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13B1C" w14:textId="34C40714" w:rsidR="00444DB4" w:rsidRDefault="0010100D">
      <w:pPr>
        <w:rPr>
          <w:sz w:val="20"/>
        </w:rPr>
      </w:pPr>
      <w:r>
        <w:rPr>
          <w:noProof/>
        </w:rPr>
        <w:drawing>
          <wp:inline distT="0" distB="0" distL="0" distR="0" wp14:anchorId="691BE928" wp14:editId="7B8D955B">
            <wp:extent cx="7594600" cy="941578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4600" cy="9415780"/>
                    </a:xfrm>
                    <a:prstGeom prst="rect">
                      <a:avLst/>
                    </a:prstGeom>
                    <a:noFill/>
                    <a:ln>
                      <a:noFill/>
                    </a:ln>
                  </pic:spPr>
                </pic:pic>
              </a:graphicData>
            </a:graphic>
          </wp:inline>
        </w:drawing>
      </w:r>
    </w:p>
    <w:p w14:paraId="3DECB60A" w14:textId="5DBB7DEA" w:rsidR="0073711B" w:rsidRPr="009041E7" w:rsidRDefault="009C6E23" w:rsidP="009041E7">
      <w:pPr>
        <w:ind w:right="1552"/>
        <w:jc w:val="center"/>
        <w:rPr>
          <w:rFonts w:cs="Arial"/>
          <w:noProof/>
          <w:lang w:val="ar-SA"/>
        </w:rPr>
      </w:pPr>
      <w:r>
        <w:rPr>
          <w:sz w:val="20"/>
        </w:rPr>
        <w:lastRenderedPageBreak/>
        <w:t xml:space="preserve">                </w:t>
      </w:r>
    </w:p>
    <w:p w14:paraId="3C4B488D" w14:textId="24579170" w:rsidR="0073711B" w:rsidRDefault="008566A7" w:rsidP="007A2FEB">
      <w:pPr>
        <w:spacing w:before="86"/>
        <w:jc w:val="center"/>
        <w:rPr>
          <w:b/>
          <w:color w:val="365F91" w:themeColor="accent1" w:themeShade="BF"/>
          <w:sz w:val="44"/>
          <w:szCs w:val="44"/>
          <w14:textOutline w14:w="11112" w14:cap="flat" w14:cmpd="sng" w14:algn="ctr">
            <w14:solidFill>
              <w14:schemeClr w14:val="accent2"/>
            </w14:solidFill>
            <w14:prstDash w14:val="solid"/>
            <w14:round/>
          </w14:textOutline>
        </w:rPr>
      </w:pPr>
      <w:r>
        <w:rPr>
          <w:noProof/>
        </w:rPr>
        <w:drawing>
          <wp:inline distT="0" distB="0" distL="0" distR="0" wp14:anchorId="4E7345A3" wp14:editId="6FA5A82A">
            <wp:extent cx="7555530" cy="4586868"/>
            <wp:effectExtent l="19050" t="0" r="26670" b="13188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45874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206E0DC" w14:textId="3EC74CD7" w:rsidR="0073711B" w:rsidRDefault="0073711B" w:rsidP="007A2FEB">
      <w:pPr>
        <w:spacing w:before="86"/>
        <w:jc w:val="center"/>
        <w:rPr>
          <w:b/>
          <w:color w:val="365F91" w:themeColor="accent1" w:themeShade="BF"/>
          <w:sz w:val="44"/>
          <w:szCs w:val="44"/>
          <w14:textOutline w14:w="11112" w14:cap="flat" w14:cmpd="sng" w14:algn="ctr">
            <w14:solidFill>
              <w14:schemeClr w14:val="accent2"/>
            </w14:solidFill>
            <w14:prstDash w14:val="solid"/>
            <w14:round/>
          </w14:textOutline>
        </w:rPr>
      </w:pPr>
    </w:p>
    <w:p w14:paraId="1FA86BE3" w14:textId="2FA86040" w:rsidR="0010100D" w:rsidRPr="0073711B" w:rsidRDefault="0073711B" w:rsidP="007A2FEB">
      <w:pPr>
        <w:spacing w:before="86"/>
        <w:jc w:val="center"/>
        <w:rPr>
          <w:b/>
          <w:color w:val="365F91" w:themeColor="accent1" w:themeShade="BF"/>
          <w:sz w:val="96"/>
          <w:szCs w:val="96"/>
          <w14:textOutline w14:w="11112" w14:cap="flat" w14:cmpd="sng" w14:algn="ctr">
            <w14:solidFill>
              <w14:schemeClr w14:val="accent2"/>
            </w14:solidFill>
            <w14:prstDash w14:val="solid"/>
            <w14:round/>
          </w14:textOutline>
        </w:rPr>
      </w:pPr>
      <w:r>
        <w:rPr>
          <w:b/>
          <w:noProof/>
          <w:color w:val="365F91" w:themeColor="accent1" w:themeShade="BF"/>
          <w:sz w:val="96"/>
          <w:szCs w:val="96"/>
        </w:rPr>
        <mc:AlternateContent>
          <mc:Choice Requires="wps">
            <w:drawing>
              <wp:anchor distT="0" distB="0" distL="114300" distR="114300" simplePos="0" relativeHeight="487599104" behindDoc="0" locked="0" layoutInCell="1" allowOverlap="1" wp14:anchorId="698143D3" wp14:editId="6A228B11">
                <wp:simplePos x="0" y="0"/>
                <wp:positionH relativeFrom="margin">
                  <wp:posOffset>953135</wp:posOffset>
                </wp:positionH>
                <wp:positionV relativeFrom="paragraph">
                  <wp:posOffset>679450</wp:posOffset>
                </wp:positionV>
                <wp:extent cx="5588000" cy="19050"/>
                <wp:effectExtent l="38100" t="38100" r="69850" b="95250"/>
                <wp:wrapNone/>
                <wp:docPr id="8" name="Straight Connector 8"/>
                <wp:cNvGraphicFramePr/>
                <a:graphic xmlns:a="http://schemas.openxmlformats.org/drawingml/2006/main">
                  <a:graphicData uri="http://schemas.microsoft.com/office/word/2010/wordprocessingShape">
                    <wps:wsp>
                      <wps:cNvCnPr/>
                      <wps:spPr>
                        <a:xfrm>
                          <a:off x="0" y="0"/>
                          <a:ext cx="558800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2C12D7" id="Straight Connector 8" o:spid="_x0000_s1026" style="position:absolute;z-index:487599104;visibility:visible;mso-wrap-style:square;mso-wrap-distance-left:9pt;mso-wrap-distance-top:0;mso-wrap-distance-right:9pt;mso-wrap-distance-bottom:0;mso-position-horizontal:absolute;mso-position-horizontal-relative:margin;mso-position-vertical:absolute;mso-position-vertical-relative:text" from="75.05pt,53.5pt" to="515.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" strokecolor="#4f81bd [3204]" strokeweight="2pt">
                <v:shadow on="t" color="black" opacity="24903f" origin=",.5" offset="0,.55556mm"/>
                <w10:wrap anchorx="margin"/>
              </v:line>
            </w:pict>
          </mc:Fallback>
        </mc:AlternateContent>
      </w:r>
      <w:r w:rsidRPr="0073711B">
        <w:rPr>
          <w:b/>
          <w:color w:val="365F91" w:themeColor="accent1" w:themeShade="BF"/>
          <w:sz w:val="96"/>
          <w:szCs w:val="96"/>
          <w14:textOutline w14:w="11112" w14:cap="flat" w14:cmpd="sng" w14:algn="ctr">
            <w14:solidFill>
              <w14:schemeClr w14:val="accent2"/>
            </w14:solidFill>
            <w14:prstDash w14:val="solid"/>
            <w14:round/>
          </w14:textOutline>
        </w:rPr>
        <w:t>Postgraduate Bylaw</w:t>
      </w:r>
    </w:p>
    <w:p w14:paraId="46077108" w14:textId="4F0CDAA8" w:rsidR="0073711B" w:rsidRPr="0073711B" w:rsidRDefault="0073711B" w:rsidP="007A2FEB">
      <w:pPr>
        <w:spacing w:before="86"/>
        <w:jc w:val="center"/>
        <w:rPr>
          <w:b/>
          <w:color w:val="365F91" w:themeColor="accent1" w:themeShade="BF"/>
          <w:sz w:val="72"/>
          <w:szCs w:val="72"/>
          <w14:textOutline w14:w="11112" w14:cap="flat" w14:cmpd="sng" w14:algn="ctr">
            <w14:solidFill>
              <w14:schemeClr w14:val="accent2"/>
            </w14:solidFill>
            <w14:prstDash w14:val="solid"/>
            <w14:round/>
          </w14:textOutline>
        </w:rPr>
      </w:pPr>
      <w:r w:rsidRPr="0073711B">
        <w:rPr>
          <w:b/>
          <w:color w:val="365F91" w:themeColor="accent1" w:themeShade="BF"/>
          <w:sz w:val="72"/>
          <w:szCs w:val="72"/>
          <w14:textOutline w14:w="11112" w14:cap="flat" w14:cmpd="sng" w14:algn="ctr">
            <w14:solidFill>
              <w14:schemeClr w14:val="accent2"/>
            </w14:solidFill>
            <w14:prstDash w14:val="solid"/>
            <w14:round/>
          </w14:textOutline>
        </w:rPr>
        <w:t>Credit Hours System</w:t>
      </w:r>
    </w:p>
    <w:p w14:paraId="2122DB51" w14:textId="2E88ECCC" w:rsidR="0073711B" w:rsidRPr="0073711B" w:rsidRDefault="008566A7" w:rsidP="007A2FEB">
      <w:pPr>
        <w:spacing w:before="86"/>
        <w:jc w:val="center"/>
        <w:rPr>
          <w:b/>
          <w:color w:val="365F91" w:themeColor="accent1" w:themeShade="BF"/>
          <w:sz w:val="72"/>
          <w:szCs w:val="72"/>
          <w14:textOutline w14:w="11112" w14:cap="flat" w14:cmpd="sng" w14:algn="ctr">
            <w14:solidFill>
              <w14:schemeClr w14:val="accent2"/>
            </w14:solidFill>
            <w14:prstDash w14:val="solid"/>
            <w14:round/>
          </w14:textOutline>
        </w:rPr>
      </w:pPr>
      <w:r>
        <w:rPr>
          <w:b/>
          <w:noProof/>
          <w:color w:val="365F91" w:themeColor="accent1" w:themeShade="BF"/>
          <w:sz w:val="72"/>
          <w:szCs w:val="72"/>
        </w:rPr>
        <mc:AlternateContent>
          <mc:Choice Requires="wps">
            <w:drawing>
              <wp:anchor distT="0" distB="0" distL="114300" distR="114300" simplePos="0" relativeHeight="487602176" behindDoc="0" locked="0" layoutInCell="1" allowOverlap="1" wp14:anchorId="60427FCC" wp14:editId="641CBFDF">
                <wp:simplePos x="0" y="0"/>
                <wp:positionH relativeFrom="column">
                  <wp:posOffset>4309499</wp:posOffset>
                </wp:positionH>
                <wp:positionV relativeFrom="paragraph">
                  <wp:posOffset>440690</wp:posOffset>
                </wp:positionV>
                <wp:extent cx="2115820" cy="14605"/>
                <wp:effectExtent l="57150" t="38100" r="55880" b="80645"/>
                <wp:wrapNone/>
                <wp:docPr id="14" name="Straight Connector 14"/>
                <wp:cNvGraphicFramePr/>
                <a:graphic xmlns:a="http://schemas.openxmlformats.org/drawingml/2006/main">
                  <a:graphicData uri="http://schemas.microsoft.com/office/word/2010/wordprocessingShape">
                    <wps:wsp>
                      <wps:cNvCnPr/>
                      <wps:spPr>
                        <a:xfrm flipH="1">
                          <a:off x="0" y="0"/>
                          <a:ext cx="2115820" cy="1460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1A212" id="Straight Connector 14" o:spid="_x0000_s1026" style="position:absolute;flip:x;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5pt,34.7pt" to="505.9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" strokecolor="#c0504d [3205]" strokeweight="2pt">
                <v:shadow on="t" color="black" opacity="24903f" origin=",.5" offset="0,.55556mm"/>
              </v:line>
            </w:pict>
          </mc:Fallback>
        </mc:AlternateContent>
      </w:r>
      <w:r>
        <w:rPr>
          <w:b/>
          <w:noProof/>
          <w:color w:val="365F91" w:themeColor="accent1" w:themeShade="BF"/>
          <w:sz w:val="72"/>
          <w:szCs w:val="72"/>
        </w:rPr>
        <mc:AlternateContent>
          <mc:Choice Requires="wps">
            <w:drawing>
              <wp:anchor distT="0" distB="0" distL="114300" distR="114300" simplePos="0" relativeHeight="487600128" behindDoc="0" locked="0" layoutInCell="1" allowOverlap="1" wp14:anchorId="0583F57F" wp14:editId="353329A2">
                <wp:simplePos x="0" y="0"/>
                <wp:positionH relativeFrom="column">
                  <wp:posOffset>1083310</wp:posOffset>
                </wp:positionH>
                <wp:positionV relativeFrom="paragraph">
                  <wp:posOffset>408305</wp:posOffset>
                </wp:positionV>
                <wp:extent cx="2115820" cy="14605"/>
                <wp:effectExtent l="57150" t="38100" r="55880" b="80645"/>
                <wp:wrapNone/>
                <wp:docPr id="12" name="Straight Connector 12"/>
                <wp:cNvGraphicFramePr/>
                <a:graphic xmlns:a="http://schemas.openxmlformats.org/drawingml/2006/main">
                  <a:graphicData uri="http://schemas.microsoft.com/office/word/2010/wordprocessingShape">
                    <wps:wsp>
                      <wps:cNvCnPr/>
                      <wps:spPr>
                        <a:xfrm flipH="1">
                          <a:off x="0" y="0"/>
                          <a:ext cx="2115820" cy="1460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AA953" id="Straight Connector 12" o:spid="_x0000_s1026" style="position:absolute;flip:x;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pt,32.15pt" to="251.9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" strokecolor="#c0504d [3205]" strokeweight="2pt">
                <v:shadow on="t" color="black" opacity="24903f" origin=",.5" offset="0,.55556mm"/>
              </v:line>
            </w:pict>
          </mc:Fallback>
        </mc:AlternateContent>
      </w:r>
      <w:r w:rsidR="0073711B" w:rsidRPr="0073711B">
        <w:rPr>
          <w:b/>
          <w:color w:val="365F91" w:themeColor="accent1" w:themeShade="BF"/>
          <w:sz w:val="72"/>
          <w:szCs w:val="72"/>
          <w14:textOutline w14:w="11112" w14:cap="flat" w14:cmpd="sng" w14:algn="ctr">
            <w14:solidFill>
              <w14:schemeClr w14:val="accent2"/>
            </w14:solidFill>
            <w14:prstDash w14:val="solid"/>
            <w14:round/>
          </w14:textOutline>
        </w:rPr>
        <w:t>2022</w:t>
      </w:r>
    </w:p>
    <w:p w14:paraId="3615299C" w14:textId="30926C99" w:rsidR="00D50063" w:rsidRDefault="0073711B" w:rsidP="008566A7">
      <w:pPr>
        <w:rPr>
          <w:b/>
          <w:sz w:val="17"/>
        </w:rPr>
      </w:pPr>
      <w:r>
        <w:rPr>
          <w:b/>
          <w:color w:val="365F91" w:themeColor="accent1" w:themeShade="BF"/>
          <w:sz w:val="44"/>
          <w:szCs w:val="44"/>
          <w14:textOutline w14:w="11112" w14:cap="flat" w14:cmpd="sng" w14:algn="ctr">
            <w14:solidFill>
              <w14:schemeClr w14:val="accent2"/>
            </w14:solidFill>
            <w14:prstDash w14:val="solid"/>
            <w14:round/>
          </w14:textOutline>
        </w:rPr>
        <w:br w:type="page"/>
      </w:r>
    </w:p>
    <w:tbl>
      <w:tblPr>
        <w:tblpPr w:leftFromText="180" w:rightFromText="180" w:vertAnchor="page" w:horzAnchor="margin" w:tblpXSpec="center" w:tblpY="2542"/>
        <w:tblW w:w="0" w:type="auto"/>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134"/>
        <w:gridCol w:w="8505"/>
        <w:gridCol w:w="1134"/>
      </w:tblGrid>
      <w:tr w:rsidR="00D50063" w14:paraId="02DA0554" w14:textId="77777777" w:rsidTr="009041E7">
        <w:trPr>
          <w:trHeight w:val="750"/>
        </w:trPr>
        <w:tc>
          <w:tcPr>
            <w:tcW w:w="1134" w:type="dxa"/>
            <w:tcBorders>
              <w:bottom w:val="single" w:sz="4" w:space="0" w:color="000000"/>
              <w:right w:val="single" w:sz="4" w:space="0" w:color="000000"/>
            </w:tcBorders>
            <w:shd w:val="clear" w:color="auto" w:fill="DBE5F1" w:themeFill="accent1" w:themeFillTint="33"/>
            <w:vAlign w:val="center"/>
          </w:tcPr>
          <w:p w14:paraId="64EA037C" w14:textId="77777777" w:rsidR="00D50063" w:rsidRPr="002A19A0" w:rsidRDefault="00B559DE" w:rsidP="009041E7">
            <w:pPr>
              <w:pStyle w:val="TableParagraph"/>
              <w:spacing w:before="2" w:line="301" w:lineRule="exact"/>
              <w:ind w:left="307" w:right="291"/>
              <w:jc w:val="center"/>
              <w:rPr>
                <w:b/>
                <w:sz w:val="28"/>
                <w:szCs w:val="28"/>
              </w:rPr>
            </w:pPr>
            <w:r w:rsidRPr="002A19A0">
              <w:rPr>
                <w:b/>
                <w:sz w:val="28"/>
                <w:szCs w:val="28"/>
              </w:rPr>
              <w:lastRenderedPageBreak/>
              <w:t>No.</w:t>
            </w:r>
          </w:p>
        </w:tc>
        <w:tc>
          <w:tcPr>
            <w:tcW w:w="8505" w:type="dxa"/>
            <w:tcBorders>
              <w:left w:val="single" w:sz="4" w:space="0" w:color="000000"/>
              <w:bottom w:val="single" w:sz="4" w:space="0" w:color="000000"/>
              <w:right w:val="single" w:sz="4" w:space="0" w:color="000000"/>
            </w:tcBorders>
            <w:shd w:val="clear" w:color="auto" w:fill="DBE5F1" w:themeFill="accent1" w:themeFillTint="33"/>
            <w:vAlign w:val="center"/>
          </w:tcPr>
          <w:p w14:paraId="0094A6A2" w14:textId="77777777" w:rsidR="00D50063" w:rsidRPr="009041E7" w:rsidRDefault="00B559DE" w:rsidP="009041E7">
            <w:pPr>
              <w:pStyle w:val="TableParagraph"/>
              <w:spacing w:before="2" w:line="301" w:lineRule="exact"/>
              <w:ind w:left="132"/>
              <w:jc w:val="center"/>
              <w:rPr>
                <w:b/>
                <w:sz w:val="36"/>
                <w:szCs w:val="36"/>
              </w:rPr>
            </w:pPr>
            <w:r w:rsidRPr="009041E7">
              <w:rPr>
                <w:b/>
                <w:sz w:val="36"/>
                <w:szCs w:val="36"/>
              </w:rPr>
              <w:t>Outlines</w:t>
            </w:r>
          </w:p>
        </w:tc>
        <w:tc>
          <w:tcPr>
            <w:tcW w:w="1134" w:type="dxa"/>
            <w:tcBorders>
              <w:left w:val="single" w:sz="4" w:space="0" w:color="000000"/>
              <w:bottom w:val="single" w:sz="4" w:space="0" w:color="000000"/>
            </w:tcBorders>
            <w:shd w:val="clear" w:color="auto" w:fill="DBE5F1" w:themeFill="accent1" w:themeFillTint="33"/>
            <w:vAlign w:val="center"/>
          </w:tcPr>
          <w:p w14:paraId="61C94E9F" w14:textId="77777777" w:rsidR="00D50063" w:rsidRPr="00CC1F1D" w:rsidRDefault="00B559DE" w:rsidP="009041E7">
            <w:pPr>
              <w:pStyle w:val="TableParagraph"/>
              <w:spacing w:before="2" w:line="301" w:lineRule="exact"/>
              <w:ind w:left="183" w:right="89"/>
              <w:jc w:val="center"/>
              <w:rPr>
                <w:b/>
                <w:sz w:val="24"/>
                <w:szCs w:val="24"/>
              </w:rPr>
            </w:pPr>
            <w:r w:rsidRPr="00CC1F1D">
              <w:rPr>
                <w:b/>
                <w:sz w:val="24"/>
                <w:szCs w:val="24"/>
              </w:rPr>
              <w:t>Page</w:t>
            </w:r>
            <w:r w:rsidRPr="00CC1F1D">
              <w:rPr>
                <w:b/>
                <w:spacing w:val="-3"/>
                <w:sz w:val="24"/>
                <w:szCs w:val="24"/>
              </w:rPr>
              <w:t xml:space="preserve"> </w:t>
            </w:r>
            <w:r w:rsidRPr="00CC1F1D">
              <w:rPr>
                <w:b/>
                <w:sz w:val="24"/>
                <w:szCs w:val="24"/>
              </w:rPr>
              <w:t>number</w:t>
            </w:r>
          </w:p>
        </w:tc>
      </w:tr>
      <w:tr w:rsidR="00D50063" w14:paraId="7085BCB9" w14:textId="77777777" w:rsidTr="009041E7">
        <w:trPr>
          <w:trHeight w:val="455"/>
        </w:trPr>
        <w:tc>
          <w:tcPr>
            <w:tcW w:w="1134" w:type="dxa"/>
            <w:tcBorders>
              <w:top w:val="single" w:sz="4" w:space="0" w:color="000000"/>
              <w:bottom w:val="single" w:sz="4" w:space="0" w:color="000000"/>
              <w:right w:val="single" w:sz="4" w:space="0" w:color="000000"/>
            </w:tcBorders>
            <w:vAlign w:val="center"/>
          </w:tcPr>
          <w:p w14:paraId="010B251C" w14:textId="77777777" w:rsidR="00D50063" w:rsidRDefault="00B559DE" w:rsidP="009041E7">
            <w:pPr>
              <w:pStyle w:val="TableParagraph"/>
              <w:spacing w:line="302" w:lineRule="exact"/>
              <w:ind w:left="17"/>
              <w:jc w:val="center"/>
              <w:rPr>
                <w:sz w:val="28"/>
              </w:rPr>
            </w:pPr>
            <w:r>
              <w:rPr>
                <w:sz w:val="28"/>
              </w:rPr>
              <w:t>1</w:t>
            </w:r>
          </w:p>
        </w:tc>
        <w:tc>
          <w:tcPr>
            <w:tcW w:w="8505" w:type="dxa"/>
            <w:tcBorders>
              <w:top w:val="single" w:sz="4" w:space="0" w:color="000000"/>
              <w:left w:val="single" w:sz="4" w:space="0" w:color="000000"/>
              <w:bottom w:val="single" w:sz="4" w:space="0" w:color="000000"/>
              <w:right w:val="single" w:sz="4" w:space="0" w:color="000000"/>
            </w:tcBorders>
            <w:vAlign w:val="center"/>
          </w:tcPr>
          <w:p w14:paraId="239B627E" w14:textId="77777777" w:rsidR="00D50063" w:rsidRPr="0010100D" w:rsidRDefault="00B559DE" w:rsidP="009041E7">
            <w:pPr>
              <w:pStyle w:val="TableParagraph"/>
              <w:ind w:left="145"/>
              <w:rPr>
                <w:rFonts w:asciiTheme="majorBidi" w:hAnsiTheme="majorBidi" w:cstheme="majorBidi"/>
                <w:b/>
                <w:bCs/>
                <w:color w:val="000000" w:themeColor="text1"/>
                <w:sz w:val="28"/>
              </w:rPr>
            </w:pPr>
            <w:r w:rsidRPr="0010100D">
              <w:rPr>
                <w:rFonts w:asciiTheme="majorBidi" w:hAnsiTheme="majorBidi" w:cstheme="majorBidi"/>
                <w:b/>
                <w:bCs/>
                <w:color w:val="000000" w:themeColor="text1"/>
                <w:sz w:val="28"/>
              </w:rPr>
              <w:t>Introduction</w:t>
            </w:r>
          </w:p>
        </w:tc>
        <w:tc>
          <w:tcPr>
            <w:tcW w:w="1134" w:type="dxa"/>
            <w:tcBorders>
              <w:top w:val="single" w:sz="4" w:space="0" w:color="000000"/>
              <w:left w:val="single" w:sz="4" w:space="0" w:color="000000"/>
              <w:bottom w:val="single" w:sz="4" w:space="0" w:color="000000"/>
            </w:tcBorders>
          </w:tcPr>
          <w:p w14:paraId="1B1E328B" w14:textId="77777777" w:rsidR="00D50063" w:rsidRDefault="00B559DE" w:rsidP="009041E7">
            <w:pPr>
              <w:pStyle w:val="TableParagraph"/>
              <w:spacing w:line="302" w:lineRule="exact"/>
              <w:ind w:left="95"/>
              <w:jc w:val="center"/>
              <w:rPr>
                <w:sz w:val="28"/>
              </w:rPr>
            </w:pPr>
            <w:r>
              <w:rPr>
                <w:sz w:val="28"/>
              </w:rPr>
              <w:t>3</w:t>
            </w:r>
          </w:p>
        </w:tc>
      </w:tr>
      <w:tr w:rsidR="00D50063" w14:paraId="4A01B861" w14:textId="77777777" w:rsidTr="009041E7">
        <w:trPr>
          <w:trHeight w:val="622"/>
        </w:trPr>
        <w:tc>
          <w:tcPr>
            <w:tcW w:w="1134" w:type="dxa"/>
            <w:tcBorders>
              <w:top w:val="single" w:sz="4" w:space="0" w:color="000000"/>
              <w:bottom w:val="single" w:sz="4" w:space="0" w:color="000000"/>
              <w:right w:val="single" w:sz="4" w:space="0" w:color="000000"/>
            </w:tcBorders>
            <w:vAlign w:val="center"/>
          </w:tcPr>
          <w:p w14:paraId="55A5EC92" w14:textId="77777777" w:rsidR="00D50063" w:rsidRDefault="00B559DE" w:rsidP="009041E7">
            <w:pPr>
              <w:pStyle w:val="TableParagraph"/>
              <w:spacing w:line="321" w:lineRule="exact"/>
              <w:ind w:left="17"/>
              <w:jc w:val="center"/>
              <w:rPr>
                <w:sz w:val="28"/>
              </w:rPr>
            </w:pPr>
            <w:r>
              <w:rPr>
                <w:sz w:val="28"/>
              </w:rPr>
              <w:t>2</w:t>
            </w:r>
          </w:p>
        </w:tc>
        <w:tc>
          <w:tcPr>
            <w:tcW w:w="8505" w:type="dxa"/>
            <w:tcBorders>
              <w:top w:val="single" w:sz="4" w:space="0" w:color="000000"/>
              <w:left w:val="single" w:sz="4" w:space="0" w:color="000000"/>
              <w:bottom w:val="single" w:sz="4" w:space="0" w:color="000000"/>
              <w:right w:val="single" w:sz="4" w:space="0" w:color="000000"/>
            </w:tcBorders>
            <w:vAlign w:val="center"/>
          </w:tcPr>
          <w:p w14:paraId="597179B9" w14:textId="77777777" w:rsidR="00D50063" w:rsidRPr="0010100D" w:rsidRDefault="00B559DE" w:rsidP="009041E7">
            <w:pPr>
              <w:pStyle w:val="TableParagraph"/>
              <w:ind w:left="145"/>
              <w:rPr>
                <w:rFonts w:asciiTheme="majorBidi" w:hAnsiTheme="majorBidi" w:cstheme="majorBidi"/>
                <w:b/>
                <w:bCs/>
                <w:color w:val="000000" w:themeColor="text1"/>
                <w:sz w:val="28"/>
              </w:rPr>
            </w:pPr>
            <w:r w:rsidRPr="0010100D">
              <w:rPr>
                <w:rFonts w:asciiTheme="majorBidi" w:hAnsiTheme="majorBidi" w:cstheme="majorBidi"/>
                <w:b/>
                <w:bCs/>
                <w:color w:val="000000" w:themeColor="text1"/>
                <w:sz w:val="28"/>
              </w:rPr>
              <w:t>Vision, Mission,</w:t>
            </w:r>
            <w:r w:rsidRPr="0010100D">
              <w:rPr>
                <w:rFonts w:asciiTheme="majorBidi" w:hAnsiTheme="majorBidi" w:cstheme="majorBidi"/>
                <w:b/>
                <w:bCs/>
                <w:color w:val="000000" w:themeColor="text1"/>
                <w:spacing w:val="-3"/>
                <w:sz w:val="28"/>
              </w:rPr>
              <w:t xml:space="preserve"> </w:t>
            </w:r>
            <w:r w:rsidRPr="0010100D">
              <w:rPr>
                <w:rFonts w:asciiTheme="majorBidi" w:hAnsiTheme="majorBidi" w:cstheme="majorBidi"/>
                <w:b/>
                <w:bCs/>
                <w:color w:val="000000" w:themeColor="text1"/>
                <w:sz w:val="28"/>
              </w:rPr>
              <w:t>and</w:t>
            </w:r>
            <w:r w:rsidRPr="0010100D">
              <w:rPr>
                <w:rFonts w:asciiTheme="majorBidi" w:hAnsiTheme="majorBidi" w:cstheme="majorBidi"/>
                <w:b/>
                <w:bCs/>
                <w:color w:val="000000" w:themeColor="text1"/>
                <w:spacing w:val="-3"/>
                <w:sz w:val="28"/>
              </w:rPr>
              <w:t xml:space="preserve"> </w:t>
            </w:r>
            <w:r w:rsidRPr="0010100D">
              <w:rPr>
                <w:rFonts w:asciiTheme="majorBidi" w:hAnsiTheme="majorBidi" w:cstheme="majorBidi"/>
                <w:b/>
                <w:bCs/>
                <w:color w:val="000000" w:themeColor="text1"/>
                <w:sz w:val="28"/>
              </w:rPr>
              <w:t>Strategic</w:t>
            </w:r>
            <w:r w:rsidRPr="0010100D">
              <w:rPr>
                <w:rFonts w:asciiTheme="majorBidi" w:hAnsiTheme="majorBidi" w:cstheme="majorBidi"/>
                <w:b/>
                <w:bCs/>
                <w:color w:val="000000" w:themeColor="text1"/>
                <w:spacing w:val="-4"/>
                <w:sz w:val="28"/>
              </w:rPr>
              <w:t xml:space="preserve"> </w:t>
            </w:r>
            <w:r w:rsidRPr="0010100D">
              <w:rPr>
                <w:rFonts w:asciiTheme="majorBidi" w:hAnsiTheme="majorBidi" w:cstheme="majorBidi"/>
                <w:b/>
                <w:bCs/>
                <w:color w:val="000000" w:themeColor="text1"/>
                <w:sz w:val="28"/>
              </w:rPr>
              <w:t>Objectives</w:t>
            </w:r>
          </w:p>
        </w:tc>
        <w:tc>
          <w:tcPr>
            <w:tcW w:w="1134" w:type="dxa"/>
            <w:tcBorders>
              <w:top w:val="single" w:sz="4" w:space="0" w:color="000000"/>
              <w:left w:val="single" w:sz="4" w:space="0" w:color="000000"/>
              <w:bottom w:val="single" w:sz="4" w:space="0" w:color="000000"/>
            </w:tcBorders>
          </w:tcPr>
          <w:p w14:paraId="7157A27E" w14:textId="77777777" w:rsidR="00D50063" w:rsidRDefault="00B559DE" w:rsidP="009041E7">
            <w:pPr>
              <w:pStyle w:val="TableParagraph"/>
              <w:spacing w:line="321" w:lineRule="exact"/>
              <w:ind w:left="95"/>
              <w:jc w:val="center"/>
              <w:rPr>
                <w:sz w:val="28"/>
              </w:rPr>
            </w:pPr>
            <w:r>
              <w:rPr>
                <w:sz w:val="28"/>
              </w:rPr>
              <w:t>4</w:t>
            </w:r>
          </w:p>
        </w:tc>
      </w:tr>
      <w:tr w:rsidR="00D50063" w14:paraId="6FC44A4A" w14:textId="77777777" w:rsidTr="009041E7">
        <w:trPr>
          <w:trHeight w:val="413"/>
        </w:trPr>
        <w:tc>
          <w:tcPr>
            <w:tcW w:w="1134" w:type="dxa"/>
            <w:tcBorders>
              <w:top w:val="single" w:sz="4" w:space="0" w:color="000000"/>
              <w:bottom w:val="single" w:sz="4" w:space="0" w:color="000000"/>
              <w:right w:val="single" w:sz="4" w:space="0" w:color="000000"/>
            </w:tcBorders>
            <w:vAlign w:val="center"/>
          </w:tcPr>
          <w:p w14:paraId="3F0B3DC6" w14:textId="77777777" w:rsidR="00D50063" w:rsidRDefault="00B559DE" w:rsidP="009041E7">
            <w:pPr>
              <w:pStyle w:val="TableParagraph"/>
              <w:ind w:left="17"/>
              <w:jc w:val="center"/>
              <w:rPr>
                <w:sz w:val="28"/>
              </w:rPr>
            </w:pPr>
            <w:r>
              <w:rPr>
                <w:sz w:val="28"/>
              </w:rPr>
              <w:t>3</w:t>
            </w:r>
          </w:p>
        </w:tc>
        <w:tc>
          <w:tcPr>
            <w:tcW w:w="8505" w:type="dxa"/>
            <w:tcBorders>
              <w:top w:val="single" w:sz="4" w:space="0" w:color="000000"/>
              <w:left w:val="single" w:sz="4" w:space="0" w:color="000000"/>
              <w:bottom w:val="single" w:sz="4" w:space="0" w:color="000000"/>
              <w:right w:val="single" w:sz="4" w:space="0" w:color="000000"/>
            </w:tcBorders>
            <w:vAlign w:val="center"/>
          </w:tcPr>
          <w:p w14:paraId="2D4DBB48" w14:textId="77777777" w:rsidR="00D50063" w:rsidRPr="0010100D" w:rsidRDefault="00EC5DC2" w:rsidP="009041E7">
            <w:pPr>
              <w:pStyle w:val="TableParagraph"/>
              <w:ind w:left="145"/>
              <w:rPr>
                <w:rFonts w:asciiTheme="majorBidi" w:hAnsiTheme="majorBidi" w:cstheme="majorBidi"/>
                <w:b/>
                <w:bCs/>
                <w:color w:val="000000" w:themeColor="text1"/>
                <w:sz w:val="28"/>
              </w:rPr>
            </w:pPr>
            <w:r w:rsidRPr="0010100D">
              <w:rPr>
                <w:rFonts w:asciiTheme="majorBidi" w:hAnsiTheme="majorBidi" w:cstheme="majorBidi"/>
                <w:b/>
                <w:bCs/>
                <w:color w:val="000000" w:themeColor="text1"/>
                <w:sz w:val="28"/>
              </w:rPr>
              <w:t>Justifications for the Development of Postgraduate Programs</w:t>
            </w:r>
          </w:p>
        </w:tc>
        <w:tc>
          <w:tcPr>
            <w:tcW w:w="1134" w:type="dxa"/>
            <w:tcBorders>
              <w:top w:val="single" w:sz="4" w:space="0" w:color="000000"/>
              <w:left w:val="single" w:sz="4" w:space="0" w:color="000000"/>
              <w:bottom w:val="single" w:sz="4" w:space="0" w:color="000000"/>
            </w:tcBorders>
          </w:tcPr>
          <w:p w14:paraId="1A1697A5" w14:textId="77777777" w:rsidR="00D50063" w:rsidRDefault="00B559DE" w:rsidP="009041E7">
            <w:pPr>
              <w:pStyle w:val="TableParagraph"/>
              <w:ind w:left="95"/>
              <w:jc w:val="center"/>
              <w:rPr>
                <w:sz w:val="28"/>
              </w:rPr>
            </w:pPr>
            <w:r>
              <w:rPr>
                <w:sz w:val="28"/>
              </w:rPr>
              <w:t>5</w:t>
            </w:r>
          </w:p>
        </w:tc>
      </w:tr>
      <w:tr w:rsidR="00D50063" w14:paraId="3791ED2B" w14:textId="77777777" w:rsidTr="009041E7">
        <w:trPr>
          <w:trHeight w:val="566"/>
        </w:trPr>
        <w:tc>
          <w:tcPr>
            <w:tcW w:w="1134" w:type="dxa"/>
            <w:tcBorders>
              <w:top w:val="single" w:sz="4" w:space="0" w:color="000000"/>
              <w:bottom w:val="single" w:sz="4" w:space="0" w:color="000000"/>
              <w:right w:val="single" w:sz="4" w:space="0" w:color="000000"/>
            </w:tcBorders>
            <w:vAlign w:val="center"/>
          </w:tcPr>
          <w:p w14:paraId="5862DF4F" w14:textId="77777777" w:rsidR="00D50063" w:rsidRDefault="00B559DE" w:rsidP="009041E7">
            <w:pPr>
              <w:pStyle w:val="TableParagraph"/>
              <w:spacing w:line="302" w:lineRule="exact"/>
              <w:ind w:left="17"/>
              <w:jc w:val="center"/>
              <w:rPr>
                <w:sz w:val="28"/>
              </w:rPr>
            </w:pPr>
            <w:r>
              <w:rPr>
                <w:sz w:val="28"/>
              </w:rPr>
              <w:t>4</w:t>
            </w:r>
          </w:p>
        </w:tc>
        <w:tc>
          <w:tcPr>
            <w:tcW w:w="8505" w:type="dxa"/>
            <w:tcBorders>
              <w:top w:val="single" w:sz="4" w:space="0" w:color="000000"/>
              <w:left w:val="single" w:sz="4" w:space="0" w:color="000000"/>
              <w:bottom w:val="single" w:sz="4" w:space="0" w:color="000000"/>
              <w:right w:val="single" w:sz="4" w:space="0" w:color="000000"/>
            </w:tcBorders>
            <w:vAlign w:val="center"/>
          </w:tcPr>
          <w:p w14:paraId="641DBF3A" w14:textId="77777777" w:rsidR="00D50063" w:rsidRPr="0010100D" w:rsidRDefault="00E5222D" w:rsidP="009041E7">
            <w:pPr>
              <w:pStyle w:val="TableParagraph"/>
              <w:ind w:left="145"/>
              <w:rPr>
                <w:rFonts w:asciiTheme="majorBidi" w:hAnsiTheme="majorBidi" w:cstheme="majorBidi"/>
                <w:b/>
                <w:bCs/>
                <w:color w:val="000000" w:themeColor="text1"/>
                <w:sz w:val="28"/>
              </w:rPr>
            </w:pPr>
            <w:r w:rsidRPr="0010100D">
              <w:rPr>
                <w:rFonts w:asciiTheme="majorBidi" w:hAnsiTheme="majorBidi" w:cstheme="majorBidi"/>
                <w:b/>
                <w:bCs/>
                <w:color w:val="000000" w:themeColor="text1"/>
                <w:sz w:val="28"/>
              </w:rPr>
              <w:t>1</w:t>
            </w:r>
            <w:r w:rsidRPr="0010100D">
              <w:rPr>
                <w:rFonts w:asciiTheme="majorBidi" w:hAnsiTheme="majorBidi" w:cstheme="majorBidi"/>
                <w:b/>
                <w:bCs/>
                <w:color w:val="000000" w:themeColor="text1"/>
                <w:sz w:val="28"/>
                <w:vertAlign w:val="superscript"/>
              </w:rPr>
              <w:t>st</w:t>
            </w:r>
            <w:r w:rsidRPr="0010100D">
              <w:rPr>
                <w:rFonts w:asciiTheme="majorBidi" w:hAnsiTheme="majorBidi" w:cstheme="majorBidi"/>
                <w:b/>
                <w:bCs/>
                <w:color w:val="000000" w:themeColor="text1"/>
                <w:sz w:val="28"/>
              </w:rPr>
              <w:t xml:space="preserve"> Chapter: Scientific Departments &amp; its Specialities</w:t>
            </w:r>
          </w:p>
        </w:tc>
        <w:tc>
          <w:tcPr>
            <w:tcW w:w="1134" w:type="dxa"/>
            <w:tcBorders>
              <w:top w:val="single" w:sz="4" w:space="0" w:color="000000"/>
              <w:left w:val="single" w:sz="4" w:space="0" w:color="000000"/>
              <w:bottom w:val="single" w:sz="4" w:space="0" w:color="000000"/>
            </w:tcBorders>
          </w:tcPr>
          <w:p w14:paraId="643DF2A1" w14:textId="77777777" w:rsidR="00D50063" w:rsidRDefault="00B559DE" w:rsidP="009041E7">
            <w:pPr>
              <w:pStyle w:val="TableParagraph"/>
              <w:spacing w:line="302" w:lineRule="exact"/>
              <w:ind w:left="95"/>
              <w:jc w:val="center"/>
              <w:rPr>
                <w:sz w:val="28"/>
              </w:rPr>
            </w:pPr>
            <w:r>
              <w:rPr>
                <w:sz w:val="28"/>
              </w:rPr>
              <w:t>5</w:t>
            </w:r>
          </w:p>
        </w:tc>
      </w:tr>
      <w:tr w:rsidR="001A4D5B" w14:paraId="53F3A8B0" w14:textId="77777777" w:rsidTr="009041E7">
        <w:trPr>
          <w:trHeight w:val="635"/>
        </w:trPr>
        <w:tc>
          <w:tcPr>
            <w:tcW w:w="1134" w:type="dxa"/>
            <w:tcBorders>
              <w:top w:val="single" w:sz="4" w:space="0" w:color="000000"/>
              <w:bottom w:val="single" w:sz="4" w:space="0" w:color="000000"/>
              <w:right w:val="single" w:sz="4" w:space="0" w:color="000000"/>
            </w:tcBorders>
            <w:vAlign w:val="center"/>
          </w:tcPr>
          <w:p w14:paraId="74446CED" w14:textId="77777777" w:rsidR="001A4D5B" w:rsidRDefault="001A4D5B" w:rsidP="009041E7">
            <w:pPr>
              <w:pStyle w:val="TableParagraph"/>
              <w:spacing w:line="302" w:lineRule="exact"/>
              <w:ind w:left="17"/>
              <w:jc w:val="center"/>
              <w:rPr>
                <w:sz w:val="28"/>
              </w:rPr>
            </w:pPr>
            <w:r>
              <w:rPr>
                <w:sz w:val="28"/>
              </w:rPr>
              <w:t>5</w:t>
            </w:r>
          </w:p>
        </w:tc>
        <w:tc>
          <w:tcPr>
            <w:tcW w:w="8505" w:type="dxa"/>
            <w:tcBorders>
              <w:top w:val="single" w:sz="4" w:space="0" w:color="000000"/>
              <w:left w:val="single" w:sz="4" w:space="0" w:color="000000"/>
              <w:bottom w:val="single" w:sz="4" w:space="0" w:color="000000"/>
              <w:right w:val="single" w:sz="4" w:space="0" w:color="000000"/>
            </w:tcBorders>
            <w:vAlign w:val="center"/>
          </w:tcPr>
          <w:p w14:paraId="0013A5EE" w14:textId="60D26FFF" w:rsidR="00E85B7C" w:rsidRPr="0010100D" w:rsidRDefault="00E5222D" w:rsidP="009041E7">
            <w:pPr>
              <w:tabs>
                <w:tab w:val="left" w:pos="150"/>
              </w:tabs>
              <w:ind w:left="145"/>
              <w:rPr>
                <w:b/>
                <w:bCs/>
                <w:color w:val="000000" w:themeColor="text1"/>
                <w:sz w:val="28"/>
                <w:szCs w:val="28"/>
              </w:rPr>
            </w:pPr>
            <w:r w:rsidRPr="0010100D">
              <w:rPr>
                <w:rFonts w:asciiTheme="majorBidi" w:hAnsiTheme="majorBidi" w:cstheme="majorBidi"/>
                <w:b/>
                <w:bCs/>
                <w:color w:val="000000" w:themeColor="text1"/>
                <w:sz w:val="28"/>
              </w:rPr>
              <w:t xml:space="preserve">Course Description of Nursing </w:t>
            </w:r>
            <w:r w:rsidR="0010100D">
              <w:rPr>
                <w:rFonts w:asciiTheme="majorBidi" w:hAnsiTheme="majorBidi" w:cstheme="majorBidi"/>
                <w:b/>
                <w:bCs/>
                <w:color w:val="000000" w:themeColor="text1"/>
                <w:sz w:val="28"/>
                <w:lang w:val="en-GB"/>
              </w:rPr>
              <w:t>M</w:t>
            </w:r>
            <w:r w:rsidRPr="0010100D">
              <w:rPr>
                <w:rFonts w:asciiTheme="majorBidi" w:hAnsiTheme="majorBidi" w:cstheme="majorBidi"/>
                <w:b/>
                <w:bCs/>
                <w:color w:val="000000" w:themeColor="text1"/>
                <w:sz w:val="28"/>
              </w:rPr>
              <w:t xml:space="preserve">aster's programs of </w:t>
            </w:r>
            <w:r w:rsidR="00EC0318" w:rsidRPr="0010100D">
              <w:rPr>
                <w:rFonts w:asciiTheme="majorBidi" w:hAnsiTheme="majorBidi" w:cstheme="majorBidi"/>
                <w:b/>
                <w:bCs/>
                <w:color w:val="000000" w:themeColor="text1"/>
                <w:sz w:val="28"/>
              </w:rPr>
              <w:t>C</w:t>
            </w:r>
            <w:r w:rsidRPr="0010100D">
              <w:rPr>
                <w:rFonts w:asciiTheme="majorBidi" w:hAnsiTheme="majorBidi" w:cstheme="majorBidi"/>
                <w:b/>
                <w:bCs/>
                <w:color w:val="000000" w:themeColor="text1"/>
                <w:sz w:val="28"/>
              </w:rPr>
              <w:t>redit Hours</w:t>
            </w:r>
          </w:p>
        </w:tc>
        <w:tc>
          <w:tcPr>
            <w:tcW w:w="1134" w:type="dxa"/>
            <w:tcBorders>
              <w:top w:val="single" w:sz="4" w:space="0" w:color="000000"/>
              <w:left w:val="single" w:sz="4" w:space="0" w:color="000000"/>
              <w:bottom w:val="single" w:sz="4" w:space="0" w:color="000000"/>
            </w:tcBorders>
          </w:tcPr>
          <w:p w14:paraId="0CD1493F" w14:textId="77777777" w:rsidR="001A4D5B" w:rsidRDefault="00E5222D" w:rsidP="009041E7">
            <w:pPr>
              <w:pStyle w:val="TableParagraph"/>
              <w:spacing w:line="302" w:lineRule="exact"/>
              <w:ind w:left="95"/>
              <w:jc w:val="center"/>
              <w:rPr>
                <w:sz w:val="28"/>
              </w:rPr>
            </w:pPr>
            <w:r>
              <w:rPr>
                <w:sz w:val="28"/>
              </w:rPr>
              <w:t>8</w:t>
            </w:r>
          </w:p>
        </w:tc>
      </w:tr>
      <w:tr w:rsidR="00D50063" w14:paraId="6760EAC8" w14:textId="77777777" w:rsidTr="009041E7">
        <w:trPr>
          <w:trHeight w:val="544"/>
        </w:trPr>
        <w:tc>
          <w:tcPr>
            <w:tcW w:w="1134" w:type="dxa"/>
            <w:tcBorders>
              <w:top w:val="single" w:sz="4" w:space="0" w:color="000000"/>
              <w:bottom w:val="single" w:sz="4" w:space="0" w:color="000000"/>
              <w:right w:val="single" w:sz="4" w:space="0" w:color="000000"/>
            </w:tcBorders>
            <w:vAlign w:val="center"/>
          </w:tcPr>
          <w:p w14:paraId="459B5547" w14:textId="77777777" w:rsidR="00D50063" w:rsidRDefault="00E85B7C" w:rsidP="009041E7">
            <w:pPr>
              <w:pStyle w:val="TableParagraph"/>
              <w:spacing w:line="302" w:lineRule="exact"/>
              <w:ind w:left="17"/>
              <w:jc w:val="center"/>
              <w:rPr>
                <w:sz w:val="28"/>
              </w:rPr>
            </w:pPr>
            <w:r>
              <w:rPr>
                <w:sz w:val="28"/>
              </w:rPr>
              <w:t>6</w:t>
            </w:r>
          </w:p>
        </w:tc>
        <w:tc>
          <w:tcPr>
            <w:tcW w:w="8505" w:type="dxa"/>
            <w:tcBorders>
              <w:top w:val="single" w:sz="4" w:space="0" w:color="000000"/>
              <w:left w:val="single" w:sz="4" w:space="0" w:color="000000"/>
              <w:bottom w:val="single" w:sz="4" w:space="0" w:color="000000"/>
              <w:right w:val="single" w:sz="4" w:space="0" w:color="000000"/>
            </w:tcBorders>
            <w:vAlign w:val="center"/>
          </w:tcPr>
          <w:p w14:paraId="73235749" w14:textId="4C1FB5DC" w:rsidR="002A19A0" w:rsidRPr="0010100D" w:rsidRDefault="00E5222D" w:rsidP="009041E7">
            <w:pPr>
              <w:tabs>
                <w:tab w:val="left" w:pos="4880"/>
              </w:tabs>
              <w:ind w:left="145"/>
              <w:rPr>
                <w:rFonts w:asciiTheme="majorBidi" w:hAnsiTheme="majorBidi" w:cstheme="majorBidi"/>
                <w:b/>
                <w:bCs/>
                <w:color w:val="000000" w:themeColor="text1"/>
                <w:sz w:val="28"/>
              </w:rPr>
            </w:pPr>
            <w:r w:rsidRPr="0010100D">
              <w:rPr>
                <w:rFonts w:asciiTheme="majorBidi" w:hAnsiTheme="majorBidi" w:cstheme="majorBidi"/>
                <w:b/>
                <w:bCs/>
                <w:color w:val="000000" w:themeColor="text1"/>
                <w:sz w:val="28"/>
              </w:rPr>
              <w:t xml:space="preserve">Course Description of Nursing Doctoral </w:t>
            </w:r>
            <w:r w:rsidR="00073716" w:rsidRPr="0010100D">
              <w:rPr>
                <w:rFonts w:asciiTheme="majorBidi" w:hAnsiTheme="majorBidi" w:cstheme="majorBidi"/>
                <w:b/>
                <w:bCs/>
                <w:color w:val="000000" w:themeColor="text1"/>
                <w:sz w:val="28"/>
              </w:rPr>
              <w:t>P</w:t>
            </w:r>
            <w:r w:rsidRPr="0010100D">
              <w:rPr>
                <w:rFonts w:asciiTheme="majorBidi" w:hAnsiTheme="majorBidi" w:cstheme="majorBidi"/>
                <w:b/>
                <w:bCs/>
                <w:color w:val="000000" w:themeColor="text1"/>
                <w:sz w:val="28"/>
              </w:rPr>
              <w:t xml:space="preserve">rograms of </w:t>
            </w:r>
            <w:r w:rsidR="00EC0318" w:rsidRPr="0010100D">
              <w:rPr>
                <w:rFonts w:asciiTheme="majorBidi" w:hAnsiTheme="majorBidi" w:cstheme="majorBidi"/>
                <w:b/>
                <w:bCs/>
                <w:color w:val="000000" w:themeColor="text1"/>
                <w:sz w:val="28"/>
              </w:rPr>
              <w:t>C</w:t>
            </w:r>
            <w:r w:rsidRPr="0010100D">
              <w:rPr>
                <w:rFonts w:asciiTheme="majorBidi" w:hAnsiTheme="majorBidi" w:cstheme="majorBidi"/>
                <w:b/>
                <w:bCs/>
                <w:color w:val="000000" w:themeColor="text1"/>
                <w:sz w:val="28"/>
              </w:rPr>
              <w:t>redit Hours</w:t>
            </w:r>
          </w:p>
        </w:tc>
        <w:tc>
          <w:tcPr>
            <w:tcW w:w="1134" w:type="dxa"/>
            <w:tcBorders>
              <w:top w:val="single" w:sz="4" w:space="0" w:color="000000"/>
              <w:left w:val="single" w:sz="4" w:space="0" w:color="000000"/>
              <w:bottom w:val="single" w:sz="4" w:space="0" w:color="000000"/>
            </w:tcBorders>
          </w:tcPr>
          <w:p w14:paraId="2DD88B33" w14:textId="77777777" w:rsidR="00D50063" w:rsidRDefault="00570402" w:rsidP="009041E7">
            <w:pPr>
              <w:pStyle w:val="TableParagraph"/>
              <w:spacing w:line="302" w:lineRule="exact"/>
              <w:ind w:left="95"/>
              <w:jc w:val="center"/>
              <w:rPr>
                <w:sz w:val="28"/>
              </w:rPr>
            </w:pPr>
            <w:r>
              <w:rPr>
                <w:sz w:val="28"/>
              </w:rPr>
              <w:t>1</w:t>
            </w:r>
            <w:r w:rsidR="00E5222D">
              <w:rPr>
                <w:sz w:val="28"/>
              </w:rPr>
              <w:t>0</w:t>
            </w:r>
          </w:p>
        </w:tc>
      </w:tr>
      <w:tr w:rsidR="00E5222D" w14:paraId="4B6356EE" w14:textId="77777777" w:rsidTr="009041E7">
        <w:trPr>
          <w:trHeight w:val="708"/>
        </w:trPr>
        <w:tc>
          <w:tcPr>
            <w:tcW w:w="1134" w:type="dxa"/>
            <w:tcBorders>
              <w:top w:val="single" w:sz="4" w:space="0" w:color="000000"/>
              <w:bottom w:val="single" w:sz="4" w:space="0" w:color="000000"/>
              <w:right w:val="single" w:sz="4" w:space="0" w:color="000000"/>
            </w:tcBorders>
            <w:vAlign w:val="center"/>
          </w:tcPr>
          <w:p w14:paraId="0C1BF0E6" w14:textId="77777777" w:rsidR="00E5222D" w:rsidRDefault="00E5222D" w:rsidP="009041E7">
            <w:pPr>
              <w:pStyle w:val="TableParagraph"/>
              <w:spacing w:line="321" w:lineRule="exact"/>
              <w:ind w:left="17"/>
              <w:jc w:val="center"/>
              <w:rPr>
                <w:sz w:val="28"/>
              </w:rPr>
            </w:pPr>
            <w:r>
              <w:rPr>
                <w:sz w:val="28"/>
              </w:rPr>
              <w:t>7</w:t>
            </w:r>
          </w:p>
        </w:tc>
        <w:tc>
          <w:tcPr>
            <w:tcW w:w="8505" w:type="dxa"/>
            <w:tcBorders>
              <w:top w:val="single" w:sz="4" w:space="0" w:color="000000"/>
              <w:left w:val="single" w:sz="4" w:space="0" w:color="000000"/>
              <w:bottom w:val="single" w:sz="4" w:space="0" w:color="000000"/>
              <w:right w:val="single" w:sz="4" w:space="0" w:color="000000"/>
            </w:tcBorders>
            <w:vAlign w:val="center"/>
          </w:tcPr>
          <w:p w14:paraId="26F54CCC" w14:textId="77777777" w:rsidR="00E5222D" w:rsidRPr="0010100D" w:rsidRDefault="00E5222D" w:rsidP="009041E7">
            <w:pPr>
              <w:pStyle w:val="TableParagraph"/>
              <w:spacing w:line="302" w:lineRule="exact"/>
              <w:ind w:left="132"/>
              <w:rPr>
                <w:rFonts w:asciiTheme="majorBidi" w:hAnsiTheme="majorBidi" w:cstheme="majorBidi"/>
                <w:b/>
                <w:bCs/>
                <w:color w:val="000000" w:themeColor="text1"/>
                <w:sz w:val="28"/>
              </w:rPr>
            </w:pPr>
            <w:r w:rsidRPr="0010100D">
              <w:rPr>
                <w:rFonts w:asciiTheme="majorBidi" w:hAnsiTheme="majorBidi" w:cstheme="majorBidi"/>
                <w:b/>
                <w:bCs/>
                <w:color w:val="000000" w:themeColor="text1"/>
                <w:sz w:val="28"/>
              </w:rPr>
              <w:t>2</w:t>
            </w:r>
            <w:r w:rsidRPr="0010100D">
              <w:rPr>
                <w:rFonts w:asciiTheme="majorBidi" w:hAnsiTheme="majorBidi" w:cstheme="majorBidi"/>
                <w:b/>
                <w:bCs/>
                <w:color w:val="000000" w:themeColor="text1"/>
                <w:sz w:val="28"/>
                <w:vertAlign w:val="superscript"/>
              </w:rPr>
              <w:t>nd</w:t>
            </w:r>
            <w:r w:rsidRPr="0010100D">
              <w:rPr>
                <w:rFonts w:asciiTheme="majorBidi" w:hAnsiTheme="majorBidi" w:cstheme="majorBidi"/>
                <w:b/>
                <w:bCs/>
                <w:color w:val="000000" w:themeColor="text1"/>
                <w:sz w:val="28"/>
              </w:rPr>
              <w:t xml:space="preserve"> Chapter:</w:t>
            </w:r>
            <w:r w:rsidRPr="0010100D">
              <w:rPr>
                <w:rFonts w:asciiTheme="majorBidi" w:hAnsiTheme="majorBidi" w:cstheme="majorBidi"/>
                <w:b/>
                <w:bCs/>
                <w:color w:val="000000" w:themeColor="text1"/>
                <w:sz w:val="28"/>
                <w:rtl/>
              </w:rPr>
              <w:t xml:space="preserve"> </w:t>
            </w:r>
            <w:r w:rsidRPr="0010100D">
              <w:rPr>
                <w:rFonts w:asciiTheme="majorBidi" w:hAnsiTheme="majorBidi" w:cstheme="majorBidi"/>
                <w:b/>
                <w:bCs/>
                <w:color w:val="000000" w:themeColor="text1"/>
                <w:sz w:val="28"/>
              </w:rPr>
              <w:t xml:space="preserve">General </w:t>
            </w:r>
            <w:r w:rsidR="00EC0318" w:rsidRPr="0010100D">
              <w:rPr>
                <w:rFonts w:asciiTheme="majorBidi" w:hAnsiTheme="majorBidi" w:cstheme="majorBidi"/>
                <w:b/>
                <w:bCs/>
                <w:color w:val="000000" w:themeColor="text1"/>
                <w:sz w:val="28"/>
              </w:rPr>
              <w:t>P</w:t>
            </w:r>
            <w:r w:rsidRPr="0010100D">
              <w:rPr>
                <w:rFonts w:asciiTheme="majorBidi" w:hAnsiTheme="majorBidi" w:cstheme="majorBidi"/>
                <w:b/>
                <w:bCs/>
                <w:color w:val="000000" w:themeColor="text1"/>
                <w:sz w:val="28"/>
              </w:rPr>
              <w:t>rovisions</w:t>
            </w:r>
          </w:p>
        </w:tc>
        <w:tc>
          <w:tcPr>
            <w:tcW w:w="1134" w:type="dxa"/>
            <w:tcBorders>
              <w:top w:val="single" w:sz="4" w:space="0" w:color="000000"/>
              <w:left w:val="single" w:sz="4" w:space="0" w:color="000000"/>
              <w:bottom w:val="single" w:sz="4" w:space="0" w:color="000000"/>
            </w:tcBorders>
          </w:tcPr>
          <w:p w14:paraId="2B8FEC27" w14:textId="77777777" w:rsidR="00E5222D" w:rsidRDefault="00E5222D" w:rsidP="009041E7">
            <w:pPr>
              <w:pStyle w:val="TableParagraph"/>
              <w:spacing w:line="302" w:lineRule="exact"/>
              <w:ind w:left="95"/>
              <w:jc w:val="center"/>
              <w:rPr>
                <w:sz w:val="28"/>
              </w:rPr>
            </w:pPr>
            <w:r>
              <w:rPr>
                <w:sz w:val="28"/>
              </w:rPr>
              <w:t>15</w:t>
            </w:r>
          </w:p>
        </w:tc>
      </w:tr>
      <w:tr w:rsidR="00E5222D" w14:paraId="2580CEAF" w14:textId="77777777" w:rsidTr="009041E7">
        <w:trPr>
          <w:trHeight w:val="590"/>
        </w:trPr>
        <w:tc>
          <w:tcPr>
            <w:tcW w:w="1134" w:type="dxa"/>
            <w:tcBorders>
              <w:top w:val="single" w:sz="4" w:space="0" w:color="000000"/>
              <w:bottom w:val="single" w:sz="4" w:space="0" w:color="000000"/>
              <w:right w:val="single" w:sz="4" w:space="0" w:color="000000"/>
            </w:tcBorders>
            <w:vAlign w:val="center"/>
          </w:tcPr>
          <w:p w14:paraId="3D0ABC3B" w14:textId="77777777" w:rsidR="00E5222D" w:rsidRDefault="00E5222D" w:rsidP="009041E7">
            <w:pPr>
              <w:pStyle w:val="TableParagraph"/>
              <w:ind w:left="17"/>
              <w:jc w:val="center"/>
              <w:rPr>
                <w:sz w:val="28"/>
              </w:rPr>
            </w:pPr>
            <w:r>
              <w:rPr>
                <w:sz w:val="28"/>
              </w:rPr>
              <w:t>8</w:t>
            </w:r>
          </w:p>
        </w:tc>
        <w:tc>
          <w:tcPr>
            <w:tcW w:w="8505" w:type="dxa"/>
            <w:tcBorders>
              <w:top w:val="single" w:sz="4" w:space="0" w:color="000000"/>
              <w:left w:val="single" w:sz="4" w:space="0" w:color="000000"/>
              <w:bottom w:val="single" w:sz="4" w:space="0" w:color="000000"/>
              <w:right w:val="single" w:sz="4" w:space="0" w:color="000000"/>
            </w:tcBorders>
            <w:vAlign w:val="center"/>
          </w:tcPr>
          <w:p w14:paraId="5FE4001E" w14:textId="77777777" w:rsidR="00E5222D" w:rsidRPr="0010100D" w:rsidRDefault="00E5222D" w:rsidP="009041E7">
            <w:pPr>
              <w:pStyle w:val="TableParagraph"/>
              <w:spacing w:line="302" w:lineRule="exact"/>
              <w:ind w:left="132"/>
              <w:rPr>
                <w:rFonts w:asciiTheme="majorBidi" w:hAnsiTheme="majorBidi" w:cstheme="majorBidi"/>
                <w:b/>
                <w:bCs/>
                <w:color w:val="000000" w:themeColor="text1"/>
                <w:sz w:val="28"/>
              </w:rPr>
            </w:pPr>
            <w:r w:rsidRPr="0010100D">
              <w:rPr>
                <w:rFonts w:asciiTheme="majorBidi" w:hAnsiTheme="majorBidi" w:cstheme="majorBidi"/>
                <w:b/>
                <w:bCs/>
                <w:color w:val="000000" w:themeColor="text1"/>
                <w:sz w:val="28"/>
              </w:rPr>
              <w:t>3</w:t>
            </w:r>
            <w:r w:rsidRPr="0010100D">
              <w:rPr>
                <w:rFonts w:asciiTheme="majorBidi" w:hAnsiTheme="majorBidi" w:cstheme="majorBidi"/>
                <w:b/>
                <w:bCs/>
                <w:color w:val="000000" w:themeColor="text1"/>
                <w:sz w:val="28"/>
                <w:vertAlign w:val="superscript"/>
              </w:rPr>
              <w:t>rd</w:t>
            </w:r>
            <w:r w:rsidRPr="0010100D">
              <w:rPr>
                <w:rFonts w:asciiTheme="majorBidi" w:hAnsiTheme="majorBidi" w:cstheme="majorBidi"/>
                <w:b/>
                <w:bCs/>
                <w:color w:val="000000" w:themeColor="text1"/>
                <w:sz w:val="28"/>
              </w:rPr>
              <w:t xml:space="preserve"> Chapter: Academic Master program in </w:t>
            </w:r>
            <w:r w:rsidR="00EC0318" w:rsidRPr="0010100D">
              <w:rPr>
                <w:rFonts w:asciiTheme="majorBidi" w:hAnsiTheme="majorBidi" w:cstheme="majorBidi"/>
                <w:b/>
                <w:bCs/>
                <w:color w:val="000000" w:themeColor="text1"/>
                <w:sz w:val="28"/>
              </w:rPr>
              <w:t>N</w:t>
            </w:r>
            <w:r w:rsidRPr="0010100D">
              <w:rPr>
                <w:rFonts w:asciiTheme="majorBidi" w:hAnsiTheme="majorBidi" w:cstheme="majorBidi"/>
                <w:b/>
                <w:bCs/>
                <w:color w:val="000000" w:themeColor="text1"/>
                <w:sz w:val="28"/>
              </w:rPr>
              <w:t xml:space="preserve">ursing </w:t>
            </w:r>
            <w:r w:rsidR="00EC0318" w:rsidRPr="0010100D">
              <w:rPr>
                <w:rFonts w:asciiTheme="majorBidi" w:hAnsiTheme="majorBidi" w:cstheme="majorBidi"/>
                <w:b/>
                <w:bCs/>
                <w:color w:val="000000" w:themeColor="text1"/>
                <w:sz w:val="28"/>
              </w:rPr>
              <w:t>S</w:t>
            </w:r>
            <w:r w:rsidRPr="0010100D">
              <w:rPr>
                <w:rFonts w:asciiTheme="majorBidi" w:hAnsiTheme="majorBidi" w:cstheme="majorBidi"/>
                <w:b/>
                <w:bCs/>
                <w:color w:val="000000" w:themeColor="text1"/>
                <w:sz w:val="28"/>
              </w:rPr>
              <w:t>ciences</w:t>
            </w:r>
          </w:p>
        </w:tc>
        <w:tc>
          <w:tcPr>
            <w:tcW w:w="1134" w:type="dxa"/>
            <w:tcBorders>
              <w:top w:val="single" w:sz="4" w:space="0" w:color="000000"/>
              <w:left w:val="single" w:sz="4" w:space="0" w:color="000000"/>
              <w:bottom w:val="single" w:sz="4" w:space="0" w:color="000000"/>
            </w:tcBorders>
          </w:tcPr>
          <w:p w14:paraId="48E57330" w14:textId="77777777" w:rsidR="00E5222D" w:rsidRDefault="00E5222D" w:rsidP="009041E7">
            <w:pPr>
              <w:pStyle w:val="TableParagraph"/>
              <w:spacing w:line="321" w:lineRule="exact"/>
              <w:ind w:left="183" w:right="86"/>
              <w:jc w:val="center"/>
              <w:rPr>
                <w:sz w:val="28"/>
              </w:rPr>
            </w:pPr>
            <w:r>
              <w:rPr>
                <w:sz w:val="28"/>
              </w:rPr>
              <w:t>26</w:t>
            </w:r>
          </w:p>
        </w:tc>
      </w:tr>
      <w:tr w:rsidR="00E5222D" w14:paraId="695229F3" w14:textId="77777777" w:rsidTr="009041E7">
        <w:trPr>
          <w:trHeight w:val="514"/>
        </w:trPr>
        <w:tc>
          <w:tcPr>
            <w:tcW w:w="1134" w:type="dxa"/>
            <w:tcBorders>
              <w:top w:val="single" w:sz="4" w:space="0" w:color="000000"/>
              <w:bottom w:val="single" w:sz="4" w:space="0" w:color="000000"/>
              <w:right w:val="single" w:sz="4" w:space="0" w:color="000000"/>
            </w:tcBorders>
            <w:vAlign w:val="center"/>
          </w:tcPr>
          <w:p w14:paraId="5985C5AC" w14:textId="77777777" w:rsidR="00E5222D" w:rsidRDefault="00E5222D" w:rsidP="009041E7">
            <w:pPr>
              <w:pStyle w:val="TableParagraph"/>
              <w:spacing w:line="302" w:lineRule="exact"/>
              <w:ind w:left="17"/>
              <w:jc w:val="center"/>
              <w:rPr>
                <w:sz w:val="28"/>
              </w:rPr>
            </w:pPr>
            <w:r>
              <w:rPr>
                <w:sz w:val="28"/>
              </w:rPr>
              <w:t>9</w:t>
            </w:r>
          </w:p>
        </w:tc>
        <w:tc>
          <w:tcPr>
            <w:tcW w:w="8505" w:type="dxa"/>
            <w:tcBorders>
              <w:top w:val="single" w:sz="4" w:space="0" w:color="000000"/>
              <w:left w:val="single" w:sz="4" w:space="0" w:color="000000"/>
              <w:bottom w:val="single" w:sz="4" w:space="0" w:color="000000"/>
              <w:right w:val="single" w:sz="4" w:space="0" w:color="000000"/>
            </w:tcBorders>
            <w:vAlign w:val="center"/>
          </w:tcPr>
          <w:p w14:paraId="7BFD36DD" w14:textId="77777777" w:rsidR="00E5222D" w:rsidRPr="0010100D" w:rsidRDefault="00E5222D" w:rsidP="009041E7">
            <w:pPr>
              <w:pStyle w:val="TableParagraph"/>
              <w:spacing w:line="302" w:lineRule="exact"/>
              <w:ind w:left="132"/>
              <w:rPr>
                <w:rFonts w:asciiTheme="majorBidi" w:hAnsiTheme="majorBidi" w:cstheme="majorBidi"/>
                <w:b/>
                <w:bCs/>
                <w:color w:val="000000" w:themeColor="text1"/>
                <w:sz w:val="28"/>
              </w:rPr>
            </w:pPr>
            <w:r w:rsidRPr="0010100D">
              <w:rPr>
                <w:rFonts w:asciiTheme="majorBidi" w:hAnsiTheme="majorBidi" w:cstheme="majorBidi"/>
                <w:b/>
                <w:bCs/>
                <w:color w:val="000000" w:themeColor="text1"/>
                <w:sz w:val="28"/>
              </w:rPr>
              <w:t>4</w:t>
            </w:r>
            <w:r w:rsidRPr="0010100D">
              <w:rPr>
                <w:rFonts w:asciiTheme="majorBidi" w:hAnsiTheme="majorBidi" w:cstheme="majorBidi"/>
                <w:b/>
                <w:bCs/>
                <w:color w:val="000000" w:themeColor="text1"/>
                <w:sz w:val="28"/>
                <w:vertAlign w:val="superscript"/>
              </w:rPr>
              <w:t>th</w:t>
            </w:r>
            <w:r w:rsidRPr="0010100D">
              <w:rPr>
                <w:rFonts w:asciiTheme="majorBidi" w:hAnsiTheme="majorBidi" w:cstheme="majorBidi"/>
                <w:b/>
                <w:bCs/>
                <w:color w:val="000000" w:themeColor="text1"/>
                <w:sz w:val="28"/>
              </w:rPr>
              <w:t xml:space="preserve">  Chapter:</w:t>
            </w:r>
            <w:r w:rsidR="00A116AA" w:rsidRPr="0010100D">
              <w:rPr>
                <w:rFonts w:asciiTheme="majorBidi" w:hAnsiTheme="majorBidi" w:cstheme="majorBidi"/>
                <w:b/>
                <w:bCs/>
                <w:color w:val="000000" w:themeColor="text1"/>
                <w:sz w:val="28"/>
              </w:rPr>
              <w:t xml:space="preserve"> </w:t>
            </w:r>
            <w:r w:rsidR="00CE31D1" w:rsidRPr="0010100D">
              <w:rPr>
                <w:rFonts w:asciiTheme="majorBidi" w:hAnsiTheme="majorBidi" w:cstheme="majorBidi"/>
                <w:b/>
                <w:bCs/>
                <w:color w:val="000000" w:themeColor="text1"/>
                <w:sz w:val="28"/>
              </w:rPr>
              <w:t xml:space="preserve">Study Plan </w:t>
            </w:r>
            <w:r w:rsidR="00CE31D1" w:rsidRPr="0010100D">
              <w:rPr>
                <w:rFonts w:asciiTheme="majorBidi" w:hAnsiTheme="majorBidi" w:cstheme="majorBidi"/>
                <w:b/>
                <w:bCs/>
                <w:color w:val="000000" w:themeColor="text1"/>
                <w:sz w:val="28"/>
                <w:lang w:val="en-GB" w:eastAsia="en-GB"/>
              </w:rPr>
              <w:t>for</w:t>
            </w:r>
            <w:r w:rsidR="00CE31D1" w:rsidRPr="0010100D">
              <w:rPr>
                <w:rFonts w:asciiTheme="majorBidi" w:hAnsiTheme="majorBidi" w:cstheme="majorBidi"/>
                <w:b/>
                <w:bCs/>
                <w:color w:val="000000" w:themeColor="text1"/>
                <w:sz w:val="28"/>
              </w:rPr>
              <w:t xml:space="preserve"> </w:t>
            </w:r>
            <w:r w:rsidR="00A116AA" w:rsidRPr="0010100D">
              <w:rPr>
                <w:rFonts w:asciiTheme="majorBidi" w:hAnsiTheme="majorBidi" w:cstheme="majorBidi"/>
                <w:b/>
                <w:bCs/>
                <w:color w:val="000000" w:themeColor="text1"/>
                <w:sz w:val="28"/>
              </w:rPr>
              <w:t>Master's Program in Nursing Sciences</w:t>
            </w:r>
          </w:p>
        </w:tc>
        <w:tc>
          <w:tcPr>
            <w:tcW w:w="1134" w:type="dxa"/>
            <w:tcBorders>
              <w:top w:val="single" w:sz="4" w:space="0" w:color="000000"/>
              <w:left w:val="single" w:sz="4" w:space="0" w:color="000000"/>
              <w:bottom w:val="single" w:sz="4" w:space="0" w:color="000000"/>
            </w:tcBorders>
          </w:tcPr>
          <w:p w14:paraId="3C2EC541" w14:textId="77777777" w:rsidR="00E5222D" w:rsidRDefault="00A116AA" w:rsidP="009041E7">
            <w:pPr>
              <w:pStyle w:val="TableParagraph"/>
              <w:ind w:left="183" w:right="86"/>
              <w:jc w:val="center"/>
              <w:rPr>
                <w:sz w:val="28"/>
              </w:rPr>
            </w:pPr>
            <w:r>
              <w:rPr>
                <w:sz w:val="28"/>
              </w:rPr>
              <w:t>32</w:t>
            </w:r>
          </w:p>
        </w:tc>
      </w:tr>
      <w:tr w:rsidR="00E5222D" w14:paraId="57BED4C8" w14:textId="77777777" w:rsidTr="009041E7">
        <w:trPr>
          <w:trHeight w:val="679"/>
        </w:trPr>
        <w:tc>
          <w:tcPr>
            <w:tcW w:w="1134" w:type="dxa"/>
            <w:tcBorders>
              <w:top w:val="single" w:sz="4" w:space="0" w:color="000000"/>
              <w:bottom w:val="single" w:sz="4" w:space="0" w:color="000000"/>
              <w:right w:val="single" w:sz="4" w:space="0" w:color="000000"/>
            </w:tcBorders>
            <w:vAlign w:val="center"/>
          </w:tcPr>
          <w:p w14:paraId="1020393B" w14:textId="77777777" w:rsidR="00E5222D" w:rsidRDefault="00E5222D" w:rsidP="009041E7">
            <w:pPr>
              <w:pStyle w:val="TableParagraph"/>
              <w:spacing w:line="302" w:lineRule="exact"/>
              <w:ind w:left="307" w:right="288"/>
              <w:jc w:val="center"/>
              <w:rPr>
                <w:sz w:val="28"/>
              </w:rPr>
            </w:pPr>
            <w:r>
              <w:rPr>
                <w:sz w:val="28"/>
              </w:rPr>
              <w:t>10</w:t>
            </w:r>
          </w:p>
        </w:tc>
        <w:tc>
          <w:tcPr>
            <w:tcW w:w="8505" w:type="dxa"/>
            <w:tcBorders>
              <w:top w:val="single" w:sz="4" w:space="0" w:color="000000"/>
              <w:left w:val="single" w:sz="4" w:space="0" w:color="000000"/>
              <w:bottom w:val="single" w:sz="4" w:space="0" w:color="000000"/>
              <w:right w:val="single" w:sz="4" w:space="0" w:color="000000"/>
            </w:tcBorders>
            <w:vAlign w:val="center"/>
          </w:tcPr>
          <w:p w14:paraId="3F4039C4" w14:textId="743AB0FC" w:rsidR="00E5222D" w:rsidRPr="0010100D" w:rsidRDefault="00E5222D" w:rsidP="009041E7">
            <w:pPr>
              <w:pStyle w:val="NormalWeb"/>
              <w:ind w:left="140" w:right="1268"/>
              <w:rPr>
                <w:b/>
                <w:bCs/>
                <w:color w:val="000000" w:themeColor="text1"/>
                <w:sz w:val="28"/>
                <w:szCs w:val="22"/>
                <w:lang w:val="en-US" w:eastAsia="en-US"/>
              </w:rPr>
            </w:pPr>
            <w:r w:rsidRPr="0010100D">
              <w:rPr>
                <w:rFonts w:asciiTheme="majorBidi" w:hAnsiTheme="majorBidi" w:cstheme="majorBidi"/>
                <w:b/>
                <w:bCs/>
                <w:color w:val="000000" w:themeColor="text1"/>
                <w:sz w:val="28"/>
                <w:szCs w:val="22"/>
              </w:rPr>
              <w:t>5</w:t>
            </w:r>
            <w:r w:rsidRPr="0010100D">
              <w:rPr>
                <w:rFonts w:asciiTheme="majorBidi" w:hAnsiTheme="majorBidi" w:cstheme="majorBidi"/>
                <w:b/>
                <w:bCs/>
                <w:color w:val="000000" w:themeColor="text1"/>
                <w:sz w:val="28"/>
                <w:szCs w:val="22"/>
                <w:vertAlign w:val="superscript"/>
              </w:rPr>
              <w:t>th</w:t>
            </w:r>
            <w:r w:rsidRPr="0010100D">
              <w:rPr>
                <w:rFonts w:asciiTheme="majorBidi" w:hAnsiTheme="majorBidi" w:cstheme="majorBidi"/>
                <w:b/>
                <w:bCs/>
                <w:color w:val="000000" w:themeColor="text1"/>
                <w:sz w:val="28"/>
                <w:szCs w:val="22"/>
              </w:rPr>
              <w:t xml:space="preserve">  Chapter:</w:t>
            </w:r>
            <w:r w:rsidR="00017C7D" w:rsidRPr="0010100D">
              <w:rPr>
                <w:rFonts w:asciiTheme="majorBidi" w:hAnsiTheme="majorBidi" w:cstheme="majorBidi"/>
                <w:b/>
                <w:bCs/>
                <w:color w:val="000000" w:themeColor="text1"/>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E31D1" w:rsidRPr="0010100D">
              <w:rPr>
                <w:rFonts w:asciiTheme="majorBidi" w:hAnsiTheme="majorBidi" w:cstheme="majorBidi"/>
                <w:b/>
                <w:bCs/>
                <w:color w:val="000000" w:themeColor="text1"/>
                <w:sz w:val="28"/>
                <w:szCs w:val="22"/>
                <w:lang w:val="en-US" w:eastAsia="en-US"/>
              </w:rPr>
              <w:t>Philosophy of Doctorate</w:t>
            </w:r>
            <w:r w:rsidR="007C6C24">
              <w:rPr>
                <w:rFonts w:asciiTheme="majorBidi" w:hAnsiTheme="majorBidi" w:cstheme="majorBidi"/>
                <w:b/>
                <w:bCs/>
                <w:color w:val="000000" w:themeColor="text1"/>
                <w:sz w:val="28"/>
                <w:szCs w:val="22"/>
                <w:lang w:val="en-US" w:eastAsia="en-US"/>
              </w:rPr>
              <w:t xml:space="preserve"> (Ph.D)</w:t>
            </w:r>
            <w:r w:rsidR="00CE31D1" w:rsidRPr="0010100D">
              <w:rPr>
                <w:rFonts w:asciiTheme="majorBidi" w:hAnsiTheme="majorBidi" w:cstheme="majorBidi"/>
                <w:b/>
                <w:bCs/>
                <w:color w:val="000000" w:themeColor="text1"/>
                <w:sz w:val="28"/>
                <w:szCs w:val="22"/>
                <w:lang w:val="en-US" w:eastAsia="en-US"/>
              </w:rPr>
              <w:t xml:space="preserve"> </w:t>
            </w:r>
            <w:r w:rsidR="00017C7D" w:rsidRPr="0010100D">
              <w:rPr>
                <w:rFonts w:asciiTheme="majorBidi" w:hAnsiTheme="majorBidi" w:cstheme="majorBidi"/>
                <w:b/>
                <w:bCs/>
                <w:color w:val="000000" w:themeColor="text1"/>
                <w:sz w:val="28"/>
                <w:szCs w:val="22"/>
                <w:lang w:val="en-US" w:eastAsia="en-US"/>
              </w:rPr>
              <w:t>in Nursing</w:t>
            </w:r>
          </w:p>
        </w:tc>
        <w:tc>
          <w:tcPr>
            <w:tcW w:w="1134" w:type="dxa"/>
            <w:tcBorders>
              <w:top w:val="single" w:sz="4" w:space="0" w:color="000000"/>
              <w:left w:val="single" w:sz="4" w:space="0" w:color="000000"/>
              <w:bottom w:val="single" w:sz="4" w:space="0" w:color="000000"/>
            </w:tcBorders>
          </w:tcPr>
          <w:p w14:paraId="1DF4E9EC" w14:textId="77777777" w:rsidR="00E5222D" w:rsidRDefault="00017C7D" w:rsidP="009041E7">
            <w:pPr>
              <w:pStyle w:val="TableParagraph"/>
              <w:spacing w:line="302" w:lineRule="exact"/>
              <w:ind w:left="183" w:right="86"/>
              <w:jc w:val="center"/>
              <w:rPr>
                <w:sz w:val="28"/>
              </w:rPr>
            </w:pPr>
            <w:r>
              <w:rPr>
                <w:sz w:val="28"/>
              </w:rPr>
              <w:t>50</w:t>
            </w:r>
          </w:p>
        </w:tc>
      </w:tr>
      <w:tr w:rsidR="00E5222D" w14:paraId="006E0957" w14:textId="77777777" w:rsidTr="009041E7">
        <w:trPr>
          <w:trHeight w:val="782"/>
        </w:trPr>
        <w:tc>
          <w:tcPr>
            <w:tcW w:w="1134" w:type="dxa"/>
            <w:tcBorders>
              <w:top w:val="single" w:sz="4" w:space="0" w:color="000000"/>
              <w:bottom w:val="single" w:sz="4" w:space="0" w:color="000000"/>
              <w:right w:val="single" w:sz="4" w:space="0" w:color="000000"/>
            </w:tcBorders>
            <w:vAlign w:val="center"/>
          </w:tcPr>
          <w:p w14:paraId="4EF5D286" w14:textId="77777777" w:rsidR="00E5222D" w:rsidRDefault="00E5222D" w:rsidP="009041E7">
            <w:pPr>
              <w:pStyle w:val="TableParagraph"/>
              <w:ind w:left="307" w:right="288"/>
              <w:jc w:val="center"/>
              <w:rPr>
                <w:sz w:val="28"/>
              </w:rPr>
            </w:pPr>
            <w:r>
              <w:rPr>
                <w:sz w:val="28"/>
              </w:rPr>
              <w:t>11</w:t>
            </w:r>
          </w:p>
        </w:tc>
        <w:tc>
          <w:tcPr>
            <w:tcW w:w="8505" w:type="dxa"/>
            <w:tcBorders>
              <w:top w:val="single" w:sz="4" w:space="0" w:color="000000"/>
              <w:left w:val="single" w:sz="4" w:space="0" w:color="000000"/>
              <w:bottom w:val="single" w:sz="4" w:space="0" w:color="000000"/>
              <w:right w:val="single" w:sz="4" w:space="0" w:color="000000"/>
            </w:tcBorders>
            <w:vAlign w:val="center"/>
          </w:tcPr>
          <w:p w14:paraId="479A3EAA" w14:textId="77777777" w:rsidR="00E5222D" w:rsidRPr="0010100D" w:rsidRDefault="00E5222D" w:rsidP="009041E7">
            <w:pPr>
              <w:ind w:left="147"/>
              <w:rPr>
                <w:rFonts w:asciiTheme="majorBidi" w:hAnsiTheme="majorBidi" w:cstheme="majorBidi"/>
                <w:b/>
                <w:bCs/>
                <w:color w:val="000000" w:themeColor="text1"/>
                <w:sz w:val="28"/>
                <w:lang w:val="en-GB" w:eastAsia="en-GB"/>
              </w:rPr>
            </w:pPr>
            <w:r w:rsidRPr="0010100D">
              <w:rPr>
                <w:rFonts w:asciiTheme="majorBidi" w:hAnsiTheme="majorBidi" w:cstheme="majorBidi"/>
                <w:b/>
                <w:bCs/>
                <w:color w:val="000000" w:themeColor="text1"/>
                <w:sz w:val="28"/>
                <w:lang w:val="en-GB" w:eastAsia="en-GB"/>
              </w:rPr>
              <w:t>6</w:t>
            </w:r>
            <w:r w:rsidRPr="0010100D">
              <w:rPr>
                <w:rFonts w:asciiTheme="majorBidi" w:hAnsiTheme="majorBidi" w:cstheme="majorBidi"/>
                <w:b/>
                <w:bCs/>
                <w:color w:val="000000" w:themeColor="text1"/>
                <w:sz w:val="28"/>
                <w:vertAlign w:val="superscript"/>
                <w:lang w:val="en-GB" w:eastAsia="en-GB"/>
              </w:rPr>
              <w:t>th</w:t>
            </w:r>
            <w:r w:rsidRPr="0010100D">
              <w:rPr>
                <w:rFonts w:asciiTheme="majorBidi" w:hAnsiTheme="majorBidi" w:cstheme="majorBidi"/>
                <w:b/>
                <w:bCs/>
                <w:color w:val="000000" w:themeColor="text1"/>
                <w:sz w:val="28"/>
                <w:lang w:val="en-GB" w:eastAsia="en-GB"/>
              </w:rPr>
              <w:t xml:space="preserve"> Chapter:</w:t>
            </w:r>
            <w:r w:rsidR="0090561A" w:rsidRPr="0010100D">
              <w:rPr>
                <w:rFonts w:asciiTheme="majorBidi" w:hAnsiTheme="majorBidi" w:cstheme="majorBidi"/>
                <w:b/>
                <w:bCs/>
                <w:color w:val="000000" w:themeColor="text1"/>
                <w:sz w:val="28"/>
                <w:lang w:val="en-GB" w:eastAsia="en-GB"/>
              </w:rPr>
              <w:t xml:space="preserve"> </w:t>
            </w:r>
            <w:r w:rsidR="00A44140" w:rsidRPr="0010100D">
              <w:rPr>
                <w:rFonts w:asciiTheme="majorBidi" w:hAnsiTheme="majorBidi" w:cstheme="majorBidi"/>
                <w:b/>
                <w:bCs/>
                <w:color w:val="000000" w:themeColor="text1"/>
                <w:sz w:val="28"/>
                <w:lang w:val="en-GB" w:eastAsia="en-GB"/>
              </w:rPr>
              <w:t xml:space="preserve">Study Plan for </w:t>
            </w:r>
            <w:r w:rsidR="0090561A" w:rsidRPr="0010100D">
              <w:rPr>
                <w:rFonts w:asciiTheme="majorBidi" w:hAnsiTheme="majorBidi" w:cstheme="majorBidi"/>
                <w:b/>
                <w:bCs/>
                <w:color w:val="000000" w:themeColor="text1"/>
                <w:sz w:val="28"/>
                <w:lang w:val="en-GB" w:eastAsia="en-GB"/>
              </w:rPr>
              <w:t>Ph.D Program in Nursing</w:t>
            </w:r>
          </w:p>
        </w:tc>
        <w:tc>
          <w:tcPr>
            <w:tcW w:w="1134" w:type="dxa"/>
            <w:tcBorders>
              <w:top w:val="single" w:sz="4" w:space="0" w:color="000000"/>
              <w:left w:val="single" w:sz="4" w:space="0" w:color="000000"/>
              <w:bottom w:val="single" w:sz="4" w:space="0" w:color="000000"/>
            </w:tcBorders>
          </w:tcPr>
          <w:p w14:paraId="0362CD63" w14:textId="77777777" w:rsidR="00E5222D" w:rsidRDefault="0090561A" w:rsidP="009041E7">
            <w:pPr>
              <w:pStyle w:val="TableParagraph"/>
              <w:spacing w:line="302" w:lineRule="exact"/>
              <w:ind w:left="183" w:right="86"/>
              <w:jc w:val="center"/>
              <w:rPr>
                <w:sz w:val="28"/>
              </w:rPr>
            </w:pPr>
            <w:r>
              <w:rPr>
                <w:sz w:val="28"/>
              </w:rPr>
              <w:t>5</w:t>
            </w:r>
            <w:r w:rsidR="009022B7">
              <w:rPr>
                <w:sz w:val="28"/>
              </w:rPr>
              <w:t>4</w:t>
            </w:r>
          </w:p>
        </w:tc>
      </w:tr>
      <w:tr w:rsidR="00E5222D" w14:paraId="3F46660C" w14:textId="77777777" w:rsidTr="009041E7">
        <w:trPr>
          <w:trHeight w:val="642"/>
        </w:trPr>
        <w:tc>
          <w:tcPr>
            <w:tcW w:w="1134" w:type="dxa"/>
            <w:tcBorders>
              <w:top w:val="single" w:sz="4" w:space="0" w:color="000000"/>
              <w:bottom w:val="single" w:sz="4" w:space="0" w:color="000000"/>
              <w:right w:val="single" w:sz="4" w:space="0" w:color="000000"/>
            </w:tcBorders>
            <w:vAlign w:val="center"/>
          </w:tcPr>
          <w:p w14:paraId="1868EED4" w14:textId="77777777" w:rsidR="00E5222D" w:rsidRDefault="00E5222D" w:rsidP="009041E7">
            <w:pPr>
              <w:pStyle w:val="TableParagraph"/>
              <w:ind w:left="307" w:right="288"/>
              <w:jc w:val="center"/>
              <w:rPr>
                <w:sz w:val="28"/>
              </w:rPr>
            </w:pPr>
            <w:r>
              <w:rPr>
                <w:sz w:val="28"/>
              </w:rPr>
              <w:t>12</w:t>
            </w:r>
          </w:p>
        </w:tc>
        <w:tc>
          <w:tcPr>
            <w:tcW w:w="8505" w:type="dxa"/>
            <w:tcBorders>
              <w:top w:val="single" w:sz="4" w:space="0" w:color="000000"/>
              <w:left w:val="single" w:sz="4" w:space="0" w:color="000000"/>
              <w:bottom w:val="single" w:sz="4" w:space="0" w:color="000000"/>
              <w:right w:val="single" w:sz="4" w:space="0" w:color="000000"/>
            </w:tcBorders>
            <w:vAlign w:val="center"/>
          </w:tcPr>
          <w:p w14:paraId="0C9EF28B" w14:textId="77777777" w:rsidR="00E5222D" w:rsidRPr="0010100D" w:rsidRDefault="00E5222D" w:rsidP="009041E7">
            <w:pPr>
              <w:pStyle w:val="Heading2"/>
              <w:ind w:left="147" w:right="1793" w:firstLine="0"/>
              <w:rPr>
                <w:rFonts w:asciiTheme="majorBidi" w:eastAsia="Times New Roman" w:hAnsiTheme="majorBidi" w:cstheme="majorBidi"/>
                <w:color w:val="000000" w:themeColor="text1"/>
                <w:sz w:val="28"/>
                <w:szCs w:val="22"/>
                <w:u w:val="none"/>
                <w:lang w:val="en-GB" w:eastAsia="en-GB"/>
              </w:rPr>
            </w:pPr>
            <w:r w:rsidRPr="0010100D">
              <w:rPr>
                <w:rFonts w:asciiTheme="majorBidi" w:eastAsia="Times New Roman" w:hAnsiTheme="majorBidi" w:cstheme="majorBidi"/>
                <w:color w:val="000000" w:themeColor="text1"/>
                <w:sz w:val="28"/>
                <w:szCs w:val="22"/>
                <w:u w:val="none"/>
                <w:lang w:val="en-GB" w:eastAsia="en-GB"/>
              </w:rPr>
              <w:t>7</w:t>
            </w:r>
            <w:r w:rsidRPr="0010100D">
              <w:rPr>
                <w:rFonts w:asciiTheme="majorBidi" w:eastAsia="Times New Roman" w:hAnsiTheme="majorBidi" w:cstheme="majorBidi"/>
                <w:color w:val="000000" w:themeColor="text1"/>
                <w:sz w:val="28"/>
                <w:szCs w:val="22"/>
                <w:u w:val="none"/>
                <w:vertAlign w:val="superscript"/>
                <w:lang w:val="en-GB" w:eastAsia="en-GB"/>
              </w:rPr>
              <w:t xml:space="preserve">th </w:t>
            </w:r>
            <w:r w:rsidRPr="0010100D">
              <w:rPr>
                <w:rFonts w:asciiTheme="majorBidi" w:eastAsia="Times New Roman" w:hAnsiTheme="majorBidi" w:cstheme="majorBidi"/>
                <w:color w:val="000000" w:themeColor="text1"/>
                <w:sz w:val="28"/>
                <w:szCs w:val="22"/>
                <w:u w:val="none"/>
                <w:lang w:val="en-GB" w:eastAsia="en-GB"/>
              </w:rPr>
              <w:t xml:space="preserve"> Chapter:</w:t>
            </w:r>
            <w:r w:rsidR="00C47AB5" w:rsidRPr="0010100D">
              <w:rPr>
                <w:rFonts w:asciiTheme="majorBidi" w:eastAsia="Times New Roman" w:hAnsiTheme="majorBidi" w:cstheme="majorBidi"/>
                <w:color w:val="000000" w:themeColor="text1"/>
                <w:sz w:val="28"/>
                <w:szCs w:val="22"/>
                <w:u w:val="none"/>
                <w:lang w:val="en-GB" w:eastAsia="en-GB"/>
              </w:rPr>
              <w:t xml:space="preserve"> Professional Master</w:t>
            </w:r>
            <w:r w:rsidR="00C47AB5" w:rsidRPr="0010100D">
              <w:rPr>
                <w:rFonts w:asciiTheme="majorBidi" w:eastAsia="Times New Roman" w:hAnsiTheme="majorBidi" w:cstheme="majorBidi" w:hint="cs"/>
                <w:color w:val="000000" w:themeColor="text1"/>
                <w:sz w:val="28"/>
                <w:szCs w:val="22"/>
                <w:u w:val="none"/>
                <w:rtl/>
                <w:lang w:val="en-GB" w:eastAsia="en-GB"/>
              </w:rPr>
              <w:t xml:space="preserve"> </w:t>
            </w:r>
            <w:r w:rsidR="00C47AB5" w:rsidRPr="0010100D">
              <w:rPr>
                <w:rFonts w:asciiTheme="majorBidi" w:eastAsia="Times New Roman" w:hAnsiTheme="majorBidi" w:cstheme="majorBidi"/>
                <w:color w:val="000000" w:themeColor="text1"/>
                <w:sz w:val="28"/>
                <w:szCs w:val="22"/>
                <w:u w:val="none"/>
                <w:lang w:val="en-GB" w:eastAsia="en-GB"/>
              </w:rPr>
              <w:t>Degree in Nursing</w:t>
            </w:r>
          </w:p>
        </w:tc>
        <w:tc>
          <w:tcPr>
            <w:tcW w:w="1134" w:type="dxa"/>
            <w:tcBorders>
              <w:top w:val="single" w:sz="4" w:space="0" w:color="000000"/>
              <w:left w:val="single" w:sz="4" w:space="0" w:color="000000"/>
              <w:bottom w:val="single" w:sz="4" w:space="0" w:color="000000"/>
            </w:tcBorders>
          </w:tcPr>
          <w:p w14:paraId="48CB6DF7" w14:textId="77777777" w:rsidR="00E5222D" w:rsidRDefault="00C47AB5" w:rsidP="009041E7">
            <w:pPr>
              <w:pStyle w:val="TableParagraph"/>
              <w:spacing w:line="302" w:lineRule="exact"/>
              <w:ind w:left="183" w:right="86"/>
              <w:jc w:val="center"/>
              <w:rPr>
                <w:sz w:val="28"/>
                <w:rtl/>
                <w:lang w:bidi="ar-EG"/>
              </w:rPr>
            </w:pPr>
            <w:r>
              <w:rPr>
                <w:sz w:val="28"/>
              </w:rPr>
              <w:t>7</w:t>
            </w:r>
            <w:r w:rsidR="005336F1">
              <w:rPr>
                <w:sz w:val="28"/>
              </w:rPr>
              <w:t>2</w:t>
            </w:r>
          </w:p>
        </w:tc>
      </w:tr>
      <w:tr w:rsidR="00E5222D" w14:paraId="79EC8121" w14:textId="77777777" w:rsidTr="009041E7">
        <w:trPr>
          <w:trHeight w:val="782"/>
        </w:trPr>
        <w:tc>
          <w:tcPr>
            <w:tcW w:w="1134" w:type="dxa"/>
            <w:tcBorders>
              <w:top w:val="single" w:sz="4" w:space="0" w:color="000000"/>
              <w:bottom w:val="single" w:sz="4" w:space="0" w:color="000000"/>
              <w:right w:val="single" w:sz="4" w:space="0" w:color="000000"/>
            </w:tcBorders>
            <w:vAlign w:val="center"/>
          </w:tcPr>
          <w:p w14:paraId="0AC5BD45" w14:textId="77777777" w:rsidR="00E5222D" w:rsidRDefault="00E5222D" w:rsidP="009041E7">
            <w:pPr>
              <w:pStyle w:val="TableParagraph"/>
              <w:ind w:left="307" w:right="288"/>
              <w:jc w:val="center"/>
              <w:rPr>
                <w:sz w:val="28"/>
              </w:rPr>
            </w:pPr>
            <w:r>
              <w:rPr>
                <w:sz w:val="28"/>
              </w:rPr>
              <w:t>13</w:t>
            </w:r>
          </w:p>
        </w:tc>
        <w:tc>
          <w:tcPr>
            <w:tcW w:w="8505" w:type="dxa"/>
            <w:tcBorders>
              <w:top w:val="single" w:sz="4" w:space="0" w:color="000000"/>
              <w:left w:val="single" w:sz="4" w:space="0" w:color="000000"/>
              <w:bottom w:val="single" w:sz="4" w:space="0" w:color="000000"/>
              <w:right w:val="single" w:sz="4" w:space="0" w:color="000000"/>
            </w:tcBorders>
            <w:vAlign w:val="center"/>
          </w:tcPr>
          <w:p w14:paraId="5EFAAA8D" w14:textId="77777777" w:rsidR="00E5222D" w:rsidRPr="0010100D" w:rsidRDefault="00E5222D" w:rsidP="009041E7">
            <w:pPr>
              <w:pStyle w:val="TableParagraph"/>
              <w:ind w:left="132"/>
              <w:rPr>
                <w:rFonts w:asciiTheme="majorBidi" w:hAnsiTheme="majorBidi" w:cstheme="majorBidi"/>
                <w:b/>
                <w:bCs/>
                <w:color w:val="FF0000"/>
                <w:sz w:val="28"/>
              </w:rPr>
            </w:pPr>
            <w:r w:rsidRPr="0010100D">
              <w:rPr>
                <w:rFonts w:asciiTheme="majorBidi" w:hAnsiTheme="majorBidi" w:cstheme="majorBidi"/>
                <w:b/>
                <w:bCs/>
                <w:color w:val="000000" w:themeColor="text1"/>
                <w:sz w:val="28"/>
                <w:lang w:val="en-GB" w:eastAsia="en-GB"/>
              </w:rPr>
              <w:t>8</w:t>
            </w:r>
            <w:r w:rsidRPr="0010100D">
              <w:rPr>
                <w:rFonts w:asciiTheme="majorBidi" w:hAnsiTheme="majorBidi" w:cstheme="majorBidi"/>
                <w:b/>
                <w:bCs/>
                <w:color w:val="000000" w:themeColor="text1"/>
                <w:sz w:val="28"/>
                <w:vertAlign w:val="superscript"/>
                <w:lang w:val="en-GB" w:eastAsia="en-GB"/>
              </w:rPr>
              <w:t>th</w:t>
            </w:r>
            <w:r w:rsidRPr="0010100D">
              <w:rPr>
                <w:rFonts w:asciiTheme="majorBidi" w:hAnsiTheme="majorBidi" w:cstheme="majorBidi"/>
                <w:b/>
                <w:bCs/>
                <w:color w:val="000000" w:themeColor="text1"/>
                <w:sz w:val="28"/>
                <w:lang w:val="en-GB" w:eastAsia="en-GB"/>
              </w:rPr>
              <w:t xml:space="preserve">  Chapter:</w:t>
            </w:r>
            <w:r w:rsidR="006812EA" w:rsidRPr="0010100D">
              <w:rPr>
                <w:rFonts w:asciiTheme="majorBidi" w:hAnsiTheme="majorBidi" w:cstheme="majorBidi"/>
                <w:b/>
                <w:bCs/>
                <w:color w:val="000000" w:themeColor="text1"/>
                <w:sz w:val="28"/>
                <w:lang w:val="en-GB" w:eastAsia="en-GB"/>
              </w:rPr>
              <w:t xml:space="preserve"> Study </w:t>
            </w:r>
            <w:r w:rsidR="00A44140" w:rsidRPr="0010100D">
              <w:rPr>
                <w:rFonts w:asciiTheme="majorBidi" w:hAnsiTheme="majorBidi" w:cstheme="majorBidi"/>
                <w:b/>
                <w:bCs/>
                <w:color w:val="000000" w:themeColor="text1"/>
                <w:sz w:val="28"/>
                <w:lang w:val="en-GB" w:eastAsia="en-GB"/>
              </w:rPr>
              <w:t>P</w:t>
            </w:r>
            <w:r w:rsidR="006812EA" w:rsidRPr="0010100D">
              <w:rPr>
                <w:rFonts w:asciiTheme="majorBidi" w:hAnsiTheme="majorBidi" w:cstheme="majorBidi"/>
                <w:b/>
                <w:bCs/>
                <w:color w:val="000000" w:themeColor="text1"/>
                <w:sz w:val="28"/>
                <w:lang w:val="en-GB" w:eastAsia="en-GB"/>
              </w:rPr>
              <w:t xml:space="preserve">lan for the </w:t>
            </w:r>
            <w:r w:rsidR="00A44140" w:rsidRPr="0010100D">
              <w:rPr>
                <w:rFonts w:asciiTheme="majorBidi" w:hAnsiTheme="majorBidi" w:cstheme="majorBidi"/>
                <w:b/>
                <w:bCs/>
                <w:color w:val="000000" w:themeColor="text1"/>
                <w:sz w:val="28"/>
                <w:lang w:val="en-GB" w:eastAsia="en-GB"/>
              </w:rPr>
              <w:t>P</w:t>
            </w:r>
            <w:r w:rsidR="006812EA" w:rsidRPr="0010100D">
              <w:rPr>
                <w:rFonts w:asciiTheme="majorBidi" w:hAnsiTheme="majorBidi" w:cstheme="majorBidi"/>
                <w:b/>
                <w:bCs/>
                <w:color w:val="000000" w:themeColor="text1"/>
                <w:sz w:val="28"/>
                <w:lang w:val="en-GB" w:eastAsia="en-GB"/>
              </w:rPr>
              <w:t xml:space="preserve">rofessional </w:t>
            </w:r>
            <w:r w:rsidR="00A44140" w:rsidRPr="0010100D">
              <w:rPr>
                <w:rFonts w:asciiTheme="majorBidi" w:hAnsiTheme="majorBidi" w:cstheme="majorBidi"/>
                <w:b/>
                <w:bCs/>
                <w:color w:val="000000" w:themeColor="text1"/>
                <w:sz w:val="28"/>
                <w:lang w:val="en-GB" w:eastAsia="en-GB"/>
              </w:rPr>
              <w:t>M</w:t>
            </w:r>
            <w:r w:rsidR="006812EA" w:rsidRPr="0010100D">
              <w:rPr>
                <w:rFonts w:asciiTheme="majorBidi" w:hAnsiTheme="majorBidi" w:cstheme="majorBidi"/>
                <w:b/>
                <w:bCs/>
                <w:color w:val="000000" w:themeColor="text1"/>
                <w:sz w:val="28"/>
                <w:lang w:val="en-GB" w:eastAsia="en-GB"/>
              </w:rPr>
              <w:t xml:space="preserve">aster’s </w:t>
            </w:r>
            <w:r w:rsidR="00A44140" w:rsidRPr="0010100D">
              <w:rPr>
                <w:rFonts w:asciiTheme="majorBidi" w:hAnsiTheme="majorBidi" w:cstheme="majorBidi"/>
                <w:b/>
                <w:bCs/>
                <w:color w:val="000000" w:themeColor="text1"/>
                <w:sz w:val="28"/>
                <w:lang w:val="en-GB" w:eastAsia="en-GB"/>
              </w:rPr>
              <w:t>P</w:t>
            </w:r>
            <w:r w:rsidR="006812EA" w:rsidRPr="0010100D">
              <w:rPr>
                <w:rFonts w:asciiTheme="majorBidi" w:hAnsiTheme="majorBidi" w:cstheme="majorBidi"/>
                <w:b/>
                <w:bCs/>
                <w:color w:val="000000" w:themeColor="text1"/>
                <w:sz w:val="28"/>
                <w:lang w:val="en-GB" w:eastAsia="en-GB"/>
              </w:rPr>
              <w:t xml:space="preserve">rogram in </w:t>
            </w:r>
            <w:r w:rsidR="00240CF7" w:rsidRPr="0010100D">
              <w:rPr>
                <w:rFonts w:asciiTheme="majorBidi" w:hAnsiTheme="majorBidi" w:cstheme="majorBidi"/>
                <w:b/>
                <w:bCs/>
                <w:color w:val="000000" w:themeColor="text1"/>
                <w:sz w:val="28"/>
                <w:lang w:val="en-GB" w:eastAsia="en-GB"/>
              </w:rPr>
              <w:t>N</w:t>
            </w:r>
            <w:r w:rsidR="006812EA" w:rsidRPr="0010100D">
              <w:rPr>
                <w:rFonts w:asciiTheme="majorBidi" w:hAnsiTheme="majorBidi" w:cstheme="majorBidi"/>
                <w:b/>
                <w:bCs/>
                <w:color w:val="000000" w:themeColor="text1"/>
                <w:sz w:val="28"/>
                <w:lang w:val="en-GB" w:eastAsia="en-GB"/>
              </w:rPr>
              <w:t>ursing</w:t>
            </w:r>
          </w:p>
        </w:tc>
        <w:tc>
          <w:tcPr>
            <w:tcW w:w="1134" w:type="dxa"/>
            <w:tcBorders>
              <w:top w:val="single" w:sz="4" w:space="0" w:color="000000"/>
              <w:left w:val="single" w:sz="4" w:space="0" w:color="000000"/>
              <w:bottom w:val="single" w:sz="4" w:space="0" w:color="000000"/>
            </w:tcBorders>
          </w:tcPr>
          <w:p w14:paraId="516DBCB0" w14:textId="77777777" w:rsidR="00E5222D" w:rsidRDefault="006812EA" w:rsidP="009041E7">
            <w:pPr>
              <w:pStyle w:val="TableParagraph"/>
              <w:spacing w:line="302" w:lineRule="exact"/>
              <w:ind w:left="183" w:right="86"/>
              <w:jc w:val="center"/>
              <w:rPr>
                <w:sz w:val="28"/>
              </w:rPr>
            </w:pPr>
            <w:r>
              <w:rPr>
                <w:sz w:val="28"/>
              </w:rPr>
              <w:t>77</w:t>
            </w:r>
          </w:p>
        </w:tc>
      </w:tr>
      <w:tr w:rsidR="00E5222D" w14:paraId="7DAC79C8" w14:textId="77777777" w:rsidTr="009041E7">
        <w:trPr>
          <w:trHeight w:val="712"/>
        </w:trPr>
        <w:tc>
          <w:tcPr>
            <w:tcW w:w="1134" w:type="dxa"/>
            <w:tcBorders>
              <w:top w:val="single" w:sz="4" w:space="0" w:color="000000"/>
              <w:bottom w:val="single" w:sz="4" w:space="0" w:color="000000"/>
              <w:right w:val="single" w:sz="4" w:space="0" w:color="000000"/>
            </w:tcBorders>
            <w:vAlign w:val="center"/>
          </w:tcPr>
          <w:p w14:paraId="0122BCFD" w14:textId="77777777" w:rsidR="00E5222D" w:rsidRDefault="00E5222D" w:rsidP="009041E7">
            <w:pPr>
              <w:pStyle w:val="TableParagraph"/>
              <w:ind w:left="307" w:right="288"/>
              <w:jc w:val="center"/>
              <w:rPr>
                <w:sz w:val="28"/>
              </w:rPr>
            </w:pPr>
            <w:r>
              <w:rPr>
                <w:sz w:val="28"/>
              </w:rPr>
              <w:t>14</w:t>
            </w:r>
          </w:p>
        </w:tc>
        <w:tc>
          <w:tcPr>
            <w:tcW w:w="8505" w:type="dxa"/>
            <w:tcBorders>
              <w:top w:val="single" w:sz="4" w:space="0" w:color="000000"/>
              <w:left w:val="single" w:sz="4" w:space="0" w:color="000000"/>
              <w:bottom w:val="single" w:sz="4" w:space="0" w:color="000000"/>
              <w:right w:val="single" w:sz="4" w:space="0" w:color="000000"/>
            </w:tcBorders>
            <w:vAlign w:val="center"/>
          </w:tcPr>
          <w:p w14:paraId="2CB8DBE6" w14:textId="77777777" w:rsidR="00E5222D" w:rsidRPr="0010100D" w:rsidRDefault="00E5222D" w:rsidP="009041E7">
            <w:pPr>
              <w:pStyle w:val="Heading2"/>
              <w:ind w:left="3062" w:right="848" w:hanging="2915"/>
              <w:rPr>
                <w:rFonts w:asciiTheme="majorBidi" w:eastAsia="Times New Roman" w:hAnsiTheme="majorBidi" w:cstheme="majorBidi"/>
                <w:color w:val="000000" w:themeColor="text1"/>
                <w:sz w:val="28"/>
                <w:szCs w:val="22"/>
                <w:u w:val="none"/>
                <w:lang w:val="en-GB" w:eastAsia="en-GB"/>
              </w:rPr>
            </w:pPr>
            <w:r w:rsidRPr="0010100D">
              <w:rPr>
                <w:rFonts w:asciiTheme="majorBidi" w:eastAsia="Times New Roman" w:hAnsiTheme="majorBidi" w:cstheme="majorBidi"/>
                <w:color w:val="000000" w:themeColor="text1"/>
                <w:sz w:val="28"/>
                <w:szCs w:val="22"/>
                <w:u w:val="none"/>
                <w:lang w:val="en-GB" w:eastAsia="en-GB"/>
              </w:rPr>
              <w:t>9</w:t>
            </w:r>
            <w:r w:rsidRPr="0010100D">
              <w:rPr>
                <w:rFonts w:asciiTheme="majorBidi" w:eastAsia="Times New Roman" w:hAnsiTheme="majorBidi" w:cstheme="majorBidi"/>
                <w:color w:val="000000" w:themeColor="text1"/>
                <w:sz w:val="28"/>
                <w:szCs w:val="22"/>
                <w:u w:val="none"/>
                <w:vertAlign w:val="superscript"/>
                <w:lang w:val="en-GB" w:eastAsia="en-GB"/>
              </w:rPr>
              <w:t>th</w:t>
            </w:r>
            <w:r w:rsidRPr="0010100D">
              <w:rPr>
                <w:rFonts w:asciiTheme="majorBidi" w:eastAsia="Times New Roman" w:hAnsiTheme="majorBidi" w:cstheme="majorBidi"/>
                <w:color w:val="000000" w:themeColor="text1"/>
                <w:sz w:val="28"/>
                <w:szCs w:val="22"/>
                <w:u w:val="none"/>
                <w:lang w:val="en-GB" w:eastAsia="en-GB"/>
              </w:rPr>
              <w:t xml:space="preserve">  Chapter:</w:t>
            </w:r>
            <w:r w:rsidR="00240CF7" w:rsidRPr="0010100D">
              <w:rPr>
                <w:rFonts w:asciiTheme="majorBidi" w:eastAsia="Times New Roman" w:hAnsiTheme="majorBidi" w:cstheme="majorBidi"/>
                <w:color w:val="000000" w:themeColor="text1"/>
                <w:sz w:val="28"/>
                <w:szCs w:val="22"/>
                <w:u w:val="none"/>
                <w:lang w:val="en-GB" w:eastAsia="en-GB"/>
              </w:rPr>
              <w:t xml:space="preserve"> Professional Doctorate in Nursing</w:t>
            </w:r>
          </w:p>
        </w:tc>
        <w:tc>
          <w:tcPr>
            <w:tcW w:w="1134" w:type="dxa"/>
            <w:tcBorders>
              <w:top w:val="single" w:sz="4" w:space="0" w:color="000000"/>
              <w:left w:val="single" w:sz="4" w:space="0" w:color="000000"/>
              <w:bottom w:val="single" w:sz="4" w:space="0" w:color="000000"/>
            </w:tcBorders>
          </w:tcPr>
          <w:p w14:paraId="4AD8E3EB" w14:textId="77777777" w:rsidR="00E5222D" w:rsidRDefault="004E4C28" w:rsidP="009041E7">
            <w:pPr>
              <w:pStyle w:val="TableParagraph"/>
              <w:spacing w:line="302" w:lineRule="exact"/>
              <w:ind w:left="183" w:right="86"/>
              <w:jc w:val="center"/>
              <w:rPr>
                <w:sz w:val="28"/>
              </w:rPr>
            </w:pPr>
            <w:r>
              <w:rPr>
                <w:sz w:val="28"/>
              </w:rPr>
              <w:t>95</w:t>
            </w:r>
          </w:p>
        </w:tc>
      </w:tr>
      <w:tr w:rsidR="00E5222D" w14:paraId="1C71725B" w14:textId="77777777" w:rsidTr="009041E7">
        <w:trPr>
          <w:trHeight w:val="782"/>
        </w:trPr>
        <w:tc>
          <w:tcPr>
            <w:tcW w:w="1134" w:type="dxa"/>
            <w:tcBorders>
              <w:top w:val="single" w:sz="4" w:space="0" w:color="000000"/>
              <w:bottom w:val="single" w:sz="4" w:space="0" w:color="000000"/>
              <w:right w:val="single" w:sz="4" w:space="0" w:color="000000"/>
            </w:tcBorders>
            <w:vAlign w:val="center"/>
          </w:tcPr>
          <w:p w14:paraId="5CC8FA38" w14:textId="77777777" w:rsidR="00E5222D" w:rsidRDefault="00E5222D" w:rsidP="009041E7">
            <w:pPr>
              <w:pStyle w:val="TableParagraph"/>
              <w:ind w:left="307" w:right="288"/>
              <w:jc w:val="center"/>
              <w:rPr>
                <w:sz w:val="28"/>
              </w:rPr>
            </w:pPr>
            <w:r>
              <w:rPr>
                <w:sz w:val="28"/>
              </w:rPr>
              <w:t>15</w:t>
            </w:r>
          </w:p>
        </w:tc>
        <w:tc>
          <w:tcPr>
            <w:tcW w:w="8505" w:type="dxa"/>
            <w:tcBorders>
              <w:top w:val="single" w:sz="4" w:space="0" w:color="000000"/>
              <w:left w:val="single" w:sz="4" w:space="0" w:color="000000"/>
              <w:bottom w:val="single" w:sz="4" w:space="0" w:color="000000"/>
              <w:right w:val="single" w:sz="4" w:space="0" w:color="000000"/>
            </w:tcBorders>
            <w:vAlign w:val="center"/>
          </w:tcPr>
          <w:p w14:paraId="25342D42" w14:textId="77777777" w:rsidR="00E5222D" w:rsidRPr="0010100D" w:rsidRDefault="00E5222D" w:rsidP="009041E7">
            <w:pPr>
              <w:pStyle w:val="TableParagraph"/>
              <w:ind w:left="132"/>
              <w:rPr>
                <w:rFonts w:asciiTheme="majorBidi" w:hAnsiTheme="majorBidi" w:cstheme="majorBidi"/>
                <w:b/>
                <w:bCs/>
                <w:color w:val="FF0000"/>
                <w:sz w:val="28"/>
              </w:rPr>
            </w:pPr>
            <w:r w:rsidRPr="0010100D">
              <w:rPr>
                <w:rFonts w:asciiTheme="majorBidi" w:hAnsiTheme="majorBidi" w:cstheme="majorBidi"/>
                <w:b/>
                <w:bCs/>
                <w:color w:val="000000" w:themeColor="text1"/>
                <w:sz w:val="28"/>
                <w:lang w:val="en-GB" w:eastAsia="en-GB"/>
              </w:rPr>
              <w:t>10</w:t>
            </w:r>
            <w:r w:rsidRPr="0010100D">
              <w:rPr>
                <w:rFonts w:asciiTheme="majorBidi" w:hAnsiTheme="majorBidi" w:cstheme="majorBidi"/>
                <w:b/>
                <w:bCs/>
                <w:color w:val="000000" w:themeColor="text1"/>
                <w:sz w:val="28"/>
                <w:vertAlign w:val="superscript"/>
                <w:lang w:val="en-GB" w:eastAsia="en-GB"/>
              </w:rPr>
              <w:t>th</w:t>
            </w:r>
            <w:r w:rsidRPr="0010100D">
              <w:rPr>
                <w:rFonts w:asciiTheme="majorBidi" w:hAnsiTheme="majorBidi" w:cstheme="majorBidi"/>
                <w:b/>
                <w:bCs/>
                <w:color w:val="000000" w:themeColor="text1"/>
                <w:sz w:val="28"/>
                <w:lang w:val="en-GB" w:eastAsia="en-GB"/>
              </w:rPr>
              <w:t xml:space="preserve">  Chapter:</w:t>
            </w:r>
            <w:r w:rsidR="00A44140" w:rsidRPr="0010100D">
              <w:rPr>
                <w:rFonts w:asciiTheme="majorBidi" w:hAnsiTheme="majorBidi" w:cstheme="majorBidi"/>
                <w:b/>
                <w:bCs/>
                <w:color w:val="000000" w:themeColor="text1"/>
                <w:sz w:val="28"/>
                <w:lang w:val="en-GB" w:eastAsia="en-GB"/>
              </w:rPr>
              <w:t xml:space="preserve"> Study Plan for the Professional Doctorate in Nursing</w:t>
            </w:r>
          </w:p>
        </w:tc>
        <w:tc>
          <w:tcPr>
            <w:tcW w:w="1134" w:type="dxa"/>
            <w:tcBorders>
              <w:top w:val="single" w:sz="4" w:space="0" w:color="000000"/>
              <w:left w:val="single" w:sz="4" w:space="0" w:color="000000"/>
              <w:bottom w:val="single" w:sz="4" w:space="0" w:color="000000"/>
            </w:tcBorders>
          </w:tcPr>
          <w:p w14:paraId="5DB8FA91" w14:textId="77777777" w:rsidR="00E5222D" w:rsidRDefault="00124879" w:rsidP="009041E7">
            <w:pPr>
              <w:pStyle w:val="TableParagraph"/>
              <w:spacing w:line="302" w:lineRule="exact"/>
              <w:ind w:left="183" w:right="86"/>
              <w:jc w:val="center"/>
              <w:rPr>
                <w:sz w:val="28"/>
              </w:rPr>
            </w:pPr>
            <w:r>
              <w:rPr>
                <w:sz w:val="28"/>
              </w:rPr>
              <w:t>101</w:t>
            </w:r>
          </w:p>
        </w:tc>
      </w:tr>
      <w:tr w:rsidR="00E5222D" w14:paraId="678D2316" w14:textId="77777777" w:rsidTr="009041E7">
        <w:trPr>
          <w:trHeight w:val="1588"/>
        </w:trPr>
        <w:tc>
          <w:tcPr>
            <w:tcW w:w="1134" w:type="dxa"/>
            <w:tcBorders>
              <w:top w:val="single" w:sz="4" w:space="0" w:color="000000"/>
              <w:right w:val="single" w:sz="4" w:space="0" w:color="000000"/>
            </w:tcBorders>
            <w:vAlign w:val="center"/>
          </w:tcPr>
          <w:p w14:paraId="473CD331" w14:textId="77777777" w:rsidR="00E5222D" w:rsidRDefault="00E5222D" w:rsidP="009041E7">
            <w:pPr>
              <w:pStyle w:val="TableParagraph"/>
              <w:spacing w:line="321" w:lineRule="exact"/>
              <w:ind w:left="17"/>
              <w:jc w:val="center"/>
              <w:rPr>
                <w:sz w:val="28"/>
              </w:rPr>
            </w:pPr>
            <w:r>
              <w:rPr>
                <w:sz w:val="28"/>
              </w:rPr>
              <w:t>16</w:t>
            </w:r>
          </w:p>
        </w:tc>
        <w:tc>
          <w:tcPr>
            <w:tcW w:w="8505" w:type="dxa"/>
            <w:tcBorders>
              <w:top w:val="single" w:sz="4" w:space="0" w:color="000000"/>
              <w:left w:val="single" w:sz="4" w:space="0" w:color="000000"/>
              <w:right w:val="single" w:sz="4" w:space="0" w:color="000000"/>
            </w:tcBorders>
            <w:vAlign w:val="center"/>
          </w:tcPr>
          <w:p w14:paraId="6D867B1C" w14:textId="29238CEC" w:rsidR="0010100D" w:rsidRPr="0010100D" w:rsidRDefault="00DE6869" w:rsidP="009041E7">
            <w:pPr>
              <w:pStyle w:val="Heading1"/>
              <w:spacing w:after="16"/>
              <w:ind w:left="147" w:right="987"/>
              <w:jc w:val="left"/>
              <w:rPr>
                <w:rFonts w:asciiTheme="majorBidi" w:eastAsia="Times New Roman" w:hAnsiTheme="majorBidi" w:cstheme="majorBidi"/>
                <w:color w:val="000000" w:themeColor="text1"/>
                <w:sz w:val="28"/>
                <w:szCs w:val="22"/>
                <w:u w:val="none"/>
                <w:lang w:val="en-GB" w:eastAsia="en-GB"/>
              </w:rPr>
            </w:pPr>
            <w:r w:rsidRPr="0010100D">
              <w:rPr>
                <w:rFonts w:asciiTheme="majorBidi" w:eastAsia="Times New Roman" w:hAnsiTheme="majorBidi" w:cstheme="majorBidi"/>
                <w:color w:val="000000" w:themeColor="text1"/>
                <w:sz w:val="28"/>
                <w:szCs w:val="22"/>
                <w:u w:val="none"/>
                <w:lang w:val="en-GB" w:eastAsia="en-GB"/>
              </w:rPr>
              <w:t xml:space="preserve">The </w:t>
            </w:r>
            <w:r w:rsidR="0010100D" w:rsidRPr="0010100D">
              <w:rPr>
                <w:rFonts w:asciiTheme="majorBidi" w:eastAsia="Times New Roman" w:hAnsiTheme="majorBidi" w:cstheme="majorBidi"/>
                <w:color w:val="000000" w:themeColor="text1"/>
                <w:sz w:val="28"/>
                <w:szCs w:val="22"/>
                <w:u w:val="none"/>
                <w:lang w:val="en-GB" w:eastAsia="en-GB"/>
              </w:rPr>
              <w:t>Developmental/ Innovative P</w:t>
            </w:r>
            <w:r w:rsidRPr="0010100D">
              <w:rPr>
                <w:rFonts w:asciiTheme="majorBidi" w:eastAsia="Times New Roman" w:hAnsiTheme="majorBidi" w:cstheme="majorBidi"/>
                <w:color w:val="000000" w:themeColor="text1"/>
                <w:sz w:val="28"/>
                <w:szCs w:val="22"/>
                <w:u w:val="none"/>
                <w:lang w:val="en-GB" w:eastAsia="en-GB"/>
              </w:rPr>
              <w:t xml:space="preserve">roject </w:t>
            </w:r>
          </w:p>
          <w:p w14:paraId="3460DC37" w14:textId="5E1019A6" w:rsidR="00DE6869" w:rsidRPr="0010100D" w:rsidRDefault="00324015" w:rsidP="009041E7">
            <w:pPr>
              <w:pStyle w:val="ListParagraph"/>
              <w:numPr>
                <w:ilvl w:val="0"/>
                <w:numId w:val="55"/>
              </w:numPr>
              <w:ind w:left="1281" w:right="2261" w:hanging="284"/>
              <w:jc w:val="left"/>
              <w:rPr>
                <w:rFonts w:asciiTheme="majorBidi" w:hAnsiTheme="majorBidi" w:cstheme="majorBidi"/>
                <w:sz w:val="28"/>
                <w:szCs w:val="28"/>
              </w:rPr>
            </w:pPr>
            <w:r>
              <w:rPr>
                <w:rFonts w:asciiTheme="majorBidi" w:hAnsiTheme="majorBidi" w:cstheme="majorBidi"/>
                <w:sz w:val="28"/>
                <w:szCs w:val="28"/>
              </w:rPr>
              <w:t xml:space="preserve">For </w:t>
            </w:r>
            <w:r w:rsidRPr="0010100D">
              <w:rPr>
                <w:rFonts w:asciiTheme="majorBidi" w:hAnsiTheme="majorBidi" w:cstheme="majorBidi"/>
                <w:sz w:val="28"/>
                <w:szCs w:val="28"/>
              </w:rPr>
              <w:t xml:space="preserve">Professional </w:t>
            </w:r>
            <w:r w:rsidR="00DE6869" w:rsidRPr="0010100D">
              <w:rPr>
                <w:rFonts w:asciiTheme="majorBidi" w:hAnsiTheme="majorBidi" w:cstheme="majorBidi"/>
                <w:sz w:val="28"/>
                <w:szCs w:val="28"/>
              </w:rPr>
              <w:t>Master in Nursing</w:t>
            </w:r>
            <w:r w:rsidR="00DE6869" w:rsidRPr="0010100D">
              <w:rPr>
                <w:rFonts w:asciiTheme="majorBidi" w:hAnsiTheme="majorBidi" w:cstheme="majorBidi"/>
                <w:spacing w:val="1"/>
                <w:sz w:val="28"/>
                <w:szCs w:val="28"/>
              </w:rPr>
              <w:t xml:space="preserve"> </w:t>
            </w:r>
          </w:p>
          <w:p w14:paraId="5A76186D" w14:textId="12662BED" w:rsidR="00E5222D" w:rsidRPr="0010100D" w:rsidRDefault="00324015" w:rsidP="009041E7">
            <w:pPr>
              <w:pStyle w:val="ListParagraph"/>
              <w:numPr>
                <w:ilvl w:val="0"/>
                <w:numId w:val="55"/>
              </w:numPr>
              <w:ind w:left="1281" w:right="2261" w:hanging="284"/>
              <w:jc w:val="left"/>
              <w:rPr>
                <w:rFonts w:asciiTheme="majorBidi" w:hAnsiTheme="majorBidi" w:cstheme="majorBidi"/>
                <w:b/>
                <w:bCs/>
                <w:sz w:val="28"/>
                <w:szCs w:val="28"/>
              </w:rPr>
            </w:pPr>
            <w:r>
              <w:rPr>
                <w:rFonts w:asciiTheme="majorBidi" w:hAnsiTheme="majorBidi" w:cstheme="majorBidi"/>
                <w:sz w:val="28"/>
                <w:szCs w:val="28"/>
              </w:rPr>
              <w:t>For</w:t>
            </w:r>
            <w:r w:rsidRPr="0010100D">
              <w:rPr>
                <w:rFonts w:asciiTheme="majorBidi" w:hAnsiTheme="majorBidi" w:cstheme="majorBidi"/>
                <w:sz w:val="28"/>
                <w:szCs w:val="28"/>
              </w:rPr>
              <w:t xml:space="preserve"> </w:t>
            </w:r>
            <w:r w:rsidR="00DE6869" w:rsidRPr="0010100D">
              <w:rPr>
                <w:rFonts w:asciiTheme="majorBidi" w:hAnsiTheme="majorBidi" w:cstheme="majorBidi"/>
                <w:sz w:val="28"/>
                <w:szCs w:val="28"/>
              </w:rPr>
              <w:t>Professional</w:t>
            </w:r>
            <w:r w:rsidR="00DE6869" w:rsidRPr="0010100D">
              <w:rPr>
                <w:rFonts w:asciiTheme="majorBidi" w:hAnsiTheme="majorBidi" w:cstheme="majorBidi"/>
                <w:spacing w:val="-9"/>
                <w:sz w:val="28"/>
                <w:szCs w:val="28"/>
              </w:rPr>
              <w:t xml:space="preserve"> </w:t>
            </w:r>
            <w:r w:rsidRPr="0010100D">
              <w:rPr>
                <w:rFonts w:asciiTheme="majorBidi" w:hAnsiTheme="majorBidi" w:cstheme="majorBidi"/>
                <w:sz w:val="28"/>
                <w:szCs w:val="28"/>
              </w:rPr>
              <w:t xml:space="preserve">Ph.D </w:t>
            </w:r>
            <w:r w:rsidR="00DE6869" w:rsidRPr="0010100D">
              <w:rPr>
                <w:rFonts w:asciiTheme="majorBidi" w:hAnsiTheme="majorBidi" w:cstheme="majorBidi"/>
                <w:sz w:val="28"/>
                <w:szCs w:val="28"/>
              </w:rPr>
              <w:t>in</w:t>
            </w:r>
            <w:r w:rsidR="00DE6869" w:rsidRPr="0010100D">
              <w:rPr>
                <w:rFonts w:asciiTheme="majorBidi" w:hAnsiTheme="majorBidi" w:cstheme="majorBidi"/>
                <w:spacing w:val="-11"/>
                <w:sz w:val="28"/>
                <w:szCs w:val="28"/>
              </w:rPr>
              <w:t xml:space="preserve"> </w:t>
            </w:r>
            <w:r w:rsidR="00DE6869" w:rsidRPr="0010100D">
              <w:rPr>
                <w:rFonts w:asciiTheme="majorBidi" w:hAnsiTheme="majorBidi" w:cstheme="majorBidi"/>
                <w:sz w:val="28"/>
                <w:szCs w:val="28"/>
              </w:rPr>
              <w:t>Nursing</w:t>
            </w:r>
          </w:p>
        </w:tc>
        <w:tc>
          <w:tcPr>
            <w:tcW w:w="1134" w:type="dxa"/>
            <w:tcBorders>
              <w:top w:val="single" w:sz="4" w:space="0" w:color="000000"/>
              <w:left w:val="single" w:sz="4" w:space="0" w:color="000000"/>
            </w:tcBorders>
          </w:tcPr>
          <w:p w14:paraId="7F93E38A" w14:textId="77777777" w:rsidR="00E5222D" w:rsidRDefault="00124879" w:rsidP="009041E7">
            <w:pPr>
              <w:pStyle w:val="TableParagraph"/>
              <w:ind w:left="183" w:right="86"/>
              <w:jc w:val="center"/>
              <w:rPr>
                <w:sz w:val="28"/>
              </w:rPr>
            </w:pPr>
            <w:r>
              <w:rPr>
                <w:sz w:val="28"/>
              </w:rPr>
              <w:t>143</w:t>
            </w:r>
          </w:p>
        </w:tc>
      </w:tr>
    </w:tbl>
    <w:p w14:paraId="5B3F0BCC" w14:textId="77777777" w:rsidR="00D50063" w:rsidRDefault="00D50063">
      <w:pPr>
        <w:jc w:val="center"/>
        <w:rPr>
          <w:sz w:val="28"/>
        </w:rPr>
      </w:pPr>
    </w:p>
    <w:p w14:paraId="236EA9BA" w14:textId="77777777" w:rsidR="009041E7" w:rsidRDefault="009041E7" w:rsidP="008566A7">
      <w:pPr>
        <w:tabs>
          <w:tab w:val="left" w:pos="3948"/>
        </w:tabs>
        <w:rPr>
          <w:sz w:val="28"/>
        </w:rPr>
      </w:pPr>
    </w:p>
    <w:p w14:paraId="1CB0B4F3" w14:textId="3D168164" w:rsidR="008566A7" w:rsidRPr="009041E7" w:rsidRDefault="008566A7" w:rsidP="008566A7">
      <w:pPr>
        <w:tabs>
          <w:tab w:val="left" w:pos="3948"/>
        </w:tabs>
        <w:rPr>
          <w:b/>
          <w:color w:val="365F91" w:themeColor="accent1" w:themeShade="BF"/>
          <w:sz w:val="48"/>
          <w:szCs w:val="48"/>
          <w14:textOutline w14:w="11112" w14:cap="flat" w14:cmpd="sng" w14:algn="ctr">
            <w14:solidFill>
              <w14:schemeClr w14:val="accent2"/>
            </w14:solidFill>
            <w14:prstDash w14:val="solid"/>
            <w14:round/>
          </w14:textOutline>
        </w:rPr>
      </w:pPr>
      <w:r>
        <w:rPr>
          <w:sz w:val="28"/>
        </w:rPr>
        <w:tab/>
      </w:r>
      <w:r w:rsidRPr="009041E7">
        <w:rPr>
          <w:b/>
          <w:color w:val="365F91" w:themeColor="accent1" w:themeShade="BF"/>
          <w:sz w:val="48"/>
          <w:szCs w:val="48"/>
          <w14:textOutline w14:w="11112" w14:cap="flat" w14:cmpd="sng" w14:algn="ctr">
            <w14:solidFill>
              <w14:schemeClr w14:val="accent2"/>
            </w14:solidFill>
            <w14:prstDash w14:val="solid"/>
            <w14:round/>
          </w14:textOutline>
        </w:rPr>
        <w:t>Table of Contents</w:t>
      </w:r>
    </w:p>
    <w:p w14:paraId="17903EC4" w14:textId="77777777" w:rsidR="009041E7" w:rsidRDefault="009041E7" w:rsidP="008566A7">
      <w:pPr>
        <w:tabs>
          <w:tab w:val="left" w:pos="3948"/>
        </w:tabs>
        <w:rPr>
          <w:sz w:val="28"/>
        </w:rPr>
      </w:pPr>
    </w:p>
    <w:p w14:paraId="7523D28C" w14:textId="7C5CE645" w:rsidR="00D50063" w:rsidRDefault="008566A7" w:rsidP="008566A7">
      <w:pPr>
        <w:tabs>
          <w:tab w:val="left" w:pos="3948"/>
        </w:tabs>
        <w:rPr>
          <w:b/>
          <w:sz w:val="20"/>
        </w:rPr>
      </w:pPr>
      <w:r>
        <w:rPr>
          <w:sz w:val="28"/>
        </w:rPr>
        <w:tab/>
      </w:r>
    </w:p>
    <w:p w14:paraId="7A512A16" w14:textId="77777777" w:rsidR="00D50063" w:rsidRDefault="00D50063">
      <w:pPr>
        <w:rPr>
          <w:b/>
          <w:sz w:val="20"/>
        </w:rPr>
      </w:pPr>
    </w:p>
    <w:p w14:paraId="3EF81147" w14:textId="77777777" w:rsidR="008566A7" w:rsidRDefault="008566A7" w:rsidP="001D0913">
      <w:pPr>
        <w:jc w:val="center"/>
        <w:rPr>
          <w:b/>
          <w:color w:val="365F91" w:themeColor="accent1" w:themeShade="BF"/>
          <w:sz w:val="44"/>
          <w:szCs w:val="44"/>
          <w14:textOutline w14:w="11112" w14:cap="flat" w14:cmpd="sng" w14:algn="ctr">
            <w14:solidFill>
              <w14:schemeClr w14:val="accent2"/>
            </w14:solidFill>
            <w14:prstDash w14:val="solid"/>
            <w14:round/>
          </w14:textOutline>
        </w:rPr>
      </w:pPr>
    </w:p>
    <w:p w14:paraId="1F72DA6A" w14:textId="77777777" w:rsidR="009041E7" w:rsidRDefault="009041E7" w:rsidP="001D0913">
      <w:pPr>
        <w:jc w:val="center"/>
        <w:rPr>
          <w:b/>
          <w:color w:val="365F91" w:themeColor="accent1" w:themeShade="BF"/>
          <w:sz w:val="44"/>
          <w:szCs w:val="44"/>
          <w14:textOutline w14:w="11112" w14:cap="flat" w14:cmpd="sng" w14:algn="ctr">
            <w14:solidFill>
              <w14:schemeClr w14:val="accent2"/>
            </w14:solidFill>
            <w14:prstDash w14:val="solid"/>
            <w14:round/>
          </w14:textOutline>
        </w:rPr>
      </w:pPr>
    </w:p>
    <w:p w14:paraId="16C8771F" w14:textId="67721A96" w:rsidR="001D0913" w:rsidRPr="001D0913" w:rsidRDefault="001D0913" w:rsidP="001D0913">
      <w:pPr>
        <w:jc w:val="center"/>
        <w:rPr>
          <w:b/>
          <w:color w:val="365F91" w:themeColor="accent1" w:themeShade="BF"/>
          <w:sz w:val="44"/>
          <w:szCs w:val="44"/>
          <w14:textOutline w14:w="11112" w14:cap="flat" w14:cmpd="sng" w14:algn="ctr">
            <w14:solidFill>
              <w14:schemeClr w14:val="accent2"/>
            </w14:solidFill>
            <w14:prstDash w14:val="solid"/>
            <w14:round/>
          </w14:textOutline>
        </w:rPr>
      </w:pPr>
      <w:r w:rsidRPr="001D0913">
        <w:rPr>
          <w:b/>
          <w:color w:val="365F91" w:themeColor="accent1" w:themeShade="BF"/>
          <w:sz w:val="44"/>
          <w:szCs w:val="44"/>
          <w14:textOutline w14:w="11112" w14:cap="flat" w14:cmpd="sng" w14:algn="ctr">
            <w14:solidFill>
              <w14:schemeClr w14:val="accent2"/>
            </w14:solidFill>
            <w14:prstDash w14:val="solid"/>
            <w14:round/>
          </w14:textOutline>
        </w:rPr>
        <w:t xml:space="preserve">Postgraduate Bylaw of </w:t>
      </w:r>
      <w:r w:rsidR="00EC0318">
        <w:rPr>
          <w:b/>
          <w:color w:val="365F91" w:themeColor="accent1" w:themeShade="BF"/>
          <w:sz w:val="44"/>
          <w:szCs w:val="44"/>
          <w14:textOutline w14:w="11112" w14:cap="flat" w14:cmpd="sng" w14:algn="ctr">
            <w14:solidFill>
              <w14:schemeClr w14:val="accent2"/>
            </w14:solidFill>
            <w14:prstDash w14:val="solid"/>
            <w14:round/>
          </w14:textOutline>
        </w:rPr>
        <w:t>C</w:t>
      </w:r>
      <w:r w:rsidRPr="001D0913">
        <w:rPr>
          <w:b/>
          <w:color w:val="365F91" w:themeColor="accent1" w:themeShade="BF"/>
          <w:sz w:val="44"/>
          <w:szCs w:val="44"/>
          <w14:textOutline w14:w="11112" w14:cap="flat" w14:cmpd="sng" w14:algn="ctr">
            <w14:solidFill>
              <w14:schemeClr w14:val="accent2"/>
            </w14:solidFill>
            <w14:prstDash w14:val="solid"/>
            <w14:round/>
          </w14:textOutline>
        </w:rPr>
        <w:t>redit Hours</w:t>
      </w:r>
    </w:p>
    <w:p w14:paraId="238E8DBF" w14:textId="77777777" w:rsidR="00D50063" w:rsidRDefault="00D50063">
      <w:pPr>
        <w:spacing w:before="65"/>
        <w:ind w:left="2812"/>
        <w:rPr>
          <w:rFonts w:ascii="Trebuchet MS"/>
          <w:sz w:val="34"/>
        </w:rPr>
      </w:pPr>
    </w:p>
    <w:p w14:paraId="2EE095AE" w14:textId="77777777" w:rsidR="00D50063" w:rsidRPr="00945FF5" w:rsidRDefault="00B559DE" w:rsidP="00945FF5">
      <w:pPr>
        <w:pStyle w:val="Heading3"/>
        <w:spacing w:before="69"/>
        <w:rPr>
          <w:color w:val="365F91" w:themeColor="accent1" w:themeShade="BF"/>
          <w:w w:val="95"/>
          <w:sz w:val="36"/>
          <w:szCs w:val="36"/>
        </w:rPr>
      </w:pPr>
      <w:r w:rsidRPr="00945FF5">
        <w:rPr>
          <w:color w:val="365F91" w:themeColor="accent1" w:themeShade="BF"/>
          <w:w w:val="95"/>
          <w:sz w:val="36"/>
          <w:szCs w:val="36"/>
        </w:rPr>
        <w:t>Introduction</w:t>
      </w:r>
    </w:p>
    <w:p w14:paraId="78DAFE03" w14:textId="77777777" w:rsidR="00D50063" w:rsidRDefault="00B559DE">
      <w:pPr>
        <w:pStyle w:val="BodyText"/>
        <w:spacing w:before="184" w:line="360" w:lineRule="auto"/>
        <w:ind w:left="1300" w:right="1235" w:firstLine="720"/>
        <w:jc w:val="both"/>
      </w:pPr>
      <w:r>
        <w:t>The graduate programs in the faculties of nursing represent</w:t>
      </w:r>
      <w:r w:rsidR="008D6CE1">
        <w:t>s</w:t>
      </w:r>
      <w:r>
        <w:t xml:space="preserve"> the cornerstone</w:t>
      </w:r>
      <w:r w:rsidR="00945FF5">
        <w:rPr>
          <w:spacing w:val="1"/>
        </w:rPr>
        <w:t>,</w:t>
      </w:r>
      <w:r>
        <w:t xml:space="preserve"> the main pillar for the development of education and scientific research and the</w:t>
      </w:r>
      <w:r>
        <w:rPr>
          <w:spacing w:val="-67"/>
        </w:rPr>
        <w:t xml:space="preserve"> </w:t>
      </w:r>
      <w:r>
        <w:t>provision of specialization in nursing, where it is the main source of providing</w:t>
      </w:r>
      <w:r>
        <w:rPr>
          <w:spacing w:val="1"/>
        </w:rPr>
        <w:t xml:space="preserve"> </w:t>
      </w:r>
      <w:r>
        <w:t>specialists in the different branches of nursing to raise the level of quality to keep</w:t>
      </w:r>
      <w:r>
        <w:rPr>
          <w:spacing w:val="1"/>
        </w:rPr>
        <w:t xml:space="preserve"> </w:t>
      </w:r>
      <w:r>
        <w:t>pace with modern scientific developments and global competition in the internal</w:t>
      </w:r>
      <w:r>
        <w:rPr>
          <w:spacing w:val="1"/>
        </w:rPr>
        <w:t xml:space="preserve"> </w:t>
      </w:r>
      <w:r>
        <w:t>and external labor market.</w:t>
      </w:r>
      <w:r>
        <w:rPr>
          <w:spacing w:val="1"/>
        </w:rPr>
        <w:t xml:space="preserve"> </w:t>
      </w:r>
      <w:r>
        <w:t>Due to the rapid scientific progress in various fields and</w:t>
      </w:r>
      <w:r>
        <w:rPr>
          <w:spacing w:val="-67"/>
        </w:rPr>
        <w:t xml:space="preserve"> </w:t>
      </w:r>
      <w:r>
        <w:t>in the framework of the state's desire to develop the system of higher education and</w:t>
      </w:r>
      <w:r>
        <w:rPr>
          <w:spacing w:val="-67"/>
        </w:rPr>
        <w:t xml:space="preserve"> </w:t>
      </w:r>
      <w:r>
        <w:t>scientific</w:t>
      </w:r>
      <w:r>
        <w:rPr>
          <w:spacing w:val="1"/>
        </w:rPr>
        <w:t xml:space="preserve"> </w:t>
      </w:r>
      <w:r>
        <w:t>research</w:t>
      </w:r>
      <w:r>
        <w:rPr>
          <w:spacing w:val="1"/>
        </w:rPr>
        <w:t xml:space="preserve"> </w:t>
      </w:r>
      <w:r>
        <w:t>in</w:t>
      </w:r>
      <w:r>
        <w:rPr>
          <w:spacing w:val="1"/>
        </w:rPr>
        <w:t xml:space="preserve"> </w:t>
      </w:r>
      <w:r>
        <w:t>accordance</w:t>
      </w:r>
      <w:r>
        <w:rPr>
          <w:spacing w:val="1"/>
        </w:rPr>
        <w:t xml:space="preserve"> </w:t>
      </w:r>
      <w:r>
        <w:t>with</w:t>
      </w:r>
      <w:r>
        <w:rPr>
          <w:spacing w:val="1"/>
        </w:rPr>
        <w:t xml:space="preserve"> </w:t>
      </w:r>
      <w:r>
        <w:t>international</w:t>
      </w:r>
      <w:r>
        <w:rPr>
          <w:spacing w:val="1"/>
        </w:rPr>
        <w:t xml:space="preserve"> </w:t>
      </w:r>
      <w:r>
        <w:t>standards</w:t>
      </w:r>
      <w:r>
        <w:rPr>
          <w:spacing w:val="1"/>
        </w:rPr>
        <w:t xml:space="preserve"> </w:t>
      </w:r>
      <w:r>
        <w:t>and</w:t>
      </w:r>
      <w:r>
        <w:rPr>
          <w:spacing w:val="1"/>
        </w:rPr>
        <w:t xml:space="preserve"> </w:t>
      </w:r>
      <w:r>
        <w:t>encourage</w:t>
      </w:r>
      <w:r>
        <w:rPr>
          <w:spacing w:val="1"/>
        </w:rPr>
        <w:t xml:space="preserve"> </w:t>
      </w:r>
      <w:r>
        <w:t>creativity and innovation</w:t>
      </w:r>
      <w:r>
        <w:rPr>
          <w:spacing w:val="1"/>
        </w:rPr>
        <w:t xml:space="preserve"> </w:t>
      </w:r>
      <w:r>
        <w:t>and</w:t>
      </w:r>
      <w:r>
        <w:rPr>
          <w:spacing w:val="1"/>
        </w:rPr>
        <w:t xml:space="preserve"> </w:t>
      </w:r>
      <w:r>
        <w:t>the</w:t>
      </w:r>
      <w:r>
        <w:rPr>
          <w:spacing w:val="1"/>
        </w:rPr>
        <w:t xml:space="preserve"> </w:t>
      </w:r>
      <w:r>
        <w:t>pivotal</w:t>
      </w:r>
      <w:r>
        <w:rPr>
          <w:spacing w:val="1"/>
        </w:rPr>
        <w:t xml:space="preserve"> </w:t>
      </w:r>
      <w:r>
        <w:t>role</w:t>
      </w:r>
      <w:r>
        <w:rPr>
          <w:spacing w:val="1"/>
        </w:rPr>
        <w:t xml:space="preserve"> </w:t>
      </w:r>
      <w:r>
        <w:t>of</w:t>
      </w:r>
      <w:r>
        <w:rPr>
          <w:spacing w:val="1"/>
        </w:rPr>
        <w:t xml:space="preserve"> </w:t>
      </w:r>
      <w:r>
        <w:t>the</w:t>
      </w:r>
      <w:r>
        <w:rPr>
          <w:spacing w:val="1"/>
        </w:rPr>
        <w:t xml:space="preserve"> </w:t>
      </w:r>
      <w:r>
        <w:t>development</w:t>
      </w:r>
      <w:r>
        <w:rPr>
          <w:spacing w:val="1"/>
        </w:rPr>
        <w:t xml:space="preserve"> </w:t>
      </w:r>
      <w:r>
        <w:t>of</w:t>
      </w:r>
      <w:r>
        <w:rPr>
          <w:spacing w:val="1"/>
        </w:rPr>
        <w:t xml:space="preserve"> </w:t>
      </w:r>
      <w:r>
        <w:t>graduate</w:t>
      </w:r>
      <w:r>
        <w:rPr>
          <w:spacing w:val="1"/>
        </w:rPr>
        <w:t xml:space="preserve"> </w:t>
      </w:r>
      <w:r>
        <w:t>studies</w:t>
      </w:r>
      <w:r>
        <w:rPr>
          <w:spacing w:val="-3"/>
        </w:rPr>
        <w:t xml:space="preserve"> </w:t>
      </w:r>
      <w:r>
        <w:t>and</w:t>
      </w:r>
      <w:r>
        <w:rPr>
          <w:spacing w:val="-2"/>
        </w:rPr>
        <w:t xml:space="preserve"> </w:t>
      </w:r>
      <w:r>
        <w:t>scientific</w:t>
      </w:r>
      <w:r>
        <w:rPr>
          <w:spacing w:val="-3"/>
        </w:rPr>
        <w:t xml:space="preserve"> </w:t>
      </w:r>
      <w:r>
        <w:t>research.</w:t>
      </w:r>
    </w:p>
    <w:p w14:paraId="044FB613" w14:textId="63B6C452" w:rsidR="00D50063" w:rsidRDefault="00B559DE">
      <w:pPr>
        <w:pStyle w:val="BodyText"/>
        <w:spacing w:before="160" w:line="360" w:lineRule="auto"/>
        <w:ind w:left="1300" w:right="1236" w:firstLine="720"/>
        <w:jc w:val="both"/>
      </w:pPr>
      <w:r>
        <w:t>It was therefore necessary for the Nursing Sector Committee to prioritize the</w:t>
      </w:r>
      <w:r>
        <w:rPr>
          <w:spacing w:val="-67"/>
        </w:rPr>
        <w:t xml:space="preserve"> </w:t>
      </w:r>
      <w:r>
        <w:t>upgrading of graduates in science and skills to meet the needs of the local,</w:t>
      </w:r>
      <w:r>
        <w:rPr>
          <w:spacing w:val="-67"/>
        </w:rPr>
        <w:t xml:space="preserve"> </w:t>
      </w:r>
      <w:r>
        <w:t>regional</w:t>
      </w:r>
      <w:r>
        <w:rPr>
          <w:spacing w:val="1"/>
        </w:rPr>
        <w:t xml:space="preserve"> </w:t>
      </w:r>
      <w:r>
        <w:t>and</w:t>
      </w:r>
      <w:r>
        <w:rPr>
          <w:spacing w:val="1"/>
        </w:rPr>
        <w:t xml:space="preserve"> </w:t>
      </w:r>
      <w:r>
        <w:t>international</w:t>
      </w:r>
      <w:r>
        <w:rPr>
          <w:spacing w:val="1"/>
        </w:rPr>
        <w:t xml:space="preserve"> </w:t>
      </w:r>
      <w:r>
        <w:t>labour</w:t>
      </w:r>
      <w:r>
        <w:rPr>
          <w:spacing w:val="1"/>
        </w:rPr>
        <w:t xml:space="preserve"> </w:t>
      </w:r>
      <w:r>
        <w:t>market.</w:t>
      </w:r>
      <w:r>
        <w:rPr>
          <w:spacing w:val="1"/>
        </w:rPr>
        <w:t xml:space="preserve"> </w:t>
      </w:r>
      <w:r>
        <w:t>Hence</w:t>
      </w:r>
      <w:r>
        <w:rPr>
          <w:spacing w:val="1"/>
        </w:rPr>
        <w:t xml:space="preserve"> </w:t>
      </w:r>
      <w:r>
        <w:t>the</w:t>
      </w:r>
      <w:r>
        <w:rPr>
          <w:spacing w:val="1"/>
        </w:rPr>
        <w:t xml:space="preserve"> </w:t>
      </w:r>
      <w:r>
        <w:t>importance</w:t>
      </w:r>
      <w:r>
        <w:rPr>
          <w:spacing w:val="1"/>
        </w:rPr>
        <w:t xml:space="preserve"> </w:t>
      </w:r>
      <w:r>
        <w:t>of</w:t>
      </w:r>
      <w:r>
        <w:rPr>
          <w:spacing w:val="1"/>
        </w:rPr>
        <w:t xml:space="preserve"> </w:t>
      </w:r>
      <w:r>
        <w:t>developing</w:t>
      </w:r>
      <w:r>
        <w:rPr>
          <w:spacing w:val="-67"/>
        </w:rPr>
        <w:t xml:space="preserve"> </w:t>
      </w:r>
      <w:r>
        <w:t>postgraduate programs</w:t>
      </w:r>
      <w:r>
        <w:rPr>
          <w:spacing w:val="1"/>
        </w:rPr>
        <w:t xml:space="preserve"> </w:t>
      </w:r>
      <w:r>
        <w:t>and curriculum in order to keep pace with the modern</w:t>
      </w:r>
      <w:r>
        <w:rPr>
          <w:spacing w:val="1"/>
        </w:rPr>
        <w:t xml:space="preserve"> </w:t>
      </w:r>
      <w:r>
        <w:t>controls of scientific research and local and international quality standards, given</w:t>
      </w:r>
      <w:r>
        <w:rPr>
          <w:spacing w:val="1"/>
        </w:rPr>
        <w:t xml:space="preserve"> </w:t>
      </w:r>
      <w:r>
        <w:t>the country's</w:t>
      </w:r>
      <w:r>
        <w:rPr>
          <w:spacing w:val="70"/>
        </w:rPr>
        <w:t xml:space="preserve"> </w:t>
      </w:r>
      <w:r>
        <w:t>place and competitiveness in the countries of the world and in the</w:t>
      </w:r>
      <w:r>
        <w:rPr>
          <w:spacing w:val="1"/>
        </w:rPr>
        <w:t xml:space="preserve"> </w:t>
      </w:r>
      <w:r>
        <w:t>light</w:t>
      </w:r>
      <w:r>
        <w:rPr>
          <w:spacing w:val="47"/>
        </w:rPr>
        <w:t xml:space="preserve"> </w:t>
      </w:r>
      <w:r>
        <w:t>of</w:t>
      </w:r>
      <w:r>
        <w:rPr>
          <w:spacing w:val="47"/>
        </w:rPr>
        <w:t xml:space="preserve"> </w:t>
      </w:r>
      <w:r>
        <w:t>the</w:t>
      </w:r>
      <w:r>
        <w:rPr>
          <w:spacing w:val="50"/>
        </w:rPr>
        <w:t xml:space="preserve"> </w:t>
      </w:r>
      <w:r>
        <w:t>national</w:t>
      </w:r>
      <w:r>
        <w:rPr>
          <w:spacing w:val="47"/>
        </w:rPr>
        <w:t xml:space="preserve"> </w:t>
      </w:r>
      <w:r>
        <w:t>vision</w:t>
      </w:r>
      <w:r>
        <w:rPr>
          <w:spacing w:val="48"/>
        </w:rPr>
        <w:t xml:space="preserve"> </w:t>
      </w:r>
      <w:r>
        <w:t>and</w:t>
      </w:r>
      <w:r>
        <w:rPr>
          <w:spacing w:val="48"/>
        </w:rPr>
        <w:t xml:space="preserve"> </w:t>
      </w:r>
      <w:r>
        <w:t>strategic</w:t>
      </w:r>
      <w:r>
        <w:rPr>
          <w:spacing w:val="47"/>
        </w:rPr>
        <w:t xml:space="preserve"> </w:t>
      </w:r>
      <w:r>
        <w:t>objectives</w:t>
      </w:r>
      <w:r>
        <w:rPr>
          <w:spacing w:val="47"/>
        </w:rPr>
        <w:t xml:space="preserve"> </w:t>
      </w:r>
      <w:r>
        <w:t>of</w:t>
      </w:r>
      <w:r>
        <w:rPr>
          <w:spacing w:val="47"/>
        </w:rPr>
        <w:t xml:space="preserve"> </w:t>
      </w:r>
      <w:r>
        <w:t>sustainable</w:t>
      </w:r>
      <w:r>
        <w:rPr>
          <w:spacing w:val="50"/>
        </w:rPr>
        <w:t xml:space="preserve"> </w:t>
      </w:r>
      <w:r>
        <w:t>development.</w:t>
      </w:r>
      <w:r>
        <w:rPr>
          <w:spacing w:val="-68"/>
        </w:rPr>
        <w:t xml:space="preserve"> </w:t>
      </w:r>
      <w:r>
        <w:t>This</w:t>
      </w:r>
      <w:r>
        <w:rPr>
          <w:spacing w:val="1"/>
        </w:rPr>
        <w:t xml:space="preserve"> </w:t>
      </w:r>
      <w:r>
        <w:t>requires</w:t>
      </w:r>
      <w:r>
        <w:rPr>
          <w:spacing w:val="1"/>
        </w:rPr>
        <w:t xml:space="preserve"> </w:t>
      </w:r>
      <w:r>
        <w:t>reviewing</w:t>
      </w:r>
      <w:r>
        <w:rPr>
          <w:spacing w:val="1"/>
        </w:rPr>
        <w:t xml:space="preserve"> </w:t>
      </w:r>
      <w:r>
        <w:t>and</w:t>
      </w:r>
      <w:r>
        <w:rPr>
          <w:spacing w:val="1"/>
        </w:rPr>
        <w:t xml:space="preserve"> </w:t>
      </w:r>
      <w:r>
        <w:t>developing</w:t>
      </w:r>
      <w:r>
        <w:rPr>
          <w:spacing w:val="1"/>
        </w:rPr>
        <w:t xml:space="preserve"> </w:t>
      </w:r>
      <w:r>
        <w:t>postgraduate</w:t>
      </w:r>
      <w:r>
        <w:rPr>
          <w:spacing w:val="1"/>
        </w:rPr>
        <w:t xml:space="preserve"> </w:t>
      </w:r>
      <w:r>
        <w:t>programs</w:t>
      </w:r>
      <w:r>
        <w:rPr>
          <w:spacing w:val="1"/>
        </w:rPr>
        <w:t xml:space="preserve"> </w:t>
      </w:r>
      <w:r>
        <w:t>in</w:t>
      </w:r>
      <w:r>
        <w:rPr>
          <w:spacing w:val="1"/>
        </w:rPr>
        <w:t xml:space="preserve"> </w:t>
      </w:r>
      <w:r>
        <w:t>nursing</w:t>
      </w:r>
      <w:r>
        <w:rPr>
          <w:spacing w:val="1"/>
        </w:rPr>
        <w:t xml:space="preserve"> </w:t>
      </w:r>
      <w:r>
        <w:t>by</w:t>
      </w:r>
      <w:r>
        <w:rPr>
          <w:spacing w:val="1"/>
        </w:rPr>
        <w:t xml:space="preserve"> </w:t>
      </w:r>
      <w:r>
        <w:t xml:space="preserve">issuing a guideline for postgraduate studies applicable to all nursing </w:t>
      </w:r>
      <w:r w:rsidR="00F93181">
        <w:t>Faculties</w:t>
      </w:r>
      <w:r>
        <w:t xml:space="preserve"> at the</w:t>
      </w:r>
      <w:r>
        <w:rPr>
          <w:spacing w:val="1"/>
        </w:rPr>
        <w:t xml:space="preserve"> </w:t>
      </w:r>
      <w:r>
        <w:t>level</w:t>
      </w:r>
      <w:r>
        <w:rPr>
          <w:spacing w:val="-3"/>
        </w:rPr>
        <w:t xml:space="preserve"> </w:t>
      </w:r>
      <w:r>
        <w:t>of</w:t>
      </w:r>
      <w:r>
        <w:rPr>
          <w:spacing w:val="-3"/>
        </w:rPr>
        <w:t xml:space="preserve"> </w:t>
      </w:r>
      <w:r>
        <w:t>the</w:t>
      </w:r>
      <w:r>
        <w:rPr>
          <w:spacing w:val="-1"/>
        </w:rPr>
        <w:t xml:space="preserve"> </w:t>
      </w:r>
      <w:r>
        <w:t>Republic.</w:t>
      </w:r>
    </w:p>
    <w:p w14:paraId="0108A97C" w14:textId="77777777" w:rsidR="00D50063" w:rsidRDefault="00D50063">
      <w:pPr>
        <w:spacing w:line="360" w:lineRule="auto"/>
        <w:jc w:val="both"/>
        <w:sectPr w:rsidR="00D50063" w:rsidSect="009041E7">
          <w:headerReference w:type="default" r:id="rId10"/>
          <w:footerReference w:type="default" r:id="rId11"/>
          <w:pgSz w:w="12240" w:h="15840"/>
          <w:pgMar w:top="0" w:right="200" w:bottom="840" w:left="140" w:header="730" w:footer="656" w:gutter="0"/>
          <w:cols w:space="720"/>
        </w:sectPr>
      </w:pPr>
    </w:p>
    <w:p w14:paraId="445A9E76" w14:textId="77777777" w:rsidR="00D50063" w:rsidRDefault="00D50063">
      <w:pPr>
        <w:rPr>
          <w:sz w:val="20"/>
        </w:rPr>
      </w:pPr>
    </w:p>
    <w:p w14:paraId="637DF958" w14:textId="77777777" w:rsidR="00D50063" w:rsidRDefault="00D50063">
      <w:pPr>
        <w:rPr>
          <w:sz w:val="21"/>
          <w:rtl/>
          <w:lang w:bidi="ar-EG"/>
        </w:rPr>
      </w:pPr>
    </w:p>
    <w:p w14:paraId="72D3A086" w14:textId="77777777" w:rsidR="00D50063" w:rsidRPr="00945FF5" w:rsidRDefault="00B559DE">
      <w:pPr>
        <w:pStyle w:val="Heading3"/>
        <w:spacing w:before="69"/>
        <w:rPr>
          <w:color w:val="365F91" w:themeColor="accent1" w:themeShade="BF"/>
          <w:sz w:val="36"/>
          <w:szCs w:val="36"/>
        </w:rPr>
      </w:pPr>
      <w:r w:rsidRPr="00945FF5">
        <w:rPr>
          <w:color w:val="365F91" w:themeColor="accent1" w:themeShade="BF"/>
          <w:w w:val="95"/>
          <w:sz w:val="36"/>
          <w:szCs w:val="36"/>
        </w:rPr>
        <w:t>Mission,</w:t>
      </w:r>
      <w:r w:rsidRPr="00945FF5">
        <w:rPr>
          <w:color w:val="365F91" w:themeColor="accent1" w:themeShade="BF"/>
          <w:spacing w:val="-6"/>
          <w:w w:val="95"/>
          <w:sz w:val="36"/>
          <w:szCs w:val="36"/>
        </w:rPr>
        <w:t xml:space="preserve"> </w:t>
      </w:r>
      <w:r w:rsidRPr="00945FF5">
        <w:rPr>
          <w:color w:val="365F91" w:themeColor="accent1" w:themeShade="BF"/>
          <w:w w:val="95"/>
          <w:sz w:val="36"/>
          <w:szCs w:val="36"/>
        </w:rPr>
        <w:t>vision</w:t>
      </w:r>
      <w:r w:rsidRPr="00945FF5">
        <w:rPr>
          <w:color w:val="365F91" w:themeColor="accent1" w:themeShade="BF"/>
          <w:spacing w:val="-3"/>
          <w:w w:val="95"/>
          <w:sz w:val="36"/>
          <w:szCs w:val="36"/>
        </w:rPr>
        <w:t xml:space="preserve"> </w:t>
      </w:r>
      <w:r w:rsidRPr="00945FF5">
        <w:rPr>
          <w:color w:val="365F91" w:themeColor="accent1" w:themeShade="BF"/>
          <w:w w:val="95"/>
          <w:sz w:val="36"/>
          <w:szCs w:val="36"/>
        </w:rPr>
        <w:t>and</w:t>
      </w:r>
      <w:r w:rsidRPr="00945FF5">
        <w:rPr>
          <w:color w:val="365F91" w:themeColor="accent1" w:themeShade="BF"/>
          <w:spacing w:val="-5"/>
          <w:w w:val="95"/>
          <w:sz w:val="36"/>
          <w:szCs w:val="36"/>
        </w:rPr>
        <w:t xml:space="preserve"> </w:t>
      </w:r>
      <w:r w:rsidRPr="00945FF5">
        <w:rPr>
          <w:color w:val="365F91" w:themeColor="accent1" w:themeShade="BF"/>
          <w:w w:val="95"/>
          <w:sz w:val="36"/>
          <w:szCs w:val="36"/>
        </w:rPr>
        <w:t>strategic</w:t>
      </w:r>
      <w:r w:rsidRPr="00945FF5">
        <w:rPr>
          <w:color w:val="365F91" w:themeColor="accent1" w:themeShade="BF"/>
          <w:spacing w:val="-2"/>
          <w:w w:val="95"/>
          <w:sz w:val="36"/>
          <w:szCs w:val="36"/>
        </w:rPr>
        <w:t xml:space="preserve"> </w:t>
      </w:r>
      <w:r w:rsidRPr="00945FF5">
        <w:rPr>
          <w:color w:val="365F91" w:themeColor="accent1" w:themeShade="BF"/>
          <w:w w:val="95"/>
          <w:sz w:val="36"/>
          <w:szCs w:val="36"/>
        </w:rPr>
        <w:t>objectives</w:t>
      </w:r>
    </w:p>
    <w:p w14:paraId="3BC222AD" w14:textId="77777777" w:rsidR="00D50063" w:rsidRDefault="00D50063">
      <w:pPr>
        <w:pStyle w:val="BodyText"/>
        <w:spacing w:before="7"/>
        <w:rPr>
          <w:rFonts w:ascii="Trebuchet MS"/>
          <w:b/>
          <w:sz w:val="26"/>
        </w:rPr>
      </w:pPr>
    </w:p>
    <w:p w14:paraId="21B91334" w14:textId="77777777" w:rsidR="00D50063" w:rsidRDefault="00B559DE" w:rsidP="00945FF5">
      <w:pPr>
        <w:spacing w:line="360" w:lineRule="auto"/>
        <w:ind w:left="1298"/>
        <w:rPr>
          <w:rFonts w:ascii="Trebuchet MS"/>
          <w:b/>
          <w:sz w:val="30"/>
        </w:rPr>
      </w:pPr>
      <w:r>
        <w:rPr>
          <w:rFonts w:ascii="Trebuchet MS"/>
          <w:b/>
          <w:sz w:val="30"/>
          <w:u w:val="thick"/>
        </w:rPr>
        <w:t>Vision</w:t>
      </w:r>
    </w:p>
    <w:p w14:paraId="542268E3" w14:textId="77777777" w:rsidR="00945FF5" w:rsidRPr="00945FF5" w:rsidRDefault="00945FF5" w:rsidP="00945FF5">
      <w:pPr>
        <w:pStyle w:val="Heading3"/>
        <w:spacing w:line="360" w:lineRule="auto"/>
        <w:ind w:left="1298" w:right="985"/>
        <w:jc w:val="both"/>
        <w:rPr>
          <w:rFonts w:ascii="Times New Roman" w:eastAsia="Times New Roman" w:hAnsi="Times New Roman" w:cs="Times New Roman"/>
          <w:b w:val="0"/>
          <w:bCs w:val="0"/>
          <w:sz w:val="28"/>
          <w:szCs w:val="28"/>
        </w:rPr>
      </w:pPr>
      <w:r w:rsidRPr="00945FF5">
        <w:rPr>
          <w:rFonts w:ascii="Times New Roman" w:eastAsia="Times New Roman" w:hAnsi="Times New Roman" w:cs="Times New Roman"/>
          <w:b w:val="0"/>
          <w:bCs w:val="0"/>
          <w:sz w:val="28"/>
          <w:szCs w:val="28"/>
        </w:rPr>
        <w:t xml:space="preserve">The leadership in nursing education, scientific research, and community service. </w:t>
      </w:r>
    </w:p>
    <w:p w14:paraId="471EB2BE" w14:textId="77777777" w:rsidR="00794FDF" w:rsidRPr="00794FDF" w:rsidRDefault="00794FDF">
      <w:pPr>
        <w:pStyle w:val="Heading3"/>
        <w:spacing w:before="149"/>
        <w:rPr>
          <w:sz w:val="20"/>
          <w:szCs w:val="20"/>
          <w:u w:val="thick"/>
        </w:rPr>
      </w:pPr>
    </w:p>
    <w:p w14:paraId="7FBBFA89" w14:textId="77777777" w:rsidR="00D50063" w:rsidRDefault="00B559DE">
      <w:pPr>
        <w:pStyle w:val="Heading3"/>
        <w:spacing w:before="149"/>
      </w:pPr>
      <w:r>
        <w:rPr>
          <w:u w:val="thick"/>
        </w:rPr>
        <w:t>Mission</w:t>
      </w:r>
    </w:p>
    <w:p w14:paraId="69875FF7" w14:textId="77777777" w:rsidR="00D50063" w:rsidRDefault="00D50063">
      <w:pPr>
        <w:pStyle w:val="BodyText"/>
        <w:spacing w:before="11"/>
        <w:rPr>
          <w:rFonts w:ascii="Trebuchet MS"/>
          <w:b/>
          <w:sz w:val="16"/>
        </w:rPr>
      </w:pPr>
    </w:p>
    <w:p w14:paraId="09796CDD" w14:textId="77777777" w:rsidR="00945FF5" w:rsidRPr="00794FDF" w:rsidRDefault="00945FF5" w:rsidP="00794FDF">
      <w:pPr>
        <w:pStyle w:val="Heading3"/>
        <w:spacing w:before="226" w:line="360" w:lineRule="auto"/>
        <w:ind w:left="1298" w:right="987"/>
        <w:jc w:val="both"/>
        <w:rPr>
          <w:rFonts w:ascii="Times New Roman" w:eastAsia="Times New Roman" w:hAnsi="Times New Roman" w:cs="Times New Roman"/>
          <w:b w:val="0"/>
          <w:bCs w:val="0"/>
          <w:sz w:val="28"/>
          <w:szCs w:val="28"/>
        </w:rPr>
      </w:pPr>
      <w:r w:rsidRPr="00945FF5">
        <w:rPr>
          <w:rFonts w:ascii="Times New Roman" w:eastAsia="Times New Roman" w:hAnsi="Times New Roman" w:cs="Times New Roman"/>
          <w:b w:val="0"/>
          <w:bCs w:val="0"/>
          <w:sz w:val="28"/>
          <w:szCs w:val="28"/>
        </w:rPr>
        <w:t xml:space="preserve">Providing nursing education, academic research, and community services within a framework of quality, innovation, and ethical values. </w:t>
      </w:r>
    </w:p>
    <w:p w14:paraId="1251FD81" w14:textId="77777777" w:rsidR="00794FDF" w:rsidRPr="00794FDF" w:rsidRDefault="00794FDF">
      <w:pPr>
        <w:pStyle w:val="Heading3"/>
        <w:spacing w:before="226"/>
        <w:rPr>
          <w:w w:val="90"/>
          <w:sz w:val="20"/>
          <w:szCs w:val="20"/>
          <w:u w:val="thick"/>
        </w:rPr>
      </w:pPr>
    </w:p>
    <w:p w14:paraId="6E76FF93" w14:textId="77777777" w:rsidR="00D50063" w:rsidRDefault="00B559DE">
      <w:pPr>
        <w:pStyle w:val="Heading3"/>
        <w:spacing w:before="226"/>
      </w:pPr>
      <w:r>
        <w:rPr>
          <w:w w:val="90"/>
          <w:u w:val="thick"/>
        </w:rPr>
        <w:t>Strategic</w:t>
      </w:r>
      <w:r>
        <w:rPr>
          <w:spacing w:val="37"/>
          <w:w w:val="90"/>
          <w:u w:val="thick"/>
        </w:rPr>
        <w:t xml:space="preserve"> </w:t>
      </w:r>
      <w:r>
        <w:rPr>
          <w:w w:val="90"/>
          <w:u w:val="thick"/>
        </w:rPr>
        <w:t>objectives</w:t>
      </w:r>
    </w:p>
    <w:p w14:paraId="66378FB4" w14:textId="77777777" w:rsidR="00D50063" w:rsidRDefault="00D50063">
      <w:pPr>
        <w:pStyle w:val="BodyText"/>
        <w:spacing w:before="7"/>
        <w:rPr>
          <w:rFonts w:ascii="Trebuchet MS"/>
          <w:b/>
          <w:sz w:val="24"/>
        </w:rPr>
      </w:pPr>
    </w:p>
    <w:p w14:paraId="7C90DC68" w14:textId="77777777" w:rsidR="00D50063" w:rsidRDefault="00B559DE" w:rsidP="000A778B">
      <w:pPr>
        <w:pStyle w:val="ListParagraph"/>
        <w:numPr>
          <w:ilvl w:val="0"/>
          <w:numId w:val="27"/>
        </w:numPr>
        <w:tabs>
          <w:tab w:val="left" w:pos="2020"/>
        </w:tabs>
        <w:rPr>
          <w:rFonts w:ascii="Wingdings" w:hAnsi="Wingdings"/>
          <w:sz w:val="28"/>
        </w:rPr>
      </w:pPr>
      <w:r>
        <w:rPr>
          <w:sz w:val="28"/>
        </w:rPr>
        <w:t>Preparing</w:t>
      </w:r>
      <w:r>
        <w:rPr>
          <w:spacing w:val="-6"/>
          <w:sz w:val="28"/>
        </w:rPr>
        <w:t xml:space="preserve"> </w:t>
      </w:r>
      <w:r>
        <w:rPr>
          <w:sz w:val="28"/>
        </w:rPr>
        <w:t>scientific</w:t>
      </w:r>
      <w:r>
        <w:rPr>
          <w:spacing w:val="-1"/>
          <w:sz w:val="28"/>
        </w:rPr>
        <w:t xml:space="preserve"> </w:t>
      </w:r>
      <w:r>
        <w:rPr>
          <w:sz w:val="28"/>
        </w:rPr>
        <w:t>competencies</w:t>
      </w:r>
      <w:r>
        <w:rPr>
          <w:spacing w:val="-2"/>
          <w:sz w:val="28"/>
        </w:rPr>
        <w:t xml:space="preserve"> </w:t>
      </w:r>
      <w:r>
        <w:rPr>
          <w:sz w:val="28"/>
        </w:rPr>
        <w:t>and</w:t>
      </w:r>
      <w:r>
        <w:rPr>
          <w:spacing w:val="-2"/>
          <w:sz w:val="28"/>
        </w:rPr>
        <w:t xml:space="preserve"> </w:t>
      </w:r>
      <w:r>
        <w:rPr>
          <w:sz w:val="28"/>
        </w:rPr>
        <w:t>qualified</w:t>
      </w:r>
      <w:r>
        <w:rPr>
          <w:spacing w:val="-2"/>
          <w:sz w:val="28"/>
        </w:rPr>
        <w:t xml:space="preserve"> </w:t>
      </w:r>
      <w:r>
        <w:rPr>
          <w:sz w:val="28"/>
        </w:rPr>
        <w:t>staff</w:t>
      </w:r>
      <w:r>
        <w:rPr>
          <w:spacing w:val="-3"/>
          <w:sz w:val="28"/>
        </w:rPr>
        <w:t xml:space="preserve"> </w:t>
      </w:r>
      <w:r>
        <w:rPr>
          <w:sz w:val="28"/>
        </w:rPr>
        <w:t>in</w:t>
      </w:r>
      <w:r>
        <w:rPr>
          <w:spacing w:val="-3"/>
          <w:sz w:val="28"/>
        </w:rPr>
        <w:t xml:space="preserve"> </w:t>
      </w:r>
      <w:r>
        <w:rPr>
          <w:sz w:val="28"/>
        </w:rPr>
        <w:t>nursing.</w:t>
      </w:r>
    </w:p>
    <w:p w14:paraId="5C6470D3" w14:textId="77777777" w:rsidR="00D50063" w:rsidRDefault="00B559DE" w:rsidP="000A778B">
      <w:pPr>
        <w:pStyle w:val="ListParagraph"/>
        <w:numPr>
          <w:ilvl w:val="0"/>
          <w:numId w:val="27"/>
        </w:numPr>
        <w:tabs>
          <w:tab w:val="left" w:pos="2020"/>
        </w:tabs>
        <w:spacing w:before="163" w:line="360" w:lineRule="auto"/>
        <w:ind w:right="1236"/>
        <w:rPr>
          <w:rFonts w:ascii="Wingdings" w:hAnsi="Wingdings"/>
          <w:sz w:val="28"/>
        </w:rPr>
      </w:pPr>
      <w:r>
        <w:rPr>
          <w:sz w:val="28"/>
        </w:rPr>
        <w:t>Enhance</w:t>
      </w:r>
      <w:r>
        <w:rPr>
          <w:spacing w:val="1"/>
          <w:sz w:val="28"/>
        </w:rPr>
        <w:t xml:space="preserve"> </w:t>
      </w:r>
      <w:r>
        <w:rPr>
          <w:sz w:val="28"/>
        </w:rPr>
        <w:t>students’</w:t>
      </w:r>
      <w:r>
        <w:rPr>
          <w:spacing w:val="1"/>
          <w:sz w:val="28"/>
        </w:rPr>
        <w:t xml:space="preserve"> </w:t>
      </w:r>
      <w:r>
        <w:rPr>
          <w:sz w:val="28"/>
        </w:rPr>
        <w:t>abilities</w:t>
      </w:r>
      <w:r>
        <w:rPr>
          <w:spacing w:val="1"/>
          <w:sz w:val="28"/>
        </w:rPr>
        <w:t xml:space="preserve"> </w:t>
      </w:r>
      <w:r>
        <w:rPr>
          <w:sz w:val="28"/>
        </w:rPr>
        <w:t>in</w:t>
      </w:r>
      <w:r>
        <w:rPr>
          <w:spacing w:val="1"/>
          <w:sz w:val="28"/>
        </w:rPr>
        <w:t xml:space="preserve"> </w:t>
      </w:r>
      <w:r>
        <w:rPr>
          <w:sz w:val="28"/>
        </w:rPr>
        <w:t>effective</w:t>
      </w:r>
      <w:r>
        <w:rPr>
          <w:spacing w:val="1"/>
          <w:sz w:val="28"/>
        </w:rPr>
        <w:t xml:space="preserve"> </w:t>
      </w:r>
      <w:r>
        <w:rPr>
          <w:sz w:val="28"/>
        </w:rPr>
        <w:t>professional</w:t>
      </w:r>
      <w:r>
        <w:rPr>
          <w:spacing w:val="1"/>
          <w:sz w:val="28"/>
        </w:rPr>
        <w:t xml:space="preserve"> </w:t>
      </w:r>
      <w:r>
        <w:rPr>
          <w:sz w:val="28"/>
        </w:rPr>
        <w:t>communication</w:t>
      </w:r>
      <w:r>
        <w:rPr>
          <w:spacing w:val="1"/>
          <w:sz w:val="28"/>
        </w:rPr>
        <w:t xml:space="preserve"> </w:t>
      </w:r>
      <w:r>
        <w:rPr>
          <w:sz w:val="28"/>
        </w:rPr>
        <w:t>and</w:t>
      </w:r>
      <w:r>
        <w:rPr>
          <w:spacing w:val="1"/>
          <w:sz w:val="28"/>
        </w:rPr>
        <w:t xml:space="preserve"> </w:t>
      </w:r>
      <w:r>
        <w:rPr>
          <w:sz w:val="28"/>
        </w:rPr>
        <w:t>communication</w:t>
      </w:r>
      <w:r>
        <w:rPr>
          <w:spacing w:val="42"/>
          <w:sz w:val="28"/>
        </w:rPr>
        <w:t xml:space="preserve"> </w:t>
      </w:r>
      <w:r>
        <w:rPr>
          <w:sz w:val="28"/>
        </w:rPr>
        <w:t>with</w:t>
      </w:r>
      <w:r>
        <w:rPr>
          <w:spacing w:val="45"/>
          <w:sz w:val="28"/>
        </w:rPr>
        <w:t xml:space="preserve"> </w:t>
      </w:r>
      <w:r>
        <w:rPr>
          <w:sz w:val="28"/>
        </w:rPr>
        <w:t>colleagues,</w:t>
      </w:r>
      <w:r>
        <w:rPr>
          <w:spacing w:val="44"/>
          <w:sz w:val="28"/>
        </w:rPr>
        <w:t xml:space="preserve"> </w:t>
      </w:r>
      <w:r>
        <w:rPr>
          <w:sz w:val="28"/>
        </w:rPr>
        <w:t>patients,</w:t>
      </w:r>
      <w:r>
        <w:rPr>
          <w:spacing w:val="45"/>
          <w:sz w:val="28"/>
        </w:rPr>
        <w:t xml:space="preserve"> </w:t>
      </w:r>
      <w:r>
        <w:rPr>
          <w:sz w:val="28"/>
        </w:rPr>
        <w:t>the</w:t>
      </w:r>
      <w:r>
        <w:rPr>
          <w:spacing w:val="42"/>
          <w:sz w:val="28"/>
        </w:rPr>
        <w:t xml:space="preserve"> </w:t>
      </w:r>
      <w:r>
        <w:rPr>
          <w:sz w:val="28"/>
        </w:rPr>
        <w:t>community</w:t>
      </w:r>
      <w:r>
        <w:rPr>
          <w:spacing w:val="42"/>
          <w:sz w:val="28"/>
        </w:rPr>
        <w:t xml:space="preserve"> </w:t>
      </w:r>
      <w:r>
        <w:rPr>
          <w:sz w:val="28"/>
        </w:rPr>
        <w:t>and</w:t>
      </w:r>
      <w:r>
        <w:rPr>
          <w:spacing w:val="43"/>
          <w:sz w:val="28"/>
        </w:rPr>
        <w:t xml:space="preserve"> </w:t>
      </w:r>
      <w:r>
        <w:rPr>
          <w:sz w:val="28"/>
        </w:rPr>
        <w:t>members</w:t>
      </w:r>
      <w:r>
        <w:rPr>
          <w:spacing w:val="42"/>
          <w:sz w:val="28"/>
        </w:rPr>
        <w:t xml:space="preserve"> </w:t>
      </w:r>
      <w:r>
        <w:rPr>
          <w:sz w:val="28"/>
        </w:rPr>
        <w:t>of</w:t>
      </w:r>
      <w:r>
        <w:rPr>
          <w:spacing w:val="-67"/>
          <w:sz w:val="28"/>
        </w:rPr>
        <w:t xml:space="preserve"> </w:t>
      </w:r>
      <w:r>
        <w:rPr>
          <w:sz w:val="28"/>
        </w:rPr>
        <w:t>the</w:t>
      </w:r>
      <w:r>
        <w:rPr>
          <w:spacing w:val="-2"/>
          <w:sz w:val="28"/>
        </w:rPr>
        <w:t xml:space="preserve"> </w:t>
      </w:r>
      <w:r>
        <w:rPr>
          <w:sz w:val="28"/>
        </w:rPr>
        <w:t>health</w:t>
      </w:r>
      <w:r>
        <w:rPr>
          <w:spacing w:val="-2"/>
          <w:sz w:val="28"/>
        </w:rPr>
        <w:t xml:space="preserve"> </w:t>
      </w:r>
      <w:r>
        <w:rPr>
          <w:sz w:val="28"/>
        </w:rPr>
        <w:t>team.</w:t>
      </w:r>
    </w:p>
    <w:p w14:paraId="14492FFD" w14:textId="77777777" w:rsidR="00D50063" w:rsidRDefault="00B559DE" w:rsidP="000A778B">
      <w:pPr>
        <w:pStyle w:val="ListParagraph"/>
        <w:numPr>
          <w:ilvl w:val="0"/>
          <w:numId w:val="27"/>
        </w:numPr>
        <w:tabs>
          <w:tab w:val="left" w:pos="2020"/>
        </w:tabs>
        <w:spacing w:line="360" w:lineRule="auto"/>
        <w:ind w:right="1235"/>
        <w:rPr>
          <w:rFonts w:ascii="Wingdings" w:hAnsi="Wingdings"/>
          <w:sz w:val="28"/>
        </w:rPr>
      </w:pPr>
      <w:r>
        <w:rPr>
          <w:sz w:val="28"/>
        </w:rPr>
        <w:t>Raising health awareness by enhancing the leadership role of students in the</w:t>
      </w:r>
      <w:r>
        <w:rPr>
          <w:spacing w:val="1"/>
          <w:sz w:val="28"/>
        </w:rPr>
        <w:t xml:space="preserve"> </w:t>
      </w:r>
      <w:r>
        <w:rPr>
          <w:sz w:val="28"/>
        </w:rPr>
        <w:t>community</w:t>
      </w:r>
      <w:r>
        <w:rPr>
          <w:spacing w:val="40"/>
          <w:sz w:val="28"/>
        </w:rPr>
        <w:t xml:space="preserve"> </w:t>
      </w:r>
      <w:r>
        <w:rPr>
          <w:sz w:val="28"/>
        </w:rPr>
        <w:t>and</w:t>
      </w:r>
      <w:r>
        <w:rPr>
          <w:spacing w:val="43"/>
          <w:sz w:val="28"/>
        </w:rPr>
        <w:t xml:space="preserve"> </w:t>
      </w:r>
      <w:r>
        <w:rPr>
          <w:sz w:val="28"/>
        </w:rPr>
        <w:t>their</w:t>
      </w:r>
      <w:r>
        <w:rPr>
          <w:spacing w:val="45"/>
          <w:sz w:val="28"/>
        </w:rPr>
        <w:t xml:space="preserve"> </w:t>
      </w:r>
      <w:r>
        <w:rPr>
          <w:sz w:val="28"/>
        </w:rPr>
        <w:t>participation</w:t>
      </w:r>
      <w:r>
        <w:rPr>
          <w:spacing w:val="42"/>
          <w:sz w:val="28"/>
        </w:rPr>
        <w:t xml:space="preserve"> </w:t>
      </w:r>
      <w:r>
        <w:rPr>
          <w:sz w:val="28"/>
        </w:rPr>
        <w:t>in</w:t>
      </w:r>
      <w:r>
        <w:rPr>
          <w:spacing w:val="41"/>
          <w:sz w:val="28"/>
        </w:rPr>
        <w:t xml:space="preserve"> </w:t>
      </w:r>
      <w:r>
        <w:rPr>
          <w:sz w:val="28"/>
        </w:rPr>
        <w:t>improving</w:t>
      </w:r>
      <w:r>
        <w:rPr>
          <w:spacing w:val="43"/>
          <w:sz w:val="28"/>
        </w:rPr>
        <w:t xml:space="preserve"> </w:t>
      </w:r>
      <w:r>
        <w:rPr>
          <w:sz w:val="28"/>
        </w:rPr>
        <w:t>the</w:t>
      </w:r>
      <w:r>
        <w:rPr>
          <w:spacing w:val="41"/>
          <w:sz w:val="28"/>
        </w:rPr>
        <w:t xml:space="preserve"> </w:t>
      </w:r>
      <w:r>
        <w:rPr>
          <w:sz w:val="28"/>
        </w:rPr>
        <w:t>quality</w:t>
      </w:r>
      <w:r>
        <w:rPr>
          <w:spacing w:val="43"/>
          <w:sz w:val="28"/>
        </w:rPr>
        <w:t xml:space="preserve"> </w:t>
      </w:r>
      <w:r>
        <w:rPr>
          <w:sz w:val="28"/>
        </w:rPr>
        <w:t>of</w:t>
      </w:r>
      <w:r>
        <w:rPr>
          <w:spacing w:val="42"/>
          <w:sz w:val="28"/>
        </w:rPr>
        <w:t xml:space="preserve"> </w:t>
      </w:r>
      <w:r>
        <w:rPr>
          <w:sz w:val="28"/>
        </w:rPr>
        <w:t>health</w:t>
      </w:r>
      <w:r>
        <w:rPr>
          <w:spacing w:val="42"/>
          <w:sz w:val="28"/>
        </w:rPr>
        <w:t xml:space="preserve"> </w:t>
      </w:r>
      <w:r>
        <w:rPr>
          <w:sz w:val="28"/>
        </w:rPr>
        <w:t>care</w:t>
      </w:r>
      <w:r>
        <w:rPr>
          <w:spacing w:val="-67"/>
          <w:sz w:val="28"/>
        </w:rPr>
        <w:t xml:space="preserve"> </w:t>
      </w:r>
      <w:r>
        <w:rPr>
          <w:sz w:val="28"/>
        </w:rPr>
        <w:t>and</w:t>
      </w:r>
      <w:r>
        <w:rPr>
          <w:spacing w:val="-6"/>
          <w:sz w:val="28"/>
        </w:rPr>
        <w:t xml:space="preserve"> </w:t>
      </w:r>
      <w:r>
        <w:rPr>
          <w:sz w:val="28"/>
        </w:rPr>
        <w:t>keeping pace</w:t>
      </w:r>
      <w:r>
        <w:rPr>
          <w:spacing w:val="-1"/>
          <w:sz w:val="28"/>
        </w:rPr>
        <w:t xml:space="preserve"> </w:t>
      </w:r>
      <w:r>
        <w:rPr>
          <w:sz w:val="28"/>
        </w:rPr>
        <w:t>with</w:t>
      </w:r>
      <w:r>
        <w:rPr>
          <w:spacing w:val="-2"/>
          <w:sz w:val="28"/>
        </w:rPr>
        <w:t xml:space="preserve"> </w:t>
      </w:r>
      <w:r>
        <w:rPr>
          <w:sz w:val="28"/>
        </w:rPr>
        <w:t>professional developments.</w:t>
      </w:r>
    </w:p>
    <w:p w14:paraId="56C2AE83" w14:textId="77777777" w:rsidR="00D50063" w:rsidRDefault="00B559DE" w:rsidP="000A778B">
      <w:pPr>
        <w:pStyle w:val="ListParagraph"/>
        <w:numPr>
          <w:ilvl w:val="0"/>
          <w:numId w:val="27"/>
        </w:numPr>
        <w:tabs>
          <w:tab w:val="left" w:pos="2020"/>
        </w:tabs>
        <w:spacing w:line="360" w:lineRule="auto"/>
        <w:ind w:right="1236"/>
        <w:rPr>
          <w:rFonts w:ascii="Wingdings" w:hAnsi="Wingdings"/>
          <w:sz w:val="28"/>
        </w:rPr>
      </w:pPr>
      <w:r>
        <w:rPr>
          <w:sz w:val="28"/>
        </w:rPr>
        <w:t>Provide</w:t>
      </w:r>
      <w:r>
        <w:rPr>
          <w:spacing w:val="1"/>
          <w:sz w:val="28"/>
        </w:rPr>
        <w:t xml:space="preserve"> </w:t>
      </w:r>
      <w:r>
        <w:rPr>
          <w:sz w:val="28"/>
        </w:rPr>
        <w:t>students</w:t>
      </w:r>
      <w:r>
        <w:rPr>
          <w:spacing w:val="1"/>
          <w:sz w:val="28"/>
        </w:rPr>
        <w:t xml:space="preserve"> </w:t>
      </w:r>
      <w:r>
        <w:rPr>
          <w:sz w:val="28"/>
        </w:rPr>
        <w:t>with</w:t>
      </w:r>
      <w:r>
        <w:rPr>
          <w:spacing w:val="1"/>
          <w:sz w:val="28"/>
        </w:rPr>
        <w:t xml:space="preserve"> </w:t>
      </w:r>
      <w:r>
        <w:rPr>
          <w:sz w:val="28"/>
        </w:rPr>
        <w:t>the</w:t>
      </w:r>
      <w:r>
        <w:rPr>
          <w:spacing w:val="1"/>
          <w:sz w:val="28"/>
        </w:rPr>
        <w:t xml:space="preserve"> </w:t>
      </w:r>
      <w:r>
        <w:rPr>
          <w:sz w:val="28"/>
        </w:rPr>
        <w:t>necessary</w:t>
      </w:r>
      <w:r>
        <w:rPr>
          <w:spacing w:val="1"/>
          <w:sz w:val="28"/>
        </w:rPr>
        <w:t xml:space="preserve"> </w:t>
      </w:r>
      <w:r>
        <w:rPr>
          <w:sz w:val="28"/>
        </w:rPr>
        <w:t>information,</w:t>
      </w:r>
      <w:r>
        <w:rPr>
          <w:spacing w:val="1"/>
          <w:sz w:val="28"/>
        </w:rPr>
        <w:t xml:space="preserve"> </w:t>
      </w:r>
      <w:r>
        <w:rPr>
          <w:sz w:val="28"/>
        </w:rPr>
        <w:t>skills,</w:t>
      </w:r>
      <w:r>
        <w:rPr>
          <w:spacing w:val="1"/>
          <w:sz w:val="28"/>
        </w:rPr>
        <w:t xml:space="preserve"> </w:t>
      </w:r>
      <w:r>
        <w:rPr>
          <w:sz w:val="28"/>
        </w:rPr>
        <w:t>directions</w:t>
      </w:r>
      <w:r>
        <w:rPr>
          <w:spacing w:val="1"/>
          <w:sz w:val="28"/>
        </w:rPr>
        <w:t xml:space="preserve"> </w:t>
      </w:r>
      <w:r>
        <w:rPr>
          <w:sz w:val="28"/>
        </w:rPr>
        <w:t>and</w:t>
      </w:r>
      <w:r>
        <w:rPr>
          <w:spacing w:val="1"/>
          <w:sz w:val="28"/>
        </w:rPr>
        <w:t xml:space="preserve"> </w:t>
      </w:r>
      <w:r>
        <w:rPr>
          <w:sz w:val="28"/>
        </w:rPr>
        <w:t>problem</w:t>
      </w:r>
      <w:r>
        <w:rPr>
          <w:spacing w:val="-3"/>
          <w:sz w:val="28"/>
        </w:rPr>
        <w:t xml:space="preserve"> </w:t>
      </w:r>
      <w:r>
        <w:rPr>
          <w:sz w:val="28"/>
        </w:rPr>
        <w:t>solving</w:t>
      </w:r>
      <w:r>
        <w:rPr>
          <w:spacing w:val="-5"/>
          <w:sz w:val="28"/>
        </w:rPr>
        <w:t xml:space="preserve"> </w:t>
      </w:r>
      <w:r>
        <w:rPr>
          <w:sz w:val="28"/>
        </w:rPr>
        <w:t>associated</w:t>
      </w:r>
      <w:r>
        <w:rPr>
          <w:spacing w:val="-2"/>
          <w:sz w:val="28"/>
        </w:rPr>
        <w:t xml:space="preserve"> </w:t>
      </w:r>
      <w:r>
        <w:rPr>
          <w:sz w:val="28"/>
        </w:rPr>
        <w:t>with</w:t>
      </w:r>
      <w:r>
        <w:rPr>
          <w:spacing w:val="-2"/>
          <w:sz w:val="28"/>
        </w:rPr>
        <w:t xml:space="preserve"> </w:t>
      </w:r>
      <w:r>
        <w:rPr>
          <w:sz w:val="28"/>
        </w:rPr>
        <w:t>their</w:t>
      </w:r>
      <w:r>
        <w:rPr>
          <w:spacing w:val="-1"/>
          <w:sz w:val="28"/>
        </w:rPr>
        <w:t xml:space="preserve"> </w:t>
      </w:r>
      <w:r>
        <w:rPr>
          <w:sz w:val="28"/>
        </w:rPr>
        <w:t>future</w:t>
      </w:r>
      <w:r>
        <w:rPr>
          <w:spacing w:val="-3"/>
          <w:sz w:val="28"/>
        </w:rPr>
        <w:t xml:space="preserve"> </w:t>
      </w:r>
      <w:r>
        <w:rPr>
          <w:sz w:val="28"/>
        </w:rPr>
        <w:t>work.</w:t>
      </w:r>
    </w:p>
    <w:p w14:paraId="05ADBAE0" w14:textId="77777777" w:rsidR="00D50063" w:rsidRDefault="00B559DE" w:rsidP="000A778B">
      <w:pPr>
        <w:pStyle w:val="ListParagraph"/>
        <w:numPr>
          <w:ilvl w:val="0"/>
          <w:numId w:val="27"/>
        </w:numPr>
        <w:tabs>
          <w:tab w:val="left" w:pos="2020"/>
        </w:tabs>
        <w:spacing w:before="92" w:line="360" w:lineRule="auto"/>
        <w:ind w:right="1237"/>
        <w:rPr>
          <w:rFonts w:ascii="Wingdings" w:hAnsi="Wingdings"/>
          <w:sz w:val="28"/>
        </w:rPr>
      </w:pPr>
      <w:r>
        <w:rPr>
          <w:sz w:val="28"/>
        </w:rPr>
        <w:t>Preparing nurses with the required ethics</w:t>
      </w:r>
      <w:r>
        <w:rPr>
          <w:spacing w:val="1"/>
          <w:sz w:val="28"/>
        </w:rPr>
        <w:t xml:space="preserve"> </w:t>
      </w:r>
      <w:r>
        <w:rPr>
          <w:sz w:val="28"/>
        </w:rPr>
        <w:t>and professional</w:t>
      </w:r>
      <w:r>
        <w:rPr>
          <w:spacing w:val="70"/>
          <w:sz w:val="28"/>
        </w:rPr>
        <w:t xml:space="preserve"> </w:t>
      </w:r>
      <w:r>
        <w:rPr>
          <w:sz w:val="28"/>
        </w:rPr>
        <w:t>ethics, believing</w:t>
      </w:r>
      <w:r>
        <w:rPr>
          <w:spacing w:val="1"/>
          <w:sz w:val="28"/>
        </w:rPr>
        <w:t xml:space="preserve"> </w:t>
      </w:r>
      <w:r>
        <w:rPr>
          <w:sz w:val="28"/>
        </w:rPr>
        <w:t>in the values of work mastery, honesty, and able to cope and work in a team</w:t>
      </w:r>
      <w:r>
        <w:rPr>
          <w:spacing w:val="1"/>
          <w:sz w:val="28"/>
        </w:rPr>
        <w:t xml:space="preserve"> </w:t>
      </w:r>
      <w:r>
        <w:rPr>
          <w:sz w:val="28"/>
        </w:rPr>
        <w:t>spirit.</w:t>
      </w:r>
    </w:p>
    <w:p w14:paraId="74E6CA56" w14:textId="77777777" w:rsidR="00D50063" w:rsidRDefault="00B559DE" w:rsidP="000A778B">
      <w:pPr>
        <w:pStyle w:val="ListParagraph"/>
        <w:numPr>
          <w:ilvl w:val="0"/>
          <w:numId w:val="27"/>
        </w:numPr>
        <w:tabs>
          <w:tab w:val="left" w:pos="2020"/>
        </w:tabs>
        <w:spacing w:before="1" w:line="357" w:lineRule="auto"/>
        <w:ind w:right="1236"/>
        <w:rPr>
          <w:rFonts w:ascii="Wingdings" w:hAnsi="Wingdings"/>
          <w:sz w:val="28"/>
        </w:rPr>
      </w:pPr>
      <w:r>
        <w:rPr>
          <w:sz w:val="28"/>
        </w:rPr>
        <w:t>Prepare competencies capable of dealing with information technology and</w:t>
      </w:r>
      <w:r>
        <w:rPr>
          <w:spacing w:val="1"/>
          <w:sz w:val="28"/>
        </w:rPr>
        <w:t xml:space="preserve"> </w:t>
      </w:r>
      <w:r>
        <w:rPr>
          <w:sz w:val="28"/>
        </w:rPr>
        <w:t>modern</w:t>
      </w:r>
      <w:r>
        <w:rPr>
          <w:spacing w:val="-5"/>
          <w:sz w:val="28"/>
        </w:rPr>
        <w:t xml:space="preserve"> </w:t>
      </w:r>
      <w:r>
        <w:rPr>
          <w:sz w:val="28"/>
        </w:rPr>
        <w:t>technologies</w:t>
      </w:r>
      <w:r>
        <w:rPr>
          <w:spacing w:val="-3"/>
          <w:sz w:val="28"/>
        </w:rPr>
        <w:t xml:space="preserve"> </w:t>
      </w:r>
      <w:r>
        <w:rPr>
          <w:sz w:val="28"/>
        </w:rPr>
        <w:t>used.</w:t>
      </w:r>
    </w:p>
    <w:p w14:paraId="54ED3077" w14:textId="77777777" w:rsidR="00D50063" w:rsidRDefault="00B559DE" w:rsidP="000A778B">
      <w:pPr>
        <w:pStyle w:val="ListParagraph"/>
        <w:numPr>
          <w:ilvl w:val="0"/>
          <w:numId w:val="27"/>
        </w:numPr>
        <w:tabs>
          <w:tab w:val="left" w:pos="2020"/>
        </w:tabs>
        <w:spacing w:before="5"/>
        <w:rPr>
          <w:rFonts w:ascii="Wingdings" w:hAnsi="Wingdings"/>
          <w:sz w:val="28"/>
        </w:rPr>
      </w:pPr>
      <w:r>
        <w:rPr>
          <w:sz w:val="28"/>
        </w:rPr>
        <w:t>Develop</w:t>
      </w:r>
      <w:r>
        <w:rPr>
          <w:spacing w:val="-4"/>
          <w:sz w:val="28"/>
        </w:rPr>
        <w:t xml:space="preserve"> </w:t>
      </w:r>
      <w:r>
        <w:rPr>
          <w:sz w:val="28"/>
        </w:rPr>
        <w:t>advanced</w:t>
      </w:r>
      <w:r>
        <w:rPr>
          <w:spacing w:val="-4"/>
          <w:sz w:val="28"/>
        </w:rPr>
        <w:t xml:space="preserve"> </w:t>
      </w:r>
      <w:r>
        <w:rPr>
          <w:sz w:val="28"/>
        </w:rPr>
        <w:t>curriculum</w:t>
      </w:r>
      <w:r>
        <w:rPr>
          <w:spacing w:val="-2"/>
          <w:sz w:val="28"/>
        </w:rPr>
        <w:t xml:space="preserve"> </w:t>
      </w:r>
      <w:r>
        <w:rPr>
          <w:sz w:val="28"/>
        </w:rPr>
        <w:t>compatible</w:t>
      </w:r>
      <w:r>
        <w:rPr>
          <w:spacing w:val="-5"/>
          <w:sz w:val="28"/>
        </w:rPr>
        <w:t xml:space="preserve"> </w:t>
      </w:r>
      <w:r>
        <w:rPr>
          <w:sz w:val="28"/>
        </w:rPr>
        <w:t>with</w:t>
      </w:r>
      <w:r>
        <w:rPr>
          <w:spacing w:val="-3"/>
          <w:sz w:val="28"/>
        </w:rPr>
        <w:t xml:space="preserve"> </w:t>
      </w:r>
      <w:r>
        <w:rPr>
          <w:sz w:val="28"/>
        </w:rPr>
        <w:t>international</w:t>
      </w:r>
      <w:r>
        <w:rPr>
          <w:spacing w:val="-4"/>
          <w:sz w:val="28"/>
        </w:rPr>
        <w:t xml:space="preserve"> </w:t>
      </w:r>
      <w:r>
        <w:rPr>
          <w:sz w:val="28"/>
        </w:rPr>
        <w:t>curriculum.</w:t>
      </w:r>
    </w:p>
    <w:p w14:paraId="2A691C60" w14:textId="77777777" w:rsidR="00D50063" w:rsidRDefault="00D50063">
      <w:pPr>
        <w:rPr>
          <w:sz w:val="30"/>
        </w:rPr>
      </w:pPr>
    </w:p>
    <w:p w14:paraId="1D724BDE" w14:textId="77777777" w:rsidR="00D50063" w:rsidRDefault="00D50063">
      <w:pPr>
        <w:spacing w:before="9"/>
        <w:rPr>
          <w:sz w:val="24"/>
        </w:rPr>
      </w:pPr>
    </w:p>
    <w:p w14:paraId="44D557F1" w14:textId="77777777" w:rsidR="00D50063" w:rsidRPr="004955EB" w:rsidRDefault="0066635F" w:rsidP="004955EB">
      <w:pPr>
        <w:pStyle w:val="Heading3"/>
        <w:spacing w:before="69"/>
        <w:rPr>
          <w:color w:val="365F91" w:themeColor="accent1" w:themeShade="BF"/>
          <w:w w:val="95"/>
          <w:sz w:val="36"/>
          <w:szCs w:val="36"/>
        </w:rPr>
      </w:pPr>
      <w:r w:rsidRPr="004955EB">
        <w:rPr>
          <w:color w:val="365F91" w:themeColor="accent1" w:themeShade="BF"/>
          <w:w w:val="95"/>
          <w:sz w:val="36"/>
          <w:szCs w:val="36"/>
        </w:rPr>
        <w:t>Justifications</w:t>
      </w:r>
      <w:r w:rsidR="00B559DE" w:rsidRPr="004955EB">
        <w:rPr>
          <w:color w:val="365F91" w:themeColor="accent1" w:themeShade="BF"/>
          <w:w w:val="95"/>
          <w:sz w:val="36"/>
          <w:szCs w:val="36"/>
        </w:rPr>
        <w:t xml:space="preserve"> for </w:t>
      </w:r>
      <w:r w:rsidR="004955EB" w:rsidRPr="004955EB">
        <w:rPr>
          <w:color w:val="365F91" w:themeColor="accent1" w:themeShade="BF"/>
          <w:w w:val="95"/>
          <w:sz w:val="36"/>
          <w:szCs w:val="36"/>
        </w:rPr>
        <w:t>the D</w:t>
      </w:r>
      <w:r w:rsidR="00B559DE" w:rsidRPr="004955EB">
        <w:rPr>
          <w:color w:val="365F91" w:themeColor="accent1" w:themeShade="BF"/>
          <w:w w:val="95"/>
          <w:sz w:val="36"/>
          <w:szCs w:val="36"/>
        </w:rPr>
        <w:t xml:space="preserve">evelopment of </w:t>
      </w:r>
      <w:r w:rsidR="004955EB" w:rsidRPr="004955EB">
        <w:rPr>
          <w:color w:val="365F91" w:themeColor="accent1" w:themeShade="BF"/>
          <w:w w:val="95"/>
          <w:sz w:val="36"/>
          <w:szCs w:val="36"/>
        </w:rPr>
        <w:t>P</w:t>
      </w:r>
      <w:r w:rsidR="00B559DE" w:rsidRPr="004955EB">
        <w:rPr>
          <w:color w:val="365F91" w:themeColor="accent1" w:themeShade="BF"/>
          <w:w w:val="95"/>
          <w:sz w:val="36"/>
          <w:szCs w:val="36"/>
        </w:rPr>
        <w:t xml:space="preserve">ostgraduate </w:t>
      </w:r>
      <w:r w:rsidR="004955EB" w:rsidRPr="004955EB">
        <w:rPr>
          <w:color w:val="365F91" w:themeColor="accent1" w:themeShade="BF"/>
          <w:w w:val="95"/>
          <w:sz w:val="36"/>
          <w:szCs w:val="36"/>
        </w:rPr>
        <w:t>P</w:t>
      </w:r>
      <w:r w:rsidR="00B559DE" w:rsidRPr="004955EB">
        <w:rPr>
          <w:color w:val="365F91" w:themeColor="accent1" w:themeShade="BF"/>
          <w:w w:val="95"/>
          <w:sz w:val="36"/>
          <w:szCs w:val="36"/>
        </w:rPr>
        <w:t>rograms</w:t>
      </w:r>
    </w:p>
    <w:p w14:paraId="479B9FA7" w14:textId="77777777" w:rsidR="004955EB" w:rsidRDefault="004955EB">
      <w:pPr>
        <w:pStyle w:val="Heading3"/>
        <w:rPr>
          <w:rFonts w:ascii="Times New Roman" w:eastAsia="Times New Roman" w:hAnsi="Times New Roman" w:cs="Times New Roman"/>
          <w:b w:val="0"/>
          <w:bCs w:val="0"/>
          <w:i/>
          <w:iCs/>
          <w:sz w:val="28"/>
          <w:szCs w:val="22"/>
        </w:rPr>
      </w:pPr>
      <w:r>
        <w:rPr>
          <w:rFonts w:ascii="Times New Roman" w:eastAsia="Times New Roman" w:hAnsi="Times New Roman" w:cs="Times New Roman"/>
          <w:b w:val="0"/>
          <w:bCs w:val="0"/>
          <w:i/>
          <w:iCs/>
          <w:sz w:val="28"/>
          <w:szCs w:val="22"/>
        </w:rPr>
        <w:t xml:space="preserve">    </w:t>
      </w:r>
    </w:p>
    <w:p w14:paraId="3848A11C" w14:textId="77777777" w:rsidR="004955EB" w:rsidRDefault="004955EB">
      <w:pPr>
        <w:pStyle w:val="Heading3"/>
        <w:rPr>
          <w:rFonts w:ascii="Times New Roman" w:eastAsia="Times New Roman" w:hAnsi="Times New Roman" w:cs="Times New Roman"/>
          <w:i/>
          <w:iCs/>
          <w:sz w:val="28"/>
          <w:szCs w:val="22"/>
        </w:rPr>
      </w:pPr>
      <w:r w:rsidRPr="004955EB">
        <w:rPr>
          <w:rFonts w:ascii="Times New Roman" w:eastAsia="Times New Roman" w:hAnsi="Times New Roman" w:cs="Times New Roman"/>
          <w:i/>
          <w:iCs/>
          <w:sz w:val="28"/>
          <w:szCs w:val="22"/>
        </w:rPr>
        <w:t xml:space="preserve">The </w:t>
      </w:r>
      <w:r>
        <w:rPr>
          <w:rFonts w:ascii="Times New Roman" w:eastAsia="Times New Roman" w:hAnsi="Times New Roman" w:cs="Times New Roman"/>
          <w:i/>
          <w:iCs/>
          <w:sz w:val="28"/>
          <w:szCs w:val="22"/>
        </w:rPr>
        <w:t>Post</w:t>
      </w:r>
      <w:r w:rsidRPr="004955EB">
        <w:rPr>
          <w:rFonts w:ascii="Times New Roman" w:eastAsia="Times New Roman" w:hAnsi="Times New Roman" w:cs="Times New Roman"/>
          <w:i/>
          <w:iCs/>
          <w:sz w:val="28"/>
          <w:szCs w:val="22"/>
        </w:rPr>
        <w:t>graduate nursing programs were developed based on:</w:t>
      </w:r>
    </w:p>
    <w:p w14:paraId="55598809" w14:textId="77777777" w:rsidR="004955EB" w:rsidRPr="004955EB" w:rsidRDefault="004955EB">
      <w:pPr>
        <w:pStyle w:val="Heading3"/>
        <w:rPr>
          <w:i/>
          <w:iCs/>
          <w:sz w:val="16"/>
          <w:szCs w:val="16"/>
          <w:lang w:val="en-GB"/>
        </w:rPr>
      </w:pPr>
    </w:p>
    <w:p w14:paraId="66C4AB71" w14:textId="77777777" w:rsidR="00D50063" w:rsidRDefault="00B559DE" w:rsidP="000A778B">
      <w:pPr>
        <w:pStyle w:val="ListParagraph"/>
        <w:numPr>
          <w:ilvl w:val="0"/>
          <w:numId w:val="28"/>
        </w:numPr>
        <w:tabs>
          <w:tab w:val="left" w:pos="2020"/>
        </w:tabs>
        <w:spacing w:line="360" w:lineRule="auto"/>
        <w:ind w:right="1236"/>
        <w:rPr>
          <w:rFonts w:ascii="Wingdings" w:hAnsi="Wingdings"/>
          <w:sz w:val="28"/>
        </w:rPr>
      </w:pPr>
      <w:r>
        <w:rPr>
          <w:sz w:val="28"/>
        </w:rPr>
        <w:t>Adopts the Strategic Plan for the Development of Higher Education in Egypt</w:t>
      </w:r>
      <w:r>
        <w:rPr>
          <w:spacing w:val="-67"/>
          <w:sz w:val="28"/>
        </w:rPr>
        <w:t xml:space="preserve"> </w:t>
      </w:r>
      <w:r>
        <w:rPr>
          <w:sz w:val="28"/>
        </w:rPr>
        <w:t>2015-2030 in the Ministry of Higher Education and Scientific Research and</w:t>
      </w:r>
      <w:r>
        <w:rPr>
          <w:spacing w:val="1"/>
          <w:sz w:val="28"/>
        </w:rPr>
        <w:t xml:space="preserve"> </w:t>
      </w:r>
      <w:r>
        <w:rPr>
          <w:sz w:val="28"/>
        </w:rPr>
        <w:t>its</w:t>
      </w:r>
      <w:r>
        <w:rPr>
          <w:spacing w:val="-3"/>
          <w:sz w:val="28"/>
        </w:rPr>
        <w:t xml:space="preserve"> </w:t>
      </w:r>
      <w:r>
        <w:rPr>
          <w:sz w:val="28"/>
        </w:rPr>
        <w:t>use</w:t>
      </w:r>
      <w:r>
        <w:rPr>
          <w:spacing w:val="-1"/>
          <w:sz w:val="28"/>
        </w:rPr>
        <w:t xml:space="preserve"> </w:t>
      </w:r>
      <w:r>
        <w:rPr>
          <w:sz w:val="28"/>
        </w:rPr>
        <w:t>in</w:t>
      </w:r>
      <w:r>
        <w:rPr>
          <w:spacing w:val="-2"/>
          <w:sz w:val="28"/>
        </w:rPr>
        <w:t xml:space="preserve"> </w:t>
      </w:r>
      <w:r>
        <w:rPr>
          <w:sz w:val="28"/>
        </w:rPr>
        <w:t>the</w:t>
      </w:r>
      <w:r>
        <w:rPr>
          <w:spacing w:val="-3"/>
          <w:sz w:val="28"/>
        </w:rPr>
        <w:t xml:space="preserve"> </w:t>
      </w:r>
      <w:r>
        <w:rPr>
          <w:sz w:val="28"/>
        </w:rPr>
        <w:t>development</w:t>
      </w:r>
      <w:r>
        <w:rPr>
          <w:spacing w:val="-2"/>
          <w:sz w:val="28"/>
        </w:rPr>
        <w:t xml:space="preserve"> </w:t>
      </w:r>
      <w:r>
        <w:rPr>
          <w:sz w:val="28"/>
        </w:rPr>
        <w:t>of</w:t>
      </w:r>
      <w:r>
        <w:rPr>
          <w:spacing w:val="-1"/>
          <w:sz w:val="28"/>
        </w:rPr>
        <w:t xml:space="preserve"> </w:t>
      </w:r>
      <w:r>
        <w:rPr>
          <w:sz w:val="28"/>
        </w:rPr>
        <w:t>postgraduate</w:t>
      </w:r>
      <w:r>
        <w:rPr>
          <w:spacing w:val="-3"/>
          <w:sz w:val="28"/>
        </w:rPr>
        <w:t xml:space="preserve"> </w:t>
      </w:r>
      <w:r>
        <w:rPr>
          <w:sz w:val="28"/>
        </w:rPr>
        <w:t>and scientific</w:t>
      </w:r>
      <w:r>
        <w:rPr>
          <w:spacing w:val="-3"/>
          <w:sz w:val="28"/>
        </w:rPr>
        <w:t xml:space="preserve"> </w:t>
      </w:r>
      <w:r>
        <w:rPr>
          <w:sz w:val="28"/>
        </w:rPr>
        <w:t>research</w:t>
      </w:r>
      <w:r>
        <w:rPr>
          <w:spacing w:val="-2"/>
          <w:sz w:val="28"/>
        </w:rPr>
        <w:t xml:space="preserve"> </w:t>
      </w:r>
      <w:r>
        <w:rPr>
          <w:sz w:val="28"/>
        </w:rPr>
        <w:t>programs.</w:t>
      </w:r>
    </w:p>
    <w:p w14:paraId="21F1F6A7" w14:textId="77777777" w:rsidR="00D50063" w:rsidRDefault="00B559DE" w:rsidP="000A778B">
      <w:pPr>
        <w:pStyle w:val="ListParagraph"/>
        <w:numPr>
          <w:ilvl w:val="0"/>
          <w:numId w:val="28"/>
        </w:numPr>
        <w:tabs>
          <w:tab w:val="left" w:pos="2020"/>
        </w:tabs>
        <w:spacing w:before="1" w:line="360" w:lineRule="auto"/>
        <w:ind w:right="1236"/>
        <w:rPr>
          <w:rFonts w:ascii="Wingdings" w:hAnsi="Wingdings"/>
          <w:sz w:val="28"/>
        </w:rPr>
      </w:pPr>
      <w:r>
        <w:rPr>
          <w:sz w:val="28"/>
        </w:rPr>
        <w:t>Achieving the objectives of the Sustainable Development Strategy: Egypt's</w:t>
      </w:r>
      <w:r>
        <w:rPr>
          <w:spacing w:val="1"/>
          <w:sz w:val="28"/>
        </w:rPr>
        <w:t xml:space="preserve"> </w:t>
      </w:r>
      <w:r>
        <w:rPr>
          <w:sz w:val="28"/>
        </w:rPr>
        <w:t>Vision</w:t>
      </w:r>
      <w:r>
        <w:rPr>
          <w:spacing w:val="-3"/>
          <w:sz w:val="28"/>
        </w:rPr>
        <w:t xml:space="preserve"> </w:t>
      </w:r>
      <w:r>
        <w:rPr>
          <w:sz w:val="28"/>
        </w:rPr>
        <w:t>2030.</w:t>
      </w:r>
    </w:p>
    <w:p w14:paraId="5A902E05" w14:textId="77777777" w:rsidR="00D50063" w:rsidRDefault="00B559DE" w:rsidP="000A778B">
      <w:pPr>
        <w:pStyle w:val="ListParagraph"/>
        <w:numPr>
          <w:ilvl w:val="0"/>
          <w:numId w:val="28"/>
        </w:numPr>
        <w:tabs>
          <w:tab w:val="left" w:pos="2020"/>
        </w:tabs>
        <w:spacing w:line="357" w:lineRule="auto"/>
        <w:ind w:right="1236"/>
        <w:rPr>
          <w:rFonts w:ascii="Wingdings" w:hAnsi="Wingdings"/>
          <w:sz w:val="30"/>
        </w:rPr>
      </w:pPr>
      <w:r>
        <w:rPr>
          <w:sz w:val="28"/>
        </w:rPr>
        <w:t>Study</w:t>
      </w:r>
      <w:r>
        <w:rPr>
          <w:spacing w:val="1"/>
          <w:sz w:val="28"/>
        </w:rPr>
        <w:t xml:space="preserve"> </w:t>
      </w:r>
      <w:r>
        <w:rPr>
          <w:sz w:val="28"/>
        </w:rPr>
        <w:t>the</w:t>
      </w:r>
      <w:r>
        <w:rPr>
          <w:spacing w:val="1"/>
          <w:sz w:val="28"/>
        </w:rPr>
        <w:t xml:space="preserve"> </w:t>
      </w:r>
      <w:r>
        <w:rPr>
          <w:sz w:val="28"/>
        </w:rPr>
        <w:t>gap</w:t>
      </w:r>
      <w:r>
        <w:rPr>
          <w:spacing w:val="1"/>
          <w:sz w:val="28"/>
        </w:rPr>
        <w:t xml:space="preserve"> </w:t>
      </w:r>
      <w:r>
        <w:rPr>
          <w:sz w:val="28"/>
        </w:rPr>
        <w:t>and</w:t>
      </w:r>
      <w:r>
        <w:rPr>
          <w:spacing w:val="1"/>
          <w:sz w:val="28"/>
        </w:rPr>
        <w:t xml:space="preserve"> </w:t>
      </w:r>
      <w:r>
        <w:rPr>
          <w:sz w:val="28"/>
        </w:rPr>
        <w:t>identify</w:t>
      </w:r>
      <w:r>
        <w:rPr>
          <w:spacing w:val="1"/>
          <w:sz w:val="28"/>
        </w:rPr>
        <w:t xml:space="preserve"> </w:t>
      </w:r>
      <w:r>
        <w:rPr>
          <w:sz w:val="28"/>
        </w:rPr>
        <w:t>the</w:t>
      </w:r>
      <w:r>
        <w:rPr>
          <w:spacing w:val="1"/>
          <w:sz w:val="28"/>
        </w:rPr>
        <w:t xml:space="preserve"> </w:t>
      </w:r>
      <w:r>
        <w:rPr>
          <w:sz w:val="28"/>
        </w:rPr>
        <w:t>operational</w:t>
      </w:r>
      <w:r>
        <w:rPr>
          <w:spacing w:val="1"/>
          <w:sz w:val="28"/>
        </w:rPr>
        <w:t xml:space="preserve"> </w:t>
      </w:r>
      <w:r>
        <w:rPr>
          <w:sz w:val="28"/>
        </w:rPr>
        <w:t>plan</w:t>
      </w:r>
      <w:r>
        <w:rPr>
          <w:spacing w:val="1"/>
          <w:sz w:val="28"/>
        </w:rPr>
        <w:t xml:space="preserve"> </w:t>
      </w:r>
      <w:r>
        <w:rPr>
          <w:sz w:val="28"/>
        </w:rPr>
        <w:t>to</w:t>
      </w:r>
      <w:r>
        <w:rPr>
          <w:spacing w:val="1"/>
          <w:sz w:val="28"/>
        </w:rPr>
        <w:t xml:space="preserve"> </w:t>
      </w:r>
      <w:r>
        <w:rPr>
          <w:sz w:val="28"/>
        </w:rPr>
        <w:t>overcome</w:t>
      </w:r>
      <w:r>
        <w:rPr>
          <w:spacing w:val="1"/>
          <w:sz w:val="28"/>
        </w:rPr>
        <w:t xml:space="preserve"> </w:t>
      </w:r>
      <w:r>
        <w:rPr>
          <w:sz w:val="28"/>
        </w:rPr>
        <w:t>the</w:t>
      </w:r>
      <w:r>
        <w:rPr>
          <w:spacing w:val="70"/>
          <w:sz w:val="28"/>
        </w:rPr>
        <w:t xml:space="preserve"> </w:t>
      </w:r>
      <w:r>
        <w:rPr>
          <w:sz w:val="28"/>
        </w:rPr>
        <w:t>gaps</w:t>
      </w:r>
      <w:r>
        <w:rPr>
          <w:spacing w:val="1"/>
          <w:sz w:val="28"/>
        </w:rPr>
        <w:t xml:space="preserve"> </w:t>
      </w:r>
      <w:r>
        <w:rPr>
          <w:sz w:val="28"/>
        </w:rPr>
        <w:t>through</w:t>
      </w:r>
      <w:r>
        <w:rPr>
          <w:spacing w:val="1"/>
          <w:sz w:val="28"/>
        </w:rPr>
        <w:t xml:space="preserve"> </w:t>
      </w:r>
      <w:r>
        <w:rPr>
          <w:sz w:val="28"/>
        </w:rPr>
        <w:t>the</w:t>
      </w:r>
      <w:r>
        <w:rPr>
          <w:spacing w:val="1"/>
          <w:sz w:val="28"/>
        </w:rPr>
        <w:t xml:space="preserve"> </w:t>
      </w:r>
      <w:r>
        <w:rPr>
          <w:sz w:val="28"/>
        </w:rPr>
        <w:t>development</w:t>
      </w:r>
      <w:r>
        <w:rPr>
          <w:spacing w:val="1"/>
          <w:sz w:val="28"/>
        </w:rPr>
        <w:t xml:space="preserve"> </w:t>
      </w:r>
      <w:r>
        <w:rPr>
          <w:sz w:val="28"/>
        </w:rPr>
        <w:t>of</w:t>
      </w:r>
      <w:r>
        <w:rPr>
          <w:spacing w:val="1"/>
          <w:sz w:val="28"/>
        </w:rPr>
        <w:t xml:space="preserve"> </w:t>
      </w:r>
      <w:r>
        <w:rPr>
          <w:sz w:val="28"/>
        </w:rPr>
        <w:t>courses</w:t>
      </w:r>
      <w:r>
        <w:rPr>
          <w:spacing w:val="1"/>
          <w:sz w:val="28"/>
        </w:rPr>
        <w:t xml:space="preserve"> </w:t>
      </w:r>
      <w:r>
        <w:rPr>
          <w:sz w:val="28"/>
        </w:rPr>
        <w:t>and</w:t>
      </w:r>
      <w:r>
        <w:rPr>
          <w:spacing w:val="1"/>
          <w:sz w:val="28"/>
        </w:rPr>
        <w:t xml:space="preserve"> </w:t>
      </w:r>
      <w:r>
        <w:rPr>
          <w:sz w:val="28"/>
        </w:rPr>
        <w:t>teaching</w:t>
      </w:r>
      <w:r>
        <w:rPr>
          <w:spacing w:val="1"/>
          <w:sz w:val="28"/>
        </w:rPr>
        <w:t xml:space="preserve"> </w:t>
      </w:r>
      <w:r>
        <w:rPr>
          <w:sz w:val="28"/>
        </w:rPr>
        <w:t>strategies</w:t>
      </w:r>
      <w:r>
        <w:rPr>
          <w:spacing w:val="1"/>
          <w:sz w:val="28"/>
        </w:rPr>
        <w:t xml:space="preserve"> </w:t>
      </w:r>
      <w:r>
        <w:rPr>
          <w:sz w:val="28"/>
        </w:rPr>
        <w:t>as</w:t>
      </w:r>
      <w:r>
        <w:rPr>
          <w:spacing w:val="1"/>
          <w:sz w:val="28"/>
        </w:rPr>
        <w:t xml:space="preserve"> </w:t>
      </w:r>
      <w:r>
        <w:rPr>
          <w:sz w:val="28"/>
        </w:rPr>
        <w:t>well</w:t>
      </w:r>
      <w:r>
        <w:rPr>
          <w:spacing w:val="70"/>
          <w:sz w:val="28"/>
        </w:rPr>
        <w:t xml:space="preserve"> </w:t>
      </w:r>
      <w:r>
        <w:rPr>
          <w:sz w:val="28"/>
        </w:rPr>
        <w:t>as</w:t>
      </w:r>
      <w:r>
        <w:rPr>
          <w:spacing w:val="1"/>
          <w:sz w:val="28"/>
        </w:rPr>
        <w:t xml:space="preserve"> </w:t>
      </w:r>
      <w:r>
        <w:rPr>
          <w:sz w:val="28"/>
        </w:rPr>
        <w:t>student</w:t>
      </w:r>
      <w:r>
        <w:rPr>
          <w:spacing w:val="-3"/>
          <w:sz w:val="28"/>
        </w:rPr>
        <w:t xml:space="preserve"> </w:t>
      </w:r>
      <w:r>
        <w:rPr>
          <w:sz w:val="28"/>
        </w:rPr>
        <w:t>activities.</w:t>
      </w:r>
    </w:p>
    <w:p w14:paraId="68426F59" w14:textId="77777777" w:rsidR="00D50063" w:rsidRDefault="00B559DE" w:rsidP="000A778B">
      <w:pPr>
        <w:pStyle w:val="ListParagraph"/>
        <w:numPr>
          <w:ilvl w:val="0"/>
          <w:numId w:val="28"/>
        </w:numPr>
        <w:tabs>
          <w:tab w:val="left" w:pos="2020"/>
        </w:tabs>
        <w:spacing w:before="1"/>
        <w:rPr>
          <w:rFonts w:ascii="Wingdings" w:hAnsi="Wingdings"/>
          <w:sz w:val="30"/>
        </w:rPr>
      </w:pPr>
      <w:r>
        <w:rPr>
          <w:sz w:val="28"/>
        </w:rPr>
        <w:t>Results</w:t>
      </w:r>
      <w:r>
        <w:rPr>
          <w:spacing w:val="-5"/>
          <w:sz w:val="28"/>
        </w:rPr>
        <w:t xml:space="preserve"> </w:t>
      </w:r>
      <w:r>
        <w:rPr>
          <w:sz w:val="28"/>
        </w:rPr>
        <w:t>of</w:t>
      </w:r>
      <w:r>
        <w:rPr>
          <w:spacing w:val="-1"/>
          <w:sz w:val="28"/>
        </w:rPr>
        <w:t xml:space="preserve"> </w:t>
      </w:r>
      <w:r>
        <w:rPr>
          <w:sz w:val="28"/>
        </w:rPr>
        <w:t>labor</w:t>
      </w:r>
      <w:r>
        <w:rPr>
          <w:spacing w:val="-1"/>
          <w:sz w:val="28"/>
        </w:rPr>
        <w:t xml:space="preserve"> </w:t>
      </w:r>
      <w:r>
        <w:rPr>
          <w:sz w:val="28"/>
        </w:rPr>
        <w:t>market</w:t>
      </w:r>
      <w:r>
        <w:rPr>
          <w:spacing w:val="-2"/>
          <w:sz w:val="28"/>
        </w:rPr>
        <w:t xml:space="preserve"> </w:t>
      </w:r>
      <w:r>
        <w:rPr>
          <w:sz w:val="28"/>
        </w:rPr>
        <w:t>studies</w:t>
      </w:r>
      <w:r>
        <w:rPr>
          <w:spacing w:val="-2"/>
          <w:sz w:val="28"/>
        </w:rPr>
        <w:t xml:space="preserve"> </w:t>
      </w:r>
      <w:r>
        <w:rPr>
          <w:sz w:val="28"/>
        </w:rPr>
        <w:t>and</w:t>
      </w:r>
      <w:r>
        <w:rPr>
          <w:spacing w:val="-2"/>
          <w:sz w:val="28"/>
        </w:rPr>
        <w:t xml:space="preserve"> </w:t>
      </w:r>
      <w:r w:rsidR="00EC5DC2">
        <w:rPr>
          <w:sz w:val="28"/>
        </w:rPr>
        <w:t>B</w:t>
      </w:r>
      <w:r>
        <w:rPr>
          <w:sz w:val="28"/>
        </w:rPr>
        <w:t>eneficiaries</w:t>
      </w:r>
      <w:r>
        <w:rPr>
          <w:spacing w:val="-2"/>
          <w:sz w:val="28"/>
        </w:rPr>
        <w:t xml:space="preserve"> </w:t>
      </w:r>
      <w:r>
        <w:rPr>
          <w:sz w:val="28"/>
        </w:rPr>
        <w:t>of</w:t>
      </w:r>
      <w:r>
        <w:rPr>
          <w:spacing w:val="-1"/>
          <w:sz w:val="28"/>
        </w:rPr>
        <w:t xml:space="preserve"> </w:t>
      </w:r>
      <w:r>
        <w:rPr>
          <w:sz w:val="28"/>
        </w:rPr>
        <w:t>the</w:t>
      </w:r>
      <w:r>
        <w:rPr>
          <w:spacing w:val="-1"/>
          <w:sz w:val="28"/>
        </w:rPr>
        <w:t xml:space="preserve"> </w:t>
      </w:r>
      <w:r>
        <w:rPr>
          <w:sz w:val="28"/>
        </w:rPr>
        <w:t>service.</w:t>
      </w:r>
    </w:p>
    <w:p w14:paraId="57B69AFF" w14:textId="77777777" w:rsidR="00D50063" w:rsidRDefault="00D50063">
      <w:pPr>
        <w:rPr>
          <w:sz w:val="32"/>
        </w:rPr>
      </w:pPr>
    </w:p>
    <w:p w14:paraId="13651789" w14:textId="77777777" w:rsidR="00D50063" w:rsidRDefault="00EC5DC2">
      <w:pPr>
        <w:spacing w:before="276"/>
        <w:ind w:left="1300"/>
        <w:rPr>
          <w:rFonts w:ascii="Trebuchet MS" w:eastAsia="Trebuchet MS" w:hAnsi="Trebuchet MS" w:cs="Trebuchet MS"/>
          <w:b/>
          <w:bCs/>
          <w:color w:val="365F91" w:themeColor="accent1" w:themeShade="BF"/>
          <w:w w:val="95"/>
          <w:sz w:val="36"/>
          <w:szCs w:val="36"/>
        </w:rPr>
      </w:pPr>
      <w:r w:rsidRPr="00EC5DC2">
        <w:rPr>
          <w:rFonts w:ascii="Trebuchet MS" w:eastAsia="Trebuchet MS" w:hAnsi="Trebuchet MS" w:cs="Trebuchet MS"/>
          <w:b/>
          <w:bCs/>
          <w:color w:val="365F91" w:themeColor="accent1" w:themeShade="BF"/>
          <w:w w:val="95"/>
          <w:sz w:val="36"/>
          <w:szCs w:val="36"/>
        </w:rPr>
        <w:t>The concept</w:t>
      </w:r>
      <w:r w:rsidR="00B559DE" w:rsidRPr="00EC5DC2">
        <w:rPr>
          <w:rFonts w:ascii="Trebuchet MS" w:eastAsia="Trebuchet MS" w:hAnsi="Trebuchet MS" w:cs="Trebuchet MS"/>
          <w:b/>
          <w:bCs/>
          <w:color w:val="365F91" w:themeColor="accent1" w:themeShade="BF"/>
          <w:w w:val="95"/>
          <w:sz w:val="36"/>
          <w:szCs w:val="36"/>
        </w:rPr>
        <w:t xml:space="preserve"> of </w:t>
      </w:r>
      <w:r>
        <w:rPr>
          <w:rFonts w:ascii="Trebuchet MS" w:eastAsia="Trebuchet MS" w:hAnsi="Trebuchet MS" w:cs="Trebuchet MS"/>
          <w:b/>
          <w:bCs/>
          <w:color w:val="365F91" w:themeColor="accent1" w:themeShade="BF"/>
          <w:w w:val="95"/>
          <w:sz w:val="36"/>
          <w:szCs w:val="36"/>
        </w:rPr>
        <w:t>P</w:t>
      </w:r>
      <w:r w:rsidR="00B559DE" w:rsidRPr="00EC5DC2">
        <w:rPr>
          <w:rFonts w:ascii="Trebuchet MS" w:eastAsia="Trebuchet MS" w:hAnsi="Trebuchet MS" w:cs="Trebuchet MS"/>
          <w:b/>
          <w:bCs/>
          <w:color w:val="365F91" w:themeColor="accent1" w:themeShade="BF"/>
          <w:w w:val="95"/>
          <w:sz w:val="36"/>
          <w:szCs w:val="36"/>
        </w:rPr>
        <w:t xml:space="preserve">ostgraduate </w:t>
      </w:r>
      <w:r>
        <w:rPr>
          <w:rFonts w:ascii="Trebuchet MS" w:eastAsia="Trebuchet MS" w:hAnsi="Trebuchet MS" w:cs="Arial"/>
          <w:b/>
          <w:bCs/>
          <w:color w:val="365F91" w:themeColor="accent1" w:themeShade="BF"/>
          <w:w w:val="95"/>
          <w:sz w:val="36"/>
          <w:szCs w:val="36"/>
          <w:lang w:val="en-GB"/>
        </w:rPr>
        <w:t>S</w:t>
      </w:r>
      <w:r w:rsidR="00B559DE" w:rsidRPr="00EC5DC2">
        <w:rPr>
          <w:rFonts w:ascii="Trebuchet MS" w:eastAsia="Trebuchet MS" w:hAnsi="Trebuchet MS" w:cs="Trebuchet MS"/>
          <w:b/>
          <w:bCs/>
          <w:color w:val="365F91" w:themeColor="accent1" w:themeShade="BF"/>
          <w:w w:val="95"/>
          <w:sz w:val="36"/>
          <w:szCs w:val="36"/>
        </w:rPr>
        <w:t>tudies</w:t>
      </w:r>
    </w:p>
    <w:p w14:paraId="28448FA7" w14:textId="77777777" w:rsidR="00EC5DC2" w:rsidRPr="00EC5DC2" w:rsidRDefault="00EC5DC2">
      <w:pPr>
        <w:spacing w:before="276"/>
        <w:ind w:left="1300"/>
        <w:rPr>
          <w:rFonts w:ascii="Trebuchet MS" w:eastAsia="Trebuchet MS" w:hAnsi="Trebuchet MS" w:cs="Trebuchet MS"/>
          <w:b/>
          <w:bCs/>
          <w:color w:val="365F91" w:themeColor="accent1" w:themeShade="BF"/>
          <w:w w:val="95"/>
          <w:sz w:val="36"/>
          <w:szCs w:val="36"/>
        </w:rPr>
      </w:pPr>
    </w:p>
    <w:p w14:paraId="6947CBF0" w14:textId="77777777" w:rsidR="00D50063" w:rsidRDefault="00B559DE" w:rsidP="00EC5DC2">
      <w:pPr>
        <w:pStyle w:val="BodyText"/>
        <w:spacing w:line="360" w:lineRule="auto"/>
        <w:ind w:left="1298" w:right="1236" w:firstLine="720"/>
        <w:jc w:val="both"/>
      </w:pPr>
      <w:r>
        <w:t>The concept of postgraduate studies refers to the stage that comes after the</w:t>
      </w:r>
      <w:r>
        <w:rPr>
          <w:spacing w:val="1"/>
        </w:rPr>
        <w:t xml:space="preserve"> </w:t>
      </w:r>
      <w:r>
        <w:t>completion of the bachelor's degree, in which the student teaches a diploma, a</w:t>
      </w:r>
      <w:r>
        <w:rPr>
          <w:spacing w:val="1"/>
        </w:rPr>
        <w:t xml:space="preserve"> </w:t>
      </w:r>
      <w:r>
        <w:t>master's degree, and a doctorate, and is considered the conclusion of the academic</w:t>
      </w:r>
      <w:r>
        <w:rPr>
          <w:spacing w:val="1"/>
        </w:rPr>
        <w:t xml:space="preserve"> </w:t>
      </w:r>
      <w:r>
        <w:t>stages</w:t>
      </w:r>
      <w:r>
        <w:rPr>
          <w:spacing w:val="1"/>
        </w:rPr>
        <w:t xml:space="preserve"> </w:t>
      </w:r>
      <w:r>
        <w:t>in</w:t>
      </w:r>
      <w:r>
        <w:rPr>
          <w:spacing w:val="1"/>
        </w:rPr>
        <w:t xml:space="preserve"> </w:t>
      </w:r>
      <w:r>
        <w:t>the</w:t>
      </w:r>
      <w:r>
        <w:rPr>
          <w:spacing w:val="1"/>
        </w:rPr>
        <w:t xml:space="preserve"> </w:t>
      </w:r>
      <w:r>
        <w:t>student's</w:t>
      </w:r>
      <w:r>
        <w:rPr>
          <w:spacing w:val="1"/>
        </w:rPr>
        <w:t xml:space="preserve"> </w:t>
      </w:r>
      <w:r>
        <w:t>life,</w:t>
      </w:r>
      <w:r>
        <w:rPr>
          <w:spacing w:val="1"/>
        </w:rPr>
        <w:t xml:space="preserve"> </w:t>
      </w:r>
      <w:r>
        <w:t>and</w:t>
      </w:r>
      <w:r>
        <w:rPr>
          <w:spacing w:val="1"/>
        </w:rPr>
        <w:t xml:space="preserve"> </w:t>
      </w:r>
      <w:r>
        <w:t>postgraduate</w:t>
      </w:r>
      <w:r>
        <w:rPr>
          <w:spacing w:val="1"/>
        </w:rPr>
        <w:t xml:space="preserve"> </w:t>
      </w:r>
      <w:r>
        <w:t>studies</w:t>
      </w:r>
      <w:r>
        <w:rPr>
          <w:spacing w:val="1"/>
        </w:rPr>
        <w:t xml:space="preserve"> </w:t>
      </w:r>
      <w:r>
        <w:t>require</w:t>
      </w:r>
      <w:r>
        <w:rPr>
          <w:spacing w:val="1"/>
        </w:rPr>
        <w:t xml:space="preserve"> </w:t>
      </w:r>
      <w:r>
        <w:t>the</w:t>
      </w:r>
      <w:r>
        <w:rPr>
          <w:spacing w:val="1"/>
        </w:rPr>
        <w:t xml:space="preserve"> </w:t>
      </w:r>
      <w:r>
        <w:t>writing</w:t>
      </w:r>
      <w:r>
        <w:rPr>
          <w:spacing w:val="1"/>
        </w:rPr>
        <w:t xml:space="preserve"> </w:t>
      </w:r>
      <w:r>
        <w:t>of</w:t>
      </w:r>
      <w:r>
        <w:rPr>
          <w:spacing w:val="1"/>
        </w:rPr>
        <w:t xml:space="preserve"> </w:t>
      </w:r>
      <w:r>
        <w:t>unprecedented innovative scientific research. Postgraduate studies are divided into</w:t>
      </w:r>
      <w:r>
        <w:rPr>
          <w:spacing w:val="1"/>
        </w:rPr>
        <w:t xml:space="preserve"> </w:t>
      </w:r>
      <w:r>
        <w:t>several phases: diploma, master's degree, doctorate, and completion of all phases is</w:t>
      </w:r>
      <w:r>
        <w:rPr>
          <w:spacing w:val="-67"/>
        </w:rPr>
        <w:t xml:space="preserve"> </w:t>
      </w:r>
      <w:r>
        <w:t>not</w:t>
      </w:r>
      <w:r>
        <w:rPr>
          <w:spacing w:val="17"/>
        </w:rPr>
        <w:t xml:space="preserve"> </w:t>
      </w:r>
      <w:r>
        <w:t>required,</w:t>
      </w:r>
      <w:r>
        <w:rPr>
          <w:spacing w:val="20"/>
        </w:rPr>
        <w:t xml:space="preserve"> </w:t>
      </w:r>
      <w:r>
        <w:t>where</w:t>
      </w:r>
      <w:r>
        <w:rPr>
          <w:spacing w:val="18"/>
        </w:rPr>
        <w:t xml:space="preserve"> </w:t>
      </w:r>
      <w:r>
        <w:t>a</w:t>
      </w:r>
      <w:r>
        <w:rPr>
          <w:spacing w:val="19"/>
        </w:rPr>
        <w:t xml:space="preserve"> </w:t>
      </w:r>
      <w:r>
        <w:t>student</w:t>
      </w:r>
      <w:r>
        <w:rPr>
          <w:spacing w:val="19"/>
        </w:rPr>
        <w:t xml:space="preserve"> </w:t>
      </w:r>
      <w:r>
        <w:t>can</w:t>
      </w:r>
      <w:r>
        <w:rPr>
          <w:spacing w:val="17"/>
        </w:rPr>
        <w:t xml:space="preserve"> </w:t>
      </w:r>
      <w:r>
        <w:t>study</w:t>
      </w:r>
      <w:r>
        <w:rPr>
          <w:spacing w:val="17"/>
        </w:rPr>
        <w:t xml:space="preserve"> </w:t>
      </w:r>
      <w:r>
        <w:t>only</w:t>
      </w:r>
      <w:r>
        <w:rPr>
          <w:spacing w:val="18"/>
        </w:rPr>
        <w:t xml:space="preserve"> </w:t>
      </w:r>
      <w:r>
        <w:t>one</w:t>
      </w:r>
      <w:r>
        <w:rPr>
          <w:spacing w:val="18"/>
        </w:rPr>
        <w:t xml:space="preserve"> </w:t>
      </w:r>
      <w:r>
        <w:t>of</w:t>
      </w:r>
      <w:r>
        <w:rPr>
          <w:spacing w:val="16"/>
        </w:rPr>
        <w:t xml:space="preserve"> </w:t>
      </w:r>
      <w:r>
        <w:t>these</w:t>
      </w:r>
      <w:r>
        <w:rPr>
          <w:spacing w:val="22"/>
        </w:rPr>
        <w:t xml:space="preserve"> </w:t>
      </w:r>
      <w:r>
        <w:t>phases.</w:t>
      </w:r>
      <w:r>
        <w:rPr>
          <w:spacing w:val="15"/>
        </w:rPr>
        <w:t xml:space="preserve"> </w:t>
      </w:r>
      <w:r>
        <w:t>The</w:t>
      </w:r>
      <w:r>
        <w:rPr>
          <w:spacing w:val="18"/>
        </w:rPr>
        <w:t xml:space="preserve"> </w:t>
      </w:r>
      <w:r>
        <w:t>duration</w:t>
      </w:r>
      <w:r>
        <w:rPr>
          <w:spacing w:val="17"/>
        </w:rPr>
        <w:t xml:space="preserve"> </w:t>
      </w:r>
      <w:r>
        <w:t>of</w:t>
      </w:r>
    </w:p>
    <w:p w14:paraId="0267A0F7" w14:textId="77777777" w:rsidR="00D50063" w:rsidRDefault="00EC5DC2" w:rsidP="00EC5DC2">
      <w:pPr>
        <w:spacing w:line="360" w:lineRule="auto"/>
        <w:ind w:left="1298" w:right="1236"/>
        <w:jc w:val="both"/>
      </w:pPr>
      <w:r>
        <w:rPr>
          <w:sz w:val="28"/>
          <w:szCs w:val="28"/>
        </w:rPr>
        <w:tab/>
      </w:r>
      <w:r w:rsidR="00B559DE" w:rsidRPr="00EC5DC2">
        <w:rPr>
          <w:sz w:val="28"/>
          <w:szCs w:val="28"/>
        </w:rPr>
        <w:t>the study is calculated by the degree of studies and also varies in importance, and the amount of scientific research required to be written by the student by the advanced scientific stage.</w:t>
      </w:r>
    </w:p>
    <w:p w14:paraId="5C96D0FC" w14:textId="77777777" w:rsidR="00EC5DC2" w:rsidRDefault="00EC5DC2">
      <w:pPr>
        <w:pStyle w:val="Heading1"/>
        <w:spacing w:before="145" w:after="16"/>
        <w:ind w:right="1073"/>
        <w:rPr>
          <w:w w:val="95"/>
          <w:u w:val="thick"/>
          <w:shd w:val="clear" w:color="auto" w:fill="FFFF00"/>
        </w:rPr>
      </w:pPr>
    </w:p>
    <w:p w14:paraId="20DC48AA" w14:textId="77777777" w:rsidR="00EC5DC2" w:rsidRDefault="00EC5DC2">
      <w:pPr>
        <w:pStyle w:val="Heading1"/>
        <w:spacing w:before="145" w:after="16"/>
        <w:ind w:right="1073"/>
        <w:rPr>
          <w:w w:val="95"/>
          <w:u w:val="thick"/>
          <w:shd w:val="clear" w:color="auto" w:fill="FFFF00"/>
        </w:rPr>
      </w:pPr>
    </w:p>
    <w:p w14:paraId="3DDC6891" w14:textId="77777777" w:rsidR="00DD7F59" w:rsidRDefault="00DD7F59" w:rsidP="00F014EE">
      <w:pPr>
        <w:pStyle w:val="Heading1"/>
        <w:spacing w:before="145" w:after="16"/>
        <w:ind w:right="1073"/>
        <w:rPr>
          <w:color w:val="365F91" w:themeColor="accent1" w:themeShade="BF"/>
          <w:w w:val="95"/>
        </w:rPr>
      </w:pPr>
    </w:p>
    <w:p w14:paraId="4BA44F1A" w14:textId="77777777" w:rsidR="00F014EE" w:rsidRPr="00CB4A0A" w:rsidRDefault="00F014EE" w:rsidP="00DD7F59">
      <w:pPr>
        <w:pStyle w:val="Heading1"/>
        <w:spacing w:before="145" w:after="16"/>
        <w:ind w:left="851" w:right="1073"/>
        <w:rPr>
          <w:rFonts w:ascii="Times New Roman" w:eastAsia="Times New Roman" w:hAnsi="Times New Roman" w:cs="Times New Roman"/>
          <w:bCs w:val="0"/>
          <w:color w:val="365F91" w:themeColor="accent1" w:themeShade="BF"/>
          <w:sz w:val="44"/>
          <w:szCs w:val="44"/>
          <w:u w:val="none"/>
          <w14:textOutline w14:w="11112" w14:cap="flat" w14:cmpd="sng" w14:algn="ctr">
            <w14:solidFill>
              <w14:schemeClr w14:val="accent2"/>
            </w14:solidFill>
            <w14:prstDash w14:val="solid"/>
            <w14:round/>
          </w14:textOutline>
        </w:rPr>
      </w:pPr>
      <w:r w:rsidRPr="00CB4A0A">
        <w:rPr>
          <w:rFonts w:ascii="Times New Roman" w:eastAsia="Times New Roman" w:hAnsi="Times New Roman" w:cs="Times New Roman"/>
          <w:bCs w:val="0"/>
          <w:color w:val="365F91" w:themeColor="accent1" w:themeShade="BF"/>
          <w:sz w:val="44"/>
          <w:szCs w:val="44"/>
          <w:u w:val="none"/>
          <w14:textOutline w14:w="11112" w14:cap="flat" w14:cmpd="sng" w14:algn="ctr">
            <w14:solidFill>
              <w14:schemeClr w14:val="accent2"/>
            </w14:solidFill>
            <w14:prstDash w14:val="solid"/>
            <w14:round/>
          </w14:textOutline>
        </w:rPr>
        <w:t>1st Chapter</w:t>
      </w:r>
    </w:p>
    <w:p w14:paraId="797B7CC5" w14:textId="77777777" w:rsidR="00EC5DC2" w:rsidRDefault="00F014EE" w:rsidP="00DD7F59">
      <w:pPr>
        <w:pStyle w:val="Heading1"/>
        <w:spacing w:before="145" w:after="16"/>
        <w:ind w:left="851" w:right="1073"/>
        <w:rPr>
          <w:b w:val="0"/>
          <w:bCs w:val="0"/>
          <w:color w:val="365F91" w:themeColor="accent1" w:themeShade="BF"/>
          <w:w w:val="95"/>
        </w:rPr>
      </w:pPr>
      <w:r>
        <w:rPr>
          <w:b w:val="0"/>
          <w:bCs w:val="0"/>
          <w:color w:val="365F91" w:themeColor="accent1" w:themeShade="BF"/>
          <w:w w:val="95"/>
        </w:rPr>
        <w:t>Scientific Departments &amp; its Specialities</w:t>
      </w:r>
    </w:p>
    <w:p w14:paraId="116E9A17" w14:textId="77777777" w:rsidR="00DD7F59" w:rsidRPr="00977E6C" w:rsidRDefault="00DD7F59" w:rsidP="00F014EE">
      <w:pPr>
        <w:pStyle w:val="Heading1"/>
        <w:spacing w:before="145" w:after="16"/>
        <w:ind w:right="1073"/>
        <w:rPr>
          <w:w w:val="95"/>
          <w:u w:val="thick"/>
          <w:shd w:val="clear" w:color="auto" w:fill="FFFF00"/>
          <w:lang w:val="en-GB"/>
        </w:rPr>
      </w:pPr>
    </w:p>
    <w:p w14:paraId="5B1A1608" w14:textId="77777777" w:rsidR="00F014EE" w:rsidRPr="00F014EE" w:rsidRDefault="00F014EE" w:rsidP="00F014EE">
      <w:pPr>
        <w:pStyle w:val="Heading1"/>
        <w:spacing w:before="145" w:after="16"/>
        <w:ind w:right="1073"/>
        <w:jc w:val="left"/>
        <w:rPr>
          <w:w w:val="95"/>
          <w:sz w:val="16"/>
          <w:szCs w:val="16"/>
          <w:u w:val="thick"/>
          <w:shd w:val="clear" w:color="auto" w:fill="FFFF00"/>
        </w:rPr>
      </w:pPr>
    </w:p>
    <w:p w14:paraId="12CC1B28" w14:textId="77777777" w:rsidR="00D50063" w:rsidRPr="0042366F" w:rsidRDefault="00B559DE" w:rsidP="00F014EE">
      <w:pPr>
        <w:pStyle w:val="Heading1"/>
        <w:spacing w:before="145" w:after="16"/>
        <w:ind w:left="1276" w:right="1073"/>
        <w:jc w:val="left"/>
        <w:rPr>
          <w:b w:val="0"/>
          <w:bCs w:val="0"/>
          <w:color w:val="365F91" w:themeColor="accent1" w:themeShade="BF"/>
          <w:w w:val="95"/>
          <w:sz w:val="32"/>
          <w:szCs w:val="32"/>
        </w:rPr>
      </w:pPr>
      <w:r w:rsidRPr="0041573E">
        <w:rPr>
          <w:w w:val="95"/>
          <w:sz w:val="32"/>
          <w:szCs w:val="32"/>
          <w:shd w:val="clear" w:color="auto" w:fill="FFFF99"/>
        </w:rPr>
        <w:t>Section</w:t>
      </w:r>
      <w:r w:rsidRPr="003D3631">
        <w:rPr>
          <w:w w:val="95"/>
          <w:sz w:val="32"/>
          <w:szCs w:val="32"/>
          <w:shd w:val="clear" w:color="auto" w:fill="FFFF99"/>
        </w:rPr>
        <w:t xml:space="preserve"> </w:t>
      </w:r>
      <w:r w:rsidR="00F014EE" w:rsidRPr="003D3631">
        <w:rPr>
          <w:w w:val="95"/>
          <w:sz w:val="32"/>
          <w:szCs w:val="32"/>
          <w:shd w:val="clear" w:color="auto" w:fill="FFFF99"/>
        </w:rPr>
        <w:t>(</w:t>
      </w:r>
      <w:r w:rsidR="003D3631">
        <w:rPr>
          <w:w w:val="95"/>
          <w:sz w:val="32"/>
          <w:szCs w:val="32"/>
          <w:shd w:val="clear" w:color="auto" w:fill="FFFF99"/>
        </w:rPr>
        <w:t>1</w:t>
      </w:r>
      <w:r w:rsidR="00F014EE" w:rsidRPr="0041573E">
        <w:rPr>
          <w:w w:val="95"/>
          <w:sz w:val="32"/>
          <w:szCs w:val="32"/>
          <w:shd w:val="clear" w:color="auto" w:fill="FFFF99"/>
        </w:rPr>
        <w:t>):</w:t>
      </w:r>
      <w:r w:rsidR="00F014EE" w:rsidRPr="0042366F">
        <w:rPr>
          <w:b w:val="0"/>
          <w:bCs w:val="0"/>
          <w:color w:val="365F91" w:themeColor="accent1" w:themeShade="BF"/>
          <w:w w:val="95"/>
          <w:sz w:val="32"/>
          <w:szCs w:val="32"/>
        </w:rPr>
        <w:t xml:space="preserve"> Scientific Departments</w:t>
      </w:r>
    </w:p>
    <w:p w14:paraId="3B3A96BD" w14:textId="77777777" w:rsidR="0042366F" w:rsidRPr="0042366F" w:rsidRDefault="0042366F" w:rsidP="00F014EE">
      <w:pPr>
        <w:pStyle w:val="Heading1"/>
        <w:spacing w:before="145" w:after="16"/>
        <w:ind w:left="1276" w:right="1073"/>
        <w:jc w:val="left"/>
        <w:rPr>
          <w:b w:val="0"/>
          <w:bCs w:val="0"/>
          <w:color w:val="365F91" w:themeColor="accent1" w:themeShade="BF"/>
          <w:w w:val="95"/>
          <w:sz w:val="16"/>
          <w:szCs w:val="16"/>
        </w:rPr>
      </w:pPr>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3969"/>
        <w:gridCol w:w="3402"/>
        <w:gridCol w:w="1122"/>
      </w:tblGrid>
      <w:tr w:rsidR="0042366F" w14:paraId="5E76A6B9" w14:textId="77777777" w:rsidTr="0042366F">
        <w:trPr>
          <w:trHeight w:val="664"/>
        </w:trPr>
        <w:tc>
          <w:tcPr>
            <w:tcW w:w="992" w:type="dxa"/>
            <w:shd w:val="clear" w:color="auto" w:fill="DBE5F1" w:themeFill="accent1" w:themeFillTint="33"/>
            <w:vAlign w:val="center"/>
          </w:tcPr>
          <w:p w14:paraId="51B595E5" w14:textId="77777777" w:rsidR="0042366F" w:rsidRPr="0042366F" w:rsidRDefault="0042366F" w:rsidP="0042366F">
            <w:pPr>
              <w:pStyle w:val="TableParagraph"/>
              <w:spacing w:line="246" w:lineRule="exact"/>
              <w:ind w:left="14" w:right="4"/>
              <w:jc w:val="center"/>
              <w:rPr>
                <w:b/>
                <w:sz w:val="28"/>
                <w:szCs w:val="28"/>
              </w:rPr>
            </w:pPr>
            <w:r w:rsidRPr="0042366F">
              <w:rPr>
                <w:b/>
                <w:spacing w:val="-4"/>
                <w:sz w:val="28"/>
                <w:szCs w:val="28"/>
              </w:rPr>
              <w:t>Code</w:t>
            </w:r>
          </w:p>
        </w:tc>
        <w:tc>
          <w:tcPr>
            <w:tcW w:w="3969" w:type="dxa"/>
            <w:shd w:val="clear" w:color="auto" w:fill="DBE5F1" w:themeFill="accent1" w:themeFillTint="33"/>
            <w:vAlign w:val="center"/>
          </w:tcPr>
          <w:p w14:paraId="3E4445BD" w14:textId="77777777" w:rsidR="0042366F" w:rsidRPr="0042366F" w:rsidRDefault="0042366F" w:rsidP="0042366F">
            <w:pPr>
              <w:pStyle w:val="TableParagraph"/>
              <w:spacing w:line="246" w:lineRule="exact"/>
              <w:ind w:left="11"/>
              <w:jc w:val="center"/>
              <w:rPr>
                <w:b/>
                <w:sz w:val="28"/>
                <w:szCs w:val="28"/>
              </w:rPr>
            </w:pPr>
            <w:r w:rsidRPr="0042366F">
              <w:rPr>
                <w:b/>
                <w:spacing w:val="-2"/>
                <w:sz w:val="28"/>
                <w:szCs w:val="28"/>
              </w:rPr>
              <w:t>Department</w:t>
            </w:r>
          </w:p>
        </w:tc>
        <w:tc>
          <w:tcPr>
            <w:tcW w:w="3402" w:type="dxa"/>
            <w:shd w:val="clear" w:color="auto" w:fill="DBE5F1" w:themeFill="accent1" w:themeFillTint="33"/>
            <w:vAlign w:val="center"/>
          </w:tcPr>
          <w:p w14:paraId="5C342B71" w14:textId="77777777" w:rsidR="0042366F" w:rsidRPr="00E20799" w:rsidRDefault="00E20799" w:rsidP="0041573E">
            <w:pPr>
              <w:pStyle w:val="TableParagraph"/>
              <w:bidi/>
              <w:ind w:right="10"/>
              <w:jc w:val="center"/>
              <w:rPr>
                <w:rFonts w:asciiTheme="majorBidi" w:hAnsiTheme="majorBidi" w:cstheme="majorBidi"/>
                <w:b/>
                <w:sz w:val="48"/>
                <w:szCs w:val="48"/>
              </w:rPr>
            </w:pPr>
            <w:r w:rsidRPr="00E20799">
              <w:rPr>
                <w:rFonts w:asciiTheme="majorBidi" w:hAnsiTheme="majorBidi" w:cstheme="majorBidi"/>
                <w:w w:val="65"/>
                <w:sz w:val="48"/>
                <w:szCs w:val="48"/>
                <w:rtl/>
              </w:rPr>
              <w:t>القسم</w:t>
            </w:r>
          </w:p>
        </w:tc>
        <w:tc>
          <w:tcPr>
            <w:tcW w:w="1122" w:type="dxa"/>
            <w:shd w:val="clear" w:color="auto" w:fill="DBE5F1" w:themeFill="accent1" w:themeFillTint="33"/>
            <w:vAlign w:val="center"/>
          </w:tcPr>
          <w:p w14:paraId="58736857" w14:textId="77777777" w:rsidR="0042366F" w:rsidRPr="00E20799" w:rsidRDefault="0042366F" w:rsidP="0041573E">
            <w:pPr>
              <w:pStyle w:val="TableParagraph"/>
              <w:ind w:left="6"/>
              <w:jc w:val="center"/>
              <w:rPr>
                <w:rFonts w:asciiTheme="majorBidi" w:hAnsiTheme="majorBidi" w:cstheme="majorBidi"/>
                <w:b/>
                <w:sz w:val="48"/>
                <w:szCs w:val="48"/>
              </w:rPr>
            </w:pPr>
            <w:r w:rsidRPr="00E20799">
              <w:rPr>
                <w:rFonts w:asciiTheme="majorBidi" w:hAnsiTheme="majorBidi" w:cstheme="majorBidi"/>
                <w:b/>
                <w:sz w:val="48"/>
                <w:szCs w:val="48"/>
                <w:rtl/>
              </w:rPr>
              <w:t>م</w:t>
            </w:r>
          </w:p>
        </w:tc>
      </w:tr>
      <w:tr w:rsidR="0042366F" w14:paraId="1F71EE71" w14:textId="77777777" w:rsidTr="00E20799">
        <w:trPr>
          <w:trHeight w:val="450"/>
        </w:trPr>
        <w:tc>
          <w:tcPr>
            <w:tcW w:w="992" w:type="dxa"/>
            <w:vAlign w:val="center"/>
          </w:tcPr>
          <w:p w14:paraId="08E6EE3D" w14:textId="77777777" w:rsidR="0042366F" w:rsidRDefault="0042366F" w:rsidP="0042366F">
            <w:pPr>
              <w:pStyle w:val="TableParagraph"/>
              <w:spacing w:line="246" w:lineRule="exact"/>
              <w:ind w:left="14" w:right="8"/>
              <w:jc w:val="center"/>
              <w:rPr>
                <w:b/>
              </w:rPr>
            </w:pPr>
            <w:r>
              <w:rPr>
                <w:b/>
                <w:spacing w:val="-5"/>
              </w:rPr>
              <w:t>AHN</w:t>
            </w:r>
          </w:p>
        </w:tc>
        <w:tc>
          <w:tcPr>
            <w:tcW w:w="3969" w:type="dxa"/>
            <w:vAlign w:val="center"/>
          </w:tcPr>
          <w:p w14:paraId="1E4E4446" w14:textId="77777777" w:rsidR="0042366F" w:rsidRPr="00E20799" w:rsidRDefault="00B663C2" w:rsidP="0042366F">
            <w:pPr>
              <w:pStyle w:val="TableParagraph"/>
              <w:spacing w:line="248" w:lineRule="exact"/>
              <w:ind w:left="108"/>
              <w:rPr>
                <w:sz w:val="24"/>
                <w:szCs w:val="24"/>
              </w:rPr>
            </w:pPr>
            <w:r>
              <w:rPr>
                <w:sz w:val="24"/>
                <w:szCs w:val="24"/>
              </w:rPr>
              <w:t>Medical Surgical</w:t>
            </w:r>
            <w:r w:rsidR="0042366F" w:rsidRPr="00E20799">
              <w:rPr>
                <w:spacing w:val="-5"/>
                <w:sz w:val="24"/>
                <w:szCs w:val="24"/>
              </w:rPr>
              <w:t xml:space="preserve"> </w:t>
            </w:r>
            <w:r w:rsidR="0042366F" w:rsidRPr="00E20799">
              <w:rPr>
                <w:spacing w:val="-2"/>
                <w:sz w:val="24"/>
                <w:szCs w:val="24"/>
              </w:rPr>
              <w:t>Nursing</w:t>
            </w:r>
          </w:p>
        </w:tc>
        <w:tc>
          <w:tcPr>
            <w:tcW w:w="3402" w:type="dxa"/>
            <w:vAlign w:val="center"/>
          </w:tcPr>
          <w:p w14:paraId="3B9DE80E" w14:textId="77777777" w:rsidR="0042366F" w:rsidRPr="0041573E" w:rsidRDefault="0041573E" w:rsidP="0041573E">
            <w:pPr>
              <w:pStyle w:val="TableParagraph"/>
              <w:bidi/>
              <w:ind w:left="274" w:right="10"/>
              <w:rPr>
                <w:sz w:val="24"/>
                <w:szCs w:val="24"/>
              </w:rPr>
            </w:pPr>
            <w:r w:rsidRPr="0041573E">
              <w:rPr>
                <w:rFonts w:hint="cs"/>
                <w:sz w:val="24"/>
                <w:szCs w:val="24"/>
                <w:rtl/>
              </w:rPr>
              <w:t>التمريض الباطنى والجراحى</w:t>
            </w:r>
          </w:p>
        </w:tc>
        <w:tc>
          <w:tcPr>
            <w:tcW w:w="1122" w:type="dxa"/>
            <w:vAlign w:val="center"/>
          </w:tcPr>
          <w:p w14:paraId="33DC2486" w14:textId="77777777" w:rsidR="0042366F" w:rsidRDefault="00E20799" w:rsidP="00E20799">
            <w:pPr>
              <w:pStyle w:val="TableParagraph"/>
              <w:spacing w:line="248" w:lineRule="exact"/>
              <w:ind w:left="6"/>
              <w:jc w:val="center"/>
            </w:pPr>
            <w:r>
              <w:rPr>
                <w:spacing w:val="-10"/>
              </w:rPr>
              <w:t>1</w:t>
            </w:r>
          </w:p>
        </w:tc>
      </w:tr>
      <w:tr w:rsidR="0042366F" w14:paraId="52605519" w14:textId="77777777" w:rsidTr="00E20799">
        <w:trPr>
          <w:trHeight w:val="450"/>
        </w:trPr>
        <w:tc>
          <w:tcPr>
            <w:tcW w:w="992" w:type="dxa"/>
            <w:vAlign w:val="center"/>
          </w:tcPr>
          <w:p w14:paraId="70D51CA5" w14:textId="77777777" w:rsidR="0042366F" w:rsidRDefault="0042366F" w:rsidP="0042366F">
            <w:pPr>
              <w:pStyle w:val="TableParagraph"/>
              <w:spacing w:line="246" w:lineRule="exact"/>
              <w:ind w:left="14" w:right="9"/>
              <w:jc w:val="center"/>
              <w:rPr>
                <w:b/>
              </w:rPr>
            </w:pPr>
            <w:r>
              <w:rPr>
                <w:b/>
                <w:spacing w:val="-5"/>
              </w:rPr>
              <w:t>CEN</w:t>
            </w:r>
          </w:p>
        </w:tc>
        <w:tc>
          <w:tcPr>
            <w:tcW w:w="3969" w:type="dxa"/>
            <w:vAlign w:val="center"/>
          </w:tcPr>
          <w:p w14:paraId="3AB8DD9A" w14:textId="77777777" w:rsidR="0042366F" w:rsidRPr="00E20799" w:rsidRDefault="0042366F" w:rsidP="0042366F">
            <w:pPr>
              <w:pStyle w:val="TableParagraph"/>
              <w:spacing w:line="248" w:lineRule="exact"/>
              <w:ind w:left="108"/>
              <w:rPr>
                <w:sz w:val="24"/>
                <w:szCs w:val="24"/>
              </w:rPr>
            </w:pPr>
            <w:r w:rsidRPr="00E20799">
              <w:rPr>
                <w:sz w:val="24"/>
                <w:szCs w:val="24"/>
              </w:rPr>
              <w:t>Critical</w:t>
            </w:r>
            <w:r w:rsidRPr="00E20799">
              <w:rPr>
                <w:spacing w:val="-7"/>
                <w:sz w:val="24"/>
                <w:szCs w:val="24"/>
              </w:rPr>
              <w:t xml:space="preserve"> </w:t>
            </w:r>
            <w:r w:rsidRPr="00E20799">
              <w:rPr>
                <w:sz w:val="24"/>
                <w:szCs w:val="24"/>
              </w:rPr>
              <w:t>Care</w:t>
            </w:r>
            <w:r w:rsidRPr="00E20799">
              <w:rPr>
                <w:spacing w:val="-5"/>
                <w:sz w:val="24"/>
                <w:szCs w:val="24"/>
              </w:rPr>
              <w:t xml:space="preserve"> </w:t>
            </w:r>
            <w:r w:rsidR="00B663C2">
              <w:rPr>
                <w:spacing w:val="-5"/>
                <w:sz w:val="24"/>
                <w:szCs w:val="24"/>
              </w:rPr>
              <w:t xml:space="preserve">&amp; Emergency </w:t>
            </w:r>
            <w:r w:rsidRPr="00E20799">
              <w:rPr>
                <w:spacing w:val="-2"/>
                <w:sz w:val="24"/>
                <w:szCs w:val="24"/>
              </w:rPr>
              <w:t>Nursing</w:t>
            </w:r>
          </w:p>
        </w:tc>
        <w:tc>
          <w:tcPr>
            <w:tcW w:w="3402" w:type="dxa"/>
            <w:vAlign w:val="center"/>
          </w:tcPr>
          <w:p w14:paraId="611A39EE" w14:textId="77777777" w:rsidR="0042366F" w:rsidRPr="0041573E" w:rsidRDefault="0042366F" w:rsidP="0041573E">
            <w:pPr>
              <w:pStyle w:val="TableParagraph"/>
              <w:bidi/>
              <w:ind w:left="274" w:right="10"/>
              <w:rPr>
                <w:sz w:val="24"/>
                <w:szCs w:val="24"/>
              </w:rPr>
            </w:pPr>
            <w:r w:rsidRPr="0041573E">
              <w:rPr>
                <w:sz w:val="24"/>
                <w:szCs w:val="24"/>
                <w:rtl/>
              </w:rPr>
              <w:t>تمريض الحا</w:t>
            </w:r>
            <w:r w:rsidR="0041573E">
              <w:rPr>
                <w:rFonts w:hint="cs"/>
                <w:sz w:val="24"/>
                <w:szCs w:val="24"/>
                <w:rtl/>
              </w:rPr>
              <w:t>لا</w:t>
            </w:r>
            <w:r w:rsidRPr="0041573E">
              <w:rPr>
                <w:sz w:val="24"/>
                <w:szCs w:val="24"/>
                <w:rtl/>
              </w:rPr>
              <w:t>ت الحرجة والطوارئ</w:t>
            </w:r>
            <w:r w:rsidRPr="0041573E">
              <w:rPr>
                <w:sz w:val="24"/>
                <w:szCs w:val="24"/>
              </w:rPr>
              <w:t>.</w:t>
            </w:r>
          </w:p>
        </w:tc>
        <w:tc>
          <w:tcPr>
            <w:tcW w:w="1122" w:type="dxa"/>
            <w:vAlign w:val="center"/>
          </w:tcPr>
          <w:p w14:paraId="462D4942" w14:textId="77777777" w:rsidR="0042366F" w:rsidRDefault="00E20799" w:rsidP="00E20799">
            <w:pPr>
              <w:pStyle w:val="TableParagraph"/>
              <w:spacing w:line="248" w:lineRule="exact"/>
              <w:ind w:left="6"/>
              <w:jc w:val="center"/>
            </w:pPr>
            <w:r>
              <w:rPr>
                <w:spacing w:val="-10"/>
              </w:rPr>
              <w:t>2</w:t>
            </w:r>
          </w:p>
        </w:tc>
      </w:tr>
      <w:tr w:rsidR="0042366F" w14:paraId="4E1111AA" w14:textId="77777777" w:rsidTr="00E20799">
        <w:trPr>
          <w:trHeight w:val="451"/>
        </w:trPr>
        <w:tc>
          <w:tcPr>
            <w:tcW w:w="992" w:type="dxa"/>
            <w:vAlign w:val="center"/>
          </w:tcPr>
          <w:p w14:paraId="54AD7E0B" w14:textId="77777777" w:rsidR="0042366F" w:rsidRDefault="0042366F" w:rsidP="0042366F">
            <w:pPr>
              <w:pStyle w:val="TableParagraph"/>
              <w:spacing w:line="246" w:lineRule="exact"/>
              <w:ind w:left="14"/>
              <w:jc w:val="center"/>
              <w:rPr>
                <w:b/>
              </w:rPr>
            </w:pPr>
            <w:r>
              <w:rPr>
                <w:b/>
                <w:spacing w:val="-5"/>
              </w:rPr>
              <w:t>OGN</w:t>
            </w:r>
          </w:p>
        </w:tc>
        <w:tc>
          <w:tcPr>
            <w:tcW w:w="3969" w:type="dxa"/>
            <w:vAlign w:val="center"/>
          </w:tcPr>
          <w:p w14:paraId="1EC93D4C" w14:textId="77777777" w:rsidR="0042366F" w:rsidRPr="00E20799" w:rsidRDefault="0042366F" w:rsidP="0042366F">
            <w:pPr>
              <w:pStyle w:val="TableParagraph"/>
              <w:spacing w:line="248" w:lineRule="exact"/>
              <w:ind w:left="108"/>
              <w:rPr>
                <w:sz w:val="24"/>
                <w:szCs w:val="24"/>
              </w:rPr>
            </w:pPr>
            <w:r w:rsidRPr="00E20799">
              <w:rPr>
                <w:sz w:val="24"/>
                <w:szCs w:val="24"/>
              </w:rPr>
              <w:t>Obstetrics</w:t>
            </w:r>
            <w:r w:rsidRPr="00E20799">
              <w:rPr>
                <w:spacing w:val="-8"/>
                <w:sz w:val="24"/>
                <w:szCs w:val="24"/>
              </w:rPr>
              <w:t xml:space="preserve"> </w:t>
            </w:r>
            <w:r w:rsidRPr="00E20799">
              <w:rPr>
                <w:sz w:val="24"/>
                <w:szCs w:val="24"/>
              </w:rPr>
              <w:t>&amp;Gynecological</w:t>
            </w:r>
            <w:r w:rsidRPr="00E20799">
              <w:rPr>
                <w:spacing w:val="75"/>
                <w:w w:val="150"/>
                <w:sz w:val="24"/>
                <w:szCs w:val="24"/>
              </w:rPr>
              <w:t xml:space="preserve"> </w:t>
            </w:r>
            <w:r w:rsidRPr="00E20799">
              <w:rPr>
                <w:spacing w:val="-2"/>
                <w:sz w:val="24"/>
                <w:szCs w:val="24"/>
              </w:rPr>
              <w:t>Nursing</w:t>
            </w:r>
          </w:p>
        </w:tc>
        <w:tc>
          <w:tcPr>
            <w:tcW w:w="3402" w:type="dxa"/>
            <w:vAlign w:val="center"/>
          </w:tcPr>
          <w:p w14:paraId="29414329" w14:textId="77777777" w:rsidR="0042366F" w:rsidRPr="0041573E" w:rsidRDefault="0042366F" w:rsidP="0041573E">
            <w:pPr>
              <w:pStyle w:val="TableParagraph"/>
              <w:bidi/>
              <w:ind w:left="274" w:right="10"/>
              <w:rPr>
                <w:sz w:val="24"/>
                <w:szCs w:val="24"/>
              </w:rPr>
            </w:pPr>
            <w:r w:rsidRPr="0041573E">
              <w:rPr>
                <w:sz w:val="24"/>
                <w:szCs w:val="24"/>
                <w:rtl/>
              </w:rPr>
              <w:t>تمريض أمراض النسا والتوليد</w:t>
            </w:r>
          </w:p>
        </w:tc>
        <w:tc>
          <w:tcPr>
            <w:tcW w:w="1122" w:type="dxa"/>
            <w:vAlign w:val="center"/>
          </w:tcPr>
          <w:p w14:paraId="47BA385D" w14:textId="77777777" w:rsidR="0042366F" w:rsidRDefault="00E20799" w:rsidP="00E20799">
            <w:pPr>
              <w:pStyle w:val="TableParagraph"/>
              <w:spacing w:line="248" w:lineRule="exact"/>
              <w:ind w:left="6"/>
              <w:jc w:val="center"/>
            </w:pPr>
            <w:r>
              <w:rPr>
                <w:spacing w:val="-10"/>
              </w:rPr>
              <w:t>3</w:t>
            </w:r>
          </w:p>
        </w:tc>
      </w:tr>
      <w:tr w:rsidR="0042366F" w14:paraId="7593EB0E" w14:textId="77777777" w:rsidTr="00E20799">
        <w:trPr>
          <w:trHeight w:val="450"/>
        </w:trPr>
        <w:tc>
          <w:tcPr>
            <w:tcW w:w="992" w:type="dxa"/>
            <w:vAlign w:val="center"/>
          </w:tcPr>
          <w:p w14:paraId="7FDF8457" w14:textId="77777777" w:rsidR="0042366F" w:rsidRDefault="0042366F" w:rsidP="0042366F">
            <w:pPr>
              <w:pStyle w:val="TableParagraph"/>
              <w:spacing w:line="248" w:lineRule="exact"/>
              <w:ind w:left="14" w:right="6"/>
              <w:jc w:val="center"/>
              <w:rPr>
                <w:b/>
              </w:rPr>
            </w:pPr>
            <w:r>
              <w:rPr>
                <w:b/>
                <w:spacing w:val="-5"/>
              </w:rPr>
              <w:t>PEN</w:t>
            </w:r>
          </w:p>
        </w:tc>
        <w:tc>
          <w:tcPr>
            <w:tcW w:w="3969" w:type="dxa"/>
            <w:vAlign w:val="center"/>
          </w:tcPr>
          <w:p w14:paraId="3CE4F8CA" w14:textId="77777777" w:rsidR="0042366F" w:rsidRPr="00E20799" w:rsidRDefault="0042366F" w:rsidP="0042366F">
            <w:pPr>
              <w:pStyle w:val="TableParagraph"/>
              <w:spacing w:line="250" w:lineRule="exact"/>
              <w:ind w:left="108"/>
              <w:rPr>
                <w:sz w:val="24"/>
                <w:szCs w:val="24"/>
              </w:rPr>
            </w:pPr>
            <w:r w:rsidRPr="00E20799">
              <w:rPr>
                <w:sz w:val="24"/>
                <w:szCs w:val="24"/>
              </w:rPr>
              <w:t>Pediatric</w:t>
            </w:r>
            <w:r w:rsidRPr="00E20799">
              <w:rPr>
                <w:spacing w:val="-5"/>
                <w:sz w:val="24"/>
                <w:szCs w:val="24"/>
              </w:rPr>
              <w:t xml:space="preserve"> </w:t>
            </w:r>
            <w:r w:rsidRPr="00E20799">
              <w:rPr>
                <w:spacing w:val="-2"/>
                <w:sz w:val="24"/>
                <w:szCs w:val="24"/>
              </w:rPr>
              <w:t>Nursing</w:t>
            </w:r>
          </w:p>
        </w:tc>
        <w:tc>
          <w:tcPr>
            <w:tcW w:w="3402" w:type="dxa"/>
            <w:vAlign w:val="center"/>
          </w:tcPr>
          <w:p w14:paraId="37292889" w14:textId="77777777" w:rsidR="0042366F" w:rsidRPr="0041573E" w:rsidRDefault="0042366F" w:rsidP="0041573E">
            <w:pPr>
              <w:pStyle w:val="TableParagraph"/>
              <w:bidi/>
              <w:ind w:left="274" w:right="10"/>
              <w:rPr>
                <w:sz w:val="24"/>
                <w:szCs w:val="24"/>
              </w:rPr>
            </w:pPr>
            <w:r w:rsidRPr="0041573E">
              <w:rPr>
                <w:sz w:val="24"/>
                <w:szCs w:val="24"/>
                <w:rtl/>
              </w:rPr>
              <w:t xml:space="preserve">تمريض </w:t>
            </w:r>
            <w:r w:rsidR="0041573E">
              <w:rPr>
                <w:rFonts w:hint="cs"/>
                <w:sz w:val="24"/>
                <w:szCs w:val="24"/>
                <w:rtl/>
              </w:rPr>
              <w:t>الأ</w:t>
            </w:r>
            <w:r w:rsidRPr="0041573E">
              <w:rPr>
                <w:sz w:val="24"/>
                <w:szCs w:val="24"/>
                <w:rtl/>
              </w:rPr>
              <w:t>طفال</w:t>
            </w:r>
          </w:p>
        </w:tc>
        <w:tc>
          <w:tcPr>
            <w:tcW w:w="1122" w:type="dxa"/>
            <w:vAlign w:val="center"/>
          </w:tcPr>
          <w:p w14:paraId="4104F0BA" w14:textId="77777777" w:rsidR="0042366F" w:rsidRDefault="00E20799" w:rsidP="00E20799">
            <w:pPr>
              <w:pStyle w:val="TableParagraph"/>
              <w:spacing w:line="250" w:lineRule="exact"/>
              <w:ind w:left="6"/>
              <w:jc w:val="center"/>
            </w:pPr>
            <w:r>
              <w:rPr>
                <w:spacing w:val="-10"/>
              </w:rPr>
              <w:t>4</w:t>
            </w:r>
          </w:p>
        </w:tc>
      </w:tr>
      <w:tr w:rsidR="0042366F" w14:paraId="5DDBE727" w14:textId="77777777" w:rsidTr="00E20799">
        <w:trPr>
          <w:trHeight w:val="450"/>
        </w:trPr>
        <w:tc>
          <w:tcPr>
            <w:tcW w:w="992" w:type="dxa"/>
            <w:vAlign w:val="center"/>
          </w:tcPr>
          <w:p w14:paraId="46AD6FF9" w14:textId="77777777" w:rsidR="0042366F" w:rsidRDefault="0042366F" w:rsidP="0042366F">
            <w:pPr>
              <w:pStyle w:val="TableParagraph"/>
              <w:spacing w:line="248" w:lineRule="exact"/>
              <w:ind w:left="14" w:right="8"/>
              <w:jc w:val="center"/>
              <w:rPr>
                <w:b/>
              </w:rPr>
            </w:pPr>
            <w:r>
              <w:rPr>
                <w:b/>
                <w:spacing w:val="-5"/>
              </w:rPr>
              <w:t>PNM</w:t>
            </w:r>
          </w:p>
        </w:tc>
        <w:tc>
          <w:tcPr>
            <w:tcW w:w="3969" w:type="dxa"/>
            <w:vAlign w:val="center"/>
          </w:tcPr>
          <w:p w14:paraId="06AD6EEA" w14:textId="77777777" w:rsidR="0042366F" w:rsidRPr="00E20799" w:rsidRDefault="0042366F" w:rsidP="0042366F">
            <w:pPr>
              <w:pStyle w:val="TableParagraph"/>
              <w:spacing w:line="250" w:lineRule="exact"/>
              <w:ind w:left="108"/>
              <w:rPr>
                <w:sz w:val="24"/>
                <w:szCs w:val="24"/>
              </w:rPr>
            </w:pPr>
            <w:r w:rsidRPr="00E20799">
              <w:rPr>
                <w:sz w:val="24"/>
                <w:szCs w:val="24"/>
              </w:rPr>
              <w:t>Psychiatric</w:t>
            </w:r>
            <w:r w:rsidRPr="00E20799">
              <w:rPr>
                <w:spacing w:val="-8"/>
                <w:sz w:val="24"/>
                <w:szCs w:val="24"/>
              </w:rPr>
              <w:t xml:space="preserve"> </w:t>
            </w:r>
            <w:r w:rsidRPr="00E20799">
              <w:rPr>
                <w:sz w:val="24"/>
                <w:szCs w:val="24"/>
              </w:rPr>
              <w:t>Nursing</w:t>
            </w:r>
            <w:r w:rsidRPr="00E20799">
              <w:rPr>
                <w:spacing w:val="-6"/>
                <w:sz w:val="24"/>
                <w:szCs w:val="24"/>
              </w:rPr>
              <w:t xml:space="preserve"> </w:t>
            </w:r>
            <w:r w:rsidRPr="00E20799">
              <w:rPr>
                <w:sz w:val="24"/>
                <w:szCs w:val="24"/>
              </w:rPr>
              <w:t>and</w:t>
            </w:r>
            <w:r w:rsidRPr="00E20799">
              <w:rPr>
                <w:spacing w:val="-10"/>
                <w:sz w:val="24"/>
                <w:szCs w:val="24"/>
              </w:rPr>
              <w:t xml:space="preserve"> </w:t>
            </w:r>
            <w:r w:rsidRPr="00E20799">
              <w:rPr>
                <w:sz w:val="24"/>
                <w:szCs w:val="24"/>
              </w:rPr>
              <w:t>Mental</w:t>
            </w:r>
            <w:r w:rsidRPr="00E20799">
              <w:rPr>
                <w:spacing w:val="-7"/>
                <w:sz w:val="24"/>
                <w:szCs w:val="24"/>
              </w:rPr>
              <w:t xml:space="preserve"> </w:t>
            </w:r>
            <w:r w:rsidRPr="00E20799">
              <w:rPr>
                <w:spacing w:val="-2"/>
                <w:sz w:val="24"/>
                <w:szCs w:val="24"/>
              </w:rPr>
              <w:t>Health</w:t>
            </w:r>
          </w:p>
        </w:tc>
        <w:tc>
          <w:tcPr>
            <w:tcW w:w="3402" w:type="dxa"/>
            <w:vAlign w:val="center"/>
          </w:tcPr>
          <w:p w14:paraId="4684B71D" w14:textId="77777777" w:rsidR="0042366F" w:rsidRPr="0041573E" w:rsidRDefault="0042366F" w:rsidP="0041573E">
            <w:pPr>
              <w:pStyle w:val="TableParagraph"/>
              <w:bidi/>
              <w:ind w:left="274" w:right="10"/>
              <w:rPr>
                <w:sz w:val="24"/>
                <w:szCs w:val="24"/>
              </w:rPr>
            </w:pPr>
            <w:r w:rsidRPr="0041573E">
              <w:rPr>
                <w:sz w:val="24"/>
                <w:szCs w:val="24"/>
                <w:rtl/>
              </w:rPr>
              <w:t>التمريض النفس</w:t>
            </w:r>
            <w:r w:rsidR="0041573E">
              <w:rPr>
                <w:rFonts w:hint="cs"/>
                <w:sz w:val="24"/>
                <w:szCs w:val="24"/>
                <w:rtl/>
              </w:rPr>
              <w:t>ية</w:t>
            </w:r>
            <w:r w:rsidRPr="0041573E">
              <w:rPr>
                <w:sz w:val="24"/>
                <w:szCs w:val="24"/>
                <w:rtl/>
              </w:rPr>
              <w:t xml:space="preserve"> و الصحة العقلية</w:t>
            </w:r>
          </w:p>
        </w:tc>
        <w:tc>
          <w:tcPr>
            <w:tcW w:w="1122" w:type="dxa"/>
            <w:vAlign w:val="center"/>
          </w:tcPr>
          <w:p w14:paraId="6C719E89" w14:textId="77777777" w:rsidR="0042366F" w:rsidRDefault="00E20799" w:rsidP="00E20799">
            <w:pPr>
              <w:pStyle w:val="TableParagraph"/>
              <w:spacing w:line="250" w:lineRule="exact"/>
              <w:ind w:left="6"/>
              <w:jc w:val="center"/>
            </w:pPr>
            <w:r>
              <w:rPr>
                <w:spacing w:val="-10"/>
              </w:rPr>
              <w:t>5</w:t>
            </w:r>
          </w:p>
        </w:tc>
      </w:tr>
      <w:tr w:rsidR="0042366F" w14:paraId="009E580B" w14:textId="77777777" w:rsidTr="00E20799">
        <w:trPr>
          <w:trHeight w:val="539"/>
        </w:trPr>
        <w:tc>
          <w:tcPr>
            <w:tcW w:w="992" w:type="dxa"/>
            <w:vAlign w:val="center"/>
          </w:tcPr>
          <w:p w14:paraId="583FA6E5" w14:textId="77777777" w:rsidR="0042366F" w:rsidRDefault="0042366F" w:rsidP="0042366F">
            <w:pPr>
              <w:pStyle w:val="TableParagraph"/>
              <w:spacing w:line="248" w:lineRule="exact"/>
              <w:ind w:left="14" w:right="6"/>
              <w:jc w:val="center"/>
              <w:rPr>
                <w:b/>
              </w:rPr>
            </w:pPr>
            <w:r>
              <w:rPr>
                <w:b/>
                <w:spacing w:val="-5"/>
              </w:rPr>
              <w:t>CHN</w:t>
            </w:r>
          </w:p>
        </w:tc>
        <w:tc>
          <w:tcPr>
            <w:tcW w:w="3969" w:type="dxa"/>
            <w:vAlign w:val="center"/>
          </w:tcPr>
          <w:p w14:paraId="1CF29654" w14:textId="77777777" w:rsidR="0042366F" w:rsidRPr="00E20799" w:rsidRDefault="0042366F" w:rsidP="0042366F">
            <w:pPr>
              <w:pStyle w:val="TableParagraph"/>
              <w:spacing w:line="250" w:lineRule="exact"/>
              <w:ind w:left="108"/>
              <w:rPr>
                <w:sz w:val="24"/>
                <w:szCs w:val="24"/>
              </w:rPr>
            </w:pPr>
            <w:r w:rsidRPr="00E20799">
              <w:rPr>
                <w:sz w:val="24"/>
                <w:szCs w:val="24"/>
              </w:rPr>
              <w:t>Community</w:t>
            </w:r>
            <w:r w:rsidRPr="00E20799">
              <w:rPr>
                <w:spacing w:val="-7"/>
                <w:sz w:val="24"/>
                <w:szCs w:val="24"/>
              </w:rPr>
              <w:t xml:space="preserve"> </w:t>
            </w:r>
            <w:r w:rsidRPr="00E20799">
              <w:rPr>
                <w:sz w:val="24"/>
                <w:szCs w:val="24"/>
              </w:rPr>
              <w:t>&amp;</w:t>
            </w:r>
            <w:r w:rsidRPr="00E20799">
              <w:rPr>
                <w:spacing w:val="-5"/>
                <w:sz w:val="24"/>
                <w:szCs w:val="24"/>
              </w:rPr>
              <w:t xml:space="preserve"> </w:t>
            </w:r>
            <w:r w:rsidRPr="00E20799">
              <w:rPr>
                <w:sz w:val="24"/>
                <w:szCs w:val="24"/>
              </w:rPr>
              <w:t>Family</w:t>
            </w:r>
            <w:r w:rsidRPr="00E20799">
              <w:rPr>
                <w:spacing w:val="-7"/>
                <w:sz w:val="24"/>
                <w:szCs w:val="24"/>
              </w:rPr>
              <w:t xml:space="preserve"> </w:t>
            </w:r>
            <w:r w:rsidRPr="00E20799">
              <w:rPr>
                <w:sz w:val="24"/>
                <w:szCs w:val="24"/>
              </w:rPr>
              <w:t>Health</w:t>
            </w:r>
            <w:r w:rsidRPr="00E20799">
              <w:rPr>
                <w:spacing w:val="-5"/>
                <w:sz w:val="24"/>
                <w:szCs w:val="24"/>
              </w:rPr>
              <w:t xml:space="preserve"> </w:t>
            </w:r>
            <w:r w:rsidRPr="00E20799">
              <w:rPr>
                <w:spacing w:val="-2"/>
                <w:sz w:val="24"/>
                <w:szCs w:val="24"/>
              </w:rPr>
              <w:t>Nursing</w:t>
            </w:r>
          </w:p>
        </w:tc>
        <w:tc>
          <w:tcPr>
            <w:tcW w:w="3402" w:type="dxa"/>
            <w:vAlign w:val="center"/>
          </w:tcPr>
          <w:p w14:paraId="217DE704" w14:textId="77777777" w:rsidR="0042366F" w:rsidRPr="0041573E" w:rsidRDefault="0042366F" w:rsidP="0041573E">
            <w:pPr>
              <w:pStyle w:val="TableParagraph"/>
              <w:bidi/>
              <w:ind w:left="274" w:right="10"/>
              <w:rPr>
                <w:sz w:val="24"/>
                <w:szCs w:val="24"/>
              </w:rPr>
            </w:pPr>
            <w:r w:rsidRPr="0041573E">
              <w:rPr>
                <w:sz w:val="24"/>
                <w:szCs w:val="24"/>
                <w:rtl/>
              </w:rPr>
              <w:t xml:space="preserve">تمريض صحة </w:t>
            </w:r>
            <w:r w:rsidR="0041573E">
              <w:rPr>
                <w:rFonts w:hint="cs"/>
                <w:sz w:val="24"/>
                <w:szCs w:val="24"/>
                <w:rtl/>
              </w:rPr>
              <w:t>الأ</w:t>
            </w:r>
            <w:r w:rsidRPr="0041573E">
              <w:rPr>
                <w:sz w:val="24"/>
                <w:szCs w:val="24"/>
                <w:rtl/>
              </w:rPr>
              <w:t>سرة و المجتمع</w:t>
            </w:r>
          </w:p>
        </w:tc>
        <w:tc>
          <w:tcPr>
            <w:tcW w:w="1122" w:type="dxa"/>
            <w:vAlign w:val="center"/>
          </w:tcPr>
          <w:p w14:paraId="76143767" w14:textId="77777777" w:rsidR="0042366F" w:rsidRDefault="00E20799" w:rsidP="00E20799">
            <w:pPr>
              <w:pStyle w:val="TableParagraph"/>
              <w:spacing w:line="250" w:lineRule="exact"/>
              <w:ind w:left="6"/>
              <w:jc w:val="center"/>
            </w:pPr>
            <w:r>
              <w:rPr>
                <w:spacing w:val="-10"/>
              </w:rPr>
              <w:t>6</w:t>
            </w:r>
          </w:p>
        </w:tc>
      </w:tr>
      <w:tr w:rsidR="0042366F" w14:paraId="6908BE0B" w14:textId="77777777" w:rsidTr="00E20799">
        <w:trPr>
          <w:trHeight w:val="537"/>
        </w:trPr>
        <w:tc>
          <w:tcPr>
            <w:tcW w:w="992" w:type="dxa"/>
            <w:vAlign w:val="center"/>
          </w:tcPr>
          <w:p w14:paraId="55A44795" w14:textId="77777777" w:rsidR="0042366F" w:rsidRDefault="0042366F" w:rsidP="0042366F">
            <w:pPr>
              <w:pStyle w:val="TableParagraph"/>
              <w:spacing w:line="246" w:lineRule="exact"/>
              <w:ind w:left="14" w:right="6"/>
              <w:jc w:val="center"/>
              <w:rPr>
                <w:b/>
              </w:rPr>
            </w:pPr>
            <w:r>
              <w:rPr>
                <w:b/>
                <w:spacing w:val="-5"/>
              </w:rPr>
              <w:t>GHN</w:t>
            </w:r>
          </w:p>
        </w:tc>
        <w:tc>
          <w:tcPr>
            <w:tcW w:w="3969" w:type="dxa"/>
            <w:vAlign w:val="center"/>
          </w:tcPr>
          <w:p w14:paraId="1A5AF1B4" w14:textId="77777777" w:rsidR="0042366F" w:rsidRPr="00E20799" w:rsidRDefault="0042366F" w:rsidP="0042366F">
            <w:pPr>
              <w:pStyle w:val="TableParagraph"/>
              <w:spacing w:line="248" w:lineRule="exact"/>
              <w:ind w:left="108"/>
              <w:rPr>
                <w:sz w:val="24"/>
                <w:szCs w:val="24"/>
              </w:rPr>
            </w:pPr>
            <w:r w:rsidRPr="00E20799">
              <w:rPr>
                <w:sz w:val="24"/>
                <w:szCs w:val="24"/>
              </w:rPr>
              <w:t>Gerontological</w:t>
            </w:r>
            <w:r w:rsidRPr="00E20799">
              <w:rPr>
                <w:spacing w:val="-11"/>
                <w:sz w:val="24"/>
                <w:szCs w:val="24"/>
              </w:rPr>
              <w:t xml:space="preserve"> </w:t>
            </w:r>
            <w:r w:rsidRPr="00E20799">
              <w:rPr>
                <w:spacing w:val="-2"/>
                <w:sz w:val="24"/>
                <w:szCs w:val="24"/>
              </w:rPr>
              <w:t>Nursing</w:t>
            </w:r>
          </w:p>
        </w:tc>
        <w:tc>
          <w:tcPr>
            <w:tcW w:w="3402" w:type="dxa"/>
            <w:vAlign w:val="center"/>
          </w:tcPr>
          <w:p w14:paraId="2DF74BC7" w14:textId="77777777" w:rsidR="0042366F" w:rsidRPr="0041573E" w:rsidRDefault="0042366F" w:rsidP="0041573E">
            <w:pPr>
              <w:pStyle w:val="TableParagraph"/>
              <w:bidi/>
              <w:ind w:left="274" w:right="10"/>
              <w:rPr>
                <w:sz w:val="24"/>
                <w:szCs w:val="24"/>
              </w:rPr>
            </w:pPr>
            <w:r w:rsidRPr="0041573E">
              <w:rPr>
                <w:sz w:val="24"/>
                <w:szCs w:val="24"/>
                <w:rtl/>
              </w:rPr>
              <w:t>تمريض المسنين</w:t>
            </w:r>
          </w:p>
        </w:tc>
        <w:tc>
          <w:tcPr>
            <w:tcW w:w="1122" w:type="dxa"/>
            <w:vAlign w:val="center"/>
          </w:tcPr>
          <w:p w14:paraId="0322CC6A" w14:textId="77777777" w:rsidR="0042366F" w:rsidRDefault="00E20799" w:rsidP="00E20799">
            <w:pPr>
              <w:pStyle w:val="TableParagraph"/>
              <w:spacing w:line="248" w:lineRule="exact"/>
              <w:ind w:left="6"/>
              <w:jc w:val="center"/>
            </w:pPr>
            <w:r>
              <w:rPr>
                <w:spacing w:val="-10"/>
              </w:rPr>
              <w:t>7</w:t>
            </w:r>
          </w:p>
        </w:tc>
      </w:tr>
      <w:tr w:rsidR="0042366F" w14:paraId="6F3A0D7C" w14:textId="77777777" w:rsidTr="00E20799">
        <w:trPr>
          <w:trHeight w:val="539"/>
        </w:trPr>
        <w:tc>
          <w:tcPr>
            <w:tcW w:w="992" w:type="dxa"/>
            <w:vAlign w:val="center"/>
          </w:tcPr>
          <w:p w14:paraId="0F6FAD67" w14:textId="77777777" w:rsidR="0042366F" w:rsidRDefault="0042366F" w:rsidP="0042366F">
            <w:pPr>
              <w:pStyle w:val="TableParagraph"/>
              <w:spacing w:line="246" w:lineRule="exact"/>
              <w:ind w:left="14" w:right="8"/>
              <w:jc w:val="center"/>
              <w:rPr>
                <w:b/>
              </w:rPr>
            </w:pPr>
            <w:r>
              <w:rPr>
                <w:b/>
                <w:spacing w:val="-5"/>
              </w:rPr>
              <w:t>NAM</w:t>
            </w:r>
          </w:p>
        </w:tc>
        <w:tc>
          <w:tcPr>
            <w:tcW w:w="3969" w:type="dxa"/>
            <w:vAlign w:val="center"/>
          </w:tcPr>
          <w:p w14:paraId="4A5C0722" w14:textId="77777777" w:rsidR="0042366F" w:rsidRPr="00E20799" w:rsidRDefault="0042366F" w:rsidP="0042366F">
            <w:pPr>
              <w:pStyle w:val="TableParagraph"/>
              <w:spacing w:line="248" w:lineRule="exact"/>
              <w:ind w:left="108"/>
              <w:rPr>
                <w:sz w:val="24"/>
                <w:szCs w:val="24"/>
              </w:rPr>
            </w:pPr>
            <w:r w:rsidRPr="00E20799">
              <w:rPr>
                <w:sz w:val="24"/>
                <w:szCs w:val="24"/>
              </w:rPr>
              <w:t>Nursing</w:t>
            </w:r>
            <w:r w:rsidRPr="00E20799">
              <w:rPr>
                <w:spacing w:val="-7"/>
                <w:sz w:val="24"/>
                <w:szCs w:val="24"/>
              </w:rPr>
              <w:t xml:space="preserve"> </w:t>
            </w:r>
            <w:r w:rsidRPr="00E20799">
              <w:rPr>
                <w:spacing w:val="-2"/>
                <w:sz w:val="24"/>
                <w:szCs w:val="24"/>
              </w:rPr>
              <w:t>Administration</w:t>
            </w:r>
          </w:p>
        </w:tc>
        <w:tc>
          <w:tcPr>
            <w:tcW w:w="3402" w:type="dxa"/>
            <w:vAlign w:val="center"/>
          </w:tcPr>
          <w:p w14:paraId="478A7E77" w14:textId="77777777" w:rsidR="0042366F" w:rsidRPr="0041573E" w:rsidRDefault="0042366F" w:rsidP="0041573E">
            <w:pPr>
              <w:pStyle w:val="TableParagraph"/>
              <w:bidi/>
              <w:ind w:left="274" w:right="10"/>
              <w:rPr>
                <w:sz w:val="24"/>
                <w:szCs w:val="24"/>
              </w:rPr>
            </w:pPr>
            <w:r w:rsidRPr="0041573E">
              <w:rPr>
                <w:sz w:val="24"/>
                <w:szCs w:val="24"/>
                <w:rtl/>
              </w:rPr>
              <w:t>إدارة التمريض</w:t>
            </w:r>
          </w:p>
        </w:tc>
        <w:tc>
          <w:tcPr>
            <w:tcW w:w="1122" w:type="dxa"/>
            <w:vAlign w:val="center"/>
          </w:tcPr>
          <w:p w14:paraId="27227047" w14:textId="77777777" w:rsidR="0042366F" w:rsidRDefault="00E20799" w:rsidP="00E20799">
            <w:pPr>
              <w:pStyle w:val="TableParagraph"/>
              <w:spacing w:line="248" w:lineRule="exact"/>
              <w:ind w:left="6"/>
              <w:jc w:val="center"/>
            </w:pPr>
            <w:r>
              <w:rPr>
                <w:spacing w:val="-10"/>
              </w:rPr>
              <w:t>8</w:t>
            </w:r>
          </w:p>
        </w:tc>
      </w:tr>
    </w:tbl>
    <w:p w14:paraId="21244902" w14:textId="77777777" w:rsidR="00DD7F59" w:rsidRDefault="00DD7F59" w:rsidP="0041573E">
      <w:pPr>
        <w:pStyle w:val="Heading1"/>
        <w:spacing w:before="145" w:after="16"/>
        <w:ind w:left="1276" w:right="1073"/>
        <w:jc w:val="both"/>
        <w:rPr>
          <w:rFonts w:ascii="Times New Roman" w:eastAsia="Times New Roman" w:hAnsi="Times New Roman" w:cs="Times New Roman"/>
          <w:b w:val="0"/>
          <w:bCs w:val="0"/>
          <w:sz w:val="24"/>
          <w:szCs w:val="24"/>
          <w:u w:val="none"/>
        </w:rPr>
      </w:pPr>
    </w:p>
    <w:p w14:paraId="0811880E" w14:textId="499F8CD1" w:rsidR="00F014EE" w:rsidRPr="0041573E" w:rsidRDefault="0041573E" w:rsidP="0041573E">
      <w:pPr>
        <w:pStyle w:val="Heading1"/>
        <w:spacing w:before="145" w:after="16"/>
        <w:ind w:left="1276" w:right="1073"/>
        <w:jc w:val="both"/>
        <w:rPr>
          <w:rFonts w:ascii="Times New Roman" w:eastAsia="Times New Roman" w:hAnsi="Times New Roman" w:cs="Times New Roman"/>
          <w:b w:val="0"/>
          <w:bCs w:val="0"/>
          <w:sz w:val="24"/>
          <w:szCs w:val="24"/>
          <w:u w:val="none"/>
        </w:rPr>
      </w:pPr>
      <w:r w:rsidRPr="0041573E">
        <w:rPr>
          <w:rFonts w:ascii="Times New Roman" w:eastAsia="Times New Roman" w:hAnsi="Times New Roman" w:cs="Times New Roman"/>
          <w:b w:val="0"/>
          <w:bCs w:val="0"/>
          <w:sz w:val="24"/>
          <w:szCs w:val="24"/>
          <w:u w:val="none"/>
        </w:rPr>
        <w:t xml:space="preserve">Additional departments may be established within the </w:t>
      </w:r>
      <w:r w:rsidR="00F93181">
        <w:rPr>
          <w:rFonts w:ascii="Times New Roman" w:eastAsia="Times New Roman" w:hAnsi="Times New Roman" w:cs="Times New Roman"/>
          <w:b w:val="0"/>
          <w:bCs w:val="0"/>
          <w:sz w:val="24"/>
          <w:szCs w:val="24"/>
          <w:u w:val="none"/>
        </w:rPr>
        <w:t>Faculty</w:t>
      </w:r>
      <w:r w:rsidRPr="0041573E">
        <w:rPr>
          <w:rFonts w:ascii="Times New Roman" w:eastAsia="Times New Roman" w:hAnsi="Times New Roman" w:cs="Times New Roman"/>
          <w:b w:val="0"/>
          <w:bCs w:val="0"/>
          <w:sz w:val="24"/>
          <w:szCs w:val="24"/>
          <w:u w:val="none"/>
        </w:rPr>
        <w:t xml:space="preserve"> according to the </w:t>
      </w:r>
      <w:r w:rsidR="00F93181">
        <w:rPr>
          <w:rFonts w:ascii="Times New Roman" w:eastAsia="Times New Roman" w:hAnsi="Times New Roman" w:cs="Times New Roman"/>
          <w:b w:val="0"/>
          <w:bCs w:val="0"/>
          <w:sz w:val="24"/>
          <w:szCs w:val="24"/>
          <w:u w:val="none"/>
        </w:rPr>
        <w:t>Faculty</w:t>
      </w:r>
      <w:r w:rsidRPr="0041573E">
        <w:rPr>
          <w:rFonts w:ascii="Times New Roman" w:eastAsia="Times New Roman" w:hAnsi="Times New Roman" w:cs="Times New Roman"/>
          <w:b w:val="0"/>
          <w:bCs w:val="0"/>
          <w:sz w:val="24"/>
          <w:szCs w:val="24"/>
          <w:u w:val="none"/>
        </w:rPr>
        <w:t xml:space="preserve">’s material and human resources, based on the approval of the </w:t>
      </w:r>
      <w:r w:rsidR="00F93181" w:rsidRPr="00F93181">
        <w:rPr>
          <w:rFonts w:ascii="Times New Roman" w:eastAsia="Times New Roman" w:hAnsi="Times New Roman" w:cs="Times New Roman"/>
          <w:b w:val="0"/>
          <w:bCs w:val="0"/>
          <w:sz w:val="24"/>
          <w:szCs w:val="24"/>
          <w:u w:val="none"/>
        </w:rPr>
        <w:t>Faculty</w:t>
      </w:r>
      <w:r w:rsidRPr="00F93181">
        <w:rPr>
          <w:rFonts w:ascii="Times New Roman" w:eastAsia="Times New Roman" w:hAnsi="Times New Roman" w:cs="Times New Roman"/>
          <w:b w:val="0"/>
          <w:bCs w:val="0"/>
          <w:sz w:val="24"/>
          <w:szCs w:val="24"/>
          <w:u w:val="none"/>
        </w:rPr>
        <w:t xml:space="preserve"> </w:t>
      </w:r>
      <w:r w:rsidRPr="0041573E">
        <w:rPr>
          <w:rFonts w:ascii="Times New Roman" w:eastAsia="Times New Roman" w:hAnsi="Times New Roman" w:cs="Times New Roman"/>
          <w:b w:val="0"/>
          <w:bCs w:val="0"/>
          <w:sz w:val="24"/>
          <w:szCs w:val="24"/>
          <w:u w:val="none"/>
        </w:rPr>
        <w:t>Council and the University Council. This is contingent upon completing the procedures organized for this purpose and notifying the Supreme Council of Universities.</w:t>
      </w:r>
    </w:p>
    <w:p w14:paraId="239D28A6" w14:textId="77777777" w:rsidR="00F014EE" w:rsidRDefault="00F014EE" w:rsidP="00F014EE">
      <w:pPr>
        <w:pStyle w:val="Heading1"/>
        <w:spacing w:before="145" w:after="16"/>
        <w:ind w:left="1276" w:right="1073"/>
        <w:jc w:val="left"/>
        <w:rPr>
          <w:u w:val="none"/>
        </w:rPr>
      </w:pPr>
    </w:p>
    <w:p w14:paraId="5F2D3E8C" w14:textId="77777777" w:rsidR="00F014EE" w:rsidRDefault="00F014EE" w:rsidP="00F014EE">
      <w:pPr>
        <w:pStyle w:val="Heading1"/>
        <w:spacing w:before="145" w:after="16"/>
        <w:ind w:left="1276" w:right="1073"/>
        <w:jc w:val="left"/>
        <w:rPr>
          <w:u w:val="none"/>
        </w:rPr>
      </w:pPr>
    </w:p>
    <w:p w14:paraId="65C55D52" w14:textId="77777777" w:rsidR="00DD7F59" w:rsidRDefault="00DD7F59">
      <w:pPr>
        <w:rPr>
          <w:rFonts w:ascii="Trebuchet MS" w:eastAsia="Trebuchet MS" w:hAnsi="Trebuchet MS" w:cs="Trebuchet MS"/>
          <w:b/>
          <w:bCs/>
          <w:sz w:val="36"/>
          <w:szCs w:val="36"/>
          <w:u w:color="000000"/>
        </w:rPr>
      </w:pPr>
      <w:r>
        <w:br w:type="page"/>
      </w:r>
    </w:p>
    <w:p w14:paraId="5F99F22C" w14:textId="77777777" w:rsidR="00F014EE" w:rsidRDefault="001A4D5B" w:rsidP="00F014EE">
      <w:pPr>
        <w:pStyle w:val="Heading1"/>
        <w:spacing w:before="145" w:after="16"/>
        <w:ind w:left="1276" w:right="1073"/>
        <w:jc w:val="left"/>
        <w:rPr>
          <w:color w:val="365F91" w:themeColor="accent1" w:themeShade="BF"/>
          <w:w w:val="95"/>
          <w:sz w:val="32"/>
          <w:szCs w:val="32"/>
        </w:rPr>
      </w:pPr>
      <w:r w:rsidRPr="001A4D5B">
        <w:rPr>
          <w:w w:val="95"/>
          <w:sz w:val="32"/>
          <w:szCs w:val="32"/>
          <w:shd w:val="clear" w:color="auto" w:fill="FFFF99"/>
        </w:rPr>
        <w:lastRenderedPageBreak/>
        <w:t xml:space="preserve">Section </w:t>
      </w:r>
      <w:r w:rsidR="003D3631">
        <w:rPr>
          <w:w w:val="95"/>
          <w:sz w:val="32"/>
          <w:szCs w:val="32"/>
          <w:shd w:val="clear" w:color="auto" w:fill="FFFF99"/>
        </w:rPr>
        <w:t>(2)</w:t>
      </w:r>
      <w:r w:rsidRPr="001A4D5B">
        <w:rPr>
          <w:w w:val="95"/>
          <w:sz w:val="32"/>
          <w:szCs w:val="32"/>
          <w:shd w:val="clear" w:color="auto" w:fill="FFFF99"/>
        </w:rPr>
        <w:t>:</w:t>
      </w:r>
      <w:r w:rsidRPr="001A4D5B">
        <w:rPr>
          <w:color w:val="365F91" w:themeColor="accent1" w:themeShade="BF"/>
          <w:w w:val="95"/>
          <w:sz w:val="32"/>
          <w:szCs w:val="32"/>
        </w:rPr>
        <w:t>Nursing specialties</w:t>
      </w:r>
    </w:p>
    <w:tbl>
      <w:tblPr>
        <w:tblpPr w:leftFromText="180" w:rightFromText="180" w:vertAnchor="page" w:horzAnchor="margin" w:tblpXSpec="center" w:tblpY="19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5103"/>
      </w:tblGrid>
      <w:tr w:rsidR="00B663C2" w14:paraId="7DCED1BF" w14:textId="77777777" w:rsidTr="00031DA2">
        <w:trPr>
          <w:trHeight w:val="423"/>
        </w:trPr>
        <w:tc>
          <w:tcPr>
            <w:tcW w:w="4531" w:type="dxa"/>
            <w:shd w:val="clear" w:color="auto" w:fill="DBE5F1" w:themeFill="accent1" w:themeFillTint="33"/>
            <w:vAlign w:val="center"/>
          </w:tcPr>
          <w:p w14:paraId="2FEC6497" w14:textId="77777777" w:rsidR="00B663C2" w:rsidRDefault="00B663C2" w:rsidP="00B663C2">
            <w:pPr>
              <w:pStyle w:val="TableParagraph"/>
              <w:bidi/>
              <w:spacing w:line="258" w:lineRule="exact"/>
              <w:ind w:right="132"/>
              <w:jc w:val="right"/>
              <w:rPr>
                <w:b/>
                <w:bCs/>
                <w:spacing w:val="-2"/>
                <w:w w:val="90"/>
                <w:sz w:val="24"/>
                <w:szCs w:val="24"/>
                <w:rtl/>
              </w:rPr>
            </w:pPr>
            <w:r w:rsidRPr="00B663C2">
              <w:rPr>
                <w:color w:val="000000" w:themeColor="text1"/>
                <w:w w:val="95"/>
                <w:sz w:val="32"/>
                <w:szCs w:val="32"/>
              </w:rPr>
              <w:t>Nursing specialties</w:t>
            </w:r>
          </w:p>
        </w:tc>
        <w:tc>
          <w:tcPr>
            <w:tcW w:w="5103" w:type="dxa"/>
            <w:shd w:val="clear" w:color="auto" w:fill="DBE5F1" w:themeFill="accent1" w:themeFillTint="33"/>
            <w:vAlign w:val="center"/>
          </w:tcPr>
          <w:p w14:paraId="1ADBD032" w14:textId="77777777" w:rsidR="00B663C2" w:rsidRDefault="00232CF6" w:rsidP="00232CF6">
            <w:pPr>
              <w:pStyle w:val="TableParagraph"/>
              <w:bidi/>
              <w:spacing w:line="258" w:lineRule="exact"/>
              <w:ind w:right="132"/>
              <w:jc w:val="center"/>
              <w:rPr>
                <w:b/>
                <w:bCs/>
                <w:sz w:val="24"/>
                <w:szCs w:val="24"/>
              </w:rPr>
            </w:pPr>
            <w:r w:rsidRPr="00232CF6">
              <w:rPr>
                <w:color w:val="000000" w:themeColor="text1"/>
                <w:w w:val="95"/>
                <w:sz w:val="32"/>
                <w:szCs w:val="32"/>
              </w:rPr>
              <w:t>Sub-specialties</w:t>
            </w:r>
          </w:p>
        </w:tc>
      </w:tr>
      <w:tr w:rsidR="00B663C2" w14:paraId="2EAAA26E" w14:textId="77777777" w:rsidTr="00031DA2">
        <w:trPr>
          <w:trHeight w:val="1519"/>
        </w:trPr>
        <w:tc>
          <w:tcPr>
            <w:tcW w:w="4531" w:type="dxa"/>
            <w:vAlign w:val="center"/>
          </w:tcPr>
          <w:p w14:paraId="02518673" w14:textId="77777777" w:rsidR="00B663C2" w:rsidRPr="00E20799" w:rsidRDefault="00B663C2" w:rsidP="00B663C2">
            <w:pPr>
              <w:pStyle w:val="TableParagraph"/>
              <w:spacing w:line="248" w:lineRule="exact"/>
              <w:ind w:left="108"/>
              <w:rPr>
                <w:sz w:val="24"/>
                <w:szCs w:val="24"/>
              </w:rPr>
            </w:pPr>
            <w:r>
              <w:rPr>
                <w:sz w:val="24"/>
                <w:szCs w:val="24"/>
              </w:rPr>
              <w:t>Medical Surgical</w:t>
            </w:r>
            <w:r w:rsidRPr="00E20799">
              <w:rPr>
                <w:spacing w:val="-5"/>
                <w:sz w:val="24"/>
                <w:szCs w:val="24"/>
              </w:rPr>
              <w:t xml:space="preserve"> </w:t>
            </w:r>
            <w:r w:rsidRPr="00E20799">
              <w:rPr>
                <w:spacing w:val="-2"/>
                <w:sz w:val="24"/>
                <w:szCs w:val="24"/>
              </w:rPr>
              <w:t>Nursing</w:t>
            </w:r>
          </w:p>
        </w:tc>
        <w:tc>
          <w:tcPr>
            <w:tcW w:w="5103" w:type="dxa"/>
          </w:tcPr>
          <w:p w14:paraId="0C9F9936" w14:textId="77777777" w:rsidR="00232CF6" w:rsidRPr="00232CF6" w:rsidRDefault="00232CF6" w:rsidP="00232CF6">
            <w:pPr>
              <w:widowControl/>
              <w:autoSpaceDE/>
              <w:autoSpaceDN/>
              <w:ind w:left="143"/>
              <w:rPr>
                <w:lang w:val="en-GB" w:eastAsia="en-GB"/>
              </w:rPr>
            </w:pPr>
            <w:r w:rsidRPr="00232CF6">
              <w:rPr>
                <w:lang w:val="en-GB" w:eastAsia="en-GB"/>
              </w:rPr>
              <w:t>Adult nursing</w:t>
            </w:r>
          </w:p>
          <w:p w14:paraId="61C55F45" w14:textId="77777777" w:rsidR="00232CF6" w:rsidRPr="00232CF6" w:rsidRDefault="00232CF6" w:rsidP="00232CF6">
            <w:pPr>
              <w:widowControl/>
              <w:autoSpaceDE/>
              <w:autoSpaceDN/>
              <w:ind w:left="143"/>
              <w:rPr>
                <w:lang w:val="en-GB" w:eastAsia="en-GB"/>
              </w:rPr>
            </w:pPr>
            <w:r w:rsidRPr="00232CF6">
              <w:rPr>
                <w:lang w:val="en-GB" w:eastAsia="en-GB"/>
              </w:rPr>
              <w:t>Emergency and critical care nursing</w:t>
            </w:r>
          </w:p>
          <w:p w14:paraId="6BE4C2CE" w14:textId="77777777" w:rsidR="00232CF6" w:rsidRPr="00232CF6" w:rsidRDefault="00232CF6" w:rsidP="00232CF6">
            <w:pPr>
              <w:widowControl/>
              <w:autoSpaceDE/>
              <w:autoSpaceDN/>
              <w:ind w:left="143"/>
              <w:rPr>
                <w:lang w:val="en-GB" w:eastAsia="en-GB"/>
              </w:rPr>
            </w:pPr>
            <w:r w:rsidRPr="00232CF6">
              <w:rPr>
                <w:lang w:val="en-GB" w:eastAsia="en-GB"/>
              </w:rPr>
              <w:t>Surgical, anesthesia, and recovery nursing</w:t>
            </w:r>
          </w:p>
          <w:p w14:paraId="42124735" w14:textId="77777777" w:rsidR="00232CF6" w:rsidRPr="00232CF6" w:rsidRDefault="00232CF6" w:rsidP="00232CF6">
            <w:pPr>
              <w:widowControl/>
              <w:autoSpaceDE/>
              <w:autoSpaceDN/>
              <w:ind w:left="143"/>
              <w:rPr>
                <w:lang w:val="en-GB" w:eastAsia="en-GB"/>
              </w:rPr>
            </w:pPr>
            <w:r w:rsidRPr="00232CF6">
              <w:rPr>
                <w:lang w:val="en-GB" w:eastAsia="en-GB"/>
              </w:rPr>
              <w:t>Adult oncology nursing</w:t>
            </w:r>
          </w:p>
          <w:p w14:paraId="52428529" w14:textId="77777777" w:rsidR="00232CF6" w:rsidRPr="00232CF6" w:rsidRDefault="00232CF6" w:rsidP="00232CF6">
            <w:pPr>
              <w:widowControl/>
              <w:autoSpaceDE/>
              <w:autoSpaceDN/>
              <w:ind w:left="143"/>
              <w:rPr>
                <w:lang w:val="en-GB" w:eastAsia="en-GB"/>
              </w:rPr>
            </w:pPr>
            <w:r w:rsidRPr="00232CF6">
              <w:rPr>
                <w:lang w:val="en-GB" w:eastAsia="en-GB"/>
              </w:rPr>
              <w:t>Burn nursing</w:t>
            </w:r>
          </w:p>
          <w:p w14:paraId="5CFB459E" w14:textId="77777777" w:rsidR="00B663C2" w:rsidRPr="00232CF6" w:rsidRDefault="00232CF6" w:rsidP="00232CF6">
            <w:pPr>
              <w:widowControl/>
              <w:autoSpaceDE/>
              <w:autoSpaceDN/>
              <w:ind w:left="143"/>
              <w:rPr>
                <w:sz w:val="16"/>
                <w:szCs w:val="16"/>
              </w:rPr>
            </w:pPr>
            <w:r w:rsidRPr="00232CF6">
              <w:rPr>
                <w:lang w:val="en-GB" w:eastAsia="en-GB"/>
              </w:rPr>
              <w:t>Hospital infection control</w:t>
            </w:r>
          </w:p>
        </w:tc>
      </w:tr>
      <w:tr w:rsidR="00B663C2" w14:paraId="1BF2831F" w14:textId="77777777" w:rsidTr="00031DA2">
        <w:trPr>
          <w:trHeight w:val="2136"/>
        </w:trPr>
        <w:tc>
          <w:tcPr>
            <w:tcW w:w="4531" w:type="dxa"/>
            <w:vAlign w:val="center"/>
          </w:tcPr>
          <w:p w14:paraId="63261C3E" w14:textId="77777777" w:rsidR="00B663C2" w:rsidRPr="00E20799" w:rsidRDefault="00B663C2" w:rsidP="00B663C2">
            <w:pPr>
              <w:pStyle w:val="TableParagraph"/>
              <w:spacing w:line="248" w:lineRule="exact"/>
              <w:ind w:left="108"/>
              <w:rPr>
                <w:sz w:val="24"/>
                <w:szCs w:val="24"/>
              </w:rPr>
            </w:pPr>
            <w:r w:rsidRPr="00E20799">
              <w:rPr>
                <w:sz w:val="24"/>
                <w:szCs w:val="24"/>
              </w:rPr>
              <w:t>Critical</w:t>
            </w:r>
            <w:r w:rsidRPr="00E20799">
              <w:rPr>
                <w:spacing w:val="-7"/>
                <w:sz w:val="24"/>
                <w:szCs w:val="24"/>
              </w:rPr>
              <w:t xml:space="preserve"> </w:t>
            </w:r>
            <w:r w:rsidRPr="00E20799">
              <w:rPr>
                <w:sz w:val="24"/>
                <w:szCs w:val="24"/>
              </w:rPr>
              <w:t>Care</w:t>
            </w:r>
            <w:r w:rsidRPr="00E20799">
              <w:rPr>
                <w:spacing w:val="-5"/>
                <w:sz w:val="24"/>
                <w:szCs w:val="24"/>
              </w:rPr>
              <w:t xml:space="preserve"> </w:t>
            </w:r>
            <w:r>
              <w:rPr>
                <w:spacing w:val="-5"/>
                <w:sz w:val="24"/>
                <w:szCs w:val="24"/>
              </w:rPr>
              <w:t xml:space="preserve">&amp; Emergency </w:t>
            </w:r>
            <w:r w:rsidRPr="00E20799">
              <w:rPr>
                <w:spacing w:val="-2"/>
                <w:sz w:val="24"/>
                <w:szCs w:val="24"/>
              </w:rPr>
              <w:t>Nursing</w:t>
            </w:r>
          </w:p>
        </w:tc>
        <w:tc>
          <w:tcPr>
            <w:tcW w:w="5103" w:type="dxa"/>
          </w:tcPr>
          <w:p w14:paraId="48165EE6" w14:textId="77777777" w:rsidR="00232CF6" w:rsidRPr="00232CF6" w:rsidRDefault="00232CF6" w:rsidP="00232CF6">
            <w:pPr>
              <w:widowControl/>
              <w:autoSpaceDE/>
              <w:autoSpaceDN/>
              <w:ind w:left="143"/>
              <w:rPr>
                <w:lang w:val="en-GB" w:eastAsia="en-GB"/>
              </w:rPr>
            </w:pPr>
            <w:r w:rsidRPr="00232CF6">
              <w:rPr>
                <w:lang w:val="en-GB" w:eastAsia="en-GB"/>
              </w:rPr>
              <w:t>Adult intensive care nursing</w:t>
            </w:r>
          </w:p>
          <w:p w14:paraId="1D43785F" w14:textId="77777777" w:rsidR="00232CF6" w:rsidRPr="00232CF6" w:rsidRDefault="00232CF6" w:rsidP="00232CF6">
            <w:pPr>
              <w:widowControl/>
              <w:autoSpaceDE/>
              <w:autoSpaceDN/>
              <w:ind w:left="143"/>
              <w:rPr>
                <w:lang w:val="en-GB" w:eastAsia="en-GB"/>
              </w:rPr>
            </w:pPr>
            <w:r w:rsidRPr="00232CF6">
              <w:rPr>
                <w:lang w:val="en-GB" w:eastAsia="en-GB"/>
              </w:rPr>
              <w:t>Critical care nursing for severe cardiac and open-heart conditions</w:t>
            </w:r>
          </w:p>
          <w:p w14:paraId="406D8DAF" w14:textId="77777777" w:rsidR="00232CF6" w:rsidRPr="00232CF6" w:rsidRDefault="00232CF6" w:rsidP="00232CF6">
            <w:pPr>
              <w:widowControl/>
              <w:autoSpaceDE/>
              <w:autoSpaceDN/>
              <w:ind w:left="143"/>
              <w:rPr>
                <w:lang w:val="en-GB" w:eastAsia="en-GB"/>
              </w:rPr>
            </w:pPr>
            <w:r w:rsidRPr="00232CF6">
              <w:rPr>
                <w:lang w:val="en-GB" w:eastAsia="en-GB"/>
              </w:rPr>
              <w:t>Critical care nursing for respiratory conditions</w:t>
            </w:r>
          </w:p>
          <w:p w14:paraId="45E13CC1" w14:textId="77777777" w:rsidR="00232CF6" w:rsidRPr="00232CF6" w:rsidRDefault="00232CF6" w:rsidP="00232CF6">
            <w:pPr>
              <w:widowControl/>
              <w:autoSpaceDE/>
              <w:autoSpaceDN/>
              <w:ind w:left="143"/>
              <w:rPr>
                <w:lang w:val="en-GB" w:eastAsia="en-GB"/>
              </w:rPr>
            </w:pPr>
            <w:r w:rsidRPr="00232CF6">
              <w:rPr>
                <w:lang w:val="en-GB" w:eastAsia="en-GB"/>
              </w:rPr>
              <w:t>Critical care nursing for organ transplant patients</w:t>
            </w:r>
          </w:p>
          <w:p w14:paraId="6CE48B35" w14:textId="77777777" w:rsidR="00232CF6" w:rsidRPr="00232CF6" w:rsidRDefault="00232CF6" w:rsidP="00232CF6">
            <w:pPr>
              <w:widowControl/>
              <w:autoSpaceDE/>
              <w:autoSpaceDN/>
              <w:ind w:left="143"/>
              <w:rPr>
                <w:lang w:val="en-GB" w:eastAsia="en-GB"/>
              </w:rPr>
            </w:pPr>
            <w:r w:rsidRPr="00232CF6">
              <w:rPr>
                <w:lang w:val="en-GB" w:eastAsia="en-GB"/>
              </w:rPr>
              <w:t>Emergency and surgical nursing</w:t>
            </w:r>
          </w:p>
          <w:p w14:paraId="16BD5AF4" w14:textId="77777777" w:rsidR="00232CF6" w:rsidRPr="00232CF6" w:rsidRDefault="00232CF6" w:rsidP="00232CF6">
            <w:pPr>
              <w:widowControl/>
              <w:autoSpaceDE/>
              <w:autoSpaceDN/>
              <w:ind w:left="143"/>
              <w:rPr>
                <w:lang w:val="en-GB" w:eastAsia="en-GB"/>
              </w:rPr>
            </w:pPr>
            <w:r w:rsidRPr="00232CF6">
              <w:rPr>
                <w:lang w:val="en-GB" w:eastAsia="en-GB"/>
              </w:rPr>
              <w:t>Intensive care nursing</w:t>
            </w:r>
          </w:p>
          <w:p w14:paraId="79570F4A" w14:textId="77777777" w:rsidR="00B663C2" w:rsidRPr="00B663C2" w:rsidRDefault="00232CF6" w:rsidP="00232CF6">
            <w:pPr>
              <w:widowControl/>
              <w:autoSpaceDE/>
              <w:autoSpaceDN/>
              <w:ind w:left="143"/>
              <w:rPr>
                <w:sz w:val="16"/>
                <w:szCs w:val="16"/>
              </w:rPr>
            </w:pPr>
            <w:r w:rsidRPr="00232CF6">
              <w:rPr>
                <w:lang w:val="en-GB" w:eastAsia="en-GB"/>
              </w:rPr>
              <w:t>Anesthesia and recovery nursing</w:t>
            </w:r>
          </w:p>
        </w:tc>
      </w:tr>
      <w:tr w:rsidR="00B663C2" w14:paraId="1583DFF2" w14:textId="77777777" w:rsidTr="00031DA2">
        <w:trPr>
          <w:trHeight w:val="1640"/>
        </w:trPr>
        <w:tc>
          <w:tcPr>
            <w:tcW w:w="4531" w:type="dxa"/>
            <w:tcBorders>
              <w:top w:val="single" w:sz="4" w:space="0" w:color="000000"/>
              <w:left w:val="single" w:sz="4" w:space="0" w:color="000000"/>
              <w:bottom w:val="single" w:sz="4" w:space="0" w:color="000000"/>
              <w:right w:val="single" w:sz="4" w:space="0" w:color="000000"/>
            </w:tcBorders>
            <w:vAlign w:val="center"/>
          </w:tcPr>
          <w:p w14:paraId="419CEBD7" w14:textId="77777777" w:rsidR="00B663C2" w:rsidRPr="00E20799" w:rsidRDefault="00B663C2" w:rsidP="00B663C2">
            <w:pPr>
              <w:pStyle w:val="TableParagraph"/>
              <w:spacing w:line="248" w:lineRule="exact"/>
              <w:ind w:left="108"/>
              <w:rPr>
                <w:sz w:val="24"/>
                <w:szCs w:val="24"/>
              </w:rPr>
            </w:pPr>
            <w:r w:rsidRPr="00E20799">
              <w:rPr>
                <w:sz w:val="24"/>
                <w:szCs w:val="24"/>
              </w:rPr>
              <w:t>Obstetrics</w:t>
            </w:r>
            <w:r w:rsidRPr="00E20799">
              <w:rPr>
                <w:spacing w:val="-8"/>
                <w:sz w:val="24"/>
                <w:szCs w:val="24"/>
              </w:rPr>
              <w:t xml:space="preserve"> </w:t>
            </w:r>
            <w:r w:rsidRPr="00E20799">
              <w:rPr>
                <w:sz w:val="24"/>
                <w:szCs w:val="24"/>
              </w:rPr>
              <w:t>&amp;Gynecological</w:t>
            </w:r>
            <w:r w:rsidRPr="00E20799">
              <w:rPr>
                <w:spacing w:val="75"/>
                <w:w w:val="150"/>
                <w:sz w:val="24"/>
                <w:szCs w:val="24"/>
              </w:rPr>
              <w:t xml:space="preserve"> </w:t>
            </w:r>
            <w:r w:rsidRPr="00E20799">
              <w:rPr>
                <w:spacing w:val="-2"/>
                <w:sz w:val="24"/>
                <w:szCs w:val="24"/>
              </w:rPr>
              <w:t>Nursing</w:t>
            </w:r>
          </w:p>
        </w:tc>
        <w:tc>
          <w:tcPr>
            <w:tcW w:w="5103" w:type="dxa"/>
            <w:tcBorders>
              <w:top w:val="single" w:sz="4" w:space="0" w:color="000000"/>
              <w:left w:val="single" w:sz="4" w:space="0" w:color="000000"/>
              <w:bottom w:val="single" w:sz="4" w:space="0" w:color="000000"/>
              <w:right w:val="single" w:sz="4" w:space="0" w:color="000000"/>
            </w:tcBorders>
          </w:tcPr>
          <w:p w14:paraId="3C107E0F" w14:textId="77777777" w:rsidR="004E243F" w:rsidRPr="004E243F" w:rsidRDefault="004E243F" w:rsidP="004E243F">
            <w:pPr>
              <w:widowControl/>
              <w:autoSpaceDE/>
              <w:autoSpaceDN/>
              <w:ind w:left="143"/>
              <w:rPr>
                <w:lang w:val="en-GB" w:eastAsia="en-GB"/>
              </w:rPr>
            </w:pPr>
            <w:r w:rsidRPr="004E243F">
              <w:rPr>
                <w:lang w:val="en-GB" w:eastAsia="en-GB"/>
              </w:rPr>
              <w:t>Midwifery nursing</w:t>
            </w:r>
          </w:p>
          <w:p w14:paraId="5FC0CEF4" w14:textId="77777777" w:rsidR="004E243F" w:rsidRPr="004E243F" w:rsidRDefault="004E243F" w:rsidP="004E243F">
            <w:pPr>
              <w:widowControl/>
              <w:autoSpaceDE/>
              <w:autoSpaceDN/>
              <w:ind w:left="143"/>
              <w:rPr>
                <w:lang w:val="en-GB" w:eastAsia="en-GB"/>
              </w:rPr>
            </w:pPr>
            <w:r w:rsidRPr="004E243F">
              <w:rPr>
                <w:lang w:val="en-GB" w:eastAsia="en-GB"/>
              </w:rPr>
              <w:t>Women's health nursing</w:t>
            </w:r>
          </w:p>
          <w:p w14:paraId="02D047C0" w14:textId="77777777" w:rsidR="004E243F" w:rsidRPr="004E243F" w:rsidRDefault="004E243F" w:rsidP="004E243F">
            <w:pPr>
              <w:widowControl/>
              <w:autoSpaceDE/>
              <w:autoSpaceDN/>
              <w:ind w:left="143"/>
              <w:rPr>
                <w:lang w:val="en-GB" w:eastAsia="en-GB"/>
              </w:rPr>
            </w:pPr>
            <w:r w:rsidRPr="004E243F">
              <w:rPr>
                <w:lang w:val="en-GB" w:eastAsia="en-GB"/>
              </w:rPr>
              <w:t>Gynecological oncology nursing</w:t>
            </w:r>
          </w:p>
          <w:p w14:paraId="0B5D53D0" w14:textId="77777777" w:rsidR="004E243F" w:rsidRPr="004E243F" w:rsidRDefault="004E243F" w:rsidP="004E243F">
            <w:pPr>
              <w:widowControl/>
              <w:autoSpaceDE/>
              <w:autoSpaceDN/>
              <w:ind w:left="143"/>
              <w:rPr>
                <w:lang w:val="en-GB" w:eastAsia="en-GB"/>
              </w:rPr>
            </w:pPr>
            <w:r w:rsidRPr="004E243F">
              <w:rPr>
                <w:lang w:val="en-GB" w:eastAsia="en-GB"/>
              </w:rPr>
              <w:t>Fetal and neonatal nursing</w:t>
            </w:r>
          </w:p>
          <w:p w14:paraId="16651BD9" w14:textId="77777777" w:rsidR="004E243F" w:rsidRPr="004E243F" w:rsidRDefault="004E243F" w:rsidP="004E243F">
            <w:pPr>
              <w:widowControl/>
              <w:autoSpaceDE/>
              <w:autoSpaceDN/>
              <w:ind w:left="143"/>
              <w:rPr>
                <w:lang w:val="en-GB" w:eastAsia="en-GB"/>
              </w:rPr>
            </w:pPr>
            <w:r w:rsidRPr="004E243F">
              <w:rPr>
                <w:lang w:val="en-GB" w:eastAsia="en-GB"/>
              </w:rPr>
              <w:t>Obstetrics and gynecology nursing</w:t>
            </w:r>
          </w:p>
          <w:p w14:paraId="3FEA10AA" w14:textId="77777777" w:rsidR="004E243F" w:rsidRPr="004E243F" w:rsidRDefault="004E243F" w:rsidP="004E243F">
            <w:pPr>
              <w:widowControl/>
              <w:autoSpaceDE/>
              <w:autoSpaceDN/>
              <w:ind w:left="143"/>
              <w:rPr>
                <w:lang w:val="en-GB" w:eastAsia="en-GB"/>
              </w:rPr>
            </w:pPr>
            <w:r w:rsidRPr="004E243F">
              <w:rPr>
                <w:lang w:val="en-GB" w:eastAsia="en-GB"/>
              </w:rPr>
              <w:t>Critical care nursing in obstetrics and gynecology</w:t>
            </w:r>
          </w:p>
          <w:p w14:paraId="118E273C" w14:textId="77777777" w:rsidR="00B663C2" w:rsidRPr="004E243F" w:rsidRDefault="004E243F" w:rsidP="004E243F">
            <w:pPr>
              <w:widowControl/>
              <w:autoSpaceDE/>
              <w:autoSpaceDN/>
              <w:ind w:left="143"/>
              <w:rPr>
                <w:spacing w:val="-2"/>
                <w:w w:val="65"/>
                <w:sz w:val="16"/>
                <w:szCs w:val="16"/>
              </w:rPr>
            </w:pPr>
            <w:r w:rsidRPr="004E243F">
              <w:rPr>
                <w:lang w:val="en-GB" w:eastAsia="en-GB"/>
              </w:rPr>
              <w:t>Reproductive health nursing for individuals with auditory and visual</w:t>
            </w:r>
          </w:p>
        </w:tc>
      </w:tr>
      <w:tr w:rsidR="00B663C2" w14:paraId="12FCA11F" w14:textId="77777777" w:rsidTr="00031DA2">
        <w:trPr>
          <w:trHeight w:val="1411"/>
        </w:trPr>
        <w:tc>
          <w:tcPr>
            <w:tcW w:w="4531" w:type="dxa"/>
            <w:tcBorders>
              <w:top w:val="single" w:sz="4" w:space="0" w:color="000000"/>
              <w:left w:val="single" w:sz="4" w:space="0" w:color="000000"/>
              <w:bottom w:val="single" w:sz="4" w:space="0" w:color="000000"/>
              <w:right w:val="single" w:sz="4" w:space="0" w:color="000000"/>
            </w:tcBorders>
            <w:vAlign w:val="center"/>
          </w:tcPr>
          <w:p w14:paraId="7F3314C3" w14:textId="77777777" w:rsidR="00B663C2" w:rsidRPr="00E20799" w:rsidRDefault="00B663C2" w:rsidP="00B663C2">
            <w:pPr>
              <w:pStyle w:val="TableParagraph"/>
              <w:spacing w:line="250" w:lineRule="exact"/>
              <w:ind w:left="108"/>
              <w:rPr>
                <w:sz w:val="24"/>
                <w:szCs w:val="24"/>
              </w:rPr>
            </w:pPr>
            <w:r w:rsidRPr="00E20799">
              <w:rPr>
                <w:sz w:val="24"/>
                <w:szCs w:val="24"/>
              </w:rPr>
              <w:t>Pediatric</w:t>
            </w:r>
            <w:r w:rsidRPr="00E20799">
              <w:rPr>
                <w:spacing w:val="-5"/>
                <w:sz w:val="24"/>
                <w:szCs w:val="24"/>
              </w:rPr>
              <w:t xml:space="preserve"> </w:t>
            </w:r>
            <w:r w:rsidRPr="00E20799">
              <w:rPr>
                <w:spacing w:val="-2"/>
                <w:sz w:val="24"/>
                <w:szCs w:val="24"/>
              </w:rPr>
              <w:t>Nursing</w:t>
            </w:r>
          </w:p>
        </w:tc>
        <w:tc>
          <w:tcPr>
            <w:tcW w:w="5103" w:type="dxa"/>
            <w:tcBorders>
              <w:top w:val="single" w:sz="4" w:space="0" w:color="000000"/>
              <w:left w:val="single" w:sz="4" w:space="0" w:color="000000"/>
              <w:bottom w:val="single" w:sz="4" w:space="0" w:color="000000"/>
              <w:right w:val="single" w:sz="4" w:space="0" w:color="000000"/>
            </w:tcBorders>
          </w:tcPr>
          <w:p w14:paraId="65B0727A" w14:textId="77777777" w:rsidR="004E243F" w:rsidRPr="004E243F" w:rsidRDefault="004E243F" w:rsidP="004E243F">
            <w:pPr>
              <w:widowControl/>
              <w:autoSpaceDE/>
              <w:autoSpaceDN/>
              <w:ind w:left="143"/>
              <w:rPr>
                <w:lang w:val="en-GB" w:eastAsia="en-GB"/>
              </w:rPr>
            </w:pPr>
            <w:r w:rsidRPr="004E243F">
              <w:rPr>
                <w:lang w:val="en-GB" w:eastAsia="en-GB"/>
              </w:rPr>
              <w:t>Pediatric nursing</w:t>
            </w:r>
          </w:p>
          <w:p w14:paraId="3D24930E" w14:textId="77777777" w:rsidR="004E243F" w:rsidRPr="004E243F" w:rsidRDefault="004E243F" w:rsidP="004E243F">
            <w:pPr>
              <w:widowControl/>
              <w:autoSpaceDE/>
              <w:autoSpaceDN/>
              <w:ind w:left="143"/>
              <w:rPr>
                <w:lang w:val="en-GB" w:eastAsia="en-GB"/>
              </w:rPr>
            </w:pPr>
            <w:r w:rsidRPr="004E243F">
              <w:rPr>
                <w:lang w:val="en-GB" w:eastAsia="en-GB"/>
              </w:rPr>
              <w:t>Pediatric intensive care nursing</w:t>
            </w:r>
          </w:p>
          <w:p w14:paraId="3F2A46AB" w14:textId="77777777" w:rsidR="004E243F" w:rsidRPr="004E243F" w:rsidRDefault="004E243F" w:rsidP="004E243F">
            <w:pPr>
              <w:widowControl/>
              <w:autoSpaceDE/>
              <w:autoSpaceDN/>
              <w:ind w:left="143"/>
              <w:rPr>
                <w:lang w:val="en-GB" w:eastAsia="en-GB"/>
              </w:rPr>
            </w:pPr>
            <w:r w:rsidRPr="004E243F">
              <w:rPr>
                <w:lang w:val="en-GB" w:eastAsia="en-GB"/>
              </w:rPr>
              <w:t>Neonatal nursing</w:t>
            </w:r>
          </w:p>
          <w:p w14:paraId="53E5EC01" w14:textId="77777777" w:rsidR="004E243F" w:rsidRPr="004E243F" w:rsidRDefault="004E243F" w:rsidP="004E243F">
            <w:pPr>
              <w:widowControl/>
              <w:autoSpaceDE/>
              <w:autoSpaceDN/>
              <w:ind w:left="143"/>
              <w:rPr>
                <w:lang w:val="en-GB" w:eastAsia="en-GB"/>
              </w:rPr>
            </w:pPr>
            <w:r w:rsidRPr="004E243F">
              <w:rPr>
                <w:lang w:val="en-GB" w:eastAsia="en-GB"/>
              </w:rPr>
              <w:t>Pediatric oncology nursing</w:t>
            </w:r>
          </w:p>
          <w:p w14:paraId="369BD30E" w14:textId="77777777" w:rsidR="00B663C2" w:rsidRPr="00B663C2" w:rsidRDefault="004E243F" w:rsidP="004E243F">
            <w:pPr>
              <w:widowControl/>
              <w:autoSpaceDE/>
              <w:autoSpaceDN/>
              <w:ind w:left="143"/>
              <w:rPr>
                <w:sz w:val="16"/>
                <w:szCs w:val="16"/>
              </w:rPr>
            </w:pPr>
            <w:r w:rsidRPr="004E243F">
              <w:rPr>
                <w:lang w:val="en-GB" w:eastAsia="en-GB"/>
              </w:rPr>
              <w:t>High-risk neonatal nursing</w:t>
            </w:r>
          </w:p>
        </w:tc>
      </w:tr>
      <w:tr w:rsidR="00B663C2" w14:paraId="5EEF1589" w14:textId="77777777" w:rsidTr="00031DA2">
        <w:trPr>
          <w:trHeight w:val="1091"/>
        </w:trPr>
        <w:tc>
          <w:tcPr>
            <w:tcW w:w="4531" w:type="dxa"/>
            <w:tcBorders>
              <w:top w:val="single" w:sz="4" w:space="0" w:color="000000"/>
              <w:left w:val="single" w:sz="4" w:space="0" w:color="000000"/>
              <w:bottom w:val="single" w:sz="4" w:space="0" w:color="000000"/>
              <w:right w:val="single" w:sz="4" w:space="0" w:color="000000"/>
            </w:tcBorders>
            <w:vAlign w:val="center"/>
          </w:tcPr>
          <w:p w14:paraId="00BDDE5C" w14:textId="77777777" w:rsidR="00B663C2" w:rsidRPr="00E20799" w:rsidRDefault="00B663C2" w:rsidP="00B663C2">
            <w:pPr>
              <w:pStyle w:val="TableParagraph"/>
              <w:spacing w:line="250" w:lineRule="exact"/>
              <w:ind w:left="108"/>
              <w:rPr>
                <w:sz w:val="24"/>
                <w:szCs w:val="24"/>
              </w:rPr>
            </w:pPr>
            <w:r w:rsidRPr="00E20799">
              <w:rPr>
                <w:sz w:val="24"/>
                <w:szCs w:val="24"/>
              </w:rPr>
              <w:t>Psychiatric</w:t>
            </w:r>
            <w:r w:rsidRPr="00E20799">
              <w:rPr>
                <w:spacing w:val="-8"/>
                <w:sz w:val="24"/>
                <w:szCs w:val="24"/>
              </w:rPr>
              <w:t xml:space="preserve"> </w:t>
            </w:r>
            <w:r w:rsidRPr="00E20799">
              <w:rPr>
                <w:sz w:val="24"/>
                <w:szCs w:val="24"/>
              </w:rPr>
              <w:t>Nursing</w:t>
            </w:r>
            <w:r w:rsidRPr="00E20799">
              <w:rPr>
                <w:spacing w:val="-6"/>
                <w:sz w:val="24"/>
                <w:szCs w:val="24"/>
              </w:rPr>
              <w:t xml:space="preserve"> </w:t>
            </w:r>
            <w:r w:rsidRPr="00E20799">
              <w:rPr>
                <w:sz w:val="24"/>
                <w:szCs w:val="24"/>
              </w:rPr>
              <w:t>and</w:t>
            </w:r>
            <w:r w:rsidRPr="00E20799">
              <w:rPr>
                <w:spacing w:val="-10"/>
                <w:sz w:val="24"/>
                <w:szCs w:val="24"/>
              </w:rPr>
              <w:t xml:space="preserve"> </w:t>
            </w:r>
            <w:r w:rsidRPr="00E20799">
              <w:rPr>
                <w:sz w:val="24"/>
                <w:szCs w:val="24"/>
              </w:rPr>
              <w:t>Mental</w:t>
            </w:r>
            <w:r w:rsidRPr="00E20799">
              <w:rPr>
                <w:spacing w:val="-7"/>
                <w:sz w:val="24"/>
                <w:szCs w:val="24"/>
              </w:rPr>
              <w:t xml:space="preserve"> </w:t>
            </w:r>
            <w:r w:rsidRPr="00E20799">
              <w:rPr>
                <w:spacing w:val="-2"/>
                <w:sz w:val="24"/>
                <w:szCs w:val="24"/>
              </w:rPr>
              <w:t>Health</w:t>
            </w:r>
          </w:p>
        </w:tc>
        <w:tc>
          <w:tcPr>
            <w:tcW w:w="5103" w:type="dxa"/>
            <w:tcBorders>
              <w:top w:val="single" w:sz="4" w:space="0" w:color="000000"/>
              <w:left w:val="single" w:sz="4" w:space="0" w:color="000000"/>
              <w:bottom w:val="single" w:sz="4" w:space="0" w:color="000000"/>
              <w:right w:val="single" w:sz="4" w:space="0" w:color="000000"/>
            </w:tcBorders>
          </w:tcPr>
          <w:p w14:paraId="0F081676" w14:textId="77777777" w:rsidR="004E243F" w:rsidRPr="004E243F" w:rsidRDefault="004E243F" w:rsidP="004E243F">
            <w:pPr>
              <w:widowControl/>
              <w:autoSpaceDE/>
              <w:autoSpaceDN/>
              <w:ind w:left="143"/>
              <w:rPr>
                <w:lang w:val="en-GB" w:eastAsia="en-GB"/>
              </w:rPr>
            </w:pPr>
            <w:r w:rsidRPr="004E243F">
              <w:rPr>
                <w:lang w:val="en-GB" w:eastAsia="en-GB"/>
              </w:rPr>
              <w:t>Family health nursing</w:t>
            </w:r>
          </w:p>
          <w:p w14:paraId="445278B2" w14:textId="77777777" w:rsidR="004E243F" w:rsidRPr="004E243F" w:rsidRDefault="004E243F" w:rsidP="004E243F">
            <w:pPr>
              <w:widowControl/>
              <w:autoSpaceDE/>
              <w:autoSpaceDN/>
              <w:ind w:left="143"/>
              <w:rPr>
                <w:lang w:val="en-GB" w:eastAsia="en-GB"/>
              </w:rPr>
            </w:pPr>
            <w:r w:rsidRPr="004E243F">
              <w:rPr>
                <w:lang w:val="en-GB" w:eastAsia="en-GB"/>
              </w:rPr>
              <w:t>Occupational health nursing</w:t>
            </w:r>
          </w:p>
          <w:p w14:paraId="2AED231D" w14:textId="77777777" w:rsidR="004E243F" w:rsidRPr="004E243F" w:rsidRDefault="004E243F" w:rsidP="004E243F">
            <w:pPr>
              <w:widowControl/>
              <w:autoSpaceDE/>
              <w:autoSpaceDN/>
              <w:ind w:left="143"/>
              <w:rPr>
                <w:lang w:val="en-GB" w:eastAsia="en-GB"/>
              </w:rPr>
            </w:pPr>
            <w:r w:rsidRPr="004E243F">
              <w:rPr>
                <w:lang w:val="en-GB" w:eastAsia="en-GB"/>
              </w:rPr>
              <w:t>Nursing for individuals with special needs</w:t>
            </w:r>
          </w:p>
          <w:p w14:paraId="6668D49E" w14:textId="77777777" w:rsidR="004E243F" w:rsidRPr="004E243F" w:rsidRDefault="004E243F" w:rsidP="004E243F">
            <w:pPr>
              <w:widowControl/>
              <w:autoSpaceDE/>
              <w:autoSpaceDN/>
              <w:ind w:left="143"/>
              <w:rPr>
                <w:lang w:val="en-GB" w:eastAsia="en-GB"/>
              </w:rPr>
            </w:pPr>
            <w:r w:rsidRPr="004E243F">
              <w:rPr>
                <w:lang w:val="en-GB" w:eastAsia="en-GB"/>
              </w:rPr>
              <w:t>Health education</w:t>
            </w:r>
          </w:p>
          <w:p w14:paraId="5EB19D5E" w14:textId="77777777" w:rsidR="00B663C2" w:rsidRPr="004E243F" w:rsidRDefault="004E243F" w:rsidP="004E243F">
            <w:pPr>
              <w:widowControl/>
              <w:autoSpaceDE/>
              <w:autoSpaceDN/>
              <w:ind w:left="143"/>
              <w:rPr>
                <w:spacing w:val="-2"/>
                <w:w w:val="65"/>
                <w:sz w:val="16"/>
                <w:szCs w:val="16"/>
              </w:rPr>
            </w:pPr>
            <w:r w:rsidRPr="004E243F">
              <w:rPr>
                <w:lang w:val="en-GB" w:eastAsia="en-GB"/>
              </w:rPr>
              <w:t>School health nursing</w:t>
            </w:r>
          </w:p>
        </w:tc>
      </w:tr>
      <w:tr w:rsidR="00B663C2" w14:paraId="40C9E3E0" w14:textId="77777777" w:rsidTr="00031DA2">
        <w:trPr>
          <w:trHeight w:val="1146"/>
        </w:trPr>
        <w:tc>
          <w:tcPr>
            <w:tcW w:w="4531" w:type="dxa"/>
            <w:tcBorders>
              <w:top w:val="single" w:sz="4" w:space="0" w:color="000000"/>
              <w:left w:val="single" w:sz="4" w:space="0" w:color="000000"/>
              <w:bottom w:val="single" w:sz="4" w:space="0" w:color="000000"/>
              <w:right w:val="single" w:sz="4" w:space="0" w:color="000000"/>
            </w:tcBorders>
            <w:vAlign w:val="center"/>
          </w:tcPr>
          <w:p w14:paraId="151A0250" w14:textId="77777777" w:rsidR="00B663C2" w:rsidRPr="00E20799" w:rsidRDefault="00B663C2" w:rsidP="00B663C2">
            <w:pPr>
              <w:pStyle w:val="TableParagraph"/>
              <w:spacing w:line="250" w:lineRule="exact"/>
              <w:ind w:left="108"/>
              <w:rPr>
                <w:sz w:val="24"/>
                <w:szCs w:val="24"/>
              </w:rPr>
            </w:pPr>
            <w:r w:rsidRPr="00E20799">
              <w:rPr>
                <w:sz w:val="24"/>
                <w:szCs w:val="24"/>
              </w:rPr>
              <w:t>Community</w:t>
            </w:r>
            <w:r w:rsidRPr="00E20799">
              <w:rPr>
                <w:spacing w:val="-7"/>
                <w:sz w:val="24"/>
                <w:szCs w:val="24"/>
              </w:rPr>
              <w:t xml:space="preserve"> </w:t>
            </w:r>
            <w:r w:rsidRPr="00E20799">
              <w:rPr>
                <w:sz w:val="24"/>
                <w:szCs w:val="24"/>
              </w:rPr>
              <w:t>&amp;</w:t>
            </w:r>
            <w:r w:rsidRPr="00E20799">
              <w:rPr>
                <w:spacing w:val="-5"/>
                <w:sz w:val="24"/>
                <w:szCs w:val="24"/>
              </w:rPr>
              <w:t xml:space="preserve"> </w:t>
            </w:r>
            <w:r w:rsidRPr="00E20799">
              <w:rPr>
                <w:sz w:val="24"/>
                <w:szCs w:val="24"/>
              </w:rPr>
              <w:t>Family</w:t>
            </w:r>
            <w:r w:rsidRPr="00E20799">
              <w:rPr>
                <w:spacing w:val="-7"/>
                <w:sz w:val="24"/>
                <w:szCs w:val="24"/>
              </w:rPr>
              <w:t xml:space="preserve"> </w:t>
            </w:r>
            <w:r w:rsidRPr="00E20799">
              <w:rPr>
                <w:sz w:val="24"/>
                <w:szCs w:val="24"/>
              </w:rPr>
              <w:t>Health</w:t>
            </w:r>
            <w:r w:rsidRPr="00E20799">
              <w:rPr>
                <w:spacing w:val="-5"/>
                <w:sz w:val="24"/>
                <w:szCs w:val="24"/>
              </w:rPr>
              <w:t xml:space="preserve"> </w:t>
            </w:r>
            <w:r w:rsidRPr="00E20799">
              <w:rPr>
                <w:spacing w:val="-2"/>
                <w:sz w:val="24"/>
                <w:szCs w:val="24"/>
              </w:rPr>
              <w:t>Nursing</w:t>
            </w:r>
          </w:p>
        </w:tc>
        <w:tc>
          <w:tcPr>
            <w:tcW w:w="5103" w:type="dxa"/>
            <w:tcBorders>
              <w:top w:val="single" w:sz="4" w:space="0" w:color="000000"/>
              <w:left w:val="single" w:sz="4" w:space="0" w:color="000000"/>
              <w:bottom w:val="single" w:sz="4" w:space="0" w:color="000000"/>
              <w:right w:val="single" w:sz="4" w:space="0" w:color="000000"/>
            </w:tcBorders>
          </w:tcPr>
          <w:p w14:paraId="21D76CDD" w14:textId="77777777" w:rsidR="004E243F" w:rsidRPr="004E243F" w:rsidRDefault="004E243F" w:rsidP="004E243F">
            <w:pPr>
              <w:widowControl/>
              <w:autoSpaceDE/>
              <w:autoSpaceDN/>
              <w:ind w:left="139"/>
              <w:rPr>
                <w:lang w:val="en-GB" w:eastAsia="en-GB"/>
              </w:rPr>
            </w:pPr>
            <w:r w:rsidRPr="004E243F">
              <w:rPr>
                <w:lang w:val="en-GB" w:eastAsia="en-GB"/>
              </w:rPr>
              <w:t>Geriatric nursing</w:t>
            </w:r>
          </w:p>
          <w:p w14:paraId="60781DCB" w14:textId="77777777" w:rsidR="004E243F" w:rsidRPr="004E243F" w:rsidRDefault="004E243F" w:rsidP="004E243F">
            <w:pPr>
              <w:widowControl/>
              <w:autoSpaceDE/>
              <w:autoSpaceDN/>
              <w:ind w:left="139"/>
              <w:rPr>
                <w:lang w:val="en-GB" w:eastAsia="en-GB"/>
              </w:rPr>
            </w:pPr>
            <w:r w:rsidRPr="004E243F">
              <w:rPr>
                <w:lang w:val="en-GB" w:eastAsia="en-GB"/>
              </w:rPr>
              <w:t>Palliative care for the elderly</w:t>
            </w:r>
          </w:p>
          <w:p w14:paraId="7B1BE7D5" w14:textId="77777777" w:rsidR="004E243F" w:rsidRPr="004E243F" w:rsidRDefault="004E243F" w:rsidP="004E243F">
            <w:pPr>
              <w:widowControl/>
              <w:autoSpaceDE/>
              <w:autoSpaceDN/>
              <w:ind w:left="139"/>
              <w:rPr>
                <w:lang w:val="en-GB" w:eastAsia="en-GB"/>
              </w:rPr>
            </w:pPr>
            <w:r w:rsidRPr="004E243F">
              <w:rPr>
                <w:lang w:val="en-GB" w:eastAsia="en-GB"/>
              </w:rPr>
              <w:t>Nursing care for the elderly in nursing homes</w:t>
            </w:r>
          </w:p>
          <w:p w14:paraId="7899D694" w14:textId="77777777" w:rsidR="00B663C2" w:rsidRPr="004E243F" w:rsidRDefault="004E243F" w:rsidP="004E243F">
            <w:pPr>
              <w:widowControl/>
              <w:autoSpaceDE/>
              <w:autoSpaceDN/>
              <w:ind w:left="139"/>
              <w:rPr>
                <w:spacing w:val="-2"/>
                <w:w w:val="65"/>
                <w:sz w:val="16"/>
                <w:szCs w:val="16"/>
              </w:rPr>
            </w:pPr>
            <w:r w:rsidRPr="004E243F">
              <w:rPr>
                <w:lang w:val="en-GB" w:eastAsia="en-GB"/>
              </w:rPr>
              <w:t>Elderly companion</w:t>
            </w:r>
          </w:p>
        </w:tc>
      </w:tr>
      <w:tr w:rsidR="00B663C2" w14:paraId="023C5596" w14:textId="77777777" w:rsidTr="00031DA2">
        <w:trPr>
          <w:trHeight w:val="1414"/>
        </w:trPr>
        <w:tc>
          <w:tcPr>
            <w:tcW w:w="4531" w:type="dxa"/>
            <w:tcBorders>
              <w:top w:val="single" w:sz="4" w:space="0" w:color="000000"/>
              <w:left w:val="single" w:sz="4" w:space="0" w:color="000000"/>
              <w:bottom w:val="single" w:sz="4" w:space="0" w:color="000000"/>
              <w:right w:val="single" w:sz="4" w:space="0" w:color="000000"/>
            </w:tcBorders>
            <w:vAlign w:val="center"/>
          </w:tcPr>
          <w:p w14:paraId="1C37E8CF" w14:textId="77777777" w:rsidR="00B663C2" w:rsidRPr="00E20799" w:rsidRDefault="00B663C2" w:rsidP="00B663C2">
            <w:pPr>
              <w:pStyle w:val="TableParagraph"/>
              <w:spacing w:line="248" w:lineRule="exact"/>
              <w:ind w:left="108"/>
              <w:rPr>
                <w:sz w:val="24"/>
                <w:szCs w:val="24"/>
              </w:rPr>
            </w:pPr>
            <w:r w:rsidRPr="00E20799">
              <w:rPr>
                <w:sz w:val="24"/>
                <w:szCs w:val="24"/>
              </w:rPr>
              <w:t>Gerontological</w:t>
            </w:r>
            <w:r w:rsidRPr="00E20799">
              <w:rPr>
                <w:spacing w:val="-11"/>
                <w:sz w:val="24"/>
                <w:szCs w:val="24"/>
              </w:rPr>
              <w:t xml:space="preserve"> </w:t>
            </w:r>
            <w:r w:rsidRPr="00E20799">
              <w:rPr>
                <w:sz w:val="24"/>
                <w:szCs w:val="24"/>
              </w:rPr>
              <w:t>Health</w:t>
            </w:r>
            <w:r w:rsidRPr="00E20799">
              <w:rPr>
                <w:spacing w:val="-11"/>
                <w:sz w:val="24"/>
                <w:szCs w:val="24"/>
              </w:rPr>
              <w:t xml:space="preserve"> </w:t>
            </w:r>
            <w:r w:rsidRPr="00E20799">
              <w:rPr>
                <w:spacing w:val="-2"/>
                <w:sz w:val="24"/>
                <w:szCs w:val="24"/>
              </w:rPr>
              <w:t>Nursing</w:t>
            </w:r>
          </w:p>
        </w:tc>
        <w:tc>
          <w:tcPr>
            <w:tcW w:w="5103" w:type="dxa"/>
            <w:tcBorders>
              <w:top w:val="single" w:sz="4" w:space="0" w:color="000000"/>
              <w:left w:val="single" w:sz="4" w:space="0" w:color="000000"/>
              <w:bottom w:val="single" w:sz="4" w:space="0" w:color="000000"/>
              <w:right w:val="single" w:sz="4" w:space="0" w:color="000000"/>
            </w:tcBorders>
          </w:tcPr>
          <w:p w14:paraId="27EB1E46" w14:textId="77777777" w:rsidR="004E243F" w:rsidRPr="004E243F" w:rsidRDefault="004E243F" w:rsidP="004E243F">
            <w:pPr>
              <w:widowControl/>
              <w:autoSpaceDE/>
              <w:autoSpaceDN/>
              <w:ind w:left="139"/>
              <w:rPr>
                <w:lang w:val="en-GB" w:eastAsia="en-GB"/>
              </w:rPr>
            </w:pPr>
            <w:r>
              <w:rPr>
                <w:lang w:val="en-GB" w:eastAsia="en-GB"/>
              </w:rPr>
              <w:t>A</w:t>
            </w:r>
            <w:r w:rsidRPr="004E243F">
              <w:rPr>
                <w:lang w:val="en-GB" w:eastAsia="en-GB"/>
              </w:rPr>
              <w:t>ddiction nursing</w:t>
            </w:r>
          </w:p>
          <w:p w14:paraId="01F52B71" w14:textId="77777777" w:rsidR="004E243F" w:rsidRPr="004E243F" w:rsidRDefault="004E243F" w:rsidP="004E243F">
            <w:pPr>
              <w:widowControl/>
              <w:autoSpaceDE/>
              <w:autoSpaceDN/>
              <w:ind w:left="139"/>
              <w:rPr>
                <w:lang w:val="en-GB" w:eastAsia="en-GB"/>
              </w:rPr>
            </w:pPr>
            <w:r w:rsidRPr="004E243F">
              <w:rPr>
                <w:lang w:val="en-GB" w:eastAsia="en-GB"/>
              </w:rPr>
              <w:t>Psychological counseling</w:t>
            </w:r>
          </w:p>
          <w:p w14:paraId="35903085" w14:textId="77777777" w:rsidR="004E243F" w:rsidRPr="004E243F" w:rsidRDefault="004E243F" w:rsidP="004E243F">
            <w:pPr>
              <w:widowControl/>
              <w:autoSpaceDE/>
              <w:autoSpaceDN/>
              <w:ind w:left="139"/>
              <w:rPr>
                <w:lang w:val="en-GB" w:eastAsia="en-GB"/>
              </w:rPr>
            </w:pPr>
            <w:r w:rsidRPr="004E243F">
              <w:rPr>
                <w:lang w:val="en-GB" w:eastAsia="en-GB"/>
              </w:rPr>
              <w:t>Palliative care</w:t>
            </w:r>
          </w:p>
          <w:p w14:paraId="77A22712" w14:textId="77777777" w:rsidR="004E243F" w:rsidRPr="004E243F" w:rsidRDefault="004E243F" w:rsidP="004E243F">
            <w:pPr>
              <w:widowControl/>
              <w:autoSpaceDE/>
              <w:autoSpaceDN/>
              <w:ind w:left="139"/>
              <w:rPr>
                <w:lang w:val="en-GB" w:eastAsia="en-GB"/>
              </w:rPr>
            </w:pPr>
            <w:r w:rsidRPr="004E243F">
              <w:rPr>
                <w:lang w:val="en-GB" w:eastAsia="en-GB"/>
              </w:rPr>
              <w:t>Psychiatric and neurological nursing</w:t>
            </w:r>
          </w:p>
          <w:p w14:paraId="22C1DCB2" w14:textId="77777777" w:rsidR="00B663C2" w:rsidRPr="004E243F" w:rsidRDefault="004E243F" w:rsidP="004E243F">
            <w:pPr>
              <w:widowControl/>
              <w:autoSpaceDE/>
              <w:autoSpaceDN/>
              <w:ind w:left="139"/>
              <w:rPr>
                <w:spacing w:val="-2"/>
                <w:w w:val="65"/>
                <w:sz w:val="16"/>
                <w:szCs w:val="16"/>
              </w:rPr>
            </w:pPr>
            <w:r w:rsidRPr="004E243F">
              <w:rPr>
                <w:lang w:val="en-GB" w:eastAsia="en-GB"/>
              </w:rPr>
              <w:t>Geriatric psychiatric nursing</w:t>
            </w:r>
          </w:p>
        </w:tc>
      </w:tr>
      <w:tr w:rsidR="00B663C2" w14:paraId="5EFDCAE5" w14:textId="77777777" w:rsidTr="00031DA2">
        <w:trPr>
          <w:trHeight w:val="1261"/>
        </w:trPr>
        <w:tc>
          <w:tcPr>
            <w:tcW w:w="4531" w:type="dxa"/>
            <w:tcBorders>
              <w:top w:val="single" w:sz="4" w:space="0" w:color="000000"/>
              <w:left w:val="single" w:sz="4" w:space="0" w:color="000000"/>
              <w:bottom w:val="single" w:sz="4" w:space="0" w:color="000000"/>
              <w:right w:val="single" w:sz="4" w:space="0" w:color="000000"/>
            </w:tcBorders>
            <w:vAlign w:val="center"/>
          </w:tcPr>
          <w:p w14:paraId="5FAC0274" w14:textId="77777777" w:rsidR="00B663C2" w:rsidRPr="00E20799" w:rsidRDefault="00B663C2" w:rsidP="00B663C2">
            <w:pPr>
              <w:pStyle w:val="TableParagraph"/>
              <w:spacing w:line="248" w:lineRule="exact"/>
              <w:ind w:left="108"/>
              <w:rPr>
                <w:sz w:val="24"/>
                <w:szCs w:val="24"/>
              </w:rPr>
            </w:pPr>
            <w:r w:rsidRPr="00E20799">
              <w:rPr>
                <w:sz w:val="24"/>
                <w:szCs w:val="24"/>
              </w:rPr>
              <w:t>Nursing</w:t>
            </w:r>
            <w:r w:rsidRPr="00E20799">
              <w:rPr>
                <w:spacing w:val="-7"/>
                <w:sz w:val="24"/>
                <w:szCs w:val="24"/>
              </w:rPr>
              <w:t xml:space="preserve"> </w:t>
            </w:r>
            <w:r w:rsidRPr="00E20799">
              <w:rPr>
                <w:spacing w:val="-2"/>
                <w:sz w:val="24"/>
                <w:szCs w:val="24"/>
              </w:rPr>
              <w:t>Administration</w:t>
            </w:r>
          </w:p>
        </w:tc>
        <w:tc>
          <w:tcPr>
            <w:tcW w:w="5103" w:type="dxa"/>
            <w:tcBorders>
              <w:top w:val="single" w:sz="4" w:space="0" w:color="000000"/>
              <w:left w:val="single" w:sz="4" w:space="0" w:color="000000"/>
              <w:bottom w:val="single" w:sz="4" w:space="0" w:color="000000"/>
              <w:right w:val="single" w:sz="4" w:space="0" w:color="000000"/>
            </w:tcBorders>
          </w:tcPr>
          <w:p w14:paraId="64E7075D" w14:textId="77777777" w:rsidR="00B663C2" w:rsidRPr="00B663C2" w:rsidRDefault="00B663C2" w:rsidP="00B663C2">
            <w:pPr>
              <w:widowControl/>
              <w:autoSpaceDE/>
              <w:autoSpaceDN/>
              <w:ind w:left="139"/>
              <w:rPr>
                <w:lang w:val="en-GB" w:eastAsia="en-GB"/>
              </w:rPr>
            </w:pPr>
            <w:r w:rsidRPr="00B663C2">
              <w:rPr>
                <w:lang w:val="en-GB" w:eastAsia="en-GB"/>
              </w:rPr>
              <w:t>Healthcare and educational facility management</w:t>
            </w:r>
          </w:p>
          <w:p w14:paraId="0E1268DC" w14:textId="77777777" w:rsidR="00B663C2" w:rsidRPr="00B663C2" w:rsidRDefault="00B663C2" w:rsidP="00B663C2">
            <w:pPr>
              <w:widowControl/>
              <w:autoSpaceDE/>
              <w:autoSpaceDN/>
              <w:ind w:left="139"/>
              <w:rPr>
                <w:lang w:val="en-GB" w:eastAsia="en-GB"/>
              </w:rPr>
            </w:pPr>
            <w:r w:rsidRPr="00B663C2">
              <w:rPr>
                <w:lang w:val="en-GB" w:eastAsia="en-GB"/>
              </w:rPr>
              <w:t>Crisis and disaster management</w:t>
            </w:r>
          </w:p>
          <w:p w14:paraId="734D6CE0" w14:textId="77777777" w:rsidR="00B663C2" w:rsidRPr="00B663C2" w:rsidRDefault="00B663C2" w:rsidP="00B663C2">
            <w:pPr>
              <w:widowControl/>
              <w:autoSpaceDE/>
              <w:autoSpaceDN/>
              <w:ind w:left="139"/>
              <w:rPr>
                <w:lang w:val="en-GB" w:eastAsia="en-GB"/>
              </w:rPr>
            </w:pPr>
            <w:r w:rsidRPr="00B663C2">
              <w:rPr>
                <w:lang w:val="en-GB" w:eastAsia="en-GB"/>
              </w:rPr>
              <w:t>Public health management</w:t>
            </w:r>
          </w:p>
          <w:p w14:paraId="7C56CCF9" w14:textId="77777777" w:rsidR="00B663C2" w:rsidRPr="00B663C2" w:rsidRDefault="00B663C2" w:rsidP="00B663C2">
            <w:pPr>
              <w:widowControl/>
              <w:autoSpaceDE/>
              <w:autoSpaceDN/>
              <w:ind w:left="139"/>
              <w:rPr>
                <w:lang w:val="en-GB" w:eastAsia="en-GB"/>
              </w:rPr>
            </w:pPr>
            <w:r w:rsidRPr="00B663C2">
              <w:rPr>
                <w:lang w:val="en-GB" w:eastAsia="en-GB"/>
              </w:rPr>
              <w:t>Nursing informatics</w:t>
            </w:r>
          </w:p>
          <w:p w14:paraId="2902798C" w14:textId="77777777" w:rsidR="00B663C2" w:rsidRPr="00B663C2" w:rsidRDefault="00B663C2" w:rsidP="00B663C2">
            <w:pPr>
              <w:widowControl/>
              <w:autoSpaceDE/>
              <w:autoSpaceDN/>
              <w:ind w:left="139"/>
              <w:rPr>
                <w:spacing w:val="-2"/>
                <w:w w:val="65"/>
                <w:sz w:val="16"/>
                <w:szCs w:val="16"/>
              </w:rPr>
            </w:pPr>
            <w:r w:rsidRPr="00B663C2">
              <w:rPr>
                <w:lang w:val="en-GB" w:eastAsia="en-GB"/>
              </w:rPr>
              <w:t>Total quality management</w:t>
            </w:r>
          </w:p>
        </w:tc>
      </w:tr>
    </w:tbl>
    <w:p w14:paraId="495DA7A1" w14:textId="77777777" w:rsidR="00D50063" w:rsidRDefault="00031DA2" w:rsidP="00031DA2">
      <w:pPr>
        <w:pStyle w:val="Heading1"/>
        <w:tabs>
          <w:tab w:val="left" w:pos="2960"/>
        </w:tabs>
        <w:spacing w:before="145" w:after="16"/>
        <w:ind w:left="1276" w:right="1073"/>
        <w:jc w:val="left"/>
        <w:rPr>
          <w:sz w:val="3"/>
        </w:rPr>
      </w:pPr>
      <w:r>
        <w:rPr>
          <w:u w:val="none"/>
        </w:rPr>
        <w:tab/>
      </w:r>
    </w:p>
    <w:p w14:paraId="28F4AFAB" w14:textId="77777777" w:rsidR="00D50063" w:rsidRDefault="00D50063">
      <w:pPr>
        <w:pStyle w:val="BodyText"/>
        <w:spacing w:before="8"/>
        <w:rPr>
          <w:rFonts w:ascii="Trebuchet MS"/>
          <w:b/>
          <w:sz w:val="19"/>
        </w:rPr>
      </w:pPr>
    </w:p>
    <w:p w14:paraId="4E040757" w14:textId="77777777" w:rsidR="00873731" w:rsidRDefault="00B663C2" w:rsidP="00031DA2">
      <w:pPr>
        <w:jc w:val="center"/>
        <w:rPr>
          <w:rFonts w:ascii="Trebuchet MS"/>
          <w:b/>
          <w:w w:val="95"/>
          <w:sz w:val="32"/>
        </w:rPr>
      </w:pPr>
      <w:r>
        <w:rPr>
          <w:rFonts w:ascii="Trebuchet MS"/>
          <w:b/>
          <w:w w:val="95"/>
          <w:sz w:val="32"/>
        </w:rPr>
        <w:br w:type="page"/>
      </w:r>
    </w:p>
    <w:p w14:paraId="0B9A74BE" w14:textId="77777777" w:rsidR="00D47250" w:rsidRDefault="00031DA2" w:rsidP="00031DA2">
      <w:pPr>
        <w:jc w:val="center"/>
        <w:rPr>
          <w:rFonts w:ascii="Trebuchet MS"/>
          <w:b/>
          <w:sz w:val="32"/>
        </w:rPr>
      </w:pPr>
      <w:r>
        <w:rPr>
          <w:rFonts w:ascii="Trebuchet MS"/>
          <w:b/>
          <w:sz w:val="32"/>
        </w:rPr>
        <w:lastRenderedPageBreak/>
        <w:t>(Course Description)</w:t>
      </w:r>
    </w:p>
    <w:p w14:paraId="3F7D5239" w14:textId="77777777" w:rsidR="005F0499" w:rsidRDefault="005F0499" w:rsidP="00031DA2">
      <w:pPr>
        <w:jc w:val="center"/>
        <w:rPr>
          <w:rFonts w:ascii="Trebuchet MS"/>
          <w:b/>
          <w:sz w:val="32"/>
        </w:rPr>
      </w:pPr>
    </w:p>
    <w:p w14:paraId="45C82D33" w14:textId="77777777" w:rsidR="00031DA2" w:rsidRPr="005F0499" w:rsidRDefault="00CD1E71" w:rsidP="00031DA2">
      <w:pPr>
        <w:jc w:val="center"/>
        <w:rPr>
          <w:b/>
          <w:bCs/>
          <w:sz w:val="28"/>
          <w:szCs w:val="28"/>
          <w:rtl/>
        </w:rPr>
      </w:pPr>
      <w:r w:rsidRPr="00CD1E71">
        <w:rPr>
          <w:rFonts w:ascii="Trebuchet MS"/>
          <w:b/>
          <w:sz w:val="28"/>
          <w:szCs w:val="28"/>
        </w:rPr>
        <w:t>Course Description</w:t>
      </w:r>
      <w:r w:rsidRPr="005F0499">
        <w:rPr>
          <w:b/>
          <w:bCs/>
          <w:sz w:val="28"/>
          <w:szCs w:val="28"/>
        </w:rPr>
        <w:t xml:space="preserve"> </w:t>
      </w:r>
      <w:r w:rsidRPr="00CD1E71">
        <w:rPr>
          <w:rFonts w:ascii="Trebuchet MS"/>
          <w:b/>
          <w:sz w:val="28"/>
          <w:szCs w:val="28"/>
        </w:rPr>
        <w:t xml:space="preserve">of Nursing </w:t>
      </w:r>
      <w:r w:rsidR="005F0499" w:rsidRPr="00CD1E71">
        <w:rPr>
          <w:rFonts w:ascii="Trebuchet MS"/>
          <w:b/>
          <w:sz w:val="28"/>
          <w:szCs w:val="28"/>
        </w:rPr>
        <w:t xml:space="preserve">master's programs of </w:t>
      </w:r>
      <w:r w:rsidR="00EC0318">
        <w:rPr>
          <w:rFonts w:ascii="Trebuchet MS"/>
          <w:b/>
          <w:sz w:val="28"/>
          <w:szCs w:val="28"/>
        </w:rPr>
        <w:t>C</w:t>
      </w:r>
      <w:r w:rsidR="005F0499" w:rsidRPr="00CD1E71">
        <w:rPr>
          <w:rFonts w:ascii="Trebuchet MS"/>
          <w:b/>
          <w:sz w:val="28"/>
          <w:szCs w:val="28"/>
        </w:rPr>
        <w:t>redit Hours</w:t>
      </w:r>
    </w:p>
    <w:p w14:paraId="2B7AC4DC" w14:textId="77777777" w:rsidR="005F0499" w:rsidRPr="005F0499" w:rsidRDefault="005F0499" w:rsidP="00031DA2">
      <w:pPr>
        <w:jc w:val="center"/>
        <w:rPr>
          <w:rFonts w:ascii="Trebuchet MS"/>
          <w:b/>
          <w:sz w:val="10"/>
          <w:szCs w:val="10"/>
        </w:rPr>
      </w:pPr>
    </w:p>
    <w:tbl>
      <w:tblPr>
        <w:tblStyle w:val="TableGrid"/>
        <w:tblW w:w="0" w:type="auto"/>
        <w:tblInd w:w="1271" w:type="dxa"/>
        <w:tblLook w:val="04A0" w:firstRow="1" w:lastRow="0" w:firstColumn="1" w:lastColumn="0" w:noHBand="0" w:noVBand="1"/>
      </w:tblPr>
      <w:tblGrid>
        <w:gridCol w:w="8505"/>
        <w:gridCol w:w="1276"/>
      </w:tblGrid>
      <w:tr w:rsidR="00031DA2" w14:paraId="63AD7E5A" w14:textId="77777777" w:rsidTr="005F0499">
        <w:trPr>
          <w:trHeight w:val="647"/>
        </w:trPr>
        <w:tc>
          <w:tcPr>
            <w:tcW w:w="8505" w:type="dxa"/>
            <w:shd w:val="clear" w:color="auto" w:fill="DBE5F1" w:themeFill="accent1" w:themeFillTint="33"/>
            <w:vAlign w:val="center"/>
          </w:tcPr>
          <w:p w14:paraId="1FDF02C4" w14:textId="77777777" w:rsidR="00031DA2" w:rsidRDefault="00031DA2" w:rsidP="00031DA2">
            <w:pPr>
              <w:jc w:val="center"/>
              <w:rPr>
                <w:rFonts w:ascii="Trebuchet MS"/>
                <w:b/>
                <w:sz w:val="32"/>
              </w:rPr>
            </w:pPr>
            <w:r>
              <w:rPr>
                <w:rFonts w:ascii="Trebuchet MS"/>
                <w:b/>
                <w:sz w:val="32"/>
              </w:rPr>
              <w:t>Course</w:t>
            </w:r>
          </w:p>
        </w:tc>
        <w:tc>
          <w:tcPr>
            <w:tcW w:w="1276" w:type="dxa"/>
            <w:shd w:val="clear" w:color="auto" w:fill="DBE5F1" w:themeFill="accent1" w:themeFillTint="33"/>
            <w:vAlign w:val="center"/>
          </w:tcPr>
          <w:p w14:paraId="4979E0AF" w14:textId="77777777" w:rsidR="00031DA2" w:rsidRDefault="001660E7" w:rsidP="001660E7">
            <w:pPr>
              <w:jc w:val="center"/>
              <w:rPr>
                <w:rFonts w:ascii="Trebuchet MS"/>
                <w:b/>
                <w:sz w:val="32"/>
              </w:rPr>
            </w:pPr>
            <w:r>
              <w:rPr>
                <w:rFonts w:ascii="Trebuchet MS"/>
                <w:b/>
                <w:sz w:val="32"/>
              </w:rPr>
              <w:t>Code</w:t>
            </w:r>
          </w:p>
        </w:tc>
      </w:tr>
      <w:tr w:rsidR="00031DA2" w14:paraId="75710425" w14:textId="77777777" w:rsidTr="00873731">
        <w:trPr>
          <w:trHeight w:val="2966"/>
        </w:trPr>
        <w:tc>
          <w:tcPr>
            <w:tcW w:w="8505" w:type="dxa"/>
          </w:tcPr>
          <w:p w14:paraId="11D5284D" w14:textId="77777777" w:rsidR="00873731" w:rsidRDefault="00873731" w:rsidP="00031DA2">
            <w:pPr>
              <w:rPr>
                <w:b/>
                <w:bCs/>
              </w:rPr>
            </w:pPr>
          </w:p>
          <w:p w14:paraId="3977D123" w14:textId="24FB24BA" w:rsidR="00031DA2" w:rsidRPr="003B04D3" w:rsidRDefault="00031DA2" w:rsidP="00031DA2">
            <w:pPr>
              <w:rPr>
                <w:b/>
                <w:bCs/>
                <w:sz w:val="24"/>
                <w:szCs w:val="24"/>
              </w:rPr>
            </w:pPr>
            <w:r w:rsidRPr="003B04D3">
              <w:rPr>
                <w:b/>
                <w:bCs/>
                <w:sz w:val="24"/>
                <w:szCs w:val="24"/>
              </w:rPr>
              <w:t xml:space="preserve">Medical </w:t>
            </w:r>
            <w:r w:rsidR="00A24C63">
              <w:rPr>
                <w:b/>
                <w:bCs/>
                <w:sz w:val="24"/>
                <w:szCs w:val="24"/>
                <w:lang w:val="en-GB"/>
              </w:rPr>
              <w:t>S</w:t>
            </w:r>
            <w:r w:rsidRPr="003B04D3">
              <w:rPr>
                <w:b/>
                <w:bCs/>
                <w:sz w:val="24"/>
                <w:szCs w:val="24"/>
              </w:rPr>
              <w:t xml:space="preserve">urgical </w:t>
            </w:r>
            <w:r w:rsidR="00A24C63">
              <w:rPr>
                <w:b/>
                <w:bCs/>
                <w:sz w:val="24"/>
                <w:szCs w:val="24"/>
              </w:rPr>
              <w:t>N</w:t>
            </w:r>
            <w:r w:rsidRPr="003B04D3">
              <w:rPr>
                <w:b/>
                <w:bCs/>
                <w:sz w:val="24"/>
                <w:szCs w:val="24"/>
              </w:rPr>
              <w:t>ursing:</w:t>
            </w:r>
          </w:p>
          <w:p w14:paraId="449F0A46" w14:textId="77777777" w:rsidR="00031DA2" w:rsidRPr="003B04D3" w:rsidRDefault="00031DA2" w:rsidP="00031DA2">
            <w:pPr>
              <w:ind w:right="179"/>
              <w:jc w:val="both"/>
              <w:rPr>
                <w:sz w:val="10"/>
                <w:szCs w:val="10"/>
              </w:rPr>
            </w:pPr>
          </w:p>
          <w:p w14:paraId="245A021D" w14:textId="77777777" w:rsidR="00031DA2" w:rsidRPr="003B04D3" w:rsidRDefault="00031DA2" w:rsidP="00031DA2">
            <w:pPr>
              <w:ind w:right="179"/>
              <w:jc w:val="both"/>
              <w:rPr>
                <w:sz w:val="24"/>
                <w:szCs w:val="24"/>
              </w:rPr>
            </w:pPr>
            <w:r w:rsidRPr="003B04D3">
              <w:rPr>
                <w:sz w:val="24"/>
                <w:szCs w:val="24"/>
              </w:rPr>
              <w:t>This course is concerned with the advanced study of health care for patients with acute and chronic health problems. The course provides an analysis of pathological symptoms from the physiological and behavioral aspects, as well as the use of different nursing concepts in the composition of practical exercises with theoretical lessons. Additionally, students apply the nursing process and utilize information literacy skills to achieve deliberative and competent decision-making that is grounded in evidence based practice to achieve best practice outcomes. Emphasis will be placed on prioritization of care through collaboration with other members of the health care team, patients and their families</w:t>
            </w:r>
          </w:p>
        </w:tc>
        <w:tc>
          <w:tcPr>
            <w:tcW w:w="1276" w:type="dxa"/>
          </w:tcPr>
          <w:p w14:paraId="2C0FCE7B" w14:textId="77777777" w:rsidR="00031DA2" w:rsidRDefault="00031DA2" w:rsidP="00031DA2">
            <w:pPr>
              <w:jc w:val="center"/>
              <w:rPr>
                <w:rFonts w:ascii="Trebuchet MS"/>
                <w:b/>
                <w:sz w:val="32"/>
              </w:rPr>
            </w:pPr>
          </w:p>
        </w:tc>
      </w:tr>
      <w:tr w:rsidR="00031DA2" w14:paraId="01035BB4" w14:textId="77777777" w:rsidTr="003B04D3">
        <w:trPr>
          <w:trHeight w:val="1988"/>
        </w:trPr>
        <w:tc>
          <w:tcPr>
            <w:tcW w:w="8505" w:type="dxa"/>
          </w:tcPr>
          <w:p w14:paraId="0BB8F9E1" w14:textId="77777777" w:rsidR="00873731" w:rsidRPr="003B04D3" w:rsidRDefault="00873731" w:rsidP="00873731">
            <w:pPr>
              <w:ind w:right="172"/>
              <w:jc w:val="both"/>
              <w:rPr>
                <w:sz w:val="10"/>
                <w:szCs w:val="10"/>
              </w:rPr>
            </w:pPr>
          </w:p>
          <w:p w14:paraId="5256D8B8" w14:textId="7AF5369D" w:rsidR="00031DA2" w:rsidRPr="003B04D3" w:rsidRDefault="00031DA2" w:rsidP="003B04D3">
            <w:pPr>
              <w:rPr>
                <w:b/>
                <w:bCs/>
                <w:sz w:val="24"/>
                <w:szCs w:val="24"/>
              </w:rPr>
            </w:pPr>
            <w:r w:rsidRPr="003B04D3">
              <w:rPr>
                <w:b/>
                <w:bCs/>
                <w:sz w:val="24"/>
                <w:szCs w:val="24"/>
              </w:rPr>
              <w:t xml:space="preserve">Critical care and </w:t>
            </w:r>
            <w:r w:rsidR="00A24C63">
              <w:rPr>
                <w:b/>
                <w:bCs/>
                <w:sz w:val="24"/>
                <w:szCs w:val="24"/>
              </w:rPr>
              <w:t>E</w:t>
            </w:r>
            <w:r w:rsidRPr="003B04D3">
              <w:rPr>
                <w:b/>
                <w:bCs/>
                <w:sz w:val="24"/>
                <w:szCs w:val="24"/>
              </w:rPr>
              <w:t xml:space="preserve">mergency </w:t>
            </w:r>
            <w:r w:rsidR="00A24C63">
              <w:rPr>
                <w:b/>
                <w:bCs/>
                <w:sz w:val="24"/>
                <w:szCs w:val="24"/>
              </w:rPr>
              <w:t>N</w:t>
            </w:r>
            <w:r w:rsidR="00A24C63" w:rsidRPr="003B04D3">
              <w:rPr>
                <w:b/>
                <w:bCs/>
                <w:sz w:val="24"/>
                <w:szCs w:val="24"/>
              </w:rPr>
              <w:t>ursing</w:t>
            </w:r>
            <w:r w:rsidRPr="003B04D3">
              <w:rPr>
                <w:b/>
                <w:bCs/>
                <w:sz w:val="24"/>
                <w:szCs w:val="24"/>
              </w:rPr>
              <w:t>:</w:t>
            </w:r>
          </w:p>
          <w:p w14:paraId="68C4FC95" w14:textId="77777777" w:rsidR="00873731" w:rsidRPr="003B04D3" w:rsidRDefault="00873731" w:rsidP="00873731">
            <w:pPr>
              <w:ind w:right="172"/>
              <w:jc w:val="both"/>
              <w:rPr>
                <w:sz w:val="10"/>
                <w:szCs w:val="10"/>
              </w:rPr>
            </w:pPr>
          </w:p>
          <w:p w14:paraId="681AD5FD" w14:textId="77777777" w:rsidR="00031DA2" w:rsidRPr="00873731" w:rsidRDefault="00031DA2" w:rsidP="00873731">
            <w:pPr>
              <w:ind w:right="172"/>
              <w:jc w:val="both"/>
              <w:rPr>
                <w:sz w:val="24"/>
                <w:szCs w:val="24"/>
              </w:rPr>
            </w:pPr>
            <w:r w:rsidRPr="00873731">
              <w:rPr>
                <w:sz w:val="24"/>
                <w:szCs w:val="24"/>
              </w:rPr>
              <w:t>This course focuses on providing knowledge and skills to enable the student to develop proficiency in the management of patients admitted to critical care units within the health care sector and develop proficiency in the emergency management of patients experiencing a trauma or health breakdown and provide support for their families.</w:t>
            </w:r>
          </w:p>
        </w:tc>
        <w:tc>
          <w:tcPr>
            <w:tcW w:w="1276" w:type="dxa"/>
          </w:tcPr>
          <w:p w14:paraId="68904065" w14:textId="77777777" w:rsidR="00031DA2" w:rsidRDefault="00031DA2" w:rsidP="00031DA2">
            <w:pPr>
              <w:jc w:val="center"/>
              <w:rPr>
                <w:rFonts w:ascii="Trebuchet MS"/>
                <w:b/>
                <w:sz w:val="32"/>
              </w:rPr>
            </w:pPr>
          </w:p>
        </w:tc>
      </w:tr>
      <w:tr w:rsidR="00031DA2" w14:paraId="450DB50C" w14:textId="77777777" w:rsidTr="003B04D3">
        <w:trPr>
          <w:trHeight w:val="4074"/>
        </w:trPr>
        <w:tc>
          <w:tcPr>
            <w:tcW w:w="8505" w:type="dxa"/>
          </w:tcPr>
          <w:p w14:paraId="78E1C946" w14:textId="77777777" w:rsidR="00031DA2" w:rsidRPr="003B04D3" w:rsidRDefault="00031DA2" w:rsidP="00031DA2">
            <w:pPr>
              <w:rPr>
                <w:b/>
                <w:bCs/>
                <w:sz w:val="24"/>
                <w:szCs w:val="24"/>
              </w:rPr>
            </w:pPr>
            <w:r w:rsidRPr="003B04D3">
              <w:rPr>
                <w:b/>
                <w:bCs/>
                <w:sz w:val="24"/>
                <w:szCs w:val="24"/>
              </w:rPr>
              <w:t>Obstetric and Gynecological Nursing:</w:t>
            </w:r>
          </w:p>
          <w:p w14:paraId="08F38E2D" w14:textId="77777777" w:rsidR="00873731" w:rsidRPr="005F0499" w:rsidRDefault="00873731" w:rsidP="00031DA2">
            <w:pPr>
              <w:rPr>
                <w:b/>
                <w:bCs/>
                <w:sz w:val="10"/>
                <w:szCs w:val="10"/>
              </w:rPr>
            </w:pPr>
          </w:p>
          <w:p w14:paraId="02A20A3A" w14:textId="77777777" w:rsidR="00031DA2" w:rsidRPr="00031DA2" w:rsidRDefault="00031DA2" w:rsidP="00873731">
            <w:pPr>
              <w:ind w:right="172"/>
              <w:jc w:val="both"/>
            </w:pPr>
            <w:r w:rsidRPr="00873731">
              <w:rPr>
                <w:sz w:val="24"/>
                <w:szCs w:val="24"/>
              </w:rPr>
              <w:t>This course is designed to provide master students with integration ability to basic maternal nursing knowledge &amp; skills with that correlated principles, theories and sciences to qualify them to work efficiently within the context of the professional maternity nursing roles and flexibly manage the changing community needs. Additionally, this course is designed to provide master students the necessary knowledge to provide appropriate care and related skills to provide critical maternity care. Also concentrates on theory and focuses on the conditions that give rise to critical illness, rapid deterioration and emergencies during pregnancy, childbirth and the puerperium, inclusive of underlying related pathophysiology. Moreover, it focuses on clinical skill acquisition in the clinical skills. The course content is aimed at providing a strong theoretical and practical grounding that will enable students to develop an analytical approach to clinical decision-making.</w:t>
            </w:r>
          </w:p>
        </w:tc>
        <w:tc>
          <w:tcPr>
            <w:tcW w:w="1276" w:type="dxa"/>
          </w:tcPr>
          <w:p w14:paraId="1D6EF730" w14:textId="77777777" w:rsidR="00031DA2" w:rsidRDefault="00031DA2" w:rsidP="00031DA2">
            <w:pPr>
              <w:jc w:val="center"/>
              <w:rPr>
                <w:rFonts w:ascii="Trebuchet MS"/>
                <w:b/>
                <w:sz w:val="32"/>
              </w:rPr>
            </w:pPr>
          </w:p>
        </w:tc>
      </w:tr>
      <w:tr w:rsidR="00031DA2" w14:paraId="5E6EF7B1" w14:textId="77777777" w:rsidTr="003B04D3">
        <w:trPr>
          <w:trHeight w:val="560"/>
        </w:trPr>
        <w:tc>
          <w:tcPr>
            <w:tcW w:w="8505" w:type="dxa"/>
          </w:tcPr>
          <w:p w14:paraId="39E75837" w14:textId="77777777" w:rsidR="00873731" w:rsidRPr="003B04D3" w:rsidRDefault="00873731" w:rsidP="00031DA2">
            <w:pPr>
              <w:rPr>
                <w:b/>
                <w:bCs/>
                <w:sz w:val="10"/>
                <w:szCs w:val="10"/>
              </w:rPr>
            </w:pPr>
          </w:p>
          <w:p w14:paraId="7B2FFB10" w14:textId="77777777" w:rsidR="00031DA2" w:rsidRPr="003B04D3" w:rsidRDefault="00031DA2" w:rsidP="00031DA2">
            <w:pPr>
              <w:rPr>
                <w:b/>
                <w:bCs/>
                <w:sz w:val="24"/>
                <w:szCs w:val="24"/>
              </w:rPr>
            </w:pPr>
            <w:r w:rsidRPr="003B04D3">
              <w:rPr>
                <w:b/>
                <w:bCs/>
                <w:sz w:val="24"/>
                <w:szCs w:val="24"/>
              </w:rPr>
              <w:t>Pediatric Nursing:</w:t>
            </w:r>
          </w:p>
          <w:p w14:paraId="7ABF80C8" w14:textId="77777777" w:rsidR="00873731" w:rsidRPr="003B04D3" w:rsidRDefault="00873731" w:rsidP="00031DA2">
            <w:pPr>
              <w:rPr>
                <w:b/>
                <w:bCs/>
                <w:sz w:val="10"/>
                <w:szCs w:val="10"/>
              </w:rPr>
            </w:pPr>
          </w:p>
          <w:p w14:paraId="1FBC6F1F" w14:textId="77777777" w:rsidR="003B04D3" w:rsidRPr="003B04D3" w:rsidRDefault="00031DA2" w:rsidP="005F0499">
            <w:pPr>
              <w:ind w:right="172"/>
              <w:jc w:val="both"/>
              <w:rPr>
                <w:sz w:val="24"/>
                <w:szCs w:val="24"/>
              </w:rPr>
            </w:pPr>
            <w:r w:rsidRPr="00873731">
              <w:rPr>
                <w:sz w:val="24"/>
                <w:szCs w:val="24"/>
              </w:rPr>
              <w:t>This course designed to provide advanced knowledge and developing skills and attitude toward pediatric nursing strategies. It involves growth and development, fundamental of pediatric nursing, family dynamic, stress, physical assessment and advanced concepts in pediatric nursing. It will allow the students to identify the impact of chronic illness and handicapping on children, their families and care of those children.</w:t>
            </w:r>
          </w:p>
        </w:tc>
        <w:tc>
          <w:tcPr>
            <w:tcW w:w="1276" w:type="dxa"/>
          </w:tcPr>
          <w:p w14:paraId="1AFFB27C" w14:textId="77777777" w:rsidR="00031DA2" w:rsidRDefault="00031DA2" w:rsidP="00031DA2">
            <w:pPr>
              <w:jc w:val="center"/>
              <w:rPr>
                <w:rFonts w:ascii="Trebuchet MS"/>
                <w:b/>
                <w:sz w:val="32"/>
              </w:rPr>
            </w:pPr>
          </w:p>
        </w:tc>
      </w:tr>
      <w:tr w:rsidR="00873731" w14:paraId="4A1B0818" w14:textId="77777777" w:rsidTr="003B04D3">
        <w:trPr>
          <w:trHeight w:val="2686"/>
        </w:trPr>
        <w:tc>
          <w:tcPr>
            <w:tcW w:w="8505" w:type="dxa"/>
          </w:tcPr>
          <w:p w14:paraId="6221276D" w14:textId="77777777" w:rsidR="00873731" w:rsidRDefault="00873731" w:rsidP="00873731">
            <w:pPr>
              <w:rPr>
                <w:b/>
                <w:bCs/>
              </w:rPr>
            </w:pPr>
          </w:p>
          <w:p w14:paraId="2CF2708B" w14:textId="77777777" w:rsidR="00873731" w:rsidRPr="003B04D3" w:rsidRDefault="00873731" w:rsidP="00873731">
            <w:pPr>
              <w:rPr>
                <w:b/>
                <w:bCs/>
                <w:sz w:val="24"/>
                <w:szCs w:val="24"/>
              </w:rPr>
            </w:pPr>
            <w:r w:rsidRPr="003B04D3">
              <w:rPr>
                <w:b/>
                <w:bCs/>
                <w:sz w:val="24"/>
                <w:szCs w:val="24"/>
              </w:rPr>
              <w:t>Psychiatric Nursing and Mental Health:</w:t>
            </w:r>
          </w:p>
          <w:p w14:paraId="6BD44635" w14:textId="77777777" w:rsidR="00873731" w:rsidRPr="003B04D3" w:rsidRDefault="00873731" w:rsidP="00873731">
            <w:pPr>
              <w:rPr>
                <w:b/>
                <w:bCs/>
                <w:sz w:val="10"/>
                <w:szCs w:val="10"/>
              </w:rPr>
            </w:pPr>
          </w:p>
          <w:p w14:paraId="4996448F" w14:textId="77777777" w:rsidR="00873731" w:rsidRPr="003B04D3" w:rsidRDefault="00873731" w:rsidP="00873731">
            <w:pPr>
              <w:ind w:right="172"/>
              <w:jc w:val="both"/>
              <w:rPr>
                <w:sz w:val="24"/>
                <w:szCs w:val="24"/>
              </w:rPr>
            </w:pPr>
            <w:r w:rsidRPr="003B04D3">
              <w:rPr>
                <w:sz w:val="24"/>
                <w:szCs w:val="24"/>
              </w:rPr>
              <w:t>This course designed to provide an introduction to theory and practice for providing care of psychiatric patients includes psychiatric nursing principles, personality development and basics of mental health. Provides supervised learning experiences in faculty of nursing laboratories and/or cooperating agencies (psychiatric hospital). Also, including math computational skills related to the delivery of nursing care, alterations in behavior, eating disorders, mood disorders, anxiety, substance abuse, thought disorders, psychosomatic disorders and dementias,</w:t>
            </w:r>
          </w:p>
          <w:p w14:paraId="24D0EB9B" w14:textId="77777777" w:rsidR="00873731" w:rsidRPr="00031DA2" w:rsidRDefault="00873731" w:rsidP="00031DA2">
            <w:pPr>
              <w:rPr>
                <w:b/>
                <w:bCs/>
              </w:rPr>
            </w:pPr>
          </w:p>
        </w:tc>
        <w:tc>
          <w:tcPr>
            <w:tcW w:w="1276" w:type="dxa"/>
          </w:tcPr>
          <w:p w14:paraId="7DEB61FC" w14:textId="77777777" w:rsidR="00873731" w:rsidRDefault="00873731" w:rsidP="00031DA2">
            <w:pPr>
              <w:jc w:val="center"/>
              <w:rPr>
                <w:rFonts w:ascii="Trebuchet MS"/>
                <w:b/>
                <w:sz w:val="32"/>
              </w:rPr>
            </w:pPr>
          </w:p>
        </w:tc>
      </w:tr>
      <w:tr w:rsidR="00873731" w14:paraId="117056EF" w14:textId="77777777" w:rsidTr="003B04D3">
        <w:trPr>
          <w:trHeight w:val="3675"/>
        </w:trPr>
        <w:tc>
          <w:tcPr>
            <w:tcW w:w="8505" w:type="dxa"/>
          </w:tcPr>
          <w:p w14:paraId="0A124AD4" w14:textId="77777777" w:rsidR="00873731" w:rsidRPr="003B04D3" w:rsidRDefault="00873731" w:rsidP="00873731">
            <w:pPr>
              <w:rPr>
                <w:b/>
                <w:bCs/>
                <w:sz w:val="10"/>
                <w:szCs w:val="10"/>
              </w:rPr>
            </w:pPr>
          </w:p>
          <w:p w14:paraId="7ACD4CC7" w14:textId="544DC031" w:rsidR="00873731" w:rsidRPr="003B04D3" w:rsidRDefault="00873731" w:rsidP="00873731">
            <w:pPr>
              <w:rPr>
                <w:b/>
                <w:bCs/>
                <w:sz w:val="24"/>
                <w:szCs w:val="24"/>
              </w:rPr>
            </w:pPr>
            <w:r w:rsidRPr="003B04D3">
              <w:rPr>
                <w:b/>
                <w:bCs/>
                <w:sz w:val="24"/>
                <w:szCs w:val="24"/>
              </w:rPr>
              <w:t xml:space="preserve">Community and Family </w:t>
            </w:r>
            <w:r w:rsidR="00A24C63">
              <w:rPr>
                <w:b/>
                <w:bCs/>
                <w:sz w:val="24"/>
                <w:szCs w:val="24"/>
              </w:rPr>
              <w:t>H</w:t>
            </w:r>
            <w:r w:rsidRPr="003B04D3">
              <w:rPr>
                <w:b/>
                <w:bCs/>
                <w:sz w:val="24"/>
                <w:szCs w:val="24"/>
              </w:rPr>
              <w:t xml:space="preserve">ealth </w:t>
            </w:r>
            <w:r w:rsidR="00A24C63">
              <w:rPr>
                <w:b/>
                <w:bCs/>
                <w:sz w:val="24"/>
                <w:szCs w:val="24"/>
              </w:rPr>
              <w:t>N</w:t>
            </w:r>
            <w:r w:rsidRPr="003B04D3">
              <w:rPr>
                <w:b/>
                <w:bCs/>
                <w:sz w:val="24"/>
                <w:szCs w:val="24"/>
              </w:rPr>
              <w:t xml:space="preserve">ursing: </w:t>
            </w:r>
          </w:p>
          <w:p w14:paraId="31075D1D" w14:textId="77777777" w:rsidR="00873731" w:rsidRPr="003B04D3" w:rsidRDefault="00873731" w:rsidP="00873731">
            <w:pPr>
              <w:rPr>
                <w:sz w:val="10"/>
                <w:szCs w:val="10"/>
              </w:rPr>
            </w:pPr>
          </w:p>
          <w:p w14:paraId="028BEDE4" w14:textId="77777777" w:rsidR="00873731" w:rsidRPr="003B04D3" w:rsidRDefault="00873731" w:rsidP="003B04D3">
            <w:pPr>
              <w:ind w:right="172"/>
              <w:jc w:val="both"/>
              <w:rPr>
                <w:sz w:val="24"/>
                <w:szCs w:val="24"/>
              </w:rPr>
            </w:pPr>
            <w:r w:rsidRPr="003B04D3">
              <w:rPr>
                <w:sz w:val="24"/>
                <w:szCs w:val="24"/>
              </w:rPr>
              <w:t>The course makes the student able to apply community health nursing concepts and models in providing comprehensive nursing care to individuals, families, groups and communities following the various roles of community health nurse. This Course focuses on the theory and practice of community health nursing. Community health nursing is a blend of two components: public health science with its roots in epidemiology and the art and science of nursing. While students work with individuals as well as families and groups. Students assess families and communities to identify health needs and to apply research based nursing interventions to specific needs of identified population groups. Using available community resources, Use evidence based findings as a basis for making judgments in community health nursing plans.</w:t>
            </w:r>
          </w:p>
        </w:tc>
        <w:tc>
          <w:tcPr>
            <w:tcW w:w="1276" w:type="dxa"/>
          </w:tcPr>
          <w:p w14:paraId="4D31FAD3" w14:textId="77777777" w:rsidR="00873731" w:rsidRDefault="00873731" w:rsidP="00031DA2">
            <w:pPr>
              <w:jc w:val="center"/>
              <w:rPr>
                <w:rFonts w:ascii="Trebuchet MS"/>
                <w:b/>
                <w:sz w:val="32"/>
              </w:rPr>
            </w:pPr>
          </w:p>
        </w:tc>
      </w:tr>
      <w:tr w:rsidR="00873731" w14:paraId="4823EE5C" w14:textId="77777777" w:rsidTr="003B04D3">
        <w:trPr>
          <w:trHeight w:val="3955"/>
        </w:trPr>
        <w:tc>
          <w:tcPr>
            <w:tcW w:w="8505" w:type="dxa"/>
          </w:tcPr>
          <w:p w14:paraId="1DC3D6FC" w14:textId="77777777" w:rsidR="00873731" w:rsidRDefault="00873731" w:rsidP="00873731">
            <w:pPr>
              <w:rPr>
                <w:b/>
                <w:bCs/>
              </w:rPr>
            </w:pPr>
          </w:p>
          <w:p w14:paraId="7D1B31F2" w14:textId="77777777" w:rsidR="00873731" w:rsidRPr="003B04D3" w:rsidRDefault="00873731" w:rsidP="00873731">
            <w:pPr>
              <w:rPr>
                <w:b/>
                <w:bCs/>
                <w:sz w:val="24"/>
                <w:szCs w:val="24"/>
              </w:rPr>
            </w:pPr>
            <w:r w:rsidRPr="003B04D3">
              <w:rPr>
                <w:b/>
                <w:bCs/>
                <w:sz w:val="24"/>
                <w:szCs w:val="24"/>
              </w:rPr>
              <w:t>Nursing Administration:</w:t>
            </w:r>
          </w:p>
          <w:p w14:paraId="17581E28" w14:textId="77777777" w:rsidR="00873731" w:rsidRPr="003B04D3" w:rsidRDefault="00873731" w:rsidP="00873731">
            <w:pPr>
              <w:rPr>
                <w:b/>
                <w:bCs/>
                <w:sz w:val="10"/>
                <w:szCs w:val="10"/>
              </w:rPr>
            </w:pPr>
          </w:p>
          <w:p w14:paraId="2A89A725" w14:textId="77777777" w:rsidR="00873731" w:rsidRPr="003B04D3" w:rsidRDefault="00873731" w:rsidP="003B04D3">
            <w:pPr>
              <w:ind w:right="172"/>
              <w:jc w:val="both"/>
              <w:rPr>
                <w:sz w:val="24"/>
                <w:szCs w:val="24"/>
              </w:rPr>
            </w:pPr>
            <w:r w:rsidRPr="003B04D3">
              <w:rPr>
                <w:sz w:val="24"/>
                <w:szCs w:val="24"/>
              </w:rPr>
              <w:t>It is provides to students the knowledge about the principles of management and related administrative jobs that need nursing in order to provide quality care. In addition, that decision to develop the administrative and leadership skills that a leader needs, including; recruitment, scheduling, and motivation, evaluation and development of nurses. You can also make decisions, communication skills, leadership, time management, conflict management, change management, quality managerment, facilitating future student growth as a leader who is able to influence and bring about change when necessary. In addition, the course focuses on developing the managerial and leadership skills that a leader needs, including: persuasion skill, determination of job descriptions for nursing groups in Egypt, methods of assessing nursing performance. Clinical: write action plan for each student.</w:t>
            </w:r>
          </w:p>
        </w:tc>
        <w:tc>
          <w:tcPr>
            <w:tcW w:w="1276" w:type="dxa"/>
          </w:tcPr>
          <w:p w14:paraId="7DDDFC45" w14:textId="77777777" w:rsidR="00873731" w:rsidRDefault="00873731" w:rsidP="00031DA2">
            <w:pPr>
              <w:jc w:val="center"/>
              <w:rPr>
                <w:rFonts w:ascii="Trebuchet MS"/>
                <w:b/>
                <w:sz w:val="32"/>
              </w:rPr>
            </w:pPr>
          </w:p>
        </w:tc>
      </w:tr>
      <w:tr w:rsidR="00873731" w14:paraId="67A8D5D6" w14:textId="77777777" w:rsidTr="00873731">
        <w:trPr>
          <w:trHeight w:val="558"/>
        </w:trPr>
        <w:tc>
          <w:tcPr>
            <w:tcW w:w="8505" w:type="dxa"/>
          </w:tcPr>
          <w:p w14:paraId="257C0CAD" w14:textId="77777777" w:rsidR="00873731" w:rsidRPr="003B04D3" w:rsidRDefault="00873731" w:rsidP="00873731">
            <w:pPr>
              <w:rPr>
                <w:sz w:val="10"/>
                <w:szCs w:val="10"/>
              </w:rPr>
            </w:pPr>
          </w:p>
          <w:p w14:paraId="22FF06BE" w14:textId="77777777" w:rsidR="00873731" w:rsidRPr="003B04D3" w:rsidRDefault="00873731" w:rsidP="00873731">
            <w:pPr>
              <w:rPr>
                <w:b/>
                <w:bCs/>
                <w:sz w:val="24"/>
                <w:szCs w:val="24"/>
              </w:rPr>
            </w:pPr>
            <w:r w:rsidRPr="003B04D3">
              <w:rPr>
                <w:b/>
                <w:bCs/>
                <w:sz w:val="24"/>
                <w:szCs w:val="24"/>
              </w:rPr>
              <w:t>Gerontological Health Nursing:</w:t>
            </w:r>
          </w:p>
          <w:p w14:paraId="2CB25BD9" w14:textId="77777777" w:rsidR="00873731" w:rsidRPr="003B04D3" w:rsidRDefault="00873731" w:rsidP="00873731">
            <w:pPr>
              <w:rPr>
                <w:b/>
                <w:bCs/>
                <w:sz w:val="24"/>
                <w:szCs w:val="24"/>
              </w:rPr>
            </w:pPr>
          </w:p>
          <w:p w14:paraId="517A6FD8" w14:textId="77777777" w:rsidR="00873731" w:rsidRPr="003B04D3" w:rsidRDefault="00873731" w:rsidP="00873731">
            <w:pPr>
              <w:ind w:right="172"/>
              <w:jc w:val="both"/>
              <w:rPr>
                <w:sz w:val="24"/>
                <w:szCs w:val="24"/>
              </w:rPr>
            </w:pPr>
            <w:r w:rsidRPr="003B04D3">
              <w:rPr>
                <w:sz w:val="24"/>
                <w:szCs w:val="24"/>
              </w:rPr>
              <w:t>Gerontological health nursing is designed to prepare students well to work with the elderly by providing them with the necessary information about the physiological, psychological, and social changes that occur to the elderly, as well as studying the problems and diseases that may occur to the elderly in old age, so that the student is able to identify the natural changes and provide nursing care.</w:t>
            </w:r>
          </w:p>
          <w:p w14:paraId="61218D67" w14:textId="77777777" w:rsidR="00873731" w:rsidRPr="00031DA2" w:rsidRDefault="00873731" w:rsidP="00031DA2">
            <w:pPr>
              <w:rPr>
                <w:b/>
                <w:bCs/>
              </w:rPr>
            </w:pPr>
          </w:p>
        </w:tc>
        <w:tc>
          <w:tcPr>
            <w:tcW w:w="1276" w:type="dxa"/>
          </w:tcPr>
          <w:p w14:paraId="5F3AA3C0" w14:textId="77777777" w:rsidR="00873731" w:rsidRDefault="00873731" w:rsidP="00031DA2">
            <w:pPr>
              <w:jc w:val="center"/>
              <w:rPr>
                <w:rFonts w:ascii="Trebuchet MS"/>
                <w:b/>
                <w:sz w:val="32"/>
              </w:rPr>
            </w:pPr>
          </w:p>
        </w:tc>
      </w:tr>
    </w:tbl>
    <w:p w14:paraId="532071D2" w14:textId="77777777" w:rsidR="00031DA2" w:rsidRDefault="00031DA2" w:rsidP="00031DA2">
      <w:pPr>
        <w:jc w:val="center"/>
        <w:rPr>
          <w:rFonts w:ascii="Trebuchet MS"/>
          <w:b/>
          <w:sz w:val="32"/>
        </w:rPr>
      </w:pPr>
    </w:p>
    <w:p w14:paraId="1EBB6187" w14:textId="77777777" w:rsidR="00D47250" w:rsidRPr="00D47250" w:rsidRDefault="00D47250" w:rsidP="00D47250">
      <w:pPr>
        <w:pStyle w:val="ListParagraph"/>
        <w:tabs>
          <w:tab w:val="left" w:pos="1658"/>
        </w:tabs>
        <w:spacing w:before="66"/>
        <w:ind w:left="1657"/>
        <w:jc w:val="right"/>
        <w:rPr>
          <w:rFonts w:ascii="Trebuchet MS"/>
          <w:b/>
          <w:sz w:val="32"/>
        </w:rPr>
      </w:pPr>
    </w:p>
    <w:p w14:paraId="15994286" w14:textId="77777777" w:rsidR="00CD1E71" w:rsidRPr="0088669E" w:rsidRDefault="00CD1E71" w:rsidP="00CD1E71">
      <w:pPr>
        <w:tabs>
          <w:tab w:val="left" w:pos="4880"/>
        </w:tabs>
        <w:jc w:val="center"/>
        <w:rPr>
          <w:rFonts w:ascii="Trebuchet MS"/>
          <w:b/>
          <w:sz w:val="32"/>
          <w:szCs w:val="32"/>
        </w:rPr>
      </w:pPr>
      <w:r w:rsidRPr="0088669E">
        <w:rPr>
          <w:rFonts w:ascii="Trebuchet MS"/>
          <w:b/>
          <w:sz w:val="32"/>
          <w:szCs w:val="32"/>
        </w:rPr>
        <w:t>Course Description</w:t>
      </w:r>
      <w:r w:rsidRPr="0088669E">
        <w:rPr>
          <w:b/>
          <w:bCs/>
          <w:sz w:val="32"/>
          <w:szCs w:val="32"/>
        </w:rPr>
        <w:t xml:space="preserve"> </w:t>
      </w:r>
      <w:r w:rsidRPr="0088669E">
        <w:rPr>
          <w:rFonts w:ascii="Trebuchet MS"/>
          <w:b/>
          <w:sz w:val="32"/>
          <w:szCs w:val="32"/>
        </w:rPr>
        <w:t xml:space="preserve">of Nursing Doctoral programs of </w:t>
      </w:r>
      <w:r w:rsidR="00EC0318" w:rsidRPr="0088669E">
        <w:rPr>
          <w:rFonts w:ascii="Trebuchet MS"/>
          <w:b/>
          <w:sz w:val="32"/>
          <w:szCs w:val="32"/>
        </w:rPr>
        <w:t>C</w:t>
      </w:r>
      <w:r w:rsidRPr="0088669E">
        <w:rPr>
          <w:rFonts w:ascii="Trebuchet MS"/>
          <w:b/>
          <w:sz w:val="32"/>
          <w:szCs w:val="32"/>
        </w:rPr>
        <w:t>redit Hours</w:t>
      </w:r>
    </w:p>
    <w:p w14:paraId="3399D749" w14:textId="77777777" w:rsidR="00503362" w:rsidRPr="005F0499" w:rsidRDefault="00503362" w:rsidP="00CD1E71">
      <w:pPr>
        <w:tabs>
          <w:tab w:val="left" w:pos="4880"/>
        </w:tabs>
        <w:jc w:val="center"/>
        <w:rPr>
          <w:b/>
          <w:bCs/>
          <w:sz w:val="28"/>
          <w:szCs w:val="28"/>
          <w:rtl/>
        </w:rPr>
      </w:pPr>
    </w:p>
    <w:tbl>
      <w:tblPr>
        <w:tblStyle w:val="TableGrid"/>
        <w:tblW w:w="0" w:type="auto"/>
        <w:tblInd w:w="1271" w:type="dxa"/>
        <w:tblLook w:val="04A0" w:firstRow="1" w:lastRow="0" w:firstColumn="1" w:lastColumn="0" w:noHBand="0" w:noVBand="1"/>
      </w:tblPr>
      <w:tblGrid>
        <w:gridCol w:w="8363"/>
        <w:gridCol w:w="1276"/>
      </w:tblGrid>
      <w:tr w:rsidR="00503362" w14:paraId="00E59F91" w14:textId="77777777" w:rsidTr="00A24C63">
        <w:trPr>
          <w:trHeight w:val="815"/>
        </w:trPr>
        <w:tc>
          <w:tcPr>
            <w:tcW w:w="8363" w:type="dxa"/>
            <w:shd w:val="clear" w:color="auto" w:fill="DBE5F1" w:themeFill="accent1" w:themeFillTint="33"/>
            <w:vAlign w:val="center"/>
          </w:tcPr>
          <w:p w14:paraId="2FE4E5BC" w14:textId="77777777" w:rsidR="00503362" w:rsidRDefault="00503362" w:rsidP="00503362">
            <w:pPr>
              <w:jc w:val="center"/>
              <w:rPr>
                <w:rFonts w:ascii="Trebuchet MS"/>
                <w:b/>
                <w:sz w:val="32"/>
              </w:rPr>
            </w:pPr>
            <w:r>
              <w:rPr>
                <w:rFonts w:ascii="Trebuchet MS"/>
                <w:b/>
                <w:sz w:val="32"/>
              </w:rPr>
              <w:t>Course</w:t>
            </w:r>
          </w:p>
        </w:tc>
        <w:tc>
          <w:tcPr>
            <w:tcW w:w="1276" w:type="dxa"/>
            <w:shd w:val="clear" w:color="auto" w:fill="DBE5F1" w:themeFill="accent1" w:themeFillTint="33"/>
            <w:vAlign w:val="center"/>
          </w:tcPr>
          <w:p w14:paraId="7B4E2B72" w14:textId="77777777" w:rsidR="00503362" w:rsidRDefault="00503362" w:rsidP="00503362">
            <w:pPr>
              <w:jc w:val="center"/>
              <w:rPr>
                <w:rFonts w:ascii="Trebuchet MS"/>
                <w:b/>
                <w:sz w:val="32"/>
              </w:rPr>
            </w:pPr>
            <w:r>
              <w:rPr>
                <w:rFonts w:ascii="Trebuchet MS"/>
                <w:b/>
                <w:sz w:val="32"/>
              </w:rPr>
              <w:t>Code</w:t>
            </w:r>
          </w:p>
        </w:tc>
      </w:tr>
      <w:tr w:rsidR="00503362" w14:paraId="53D4B04E" w14:textId="77777777" w:rsidTr="000E7322">
        <w:trPr>
          <w:trHeight w:val="1687"/>
        </w:trPr>
        <w:tc>
          <w:tcPr>
            <w:tcW w:w="8363" w:type="dxa"/>
          </w:tcPr>
          <w:p w14:paraId="04272791" w14:textId="77777777" w:rsidR="00E035F1" w:rsidRDefault="00E035F1" w:rsidP="00503362">
            <w:pPr>
              <w:rPr>
                <w:b/>
                <w:bCs/>
                <w:sz w:val="24"/>
                <w:szCs w:val="24"/>
              </w:rPr>
            </w:pPr>
          </w:p>
          <w:p w14:paraId="6D258764" w14:textId="77777777" w:rsidR="00503362" w:rsidRPr="00503362" w:rsidRDefault="00503362" w:rsidP="00503362">
            <w:pPr>
              <w:rPr>
                <w:b/>
                <w:bCs/>
                <w:sz w:val="24"/>
                <w:szCs w:val="24"/>
              </w:rPr>
            </w:pPr>
            <w:r w:rsidRPr="00503362">
              <w:rPr>
                <w:b/>
                <w:bCs/>
                <w:sz w:val="24"/>
                <w:szCs w:val="24"/>
              </w:rPr>
              <w:t>Medical Surgical Nursing:</w:t>
            </w:r>
          </w:p>
          <w:p w14:paraId="53C808FC" w14:textId="77777777" w:rsidR="00503362" w:rsidRPr="00E035F1" w:rsidRDefault="00503362" w:rsidP="00503362">
            <w:pPr>
              <w:jc w:val="both"/>
              <w:rPr>
                <w:sz w:val="10"/>
                <w:szCs w:val="10"/>
              </w:rPr>
            </w:pPr>
          </w:p>
          <w:p w14:paraId="3C0D9DAA" w14:textId="77777777" w:rsidR="00503362" w:rsidRPr="00503362" w:rsidRDefault="00503362" w:rsidP="00E035F1">
            <w:pPr>
              <w:ind w:right="174"/>
              <w:jc w:val="both"/>
              <w:rPr>
                <w:sz w:val="24"/>
                <w:szCs w:val="24"/>
              </w:rPr>
            </w:pPr>
            <w:r w:rsidRPr="00503362">
              <w:rPr>
                <w:sz w:val="24"/>
                <w:szCs w:val="24"/>
              </w:rPr>
              <w:t>This course presents new trends, issues, challenges, recent advances and developments in the field of medical surgical nursing as well as skills of searching in literature and scientific journals. This course provides doctorate students with advanced concepts, skills, theories, and models of nursing care as well as modern techniques to develop the competency of comprehensive nursing care for a ill patients.</w:t>
            </w:r>
          </w:p>
          <w:p w14:paraId="71664EBB" w14:textId="77777777" w:rsidR="00503362" w:rsidRPr="00503362" w:rsidRDefault="00503362" w:rsidP="00503362">
            <w:pPr>
              <w:jc w:val="both"/>
              <w:rPr>
                <w:rFonts w:ascii="Trebuchet MS"/>
                <w:b/>
                <w:w w:val="95"/>
                <w:sz w:val="24"/>
                <w:szCs w:val="24"/>
              </w:rPr>
            </w:pPr>
          </w:p>
        </w:tc>
        <w:tc>
          <w:tcPr>
            <w:tcW w:w="1276" w:type="dxa"/>
          </w:tcPr>
          <w:p w14:paraId="7CE7632D" w14:textId="77777777" w:rsidR="00503362" w:rsidRDefault="00503362">
            <w:pPr>
              <w:rPr>
                <w:rFonts w:ascii="Trebuchet MS"/>
                <w:b/>
                <w:w w:val="95"/>
                <w:sz w:val="32"/>
              </w:rPr>
            </w:pPr>
          </w:p>
        </w:tc>
      </w:tr>
      <w:tr w:rsidR="00503362" w14:paraId="7E1BCAD9" w14:textId="77777777" w:rsidTr="000E7322">
        <w:trPr>
          <w:trHeight w:val="1980"/>
        </w:trPr>
        <w:tc>
          <w:tcPr>
            <w:tcW w:w="8363" w:type="dxa"/>
          </w:tcPr>
          <w:p w14:paraId="33F20E68" w14:textId="77777777" w:rsidR="00A24C63" w:rsidRDefault="00A24C63" w:rsidP="00503362">
            <w:pPr>
              <w:jc w:val="both"/>
              <w:rPr>
                <w:b/>
                <w:bCs/>
                <w:sz w:val="24"/>
                <w:szCs w:val="24"/>
              </w:rPr>
            </w:pPr>
          </w:p>
          <w:p w14:paraId="217C7D06" w14:textId="42363091" w:rsidR="00503362" w:rsidRPr="00503362" w:rsidRDefault="00503362" w:rsidP="00503362">
            <w:pPr>
              <w:jc w:val="both"/>
              <w:rPr>
                <w:b/>
                <w:bCs/>
                <w:sz w:val="24"/>
                <w:szCs w:val="24"/>
              </w:rPr>
            </w:pPr>
            <w:r w:rsidRPr="00503362">
              <w:rPr>
                <w:b/>
                <w:bCs/>
                <w:sz w:val="24"/>
                <w:szCs w:val="24"/>
              </w:rPr>
              <w:t xml:space="preserve">Critical care and </w:t>
            </w:r>
            <w:r>
              <w:rPr>
                <w:b/>
                <w:bCs/>
                <w:sz w:val="24"/>
                <w:szCs w:val="24"/>
              </w:rPr>
              <w:t>E</w:t>
            </w:r>
            <w:r w:rsidRPr="00503362">
              <w:rPr>
                <w:b/>
                <w:bCs/>
                <w:sz w:val="24"/>
                <w:szCs w:val="24"/>
              </w:rPr>
              <w:t xml:space="preserve">mergency </w:t>
            </w:r>
            <w:r>
              <w:rPr>
                <w:b/>
                <w:bCs/>
                <w:sz w:val="24"/>
                <w:szCs w:val="24"/>
              </w:rPr>
              <w:t>N</w:t>
            </w:r>
            <w:r w:rsidRPr="00503362">
              <w:rPr>
                <w:b/>
                <w:bCs/>
                <w:sz w:val="24"/>
                <w:szCs w:val="24"/>
              </w:rPr>
              <w:t>ursing:</w:t>
            </w:r>
          </w:p>
          <w:p w14:paraId="3FD51D1B" w14:textId="77777777" w:rsidR="00503362" w:rsidRPr="00503362" w:rsidRDefault="00503362" w:rsidP="00503362">
            <w:pPr>
              <w:jc w:val="both"/>
              <w:rPr>
                <w:b/>
                <w:bCs/>
                <w:sz w:val="24"/>
                <w:szCs w:val="24"/>
              </w:rPr>
            </w:pPr>
          </w:p>
          <w:p w14:paraId="6DCA6B0C" w14:textId="77777777" w:rsidR="00503362" w:rsidRDefault="00503362" w:rsidP="00E035F1">
            <w:pPr>
              <w:ind w:right="174"/>
              <w:jc w:val="both"/>
              <w:rPr>
                <w:sz w:val="24"/>
                <w:szCs w:val="24"/>
              </w:rPr>
            </w:pPr>
            <w:r w:rsidRPr="00503362">
              <w:rPr>
                <w:sz w:val="24"/>
                <w:szCs w:val="24"/>
              </w:rPr>
              <w:t>This course presents new trends, issues, challenges, recent advances and developments in the field of critical care and emergency nursing as well as skills of searching in literature and scientific journals. This course assist students in developing expertise and in-depth understanding in the field of critical care nursing. It will further enable the student to present new topics in field of specialization that focused on restoring physiologic and psychological stability to the severely ill client.</w:t>
            </w:r>
          </w:p>
          <w:p w14:paraId="0979AE30" w14:textId="77777777" w:rsidR="00E035F1" w:rsidRPr="00503362" w:rsidRDefault="00E035F1" w:rsidP="00E035F1">
            <w:pPr>
              <w:ind w:right="174"/>
              <w:jc w:val="both"/>
              <w:rPr>
                <w:sz w:val="24"/>
                <w:szCs w:val="24"/>
              </w:rPr>
            </w:pPr>
          </w:p>
        </w:tc>
        <w:tc>
          <w:tcPr>
            <w:tcW w:w="1276" w:type="dxa"/>
          </w:tcPr>
          <w:p w14:paraId="1C1C209C" w14:textId="77777777" w:rsidR="00503362" w:rsidRDefault="00503362">
            <w:pPr>
              <w:rPr>
                <w:rFonts w:ascii="Trebuchet MS"/>
                <w:b/>
                <w:w w:val="95"/>
                <w:sz w:val="32"/>
              </w:rPr>
            </w:pPr>
          </w:p>
        </w:tc>
      </w:tr>
      <w:tr w:rsidR="00503362" w14:paraId="4177250A" w14:textId="77777777" w:rsidTr="00A24C63">
        <w:trPr>
          <w:trHeight w:val="1698"/>
        </w:trPr>
        <w:tc>
          <w:tcPr>
            <w:tcW w:w="8363" w:type="dxa"/>
          </w:tcPr>
          <w:p w14:paraId="1AFA2616" w14:textId="77777777" w:rsidR="00A24C63" w:rsidRDefault="00A24C63" w:rsidP="00E035F1">
            <w:pPr>
              <w:ind w:right="174"/>
              <w:jc w:val="both"/>
              <w:rPr>
                <w:b/>
                <w:bCs/>
                <w:sz w:val="24"/>
                <w:szCs w:val="24"/>
              </w:rPr>
            </w:pPr>
          </w:p>
          <w:p w14:paraId="0B41E04B" w14:textId="681F7C8D" w:rsidR="00503362" w:rsidRPr="00503362" w:rsidRDefault="00503362" w:rsidP="00E035F1">
            <w:pPr>
              <w:ind w:right="174"/>
              <w:jc w:val="both"/>
              <w:rPr>
                <w:b/>
                <w:bCs/>
                <w:sz w:val="24"/>
                <w:szCs w:val="24"/>
              </w:rPr>
            </w:pPr>
            <w:r w:rsidRPr="00503362">
              <w:rPr>
                <w:b/>
                <w:bCs/>
                <w:sz w:val="24"/>
                <w:szCs w:val="24"/>
              </w:rPr>
              <w:t>Obstetrics &amp; Gynecological Nursing:</w:t>
            </w:r>
          </w:p>
          <w:p w14:paraId="794661A7" w14:textId="77777777" w:rsidR="00503362" w:rsidRPr="00503362" w:rsidRDefault="00503362" w:rsidP="00E035F1">
            <w:pPr>
              <w:ind w:right="174"/>
              <w:jc w:val="both"/>
              <w:rPr>
                <w:b/>
                <w:bCs/>
                <w:sz w:val="10"/>
                <w:szCs w:val="10"/>
              </w:rPr>
            </w:pPr>
          </w:p>
          <w:p w14:paraId="1C1D3DA7" w14:textId="77777777" w:rsidR="00503362" w:rsidRPr="00503362" w:rsidRDefault="00503362" w:rsidP="00E035F1">
            <w:pPr>
              <w:ind w:right="174"/>
              <w:jc w:val="both"/>
              <w:rPr>
                <w:sz w:val="24"/>
                <w:szCs w:val="24"/>
              </w:rPr>
            </w:pPr>
            <w:r w:rsidRPr="00503362">
              <w:rPr>
                <w:sz w:val="24"/>
                <w:szCs w:val="24"/>
              </w:rPr>
              <w:t>This course is based on providing the student with the concept of modern trends of integrated health care that is provided to the mother during pregnancy, childbirth and postpartum as well as during the breastfeeding period.</w:t>
            </w:r>
          </w:p>
        </w:tc>
        <w:tc>
          <w:tcPr>
            <w:tcW w:w="1276" w:type="dxa"/>
          </w:tcPr>
          <w:p w14:paraId="28D2FE6B" w14:textId="77777777" w:rsidR="00503362" w:rsidRDefault="00503362">
            <w:pPr>
              <w:rPr>
                <w:rFonts w:ascii="Trebuchet MS"/>
                <w:b/>
                <w:w w:val="95"/>
                <w:sz w:val="32"/>
              </w:rPr>
            </w:pPr>
          </w:p>
        </w:tc>
      </w:tr>
      <w:tr w:rsidR="00503362" w14:paraId="011F1A74" w14:textId="77777777" w:rsidTr="000E7322">
        <w:tc>
          <w:tcPr>
            <w:tcW w:w="8363" w:type="dxa"/>
          </w:tcPr>
          <w:p w14:paraId="062A272D" w14:textId="77777777" w:rsidR="00A24C63" w:rsidRDefault="00A24C63" w:rsidP="00E035F1">
            <w:pPr>
              <w:ind w:right="174"/>
              <w:jc w:val="both"/>
              <w:rPr>
                <w:b/>
                <w:bCs/>
                <w:sz w:val="24"/>
                <w:szCs w:val="24"/>
              </w:rPr>
            </w:pPr>
          </w:p>
          <w:p w14:paraId="12D4C621" w14:textId="0993CCF2" w:rsidR="00503362" w:rsidRDefault="00503362" w:rsidP="00E035F1">
            <w:pPr>
              <w:ind w:right="174"/>
              <w:jc w:val="both"/>
              <w:rPr>
                <w:b/>
                <w:bCs/>
                <w:sz w:val="24"/>
                <w:szCs w:val="24"/>
              </w:rPr>
            </w:pPr>
            <w:r w:rsidRPr="00503362">
              <w:rPr>
                <w:b/>
                <w:bCs/>
                <w:sz w:val="24"/>
                <w:szCs w:val="24"/>
              </w:rPr>
              <w:t>Pediatric Nursing:</w:t>
            </w:r>
          </w:p>
          <w:p w14:paraId="07C19D22" w14:textId="77777777" w:rsidR="00503362" w:rsidRPr="00503362" w:rsidRDefault="00503362" w:rsidP="00E035F1">
            <w:pPr>
              <w:ind w:right="174"/>
              <w:jc w:val="both"/>
              <w:rPr>
                <w:b/>
                <w:bCs/>
                <w:sz w:val="10"/>
                <w:szCs w:val="10"/>
              </w:rPr>
            </w:pPr>
          </w:p>
          <w:p w14:paraId="29B5DD39" w14:textId="77777777" w:rsidR="00503362" w:rsidRPr="00503362" w:rsidRDefault="00503362" w:rsidP="00E035F1">
            <w:pPr>
              <w:ind w:right="174"/>
              <w:jc w:val="both"/>
              <w:rPr>
                <w:sz w:val="24"/>
                <w:szCs w:val="24"/>
              </w:rPr>
            </w:pPr>
            <w:r w:rsidRPr="00503362">
              <w:rPr>
                <w:sz w:val="24"/>
                <w:szCs w:val="24"/>
              </w:rPr>
              <w:t>This course is designed to provide skills about needs and problems of children in different stages of life. It will allow the students to identify the impact of chronic illness and handicapping on children, their families and care of those children.</w:t>
            </w:r>
          </w:p>
          <w:p w14:paraId="40F48C34" w14:textId="77777777" w:rsidR="00503362" w:rsidRPr="00503362" w:rsidRDefault="00503362" w:rsidP="00E035F1">
            <w:pPr>
              <w:ind w:right="174"/>
              <w:jc w:val="both"/>
              <w:rPr>
                <w:rFonts w:ascii="Trebuchet MS"/>
                <w:b/>
                <w:w w:val="95"/>
                <w:sz w:val="24"/>
                <w:szCs w:val="24"/>
              </w:rPr>
            </w:pPr>
          </w:p>
        </w:tc>
        <w:tc>
          <w:tcPr>
            <w:tcW w:w="1276" w:type="dxa"/>
          </w:tcPr>
          <w:p w14:paraId="00B37F16" w14:textId="77777777" w:rsidR="00503362" w:rsidRDefault="00503362">
            <w:pPr>
              <w:rPr>
                <w:rFonts w:ascii="Trebuchet MS"/>
                <w:b/>
                <w:w w:val="95"/>
                <w:sz w:val="32"/>
              </w:rPr>
            </w:pPr>
          </w:p>
        </w:tc>
      </w:tr>
      <w:tr w:rsidR="00503362" w14:paraId="2F78FA44" w14:textId="77777777" w:rsidTr="000E7322">
        <w:tc>
          <w:tcPr>
            <w:tcW w:w="8363" w:type="dxa"/>
          </w:tcPr>
          <w:p w14:paraId="6167CD86" w14:textId="77777777" w:rsidR="00A24C63" w:rsidRDefault="00A24C63" w:rsidP="00503362">
            <w:pPr>
              <w:jc w:val="both"/>
              <w:rPr>
                <w:b/>
                <w:bCs/>
                <w:sz w:val="24"/>
                <w:szCs w:val="24"/>
              </w:rPr>
            </w:pPr>
          </w:p>
          <w:p w14:paraId="2146951B" w14:textId="1A2D92DC" w:rsidR="00503362" w:rsidRDefault="00503362" w:rsidP="00503362">
            <w:pPr>
              <w:jc w:val="both"/>
              <w:rPr>
                <w:b/>
                <w:bCs/>
                <w:sz w:val="24"/>
                <w:szCs w:val="24"/>
              </w:rPr>
            </w:pPr>
            <w:r w:rsidRPr="00503362">
              <w:rPr>
                <w:b/>
                <w:bCs/>
                <w:sz w:val="24"/>
                <w:szCs w:val="24"/>
              </w:rPr>
              <w:t xml:space="preserve">Psychiatric Nursing and Mental </w:t>
            </w:r>
            <w:r>
              <w:rPr>
                <w:b/>
                <w:bCs/>
                <w:sz w:val="24"/>
                <w:szCs w:val="24"/>
              </w:rPr>
              <w:t>H</w:t>
            </w:r>
            <w:r w:rsidRPr="00503362">
              <w:rPr>
                <w:b/>
                <w:bCs/>
                <w:sz w:val="24"/>
                <w:szCs w:val="24"/>
              </w:rPr>
              <w:t>ealth:</w:t>
            </w:r>
          </w:p>
          <w:p w14:paraId="2BD2FE4B" w14:textId="77777777" w:rsidR="00503362" w:rsidRPr="00503362" w:rsidRDefault="00503362" w:rsidP="00503362">
            <w:pPr>
              <w:jc w:val="both"/>
              <w:rPr>
                <w:b/>
                <w:bCs/>
                <w:sz w:val="10"/>
                <w:szCs w:val="10"/>
              </w:rPr>
            </w:pPr>
          </w:p>
          <w:p w14:paraId="58724764" w14:textId="77777777" w:rsidR="00503362" w:rsidRPr="00503362" w:rsidRDefault="00503362" w:rsidP="00E035F1">
            <w:pPr>
              <w:ind w:right="174"/>
              <w:jc w:val="both"/>
              <w:rPr>
                <w:sz w:val="24"/>
                <w:szCs w:val="24"/>
              </w:rPr>
            </w:pPr>
            <w:r w:rsidRPr="00503362">
              <w:rPr>
                <w:sz w:val="24"/>
                <w:szCs w:val="24"/>
              </w:rPr>
              <w:t>This course is based on providing the student with an advanced concept of comprehensive health care provided for patients in Psychiatric nursing and mental health.</w:t>
            </w:r>
          </w:p>
          <w:p w14:paraId="3329BC1B" w14:textId="77777777" w:rsidR="00503362" w:rsidRPr="00503362" w:rsidRDefault="00503362" w:rsidP="00503362">
            <w:pPr>
              <w:jc w:val="both"/>
              <w:rPr>
                <w:rFonts w:ascii="Trebuchet MS"/>
                <w:b/>
                <w:w w:val="95"/>
                <w:sz w:val="24"/>
                <w:szCs w:val="24"/>
              </w:rPr>
            </w:pPr>
          </w:p>
        </w:tc>
        <w:tc>
          <w:tcPr>
            <w:tcW w:w="1276" w:type="dxa"/>
          </w:tcPr>
          <w:p w14:paraId="632221D6" w14:textId="77777777" w:rsidR="00503362" w:rsidRDefault="00503362">
            <w:pPr>
              <w:rPr>
                <w:rFonts w:ascii="Trebuchet MS"/>
                <w:b/>
                <w:w w:val="95"/>
                <w:sz w:val="32"/>
              </w:rPr>
            </w:pPr>
          </w:p>
        </w:tc>
      </w:tr>
      <w:tr w:rsidR="00503362" w14:paraId="1427D332" w14:textId="77777777" w:rsidTr="000E7322">
        <w:trPr>
          <w:trHeight w:val="2064"/>
        </w:trPr>
        <w:tc>
          <w:tcPr>
            <w:tcW w:w="8363" w:type="dxa"/>
          </w:tcPr>
          <w:p w14:paraId="4F25CF47" w14:textId="3F0CECE0" w:rsidR="00E035F1" w:rsidRDefault="00E035F1" w:rsidP="00E035F1">
            <w:pPr>
              <w:rPr>
                <w:b/>
                <w:bCs/>
                <w:sz w:val="24"/>
                <w:szCs w:val="24"/>
              </w:rPr>
            </w:pPr>
            <w:r w:rsidRPr="00E035F1">
              <w:rPr>
                <w:b/>
                <w:bCs/>
                <w:sz w:val="24"/>
                <w:szCs w:val="24"/>
              </w:rPr>
              <w:lastRenderedPageBreak/>
              <w:t xml:space="preserve">Community and family </w:t>
            </w:r>
            <w:r w:rsidR="0088669E">
              <w:rPr>
                <w:b/>
                <w:bCs/>
                <w:sz w:val="24"/>
                <w:szCs w:val="24"/>
              </w:rPr>
              <w:t>H</w:t>
            </w:r>
            <w:r w:rsidRPr="00E035F1">
              <w:rPr>
                <w:b/>
                <w:bCs/>
                <w:sz w:val="24"/>
                <w:szCs w:val="24"/>
              </w:rPr>
              <w:t xml:space="preserve">ealth </w:t>
            </w:r>
            <w:r w:rsidR="0088669E">
              <w:rPr>
                <w:b/>
                <w:bCs/>
                <w:sz w:val="24"/>
                <w:szCs w:val="24"/>
              </w:rPr>
              <w:t>N</w:t>
            </w:r>
            <w:r w:rsidRPr="00E035F1">
              <w:rPr>
                <w:b/>
                <w:bCs/>
                <w:sz w:val="24"/>
                <w:szCs w:val="24"/>
              </w:rPr>
              <w:t>ursing:</w:t>
            </w:r>
          </w:p>
          <w:p w14:paraId="788DC90E" w14:textId="77777777" w:rsidR="00E035F1" w:rsidRPr="00E035F1" w:rsidRDefault="00E035F1" w:rsidP="00E035F1">
            <w:pPr>
              <w:rPr>
                <w:b/>
                <w:bCs/>
                <w:sz w:val="24"/>
                <w:szCs w:val="24"/>
              </w:rPr>
            </w:pPr>
          </w:p>
          <w:p w14:paraId="72671E5C" w14:textId="77777777" w:rsidR="00503362" w:rsidRDefault="00E035F1" w:rsidP="00E035F1">
            <w:pPr>
              <w:ind w:right="174"/>
              <w:jc w:val="both"/>
            </w:pPr>
            <w:r w:rsidRPr="00E035F1">
              <w:rPr>
                <w:sz w:val="24"/>
                <w:szCs w:val="24"/>
              </w:rPr>
              <w:t>This course provides a conceptual foundation for nursing that recognizes the community as client in society. The course examines socioeconomic, environmental, epidemiological, and legislative influences, ethical/legal</w:t>
            </w:r>
            <w:r>
              <w:rPr>
                <w:sz w:val="24"/>
                <w:szCs w:val="24"/>
              </w:rPr>
              <w:t xml:space="preserve"> </w:t>
            </w:r>
            <w:r>
              <w:t>issues, and the impact of health beliefs and practices on health promotion and protection in communities and society. The student applies various theories and concepts when encountering families, groups and communities with diverse value systems and cultural backgrounds.</w:t>
            </w:r>
          </w:p>
          <w:p w14:paraId="7904AE6C" w14:textId="77777777" w:rsidR="00E035F1" w:rsidRPr="00E035F1" w:rsidRDefault="00E035F1" w:rsidP="00E035F1">
            <w:pPr>
              <w:jc w:val="both"/>
            </w:pPr>
          </w:p>
        </w:tc>
        <w:tc>
          <w:tcPr>
            <w:tcW w:w="1276" w:type="dxa"/>
          </w:tcPr>
          <w:p w14:paraId="43A460F1" w14:textId="77777777" w:rsidR="00503362" w:rsidRDefault="00503362">
            <w:pPr>
              <w:rPr>
                <w:rFonts w:ascii="Trebuchet MS"/>
                <w:b/>
                <w:w w:val="95"/>
                <w:sz w:val="32"/>
              </w:rPr>
            </w:pPr>
          </w:p>
        </w:tc>
      </w:tr>
      <w:tr w:rsidR="00E035F1" w14:paraId="2D22485D" w14:textId="77777777" w:rsidTr="000E7322">
        <w:tc>
          <w:tcPr>
            <w:tcW w:w="8363" w:type="dxa"/>
          </w:tcPr>
          <w:p w14:paraId="56DDF03E" w14:textId="77777777" w:rsidR="00E035F1" w:rsidRDefault="00E035F1" w:rsidP="00E035F1">
            <w:pPr>
              <w:rPr>
                <w:b/>
                <w:bCs/>
                <w:sz w:val="24"/>
                <w:szCs w:val="24"/>
              </w:rPr>
            </w:pPr>
            <w:r w:rsidRPr="00E035F1">
              <w:rPr>
                <w:b/>
                <w:bCs/>
                <w:sz w:val="24"/>
                <w:szCs w:val="24"/>
              </w:rPr>
              <w:t xml:space="preserve">Nursing </w:t>
            </w:r>
            <w:r w:rsidR="000E7322">
              <w:rPr>
                <w:b/>
                <w:bCs/>
                <w:sz w:val="24"/>
                <w:szCs w:val="24"/>
              </w:rPr>
              <w:t>A</w:t>
            </w:r>
            <w:r w:rsidRPr="00E035F1">
              <w:rPr>
                <w:b/>
                <w:bCs/>
                <w:sz w:val="24"/>
                <w:szCs w:val="24"/>
              </w:rPr>
              <w:t>dministration:</w:t>
            </w:r>
          </w:p>
          <w:p w14:paraId="1B565484" w14:textId="77777777" w:rsidR="00E035F1" w:rsidRPr="00E035F1" w:rsidRDefault="00E035F1" w:rsidP="00E035F1">
            <w:pPr>
              <w:rPr>
                <w:b/>
                <w:bCs/>
                <w:sz w:val="24"/>
                <w:szCs w:val="24"/>
              </w:rPr>
            </w:pPr>
          </w:p>
          <w:p w14:paraId="59F50532" w14:textId="77777777" w:rsidR="00E035F1" w:rsidRPr="00E035F1" w:rsidRDefault="00E035F1" w:rsidP="004E6958">
            <w:pPr>
              <w:ind w:right="174"/>
              <w:jc w:val="both"/>
              <w:rPr>
                <w:sz w:val="24"/>
                <w:szCs w:val="24"/>
              </w:rPr>
            </w:pPr>
            <w:r w:rsidRPr="00E035F1">
              <w:rPr>
                <w:sz w:val="24"/>
                <w:szCs w:val="24"/>
              </w:rPr>
              <w:t>This course deals with the student's ability to keep abreast of the changes</w:t>
            </w:r>
            <w:r w:rsidR="004E6958">
              <w:rPr>
                <w:sz w:val="24"/>
                <w:szCs w:val="24"/>
              </w:rPr>
              <w:t xml:space="preserve"> </w:t>
            </w:r>
            <w:r w:rsidRPr="00E035F1">
              <w:rPr>
                <w:sz w:val="24"/>
                <w:szCs w:val="24"/>
              </w:rPr>
              <w:t>and developments in the nursing administration, such as the use of the six thinking hats in the nursing administration and its relationship to decision- making. Additionally, this course provides methods of using administrative skills such as the skill of assertiveness, the art of persuasion, decision-making methods and problem solving.</w:t>
            </w:r>
          </w:p>
          <w:p w14:paraId="27D546AD" w14:textId="77777777" w:rsidR="00E035F1" w:rsidRPr="00E035F1" w:rsidRDefault="00E035F1" w:rsidP="00E035F1">
            <w:pPr>
              <w:ind w:right="174"/>
              <w:jc w:val="both"/>
              <w:rPr>
                <w:b/>
                <w:bCs/>
                <w:sz w:val="24"/>
                <w:szCs w:val="24"/>
              </w:rPr>
            </w:pPr>
          </w:p>
        </w:tc>
        <w:tc>
          <w:tcPr>
            <w:tcW w:w="1276" w:type="dxa"/>
          </w:tcPr>
          <w:p w14:paraId="3C0529D3" w14:textId="77777777" w:rsidR="00E035F1" w:rsidRDefault="00E035F1">
            <w:pPr>
              <w:rPr>
                <w:rFonts w:ascii="Trebuchet MS"/>
                <w:b/>
                <w:w w:val="95"/>
                <w:sz w:val="32"/>
              </w:rPr>
            </w:pPr>
          </w:p>
        </w:tc>
      </w:tr>
      <w:tr w:rsidR="004E6958" w14:paraId="66573E6D" w14:textId="77777777" w:rsidTr="000E7322">
        <w:tc>
          <w:tcPr>
            <w:tcW w:w="8363" w:type="dxa"/>
          </w:tcPr>
          <w:p w14:paraId="173EE0EB" w14:textId="77777777" w:rsidR="004E6958" w:rsidRDefault="004E6958" w:rsidP="004E6958">
            <w:pPr>
              <w:ind w:right="174"/>
              <w:jc w:val="both"/>
              <w:rPr>
                <w:b/>
                <w:bCs/>
                <w:sz w:val="24"/>
                <w:szCs w:val="24"/>
              </w:rPr>
            </w:pPr>
          </w:p>
          <w:p w14:paraId="624755A2" w14:textId="77777777" w:rsidR="004E6958" w:rsidRDefault="004E6958" w:rsidP="004E6958">
            <w:pPr>
              <w:ind w:right="174"/>
              <w:jc w:val="both"/>
              <w:rPr>
                <w:b/>
                <w:bCs/>
                <w:sz w:val="24"/>
                <w:szCs w:val="24"/>
              </w:rPr>
            </w:pPr>
            <w:r w:rsidRPr="00E035F1">
              <w:rPr>
                <w:b/>
                <w:bCs/>
                <w:sz w:val="24"/>
                <w:szCs w:val="24"/>
              </w:rPr>
              <w:t>Gerontological Health Nursing:</w:t>
            </w:r>
          </w:p>
          <w:p w14:paraId="65AD25E1" w14:textId="77777777" w:rsidR="004E6958" w:rsidRPr="004E6958" w:rsidRDefault="004E6958" w:rsidP="004E6958">
            <w:pPr>
              <w:ind w:right="174"/>
              <w:jc w:val="both"/>
              <w:rPr>
                <w:b/>
                <w:bCs/>
                <w:sz w:val="10"/>
                <w:szCs w:val="10"/>
              </w:rPr>
            </w:pPr>
          </w:p>
          <w:p w14:paraId="3E931682" w14:textId="77777777" w:rsidR="004E6958" w:rsidRPr="00E035F1" w:rsidRDefault="004E6958" w:rsidP="004E6958">
            <w:pPr>
              <w:ind w:right="174"/>
              <w:jc w:val="both"/>
              <w:rPr>
                <w:sz w:val="24"/>
                <w:szCs w:val="24"/>
              </w:rPr>
            </w:pPr>
            <w:r w:rsidRPr="00E035F1">
              <w:rPr>
                <w:sz w:val="24"/>
                <w:szCs w:val="24"/>
              </w:rPr>
              <w:t>This course is based on providing the student with the concept of modern trends that is provided to improve the health of geriatric, their families and community.</w:t>
            </w:r>
          </w:p>
          <w:p w14:paraId="2BD3570A" w14:textId="77777777" w:rsidR="004E6958" w:rsidRPr="00E035F1" w:rsidRDefault="004E6958" w:rsidP="00E035F1">
            <w:pPr>
              <w:rPr>
                <w:b/>
                <w:bCs/>
                <w:sz w:val="24"/>
                <w:szCs w:val="24"/>
              </w:rPr>
            </w:pPr>
          </w:p>
        </w:tc>
        <w:tc>
          <w:tcPr>
            <w:tcW w:w="1276" w:type="dxa"/>
          </w:tcPr>
          <w:p w14:paraId="65BEDDFE" w14:textId="77777777" w:rsidR="004E6958" w:rsidRDefault="004E6958">
            <w:pPr>
              <w:rPr>
                <w:rFonts w:ascii="Trebuchet MS"/>
                <w:b/>
                <w:w w:val="95"/>
                <w:sz w:val="32"/>
              </w:rPr>
            </w:pPr>
          </w:p>
        </w:tc>
      </w:tr>
    </w:tbl>
    <w:p w14:paraId="3C02BDAE" w14:textId="77777777" w:rsidR="00CD1E71" w:rsidRDefault="00CD1E71">
      <w:pPr>
        <w:rPr>
          <w:rFonts w:ascii="Trebuchet MS"/>
          <w:b/>
          <w:w w:val="95"/>
          <w:sz w:val="32"/>
        </w:rPr>
      </w:pPr>
    </w:p>
    <w:p w14:paraId="50338D22" w14:textId="77777777" w:rsidR="00CD1E71" w:rsidRDefault="00CD1E71" w:rsidP="00CD1E71">
      <w:pPr>
        <w:jc w:val="center"/>
        <w:rPr>
          <w:rFonts w:ascii="Trebuchet MS"/>
          <w:b/>
          <w:w w:val="95"/>
          <w:sz w:val="32"/>
        </w:rPr>
      </w:pPr>
    </w:p>
    <w:p w14:paraId="64BA31C8" w14:textId="77777777" w:rsidR="00D50063" w:rsidRDefault="000E7322" w:rsidP="000E7322">
      <w:pPr>
        <w:pStyle w:val="ListParagraph"/>
        <w:tabs>
          <w:tab w:val="left" w:pos="1658"/>
        </w:tabs>
        <w:spacing w:before="66"/>
        <w:ind w:left="1657" w:hanging="381"/>
        <w:jc w:val="left"/>
        <w:rPr>
          <w:rFonts w:ascii="Trebuchet MS"/>
          <w:b/>
          <w:color w:val="365F91" w:themeColor="accent1" w:themeShade="BF"/>
          <w:w w:val="95"/>
          <w:sz w:val="32"/>
        </w:rPr>
      </w:pPr>
      <w:r w:rsidRPr="000E7322">
        <w:rPr>
          <w:rFonts w:ascii="Trebuchet MS"/>
          <w:b/>
          <w:w w:val="95"/>
          <w:sz w:val="32"/>
          <w:shd w:val="clear" w:color="auto" w:fill="FFFF99"/>
        </w:rPr>
        <w:t xml:space="preserve">Section </w:t>
      </w:r>
      <w:r w:rsidR="003D3631">
        <w:rPr>
          <w:rFonts w:ascii="Trebuchet MS"/>
          <w:b/>
          <w:w w:val="95"/>
          <w:sz w:val="32"/>
          <w:shd w:val="clear" w:color="auto" w:fill="FFFF99"/>
        </w:rPr>
        <w:t>(3)</w:t>
      </w:r>
      <w:r w:rsidRPr="000E7322">
        <w:rPr>
          <w:rFonts w:ascii="Trebuchet MS"/>
          <w:b/>
          <w:w w:val="95"/>
          <w:sz w:val="32"/>
          <w:shd w:val="clear" w:color="auto" w:fill="FFFF99"/>
        </w:rPr>
        <w:t>:</w:t>
      </w:r>
      <w:r>
        <w:rPr>
          <w:rFonts w:ascii="Trebuchet MS"/>
          <w:b/>
          <w:w w:val="95"/>
          <w:sz w:val="32"/>
          <w:shd w:val="clear" w:color="auto" w:fill="FFFF99"/>
        </w:rPr>
        <w:t xml:space="preserve"> </w:t>
      </w:r>
      <w:r w:rsidRPr="000E7322">
        <w:rPr>
          <w:rFonts w:ascii="Trebuchet MS"/>
          <w:b/>
          <w:color w:val="365F91" w:themeColor="accent1" w:themeShade="BF"/>
          <w:w w:val="95"/>
          <w:sz w:val="32"/>
        </w:rPr>
        <w:t>Postg</w:t>
      </w:r>
      <w:r w:rsidR="00B559DE" w:rsidRPr="000E7322">
        <w:rPr>
          <w:rFonts w:ascii="Trebuchet MS"/>
          <w:b/>
          <w:color w:val="365F91" w:themeColor="accent1" w:themeShade="BF"/>
          <w:w w:val="95"/>
          <w:sz w:val="32"/>
        </w:rPr>
        <w:t>raduate</w:t>
      </w:r>
      <w:r w:rsidR="00B559DE" w:rsidRPr="000E7322">
        <w:rPr>
          <w:rFonts w:ascii="Trebuchet MS"/>
          <w:b/>
          <w:color w:val="365F91" w:themeColor="accent1" w:themeShade="BF"/>
          <w:spacing w:val="10"/>
          <w:w w:val="95"/>
          <w:sz w:val="32"/>
        </w:rPr>
        <w:t xml:space="preserve"> </w:t>
      </w:r>
      <w:r w:rsidR="00B559DE" w:rsidRPr="000E7322">
        <w:rPr>
          <w:rFonts w:ascii="Trebuchet MS"/>
          <w:b/>
          <w:color w:val="365F91" w:themeColor="accent1" w:themeShade="BF"/>
          <w:w w:val="95"/>
          <w:sz w:val="32"/>
        </w:rPr>
        <w:t>Studies</w:t>
      </w:r>
      <w:r w:rsidR="00B559DE" w:rsidRPr="000E7322">
        <w:rPr>
          <w:rFonts w:ascii="Trebuchet MS"/>
          <w:b/>
          <w:color w:val="365F91" w:themeColor="accent1" w:themeShade="BF"/>
          <w:spacing w:val="11"/>
          <w:w w:val="95"/>
          <w:sz w:val="32"/>
        </w:rPr>
        <w:t xml:space="preserve"> </w:t>
      </w:r>
      <w:r w:rsidR="00B559DE" w:rsidRPr="000E7322">
        <w:rPr>
          <w:rFonts w:ascii="Trebuchet MS"/>
          <w:b/>
          <w:color w:val="365F91" w:themeColor="accent1" w:themeShade="BF"/>
          <w:w w:val="95"/>
          <w:sz w:val="32"/>
        </w:rPr>
        <w:t>in</w:t>
      </w:r>
      <w:r w:rsidR="00B559DE" w:rsidRPr="000E7322">
        <w:rPr>
          <w:rFonts w:ascii="Trebuchet MS"/>
          <w:b/>
          <w:color w:val="365F91" w:themeColor="accent1" w:themeShade="BF"/>
          <w:spacing w:val="12"/>
          <w:w w:val="95"/>
          <w:sz w:val="32"/>
        </w:rPr>
        <w:t xml:space="preserve"> </w:t>
      </w:r>
      <w:r w:rsidR="00B559DE" w:rsidRPr="000E7322">
        <w:rPr>
          <w:rFonts w:ascii="Trebuchet MS"/>
          <w:b/>
          <w:color w:val="365F91" w:themeColor="accent1" w:themeShade="BF"/>
          <w:w w:val="95"/>
          <w:sz w:val="32"/>
        </w:rPr>
        <w:t>Nursing</w:t>
      </w:r>
    </w:p>
    <w:p w14:paraId="5614BD17" w14:textId="77777777" w:rsidR="000E7322" w:rsidRDefault="000E7322" w:rsidP="000E7322">
      <w:pPr>
        <w:pStyle w:val="ListParagraph"/>
        <w:tabs>
          <w:tab w:val="left" w:pos="1658"/>
        </w:tabs>
        <w:spacing w:before="66"/>
        <w:ind w:left="1657" w:hanging="381"/>
        <w:jc w:val="left"/>
        <w:rPr>
          <w:rFonts w:ascii="Trebuchet MS"/>
          <w:b/>
          <w:sz w:val="32"/>
        </w:rPr>
      </w:pPr>
    </w:p>
    <w:p w14:paraId="74A709B9" w14:textId="77777777" w:rsidR="00D50063" w:rsidRPr="000E7322" w:rsidRDefault="000E7322">
      <w:pPr>
        <w:pStyle w:val="BodyText"/>
        <w:spacing w:before="38"/>
        <w:ind w:left="1297"/>
        <w:rPr>
          <w:rFonts w:ascii="Trebuchet MS"/>
          <w:i/>
          <w:iCs/>
        </w:rPr>
      </w:pPr>
      <w:r w:rsidRPr="000E7322">
        <w:rPr>
          <w:rFonts w:ascii="Trebuchet MS"/>
          <w:i/>
          <w:iCs/>
        </w:rPr>
        <w:t>Postg</w:t>
      </w:r>
      <w:r w:rsidR="00B559DE" w:rsidRPr="000E7322">
        <w:rPr>
          <w:rFonts w:ascii="Trebuchet MS"/>
          <w:i/>
          <w:iCs/>
        </w:rPr>
        <w:t>raduate Studies</w:t>
      </w:r>
      <w:r w:rsidR="00B559DE" w:rsidRPr="000E7322">
        <w:rPr>
          <w:rFonts w:ascii="Trebuchet MS"/>
          <w:i/>
          <w:iCs/>
          <w:spacing w:val="-11"/>
        </w:rPr>
        <w:t xml:space="preserve"> </w:t>
      </w:r>
      <w:r w:rsidR="00B559DE" w:rsidRPr="000E7322">
        <w:rPr>
          <w:rFonts w:ascii="Trebuchet MS"/>
          <w:i/>
          <w:iCs/>
        </w:rPr>
        <w:t>in</w:t>
      </w:r>
      <w:r w:rsidR="00B559DE" w:rsidRPr="000E7322">
        <w:rPr>
          <w:rFonts w:ascii="Trebuchet MS"/>
          <w:i/>
          <w:iCs/>
          <w:spacing w:val="-9"/>
        </w:rPr>
        <w:t xml:space="preserve"> </w:t>
      </w:r>
      <w:r w:rsidR="00B559DE" w:rsidRPr="000E7322">
        <w:rPr>
          <w:rFonts w:ascii="Trebuchet MS"/>
          <w:i/>
          <w:iCs/>
        </w:rPr>
        <w:t>Nursing</w:t>
      </w:r>
      <w:r w:rsidR="00B559DE" w:rsidRPr="000E7322">
        <w:rPr>
          <w:rFonts w:ascii="Trebuchet MS"/>
          <w:i/>
          <w:iCs/>
          <w:spacing w:val="-11"/>
        </w:rPr>
        <w:t xml:space="preserve"> </w:t>
      </w:r>
      <w:r w:rsidR="00B559DE" w:rsidRPr="000E7322">
        <w:rPr>
          <w:rFonts w:ascii="Trebuchet MS"/>
          <w:i/>
          <w:iCs/>
        </w:rPr>
        <w:t>include</w:t>
      </w:r>
      <w:r w:rsidR="00B559DE" w:rsidRPr="000E7322">
        <w:rPr>
          <w:rFonts w:ascii="Trebuchet MS"/>
          <w:i/>
          <w:iCs/>
          <w:spacing w:val="-10"/>
        </w:rPr>
        <w:t xml:space="preserve"> </w:t>
      </w:r>
      <w:r w:rsidR="00B559DE" w:rsidRPr="000E7322">
        <w:rPr>
          <w:rFonts w:ascii="Trebuchet MS"/>
          <w:i/>
          <w:iCs/>
        </w:rPr>
        <w:t>two</w:t>
      </w:r>
      <w:r w:rsidR="00B559DE" w:rsidRPr="000E7322">
        <w:rPr>
          <w:rFonts w:ascii="Trebuchet MS"/>
          <w:i/>
          <w:iCs/>
          <w:spacing w:val="-12"/>
        </w:rPr>
        <w:t xml:space="preserve"> </w:t>
      </w:r>
      <w:r w:rsidR="00B559DE" w:rsidRPr="000E7322">
        <w:rPr>
          <w:rFonts w:ascii="Trebuchet MS"/>
          <w:i/>
          <w:iCs/>
        </w:rPr>
        <w:t>tracks:</w:t>
      </w:r>
    </w:p>
    <w:p w14:paraId="472CED67" w14:textId="77777777" w:rsidR="00D50063" w:rsidRDefault="00B559DE" w:rsidP="000A778B">
      <w:pPr>
        <w:pStyle w:val="ListParagraph"/>
        <w:numPr>
          <w:ilvl w:val="1"/>
          <w:numId w:val="26"/>
        </w:numPr>
        <w:tabs>
          <w:tab w:val="left" w:pos="2268"/>
        </w:tabs>
        <w:spacing w:before="30"/>
        <w:ind w:left="2740" w:hanging="1157"/>
        <w:rPr>
          <w:rFonts w:ascii="Trebuchet MS"/>
          <w:b/>
          <w:sz w:val="28"/>
        </w:rPr>
      </w:pPr>
      <w:r>
        <w:rPr>
          <w:rFonts w:ascii="Trebuchet MS"/>
          <w:b/>
          <w:w w:val="95"/>
          <w:sz w:val="28"/>
          <w:u w:val="thick"/>
        </w:rPr>
        <w:t>The</w:t>
      </w:r>
      <w:r>
        <w:rPr>
          <w:rFonts w:ascii="Trebuchet MS"/>
          <w:b/>
          <w:spacing w:val="-10"/>
          <w:w w:val="95"/>
          <w:sz w:val="28"/>
          <w:u w:val="thick"/>
        </w:rPr>
        <w:t xml:space="preserve"> </w:t>
      </w:r>
      <w:r w:rsidR="00314F64">
        <w:rPr>
          <w:rFonts w:ascii="Trebuchet MS"/>
          <w:b/>
          <w:w w:val="95"/>
          <w:sz w:val="28"/>
          <w:u w:val="thick"/>
        </w:rPr>
        <w:t>A</w:t>
      </w:r>
      <w:r>
        <w:rPr>
          <w:rFonts w:ascii="Trebuchet MS"/>
          <w:b/>
          <w:w w:val="95"/>
          <w:sz w:val="28"/>
          <w:u w:val="thick"/>
        </w:rPr>
        <w:t>cademic</w:t>
      </w:r>
      <w:r>
        <w:rPr>
          <w:rFonts w:ascii="Trebuchet MS"/>
          <w:b/>
          <w:spacing w:val="-10"/>
          <w:w w:val="95"/>
          <w:sz w:val="28"/>
          <w:u w:val="thick"/>
        </w:rPr>
        <w:t xml:space="preserve"> </w:t>
      </w:r>
      <w:r>
        <w:rPr>
          <w:rFonts w:ascii="Trebuchet MS"/>
          <w:b/>
          <w:w w:val="95"/>
          <w:sz w:val="28"/>
          <w:u w:val="thick"/>
        </w:rPr>
        <w:t>track</w:t>
      </w:r>
      <w:r>
        <w:rPr>
          <w:rFonts w:ascii="Trebuchet MS"/>
          <w:b/>
          <w:spacing w:val="-9"/>
          <w:w w:val="95"/>
          <w:sz w:val="28"/>
          <w:u w:val="thick"/>
        </w:rPr>
        <w:t xml:space="preserve"> </w:t>
      </w:r>
      <w:r>
        <w:rPr>
          <w:rFonts w:ascii="Trebuchet MS"/>
          <w:b/>
          <w:w w:val="95"/>
          <w:sz w:val="28"/>
          <w:u w:val="thick"/>
        </w:rPr>
        <w:t>includes</w:t>
      </w:r>
    </w:p>
    <w:p w14:paraId="219C512D" w14:textId="77777777" w:rsidR="00D50063" w:rsidRDefault="00B559DE" w:rsidP="000A778B">
      <w:pPr>
        <w:pStyle w:val="ListParagraph"/>
        <w:numPr>
          <w:ilvl w:val="2"/>
          <w:numId w:val="29"/>
        </w:numPr>
        <w:tabs>
          <w:tab w:val="left" w:pos="2268"/>
        </w:tabs>
        <w:spacing w:before="43" w:line="360" w:lineRule="auto"/>
        <w:ind w:left="2552" w:right="985" w:hanging="308"/>
        <w:jc w:val="left"/>
        <w:rPr>
          <w:sz w:val="28"/>
        </w:rPr>
      </w:pPr>
      <w:r>
        <w:rPr>
          <w:sz w:val="28"/>
        </w:rPr>
        <w:t>Master's</w:t>
      </w:r>
      <w:r>
        <w:rPr>
          <w:spacing w:val="11"/>
          <w:sz w:val="28"/>
        </w:rPr>
        <w:t xml:space="preserve"> </w:t>
      </w:r>
      <w:r>
        <w:rPr>
          <w:sz w:val="28"/>
        </w:rPr>
        <w:t>degree</w:t>
      </w:r>
      <w:r>
        <w:rPr>
          <w:spacing w:val="11"/>
          <w:sz w:val="28"/>
        </w:rPr>
        <w:t xml:space="preserve"> </w:t>
      </w:r>
      <w:r>
        <w:rPr>
          <w:sz w:val="28"/>
        </w:rPr>
        <w:t>in</w:t>
      </w:r>
      <w:r>
        <w:rPr>
          <w:spacing w:val="12"/>
          <w:sz w:val="28"/>
        </w:rPr>
        <w:t xml:space="preserve"> </w:t>
      </w:r>
      <w:r>
        <w:rPr>
          <w:sz w:val="28"/>
        </w:rPr>
        <w:t>Nursing</w:t>
      </w:r>
      <w:r>
        <w:rPr>
          <w:spacing w:val="15"/>
          <w:sz w:val="28"/>
        </w:rPr>
        <w:t xml:space="preserve"> </w:t>
      </w:r>
      <w:r>
        <w:rPr>
          <w:sz w:val="28"/>
        </w:rPr>
        <w:t>Science</w:t>
      </w:r>
      <w:r>
        <w:rPr>
          <w:spacing w:val="14"/>
          <w:sz w:val="28"/>
        </w:rPr>
        <w:t xml:space="preserve"> </w:t>
      </w:r>
      <w:r>
        <w:rPr>
          <w:sz w:val="28"/>
        </w:rPr>
        <w:t>in</w:t>
      </w:r>
      <w:r>
        <w:rPr>
          <w:spacing w:val="12"/>
          <w:sz w:val="28"/>
        </w:rPr>
        <w:t xml:space="preserve"> </w:t>
      </w:r>
      <w:r>
        <w:rPr>
          <w:sz w:val="28"/>
        </w:rPr>
        <w:t>one</w:t>
      </w:r>
      <w:r>
        <w:rPr>
          <w:spacing w:val="11"/>
          <w:sz w:val="28"/>
        </w:rPr>
        <w:t xml:space="preserve"> </w:t>
      </w:r>
      <w:r>
        <w:rPr>
          <w:sz w:val="28"/>
        </w:rPr>
        <w:t>of</w:t>
      </w:r>
      <w:r>
        <w:rPr>
          <w:spacing w:val="14"/>
          <w:sz w:val="28"/>
        </w:rPr>
        <w:t xml:space="preserve"> </w:t>
      </w:r>
      <w:r>
        <w:rPr>
          <w:sz w:val="28"/>
        </w:rPr>
        <w:t>the</w:t>
      </w:r>
      <w:r>
        <w:rPr>
          <w:spacing w:val="14"/>
          <w:sz w:val="28"/>
        </w:rPr>
        <w:t xml:space="preserve"> </w:t>
      </w:r>
      <w:r w:rsidR="00BC1EE5" w:rsidRPr="00BC1EE5">
        <w:rPr>
          <w:sz w:val="28"/>
        </w:rPr>
        <w:t>specialties</w:t>
      </w:r>
      <w:r>
        <w:rPr>
          <w:spacing w:val="12"/>
          <w:sz w:val="28"/>
        </w:rPr>
        <w:t xml:space="preserve"> </w:t>
      </w:r>
      <w:r>
        <w:rPr>
          <w:sz w:val="28"/>
        </w:rPr>
        <w:t>indicated</w:t>
      </w:r>
      <w:r>
        <w:rPr>
          <w:spacing w:val="-67"/>
          <w:sz w:val="28"/>
        </w:rPr>
        <w:t xml:space="preserve"> </w:t>
      </w:r>
      <w:r>
        <w:rPr>
          <w:sz w:val="28"/>
        </w:rPr>
        <w:t>in</w:t>
      </w:r>
      <w:r>
        <w:rPr>
          <w:spacing w:val="-6"/>
          <w:sz w:val="28"/>
        </w:rPr>
        <w:t xml:space="preserve"> </w:t>
      </w:r>
      <w:r>
        <w:rPr>
          <w:sz w:val="28"/>
        </w:rPr>
        <w:t>the</w:t>
      </w:r>
      <w:r>
        <w:rPr>
          <w:spacing w:val="-1"/>
          <w:sz w:val="28"/>
        </w:rPr>
        <w:t xml:space="preserve"> </w:t>
      </w:r>
      <w:r w:rsidR="00314F64">
        <w:rPr>
          <w:sz w:val="28"/>
        </w:rPr>
        <w:t>Baylaw</w:t>
      </w:r>
      <w:r>
        <w:rPr>
          <w:sz w:val="28"/>
        </w:rPr>
        <w:t>.</w:t>
      </w:r>
    </w:p>
    <w:p w14:paraId="04E2ED23" w14:textId="77777777" w:rsidR="00D50063" w:rsidRDefault="00B559DE" w:rsidP="000A778B">
      <w:pPr>
        <w:pStyle w:val="ListParagraph"/>
        <w:numPr>
          <w:ilvl w:val="2"/>
          <w:numId w:val="29"/>
        </w:numPr>
        <w:tabs>
          <w:tab w:val="left" w:pos="2268"/>
        </w:tabs>
        <w:spacing w:before="2" w:line="360" w:lineRule="auto"/>
        <w:ind w:left="2552" w:right="985" w:hanging="308"/>
        <w:jc w:val="left"/>
        <w:rPr>
          <w:sz w:val="28"/>
        </w:rPr>
      </w:pPr>
      <w:r>
        <w:rPr>
          <w:sz w:val="28"/>
        </w:rPr>
        <w:t>The</w:t>
      </w:r>
      <w:r>
        <w:rPr>
          <w:spacing w:val="16"/>
          <w:sz w:val="28"/>
        </w:rPr>
        <w:t xml:space="preserve"> </w:t>
      </w:r>
      <w:r>
        <w:rPr>
          <w:sz w:val="28"/>
        </w:rPr>
        <w:t>degree</w:t>
      </w:r>
      <w:r>
        <w:rPr>
          <w:spacing w:val="16"/>
          <w:sz w:val="28"/>
        </w:rPr>
        <w:t xml:space="preserve"> </w:t>
      </w:r>
      <w:r>
        <w:rPr>
          <w:sz w:val="28"/>
        </w:rPr>
        <w:t>of</w:t>
      </w:r>
      <w:r>
        <w:rPr>
          <w:spacing w:val="16"/>
          <w:sz w:val="28"/>
        </w:rPr>
        <w:t xml:space="preserve"> </w:t>
      </w:r>
      <w:r>
        <w:rPr>
          <w:sz w:val="28"/>
        </w:rPr>
        <w:t>Doctor</w:t>
      </w:r>
      <w:r>
        <w:rPr>
          <w:spacing w:val="17"/>
          <w:sz w:val="28"/>
        </w:rPr>
        <w:t xml:space="preserve"> </w:t>
      </w:r>
      <w:r>
        <w:rPr>
          <w:sz w:val="28"/>
        </w:rPr>
        <w:t>of</w:t>
      </w:r>
      <w:r>
        <w:rPr>
          <w:spacing w:val="18"/>
          <w:sz w:val="28"/>
        </w:rPr>
        <w:t xml:space="preserve"> </w:t>
      </w:r>
      <w:r>
        <w:rPr>
          <w:sz w:val="28"/>
        </w:rPr>
        <w:t>Philosophy</w:t>
      </w:r>
      <w:r>
        <w:rPr>
          <w:spacing w:val="17"/>
          <w:sz w:val="28"/>
        </w:rPr>
        <w:t xml:space="preserve"> </w:t>
      </w:r>
      <w:r>
        <w:rPr>
          <w:sz w:val="28"/>
        </w:rPr>
        <w:t>in</w:t>
      </w:r>
      <w:r>
        <w:rPr>
          <w:spacing w:val="18"/>
          <w:sz w:val="28"/>
        </w:rPr>
        <w:t xml:space="preserve"> </w:t>
      </w:r>
      <w:r>
        <w:rPr>
          <w:sz w:val="28"/>
        </w:rPr>
        <w:t>Nursing</w:t>
      </w:r>
      <w:r>
        <w:rPr>
          <w:spacing w:val="17"/>
          <w:sz w:val="28"/>
        </w:rPr>
        <w:t xml:space="preserve"> </w:t>
      </w:r>
      <w:r>
        <w:rPr>
          <w:sz w:val="28"/>
        </w:rPr>
        <w:t>Science</w:t>
      </w:r>
      <w:r>
        <w:rPr>
          <w:spacing w:val="18"/>
          <w:sz w:val="28"/>
        </w:rPr>
        <w:t xml:space="preserve"> </w:t>
      </w:r>
      <w:r>
        <w:rPr>
          <w:sz w:val="28"/>
        </w:rPr>
        <w:t>in</w:t>
      </w:r>
      <w:r>
        <w:rPr>
          <w:spacing w:val="17"/>
          <w:sz w:val="28"/>
        </w:rPr>
        <w:t xml:space="preserve"> </w:t>
      </w:r>
      <w:r>
        <w:rPr>
          <w:sz w:val="28"/>
        </w:rPr>
        <w:t>one</w:t>
      </w:r>
      <w:r>
        <w:rPr>
          <w:spacing w:val="19"/>
          <w:sz w:val="28"/>
        </w:rPr>
        <w:t xml:space="preserve"> </w:t>
      </w:r>
      <w:r>
        <w:rPr>
          <w:sz w:val="28"/>
        </w:rPr>
        <w:t>of</w:t>
      </w:r>
      <w:r>
        <w:rPr>
          <w:spacing w:val="16"/>
          <w:sz w:val="28"/>
        </w:rPr>
        <w:t xml:space="preserve"> </w:t>
      </w:r>
      <w:r>
        <w:rPr>
          <w:sz w:val="28"/>
        </w:rPr>
        <w:t>the</w:t>
      </w:r>
      <w:r>
        <w:rPr>
          <w:spacing w:val="-67"/>
          <w:sz w:val="28"/>
        </w:rPr>
        <w:t xml:space="preserve"> </w:t>
      </w:r>
      <w:r w:rsidR="00BC1EE5" w:rsidRPr="00BC1EE5">
        <w:rPr>
          <w:sz w:val="28"/>
        </w:rPr>
        <w:t>specialties</w:t>
      </w:r>
      <w:r w:rsidRPr="00BC1EE5">
        <w:rPr>
          <w:sz w:val="28"/>
        </w:rPr>
        <w:t xml:space="preserve"> </w:t>
      </w:r>
      <w:r>
        <w:rPr>
          <w:sz w:val="28"/>
        </w:rPr>
        <w:t>indicated</w:t>
      </w:r>
      <w:r>
        <w:rPr>
          <w:spacing w:val="-5"/>
          <w:sz w:val="28"/>
        </w:rPr>
        <w:t xml:space="preserve"> </w:t>
      </w:r>
      <w:r>
        <w:rPr>
          <w:sz w:val="28"/>
        </w:rPr>
        <w:t>in</w:t>
      </w:r>
      <w:r>
        <w:rPr>
          <w:spacing w:val="-2"/>
          <w:sz w:val="28"/>
        </w:rPr>
        <w:t xml:space="preserve"> </w:t>
      </w:r>
      <w:r>
        <w:rPr>
          <w:sz w:val="28"/>
        </w:rPr>
        <w:t>the</w:t>
      </w:r>
      <w:r>
        <w:rPr>
          <w:spacing w:val="-1"/>
          <w:sz w:val="28"/>
        </w:rPr>
        <w:t xml:space="preserve"> </w:t>
      </w:r>
      <w:r w:rsidR="00000FCE">
        <w:rPr>
          <w:sz w:val="28"/>
        </w:rPr>
        <w:t>Baylaw</w:t>
      </w:r>
      <w:r>
        <w:rPr>
          <w:sz w:val="28"/>
        </w:rPr>
        <w:t>.</w:t>
      </w:r>
    </w:p>
    <w:p w14:paraId="10B01DA0" w14:textId="77777777" w:rsidR="00D50063" w:rsidRPr="00A31BFF" w:rsidRDefault="00D50063">
      <w:pPr>
        <w:rPr>
          <w:sz w:val="10"/>
          <w:szCs w:val="10"/>
        </w:rPr>
      </w:pPr>
    </w:p>
    <w:p w14:paraId="4F6D48A8" w14:textId="77777777" w:rsidR="00D50063" w:rsidRPr="000E7322" w:rsidRDefault="00B559DE" w:rsidP="000A778B">
      <w:pPr>
        <w:pStyle w:val="ListParagraph"/>
        <w:numPr>
          <w:ilvl w:val="1"/>
          <w:numId w:val="26"/>
        </w:numPr>
        <w:tabs>
          <w:tab w:val="left" w:pos="2268"/>
        </w:tabs>
        <w:spacing w:before="30"/>
        <w:ind w:left="2740" w:hanging="1157"/>
        <w:rPr>
          <w:rFonts w:ascii="Trebuchet MS"/>
          <w:b/>
          <w:w w:val="95"/>
          <w:sz w:val="28"/>
          <w:u w:val="thick"/>
        </w:rPr>
      </w:pPr>
      <w:r w:rsidRPr="000E7322">
        <w:rPr>
          <w:rFonts w:ascii="Trebuchet MS"/>
          <w:b/>
          <w:w w:val="95"/>
          <w:sz w:val="28"/>
          <w:u w:val="thick"/>
        </w:rPr>
        <w:t xml:space="preserve">The </w:t>
      </w:r>
      <w:r w:rsidR="00314F64">
        <w:rPr>
          <w:rFonts w:ascii="Trebuchet MS"/>
          <w:b/>
          <w:w w:val="95"/>
          <w:sz w:val="28"/>
          <w:u w:val="thick"/>
          <w:lang w:val="en-GB"/>
        </w:rPr>
        <w:t xml:space="preserve">Professional </w:t>
      </w:r>
      <w:r w:rsidR="00314F64">
        <w:rPr>
          <w:rFonts w:ascii="Trebuchet MS"/>
          <w:b/>
          <w:w w:val="95"/>
          <w:sz w:val="28"/>
          <w:u w:val="thick"/>
        </w:rPr>
        <w:t>track</w:t>
      </w:r>
      <w:r w:rsidRPr="000E7322">
        <w:rPr>
          <w:rFonts w:ascii="Trebuchet MS"/>
          <w:b/>
          <w:w w:val="95"/>
          <w:sz w:val="28"/>
          <w:u w:val="thick"/>
        </w:rPr>
        <w:t xml:space="preserve"> </w:t>
      </w:r>
      <w:r>
        <w:rPr>
          <w:rFonts w:ascii="Trebuchet MS"/>
          <w:b/>
          <w:w w:val="95"/>
          <w:sz w:val="28"/>
          <w:u w:val="thick"/>
        </w:rPr>
        <w:t>includes</w:t>
      </w:r>
    </w:p>
    <w:p w14:paraId="2E894473" w14:textId="77777777" w:rsidR="00D50063" w:rsidRPr="0031289A" w:rsidRDefault="00B559DE" w:rsidP="000A778B">
      <w:pPr>
        <w:pStyle w:val="ListParagraph"/>
        <w:numPr>
          <w:ilvl w:val="2"/>
          <w:numId w:val="30"/>
        </w:numPr>
        <w:tabs>
          <w:tab w:val="left" w:pos="2552"/>
        </w:tabs>
        <w:spacing w:before="1" w:line="360" w:lineRule="auto"/>
        <w:ind w:left="2552" w:right="1238" w:hanging="450"/>
        <w:jc w:val="left"/>
        <w:rPr>
          <w:sz w:val="28"/>
        </w:rPr>
      </w:pPr>
      <w:r>
        <w:rPr>
          <w:sz w:val="28"/>
        </w:rPr>
        <w:t>Professional</w:t>
      </w:r>
      <w:r>
        <w:rPr>
          <w:spacing w:val="7"/>
          <w:sz w:val="28"/>
        </w:rPr>
        <w:t xml:space="preserve"> </w:t>
      </w:r>
      <w:r>
        <w:rPr>
          <w:sz w:val="28"/>
        </w:rPr>
        <w:t>Master's</w:t>
      </w:r>
      <w:r>
        <w:rPr>
          <w:spacing w:val="12"/>
          <w:sz w:val="28"/>
        </w:rPr>
        <w:t xml:space="preserve"> </w:t>
      </w:r>
      <w:r>
        <w:rPr>
          <w:sz w:val="28"/>
        </w:rPr>
        <w:t>degree</w:t>
      </w:r>
      <w:r>
        <w:rPr>
          <w:spacing w:val="8"/>
          <w:sz w:val="28"/>
        </w:rPr>
        <w:t xml:space="preserve"> </w:t>
      </w:r>
      <w:r>
        <w:rPr>
          <w:sz w:val="28"/>
        </w:rPr>
        <w:t>in</w:t>
      </w:r>
      <w:r>
        <w:rPr>
          <w:spacing w:val="9"/>
          <w:sz w:val="28"/>
        </w:rPr>
        <w:t xml:space="preserve"> </w:t>
      </w:r>
      <w:r>
        <w:rPr>
          <w:sz w:val="28"/>
        </w:rPr>
        <w:t>Nursing</w:t>
      </w:r>
      <w:r>
        <w:rPr>
          <w:spacing w:val="9"/>
          <w:sz w:val="28"/>
        </w:rPr>
        <w:t xml:space="preserve"> </w:t>
      </w:r>
      <w:r>
        <w:rPr>
          <w:sz w:val="28"/>
        </w:rPr>
        <w:t>in</w:t>
      </w:r>
      <w:r>
        <w:rPr>
          <w:spacing w:val="9"/>
          <w:sz w:val="28"/>
        </w:rPr>
        <w:t xml:space="preserve"> </w:t>
      </w:r>
      <w:r>
        <w:rPr>
          <w:sz w:val="28"/>
        </w:rPr>
        <w:t>one</w:t>
      </w:r>
      <w:r>
        <w:rPr>
          <w:spacing w:val="8"/>
          <w:sz w:val="28"/>
        </w:rPr>
        <w:t xml:space="preserve"> </w:t>
      </w:r>
      <w:r>
        <w:rPr>
          <w:sz w:val="28"/>
        </w:rPr>
        <w:t>of</w:t>
      </w:r>
      <w:r>
        <w:rPr>
          <w:spacing w:val="8"/>
          <w:sz w:val="28"/>
        </w:rPr>
        <w:t xml:space="preserve"> </w:t>
      </w:r>
      <w:r>
        <w:rPr>
          <w:sz w:val="28"/>
        </w:rPr>
        <w:t>the</w:t>
      </w:r>
      <w:r>
        <w:rPr>
          <w:spacing w:val="11"/>
          <w:sz w:val="28"/>
        </w:rPr>
        <w:t xml:space="preserve"> </w:t>
      </w:r>
      <w:r w:rsidR="00BC1EE5" w:rsidRPr="00BC1EE5">
        <w:rPr>
          <w:sz w:val="28"/>
        </w:rPr>
        <w:t xml:space="preserve">specialties </w:t>
      </w:r>
      <w:r>
        <w:rPr>
          <w:sz w:val="28"/>
        </w:rPr>
        <w:t>indicated</w:t>
      </w:r>
      <w:r>
        <w:rPr>
          <w:spacing w:val="-6"/>
          <w:sz w:val="28"/>
        </w:rPr>
        <w:t xml:space="preserve"> </w:t>
      </w:r>
      <w:r>
        <w:rPr>
          <w:sz w:val="28"/>
        </w:rPr>
        <w:t>in</w:t>
      </w:r>
      <w:r>
        <w:rPr>
          <w:spacing w:val="-2"/>
          <w:sz w:val="28"/>
        </w:rPr>
        <w:t xml:space="preserve"> </w:t>
      </w:r>
      <w:r>
        <w:rPr>
          <w:sz w:val="28"/>
        </w:rPr>
        <w:t>the</w:t>
      </w:r>
      <w:r>
        <w:rPr>
          <w:spacing w:val="-1"/>
          <w:sz w:val="28"/>
        </w:rPr>
        <w:t xml:space="preserve"> </w:t>
      </w:r>
      <w:r w:rsidR="0031289A">
        <w:rPr>
          <w:sz w:val="28"/>
        </w:rPr>
        <w:t>Baylaw.</w:t>
      </w:r>
    </w:p>
    <w:p w14:paraId="6313CD70" w14:textId="77777777" w:rsidR="00D50063" w:rsidRDefault="00B559DE" w:rsidP="000A778B">
      <w:pPr>
        <w:pStyle w:val="ListParagraph"/>
        <w:numPr>
          <w:ilvl w:val="2"/>
          <w:numId w:val="30"/>
        </w:numPr>
        <w:tabs>
          <w:tab w:val="left" w:pos="2552"/>
        </w:tabs>
        <w:spacing w:before="1" w:line="360" w:lineRule="auto"/>
        <w:ind w:left="2552" w:right="1238" w:hanging="450"/>
        <w:jc w:val="left"/>
        <w:rPr>
          <w:sz w:val="28"/>
        </w:rPr>
      </w:pPr>
      <w:r>
        <w:rPr>
          <w:sz w:val="28"/>
        </w:rPr>
        <w:t>Professional</w:t>
      </w:r>
      <w:r>
        <w:rPr>
          <w:spacing w:val="22"/>
          <w:sz w:val="28"/>
        </w:rPr>
        <w:t xml:space="preserve"> </w:t>
      </w:r>
      <w:r>
        <w:rPr>
          <w:sz w:val="28"/>
        </w:rPr>
        <w:t>degree</w:t>
      </w:r>
      <w:r>
        <w:rPr>
          <w:spacing w:val="23"/>
          <w:sz w:val="28"/>
        </w:rPr>
        <w:t xml:space="preserve"> </w:t>
      </w:r>
      <w:r>
        <w:rPr>
          <w:sz w:val="28"/>
        </w:rPr>
        <w:t>in</w:t>
      </w:r>
      <w:r>
        <w:rPr>
          <w:spacing w:val="22"/>
          <w:sz w:val="28"/>
        </w:rPr>
        <w:t xml:space="preserve"> </w:t>
      </w:r>
      <w:r>
        <w:rPr>
          <w:sz w:val="28"/>
        </w:rPr>
        <w:t>nursing</w:t>
      </w:r>
      <w:r>
        <w:rPr>
          <w:spacing w:val="23"/>
          <w:sz w:val="28"/>
        </w:rPr>
        <w:t xml:space="preserve"> </w:t>
      </w:r>
      <w:r>
        <w:rPr>
          <w:sz w:val="28"/>
        </w:rPr>
        <w:t>in</w:t>
      </w:r>
      <w:r>
        <w:rPr>
          <w:spacing w:val="22"/>
          <w:sz w:val="28"/>
        </w:rPr>
        <w:t xml:space="preserve"> </w:t>
      </w:r>
      <w:r>
        <w:rPr>
          <w:sz w:val="28"/>
        </w:rPr>
        <w:t>one</w:t>
      </w:r>
      <w:r>
        <w:rPr>
          <w:spacing w:val="23"/>
          <w:sz w:val="28"/>
        </w:rPr>
        <w:t xml:space="preserve"> </w:t>
      </w:r>
      <w:r>
        <w:rPr>
          <w:sz w:val="28"/>
        </w:rPr>
        <w:t>of</w:t>
      </w:r>
      <w:r>
        <w:rPr>
          <w:spacing w:val="21"/>
          <w:sz w:val="28"/>
        </w:rPr>
        <w:t xml:space="preserve"> </w:t>
      </w:r>
      <w:r>
        <w:rPr>
          <w:sz w:val="28"/>
        </w:rPr>
        <w:t>the</w:t>
      </w:r>
      <w:r>
        <w:rPr>
          <w:spacing w:val="24"/>
          <w:sz w:val="28"/>
        </w:rPr>
        <w:t xml:space="preserve"> </w:t>
      </w:r>
      <w:r w:rsidR="00BC1EE5" w:rsidRPr="00BC1EE5">
        <w:rPr>
          <w:sz w:val="28"/>
        </w:rPr>
        <w:t>specialties</w:t>
      </w:r>
      <w:r>
        <w:rPr>
          <w:spacing w:val="22"/>
          <w:sz w:val="28"/>
        </w:rPr>
        <w:t xml:space="preserve"> </w:t>
      </w:r>
      <w:r>
        <w:rPr>
          <w:sz w:val="28"/>
        </w:rPr>
        <w:t>set</w:t>
      </w:r>
      <w:r>
        <w:rPr>
          <w:spacing w:val="22"/>
          <w:sz w:val="28"/>
        </w:rPr>
        <w:t xml:space="preserve"> </w:t>
      </w:r>
      <w:r>
        <w:rPr>
          <w:sz w:val="28"/>
        </w:rPr>
        <w:t>out</w:t>
      </w:r>
      <w:r>
        <w:rPr>
          <w:spacing w:val="22"/>
          <w:sz w:val="28"/>
        </w:rPr>
        <w:t xml:space="preserve"> </w:t>
      </w:r>
      <w:r>
        <w:rPr>
          <w:sz w:val="28"/>
        </w:rPr>
        <w:t>in</w:t>
      </w:r>
      <w:r>
        <w:rPr>
          <w:spacing w:val="23"/>
          <w:sz w:val="28"/>
        </w:rPr>
        <w:t xml:space="preserve"> </w:t>
      </w:r>
      <w:r>
        <w:rPr>
          <w:sz w:val="28"/>
        </w:rPr>
        <w:t>the</w:t>
      </w:r>
      <w:r>
        <w:rPr>
          <w:spacing w:val="-67"/>
          <w:sz w:val="28"/>
        </w:rPr>
        <w:t xml:space="preserve"> </w:t>
      </w:r>
      <w:r w:rsidR="00A31BFF">
        <w:rPr>
          <w:sz w:val="28"/>
        </w:rPr>
        <w:t>Baylaw</w:t>
      </w:r>
      <w:r>
        <w:rPr>
          <w:sz w:val="28"/>
        </w:rPr>
        <w:t>.</w:t>
      </w:r>
    </w:p>
    <w:p w14:paraId="09BD1D7A" w14:textId="77777777" w:rsidR="00D50063" w:rsidRDefault="00D50063">
      <w:pPr>
        <w:spacing w:before="4"/>
        <w:rPr>
          <w:sz w:val="26"/>
        </w:rPr>
      </w:pPr>
    </w:p>
    <w:p w14:paraId="3720985A" w14:textId="77777777" w:rsidR="0072383E" w:rsidRPr="009A0132" w:rsidRDefault="0072383E" w:rsidP="0072383E">
      <w:pPr>
        <w:pStyle w:val="NormalWeb"/>
        <w:ind w:left="1276"/>
        <w:rPr>
          <w:rFonts w:ascii="Trebuchet MS"/>
          <w:b/>
          <w:w w:val="95"/>
          <w:sz w:val="22"/>
          <w:szCs w:val="22"/>
          <w:shd w:val="clear" w:color="auto" w:fill="FFFF99"/>
        </w:rPr>
      </w:pPr>
    </w:p>
    <w:p w14:paraId="78819606" w14:textId="77777777" w:rsidR="00CC1F1D" w:rsidRDefault="003A3CCD" w:rsidP="002A19A0">
      <w:pPr>
        <w:pStyle w:val="NormalWeb"/>
        <w:ind w:left="1276" w:right="1268"/>
        <w:rPr>
          <w:rFonts w:ascii="Helvetica" w:hAnsi="Helvetica"/>
          <w:color w:val="3C4043"/>
          <w:sz w:val="36"/>
          <w:szCs w:val="36"/>
          <w:shd w:val="clear" w:color="auto" w:fill="F5F5F5"/>
          <w:rtl/>
        </w:rPr>
      </w:pPr>
      <w:r w:rsidRPr="009A0132">
        <w:rPr>
          <w:rFonts w:ascii="Trebuchet MS"/>
          <w:b/>
          <w:w w:val="95"/>
          <w:sz w:val="32"/>
          <w:szCs w:val="32"/>
          <w:shd w:val="clear" w:color="auto" w:fill="FFFF99"/>
        </w:rPr>
        <w:t xml:space="preserve">Section </w:t>
      </w:r>
      <w:r w:rsidR="003D3631">
        <w:rPr>
          <w:rFonts w:ascii="Trebuchet MS"/>
          <w:b/>
          <w:w w:val="95"/>
          <w:sz w:val="32"/>
          <w:shd w:val="clear" w:color="auto" w:fill="FFFF99"/>
        </w:rPr>
        <w:t>(4)</w:t>
      </w:r>
      <w:r w:rsidRPr="009A0132">
        <w:rPr>
          <w:rFonts w:ascii="Trebuchet MS"/>
          <w:b/>
          <w:w w:val="95"/>
          <w:sz w:val="32"/>
          <w:szCs w:val="32"/>
          <w:shd w:val="clear" w:color="auto" w:fill="FFFF99"/>
        </w:rPr>
        <w:t>:</w:t>
      </w:r>
      <w:r w:rsidR="0072383E" w:rsidRPr="009A0132">
        <w:rPr>
          <w:rFonts w:ascii="Trebuchet MS" w:hint="cs"/>
          <w:b/>
          <w:w w:val="95"/>
          <w:sz w:val="32"/>
          <w:szCs w:val="32"/>
          <w:shd w:val="clear" w:color="auto" w:fill="FFFF99"/>
          <w:rtl/>
        </w:rPr>
        <w:t xml:space="preserve"> </w:t>
      </w:r>
      <w:r w:rsidR="002A19A0" w:rsidRPr="00CC1F1D">
        <w:rPr>
          <w:rFonts w:ascii="Trebuchet MS"/>
          <w:b/>
          <w:color w:val="365F91" w:themeColor="accent1" w:themeShade="BF"/>
          <w:w w:val="95"/>
          <w:sz w:val="32"/>
          <w:szCs w:val="22"/>
          <w:lang w:val="en-US" w:eastAsia="en-US"/>
        </w:rPr>
        <w:t>Academic degrees awarded by the programs</w:t>
      </w:r>
    </w:p>
    <w:p w14:paraId="1E656283" w14:textId="77777777" w:rsidR="00BC1EE5" w:rsidRDefault="00BC1EE5" w:rsidP="002A19A0">
      <w:pPr>
        <w:pStyle w:val="NormalWeb"/>
        <w:ind w:left="1276" w:right="1268"/>
        <w:rPr>
          <w:sz w:val="28"/>
        </w:rPr>
      </w:pPr>
      <w:r>
        <w:rPr>
          <w:sz w:val="28"/>
        </w:rPr>
        <w:t>Academic Master's</w:t>
      </w:r>
      <w:r>
        <w:rPr>
          <w:spacing w:val="11"/>
          <w:sz w:val="28"/>
        </w:rPr>
        <w:t xml:space="preserve"> </w:t>
      </w:r>
      <w:r>
        <w:rPr>
          <w:sz w:val="28"/>
        </w:rPr>
        <w:t>degree</w:t>
      </w:r>
      <w:r>
        <w:rPr>
          <w:spacing w:val="11"/>
          <w:sz w:val="28"/>
        </w:rPr>
        <w:t xml:space="preserve"> </w:t>
      </w:r>
      <w:r>
        <w:rPr>
          <w:sz w:val="28"/>
        </w:rPr>
        <w:t>in</w:t>
      </w:r>
      <w:r>
        <w:rPr>
          <w:spacing w:val="12"/>
          <w:sz w:val="28"/>
        </w:rPr>
        <w:t xml:space="preserve"> </w:t>
      </w:r>
      <w:r>
        <w:rPr>
          <w:sz w:val="28"/>
        </w:rPr>
        <w:t>Nursing</w:t>
      </w:r>
      <w:r>
        <w:rPr>
          <w:spacing w:val="15"/>
          <w:sz w:val="28"/>
        </w:rPr>
        <w:t xml:space="preserve"> </w:t>
      </w:r>
      <w:r>
        <w:rPr>
          <w:sz w:val="28"/>
        </w:rPr>
        <w:t>Science</w:t>
      </w:r>
      <w:r>
        <w:rPr>
          <w:spacing w:val="14"/>
          <w:sz w:val="28"/>
        </w:rPr>
        <w:t xml:space="preserve"> </w:t>
      </w:r>
      <w:r>
        <w:rPr>
          <w:sz w:val="28"/>
        </w:rPr>
        <w:t>in</w:t>
      </w:r>
      <w:r>
        <w:rPr>
          <w:spacing w:val="12"/>
          <w:sz w:val="28"/>
        </w:rPr>
        <w:t xml:space="preserve"> </w:t>
      </w:r>
      <w:r>
        <w:rPr>
          <w:sz w:val="28"/>
        </w:rPr>
        <w:t>one</w:t>
      </w:r>
      <w:r>
        <w:rPr>
          <w:spacing w:val="11"/>
          <w:sz w:val="28"/>
        </w:rPr>
        <w:t xml:space="preserve"> </w:t>
      </w:r>
      <w:r>
        <w:rPr>
          <w:sz w:val="28"/>
        </w:rPr>
        <w:t>of</w:t>
      </w:r>
      <w:r>
        <w:rPr>
          <w:spacing w:val="14"/>
          <w:sz w:val="28"/>
        </w:rPr>
        <w:t xml:space="preserve"> </w:t>
      </w:r>
      <w:r>
        <w:rPr>
          <w:sz w:val="28"/>
        </w:rPr>
        <w:t>the</w:t>
      </w:r>
      <w:r>
        <w:rPr>
          <w:spacing w:val="14"/>
          <w:sz w:val="28"/>
        </w:rPr>
        <w:t xml:space="preserve"> </w:t>
      </w:r>
      <w:r w:rsidRPr="00BC1EE5">
        <w:rPr>
          <w:sz w:val="28"/>
        </w:rPr>
        <w:t>specialties</w:t>
      </w:r>
      <w:r>
        <w:rPr>
          <w:spacing w:val="12"/>
          <w:sz w:val="28"/>
        </w:rPr>
        <w:t xml:space="preserve"> </w:t>
      </w:r>
      <w:r>
        <w:rPr>
          <w:sz w:val="28"/>
        </w:rPr>
        <w:t xml:space="preserve">indicated </w:t>
      </w:r>
      <w:r>
        <w:rPr>
          <w:spacing w:val="-67"/>
          <w:sz w:val="28"/>
        </w:rPr>
        <w:t xml:space="preserve">   </w:t>
      </w:r>
      <w:r>
        <w:rPr>
          <w:sz w:val="28"/>
        </w:rPr>
        <w:t>in</w:t>
      </w:r>
      <w:r>
        <w:rPr>
          <w:spacing w:val="-6"/>
          <w:sz w:val="28"/>
        </w:rPr>
        <w:t xml:space="preserve"> </w:t>
      </w:r>
      <w:r>
        <w:rPr>
          <w:sz w:val="28"/>
        </w:rPr>
        <w:t>the</w:t>
      </w:r>
      <w:r>
        <w:rPr>
          <w:spacing w:val="-1"/>
          <w:sz w:val="28"/>
        </w:rPr>
        <w:t xml:space="preserve"> </w:t>
      </w:r>
      <w:r>
        <w:rPr>
          <w:sz w:val="28"/>
        </w:rPr>
        <w:t>Baylaw.</w:t>
      </w:r>
    </w:p>
    <w:p w14:paraId="3280F8A8" w14:textId="77777777" w:rsidR="00BC1EE5" w:rsidRDefault="00BC1EE5" w:rsidP="000A778B">
      <w:pPr>
        <w:pStyle w:val="ListParagraph"/>
        <w:numPr>
          <w:ilvl w:val="2"/>
          <w:numId w:val="29"/>
        </w:numPr>
        <w:ind w:left="1985" w:right="1268" w:hanging="142"/>
        <w:rPr>
          <w:sz w:val="28"/>
        </w:rPr>
      </w:pPr>
      <w:r>
        <w:rPr>
          <w:sz w:val="28"/>
        </w:rPr>
        <w:t>Academic doctoral degree</w:t>
      </w:r>
      <w:r>
        <w:rPr>
          <w:spacing w:val="17"/>
          <w:sz w:val="28"/>
        </w:rPr>
        <w:t xml:space="preserve"> </w:t>
      </w:r>
      <w:r>
        <w:rPr>
          <w:sz w:val="28"/>
        </w:rPr>
        <w:t>in</w:t>
      </w:r>
      <w:r>
        <w:rPr>
          <w:spacing w:val="18"/>
          <w:sz w:val="28"/>
        </w:rPr>
        <w:t xml:space="preserve"> </w:t>
      </w:r>
      <w:r>
        <w:rPr>
          <w:sz w:val="28"/>
        </w:rPr>
        <w:t>Nursing</w:t>
      </w:r>
      <w:r>
        <w:rPr>
          <w:spacing w:val="17"/>
          <w:sz w:val="28"/>
        </w:rPr>
        <w:t xml:space="preserve"> </w:t>
      </w:r>
      <w:r>
        <w:rPr>
          <w:sz w:val="28"/>
        </w:rPr>
        <w:t>Science</w:t>
      </w:r>
      <w:r>
        <w:rPr>
          <w:spacing w:val="18"/>
          <w:sz w:val="28"/>
        </w:rPr>
        <w:t xml:space="preserve"> </w:t>
      </w:r>
      <w:r>
        <w:rPr>
          <w:sz w:val="28"/>
        </w:rPr>
        <w:t>in</w:t>
      </w:r>
      <w:r>
        <w:rPr>
          <w:spacing w:val="17"/>
          <w:sz w:val="28"/>
        </w:rPr>
        <w:t xml:space="preserve"> </w:t>
      </w:r>
      <w:r>
        <w:rPr>
          <w:sz w:val="28"/>
        </w:rPr>
        <w:t>one</w:t>
      </w:r>
      <w:r>
        <w:rPr>
          <w:spacing w:val="19"/>
          <w:sz w:val="28"/>
        </w:rPr>
        <w:t xml:space="preserve"> </w:t>
      </w:r>
      <w:r>
        <w:rPr>
          <w:sz w:val="28"/>
        </w:rPr>
        <w:t>of</w:t>
      </w:r>
      <w:r>
        <w:rPr>
          <w:spacing w:val="16"/>
          <w:sz w:val="28"/>
        </w:rPr>
        <w:t xml:space="preserve"> </w:t>
      </w:r>
      <w:r>
        <w:rPr>
          <w:sz w:val="28"/>
        </w:rPr>
        <w:t xml:space="preserve">the </w:t>
      </w:r>
      <w:r>
        <w:rPr>
          <w:spacing w:val="-67"/>
          <w:sz w:val="28"/>
        </w:rPr>
        <w:t xml:space="preserve"> </w:t>
      </w:r>
      <w:r w:rsidRPr="00BC1EE5">
        <w:rPr>
          <w:sz w:val="28"/>
        </w:rPr>
        <w:t xml:space="preserve">specialties </w:t>
      </w:r>
      <w:r>
        <w:rPr>
          <w:sz w:val="28"/>
        </w:rPr>
        <w:t>indicated</w:t>
      </w:r>
      <w:r>
        <w:rPr>
          <w:spacing w:val="-5"/>
          <w:sz w:val="28"/>
        </w:rPr>
        <w:t xml:space="preserve"> </w:t>
      </w:r>
      <w:r>
        <w:rPr>
          <w:sz w:val="28"/>
        </w:rPr>
        <w:t>in</w:t>
      </w:r>
      <w:r>
        <w:rPr>
          <w:spacing w:val="-2"/>
          <w:sz w:val="28"/>
        </w:rPr>
        <w:t xml:space="preserve"> </w:t>
      </w:r>
      <w:r>
        <w:rPr>
          <w:sz w:val="28"/>
        </w:rPr>
        <w:t>the</w:t>
      </w:r>
      <w:r>
        <w:rPr>
          <w:spacing w:val="-1"/>
          <w:sz w:val="28"/>
        </w:rPr>
        <w:t xml:space="preserve"> </w:t>
      </w:r>
      <w:r>
        <w:rPr>
          <w:sz w:val="28"/>
        </w:rPr>
        <w:t>Baylaw.</w:t>
      </w:r>
    </w:p>
    <w:p w14:paraId="18D0204C" w14:textId="77777777" w:rsidR="00BC1EE5" w:rsidRPr="00BC1EE5" w:rsidRDefault="00BC1EE5" w:rsidP="0072383E">
      <w:pPr>
        <w:pStyle w:val="ListParagraph"/>
        <w:ind w:left="1985" w:right="1268" w:hanging="142"/>
        <w:rPr>
          <w:sz w:val="28"/>
        </w:rPr>
      </w:pPr>
    </w:p>
    <w:p w14:paraId="0373C03B" w14:textId="77777777" w:rsidR="00BC1EE5" w:rsidRDefault="00BC1EE5" w:rsidP="000A778B">
      <w:pPr>
        <w:pStyle w:val="ListParagraph"/>
        <w:numPr>
          <w:ilvl w:val="2"/>
          <w:numId w:val="29"/>
        </w:numPr>
        <w:ind w:left="1985" w:right="1268" w:hanging="142"/>
        <w:rPr>
          <w:sz w:val="28"/>
        </w:rPr>
      </w:pPr>
      <w:r>
        <w:rPr>
          <w:sz w:val="28"/>
        </w:rPr>
        <w:t>Professional</w:t>
      </w:r>
      <w:r w:rsidRPr="00BC1EE5">
        <w:rPr>
          <w:sz w:val="28"/>
        </w:rPr>
        <w:t xml:space="preserve"> </w:t>
      </w:r>
      <w:r>
        <w:rPr>
          <w:sz w:val="28"/>
        </w:rPr>
        <w:t>Master's</w:t>
      </w:r>
      <w:r w:rsidRPr="00BC1EE5">
        <w:rPr>
          <w:sz w:val="28"/>
        </w:rPr>
        <w:t xml:space="preserve"> </w:t>
      </w:r>
      <w:r>
        <w:rPr>
          <w:sz w:val="28"/>
        </w:rPr>
        <w:t>degree</w:t>
      </w:r>
      <w:r w:rsidRPr="00BC1EE5">
        <w:rPr>
          <w:sz w:val="28"/>
        </w:rPr>
        <w:t xml:space="preserve"> </w:t>
      </w:r>
      <w:r>
        <w:rPr>
          <w:sz w:val="28"/>
        </w:rPr>
        <w:t>in</w:t>
      </w:r>
      <w:r w:rsidRPr="00BC1EE5">
        <w:rPr>
          <w:sz w:val="28"/>
        </w:rPr>
        <w:t xml:space="preserve"> </w:t>
      </w:r>
      <w:r>
        <w:rPr>
          <w:sz w:val="28"/>
        </w:rPr>
        <w:t>Nursing</w:t>
      </w:r>
      <w:r w:rsidRPr="00BC1EE5">
        <w:rPr>
          <w:sz w:val="28"/>
        </w:rPr>
        <w:t xml:space="preserve"> </w:t>
      </w:r>
      <w:r>
        <w:rPr>
          <w:sz w:val="28"/>
        </w:rPr>
        <w:t>in</w:t>
      </w:r>
      <w:r w:rsidRPr="00BC1EE5">
        <w:rPr>
          <w:sz w:val="28"/>
        </w:rPr>
        <w:t xml:space="preserve"> </w:t>
      </w:r>
      <w:r>
        <w:rPr>
          <w:sz w:val="28"/>
        </w:rPr>
        <w:t>one</w:t>
      </w:r>
      <w:r w:rsidRPr="00BC1EE5">
        <w:rPr>
          <w:sz w:val="28"/>
        </w:rPr>
        <w:t xml:space="preserve"> </w:t>
      </w:r>
      <w:r>
        <w:rPr>
          <w:sz w:val="28"/>
        </w:rPr>
        <w:t>of</w:t>
      </w:r>
      <w:r w:rsidRPr="00BC1EE5">
        <w:rPr>
          <w:sz w:val="28"/>
        </w:rPr>
        <w:t xml:space="preserve"> </w:t>
      </w:r>
      <w:r>
        <w:rPr>
          <w:sz w:val="28"/>
        </w:rPr>
        <w:t>the</w:t>
      </w:r>
      <w:r w:rsidRPr="00BC1EE5">
        <w:rPr>
          <w:sz w:val="28"/>
        </w:rPr>
        <w:t xml:space="preserve"> specialties </w:t>
      </w:r>
      <w:r>
        <w:rPr>
          <w:sz w:val="28"/>
        </w:rPr>
        <w:t>indicated</w:t>
      </w:r>
      <w:r w:rsidRPr="00BC1EE5">
        <w:rPr>
          <w:sz w:val="28"/>
        </w:rPr>
        <w:t xml:space="preserve"> </w:t>
      </w:r>
      <w:r>
        <w:rPr>
          <w:sz w:val="28"/>
        </w:rPr>
        <w:t>in</w:t>
      </w:r>
      <w:r w:rsidRPr="00BC1EE5">
        <w:rPr>
          <w:sz w:val="28"/>
        </w:rPr>
        <w:t xml:space="preserve"> </w:t>
      </w:r>
      <w:r>
        <w:rPr>
          <w:sz w:val="28"/>
        </w:rPr>
        <w:t>the</w:t>
      </w:r>
      <w:r w:rsidRPr="00BC1EE5">
        <w:rPr>
          <w:sz w:val="28"/>
        </w:rPr>
        <w:t xml:space="preserve"> </w:t>
      </w:r>
      <w:r>
        <w:rPr>
          <w:sz w:val="28"/>
        </w:rPr>
        <w:t>Baylaw.</w:t>
      </w:r>
    </w:p>
    <w:p w14:paraId="0AA248E4" w14:textId="77777777" w:rsidR="00BC1EE5" w:rsidRPr="00BC1EE5" w:rsidRDefault="00BC1EE5" w:rsidP="0072383E">
      <w:pPr>
        <w:ind w:left="1985" w:right="1268" w:hanging="142"/>
        <w:jc w:val="both"/>
        <w:rPr>
          <w:sz w:val="28"/>
        </w:rPr>
      </w:pPr>
    </w:p>
    <w:p w14:paraId="0ED301D0" w14:textId="77777777" w:rsidR="00BC1EE5" w:rsidRDefault="00BC1EE5" w:rsidP="000A778B">
      <w:pPr>
        <w:pStyle w:val="ListParagraph"/>
        <w:numPr>
          <w:ilvl w:val="2"/>
          <w:numId w:val="29"/>
        </w:numPr>
        <w:ind w:left="1985" w:right="1268" w:hanging="142"/>
        <w:rPr>
          <w:sz w:val="28"/>
        </w:rPr>
      </w:pPr>
      <w:r>
        <w:rPr>
          <w:sz w:val="28"/>
        </w:rPr>
        <w:t>Professional</w:t>
      </w:r>
      <w:r w:rsidRPr="00BC1EE5">
        <w:rPr>
          <w:sz w:val="28"/>
        </w:rPr>
        <w:t xml:space="preserve"> </w:t>
      </w:r>
      <w:r>
        <w:rPr>
          <w:sz w:val="28"/>
        </w:rPr>
        <w:t>doctoral degree</w:t>
      </w:r>
      <w:r w:rsidRPr="00BC1EE5">
        <w:rPr>
          <w:sz w:val="28"/>
        </w:rPr>
        <w:t xml:space="preserve"> </w:t>
      </w:r>
      <w:r>
        <w:rPr>
          <w:sz w:val="28"/>
        </w:rPr>
        <w:t>in</w:t>
      </w:r>
      <w:r w:rsidRPr="00BC1EE5">
        <w:rPr>
          <w:sz w:val="28"/>
        </w:rPr>
        <w:t xml:space="preserve"> </w:t>
      </w:r>
      <w:r>
        <w:rPr>
          <w:sz w:val="28"/>
        </w:rPr>
        <w:t>nursing</w:t>
      </w:r>
      <w:r w:rsidRPr="00BC1EE5">
        <w:rPr>
          <w:sz w:val="28"/>
        </w:rPr>
        <w:t xml:space="preserve"> </w:t>
      </w:r>
      <w:r>
        <w:rPr>
          <w:sz w:val="28"/>
        </w:rPr>
        <w:t>in</w:t>
      </w:r>
      <w:r w:rsidRPr="00BC1EE5">
        <w:rPr>
          <w:sz w:val="28"/>
        </w:rPr>
        <w:t xml:space="preserve"> </w:t>
      </w:r>
      <w:r>
        <w:rPr>
          <w:sz w:val="28"/>
        </w:rPr>
        <w:t>one</w:t>
      </w:r>
      <w:r w:rsidRPr="00BC1EE5">
        <w:rPr>
          <w:sz w:val="28"/>
        </w:rPr>
        <w:t xml:space="preserve"> </w:t>
      </w:r>
      <w:r>
        <w:rPr>
          <w:sz w:val="28"/>
        </w:rPr>
        <w:t>of</w:t>
      </w:r>
      <w:r w:rsidRPr="00BC1EE5">
        <w:rPr>
          <w:sz w:val="28"/>
        </w:rPr>
        <w:t xml:space="preserve"> </w:t>
      </w:r>
      <w:r>
        <w:rPr>
          <w:sz w:val="28"/>
        </w:rPr>
        <w:t>the</w:t>
      </w:r>
      <w:r w:rsidRPr="00BC1EE5">
        <w:rPr>
          <w:sz w:val="28"/>
        </w:rPr>
        <w:t xml:space="preserve"> specialties </w:t>
      </w:r>
      <w:r>
        <w:rPr>
          <w:sz w:val="28"/>
        </w:rPr>
        <w:t>set</w:t>
      </w:r>
      <w:r w:rsidRPr="00BC1EE5">
        <w:rPr>
          <w:sz w:val="28"/>
        </w:rPr>
        <w:t xml:space="preserve"> </w:t>
      </w:r>
      <w:r>
        <w:rPr>
          <w:sz w:val="28"/>
        </w:rPr>
        <w:t>out</w:t>
      </w:r>
      <w:r w:rsidRPr="00BC1EE5">
        <w:rPr>
          <w:sz w:val="28"/>
        </w:rPr>
        <w:t xml:space="preserve"> </w:t>
      </w:r>
      <w:r>
        <w:rPr>
          <w:sz w:val="28"/>
        </w:rPr>
        <w:t>in</w:t>
      </w:r>
      <w:r w:rsidRPr="00BC1EE5">
        <w:rPr>
          <w:sz w:val="28"/>
        </w:rPr>
        <w:t xml:space="preserve"> </w:t>
      </w:r>
      <w:r>
        <w:rPr>
          <w:sz w:val="28"/>
        </w:rPr>
        <w:t>the</w:t>
      </w:r>
      <w:r w:rsidRPr="00BC1EE5">
        <w:rPr>
          <w:sz w:val="28"/>
        </w:rPr>
        <w:t xml:space="preserve"> </w:t>
      </w:r>
      <w:r>
        <w:rPr>
          <w:sz w:val="28"/>
        </w:rPr>
        <w:t>Baylaw.</w:t>
      </w:r>
    </w:p>
    <w:p w14:paraId="4FF937C4" w14:textId="77777777" w:rsidR="00BC1EE5" w:rsidRDefault="00BC1EE5" w:rsidP="00BC1EE5">
      <w:pPr>
        <w:pStyle w:val="ListParagraph"/>
        <w:tabs>
          <w:tab w:val="left" w:pos="2268"/>
        </w:tabs>
        <w:ind w:left="2268" w:right="987"/>
        <w:jc w:val="right"/>
        <w:rPr>
          <w:sz w:val="28"/>
        </w:rPr>
      </w:pPr>
    </w:p>
    <w:p w14:paraId="26DD44AE" w14:textId="77777777" w:rsidR="00BC1EE5" w:rsidRPr="00E04107" w:rsidRDefault="00BC1EE5" w:rsidP="003A3CCD">
      <w:pPr>
        <w:pStyle w:val="ListParagraph"/>
        <w:ind w:left="1276"/>
        <w:jc w:val="left"/>
        <w:rPr>
          <w:rFonts w:ascii="Trebuchet MS"/>
          <w:b/>
          <w:sz w:val="20"/>
          <w:szCs w:val="20"/>
        </w:rPr>
      </w:pPr>
    </w:p>
    <w:p w14:paraId="11A07EF6" w14:textId="77777777" w:rsidR="00D50063" w:rsidRDefault="003A3CCD" w:rsidP="003A3CCD">
      <w:pPr>
        <w:pStyle w:val="ListParagraph"/>
        <w:ind w:left="1276"/>
        <w:jc w:val="left"/>
        <w:rPr>
          <w:rFonts w:ascii="Trebuchet MS"/>
          <w:b/>
          <w:color w:val="365F91" w:themeColor="accent1" w:themeShade="BF"/>
          <w:w w:val="95"/>
          <w:sz w:val="32"/>
        </w:rPr>
      </w:pPr>
      <w:r w:rsidRPr="000E7322">
        <w:rPr>
          <w:rFonts w:ascii="Trebuchet MS"/>
          <w:b/>
          <w:w w:val="95"/>
          <w:sz w:val="32"/>
          <w:shd w:val="clear" w:color="auto" w:fill="FFFF99"/>
        </w:rPr>
        <w:t xml:space="preserve">Section </w:t>
      </w:r>
      <w:r w:rsidR="003D3631">
        <w:rPr>
          <w:rFonts w:ascii="Trebuchet MS"/>
          <w:b/>
          <w:w w:val="95"/>
          <w:sz w:val="32"/>
          <w:shd w:val="clear" w:color="auto" w:fill="FFFF99"/>
        </w:rPr>
        <w:t>(5)</w:t>
      </w:r>
      <w:r w:rsidRPr="000E7322">
        <w:rPr>
          <w:rFonts w:ascii="Trebuchet MS"/>
          <w:b/>
          <w:w w:val="95"/>
          <w:sz w:val="32"/>
          <w:shd w:val="clear" w:color="auto" w:fill="FFFF99"/>
        </w:rPr>
        <w:t>:</w:t>
      </w:r>
      <w:r>
        <w:rPr>
          <w:rFonts w:ascii="Trebuchet MS"/>
          <w:b/>
          <w:w w:val="95"/>
          <w:sz w:val="32"/>
          <w:shd w:val="clear" w:color="auto" w:fill="FFFF99"/>
        </w:rPr>
        <w:t xml:space="preserve"> </w:t>
      </w:r>
      <w:r w:rsidRPr="003A3CCD">
        <w:rPr>
          <w:rFonts w:ascii="Trebuchet MS"/>
          <w:b/>
          <w:color w:val="365F91" w:themeColor="accent1" w:themeShade="BF"/>
          <w:w w:val="95"/>
          <w:sz w:val="32"/>
        </w:rPr>
        <w:t>O</w:t>
      </w:r>
      <w:r w:rsidR="00B559DE" w:rsidRPr="003A3CCD">
        <w:rPr>
          <w:rFonts w:ascii="Trebuchet MS"/>
          <w:b/>
          <w:color w:val="365F91" w:themeColor="accent1" w:themeShade="BF"/>
          <w:w w:val="95"/>
          <w:sz w:val="32"/>
        </w:rPr>
        <w:t xml:space="preserve">bjectives of the </w:t>
      </w:r>
      <w:r w:rsidRPr="003A3CCD">
        <w:rPr>
          <w:rFonts w:ascii="Trebuchet MS"/>
          <w:b/>
          <w:color w:val="365F91" w:themeColor="accent1" w:themeShade="BF"/>
          <w:w w:val="95"/>
          <w:sz w:val="32"/>
        </w:rPr>
        <w:t>Post</w:t>
      </w:r>
      <w:r w:rsidR="00B559DE" w:rsidRPr="003A3CCD">
        <w:rPr>
          <w:rFonts w:ascii="Trebuchet MS"/>
          <w:b/>
          <w:color w:val="365F91" w:themeColor="accent1" w:themeShade="BF"/>
          <w:w w:val="95"/>
          <w:sz w:val="32"/>
        </w:rPr>
        <w:t>graduate programs</w:t>
      </w:r>
    </w:p>
    <w:p w14:paraId="55335C3D" w14:textId="77777777" w:rsidR="004C2E08" w:rsidRPr="00E04107" w:rsidRDefault="004C2E08" w:rsidP="003A3CCD">
      <w:pPr>
        <w:pStyle w:val="ListParagraph"/>
        <w:ind w:left="1276"/>
        <w:jc w:val="left"/>
        <w:rPr>
          <w:rFonts w:ascii="Trebuchet MS"/>
          <w:b/>
          <w:sz w:val="16"/>
          <w:szCs w:val="16"/>
        </w:rPr>
      </w:pPr>
    </w:p>
    <w:p w14:paraId="2E6664D5" w14:textId="77777777" w:rsidR="00D50063" w:rsidRDefault="00B559DE" w:rsidP="000A778B">
      <w:pPr>
        <w:pStyle w:val="ListParagraph"/>
        <w:numPr>
          <w:ilvl w:val="3"/>
          <w:numId w:val="31"/>
        </w:numPr>
        <w:tabs>
          <w:tab w:val="left" w:pos="2552"/>
        </w:tabs>
        <w:ind w:left="1843" w:right="1268" w:hanging="283"/>
        <w:rPr>
          <w:sz w:val="28"/>
        </w:rPr>
      </w:pPr>
      <w:r w:rsidRPr="003A3CCD">
        <w:rPr>
          <w:sz w:val="28"/>
        </w:rPr>
        <w:t>Graduation of researchers in the field of nursing qualified with the</w:t>
      </w:r>
      <w:r w:rsidRPr="003A3CCD">
        <w:rPr>
          <w:spacing w:val="1"/>
          <w:sz w:val="28"/>
        </w:rPr>
        <w:t xml:space="preserve"> </w:t>
      </w:r>
      <w:r w:rsidRPr="003A3CCD">
        <w:rPr>
          <w:sz w:val="28"/>
        </w:rPr>
        <w:t>competencies that qualify them to serve the local and international</w:t>
      </w:r>
      <w:r w:rsidRPr="003A3CCD">
        <w:rPr>
          <w:spacing w:val="1"/>
          <w:sz w:val="28"/>
        </w:rPr>
        <w:t xml:space="preserve"> </w:t>
      </w:r>
      <w:r w:rsidRPr="003A3CCD">
        <w:rPr>
          <w:sz w:val="28"/>
        </w:rPr>
        <w:t>community through the ability to perform specialized and advanced</w:t>
      </w:r>
      <w:r w:rsidRPr="003A3CCD">
        <w:rPr>
          <w:spacing w:val="1"/>
          <w:sz w:val="28"/>
        </w:rPr>
        <w:t xml:space="preserve"> </w:t>
      </w:r>
      <w:r w:rsidRPr="003A3CCD">
        <w:rPr>
          <w:sz w:val="28"/>
        </w:rPr>
        <w:t>nursing</w:t>
      </w:r>
      <w:r w:rsidRPr="003A3CCD">
        <w:rPr>
          <w:spacing w:val="-2"/>
          <w:sz w:val="28"/>
        </w:rPr>
        <w:t xml:space="preserve"> </w:t>
      </w:r>
      <w:r w:rsidRPr="003A3CCD">
        <w:rPr>
          <w:sz w:val="28"/>
        </w:rPr>
        <w:t>care.</w:t>
      </w:r>
    </w:p>
    <w:p w14:paraId="2936FC99" w14:textId="77777777" w:rsidR="009A0132" w:rsidRPr="009A0132" w:rsidRDefault="009A0132" w:rsidP="005759C9">
      <w:pPr>
        <w:pStyle w:val="ListParagraph"/>
        <w:tabs>
          <w:tab w:val="left" w:pos="2552"/>
        </w:tabs>
        <w:ind w:left="1843" w:right="1268" w:hanging="283"/>
        <w:rPr>
          <w:sz w:val="20"/>
          <w:szCs w:val="20"/>
        </w:rPr>
      </w:pPr>
    </w:p>
    <w:p w14:paraId="3D853C6B" w14:textId="77777777" w:rsidR="00D50063" w:rsidRDefault="00B559DE" w:rsidP="000A778B">
      <w:pPr>
        <w:pStyle w:val="ListParagraph"/>
        <w:numPr>
          <w:ilvl w:val="3"/>
          <w:numId w:val="31"/>
        </w:numPr>
        <w:tabs>
          <w:tab w:val="left" w:pos="2552"/>
        </w:tabs>
        <w:ind w:left="1843" w:right="1268" w:hanging="283"/>
        <w:rPr>
          <w:sz w:val="28"/>
        </w:rPr>
      </w:pPr>
      <w:r w:rsidRPr="003A3CCD">
        <w:rPr>
          <w:sz w:val="28"/>
        </w:rPr>
        <w:t>Providing</w:t>
      </w:r>
      <w:r w:rsidRPr="003A3CCD">
        <w:rPr>
          <w:spacing w:val="1"/>
          <w:sz w:val="28"/>
        </w:rPr>
        <w:t xml:space="preserve"> </w:t>
      </w:r>
      <w:r w:rsidRPr="003A3CCD">
        <w:rPr>
          <w:sz w:val="28"/>
        </w:rPr>
        <w:t>graduates</w:t>
      </w:r>
      <w:r w:rsidRPr="003A3CCD">
        <w:rPr>
          <w:spacing w:val="1"/>
          <w:sz w:val="28"/>
        </w:rPr>
        <w:t xml:space="preserve"> </w:t>
      </w:r>
      <w:r w:rsidRPr="003A3CCD">
        <w:rPr>
          <w:sz w:val="28"/>
        </w:rPr>
        <w:t>with</w:t>
      </w:r>
      <w:r w:rsidRPr="003A3CCD">
        <w:rPr>
          <w:spacing w:val="1"/>
          <w:sz w:val="28"/>
        </w:rPr>
        <w:t xml:space="preserve"> </w:t>
      </w:r>
      <w:r w:rsidRPr="003A3CCD">
        <w:rPr>
          <w:sz w:val="28"/>
        </w:rPr>
        <w:t>the</w:t>
      </w:r>
      <w:r w:rsidRPr="003A3CCD">
        <w:rPr>
          <w:spacing w:val="1"/>
          <w:sz w:val="28"/>
        </w:rPr>
        <w:t xml:space="preserve"> </w:t>
      </w:r>
      <w:r w:rsidRPr="003A3CCD">
        <w:rPr>
          <w:sz w:val="28"/>
        </w:rPr>
        <w:t>ability</w:t>
      </w:r>
      <w:r w:rsidRPr="003A3CCD">
        <w:rPr>
          <w:spacing w:val="1"/>
          <w:sz w:val="28"/>
        </w:rPr>
        <w:t xml:space="preserve"> </w:t>
      </w:r>
      <w:r w:rsidRPr="003A3CCD">
        <w:rPr>
          <w:sz w:val="28"/>
        </w:rPr>
        <w:t>to</w:t>
      </w:r>
      <w:r w:rsidRPr="003A3CCD">
        <w:rPr>
          <w:spacing w:val="1"/>
          <w:sz w:val="28"/>
        </w:rPr>
        <w:t xml:space="preserve"> </w:t>
      </w:r>
      <w:r w:rsidRPr="003A3CCD">
        <w:rPr>
          <w:sz w:val="28"/>
        </w:rPr>
        <w:t>apply</w:t>
      </w:r>
      <w:r w:rsidRPr="003A3CCD">
        <w:rPr>
          <w:spacing w:val="1"/>
          <w:sz w:val="28"/>
        </w:rPr>
        <w:t xml:space="preserve"> </w:t>
      </w:r>
      <w:r w:rsidRPr="003A3CCD">
        <w:rPr>
          <w:sz w:val="28"/>
        </w:rPr>
        <w:t>scientific</w:t>
      </w:r>
      <w:r w:rsidRPr="003A3CCD">
        <w:rPr>
          <w:spacing w:val="1"/>
          <w:sz w:val="28"/>
        </w:rPr>
        <w:t xml:space="preserve"> </w:t>
      </w:r>
      <w:r w:rsidRPr="003A3CCD">
        <w:rPr>
          <w:sz w:val="28"/>
        </w:rPr>
        <w:t>research</w:t>
      </w:r>
      <w:r w:rsidRPr="003A3CCD">
        <w:rPr>
          <w:spacing w:val="1"/>
          <w:sz w:val="28"/>
        </w:rPr>
        <w:t xml:space="preserve"> </w:t>
      </w:r>
      <w:r w:rsidRPr="003A3CCD">
        <w:rPr>
          <w:sz w:val="28"/>
        </w:rPr>
        <w:t>methodologies</w:t>
      </w:r>
      <w:r w:rsidRPr="003A3CCD">
        <w:rPr>
          <w:spacing w:val="-3"/>
          <w:sz w:val="28"/>
        </w:rPr>
        <w:t xml:space="preserve"> </w:t>
      </w:r>
      <w:r w:rsidRPr="003A3CCD">
        <w:rPr>
          <w:sz w:val="28"/>
        </w:rPr>
        <w:t>and</w:t>
      </w:r>
      <w:r w:rsidRPr="003A3CCD">
        <w:rPr>
          <w:spacing w:val="-2"/>
          <w:sz w:val="28"/>
        </w:rPr>
        <w:t xml:space="preserve"> </w:t>
      </w:r>
      <w:r w:rsidRPr="003A3CCD">
        <w:rPr>
          <w:sz w:val="28"/>
        </w:rPr>
        <w:t>keep pace</w:t>
      </w:r>
      <w:r w:rsidRPr="003A3CCD">
        <w:rPr>
          <w:spacing w:val="-2"/>
          <w:sz w:val="28"/>
        </w:rPr>
        <w:t xml:space="preserve"> </w:t>
      </w:r>
      <w:r w:rsidRPr="003A3CCD">
        <w:rPr>
          <w:sz w:val="28"/>
        </w:rPr>
        <w:t>with</w:t>
      </w:r>
      <w:r w:rsidRPr="003A3CCD">
        <w:rPr>
          <w:spacing w:val="-2"/>
          <w:sz w:val="28"/>
        </w:rPr>
        <w:t xml:space="preserve"> </w:t>
      </w:r>
      <w:r w:rsidRPr="003A3CCD">
        <w:rPr>
          <w:sz w:val="28"/>
        </w:rPr>
        <w:t>the</w:t>
      </w:r>
      <w:r w:rsidRPr="003A3CCD">
        <w:rPr>
          <w:spacing w:val="-1"/>
          <w:sz w:val="28"/>
        </w:rPr>
        <w:t xml:space="preserve"> </w:t>
      </w:r>
      <w:r w:rsidRPr="003A3CCD">
        <w:rPr>
          <w:sz w:val="28"/>
        </w:rPr>
        <w:t>modern</w:t>
      </w:r>
      <w:r w:rsidRPr="003A3CCD">
        <w:rPr>
          <w:spacing w:val="-5"/>
          <w:sz w:val="28"/>
        </w:rPr>
        <w:t xml:space="preserve"> </w:t>
      </w:r>
      <w:r w:rsidRPr="003A3CCD">
        <w:rPr>
          <w:sz w:val="28"/>
        </w:rPr>
        <w:t>trends</w:t>
      </w:r>
      <w:r w:rsidRPr="003A3CCD">
        <w:rPr>
          <w:spacing w:val="-1"/>
          <w:sz w:val="28"/>
        </w:rPr>
        <w:t xml:space="preserve"> </w:t>
      </w:r>
      <w:r w:rsidRPr="003A3CCD">
        <w:rPr>
          <w:sz w:val="28"/>
        </w:rPr>
        <w:t>of</w:t>
      </w:r>
      <w:r w:rsidRPr="003A3CCD">
        <w:rPr>
          <w:spacing w:val="-1"/>
          <w:sz w:val="28"/>
        </w:rPr>
        <w:t xml:space="preserve"> </w:t>
      </w:r>
      <w:r w:rsidRPr="003A3CCD">
        <w:rPr>
          <w:sz w:val="28"/>
        </w:rPr>
        <w:t>the</w:t>
      </w:r>
      <w:r w:rsidRPr="003A3CCD">
        <w:rPr>
          <w:spacing w:val="-1"/>
          <w:sz w:val="28"/>
        </w:rPr>
        <w:t xml:space="preserve"> </w:t>
      </w:r>
      <w:r w:rsidRPr="003A3CCD">
        <w:rPr>
          <w:sz w:val="28"/>
        </w:rPr>
        <w:t>state.</w:t>
      </w:r>
    </w:p>
    <w:p w14:paraId="3B6BAF9C" w14:textId="77777777" w:rsidR="009A0132" w:rsidRPr="009A0132" w:rsidRDefault="009A0132" w:rsidP="005759C9">
      <w:pPr>
        <w:pStyle w:val="ListParagraph"/>
        <w:tabs>
          <w:tab w:val="left" w:pos="2552"/>
        </w:tabs>
        <w:ind w:left="1843" w:right="1268" w:hanging="283"/>
        <w:rPr>
          <w:sz w:val="20"/>
          <w:szCs w:val="20"/>
        </w:rPr>
      </w:pPr>
    </w:p>
    <w:p w14:paraId="2D3CCC3D" w14:textId="77777777" w:rsidR="00D50063" w:rsidRDefault="00B559DE" w:rsidP="000A778B">
      <w:pPr>
        <w:pStyle w:val="ListParagraph"/>
        <w:numPr>
          <w:ilvl w:val="3"/>
          <w:numId w:val="31"/>
        </w:numPr>
        <w:tabs>
          <w:tab w:val="left" w:pos="2552"/>
        </w:tabs>
        <w:ind w:left="1843" w:right="1268" w:hanging="283"/>
        <w:rPr>
          <w:sz w:val="28"/>
        </w:rPr>
      </w:pPr>
      <w:r w:rsidRPr="003A3CCD">
        <w:rPr>
          <w:sz w:val="28"/>
        </w:rPr>
        <w:t>Raise</w:t>
      </w:r>
      <w:r w:rsidRPr="003A3CCD">
        <w:rPr>
          <w:spacing w:val="-3"/>
          <w:sz w:val="28"/>
        </w:rPr>
        <w:t xml:space="preserve"> </w:t>
      </w:r>
      <w:r w:rsidRPr="003A3CCD">
        <w:rPr>
          <w:sz w:val="28"/>
        </w:rPr>
        <w:t>the</w:t>
      </w:r>
      <w:r w:rsidRPr="003A3CCD">
        <w:rPr>
          <w:spacing w:val="-1"/>
          <w:sz w:val="28"/>
        </w:rPr>
        <w:t xml:space="preserve"> </w:t>
      </w:r>
      <w:r w:rsidRPr="003A3CCD">
        <w:rPr>
          <w:sz w:val="28"/>
        </w:rPr>
        <w:t>scientific</w:t>
      </w:r>
      <w:r w:rsidRPr="003A3CCD">
        <w:rPr>
          <w:spacing w:val="-3"/>
          <w:sz w:val="28"/>
        </w:rPr>
        <w:t xml:space="preserve"> </w:t>
      </w:r>
      <w:r w:rsidRPr="003A3CCD">
        <w:rPr>
          <w:sz w:val="28"/>
        </w:rPr>
        <w:t>and</w:t>
      </w:r>
      <w:r w:rsidRPr="003A3CCD">
        <w:rPr>
          <w:spacing w:val="-2"/>
          <w:sz w:val="28"/>
        </w:rPr>
        <w:t xml:space="preserve"> </w:t>
      </w:r>
      <w:r w:rsidRPr="003A3CCD">
        <w:rPr>
          <w:sz w:val="28"/>
        </w:rPr>
        <w:t>skill</w:t>
      </w:r>
      <w:r w:rsidRPr="003A3CCD">
        <w:rPr>
          <w:spacing w:val="-2"/>
          <w:sz w:val="28"/>
        </w:rPr>
        <w:t xml:space="preserve"> </w:t>
      </w:r>
      <w:r w:rsidRPr="003A3CCD">
        <w:rPr>
          <w:sz w:val="28"/>
        </w:rPr>
        <w:t>level</w:t>
      </w:r>
      <w:r w:rsidRPr="003A3CCD">
        <w:rPr>
          <w:spacing w:val="-1"/>
          <w:sz w:val="28"/>
        </w:rPr>
        <w:t xml:space="preserve"> </w:t>
      </w:r>
      <w:r w:rsidRPr="003A3CCD">
        <w:rPr>
          <w:sz w:val="28"/>
        </w:rPr>
        <w:t>and</w:t>
      </w:r>
      <w:r w:rsidRPr="003A3CCD">
        <w:rPr>
          <w:spacing w:val="-2"/>
          <w:sz w:val="28"/>
        </w:rPr>
        <w:t xml:space="preserve"> </w:t>
      </w:r>
      <w:r w:rsidRPr="003A3CCD">
        <w:rPr>
          <w:sz w:val="28"/>
        </w:rPr>
        <w:t>enhance</w:t>
      </w:r>
      <w:r w:rsidRPr="003A3CCD">
        <w:rPr>
          <w:spacing w:val="-3"/>
          <w:sz w:val="28"/>
        </w:rPr>
        <w:t xml:space="preserve"> </w:t>
      </w:r>
      <w:r w:rsidRPr="003A3CCD">
        <w:rPr>
          <w:sz w:val="28"/>
        </w:rPr>
        <w:t>the</w:t>
      </w:r>
      <w:r w:rsidRPr="003A3CCD">
        <w:rPr>
          <w:spacing w:val="-1"/>
          <w:sz w:val="28"/>
        </w:rPr>
        <w:t xml:space="preserve"> </w:t>
      </w:r>
      <w:r w:rsidRPr="003A3CCD">
        <w:rPr>
          <w:sz w:val="28"/>
        </w:rPr>
        <w:t>ability</w:t>
      </w:r>
      <w:r w:rsidRPr="003A3CCD">
        <w:rPr>
          <w:spacing w:val="-2"/>
          <w:sz w:val="28"/>
        </w:rPr>
        <w:t xml:space="preserve"> </w:t>
      </w:r>
      <w:r w:rsidRPr="003A3CCD">
        <w:rPr>
          <w:sz w:val="28"/>
        </w:rPr>
        <w:t>to</w:t>
      </w:r>
      <w:r w:rsidRPr="003A3CCD">
        <w:rPr>
          <w:spacing w:val="-2"/>
          <w:sz w:val="28"/>
        </w:rPr>
        <w:t xml:space="preserve"> </w:t>
      </w:r>
      <w:r w:rsidRPr="003A3CCD">
        <w:rPr>
          <w:sz w:val="28"/>
        </w:rPr>
        <w:t>innovate.</w:t>
      </w:r>
    </w:p>
    <w:p w14:paraId="10740E77" w14:textId="081505C0" w:rsidR="009A0132" w:rsidRPr="00E04107" w:rsidRDefault="00E04107" w:rsidP="00E04107">
      <w:pPr>
        <w:tabs>
          <w:tab w:val="left" w:pos="2552"/>
        </w:tabs>
        <w:ind w:right="1268" w:hanging="283"/>
        <w:rPr>
          <w:sz w:val="20"/>
          <w:szCs w:val="20"/>
        </w:rPr>
      </w:pPr>
      <w:r>
        <w:rPr>
          <w:sz w:val="28"/>
        </w:rPr>
        <w:tab/>
      </w:r>
      <w:r>
        <w:rPr>
          <w:sz w:val="28"/>
        </w:rPr>
        <w:tab/>
      </w:r>
    </w:p>
    <w:p w14:paraId="4F5B9796" w14:textId="5E49BD1A" w:rsidR="00D50063" w:rsidRDefault="00712684" w:rsidP="000A778B">
      <w:pPr>
        <w:pStyle w:val="ListParagraph"/>
        <w:numPr>
          <w:ilvl w:val="3"/>
          <w:numId w:val="31"/>
        </w:numPr>
        <w:tabs>
          <w:tab w:val="left" w:pos="2552"/>
        </w:tabs>
        <w:ind w:left="1843" w:right="1268" w:hanging="283"/>
        <w:rPr>
          <w:sz w:val="28"/>
        </w:rPr>
      </w:pPr>
      <w:r>
        <w:rPr>
          <w:sz w:val="28"/>
        </w:rPr>
        <w:t>P</w:t>
      </w:r>
      <w:r w:rsidR="00B559DE" w:rsidRPr="003A3CCD">
        <w:rPr>
          <w:sz w:val="28"/>
        </w:rPr>
        <w:t xml:space="preserve">rofessional </w:t>
      </w:r>
      <w:r w:rsidRPr="003A3CCD">
        <w:rPr>
          <w:sz w:val="28"/>
        </w:rPr>
        <w:t xml:space="preserve">Master </w:t>
      </w:r>
      <w:r w:rsidR="00B559DE" w:rsidRPr="003A3CCD">
        <w:rPr>
          <w:sz w:val="28"/>
        </w:rPr>
        <w:t>skills and use appropriate modern technological</w:t>
      </w:r>
      <w:r w:rsidR="00B559DE" w:rsidRPr="003A3CCD">
        <w:rPr>
          <w:spacing w:val="1"/>
          <w:sz w:val="28"/>
        </w:rPr>
        <w:t xml:space="preserve"> </w:t>
      </w:r>
      <w:r w:rsidR="00B559DE" w:rsidRPr="003A3CCD">
        <w:rPr>
          <w:sz w:val="28"/>
        </w:rPr>
        <w:t>means.</w:t>
      </w:r>
    </w:p>
    <w:p w14:paraId="07D343B7" w14:textId="77777777" w:rsidR="009A0132" w:rsidRPr="009A0132" w:rsidRDefault="009A0132" w:rsidP="005759C9">
      <w:pPr>
        <w:pStyle w:val="ListParagraph"/>
        <w:tabs>
          <w:tab w:val="left" w:pos="2552"/>
        </w:tabs>
        <w:ind w:left="1843" w:right="1268" w:hanging="283"/>
        <w:rPr>
          <w:sz w:val="20"/>
          <w:szCs w:val="20"/>
        </w:rPr>
      </w:pPr>
    </w:p>
    <w:p w14:paraId="4ED97E60" w14:textId="77777777" w:rsidR="00D50063" w:rsidRPr="003A3CCD" w:rsidRDefault="00B559DE" w:rsidP="000A778B">
      <w:pPr>
        <w:pStyle w:val="ListParagraph"/>
        <w:numPr>
          <w:ilvl w:val="3"/>
          <w:numId w:val="31"/>
        </w:numPr>
        <w:tabs>
          <w:tab w:val="left" w:pos="2552"/>
        </w:tabs>
        <w:ind w:left="1843" w:right="1268" w:hanging="283"/>
        <w:rPr>
          <w:sz w:val="28"/>
        </w:rPr>
      </w:pPr>
      <w:r w:rsidRPr="003A3CCD">
        <w:rPr>
          <w:sz w:val="28"/>
        </w:rPr>
        <w:t>To</w:t>
      </w:r>
      <w:r w:rsidRPr="003A3CCD">
        <w:rPr>
          <w:spacing w:val="1"/>
          <w:sz w:val="28"/>
        </w:rPr>
        <w:t xml:space="preserve"> </w:t>
      </w:r>
      <w:r w:rsidRPr="003A3CCD">
        <w:rPr>
          <w:sz w:val="28"/>
        </w:rPr>
        <w:t>create</w:t>
      </w:r>
      <w:r w:rsidRPr="003A3CCD">
        <w:rPr>
          <w:spacing w:val="1"/>
          <w:sz w:val="28"/>
        </w:rPr>
        <w:t xml:space="preserve"> </w:t>
      </w:r>
      <w:r w:rsidRPr="003A3CCD">
        <w:rPr>
          <w:sz w:val="28"/>
        </w:rPr>
        <w:t>a</w:t>
      </w:r>
      <w:r w:rsidRPr="003A3CCD">
        <w:rPr>
          <w:spacing w:val="1"/>
          <w:sz w:val="28"/>
        </w:rPr>
        <w:t xml:space="preserve"> </w:t>
      </w:r>
      <w:r w:rsidRPr="003A3CCD">
        <w:rPr>
          <w:sz w:val="28"/>
        </w:rPr>
        <w:t>distinct</w:t>
      </w:r>
      <w:r w:rsidRPr="003A3CCD">
        <w:rPr>
          <w:spacing w:val="1"/>
          <w:sz w:val="28"/>
        </w:rPr>
        <w:t xml:space="preserve"> </w:t>
      </w:r>
      <w:r w:rsidRPr="003A3CCD">
        <w:rPr>
          <w:sz w:val="28"/>
        </w:rPr>
        <w:t>generation</w:t>
      </w:r>
      <w:r w:rsidRPr="003A3CCD">
        <w:rPr>
          <w:spacing w:val="1"/>
          <w:sz w:val="28"/>
        </w:rPr>
        <w:t xml:space="preserve"> </w:t>
      </w:r>
      <w:r w:rsidRPr="003A3CCD">
        <w:rPr>
          <w:sz w:val="28"/>
        </w:rPr>
        <w:t>of</w:t>
      </w:r>
      <w:r w:rsidRPr="003A3CCD">
        <w:rPr>
          <w:spacing w:val="1"/>
          <w:sz w:val="28"/>
        </w:rPr>
        <w:t xml:space="preserve"> </w:t>
      </w:r>
      <w:r w:rsidRPr="003A3CCD">
        <w:rPr>
          <w:sz w:val="28"/>
        </w:rPr>
        <w:t>researchers</w:t>
      </w:r>
      <w:r w:rsidRPr="003A3CCD">
        <w:rPr>
          <w:spacing w:val="1"/>
          <w:sz w:val="28"/>
        </w:rPr>
        <w:t xml:space="preserve"> </w:t>
      </w:r>
      <w:r w:rsidRPr="003A3CCD">
        <w:rPr>
          <w:sz w:val="28"/>
        </w:rPr>
        <w:t>capable</w:t>
      </w:r>
      <w:r w:rsidRPr="003A3CCD">
        <w:rPr>
          <w:spacing w:val="1"/>
          <w:sz w:val="28"/>
        </w:rPr>
        <w:t xml:space="preserve"> </w:t>
      </w:r>
      <w:r w:rsidRPr="003A3CCD">
        <w:rPr>
          <w:sz w:val="28"/>
        </w:rPr>
        <w:t>of</w:t>
      </w:r>
      <w:r w:rsidRPr="003A3CCD">
        <w:rPr>
          <w:spacing w:val="1"/>
          <w:sz w:val="28"/>
        </w:rPr>
        <w:t xml:space="preserve"> </w:t>
      </w:r>
      <w:r w:rsidRPr="003A3CCD">
        <w:rPr>
          <w:sz w:val="28"/>
        </w:rPr>
        <w:t>linking</w:t>
      </w:r>
      <w:r w:rsidRPr="003A3CCD">
        <w:rPr>
          <w:spacing w:val="1"/>
          <w:sz w:val="28"/>
        </w:rPr>
        <w:t xml:space="preserve"> </w:t>
      </w:r>
      <w:r w:rsidRPr="003A3CCD">
        <w:rPr>
          <w:sz w:val="28"/>
        </w:rPr>
        <w:t>scientific</w:t>
      </w:r>
      <w:r w:rsidRPr="003A3CCD">
        <w:rPr>
          <w:spacing w:val="-4"/>
          <w:sz w:val="28"/>
        </w:rPr>
        <w:t xml:space="preserve"> </w:t>
      </w:r>
      <w:r w:rsidRPr="003A3CCD">
        <w:rPr>
          <w:sz w:val="28"/>
        </w:rPr>
        <w:t>research</w:t>
      </w:r>
      <w:r w:rsidRPr="003A3CCD">
        <w:rPr>
          <w:spacing w:val="-2"/>
          <w:sz w:val="28"/>
        </w:rPr>
        <w:t xml:space="preserve"> </w:t>
      </w:r>
      <w:r w:rsidRPr="003A3CCD">
        <w:rPr>
          <w:sz w:val="28"/>
        </w:rPr>
        <w:t>to</w:t>
      </w:r>
      <w:r w:rsidRPr="003A3CCD">
        <w:rPr>
          <w:spacing w:val="-2"/>
          <w:sz w:val="28"/>
        </w:rPr>
        <w:t xml:space="preserve"> </w:t>
      </w:r>
      <w:r w:rsidRPr="003A3CCD">
        <w:rPr>
          <w:sz w:val="28"/>
        </w:rPr>
        <w:t>society.</w:t>
      </w:r>
    </w:p>
    <w:p w14:paraId="08D1F9E0" w14:textId="77777777" w:rsidR="00D50063" w:rsidRDefault="00B559DE" w:rsidP="000A778B">
      <w:pPr>
        <w:pStyle w:val="ListParagraph"/>
        <w:numPr>
          <w:ilvl w:val="3"/>
          <w:numId w:val="31"/>
        </w:numPr>
        <w:tabs>
          <w:tab w:val="left" w:pos="2552"/>
        </w:tabs>
        <w:ind w:left="1843" w:right="1268" w:hanging="283"/>
        <w:rPr>
          <w:sz w:val="28"/>
        </w:rPr>
      </w:pPr>
      <w:r w:rsidRPr="003A3CCD">
        <w:rPr>
          <w:sz w:val="28"/>
        </w:rPr>
        <w:t>Creating a spirit of teamwork among graduates of the programs, which</w:t>
      </w:r>
      <w:r w:rsidRPr="003A3CCD">
        <w:rPr>
          <w:spacing w:val="-67"/>
          <w:sz w:val="28"/>
        </w:rPr>
        <w:t xml:space="preserve"> </w:t>
      </w:r>
      <w:r w:rsidRPr="003A3CCD">
        <w:rPr>
          <w:sz w:val="28"/>
        </w:rPr>
        <w:t>contributes to communication and cooperation between the graduate</w:t>
      </w:r>
      <w:r w:rsidRPr="003A3CCD">
        <w:rPr>
          <w:spacing w:val="1"/>
          <w:sz w:val="28"/>
        </w:rPr>
        <w:t xml:space="preserve"> </w:t>
      </w:r>
      <w:r w:rsidRPr="003A3CCD">
        <w:rPr>
          <w:sz w:val="28"/>
        </w:rPr>
        <w:t>health</w:t>
      </w:r>
      <w:r w:rsidRPr="003A3CCD">
        <w:rPr>
          <w:spacing w:val="-3"/>
          <w:sz w:val="28"/>
        </w:rPr>
        <w:t xml:space="preserve"> </w:t>
      </w:r>
      <w:r w:rsidRPr="003A3CCD">
        <w:rPr>
          <w:sz w:val="28"/>
        </w:rPr>
        <w:t>team</w:t>
      </w:r>
      <w:r w:rsidR="009A0132">
        <w:rPr>
          <w:sz w:val="28"/>
        </w:rPr>
        <w:t>.</w:t>
      </w:r>
    </w:p>
    <w:p w14:paraId="7A6BC769" w14:textId="77777777" w:rsidR="009A0132" w:rsidRPr="009A0132" w:rsidRDefault="009A0132" w:rsidP="005759C9">
      <w:pPr>
        <w:pStyle w:val="ListParagraph"/>
        <w:tabs>
          <w:tab w:val="left" w:pos="2552"/>
        </w:tabs>
        <w:ind w:left="1843" w:right="1268" w:hanging="283"/>
        <w:rPr>
          <w:sz w:val="20"/>
          <w:szCs w:val="20"/>
        </w:rPr>
      </w:pPr>
    </w:p>
    <w:p w14:paraId="13CDFA76" w14:textId="77777777" w:rsidR="00D50063" w:rsidRDefault="00B559DE" w:rsidP="000A778B">
      <w:pPr>
        <w:pStyle w:val="ListParagraph"/>
        <w:numPr>
          <w:ilvl w:val="3"/>
          <w:numId w:val="31"/>
        </w:numPr>
        <w:tabs>
          <w:tab w:val="left" w:pos="2552"/>
        </w:tabs>
        <w:ind w:left="1843" w:right="1268" w:hanging="283"/>
        <w:rPr>
          <w:sz w:val="28"/>
        </w:rPr>
      </w:pPr>
      <w:r w:rsidRPr="003A3CCD">
        <w:rPr>
          <w:sz w:val="28"/>
        </w:rPr>
        <w:t>To</w:t>
      </w:r>
      <w:r w:rsidRPr="003A3CCD">
        <w:rPr>
          <w:spacing w:val="1"/>
          <w:sz w:val="28"/>
        </w:rPr>
        <w:t xml:space="preserve"> </w:t>
      </w:r>
      <w:r w:rsidRPr="003A3CCD">
        <w:rPr>
          <w:sz w:val="28"/>
        </w:rPr>
        <w:t>provide</w:t>
      </w:r>
      <w:r w:rsidRPr="003A3CCD">
        <w:rPr>
          <w:spacing w:val="1"/>
          <w:sz w:val="28"/>
        </w:rPr>
        <w:t xml:space="preserve"> </w:t>
      </w:r>
      <w:r w:rsidRPr="003A3CCD">
        <w:rPr>
          <w:sz w:val="28"/>
        </w:rPr>
        <w:t>students</w:t>
      </w:r>
      <w:r w:rsidRPr="003A3CCD">
        <w:rPr>
          <w:spacing w:val="1"/>
          <w:sz w:val="28"/>
        </w:rPr>
        <w:t xml:space="preserve"> </w:t>
      </w:r>
      <w:r w:rsidRPr="003A3CCD">
        <w:rPr>
          <w:sz w:val="28"/>
        </w:rPr>
        <w:t>with</w:t>
      </w:r>
      <w:r w:rsidRPr="003A3CCD">
        <w:rPr>
          <w:spacing w:val="1"/>
          <w:sz w:val="28"/>
        </w:rPr>
        <w:t xml:space="preserve"> </w:t>
      </w:r>
      <w:r w:rsidRPr="003A3CCD">
        <w:rPr>
          <w:sz w:val="28"/>
        </w:rPr>
        <w:t>the</w:t>
      </w:r>
      <w:r w:rsidRPr="003A3CCD">
        <w:rPr>
          <w:spacing w:val="1"/>
          <w:sz w:val="28"/>
        </w:rPr>
        <w:t xml:space="preserve"> </w:t>
      </w:r>
      <w:r w:rsidRPr="003A3CCD">
        <w:rPr>
          <w:sz w:val="28"/>
        </w:rPr>
        <w:t>ability</w:t>
      </w:r>
      <w:r w:rsidRPr="003A3CCD">
        <w:rPr>
          <w:spacing w:val="1"/>
          <w:sz w:val="28"/>
        </w:rPr>
        <w:t xml:space="preserve"> </w:t>
      </w:r>
      <w:r w:rsidRPr="003A3CCD">
        <w:rPr>
          <w:sz w:val="28"/>
        </w:rPr>
        <w:t>to</w:t>
      </w:r>
      <w:r w:rsidRPr="003A3CCD">
        <w:rPr>
          <w:spacing w:val="1"/>
          <w:sz w:val="28"/>
        </w:rPr>
        <w:t xml:space="preserve"> </w:t>
      </w:r>
      <w:r w:rsidRPr="003A3CCD">
        <w:rPr>
          <w:sz w:val="28"/>
        </w:rPr>
        <w:t>develop</w:t>
      </w:r>
      <w:r w:rsidRPr="003A3CCD">
        <w:rPr>
          <w:spacing w:val="1"/>
          <w:sz w:val="28"/>
        </w:rPr>
        <w:t xml:space="preserve"> </w:t>
      </w:r>
      <w:r w:rsidRPr="003A3CCD">
        <w:rPr>
          <w:sz w:val="28"/>
        </w:rPr>
        <w:t>continuous</w:t>
      </w:r>
      <w:r w:rsidRPr="003A3CCD">
        <w:rPr>
          <w:spacing w:val="1"/>
          <w:sz w:val="28"/>
        </w:rPr>
        <w:t xml:space="preserve"> </w:t>
      </w:r>
      <w:r w:rsidRPr="003A3CCD">
        <w:rPr>
          <w:sz w:val="28"/>
        </w:rPr>
        <w:t>self-</w:t>
      </w:r>
      <w:r w:rsidRPr="003A3CCD">
        <w:rPr>
          <w:spacing w:val="1"/>
          <w:sz w:val="28"/>
        </w:rPr>
        <w:t xml:space="preserve"> </w:t>
      </w:r>
      <w:r w:rsidRPr="003A3CCD">
        <w:rPr>
          <w:sz w:val="28"/>
        </w:rPr>
        <w:t>development</w:t>
      </w:r>
      <w:r w:rsidRPr="003A3CCD">
        <w:rPr>
          <w:spacing w:val="-3"/>
          <w:sz w:val="28"/>
        </w:rPr>
        <w:t xml:space="preserve"> </w:t>
      </w:r>
      <w:r w:rsidRPr="003A3CCD">
        <w:rPr>
          <w:sz w:val="28"/>
        </w:rPr>
        <w:t>skills,</w:t>
      </w:r>
      <w:r w:rsidRPr="003A3CCD">
        <w:rPr>
          <w:spacing w:val="-1"/>
          <w:sz w:val="28"/>
        </w:rPr>
        <w:t xml:space="preserve"> </w:t>
      </w:r>
      <w:r w:rsidRPr="003A3CCD">
        <w:rPr>
          <w:sz w:val="28"/>
        </w:rPr>
        <w:t>scientific</w:t>
      </w:r>
      <w:r w:rsidRPr="003A3CCD">
        <w:rPr>
          <w:spacing w:val="-1"/>
          <w:sz w:val="28"/>
        </w:rPr>
        <w:t xml:space="preserve"> </w:t>
      </w:r>
      <w:r w:rsidRPr="003A3CCD">
        <w:rPr>
          <w:sz w:val="28"/>
        </w:rPr>
        <w:t>and behavioral.</w:t>
      </w:r>
    </w:p>
    <w:p w14:paraId="600E4952" w14:textId="77777777" w:rsidR="009A0132" w:rsidRPr="009A0132" w:rsidRDefault="009A0132" w:rsidP="005759C9">
      <w:pPr>
        <w:tabs>
          <w:tab w:val="left" w:pos="2552"/>
        </w:tabs>
        <w:ind w:right="1268" w:hanging="283"/>
        <w:rPr>
          <w:sz w:val="20"/>
          <w:szCs w:val="20"/>
        </w:rPr>
      </w:pPr>
    </w:p>
    <w:p w14:paraId="1F1FC16F" w14:textId="77777777" w:rsidR="00D50063" w:rsidRPr="003A3CCD" w:rsidRDefault="00B559DE" w:rsidP="000A778B">
      <w:pPr>
        <w:pStyle w:val="ListParagraph"/>
        <w:numPr>
          <w:ilvl w:val="3"/>
          <w:numId w:val="31"/>
        </w:numPr>
        <w:tabs>
          <w:tab w:val="left" w:pos="2552"/>
        </w:tabs>
        <w:ind w:left="1843" w:right="1268" w:hanging="283"/>
        <w:rPr>
          <w:sz w:val="28"/>
        </w:rPr>
      </w:pPr>
      <w:r w:rsidRPr="003A3CCD">
        <w:rPr>
          <w:sz w:val="28"/>
        </w:rPr>
        <w:t>Enhance the skills of scientific research and innovations to be used in</w:t>
      </w:r>
      <w:r w:rsidRPr="003A3CCD">
        <w:rPr>
          <w:spacing w:val="1"/>
          <w:sz w:val="28"/>
        </w:rPr>
        <w:t xml:space="preserve"> </w:t>
      </w:r>
      <w:r w:rsidRPr="003A3CCD">
        <w:rPr>
          <w:sz w:val="28"/>
        </w:rPr>
        <w:t>the</w:t>
      </w:r>
      <w:r w:rsidRPr="003A3CCD">
        <w:rPr>
          <w:spacing w:val="-3"/>
          <w:sz w:val="28"/>
        </w:rPr>
        <w:t xml:space="preserve"> </w:t>
      </w:r>
      <w:r w:rsidRPr="003A3CCD">
        <w:rPr>
          <w:sz w:val="28"/>
        </w:rPr>
        <w:t>development</w:t>
      </w:r>
      <w:r w:rsidRPr="003A3CCD">
        <w:rPr>
          <w:spacing w:val="-2"/>
          <w:sz w:val="28"/>
        </w:rPr>
        <w:t xml:space="preserve"> </w:t>
      </w:r>
      <w:r w:rsidRPr="003A3CCD">
        <w:rPr>
          <w:sz w:val="28"/>
        </w:rPr>
        <w:t>of</w:t>
      </w:r>
      <w:r w:rsidRPr="003A3CCD">
        <w:rPr>
          <w:spacing w:val="-3"/>
          <w:sz w:val="28"/>
        </w:rPr>
        <w:t xml:space="preserve"> </w:t>
      </w:r>
      <w:r w:rsidRPr="003A3CCD">
        <w:rPr>
          <w:sz w:val="28"/>
        </w:rPr>
        <w:t>society</w:t>
      </w:r>
      <w:r w:rsidRPr="003A3CCD">
        <w:rPr>
          <w:spacing w:val="-2"/>
          <w:sz w:val="28"/>
        </w:rPr>
        <w:t xml:space="preserve"> </w:t>
      </w:r>
      <w:r w:rsidRPr="003A3CCD">
        <w:rPr>
          <w:sz w:val="28"/>
        </w:rPr>
        <w:t>and</w:t>
      </w:r>
      <w:r w:rsidRPr="003A3CCD">
        <w:rPr>
          <w:spacing w:val="-5"/>
          <w:sz w:val="28"/>
        </w:rPr>
        <w:t xml:space="preserve"> </w:t>
      </w:r>
      <w:r w:rsidRPr="003A3CCD">
        <w:rPr>
          <w:sz w:val="28"/>
        </w:rPr>
        <w:t>meet</w:t>
      </w:r>
      <w:r w:rsidRPr="003A3CCD">
        <w:rPr>
          <w:spacing w:val="3"/>
          <w:sz w:val="28"/>
        </w:rPr>
        <w:t xml:space="preserve"> </w:t>
      </w:r>
      <w:r w:rsidRPr="003A3CCD">
        <w:rPr>
          <w:sz w:val="28"/>
        </w:rPr>
        <w:t>its</w:t>
      </w:r>
      <w:r w:rsidRPr="003A3CCD">
        <w:rPr>
          <w:spacing w:val="-2"/>
          <w:sz w:val="28"/>
        </w:rPr>
        <w:t xml:space="preserve"> </w:t>
      </w:r>
      <w:r w:rsidRPr="003A3CCD">
        <w:rPr>
          <w:sz w:val="28"/>
        </w:rPr>
        <w:t>needs.</w:t>
      </w:r>
    </w:p>
    <w:p w14:paraId="204C6F5B" w14:textId="77777777" w:rsidR="005759C9" w:rsidRPr="00E04107" w:rsidRDefault="005759C9" w:rsidP="005759C9">
      <w:pPr>
        <w:pStyle w:val="ListParagraph"/>
        <w:tabs>
          <w:tab w:val="left" w:pos="2552"/>
        </w:tabs>
        <w:ind w:left="1843" w:right="1268"/>
        <w:rPr>
          <w:sz w:val="20"/>
          <w:szCs w:val="20"/>
        </w:rPr>
      </w:pPr>
    </w:p>
    <w:p w14:paraId="2F58BA18" w14:textId="77777777" w:rsidR="00D50063" w:rsidRDefault="00B559DE" w:rsidP="000A778B">
      <w:pPr>
        <w:pStyle w:val="ListParagraph"/>
        <w:numPr>
          <w:ilvl w:val="3"/>
          <w:numId w:val="31"/>
        </w:numPr>
        <w:tabs>
          <w:tab w:val="left" w:pos="2552"/>
        </w:tabs>
        <w:ind w:left="1843" w:right="1268"/>
        <w:rPr>
          <w:sz w:val="28"/>
        </w:rPr>
      </w:pPr>
      <w:r w:rsidRPr="003A3CCD">
        <w:rPr>
          <w:sz w:val="28"/>
        </w:rPr>
        <w:t>Preparing specialists in the fields</w:t>
      </w:r>
      <w:r w:rsidRPr="003A3CCD">
        <w:rPr>
          <w:spacing w:val="1"/>
          <w:sz w:val="28"/>
        </w:rPr>
        <w:t xml:space="preserve"> </w:t>
      </w:r>
      <w:r w:rsidRPr="003A3CCD">
        <w:rPr>
          <w:sz w:val="28"/>
        </w:rPr>
        <w:t>of scientific</w:t>
      </w:r>
      <w:r w:rsidRPr="003A3CCD">
        <w:rPr>
          <w:spacing w:val="1"/>
          <w:sz w:val="28"/>
        </w:rPr>
        <w:t xml:space="preserve"> </w:t>
      </w:r>
      <w:r w:rsidRPr="003A3CCD">
        <w:rPr>
          <w:sz w:val="28"/>
        </w:rPr>
        <w:t>and academic</w:t>
      </w:r>
      <w:r w:rsidRPr="003A3CCD">
        <w:rPr>
          <w:spacing w:val="70"/>
          <w:sz w:val="28"/>
        </w:rPr>
        <w:t xml:space="preserve"> </w:t>
      </w:r>
      <w:r w:rsidRPr="003A3CCD">
        <w:rPr>
          <w:sz w:val="28"/>
        </w:rPr>
        <w:t>research</w:t>
      </w:r>
      <w:r w:rsidRPr="003A3CCD">
        <w:rPr>
          <w:spacing w:val="-67"/>
          <w:sz w:val="28"/>
        </w:rPr>
        <w:t xml:space="preserve"> </w:t>
      </w:r>
      <w:r w:rsidRPr="003A3CCD">
        <w:rPr>
          <w:sz w:val="28"/>
        </w:rPr>
        <w:t>in</w:t>
      </w:r>
      <w:r w:rsidRPr="003A3CCD">
        <w:rPr>
          <w:spacing w:val="-5"/>
          <w:sz w:val="28"/>
        </w:rPr>
        <w:t xml:space="preserve"> </w:t>
      </w:r>
      <w:r w:rsidRPr="003A3CCD">
        <w:rPr>
          <w:sz w:val="28"/>
        </w:rPr>
        <w:t>order</w:t>
      </w:r>
      <w:r w:rsidRPr="003A3CCD">
        <w:rPr>
          <w:spacing w:val="-1"/>
          <w:sz w:val="28"/>
        </w:rPr>
        <w:t xml:space="preserve"> </w:t>
      </w:r>
      <w:r w:rsidRPr="003A3CCD">
        <w:rPr>
          <w:sz w:val="28"/>
        </w:rPr>
        <w:t>to</w:t>
      </w:r>
      <w:r w:rsidRPr="003A3CCD">
        <w:rPr>
          <w:spacing w:val="-2"/>
          <w:sz w:val="28"/>
        </w:rPr>
        <w:t xml:space="preserve"> </w:t>
      </w:r>
      <w:r w:rsidRPr="003A3CCD">
        <w:rPr>
          <w:sz w:val="28"/>
        </w:rPr>
        <w:t>cover</w:t>
      </w:r>
      <w:r w:rsidRPr="003A3CCD">
        <w:rPr>
          <w:spacing w:val="-3"/>
          <w:sz w:val="28"/>
        </w:rPr>
        <w:t xml:space="preserve"> </w:t>
      </w:r>
      <w:r w:rsidRPr="003A3CCD">
        <w:rPr>
          <w:sz w:val="28"/>
        </w:rPr>
        <w:t>the</w:t>
      </w:r>
      <w:r w:rsidRPr="003A3CCD">
        <w:rPr>
          <w:spacing w:val="-1"/>
          <w:sz w:val="28"/>
        </w:rPr>
        <w:t xml:space="preserve"> </w:t>
      </w:r>
      <w:r w:rsidRPr="003A3CCD">
        <w:rPr>
          <w:sz w:val="28"/>
        </w:rPr>
        <w:t>needs</w:t>
      </w:r>
      <w:r w:rsidRPr="003A3CCD">
        <w:rPr>
          <w:spacing w:val="-5"/>
          <w:sz w:val="28"/>
        </w:rPr>
        <w:t xml:space="preserve"> </w:t>
      </w:r>
      <w:r w:rsidRPr="003A3CCD">
        <w:rPr>
          <w:sz w:val="28"/>
        </w:rPr>
        <w:t>of</w:t>
      </w:r>
      <w:r w:rsidRPr="003A3CCD">
        <w:rPr>
          <w:spacing w:val="-1"/>
          <w:sz w:val="28"/>
        </w:rPr>
        <w:t xml:space="preserve"> </w:t>
      </w:r>
      <w:r w:rsidRPr="003A3CCD">
        <w:rPr>
          <w:sz w:val="28"/>
        </w:rPr>
        <w:t>nursing</w:t>
      </w:r>
      <w:r w:rsidRPr="003A3CCD">
        <w:rPr>
          <w:spacing w:val="-1"/>
          <w:sz w:val="28"/>
        </w:rPr>
        <w:t xml:space="preserve"> </w:t>
      </w:r>
      <w:r w:rsidRPr="003A3CCD">
        <w:rPr>
          <w:sz w:val="28"/>
        </w:rPr>
        <w:t>education.</w:t>
      </w:r>
    </w:p>
    <w:p w14:paraId="79E801DB" w14:textId="77777777" w:rsidR="009A0132" w:rsidRPr="009A0132" w:rsidRDefault="009A0132" w:rsidP="009A0132">
      <w:pPr>
        <w:pStyle w:val="ListParagraph"/>
        <w:tabs>
          <w:tab w:val="left" w:pos="2552"/>
        </w:tabs>
        <w:ind w:left="1843" w:right="1268"/>
        <w:rPr>
          <w:sz w:val="20"/>
          <w:szCs w:val="20"/>
        </w:rPr>
      </w:pPr>
    </w:p>
    <w:p w14:paraId="549C3847" w14:textId="77777777" w:rsidR="00D50063" w:rsidRDefault="00B559DE" w:rsidP="000A778B">
      <w:pPr>
        <w:pStyle w:val="ListParagraph"/>
        <w:numPr>
          <w:ilvl w:val="3"/>
          <w:numId w:val="31"/>
        </w:numPr>
        <w:tabs>
          <w:tab w:val="left" w:pos="2552"/>
        </w:tabs>
        <w:ind w:left="1843" w:right="1268"/>
        <w:rPr>
          <w:sz w:val="28"/>
        </w:rPr>
      </w:pPr>
      <w:r w:rsidRPr="003A3CCD">
        <w:rPr>
          <w:sz w:val="28"/>
        </w:rPr>
        <w:t>Preparing specialized scientific and professional competencies capable</w:t>
      </w:r>
      <w:r w:rsidRPr="003A3CCD">
        <w:rPr>
          <w:spacing w:val="-67"/>
          <w:sz w:val="28"/>
        </w:rPr>
        <w:t xml:space="preserve"> </w:t>
      </w:r>
      <w:r w:rsidRPr="003A3CCD">
        <w:rPr>
          <w:sz w:val="28"/>
        </w:rPr>
        <w:t>of</w:t>
      </w:r>
      <w:r w:rsidRPr="003A3CCD">
        <w:rPr>
          <w:spacing w:val="-3"/>
          <w:sz w:val="28"/>
        </w:rPr>
        <w:t xml:space="preserve"> </w:t>
      </w:r>
      <w:r w:rsidRPr="003A3CCD">
        <w:rPr>
          <w:sz w:val="28"/>
        </w:rPr>
        <w:t>using</w:t>
      </w:r>
      <w:r w:rsidRPr="003A3CCD">
        <w:rPr>
          <w:spacing w:val="-2"/>
          <w:sz w:val="28"/>
        </w:rPr>
        <w:t xml:space="preserve"> </w:t>
      </w:r>
      <w:r w:rsidRPr="003A3CCD">
        <w:rPr>
          <w:sz w:val="28"/>
        </w:rPr>
        <w:t>scientific</w:t>
      </w:r>
      <w:r w:rsidRPr="003A3CCD">
        <w:rPr>
          <w:spacing w:val="-1"/>
          <w:sz w:val="28"/>
        </w:rPr>
        <w:t xml:space="preserve"> </w:t>
      </w:r>
      <w:r w:rsidRPr="003A3CCD">
        <w:rPr>
          <w:sz w:val="28"/>
        </w:rPr>
        <w:t>research</w:t>
      </w:r>
      <w:r w:rsidRPr="003A3CCD">
        <w:rPr>
          <w:spacing w:val="-5"/>
          <w:sz w:val="28"/>
        </w:rPr>
        <w:t xml:space="preserve"> </w:t>
      </w:r>
      <w:r w:rsidRPr="003A3CCD">
        <w:rPr>
          <w:sz w:val="28"/>
        </w:rPr>
        <w:t>evidence</w:t>
      </w:r>
      <w:r w:rsidRPr="003A3CCD">
        <w:rPr>
          <w:spacing w:val="-1"/>
          <w:sz w:val="28"/>
        </w:rPr>
        <w:t xml:space="preserve"> </w:t>
      </w:r>
      <w:r w:rsidRPr="003A3CCD">
        <w:rPr>
          <w:sz w:val="28"/>
        </w:rPr>
        <w:t>to</w:t>
      </w:r>
      <w:r w:rsidRPr="003A3CCD">
        <w:rPr>
          <w:spacing w:val="-2"/>
          <w:sz w:val="28"/>
        </w:rPr>
        <w:t xml:space="preserve"> </w:t>
      </w:r>
      <w:r w:rsidRPr="003A3CCD">
        <w:rPr>
          <w:sz w:val="28"/>
        </w:rPr>
        <w:t>improve</w:t>
      </w:r>
      <w:r w:rsidRPr="003A3CCD">
        <w:rPr>
          <w:spacing w:val="-3"/>
          <w:sz w:val="28"/>
        </w:rPr>
        <w:t xml:space="preserve"> </w:t>
      </w:r>
      <w:r w:rsidRPr="003A3CCD">
        <w:rPr>
          <w:sz w:val="28"/>
        </w:rPr>
        <w:t>nursing</w:t>
      </w:r>
      <w:r w:rsidRPr="003A3CCD">
        <w:rPr>
          <w:spacing w:val="-2"/>
          <w:sz w:val="28"/>
        </w:rPr>
        <w:t xml:space="preserve"> </w:t>
      </w:r>
      <w:r w:rsidRPr="003A3CCD">
        <w:rPr>
          <w:sz w:val="28"/>
        </w:rPr>
        <w:t>practices.</w:t>
      </w:r>
    </w:p>
    <w:p w14:paraId="0827D03E" w14:textId="77777777" w:rsidR="003A3CCD" w:rsidRPr="003A3CCD" w:rsidRDefault="003A3CCD" w:rsidP="003A3CCD">
      <w:pPr>
        <w:pStyle w:val="ListParagraph"/>
        <w:tabs>
          <w:tab w:val="left" w:pos="2552"/>
        </w:tabs>
        <w:ind w:left="2126" w:right="1235"/>
        <w:rPr>
          <w:sz w:val="28"/>
        </w:rPr>
      </w:pPr>
    </w:p>
    <w:p w14:paraId="7A6C82D5" w14:textId="77777777" w:rsidR="009A0132" w:rsidRDefault="009A0132" w:rsidP="004C2E08">
      <w:pPr>
        <w:pStyle w:val="Heading2"/>
        <w:tabs>
          <w:tab w:val="left" w:pos="1711"/>
        </w:tabs>
        <w:spacing w:line="358" w:lineRule="exact"/>
        <w:ind w:left="1299" w:firstLine="0"/>
        <w:rPr>
          <w:rFonts w:eastAsia="Times New Roman" w:hAnsi="Times New Roman" w:cs="Times New Roman"/>
          <w:bCs w:val="0"/>
          <w:w w:val="95"/>
          <w:szCs w:val="22"/>
          <w:u w:val="none"/>
          <w:shd w:val="clear" w:color="auto" w:fill="FFFF99"/>
        </w:rPr>
      </w:pPr>
    </w:p>
    <w:p w14:paraId="2FE41AF1" w14:textId="77777777" w:rsidR="00D50063" w:rsidRDefault="004C2E08" w:rsidP="005759C9">
      <w:pPr>
        <w:pStyle w:val="Heading2"/>
        <w:tabs>
          <w:tab w:val="left" w:pos="1711"/>
        </w:tabs>
        <w:spacing w:line="358" w:lineRule="exact"/>
        <w:ind w:left="1299" w:right="1268" w:firstLine="0"/>
        <w:rPr>
          <w:u w:val="none"/>
        </w:rPr>
      </w:pPr>
      <w:r w:rsidRPr="003D3631">
        <w:rPr>
          <w:rFonts w:eastAsia="Times New Roman" w:hAnsi="Times New Roman" w:cs="Times New Roman"/>
          <w:bCs w:val="0"/>
          <w:w w:val="95"/>
          <w:szCs w:val="22"/>
          <w:u w:val="none"/>
          <w:shd w:val="clear" w:color="auto" w:fill="FFFF99"/>
        </w:rPr>
        <w:t xml:space="preserve">Section </w:t>
      </w:r>
      <w:r w:rsidR="003D3631" w:rsidRPr="003D3631">
        <w:rPr>
          <w:bCs w:val="0"/>
          <w:w w:val="95"/>
          <w:u w:val="none"/>
          <w:shd w:val="clear" w:color="auto" w:fill="FFFF99"/>
        </w:rPr>
        <w:t>(6)</w:t>
      </w:r>
      <w:r w:rsidRPr="003D3631">
        <w:rPr>
          <w:rFonts w:eastAsia="Times New Roman" w:hAnsi="Times New Roman" w:cs="Times New Roman"/>
          <w:bCs w:val="0"/>
          <w:w w:val="95"/>
          <w:szCs w:val="22"/>
          <w:u w:val="none"/>
          <w:shd w:val="clear" w:color="auto" w:fill="FFFF99"/>
        </w:rPr>
        <w:t>:</w:t>
      </w:r>
      <w:r w:rsidR="00B559DE" w:rsidRPr="004C2E08">
        <w:rPr>
          <w:rFonts w:eastAsia="Times New Roman" w:hAnsi="Times New Roman" w:cs="Times New Roman"/>
          <w:bCs w:val="0"/>
          <w:color w:val="365F91" w:themeColor="accent1" w:themeShade="BF"/>
          <w:w w:val="95"/>
          <w:szCs w:val="22"/>
          <w:u w:val="none"/>
        </w:rPr>
        <w:t xml:space="preserve">General graduate attributes of nursing </w:t>
      </w:r>
      <w:r w:rsidR="009A0132">
        <w:rPr>
          <w:rFonts w:eastAsia="Times New Roman" w:hAnsi="Times New Roman" w:cs="Times New Roman"/>
          <w:bCs w:val="0"/>
          <w:color w:val="365F91" w:themeColor="accent1" w:themeShade="BF"/>
          <w:w w:val="95"/>
          <w:szCs w:val="22"/>
          <w:u w:val="none"/>
        </w:rPr>
        <w:t>Post</w:t>
      </w:r>
      <w:r w:rsidR="00B559DE" w:rsidRPr="004C2E08">
        <w:rPr>
          <w:rFonts w:eastAsia="Times New Roman" w:hAnsi="Times New Roman" w:cs="Times New Roman"/>
          <w:bCs w:val="0"/>
          <w:color w:val="365F91" w:themeColor="accent1" w:themeShade="BF"/>
          <w:w w:val="95"/>
          <w:szCs w:val="22"/>
          <w:u w:val="none"/>
        </w:rPr>
        <w:t>graduate programs</w:t>
      </w:r>
    </w:p>
    <w:p w14:paraId="5CEA693D" w14:textId="77777777" w:rsidR="00D50063" w:rsidRDefault="00D50063">
      <w:pPr>
        <w:pStyle w:val="BodyText"/>
        <w:spacing w:before="8"/>
        <w:rPr>
          <w:rFonts w:ascii="Trebuchet MS"/>
          <w:b/>
          <w:sz w:val="19"/>
        </w:rPr>
      </w:pPr>
    </w:p>
    <w:p w14:paraId="27D43343" w14:textId="77777777" w:rsidR="00D50063" w:rsidRPr="005759C9" w:rsidRDefault="00B559DE">
      <w:pPr>
        <w:spacing w:before="89"/>
        <w:ind w:left="1300"/>
        <w:rPr>
          <w:b/>
          <w:i/>
          <w:iCs/>
          <w:sz w:val="28"/>
        </w:rPr>
      </w:pPr>
      <w:r w:rsidRPr="005759C9">
        <w:rPr>
          <w:b/>
          <w:i/>
          <w:iCs/>
          <w:sz w:val="28"/>
        </w:rPr>
        <w:t>Graduates</w:t>
      </w:r>
      <w:r w:rsidRPr="005759C9">
        <w:rPr>
          <w:b/>
          <w:i/>
          <w:iCs/>
          <w:spacing w:val="-4"/>
          <w:sz w:val="28"/>
        </w:rPr>
        <w:t xml:space="preserve"> </w:t>
      </w:r>
      <w:r w:rsidRPr="005759C9">
        <w:rPr>
          <w:b/>
          <w:i/>
          <w:iCs/>
          <w:sz w:val="28"/>
        </w:rPr>
        <w:t>of</w:t>
      </w:r>
      <w:r w:rsidRPr="005759C9">
        <w:rPr>
          <w:b/>
          <w:i/>
          <w:iCs/>
          <w:spacing w:val="-4"/>
          <w:sz w:val="28"/>
        </w:rPr>
        <w:t xml:space="preserve"> </w:t>
      </w:r>
      <w:r w:rsidRPr="005759C9">
        <w:rPr>
          <w:b/>
          <w:i/>
          <w:iCs/>
          <w:sz w:val="28"/>
        </w:rPr>
        <w:t>graduate</w:t>
      </w:r>
      <w:r w:rsidRPr="005759C9">
        <w:rPr>
          <w:b/>
          <w:i/>
          <w:iCs/>
          <w:spacing w:val="-2"/>
          <w:sz w:val="28"/>
        </w:rPr>
        <w:t xml:space="preserve"> </w:t>
      </w:r>
      <w:r w:rsidRPr="005759C9">
        <w:rPr>
          <w:b/>
          <w:i/>
          <w:iCs/>
          <w:sz w:val="28"/>
        </w:rPr>
        <w:t>programs</w:t>
      </w:r>
      <w:r w:rsidRPr="005759C9">
        <w:rPr>
          <w:b/>
          <w:i/>
          <w:iCs/>
          <w:spacing w:val="-1"/>
          <w:sz w:val="28"/>
        </w:rPr>
        <w:t xml:space="preserve"> </w:t>
      </w:r>
      <w:r w:rsidRPr="005759C9">
        <w:rPr>
          <w:b/>
          <w:i/>
          <w:iCs/>
          <w:sz w:val="28"/>
        </w:rPr>
        <w:t>must</w:t>
      </w:r>
      <w:r w:rsidRPr="005759C9">
        <w:rPr>
          <w:b/>
          <w:i/>
          <w:iCs/>
          <w:spacing w:val="-2"/>
          <w:sz w:val="28"/>
        </w:rPr>
        <w:t xml:space="preserve"> </w:t>
      </w:r>
      <w:r w:rsidRPr="005759C9">
        <w:rPr>
          <w:b/>
          <w:i/>
          <w:iCs/>
          <w:sz w:val="28"/>
        </w:rPr>
        <w:t>be</w:t>
      </w:r>
      <w:r w:rsidRPr="005759C9">
        <w:rPr>
          <w:b/>
          <w:i/>
          <w:iCs/>
          <w:spacing w:val="-2"/>
          <w:sz w:val="28"/>
        </w:rPr>
        <w:t xml:space="preserve"> </w:t>
      </w:r>
      <w:r w:rsidRPr="005759C9">
        <w:rPr>
          <w:b/>
          <w:i/>
          <w:iCs/>
          <w:sz w:val="28"/>
        </w:rPr>
        <w:t>able</w:t>
      </w:r>
      <w:r w:rsidRPr="005759C9">
        <w:rPr>
          <w:b/>
          <w:i/>
          <w:iCs/>
          <w:spacing w:val="-2"/>
          <w:sz w:val="28"/>
        </w:rPr>
        <w:t xml:space="preserve"> </w:t>
      </w:r>
      <w:r w:rsidRPr="005759C9">
        <w:rPr>
          <w:b/>
          <w:i/>
          <w:iCs/>
          <w:sz w:val="28"/>
        </w:rPr>
        <w:t>to:</w:t>
      </w:r>
    </w:p>
    <w:p w14:paraId="12BF4C9C" w14:textId="77777777" w:rsidR="005759C9" w:rsidRDefault="005759C9">
      <w:pPr>
        <w:spacing w:before="89"/>
        <w:ind w:left="1300"/>
        <w:rPr>
          <w:b/>
          <w:sz w:val="28"/>
        </w:rPr>
      </w:pPr>
    </w:p>
    <w:p w14:paraId="4FEACA26" w14:textId="77777777" w:rsidR="00D50063" w:rsidRPr="004C2E08" w:rsidRDefault="00B559DE" w:rsidP="000A778B">
      <w:pPr>
        <w:pStyle w:val="ListParagraph"/>
        <w:numPr>
          <w:ilvl w:val="3"/>
          <w:numId w:val="32"/>
        </w:numPr>
        <w:ind w:left="2127" w:right="1236"/>
        <w:rPr>
          <w:sz w:val="28"/>
        </w:rPr>
      </w:pPr>
      <w:r w:rsidRPr="004C2E08">
        <w:rPr>
          <w:sz w:val="28"/>
        </w:rPr>
        <w:t>Demonstrates</w:t>
      </w:r>
      <w:r w:rsidRPr="004C2E08">
        <w:rPr>
          <w:spacing w:val="51"/>
          <w:sz w:val="28"/>
        </w:rPr>
        <w:t xml:space="preserve"> </w:t>
      </w:r>
      <w:r w:rsidRPr="004C2E08">
        <w:rPr>
          <w:sz w:val="28"/>
        </w:rPr>
        <w:t>advanced</w:t>
      </w:r>
      <w:r w:rsidRPr="004C2E08">
        <w:rPr>
          <w:spacing w:val="52"/>
          <w:sz w:val="28"/>
        </w:rPr>
        <w:t xml:space="preserve"> </w:t>
      </w:r>
      <w:r w:rsidRPr="004C2E08">
        <w:rPr>
          <w:sz w:val="28"/>
        </w:rPr>
        <w:t>knowledge</w:t>
      </w:r>
      <w:r w:rsidRPr="004C2E08">
        <w:rPr>
          <w:spacing w:val="51"/>
          <w:sz w:val="28"/>
        </w:rPr>
        <w:t xml:space="preserve"> </w:t>
      </w:r>
      <w:r w:rsidRPr="004C2E08">
        <w:rPr>
          <w:sz w:val="28"/>
        </w:rPr>
        <w:t>of</w:t>
      </w:r>
      <w:r w:rsidRPr="004C2E08">
        <w:rPr>
          <w:spacing w:val="51"/>
          <w:sz w:val="28"/>
        </w:rPr>
        <w:t xml:space="preserve"> </w:t>
      </w:r>
      <w:r w:rsidRPr="004C2E08">
        <w:rPr>
          <w:sz w:val="28"/>
        </w:rPr>
        <w:t>nursing</w:t>
      </w:r>
      <w:r w:rsidRPr="004C2E08">
        <w:rPr>
          <w:spacing w:val="52"/>
          <w:sz w:val="28"/>
        </w:rPr>
        <w:t xml:space="preserve"> </w:t>
      </w:r>
      <w:r w:rsidRPr="004C2E08">
        <w:rPr>
          <w:sz w:val="28"/>
        </w:rPr>
        <w:t>science</w:t>
      </w:r>
      <w:r w:rsidRPr="004C2E08">
        <w:rPr>
          <w:spacing w:val="51"/>
          <w:sz w:val="28"/>
        </w:rPr>
        <w:t xml:space="preserve"> </w:t>
      </w:r>
      <w:r w:rsidRPr="004C2E08">
        <w:rPr>
          <w:sz w:val="28"/>
        </w:rPr>
        <w:t>and</w:t>
      </w:r>
      <w:r w:rsidRPr="004C2E08">
        <w:rPr>
          <w:spacing w:val="52"/>
          <w:sz w:val="28"/>
        </w:rPr>
        <w:t xml:space="preserve"> </w:t>
      </w:r>
      <w:r w:rsidRPr="004C2E08">
        <w:rPr>
          <w:sz w:val="28"/>
        </w:rPr>
        <w:t>seeks</w:t>
      </w:r>
      <w:r w:rsidRPr="004C2E08">
        <w:rPr>
          <w:spacing w:val="52"/>
          <w:sz w:val="28"/>
        </w:rPr>
        <w:t xml:space="preserve"> </w:t>
      </w:r>
      <w:r w:rsidRPr="004C2E08">
        <w:rPr>
          <w:sz w:val="28"/>
        </w:rPr>
        <w:t>to</w:t>
      </w:r>
      <w:r w:rsidRPr="004C2E08">
        <w:rPr>
          <w:spacing w:val="-67"/>
          <w:sz w:val="28"/>
        </w:rPr>
        <w:t xml:space="preserve"> </w:t>
      </w:r>
      <w:r w:rsidRPr="004C2E08">
        <w:rPr>
          <w:sz w:val="28"/>
        </w:rPr>
        <w:t>apply</w:t>
      </w:r>
      <w:r w:rsidRPr="004C2E08">
        <w:rPr>
          <w:spacing w:val="-3"/>
          <w:sz w:val="28"/>
        </w:rPr>
        <w:t xml:space="preserve"> </w:t>
      </w:r>
      <w:r w:rsidRPr="004C2E08">
        <w:rPr>
          <w:sz w:val="28"/>
        </w:rPr>
        <w:t>specialist</w:t>
      </w:r>
      <w:r w:rsidRPr="004C2E08">
        <w:rPr>
          <w:spacing w:val="-2"/>
          <w:sz w:val="28"/>
        </w:rPr>
        <w:t xml:space="preserve"> </w:t>
      </w:r>
      <w:r w:rsidRPr="004C2E08">
        <w:rPr>
          <w:sz w:val="28"/>
        </w:rPr>
        <w:t>knowledge</w:t>
      </w:r>
      <w:r w:rsidRPr="004C2E08">
        <w:rPr>
          <w:spacing w:val="-3"/>
          <w:sz w:val="28"/>
        </w:rPr>
        <w:t xml:space="preserve"> </w:t>
      </w:r>
      <w:r w:rsidRPr="004C2E08">
        <w:rPr>
          <w:sz w:val="28"/>
        </w:rPr>
        <w:t>in</w:t>
      </w:r>
      <w:r w:rsidRPr="004C2E08">
        <w:rPr>
          <w:spacing w:val="-2"/>
          <w:sz w:val="28"/>
        </w:rPr>
        <w:t xml:space="preserve"> </w:t>
      </w:r>
      <w:r w:rsidRPr="004C2E08">
        <w:rPr>
          <w:sz w:val="28"/>
        </w:rPr>
        <w:t>nursing</w:t>
      </w:r>
      <w:r w:rsidRPr="004C2E08">
        <w:rPr>
          <w:spacing w:val="-3"/>
          <w:sz w:val="28"/>
        </w:rPr>
        <w:t xml:space="preserve"> </w:t>
      </w:r>
      <w:r w:rsidRPr="004C2E08">
        <w:rPr>
          <w:sz w:val="28"/>
        </w:rPr>
        <w:t>profession</w:t>
      </w:r>
      <w:r w:rsidRPr="004C2E08">
        <w:rPr>
          <w:spacing w:val="-2"/>
          <w:sz w:val="28"/>
        </w:rPr>
        <w:t xml:space="preserve"> </w:t>
      </w:r>
      <w:r w:rsidRPr="004C2E08">
        <w:rPr>
          <w:sz w:val="28"/>
        </w:rPr>
        <w:t>practices.</w:t>
      </w:r>
    </w:p>
    <w:p w14:paraId="7D59E699" w14:textId="77777777" w:rsidR="00D50063" w:rsidRPr="004C2E08" w:rsidRDefault="00B559DE" w:rsidP="000A778B">
      <w:pPr>
        <w:pStyle w:val="ListParagraph"/>
        <w:numPr>
          <w:ilvl w:val="3"/>
          <w:numId w:val="32"/>
        </w:numPr>
        <w:ind w:left="2127" w:right="1236"/>
        <w:rPr>
          <w:sz w:val="28"/>
        </w:rPr>
      </w:pPr>
      <w:r w:rsidRPr="004C2E08">
        <w:rPr>
          <w:sz w:val="28"/>
        </w:rPr>
        <w:t>Applies</w:t>
      </w:r>
      <w:r w:rsidRPr="004C2E08">
        <w:rPr>
          <w:spacing w:val="53"/>
          <w:sz w:val="28"/>
        </w:rPr>
        <w:t xml:space="preserve"> </w:t>
      </w:r>
      <w:r w:rsidRPr="004C2E08">
        <w:rPr>
          <w:sz w:val="28"/>
        </w:rPr>
        <w:t>research</w:t>
      </w:r>
      <w:r w:rsidRPr="004C2E08">
        <w:rPr>
          <w:spacing w:val="53"/>
          <w:sz w:val="28"/>
        </w:rPr>
        <w:t xml:space="preserve"> </w:t>
      </w:r>
      <w:r w:rsidRPr="004C2E08">
        <w:rPr>
          <w:sz w:val="28"/>
        </w:rPr>
        <w:t>guides</w:t>
      </w:r>
      <w:r w:rsidRPr="004C2E08">
        <w:rPr>
          <w:spacing w:val="54"/>
          <w:sz w:val="28"/>
        </w:rPr>
        <w:t xml:space="preserve"> </w:t>
      </w:r>
      <w:r w:rsidRPr="004C2E08">
        <w:rPr>
          <w:sz w:val="28"/>
        </w:rPr>
        <w:t>to</w:t>
      </w:r>
      <w:r w:rsidRPr="004C2E08">
        <w:rPr>
          <w:spacing w:val="53"/>
          <w:sz w:val="28"/>
        </w:rPr>
        <w:t xml:space="preserve"> </w:t>
      </w:r>
      <w:r w:rsidRPr="004C2E08">
        <w:rPr>
          <w:sz w:val="28"/>
        </w:rPr>
        <w:t>improving</w:t>
      </w:r>
      <w:r w:rsidRPr="004C2E08">
        <w:rPr>
          <w:spacing w:val="53"/>
          <w:sz w:val="28"/>
        </w:rPr>
        <w:t xml:space="preserve"> </w:t>
      </w:r>
      <w:r w:rsidRPr="004C2E08">
        <w:rPr>
          <w:sz w:val="28"/>
        </w:rPr>
        <w:t>nursing</w:t>
      </w:r>
      <w:r w:rsidRPr="004C2E08">
        <w:rPr>
          <w:spacing w:val="56"/>
          <w:sz w:val="28"/>
        </w:rPr>
        <w:t xml:space="preserve"> </w:t>
      </w:r>
      <w:r w:rsidRPr="004C2E08">
        <w:rPr>
          <w:sz w:val="28"/>
        </w:rPr>
        <w:t>practices</w:t>
      </w:r>
      <w:r w:rsidRPr="004C2E08">
        <w:rPr>
          <w:spacing w:val="53"/>
          <w:sz w:val="28"/>
        </w:rPr>
        <w:t xml:space="preserve"> </w:t>
      </w:r>
      <w:r w:rsidRPr="004C2E08">
        <w:rPr>
          <w:sz w:val="28"/>
        </w:rPr>
        <w:t>in</w:t>
      </w:r>
      <w:r w:rsidRPr="004C2E08">
        <w:rPr>
          <w:spacing w:val="53"/>
          <w:sz w:val="28"/>
        </w:rPr>
        <w:t xml:space="preserve"> </w:t>
      </w:r>
      <w:r w:rsidRPr="004C2E08">
        <w:rPr>
          <w:sz w:val="28"/>
        </w:rPr>
        <w:t>different</w:t>
      </w:r>
      <w:r w:rsidRPr="004C2E08">
        <w:rPr>
          <w:spacing w:val="-67"/>
          <w:sz w:val="28"/>
        </w:rPr>
        <w:t xml:space="preserve"> </w:t>
      </w:r>
      <w:r w:rsidRPr="004C2E08">
        <w:rPr>
          <w:sz w:val="28"/>
        </w:rPr>
        <w:t>work</w:t>
      </w:r>
      <w:r w:rsidRPr="004C2E08">
        <w:rPr>
          <w:spacing w:val="-3"/>
          <w:sz w:val="28"/>
        </w:rPr>
        <w:t xml:space="preserve"> </w:t>
      </w:r>
      <w:r w:rsidRPr="004C2E08">
        <w:rPr>
          <w:sz w:val="28"/>
        </w:rPr>
        <w:t>environments.</w:t>
      </w:r>
    </w:p>
    <w:p w14:paraId="7CF070C4" w14:textId="7428FFFF" w:rsidR="00D50063" w:rsidRPr="004C2E08" w:rsidRDefault="00712684" w:rsidP="000A778B">
      <w:pPr>
        <w:pStyle w:val="ListParagraph"/>
        <w:numPr>
          <w:ilvl w:val="3"/>
          <w:numId w:val="32"/>
        </w:numPr>
        <w:ind w:left="2127" w:right="1236"/>
        <w:rPr>
          <w:sz w:val="28"/>
        </w:rPr>
      </w:pPr>
      <w:r>
        <w:rPr>
          <w:sz w:val="28"/>
        </w:rPr>
        <w:t>P</w:t>
      </w:r>
      <w:r w:rsidRPr="004C2E08">
        <w:rPr>
          <w:sz w:val="28"/>
        </w:rPr>
        <w:t xml:space="preserve">rofessional </w:t>
      </w:r>
      <w:r w:rsidR="00B559DE" w:rsidRPr="004C2E08">
        <w:rPr>
          <w:sz w:val="28"/>
        </w:rPr>
        <w:t>Master</w:t>
      </w:r>
      <w:r w:rsidR="00B559DE" w:rsidRPr="004C2E08">
        <w:rPr>
          <w:spacing w:val="17"/>
          <w:sz w:val="28"/>
        </w:rPr>
        <w:t xml:space="preserve"> </w:t>
      </w:r>
      <w:r w:rsidR="00B559DE" w:rsidRPr="004C2E08">
        <w:rPr>
          <w:sz w:val="28"/>
        </w:rPr>
        <w:t>skills</w:t>
      </w:r>
      <w:r w:rsidR="00B559DE" w:rsidRPr="004C2E08">
        <w:rPr>
          <w:spacing w:val="16"/>
          <w:sz w:val="28"/>
        </w:rPr>
        <w:t xml:space="preserve"> </w:t>
      </w:r>
      <w:r w:rsidR="00B559DE" w:rsidRPr="004C2E08">
        <w:rPr>
          <w:sz w:val="28"/>
        </w:rPr>
        <w:t>and</w:t>
      </w:r>
      <w:r w:rsidR="00B559DE" w:rsidRPr="004C2E08">
        <w:rPr>
          <w:spacing w:val="16"/>
          <w:sz w:val="28"/>
        </w:rPr>
        <w:t xml:space="preserve"> </w:t>
      </w:r>
      <w:r w:rsidR="00B559DE" w:rsidRPr="004C2E08">
        <w:rPr>
          <w:sz w:val="28"/>
        </w:rPr>
        <w:t>use</w:t>
      </w:r>
      <w:r w:rsidR="00B559DE" w:rsidRPr="004C2E08">
        <w:rPr>
          <w:spacing w:val="15"/>
          <w:sz w:val="28"/>
        </w:rPr>
        <w:t xml:space="preserve"> </w:t>
      </w:r>
      <w:r w:rsidR="00B559DE" w:rsidRPr="004C2E08">
        <w:rPr>
          <w:sz w:val="28"/>
        </w:rPr>
        <w:t>appropriate</w:t>
      </w:r>
      <w:r w:rsidR="00B559DE" w:rsidRPr="004C2E08">
        <w:rPr>
          <w:spacing w:val="17"/>
          <w:sz w:val="28"/>
        </w:rPr>
        <w:t xml:space="preserve"> </w:t>
      </w:r>
      <w:r w:rsidR="00B559DE" w:rsidRPr="004C2E08">
        <w:rPr>
          <w:sz w:val="28"/>
        </w:rPr>
        <w:t>technological</w:t>
      </w:r>
      <w:r w:rsidR="00B559DE" w:rsidRPr="004C2E08">
        <w:rPr>
          <w:spacing w:val="16"/>
          <w:sz w:val="28"/>
        </w:rPr>
        <w:t xml:space="preserve"> </w:t>
      </w:r>
      <w:r w:rsidR="00B559DE" w:rsidRPr="004C2E08">
        <w:rPr>
          <w:sz w:val="28"/>
        </w:rPr>
        <w:t>means</w:t>
      </w:r>
      <w:r w:rsidR="00B559DE" w:rsidRPr="004C2E08">
        <w:rPr>
          <w:spacing w:val="16"/>
          <w:sz w:val="28"/>
        </w:rPr>
        <w:t xml:space="preserve"> </w:t>
      </w:r>
      <w:r w:rsidR="00B559DE" w:rsidRPr="004C2E08">
        <w:rPr>
          <w:sz w:val="28"/>
        </w:rPr>
        <w:t>in</w:t>
      </w:r>
      <w:r w:rsidR="00B559DE" w:rsidRPr="004C2E08">
        <w:rPr>
          <w:spacing w:val="-67"/>
          <w:sz w:val="28"/>
        </w:rPr>
        <w:t xml:space="preserve"> </w:t>
      </w:r>
      <w:r w:rsidR="00B559DE" w:rsidRPr="004C2E08">
        <w:rPr>
          <w:sz w:val="28"/>
        </w:rPr>
        <w:t>his</w:t>
      </w:r>
      <w:r w:rsidR="00B559DE" w:rsidRPr="004C2E08">
        <w:rPr>
          <w:spacing w:val="-3"/>
          <w:sz w:val="28"/>
        </w:rPr>
        <w:t xml:space="preserve"> </w:t>
      </w:r>
      <w:r w:rsidR="00B559DE" w:rsidRPr="004C2E08">
        <w:rPr>
          <w:sz w:val="28"/>
        </w:rPr>
        <w:t>professional</w:t>
      </w:r>
      <w:r w:rsidR="00B559DE" w:rsidRPr="004C2E08">
        <w:rPr>
          <w:spacing w:val="-2"/>
          <w:sz w:val="28"/>
        </w:rPr>
        <w:t xml:space="preserve"> </w:t>
      </w:r>
      <w:r w:rsidR="00B559DE" w:rsidRPr="004C2E08">
        <w:rPr>
          <w:sz w:val="28"/>
        </w:rPr>
        <w:t>practice.</w:t>
      </w:r>
    </w:p>
    <w:p w14:paraId="2F2312B4" w14:textId="77777777" w:rsidR="00D50063" w:rsidRPr="004C2E08" w:rsidRDefault="00B559DE" w:rsidP="000A778B">
      <w:pPr>
        <w:pStyle w:val="ListParagraph"/>
        <w:numPr>
          <w:ilvl w:val="3"/>
          <w:numId w:val="32"/>
        </w:numPr>
        <w:ind w:left="2127" w:right="1236"/>
        <w:rPr>
          <w:sz w:val="28"/>
        </w:rPr>
      </w:pPr>
      <w:r w:rsidRPr="004C2E08">
        <w:rPr>
          <w:sz w:val="28"/>
        </w:rPr>
        <w:t>Communicate</w:t>
      </w:r>
      <w:r w:rsidRPr="004C2E08">
        <w:rPr>
          <w:spacing w:val="10"/>
          <w:sz w:val="28"/>
        </w:rPr>
        <w:t xml:space="preserve"> </w:t>
      </w:r>
      <w:r w:rsidRPr="004C2E08">
        <w:rPr>
          <w:sz w:val="28"/>
        </w:rPr>
        <w:t>with</w:t>
      </w:r>
      <w:r w:rsidRPr="004C2E08">
        <w:rPr>
          <w:spacing w:val="11"/>
          <w:sz w:val="28"/>
        </w:rPr>
        <w:t xml:space="preserve"> </w:t>
      </w:r>
      <w:r w:rsidRPr="004C2E08">
        <w:rPr>
          <w:sz w:val="28"/>
        </w:rPr>
        <w:t>health</w:t>
      </w:r>
      <w:r w:rsidRPr="004C2E08">
        <w:rPr>
          <w:spacing w:val="11"/>
          <w:sz w:val="28"/>
        </w:rPr>
        <w:t xml:space="preserve"> </w:t>
      </w:r>
      <w:r w:rsidRPr="004C2E08">
        <w:rPr>
          <w:sz w:val="28"/>
        </w:rPr>
        <w:t>team</w:t>
      </w:r>
      <w:r w:rsidRPr="004C2E08">
        <w:rPr>
          <w:spacing w:val="10"/>
          <w:sz w:val="28"/>
        </w:rPr>
        <w:t xml:space="preserve"> </w:t>
      </w:r>
      <w:r w:rsidRPr="004C2E08">
        <w:rPr>
          <w:sz w:val="28"/>
        </w:rPr>
        <w:t>members</w:t>
      </w:r>
      <w:r w:rsidRPr="004C2E08">
        <w:rPr>
          <w:spacing w:val="13"/>
          <w:sz w:val="28"/>
        </w:rPr>
        <w:t xml:space="preserve"> </w:t>
      </w:r>
      <w:r w:rsidRPr="004C2E08">
        <w:rPr>
          <w:sz w:val="28"/>
        </w:rPr>
        <w:t>and</w:t>
      </w:r>
      <w:r w:rsidRPr="004C2E08">
        <w:rPr>
          <w:spacing w:val="11"/>
          <w:sz w:val="28"/>
        </w:rPr>
        <w:t xml:space="preserve"> </w:t>
      </w:r>
      <w:r w:rsidRPr="004C2E08">
        <w:rPr>
          <w:sz w:val="28"/>
        </w:rPr>
        <w:t>lead</w:t>
      </w:r>
      <w:r w:rsidRPr="004C2E08">
        <w:rPr>
          <w:spacing w:val="11"/>
          <w:sz w:val="28"/>
        </w:rPr>
        <w:t xml:space="preserve"> </w:t>
      </w:r>
      <w:r w:rsidRPr="004C2E08">
        <w:rPr>
          <w:sz w:val="28"/>
        </w:rPr>
        <w:t>teams</w:t>
      </w:r>
      <w:r w:rsidRPr="004C2E08">
        <w:rPr>
          <w:spacing w:val="13"/>
          <w:sz w:val="28"/>
        </w:rPr>
        <w:t xml:space="preserve"> </w:t>
      </w:r>
      <w:r w:rsidRPr="004C2E08">
        <w:rPr>
          <w:sz w:val="28"/>
        </w:rPr>
        <w:t>through</w:t>
      </w:r>
      <w:r w:rsidRPr="004C2E08">
        <w:rPr>
          <w:spacing w:val="-67"/>
          <w:sz w:val="28"/>
        </w:rPr>
        <w:t xml:space="preserve"> </w:t>
      </w:r>
      <w:r w:rsidRPr="004C2E08">
        <w:rPr>
          <w:sz w:val="28"/>
        </w:rPr>
        <w:t>correct</w:t>
      </w:r>
      <w:r w:rsidRPr="004C2E08">
        <w:rPr>
          <w:spacing w:val="-3"/>
          <w:sz w:val="28"/>
        </w:rPr>
        <w:t xml:space="preserve"> </w:t>
      </w:r>
      <w:r w:rsidRPr="004C2E08">
        <w:rPr>
          <w:sz w:val="28"/>
        </w:rPr>
        <w:t>communication.</w:t>
      </w:r>
    </w:p>
    <w:p w14:paraId="6F9154D6" w14:textId="77777777" w:rsidR="00D50063" w:rsidRPr="004C2E08" w:rsidRDefault="00B559DE" w:rsidP="000A778B">
      <w:pPr>
        <w:pStyle w:val="ListParagraph"/>
        <w:numPr>
          <w:ilvl w:val="3"/>
          <w:numId w:val="32"/>
        </w:numPr>
        <w:ind w:left="2127" w:right="1236"/>
        <w:rPr>
          <w:sz w:val="28"/>
        </w:rPr>
      </w:pPr>
      <w:r w:rsidRPr="004C2E08">
        <w:rPr>
          <w:sz w:val="28"/>
        </w:rPr>
        <w:t>Seeks</w:t>
      </w:r>
      <w:r w:rsidRPr="004C2E08">
        <w:rPr>
          <w:spacing w:val="1"/>
          <w:sz w:val="28"/>
        </w:rPr>
        <w:t xml:space="preserve"> </w:t>
      </w:r>
      <w:r w:rsidRPr="004C2E08">
        <w:rPr>
          <w:sz w:val="28"/>
        </w:rPr>
        <w:t>self-development</w:t>
      </w:r>
      <w:r w:rsidRPr="004C2E08">
        <w:rPr>
          <w:spacing w:val="1"/>
          <w:sz w:val="28"/>
        </w:rPr>
        <w:t xml:space="preserve"> </w:t>
      </w:r>
      <w:r w:rsidRPr="004C2E08">
        <w:rPr>
          <w:sz w:val="28"/>
        </w:rPr>
        <w:t>through</w:t>
      </w:r>
      <w:r w:rsidRPr="004C2E08">
        <w:rPr>
          <w:spacing w:val="1"/>
          <w:sz w:val="28"/>
        </w:rPr>
        <w:t xml:space="preserve"> </w:t>
      </w:r>
      <w:r w:rsidRPr="004C2E08">
        <w:rPr>
          <w:sz w:val="28"/>
        </w:rPr>
        <w:t>continuous</w:t>
      </w:r>
      <w:r w:rsidRPr="004C2E08">
        <w:rPr>
          <w:spacing w:val="1"/>
          <w:sz w:val="28"/>
        </w:rPr>
        <w:t xml:space="preserve"> </w:t>
      </w:r>
      <w:r w:rsidRPr="004C2E08">
        <w:rPr>
          <w:sz w:val="28"/>
        </w:rPr>
        <w:t>education</w:t>
      </w:r>
      <w:r w:rsidRPr="004C2E08">
        <w:rPr>
          <w:spacing w:val="1"/>
          <w:sz w:val="28"/>
        </w:rPr>
        <w:t xml:space="preserve"> </w:t>
      </w:r>
      <w:r w:rsidRPr="004C2E08">
        <w:rPr>
          <w:sz w:val="28"/>
        </w:rPr>
        <w:t>and</w:t>
      </w:r>
      <w:r w:rsidRPr="004C2E08">
        <w:rPr>
          <w:spacing w:val="1"/>
          <w:sz w:val="28"/>
        </w:rPr>
        <w:t xml:space="preserve"> </w:t>
      </w:r>
      <w:r w:rsidRPr="004C2E08">
        <w:rPr>
          <w:sz w:val="28"/>
        </w:rPr>
        <w:t>various</w:t>
      </w:r>
      <w:r w:rsidRPr="004C2E08">
        <w:rPr>
          <w:spacing w:val="1"/>
          <w:sz w:val="28"/>
        </w:rPr>
        <w:t xml:space="preserve"> </w:t>
      </w:r>
      <w:r w:rsidRPr="004C2E08">
        <w:rPr>
          <w:sz w:val="28"/>
        </w:rPr>
        <w:t>activities</w:t>
      </w:r>
      <w:r w:rsidRPr="004C2E08">
        <w:rPr>
          <w:spacing w:val="-3"/>
          <w:sz w:val="28"/>
        </w:rPr>
        <w:t xml:space="preserve"> </w:t>
      </w:r>
      <w:r w:rsidRPr="004C2E08">
        <w:rPr>
          <w:sz w:val="28"/>
        </w:rPr>
        <w:t>that</w:t>
      </w:r>
      <w:r w:rsidRPr="004C2E08">
        <w:rPr>
          <w:spacing w:val="-2"/>
          <w:sz w:val="28"/>
        </w:rPr>
        <w:t xml:space="preserve"> </w:t>
      </w:r>
      <w:r w:rsidRPr="004C2E08">
        <w:rPr>
          <w:sz w:val="28"/>
        </w:rPr>
        <w:t>contribute</w:t>
      </w:r>
      <w:r w:rsidRPr="004C2E08">
        <w:rPr>
          <w:spacing w:val="-3"/>
          <w:sz w:val="28"/>
        </w:rPr>
        <w:t xml:space="preserve"> </w:t>
      </w:r>
      <w:r w:rsidRPr="004C2E08">
        <w:rPr>
          <w:sz w:val="28"/>
        </w:rPr>
        <w:t>to</w:t>
      </w:r>
      <w:r w:rsidRPr="004C2E08">
        <w:rPr>
          <w:spacing w:val="-2"/>
          <w:sz w:val="28"/>
        </w:rPr>
        <w:t xml:space="preserve"> </w:t>
      </w:r>
      <w:r w:rsidRPr="004C2E08">
        <w:rPr>
          <w:sz w:val="28"/>
        </w:rPr>
        <w:t>professional development.</w:t>
      </w:r>
    </w:p>
    <w:p w14:paraId="35708097" w14:textId="77777777" w:rsidR="00D50063" w:rsidRPr="004C2E08" w:rsidRDefault="00B559DE" w:rsidP="000A778B">
      <w:pPr>
        <w:pStyle w:val="ListParagraph"/>
        <w:numPr>
          <w:ilvl w:val="3"/>
          <w:numId w:val="32"/>
        </w:numPr>
        <w:ind w:left="2127" w:right="1236"/>
        <w:rPr>
          <w:sz w:val="28"/>
        </w:rPr>
      </w:pPr>
      <w:r w:rsidRPr="004C2E08">
        <w:rPr>
          <w:sz w:val="28"/>
        </w:rPr>
        <w:t>Maintains the ethics and ethics of the nursing profession, reflecting a</w:t>
      </w:r>
      <w:r w:rsidRPr="004C2E08">
        <w:rPr>
          <w:spacing w:val="1"/>
          <w:sz w:val="28"/>
        </w:rPr>
        <w:t xml:space="preserve"> </w:t>
      </w:r>
      <w:r w:rsidRPr="004C2E08">
        <w:rPr>
          <w:sz w:val="28"/>
        </w:rPr>
        <w:t>commitment to integrity and credibility while practicing the nursing</w:t>
      </w:r>
      <w:r w:rsidRPr="004C2E08">
        <w:rPr>
          <w:spacing w:val="1"/>
          <w:sz w:val="28"/>
        </w:rPr>
        <w:t xml:space="preserve"> </w:t>
      </w:r>
      <w:r w:rsidRPr="004C2E08">
        <w:rPr>
          <w:sz w:val="28"/>
        </w:rPr>
        <w:t>profession.</w:t>
      </w:r>
    </w:p>
    <w:p w14:paraId="3801FB98" w14:textId="77777777" w:rsidR="00D50063" w:rsidRDefault="00D50063">
      <w:pPr>
        <w:spacing w:line="360" w:lineRule="auto"/>
        <w:jc w:val="both"/>
        <w:rPr>
          <w:sz w:val="28"/>
        </w:rPr>
      </w:pPr>
    </w:p>
    <w:p w14:paraId="3F1DCEC9" w14:textId="77777777" w:rsidR="005759C9" w:rsidRDefault="005759C9">
      <w:pPr>
        <w:spacing w:line="360" w:lineRule="auto"/>
        <w:jc w:val="both"/>
        <w:rPr>
          <w:sz w:val="28"/>
        </w:rPr>
        <w:sectPr w:rsidR="005759C9">
          <w:pgSz w:w="12240" w:h="15840"/>
          <w:pgMar w:top="1340" w:right="200" w:bottom="840" w:left="140" w:header="730" w:footer="656" w:gutter="0"/>
          <w:cols w:space="720"/>
        </w:sectPr>
      </w:pPr>
    </w:p>
    <w:p w14:paraId="1B28257C" w14:textId="77777777" w:rsidR="005759C9" w:rsidRDefault="005759C9">
      <w:pPr>
        <w:pStyle w:val="Heading1"/>
        <w:spacing w:line="404" w:lineRule="exact"/>
        <w:ind w:left="922"/>
        <w:jc w:val="left"/>
        <w:rPr>
          <w:w w:val="95"/>
          <w:u w:val="thick"/>
          <w:shd w:val="clear" w:color="auto" w:fill="FFFF00"/>
        </w:rPr>
      </w:pPr>
    </w:p>
    <w:p w14:paraId="6E32C715" w14:textId="77777777" w:rsidR="005759C9" w:rsidRDefault="005759C9">
      <w:pPr>
        <w:sectPr w:rsidR="005759C9" w:rsidSect="005759C9">
          <w:type w:val="continuous"/>
          <w:pgSz w:w="12240" w:h="15840"/>
          <w:pgMar w:top="1340" w:right="474" w:bottom="840" w:left="140" w:header="720" w:footer="720" w:gutter="0"/>
          <w:cols w:num="2" w:space="720" w:equalWidth="0">
            <w:col w:w="4447" w:space="2"/>
            <w:col w:w="7177"/>
          </w:cols>
        </w:sectPr>
      </w:pPr>
    </w:p>
    <w:p w14:paraId="2D0C63F2" w14:textId="77777777" w:rsidR="003D3631" w:rsidRDefault="003D3631" w:rsidP="003D3631">
      <w:pPr>
        <w:rPr>
          <w:b/>
          <w:bCs/>
          <w:color w:val="365F91" w:themeColor="accent1" w:themeShade="BF"/>
          <w:w w:val="95"/>
          <w:sz w:val="44"/>
          <w:szCs w:val="44"/>
        </w:rPr>
      </w:pPr>
      <w:r>
        <w:rPr>
          <w:noProof/>
        </w:rPr>
        <w:lastRenderedPageBreak/>
        <mc:AlternateContent>
          <mc:Choice Requires="wps">
            <w:drawing>
              <wp:anchor distT="0" distB="0" distL="114300" distR="114300" simplePos="0" relativeHeight="487593984" behindDoc="0" locked="0" layoutInCell="1" allowOverlap="1" wp14:anchorId="64B13E61" wp14:editId="7EB2EE65">
                <wp:simplePos x="0" y="0"/>
                <wp:positionH relativeFrom="margin">
                  <wp:posOffset>2113915</wp:posOffset>
                </wp:positionH>
                <wp:positionV relativeFrom="paragraph">
                  <wp:posOffset>-3175</wp:posOffset>
                </wp:positionV>
                <wp:extent cx="3003550" cy="5651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3003550" cy="565150"/>
                        </a:xfrm>
                        <a:prstGeom prst="rect">
                          <a:avLst/>
                        </a:prstGeom>
                        <a:noFill/>
                        <a:ln>
                          <a:noFill/>
                        </a:ln>
                      </wps:spPr>
                      <wps:txbx>
                        <w:txbxContent>
                          <w:p w14:paraId="08AD57FD" w14:textId="77777777" w:rsidR="0073711B" w:rsidRPr="002A0A88" w:rsidRDefault="0073711B" w:rsidP="00426689">
                            <w:pPr>
                              <w:pStyle w:val="Heading1"/>
                              <w:spacing w:before="145" w:after="16"/>
                              <w:ind w:left="851" w:right="205"/>
                              <w:rPr>
                                <w:rFonts w:ascii="Times New Roman" w:eastAsia="Times New Roman" w:hAnsi="Times New Roman" w:cs="Times New Roman"/>
                                <w:bCs w:val="0"/>
                                <w:color w:val="365F91" w:themeColor="accent1" w:themeShade="BF"/>
                                <w:sz w:val="44"/>
                                <w:szCs w:val="44"/>
                                <w:u w:val="none"/>
                                <w14:textOutline w14:w="11112" w14:cap="flat" w14:cmpd="sng" w14:algn="ctr">
                                  <w14:solidFill>
                                    <w14:schemeClr w14:val="accent2"/>
                                  </w14:solidFill>
                                  <w14:prstDash w14:val="solid"/>
                                  <w14:round/>
                                </w14:textOutline>
                              </w:rPr>
                            </w:pPr>
                            <w:r w:rsidRPr="002A0A88">
                              <w:rPr>
                                <w:rFonts w:ascii="Times New Roman" w:eastAsia="Times New Roman" w:hAnsi="Times New Roman" w:cs="Times New Roman"/>
                                <w:bCs w:val="0"/>
                                <w:color w:val="365F91" w:themeColor="accent1" w:themeShade="BF"/>
                                <w:sz w:val="44"/>
                                <w:szCs w:val="44"/>
                                <w:u w:val="none"/>
                                <w14:textOutline w14:w="11112" w14:cap="flat" w14:cmpd="sng" w14:algn="ctr">
                                  <w14:solidFill>
                                    <w14:schemeClr w14:val="accent2"/>
                                  </w14:solidFill>
                                  <w14:prstDash w14:val="solid"/>
                                  <w14:round/>
                                </w14:textOutline>
                              </w:rPr>
                              <w:t>2nd Chapter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13E61" id="_x0000_t202" coordsize="21600,21600" o:spt="202" path="m,l,21600r21600,l21600,xe">
                <v:stroke joinstyle="miter"/>
                <v:path gradientshapeok="t" o:connecttype="rect"/>
              </v:shapetype>
              <v:shape id="Text Box 24" o:spid="_x0000_s1026" type="#_x0000_t202" style="position:absolute;margin-left:166.45pt;margin-top:-.25pt;width:236.5pt;height:44.5pt;z-index:4875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" filled="f" stroked="f">
                <v:textbox>
                  <w:txbxContent>
                    <w:p w14:paraId="08AD57FD" w14:textId="77777777" w:rsidR="0073711B" w:rsidRPr="002A0A88" w:rsidRDefault="0073711B" w:rsidP="00426689">
                      <w:pPr>
                        <w:pStyle w:val="Heading1"/>
                        <w:spacing w:before="145" w:after="16"/>
                        <w:ind w:left="851" w:right="205"/>
                        <w:rPr>
                          <w:rFonts w:ascii="Times New Roman" w:eastAsia="Times New Roman" w:hAnsi="Times New Roman" w:cs="Times New Roman"/>
                          <w:bCs w:val="0"/>
                          <w:color w:val="365F91" w:themeColor="accent1" w:themeShade="BF"/>
                          <w:sz w:val="44"/>
                          <w:szCs w:val="44"/>
                          <w:u w:val="none"/>
                          <w14:textOutline w14:w="11112" w14:cap="flat" w14:cmpd="sng" w14:algn="ctr">
                            <w14:solidFill>
                              <w14:schemeClr w14:val="accent2"/>
                            </w14:solidFill>
                            <w14:prstDash w14:val="solid"/>
                            <w14:round/>
                          </w14:textOutline>
                        </w:rPr>
                      </w:pPr>
                      <w:r w:rsidRPr="002A0A88">
                        <w:rPr>
                          <w:rFonts w:ascii="Times New Roman" w:eastAsia="Times New Roman" w:hAnsi="Times New Roman" w:cs="Times New Roman"/>
                          <w:bCs w:val="0"/>
                          <w:color w:val="365F91" w:themeColor="accent1" w:themeShade="BF"/>
                          <w:sz w:val="44"/>
                          <w:szCs w:val="44"/>
                          <w:u w:val="none"/>
                          <w14:textOutline w14:w="11112" w14:cap="flat" w14:cmpd="sng" w14:algn="ctr">
                            <w14:solidFill>
                              <w14:schemeClr w14:val="accent2"/>
                            </w14:solidFill>
                            <w14:prstDash w14:val="solid"/>
                            <w14:round/>
                          </w14:textOutline>
                        </w:rPr>
                        <w:t>2nd Chapter</w:t>
                      </w:r>
                    </w:p>
                  </w:txbxContent>
                </v:textbox>
                <w10:wrap anchorx="margin"/>
              </v:shape>
            </w:pict>
          </mc:Fallback>
        </mc:AlternateContent>
      </w:r>
    </w:p>
    <w:p w14:paraId="4F63035E" w14:textId="77777777" w:rsidR="003D3631" w:rsidRDefault="003D3631" w:rsidP="003D3631">
      <w:pPr>
        <w:rPr>
          <w:b/>
          <w:bCs/>
          <w:color w:val="365F91" w:themeColor="accent1" w:themeShade="BF"/>
          <w:w w:val="95"/>
          <w:sz w:val="44"/>
          <w:szCs w:val="44"/>
        </w:rPr>
      </w:pPr>
    </w:p>
    <w:p w14:paraId="24851FCA" w14:textId="77777777" w:rsidR="005759C9" w:rsidRPr="003D3631" w:rsidRDefault="005759C9" w:rsidP="003D3631">
      <w:pPr>
        <w:jc w:val="center"/>
      </w:pPr>
      <w:r w:rsidRPr="003D3631">
        <w:rPr>
          <w:b/>
          <w:bCs/>
          <w:color w:val="365F91" w:themeColor="accent1" w:themeShade="BF"/>
          <w:w w:val="95"/>
          <w:sz w:val="44"/>
          <w:szCs w:val="44"/>
        </w:rPr>
        <w:t xml:space="preserve">General </w:t>
      </w:r>
      <w:r w:rsidR="003D3631">
        <w:rPr>
          <w:b/>
          <w:bCs/>
          <w:color w:val="365F91" w:themeColor="accent1" w:themeShade="BF"/>
          <w:w w:val="95"/>
          <w:sz w:val="44"/>
          <w:szCs w:val="44"/>
        </w:rPr>
        <w:t>P</w:t>
      </w:r>
      <w:r w:rsidRPr="003D3631">
        <w:rPr>
          <w:b/>
          <w:bCs/>
          <w:color w:val="365F91" w:themeColor="accent1" w:themeShade="BF"/>
          <w:w w:val="95"/>
          <w:sz w:val="44"/>
          <w:szCs w:val="44"/>
        </w:rPr>
        <w:t>rovisions</w:t>
      </w:r>
    </w:p>
    <w:p w14:paraId="22215EC7" w14:textId="77777777" w:rsidR="00426689" w:rsidRPr="00426689" w:rsidRDefault="00426689" w:rsidP="00426689">
      <w:pPr>
        <w:pStyle w:val="Heading1"/>
        <w:spacing w:before="145" w:after="16"/>
        <w:ind w:left="851" w:right="1073"/>
        <w:jc w:val="left"/>
        <w:rPr>
          <w:color w:val="365F91" w:themeColor="accent1" w:themeShade="BF"/>
          <w:w w:val="95"/>
          <w:sz w:val="24"/>
          <w:szCs w:val="24"/>
          <w:u w:val="none"/>
        </w:rPr>
      </w:pPr>
    </w:p>
    <w:p w14:paraId="753DBC53" w14:textId="77777777" w:rsidR="00426689" w:rsidRPr="000F32C8" w:rsidRDefault="00426689" w:rsidP="00426689">
      <w:pPr>
        <w:pStyle w:val="BodyText"/>
        <w:ind w:left="1298" w:right="1236"/>
        <w:jc w:val="both"/>
        <w:rPr>
          <w:rFonts w:ascii="Trebuchet MS"/>
          <w:b/>
          <w:color w:val="365F91" w:themeColor="accent1" w:themeShade="BF"/>
          <w:w w:val="95"/>
          <w:sz w:val="32"/>
          <w:szCs w:val="22"/>
          <w:u w:val="single"/>
          <w:rtl/>
        </w:rPr>
      </w:pPr>
      <w:r w:rsidRPr="000F32C8">
        <w:rPr>
          <w:rFonts w:ascii="Trebuchet MS"/>
          <w:b/>
          <w:w w:val="95"/>
          <w:sz w:val="32"/>
          <w:szCs w:val="22"/>
          <w:u w:val="single"/>
          <w:shd w:val="clear" w:color="auto" w:fill="FFFF99"/>
        </w:rPr>
        <w:t>Section (</w:t>
      </w:r>
      <w:r w:rsidR="003D3631">
        <w:rPr>
          <w:rFonts w:ascii="Trebuchet MS"/>
          <w:b/>
          <w:w w:val="95"/>
          <w:sz w:val="32"/>
          <w:szCs w:val="22"/>
          <w:u w:val="single"/>
          <w:shd w:val="clear" w:color="auto" w:fill="FFFF99"/>
        </w:rPr>
        <w:t>7</w:t>
      </w:r>
      <w:r w:rsidRPr="000F32C8">
        <w:rPr>
          <w:rFonts w:ascii="Trebuchet MS"/>
          <w:b/>
          <w:w w:val="95"/>
          <w:sz w:val="32"/>
          <w:szCs w:val="22"/>
          <w:u w:val="single"/>
          <w:shd w:val="clear" w:color="auto" w:fill="FFFF99"/>
        </w:rPr>
        <w:t xml:space="preserve">): </w:t>
      </w:r>
      <w:r w:rsidRPr="000F32C8">
        <w:rPr>
          <w:rFonts w:ascii="Trebuchet MS"/>
          <w:b/>
          <w:color w:val="365F91" w:themeColor="accent1" w:themeShade="BF"/>
          <w:w w:val="95"/>
          <w:sz w:val="32"/>
          <w:szCs w:val="22"/>
          <w:u w:val="single"/>
        </w:rPr>
        <w:t>Study system</w:t>
      </w:r>
    </w:p>
    <w:p w14:paraId="5C6EB9A8" w14:textId="77777777" w:rsidR="00D50063" w:rsidRPr="00426689" w:rsidRDefault="00B559DE" w:rsidP="00426689">
      <w:pPr>
        <w:pStyle w:val="BodyText"/>
        <w:ind w:left="1298" w:right="1236"/>
        <w:jc w:val="both"/>
        <w:rPr>
          <w:b/>
          <w:bCs/>
          <w:i/>
          <w:iCs/>
        </w:rPr>
      </w:pPr>
      <w:r w:rsidRPr="00426689">
        <w:rPr>
          <w:b/>
          <w:bCs/>
          <w:i/>
          <w:iCs/>
        </w:rPr>
        <w:t>The programs and courses of study for the graduate stage are designed in the</w:t>
      </w:r>
      <w:r w:rsidRPr="00426689">
        <w:rPr>
          <w:b/>
          <w:bCs/>
          <w:i/>
          <w:iCs/>
          <w:spacing w:val="1"/>
        </w:rPr>
        <w:t xml:space="preserve"> </w:t>
      </w:r>
      <w:r w:rsidRPr="00426689">
        <w:rPr>
          <w:b/>
          <w:bCs/>
          <w:i/>
          <w:iCs/>
        </w:rPr>
        <w:t>system</w:t>
      </w:r>
      <w:r w:rsidRPr="00426689">
        <w:rPr>
          <w:b/>
          <w:bCs/>
          <w:i/>
          <w:iCs/>
          <w:spacing w:val="-3"/>
        </w:rPr>
        <w:t xml:space="preserve"> </w:t>
      </w:r>
      <w:r w:rsidRPr="00426689">
        <w:rPr>
          <w:b/>
          <w:bCs/>
          <w:i/>
          <w:iCs/>
        </w:rPr>
        <w:t>of</w:t>
      </w:r>
      <w:r w:rsidRPr="00426689">
        <w:rPr>
          <w:b/>
          <w:bCs/>
          <w:i/>
          <w:iCs/>
          <w:spacing w:val="-1"/>
        </w:rPr>
        <w:t xml:space="preserve"> </w:t>
      </w:r>
      <w:r w:rsidRPr="00426689">
        <w:rPr>
          <w:b/>
          <w:bCs/>
          <w:i/>
          <w:iCs/>
        </w:rPr>
        <w:t>credit</w:t>
      </w:r>
      <w:r w:rsidRPr="00426689">
        <w:rPr>
          <w:b/>
          <w:bCs/>
          <w:i/>
          <w:iCs/>
          <w:spacing w:val="-2"/>
        </w:rPr>
        <w:t xml:space="preserve"> </w:t>
      </w:r>
      <w:r w:rsidRPr="00426689">
        <w:rPr>
          <w:b/>
          <w:bCs/>
          <w:i/>
          <w:iCs/>
        </w:rPr>
        <w:t>hours</w:t>
      </w:r>
    </w:p>
    <w:p w14:paraId="1ED54577" w14:textId="77777777" w:rsidR="00D50063" w:rsidRDefault="00B559DE" w:rsidP="00570402">
      <w:pPr>
        <w:pStyle w:val="BodyText"/>
        <w:spacing w:before="154" w:line="360" w:lineRule="auto"/>
        <w:ind w:left="1701" w:right="1235"/>
        <w:jc w:val="both"/>
      </w:pPr>
      <w:r>
        <w:rPr>
          <w:b/>
          <w:u w:val="thick"/>
        </w:rPr>
        <w:t>Credit</w:t>
      </w:r>
      <w:r>
        <w:rPr>
          <w:b/>
          <w:spacing w:val="70"/>
          <w:u w:val="thick"/>
        </w:rPr>
        <w:t xml:space="preserve"> </w:t>
      </w:r>
      <w:r>
        <w:rPr>
          <w:b/>
          <w:u w:val="thick"/>
        </w:rPr>
        <w:t>hours:</w:t>
      </w:r>
      <w:r>
        <w:rPr>
          <w:b/>
        </w:rPr>
        <w:t xml:space="preserve"> </w:t>
      </w:r>
      <w:r>
        <w:t>The credit hour is a unit of measurement for the courses that</w:t>
      </w:r>
      <w:r>
        <w:rPr>
          <w:spacing w:val="1"/>
        </w:rPr>
        <w:t xml:space="preserve"> </w:t>
      </w:r>
      <w:r>
        <w:t>the student must study in the semester or in the academic year in a whole, in</w:t>
      </w:r>
      <w:r>
        <w:rPr>
          <w:spacing w:val="1"/>
        </w:rPr>
        <w:t xml:space="preserve"> </w:t>
      </w:r>
      <w:r>
        <w:t>which a specific teaching activity is carried out every week throughout the</w:t>
      </w:r>
      <w:r>
        <w:rPr>
          <w:spacing w:val="1"/>
        </w:rPr>
        <w:t xml:space="preserve"> </w:t>
      </w:r>
      <w:r>
        <w:t>semester (Semester), the duration of the approved study hour is 50 minutes</w:t>
      </w:r>
      <w:r>
        <w:rPr>
          <w:spacing w:val="1"/>
        </w:rPr>
        <w:t xml:space="preserve"> </w:t>
      </w:r>
      <w:r>
        <w:t>equivalent</w:t>
      </w:r>
      <w:r>
        <w:rPr>
          <w:spacing w:val="1"/>
        </w:rPr>
        <w:t xml:space="preserve"> </w:t>
      </w:r>
      <w:r>
        <w:t>to</w:t>
      </w:r>
      <w:r>
        <w:rPr>
          <w:spacing w:val="1"/>
        </w:rPr>
        <w:t xml:space="preserve"> </w:t>
      </w:r>
      <w:r>
        <w:t>one</w:t>
      </w:r>
      <w:r>
        <w:rPr>
          <w:spacing w:val="1"/>
        </w:rPr>
        <w:t xml:space="preserve"> </w:t>
      </w:r>
      <w:r>
        <w:t>approved</w:t>
      </w:r>
      <w:r>
        <w:rPr>
          <w:spacing w:val="1"/>
        </w:rPr>
        <w:t xml:space="preserve"> </w:t>
      </w:r>
      <w:r>
        <w:t>hour</w:t>
      </w:r>
      <w:r>
        <w:rPr>
          <w:spacing w:val="1"/>
        </w:rPr>
        <w:t xml:space="preserve"> </w:t>
      </w:r>
      <w:r>
        <w:t>contact</w:t>
      </w:r>
      <w:r>
        <w:rPr>
          <w:spacing w:val="1"/>
        </w:rPr>
        <w:t xml:space="preserve"> </w:t>
      </w:r>
      <w:r>
        <w:t>hours</w:t>
      </w:r>
      <w:r>
        <w:rPr>
          <w:spacing w:val="1"/>
        </w:rPr>
        <w:t xml:space="preserve"> </w:t>
      </w:r>
      <w:r>
        <w:t>as</w:t>
      </w:r>
      <w:r>
        <w:rPr>
          <w:spacing w:val="1"/>
        </w:rPr>
        <w:t xml:space="preserve"> </w:t>
      </w:r>
      <w:r>
        <w:t>follows:</w:t>
      </w:r>
      <w:r>
        <w:rPr>
          <w:spacing w:val="1"/>
        </w:rPr>
        <w:t xml:space="preserve"> </w:t>
      </w:r>
      <w:r>
        <w:t>one</w:t>
      </w:r>
      <w:r>
        <w:rPr>
          <w:spacing w:val="1"/>
        </w:rPr>
        <w:t xml:space="preserve"> </w:t>
      </w:r>
      <w:r>
        <w:t>hour</w:t>
      </w:r>
      <w:r>
        <w:rPr>
          <w:spacing w:val="1"/>
        </w:rPr>
        <w:t xml:space="preserve"> </w:t>
      </w:r>
      <w:r>
        <w:t>of</w:t>
      </w:r>
      <w:r>
        <w:rPr>
          <w:spacing w:val="-67"/>
        </w:rPr>
        <w:t xml:space="preserve"> </w:t>
      </w:r>
      <w:r>
        <w:t>theoretical lecture per week for a 16-week semester, two hours of training or</w:t>
      </w:r>
      <w:r>
        <w:rPr>
          <w:spacing w:val="1"/>
        </w:rPr>
        <w:t xml:space="preserve"> </w:t>
      </w:r>
      <w:r>
        <w:t>practical lessons per week for a 16-week semester, three hours of applied</w:t>
      </w:r>
      <w:r>
        <w:rPr>
          <w:spacing w:val="1"/>
        </w:rPr>
        <w:t xml:space="preserve"> </w:t>
      </w:r>
      <w:r>
        <w:t>practical</w:t>
      </w:r>
      <w:r>
        <w:rPr>
          <w:spacing w:val="-5"/>
        </w:rPr>
        <w:t xml:space="preserve"> </w:t>
      </w:r>
      <w:r>
        <w:t>training or</w:t>
      </w:r>
      <w:r>
        <w:rPr>
          <w:spacing w:val="-1"/>
        </w:rPr>
        <w:t xml:space="preserve"> </w:t>
      </w:r>
      <w:r>
        <w:t>4</w:t>
      </w:r>
      <w:r>
        <w:rPr>
          <w:spacing w:val="-2"/>
        </w:rPr>
        <w:t xml:space="preserve"> </w:t>
      </w:r>
      <w:r>
        <w:t>hours</w:t>
      </w:r>
      <w:r>
        <w:rPr>
          <w:spacing w:val="1"/>
        </w:rPr>
        <w:t xml:space="preserve"> </w:t>
      </w:r>
      <w:r>
        <w:t>of</w:t>
      </w:r>
      <w:r>
        <w:rPr>
          <w:spacing w:val="-3"/>
        </w:rPr>
        <w:t xml:space="preserve"> </w:t>
      </w:r>
      <w:r>
        <w:t>field</w:t>
      </w:r>
      <w:r>
        <w:rPr>
          <w:spacing w:val="-2"/>
        </w:rPr>
        <w:t xml:space="preserve"> </w:t>
      </w:r>
      <w:r>
        <w:t>hours per week</w:t>
      </w:r>
      <w:r>
        <w:rPr>
          <w:spacing w:val="-2"/>
        </w:rPr>
        <w:t xml:space="preserve"> </w:t>
      </w:r>
      <w:r>
        <w:t>for</w:t>
      </w:r>
      <w:r>
        <w:rPr>
          <w:spacing w:val="-3"/>
        </w:rPr>
        <w:t xml:space="preserve"> </w:t>
      </w:r>
      <w:r>
        <w:t>a</w:t>
      </w:r>
      <w:r>
        <w:rPr>
          <w:spacing w:val="-1"/>
        </w:rPr>
        <w:t xml:space="preserve"> </w:t>
      </w:r>
      <w:r>
        <w:t>16-week</w:t>
      </w:r>
      <w:r>
        <w:rPr>
          <w:spacing w:val="-1"/>
        </w:rPr>
        <w:t xml:space="preserve"> </w:t>
      </w:r>
      <w:r>
        <w:t>semester</w:t>
      </w:r>
      <w:r w:rsidR="00426689">
        <w:t>.</w:t>
      </w:r>
    </w:p>
    <w:p w14:paraId="76D69B20" w14:textId="77777777" w:rsidR="0088147A" w:rsidRDefault="0088147A" w:rsidP="00426689">
      <w:pPr>
        <w:pStyle w:val="ListParagraph"/>
        <w:tabs>
          <w:tab w:val="left" w:pos="1660"/>
        </w:tabs>
        <w:spacing w:line="359" w:lineRule="exact"/>
        <w:ind w:left="1660"/>
        <w:jc w:val="left"/>
        <w:rPr>
          <w:rFonts w:ascii="Trebuchet MS"/>
          <w:b/>
          <w:w w:val="95"/>
          <w:sz w:val="32"/>
          <w:shd w:val="clear" w:color="auto" w:fill="FFFF99"/>
        </w:rPr>
      </w:pPr>
    </w:p>
    <w:p w14:paraId="220A23F9" w14:textId="77777777" w:rsidR="00D50063" w:rsidRPr="000F32C8" w:rsidRDefault="00426689" w:rsidP="0088147A">
      <w:pPr>
        <w:pStyle w:val="ListParagraph"/>
        <w:spacing w:line="359" w:lineRule="exact"/>
        <w:ind w:left="1276"/>
        <w:jc w:val="left"/>
        <w:rPr>
          <w:rFonts w:ascii="Trebuchet MS"/>
          <w:b/>
          <w:color w:val="365F91" w:themeColor="accent1" w:themeShade="BF"/>
          <w:w w:val="95"/>
          <w:sz w:val="32"/>
          <w:u w:val="single"/>
        </w:rPr>
      </w:pPr>
      <w:r w:rsidRPr="000F32C8">
        <w:rPr>
          <w:rFonts w:ascii="Trebuchet MS"/>
          <w:b/>
          <w:w w:val="95"/>
          <w:sz w:val="32"/>
          <w:u w:val="single"/>
          <w:shd w:val="clear" w:color="auto" w:fill="FFFF99"/>
        </w:rPr>
        <w:t>Section (</w:t>
      </w:r>
      <w:r w:rsidR="003D3631">
        <w:rPr>
          <w:rFonts w:ascii="Trebuchet MS"/>
          <w:b/>
          <w:w w:val="95"/>
          <w:sz w:val="32"/>
          <w:u w:val="single"/>
          <w:shd w:val="clear" w:color="auto" w:fill="FFFF99"/>
        </w:rPr>
        <w:t>8</w:t>
      </w:r>
      <w:r w:rsidRPr="000F32C8">
        <w:rPr>
          <w:rFonts w:ascii="Trebuchet MS"/>
          <w:b/>
          <w:w w:val="95"/>
          <w:sz w:val="32"/>
          <w:u w:val="single"/>
          <w:shd w:val="clear" w:color="auto" w:fill="FFFF99"/>
        </w:rPr>
        <w:t>):</w:t>
      </w:r>
      <w:r w:rsidR="00B559DE" w:rsidRPr="000F32C8">
        <w:rPr>
          <w:rFonts w:ascii="Trebuchet MS"/>
          <w:b/>
          <w:color w:val="365F91" w:themeColor="accent1" w:themeShade="BF"/>
          <w:w w:val="95"/>
          <w:sz w:val="32"/>
          <w:u w:val="single"/>
        </w:rPr>
        <w:t>Study dates and duration</w:t>
      </w:r>
    </w:p>
    <w:p w14:paraId="7A12B8FB" w14:textId="77777777" w:rsidR="00D50063" w:rsidRPr="00426689" w:rsidRDefault="00B559DE" w:rsidP="0088147A">
      <w:pPr>
        <w:spacing w:before="172"/>
        <w:ind w:left="1276"/>
        <w:jc w:val="both"/>
        <w:rPr>
          <w:b/>
          <w:i/>
          <w:iCs/>
          <w:sz w:val="28"/>
        </w:rPr>
      </w:pPr>
      <w:r w:rsidRPr="00426689">
        <w:rPr>
          <w:b/>
          <w:i/>
          <w:iCs/>
          <w:sz w:val="28"/>
        </w:rPr>
        <w:t>The</w:t>
      </w:r>
      <w:r w:rsidRPr="00426689">
        <w:rPr>
          <w:b/>
          <w:i/>
          <w:iCs/>
          <w:spacing w:val="-3"/>
          <w:sz w:val="28"/>
        </w:rPr>
        <w:t xml:space="preserve"> </w:t>
      </w:r>
      <w:r w:rsidRPr="00426689">
        <w:rPr>
          <w:b/>
          <w:i/>
          <w:iCs/>
          <w:sz w:val="28"/>
        </w:rPr>
        <w:t>academic</w:t>
      </w:r>
      <w:r w:rsidRPr="00426689">
        <w:rPr>
          <w:b/>
          <w:i/>
          <w:iCs/>
          <w:spacing w:val="-1"/>
          <w:sz w:val="28"/>
        </w:rPr>
        <w:t xml:space="preserve"> </w:t>
      </w:r>
      <w:r w:rsidRPr="00426689">
        <w:rPr>
          <w:b/>
          <w:i/>
          <w:iCs/>
          <w:sz w:val="28"/>
        </w:rPr>
        <w:t>year</w:t>
      </w:r>
      <w:r w:rsidRPr="00426689">
        <w:rPr>
          <w:b/>
          <w:i/>
          <w:iCs/>
          <w:spacing w:val="-3"/>
          <w:sz w:val="28"/>
        </w:rPr>
        <w:t xml:space="preserve"> </w:t>
      </w:r>
      <w:r w:rsidRPr="00426689">
        <w:rPr>
          <w:b/>
          <w:i/>
          <w:iCs/>
          <w:sz w:val="28"/>
        </w:rPr>
        <w:t>is</w:t>
      </w:r>
      <w:r w:rsidRPr="00426689">
        <w:rPr>
          <w:b/>
          <w:i/>
          <w:iCs/>
          <w:spacing w:val="-2"/>
          <w:sz w:val="28"/>
        </w:rPr>
        <w:t xml:space="preserve"> </w:t>
      </w:r>
      <w:r w:rsidRPr="00426689">
        <w:rPr>
          <w:b/>
          <w:i/>
          <w:iCs/>
          <w:sz w:val="28"/>
        </w:rPr>
        <w:t>divided</w:t>
      </w:r>
      <w:r w:rsidRPr="00426689">
        <w:rPr>
          <w:b/>
          <w:i/>
          <w:iCs/>
          <w:spacing w:val="-1"/>
          <w:sz w:val="28"/>
        </w:rPr>
        <w:t xml:space="preserve"> </w:t>
      </w:r>
      <w:r w:rsidRPr="00426689">
        <w:rPr>
          <w:b/>
          <w:i/>
          <w:iCs/>
          <w:sz w:val="28"/>
        </w:rPr>
        <w:t>into</w:t>
      </w:r>
      <w:r w:rsidRPr="00426689">
        <w:rPr>
          <w:b/>
          <w:i/>
          <w:iCs/>
          <w:spacing w:val="-2"/>
          <w:sz w:val="28"/>
        </w:rPr>
        <w:t xml:space="preserve"> </w:t>
      </w:r>
      <w:r w:rsidR="00426689" w:rsidRPr="00426689">
        <w:rPr>
          <w:b/>
          <w:i/>
          <w:iCs/>
          <w:spacing w:val="-2"/>
          <w:sz w:val="28"/>
        </w:rPr>
        <w:t xml:space="preserve">semesters, each is </w:t>
      </w:r>
      <w:r w:rsidRPr="00426689">
        <w:rPr>
          <w:b/>
          <w:i/>
          <w:iCs/>
          <w:sz w:val="28"/>
        </w:rPr>
        <w:t>16-week</w:t>
      </w:r>
      <w:r w:rsidR="00426689" w:rsidRPr="00426689">
        <w:rPr>
          <w:b/>
          <w:i/>
          <w:iCs/>
          <w:sz w:val="28"/>
        </w:rPr>
        <w:t>s</w:t>
      </w:r>
      <w:r w:rsidRPr="00426689">
        <w:rPr>
          <w:b/>
          <w:i/>
          <w:iCs/>
          <w:spacing w:val="-4"/>
          <w:sz w:val="28"/>
        </w:rPr>
        <w:t xml:space="preserve"> </w:t>
      </w:r>
      <w:r w:rsidRPr="00426689">
        <w:rPr>
          <w:b/>
          <w:i/>
          <w:iCs/>
          <w:sz w:val="28"/>
        </w:rPr>
        <w:t>and</w:t>
      </w:r>
      <w:r w:rsidRPr="00426689">
        <w:rPr>
          <w:b/>
          <w:i/>
          <w:iCs/>
          <w:spacing w:val="-1"/>
          <w:sz w:val="28"/>
        </w:rPr>
        <w:t xml:space="preserve"> </w:t>
      </w:r>
      <w:r w:rsidRPr="00426689">
        <w:rPr>
          <w:b/>
          <w:i/>
          <w:iCs/>
          <w:sz w:val="28"/>
        </w:rPr>
        <w:t>divided</w:t>
      </w:r>
      <w:r w:rsidRPr="00426689">
        <w:rPr>
          <w:b/>
          <w:i/>
          <w:iCs/>
          <w:spacing w:val="-1"/>
          <w:sz w:val="28"/>
        </w:rPr>
        <w:t xml:space="preserve"> </w:t>
      </w:r>
      <w:r w:rsidRPr="00426689">
        <w:rPr>
          <w:b/>
          <w:i/>
          <w:iCs/>
          <w:sz w:val="28"/>
        </w:rPr>
        <w:t>into:</w:t>
      </w:r>
    </w:p>
    <w:p w14:paraId="3B4F77DC" w14:textId="77777777" w:rsidR="00D50063" w:rsidRDefault="0088147A" w:rsidP="000A778B">
      <w:pPr>
        <w:pStyle w:val="ListParagraph"/>
        <w:numPr>
          <w:ilvl w:val="0"/>
          <w:numId w:val="25"/>
        </w:numPr>
        <w:tabs>
          <w:tab w:val="left" w:pos="1701"/>
          <w:tab w:val="left" w:pos="1843"/>
        </w:tabs>
        <w:ind w:left="1701" w:right="1236" w:hanging="141"/>
        <w:rPr>
          <w:sz w:val="28"/>
        </w:rPr>
      </w:pPr>
      <w:r>
        <w:rPr>
          <w:b/>
          <w:i/>
          <w:sz w:val="28"/>
        </w:rPr>
        <w:t>A</w:t>
      </w:r>
      <w:r w:rsidRPr="0088147A">
        <w:rPr>
          <w:b/>
          <w:i/>
          <w:sz w:val="28"/>
        </w:rPr>
        <w:t>utumn</w:t>
      </w:r>
      <w:r w:rsidR="00B559DE">
        <w:rPr>
          <w:b/>
          <w:i/>
          <w:sz w:val="28"/>
        </w:rPr>
        <w:t xml:space="preserve"> semester: </w:t>
      </w:r>
      <w:r w:rsidR="00B559DE">
        <w:rPr>
          <w:sz w:val="28"/>
        </w:rPr>
        <w:t>16 weeks (including registration, study and exams</w:t>
      </w:r>
      <w:r>
        <w:rPr>
          <w:sz w:val="28"/>
        </w:rPr>
        <w:t xml:space="preserve"> not included</w:t>
      </w:r>
      <w:r w:rsidR="00B559DE">
        <w:rPr>
          <w:sz w:val="28"/>
        </w:rPr>
        <w:t>) and</w:t>
      </w:r>
      <w:r w:rsidR="00B559DE">
        <w:rPr>
          <w:spacing w:val="1"/>
          <w:sz w:val="28"/>
        </w:rPr>
        <w:t xml:space="preserve"> </w:t>
      </w:r>
      <w:r w:rsidR="00B559DE">
        <w:rPr>
          <w:sz w:val="28"/>
        </w:rPr>
        <w:t xml:space="preserve">starts in the </w:t>
      </w:r>
      <w:r>
        <w:rPr>
          <w:sz w:val="28"/>
        </w:rPr>
        <w:t>2</w:t>
      </w:r>
      <w:r w:rsidRPr="0088147A">
        <w:rPr>
          <w:sz w:val="28"/>
          <w:vertAlign w:val="superscript"/>
        </w:rPr>
        <w:t>nd</w:t>
      </w:r>
      <w:r>
        <w:rPr>
          <w:sz w:val="28"/>
        </w:rPr>
        <w:t xml:space="preserve"> </w:t>
      </w:r>
      <w:r w:rsidR="00B559DE">
        <w:rPr>
          <w:sz w:val="28"/>
        </w:rPr>
        <w:t xml:space="preserve"> week of September and exams are two weeks</w:t>
      </w:r>
      <w:r w:rsidRPr="0088147A">
        <w:rPr>
          <w:sz w:val="28"/>
        </w:rPr>
        <w:t xml:space="preserve"> </w:t>
      </w:r>
      <w:r>
        <w:rPr>
          <w:sz w:val="28"/>
        </w:rPr>
        <w:t>long at least.</w:t>
      </w:r>
    </w:p>
    <w:p w14:paraId="72B6045E" w14:textId="77777777" w:rsidR="0088147A" w:rsidRDefault="0088147A" w:rsidP="00570402">
      <w:pPr>
        <w:pStyle w:val="ListParagraph"/>
        <w:tabs>
          <w:tab w:val="left" w:pos="1701"/>
        </w:tabs>
        <w:ind w:left="2127" w:right="1236"/>
        <w:rPr>
          <w:sz w:val="28"/>
        </w:rPr>
      </w:pPr>
    </w:p>
    <w:p w14:paraId="4BD274FF" w14:textId="77777777" w:rsidR="00D50063" w:rsidRDefault="00B559DE" w:rsidP="000A778B">
      <w:pPr>
        <w:pStyle w:val="ListParagraph"/>
        <w:numPr>
          <w:ilvl w:val="0"/>
          <w:numId w:val="25"/>
        </w:numPr>
        <w:tabs>
          <w:tab w:val="left" w:pos="1701"/>
          <w:tab w:val="left" w:pos="1843"/>
        </w:tabs>
        <w:spacing w:before="1" w:line="360" w:lineRule="auto"/>
        <w:ind w:left="1701" w:right="1238" w:hanging="141"/>
        <w:rPr>
          <w:sz w:val="28"/>
        </w:rPr>
      </w:pPr>
      <w:r>
        <w:rPr>
          <w:b/>
          <w:i/>
          <w:sz w:val="28"/>
        </w:rPr>
        <w:t xml:space="preserve">The spring semester </w:t>
      </w:r>
      <w:r>
        <w:rPr>
          <w:sz w:val="28"/>
        </w:rPr>
        <w:t xml:space="preserve">lasts 16 weeks and begins in the </w:t>
      </w:r>
      <w:r w:rsidR="0088147A">
        <w:rPr>
          <w:sz w:val="28"/>
        </w:rPr>
        <w:t>2</w:t>
      </w:r>
      <w:r w:rsidR="0088147A" w:rsidRPr="0088147A">
        <w:rPr>
          <w:sz w:val="28"/>
          <w:vertAlign w:val="superscript"/>
        </w:rPr>
        <w:t>nd</w:t>
      </w:r>
      <w:r w:rsidR="0088147A">
        <w:rPr>
          <w:sz w:val="28"/>
        </w:rPr>
        <w:t xml:space="preserve">  week </w:t>
      </w:r>
      <w:r>
        <w:rPr>
          <w:sz w:val="28"/>
        </w:rPr>
        <w:t>of</w:t>
      </w:r>
      <w:r>
        <w:rPr>
          <w:spacing w:val="1"/>
          <w:sz w:val="28"/>
        </w:rPr>
        <w:t xml:space="preserve"> </w:t>
      </w:r>
      <w:r>
        <w:rPr>
          <w:sz w:val="28"/>
        </w:rPr>
        <w:t>February.</w:t>
      </w:r>
    </w:p>
    <w:p w14:paraId="63DF355F" w14:textId="77777777" w:rsidR="00D50063" w:rsidRDefault="0088147A" w:rsidP="000A778B">
      <w:pPr>
        <w:pStyle w:val="ListParagraph"/>
        <w:numPr>
          <w:ilvl w:val="0"/>
          <w:numId w:val="25"/>
        </w:numPr>
        <w:tabs>
          <w:tab w:val="left" w:pos="1701"/>
          <w:tab w:val="left" w:pos="1843"/>
        </w:tabs>
        <w:ind w:left="1701" w:right="1236" w:hanging="141"/>
        <w:rPr>
          <w:sz w:val="28"/>
        </w:rPr>
      </w:pPr>
      <w:r w:rsidRPr="0088147A">
        <w:rPr>
          <w:b/>
          <w:bCs/>
          <w:i/>
          <w:iCs/>
          <w:sz w:val="28"/>
        </w:rPr>
        <w:t>Summer semester</w:t>
      </w:r>
      <w:r w:rsidRPr="0088147A">
        <w:rPr>
          <w:sz w:val="28"/>
        </w:rPr>
        <w:t xml:space="preserve"> may be opened</w:t>
      </w:r>
      <w:r>
        <w:rPr>
          <w:sz w:val="28"/>
        </w:rPr>
        <w:t xml:space="preserve"> </w:t>
      </w:r>
      <w:r w:rsidR="00B559DE">
        <w:rPr>
          <w:sz w:val="28"/>
        </w:rPr>
        <w:t>of 8 weeks after the approval of the</w:t>
      </w:r>
      <w:r w:rsidR="00B559DE">
        <w:rPr>
          <w:spacing w:val="1"/>
          <w:sz w:val="28"/>
        </w:rPr>
        <w:t xml:space="preserve"> </w:t>
      </w:r>
      <w:r w:rsidR="00B559DE">
        <w:rPr>
          <w:sz w:val="28"/>
        </w:rPr>
        <w:t>University</w:t>
      </w:r>
      <w:r w:rsidR="00B559DE">
        <w:rPr>
          <w:spacing w:val="22"/>
          <w:sz w:val="28"/>
        </w:rPr>
        <w:t xml:space="preserve"> </w:t>
      </w:r>
      <w:r w:rsidR="00B559DE">
        <w:rPr>
          <w:sz w:val="28"/>
        </w:rPr>
        <w:t>Council</w:t>
      </w:r>
      <w:r w:rsidR="00B559DE">
        <w:rPr>
          <w:spacing w:val="24"/>
          <w:sz w:val="28"/>
        </w:rPr>
        <w:t xml:space="preserve"> </w:t>
      </w:r>
      <w:r w:rsidR="00B559DE">
        <w:rPr>
          <w:sz w:val="28"/>
        </w:rPr>
        <w:t>based</w:t>
      </w:r>
      <w:r w:rsidR="00B559DE">
        <w:rPr>
          <w:spacing w:val="24"/>
          <w:sz w:val="28"/>
        </w:rPr>
        <w:t xml:space="preserve"> </w:t>
      </w:r>
      <w:r w:rsidR="00B559DE">
        <w:rPr>
          <w:sz w:val="28"/>
        </w:rPr>
        <w:t>on</w:t>
      </w:r>
      <w:r w:rsidR="00B559DE">
        <w:rPr>
          <w:spacing w:val="25"/>
          <w:sz w:val="28"/>
        </w:rPr>
        <w:t xml:space="preserve"> </w:t>
      </w:r>
      <w:r w:rsidR="00B559DE">
        <w:rPr>
          <w:sz w:val="28"/>
        </w:rPr>
        <w:t>the</w:t>
      </w:r>
      <w:r w:rsidR="00B559DE">
        <w:rPr>
          <w:spacing w:val="23"/>
          <w:sz w:val="28"/>
        </w:rPr>
        <w:t xml:space="preserve"> </w:t>
      </w:r>
      <w:r w:rsidR="00B559DE">
        <w:rPr>
          <w:sz w:val="28"/>
        </w:rPr>
        <w:t>proposal</w:t>
      </w:r>
      <w:r w:rsidR="00B559DE">
        <w:rPr>
          <w:spacing w:val="24"/>
          <w:sz w:val="28"/>
        </w:rPr>
        <w:t xml:space="preserve"> </w:t>
      </w:r>
      <w:r w:rsidR="00B559DE">
        <w:rPr>
          <w:sz w:val="28"/>
        </w:rPr>
        <w:t>of</w:t>
      </w:r>
      <w:r w:rsidR="00B559DE">
        <w:rPr>
          <w:spacing w:val="23"/>
          <w:sz w:val="28"/>
        </w:rPr>
        <w:t xml:space="preserve"> </w:t>
      </w:r>
      <w:r w:rsidR="00B559DE">
        <w:rPr>
          <w:sz w:val="28"/>
        </w:rPr>
        <w:t>the</w:t>
      </w:r>
      <w:r w:rsidR="00B559DE">
        <w:rPr>
          <w:spacing w:val="24"/>
          <w:sz w:val="28"/>
        </w:rPr>
        <w:t xml:space="preserve"> </w:t>
      </w:r>
      <w:r>
        <w:rPr>
          <w:sz w:val="28"/>
        </w:rPr>
        <w:t>Faculty</w:t>
      </w:r>
      <w:r w:rsidR="00B559DE">
        <w:rPr>
          <w:spacing w:val="23"/>
          <w:sz w:val="28"/>
        </w:rPr>
        <w:t xml:space="preserve"> </w:t>
      </w:r>
      <w:r w:rsidR="00B559DE">
        <w:rPr>
          <w:sz w:val="28"/>
        </w:rPr>
        <w:t>Council</w:t>
      </w:r>
      <w:r w:rsidR="00B559DE">
        <w:rPr>
          <w:spacing w:val="24"/>
          <w:sz w:val="28"/>
        </w:rPr>
        <w:t xml:space="preserve"> </w:t>
      </w:r>
      <w:r w:rsidR="00B559DE">
        <w:rPr>
          <w:sz w:val="28"/>
        </w:rPr>
        <w:t>and</w:t>
      </w:r>
      <w:r w:rsidR="00B559DE">
        <w:rPr>
          <w:spacing w:val="25"/>
          <w:sz w:val="28"/>
        </w:rPr>
        <w:t xml:space="preserve"> </w:t>
      </w:r>
      <w:r w:rsidR="00B559DE">
        <w:rPr>
          <w:sz w:val="28"/>
        </w:rPr>
        <w:t>up</w:t>
      </w:r>
      <w:r w:rsidR="00B559DE">
        <w:rPr>
          <w:spacing w:val="-68"/>
          <w:sz w:val="28"/>
        </w:rPr>
        <w:t xml:space="preserve"> </w:t>
      </w:r>
      <w:r w:rsidR="00B559DE">
        <w:rPr>
          <w:sz w:val="28"/>
        </w:rPr>
        <w:t>to</w:t>
      </w:r>
      <w:r w:rsidR="00B559DE">
        <w:rPr>
          <w:spacing w:val="-2"/>
          <w:sz w:val="28"/>
        </w:rPr>
        <w:t xml:space="preserve"> </w:t>
      </w:r>
      <w:r w:rsidR="00B559DE">
        <w:rPr>
          <w:sz w:val="28"/>
        </w:rPr>
        <w:t>a</w:t>
      </w:r>
      <w:r w:rsidR="00B559DE">
        <w:rPr>
          <w:spacing w:val="-2"/>
          <w:sz w:val="28"/>
        </w:rPr>
        <w:t xml:space="preserve"> </w:t>
      </w:r>
      <w:r w:rsidR="00B559DE">
        <w:rPr>
          <w:sz w:val="28"/>
        </w:rPr>
        <w:t>maximum</w:t>
      </w:r>
      <w:r w:rsidR="00B559DE">
        <w:rPr>
          <w:spacing w:val="-1"/>
          <w:sz w:val="28"/>
        </w:rPr>
        <w:t xml:space="preserve"> </w:t>
      </w:r>
      <w:r w:rsidR="00B559DE">
        <w:rPr>
          <w:sz w:val="28"/>
        </w:rPr>
        <w:t>of</w:t>
      </w:r>
      <w:r w:rsidR="00B559DE">
        <w:rPr>
          <w:spacing w:val="-3"/>
          <w:sz w:val="28"/>
        </w:rPr>
        <w:t xml:space="preserve"> </w:t>
      </w:r>
      <w:r w:rsidR="00B559DE">
        <w:rPr>
          <w:sz w:val="28"/>
        </w:rPr>
        <w:t>9 credit hours.</w:t>
      </w:r>
    </w:p>
    <w:p w14:paraId="050F7C72" w14:textId="77777777" w:rsidR="0088147A" w:rsidRDefault="0088147A" w:rsidP="0088147A">
      <w:pPr>
        <w:pStyle w:val="ListParagraph"/>
        <w:tabs>
          <w:tab w:val="left" w:pos="1701"/>
        </w:tabs>
        <w:ind w:left="1701" w:right="1236"/>
        <w:rPr>
          <w:sz w:val="28"/>
        </w:rPr>
      </w:pPr>
    </w:p>
    <w:p w14:paraId="3E25C95A" w14:textId="77777777" w:rsidR="00D50063" w:rsidRDefault="00B559DE">
      <w:pPr>
        <w:spacing w:before="198" w:line="360" w:lineRule="auto"/>
        <w:ind w:left="1300" w:right="1236"/>
        <w:jc w:val="both"/>
        <w:rPr>
          <w:b/>
          <w:bCs/>
          <w:i/>
          <w:sz w:val="28"/>
        </w:rPr>
      </w:pPr>
      <w:r w:rsidRPr="00604438">
        <w:rPr>
          <w:b/>
          <w:bCs/>
          <w:sz w:val="28"/>
        </w:rPr>
        <w:t>** The curriculum may be taught through the use of distance learning or hybrid</w:t>
      </w:r>
      <w:r w:rsidRPr="00604438">
        <w:rPr>
          <w:b/>
          <w:bCs/>
          <w:spacing w:val="1"/>
          <w:sz w:val="28"/>
        </w:rPr>
        <w:t xml:space="preserve"> </w:t>
      </w:r>
      <w:r w:rsidRPr="00604438">
        <w:rPr>
          <w:b/>
          <w:bCs/>
          <w:sz w:val="28"/>
        </w:rPr>
        <w:t>learning</w:t>
      </w:r>
      <w:r w:rsidRPr="00604438">
        <w:rPr>
          <w:b/>
          <w:bCs/>
          <w:spacing w:val="1"/>
          <w:sz w:val="28"/>
        </w:rPr>
        <w:t xml:space="preserve"> </w:t>
      </w:r>
      <w:r w:rsidRPr="00604438">
        <w:rPr>
          <w:b/>
          <w:bCs/>
          <w:sz w:val="28"/>
        </w:rPr>
        <w:t>"which</w:t>
      </w:r>
      <w:r w:rsidRPr="00604438">
        <w:rPr>
          <w:b/>
          <w:bCs/>
          <w:spacing w:val="1"/>
          <w:sz w:val="28"/>
        </w:rPr>
        <w:t xml:space="preserve"> </w:t>
      </w:r>
      <w:r w:rsidRPr="00604438">
        <w:rPr>
          <w:b/>
          <w:bCs/>
          <w:sz w:val="28"/>
        </w:rPr>
        <w:t>includes</w:t>
      </w:r>
      <w:r w:rsidRPr="00604438">
        <w:rPr>
          <w:b/>
          <w:bCs/>
          <w:spacing w:val="1"/>
          <w:sz w:val="28"/>
        </w:rPr>
        <w:t xml:space="preserve"> </w:t>
      </w:r>
      <w:r w:rsidRPr="00604438">
        <w:rPr>
          <w:b/>
          <w:bCs/>
          <w:sz w:val="28"/>
        </w:rPr>
        <w:t>the</w:t>
      </w:r>
      <w:r w:rsidRPr="00604438">
        <w:rPr>
          <w:b/>
          <w:bCs/>
          <w:spacing w:val="1"/>
          <w:sz w:val="28"/>
        </w:rPr>
        <w:t xml:space="preserve"> </w:t>
      </w:r>
      <w:r w:rsidRPr="00604438">
        <w:rPr>
          <w:b/>
          <w:bCs/>
          <w:sz w:val="28"/>
        </w:rPr>
        <w:t>integration</w:t>
      </w:r>
      <w:r w:rsidRPr="00604438">
        <w:rPr>
          <w:b/>
          <w:bCs/>
          <w:spacing w:val="1"/>
          <w:sz w:val="28"/>
        </w:rPr>
        <w:t xml:space="preserve"> </w:t>
      </w:r>
      <w:r w:rsidRPr="00604438">
        <w:rPr>
          <w:b/>
          <w:bCs/>
          <w:sz w:val="28"/>
        </w:rPr>
        <w:t>of</w:t>
      </w:r>
      <w:r w:rsidRPr="00604438">
        <w:rPr>
          <w:b/>
          <w:bCs/>
          <w:spacing w:val="1"/>
          <w:sz w:val="28"/>
        </w:rPr>
        <w:t xml:space="preserve"> </w:t>
      </w:r>
      <w:r w:rsidRPr="00604438">
        <w:rPr>
          <w:b/>
          <w:bCs/>
          <w:sz w:val="28"/>
        </w:rPr>
        <w:t>face-to-face</w:t>
      </w:r>
      <w:r w:rsidRPr="00604438">
        <w:rPr>
          <w:b/>
          <w:bCs/>
          <w:spacing w:val="1"/>
          <w:sz w:val="28"/>
        </w:rPr>
        <w:t xml:space="preserve"> </w:t>
      </w:r>
      <w:r w:rsidRPr="00604438">
        <w:rPr>
          <w:b/>
          <w:bCs/>
          <w:sz w:val="28"/>
        </w:rPr>
        <w:t>learning</w:t>
      </w:r>
      <w:r w:rsidRPr="00604438">
        <w:rPr>
          <w:b/>
          <w:bCs/>
          <w:spacing w:val="1"/>
          <w:sz w:val="28"/>
        </w:rPr>
        <w:t xml:space="preserve"> </w:t>
      </w:r>
      <w:r w:rsidRPr="00604438">
        <w:rPr>
          <w:b/>
          <w:bCs/>
          <w:sz w:val="28"/>
        </w:rPr>
        <w:t>with distance</w:t>
      </w:r>
      <w:r w:rsidRPr="00604438">
        <w:rPr>
          <w:b/>
          <w:bCs/>
          <w:spacing w:val="-67"/>
          <w:sz w:val="28"/>
        </w:rPr>
        <w:t xml:space="preserve"> </w:t>
      </w:r>
      <w:r w:rsidRPr="00604438">
        <w:rPr>
          <w:b/>
          <w:bCs/>
          <w:sz w:val="28"/>
        </w:rPr>
        <w:t>learning i.e. the use of traditional methods and also electronic methods and the use</w:t>
      </w:r>
      <w:r w:rsidRPr="00604438">
        <w:rPr>
          <w:b/>
          <w:bCs/>
          <w:spacing w:val="1"/>
          <w:sz w:val="28"/>
        </w:rPr>
        <w:t xml:space="preserve"> </w:t>
      </w:r>
      <w:r w:rsidRPr="00604438">
        <w:rPr>
          <w:b/>
          <w:bCs/>
          <w:sz w:val="28"/>
        </w:rPr>
        <w:t>of different platforms" or blended learning.</w:t>
      </w:r>
      <w:r w:rsidRPr="00604438">
        <w:rPr>
          <w:b/>
          <w:bCs/>
          <w:spacing w:val="1"/>
          <w:sz w:val="28"/>
        </w:rPr>
        <w:t xml:space="preserve"> </w:t>
      </w:r>
      <w:r w:rsidRPr="00604438">
        <w:rPr>
          <w:b/>
          <w:bCs/>
          <w:sz w:val="28"/>
        </w:rPr>
        <w:t xml:space="preserve">According to the new </w:t>
      </w:r>
      <w:r w:rsidRPr="00604438">
        <w:rPr>
          <w:b/>
          <w:bCs/>
          <w:sz w:val="28"/>
        </w:rPr>
        <w:lastRenderedPageBreak/>
        <w:t>paragraph that</w:t>
      </w:r>
      <w:r w:rsidRPr="00604438">
        <w:rPr>
          <w:b/>
          <w:bCs/>
          <w:spacing w:val="1"/>
          <w:sz w:val="28"/>
        </w:rPr>
        <w:t xml:space="preserve"> </w:t>
      </w:r>
      <w:r w:rsidRPr="00604438">
        <w:rPr>
          <w:b/>
          <w:bCs/>
          <w:sz w:val="28"/>
        </w:rPr>
        <w:t xml:space="preserve">was added to </w:t>
      </w:r>
      <w:r w:rsidR="00570402">
        <w:rPr>
          <w:b/>
          <w:bCs/>
          <w:i/>
          <w:sz w:val="28"/>
        </w:rPr>
        <w:t>section</w:t>
      </w:r>
      <w:r w:rsidRPr="00604438">
        <w:rPr>
          <w:b/>
          <w:bCs/>
          <w:i/>
          <w:sz w:val="28"/>
        </w:rPr>
        <w:t xml:space="preserve"> (79) of the Law on the Organization of Universities, which</w:t>
      </w:r>
      <w:r w:rsidRPr="00604438">
        <w:rPr>
          <w:b/>
          <w:bCs/>
          <w:i/>
          <w:spacing w:val="1"/>
          <w:sz w:val="28"/>
        </w:rPr>
        <w:t xml:space="preserve"> </w:t>
      </w:r>
      <w:r w:rsidRPr="00604438">
        <w:rPr>
          <w:b/>
          <w:bCs/>
          <w:i/>
          <w:sz w:val="28"/>
        </w:rPr>
        <w:t>reads</w:t>
      </w:r>
      <w:r w:rsidRPr="00604438">
        <w:rPr>
          <w:b/>
          <w:bCs/>
          <w:i/>
          <w:spacing w:val="1"/>
          <w:sz w:val="28"/>
        </w:rPr>
        <w:t xml:space="preserve"> </w:t>
      </w:r>
      <w:r w:rsidRPr="00604438">
        <w:rPr>
          <w:b/>
          <w:bCs/>
          <w:i/>
          <w:sz w:val="28"/>
        </w:rPr>
        <w:t>as</w:t>
      </w:r>
      <w:r w:rsidRPr="00604438">
        <w:rPr>
          <w:b/>
          <w:bCs/>
          <w:i/>
          <w:spacing w:val="1"/>
          <w:sz w:val="28"/>
        </w:rPr>
        <w:t xml:space="preserve"> </w:t>
      </w:r>
      <w:r w:rsidRPr="00604438">
        <w:rPr>
          <w:b/>
          <w:bCs/>
          <w:i/>
          <w:sz w:val="28"/>
        </w:rPr>
        <w:t>follows:</w:t>
      </w:r>
      <w:r w:rsidRPr="00604438">
        <w:rPr>
          <w:b/>
          <w:bCs/>
          <w:i/>
          <w:spacing w:val="1"/>
          <w:sz w:val="28"/>
        </w:rPr>
        <w:t xml:space="preserve"> </w:t>
      </w:r>
      <w:r w:rsidRPr="00604438">
        <w:rPr>
          <w:b/>
          <w:bCs/>
          <w:i/>
          <w:sz w:val="28"/>
        </w:rPr>
        <w:t>(these</w:t>
      </w:r>
      <w:r w:rsidRPr="00604438">
        <w:rPr>
          <w:b/>
          <w:bCs/>
          <w:i/>
          <w:spacing w:val="1"/>
          <w:sz w:val="28"/>
        </w:rPr>
        <w:t xml:space="preserve"> </w:t>
      </w:r>
      <w:r w:rsidR="00570402">
        <w:rPr>
          <w:b/>
          <w:bCs/>
          <w:i/>
          <w:sz w:val="28"/>
        </w:rPr>
        <w:t>Baylaws</w:t>
      </w:r>
      <w:r w:rsidRPr="00604438">
        <w:rPr>
          <w:b/>
          <w:bCs/>
          <w:i/>
          <w:spacing w:val="1"/>
          <w:sz w:val="28"/>
        </w:rPr>
        <w:t xml:space="preserve"> </w:t>
      </w:r>
      <w:r w:rsidRPr="00604438">
        <w:rPr>
          <w:b/>
          <w:bCs/>
          <w:i/>
          <w:sz w:val="28"/>
        </w:rPr>
        <w:t>may</w:t>
      </w:r>
      <w:r w:rsidRPr="00604438">
        <w:rPr>
          <w:b/>
          <w:bCs/>
          <w:i/>
          <w:spacing w:val="1"/>
          <w:sz w:val="28"/>
        </w:rPr>
        <w:t xml:space="preserve"> </w:t>
      </w:r>
      <w:r w:rsidRPr="00604438">
        <w:rPr>
          <w:b/>
          <w:bCs/>
          <w:i/>
          <w:sz w:val="28"/>
        </w:rPr>
        <w:t>also</w:t>
      </w:r>
      <w:r w:rsidRPr="00604438">
        <w:rPr>
          <w:b/>
          <w:bCs/>
          <w:i/>
          <w:spacing w:val="1"/>
          <w:sz w:val="28"/>
        </w:rPr>
        <w:t xml:space="preserve"> </w:t>
      </w:r>
      <w:r w:rsidRPr="00604438">
        <w:rPr>
          <w:b/>
          <w:bCs/>
          <w:i/>
          <w:sz w:val="28"/>
        </w:rPr>
        <w:t>include</w:t>
      </w:r>
      <w:r w:rsidRPr="00604438">
        <w:rPr>
          <w:b/>
          <w:bCs/>
          <w:i/>
          <w:spacing w:val="1"/>
          <w:sz w:val="28"/>
        </w:rPr>
        <w:t xml:space="preserve"> </w:t>
      </w:r>
      <w:r w:rsidRPr="00604438">
        <w:rPr>
          <w:b/>
          <w:bCs/>
          <w:i/>
          <w:sz w:val="28"/>
        </w:rPr>
        <w:t>the</w:t>
      </w:r>
      <w:r w:rsidRPr="00604438">
        <w:rPr>
          <w:b/>
          <w:bCs/>
          <w:i/>
          <w:spacing w:val="1"/>
          <w:sz w:val="28"/>
        </w:rPr>
        <w:t xml:space="preserve"> </w:t>
      </w:r>
      <w:r w:rsidRPr="00604438">
        <w:rPr>
          <w:b/>
          <w:bCs/>
          <w:i/>
          <w:sz w:val="28"/>
        </w:rPr>
        <w:t>teaching</w:t>
      </w:r>
      <w:r w:rsidRPr="00604438">
        <w:rPr>
          <w:b/>
          <w:bCs/>
          <w:i/>
          <w:spacing w:val="1"/>
          <w:sz w:val="28"/>
        </w:rPr>
        <w:t xml:space="preserve"> </w:t>
      </w:r>
      <w:r w:rsidRPr="00604438">
        <w:rPr>
          <w:b/>
          <w:bCs/>
          <w:i/>
          <w:sz w:val="28"/>
        </w:rPr>
        <w:t>of</w:t>
      </w:r>
      <w:r w:rsidRPr="00604438">
        <w:rPr>
          <w:b/>
          <w:bCs/>
          <w:i/>
          <w:spacing w:val="70"/>
          <w:sz w:val="28"/>
        </w:rPr>
        <w:t xml:space="preserve"> </w:t>
      </w:r>
      <w:r w:rsidRPr="00604438">
        <w:rPr>
          <w:b/>
          <w:bCs/>
          <w:i/>
          <w:sz w:val="28"/>
        </w:rPr>
        <w:t>the</w:t>
      </w:r>
      <w:r w:rsidRPr="00604438">
        <w:rPr>
          <w:b/>
          <w:bCs/>
          <w:i/>
          <w:spacing w:val="1"/>
          <w:sz w:val="28"/>
        </w:rPr>
        <w:t xml:space="preserve"> </w:t>
      </w:r>
      <w:r w:rsidRPr="00604438">
        <w:rPr>
          <w:b/>
          <w:bCs/>
          <w:i/>
          <w:sz w:val="28"/>
        </w:rPr>
        <w:t>curriculum electronically through the distance education system according to the</w:t>
      </w:r>
      <w:r w:rsidRPr="00604438">
        <w:rPr>
          <w:b/>
          <w:bCs/>
          <w:i/>
          <w:spacing w:val="1"/>
          <w:sz w:val="28"/>
        </w:rPr>
        <w:t xml:space="preserve"> </w:t>
      </w:r>
      <w:r w:rsidRPr="00604438">
        <w:rPr>
          <w:b/>
          <w:bCs/>
          <w:i/>
          <w:sz w:val="28"/>
        </w:rPr>
        <w:t xml:space="preserve">nature of the study in the different </w:t>
      </w:r>
      <w:r w:rsidR="00570402">
        <w:rPr>
          <w:b/>
          <w:bCs/>
          <w:i/>
          <w:sz w:val="28"/>
        </w:rPr>
        <w:t>Faculties</w:t>
      </w:r>
      <w:r w:rsidRPr="00604438">
        <w:rPr>
          <w:b/>
          <w:bCs/>
          <w:i/>
          <w:sz w:val="28"/>
        </w:rPr>
        <w:t xml:space="preserve"> and </w:t>
      </w:r>
      <w:r w:rsidR="00570402">
        <w:rPr>
          <w:b/>
          <w:bCs/>
          <w:i/>
          <w:sz w:val="28"/>
        </w:rPr>
        <w:t>I</w:t>
      </w:r>
      <w:r w:rsidRPr="00604438">
        <w:rPr>
          <w:b/>
          <w:bCs/>
          <w:i/>
          <w:sz w:val="28"/>
        </w:rPr>
        <w:t>nstitutes as well as the holding of</w:t>
      </w:r>
      <w:r w:rsidRPr="00604438">
        <w:rPr>
          <w:b/>
          <w:bCs/>
          <w:i/>
          <w:spacing w:val="1"/>
          <w:sz w:val="28"/>
        </w:rPr>
        <w:t xml:space="preserve"> </w:t>
      </w:r>
      <w:r w:rsidRPr="00604438">
        <w:rPr>
          <w:b/>
          <w:bCs/>
          <w:i/>
          <w:sz w:val="28"/>
        </w:rPr>
        <w:t xml:space="preserve">exams electronically whenever the </w:t>
      </w:r>
      <w:r w:rsidR="00570402">
        <w:rPr>
          <w:b/>
          <w:bCs/>
          <w:i/>
          <w:sz w:val="28"/>
        </w:rPr>
        <w:t>Faculties</w:t>
      </w:r>
      <w:r w:rsidR="00570402" w:rsidRPr="00604438">
        <w:rPr>
          <w:b/>
          <w:bCs/>
          <w:i/>
          <w:sz w:val="28"/>
        </w:rPr>
        <w:t xml:space="preserve"> and </w:t>
      </w:r>
      <w:r w:rsidR="00570402">
        <w:rPr>
          <w:b/>
          <w:bCs/>
          <w:i/>
          <w:sz w:val="28"/>
        </w:rPr>
        <w:t>I</w:t>
      </w:r>
      <w:r w:rsidR="00570402" w:rsidRPr="00604438">
        <w:rPr>
          <w:b/>
          <w:bCs/>
          <w:i/>
          <w:sz w:val="28"/>
        </w:rPr>
        <w:t xml:space="preserve">nstitutes </w:t>
      </w:r>
      <w:r w:rsidRPr="00604438">
        <w:rPr>
          <w:b/>
          <w:bCs/>
          <w:i/>
          <w:sz w:val="28"/>
        </w:rPr>
        <w:t>h</w:t>
      </w:r>
      <w:r w:rsidR="00570402">
        <w:rPr>
          <w:b/>
          <w:bCs/>
          <w:i/>
          <w:sz w:val="28"/>
        </w:rPr>
        <w:t>ave</w:t>
      </w:r>
      <w:r w:rsidRPr="00604438">
        <w:rPr>
          <w:b/>
          <w:bCs/>
          <w:i/>
          <w:sz w:val="28"/>
        </w:rPr>
        <w:t xml:space="preserve"> the infrastructure and</w:t>
      </w:r>
      <w:r w:rsidRPr="00604438">
        <w:rPr>
          <w:b/>
          <w:bCs/>
          <w:i/>
          <w:spacing w:val="1"/>
          <w:sz w:val="28"/>
        </w:rPr>
        <w:t xml:space="preserve"> </w:t>
      </w:r>
      <w:r w:rsidRPr="00604438">
        <w:rPr>
          <w:b/>
          <w:bCs/>
          <w:i/>
          <w:sz w:val="28"/>
        </w:rPr>
        <w:t>technological</w:t>
      </w:r>
      <w:r w:rsidRPr="00604438">
        <w:rPr>
          <w:b/>
          <w:bCs/>
          <w:i/>
          <w:spacing w:val="-2"/>
          <w:sz w:val="28"/>
        </w:rPr>
        <w:t xml:space="preserve"> </w:t>
      </w:r>
      <w:r w:rsidRPr="00604438">
        <w:rPr>
          <w:b/>
          <w:bCs/>
          <w:i/>
          <w:sz w:val="28"/>
        </w:rPr>
        <w:t>capabilities</w:t>
      </w:r>
      <w:r w:rsidRPr="00604438">
        <w:rPr>
          <w:b/>
          <w:bCs/>
          <w:i/>
          <w:spacing w:val="-2"/>
          <w:sz w:val="28"/>
        </w:rPr>
        <w:t xml:space="preserve"> </w:t>
      </w:r>
      <w:r w:rsidRPr="00604438">
        <w:rPr>
          <w:b/>
          <w:bCs/>
          <w:i/>
          <w:sz w:val="28"/>
        </w:rPr>
        <w:t>that</w:t>
      </w:r>
      <w:r w:rsidRPr="00604438">
        <w:rPr>
          <w:b/>
          <w:bCs/>
          <w:i/>
          <w:spacing w:val="-2"/>
          <w:sz w:val="28"/>
        </w:rPr>
        <w:t xml:space="preserve"> </w:t>
      </w:r>
      <w:r w:rsidRPr="00604438">
        <w:rPr>
          <w:b/>
          <w:bCs/>
          <w:i/>
          <w:sz w:val="28"/>
        </w:rPr>
        <w:t>enable</w:t>
      </w:r>
      <w:r w:rsidRPr="00604438">
        <w:rPr>
          <w:b/>
          <w:bCs/>
          <w:i/>
          <w:spacing w:val="-3"/>
          <w:sz w:val="28"/>
        </w:rPr>
        <w:t xml:space="preserve"> </w:t>
      </w:r>
      <w:r w:rsidRPr="00604438">
        <w:rPr>
          <w:b/>
          <w:bCs/>
          <w:i/>
          <w:sz w:val="28"/>
        </w:rPr>
        <w:t>it</w:t>
      </w:r>
      <w:r w:rsidRPr="00604438">
        <w:rPr>
          <w:b/>
          <w:bCs/>
          <w:i/>
          <w:spacing w:val="-2"/>
          <w:sz w:val="28"/>
        </w:rPr>
        <w:t xml:space="preserve"> </w:t>
      </w:r>
      <w:r w:rsidRPr="00604438">
        <w:rPr>
          <w:b/>
          <w:bCs/>
          <w:i/>
          <w:sz w:val="28"/>
        </w:rPr>
        <w:t>to</w:t>
      </w:r>
      <w:r w:rsidRPr="00604438">
        <w:rPr>
          <w:b/>
          <w:bCs/>
          <w:i/>
          <w:spacing w:val="-2"/>
          <w:sz w:val="28"/>
        </w:rPr>
        <w:t xml:space="preserve"> </w:t>
      </w:r>
      <w:r w:rsidRPr="00604438">
        <w:rPr>
          <w:b/>
          <w:bCs/>
          <w:i/>
          <w:sz w:val="28"/>
        </w:rPr>
        <w:t>do</w:t>
      </w:r>
      <w:r w:rsidRPr="00604438">
        <w:rPr>
          <w:b/>
          <w:bCs/>
          <w:i/>
          <w:spacing w:val="-2"/>
          <w:sz w:val="28"/>
        </w:rPr>
        <w:t xml:space="preserve"> </w:t>
      </w:r>
      <w:r w:rsidRPr="00604438">
        <w:rPr>
          <w:b/>
          <w:bCs/>
          <w:i/>
          <w:sz w:val="28"/>
        </w:rPr>
        <w:t>so).</w:t>
      </w:r>
    </w:p>
    <w:p w14:paraId="4AAA546A" w14:textId="77777777" w:rsidR="00570402" w:rsidRPr="00604438" w:rsidRDefault="00570402">
      <w:pPr>
        <w:spacing w:before="198" w:line="360" w:lineRule="auto"/>
        <w:ind w:left="1300" w:right="1236"/>
        <w:jc w:val="both"/>
        <w:rPr>
          <w:b/>
          <w:bCs/>
          <w:i/>
          <w:sz w:val="28"/>
        </w:rPr>
      </w:pPr>
    </w:p>
    <w:p w14:paraId="037554BB" w14:textId="77777777" w:rsidR="00D50063" w:rsidRPr="000F32C8" w:rsidRDefault="00570402" w:rsidP="00570402">
      <w:pPr>
        <w:pStyle w:val="Heading2"/>
        <w:tabs>
          <w:tab w:val="left" w:pos="1418"/>
        </w:tabs>
        <w:spacing w:before="188"/>
        <w:ind w:left="1806" w:hanging="530"/>
      </w:pPr>
      <w:r w:rsidRPr="000F32C8">
        <w:rPr>
          <w:rFonts w:eastAsia="Times New Roman" w:hAnsi="Times New Roman" w:cs="Times New Roman"/>
          <w:bCs w:val="0"/>
          <w:w w:val="95"/>
          <w:szCs w:val="22"/>
          <w:shd w:val="clear" w:color="auto" w:fill="FFFF99"/>
        </w:rPr>
        <w:t>Section (</w:t>
      </w:r>
      <w:r w:rsidR="003D3631">
        <w:rPr>
          <w:rFonts w:eastAsia="Times New Roman" w:hAnsi="Times New Roman" w:cs="Times New Roman"/>
          <w:bCs w:val="0"/>
          <w:w w:val="95"/>
          <w:szCs w:val="22"/>
          <w:shd w:val="clear" w:color="auto" w:fill="FFFF99"/>
        </w:rPr>
        <w:t>9</w:t>
      </w:r>
      <w:r w:rsidRPr="000F32C8">
        <w:rPr>
          <w:rFonts w:eastAsia="Times New Roman" w:hAnsi="Times New Roman" w:cs="Times New Roman"/>
          <w:bCs w:val="0"/>
          <w:w w:val="95"/>
          <w:szCs w:val="22"/>
          <w:shd w:val="clear" w:color="auto" w:fill="FFFF99"/>
        </w:rPr>
        <w:t>):</w:t>
      </w:r>
      <w:r w:rsidR="00B559DE" w:rsidRPr="000F32C8">
        <w:rPr>
          <w:rFonts w:eastAsia="Times New Roman" w:hAnsi="Times New Roman" w:cs="Times New Roman"/>
          <w:bCs w:val="0"/>
          <w:color w:val="365F91" w:themeColor="accent1" w:themeShade="BF"/>
          <w:w w:val="95"/>
          <w:szCs w:val="22"/>
        </w:rPr>
        <w:t>Academic Advisor</w:t>
      </w:r>
    </w:p>
    <w:p w14:paraId="474044D4" w14:textId="77777777" w:rsidR="00D50063" w:rsidRPr="00601A83" w:rsidRDefault="00B559DE" w:rsidP="00AE707E">
      <w:pPr>
        <w:tabs>
          <w:tab w:val="left" w:pos="2438"/>
        </w:tabs>
        <w:spacing w:before="49" w:line="360" w:lineRule="auto"/>
        <w:ind w:left="1418" w:right="1235"/>
        <w:jc w:val="both"/>
        <w:rPr>
          <w:sz w:val="28"/>
        </w:rPr>
      </w:pPr>
      <w:r w:rsidRPr="00601A83">
        <w:rPr>
          <w:b/>
          <w:bCs/>
          <w:sz w:val="28"/>
        </w:rPr>
        <w:t>The academic advisor</w:t>
      </w:r>
      <w:r w:rsidRPr="00601A83">
        <w:rPr>
          <w:sz w:val="28"/>
        </w:rPr>
        <w:t xml:space="preserve"> is a member of the faculty members who choose</w:t>
      </w:r>
      <w:r w:rsidRPr="00601A83">
        <w:rPr>
          <w:spacing w:val="1"/>
          <w:sz w:val="28"/>
        </w:rPr>
        <w:t xml:space="preserve"> </w:t>
      </w:r>
      <w:r w:rsidRPr="00601A83">
        <w:rPr>
          <w:sz w:val="28"/>
        </w:rPr>
        <w:t>the</w:t>
      </w:r>
      <w:r w:rsidRPr="00601A83">
        <w:rPr>
          <w:spacing w:val="1"/>
          <w:sz w:val="28"/>
        </w:rPr>
        <w:t xml:space="preserve"> </w:t>
      </w:r>
      <w:r w:rsidRPr="00601A83">
        <w:rPr>
          <w:sz w:val="28"/>
        </w:rPr>
        <w:t>scientific</w:t>
      </w:r>
      <w:r w:rsidRPr="00601A83">
        <w:rPr>
          <w:spacing w:val="1"/>
          <w:sz w:val="28"/>
        </w:rPr>
        <w:t xml:space="preserve"> </w:t>
      </w:r>
      <w:r w:rsidRPr="00601A83">
        <w:rPr>
          <w:sz w:val="28"/>
        </w:rPr>
        <w:t>department</w:t>
      </w:r>
      <w:r w:rsidRPr="00601A83">
        <w:rPr>
          <w:spacing w:val="1"/>
          <w:sz w:val="28"/>
        </w:rPr>
        <w:t xml:space="preserve"> </w:t>
      </w:r>
      <w:r w:rsidRPr="00601A83">
        <w:rPr>
          <w:sz w:val="28"/>
        </w:rPr>
        <w:t>to</w:t>
      </w:r>
      <w:r w:rsidRPr="00601A83">
        <w:rPr>
          <w:spacing w:val="1"/>
          <w:sz w:val="28"/>
        </w:rPr>
        <w:t xml:space="preserve"> </w:t>
      </w:r>
      <w:r w:rsidRPr="00601A83">
        <w:rPr>
          <w:sz w:val="28"/>
        </w:rPr>
        <w:t>guide</w:t>
      </w:r>
      <w:r w:rsidRPr="00601A83">
        <w:rPr>
          <w:spacing w:val="1"/>
          <w:sz w:val="28"/>
        </w:rPr>
        <w:t xml:space="preserve"> </w:t>
      </w:r>
      <w:r w:rsidRPr="00601A83">
        <w:rPr>
          <w:sz w:val="28"/>
        </w:rPr>
        <w:t>the</w:t>
      </w:r>
      <w:r w:rsidRPr="00601A83">
        <w:rPr>
          <w:spacing w:val="1"/>
          <w:sz w:val="28"/>
        </w:rPr>
        <w:t xml:space="preserve"> </w:t>
      </w:r>
      <w:r w:rsidRPr="00601A83">
        <w:rPr>
          <w:sz w:val="28"/>
        </w:rPr>
        <w:t>student</w:t>
      </w:r>
      <w:r w:rsidRPr="00601A83">
        <w:rPr>
          <w:spacing w:val="1"/>
          <w:sz w:val="28"/>
        </w:rPr>
        <w:t xml:space="preserve"> </w:t>
      </w:r>
      <w:r w:rsidRPr="00601A83">
        <w:rPr>
          <w:sz w:val="28"/>
        </w:rPr>
        <w:t>in</w:t>
      </w:r>
      <w:r w:rsidRPr="00601A83">
        <w:rPr>
          <w:spacing w:val="1"/>
          <w:sz w:val="28"/>
        </w:rPr>
        <w:t xml:space="preserve"> </w:t>
      </w:r>
      <w:r w:rsidRPr="00601A83">
        <w:rPr>
          <w:sz w:val="28"/>
        </w:rPr>
        <w:t>the</w:t>
      </w:r>
      <w:r w:rsidRPr="00601A83">
        <w:rPr>
          <w:spacing w:val="1"/>
          <w:sz w:val="28"/>
        </w:rPr>
        <w:t xml:space="preserve"> </w:t>
      </w:r>
      <w:r w:rsidRPr="00601A83">
        <w:rPr>
          <w:sz w:val="28"/>
        </w:rPr>
        <w:t>process</w:t>
      </w:r>
      <w:r w:rsidRPr="00601A83">
        <w:rPr>
          <w:spacing w:val="1"/>
          <w:sz w:val="28"/>
        </w:rPr>
        <w:t xml:space="preserve"> </w:t>
      </w:r>
      <w:r w:rsidRPr="00601A83">
        <w:rPr>
          <w:sz w:val="28"/>
        </w:rPr>
        <w:t>of</w:t>
      </w:r>
      <w:r w:rsidRPr="00601A83">
        <w:rPr>
          <w:spacing w:val="1"/>
          <w:sz w:val="28"/>
        </w:rPr>
        <w:t xml:space="preserve"> </w:t>
      </w:r>
      <w:r w:rsidRPr="00601A83">
        <w:rPr>
          <w:sz w:val="28"/>
        </w:rPr>
        <w:t>registration for the courses each semester and follow his scientific career</w:t>
      </w:r>
      <w:r w:rsidRPr="00601A83">
        <w:rPr>
          <w:spacing w:val="1"/>
          <w:sz w:val="28"/>
        </w:rPr>
        <w:t xml:space="preserve"> </w:t>
      </w:r>
      <w:r w:rsidRPr="00601A83">
        <w:rPr>
          <w:sz w:val="28"/>
        </w:rPr>
        <w:t>since</w:t>
      </w:r>
      <w:r w:rsidRPr="00601A83">
        <w:rPr>
          <w:spacing w:val="-2"/>
          <w:sz w:val="28"/>
        </w:rPr>
        <w:t xml:space="preserve"> </w:t>
      </w:r>
      <w:r w:rsidRPr="00601A83">
        <w:rPr>
          <w:sz w:val="28"/>
        </w:rPr>
        <w:t>entry</w:t>
      </w:r>
      <w:r w:rsidRPr="00601A83">
        <w:rPr>
          <w:spacing w:val="-2"/>
          <w:sz w:val="28"/>
        </w:rPr>
        <w:t xml:space="preserve"> </w:t>
      </w:r>
      <w:r w:rsidRPr="00601A83">
        <w:rPr>
          <w:sz w:val="28"/>
        </w:rPr>
        <w:t>and</w:t>
      </w:r>
      <w:r w:rsidRPr="00601A83">
        <w:rPr>
          <w:spacing w:val="-2"/>
          <w:sz w:val="28"/>
        </w:rPr>
        <w:t xml:space="preserve"> </w:t>
      </w:r>
      <w:r w:rsidRPr="00601A83">
        <w:rPr>
          <w:sz w:val="28"/>
        </w:rPr>
        <w:t>until</w:t>
      </w:r>
      <w:r w:rsidRPr="00601A83">
        <w:rPr>
          <w:spacing w:val="-2"/>
          <w:sz w:val="28"/>
        </w:rPr>
        <w:t xml:space="preserve"> </w:t>
      </w:r>
      <w:r w:rsidRPr="00601A83">
        <w:rPr>
          <w:sz w:val="28"/>
        </w:rPr>
        <w:t>graduation.</w:t>
      </w:r>
    </w:p>
    <w:p w14:paraId="079D4A04" w14:textId="77777777" w:rsidR="00D50063" w:rsidRDefault="00B559DE" w:rsidP="00AE707E">
      <w:pPr>
        <w:tabs>
          <w:tab w:val="left" w:pos="2438"/>
        </w:tabs>
        <w:spacing w:line="360" w:lineRule="auto"/>
        <w:ind w:left="1418" w:right="1235"/>
        <w:jc w:val="both"/>
        <w:rPr>
          <w:sz w:val="28"/>
        </w:rPr>
      </w:pPr>
      <w:r w:rsidRPr="00601A83">
        <w:rPr>
          <w:sz w:val="28"/>
        </w:rPr>
        <w:t>The academic advisor prepares a special file for each student who has</w:t>
      </w:r>
      <w:r w:rsidRPr="00601A83">
        <w:rPr>
          <w:spacing w:val="1"/>
          <w:sz w:val="28"/>
        </w:rPr>
        <w:t xml:space="preserve"> </w:t>
      </w:r>
      <w:r w:rsidRPr="00601A83">
        <w:rPr>
          <w:sz w:val="28"/>
        </w:rPr>
        <w:t>been entrusted with the task of supervising them and the file contains:</w:t>
      </w:r>
      <w:r w:rsidRPr="00601A83">
        <w:rPr>
          <w:spacing w:val="1"/>
          <w:sz w:val="28"/>
        </w:rPr>
        <w:t xml:space="preserve"> </w:t>
      </w:r>
      <w:r w:rsidRPr="00601A83">
        <w:rPr>
          <w:sz w:val="28"/>
        </w:rPr>
        <w:t>Student data form and the list of courses necessary for the graduation of</w:t>
      </w:r>
      <w:r w:rsidRPr="00601A83">
        <w:rPr>
          <w:spacing w:val="1"/>
          <w:sz w:val="28"/>
        </w:rPr>
        <w:t xml:space="preserve"> </w:t>
      </w:r>
      <w:r w:rsidRPr="00601A83">
        <w:rPr>
          <w:sz w:val="28"/>
        </w:rPr>
        <w:t>the</w:t>
      </w:r>
      <w:r w:rsidRPr="00601A83">
        <w:rPr>
          <w:spacing w:val="1"/>
          <w:sz w:val="28"/>
        </w:rPr>
        <w:t xml:space="preserve"> </w:t>
      </w:r>
      <w:r w:rsidRPr="00601A83">
        <w:rPr>
          <w:sz w:val="28"/>
        </w:rPr>
        <w:t>student,</w:t>
      </w:r>
      <w:r w:rsidRPr="00601A83">
        <w:rPr>
          <w:spacing w:val="1"/>
          <w:sz w:val="28"/>
        </w:rPr>
        <w:t xml:space="preserve"> </w:t>
      </w:r>
      <w:r w:rsidRPr="00601A83">
        <w:rPr>
          <w:sz w:val="28"/>
        </w:rPr>
        <w:t>registration</w:t>
      </w:r>
      <w:r w:rsidRPr="00601A83">
        <w:rPr>
          <w:spacing w:val="1"/>
          <w:sz w:val="28"/>
        </w:rPr>
        <w:t xml:space="preserve"> </w:t>
      </w:r>
      <w:r w:rsidRPr="00601A83">
        <w:rPr>
          <w:sz w:val="28"/>
        </w:rPr>
        <w:t>form</w:t>
      </w:r>
      <w:r w:rsidRPr="00601A83">
        <w:rPr>
          <w:spacing w:val="1"/>
          <w:sz w:val="28"/>
        </w:rPr>
        <w:t xml:space="preserve"> </w:t>
      </w:r>
      <w:r w:rsidRPr="00601A83">
        <w:rPr>
          <w:sz w:val="28"/>
        </w:rPr>
        <w:t>and</w:t>
      </w:r>
      <w:r w:rsidRPr="00601A83">
        <w:rPr>
          <w:spacing w:val="1"/>
          <w:sz w:val="28"/>
        </w:rPr>
        <w:t xml:space="preserve"> </w:t>
      </w:r>
      <w:r w:rsidRPr="00601A83">
        <w:rPr>
          <w:sz w:val="28"/>
        </w:rPr>
        <w:t>record</w:t>
      </w:r>
      <w:r w:rsidRPr="00601A83">
        <w:rPr>
          <w:spacing w:val="1"/>
          <w:sz w:val="28"/>
        </w:rPr>
        <w:t xml:space="preserve"> </w:t>
      </w:r>
      <w:r w:rsidRPr="00601A83">
        <w:rPr>
          <w:sz w:val="28"/>
        </w:rPr>
        <w:t>of</w:t>
      </w:r>
      <w:r w:rsidRPr="00601A83">
        <w:rPr>
          <w:spacing w:val="1"/>
          <w:sz w:val="28"/>
        </w:rPr>
        <w:t xml:space="preserve"> </w:t>
      </w:r>
      <w:r w:rsidRPr="00601A83">
        <w:rPr>
          <w:sz w:val="28"/>
        </w:rPr>
        <w:t>grades</w:t>
      </w:r>
      <w:r w:rsidRPr="00601A83">
        <w:rPr>
          <w:spacing w:val="1"/>
          <w:sz w:val="28"/>
        </w:rPr>
        <w:t xml:space="preserve"> </w:t>
      </w:r>
      <w:r w:rsidRPr="00601A83">
        <w:rPr>
          <w:sz w:val="28"/>
        </w:rPr>
        <w:t>and</w:t>
      </w:r>
      <w:r w:rsidRPr="00601A83">
        <w:rPr>
          <w:spacing w:val="1"/>
          <w:sz w:val="28"/>
        </w:rPr>
        <w:t xml:space="preserve"> </w:t>
      </w:r>
      <w:r w:rsidRPr="00601A83">
        <w:rPr>
          <w:sz w:val="28"/>
        </w:rPr>
        <w:t>other</w:t>
      </w:r>
      <w:r w:rsidRPr="00601A83">
        <w:rPr>
          <w:spacing w:val="1"/>
          <w:sz w:val="28"/>
        </w:rPr>
        <w:t xml:space="preserve"> </w:t>
      </w:r>
      <w:r w:rsidRPr="00601A83">
        <w:rPr>
          <w:sz w:val="28"/>
        </w:rPr>
        <w:t>administrative</w:t>
      </w:r>
      <w:r w:rsidRPr="00601A83">
        <w:rPr>
          <w:spacing w:val="-4"/>
          <w:sz w:val="28"/>
        </w:rPr>
        <w:t xml:space="preserve"> </w:t>
      </w:r>
      <w:r w:rsidRPr="00601A83">
        <w:rPr>
          <w:sz w:val="28"/>
        </w:rPr>
        <w:t>documents.</w:t>
      </w:r>
    </w:p>
    <w:p w14:paraId="382D3C7E" w14:textId="77777777" w:rsidR="00AE707E" w:rsidRPr="00601A83" w:rsidRDefault="00AE707E" w:rsidP="00AE707E">
      <w:pPr>
        <w:tabs>
          <w:tab w:val="left" w:pos="2438"/>
        </w:tabs>
        <w:spacing w:line="360" w:lineRule="auto"/>
        <w:ind w:left="1418" w:right="1235"/>
        <w:jc w:val="both"/>
        <w:rPr>
          <w:sz w:val="28"/>
        </w:rPr>
      </w:pPr>
    </w:p>
    <w:p w14:paraId="3A767ABA" w14:textId="77777777" w:rsidR="00AE707E" w:rsidRDefault="000F32C8" w:rsidP="00AE707E">
      <w:pPr>
        <w:pStyle w:val="Heading2"/>
        <w:tabs>
          <w:tab w:val="left" w:pos="1660"/>
        </w:tabs>
        <w:spacing w:before="79"/>
        <w:ind w:left="1660" w:hanging="384"/>
        <w:rPr>
          <w:u w:val="none"/>
        </w:rPr>
      </w:pPr>
      <w:r w:rsidRPr="00AE707E">
        <w:rPr>
          <w:rFonts w:eastAsia="Times New Roman" w:hAnsi="Times New Roman" w:cs="Times New Roman"/>
          <w:bCs w:val="0"/>
          <w:w w:val="95"/>
          <w:szCs w:val="22"/>
          <w:u w:val="none"/>
          <w:shd w:val="clear" w:color="auto" w:fill="FFFF99"/>
        </w:rPr>
        <w:t>Section (</w:t>
      </w:r>
      <w:r w:rsidR="003D3631">
        <w:rPr>
          <w:rFonts w:eastAsia="Times New Roman" w:hAnsi="Times New Roman" w:cs="Times New Roman"/>
          <w:bCs w:val="0"/>
          <w:w w:val="95"/>
          <w:szCs w:val="22"/>
          <w:u w:val="none"/>
          <w:shd w:val="clear" w:color="auto" w:fill="FFFF99"/>
        </w:rPr>
        <w:t>10</w:t>
      </w:r>
      <w:r w:rsidRPr="00AE707E">
        <w:rPr>
          <w:rFonts w:eastAsia="Times New Roman" w:hAnsi="Times New Roman" w:cs="Times New Roman"/>
          <w:bCs w:val="0"/>
          <w:w w:val="95"/>
          <w:szCs w:val="22"/>
          <w:u w:val="none"/>
          <w:shd w:val="clear" w:color="auto" w:fill="FFFF99"/>
        </w:rPr>
        <w:t>):</w:t>
      </w:r>
      <w:r w:rsidR="00AE707E" w:rsidRPr="00AE707E">
        <w:rPr>
          <w:rFonts w:eastAsia="Times New Roman" w:hAnsi="Times New Roman" w:cs="Times New Roman"/>
          <w:bCs w:val="0"/>
          <w:color w:val="365F91" w:themeColor="accent1" w:themeShade="BF"/>
          <w:w w:val="95"/>
          <w:szCs w:val="22"/>
        </w:rPr>
        <w:t>conditions of registration and teaching burden</w:t>
      </w:r>
    </w:p>
    <w:p w14:paraId="6E4EF9F3" w14:textId="77777777" w:rsidR="00AE707E" w:rsidRPr="0002180B" w:rsidRDefault="00AE707E" w:rsidP="000A778B">
      <w:pPr>
        <w:pStyle w:val="ListParagraph"/>
        <w:numPr>
          <w:ilvl w:val="0"/>
          <w:numId w:val="34"/>
        </w:numPr>
        <w:tabs>
          <w:tab w:val="left" w:pos="2127"/>
        </w:tabs>
        <w:spacing w:before="172" w:line="360" w:lineRule="auto"/>
        <w:ind w:left="1701" w:right="1236" w:hanging="283"/>
        <w:rPr>
          <w:color w:val="000000" w:themeColor="text1"/>
          <w:sz w:val="28"/>
        </w:rPr>
      </w:pPr>
      <w:r w:rsidRPr="0002180B">
        <w:rPr>
          <w:color w:val="000000" w:themeColor="text1"/>
          <w:sz w:val="28"/>
        </w:rPr>
        <w:t>A</w:t>
      </w:r>
      <w:r w:rsidRPr="0002180B">
        <w:rPr>
          <w:color w:val="000000" w:themeColor="text1"/>
          <w:spacing w:val="1"/>
          <w:sz w:val="28"/>
        </w:rPr>
        <w:t xml:space="preserve"> </w:t>
      </w:r>
      <w:r w:rsidRPr="0002180B">
        <w:rPr>
          <w:color w:val="000000" w:themeColor="text1"/>
          <w:sz w:val="28"/>
        </w:rPr>
        <w:t>student</w:t>
      </w:r>
      <w:r w:rsidRPr="0002180B">
        <w:rPr>
          <w:color w:val="000000" w:themeColor="text1"/>
          <w:spacing w:val="1"/>
          <w:sz w:val="28"/>
        </w:rPr>
        <w:t xml:space="preserve"> </w:t>
      </w:r>
      <w:r w:rsidRPr="0002180B">
        <w:rPr>
          <w:color w:val="000000" w:themeColor="text1"/>
          <w:sz w:val="28"/>
        </w:rPr>
        <w:t>with</w:t>
      </w:r>
      <w:r w:rsidRPr="0002180B">
        <w:rPr>
          <w:color w:val="000000" w:themeColor="text1"/>
          <w:spacing w:val="1"/>
          <w:sz w:val="28"/>
        </w:rPr>
        <w:t xml:space="preserve"> </w:t>
      </w:r>
      <w:r w:rsidRPr="0002180B">
        <w:rPr>
          <w:color w:val="000000" w:themeColor="text1"/>
          <w:sz w:val="28"/>
        </w:rPr>
        <w:t>a</w:t>
      </w:r>
      <w:r w:rsidRPr="0002180B">
        <w:rPr>
          <w:color w:val="000000" w:themeColor="text1"/>
          <w:spacing w:val="1"/>
          <w:sz w:val="28"/>
        </w:rPr>
        <w:t xml:space="preserve"> </w:t>
      </w:r>
      <w:r w:rsidRPr="0002180B">
        <w:rPr>
          <w:color w:val="000000" w:themeColor="text1"/>
          <w:sz w:val="28"/>
        </w:rPr>
        <w:t>bachelor’s</w:t>
      </w:r>
      <w:r w:rsidRPr="0002180B">
        <w:rPr>
          <w:color w:val="000000" w:themeColor="text1"/>
          <w:spacing w:val="1"/>
          <w:sz w:val="28"/>
        </w:rPr>
        <w:t xml:space="preserve"> </w:t>
      </w:r>
      <w:r w:rsidRPr="0002180B">
        <w:rPr>
          <w:color w:val="000000" w:themeColor="text1"/>
          <w:sz w:val="28"/>
        </w:rPr>
        <w:t>degree</w:t>
      </w:r>
      <w:r w:rsidRPr="0002180B">
        <w:rPr>
          <w:color w:val="000000" w:themeColor="text1"/>
          <w:spacing w:val="1"/>
          <w:sz w:val="28"/>
        </w:rPr>
        <w:t xml:space="preserve"> </w:t>
      </w:r>
      <w:r w:rsidRPr="0002180B">
        <w:rPr>
          <w:color w:val="000000" w:themeColor="text1"/>
          <w:sz w:val="28"/>
        </w:rPr>
        <w:t>from</w:t>
      </w:r>
      <w:r w:rsidRPr="0002180B">
        <w:rPr>
          <w:color w:val="000000" w:themeColor="text1"/>
          <w:spacing w:val="1"/>
          <w:sz w:val="28"/>
        </w:rPr>
        <w:t xml:space="preserve"> </w:t>
      </w:r>
      <w:r w:rsidRPr="0002180B">
        <w:rPr>
          <w:color w:val="000000" w:themeColor="text1"/>
          <w:sz w:val="28"/>
        </w:rPr>
        <w:t>Egyptian</w:t>
      </w:r>
      <w:r w:rsidRPr="0002180B">
        <w:rPr>
          <w:color w:val="000000" w:themeColor="text1"/>
          <w:spacing w:val="1"/>
          <w:sz w:val="28"/>
        </w:rPr>
        <w:t xml:space="preserve"> </w:t>
      </w:r>
      <w:r w:rsidRPr="0002180B">
        <w:rPr>
          <w:color w:val="000000" w:themeColor="text1"/>
          <w:sz w:val="28"/>
        </w:rPr>
        <w:t>universities</w:t>
      </w:r>
      <w:r w:rsidRPr="0002180B">
        <w:rPr>
          <w:color w:val="000000" w:themeColor="text1"/>
          <w:spacing w:val="1"/>
          <w:sz w:val="28"/>
        </w:rPr>
        <w:t xml:space="preserve"> </w:t>
      </w:r>
      <w:r w:rsidRPr="0002180B">
        <w:rPr>
          <w:color w:val="000000" w:themeColor="text1"/>
          <w:sz w:val="28"/>
        </w:rPr>
        <w:t>or</w:t>
      </w:r>
      <w:r w:rsidRPr="0002180B">
        <w:rPr>
          <w:color w:val="000000" w:themeColor="text1"/>
          <w:spacing w:val="1"/>
          <w:sz w:val="28"/>
        </w:rPr>
        <w:t xml:space="preserve"> </w:t>
      </w:r>
      <w:r w:rsidRPr="0002180B">
        <w:rPr>
          <w:color w:val="000000" w:themeColor="text1"/>
          <w:sz w:val="28"/>
        </w:rPr>
        <w:t>recognized by the Supreme</w:t>
      </w:r>
      <w:r w:rsidRPr="0002180B">
        <w:rPr>
          <w:color w:val="000000" w:themeColor="text1"/>
          <w:spacing w:val="1"/>
          <w:sz w:val="28"/>
        </w:rPr>
        <w:t xml:space="preserve"> </w:t>
      </w:r>
      <w:r w:rsidRPr="0002180B">
        <w:rPr>
          <w:color w:val="000000" w:themeColor="text1"/>
          <w:sz w:val="28"/>
        </w:rPr>
        <w:t>Council of Universities is accepted to study</w:t>
      </w:r>
      <w:r w:rsidRPr="0002180B">
        <w:rPr>
          <w:color w:val="000000" w:themeColor="text1"/>
          <w:spacing w:val="1"/>
          <w:sz w:val="28"/>
        </w:rPr>
        <w:t xml:space="preserve"> </w:t>
      </w:r>
      <w:r w:rsidRPr="0002180B">
        <w:rPr>
          <w:color w:val="000000" w:themeColor="text1"/>
          <w:sz w:val="28"/>
        </w:rPr>
        <w:t>in</w:t>
      </w:r>
      <w:r w:rsidRPr="0002180B">
        <w:rPr>
          <w:color w:val="000000" w:themeColor="text1"/>
          <w:spacing w:val="-3"/>
          <w:sz w:val="28"/>
        </w:rPr>
        <w:t xml:space="preserve"> </w:t>
      </w:r>
      <w:r w:rsidRPr="0002180B">
        <w:rPr>
          <w:color w:val="000000" w:themeColor="text1"/>
          <w:sz w:val="28"/>
        </w:rPr>
        <w:t>graduate</w:t>
      </w:r>
      <w:r w:rsidRPr="0002180B">
        <w:rPr>
          <w:color w:val="000000" w:themeColor="text1"/>
          <w:spacing w:val="-1"/>
          <w:sz w:val="28"/>
        </w:rPr>
        <w:t xml:space="preserve"> </w:t>
      </w:r>
      <w:r w:rsidRPr="0002180B">
        <w:rPr>
          <w:color w:val="000000" w:themeColor="text1"/>
          <w:sz w:val="28"/>
        </w:rPr>
        <w:t>programs.</w:t>
      </w:r>
    </w:p>
    <w:p w14:paraId="66D7CAF2" w14:textId="77777777" w:rsidR="00AE707E" w:rsidRPr="0002180B" w:rsidRDefault="00AE707E" w:rsidP="000A778B">
      <w:pPr>
        <w:pStyle w:val="ListParagraph"/>
        <w:numPr>
          <w:ilvl w:val="0"/>
          <w:numId w:val="34"/>
        </w:numPr>
        <w:tabs>
          <w:tab w:val="left" w:pos="2127"/>
        </w:tabs>
        <w:spacing w:line="360" w:lineRule="auto"/>
        <w:ind w:left="1701" w:right="1236" w:hanging="283"/>
        <w:rPr>
          <w:color w:val="000000" w:themeColor="text1"/>
          <w:sz w:val="28"/>
        </w:rPr>
      </w:pPr>
      <w:r w:rsidRPr="0002180B">
        <w:rPr>
          <w:color w:val="000000" w:themeColor="text1"/>
          <w:sz w:val="28"/>
        </w:rPr>
        <w:t>The student meets the requirements of the scientific department if any</w:t>
      </w:r>
      <w:r w:rsidRPr="0002180B">
        <w:rPr>
          <w:color w:val="000000" w:themeColor="text1"/>
          <w:spacing w:val="1"/>
          <w:sz w:val="28"/>
        </w:rPr>
        <w:t xml:space="preserve"> </w:t>
      </w:r>
      <w:r w:rsidRPr="0002180B">
        <w:rPr>
          <w:color w:val="000000" w:themeColor="text1"/>
          <w:sz w:val="28"/>
        </w:rPr>
        <w:t>and</w:t>
      </w:r>
      <w:r w:rsidRPr="0002180B">
        <w:rPr>
          <w:color w:val="000000" w:themeColor="text1"/>
          <w:spacing w:val="-2"/>
          <w:sz w:val="28"/>
        </w:rPr>
        <w:t xml:space="preserve"> </w:t>
      </w:r>
      <w:r w:rsidRPr="0002180B">
        <w:rPr>
          <w:color w:val="000000" w:themeColor="text1"/>
          <w:sz w:val="28"/>
        </w:rPr>
        <w:t>gets</w:t>
      </w:r>
      <w:r w:rsidRPr="0002180B">
        <w:rPr>
          <w:color w:val="000000" w:themeColor="text1"/>
          <w:spacing w:val="-2"/>
          <w:sz w:val="28"/>
        </w:rPr>
        <w:t xml:space="preserve"> </w:t>
      </w:r>
      <w:r w:rsidRPr="0002180B">
        <w:rPr>
          <w:color w:val="000000" w:themeColor="text1"/>
          <w:sz w:val="28"/>
        </w:rPr>
        <w:t>the</w:t>
      </w:r>
      <w:r w:rsidRPr="0002180B">
        <w:rPr>
          <w:color w:val="000000" w:themeColor="text1"/>
          <w:spacing w:val="-3"/>
          <w:sz w:val="28"/>
        </w:rPr>
        <w:t xml:space="preserve"> </w:t>
      </w:r>
      <w:r w:rsidRPr="0002180B">
        <w:rPr>
          <w:color w:val="000000" w:themeColor="text1"/>
          <w:sz w:val="28"/>
        </w:rPr>
        <w:t>approval</w:t>
      </w:r>
      <w:r w:rsidRPr="0002180B">
        <w:rPr>
          <w:color w:val="000000" w:themeColor="text1"/>
          <w:spacing w:val="-2"/>
          <w:sz w:val="28"/>
        </w:rPr>
        <w:t xml:space="preserve"> </w:t>
      </w:r>
      <w:r w:rsidRPr="0002180B">
        <w:rPr>
          <w:color w:val="000000" w:themeColor="text1"/>
          <w:sz w:val="28"/>
        </w:rPr>
        <w:t>of</w:t>
      </w:r>
      <w:r w:rsidRPr="0002180B">
        <w:rPr>
          <w:color w:val="000000" w:themeColor="text1"/>
          <w:spacing w:val="-1"/>
          <w:sz w:val="28"/>
        </w:rPr>
        <w:t xml:space="preserve"> </w:t>
      </w:r>
      <w:r w:rsidRPr="0002180B">
        <w:rPr>
          <w:color w:val="000000" w:themeColor="text1"/>
          <w:sz w:val="28"/>
        </w:rPr>
        <w:t>the</w:t>
      </w:r>
      <w:r w:rsidRPr="0002180B">
        <w:rPr>
          <w:color w:val="000000" w:themeColor="text1"/>
          <w:spacing w:val="-1"/>
          <w:sz w:val="28"/>
        </w:rPr>
        <w:t xml:space="preserve"> </w:t>
      </w:r>
      <w:r w:rsidRPr="0002180B">
        <w:rPr>
          <w:color w:val="000000" w:themeColor="text1"/>
          <w:sz w:val="28"/>
        </w:rPr>
        <w:t>competent</w:t>
      </w:r>
      <w:r w:rsidRPr="0002180B">
        <w:rPr>
          <w:color w:val="000000" w:themeColor="text1"/>
          <w:spacing w:val="-2"/>
          <w:sz w:val="28"/>
        </w:rPr>
        <w:t xml:space="preserve"> </w:t>
      </w:r>
      <w:r w:rsidRPr="0002180B">
        <w:rPr>
          <w:color w:val="000000" w:themeColor="text1"/>
          <w:sz w:val="28"/>
        </w:rPr>
        <w:t>department.</w:t>
      </w:r>
    </w:p>
    <w:p w14:paraId="7F91A6DD" w14:textId="77777777" w:rsidR="00AE707E" w:rsidRPr="0002180B" w:rsidRDefault="00AE707E" w:rsidP="000A778B">
      <w:pPr>
        <w:pStyle w:val="ListParagraph"/>
        <w:numPr>
          <w:ilvl w:val="0"/>
          <w:numId w:val="34"/>
        </w:numPr>
        <w:tabs>
          <w:tab w:val="left" w:pos="2127"/>
        </w:tabs>
        <w:spacing w:line="362" w:lineRule="auto"/>
        <w:ind w:left="1701" w:right="1238" w:hanging="283"/>
        <w:rPr>
          <w:color w:val="000000" w:themeColor="text1"/>
          <w:sz w:val="28"/>
        </w:rPr>
      </w:pPr>
      <w:r w:rsidRPr="0002180B">
        <w:rPr>
          <w:color w:val="000000" w:themeColor="text1"/>
          <w:sz w:val="28"/>
        </w:rPr>
        <w:t>The student meets the required documents and forms in the Graduate</w:t>
      </w:r>
      <w:r w:rsidRPr="0002180B">
        <w:rPr>
          <w:color w:val="000000" w:themeColor="text1"/>
          <w:spacing w:val="1"/>
          <w:sz w:val="28"/>
        </w:rPr>
        <w:t xml:space="preserve"> </w:t>
      </w:r>
      <w:r w:rsidRPr="0002180B">
        <w:rPr>
          <w:color w:val="000000" w:themeColor="text1"/>
          <w:sz w:val="28"/>
        </w:rPr>
        <w:t>Studies</w:t>
      </w:r>
      <w:r w:rsidRPr="0002180B">
        <w:rPr>
          <w:color w:val="000000" w:themeColor="text1"/>
          <w:spacing w:val="-3"/>
          <w:sz w:val="28"/>
        </w:rPr>
        <w:t xml:space="preserve"> </w:t>
      </w:r>
      <w:r w:rsidRPr="0002180B">
        <w:rPr>
          <w:color w:val="000000" w:themeColor="text1"/>
          <w:sz w:val="28"/>
        </w:rPr>
        <w:t>Department.</w:t>
      </w:r>
    </w:p>
    <w:p w14:paraId="11BB5D48" w14:textId="77777777" w:rsidR="00AE707E" w:rsidRPr="0002180B" w:rsidRDefault="00AE707E" w:rsidP="000A778B">
      <w:pPr>
        <w:pStyle w:val="ListParagraph"/>
        <w:numPr>
          <w:ilvl w:val="0"/>
          <w:numId w:val="34"/>
        </w:numPr>
        <w:tabs>
          <w:tab w:val="left" w:pos="2127"/>
        </w:tabs>
        <w:spacing w:line="360" w:lineRule="auto"/>
        <w:ind w:left="1701" w:right="1236" w:hanging="283"/>
        <w:rPr>
          <w:color w:val="000000" w:themeColor="text1"/>
          <w:sz w:val="28"/>
        </w:rPr>
      </w:pPr>
      <w:r w:rsidRPr="0002180B">
        <w:rPr>
          <w:color w:val="000000" w:themeColor="text1"/>
          <w:sz w:val="28"/>
        </w:rPr>
        <w:t>The student registers the courses he chooses with the beginning of each</w:t>
      </w:r>
      <w:r w:rsidRPr="0002180B">
        <w:rPr>
          <w:color w:val="000000" w:themeColor="text1"/>
          <w:spacing w:val="1"/>
          <w:sz w:val="28"/>
        </w:rPr>
        <w:t xml:space="preserve"> </w:t>
      </w:r>
      <w:r w:rsidRPr="0002180B">
        <w:rPr>
          <w:color w:val="000000" w:themeColor="text1"/>
          <w:sz w:val="28"/>
        </w:rPr>
        <w:t>semester two weeks before the start of the study in the first and second</w:t>
      </w:r>
      <w:r w:rsidRPr="0002180B">
        <w:rPr>
          <w:color w:val="000000" w:themeColor="text1"/>
          <w:spacing w:val="1"/>
          <w:sz w:val="28"/>
        </w:rPr>
        <w:t xml:space="preserve"> </w:t>
      </w:r>
      <w:r w:rsidRPr="0002180B">
        <w:rPr>
          <w:color w:val="000000" w:themeColor="text1"/>
          <w:sz w:val="28"/>
        </w:rPr>
        <w:t>semester and at least the first week in the summer semester and adopts</w:t>
      </w:r>
      <w:r w:rsidRPr="0002180B">
        <w:rPr>
          <w:color w:val="000000" w:themeColor="text1"/>
          <w:spacing w:val="1"/>
          <w:sz w:val="28"/>
        </w:rPr>
        <w:t xml:space="preserve"> </w:t>
      </w:r>
      <w:r w:rsidRPr="0002180B">
        <w:rPr>
          <w:color w:val="000000" w:themeColor="text1"/>
          <w:sz w:val="28"/>
        </w:rPr>
        <w:t xml:space="preserve">the model of the academic </w:t>
      </w:r>
      <w:r w:rsidRPr="0002180B">
        <w:rPr>
          <w:color w:val="000000" w:themeColor="text1"/>
          <w:sz w:val="28"/>
        </w:rPr>
        <w:lastRenderedPageBreak/>
        <w:t>schedule from the academic advisor and the</w:t>
      </w:r>
      <w:r w:rsidRPr="0002180B">
        <w:rPr>
          <w:color w:val="000000" w:themeColor="text1"/>
          <w:spacing w:val="1"/>
          <w:sz w:val="28"/>
        </w:rPr>
        <w:t xml:space="preserve"> </w:t>
      </w:r>
      <w:r w:rsidRPr="0002180B">
        <w:rPr>
          <w:color w:val="000000" w:themeColor="text1"/>
          <w:sz w:val="28"/>
        </w:rPr>
        <w:t>head</w:t>
      </w:r>
      <w:r w:rsidRPr="0002180B">
        <w:rPr>
          <w:color w:val="000000" w:themeColor="text1"/>
          <w:spacing w:val="-2"/>
          <w:sz w:val="28"/>
        </w:rPr>
        <w:t xml:space="preserve"> </w:t>
      </w:r>
      <w:r w:rsidRPr="0002180B">
        <w:rPr>
          <w:color w:val="000000" w:themeColor="text1"/>
          <w:sz w:val="28"/>
        </w:rPr>
        <w:t>of</w:t>
      </w:r>
      <w:r w:rsidRPr="0002180B">
        <w:rPr>
          <w:color w:val="000000" w:themeColor="text1"/>
          <w:spacing w:val="-1"/>
          <w:sz w:val="28"/>
        </w:rPr>
        <w:t xml:space="preserve"> </w:t>
      </w:r>
      <w:r w:rsidRPr="0002180B">
        <w:rPr>
          <w:color w:val="000000" w:themeColor="text1"/>
          <w:sz w:val="28"/>
        </w:rPr>
        <w:t>the</w:t>
      </w:r>
      <w:r w:rsidRPr="0002180B">
        <w:rPr>
          <w:color w:val="000000" w:themeColor="text1"/>
          <w:spacing w:val="-4"/>
          <w:sz w:val="28"/>
        </w:rPr>
        <w:t xml:space="preserve"> </w:t>
      </w:r>
      <w:r w:rsidRPr="0002180B">
        <w:rPr>
          <w:color w:val="000000" w:themeColor="text1"/>
          <w:sz w:val="28"/>
        </w:rPr>
        <w:t>department.</w:t>
      </w:r>
    </w:p>
    <w:p w14:paraId="5BF64355" w14:textId="77777777" w:rsidR="00344ED8" w:rsidRPr="0002180B" w:rsidRDefault="00344ED8" w:rsidP="000A778B">
      <w:pPr>
        <w:pStyle w:val="ListParagraph"/>
        <w:numPr>
          <w:ilvl w:val="0"/>
          <w:numId w:val="34"/>
        </w:numPr>
        <w:tabs>
          <w:tab w:val="left" w:pos="2127"/>
        </w:tabs>
        <w:spacing w:line="362" w:lineRule="auto"/>
        <w:ind w:left="1701" w:right="1236" w:hanging="283"/>
        <w:rPr>
          <w:color w:val="000000" w:themeColor="text1"/>
          <w:sz w:val="28"/>
        </w:rPr>
      </w:pPr>
      <w:r w:rsidRPr="0002180B">
        <w:rPr>
          <w:color w:val="000000" w:themeColor="text1"/>
          <w:sz w:val="28"/>
        </w:rPr>
        <w:t xml:space="preserve">A student may not enroll in one of the courses that have </w:t>
      </w:r>
      <w:r w:rsidR="0002180B" w:rsidRPr="0002180B">
        <w:rPr>
          <w:color w:val="000000" w:themeColor="text1"/>
          <w:sz w:val="28"/>
        </w:rPr>
        <w:t>pre-requist</w:t>
      </w:r>
      <w:r w:rsidRPr="0002180B">
        <w:rPr>
          <w:color w:val="000000" w:themeColor="text1"/>
          <w:spacing w:val="-3"/>
          <w:sz w:val="28"/>
        </w:rPr>
        <w:t xml:space="preserve"> </w:t>
      </w:r>
      <w:r w:rsidRPr="0002180B">
        <w:rPr>
          <w:color w:val="000000" w:themeColor="text1"/>
          <w:sz w:val="28"/>
        </w:rPr>
        <w:t>until</w:t>
      </w:r>
      <w:r w:rsidRPr="0002180B">
        <w:rPr>
          <w:color w:val="000000" w:themeColor="text1"/>
          <w:spacing w:val="-2"/>
          <w:sz w:val="28"/>
        </w:rPr>
        <w:t xml:space="preserve"> </w:t>
      </w:r>
      <w:r w:rsidRPr="0002180B">
        <w:rPr>
          <w:color w:val="000000" w:themeColor="text1"/>
          <w:sz w:val="28"/>
        </w:rPr>
        <w:t>after</w:t>
      </w:r>
      <w:r w:rsidRPr="0002180B">
        <w:rPr>
          <w:color w:val="000000" w:themeColor="text1"/>
          <w:spacing w:val="-4"/>
          <w:sz w:val="28"/>
        </w:rPr>
        <w:t xml:space="preserve"> </w:t>
      </w:r>
      <w:r w:rsidRPr="0002180B">
        <w:rPr>
          <w:color w:val="000000" w:themeColor="text1"/>
          <w:sz w:val="28"/>
        </w:rPr>
        <w:t>successfully passing</w:t>
      </w:r>
      <w:r w:rsidRPr="0002180B">
        <w:rPr>
          <w:color w:val="000000" w:themeColor="text1"/>
          <w:spacing w:val="-3"/>
          <w:sz w:val="28"/>
        </w:rPr>
        <w:t xml:space="preserve"> </w:t>
      </w:r>
      <w:r w:rsidRPr="0002180B">
        <w:rPr>
          <w:color w:val="000000" w:themeColor="text1"/>
          <w:sz w:val="28"/>
        </w:rPr>
        <w:t>the</w:t>
      </w:r>
      <w:r w:rsidRPr="0002180B">
        <w:rPr>
          <w:color w:val="000000" w:themeColor="text1"/>
          <w:spacing w:val="-1"/>
          <w:sz w:val="28"/>
        </w:rPr>
        <w:t xml:space="preserve"> </w:t>
      </w:r>
      <w:r w:rsidRPr="0002180B">
        <w:rPr>
          <w:color w:val="000000" w:themeColor="text1"/>
          <w:sz w:val="28"/>
        </w:rPr>
        <w:t>previous</w:t>
      </w:r>
      <w:r w:rsidRPr="0002180B">
        <w:rPr>
          <w:color w:val="000000" w:themeColor="text1"/>
          <w:spacing w:val="-3"/>
          <w:sz w:val="28"/>
        </w:rPr>
        <w:t xml:space="preserve"> </w:t>
      </w:r>
      <w:r w:rsidRPr="0002180B">
        <w:rPr>
          <w:color w:val="000000" w:themeColor="text1"/>
          <w:sz w:val="28"/>
        </w:rPr>
        <w:t>requirement.</w:t>
      </w:r>
    </w:p>
    <w:p w14:paraId="11820C38" w14:textId="77777777" w:rsidR="00344ED8" w:rsidRPr="0002180B" w:rsidRDefault="00344ED8" w:rsidP="000A778B">
      <w:pPr>
        <w:pStyle w:val="ListParagraph"/>
        <w:numPr>
          <w:ilvl w:val="0"/>
          <w:numId w:val="34"/>
        </w:numPr>
        <w:tabs>
          <w:tab w:val="left" w:pos="2127"/>
        </w:tabs>
        <w:spacing w:line="360" w:lineRule="auto"/>
        <w:ind w:left="1701" w:right="1236" w:hanging="283"/>
        <w:rPr>
          <w:color w:val="000000" w:themeColor="text1"/>
          <w:sz w:val="28"/>
        </w:rPr>
      </w:pPr>
      <w:r w:rsidRPr="0002180B">
        <w:rPr>
          <w:color w:val="000000" w:themeColor="text1"/>
          <w:sz w:val="28"/>
        </w:rPr>
        <w:t>The student is not allowed to register for a course without registering for its co-requiste course, nor is he allowed to withdraw from either of the two co-requiste courses alone.</w:t>
      </w:r>
    </w:p>
    <w:p w14:paraId="451B68E1" w14:textId="77777777" w:rsidR="00AE707E" w:rsidRPr="0002180B" w:rsidRDefault="00AE707E" w:rsidP="000A778B">
      <w:pPr>
        <w:pStyle w:val="ListParagraph"/>
        <w:numPr>
          <w:ilvl w:val="0"/>
          <w:numId w:val="34"/>
        </w:numPr>
        <w:tabs>
          <w:tab w:val="left" w:pos="2127"/>
        </w:tabs>
        <w:spacing w:line="360" w:lineRule="auto"/>
        <w:ind w:left="1701" w:right="1238" w:hanging="283"/>
        <w:rPr>
          <w:color w:val="000000" w:themeColor="text1"/>
          <w:sz w:val="28"/>
        </w:rPr>
      </w:pPr>
      <w:r w:rsidRPr="0002180B">
        <w:rPr>
          <w:color w:val="000000" w:themeColor="text1"/>
          <w:sz w:val="28"/>
        </w:rPr>
        <w:t>The student adopts his study schedule signed by the academic advisor</w:t>
      </w:r>
      <w:r w:rsidRPr="0002180B">
        <w:rPr>
          <w:color w:val="000000" w:themeColor="text1"/>
          <w:spacing w:val="1"/>
          <w:sz w:val="28"/>
        </w:rPr>
        <w:t xml:space="preserve"> </w:t>
      </w:r>
      <w:r w:rsidRPr="0002180B">
        <w:rPr>
          <w:color w:val="000000" w:themeColor="text1"/>
          <w:sz w:val="28"/>
        </w:rPr>
        <w:t>after paying the registration fees and delivers the study schedule to the</w:t>
      </w:r>
      <w:r w:rsidRPr="0002180B">
        <w:rPr>
          <w:color w:val="000000" w:themeColor="text1"/>
          <w:spacing w:val="1"/>
          <w:sz w:val="28"/>
        </w:rPr>
        <w:t xml:space="preserve"> </w:t>
      </w:r>
      <w:r w:rsidRPr="0002180B">
        <w:rPr>
          <w:color w:val="000000" w:themeColor="text1"/>
          <w:sz w:val="28"/>
        </w:rPr>
        <w:t>graduate</w:t>
      </w:r>
      <w:r w:rsidRPr="0002180B">
        <w:rPr>
          <w:color w:val="000000" w:themeColor="text1"/>
          <w:spacing w:val="-2"/>
          <w:sz w:val="28"/>
        </w:rPr>
        <w:t xml:space="preserve"> </w:t>
      </w:r>
      <w:r w:rsidRPr="0002180B">
        <w:rPr>
          <w:color w:val="000000" w:themeColor="text1"/>
          <w:sz w:val="28"/>
        </w:rPr>
        <w:t>affairs</w:t>
      </w:r>
      <w:r w:rsidRPr="0002180B">
        <w:rPr>
          <w:color w:val="000000" w:themeColor="text1"/>
          <w:spacing w:val="-2"/>
          <w:sz w:val="28"/>
        </w:rPr>
        <w:t xml:space="preserve"> </w:t>
      </w:r>
      <w:r w:rsidRPr="0002180B">
        <w:rPr>
          <w:color w:val="000000" w:themeColor="text1"/>
          <w:sz w:val="28"/>
        </w:rPr>
        <w:t>to</w:t>
      </w:r>
      <w:r w:rsidRPr="0002180B">
        <w:rPr>
          <w:color w:val="000000" w:themeColor="text1"/>
          <w:spacing w:val="-2"/>
          <w:sz w:val="28"/>
        </w:rPr>
        <w:t xml:space="preserve"> </w:t>
      </w:r>
      <w:r w:rsidRPr="0002180B">
        <w:rPr>
          <w:color w:val="000000" w:themeColor="text1"/>
          <w:sz w:val="28"/>
        </w:rPr>
        <w:t>register</w:t>
      </w:r>
      <w:r w:rsidRPr="0002180B">
        <w:rPr>
          <w:color w:val="000000" w:themeColor="text1"/>
          <w:spacing w:val="-1"/>
          <w:sz w:val="28"/>
        </w:rPr>
        <w:t xml:space="preserve"> </w:t>
      </w:r>
      <w:r w:rsidRPr="0002180B">
        <w:rPr>
          <w:color w:val="000000" w:themeColor="text1"/>
          <w:sz w:val="28"/>
        </w:rPr>
        <w:t>the</w:t>
      </w:r>
      <w:r w:rsidRPr="0002180B">
        <w:rPr>
          <w:color w:val="000000" w:themeColor="text1"/>
          <w:spacing w:val="-3"/>
          <w:sz w:val="28"/>
        </w:rPr>
        <w:t xml:space="preserve"> </w:t>
      </w:r>
      <w:r w:rsidRPr="0002180B">
        <w:rPr>
          <w:color w:val="000000" w:themeColor="text1"/>
          <w:sz w:val="28"/>
        </w:rPr>
        <w:t>courses on</w:t>
      </w:r>
      <w:r w:rsidRPr="0002180B">
        <w:rPr>
          <w:color w:val="000000" w:themeColor="text1"/>
          <w:spacing w:val="-2"/>
          <w:sz w:val="28"/>
        </w:rPr>
        <w:t xml:space="preserve"> </w:t>
      </w:r>
      <w:r w:rsidRPr="0002180B">
        <w:rPr>
          <w:color w:val="000000" w:themeColor="text1"/>
          <w:sz w:val="28"/>
        </w:rPr>
        <w:t>the</w:t>
      </w:r>
      <w:r w:rsidRPr="0002180B">
        <w:rPr>
          <w:color w:val="000000" w:themeColor="text1"/>
          <w:spacing w:val="-1"/>
          <w:sz w:val="28"/>
        </w:rPr>
        <w:t xml:space="preserve"> </w:t>
      </w:r>
      <w:r w:rsidRPr="0002180B">
        <w:rPr>
          <w:color w:val="000000" w:themeColor="text1"/>
          <w:sz w:val="28"/>
        </w:rPr>
        <w:t>computer.</w:t>
      </w:r>
    </w:p>
    <w:p w14:paraId="479363D8" w14:textId="77777777" w:rsidR="00AE707E" w:rsidRPr="0002180B" w:rsidRDefault="00AE707E" w:rsidP="000A778B">
      <w:pPr>
        <w:pStyle w:val="ListParagraph"/>
        <w:numPr>
          <w:ilvl w:val="0"/>
          <w:numId w:val="34"/>
        </w:numPr>
        <w:tabs>
          <w:tab w:val="left" w:pos="2127"/>
        </w:tabs>
        <w:spacing w:line="360" w:lineRule="auto"/>
        <w:ind w:left="1701" w:right="1236" w:hanging="283"/>
        <w:rPr>
          <w:color w:val="000000" w:themeColor="text1"/>
          <w:sz w:val="28"/>
        </w:rPr>
      </w:pPr>
      <w:r w:rsidRPr="0002180B">
        <w:rPr>
          <w:color w:val="000000" w:themeColor="text1"/>
          <w:sz w:val="28"/>
        </w:rPr>
        <w:t>A student is not considered to be enrolled in any course unless the tuition</w:t>
      </w:r>
      <w:r w:rsidRPr="0002180B">
        <w:rPr>
          <w:color w:val="000000" w:themeColor="text1"/>
          <w:spacing w:val="-67"/>
          <w:sz w:val="28"/>
        </w:rPr>
        <w:t xml:space="preserve"> </w:t>
      </w:r>
      <w:r w:rsidRPr="0002180B">
        <w:rPr>
          <w:color w:val="000000" w:themeColor="text1"/>
          <w:sz w:val="28"/>
        </w:rPr>
        <w:t>fees</w:t>
      </w:r>
      <w:r w:rsidRPr="0002180B">
        <w:rPr>
          <w:color w:val="000000" w:themeColor="text1"/>
          <w:spacing w:val="-2"/>
          <w:sz w:val="28"/>
        </w:rPr>
        <w:t xml:space="preserve"> </w:t>
      </w:r>
      <w:r w:rsidRPr="0002180B">
        <w:rPr>
          <w:color w:val="000000" w:themeColor="text1"/>
          <w:sz w:val="28"/>
        </w:rPr>
        <w:t>are</w:t>
      </w:r>
      <w:r w:rsidRPr="0002180B">
        <w:rPr>
          <w:color w:val="000000" w:themeColor="text1"/>
          <w:spacing w:val="-4"/>
          <w:sz w:val="28"/>
        </w:rPr>
        <w:t xml:space="preserve"> </w:t>
      </w:r>
      <w:r w:rsidRPr="0002180B">
        <w:rPr>
          <w:color w:val="000000" w:themeColor="text1"/>
          <w:sz w:val="28"/>
        </w:rPr>
        <w:t>paid</w:t>
      </w:r>
      <w:r w:rsidRPr="0002180B">
        <w:rPr>
          <w:color w:val="000000" w:themeColor="text1"/>
          <w:spacing w:val="-2"/>
          <w:sz w:val="28"/>
        </w:rPr>
        <w:t xml:space="preserve"> </w:t>
      </w:r>
      <w:r w:rsidRPr="0002180B">
        <w:rPr>
          <w:color w:val="000000" w:themeColor="text1"/>
          <w:sz w:val="28"/>
        </w:rPr>
        <w:t>within the</w:t>
      </w:r>
      <w:r w:rsidRPr="0002180B">
        <w:rPr>
          <w:color w:val="000000" w:themeColor="text1"/>
          <w:spacing w:val="-1"/>
          <w:sz w:val="28"/>
        </w:rPr>
        <w:t xml:space="preserve"> </w:t>
      </w:r>
      <w:r w:rsidRPr="0002180B">
        <w:rPr>
          <w:color w:val="000000" w:themeColor="text1"/>
          <w:sz w:val="28"/>
        </w:rPr>
        <w:t>prescribed</w:t>
      </w:r>
      <w:r w:rsidRPr="0002180B">
        <w:rPr>
          <w:color w:val="000000" w:themeColor="text1"/>
          <w:spacing w:val="-2"/>
          <w:sz w:val="28"/>
        </w:rPr>
        <w:t xml:space="preserve"> </w:t>
      </w:r>
      <w:r w:rsidRPr="0002180B">
        <w:rPr>
          <w:color w:val="000000" w:themeColor="text1"/>
          <w:sz w:val="28"/>
        </w:rPr>
        <w:t>deadlines.</w:t>
      </w:r>
    </w:p>
    <w:p w14:paraId="7C6A22B7" w14:textId="77777777" w:rsidR="00AE707E" w:rsidRPr="0002180B" w:rsidRDefault="00AE707E" w:rsidP="000A778B">
      <w:pPr>
        <w:pStyle w:val="ListParagraph"/>
        <w:numPr>
          <w:ilvl w:val="0"/>
          <w:numId w:val="34"/>
        </w:numPr>
        <w:tabs>
          <w:tab w:val="left" w:pos="2127"/>
        </w:tabs>
        <w:spacing w:line="360" w:lineRule="auto"/>
        <w:ind w:left="1701" w:right="1236" w:hanging="283"/>
        <w:rPr>
          <w:color w:val="000000" w:themeColor="text1"/>
          <w:sz w:val="28"/>
        </w:rPr>
      </w:pPr>
      <w:r w:rsidRPr="0002180B">
        <w:rPr>
          <w:color w:val="000000" w:themeColor="text1"/>
          <w:sz w:val="28"/>
        </w:rPr>
        <w:t>A</w:t>
      </w:r>
      <w:r w:rsidR="00344ED8" w:rsidRPr="0002180B">
        <w:rPr>
          <w:color w:val="000000" w:themeColor="text1"/>
          <w:sz w:val="28"/>
        </w:rPr>
        <w:t xml:space="preserve"> </w:t>
      </w:r>
      <w:r w:rsidRPr="0002180B">
        <w:rPr>
          <w:color w:val="000000" w:themeColor="text1"/>
          <w:sz w:val="28"/>
        </w:rPr>
        <w:t>student can enroll in a single semester courses up to a maximum of 16</w:t>
      </w:r>
      <w:r w:rsidRPr="0002180B">
        <w:rPr>
          <w:color w:val="000000" w:themeColor="text1"/>
          <w:spacing w:val="1"/>
          <w:sz w:val="28"/>
        </w:rPr>
        <w:t xml:space="preserve"> </w:t>
      </w:r>
      <w:r w:rsidRPr="0002180B">
        <w:rPr>
          <w:color w:val="000000" w:themeColor="text1"/>
          <w:sz w:val="28"/>
        </w:rPr>
        <w:t>credit hours or courses up to a minimum of 9 credit hours. Except for</w:t>
      </w:r>
      <w:r w:rsidRPr="0002180B">
        <w:rPr>
          <w:color w:val="000000" w:themeColor="text1"/>
          <w:spacing w:val="1"/>
          <w:sz w:val="28"/>
        </w:rPr>
        <w:t xml:space="preserve"> </w:t>
      </w:r>
      <w:r w:rsidRPr="0002180B">
        <w:rPr>
          <w:color w:val="000000" w:themeColor="text1"/>
          <w:sz w:val="28"/>
        </w:rPr>
        <w:t>the</w:t>
      </w:r>
      <w:r w:rsidRPr="0002180B">
        <w:rPr>
          <w:color w:val="000000" w:themeColor="text1"/>
          <w:spacing w:val="-2"/>
          <w:sz w:val="28"/>
        </w:rPr>
        <w:t xml:space="preserve"> </w:t>
      </w:r>
      <w:r w:rsidRPr="0002180B">
        <w:rPr>
          <w:color w:val="000000" w:themeColor="text1"/>
          <w:sz w:val="28"/>
        </w:rPr>
        <w:t>summer</w:t>
      </w:r>
      <w:r w:rsidRPr="0002180B">
        <w:rPr>
          <w:color w:val="000000" w:themeColor="text1"/>
          <w:spacing w:val="2"/>
          <w:sz w:val="28"/>
        </w:rPr>
        <w:t xml:space="preserve"> </w:t>
      </w:r>
      <w:r w:rsidRPr="0002180B">
        <w:rPr>
          <w:color w:val="000000" w:themeColor="text1"/>
          <w:sz w:val="28"/>
        </w:rPr>
        <w:t>semester,</w:t>
      </w:r>
      <w:r w:rsidRPr="0002180B">
        <w:rPr>
          <w:color w:val="000000" w:themeColor="text1"/>
          <w:spacing w:val="-1"/>
          <w:sz w:val="28"/>
        </w:rPr>
        <w:t xml:space="preserve"> </w:t>
      </w:r>
      <w:r w:rsidRPr="0002180B">
        <w:rPr>
          <w:color w:val="000000" w:themeColor="text1"/>
          <w:sz w:val="28"/>
        </w:rPr>
        <w:t>a</w:t>
      </w:r>
      <w:r w:rsidRPr="0002180B">
        <w:rPr>
          <w:color w:val="000000" w:themeColor="text1"/>
          <w:spacing w:val="-1"/>
          <w:sz w:val="28"/>
        </w:rPr>
        <w:t xml:space="preserve"> </w:t>
      </w:r>
      <w:r w:rsidRPr="0002180B">
        <w:rPr>
          <w:color w:val="000000" w:themeColor="text1"/>
          <w:sz w:val="28"/>
        </w:rPr>
        <w:t>student</w:t>
      </w:r>
      <w:r w:rsidRPr="0002180B">
        <w:rPr>
          <w:color w:val="000000" w:themeColor="text1"/>
          <w:spacing w:val="-2"/>
          <w:sz w:val="28"/>
        </w:rPr>
        <w:t xml:space="preserve"> </w:t>
      </w:r>
      <w:r w:rsidRPr="0002180B">
        <w:rPr>
          <w:color w:val="000000" w:themeColor="text1"/>
          <w:sz w:val="28"/>
        </w:rPr>
        <w:t>can</w:t>
      </w:r>
      <w:r w:rsidRPr="0002180B">
        <w:rPr>
          <w:color w:val="000000" w:themeColor="text1"/>
          <w:spacing w:val="-2"/>
          <w:sz w:val="28"/>
        </w:rPr>
        <w:t xml:space="preserve"> </w:t>
      </w:r>
      <w:r w:rsidRPr="0002180B">
        <w:rPr>
          <w:color w:val="000000" w:themeColor="text1"/>
          <w:sz w:val="28"/>
        </w:rPr>
        <w:t>score</w:t>
      </w:r>
      <w:r w:rsidRPr="0002180B">
        <w:rPr>
          <w:color w:val="000000" w:themeColor="text1"/>
          <w:spacing w:val="-1"/>
          <w:sz w:val="28"/>
        </w:rPr>
        <w:t xml:space="preserve"> </w:t>
      </w:r>
      <w:r w:rsidRPr="0002180B">
        <w:rPr>
          <w:color w:val="000000" w:themeColor="text1"/>
          <w:sz w:val="28"/>
        </w:rPr>
        <w:t>a</w:t>
      </w:r>
      <w:r w:rsidRPr="0002180B">
        <w:rPr>
          <w:color w:val="000000" w:themeColor="text1"/>
          <w:spacing w:val="-1"/>
          <w:sz w:val="28"/>
        </w:rPr>
        <w:t xml:space="preserve"> </w:t>
      </w:r>
      <w:r w:rsidRPr="0002180B">
        <w:rPr>
          <w:color w:val="000000" w:themeColor="text1"/>
          <w:sz w:val="28"/>
        </w:rPr>
        <w:t>maximum</w:t>
      </w:r>
      <w:r w:rsidRPr="0002180B">
        <w:rPr>
          <w:color w:val="000000" w:themeColor="text1"/>
          <w:spacing w:val="-1"/>
          <w:sz w:val="28"/>
        </w:rPr>
        <w:t xml:space="preserve"> </w:t>
      </w:r>
      <w:r w:rsidRPr="0002180B">
        <w:rPr>
          <w:color w:val="000000" w:themeColor="text1"/>
          <w:sz w:val="28"/>
        </w:rPr>
        <w:t>of</w:t>
      </w:r>
      <w:r w:rsidRPr="0002180B">
        <w:rPr>
          <w:color w:val="000000" w:themeColor="text1"/>
          <w:spacing w:val="-3"/>
          <w:sz w:val="28"/>
        </w:rPr>
        <w:t xml:space="preserve"> </w:t>
      </w:r>
      <w:r w:rsidRPr="0002180B">
        <w:rPr>
          <w:color w:val="000000" w:themeColor="text1"/>
          <w:sz w:val="28"/>
        </w:rPr>
        <w:t>9 credit</w:t>
      </w:r>
      <w:r w:rsidRPr="0002180B">
        <w:rPr>
          <w:color w:val="000000" w:themeColor="text1"/>
          <w:spacing w:val="-5"/>
          <w:sz w:val="28"/>
        </w:rPr>
        <w:t xml:space="preserve"> </w:t>
      </w:r>
      <w:r w:rsidRPr="0002180B">
        <w:rPr>
          <w:color w:val="000000" w:themeColor="text1"/>
          <w:sz w:val="28"/>
        </w:rPr>
        <w:t>hours.</w:t>
      </w:r>
    </w:p>
    <w:p w14:paraId="0EC2D11A" w14:textId="77777777" w:rsidR="00AE707E" w:rsidRPr="0002180B" w:rsidRDefault="00AE707E" w:rsidP="000A778B">
      <w:pPr>
        <w:pStyle w:val="ListParagraph"/>
        <w:numPr>
          <w:ilvl w:val="0"/>
          <w:numId w:val="34"/>
        </w:numPr>
        <w:tabs>
          <w:tab w:val="left" w:pos="2127"/>
        </w:tabs>
        <w:spacing w:line="360" w:lineRule="auto"/>
        <w:ind w:left="1701" w:right="1237" w:hanging="283"/>
        <w:rPr>
          <w:color w:val="000000" w:themeColor="text1"/>
          <w:sz w:val="28"/>
        </w:rPr>
      </w:pPr>
      <w:r w:rsidRPr="0002180B">
        <w:rPr>
          <w:color w:val="000000" w:themeColor="text1"/>
          <w:sz w:val="28"/>
        </w:rPr>
        <w:t xml:space="preserve">The </w:t>
      </w:r>
      <w:r w:rsidR="00652130" w:rsidRPr="0002180B">
        <w:rPr>
          <w:color w:val="000000" w:themeColor="text1"/>
          <w:sz w:val="28"/>
        </w:rPr>
        <w:t>Faculty</w:t>
      </w:r>
      <w:r w:rsidRPr="0002180B">
        <w:rPr>
          <w:color w:val="000000" w:themeColor="text1"/>
          <w:sz w:val="28"/>
        </w:rPr>
        <w:t xml:space="preserve"> Council may allow the student to exceed the maximum</w:t>
      </w:r>
      <w:r w:rsidRPr="0002180B">
        <w:rPr>
          <w:color w:val="000000" w:themeColor="text1"/>
          <w:spacing w:val="1"/>
          <w:sz w:val="28"/>
        </w:rPr>
        <w:t xml:space="preserve"> </w:t>
      </w:r>
      <w:r w:rsidRPr="0002180B">
        <w:rPr>
          <w:color w:val="000000" w:themeColor="text1"/>
          <w:sz w:val="28"/>
        </w:rPr>
        <w:t>approved</w:t>
      </w:r>
      <w:r w:rsidRPr="0002180B">
        <w:rPr>
          <w:color w:val="000000" w:themeColor="text1"/>
          <w:spacing w:val="1"/>
          <w:sz w:val="28"/>
        </w:rPr>
        <w:t xml:space="preserve"> </w:t>
      </w:r>
      <w:r w:rsidRPr="0002180B">
        <w:rPr>
          <w:color w:val="000000" w:themeColor="text1"/>
          <w:sz w:val="28"/>
        </w:rPr>
        <w:t>hours</w:t>
      </w:r>
      <w:r w:rsidRPr="0002180B">
        <w:rPr>
          <w:color w:val="000000" w:themeColor="text1"/>
          <w:spacing w:val="1"/>
          <w:sz w:val="28"/>
        </w:rPr>
        <w:t xml:space="preserve"> </w:t>
      </w:r>
      <w:r w:rsidRPr="0002180B">
        <w:rPr>
          <w:color w:val="000000" w:themeColor="text1"/>
          <w:sz w:val="28"/>
        </w:rPr>
        <w:t>for</w:t>
      </w:r>
      <w:r w:rsidRPr="0002180B">
        <w:rPr>
          <w:color w:val="000000" w:themeColor="text1"/>
          <w:spacing w:val="1"/>
          <w:sz w:val="28"/>
        </w:rPr>
        <w:t xml:space="preserve"> </w:t>
      </w:r>
      <w:r w:rsidRPr="0002180B">
        <w:rPr>
          <w:color w:val="000000" w:themeColor="text1"/>
          <w:sz w:val="28"/>
        </w:rPr>
        <w:t>registration</w:t>
      </w:r>
      <w:r w:rsidRPr="0002180B">
        <w:rPr>
          <w:color w:val="000000" w:themeColor="text1"/>
          <w:spacing w:val="1"/>
          <w:sz w:val="28"/>
        </w:rPr>
        <w:t xml:space="preserve"> </w:t>
      </w:r>
      <w:r w:rsidRPr="0002180B">
        <w:rPr>
          <w:color w:val="000000" w:themeColor="text1"/>
          <w:sz w:val="28"/>
        </w:rPr>
        <w:t>for</w:t>
      </w:r>
      <w:r w:rsidRPr="0002180B">
        <w:rPr>
          <w:color w:val="000000" w:themeColor="text1"/>
          <w:spacing w:val="1"/>
          <w:sz w:val="28"/>
        </w:rPr>
        <w:t xml:space="preserve"> </w:t>
      </w:r>
      <w:r w:rsidRPr="0002180B">
        <w:rPr>
          <w:color w:val="000000" w:themeColor="text1"/>
          <w:sz w:val="28"/>
        </w:rPr>
        <w:t>the</w:t>
      </w:r>
      <w:r w:rsidRPr="0002180B">
        <w:rPr>
          <w:color w:val="000000" w:themeColor="text1"/>
          <w:spacing w:val="1"/>
          <w:sz w:val="28"/>
        </w:rPr>
        <w:t xml:space="preserve"> </w:t>
      </w:r>
      <w:r w:rsidRPr="0002180B">
        <w:rPr>
          <w:color w:val="000000" w:themeColor="text1"/>
          <w:sz w:val="28"/>
        </w:rPr>
        <w:t>reasons</w:t>
      </w:r>
      <w:r w:rsidRPr="0002180B">
        <w:rPr>
          <w:color w:val="000000" w:themeColor="text1"/>
          <w:spacing w:val="1"/>
          <w:sz w:val="28"/>
        </w:rPr>
        <w:t xml:space="preserve"> </w:t>
      </w:r>
      <w:r w:rsidRPr="0002180B">
        <w:rPr>
          <w:color w:val="000000" w:themeColor="text1"/>
          <w:sz w:val="28"/>
        </w:rPr>
        <w:t>of</w:t>
      </w:r>
      <w:r w:rsidRPr="0002180B">
        <w:rPr>
          <w:color w:val="000000" w:themeColor="text1"/>
          <w:spacing w:val="1"/>
          <w:sz w:val="28"/>
        </w:rPr>
        <w:t xml:space="preserve"> </w:t>
      </w:r>
      <w:r w:rsidRPr="0002180B">
        <w:rPr>
          <w:color w:val="000000" w:themeColor="text1"/>
          <w:sz w:val="28"/>
        </w:rPr>
        <w:t>graduation</w:t>
      </w:r>
      <w:r w:rsidRPr="0002180B">
        <w:rPr>
          <w:color w:val="000000" w:themeColor="text1"/>
          <w:spacing w:val="1"/>
          <w:sz w:val="28"/>
        </w:rPr>
        <w:t xml:space="preserve"> </w:t>
      </w:r>
      <w:r w:rsidRPr="0002180B">
        <w:rPr>
          <w:color w:val="000000" w:themeColor="text1"/>
          <w:sz w:val="28"/>
        </w:rPr>
        <w:t>of</w:t>
      </w:r>
      <w:r w:rsidRPr="0002180B">
        <w:rPr>
          <w:color w:val="000000" w:themeColor="text1"/>
          <w:spacing w:val="1"/>
          <w:sz w:val="28"/>
        </w:rPr>
        <w:t xml:space="preserve"> </w:t>
      </w:r>
      <w:r w:rsidRPr="0002180B">
        <w:rPr>
          <w:color w:val="000000" w:themeColor="text1"/>
          <w:sz w:val="28"/>
        </w:rPr>
        <w:t>the</w:t>
      </w:r>
      <w:r w:rsidR="00652130" w:rsidRPr="0002180B">
        <w:rPr>
          <w:rFonts w:hint="cs"/>
          <w:color w:val="000000" w:themeColor="text1"/>
          <w:sz w:val="28"/>
          <w:rtl/>
        </w:rPr>
        <w:t xml:space="preserve"> </w:t>
      </w:r>
      <w:r w:rsidRPr="0002180B">
        <w:rPr>
          <w:color w:val="000000" w:themeColor="text1"/>
          <w:spacing w:val="-67"/>
          <w:sz w:val="28"/>
        </w:rPr>
        <w:t xml:space="preserve"> </w:t>
      </w:r>
      <w:r w:rsidR="00652130" w:rsidRPr="0002180B">
        <w:rPr>
          <w:color w:val="000000" w:themeColor="text1"/>
          <w:spacing w:val="-67"/>
          <w:sz w:val="28"/>
        </w:rPr>
        <w:t xml:space="preserve"> </w:t>
      </w:r>
      <w:r w:rsidRPr="0002180B">
        <w:rPr>
          <w:color w:val="000000" w:themeColor="text1"/>
          <w:sz w:val="28"/>
        </w:rPr>
        <w:t>student</w:t>
      </w:r>
    </w:p>
    <w:p w14:paraId="62DC876B" w14:textId="59DFC58B" w:rsidR="00AE707E" w:rsidRPr="0002180B" w:rsidRDefault="00AE707E" w:rsidP="000A778B">
      <w:pPr>
        <w:pStyle w:val="ListParagraph"/>
        <w:numPr>
          <w:ilvl w:val="0"/>
          <w:numId w:val="34"/>
        </w:numPr>
        <w:tabs>
          <w:tab w:val="left" w:pos="2127"/>
        </w:tabs>
        <w:spacing w:line="362" w:lineRule="auto"/>
        <w:ind w:left="1701" w:right="1236" w:hanging="283"/>
        <w:rPr>
          <w:color w:val="000000" w:themeColor="text1"/>
          <w:sz w:val="28"/>
        </w:rPr>
      </w:pPr>
      <w:r w:rsidRPr="0002180B">
        <w:rPr>
          <w:color w:val="000000" w:themeColor="text1"/>
          <w:sz w:val="28"/>
        </w:rPr>
        <w:t>Students who</w:t>
      </w:r>
      <w:r w:rsidRPr="0002180B">
        <w:rPr>
          <w:color w:val="000000" w:themeColor="text1"/>
          <w:spacing w:val="1"/>
          <w:sz w:val="28"/>
        </w:rPr>
        <w:t xml:space="preserve"> </w:t>
      </w:r>
      <w:r w:rsidRPr="0002180B">
        <w:rPr>
          <w:color w:val="000000" w:themeColor="text1"/>
          <w:sz w:val="28"/>
        </w:rPr>
        <w:t>missed</w:t>
      </w:r>
      <w:r w:rsidRPr="0002180B">
        <w:rPr>
          <w:color w:val="000000" w:themeColor="text1"/>
          <w:spacing w:val="1"/>
          <w:sz w:val="28"/>
        </w:rPr>
        <w:t xml:space="preserve"> </w:t>
      </w:r>
      <w:r w:rsidRPr="0002180B">
        <w:rPr>
          <w:color w:val="000000" w:themeColor="text1"/>
          <w:sz w:val="28"/>
        </w:rPr>
        <w:t>the date</w:t>
      </w:r>
      <w:r w:rsidRPr="0002180B">
        <w:rPr>
          <w:color w:val="000000" w:themeColor="text1"/>
          <w:spacing w:val="1"/>
          <w:sz w:val="28"/>
        </w:rPr>
        <w:t xml:space="preserve"> </w:t>
      </w:r>
      <w:r w:rsidRPr="0002180B">
        <w:rPr>
          <w:color w:val="000000" w:themeColor="text1"/>
          <w:sz w:val="28"/>
        </w:rPr>
        <w:t>of</w:t>
      </w:r>
      <w:r w:rsidRPr="0002180B">
        <w:rPr>
          <w:color w:val="000000" w:themeColor="text1"/>
          <w:spacing w:val="1"/>
          <w:sz w:val="28"/>
        </w:rPr>
        <w:t xml:space="preserve"> </w:t>
      </w:r>
      <w:r w:rsidRPr="0002180B">
        <w:rPr>
          <w:color w:val="000000" w:themeColor="text1"/>
          <w:sz w:val="28"/>
        </w:rPr>
        <w:t>registration</w:t>
      </w:r>
      <w:r w:rsidRPr="0002180B">
        <w:rPr>
          <w:color w:val="000000" w:themeColor="text1"/>
          <w:spacing w:val="1"/>
          <w:sz w:val="28"/>
        </w:rPr>
        <w:t xml:space="preserve"> </w:t>
      </w:r>
      <w:r w:rsidRPr="0002180B">
        <w:rPr>
          <w:color w:val="000000" w:themeColor="text1"/>
          <w:sz w:val="28"/>
        </w:rPr>
        <w:t>up to</w:t>
      </w:r>
      <w:r w:rsidRPr="0002180B">
        <w:rPr>
          <w:color w:val="000000" w:themeColor="text1"/>
          <w:spacing w:val="70"/>
          <w:sz w:val="28"/>
        </w:rPr>
        <w:t xml:space="preserve"> </w:t>
      </w:r>
      <w:r w:rsidRPr="0002180B">
        <w:rPr>
          <w:color w:val="000000" w:themeColor="text1"/>
          <w:sz w:val="28"/>
        </w:rPr>
        <w:t>a maximum of the</w:t>
      </w:r>
      <w:r w:rsidRPr="0002180B">
        <w:rPr>
          <w:color w:val="000000" w:themeColor="text1"/>
          <w:spacing w:val="1"/>
          <w:sz w:val="28"/>
        </w:rPr>
        <w:t xml:space="preserve"> </w:t>
      </w:r>
      <w:r w:rsidRPr="0002180B">
        <w:rPr>
          <w:color w:val="000000" w:themeColor="text1"/>
          <w:sz w:val="28"/>
        </w:rPr>
        <w:t>first three weeks of study with a compulsive excuse accepted by the</w:t>
      </w:r>
      <w:r w:rsidRPr="0002180B">
        <w:rPr>
          <w:color w:val="000000" w:themeColor="text1"/>
          <w:spacing w:val="1"/>
          <w:sz w:val="28"/>
        </w:rPr>
        <w:t xml:space="preserve"> </w:t>
      </w:r>
      <w:r w:rsidRPr="0002180B">
        <w:rPr>
          <w:color w:val="000000" w:themeColor="text1"/>
          <w:sz w:val="28"/>
        </w:rPr>
        <w:t>competent</w:t>
      </w:r>
      <w:r w:rsidR="00652130" w:rsidRPr="0002180B">
        <w:rPr>
          <w:color w:val="000000" w:themeColor="text1"/>
          <w:sz w:val="28"/>
        </w:rPr>
        <w:t xml:space="preserve"> </w:t>
      </w:r>
      <w:r w:rsidRPr="0002180B">
        <w:rPr>
          <w:color w:val="000000" w:themeColor="text1"/>
          <w:sz w:val="28"/>
        </w:rPr>
        <w:t>department board and the graduate committee and then the</w:t>
      </w:r>
      <w:r w:rsidRPr="0002180B">
        <w:rPr>
          <w:color w:val="000000" w:themeColor="text1"/>
          <w:spacing w:val="1"/>
          <w:sz w:val="28"/>
        </w:rPr>
        <w:t xml:space="preserve"> </w:t>
      </w:r>
      <w:r w:rsidR="00F93181" w:rsidRPr="00F93181">
        <w:rPr>
          <w:sz w:val="24"/>
          <w:szCs w:val="24"/>
        </w:rPr>
        <w:t>Faculty</w:t>
      </w:r>
      <w:r w:rsidRPr="0002180B">
        <w:rPr>
          <w:color w:val="000000" w:themeColor="text1"/>
          <w:sz w:val="28"/>
        </w:rPr>
        <w:t xml:space="preserve"> </w:t>
      </w:r>
      <w:r w:rsidR="00F93181">
        <w:rPr>
          <w:color w:val="000000" w:themeColor="text1"/>
          <w:sz w:val="28"/>
        </w:rPr>
        <w:t>council</w:t>
      </w:r>
      <w:r w:rsidRPr="0002180B">
        <w:rPr>
          <w:color w:val="000000" w:themeColor="text1"/>
          <w:sz w:val="28"/>
        </w:rPr>
        <w:t xml:space="preserve"> are registered provided that they undertake to collect the</w:t>
      </w:r>
      <w:r w:rsidRPr="0002180B">
        <w:rPr>
          <w:color w:val="000000" w:themeColor="text1"/>
          <w:spacing w:val="1"/>
          <w:sz w:val="28"/>
        </w:rPr>
        <w:t xml:space="preserve"> </w:t>
      </w:r>
      <w:r w:rsidRPr="0002180B">
        <w:rPr>
          <w:color w:val="000000" w:themeColor="text1"/>
          <w:sz w:val="28"/>
        </w:rPr>
        <w:t>scientific materials that were studied during the period in which they</w:t>
      </w:r>
      <w:r w:rsidRPr="0002180B">
        <w:rPr>
          <w:color w:val="000000" w:themeColor="text1"/>
          <w:spacing w:val="1"/>
          <w:sz w:val="28"/>
        </w:rPr>
        <w:t xml:space="preserve"> </w:t>
      </w:r>
      <w:r w:rsidRPr="0002180B">
        <w:rPr>
          <w:color w:val="000000" w:themeColor="text1"/>
          <w:sz w:val="28"/>
        </w:rPr>
        <w:t>were</w:t>
      </w:r>
      <w:r w:rsidRPr="0002180B">
        <w:rPr>
          <w:color w:val="000000" w:themeColor="text1"/>
          <w:spacing w:val="-2"/>
          <w:sz w:val="28"/>
        </w:rPr>
        <w:t xml:space="preserve"> </w:t>
      </w:r>
      <w:r w:rsidRPr="0002180B">
        <w:rPr>
          <w:color w:val="000000" w:themeColor="text1"/>
          <w:sz w:val="28"/>
        </w:rPr>
        <w:t>not</w:t>
      </w:r>
      <w:r w:rsidRPr="0002180B">
        <w:rPr>
          <w:color w:val="000000" w:themeColor="text1"/>
          <w:spacing w:val="-2"/>
          <w:sz w:val="28"/>
        </w:rPr>
        <w:t xml:space="preserve"> </w:t>
      </w:r>
      <w:r w:rsidRPr="0002180B">
        <w:rPr>
          <w:color w:val="000000" w:themeColor="text1"/>
          <w:sz w:val="28"/>
        </w:rPr>
        <w:t>present.</w:t>
      </w:r>
    </w:p>
    <w:p w14:paraId="4143FDD2" w14:textId="77777777" w:rsidR="00D50063" w:rsidRPr="0002180B" w:rsidRDefault="00D50063" w:rsidP="000F32C8">
      <w:pPr>
        <w:spacing w:line="360" w:lineRule="auto"/>
        <w:ind w:left="1276"/>
        <w:jc w:val="both"/>
        <w:rPr>
          <w:rFonts w:ascii="Trebuchet MS"/>
          <w:b/>
          <w:w w:val="95"/>
          <w:sz w:val="24"/>
          <w:szCs w:val="24"/>
          <w:shd w:val="clear" w:color="auto" w:fill="FFFF99"/>
        </w:rPr>
      </w:pPr>
    </w:p>
    <w:p w14:paraId="686D34FB" w14:textId="77777777" w:rsidR="000F32C8" w:rsidRPr="000F32C8" w:rsidRDefault="006D2DD3" w:rsidP="000F32C8">
      <w:pPr>
        <w:pStyle w:val="Heading2"/>
        <w:tabs>
          <w:tab w:val="left" w:pos="1660"/>
        </w:tabs>
        <w:spacing w:line="358" w:lineRule="exact"/>
        <w:ind w:left="1297" w:firstLine="0"/>
      </w:pPr>
      <w:r w:rsidRPr="000F32C8">
        <w:rPr>
          <w:rFonts w:eastAsia="Times New Roman" w:hAnsi="Times New Roman" w:cs="Times New Roman"/>
          <w:bCs w:val="0"/>
          <w:w w:val="95"/>
          <w:szCs w:val="22"/>
          <w:shd w:val="clear" w:color="auto" w:fill="FFFF99"/>
        </w:rPr>
        <w:t>Section (</w:t>
      </w:r>
      <w:r w:rsidR="003D3631">
        <w:rPr>
          <w:rFonts w:eastAsia="Times New Roman" w:hAnsi="Times New Roman" w:cs="Times New Roman"/>
          <w:bCs w:val="0"/>
          <w:w w:val="95"/>
          <w:szCs w:val="22"/>
          <w:shd w:val="clear" w:color="auto" w:fill="FFFF99"/>
        </w:rPr>
        <w:t>11</w:t>
      </w:r>
      <w:r w:rsidRPr="000F32C8">
        <w:rPr>
          <w:rFonts w:eastAsia="Times New Roman" w:hAnsi="Times New Roman" w:cs="Times New Roman"/>
          <w:bCs w:val="0"/>
          <w:w w:val="95"/>
          <w:szCs w:val="22"/>
          <w:shd w:val="clear" w:color="auto" w:fill="FFFF99"/>
        </w:rPr>
        <w:t>):</w:t>
      </w:r>
      <w:r w:rsidR="000F32C8" w:rsidRPr="000F32C8">
        <w:rPr>
          <w:rFonts w:eastAsia="Times New Roman" w:hAnsi="Times New Roman" w:cs="Times New Roman"/>
          <w:bCs w:val="0"/>
          <w:color w:val="365F91" w:themeColor="accent1" w:themeShade="BF"/>
          <w:w w:val="95"/>
          <w:szCs w:val="22"/>
        </w:rPr>
        <w:t>Deletion and addition of Courses</w:t>
      </w:r>
    </w:p>
    <w:p w14:paraId="40967D44" w14:textId="77777777" w:rsidR="000F32C8" w:rsidRDefault="006D2DD3" w:rsidP="000F32C8">
      <w:pPr>
        <w:tabs>
          <w:tab w:val="left" w:pos="1276"/>
        </w:tabs>
      </w:pPr>
      <w:r>
        <w:rPr>
          <w:sz w:val="28"/>
        </w:rPr>
        <w:tab/>
      </w:r>
    </w:p>
    <w:p w14:paraId="68506BBF" w14:textId="77777777" w:rsidR="000F32C8" w:rsidRDefault="000F32C8" w:rsidP="0002180B">
      <w:pPr>
        <w:pStyle w:val="BodyText"/>
        <w:spacing w:before="49" w:line="360" w:lineRule="auto"/>
        <w:ind w:left="1701" w:right="1236"/>
        <w:jc w:val="both"/>
      </w:pPr>
      <w:r>
        <w:t>The student may delete or add one or more courses until the end of the</w:t>
      </w:r>
      <w:r>
        <w:rPr>
          <w:spacing w:val="1"/>
        </w:rPr>
        <w:t xml:space="preserve"> </w:t>
      </w:r>
      <w:r>
        <w:t xml:space="preserve">third week from the beginning of the first and second semester until the end of the </w:t>
      </w:r>
      <w:r>
        <w:rPr>
          <w:spacing w:val="-67"/>
        </w:rPr>
        <w:t xml:space="preserve"> </w:t>
      </w:r>
      <w:r>
        <w:t>second week from the beginning of the summer semester, without prejudice to the</w:t>
      </w:r>
      <w:r>
        <w:rPr>
          <w:spacing w:val="-67"/>
        </w:rPr>
        <w:t xml:space="preserve"> </w:t>
      </w:r>
      <w:r>
        <w:t>student’s</w:t>
      </w:r>
      <w:r>
        <w:rPr>
          <w:spacing w:val="1"/>
        </w:rPr>
        <w:t xml:space="preserve"> </w:t>
      </w:r>
      <w:r>
        <w:t>academic</w:t>
      </w:r>
      <w:r>
        <w:rPr>
          <w:spacing w:val="1"/>
        </w:rPr>
        <w:t xml:space="preserve"> </w:t>
      </w:r>
      <w:r>
        <w:t>burden</w:t>
      </w:r>
      <w:r>
        <w:rPr>
          <w:spacing w:val="1"/>
        </w:rPr>
        <w:t xml:space="preserve"> </w:t>
      </w:r>
      <w:r>
        <w:t>in</w:t>
      </w:r>
      <w:r>
        <w:rPr>
          <w:spacing w:val="1"/>
        </w:rPr>
        <w:t xml:space="preserve"> </w:t>
      </w:r>
      <w:r>
        <w:t>coordination</w:t>
      </w:r>
      <w:r>
        <w:rPr>
          <w:spacing w:val="1"/>
        </w:rPr>
        <w:t xml:space="preserve"> </w:t>
      </w:r>
      <w:r>
        <w:t>with</w:t>
      </w:r>
      <w:r>
        <w:rPr>
          <w:spacing w:val="1"/>
        </w:rPr>
        <w:t xml:space="preserve"> </w:t>
      </w:r>
      <w:r>
        <w:t>the</w:t>
      </w:r>
      <w:r>
        <w:rPr>
          <w:spacing w:val="1"/>
        </w:rPr>
        <w:t xml:space="preserve"> </w:t>
      </w:r>
      <w:r>
        <w:t>academic</w:t>
      </w:r>
      <w:r>
        <w:rPr>
          <w:spacing w:val="1"/>
        </w:rPr>
        <w:t xml:space="preserve"> </w:t>
      </w:r>
      <w:r>
        <w:t>advisor</w:t>
      </w:r>
      <w:r>
        <w:rPr>
          <w:spacing w:val="1"/>
        </w:rPr>
        <w:t xml:space="preserve"> </w:t>
      </w:r>
      <w:r>
        <w:t>and</w:t>
      </w:r>
      <w:r>
        <w:rPr>
          <w:spacing w:val="1"/>
        </w:rPr>
        <w:t xml:space="preserve"> </w:t>
      </w:r>
      <w:r>
        <w:t>according</w:t>
      </w:r>
      <w:r>
        <w:rPr>
          <w:spacing w:val="-3"/>
        </w:rPr>
        <w:t xml:space="preserve"> </w:t>
      </w:r>
      <w:r>
        <w:t>to the</w:t>
      </w:r>
      <w:r>
        <w:rPr>
          <w:spacing w:val="-3"/>
        </w:rPr>
        <w:t xml:space="preserve"> </w:t>
      </w:r>
      <w:r>
        <w:t>Baylaws.</w:t>
      </w:r>
    </w:p>
    <w:p w14:paraId="70427A9D" w14:textId="77777777" w:rsidR="0002180B" w:rsidRDefault="0002180B" w:rsidP="000F32C8">
      <w:pPr>
        <w:pStyle w:val="Heading2"/>
        <w:tabs>
          <w:tab w:val="left" w:pos="1780"/>
        </w:tabs>
        <w:spacing w:before="148"/>
        <w:ind w:left="1780" w:hanging="504"/>
        <w:rPr>
          <w:rFonts w:eastAsia="Times New Roman" w:hAnsi="Times New Roman" w:cs="Times New Roman"/>
          <w:bCs w:val="0"/>
          <w:w w:val="95"/>
          <w:szCs w:val="22"/>
          <w:shd w:val="clear" w:color="auto" w:fill="FFFF99"/>
        </w:rPr>
      </w:pPr>
    </w:p>
    <w:p w14:paraId="4166DF62" w14:textId="77777777" w:rsidR="000F32C8" w:rsidRPr="000F32C8" w:rsidRDefault="000F32C8" w:rsidP="000F32C8">
      <w:pPr>
        <w:pStyle w:val="Heading2"/>
        <w:tabs>
          <w:tab w:val="left" w:pos="1780"/>
        </w:tabs>
        <w:spacing w:before="148"/>
        <w:ind w:left="1780" w:hanging="504"/>
        <w:rPr>
          <w:rFonts w:eastAsia="Times New Roman" w:hAnsi="Times New Roman" w:cs="Times New Roman"/>
          <w:bCs w:val="0"/>
          <w:w w:val="95"/>
          <w:szCs w:val="22"/>
          <w:shd w:val="clear" w:color="auto" w:fill="FFFF99"/>
        </w:rPr>
      </w:pPr>
      <w:r w:rsidRPr="000F32C8">
        <w:rPr>
          <w:rFonts w:eastAsia="Times New Roman" w:hAnsi="Times New Roman" w:cs="Times New Roman"/>
          <w:bCs w:val="0"/>
          <w:w w:val="95"/>
          <w:szCs w:val="22"/>
          <w:shd w:val="clear" w:color="auto" w:fill="FFFF99"/>
        </w:rPr>
        <w:t>Section (</w:t>
      </w:r>
      <w:r w:rsidR="003D3631">
        <w:rPr>
          <w:rFonts w:eastAsia="Times New Roman" w:hAnsi="Times New Roman" w:cs="Times New Roman"/>
          <w:bCs w:val="0"/>
          <w:w w:val="95"/>
          <w:szCs w:val="22"/>
          <w:shd w:val="clear" w:color="auto" w:fill="FFFF99"/>
        </w:rPr>
        <w:t>12</w:t>
      </w:r>
      <w:r w:rsidRPr="00AC78FF">
        <w:rPr>
          <w:rFonts w:eastAsia="Times New Roman" w:hAnsi="Times New Roman" w:cs="Times New Roman"/>
          <w:bCs w:val="0"/>
          <w:w w:val="95"/>
          <w:szCs w:val="22"/>
          <w:shd w:val="clear" w:color="auto" w:fill="FFFF99"/>
        </w:rPr>
        <w:t>)</w:t>
      </w:r>
      <w:r w:rsidRPr="000F32C8">
        <w:rPr>
          <w:rFonts w:eastAsia="Times New Roman" w:hAnsi="Times New Roman" w:cs="Times New Roman"/>
          <w:bCs w:val="0"/>
          <w:color w:val="365F91" w:themeColor="accent1" w:themeShade="BF"/>
          <w:w w:val="95"/>
          <w:szCs w:val="22"/>
        </w:rPr>
        <w:t>:Withdrawal</w:t>
      </w:r>
    </w:p>
    <w:p w14:paraId="2294804E" w14:textId="77777777" w:rsidR="00F456F4" w:rsidRDefault="000F32C8" w:rsidP="000A778B">
      <w:pPr>
        <w:pStyle w:val="ListParagraph"/>
        <w:numPr>
          <w:ilvl w:val="0"/>
          <w:numId w:val="33"/>
        </w:numPr>
        <w:tabs>
          <w:tab w:val="left" w:pos="1843"/>
        </w:tabs>
        <w:spacing w:before="46" w:line="360" w:lineRule="auto"/>
        <w:ind w:left="1701" w:right="1235" w:hanging="283"/>
        <w:rPr>
          <w:sz w:val="28"/>
        </w:rPr>
      </w:pPr>
      <w:r w:rsidRPr="00AC78FF">
        <w:rPr>
          <w:sz w:val="28"/>
        </w:rPr>
        <w:t xml:space="preserve">The </w:t>
      </w:r>
      <w:r w:rsidR="00AC78FF" w:rsidRPr="00AC78FF">
        <w:rPr>
          <w:sz w:val="28"/>
        </w:rPr>
        <w:t>Candidate</w:t>
      </w:r>
      <w:r w:rsidRPr="00AC78FF">
        <w:rPr>
          <w:sz w:val="28"/>
        </w:rPr>
        <w:t xml:space="preserve"> may withdraw from enrolling in a course before the end of</w:t>
      </w:r>
      <w:r w:rsidRPr="00AC78FF">
        <w:rPr>
          <w:spacing w:val="1"/>
          <w:sz w:val="28"/>
        </w:rPr>
        <w:t xml:space="preserve"> </w:t>
      </w:r>
      <w:r w:rsidRPr="00AC78FF">
        <w:rPr>
          <w:sz w:val="28"/>
        </w:rPr>
        <w:t>the second week of the beginning of the first and second semester and</w:t>
      </w:r>
      <w:r w:rsidRPr="00AC78FF">
        <w:rPr>
          <w:spacing w:val="1"/>
          <w:sz w:val="28"/>
        </w:rPr>
        <w:t xml:space="preserve"> </w:t>
      </w:r>
      <w:r w:rsidRPr="00AC78FF">
        <w:rPr>
          <w:sz w:val="28"/>
        </w:rPr>
        <w:t>before the end of the first week of the beginning of the summer semester</w:t>
      </w:r>
      <w:r w:rsidR="00F456F4">
        <w:rPr>
          <w:sz w:val="28"/>
        </w:rPr>
        <w:t>.</w:t>
      </w:r>
    </w:p>
    <w:p w14:paraId="360AF1AD" w14:textId="77777777" w:rsidR="00030F6E" w:rsidRPr="00030F6E" w:rsidRDefault="00030F6E" w:rsidP="000A778B">
      <w:pPr>
        <w:pStyle w:val="ListParagraph"/>
        <w:numPr>
          <w:ilvl w:val="0"/>
          <w:numId w:val="33"/>
        </w:numPr>
        <w:tabs>
          <w:tab w:val="left" w:pos="1843"/>
        </w:tabs>
        <w:spacing w:before="46" w:line="360" w:lineRule="auto"/>
        <w:ind w:left="1701" w:right="1235" w:hanging="283"/>
        <w:rPr>
          <w:sz w:val="28"/>
        </w:rPr>
      </w:pPr>
      <w:r w:rsidRPr="00030F6E">
        <w:rPr>
          <w:sz w:val="28"/>
        </w:rPr>
        <w:t xml:space="preserve">The student may, after the approval of the </w:t>
      </w:r>
      <w:r w:rsidR="00B90D70">
        <w:rPr>
          <w:sz w:val="28"/>
          <w:lang w:val="en-GB"/>
        </w:rPr>
        <w:t xml:space="preserve">Faculty </w:t>
      </w:r>
      <w:r w:rsidRPr="00030F6E">
        <w:rPr>
          <w:sz w:val="28"/>
        </w:rPr>
        <w:t>Council, withdraw from one or more courses during the first six weeks of the first and second semesters. In this case, it will be recorded in his record that he has withdrawn, and the student is not considered to have failed this course. The hours of this course are not counted in the student’s cumulative average, and he will receive a grade of “withdrawn.”</w:t>
      </w:r>
    </w:p>
    <w:p w14:paraId="5CE63C4F" w14:textId="77777777" w:rsidR="00B90D70" w:rsidRDefault="00B90D70" w:rsidP="000A778B">
      <w:pPr>
        <w:pStyle w:val="ListParagraph"/>
        <w:numPr>
          <w:ilvl w:val="0"/>
          <w:numId w:val="33"/>
        </w:numPr>
        <w:spacing w:before="46" w:line="360" w:lineRule="auto"/>
        <w:ind w:left="1701" w:right="1235" w:hanging="283"/>
        <w:rPr>
          <w:sz w:val="28"/>
        </w:rPr>
      </w:pPr>
      <w:r w:rsidRPr="00B90D70">
        <w:rPr>
          <w:sz w:val="28"/>
        </w:rPr>
        <w:t xml:space="preserve">The student is allowed to withdraw from the course when called up for military service and is given a grade of “withdrawn” for performing military service. This period is not counted towards the validity of the course. </w:t>
      </w:r>
    </w:p>
    <w:p w14:paraId="07A480F6" w14:textId="77777777" w:rsidR="00B90D70" w:rsidRDefault="005B03C7" w:rsidP="000A778B">
      <w:pPr>
        <w:pStyle w:val="ListParagraph"/>
        <w:numPr>
          <w:ilvl w:val="0"/>
          <w:numId w:val="33"/>
        </w:numPr>
        <w:spacing w:before="46" w:line="360" w:lineRule="auto"/>
        <w:ind w:left="1701" w:right="1235" w:hanging="283"/>
        <w:rPr>
          <w:sz w:val="28"/>
        </w:rPr>
      </w:pPr>
      <w:r w:rsidRPr="005B03C7">
        <w:rPr>
          <w:sz w:val="28"/>
        </w:rPr>
        <w:t xml:space="preserve">A continuing student who does not attend </w:t>
      </w:r>
      <w:r>
        <w:rPr>
          <w:sz w:val="28"/>
          <w:lang w:val="en-GB"/>
        </w:rPr>
        <w:t xml:space="preserve">for </w:t>
      </w:r>
      <w:r w:rsidRPr="005B03C7">
        <w:rPr>
          <w:sz w:val="28"/>
        </w:rPr>
        <w:t xml:space="preserve">registration during the </w:t>
      </w:r>
      <w:r>
        <w:rPr>
          <w:sz w:val="28"/>
        </w:rPr>
        <w:t xml:space="preserve">Period of </w:t>
      </w:r>
      <w:r w:rsidRPr="005B03C7">
        <w:rPr>
          <w:sz w:val="28"/>
        </w:rPr>
        <w:t>registration</w:t>
      </w:r>
      <w:r>
        <w:rPr>
          <w:sz w:val="28"/>
        </w:rPr>
        <w:t>,</w:t>
      </w:r>
      <w:r w:rsidRPr="005B03C7">
        <w:rPr>
          <w:sz w:val="28"/>
        </w:rPr>
        <w:t xml:space="preserve"> drop and add is considered to have withdrawn from the semester. The number of semesters from which a student withdraws may not exceed four consecutive semesters.</w:t>
      </w:r>
    </w:p>
    <w:p w14:paraId="4CF4242D" w14:textId="77777777" w:rsidR="005B03C7" w:rsidRPr="000F32C8" w:rsidRDefault="005B03C7" w:rsidP="005B03C7">
      <w:pPr>
        <w:pStyle w:val="Heading2"/>
        <w:tabs>
          <w:tab w:val="left" w:pos="1780"/>
        </w:tabs>
        <w:spacing w:before="148"/>
        <w:ind w:left="1780" w:hanging="504"/>
        <w:rPr>
          <w:rFonts w:eastAsia="Times New Roman" w:hAnsi="Times New Roman" w:cs="Times New Roman"/>
          <w:bCs w:val="0"/>
          <w:w w:val="95"/>
          <w:szCs w:val="22"/>
          <w:shd w:val="clear" w:color="auto" w:fill="FFFF99"/>
        </w:rPr>
      </w:pPr>
      <w:r w:rsidRPr="000F32C8">
        <w:rPr>
          <w:rFonts w:eastAsia="Times New Roman" w:hAnsi="Times New Roman" w:cs="Times New Roman"/>
          <w:bCs w:val="0"/>
          <w:w w:val="95"/>
          <w:szCs w:val="22"/>
          <w:shd w:val="clear" w:color="auto" w:fill="FFFF99"/>
        </w:rPr>
        <w:t>Section (</w:t>
      </w:r>
      <w:r w:rsidR="003D3631">
        <w:rPr>
          <w:rFonts w:eastAsia="Times New Roman" w:hAnsi="Times New Roman" w:cs="Times New Roman"/>
          <w:bCs w:val="0"/>
          <w:w w:val="95"/>
          <w:szCs w:val="22"/>
          <w:shd w:val="clear" w:color="auto" w:fill="FFFF99"/>
        </w:rPr>
        <w:t>13</w:t>
      </w:r>
      <w:r w:rsidRPr="00AC78FF">
        <w:rPr>
          <w:rFonts w:eastAsia="Times New Roman" w:hAnsi="Times New Roman" w:cs="Times New Roman"/>
          <w:bCs w:val="0"/>
          <w:w w:val="95"/>
          <w:szCs w:val="22"/>
          <w:shd w:val="clear" w:color="auto" w:fill="FFFF99"/>
        </w:rPr>
        <w:t>)</w:t>
      </w:r>
      <w:r w:rsidRPr="000F32C8">
        <w:rPr>
          <w:rFonts w:eastAsia="Times New Roman" w:hAnsi="Times New Roman" w:cs="Times New Roman"/>
          <w:bCs w:val="0"/>
          <w:color w:val="365F91" w:themeColor="accent1" w:themeShade="BF"/>
          <w:w w:val="95"/>
          <w:szCs w:val="22"/>
        </w:rPr>
        <w:t>:</w:t>
      </w:r>
      <w:r>
        <w:rPr>
          <w:rFonts w:eastAsia="Times New Roman" w:hAnsi="Times New Roman" w:cs="Times New Roman"/>
          <w:bCs w:val="0"/>
          <w:color w:val="365F91" w:themeColor="accent1" w:themeShade="BF"/>
          <w:w w:val="95"/>
          <w:szCs w:val="22"/>
        </w:rPr>
        <w:t>Exams</w:t>
      </w:r>
    </w:p>
    <w:p w14:paraId="4D1C9EC6" w14:textId="77777777" w:rsidR="005B03C7" w:rsidRDefault="005B03C7" w:rsidP="005B03C7">
      <w:pPr>
        <w:pStyle w:val="ListParagraph"/>
        <w:spacing w:before="1" w:line="360" w:lineRule="auto"/>
        <w:ind w:left="2437" w:right="1236"/>
        <w:rPr>
          <w:sz w:val="28"/>
        </w:rPr>
      </w:pPr>
    </w:p>
    <w:p w14:paraId="5E03F642" w14:textId="77777777" w:rsidR="00574186" w:rsidRDefault="00574186" w:rsidP="000A778B">
      <w:pPr>
        <w:pStyle w:val="ListParagraph"/>
        <w:numPr>
          <w:ilvl w:val="1"/>
          <w:numId w:val="35"/>
        </w:numPr>
        <w:tabs>
          <w:tab w:val="left" w:pos="2438"/>
        </w:tabs>
        <w:spacing w:before="47" w:line="360" w:lineRule="auto"/>
        <w:ind w:left="1701" w:right="1235"/>
        <w:rPr>
          <w:sz w:val="28"/>
        </w:rPr>
      </w:pPr>
      <w:r w:rsidRPr="00574186">
        <w:rPr>
          <w:sz w:val="28"/>
        </w:rPr>
        <w:t>The final examinations of the courses shall be held in the fifteenth and</w:t>
      </w:r>
      <w:r w:rsidRPr="00574186">
        <w:rPr>
          <w:spacing w:val="1"/>
          <w:sz w:val="28"/>
        </w:rPr>
        <w:t xml:space="preserve"> </w:t>
      </w:r>
      <w:r w:rsidRPr="00574186">
        <w:rPr>
          <w:sz w:val="28"/>
        </w:rPr>
        <w:t>sixteenth weeks of the semester.the entry of the student for the final</w:t>
      </w:r>
      <w:r w:rsidRPr="00574186">
        <w:rPr>
          <w:spacing w:val="1"/>
          <w:sz w:val="28"/>
        </w:rPr>
        <w:t xml:space="preserve"> </w:t>
      </w:r>
      <w:r w:rsidRPr="00574186">
        <w:rPr>
          <w:sz w:val="28"/>
        </w:rPr>
        <w:t>examination</w:t>
      </w:r>
      <w:r w:rsidRPr="00574186">
        <w:rPr>
          <w:spacing w:val="1"/>
          <w:sz w:val="28"/>
        </w:rPr>
        <w:t xml:space="preserve"> </w:t>
      </w:r>
      <w:r w:rsidRPr="00574186">
        <w:rPr>
          <w:sz w:val="28"/>
        </w:rPr>
        <w:t>of the</w:t>
      </w:r>
      <w:r w:rsidRPr="00574186">
        <w:rPr>
          <w:spacing w:val="1"/>
          <w:sz w:val="28"/>
        </w:rPr>
        <w:t xml:space="preserve"> </w:t>
      </w:r>
      <w:r w:rsidRPr="00574186">
        <w:rPr>
          <w:sz w:val="28"/>
        </w:rPr>
        <w:t>course is required</w:t>
      </w:r>
      <w:r w:rsidRPr="00574186">
        <w:rPr>
          <w:spacing w:val="1"/>
          <w:sz w:val="28"/>
        </w:rPr>
        <w:t xml:space="preserve"> </w:t>
      </w:r>
      <w:r w:rsidRPr="00574186">
        <w:rPr>
          <w:sz w:val="28"/>
        </w:rPr>
        <w:t>the attendance of the</w:t>
      </w:r>
      <w:r w:rsidRPr="00574186">
        <w:rPr>
          <w:spacing w:val="70"/>
          <w:sz w:val="28"/>
        </w:rPr>
        <w:t xml:space="preserve"> </w:t>
      </w:r>
      <w:r w:rsidRPr="00574186">
        <w:rPr>
          <w:sz w:val="28"/>
        </w:rPr>
        <w:t>student at</w:t>
      </w:r>
      <w:r w:rsidRPr="00574186">
        <w:rPr>
          <w:spacing w:val="1"/>
          <w:sz w:val="28"/>
        </w:rPr>
        <w:t xml:space="preserve"> </w:t>
      </w:r>
      <w:r w:rsidRPr="00574186">
        <w:rPr>
          <w:sz w:val="28"/>
        </w:rPr>
        <w:t>least 75% of the teaching hours of the courses (theoretical and practical).</w:t>
      </w:r>
      <w:r w:rsidRPr="00574186">
        <w:rPr>
          <w:spacing w:val="-67"/>
          <w:sz w:val="28"/>
        </w:rPr>
        <w:t xml:space="preserve"> </w:t>
      </w:r>
      <w:r w:rsidRPr="00574186">
        <w:rPr>
          <w:sz w:val="28"/>
        </w:rPr>
        <w:t>If this percentage is not met, the student is denied entry to the end-of-</w:t>
      </w:r>
      <w:r w:rsidRPr="00574186">
        <w:rPr>
          <w:spacing w:val="1"/>
          <w:sz w:val="28"/>
        </w:rPr>
        <w:t xml:space="preserve"> </w:t>
      </w:r>
      <w:r w:rsidRPr="00574186">
        <w:rPr>
          <w:sz w:val="28"/>
        </w:rPr>
        <w:t>term exam and is monitored for a disenfranchised mark</w:t>
      </w:r>
      <w:r w:rsidRPr="00574186">
        <w:rPr>
          <w:spacing w:val="71"/>
          <w:sz w:val="28"/>
        </w:rPr>
        <w:t xml:space="preserve"> </w:t>
      </w:r>
      <w:r w:rsidRPr="00574186">
        <w:rPr>
          <w:sz w:val="28"/>
        </w:rPr>
        <w:t>(FW). When</w:t>
      </w:r>
      <w:r w:rsidRPr="00574186">
        <w:rPr>
          <w:spacing w:val="1"/>
          <w:sz w:val="28"/>
        </w:rPr>
        <w:t xml:space="preserve"> </w:t>
      </w:r>
      <w:r w:rsidRPr="00574186">
        <w:rPr>
          <w:sz w:val="28"/>
        </w:rPr>
        <w:t>the</w:t>
      </w:r>
      <w:r w:rsidRPr="00574186">
        <w:rPr>
          <w:spacing w:val="1"/>
          <w:sz w:val="28"/>
        </w:rPr>
        <w:t xml:space="preserve"> </w:t>
      </w:r>
      <w:r w:rsidRPr="00574186">
        <w:rPr>
          <w:sz w:val="28"/>
        </w:rPr>
        <w:t>student</w:t>
      </w:r>
      <w:r w:rsidRPr="00574186">
        <w:rPr>
          <w:spacing w:val="1"/>
          <w:sz w:val="28"/>
        </w:rPr>
        <w:t xml:space="preserve"> </w:t>
      </w:r>
      <w:r w:rsidRPr="00574186">
        <w:rPr>
          <w:sz w:val="28"/>
        </w:rPr>
        <w:t>achieves</w:t>
      </w:r>
      <w:r w:rsidRPr="00574186">
        <w:rPr>
          <w:spacing w:val="1"/>
          <w:sz w:val="28"/>
        </w:rPr>
        <w:t xml:space="preserve"> </w:t>
      </w:r>
      <w:r w:rsidRPr="00574186">
        <w:rPr>
          <w:sz w:val="28"/>
        </w:rPr>
        <w:t>the</w:t>
      </w:r>
      <w:r w:rsidRPr="00574186">
        <w:rPr>
          <w:spacing w:val="1"/>
          <w:sz w:val="28"/>
        </w:rPr>
        <w:t xml:space="preserve"> </w:t>
      </w:r>
      <w:r w:rsidRPr="00574186">
        <w:rPr>
          <w:sz w:val="28"/>
        </w:rPr>
        <w:t>re-registration</w:t>
      </w:r>
      <w:r w:rsidRPr="00574186">
        <w:rPr>
          <w:spacing w:val="1"/>
          <w:sz w:val="28"/>
        </w:rPr>
        <w:t xml:space="preserve"> </w:t>
      </w:r>
      <w:r w:rsidRPr="00574186">
        <w:rPr>
          <w:sz w:val="28"/>
        </w:rPr>
        <w:t>of</w:t>
      </w:r>
      <w:r w:rsidRPr="00574186">
        <w:rPr>
          <w:spacing w:val="1"/>
          <w:sz w:val="28"/>
        </w:rPr>
        <w:t xml:space="preserve"> </w:t>
      </w:r>
      <w:r w:rsidRPr="00574186">
        <w:rPr>
          <w:sz w:val="28"/>
        </w:rPr>
        <w:t>this</w:t>
      </w:r>
      <w:r w:rsidRPr="00574186">
        <w:rPr>
          <w:spacing w:val="1"/>
          <w:sz w:val="28"/>
        </w:rPr>
        <w:t xml:space="preserve"> </w:t>
      </w:r>
      <w:r w:rsidRPr="00574186">
        <w:rPr>
          <w:sz w:val="28"/>
        </w:rPr>
        <w:t>course,</w:t>
      </w:r>
      <w:r w:rsidRPr="00574186">
        <w:rPr>
          <w:spacing w:val="1"/>
          <w:sz w:val="28"/>
        </w:rPr>
        <w:t xml:space="preserve"> </w:t>
      </w:r>
      <w:r w:rsidRPr="00574186">
        <w:rPr>
          <w:sz w:val="28"/>
        </w:rPr>
        <w:t>the</w:t>
      </w:r>
      <w:r w:rsidRPr="00574186">
        <w:rPr>
          <w:spacing w:val="1"/>
          <w:sz w:val="28"/>
        </w:rPr>
        <w:t xml:space="preserve"> </w:t>
      </w:r>
      <w:r w:rsidRPr="00574186">
        <w:rPr>
          <w:sz w:val="28"/>
        </w:rPr>
        <w:t>student</w:t>
      </w:r>
      <w:r w:rsidRPr="00574186">
        <w:rPr>
          <w:spacing w:val="1"/>
          <w:sz w:val="28"/>
        </w:rPr>
        <w:t xml:space="preserve"> </w:t>
      </w:r>
      <w:r w:rsidRPr="00574186">
        <w:rPr>
          <w:sz w:val="28"/>
        </w:rPr>
        <w:t>is</w:t>
      </w:r>
      <w:r w:rsidRPr="00574186">
        <w:rPr>
          <w:spacing w:val="-67"/>
          <w:sz w:val="28"/>
        </w:rPr>
        <w:t xml:space="preserve"> </w:t>
      </w:r>
      <w:r w:rsidRPr="00574186">
        <w:rPr>
          <w:sz w:val="28"/>
        </w:rPr>
        <w:t>calculated</w:t>
      </w:r>
      <w:r w:rsidRPr="00574186">
        <w:rPr>
          <w:spacing w:val="-2"/>
          <w:sz w:val="28"/>
        </w:rPr>
        <w:t xml:space="preserve"> </w:t>
      </w:r>
      <w:r w:rsidRPr="00574186">
        <w:rPr>
          <w:sz w:val="28"/>
        </w:rPr>
        <w:t>the</w:t>
      </w:r>
      <w:r w:rsidRPr="00574186">
        <w:rPr>
          <w:spacing w:val="-3"/>
          <w:sz w:val="28"/>
        </w:rPr>
        <w:t xml:space="preserve"> </w:t>
      </w:r>
      <w:r w:rsidRPr="00574186">
        <w:rPr>
          <w:sz w:val="28"/>
        </w:rPr>
        <w:t>hours of</w:t>
      </w:r>
      <w:r w:rsidRPr="00574186">
        <w:rPr>
          <w:spacing w:val="-3"/>
          <w:sz w:val="28"/>
        </w:rPr>
        <w:t xml:space="preserve"> </w:t>
      </w:r>
      <w:r w:rsidRPr="00574186">
        <w:rPr>
          <w:sz w:val="28"/>
        </w:rPr>
        <w:t>this</w:t>
      </w:r>
      <w:r w:rsidRPr="00574186">
        <w:rPr>
          <w:spacing w:val="-2"/>
          <w:sz w:val="28"/>
        </w:rPr>
        <w:t xml:space="preserve"> </w:t>
      </w:r>
      <w:r w:rsidRPr="00574186">
        <w:rPr>
          <w:sz w:val="28"/>
        </w:rPr>
        <w:t>course</w:t>
      </w:r>
      <w:r w:rsidRPr="00574186">
        <w:rPr>
          <w:spacing w:val="-1"/>
          <w:sz w:val="28"/>
        </w:rPr>
        <w:t xml:space="preserve"> </w:t>
      </w:r>
      <w:r w:rsidRPr="00574186">
        <w:rPr>
          <w:sz w:val="28"/>
        </w:rPr>
        <w:t>in</w:t>
      </w:r>
      <w:r w:rsidRPr="00574186">
        <w:rPr>
          <w:spacing w:val="-2"/>
          <w:sz w:val="28"/>
        </w:rPr>
        <w:t xml:space="preserve"> </w:t>
      </w:r>
      <w:r w:rsidRPr="00574186">
        <w:rPr>
          <w:sz w:val="28"/>
        </w:rPr>
        <w:t>the</w:t>
      </w:r>
      <w:r w:rsidRPr="00574186">
        <w:rPr>
          <w:spacing w:val="-3"/>
          <w:sz w:val="28"/>
        </w:rPr>
        <w:t xml:space="preserve"> </w:t>
      </w:r>
      <w:r w:rsidRPr="00574186">
        <w:rPr>
          <w:sz w:val="28"/>
        </w:rPr>
        <w:t>cumulative</w:t>
      </w:r>
      <w:r w:rsidRPr="00574186">
        <w:rPr>
          <w:spacing w:val="-1"/>
          <w:sz w:val="28"/>
        </w:rPr>
        <w:t xml:space="preserve"> </w:t>
      </w:r>
      <w:r w:rsidRPr="00574186">
        <w:rPr>
          <w:sz w:val="28"/>
        </w:rPr>
        <w:t>average.</w:t>
      </w:r>
    </w:p>
    <w:p w14:paraId="590B2422" w14:textId="77777777" w:rsidR="00574186" w:rsidRPr="00574186" w:rsidRDefault="00574186" w:rsidP="00574186">
      <w:pPr>
        <w:tabs>
          <w:tab w:val="left" w:pos="2438"/>
        </w:tabs>
        <w:spacing w:before="47" w:line="360" w:lineRule="auto"/>
        <w:ind w:right="1235"/>
        <w:rPr>
          <w:sz w:val="28"/>
        </w:rPr>
      </w:pPr>
    </w:p>
    <w:p w14:paraId="1B76043F" w14:textId="053B5DC6" w:rsidR="00574186" w:rsidRDefault="00574186" w:rsidP="000A778B">
      <w:pPr>
        <w:pStyle w:val="ListParagraph"/>
        <w:numPr>
          <w:ilvl w:val="1"/>
          <w:numId w:val="35"/>
        </w:numPr>
        <w:tabs>
          <w:tab w:val="left" w:pos="2438"/>
        </w:tabs>
        <w:spacing w:before="47" w:line="360" w:lineRule="auto"/>
        <w:ind w:left="1701" w:right="1235"/>
        <w:rPr>
          <w:sz w:val="28"/>
        </w:rPr>
      </w:pPr>
      <w:r w:rsidRPr="000C56C3">
        <w:rPr>
          <w:sz w:val="28"/>
        </w:rPr>
        <w:lastRenderedPageBreak/>
        <w:t>The student who is unable to enter the final exam for the decision or the completion of some of his requirements for compelling reasons accepted</w:t>
      </w:r>
      <w:r w:rsidR="000C56C3">
        <w:rPr>
          <w:rFonts w:hint="cs"/>
          <w:sz w:val="28"/>
          <w:rtl/>
        </w:rPr>
        <w:t xml:space="preserve"> </w:t>
      </w:r>
      <w:r w:rsidRPr="000C56C3">
        <w:rPr>
          <w:sz w:val="28"/>
        </w:rPr>
        <w:t xml:space="preserve">by the boards of the department and the </w:t>
      </w:r>
      <w:r w:rsidR="007C6C24">
        <w:rPr>
          <w:sz w:val="28"/>
        </w:rPr>
        <w:t>Faculty</w:t>
      </w:r>
      <w:r w:rsidRPr="000C56C3">
        <w:rPr>
          <w:sz w:val="28"/>
        </w:rPr>
        <w:t xml:space="preserve"> and not have been denied entry to the exam and be attended 75% of the requirements of the course study gets an estimate (incomplete) it gives him the opportunity to perform the exam in the first week of the following semester and the degree obtained in the final exam in addition to the previous degree obtained in the quarterly work.</w:t>
      </w:r>
    </w:p>
    <w:p w14:paraId="198D9AD6" w14:textId="77777777" w:rsidR="000C56C3" w:rsidRDefault="00574186" w:rsidP="000A778B">
      <w:pPr>
        <w:pStyle w:val="ListParagraph"/>
        <w:numPr>
          <w:ilvl w:val="1"/>
          <w:numId w:val="35"/>
        </w:numPr>
        <w:tabs>
          <w:tab w:val="left" w:pos="2438"/>
        </w:tabs>
        <w:spacing w:line="360" w:lineRule="auto"/>
        <w:ind w:left="1701" w:right="1238"/>
        <w:rPr>
          <w:sz w:val="28"/>
        </w:rPr>
      </w:pPr>
      <w:r w:rsidRPr="00574186">
        <w:rPr>
          <w:sz w:val="28"/>
        </w:rPr>
        <w:t>Examination time: The duration of the theoretical exam is two hours for</w:t>
      </w:r>
      <w:r w:rsidRPr="00574186">
        <w:rPr>
          <w:spacing w:val="1"/>
          <w:sz w:val="28"/>
        </w:rPr>
        <w:t xml:space="preserve"> </w:t>
      </w:r>
      <w:r w:rsidRPr="00574186">
        <w:rPr>
          <w:sz w:val="28"/>
        </w:rPr>
        <w:t>each course except for courses that have three credit hours or more, the</w:t>
      </w:r>
      <w:r w:rsidRPr="00574186">
        <w:rPr>
          <w:spacing w:val="1"/>
          <w:sz w:val="28"/>
        </w:rPr>
        <w:t xml:space="preserve"> </w:t>
      </w:r>
      <w:r w:rsidRPr="00574186">
        <w:rPr>
          <w:sz w:val="28"/>
        </w:rPr>
        <w:t>exam</w:t>
      </w:r>
      <w:r w:rsidRPr="00574186">
        <w:rPr>
          <w:spacing w:val="-2"/>
          <w:sz w:val="28"/>
        </w:rPr>
        <w:t xml:space="preserve"> </w:t>
      </w:r>
      <w:r w:rsidRPr="00574186">
        <w:rPr>
          <w:sz w:val="28"/>
        </w:rPr>
        <w:t>time</w:t>
      </w:r>
      <w:r w:rsidRPr="00574186">
        <w:rPr>
          <w:spacing w:val="-1"/>
          <w:sz w:val="28"/>
        </w:rPr>
        <w:t xml:space="preserve"> </w:t>
      </w:r>
      <w:r w:rsidRPr="00574186">
        <w:rPr>
          <w:sz w:val="28"/>
        </w:rPr>
        <w:t>is</w:t>
      </w:r>
      <w:r w:rsidRPr="00574186">
        <w:rPr>
          <w:spacing w:val="-2"/>
          <w:sz w:val="28"/>
        </w:rPr>
        <w:t xml:space="preserve"> </w:t>
      </w:r>
      <w:r w:rsidRPr="00574186">
        <w:rPr>
          <w:sz w:val="28"/>
        </w:rPr>
        <w:t>three</w:t>
      </w:r>
      <w:r w:rsidRPr="00574186">
        <w:rPr>
          <w:spacing w:val="-1"/>
          <w:sz w:val="28"/>
        </w:rPr>
        <w:t xml:space="preserve"> </w:t>
      </w:r>
      <w:r w:rsidRPr="00574186">
        <w:rPr>
          <w:sz w:val="28"/>
        </w:rPr>
        <w:t>hours.</w:t>
      </w:r>
    </w:p>
    <w:p w14:paraId="6879D530" w14:textId="1925EA82" w:rsidR="00574186" w:rsidRDefault="00574186" w:rsidP="000A778B">
      <w:pPr>
        <w:pStyle w:val="ListParagraph"/>
        <w:numPr>
          <w:ilvl w:val="1"/>
          <w:numId w:val="35"/>
        </w:numPr>
        <w:tabs>
          <w:tab w:val="left" w:pos="2438"/>
        </w:tabs>
        <w:spacing w:line="360" w:lineRule="auto"/>
        <w:ind w:left="1701" w:right="1235"/>
        <w:rPr>
          <w:i/>
          <w:sz w:val="28"/>
        </w:rPr>
      </w:pPr>
      <w:r w:rsidRPr="00574186">
        <w:rPr>
          <w:sz w:val="28"/>
        </w:rPr>
        <w:t>Students may be assessed through the holding of exams in traditional</w:t>
      </w:r>
      <w:r w:rsidRPr="00574186">
        <w:rPr>
          <w:spacing w:val="1"/>
          <w:sz w:val="28"/>
        </w:rPr>
        <w:t xml:space="preserve"> </w:t>
      </w:r>
      <w:r w:rsidRPr="00574186">
        <w:rPr>
          <w:sz w:val="28"/>
        </w:rPr>
        <w:t>ways as well as various electronic methods through the use of distance</w:t>
      </w:r>
      <w:r w:rsidRPr="00574186">
        <w:rPr>
          <w:spacing w:val="1"/>
          <w:sz w:val="28"/>
        </w:rPr>
        <w:t xml:space="preserve"> </w:t>
      </w:r>
      <w:r w:rsidRPr="00574186">
        <w:rPr>
          <w:sz w:val="28"/>
        </w:rPr>
        <w:t>learning programs, hybrid learning or blended learning.   According to</w:t>
      </w:r>
      <w:r w:rsidRPr="00574186">
        <w:rPr>
          <w:spacing w:val="1"/>
          <w:sz w:val="28"/>
        </w:rPr>
        <w:t xml:space="preserve"> </w:t>
      </w:r>
      <w:r w:rsidRPr="00574186">
        <w:rPr>
          <w:sz w:val="28"/>
        </w:rPr>
        <w:t>the new paragraph that was added to Article (79) of the Law on the</w:t>
      </w:r>
      <w:r w:rsidRPr="00574186">
        <w:rPr>
          <w:spacing w:val="1"/>
          <w:sz w:val="28"/>
        </w:rPr>
        <w:t xml:space="preserve"> </w:t>
      </w:r>
      <w:r w:rsidRPr="00574186">
        <w:rPr>
          <w:sz w:val="28"/>
        </w:rPr>
        <w:t xml:space="preserve">Organization of Universities, which reads as follows: </w:t>
      </w:r>
      <w:r w:rsidRPr="00574186">
        <w:rPr>
          <w:i/>
          <w:sz w:val="28"/>
        </w:rPr>
        <w:t>(these regulations</w:t>
      </w:r>
      <w:r w:rsidRPr="00574186">
        <w:rPr>
          <w:i/>
          <w:spacing w:val="1"/>
          <w:sz w:val="28"/>
        </w:rPr>
        <w:t xml:space="preserve"> </w:t>
      </w:r>
      <w:r w:rsidRPr="00574186">
        <w:rPr>
          <w:i/>
          <w:sz w:val="28"/>
        </w:rPr>
        <w:t>may also include the teaching of the curriculum electronically through</w:t>
      </w:r>
      <w:r w:rsidRPr="00574186">
        <w:rPr>
          <w:i/>
          <w:spacing w:val="1"/>
          <w:sz w:val="28"/>
        </w:rPr>
        <w:t xml:space="preserve"> </w:t>
      </w:r>
      <w:r w:rsidRPr="00574186">
        <w:rPr>
          <w:i/>
          <w:sz w:val="28"/>
        </w:rPr>
        <w:t>the distance education system according to the nature of the study in the</w:t>
      </w:r>
      <w:r w:rsidRPr="00574186">
        <w:rPr>
          <w:i/>
          <w:spacing w:val="1"/>
          <w:sz w:val="28"/>
        </w:rPr>
        <w:t xml:space="preserve"> </w:t>
      </w:r>
      <w:r w:rsidRPr="00574186">
        <w:rPr>
          <w:i/>
          <w:sz w:val="28"/>
        </w:rPr>
        <w:t>different</w:t>
      </w:r>
      <w:r w:rsidRPr="00574186">
        <w:rPr>
          <w:i/>
          <w:spacing w:val="1"/>
          <w:sz w:val="28"/>
        </w:rPr>
        <w:t xml:space="preserve"> </w:t>
      </w:r>
      <w:r w:rsidR="00F93181">
        <w:rPr>
          <w:i/>
          <w:sz w:val="28"/>
        </w:rPr>
        <w:t>Faculties</w:t>
      </w:r>
      <w:r w:rsidRPr="00574186">
        <w:rPr>
          <w:i/>
          <w:spacing w:val="1"/>
          <w:sz w:val="28"/>
        </w:rPr>
        <w:t xml:space="preserve"> </w:t>
      </w:r>
      <w:r w:rsidRPr="00574186">
        <w:rPr>
          <w:i/>
          <w:sz w:val="28"/>
        </w:rPr>
        <w:t>and</w:t>
      </w:r>
      <w:r w:rsidRPr="00574186">
        <w:rPr>
          <w:i/>
          <w:spacing w:val="1"/>
          <w:sz w:val="28"/>
        </w:rPr>
        <w:t xml:space="preserve"> </w:t>
      </w:r>
      <w:r w:rsidRPr="00574186">
        <w:rPr>
          <w:i/>
          <w:sz w:val="28"/>
        </w:rPr>
        <w:t>institutes</w:t>
      </w:r>
      <w:r w:rsidRPr="00574186">
        <w:rPr>
          <w:i/>
          <w:spacing w:val="1"/>
          <w:sz w:val="28"/>
        </w:rPr>
        <w:t xml:space="preserve"> </w:t>
      </w:r>
      <w:r w:rsidRPr="00574186">
        <w:rPr>
          <w:i/>
          <w:sz w:val="28"/>
        </w:rPr>
        <w:t>as</w:t>
      </w:r>
      <w:r w:rsidRPr="00574186">
        <w:rPr>
          <w:i/>
          <w:spacing w:val="1"/>
          <w:sz w:val="28"/>
        </w:rPr>
        <w:t xml:space="preserve"> </w:t>
      </w:r>
      <w:r w:rsidRPr="00574186">
        <w:rPr>
          <w:i/>
          <w:sz w:val="28"/>
        </w:rPr>
        <w:t>well</w:t>
      </w:r>
      <w:r w:rsidRPr="00574186">
        <w:rPr>
          <w:i/>
          <w:spacing w:val="1"/>
          <w:sz w:val="28"/>
        </w:rPr>
        <w:t xml:space="preserve"> </w:t>
      </w:r>
      <w:r w:rsidRPr="00574186">
        <w:rPr>
          <w:i/>
          <w:sz w:val="28"/>
        </w:rPr>
        <w:t>as</w:t>
      </w:r>
      <w:r w:rsidRPr="00574186">
        <w:rPr>
          <w:i/>
          <w:spacing w:val="1"/>
          <w:sz w:val="28"/>
        </w:rPr>
        <w:t xml:space="preserve"> </w:t>
      </w:r>
      <w:r w:rsidRPr="00574186">
        <w:rPr>
          <w:i/>
          <w:sz w:val="28"/>
        </w:rPr>
        <w:t>the</w:t>
      </w:r>
      <w:r w:rsidRPr="00574186">
        <w:rPr>
          <w:i/>
          <w:spacing w:val="1"/>
          <w:sz w:val="28"/>
        </w:rPr>
        <w:t xml:space="preserve"> </w:t>
      </w:r>
      <w:r w:rsidRPr="00574186">
        <w:rPr>
          <w:i/>
          <w:sz w:val="28"/>
        </w:rPr>
        <w:t>holding</w:t>
      </w:r>
      <w:r w:rsidRPr="00574186">
        <w:rPr>
          <w:i/>
          <w:spacing w:val="1"/>
          <w:sz w:val="28"/>
        </w:rPr>
        <w:t xml:space="preserve"> </w:t>
      </w:r>
      <w:r w:rsidRPr="00574186">
        <w:rPr>
          <w:i/>
          <w:sz w:val="28"/>
        </w:rPr>
        <w:t>of</w:t>
      </w:r>
      <w:r w:rsidRPr="00574186">
        <w:rPr>
          <w:i/>
          <w:spacing w:val="1"/>
          <w:sz w:val="28"/>
        </w:rPr>
        <w:t xml:space="preserve"> </w:t>
      </w:r>
      <w:r w:rsidRPr="00574186">
        <w:rPr>
          <w:i/>
          <w:sz w:val="28"/>
        </w:rPr>
        <w:t>exams</w:t>
      </w:r>
      <w:r w:rsidRPr="00574186">
        <w:rPr>
          <w:i/>
          <w:spacing w:val="1"/>
          <w:sz w:val="28"/>
        </w:rPr>
        <w:t xml:space="preserve"> </w:t>
      </w:r>
      <w:r w:rsidRPr="00574186">
        <w:rPr>
          <w:i/>
          <w:sz w:val="28"/>
        </w:rPr>
        <w:t xml:space="preserve">electronically whenever the </w:t>
      </w:r>
      <w:r w:rsidR="009B1956" w:rsidRPr="009B1956">
        <w:rPr>
          <w:sz w:val="24"/>
          <w:szCs w:val="24"/>
        </w:rPr>
        <w:t>Faculty</w:t>
      </w:r>
      <w:r w:rsidRPr="00574186">
        <w:rPr>
          <w:i/>
          <w:sz w:val="28"/>
        </w:rPr>
        <w:t xml:space="preserve"> or</w:t>
      </w:r>
      <w:r w:rsidRPr="00574186">
        <w:rPr>
          <w:i/>
          <w:spacing w:val="70"/>
          <w:sz w:val="28"/>
        </w:rPr>
        <w:t xml:space="preserve"> </w:t>
      </w:r>
      <w:r w:rsidRPr="00574186">
        <w:rPr>
          <w:i/>
          <w:sz w:val="28"/>
        </w:rPr>
        <w:t>institute has the infrastructure</w:t>
      </w:r>
      <w:r w:rsidRPr="00574186">
        <w:rPr>
          <w:i/>
          <w:spacing w:val="1"/>
          <w:sz w:val="28"/>
        </w:rPr>
        <w:t xml:space="preserve"> </w:t>
      </w:r>
      <w:r w:rsidRPr="00574186">
        <w:rPr>
          <w:i/>
          <w:sz w:val="28"/>
        </w:rPr>
        <w:t>and</w:t>
      </w:r>
      <w:r w:rsidRPr="00574186">
        <w:rPr>
          <w:i/>
          <w:spacing w:val="-3"/>
          <w:sz w:val="28"/>
        </w:rPr>
        <w:t xml:space="preserve"> </w:t>
      </w:r>
      <w:r w:rsidRPr="00574186">
        <w:rPr>
          <w:i/>
          <w:sz w:val="28"/>
        </w:rPr>
        <w:t>technological</w:t>
      </w:r>
      <w:r w:rsidRPr="00574186">
        <w:rPr>
          <w:i/>
          <w:spacing w:val="-2"/>
          <w:sz w:val="28"/>
        </w:rPr>
        <w:t xml:space="preserve"> </w:t>
      </w:r>
      <w:r w:rsidRPr="00574186">
        <w:rPr>
          <w:i/>
          <w:sz w:val="28"/>
        </w:rPr>
        <w:t>capabilities that enable</w:t>
      </w:r>
      <w:r w:rsidRPr="00574186">
        <w:rPr>
          <w:i/>
          <w:spacing w:val="-1"/>
          <w:sz w:val="28"/>
        </w:rPr>
        <w:t xml:space="preserve"> </w:t>
      </w:r>
      <w:r w:rsidRPr="00574186">
        <w:rPr>
          <w:i/>
          <w:sz w:val="28"/>
        </w:rPr>
        <w:t>it</w:t>
      </w:r>
      <w:r w:rsidRPr="00574186">
        <w:rPr>
          <w:i/>
          <w:spacing w:val="-2"/>
          <w:sz w:val="28"/>
        </w:rPr>
        <w:t xml:space="preserve"> </w:t>
      </w:r>
      <w:r w:rsidRPr="00574186">
        <w:rPr>
          <w:i/>
          <w:sz w:val="28"/>
        </w:rPr>
        <w:t>to</w:t>
      </w:r>
      <w:r w:rsidRPr="00574186">
        <w:rPr>
          <w:i/>
          <w:spacing w:val="-5"/>
          <w:sz w:val="28"/>
        </w:rPr>
        <w:t xml:space="preserve"> </w:t>
      </w:r>
      <w:r w:rsidRPr="00574186">
        <w:rPr>
          <w:i/>
          <w:sz w:val="28"/>
        </w:rPr>
        <w:t>do</w:t>
      </w:r>
      <w:r w:rsidRPr="00574186">
        <w:rPr>
          <w:i/>
          <w:spacing w:val="-3"/>
          <w:sz w:val="28"/>
        </w:rPr>
        <w:t xml:space="preserve"> </w:t>
      </w:r>
      <w:r w:rsidRPr="00574186">
        <w:rPr>
          <w:i/>
          <w:sz w:val="28"/>
        </w:rPr>
        <w:t>so).</w:t>
      </w:r>
    </w:p>
    <w:p w14:paraId="24F47D4A" w14:textId="77777777" w:rsidR="000C56C3" w:rsidRPr="000C56C3" w:rsidRDefault="000C56C3" w:rsidP="000C56C3">
      <w:pPr>
        <w:tabs>
          <w:tab w:val="left" w:pos="2438"/>
        </w:tabs>
        <w:spacing w:line="360" w:lineRule="auto"/>
        <w:ind w:right="1235"/>
        <w:rPr>
          <w:i/>
          <w:sz w:val="28"/>
        </w:rPr>
      </w:pPr>
    </w:p>
    <w:p w14:paraId="5277341B" w14:textId="77777777" w:rsidR="00574186" w:rsidRPr="000C56C3" w:rsidRDefault="00574186" w:rsidP="000A778B">
      <w:pPr>
        <w:pStyle w:val="ListParagraph"/>
        <w:numPr>
          <w:ilvl w:val="1"/>
          <w:numId w:val="35"/>
        </w:numPr>
        <w:tabs>
          <w:tab w:val="left" w:pos="2438"/>
        </w:tabs>
        <w:spacing w:line="321" w:lineRule="exact"/>
        <w:ind w:left="1701"/>
        <w:rPr>
          <w:b/>
          <w:bCs/>
          <w:i/>
          <w:iCs/>
          <w:sz w:val="28"/>
        </w:rPr>
      </w:pPr>
      <w:r w:rsidRPr="000C56C3">
        <w:rPr>
          <w:b/>
          <w:bCs/>
          <w:i/>
          <w:iCs/>
          <w:sz w:val="28"/>
        </w:rPr>
        <w:t>The distribution of grades in each course is as follows</w:t>
      </w:r>
      <w:r w:rsidR="000C56C3" w:rsidRPr="000C56C3">
        <w:rPr>
          <w:b/>
          <w:bCs/>
          <w:i/>
          <w:iCs/>
          <w:sz w:val="28"/>
        </w:rPr>
        <w:t>:</w:t>
      </w:r>
    </w:p>
    <w:p w14:paraId="4216E0CD" w14:textId="77777777" w:rsidR="00574186" w:rsidRPr="00574186" w:rsidRDefault="00574186" w:rsidP="000C56C3">
      <w:pPr>
        <w:pStyle w:val="BodyText"/>
        <w:spacing w:before="160" w:line="360" w:lineRule="auto"/>
        <w:ind w:left="1701" w:right="1167"/>
        <w:jc w:val="both"/>
        <w:rPr>
          <w:szCs w:val="22"/>
        </w:rPr>
      </w:pPr>
      <w:r w:rsidRPr="00574186">
        <w:rPr>
          <w:szCs w:val="22"/>
        </w:rPr>
        <w:t>Practical training and/or year work 40% of the total degrees and the theoretical (editorial) ratio of 40% of the degrees of the program and the proportion of the thesis (thesis) (in the case of master and doctoral - research project in the case of professional programs) 20% of the degrees.</w:t>
      </w:r>
    </w:p>
    <w:p w14:paraId="02BAEF05" w14:textId="77777777" w:rsidR="006D2DD3" w:rsidRPr="006D2DD3" w:rsidRDefault="006D2DD3" w:rsidP="006D2DD3">
      <w:pPr>
        <w:tabs>
          <w:tab w:val="left" w:pos="3050"/>
        </w:tabs>
        <w:rPr>
          <w:sz w:val="28"/>
        </w:rPr>
        <w:sectPr w:rsidR="006D2DD3" w:rsidRPr="006D2DD3">
          <w:headerReference w:type="default" r:id="rId12"/>
          <w:footerReference w:type="default" r:id="rId13"/>
          <w:pgSz w:w="12240" w:h="15840"/>
          <w:pgMar w:top="1340" w:right="200" w:bottom="840" w:left="140" w:header="730" w:footer="656" w:gutter="0"/>
          <w:cols w:space="720"/>
        </w:sectPr>
      </w:pPr>
    </w:p>
    <w:p w14:paraId="58703E6C" w14:textId="77777777" w:rsidR="00D50063" w:rsidRDefault="002E212A" w:rsidP="002E212A">
      <w:pPr>
        <w:pStyle w:val="Heading2"/>
        <w:tabs>
          <w:tab w:val="left" w:pos="1850"/>
        </w:tabs>
        <w:spacing w:line="360" w:lineRule="auto"/>
        <w:ind w:left="1299" w:firstLine="0"/>
        <w:rPr>
          <w:rFonts w:eastAsia="Times New Roman" w:hAnsi="Times New Roman" w:cs="Times New Roman"/>
          <w:bCs w:val="0"/>
          <w:color w:val="365F91" w:themeColor="accent1" w:themeShade="BF"/>
          <w:w w:val="95"/>
          <w:szCs w:val="22"/>
          <w:rtl/>
          <w:lang w:bidi="ar-EG"/>
        </w:rPr>
      </w:pPr>
      <w:r w:rsidRPr="000F32C8">
        <w:rPr>
          <w:rFonts w:eastAsia="Times New Roman" w:hAnsi="Times New Roman" w:cs="Times New Roman"/>
          <w:bCs w:val="0"/>
          <w:w w:val="95"/>
          <w:szCs w:val="22"/>
          <w:shd w:val="clear" w:color="auto" w:fill="FFFF99"/>
        </w:rPr>
        <w:lastRenderedPageBreak/>
        <w:t>Section (</w:t>
      </w:r>
      <w:r w:rsidR="003D3631">
        <w:rPr>
          <w:rFonts w:eastAsia="Times New Roman" w:hAnsi="Times New Roman" w:cs="Times New Roman"/>
          <w:bCs w:val="0"/>
          <w:w w:val="95"/>
          <w:szCs w:val="22"/>
          <w:shd w:val="clear" w:color="auto" w:fill="FFFF99"/>
        </w:rPr>
        <w:t>14</w:t>
      </w:r>
      <w:r w:rsidRPr="00AC78FF">
        <w:rPr>
          <w:rFonts w:eastAsia="Times New Roman" w:hAnsi="Times New Roman" w:cs="Times New Roman"/>
          <w:bCs w:val="0"/>
          <w:w w:val="95"/>
          <w:szCs w:val="22"/>
          <w:shd w:val="clear" w:color="auto" w:fill="FFFF99"/>
        </w:rPr>
        <w:t>)</w:t>
      </w:r>
      <w:r w:rsidRPr="000F32C8">
        <w:rPr>
          <w:rFonts w:eastAsia="Times New Roman" w:hAnsi="Times New Roman" w:cs="Times New Roman"/>
          <w:bCs w:val="0"/>
          <w:color w:val="365F91" w:themeColor="accent1" w:themeShade="BF"/>
          <w:w w:val="95"/>
          <w:szCs w:val="22"/>
        </w:rPr>
        <w:t>:</w:t>
      </w:r>
      <w:r>
        <w:rPr>
          <w:rFonts w:eastAsia="Times New Roman" w:hAnsi="Times New Roman" w:cs="Times New Roman" w:hint="cs"/>
          <w:bCs w:val="0"/>
          <w:color w:val="365F91" w:themeColor="accent1" w:themeShade="BF"/>
          <w:w w:val="95"/>
          <w:szCs w:val="22"/>
          <w:rtl/>
        </w:rPr>
        <w:t xml:space="preserve"> </w:t>
      </w:r>
      <w:r w:rsidR="00B559DE" w:rsidRPr="002E212A">
        <w:rPr>
          <w:rFonts w:eastAsia="Times New Roman" w:hAnsi="Times New Roman" w:cs="Times New Roman"/>
          <w:bCs w:val="0"/>
          <w:color w:val="365F91" w:themeColor="accent1" w:themeShade="BF"/>
          <w:w w:val="95"/>
          <w:szCs w:val="22"/>
        </w:rPr>
        <w:t xml:space="preserve">Failure in </w:t>
      </w:r>
      <w:r w:rsidR="003D3631">
        <w:rPr>
          <w:rFonts w:eastAsia="Times New Roman" w:hAnsi="Times New Roman" w:cs="Times New Roman"/>
          <w:bCs w:val="0"/>
          <w:color w:val="365F91" w:themeColor="accent1" w:themeShade="BF"/>
          <w:w w:val="95"/>
          <w:szCs w:val="22"/>
        </w:rPr>
        <w:t>C</w:t>
      </w:r>
      <w:r w:rsidR="00B559DE" w:rsidRPr="002E212A">
        <w:rPr>
          <w:rFonts w:eastAsia="Times New Roman" w:hAnsi="Times New Roman" w:cs="Times New Roman"/>
          <w:bCs w:val="0"/>
          <w:color w:val="365F91" w:themeColor="accent1" w:themeShade="BF"/>
          <w:w w:val="95"/>
          <w:szCs w:val="22"/>
        </w:rPr>
        <w:t>ourses</w:t>
      </w:r>
    </w:p>
    <w:p w14:paraId="6517AA7F" w14:textId="77777777" w:rsidR="002E212A" w:rsidRPr="002E212A" w:rsidRDefault="002E212A" w:rsidP="002E212A">
      <w:pPr>
        <w:pStyle w:val="Heading2"/>
        <w:tabs>
          <w:tab w:val="left" w:pos="1850"/>
        </w:tabs>
        <w:spacing w:line="360" w:lineRule="auto"/>
        <w:ind w:left="1298" w:firstLine="0"/>
        <w:rPr>
          <w:rFonts w:ascii="Times New Roman" w:eastAsia="Times New Roman" w:hAnsi="Times New Roman" w:cs="Times New Roman"/>
          <w:i/>
          <w:iCs/>
          <w:sz w:val="28"/>
          <w:szCs w:val="22"/>
          <w:u w:val="none"/>
          <w:rtl/>
        </w:rPr>
      </w:pPr>
      <w:r w:rsidRPr="002E212A">
        <w:rPr>
          <w:rFonts w:ascii="Times New Roman" w:eastAsia="Times New Roman" w:hAnsi="Times New Roman" w:cs="Times New Roman"/>
          <w:i/>
          <w:iCs/>
          <w:sz w:val="28"/>
          <w:szCs w:val="22"/>
          <w:u w:val="none"/>
        </w:rPr>
        <w:t>The student is considered to have failed the course</w:t>
      </w:r>
      <w:r w:rsidRPr="002E212A">
        <w:rPr>
          <w:rFonts w:ascii="Times New Roman" w:eastAsia="Times New Roman" w:hAnsi="Times New Roman" w:cs="Times New Roman" w:hint="cs"/>
          <w:i/>
          <w:iCs/>
          <w:sz w:val="28"/>
          <w:szCs w:val="22"/>
          <w:u w:val="none"/>
          <w:rtl/>
        </w:rPr>
        <w:t>:</w:t>
      </w:r>
    </w:p>
    <w:p w14:paraId="57F4C53E" w14:textId="77777777" w:rsidR="00D50063" w:rsidRDefault="00B559DE" w:rsidP="000A778B">
      <w:pPr>
        <w:pStyle w:val="ListParagraph"/>
        <w:numPr>
          <w:ilvl w:val="1"/>
          <w:numId w:val="36"/>
        </w:numPr>
        <w:tabs>
          <w:tab w:val="left" w:pos="2673"/>
        </w:tabs>
        <w:spacing w:before="49" w:line="360" w:lineRule="auto"/>
        <w:ind w:left="1843" w:right="1236" w:hanging="283"/>
        <w:rPr>
          <w:sz w:val="28"/>
        </w:rPr>
      </w:pPr>
      <w:r>
        <w:rPr>
          <w:sz w:val="28"/>
        </w:rPr>
        <w:t>In</w:t>
      </w:r>
      <w:r>
        <w:rPr>
          <w:spacing w:val="9"/>
          <w:sz w:val="28"/>
        </w:rPr>
        <w:t xml:space="preserve"> </w:t>
      </w:r>
      <w:r>
        <w:rPr>
          <w:sz w:val="28"/>
        </w:rPr>
        <w:t>case</w:t>
      </w:r>
      <w:r>
        <w:rPr>
          <w:spacing w:val="11"/>
          <w:sz w:val="28"/>
        </w:rPr>
        <w:t xml:space="preserve"> </w:t>
      </w:r>
      <w:r>
        <w:rPr>
          <w:sz w:val="28"/>
        </w:rPr>
        <w:t>the</w:t>
      </w:r>
      <w:r>
        <w:rPr>
          <w:spacing w:val="9"/>
          <w:sz w:val="28"/>
        </w:rPr>
        <w:t xml:space="preserve"> </w:t>
      </w:r>
      <w:r>
        <w:rPr>
          <w:sz w:val="28"/>
        </w:rPr>
        <w:t>student</w:t>
      </w:r>
      <w:r>
        <w:rPr>
          <w:spacing w:val="10"/>
          <w:sz w:val="28"/>
        </w:rPr>
        <w:t xml:space="preserve"> </w:t>
      </w:r>
      <w:r>
        <w:rPr>
          <w:sz w:val="28"/>
        </w:rPr>
        <w:t>is</w:t>
      </w:r>
      <w:r>
        <w:rPr>
          <w:spacing w:val="10"/>
          <w:sz w:val="28"/>
        </w:rPr>
        <w:t xml:space="preserve"> </w:t>
      </w:r>
      <w:r>
        <w:rPr>
          <w:sz w:val="28"/>
        </w:rPr>
        <w:t>absent</w:t>
      </w:r>
      <w:r>
        <w:rPr>
          <w:spacing w:val="9"/>
          <w:sz w:val="28"/>
        </w:rPr>
        <w:t xml:space="preserve"> </w:t>
      </w:r>
      <w:r>
        <w:rPr>
          <w:sz w:val="28"/>
        </w:rPr>
        <w:t>from</w:t>
      </w:r>
      <w:r>
        <w:rPr>
          <w:spacing w:val="9"/>
          <w:sz w:val="28"/>
        </w:rPr>
        <w:t xml:space="preserve"> </w:t>
      </w:r>
      <w:r>
        <w:rPr>
          <w:sz w:val="28"/>
        </w:rPr>
        <w:t>the</w:t>
      </w:r>
      <w:r>
        <w:rPr>
          <w:spacing w:val="11"/>
          <w:sz w:val="28"/>
        </w:rPr>
        <w:t xml:space="preserve"> </w:t>
      </w:r>
      <w:r>
        <w:rPr>
          <w:sz w:val="28"/>
        </w:rPr>
        <w:t>final</w:t>
      </w:r>
      <w:r>
        <w:rPr>
          <w:spacing w:val="10"/>
          <w:sz w:val="28"/>
        </w:rPr>
        <w:t xml:space="preserve"> </w:t>
      </w:r>
      <w:r>
        <w:rPr>
          <w:sz w:val="28"/>
        </w:rPr>
        <w:t>exam</w:t>
      </w:r>
      <w:r>
        <w:rPr>
          <w:spacing w:val="9"/>
          <w:sz w:val="28"/>
        </w:rPr>
        <w:t xml:space="preserve"> </w:t>
      </w:r>
      <w:r>
        <w:rPr>
          <w:sz w:val="28"/>
        </w:rPr>
        <w:t>of</w:t>
      </w:r>
      <w:r>
        <w:rPr>
          <w:spacing w:val="9"/>
          <w:sz w:val="28"/>
        </w:rPr>
        <w:t xml:space="preserve"> </w:t>
      </w:r>
      <w:r>
        <w:rPr>
          <w:sz w:val="28"/>
        </w:rPr>
        <w:t>the</w:t>
      </w:r>
      <w:r>
        <w:rPr>
          <w:spacing w:val="8"/>
          <w:sz w:val="28"/>
        </w:rPr>
        <w:t xml:space="preserve"> </w:t>
      </w:r>
      <w:r>
        <w:rPr>
          <w:sz w:val="28"/>
        </w:rPr>
        <w:t>course</w:t>
      </w:r>
      <w:r>
        <w:rPr>
          <w:spacing w:val="9"/>
          <w:sz w:val="28"/>
        </w:rPr>
        <w:t xml:space="preserve"> </w:t>
      </w:r>
      <w:r>
        <w:rPr>
          <w:sz w:val="28"/>
        </w:rPr>
        <w:t>without</w:t>
      </w:r>
      <w:r>
        <w:rPr>
          <w:spacing w:val="-67"/>
          <w:sz w:val="28"/>
        </w:rPr>
        <w:t xml:space="preserve"> </w:t>
      </w:r>
      <w:r>
        <w:rPr>
          <w:sz w:val="28"/>
        </w:rPr>
        <w:t>an</w:t>
      </w:r>
      <w:r>
        <w:rPr>
          <w:spacing w:val="-2"/>
          <w:sz w:val="28"/>
        </w:rPr>
        <w:t xml:space="preserve"> </w:t>
      </w:r>
      <w:r>
        <w:rPr>
          <w:sz w:val="28"/>
        </w:rPr>
        <w:t>acceptable</w:t>
      </w:r>
      <w:r>
        <w:rPr>
          <w:spacing w:val="-3"/>
          <w:sz w:val="28"/>
        </w:rPr>
        <w:t xml:space="preserve"> </w:t>
      </w:r>
      <w:r>
        <w:rPr>
          <w:sz w:val="28"/>
        </w:rPr>
        <w:t>excuse.</w:t>
      </w:r>
    </w:p>
    <w:p w14:paraId="643FC612" w14:textId="77777777" w:rsidR="00D50063" w:rsidRDefault="00B559DE" w:rsidP="000A778B">
      <w:pPr>
        <w:pStyle w:val="ListParagraph"/>
        <w:numPr>
          <w:ilvl w:val="1"/>
          <w:numId w:val="36"/>
        </w:numPr>
        <w:tabs>
          <w:tab w:val="left" w:pos="2736"/>
        </w:tabs>
        <w:spacing w:before="92" w:line="360" w:lineRule="auto"/>
        <w:ind w:left="1843" w:right="1236" w:hanging="283"/>
        <w:rPr>
          <w:sz w:val="28"/>
        </w:rPr>
      </w:pPr>
      <w:r>
        <w:rPr>
          <w:sz w:val="28"/>
        </w:rPr>
        <w:t>If</w:t>
      </w:r>
      <w:r>
        <w:rPr>
          <w:spacing w:val="1"/>
          <w:sz w:val="28"/>
        </w:rPr>
        <w:t xml:space="preserve"> </w:t>
      </w:r>
      <w:r>
        <w:rPr>
          <w:sz w:val="28"/>
        </w:rPr>
        <w:t>he</w:t>
      </w:r>
      <w:r>
        <w:rPr>
          <w:spacing w:val="1"/>
          <w:sz w:val="28"/>
        </w:rPr>
        <w:t xml:space="preserve"> </w:t>
      </w:r>
      <w:r>
        <w:rPr>
          <w:sz w:val="28"/>
        </w:rPr>
        <w:t>receives</w:t>
      </w:r>
      <w:r>
        <w:rPr>
          <w:spacing w:val="1"/>
          <w:sz w:val="28"/>
        </w:rPr>
        <w:t xml:space="preserve"> </w:t>
      </w:r>
      <w:r>
        <w:rPr>
          <w:sz w:val="28"/>
        </w:rPr>
        <w:t>less</w:t>
      </w:r>
      <w:r>
        <w:rPr>
          <w:spacing w:val="1"/>
          <w:sz w:val="28"/>
        </w:rPr>
        <w:t xml:space="preserve"> </w:t>
      </w:r>
      <w:r>
        <w:rPr>
          <w:sz w:val="28"/>
        </w:rPr>
        <w:t>than</w:t>
      </w:r>
      <w:r>
        <w:rPr>
          <w:spacing w:val="1"/>
          <w:sz w:val="28"/>
        </w:rPr>
        <w:t xml:space="preserve"> </w:t>
      </w:r>
      <w:r w:rsidR="002E212A">
        <w:rPr>
          <w:sz w:val="28"/>
          <w:lang w:val="en-GB"/>
        </w:rPr>
        <w:t>4</w:t>
      </w:r>
      <w:r>
        <w:rPr>
          <w:sz w:val="28"/>
        </w:rPr>
        <w:t>0%</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final</w:t>
      </w:r>
      <w:r>
        <w:rPr>
          <w:spacing w:val="1"/>
          <w:sz w:val="28"/>
        </w:rPr>
        <w:t xml:space="preserve"> </w:t>
      </w:r>
      <w:r>
        <w:rPr>
          <w:sz w:val="28"/>
        </w:rPr>
        <w:t>written</w:t>
      </w:r>
      <w:r>
        <w:rPr>
          <w:spacing w:val="1"/>
          <w:sz w:val="28"/>
        </w:rPr>
        <w:t xml:space="preserve"> </w:t>
      </w:r>
      <w:r>
        <w:rPr>
          <w:sz w:val="28"/>
        </w:rPr>
        <w:t>exam</w:t>
      </w:r>
      <w:r>
        <w:rPr>
          <w:spacing w:val="1"/>
          <w:sz w:val="28"/>
        </w:rPr>
        <w:t xml:space="preserve"> </w:t>
      </w:r>
      <w:r>
        <w:rPr>
          <w:sz w:val="28"/>
        </w:rPr>
        <w:t>score,</w:t>
      </w:r>
      <w:r>
        <w:rPr>
          <w:spacing w:val="1"/>
          <w:sz w:val="28"/>
        </w:rPr>
        <w:t xml:space="preserve"> </w:t>
      </w:r>
      <w:r>
        <w:rPr>
          <w:sz w:val="28"/>
        </w:rPr>
        <w:t>no</w:t>
      </w:r>
      <w:r>
        <w:rPr>
          <w:spacing w:val="-67"/>
          <w:sz w:val="28"/>
        </w:rPr>
        <w:t xml:space="preserve"> </w:t>
      </w:r>
      <w:r>
        <w:rPr>
          <w:sz w:val="28"/>
        </w:rPr>
        <w:t>quarterly business score is added to the final exam score and he receives</w:t>
      </w:r>
      <w:r w:rsidR="002E212A">
        <w:rPr>
          <w:sz w:val="28"/>
        </w:rPr>
        <w:t xml:space="preserve"> </w:t>
      </w:r>
      <w:r>
        <w:rPr>
          <w:spacing w:val="-67"/>
          <w:sz w:val="28"/>
        </w:rPr>
        <w:t xml:space="preserve"> </w:t>
      </w:r>
      <w:r>
        <w:rPr>
          <w:sz w:val="28"/>
        </w:rPr>
        <w:t>zero</w:t>
      </w:r>
      <w:r>
        <w:rPr>
          <w:spacing w:val="-3"/>
          <w:sz w:val="28"/>
        </w:rPr>
        <w:t xml:space="preserve"> </w:t>
      </w:r>
      <w:r>
        <w:rPr>
          <w:sz w:val="28"/>
        </w:rPr>
        <w:t>(</w:t>
      </w:r>
      <w:r w:rsidR="00407E42">
        <w:rPr>
          <w:sz w:val="28"/>
        </w:rPr>
        <w:t xml:space="preserve">Faculty </w:t>
      </w:r>
      <w:r>
        <w:rPr>
          <w:sz w:val="28"/>
        </w:rPr>
        <w:t>zero)</w:t>
      </w:r>
      <w:r>
        <w:rPr>
          <w:spacing w:val="2"/>
          <w:sz w:val="28"/>
        </w:rPr>
        <w:t xml:space="preserve"> </w:t>
      </w:r>
      <w:r>
        <w:rPr>
          <w:sz w:val="28"/>
        </w:rPr>
        <w:t>fail list.</w:t>
      </w:r>
    </w:p>
    <w:p w14:paraId="7D9E859D" w14:textId="77777777" w:rsidR="00D50063" w:rsidRDefault="00B559DE" w:rsidP="000A778B">
      <w:pPr>
        <w:pStyle w:val="ListParagraph"/>
        <w:numPr>
          <w:ilvl w:val="1"/>
          <w:numId w:val="36"/>
        </w:numPr>
        <w:tabs>
          <w:tab w:val="left" w:pos="2664"/>
        </w:tabs>
        <w:spacing w:line="320" w:lineRule="exact"/>
        <w:ind w:left="1843" w:hanging="283"/>
        <w:rPr>
          <w:sz w:val="28"/>
        </w:rPr>
      </w:pPr>
      <w:r>
        <w:rPr>
          <w:sz w:val="28"/>
        </w:rPr>
        <w:t>Less</w:t>
      </w:r>
      <w:r>
        <w:rPr>
          <w:spacing w:val="-2"/>
          <w:sz w:val="28"/>
        </w:rPr>
        <w:t xml:space="preserve"> </w:t>
      </w:r>
      <w:r>
        <w:rPr>
          <w:sz w:val="28"/>
        </w:rPr>
        <w:t>than</w:t>
      </w:r>
      <w:r>
        <w:rPr>
          <w:spacing w:val="-2"/>
          <w:sz w:val="28"/>
        </w:rPr>
        <w:t xml:space="preserve"> </w:t>
      </w:r>
      <w:r>
        <w:rPr>
          <w:sz w:val="28"/>
        </w:rPr>
        <w:t>60%</w:t>
      </w:r>
      <w:r>
        <w:rPr>
          <w:spacing w:val="-2"/>
          <w:sz w:val="28"/>
        </w:rPr>
        <w:t xml:space="preserve"> </w:t>
      </w:r>
      <w:r>
        <w:rPr>
          <w:sz w:val="28"/>
        </w:rPr>
        <w:t>of</w:t>
      </w:r>
      <w:r>
        <w:rPr>
          <w:spacing w:val="-2"/>
          <w:sz w:val="28"/>
        </w:rPr>
        <w:t xml:space="preserve"> </w:t>
      </w:r>
      <w:r>
        <w:rPr>
          <w:sz w:val="28"/>
        </w:rPr>
        <w:t>the</w:t>
      </w:r>
      <w:r>
        <w:rPr>
          <w:spacing w:val="-1"/>
          <w:sz w:val="28"/>
        </w:rPr>
        <w:t xml:space="preserve"> </w:t>
      </w:r>
      <w:r>
        <w:rPr>
          <w:sz w:val="28"/>
        </w:rPr>
        <w:t>total course</w:t>
      </w:r>
      <w:r>
        <w:rPr>
          <w:spacing w:val="-2"/>
          <w:sz w:val="28"/>
        </w:rPr>
        <w:t xml:space="preserve"> </w:t>
      </w:r>
      <w:r>
        <w:rPr>
          <w:sz w:val="28"/>
        </w:rPr>
        <w:t>grades.</w:t>
      </w:r>
    </w:p>
    <w:p w14:paraId="4578D983" w14:textId="77777777" w:rsidR="00D50063" w:rsidRDefault="00B559DE" w:rsidP="000A778B">
      <w:pPr>
        <w:pStyle w:val="ListParagraph"/>
        <w:numPr>
          <w:ilvl w:val="1"/>
          <w:numId w:val="36"/>
        </w:numPr>
        <w:tabs>
          <w:tab w:val="left" w:pos="2664"/>
        </w:tabs>
        <w:spacing w:before="160"/>
        <w:ind w:left="1843" w:hanging="283"/>
        <w:rPr>
          <w:sz w:val="28"/>
        </w:rPr>
      </w:pPr>
      <w:r>
        <w:rPr>
          <w:sz w:val="28"/>
        </w:rPr>
        <w:t>The</w:t>
      </w:r>
      <w:r>
        <w:rPr>
          <w:spacing w:val="-1"/>
          <w:sz w:val="28"/>
        </w:rPr>
        <w:t xml:space="preserve"> </w:t>
      </w:r>
      <w:r>
        <w:rPr>
          <w:sz w:val="28"/>
        </w:rPr>
        <w:t>student</w:t>
      </w:r>
      <w:r>
        <w:rPr>
          <w:spacing w:val="-2"/>
          <w:sz w:val="28"/>
        </w:rPr>
        <w:t xml:space="preserve"> </w:t>
      </w:r>
      <w:r>
        <w:rPr>
          <w:sz w:val="28"/>
        </w:rPr>
        <w:t>has</w:t>
      </w:r>
      <w:r>
        <w:rPr>
          <w:spacing w:val="-1"/>
          <w:sz w:val="28"/>
        </w:rPr>
        <w:t xml:space="preserve"> </w:t>
      </w:r>
      <w:r>
        <w:rPr>
          <w:sz w:val="28"/>
        </w:rPr>
        <w:t>the</w:t>
      </w:r>
      <w:r>
        <w:rPr>
          <w:spacing w:val="-3"/>
          <w:sz w:val="28"/>
        </w:rPr>
        <w:t xml:space="preserve"> </w:t>
      </w:r>
      <w:r>
        <w:rPr>
          <w:sz w:val="28"/>
        </w:rPr>
        <w:t>right to</w:t>
      </w:r>
      <w:r>
        <w:rPr>
          <w:spacing w:val="-1"/>
          <w:sz w:val="28"/>
        </w:rPr>
        <w:t xml:space="preserve"> </w:t>
      </w:r>
      <w:r>
        <w:rPr>
          <w:sz w:val="28"/>
        </w:rPr>
        <w:t>re-register</w:t>
      </w:r>
      <w:r>
        <w:rPr>
          <w:spacing w:val="-3"/>
          <w:sz w:val="28"/>
        </w:rPr>
        <w:t xml:space="preserve"> </w:t>
      </w:r>
      <w:r>
        <w:rPr>
          <w:sz w:val="28"/>
        </w:rPr>
        <w:t>in</w:t>
      </w:r>
      <w:r>
        <w:rPr>
          <w:spacing w:val="-2"/>
          <w:sz w:val="28"/>
        </w:rPr>
        <w:t xml:space="preserve"> </w:t>
      </w:r>
      <w:r>
        <w:rPr>
          <w:sz w:val="28"/>
        </w:rPr>
        <w:t>any</w:t>
      </w:r>
      <w:r>
        <w:rPr>
          <w:spacing w:val="-1"/>
          <w:sz w:val="28"/>
        </w:rPr>
        <w:t xml:space="preserve"> </w:t>
      </w:r>
      <w:r>
        <w:rPr>
          <w:sz w:val="28"/>
        </w:rPr>
        <w:t>failed</w:t>
      </w:r>
      <w:r>
        <w:rPr>
          <w:spacing w:val="-2"/>
          <w:sz w:val="28"/>
        </w:rPr>
        <w:t xml:space="preserve"> </w:t>
      </w:r>
      <w:r>
        <w:rPr>
          <w:sz w:val="28"/>
        </w:rPr>
        <w:t>course.</w:t>
      </w:r>
    </w:p>
    <w:p w14:paraId="483D4BA2" w14:textId="6F0E17BB" w:rsidR="00D50063" w:rsidRDefault="00B559DE" w:rsidP="000A778B">
      <w:pPr>
        <w:pStyle w:val="ListParagraph"/>
        <w:numPr>
          <w:ilvl w:val="1"/>
          <w:numId w:val="36"/>
        </w:numPr>
        <w:tabs>
          <w:tab w:val="left" w:pos="2666"/>
        </w:tabs>
        <w:spacing w:before="163" w:line="360" w:lineRule="auto"/>
        <w:ind w:left="1843" w:right="1235" w:hanging="283"/>
        <w:rPr>
          <w:sz w:val="28"/>
        </w:rPr>
      </w:pPr>
      <w:r>
        <w:rPr>
          <w:sz w:val="28"/>
        </w:rPr>
        <w:t>A student who fails in a course for which this course is calculated from</w:t>
      </w:r>
      <w:r>
        <w:rPr>
          <w:spacing w:val="-67"/>
          <w:sz w:val="28"/>
        </w:rPr>
        <w:t xml:space="preserve"> </w:t>
      </w:r>
      <w:r>
        <w:rPr>
          <w:sz w:val="28"/>
        </w:rPr>
        <w:t>the hours required to obtain the degree enters the calculation of the</w:t>
      </w:r>
      <w:r>
        <w:rPr>
          <w:spacing w:val="1"/>
          <w:sz w:val="28"/>
        </w:rPr>
        <w:t xml:space="preserve"> </w:t>
      </w:r>
      <w:r>
        <w:rPr>
          <w:sz w:val="28"/>
        </w:rPr>
        <w:t>cumulative average of estimates (GPA)</w:t>
      </w:r>
      <w:r>
        <w:rPr>
          <w:spacing w:val="1"/>
          <w:sz w:val="28"/>
        </w:rPr>
        <w:t xml:space="preserve"> </w:t>
      </w:r>
      <w:r>
        <w:rPr>
          <w:sz w:val="28"/>
        </w:rPr>
        <w:t>he must re-study</w:t>
      </w:r>
      <w:r>
        <w:rPr>
          <w:spacing w:val="70"/>
          <w:sz w:val="28"/>
        </w:rPr>
        <w:t xml:space="preserve"> </w:t>
      </w:r>
      <w:r>
        <w:rPr>
          <w:sz w:val="28"/>
        </w:rPr>
        <w:t>the course or</w:t>
      </w:r>
      <w:r>
        <w:rPr>
          <w:spacing w:val="1"/>
          <w:sz w:val="28"/>
        </w:rPr>
        <w:t xml:space="preserve"> </w:t>
      </w:r>
      <w:r>
        <w:rPr>
          <w:sz w:val="28"/>
        </w:rPr>
        <w:t>an alternative course if it is optional and enter the grades obtained in his</w:t>
      </w:r>
      <w:r>
        <w:rPr>
          <w:spacing w:val="1"/>
          <w:sz w:val="28"/>
        </w:rPr>
        <w:t xml:space="preserve"> </w:t>
      </w:r>
      <w:r>
        <w:rPr>
          <w:sz w:val="28"/>
        </w:rPr>
        <w:t>attempts to calculate the cumulative average of grades (CGPA) in all</w:t>
      </w:r>
      <w:r>
        <w:rPr>
          <w:spacing w:val="1"/>
          <w:sz w:val="28"/>
        </w:rPr>
        <w:t xml:space="preserve"> </w:t>
      </w:r>
      <w:r>
        <w:rPr>
          <w:sz w:val="28"/>
        </w:rPr>
        <w:t>classrooms and the maximum entrance examination for the course three</w:t>
      </w:r>
      <w:r>
        <w:rPr>
          <w:spacing w:val="1"/>
          <w:sz w:val="28"/>
        </w:rPr>
        <w:t xml:space="preserve"> </w:t>
      </w:r>
      <w:r>
        <w:rPr>
          <w:sz w:val="28"/>
        </w:rPr>
        <w:t xml:space="preserve">times and the boards of the department and </w:t>
      </w:r>
      <w:r w:rsidR="009B1956" w:rsidRPr="009B1956">
        <w:rPr>
          <w:sz w:val="24"/>
          <w:szCs w:val="24"/>
        </w:rPr>
        <w:t>Faculty</w:t>
      </w:r>
      <w:r>
        <w:rPr>
          <w:sz w:val="28"/>
        </w:rPr>
        <w:t xml:space="preserve"> can give the student</w:t>
      </w:r>
      <w:r>
        <w:rPr>
          <w:spacing w:val="1"/>
          <w:sz w:val="28"/>
        </w:rPr>
        <w:t xml:space="preserve"> </w:t>
      </w:r>
      <w:r>
        <w:rPr>
          <w:sz w:val="28"/>
        </w:rPr>
        <w:t>an</w:t>
      </w:r>
      <w:r>
        <w:rPr>
          <w:spacing w:val="-3"/>
          <w:sz w:val="28"/>
        </w:rPr>
        <w:t xml:space="preserve"> </w:t>
      </w:r>
      <w:r>
        <w:rPr>
          <w:sz w:val="28"/>
        </w:rPr>
        <w:t>exceptional</w:t>
      </w:r>
      <w:r>
        <w:rPr>
          <w:spacing w:val="-2"/>
          <w:sz w:val="28"/>
        </w:rPr>
        <w:t xml:space="preserve"> </w:t>
      </w:r>
      <w:r>
        <w:rPr>
          <w:sz w:val="28"/>
        </w:rPr>
        <w:t>opportunity for</w:t>
      </w:r>
      <w:r>
        <w:rPr>
          <w:spacing w:val="-1"/>
          <w:sz w:val="28"/>
        </w:rPr>
        <w:t xml:space="preserve"> </w:t>
      </w:r>
      <w:r>
        <w:rPr>
          <w:sz w:val="28"/>
        </w:rPr>
        <w:t>the</w:t>
      </w:r>
      <w:r>
        <w:rPr>
          <w:spacing w:val="-3"/>
          <w:sz w:val="28"/>
        </w:rPr>
        <w:t xml:space="preserve"> </w:t>
      </w:r>
      <w:r>
        <w:rPr>
          <w:sz w:val="28"/>
        </w:rPr>
        <w:t>fourth time.</w:t>
      </w:r>
    </w:p>
    <w:p w14:paraId="728B65E8" w14:textId="77777777" w:rsidR="00D50063" w:rsidRDefault="00B559DE" w:rsidP="000A778B">
      <w:pPr>
        <w:pStyle w:val="ListParagraph"/>
        <w:numPr>
          <w:ilvl w:val="1"/>
          <w:numId w:val="36"/>
        </w:numPr>
        <w:tabs>
          <w:tab w:val="left" w:pos="2678"/>
        </w:tabs>
        <w:spacing w:before="1" w:line="360" w:lineRule="auto"/>
        <w:ind w:left="1843" w:right="1236" w:hanging="283"/>
        <w:rPr>
          <w:sz w:val="28"/>
        </w:rPr>
      </w:pPr>
      <w:r>
        <w:rPr>
          <w:sz w:val="28"/>
        </w:rPr>
        <w:t>Courses in which the student receives a withdrawal estimate (W) with</w:t>
      </w:r>
      <w:r>
        <w:rPr>
          <w:spacing w:val="1"/>
          <w:sz w:val="28"/>
        </w:rPr>
        <w:t xml:space="preserve"> </w:t>
      </w:r>
      <w:r>
        <w:rPr>
          <w:sz w:val="28"/>
        </w:rPr>
        <w:t>excuse, incomplete (IC) do not count hours of study and these estimates</w:t>
      </w:r>
      <w:r>
        <w:rPr>
          <w:spacing w:val="1"/>
          <w:sz w:val="28"/>
        </w:rPr>
        <w:t xml:space="preserve"> </w:t>
      </w:r>
      <w:r>
        <w:rPr>
          <w:sz w:val="28"/>
        </w:rPr>
        <w:t>are not included in the calculation of the quarterly rate and cumulative</w:t>
      </w:r>
      <w:r>
        <w:rPr>
          <w:spacing w:val="1"/>
          <w:sz w:val="28"/>
        </w:rPr>
        <w:t xml:space="preserve"> </w:t>
      </w:r>
      <w:r>
        <w:rPr>
          <w:sz w:val="28"/>
        </w:rPr>
        <w:t>average</w:t>
      </w:r>
      <w:r>
        <w:rPr>
          <w:spacing w:val="-2"/>
          <w:sz w:val="28"/>
        </w:rPr>
        <w:t xml:space="preserve"> </w:t>
      </w:r>
      <w:r>
        <w:rPr>
          <w:sz w:val="28"/>
        </w:rPr>
        <w:t>until</w:t>
      </w:r>
      <w:r>
        <w:rPr>
          <w:spacing w:val="-2"/>
          <w:sz w:val="28"/>
        </w:rPr>
        <w:t xml:space="preserve"> </w:t>
      </w:r>
      <w:r>
        <w:rPr>
          <w:sz w:val="28"/>
        </w:rPr>
        <w:t>after</w:t>
      </w:r>
      <w:r>
        <w:rPr>
          <w:spacing w:val="-3"/>
          <w:sz w:val="28"/>
        </w:rPr>
        <w:t xml:space="preserve"> </w:t>
      </w:r>
      <w:r>
        <w:rPr>
          <w:sz w:val="28"/>
        </w:rPr>
        <w:t>entering the</w:t>
      </w:r>
      <w:r>
        <w:rPr>
          <w:spacing w:val="-1"/>
          <w:sz w:val="28"/>
        </w:rPr>
        <w:t xml:space="preserve"> </w:t>
      </w:r>
      <w:r>
        <w:rPr>
          <w:sz w:val="28"/>
        </w:rPr>
        <w:t>exam.</w:t>
      </w:r>
    </w:p>
    <w:p w14:paraId="68D1703D" w14:textId="77777777" w:rsidR="00D50063" w:rsidRDefault="008A618D" w:rsidP="008A618D">
      <w:pPr>
        <w:pStyle w:val="Heading2"/>
        <w:tabs>
          <w:tab w:val="left" w:pos="1879"/>
        </w:tabs>
        <w:spacing w:before="186"/>
        <w:ind w:left="1299" w:firstLine="0"/>
        <w:rPr>
          <w:rFonts w:eastAsia="Times New Roman" w:hAnsi="Times New Roman" w:cs="Times New Roman"/>
          <w:bCs w:val="0"/>
          <w:color w:val="365F91" w:themeColor="accent1" w:themeShade="BF"/>
          <w:w w:val="95"/>
          <w:szCs w:val="22"/>
          <w:rtl/>
        </w:rPr>
      </w:pPr>
      <w:r w:rsidRPr="000F32C8">
        <w:rPr>
          <w:rFonts w:eastAsia="Times New Roman" w:hAnsi="Times New Roman" w:cs="Times New Roman"/>
          <w:bCs w:val="0"/>
          <w:w w:val="95"/>
          <w:szCs w:val="22"/>
          <w:shd w:val="clear" w:color="auto" w:fill="FFFF99"/>
        </w:rPr>
        <w:t>Section (</w:t>
      </w:r>
      <w:r w:rsidR="003D3631">
        <w:rPr>
          <w:rFonts w:eastAsia="Times New Roman" w:hAnsi="Times New Roman" w:cs="Times New Roman"/>
          <w:bCs w:val="0"/>
          <w:w w:val="95"/>
          <w:szCs w:val="22"/>
          <w:shd w:val="clear" w:color="auto" w:fill="FFFF99"/>
        </w:rPr>
        <w:t>15</w:t>
      </w:r>
      <w:r w:rsidRPr="00AC78FF">
        <w:rPr>
          <w:rFonts w:eastAsia="Times New Roman" w:hAnsi="Times New Roman" w:cs="Times New Roman"/>
          <w:bCs w:val="0"/>
          <w:w w:val="95"/>
          <w:szCs w:val="22"/>
          <w:shd w:val="clear" w:color="auto" w:fill="FFFF99"/>
        </w:rPr>
        <w:t>)</w:t>
      </w:r>
      <w:r w:rsidRPr="000F32C8">
        <w:rPr>
          <w:rFonts w:eastAsia="Times New Roman" w:hAnsi="Times New Roman" w:cs="Times New Roman"/>
          <w:bCs w:val="0"/>
          <w:color w:val="365F91" w:themeColor="accent1" w:themeShade="BF"/>
          <w:w w:val="95"/>
          <w:szCs w:val="22"/>
        </w:rPr>
        <w:t>:</w:t>
      </w:r>
      <w:r>
        <w:rPr>
          <w:rFonts w:eastAsia="Times New Roman" w:hAnsi="Times New Roman" w:cs="Times New Roman" w:hint="cs"/>
          <w:bCs w:val="0"/>
          <w:color w:val="365F91" w:themeColor="accent1" w:themeShade="BF"/>
          <w:w w:val="95"/>
          <w:szCs w:val="22"/>
          <w:rtl/>
        </w:rPr>
        <w:t xml:space="preserve"> </w:t>
      </w:r>
      <w:r w:rsidR="00B559DE" w:rsidRPr="008A618D">
        <w:rPr>
          <w:rFonts w:eastAsia="Times New Roman" w:hAnsi="Times New Roman" w:cs="Times New Roman"/>
          <w:bCs w:val="0"/>
          <w:color w:val="365F91" w:themeColor="accent1" w:themeShade="BF"/>
          <w:w w:val="95"/>
          <w:szCs w:val="22"/>
        </w:rPr>
        <w:t>Academic Stumbling</w:t>
      </w:r>
      <w:r w:rsidRPr="008A618D">
        <w:rPr>
          <w:rFonts w:eastAsia="Times New Roman" w:hAnsi="Times New Roman" w:cs="Times New Roman"/>
          <w:bCs w:val="0"/>
          <w:color w:val="365F91" w:themeColor="accent1" w:themeShade="BF"/>
          <w:w w:val="95"/>
          <w:szCs w:val="22"/>
        </w:rPr>
        <w:t xml:space="preserve"> (underperformance)</w:t>
      </w:r>
    </w:p>
    <w:p w14:paraId="45CBB0D9" w14:textId="77777777" w:rsidR="008A618D" w:rsidRPr="00F8786E" w:rsidRDefault="00F8786E" w:rsidP="000A778B">
      <w:pPr>
        <w:pStyle w:val="Heading2"/>
        <w:numPr>
          <w:ilvl w:val="0"/>
          <w:numId w:val="38"/>
        </w:numPr>
        <w:tabs>
          <w:tab w:val="left" w:pos="1701"/>
        </w:tabs>
        <w:spacing w:before="186"/>
        <w:ind w:hanging="601"/>
        <w:rPr>
          <w:rFonts w:asciiTheme="majorBidi" w:hAnsiTheme="majorBidi" w:cstheme="majorBidi"/>
          <w:i/>
          <w:iCs/>
          <w:sz w:val="28"/>
          <w:szCs w:val="28"/>
        </w:rPr>
      </w:pPr>
      <w:r>
        <w:rPr>
          <w:rFonts w:asciiTheme="majorBidi" w:hAnsiTheme="majorBidi" w:cstheme="majorBidi" w:hint="cs"/>
          <w:i/>
          <w:iCs/>
          <w:sz w:val="28"/>
          <w:szCs w:val="28"/>
          <w:rtl/>
        </w:rPr>
        <w:t xml:space="preserve"> </w:t>
      </w:r>
      <w:r w:rsidR="008A618D" w:rsidRPr="00F8786E">
        <w:rPr>
          <w:rFonts w:asciiTheme="majorBidi" w:hAnsiTheme="majorBidi" w:cstheme="majorBidi"/>
          <w:i/>
          <w:iCs/>
          <w:sz w:val="28"/>
          <w:szCs w:val="28"/>
        </w:rPr>
        <w:t xml:space="preserve">The student is not permitted to </w:t>
      </w:r>
      <w:r w:rsidR="008A618D" w:rsidRPr="00F8786E">
        <w:rPr>
          <w:rFonts w:asciiTheme="majorBidi" w:hAnsiTheme="majorBidi" w:cstheme="majorBidi"/>
          <w:i/>
          <w:iCs/>
          <w:sz w:val="28"/>
          <w:szCs w:val="28"/>
          <w:lang w:val="en-GB"/>
        </w:rPr>
        <w:t>attend</w:t>
      </w:r>
      <w:r w:rsidR="008A618D" w:rsidRPr="00F8786E">
        <w:rPr>
          <w:rFonts w:asciiTheme="majorBidi" w:hAnsiTheme="majorBidi" w:cstheme="majorBidi"/>
          <w:i/>
          <w:iCs/>
          <w:sz w:val="28"/>
          <w:szCs w:val="28"/>
        </w:rPr>
        <w:t xml:space="preserve"> the final exam if...</w:t>
      </w:r>
    </w:p>
    <w:p w14:paraId="324C42C2" w14:textId="77777777" w:rsidR="0021134E" w:rsidRPr="0021134E" w:rsidRDefault="0021134E" w:rsidP="000A778B">
      <w:pPr>
        <w:widowControl/>
        <w:numPr>
          <w:ilvl w:val="0"/>
          <w:numId w:val="37"/>
        </w:numPr>
        <w:tabs>
          <w:tab w:val="clear" w:pos="720"/>
          <w:tab w:val="left" w:pos="1843"/>
          <w:tab w:val="left" w:pos="1985"/>
        </w:tabs>
        <w:autoSpaceDE/>
        <w:autoSpaceDN/>
        <w:spacing w:line="360" w:lineRule="auto"/>
        <w:ind w:left="1701" w:right="1268" w:firstLine="0"/>
        <w:jc w:val="both"/>
        <w:rPr>
          <w:sz w:val="28"/>
          <w:szCs w:val="28"/>
          <w:lang w:val="en-GB" w:eastAsia="en-GB"/>
        </w:rPr>
      </w:pPr>
      <w:r w:rsidRPr="0021134E">
        <w:rPr>
          <w:sz w:val="28"/>
          <w:szCs w:val="28"/>
          <w:lang w:val="en-GB" w:eastAsia="en-GB"/>
        </w:rPr>
        <w:t>Their absenteeism exceeds 25% of the course hours, at a minimum.</w:t>
      </w:r>
    </w:p>
    <w:p w14:paraId="32A9E2B8" w14:textId="77777777" w:rsidR="0021134E" w:rsidRPr="0021134E" w:rsidRDefault="0021134E" w:rsidP="000A778B">
      <w:pPr>
        <w:widowControl/>
        <w:numPr>
          <w:ilvl w:val="0"/>
          <w:numId w:val="37"/>
        </w:numPr>
        <w:tabs>
          <w:tab w:val="clear" w:pos="720"/>
          <w:tab w:val="left" w:pos="1843"/>
          <w:tab w:val="left" w:pos="1985"/>
        </w:tabs>
        <w:autoSpaceDE/>
        <w:autoSpaceDN/>
        <w:spacing w:line="360" w:lineRule="auto"/>
        <w:ind w:left="1701" w:right="1268" w:firstLine="0"/>
        <w:jc w:val="both"/>
        <w:rPr>
          <w:sz w:val="28"/>
          <w:szCs w:val="28"/>
          <w:lang w:val="en-GB" w:eastAsia="en-GB"/>
        </w:rPr>
      </w:pPr>
      <w:r w:rsidRPr="0021134E">
        <w:rPr>
          <w:sz w:val="28"/>
          <w:szCs w:val="28"/>
          <w:lang w:val="en-GB" w:eastAsia="en-GB"/>
        </w:rPr>
        <w:t>They score less than 60% in the coursework (both theoretical and practical components).</w:t>
      </w:r>
    </w:p>
    <w:p w14:paraId="3A6B894E" w14:textId="77777777" w:rsidR="0021134E" w:rsidRPr="0021134E" w:rsidRDefault="0021134E" w:rsidP="000A778B">
      <w:pPr>
        <w:widowControl/>
        <w:numPr>
          <w:ilvl w:val="0"/>
          <w:numId w:val="37"/>
        </w:numPr>
        <w:tabs>
          <w:tab w:val="clear" w:pos="720"/>
        </w:tabs>
        <w:autoSpaceDE/>
        <w:autoSpaceDN/>
        <w:spacing w:line="360" w:lineRule="auto"/>
        <w:ind w:left="1985" w:right="1268" w:hanging="283"/>
        <w:jc w:val="both"/>
        <w:rPr>
          <w:sz w:val="28"/>
          <w:szCs w:val="28"/>
          <w:lang w:val="en-GB" w:eastAsia="en-GB"/>
        </w:rPr>
      </w:pPr>
      <w:r w:rsidRPr="0021134E">
        <w:rPr>
          <w:sz w:val="28"/>
          <w:szCs w:val="28"/>
          <w:lang w:val="en-GB" w:eastAsia="en-GB"/>
        </w:rPr>
        <w:lastRenderedPageBreak/>
        <w:t>If the student's absenteeism exceeds 10% of the total course hours without an official excuse during the first six weeks, they will receive a first warning. If it reaches 20%, a second warning will be issued in the ninth week.</w:t>
      </w:r>
    </w:p>
    <w:p w14:paraId="4A7F54B8" w14:textId="3B7454E5" w:rsidR="0021134E" w:rsidRPr="0021134E" w:rsidRDefault="0021134E" w:rsidP="000A778B">
      <w:pPr>
        <w:widowControl/>
        <w:numPr>
          <w:ilvl w:val="0"/>
          <w:numId w:val="37"/>
        </w:numPr>
        <w:tabs>
          <w:tab w:val="clear" w:pos="720"/>
        </w:tabs>
        <w:autoSpaceDE/>
        <w:autoSpaceDN/>
        <w:spacing w:line="360" w:lineRule="auto"/>
        <w:ind w:left="1985" w:right="1268" w:hanging="283"/>
        <w:jc w:val="both"/>
        <w:rPr>
          <w:sz w:val="28"/>
          <w:szCs w:val="28"/>
          <w:lang w:val="en-GB" w:eastAsia="en-GB"/>
        </w:rPr>
      </w:pPr>
      <w:r w:rsidRPr="0021134E">
        <w:rPr>
          <w:sz w:val="28"/>
          <w:szCs w:val="28"/>
          <w:lang w:val="en-GB" w:eastAsia="en-GB"/>
        </w:rPr>
        <w:t xml:space="preserve">If absenteeism continues and exceeds 25% of the total course hours without an acceptable excuse from the department council, the student will be notified of their disqualification from the final exam by the twelfth week with the approval of the </w:t>
      </w:r>
      <w:r w:rsidR="009B1956" w:rsidRPr="009B1956">
        <w:rPr>
          <w:sz w:val="24"/>
          <w:szCs w:val="24"/>
        </w:rPr>
        <w:t>Faculty</w:t>
      </w:r>
      <w:r w:rsidRPr="0021134E">
        <w:rPr>
          <w:sz w:val="28"/>
          <w:szCs w:val="28"/>
          <w:lang w:val="en-GB" w:eastAsia="en-GB"/>
        </w:rPr>
        <w:t xml:space="preserve"> council, and a "disqualified" mark will be recorded in their academic record.</w:t>
      </w:r>
    </w:p>
    <w:p w14:paraId="11E1F974" w14:textId="77777777" w:rsidR="0021134E" w:rsidRPr="0021134E" w:rsidRDefault="00F8786E" w:rsidP="000A778B">
      <w:pPr>
        <w:widowControl/>
        <w:numPr>
          <w:ilvl w:val="0"/>
          <w:numId w:val="39"/>
        </w:numPr>
        <w:tabs>
          <w:tab w:val="clear" w:pos="720"/>
          <w:tab w:val="left" w:pos="1985"/>
        </w:tabs>
        <w:autoSpaceDE/>
        <w:autoSpaceDN/>
        <w:spacing w:line="360" w:lineRule="auto"/>
        <w:ind w:left="1985" w:right="1268" w:hanging="425"/>
        <w:jc w:val="both"/>
        <w:rPr>
          <w:sz w:val="28"/>
          <w:szCs w:val="28"/>
          <w:lang w:val="en-GB" w:eastAsia="en-GB"/>
        </w:rPr>
      </w:pPr>
      <w:r w:rsidRPr="008A618D">
        <w:rPr>
          <w:sz w:val="28"/>
          <w:szCs w:val="28"/>
        </w:rPr>
        <w:t>If the student receives a cumulative rate (CGPA) of less than 2, he/she</w:t>
      </w:r>
      <w:r>
        <w:rPr>
          <w:sz w:val="28"/>
          <w:szCs w:val="28"/>
        </w:rPr>
        <w:t xml:space="preserve"> </w:t>
      </w:r>
      <w:r w:rsidRPr="008A618D">
        <w:rPr>
          <w:spacing w:val="-67"/>
          <w:sz w:val="28"/>
          <w:szCs w:val="28"/>
        </w:rPr>
        <w:t xml:space="preserve"> </w:t>
      </w:r>
      <w:r>
        <w:rPr>
          <w:rFonts w:hint="cs"/>
          <w:spacing w:val="-67"/>
          <w:sz w:val="28"/>
          <w:szCs w:val="28"/>
          <w:rtl/>
        </w:rPr>
        <w:t xml:space="preserve"> </w:t>
      </w:r>
      <w:r>
        <w:rPr>
          <w:spacing w:val="-67"/>
          <w:sz w:val="28"/>
          <w:szCs w:val="28"/>
          <w:lang w:val="en-GB"/>
        </w:rPr>
        <w:t xml:space="preserve"> </w:t>
      </w:r>
      <w:r w:rsidRPr="008A618D">
        <w:rPr>
          <w:sz w:val="28"/>
          <w:szCs w:val="28"/>
        </w:rPr>
        <w:t>is</w:t>
      </w:r>
      <w:r w:rsidRPr="008A618D">
        <w:rPr>
          <w:spacing w:val="3"/>
          <w:sz w:val="28"/>
          <w:szCs w:val="28"/>
        </w:rPr>
        <w:t xml:space="preserve"> </w:t>
      </w:r>
      <w:r w:rsidR="0021134E" w:rsidRPr="0021134E">
        <w:rPr>
          <w:sz w:val="28"/>
          <w:szCs w:val="28"/>
          <w:lang w:val="en-GB" w:eastAsia="en-GB"/>
        </w:rPr>
        <w:t>will be allowed to register for the minimum number of credit hours for the following semester. If this continues for two consecutive semesters, the student will be dismissed from the program.</w:t>
      </w:r>
    </w:p>
    <w:p w14:paraId="252B8C1E" w14:textId="77777777" w:rsidR="00D50063" w:rsidRPr="00F8786E" w:rsidRDefault="00D50063" w:rsidP="00F8786E">
      <w:pPr>
        <w:tabs>
          <w:tab w:val="left" w:pos="1843"/>
          <w:tab w:val="left" w:pos="3950"/>
        </w:tabs>
        <w:rPr>
          <w:sz w:val="28"/>
          <w:szCs w:val="28"/>
        </w:rPr>
      </w:pPr>
    </w:p>
    <w:p w14:paraId="12AB1E7D" w14:textId="77777777" w:rsidR="00D50063" w:rsidRDefault="00F56A23" w:rsidP="00F56A23">
      <w:pPr>
        <w:pStyle w:val="Heading2"/>
        <w:tabs>
          <w:tab w:val="left" w:pos="1879"/>
        </w:tabs>
        <w:spacing w:before="185"/>
        <w:ind w:left="1299" w:firstLine="0"/>
        <w:rPr>
          <w:rFonts w:eastAsia="Times New Roman" w:hAnsi="Times New Roman" w:cs="Times New Roman"/>
          <w:bCs w:val="0"/>
          <w:color w:val="365F91" w:themeColor="accent1" w:themeShade="BF"/>
          <w:w w:val="95"/>
          <w:szCs w:val="22"/>
        </w:rPr>
      </w:pPr>
      <w:r w:rsidRPr="000F32C8">
        <w:rPr>
          <w:rFonts w:eastAsia="Times New Roman" w:hAnsi="Times New Roman" w:cs="Times New Roman"/>
          <w:bCs w:val="0"/>
          <w:w w:val="95"/>
          <w:szCs w:val="22"/>
          <w:shd w:val="clear" w:color="auto" w:fill="FFFF99"/>
        </w:rPr>
        <w:t>Section (</w:t>
      </w:r>
      <w:r w:rsidR="003D3631">
        <w:rPr>
          <w:rFonts w:eastAsia="Times New Roman" w:hAnsi="Times New Roman" w:cs="Times New Roman"/>
          <w:bCs w:val="0"/>
          <w:w w:val="95"/>
          <w:szCs w:val="22"/>
          <w:shd w:val="clear" w:color="auto" w:fill="FFFF99"/>
        </w:rPr>
        <w:t>16</w:t>
      </w:r>
      <w:r w:rsidRPr="00AC78FF">
        <w:rPr>
          <w:rFonts w:eastAsia="Times New Roman" w:hAnsi="Times New Roman" w:cs="Times New Roman"/>
          <w:bCs w:val="0"/>
          <w:w w:val="95"/>
          <w:szCs w:val="22"/>
          <w:shd w:val="clear" w:color="auto" w:fill="FFFF99"/>
        </w:rPr>
        <w:t>)</w:t>
      </w:r>
      <w:r w:rsidRPr="000F32C8">
        <w:rPr>
          <w:rFonts w:eastAsia="Times New Roman" w:hAnsi="Times New Roman" w:cs="Times New Roman"/>
          <w:bCs w:val="0"/>
          <w:color w:val="365F91" w:themeColor="accent1" w:themeShade="BF"/>
          <w:w w:val="95"/>
          <w:szCs w:val="22"/>
        </w:rPr>
        <w:t>:</w:t>
      </w:r>
      <w:r>
        <w:rPr>
          <w:rFonts w:eastAsia="Times New Roman" w:hAnsi="Times New Roman" w:cs="Times New Roman" w:hint="cs"/>
          <w:bCs w:val="0"/>
          <w:color w:val="365F91" w:themeColor="accent1" w:themeShade="BF"/>
          <w:w w:val="95"/>
          <w:szCs w:val="22"/>
          <w:rtl/>
        </w:rPr>
        <w:t xml:space="preserve"> </w:t>
      </w:r>
      <w:r w:rsidRPr="00F56A23">
        <w:rPr>
          <w:rFonts w:eastAsia="Times New Roman" w:hAnsi="Times New Roman" w:cs="Times New Roman"/>
          <w:bCs w:val="0"/>
          <w:color w:val="365F91" w:themeColor="accent1" w:themeShade="BF"/>
          <w:w w:val="95"/>
          <w:szCs w:val="22"/>
        </w:rPr>
        <w:t>Suspension and re-enrollment</w:t>
      </w:r>
    </w:p>
    <w:p w14:paraId="49BD4EBE" w14:textId="77777777" w:rsidR="005D6874" w:rsidRDefault="005D6874" w:rsidP="005D6874">
      <w:pPr>
        <w:pStyle w:val="Heading2"/>
        <w:tabs>
          <w:tab w:val="left" w:pos="1879"/>
        </w:tabs>
        <w:spacing w:before="185"/>
        <w:rPr>
          <w:u w:val="none"/>
        </w:rPr>
      </w:pPr>
    </w:p>
    <w:p w14:paraId="7E82A4BD" w14:textId="77777777" w:rsidR="00D50063" w:rsidRDefault="00B559DE" w:rsidP="000A778B">
      <w:pPr>
        <w:pStyle w:val="ListParagraph"/>
        <w:numPr>
          <w:ilvl w:val="3"/>
          <w:numId w:val="44"/>
        </w:numPr>
        <w:tabs>
          <w:tab w:val="left" w:pos="1985"/>
        </w:tabs>
        <w:ind w:left="1843" w:right="1236" w:hanging="425"/>
        <w:rPr>
          <w:sz w:val="28"/>
        </w:rPr>
      </w:pPr>
      <w:r w:rsidRPr="00124C0B">
        <w:rPr>
          <w:sz w:val="28"/>
        </w:rPr>
        <w:t>The</w:t>
      </w:r>
      <w:r w:rsidRPr="00124C0B">
        <w:rPr>
          <w:spacing w:val="1"/>
          <w:sz w:val="28"/>
        </w:rPr>
        <w:t xml:space="preserve"> </w:t>
      </w:r>
      <w:r w:rsidR="005D6874">
        <w:rPr>
          <w:sz w:val="28"/>
        </w:rPr>
        <w:t>FAculty</w:t>
      </w:r>
      <w:r w:rsidRPr="00124C0B">
        <w:rPr>
          <w:spacing w:val="1"/>
          <w:sz w:val="28"/>
        </w:rPr>
        <w:t xml:space="preserve"> </w:t>
      </w:r>
      <w:r w:rsidRPr="00124C0B">
        <w:rPr>
          <w:sz w:val="28"/>
        </w:rPr>
        <w:t>Council</w:t>
      </w:r>
      <w:r w:rsidRPr="00124C0B">
        <w:rPr>
          <w:spacing w:val="1"/>
          <w:sz w:val="28"/>
        </w:rPr>
        <w:t xml:space="preserve"> </w:t>
      </w:r>
      <w:r w:rsidRPr="00124C0B">
        <w:rPr>
          <w:sz w:val="28"/>
        </w:rPr>
        <w:t>may,</w:t>
      </w:r>
      <w:r w:rsidRPr="00124C0B">
        <w:rPr>
          <w:spacing w:val="1"/>
          <w:sz w:val="28"/>
        </w:rPr>
        <w:t xml:space="preserve"> </w:t>
      </w:r>
      <w:r w:rsidRPr="00124C0B">
        <w:rPr>
          <w:sz w:val="28"/>
        </w:rPr>
        <w:t>at</w:t>
      </w:r>
      <w:r w:rsidRPr="00124C0B">
        <w:rPr>
          <w:spacing w:val="1"/>
          <w:sz w:val="28"/>
        </w:rPr>
        <w:t xml:space="preserve"> </w:t>
      </w:r>
      <w:r w:rsidRPr="00124C0B">
        <w:rPr>
          <w:sz w:val="28"/>
        </w:rPr>
        <w:t>the</w:t>
      </w:r>
      <w:r w:rsidRPr="00124C0B">
        <w:rPr>
          <w:spacing w:val="1"/>
          <w:sz w:val="28"/>
        </w:rPr>
        <w:t xml:space="preserve"> </w:t>
      </w:r>
      <w:r w:rsidRPr="00124C0B">
        <w:rPr>
          <w:sz w:val="28"/>
        </w:rPr>
        <w:t>suggestion</w:t>
      </w:r>
      <w:r w:rsidRPr="00124C0B">
        <w:rPr>
          <w:spacing w:val="1"/>
          <w:sz w:val="28"/>
        </w:rPr>
        <w:t xml:space="preserve"> </w:t>
      </w:r>
      <w:r w:rsidRPr="00124C0B">
        <w:rPr>
          <w:sz w:val="28"/>
        </w:rPr>
        <w:t>of</w:t>
      </w:r>
      <w:r w:rsidRPr="00124C0B">
        <w:rPr>
          <w:spacing w:val="1"/>
          <w:sz w:val="28"/>
        </w:rPr>
        <w:t xml:space="preserve"> </w:t>
      </w:r>
      <w:r w:rsidRPr="00124C0B">
        <w:rPr>
          <w:sz w:val="28"/>
        </w:rPr>
        <w:t>the</w:t>
      </w:r>
      <w:r w:rsidRPr="00124C0B">
        <w:rPr>
          <w:spacing w:val="1"/>
          <w:sz w:val="28"/>
        </w:rPr>
        <w:t xml:space="preserve"> </w:t>
      </w:r>
      <w:r w:rsidRPr="00124C0B">
        <w:rPr>
          <w:sz w:val="28"/>
        </w:rPr>
        <w:t xml:space="preserve">Department Council and the </w:t>
      </w:r>
      <w:r w:rsidR="008426AE">
        <w:rPr>
          <w:sz w:val="28"/>
        </w:rPr>
        <w:t>Faculty</w:t>
      </w:r>
      <w:r w:rsidRPr="00124C0B">
        <w:rPr>
          <w:sz w:val="28"/>
        </w:rPr>
        <w:t xml:space="preserve"> Postgraduate Committee, suspend the</w:t>
      </w:r>
      <w:r w:rsidRPr="00124C0B">
        <w:rPr>
          <w:spacing w:val="1"/>
          <w:sz w:val="28"/>
        </w:rPr>
        <w:t xml:space="preserve"> </w:t>
      </w:r>
      <w:r w:rsidRPr="00124C0B">
        <w:rPr>
          <w:sz w:val="28"/>
        </w:rPr>
        <w:t>registration of a student with a degree (</w:t>
      </w:r>
      <w:r w:rsidR="005D6874">
        <w:rPr>
          <w:sz w:val="28"/>
        </w:rPr>
        <w:t>D</w:t>
      </w:r>
      <w:r w:rsidRPr="00124C0B">
        <w:rPr>
          <w:sz w:val="28"/>
        </w:rPr>
        <w:t>iploma</w:t>
      </w:r>
      <w:r w:rsidR="005D6874">
        <w:rPr>
          <w:sz w:val="28"/>
        </w:rPr>
        <w:t xml:space="preserve"> – M</w:t>
      </w:r>
      <w:r w:rsidRPr="00124C0B">
        <w:rPr>
          <w:sz w:val="28"/>
        </w:rPr>
        <w:t>aster</w:t>
      </w:r>
      <w:r w:rsidR="005D6874">
        <w:rPr>
          <w:sz w:val="28"/>
        </w:rPr>
        <w:t xml:space="preserve"> -</w:t>
      </w:r>
      <w:r w:rsidRPr="00124C0B">
        <w:rPr>
          <w:sz w:val="28"/>
        </w:rPr>
        <w:t xml:space="preserve"> </w:t>
      </w:r>
      <w:r w:rsidR="005D6874">
        <w:rPr>
          <w:sz w:val="28"/>
        </w:rPr>
        <w:t>D</w:t>
      </w:r>
      <w:r w:rsidRPr="00124C0B">
        <w:rPr>
          <w:sz w:val="28"/>
        </w:rPr>
        <w:t>octorate)</w:t>
      </w:r>
      <w:r w:rsidRPr="00124C0B">
        <w:rPr>
          <w:spacing w:val="1"/>
          <w:sz w:val="28"/>
        </w:rPr>
        <w:t xml:space="preserve"> </w:t>
      </w:r>
      <w:r w:rsidRPr="00124C0B">
        <w:rPr>
          <w:sz w:val="28"/>
        </w:rPr>
        <w:t>for</w:t>
      </w:r>
      <w:r w:rsidRPr="00124C0B">
        <w:rPr>
          <w:spacing w:val="-3"/>
          <w:sz w:val="28"/>
        </w:rPr>
        <w:t xml:space="preserve"> </w:t>
      </w:r>
      <w:r w:rsidRPr="00124C0B">
        <w:rPr>
          <w:sz w:val="28"/>
        </w:rPr>
        <w:t>a</w:t>
      </w:r>
      <w:r w:rsidRPr="00124C0B">
        <w:rPr>
          <w:spacing w:val="-1"/>
          <w:sz w:val="28"/>
        </w:rPr>
        <w:t xml:space="preserve"> </w:t>
      </w:r>
      <w:r w:rsidRPr="00124C0B">
        <w:rPr>
          <w:sz w:val="28"/>
        </w:rPr>
        <w:t>period not</w:t>
      </w:r>
      <w:r w:rsidRPr="00124C0B">
        <w:rPr>
          <w:spacing w:val="-2"/>
          <w:sz w:val="28"/>
        </w:rPr>
        <w:t xml:space="preserve"> </w:t>
      </w:r>
      <w:r w:rsidRPr="00124C0B">
        <w:rPr>
          <w:sz w:val="28"/>
        </w:rPr>
        <w:t>exceeding</w:t>
      </w:r>
      <w:r w:rsidRPr="00124C0B">
        <w:rPr>
          <w:spacing w:val="-2"/>
          <w:sz w:val="28"/>
        </w:rPr>
        <w:t xml:space="preserve"> </w:t>
      </w:r>
      <w:r w:rsidR="005D6874">
        <w:rPr>
          <w:sz w:val="28"/>
        </w:rPr>
        <w:t>3 years and renewal annually</w:t>
      </w:r>
      <w:r w:rsidRPr="00124C0B">
        <w:rPr>
          <w:sz w:val="28"/>
        </w:rPr>
        <w:t>.</w:t>
      </w:r>
    </w:p>
    <w:p w14:paraId="74F6DF11" w14:textId="77777777" w:rsidR="005D6874" w:rsidRPr="005D6874" w:rsidRDefault="005D6874" w:rsidP="00EC12D9">
      <w:pPr>
        <w:pStyle w:val="ListParagraph"/>
        <w:tabs>
          <w:tab w:val="left" w:pos="1985"/>
        </w:tabs>
        <w:ind w:left="1843" w:right="1236"/>
        <w:rPr>
          <w:sz w:val="28"/>
          <w:lang w:val="en-GB"/>
        </w:rPr>
      </w:pPr>
    </w:p>
    <w:p w14:paraId="3DD88B7B" w14:textId="77777777" w:rsidR="005D6874" w:rsidRDefault="005D6874" w:rsidP="000A778B">
      <w:pPr>
        <w:pStyle w:val="ListParagraph"/>
        <w:numPr>
          <w:ilvl w:val="3"/>
          <w:numId w:val="44"/>
        </w:numPr>
        <w:tabs>
          <w:tab w:val="left" w:pos="1985"/>
        </w:tabs>
        <w:ind w:left="1843" w:right="1236" w:hanging="425"/>
        <w:rPr>
          <w:sz w:val="28"/>
        </w:rPr>
      </w:pPr>
      <w:r w:rsidRPr="00124C0B">
        <w:rPr>
          <w:sz w:val="28"/>
        </w:rPr>
        <w:t xml:space="preserve">The suspension of the registration </w:t>
      </w:r>
      <w:r w:rsidRPr="005D6874">
        <w:rPr>
          <w:sz w:val="28"/>
        </w:rPr>
        <w:t>may for previous years in accordance with the University Organization Law.</w:t>
      </w:r>
    </w:p>
    <w:p w14:paraId="376BD4B6" w14:textId="77777777" w:rsidR="00EC12D9" w:rsidRPr="00EC12D9" w:rsidRDefault="00EC12D9" w:rsidP="00EC12D9">
      <w:pPr>
        <w:pStyle w:val="ListParagraph"/>
        <w:ind w:left="1843"/>
        <w:rPr>
          <w:sz w:val="28"/>
        </w:rPr>
      </w:pPr>
    </w:p>
    <w:p w14:paraId="3ECC1A97" w14:textId="7B548DE3" w:rsidR="00D50063" w:rsidRDefault="00B559DE" w:rsidP="000A778B">
      <w:pPr>
        <w:pStyle w:val="ListParagraph"/>
        <w:numPr>
          <w:ilvl w:val="3"/>
          <w:numId w:val="45"/>
        </w:numPr>
        <w:tabs>
          <w:tab w:val="left" w:pos="1985"/>
        </w:tabs>
        <w:ind w:left="1843" w:right="1236" w:hanging="357"/>
        <w:rPr>
          <w:sz w:val="28"/>
        </w:rPr>
      </w:pPr>
      <w:r w:rsidRPr="00124C0B">
        <w:rPr>
          <w:sz w:val="28"/>
        </w:rPr>
        <w:t>A previously cancelled student may be re-registered in accordance</w:t>
      </w:r>
      <w:r w:rsidRPr="00124C0B">
        <w:rPr>
          <w:spacing w:val="1"/>
          <w:sz w:val="28"/>
        </w:rPr>
        <w:t xml:space="preserve"> </w:t>
      </w:r>
      <w:r w:rsidRPr="00124C0B">
        <w:rPr>
          <w:sz w:val="28"/>
        </w:rPr>
        <w:t>with</w:t>
      </w:r>
      <w:r w:rsidRPr="00124C0B">
        <w:rPr>
          <w:spacing w:val="1"/>
          <w:sz w:val="28"/>
        </w:rPr>
        <w:t xml:space="preserve"> </w:t>
      </w:r>
      <w:r w:rsidRPr="00124C0B">
        <w:rPr>
          <w:sz w:val="28"/>
        </w:rPr>
        <w:t>the</w:t>
      </w:r>
      <w:r w:rsidRPr="00124C0B">
        <w:rPr>
          <w:spacing w:val="1"/>
          <w:sz w:val="28"/>
        </w:rPr>
        <w:t xml:space="preserve"> </w:t>
      </w:r>
      <w:r w:rsidRPr="00124C0B">
        <w:rPr>
          <w:sz w:val="28"/>
        </w:rPr>
        <w:t>regulations</w:t>
      </w:r>
      <w:r w:rsidRPr="00124C0B">
        <w:rPr>
          <w:spacing w:val="1"/>
          <w:sz w:val="28"/>
        </w:rPr>
        <w:t xml:space="preserve"> </w:t>
      </w:r>
      <w:r w:rsidRPr="00124C0B">
        <w:rPr>
          <w:sz w:val="28"/>
        </w:rPr>
        <w:t>governing</w:t>
      </w:r>
      <w:r w:rsidRPr="00124C0B">
        <w:rPr>
          <w:spacing w:val="1"/>
          <w:sz w:val="28"/>
        </w:rPr>
        <w:t xml:space="preserve"> </w:t>
      </w:r>
      <w:r w:rsidR="00DD6E88">
        <w:rPr>
          <w:sz w:val="28"/>
        </w:rPr>
        <w:t>U</w:t>
      </w:r>
      <w:r w:rsidRPr="00124C0B">
        <w:rPr>
          <w:sz w:val="28"/>
        </w:rPr>
        <w:t>niversity</w:t>
      </w:r>
      <w:r w:rsidRPr="00124C0B">
        <w:rPr>
          <w:spacing w:val="1"/>
          <w:sz w:val="28"/>
        </w:rPr>
        <w:t xml:space="preserve"> </w:t>
      </w:r>
      <w:r w:rsidRPr="00124C0B">
        <w:rPr>
          <w:sz w:val="28"/>
        </w:rPr>
        <w:t>organization</w:t>
      </w:r>
      <w:r w:rsidRPr="00124C0B">
        <w:rPr>
          <w:spacing w:val="1"/>
          <w:sz w:val="28"/>
        </w:rPr>
        <w:t xml:space="preserve"> </w:t>
      </w:r>
      <w:r w:rsidRPr="00124C0B">
        <w:rPr>
          <w:sz w:val="28"/>
        </w:rPr>
        <w:t>law</w:t>
      </w:r>
      <w:r w:rsidRPr="00124C0B">
        <w:rPr>
          <w:spacing w:val="1"/>
          <w:sz w:val="28"/>
        </w:rPr>
        <w:t xml:space="preserve"> </w:t>
      </w:r>
      <w:r w:rsidRPr="00124C0B">
        <w:rPr>
          <w:sz w:val="28"/>
        </w:rPr>
        <w:t>and</w:t>
      </w:r>
      <w:r w:rsidRPr="00124C0B">
        <w:rPr>
          <w:spacing w:val="1"/>
          <w:sz w:val="28"/>
        </w:rPr>
        <w:t xml:space="preserve"> </w:t>
      </w:r>
      <w:r w:rsidRPr="00124C0B">
        <w:rPr>
          <w:sz w:val="28"/>
        </w:rPr>
        <w:t>internal</w:t>
      </w:r>
      <w:r w:rsidRPr="00124C0B">
        <w:rPr>
          <w:spacing w:val="1"/>
          <w:sz w:val="28"/>
        </w:rPr>
        <w:t xml:space="preserve"> </w:t>
      </w:r>
      <w:r w:rsidRPr="00124C0B">
        <w:rPr>
          <w:sz w:val="28"/>
        </w:rPr>
        <w:t>regulations. The cessation of enrolment for postgraduate students shall be in</w:t>
      </w:r>
      <w:r w:rsidRPr="00124C0B">
        <w:rPr>
          <w:spacing w:val="1"/>
          <w:sz w:val="28"/>
        </w:rPr>
        <w:t xml:space="preserve"> </w:t>
      </w:r>
      <w:r w:rsidRPr="00124C0B">
        <w:rPr>
          <w:sz w:val="28"/>
        </w:rPr>
        <w:t>accordance with the regulations established by the University's Postgraduate</w:t>
      </w:r>
      <w:r w:rsidRPr="00124C0B">
        <w:rPr>
          <w:spacing w:val="1"/>
          <w:sz w:val="28"/>
        </w:rPr>
        <w:t xml:space="preserve"> </w:t>
      </w:r>
      <w:r w:rsidRPr="00124C0B">
        <w:rPr>
          <w:sz w:val="28"/>
        </w:rPr>
        <w:t>and</w:t>
      </w:r>
      <w:r w:rsidRPr="00124C0B">
        <w:rPr>
          <w:spacing w:val="1"/>
          <w:sz w:val="28"/>
        </w:rPr>
        <w:t xml:space="preserve"> </w:t>
      </w:r>
      <w:r w:rsidRPr="00124C0B">
        <w:rPr>
          <w:sz w:val="28"/>
        </w:rPr>
        <w:t>Research</w:t>
      </w:r>
      <w:r w:rsidRPr="00124C0B">
        <w:rPr>
          <w:spacing w:val="1"/>
          <w:sz w:val="28"/>
        </w:rPr>
        <w:t xml:space="preserve"> </w:t>
      </w:r>
      <w:r w:rsidRPr="00124C0B">
        <w:rPr>
          <w:sz w:val="28"/>
        </w:rPr>
        <w:t>Council</w:t>
      </w:r>
      <w:r w:rsidRPr="00124C0B">
        <w:rPr>
          <w:spacing w:val="1"/>
          <w:sz w:val="28"/>
        </w:rPr>
        <w:t xml:space="preserve"> </w:t>
      </w:r>
      <w:r w:rsidRPr="00124C0B">
        <w:rPr>
          <w:sz w:val="28"/>
        </w:rPr>
        <w:t>and</w:t>
      </w:r>
      <w:r w:rsidRPr="00124C0B">
        <w:rPr>
          <w:spacing w:val="1"/>
          <w:sz w:val="28"/>
        </w:rPr>
        <w:t xml:space="preserve"> </w:t>
      </w:r>
      <w:r w:rsidRPr="00124C0B">
        <w:rPr>
          <w:sz w:val="28"/>
        </w:rPr>
        <w:t>shall</w:t>
      </w:r>
      <w:r w:rsidRPr="00124C0B">
        <w:rPr>
          <w:spacing w:val="1"/>
          <w:sz w:val="28"/>
        </w:rPr>
        <w:t xml:space="preserve"> </w:t>
      </w:r>
      <w:r w:rsidRPr="00124C0B">
        <w:rPr>
          <w:sz w:val="28"/>
        </w:rPr>
        <w:t>be</w:t>
      </w:r>
      <w:r w:rsidRPr="00124C0B">
        <w:rPr>
          <w:spacing w:val="1"/>
          <w:sz w:val="28"/>
        </w:rPr>
        <w:t xml:space="preserve"> </w:t>
      </w:r>
      <w:r w:rsidRPr="00124C0B">
        <w:rPr>
          <w:sz w:val="28"/>
        </w:rPr>
        <w:t>made</w:t>
      </w:r>
      <w:r w:rsidRPr="00124C0B">
        <w:rPr>
          <w:spacing w:val="1"/>
          <w:sz w:val="28"/>
        </w:rPr>
        <w:t xml:space="preserve"> </w:t>
      </w:r>
      <w:r w:rsidRPr="00124C0B">
        <w:rPr>
          <w:sz w:val="28"/>
        </w:rPr>
        <w:t>prior</w:t>
      </w:r>
      <w:r w:rsidRPr="00124C0B">
        <w:rPr>
          <w:spacing w:val="1"/>
          <w:sz w:val="28"/>
        </w:rPr>
        <w:t xml:space="preserve"> </w:t>
      </w:r>
      <w:r w:rsidRPr="00124C0B">
        <w:rPr>
          <w:sz w:val="28"/>
        </w:rPr>
        <w:t>to</w:t>
      </w:r>
      <w:r w:rsidRPr="00124C0B">
        <w:rPr>
          <w:spacing w:val="1"/>
          <w:sz w:val="28"/>
        </w:rPr>
        <w:t xml:space="preserve"> </w:t>
      </w:r>
      <w:r w:rsidRPr="00124C0B">
        <w:rPr>
          <w:sz w:val="28"/>
        </w:rPr>
        <w:t>the</w:t>
      </w:r>
      <w:r w:rsidRPr="00124C0B">
        <w:rPr>
          <w:spacing w:val="1"/>
          <w:sz w:val="28"/>
        </w:rPr>
        <w:t xml:space="preserve"> </w:t>
      </w:r>
      <w:r w:rsidRPr="00124C0B">
        <w:rPr>
          <w:sz w:val="28"/>
        </w:rPr>
        <w:t>expiration</w:t>
      </w:r>
      <w:r w:rsidRPr="00124C0B">
        <w:rPr>
          <w:spacing w:val="1"/>
          <w:sz w:val="28"/>
        </w:rPr>
        <w:t xml:space="preserve"> </w:t>
      </w:r>
      <w:r w:rsidRPr="00124C0B">
        <w:rPr>
          <w:sz w:val="28"/>
        </w:rPr>
        <w:t>of</w:t>
      </w:r>
      <w:r w:rsidRPr="00124C0B">
        <w:rPr>
          <w:spacing w:val="70"/>
          <w:sz w:val="28"/>
        </w:rPr>
        <w:t xml:space="preserve"> </w:t>
      </w:r>
      <w:r w:rsidRPr="00124C0B">
        <w:rPr>
          <w:sz w:val="28"/>
        </w:rPr>
        <w:t>the</w:t>
      </w:r>
      <w:r w:rsidRPr="00124C0B">
        <w:rPr>
          <w:spacing w:val="-67"/>
          <w:sz w:val="28"/>
        </w:rPr>
        <w:t xml:space="preserve"> </w:t>
      </w:r>
      <w:r w:rsidRPr="00124C0B">
        <w:rPr>
          <w:sz w:val="28"/>
        </w:rPr>
        <w:t>original</w:t>
      </w:r>
      <w:r w:rsidRPr="00124C0B">
        <w:rPr>
          <w:spacing w:val="-3"/>
          <w:sz w:val="28"/>
        </w:rPr>
        <w:t xml:space="preserve"> </w:t>
      </w:r>
      <w:r w:rsidRPr="00124C0B">
        <w:rPr>
          <w:sz w:val="28"/>
        </w:rPr>
        <w:t>period of</w:t>
      </w:r>
      <w:r w:rsidRPr="00124C0B">
        <w:rPr>
          <w:spacing w:val="-1"/>
          <w:sz w:val="28"/>
        </w:rPr>
        <w:t xml:space="preserve"> </w:t>
      </w:r>
      <w:r w:rsidRPr="00124C0B">
        <w:rPr>
          <w:sz w:val="28"/>
        </w:rPr>
        <w:t>enrolment</w:t>
      </w:r>
      <w:r w:rsidRPr="00124C0B">
        <w:rPr>
          <w:spacing w:val="-2"/>
          <w:sz w:val="28"/>
        </w:rPr>
        <w:t xml:space="preserve"> </w:t>
      </w:r>
      <w:r w:rsidRPr="00124C0B">
        <w:rPr>
          <w:sz w:val="28"/>
        </w:rPr>
        <w:t>or</w:t>
      </w:r>
      <w:r w:rsidRPr="00124C0B">
        <w:rPr>
          <w:spacing w:val="-3"/>
          <w:sz w:val="28"/>
        </w:rPr>
        <w:t xml:space="preserve"> </w:t>
      </w:r>
      <w:r w:rsidRPr="00124C0B">
        <w:rPr>
          <w:sz w:val="28"/>
        </w:rPr>
        <w:t>enrolment.</w:t>
      </w:r>
    </w:p>
    <w:p w14:paraId="3724EFD8" w14:textId="77777777" w:rsidR="00EC12D9" w:rsidRPr="00124C0B" w:rsidRDefault="00EC12D9" w:rsidP="00EC12D9">
      <w:pPr>
        <w:pStyle w:val="ListParagraph"/>
        <w:tabs>
          <w:tab w:val="left" w:pos="1985"/>
        </w:tabs>
        <w:ind w:left="1843" w:right="1236"/>
        <w:rPr>
          <w:sz w:val="28"/>
        </w:rPr>
      </w:pPr>
    </w:p>
    <w:p w14:paraId="1F11F4E8" w14:textId="77777777" w:rsidR="00D50063" w:rsidRDefault="00B559DE" w:rsidP="000A778B">
      <w:pPr>
        <w:pStyle w:val="ListParagraph"/>
        <w:numPr>
          <w:ilvl w:val="3"/>
          <w:numId w:val="43"/>
        </w:numPr>
        <w:tabs>
          <w:tab w:val="left" w:pos="1985"/>
        </w:tabs>
        <w:ind w:left="1843" w:right="1236" w:hanging="426"/>
        <w:rPr>
          <w:sz w:val="28"/>
        </w:rPr>
      </w:pPr>
      <w:r w:rsidRPr="00124C0B">
        <w:rPr>
          <w:sz w:val="28"/>
        </w:rPr>
        <w:t>The</w:t>
      </w:r>
      <w:r w:rsidRPr="00124C0B">
        <w:rPr>
          <w:spacing w:val="1"/>
          <w:sz w:val="28"/>
        </w:rPr>
        <w:t xml:space="preserve"> </w:t>
      </w:r>
      <w:r w:rsidRPr="00124C0B">
        <w:rPr>
          <w:sz w:val="28"/>
        </w:rPr>
        <w:t>duration</w:t>
      </w:r>
      <w:r w:rsidRPr="00124C0B">
        <w:rPr>
          <w:spacing w:val="1"/>
          <w:sz w:val="28"/>
        </w:rPr>
        <w:t xml:space="preserve"> </w:t>
      </w:r>
      <w:r w:rsidRPr="00124C0B">
        <w:rPr>
          <w:sz w:val="28"/>
        </w:rPr>
        <w:t>of</w:t>
      </w:r>
      <w:r w:rsidRPr="00124C0B">
        <w:rPr>
          <w:spacing w:val="1"/>
          <w:sz w:val="28"/>
        </w:rPr>
        <w:t xml:space="preserve"> </w:t>
      </w:r>
      <w:r w:rsidRPr="00124C0B">
        <w:rPr>
          <w:sz w:val="28"/>
        </w:rPr>
        <w:t>the</w:t>
      </w:r>
      <w:r w:rsidRPr="00124C0B">
        <w:rPr>
          <w:spacing w:val="1"/>
          <w:sz w:val="28"/>
        </w:rPr>
        <w:t xml:space="preserve"> </w:t>
      </w:r>
      <w:r w:rsidRPr="00124C0B">
        <w:rPr>
          <w:sz w:val="28"/>
        </w:rPr>
        <w:t>suspension</w:t>
      </w:r>
      <w:r w:rsidRPr="00124C0B">
        <w:rPr>
          <w:spacing w:val="1"/>
          <w:sz w:val="28"/>
        </w:rPr>
        <w:t xml:space="preserve"> </w:t>
      </w:r>
      <w:r w:rsidRPr="00124C0B">
        <w:rPr>
          <w:sz w:val="28"/>
        </w:rPr>
        <w:t>shall</w:t>
      </w:r>
      <w:r w:rsidRPr="00124C0B">
        <w:rPr>
          <w:spacing w:val="1"/>
          <w:sz w:val="28"/>
        </w:rPr>
        <w:t xml:space="preserve"> </w:t>
      </w:r>
      <w:r w:rsidRPr="00124C0B">
        <w:rPr>
          <w:sz w:val="28"/>
        </w:rPr>
        <w:t>not</w:t>
      </w:r>
      <w:r w:rsidRPr="00124C0B">
        <w:rPr>
          <w:spacing w:val="1"/>
          <w:sz w:val="28"/>
        </w:rPr>
        <w:t xml:space="preserve"> </w:t>
      </w:r>
      <w:r w:rsidRPr="00124C0B">
        <w:rPr>
          <w:sz w:val="28"/>
        </w:rPr>
        <w:t>be</w:t>
      </w:r>
      <w:r w:rsidRPr="00124C0B">
        <w:rPr>
          <w:spacing w:val="1"/>
          <w:sz w:val="28"/>
        </w:rPr>
        <w:t xml:space="preserve"> </w:t>
      </w:r>
      <w:r w:rsidRPr="00124C0B">
        <w:rPr>
          <w:sz w:val="28"/>
        </w:rPr>
        <w:t>counted</w:t>
      </w:r>
      <w:r w:rsidRPr="00124C0B">
        <w:rPr>
          <w:spacing w:val="1"/>
          <w:sz w:val="28"/>
        </w:rPr>
        <w:t xml:space="preserve"> </w:t>
      </w:r>
      <w:r w:rsidRPr="00124C0B">
        <w:rPr>
          <w:sz w:val="28"/>
        </w:rPr>
        <w:t>within</w:t>
      </w:r>
      <w:r w:rsidRPr="00124C0B">
        <w:rPr>
          <w:spacing w:val="70"/>
          <w:sz w:val="28"/>
        </w:rPr>
        <w:t xml:space="preserve"> </w:t>
      </w:r>
      <w:r w:rsidRPr="00124C0B">
        <w:rPr>
          <w:sz w:val="28"/>
        </w:rPr>
        <w:t>the</w:t>
      </w:r>
      <w:r w:rsidRPr="00124C0B">
        <w:rPr>
          <w:spacing w:val="1"/>
          <w:sz w:val="28"/>
        </w:rPr>
        <w:t xml:space="preserve"> </w:t>
      </w:r>
      <w:r w:rsidRPr="00124C0B">
        <w:rPr>
          <w:sz w:val="28"/>
        </w:rPr>
        <w:t>duration</w:t>
      </w:r>
      <w:r w:rsidRPr="00124C0B">
        <w:rPr>
          <w:spacing w:val="-3"/>
          <w:sz w:val="28"/>
        </w:rPr>
        <w:t xml:space="preserve"> </w:t>
      </w:r>
      <w:r w:rsidRPr="00124C0B">
        <w:rPr>
          <w:sz w:val="28"/>
        </w:rPr>
        <w:t>prescribed</w:t>
      </w:r>
      <w:r w:rsidRPr="00124C0B">
        <w:rPr>
          <w:spacing w:val="-2"/>
          <w:sz w:val="28"/>
        </w:rPr>
        <w:t xml:space="preserve"> </w:t>
      </w:r>
      <w:r w:rsidRPr="00124C0B">
        <w:rPr>
          <w:sz w:val="28"/>
        </w:rPr>
        <w:t>by</w:t>
      </w:r>
      <w:r w:rsidRPr="00124C0B">
        <w:rPr>
          <w:spacing w:val="-2"/>
          <w:sz w:val="28"/>
        </w:rPr>
        <w:t xml:space="preserve"> </w:t>
      </w:r>
      <w:r w:rsidRPr="00124C0B">
        <w:rPr>
          <w:sz w:val="28"/>
        </w:rPr>
        <w:t>the</w:t>
      </w:r>
      <w:r w:rsidRPr="00124C0B">
        <w:rPr>
          <w:spacing w:val="-1"/>
          <w:sz w:val="28"/>
        </w:rPr>
        <w:t xml:space="preserve"> </w:t>
      </w:r>
      <w:r w:rsidRPr="00124C0B">
        <w:rPr>
          <w:sz w:val="28"/>
        </w:rPr>
        <w:t>program.</w:t>
      </w:r>
    </w:p>
    <w:p w14:paraId="0EED2E0B" w14:textId="77777777" w:rsidR="00EC12D9" w:rsidRDefault="00EC12D9" w:rsidP="00EC12D9">
      <w:pPr>
        <w:tabs>
          <w:tab w:val="left" w:pos="1985"/>
        </w:tabs>
        <w:ind w:right="1236"/>
        <w:rPr>
          <w:sz w:val="28"/>
        </w:rPr>
      </w:pPr>
    </w:p>
    <w:p w14:paraId="3C0C1398" w14:textId="77777777" w:rsidR="00EC12D9" w:rsidRPr="00EC12D9" w:rsidRDefault="00EC12D9" w:rsidP="00EC12D9">
      <w:pPr>
        <w:tabs>
          <w:tab w:val="left" w:pos="1985"/>
        </w:tabs>
        <w:ind w:right="1236"/>
        <w:rPr>
          <w:sz w:val="28"/>
        </w:rPr>
      </w:pPr>
    </w:p>
    <w:p w14:paraId="36587F84" w14:textId="77777777" w:rsidR="00F03725" w:rsidRPr="0088255A" w:rsidRDefault="00F03725" w:rsidP="00F03725">
      <w:pPr>
        <w:pStyle w:val="ListParagraph"/>
        <w:tabs>
          <w:tab w:val="left" w:pos="1985"/>
        </w:tabs>
        <w:ind w:left="2127" w:right="1236" w:hanging="426"/>
        <w:rPr>
          <w:sz w:val="16"/>
          <w:szCs w:val="16"/>
        </w:rPr>
      </w:pPr>
    </w:p>
    <w:p w14:paraId="7C20C7DC" w14:textId="3856F2CB" w:rsidR="00D50063" w:rsidRDefault="00B559DE" w:rsidP="000A778B">
      <w:pPr>
        <w:pStyle w:val="ListParagraph"/>
        <w:numPr>
          <w:ilvl w:val="3"/>
          <w:numId w:val="41"/>
        </w:numPr>
        <w:tabs>
          <w:tab w:val="left" w:pos="1985"/>
        </w:tabs>
        <w:ind w:left="1985" w:right="1236" w:hanging="426"/>
        <w:rPr>
          <w:b/>
          <w:bCs/>
          <w:i/>
          <w:iCs/>
          <w:sz w:val="28"/>
        </w:rPr>
      </w:pPr>
      <w:r w:rsidRPr="0073109A">
        <w:rPr>
          <w:b/>
          <w:bCs/>
          <w:i/>
          <w:iCs/>
          <w:sz w:val="28"/>
        </w:rPr>
        <w:lastRenderedPageBreak/>
        <w:t>The</w:t>
      </w:r>
      <w:r w:rsidRPr="009B1956">
        <w:rPr>
          <w:b/>
          <w:bCs/>
          <w:i/>
          <w:iCs/>
          <w:sz w:val="28"/>
        </w:rPr>
        <w:t xml:space="preserve"> </w:t>
      </w:r>
      <w:r w:rsidR="009B1956" w:rsidRPr="009B1956">
        <w:rPr>
          <w:b/>
          <w:bCs/>
          <w:i/>
          <w:iCs/>
          <w:sz w:val="28"/>
        </w:rPr>
        <w:t>Faculty</w:t>
      </w:r>
      <w:r w:rsidRPr="0073109A">
        <w:rPr>
          <w:b/>
          <w:bCs/>
          <w:i/>
          <w:iCs/>
          <w:spacing w:val="1"/>
          <w:sz w:val="28"/>
        </w:rPr>
        <w:t xml:space="preserve"> </w:t>
      </w:r>
      <w:r w:rsidRPr="0073109A">
        <w:rPr>
          <w:b/>
          <w:bCs/>
          <w:i/>
          <w:iCs/>
          <w:sz w:val="28"/>
        </w:rPr>
        <w:t>Council</w:t>
      </w:r>
      <w:r w:rsidRPr="0073109A">
        <w:rPr>
          <w:b/>
          <w:bCs/>
          <w:i/>
          <w:iCs/>
          <w:spacing w:val="1"/>
          <w:sz w:val="28"/>
        </w:rPr>
        <w:t xml:space="preserve"> </w:t>
      </w:r>
      <w:r w:rsidRPr="0073109A">
        <w:rPr>
          <w:b/>
          <w:bCs/>
          <w:i/>
          <w:iCs/>
          <w:sz w:val="28"/>
        </w:rPr>
        <w:t>may,</w:t>
      </w:r>
      <w:r w:rsidRPr="0073109A">
        <w:rPr>
          <w:b/>
          <w:bCs/>
          <w:i/>
          <w:iCs/>
          <w:spacing w:val="1"/>
          <w:sz w:val="28"/>
        </w:rPr>
        <w:t xml:space="preserve"> </w:t>
      </w:r>
      <w:r w:rsidRPr="0073109A">
        <w:rPr>
          <w:b/>
          <w:bCs/>
          <w:i/>
          <w:iCs/>
          <w:sz w:val="28"/>
        </w:rPr>
        <w:t>at</w:t>
      </w:r>
      <w:r w:rsidRPr="0073109A">
        <w:rPr>
          <w:b/>
          <w:bCs/>
          <w:i/>
          <w:iCs/>
          <w:spacing w:val="1"/>
          <w:sz w:val="28"/>
        </w:rPr>
        <w:t xml:space="preserve"> </w:t>
      </w:r>
      <w:r w:rsidRPr="0073109A">
        <w:rPr>
          <w:b/>
          <w:bCs/>
          <w:i/>
          <w:iCs/>
          <w:sz w:val="28"/>
        </w:rPr>
        <w:t>the</w:t>
      </w:r>
      <w:r w:rsidRPr="0073109A">
        <w:rPr>
          <w:b/>
          <w:bCs/>
          <w:i/>
          <w:iCs/>
          <w:spacing w:val="1"/>
          <w:sz w:val="28"/>
        </w:rPr>
        <w:t xml:space="preserve"> </w:t>
      </w:r>
      <w:r w:rsidRPr="0073109A">
        <w:rPr>
          <w:b/>
          <w:bCs/>
          <w:i/>
          <w:iCs/>
          <w:sz w:val="28"/>
        </w:rPr>
        <w:t>suggestion</w:t>
      </w:r>
      <w:r w:rsidRPr="0073109A">
        <w:rPr>
          <w:b/>
          <w:bCs/>
          <w:i/>
          <w:iCs/>
          <w:spacing w:val="1"/>
          <w:sz w:val="28"/>
        </w:rPr>
        <w:t xml:space="preserve"> </w:t>
      </w:r>
      <w:r w:rsidRPr="0073109A">
        <w:rPr>
          <w:b/>
          <w:bCs/>
          <w:i/>
          <w:iCs/>
          <w:sz w:val="28"/>
        </w:rPr>
        <w:t>of</w:t>
      </w:r>
      <w:r w:rsidRPr="0073109A">
        <w:rPr>
          <w:b/>
          <w:bCs/>
          <w:i/>
          <w:iCs/>
          <w:spacing w:val="1"/>
          <w:sz w:val="28"/>
        </w:rPr>
        <w:t xml:space="preserve"> </w:t>
      </w:r>
      <w:r w:rsidRPr="0073109A">
        <w:rPr>
          <w:b/>
          <w:bCs/>
          <w:i/>
          <w:iCs/>
          <w:sz w:val="28"/>
        </w:rPr>
        <w:t>the</w:t>
      </w:r>
      <w:r w:rsidRPr="0073109A">
        <w:rPr>
          <w:b/>
          <w:bCs/>
          <w:i/>
          <w:iCs/>
          <w:spacing w:val="1"/>
          <w:sz w:val="28"/>
        </w:rPr>
        <w:t xml:space="preserve"> </w:t>
      </w:r>
      <w:r w:rsidRPr="0073109A">
        <w:rPr>
          <w:b/>
          <w:bCs/>
          <w:i/>
          <w:iCs/>
          <w:sz w:val="28"/>
        </w:rPr>
        <w:t>Competent</w:t>
      </w:r>
      <w:r w:rsidRPr="0073109A">
        <w:rPr>
          <w:b/>
          <w:bCs/>
          <w:i/>
          <w:iCs/>
          <w:spacing w:val="1"/>
          <w:sz w:val="28"/>
        </w:rPr>
        <w:t xml:space="preserve"> </w:t>
      </w:r>
      <w:r w:rsidRPr="0073109A">
        <w:rPr>
          <w:b/>
          <w:bCs/>
          <w:i/>
          <w:iCs/>
          <w:sz w:val="28"/>
        </w:rPr>
        <w:t>Department Council, approve the suspension of the enrolment of the student</w:t>
      </w:r>
      <w:r w:rsidRPr="0073109A">
        <w:rPr>
          <w:b/>
          <w:bCs/>
          <w:i/>
          <w:iCs/>
          <w:spacing w:val="1"/>
          <w:sz w:val="28"/>
        </w:rPr>
        <w:t xml:space="preserve"> </w:t>
      </w:r>
      <w:r w:rsidRPr="0073109A">
        <w:rPr>
          <w:b/>
          <w:bCs/>
          <w:i/>
          <w:iCs/>
          <w:sz w:val="28"/>
        </w:rPr>
        <w:t>enrolled</w:t>
      </w:r>
      <w:r w:rsidRPr="0073109A">
        <w:rPr>
          <w:b/>
          <w:bCs/>
          <w:i/>
          <w:iCs/>
          <w:spacing w:val="-1"/>
          <w:sz w:val="28"/>
        </w:rPr>
        <w:t xml:space="preserve"> </w:t>
      </w:r>
      <w:r w:rsidRPr="0073109A">
        <w:rPr>
          <w:b/>
          <w:bCs/>
          <w:i/>
          <w:iCs/>
          <w:sz w:val="28"/>
        </w:rPr>
        <w:t>in</w:t>
      </w:r>
      <w:r w:rsidRPr="0073109A">
        <w:rPr>
          <w:b/>
          <w:bCs/>
          <w:i/>
          <w:iCs/>
          <w:spacing w:val="-2"/>
          <w:sz w:val="28"/>
        </w:rPr>
        <w:t xml:space="preserve"> </w:t>
      </w:r>
      <w:r w:rsidRPr="0073109A">
        <w:rPr>
          <w:b/>
          <w:bCs/>
          <w:i/>
          <w:iCs/>
          <w:sz w:val="28"/>
        </w:rPr>
        <w:t>postgraduate</w:t>
      </w:r>
      <w:r w:rsidRPr="0073109A">
        <w:rPr>
          <w:b/>
          <w:bCs/>
          <w:i/>
          <w:iCs/>
          <w:spacing w:val="-2"/>
          <w:sz w:val="28"/>
        </w:rPr>
        <w:t xml:space="preserve"> </w:t>
      </w:r>
      <w:r w:rsidRPr="0073109A">
        <w:rPr>
          <w:b/>
          <w:bCs/>
          <w:i/>
          <w:iCs/>
          <w:sz w:val="28"/>
        </w:rPr>
        <w:t>studies</w:t>
      </w:r>
      <w:r w:rsidRPr="0073109A">
        <w:rPr>
          <w:b/>
          <w:bCs/>
          <w:i/>
          <w:iCs/>
          <w:spacing w:val="-2"/>
          <w:sz w:val="28"/>
        </w:rPr>
        <w:t xml:space="preserve"> </w:t>
      </w:r>
      <w:r w:rsidRPr="0073109A">
        <w:rPr>
          <w:b/>
          <w:bCs/>
          <w:i/>
          <w:iCs/>
          <w:sz w:val="28"/>
        </w:rPr>
        <w:t>(Master</w:t>
      </w:r>
      <w:r w:rsidR="0073109A" w:rsidRPr="0073109A">
        <w:rPr>
          <w:b/>
          <w:bCs/>
          <w:i/>
          <w:iCs/>
          <w:sz w:val="28"/>
        </w:rPr>
        <w:t xml:space="preserve"> </w:t>
      </w:r>
      <w:r w:rsidR="0073109A" w:rsidRPr="0073109A">
        <w:rPr>
          <w:b/>
          <w:bCs/>
          <w:i/>
          <w:iCs/>
          <w:spacing w:val="-3"/>
          <w:sz w:val="28"/>
        </w:rPr>
        <w:t xml:space="preserve">- </w:t>
      </w:r>
      <w:r w:rsidRPr="0073109A">
        <w:rPr>
          <w:b/>
          <w:bCs/>
          <w:i/>
          <w:iCs/>
          <w:sz w:val="28"/>
        </w:rPr>
        <w:t>doctorate)</w:t>
      </w:r>
      <w:r w:rsidRPr="0073109A">
        <w:rPr>
          <w:b/>
          <w:bCs/>
          <w:i/>
          <w:iCs/>
          <w:spacing w:val="-3"/>
          <w:sz w:val="28"/>
        </w:rPr>
        <w:t xml:space="preserve"> </w:t>
      </w:r>
      <w:r w:rsidRPr="0073109A">
        <w:rPr>
          <w:b/>
          <w:bCs/>
          <w:i/>
          <w:iCs/>
          <w:sz w:val="28"/>
        </w:rPr>
        <w:t>in</w:t>
      </w:r>
      <w:r w:rsidRPr="0073109A">
        <w:rPr>
          <w:b/>
          <w:bCs/>
          <w:i/>
          <w:iCs/>
          <w:spacing w:val="-3"/>
          <w:sz w:val="28"/>
        </w:rPr>
        <w:t xml:space="preserve"> </w:t>
      </w:r>
      <w:r w:rsidRPr="0073109A">
        <w:rPr>
          <w:b/>
          <w:bCs/>
          <w:i/>
          <w:iCs/>
          <w:sz w:val="28"/>
        </w:rPr>
        <w:t>the</w:t>
      </w:r>
      <w:r w:rsidRPr="0073109A">
        <w:rPr>
          <w:b/>
          <w:bCs/>
          <w:i/>
          <w:iCs/>
          <w:spacing w:val="-1"/>
          <w:sz w:val="28"/>
        </w:rPr>
        <w:t xml:space="preserve"> </w:t>
      </w:r>
      <w:r w:rsidRPr="0073109A">
        <w:rPr>
          <w:b/>
          <w:bCs/>
          <w:i/>
          <w:iCs/>
          <w:sz w:val="28"/>
        </w:rPr>
        <w:t>following</w:t>
      </w:r>
      <w:r w:rsidRPr="0073109A">
        <w:rPr>
          <w:b/>
          <w:bCs/>
          <w:i/>
          <w:iCs/>
          <w:spacing w:val="-3"/>
          <w:sz w:val="28"/>
        </w:rPr>
        <w:t xml:space="preserve"> </w:t>
      </w:r>
      <w:r w:rsidRPr="0073109A">
        <w:rPr>
          <w:b/>
          <w:bCs/>
          <w:i/>
          <w:iCs/>
          <w:sz w:val="28"/>
        </w:rPr>
        <w:t>cases:</w:t>
      </w:r>
    </w:p>
    <w:p w14:paraId="10A04C1E" w14:textId="77777777" w:rsidR="0073109A" w:rsidRPr="0073109A" w:rsidRDefault="0073109A" w:rsidP="0073109A">
      <w:pPr>
        <w:pStyle w:val="ListParagraph"/>
        <w:tabs>
          <w:tab w:val="left" w:pos="1985"/>
        </w:tabs>
        <w:ind w:left="1985" w:right="1236"/>
        <w:rPr>
          <w:b/>
          <w:bCs/>
          <w:i/>
          <w:iCs/>
          <w:sz w:val="28"/>
        </w:rPr>
      </w:pPr>
    </w:p>
    <w:p w14:paraId="7094E4DA" w14:textId="77777777" w:rsidR="00D50063" w:rsidRPr="00124C0B" w:rsidRDefault="0073109A" w:rsidP="000A778B">
      <w:pPr>
        <w:pStyle w:val="ListParagraph"/>
        <w:numPr>
          <w:ilvl w:val="2"/>
          <w:numId w:val="42"/>
        </w:numPr>
        <w:tabs>
          <w:tab w:val="left" w:pos="1985"/>
          <w:tab w:val="left" w:pos="2694"/>
        </w:tabs>
        <w:ind w:left="2694" w:right="1236" w:hanging="284"/>
        <w:rPr>
          <w:sz w:val="28"/>
        </w:rPr>
      </w:pPr>
      <w:r w:rsidRPr="0073109A">
        <w:rPr>
          <w:sz w:val="28"/>
        </w:rPr>
        <w:t>Medical condition</w:t>
      </w:r>
      <w:r>
        <w:rPr>
          <w:rFonts w:hint="cs"/>
          <w:rtl/>
        </w:rPr>
        <w:t xml:space="preserve"> </w:t>
      </w:r>
      <w:r w:rsidR="00B559DE" w:rsidRPr="00124C0B">
        <w:rPr>
          <w:sz w:val="28"/>
        </w:rPr>
        <w:t>and accompanying the husband or wife to travel</w:t>
      </w:r>
      <w:r w:rsidR="00B559DE" w:rsidRPr="00124C0B">
        <w:rPr>
          <w:spacing w:val="1"/>
          <w:sz w:val="28"/>
        </w:rPr>
        <w:t xml:space="preserve"> </w:t>
      </w:r>
      <w:r w:rsidR="00B559DE" w:rsidRPr="00124C0B">
        <w:rPr>
          <w:sz w:val="28"/>
        </w:rPr>
        <w:t>abroad,</w:t>
      </w:r>
      <w:r w:rsidR="00B559DE" w:rsidRPr="00124C0B">
        <w:rPr>
          <w:spacing w:val="-2"/>
          <w:sz w:val="28"/>
        </w:rPr>
        <w:t xml:space="preserve"> </w:t>
      </w:r>
      <w:r w:rsidR="00B559DE" w:rsidRPr="00124C0B">
        <w:rPr>
          <w:sz w:val="28"/>
        </w:rPr>
        <w:t>the</w:t>
      </w:r>
      <w:r w:rsidR="00B559DE" w:rsidRPr="00124C0B">
        <w:rPr>
          <w:spacing w:val="-3"/>
          <w:sz w:val="28"/>
        </w:rPr>
        <w:t xml:space="preserve"> </w:t>
      </w:r>
      <w:r w:rsidR="00B559DE" w:rsidRPr="00124C0B">
        <w:rPr>
          <w:sz w:val="28"/>
        </w:rPr>
        <w:t>student must</w:t>
      </w:r>
      <w:r w:rsidR="00B559DE" w:rsidRPr="00124C0B">
        <w:rPr>
          <w:spacing w:val="-2"/>
          <w:sz w:val="28"/>
        </w:rPr>
        <w:t xml:space="preserve"> </w:t>
      </w:r>
      <w:r w:rsidR="00B559DE" w:rsidRPr="00124C0B">
        <w:rPr>
          <w:sz w:val="28"/>
        </w:rPr>
        <w:t>come</w:t>
      </w:r>
      <w:r w:rsidR="00B559DE" w:rsidRPr="00124C0B">
        <w:rPr>
          <w:spacing w:val="2"/>
          <w:sz w:val="28"/>
        </w:rPr>
        <w:t xml:space="preserve"> </w:t>
      </w:r>
      <w:r w:rsidR="00B559DE" w:rsidRPr="00124C0B">
        <w:rPr>
          <w:sz w:val="28"/>
        </w:rPr>
        <w:t>forward</w:t>
      </w:r>
      <w:r w:rsidR="00B559DE" w:rsidRPr="00124C0B">
        <w:rPr>
          <w:spacing w:val="-2"/>
          <w:sz w:val="28"/>
        </w:rPr>
        <w:t xml:space="preserve"> </w:t>
      </w:r>
      <w:r w:rsidR="00B559DE" w:rsidRPr="00124C0B">
        <w:rPr>
          <w:sz w:val="28"/>
        </w:rPr>
        <w:t>with</w:t>
      </w:r>
      <w:r w:rsidR="00B559DE" w:rsidRPr="00124C0B">
        <w:rPr>
          <w:spacing w:val="-2"/>
          <w:sz w:val="28"/>
        </w:rPr>
        <w:t xml:space="preserve"> </w:t>
      </w:r>
      <w:r w:rsidRPr="0073109A">
        <w:rPr>
          <w:sz w:val="28"/>
        </w:rPr>
        <w:t>what proves that</w:t>
      </w:r>
      <w:r w:rsidR="00B559DE" w:rsidRPr="00124C0B">
        <w:rPr>
          <w:sz w:val="28"/>
        </w:rPr>
        <w:t>.</w:t>
      </w:r>
    </w:p>
    <w:p w14:paraId="1B1C63C0" w14:textId="77777777" w:rsidR="00D50063" w:rsidRDefault="00B559DE" w:rsidP="000A778B">
      <w:pPr>
        <w:pStyle w:val="ListParagraph"/>
        <w:numPr>
          <w:ilvl w:val="0"/>
          <w:numId w:val="42"/>
        </w:numPr>
        <w:tabs>
          <w:tab w:val="left" w:pos="2268"/>
        </w:tabs>
        <w:spacing w:before="92"/>
        <w:ind w:left="2694" w:hanging="284"/>
        <w:rPr>
          <w:sz w:val="28"/>
        </w:rPr>
      </w:pPr>
      <w:r>
        <w:rPr>
          <w:sz w:val="28"/>
        </w:rPr>
        <w:t>Cases</w:t>
      </w:r>
      <w:r>
        <w:rPr>
          <w:spacing w:val="-2"/>
          <w:sz w:val="28"/>
        </w:rPr>
        <w:t xml:space="preserve"> </w:t>
      </w:r>
      <w:r>
        <w:rPr>
          <w:sz w:val="28"/>
        </w:rPr>
        <w:t>of</w:t>
      </w:r>
      <w:r>
        <w:rPr>
          <w:spacing w:val="-2"/>
          <w:sz w:val="28"/>
        </w:rPr>
        <w:t xml:space="preserve"> </w:t>
      </w:r>
      <w:r>
        <w:rPr>
          <w:sz w:val="28"/>
        </w:rPr>
        <w:t>recruitment</w:t>
      </w:r>
      <w:r>
        <w:rPr>
          <w:spacing w:val="-2"/>
          <w:sz w:val="28"/>
        </w:rPr>
        <w:t xml:space="preserve"> </w:t>
      </w:r>
      <w:r>
        <w:rPr>
          <w:sz w:val="28"/>
        </w:rPr>
        <w:t>and</w:t>
      </w:r>
      <w:r>
        <w:rPr>
          <w:spacing w:val="-1"/>
          <w:sz w:val="28"/>
        </w:rPr>
        <w:t xml:space="preserve"> </w:t>
      </w:r>
      <w:r>
        <w:rPr>
          <w:sz w:val="28"/>
        </w:rPr>
        <w:t>provision</w:t>
      </w:r>
      <w:r>
        <w:rPr>
          <w:spacing w:val="-2"/>
          <w:sz w:val="28"/>
        </w:rPr>
        <w:t xml:space="preserve"> </w:t>
      </w:r>
      <w:r>
        <w:rPr>
          <w:sz w:val="28"/>
        </w:rPr>
        <w:t>of</w:t>
      </w:r>
      <w:r>
        <w:rPr>
          <w:spacing w:val="-2"/>
          <w:sz w:val="28"/>
        </w:rPr>
        <w:t xml:space="preserve"> </w:t>
      </w:r>
      <w:r>
        <w:rPr>
          <w:sz w:val="28"/>
        </w:rPr>
        <w:t>information</w:t>
      </w:r>
      <w:r>
        <w:rPr>
          <w:spacing w:val="-2"/>
          <w:sz w:val="28"/>
        </w:rPr>
        <w:t xml:space="preserve"> </w:t>
      </w:r>
      <w:r>
        <w:rPr>
          <w:sz w:val="28"/>
        </w:rPr>
        <w:t>to</w:t>
      </w:r>
      <w:r>
        <w:rPr>
          <w:spacing w:val="-1"/>
          <w:sz w:val="28"/>
        </w:rPr>
        <w:t xml:space="preserve"> </w:t>
      </w:r>
      <w:r>
        <w:rPr>
          <w:sz w:val="28"/>
        </w:rPr>
        <w:t>the</w:t>
      </w:r>
      <w:r>
        <w:rPr>
          <w:spacing w:val="-1"/>
          <w:sz w:val="28"/>
        </w:rPr>
        <w:t xml:space="preserve"> </w:t>
      </w:r>
      <w:r>
        <w:rPr>
          <w:sz w:val="28"/>
        </w:rPr>
        <w:t>armed</w:t>
      </w:r>
      <w:r>
        <w:rPr>
          <w:spacing w:val="-1"/>
          <w:sz w:val="28"/>
        </w:rPr>
        <w:t xml:space="preserve"> </w:t>
      </w:r>
      <w:r>
        <w:rPr>
          <w:sz w:val="28"/>
        </w:rPr>
        <w:t>forces.</w:t>
      </w:r>
    </w:p>
    <w:p w14:paraId="2B2B8D99" w14:textId="77777777" w:rsidR="00D50063" w:rsidRDefault="00D50063" w:rsidP="00F03725">
      <w:pPr>
        <w:tabs>
          <w:tab w:val="left" w:pos="2268"/>
        </w:tabs>
        <w:spacing w:before="3"/>
        <w:ind w:left="2694" w:hanging="284"/>
        <w:jc w:val="both"/>
        <w:rPr>
          <w:sz w:val="31"/>
        </w:rPr>
      </w:pPr>
    </w:p>
    <w:p w14:paraId="40E4000C" w14:textId="77777777" w:rsidR="00D50063" w:rsidRDefault="00B559DE" w:rsidP="000A778B">
      <w:pPr>
        <w:pStyle w:val="ListParagraph"/>
        <w:numPr>
          <w:ilvl w:val="0"/>
          <w:numId w:val="42"/>
        </w:numPr>
        <w:tabs>
          <w:tab w:val="left" w:pos="2268"/>
        </w:tabs>
        <w:ind w:left="2694" w:right="1236" w:hanging="284"/>
        <w:rPr>
          <w:sz w:val="28"/>
        </w:rPr>
      </w:pPr>
      <w:r>
        <w:rPr>
          <w:sz w:val="28"/>
        </w:rPr>
        <w:t>Childcare</w:t>
      </w:r>
      <w:r>
        <w:rPr>
          <w:spacing w:val="14"/>
          <w:sz w:val="28"/>
        </w:rPr>
        <w:t xml:space="preserve"> </w:t>
      </w:r>
      <w:r>
        <w:rPr>
          <w:sz w:val="28"/>
        </w:rPr>
        <w:t>leave</w:t>
      </w:r>
      <w:r>
        <w:rPr>
          <w:spacing w:val="11"/>
          <w:sz w:val="28"/>
        </w:rPr>
        <w:t xml:space="preserve"> </w:t>
      </w:r>
      <w:r>
        <w:rPr>
          <w:sz w:val="28"/>
        </w:rPr>
        <w:t>provided</w:t>
      </w:r>
      <w:r>
        <w:rPr>
          <w:spacing w:val="12"/>
          <w:sz w:val="28"/>
        </w:rPr>
        <w:t xml:space="preserve"> </w:t>
      </w:r>
      <w:r>
        <w:rPr>
          <w:sz w:val="28"/>
        </w:rPr>
        <w:t>that</w:t>
      </w:r>
      <w:r>
        <w:rPr>
          <w:spacing w:val="12"/>
          <w:sz w:val="28"/>
        </w:rPr>
        <w:t xml:space="preserve"> </w:t>
      </w:r>
      <w:r>
        <w:rPr>
          <w:sz w:val="28"/>
        </w:rPr>
        <w:t>a</w:t>
      </w:r>
      <w:r>
        <w:rPr>
          <w:spacing w:val="15"/>
          <w:sz w:val="28"/>
        </w:rPr>
        <w:t xml:space="preserve"> </w:t>
      </w:r>
      <w:r>
        <w:rPr>
          <w:sz w:val="28"/>
        </w:rPr>
        <w:t>certified</w:t>
      </w:r>
      <w:r>
        <w:rPr>
          <w:spacing w:val="12"/>
          <w:sz w:val="28"/>
        </w:rPr>
        <w:t xml:space="preserve"> </w:t>
      </w:r>
      <w:r>
        <w:rPr>
          <w:sz w:val="28"/>
        </w:rPr>
        <w:t>certificate</w:t>
      </w:r>
      <w:r>
        <w:rPr>
          <w:spacing w:val="11"/>
          <w:sz w:val="28"/>
        </w:rPr>
        <w:t xml:space="preserve"> </w:t>
      </w:r>
      <w:r>
        <w:rPr>
          <w:sz w:val="28"/>
        </w:rPr>
        <w:t>is</w:t>
      </w:r>
      <w:r>
        <w:rPr>
          <w:spacing w:val="12"/>
          <w:sz w:val="28"/>
        </w:rPr>
        <w:t xml:space="preserve"> </w:t>
      </w:r>
      <w:r>
        <w:rPr>
          <w:sz w:val="28"/>
        </w:rPr>
        <w:t>provided</w:t>
      </w:r>
      <w:r>
        <w:rPr>
          <w:spacing w:val="12"/>
          <w:sz w:val="28"/>
        </w:rPr>
        <w:t xml:space="preserve"> </w:t>
      </w:r>
      <w:r>
        <w:rPr>
          <w:sz w:val="28"/>
        </w:rPr>
        <w:t>by</w:t>
      </w:r>
      <w:r>
        <w:rPr>
          <w:spacing w:val="13"/>
          <w:sz w:val="28"/>
        </w:rPr>
        <w:t xml:space="preserve"> </w:t>
      </w:r>
      <w:r>
        <w:rPr>
          <w:sz w:val="28"/>
        </w:rPr>
        <w:t>the</w:t>
      </w:r>
      <w:r>
        <w:rPr>
          <w:spacing w:val="-67"/>
          <w:sz w:val="28"/>
        </w:rPr>
        <w:t xml:space="preserve"> </w:t>
      </w:r>
      <w:r>
        <w:rPr>
          <w:sz w:val="28"/>
        </w:rPr>
        <w:t>employer</w:t>
      </w:r>
      <w:r>
        <w:rPr>
          <w:spacing w:val="1"/>
          <w:sz w:val="28"/>
        </w:rPr>
        <w:t xml:space="preserve"> </w:t>
      </w:r>
      <w:r>
        <w:rPr>
          <w:sz w:val="28"/>
        </w:rPr>
        <w:t>for</w:t>
      </w:r>
      <w:r>
        <w:rPr>
          <w:spacing w:val="-3"/>
          <w:sz w:val="28"/>
        </w:rPr>
        <w:t xml:space="preserve"> </w:t>
      </w:r>
      <w:r>
        <w:rPr>
          <w:sz w:val="28"/>
        </w:rPr>
        <w:t>employees or</w:t>
      </w:r>
      <w:r>
        <w:rPr>
          <w:spacing w:val="-1"/>
          <w:sz w:val="28"/>
        </w:rPr>
        <w:t xml:space="preserve"> </w:t>
      </w:r>
      <w:r>
        <w:rPr>
          <w:sz w:val="28"/>
        </w:rPr>
        <w:t>the</w:t>
      </w:r>
      <w:r>
        <w:rPr>
          <w:spacing w:val="-3"/>
          <w:sz w:val="28"/>
        </w:rPr>
        <w:t xml:space="preserve"> </w:t>
      </w:r>
      <w:r>
        <w:rPr>
          <w:sz w:val="28"/>
        </w:rPr>
        <w:t>child's</w:t>
      </w:r>
      <w:r>
        <w:rPr>
          <w:spacing w:val="-2"/>
          <w:sz w:val="28"/>
        </w:rPr>
        <w:t xml:space="preserve"> </w:t>
      </w:r>
      <w:r>
        <w:rPr>
          <w:sz w:val="28"/>
        </w:rPr>
        <w:t>birth</w:t>
      </w:r>
      <w:r>
        <w:rPr>
          <w:spacing w:val="-2"/>
          <w:sz w:val="28"/>
        </w:rPr>
        <w:t xml:space="preserve"> </w:t>
      </w:r>
      <w:r>
        <w:rPr>
          <w:sz w:val="28"/>
        </w:rPr>
        <w:t>certificate.</w:t>
      </w:r>
    </w:p>
    <w:p w14:paraId="05E2A18F" w14:textId="77777777" w:rsidR="0073109A" w:rsidRPr="0073109A" w:rsidRDefault="0073109A" w:rsidP="00F03725">
      <w:pPr>
        <w:tabs>
          <w:tab w:val="left" w:pos="2268"/>
        </w:tabs>
        <w:ind w:left="2694" w:right="1236" w:hanging="284"/>
        <w:jc w:val="both"/>
        <w:rPr>
          <w:sz w:val="28"/>
        </w:rPr>
      </w:pPr>
    </w:p>
    <w:p w14:paraId="625C8C37" w14:textId="36D3E1D4" w:rsidR="00D50063" w:rsidRDefault="00B559DE" w:rsidP="000A778B">
      <w:pPr>
        <w:pStyle w:val="ListParagraph"/>
        <w:numPr>
          <w:ilvl w:val="0"/>
          <w:numId w:val="42"/>
        </w:numPr>
        <w:tabs>
          <w:tab w:val="left" w:pos="2268"/>
        </w:tabs>
        <w:ind w:left="2694" w:right="1236" w:hanging="284"/>
        <w:rPr>
          <w:sz w:val="28"/>
        </w:rPr>
      </w:pPr>
      <w:r>
        <w:rPr>
          <w:sz w:val="28"/>
        </w:rPr>
        <w:t>Training</w:t>
      </w:r>
      <w:r w:rsidRPr="0073109A">
        <w:rPr>
          <w:sz w:val="28"/>
        </w:rPr>
        <w:t xml:space="preserve"> </w:t>
      </w:r>
      <w:r>
        <w:rPr>
          <w:sz w:val="28"/>
        </w:rPr>
        <w:t>grants</w:t>
      </w:r>
      <w:r w:rsidRPr="0073109A">
        <w:rPr>
          <w:sz w:val="28"/>
        </w:rPr>
        <w:t xml:space="preserve"> </w:t>
      </w:r>
      <w:r>
        <w:rPr>
          <w:sz w:val="28"/>
        </w:rPr>
        <w:t>and</w:t>
      </w:r>
      <w:r w:rsidRPr="0073109A">
        <w:rPr>
          <w:sz w:val="28"/>
        </w:rPr>
        <w:t xml:space="preserve"> </w:t>
      </w:r>
      <w:r>
        <w:rPr>
          <w:sz w:val="28"/>
        </w:rPr>
        <w:t>official</w:t>
      </w:r>
      <w:r w:rsidRPr="0073109A">
        <w:rPr>
          <w:sz w:val="28"/>
        </w:rPr>
        <w:t xml:space="preserve"> </w:t>
      </w:r>
      <w:r>
        <w:rPr>
          <w:sz w:val="28"/>
        </w:rPr>
        <w:t>tasks</w:t>
      </w:r>
      <w:r w:rsidRPr="0073109A">
        <w:rPr>
          <w:sz w:val="28"/>
        </w:rPr>
        <w:t xml:space="preserve"> </w:t>
      </w:r>
      <w:r>
        <w:rPr>
          <w:sz w:val="28"/>
        </w:rPr>
        <w:t>in</w:t>
      </w:r>
      <w:r w:rsidRPr="0073109A">
        <w:rPr>
          <w:sz w:val="28"/>
        </w:rPr>
        <w:t xml:space="preserve"> </w:t>
      </w:r>
      <w:r>
        <w:rPr>
          <w:sz w:val="28"/>
        </w:rPr>
        <w:t>which</w:t>
      </w:r>
      <w:r w:rsidRPr="0073109A">
        <w:rPr>
          <w:sz w:val="28"/>
        </w:rPr>
        <w:t xml:space="preserve"> </w:t>
      </w:r>
      <w:r>
        <w:rPr>
          <w:sz w:val="28"/>
        </w:rPr>
        <w:t>the</w:t>
      </w:r>
      <w:r w:rsidRPr="0073109A">
        <w:rPr>
          <w:sz w:val="28"/>
        </w:rPr>
        <w:t xml:space="preserve"> </w:t>
      </w:r>
      <w:r>
        <w:rPr>
          <w:sz w:val="28"/>
        </w:rPr>
        <w:t>student</w:t>
      </w:r>
      <w:r w:rsidRPr="0073109A">
        <w:rPr>
          <w:sz w:val="28"/>
        </w:rPr>
        <w:t xml:space="preserve"> </w:t>
      </w:r>
      <w:r>
        <w:rPr>
          <w:sz w:val="28"/>
        </w:rPr>
        <w:t>is</w:t>
      </w:r>
      <w:r w:rsidRPr="0073109A">
        <w:rPr>
          <w:sz w:val="28"/>
        </w:rPr>
        <w:t xml:space="preserve"> </w:t>
      </w:r>
      <w:r>
        <w:rPr>
          <w:sz w:val="28"/>
        </w:rPr>
        <w:t>sent</w:t>
      </w:r>
      <w:r w:rsidRPr="0073109A">
        <w:rPr>
          <w:sz w:val="28"/>
        </w:rPr>
        <w:t xml:space="preserve"> </w:t>
      </w:r>
      <w:r>
        <w:rPr>
          <w:sz w:val="28"/>
        </w:rPr>
        <w:t>through</w:t>
      </w:r>
      <w:r w:rsidRPr="0073109A">
        <w:rPr>
          <w:sz w:val="28"/>
        </w:rPr>
        <w:t xml:space="preserve"> </w:t>
      </w:r>
      <w:r>
        <w:rPr>
          <w:sz w:val="28"/>
        </w:rPr>
        <w:t>his/her</w:t>
      </w:r>
      <w:r w:rsidRPr="0073109A">
        <w:rPr>
          <w:sz w:val="28"/>
        </w:rPr>
        <w:t xml:space="preserve"> </w:t>
      </w:r>
      <w:r>
        <w:rPr>
          <w:sz w:val="28"/>
        </w:rPr>
        <w:t>employer</w:t>
      </w:r>
      <w:r w:rsidRPr="0073109A">
        <w:rPr>
          <w:sz w:val="28"/>
        </w:rPr>
        <w:t xml:space="preserve"> </w:t>
      </w:r>
      <w:r>
        <w:rPr>
          <w:sz w:val="28"/>
        </w:rPr>
        <w:t>and</w:t>
      </w:r>
      <w:r w:rsidRPr="0073109A">
        <w:rPr>
          <w:sz w:val="28"/>
        </w:rPr>
        <w:t xml:space="preserve"> </w:t>
      </w:r>
      <w:r>
        <w:rPr>
          <w:sz w:val="28"/>
        </w:rPr>
        <w:t>other</w:t>
      </w:r>
      <w:r w:rsidRPr="0073109A">
        <w:rPr>
          <w:sz w:val="28"/>
        </w:rPr>
        <w:t xml:space="preserve"> </w:t>
      </w:r>
      <w:r>
        <w:rPr>
          <w:sz w:val="28"/>
        </w:rPr>
        <w:t>cases</w:t>
      </w:r>
      <w:r w:rsidRPr="0073109A">
        <w:rPr>
          <w:sz w:val="28"/>
        </w:rPr>
        <w:t xml:space="preserve"> </w:t>
      </w:r>
      <w:r>
        <w:rPr>
          <w:sz w:val="28"/>
        </w:rPr>
        <w:t>accepted</w:t>
      </w:r>
      <w:r w:rsidRPr="0073109A">
        <w:rPr>
          <w:sz w:val="28"/>
        </w:rPr>
        <w:t xml:space="preserve"> </w:t>
      </w:r>
      <w:r>
        <w:rPr>
          <w:sz w:val="28"/>
        </w:rPr>
        <w:t>by</w:t>
      </w:r>
      <w:r w:rsidRPr="0073109A">
        <w:rPr>
          <w:sz w:val="28"/>
        </w:rPr>
        <w:t xml:space="preserve"> </w:t>
      </w:r>
      <w:r>
        <w:rPr>
          <w:sz w:val="28"/>
        </w:rPr>
        <w:t>the</w:t>
      </w:r>
      <w:r w:rsidRPr="0073109A">
        <w:rPr>
          <w:sz w:val="28"/>
        </w:rPr>
        <w:t xml:space="preserve"> </w:t>
      </w:r>
      <w:r w:rsidR="009B1956" w:rsidRPr="009B1956">
        <w:rPr>
          <w:sz w:val="24"/>
          <w:szCs w:val="24"/>
        </w:rPr>
        <w:t>Faculty</w:t>
      </w:r>
      <w:r w:rsidRPr="0073109A">
        <w:rPr>
          <w:sz w:val="28"/>
        </w:rPr>
        <w:t xml:space="preserve"> </w:t>
      </w:r>
      <w:r>
        <w:rPr>
          <w:sz w:val="28"/>
        </w:rPr>
        <w:t>Council.</w:t>
      </w:r>
    </w:p>
    <w:p w14:paraId="137C0CB3" w14:textId="77777777" w:rsidR="00D50063" w:rsidRPr="0073109A" w:rsidRDefault="00B559DE" w:rsidP="000A778B">
      <w:pPr>
        <w:pStyle w:val="ListParagraph"/>
        <w:numPr>
          <w:ilvl w:val="0"/>
          <w:numId w:val="40"/>
        </w:numPr>
        <w:tabs>
          <w:tab w:val="left" w:pos="2410"/>
        </w:tabs>
        <w:spacing w:before="200" w:line="360" w:lineRule="auto"/>
        <w:ind w:left="2127" w:right="1238"/>
        <w:rPr>
          <w:sz w:val="28"/>
        </w:rPr>
      </w:pPr>
      <w:r w:rsidRPr="0073109A">
        <w:rPr>
          <w:sz w:val="28"/>
        </w:rPr>
        <w:t>The</w:t>
      </w:r>
      <w:r w:rsidRPr="0073109A">
        <w:rPr>
          <w:spacing w:val="13"/>
          <w:sz w:val="28"/>
        </w:rPr>
        <w:t xml:space="preserve"> </w:t>
      </w:r>
      <w:r w:rsidRPr="0073109A">
        <w:rPr>
          <w:sz w:val="28"/>
        </w:rPr>
        <w:t>student</w:t>
      </w:r>
      <w:r w:rsidRPr="0073109A">
        <w:rPr>
          <w:spacing w:val="15"/>
          <w:sz w:val="28"/>
        </w:rPr>
        <w:t xml:space="preserve"> </w:t>
      </w:r>
      <w:r w:rsidRPr="0073109A">
        <w:rPr>
          <w:sz w:val="28"/>
        </w:rPr>
        <w:t>has</w:t>
      </w:r>
      <w:r w:rsidRPr="0073109A">
        <w:rPr>
          <w:spacing w:val="15"/>
          <w:sz w:val="28"/>
        </w:rPr>
        <w:t xml:space="preserve"> </w:t>
      </w:r>
      <w:r w:rsidRPr="0073109A">
        <w:rPr>
          <w:sz w:val="28"/>
        </w:rPr>
        <w:t>the</w:t>
      </w:r>
      <w:r w:rsidRPr="0073109A">
        <w:rPr>
          <w:spacing w:val="16"/>
          <w:sz w:val="28"/>
        </w:rPr>
        <w:t xml:space="preserve"> </w:t>
      </w:r>
      <w:r w:rsidRPr="0073109A">
        <w:rPr>
          <w:sz w:val="28"/>
        </w:rPr>
        <w:t>right</w:t>
      </w:r>
      <w:r w:rsidRPr="0073109A">
        <w:rPr>
          <w:spacing w:val="12"/>
          <w:sz w:val="28"/>
        </w:rPr>
        <w:t xml:space="preserve"> </w:t>
      </w:r>
      <w:r w:rsidRPr="0073109A">
        <w:rPr>
          <w:sz w:val="28"/>
        </w:rPr>
        <w:t>to</w:t>
      </w:r>
      <w:r w:rsidRPr="0073109A">
        <w:rPr>
          <w:spacing w:val="15"/>
          <w:sz w:val="28"/>
        </w:rPr>
        <w:t xml:space="preserve"> </w:t>
      </w:r>
      <w:r w:rsidRPr="0073109A">
        <w:rPr>
          <w:sz w:val="28"/>
        </w:rPr>
        <w:t>re-register</w:t>
      </w:r>
      <w:r w:rsidRPr="0073109A">
        <w:rPr>
          <w:spacing w:val="14"/>
          <w:sz w:val="28"/>
        </w:rPr>
        <w:t xml:space="preserve"> </w:t>
      </w:r>
      <w:r w:rsidRPr="0073109A">
        <w:rPr>
          <w:sz w:val="28"/>
        </w:rPr>
        <w:t>at</w:t>
      </w:r>
      <w:r w:rsidRPr="0073109A">
        <w:rPr>
          <w:spacing w:val="15"/>
          <w:sz w:val="28"/>
        </w:rPr>
        <w:t xml:space="preserve"> </w:t>
      </w:r>
      <w:r w:rsidRPr="0073109A">
        <w:rPr>
          <w:sz w:val="28"/>
        </w:rPr>
        <w:t>any</w:t>
      </w:r>
      <w:r w:rsidRPr="0073109A">
        <w:rPr>
          <w:spacing w:val="14"/>
          <w:sz w:val="28"/>
        </w:rPr>
        <w:t xml:space="preserve"> </w:t>
      </w:r>
      <w:r w:rsidRPr="0073109A">
        <w:rPr>
          <w:sz w:val="28"/>
        </w:rPr>
        <w:t>time</w:t>
      </w:r>
      <w:r w:rsidRPr="0073109A">
        <w:rPr>
          <w:spacing w:val="16"/>
          <w:sz w:val="28"/>
        </w:rPr>
        <w:t xml:space="preserve"> </w:t>
      </w:r>
      <w:r w:rsidRPr="0073109A">
        <w:rPr>
          <w:sz w:val="28"/>
        </w:rPr>
        <w:t>upon</w:t>
      </w:r>
      <w:r w:rsidRPr="0073109A">
        <w:rPr>
          <w:spacing w:val="15"/>
          <w:sz w:val="28"/>
        </w:rPr>
        <w:t xml:space="preserve"> </w:t>
      </w:r>
      <w:r w:rsidRPr="0073109A">
        <w:rPr>
          <w:sz w:val="28"/>
        </w:rPr>
        <w:t>expiration</w:t>
      </w:r>
      <w:r w:rsidRPr="0073109A">
        <w:rPr>
          <w:spacing w:val="12"/>
          <w:sz w:val="28"/>
        </w:rPr>
        <w:t xml:space="preserve"> </w:t>
      </w:r>
      <w:r w:rsidRPr="0073109A">
        <w:rPr>
          <w:sz w:val="28"/>
        </w:rPr>
        <w:t>of</w:t>
      </w:r>
      <w:r w:rsidR="0073109A" w:rsidRPr="0073109A">
        <w:rPr>
          <w:sz w:val="28"/>
        </w:rPr>
        <w:t xml:space="preserve"> </w:t>
      </w:r>
      <w:r w:rsidRPr="0073109A">
        <w:rPr>
          <w:spacing w:val="-67"/>
          <w:sz w:val="28"/>
        </w:rPr>
        <w:t xml:space="preserve"> </w:t>
      </w:r>
      <w:r w:rsidR="0073109A" w:rsidRPr="0073109A">
        <w:rPr>
          <w:spacing w:val="-67"/>
          <w:sz w:val="28"/>
          <w:lang w:val="en-GB"/>
        </w:rPr>
        <w:t xml:space="preserve">   </w:t>
      </w:r>
      <w:r w:rsidRPr="0073109A">
        <w:rPr>
          <w:sz w:val="28"/>
        </w:rPr>
        <w:t>the</w:t>
      </w:r>
      <w:r w:rsidRPr="0073109A">
        <w:rPr>
          <w:spacing w:val="-1"/>
          <w:sz w:val="28"/>
        </w:rPr>
        <w:t xml:space="preserve"> </w:t>
      </w:r>
      <w:r w:rsidRPr="0073109A">
        <w:rPr>
          <w:sz w:val="28"/>
        </w:rPr>
        <w:t>reason</w:t>
      </w:r>
      <w:r w:rsidRPr="0073109A">
        <w:rPr>
          <w:spacing w:val="-5"/>
          <w:sz w:val="28"/>
        </w:rPr>
        <w:t xml:space="preserve"> </w:t>
      </w:r>
      <w:r w:rsidRPr="0073109A">
        <w:rPr>
          <w:sz w:val="28"/>
        </w:rPr>
        <w:t>for</w:t>
      </w:r>
      <w:r w:rsidRPr="0073109A">
        <w:rPr>
          <w:spacing w:val="-1"/>
          <w:sz w:val="28"/>
        </w:rPr>
        <w:t xml:space="preserve"> </w:t>
      </w:r>
      <w:r w:rsidRPr="0073109A">
        <w:rPr>
          <w:sz w:val="28"/>
        </w:rPr>
        <w:t>the</w:t>
      </w:r>
      <w:r w:rsidRPr="0073109A">
        <w:rPr>
          <w:spacing w:val="-3"/>
          <w:sz w:val="28"/>
        </w:rPr>
        <w:t xml:space="preserve"> </w:t>
      </w:r>
      <w:r w:rsidRPr="0073109A">
        <w:rPr>
          <w:sz w:val="28"/>
        </w:rPr>
        <w:t>suspension.</w:t>
      </w:r>
    </w:p>
    <w:p w14:paraId="18FFE607" w14:textId="77777777" w:rsidR="00D50063" w:rsidRPr="0073109A" w:rsidRDefault="00B559DE" w:rsidP="000A778B">
      <w:pPr>
        <w:pStyle w:val="ListParagraph"/>
        <w:numPr>
          <w:ilvl w:val="0"/>
          <w:numId w:val="40"/>
        </w:numPr>
        <w:tabs>
          <w:tab w:val="left" w:pos="2410"/>
        </w:tabs>
        <w:spacing w:before="201" w:line="360" w:lineRule="auto"/>
        <w:ind w:left="2127" w:right="1238"/>
        <w:rPr>
          <w:sz w:val="28"/>
        </w:rPr>
      </w:pPr>
      <w:r w:rsidRPr="0073109A">
        <w:rPr>
          <w:sz w:val="28"/>
        </w:rPr>
        <w:t>The</w:t>
      </w:r>
      <w:r w:rsidRPr="0073109A">
        <w:rPr>
          <w:spacing w:val="9"/>
          <w:sz w:val="28"/>
        </w:rPr>
        <w:t xml:space="preserve"> </w:t>
      </w:r>
      <w:r w:rsidRPr="0073109A">
        <w:rPr>
          <w:sz w:val="28"/>
        </w:rPr>
        <w:t>diploma</w:t>
      </w:r>
      <w:r w:rsidRPr="0073109A">
        <w:rPr>
          <w:spacing w:val="14"/>
          <w:sz w:val="28"/>
        </w:rPr>
        <w:t xml:space="preserve"> </w:t>
      </w:r>
      <w:r w:rsidRPr="0073109A">
        <w:rPr>
          <w:sz w:val="28"/>
        </w:rPr>
        <w:t>student</w:t>
      </w:r>
      <w:r w:rsidRPr="0073109A">
        <w:rPr>
          <w:spacing w:val="12"/>
          <w:sz w:val="28"/>
        </w:rPr>
        <w:t xml:space="preserve"> </w:t>
      </w:r>
      <w:r w:rsidRPr="0073109A">
        <w:rPr>
          <w:sz w:val="28"/>
        </w:rPr>
        <w:t>is</w:t>
      </w:r>
      <w:r w:rsidRPr="0073109A">
        <w:rPr>
          <w:spacing w:val="10"/>
          <w:sz w:val="28"/>
        </w:rPr>
        <w:t xml:space="preserve"> </w:t>
      </w:r>
      <w:r w:rsidRPr="0073109A">
        <w:rPr>
          <w:sz w:val="28"/>
        </w:rPr>
        <w:t>granted</w:t>
      </w:r>
      <w:r w:rsidRPr="0073109A">
        <w:rPr>
          <w:spacing w:val="10"/>
          <w:sz w:val="28"/>
        </w:rPr>
        <w:t xml:space="preserve"> </w:t>
      </w:r>
      <w:r w:rsidRPr="0073109A">
        <w:rPr>
          <w:sz w:val="28"/>
        </w:rPr>
        <w:t>a</w:t>
      </w:r>
      <w:r w:rsidRPr="0073109A">
        <w:rPr>
          <w:spacing w:val="11"/>
          <w:sz w:val="28"/>
        </w:rPr>
        <w:t xml:space="preserve"> </w:t>
      </w:r>
      <w:r w:rsidRPr="0073109A">
        <w:rPr>
          <w:sz w:val="28"/>
        </w:rPr>
        <w:t>maximum</w:t>
      </w:r>
      <w:r w:rsidRPr="0073109A">
        <w:rPr>
          <w:spacing w:val="11"/>
          <w:sz w:val="28"/>
        </w:rPr>
        <w:t xml:space="preserve"> </w:t>
      </w:r>
      <w:r w:rsidRPr="0073109A">
        <w:rPr>
          <w:sz w:val="28"/>
        </w:rPr>
        <w:t>of</w:t>
      </w:r>
      <w:r w:rsidRPr="0073109A">
        <w:rPr>
          <w:spacing w:val="9"/>
          <w:sz w:val="28"/>
        </w:rPr>
        <w:t xml:space="preserve"> </w:t>
      </w:r>
      <w:r w:rsidRPr="0073109A">
        <w:rPr>
          <w:sz w:val="28"/>
        </w:rPr>
        <w:t>two</w:t>
      </w:r>
      <w:r w:rsidRPr="0073109A">
        <w:rPr>
          <w:spacing w:val="12"/>
          <w:sz w:val="28"/>
        </w:rPr>
        <w:t xml:space="preserve"> </w:t>
      </w:r>
      <w:r w:rsidRPr="0073109A">
        <w:rPr>
          <w:sz w:val="28"/>
        </w:rPr>
        <w:t>semesters</w:t>
      </w:r>
      <w:r w:rsidRPr="0073109A">
        <w:rPr>
          <w:spacing w:val="10"/>
          <w:sz w:val="28"/>
        </w:rPr>
        <w:t xml:space="preserve"> </w:t>
      </w:r>
      <w:r w:rsidRPr="0073109A">
        <w:rPr>
          <w:sz w:val="28"/>
        </w:rPr>
        <w:t>after</w:t>
      </w:r>
      <w:r w:rsidRPr="0073109A">
        <w:rPr>
          <w:spacing w:val="11"/>
          <w:sz w:val="28"/>
        </w:rPr>
        <w:t xml:space="preserve"> </w:t>
      </w:r>
      <w:r w:rsidRPr="0073109A">
        <w:rPr>
          <w:sz w:val="28"/>
        </w:rPr>
        <w:t>re-</w:t>
      </w:r>
      <w:r w:rsidRPr="0073109A">
        <w:rPr>
          <w:spacing w:val="-67"/>
          <w:sz w:val="28"/>
        </w:rPr>
        <w:t xml:space="preserve"> </w:t>
      </w:r>
      <w:r w:rsidRPr="0073109A">
        <w:rPr>
          <w:sz w:val="28"/>
        </w:rPr>
        <w:t>enrolment.</w:t>
      </w:r>
    </w:p>
    <w:p w14:paraId="2C285A75" w14:textId="77777777" w:rsidR="00D50063" w:rsidRDefault="00B559DE" w:rsidP="000A778B">
      <w:pPr>
        <w:pStyle w:val="ListParagraph"/>
        <w:numPr>
          <w:ilvl w:val="0"/>
          <w:numId w:val="40"/>
        </w:numPr>
        <w:tabs>
          <w:tab w:val="left" w:pos="2410"/>
        </w:tabs>
        <w:ind w:left="2126" w:right="1242" w:hanging="357"/>
        <w:rPr>
          <w:color w:val="000000" w:themeColor="text1"/>
          <w:sz w:val="28"/>
        </w:rPr>
      </w:pPr>
      <w:r w:rsidRPr="0073109A">
        <w:rPr>
          <w:color w:val="000000" w:themeColor="text1"/>
          <w:sz w:val="28"/>
        </w:rPr>
        <w:t>A</w:t>
      </w:r>
      <w:r w:rsidRPr="0073109A">
        <w:rPr>
          <w:color w:val="000000" w:themeColor="text1"/>
          <w:spacing w:val="7"/>
          <w:sz w:val="28"/>
        </w:rPr>
        <w:t xml:space="preserve"> </w:t>
      </w:r>
      <w:r w:rsidRPr="0073109A">
        <w:rPr>
          <w:color w:val="000000" w:themeColor="text1"/>
          <w:sz w:val="28"/>
        </w:rPr>
        <w:t>PhD</w:t>
      </w:r>
      <w:r w:rsidRPr="0073109A">
        <w:rPr>
          <w:color w:val="000000" w:themeColor="text1"/>
          <w:spacing w:val="5"/>
          <w:sz w:val="28"/>
        </w:rPr>
        <w:t xml:space="preserve"> </w:t>
      </w:r>
      <w:r w:rsidRPr="0073109A">
        <w:rPr>
          <w:color w:val="000000" w:themeColor="text1"/>
          <w:sz w:val="28"/>
        </w:rPr>
        <w:t>and</w:t>
      </w:r>
      <w:r w:rsidRPr="0073109A">
        <w:rPr>
          <w:color w:val="000000" w:themeColor="text1"/>
          <w:spacing w:val="7"/>
          <w:sz w:val="28"/>
        </w:rPr>
        <w:t xml:space="preserve"> </w:t>
      </w:r>
      <w:r w:rsidRPr="0073109A">
        <w:rPr>
          <w:color w:val="000000" w:themeColor="text1"/>
          <w:sz w:val="28"/>
        </w:rPr>
        <w:t>master's</w:t>
      </w:r>
      <w:r w:rsidRPr="0073109A">
        <w:rPr>
          <w:color w:val="000000" w:themeColor="text1"/>
          <w:spacing w:val="8"/>
          <w:sz w:val="28"/>
        </w:rPr>
        <w:t xml:space="preserve"> </w:t>
      </w:r>
      <w:r w:rsidRPr="0073109A">
        <w:rPr>
          <w:color w:val="000000" w:themeColor="text1"/>
          <w:sz w:val="28"/>
        </w:rPr>
        <w:t>student</w:t>
      </w:r>
      <w:r w:rsidRPr="0073109A">
        <w:rPr>
          <w:color w:val="000000" w:themeColor="text1"/>
          <w:spacing w:val="7"/>
          <w:sz w:val="28"/>
        </w:rPr>
        <w:t xml:space="preserve"> </w:t>
      </w:r>
      <w:r w:rsidRPr="0073109A">
        <w:rPr>
          <w:color w:val="000000" w:themeColor="text1"/>
          <w:sz w:val="28"/>
        </w:rPr>
        <w:t>is</w:t>
      </w:r>
      <w:r w:rsidRPr="0073109A">
        <w:rPr>
          <w:color w:val="000000" w:themeColor="text1"/>
          <w:spacing w:val="7"/>
          <w:sz w:val="28"/>
        </w:rPr>
        <w:t xml:space="preserve"> </w:t>
      </w:r>
      <w:r w:rsidRPr="0073109A">
        <w:rPr>
          <w:color w:val="000000" w:themeColor="text1"/>
          <w:sz w:val="28"/>
        </w:rPr>
        <w:t>granted</w:t>
      </w:r>
      <w:r w:rsidRPr="0073109A">
        <w:rPr>
          <w:color w:val="000000" w:themeColor="text1"/>
          <w:spacing w:val="7"/>
          <w:sz w:val="28"/>
        </w:rPr>
        <w:t xml:space="preserve"> </w:t>
      </w:r>
      <w:r w:rsidRPr="0073109A">
        <w:rPr>
          <w:color w:val="000000" w:themeColor="text1"/>
          <w:sz w:val="28"/>
        </w:rPr>
        <w:t>a</w:t>
      </w:r>
      <w:r w:rsidRPr="0073109A">
        <w:rPr>
          <w:color w:val="000000" w:themeColor="text1"/>
          <w:spacing w:val="10"/>
          <w:sz w:val="28"/>
        </w:rPr>
        <w:t xml:space="preserve"> </w:t>
      </w:r>
      <w:r w:rsidRPr="0073109A">
        <w:rPr>
          <w:color w:val="000000" w:themeColor="text1"/>
          <w:sz w:val="28"/>
        </w:rPr>
        <w:t>maximum</w:t>
      </w:r>
      <w:r w:rsidRPr="0073109A">
        <w:rPr>
          <w:color w:val="000000" w:themeColor="text1"/>
          <w:spacing w:val="9"/>
          <w:sz w:val="28"/>
        </w:rPr>
        <w:t xml:space="preserve"> </w:t>
      </w:r>
      <w:r w:rsidRPr="0073109A">
        <w:rPr>
          <w:color w:val="000000" w:themeColor="text1"/>
          <w:sz w:val="28"/>
        </w:rPr>
        <w:t>of</w:t>
      </w:r>
      <w:r w:rsidRPr="0073109A">
        <w:rPr>
          <w:color w:val="000000" w:themeColor="text1"/>
          <w:spacing w:val="6"/>
          <w:sz w:val="28"/>
        </w:rPr>
        <w:t xml:space="preserve"> </w:t>
      </w:r>
      <w:r w:rsidRPr="0073109A">
        <w:rPr>
          <w:color w:val="000000" w:themeColor="text1"/>
          <w:sz w:val="28"/>
        </w:rPr>
        <w:t>four</w:t>
      </w:r>
      <w:r w:rsidRPr="0073109A">
        <w:rPr>
          <w:color w:val="000000" w:themeColor="text1"/>
          <w:spacing w:val="7"/>
          <w:sz w:val="28"/>
        </w:rPr>
        <w:t xml:space="preserve"> </w:t>
      </w:r>
      <w:r w:rsidRPr="0073109A">
        <w:rPr>
          <w:color w:val="000000" w:themeColor="text1"/>
          <w:sz w:val="28"/>
        </w:rPr>
        <w:t>classrooms</w:t>
      </w:r>
      <w:r w:rsidRPr="0073109A">
        <w:rPr>
          <w:color w:val="000000" w:themeColor="text1"/>
          <w:spacing w:val="-67"/>
          <w:sz w:val="28"/>
        </w:rPr>
        <w:t xml:space="preserve"> </w:t>
      </w:r>
      <w:r w:rsidRPr="0073109A">
        <w:rPr>
          <w:color w:val="000000" w:themeColor="text1"/>
          <w:sz w:val="28"/>
        </w:rPr>
        <w:t>after</w:t>
      </w:r>
      <w:r w:rsidRPr="0073109A">
        <w:rPr>
          <w:color w:val="000000" w:themeColor="text1"/>
          <w:spacing w:val="-1"/>
          <w:sz w:val="28"/>
        </w:rPr>
        <w:t xml:space="preserve"> </w:t>
      </w:r>
      <w:r w:rsidRPr="0073109A">
        <w:rPr>
          <w:color w:val="000000" w:themeColor="text1"/>
          <w:sz w:val="28"/>
        </w:rPr>
        <w:t>re-enrolment.</w:t>
      </w:r>
    </w:p>
    <w:p w14:paraId="23231206" w14:textId="77777777" w:rsidR="00B73F93" w:rsidRDefault="00B73F93" w:rsidP="00B73F93">
      <w:pPr>
        <w:pStyle w:val="ListParagraph"/>
        <w:tabs>
          <w:tab w:val="left" w:pos="2410"/>
        </w:tabs>
        <w:ind w:left="2126" w:right="1242"/>
        <w:rPr>
          <w:color w:val="000000" w:themeColor="text1"/>
          <w:sz w:val="28"/>
        </w:rPr>
      </w:pPr>
    </w:p>
    <w:p w14:paraId="137729A7" w14:textId="77777777" w:rsidR="00B73F93" w:rsidRDefault="00B73F93" w:rsidP="00B73F93">
      <w:pPr>
        <w:tabs>
          <w:tab w:val="left" w:pos="2410"/>
        </w:tabs>
        <w:ind w:right="1242"/>
        <w:rPr>
          <w:color w:val="000000" w:themeColor="text1"/>
          <w:sz w:val="28"/>
        </w:rPr>
      </w:pPr>
    </w:p>
    <w:p w14:paraId="5D85AB5B" w14:textId="77777777" w:rsidR="00D50063" w:rsidRPr="00B73F93" w:rsidRDefault="00B73F93" w:rsidP="00B73F93">
      <w:pPr>
        <w:tabs>
          <w:tab w:val="left" w:pos="2410"/>
        </w:tabs>
        <w:ind w:left="1276" w:right="1242"/>
        <w:rPr>
          <w:rFonts w:ascii="Trebuchet MS"/>
          <w:b/>
          <w:color w:val="365F91" w:themeColor="accent1" w:themeShade="BF"/>
          <w:w w:val="95"/>
          <w:sz w:val="32"/>
          <w:u w:val="single"/>
        </w:rPr>
      </w:pPr>
      <w:r w:rsidRPr="00B73F93">
        <w:rPr>
          <w:rFonts w:ascii="Trebuchet MS"/>
          <w:b/>
          <w:w w:val="95"/>
          <w:sz w:val="32"/>
          <w:u w:val="single"/>
          <w:shd w:val="clear" w:color="auto" w:fill="FFFF99"/>
        </w:rPr>
        <w:t>Section (</w:t>
      </w:r>
      <w:r w:rsidR="003D3631">
        <w:rPr>
          <w:rFonts w:ascii="Trebuchet MS"/>
          <w:b/>
          <w:w w:val="95"/>
          <w:sz w:val="32"/>
          <w:u w:val="single"/>
          <w:shd w:val="clear" w:color="auto" w:fill="FFFF99"/>
        </w:rPr>
        <w:t>17</w:t>
      </w:r>
      <w:r w:rsidRPr="00B73F93">
        <w:rPr>
          <w:rFonts w:ascii="Trebuchet MS"/>
          <w:b/>
          <w:w w:val="95"/>
          <w:sz w:val="32"/>
          <w:u w:val="single"/>
          <w:shd w:val="clear" w:color="auto" w:fill="FFFF99"/>
        </w:rPr>
        <w:t>):</w:t>
      </w:r>
      <w:r>
        <w:rPr>
          <w:rFonts w:ascii="Trebuchet MS"/>
          <w:b/>
          <w:w w:val="95"/>
          <w:sz w:val="32"/>
          <w:u w:val="single"/>
          <w:shd w:val="clear" w:color="auto" w:fill="FFFF99"/>
        </w:rPr>
        <w:t xml:space="preserve"> </w:t>
      </w:r>
      <w:r w:rsidR="00B559DE" w:rsidRPr="00B73F93">
        <w:rPr>
          <w:rFonts w:ascii="Trebuchet MS"/>
          <w:b/>
          <w:color w:val="365F91" w:themeColor="accent1" w:themeShade="BF"/>
          <w:w w:val="95"/>
          <w:sz w:val="32"/>
          <w:u w:val="single"/>
        </w:rPr>
        <w:t>Modify scientific content for course</w:t>
      </w:r>
      <w:r>
        <w:rPr>
          <w:rFonts w:ascii="Trebuchet MS"/>
          <w:b/>
          <w:color w:val="365F91" w:themeColor="accent1" w:themeShade="BF"/>
          <w:w w:val="95"/>
          <w:sz w:val="32"/>
          <w:u w:val="single"/>
        </w:rPr>
        <w:t>s</w:t>
      </w:r>
    </w:p>
    <w:p w14:paraId="6C0BAB08" w14:textId="2352F074" w:rsidR="00D50063" w:rsidRDefault="00B559DE">
      <w:pPr>
        <w:pStyle w:val="BodyText"/>
        <w:spacing w:before="251" w:line="360" w:lineRule="auto"/>
        <w:ind w:left="1300" w:right="1238" w:firstLine="720"/>
        <w:jc w:val="both"/>
      </w:pPr>
      <w:r>
        <w:t xml:space="preserve">The </w:t>
      </w:r>
      <w:r w:rsidR="009B1956">
        <w:t>Faculty</w:t>
      </w:r>
      <w:r>
        <w:t xml:space="preserve"> Council may, on the basis of the proposals of the </w:t>
      </w:r>
      <w:r w:rsidR="00B73F93">
        <w:t>Department Council</w:t>
      </w:r>
      <w:r>
        <w:t>,</w:t>
      </w:r>
      <w:r>
        <w:rPr>
          <w:spacing w:val="1"/>
        </w:rPr>
        <w:t xml:space="preserve"> </w:t>
      </w:r>
      <w:r>
        <w:t>modify</w:t>
      </w:r>
      <w:r>
        <w:rPr>
          <w:spacing w:val="1"/>
        </w:rPr>
        <w:t xml:space="preserve"> </w:t>
      </w:r>
      <w:r>
        <w:t>the</w:t>
      </w:r>
      <w:r>
        <w:rPr>
          <w:spacing w:val="1"/>
        </w:rPr>
        <w:t xml:space="preserve"> </w:t>
      </w:r>
      <w:r>
        <w:t>scientific</w:t>
      </w:r>
      <w:r>
        <w:rPr>
          <w:spacing w:val="1"/>
        </w:rPr>
        <w:t xml:space="preserve"> </w:t>
      </w:r>
      <w:r>
        <w:t>content</w:t>
      </w:r>
      <w:r>
        <w:rPr>
          <w:spacing w:val="1"/>
        </w:rPr>
        <w:t xml:space="preserve"> </w:t>
      </w:r>
      <w:r>
        <w:t>by</w:t>
      </w:r>
      <w:r>
        <w:rPr>
          <w:spacing w:val="1"/>
        </w:rPr>
        <w:t xml:space="preserve"> </w:t>
      </w:r>
      <w:r>
        <w:t>20%</w:t>
      </w:r>
      <w:r>
        <w:rPr>
          <w:spacing w:val="1"/>
        </w:rPr>
        <w:t xml:space="preserve"> </w:t>
      </w:r>
      <w:r>
        <w:t>in</w:t>
      </w:r>
      <w:r>
        <w:rPr>
          <w:spacing w:val="1"/>
        </w:rPr>
        <w:t xml:space="preserve"> </w:t>
      </w:r>
      <w:r>
        <w:t>any</w:t>
      </w:r>
      <w:r>
        <w:rPr>
          <w:spacing w:val="1"/>
        </w:rPr>
        <w:t xml:space="preserve"> </w:t>
      </w:r>
      <w:r>
        <w:t>of</w:t>
      </w:r>
      <w:r>
        <w:rPr>
          <w:spacing w:val="1"/>
        </w:rPr>
        <w:t xml:space="preserve"> </w:t>
      </w:r>
      <w:r>
        <w:t>the</w:t>
      </w:r>
      <w:r>
        <w:rPr>
          <w:spacing w:val="1"/>
        </w:rPr>
        <w:t xml:space="preserve"> </w:t>
      </w:r>
      <w:r>
        <w:t>curricula</w:t>
      </w:r>
      <w:r>
        <w:rPr>
          <w:spacing w:val="1"/>
        </w:rPr>
        <w:t xml:space="preserve"> </w:t>
      </w:r>
      <w:r>
        <w:t>contained</w:t>
      </w:r>
      <w:r>
        <w:rPr>
          <w:spacing w:val="1"/>
        </w:rPr>
        <w:t xml:space="preserve"> </w:t>
      </w:r>
      <w:r>
        <w:t>in</w:t>
      </w:r>
      <w:r>
        <w:rPr>
          <w:spacing w:val="1"/>
        </w:rPr>
        <w:t xml:space="preserve"> </w:t>
      </w:r>
      <w:r>
        <w:t>these</w:t>
      </w:r>
      <w:r w:rsidR="00B73F93">
        <w:rPr>
          <w:rFonts w:hint="cs"/>
          <w:spacing w:val="1"/>
          <w:rtl/>
        </w:rPr>
        <w:t xml:space="preserve"> </w:t>
      </w:r>
      <w:r w:rsidR="00B73F93">
        <w:rPr>
          <w:spacing w:val="1"/>
          <w:lang w:val="en-GB"/>
        </w:rPr>
        <w:t>Baylaw</w:t>
      </w:r>
      <w:r>
        <w:rPr>
          <w:spacing w:val="1"/>
        </w:rPr>
        <w:t xml:space="preserve"> </w:t>
      </w:r>
      <w:r>
        <w:t>to</w:t>
      </w:r>
      <w:r>
        <w:rPr>
          <w:spacing w:val="1"/>
        </w:rPr>
        <w:t xml:space="preserve"> </w:t>
      </w:r>
      <w:r>
        <w:t>keep</w:t>
      </w:r>
      <w:r>
        <w:rPr>
          <w:spacing w:val="1"/>
        </w:rPr>
        <w:t xml:space="preserve"> </w:t>
      </w:r>
      <w:r>
        <w:t>with</w:t>
      </w:r>
      <w:r>
        <w:rPr>
          <w:spacing w:val="1"/>
        </w:rPr>
        <w:t xml:space="preserve"> </w:t>
      </w:r>
      <w:r>
        <w:t>the</w:t>
      </w:r>
      <w:r>
        <w:rPr>
          <w:spacing w:val="1"/>
        </w:rPr>
        <w:t xml:space="preserve"> </w:t>
      </w:r>
      <w:r>
        <w:t>scientific</w:t>
      </w:r>
      <w:r w:rsidR="00B73F93">
        <w:t xml:space="preserve"> </w:t>
      </w:r>
      <w:r>
        <w:rPr>
          <w:spacing w:val="-67"/>
        </w:rPr>
        <w:t xml:space="preserve"> </w:t>
      </w:r>
      <w:r>
        <w:t>development</w:t>
      </w:r>
      <w:r>
        <w:rPr>
          <w:spacing w:val="-2"/>
        </w:rPr>
        <w:t xml:space="preserve"> </w:t>
      </w:r>
      <w:r>
        <w:t>in</w:t>
      </w:r>
      <w:r>
        <w:rPr>
          <w:spacing w:val="-2"/>
        </w:rPr>
        <w:t xml:space="preserve"> </w:t>
      </w:r>
      <w:r>
        <w:t>the</w:t>
      </w:r>
      <w:r>
        <w:rPr>
          <w:spacing w:val="-3"/>
        </w:rPr>
        <w:t xml:space="preserve"> </w:t>
      </w:r>
      <w:r>
        <w:t>field</w:t>
      </w:r>
      <w:r>
        <w:rPr>
          <w:spacing w:val="-2"/>
        </w:rPr>
        <w:t xml:space="preserve"> </w:t>
      </w:r>
      <w:r>
        <w:t>of</w:t>
      </w:r>
      <w:r>
        <w:rPr>
          <w:spacing w:val="-3"/>
        </w:rPr>
        <w:t xml:space="preserve"> </w:t>
      </w:r>
      <w:r>
        <w:t>specialization.</w:t>
      </w:r>
    </w:p>
    <w:p w14:paraId="16AD3E1B" w14:textId="77777777" w:rsidR="00D50063" w:rsidRDefault="00B73F93" w:rsidP="0088255A">
      <w:pPr>
        <w:pStyle w:val="Heading2"/>
        <w:tabs>
          <w:tab w:val="left" w:pos="2018"/>
        </w:tabs>
        <w:spacing w:before="186" w:line="261" w:lineRule="auto"/>
        <w:ind w:left="1300" w:right="1268" w:firstLine="0"/>
        <w:rPr>
          <w:u w:val="none"/>
        </w:rPr>
      </w:pPr>
      <w:r w:rsidRPr="0088255A">
        <w:rPr>
          <w:rFonts w:eastAsia="Times New Roman" w:hAnsi="Times New Roman" w:cs="Times New Roman"/>
          <w:bCs w:val="0"/>
          <w:w w:val="95"/>
          <w:szCs w:val="22"/>
          <w:shd w:val="clear" w:color="auto" w:fill="FFFF99"/>
        </w:rPr>
        <w:t>Section (</w:t>
      </w:r>
      <w:r w:rsidR="003D3631">
        <w:rPr>
          <w:rFonts w:eastAsia="Times New Roman" w:hAnsi="Times New Roman" w:cs="Times New Roman"/>
          <w:bCs w:val="0"/>
          <w:w w:val="95"/>
          <w:szCs w:val="22"/>
          <w:shd w:val="clear" w:color="auto" w:fill="FFFF99"/>
        </w:rPr>
        <w:t>18</w:t>
      </w:r>
      <w:r w:rsidRPr="0088255A">
        <w:rPr>
          <w:rFonts w:eastAsia="Times New Roman" w:hAnsi="Times New Roman" w:cs="Times New Roman"/>
          <w:bCs w:val="0"/>
          <w:w w:val="95"/>
          <w:szCs w:val="22"/>
          <w:shd w:val="clear" w:color="auto" w:fill="FFFF99"/>
        </w:rPr>
        <w:t>):</w:t>
      </w:r>
      <w:r w:rsidRPr="00B73F93">
        <w:rPr>
          <w:b w:val="0"/>
          <w:w w:val="95"/>
          <w:shd w:val="clear" w:color="auto" w:fill="FFFFFF" w:themeFill="background1"/>
        </w:rPr>
        <w:t xml:space="preserve"> </w:t>
      </w:r>
      <w:r w:rsidR="00B559DE" w:rsidRPr="00B73F93">
        <w:rPr>
          <w:rFonts w:eastAsia="Times New Roman" w:hAnsi="Times New Roman" w:cs="Times New Roman"/>
          <w:bCs w:val="0"/>
          <w:color w:val="365F91" w:themeColor="accent1" w:themeShade="BF"/>
          <w:w w:val="95"/>
          <w:szCs w:val="22"/>
        </w:rPr>
        <w:t xml:space="preserve">Establishment of the Committee for </w:t>
      </w:r>
      <w:r>
        <w:rPr>
          <w:rFonts w:eastAsia="Times New Roman" w:hAnsi="Times New Roman" w:cs="Times New Roman"/>
          <w:bCs w:val="0"/>
          <w:color w:val="365F91" w:themeColor="accent1" w:themeShade="BF"/>
          <w:w w:val="95"/>
          <w:szCs w:val="22"/>
        </w:rPr>
        <w:t xml:space="preserve">the </w:t>
      </w:r>
      <w:r w:rsidRPr="00B73F93">
        <w:rPr>
          <w:rFonts w:eastAsia="Times New Roman" w:hAnsi="Times New Roman" w:cs="Times New Roman"/>
          <w:bCs w:val="0"/>
          <w:color w:val="365F91" w:themeColor="accent1" w:themeShade="BF"/>
          <w:w w:val="95"/>
          <w:szCs w:val="22"/>
        </w:rPr>
        <w:t xml:space="preserve">Scientific </w:t>
      </w:r>
      <w:r>
        <w:rPr>
          <w:rFonts w:eastAsia="Times New Roman" w:hAnsi="Times New Roman" w:cs="Times New Roman"/>
          <w:bCs w:val="0"/>
          <w:color w:val="365F91" w:themeColor="accent1" w:themeShade="BF"/>
          <w:w w:val="95"/>
          <w:szCs w:val="22"/>
        </w:rPr>
        <w:t>thesis</w:t>
      </w:r>
      <w:r w:rsidRPr="00B73F93">
        <w:rPr>
          <w:rFonts w:eastAsia="Times New Roman" w:hAnsi="Times New Roman" w:cs="Times New Roman"/>
          <w:bCs w:val="0"/>
          <w:color w:val="365F91" w:themeColor="accent1" w:themeShade="BF"/>
          <w:w w:val="95"/>
          <w:szCs w:val="22"/>
        </w:rPr>
        <w:t xml:space="preserve"> </w:t>
      </w:r>
      <w:r w:rsidR="00B559DE" w:rsidRPr="00B73F93">
        <w:rPr>
          <w:rFonts w:eastAsia="Times New Roman" w:hAnsi="Times New Roman" w:cs="Times New Roman"/>
          <w:bCs w:val="0"/>
          <w:color w:val="365F91" w:themeColor="accent1" w:themeShade="BF"/>
          <w:w w:val="95"/>
          <w:szCs w:val="22"/>
        </w:rPr>
        <w:t>Supervision</w:t>
      </w:r>
      <w:r w:rsidR="00B559DE" w:rsidRPr="00B73F93">
        <w:rPr>
          <w:rFonts w:eastAsia="Times New Roman" w:hAnsi="Times New Roman" w:cs="Times New Roman"/>
          <w:bCs w:val="0"/>
          <w:color w:val="365F91" w:themeColor="accent1" w:themeShade="BF"/>
          <w:w w:val="95"/>
          <w:szCs w:val="22"/>
          <w:u w:val="none"/>
        </w:rPr>
        <w:t xml:space="preserve"> </w:t>
      </w:r>
    </w:p>
    <w:p w14:paraId="0F345061" w14:textId="77777777" w:rsidR="00D50063" w:rsidRDefault="00B559DE">
      <w:pPr>
        <w:pStyle w:val="BodyText"/>
        <w:spacing w:before="218" w:line="360" w:lineRule="auto"/>
        <w:ind w:left="1300" w:right="1235" w:firstLine="720"/>
        <w:jc w:val="both"/>
      </w:pPr>
      <w:r>
        <w:t>The</w:t>
      </w:r>
      <w:r>
        <w:rPr>
          <w:spacing w:val="1"/>
        </w:rPr>
        <w:t xml:space="preserve"> </w:t>
      </w:r>
      <w:r w:rsidR="0088255A">
        <w:t>Faculty</w:t>
      </w:r>
      <w:r>
        <w:rPr>
          <w:spacing w:val="1"/>
        </w:rPr>
        <w:t xml:space="preserve"> </w:t>
      </w:r>
      <w:r>
        <w:t>Council</w:t>
      </w:r>
      <w:r>
        <w:rPr>
          <w:spacing w:val="1"/>
        </w:rPr>
        <w:t xml:space="preserve"> </w:t>
      </w:r>
      <w:r>
        <w:t>approves</w:t>
      </w:r>
      <w:r>
        <w:rPr>
          <w:spacing w:val="1"/>
        </w:rPr>
        <w:t xml:space="preserve"> </w:t>
      </w:r>
      <w:r>
        <w:t>form</w:t>
      </w:r>
      <w:r w:rsidR="0088255A">
        <w:t>ing</w:t>
      </w:r>
      <w:r>
        <w:rPr>
          <w:spacing w:val="1"/>
        </w:rPr>
        <w:t xml:space="preserve"> </w:t>
      </w:r>
      <w:r>
        <w:t>the</w:t>
      </w:r>
      <w:r>
        <w:rPr>
          <w:spacing w:val="1"/>
        </w:rPr>
        <w:t xml:space="preserve"> </w:t>
      </w:r>
      <w:r>
        <w:t>Committee</w:t>
      </w:r>
      <w:r>
        <w:rPr>
          <w:spacing w:val="1"/>
        </w:rPr>
        <w:t xml:space="preserve"> </w:t>
      </w:r>
      <w:r>
        <w:t>of</w:t>
      </w:r>
      <w:r>
        <w:rPr>
          <w:spacing w:val="-67"/>
        </w:rPr>
        <w:t xml:space="preserve"> </w:t>
      </w:r>
      <w:r>
        <w:t>Supervision</w:t>
      </w:r>
      <w:r>
        <w:rPr>
          <w:spacing w:val="1"/>
        </w:rPr>
        <w:t xml:space="preserve"> </w:t>
      </w:r>
      <w:r>
        <w:t>of</w:t>
      </w:r>
      <w:r>
        <w:rPr>
          <w:spacing w:val="1"/>
        </w:rPr>
        <w:t xml:space="preserve"> </w:t>
      </w:r>
      <w:r>
        <w:t>Scientific</w:t>
      </w:r>
      <w:r>
        <w:rPr>
          <w:spacing w:val="1"/>
        </w:rPr>
        <w:t xml:space="preserve"> </w:t>
      </w:r>
      <w:r>
        <w:t>Theses</w:t>
      </w:r>
      <w:r>
        <w:rPr>
          <w:spacing w:val="1"/>
        </w:rPr>
        <w:t xml:space="preserve"> </w:t>
      </w:r>
      <w:r>
        <w:t>for</w:t>
      </w:r>
      <w:r>
        <w:rPr>
          <w:spacing w:val="1"/>
        </w:rPr>
        <w:t xml:space="preserve"> </w:t>
      </w:r>
      <w:r>
        <w:t>Master's</w:t>
      </w:r>
      <w:r>
        <w:rPr>
          <w:spacing w:val="1"/>
        </w:rPr>
        <w:t xml:space="preserve"> </w:t>
      </w:r>
      <w:r>
        <w:t>and</w:t>
      </w:r>
      <w:r>
        <w:rPr>
          <w:spacing w:val="1"/>
        </w:rPr>
        <w:t xml:space="preserve"> </w:t>
      </w:r>
      <w:r>
        <w:t>Ph.D</w:t>
      </w:r>
      <w:r>
        <w:rPr>
          <w:spacing w:val="1"/>
        </w:rPr>
        <w:t xml:space="preserve"> </w:t>
      </w:r>
      <w:r w:rsidR="0088255A">
        <w:t>s</w:t>
      </w:r>
      <w:r>
        <w:t>tudents</w:t>
      </w:r>
      <w:r>
        <w:rPr>
          <w:spacing w:val="1"/>
        </w:rPr>
        <w:t xml:space="preserve"> </w:t>
      </w:r>
      <w:r>
        <w:t>made</w:t>
      </w:r>
      <w:r>
        <w:rPr>
          <w:spacing w:val="1"/>
        </w:rPr>
        <w:t xml:space="preserve"> </w:t>
      </w:r>
      <w:r>
        <w:t>up</w:t>
      </w:r>
      <w:r>
        <w:rPr>
          <w:spacing w:val="1"/>
        </w:rPr>
        <w:t xml:space="preserve"> </w:t>
      </w:r>
      <w:r>
        <w:t>of</w:t>
      </w:r>
      <w:r>
        <w:rPr>
          <w:spacing w:val="-67"/>
        </w:rPr>
        <w:t xml:space="preserve"> </w:t>
      </w:r>
      <w:r w:rsidR="0088255A">
        <w:rPr>
          <w:spacing w:val="-67"/>
        </w:rPr>
        <w:t xml:space="preserve"> </w:t>
      </w:r>
      <w:r>
        <w:t xml:space="preserve">(Professor and/or Assistant Professor and/or </w:t>
      </w:r>
      <w:r w:rsidR="0088255A">
        <w:t>Lectur</w:t>
      </w:r>
      <w:r>
        <w:t>er) of the same specialty at the</w:t>
      </w:r>
      <w:r>
        <w:rPr>
          <w:spacing w:val="1"/>
        </w:rPr>
        <w:t xml:space="preserve"> </w:t>
      </w:r>
      <w:r>
        <w:t>suggestion</w:t>
      </w:r>
      <w:r>
        <w:rPr>
          <w:spacing w:val="1"/>
        </w:rPr>
        <w:t xml:space="preserve"> </w:t>
      </w:r>
      <w:r>
        <w:t>of</w:t>
      </w:r>
      <w:r>
        <w:rPr>
          <w:spacing w:val="1"/>
        </w:rPr>
        <w:t xml:space="preserve"> </w:t>
      </w:r>
      <w:r>
        <w:t>the</w:t>
      </w:r>
      <w:r>
        <w:rPr>
          <w:spacing w:val="1"/>
        </w:rPr>
        <w:t xml:space="preserve"> </w:t>
      </w:r>
      <w:r>
        <w:t>Competent</w:t>
      </w:r>
      <w:r>
        <w:rPr>
          <w:spacing w:val="1"/>
        </w:rPr>
        <w:t xml:space="preserve"> </w:t>
      </w:r>
      <w:r>
        <w:t>Department</w:t>
      </w:r>
      <w:r>
        <w:rPr>
          <w:spacing w:val="1"/>
        </w:rPr>
        <w:t xml:space="preserve"> </w:t>
      </w:r>
      <w:r>
        <w:t>Council</w:t>
      </w:r>
      <w:r>
        <w:rPr>
          <w:spacing w:val="1"/>
        </w:rPr>
        <w:t xml:space="preserve"> </w:t>
      </w:r>
      <w:r>
        <w:t>and</w:t>
      </w:r>
      <w:r>
        <w:rPr>
          <w:spacing w:val="1"/>
        </w:rPr>
        <w:t xml:space="preserve"> </w:t>
      </w:r>
      <w:r>
        <w:t>in</w:t>
      </w:r>
      <w:r>
        <w:rPr>
          <w:spacing w:val="1"/>
        </w:rPr>
        <w:t xml:space="preserve"> </w:t>
      </w:r>
      <w:r>
        <w:t>accordance</w:t>
      </w:r>
      <w:r>
        <w:rPr>
          <w:spacing w:val="1"/>
        </w:rPr>
        <w:t xml:space="preserve"> </w:t>
      </w:r>
      <w:r>
        <w:t>with</w:t>
      </w:r>
      <w:r>
        <w:rPr>
          <w:spacing w:val="1"/>
        </w:rPr>
        <w:t xml:space="preserve"> </w:t>
      </w:r>
      <w:r>
        <w:t>its</w:t>
      </w:r>
      <w:r>
        <w:rPr>
          <w:spacing w:val="1"/>
        </w:rPr>
        <w:t xml:space="preserve"> </w:t>
      </w:r>
      <w:r>
        <w:t>research</w:t>
      </w:r>
      <w:r>
        <w:rPr>
          <w:spacing w:val="2"/>
        </w:rPr>
        <w:t xml:space="preserve"> </w:t>
      </w:r>
      <w:r>
        <w:t>plan</w:t>
      </w:r>
      <w:r>
        <w:rPr>
          <w:spacing w:val="3"/>
        </w:rPr>
        <w:t xml:space="preserve"> </w:t>
      </w:r>
      <w:r>
        <w:t>and</w:t>
      </w:r>
      <w:r>
        <w:rPr>
          <w:spacing w:val="5"/>
        </w:rPr>
        <w:t xml:space="preserve"> </w:t>
      </w:r>
      <w:r>
        <w:t>the</w:t>
      </w:r>
      <w:r>
        <w:rPr>
          <w:spacing w:val="2"/>
        </w:rPr>
        <w:t xml:space="preserve"> </w:t>
      </w:r>
      <w:r>
        <w:t>approval</w:t>
      </w:r>
      <w:r>
        <w:rPr>
          <w:spacing w:val="4"/>
        </w:rPr>
        <w:t xml:space="preserve"> </w:t>
      </w:r>
      <w:r>
        <w:t>of</w:t>
      </w:r>
      <w:r>
        <w:rPr>
          <w:spacing w:val="4"/>
        </w:rPr>
        <w:t xml:space="preserve"> </w:t>
      </w:r>
      <w:r>
        <w:t>the</w:t>
      </w:r>
      <w:r>
        <w:rPr>
          <w:spacing w:val="4"/>
        </w:rPr>
        <w:t xml:space="preserve"> </w:t>
      </w:r>
      <w:r>
        <w:t>Graduate</w:t>
      </w:r>
      <w:r>
        <w:rPr>
          <w:spacing w:val="4"/>
        </w:rPr>
        <w:t xml:space="preserve"> </w:t>
      </w:r>
      <w:r>
        <w:t>and</w:t>
      </w:r>
      <w:r>
        <w:rPr>
          <w:spacing w:val="2"/>
        </w:rPr>
        <w:t xml:space="preserve"> </w:t>
      </w:r>
      <w:r>
        <w:t>Research</w:t>
      </w:r>
      <w:r>
        <w:rPr>
          <w:spacing w:val="5"/>
        </w:rPr>
        <w:t xml:space="preserve"> </w:t>
      </w:r>
      <w:r>
        <w:t>Committee</w:t>
      </w:r>
      <w:r>
        <w:rPr>
          <w:spacing w:val="2"/>
        </w:rPr>
        <w:t xml:space="preserve"> </w:t>
      </w:r>
      <w:r>
        <w:t>to</w:t>
      </w:r>
      <w:r>
        <w:rPr>
          <w:spacing w:val="3"/>
        </w:rPr>
        <w:t xml:space="preserve"> </w:t>
      </w:r>
      <w:r>
        <w:t>include</w:t>
      </w:r>
    </w:p>
    <w:p w14:paraId="64FC400D" w14:textId="77777777" w:rsidR="00D50063" w:rsidRDefault="00D50063">
      <w:pPr>
        <w:spacing w:line="360" w:lineRule="auto"/>
        <w:jc w:val="both"/>
        <w:sectPr w:rsidR="00D50063">
          <w:headerReference w:type="default" r:id="rId14"/>
          <w:footerReference w:type="default" r:id="rId15"/>
          <w:pgSz w:w="12240" w:h="15840"/>
          <w:pgMar w:top="1340" w:right="200" w:bottom="960" w:left="140" w:header="730" w:footer="778" w:gutter="0"/>
          <w:cols w:space="720"/>
        </w:sectPr>
      </w:pPr>
    </w:p>
    <w:p w14:paraId="3C321002" w14:textId="53163F0A" w:rsidR="00D50063" w:rsidRDefault="00B559DE">
      <w:pPr>
        <w:pStyle w:val="BodyText"/>
        <w:spacing w:before="92" w:line="360" w:lineRule="auto"/>
        <w:ind w:left="1300" w:right="1238"/>
        <w:jc w:val="both"/>
      </w:pPr>
      <w:r>
        <w:lastRenderedPageBreak/>
        <w:t>the</w:t>
      </w:r>
      <w:r>
        <w:rPr>
          <w:spacing w:val="1"/>
        </w:rPr>
        <w:t xml:space="preserve"> </w:t>
      </w:r>
      <w:r>
        <w:t>Committee</w:t>
      </w:r>
      <w:r>
        <w:rPr>
          <w:spacing w:val="1"/>
        </w:rPr>
        <w:t xml:space="preserve"> </w:t>
      </w:r>
      <w:r>
        <w:t>of</w:t>
      </w:r>
      <w:r>
        <w:rPr>
          <w:spacing w:val="1"/>
        </w:rPr>
        <w:t xml:space="preserve"> </w:t>
      </w:r>
      <w:r>
        <w:t>Supervision</w:t>
      </w:r>
      <w:r>
        <w:rPr>
          <w:spacing w:val="1"/>
        </w:rPr>
        <w:t xml:space="preserve"> </w:t>
      </w:r>
      <w:r>
        <w:t>of</w:t>
      </w:r>
      <w:r>
        <w:rPr>
          <w:spacing w:val="1"/>
        </w:rPr>
        <w:t xml:space="preserve"> </w:t>
      </w:r>
      <w:r>
        <w:t>a</w:t>
      </w:r>
      <w:r>
        <w:rPr>
          <w:spacing w:val="1"/>
        </w:rPr>
        <w:t xml:space="preserve"> </w:t>
      </w:r>
      <w:r>
        <w:t>Principal</w:t>
      </w:r>
      <w:r>
        <w:rPr>
          <w:spacing w:val="1"/>
        </w:rPr>
        <w:t xml:space="preserve"> </w:t>
      </w:r>
      <w:r>
        <w:t>Supervisor</w:t>
      </w:r>
      <w:r>
        <w:rPr>
          <w:spacing w:val="1"/>
        </w:rPr>
        <w:t xml:space="preserve"> </w:t>
      </w:r>
      <w:r>
        <w:t>among</w:t>
      </w:r>
      <w:r>
        <w:rPr>
          <w:spacing w:val="1"/>
        </w:rPr>
        <w:t xml:space="preserve"> </w:t>
      </w:r>
      <w:r>
        <w:t>Professors</w:t>
      </w:r>
      <w:r>
        <w:rPr>
          <w:spacing w:val="1"/>
        </w:rPr>
        <w:t xml:space="preserve"> </w:t>
      </w:r>
      <w:r>
        <w:t>or</w:t>
      </w:r>
      <w:r>
        <w:rPr>
          <w:spacing w:val="-67"/>
        </w:rPr>
        <w:t xml:space="preserve"> </w:t>
      </w:r>
      <w:r>
        <w:t>Assistant Professors (The doctoral thesis requires that the principal supervisor is a</w:t>
      </w:r>
      <w:r>
        <w:rPr>
          <w:spacing w:val="1"/>
        </w:rPr>
        <w:t xml:space="preserve"> </w:t>
      </w:r>
      <w:r>
        <w:t>professor) and assists him in supervising teachers and assistant professors of the</w:t>
      </w:r>
      <w:r>
        <w:rPr>
          <w:spacing w:val="1"/>
        </w:rPr>
        <w:t xml:space="preserve"> </w:t>
      </w:r>
      <w:r>
        <w:t xml:space="preserve">same specialization. The </w:t>
      </w:r>
      <w:r w:rsidR="0088255A">
        <w:t>Faculty</w:t>
      </w:r>
      <w:r w:rsidR="0088255A">
        <w:rPr>
          <w:spacing w:val="1"/>
        </w:rPr>
        <w:t xml:space="preserve"> </w:t>
      </w:r>
      <w:r w:rsidR="0088255A">
        <w:t>Council</w:t>
      </w:r>
      <w:r w:rsidR="0088255A">
        <w:rPr>
          <w:spacing w:val="1"/>
        </w:rPr>
        <w:t xml:space="preserve"> </w:t>
      </w:r>
      <w:r>
        <w:t>may hire an outside supervisor from the</w:t>
      </w:r>
      <w:r>
        <w:rPr>
          <w:spacing w:val="1"/>
        </w:rPr>
        <w:t xml:space="preserve"> </w:t>
      </w:r>
      <w:r>
        <w:t>corresponding</w:t>
      </w:r>
      <w:r>
        <w:rPr>
          <w:spacing w:val="-6"/>
        </w:rPr>
        <w:t xml:space="preserve"> </w:t>
      </w:r>
      <w:r w:rsidR="009B1956" w:rsidRPr="009B1956">
        <w:rPr>
          <w:sz w:val="24"/>
          <w:szCs w:val="24"/>
        </w:rPr>
        <w:t>Facult</w:t>
      </w:r>
      <w:r w:rsidR="009B1956">
        <w:rPr>
          <w:sz w:val="24"/>
          <w:szCs w:val="24"/>
        </w:rPr>
        <w:t>ies</w:t>
      </w:r>
      <w:r>
        <w:t xml:space="preserve"> if</w:t>
      </w:r>
      <w:r>
        <w:rPr>
          <w:spacing w:val="-3"/>
        </w:rPr>
        <w:t xml:space="preserve"> </w:t>
      </w:r>
      <w:r>
        <w:t>necessary.</w:t>
      </w:r>
    </w:p>
    <w:p w14:paraId="679CFC09" w14:textId="77777777" w:rsidR="006C37B5" w:rsidRDefault="006C37B5" w:rsidP="006C37B5">
      <w:pPr>
        <w:pStyle w:val="Heading2"/>
        <w:tabs>
          <w:tab w:val="left" w:pos="2018"/>
        </w:tabs>
        <w:spacing w:before="186" w:line="261" w:lineRule="auto"/>
        <w:ind w:left="1300" w:right="1268" w:firstLine="0"/>
        <w:rPr>
          <w:u w:val="none"/>
        </w:rPr>
      </w:pPr>
      <w:r w:rsidRPr="0088255A">
        <w:rPr>
          <w:rFonts w:eastAsia="Times New Roman" w:hAnsi="Times New Roman" w:cs="Times New Roman"/>
          <w:bCs w:val="0"/>
          <w:w w:val="95"/>
          <w:szCs w:val="22"/>
          <w:shd w:val="clear" w:color="auto" w:fill="FFFF99"/>
        </w:rPr>
        <w:t>Section (</w:t>
      </w:r>
      <w:r w:rsidR="003D3631">
        <w:rPr>
          <w:rFonts w:eastAsia="Times New Roman" w:hAnsi="Times New Roman" w:cs="Times New Roman"/>
          <w:bCs w:val="0"/>
          <w:w w:val="95"/>
          <w:szCs w:val="22"/>
          <w:shd w:val="clear" w:color="auto" w:fill="FFFF99"/>
        </w:rPr>
        <w:t>19</w:t>
      </w:r>
      <w:r w:rsidRPr="0088255A">
        <w:rPr>
          <w:rFonts w:eastAsia="Times New Roman" w:hAnsi="Times New Roman" w:cs="Times New Roman"/>
          <w:bCs w:val="0"/>
          <w:w w:val="95"/>
          <w:szCs w:val="22"/>
          <w:shd w:val="clear" w:color="auto" w:fill="FFFF99"/>
        </w:rPr>
        <w:t>):</w:t>
      </w:r>
      <w:r w:rsidRPr="00B73F93">
        <w:rPr>
          <w:b w:val="0"/>
          <w:w w:val="95"/>
          <w:shd w:val="clear" w:color="auto" w:fill="FFFFFF" w:themeFill="background1"/>
        </w:rPr>
        <w:t xml:space="preserve"> </w:t>
      </w:r>
      <w:r w:rsidR="00B559DE" w:rsidRPr="006C37B5">
        <w:rPr>
          <w:rFonts w:eastAsia="Times New Roman" w:hAnsi="Times New Roman" w:cs="Times New Roman"/>
          <w:bCs w:val="0"/>
          <w:color w:val="365F91" w:themeColor="accent1" w:themeShade="BF"/>
          <w:w w:val="95"/>
          <w:szCs w:val="22"/>
        </w:rPr>
        <w:t xml:space="preserve">Change one of the members </w:t>
      </w:r>
      <w:r w:rsidRPr="006C37B5">
        <w:rPr>
          <w:rFonts w:eastAsia="Times New Roman" w:hAnsi="Times New Roman" w:cs="Times New Roman"/>
          <w:bCs w:val="0"/>
          <w:color w:val="365F91" w:themeColor="accent1" w:themeShade="BF"/>
          <w:w w:val="95"/>
          <w:szCs w:val="22"/>
        </w:rPr>
        <w:t xml:space="preserve">of </w:t>
      </w:r>
      <w:r w:rsidRPr="00B73F93">
        <w:rPr>
          <w:rFonts w:eastAsia="Times New Roman" w:hAnsi="Times New Roman" w:cs="Times New Roman"/>
          <w:bCs w:val="0"/>
          <w:color w:val="365F91" w:themeColor="accent1" w:themeShade="BF"/>
          <w:w w:val="95"/>
          <w:szCs w:val="22"/>
        </w:rPr>
        <w:t xml:space="preserve">the Committee </w:t>
      </w:r>
      <w:r>
        <w:rPr>
          <w:rFonts w:eastAsia="Times New Roman" w:hAnsi="Times New Roman" w:cs="Times New Roman"/>
          <w:bCs w:val="0"/>
          <w:color w:val="365F91" w:themeColor="accent1" w:themeShade="BF"/>
          <w:w w:val="95"/>
          <w:szCs w:val="22"/>
        </w:rPr>
        <w:t>of</w:t>
      </w:r>
      <w:r w:rsidRPr="00B73F93">
        <w:rPr>
          <w:rFonts w:eastAsia="Times New Roman" w:hAnsi="Times New Roman" w:cs="Times New Roman"/>
          <w:bCs w:val="0"/>
          <w:color w:val="365F91" w:themeColor="accent1" w:themeShade="BF"/>
          <w:w w:val="95"/>
          <w:szCs w:val="22"/>
        </w:rPr>
        <w:t xml:space="preserve"> </w:t>
      </w:r>
      <w:r>
        <w:rPr>
          <w:rFonts w:eastAsia="Times New Roman" w:hAnsi="Times New Roman" w:cs="Times New Roman"/>
          <w:bCs w:val="0"/>
          <w:color w:val="365F91" w:themeColor="accent1" w:themeShade="BF"/>
          <w:w w:val="95"/>
          <w:szCs w:val="22"/>
        </w:rPr>
        <w:t xml:space="preserve">the </w:t>
      </w:r>
      <w:r w:rsidRPr="00B73F93">
        <w:rPr>
          <w:rFonts w:eastAsia="Times New Roman" w:hAnsi="Times New Roman" w:cs="Times New Roman"/>
          <w:bCs w:val="0"/>
          <w:color w:val="365F91" w:themeColor="accent1" w:themeShade="BF"/>
          <w:w w:val="95"/>
          <w:szCs w:val="22"/>
        </w:rPr>
        <w:t xml:space="preserve">Scientific </w:t>
      </w:r>
      <w:r>
        <w:rPr>
          <w:rFonts w:eastAsia="Times New Roman" w:hAnsi="Times New Roman" w:cs="Times New Roman"/>
          <w:bCs w:val="0"/>
          <w:color w:val="365F91" w:themeColor="accent1" w:themeShade="BF"/>
          <w:w w:val="95"/>
          <w:szCs w:val="22"/>
        </w:rPr>
        <w:t>thesis</w:t>
      </w:r>
      <w:r w:rsidRPr="00B73F93">
        <w:rPr>
          <w:rFonts w:eastAsia="Times New Roman" w:hAnsi="Times New Roman" w:cs="Times New Roman"/>
          <w:bCs w:val="0"/>
          <w:color w:val="365F91" w:themeColor="accent1" w:themeShade="BF"/>
          <w:w w:val="95"/>
          <w:szCs w:val="22"/>
        </w:rPr>
        <w:t xml:space="preserve"> Supervision</w:t>
      </w:r>
      <w:r w:rsidRPr="00B73F93">
        <w:rPr>
          <w:rFonts w:eastAsia="Times New Roman" w:hAnsi="Times New Roman" w:cs="Times New Roman"/>
          <w:bCs w:val="0"/>
          <w:color w:val="365F91" w:themeColor="accent1" w:themeShade="BF"/>
          <w:w w:val="95"/>
          <w:szCs w:val="22"/>
          <w:u w:val="none"/>
        </w:rPr>
        <w:t xml:space="preserve"> </w:t>
      </w:r>
    </w:p>
    <w:p w14:paraId="0C7DC0E9" w14:textId="773BC500" w:rsidR="00D50063" w:rsidRPr="002C537B" w:rsidRDefault="00B559DE" w:rsidP="00CC4334">
      <w:pPr>
        <w:pStyle w:val="Heading2"/>
        <w:tabs>
          <w:tab w:val="left" w:pos="1924"/>
        </w:tabs>
        <w:spacing w:before="186" w:line="264" w:lineRule="auto"/>
        <w:ind w:left="1300" w:right="1237" w:firstLine="0"/>
        <w:jc w:val="both"/>
        <w:rPr>
          <w:rFonts w:ascii="Times New Roman" w:eastAsia="Times New Roman" w:hAnsi="Times New Roman" w:cs="Times New Roman"/>
          <w:sz w:val="28"/>
          <w:szCs w:val="22"/>
          <w:u w:val="none"/>
        </w:rPr>
      </w:pPr>
      <w:r w:rsidRPr="002C537B">
        <w:rPr>
          <w:rFonts w:ascii="Times New Roman" w:eastAsia="Times New Roman" w:hAnsi="Times New Roman" w:cs="Times New Roman"/>
          <w:sz w:val="28"/>
          <w:szCs w:val="22"/>
          <w:u w:val="none"/>
        </w:rPr>
        <w:t xml:space="preserve">The Competent Department Council may replace a member of the Committee of Supervising Scientific Theses for Master's and Ph.D. Students after approval by the Studies Committee and the </w:t>
      </w:r>
      <w:r w:rsidR="009B1956">
        <w:rPr>
          <w:rFonts w:ascii="Times New Roman" w:eastAsia="Times New Roman" w:hAnsi="Times New Roman" w:cs="Times New Roman"/>
          <w:sz w:val="28"/>
          <w:szCs w:val="22"/>
          <w:u w:val="none"/>
        </w:rPr>
        <w:t>Faculty</w:t>
      </w:r>
      <w:r w:rsidRPr="002C537B">
        <w:rPr>
          <w:rFonts w:ascii="Times New Roman" w:eastAsia="Times New Roman" w:hAnsi="Times New Roman" w:cs="Times New Roman"/>
          <w:sz w:val="28"/>
          <w:szCs w:val="22"/>
          <w:u w:val="none"/>
        </w:rPr>
        <w:t xml:space="preserve"> Council in the following cases</w:t>
      </w:r>
    </w:p>
    <w:p w14:paraId="4F5E63BD" w14:textId="77777777" w:rsidR="00D50063" w:rsidRDefault="00B559DE" w:rsidP="000A778B">
      <w:pPr>
        <w:pStyle w:val="ListParagraph"/>
        <w:numPr>
          <w:ilvl w:val="0"/>
          <w:numId w:val="24"/>
        </w:numPr>
        <w:tabs>
          <w:tab w:val="left" w:pos="1985"/>
          <w:tab w:val="left" w:pos="2020"/>
        </w:tabs>
        <w:ind w:left="1985" w:right="1236" w:hanging="142"/>
        <w:rPr>
          <w:sz w:val="28"/>
        </w:rPr>
      </w:pPr>
      <w:r>
        <w:rPr>
          <w:sz w:val="28"/>
        </w:rPr>
        <w:t>A</w:t>
      </w:r>
      <w:r>
        <w:rPr>
          <w:spacing w:val="1"/>
          <w:sz w:val="28"/>
        </w:rPr>
        <w:t xml:space="preserve"> </w:t>
      </w:r>
      <w:r>
        <w:rPr>
          <w:sz w:val="28"/>
        </w:rPr>
        <w:t>supervisor's</w:t>
      </w:r>
      <w:r>
        <w:rPr>
          <w:spacing w:val="1"/>
          <w:sz w:val="28"/>
        </w:rPr>
        <w:t xml:space="preserve"> </w:t>
      </w:r>
      <w:r>
        <w:rPr>
          <w:sz w:val="28"/>
        </w:rPr>
        <w:t>apology</w:t>
      </w:r>
      <w:r>
        <w:rPr>
          <w:spacing w:val="1"/>
          <w:sz w:val="28"/>
        </w:rPr>
        <w:t xml:space="preserve"> </w:t>
      </w:r>
      <w:r>
        <w:rPr>
          <w:sz w:val="28"/>
        </w:rPr>
        <w:t>for</w:t>
      </w:r>
      <w:r>
        <w:rPr>
          <w:spacing w:val="1"/>
          <w:sz w:val="28"/>
        </w:rPr>
        <w:t xml:space="preserve"> </w:t>
      </w:r>
      <w:r>
        <w:rPr>
          <w:sz w:val="28"/>
        </w:rPr>
        <w:t>supervising</w:t>
      </w:r>
      <w:r>
        <w:rPr>
          <w:spacing w:val="1"/>
          <w:sz w:val="28"/>
        </w:rPr>
        <w:t xml:space="preserve"> </w:t>
      </w:r>
      <w:r>
        <w:rPr>
          <w:sz w:val="28"/>
        </w:rPr>
        <w:t>in</w:t>
      </w:r>
      <w:r>
        <w:rPr>
          <w:spacing w:val="1"/>
          <w:sz w:val="28"/>
        </w:rPr>
        <w:t xml:space="preserve"> </w:t>
      </w:r>
      <w:r>
        <w:rPr>
          <w:sz w:val="28"/>
        </w:rPr>
        <w:t>writing</w:t>
      </w:r>
      <w:r>
        <w:rPr>
          <w:spacing w:val="1"/>
          <w:sz w:val="28"/>
        </w:rPr>
        <w:t xml:space="preserve"> </w:t>
      </w:r>
      <w:r>
        <w:rPr>
          <w:sz w:val="28"/>
        </w:rPr>
        <w:t>is</w:t>
      </w:r>
      <w:r>
        <w:rPr>
          <w:spacing w:val="1"/>
          <w:sz w:val="28"/>
        </w:rPr>
        <w:t xml:space="preserve"> </w:t>
      </w:r>
      <w:r>
        <w:rPr>
          <w:sz w:val="28"/>
        </w:rPr>
        <w:t>presented</w:t>
      </w:r>
      <w:r>
        <w:rPr>
          <w:spacing w:val="1"/>
          <w:sz w:val="28"/>
        </w:rPr>
        <w:t xml:space="preserve"> </w:t>
      </w:r>
      <w:r>
        <w:rPr>
          <w:sz w:val="28"/>
        </w:rPr>
        <w:t>to</w:t>
      </w:r>
      <w:r>
        <w:rPr>
          <w:spacing w:val="1"/>
          <w:sz w:val="28"/>
        </w:rPr>
        <w:t xml:space="preserve"> </w:t>
      </w:r>
      <w:r>
        <w:rPr>
          <w:sz w:val="28"/>
        </w:rPr>
        <w:t>the</w:t>
      </w:r>
      <w:r>
        <w:rPr>
          <w:spacing w:val="1"/>
          <w:sz w:val="28"/>
        </w:rPr>
        <w:t xml:space="preserve"> </w:t>
      </w:r>
      <w:r>
        <w:rPr>
          <w:sz w:val="28"/>
        </w:rPr>
        <w:t>competent</w:t>
      </w:r>
      <w:r>
        <w:rPr>
          <w:spacing w:val="-2"/>
          <w:sz w:val="28"/>
        </w:rPr>
        <w:t xml:space="preserve"> </w:t>
      </w:r>
      <w:r>
        <w:rPr>
          <w:sz w:val="28"/>
        </w:rPr>
        <w:t>department</w:t>
      </w:r>
      <w:r>
        <w:rPr>
          <w:spacing w:val="-3"/>
          <w:sz w:val="28"/>
        </w:rPr>
        <w:t xml:space="preserve"> </w:t>
      </w:r>
      <w:r>
        <w:rPr>
          <w:sz w:val="28"/>
        </w:rPr>
        <w:t>board.</w:t>
      </w:r>
    </w:p>
    <w:p w14:paraId="7325333B" w14:textId="77777777" w:rsidR="002C537B" w:rsidRDefault="002C537B" w:rsidP="002C537B">
      <w:pPr>
        <w:pStyle w:val="ListParagraph"/>
        <w:tabs>
          <w:tab w:val="left" w:pos="1985"/>
          <w:tab w:val="left" w:pos="2020"/>
        </w:tabs>
        <w:ind w:left="1985" w:right="1236" w:hanging="142"/>
        <w:jc w:val="right"/>
        <w:rPr>
          <w:sz w:val="28"/>
        </w:rPr>
      </w:pPr>
    </w:p>
    <w:p w14:paraId="752B5C03" w14:textId="77777777" w:rsidR="00D50063" w:rsidRDefault="00B559DE" w:rsidP="000A778B">
      <w:pPr>
        <w:pStyle w:val="ListParagraph"/>
        <w:numPr>
          <w:ilvl w:val="0"/>
          <w:numId w:val="24"/>
        </w:numPr>
        <w:tabs>
          <w:tab w:val="left" w:pos="1985"/>
          <w:tab w:val="left" w:pos="2020"/>
        </w:tabs>
        <w:ind w:left="1985" w:right="1236" w:hanging="142"/>
        <w:rPr>
          <w:sz w:val="28"/>
        </w:rPr>
      </w:pPr>
      <w:r>
        <w:rPr>
          <w:sz w:val="28"/>
        </w:rPr>
        <w:t>A supervisor travels abroad for more than six months (unless the student's</w:t>
      </w:r>
      <w:r>
        <w:rPr>
          <w:spacing w:val="1"/>
          <w:sz w:val="28"/>
        </w:rPr>
        <w:t xml:space="preserve"> </w:t>
      </w:r>
      <w:r>
        <w:rPr>
          <w:sz w:val="28"/>
        </w:rPr>
        <w:t xml:space="preserve">percentage of achievement in the </w:t>
      </w:r>
      <w:r w:rsidR="005A2B43">
        <w:rPr>
          <w:sz w:val="28"/>
        </w:rPr>
        <w:t>Thesis</w:t>
      </w:r>
      <w:r>
        <w:rPr>
          <w:sz w:val="28"/>
        </w:rPr>
        <w:t xml:space="preserve"> exceeds 50% in this case, the supervisor</w:t>
      </w:r>
      <w:r>
        <w:rPr>
          <w:spacing w:val="1"/>
          <w:sz w:val="28"/>
        </w:rPr>
        <w:t xml:space="preserve"> </w:t>
      </w:r>
      <w:r>
        <w:rPr>
          <w:sz w:val="28"/>
        </w:rPr>
        <w:t>continues</w:t>
      </w:r>
      <w:r>
        <w:rPr>
          <w:spacing w:val="-3"/>
          <w:sz w:val="28"/>
        </w:rPr>
        <w:t xml:space="preserve"> </w:t>
      </w:r>
      <w:r>
        <w:rPr>
          <w:sz w:val="28"/>
        </w:rPr>
        <w:t>to</w:t>
      </w:r>
      <w:r>
        <w:rPr>
          <w:spacing w:val="-2"/>
          <w:sz w:val="28"/>
        </w:rPr>
        <w:t xml:space="preserve"> </w:t>
      </w:r>
      <w:r>
        <w:rPr>
          <w:sz w:val="28"/>
        </w:rPr>
        <w:t>supervise</w:t>
      </w:r>
      <w:r>
        <w:rPr>
          <w:spacing w:val="-1"/>
          <w:sz w:val="28"/>
        </w:rPr>
        <w:t xml:space="preserve"> </w:t>
      </w:r>
      <w:r>
        <w:rPr>
          <w:sz w:val="28"/>
        </w:rPr>
        <w:t>the</w:t>
      </w:r>
      <w:r>
        <w:rPr>
          <w:spacing w:val="-3"/>
          <w:sz w:val="28"/>
        </w:rPr>
        <w:t xml:space="preserve"> </w:t>
      </w:r>
      <w:r>
        <w:rPr>
          <w:sz w:val="28"/>
        </w:rPr>
        <w:t>student).</w:t>
      </w:r>
      <w:r w:rsidR="002C537B">
        <w:rPr>
          <w:sz w:val="28"/>
          <w:lang w:val="en-GB" w:bidi="ar-EG"/>
        </w:rPr>
        <w:t xml:space="preserve"> </w:t>
      </w:r>
      <w:r w:rsidR="002C537B" w:rsidRPr="002C537B">
        <w:rPr>
          <w:sz w:val="28"/>
        </w:rPr>
        <w:t xml:space="preserve">The </w:t>
      </w:r>
      <w:r w:rsidR="002C537B">
        <w:rPr>
          <w:sz w:val="28"/>
        </w:rPr>
        <w:t>Faculty</w:t>
      </w:r>
      <w:r w:rsidR="002C537B" w:rsidRPr="002C537B">
        <w:rPr>
          <w:sz w:val="28"/>
        </w:rPr>
        <w:t xml:space="preserve"> Council may leave the Supervision Committee as it is, add a member to the Supervision Committee, or remove a supervisor who has traveled abroad from the Supervision Committee</w:t>
      </w:r>
      <w:r w:rsidR="002C537B">
        <w:rPr>
          <w:sz w:val="28"/>
        </w:rPr>
        <w:t xml:space="preserve"> based on the proposal of the department council and the approval of Postgraduate </w:t>
      </w:r>
      <w:r w:rsidR="002C537B" w:rsidRPr="002C537B">
        <w:rPr>
          <w:sz w:val="28"/>
        </w:rPr>
        <w:t>Committee</w:t>
      </w:r>
      <w:r w:rsidR="002C537B">
        <w:rPr>
          <w:sz w:val="28"/>
        </w:rPr>
        <w:t>.</w:t>
      </w:r>
    </w:p>
    <w:p w14:paraId="1B75C96A" w14:textId="77777777" w:rsidR="00D50063" w:rsidRDefault="00B559DE" w:rsidP="000A778B">
      <w:pPr>
        <w:pStyle w:val="ListParagraph"/>
        <w:numPr>
          <w:ilvl w:val="0"/>
          <w:numId w:val="24"/>
        </w:numPr>
        <w:tabs>
          <w:tab w:val="left" w:pos="1985"/>
        </w:tabs>
        <w:spacing w:before="200"/>
        <w:ind w:left="1985" w:hanging="142"/>
        <w:rPr>
          <w:sz w:val="28"/>
        </w:rPr>
      </w:pPr>
      <w:r>
        <w:rPr>
          <w:sz w:val="28"/>
        </w:rPr>
        <w:t>One</w:t>
      </w:r>
      <w:r>
        <w:rPr>
          <w:spacing w:val="-3"/>
          <w:sz w:val="28"/>
        </w:rPr>
        <w:t xml:space="preserve"> </w:t>
      </w:r>
      <w:r>
        <w:rPr>
          <w:sz w:val="28"/>
        </w:rPr>
        <w:t>of</w:t>
      </w:r>
      <w:r>
        <w:rPr>
          <w:spacing w:val="-1"/>
          <w:sz w:val="28"/>
        </w:rPr>
        <w:t xml:space="preserve"> </w:t>
      </w:r>
      <w:r>
        <w:rPr>
          <w:sz w:val="28"/>
        </w:rPr>
        <w:t>the</w:t>
      </w:r>
      <w:r>
        <w:rPr>
          <w:spacing w:val="-3"/>
          <w:sz w:val="28"/>
        </w:rPr>
        <w:t xml:space="preserve"> </w:t>
      </w:r>
      <w:r>
        <w:rPr>
          <w:sz w:val="28"/>
        </w:rPr>
        <w:t>supervisors</w:t>
      </w:r>
      <w:r>
        <w:rPr>
          <w:spacing w:val="-2"/>
          <w:sz w:val="28"/>
        </w:rPr>
        <w:t xml:space="preserve"> </w:t>
      </w:r>
      <w:r>
        <w:rPr>
          <w:sz w:val="28"/>
        </w:rPr>
        <w:t>died</w:t>
      </w:r>
      <w:r>
        <w:rPr>
          <w:spacing w:val="-2"/>
          <w:sz w:val="28"/>
        </w:rPr>
        <w:t xml:space="preserve"> </w:t>
      </w:r>
      <w:r>
        <w:rPr>
          <w:sz w:val="28"/>
        </w:rPr>
        <w:t>and</w:t>
      </w:r>
      <w:r>
        <w:rPr>
          <w:spacing w:val="-1"/>
          <w:sz w:val="28"/>
        </w:rPr>
        <w:t xml:space="preserve"> </w:t>
      </w:r>
      <w:r>
        <w:rPr>
          <w:sz w:val="28"/>
        </w:rPr>
        <w:t>his</w:t>
      </w:r>
      <w:r>
        <w:rPr>
          <w:spacing w:val="-2"/>
          <w:sz w:val="28"/>
        </w:rPr>
        <w:t xml:space="preserve"> </w:t>
      </w:r>
      <w:r>
        <w:rPr>
          <w:sz w:val="28"/>
        </w:rPr>
        <w:t>name</w:t>
      </w:r>
      <w:r>
        <w:rPr>
          <w:spacing w:val="2"/>
          <w:sz w:val="28"/>
        </w:rPr>
        <w:t xml:space="preserve"> </w:t>
      </w:r>
      <w:r>
        <w:rPr>
          <w:sz w:val="28"/>
        </w:rPr>
        <w:t>remains</w:t>
      </w:r>
      <w:r>
        <w:rPr>
          <w:spacing w:val="-2"/>
          <w:sz w:val="28"/>
        </w:rPr>
        <w:t xml:space="preserve"> </w:t>
      </w:r>
      <w:r>
        <w:rPr>
          <w:sz w:val="28"/>
        </w:rPr>
        <w:t>honorable</w:t>
      </w:r>
      <w:r>
        <w:rPr>
          <w:spacing w:val="-1"/>
          <w:sz w:val="28"/>
        </w:rPr>
        <w:t xml:space="preserve"> </w:t>
      </w:r>
      <w:r>
        <w:rPr>
          <w:sz w:val="28"/>
        </w:rPr>
        <w:t>on</w:t>
      </w:r>
      <w:r>
        <w:rPr>
          <w:spacing w:val="-1"/>
          <w:sz w:val="28"/>
        </w:rPr>
        <w:t xml:space="preserve"> </w:t>
      </w:r>
      <w:r>
        <w:rPr>
          <w:sz w:val="28"/>
        </w:rPr>
        <w:t>the</w:t>
      </w:r>
      <w:r>
        <w:rPr>
          <w:spacing w:val="-3"/>
          <w:sz w:val="28"/>
        </w:rPr>
        <w:t xml:space="preserve"> </w:t>
      </w:r>
      <w:r w:rsidR="002C537B">
        <w:rPr>
          <w:sz w:val="28"/>
        </w:rPr>
        <w:t>Thesis</w:t>
      </w:r>
      <w:r>
        <w:rPr>
          <w:sz w:val="28"/>
        </w:rPr>
        <w:t>.</w:t>
      </w:r>
    </w:p>
    <w:p w14:paraId="10BCB7C2" w14:textId="77777777" w:rsidR="00D50063" w:rsidRDefault="00D50063">
      <w:pPr>
        <w:spacing w:before="2"/>
        <w:rPr>
          <w:sz w:val="30"/>
        </w:rPr>
      </w:pPr>
    </w:p>
    <w:p w14:paraId="32E2558F" w14:textId="77777777" w:rsidR="00D50063" w:rsidRDefault="007774A9" w:rsidP="007774A9">
      <w:pPr>
        <w:pStyle w:val="Heading2"/>
        <w:tabs>
          <w:tab w:val="left" w:pos="1879"/>
        </w:tabs>
        <w:ind w:left="1299" w:firstLine="0"/>
        <w:rPr>
          <w:rFonts w:eastAsia="Times New Roman" w:hAnsi="Times New Roman" w:cs="Times New Roman"/>
          <w:bCs w:val="0"/>
          <w:color w:val="365F91" w:themeColor="accent1" w:themeShade="BF"/>
          <w:w w:val="95"/>
          <w:szCs w:val="22"/>
        </w:rPr>
      </w:pPr>
      <w:r w:rsidRPr="0088255A">
        <w:rPr>
          <w:rFonts w:eastAsia="Times New Roman" w:hAnsi="Times New Roman" w:cs="Times New Roman"/>
          <w:bCs w:val="0"/>
          <w:w w:val="95"/>
          <w:szCs w:val="22"/>
          <w:shd w:val="clear" w:color="auto" w:fill="FFFF99"/>
        </w:rPr>
        <w:t>Section (</w:t>
      </w:r>
      <w:r w:rsidR="003D3631">
        <w:rPr>
          <w:rFonts w:eastAsia="Times New Roman" w:hAnsi="Times New Roman" w:cs="Times New Roman"/>
          <w:bCs w:val="0"/>
          <w:w w:val="95"/>
          <w:szCs w:val="22"/>
          <w:shd w:val="clear" w:color="auto" w:fill="FFFF99"/>
        </w:rPr>
        <w:t>20</w:t>
      </w:r>
      <w:r w:rsidRPr="0088255A">
        <w:rPr>
          <w:rFonts w:eastAsia="Times New Roman" w:hAnsi="Times New Roman" w:cs="Times New Roman"/>
          <w:bCs w:val="0"/>
          <w:w w:val="95"/>
          <w:szCs w:val="22"/>
          <w:shd w:val="clear" w:color="auto" w:fill="FFFF99"/>
        </w:rPr>
        <w:t>):</w:t>
      </w:r>
      <w:r w:rsidRPr="00B73F93">
        <w:rPr>
          <w:b w:val="0"/>
          <w:w w:val="95"/>
          <w:shd w:val="clear" w:color="auto" w:fill="FFFFFF" w:themeFill="background1"/>
        </w:rPr>
        <w:t xml:space="preserve"> </w:t>
      </w:r>
      <w:r w:rsidR="00B559DE" w:rsidRPr="007774A9">
        <w:rPr>
          <w:rFonts w:eastAsia="Times New Roman" w:hAnsi="Times New Roman" w:cs="Times New Roman"/>
          <w:bCs w:val="0"/>
          <w:color w:val="365F91" w:themeColor="accent1" w:themeShade="BF"/>
          <w:w w:val="95"/>
          <w:szCs w:val="22"/>
        </w:rPr>
        <w:t>Change the topic of research</w:t>
      </w:r>
    </w:p>
    <w:p w14:paraId="2FF91EC0" w14:textId="77777777" w:rsidR="007774A9" w:rsidRPr="007774A9" w:rsidRDefault="007774A9" w:rsidP="007774A9">
      <w:pPr>
        <w:pStyle w:val="Heading2"/>
        <w:tabs>
          <w:tab w:val="left" w:pos="1879"/>
        </w:tabs>
        <w:ind w:left="1299" w:firstLine="0"/>
        <w:rPr>
          <w:rFonts w:eastAsia="Times New Roman" w:hAnsi="Times New Roman" w:cs="Times New Roman"/>
          <w:bCs w:val="0"/>
          <w:color w:val="365F91" w:themeColor="accent1" w:themeShade="BF"/>
          <w:w w:val="95"/>
          <w:szCs w:val="22"/>
        </w:rPr>
      </w:pPr>
    </w:p>
    <w:p w14:paraId="031D7063" w14:textId="77777777" w:rsidR="00D50063" w:rsidRDefault="00B559DE" w:rsidP="007774A9">
      <w:pPr>
        <w:pStyle w:val="BodyText"/>
        <w:spacing w:before="52" w:line="360" w:lineRule="auto"/>
        <w:ind w:left="1300" w:right="1268" w:firstLine="720"/>
        <w:jc w:val="both"/>
      </w:pPr>
      <w:r>
        <w:t>The Department Council may, at the request of the principal supervisor,</w:t>
      </w:r>
      <w:r>
        <w:rPr>
          <w:spacing w:val="1"/>
        </w:rPr>
        <w:t xml:space="preserve"> </w:t>
      </w:r>
      <w:r>
        <w:t>change the subject of the research for master's and doctoral degrees only once</w:t>
      </w:r>
      <w:r>
        <w:rPr>
          <w:spacing w:val="1"/>
        </w:rPr>
        <w:t xml:space="preserve"> </w:t>
      </w:r>
      <w:r>
        <w:t>during the period of registration of the student in studies and one year prior to the</w:t>
      </w:r>
      <w:r>
        <w:rPr>
          <w:spacing w:val="1"/>
        </w:rPr>
        <w:t xml:space="preserve"> </w:t>
      </w:r>
      <w:r>
        <w:t>date of registration of the subject matter. This may be done with or without the</w:t>
      </w:r>
      <w:r>
        <w:rPr>
          <w:spacing w:val="1"/>
        </w:rPr>
        <w:t xml:space="preserve"> </w:t>
      </w:r>
      <w:r>
        <w:t>change of supervisors. This amendment shall be approved by the Postgraduate and</w:t>
      </w:r>
      <w:r>
        <w:rPr>
          <w:spacing w:val="1"/>
        </w:rPr>
        <w:t xml:space="preserve"> </w:t>
      </w:r>
      <w:r>
        <w:t>Research</w:t>
      </w:r>
      <w:r>
        <w:rPr>
          <w:spacing w:val="-2"/>
        </w:rPr>
        <w:t xml:space="preserve"> </w:t>
      </w:r>
      <w:r>
        <w:t>Committee.</w:t>
      </w:r>
    </w:p>
    <w:p w14:paraId="1B6D4821" w14:textId="77777777" w:rsidR="007774A9" w:rsidRDefault="007774A9">
      <w:pPr>
        <w:pStyle w:val="BodyText"/>
        <w:spacing w:before="52" w:line="360" w:lineRule="auto"/>
        <w:ind w:left="1300" w:right="1235" w:firstLine="720"/>
        <w:jc w:val="both"/>
      </w:pPr>
    </w:p>
    <w:p w14:paraId="4A74DC60" w14:textId="77777777" w:rsidR="007774A9" w:rsidRDefault="007774A9">
      <w:pPr>
        <w:pStyle w:val="BodyText"/>
        <w:spacing w:before="52" w:line="360" w:lineRule="auto"/>
        <w:ind w:left="1300" w:right="1235" w:firstLine="720"/>
        <w:jc w:val="both"/>
      </w:pPr>
    </w:p>
    <w:p w14:paraId="00373D2C" w14:textId="77777777" w:rsidR="007774A9" w:rsidRDefault="007774A9">
      <w:pPr>
        <w:pStyle w:val="BodyText"/>
        <w:spacing w:before="52" w:line="360" w:lineRule="auto"/>
        <w:ind w:left="1300" w:right="1235" w:firstLine="720"/>
        <w:jc w:val="both"/>
      </w:pPr>
    </w:p>
    <w:p w14:paraId="623282D8" w14:textId="77777777" w:rsidR="00D50063" w:rsidRPr="00B9463B" w:rsidRDefault="00894A6D" w:rsidP="00B9463B">
      <w:pPr>
        <w:pStyle w:val="Heading2"/>
        <w:tabs>
          <w:tab w:val="left" w:pos="1879"/>
        </w:tabs>
        <w:spacing w:line="358" w:lineRule="exact"/>
        <w:ind w:left="1276" w:right="1268" w:firstLine="0"/>
        <w:rPr>
          <w:rFonts w:eastAsia="Times New Roman" w:hAnsi="Times New Roman" w:cs="Times New Roman"/>
          <w:bCs w:val="0"/>
          <w:color w:val="365F91" w:themeColor="accent1" w:themeShade="BF"/>
          <w:w w:val="95"/>
          <w:szCs w:val="22"/>
        </w:rPr>
      </w:pPr>
      <w:r w:rsidRPr="0088255A">
        <w:rPr>
          <w:rFonts w:eastAsia="Times New Roman" w:hAnsi="Times New Roman" w:cs="Times New Roman"/>
          <w:bCs w:val="0"/>
          <w:w w:val="95"/>
          <w:szCs w:val="22"/>
          <w:shd w:val="clear" w:color="auto" w:fill="FFFF99"/>
        </w:rPr>
        <w:t>Section (</w:t>
      </w:r>
      <w:r w:rsidR="00A66F63">
        <w:rPr>
          <w:rFonts w:eastAsia="Times New Roman" w:hAnsi="Times New Roman" w:cs="Times New Roman"/>
          <w:bCs w:val="0"/>
          <w:w w:val="95"/>
          <w:szCs w:val="22"/>
          <w:shd w:val="clear" w:color="auto" w:fill="FFFF99"/>
        </w:rPr>
        <w:t>21</w:t>
      </w:r>
      <w:r w:rsidRPr="0088255A">
        <w:rPr>
          <w:rFonts w:eastAsia="Times New Roman" w:hAnsi="Times New Roman" w:cs="Times New Roman"/>
          <w:bCs w:val="0"/>
          <w:w w:val="95"/>
          <w:szCs w:val="22"/>
          <w:shd w:val="clear" w:color="auto" w:fill="FFFF99"/>
        </w:rPr>
        <w:t>):</w:t>
      </w:r>
      <w:r w:rsidRPr="00B73F93">
        <w:rPr>
          <w:b w:val="0"/>
          <w:w w:val="95"/>
          <w:shd w:val="clear" w:color="auto" w:fill="FFFFFF" w:themeFill="background1"/>
        </w:rPr>
        <w:t xml:space="preserve"> </w:t>
      </w:r>
      <w:r w:rsidR="00B559DE" w:rsidRPr="00B9463B">
        <w:rPr>
          <w:rFonts w:eastAsia="Times New Roman" w:hAnsi="Times New Roman" w:cs="Times New Roman"/>
          <w:bCs w:val="0"/>
          <w:color w:val="365F91" w:themeColor="accent1" w:themeShade="BF"/>
          <w:w w:val="95"/>
          <w:szCs w:val="22"/>
        </w:rPr>
        <w:t>Composition of the committee for the judgement of the</w:t>
      </w:r>
      <w:r w:rsidR="00B9463B">
        <w:rPr>
          <w:rFonts w:eastAsia="Times New Roman" w:hAnsi="Times New Roman" w:cs="Times New Roman"/>
          <w:bCs w:val="0"/>
          <w:color w:val="365F91" w:themeColor="accent1" w:themeShade="BF"/>
          <w:w w:val="95"/>
          <w:szCs w:val="22"/>
        </w:rPr>
        <w:t xml:space="preserve"> </w:t>
      </w:r>
      <w:r w:rsidR="00B559DE" w:rsidRPr="00B9463B">
        <w:rPr>
          <w:color w:val="365F91" w:themeColor="accent1" w:themeShade="BF"/>
          <w:w w:val="95"/>
        </w:rPr>
        <w:t>research thesis</w:t>
      </w:r>
    </w:p>
    <w:p w14:paraId="46D28BB6" w14:textId="77777777" w:rsidR="00D50063" w:rsidRDefault="00D50063" w:rsidP="00894A6D">
      <w:pPr>
        <w:rPr>
          <w:rFonts w:ascii="Trebuchet MS"/>
          <w:sz w:val="32"/>
        </w:rPr>
      </w:pPr>
    </w:p>
    <w:p w14:paraId="164694EB" w14:textId="176B5B5C" w:rsidR="00D50063" w:rsidRDefault="00B559DE">
      <w:pPr>
        <w:pStyle w:val="BodyText"/>
        <w:spacing w:before="92" w:line="360" w:lineRule="auto"/>
        <w:ind w:left="1300" w:right="1235" w:firstLine="720"/>
        <w:jc w:val="both"/>
      </w:pPr>
      <w:r>
        <w:t xml:space="preserve">The Committee for the Judgment of the </w:t>
      </w:r>
      <w:r w:rsidR="00A7713C">
        <w:t>thesis</w:t>
      </w:r>
      <w:r>
        <w:t xml:space="preserve"> is composed of three or four</w:t>
      </w:r>
      <w:r>
        <w:rPr>
          <w:spacing w:val="1"/>
        </w:rPr>
        <w:t xml:space="preserve"> </w:t>
      </w:r>
      <w:r>
        <w:t>members at the suggestion of the Competent Department Council and the approval</w:t>
      </w:r>
      <w:r>
        <w:rPr>
          <w:spacing w:val="1"/>
        </w:rPr>
        <w:t xml:space="preserve"> </w:t>
      </w:r>
      <w:r>
        <w:t>of</w:t>
      </w:r>
      <w:r>
        <w:rPr>
          <w:spacing w:val="1"/>
        </w:rPr>
        <w:t xml:space="preserve"> </w:t>
      </w:r>
      <w:r>
        <w:t>the</w:t>
      </w:r>
      <w:r>
        <w:rPr>
          <w:spacing w:val="1"/>
        </w:rPr>
        <w:t xml:space="preserve"> </w:t>
      </w:r>
      <w:r>
        <w:t>Postgraduate</w:t>
      </w:r>
      <w:r>
        <w:rPr>
          <w:spacing w:val="1"/>
        </w:rPr>
        <w:t xml:space="preserve"> </w:t>
      </w:r>
      <w:r>
        <w:t>and</w:t>
      </w:r>
      <w:r>
        <w:rPr>
          <w:spacing w:val="1"/>
        </w:rPr>
        <w:t xml:space="preserve"> </w:t>
      </w:r>
      <w:r>
        <w:t>Research</w:t>
      </w:r>
      <w:r>
        <w:rPr>
          <w:spacing w:val="1"/>
        </w:rPr>
        <w:t xml:space="preserve"> </w:t>
      </w:r>
      <w:r>
        <w:t>Committee</w:t>
      </w:r>
      <w:r>
        <w:rPr>
          <w:spacing w:val="1"/>
        </w:rPr>
        <w:t xml:space="preserve"> </w:t>
      </w:r>
      <w:r>
        <w:t>and</w:t>
      </w:r>
      <w:r>
        <w:rPr>
          <w:spacing w:val="1"/>
        </w:rPr>
        <w:t xml:space="preserve"> </w:t>
      </w:r>
      <w:r>
        <w:t>the</w:t>
      </w:r>
      <w:r>
        <w:rPr>
          <w:spacing w:val="1"/>
        </w:rPr>
        <w:t xml:space="preserve"> </w:t>
      </w:r>
      <w:r w:rsidR="009B1956">
        <w:t>Faculty</w:t>
      </w:r>
      <w:r>
        <w:rPr>
          <w:spacing w:val="1"/>
        </w:rPr>
        <w:t xml:space="preserve"> </w:t>
      </w:r>
      <w:r>
        <w:t>Council.</w:t>
      </w:r>
      <w:r>
        <w:rPr>
          <w:spacing w:val="1"/>
        </w:rPr>
        <w:t xml:space="preserve"> </w:t>
      </w:r>
      <w:r>
        <w:t>The</w:t>
      </w:r>
      <w:r>
        <w:rPr>
          <w:spacing w:val="1"/>
        </w:rPr>
        <w:t xml:space="preserve"> </w:t>
      </w:r>
      <w:r>
        <w:t>Committee</w:t>
      </w:r>
      <w:r>
        <w:rPr>
          <w:spacing w:val="1"/>
        </w:rPr>
        <w:t xml:space="preserve"> </w:t>
      </w:r>
      <w:r>
        <w:t>consists</w:t>
      </w:r>
      <w:r>
        <w:rPr>
          <w:spacing w:val="1"/>
        </w:rPr>
        <w:t xml:space="preserve"> </w:t>
      </w:r>
      <w:r>
        <w:t>of</w:t>
      </w:r>
      <w:r>
        <w:rPr>
          <w:spacing w:val="1"/>
        </w:rPr>
        <w:t xml:space="preserve"> </w:t>
      </w:r>
      <w:r>
        <w:t>three</w:t>
      </w:r>
      <w:r>
        <w:rPr>
          <w:spacing w:val="1"/>
        </w:rPr>
        <w:t xml:space="preserve"> </w:t>
      </w:r>
      <w:r>
        <w:t>or</w:t>
      </w:r>
      <w:r>
        <w:rPr>
          <w:spacing w:val="1"/>
        </w:rPr>
        <w:t xml:space="preserve"> </w:t>
      </w:r>
      <w:r>
        <w:t>four</w:t>
      </w:r>
      <w:r>
        <w:rPr>
          <w:spacing w:val="1"/>
        </w:rPr>
        <w:t xml:space="preserve"> </w:t>
      </w:r>
      <w:r>
        <w:t>members,</w:t>
      </w:r>
      <w:r>
        <w:rPr>
          <w:spacing w:val="1"/>
        </w:rPr>
        <w:t xml:space="preserve"> </w:t>
      </w:r>
      <w:r>
        <w:t>one</w:t>
      </w:r>
      <w:r>
        <w:rPr>
          <w:spacing w:val="1"/>
        </w:rPr>
        <w:t xml:space="preserve"> </w:t>
      </w:r>
      <w:r>
        <w:t>of</w:t>
      </w:r>
      <w:r>
        <w:rPr>
          <w:spacing w:val="1"/>
        </w:rPr>
        <w:t xml:space="preserve"> </w:t>
      </w:r>
      <w:r>
        <w:t>whom</w:t>
      </w:r>
      <w:r>
        <w:rPr>
          <w:spacing w:val="1"/>
        </w:rPr>
        <w:t xml:space="preserve"> </w:t>
      </w:r>
      <w:r>
        <w:t>is</w:t>
      </w:r>
      <w:r>
        <w:rPr>
          <w:spacing w:val="1"/>
        </w:rPr>
        <w:t xml:space="preserve"> </w:t>
      </w:r>
      <w:r>
        <w:t>the</w:t>
      </w:r>
      <w:r>
        <w:rPr>
          <w:spacing w:val="1"/>
        </w:rPr>
        <w:t xml:space="preserve"> </w:t>
      </w:r>
      <w:r>
        <w:t>principal</w:t>
      </w:r>
      <w:r>
        <w:rPr>
          <w:spacing w:val="1"/>
        </w:rPr>
        <w:t xml:space="preserve"> </w:t>
      </w:r>
      <w:r>
        <w:t>supervisor (All supervisors by one voice) A member shall be selected from among</w:t>
      </w:r>
      <w:r>
        <w:rPr>
          <w:spacing w:val="1"/>
        </w:rPr>
        <w:t xml:space="preserve"> </w:t>
      </w:r>
      <w:r>
        <w:t xml:space="preserve">professors or assistant professors specializing in </w:t>
      </w:r>
      <w:r w:rsidR="00DD6E88">
        <w:t>Faculty</w:t>
      </w:r>
      <w:r>
        <w:t xml:space="preserve"> or </w:t>
      </w:r>
      <w:r w:rsidR="00DD6E88">
        <w:t>U</w:t>
      </w:r>
      <w:r>
        <w:t>niversity to be an</w:t>
      </w:r>
      <w:r>
        <w:rPr>
          <w:spacing w:val="1"/>
        </w:rPr>
        <w:t xml:space="preserve"> </w:t>
      </w:r>
      <w:r>
        <w:t>internal examiner. A member shall be selected from among professors or assistant</w:t>
      </w:r>
      <w:r>
        <w:rPr>
          <w:spacing w:val="1"/>
        </w:rPr>
        <w:t xml:space="preserve"> </w:t>
      </w:r>
      <w:r>
        <w:t>professors</w:t>
      </w:r>
      <w:r>
        <w:rPr>
          <w:spacing w:val="-6"/>
        </w:rPr>
        <w:t xml:space="preserve"> </w:t>
      </w:r>
      <w:r>
        <w:t>specializing in</w:t>
      </w:r>
      <w:r>
        <w:rPr>
          <w:spacing w:val="-2"/>
        </w:rPr>
        <w:t xml:space="preserve"> </w:t>
      </w:r>
      <w:r>
        <w:t>Egyptian</w:t>
      </w:r>
      <w:r>
        <w:rPr>
          <w:spacing w:val="-2"/>
        </w:rPr>
        <w:t xml:space="preserve"> </w:t>
      </w:r>
      <w:r w:rsidR="00A7713C">
        <w:t>U</w:t>
      </w:r>
      <w:r>
        <w:t>niversities</w:t>
      </w:r>
      <w:r>
        <w:rPr>
          <w:spacing w:val="-3"/>
        </w:rPr>
        <w:t xml:space="preserve"> </w:t>
      </w:r>
      <w:r>
        <w:t>and</w:t>
      </w:r>
      <w:r>
        <w:rPr>
          <w:spacing w:val="-2"/>
        </w:rPr>
        <w:t xml:space="preserve"> </w:t>
      </w:r>
      <w:r>
        <w:t>shall</w:t>
      </w:r>
      <w:r>
        <w:rPr>
          <w:spacing w:val="-2"/>
        </w:rPr>
        <w:t xml:space="preserve"> </w:t>
      </w:r>
      <w:r>
        <w:t>be</w:t>
      </w:r>
      <w:r>
        <w:rPr>
          <w:spacing w:val="-1"/>
        </w:rPr>
        <w:t xml:space="preserve"> </w:t>
      </w:r>
      <w:r>
        <w:t>an</w:t>
      </w:r>
      <w:r>
        <w:rPr>
          <w:spacing w:val="-2"/>
        </w:rPr>
        <w:t xml:space="preserve"> </w:t>
      </w:r>
      <w:r>
        <w:t>external</w:t>
      </w:r>
      <w:r>
        <w:rPr>
          <w:spacing w:val="-3"/>
        </w:rPr>
        <w:t xml:space="preserve"> </w:t>
      </w:r>
      <w:r>
        <w:t>examiner.</w:t>
      </w:r>
    </w:p>
    <w:p w14:paraId="2CCBC002" w14:textId="2C8910E4" w:rsidR="00A7713C" w:rsidRPr="00A7713C" w:rsidRDefault="00A7713C" w:rsidP="00362106">
      <w:pPr>
        <w:widowControl/>
        <w:autoSpaceDE/>
        <w:autoSpaceDN/>
        <w:spacing w:line="360" w:lineRule="auto"/>
        <w:ind w:left="1276" w:right="1270"/>
        <w:jc w:val="both"/>
        <w:rPr>
          <w:sz w:val="28"/>
          <w:szCs w:val="28"/>
          <w:lang w:val="en-GB" w:eastAsia="en-GB"/>
        </w:rPr>
      </w:pPr>
      <w:r w:rsidRPr="00A7713C">
        <w:rPr>
          <w:sz w:val="28"/>
          <w:szCs w:val="28"/>
          <w:lang w:val="en-GB" w:eastAsia="en-GB"/>
        </w:rPr>
        <w:t xml:space="preserve">For the PhD, the committee is formed of the main supervisor (or supervisors, with one vote collectively), a professor or associate professor from within or outside the faculty (internal examiner), and a professor or associate professor from outside the </w:t>
      </w:r>
      <w:r w:rsidR="00DD6E88">
        <w:rPr>
          <w:sz w:val="28"/>
          <w:szCs w:val="28"/>
          <w:lang w:val="en-GB" w:eastAsia="en-GB"/>
        </w:rPr>
        <w:t>U</w:t>
      </w:r>
      <w:r w:rsidRPr="00A7713C">
        <w:rPr>
          <w:sz w:val="28"/>
          <w:szCs w:val="28"/>
          <w:lang w:val="en-GB" w:eastAsia="en-GB"/>
        </w:rPr>
        <w:t>niversity (external examiner).</w:t>
      </w:r>
      <w:r>
        <w:rPr>
          <w:sz w:val="28"/>
          <w:szCs w:val="28"/>
          <w:lang w:val="en-GB" w:eastAsia="en-GB"/>
        </w:rPr>
        <w:t xml:space="preserve"> </w:t>
      </w:r>
      <w:r w:rsidRPr="00A7713C">
        <w:rPr>
          <w:sz w:val="28"/>
          <w:szCs w:val="28"/>
          <w:lang w:val="en-GB" w:eastAsia="en-GB"/>
        </w:rPr>
        <w:t xml:space="preserve">The department may propose a professor or associate professor from foreign </w:t>
      </w:r>
      <w:r w:rsidR="00362106">
        <w:rPr>
          <w:sz w:val="28"/>
          <w:szCs w:val="28"/>
          <w:lang w:val="en-GB" w:eastAsia="en-GB"/>
        </w:rPr>
        <w:t>U</w:t>
      </w:r>
      <w:r w:rsidRPr="00A7713C">
        <w:rPr>
          <w:sz w:val="28"/>
          <w:szCs w:val="28"/>
          <w:lang w:val="en-GB" w:eastAsia="en-GB"/>
        </w:rPr>
        <w:t>niversities.</w:t>
      </w:r>
    </w:p>
    <w:p w14:paraId="1F91CEE4" w14:textId="77777777" w:rsidR="00D50063" w:rsidRDefault="00D50063">
      <w:pPr>
        <w:spacing w:before="10"/>
        <w:rPr>
          <w:sz w:val="30"/>
        </w:rPr>
      </w:pPr>
    </w:p>
    <w:p w14:paraId="37BAC337" w14:textId="77777777" w:rsidR="00D50063" w:rsidRDefault="00362106" w:rsidP="00362106">
      <w:pPr>
        <w:pStyle w:val="Heading2"/>
        <w:tabs>
          <w:tab w:val="left" w:pos="1879"/>
        </w:tabs>
        <w:ind w:left="1299" w:firstLine="0"/>
        <w:rPr>
          <w:u w:val="none"/>
        </w:rPr>
      </w:pPr>
      <w:r w:rsidRPr="0088255A">
        <w:rPr>
          <w:rFonts w:eastAsia="Times New Roman" w:hAnsi="Times New Roman" w:cs="Times New Roman"/>
          <w:bCs w:val="0"/>
          <w:w w:val="95"/>
          <w:szCs w:val="22"/>
          <w:shd w:val="clear" w:color="auto" w:fill="FFFF99"/>
        </w:rPr>
        <w:t>Section (</w:t>
      </w:r>
      <w:r w:rsidR="00A66F63">
        <w:rPr>
          <w:rFonts w:eastAsia="Times New Roman" w:hAnsi="Times New Roman" w:cs="Times New Roman"/>
          <w:bCs w:val="0"/>
          <w:w w:val="95"/>
          <w:szCs w:val="22"/>
          <w:shd w:val="clear" w:color="auto" w:fill="FFFF99"/>
        </w:rPr>
        <w:t>22</w:t>
      </w:r>
      <w:r w:rsidRPr="0088255A">
        <w:rPr>
          <w:rFonts w:eastAsia="Times New Roman" w:hAnsi="Times New Roman" w:cs="Times New Roman"/>
          <w:bCs w:val="0"/>
          <w:w w:val="95"/>
          <w:szCs w:val="22"/>
          <w:shd w:val="clear" w:color="auto" w:fill="FFFF99"/>
        </w:rPr>
        <w:t>):</w:t>
      </w:r>
      <w:r w:rsidRPr="00B73F93">
        <w:rPr>
          <w:b w:val="0"/>
          <w:w w:val="95"/>
          <w:shd w:val="clear" w:color="auto" w:fill="FFFFFF" w:themeFill="background1"/>
        </w:rPr>
        <w:t xml:space="preserve"> </w:t>
      </w:r>
      <w:r w:rsidR="00B559DE" w:rsidRPr="00362106">
        <w:rPr>
          <w:rFonts w:eastAsia="Times New Roman" w:hAnsi="Times New Roman" w:cs="Times New Roman"/>
          <w:bCs w:val="0"/>
          <w:color w:val="365F91" w:themeColor="accent1" w:themeShade="BF"/>
          <w:w w:val="95"/>
          <w:szCs w:val="22"/>
        </w:rPr>
        <w:t>Termination from the study</w:t>
      </w:r>
    </w:p>
    <w:p w14:paraId="12DFEC46" w14:textId="77777777" w:rsidR="00D50063" w:rsidRDefault="00B559DE">
      <w:pPr>
        <w:spacing w:before="51"/>
        <w:ind w:left="1300"/>
        <w:rPr>
          <w:b/>
          <w:sz w:val="28"/>
        </w:rPr>
      </w:pPr>
      <w:r>
        <w:rPr>
          <w:b/>
          <w:sz w:val="28"/>
        </w:rPr>
        <w:t>The</w:t>
      </w:r>
      <w:r>
        <w:rPr>
          <w:b/>
          <w:spacing w:val="-4"/>
          <w:sz w:val="28"/>
        </w:rPr>
        <w:t xml:space="preserve"> </w:t>
      </w:r>
      <w:r>
        <w:rPr>
          <w:b/>
          <w:sz w:val="28"/>
        </w:rPr>
        <w:t>student</w:t>
      </w:r>
      <w:r>
        <w:rPr>
          <w:b/>
          <w:spacing w:val="-1"/>
          <w:sz w:val="28"/>
        </w:rPr>
        <w:t xml:space="preserve"> </w:t>
      </w:r>
      <w:r>
        <w:rPr>
          <w:b/>
          <w:sz w:val="28"/>
        </w:rPr>
        <w:t>will</w:t>
      </w:r>
      <w:r>
        <w:rPr>
          <w:b/>
          <w:spacing w:val="-2"/>
          <w:sz w:val="28"/>
        </w:rPr>
        <w:t xml:space="preserve"> </w:t>
      </w:r>
      <w:r>
        <w:rPr>
          <w:b/>
          <w:sz w:val="28"/>
        </w:rPr>
        <w:t>be</w:t>
      </w:r>
      <w:r>
        <w:rPr>
          <w:b/>
          <w:spacing w:val="-2"/>
          <w:sz w:val="28"/>
        </w:rPr>
        <w:t xml:space="preserve"> </w:t>
      </w:r>
      <w:r w:rsidR="00362106">
        <w:rPr>
          <w:b/>
          <w:spacing w:val="-2"/>
          <w:sz w:val="28"/>
        </w:rPr>
        <w:t>t</w:t>
      </w:r>
      <w:r w:rsidR="00362106" w:rsidRPr="00362106">
        <w:rPr>
          <w:b/>
          <w:sz w:val="28"/>
        </w:rPr>
        <w:t>erminat</w:t>
      </w:r>
      <w:r w:rsidR="00362106">
        <w:rPr>
          <w:b/>
          <w:sz w:val="28"/>
        </w:rPr>
        <w:t>e</w:t>
      </w:r>
      <w:r>
        <w:rPr>
          <w:b/>
          <w:sz w:val="28"/>
        </w:rPr>
        <w:t>d</w:t>
      </w:r>
      <w:r w:rsidRPr="00362106">
        <w:rPr>
          <w:b/>
          <w:sz w:val="28"/>
        </w:rPr>
        <w:t xml:space="preserve"> </w:t>
      </w:r>
      <w:r>
        <w:rPr>
          <w:b/>
          <w:sz w:val="28"/>
        </w:rPr>
        <w:t>from</w:t>
      </w:r>
      <w:r>
        <w:rPr>
          <w:b/>
          <w:spacing w:val="-2"/>
          <w:sz w:val="28"/>
        </w:rPr>
        <w:t xml:space="preserve"> </w:t>
      </w:r>
      <w:r>
        <w:rPr>
          <w:b/>
          <w:sz w:val="28"/>
        </w:rPr>
        <w:t>the</w:t>
      </w:r>
      <w:r>
        <w:rPr>
          <w:b/>
          <w:spacing w:val="-2"/>
          <w:sz w:val="28"/>
        </w:rPr>
        <w:t xml:space="preserve"> </w:t>
      </w:r>
      <w:r>
        <w:rPr>
          <w:b/>
          <w:sz w:val="28"/>
        </w:rPr>
        <w:t>study</w:t>
      </w:r>
      <w:r>
        <w:rPr>
          <w:b/>
          <w:spacing w:val="-2"/>
          <w:sz w:val="28"/>
        </w:rPr>
        <w:t xml:space="preserve"> </w:t>
      </w:r>
      <w:r>
        <w:rPr>
          <w:b/>
          <w:sz w:val="28"/>
        </w:rPr>
        <w:t>in</w:t>
      </w:r>
      <w:r>
        <w:rPr>
          <w:b/>
          <w:spacing w:val="-1"/>
          <w:sz w:val="28"/>
        </w:rPr>
        <w:t xml:space="preserve"> </w:t>
      </w:r>
      <w:r>
        <w:rPr>
          <w:b/>
          <w:sz w:val="28"/>
        </w:rPr>
        <w:t>the</w:t>
      </w:r>
      <w:r>
        <w:rPr>
          <w:b/>
          <w:spacing w:val="-2"/>
          <w:sz w:val="28"/>
        </w:rPr>
        <w:t xml:space="preserve"> </w:t>
      </w:r>
      <w:r>
        <w:rPr>
          <w:b/>
          <w:sz w:val="28"/>
        </w:rPr>
        <w:t>following</w:t>
      </w:r>
      <w:r>
        <w:rPr>
          <w:b/>
          <w:spacing w:val="-2"/>
          <w:sz w:val="28"/>
        </w:rPr>
        <w:t xml:space="preserve"> </w:t>
      </w:r>
      <w:r>
        <w:rPr>
          <w:b/>
          <w:sz w:val="28"/>
        </w:rPr>
        <w:t>cases:</w:t>
      </w:r>
    </w:p>
    <w:p w14:paraId="3378045C" w14:textId="77777777" w:rsidR="00D50063" w:rsidRDefault="00B559DE" w:rsidP="000A778B">
      <w:pPr>
        <w:pStyle w:val="ListParagraph"/>
        <w:numPr>
          <w:ilvl w:val="0"/>
          <w:numId w:val="23"/>
        </w:numPr>
        <w:tabs>
          <w:tab w:val="left" w:pos="2020"/>
        </w:tabs>
        <w:spacing w:before="161" w:line="360" w:lineRule="auto"/>
        <w:ind w:right="1238"/>
        <w:jc w:val="left"/>
        <w:rPr>
          <w:sz w:val="28"/>
        </w:rPr>
      </w:pPr>
      <w:r>
        <w:rPr>
          <w:sz w:val="28"/>
        </w:rPr>
        <w:t>If</w:t>
      </w:r>
      <w:r>
        <w:rPr>
          <w:spacing w:val="58"/>
          <w:sz w:val="28"/>
        </w:rPr>
        <w:t xml:space="preserve"> </w:t>
      </w:r>
      <w:r>
        <w:rPr>
          <w:sz w:val="28"/>
        </w:rPr>
        <w:t>the</w:t>
      </w:r>
      <w:r>
        <w:rPr>
          <w:spacing w:val="61"/>
          <w:sz w:val="28"/>
        </w:rPr>
        <w:t xml:space="preserve"> </w:t>
      </w:r>
      <w:r>
        <w:rPr>
          <w:sz w:val="28"/>
        </w:rPr>
        <w:t>number</w:t>
      </w:r>
      <w:r>
        <w:rPr>
          <w:spacing w:val="61"/>
          <w:sz w:val="28"/>
        </w:rPr>
        <w:t xml:space="preserve"> </w:t>
      </w:r>
      <w:r>
        <w:rPr>
          <w:sz w:val="28"/>
        </w:rPr>
        <w:t>of</w:t>
      </w:r>
      <w:r>
        <w:rPr>
          <w:spacing w:val="58"/>
          <w:sz w:val="28"/>
        </w:rPr>
        <w:t xml:space="preserve"> </w:t>
      </w:r>
      <w:r>
        <w:rPr>
          <w:sz w:val="28"/>
        </w:rPr>
        <w:t>withdrawals</w:t>
      </w:r>
      <w:r>
        <w:rPr>
          <w:spacing w:val="62"/>
          <w:sz w:val="28"/>
        </w:rPr>
        <w:t xml:space="preserve"> </w:t>
      </w:r>
      <w:r>
        <w:rPr>
          <w:sz w:val="28"/>
        </w:rPr>
        <w:t>or</w:t>
      </w:r>
      <w:r>
        <w:rPr>
          <w:spacing w:val="61"/>
          <w:sz w:val="28"/>
        </w:rPr>
        <w:t xml:space="preserve"> </w:t>
      </w:r>
      <w:r>
        <w:rPr>
          <w:sz w:val="28"/>
        </w:rPr>
        <w:t>postponements</w:t>
      </w:r>
      <w:r>
        <w:rPr>
          <w:spacing w:val="59"/>
          <w:sz w:val="28"/>
        </w:rPr>
        <w:t xml:space="preserve"> </w:t>
      </w:r>
      <w:r>
        <w:rPr>
          <w:sz w:val="28"/>
        </w:rPr>
        <w:t>permitted</w:t>
      </w:r>
      <w:r>
        <w:rPr>
          <w:spacing w:val="62"/>
          <w:sz w:val="28"/>
        </w:rPr>
        <w:t xml:space="preserve"> </w:t>
      </w:r>
      <w:r>
        <w:rPr>
          <w:sz w:val="28"/>
        </w:rPr>
        <w:t>in</w:t>
      </w:r>
      <w:r>
        <w:rPr>
          <w:spacing w:val="59"/>
          <w:sz w:val="28"/>
        </w:rPr>
        <w:t xml:space="preserve"> </w:t>
      </w:r>
      <w:r>
        <w:rPr>
          <w:sz w:val="28"/>
        </w:rPr>
        <w:t>accordance</w:t>
      </w:r>
      <w:r>
        <w:rPr>
          <w:spacing w:val="-67"/>
          <w:sz w:val="28"/>
        </w:rPr>
        <w:t xml:space="preserve"> </w:t>
      </w:r>
      <w:r>
        <w:rPr>
          <w:sz w:val="28"/>
        </w:rPr>
        <w:t>with</w:t>
      </w:r>
      <w:r>
        <w:rPr>
          <w:spacing w:val="-6"/>
          <w:sz w:val="28"/>
        </w:rPr>
        <w:t xml:space="preserve"> </w:t>
      </w:r>
      <w:r w:rsidR="00362106">
        <w:rPr>
          <w:sz w:val="28"/>
        </w:rPr>
        <w:t>section</w:t>
      </w:r>
      <w:r>
        <w:rPr>
          <w:spacing w:val="-1"/>
          <w:sz w:val="28"/>
        </w:rPr>
        <w:t xml:space="preserve"> </w:t>
      </w:r>
      <w:r w:rsidR="00362106">
        <w:rPr>
          <w:spacing w:val="-1"/>
          <w:sz w:val="28"/>
        </w:rPr>
        <w:t>(</w:t>
      </w:r>
      <w:r>
        <w:rPr>
          <w:sz w:val="28"/>
        </w:rPr>
        <w:t>10</w:t>
      </w:r>
      <w:r w:rsidR="00362106">
        <w:rPr>
          <w:sz w:val="28"/>
        </w:rPr>
        <w:t>)</w:t>
      </w:r>
      <w:r>
        <w:rPr>
          <w:spacing w:val="-2"/>
          <w:sz w:val="28"/>
        </w:rPr>
        <w:t xml:space="preserve"> </w:t>
      </w:r>
      <w:r>
        <w:rPr>
          <w:sz w:val="28"/>
        </w:rPr>
        <w:t>of</w:t>
      </w:r>
      <w:r>
        <w:rPr>
          <w:spacing w:val="-1"/>
          <w:sz w:val="28"/>
        </w:rPr>
        <w:t xml:space="preserve"> </w:t>
      </w:r>
      <w:r>
        <w:rPr>
          <w:sz w:val="28"/>
        </w:rPr>
        <w:t>these</w:t>
      </w:r>
      <w:r>
        <w:rPr>
          <w:spacing w:val="-3"/>
          <w:sz w:val="28"/>
        </w:rPr>
        <w:t xml:space="preserve"> </w:t>
      </w:r>
      <w:r w:rsidR="00362106">
        <w:rPr>
          <w:sz w:val="28"/>
        </w:rPr>
        <w:t>Bylaw</w:t>
      </w:r>
      <w:r>
        <w:rPr>
          <w:sz w:val="28"/>
        </w:rPr>
        <w:t>.</w:t>
      </w:r>
    </w:p>
    <w:p w14:paraId="1E4C097A" w14:textId="77777777" w:rsidR="00D50063" w:rsidRDefault="00B559DE" w:rsidP="000A778B">
      <w:pPr>
        <w:pStyle w:val="ListParagraph"/>
        <w:numPr>
          <w:ilvl w:val="0"/>
          <w:numId w:val="23"/>
        </w:numPr>
        <w:tabs>
          <w:tab w:val="left" w:pos="2020"/>
        </w:tabs>
        <w:spacing w:before="1"/>
        <w:jc w:val="left"/>
        <w:rPr>
          <w:sz w:val="28"/>
        </w:rPr>
      </w:pPr>
      <w:r>
        <w:rPr>
          <w:sz w:val="28"/>
        </w:rPr>
        <w:t>If</w:t>
      </w:r>
      <w:r>
        <w:rPr>
          <w:spacing w:val="-1"/>
          <w:sz w:val="28"/>
        </w:rPr>
        <w:t xml:space="preserve"> </w:t>
      </w:r>
      <w:r>
        <w:rPr>
          <w:sz w:val="28"/>
        </w:rPr>
        <w:t>a</w:t>
      </w:r>
      <w:r>
        <w:rPr>
          <w:spacing w:val="-3"/>
          <w:sz w:val="28"/>
        </w:rPr>
        <w:t xml:space="preserve"> </w:t>
      </w:r>
      <w:r>
        <w:rPr>
          <w:sz w:val="28"/>
        </w:rPr>
        <w:t>class is</w:t>
      </w:r>
      <w:r>
        <w:rPr>
          <w:spacing w:val="-4"/>
          <w:sz w:val="28"/>
        </w:rPr>
        <w:t xml:space="preserve"> </w:t>
      </w:r>
      <w:r>
        <w:rPr>
          <w:sz w:val="28"/>
        </w:rPr>
        <w:t>not enrolled</w:t>
      </w:r>
      <w:r>
        <w:rPr>
          <w:spacing w:val="-2"/>
          <w:sz w:val="28"/>
        </w:rPr>
        <w:t xml:space="preserve"> </w:t>
      </w:r>
      <w:r>
        <w:rPr>
          <w:sz w:val="28"/>
        </w:rPr>
        <w:t>without</w:t>
      </w:r>
      <w:r>
        <w:rPr>
          <w:spacing w:val="-2"/>
          <w:sz w:val="28"/>
        </w:rPr>
        <w:t xml:space="preserve"> </w:t>
      </w:r>
      <w:r>
        <w:rPr>
          <w:sz w:val="28"/>
        </w:rPr>
        <w:t>excuse.</w:t>
      </w:r>
    </w:p>
    <w:p w14:paraId="66144ECE" w14:textId="77777777" w:rsidR="00D50063" w:rsidRDefault="00B559DE" w:rsidP="000A778B">
      <w:pPr>
        <w:pStyle w:val="ListParagraph"/>
        <w:numPr>
          <w:ilvl w:val="0"/>
          <w:numId w:val="23"/>
        </w:numPr>
        <w:tabs>
          <w:tab w:val="left" w:pos="2020"/>
        </w:tabs>
        <w:spacing w:before="160"/>
        <w:jc w:val="left"/>
        <w:rPr>
          <w:sz w:val="28"/>
        </w:rPr>
      </w:pPr>
      <w:r>
        <w:rPr>
          <w:sz w:val="28"/>
        </w:rPr>
        <w:t>If</w:t>
      </w:r>
      <w:r>
        <w:rPr>
          <w:spacing w:val="-1"/>
          <w:sz w:val="28"/>
        </w:rPr>
        <w:t xml:space="preserve"> </w:t>
      </w:r>
      <w:r>
        <w:rPr>
          <w:sz w:val="28"/>
        </w:rPr>
        <w:t>the</w:t>
      </w:r>
      <w:r>
        <w:rPr>
          <w:spacing w:val="-3"/>
          <w:sz w:val="28"/>
        </w:rPr>
        <w:t xml:space="preserve"> </w:t>
      </w:r>
      <w:r>
        <w:rPr>
          <w:sz w:val="28"/>
        </w:rPr>
        <w:t>final</w:t>
      </w:r>
      <w:r>
        <w:rPr>
          <w:spacing w:val="-2"/>
          <w:sz w:val="28"/>
        </w:rPr>
        <w:t xml:space="preserve"> </w:t>
      </w:r>
      <w:r>
        <w:rPr>
          <w:sz w:val="28"/>
        </w:rPr>
        <w:t>examination</w:t>
      </w:r>
      <w:r>
        <w:rPr>
          <w:spacing w:val="-2"/>
          <w:sz w:val="28"/>
        </w:rPr>
        <w:t xml:space="preserve"> </w:t>
      </w:r>
      <w:r>
        <w:rPr>
          <w:sz w:val="28"/>
        </w:rPr>
        <w:t>of</w:t>
      </w:r>
      <w:r>
        <w:rPr>
          <w:spacing w:val="-3"/>
          <w:sz w:val="28"/>
        </w:rPr>
        <w:t xml:space="preserve"> </w:t>
      </w:r>
      <w:r>
        <w:rPr>
          <w:sz w:val="28"/>
        </w:rPr>
        <w:t>all</w:t>
      </w:r>
      <w:r>
        <w:rPr>
          <w:spacing w:val="-1"/>
          <w:sz w:val="28"/>
        </w:rPr>
        <w:t xml:space="preserve"> </w:t>
      </w:r>
      <w:r>
        <w:rPr>
          <w:sz w:val="28"/>
        </w:rPr>
        <w:t>courses</w:t>
      </w:r>
      <w:r>
        <w:rPr>
          <w:spacing w:val="-2"/>
          <w:sz w:val="28"/>
        </w:rPr>
        <w:t xml:space="preserve"> </w:t>
      </w:r>
      <w:r>
        <w:rPr>
          <w:sz w:val="28"/>
        </w:rPr>
        <w:t>is</w:t>
      </w:r>
      <w:r>
        <w:rPr>
          <w:spacing w:val="-2"/>
          <w:sz w:val="28"/>
        </w:rPr>
        <w:t xml:space="preserve"> </w:t>
      </w:r>
      <w:r>
        <w:rPr>
          <w:sz w:val="28"/>
        </w:rPr>
        <w:t>denied</w:t>
      </w:r>
      <w:r>
        <w:rPr>
          <w:spacing w:val="-2"/>
          <w:sz w:val="28"/>
        </w:rPr>
        <w:t xml:space="preserve"> </w:t>
      </w:r>
      <w:r>
        <w:rPr>
          <w:sz w:val="28"/>
        </w:rPr>
        <w:t>two consecutive</w:t>
      </w:r>
      <w:r>
        <w:rPr>
          <w:spacing w:val="-1"/>
          <w:sz w:val="28"/>
        </w:rPr>
        <w:t xml:space="preserve"> </w:t>
      </w:r>
      <w:r>
        <w:rPr>
          <w:sz w:val="28"/>
        </w:rPr>
        <w:t>semesters.</w:t>
      </w:r>
    </w:p>
    <w:p w14:paraId="34202B99" w14:textId="77777777" w:rsidR="00D50063" w:rsidRDefault="00B559DE" w:rsidP="000A778B">
      <w:pPr>
        <w:pStyle w:val="ListParagraph"/>
        <w:numPr>
          <w:ilvl w:val="0"/>
          <w:numId w:val="23"/>
        </w:numPr>
        <w:tabs>
          <w:tab w:val="left" w:pos="2020"/>
        </w:tabs>
        <w:ind w:left="2018" w:right="1236" w:hanging="357"/>
        <w:rPr>
          <w:sz w:val="28"/>
        </w:rPr>
      </w:pPr>
      <w:r>
        <w:rPr>
          <w:sz w:val="28"/>
        </w:rPr>
        <w:t>If he has not completed his studies in the maximum period specified by the</w:t>
      </w:r>
      <w:r>
        <w:rPr>
          <w:spacing w:val="1"/>
          <w:sz w:val="28"/>
        </w:rPr>
        <w:t xml:space="preserve"> </w:t>
      </w:r>
      <w:r w:rsidR="00362106">
        <w:rPr>
          <w:sz w:val="28"/>
        </w:rPr>
        <w:t>Bylaw</w:t>
      </w:r>
      <w:r>
        <w:rPr>
          <w:sz w:val="28"/>
        </w:rPr>
        <w:t>.</w:t>
      </w:r>
    </w:p>
    <w:p w14:paraId="51356299" w14:textId="77777777" w:rsidR="00D50063" w:rsidRDefault="00B559DE" w:rsidP="000A778B">
      <w:pPr>
        <w:pStyle w:val="ListParagraph"/>
        <w:numPr>
          <w:ilvl w:val="0"/>
          <w:numId w:val="23"/>
        </w:numPr>
        <w:tabs>
          <w:tab w:val="left" w:pos="2020"/>
        </w:tabs>
        <w:ind w:left="2018" w:right="1236" w:hanging="357"/>
        <w:rPr>
          <w:sz w:val="28"/>
        </w:rPr>
      </w:pPr>
      <w:r>
        <w:rPr>
          <w:sz w:val="28"/>
        </w:rPr>
        <w:t>If a dismissal decision is issued on the grounds of conduct or morality in</w:t>
      </w:r>
      <w:r>
        <w:rPr>
          <w:spacing w:val="1"/>
          <w:sz w:val="28"/>
        </w:rPr>
        <w:t xml:space="preserve"> </w:t>
      </w:r>
      <w:r>
        <w:rPr>
          <w:sz w:val="28"/>
        </w:rPr>
        <w:t>accordance</w:t>
      </w:r>
      <w:r>
        <w:rPr>
          <w:spacing w:val="1"/>
          <w:sz w:val="28"/>
        </w:rPr>
        <w:t xml:space="preserve"> </w:t>
      </w:r>
      <w:r>
        <w:rPr>
          <w:sz w:val="28"/>
        </w:rPr>
        <w:t>with</w:t>
      </w:r>
      <w:r>
        <w:rPr>
          <w:spacing w:val="1"/>
          <w:sz w:val="28"/>
        </w:rPr>
        <w:t xml:space="preserve"> </w:t>
      </w:r>
      <w:r>
        <w:rPr>
          <w:sz w:val="28"/>
        </w:rPr>
        <w:t>the</w:t>
      </w:r>
      <w:r>
        <w:rPr>
          <w:spacing w:val="1"/>
          <w:sz w:val="28"/>
        </w:rPr>
        <w:t xml:space="preserve"> </w:t>
      </w:r>
      <w:r>
        <w:rPr>
          <w:sz w:val="28"/>
        </w:rPr>
        <w:t>regulations</w:t>
      </w:r>
      <w:r>
        <w:rPr>
          <w:spacing w:val="1"/>
          <w:sz w:val="28"/>
        </w:rPr>
        <w:t xml:space="preserve"> </w:t>
      </w:r>
      <w:r>
        <w:rPr>
          <w:sz w:val="28"/>
        </w:rPr>
        <w:t>and</w:t>
      </w:r>
      <w:r>
        <w:rPr>
          <w:spacing w:val="1"/>
          <w:sz w:val="28"/>
        </w:rPr>
        <w:t xml:space="preserve"> </w:t>
      </w:r>
      <w:r>
        <w:rPr>
          <w:sz w:val="28"/>
        </w:rPr>
        <w:t>laws</w:t>
      </w:r>
      <w:r>
        <w:rPr>
          <w:spacing w:val="1"/>
          <w:sz w:val="28"/>
        </w:rPr>
        <w:t xml:space="preserve"> </w:t>
      </w:r>
      <w:r>
        <w:rPr>
          <w:sz w:val="28"/>
        </w:rPr>
        <w:t>governing</w:t>
      </w:r>
      <w:r>
        <w:rPr>
          <w:spacing w:val="1"/>
          <w:sz w:val="28"/>
        </w:rPr>
        <w:t xml:space="preserve"> </w:t>
      </w:r>
      <w:r>
        <w:rPr>
          <w:sz w:val="28"/>
        </w:rPr>
        <w:t>the</w:t>
      </w:r>
      <w:r>
        <w:rPr>
          <w:spacing w:val="1"/>
          <w:sz w:val="28"/>
        </w:rPr>
        <w:t xml:space="preserve"> </w:t>
      </w:r>
      <w:r>
        <w:rPr>
          <w:sz w:val="28"/>
        </w:rPr>
        <w:t>organization</w:t>
      </w:r>
      <w:r>
        <w:rPr>
          <w:spacing w:val="1"/>
          <w:sz w:val="28"/>
        </w:rPr>
        <w:t xml:space="preserve"> </w:t>
      </w:r>
      <w:r>
        <w:rPr>
          <w:sz w:val="28"/>
        </w:rPr>
        <w:t>of</w:t>
      </w:r>
      <w:r>
        <w:rPr>
          <w:spacing w:val="-67"/>
          <w:sz w:val="28"/>
        </w:rPr>
        <w:t xml:space="preserve"> </w:t>
      </w:r>
      <w:r>
        <w:rPr>
          <w:sz w:val="28"/>
        </w:rPr>
        <w:t>universities</w:t>
      </w:r>
      <w:r>
        <w:rPr>
          <w:spacing w:val="-3"/>
          <w:sz w:val="28"/>
        </w:rPr>
        <w:t xml:space="preserve"> </w:t>
      </w:r>
      <w:r>
        <w:rPr>
          <w:sz w:val="28"/>
        </w:rPr>
        <w:t>and their</w:t>
      </w:r>
      <w:r>
        <w:rPr>
          <w:spacing w:val="-3"/>
          <w:sz w:val="28"/>
        </w:rPr>
        <w:t xml:space="preserve"> </w:t>
      </w:r>
      <w:r>
        <w:rPr>
          <w:sz w:val="28"/>
        </w:rPr>
        <w:t>implementing regulations.</w:t>
      </w:r>
    </w:p>
    <w:p w14:paraId="08147581" w14:textId="77777777" w:rsidR="00362106" w:rsidRDefault="00362106" w:rsidP="00362106">
      <w:pPr>
        <w:pStyle w:val="ListParagraph"/>
        <w:tabs>
          <w:tab w:val="left" w:pos="2020"/>
        </w:tabs>
        <w:ind w:left="2018" w:right="1236"/>
        <w:rPr>
          <w:sz w:val="28"/>
        </w:rPr>
      </w:pPr>
    </w:p>
    <w:p w14:paraId="13EC9B40" w14:textId="77777777" w:rsidR="00D50063" w:rsidRDefault="00B559DE">
      <w:pPr>
        <w:pStyle w:val="BodyText"/>
        <w:spacing w:line="360" w:lineRule="auto"/>
        <w:ind w:left="1300" w:right="1236"/>
        <w:jc w:val="both"/>
      </w:pPr>
      <w:r>
        <w:t>* A student may be re-registered if the revocation of his or her registration is not</w:t>
      </w:r>
      <w:r>
        <w:rPr>
          <w:spacing w:val="1"/>
        </w:rPr>
        <w:t xml:space="preserve"> </w:t>
      </w:r>
      <w:r>
        <w:t xml:space="preserve">due </w:t>
      </w:r>
      <w:r>
        <w:lastRenderedPageBreak/>
        <w:t>to a disciplinary penalty one year after the cancellation of the registration and</w:t>
      </w:r>
      <w:r>
        <w:rPr>
          <w:spacing w:val="1"/>
        </w:rPr>
        <w:t xml:space="preserve"> </w:t>
      </w:r>
      <w:r>
        <w:t>once</w:t>
      </w:r>
      <w:r>
        <w:rPr>
          <w:spacing w:val="-4"/>
        </w:rPr>
        <w:t xml:space="preserve"> </w:t>
      </w:r>
      <w:r>
        <w:t>according</w:t>
      </w:r>
      <w:r>
        <w:rPr>
          <w:spacing w:val="-2"/>
        </w:rPr>
        <w:t xml:space="preserve"> </w:t>
      </w:r>
      <w:r>
        <w:t>to</w:t>
      </w:r>
      <w:r>
        <w:rPr>
          <w:spacing w:val="-2"/>
        </w:rPr>
        <w:t xml:space="preserve"> </w:t>
      </w:r>
      <w:r>
        <w:t>the</w:t>
      </w:r>
      <w:r>
        <w:rPr>
          <w:spacing w:val="-1"/>
        </w:rPr>
        <w:t xml:space="preserve"> </w:t>
      </w:r>
      <w:r>
        <w:t>Law</w:t>
      </w:r>
      <w:r>
        <w:rPr>
          <w:spacing w:val="-2"/>
        </w:rPr>
        <w:t xml:space="preserve"> </w:t>
      </w:r>
      <w:r>
        <w:t>on</w:t>
      </w:r>
      <w:r>
        <w:rPr>
          <w:spacing w:val="-2"/>
        </w:rPr>
        <w:t xml:space="preserve"> </w:t>
      </w:r>
      <w:r>
        <w:t>the</w:t>
      </w:r>
      <w:r>
        <w:rPr>
          <w:spacing w:val="-1"/>
        </w:rPr>
        <w:t xml:space="preserve"> </w:t>
      </w:r>
      <w:r>
        <w:t>Organization</w:t>
      </w:r>
      <w:r>
        <w:rPr>
          <w:spacing w:val="-2"/>
        </w:rPr>
        <w:t xml:space="preserve"> </w:t>
      </w:r>
      <w:r>
        <w:t>of</w:t>
      </w:r>
      <w:r>
        <w:rPr>
          <w:spacing w:val="-3"/>
        </w:rPr>
        <w:t xml:space="preserve"> </w:t>
      </w:r>
      <w:r>
        <w:t>Universities.</w:t>
      </w:r>
    </w:p>
    <w:p w14:paraId="770CA15E" w14:textId="77777777" w:rsidR="00362106" w:rsidRDefault="00362106" w:rsidP="00362106">
      <w:pPr>
        <w:pStyle w:val="Heading2"/>
        <w:tabs>
          <w:tab w:val="left" w:pos="1879"/>
        </w:tabs>
        <w:spacing w:line="360" w:lineRule="exact"/>
        <w:ind w:left="1299" w:firstLine="0"/>
        <w:rPr>
          <w:rFonts w:eastAsia="Times New Roman" w:hAnsi="Times New Roman" w:cs="Times New Roman"/>
          <w:bCs w:val="0"/>
          <w:w w:val="95"/>
          <w:szCs w:val="22"/>
          <w:shd w:val="clear" w:color="auto" w:fill="FFFF99"/>
        </w:rPr>
      </w:pPr>
    </w:p>
    <w:p w14:paraId="3A97790D" w14:textId="77777777" w:rsidR="00D50063" w:rsidRDefault="00362106" w:rsidP="00362106">
      <w:pPr>
        <w:pStyle w:val="Heading2"/>
        <w:tabs>
          <w:tab w:val="left" w:pos="1879"/>
        </w:tabs>
        <w:spacing w:line="360" w:lineRule="exact"/>
        <w:ind w:left="1299" w:firstLine="0"/>
        <w:rPr>
          <w:u w:val="none"/>
        </w:rPr>
      </w:pPr>
      <w:r w:rsidRPr="0088255A">
        <w:rPr>
          <w:rFonts w:eastAsia="Times New Roman" w:hAnsi="Times New Roman" w:cs="Times New Roman"/>
          <w:bCs w:val="0"/>
          <w:w w:val="95"/>
          <w:szCs w:val="22"/>
          <w:shd w:val="clear" w:color="auto" w:fill="FFFF99"/>
        </w:rPr>
        <w:t>Section (</w:t>
      </w:r>
      <w:r w:rsidR="00A66F63">
        <w:rPr>
          <w:rFonts w:eastAsia="Times New Roman" w:hAnsi="Times New Roman" w:cs="Times New Roman"/>
          <w:bCs w:val="0"/>
          <w:w w:val="95"/>
          <w:szCs w:val="22"/>
          <w:shd w:val="clear" w:color="auto" w:fill="FFFF99"/>
        </w:rPr>
        <w:t>23</w:t>
      </w:r>
      <w:r w:rsidRPr="0088255A">
        <w:rPr>
          <w:rFonts w:eastAsia="Times New Roman" w:hAnsi="Times New Roman" w:cs="Times New Roman"/>
          <w:bCs w:val="0"/>
          <w:w w:val="95"/>
          <w:szCs w:val="22"/>
          <w:shd w:val="clear" w:color="auto" w:fill="FFFF99"/>
        </w:rPr>
        <w:t>):</w:t>
      </w:r>
      <w:r w:rsidRPr="00B73F93">
        <w:rPr>
          <w:b w:val="0"/>
          <w:w w:val="95"/>
          <w:shd w:val="clear" w:color="auto" w:fill="FFFFFF" w:themeFill="background1"/>
        </w:rPr>
        <w:t xml:space="preserve"> </w:t>
      </w:r>
      <w:r w:rsidR="00B559DE" w:rsidRPr="00362106">
        <w:rPr>
          <w:rFonts w:eastAsia="Times New Roman" w:hAnsi="Times New Roman" w:cs="Times New Roman"/>
          <w:bCs w:val="0"/>
          <w:color w:val="365F91" w:themeColor="accent1" w:themeShade="BF"/>
          <w:w w:val="95"/>
          <w:szCs w:val="22"/>
        </w:rPr>
        <w:t xml:space="preserve">Application of the </w:t>
      </w:r>
      <w:r>
        <w:rPr>
          <w:rFonts w:eastAsia="Times New Roman" w:hAnsi="Times New Roman" w:cs="Times New Roman"/>
          <w:bCs w:val="0"/>
          <w:color w:val="365F91" w:themeColor="accent1" w:themeShade="BF"/>
          <w:w w:val="95"/>
          <w:szCs w:val="22"/>
        </w:rPr>
        <w:t>Bylaw</w:t>
      </w:r>
    </w:p>
    <w:p w14:paraId="600BC2C2" w14:textId="77777777" w:rsidR="00362106" w:rsidRDefault="00362106">
      <w:pPr>
        <w:pStyle w:val="BodyText"/>
        <w:spacing w:before="45" w:line="360" w:lineRule="auto"/>
        <w:ind w:left="1300" w:right="1238" w:firstLine="561"/>
        <w:jc w:val="both"/>
      </w:pPr>
    </w:p>
    <w:p w14:paraId="3E3B80EA" w14:textId="5780E14F" w:rsidR="00D50063" w:rsidRDefault="009041E7">
      <w:pPr>
        <w:pStyle w:val="BodyText"/>
        <w:spacing w:before="45" w:line="360" w:lineRule="auto"/>
        <w:ind w:left="1300" w:right="1238" w:firstLine="561"/>
        <w:jc w:val="both"/>
      </w:pPr>
      <w:r>
        <w:rPr>
          <w:noProof/>
        </w:rPr>
        <mc:AlternateContent>
          <mc:Choice Requires="wps">
            <w:drawing>
              <wp:anchor distT="0" distB="0" distL="114300" distR="114300" simplePos="0" relativeHeight="487603200" behindDoc="0" locked="0" layoutInCell="1" allowOverlap="1" wp14:anchorId="0650799B" wp14:editId="1E831CF4">
                <wp:simplePos x="0" y="0"/>
                <wp:positionH relativeFrom="column">
                  <wp:posOffset>1930741</wp:posOffset>
                </wp:positionH>
                <wp:positionV relativeFrom="paragraph">
                  <wp:posOffset>1162685</wp:posOffset>
                </wp:positionV>
                <wp:extent cx="3783965" cy="6985"/>
                <wp:effectExtent l="38100" t="38100" r="64135" b="88265"/>
                <wp:wrapNone/>
                <wp:docPr id="18" name="Straight Connector 18"/>
                <wp:cNvGraphicFramePr/>
                <a:graphic xmlns:a="http://schemas.openxmlformats.org/drawingml/2006/main">
                  <a:graphicData uri="http://schemas.microsoft.com/office/word/2010/wordprocessingShape">
                    <wps:wsp>
                      <wps:cNvCnPr/>
                      <wps:spPr>
                        <a:xfrm>
                          <a:off x="0" y="0"/>
                          <a:ext cx="3783965" cy="69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5D6F43" id="Straight Connector 18" o:spid="_x0000_s1026" style="position:absolute;z-index:487603200;visibility:visible;mso-wrap-style:square;mso-wrap-distance-left:9pt;mso-wrap-distance-top:0;mso-wrap-distance-right:9pt;mso-wrap-distance-bottom:0;mso-position-horizontal:absolute;mso-position-horizontal-relative:text;mso-position-vertical:absolute;mso-position-vertical-relative:text" from="152.05pt,91.55pt" to="450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" strokecolor="#4f81bd [3204]" strokeweight="2pt">
                <v:shadow on="t" color="black" opacity="24903f" origin=",.5" offset="0,.55556mm"/>
              </v:line>
            </w:pict>
          </mc:Fallback>
        </mc:AlternateContent>
      </w:r>
      <w:r w:rsidR="00B559DE">
        <w:t xml:space="preserve">The </w:t>
      </w:r>
      <w:r w:rsidR="001E6C85">
        <w:t>section</w:t>
      </w:r>
      <w:r w:rsidR="00B559DE">
        <w:t xml:space="preserve">s of this </w:t>
      </w:r>
      <w:r w:rsidR="001E6C85">
        <w:t>Bylaw</w:t>
      </w:r>
      <w:r w:rsidR="00B559DE">
        <w:t xml:space="preserve"> apply to graduate</w:t>
      </w:r>
      <w:r w:rsidR="00B559DE">
        <w:rPr>
          <w:spacing w:val="1"/>
        </w:rPr>
        <w:t xml:space="preserve"> </w:t>
      </w:r>
      <w:r w:rsidR="00B559DE">
        <w:t xml:space="preserve">students who will attend the </w:t>
      </w:r>
      <w:r w:rsidR="009B1956">
        <w:t>Faculty</w:t>
      </w:r>
      <w:r w:rsidR="00B559DE">
        <w:t xml:space="preserve"> in the following academic year to issue the</w:t>
      </w:r>
      <w:r w:rsidR="00B559DE">
        <w:rPr>
          <w:spacing w:val="1"/>
        </w:rPr>
        <w:t xml:space="preserve"> </w:t>
      </w:r>
      <w:r w:rsidR="00B559DE">
        <w:t>ministerial</w:t>
      </w:r>
      <w:r w:rsidR="00B559DE">
        <w:rPr>
          <w:spacing w:val="-3"/>
        </w:rPr>
        <w:t xml:space="preserve"> </w:t>
      </w:r>
      <w:r w:rsidR="00B559DE">
        <w:t>decision</w:t>
      </w:r>
      <w:r w:rsidR="00B559DE">
        <w:rPr>
          <w:spacing w:val="-2"/>
        </w:rPr>
        <w:t xml:space="preserve"> </w:t>
      </w:r>
      <w:r w:rsidR="00B559DE">
        <w:t>on</w:t>
      </w:r>
      <w:r w:rsidR="00B559DE">
        <w:rPr>
          <w:spacing w:val="-2"/>
        </w:rPr>
        <w:t xml:space="preserve"> </w:t>
      </w:r>
      <w:r w:rsidR="00B559DE">
        <w:t xml:space="preserve">this </w:t>
      </w:r>
      <w:r w:rsidR="001E6C85">
        <w:t>Bylaw</w:t>
      </w:r>
      <w:r w:rsidR="00B559DE">
        <w:t>.</w:t>
      </w:r>
    </w:p>
    <w:p w14:paraId="0BCD7531" w14:textId="77777777" w:rsidR="00D50063" w:rsidRDefault="00D50063">
      <w:pPr>
        <w:spacing w:line="360" w:lineRule="auto"/>
        <w:jc w:val="both"/>
        <w:sectPr w:rsidR="00D50063">
          <w:pgSz w:w="12240" w:h="15840"/>
          <w:pgMar w:top="1340" w:right="200" w:bottom="960" w:left="140" w:header="730" w:footer="778" w:gutter="0"/>
          <w:cols w:space="720"/>
        </w:sectPr>
      </w:pPr>
    </w:p>
    <w:p w14:paraId="641586A8" w14:textId="77777777" w:rsidR="00D50063" w:rsidRDefault="00D50063">
      <w:pPr>
        <w:pStyle w:val="BodyText"/>
        <w:rPr>
          <w:rFonts w:ascii="Trebuchet MS"/>
          <w:b/>
          <w:sz w:val="20"/>
        </w:rPr>
      </w:pPr>
    </w:p>
    <w:p w14:paraId="28DBBB2A" w14:textId="77777777" w:rsidR="00D50063" w:rsidRDefault="00D50063">
      <w:pPr>
        <w:pStyle w:val="BodyText"/>
        <w:spacing w:line="32" w:lineRule="exact"/>
        <w:ind w:left="5337"/>
        <w:rPr>
          <w:rFonts w:ascii="Trebuchet MS"/>
          <w:sz w:val="3"/>
        </w:rPr>
      </w:pPr>
    </w:p>
    <w:p w14:paraId="10A815D3" w14:textId="77777777" w:rsidR="0017145C" w:rsidRDefault="0017145C">
      <w:pPr>
        <w:pStyle w:val="Heading3"/>
        <w:spacing w:before="133"/>
        <w:ind w:left="1851" w:right="1430"/>
        <w:jc w:val="center"/>
        <w:rPr>
          <w:rFonts w:ascii="Times New Roman" w:eastAsia="Times New Roman" w:hAnsi="Times New Roman" w:cs="Times New Roman"/>
          <w:b w:val="0"/>
          <w:bCs w:val="0"/>
          <w:sz w:val="28"/>
          <w:szCs w:val="28"/>
        </w:rPr>
      </w:pPr>
    </w:p>
    <w:p w14:paraId="1B59F1C8" w14:textId="77777777" w:rsidR="00D50063" w:rsidRPr="002A0A88" w:rsidRDefault="0017145C" w:rsidP="0017145C">
      <w:pPr>
        <w:pStyle w:val="Heading3"/>
        <w:spacing w:before="133"/>
        <w:ind w:left="1851" w:right="1430"/>
        <w:jc w:val="center"/>
        <w:rPr>
          <w:rFonts w:ascii="Times New Roman" w:eastAsia="Times New Roman" w:hAnsi="Times New Roman" w:cs="Times New Roman"/>
          <w:bCs w:val="0"/>
          <w:color w:val="365F91" w:themeColor="accent1" w:themeShade="BF"/>
          <w:sz w:val="44"/>
          <w:szCs w:val="44"/>
          <w14:textOutline w14:w="11112" w14:cap="flat" w14:cmpd="sng" w14:algn="ctr">
            <w14:solidFill>
              <w14:schemeClr w14:val="accent2"/>
            </w14:solidFill>
            <w14:prstDash w14:val="solid"/>
            <w14:round/>
          </w14:textOutline>
        </w:rPr>
      </w:pPr>
      <w:r>
        <w:rPr>
          <w:noProof/>
        </w:rPr>
        <mc:AlternateContent>
          <mc:Choice Requires="wps">
            <w:drawing>
              <wp:anchor distT="0" distB="0" distL="114300" distR="114300" simplePos="0" relativeHeight="487596032" behindDoc="0" locked="0" layoutInCell="1" allowOverlap="1" wp14:anchorId="4784D7F6" wp14:editId="4E5DC265">
                <wp:simplePos x="0" y="0"/>
                <wp:positionH relativeFrom="page">
                  <wp:posOffset>2101850</wp:posOffset>
                </wp:positionH>
                <wp:positionV relativeFrom="paragraph">
                  <wp:posOffset>-462915</wp:posOffset>
                </wp:positionV>
                <wp:extent cx="3003550" cy="5651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003550" cy="565150"/>
                        </a:xfrm>
                        <a:prstGeom prst="rect">
                          <a:avLst/>
                        </a:prstGeom>
                        <a:noFill/>
                        <a:ln>
                          <a:noFill/>
                        </a:ln>
                      </wps:spPr>
                      <wps:txbx>
                        <w:txbxContent>
                          <w:p w14:paraId="32E756B7" w14:textId="77777777" w:rsidR="0073711B" w:rsidRPr="002A0A88" w:rsidRDefault="0073711B" w:rsidP="0017145C">
                            <w:pPr>
                              <w:pStyle w:val="Heading1"/>
                              <w:spacing w:before="145" w:after="16"/>
                              <w:ind w:left="851" w:right="205"/>
                              <w:rPr>
                                <w:rFonts w:ascii="Times New Roman" w:eastAsia="Times New Roman" w:hAnsi="Times New Roman" w:cs="Times New Roman"/>
                                <w:bCs w:val="0"/>
                                <w:color w:val="365F91" w:themeColor="accent1" w:themeShade="BF"/>
                                <w:sz w:val="44"/>
                                <w:szCs w:val="44"/>
                                <w:u w:val="none"/>
                                <w14:textOutline w14:w="11112" w14:cap="flat" w14:cmpd="sng" w14:algn="ctr">
                                  <w14:solidFill>
                                    <w14:schemeClr w14:val="accent2"/>
                                  </w14:solidFill>
                                  <w14:prstDash w14:val="solid"/>
                                  <w14:round/>
                                </w14:textOutline>
                              </w:rPr>
                            </w:pPr>
                            <w:r w:rsidRPr="002A0A88">
                              <w:rPr>
                                <w:rFonts w:ascii="Times New Roman" w:eastAsia="Times New Roman" w:hAnsi="Times New Roman" w:cs="Times New Roman"/>
                                <w:bCs w:val="0"/>
                                <w:color w:val="365F91" w:themeColor="accent1" w:themeShade="BF"/>
                                <w:sz w:val="44"/>
                                <w:szCs w:val="44"/>
                                <w:u w:val="none"/>
                                <w14:textOutline w14:w="11112" w14:cap="flat" w14:cmpd="sng" w14:algn="ctr">
                                  <w14:solidFill>
                                    <w14:schemeClr w14:val="accent2"/>
                                  </w14:solidFill>
                                  <w14:prstDash w14:val="solid"/>
                                  <w14:round/>
                                </w14:textOutline>
                              </w:rPr>
                              <w:t>3rd Chapter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D7F6" id="Text Box 13" o:spid="_x0000_s1027" type="#_x0000_t202" style="position:absolute;left:0;text-align:left;margin-left:165.5pt;margin-top:-36.45pt;width:236.5pt;height:44.5pt;z-index:48759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" filled="f" stroked="f">
                <v:textbox>
                  <w:txbxContent>
                    <w:p w14:paraId="32E756B7" w14:textId="77777777" w:rsidR="0073711B" w:rsidRPr="002A0A88" w:rsidRDefault="0073711B" w:rsidP="0017145C">
                      <w:pPr>
                        <w:pStyle w:val="Heading1"/>
                        <w:spacing w:before="145" w:after="16"/>
                        <w:ind w:left="851" w:right="205"/>
                        <w:rPr>
                          <w:rFonts w:ascii="Times New Roman" w:eastAsia="Times New Roman" w:hAnsi="Times New Roman" w:cs="Times New Roman"/>
                          <w:bCs w:val="0"/>
                          <w:color w:val="365F91" w:themeColor="accent1" w:themeShade="BF"/>
                          <w:sz w:val="44"/>
                          <w:szCs w:val="44"/>
                          <w:u w:val="none"/>
                          <w14:textOutline w14:w="11112" w14:cap="flat" w14:cmpd="sng" w14:algn="ctr">
                            <w14:solidFill>
                              <w14:schemeClr w14:val="accent2"/>
                            </w14:solidFill>
                            <w14:prstDash w14:val="solid"/>
                            <w14:round/>
                          </w14:textOutline>
                        </w:rPr>
                      </w:pPr>
                      <w:r w:rsidRPr="002A0A88">
                        <w:rPr>
                          <w:rFonts w:ascii="Times New Roman" w:eastAsia="Times New Roman" w:hAnsi="Times New Roman" w:cs="Times New Roman"/>
                          <w:bCs w:val="0"/>
                          <w:color w:val="365F91" w:themeColor="accent1" w:themeShade="BF"/>
                          <w:sz w:val="44"/>
                          <w:szCs w:val="44"/>
                          <w:u w:val="none"/>
                          <w14:textOutline w14:w="11112" w14:cap="flat" w14:cmpd="sng" w14:algn="ctr">
                            <w14:solidFill>
                              <w14:schemeClr w14:val="accent2"/>
                            </w14:solidFill>
                            <w14:prstDash w14:val="solid"/>
                            <w14:round/>
                          </w14:textOutline>
                        </w:rPr>
                        <w:t>3rd Chapter</w:t>
                      </w:r>
                    </w:p>
                  </w:txbxContent>
                </v:textbox>
                <w10:wrap anchorx="page"/>
              </v:shape>
            </w:pict>
          </mc:Fallback>
        </mc:AlternateContent>
      </w:r>
      <w:r w:rsidR="00B559DE" w:rsidRPr="0017145C">
        <w:rPr>
          <w:rFonts w:ascii="Times New Roman" w:eastAsia="Times New Roman" w:hAnsi="Times New Roman" w:cs="Times New Roman"/>
          <w:sz w:val="44"/>
          <w:szCs w:val="44"/>
        </w:rPr>
        <w:t>Academic Programs</w:t>
      </w:r>
    </w:p>
    <w:p w14:paraId="649D4CFC" w14:textId="77777777" w:rsidR="0017145C" w:rsidRDefault="0017145C">
      <w:pPr>
        <w:spacing w:before="148"/>
        <w:ind w:left="1851" w:right="1432"/>
        <w:jc w:val="center"/>
        <w:rPr>
          <w:rFonts w:ascii="Trebuchet MS"/>
          <w:b/>
          <w:spacing w:val="-1"/>
          <w:sz w:val="30"/>
        </w:rPr>
      </w:pPr>
    </w:p>
    <w:p w14:paraId="019F5CC2" w14:textId="77777777" w:rsidR="00D50063" w:rsidRPr="0017145C" w:rsidRDefault="00D9767C" w:rsidP="0017145C">
      <w:pPr>
        <w:spacing w:before="148"/>
        <w:ind w:left="1080" w:right="1432"/>
        <w:jc w:val="center"/>
        <w:rPr>
          <w:b/>
          <w:bCs/>
          <w:sz w:val="28"/>
          <w:szCs w:val="28"/>
        </w:rPr>
      </w:pPr>
      <w:r>
        <w:rPr>
          <w:b/>
          <w:bCs/>
          <w:sz w:val="28"/>
          <w:szCs w:val="28"/>
        </w:rPr>
        <w:t xml:space="preserve">Academic </w:t>
      </w:r>
      <w:r w:rsidR="00B559DE" w:rsidRPr="0017145C">
        <w:rPr>
          <w:b/>
          <w:bCs/>
          <w:sz w:val="28"/>
          <w:szCs w:val="28"/>
        </w:rPr>
        <w:t>Master program in nursing sciences</w:t>
      </w:r>
    </w:p>
    <w:p w14:paraId="59B61F98" w14:textId="77777777" w:rsidR="0017145C" w:rsidRPr="0017145C" w:rsidRDefault="0017145C" w:rsidP="0017145C">
      <w:pPr>
        <w:pStyle w:val="ListParagraph"/>
        <w:spacing w:before="148"/>
        <w:ind w:left="1440" w:right="1432"/>
        <w:rPr>
          <w:rFonts w:ascii="Trebuchet MS"/>
          <w:b/>
          <w:sz w:val="30"/>
        </w:rPr>
      </w:pPr>
    </w:p>
    <w:p w14:paraId="3AE6EF00" w14:textId="4B62437F" w:rsidR="00D50063" w:rsidRDefault="00B559DE">
      <w:pPr>
        <w:pStyle w:val="BodyText"/>
        <w:spacing w:before="49" w:line="276" w:lineRule="auto"/>
        <w:ind w:left="1300" w:right="1235" w:firstLine="628"/>
        <w:jc w:val="both"/>
      </w:pPr>
      <w:r>
        <w:t>The</w:t>
      </w:r>
      <w:r>
        <w:rPr>
          <w:spacing w:val="1"/>
        </w:rPr>
        <w:t xml:space="preserve"> </w:t>
      </w:r>
      <w:r>
        <w:t>Master's</w:t>
      </w:r>
      <w:r>
        <w:rPr>
          <w:spacing w:val="1"/>
        </w:rPr>
        <w:t xml:space="preserve"> </w:t>
      </w:r>
      <w:r>
        <w:t>Program</w:t>
      </w:r>
      <w:r>
        <w:rPr>
          <w:spacing w:val="1"/>
        </w:rPr>
        <w:t xml:space="preserve"> </w:t>
      </w:r>
      <w:r>
        <w:t>in</w:t>
      </w:r>
      <w:r>
        <w:rPr>
          <w:spacing w:val="1"/>
        </w:rPr>
        <w:t xml:space="preserve"> </w:t>
      </w:r>
      <w:r>
        <w:t>Nursing</w:t>
      </w:r>
      <w:r>
        <w:rPr>
          <w:spacing w:val="1"/>
        </w:rPr>
        <w:t xml:space="preserve"> </w:t>
      </w:r>
      <w:r>
        <w:t>Sciences</w:t>
      </w:r>
      <w:r>
        <w:rPr>
          <w:spacing w:val="1"/>
        </w:rPr>
        <w:t xml:space="preserve"> </w:t>
      </w:r>
      <w:r>
        <w:t>is</w:t>
      </w:r>
      <w:r>
        <w:rPr>
          <w:spacing w:val="1"/>
        </w:rPr>
        <w:t xml:space="preserve"> </w:t>
      </w:r>
      <w:r>
        <w:t>one</w:t>
      </w:r>
      <w:r>
        <w:rPr>
          <w:spacing w:val="1"/>
        </w:rPr>
        <w:t xml:space="preserve"> </w:t>
      </w:r>
      <w:r>
        <w:t>of</w:t>
      </w:r>
      <w:r>
        <w:rPr>
          <w:spacing w:val="1"/>
        </w:rPr>
        <w:t xml:space="preserve"> </w:t>
      </w:r>
      <w:r>
        <w:t>the</w:t>
      </w:r>
      <w:r>
        <w:rPr>
          <w:spacing w:val="1"/>
        </w:rPr>
        <w:t xml:space="preserve"> </w:t>
      </w:r>
      <w:r>
        <w:t>postgraduate</w:t>
      </w:r>
      <w:r>
        <w:rPr>
          <w:spacing w:val="1"/>
        </w:rPr>
        <w:t xml:space="preserve"> </w:t>
      </w:r>
      <w:r>
        <w:t>programs</w:t>
      </w:r>
      <w:r>
        <w:rPr>
          <w:spacing w:val="16"/>
        </w:rPr>
        <w:t xml:space="preserve"> </w:t>
      </w:r>
      <w:r>
        <w:t>that</w:t>
      </w:r>
      <w:r>
        <w:rPr>
          <w:spacing w:val="19"/>
        </w:rPr>
        <w:t xml:space="preserve"> </w:t>
      </w:r>
      <w:r>
        <w:t>is</w:t>
      </w:r>
      <w:r>
        <w:rPr>
          <w:spacing w:val="17"/>
        </w:rPr>
        <w:t xml:space="preserve"> </w:t>
      </w:r>
      <w:r>
        <w:t>awarded</w:t>
      </w:r>
      <w:r>
        <w:rPr>
          <w:spacing w:val="17"/>
        </w:rPr>
        <w:t xml:space="preserve"> </w:t>
      </w:r>
      <w:r>
        <w:t>after</w:t>
      </w:r>
      <w:r>
        <w:rPr>
          <w:spacing w:val="18"/>
        </w:rPr>
        <w:t xml:space="preserve"> </w:t>
      </w:r>
      <w:r>
        <w:t>completing</w:t>
      </w:r>
      <w:r>
        <w:rPr>
          <w:spacing w:val="17"/>
        </w:rPr>
        <w:t xml:space="preserve"> </w:t>
      </w:r>
      <w:r>
        <w:t>an</w:t>
      </w:r>
      <w:r>
        <w:rPr>
          <w:spacing w:val="17"/>
        </w:rPr>
        <w:t xml:space="preserve"> </w:t>
      </w:r>
      <w:r>
        <w:t>advanced</w:t>
      </w:r>
      <w:r>
        <w:rPr>
          <w:spacing w:val="17"/>
        </w:rPr>
        <w:t xml:space="preserve"> </w:t>
      </w:r>
      <w:r>
        <w:t>study</w:t>
      </w:r>
      <w:r>
        <w:rPr>
          <w:spacing w:val="16"/>
        </w:rPr>
        <w:t xml:space="preserve"> </w:t>
      </w:r>
      <w:r>
        <w:t>at</w:t>
      </w:r>
      <w:r>
        <w:rPr>
          <w:spacing w:val="19"/>
        </w:rPr>
        <w:t xml:space="preserve"> </w:t>
      </w:r>
      <w:r>
        <w:t>a</w:t>
      </w:r>
      <w:r>
        <w:rPr>
          <w:spacing w:val="18"/>
        </w:rPr>
        <w:t xml:space="preserve"> </w:t>
      </w:r>
      <w:r>
        <w:t>nursing</w:t>
      </w:r>
      <w:r>
        <w:rPr>
          <w:spacing w:val="17"/>
        </w:rPr>
        <w:t xml:space="preserve"> </w:t>
      </w:r>
      <w:r w:rsidR="009B1956">
        <w:t>Faculty</w:t>
      </w:r>
      <w:r>
        <w:rPr>
          <w:spacing w:val="-67"/>
        </w:rPr>
        <w:t xml:space="preserve"> </w:t>
      </w:r>
      <w:r>
        <w:t>in which graduates are prepared with advanced scientific knowledge and clinical</w:t>
      </w:r>
      <w:r>
        <w:rPr>
          <w:spacing w:val="1"/>
        </w:rPr>
        <w:t xml:space="preserve"> </w:t>
      </w:r>
      <w:r>
        <w:t>experience. The program provides nurses with the skills and value needed to drive</w:t>
      </w:r>
      <w:r>
        <w:rPr>
          <w:spacing w:val="1"/>
        </w:rPr>
        <w:t xml:space="preserve"> </w:t>
      </w:r>
      <w:r>
        <w:t>change,</w:t>
      </w:r>
      <w:r>
        <w:rPr>
          <w:spacing w:val="1"/>
        </w:rPr>
        <w:t xml:space="preserve"> </w:t>
      </w:r>
      <w:r>
        <w:t>promote</w:t>
      </w:r>
      <w:r>
        <w:rPr>
          <w:spacing w:val="1"/>
        </w:rPr>
        <w:t xml:space="preserve"> </w:t>
      </w:r>
      <w:r>
        <w:t>health</w:t>
      </w:r>
      <w:r>
        <w:rPr>
          <w:spacing w:val="1"/>
        </w:rPr>
        <w:t xml:space="preserve"> </w:t>
      </w:r>
      <w:r>
        <w:t>and</w:t>
      </w:r>
      <w:r>
        <w:rPr>
          <w:spacing w:val="1"/>
        </w:rPr>
        <w:t xml:space="preserve"> </w:t>
      </w:r>
      <w:r>
        <w:t>raise</w:t>
      </w:r>
      <w:r>
        <w:rPr>
          <w:spacing w:val="1"/>
        </w:rPr>
        <w:t xml:space="preserve"> </w:t>
      </w:r>
      <w:r>
        <w:t>the</w:t>
      </w:r>
      <w:r>
        <w:rPr>
          <w:spacing w:val="1"/>
        </w:rPr>
        <w:t xml:space="preserve"> </w:t>
      </w:r>
      <w:r>
        <w:t>standard</w:t>
      </w:r>
      <w:r>
        <w:rPr>
          <w:spacing w:val="1"/>
        </w:rPr>
        <w:t xml:space="preserve"> </w:t>
      </w:r>
      <w:r>
        <w:t>of</w:t>
      </w:r>
      <w:r>
        <w:rPr>
          <w:spacing w:val="1"/>
        </w:rPr>
        <w:t xml:space="preserve"> </w:t>
      </w:r>
      <w:r>
        <w:t>care</w:t>
      </w:r>
      <w:r>
        <w:rPr>
          <w:spacing w:val="1"/>
        </w:rPr>
        <w:t xml:space="preserve"> </w:t>
      </w:r>
      <w:r>
        <w:t>in</w:t>
      </w:r>
      <w:r>
        <w:rPr>
          <w:spacing w:val="1"/>
        </w:rPr>
        <w:t xml:space="preserve"> </w:t>
      </w:r>
      <w:r>
        <w:t>various</w:t>
      </w:r>
      <w:r>
        <w:rPr>
          <w:spacing w:val="1"/>
        </w:rPr>
        <w:t xml:space="preserve"> </w:t>
      </w:r>
      <w:r>
        <w:t>roles</w:t>
      </w:r>
      <w:r>
        <w:rPr>
          <w:spacing w:val="1"/>
        </w:rPr>
        <w:t xml:space="preserve"> </w:t>
      </w:r>
      <w:r>
        <w:t>and</w:t>
      </w:r>
      <w:r>
        <w:rPr>
          <w:spacing w:val="1"/>
        </w:rPr>
        <w:t xml:space="preserve"> </w:t>
      </w:r>
      <w:r>
        <w:t>environments. Nursing Master's graduates have an advanced level of understanding</w:t>
      </w:r>
      <w:r>
        <w:rPr>
          <w:spacing w:val="-67"/>
        </w:rPr>
        <w:t xml:space="preserve"> </w:t>
      </w:r>
      <w:r>
        <w:t>of</w:t>
      </w:r>
      <w:r>
        <w:rPr>
          <w:spacing w:val="30"/>
        </w:rPr>
        <w:t xml:space="preserve"> </w:t>
      </w:r>
      <w:r>
        <w:t>nursing</w:t>
      </w:r>
      <w:r>
        <w:rPr>
          <w:spacing w:val="34"/>
        </w:rPr>
        <w:t xml:space="preserve"> </w:t>
      </w:r>
      <w:r>
        <w:t>and</w:t>
      </w:r>
      <w:r>
        <w:rPr>
          <w:spacing w:val="31"/>
        </w:rPr>
        <w:t xml:space="preserve"> </w:t>
      </w:r>
      <w:r>
        <w:t>related</w:t>
      </w:r>
      <w:r>
        <w:rPr>
          <w:spacing w:val="31"/>
        </w:rPr>
        <w:t xml:space="preserve"> </w:t>
      </w:r>
      <w:r>
        <w:t>sciences</w:t>
      </w:r>
      <w:r>
        <w:rPr>
          <w:spacing w:val="31"/>
        </w:rPr>
        <w:t xml:space="preserve"> </w:t>
      </w:r>
      <w:r>
        <w:t>as</w:t>
      </w:r>
      <w:r>
        <w:rPr>
          <w:spacing w:val="35"/>
        </w:rPr>
        <w:t xml:space="preserve"> </w:t>
      </w:r>
      <w:r>
        <w:t>well</w:t>
      </w:r>
      <w:r>
        <w:rPr>
          <w:spacing w:val="31"/>
        </w:rPr>
        <w:t xml:space="preserve"> </w:t>
      </w:r>
      <w:r>
        <w:t>as</w:t>
      </w:r>
      <w:r>
        <w:rPr>
          <w:spacing w:val="31"/>
        </w:rPr>
        <w:t xml:space="preserve"> </w:t>
      </w:r>
      <w:r>
        <w:t>the</w:t>
      </w:r>
      <w:r>
        <w:rPr>
          <w:spacing w:val="33"/>
        </w:rPr>
        <w:t xml:space="preserve"> </w:t>
      </w:r>
      <w:r>
        <w:t>ability</w:t>
      </w:r>
      <w:r>
        <w:rPr>
          <w:spacing w:val="34"/>
        </w:rPr>
        <w:t xml:space="preserve"> </w:t>
      </w:r>
      <w:r>
        <w:t>to</w:t>
      </w:r>
      <w:r>
        <w:rPr>
          <w:spacing w:val="32"/>
        </w:rPr>
        <w:t xml:space="preserve"> </w:t>
      </w:r>
      <w:r>
        <w:t>integrate</w:t>
      </w:r>
      <w:r>
        <w:rPr>
          <w:spacing w:val="33"/>
        </w:rPr>
        <w:t xml:space="preserve"> </w:t>
      </w:r>
      <w:r>
        <w:t>this</w:t>
      </w:r>
      <w:r>
        <w:rPr>
          <w:spacing w:val="31"/>
        </w:rPr>
        <w:t xml:space="preserve"> </w:t>
      </w:r>
      <w:r>
        <w:t>knowledge</w:t>
      </w:r>
      <w:r>
        <w:rPr>
          <w:spacing w:val="-68"/>
        </w:rPr>
        <w:t xml:space="preserve"> </w:t>
      </w:r>
      <w:r>
        <w:t>into</w:t>
      </w:r>
      <w:r>
        <w:rPr>
          <w:spacing w:val="1"/>
        </w:rPr>
        <w:t xml:space="preserve"> </w:t>
      </w:r>
      <w:r>
        <w:t>nursing</w:t>
      </w:r>
      <w:r>
        <w:rPr>
          <w:spacing w:val="1"/>
        </w:rPr>
        <w:t xml:space="preserve"> </w:t>
      </w:r>
      <w:r>
        <w:t>practice.</w:t>
      </w:r>
      <w:r>
        <w:rPr>
          <w:spacing w:val="1"/>
        </w:rPr>
        <w:t xml:space="preserve"> </w:t>
      </w:r>
      <w:r>
        <w:t>By</w:t>
      </w:r>
      <w:r>
        <w:rPr>
          <w:spacing w:val="1"/>
        </w:rPr>
        <w:t xml:space="preserve"> </w:t>
      </w:r>
      <w:r>
        <w:t>applying</w:t>
      </w:r>
      <w:r>
        <w:rPr>
          <w:spacing w:val="1"/>
        </w:rPr>
        <w:t xml:space="preserve"> </w:t>
      </w:r>
      <w:r>
        <w:t>broad,</w:t>
      </w:r>
      <w:r>
        <w:rPr>
          <w:spacing w:val="1"/>
        </w:rPr>
        <w:t xml:space="preserve"> </w:t>
      </w:r>
      <w:r>
        <w:t>organizational,</w:t>
      </w:r>
      <w:r>
        <w:rPr>
          <w:spacing w:val="1"/>
        </w:rPr>
        <w:t xml:space="preserve"> </w:t>
      </w:r>
      <w:r>
        <w:t>patient-centric</w:t>
      </w:r>
      <w:r>
        <w:rPr>
          <w:spacing w:val="1"/>
        </w:rPr>
        <w:t xml:space="preserve"> </w:t>
      </w:r>
      <w:r>
        <w:t>and</w:t>
      </w:r>
      <w:r>
        <w:rPr>
          <w:spacing w:val="1"/>
        </w:rPr>
        <w:t xml:space="preserve"> </w:t>
      </w:r>
      <w:r>
        <w:t>culturally</w:t>
      </w:r>
      <w:r>
        <w:rPr>
          <w:spacing w:val="-3"/>
        </w:rPr>
        <w:t xml:space="preserve"> </w:t>
      </w:r>
      <w:r>
        <w:t>responsive</w:t>
      </w:r>
      <w:r>
        <w:rPr>
          <w:spacing w:val="-3"/>
        </w:rPr>
        <w:t xml:space="preserve"> </w:t>
      </w:r>
      <w:r>
        <w:t>concepts in</w:t>
      </w:r>
      <w:r>
        <w:rPr>
          <w:spacing w:val="-5"/>
        </w:rPr>
        <w:t xml:space="preserve"> </w:t>
      </w:r>
      <w:r>
        <w:t>advanced</w:t>
      </w:r>
      <w:r>
        <w:rPr>
          <w:spacing w:val="-2"/>
        </w:rPr>
        <w:t xml:space="preserve"> </w:t>
      </w:r>
      <w:r>
        <w:t>nursing</w:t>
      </w:r>
      <w:r>
        <w:rPr>
          <w:spacing w:val="-2"/>
        </w:rPr>
        <w:t xml:space="preserve"> </w:t>
      </w:r>
      <w:r>
        <w:t>practice.</w:t>
      </w:r>
    </w:p>
    <w:p w14:paraId="486B9DB4" w14:textId="77777777" w:rsidR="00D50063" w:rsidRDefault="00D50063">
      <w:pPr>
        <w:rPr>
          <w:sz w:val="30"/>
        </w:rPr>
      </w:pPr>
    </w:p>
    <w:p w14:paraId="638DDFE6" w14:textId="77777777" w:rsidR="00D50063" w:rsidRDefault="00D50063">
      <w:pPr>
        <w:rPr>
          <w:sz w:val="29"/>
        </w:rPr>
      </w:pPr>
    </w:p>
    <w:p w14:paraId="54D36EC4" w14:textId="77777777" w:rsidR="00D50063" w:rsidRPr="0017145C" w:rsidRDefault="0017145C" w:rsidP="0017145C">
      <w:pPr>
        <w:tabs>
          <w:tab w:val="left" w:pos="1807"/>
        </w:tabs>
        <w:spacing w:before="1"/>
        <w:ind w:left="1299" w:right="1268"/>
        <w:rPr>
          <w:rFonts w:ascii="Trebuchet MS"/>
          <w:b/>
          <w:sz w:val="28"/>
        </w:rPr>
      </w:pPr>
      <w:r w:rsidRPr="0017145C">
        <w:rPr>
          <w:rFonts w:ascii="Trebuchet MS"/>
          <w:b/>
          <w:w w:val="95"/>
          <w:sz w:val="32"/>
          <w:u w:val="single" w:color="000000"/>
          <w:shd w:val="clear" w:color="auto" w:fill="FFFF99"/>
        </w:rPr>
        <w:t>Section (</w:t>
      </w:r>
      <w:r w:rsidR="00A66F63">
        <w:rPr>
          <w:rFonts w:ascii="Trebuchet MS"/>
          <w:b/>
          <w:w w:val="95"/>
          <w:sz w:val="32"/>
          <w:u w:val="single" w:color="000000"/>
          <w:shd w:val="clear" w:color="auto" w:fill="FFFF99"/>
        </w:rPr>
        <w:t>24</w:t>
      </w:r>
      <w:r w:rsidRPr="0017145C">
        <w:rPr>
          <w:rFonts w:ascii="Trebuchet MS"/>
          <w:b/>
          <w:w w:val="95"/>
          <w:sz w:val="32"/>
          <w:u w:val="single" w:color="000000"/>
          <w:shd w:val="clear" w:color="auto" w:fill="FFFF99"/>
        </w:rPr>
        <w:t>):</w:t>
      </w:r>
      <w:r w:rsidRPr="00B73F93">
        <w:rPr>
          <w:b/>
          <w:w w:val="95"/>
          <w:shd w:val="clear" w:color="auto" w:fill="FFFFFF" w:themeFill="background1"/>
        </w:rPr>
        <w:t xml:space="preserve"> </w:t>
      </w:r>
      <w:r w:rsidR="00B559DE" w:rsidRPr="0017145C">
        <w:rPr>
          <w:rFonts w:ascii="Trebuchet MS"/>
          <w:b/>
          <w:color w:val="365F91" w:themeColor="accent1" w:themeShade="BF"/>
          <w:w w:val="95"/>
          <w:sz w:val="32"/>
          <w:u w:val="single" w:color="000000"/>
        </w:rPr>
        <w:t>Registration Conditions for Master's Degree in Nursing Sciences</w:t>
      </w:r>
    </w:p>
    <w:p w14:paraId="4E4D4AD7" w14:textId="77777777" w:rsidR="00D50063" w:rsidRPr="0017145C" w:rsidRDefault="00B559DE">
      <w:pPr>
        <w:pStyle w:val="BodyText"/>
        <w:spacing w:before="202"/>
        <w:ind w:left="1300"/>
        <w:rPr>
          <w:b/>
          <w:bCs/>
          <w:i/>
          <w:iCs/>
        </w:rPr>
      </w:pPr>
      <w:r w:rsidRPr="0017145C">
        <w:rPr>
          <w:b/>
          <w:bCs/>
          <w:i/>
          <w:iCs/>
        </w:rPr>
        <w:t>Whoever</w:t>
      </w:r>
      <w:r w:rsidRPr="0017145C">
        <w:rPr>
          <w:b/>
          <w:bCs/>
          <w:i/>
          <w:iCs/>
          <w:spacing w:val="-2"/>
        </w:rPr>
        <w:t xml:space="preserve"> </w:t>
      </w:r>
      <w:r w:rsidRPr="0017145C">
        <w:rPr>
          <w:b/>
          <w:bCs/>
          <w:i/>
          <w:iCs/>
        </w:rPr>
        <w:t>applies</w:t>
      </w:r>
      <w:r w:rsidRPr="0017145C">
        <w:rPr>
          <w:b/>
          <w:bCs/>
          <w:i/>
          <w:iCs/>
          <w:spacing w:val="-2"/>
        </w:rPr>
        <w:t xml:space="preserve"> </w:t>
      </w:r>
      <w:r w:rsidRPr="0017145C">
        <w:rPr>
          <w:b/>
          <w:bCs/>
          <w:i/>
          <w:iCs/>
        </w:rPr>
        <w:t>for</w:t>
      </w:r>
      <w:r w:rsidRPr="0017145C">
        <w:rPr>
          <w:b/>
          <w:bCs/>
          <w:i/>
          <w:iCs/>
          <w:spacing w:val="-4"/>
        </w:rPr>
        <w:t xml:space="preserve"> </w:t>
      </w:r>
      <w:r w:rsidRPr="0017145C">
        <w:rPr>
          <w:b/>
          <w:bCs/>
          <w:i/>
          <w:iCs/>
        </w:rPr>
        <w:t>a</w:t>
      </w:r>
      <w:r w:rsidRPr="0017145C">
        <w:rPr>
          <w:b/>
          <w:bCs/>
          <w:i/>
          <w:iCs/>
          <w:spacing w:val="-2"/>
        </w:rPr>
        <w:t xml:space="preserve"> </w:t>
      </w:r>
      <w:r w:rsidRPr="0017145C">
        <w:rPr>
          <w:b/>
          <w:bCs/>
          <w:i/>
          <w:iCs/>
        </w:rPr>
        <w:t>master's degree</w:t>
      </w:r>
      <w:r w:rsidRPr="0017145C">
        <w:rPr>
          <w:b/>
          <w:bCs/>
          <w:i/>
          <w:iCs/>
          <w:spacing w:val="-2"/>
        </w:rPr>
        <w:t xml:space="preserve"> </w:t>
      </w:r>
      <w:r w:rsidRPr="0017145C">
        <w:rPr>
          <w:b/>
          <w:bCs/>
          <w:i/>
          <w:iCs/>
        </w:rPr>
        <w:t>in</w:t>
      </w:r>
      <w:r w:rsidRPr="0017145C">
        <w:rPr>
          <w:b/>
          <w:bCs/>
          <w:i/>
          <w:iCs/>
          <w:spacing w:val="-2"/>
        </w:rPr>
        <w:t xml:space="preserve"> </w:t>
      </w:r>
      <w:r w:rsidRPr="0017145C">
        <w:rPr>
          <w:b/>
          <w:bCs/>
          <w:i/>
          <w:iCs/>
        </w:rPr>
        <w:t>nursing</w:t>
      </w:r>
      <w:r w:rsidRPr="0017145C">
        <w:rPr>
          <w:b/>
          <w:bCs/>
          <w:i/>
          <w:iCs/>
          <w:spacing w:val="-3"/>
        </w:rPr>
        <w:t xml:space="preserve"> </w:t>
      </w:r>
      <w:r w:rsidRPr="0017145C">
        <w:rPr>
          <w:b/>
          <w:bCs/>
          <w:i/>
          <w:iCs/>
        </w:rPr>
        <w:t>requires:</w:t>
      </w:r>
    </w:p>
    <w:p w14:paraId="063CFAB1" w14:textId="0DB0BC43" w:rsidR="00D50063" w:rsidRDefault="00B559DE" w:rsidP="000A778B">
      <w:pPr>
        <w:pStyle w:val="ListParagraph"/>
        <w:numPr>
          <w:ilvl w:val="0"/>
          <w:numId w:val="21"/>
        </w:numPr>
        <w:tabs>
          <w:tab w:val="left" w:pos="1560"/>
        </w:tabs>
        <w:spacing w:before="208" w:line="276" w:lineRule="auto"/>
        <w:ind w:left="1560" w:right="1236" w:hanging="284"/>
        <w:rPr>
          <w:sz w:val="28"/>
        </w:rPr>
      </w:pPr>
      <w:r>
        <w:rPr>
          <w:sz w:val="28"/>
        </w:rPr>
        <w:t>The student has a bachelor's degree in nursing or a bachelor's degree in</w:t>
      </w:r>
      <w:r>
        <w:rPr>
          <w:spacing w:val="1"/>
          <w:sz w:val="28"/>
        </w:rPr>
        <w:t xml:space="preserve"> </w:t>
      </w:r>
      <w:r>
        <w:rPr>
          <w:sz w:val="28"/>
        </w:rPr>
        <w:t>nursing sciences. The student has at least a C degree in specialization. From an</w:t>
      </w:r>
      <w:r>
        <w:rPr>
          <w:spacing w:val="1"/>
          <w:sz w:val="28"/>
        </w:rPr>
        <w:t xml:space="preserve"> </w:t>
      </w:r>
      <w:r>
        <w:rPr>
          <w:sz w:val="28"/>
        </w:rPr>
        <w:t>Egyptian</w:t>
      </w:r>
      <w:r>
        <w:rPr>
          <w:spacing w:val="1"/>
          <w:sz w:val="28"/>
        </w:rPr>
        <w:t xml:space="preserve"> </w:t>
      </w:r>
      <w:r w:rsidR="00DD6E88">
        <w:rPr>
          <w:sz w:val="28"/>
        </w:rPr>
        <w:t>U</w:t>
      </w:r>
      <w:r>
        <w:rPr>
          <w:sz w:val="28"/>
        </w:rPr>
        <w:t>niversity</w:t>
      </w:r>
      <w:r>
        <w:rPr>
          <w:spacing w:val="1"/>
          <w:sz w:val="28"/>
        </w:rPr>
        <w:t xml:space="preserve"> </w:t>
      </w:r>
      <w:r>
        <w:rPr>
          <w:sz w:val="28"/>
        </w:rPr>
        <w:t>or</w:t>
      </w:r>
      <w:r>
        <w:rPr>
          <w:spacing w:val="1"/>
          <w:sz w:val="28"/>
        </w:rPr>
        <w:t xml:space="preserve"> </w:t>
      </w:r>
      <w:r>
        <w:rPr>
          <w:sz w:val="28"/>
        </w:rPr>
        <w:t>equivalent</w:t>
      </w:r>
      <w:r>
        <w:rPr>
          <w:spacing w:val="1"/>
          <w:sz w:val="28"/>
        </w:rPr>
        <w:t xml:space="preserve"> </w:t>
      </w:r>
      <w:r>
        <w:rPr>
          <w:sz w:val="28"/>
        </w:rPr>
        <w:t>degree</w:t>
      </w:r>
      <w:r>
        <w:rPr>
          <w:spacing w:val="1"/>
          <w:sz w:val="28"/>
        </w:rPr>
        <w:t xml:space="preserve"> </w:t>
      </w:r>
      <w:r>
        <w:rPr>
          <w:sz w:val="28"/>
        </w:rPr>
        <w:t>from</w:t>
      </w:r>
      <w:r>
        <w:rPr>
          <w:spacing w:val="1"/>
          <w:sz w:val="28"/>
        </w:rPr>
        <w:t xml:space="preserve"> </w:t>
      </w:r>
      <w:r>
        <w:rPr>
          <w:sz w:val="28"/>
        </w:rPr>
        <w:t>another</w:t>
      </w:r>
      <w:r>
        <w:rPr>
          <w:spacing w:val="1"/>
          <w:sz w:val="28"/>
        </w:rPr>
        <w:t xml:space="preserve"> </w:t>
      </w:r>
      <w:r>
        <w:rPr>
          <w:sz w:val="28"/>
        </w:rPr>
        <w:t>scientific</w:t>
      </w:r>
      <w:r>
        <w:rPr>
          <w:spacing w:val="1"/>
          <w:sz w:val="28"/>
        </w:rPr>
        <w:t xml:space="preserve"> </w:t>
      </w:r>
      <w:r>
        <w:rPr>
          <w:sz w:val="28"/>
        </w:rPr>
        <w:t>institute</w:t>
      </w:r>
      <w:r>
        <w:rPr>
          <w:spacing w:val="1"/>
          <w:sz w:val="28"/>
        </w:rPr>
        <w:t xml:space="preserve"> </w:t>
      </w:r>
      <w:r>
        <w:rPr>
          <w:sz w:val="28"/>
        </w:rPr>
        <w:t>recognized</w:t>
      </w:r>
      <w:r>
        <w:rPr>
          <w:spacing w:val="-2"/>
          <w:sz w:val="28"/>
        </w:rPr>
        <w:t xml:space="preserve"> </w:t>
      </w:r>
      <w:r>
        <w:rPr>
          <w:sz w:val="28"/>
        </w:rPr>
        <w:t>by</w:t>
      </w:r>
      <w:r>
        <w:rPr>
          <w:spacing w:val="-2"/>
          <w:sz w:val="28"/>
        </w:rPr>
        <w:t xml:space="preserve"> </w:t>
      </w:r>
      <w:r>
        <w:rPr>
          <w:sz w:val="28"/>
        </w:rPr>
        <w:t>the</w:t>
      </w:r>
      <w:r>
        <w:rPr>
          <w:spacing w:val="-3"/>
          <w:sz w:val="28"/>
        </w:rPr>
        <w:t xml:space="preserve"> </w:t>
      </w:r>
      <w:r>
        <w:rPr>
          <w:sz w:val="28"/>
        </w:rPr>
        <w:t>Higher</w:t>
      </w:r>
      <w:r>
        <w:rPr>
          <w:spacing w:val="-3"/>
          <w:sz w:val="28"/>
        </w:rPr>
        <w:t xml:space="preserve"> </w:t>
      </w:r>
      <w:r>
        <w:rPr>
          <w:sz w:val="28"/>
        </w:rPr>
        <w:t>Council</w:t>
      </w:r>
      <w:r>
        <w:rPr>
          <w:spacing w:val="-2"/>
          <w:sz w:val="28"/>
        </w:rPr>
        <w:t xml:space="preserve"> </w:t>
      </w:r>
      <w:r>
        <w:rPr>
          <w:sz w:val="28"/>
        </w:rPr>
        <w:t>of</w:t>
      </w:r>
      <w:r>
        <w:rPr>
          <w:spacing w:val="-3"/>
          <w:sz w:val="28"/>
        </w:rPr>
        <w:t xml:space="preserve"> </w:t>
      </w:r>
      <w:r>
        <w:rPr>
          <w:sz w:val="28"/>
        </w:rPr>
        <w:t>Universities.</w:t>
      </w:r>
    </w:p>
    <w:p w14:paraId="6C6A10F2" w14:textId="77777777" w:rsidR="00D50063" w:rsidRDefault="00B559DE" w:rsidP="000A778B">
      <w:pPr>
        <w:pStyle w:val="ListParagraph"/>
        <w:numPr>
          <w:ilvl w:val="0"/>
          <w:numId w:val="21"/>
        </w:numPr>
        <w:tabs>
          <w:tab w:val="left" w:pos="1560"/>
        </w:tabs>
        <w:spacing w:before="161" w:line="276" w:lineRule="auto"/>
        <w:ind w:left="1560" w:right="1236" w:hanging="284"/>
        <w:rPr>
          <w:sz w:val="28"/>
        </w:rPr>
      </w:pPr>
      <w:r>
        <w:rPr>
          <w:sz w:val="28"/>
        </w:rPr>
        <w:t>Graduates with a postgraduate diploma</w:t>
      </w:r>
      <w:r>
        <w:rPr>
          <w:spacing w:val="1"/>
          <w:sz w:val="28"/>
        </w:rPr>
        <w:t xml:space="preserve"> </w:t>
      </w:r>
      <w:r>
        <w:rPr>
          <w:sz w:val="28"/>
        </w:rPr>
        <w:t>in the field of specialization are</w:t>
      </w:r>
      <w:r>
        <w:rPr>
          <w:spacing w:val="1"/>
          <w:sz w:val="28"/>
        </w:rPr>
        <w:t xml:space="preserve"> </w:t>
      </w:r>
      <w:r>
        <w:rPr>
          <w:sz w:val="28"/>
        </w:rPr>
        <w:t>accepted</w:t>
      </w:r>
      <w:r>
        <w:rPr>
          <w:spacing w:val="1"/>
          <w:sz w:val="28"/>
        </w:rPr>
        <w:t xml:space="preserve"> </w:t>
      </w:r>
      <w:r>
        <w:rPr>
          <w:sz w:val="28"/>
        </w:rPr>
        <w:t>at</w:t>
      </w:r>
      <w:r>
        <w:rPr>
          <w:spacing w:val="1"/>
          <w:sz w:val="28"/>
        </w:rPr>
        <w:t xml:space="preserve"> </w:t>
      </w:r>
      <w:r>
        <w:rPr>
          <w:sz w:val="28"/>
        </w:rPr>
        <w:t>least</w:t>
      </w:r>
      <w:r>
        <w:rPr>
          <w:spacing w:val="1"/>
          <w:sz w:val="28"/>
        </w:rPr>
        <w:t xml:space="preserve"> </w:t>
      </w:r>
      <w:r>
        <w:rPr>
          <w:sz w:val="28"/>
        </w:rPr>
        <w:t>with</w:t>
      </w:r>
      <w:r>
        <w:rPr>
          <w:spacing w:val="1"/>
          <w:sz w:val="28"/>
        </w:rPr>
        <w:t xml:space="preserve"> </w:t>
      </w:r>
      <w:r>
        <w:rPr>
          <w:sz w:val="28"/>
        </w:rPr>
        <w:t>a</w:t>
      </w:r>
      <w:r>
        <w:rPr>
          <w:spacing w:val="1"/>
          <w:sz w:val="28"/>
        </w:rPr>
        <w:t xml:space="preserve"> </w:t>
      </w:r>
      <w:r>
        <w:rPr>
          <w:sz w:val="28"/>
        </w:rPr>
        <w:t>good/or C</w:t>
      </w:r>
      <w:r>
        <w:rPr>
          <w:spacing w:val="1"/>
          <w:sz w:val="28"/>
        </w:rPr>
        <w:t xml:space="preserve"> </w:t>
      </w:r>
      <w:r>
        <w:rPr>
          <w:sz w:val="28"/>
        </w:rPr>
        <w:t>rating.</w:t>
      </w:r>
      <w:r>
        <w:rPr>
          <w:spacing w:val="1"/>
          <w:sz w:val="28"/>
        </w:rPr>
        <w:t xml:space="preserve"> </w:t>
      </w:r>
      <w:r>
        <w:rPr>
          <w:sz w:val="28"/>
        </w:rPr>
        <w:t>The scientific</w:t>
      </w:r>
      <w:r>
        <w:rPr>
          <w:spacing w:val="1"/>
          <w:sz w:val="28"/>
        </w:rPr>
        <w:t xml:space="preserve"> </w:t>
      </w:r>
      <w:r>
        <w:rPr>
          <w:sz w:val="28"/>
        </w:rPr>
        <w:t>department</w:t>
      </w:r>
      <w:r>
        <w:rPr>
          <w:spacing w:val="1"/>
          <w:sz w:val="28"/>
        </w:rPr>
        <w:t xml:space="preserve"> </w:t>
      </w:r>
      <w:r>
        <w:rPr>
          <w:sz w:val="28"/>
        </w:rPr>
        <w:t>may</w:t>
      </w:r>
      <w:r>
        <w:rPr>
          <w:spacing w:val="1"/>
          <w:sz w:val="28"/>
        </w:rPr>
        <w:t xml:space="preserve"> </w:t>
      </w:r>
      <w:r>
        <w:rPr>
          <w:sz w:val="28"/>
        </w:rPr>
        <w:t>add</w:t>
      </w:r>
      <w:r>
        <w:rPr>
          <w:spacing w:val="1"/>
          <w:sz w:val="28"/>
        </w:rPr>
        <w:t xml:space="preserve"> </w:t>
      </w:r>
      <w:r>
        <w:rPr>
          <w:sz w:val="28"/>
        </w:rPr>
        <w:t>additional</w:t>
      </w:r>
      <w:r>
        <w:rPr>
          <w:spacing w:val="-6"/>
          <w:sz w:val="28"/>
        </w:rPr>
        <w:t xml:space="preserve"> </w:t>
      </w:r>
      <w:r>
        <w:rPr>
          <w:sz w:val="28"/>
        </w:rPr>
        <w:t>courses for</w:t>
      </w:r>
      <w:r>
        <w:rPr>
          <w:spacing w:val="-1"/>
          <w:sz w:val="28"/>
        </w:rPr>
        <w:t xml:space="preserve"> </w:t>
      </w:r>
      <w:r>
        <w:rPr>
          <w:sz w:val="28"/>
        </w:rPr>
        <w:t>those</w:t>
      </w:r>
      <w:r>
        <w:rPr>
          <w:spacing w:val="-3"/>
          <w:sz w:val="28"/>
        </w:rPr>
        <w:t xml:space="preserve"> </w:t>
      </w:r>
      <w:r>
        <w:rPr>
          <w:sz w:val="28"/>
        </w:rPr>
        <w:t>with</w:t>
      </w:r>
      <w:r>
        <w:rPr>
          <w:spacing w:val="-2"/>
          <w:sz w:val="28"/>
        </w:rPr>
        <w:t xml:space="preserve"> </w:t>
      </w:r>
      <w:r>
        <w:rPr>
          <w:sz w:val="28"/>
        </w:rPr>
        <w:t>a</w:t>
      </w:r>
      <w:r>
        <w:rPr>
          <w:spacing w:val="-1"/>
          <w:sz w:val="28"/>
        </w:rPr>
        <w:t xml:space="preserve"> </w:t>
      </w:r>
      <w:r>
        <w:rPr>
          <w:sz w:val="28"/>
        </w:rPr>
        <w:t>diploma</w:t>
      </w:r>
      <w:r>
        <w:rPr>
          <w:spacing w:val="-1"/>
          <w:sz w:val="28"/>
        </w:rPr>
        <w:t xml:space="preserve"> </w:t>
      </w:r>
      <w:r>
        <w:rPr>
          <w:sz w:val="28"/>
        </w:rPr>
        <w:t>degree</w:t>
      </w:r>
      <w:r>
        <w:rPr>
          <w:spacing w:val="-3"/>
          <w:sz w:val="28"/>
        </w:rPr>
        <w:t xml:space="preserve"> </w:t>
      </w:r>
      <w:r>
        <w:rPr>
          <w:sz w:val="28"/>
        </w:rPr>
        <w:t>to</w:t>
      </w:r>
      <w:r>
        <w:rPr>
          <w:spacing w:val="-2"/>
          <w:sz w:val="28"/>
        </w:rPr>
        <w:t xml:space="preserve"> </w:t>
      </w:r>
      <w:r>
        <w:rPr>
          <w:sz w:val="28"/>
        </w:rPr>
        <w:t>apply</w:t>
      </w:r>
      <w:r>
        <w:rPr>
          <w:spacing w:val="-2"/>
          <w:sz w:val="28"/>
        </w:rPr>
        <w:t xml:space="preserve"> </w:t>
      </w:r>
      <w:r>
        <w:rPr>
          <w:sz w:val="28"/>
        </w:rPr>
        <w:t>for</w:t>
      </w:r>
      <w:r>
        <w:rPr>
          <w:spacing w:val="-1"/>
          <w:sz w:val="28"/>
        </w:rPr>
        <w:t xml:space="preserve"> </w:t>
      </w:r>
      <w:r>
        <w:rPr>
          <w:sz w:val="28"/>
        </w:rPr>
        <w:t>a</w:t>
      </w:r>
      <w:r>
        <w:rPr>
          <w:spacing w:val="-1"/>
          <w:sz w:val="28"/>
        </w:rPr>
        <w:t xml:space="preserve"> </w:t>
      </w:r>
      <w:r>
        <w:rPr>
          <w:sz w:val="28"/>
        </w:rPr>
        <w:t>master's</w:t>
      </w:r>
      <w:r>
        <w:rPr>
          <w:spacing w:val="-2"/>
          <w:sz w:val="28"/>
        </w:rPr>
        <w:t xml:space="preserve"> </w:t>
      </w:r>
      <w:r>
        <w:rPr>
          <w:sz w:val="28"/>
        </w:rPr>
        <w:t>degree.</w:t>
      </w:r>
    </w:p>
    <w:p w14:paraId="3C18FA0B" w14:textId="334F97F1" w:rsidR="00D50063" w:rsidRDefault="00B559DE" w:rsidP="000A778B">
      <w:pPr>
        <w:pStyle w:val="ListParagraph"/>
        <w:numPr>
          <w:ilvl w:val="0"/>
          <w:numId w:val="21"/>
        </w:numPr>
        <w:tabs>
          <w:tab w:val="left" w:pos="1560"/>
        </w:tabs>
        <w:spacing w:before="161" w:line="276" w:lineRule="auto"/>
        <w:ind w:left="1560" w:right="1236" w:hanging="284"/>
        <w:rPr>
          <w:sz w:val="28"/>
        </w:rPr>
      </w:pPr>
      <w:r>
        <w:rPr>
          <w:sz w:val="28"/>
        </w:rPr>
        <w:t>The student must have 500 degrees of Toefel internationally or 6 IELTs</w:t>
      </w:r>
      <w:r>
        <w:rPr>
          <w:spacing w:val="1"/>
          <w:sz w:val="28"/>
        </w:rPr>
        <w:t xml:space="preserve"> </w:t>
      </w:r>
      <w:r>
        <w:rPr>
          <w:sz w:val="28"/>
        </w:rPr>
        <w:t>internationally or its equivalent (very good local) or a certificate of passing an</w:t>
      </w:r>
      <w:r>
        <w:rPr>
          <w:spacing w:val="1"/>
          <w:sz w:val="28"/>
        </w:rPr>
        <w:t xml:space="preserve"> </w:t>
      </w:r>
      <w:r>
        <w:rPr>
          <w:sz w:val="28"/>
        </w:rPr>
        <w:t>English course from a recognized center for 36 hours or any other conditions</w:t>
      </w:r>
      <w:r>
        <w:rPr>
          <w:spacing w:val="1"/>
          <w:sz w:val="28"/>
        </w:rPr>
        <w:t xml:space="preserve"> </w:t>
      </w:r>
      <w:r>
        <w:rPr>
          <w:sz w:val="28"/>
        </w:rPr>
        <w:t>applied</w:t>
      </w:r>
      <w:r>
        <w:rPr>
          <w:spacing w:val="-5"/>
          <w:sz w:val="28"/>
        </w:rPr>
        <w:t xml:space="preserve"> </w:t>
      </w:r>
      <w:r>
        <w:rPr>
          <w:sz w:val="28"/>
        </w:rPr>
        <w:t>by</w:t>
      </w:r>
      <w:r>
        <w:rPr>
          <w:spacing w:val="-2"/>
          <w:sz w:val="28"/>
        </w:rPr>
        <w:t xml:space="preserve"> </w:t>
      </w:r>
      <w:r w:rsidR="00DD6E88">
        <w:rPr>
          <w:sz w:val="28"/>
        </w:rPr>
        <w:t>U</w:t>
      </w:r>
      <w:r>
        <w:rPr>
          <w:sz w:val="28"/>
        </w:rPr>
        <w:t>niversity</w:t>
      </w:r>
      <w:r>
        <w:rPr>
          <w:spacing w:val="-2"/>
          <w:sz w:val="28"/>
        </w:rPr>
        <w:t xml:space="preserve"> </w:t>
      </w:r>
      <w:r>
        <w:rPr>
          <w:sz w:val="28"/>
        </w:rPr>
        <w:t>boards.</w:t>
      </w:r>
    </w:p>
    <w:p w14:paraId="253D41A7" w14:textId="77777777" w:rsidR="0017145C" w:rsidRPr="0017145C" w:rsidRDefault="0017145C" w:rsidP="0017145C">
      <w:pPr>
        <w:tabs>
          <w:tab w:val="left" w:pos="1560"/>
        </w:tabs>
        <w:spacing w:before="161" w:line="276" w:lineRule="auto"/>
        <w:ind w:right="1236"/>
        <w:rPr>
          <w:sz w:val="28"/>
        </w:rPr>
      </w:pPr>
    </w:p>
    <w:p w14:paraId="3A0C6C59" w14:textId="315C8F6F" w:rsidR="00D50063" w:rsidRDefault="00B559DE" w:rsidP="000A778B">
      <w:pPr>
        <w:pStyle w:val="ListParagraph"/>
        <w:numPr>
          <w:ilvl w:val="0"/>
          <w:numId w:val="21"/>
        </w:numPr>
        <w:spacing w:before="158" w:line="276" w:lineRule="auto"/>
        <w:ind w:left="1560" w:right="1236" w:hanging="284"/>
        <w:rPr>
          <w:sz w:val="28"/>
        </w:rPr>
      </w:pPr>
      <w:r>
        <w:rPr>
          <w:sz w:val="28"/>
        </w:rPr>
        <w:lastRenderedPageBreak/>
        <w:t>The</w:t>
      </w:r>
      <w:r>
        <w:rPr>
          <w:spacing w:val="1"/>
          <w:sz w:val="28"/>
        </w:rPr>
        <w:t xml:space="preserve"> </w:t>
      </w:r>
      <w:r w:rsidR="009B1956">
        <w:rPr>
          <w:sz w:val="28"/>
        </w:rPr>
        <w:t>Faculty</w:t>
      </w:r>
      <w:r>
        <w:rPr>
          <w:spacing w:val="1"/>
          <w:sz w:val="28"/>
        </w:rPr>
        <w:t xml:space="preserve"> </w:t>
      </w:r>
      <w:r>
        <w:rPr>
          <w:sz w:val="28"/>
        </w:rPr>
        <w:t>Council</w:t>
      </w:r>
      <w:r>
        <w:rPr>
          <w:spacing w:val="1"/>
          <w:sz w:val="28"/>
        </w:rPr>
        <w:t xml:space="preserve"> </w:t>
      </w:r>
      <w:r>
        <w:rPr>
          <w:sz w:val="28"/>
        </w:rPr>
        <w:t>may</w:t>
      </w:r>
      <w:r>
        <w:rPr>
          <w:spacing w:val="1"/>
          <w:sz w:val="28"/>
        </w:rPr>
        <w:t xml:space="preserve"> </w:t>
      </w:r>
      <w:r>
        <w:rPr>
          <w:sz w:val="28"/>
        </w:rPr>
        <w:t>cancel</w:t>
      </w:r>
      <w:r>
        <w:rPr>
          <w:spacing w:val="1"/>
          <w:sz w:val="28"/>
        </w:rPr>
        <w:t xml:space="preserve"> </w:t>
      </w:r>
      <w:r>
        <w:rPr>
          <w:sz w:val="28"/>
        </w:rPr>
        <w:t>enrolment</w:t>
      </w:r>
      <w:r>
        <w:rPr>
          <w:spacing w:val="1"/>
          <w:sz w:val="28"/>
        </w:rPr>
        <w:t xml:space="preserve"> </w:t>
      </w:r>
      <w:r>
        <w:rPr>
          <w:sz w:val="28"/>
        </w:rPr>
        <w:t>in</w:t>
      </w:r>
      <w:r>
        <w:rPr>
          <w:spacing w:val="1"/>
          <w:sz w:val="28"/>
        </w:rPr>
        <w:t xml:space="preserve"> </w:t>
      </w:r>
      <w:r>
        <w:rPr>
          <w:sz w:val="28"/>
        </w:rPr>
        <w:t>the</w:t>
      </w:r>
      <w:r>
        <w:rPr>
          <w:spacing w:val="1"/>
          <w:sz w:val="28"/>
        </w:rPr>
        <w:t xml:space="preserve"> </w:t>
      </w:r>
      <w:r>
        <w:rPr>
          <w:sz w:val="28"/>
        </w:rPr>
        <w:t>specialty</w:t>
      </w:r>
      <w:r>
        <w:rPr>
          <w:spacing w:val="1"/>
          <w:sz w:val="28"/>
        </w:rPr>
        <w:t xml:space="preserve"> </w:t>
      </w:r>
      <w:r>
        <w:rPr>
          <w:sz w:val="28"/>
        </w:rPr>
        <w:t>to</w:t>
      </w:r>
      <w:r>
        <w:rPr>
          <w:spacing w:val="1"/>
          <w:sz w:val="28"/>
        </w:rPr>
        <w:t xml:space="preserve"> </w:t>
      </w:r>
      <w:r>
        <w:rPr>
          <w:sz w:val="28"/>
        </w:rPr>
        <w:t>which</w:t>
      </w:r>
      <w:r>
        <w:rPr>
          <w:spacing w:val="1"/>
          <w:sz w:val="28"/>
        </w:rPr>
        <w:t xml:space="preserve"> </w:t>
      </w:r>
      <w:r>
        <w:rPr>
          <w:sz w:val="28"/>
        </w:rPr>
        <w:t>insufficient number of students from abroad (less than 5 students) do not attend.</w:t>
      </w:r>
      <w:r>
        <w:rPr>
          <w:spacing w:val="1"/>
          <w:sz w:val="28"/>
        </w:rPr>
        <w:t xml:space="preserve"> </w:t>
      </w:r>
      <w:r>
        <w:rPr>
          <w:sz w:val="28"/>
        </w:rPr>
        <w:t>The</w:t>
      </w:r>
      <w:r>
        <w:rPr>
          <w:spacing w:val="-4"/>
          <w:sz w:val="28"/>
        </w:rPr>
        <w:t xml:space="preserve"> </w:t>
      </w:r>
      <w:r>
        <w:rPr>
          <w:sz w:val="28"/>
        </w:rPr>
        <w:t>applicants</w:t>
      </w:r>
      <w:r>
        <w:rPr>
          <w:spacing w:val="-2"/>
          <w:sz w:val="28"/>
        </w:rPr>
        <w:t xml:space="preserve"> </w:t>
      </w:r>
      <w:r>
        <w:rPr>
          <w:sz w:val="28"/>
        </w:rPr>
        <w:t>are</w:t>
      </w:r>
      <w:r>
        <w:rPr>
          <w:spacing w:val="-1"/>
          <w:sz w:val="28"/>
        </w:rPr>
        <w:t xml:space="preserve"> </w:t>
      </w:r>
      <w:r>
        <w:rPr>
          <w:sz w:val="28"/>
        </w:rPr>
        <w:t>only</w:t>
      </w:r>
      <w:r>
        <w:rPr>
          <w:spacing w:val="-2"/>
          <w:sz w:val="28"/>
        </w:rPr>
        <w:t xml:space="preserve"> </w:t>
      </w:r>
      <w:r>
        <w:rPr>
          <w:sz w:val="28"/>
        </w:rPr>
        <w:t>members</w:t>
      </w:r>
      <w:r>
        <w:rPr>
          <w:spacing w:val="-2"/>
          <w:sz w:val="28"/>
        </w:rPr>
        <w:t xml:space="preserve"> </w:t>
      </w:r>
      <w:r>
        <w:rPr>
          <w:sz w:val="28"/>
        </w:rPr>
        <w:t>of</w:t>
      </w:r>
      <w:r>
        <w:rPr>
          <w:spacing w:val="-1"/>
          <w:sz w:val="28"/>
        </w:rPr>
        <w:t xml:space="preserve"> </w:t>
      </w:r>
      <w:r>
        <w:rPr>
          <w:sz w:val="28"/>
        </w:rPr>
        <w:t>the</w:t>
      </w:r>
      <w:r>
        <w:rPr>
          <w:spacing w:val="-3"/>
          <w:sz w:val="28"/>
        </w:rPr>
        <w:t xml:space="preserve"> </w:t>
      </w:r>
      <w:r w:rsidR="009B1956">
        <w:rPr>
          <w:sz w:val="28"/>
        </w:rPr>
        <w:t>Faculty</w:t>
      </w:r>
      <w:r>
        <w:rPr>
          <w:sz w:val="28"/>
        </w:rPr>
        <w:t>'s associate</w:t>
      </w:r>
      <w:r>
        <w:rPr>
          <w:spacing w:val="-3"/>
          <w:sz w:val="28"/>
        </w:rPr>
        <w:t xml:space="preserve"> </w:t>
      </w:r>
      <w:r>
        <w:rPr>
          <w:sz w:val="28"/>
        </w:rPr>
        <w:t>body.</w:t>
      </w:r>
    </w:p>
    <w:p w14:paraId="09A57385" w14:textId="77777777" w:rsidR="00D50063" w:rsidRDefault="00B559DE" w:rsidP="000A778B">
      <w:pPr>
        <w:pStyle w:val="ListParagraph"/>
        <w:numPr>
          <w:ilvl w:val="0"/>
          <w:numId w:val="21"/>
        </w:numPr>
        <w:spacing w:before="161"/>
        <w:ind w:left="1560" w:hanging="284"/>
        <w:rPr>
          <w:sz w:val="28"/>
        </w:rPr>
      </w:pPr>
      <w:r>
        <w:rPr>
          <w:sz w:val="28"/>
        </w:rPr>
        <w:t>The</w:t>
      </w:r>
      <w:r>
        <w:rPr>
          <w:spacing w:val="-3"/>
          <w:sz w:val="28"/>
        </w:rPr>
        <w:t xml:space="preserve"> </w:t>
      </w:r>
      <w:r>
        <w:rPr>
          <w:sz w:val="28"/>
        </w:rPr>
        <w:t>student's</w:t>
      </w:r>
      <w:r>
        <w:rPr>
          <w:spacing w:val="-2"/>
          <w:sz w:val="28"/>
        </w:rPr>
        <w:t xml:space="preserve"> </w:t>
      </w:r>
      <w:r>
        <w:rPr>
          <w:sz w:val="28"/>
        </w:rPr>
        <w:t>assessment</w:t>
      </w:r>
      <w:r>
        <w:rPr>
          <w:spacing w:val="-2"/>
          <w:sz w:val="28"/>
        </w:rPr>
        <w:t xml:space="preserve"> </w:t>
      </w:r>
      <w:r>
        <w:rPr>
          <w:sz w:val="28"/>
        </w:rPr>
        <w:t>of</w:t>
      </w:r>
      <w:r>
        <w:rPr>
          <w:spacing w:val="-1"/>
          <w:sz w:val="28"/>
        </w:rPr>
        <w:t xml:space="preserve"> </w:t>
      </w:r>
      <w:r>
        <w:rPr>
          <w:sz w:val="28"/>
        </w:rPr>
        <w:t>the</w:t>
      </w:r>
      <w:r>
        <w:rPr>
          <w:spacing w:val="-1"/>
          <w:sz w:val="28"/>
        </w:rPr>
        <w:t xml:space="preserve"> </w:t>
      </w:r>
      <w:r>
        <w:rPr>
          <w:sz w:val="28"/>
        </w:rPr>
        <w:t>subject</w:t>
      </w:r>
      <w:r>
        <w:rPr>
          <w:spacing w:val="-2"/>
          <w:sz w:val="28"/>
        </w:rPr>
        <w:t xml:space="preserve"> </w:t>
      </w:r>
      <w:r>
        <w:rPr>
          <w:sz w:val="28"/>
        </w:rPr>
        <w:t>is</w:t>
      </w:r>
      <w:r>
        <w:rPr>
          <w:spacing w:val="-1"/>
          <w:sz w:val="28"/>
        </w:rPr>
        <w:t xml:space="preserve"> </w:t>
      </w:r>
      <w:r>
        <w:rPr>
          <w:sz w:val="28"/>
        </w:rPr>
        <w:t>not</w:t>
      </w:r>
      <w:r>
        <w:rPr>
          <w:spacing w:val="-2"/>
          <w:sz w:val="28"/>
        </w:rPr>
        <w:t xml:space="preserve"> </w:t>
      </w:r>
      <w:r>
        <w:rPr>
          <w:sz w:val="28"/>
        </w:rPr>
        <w:t>less</w:t>
      </w:r>
      <w:r>
        <w:rPr>
          <w:spacing w:val="-2"/>
          <w:sz w:val="28"/>
        </w:rPr>
        <w:t xml:space="preserve"> </w:t>
      </w:r>
      <w:r>
        <w:rPr>
          <w:sz w:val="28"/>
        </w:rPr>
        <w:t>than</w:t>
      </w:r>
      <w:r>
        <w:rPr>
          <w:spacing w:val="-2"/>
          <w:sz w:val="28"/>
        </w:rPr>
        <w:t xml:space="preserve"> </w:t>
      </w:r>
      <w:r>
        <w:rPr>
          <w:sz w:val="28"/>
        </w:rPr>
        <w:t>good.</w:t>
      </w:r>
    </w:p>
    <w:p w14:paraId="2B4D58FC" w14:textId="1C092019" w:rsidR="00D50063" w:rsidRDefault="00B559DE" w:rsidP="000A778B">
      <w:pPr>
        <w:pStyle w:val="ListParagraph"/>
        <w:numPr>
          <w:ilvl w:val="0"/>
          <w:numId w:val="21"/>
        </w:numPr>
        <w:tabs>
          <w:tab w:val="left" w:pos="2020"/>
        </w:tabs>
        <w:spacing w:before="92" w:line="276" w:lineRule="auto"/>
        <w:ind w:left="1560" w:right="1236" w:hanging="284"/>
        <w:rPr>
          <w:sz w:val="28"/>
        </w:rPr>
      </w:pPr>
      <w:r>
        <w:rPr>
          <w:sz w:val="28"/>
        </w:rPr>
        <w:t>The student has been in the nursing profession for at least a minimum period</w:t>
      </w:r>
      <w:r>
        <w:rPr>
          <w:spacing w:val="-67"/>
          <w:sz w:val="28"/>
        </w:rPr>
        <w:t xml:space="preserve"> </w:t>
      </w:r>
      <w:r>
        <w:rPr>
          <w:sz w:val="28"/>
        </w:rPr>
        <w:t>of time after spending the training year (privilege), for applicants from abroad. For</w:t>
      </w:r>
      <w:r>
        <w:rPr>
          <w:spacing w:val="1"/>
          <w:sz w:val="28"/>
        </w:rPr>
        <w:t xml:space="preserve"> </w:t>
      </w:r>
      <w:r>
        <w:rPr>
          <w:sz w:val="28"/>
        </w:rPr>
        <w:t>returnees</w:t>
      </w:r>
      <w:r>
        <w:rPr>
          <w:spacing w:val="-2"/>
          <w:sz w:val="28"/>
        </w:rPr>
        <w:t xml:space="preserve"> </w:t>
      </w:r>
      <w:r>
        <w:rPr>
          <w:sz w:val="28"/>
        </w:rPr>
        <w:t>to</w:t>
      </w:r>
      <w:r>
        <w:rPr>
          <w:spacing w:val="-5"/>
          <w:sz w:val="28"/>
        </w:rPr>
        <w:t xml:space="preserve"> </w:t>
      </w:r>
      <w:r>
        <w:rPr>
          <w:sz w:val="28"/>
        </w:rPr>
        <w:t>have</w:t>
      </w:r>
      <w:r>
        <w:rPr>
          <w:spacing w:val="-1"/>
          <w:sz w:val="28"/>
        </w:rPr>
        <w:t xml:space="preserve"> </w:t>
      </w:r>
      <w:r>
        <w:rPr>
          <w:sz w:val="28"/>
        </w:rPr>
        <w:t>practiced</w:t>
      </w:r>
      <w:r>
        <w:rPr>
          <w:spacing w:val="-2"/>
          <w:sz w:val="28"/>
        </w:rPr>
        <w:t xml:space="preserve"> </w:t>
      </w:r>
      <w:r>
        <w:rPr>
          <w:sz w:val="28"/>
        </w:rPr>
        <w:t>as a</w:t>
      </w:r>
      <w:r>
        <w:rPr>
          <w:spacing w:val="-1"/>
          <w:sz w:val="28"/>
        </w:rPr>
        <w:t xml:space="preserve"> </w:t>
      </w:r>
      <w:r w:rsidR="009B1956">
        <w:rPr>
          <w:sz w:val="28"/>
        </w:rPr>
        <w:t>Faculty</w:t>
      </w:r>
      <w:r>
        <w:rPr>
          <w:spacing w:val="-1"/>
          <w:sz w:val="28"/>
        </w:rPr>
        <w:t xml:space="preserve"> </w:t>
      </w:r>
      <w:r>
        <w:rPr>
          <w:sz w:val="28"/>
        </w:rPr>
        <w:t>retriever</w:t>
      </w:r>
      <w:r>
        <w:rPr>
          <w:spacing w:val="-3"/>
          <w:sz w:val="28"/>
        </w:rPr>
        <w:t xml:space="preserve"> </w:t>
      </w:r>
      <w:r>
        <w:rPr>
          <w:sz w:val="28"/>
        </w:rPr>
        <w:t>for</w:t>
      </w:r>
      <w:r>
        <w:rPr>
          <w:spacing w:val="-2"/>
          <w:sz w:val="28"/>
        </w:rPr>
        <w:t xml:space="preserve"> </w:t>
      </w:r>
      <w:r>
        <w:rPr>
          <w:sz w:val="28"/>
        </w:rPr>
        <w:t>a</w:t>
      </w:r>
      <w:r>
        <w:rPr>
          <w:spacing w:val="-1"/>
          <w:sz w:val="28"/>
        </w:rPr>
        <w:t xml:space="preserve"> </w:t>
      </w:r>
      <w:r>
        <w:rPr>
          <w:sz w:val="28"/>
        </w:rPr>
        <w:t>full</w:t>
      </w:r>
      <w:r>
        <w:rPr>
          <w:spacing w:val="-2"/>
          <w:sz w:val="28"/>
        </w:rPr>
        <w:t xml:space="preserve"> </w:t>
      </w:r>
      <w:r>
        <w:rPr>
          <w:sz w:val="28"/>
        </w:rPr>
        <w:t>academic</w:t>
      </w:r>
      <w:r>
        <w:rPr>
          <w:spacing w:val="-1"/>
          <w:sz w:val="28"/>
        </w:rPr>
        <w:t xml:space="preserve"> </w:t>
      </w:r>
      <w:r>
        <w:rPr>
          <w:sz w:val="28"/>
        </w:rPr>
        <w:t>year.</w:t>
      </w:r>
    </w:p>
    <w:p w14:paraId="515B80B4" w14:textId="6A431B62" w:rsidR="00D50063" w:rsidRPr="00246714" w:rsidRDefault="00B559DE" w:rsidP="000A778B">
      <w:pPr>
        <w:pStyle w:val="ListParagraph"/>
        <w:numPr>
          <w:ilvl w:val="0"/>
          <w:numId w:val="21"/>
        </w:numPr>
        <w:tabs>
          <w:tab w:val="left" w:pos="2020"/>
        </w:tabs>
        <w:spacing w:before="159" w:line="276" w:lineRule="auto"/>
        <w:ind w:left="1560" w:right="1236" w:hanging="425"/>
        <w:rPr>
          <w:sz w:val="28"/>
        </w:rPr>
      </w:pPr>
      <w:r>
        <w:rPr>
          <w:sz w:val="28"/>
        </w:rPr>
        <w:t xml:space="preserve">The student transferred from another </w:t>
      </w:r>
      <w:r w:rsidR="00DD6E88">
        <w:rPr>
          <w:sz w:val="28"/>
        </w:rPr>
        <w:t>U</w:t>
      </w:r>
      <w:r>
        <w:rPr>
          <w:sz w:val="28"/>
        </w:rPr>
        <w:t>niversity accepts that certain courses</w:t>
      </w:r>
      <w:r>
        <w:rPr>
          <w:spacing w:val="1"/>
          <w:sz w:val="28"/>
        </w:rPr>
        <w:t xml:space="preserve"> </w:t>
      </w:r>
      <w:r>
        <w:rPr>
          <w:sz w:val="28"/>
        </w:rPr>
        <w:t>studied by the student and successfully finalizes them with an estimate of no less</w:t>
      </w:r>
      <w:r>
        <w:rPr>
          <w:spacing w:val="1"/>
          <w:sz w:val="28"/>
        </w:rPr>
        <w:t xml:space="preserve"> </w:t>
      </w:r>
      <w:r>
        <w:rPr>
          <w:sz w:val="28"/>
        </w:rPr>
        <w:t>than C are among the requirements for obtaining the degree after approval by the</w:t>
      </w:r>
      <w:r>
        <w:rPr>
          <w:spacing w:val="1"/>
          <w:sz w:val="28"/>
        </w:rPr>
        <w:t xml:space="preserve"> </w:t>
      </w:r>
      <w:r>
        <w:rPr>
          <w:sz w:val="28"/>
        </w:rPr>
        <w:t>Faculty</w:t>
      </w:r>
      <w:r>
        <w:rPr>
          <w:spacing w:val="-3"/>
          <w:sz w:val="28"/>
        </w:rPr>
        <w:t xml:space="preserve"> </w:t>
      </w:r>
      <w:r>
        <w:rPr>
          <w:sz w:val="28"/>
        </w:rPr>
        <w:t>Council</w:t>
      </w:r>
      <w:r>
        <w:rPr>
          <w:spacing w:val="-2"/>
          <w:sz w:val="28"/>
        </w:rPr>
        <w:t xml:space="preserve"> </w:t>
      </w:r>
      <w:r>
        <w:rPr>
          <w:sz w:val="28"/>
        </w:rPr>
        <w:t>and</w:t>
      </w:r>
      <w:r>
        <w:rPr>
          <w:spacing w:val="-2"/>
          <w:sz w:val="28"/>
        </w:rPr>
        <w:t xml:space="preserve"> </w:t>
      </w:r>
      <w:r>
        <w:rPr>
          <w:sz w:val="28"/>
        </w:rPr>
        <w:t>at</w:t>
      </w:r>
      <w:r>
        <w:rPr>
          <w:spacing w:val="-2"/>
          <w:sz w:val="28"/>
        </w:rPr>
        <w:t xml:space="preserve"> </w:t>
      </w:r>
      <w:r>
        <w:rPr>
          <w:sz w:val="28"/>
        </w:rPr>
        <w:t>the</w:t>
      </w:r>
      <w:r>
        <w:rPr>
          <w:spacing w:val="-1"/>
          <w:sz w:val="28"/>
        </w:rPr>
        <w:t xml:space="preserve"> </w:t>
      </w:r>
      <w:r>
        <w:rPr>
          <w:sz w:val="28"/>
        </w:rPr>
        <w:t>suggestion</w:t>
      </w:r>
      <w:r>
        <w:rPr>
          <w:spacing w:val="-2"/>
          <w:sz w:val="28"/>
        </w:rPr>
        <w:t xml:space="preserve"> </w:t>
      </w:r>
      <w:r>
        <w:rPr>
          <w:sz w:val="28"/>
        </w:rPr>
        <w:t>of</w:t>
      </w:r>
      <w:r>
        <w:rPr>
          <w:spacing w:val="-1"/>
          <w:sz w:val="28"/>
        </w:rPr>
        <w:t xml:space="preserve"> </w:t>
      </w:r>
      <w:r>
        <w:rPr>
          <w:sz w:val="28"/>
        </w:rPr>
        <w:t>the</w:t>
      </w:r>
      <w:r>
        <w:rPr>
          <w:spacing w:val="-2"/>
          <w:sz w:val="28"/>
        </w:rPr>
        <w:t xml:space="preserve"> </w:t>
      </w:r>
      <w:r>
        <w:rPr>
          <w:sz w:val="28"/>
        </w:rPr>
        <w:t>Department</w:t>
      </w:r>
      <w:r>
        <w:rPr>
          <w:spacing w:val="-2"/>
          <w:sz w:val="28"/>
        </w:rPr>
        <w:t xml:space="preserve"> </w:t>
      </w:r>
      <w:r>
        <w:rPr>
          <w:sz w:val="28"/>
        </w:rPr>
        <w:t>Council.</w:t>
      </w:r>
      <w:r w:rsidR="00246714">
        <w:rPr>
          <w:sz w:val="28"/>
        </w:rPr>
        <w:t xml:space="preserve"> </w:t>
      </w:r>
      <w:r w:rsidRPr="00246714">
        <w:rPr>
          <w:sz w:val="28"/>
        </w:rPr>
        <w:t>Certified hours converted to 30% of the total school hours required to obtain the grade, provided that the average cumulative grades are calculated so that they do not study their courses again.</w:t>
      </w:r>
    </w:p>
    <w:p w14:paraId="3E656C55" w14:textId="03360E14" w:rsidR="00D50063" w:rsidRDefault="00B559DE" w:rsidP="000A778B">
      <w:pPr>
        <w:pStyle w:val="ListParagraph"/>
        <w:numPr>
          <w:ilvl w:val="0"/>
          <w:numId w:val="21"/>
        </w:numPr>
        <w:tabs>
          <w:tab w:val="left" w:pos="2020"/>
        </w:tabs>
        <w:spacing w:before="159" w:line="278" w:lineRule="auto"/>
        <w:ind w:left="1560" w:right="1238" w:hanging="425"/>
        <w:rPr>
          <w:sz w:val="28"/>
        </w:rPr>
      </w:pPr>
      <w:r>
        <w:rPr>
          <w:sz w:val="28"/>
        </w:rPr>
        <w:t xml:space="preserve">The </w:t>
      </w:r>
      <w:r w:rsidR="009B1956">
        <w:rPr>
          <w:sz w:val="28"/>
        </w:rPr>
        <w:t>Faculty</w:t>
      </w:r>
      <w:r>
        <w:rPr>
          <w:sz w:val="28"/>
        </w:rPr>
        <w:t xml:space="preserve"> may hold an in-person interview for students applying for a</w:t>
      </w:r>
      <w:r>
        <w:rPr>
          <w:spacing w:val="1"/>
          <w:sz w:val="28"/>
        </w:rPr>
        <w:t xml:space="preserve"> </w:t>
      </w:r>
      <w:r>
        <w:rPr>
          <w:sz w:val="28"/>
        </w:rPr>
        <w:t>master's</w:t>
      </w:r>
      <w:r>
        <w:rPr>
          <w:spacing w:val="-2"/>
          <w:sz w:val="28"/>
        </w:rPr>
        <w:t xml:space="preserve"> </w:t>
      </w:r>
      <w:r>
        <w:rPr>
          <w:sz w:val="28"/>
        </w:rPr>
        <w:t>degree</w:t>
      </w:r>
      <w:r>
        <w:rPr>
          <w:spacing w:val="-4"/>
          <w:sz w:val="28"/>
        </w:rPr>
        <w:t xml:space="preserve"> </w:t>
      </w:r>
      <w:r>
        <w:rPr>
          <w:sz w:val="28"/>
        </w:rPr>
        <w:t>in</w:t>
      </w:r>
      <w:r>
        <w:rPr>
          <w:spacing w:val="-2"/>
          <w:sz w:val="28"/>
        </w:rPr>
        <w:t xml:space="preserve"> </w:t>
      </w:r>
      <w:r>
        <w:rPr>
          <w:sz w:val="28"/>
        </w:rPr>
        <w:t>nursing</w:t>
      </w:r>
      <w:r>
        <w:rPr>
          <w:spacing w:val="-2"/>
          <w:sz w:val="28"/>
        </w:rPr>
        <w:t xml:space="preserve"> </w:t>
      </w:r>
      <w:r>
        <w:rPr>
          <w:sz w:val="28"/>
        </w:rPr>
        <w:t>sciences.</w:t>
      </w:r>
    </w:p>
    <w:p w14:paraId="53F9C4C8" w14:textId="77777777" w:rsidR="00D50063" w:rsidRDefault="00B559DE" w:rsidP="000A778B">
      <w:pPr>
        <w:pStyle w:val="ListParagraph"/>
        <w:numPr>
          <w:ilvl w:val="0"/>
          <w:numId w:val="21"/>
        </w:numPr>
        <w:tabs>
          <w:tab w:val="left" w:pos="2020"/>
        </w:tabs>
        <w:spacing w:before="155" w:line="276" w:lineRule="auto"/>
        <w:ind w:left="1560" w:right="1238" w:hanging="425"/>
        <w:rPr>
          <w:sz w:val="28"/>
        </w:rPr>
      </w:pPr>
      <w:r>
        <w:rPr>
          <w:sz w:val="28"/>
        </w:rPr>
        <w:t>Rules</w:t>
      </w:r>
      <w:r>
        <w:rPr>
          <w:spacing w:val="1"/>
          <w:sz w:val="28"/>
        </w:rPr>
        <w:t xml:space="preserve"> </w:t>
      </w:r>
      <w:r>
        <w:rPr>
          <w:sz w:val="28"/>
        </w:rPr>
        <w:t>and</w:t>
      </w:r>
      <w:r>
        <w:rPr>
          <w:spacing w:val="1"/>
          <w:sz w:val="28"/>
        </w:rPr>
        <w:t xml:space="preserve"> </w:t>
      </w:r>
      <w:r>
        <w:rPr>
          <w:sz w:val="28"/>
        </w:rPr>
        <w:t>regulations</w:t>
      </w:r>
      <w:r>
        <w:rPr>
          <w:spacing w:val="1"/>
          <w:sz w:val="28"/>
        </w:rPr>
        <w:t xml:space="preserve"> </w:t>
      </w:r>
      <w:r>
        <w:rPr>
          <w:sz w:val="28"/>
        </w:rPr>
        <w:t>issued</w:t>
      </w:r>
      <w:r>
        <w:rPr>
          <w:spacing w:val="1"/>
          <w:sz w:val="28"/>
        </w:rPr>
        <w:t xml:space="preserve"> </w:t>
      </w:r>
      <w:r>
        <w:rPr>
          <w:sz w:val="28"/>
        </w:rPr>
        <w:t>by</w:t>
      </w:r>
      <w:r>
        <w:rPr>
          <w:spacing w:val="1"/>
          <w:sz w:val="28"/>
        </w:rPr>
        <w:t xml:space="preserve"> </w:t>
      </w:r>
      <w:r>
        <w:rPr>
          <w:sz w:val="28"/>
        </w:rPr>
        <w:t>the</w:t>
      </w:r>
      <w:r>
        <w:rPr>
          <w:spacing w:val="1"/>
          <w:sz w:val="28"/>
        </w:rPr>
        <w:t xml:space="preserve"> </w:t>
      </w:r>
      <w:r>
        <w:rPr>
          <w:sz w:val="28"/>
        </w:rPr>
        <w:t>Expatriate</w:t>
      </w:r>
      <w:r>
        <w:rPr>
          <w:spacing w:val="1"/>
          <w:sz w:val="28"/>
        </w:rPr>
        <w:t xml:space="preserve"> </w:t>
      </w:r>
      <w:r>
        <w:rPr>
          <w:sz w:val="28"/>
        </w:rPr>
        <w:t>Administration</w:t>
      </w:r>
      <w:r>
        <w:rPr>
          <w:spacing w:val="1"/>
          <w:sz w:val="28"/>
        </w:rPr>
        <w:t xml:space="preserve"> </w:t>
      </w:r>
      <w:r>
        <w:rPr>
          <w:sz w:val="28"/>
        </w:rPr>
        <w:t>and</w:t>
      </w:r>
      <w:r>
        <w:rPr>
          <w:spacing w:val="70"/>
          <w:sz w:val="28"/>
        </w:rPr>
        <w:t xml:space="preserve"> </w:t>
      </w:r>
      <w:r>
        <w:rPr>
          <w:sz w:val="28"/>
        </w:rPr>
        <w:t>the</w:t>
      </w:r>
      <w:r>
        <w:rPr>
          <w:spacing w:val="1"/>
          <w:sz w:val="28"/>
        </w:rPr>
        <w:t xml:space="preserve"> </w:t>
      </w:r>
      <w:r>
        <w:rPr>
          <w:sz w:val="28"/>
        </w:rPr>
        <w:t>Higher</w:t>
      </w:r>
      <w:r>
        <w:rPr>
          <w:spacing w:val="-4"/>
          <w:sz w:val="28"/>
        </w:rPr>
        <w:t xml:space="preserve"> </w:t>
      </w:r>
      <w:r>
        <w:rPr>
          <w:sz w:val="28"/>
        </w:rPr>
        <w:t>Council of</w:t>
      </w:r>
      <w:r>
        <w:rPr>
          <w:spacing w:val="-1"/>
          <w:sz w:val="28"/>
        </w:rPr>
        <w:t xml:space="preserve"> </w:t>
      </w:r>
      <w:r>
        <w:rPr>
          <w:sz w:val="28"/>
        </w:rPr>
        <w:t>Universities</w:t>
      </w:r>
      <w:r>
        <w:rPr>
          <w:spacing w:val="-2"/>
          <w:sz w:val="28"/>
        </w:rPr>
        <w:t xml:space="preserve"> </w:t>
      </w:r>
      <w:r>
        <w:rPr>
          <w:sz w:val="28"/>
        </w:rPr>
        <w:t>apply.</w:t>
      </w:r>
    </w:p>
    <w:p w14:paraId="2FFF0692" w14:textId="77777777" w:rsidR="00D50063" w:rsidRPr="00FB43E4" w:rsidRDefault="00D50063">
      <w:pPr>
        <w:rPr>
          <w:sz w:val="16"/>
          <w:szCs w:val="16"/>
        </w:rPr>
      </w:pPr>
    </w:p>
    <w:p w14:paraId="65ABE7AD" w14:textId="77777777" w:rsidR="00D50063" w:rsidRDefault="00D50063">
      <w:pPr>
        <w:spacing w:before="1"/>
        <w:rPr>
          <w:sz w:val="29"/>
        </w:rPr>
      </w:pPr>
    </w:p>
    <w:p w14:paraId="0EE3D37C" w14:textId="77777777" w:rsidR="00D50063" w:rsidRPr="004D18C7" w:rsidRDefault="004D18C7" w:rsidP="004D18C7">
      <w:pPr>
        <w:tabs>
          <w:tab w:val="left" w:pos="1807"/>
        </w:tabs>
        <w:ind w:left="1299"/>
        <w:rPr>
          <w:rFonts w:ascii="Trebuchet MS"/>
          <w:b/>
          <w:color w:val="365F91" w:themeColor="accent1" w:themeShade="BF"/>
          <w:w w:val="95"/>
          <w:sz w:val="32"/>
          <w:u w:val="single" w:color="000000"/>
        </w:rPr>
      </w:pPr>
      <w:r w:rsidRPr="0017145C">
        <w:rPr>
          <w:rFonts w:ascii="Trebuchet MS"/>
          <w:b/>
          <w:w w:val="95"/>
          <w:sz w:val="32"/>
          <w:u w:val="single" w:color="000000"/>
          <w:shd w:val="clear" w:color="auto" w:fill="FFFF99"/>
        </w:rPr>
        <w:t>Section (</w:t>
      </w:r>
      <w:r w:rsidR="00A66F63">
        <w:rPr>
          <w:rFonts w:ascii="Trebuchet MS"/>
          <w:b/>
          <w:w w:val="95"/>
          <w:sz w:val="32"/>
          <w:u w:val="single" w:color="000000"/>
          <w:shd w:val="clear" w:color="auto" w:fill="FFFF99"/>
        </w:rPr>
        <w:t>25</w:t>
      </w:r>
      <w:r w:rsidRPr="0017145C">
        <w:rPr>
          <w:rFonts w:ascii="Trebuchet MS"/>
          <w:b/>
          <w:w w:val="95"/>
          <w:sz w:val="32"/>
          <w:u w:val="single" w:color="000000"/>
          <w:shd w:val="clear" w:color="auto" w:fill="FFFF99"/>
        </w:rPr>
        <w:t>):</w:t>
      </w:r>
      <w:r w:rsidRPr="00B73F93">
        <w:rPr>
          <w:b/>
          <w:w w:val="95"/>
          <w:shd w:val="clear" w:color="auto" w:fill="FFFFFF" w:themeFill="background1"/>
        </w:rPr>
        <w:t xml:space="preserve"> </w:t>
      </w:r>
      <w:r w:rsidR="00B559DE" w:rsidRPr="004D18C7">
        <w:rPr>
          <w:rFonts w:ascii="Trebuchet MS"/>
          <w:b/>
          <w:color w:val="365F91" w:themeColor="accent1" w:themeShade="BF"/>
          <w:w w:val="95"/>
          <w:sz w:val="32"/>
          <w:u w:val="single" w:color="000000"/>
        </w:rPr>
        <w:t>Academic standards adopted</w:t>
      </w:r>
    </w:p>
    <w:p w14:paraId="5534E448" w14:textId="77777777" w:rsidR="00D50063" w:rsidRDefault="00B559DE">
      <w:pPr>
        <w:pStyle w:val="BodyText"/>
        <w:spacing w:before="202" w:line="360" w:lineRule="auto"/>
        <w:ind w:left="1300" w:right="1236" w:firstLine="720"/>
        <w:jc w:val="both"/>
      </w:pPr>
      <w:r>
        <w:t>National Standards</w:t>
      </w:r>
      <w:r>
        <w:rPr>
          <w:spacing w:val="1"/>
        </w:rPr>
        <w:t xml:space="preserve"> </w:t>
      </w:r>
      <w:r>
        <w:t>General Academic Standard for Postgraduate Studies</w:t>
      </w:r>
      <w:r>
        <w:rPr>
          <w:spacing w:val="1"/>
        </w:rPr>
        <w:t xml:space="preserve"> </w:t>
      </w:r>
      <w:r>
        <w:t>issued by the National Authority for Quality Education and Accreditation - First</w:t>
      </w:r>
      <w:r>
        <w:rPr>
          <w:spacing w:val="1"/>
        </w:rPr>
        <w:t xml:space="preserve"> </w:t>
      </w:r>
      <w:r>
        <w:t>Edition</w:t>
      </w:r>
      <w:r>
        <w:rPr>
          <w:spacing w:val="-5"/>
        </w:rPr>
        <w:t xml:space="preserve"> </w:t>
      </w:r>
      <w:r>
        <w:t>March</w:t>
      </w:r>
      <w:r>
        <w:rPr>
          <w:spacing w:val="-2"/>
        </w:rPr>
        <w:t xml:space="preserve"> </w:t>
      </w:r>
      <w:r>
        <w:t>2009.</w:t>
      </w:r>
    </w:p>
    <w:p w14:paraId="69268CC0" w14:textId="77777777" w:rsidR="00D50063" w:rsidRPr="0076700F" w:rsidRDefault="0076700F" w:rsidP="0076700F">
      <w:pPr>
        <w:tabs>
          <w:tab w:val="left" w:pos="1807"/>
        </w:tabs>
        <w:spacing w:before="148"/>
        <w:ind w:left="1299" w:right="1268"/>
        <w:rPr>
          <w:rFonts w:ascii="Trebuchet MS"/>
          <w:b/>
          <w:sz w:val="28"/>
        </w:rPr>
      </w:pPr>
      <w:r w:rsidRPr="0017145C">
        <w:rPr>
          <w:rFonts w:ascii="Trebuchet MS"/>
          <w:b/>
          <w:w w:val="95"/>
          <w:sz w:val="32"/>
          <w:u w:val="single" w:color="000000"/>
          <w:shd w:val="clear" w:color="auto" w:fill="FFFF99"/>
        </w:rPr>
        <w:t>Section (</w:t>
      </w:r>
      <w:r w:rsidR="00A66F63">
        <w:rPr>
          <w:rFonts w:ascii="Trebuchet MS"/>
          <w:b/>
          <w:w w:val="95"/>
          <w:sz w:val="32"/>
          <w:u w:val="single" w:color="000000"/>
          <w:shd w:val="clear" w:color="auto" w:fill="FFFF99"/>
        </w:rPr>
        <w:t>26</w:t>
      </w:r>
      <w:r w:rsidRPr="0017145C">
        <w:rPr>
          <w:rFonts w:ascii="Trebuchet MS"/>
          <w:b/>
          <w:w w:val="95"/>
          <w:sz w:val="32"/>
          <w:u w:val="single" w:color="000000"/>
          <w:shd w:val="clear" w:color="auto" w:fill="FFFF99"/>
        </w:rPr>
        <w:t>):</w:t>
      </w:r>
      <w:r w:rsidR="00B559DE" w:rsidRPr="0076700F">
        <w:rPr>
          <w:rFonts w:ascii="Trebuchet MS"/>
          <w:b/>
          <w:color w:val="365F91" w:themeColor="accent1" w:themeShade="BF"/>
          <w:w w:val="95"/>
          <w:sz w:val="32"/>
          <w:u w:val="single" w:color="000000"/>
        </w:rPr>
        <w:t>Graduate specifications of the master's program in nursing sciences</w:t>
      </w:r>
    </w:p>
    <w:p w14:paraId="06F27F7D" w14:textId="77777777" w:rsidR="00D50063" w:rsidRPr="00FB43E4" w:rsidRDefault="00B559DE">
      <w:pPr>
        <w:pStyle w:val="BodyText"/>
        <w:spacing w:before="204"/>
        <w:ind w:left="1300"/>
        <w:jc w:val="both"/>
        <w:rPr>
          <w:b/>
          <w:bCs/>
          <w:i/>
          <w:iCs/>
        </w:rPr>
      </w:pPr>
      <w:r w:rsidRPr="00FB43E4">
        <w:rPr>
          <w:b/>
          <w:bCs/>
          <w:i/>
          <w:iCs/>
        </w:rPr>
        <w:t>At</w:t>
      </w:r>
      <w:r w:rsidRPr="00FB43E4">
        <w:rPr>
          <w:b/>
          <w:bCs/>
          <w:i/>
          <w:iCs/>
          <w:spacing w:val="-1"/>
        </w:rPr>
        <w:t xml:space="preserve"> </w:t>
      </w:r>
      <w:r w:rsidRPr="00FB43E4">
        <w:rPr>
          <w:b/>
          <w:bCs/>
          <w:i/>
          <w:iCs/>
        </w:rPr>
        <w:t>the</w:t>
      </w:r>
      <w:r w:rsidRPr="00FB43E4">
        <w:rPr>
          <w:b/>
          <w:bCs/>
          <w:i/>
          <w:iCs/>
          <w:spacing w:val="-3"/>
        </w:rPr>
        <w:t xml:space="preserve"> </w:t>
      </w:r>
      <w:r w:rsidRPr="00FB43E4">
        <w:rPr>
          <w:b/>
          <w:bCs/>
          <w:i/>
          <w:iCs/>
        </w:rPr>
        <w:t>end</w:t>
      </w:r>
      <w:r w:rsidRPr="00FB43E4">
        <w:rPr>
          <w:b/>
          <w:bCs/>
          <w:i/>
          <w:iCs/>
          <w:spacing w:val="-2"/>
        </w:rPr>
        <w:t xml:space="preserve"> </w:t>
      </w:r>
      <w:r w:rsidRPr="00FB43E4">
        <w:rPr>
          <w:b/>
          <w:bCs/>
          <w:i/>
          <w:iCs/>
        </w:rPr>
        <w:t>of</w:t>
      </w:r>
      <w:r w:rsidRPr="00FB43E4">
        <w:rPr>
          <w:b/>
          <w:bCs/>
          <w:i/>
          <w:iCs/>
          <w:spacing w:val="-3"/>
        </w:rPr>
        <w:t xml:space="preserve"> </w:t>
      </w:r>
      <w:r w:rsidRPr="00FB43E4">
        <w:rPr>
          <w:b/>
          <w:bCs/>
          <w:i/>
          <w:iCs/>
        </w:rPr>
        <w:t>the</w:t>
      </w:r>
      <w:r w:rsidRPr="00FB43E4">
        <w:rPr>
          <w:b/>
          <w:bCs/>
          <w:i/>
          <w:iCs/>
          <w:spacing w:val="-1"/>
        </w:rPr>
        <w:t xml:space="preserve"> </w:t>
      </w:r>
      <w:r w:rsidRPr="00FB43E4">
        <w:rPr>
          <w:b/>
          <w:bCs/>
          <w:i/>
          <w:iCs/>
        </w:rPr>
        <w:t>Master's</w:t>
      </w:r>
      <w:r w:rsidRPr="00FB43E4">
        <w:rPr>
          <w:b/>
          <w:bCs/>
          <w:i/>
          <w:iCs/>
          <w:spacing w:val="-2"/>
        </w:rPr>
        <w:t xml:space="preserve"> </w:t>
      </w:r>
      <w:r w:rsidRPr="00FB43E4">
        <w:rPr>
          <w:b/>
          <w:bCs/>
          <w:i/>
          <w:iCs/>
        </w:rPr>
        <w:t>program,</w:t>
      </w:r>
      <w:r w:rsidRPr="00FB43E4">
        <w:rPr>
          <w:b/>
          <w:bCs/>
          <w:i/>
          <w:iCs/>
          <w:spacing w:val="1"/>
        </w:rPr>
        <w:t xml:space="preserve"> </w:t>
      </w:r>
      <w:r w:rsidRPr="00FB43E4">
        <w:rPr>
          <w:b/>
          <w:bCs/>
          <w:i/>
          <w:iCs/>
        </w:rPr>
        <w:t>different</w:t>
      </w:r>
      <w:r w:rsidRPr="00FB43E4">
        <w:rPr>
          <w:b/>
          <w:bCs/>
          <w:i/>
          <w:iCs/>
          <w:spacing w:val="-2"/>
        </w:rPr>
        <w:t xml:space="preserve"> </w:t>
      </w:r>
      <w:r w:rsidRPr="00FB43E4">
        <w:rPr>
          <w:b/>
          <w:bCs/>
          <w:i/>
          <w:iCs/>
        </w:rPr>
        <w:t>specialties</w:t>
      </w:r>
      <w:r w:rsidRPr="00FB43E4">
        <w:rPr>
          <w:b/>
          <w:bCs/>
          <w:i/>
          <w:iCs/>
          <w:spacing w:val="-2"/>
        </w:rPr>
        <w:t xml:space="preserve"> </w:t>
      </w:r>
      <w:r w:rsidR="00D02065">
        <w:rPr>
          <w:b/>
          <w:bCs/>
          <w:i/>
          <w:iCs/>
          <w:spacing w:val="-2"/>
        </w:rPr>
        <w:t>stu</w:t>
      </w:r>
      <w:r w:rsidR="0076700F">
        <w:rPr>
          <w:b/>
          <w:bCs/>
          <w:i/>
          <w:iCs/>
          <w:spacing w:val="-2"/>
        </w:rPr>
        <w:t>dent will</w:t>
      </w:r>
      <w:r w:rsidRPr="00FB43E4">
        <w:rPr>
          <w:b/>
          <w:bCs/>
          <w:i/>
          <w:iCs/>
          <w:spacing w:val="-1"/>
        </w:rPr>
        <w:t xml:space="preserve"> </w:t>
      </w:r>
      <w:r w:rsidRPr="00FB43E4">
        <w:rPr>
          <w:b/>
          <w:bCs/>
          <w:i/>
          <w:iCs/>
        </w:rPr>
        <w:t>able</w:t>
      </w:r>
      <w:r w:rsidRPr="00FB43E4">
        <w:rPr>
          <w:b/>
          <w:bCs/>
          <w:i/>
          <w:iCs/>
          <w:spacing w:val="-3"/>
        </w:rPr>
        <w:t xml:space="preserve"> </w:t>
      </w:r>
      <w:r w:rsidRPr="00FB43E4">
        <w:rPr>
          <w:b/>
          <w:bCs/>
          <w:i/>
          <w:iCs/>
        </w:rPr>
        <w:t>to:</w:t>
      </w:r>
    </w:p>
    <w:p w14:paraId="20119ACE" w14:textId="77777777" w:rsidR="00D50063" w:rsidRDefault="00B559DE" w:rsidP="000A778B">
      <w:pPr>
        <w:pStyle w:val="ListParagraph"/>
        <w:numPr>
          <w:ilvl w:val="0"/>
          <w:numId w:val="20"/>
        </w:numPr>
        <w:tabs>
          <w:tab w:val="left" w:pos="1560"/>
        </w:tabs>
        <w:spacing w:before="209" w:line="276" w:lineRule="auto"/>
        <w:ind w:left="1560" w:right="1236" w:hanging="284"/>
        <w:rPr>
          <w:sz w:val="28"/>
        </w:rPr>
      </w:pPr>
      <w:r>
        <w:rPr>
          <w:sz w:val="28"/>
        </w:rPr>
        <w:t>Master</w:t>
      </w:r>
      <w:r>
        <w:rPr>
          <w:spacing w:val="13"/>
          <w:sz w:val="28"/>
        </w:rPr>
        <w:t xml:space="preserve"> </w:t>
      </w:r>
      <w:r>
        <w:rPr>
          <w:sz w:val="28"/>
        </w:rPr>
        <w:t>specialized</w:t>
      </w:r>
      <w:r>
        <w:rPr>
          <w:spacing w:val="14"/>
          <w:sz w:val="28"/>
        </w:rPr>
        <w:t xml:space="preserve"> </w:t>
      </w:r>
      <w:r>
        <w:rPr>
          <w:sz w:val="28"/>
        </w:rPr>
        <w:t>professional</w:t>
      </w:r>
      <w:r>
        <w:rPr>
          <w:spacing w:val="17"/>
          <w:sz w:val="28"/>
        </w:rPr>
        <w:t xml:space="preserve"> </w:t>
      </w:r>
      <w:r>
        <w:rPr>
          <w:sz w:val="28"/>
        </w:rPr>
        <w:t>skills</w:t>
      </w:r>
      <w:r>
        <w:rPr>
          <w:spacing w:val="17"/>
          <w:sz w:val="28"/>
        </w:rPr>
        <w:t xml:space="preserve"> </w:t>
      </w:r>
      <w:r>
        <w:rPr>
          <w:sz w:val="28"/>
        </w:rPr>
        <w:t>and</w:t>
      </w:r>
      <w:r>
        <w:rPr>
          <w:spacing w:val="14"/>
          <w:sz w:val="28"/>
        </w:rPr>
        <w:t xml:space="preserve"> </w:t>
      </w:r>
      <w:r>
        <w:rPr>
          <w:sz w:val="28"/>
        </w:rPr>
        <w:t>use</w:t>
      </w:r>
      <w:r>
        <w:rPr>
          <w:spacing w:val="16"/>
          <w:sz w:val="28"/>
        </w:rPr>
        <w:t xml:space="preserve"> </w:t>
      </w:r>
      <w:r>
        <w:rPr>
          <w:sz w:val="28"/>
        </w:rPr>
        <w:t>appropriate</w:t>
      </w:r>
      <w:r>
        <w:rPr>
          <w:spacing w:val="13"/>
          <w:sz w:val="28"/>
        </w:rPr>
        <w:t xml:space="preserve"> </w:t>
      </w:r>
      <w:r>
        <w:rPr>
          <w:sz w:val="28"/>
        </w:rPr>
        <w:t>technological</w:t>
      </w:r>
      <w:r>
        <w:rPr>
          <w:spacing w:val="-67"/>
          <w:sz w:val="28"/>
        </w:rPr>
        <w:t xml:space="preserve"> </w:t>
      </w:r>
      <w:r>
        <w:rPr>
          <w:sz w:val="28"/>
        </w:rPr>
        <w:t>means</w:t>
      </w:r>
      <w:r>
        <w:rPr>
          <w:spacing w:val="-2"/>
          <w:sz w:val="28"/>
        </w:rPr>
        <w:t xml:space="preserve"> </w:t>
      </w:r>
      <w:r>
        <w:rPr>
          <w:sz w:val="28"/>
        </w:rPr>
        <w:t>to</w:t>
      </w:r>
      <w:r>
        <w:rPr>
          <w:spacing w:val="-2"/>
          <w:sz w:val="28"/>
        </w:rPr>
        <w:t xml:space="preserve"> </w:t>
      </w:r>
      <w:r>
        <w:rPr>
          <w:sz w:val="28"/>
        </w:rPr>
        <w:t>serve</w:t>
      </w:r>
      <w:r>
        <w:rPr>
          <w:spacing w:val="-3"/>
          <w:sz w:val="28"/>
        </w:rPr>
        <w:t xml:space="preserve"> </w:t>
      </w:r>
      <w:r>
        <w:rPr>
          <w:sz w:val="28"/>
        </w:rPr>
        <w:t>his</w:t>
      </w:r>
      <w:r>
        <w:rPr>
          <w:spacing w:val="-2"/>
          <w:sz w:val="28"/>
        </w:rPr>
        <w:t xml:space="preserve"> </w:t>
      </w:r>
      <w:r>
        <w:rPr>
          <w:sz w:val="28"/>
        </w:rPr>
        <w:t>practice</w:t>
      </w:r>
      <w:r>
        <w:rPr>
          <w:spacing w:val="-1"/>
          <w:sz w:val="28"/>
        </w:rPr>
        <w:t xml:space="preserve"> </w:t>
      </w:r>
      <w:r>
        <w:rPr>
          <w:sz w:val="28"/>
        </w:rPr>
        <w:t>of</w:t>
      </w:r>
      <w:r>
        <w:rPr>
          <w:spacing w:val="-3"/>
          <w:sz w:val="28"/>
        </w:rPr>
        <w:t xml:space="preserve"> </w:t>
      </w:r>
      <w:r>
        <w:rPr>
          <w:sz w:val="28"/>
        </w:rPr>
        <w:t>the</w:t>
      </w:r>
      <w:r>
        <w:rPr>
          <w:spacing w:val="-1"/>
          <w:sz w:val="28"/>
        </w:rPr>
        <w:t xml:space="preserve"> </w:t>
      </w:r>
      <w:r>
        <w:rPr>
          <w:sz w:val="28"/>
        </w:rPr>
        <w:t>profession</w:t>
      </w:r>
    </w:p>
    <w:p w14:paraId="5E6C93BF" w14:textId="77777777" w:rsidR="00D50063" w:rsidRDefault="00B559DE" w:rsidP="000A778B">
      <w:pPr>
        <w:pStyle w:val="ListParagraph"/>
        <w:numPr>
          <w:ilvl w:val="0"/>
          <w:numId w:val="20"/>
        </w:numPr>
        <w:tabs>
          <w:tab w:val="left" w:pos="1560"/>
        </w:tabs>
        <w:spacing w:before="159" w:line="276" w:lineRule="auto"/>
        <w:ind w:left="1560" w:right="1238" w:hanging="284"/>
        <w:rPr>
          <w:sz w:val="28"/>
        </w:rPr>
      </w:pPr>
      <w:r>
        <w:rPr>
          <w:sz w:val="28"/>
        </w:rPr>
        <w:t>Integrates</w:t>
      </w:r>
      <w:r>
        <w:rPr>
          <w:spacing w:val="63"/>
          <w:sz w:val="28"/>
        </w:rPr>
        <w:t xml:space="preserve"> </w:t>
      </w:r>
      <w:r>
        <w:rPr>
          <w:sz w:val="28"/>
        </w:rPr>
        <w:t>scientific</w:t>
      </w:r>
      <w:r>
        <w:rPr>
          <w:spacing w:val="64"/>
          <w:sz w:val="28"/>
        </w:rPr>
        <w:t xml:space="preserve"> </w:t>
      </w:r>
      <w:r>
        <w:rPr>
          <w:sz w:val="28"/>
        </w:rPr>
        <w:t>results</w:t>
      </w:r>
      <w:r>
        <w:rPr>
          <w:spacing w:val="63"/>
          <w:sz w:val="28"/>
        </w:rPr>
        <w:t xml:space="preserve"> </w:t>
      </w:r>
      <w:r>
        <w:rPr>
          <w:sz w:val="28"/>
        </w:rPr>
        <w:t>from</w:t>
      </w:r>
      <w:r>
        <w:rPr>
          <w:spacing w:val="61"/>
          <w:sz w:val="28"/>
        </w:rPr>
        <w:t xml:space="preserve"> </w:t>
      </w:r>
      <w:r>
        <w:rPr>
          <w:sz w:val="28"/>
        </w:rPr>
        <w:t>nursing</w:t>
      </w:r>
      <w:r>
        <w:rPr>
          <w:spacing w:val="63"/>
          <w:sz w:val="28"/>
        </w:rPr>
        <w:t xml:space="preserve"> </w:t>
      </w:r>
      <w:r>
        <w:rPr>
          <w:sz w:val="28"/>
        </w:rPr>
        <w:t>and</w:t>
      </w:r>
      <w:r>
        <w:rPr>
          <w:spacing w:val="63"/>
          <w:sz w:val="28"/>
        </w:rPr>
        <w:t xml:space="preserve"> </w:t>
      </w:r>
      <w:r>
        <w:rPr>
          <w:sz w:val="28"/>
        </w:rPr>
        <w:t>other</w:t>
      </w:r>
      <w:r>
        <w:rPr>
          <w:spacing w:val="64"/>
          <w:sz w:val="28"/>
        </w:rPr>
        <w:t xml:space="preserve"> </w:t>
      </w:r>
      <w:r>
        <w:rPr>
          <w:sz w:val="28"/>
        </w:rPr>
        <w:t>areas</w:t>
      </w:r>
      <w:r>
        <w:rPr>
          <w:spacing w:val="63"/>
          <w:sz w:val="28"/>
        </w:rPr>
        <w:t xml:space="preserve"> </w:t>
      </w:r>
      <w:r>
        <w:rPr>
          <w:sz w:val="28"/>
        </w:rPr>
        <w:t>to</w:t>
      </w:r>
      <w:r>
        <w:rPr>
          <w:spacing w:val="63"/>
          <w:sz w:val="28"/>
        </w:rPr>
        <w:t xml:space="preserve"> </w:t>
      </w:r>
      <w:r>
        <w:rPr>
          <w:sz w:val="28"/>
        </w:rPr>
        <w:t>improve</w:t>
      </w:r>
      <w:r>
        <w:rPr>
          <w:spacing w:val="62"/>
          <w:sz w:val="28"/>
        </w:rPr>
        <w:t xml:space="preserve"> </w:t>
      </w:r>
      <w:r>
        <w:rPr>
          <w:sz w:val="28"/>
        </w:rPr>
        <w:t>the</w:t>
      </w:r>
      <w:r>
        <w:rPr>
          <w:spacing w:val="-67"/>
          <w:sz w:val="28"/>
        </w:rPr>
        <w:t xml:space="preserve"> </w:t>
      </w:r>
      <w:r>
        <w:rPr>
          <w:sz w:val="28"/>
        </w:rPr>
        <w:t>continuous</w:t>
      </w:r>
      <w:r>
        <w:rPr>
          <w:spacing w:val="-3"/>
          <w:sz w:val="28"/>
        </w:rPr>
        <w:t xml:space="preserve"> </w:t>
      </w:r>
      <w:r>
        <w:rPr>
          <w:sz w:val="28"/>
        </w:rPr>
        <w:t>quality</w:t>
      </w:r>
      <w:r>
        <w:rPr>
          <w:spacing w:val="-2"/>
          <w:sz w:val="28"/>
        </w:rPr>
        <w:t xml:space="preserve"> </w:t>
      </w:r>
      <w:r>
        <w:rPr>
          <w:sz w:val="28"/>
        </w:rPr>
        <w:t>of</w:t>
      </w:r>
      <w:r>
        <w:rPr>
          <w:spacing w:val="-4"/>
          <w:sz w:val="28"/>
        </w:rPr>
        <w:t xml:space="preserve"> </w:t>
      </w:r>
      <w:r>
        <w:rPr>
          <w:sz w:val="28"/>
        </w:rPr>
        <w:t>nursing care</w:t>
      </w:r>
      <w:r>
        <w:rPr>
          <w:spacing w:val="-1"/>
          <w:sz w:val="28"/>
        </w:rPr>
        <w:t xml:space="preserve"> </w:t>
      </w:r>
      <w:r>
        <w:rPr>
          <w:sz w:val="28"/>
        </w:rPr>
        <w:t>across</w:t>
      </w:r>
      <w:r>
        <w:rPr>
          <w:spacing w:val="-3"/>
          <w:sz w:val="28"/>
        </w:rPr>
        <w:t xml:space="preserve"> </w:t>
      </w:r>
      <w:r>
        <w:rPr>
          <w:sz w:val="28"/>
        </w:rPr>
        <w:t>diverse</w:t>
      </w:r>
      <w:r>
        <w:rPr>
          <w:spacing w:val="-1"/>
          <w:sz w:val="28"/>
        </w:rPr>
        <w:t xml:space="preserve"> </w:t>
      </w:r>
      <w:r>
        <w:rPr>
          <w:sz w:val="28"/>
        </w:rPr>
        <w:t>working</w:t>
      </w:r>
      <w:r>
        <w:rPr>
          <w:spacing w:val="-3"/>
          <w:sz w:val="28"/>
        </w:rPr>
        <w:t xml:space="preserve"> </w:t>
      </w:r>
      <w:r>
        <w:rPr>
          <w:sz w:val="28"/>
        </w:rPr>
        <w:t>environments.</w:t>
      </w:r>
    </w:p>
    <w:p w14:paraId="066CE819" w14:textId="77777777" w:rsidR="00D50063" w:rsidRDefault="00B559DE" w:rsidP="000A778B">
      <w:pPr>
        <w:pStyle w:val="ListParagraph"/>
        <w:numPr>
          <w:ilvl w:val="0"/>
          <w:numId w:val="20"/>
        </w:numPr>
        <w:tabs>
          <w:tab w:val="left" w:pos="1560"/>
          <w:tab w:val="left" w:pos="3455"/>
          <w:tab w:val="left" w:pos="3896"/>
          <w:tab w:val="left" w:pos="4897"/>
          <w:tab w:val="left" w:pos="6147"/>
          <w:tab w:val="left" w:pos="6759"/>
          <w:tab w:val="left" w:pos="7650"/>
          <w:tab w:val="left" w:pos="8730"/>
          <w:tab w:val="left" w:pos="9155"/>
          <w:tab w:val="left" w:pos="9704"/>
          <w:tab w:val="left" w:pos="10424"/>
        </w:tabs>
        <w:spacing w:before="160" w:line="278" w:lineRule="auto"/>
        <w:ind w:left="1560" w:right="1238" w:hanging="284"/>
        <w:jc w:val="left"/>
        <w:rPr>
          <w:sz w:val="28"/>
        </w:rPr>
      </w:pPr>
      <w:r>
        <w:rPr>
          <w:sz w:val="28"/>
        </w:rPr>
        <w:lastRenderedPageBreak/>
        <w:t>Awareness</w:t>
      </w:r>
      <w:r>
        <w:rPr>
          <w:sz w:val="28"/>
        </w:rPr>
        <w:tab/>
        <w:t>of</w:t>
      </w:r>
      <w:r>
        <w:rPr>
          <w:sz w:val="28"/>
        </w:rPr>
        <w:tab/>
        <w:t>current</w:t>
      </w:r>
      <w:r>
        <w:rPr>
          <w:sz w:val="28"/>
        </w:rPr>
        <w:tab/>
        <w:t>problems</w:t>
      </w:r>
      <w:r>
        <w:rPr>
          <w:sz w:val="28"/>
        </w:rPr>
        <w:tab/>
        <w:t>and</w:t>
      </w:r>
      <w:r>
        <w:rPr>
          <w:sz w:val="28"/>
        </w:rPr>
        <w:tab/>
        <w:t>recent</w:t>
      </w:r>
      <w:r>
        <w:rPr>
          <w:sz w:val="28"/>
        </w:rPr>
        <w:tab/>
        <w:t>insights</w:t>
      </w:r>
      <w:r>
        <w:rPr>
          <w:sz w:val="28"/>
        </w:rPr>
        <w:tab/>
        <w:t>in</w:t>
      </w:r>
      <w:r>
        <w:rPr>
          <w:sz w:val="28"/>
        </w:rPr>
        <w:tab/>
        <w:t>the</w:t>
      </w:r>
      <w:r>
        <w:rPr>
          <w:sz w:val="28"/>
        </w:rPr>
        <w:tab/>
        <w:t>field</w:t>
      </w:r>
      <w:r>
        <w:rPr>
          <w:sz w:val="28"/>
        </w:rPr>
        <w:tab/>
      </w:r>
      <w:r>
        <w:rPr>
          <w:spacing w:val="-1"/>
          <w:sz w:val="28"/>
        </w:rPr>
        <w:t>of</w:t>
      </w:r>
      <w:r>
        <w:rPr>
          <w:spacing w:val="-67"/>
          <w:sz w:val="28"/>
        </w:rPr>
        <w:t xml:space="preserve"> </w:t>
      </w:r>
      <w:r>
        <w:rPr>
          <w:sz w:val="28"/>
        </w:rPr>
        <w:t>specialization</w:t>
      </w:r>
    </w:p>
    <w:p w14:paraId="1B10B52A" w14:textId="77777777" w:rsidR="00D50063" w:rsidRDefault="00B559DE" w:rsidP="000A778B">
      <w:pPr>
        <w:pStyle w:val="ListParagraph"/>
        <w:numPr>
          <w:ilvl w:val="0"/>
          <w:numId w:val="20"/>
        </w:numPr>
        <w:tabs>
          <w:tab w:val="left" w:pos="1560"/>
          <w:tab w:val="left" w:pos="1701"/>
        </w:tabs>
        <w:spacing w:before="159" w:line="276" w:lineRule="auto"/>
        <w:ind w:left="1560" w:right="1236" w:hanging="284"/>
        <w:rPr>
          <w:sz w:val="28"/>
        </w:rPr>
      </w:pPr>
      <w:r>
        <w:rPr>
          <w:sz w:val="28"/>
        </w:rPr>
        <w:t>Apply evidence-based practice steps to solve problems and improve nursing</w:t>
      </w:r>
      <w:r w:rsidRPr="00FB43E4">
        <w:rPr>
          <w:sz w:val="28"/>
        </w:rPr>
        <w:t xml:space="preserve"> </w:t>
      </w:r>
      <w:r>
        <w:rPr>
          <w:sz w:val="28"/>
        </w:rPr>
        <w:t>practice.</w:t>
      </w:r>
    </w:p>
    <w:p w14:paraId="6B02DAEE" w14:textId="77777777" w:rsidR="00D50063" w:rsidRDefault="00B559DE" w:rsidP="000A778B">
      <w:pPr>
        <w:pStyle w:val="ListParagraph"/>
        <w:numPr>
          <w:ilvl w:val="0"/>
          <w:numId w:val="20"/>
        </w:numPr>
        <w:tabs>
          <w:tab w:val="left" w:pos="1560"/>
        </w:tabs>
        <w:spacing w:before="159" w:line="276" w:lineRule="auto"/>
        <w:ind w:left="1560" w:right="1236" w:hanging="284"/>
        <w:rPr>
          <w:sz w:val="28"/>
        </w:rPr>
      </w:pPr>
      <w:r>
        <w:rPr>
          <w:sz w:val="28"/>
        </w:rPr>
        <w:t>Uses</w:t>
      </w:r>
      <w:r>
        <w:rPr>
          <w:spacing w:val="1"/>
          <w:sz w:val="28"/>
        </w:rPr>
        <w:t xml:space="preserve"> </w:t>
      </w:r>
      <w:r>
        <w:rPr>
          <w:sz w:val="28"/>
        </w:rPr>
        <w:t>modern</w:t>
      </w:r>
      <w:r>
        <w:rPr>
          <w:spacing w:val="1"/>
          <w:sz w:val="28"/>
        </w:rPr>
        <w:t xml:space="preserve"> </w:t>
      </w:r>
      <w:r>
        <w:rPr>
          <w:sz w:val="28"/>
        </w:rPr>
        <w:t>techniques</w:t>
      </w:r>
      <w:r>
        <w:rPr>
          <w:spacing w:val="1"/>
          <w:sz w:val="28"/>
        </w:rPr>
        <w:t xml:space="preserve"> </w:t>
      </w:r>
      <w:r>
        <w:rPr>
          <w:sz w:val="28"/>
        </w:rPr>
        <w:t>and</w:t>
      </w:r>
      <w:r>
        <w:rPr>
          <w:spacing w:val="1"/>
          <w:sz w:val="28"/>
        </w:rPr>
        <w:t xml:space="preserve"> </w:t>
      </w:r>
      <w:r>
        <w:rPr>
          <w:sz w:val="28"/>
        </w:rPr>
        <w:t>current</w:t>
      </w:r>
      <w:r>
        <w:rPr>
          <w:spacing w:val="1"/>
          <w:sz w:val="28"/>
        </w:rPr>
        <w:t xml:space="preserve"> </w:t>
      </w:r>
      <w:r>
        <w:rPr>
          <w:sz w:val="28"/>
        </w:rPr>
        <w:t>data</w:t>
      </w:r>
      <w:r>
        <w:rPr>
          <w:spacing w:val="1"/>
          <w:sz w:val="28"/>
        </w:rPr>
        <w:t xml:space="preserve"> </w:t>
      </w:r>
      <w:r>
        <w:rPr>
          <w:sz w:val="28"/>
        </w:rPr>
        <w:t>analyses</w:t>
      </w:r>
      <w:r>
        <w:rPr>
          <w:spacing w:val="1"/>
          <w:sz w:val="28"/>
        </w:rPr>
        <w:t xml:space="preserve"> </w:t>
      </w:r>
      <w:r>
        <w:rPr>
          <w:sz w:val="28"/>
        </w:rPr>
        <w:t>to</w:t>
      </w:r>
      <w:r>
        <w:rPr>
          <w:spacing w:val="1"/>
          <w:sz w:val="28"/>
        </w:rPr>
        <w:t xml:space="preserve"> </w:t>
      </w:r>
      <w:r>
        <w:rPr>
          <w:sz w:val="28"/>
        </w:rPr>
        <w:t>promote</w:t>
      </w:r>
      <w:r>
        <w:rPr>
          <w:spacing w:val="1"/>
          <w:sz w:val="28"/>
        </w:rPr>
        <w:t xml:space="preserve"> </w:t>
      </w:r>
      <w:r>
        <w:rPr>
          <w:sz w:val="28"/>
        </w:rPr>
        <w:t>nursing</w:t>
      </w:r>
      <w:r>
        <w:rPr>
          <w:spacing w:val="1"/>
          <w:sz w:val="28"/>
        </w:rPr>
        <w:t xml:space="preserve"> </w:t>
      </w:r>
      <w:r>
        <w:rPr>
          <w:sz w:val="28"/>
        </w:rPr>
        <w:t>practice.</w:t>
      </w:r>
    </w:p>
    <w:p w14:paraId="6795D205" w14:textId="77777777" w:rsidR="00D50063" w:rsidRDefault="00B559DE" w:rsidP="000A778B">
      <w:pPr>
        <w:pStyle w:val="ListParagraph"/>
        <w:numPr>
          <w:ilvl w:val="0"/>
          <w:numId w:val="20"/>
        </w:numPr>
        <w:tabs>
          <w:tab w:val="left" w:pos="1560"/>
        </w:tabs>
        <w:spacing w:before="160" w:line="276" w:lineRule="auto"/>
        <w:ind w:left="1560" w:right="1236" w:hanging="284"/>
        <w:rPr>
          <w:sz w:val="28"/>
        </w:rPr>
      </w:pPr>
      <w:r>
        <w:rPr>
          <w:sz w:val="28"/>
        </w:rPr>
        <w:t>Uses</w:t>
      </w:r>
      <w:r>
        <w:rPr>
          <w:spacing w:val="1"/>
          <w:sz w:val="28"/>
        </w:rPr>
        <w:t xml:space="preserve"> </w:t>
      </w:r>
      <w:r>
        <w:rPr>
          <w:sz w:val="28"/>
        </w:rPr>
        <w:t>effective</w:t>
      </w:r>
      <w:r>
        <w:rPr>
          <w:spacing w:val="1"/>
          <w:sz w:val="28"/>
        </w:rPr>
        <w:t xml:space="preserve"> </w:t>
      </w:r>
      <w:r>
        <w:rPr>
          <w:sz w:val="28"/>
        </w:rPr>
        <w:t>communication</w:t>
      </w:r>
      <w:r>
        <w:rPr>
          <w:spacing w:val="1"/>
          <w:sz w:val="28"/>
        </w:rPr>
        <w:t xml:space="preserve"> </w:t>
      </w:r>
      <w:r>
        <w:rPr>
          <w:sz w:val="28"/>
        </w:rPr>
        <w:t>strategies</w:t>
      </w:r>
      <w:r>
        <w:rPr>
          <w:spacing w:val="1"/>
          <w:sz w:val="28"/>
        </w:rPr>
        <w:t xml:space="preserve"> </w:t>
      </w:r>
      <w:r>
        <w:rPr>
          <w:sz w:val="28"/>
        </w:rPr>
        <w:t>to</w:t>
      </w:r>
      <w:r>
        <w:rPr>
          <w:spacing w:val="1"/>
          <w:sz w:val="28"/>
        </w:rPr>
        <w:t xml:space="preserve"> </w:t>
      </w:r>
      <w:r>
        <w:rPr>
          <w:sz w:val="28"/>
        </w:rPr>
        <w:t>develop</w:t>
      </w:r>
      <w:r>
        <w:rPr>
          <w:spacing w:val="1"/>
          <w:sz w:val="28"/>
        </w:rPr>
        <w:t xml:space="preserve"> </w:t>
      </w:r>
      <w:r>
        <w:rPr>
          <w:sz w:val="28"/>
        </w:rPr>
        <w:t>different</w:t>
      </w:r>
      <w:r>
        <w:rPr>
          <w:spacing w:val="1"/>
          <w:sz w:val="28"/>
        </w:rPr>
        <w:t xml:space="preserve"> </w:t>
      </w:r>
      <w:r>
        <w:rPr>
          <w:sz w:val="28"/>
        </w:rPr>
        <w:t>nursing</w:t>
      </w:r>
      <w:r>
        <w:rPr>
          <w:spacing w:val="1"/>
          <w:sz w:val="28"/>
        </w:rPr>
        <w:t xml:space="preserve"> </w:t>
      </w:r>
      <w:r>
        <w:rPr>
          <w:sz w:val="28"/>
        </w:rPr>
        <w:t>mechanisms</w:t>
      </w:r>
      <w:r>
        <w:rPr>
          <w:spacing w:val="-1"/>
          <w:sz w:val="28"/>
        </w:rPr>
        <w:t xml:space="preserve"> </w:t>
      </w:r>
      <w:r>
        <w:rPr>
          <w:sz w:val="28"/>
        </w:rPr>
        <w:t>and</w:t>
      </w:r>
      <w:r>
        <w:rPr>
          <w:spacing w:val="-2"/>
          <w:sz w:val="28"/>
        </w:rPr>
        <w:t xml:space="preserve"> </w:t>
      </w:r>
      <w:r>
        <w:rPr>
          <w:sz w:val="28"/>
        </w:rPr>
        <w:t>improve</w:t>
      </w:r>
      <w:r>
        <w:rPr>
          <w:spacing w:val="-3"/>
          <w:sz w:val="28"/>
        </w:rPr>
        <w:t xml:space="preserve"> </w:t>
      </w:r>
      <w:r>
        <w:rPr>
          <w:sz w:val="28"/>
        </w:rPr>
        <w:t>the</w:t>
      </w:r>
      <w:r>
        <w:rPr>
          <w:spacing w:val="-1"/>
          <w:sz w:val="28"/>
        </w:rPr>
        <w:t xml:space="preserve"> </w:t>
      </w:r>
      <w:r>
        <w:rPr>
          <w:sz w:val="28"/>
        </w:rPr>
        <w:t>team</w:t>
      </w:r>
      <w:r>
        <w:rPr>
          <w:spacing w:val="-1"/>
          <w:sz w:val="28"/>
        </w:rPr>
        <w:t xml:space="preserve"> </w:t>
      </w:r>
      <w:r>
        <w:rPr>
          <w:sz w:val="28"/>
        </w:rPr>
        <w:t>leadership</w:t>
      </w:r>
      <w:r>
        <w:rPr>
          <w:spacing w:val="-2"/>
          <w:sz w:val="28"/>
        </w:rPr>
        <w:t xml:space="preserve"> </w:t>
      </w:r>
      <w:r>
        <w:rPr>
          <w:sz w:val="28"/>
        </w:rPr>
        <w:t>process.</w:t>
      </w:r>
    </w:p>
    <w:p w14:paraId="79A709DE" w14:textId="77777777" w:rsidR="00D50063" w:rsidRDefault="00B559DE" w:rsidP="000A778B">
      <w:pPr>
        <w:pStyle w:val="ListParagraph"/>
        <w:numPr>
          <w:ilvl w:val="0"/>
          <w:numId w:val="20"/>
        </w:numPr>
        <w:tabs>
          <w:tab w:val="left" w:pos="1560"/>
        </w:tabs>
        <w:spacing w:before="159" w:line="276" w:lineRule="auto"/>
        <w:ind w:left="1560" w:right="1236" w:hanging="284"/>
        <w:rPr>
          <w:sz w:val="28"/>
        </w:rPr>
      </w:pPr>
      <w:r>
        <w:rPr>
          <w:sz w:val="28"/>
        </w:rPr>
        <w:t>Design</w:t>
      </w:r>
      <w:r>
        <w:rPr>
          <w:spacing w:val="1"/>
          <w:sz w:val="28"/>
        </w:rPr>
        <w:t xml:space="preserve"> </w:t>
      </w:r>
      <w:r>
        <w:rPr>
          <w:sz w:val="28"/>
        </w:rPr>
        <w:t>patient-focused</w:t>
      </w:r>
      <w:r>
        <w:rPr>
          <w:spacing w:val="1"/>
          <w:sz w:val="28"/>
        </w:rPr>
        <w:t xml:space="preserve"> </w:t>
      </w:r>
      <w:r>
        <w:rPr>
          <w:sz w:val="28"/>
        </w:rPr>
        <w:t>and</w:t>
      </w:r>
      <w:r>
        <w:rPr>
          <w:spacing w:val="1"/>
          <w:sz w:val="28"/>
        </w:rPr>
        <w:t xml:space="preserve"> </w:t>
      </w:r>
      <w:r>
        <w:rPr>
          <w:sz w:val="28"/>
        </w:rPr>
        <w:t>culturally</w:t>
      </w:r>
      <w:r>
        <w:rPr>
          <w:spacing w:val="1"/>
          <w:sz w:val="28"/>
        </w:rPr>
        <w:t xml:space="preserve"> </w:t>
      </w:r>
      <w:r>
        <w:rPr>
          <w:sz w:val="28"/>
        </w:rPr>
        <w:t>responsive</w:t>
      </w:r>
      <w:r>
        <w:rPr>
          <w:spacing w:val="1"/>
          <w:sz w:val="28"/>
        </w:rPr>
        <w:t xml:space="preserve"> </w:t>
      </w:r>
      <w:r>
        <w:rPr>
          <w:sz w:val="28"/>
        </w:rPr>
        <w:t>nursing</w:t>
      </w:r>
      <w:r>
        <w:rPr>
          <w:spacing w:val="1"/>
          <w:sz w:val="28"/>
        </w:rPr>
        <w:t xml:space="preserve"> </w:t>
      </w:r>
      <w:r>
        <w:rPr>
          <w:sz w:val="28"/>
        </w:rPr>
        <w:t>strategies</w:t>
      </w:r>
      <w:r>
        <w:rPr>
          <w:spacing w:val="1"/>
          <w:sz w:val="28"/>
        </w:rPr>
        <w:t xml:space="preserve"> </w:t>
      </w:r>
      <w:r>
        <w:rPr>
          <w:sz w:val="28"/>
        </w:rPr>
        <w:t>in</w:t>
      </w:r>
      <w:r>
        <w:rPr>
          <w:spacing w:val="1"/>
          <w:sz w:val="28"/>
        </w:rPr>
        <w:t xml:space="preserve"> </w:t>
      </w:r>
      <w:r>
        <w:rPr>
          <w:sz w:val="28"/>
        </w:rPr>
        <w:t>providing</w:t>
      </w:r>
      <w:r>
        <w:rPr>
          <w:spacing w:val="-6"/>
          <w:sz w:val="28"/>
        </w:rPr>
        <w:t xml:space="preserve"> </w:t>
      </w:r>
      <w:r>
        <w:rPr>
          <w:sz w:val="28"/>
        </w:rPr>
        <w:t>clinical prevention</w:t>
      </w:r>
      <w:r>
        <w:rPr>
          <w:spacing w:val="-2"/>
          <w:sz w:val="28"/>
        </w:rPr>
        <w:t xml:space="preserve"> </w:t>
      </w:r>
      <w:r>
        <w:rPr>
          <w:sz w:val="28"/>
        </w:rPr>
        <w:t>and</w:t>
      </w:r>
      <w:r>
        <w:rPr>
          <w:spacing w:val="-2"/>
          <w:sz w:val="28"/>
        </w:rPr>
        <w:t xml:space="preserve"> </w:t>
      </w:r>
      <w:r>
        <w:rPr>
          <w:sz w:val="28"/>
        </w:rPr>
        <w:t>health</w:t>
      </w:r>
      <w:r>
        <w:rPr>
          <w:spacing w:val="-3"/>
          <w:sz w:val="28"/>
        </w:rPr>
        <w:t xml:space="preserve"> </w:t>
      </w:r>
      <w:r>
        <w:rPr>
          <w:sz w:val="28"/>
        </w:rPr>
        <w:t>promotion</w:t>
      </w:r>
      <w:r>
        <w:rPr>
          <w:spacing w:val="-2"/>
          <w:sz w:val="28"/>
        </w:rPr>
        <w:t xml:space="preserve"> </w:t>
      </w:r>
      <w:r>
        <w:rPr>
          <w:sz w:val="28"/>
        </w:rPr>
        <w:t>interventions.</w:t>
      </w:r>
    </w:p>
    <w:p w14:paraId="183273C0" w14:textId="77777777" w:rsidR="00D50063" w:rsidRDefault="00B559DE" w:rsidP="000A778B">
      <w:pPr>
        <w:pStyle w:val="ListParagraph"/>
        <w:numPr>
          <w:ilvl w:val="0"/>
          <w:numId w:val="20"/>
        </w:numPr>
        <w:tabs>
          <w:tab w:val="left" w:pos="1560"/>
        </w:tabs>
        <w:spacing w:before="162" w:line="276" w:lineRule="auto"/>
        <w:ind w:left="1560" w:right="1236" w:hanging="284"/>
        <w:rPr>
          <w:sz w:val="28"/>
        </w:rPr>
      </w:pPr>
      <w:r>
        <w:rPr>
          <w:sz w:val="28"/>
        </w:rPr>
        <w:t>Applies</w:t>
      </w:r>
      <w:r>
        <w:rPr>
          <w:spacing w:val="1"/>
          <w:sz w:val="28"/>
        </w:rPr>
        <w:t xml:space="preserve"> </w:t>
      </w:r>
      <w:r>
        <w:rPr>
          <w:sz w:val="28"/>
        </w:rPr>
        <w:t>the</w:t>
      </w:r>
      <w:r>
        <w:rPr>
          <w:spacing w:val="1"/>
          <w:sz w:val="28"/>
        </w:rPr>
        <w:t xml:space="preserve"> </w:t>
      </w:r>
      <w:r>
        <w:rPr>
          <w:sz w:val="28"/>
        </w:rPr>
        <w:t>best</w:t>
      </w:r>
      <w:r>
        <w:rPr>
          <w:spacing w:val="1"/>
          <w:sz w:val="28"/>
        </w:rPr>
        <w:t xml:space="preserve"> </w:t>
      </w:r>
      <w:r>
        <w:rPr>
          <w:sz w:val="28"/>
        </w:rPr>
        <w:t>available</w:t>
      </w:r>
      <w:r>
        <w:rPr>
          <w:spacing w:val="1"/>
          <w:sz w:val="28"/>
        </w:rPr>
        <w:t xml:space="preserve"> </w:t>
      </w:r>
      <w:r>
        <w:rPr>
          <w:sz w:val="28"/>
        </w:rPr>
        <w:t>evidence</w:t>
      </w:r>
      <w:r>
        <w:rPr>
          <w:spacing w:val="1"/>
          <w:sz w:val="28"/>
        </w:rPr>
        <w:t xml:space="preserve"> </w:t>
      </w:r>
      <w:r>
        <w:rPr>
          <w:sz w:val="28"/>
        </w:rPr>
        <w:t>from</w:t>
      </w:r>
      <w:r>
        <w:rPr>
          <w:spacing w:val="1"/>
          <w:sz w:val="28"/>
        </w:rPr>
        <w:t xml:space="preserve"> </w:t>
      </w:r>
      <w:r>
        <w:rPr>
          <w:sz w:val="28"/>
        </w:rPr>
        <w:t>nursing</w:t>
      </w:r>
      <w:r>
        <w:rPr>
          <w:spacing w:val="1"/>
          <w:sz w:val="28"/>
        </w:rPr>
        <w:t xml:space="preserve"> </w:t>
      </w:r>
      <w:r>
        <w:rPr>
          <w:sz w:val="28"/>
        </w:rPr>
        <w:t>and</w:t>
      </w:r>
      <w:r>
        <w:rPr>
          <w:spacing w:val="1"/>
          <w:sz w:val="28"/>
        </w:rPr>
        <w:t xml:space="preserve"> </w:t>
      </w:r>
      <w:r>
        <w:rPr>
          <w:sz w:val="28"/>
        </w:rPr>
        <w:t>other</w:t>
      </w:r>
      <w:r>
        <w:rPr>
          <w:spacing w:val="1"/>
          <w:sz w:val="28"/>
        </w:rPr>
        <w:t xml:space="preserve"> </w:t>
      </w:r>
      <w:r>
        <w:rPr>
          <w:sz w:val="28"/>
        </w:rPr>
        <w:t>science</w:t>
      </w:r>
      <w:r>
        <w:rPr>
          <w:spacing w:val="1"/>
          <w:sz w:val="28"/>
        </w:rPr>
        <w:t xml:space="preserve"> </w:t>
      </w:r>
      <w:r>
        <w:rPr>
          <w:sz w:val="28"/>
        </w:rPr>
        <w:t>to</w:t>
      </w:r>
      <w:r>
        <w:rPr>
          <w:spacing w:val="1"/>
          <w:sz w:val="28"/>
        </w:rPr>
        <w:t xml:space="preserve"> </w:t>
      </w:r>
      <w:r>
        <w:rPr>
          <w:sz w:val="28"/>
        </w:rPr>
        <w:t>advance</w:t>
      </w:r>
      <w:r>
        <w:rPr>
          <w:spacing w:val="1"/>
          <w:sz w:val="28"/>
        </w:rPr>
        <w:t xml:space="preserve"> </w:t>
      </w:r>
      <w:r>
        <w:rPr>
          <w:sz w:val="28"/>
        </w:rPr>
        <w:t>patient</w:t>
      </w:r>
      <w:r>
        <w:rPr>
          <w:spacing w:val="1"/>
          <w:sz w:val="28"/>
        </w:rPr>
        <w:t xml:space="preserve"> </w:t>
      </w:r>
      <w:r>
        <w:rPr>
          <w:sz w:val="28"/>
        </w:rPr>
        <w:t>care,</w:t>
      </w:r>
      <w:r>
        <w:rPr>
          <w:spacing w:val="1"/>
          <w:sz w:val="28"/>
        </w:rPr>
        <w:t xml:space="preserve"> </w:t>
      </w:r>
      <w:r>
        <w:rPr>
          <w:sz w:val="28"/>
        </w:rPr>
        <w:t>enhance</w:t>
      </w:r>
      <w:r>
        <w:rPr>
          <w:spacing w:val="1"/>
          <w:sz w:val="28"/>
        </w:rPr>
        <w:t xml:space="preserve"> </w:t>
      </w:r>
      <w:r>
        <w:rPr>
          <w:sz w:val="28"/>
        </w:rPr>
        <w:t>access</w:t>
      </w:r>
      <w:r>
        <w:rPr>
          <w:spacing w:val="1"/>
          <w:sz w:val="28"/>
        </w:rPr>
        <w:t xml:space="preserve"> </w:t>
      </w:r>
      <w:r>
        <w:rPr>
          <w:sz w:val="28"/>
        </w:rPr>
        <w:t>to</w:t>
      </w:r>
      <w:r>
        <w:rPr>
          <w:spacing w:val="1"/>
          <w:sz w:val="28"/>
        </w:rPr>
        <w:t xml:space="preserve"> </w:t>
      </w:r>
      <w:r>
        <w:rPr>
          <w:sz w:val="28"/>
        </w:rPr>
        <w:t>care,</w:t>
      </w:r>
      <w:r>
        <w:rPr>
          <w:spacing w:val="1"/>
          <w:sz w:val="28"/>
        </w:rPr>
        <w:t xml:space="preserve"> </w:t>
      </w:r>
      <w:r>
        <w:rPr>
          <w:sz w:val="28"/>
        </w:rPr>
        <w:t>analyze</w:t>
      </w:r>
      <w:r>
        <w:rPr>
          <w:spacing w:val="1"/>
          <w:sz w:val="28"/>
        </w:rPr>
        <w:t xml:space="preserve"> </w:t>
      </w:r>
      <w:r>
        <w:rPr>
          <w:sz w:val="28"/>
        </w:rPr>
        <w:t>practice</w:t>
      </w:r>
      <w:r>
        <w:rPr>
          <w:spacing w:val="1"/>
          <w:sz w:val="28"/>
        </w:rPr>
        <w:t xml:space="preserve"> </w:t>
      </w:r>
      <w:r>
        <w:rPr>
          <w:sz w:val="28"/>
        </w:rPr>
        <w:t>patterns,</w:t>
      </w:r>
      <w:r>
        <w:rPr>
          <w:spacing w:val="70"/>
          <w:sz w:val="28"/>
        </w:rPr>
        <w:t xml:space="preserve"> </w:t>
      </w:r>
      <w:r>
        <w:rPr>
          <w:sz w:val="28"/>
        </w:rPr>
        <w:t>and</w:t>
      </w:r>
      <w:r>
        <w:rPr>
          <w:spacing w:val="1"/>
          <w:sz w:val="28"/>
        </w:rPr>
        <w:t xml:space="preserve"> </w:t>
      </w:r>
      <w:r>
        <w:rPr>
          <w:sz w:val="28"/>
        </w:rPr>
        <w:t>improve</w:t>
      </w:r>
      <w:r>
        <w:rPr>
          <w:spacing w:val="-3"/>
          <w:sz w:val="28"/>
        </w:rPr>
        <w:t xml:space="preserve"> </w:t>
      </w:r>
      <w:r>
        <w:rPr>
          <w:sz w:val="28"/>
        </w:rPr>
        <w:t>health</w:t>
      </w:r>
      <w:r>
        <w:rPr>
          <w:spacing w:val="-2"/>
          <w:sz w:val="28"/>
        </w:rPr>
        <w:t xml:space="preserve"> </w:t>
      </w:r>
      <w:r>
        <w:rPr>
          <w:sz w:val="28"/>
        </w:rPr>
        <w:t>care</w:t>
      </w:r>
      <w:r>
        <w:rPr>
          <w:spacing w:val="-3"/>
          <w:sz w:val="28"/>
        </w:rPr>
        <w:t xml:space="preserve"> </w:t>
      </w:r>
      <w:r>
        <w:rPr>
          <w:sz w:val="28"/>
        </w:rPr>
        <w:t>outcomes.</w:t>
      </w:r>
    </w:p>
    <w:p w14:paraId="628F4804" w14:textId="77777777" w:rsidR="00D50063" w:rsidRPr="009C25FB" w:rsidRDefault="009C25FB" w:rsidP="009C25FB">
      <w:pPr>
        <w:tabs>
          <w:tab w:val="left" w:pos="1807"/>
        </w:tabs>
        <w:spacing w:before="148"/>
        <w:ind w:left="1299"/>
        <w:rPr>
          <w:rFonts w:ascii="Trebuchet MS"/>
          <w:b/>
          <w:sz w:val="28"/>
        </w:rPr>
      </w:pPr>
      <w:r w:rsidRPr="0017145C">
        <w:rPr>
          <w:rFonts w:ascii="Trebuchet MS"/>
          <w:b/>
          <w:w w:val="95"/>
          <w:sz w:val="32"/>
          <w:u w:val="single" w:color="000000"/>
          <w:shd w:val="clear" w:color="auto" w:fill="FFFF99"/>
        </w:rPr>
        <w:t>Section (</w:t>
      </w:r>
      <w:r w:rsidR="00A66F63">
        <w:rPr>
          <w:rFonts w:ascii="Trebuchet MS"/>
          <w:b/>
          <w:w w:val="95"/>
          <w:sz w:val="32"/>
          <w:u w:val="single" w:color="000000"/>
          <w:shd w:val="clear" w:color="auto" w:fill="FFFF99"/>
        </w:rPr>
        <w:t>27</w:t>
      </w:r>
      <w:r w:rsidRPr="0017145C">
        <w:rPr>
          <w:rFonts w:ascii="Trebuchet MS"/>
          <w:b/>
          <w:w w:val="95"/>
          <w:sz w:val="32"/>
          <w:u w:val="single" w:color="000000"/>
          <w:shd w:val="clear" w:color="auto" w:fill="FFFF99"/>
        </w:rPr>
        <w:t>):</w:t>
      </w:r>
      <w:r w:rsidR="00B559DE" w:rsidRPr="009C25FB">
        <w:rPr>
          <w:rFonts w:ascii="Trebuchet MS"/>
          <w:b/>
          <w:color w:val="365F91" w:themeColor="accent1" w:themeShade="BF"/>
          <w:w w:val="95"/>
          <w:sz w:val="32"/>
          <w:u w:val="single" w:color="000000"/>
        </w:rPr>
        <w:t>Program's degree</w:t>
      </w:r>
    </w:p>
    <w:p w14:paraId="2DCAB54B" w14:textId="24AE0B96" w:rsidR="00D50063" w:rsidRDefault="00B559DE">
      <w:pPr>
        <w:pStyle w:val="BodyText"/>
        <w:spacing w:before="202" w:line="360" w:lineRule="auto"/>
        <w:ind w:left="1300" w:right="1236" w:firstLine="720"/>
        <w:jc w:val="both"/>
      </w:pPr>
      <w:r>
        <w:t>At the request of the Council of the Faculty of Nursing, the University</w:t>
      </w:r>
      <w:r>
        <w:rPr>
          <w:spacing w:val="1"/>
        </w:rPr>
        <w:t xml:space="preserve"> </w:t>
      </w:r>
      <w:r>
        <w:t>Council shall grant a master's degree in nursing sciences in accordance with the</w:t>
      </w:r>
      <w:r>
        <w:rPr>
          <w:spacing w:val="1"/>
        </w:rPr>
        <w:t xml:space="preserve"> </w:t>
      </w:r>
      <w:r>
        <w:t>credit</w:t>
      </w:r>
      <w:r>
        <w:rPr>
          <w:spacing w:val="24"/>
        </w:rPr>
        <w:t xml:space="preserve"> </w:t>
      </w:r>
      <w:r>
        <w:t>hours</w:t>
      </w:r>
      <w:r>
        <w:rPr>
          <w:spacing w:val="24"/>
        </w:rPr>
        <w:t xml:space="preserve"> </w:t>
      </w:r>
      <w:r>
        <w:t>system</w:t>
      </w:r>
      <w:r>
        <w:rPr>
          <w:spacing w:val="23"/>
        </w:rPr>
        <w:t xml:space="preserve"> </w:t>
      </w:r>
      <w:r>
        <w:t>when</w:t>
      </w:r>
      <w:r>
        <w:rPr>
          <w:spacing w:val="24"/>
        </w:rPr>
        <w:t xml:space="preserve"> </w:t>
      </w:r>
      <w:r>
        <w:t>the</w:t>
      </w:r>
      <w:r>
        <w:rPr>
          <w:spacing w:val="23"/>
        </w:rPr>
        <w:t xml:space="preserve"> </w:t>
      </w:r>
      <w:r>
        <w:t>student</w:t>
      </w:r>
      <w:r>
        <w:rPr>
          <w:spacing w:val="27"/>
        </w:rPr>
        <w:t xml:space="preserve"> </w:t>
      </w:r>
      <w:r>
        <w:t>meets</w:t>
      </w:r>
      <w:r>
        <w:rPr>
          <w:spacing w:val="24"/>
        </w:rPr>
        <w:t xml:space="preserve"> </w:t>
      </w:r>
      <w:r>
        <w:t>the</w:t>
      </w:r>
      <w:r>
        <w:rPr>
          <w:spacing w:val="23"/>
        </w:rPr>
        <w:t xml:space="preserve"> </w:t>
      </w:r>
      <w:r>
        <w:t>requirements</w:t>
      </w:r>
      <w:r>
        <w:rPr>
          <w:spacing w:val="24"/>
        </w:rPr>
        <w:t xml:space="preserve"> </w:t>
      </w:r>
      <w:r>
        <w:t>for</w:t>
      </w:r>
      <w:r>
        <w:rPr>
          <w:spacing w:val="23"/>
        </w:rPr>
        <w:t xml:space="preserve"> </w:t>
      </w:r>
      <w:r>
        <w:t>obtaining</w:t>
      </w:r>
      <w:r>
        <w:rPr>
          <w:spacing w:val="24"/>
        </w:rPr>
        <w:t xml:space="preserve"> </w:t>
      </w:r>
      <w:r>
        <w:t>it</w:t>
      </w:r>
      <w:r>
        <w:rPr>
          <w:spacing w:val="-67"/>
        </w:rPr>
        <w:t xml:space="preserve"> </w:t>
      </w:r>
      <w:r>
        <w:t>in</w:t>
      </w:r>
      <w:r>
        <w:rPr>
          <w:spacing w:val="-3"/>
        </w:rPr>
        <w:t xml:space="preserve"> </w:t>
      </w:r>
      <w:r>
        <w:t>accordance</w:t>
      </w:r>
      <w:r>
        <w:rPr>
          <w:spacing w:val="-3"/>
        </w:rPr>
        <w:t xml:space="preserve"> </w:t>
      </w:r>
      <w:r>
        <w:t>with</w:t>
      </w:r>
      <w:r>
        <w:rPr>
          <w:spacing w:val="-2"/>
        </w:rPr>
        <w:t xml:space="preserve"> </w:t>
      </w:r>
      <w:r>
        <w:t>the</w:t>
      </w:r>
      <w:r>
        <w:rPr>
          <w:spacing w:val="-1"/>
        </w:rPr>
        <w:t xml:space="preserve"> </w:t>
      </w:r>
      <w:r w:rsidR="009B1956">
        <w:t>Faculty</w:t>
      </w:r>
      <w:r>
        <w:t>'s</w:t>
      </w:r>
      <w:r>
        <w:rPr>
          <w:spacing w:val="-2"/>
        </w:rPr>
        <w:t xml:space="preserve"> </w:t>
      </w:r>
      <w:r>
        <w:t>rules</w:t>
      </w:r>
      <w:r>
        <w:rPr>
          <w:spacing w:val="-2"/>
        </w:rPr>
        <w:t xml:space="preserve"> </w:t>
      </w:r>
      <w:r>
        <w:t>of</w:t>
      </w:r>
      <w:r>
        <w:rPr>
          <w:spacing w:val="-4"/>
        </w:rPr>
        <w:t xml:space="preserve"> </w:t>
      </w:r>
      <w:r>
        <w:t>procedure</w:t>
      </w:r>
      <w:r>
        <w:rPr>
          <w:spacing w:val="-1"/>
        </w:rPr>
        <w:t xml:space="preserve"> </w:t>
      </w:r>
      <w:r>
        <w:t>in</w:t>
      </w:r>
      <w:r>
        <w:rPr>
          <w:spacing w:val="-2"/>
        </w:rPr>
        <w:t xml:space="preserve"> </w:t>
      </w:r>
      <w:r>
        <w:t>the</w:t>
      </w:r>
      <w:r>
        <w:rPr>
          <w:spacing w:val="-1"/>
        </w:rPr>
        <w:t xml:space="preserve"> </w:t>
      </w:r>
      <w:r>
        <w:t>following</w:t>
      </w:r>
      <w:r>
        <w:rPr>
          <w:spacing w:val="-2"/>
        </w:rPr>
        <w:t xml:space="preserve"> </w:t>
      </w:r>
      <w:r>
        <w:t>disciplines:</w:t>
      </w:r>
    </w:p>
    <w:p w14:paraId="5499D10A" w14:textId="47596016" w:rsidR="00D50063" w:rsidRDefault="009C25FB" w:rsidP="000A778B">
      <w:pPr>
        <w:pStyle w:val="ListParagraph"/>
        <w:numPr>
          <w:ilvl w:val="1"/>
          <w:numId w:val="22"/>
        </w:numPr>
        <w:tabs>
          <w:tab w:val="left" w:pos="2020"/>
        </w:tabs>
        <w:spacing w:before="161"/>
        <w:ind w:left="2020"/>
        <w:rPr>
          <w:sz w:val="28"/>
        </w:rPr>
      </w:pPr>
      <w:r>
        <w:rPr>
          <w:sz w:val="28"/>
        </w:rPr>
        <w:t>Medical</w:t>
      </w:r>
      <w:r w:rsidR="00B559DE">
        <w:rPr>
          <w:spacing w:val="-3"/>
          <w:sz w:val="28"/>
        </w:rPr>
        <w:t xml:space="preserve"> </w:t>
      </w:r>
      <w:r w:rsidR="00A24C63">
        <w:rPr>
          <w:sz w:val="28"/>
        </w:rPr>
        <w:t>S</w:t>
      </w:r>
      <w:r w:rsidR="00B559DE">
        <w:rPr>
          <w:sz w:val="28"/>
        </w:rPr>
        <w:t>urgical</w:t>
      </w:r>
      <w:r w:rsidR="00B559DE">
        <w:rPr>
          <w:spacing w:val="-1"/>
          <w:sz w:val="28"/>
        </w:rPr>
        <w:t xml:space="preserve"> </w:t>
      </w:r>
      <w:r w:rsidR="00B559DE">
        <w:rPr>
          <w:sz w:val="28"/>
        </w:rPr>
        <w:t>nursing</w:t>
      </w:r>
    </w:p>
    <w:p w14:paraId="2BF561D2" w14:textId="77777777" w:rsidR="00D50063" w:rsidRDefault="00B559DE" w:rsidP="000A778B">
      <w:pPr>
        <w:pStyle w:val="ListParagraph"/>
        <w:numPr>
          <w:ilvl w:val="1"/>
          <w:numId w:val="22"/>
        </w:numPr>
        <w:tabs>
          <w:tab w:val="left" w:pos="2020"/>
        </w:tabs>
        <w:spacing w:before="161"/>
        <w:ind w:left="2020"/>
        <w:rPr>
          <w:sz w:val="28"/>
        </w:rPr>
      </w:pPr>
      <w:r>
        <w:rPr>
          <w:sz w:val="28"/>
        </w:rPr>
        <w:t>Critical</w:t>
      </w:r>
      <w:r w:rsidRPr="009C25FB">
        <w:rPr>
          <w:sz w:val="28"/>
        </w:rPr>
        <w:t xml:space="preserve"> </w:t>
      </w:r>
      <w:r w:rsidR="009C25FB" w:rsidRPr="009C25FB">
        <w:rPr>
          <w:sz w:val="28"/>
        </w:rPr>
        <w:t xml:space="preserve">care </w:t>
      </w:r>
      <w:r>
        <w:rPr>
          <w:sz w:val="28"/>
        </w:rPr>
        <w:t>and</w:t>
      </w:r>
      <w:r w:rsidRPr="009C25FB">
        <w:rPr>
          <w:sz w:val="28"/>
        </w:rPr>
        <w:t xml:space="preserve"> </w:t>
      </w:r>
      <w:r>
        <w:rPr>
          <w:sz w:val="28"/>
        </w:rPr>
        <w:t>Emergency</w:t>
      </w:r>
      <w:r w:rsidRPr="009C25FB">
        <w:rPr>
          <w:sz w:val="28"/>
        </w:rPr>
        <w:t xml:space="preserve"> </w:t>
      </w:r>
      <w:r w:rsidR="009C25FB">
        <w:rPr>
          <w:sz w:val="28"/>
        </w:rPr>
        <w:t>Nursing</w:t>
      </w:r>
    </w:p>
    <w:p w14:paraId="7FB6926C" w14:textId="77777777" w:rsidR="009C25FB" w:rsidRDefault="009C25FB" w:rsidP="000A778B">
      <w:pPr>
        <w:pStyle w:val="ListParagraph"/>
        <w:numPr>
          <w:ilvl w:val="1"/>
          <w:numId w:val="22"/>
        </w:numPr>
        <w:tabs>
          <w:tab w:val="left" w:pos="2020"/>
        </w:tabs>
        <w:spacing w:before="161"/>
        <w:ind w:left="2020"/>
        <w:rPr>
          <w:sz w:val="28"/>
        </w:rPr>
      </w:pPr>
      <w:r w:rsidRPr="009C25FB">
        <w:rPr>
          <w:sz w:val="28"/>
        </w:rPr>
        <w:t>Obstetrics &amp;</w:t>
      </w:r>
      <w:r>
        <w:rPr>
          <w:sz w:val="28"/>
        </w:rPr>
        <w:t xml:space="preserve"> </w:t>
      </w:r>
      <w:r w:rsidRPr="009C25FB">
        <w:rPr>
          <w:sz w:val="28"/>
        </w:rPr>
        <w:t>Gynecological Nursing</w:t>
      </w:r>
      <w:r>
        <w:rPr>
          <w:sz w:val="28"/>
        </w:rPr>
        <w:t xml:space="preserve"> </w:t>
      </w:r>
    </w:p>
    <w:p w14:paraId="1A1C30F9" w14:textId="77777777" w:rsidR="00D50063" w:rsidRDefault="009C25FB" w:rsidP="000A778B">
      <w:pPr>
        <w:pStyle w:val="ListParagraph"/>
        <w:numPr>
          <w:ilvl w:val="1"/>
          <w:numId w:val="22"/>
        </w:numPr>
        <w:tabs>
          <w:tab w:val="left" w:pos="2020"/>
        </w:tabs>
        <w:spacing w:before="161"/>
        <w:ind w:left="2020"/>
        <w:rPr>
          <w:sz w:val="28"/>
        </w:rPr>
      </w:pPr>
      <w:r>
        <w:rPr>
          <w:sz w:val="28"/>
        </w:rPr>
        <w:t xml:space="preserve">Pediatric </w:t>
      </w:r>
      <w:r w:rsidR="00B559DE">
        <w:rPr>
          <w:sz w:val="28"/>
        </w:rPr>
        <w:t>Nursing</w:t>
      </w:r>
      <w:r w:rsidR="00B559DE" w:rsidRPr="009C25FB">
        <w:rPr>
          <w:sz w:val="28"/>
        </w:rPr>
        <w:t xml:space="preserve"> </w:t>
      </w:r>
    </w:p>
    <w:p w14:paraId="468F7E1F" w14:textId="77777777" w:rsidR="00D50063" w:rsidRDefault="00B559DE" w:rsidP="000A778B">
      <w:pPr>
        <w:pStyle w:val="ListParagraph"/>
        <w:numPr>
          <w:ilvl w:val="1"/>
          <w:numId w:val="22"/>
        </w:numPr>
        <w:tabs>
          <w:tab w:val="left" w:pos="2020"/>
        </w:tabs>
        <w:spacing w:before="161"/>
        <w:ind w:left="2020"/>
        <w:rPr>
          <w:sz w:val="28"/>
        </w:rPr>
      </w:pPr>
      <w:r>
        <w:rPr>
          <w:sz w:val="28"/>
        </w:rPr>
        <w:t>Psychiatric</w:t>
      </w:r>
      <w:r w:rsidRPr="009C25FB">
        <w:rPr>
          <w:sz w:val="28"/>
        </w:rPr>
        <w:t xml:space="preserve"> </w:t>
      </w:r>
      <w:r>
        <w:rPr>
          <w:sz w:val="28"/>
        </w:rPr>
        <w:t>nursing and</w:t>
      </w:r>
      <w:r w:rsidRPr="009C25FB">
        <w:rPr>
          <w:sz w:val="28"/>
        </w:rPr>
        <w:t xml:space="preserve"> </w:t>
      </w:r>
      <w:r>
        <w:rPr>
          <w:sz w:val="28"/>
        </w:rPr>
        <w:t>mental</w:t>
      </w:r>
      <w:r w:rsidRPr="009C25FB">
        <w:rPr>
          <w:sz w:val="28"/>
        </w:rPr>
        <w:t xml:space="preserve"> </w:t>
      </w:r>
      <w:r>
        <w:rPr>
          <w:sz w:val="28"/>
        </w:rPr>
        <w:t>health</w:t>
      </w:r>
    </w:p>
    <w:p w14:paraId="09E657E9" w14:textId="77777777" w:rsidR="00196D08" w:rsidRDefault="00196D08" w:rsidP="000A778B">
      <w:pPr>
        <w:pStyle w:val="ListParagraph"/>
        <w:numPr>
          <w:ilvl w:val="1"/>
          <w:numId w:val="22"/>
        </w:numPr>
        <w:tabs>
          <w:tab w:val="left" w:pos="2020"/>
        </w:tabs>
        <w:spacing w:before="161"/>
        <w:ind w:left="2020"/>
        <w:rPr>
          <w:sz w:val="28"/>
        </w:rPr>
      </w:pPr>
      <w:r w:rsidRPr="00A24C63">
        <w:rPr>
          <w:sz w:val="28"/>
        </w:rPr>
        <w:t>Community &amp; Family Health Nursing</w:t>
      </w:r>
      <w:r w:rsidRPr="009C25FB">
        <w:rPr>
          <w:sz w:val="28"/>
        </w:rPr>
        <w:t xml:space="preserve"> </w:t>
      </w:r>
    </w:p>
    <w:p w14:paraId="64C747A8" w14:textId="77777777" w:rsidR="009C25FB" w:rsidRDefault="009C25FB" w:rsidP="000A778B">
      <w:pPr>
        <w:pStyle w:val="ListParagraph"/>
        <w:numPr>
          <w:ilvl w:val="1"/>
          <w:numId w:val="22"/>
        </w:numPr>
        <w:tabs>
          <w:tab w:val="left" w:pos="2020"/>
        </w:tabs>
        <w:spacing w:before="161"/>
        <w:ind w:left="2020"/>
        <w:rPr>
          <w:sz w:val="28"/>
        </w:rPr>
      </w:pPr>
      <w:r w:rsidRPr="009C25FB">
        <w:rPr>
          <w:sz w:val="28"/>
        </w:rPr>
        <w:t>Gerontological Nursing</w:t>
      </w:r>
      <w:r>
        <w:rPr>
          <w:sz w:val="28"/>
        </w:rPr>
        <w:t xml:space="preserve"> </w:t>
      </w:r>
    </w:p>
    <w:p w14:paraId="4C14D2D8" w14:textId="77777777" w:rsidR="00D50063" w:rsidRDefault="00B559DE" w:rsidP="000A778B">
      <w:pPr>
        <w:pStyle w:val="ListParagraph"/>
        <w:numPr>
          <w:ilvl w:val="1"/>
          <w:numId w:val="22"/>
        </w:numPr>
        <w:tabs>
          <w:tab w:val="left" w:pos="2020"/>
        </w:tabs>
        <w:spacing w:before="161"/>
        <w:ind w:left="2020"/>
        <w:rPr>
          <w:sz w:val="28"/>
        </w:rPr>
      </w:pPr>
      <w:r>
        <w:rPr>
          <w:sz w:val="28"/>
        </w:rPr>
        <w:t>Nursing</w:t>
      </w:r>
      <w:r w:rsidRPr="009C25FB">
        <w:rPr>
          <w:sz w:val="28"/>
        </w:rPr>
        <w:t xml:space="preserve"> </w:t>
      </w:r>
      <w:r w:rsidR="009C25FB">
        <w:rPr>
          <w:sz w:val="28"/>
        </w:rPr>
        <w:t>Administration</w:t>
      </w:r>
    </w:p>
    <w:p w14:paraId="55E98800" w14:textId="77777777" w:rsidR="00D50063" w:rsidRDefault="00D50063">
      <w:pPr>
        <w:jc w:val="both"/>
        <w:rPr>
          <w:sz w:val="28"/>
        </w:rPr>
        <w:sectPr w:rsidR="00D50063">
          <w:pgSz w:w="12240" w:h="15840"/>
          <w:pgMar w:top="1340" w:right="200" w:bottom="960" w:left="140" w:header="730" w:footer="778" w:gutter="0"/>
          <w:cols w:space="720"/>
        </w:sectPr>
      </w:pPr>
    </w:p>
    <w:p w14:paraId="7B13588A" w14:textId="77777777" w:rsidR="00D50063" w:rsidRPr="00782D70" w:rsidRDefault="00782D70" w:rsidP="00782D70">
      <w:pPr>
        <w:tabs>
          <w:tab w:val="left" w:pos="1807"/>
        </w:tabs>
        <w:spacing w:before="81"/>
        <w:ind w:left="1299"/>
        <w:rPr>
          <w:rFonts w:ascii="Trebuchet MS"/>
          <w:b/>
          <w:sz w:val="28"/>
        </w:rPr>
      </w:pPr>
      <w:r w:rsidRPr="0017145C">
        <w:rPr>
          <w:rFonts w:ascii="Trebuchet MS"/>
          <w:b/>
          <w:w w:val="95"/>
          <w:sz w:val="32"/>
          <w:u w:val="single" w:color="000000"/>
          <w:shd w:val="clear" w:color="auto" w:fill="FFFF99"/>
        </w:rPr>
        <w:lastRenderedPageBreak/>
        <w:t>Section (</w:t>
      </w:r>
      <w:r w:rsidR="00A66F63">
        <w:rPr>
          <w:rFonts w:ascii="Trebuchet MS"/>
          <w:b/>
          <w:w w:val="95"/>
          <w:sz w:val="32"/>
          <w:u w:val="single" w:color="000000"/>
          <w:shd w:val="clear" w:color="auto" w:fill="FFFF99"/>
        </w:rPr>
        <w:t>28</w:t>
      </w:r>
      <w:r w:rsidRPr="0017145C">
        <w:rPr>
          <w:rFonts w:ascii="Trebuchet MS"/>
          <w:b/>
          <w:w w:val="95"/>
          <w:sz w:val="32"/>
          <w:u w:val="single" w:color="000000"/>
          <w:shd w:val="clear" w:color="auto" w:fill="FFFF99"/>
        </w:rPr>
        <w:t>):</w:t>
      </w:r>
      <w:r w:rsidR="00B559DE" w:rsidRPr="00782D70">
        <w:rPr>
          <w:rFonts w:ascii="Trebuchet MS"/>
          <w:b/>
          <w:color w:val="365F91" w:themeColor="accent1" w:themeShade="BF"/>
          <w:w w:val="95"/>
          <w:sz w:val="32"/>
          <w:u w:val="single" w:color="000000"/>
        </w:rPr>
        <w:t xml:space="preserve">Duration of </w:t>
      </w:r>
      <w:r w:rsidRPr="00782D70">
        <w:rPr>
          <w:rFonts w:ascii="Trebuchet MS"/>
          <w:b/>
          <w:color w:val="365F91" w:themeColor="accent1" w:themeShade="BF"/>
          <w:w w:val="95"/>
          <w:sz w:val="32"/>
          <w:u w:val="single" w:color="000000"/>
        </w:rPr>
        <w:t xml:space="preserve">the </w:t>
      </w:r>
      <w:r w:rsidR="00B559DE" w:rsidRPr="00782D70">
        <w:rPr>
          <w:rFonts w:ascii="Trebuchet MS"/>
          <w:b/>
          <w:color w:val="365F91" w:themeColor="accent1" w:themeShade="BF"/>
          <w:w w:val="95"/>
          <w:sz w:val="32"/>
          <w:u w:val="single" w:color="000000"/>
        </w:rPr>
        <w:t>study</w:t>
      </w:r>
    </w:p>
    <w:p w14:paraId="30389F98" w14:textId="77777777" w:rsidR="00D50063" w:rsidRDefault="00B559DE" w:rsidP="000A778B">
      <w:pPr>
        <w:pStyle w:val="ListParagraph"/>
        <w:numPr>
          <w:ilvl w:val="1"/>
          <w:numId w:val="46"/>
        </w:numPr>
        <w:tabs>
          <w:tab w:val="left" w:pos="1843"/>
        </w:tabs>
        <w:spacing w:before="202" w:line="276" w:lineRule="auto"/>
        <w:ind w:left="1701" w:right="1238" w:hanging="283"/>
        <w:rPr>
          <w:sz w:val="28"/>
        </w:rPr>
      </w:pPr>
      <w:r>
        <w:rPr>
          <w:sz w:val="28"/>
        </w:rPr>
        <w:t>Master's degree in a nursing discipline is extended by three semesters per</w:t>
      </w:r>
      <w:r>
        <w:rPr>
          <w:spacing w:val="1"/>
          <w:sz w:val="28"/>
        </w:rPr>
        <w:t xml:space="preserve"> </w:t>
      </w:r>
      <w:r>
        <w:rPr>
          <w:sz w:val="28"/>
        </w:rPr>
        <w:t>16-week</w:t>
      </w:r>
      <w:r>
        <w:rPr>
          <w:spacing w:val="-3"/>
          <w:sz w:val="28"/>
        </w:rPr>
        <w:t xml:space="preserve"> </w:t>
      </w:r>
      <w:r>
        <w:rPr>
          <w:sz w:val="28"/>
        </w:rPr>
        <w:t>semester</w:t>
      </w:r>
      <w:r>
        <w:rPr>
          <w:spacing w:val="-3"/>
          <w:sz w:val="28"/>
        </w:rPr>
        <w:t xml:space="preserve"> </w:t>
      </w:r>
      <w:r>
        <w:rPr>
          <w:sz w:val="28"/>
        </w:rPr>
        <w:t>in</w:t>
      </w:r>
      <w:r>
        <w:rPr>
          <w:spacing w:val="-2"/>
          <w:sz w:val="28"/>
        </w:rPr>
        <w:t xml:space="preserve"> </w:t>
      </w:r>
      <w:r>
        <w:rPr>
          <w:sz w:val="28"/>
        </w:rPr>
        <w:t>addition to</w:t>
      </w:r>
      <w:r>
        <w:rPr>
          <w:spacing w:val="-2"/>
          <w:sz w:val="28"/>
        </w:rPr>
        <w:t xml:space="preserve"> </w:t>
      </w:r>
      <w:r>
        <w:rPr>
          <w:sz w:val="28"/>
        </w:rPr>
        <w:t>the</w:t>
      </w:r>
      <w:r>
        <w:rPr>
          <w:spacing w:val="-1"/>
          <w:sz w:val="28"/>
        </w:rPr>
        <w:t xml:space="preserve"> </w:t>
      </w:r>
      <w:r>
        <w:rPr>
          <w:sz w:val="28"/>
        </w:rPr>
        <w:t>thesis.</w:t>
      </w:r>
    </w:p>
    <w:p w14:paraId="074F4EA2" w14:textId="0645CD87" w:rsidR="00D50063" w:rsidRDefault="00B559DE" w:rsidP="000A778B">
      <w:pPr>
        <w:pStyle w:val="ListParagraph"/>
        <w:numPr>
          <w:ilvl w:val="1"/>
          <w:numId w:val="46"/>
        </w:numPr>
        <w:tabs>
          <w:tab w:val="left" w:pos="1843"/>
        </w:tabs>
        <w:spacing w:before="159" w:line="276" w:lineRule="auto"/>
        <w:ind w:left="1701" w:right="1236" w:hanging="283"/>
        <w:rPr>
          <w:sz w:val="28"/>
        </w:rPr>
      </w:pPr>
      <w:r>
        <w:rPr>
          <w:sz w:val="28"/>
        </w:rPr>
        <w:t>It is announced that admission to a master's degree will be opened during</w:t>
      </w:r>
      <w:r>
        <w:rPr>
          <w:spacing w:val="1"/>
          <w:sz w:val="28"/>
        </w:rPr>
        <w:t xml:space="preserve"> </w:t>
      </w:r>
      <w:r>
        <w:rPr>
          <w:sz w:val="28"/>
        </w:rPr>
        <w:t>May</w:t>
      </w:r>
      <w:r>
        <w:rPr>
          <w:spacing w:val="-3"/>
          <w:sz w:val="28"/>
        </w:rPr>
        <w:t xml:space="preserve"> </w:t>
      </w:r>
      <w:r>
        <w:rPr>
          <w:sz w:val="28"/>
        </w:rPr>
        <w:t>to</w:t>
      </w:r>
      <w:r>
        <w:rPr>
          <w:spacing w:val="-2"/>
          <w:sz w:val="28"/>
        </w:rPr>
        <w:t xml:space="preserve"> </w:t>
      </w:r>
      <w:r>
        <w:rPr>
          <w:sz w:val="28"/>
        </w:rPr>
        <w:t>August</w:t>
      </w:r>
      <w:r>
        <w:rPr>
          <w:spacing w:val="-2"/>
          <w:sz w:val="28"/>
        </w:rPr>
        <w:t xml:space="preserve"> </w:t>
      </w:r>
      <w:r>
        <w:rPr>
          <w:sz w:val="28"/>
        </w:rPr>
        <w:t>each</w:t>
      </w:r>
      <w:r>
        <w:rPr>
          <w:spacing w:val="-2"/>
          <w:sz w:val="28"/>
        </w:rPr>
        <w:t xml:space="preserve"> </w:t>
      </w:r>
      <w:r>
        <w:rPr>
          <w:sz w:val="28"/>
        </w:rPr>
        <w:t>year</w:t>
      </w:r>
      <w:r>
        <w:rPr>
          <w:spacing w:val="2"/>
          <w:sz w:val="28"/>
        </w:rPr>
        <w:t xml:space="preserve"> </w:t>
      </w:r>
      <w:r>
        <w:rPr>
          <w:sz w:val="28"/>
        </w:rPr>
        <w:t>or</w:t>
      </w:r>
      <w:r>
        <w:rPr>
          <w:spacing w:val="-1"/>
          <w:sz w:val="28"/>
        </w:rPr>
        <w:t xml:space="preserve"> </w:t>
      </w:r>
      <w:r>
        <w:rPr>
          <w:sz w:val="28"/>
        </w:rPr>
        <w:t>depending</w:t>
      </w:r>
      <w:r>
        <w:rPr>
          <w:spacing w:val="-2"/>
          <w:sz w:val="28"/>
        </w:rPr>
        <w:t xml:space="preserve"> </w:t>
      </w:r>
      <w:r>
        <w:rPr>
          <w:sz w:val="28"/>
        </w:rPr>
        <w:t>on</w:t>
      </w:r>
      <w:r>
        <w:rPr>
          <w:spacing w:val="-2"/>
          <w:sz w:val="28"/>
        </w:rPr>
        <w:t xml:space="preserve"> </w:t>
      </w:r>
      <w:r>
        <w:rPr>
          <w:sz w:val="28"/>
        </w:rPr>
        <w:t>each</w:t>
      </w:r>
      <w:r>
        <w:rPr>
          <w:spacing w:val="-2"/>
          <w:sz w:val="28"/>
        </w:rPr>
        <w:t xml:space="preserve"> </w:t>
      </w:r>
      <w:r w:rsidR="00DD6E88">
        <w:rPr>
          <w:spacing w:val="-2"/>
          <w:sz w:val="28"/>
        </w:rPr>
        <w:t>U</w:t>
      </w:r>
      <w:r>
        <w:rPr>
          <w:sz w:val="28"/>
        </w:rPr>
        <w:t>niversity.</w:t>
      </w:r>
    </w:p>
    <w:p w14:paraId="08884A1D" w14:textId="316FE302" w:rsidR="00D50063" w:rsidRDefault="00B559DE" w:rsidP="000A778B">
      <w:pPr>
        <w:pStyle w:val="ListParagraph"/>
        <w:numPr>
          <w:ilvl w:val="1"/>
          <w:numId w:val="46"/>
        </w:numPr>
        <w:tabs>
          <w:tab w:val="left" w:pos="1843"/>
        </w:tabs>
        <w:spacing w:before="160" w:line="276" w:lineRule="auto"/>
        <w:ind w:left="1701" w:right="1235" w:hanging="283"/>
        <w:rPr>
          <w:sz w:val="28"/>
        </w:rPr>
      </w:pPr>
      <w:r>
        <w:rPr>
          <w:sz w:val="28"/>
        </w:rPr>
        <w:t xml:space="preserve">The maximum duration of the master's degree is four years and the </w:t>
      </w:r>
      <w:r w:rsidR="009B1956">
        <w:rPr>
          <w:sz w:val="28"/>
        </w:rPr>
        <w:t>Faculty</w:t>
      </w:r>
      <w:r>
        <w:rPr>
          <w:spacing w:val="1"/>
          <w:sz w:val="28"/>
        </w:rPr>
        <w:t xml:space="preserve"> </w:t>
      </w:r>
      <w:r>
        <w:rPr>
          <w:sz w:val="28"/>
        </w:rPr>
        <w:t>Council may extend another exceptional year in case of excuse (sick condition -</w:t>
      </w:r>
      <w:r>
        <w:rPr>
          <w:spacing w:val="1"/>
          <w:sz w:val="28"/>
        </w:rPr>
        <w:t xml:space="preserve"> </w:t>
      </w:r>
      <w:r>
        <w:rPr>
          <w:sz w:val="28"/>
        </w:rPr>
        <w:t>compulsive excuse) accepted by the Department Council and the Postgraduate</w:t>
      </w:r>
      <w:r>
        <w:rPr>
          <w:spacing w:val="1"/>
          <w:sz w:val="28"/>
        </w:rPr>
        <w:t xml:space="preserve"> </w:t>
      </w:r>
      <w:r>
        <w:rPr>
          <w:sz w:val="28"/>
        </w:rPr>
        <w:t>Committee</w:t>
      </w:r>
      <w:r>
        <w:rPr>
          <w:spacing w:val="-4"/>
          <w:sz w:val="28"/>
        </w:rPr>
        <w:t xml:space="preserve"> </w:t>
      </w:r>
      <w:r>
        <w:rPr>
          <w:sz w:val="28"/>
        </w:rPr>
        <w:t>after</w:t>
      </w:r>
      <w:r>
        <w:rPr>
          <w:spacing w:val="-1"/>
          <w:sz w:val="28"/>
        </w:rPr>
        <w:t xml:space="preserve"> </w:t>
      </w:r>
      <w:r>
        <w:rPr>
          <w:sz w:val="28"/>
        </w:rPr>
        <w:t>approval</w:t>
      </w:r>
      <w:r>
        <w:rPr>
          <w:spacing w:val="-2"/>
          <w:sz w:val="28"/>
        </w:rPr>
        <w:t xml:space="preserve"> </w:t>
      </w:r>
      <w:r>
        <w:rPr>
          <w:sz w:val="28"/>
        </w:rPr>
        <w:t>by</w:t>
      </w:r>
      <w:r>
        <w:rPr>
          <w:spacing w:val="-2"/>
          <w:sz w:val="28"/>
        </w:rPr>
        <w:t xml:space="preserve"> </w:t>
      </w:r>
      <w:r>
        <w:rPr>
          <w:sz w:val="28"/>
        </w:rPr>
        <w:t>the</w:t>
      </w:r>
      <w:r>
        <w:rPr>
          <w:spacing w:val="-1"/>
          <w:sz w:val="28"/>
        </w:rPr>
        <w:t xml:space="preserve"> </w:t>
      </w:r>
      <w:r w:rsidR="009B1956">
        <w:rPr>
          <w:sz w:val="28"/>
        </w:rPr>
        <w:t>Faculty</w:t>
      </w:r>
      <w:r>
        <w:rPr>
          <w:spacing w:val="-3"/>
          <w:sz w:val="28"/>
        </w:rPr>
        <w:t xml:space="preserve"> </w:t>
      </w:r>
      <w:r>
        <w:rPr>
          <w:sz w:val="28"/>
        </w:rPr>
        <w:t>Council.</w:t>
      </w:r>
    </w:p>
    <w:p w14:paraId="6F8FE2EB" w14:textId="77777777" w:rsidR="00D50063" w:rsidRDefault="0034239D" w:rsidP="0034239D">
      <w:pPr>
        <w:tabs>
          <w:tab w:val="left" w:pos="1807"/>
        </w:tabs>
        <w:spacing w:before="149"/>
        <w:ind w:left="1299"/>
        <w:rPr>
          <w:rFonts w:ascii="Trebuchet MS"/>
          <w:b/>
          <w:w w:val="95"/>
          <w:sz w:val="28"/>
          <w:u w:val="thick"/>
        </w:rPr>
      </w:pPr>
      <w:r w:rsidRPr="0017145C">
        <w:rPr>
          <w:rFonts w:ascii="Trebuchet MS"/>
          <w:b/>
          <w:w w:val="95"/>
          <w:sz w:val="32"/>
          <w:u w:val="single" w:color="000000"/>
          <w:shd w:val="clear" w:color="auto" w:fill="FFFF99"/>
        </w:rPr>
        <w:t>Section (</w:t>
      </w:r>
      <w:r w:rsidR="00A66F63">
        <w:rPr>
          <w:rFonts w:ascii="Trebuchet MS"/>
          <w:b/>
          <w:w w:val="95"/>
          <w:sz w:val="32"/>
          <w:u w:val="single" w:color="000000"/>
          <w:shd w:val="clear" w:color="auto" w:fill="FFFF99"/>
        </w:rPr>
        <w:t>29</w:t>
      </w:r>
      <w:r w:rsidRPr="00C04A15">
        <w:rPr>
          <w:rFonts w:ascii="Trebuchet MS"/>
          <w:b/>
          <w:color w:val="365F91" w:themeColor="accent1" w:themeShade="BF"/>
          <w:w w:val="95"/>
          <w:sz w:val="32"/>
          <w:u w:val="single" w:color="000000"/>
        </w:rPr>
        <w:t xml:space="preserve">): </w:t>
      </w:r>
      <w:r w:rsidR="00B559DE" w:rsidRPr="00C04A15">
        <w:rPr>
          <w:rFonts w:ascii="Trebuchet MS"/>
          <w:b/>
          <w:color w:val="365F91" w:themeColor="accent1" w:themeShade="BF"/>
          <w:w w:val="95"/>
          <w:sz w:val="32"/>
          <w:u w:val="single" w:color="000000"/>
        </w:rPr>
        <w:t>Study system</w:t>
      </w:r>
    </w:p>
    <w:p w14:paraId="7E014DE6" w14:textId="77777777" w:rsidR="00C04A15" w:rsidRPr="0034239D" w:rsidRDefault="00C04A15" w:rsidP="0034239D">
      <w:pPr>
        <w:tabs>
          <w:tab w:val="left" w:pos="1807"/>
        </w:tabs>
        <w:spacing w:before="149"/>
        <w:ind w:left="1299"/>
        <w:rPr>
          <w:rFonts w:ascii="Trebuchet MS"/>
          <w:b/>
          <w:sz w:val="28"/>
        </w:rPr>
      </w:pPr>
    </w:p>
    <w:p w14:paraId="13166C90" w14:textId="77777777" w:rsidR="00D50063" w:rsidRPr="00C04A15" w:rsidRDefault="00B559DE" w:rsidP="00C04A15">
      <w:pPr>
        <w:pStyle w:val="BodyText"/>
        <w:ind w:left="1298" w:right="1236"/>
        <w:jc w:val="both"/>
        <w:rPr>
          <w:b/>
          <w:bCs/>
          <w:i/>
          <w:iCs/>
        </w:rPr>
      </w:pPr>
      <w:r w:rsidRPr="00C04A15">
        <w:rPr>
          <w:b/>
          <w:bCs/>
          <w:i/>
          <w:iCs/>
        </w:rPr>
        <w:t>The total number of hours approved for master's studies in a nursing specialty is 48</w:t>
      </w:r>
      <w:r w:rsidRPr="00C04A15">
        <w:rPr>
          <w:b/>
          <w:bCs/>
          <w:i/>
          <w:iCs/>
          <w:spacing w:val="-67"/>
        </w:rPr>
        <w:t xml:space="preserve"> </w:t>
      </w:r>
      <w:r w:rsidRPr="00C04A15">
        <w:rPr>
          <w:b/>
          <w:bCs/>
          <w:i/>
          <w:iCs/>
        </w:rPr>
        <w:t>divided</w:t>
      </w:r>
      <w:r w:rsidRPr="00C04A15">
        <w:rPr>
          <w:b/>
          <w:bCs/>
          <w:i/>
          <w:iCs/>
          <w:spacing w:val="-2"/>
        </w:rPr>
        <w:t xml:space="preserve"> </w:t>
      </w:r>
      <w:r w:rsidRPr="00C04A15">
        <w:rPr>
          <w:b/>
          <w:bCs/>
          <w:i/>
          <w:iCs/>
        </w:rPr>
        <w:t>into</w:t>
      </w:r>
      <w:r w:rsidRPr="00C04A15">
        <w:rPr>
          <w:b/>
          <w:bCs/>
          <w:i/>
          <w:iCs/>
          <w:spacing w:val="-2"/>
        </w:rPr>
        <w:t xml:space="preserve"> </w:t>
      </w:r>
      <w:r w:rsidRPr="00C04A15">
        <w:rPr>
          <w:b/>
          <w:bCs/>
          <w:i/>
          <w:iCs/>
        </w:rPr>
        <w:t>three</w:t>
      </w:r>
      <w:r w:rsidRPr="00C04A15">
        <w:rPr>
          <w:b/>
          <w:bCs/>
          <w:i/>
          <w:iCs/>
          <w:spacing w:val="-3"/>
        </w:rPr>
        <w:t xml:space="preserve"> </w:t>
      </w:r>
      <w:r w:rsidRPr="00C04A15">
        <w:rPr>
          <w:b/>
          <w:bCs/>
          <w:i/>
          <w:iCs/>
        </w:rPr>
        <w:t>classrooms as</w:t>
      </w:r>
      <w:r w:rsidRPr="00C04A15">
        <w:rPr>
          <w:b/>
          <w:bCs/>
          <w:i/>
          <w:iCs/>
          <w:spacing w:val="-2"/>
        </w:rPr>
        <w:t xml:space="preserve"> </w:t>
      </w:r>
      <w:r w:rsidRPr="00C04A15">
        <w:rPr>
          <w:b/>
          <w:bCs/>
          <w:i/>
          <w:iCs/>
        </w:rPr>
        <w:t>follows:</w:t>
      </w:r>
    </w:p>
    <w:p w14:paraId="5E4F9B77" w14:textId="77777777" w:rsidR="00D50063" w:rsidRPr="00C04A15" w:rsidRDefault="00B559DE" w:rsidP="000A778B">
      <w:pPr>
        <w:pStyle w:val="ListParagraph"/>
        <w:numPr>
          <w:ilvl w:val="2"/>
          <w:numId w:val="47"/>
        </w:numPr>
        <w:tabs>
          <w:tab w:val="left" w:pos="2020"/>
        </w:tabs>
        <w:spacing w:before="156" w:line="360" w:lineRule="auto"/>
        <w:ind w:right="1236"/>
        <w:rPr>
          <w:sz w:val="28"/>
        </w:rPr>
      </w:pPr>
      <w:r w:rsidRPr="00C04A15">
        <w:rPr>
          <w:sz w:val="28"/>
        </w:rPr>
        <w:t>The first semester (introductory) is compulsory for all master's students and</w:t>
      </w:r>
      <w:r w:rsidRPr="00C04A15">
        <w:rPr>
          <w:spacing w:val="1"/>
          <w:sz w:val="28"/>
        </w:rPr>
        <w:t xml:space="preserve"> </w:t>
      </w:r>
      <w:r w:rsidRPr="00C04A15">
        <w:rPr>
          <w:sz w:val="28"/>
        </w:rPr>
        <w:t>the student studies 15 hours approved (13 hours compulsory courses + 2 hours</w:t>
      </w:r>
      <w:r w:rsidRPr="00C04A15">
        <w:rPr>
          <w:spacing w:val="1"/>
          <w:sz w:val="28"/>
        </w:rPr>
        <w:t xml:space="preserve"> </w:t>
      </w:r>
      <w:r w:rsidRPr="00C04A15">
        <w:rPr>
          <w:sz w:val="28"/>
        </w:rPr>
        <w:t>optional</w:t>
      </w:r>
      <w:r w:rsidRPr="00C04A15">
        <w:rPr>
          <w:spacing w:val="-3"/>
          <w:sz w:val="28"/>
        </w:rPr>
        <w:t xml:space="preserve"> </w:t>
      </w:r>
      <w:r w:rsidRPr="00C04A15">
        <w:rPr>
          <w:sz w:val="28"/>
        </w:rPr>
        <w:t>courses).</w:t>
      </w:r>
    </w:p>
    <w:p w14:paraId="2F0C0530" w14:textId="77777777" w:rsidR="00D50063" w:rsidRPr="00C04A15" w:rsidRDefault="00B559DE" w:rsidP="000A778B">
      <w:pPr>
        <w:pStyle w:val="ListParagraph"/>
        <w:numPr>
          <w:ilvl w:val="2"/>
          <w:numId w:val="47"/>
        </w:numPr>
        <w:tabs>
          <w:tab w:val="left" w:pos="2020"/>
        </w:tabs>
        <w:spacing w:before="159" w:line="360" w:lineRule="auto"/>
        <w:ind w:right="1236"/>
        <w:rPr>
          <w:sz w:val="28"/>
        </w:rPr>
      </w:pPr>
      <w:r w:rsidRPr="00C04A15">
        <w:rPr>
          <w:sz w:val="28"/>
        </w:rPr>
        <w:t>The second and third semester teaches the student in each class up to 12</w:t>
      </w:r>
      <w:r w:rsidRPr="00C04A15">
        <w:rPr>
          <w:spacing w:val="1"/>
          <w:sz w:val="28"/>
        </w:rPr>
        <w:t xml:space="preserve"> </w:t>
      </w:r>
      <w:r w:rsidRPr="00C04A15">
        <w:rPr>
          <w:sz w:val="28"/>
        </w:rPr>
        <w:t>hours</w:t>
      </w:r>
      <w:r w:rsidRPr="00C04A15">
        <w:rPr>
          <w:spacing w:val="-3"/>
          <w:sz w:val="28"/>
        </w:rPr>
        <w:t xml:space="preserve"> </w:t>
      </w:r>
      <w:r w:rsidRPr="00C04A15">
        <w:rPr>
          <w:sz w:val="28"/>
        </w:rPr>
        <w:t>approved (10</w:t>
      </w:r>
      <w:r w:rsidRPr="00C04A15">
        <w:rPr>
          <w:spacing w:val="-3"/>
          <w:sz w:val="28"/>
        </w:rPr>
        <w:t xml:space="preserve"> </w:t>
      </w:r>
      <w:r w:rsidRPr="00C04A15">
        <w:rPr>
          <w:sz w:val="28"/>
        </w:rPr>
        <w:t>hours compulsory</w:t>
      </w:r>
      <w:r w:rsidRPr="00C04A15">
        <w:rPr>
          <w:spacing w:val="-2"/>
          <w:sz w:val="28"/>
        </w:rPr>
        <w:t xml:space="preserve"> </w:t>
      </w:r>
      <w:r w:rsidRPr="00C04A15">
        <w:rPr>
          <w:sz w:val="28"/>
        </w:rPr>
        <w:t>courses</w:t>
      </w:r>
      <w:r w:rsidRPr="00C04A15">
        <w:rPr>
          <w:spacing w:val="-3"/>
          <w:sz w:val="28"/>
        </w:rPr>
        <w:t xml:space="preserve"> </w:t>
      </w:r>
      <w:r w:rsidRPr="00C04A15">
        <w:rPr>
          <w:sz w:val="28"/>
        </w:rPr>
        <w:t>+</w:t>
      </w:r>
      <w:r w:rsidRPr="00C04A15">
        <w:rPr>
          <w:spacing w:val="-1"/>
          <w:sz w:val="28"/>
        </w:rPr>
        <w:t xml:space="preserve"> </w:t>
      </w:r>
      <w:r w:rsidRPr="00C04A15">
        <w:rPr>
          <w:sz w:val="28"/>
        </w:rPr>
        <w:t>2</w:t>
      </w:r>
      <w:r w:rsidRPr="00C04A15">
        <w:rPr>
          <w:spacing w:val="-2"/>
          <w:sz w:val="28"/>
        </w:rPr>
        <w:t xml:space="preserve"> </w:t>
      </w:r>
      <w:r w:rsidRPr="00C04A15">
        <w:rPr>
          <w:sz w:val="28"/>
        </w:rPr>
        <w:t>hours</w:t>
      </w:r>
      <w:r w:rsidRPr="00C04A15">
        <w:rPr>
          <w:spacing w:val="-1"/>
          <w:sz w:val="28"/>
        </w:rPr>
        <w:t xml:space="preserve"> </w:t>
      </w:r>
      <w:r w:rsidRPr="00C04A15">
        <w:rPr>
          <w:sz w:val="28"/>
        </w:rPr>
        <w:t>optional</w:t>
      </w:r>
      <w:r w:rsidRPr="00C04A15">
        <w:rPr>
          <w:spacing w:val="-2"/>
          <w:sz w:val="28"/>
        </w:rPr>
        <w:t xml:space="preserve"> </w:t>
      </w:r>
      <w:r w:rsidRPr="00C04A15">
        <w:rPr>
          <w:sz w:val="28"/>
        </w:rPr>
        <w:t>courses).</w:t>
      </w:r>
    </w:p>
    <w:p w14:paraId="7B2FDDEC" w14:textId="77777777" w:rsidR="00D50063" w:rsidRPr="00C04A15" w:rsidRDefault="00BD0834" w:rsidP="000A778B">
      <w:pPr>
        <w:pStyle w:val="ListParagraph"/>
        <w:numPr>
          <w:ilvl w:val="2"/>
          <w:numId w:val="47"/>
        </w:numPr>
        <w:tabs>
          <w:tab w:val="left" w:pos="2020"/>
        </w:tabs>
        <w:spacing w:before="160"/>
        <w:rPr>
          <w:sz w:val="28"/>
        </w:rPr>
      </w:pPr>
      <w:r>
        <w:rPr>
          <w:sz w:val="28"/>
        </w:rPr>
        <w:t xml:space="preserve">Thesis </w:t>
      </w:r>
      <w:r w:rsidR="00B559DE" w:rsidRPr="00C04A15">
        <w:rPr>
          <w:sz w:val="28"/>
        </w:rPr>
        <w:t>9 credit</w:t>
      </w:r>
      <w:r w:rsidR="00B559DE" w:rsidRPr="00C04A15">
        <w:rPr>
          <w:spacing w:val="-2"/>
          <w:sz w:val="28"/>
        </w:rPr>
        <w:t xml:space="preserve"> </w:t>
      </w:r>
      <w:r w:rsidR="00B559DE" w:rsidRPr="00C04A15">
        <w:rPr>
          <w:sz w:val="28"/>
        </w:rPr>
        <w:t>hours.</w:t>
      </w:r>
    </w:p>
    <w:p w14:paraId="76619E9E" w14:textId="77777777" w:rsidR="00D50063" w:rsidRDefault="00D50063" w:rsidP="00C04A15">
      <w:pPr>
        <w:spacing w:before="10"/>
        <w:rPr>
          <w:sz w:val="27"/>
        </w:rPr>
      </w:pPr>
    </w:p>
    <w:p w14:paraId="1A0F0538" w14:textId="77777777" w:rsidR="00D50063" w:rsidRDefault="00B559DE" w:rsidP="000A778B">
      <w:pPr>
        <w:pStyle w:val="ListParagraph"/>
        <w:numPr>
          <w:ilvl w:val="2"/>
          <w:numId w:val="47"/>
        </w:numPr>
        <w:tabs>
          <w:tab w:val="left" w:pos="2020"/>
        </w:tabs>
        <w:ind w:left="2154" w:right="1236" w:hanging="357"/>
        <w:rPr>
          <w:sz w:val="28"/>
        </w:rPr>
      </w:pPr>
      <w:r w:rsidRPr="00C04A15">
        <w:rPr>
          <w:sz w:val="28"/>
        </w:rPr>
        <w:t>The study begins with the first and third semester in September and begins</w:t>
      </w:r>
      <w:r w:rsidRPr="00C04A15">
        <w:rPr>
          <w:spacing w:val="1"/>
          <w:sz w:val="28"/>
        </w:rPr>
        <w:t xml:space="preserve"> </w:t>
      </w:r>
      <w:r w:rsidRPr="00C04A15">
        <w:rPr>
          <w:sz w:val="28"/>
        </w:rPr>
        <w:t>with</w:t>
      </w:r>
      <w:r w:rsidRPr="00C04A15">
        <w:rPr>
          <w:spacing w:val="-5"/>
          <w:sz w:val="28"/>
        </w:rPr>
        <w:t xml:space="preserve"> </w:t>
      </w:r>
      <w:r w:rsidRPr="00C04A15">
        <w:rPr>
          <w:sz w:val="28"/>
        </w:rPr>
        <w:t>the</w:t>
      </w:r>
      <w:r w:rsidRPr="00C04A15">
        <w:rPr>
          <w:spacing w:val="-1"/>
          <w:sz w:val="28"/>
        </w:rPr>
        <w:t xml:space="preserve"> </w:t>
      </w:r>
      <w:r w:rsidRPr="00C04A15">
        <w:rPr>
          <w:sz w:val="28"/>
        </w:rPr>
        <w:t>second</w:t>
      </w:r>
      <w:r w:rsidRPr="00C04A15">
        <w:rPr>
          <w:spacing w:val="-2"/>
          <w:sz w:val="28"/>
        </w:rPr>
        <w:t xml:space="preserve"> </w:t>
      </w:r>
      <w:r w:rsidRPr="00C04A15">
        <w:rPr>
          <w:sz w:val="28"/>
        </w:rPr>
        <w:t>semester</w:t>
      </w:r>
      <w:r w:rsidRPr="00C04A15">
        <w:rPr>
          <w:spacing w:val="-2"/>
          <w:sz w:val="28"/>
        </w:rPr>
        <w:t xml:space="preserve"> </w:t>
      </w:r>
      <w:r w:rsidRPr="00C04A15">
        <w:rPr>
          <w:sz w:val="28"/>
        </w:rPr>
        <w:t>in</w:t>
      </w:r>
      <w:r w:rsidRPr="00C04A15">
        <w:rPr>
          <w:spacing w:val="-2"/>
          <w:sz w:val="28"/>
        </w:rPr>
        <w:t xml:space="preserve"> </w:t>
      </w:r>
      <w:r w:rsidRPr="00C04A15">
        <w:rPr>
          <w:sz w:val="28"/>
        </w:rPr>
        <w:t>February of</w:t>
      </w:r>
      <w:r w:rsidRPr="00C04A15">
        <w:rPr>
          <w:spacing w:val="-3"/>
          <w:sz w:val="28"/>
        </w:rPr>
        <w:t xml:space="preserve"> </w:t>
      </w:r>
      <w:r w:rsidRPr="00C04A15">
        <w:rPr>
          <w:sz w:val="28"/>
        </w:rPr>
        <w:t>each</w:t>
      </w:r>
      <w:r w:rsidRPr="00C04A15">
        <w:rPr>
          <w:spacing w:val="-1"/>
          <w:sz w:val="28"/>
        </w:rPr>
        <w:t xml:space="preserve"> </w:t>
      </w:r>
      <w:r w:rsidRPr="00C04A15">
        <w:rPr>
          <w:sz w:val="28"/>
        </w:rPr>
        <w:t>year</w:t>
      </w:r>
      <w:r w:rsidRPr="00C04A15">
        <w:rPr>
          <w:spacing w:val="-1"/>
          <w:sz w:val="28"/>
        </w:rPr>
        <w:t xml:space="preserve"> </w:t>
      </w:r>
      <w:r w:rsidRPr="00C04A15">
        <w:rPr>
          <w:sz w:val="28"/>
        </w:rPr>
        <w:t>for</w:t>
      </w:r>
      <w:r w:rsidRPr="00C04A15">
        <w:rPr>
          <w:spacing w:val="-3"/>
          <w:sz w:val="28"/>
        </w:rPr>
        <w:t xml:space="preserve"> </w:t>
      </w:r>
      <w:r w:rsidRPr="00C04A15">
        <w:rPr>
          <w:sz w:val="28"/>
        </w:rPr>
        <w:t>16</w:t>
      </w:r>
      <w:r w:rsidRPr="00C04A15">
        <w:rPr>
          <w:spacing w:val="-2"/>
          <w:sz w:val="28"/>
        </w:rPr>
        <w:t xml:space="preserve"> </w:t>
      </w:r>
      <w:r w:rsidRPr="00C04A15">
        <w:rPr>
          <w:sz w:val="28"/>
        </w:rPr>
        <w:t>weeks.</w:t>
      </w:r>
    </w:p>
    <w:p w14:paraId="4D47E586" w14:textId="77777777" w:rsidR="00BD0834" w:rsidRPr="00BD0834" w:rsidRDefault="00BD0834" w:rsidP="00BD0834">
      <w:pPr>
        <w:tabs>
          <w:tab w:val="left" w:pos="2020"/>
        </w:tabs>
        <w:ind w:right="1236"/>
        <w:rPr>
          <w:sz w:val="28"/>
        </w:rPr>
      </w:pPr>
    </w:p>
    <w:p w14:paraId="5A3D17A6" w14:textId="77777777" w:rsidR="00D50063" w:rsidRPr="00C04A15" w:rsidRDefault="00B559DE" w:rsidP="000A778B">
      <w:pPr>
        <w:pStyle w:val="ListParagraph"/>
        <w:numPr>
          <w:ilvl w:val="2"/>
          <w:numId w:val="47"/>
        </w:numPr>
        <w:tabs>
          <w:tab w:val="left" w:pos="2020"/>
        </w:tabs>
        <w:ind w:left="2154" w:right="1242" w:hanging="357"/>
        <w:rPr>
          <w:sz w:val="28"/>
        </w:rPr>
      </w:pPr>
      <w:r w:rsidRPr="00C04A15">
        <w:rPr>
          <w:sz w:val="28"/>
        </w:rPr>
        <w:t xml:space="preserve">The </w:t>
      </w:r>
      <w:r w:rsidR="00BD0834">
        <w:rPr>
          <w:sz w:val="28"/>
        </w:rPr>
        <w:t>Thesis</w:t>
      </w:r>
      <w:r w:rsidRPr="00C04A15">
        <w:rPr>
          <w:sz w:val="28"/>
        </w:rPr>
        <w:t xml:space="preserve"> is not discussed until at least one year after the date of registration</w:t>
      </w:r>
      <w:r w:rsidRPr="00C04A15">
        <w:rPr>
          <w:spacing w:val="1"/>
          <w:sz w:val="28"/>
        </w:rPr>
        <w:t xml:space="preserve"> </w:t>
      </w:r>
      <w:r w:rsidRPr="00C04A15">
        <w:rPr>
          <w:sz w:val="28"/>
        </w:rPr>
        <w:t>of</w:t>
      </w:r>
      <w:r w:rsidRPr="00C04A15">
        <w:rPr>
          <w:spacing w:val="-3"/>
          <w:sz w:val="28"/>
        </w:rPr>
        <w:t xml:space="preserve"> </w:t>
      </w:r>
      <w:r w:rsidRPr="00C04A15">
        <w:rPr>
          <w:sz w:val="28"/>
        </w:rPr>
        <w:t>the</w:t>
      </w:r>
      <w:r w:rsidRPr="00C04A15">
        <w:rPr>
          <w:spacing w:val="-1"/>
          <w:sz w:val="28"/>
        </w:rPr>
        <w:t xml:space="preserve"> </w:t>
      </w:r>
      <w:r w:rsidRPr="00C04A15">
        <w:rPr>
          <w:sz w:val="28"/>
        </w:rPr>
        <w:t>search</w:t>
      </w:r>
      <w:r w:rsidRPr="00C04A15">
        <w:rPr>
          <w:spacing w:val="-2"/>
          <w:sz w:val="28"/>
        </w:rPr>
        <w:t xml:space="preserve"> </w:t>
      </w:r>
      <w:r w:rsidRPr="00C04A15">
        <w:rPr>
          <w:sz w:val="28"/>
        </w:rPr>
        <w:t>line.</w:t>
      </w:r>
    </w:p>
    <w:p w14:paraId="74C13091" w14:textId="2931AA0B" w:rsidR="00D50063" w:rsidRPr="00C04A15" w:rsidRDefault="00B559DE" w:rsidP="000A778B">
      <w:pPr>
        <w:pStyle w:val="ListParagraph"/>
        <w:numPr>
          <w:ilvl w:val="2"/>
          <w:numId w:val="47"/>
        </w:numPr>
        <w:tabs>
          <w:tab w:val="left" w:pos="2020"/>
        </w:tabs>
        <w:spacing w:before="153" w:line="360" w:lineRule="auto"/>
        <w:ind w:right="1238"/>
        <w:rPr>
          <w:sz w:val="28"/>
        </w:rPr>
      </w:pPr>
      <w:r w:rsidRPr="00C04A15">
        <w:rPr>
          <w:sz w:val="28"/>
        </w:rPr>
        <w:t xml:space="preserve">The student must publish a research extract from the </w:t>
      </w:r>
      <w:r w:rsidR="0005796C">
        <w:rPr>
          <w:sz w:val="28"/>
        </w:rPr>
        <w:t>Thesis</w:t>
      </w:r>
      <w:r w:rsidRPr="00C04A15">
        <w:rPr>
          <w:sz w:val="28"/>
        </w:rPr>
        <w:t xml:space="preserve"> in the </w:t>
      </w:r>
      <w:r w:rsidR="009B1956">
        <w:rPr>
          <w:sz w:val="28"/>
        </w:rPr>
        <w:t>Faculty</w:t>
      </w:r>
      <w:r w:rsidRPr="00C04A15">
        <w:rPr>
          <w:spacing w:val="1"/>
          <w:sz w:val="28"/>
        </w:rPr>
        <w:t xml:space="preserve"> </w:t>
      </w:r>
      <w:r w:rsidRPr="00C04A15">
        <w:rPr>
          <w:sz w:val="28"/>
        </w:rPr>
        <w:t>journal or journals recognized by the scientific committees before awarding the</w:t>
      </w:r>
      <w:r w:rsidRPr="00C04A15">
        <w:rPr>
          <w:spacing w:val="1"/>
          <w:sz w:val="28"/>
        </w:rPr>
        <w:t xml:space="preserve"> </w:t>
      </w:r>
      <w:r w:rsidRPr="00C04A15">
        <w:rPr>
          <w:sz w:val="28"/>
        </w:rPr>
        <w:t>degree.</w:t>
      </w:r>
    </w:p>
    <w:p w14:paraId="32710EC8" w14:textId="77777777" w:rsidR="00D50063" w:rsidRDefault="00D50063" w:rsidP="00C04A15">
      <w:pPr>
        <w:spacing w:line="360" w:lineRule="auto"/>
        <w:jc w:val="both"/>
        <w:rPr>
          <w:sz w:val="28"/>
        </w:rPr>
        <w:sectPr w:rsidR="00D50063">
          <w:pgSz w:w="12240" w:h="15840"/>
          <w:pgMar w:top="1340" w:right="200" w:bottom="960" w:left="140" w:header="730" w:footer="778" w:gutter="0"/>
          <w:cols w:space="720"/>
        </w:sectPr>
      </w:pPr>
    </w:p>
    <w:p w14:paraId="3650DBE9" w14:textId="77777777" w:rsidR="00D50063" w:rsidRPr="00C04A15" w:rsidRDefault="00B559DE" w:rsidP="000A778B">
      <w:pPr>
        <w:pStyle w:val="ListParagraph"/>
        <w:numPr>
          <w:ilvl w:val="2"/>
          <w:numId w:val="47"/>
        </w:numPr>
        <w:tabs>
          <w:tab w:val="left" w:pos="2020"/>
        </w:tabs>
        <w:spacing w:before="92" w:line="360" w:lineRule="auto"/>
        <w:ind w:right="1236"/>
        <w:rPr>
          <w:sz w:val="28"/>
        </w:rPr>
      </w:pPr>
      <w:r w:rsidRPr="00C04A15">
        <w:rPr>
          <w:sz w:val="28"/>
        </w:rPr>
        <w:lastRenderedPageBreak/>
        <w:t>The theoretical study takes the form of seminars in subjects selected by the</w:t>
      </w:r>
      <w:r w:rsidRPr="00C04A15">
        <w:rPr>
          <w:spacing w:val="1"/>
          <w:sz w:val="28"/>
        </w:rPr>
        <w:t xml:space="preserve"> </w:t>
      </w:r>
      <w:r w:rsidRPr="00C04A15">
        <w:rPr>
          <w:sz w:val="28"/>
        </w:rPr>
        <w:t>relevant department board and is taught by faculty members of professors, assistant</w:t>
      </w:r>
      <w:r w:rsidRPr="00C04A15">
        <w:rPr>
          <w:spacing w:val="-67"/>
          <w:sz w:val="28"/>
        </w:rPr>
        <w:t xml:space="preserve"> </w:t>
      </w:r>
      <w:r w:rsidRPr="00C04A15">
        <w:rPr>
          <w:sz w:val="28"/>
        </w:rPr>
        <w:t>professors</w:t>
      </w:r>
      <w:r w:rsidRPr="00C04A15">
        <w:rPr>
          <w:spacing w:val="-5"/>
          <w:sz w:val="28"/>
        </w:rPr>
        <w:t xml:space="preserve"> </w:t>
      </w:r>
      <w:r w:rsidRPr="00C04A15">
        <w:rPr>
          <w:sz w:val="28"/>
        </w:rPr>
        <w:t>and</w:t>
      </w:r>
      <w:r w:rsidRPr="00C04A15">
        <w:rPr>
          <w:spacing w:val="-2"/>
          <w:sz w:val="28"/>
        </w:rPr>
        <w:t xml:space="preserve"> </w:t>
      </w:r>
      <w:r w:rsidRPr="00C04A15">
        <w:rPr>
          <w:sz w:val="28"/>
        </w:rPr>
        <w:t>teachers.</w:t>
      </w:r>
    </w:p>
    <w:p w14:paraId="57113789" w14:textId="77777777" w:rsidR="00D50063" w:rsidRPr="00C04A15" w:rsidRDefault="00B559DE" w:rsidP="000A778B">
      <w:pPr>
        <w:pStyle w:val="ListParagraph"/>
        <w:numPr>
          <w:ilvl w:val="2"/>
          <w:numId w:val="47"/>
        </w:numPr>
        <w:tabs>
          <w:tab w:val="left" w:pos="2020"/>
        </w:tabs>
        <w:spacing w:before="159" w:line="360" w:lineRule="auto"/>
        <w:ind w:right="1236"/>
        <w:rPr>
          <w:sz w:val="28"/>
        </w:rPr>
      </w:pPr>
      <w:r w:rsidRPr="00C04A15">
        <w:rPr>
          <w:sz w:val="28"/>
        </w:rPr>
        <w:t>Practical</w:t>
      </w:r>
      <w:r w:rsidRPr="00C04A15">
        <w:rPr>
          <w:spacing w:val="1"/>
          <w:sz w:val="28"/>
        </w:rPr>
        <w:t xml:space="preserve"> </w:t>
      </w:r>
      <w:r w:rsidRPr="00C04A15">
        <w:rPr>
          <w:sz w:val="28"/>
        </w:rPr>
        <w:t>and</w:t>
      </w:r>
      <w:r w:rsidRPr="00C04A15">
        <w:rPr>
          <w:spacing w:val="1"/>
          <w:sz w:val="28"/>
        </w:rPr>
        <w:t xml:space="preserve"> </w:t>
      </w:r>
      <w:r w:rsidRPr="00C04A15">
        <w:rPr>
          <w:sz w:val="28"/>
        </w:rPr>
        <w:t>clinical</w:t>
      </w:r>
      <w:r w:rsidRPr="00C04A15">
        <w:rPr>
          <w:spacing w:val="1"/>
          <w:sz w:val="28"/>
        </w:rPr>
        <w:t xml:space="preserve"> </w:t>
      </w:r>
      <w:r w:rsidRPr="00C04A15">
        <w:rPr>
          <w:sz w:val="28"/>
        </w:rPr>
        <w:t>training</w:t>
      </w:r>
      <w:r w:rsidRPr="00C04A15">
        <w:rPr>
          <w:spacing w:val="1"/>
          <w:sz w:val="28"/>
        </w:rPr>
        <w:t xml:space="preserve"> </w:t>
      </w:r>
      <w:r w:rsidRPr="00C04A15">
        <w:rPr>
          <w:sz w:val="28"/>
        </w:rPr>
        <w:t>shall</w:t>
      </w:r>
      <w:r w:rsidRPr="00C04A15">
        <w:rPr>
          <w:spacing w:val="1"/>
          <w:sz w:val="28"/>
        </w:rPr>
        <w:t xml:space="preserve"> </w:t>
      </w:r>
      <w:r w:rsidRPr="00C04A15">
        <w:rPr>
          <w:sz w:val="28"/>
        </w:rPr>
        <w:t>be</w:t>
      </w:r>
      <w:r w:rsidRPr="00C04A15">
        <w:rPr>
          <w:spacing w:val="1"/>
          <w:sz w:val="28"/>
        </w:rPr>
        <w:t xml:space="preserve"> </w:t>
      </w:r>
      <w:r w:rsidRPr="00C04A15">
        <w:rPr>
          <w:sz w:val="28"/>
        </w:rPr>
        <w:t>based</w:t>
      </w:r>
      <w:r w:rsidRPr="00C04A15">
        <w:rPr>
          <w:spacing w:val="1"/>
          <w:sz w:val="28"/>
        </w:rPr>
        <w:t xml:space="preserve"> </w:t>
      </w:r>
      <w:r w:rsidRPr="00C04A15">
        <w:rPr>
          <w:sz w:val="28"/>
        </w:rPr>
        <w:t>on</w:t>
      </w:r>
      <w:r w:rsidRPr="00C04A15">
        <w:rPr>
          <w:spacing w:val="1"/>
          <w:sz w:val="28"/>
        </w:rPr>
        <w:t xml:space="preserve"> </w:t>
      </w:r>
      <w:r w:rsidRPr="00C04A15">
        <w:rPr>
          <w:sz w:val="28"/>
        </w:rPr>
        <w:t>a</w:t>
      </w:r>
      <w:r w:rsidRPr="00C04A15">
        <w:rPr>
          <w:spacing w:val="1"/>
          <w:sz w:val="28"/>
        </w:rPr>
        <w:t xml:space="preserve"> </w:t>
      </w:r>
      <w:r w:rsidRPr="00C04A15">
        <w:rPr>
          <w:sz w:val="28"/>
        </w:rPr>
        <w:t>scientific</w:t>
      </w:r>
      <w:r w:rsidRPr="00C04A15">
        <w:rPr>
          <w:spacing w:val="1"/>
          <w:sz w:val="28"/>
        </w:rPr>
        <w:t xml:space="preserve"> </w:t>
      </w:r>
      <w:r w:rsidRPr="00C04A15">
        <w:rPr>
          <w:sz w:val="28"/>
        </w:rPr>
        <w:t>department</w:t>
      </w:r>
      <w:r w:rsidRPr="00C04A15">
        <w:rPr>
          <w:spacing w:val="-67"/>
          <w:sz w:val="28"/>
        </w:rPr>
        <w:t xml:space="preserve"> </w:t>
      </w:r>
      <w:r w:rsidRPr="00C04A15">
        <w:rPr>
          <w:sz w:val="28"/>
        </w:rPr>
        <w:t>training plan in line with its objectives and governed by the "Log Book" and the</w:t>
      </w:r>
      <w:r w:rsidRPr="00C04A15">
        <w:rPr>
          <w:spacing w:val="1"/>
          <w:sz w:val="28"/>
        </w:rPr>
        <w:t xml:space="preserve"> </w:t>
      </w:r>
      <w:r w:rsidRPr="00C04A15">
        <w:rPr>
          <w:sz w:val="28"/>
        </w:rPr>
        <w:t>course</w:t>
      </w:r>
      <w:r w:rsidRPr="00C04A15">
        <w:rPr>
          <w:spacing w:val="-4"/>
          <w:sz w:val="28"/>
        </w:rPr>
        <w:t xml:space="preserve"> </w:t>
      </w:r>
      <w:r w:rsidRPr="00C04A15">
        <w:rPr>
          <w:sz w:val="28"/>
        </w:rPr>
        <w:t>description.</w:t>
      </w:r>
    </w:p>
    <w:p w14:paraId="4A8C5DF5" w14:textId="6A0E76FD" w:rsidR="00D50063" w:rsidRPr="00C04A15" w:rsidRDefault="00B559DE" w:rsidP="000A778B">
      <w:pPr>
        <w:pStyle w:val="ListParagraph"/>
        <w:numPr>
          <w:ilvl w:val="2"/>
          <w:numId w:val="47"/>
        </w:numPr>
        <w:tabs>
          <w:tab w:val="left" w:pos="2020"/>
        </w:tabs>
        <w:spacing w:before="159" w:line="360" w:lineRule="auto"/>
        <w:ind w:right="1236"/>
        <w:rPr>
          <w:sz w:val="28"/>
        </w:rPr>
      </w:pPr>
      <w:r w:rsidRPr="00C04A15">
        <w:rPr>
          <w:sz w:val="28"/>
        </w:rPr>
        <w:t>The research plan may be registered after passing 24 credits in accordance</w:t>
      </w:r>
      <w:r w:rsidRPr="00C04A15">
        <w:rPr>
          <w:spacing w:val="1"/>
          <w:sz w:val="28"/>
        </w:rPr>
        <w:t xml:space="preserve"> </w:t>
      </w:r>
      <w:r w:rsidRPr="00C04A15">
        <w:rPr>
          <w:sz w:val="28"/>
        </w:rPr>
        <w:t>with the Credential Hours Regulations successfully or after success in the second</w:t>
      </w:r>
      <w:r w:rsidRPr="00C04A15">
        <w:rPr>
          <w:spacing w:val="1"/>
          <w:sz w:val="28"/>
        </w:rPr>
        <w:t xml:space="preserve"> </w:t>
      </w:r>
      <w:r w:rsidRPr="00C04A15">
        <w:rPr>
          <w:sz w:val="28"/>
        </w:rPr>
        <w:t>semester and after approval by the Department Council that the research plan shall</w:t>
      </w:r>
      <w:r w:rsidRPr="00C04A15">
        <w:rPr>
          <w:spacing w:val="1"/>
          <w:sz w:val="28"/>
        </w:rPr>
        <w:t xml:space="preserve"> </w:t>
      </w:r>
      <w:r w:rsidRPr="00C04A15">
        <w:rPr>
          <w:sz w:val="28"/>
        </w:rPr>
        <w:t>be approved by the Scientific Research Ethics Committee and a hearing committee</w:t>
      </w:r>
      <w:r w:rsidRPr="00C04A15">
        <w:rPr>
          <w:spacing w:val="1"/>
          <w:sz w:val="28"/>
        </w:rPr>
        <w:t xml:space="preserve"> </w:t>
      </w:r>
      <w:r w:rsidRPr="00C04A15">
        <w:rPr>
          <w:sz w:val="28"/>
        </w:rPr>
        <w:t>to</w:t>
      </w:r>
      <w:r w:rsidRPr="00C04A15">
        <w:rPr>
          <w:spacing w:val="1"/>
          <w:sz w:val="28"/>
        </w:rPr>
        <w:t xml:space="preserve"> </w:t>
      </w:r>
      <w:r w:rsidRPr="00C04A15">
        <w:rPr>
          <w:sz w:val="28"/>
        </w:rPr>
        <w:t>discuss</w:t>
      </w:r>
      <w:r w:rsidRPr="00C04A15">
        <w:rPr>
          <w:spacing w:val="1"/>
          <w:sz w:val="28"/>
        </w:rPr>
        <w:t xml:space="preserve"> </w:t>
      </w:r>
      <w:r w:rsidRPr="00C04A15">
        <w:rPr>
          <w:sz w:val="28"/>
        </w:rPr>
        <w:t>Seminar</w:t>
      </w:r>
      <w:r w:rsidRPr="00C04A15">
        <w:rPr>
          <w:spacing w:val="1"/>
          <w:sz w:val="28"/>
        </w:rPr>
        <w:t xml:space="preserve"> </w:t>
      </w:r>
      <w:r w:rsidRPr="00C04A15">
        <w:rPr>
          <w:sz w:val="28"/>
        </w:rPr>
        <w:t>and</w:t>
      </w:r>
      <w:r w:rsidRPr="00C04A15">
        <w:rPr>
          <w:spacing w:val="1"/>
          <w:sz w:val="28"/>
        </w:rPr>
        <w:t xml:space="preserve"> </w:t>
      </w:r>
      <w:r w:rsidRPr="00C04A15">
        <w:rPr>
          <w:sz w:val="28"/>
        </w:rPr>
        <w:t>approved</w:t>
      </w:r>
      <w:r w:rsidRPr="00C04A15">
        <w:rPr>
          <w:spacing w:val="1"/>
          <w:sz w:val="28"/>
        </w:rPr>
        <w:t xml:space="preserve"> </w:t>
      </w:r>
      <w:r w:rsidRPr="00C04A15">
        <w:rPr>
          <w:sz w:val="28"/>
        </w:rPr>
        <w:t>by</w:t>
      </w:r>
      <w:r w:rsidRPr="00C04A15">
        <w:rPr>
          <w:spacing w:val="1"/>
          <w:sz w:val="28"/>
        </w:rPr>
        <w:t xml:space="preserve"> </w:t>
      </w:r>
      <w:r w:rsidRPr="00C04A15">
        <w:rPr>
          <w:sz w:val="28"/>
        </w:rPr>
        <w:t>the</w:t>
      </w:r>
      <w:r w:rsidRPr="00C04A15">
        <w:rPr>
          <w:spacing w:val="1"/>
          <w:sz w:val="28"/>
        </w:rPr>
        <w:t xml:space="preserve"> </w:t>
      </w:r>
      <w:r w:rsidRPr="00C04A15">
        <w:rPr>
          <w:sz w:val="28"/>
        </w:rPr>
        <w:t>competent</w:t>
      </w:r>
      <w:r w:rsidRPr="00C04A15">
        <w:rPr>
          <w:spacing w:val="1"/>
          <w:sz w:val="28"/>
        </w:rPr>
        <w:t xml:space="preserve"> </w:t>
      </w:r>
      <w:r w:rsidRPr="00C04A15">
        <w:rPr>
          <w:sz w:val="28"/>
        </w:rPr>
        <w:t>department</w:t>
      </w:r>
      <w:r w:rsidRPr="00C04A15">
        <w:rPr>
          <w:spacing w:val="1"/>
          <w:sz w:val="28"/>
        </w:rPr>
        <w:t xml:space="preserve"> </w:t>
      </w:r>
      <w:r w:rsidRPr="00C04A15">
        <w:rPr>
          <w:sz w:val="28"/>
        </w:rPr>
        <w:t>and</w:t>
      </w:r>
      <w:r w:rsidRPr="00C04A15">
        <w:rPr>
          <w:spacing w:val="1"/>
          <w:sz w:val="28"/>
        </w:rPr>
        <w:t xml:space="preserve"> </w:t>
      </w:r>
      <w:r w:rsidRPr="00C04A15">
        <w:rPr>
          <w:sz w:val="28"/>
        </w:rPr>
        <w:t>then</w:t>
      </w:r>
      <w:r w:rsidRPr="00C04A15">
        <w:rPr>
          <w:spacing w:val="1"/>
          <w:sz w:val="28"/>
        </w:rPr>
        <w:t xml:space="preserve"> </w:t>
      </w:r>
      <w:r w:rsidRPr="00C04A15">
        <w:rPr>
          <w:sz w:val="28"/>
        </w:rPr>
        <w:t xml:space="preserve">postgraduate studies, research and the </w:t>
      </w:r>
      <w:r w:rsidR="009B1956">
        <w:rPr>
          <w:sz w:val="28"/>
        </w:rPr>
        <w:t>Faculty</w:t>
      </w:r>
      <w:r w:rsidRPr="00C04A15">
        <w:rPr>
          <w:sz w:val="28"/>
        </w:rPr>
        <w:t xml:space="preserve"> Council present its findings in a</w:t>
      </w:r>
      <w:r w:rsidRPr="00C04A15">
        <w:rPr>
          <w:spacing w:val="1"/>
          <w:sz w:val="28"/>
        </w:rPr>
        <w:t xml:space="preserve"> </w:t>
      </w:r>
      <w:r w:rsidR="005A2B43">
        <w:rPr>
          <w:sz w:val="28"/>
        </w:rPr>
        <w:t xml:space="preserve">Thesis </w:t>
      </w:r>
      <w:r w:rsidRPr="00C04A15">
        <w:rPr>
          <w:sz w:val="28"/>
        </w:rPr>
        <w:t>submitted</w:t>
      </w:r>
      <w:r w:rsidRPr="00C04A15">
        <w:rPr>
          <w:spacing w:val="-2"/>
          <w:sz w:val="28"/>
        </w:rPr>
        <w:t xml:space="preserve"> </w:t>
      </w:r>
      <w:r w:rsidRPr="00C04A15">
        <w:rPr>
          <w:sz w:val="28"/>
        </w:rPr>
        <w:t>for</w:t>
      </w:r>
      <w:r w:rsidRPr="00C04A15">
        <w:rPr>
          <w:spacing w:val="-4"/>
          <w:sz w:val="28"/>
        </w:rPr>
        <w:t xml:space="preserve"> </w:t>
      </w:r>
      <w:r w:rsidRPr="00C04A15">
        <w:rPr>
          <w:sz w:val="28"/>
        </w:rPr>
        <w:t>discussion</w:t>
      </w:r>
      <w:r w:rsidRPr="00C04A15">
        <w:rPr>
          <w:spacing w:val="-2"/>
          <w:sz w:val="28"/>
        </w:rPr>
        <w:t xml:space="preserve"> </w:t>
      </w:r>
      <w:r w:rsidRPr="00C04A15">
        <w:rPr>
          <w:sz w:val="28"/>
        </w:rPr>
        <w:t>and</w:t>
      </w:r>
      <w:r w:rsidRPr="00C04A15">
        <w:rPr>
          <w:spacing w:val="-2"/>
          <w:sz w:val="28"/>
        </w:rPr>
        <w:t xml:space="preserve"> </w:t>
      </w:r>
      <w:r w:rsidRPr="00C04A15">
        <w:rPr>
          <w:sz w:val="28"/>
        </w:rPr>
        <w:t>arbitration</w:t>
      </w:r>
      <w:r w:rsidRPr="00C04A15">
        <w:rPr>
          <w:spacing w:val="-3"/>
          <w:sz w:val="28"/>
        </w:rPr>
        <w:t xml:space="preserve"> </w:t>
      </w:r>
      <w:r w:rsidRPr="00C04A15">
        <w:rPr>
          <w:sz w:val="28"/>
        </w:rPr>
        <w:t>at least</w:t>
      </w:r>
      <w:r w:rsidRPr="00C04A15">
        <w:rPr>
          <w:spacing w:val="-3"/>
          <w:sz w:val="28"/>
        </w:rPr>
        <w:t xml:space="preserve"> </w:t>
      </w:r>
      <w:r w:rsidRPr="00C04A15">
        <w:rPr>
          <w:sz w:val="28"/>
        </w:rPr>
        <w:t>one</w:t>
      </w:r>
      <w:r w:rsidRPr="00C04A15">
        <w:rPr>
          <w:spacing w:val="-1"/>
          <w:sz w:val="28"/>
        </w:rPr>
        <w:t xml:space="preserve"> </w:t>
      </w:r>
      <w:r w:rsidRPr="00C04A15">
        <w:rPr>
          <w:sz w:val="28"/>
        </w:rPr>
        <w:t>year</w:t>
      </w:r>
      <w:r w:rsidRPr="00C04A15">
        <w:rPr>
          <w:spacing w:val="-1"/>
          <w:sz w:val="28"/>
        </w:rPr>
        <w:t xml:space="preserve"> </w:t>
      </w:r>
      <w:r w:rsidRPr="00C04A15">
        <w:rPr>
          <w:sz w:val="28"/>
        </w:rPr>
        <w:t>after</w:t>
      </w:r>
      <w:r w:rsidRPr="00C04A15">
        <w:rPr>
          <w:spacing w:val="-2"/>
          <w:sz w:val="28"/>
        </w:rPr>
        <w:t xml:space="preserve"> </w:t>
      </w:r>
      <w:r w:rsidRPr="00C04A15">
        <w:rPr>
          <w:sz w:val="28"/>
        </w:rPr>
        <w:t>enrolment.</w:t>
      </w:r>
    </w:p>
    <w:p w14:paraId="05FD5C05" w14:textId="77777777" w:rsidR="00D50063" w:rsidRPr="00C04A15" w:rsidRDefault="00B559DE" w:rsidP="000A778B">
      <w:pPr>
        <w:pStyle w:val="ListParagraph"/>
        <w:numPr>
          <w:ilvl w:val="2"/>
          <w:numId w:val="47"/>
        </w:numPr>
        <w:tabs>
          <w:tab w:val="left" w:pos="2020"/>
        </w:tabs>
        <w:spacing w:before="162"/>
        <w:rPr>
          <w:sz w:val="28"/>
        </w:rPr>
      </w:pPr>
      <w:r w:rsidRPr="00C04A15">
        <w:rPr>
          <w:sz w:val="28"/>
        </w:rPr>
        <w:t>The</w:t>
      </w:r>
      <w:r w:rsidRPr="00C04A15">
        <w:rPr>
          <w:spacing w:val="-3"/>
          <w:sz w:val="28"/>
        </w:rPr>
        <w:t xml:space="preserve"> </w:t>
      </w:r>
      <w:r w:rsidRPr="00C04A15">
        <w:rPr>
          <w:sz w:val="28"/>
        </w:rPr>
        <w:t>score</w:t>
      </w:r>
      <w:r w:rsidRPr="00C04A15">
        <w:rPr>
          <w:spacing w:val="-1"/>
          <w:sz w:val="28"/>
        </w:rPr>
        <w:t xml:space="preserve"> </w:t>
      </w:r>
      <w:r w:rsidRPr="00C04A15">
        <w:rPr>
          <w:sz w:val="28"/>
        </w:rPr>
        <w:t>of</w:t>
      </w:r>
      <w:r w:rsidRPr="00C04A15">
        <w:rPr>
          <w:spacing w:val="-3"/>
          <w:sz w:val="28"/>
        </w:rPr>
        <w:t xml:space="preserve"> </w:t>
      </w:r>
      <w:r w:rsidRPr="00C04A15">
        <w:rPr>
          <w:sz w:val="28"/>
        </w:rPr>
        <w:t>the written</w:t>
      </w:r>
      <w:r w:rsidRPr="00C04A15">
        <w:rPr>
          <w:spacing w:val="-2"/>
          <w:sz w:val="28"/>
        </w:rPr>
        <w:t xml:space="preserve"> </w:t>
      </w:r>
      <w:r w:rsidRPr="00C04A15">
        <w:rPr>
          <w:sz w:val="28"/>
        </w:rPr>
        <w:t>practical</w:t>
      </w:r>
      <w:r w:rsidRPr="00C04A15">
        <w:rPr>
          <w:spacing w:val="-2"/>
          <w:sz w:val="28"/>
        </w:rPr>
        <w:t xml:space="preserve"> </w:t>
      </w:r>
      <w:r w:rsidRPr="00C04A15">
        <w:rPr>
          <w:sz w:val="28"/>
        </w:rPr>
        <w:t>exam is</w:t>
      </w:r>
      <w:r w:rsidRPr="00C04A15">
        <w:rPr>
          <w:spacing w:val="-2"/>
          <w:sz w:val="28"/>
        </w:rPr>
        <w:t xml:space="preserve"> </w:t>
      </w:r>
      <w:r w:rsidRPr="00C04A15">
        <w:rPr>
          <w:sz w:val="28"/>
        </w:rPr>
        <w:t>60%,</w:t>
      </w:r>
      <w:r w:rsidRPr="00C04A15">
        <w:rPr>
          <w:spacing w:val="-1"/>
          <w:sz w:val="28"/>
        </w:rPr>
        <w:t xml:space="preserve"> </w:t>
      </w:r>
      <w:r w:rsidRPr="00C04A15">
        <w:rPr>
          <w:sz w:val="28"/>
        </w:rPr>
        <w:t>oral</w:t>
      </w:r>
      <w:r w:rsidRPr="00C04A15">
        <w:rPr>
          <w:spacing w:val="-1"/>
          <w:sz w:val="28"/>
        </w:rPr>
        <w:t xml:space="preserve"> </w:t>
      </w:r>
      <w:r w:rsidRPr="00C04A15">
        <w:rPr>
          <w:sz w:val="28"/>
        </w:rPr>
        <w:t>and</w:t>
      </w:r>
      <w:r w:rsidRPr="00C04A15">
        <w:rPr>
          <w:spacing w:val="-2"/>
          <w:sz w:val="28"/>
        </w:rPr>
        <w:t xml:space="preserve"> </w:t>
      </w:r>
      <w:r w:rsidRPr="00C04A15">
        <w:rPr>
          <w:sz w:val="28"/>
        </w:rPr>
        <w:t>practical</w:t>
      </w:r>
      <w:r w:rsidRPr="00C04A15">
        <w:rPr>
          <w:spacing w:val="-2"/>
          <w:sz w:val="28"/>
        </w:rPr>
        <w:t xml:space="preserve"> </w:t>
      </w:r>
      <w:r w:rsidRPr="00C04A15">
        <w:rPr>
          <w:sz w:val="28"/>
        </w:rPr>
        <w:t>40%.</w:t>
      </w:r>
    </w:p>
    <w:p w14:paraId="63BFE163" w14:textId="77777777" w:rsidR="00D50063" w:rsidRDefault="00D50063">
      <w:pPr>
        <w:spacing w:before="8"/>
        <w:rPr>
          <w:sz w:val="26"/>
        </w:rPr>
      </w:pPr>
    </w:p>
    <w:p w14:paraId="53368E4C" w14:textId="77777777" w:rsidR="00D50063" w:rsidRPr="00C04A15" w:rsidRDefault="00C04A15" w:rsidP="00C04A15">
      <w:pPr>
        <w:tabs>
          <w:tab w:val="left" w:pos="1807"/>
        </w:tabs>
        <w:spacing w:before="1"/>
        <w:ind w:left="1299"/>
        <w:rPr>
          <w:rFonts w:ascii="Trebuchet MS"/>
          <w:b/>
          <w:color w:val="365F91" w:themeColor="accent1" w:themeShade="BF"/>
          <w:w w:val="95"/>
          <w:sz w:val="32"/>
          <w:u w:val="single" w:color="000000"/>
        </w:rPr>
      </w:pPr>
      <w:r w:rsidRPr="0017145C">
        <w:rPr>
          <w:rFonts w:ascii="Trebuchet MS"/>
          <w:b/>
          <w:w w:val="95"/>
          <w:sz w:val="32"/>
          <w:u w:val="single" w:color="000000"/>
          <w:shd w:val="clear" w:color="auto" w:fill="FFFF99"/>
        </w:rPr>
        <w:t>Section (</w:t>
      </w:r>
      <w:r w:rsidR="00A66F63">
        <w:rPr>
          <w:rFonts w:ascii="Trebuchet MS"/>
          <w:b/>
          <w:w w:val="95"/>
          <w:sz w:val="32"/>
          <w:u w:val="single" w:color="000000"/>
          <w:shd w:val="clear" w:color="auto" w:fill="FFFF99"/>
        </w:rPr>
        <w:t>30</w:t>
      </w:r>
      <w:r w:rsidRPr="00C04A15">
        <w:rPr>
          <w:rFonts w:ascii="Trebuchet MS"/>
          <w:b/>
          <w:color w:val="365F91" w:themeColor="accent1" w:themeShade="BF"/>
          <w:w w:val="95"/>
          <w:sz w:val="32"/>
          <w:u w:val="single" w:color="000000"/>
        </w:rPr>
        <w:t xml:space="preserve">): </w:t>
      </w:r>
      <w:r w:rsidR="00B559DE" w:rsidRPr="00C04A15">
        <w:rPr>
          <w:rFonts w:ascii="Trebuchet MS"/>
          <w:b/>
          <w:color w:val="365F91" w:themeColor="accent1" w:themeShade="BF"/>
          <w:w w:val="95"/>
          <w:sz w:val="32"/>
          <w:u w:val="single" w:color="000000"/>
        </w:rPr>
        <w:t>Conditions for obtaining a master's degree</w:t>
      </w:r>
    </w:p>
    <w:p w14:paraId="6EFDD2B2" w14:textId="77777777" w:rsidR="00505730" w:rsidRDefault="00505730" w:rsidP="00505730">
      <w:pPr>
        <w:pStyle w:val="ListParagraph"/>
        <w:tabs>
          <w:tab w:val="left" w:pos="2127"/>
        </w:tabs>
        <w:ind w:left="2127" w:right="1236"/>
        <w:rPr>
          <w:sz w:val="28"/>
        </w:rPr>
      </w:pPr>
    </w:p>
    <w:p w14:paraId="1A88F5BF" w14:textId="42890577" w:rsidR="00D50063" w:rsidRDefault="00B559DE" w:rsidP="000A778B">
      <w:pPr>
        <w:pStyle w:val="ListParagraph"/>
        <w:numPr>
          <w:ilvl w:val="1"/>
          <w:numId w:val="48"/>
        </w:numPr>
        <w:tabs>
          <w:tab w:val="left" w:pos="2127"/>
        </w:tabs>
        <w:ind w:left="2127" w:right="1236" w:hanging="284"/>
        <w:rPr>
          <w:sz w:val="28"/>
        </w:rPr>
      </w:pPr>
      <w:r>
        <w:rPr>
          <w:sz w:val="28"/>
        </w:rPr>
        <w:t>Meet</w:t>
      </w:r>
      <w:r>
        <w:rPr>
          <w:spacing w:val="1"/>
          <w:sz w:val="28"/>
        </w:rPr>
        <w:t xml:space="preserve"> </w:t>
      </w:r>
      <w:r>
        <w:rPr>
          <w:sz w:val="28"/>
        </w:rPr>
        <w:t>all</w:t>
      </w:r>
      <w:r>
        <w:rPr>
          <w:spacing w:val="1"/>
          <w:sz w:val="28"/>
        </w:rPr>
        <w:t xml:space="preserve"> </w:t>
      </w:r>
      <w:r>
        <w:rPr>
          <w:sz w:val="28"/>
        </w:rPr>
        <w:t>the</w:t>
      </w:r>
      <w:r>
        <w:rPr>
          <w:spacing w:val="1"/>
          <w:sz w:val="28"/>
        </w:rPr>
        <w:t xml:space="preserve"> </w:t>
      </w:r>
      <w:r w:rsidR="00DD6E88">
        <w:rPr>
          <w:sz w:val="28"/>
        </w:rPr>
        <w:t>Faculty</w:t>
      </w:r>
      <w:r>
        <w:rPr>
          <w:spacing w:val="1"/>
          <w:sz w:val="28"/>
        </w:rPr>
        <w:t xml:space="preserve"> </w:t>
      </w:r>
      <w:r>
        <w:rPr>
          <w:sz w:val="28"/>
        </w:rPr>
        <w:t>and</w:t>
      </w:r>
      <w:r>
        <w:rPr>
          <w:spacing w:val="1"/>
          <w:sz w:val="28"/>
        </w:rPr>
        <w:t xml:space="preserve"> </w:t>
      </w:r>
      <w:r w:rsidR="00DD6E88">
        <w:rPr>
          <w:sz w:val="28"/>
        </w:rPr>
        <w:t>U</w:t>
      </w:r>
      <w:r>
        <w:rPr>
          <w:sz w:val="28"/>
        </w:rPr>
        <w:t>niversity</w:t>
      </w:r>
      <w:r>
        <w:rPr>
          <w:spacing w:val="1"/>
          <w:sz w:val="28"/>
        </w:rPr>
        <w:t xml:space="preserve"> </w:t>
      </w:r>
      <w:r>
        <w:rPr>
          <w:sz w:val="28"/>
        </w:rPr>
        <w:t>requirements</w:t>
      </w:r>
      <w:r>
        <w:rPr>
          <w:spacing w:val="1"/>
          <w:sz w:val="28"/>
        </w:rPr>
        <w:t xml:space="preserve"> </w:t>
      </w:r>
      <w:r>
        <w:rPr>
          <w:sz w:val="28"/>
        </w:rPr>
        <w:t>required</w:t>
      </w:r>
      <w:r>
        <w:rPr>
          <w:spacing w:val="1"/>
          <w:sz w:val="28"/>
        </w:rPr>
        <w:t xml:space="preserve"> </w:t>
      </w:r>
      <w:r>
        <w:rPr>
          <w:sz w:val="28"/>
        </w:rPr>
        <w:t>by</w:t>
      </w:r>
      <w:r>
        <w:rPr>
          <w:spacing w:val="71"/>
          <w:sz w:val="28"/>
        </w:rPr>
        <w:t xml:space="preserve"> </w:t>
      </w:r>
      <w:r>
        <w:rPr>
          <w:sz w:val="28"/>
        </w:rPr>
        <w:t>the</w:t>
      </w:r>
      <w:r>
        <w:rPr>
          <w:spacing w:val="1"/>
          <w:sz w:val="28"/>
        </w:rPr>
        <w:t xml:space="preserve"> </w:t>
      </w:r>
      <w:r>
        <w:rPr>
          <w:sz w:val="28"/>
        </w:rPr>
        <w:t>postgraduate</w:t>
      </w:r>
      <w:r>
        <w:rPr>
          <w:spacing w:val="-4"/>
          <w:sz w:val="28"/>
        </w:rPr>
        <w:t xml:space="preserve"> </w:t>
      </w:r>
      <w:r>
        <w:rPr>
          <w:sz w:val="28"/>
        </w:rPr>
        <w:t>department.</w:t>
      </w:r>
    </w:p>
    <w:p w14:paraId="13485643" w14:textId="77777777" w:rsidR="00C04A15" w:rsidRDefault="00C04A15" w:rsidP="00C04A15">
      <w:pPr>
        <w:pStyle w:val="ListParagraph"/>
        <w:tabs>
          <w:tab w:val="left" w:pos="2127"/>
        </w:tabs>
        <w:ind w:left="2127" w:right="1236"/>
        <w:rPr>
          <w:sz w:val="28"/>
        </w:rPr>
      </w:pPr>
    </w:p>
    <w:p w14:paraId="592212D1" w14:textId="77777777" w:rsidR="00D50063" w:rsidRDefault="00B559DE" w:rsidP="000A778B">
      <w:pPr>
        <w:pStyle w:val="ListParagraph"/>
        <w:numPr>
          <w:ilvl w:val="1"/>
          <w:numId w:val="48"/>
        </w:numPr>
        <w:tabs>
          <w:tab w:val="left" w:pos="2127"/>
        </w:tabs>
        <w:ind w:left="2127" w:right="1236" w:hanging="284"/>
        <w:rPr>
          <w:sz w:val="28"/>
        </w:rPr>
      </w:pPr>
      <w:r>
        <w:rPr>
          <w:sz w:val="28"/>
        </w:rPr>
        <w:t>At least one year has passed since the registration of the research project</w:t>
      </w:r>
      <w:r>
        <w:rPr>
          <w:spacing w:val="1"/>
          <w:sz w:val="28"/>
        </w:rPr>
        <w:t xml:space="preserve"> </w:t>
      </w:r>
      <w:r>
        <w:rPr>
          <w:sz w:val="28"/>
        </w:rPr>
        <w:t>began.</w:t>
      </w:r>
    </w:p>
    <w:p w14:paraId="0B38CAE6" w14:textId="2EC38E00" w:rsidR="00D50063" w:rsidRDefault="00B559DE" w:rsidP="000A778B">
      <w:pPr>
        <w:pStyle w:val="ListParagraph"/>
        <w:numPr>
          <w:ilvl w:val="1"/>
          <w:numId w:val="48"/>
        </w:numPr>
        <w:tabs>
          <w:tab w:val="left" w:pos="2127"/>
        </w:tabs>
        <w:spacing w:before="159" w:line="360" w:lineRule="auto"/>
        <w:ind w:left="2127" w:right="1236" w:hanging="284"/>
        <w:rPr>
          <w:sz w:val="28"/>
        </w:rPr>
      </w:pPr>
      <w:r>
        <w:rPr>
          <w:sz w:val="28"/>
        </w:rPr>
        <w:t>A master's degree shall be awarded to students who pass the discussion of</w:t>
      </w:r>
      <w:r>
        <w:rPr>
          <w:spacing w:val="1"/>
          <w:sz w:val="28"/>
        </w:rPr>
        <w:t xml:space="preserve"> </w:t>
      </w:r>
      <w:r>
        <w:rPr>
          <w:sz w:val="28"/>
        </w:rPr>
        <w:t xml:space="preserve">their scientific </w:t>
      </w:r>
      <w:r w:rsidR="005A2B43">
        <w:rPr>
          <w:sz w:val="28"/>
        </w:rPr>
        <w:t>Theses</w:t>
      </w:r>
      <w:r>
        <w:rPr>
          <w:sz w:val="28"/>
        </w:rPr>
        <w:t xml:space="preserve"> after the successful completion of all courses of study at least</w:t>
      </w:r>
      <w:r>
        <w:rPr>
          <w:spacing w:val="-67"/>
          <w:sz w:val="28"/>
        </w:rPr>
        <w:t xml:space="preserve"> </w:t>
      </w:r>
      <w:r>
        <w:rPr>
          <w:sz w:val="28"/>
        </w:rPr>
        <w:t>the cumulative average of the grades below the GPA2.00 and submit it with a</w:t>
      </w:r>
      <w:r>
        <w:rPr>
          <w:spacing w:val="1"/>
          <w:sz w:val="28"/>
        </w:rPr>
        <w:t xml:space="preserve"> </w:t>
      </w:r>
      <w:r>
        <w:rPr>
          <w:sz w:val="28"/>
        </w:rPr>
        <w:t>research</w:t>
      </w:r>
      <w:r>
        <w:rPr>
          <w:spacing w:val="1"/>
          <w:sz w:val="28"/>
        </w:rPr>
        <w:t xml:space="preserve"> </w:t>
      </w:r>
      <w:r>
        <w:rPr>
          <w:sz w:val="28"/>
        </w:rPr>
        <w:t>published</w:t>
      </w:r>
      <w:r>
        <w:rPr>
          <w:spacing w:val="1"/>
          <w:sz w:val="28"/>
        </w:rPr>
        <w:t xml:space="preserve"> </w:t>
      </w:r>
      <w:r>
        <w:rPr>
          <w:sz w:val="28"/>
        </w:rPr>
        <w:t>from</w:t>
      </w:r>
      <w:r>
        <w:rPr>
          <w:spacing w:val="1"/>
          <w:sz w:val="28"/>
        </w:rPr>
        <w:t xml:space="preserve"> </w:t>
      </w:r>
      <w:r>
        <w:rPr>
          <w:sz w:val="28"/>
        </w:rPr>
        <w:t>the</w:t>
      </w:r>
      <w:r>
        <w:rPr>
          <w:spacing w:val="1"/>
          <w:sz w:val="28"/>
        </w:rPr>
        <w:t xml:space="preserve"> </w:t>
      </w:r>
      <w:r w:rsidR="005A2B43">
        <w:rPr>
          <w:sz w:val="28"/>
        </w:rPr>
        <w:t>Thesis</w:t>
      </w:r>
      <w:r>
        <w:rPr>
          <w:spacing w:val="1"/>
          <w:sz w:val="28"/>
        </w:rPr>
        <w:t xml:space="preserve"> </w:t>
      </w:r>
      <w:r>
        <w:rPr>
          <w:sz w:val="28"/>
        </w:rPr>
        <w:t>in</w:t>
      </w:r>
      <w:r>
        <w:rPr>
          <w:spacing w:val="1"/>
          <w:sz w:val="28"/>
        </w:rPr>
        <w:t xml:space="preserve"> </w:t>
      </w:r>
      <w:r>
        <w:rPr>
          <w:sz w:val="28"/>
        </w:rPr>
        <w:t>the</w:t>
      </w:r>
      <w:r>
        <w:rPr>
          <w:spacing w:val="1"/>
          <w:sz w:val="28"/>
        </w:rPr>
        <w:t xml:space="preserve"> </w:t>
      </w:r>
      <w:r>
        <w:rPr>
          <w:sz w:val="28"/>
        </w:rPr>
        <w:t>scientific</w:t>
      </w:r>
      <w:r>
        <w:rPr>
          <w:spacing w:val="1"/>
          <w:sz w:val="28"/>
        </w:rPr>
        <w:t xml:space="preserve"> </w:t>
      </w:r>
      <w:r>
        <w:rPr>
          <w:sz w:val="28"/>
        </w:rPr>
        <w:t>journals</w:t>
      </w:r>
      <w:r>
        <w:rPr>
          <w:spacing w:val="1"/>
          <w:sz w:val="28"/>
        </w:rPr>
        <w:t xml:space="preserve"> </w:t>
      </w:r>
      <w:r>
        <w:rPr>
          <w:sz w:val="28"/>
        </w:rPr>
        <w:t>recognized</w:t>
      </w:r>
      <w:r>
        <w:rPr>
          <w:spacing w:val="1"/>
          <w:sz w:val="28"/>
        </w:rPr>
        <w:t xml:space="preserve"> </w:t>
      </w:r>
      <w:r>
        <w:rPr>
          <w:sz w:val="28"/>
        </w:rPr>
        <w:t>by</w:t>
      </w:r>
      <w:r>
        <w:rPr>
          <w:spacing w:val="1"/>
          <w:sz w:val="28"/>
        </w:rPr>
        <w:t xml:space="preserve"> </w:t>
      </w:r>
      <w:r>
        <w:rPr>
          <w:sz w:val="28"/>
        </w:rPr>
        <w:t>the</w:t>
      </w:r>
      <w:r>
        <w:rPr>
          <w:spacing w:val="-68"/>
          <w:sz w:val="28"/>
        </w:rPr>
        <w:t xml:space="preserve"> </w:t>
      </w:r>
      <w:r>
        <w:rPr>
          <w:sz w:val="28"/>
        </w:rPr>
        <w:t xml:space="preserve">Supreme Council of Universities and the name of the </w:t>
      </w:r>
      <w:r w:rsidR="00DD6E88">
        <w:rPr>
          <w:sz w:val="28"/>
        </w:rPr>
        <w:t>U</w:t>
      </w:r>
      <w:r>
        <w:rPr>
          <w:sz w:val="28"/>
        </w:rPr>
        <w:t>niversity is placed on the</w:t>
      </w:r>
      <w:r>
        <w:rPr>
          <w:spacing w:val="1"/>
          <w:sz w:val="28"/>
        </w:rPr>
        <w:t xml:space="preserve"> </w:t>
      </w:r>
      <w:r>
        <w:rPr>
          <w:sz w:val="28"/>
        </w:rPr>
        <w:t>research.</w:t>
      </w:r>
    </w:p>
    <w:p w14:paraId="1CCC8D68" w14:textId="77777777" w:rsidR="00D50063" w:rsidRDefault="00D50063">
      <w:pPr>
        <w:spacing w:line="360" w:lineRule="auto"/>
        <w:jc w:val="both"/>
        <w:rPr>
          <w:sz w:val="28"/>
        </w:rPr>
        <w:sectPr w:rsidR="00D50063">
          <w:pgSz w:w="12240" w:h="15840"/>
          <w:pgMar w:top="1340" w:right="200" w:bottom="960" w:left="140" w:header="730" w:footer="778" w:gutter="0"/>
          <w:cols w:space="720"/>
        </w:sectPr>
      </w:pPr>
    </w:p>
    <w:p w14:paraId="744F56AA" w14:textId="77777777" w:rsidR="009041E7" w:rsidRDefault="009041E7" w:rsidP="009041E7">
      <w:pPr>
        <w:pStyle w:val="ListParagraph"/>
        <w:tabs>
          <w:tab w:val="left" w:pos="1985"/>
        </w:tabs>
        <w:spacing w:line="360" w:lineRule="auto"/>
        <w:ind w:left="2019" w:right="1236"/>
        <w:rPr>
          <w:sz w:val="28"/>
        </w:rPr>
      </w:pPr>
    </w:p>
    <w:p w14:paraId="6E599CEE" w14:textId="26FA8865" w:rsidR="00D50063" w:rsidRPr="00C04A15" w:rsidRDefault="00B559DE" w:rsidP="000A778B">
      <w:pPr>
        <w:pStyle w:val="ListParagraph"/>
        <w:numPr>
          <w:ilvl w:val="0"/>
          <w:numId w:val="49"/>
        </w:numPr>
        <w:tabs>
          <w:tab w:val="left" w:pos="1985"/>
        </w:tabs>
        <w:spacing w:line="360" w:lineRule="auto"/>
        <w:ind w:left="2019" w:right="1236" w:hanging="318"/>
        <w:rPr>
          <w:sz w:val="28"/>
        </w:rPr>
      </w:pPr>
      <w:r w:rsidRPr="00C04A15">
        <w:rPr>
          <w:sz w:val="28"/>
        </w:rPr>
        <w:t>In</w:t>
      </w:r>
      <w:r w:rsidRPr="00C04A15">
        <w:rPr>
          <w:spacing w:val="6"/>
          <w:sz w:val="28"/>
        </w:rPr>
        <w:t xml:space="preserve"> </w:t>
      </w:r>
      <w:r w:rsidRPr="00C04A15">
        <w:rPr>
          <w:sz w:val="28"/>
        </w:rPr>
        <w:t>the</w:t>
      </w:r>
      <w:r w:rsidRPr="00C04A15">
        <w:rPr>
          <w:spacing w:val="6"/>
          <w:sz w:val="28"/>
        </w:rPr>
        <w:t xml:space="preserve"> </w:t>
      </w:r>
      <w:r w:rsidRPr="00C04A15">
        <w:rPr>
          <w:sz w:val="28"/>
        </w:rPr>
        <w:t>Master's</w:t>
      </w:r>
      <w:r w:rsidRPr="00C04A15">
        <w:rPr>
          <w:spacing w:val="6"/>
          <w:sz w:val="28"/>
        </w:rPr>
        <w:t xml:space="preserve"> </w:t>
      </w:r>
      <w:r w:rsidRPr="00C04A15">
        <w:rPr>
          <w:sz w:val="28"/>
        </w:rPr>
        <w:t>degree,</w:t>
      </w:r>
      <w:r w:rsidRPr="00C04A15">
        <w:rPr>
          <w:spacing w:val="8"/>
          <w:sz w:val="28"/>
        </w:rPr>
        <w:t xml:space="preserve"> </w:t>
      </w:r>
      <w:r w:rsidRPr="00C04A15">
        <w:rPr>
          <w:sz w:val="28"/>
        </w:rPr>
        <w:t>the</w:t>
      </w:r>
      <w:r w:rsidRPr="00C04A15">
        <w:rPr>
          <w:spacing w:val="9"/>
          <w:sz w:val="28"/>
        </w:rPr>
        <w:t xml:space="preserve"> </w:t>
      </w:r>
      <w:r w:rsidRPr="00C04A15">
        <w:rPr>
          <w:sz w:val="28"/>
        </w:rPr>
        <w:t>specialization</w:t>
      </w:r>
      <w:r w:rsidRPr="00C04A15">
        <w:rPr>
          <w:spacing w:val="6"/>
          <w:sz w:val="28"/>
        </w:rPr>
        <w:t xml:space="preserve"> </w:t>
      </w:r>
      <w:r w:rsidRPr="00C04A15">
        <w:rPr>
          <w:sz w:val="28"/>
        </w:rPr>
        <w:t>and</w:t>
      </w:r>
      <w:r w:rsidRPr="00C04A15">
        <w:rPr>
          <w:spacing w:val="7"/>
          <w:sz w:val="28"/>
        </w:rPr>
        <w:t xml:space="preserve"> </w:t>
      </w:r>
      <w:r w:rsidRPr="00C04A15">
        <w:rPr>
          <w:sz w:val="28"/>
        </w:rPr>
        <w:t>the</w:t>
      </w:r>
      <w:r w:rsidRPr="00C04A15">
        <w:rPr>
          <w:spacing w:val="6"/>
          <w:sz w:val="28"/>
        </w:rPr>
        <w:t xml:space="preserve"> </w:t>
      </w:r>
      <w:r w:rsidRPr="00C04A15">
        <w:rPr>
          <w:sz w:val="28"/>
        </w:rPr>
        <w:t>title</w:t>
      </w:r>
      <w:r w:rsidRPr="00C04A15">
        <w:rPr>
          <w:spacing w:val="8"/>
          <w:sz w:val="28"/>
        </w:rPr>
        <w:t xml:space="preserve"> </w:t>
      </w:r>
      <w:r w:rsidRPr="00C04A15">
        <w:rPr>
          <w:sz w:val="28"/>
        </w:rPr>
        <w:t>of</w:t>
      </w:r>
      <w:r w:rsidRPr="00C04A15">
        <w:rPr>
          <w:spacing w:val="6"/>
          <w:sz w:val="28"/>
        </w:rPr>
        <w:t xml:space="preserve"> </w:t>
      </w:r>
      <w:r w:rsidRPr="00C04A15">
        <w:rPr>
          <w:sz w:val="28"/>
        </w:rPr>
        <w:t>the</w:t>
      </w:r>
      <w:r w:rsidRPr="00C04A15">
        <w:rPr>
          <w:spacing w:val="6"/>
          <w:sz w:val="28"/>
        </w:rPr>
        <w:t xml:space="preserve"> </w:t>
      </w:r>
      <w:r w:rsidR="005A2B43">
        <w:rPr>
          <w:sz w:val="28"/>
        </w:rPr>
        <w:t>Thesis</w:t>
      </w:r>
      <w:r w:rsidRPr="00C04A15">
        <w:rPr>
          <w:spacing w:val="8"/>
          <w:sz w:val="28"/>
        </w:rPr>
        <w:t xml:space="preserve"> </w:t>
      </w:r>
      <w:r w:rsidRPr="00C04A15">
        <w:rPr>
          <w:sz w:val="28"/>
        </w:rPr>
        <w:t>are</w:t>
      </w:r>
      <w:r w:rsidRPr="00C04A15">
        <w:rPr>
          <w:spacing w:val="6"/>
          <w:sz w:val="28"/>
        </w:rPr>
        <w:t xml:space="preserve"> </w:t>
      </w:r>
      <w:r w:rsidRPr="00C04A15">
        <w:rPr>
          <w:sz w:val="28"/>
        </w:rPr>
        <w:t>shown</w:t>
      </w:r>
      <w:r w:rsidRPr="00C04A15">
        <w:rPr>
          <w:spacing w:val="-67"/>
          <w:sz w:val="28"/>
        </w:rPr>
        <w:t xml:space="preserve"> </w:t>
      </w:r>
      <w:r w:rsidRPr="00C04A15">
        <w:rPr>
          <w:sz w:val="28"/>
        </w:rPr>
        <w:t>to</w:t>
      </w:r>
      <w:r w:rsidRPr="00C04A15">
        <w:rPr>
          <w:spacing w:val="-3"/>
          <w:sz w:val="28"/>
        </w:rPr>
        <w:t xml:space="preserve"> </w:t>
      </w:r>
      <w:r w:rsidRPr="00C04A15">
        <w:rPr>
          <w:sz w:val="28"/>
        </w:rPr>
        <w:t>be</w:t>
      </w:r>
      <w:r w:rsidRPr="00C04A15">
        <w:rPr>
          <w:spacing w:val="-1"/>
          <w:sz w:val="28"/>
        </w:rPr>
        <w:t xml:space="preserve"> </w:t>
      </w:r>
      <w:r w:rsidRPr="00C04A15">
        <w:rPr>
          <w:sz w:val="28"/>
        </w:rPr>
        <w:t>published</w:t>
      </w:r>
      <w:r w:rsidRPr="00C04A15">
        <w:rPr>
          <w:spacing w:val="-2"/>
          <w:sz w:val="28"/>
        </w:rPr>
        <w:t xml:space="preserve"> </w:t>
      </w:r>
      <w:r w:rsidRPr="00C04A15">
        <w:rPr>
          <w:sz w:val="28"/>
        </w:rPr>
        <w:t>before</w:t>
      </w:r>
      <w:r w:rsidRPr="00C04A15">
        <w:rPr>
          <w:spacing w:val="-1"/>
          <w:sz w:val="28"/>
        </w:rPr>
        <w:t xml:space="preserve"> </w:t>
      </w:r>
      <w:r w:rsidRPr="00C04A15">
        <w:rPr>
          <w:sz w:val="28"/>
        </w:rPr>
        <w:t>discussion.</w:t>
      </w:r>
    </w:p>
    <w:p w14:paraId="7EE6419B" w14:textId="77777777" w:rsidR="00D9767C" w:rsidRDefault="00D9767C" w:rsidP="00C04A15">
      <w:pPr>
        <w:tabs>
          <w:tab w:val="left" w:pos="1807"/>
        </w:tabs>
        <w:spacing w:before="146"/>
        <w:ind w:left="1299"/>
        <w:rPr>
          <w:rFonts w:ascii="Trebuchet MS"/>
          <w:b/>
          <w:w w:val="95"/>
          <w:sz w:val="32"/>
          <w:u w:val="single" w:color="000000"/>
          <w:shd w:val="clear" w:color="auto" w:fill="FFFF99"/>
        </w:rPr>
      </w:pPr>
    </w:p>
    <w:p w14:paraId="626FCDEB" w14:textId="77777777" w:rsidR="00D50063" w:rsidRPr="0041081A" w:rsidRDefault="00C04A15" w:rsidP="00C04A15">
      <w:pPr>
        <w:tabs>
          <w:tab w:val="left" w:pos="1807"/>
        </w:tabs>
        <w:spacing w:before="146"/>
        <w:ind w:left="1299"/>
        <w:rPr>
          <w:rFonts w:ascii="Trebuchet MS"/>
          <w:b/>
          <w:color w:val="365F91" w:themeColor="accent1" w:themeShade="BF"/>
          <w:w w:val="95"/>
          <w:sz w:val="36"/>
          <w:szCs w:val="36"/>
          <w:u w:val="single" w:color="000000"/>
        </w:rPr>
      </w:pPr>
      <w:r w:rsidRPr="0041081A">
        <w:rPr>
          <w:rFonts w:ascii="Trebuchet MS"/>
          <w:b/>
          <w:w w:val="95"/>
          <w:sz w:val="36"/>
          <w:szCs w:val="36"/>
          <w:u w:val="single" w:color="000000"/>
          <w:shd w:val="clear" w:color="auto" w:fill="FFFF99"/>
        </w:rPr>
        <w:t>Section (</w:t>
      </w:r>
      <w:r w:rsidR="00A66F63" w:rsidRPr="0041081A">
        <w:rPr>
          <w:rFonts w:ascii="Trebuchet MS"/>
          <w:b/>
          <w:w w:val="95"/>
          <w:sz w:val="36"/>
          <w:szCs w:val="36"/>
          <w:u w:val="single" w:color="000000"/>
          <w:shd w:val="clear" w:color="auto" w:fill="FFFF99"/>
        </w:rPr>
        <w:t>31</w:t>
      </w:r>
      <w:r w:rsidRPr="0041081A">
        <w:rPr>
          <w:rFonts w:ascii="Trebuchet MS"/>
          <w:b/>
          <w:color w:val="365F91" w:themeColor="accent1" w:themeShade="BF"/>
          <w:w w:val="95"/>
          <w:sz w:val="36"/>
          <w:szCs w:val="36"/>
          <w:u w:val="single" w:color="000000"/>
        </w:rPr>
        <w:t xml:space="preserve">): </w:t>
      </w:r>
      <w:r w:rsidR="00B559DE" w:rsidRPr="0041081A">
        <w:rPr>
          <w:rFonts w:ascii="Trebuchet MS"/>
          <w:b/>
          <w:color w:val="365F91" w:themeColor="accent1" w:themeShade="BF"/>
          <w:w w:val="95"/>
          <w:sz w:val="36"/>
          <w:szCs w:val="36"/>
          <w:u w:val="single" w:color="000000"/>
        </w:rPr>
        <w:t>Program tables</w:t>
      </w:r>
    </w:p>
    <w:p w14:paraId="763B9EE3" w14:textId="77777777" w:rsidR="00D50063" w:rsidRDefault="00D50063">
      <w:pPr>
        <w:pStyle w:val="BodyText"/>
        <w:spacing w:before="3"/>
        <w:rPr>
          <w:rFonts w:ascii="Trebuchet MS"/>
          <w:b/>
          <w:sz w:val="19"/>
        </w:rPr>
      </w:pPr>
    </w:p>
    <w:p w14:paraId="684B6798" w14:textId="77777777" w:rsidR="00D50063" w:rsidRDefault="00B559DE">
      <w:pPr>
        <w:pStyle w:val="BodyText"/>
        <w:spacing w:before="89" w:line="360" w:lineRule="auto"/>
        <w:ind w:left="1300" w:right="1236" w:firstLine="720"/>
        <w:jc w:val="both"/>
      </w:pPr>
      <w:r>
        <w:t>The following tables outline the indicative plan for master's programs in</w:t>
      </w:r>
      <w:r>
        <w:rPr>
          <w:spacing w:val="1"/>
        </w:rPr>
        <w:t xml:space="preserve"> </w:t>
      </w:r>
      <w:r>
        <w:t>nursing sciences. These schedules are repeated according to the nursing disciplines</w:t>
      </w:r>
      <w:r>
        <w:rPr>
          <w:spacing w:val="1"/>
        </w:rPr>
        <w:t xml:space="preserve"> </w:t>
      </w:r>
      <w:r>
        <w:t>determined</w:t>
      </w:r>
      <w:r>
        <w:rPr>
          <w:spacing w:val="-3"/>
        </w:rPr>
        <w:t xml:space="preserve"> </w:t>
      </w:r>
      <w:r>
        <w:t>by</w:t>
      </w:r>
      <w:r>
        <w:rPr>
          <w:spacing w:val="-2"/>
        </w:rPr>
        <w:t xml:space="preserve"> </w:t>
      </w:r>
      <w:r>
        <w:t>the</w:t>
      </w:r>
      <w:r>
        <w:rPr>
          <w:spacing w:val="-3"/>
        </w:rPr>
        <w:t xml:space="preserve"> </w:t>
      </w:r>
      <w:r>
        <w:t>regulation.</w:t>
      </w:r>
    </w:p>
    <w:p w14:paraId="2FD2193F" w14:textId="3B3FA7D5" w:rsidR="00D50063" w:rsidRDefault="00D50063">
      <w:pPr>
        <w:rPr>
          <w:sz w:val="30"/>
        </w:rPr>
      </w:pPr>
    </w:p>
    <w:p w14:paraId="2A1F565D" w14:textId="14166402" w:rsidR="00505730" w:rsidRDefault="00EC15B5">
      <w:pPr>
        <w:rPr>
          <w:sz w:val="39"/>
        </w:rPr>
      </w:pPr>
      <w:r>
        <w:rPr>
          <w:noProof/>
          <w:sz w:val="39"/>
        </w:rPr>
        <mc:AlternateContent>
          <mc:Choice Requires="wps">
            <w:drawing>
              <wp:anchor distT="0" distB="0" distL="114300" distR="114300" simplePos="0" relativeHeight="487604224" behindDoc="0" locked="0" layoutInCell="1" allowOverlap="1" wp14:anchorId="7C395C9D" wp14:editId="4DD6A6B8">
                <wp:simplePos x="0" y="0"/>
                <wp:positionH relativeFrom="column">
                  <wp:posOffset>1969770</wp:posOffset>
                </wp:positionH>
                <wp:positionV relativeFrom="paragraph">
                  <wp:posOffset>181610</wp:posOffset>
                </wp:positionV>
                <wp:extent cx="3404235" cy="29210"/>
                <wp:effectExtent l="38100" t="38100" r="62865" b="85090"/>
                <wp:wrapNone/>
                <wp:docPr id="19" name="Straight Connector 19"/>
                <wp:cNvGraphicFramePr/>
                <a:graphic xmlns:a="http://schemas.openxmlformats.org/drawingml/2006/main">
                  <a:graphicData uri="http://schemas.microsoft.com/office/word/2010/wordprocessingShape">
                    <wps:wsp>
                      <wps:cNvCnPr/>
                      <wps:spPr>
                        <a:xfrm>
                          <a:off x="0" y="0"/>
                          <a:ext cx="3404235" cy="29210"/>
                        </a:xfrm>
                        <a:prstGeom prst="line">
                          <a:avLst/>
                        </a:prstGeom>
                        <a:ln>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0D5C0" id="Straight Connector 19" o:spid="_x0000_s1026" style="position:absolute;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1pt,14.3pt" to="423.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" strokecolor="#4f81bd [3204]" strokeweight="2pt">
                <v:shadow on="t" color="black" opacity="24903f" origin=",.5" offset="0,.55556mm"/>
              </v:line>
            </w:pict>
          </mc:Fallback>
        </mc:AlternateContent>
      </w:r>
      <w:r w:rsidR="00505730">
        <w:rPr>
          <w:sz w:val="39"/>
        </w:rPr>
        <w:br w:type="page"/>
      </w:r>
      <w:bookmarkStart w:id="0" w:name="_GoBack"/>
      <w:bookmarkEnd w:id="0"/>
    </w:p>
    <w:p w14:paraId="0F40E469" w14:textId="77777777" w:rsidR="00505730" w:rsidRPr="002A0A88" w:rsidRDefault="00505730" w:rsidP="002A0A88">
      <w:pPr>
        <w:pStyle w:val="Heading1"/>
        <w:spacing w:before="145" w:after="16"/>
        <w:ind w:left="851" w:right="985"/>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pPr>
      <w:r w:rsidRPr="002A0A88">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lastRenderedPageBreak/>
        <w:t>4</w:t>
      </w:r>
      <w:r w:rsidRPr="002A0A88">
        <w:rPr>
          <w:rFonts w:ascii="Times New Roman" w:eastAsia="Times New Roman" w:hAnsi="Times New Roman" w:cs="Times New Roman"/>
          <w:bCs w:val="0"/>
          <w:color w:val="365F91" w:themeColor="accent1" w:themeShade="BF"/>
          <w:sz w:val="48"/>
          <w:szCs w:val="48"/>
          <w:u w:val="none"/>
          <w:vertAlign w:val="superscript"/>
          <w14:textOutline w14:w="11112" w14:cap="flat" w14:cmpd="sng" w14:algn="ctr">
            <w14:solidFill>
              <w14:schemeClr w14:val="accent2"/>
            </w14:solidFill>
            <w14:prstDash w14:val="solid"/>
            <w14:round/>
          </w14:textOutline>
        </w:rPr>
        <w:t>th</w:t>
      </w:r>
      <w:r w:rsidRPr="002A0A88">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 xml:space="preserve"> Chapter</w:t>
      </w:r>
    </w:p>
    <w:p w14:paraId="47875394" w14:textId="77777777" w:rsidR="00D50063" w:rsidRDefault="00D50063">
      <w:pPr>
        <w:spacing w:before="11"/>
        <w:rPr>
          <w:sz w:val="39"/>
        </w:rPr>
      </w:pPr>
    </w:p>
    <w:p w14:paraId="2D9E40E3" w14:textId="77777777" w:rsidR="00D50063" w:rsidRDefault="00B559DE">
      <w:pPr>
        <w:ind w:left="1851" w:right="1793"/>
        <w:jc w:val="center"/>
        <w:rPr>
          <w:b/>
          <w:sz w:val="28"/>
        </w:rPr>
      </w:pPr>
      <w:r>
        <w:rPr>
          <w:b/>
          <w:sz w:val="28"/>
        </w:rPr>
        <w:t>Master's</w:t>
      </w:r>
      <w:r>
        <w:rPr>
          <w:b/>
          <w:spacing w:val="-3"/>
          <w:sz w:val="28"/>
        </w:rPr>
        <w:t xml:space="preserve"> </w:t>
      </w:r>
      <w:r>
        <w:rPr>
          <w:b/>
          <w:sz w:val="28"/>
        </w:rPr>
        <w:t>Program</w:t>
      </w:r>
      <w:r>
        <w:rPr>
          <w:b/>
          <w:spacing w:val="-1"/>
          <w:sz w:val="28"/>
        </w:rPr>
        <w:t xml:space="preserve"> </w:t>
      </w:r>
      <w:r>
        <w:rPr>
          <w:b/>
          <w:sz w:val="28"/>
        </w:rPr>
        <w:t>Study</w:t>
      </w:r>
      <w:r>
        <w:rPr>
          <w:b/>
          <w:spacing w:val="-2"/>
          <w:sz w:val="28"/>
        </w:rPr>
        <w:t xml:space="preserve"> </w:t>
      </w:r>
      <w:r>
        <w:rPr>
          <w:b/>
          <w:sz w:val="28"/>
        </w:rPr>
        <w:t>Plan</w:t>
      </w:r>
      <w:r>
        <w:rPr>
          <w:b/>
          <w:spacing w:val="-2"/>
          <w:sz w:val="28"/>
        </w:rPr>
        <w:t xml:space="preserve"> </w:t>
      </w:r>
      <w:r>
        <w:rPr>
          <w:b/>
          <w:sz w:val="28"/>
        </w:rPr>
        <w:t>in</w:t>
      </w:r>
      <w:r>
        <w:rPr>
          <w:b/>
          <w:spacing w:val="-4"/>
          <w:sz w:val="28"/>
        </w:rPr>
        <w:t xml:space="preserve"> </w:t>
      </w:r>
      <w:r>
        <w:rPr>
          <w:b/>
          <w:sz w:val="28"/>
        </w:rPr>
        <w:t>Nursing</w:t>
      </w:r>
      <w:r>
        <w:rPr>
          <w:b/>
          <w:spacing w:val="-3"/>
          <w:sz w:val="28"/>
        </w:rPr>
        <w:t xml:space="preserve"> </w:t>
      </w:r>
      <w:r>
        <w:rPr>
          <w:b/>
          <w:sz w:val="28"/>
        </w:rPr>
        <w:t>Sciences</w:t>
      </w:r>
    </w:p>
    <w:p w14:paraId="2B2C226D" w14:textId="77777777" w:rsidR="00D50063" w:rsidRDefault="00D50063">
      <w:pPr>
        <w:spacing w:before="4"/>
        <w:rPr>
          <w:b/>
          <w:sz w:val="19"/>
        </w:rPr>
      </w:pPr>
    </w:p>
    <w:tbl>
      <w:tblPr>
        <w:tblW w:w="0" w:type="auto"/>
        <w:tblInd w:w="123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394"/>
        <w:gridCol w:w="2394"/>
        <w:gridCol w:w="2394"/>
        <w:gridCol w:w="2394"/>
      </w:tblGrid>
      <w:tr w:rsidR="00D50063" w14:paraId="4CD8B3AC" w14:textId="77777777" w:rsidTr="00252370">
        <w:trPr>
          <w:trHeight w:val="484"/>
        </w:trPr>
        <w:tc>
          <w:tcPr>
            <w:tcW w:w="2394" w:type="dxa"/>
            <w:vMerge w:val="restart"/>
            <w:tcBorders>
              <w:bottom w:val="single" w:sz="4" w:space="0" w:color="000000"/>
              <w:right w:val="single" w:sz="4" w:space="0" w:color="000000"/>
            </w:tcBorders>
            <w:shd w:val="clear" w:color="auto" w:fill="FDE9D9" w:themeFill="accent6" w:themeFillTint="33"/>
          </w:tcPr>
          <w:p w14:paraId="573180E5" w14:textId="77777777" w:rsidR="00D50063" w:rsidRDefault="00B559DE">
            <w:pPr>
              <w:pStyle w:val="TableParagraph"/>
              <w:spacing w:before="1"/>
              <w:ind w:left="636"/>
              <w:rPr>
                <w:b/>
                <w:sz w:val="28"/>
              </w:rPr>
            </w:pPr>
            <w:r>
              <w:rPr>
                <w:b/>
                <w:sz w:val="28"/>
              </w:rPr>
              <w:t>Semester</w:t>
            </w:r>
          </w:p>
        </w:tc>
        <w:tc>
          <w:tcPr>
            <w:tcW w:w="4788" w:type="dxa"/>
            <w:gridSpan w:val="2"/>
            <w:tcBorders>
              <w:left w:val="single" w:sz="4" w:space="0" w:color="000000"/>
              <w:bottom w:val="single" w:sz="4" w:space="0" w:color="000000"/>
              <w:right w:val="single" w:sz="4" w:space="0" w:color="000000"/>
            </w:tcBorders>
            <w:shd w:val="clear" w:color="auto" w:fill="FDE9D9" w:themeFill="accent6" w:themeFillTint="33"/>
          </w:tcPr>
          <w:p w14:paraId="212AAE1B" w14:textId="77777777" w:rsidR="00D50063" w:rsidRDefault="00B559DE">
            <w:pPr>
              <w:pStyle w:val="TableParagraph"/>
              <w:spacing w:before="1"/>
              <w:ind w:left="1589"/>
              <w:rPr>
                <w:b/>
                <w:sz w:val="28"/>
              </w:rPr>
            </w:pPr>
            <w:r>
              <w:rPr>
                <w:b/>
                <w:sz w:val="28"/>
              </w:rPr>
              <w:t>Weekly</w:t>
            </w:r>
            <w:r>
              <w:rPr>
                <w:b/>
                <w:spacing w:val="-3"/>
                <w:sz w:val="28"/>
              </w:rPr>
              <w:t xml:space="preserve"> </w:t>
            </w:r>
            <w:r>
              <w:rPr>
                <w:b/>
                <w:sz w:val="28"/>
              </w:rPr>
              <w:t>hours</w:t>
            </w:r>
          </w:p>
        </w:tc>
        <w:tc>
          <w:tcPr>
            <w:tcW w:w="2394" w:type="dxa"/>
            <w:vMerge w:val="restart"/>
            <w:tcBorders>
              <w:left w:val="single" w:sz="4" w:space="0" w:color="000000"/>
              <w:bottom w:val="single" w:sz="4" w:space="0" w:color="000000"/>
            </w:tcBorders>
            <w:shd w:val="clear" w:color="auto" w:fill="FDE9D9" w:themeFill="accent6" w:themeFillTint="33"/>
          </w:tcPr>
          <w:p w14:paraId="7D65FE46" w14:textId="77777777" w:rsidR="00D50063" w:rsidRDefault="00B559DE">
            <w:pPr>
              <w:pStyle w:val="TableParagraph"/>
              <w:spacing w:before="1"/>
              <w:ind w:left="454"/>
              <w:rPr>
                <w:b/>
                <w:sz w:val="28"/>
              </w:rPr>
            </w:pPr>
            <w:r>
              <w:rPr>
                <w:b/>
                <w:sz w:val="28"/>
              </w:rPr>
              <w:t>Credit</w:t>
            </w:r>
            <w:r>
              <w:rPr>
                <w:b/>
                <w:spacing w:val="-4"/>
                <w:sz w:val="28"/>
              </w:rPr>
              <w:t xml:space="preserve"> </w:t>
            </w:r>
            <w:r>
              <w:rPr>
                <w:b/>
                <w:sz w:val="28"/>
              </w:rPr>
              <w:t>hours</w:t>
            </w:r>
          </w:p>
        </w:tc>
      </w:tr>
      <w:tr w:rsidR="00D50063" w14:paraId="1BFC0DA6" w14:textId="77777777" w:rsidTr="00252370">
        <w:trPr>
          <w:trHeight w:val="483"/>
        </w:trPr>
        <w:tc>
          <w:tcPr>
            <w:tcW w:w="2394" w:type="dxa"/>
            <w:vMerge/>
            <w:tcBorders>
              <w:top w:val="nil"/>
              <w:bottom w:val="single" w:sz="4" w:space="0" w:color="000000"/>
              <w:right w:val="single" w:sz="4" w:space="0" w:color="000000"/>
            </w:tcBorders>
          </w:tcPr>
          <w:p w14:paraId="3071AB39" w14:textId="77777777" w:rsidR="00D50063" w:rsidRDefault="00D50063">
            <w:pPr>
              <w:rPr>
                <w:sz w:val="2"/>
                <w:szCs w:val="2"/>
              </w:rPr>
            </w:pPr>
          </w:p>
        </w:tc>
        <w:tc>
          <w:tcPr>
            <w:tcW w:w="239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3C2661A" w14:textId="77777777" w:rsidR="00D50063" w:rsidRDefault="00B559DE">
            <w:pPr>
              <w:pStyle w:val="TableParagraph"/>
              <w:ind w:left="516" w:right="459"/>
              <w:jc w:val="center"/>
              <w:rPr>
                <w:b/>
                <w:sz w:val="28"/>
              </w:rPr>
            </w:pPr>
            <w:r>
              <w:rPr>
                <w:b/>
                <w:sz w:val="28"/>
              </w:rPr>
              <w:t>Theoretical</w:t>
            </w:r>
          </w:p>
        </w:tc>
        <w:tc>
          <w:tcPr>
            <w:tcW w:w="239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3D3B65C" w14:textId="77777777" w:rsidR="00D50063" w:rsidRDefault="00B559DE">
            <w:pPr>
              <w:pStyle w:val="TableParagraph"/>
              <w:ind w:left="516" w:right="459"/>
              <w:jc w:val="center"/>
              <w:rPr>
                <w:b/>
                <w:sz w:val="28"/>
              </w:rPr>
            </w:pPr>
            <w:r>
              <w:rPr>
                <w:b/>
                <w:sz w:val="28"/>
              </w:rPr>
              <w:t>Practical</w:t>
            </w:r>
          </w:p>
        </w:tc>
        <w:tc>
          <w:tcPr>
            <w:tcW w:w="2394" w:type="dxa"/>
            <w:vMerge/>
            <w:tcBorders>
              <w:top w:val="nil"/>
              <w:left w:val="single" w:sz="4" w:space="0" w:color="000000"/>
              <w:bottom w:val="single" w:sz="4" w:space="0" w:color="000000"/>
            </w:tcBorders>
          </w:tcPr>
          <w:p w14:paraId="0C07A2C5" w14:textId="77777777" w:rsidR="00D50063" w:rsidRDefault="00D50063">
            <w:pPr>
              <w:rPr>
                <w:sz w:val="2"/>
                <w:szCs w:val="2"/>
              </w:rPr>
            </w:pPr>
          </w:p>
        </w:tc>
      </w:tr>
      <w:tr w:rsidR="00D50063" w14:paraId="436CD8ED" w14:textId="77777777">
        <w:trPr>
          <w:trHeight w:val="482"/>
        </w:trPr>
        <w:tc>
          <w:tcPr>
            <w:tcW w:w="2394" w:type="dxa"/>
            <w:tcBorders>
              <w:top w:val="single" w:sz="4" w:space="0" w:color="000000"/>
              <w:bottom w:val="single" w:sz="4" w:space="0" w:color="000000"/>
              <w:right w:val="single" w:sz="4" w:space="0" w:color="000000"/>
            </w:tcBorders>
          </w:tcPr>
          <w:p w14:paraId="2FA467FB" w14:textId="77777777" w:rsidR="00D50063" w:rsidRDefault="00B559DE">
            <w:pPr>
              <w:pStyle w:val="TableParagraph"/>
              <w:spacing w:line="322" w:lineRule="exact"/>
              <w:ind w:left="464" w:right="448"/>
              <w:jc w:val="center"/>
              <w:rPr>
                <w:b/>
                <w:sz w:val="28"/>
              </w:rPr>
            </w:pPr>
            <w:r>
              <w:rPr>
                <w:b/>
                <w:sz w:val="28"/>
              </w:rPr>
              <w:t>The</w:t>
            </w:r>
            <w:r>
              <w:rPr>
                <w:b/>
                <w:spacing w:val="-4"/>
                <w:sz w:val="28"/>
              </w:rPr>
              <w:t xml:space="preserve"> </w:t>
            </w:r>
            <w:r>
              <w:rPr>
                <w:b/>
                <w:sz w:val="28"/>
              </w:rPr>
              <w:t>First</w:t>
            </w:r>
          </w:p>
        </w:tc>
        <w:tc>
          <w:tcPr>
            <w:tcW w:w="2394" w:type="dxa"/>
            <w:tcBorders>
              <w:top w:val="single" w:sz="4" w:space="0" w:color="000000"/>
              <w:left w:val="single" w:sz="4" w:space="0" w:color="000000"/>
              <w:bottom w:val="single" w:sz="4" w:space="0" w:color="000000"/>
              <w:right w:val="single" w:sz="4" w:space="0" w:color="000000"/>
            </w:tcBorders>
          </w:tcPr>
          <w:p w14:paraId="5135D762" w14:textId="77777777" w:rsidR="00D50063" w:rsidRDefault="00B559DE">
            <w:pPr>
              <w:pStyle w:val="TableParagraph"/>
              <w:spacing w:line="322" w:lineRule="exact"/>
              <w:ind w:left="516" w:right="459"/>
              <w:jc w:val="center"/>
              <w:rPr>
                <w:sz w:val="28"/>
              </w:rPr>
            </w:pPr>
            <w:r>
              <w:rPr>
                <w:sz w:val="28"/>
              </w:rPr>
              <w:t>15</w:t>
            </w:r>
          </w:p>
        </w:tc>
        <w:tc>
          <w:tcPr>
            <w:tcW w:w="2394" w:type="dxa"/>
            <w:tcBorders>
              <w:top w:val="single" w:sz="4" w:space="0" w:color="000000"/>
              <w:left w:val="single" w:sz="4" w:space="0" w:color="000000"/>
              <w:bottom w:val="single" w:sz="4" w:space="0" w:color="000000"/>
              <w:right w:val="single" w:sz="4" w:space="0" w:color="000000"/>
            </w:tcBorders>
          </w:tcPr>
          <w:p w14:paraId="1994A438" w14:textId="77777777" w:rsidR="00D50063" w:rsidRDefault="00B559DE">
            <w:pPr>
              <w:pStyle w:val="TableParagraph"/>
              <w:spacing w:line="322" w:lineRule="exact"/>
              <w:ind w:left="56"/>
              <w:jc w:val="center"/>
              <w:rPr>
                <w:sz w:val="28"/>
              </w:rPr>
            </w:pPr>
            <w:r>
              <w:rPr>
                <w:sz w:val="28"/>
              </w:rPr>
              <w:t>-</w:t>
            </w:r>
          </w:p>
        </w:tc>
        <w:tc>
          <w:tcPr>
            <w:tcW w:w="2394" w:type="dxa"/>
            <w:tcBorders>
              <w:top w:val="single" w:sz="4" w:space="0" w:color="000000"/>
              <w:left w:val="single" w:sz="4" w:space="0" w:color="000000"/>
              <w:bottom w:val="single" w:sz="4" w:space="0" w:color="000000"/>
            </w:tcBorders>
          </w:tcPr>
          <w:p w14:paraId="766CB51C" w14:textId="77777777" w:rsidR="00D50063" w:rsidRDefault="00B559DE">
            <w:pPr>
              <w:pStyle w:val="TableParagraph"/>
              <w:spacing w:line="322" w:lineRule="exact"/>
              <w:ind w:left="467" w:right="370"/>
              <w:jc w:val="center"/>
              <w:rPr>
                <w:sz w:val="28"/>
              </w:rPr>
            </w:pPr>
            <w:r>
              <w:rPr>
                <w:sz w:val="28"/>
              </w:rPr>
              <w:t>15</w:t>
            </w:r>
          </w:p>
        </w:tc>
      </w:tr>
      <w:tr w:rsidR="00D50063" w14:paraId="4F7331A5" w14:textId="77777777">
        <w:trPr>
          <w:trHeight w:val="483"/>
        </w:trPr>
        <w:tc>
          <w:tcPr>
            <w:tcW w:w="2394" w:type="dxa"/>
            <w:tcBorders>
              <w:top w:val="single" w:sz="4" w:space="0" w:color="000000"/>
              <w:bottom w:val="single" w:sz="4" w:space="0" w:color="000000"/>
              <w:right w:val="single" w:sz="4" w:space="0" w:color="000000"/>
            </w:tcBorders>
          </w:tcPr>
          <w:p w14:paraId="41CAC959" w14:textId="77777777" w:rsidR="00D50063" w:rsidRDefault="00B559DE">
            <w:pPr>
              <w:pStyle w:val="TableParagraph"/>
              <w:spacing w:line="321" w:lineRule="exact"/>
              <w:ind w:left="467" w:right="448"/>
              <w:jc w:val="center"/>
              <w:rPr>
                <w:b/>
                <w:sz w:val="28"/>
              </w:rPr>
            </w:pPr>
            <w:r>
              <w:rPr>
                <w:b/>
                <w:sz w:val="28"/>
              </w:rPr>
              <w:t>The</w:t>
            </w:r>
            <w:r>
              <w:rPr>
                <w:b/>
                <w:spacing w:val="-4"/>
                <w:sz w:val="28"/>
              </w:rPr>
              <w:t xml:space="preserve"> </w:t>
            </w:r>
            <w:r>
              <w:rPr>
                <w:b/>
                <w:sz w:val="28"/>
              </w:rPr>
              <w:t>Second</w:t>
            </w:r>
          </w:p>
        </w:tc>
        <w:tc>
          <w:tcPr>
            <w:tcW w:w="2394" w:type="dxa"/>
            <w:tcBorders>
              <w:top w:val="single" w:sz="4" w:space="0" w:color="000000"/>
              <w:left w:val="single" w:sz="4" w:space="0" w:color="000000"/>
              <w:bottom w:val="single" w:sz="4" w:space="0" w:color="000000"/>
              <w:right w:val="single" w:sz="4" w:space="0" w:color="000000"/>
            </w:tcBorders>
          </w:tcPr>
          <w:p w14:paraId="1B9B3F97" w14:textId="77777777" w:rsidR="00D50063" w:rsidRDefault="00B559DE">
            <w:pPr>
              <w:pStyle w:val="TableParagraph"/>
              <w:spacing w:line="321" w:lineRule="exact"/>
              <w:ind w:left="57"/>
              <w:jc w:val="center"/>
              <w:rPr>
                <w:sz w:val="28"/>
              </w:rPr>
            </w:pPr>
            <w:r>
              <w:rPr>
                <w:sz w:val="28"/>
              </w:rPr>
              <w:t>9</w:t>
            </w:r>
          </w:p>
        </w:tc>
        <w:tc>
          <w:tcPr>
            <w:tcW w:w="2394" w:type="dxa"/>
            <w:tcBorders>
              <w:top w:val="single" w:sz="4" w:space="0" w:color="000000"/>
              <w:left w:val="single" w:sz="4" w:space="0" w:color="000000"/>
              <w:bottom w:val="single" w:sz="4" w:space="0" w:color="000000"/>
              <w:right w:val="single" w:sz="4" w:space="0" w:color="000000"/>
            </w:tcBorders>
          </w:tcPr>
          <w:p w14:paraId="2DE338AE" w14:textId="77777777" w:rsidR="00D50063" w:rsidRDefault="00B559DE">
            <w:pPr>
              <w:pStyle w:val="TableParagraph"/>
              <w:spacing w:line="321" w:lineRule="exact"/>
              <w:ind w:left="60"/>
              <w:jc w:val="center"/>
              <w:rPr>
                <w:sz w:val="28"/>
              </w:rPr>
            </w:pPr>
            <w:r>
              <w:rPr>
                <w:sz w:val="28"/>
              </w:rPr>
              <w:t>9</w:t>
            </w:r>
          </w:p>
        </w:tc>
        <w:tc>
          <w:tcPr>
            <w:tcW w:w="2394" w:type="dxa"/>
            <w:tcBorders>
              <w:top w:val="single" w:sz="4" w:space="0" w:color="000000"/>
              <w:left w:val="single" w:sz="4" w:space="0" w:color="000000"/>
              <w:bottom w:val="single" w:sz="4" w:space="0" w:color="000000"/>
            </w:tcBorders>
          </w:tcPr>
          <w:p w14:paraId="0102473A" w14:textId="77777777" w:rsidR="00D50063" w:rsidRDefault="00B559DE">
            <w:pPr>
              <w:pStyle w:val="TableParagraph"/>
              <w:spacing w:line="321" w:lineRule="exact"/>
              <w:ind w:left="467" w:right="370"/>
              <w:jc w:val="center"/>
              <w:rPr>
                <w:sz w:val="28"/>
              </w:rPr>
            </w:pPr>
            <w:r>
              <w:rPr>
                <w:sz w:val="28"/>
              </w:rPr>
              <w:t>12</w:t>
            </w:r>
          </w:p>
        </w:tc>
      </w:tr>
      <w:tr w:rsidR="00D50063" w14:paraId="42DD0A05" w14:textId="77777777">
        <w:trPr>
          <w:trHeight w:val="482"/>
        </w:trPr>
        <w:tc>
          <w:tcPr>
            <w:tcW w:w="2394" w:type="dxa"/>
            <w:tcBorders>
              <w:top w:val="single" w:sz="4" w:space="0" w:color="000000"/>
              <w:bottom w:val="single" w:sz="4" w:space="0" w:color="000000"/>
              <w:right w:val="single" w:sz="4" w:space="0" w:color="000000"/>
            </w:tcBorders>
          </w:tcPr>
          <w:p w14:paraId="11445BEA" w14:textId="77777777" w:rsidR="00D50063" w:rsidRDefault="00B559DE">
            <w:pPr>
              <w:pStyle w:val="TableParagraph"/>
              <w:ind w:left="464" w:right="448"/>
              <w:jc w:val="center"/>
              <w:rPr>
                <w:b/>
                <w:sz w:val="28"/>
              </w:rPr>
            </w:pPr>
            <w:r>
              <w:rPr>
                <w:b/>
                <w:sz w:val="28"/>
              </w:rPr>
              <w:t>The</w:t>
            </w:r>
            <w:r>
              <w:rPr>
                <w:b/>
                <w:spacing w:val="-4"/>
                <w:sz w:val="28"/>
              </w:rPr>
              <w:t xml:space="preserve"> </w:t>
            </w:r>
            <w:r>
              <w:rPr>
                <w:b/>
                <w:sz w:val="28"/>
              </w:rPr>
              <w:t>Third</w:t>
            </w:r>
          </w:p>
        </w:tc>
        <w:tc>
          <w:tcPr>
            <w:tcW w:w="2394" w:type="dxa"/>
            <w:tcBorders>
              <w:top w:val="single" w:sz="4" w:space="0" w:color="000000"/>
              <w:left w:val="single" w:sz="4" w:space="0" w:color="000000"/>
              <w:bottom w:val="single" w:sz="4" w:space="0" w:color="000000"/>
              <w:right w:val="single" w:sz="4" w:space="0" w:color="000000"/>
            </w:tcBorders>
          </w:tcPr>
          <w:p w14:paraId="0686DE34" w14:textId="77777777" w:rsidR="00D50063" w:rsidRDefault="00B559DE">
            <w:pPr>
              <w:pStyle w:val="TableParagraph"/>
              <w:ind w:left="57"/>
              <w:jc w:val="center"/>
              <w:rPr>
                <w:sz w:val="28"/>
              </w:rPr>
            </w:pPr>
            <w:r>
              <w:rPr>
                <w:sz w:val="28"/>
              </w:rPr>
              <w:t>9</w:t>
            </w:r>
          </w:p>
        </w:tc>
        <w:tc>
          <w:tcPr>
            <w:tcW w:w="2394" w:type="dxa"/>
            <w:tcBorders>
              <w:top w:val="single" w:sz="4" w:space="0" w:color="000000"/>
              <w:left w:val="single" w:sz="4" w:space="0" w:color="000000"/>
              <w:bottom w:val="single" w:sz="4" w:space="0" w:color="000000"/>
              <w:right w:val="single" w:sz="4" w:space="0" w:color="000000"/>
            </w:tcBorders>
          </w:tcPr>
          <w:p w14:paraId="7F071B39" w14:textId="77777777" w:rsidR="00D50063" w:rsidRDefault="00B559DE">
            <w:pPr>
              <w:pStyle w:val="TableParagraph"/>
              <w:ind w:left="60"/>
              <w:jc w:val="center"/>
              <w:rPr>
                <w:sz w:val="28"/>
              </w:rPr>
            </w:pPr>
            <w:r>
              <w:rPr>
                <w:sz w:val="28"/>
              </w:rPr>
              <w:t>9</w:t>
            </w:r>
          </w:p>
        </w:tc>
        <w:tc>
          <w:tcPr>
            <w:tcW w:w="2394" w:type="dxa"/>
            <w:tcBorders>
              <w:top w:val="single" w:sz="4" w:space="0" w:color="000000"/>
              <w:left w:val="single" w:sz="4" w:space="0" w:color="000000"/>
              <w:bottom w:val="single" w:sz="4" w:space="0" w:color="000000"/>
            </w:tcBorders>
          </w:tcPr>
          <w:p w14:paraId="4EAC4B99" w14:textId="77777777" w:rsidR="00D50063" w:rsidRDefault="00B559DE">
            <w:pPr>
              <w:pStyle w:val="TableParagraph"/>
              <w:ind w:left="467" w:right="370"/>
              <w:jc w:val="center"/>
              <w:rPr>
                <w:sz w:val="28"/>
              </w:rPr>
            </w:pPr>
            <w:r>
              <w:rPr>
                <w:sz w:val="28"/>
              </w:rPr>
              <w:t>12</w:t>
            </w:r>
          </w:p>
        </w:tc>
      </w:tr>
      <w:tr w:rsidR="00D50063" w14:paraId="7146C27F" w14:textId="77777777">
        <w:trPr>
          <w:trHeight w:val="482"/>
        </w:trPr>
        <w:tc>
          <w:tcPr>
            <w:tcW w:w="2394" w:type="dxa"/>
            <w:tcBorders>
              <w:top w:val="single" w:sz="4" w:space="0" w:color="000000"/>
              <w:bottom w:val="single" w:sz="4" w:space="0" w:color="000000"/>
              <w:right w:val="single" w:sz="4" w:space="0" w:color="000000"/>
            </w:tcBorders>
          </w:tcPr>
          <w:p w14:paraId="34D628B3" w14:textId="77777777" w:rsidR="00D50063" w:rsidRDefault="00B559DE">
            <w:pPr>
              <w:pStyle w:val="TableParagraph"/>
              <w:spacing w:line="321" w:lineRule="exact"/>
              <w:ind w:left="467" w:right="447"/>
              <w:jc w:val="center"/>
              <w:rPr>
                <w:b/>
                <w:sz w:val="28"/>
              </w:rPr>
            </w:pPr>
            <w:r>
              <w:rPr>
                <w:b/>
                <w:sz w:val="28"/>
              </w:rPr>
              <w:t>Thesis</w:t>
            </w:r>
          </w:p>
        </w:tc>
        <w:tc>
          <w:tcPr>
            <w:tcW w:w="2394" w:type="dxa"/>
            <w:tcBorders>
              <w:top w:val="single" w:sz="4" w:space="0" w:color="000000"/>
              <w:left w:val="single" w:sz="4" w:space="0" w:color="000000"/>
              <w:bottom w:val="single" w:sz="4" w:space="0" w:color="000000"/>
              <w:right w:val="single" w:sz="4" w:space="0" w:color="000000"/>
            </w:tcBorders>
          </w:tcPr>
          <w:p w14:paraId="16E42E6D" w14:textId="77777777" w:rsidR="00D50063" w:rsidRDefault="00B559DE">
            <w:pPr>
              <w:pStyle w:val="TableParagraph"/>
              <w:spacing w:line="321" w:lineRule="exact"/>
              <w:ind w:left="58"/>
              <w:jc w:val="center"/>
              <w:rPr>
                <w:sz w:val="28"/>
              </w:rPr>
            </w:pPr>
            <w:r>
              <w:rPr>
                <w:sz w:val="28"/>
              </w:rPr>
              <w:t>-</w:t>
            </w:r>
          </w:p>
        </w:tc>
        <w:tc>
          <w:tcPr>
            <w:tcW w:w="2394" w:type="dxa"/>
            <w:tcBorders>
              <w:top w:val="single" w:sz="4" w:space="0" w:color="000000"/>
              <w:left w:val="single" w:sz="4" w:space="0" w:color="000000"/>
              <w:bottom w:val="single" w:sz="4" w:space="0" w:color="000000"/>
              <w:right w:val="single" w:sz="4" w:space="0" w:color="000000"/>
            </w:tcBorders>
          </w:tcPr>
          <w:p w14:paraId="4AD5C571" w14:textId="77777777" w:rsidR="00D50063" w:rsidRDefault="00B559DE">
            <w:pPr>
              <w:pStyle w:val="TableParagraph"/>
              <w:spacing w:line="321" w:lineRule="exact"/>
              <w:ind w:left="514" w:right="459"/>
              <w:jc w:val="center"/>
              <w:rPr>
                <w:sz w:val="28"/>
              </w:rPr>
            </w:pPr>
            <w:r>
              <w:rPr>
                <w:sz w:val="28"/>
              </w:rPr>
              <w:t>27</w:t>
            </w:r>
          </w:p>
        </w:tc>
        <w:tc>
          <w:tcPr>
            <w:tcW w:w="2394" w:type="dxa"/>
            <w:tcBorders>
              <w:top w:val="single" w:sz="4" w:space="0" w:color="000000"/>
              <w:left w:val="single" w:sz="4" w:space="0" w:color="000000"/>
              <w:bottom w:val="single" w:sz="4" w:space="0" w:color="000000"/>
            </w:tcBorders>
          </w:tcPr>
          <w:p w14:paraId="06046296" w14:textId="77777777" w:rsidR="00D50063" w:rsidRDefault="00B559DE">
            <w:pPr>
              <w:pStyle w:val="TableParagraph"/>
              <w:spacing w:line="321" w:lineRule="exact"/>
              <w:ind w:left="97"/>
              <w:jc w:val="center"/>
              <w:rPr>
                <w:sz w:val="28"/>
              </w:rPr>
            </w:pPr>
            <w:r>
              <w:rPr>
                <w:sz w:val="28"/>
              </w:rPr>
              <w:t>9</w:t>
            </w:r>
          </w:p>
        </w:tc>
      </w:tr>
      <w:tr w:rsidR="00D50063" w14:paraId="777071A1" w14:textId="77777777">
        <w:trPr>
          <w:trHeight w:val="481"/>
        </w:trPr>
        <w:tc>
          <w:tcPr>
            <w:tcW w:w="2394" w:type="dxa"/>
            <w:tcBorders>
              <w:top w:val="single" w:sz="4" w:space="0" w:color="000000"/>
              <w:right w:val="single" w:sz="4" w:space="0" w:color="000000"/>
            </w:tcBorders>
          </w:tcPr>
          <w:p w14:paraId="42A07035" w14:textId="77777777" w:rsidR="00D50063" w:rsidRDefault="00B559DE">
            <w:pPr>
              <w:pStyle w:val="TableParagraph"/>
              <w:ind w:left="467" w:right="447"/>
              <w:jc w:val="center"/>
              <w:rPr>
                <w:b/>
                <w:sz w:val="28"/>
              </w:rPr>
            </w:pPr>
            <w:r>
              <w:rPr>
                <w:b/>
                <w:sz w:val="28"/>
              </w:rPr>
              <w:t>Total</w:t>
            </w:r>
          </w:p>
        </w:tc>
        <w:tc>
          <w:tcPr>
            <w:tcW w:w="2394" w:type="dxa"/>
            <w:tcBorders>
              <w:top w:val="single" w:sz="4" w:space="0" w:color="000000"/>
              <w:left w:val="single" w:sz="4" w:space="0" w:color="000000"/>
              <w:right w:val="single" w:sz="4" w:space="0" w:color="000000"/>
            </w:tcBorders>
          </w:tcPr>
          <w:p w14:paraId="1FFD74A7" w14:textId="77777777" w:rsidR="00D50063" w:rsidRDefault="00B559DE">
            <w:pPr>
              <w:pStyle w:val="TableParagraph"/>
              <w:ind w:left="516" w:right="459"/>
              <w:jc w:val="center"/>
              <w:rPr>
                <w:sz w:val="28"/>
              </w:rPr>
            </w:pPr>
            <w:r>
              <w:rPr>
                <w:sz w:val="28"/>
              </w:rPr>
              <w:t>33</w:t>
            </w:r>
          </w:p>
        </w:tc>
        <w:tc>
          <w:tcPr>
            <w:tcW w:w="2394" w:type="dxa"/>
            <w:tcBorders>
              <w:top w:val="single" w:sz="4" w:space="0" w:color="000000"/>
              <w:left w:val="single" w:sz="4" w:space="0" w:color="000000"/>
              <w:right w:val="single" w:sz="4" w:space="0" w:color="000000"/>
            </w:tcBorders>
          </w:tcPr>
          <w:p w14:paraId="5970E483" w14:textId="77777777" w:rsidR="00D50063" w:rsidRDefault="00B559DE">
            <w:pPr>
              <w:pStyle w:val="TableParagraph"/>
              <w:ind w:left="514" w:right="459"/>
              <w:jc w:val="center"/>
              <w:rPr>
                <w:sz w:val="28"/>
              </w:rPr>
            </w:pPr>
            <w:r>
              <w:rPr>
                <w:sz w:val="28"/>
              </w:rPr>
              <w:t>45</w:t>
            </w:r>
          </w:p>
        </w:tc>
        <w:tc>
          <w:tcPr>
            <w:tcW w:w="2394" w:type="dxa"/>
            <w:tcBorders>
              <w:top w:val="single" w:sz="4" w:space="0" w:color="000000"/>
              <w:left w:val="single" w:sz="4" w:space="0" w:color="000000"/>
            </w:tcBorders>
          </w:tcPr>
          <w:p w14:paraId="5AFB581F" w14:textId="77777777" w:rsidR="00D50063" w:rsidRDefault="00B559DE">
            <w:pPr>
              <w:pStyle w:val="TableParagraph"/>
              <w:ind w:left="467" w:right="370"/>
              <w:jc w:val="center"/>
              <w:rPr>
                <w:sz w:val="28"/>
              </w:rPr>
            </w:pPr>
            <w:r>
              <w:rPr>
                <w:sz w:val="28"/>
              </w:rPr>
              <w:t>48</w:t>
            </w:r>
          </w:p>
        </w:tc>
      </w:tr>
    </w:tbl>
    <w:p w14:paraId="2FC41B8F" w14:textId="77777777" w:rsidR="00505730" w:rsidRDefault="00505730">
      <w:pPr>
        <w:ind w:left="1285"/>
        <w:rPr>
          <w:rFonts w:ascii="Trebuchet MS"/>
          <w:b/>
          <w:i/>
          <w:spacing w:val="-77"/>
          <w:sz w:val="29"/>
        </w:rPr>
      </w:pPr>
    </w:p>
    <w:p w14:paraId="11621059" w14:textId="77777777" w:rsidR="00505730" w:rsidRDefault="00505730">
      <w:pPr>
        <w:ind w:left="1285"/>
        <w:rPr>
          <w:rFonts w:ascii="Trebuchet MS"/>
          <w:b/>
          <w:i/>
          <w:spacing w:val="-77"/>
          <w:sz w:val="29"/>
        </w:rPr>
      </w:pPr>
    </w:p>
    <w:p w14:paraId="7A19E02C" w14:textId="77777777" w:rsidR="00D50063" w:rsidRPr="00DB3710" w:rsidRDefault="00505730" w:rsidP="00505730">
      <w:pPr>
        <w:ind w:left="851" w:right="276"/>
        <w:jc w:val="center"/>
        <w:rPr>
          <w:b/>
          <w:sz w:val="32"/>
          <w:szCs w:val="32"/>
        </w:rPr>
      </w:pPr>
      <w:r w:rsidRPr="00DB3710">
        <w:rPr>
          <w:b/>
          <w:sz w:val="32"/>
          <w:szCs w:val="32"/>
        </w:rPr>
        <w:t>Elective courses: Academic Master</w:t>
      </w:r>
    </w:p>
    <w:p w14:paraId="4DBA00E1" w14:textId="77777777" w:rsidR="00D50063" w:rsidRDefault="00D50063">
      <w:pPr>
        <w:pStyle w:val="BodyText"/>
        <w:spacing w:before="3"/>
        <w:rPr>
          <w:rFonts w:ascii="Trebuchet MS"/>
          <w:b/>
          <w:i/>
          <w:sz w:val="18"/>
        </w:rPr>
      </w:pPr>
    </w:p>
    <w:tbl>
      <w:tblPr>
        <w:tblW w:w="0" w:type="auto"/>
        <w:tblInd w:w="123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989"/>
        <w:gridCol w:w="6638"/>
        <w:gridCol w:w="1979"/>
      </w:tblGrid>
      <w:tr w:rsidR="00D50063" w14:paraId="0A36E4A3" w14:textId="77777777" w:rsidTr="00505730">
        <w:trPr>
          <w:trHeight w:val="746"/>
        </w:trPr>
        <w:tc>
          <w:tcPr>
            <w:tcW w:w="989" w:type="dxa"/>
            <w:tcBorders>
              <w:bottom w:val="single" w:sz="4" w:space="0" w:color="000000"/>
              <w:right w:val="single" w:sz="4" w:space="0" w:color="000000"/>
            </w:tcBorders>
            <w:shd w:val="clear" w:color="auto" w:fill="FDE9D9" w:themeFill="accent6" w:themeFillTint="33"/>
            <w:vAlign w:val="center"/>
          </w:tcPr>
          <w:p w14:paraId="73C08C2E" w14:textId="77777777" w:rsidR="00D50063" w:rsidRDefault="00B559DE" w:rsidP="00505730">
            <w:pPr>
              <w:pStyle w:val="TableParagraph"/>
              <w:ind w:left="451"/>
              <w:jc w:val="center"/>
              <w:rPr>
                <w:b/>
                <w:sz w:val="28"/>
              </w:rPr>
            </w:pPr>
            <w:r>
              <w:rPr>
                <w:b/>
                <w:sz w:val="28"/>
              </w:rPr>
              <w:t>No.</w:t>
            </w:r>
          </w:p>
        </w:tc>
        <w:tc>
          <w:tcPr>
            <w:tcW w:w="6638" w:type="dxa"/>
            <w:tcBorders>
              <w:left w:val="single" w:sz="4" w:space="0" w:color="000000"/>
              <w:bottom w:val="single" w:sz="4" w:space="0" w:color="000000"/>
              <w:right w:val="single" w:sz="4" w:space="0" w:color="000000"/>
            </w:tcBorders>
            <w:shd w:val="clear" w:color="auto" w:fill="FDE9D9" w:themeFill="accent6" w:themeFillTint="33"/>
            <w:vAlign w:val="center"/>
          </w:tcPr>
          <w:p w14:paraId="3CCEB5C0" w14:textId="77777777" w:rsidR="00D50063" w:rsidRDefault="00B559DE" w:rsidP="00505730">
            <w:pPr>
              <w:pStyle w:val="TableParagraph"/>
              <w:ind w:left="131"/>
              <w:jc w:val="center"/>
              <w:rPr>
                <w:b/>
                <w:sz w:val="28"/>
              </w:rPr>
            </w:pPr>
            <w:r>
              <w:rPr>
                <w:b/>
                <w:sz w:val="28"/>
              </w:rPr>
              <w:t>Courses</w:t>
            </w:r>
          </w:p>
        </w:tc>
        <w:tc>
          <w:tcPr>
            <w:tcW w:w="1979" w:type="dxa"/>
            <w:tcBorders>
              <w:left w:val="single" w:sz="4" w:space="0" w:color="000000"/>
              <w:bottom w:val="single" w:sz="4" w:space="0" w:color="000000"/>
            </w:tcBorders>
            <w:shd w:val="clear" w:color="auto" w:fill="FDE9D9" w:themeFill="accent6" w:themeFillTint="33"/>
            <w:vAlign w:val="center"/>
          </w:tcPr>
          <w:p w14:paraId="611F5619" w14:textId="77777777" w:rsidR="00D50063" w:rsidRDefault="00B559DE" w:rsidP="00505730">
            <w:pPr>
              <w:pStyle w:val="TableParagraph"/>
              <w:ind w:left="436" w:right="336"/>
              <w:jc w:val="center"/>
              <w:rPr>
                <w:b/>
                <w:sz w:val="28"/>
              </w:rPr>
            </w:pPr>
            <w:r>
              <w:rPr>
                <w:b/>
                <w:sz w:val="28"/>
              </w:rPr>
              <w:t>Codes</w:t>
            </w:r>
          </w:p>
        </w:tc>
      </w:tr>
      <w:tr w:rsidR="00D50063" w14:paraId="380CADE6" w14:textId="77777777" w:rsidTr="00505730">
        <w:trPr>
          <w:trHeight w:val="482"/>
        </w:trPr>
        <w:tc>
          <w:tcPr>
            <w:tcW w:w="989" w:type="dxa"/>
            <w:tcBorders>
              <w:top w:val="single" w:sz="4" w:space="0" w:color="000000"/>
              <w:bottom w:val="single" w:sz="4" w:space="0" w:color="000000"/>
              <w:right w:val="single" w:sz="4" w:space="0" w:color="000000"/>
            </w:tcBorders>
          </w:tcPr>
          <w:p w14:paraId="76EDF5BD" w14:textId="77777777" w:rsidR="00D50063" w:rsidRDefault="00B559DE">
            <w:pPr>
              <w:pStyle w:val="TableParagraph"/>
              <w:spacing w:line="320" w:lineRule="exact"/>
              <w:ind w:left="530"/>
              <w:rPr>
                <w:b/>
                <w:sz w:val="28"/>
              </w:rPr>
            </w:pPr>
            <w:r>
              <w:rPr>
                <w:b/>
                <w:sz w:val="28"/>
              </w:rPr>
              <w:t>1.</w:t>
            </w:r>
          </w:p>
        </w:tc>
        <w:tc>
          <w:tcPr>
            <w:tcW w:w="6638" w:type="dxa"/>
            <w:tcBorders>
              <w:top w:val="single" w:sz="4" w:space="0" w:color="000000"/>
              <w:left w:val="single" w:sz="4" w:space="0" w:color="000000"/>
              <w:bottom w:val="single" w:sz="4" w:space="0" w:color="000000"/>
              <w:right w:val="single" w:sz="4" w:space="0" w:color="000000"/>
            </w:tcBorders>
          </w:tcPr>
          <w:p w14:paraId="21F93A2A" w14:textId="77777777" w:rsidR="00D50063" w:rsidRDefault="00B559DE">
            <w:pPr>
              <w:pStyle w:val="TableParagraph"/>
              <w:spacing w:line="320" w:lineRule="exact"/>
              <w:ind w:left="131"/>
              <w:rPr>
                <w:b/>
                <w:sz w:val="28"/>
              </w:rPr>
            </w:pPr>
            <w:r>
              <w:rPr>
                <w:b/>
                <w:sz w:val="28"/>
              </w:rPr>
              <w:t>Infection</w:t>
            </w:r>
            <w:r>
              <w:rPr>
                <w:b/>
                <w:spacing w:val="-5"/>
                <w:sz w:val="28"/>
              </w:rPr>
              <w:t xml:space="preserve"> </w:t>
            </w:r>
            <w:r>
              <w:rPr>
                <w:b/>
                <w:sz w:val="28"/>
              </w:rPr>
              <w:t>control</w:t>
            </w:r>
          </w:p>
        </w:tc>
        <w:tc>
          <w:tcPr>
            <w:tcW w:w="1979" w:type="dxa"/>
            <w:tcBorders>
              <w:top w:val="single" w:sz="4" w:space="0" w:color="000000"/>
              <w:left w:val="single" w:sz="4" w:space="0" w:color="000000"/>
              <w:bottom w:val="single" w:sz="4" w:space="0" w:color="000000"/>
            </w:tcBorders>
            <w:vAlign w:val="center"/>
          </w:tcPr>
          <w:p w14:paraId="71392350" w14:textId="77777777" w:rsidR="00D50063" w:rsidRDefault="00B559DE" w:rsidP="00505730">
            <w:pPr>
              <w:pStyle w:val="TableParagraph"/>
              <w:spacing w:line="320" w:lineRule="exact"/>
              <w:ind w:left="436" w:right="340"/>
              <w:jc w:val="center"/>
              <w:rPr>
                <w:b/>
                <w:sz w:val="28"/>
              </w:rPr>
            </w:pPr>
            <w:r>
              <w:rPr>
                <w:b/>
                <w:sz w:val="28"/>
              </w:rPr>
              <w:t>ELC</w:t>
            </w:r>
            <w:r>
              <w:rPr>
                <w:b/>
                <w:spacing w:val="-2"/>
                <w:sz w:val="28"/>
              </w:rPr>
              <w:t xml:space="preserve"> </w:t>
            </w:r>
            <w:r>
              <w:rPr>
                <w:b/>
                <w:sz w:val="28"/>
              </w:rPr>
              <w:t>(1)</w:t>
            </w:r>
          </w:p>
        </w:tc>
      </w:tr>
      <w:tr w:rsidR="00D50063" w14:paraId="5CEBF454" w14:textId="77777777" w:rsidTr="00505730">
        <w:trPr>
          <w:trHeight w:val="482"/>
        </w:trPr>
        <w:tc>
          <w:tcPr>
            <w:tcW w:w="989" w:type="dxa"/>
            <w:tcBorders>
              <w:top w:val="single" w:sz="4" w:space="0" w:color="000000"/>
              <w:bottom w:val="single" w:sz="4" w:space="0" w:color="000000"/>
              <w:right w:val="single" w:sz="4" w:space="0" w:color="000000"/>
            </w:tcBorders>
          </w:tcPr>
          <w:p w14:paraId="59781184" w14:textId="77777777" w:rsidR="00D50063" w:rsidRDefault="00B559DE">
            <w:pPr>
              <w:pStyle w:val="TableParagraph"/>
              <w:spacing w:line="321" w:lineRule="exact"/>
              <w:ind w:left="530"/>
              <w:rPr>
                <w:b/>
                <w:sz w:val="28"/>
              </w:rPr>
            </w:pPr>
            <w:r>
              <w:rPr>
                <w:b/>
                <w:sz w:val="28"/>
              </w:rPr>
              <w:t>2.</w:t>
            </w:r>
          </w:p>
        </w:tc>
        <w:tc>
          <w:tcPr>
            <w:tcW w:w="6638" w:type="dxa"/>
            <w:tcBorders>
              <w:top w:val="single" w:sz="4" w:space="0" w:color="000000"/>
              <w:left w:val="single" w:sz="4" w:space="0" w:color="000000"/>
              <w:bottom w:val="single" w:sz="4" w:space="0" w:color="000000"/>
              <w:right w:val="single" w:sz="4" w:space="0" w:color="000000"/>
            </w:tcBorders>
          </w:tcPr>
          <w:p w14:paraId="6E44E14C" w14:textId="77777777" w:rsidR="00D50063" w:rsidRDefault="00B559DE">
            <w:pPr>
              <w:pStyle w:val="TableParagraph"/>
              <w:spacing w:line="321" w:lineRule="exact"/>
              <w:ind w:left="131"/>
              <w:rPr>
                <w:b/>
                <w:sz w:val="28"/>
              </w:rPr>
            </w:pPr>
            <w:r>
              <w:rPr>
                <w:b/>
                <w:sz w:val="28"/>
              </w:rPr>
              <w:t>Health</w:t>
            </w:r>
            <w:r>
              <w:rPr>
                <w:b/>
                <w:spacing w:val="-5"/>
                <w:sz w:val="28"/>
              </w:rPr>
              <w:t xml:space="preserve"> </w:t>
            </w:r>
            <w:r>
              <w:rPr>
                <w:b/>
                <w:sz w:val="28"/>
              </w:rPr>
              <w:t>education</w:t>
            </w:r>
            <w:r>
              <w:rPr>
                <w:b/>
                <w:spacing w:val="-4"/>
                <w:sz w:val="28"/>
              </w:rPr>
              <w:t xml:space="preserve"> </w:t>
            </w:r>
            <w:r>
              <w:rPr>
                <w:b/>
                <w:sz w:val="28"/>
              </w:rPr>
              <w:t>and</w:t>
            </w:r>
            <w:r>
              <w:rPr>
                <w:b/>
                <w:spacing w:val="-1"/>
                <w:sz w:val="28"/>
              </w:rPr>
              <w:t xml:space="preserve"> </w:t>
            </w:r>
            <w:r>
              <w:rPr>
                <w:b/>
                <w:sz w:val="28"/>
              </w:rPr>
              <w:t>communication</w:t>
            </w:r>
            <w:r>
              <w:rPr>
                <w:b/>
                <w:spacing w:val="-5"/>
                <w:sz w:val="28"/>
              </w:rPr>
              <w:t xml:space="preserve"> </w:t>
            </w:r>
            <w:r>
              <w:rPr>
                <w:b/>
                <w:sz w:val="28"/>
              </w:rPr>
              <w:t>skills</w:t>
            </w:r>
          </w:p>
        </w:tc>
        <w:tc>
          <w:tcPr>
            <w:tcW w:w="1979" w:type="dxa"/>
            <w:tcBorders>
              <w:top w:val="single" w:sz="4" w:space="0" w:color="000000"/>
              <w:left w:val="single" w:sz="4" w:space="0" w:color="000000"/>
              <w:bottom w:val="single" w:sz="4" w:space="0" w:color="000000"/>
            </w:tcBorders>
            <w:vAlign w:val="center"/>
          </w:tcPr>
          <w:p w14:paraId="63841379" w14:textId="77777777" w:rsidR="00D50063" w:rsidRDefault="00B559DE" w:rsidP="00505730">
            <w:pPr>
              <w:pStyle w:val="TableParagraph"/>
              <w:spacing w:line="321" w:lineRule="exact"/>
              <w:ind w:left="436" w:right="340"/>
              <w:jc w:val="center"/>
              <w:rPr>
                <w:b/>
                <w:sz w:val="28"/>
              </w:rPr>
            </w:pPr>
            <w:r>
              <w:rPr>
                <w:b/>
                <w:sz w:val="28"/>
              </w:rPr>
              <w:t>ELC</w:t>
            </w:r>
            <w:r>
              <w:rPr>
                <w:b/>
                <w:spacing w:val="-2"/>
                <w:sz w:val="28"/>
              </w:rPr>
              <w:t xml:space="preserve"> </w:t>
            </w:r>
            <w:r>
              <w:rPr>
                <w:b/>
                <w:sz w:val="28"/>
              </w:rPr>
              <w:t>(2)</w:t>
            </w:r>
          </w:p>
        </w:tc>
      </w:tr>
      <w:tr w:rsidR="00D50063" w14:paraId="53AD67BD" w14:textId="77777777" w:rsidTr="00505730">
        <w:trPr>
          <w:trHeight w:val="483"/>
        </w:trPr>
        <w:tc>
          <w:tcPr>
            <w:tcW w:w="989" w:type="dxa"/>
            <w:tcBorders>
              <w:top w:val="single" w:sz="4" w:space="0" w:color="000000"/>
              <w:bottom w:val="single" w:sz="4" w:space="0" w:color="000000"/>
              <w:right w:val="single" w:sz="4" w:space="0" w:color="000000"/>
            </w:tcBorders>
          </w:tcPr>
          <w:p w14:paraId="63091F84" w14:textId="77777777" w:rsidR="00D50063" w:rsidRDefault="00B559DE">
            <w:pPr>
              <w:pStyle w:val="TableParagraph"/>
              <w:spacing w:line="320" w:lineRule="exact"/>
              <w:ind w:left="530"/>
              <w:rPr>
                <w:b/>
                <w:sz w:val="28"/>
              </w:rPr>
            </w:pPr>
            <w:r>
              <w:rPr>
                <w:b/>
                <w:sz w:val="28"/>
              </w:rPr>
              <w:t>3.</w:t>
            </w:r>
          </w:p>
        </w:tc>
        <w:tc>
          <w:tcPr>
            <w:tcW w:w="6638" w:type="dxa"/>
            <w:tcBorders>
              <w:top w:val="single" w:sz="4" w:space="0" w:color="000000"/>
              <w:left w:val="single" w:sz="4" w:space="0" w:color="000000"/>
              <w:bottom w:val="single" w:sz="4" w:space="0" w:color="000000"/>
              <w:right w:val="single" w:sz="4" w:space="0" w:color="000000"/>
            </w:tcBorders>
          </w:tcPr>
          <w:p w14:paraId="700B0575" w14:textId="77777777" w:rsidR="00D50063" w:rsidRDefault="00B559DE">
            <w:pPr>
              <w:pStyle w:val="TableParagraph"/>
              <w:spacing w:line="320" w:lineRule="exact"/>
              <w:ind w:left="131"/>
              <w:rPr>
                <w:b/>
                <w:sz w:val="28"/>
              </w:rPr>
            </w:pPr>
            <w:r>
              <w:rPr>
                <w:b/>
                <w:sz w:val="28"/>
              </w:rPr>
              <w:t>Infectious</w:t>
            </w:r>
            <w:r>
              <w:rPr>
                <w:b/>
                <w:spacing w:val="-4"/>
                <w:sz w:val="28"/>
              </w:rPr>
              <w:t xml:space="preserve"> </w:t>
            </w:r>
            <w:r>
              <w:rPr>
                <w:b/>
                <w:sz w:val="28"/>
              </w:rPr>
              <w:t>diseases</w:t>
            </w:r>
            <w:r>
              <w:rPr>
                <w:b/>
                <w:spacing w:val="-3"/>
                <w:sz w:val="28"/>
              </w:rPr>
              <w:t xml:space="preserve"> </w:t>
            </w:r>
            <w:r>
              <w:rPr>
                <w:b/>
                <w:sz w:val="28"/>
              </w:rPr>
              <w:t>nursing</w:t>
            </w:r>
          </w:p>
        </w:tc>
        <w:tc>
          <w:tcPr>
            <w:tcW w:w="1979" w:type="dxa"/>
            <w:tcBorders>
              <w:top w:val="single" w:sz="4" w:space="0" w:color="000000"/>
              <w:left w:val="single" w:sz="4" w:space="0" w:color="000000"/>
              <w:bottom w:val="single" w:sz="4" w:space="0" w:color="000000"/>
            </w:tcBorders>
            <w:vAlign w:val="center"/>
          </w:tcPr>
          <w:p w14:paraId="71DD5907" w14:textId="77777777" w:rsidR="00D50063" w:rsidRDefault="00B559DE" w:rsidP="00505730">
            <w:pPr>
              <w:pStyle w:val="TableParagraph"/>
              <w:spacing w:line="320" w:lineRule="exact"/>
              <w:ind w:left="436" w:right="340"/>
              <w:jc w:val="center"/>
              <w:rPr>
                <w:b/>
                <w:sz w:val="28"/>
              </w:rPr>
            </w:pPr>
            <w:r>
              <w:rPr>
                <w:b/>
                <w:sz w:val="28"/>
              </w:rPr>
              <w:t>ELC</w:t>
            </w:r>
            <w:r>
              <w:rPr>
                <w:b/>
                <w:spacing w:val="-2"/>
                <w:sz w:val="28"/>
              </w:rPr>
              <w:t xml:space="preserve"> </w:t>
            </w:r>
            <w:r>
              <w:rPr>
                <w:b/>
                <w:sz w:val="28"/>
              </w:rPr>
              <w:t>(3)</w:t>
            </w:r>
          </w:p>
        </w:tc>
      </w:tr>
      <w:tr w:rsidR="00D50063" w14:paraId="4824925B" w14:textId="77777777" w:rsidTr="00505730">
        <w:trPr>
          <w:trHeight w:val="482"/>
        </w:trPr>
        <w:tc>
          <w:tcPr>
            <w:tcW w:w="989" w:type="dxa"/>
            <w:tcBorders>
              <w:top w:val="single" w:sz="4" w:space="0" w:color="000000"/>
              <w:bottom w:val="single" w:sz="4" w:space="0" w:color="000000"/>
              <w:right w:val="single" w:sz="4" w:space="0" w:color="000000"/>
            </w:tcBorders>
          </w:tcPr>
          <w:p w14:paraId="3E71A3CA" w14:textId="77777777" w:rsidR="00D50063" w:rsidRDefault="00B559DE">
            <w:pPr>
              <w:pStyle w:val="TableParagraph"/>
              <w:spacing w:line="322" w:lineRule="exact"/>
              <w:ind w:left="530"/>
              <w:rPr>
                <w:b/>
                <w:sz w:val="28"/>
              </w:rPr>
            </w:pPr>
            <w:r>
              <w:rPr>
                <w:b/>
                <w:sz w:val="28"/>
              </w:rPr>
              <w:t>4.</w:t>
            </w:r>
          </w:p>
        </w:tc>
        <w:tc>
          <w:tcPr>
            <w:tcW w:w="6638" w:type="dxa"/>
            <w:tcBorders>
              <w:top w:val="single" w:sz="4" w:space="0" w:color="000000"/>
              <w:left w:val="single" w:sz="4" w:space="0" w:color="000000"/>
              <w:bottom w:val="single" w:sz="4" w:space="0" w:color="000000"/>
              <w:right w:val="single" w:sz="4" w:space="0" w:color="000000"/>
            </w:tcBorders>
          </w:tcPr>
          <w:p w14:paraId="28A545F7" w14:textId="77777777" w:rsidR="00D50063" w:rsidRDefault="00B559DE">
            <w:pPr>
              <w:pStyle w:val="TableParagraph"/>
              <w:spacing w:line="322" w:lineRule="exact"/>
              <w:ind w:left="131"/>
              <w:rPr>
                <w:b/>
                <w:sz w:val="28"/>
              </w:rPr>
            </w:pPr>
            <w:r>
              <w:rPr>
                <w:b/>
                <w:sz w:val="28"/>
              </w:rPr>
              <w:t>Writing</w:t>
            </w:r>
            <w:r>
              <w:rPr>
                <w:b/>
                <w:spacing w:val="-6"/>
                <w:sz w:val="28"/>
              </w:rPr>
              <w:t xml:space="preserve"> </w:t>
            </w:r>
            <w:r>
              <w:rPr>
                <w:b/>
                <w:sz w:val="28"/>
              </w:rPr>
              <w:t>research</w:t>
            </w:r>
            <w:r>
              <w:rPr>
                <w:b/>
                <w:spacing w:val="-1"/>
                <w:sz w:val="28"/>
              </w:rPr>
              <w:t xml:space="preserve"> </w:t>
            </w:r>
            <w:r>
              <w:rPr>
                <w:b/>
                <w:sz w:val="28"/>
              </w:rPr>
              <w:t>projects</w:t>
            </w:r>
            <w:r>
              <w:rPr>
                <w:b/>
                <w:spacing w:val="-3"/>
                <w:sz w:val="28"/>
              </w:rPr>
              <w:t xml:space="preserve"> </w:t>
            </w:r>
            <w:r>
              <w:rPr>
                <w:b/>
                <w:sz w:val="28"/>
              </w:rPr>
              <w:t>in</w:t>
            </w:r>
            <w:r>
              <w:rPr>
                <w:b/>
                <w:spacing w:val="-4"/>
                <w:sz w:val="28"/>
              </w:rPr>
              <w:t xml:space="preserve"> </w:t>
            </w:r>
            <w:r>
              <w:rPr>
                <w:b/>
                <w:sz w:val="28"/>
              </w:rPr>
              <w:t>the</w:t>
            </w:r>
            <w:r>
              <w:rPr>
                <w:b/>
                <w:spacing w:val="-1"/>
                <w:sz w:val="28"/>
              </w:rPr>
              <w:t xml:space="preserve"> </w:t>
            </w:r>
            <w:r>
              <w:rPr>
                <w:b/>
                <w:sz w:val="28"/>
              </w:rPr>
              <w:t>field</w:t>
            </w:r>
            <w:r>
              <w:rPr>
                <w:b/>
                <w:spacing w:val="-2"/>
                <w:sz w:val="28"/>
              </w:rPr>
              <w:t xml:space="preserve"> </w:t>
            </w:r>
            <w:r>
              <w:rPr>
                <w:b/>
                <w:sz w:val="28"/>
              </w:rPr>
              <w:t>of</w:t>
            </w:r>
            <w:r>
              <w:rPr>
                <w:b/>
                <w:spacing w:val="-1"/>
                <w:sz w:val="28"/>
              </w:rPr>
              <w:t xml:space="preserve"> </w:t>
            </w:r>
            <w:r>
              <w:rPr>
                <w:b/>
                <w:sz w:val="28"/>
              </w:rPr>
              <w:t>specialization</w:t>
            </w:r>
          </w:p>
        </w:tc>
        <w:tc>
          <w:tcPr>
            <w:tcW w:w="1979" w:type="dxa"/>
            <w:tcBorders>
              <w:top w:val="single" w:sz="4" w:space="0" w:color="000000"/>
              <w:left w:val="single" w:sz="4" w:space="0" w:color="000000"/>
              <w:bottom w:val="single" w:sz="4" w:space="0" w:color="000000"/>
            </w:tcBorders>
            <w:vAlign w:val="center"/>
          </w:tcPr>
          <w:p w14:paraId="6779D671" w14:textId="77777777" w:rsidR="00D50063" w:rsidRDefault="00B559DE" w:rsidP="00505730">
            <w:pPr>
              <w:pStyle w:val="TableParagraph"/>
              <w:spacing w:line="322" w:lineRule="exact"/>
              <w:ind w:left="436" w:right="340"/>
              <w:jc w:val="center"/>
              <w:rPr>
                <w:b/>
                <w:sz w:val="28"/>
              </w:rPr>
            </w:pPr>
            <w:r>
              <w:rPr>
                <w:b/>
                <w:sz w:val="28"/>
              </w:rPr>
              <w:t>ELC</w:t>
            </w:r>
            <w:r>
              <w:rPr>
                <w:b/>
                <w:spacing w:val="-2"/>
                <w:sz w:val="28"/>
              </w:rPr>
              <w:t xml:space="preserve"> </w:t>
            </w:r>
            <w:r>
              <w:rPr>
                <w:b/>
                <w:sz w:val="28"/>
              </w:rPr>
              <w:t>(4)</w:t>
            </w:r>
          </w:p>
        </w:tc>
      </w:tr>
      <w:tr w:rsidR="00D50063" w14:paraId="5D0CE25E" w14:textId="77777777" w:rsidTr="00505730">
        <w:trPr>
          <w:trHeight w:val="482"/>
        </w:trPr>
        <w:tc>
          <w:tcPr>
            <w:tcW w:w="989" w:type="dxa"/>
            <w:tcBorders>
              <w:top w:val="single" w:sz="4" w:space="0" w:color="000000"/>
              <w:bottom w:val="single" w:sz="4" w:space="0" w:color="000000"/>
              <w:right w:val="single" w:sz="4" w:space="0" w:color="000000"/>
            </w:tcBorders>
          </w:tcPr>
          <w:p w14:paraId="3E0F76B7" w14:textId="77777777" w:rsidR="00D50063" w:rsidRDefault="00B559DE">
            <w:pPr>
              <w:pStyle w:val="TableParagraph"/>
              <w:spacing w:line="321" w:lineRule="exact"/>
              <w:ind w:left="530"/>
              <w:rPr>
                <w:b/>
                <w:sz w:val="28"/>
              </w:rPr>
            </w:pPr>
            <w:r>
              <w:rPr>
                <w:b/>
                <w:sz w:val="28"/>
              </w:rPr>
              <w:t>5.</w:t>
            </w:r>
          </w:p>
        </w:tc>
        <w:tc>
          <w:tcPr>
            <w:tcW w:w="6638" w:type="dxa"/>
            <w:tcBorders>
              <w:top w:val="single" w:sz="4" w:space="0" w:color="000000"/>
              <w:left w:val="single" w:sz="4" w:space="0" w:color="000000"/>
              <w:bottom w:val="single" w:sz="4" w:space="0" w:color="000000"/>
              <w:right w:val="single" w:sz="4" w:space="0" w:color="000000"/>
            </w:tcBorders>
          </w:tcPr>
          <w:p w14:paraId="724A1328" w14:textId="77777777" w:rsidR="00D50063" w:rsidRDefault="00B559DE">
            <w:pPr>
              <w:pStyle w:val="TableParagraph"/>
              <w:spacing w:line="321" w:lineRule="exact"/>
              <w:ind w:left="131"/>
              <w:rPr>
                <w:b/>
                <w:sz w:val="28"/>
              </w:rPr>
            </w:pPr>
            <w:r>
              <w:rPr>
                <w:b/>
                <w:sz w:val="28"/>
              </w:rPr>
              <w:t>Legal</w:t>
            </w:r>
            <w:r>
              <w:rPr>
                <w:b/>
                <w:spacing w:val="-3"/>
                <w:sz w:val="28"/>
              </w:rPr>
              <w:t xml:space="preserve"> </w:t>
            </w:r>
            <w:r>
              <w:rPr>
                <w:b/>
                <w:sz w:val="28"/>
              </w:rPr>
              <w:t>and</w:t>
            </w:r>
            <w:r>
              <w:rPr>
                <w:b/>
                <w:spacing w:val="-1"/>
                <w:sz w:val="28"/>
              </w:rPr>
              <w:t xml:space="preserve"> </w:t>
            </w:r>
            <w:r>
              <w:rPr>
                <w:b/>
                <w:sz w:val="28"/>
              </w:rPr>
              <w:t>ethical</w:t>
            </w:r>
            <w:r>
              <w:rPr>
                <w:b/>
                <w:spacing w:val="-2"/>
                <w:sz w:val="28"/>
              </w:rPr>
              <w:t xml:space="preserve"> </w:t>
            </w:r>
            <w:r>
              <w:rPr>
                <w:b/>
                <w:sz w:val="28"/>
              </w:rPr>
              <w:t>aspects</w:t>
            </w:r>
            <w:r>
              <w:rPr>
                <w:b/>
                <w:spacing w:val="-2"/>
                <w:sz w:val="28"/>
              </w:rPr>
              <w:t xml:space="preserve"> </w:t>
            </w:r>
            <w:r>
              <w:rPr>
                <w:b/>
                <w:sz w:val="28"/>
              </w:rPr>
              <w:t>of</w:t>
            </w:r>
            <w:r>
              <w:rPr>
                <w:b/>
                <w:spacing w:val="-1"/>
                <w:sz w:val="28"/>
              </w:rPr>
              <w:t xml:space="preserve"> </w:t>
            </w:r>
            <w:r>
              <w:rPr>
                <w:b/>
                <w:sz w:val="28"/>
              </w:rPr>
              <w:t>nursing</w:t>
            </w:r>
          </w:p>
        </w:tc>
        <w:tc>
          <w:tcPr>
            <w:tcW w:w="1979" w:type="dxa"/>
            <w:tcBorders>
              <w:top w:val="single" w:sz="4" w:space="0" w:color="000000"/>
              <w:left w:val="single" w:sz="4" w:space="0" w:color="000000"/>
              <w:bottom w:val="single" w:sz="4" w:space="0" w:color="000000"/>
            </w:tcBorders>
            <w:vAlign w:val="center"/>
          </w:tcPr>
          <w:p w14:paraId="1ECDED14" w14:textId="77777777" w:rsidR="00D50063" w:rsidRDefault="00B559DE" w:rsidP="00505730">
            <w:pPr>
              <w:pStyle w:val="TableParagraph"/>
              <w:spacing w:line="321" w:lineRule="exact"/>
              <w:ind w:left="436" w:right="340"/>
              <w:jc w:val="center"/>
              <w:rPr>
                <w:b/>
                <w:sz w:val="28"/>
              </w:rPr>
            </w:pPr>
            <w:r>
              <w:rPr>
                <w:b/>
                <w:sz w:val="28"/>
              </w:rPr>
              <w:t>ELC</w:t>
            </w:r>
            <w:r>
              <w:rPr>
                <w:b/>
                <w:spacing w:val="-2"/>
                <w:sz w:val="28"/>
              </w:rPr>
              <w:t xml:space="preserve"> </w:t>
            </w:r>
            <w:r>
              <w:rPr>
                <w:b/>
                <w:sz w:val="28"/>
              </w:rPr>
              <w:t>(5)</w:t>
            </w:r>
          </w:p>
        </w:tc>
      </w:tr>
      <w:tr w:rsidR="00D50063" w14:paraId="363E2841" w14:textId="77777777" w:rsidTr="00505730">
        <w:trPr>
          <w:trHeight w:val="482"/>
        </w:trPr>
        <w:tc>
          <w:tcPr>
            <w:tcW w:w="989" w:type="dxa"/>
            <w:tcBorders>
              <w:top w:val="single" w:sz="4" w:space="0" w:color="000000"/>
              <w:bottom w:val="single" w:sz="4" w:space="0" w:color="000000"/>
              <w:right w:val="single" w:sz="4" w:space="0" w:color="000000"/>
            </w:tcBorders>
          </w:tcPr>
          <w:p w14:paraId="525522A3" w14:textId="77777777" w:rsidR="00D50063" w:rsidRDefault="00B559DE">
            <w:pPr>
              <w:pStyle w:val="TableParagraph"/>
              <w:spacing w:line="320" w:lineRule="exact"/>
              <w:ind w:left="530"/>
              <w:rPr>
                <w:b/>
                <w:sz w:val="28"/>
              </w:rPr>
            </w:pPr>
            <w:r>
              <w:rPr>
                <w:b/>
                <w:sz w:val="28"/>
              </w:rPr>
              <w:t>6.</w:t>
            </w:r>
          </w:p>
        </w:tc>
        <w:tc>
          <w:tcPr>
            <w:tcW w:w="6638" w:type="dxa"/>
            <w:tcBorders>
              <w:top w:val="single" w:sz="4" w:space="0" w:color="000000"/>
              <w:left w:val="single" w:sz="4" w:space="0" w:color="000000"/>
              <w:bottom w:val="single" w:sz="4" w:space="0" w:color="000000"/>
              <w:right w:val="single" w:sz="4" w:space="0" w:color="000000"/>
            </w:tcBorders>
          </w:tcPr>
          <w:p w14:paraId="271EB609" w14:textId="77777777" w:rsidR="00D50063" w:rsidRDefault="00B559DE">
            <w:pPr>
              <w:pStyle w:val="TableParagraph"/>
              <w:spacing w:line="320" w:lineRule="exact"/>
              <w:ind w:left="131"/>
              <w:rPr>
                <w:b/>
                <w:sz w:val="28"/>
              </w:rPr>
            </w:pPr>
            <w:r>
              <w:rPr>
                <w:b/>
                <w:sz w:val="28"/>
              </w:rPr>
              <w:t>English</w:t>
            </w:r>
            <w:r>
              <w:rPr>
                <w:b/>
                <w:spacing w:val="-6"/>
                <w:sz w:val="28"/>
              </w:rPr>
              <w:t xml:space="preserve"> </w:t>
            </w:r>
            <w:r>
              <w:rPr>
                <w:b/>
                <w:sz w:val="28"/>
              </w:rPr>
              <w:t>language</w:t>
            </w:r>
          </w:p>
        </w:tc>
        <w:tc>
          <w:tcPr>
            <w:tcW w:w="1979" w:type="dxa"/>
            <w:tcBorders>
              <w:top w:val="single" w:sz="4" w:space="0" w:color="000000"/>
              <w:left w:val="single" w:sz="4" w:space="0" w:color="000000"/>
              <w:bottom w:val="single" w:sz="4" w:space="0" w:color="000000"/>
            </w:tcBorders>
            <w:vAlign w:val="center"/>
          </w:tcPr>
          <w:p w14:paraId="603A438B" w14:textId="77777777" w:rsidR="00D50063" w:rsidRDefault="00B559DE" w:rsidP="00505730">
            <w:pPr>
              <w:pStyle w:val="TableParagraph"/>
              <w:spacing w:line="320" w:lineRule="exact"/>
              <w:ind w:left="436" w:right="340"/>
              <w:jc w:val="center"/>
              <w:rPr>
                <w:b/>
                <w:sz w:val="28"/>
              </w:rPr>
            </w:pPr>
            <w:r>
              <w:rPr>
                <w:b/>
                <w:sz w:val="28"/>
              </w:rPr>
              <w:t>ELC</w:t>
            </w:r>
            <w:r>
              <w:rPr>
                <w:b/>
                <w:spacing w:val="-2"/>
                <w:sz w:val="28"/>
              </w:rPr>
              <w:t xml:space="preserve"> </w:t>
            </w:r>
            <w:r>
              <w:rPr>
                <w:b/>
                <w:sz w:val="28"/>
              </w:rPr>
              <w:t>(6)</w:t>
            </w:r>
          </w:p>
        </w:tc>
      </w:tr>
      <w:tr w:rsidR="00D50063" w14:paraId="53A44DDC" w14:textId="77777777" w:rsidTr="00DB3710">
        <w:trPr>
          <w:trHeight w:val="478"/>
        </w:trPr>
        <w:tc>
          <w:tcPr>
            <w:tcW w:w="989" w:type="dxa"/>
            <w:tcBorders>
              <w:top w:val="single" w:sz="4" w:space="0" w:color="000000"/>
              <w:bottom w:val="single" w:sz="4" w:space="0" w:color="auto"/>
              <w:right w:val="single" w:sz="4" w:space="0" w:color="000000"/>
            </w:tcBorders>
          </w:tcPr>
          <w:p w14:paraId="099B09A7" w14:textId="77777777" w:rsidR="00D50063" w:rsidRDefault="00B559DE">
            <w:pPr>
              <w:pStyle w:val="TableParagraph"/>
              <w:spacing w:line="321" w:lineRule="exact"/>
              <w:ind w:left="530"/>
              <w:rPr>
                <w:b/>
                <w:sz w:val="28"/>
              </w:rPr>
            </w:pPr>
            <w:r>
              <w:rPr>
                <w:b/>
                <w:sz w:val="28"/>
              </w:rPr>
              <w:t>7.</w:t>
            </w:r>
          </w:p>
        </w:tc>
        <w:tc>
          <w:tcPr>
            <w:tcW w:w="6638" w:type="dxa"/>
            <w:tcBorders>
              <w:top w:val="single" w:sz="4" w:space="0" w:color="000000"/>
              <w:left w:val="single" w:sz="4" w:space="0" w:color="000000"/>
              <w:bottom w:val="single" w:sz="4" w:space="0" w:color="auto"/>
              <w:right w:val="single" w:sz="4" w:space="0" w:color="000000"/>
            </w:tcBorders>
          </w:tcPr>
          <w:p w14:paraId="1BCDFC73" w14:textId="77777777" w:rsidR="00D50063" w:rsidRDefault="00B559DE">
            <w:pPr>
              <w:pStyle w:val="TableParagraph"/>
              <w:spacing w:line="321" w:lineRule="exact"/>
              <w:ind w:left="131"/>
              <w:rPr>
                <w:b/>
                <w:sz w:val="28"/>
              </w:rPr>
            </w:pPr>
            <w:r>
              <w:rPr>
                <w:b/>
                <w:sz w:val="28"/>
              </w:rPr>
              <w:t>Behavioral</w:t>
            </w:r>
            <w:r>
              <w:rPr>
                <w:b/>
                <w:spacing w:val="-7"/>
                <w:sz w:val="28"/>
              </w:rPr>
              <w:t xml:space="preserve"> </w:t>
            </w:r>
            <w:r>
              <w:rPr>
                <w:b/>
                <w:sz w:val="28"/>
              </w:rPr>
              <w:t>sciences</w:t>
            </w:r>
          </w:p>
        </w:tc>
        <w:tc>
          <w:tcPr>
            <w:tcW w:w="1979" w:type="dxa"/>
            <w:tcBorders>
              <w:top w:val="single" w:sz="4" w:space="0" w:color="000000"/>
              <w:left w:val="single" w:sz="4" w:space="0" w:color="000000"/>
              <w:bottom w:val="single" w:sz="4" w:space="0" w:color="auto"/>
            </w:tcBorders>
            <w:vAlign w:val="center"/>
          </w:tcPr>
          <w:p w14:paraId="485A84C5" w14:textId="77777777" w:rsidR="00D50063" w:rsidRDefault="00B559DE" w:rsidP="00505730">
            <w:pPr>
              <w:pStyle w:val="TableParagraph"/>
              <w:spacing w:line="321" w:lineRule="exact"/>
              <w:ind w:left="436" w:right="340"/>
              <w:jc w:val="center"/>
              <w:rPr>
                <w:b/>
                <w:sz w:val="28"/>
              </w:rPr>
            </w:pPr>
            <w:r>
              <w:rPr>
                <w:b/>
                <w:sz w:val="28"/>
              </w:rPr>
              <w:t>ELC</w:t>
            </w:r>
            <w:r>
              <w:rPr>
                <w:b/>
                <w:spacing w:val="-2"/>
                <w:sz w:val="28"/>
              </w:rPr>
              <w:t xml:space="preserve"> </w:t>
            </w:r>
            <w:r>
              <w:rPr>
                <w:b/>
                <w:sz w:val="28"/>
              </w:rPr>
              <w:t>(7)</w:t>
            </w:r>
          </w:p>
        </w:tc>
      </w:tr>
      <w:tr w:rsidR="00505730" w14:paraId="7D8CFD4C" w14:textId="77777777" w:rsidTr="00DB3710">
        <w:trPr>
          <w:trHeight w:val="478"/>
        </w:trPr>
        <w:tc>
          <w:tcPr>
            <w:tcW w:w="989" w:type="dxa"/>
            <w:tcBorders>
              <w:top w:val="single" w:sz="4" w:space="0" w:color="auto"/>
              <w:bottom w:val="single" w:sz="4" w:space="0" w:color="auto"/>
              <w:right w:val="single" w:sz="4" w:space="0" w:color="000000"/>
            </w:tcBorders>
          </w:tcPr>
          <w:p w14:paraId="614BD806" w14:textId="77777777" w:rsidR="00505730" w:rsidRDefault="00505730" w:rsidP="00DB3710">
            <w:pPr>
              <w:pStyle w:val="TableParagraph"/>
              <w:spacing w:line="320" w:lineRule="exact"/>
              <w:ind w:left="530"/>
              <w:rPr>
                <w:b/>
                <w:sz w:val="28"/>
              </w:rPr>
            </w:pPr>
            <w:r>
              <w:rPr>
                <w:b/>
                <w:sz w:val="28"/>
              </w:rPr>
              <w:t>8.</w:t>
            </w:r>
          </w:p>
        </w:tc>
        <w:tc>
          <w:tcPr>
            <w:tcW w:w="6638" w:type="dxa"/>
            <w:tcBorders>
              <w:top w:val="single" w:sz="4" w:space="0" w:color="auto"/>
              <w:left w:val="single" w:sz="4" w:space="0" w:color="000000"/>
              <w:bottom w:val="single" w:sz="4" w:space="0" w:color="auto"/>
              <w:right w:val="single" w:sz="4" w:space="0" w:color="000000"/>
            </w:tcBorders>
            <w:vAlign w:val="center"/>
          </w:tcPr>
          <w:p w14:paraId="35AB359F" w14:textId="77777777" w:rsidR="00505730" w:rsidRDefault="00505730" w:rsidP="00DB3710">
            <w:pPr>
              <w:pStyle w:val="TableParagraph"/>
              <w:spacing w:line="320" w:lineRule="exact"/>
              <w:ind w:left="131"/>
              <w:rPr>
                <w:b/>
                <w:sz w:val="28"/>
              </w:rPr>
            </w:pPr>
            <w:r>
              <w:rPr>
                <w:b/>
                <w:sz w:val="28"/>
              </w:rPr>
              <w:t>Researches</w:t>
            </w:r>
            <w:r w:rsidRPr="00DB3710">
              <w:rPr>
                <w:b/>
                <w:sz w:val="28"/>
              </w:rPr>
              <w:t xml:space="preserve"> </w:t>
            </w:r>
            <w:r>
              <w:rPr>
                <w:b/>
                <w:sz w:val="28"/>
              </w:rPr>
              <w:t>and</w:t>
            </w:r>
            <w:r w:rsidRPr="00DB3710">
              <w:rPr>
                <w:b/>
                <w:sz w:val="28"/>
              </w:rPr>
              <w:t xml:space="preserve"> </w:t>
            </w:r>
            <w:r>
              <w:rPr>
                <w:b/>
                <w:sz w:val="28"/>
              </w:rPr>
              <w:t>psychological</w:t>
            </w:r>
            <w:r w:rsidRPr="00DB3710">
              <w:rPr>
                <w:b/>
                <w:sz w:val="28"/>
              </w:rPr>
              <w:t xml:space="preserve"> </w:t>
            </w:r>
            <w:r>
              <w:rPr>
                <w:b/>
                <w:sz w:val="28"/>
              </w:rPr>
              <w:t>problems</w:t>
            </w:r>
            <w:r w:rsidRPr="00DB3710">
              <w:rPr>
                <w:b/>
                <w:sz w:val="28"/>
              </w:rPr>
              <w:t xml:space="preserve"> </w:t>
            </w:r>
            <w:r>
              <w:rPr>
                <w:b/>
                <w:sz w:val="28"/>
              </w:rPr>
              <w:t>in</w:t>
            </w:r>
            <w:r w:rsidRPr="00DB3710">
              <w:rPr>
                <w:b/>
                <w:sz w:val="28"/>
              </w:rPr>
              <w:t xml:space="preserve"> </w:t>
            </w:r>
            <w:r>
              <w:rPr>
                <w:b/>
                <w:sz w:val="28"/>
              </w:rPr>
              <w:t>Egypt</w:t>
            </w:r>
          </w:p>
        </w:tc>
        <w:tc>
          <w:tcPr>
            <w:tcW w:w="1979" w:type="dxa"/>
            <w:tcBorders>
              <w:top w:val="single" w:sz="4" w:space="0" w:color="auto"/>
              <w:left w:val="single" w:sz="4" w:space="0" w:color="000000"/>
              <w:bottom w:val="single" w:sz="4" w:space="0" w:color="auto"/>
            </w:tcBorders>
            <w:vAlign w:val="center"/>
          </w:tcPr>
          <w:p w14:paraId="0434EDA1" w14:textId="77777777" w:rsidR="00505730" w:rsidRDefault="00505730" w:rsidP="00505730">
            <w:pPr>
              <w:pStyle w:val="TableParagraph"/>
              <w:ind w:left="436" w:right="340"/>
              <w:jc w:val="center"/>
              <w:rPr>
                <w:b/>
                <w:sz w:val="28"/>
              </w:rPr>
            </w:pPr>
            <w:r>
              <w:rPr>
                <w:b/>
                <w:sz w:val="28"/>
              </w:rPr>
              <w:t>ELC</w:t>
            </w:r>
            <w:r>
              <w:rPr>
                <w:b/>
                <w:spacing w:val="-2"/>
                <w:sz w:val="28"/>
              </w:rPr>
              <w:t xml:space="preserve"> </w:t>
            </w:r>
            <w:r>
              <w:rPr>
                <w:b/>
                <w:sz w:val="28"/>
              </w:rPr>
              <w:t>(8)</w:t>
            </w:r>
          </w:p>
        </w:tc>
      </w:tr>
      <w:tr w:rsidR="00505730" w14:paraId="3B108BF1" w14:textId="77777777" w:rsidTr="00DB3710">
        <w:trPr>
          <w:trHeight w:val="478"/>
        </w:trPr>
        <w:tc>
          <w:tcPr>
            <w:tcW w:w="989" w:type="dxa"/>
            <w:tcBorders>
              <w:top w:val="single" w:sz="4" w:space="0" w:color="auto"/>
              <w:bottom w:val="single" w:sz="4" w:space="0" w:color="auto"/>
              <w:right w:val="single" w:sz="4" w:space="0" w:color="000000"/>
            </w:tcBorders>
          </w:tcPr>
          <w:p w14:paraId="24DE3536" w14:textId="77777777" w:rsidR="00505730" w:rsidRDefault="00505730" w:rsidP="00DB3710">
            <w:pPr>
              <w:pStyle w:val="TableParagraph"/>
              <w:spacing w:line="320" w:lineRule="exact"/>
              <w:ind w:left="530"/>
              <w:rPr>
                <w:b/>
                <w:sz w:val="28"/>
              </w:rPr>
            </w:pPr>
            <w:r>
              <w:rPr>
                <w:b/>
                <w:sz w:val="28"/>
              </w:rPr>
              <w:t>9.</w:t>
            </w:r>
          </w:p>
        </w:tc>
        <w:tc>
          <w:tcPr>
            <w:tcW w:w="6638" w:type="dxa"/>
            <w:tcBorders>
              <w:top w:val="single" w:sz="4" w:space="0" w:color="auto"/>
              <w:left w:val="single" w:sz="4" w:space="0" w:color="000000"/>
              <w:bottom w:val="single" w:sz="4" w:space="0" w:color="auto"/>
              <w:right w:val="single" w:sz="4" w:space="0" w:color="000000"/>
            </w:tcBorders>
            <w:vAlign w:val="center"/>
          </w:tcPr>
          <w:p w14:paraId="7BAC21F8" w14:textId="77777777" w:rsidR="00505730" w:rsidRDefault="00505730" w:rsidP="00DB3710">
            <w:pPr>
              <w:pStyle w:val="TableParagraph"/>
              <w:spacing w:line="320" w:lineRule="exact"/>
              <w:ind w:left="131"/>
              <w:rPr>
                <w:b/>
                <w:sz w:val="28"/>
              </w:rPr>
            </w:pPr>
            <w:r>
              <w:rPr>
                <w:b/>
                <w:sz w:val="28"/>
              </w:rPr>
              <w:t>Curriculum</w:t>
            </w:r>
            <w:r w:rsidRPr="00DB3710">
              <w:rPr>
                <w:b/>
                <w:sz w:val="28"/>
              </w:rPr>
              <w:t xml:space="preserve"> </w:t>
            </w:r>
            <w:r>
              <w:rPr>
                <w:b/>
                <w:sz w:val="28"/>
              </w:rPr>
              <w:t>development</w:t>
            </w:r>
          </w:p>
        </w:tc>
        <w:tc>
          <w:tcPr>
            <w:tcW w:w="1979" w:type="dxa"/>
            <w:tcBorders>
              <w:top w:val="single" w:sz="4" w:space="0" w:color="auto"/>
              <w:left w:val="single" w:sz="4" w:space="0" w:color="000000"/>
              <w:bottom w:val="single" w:sz="4" w:space="0" w:color="auto"/>
            </w:tcBorders>
            <w:vAlign w:val="center"/>
          </w:tcPr>
          <w:p w14:paraId="15A020A1" w14:textId="77777777" w:rsidR="00505730" w:rsidRDefault="00505730" w:rsidP="00505730">
            <w:pPr>
              <w:pStyle w:val="TableParagraph"/>
              <w:spacing w:line="320" w:lineRule="exact"/>
              <w:ind w:left="436" w:right="340"/>
              <w:jc w:val="center"/>
              <w:rPr>
                <w:b/>
                <w:sz w:val="28"/>
              </w:rPr>
            </w:pPr>
            <w:r>
              <w:rPr>
                <w:b/>
                <w:sz w:val="28"/>
              </w:rPr>
              <w:t>ELC</w:t>
            </w:r>
            <w:r>
              <w:rPr>
                <w:b/>
                <w:spacing w:val="-2"/>
                <w:sz w:val="28"/>
              </w:rPr>
              <w:t xml:space="preserve"> </w:t>
            </w:r>
            <w:r>
              <w:rPr>
                <w:b/>
                <w:sz w:val="28"/>
              </w:rPr>
              <w:t>(9)</w:t>
            </w:r>
          </w:p>
        </w:tc>
      </w:tr>
      <w:tr w:rsidR="00505730" w14:paraId="62D8926D" w14:textId="77777777" w:rsidTr="00DB3710">
        <w:trPr>
          <w:trHeight w:val="478"/>
        </w:trPr>
        <w:tc>
          <w:tcPr>
            <w:tcW w:w="989" w:type="dxa"/>
            <w:tcBorders>
              <w:top w:val="single" w:sz="4" w:space="0" w:color="auto"/>
              <w:right w:val="single" w:sz="4" w:space="0" w:color="000000"/>
            </w:tcBorders>
          </w:tcPr>
          <w:p w14:paraId="04D57306" w14:textId="77777777" w:rsidR="00505730" w:rsidRDefault="00505730" w:rsidP="00DB3710">
            <w:pPr>
              <w:pStyle w:val="TableParagraph"/>
              <w:spacing w:line="320" w:lineRule="exact"/>
              <w:ind w:left="530"/>
              <w:rPr>
                <w:b/>
                <w:sz w:val="28"/>
              </w:rPr>
            </w:pPr>
            <w:r>
              <w:rPr>
                <w:b/>
                <w:sz w:val="28"/>
              </w:rPr>
              <w:t>10.</w:t>
            </w:r>
          </w:p>
        </w:tc>
        <w:tc>
          <w:tcPr>
            <w:tcW w:w="6638" w:type="dxa"/>
            <w:tcBorders>
              <w:top w:val="single" w:sz="4" w:space="0" w:color="auto"/>
              <w:left w:val="single" w:sz="4" w:space="0" w:color="000000"/>
              <w:right w:val="single" w:sz="4" w:space="0" w:color="000000"/>
            </w:tcBorders>
            <w:vAlign w:val="center"/>
          </w:tcPr>
          <w:p w14:paraId="0BAA51D3" w14:textId="77777777" w:rsidR="00505730" w:rsidRDefault="00505730" w:rsidP="00DB3710">
            <w:pPr>
              <w:pStyle w:val="TableParagraph"/>
              <w:spacing w:line="320" w:lineRule="exact"/>
              <w:ind w:left="131"/>
              <w:rPr>
                <w:b/>
                <w:sz w:val="28"/>
              </w:rPr>
            </w:pPr>
            <w:r>
              <w:rPr>
                <w:b/>
                <w:sz w:val="28"/>
              </w:rPr>
              <w:t>Teaching</w:t>
            </w:r>
            <w:r w:rsidRPr="00DB3710">
              <w:rPr>
                <w:b/>
                <w:sz w:val="28"/>
              </w:rPr>
              <w:t xml:space="preserve"> </w:t>
            </w:r>
            <w:r>
              <w:rPr>
                <w:b/>
                <w:sz w:val="28"/>
              </w:rPr>
              <w:t>methods</w:t>
            </w:r>
          </w:p>
        </w:tc>
        <w:tc>
          <w:tcPr>
            <w:tcW w:w="1979" w:type="dxa"/>
            <w:tcBorders>
              <w:top w:val="single" w:sz="4" w:space="0" w:color="auto"/>
              <w:left w:val="single" w:sz="4" w:space="0" w:color="000000"/>
            </w:tcBorders>
            <w:vAlign w:val="center"/>
          </w:tcPr>
          <w:p w14:paraId="2011B850" w14:textId="77777777" w:rsidR="00505730" w:rsidRDefault="00505730" w:rsidP="00505730">
            <w:pPr>
              <w:pStyle w:val="TableParagraph"/>
              <w:spacing w:line="321" w:lineRule="exact"/>
              <w:ind w:left="436" w:right="340"/>
              <w:jc w:val="center"/>
              <w:rPr>
                <w:b/>
                <w:sz w:val="28"/>
              </w:rPr>
            </w:pPr>
            <w:r>
              <w:rPr>
                <w:b/>
                <w:sz w:val="28"/>
              </w:rPr>
              <w:t>ELC</w:t>
            </w:r>
            <w:r>
              <w:rPr>
                <w:b/>
                <w:spacing w:val="-2"/>
                <w:sz w:val="28"/>
              </w:rPr>
              <w:t xml:space="preserve"> </w:t>
            </w:r>
            <w:r>
              <w:rPr>
                <w:b/>
                <w:sz w:val="28"/>
              </w:rPr>
              <w:t>(10)</w:t>
            </w:r>
          </w:p>
        </w:tc>
      </w:tr>
    </w:tbl>
    <w:p w14:paraId="297656BC" w14:textId="77777777" w:rsidR="00D50063" w:rsidRDefault="00D50063">
      <w:pPr>
        <w:spacing w:line="321" w:lineRule="exact"/>
        <w:jc w:val="center"/>
        <w:rPr>
          <w:sz w:val="28"/>
        </w:rPr>
        <w:sectPr w:rsidR="00D50063">
          <w:pgSz w:w="12240" w:h="15840"/>
          <w:pgMar w:top="1340" w:right="200" w:bottom="960" w:left="140" w:header="730" w:footer="778" w:gutter="0"/>
          <w:cols w:space="720"/>
        </w:sectPr>
      </w:pPr>
    </w:p>
    <w:p w14:paraId="3BEA3CCB" w14:textId="77777777" w:rsidR="00D50063" w:rsidRDefault="00D50063">
      <w:pPr>
        <w:pStyle w:val="BodyText"/>
        <w:spacing w:before="2"/>
        <w:rPr>
          <w:rFonts w:ascii="Trebuchet MS"/>
          <w:b/>
          <w:i/>
          <w:sz w:val="9"/>
        </w:rPr>
      </w:pPr>
    </w:p>
    <w:p w14:paraId="242B1110" w14:textId="77777777" w:rsidR="00D50063" w:rsidRDefault="00D50063">
      <w:pPr>
        <w:pStyle w:val="BodyText"/>
        <w:rPr>
          <w:rFonts w:ascii="Trebuchet MS"/>
          <w:b/>
          <w:i/>
          <w:sz w:val="20"/>
        </w:rPr>
      </w:pPr>
    </w:p>
    <w:p w14:paraId="233A5A12" w14:textId="77777777" w:rsidR="00D50063" w:rsidRPr="00AC3D71" w:rsidRDefault="00B559DE" w:rsidP="00AC3D71">
      <w:pPr>
        <w:pStyle w:val="TableParagraph"/>
        <w:shd w:val="clear" w:color="auto" w:fill="FDE9D9" w:themeFill="accent6" w:themeFillTint="33"/>
        <w:ind w:left="993" w:right="560" w:hanging="51"/>
        <w:jc w:val="center"/>
        <w:rPr>
          <w:b/>
          <w:spacing w:val="-1"/>
          <w:sz w:val="32"/>
          <w:szCs w:val="32"/>
        </w:rPr>
      </w:pPr>
      <w:r w:rsidRPr="00AC3D71">
        <w:rPr>
          <w:b/>
          <w:spacing w:val="-1"/>
          <w:sz w:val="32"/>
          <w:szCs w:val="32"/>
        </w:rPr>
        <w:t>The first semester (preliminary)</w:t>
      </w:r>
    </w:p>
    <w:p w14:paraId="109E346A" w14:textId="77777777" w:rsidR="00D50063" w:rsidRDefault="00B559DE" w:rsidP="006E4987">
      <w:pPr>
        <w:spacing w:before="206" w:line="278" w:lineRule="auto"/>
        <w:ind w:left="1300" w:right="1855"/>
        <w:jc w:val="center"/>
        <w:rPr>
          <w:b/>
          <w:sz w:val="28"/>
        </w:rPr>
      </w:pPr>
      <w:r>
        <w:rPr>
          <w:b/>
          <w:sz w:val="28"/>
        </w:rPr>
        <w:t>First semester (preliminary): 15 compulsory hours (13 compulsory credit</w:t>
      </w:r>
      <w:r>
        <w:rPr>
          <w:b/>
          <w:spacing w:val="-67"/>
          <w:sz w:val="28"/>
        </w:rPr>
        <w:t xml:space="preserve"> </w:t>
      </w:r>
      <w:r>
        <w:rPr>
          <w:b/>
          <w:sz w:val="28"/>
        </w:rPr>
        <w:t>hours</w:t>
      </w:r>
      <w:r>
        <w:rPr>
          <w:b/>
          <w:spacing w:val="-3"/>
          <w:sz w:val="28"/>
        </w:rPr>
        <w:t xml:space="preserve"> </w:t>
      </w:r>
      <w:r>
        <w:rPr>
          <w:b/>
          <w:sz w:val="28"/>
        </w:rPr>
        <w:t>+ 2</w:t>
      </w:r>
      <w:r>
        <w:rPr>
          <w:b/>
          <w:spacing w:val="-2"/>
          <w:sz w:val="28"/>
        </w:rPr>
        <w:t xml:space="preserve"> </w:t>
      </w:r>
      <w:r>
        <w:rPr>
          <w:b/>
          <w:sz w:val="28"/>
        </w:rPr>
        <w:t>elective</w:t>
      </w:r>
      <w:r>
        <w:rPr>
          <w:b/>
          <w:spacing w:val="2"/>
          <w:sz w:val="28"/>
        </w:rPr>
        <w:t xml:space="preserve"> </w:t>
      </w:r>
      <w:r>
        <w:rPr>
          <w:b/>
          <w:sz w:val="28"/>
        </w:rPr>
        <w:t>hours)</w:t>
      </w:r>
    </w:p>
    <w:p w14:paraId="204D921D" w14:textId="77777777" w:rsidR="00D50063" w:rsidRDefault="00D50063">
      <w:pPr>
        <w:spacing w:before="9" w:after="1"/>
        <w:rPr>
          <w:b/>
          <w:sz w:val="14"/>
        </w:rPr>
      </w:pPr>
    </w:p>
    <w:tbl>
      <w:tblPr>
        <w:tblW w:w="0" w:type="auto"/>
        <w:tblInd w:w="1062"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411"/>
        <w:gridCol w:w="1275"/>
        <w:gridCol w:w="1418"/>
        <w:gridCol w:w="1276"/>
        <w:gridCol w:w="1175"/>
        <w:gridCol w:w="1701"/>
        <w:gridCol w:w="1418"/>
      </w:tblGrid>
      <w:tr w:rsidR="00D50063" w14:paraId="46894376" w14:textId="77777777" w:rsidTr="004137FD">
        <w:trPr>
          <w:trHeight w:val="537"/>
        </w:trPr>
        <w:tc>
          <w:tcPr>
            <w:tcW w:w="2411" w:type="dxa"/>
            <w:vMerge w:val="restart"/>
            <w:tcBorders>
              <w:bottom w:val="single" w:sz="4" w:space="0" w:color="000000"/>
              <w:right w:val="single" w:sz="4" w:space="0" w:color="000000"/>
            </w:tcBorders>
            <w:shd w:val="clear" w:color="auto" w:fill="FDE9D9" w:themeFill="accent6" w:themeFillTint="33"/>
            <w:vAlign w:val="center"/>
          </w:tcPr>
          <w:p w14:paraId="5AEB2093" w14:textId="77777777" w:rsidR="00D50063" w:rsidRDefault="00B559DE" w:rsidP="004137FD">
            <w:pPr>
              <w:pStyle w:val="TableParagraph"/>
              <w:spacing w:before="1"/>
              <w:ind w:left="776"/>
              <w:rPr>
                <w:b/>
                <w:sz w:val="24"/>
              </w:rPr>
            </w:pPr>
            <w:r>
              <w:rPr>
                <w:b/>
                <w:sz w:val="24"/>
              </w:rPr>
              <w:t>Courses</w:t>
            </w:r>
          </w:p>
        </w:tc>
        <w:tc>
          <w:tcPr>
            <w:tcW w:w="1275" w:type="dxa"/>
            <w:vMerge w:val="restart"/>
            <w:tcBorders>
              <w:left w:val="single" w:sz="4" w:space="0" w:color="000000"/>
              <w:bottom w:val="single" w:sz="4" w:space="0" w:color="000000"/>
              <w:right w:val="single" w:sz="4" w:space="0" w:color="000000"/>
            </w:tcBorders>
            <w:shd w:val="clear" w:color="auto" w:fill="FDE9D9" w:themeFill="accent6" w:themeFillTint="33"/>
            <w:vAlign w:val="center"/>
          </w:tcPr>
          <w:p w14:paraId="094D9088" w14:textId="77777777" w:rsidR="00D50063" w:rsidRDefault="00B559DE" w:rsidP="004137FD">
            <w:pPr>
              <w:pStyle w:val="TableParagraph"/>
              <w:spacing w:before="1"/>
              <w:ind w:left="347"/>
              <w:rPr>
                <w:b/>
                <w:sz w:val="24"/>
              </w:rPr>
            </w:pPr>
            <w:r>
              <w:rPr>
                <w:b/>
                <w:sz w:val="24"/>
              </w:rPr>
              <w:t>Codes</w:t>
            </w:r>
          </w:p>
        </w:tc>
        <w:tc>
          <w:tcPr>
            <w:tcW w:w="2694" w:type="dxa"/>
            <w:gridSpan w:val="2"/>
            <w:tcBorders>
              <w:left w:val="single" w:sz="4" w:space="0" w:color="000000"/>
              <w:bottom w:val="single" w:sz="4" w:space="0" w:color="000000"/>
              <w:right w:val="single" w:sz="4" w:space="0" w:color="000000"/>
            </w:tcBorders>
            <w:shd w:val="clear" w:color="auto" w:fill="FDE9D9" w:themeFill="accent6" w:themeFillTint="33"/>
          </w:tcPr>
          <w:p w14:paraId="7FAE5ECF" w14:textId="77777777" w:rsidR="00D50063" w:rsidRDefault="00B559DE">
            <w:pPr>
              <w:pStyle w:val="TableParagraph"/>
              <w:spacing w:before="1"/>
              <w:ind w:left="660"/>
              <w:rPr>
                <w:b/>
                <w:sz w:val="24"/>
              </w:rPr>
            </w:pPr>
            <w:r>
              <w:rPr>
                <w:b/>
                <w:sz w:val="24"/>
              </w:rPr>
              <w:t>Weekly</w:t>
            </w:r>
            <w:r>
              <w:rPr>
                <w:b/>
                <w:spacing w:val="-2"/>
                <w:sz w:val="24"/>
              </w:rPr>
              <w:t xml:space="preserve"> </w:t>
            </w:r>
            <w:r>
              <w:rPr>
                <w:b/>
                <w:sz w:val="24"/>
              </w:rPr>
              <w:t>hours</w:t>
            </w:r>
          </w:p>
        </w:tc>
        <w:tc>
          <w:tcPr>
            <w:tcW w:w="1175" w:type="dxa"/>
            <w:vMerge w:val="restart"/>
            <w:tcBorders>
              <w:left w:val="single" w:sz="4" w:space="0" w:color="000000"/>
              <w:bottom w:val="single" w:sz="4" w:space="0" w:color="000000"/>
              <w:right w:val="single" w:sz="4" w:space="0" w:color="000000"/>
            </w:tcBorders>
            <w:shd w:val="clear" w:color="auto" w:fill="FDE9D9" w:themeFill="accent6" w:themeFillTint="33"/>
          </w:tcPr>
          <w:p w14:paraId="5F782E3F" w14:textId="77777777" w:rsidR="00D50063" w:rsidRDefault="00B559DE">
            <w:pPr>
              <w:pStyle w:val="TableParagraph"/>
              <w:spacing w:before="1" w:line="276" w:lineRule="auto"/>
              <w:ind w:left="297" w:right="181" w:hanging="41"/>
              <w:rPr>
                <w:b/>
                <w:sz w:val="24"/>
              </w:rPr>
            </w:pPr>
            <w:r>
              <w:rPr>
                <w:b/>
                <w:sz w:val="24"/>
              </w:rPr>
              <w:t>Credit</w:t>
            </w:r>
            <w:r>
              <w:rPr>
                <w:b/>
                <w:spacing w:val="-58"/>
                <w:sz w:val="24"/>
              </w:rPr>
              <w:t xml:space="preserve"> </w:t>
            </w:r>
            <w:r>
              <w:rPr>
                <w:b/>
                <w:sz w:val="24"/>
              </w:rPr>
              <w:t>hours</w:t>
            </w:r>
          </w:p>
        </w:tc>
        <w:tc>
          <w:tcPr>
            <w:tcW w:w="3119" w:type="dxa"/>
            <w:gridSpan w:val="2"/>
            <w:tcBorders>
              <w:left w:val="single" w:sz="4" w:space="0" w:color="000000"/>
              <w:bottom w:val="single" w:sz="4" w:space="0" w:color="000000"/>
            </w:tcBorders>
            <w:shd w:val="clear" w:color="auto" w:fill="FDE9D9" w:themeFill="accent6" w:themeFillTint="33"/>
          </w:tcPr>
          <w:p w14:paraId="20931B41" w14:textId="77777777" w:rsidR="00D50063" w:rsidRDefault="00B559DE">
            <w:pPr>
              <w:pStyle w:val="TableParagraph"/>
              <w:spacing w:before="1"/>
              <w:ind w:left="939"/>
              <w:rPr>
                <w:b/>
                <w:sz w:val="24"/>
              </w:rPr>
            </w:pPr>
            <w:r>
              <w:rPr>
                <w:b/>
                <w:sz w:val="24"/>
              </w:rPr>
              <w:t>Total</w:t>
            </w:r>
            <w:r>
              <w:rPr>
                <w:b/>
                <w:spacing w:val="-4"/>
                <w:sz w:val="24"/>
              </w:rPr>
              <w:t xml:space="preserve"> </w:t>
            </w:r>
            <w:r>
              <w:rPr>
                <w:b/>
                <w:sz w:val="24"/>
              </w:rPr>
              <w:t>grades</w:t>
            </w:r>
          </w:p>
        </w:tc>
      </w:tr>
      <w:tr w:rsidR="00D50063" w14:paraId="71C2DFCA" w14:textId="77777777" w:rsidTr="004137FD">
        <w:trPr>
          <w:trHeight w:val="317"/>
        </w:trPr>
        <w:tc>
          <w:tcPr>
            <w:tcW w:w="2411" w:type="dxa"/>
            <w:vMerge/>
            <w:tcBorders>
              <w:top w:val="nil"/>
              <w:bottom w:val="single" w:sz="4" w:space="0" w:color="000000"/>
              <w:right w:val="single" w:sz="4" w:space="0" w:color="000000"/>
            </w:tcBorders>
          </w:tcPr>
          <w:p w14:paraId="1AEDDE36" w14:textId="77777777" w:rsidR="00D50063" w:rsidRDefault="00D50063">
            <w:pPr>
              <w:rPr>
                <w:sz w:val="2"/>
                <w:szCs w:val="2"/>
              </w:rPr>
            </w:pPr>
          </w:p>
        </w:tc>
        <w:tc>
          <w:tcPr>
            <w:tcW w:w="1275" w:type="dxa"/>
            <w:vMerge/>
            <w:tcBorders>
              <w:top w:val="nil"/>
              <w:left w:val="single" w:sz="4" w:space="0" w:color="000000"/>
              <w:bottom w:val="single" w:sz="4" w:space="0" w:color="000000"/>
              <w:right w:val="single" w:sz="4" w:space="0" w:color="000000"/>
            </w:tcBorders>
          </w:tcPr>
          <w:p w14:paraId="32727703" w14:textId="77777777" w:rsidR="00D50063" w:rsidRDefault="00D50063">
            <w:pPr>
              <w:rPr>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C4C8D2C" w14:textId="77777777" w:rsidR="00D50063" w:rsidRDefault="00B559DE">
            <w:pPr>
              <w:pStyle w:val="TableParagraph"/>
              <w:spacing w:before="1"/>
              <w:ind w:left="123" w:right="71"/>
              <w:jc w:val="center"/>
              <w:rPr>
                <w:b/>
                <w:sz w:val="24"/>
              </w:rPr>
            </w:pPr>
            <w:r>
              <w:rPr>
                <w:b/>
                <w:sz w:val="24"/>
              </w:rPr>
              <w:t>Theoretical</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FD0BE14" w14:textId="77777777" w:rsidR="00D50063" w:rsidRDefault="00B559DE">
            <w:pPr>
              <w:pStyle w:val="TableParagraph"/>
              <w:spacing w:before="1"/>
              <w:ind w:left="110" w:right="57"/>
              <w:jc w:val="center"/>
              <w:rPr>
                <w:b/>
                <w:sz w:val="24"/>
              </w:rPr>
            </w:pPr>
            <w:r>
              <w:rPr>
                <w:b/>
                <w:sz w:val="24"/>
              </w:rPr>
              <w:t>Practical</w:t>
            </w:r>
          </w:p>
        </w:tc>
        <w:tc>
          <w:tcPr>
            <w:tcW w:w="1175" w:type="dxa"/>
            <w:vMerge/>
            <w:tcBorders>
              <w:top w:val="nil"/>
              <w:left w:val="single" w:sz="4" w:space="0" w:color="000000"/>
              <w:bottom w:val="single" w:sz="4" w:space="0" w:color="000000"/>
              <w:right w:val="single" w:sz="4" w:space="0" w:color="000000"/>
            </w:tcBorders>
            <w:shd w:val="clear" w:color="auto" w:fill="FDE9D9" w:themeFill="accent6" w:themeFillTint="33"/>
          </w:tcPr>
          <w:p w14:paraId="1618F117" w14:textId="77777777" w:rsidR="00D50063" w:rsidRDefault="00D50063">
            <w:pPr>
              <w:rPr>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5E5C171" w14:textId="77777777" w:rsidR="00D50063" w:rsidRPr="004137FD" w:rsidRDefault="00B559DE" w:rsidP="004137FD">
            <w:pPr>
              <w:pStyle w:val="TableParagraph"/>
              <w:spacing w:before="1"/>
              <w:ind w:left="265" w:right="213"/>
              <w:jc w:val="center"/>
              <w:rPr>
                <w:b/>
              </w:rPr>
            </w:pPr>
            <w:r w:rsidRPr="004137FD">
              <w:rPr>
                <w:b/>
              </w:rPr>
              <w:t>Theoretical</w:t>
            </w:r>
          </w:p>
        </w:tc>
        <w:tc>
          <w:tcPr>
            <w:tcW w:w="1418" w:type="dxa"/>
            <w:tcBorders>
              <w:top w:val="single" w:sz="4" w:space="0" w:color="000000"/>
              <w:left w:val="single" w:sz="4" w:space="0" w:color="000000"/>
              <w:bottom w:val="single" w:sz="4" w:space="0" w:color="000000"/>
            </w:tcBorders>
            <w:shd w:val="clear" w:color="auto" w:fill="FDE9D9" w:themeFill="accent6" w:themeFillTint="33"/>
            <w:vAlign w:val="center"/>
          </w:tcPr>
          <w:p w14:paraId="6A3AEDD4" w14:textId="77777777" w:rsidR="00D50063" w:rsidRPr="004137FD" w:rsidRDefault="00B559DE" w:rsidP="004137FD">
            <w:pPr>
              <w:pStyle w:val="TableParagraph"/>
              <w:spacing w:before="1"/>
              <w:ind w:left="252" w:right="155"/>
              <w:jc w:val="center"/>
              <w:rPr>
                <w:b/>
              </w:rPr>
            </w:pPr>
            <w:r w:rsidRPr="004137FD">
              <w:rPr>
                <w:b/>
              </w:rPr>
              <w:t>Practical</w:t>
            </w:r>
          </w:p>
        </w:tc>
      </w:tr>
      <w:tr w:rsidR="00D50063" w14:paraId="57C878A1" w14:textId="77777777" w:rsidTr="004137FD">
        <w:trPr>
          <w:trHeight w:val="633"/>
        </w:trPr>
        <w:tc>
          <w:tcPr>
            <w:tcW w:w="2411" w:type="dxa"/>
            <w:tcBorders>
              <w:top w:val="single" w:sz="4" w:space="0" w:color="000000"/>
              <w:bottom w:val="single" w:sz="4" w:space="0" w:color="000000"/>
              <w:right w:val="single" w:sz="4" w:space="0" w:color="000000"/>
            </w:tcBorders>
          </w:tcPr>
          <w:p w14:paraId="5C10394C" w14:textId="77777777" w:rsidR="00D50063" w:rsidRDefault="00B559DE" w:rsidP="004137FD">
            <w:pPr>
              <w:pStyle w:val="TableParagraph"/>
              <w:tabs>
                <w:tab w:val="left" w:pos="956"/>
                <w:tab w:val="left" w:pos="1381"/>
              </w:tabs>
              <w:spacing w:line="275" w:lineRule="exact"/>
              <w:ind w:left="92"/>
              <w:jc w:val="both"/>
              <w:rPr>
                <w:b/>
                <w:sz w:val="24"/>
              </w:rPr>
            </w:pPr>
            <w:r>
              <w:rPr>
                <w:b/>
                <w:sz w:val="24"/>
              </w:rPr>
              <w:t>Ethics</w:t>
            </w:r>
            <w:r>
              <w:rPr>
                <w:b/>
                <w:sz w:val="24"/>
              </w:rPr>
              <w:tab/>
              <w:t>of</w:t>
            </w:r>
            <w:r>
              <w:rPr>
                <w:b/>
                <w:sz w:val="24"/>
              </w:rPr>
              <w:tab/>
              <w:t>scientific</w:t>
            </w:r>
          </w:p>
          <w:p w14:paraId="75730E9E" w14:textId="77777777" w:rsidR="00D50063" w:rsidRDefault="00B559DE" w:rsidP="004137FD">
            <w:pPr>
              <w:pStyle w:val="TableParagraph"/>
              <w:spacing w:before="41"/>
              <w:ind w:left="92"/>
              <w:jc w:val="both"/>
              <w:rPr>
                <w:b/>
                <w:sz w:val="24"/>
              </w:rPr>
            </w:pPr>
            <w:r>
              <w:rPr>
                <w:b/>
                <w:sz w:val="24"/>
              </w:rPr>
              <w:t>research</w:t>
            </w:r>
          </w:p>
        </w:tc>
        <w:tc>
          <w:tcPr>
            <w:tcW w:w="1275" w:type="dxa"/>
            <w:tcBorders>
              <w:top w:val="single" w:sz="4" w:space="0" w:color="000000"/>
              <w:left w:val="single" w:sz="4" w:space="0" w:color="000000"/>
              <w:bottom w:val="single" w:sz="4" w:space="0" w:color="000000"/>
              <w:right w:val="single" w:sz="4" w:space="0" w:color="000000"/>
            </w:tcBorders>
          </w:tcPr>
          <w:p w14:paraId="5A04C6D2" w14:textId="77777777" w:rsidR="00D50063" w:rsidRDefault="00B559DE">
            <w:pPr>
              <w:pStyle w:val="TableParagraph"/>
              <w:spacing w:line="275" w:lineRule="exact"/>
              <w:ind w:left="131"/>
              <w:rPr>
                <w:b/>
                <w:sz w:val="24"/>
              </w:rPr>
            </w:pPr>
            <w:r>
              <w:rPr>
                <w:b/>
                <w:sz w:val="24"/>
              </w:rPr>
              <w:t>PRE</w:t>
            </w:r>
            <w:r>
              <w:rPr>
                <w:b/>
                <w:spacing w:val="-1"/>
                <w:sz w:val="24"/>
              </w:rPr>
              <w:t xml:space="preserve"> </w:t>
            </w:r>
            <w:r>
              <w:rPr>
                <w:b/>
                <w:sz w:val="24"/>
              </w:rPr>
              <w:t>600</w:t>
            </w:r>
          </w:p>
        </w:tc>
        <w:tc>
          <w:tcPr>
            <w:tcW w:w="1418" w:type="dxa"/>
            <w:tcBorders>
              <w:top w:val="single" w:sz="4" w:space="0" w:color="000000"/>
              <w:left w:val="single" w:sz="4" w:space="0" w:color="000000"/>
              <w:bottom w:val="single" w:sz="4" w:space="0" w:color="000000"/>
              <w:right w:val="single" w:sz="4" w:space="0" w:color="000000"/>
            </w:tcBorders>
          </w:tcPr>
          <w:p w14:paraId="044C5736" w14:textId="77777777" w:rsidR="00D50063" w:rsidRDefault="00B559DE">
            <w:pPr>
              <w:pStyle w:val="TableParagraph"/>
              <w:spacing w:line="275" w:lineRule="exact"/>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7FBA5BD3" w14:textId="77777777" w:rsidR="00D50063" w:rsidRDefault="00B559DE">
            <w:pPr>
              <w:pStyle w:val="TableParagraph"/>
              <w:spacing w:line="275" w:lineRule="exact"/>
              <w:ind w:left="55"/>
              <w:jc w:val="center"/>
              <w:rPr>
                <w:b/>
                <w:sz w:val="24"/>
              </w:rPr>
            </w:pPr>
            <w:r>
              <w:rPr>
                <w:b/>
                <w:sz w:val="24"/>
              </w:rPr>
              <w:t>-</w:t>
            </w:r>
          </w:p>
        </w:tc>
        <w:tc>
          <w:tcPr>
            <w:tcW w:w="1175" w:type="dxa"/>
            <w:tcBorders>
              <w:top w:val="single" w:sz="4" w:space="0" w:color="000000"/>
              <w:left w:val="single" w:sz="4" w:space="0" w:color="000000"/>
              <w:bottom w:val="single" w:sz="4" w:space="0" w:color="000000"/>
              <w:right w:val="single" w:sz="4" w:space="0" w:color="000000"/>
            </w:tcBorders>
          </w:tcPr>
          <w:p w14:paraId="2B61AA1C" w14:textId="77777777" w:rsidR="00D50063" w:rsidRDefault="00B559DE">
            <w:pPr>
              <w:pStyle w:val="TableParagraph"/>
              <w:spacing w:line="275" w:lineRule="exact"/>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5CC7C2C5" w14:textId="77777777" w:rsidR="00D50063" w:rsidRDefault="00B559DE">
            <w:pPr>
              <w:pStyle w:val="TableParagraph"/>
              <w:spacing w:line="275" w:lineRule="exact"/>
              <w:ind w:left="265" w:right="207"/>
              <w:jc w:val="center"/>
              <w:rPr>
                <w:b/>
                <w:sz w:val="24"/>
              </w:rPr>
            </w:pPr>
            <w:r>
              <w:rPr>
                <w:b/>
                <w:sz w:val="24"/>
              </w:rPr>
              <w:t>100</w:t>
            </w:r>
          </w:p>
        </w:tc>
        <w:tc>
          <w:tcPr>
            <w:tcW w:w="1418" w:type="dxa"/>
            <w:tcBorders>
              <w:top w:val="single" w:sz="4" w:space="0" w:color="000000"/>
              <w:left w:val="single" w:sz="4" w:space="0" w:color="000000"/>
              <w:bottom w:val="single" w:sz="4" w:space="0" w:color="000000"/>
            </w:tcBorders>
          </w:tcPr>
          <w:p w14:paraId="7687EE28" w14:textId="77777777" w:rsidR="00D50063" w:rsidRDefault="00B559DE">
            <w:pPr>
              <w:pStyle w:val="TableParagraph"/>
              <w:spacing w:line="275" w:lineRule="exact"/>
              <w:ind w:left="98"/>
              <w:jc w:val="center"/>
              <w:rPr>
                <w:b/>
                <w:sz w:val="24"/>
              </w:rPr>
            </w:pPr>
            <w:r>
              <w:rPr>
                <w:b/>
                <w:sz w:val="24"/>
              </w:rPr>
              <w:t>-</w:t>
            </w:r>
          </w:p>
        </w:tc>
      </w:tr>
      <w:tr w:rsidR="00D50063" w14:paraId="26CBA5E6" w14:textId="77777777" w:rsidTr="004137FD">
        <w:trPr>
          <w:trHeight w:val="952"/>
        </w:trPr>
        <w:tc>
          <w:tcPr>
            <w:tcW w:w="2411" w:type="dxa"/>
            <w:tcBorders>
              <w:top w:val="single" w:sz="4" w:space="0" w:color="000000"/>
              <w:bottom w:val="single" w:sz="4" w:space="0" w:color="000000"/>
              <w:right w:val="single" w:sz="4" w:space="0" w:color="000000"/>
            </w:tcBorders>
          </w:tcPr>
          <w:p w14:paraId="40C89B52" w14:textId="77777777" w:rsidR="00D50063" w:rsidRDefault="00B559DE">
            <w:pPr>
              <w:pStyle w:val="TableParagraph"/>
              <w:spacing w:before="1" w:line="276" w:lineRule="auto"/>
              <w:ind w:left="92" w:right="869"/>
              <w:rPr>
                <w:b/>
                <w:sz w:val="24"/>
              </w:rPr>
            </w:pPr>
            <w:r>
              <w:rPr>
                <w:b/>
                <w:sz w:val="24"/>
              </w:rPr>
              <w:t>Strategies for</w:t>
            </w:r>
            <w:r>
              <w:rPr>
                <w:b/>
                <w:spacing w:val="-58"/>
                <w:sz w:val="24"/>
              </w:rPr>
              <w:t xml:space="preserve"> </w:t>
            </w:r>
            <w:r>
              <w:rPr>
                <w:b/>
                <w:sz w:val="24"/>
              </w:rPr>
              <w:t>teaching</w:t>
            </w:r>
            <w:r>
              <w:rPr>
                <w:b/>
                <w:spacing w:val="-5"/>
                <w:sz w:val="24"/>
              </w:rPr>
              <w:t xml:space="preserve"> </w:t>
            </w:r>
            <w:r>
              <w:rPr>
                <w:b/>
                <w:sz w:val="24"/>
              </w:rPr>
              <w:t>and</w:t>
            </w:r>
          </w:p>
          <w:p w14:paraId="6AFB62AB" w14:textId="77777777" w:rsidR="00D50063" w:rsidRDefault="00B559DE">
            <w:pPr>
              <w:pStyle w:val="TableParagraph"/>
              <w:spacing w:line="275" w:lineRule="exact"/>
              <w:ind w:left="92"/>
              <w:rPr>
                <w:b/>
                <w:sz w:val="24"/>
              </w:rPr>
            </w:pPr>
            <w:r>
              <w:rPr>
                <w:b/>
                <w:sz w:val="24"/>
              </w:rPr>
              <w:t>learning</w:t>
            </w:r>
            <w:r>
              <w:rPr>
                <w:b/>
                <w:spacing w:val="-5"/>
                <w:sz w:val="24"/>
              </w:rPr>
              <w:t xml:space="preserve"> </w:t>
            </w:r>
            <w:r>
              <w:rPr>
                <w:b/>
                <w:sz w:val="24"/>
              </w:rPr>
              <w:t>in</w:t>
            </w:r>
            <w:r>
              <w:rPr>
                <w:b/>
                <w:spacing w:val="-3"/>
                <w:sz w:val="24"/>
              </w:rPr>
              <w:t xml:space="preserve"> </w:t>
            </w:r>
            <w:r>
              <w:rPr>
                <w:b/>
                <w:sz w:val="24"/>
              </w:rPr>
              <w:t>nursing</w:t>
            </w:r>
          </w:p>
        </w:tc>
        <w:tc>
          <w:tcPr>
            <w:tcW w:w="1275" w:type="dxa"/>
            <w:tcBorders>
              <w:top w:val="single" w:sz="4" w:space="0" w:color="000000"/>
              <w:left w:val="single" w:sz="4" w:space="0" w:color="000000"/>
              <w:bottom w:val="single" w:sz="4" w:space="0" w:color="000000"/>
              <w:right w:val="single" w:sz="4" w:space="0" w:color="000000"/>
            </w:tcBorders>
          </w:tcPr>
          <w:p w14:paraId="490517B5" w14:textId="77777777" w:rsidR="00D50063" w:rsidRDefault="00B559DE">
            <w:pPr>
              <w:pStyle w:val="TableParagraph"/>
              <w:spacing w:before="1"/>
              <w:ind w:left="131"/>
              <w:rPr>
                <w:b/>
                <w:sz w:val="24"/>
              </w:rPr>
            </w:pPr>
            <w:r>
              <w:rPr>
                <w:b/>
                <w:sz w:val="24"/>
              </w:rPr>
              <w:t>PRE</w:t>
            </w:r>
            <w:r>
              <w:rPr>
                <w:b/>
                <w:spacing w:val="-1"/>
                <w:sz w:val="24"/>
              </w:rPr>
              <w:t xml:space="preserve"> </w:t>
            </w:r>
            <w:r>
              <w:rPr>
                <w:b/>
                <w:sz w:val="24"/>
              </w:rPr>
              <w:t>601</w:t>
            </w:r>
          </w:p>
        </w:tc>
        <w:tc>
          <w:tcPr>
            <w:tcW w:w="1418" w:type="dxa"/>
            <w:tcBorders>
              <w:top w:val="single" w:sz="4" w:space="0" w:color="000000"/>
              <w:left w:val="single" w:sz="4" w:space="0" w:color="000000"/>
              <w:bottom w:val="single" w:sz="4" w:space="0" w:color="000000"/>
              <w:right w:val="single" w:sz="4" w:space="0" w:color="000000"/>
            </w:tcBorders>
          </w:tcPr>
          <w:p w14:paraId="636B4FA5" w14:textId="77777777" w:rsidR="00D50063" w:rsidRDefault="00B559DE">
            <w:pPr>
              <w:pStyle w:val="TableParagraph"/>
              <w:spacing w:before="1"/>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26DB656E" w14:textId="77777777" w:rsidR="00D50063" w:rsidRDefault="00B559DE">
            <w:pPr>
              <w:pStyle w:val="TableParagraph"/>
              <w:spacing w:before="1"/>
              <w:ind w:left="55"/>
              <w:jc w:val="center"/>
              <w:rPr>
                <w:b/>
                <w:sz w:val="24"/>
              </w:rPr>
            </w:pPr>
            <w:r>
              <w:rPr>
                <w:b/>
                <w:sz w:val="24"/>
              </w:rPr>
              <w:t>-</w:t>
            </w:r>
          </w:p>
        </w:tc>
        <w:tc>
          <w:tcPr>
            <w:tcW w:w="1175" w:type="dxa"/>
            <w:tcBorders>
              <w:top w:val="single" w:sz="4" w:space="0" w:color="000000"/>
              <w:left w:val="single" w:sz="4" w:space="0" w:color="000000"/>
              <w:bottom w:val="single" w:sz="4" w:space="0" w:color="000000"/>
              <w:right w:val="single" w:sz="4" w:space="0" w:color="000000"/>
            </w:tcBorders>
          </w:tcPr>
          <w:p w14:paraId="49CEE36F" w14:textId="77777777" w:rsidR="00D50063" w:rsidRDefault="00B559DE">
            <w:pPr>
              <w:pStyle w:val="TableParagraph"/>
              <w:spacing w:before="1"/>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20F7F530" w14:textId="77777777" w:rsidR="00D50063" w:rsidRDefault="00B559DE">
            <w:pPr>
              <w:pStyle w:val="TableParagraph"/>
              <w:spacing w:before="1"/>
              <w:ind w:left="265" w:right="207"/>
              <w:jc w:val="center"/>
              <w:rPr>
                <w:b/>
                <w:sz w:val="24"/>
              </w:rPr>
            </w:pPr>
            <w:r>
              <w:rPr>
                <w:b/>
                <w:sz w:val="24"/>
              </w:rPr>
              <w:t>100</w:t>
            </w:r>
          </w:p>
        </w:tc>
        <w:tc>
          <w:tcPr>
            <w:tcW w:w="1418" w:type="dxa"/>
            <w:tcBorders>
              <w:top w:val="single" w:sz="4" w:space="0" w:color="000000"/>
              <w:left w:val="single" w:sz="4" w:space="0" w:color="000000"/>
              <w:bottom w:val="single" w:sz="4" w:space="0" w:color="000000"/>
            </w:tcBorders>
          </w:tcPr>
          <w:p w14:paraId="63860070" w14:textId="77777777" w:rsidR="00D50063" w:rsidRDefault="00B559DE">
            <w:pPr>
              <w:pStyle w:val="TableParagraph"/>
              <w:spacing w:before="1"/>
              <w:ind w:left="98"/>
              <w:jc w:val="center"/>
              <w:rPr>
                <w:b/>
                <w:sz w:val="24"/>
              </w:rPr>
            </w:pPr>
            <w:r>
              <w:rPr>
                <w:b/>
                <w:sz w:val="24"/>
              </w:rPr>
              <w:t>-</w:t>
            </w:r>
          </w:p>
        </w:tc>
      </w:tr>
      <w:tr w:rsidR="00D50063" w14:paraId="5EEEA569" w14:textId="77777777" w:rsidTr="004137FD">
        <w:trPr>
          <w:trHeight w:val="413"/>
        </w:trPr>
        <w:tc>
          <w:tcPr>
            <w:tcW w:w="2411" w:type="dxa"/>
            <w:tcBorders>
              <w:top w:val="single" w:sz="4" w:space="0" w:color="000000"/>
              <w:bottom w:val="single" w:sz="4" w:space="0" w:color="000000"/>
              <w:right w:val="single" w:sz="4" w:space="0" w:color="000000"/>
            </w:tcBorders>
          </w:tcPr>
          <w:p w14:paraId="6DA840E5" w14:textId="77777777" w:rsidR="00D50063" w:rsidRDefault="00B559DE">
            <w:pPr>
              <w:pStyle w:val="TableParagraph"/>
              <w:spacing w:line="275" w:lineRule="exact"/>
              <w:ind w:left="92"/>
              <w:rPr>
                <w:b/>
                <w:sz w:val="24"/>
              </w:rPr>
            </w:pPr>
            <w:r>
              <w:rPr>
                <w:b/>
                <w:sz w:val="24"/>
              </w:rPr>
              <w:t>Biostatistics</w:t>
            </w:r>
          </w:p>
        </w:tc>
        <w:tc>
          <w:tcPr>
            <w:tcW w:w="1275" w:type="dxa"/>
            <w:tcBorders>
              <w:top w:val="single" w:sz="4" w:space="0" w:color="000000"/>
              <w:left w:val="single" w:sz="4" w:space="0" w:color="000000"/>
              <w:bottom w:val="single" w:sz="4" w:space="0" w:color="000000"/>
              <w:right w:val="single" w:sz="4" w:space="0" w:color="000000"/>
            </w:tcBorders>
          </w:tcPr>
          <w:p w14:paraId="6ACE70F3" w14:textId="77777777" w:rsidR="00D50063" w:rsidRDefault="00B559DE">
            <w:pPr>
              <w:pStyle w:val="TableParagraph"/>
              <w:spacing w:line="275" w:lineRule="exact"/>
              <w:ind w:left="131"/>
              <w:rPr>
                <w:b/>
                <w:sz w:val="24"/>
              </w:rPr>
            </w:pPr>
            <w:r>
              <w:rPr>
                <w:b/>
                <w:sz w:val="24"/>
              </w:rPr>
              <w:t>PRE</w:t>
            </w:r>
            <w:r>
              <w:rPr>
                <w:b/>
                <w:spacing w:val="-1"/>
                <w:sz w:val="24"/>
              </w:rPr>
              <w:t xml:space="preserve"> </w:t>
            </w:r>
            <w:r>
              <w:rPr>
                <w:b/>
                <w:sz w:val="24"/>
              </w:rPr>
              <w:t>602</w:t>
            </w:r>
          </w:p>
        </w:tc>
        <w:tc>
          <w:tcPr>
            <w:tcW w:w="1418" w:type="dxa"/>
            <w:tcBorders>
              <w:top w:val="single" w:sz="4" w:space="0" w:color="000000"/>
              <w:left w:val="single" w:sz="4" w:space="0" w:color="000000"/>
              <w:bottom w:val="single" w:sz="4" w:space="0" w:color="000000"/>
              <w:right w:val="single" w:sz="4" w:space="0" w:color="000000"/>
            </w:tcBorders>
          </w:tcPr>
          <w:p w14:paraId="0CCFF984" w14:textId="77777777" w:rsidR="00D50063" w:rsidRDefault="00B559DE">
            <w:pPr>
              <w:pStyle w:val="TableParagraph"/>
              <w:spacing w:line="275" w:lineRule="exact"/>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21A3EB56" w14:textId="77777777" w:rsidR="00D50063" w:rsidRDefault="00B559DE">
            <w:pPr>
              <w:pStyle w:val="TableParagraph"/>
              <w:spacing w:line="275" w:lineRule="exact"/>
              <w:ind w:left="55"/>
              <w:jc w:val="center"/>
              <w:rPr>
                <w:b/>
                <w:sz w:val="24"/>
              </w:rPr>
            </w:pPr>
            <w:r>
              <w:rPr>
                <w:b/>
                <w:sz w:val="24"/>
              </w:rPr>
              <w:t>-</w:t>
            </w:r>
          </w:p>
        </w:tc>
        <w:tc>
          <w:tcPr>
            <w:tcW w:w="1175" w:type="dxa"/>
            <w:tcBorders>
              <w:top w:val="single" w:sz="4" w:space="0" w:color="000000"/>
              <w:left w:val="single" w:sz="4" w:space="0" w:color="000000"/>
              <w:bottom w:val="single" w:sz="4" w:space="0" w:color="000000"/>
              <w:right w:val="single" w:sz="4" w:space="0" w:color="000000"/>
            </w:tcBorders>
          </w:tcPr>
          <w:p w14:paraId="2888066E" w14:textId="77777777" w:rsidR="00D50063" w:rsidRDefault="00B559DE">
            <w:pPr>
              <w:pStyle w:val="TableParagraph"/>
              <w:spacing w:line="275" w:lineRule="exact"/>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056B68AE" w14:textId="77777777" w:rsidR="00D50063" w:rsidRDefault="00B559DE">
            <w:pPr>
              <w:pStyle w:val="TableParagraph"/>
              <w:spacing w:line="275" w:lineRule="exact"/>
              <w:ind w:left="265" w:right="207"/>
              <w:jc w:val="center"/>
              <w:rPr>
                <w:b/>
                <w:sz w:val="24"/>
              </w:rPr>
            </w:pPr>
            <w:r>
              <w:rPr>
                <w:b/>
                <w:sz w:val="24"/>
              </w:rPr>
              <w:t>100</w:t>
            </w:r>
          </w:p>
        </w:tc>
        <w:tc>
          <w:tcPr>
            <w:tcW w:w="1418" w:type="dxa"/>
            <w:tcBorders>
              <w:top w:val="single" w:sz="4" w:space="0" w:color="000000"/>
              <w:left w:val="single" w:sz="4" w:space="0" w:color="000000"/>
              <w:bottom w:val="single" w:sz="4" w:space="0" w:color="000000"/>
            </w:tcBorders>
          </w:tcPr>
          <w:p w14:paraId="049B8FF7" w14:textId="77777777" w:rsidR="00D50063" w:rsidRDefault="00B559DE">
            <w:pPr>
              <w:pStyle w:val="TableParagraph"/>
              <w:spacing w:line="275" w:lineRule="exact"/>
              <w:ind w:left="98"/>
              <w:jc w:val="center"/>
              <w:rPr>
                <w:b/>
                <w:sz w:val="24"/>
              </w:rPr>
            </w:pPr>
            <w:r>
              <w:rPr>
                <w:b/>
                <w:sz w:val="24"/>
              </w:rPr>
              <w:t>-</w:t>
            </w:r>
          </w:p>
        </w:tc>
      </w:tr>
      <w:tr w:rsidR="00D50063" w14:paraId="0BCACA22" w14:textId="77777777" w:rsidTr="004137FD">
        <w:trPr>
          <w:trHeight w:val="953"/>
        </w:trPr>
        <w:tc>
          <w:tcPr>
            <w:tcW w:w="2411" w:type="dxa"/>
            <w:tcBorders>
              <w:top w:val="single" w:sz="4" w:space="0" w:color="000000"/>
              <w:bottom w:val="single" w:sz="4" w:space="0" w:color="000000"/>
              <w:right w:val="single" w:sz="4" w:space="0" w:color="000000"/>
            </w:tcBorders>
          </w:tcPr>
          <w:p w14:paraId="044C8D35" w14:textId="77777777" w:rsidR="00D50063" w:rsidRDefault="00B559DE">
            <w:pPr>
              <w:pStyle w:val="TableParagraph"/>
              <w:spacing w:line="276" w:lineRule="auto"/>
              <w:ind w:left="92" w:right="382"/>
              <w:rPr>
                <w:b/>
                <w:sz w:val="24"/>
              </w:rPr>
            </w:pPr>
            <w:r>
              <w:rPr>
                <w:b/>
                <w:sz w:val="24"/>
              </w:rPr>
              <w:t>Recent trends and</w:t>
            </w:r>
            <w:r>
              <w:rPr>
                <w:b/>
                <w:spacing w:val="-58"/>
                <w:sz w:val="24"/>
              </w:rPr>
              <w:t xml:space="preserve"> </w:t>
            </w:r>
            <w:r>
              <w:rPr>
                <w:b/>
                <w:sz w:val="24"/>
              </w:rPr>
              <w:t>development</w:t>
            </w:r>
            <w:r>
              <w:rPr>
                <w:b/>
                <w:spacing w:val="-2"/>
                <w:sz w:val="24"/>
              </w:rPr>
              <w:t xml:space="preserve"> </w:t>
            </w:r>
            <w:r>
              <w:rPr>
                <w:b/>
                <w:sz w:val="24"/>
              </w:rPr>
              <w:t>of</w:t>
            </w:r>
          </w:p>
          <w:p w14:paraId="07D1D87D" w14:textId="77777777" w:rsidR="00D50063" w:rsidRDefault="00B559DE">
            <w:pPr>
              <w:pStyle w:val="TableParagraph"/>
              <w:spacing w:line="275" w:lineRule="exact"/>
              <w:ind w:left="92"/>
              <w:rPr>
                <w:b/>
                <w:sz w:val="24"/>
              </w:rPr>
            </w:pPr>
            <w:r>
              <w:rPr>
                <w:b/>
                <w:sz w:val="24"/>
              </w:rPr>
              <w:t>concepts</w:t>
            </w:r>
            <w:r>
              <w:rPr>
                <w:b/>
                <w:spacing w:val="-3"/>
                <w:sz w:val="24"/>
              </w:rPr>
              <w:t xml:space="preserve"> </w:t>
            </w:r>
            <w:r>
              <w:rPr>
                <w:b/>
                <w:sz w:val="24"/>
              </w:rPr>
              <w:t>in</w:t>
            </w:r>
            <w:r>
              <w:rPr>
                <w:b/>
                <w:spacing w:val="-2"/>
                <w:sz w:val="24"/>
              </w:rPr>
              <w:t xml:space="preserve"> </w:t>
            </w:r>
            <w:r>
              <w:rPr>
                <w:b/>
                <w:sz w:val="24"/>
              </w:rPr>
              <w:t>nursing</w:t>
            </w:r>
          </w:p>
        </w:tc>
        <w:tc>
          <w:tcPr>
            <w:tcW w:w="1275" w:type="dxa"/>
            <w:tcBorders>
              <w:top w:val="single" w:sz="4" w:space="0" w:color="000000"/>
              <w:left w:val="single" w:sz="4" w:space="0" w:color="000000"/>
              <w:bottom w:val="single" w:sz="4" w:space="0" w:color="000000"/>
              <w:right w:val="single" w:sz="4" w:space="0" w:color="000000"/>
            </w:tcBorders>
          </w:tcPr>
          <w:p w14:paraId="186AE9A9" w14:textId="77777777" w:rsidR="00D50063" w:rsidRDefault="00B559DE">
            <w:pPr>
              <w:pStyle w:val="TableParagraph"/>
              <w:spacing w:line="276" w:lineRule="exact"/>
              <w:ind w:left="131"/>
              <w:rPr>
                <w:b/>
                <w:sz w:val="24"/>
              </w:rPr>
            </w:pPr>
            <w:r>
              <w:rPr>
                <w:b/>
                <w:sz w:val="24"/>
              </w:rPr>
              <w:t>PRE</w:t>
            </w:r>
            <w:r>
              <w:rPr>
                <w:b/>
                <w:spacing w:val="-1"/>
                <w:sz w:val="24"/>
              </w:rPr>
              <w:t xml:space="preserve"> </w:t>
            </w:r>
            <w:r>
              <w:rPr>
                <w:b/>
                <w:sz w:val="24"/>
              </w:rPr>
              <w:t>604</w:t>
            </w:r>
          </w:p>
        </w:tc>
        <w:tc>
          <w:tcPr>
            <w:tcW w:w="1418" w:type="dxa"/>
            <w:tcBorders>
              <w:top w:val="single" w:sz="4" w:space="0" w:color="000000"/>
              <w:left w:val="single" w:sz="4" w:space="0" w:color="000000"/>
              <w:bottom w:val="single" w:sz="4" w:space="0" w:color="000000"/>
              <w:right w:val="single" w:sz="4" w:space="0" w:color="000000"/>
            </w:tcBorders>
          </w:tcPr>
          <w:p w14:paraId="5892BF5A" w14:textId="77777777" w:rsidR="00D50063" w:rsidRDefault="00B559DE">
            <w:pPr>
              <w:pStyle w:val="TableParagraph"/>
              <w:spacing w:line="276" w:lineRule="exact"/>
              <w:ind w:left="57"/>
              <w:jc w:val="center"/>
              <w:rPr>
                <w:b/>
                <w:sz w:val="24"/>
              </w:rPr>
            </w:pPr>
            <w:r>
              <w:rPr>
                <w:b/>
                <w:sz w:val="24"/>
              </w:rPr>
              <w:t>3</w:t>
            </w:r>
          </w:p>
        </w:tc>
        <w:tc>
          <w:tcPr>
            <w:tcW w:w="1276" w:type="dxa"/>
            <w:tcBorders>
              <w:top w:val="single" w:sz="4" w:space="0" w:color="000000"/>
              <w:left w:val="single" w:sz="4" w:space="0" w:color="000000"/>
              <w:bottom w:val="single" w:sz="4" w:space="0" w:color="000000"/>
              <w:right w:val="single" w:sz="4" w:space="0" w:color="000000"/>
            </w:tcBorders>
          </w:tcPr>
          <w:p w14:paraId="10C3BA10" w14:textId="77777777" w:rsidR="00D50063" w:rsidRDefault="00B559DE">
            <w:pPr>
              <w:pStyle w:val="TableParagraph"/>
              <w:spacing w:line="276" w:lineRule="exact"/>
              <w:ind w:left="55"/>
              <w:jc w:val="center"/>
              <w:rPr>
                <w:b/>
                <w:sz w:val="24"/>
              </w:rPr>
            </w:pPr>
            <w:r>
              <w:rPr>
                <w:b/>
                <w:sz w:val="24"/>
              </w:rPr>
              <w:t>-</w:t>
            </w:r>
          </w:p>
        </w:tc>
        <w:tc>
          <w:tcPr>
            <w:tcW w:w="1175" w:type="dxa"/>
            <w:tcBorders>
              <w:top w:val="single" w:sz="4" w:space="0" w:color="000000"/>
              <w:left w:val="single" w:sz="4" w:space="0" w:color="000000"/>
              <w:bottom w:val="single" w:sz="4" w:space="0" w:color="000000"/>
              <w:right w:val="single" w:sz="4" w:space="0" w:color="000000"/>
            </w:tcBorders>
          </w:tcPr>
          <w:p w14:paraId="3FC5AD89" w14:textId="77777777" w:rsidR="00D50063" w:rsidRDefault="00B559DE">
            <w:pPr>
              <w:pStyle w:val="TableParagraph"/>
              <w:spacing w:line="276" w:lineRule="exact"/>
              <w:ind w:left="56"/>
              <w:jc w:val="center"/>
              <w:rPr>
                <w:b/>
                <w:sz w:val="24"/>
              </w:rPr>
            </w:pPr>
            <w:r>
              <w:rPr>
                <w:b/>
                <w:sz w:val="24"/>
              </w:rPr>
              <w:t>3</w:t>
            </w:r>
          </w:p>
        </w:tc>
        <w:tc>
          <w:tcPr>
            <w:tcW w:w="1701" w:type="dxa"/>
            <w:tcBorders>
              <w:top w:val="single" w:sz="4" w:space="0" w:color="000000"/>
              <w:left w:val="single" w:sz="4" w:space="0" w:color="000000"/>
              <w:bottom w:val="single" w:sz="4" w:space="0" w:color="000000"/>
              <w:right w:val="single" w:sz="4" w:space="0" w:color="000000"/>
            </w:tcBorders>
          </w:tcPr>
          <w:p w14:paraId="1D9F43AD" w14:textId="77777777" w:rsidR="00D50063" w:rsidRDefault="00B559DE">
            <w:pPr>
              <w:pStyle w:val="TableParagraph"/>
              <w:spacing w:line="276" w:lineRule="exact"/>
              <w:ind w:left="265" w:right="207"/>
              <w:jc w:val="center"/>
              <w:rPr>
                <w:b/>
                <w:sz w:val="24"/>
              </w:rPr>
            </w:pPr>
            <w:r>
              <w:rPr>
                <w:b/>
                <w:sz w:val="24"/>
              </w:rPr>
              <w:t>150</w:t>
            </w:r>
          </w:p>
        </w:tc>
        <w:tc>
          <w:tcPr>
            <w:tcW w:w="1418" w:type="dxa"/>
            <w:tcBorders>
              <w:top w:val="single" w:sz="4" w:space="0" w:color="000000"/>
              <w:left w:val="single" w:sz="4" w:space="0" w:color="000000"/>
              <w:bottom w:val="single" w:sz="4" w:space="0" w:color="000000"/>
            </w:tcBorders>
          </w:tcPr>
          <w:p w14:paraId="01F414B3" w14:textId="77777777" w:rsidR="00D50063" w:rsidRDefault="00B559DE">
            <w:pPr>
              <w:pStyle w:val="TableParagraph"/>
              <w:spacing w:line="276" w:lineRule="exact"/>
              <w:ind w:left="98"/>
              <w:jc w:val="center"/>
              <w:rPr>
                <w:b/>
                <w:sz w:val="24"/>
              </w:rPr>
            </w:pPr>
            <w:r>
              <w:rPr>
                <w:b/>
                <w:sz w:val="24"/>
              </w:rPr>
              <w:t>-</w:t>
            </w:r>
          </w:p>
        </w:tc>
      </w:tr>
      <w:tr w:rsidR="00D50063" w14:paraId="09B7312A" w14:textId="77777777" w:rsidTr="004137FD">
        <w:trPr>
          <w:trHeight w:val="633"/>
        </w:trPr>
        <w:tc>
          <w:tcPr>
            <w:tcW w:w="2411" w:type="dxa"/>
            <w:tcBorders>
              <w:top w:val="single" w:sz="4" w:space="0" w:color="000000"/>
              <w:bottom w:val="single" w:sz="4" w:space="0" w:color="000000"/>
              <w:right w:val="single" w:sz="4" w:space="0" w:color="000000"/>
            </w:tcBorders>
          </w:tcPr>
          <w:p w14:paraId="7DB9292E" w14:textId="77777777" w:rsidR="00D50063" w:rsidRDefault="00B559DE">
            <w:pPr>
              <w:pStyle w:val="TableParagraph"/>
              <w:spacing w:line="275" w:lineRule="exact"/>
              <w:ind w:left="92"/>
              <w:rPr>
                <w:b/>
                <w:sz w:val="24"/>
              </w:rPr>
            </w:pPr>
            <w:r>
              <w:rPr>
                <w:b/>
                <w:sz w:val="24"/>
              </w:rPr>
              <w:t>Evidence</w:t>
            </w:r>
            <w:r>
              <w:rPr>
                <w:b/>
                <w:spacing w:val="-4"/>
                <w:sz w:val="24"/>
              </w:rPr>
              <w:t xml:space="preserve"> </w:t>
            </w:r>
            <w:r>
              <w:rPr>
                <w:b/>
                <w:sz w:val="24"/>
              </w:rPr>
              <w:t>based</w:t>
            </w:r>
          </w:p>
          <w:p w14:paraId="436DCEB3" w14:textId="77777777" w:rsidR="00D50063" w:rsidRDefault="00B559DE">
            <w:pPr>
              <w:pStyle w:val="TableParagraph"/>
              <w:spacing w:before="41"/>
              <w:ind w:left="92"/>
              <w:rPr>
                <w:b/>
                <w:sz w:val="24"/>
              </w:rPr>
            </w:pPr>
            <w:r>
              <w:rPr>
                <w:b/>
                <w:sz w:val="24"/>
              </w:rPr>
              <w:t>practice</w:t>
            </w:r>
          </w:p>
        </w:tc>
        <w:tc>
          <w:tcPr>
            <w:tcW w:w="1275" w:type="dxa"/>
            <w:tcBorders>
              <w:top w:val="single" w:sz="4" w:space="0" w:color="000000"/>
              <w:left w:val="single" w:sz="4" w:space="0" w:color="000000"/>
              <w:bottom w:val="single" w:sz="4" w:space="0" w:color="000000"/>
              <w:right w:val="single" w:sz="4" w:space="0" w:color="000000"/>
            </w:tcBorders>
          </w:tcPr>
          <w:p w14:paraId="669F8377" w14:textId="77777777" w:rsidR="00D50063" w:rsidRDefault="00B559DE">
            <w:pPr>
              <w:pStyle w:val="TableParagraph"/>
              <w:spacing w:line="275" w:lineRule="exact"/>
              <w:ind w:left="131"/>
              <w:rPr>
                <w:b/>
                <w:sz w:val="24"/>
              </w:rPr>
            </w:pPr>
            <w:r>
              <w:rPr>
                <w:b/>
                <w:sz w:val="24"/>
              </w:rPr>
              <w:t>PRE</w:t>
            </w:r>
            <w:r>
              <w:rPr>
                <w:b/>
                <w:spacing w:val="-1"/>
                <w:sz w:val="24"/>
              </w:rPr>
              <w:t xml:space="preserve"> </w:t>
            </w:r>
            <w:r>
              <w:rPr>
                <w:b/>
                <w:sz w:val="24"/>
              </w:rPr>
              <w:t>605</w:t>
            </w:r>
          </w:p>
        </w:tc>
        <w:tc>
          <w:tcPr>
            <w:tcW w:w="1418" w:type="dxa"/>
            <w:tcBorders>
              <w:top w:val="single" w:sz="4" w:space="0" w:color="000000"/>
              <w:left w:val="single" w:sz="4" w:space="0" w:color="000000"/>
              <w:bottom w:val="single" w:sz="4" w:space="0" w:color="000000"/>
              <w:right w:val="single" w:sz="4" w:space="0" w:color="000000"/>
            </w:tcBorders>
          </w:tcPr>
          <w:p w14:paraId="10834F4A" w14:textId="77777777" w:rsidR="00D50063" w:rsidRDefault="00B559DE">
            <w:pPr>
              <w:pStyle w:val="TableParagraph"/>
              <w:spacing w:line="275" w:lineRule="exact"/>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1885824E" w14:textId="77777777" w:rsidR="00D50063" w:rsidRDefault="00B559DE">
            <w:pPr>
              <w:pStyle w:val="TableParagraph"/>
              <w:spacing w:line="275" w:lineRule="exact"/>
              <w:ind w:left="55"/>
              <w:jc w:val="center"/>
              <w:rPr>
                <w:b/>
                <w:sz w:val="24"/>
              </w:rPr>
            </w:pPr>
            <w:r>
              <w:rPr>
                <w:b/>
                <w:sz w:val="24"/>
              </w:rPr>
              <w:t>-</w:t>
            </w:r>
          </w:p>
        </w:tc>
        <w:tc>
          <w:tcPr>
            <w:tcW w:w="1175" w:type="dxa"/>
            <w:tcBorders>
              <w:top w:val="single" w:sz="4" w:space="0" w:color="000000"/>
              <w:left w:val="single" w:sz="4" w:space="0" w:color="000000"/>
              <w:bottom w:val="single" w:sz="4" w:space="0" w:color="000000"/>
              <w:right w:val="single" w:sz="4" w:space="0" w:color="000000"/>
            </w:tcBorders>
          </w:tcPr>
          <w:p w14:paraId="54E4BB8F" w14:textId="77777777" w:rsidR="00D50063" w:rsidRDefault="00B559DE">
            <w:pPr>
              <w:pStyle w:val="TableParagraph"/>
              <w:spacing w:line="275" w:lineRule="exact"/>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65FC32E4" w14:textId="77777777" w:rsidR="00D50063" w:rsidRDefault="00B559DE">
            <w:pPr>
              <w:pStyle w:val="TableParagraph"/>
              <w:spacing w:line="275" w:lineRule="exact"/>
              <w:ind w:left="265" w:right="207"/>
              <w:jc w:val="center"/>
              <w:rPr>
                <w:b/>
                <w:sz w:val="24"/>
              </w:rPr>
            </w:pPr>
            <w:r>
              <w:rPr>
                <w:b/>
                <w:sz w:val="24"/>
              </w:rPr>
              <w:t>100</w:t>
            </w:r>
          </w:p>
        </w:tc>
        <w:tc>
          <w:tcPr>
            <w:tcW w:w="1418" w:type="dxa"/>
            <w:tcBorders>
              <w:top w:val="single" w:sz="4" w:space="0" w:color="000000"/>
              <w:left w:val="single" w:sz="4" w:space="0" w:color="000000"/>
              <w:bottom w:val="single" w:sz="4" w:space="0" w:color="000000"/>
            </w:tcBorders>
          </w:tcPr>
          <w:p w14:paraId="17393BC8" w14:textId="77777777" w:rsidR="00D50063" w:rsidRDefault="00B559DE">
            <w:pPr>
              <w:pStyle w:val="TableParagraph"/>
              <w:spacing w:line="275" w:lineRule="exact"/>
              <w:ind w:left="98"/>
              <w:jc w:val="center"/>
              <w:rPr>
                <w:b/>
                <w:sz w:val="24"/>
              </w:rPr>
            </w:pPr>
            <w:r>
              <w:rPr>
                <w:b/>
                <w:sz w:val="24"/>
              </w:rPr>
              <w:t>-</w:t>
            </w:r>
          </w:p>
        </w:tc>
      </w:tr>
      <w:tr w:rsidR="00D50063" w14:paraId="690B57CA" w14:textId="77777777" w:rsidTr="004137FD">
        <w:trPr>
          <w:trHeight w:val="635"/>
        </w:trPr>
        <w:tc>
          <w:tcPr>
            <w:tcW w:w="2411" w:type="dxa"/>
            <w:tcBorders>
              <w:top w:val="single" w:sz="4" w:space="0" w:color="000000"/>
              <w:bottom w:val="single" w:sz="4" w:space="0" w:color="000000"/>
              <w:right w:val="single" w:sz="4" w:space="0" w:color="000000"/>
            </w:tcBorders>
          </w:tcPr>
          <w:p w14:paraId="53E5D300" w14:textId="77777777" w:rsidR="00D50063" w:rsidRDefault="00B559DE">
            <w:pPr>
              <w:pStyle w:val="TableParagraph"/>
              <w:ind w:left="92"/>
              <w:rPr>
                <w:b/>
                <w:sz w:val="24"/>
              </w:rPr>
            </w:pPr>
            <w:r>
              <w:rPr>
                <w:b/>
                <w:sz w:val="24"/>
              </w:rPr>
              <w:t>Health</w:t>
            </w:r>
            <w:r>
              <w:rPr>
                <w:b/>
                <w:spacing w:val="-3"/>
                <w:sz w:val="24"/>
              </w:rPr>
              <w:t xml:space="preserve"> </w:t>
            </w:r>
            <w:r>
              <w:rPr>
                <w:b/>
                <w:sz w:val="24"/>
              </w:rPr>
              <w:t>care</w:t>
            </w:r>
          </w:p>
          <w:p w14:paraId="32DC906D" w14:textId="77777777" w:rsidR="00D50063" w:rsidRDefault="00B559DE">
            <w:pPr>
              <w:pStyle w:val="TableParagraph"/>
              <w:spacing w:before="41"/>
              <w:ind w:left="92"/>
              <w:rPr>
                <w:b/>
                <w:sz w:val="24"/>
              </w:rPr>
            </w:pPr>
            <w:r>
              <w:rPr>
                <w:b/>
                <w:sz w:val="24"/>
              </w:rPr>
              <w:t>economics</w:t>
            </w:r>
            <w:r>
              <w:rPr>
                <w:b/>
                <w:spacing w:val="-4"/>
                <w:sz w:val="24"/>
              </w:rPr>
              <w:t xml:space="preserve"> </w:t>
            </w:r>
            <w:r>
              <w:rPr>
                <w:b/>
                <w:sz w:val="24"/>
              </w:rPr>
              <w:t>and</w:t>
            </w:r>
            <w:r>
              <w:rPr>
                <w:b/>
                <w:spacing w:val="-1"/>
                <w:sz w:val="24"/>
              </w:rPr>
              <w:t xml:space="preserve"> </w:t>
            </w:r>
            <w:r>
              <w:rPr>
                <w:b/>
                <w:sz w:val="24"/>
              </w:rPr>
              <w:t>policy</w:t>
            </w:r>
          </w:p>
        </w:tc>
        <w:tc>
          <w:tcPr>
            <w:tcW w:w="1275" w:type="dxa"/>
            <w:tcBorders>
              <w:top w:val="single" w:sz="4" w:space="0" w:color="000000"/>
              <w:left w:val="single" w:sz="4" w:space="0" w:color="000000"/>
              <w:bottom w:val="single" w:sz="4" w:space="0" w:color="000000"/>
              <w:right w:val="single" w:sz="4" w:space="0" w:color="000000"/>
            </w:tcBorders>
          </w:tcPr>
          <w:p w14:paraId="529D6EE0" w14:textId="77777777" w:rsidR="00D50063" w:rsidRDefault="00B559DE">
            <w:pPr>
              <w:pStyle w:val="TableParagraph"/>
              <w:ind w:left="131"/>
              <w:rPr>
                <w:b/>
                <w:sz w:val="24"/>
              </w:rPr>
            </w:pPr>
            <w:r>
              <w:rPr>
                <w:b/>
                <w:sz w:val="24"/>
              </w:rPr>
              <w:t>PRE</w:t>
            </w:r>
            <w:r>
              <w:rPr>
                <w:b/>
                <w:spacing w:val="-1"/>
                <w:sz w:val="24"/>
              </w:rPr>
              <w:t xml:space="preserve"> </w:t>
            </w:r>
            <w:r>
              <w:rPr>
                <w:b/>
                <w:sz w:val="24"/>
              </w:rPr>
              <w:t>606</w:t>
            </w:r>
          </w:p>
        </w:tc>
        <w:tc>
          <w:tcPr>
            <w:tcW w:w="1418" w:type="dxa"/>
            <w:tcBorders>
              <w:top w:val="single" w:sz="4" w:space="0" w:color="000000"/>
              <w:left w:val="single" w:sz="4" w:space="0" w:color="000000"/>
              <w:bottom w:val="single" w:sz="4" w:space="0" w:color="000000"/>
              <w:right w:val="single" w:sz="4" w:space="0" w:color="000000"/>
            </w:tcBorders>
          </w:tcPr>
          <w:p w14:paraId="7CB379F0" w14:textId="77777777" w:rsidR="00D50063" w:rsidRDefault="00B559DE">
            <w:pPr>
              <w:pStyle w:val="TableParagraph"/>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0C59E1FA" w14:textId="77777777" w:rsidR="00D50063" w:rsidRDefault="00B559DE">
            <w:pPr>
              <w:pStyle w:val="TableParagraph"/>
              <w:ind w:left="55"/>
              <w:jc w:val="center"/>
              <w:rPr>
                <w:b/>
                <w:sz w:val="24"/>
              </w:rPr>
            </w:pPr>
            <w:r>
              <w:rPr>
                <w:b/>
                <w:sz w:val="24"/>
              </w:rPr>
              <w:t>-</w:t>
            </w:r>
          </w:p>
        </w:tc>
        <w:tc>
          <w:tcPr>
            <w:tcW w:w="1175" w:type="dxa"/>
            <w:tcBorders>
              <w:top w:val="single" w:sz="4" w:space="0" w:color="000000"/>
              <w:left w:val="single" w:sz="4" w:space="0" w:color="000000"/>
              <w:bottom w:val="single" w:sz="4" w:space="0" w:color="000000"/>
              <w:right w:val="single" w:sz="4" w:space="0" w:color="000000"/>
            </w:tcBorders>
          </w:tcPr>
          <w:p w14:paraId="6F3EFBF9" w14:textId="77777777" w:rsidR="00D50063" w:rsidRDefault="00B559DE">
            <w:pPr>
              <w:pStyle w:val="TableParagraph"/>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5E557C96" w14:textId="77777777" w:rsidR="00D50063" w:rsidRDefault="00B559DE">
            <w:pPr>
              <w:pStyle w:val="TableParagraph"/>
              <w:ind w:left="265" w:right="207"/>
              <w:jc w:val="center"/>
              <w:rPr>
                <w:b/>
                <w:sz w:val="24"/>
              </w:rPr>
            </w:pPr>
            <w:r>
              <w:rPr>
                <w:b/>
                <w:sz w:val="24"/>
              </w:rPr>
              <w:t>100</w:t>
            </w:r>
          </w:p>
        </w:tc>
        <w:tc>
          <w:tcPr>
            <w:tcW w:w="1418" w:type="dxa"/>
            <w:tcBorders>
              <w:top w:val="single" w:sz="4" w:space="0" w:color="000000"/>
              <w:left w:val="single" w:sz="4" w:space="0" w:color="000000"/>
              <w:bottom w:val="single" w:sz="4" w:space="0" w:color="000000"/>
            </w:tcBorders>
          </w:tcPr>
          <w:p w14:paraId="10996D86" w14:textId="77777777" w:rsidR="00D50063" w:rsidRDefault="00B559DE">
            <w:pPr>
              <w:pStyle w:val="TableParagraph"/>
              <w:ind w:left="98"/>
              <w:jc w:val="center"/>
              <w:rPr>
                <w:b/>
                <w:sz w:val="24"/>
              </w:rPr>
            </w:pPr>
            <w:r>
              <w:rPr>
                <w:b/>
                <w:sz w:val="24"/>
              </w:rPr>
              <w:t>-</w:t>
            </w:r>
          </w:p>
        </w:tc>
      </w:tr>
      <w:tr w:rsidR="00D50063" w14:paraId="51B869ED" w14:textId="77777777" w:rsidTr="004137FD">
        <w:trPr>
          <w:trHeight w:val="414"/>
        </w:trPr>
        <w:tc>
          <w:tcPr>
            <w:tcW w:w="2411" w:type="dxa"/>
            <w:tcBorders>
              <w:top w:val="single" w:sz="4" w:space="0" w:color="000000"/>
              <w:bottom w:val="single" w:sz="4" w:space="0" w:color="000000"/>
              <w:right w:val="single" w:sz="4" w:space="0" w:color="000000"/>
            </w:tcBorders>
          </w:tcPr>
          <w:p w14:paraId="7333BD5E" w14:textId="77777777" w:rsidR="00D50063" w:rsidRDefault="00B559DE">
            <w:pPr>
              <w:pStyle w:val="TableParagraph"/>
              <w:spacing w:line="275" w:lineRule="exact"/>
              <w:ind w:left="92"/>
              <w:rPr>
                <w:b/>
                <w:sz w:val="24"/>
              </w:rPr>
            </w:pPr>
            <w:r>
              <w:rPr>
                <w:b/>
                <w:sz w:val="24"/>
              </w:rPr>
              <w:t>Elective</w:t>
            </w:r>
            <w:r>
              <w:rPr>
                <w:b/>
                <w:spacing w:val="-4"/>
                <w:sz w:val="24"/>
              </w:rPr>
              <w:t xml:space="preserve"> </w:t>
            </w:r>
            <w:r>
              <w:rPr>
                <w:b/>
                <w:sz w:val="24"/>
              </w:rPr>
              <w:t>course</w:t>
            </w:r>
          </w:p>
        </w:tc>
        <w:tc>
          <w:tcPr>
            <w:tcW w:w="1275" w:type="dxa"/>
            <w:tcBorders>
              <w:top w:val="single" w:sz="4" w:space="0" w:color="000000"/>
              <w:left w:val="single" w:sz="4" w:space="0" w:color="000000"/>
              <w:bottom w:val="single" w:sz="4" w:space="0" w:color="000000"/>
              <w:right w:val="single" w:sz="4" w:space="0" w:color="000000"/>
            </w:tcBorders>
          </w:tcPr>
          <w:p w14:paraId="22F4A8F3" w14:textId="77777777" w:rsidR="00D50063" w:rsidRDefault="00B559DE">
            <w:pPr>
              <w:pStyle w:val="TableParagraph"/>
              <w:spacing w:line="275" w:lineRule="exact"/>
              <w:ind w:left="131"/>
              <w:rPr>
                <w:b/>
                <w:sz w:val="24"/>
              </w:rPr>
            </w:pPr>
            <w:r>
              <w:rPr>
                <w:b/>
                <w:sz w:val="24"/>
              </w:rPr>
              <w:t>ELC</w:t>
            </w:r>
          </w:p>
        </w:tc>
        <w:tc>
          <w:tcPr>
            <w:tcW w:w="1418" w:type="dxa"/>
            <w:tcBorders>
              <w:top w:val="single" w:sz="4" w:space="0" w:color="000000"/>
              <w:left w:val="single" w:sz="4" w:space="0" w:color="000000"/>
              <w:bottom w:val="single" w:sz="4" w:space="0" w:color="000000"/>
              <w:right w:val="single" w:sz="4" w:space="0" w:color="000000"/>
            </w:tcBorders>
          </w:tcPr>
          <w:p w14:paraId="1F02380A" w14:textId="77777777" w:rsidR="00D50063" w:rsidRDefault="00B559DE">
            <w:pPr>
              <w:pStyle w:val="TableParagraph"/>
              <w:spacing w:line="275" w:lineRule="exact"/>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332C8F3B" w14:textId="77777777" w:rsidR="00D50063" w:rsidRDefault="00B559DE">
            <w:pPr>
              <w:pStyle w:val="TableParagraph"/>
              <w:spacing w:line="275" w:lineRule="exact"/>
              <w:ind w:left="55"/>
              <w:jc w:val="center"/>
              <w:rPr>
                <w:b/>
                <w:sz w:val="24"/>
              </w:rPr>
            </w:pPr>
            <w:r>
              <w:rPr>
                <w:b/>
                <w:sz w:val="24"/>
              </w:rPr>
              <w:t>-</w:t>
            </w:r>
          </w:p>
        </w:tc>
        <w:tc>
          <w:tcPr>
            <w:tcW w:w="1175" w:type="dxa"/>
            <w:tcBorders>
              <w:top w:val="single" w:sz="4" w:space="0" w:color="000000"/>
              <w:left w:val="single" w:sz="4" w:space="0" w:color="000000"/>
              <w:bottom w:val="single" w:sz="4" w:space="0" w:color="000000"/>
              <w:right w:val="single" w:sz="4" w:space="0" w:color="000000"/>
            </w:tcBorders>
          </w:tcPr>
          <w:p w14:paraId="4F7F9BBB" w14:textId="77777777" w:rsidR="00D50063" w:rsidRDefault="00B559DE">
            <w:pPr>
              <w:pStyle w:val="TableParagraph"/>
              <w:spacing w:line="275" w:lineRule="exact"/>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6D8631D8" w14:textId="77777777" w:rsidR="00D50063" w:rsidRDefault="00B559DE">
            <w:pPr>
              <w:pStyle w:val="TableParagraph"/>
              <w:spacing w:line="275" w:lineRule="exact"/>
              <w:ind w:left="265" w:right="207"/>
              <w:jc w:val="center"/>
              <w:rPr>
                <w:b/>
                <w:sz w:val="24"/>
              </w:rPr>
            </w:pPr>
            <w:r>
              <w:rPr>
                <w:b/>
                <w:sz w:val="24"/>
              </w:rPr>
              <w:t>100</w:t>
            </w:r>
          </w:p>
        </w:tc>
        <w:tc>
          <w:tcPr>
            <w:tcW w:w="1418" w:type="dxa"/>
            <w:tcBorders>
              <w:top w:val="single" w:sz="4" w:space="0" w:color="000000"/>
              <w:left w:val="single" w:sz="4" w:space="0" w:color="000000"/>
              <w:bottom w:val="single" w:sz="4" w:space="0" w:color="000000"/>
            </w:tcBorders>
          </w:tcPr>
          <w:p w14:paraId="50330E4C" w14:textId="77777777" w:rsidR="00D50063" w:rsidRDefault="00B559DE">
            <w:pPr>
              <w:pStyle w:val="TableParagraph"/>
              <w:spacing w:line="275" w:lineRule="exact"/>
              <w:ind w:left="98"/>
              <w:jc w:val="center"/>
              <w:rPr>
                <w:b/>
                <w:sz w:val="24"/>
              </w:rPr>
            </w:pPr>
            <w:r>
              <w:rPr>
                <w:b/>
                <w:sz w:val="24"/>
              </w:rPr>
              <w:t>-</w:t>
            </w:r>
          </w:p>
        </w:tc>
      </w:tr>
      <w:tr w:rsidR="00D50063" w14:paraId="5984E34C" w14:textId="77777777" w:rsidTr="004137FD">
        <w:trPr>
          <w:trHeight w:val="412"/>
        </w:trPr>
        <w:tc>
          <w:tcPr>
            <w:tcW w:w="2411" w:type="dxa"/>
            <w:tcBorders>
              <w:top w:val="single" w:sz="4" w:space="0" w:color="000000"/>
              <w:right w:val="single" w:sz="4" w:space="0" w:color="000000"/>
            </w:tcBorders>
          </w:tcPr>
          <w:p w14:paraId="2AC48DA7" w14:textId="77777777" w:rsidR="00D50063" w:rsidRDefault="00B559DE">
            <w:pPr>
              <w:pStyle w:val="TableParagraph"/>
              <w:spacing w:line="276" w:lineRule="exact"/>
              <w:ind w:left="92"/>
              <w:rPr>
                <w:b/>
                <w:sz w:val="24"/>
              </w:rPr>
            </w:pPr>
            <w:r>
              <w:rPr>
                <w:b/>
                <w:sz w:val="24"/>
              </w:rPr>
              <w:t>Total</w:t>
            </w:r>
          </w:p>
        </w:tc>
        <w:tc>
          <w:tcPr>
            <w:tcW w:w="1275" w:type="dxa"/>
            <w:tcBorders>
              <w:top w:val="single" w:sz="4" w:space="0" w:color="000000"/>
              <w:left w:val="single" w:sz="4" w:space="0" w:color="000000"/>
              <w:right w:val="single" w:sz="4" w:space="0" w:color="000000"/>
            </w:tcBorders>
          </w:tcPr>
          <w:p w14:paraId="517B105D" w14:textId="77777777" w:rsidR="00D50063" w:rsidRDefault="00D50063">
            <w:pPr>
              <w:pStyle w:val="TableParagraph"/>
              <w:rPr>
                <w:sz w:val="24"/>
              </w:rPr>
            </w:pPr>
          </w:p>
        </w:tc>
        <w:tc>
          <w:tcPr>
            <w:tcW w:w="1418" w:type="dxa"/>
            <w:tcBorders>
              <w:top w:val="single" w:sz="4" w:space="0" w:color="000000"/>
              <w:left w:val="single" w:sz="4" w:space="0" w:color="000000"/>
              <w:right w:val="single" w:sz="4" w:space="0" w:color="000000"/>
            </w:tcBorders>
          </w:tcPr>
          <w:p w14:paraId="792FB1AC" w14:textId="77777777" w:rsidR="00D50063" w:rsidRDefault="00B559DE">
            <w:pPr>
              <w:pStyle w:val="TableParagraph"/>
              <w:spacing w:line="276" w:lineRule="exact"/>
              <w:ind w:left="123" w:right="66"/>
              <w:jc w:val="center"/>
              <w:rPr>
                <w:b/>
                <w:sz w:val="24"/>
              </w:rPr>
            </w:pPr>
            <w:r>
              <w:rPr>
                <w:b/>
                <w:sz w:val="24"/>
              </w:rPr>
              <w:t>15</w:t>
            </w:r>
          </w:p>
        </w:tc>
        <w:tc>
          <w:tcPr>
            <w:tcW w:w="1276" w:type="dxa"/>
            <w:tcBorders>
              <w:top w:val="single" w:sz="4" w:space="0" w:color="000000"/>
              <w:left w:val="single" w:sz="4" w:space="0" w:color="000000"/>
              <w:right w:val="single" w:sz="4" w:space="0" w:color="000000"/>
            </w:tcBorders>
          </w:tcPr>
          <w:p w14:paraId="35C01749" w14:textId="77777777" w:rsidR="00D50063" w:rsidRDefault="00B559DE">
            <w:pPr>
              <w:pStyle w:val="TableParagraph"/>
              <w:spacing w:line="276" w:lineRule="exact"/>
              <w:ind w:left="55"/>
              <w:jc w:val="center"/>
              <w:rPr>
                <w:b/>
                <w:sz w:val="24"/>
              </w:rPr>
            </w:pPr>
            <w:r>
              <w:rPr>
                <w:b/>
                <w:sz w:val="24"/>
              </w:rPr>
              <w:t>-</w:t>
            </w:r>
          </w:p>
        </w:tc>
        <w:tc>
          <w:tcPr>
            <w:tcW w:w="1175" w:type="dxa"/>
            <w:tcBorders>
              <w:top w:val="single" w:sz="4" w:space="0" w:color="000000"/>
              <w:left w:val="single" w:sz="4" w:space="0" w:color="000000"/>
              <w:right w:val="single" w:sz="4" w:space="0" w:color="000000"/>
            </w:tcBorders>
          </w:tcPr>
          <w:p w14:paraId="254A127B" w14:textId="77777777" w:rsidR="00D50063" w:rsidRDefault="00B559DE">
            <w:pPr>
              <w:pStyle w:val="TableParagraph"/>
              <w:spacing w:line="276" w:lineRule="exact"/>
              <w:ind w:left="88" w:right="32"/>
              <w:jc w:val="center"/>
              <w:rPr>
                <w:b/>
                <w:sz w:val="24"/>
              </w:rPr>
            </w:pPr>
            <w:r>
              <w:rPr>
                <w:b/>
                <w:sz w:val="24"/>
              </w:rPr>
              <w:t>15</w:t>
            </w:r>
          </w:p>
        </w:tc>
        <w:tc>
          <w:tcPr>
            <w:tcW w:w="1701" w:type="dxa"/>
            <w:tcBorders>
              <w:top w:val="single" w:sz="4" w:space="0" w:color="000000"/>
              <w:left w:val="single" w:sz="4" w:space="0" w:color="000000"/>
              <w:right w:val="single" w:sz="4" w:space="0" w:color="000000"/>
            </w:tcBorders>
          </w:tcPr>
          <w:p w14:paraId="25B3ACB0" w14:textId="77777777" w:rsidR="00D50063" w:rsidRDefault="00B559DE">
            <w:pPr>
              <w:pStyle w:val="TableParagraph"/>
              <w:spacing w:line="276" w:lineRule="exact"/>
              <w:ind w:left="265" w:right="207"/>
              <w:jc w:val="center"/>
              <w:rPr>
                <w:b/>
                <w:sz w:val="24"/>
              </w:rPr>
            </w:pPr>
            <w:r>
              <w:rPr>
                <w:b/>
                <w:sz w:val="24"/>
              </w:rPr>
              <w:t>750</w:t>
            </w:r>
          </w:p>
        </w:tc>
        <w:tc>
          <w:tcPr>
            <w:tcW w:w="1418" w:type="dxa"/>
            <w:tcBorders>
              <w:top w:val="single" w:sz="4" w:space="0" w:color="000000"/>
              <w:left w:val="single" w:sz="4" w:space="0" w:color="000000"/>
            </w:tcBorders>
          </w:tcPr>
          <w:p w14:paraId="78F491A8" w14:textId="77777777" w:rsidR="00D50063" w:rsidRDefault="00B559DE">
            <w:pPr>
              <w:pStyle w:val="TableParagraph"/>
              <w:spacing w:line="276" w:lineRule="exact"/>
              <w:ind w:left="98"/>
              <w:jc w:val="center"/>
              <w:rPr>
                <w:b/>
                <w:sz w:val="24"/>
              </w:rPr>
            </w:pPr>
            <w:r>
              <w:rPr>
                <w:b/>
                <w:sz w:val="24"/>
              </w:rPr>
              <w:t>-</w:t>
            </w:r>
          </w:p>
        </w:tc>
      </w:tr>
    </w:tbl>
    <w:p w14:paraId="5A10D1D2" w14:textId="77777777" w:rsidR="00D50063" w:rsidRDefault="00D50063">
      <w:pPr>
        <w:spacing w:line="276" w:lineRule="exact"/>
        <w:jc w:val="center"/>
        <w:rPr>
          <w:sz w:val="24"/>
        </w:rPr>
        <w:sectPr w:rsidR="00D50063">
          <w:pgSz w:w="12240" w:h="15840"/>
          <w:pgMar w:top="1340" w:right="200" w:bottom="960" w:left="140" w:header="730" w:footer="778" w:gutter="0"/>
          <w:cols w:space="720"/>
        </w:sectPr>
      </w:pPr>
    </w:p>
    <w:p w14:paraId="524E3EC1" w14:textId="77777777" w:rsidR="00D50063" w:rsidRDefault="00D50063">
      <w:pPr>
        <w:rPr>
          <w:b/>
          <w:sz w:val="20"/>
        </w:rPr>
      </w:pPr>
    </w:p>
    <w:p w14:paraId="1ECA474F" w14:textId="77777777" w:rsidR="00D50063" w:rsidRDefault="00D50063">
      <w:pPr>
        <w:spacing w:before="9"/>
        <w:rPr>
          <w:b/>
          <w:sz w:val="21"/>
        </w:rPr>
      </w:pPr>
    </w:p>
    <w:p w14:paraId="511E6954" w14:textId="77777777" w:rsidR="00D50063" w:rsidRPr="00AC3D71" w:rsidRDefault="00B559DE" w:rsidP="00AC3D71">
      <w:pPr>
        <w:pStyle w:val="TableParagraph"/>
        <w:shd w:val="clear" w:color="auto" w:fill="FDE9D9" w:themeFill="accent6" w:themeFillTint="33"/>
        <w:ind w:left="176" w:right="108" w:hanging="51"/>
        <w:jc w:val="center"/>
        <w:rPr>
          <w:b/>
          <w:spacing w:val="-1"/>
          <w:sz w:val="32"/>
          <w:szCs w:val="32"/>
        </w:rPr>
      </w:pPr>
      <w:r w:rsidRPr="00AC3D71">
        <w:rPr>
          <w:b/>
          <w:spacing w:val="-1"/>
          <w:sz w:val="32"/>
          <w:szCs w:val="32"/>
        </w:rPr>
        <w:t>The second semester</w:t>
      </w:r>
      <w:r w:rsidR="009728F1" w:rsidRPr="00AC3D71">
        <w:rPr>
          <w:b/>
          <w:spacing w:val="-1"/>
          <w:sz w:val="32"/>
          <w:szCs w:val="32"/>
        </w:rPr>
        <w:t xml:space="preserve">: </w:t>
      </w:r>
      <w:r w:rsidRPr="00AC3D71">
        <w:rPr>
          <w:b/>
          <w:spacing w:val="-1"/>
          <w:sz w:val="32"/>
          <w:szCs w:val="32"/>
        </w:rPr>
        <w:t>Medical Surgical Nursing</w:t>
      </w:r>
    </w:p>
    <w:p w14:paraId="16BBAE3C" w14:textId="77777777" w:rsidR="00D50063" w:rsidRDefault="00B559DE">
      <w:pPr>
        <w:spacing w:before="206"/>
        <w:ind w:left="1300"/>
        <w:rPr>
          <w:b/>
          <w:sz w:val="28"/>
        </w:rPr>
      </w:pPr>
      <w:r>
        <w:rPr>
          <w:b/>
          <w:sz w:val="28"/>
        </w:rPr>
        <w:t>Second</w:t>
      </w:r>
      <w:r>
        <w:rPr>
          <w:b/>
          <w:spacing w:val="-5"/>
          <w:sz w:val="28"/>
        </w:rPr>
        <w:t xml:space="preserve"> </w:t>
      </w:r>
      <w:r>
        <w:rPr>
          <w:b/>
          <w:sz w:val="28"/>
        </w:rPr>
        <w:t>semester:</w:t>
      </w:r>
      <w:r>
        <w:rPr>
          <w:b/>
          <w:spacing w:val="-1"/>
          <w:sz w:val="28"/>
        </w:rPr>
        <w:t xml:space="preserve"> </w:t>
      </w:r>
      <w:r>
        <w:rPr>
          <w:b/>
          <w:sz w:val="28"/>
        </w:rPr>
        <w:t>12</w:t>
      </w:r>
      <w:r>
        <w:rPr>
          <w:b/>
          <w:spacing w:val="-3"/>
          <w:sz w:val="28"/>
        </w:rPr>
        <w:t xml:space="preserve"> </w:t>
      </w:r>
      <w:r>
        <w:rPr>
          <w:b/>
          <w:sz w:val="28"/>
        </w:rPr>
        <w:t>credit</w:t>
      </w:r>
      <w:r>
        <w:rPr>
          <w:b/>
          <w:spacing w:val="-1"/>
          <w:sz w:val="28"/>
        </w:rPr>
        <w:t xml:space="preserve"> </w:t>
      </w:r>
      <w:r>
        <w:rPr>
          <w:b/>
          <w:sz w:val="28"/>
        </w:rPr>
        <w:t>hours</w:t>
      </w:r>
      <w:r>
        <w:rPr>
          <w:b/>
          <w:spacing w:val="-3"/>
          <w:sz w:val="28"/>
        </w:rPr>
        <w:t xml:space="preserve"> </w:t>
      </w:r>
      <w:r>
        <w:rPr>
          <w:b/>
          <w:sz w:val="28"/>
        </w:rPr>
        <w:t>(10</w:t>
      </w:r>
      <w:r>
        <w:rPr>
          <w:b/>
          <w:spacing w:val="-2"/>
          <w:sz w:val="28"/>
        </w:rPr>
        <w:t xml:space="preserve"> </w:t>
      </w:r>
      <w:r>
        <w:rPr>
          <w:b/>
          <w:sz w:val="28"/>
        </w:rPr>
        <w:t>compulsory hours</w:t>
      </w:r>
      <w:r>
        <w:rPr>
          <w:b/>
          <w:spacing w:val="-3"/>
          <w:sz w:val="28"/>
        </w:rPr>
        <w:t xml:space="preserve"> </w:t>
      </w:r>
      <w:r>
        <w:rPr>
          <w:b/>
          <w:sz w:val="28"/>
        </w:rPr>
        <w:t>+ 2</w:t>
      </w:r>
      <w:r>
        <w:rPr>
          <w:b/>
          <w:spacing w:val="-3"/>
          <w:sz w:val="28"/>
        </w:rPr>
        <w:t xml:space="preserve"> </w:t>
      </w:r>
      <w:r>
        <w:rPr>
          <w:b/>
          <w:sz w:val="28"/>
        </w:rPr>
        <w:t>elective</w:t>
      </w:r>
      <w:r>
        <w:rPr>
          <w:b/>
          <w:spacing w:val="-1"/>
          <w:sz w:val="28"/>
        </w:rPr>
        <w:t xml:space="preserve"> </w:t>
      </w:r>
      <w:r>
        <w:rPr>
          <w:b/>
          <w:sz w:val="28"/>
        </w:rPr>
        <w:t>hours)</w:t>
      </w:r>
    </w:p>
    <w:p w14:paraId="3917EACC" w14:textId="77777777" w:rsidR="00D50063" w:rsidRDefault="00D50063">
      <w:pPr>
        <w:spacing w:before="4"/>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623B4F50" w14:textId="77777777" w:rsidTr="00017DE9">
        <w:trPr>
          <w:trHeight w:val="541"/>
        </w:trPr>
        <w:tc>
          <w:tcPr>
            <w:tcW w:w="1843" w:type="dxa"/>
            <w:vMerge w:val="restart"/>
            <w:shd w:val="clear" w:color="auto" w:fill="FDE9D9" w:themeFill="accent6" w:themeFillTint="33"/>
            <w:vAlign w:val="center"/>
          </w:tcPr>
          <w:p w14:paraId="65975405" w14:textId="77777777" w:rsidR="00D50063" w:rsidRDefault="00B559DE" w:rsidP="00017DE9">
            <w:pPr>
              <w:pStyle w:val="TableParagraph"/>
              <w:ind w:left="576"/>
              <w:rPr>
                <w:b/>
                <w:sz w:val="20"/>
              </w:rPr>
            </w:pPr>
            <w:r>
              <w:rPr>
                <w:b/>
                <w:sz w:val="20"/>
              </w:rPr>
              <w:t>Courses</w:t>
            </w:r>
          </w:p>
        </w:tc>
        <w:tc>
          <w:tcPr>
            <w:tcW w:w="992" w:type="dxa"/>
            <w:vMerge w:val="restart"/>
            <w:shd w:val="clear" w:color="auto" w:fill="FDE9D9" w:themeFill="accent6" w:themeFillTint="33"/>
            <w:vAlign w:val="center"/>
          </w:tcPr>
          <w:p w14:paraId="797F41B1" w14:textId="77777777" w:rsidR="00D50063" w:rsidRDefault="00B559DE" w:rsidP="00017DE9">
            <w:pPr>
              <w:pStyle w:val="TableParagraph"/>
              <w:ind w:left="233"/>
              <w:rPr>
                <w:b/>
                <w:sz w:val="20"/>
              </w:rPr>
            </w:pPr>
            <w:r>
              <w:rPr>
                <w:b/>
                <w:sz w:val="20"/>
              </w:rPr>
              <w:t>Codes</w:t>
            </w:r>
          </w:p>
        </w:tc>
        <w:tc>
          <w:tcPr>
            <w:tcW w:w="1418" w:type="dxa"/>
            <w:vMerge w:val="restart"/>
            <w:shd w:val="clear" w:color="auto" w:fill="FDE9D9" w:themeFill="accent6" w:themeFillTint="33"/>
            <w:vAlign w:val="center"/>
          </w:tcPr>
          <w:p w14:paraId="22082980" w14:textId="77777777" w:rsidR="00D50063" w:rsidRDefault="00B559DE" w:rsidP="00017DE9">
            <w:pPr>
              <w:pStyle w:val="TableParagraph"/>
              <w:spacing w:line="357" w:lineRule="auto"/>
              <w:ind w:left="175" w:right="109" w:hanging="51"/>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FDE9D9" w:themeFill="accent6" w:themeFillTint="33"/>
          </w:tcPr>
          <w:p w14:paraId="2E2CD344" w14:textId="77777777" w:rsidR="00D50063" w:rsidRDefault="00B559DE">
            <w:pPr>
              <w:pStyle w:val="TableParagraph"/>
              <w:spacing w:line="357" w:lineRule="auto"/>
              <w:ind w:left="123" w:right="103" w:firstLine="194"/>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FDE9D9" w:themeFill="accent6" w:themeFillTint="33"/>
          </w:tcPr>
          <w:p w14:paraId="08B1A149" w14:textId="77777777" w:rsidR="00D50063" w:rsidRDefault="00B559DE">
            <w:pPr>
              <w:pStyle w:val="TableParagraph"/>
              <w:ind w:left="683"/>
              <w:rPr>
                <w:b/>
                <w:sz w:val="20"/>
              </w:rPr>
            </w:pPr>
            <w:r>
              <w:rPr>
                <w:b/>
                <w:sz w:val="20"/>
              </w:rPr>
              <w:t>Weekly</w:t>
            </w:r>
            <w:r>
              <w:rPr>
                <w:b/>
                <w:spacing w:val="-4"/>
                <w:sz w:val="20"/>
              </w:rPr>
              <w:t xml:space="preserve"> </w:t>
            </w:r>
            <w:r>
              <w:rPr>
                <w:b/>
                <w:sz w:val="20"/>
              </w:rPr>
              <w:t>hours</w:t>
            </w:r>
          </w:p>
        </w:tc>
        <w:tc>
          <w:tcPr>
            <w:tcW w:w="850" w:type="dxa"/>
            <w:vMerge w:val="restart"/>
            <w:shd w:val="clear" w:color="auto" w:fill="FDE9D9" w:themeFill="accent6" w:themeFillTint="33"/>
          </w:tcPr>
          <w:p w14:paraId="21852F3C" w14:textId="77777777" w:rsidR="00D50063" w:rsidRDefault="00B559DE">
            <w:pPr>
              <w:pStyle w:val="TableParagraph"/>
              <w:spacing w:line="276" w:lineRule="auto"/>
              <w:ind w:left="179" w:right="125" w:hanging="34"/>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DE9D9" w:themeFill="accent6" w:themeFillTint="33"/>
          </w:tcPr>
          <w:p w14:paraId="0D71CFBD" w14:textId="77777777" w:rsidR="00D50063" w:rsidRDefault="00B559DE">
            <w:pPr>
              <w:pStyle w:val="TableParagraph"/>
              <w:ind w:left="951"/>
              <w:rPr>
                <w:b/>
                <w:sz w:val="20"/>
              </w:rPr>
            </w:pPr>
            <w:r>
              <w:rPr>
                <w:b/>
                <w:sz w:val="20"/>
              </w:rPr>
              <w:t>Total</w:t>
            </w:r>
            <w:r>
              <w:rPr>
                <w:b/>
                <w:spacing w:val="-5"/>
                <w:sz w:val="20"/>
              </w:rPr>
              <w:t xml:space="preserve"> </w:t>
            </w:r>
            <w:r>
              <w:rPr>
                <w:b/>
                <w:sz w:val="20"/>
              </w:rPr>
              <w:t>grades</w:t>
            </w:r>
          </w:p>
        </w:tc>
      </w:tr>
      <w:tr w:rsidR="00D50063" w14:paraId="2128FF7A" w14:textId="77777777" w:rsidTr="00017DE9">
        <w:trPr>
          <w:trHeight w:val="794"/>
        </w:trPr>
        <w:tc>
          <w:tcPr>
            <w:tcW w:w="1843" w:type="dxa"/>
            <w:vMerge/>
            <w:tcBorders>
              <w:top w:val="nil"/>
            </w:tcBorders>
          </w:tcPr>
          <w:p w14:paraId="185E9F1C" w14:textId="77777777" w:rsidR="00D50063" w:rsidRDefault="00D50063">
            <w:pPr>
              <w:rPr>
                <w:sz w:val="2"/>
                <w:szCs w:val="2"/>
              </w:rPr>
            </w:pPr>
          </w:p>
        </w:tc>
        <w:tc>
          <w:tcPr>
            <w:tcW w:w="992" w:type="dxa"/>
            <w:vMerge/>
            <w:tcBorders>
              <w:top w:val="nil"/>
            </w:tcBorders>
          </w:tcPr>
          <w:p w14:paraId="010AAFFF" w14:textId="77777777" w:rsidR="00D50063" w:rsidRDefault="00D50063">
            <w:pPr>
              <w:rPr>
                <w:sz w:val="2"/>
                <w:szCs w:val="2"/>
              </w:rPr>
            </w:pPr>
          </w:p>
        </w:tc>
        <w:tc>
          <w:tcPr>
            <w:tcW w:w="1418" w:type="dxa"/>
            <w:vMerge/>
            <w:tcBorders>
              <w:top w:val="nil"/>
            </w:tcBorders>
          </w:tcPr>
          <w:p w14:paraId="120E6D4E" w14:textId="77777777" w:rsidR="00D50063" w:rsidRDefault="00D50063">
            <w:pPr>
              <w:rPr>
                <w:sz w:val="2"/>
                <w:szCs w:val="2"/>
              </w:rPr>
            </w:pPr>
          </w:p>
        </w:tc>
        <w:tc>
          <w:tcPr>
            <w:tcW w:w="992" w:type="dxa"/>
            <w:vMerge/>
            <w:tcBorders>
              <w:top w:val="nil"/>
            </w:tcBorders>
          </w:tcPr>
          <w:p w14:paraId="4E840E7F" w14:textId="77777777" w:rsidR="00D50063" w:rsidRDefault="00D50063">
            <w:pPr>
              <w:rPr>
                <w:sz w:val="2"/>
                <w:szCs w:val="2"/>
              </w:rPr>
            </w:pPr>
          </w:p>
        </w:tc>
        <w:tc>
          <w:tcPr>
            <w:tcW w:w="851" w:type="dxa"/>
            <w:shd w:val="clear" w:color="auto" w:fill="FDE9D9" w:themeFill="accent6" w:themeFillTint="33"/>
          </w:tcPr>
          <w:p w14:paraId="3B2CF637" w14:textId="77777777" w:rsidR="00D50063" w:rsidRDefault="00B559DE">
            <w:pPr>
              <w:pStyle w:val="TableParagraph"/>
              <w:spacing w:line="276" w:lineRule="auto"/>
              <w:ind w:left="242" w:right="91" w:hanging="123"/>
              <w:rPr>
                <w:b/>
                <w:sz w:val="20"/>
              </w:rPr>
            </w:pPr>
            <w:r>
              <w:rPr>
                <w:b/>
                <w:sz w:val="20"/>
              </w:rPr>
              <w:t>Theore</w:t>
            </w:r>
            <w:r>
              <w:rPr>
                <w:b/>
                <w:spacing w:val="-48"/>
                <w:sz w:val="20"/>
              </w:rPr>
              <w:t xml:space="preserve"> </w:t>
            </w:r>
            <w:r>
              <w:rPr>
                <w:b/>
                <w:sz w:val="20"/>
              </w:rPr>
              <w:t>tical</w:t>
            </w:r>
          </w:p>
        </w:tc>
        <w:tc>
          <w:tcPr>
            <w:tcW w:w="850" w:type="dxa"/>
            <w:shd w:val="clear" w:color="auto" w:fill="FDE9D9" w:themeFill="accent6" w:themeFillTint="33"/>
          </w:tcPr>
          <w:p w14:paraId="46EE767E" w14:textId="77777777" w:rsidR="00D50063" w:rsidRDefault="00B559DE">
            <w:pPr>
              <w:pStyle w:val="TableParagraph"/>
              <w:spacing w:line="276" w:lineRule="auto"/>
              <w:ind w:left="346" w:right="91" w:hanging="228"/>
              <w:rPr>
                <w:b/>
                <w:sz w:val="20"/>
              </w:rPr>
            </w:pPr>
            <w:r>
              <w:rPr>
                <w:b/>
                <w:sz w:val="20"/>
              </w:rPr>
              <w:t>Practic</w:t>
            </w:r>
            <w:r>
              <w:rPr>
                <w:b/>
                <w:spacing w:val="-47"/>
                <w:sz w:val="20"/>
              </w:rPr>
              <w:t xml:space="preserve"> </w:t>
            </w:r>
            <w:r>
              <w:rPr>
                <w:b/>
                <w:sz w:val="20"/>
              </w:rPr>
              <w:t>al</w:t>
            </w:r>
          </w:p>
        </w:tc>
        <w:tc>
          <w:tcPr>
            <w:tcW w:w="851" w:type="dxa"/>
            <w:shd w:val="clear" w:color="auto" w:fill="FDE9D9" w:themeFill="accent6" w:themeFillTint="33"/>
          </w:tcPr>
          <w:p w14:paraId="4544A9CC" w14:textId="77777777" w:rsidR="00D50063" w:rsidRDefault="00B559DE">
            <w:pPr>
              <w:pStyle w:val="TableParagraph"/>
              <w:ind w:left="131" w:right="122"/>
              <w:jc w:val="center"/>
              <w:rPr>
                <w:b/>
                <w:sz w:val="20"/>
              </w:rPr>
            </w:pPr>
            <w:r>
              <w:rPr>
                <w:b/>
                <w:sz w:val="20"/>
              </w:rPr>
              <w:t>Total</w:t>
            </w:r>
          </w:p>
        </w:tc>
        <w:tc>
          <w:tcPr>
            <w:tcW w:w="850" w:type="dxa"/>
            <w:vMerge/>
            <w:tcBorders>
              <w:top w:val="nil"/>
            </w:tcBorders>
            <w:shd w:val="clear" w:color="auto" w:fill="FDE9D9" w:themeFill="accent6" w:themeFillTint="33"/>
          </w:tcPr>
          <w:p w14:paraId="7632D1C5" w14:textId="77777777" w:rsidR="00D50063" w:rsidRDefault="00D50063">
            <w:pPr>
              <w:rPr>
                <w:sz w:val="2"/>
                <w:szCs w:val="2"/>
              </w:rPr>
            </w:pPr>
          </w:p>
        </w:tc>
        <w:tc>
          <w:tcPr>
            <w:tcW w:w="851" w:type="dxa"/>
            <w:shd w:val="clear" w:color="auto" w:fill="FDE9D9" w:themeFill="accent6" w:themeFillTint="33"/>
          </w:tcPr>
          <w:p w14:paraId="16A66A88" w14:textId="77777777" w:rsidR="00D50063" w:rsidRDefault="00B559DE">
            <w:pPr>
              <w:pStyle w:val="TableParagraph"/>
              <w:spacing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FDE9D9" w:themeFill="accent6" w:themeFillTint="33"/>
          </w:tcPr>
          <w:p w14:paraId="09518F8B" w14:textId="77777777" w:rsidR="00D50063" w:rsidRDefault="00B559DE">
            <w:pPr>
              <w:pStyle w:val="TableParagraph"/>
              <w:spacing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FDE9D9" w:themeFill="accent6" w:themeFillTint="33"/>
          </w:tcPr>
          <w:p w14:paraId="18FC7A73" w14:textId="77777777" w:rsidR="00D50063" w:rsidRDefault="00B559DE">
            <w:pPr>
              <w:pStyle w:val="TableParagraph"/>
              <w:spacing w:line="276" w:lineRule="auto"/>
              <w:ind w:left="110" w:right="97" w:hanging="5"/>
              <w:jc w:val="center"/>
              <w:rPr>
                <w:b/>
                <w:sz w:val="20"/>
              </w:rPr>
            </w:pPr>
            <w:r>
              <w:rPr>
                <w:b/>
                <w:sz w:val="20"/>
              </w:rPr>
              <w:t>Total</w:t>
            </w:r>
            <w:r>
              <w:rPr>
                <w:b/>
                <w:spacing w:val="-47"/>
                <w:sz w:val="20"/>
              </w:rPr>
              <w:t xml:space="preserve"> </w:t>
            </w:r>
            <w:r>
              <w:rPr>
                <w:b/>
                <w:sz w:val="20"/>
              </w:rPr>
              <w:t>grade</w:t>
            </w:r>
          </w:p>
          <w:p w14:paraId="28F25509" w14:textId="77777777" w:rsidR="00D50063" w:rsidRDefault="00B559DE">
            <w:pPr>
              <w:pStyle w:val="TableParagraph"/>
              <w:spacing w:line="229" w:lineRule="exact"/>
              <w:ind w:left="6"/>
              <w:jc w:val="center"/>
              <w:rPr>
                <w:b/>
                <w:sz w:val="20"/>
              </w:rPr>
            </w:pPr>
            <w:r>
              <w:rPr>
                <w:b/>
                <w:w w:val="99"/>
                <w:sz w:val="20"/>
              </w:rPr>
              <w:t>s</w:t>
            </w:r>
          </w:p>
        </w:tc>
        <w:tc>
          <w:tcPr>
            <w:tcW w:w="709" w:type="dxa"/>
            <w:shd w:val="clear" w:color="auto" w:fill="FDE9D9" w:themeFill="accent6" w:themeFillTint="33"/>
          </w:tcPr>
          <w:p w14:paraId="73B50A24" w14:textId="77777777" w:rsidR="00D50063" w:rsidRDefault="00B559DE">
            <w:pPr>
              <w:pStyle w:val="TableParagraph"/>
              <w:spacing w:line="276" w:lineRule="auto"/>
              <w:ind w:left="226" w:right="108" w:hanging="96"/>
              <w:rPr>
                <w:b/>
                <w:sz w:val="20"/>
              </w:rPr>
            </w:pPr>
            <w:r>
              <w:rPr>
                <w:b/>
                <w:spacing w:val="-1"/>
                <w:sz w:val="20"/>
              </w:rPr>
              <w:t>Time</w:t>
            </w:r>
            <w:r>
              <w:rPr>
                <w:b/>
                <w:spacing w:val="-47"/>
                <w:sz w:val="20"/>
              </w:rPr>
              <w:t xml:space="preserve"> </w:t>
            </w:r>
            <w:r>
              <w:rPr>
                <w:b/>
                <w:sz w:val="20"/>
              </w:rPr>
              <w:t>for</w:t>
            </w:r>
          </w:p>
          <w:p w14:paraId="0352F90C" w14:textId="77777777" w:rsidR="00D50063" w:rsidRDefault="00B559DE">
            <w:pPr>
              <w:pStyle w:val="TableParagraph"/>
              <w:spacing w:line="229" w:lineRule="exact"/>
              <w:ind w:left="125"/>
              <w:rPr>
                <w:b/>
                <w:sz w:val="20"/>
              </w:rPr>
            </w:pPr>
            <w:r>
              <w:rPr>
                <w:b/>
                <w:sz w:val="20"/>
              </w:rPr>
              <w:t>exam</w:t>
            </w:r>
          </w:p>
        </w:tc>
      </w:tr>
      <w:tr w:rsidR="00D50063" w14:paraId="5A245D46" w14:textId="77777777">
        <w:trPr>
          <w:trHeight w:val="251"/>
        </w:trPr>
        <w:tc>
          <w:tcPr>
            <w:tcW w:w="1843" w:type="dxa"/>
            <w:tcBorders>
              <w:bottom w:val="nil"/>
            </w:tcBorders>
          </w:tcPr>
          <w:p w14:paraId="3CDDB50D" w14:textId="77777777" w:rsidR="00D50063" w:rsidRDefault="00B559DE">
            <w:pPr>
              <w:pStyle w:val="TableParagraph"/>
              <w:ind w:left="106"/>
              <w:rPr>
                <w:b/>
                <w:sz w:val="20"/>
              </w:rPr>
            </w:pPr>
            <w:r>
              <w:rPr>
                <w:b/>
                <w:sz w:val="20"/>
              </w:rPr>
              <w:t>Medical</w:t>
            </w:r>
            <w:r>
              <w:rPr>
                <w:b/>
                <w:spacing w:val="-4"/>
                <w:sz w:val="20"/>
              </w:rPr>
              <w:t xml:space="preserve"> </w:t>
            </w:r>
            <w:r>
              <w:rPr>
                <w:b/>
                <w:sz w:val="20"/>
              </w:rPr>
              <w:t>surgical</w:t>
            </w:r>
          </w:p>
        </w:tc>
        <w:tc>
          <w:tcPr>
            <w:tcW w:w="992" w:type="dxa"/>
            <w:tcBorders>
              <w:bottom w:val="nil"/>
            </w:tcBorders>
          </w:tcPr>
          <w:p w14:paraId="20779A60" w14:textId="77777777" w:rsidR="00D50063" w:rsidRDefault="00B559DE">
            <w:pPr>
              <w:pStyle w:val="TableParagraph"/>
              <w:ind w:left="106"/>
              <w:rPr>
                <w:b/>
                <w:sz w:val="20"/>
              </w:rPr>
            </w:pPr>
            <w:r>
              <w:rPr>
                <w:b/>
                <w:sz w:val="20"/>
              </w:rPr>
              <w:t>MSN607</w:t>
            </w:r>
          </w:p>
        </w:tc>
        <w:tc>
          <w:tcPr>
            <w:tcW w:w="1418" w:type="dxa"/>
            <w:tcBorders>
              <w:bottom w:val="nil"/>
            </w:tcBorders>
          </w:tcPr>
          <w:p w14:paraId="276A28DF" w14:textId="77777777" w:rsidR="00D50063" w:rsidRDefault="00B559DE">
            <w:pPr>
              <w:pStyle w:val="TableParagraph"/>
              <w:ind w:left="108"/>
              <w:rPr>
                <w:b/>
                <w:sz w:val="20"/>
              </w:rPr>
            </w:pPr>
            <w:r>
              <w:rPr>
                <w:b/>
                <w:sz w:val="20"/>
              </w:rPr>
              <w:t>Medical</w:t>
            </w:r>
          </w:p>
        </w:tc>
        <w:tc>
          <w:tcPr>
            <w:tcW w:w="992" w:type="dxa"/>
            <w:tcBorders>
              <w:bottom w:val="nil"/>
            </w:tcBorders>
          </w:tcPr>
          <w:p w14:paraId="2EAEBE3E" w14:textId="77777777" w:rsidR="00D50063" w:rsidRDefault="00B559DE">
            <w:pPr>
              <w:pStyle w:val="TableParagraph"/>
              <w:ind w:left="90" w:right="281"/>
              <w:jc w:val="center"/>
              <w:rPr>
                <w:b/>
                <w:sz w:val="20"/>
              </w:rPr>
            </w:pPr>
            <w:r>
              <w:rPr>
                <w:b/>
                <w:sz w:val="20"/>
              </w:rPr>
              <w:t>All</w:t>
            </w:r>
            <w:r>
              <w:rPr>
                <w:b/>
                <w:spacing w:val="-2"/>
                <w:sz w:val="20"/>
              </w:rPr>
              <w:t xml:space="preserve"> </w:t>
            </w:r>
            <w:r>
              <w:rPr>
                <w:b/>
                <w:sz w:val="20"/>
              </w:rPr>
              <w:t>the</w:t>
            </w:r>
          </w:p>
        </w:tc>
        <w:tc>
          <w:tcPr>
            <w:tcW w:w="851" w:type="dxa"/>
            <w:tcBorders>
              <w:bottom w:val="nil"/>
            </w:tcBorders>
          </w:tcPr>
          <w:p w14:paraId="00C51217" w14:textId="77777777" w:rsidR="00D50063" w:rsidRDefault="00B559DE">
            <w:pPr>
              <w:pStyle w:val="TableParagraph"/>
              <w:ind w:left="7"/>
              <w:jc w:val="center"/>
              <w:rPr>
                <w:b/>
                <w:sz w:val="20"/>
              </w:rPr>
            </w:pPr>
            <w:r>
              <w:rPr>
                <w:b/>
                <w:w w:val="99"/>
                <w:sz w:val="20"/>
              </w:rPr>
              <w:t>2</w:t>
            </w:r>
          </w:p>
        </w:tc>
        <w:tc>
          <w:tcPr>
            <w:tcW w:w="850" w:type="dxa"/>
            <w:tcBorders>
              <w:bottom w:val="nil"/>
            </w:tcBorders>
          </w:tcPr>
          <w:p w14:paraId="2353AD5C"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5C2E7451"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7D314138" w14:textId="77777777" w:rsidR="00D50063" w:rsidRDefault="00B559DE">
            <w:pPr>
              <w:pStyle w:val="TableParagraph"/>
              <w:ind w:left="373"/>
              <w:rPr>
                <w:b/>
                <w:sz w:val="20"/>
              </w:rPr>
            </w:pPr>
            <w:r>
              <w:rPr>
                <w:b/>
                <w:w w:val="99"/>
                <w:sz w:val="20"/>
              </w:rPr>
              <w:t>2</w:t>
            </w:r>
          </w:p>
        </w:tc>
        <w:tc>
          <w:tcPr>
            <w:tcW w:w="851" w:type="dxa"/>
            <w:tcBorders>
              <w:bottom w:val="nil"/>
            </w:tcBorders>
          </w:tcPr>
          <w:p w14:paraId="659FF82E" w14:textId="77777777" w:rsidR="00D50063" w:rsidRDefault="00B559DE">
            <w:pPr>
              <w:pStyle w:val="TableParagraph"/>
              <w:ind w:left="325"/>
              <w:rPr>
                <w:b/>
                <w:sz w:val="20"/>
              </w:rPr>
            </w:pPr>
            <w:r>
              <w:rPr>
                <w:b/>
                <w:sz w:val="20"/>
              </w:rPr>
              <w:t>60</w:t>
            </w:r>
          </w:p>
        </w:tc>
        <w:tc>
          <w:tcPr>
            <w:tcW w:w="708" w:type="dxa"/>
            <w:tcBorders>
              <w:bottom w:val="nil"/>
            </w:tcBorders>
          </w:tcPr>
          <w:p w14:paraId="4500D9D9" w14:textId="77777777" w:rsidR="00D50063" w:rsidRDefault="00B559DE">
            <w:pPr>
              <w:pStyle w:val="TableParagraph"/>
              <w:ind w:left="152" w:right="142"/>
              <w:jc w:val="center"/>
              <w:rPr>
                <w:b/>
                <w:sz w:val="20"/>
              </w:rPr>
            </w:pPr>
            <w:r>
              <w:rPr>
                <w:b/>
                <w:sz w:val="20"/>
              </w:rPr>
              <w:t>40</w:t>
            </w:r>
          </w:p>
        </w:tc>
        <w:tc>
          <w:tcPr>
            <w:tcW w:w="709" w:type="dxa"/>
            <w:tcBorders>
              <w:bottom w:val="nil"/>
            </w:tcBorders>
          </w:tcPr>
          <w:p w14:paraId="4CB22B34" w14:textId="77777777" w:rsidR="00D50063" w:rsidRDefault="00B559DE">
            <w:pPr>
              <w:pStyle w:val="TableParagraph"/>
              <w:ind w:right="192"/>
              <w:jc w:val="right"/>
              <w:rPr>
                <w:b/>
                <w:sz w:val="20"/>
              </w:rPr>
            </w:pPr>
            <w:r>
              <w:rPr>
                <w:b/>
                <w:sz w:val="20"/>
              </w:rPr>
              <w:t>100</w:t>
            </w:r>
          </w:p>
        </w:tc>
        <w:tc>
          <w:tcPr>
            <w:tcW w:w="709" w:type="dxa"/>
            <w:tcBorders>
              <w:bottom w:val="nil"/>
            </w:tcBorders>
          </w:tcPr>
          <w:p w14:paraId="6A304DC5"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025D08BA" w14:textId="77777777">
        <w:trPr>
          <w:trHeight w:val="264"/>
        </w:trPr>
        <w:tc>
          <w:tcPr>
            <w:tcW w:w="1843" w:type="dxa"/>
            <w:tcBorders>
              <w:top w:val="nil"/>
              <w:bottom w:val="nil"/>
            </w:tcBorders>
          </w:tcPr>
          <w:p w14:paraId="401B370C" w14:textId="77777777" w:rsidR="00D50063" w:rsidRDefault="00B559DE">
            <w:pPr>
              <w:pStyle w:val="TableParagraph"/>
              <w:spacing w:before="12"/>
              <w:ind w:left="106"/>
              <w:rPr>
                <w:b/>
                <w:sz w:val="20"/>
              </w:rPr>
            </w:pPr>
            <w:r>
              <w:rPr>
                <w:b/>
                <w:sz w:val="20"/>
              </w:rPr>
              <w:t>nursing</w:t>
            </w:r>
          </w:p>
        </w:tc>
        <w:tc>
          <w:tcPr>
            <w:tcW w:w="992" w:type="dxa"/>
            <w:tcBorders>
              <w:top w:val="nil"/>
              <w:bottom w:val="nil"/>
            </w:tcBorders>
          </w:tcPr>
          <w:p w14:paraId="6F1BA16C" w14:textId="77777777" w:rsidR="00D50063" w:rsidRDefault="00D50063">
            <w:pPr>
              <w:pStyle w:val="TableParagraph"/>
              <w:rPr>
                <w:sz w:val="18"/>
              </w:rPr>
            </w:pPr>
          </w:p>
        </w:tc>
        <w:tc>
          <w:tcPr>
            <w:tcW w:w="1418" w:type="dxa"/>
            <w:tcBorders>
              <w:top w:val="nil"/>
              <w:bottom w:val="nil"/>
            </w:tcBorders>
          </w:tcPr>
          <w:p w14:paraId="120C92D0" w14:textId="77777777" w:rsidR="00D50063" w:rsidRDefault="00B559DE">
            <w:pPr>
              <w:pStyle w:val="TableParagraph"/>
              <w:spacing w:before="12"/>
              <w:ind w:left="108"/>
              <w:rPr>
                <w:b/>
                <w:sz w:val="20"/>
              </w:rPr>
            </w:pPr>
            <w:r>
              <w:rPr>
                <w:b/>
                <w:sz w:val="20"/>
              </w:rPr>
              <w:t>surgical</w:t>
            </w:r>
          </w:p>
        </w:tc>
        <w:tc>
          <w:tcPr>
            <w:tcW w:w="992" w:type="dxa"/>
            <w:tcBorders>
              <w:top w:val="nil"/>
              <w:bottom w:val="nil"/>
            </w:tcBorders>
          </w:tcPr>
          <w:p w14:paraId="076902AB" w14:textId="77777777" w:rsidR="00D50063" w:rsidRDefault="00B559DE">
            <w:pPr>
              <w:pStyle w:val="TableParagraph"/>
              <w:spacing w:before="12"/>
              <w:ind w:left="88" w:right="218"/>
              <w:jc w:val="center"/>
              <w:rPr>
                <w:b/>
                <w:sz w:val="20"/>
              </w:rPr>
            </w:pPr>
            <w:r>
              <w:rPr>
                <w:b/>
                <w:sz w:val="20"/>
              </w:rPr>
              <w:t>courses</w:t>
            </w:r>
          </w:p>
        </w:tc>
        <w:tc>
          <w:tcPr>
            <w:tcW w:w="851" w:type="dxa"/>
            <w:tcBorders>
              <w:top w:val="nil"/>
              <w:bottom w:val="nil"/>
            </w:tcBorders>
          </w:tcPr>
          <w:p w14:paraId="62980A13" w14:textId="77777777" w:rsidR="00D50063" w:rsidRDefault="00D50063">
            <w:pPr>
              <w:pStyle w:val="TableParagraph"/>
              <w:rPr>
                <w:sz w:val="18"/>
              </w:rPr>
            </w:pPr>
          </w:p>
        </w:tc>
        <w:tc>
          <w:tcPr>
            <w:tcW w:w="850" w:type="dxa"/>
            <w:tcBorders>
              <w:top w:val="nil"/>
              <w:bottom w:val="nil"/>
            </w:tcBorders>
          </w:tcPr>
          <w:p w14:paraId="7DC75E54" w14:textId="77777777" w:rsidR="00D50063" w:rsidRDefault="00D50063">
            <w:pPr>
              <w:pStyle w:val="TableParagraph"/>
              <w:rPr>
                <w:sz w:val="18"/>
              </w:rPr>
            </w:pPr>
          </w:p>
        </w:tc>
        <w:tc>
          <w:tcPr>
            <w:tcW w:w="851" w:type="dxa"/>
            <w:tcBorders>
              <w:top w:val="nil"/>
              <w:bottom w:val="nil"/>
            </w:tcBorders>
          </w:tcPr>
          <w:p w14:paraId="647ABE24" w14:textId="77777777" w:rsidR="00D50063" w:rsidRDefault="00D50063">
            <w:pPr>
              <w:pStyle w:val="TableParagraph"/>
              <w:rPr>
                <w:sz w:val="18"/>
              </w:rPr>
            </w:pPr>
          </w:p>
        </w:tc>
        <w:tc>
          <w:tcPr>
            <w:tcW w:w="850" w:type="dxa"/>
            <w:tcBorders>
              <w:top w:val="nil"/>
              <w:bottom w:val="nil"/>
            </w:tcBorders>
          </w:tcPr>
          <w:p w14:paraId="53DD4E35" w14:textId="77777777" w:rsidR="00D50063" w:rsidRDefault="00D50063">
            <w:pPr>
              <w:pStyle w:val="TableParagraph"/>
              <w:rPr>
                <w:sz w:val="18"/>
              </w:rPr>
            </w:pPr>
          </w:p>
        </w:tc>
        <w:tc>
          <w:tcPr>
            <w:tcW w:w="851" w:type="dxa"/>
            <w:tcBorders>
              <w:top w:val="nil"/>
              <w:bottom w:val="nil"/>
            </w:tcBorders>
          </w:tcPr>
          <w:p w14:paraId="6C0E2D01" w14:textId="77777777" w:rsidR="00D50063" w:rsidRDefault="00D50063">
            <w:pPr>
              <w:pStyle w:val="TableParagraph"/>
              <w:rPr>
                <w:sz w:val="18"/>
              </w:rPr>
            </w:pPr>
          </w:p>
        </w:tc>
        <w:tc>
          <w:tcPr>
            <w:tcW w:w="708" w:type="dxa"/>
            <w:tcBorders>
              <w:top w:val="nil"/>
              <w:bottom w:val="nil"/>
            </w:tcBorders>
          </w:tcPr>
          <w:p w14:paraId="76E172D3" w14:textId="77777777" w:rsidR="00D50063" w:rsidRDefault="00D50063">
            <w:pPr>
              <w:pStyle w:val="TableParagraph"/>
              <w:rPr>
                <w:sz w:val="18"/>
              </w:rPr>
            </w:pPr>
          </w:p>
        </w:tc>
        <w:tc>
          <w:tcPr>
            <w:tcW w:w="709" w:type="dxa"/>
            <w:tcBorders>
              <w:top w:val="nil"/>
              <w:bottom w:val="nil"/>
            </w:tcBorders>
          </w:tcPr>
          <w:p w14:paraId="41FF0568" w14:textId="77777777" w:rsidR="00D50063" w:rsidRDefault="00D50063">
            <w:pPr>
              <w:pStyle w:val="TableParagraph"/>
              <w:rPr>
                <w:sz w:val="18"/>
              </w:rPr>
            </w:pPr>
          </w:p>
        </w:tc>
        <w:tc>
          <w:tcPr>
            <w:tcW w:w="709" w:type="dxa"/>
            <w:tcBorders>
              <w:top w:val="nil"/>
              <w:bottom w:val="nil"/>
            </w:tcBorders>
          </w:tcPr>
          <w:p w14:paraId="6F7F5140" w14:textId="77777777" w:rsidR="00D50063" w:rsidRDefault="00D50063">
            <w:pPr>
              <w:pStyle w:val="TableParagraph"/>
              <w:rPr>
                <w:sz w:val="18"/>
              </w:rPr>
            </w:pPr>
          </w:p>
        </w:tc>
      </w:tr>
      <w:tr w:rsidR="00D50063" w14:paraId="40B5C526" w14:textId="77777777">
        <w:trPr>
          <w:trHeight w:val="263"/>
        </w:trPr>
        <w:tc>
          <w:tcPr>
            <w:tcW w:w="1843" w:type="dxa"/>
            <w:tcBorders>
              <w:top w:val="nil"/>
              <w:bottom w:val="nil"/>
            </w:tcBorders>
          </w:tcPr>
          <w:p w14:paraId="46248071" w14:textId="77777777" w:rsidR="00D50063" w:rsidRDefault="00B559DE">
            <w:pPr>
              <w:pStyle w:val="TableParagraph"/>
              <w:spacing w:before="12"/>
              <w:ind w:left="106"/>
              <w:rPr>
                <w:b/>
                <w:sz w:val="20"/>
              </w:rPr>
            </w:pPr>
            <w:r>
              <w:rPr>
                <w:b/>
                <w:sz w:val="20"/>
              </w:rPr>
              <w:t>(Theoretical)</w:t>
            </w:r>
          </w:p>
        </w:tc>
        <w:tc>
          <w:tcPr>
            <w:tcW w:w="992" w:type="dxa"/>
            <w:tcBorders>
              <w:top w:val="nil"/>
              <w:bottom w:val="nil"/>
            </w:tcBorders>
          </w:tcPr>
          <w:p w14:paraId="016043BA" w14:textId="77777777" w:rsidR="00D50063" w:rsidRDefault="00D50063">
            <w:pPr>
              <w:pStyle w:val="TableParagraph"/>
              <w:rPr>
                <w:sz w:val="18"/>
              </w:rPr>
            </w:pPr>
          </w:p>
        </w:tc>
        <w:tc>
          <w:tcPr>
            <w:tcW w:w="1418" w:type="dxa"/>
            <w:tcBorders>
              <w:top w:val="nil"/>
              <w:bottom w:val="nil"/>
            </w:tcBorders>
          </w:tcPr>
          <w:p w14:paraId="6512E46D" w14:textId="77777777" w:rsidR="00D50063" w:rsidRDefault="00B559DE">
            <w:pPr>
              <w:pStyle w:val="TableParagraph"/>
              <w:spacing w:before="12"/>
              <w:ind w:left="108"/>
              <w:rPr>
                <w:b/>
                <w:sz w:val="20"/>
              </w:rPr>
            </w:pPr>
            <w:r>
              <w:rPr>
                <w:b/>
                <w:sz w:val="20"/>
              </w:rPr>
              <w:t>nursing</w:t>
            </w:r>
          </w:p>
        </w:tc>
        <w:tc>
          <w:tcPr>
            <w:tcW w:w="992" w:type="dxa"/>
            <w:tcBorders>
              <w:top w:val="nil"/>
              <w:bottom w:val="nil"/>
            </w:tcBorders>
          </w:tcPr>
          <w:p w14:paraId="20D209BC" w14:textId="77777777" w:rsidR="00D50063" w:rsidRDefault="00B559DE">
            <w:pPr>
              <w:pStyle w:val="TableParagraph"/>
              <w:spacing w:before="12"/>
              <w:ind w:left="27" w:right="219"/>
              <w:jc w:val="center"/>
              <w:rPr>
                <w:b/>
                <w:sz w:val="20"/>
              </w:rPr>
            </w:pPr>
            <w:r>
              <w:rPr>
                <w:b/>
                <w:sz w:val="20"/>
              </w:rPr>
              <w:t>of</w:t>
            </w:r>
            <w:r>
              <w:rPr>
                <w:b/>
                <w:spacing w:val="-4"/>
                <w:sz w:val="20"/>
              </w:rPr>
              <w:t xml:space="preserve"> </w:t>
            </w:r>
            <w:r>
              <w:rPr>
                <w:b/>
                <w:sz w:val="20"/>
              </w:rPr>
              <w:t>first</w:t>
            </w:r>
          </w:p>
        </w:tc>
        <w:tc>
          <w:tcPr>
            <w:tcW w:w="851" w:type="dxa"/>
            <w:tcBorders>
              <w:top w:val="nil"/>
              <w:bottom w:val="nil"/>
            </w:tcBorders>
          </w:tcPr>
          <w:p w14:paraId="34CC31F6" w14:textId="77777777" w:rsidR="00D50063" w:rsidRDefault="00D50063">
            <w:pPr>
              <w:pStyle w:val="TableParagraph"/>
              <w:rPr>
                <w:sz w:val="18"/>
              </w:rPr>
            </w:pPr>
          </w:p>
        </w:tc>
        <w:tc>
          <w:tcPr>
            <w:tcW w:w="850" w:type="dxa"/>
            <w:tcBorders>
              <w:top w:val="nil"/>
              <w:bottom w:val="nil"/>
            </w:tcBorders>
          </w:tcPr>
          <w:p w14:paraId="18A57AD8" w14:textId="77777777" w:rsidR="00D50063" w:rsidRDefault="00D50063">
            <w:pPr>
              <w:pStyle w:val="TableParagraph"/>
              <w:rPr>
                <w:sz w:val="18"/>
              </w:rPr>
            </w:pPr>
          </w:p>
        </w:tc>
        <w:tc>
          <w:tcPr>
            <w:tcW w:w="851" w:type="dxa"/>
            <w:tcBorders>
              <w:top w:val="nil"/>
              <w:bottom w:val="nil"/>
            </w:tcBorders>
          </w:tcPr>
          <w:p w14:paraId="1F666718" w14:textId="77777777" w:rsidR="00D50063" w:rsidRDefault="00D50063">
            <w:pPr>
              <w:pStyle w:val="TableParagraph"/>
              <w:rPr>
                <w:sz w:val="18"/>
              </w:rPr>
            </w:pPr>
          </w:p>
        </w:tc>
        <w:tc>
          <w:tcPr>
            <w:tcW w:w="850" w:type="dxa"/>
            <w:tcBorders>
              <w:top w:val="nil"/>
              <w:bottom w:val="nil"/>
            </w:tcBorders>
          </w:tcPr>
          <w:p w14:paraId="368DC728" w14:textId="77777777" w:rsidR="00D50063" w:rsidRDefault="00D50063">
            <w:pPr>
              <w:pStyle w:val="TableParagraph"/>
              <w:rPr>
                <w:sz w:val="18"/>
              </w:rPr>
            </w:pPr>
          </w:p>
        </w:tc>
        <w:tc>
          <w:tcPr>
            <w:tcW w:w="851" w:type="dxa"/>
            <w:tcBorders>
              <w:top w:val="nil"/>
              <w:bottom w:val="nil"/>
            </w:tcBorders>
          </w:tcPr>
          <w:p w14:paraId="781E0F49" w14:textId="77777777" w:rsidR="00D50063" w:rsidRDefault="00D50063">
            <w:pPr>
              <w:pStyle w:val="TableParagraph"/>
              <w:rPr>
                <w:sz w:val="18"/>
              </w:rPr>
            </w:pPr>
          </w:p>
        </w:tc>
        <w:tc>
          <w:tcPr>
            <w:tcW w:w="708" w:type="dxa"/>
            <w:tcBorders>
              <w:top w:val="nil"/>
              <w:bottom w:val="nil"/>
            </w:tcBorders>
          </w:tcPr>
          <w:p w14:paraId="343D67D8" w14:textId="77777777" w:rsidR="00D50063" w:rsidRDefault="00D50063">
            <w:pPr>
              <w:pStyle w:val="TableParagraph"/>
              <w:rPr>
                <w:sz w:val="18"/>
              </w:rPr>
            </w:pPr>
          </w:p>
        </w:tc>
        <w:tc>
          <w:tcPr>
            <w:tcW w:w="709" w:type="dxa"/>
            <w:tcBorders>
              <w:top w:val="nil"/>
              <w:bottom w:val="nil"/>
            </w:tcBorders>
          </w:tcPr>
          <w:p w14:paraId="32C59AEB" w14:textId="77777777" w:rsidR="00D50063" w:rsidRDefault="00D50063">
            <w:pPr>
              <w:pStyle w:val="TableParagraph"/>
              <w:rPr>
                <w:sz w:val="18"/>
              </w:rPr>
            </w:pPr>
          </w:p>
        </w:tc>
        <w:tc>
          <w:tcPr>
            <w:tcW w:w="709" w:type="dxa"/>
            <w:tcBorders>
              <w:top w:val="nil"/>
              <w:bottom w:val="nil"/>
            </w:tcBorders>
          </w:tcPr>
          <w:p w14:paraId="61D4EDDB" w14:textId="77777777" w:rsidR="00D50063" w:rsidRDefault="00D50063">
            <w:pPr>
              <w:pStyle w:val="TableParagraph"/>
              <w:rPr>
                <w:sz w:val="18"/>
              </w:rPr>
            </w:pPr>
          </w:p>
        </w:tc>
      </w:tr>
      <w:tr w:rsidR="00D50063" w14:paraId="2CEEDD9F" w14:textId="77777777">
        <w:trPr>
          <w:trHeight w:val="264"/>
        </w:trPr>
        <w:tc>
          <w:tcPr>
            <w:tcW w:w="1843" w:type="dxa"/>
            <w:tcBorders>
              <w:top w:val="nil"/>
              <w:bottom w:val="nil"/>
            </w:tcBorders>
          </w:tcPr>
          <w:p w14:paraId="18590D70" w14:textId="77777777" w:rsidR="00D50063" w:rsidRDefault="00D50063">
            <w:pPr>
              <w:pStyle w:val="TableParagraph"/>
              <w:rPr>
                <w:sz w:val="18"/>
              </w:rPr>
            </w:pPr>
          </w:p>
        </w:tc>
        <w:tc>
          <w:tcPr>
            <w:tcW w:w="992" w:type="dxa"/>
            <w:tcBorders>
              <w:top w:val="nil"/>
              <w:bottom w:val="nil"/>
            </w:tcBorders>
          </w:tcPr>
          <w:p w14:paraId="2B6531DE" w14:textId="77777777" w:rsidR="00D50063" w:rsidRDefault="00D50063">
            <w:pPr>
              <w:pStyle w:val="TableParagraph"/>
              <w:rPr>
                <w:sz w:val="18"/>
              </w:rPr>
            </w:pPr>
          </w:p>
        </w:tc>
        <w:tc>
          <w:tcPr>
            <w:tcW w:w="1418" w:type="dxa"/>
            <w:tcBorders>
              <w:top w:val="nil"/>
              <w:bottom w:val="nil"/>
            </w:tcBorders>
          </w:tcPr>
          <w:p w14:paraId="6436E39E" w14:textId="77777777" w:rsidR="00D50063" w:rsidRDefault="00B559DE">
            <w:pPr>
              <w:pStyle w:val="TableParagraph"/>
              <w:spacing w:before="12"/>
              <w:ind w:left="108"/>
              <w:rPr>
                <w:b/>
                <w:sz w:val="20"/>
              </w:rPr>
            </w:pPr>
            <w:r>
              <w:rPr>
                <w:b/>
                <w:sz w:val="20"/>
              </w:rPr>
              <w:t>(Practical)</w:t>
            </w:r>
          </w:p>
        </w:tc>
        <w:tc>
          <w:tcPr>
            <w:tcW w:w="992" w:type="dxa"/>
            <w:tcBorders>
              <w:top w:val="nil"/>
              <w:bottom w:val="nil"/>
            </w:tcBorders>
          </w:tcPr>
          <w:p w14:paraId="28C719AA" w14:textId="77777777" w:rsidR="00D50063" w:rsidRDefault="00B559DE">
            <w:pPr>
              <w:pStyle w:val="TableParagraph"/>
              <w:spacing w:before="12"/>
              <w:ind w:left="63" w:right="84"/>
              <w:jc w:val="center"/>
              <w:rPr>
                <w:b/>
                <w:sz w:val="20"/>
              </w:rPr>
            </w:pPr>
            <w:r>
              <w:rPr>
                <w:b/>
                <w:sz w:val="20"/>
              </w:rPr>
              <w:t>semester</w:t>
            </w:r>
          </w:p>
        </w:tc>
        <w:tc>
          <w:tcPr>
            <w:tcW w:w="851" w:type="dxa"/>
            <w:tcBorders>
              <w:top w:val="nil"/>
              <w:bottom w:val="nil"/>
            </w:tcBorders>
          </w:tcPr>
          <w:p w14:paraId="79304C7F" w14:textId="77777777" w:rsidR="00D50063" w:rsidRDefault="00D50063">
            <w:pPr>
              <w:pStyle w:val="TableParagraph"/>
              <w:rPr>
                <w:sz w:val="18"/>
              </w:rPr>
            </w:pPr>
          </w:p>
        </w:tc>
        <w:tc>
          <w:tcPr>
            <w:tcW w:w="850" w:type="dxa"/>
            <w:tcBorders>
              <w:top w:val="nil"/>
              <w:bottom w:val="nil"/>
            </w:tcBorders>
          </w:tcPr>
          <w:p w14:paraId="4CF397C0" w14:textId="77777777" w:rsidR="00D50063" w:rsidRDefault="00D50063">
            <w:pPr>
              <w:pStyle w:val="TableParagraph"/>
              <w:rPr>
                <w:sz w:val="18"/>
              </w:rPr>
            </w:pPr>
          </w:p>
        </w:tc>
        <w:tc>
          <w:tcPr>
            <w:tcW w:w="851" w:type="dxa"/>
            <w:tcBorders>
              <w:top w:val="nil"/>
              <w:bottom w:val="nil"/>
            </w:tcBorders>
          </w:tcPr>
          <w:p w14:paraId="38118514" w14:textId="77777777" w:rsidR="00D50063" w:rsidRDefault="00D50063">
            <w:pPr>
              <w:pStyle w:val="TableParagraph"/>
              <w:rPr>
                <w:sz w:val="18"/>
              </w:rPr>
            </w:pPr>
          </w:p>
        </w:tc>
        <w:tc>
          <w:tcPr>
            <w:tcW w:w="850" w:type="dxa"/>
            <w:tcBorders>
              <w:top w:val="nil"/>
              <w:bottom w:val="nil"/>
            </w:tcBorders>
          </w:tcPr>
          <w:p w14:paraId="132B326D" w14:textId="77777777" w:rsidR="00D50063" w:rsidRDefault="00D50063">
            <w:pPr>
              <w:pStyle w:val="TableParagraph"/>
              <w:rPr>
                <w:sz w:val="18"/>
              </w:rPr>
            </w:pPr>
          </w:p>
        </w:tc>
        <w:tc>
          <w:tcPr>
            <w:tcW w:w="851" w:type="dxa"/>
            <w:tcBorders>
              <w:top w:val="nil"/>
              <w:bottom w:val="nil"/>
            </w:tcBorders>
          </w:tcPr>
          <w:p w14:paraId="7B3A311F" w14:textId="77777777" w:rsidR="00D50063" w:rsidRDefault="00D50063">
            <w:pPr>
              <w:pStyle w:val="TableParagraph"/>
              <w:rPr>
                <w:sz w:val="18"/>
              </w:rPr>
            </w:pPr>
          </w:p>
        </w:tc>
        <w:tc>
          <w:tcPr>
            <w:tcW w:w="708" w:type="dxa"/>
            <w:tcBorders>
              <w:top w:val="nil"/>
              <w:bottom w:val="nil"/>
            </w:tcBorders>
          </w:tcPr>
          <w:p w14:paraId="027B74F1" w14:textId="77777777" w:rsidR="00D50063" w:rsidRDefault="00D50063">
            <w:pPr>
              <w:pStyle w:val="TableParagraph"/>
              <w:rPr>
                <w:sz w:val="18"/>
              </w:rPr>
            </w:pPr>
          </w:p>
        </w:tc>
        <w:tc>
          <w:tcPr>
            <w:tcW w:w="709" w:type="dxa"/>
            <w:tcBorders>
              <w:top w:val="nil"/>
              <w:bottom w:val="nil"/>
            </w:tcBorders>
          </w:tcPr>
          <w:p w14:paraId="5541ECA2" w14:textId="77777777" w:rsidR="00D50063" w:rsidRDefault="00D50063">
            <w:pPr>
              <w:pStyle w:val="TableParagraph"/>
              <w:rPr>
                <w:sz w:val="18"/>
              </w:rPr>
            </w:pPr>
          </w:p>
        </w:tc>
        <w:tc>
          <w:tcPr>
            <w:tcW w:w="709" w:type="dxa"/>
            <w:tcBorders>
              <w:top w:val="nil"/>
              <w:bottom w:val="nil"/>
            </w:tcBorders>
          </w:tcPr>
          <w:p w14:paraId="5D1FEDB3" w14:textId="77777777" w:rsidR="00D50063" w:rsidRDefault="00D50063">
            <w:pPr>
              <w:pStyle w:val="TableParagraph"/>
              <w:rPr>
                <w:sz w:val="18"/>
              </w:rPr>
            </w:pPr>
          </w:p>
        </w:tc>
      </w:tr>
      <w:tr w:rsidR="00D50063" w14:paraId="736F11CB" w14:textId="77777777">
        <w:trPr>
          <w:trHeight w:val="278"/>
        </w:trPr>
        <w:tc>
          <w:tcPr>
            <w:tcW w:w="1843" w:type="dxa"/>
            <w:tcBorders>
              <w:top w:val="nil"/>
            </w:tcBorders>
          </w:tcPr>
          <w:p w14:paraId="62B8DE52" w14:textId="77777777" w:rsidR="00D50063" w:rsidRDefault="00D50063">
            <w:pPr>
              <w:pStyle w:val="TableParagraph"/>
              <w:rPr>
                <w:sz w:val="20"/>
              </w:rPr>
            </w:pPr>
          </w:p>
        </w:tc>
        <w:tc>
          <w:tcPr>
            <w:tcW w:w="992" w:type="dxa"/>
            <w:tcBorders>
              <w:top w:val="nil"/>
            </w:tcBorders>
          </w:tcPr>
          <w:p w14:paraId="6935ED84" w14:textId="77777777" w:rsidR="00D50063" w:rsidRDefault="00D50063">
            <w:pPr>
              <w:pStyle w:val="TableParagraph"/>
              <w:rPr>
                <w:sz w:val="20"/>
              </w:rPr>
            </w:pPr>
          </w:p>
        </w:tc>
        <w:tc>
          <w:tcPr>
            <w:tcW w:w="1418" w:type="dxa"/>
            <w:tcBorders>
              <w:top w:val="nil"/>
            </w:tcBorders>
          </w:tcPr>
          <w:p w14:paraId="54E5D936" w14:textId="77777777" w:rsidR="00D50063" w:rsidRDefault="00B559DE">
            <w:pPr>
              <w:pStyle w:val="TableParagraph"/>
              <w:spacing w:before="12"/>
              <w:ind w:left="108"/>
              <w:rPr>
                <w:b/>
                <w:sz w:val="20"/>
              </w:rPr>
            </w:pPr>
            <w:r>
              <w:rPr>
                <w:b/>
                <w:sz w:val="20"/>
              </w:rPr>
              <w:t>MSN608</w:t>
            </w:r>
          </w:p>
        </w:tc>
        <w:tc>
          <w:tcPr>
            <w:tcW w:w="992" w:type="dxa"/>
            <w:tcBorders>
              <w:top w:val="nil"/>
              <w:bottom w:val="nil"/>
            </w:tcBorders>
          </w:tcPr>
          <w:p w14:paraId="10CADAEA" w14:textId="77777777" w:rsidR="00D50063" w:rsidRDefault="00D50063">
            <w:pPr>
              <w:pStyle w:val="TableParagraph"/>
              <w:rPr>
                <w:sz w:val="20"/>
              </w:rPr>
            </w:pPr>
          </w:p>
        </w:tc>
        <w:tc>
          <w:tcPr>
            <w:tcW w:w="851" w:type="dxa"/>
            <w:tcBorders>
              <w:top w:val="nil"/>
            </w:tcBorders>
          </w:tcPr>
          <w:p w14:paraId="513D04DE" w14:textId="77777777" w:rsidR="00D50063" w:rsidRDefault="00D50063">
            <w:pPr>
              <w:pStyle w:val="TableParagraph"/>
              <w:rPr>
                <w:sz w:val="20"/>
              </w:rPr>
            </w:pPr>
          </w:p>
        </w:tc>
        <w:tc>
          <w:tcPr>
            <w:tcW w:w="850" w:type="dxa"/>
            <w:tcBorders>
              <w:top w:val="nil"/>
            </w:tcBorders>
          </w:tcPr>
          <w:p w14:paraId="2CF0ABE4" w14:textId="77777777" w:rsidR="00D50063" w:rsidRDefault="00D50063">
            <w:pPr>
              <w:pStyle w:val="TableParagraph"/>
              <w:rPr>
                <w:sz w:val="20"/>
              </w:rPr>
            </w:pPr>
          </w:p>
        </w:tc>
        <w:tc>
          <w:tcPr>
            <w:tcW w:w="851" w:type="dxa"/>
            <w:tcBorders>
              <w:top w:val="nil"/>
            </w:tcBorders>
          </w:tcPr>
          <w:p w14:paraId="27FF0B3E" w14:textId="77777777" w:rsidR="00D50063" w:rsidRDefault="00D50063">
            <w:pPr>
              <w:pStyle w:val="TableParagraph"/>
              <w:rPr>
                <w:sz w:val="20"/>
              </w:rPr>
            </w:pPr>
          </w:p>
        </w:tc>
        <w:tc>
          <w:tcPr>
            <w:tcW w:w="850" w:type="dxa"/>
            <w:tcBorders>
              <w:top w:val="nil"/>
            </w:tcBorders>
          </w:tcPr>
          <w:p w14:paraId="7E5F12F3" w14:textId="77777777" w:rsidR="00D50063" w:rsidRDefault="00D50063">
            <w:pPr>
              <w:pStyle w:val="TableParagraph"/>
              <w:rPr>
                <w:sz w:val="20"/>
              </w:rPr>
            </w:pPr>
          </w:p>
        </w:tc>
        <w:tc>
          <w:tcPr>
            <w:tcW w:w="851" w:type="dxa"/>
            <w:tcBorders>
              <w:top w:val="nil"/>
            </w:tcBorders>
          </w:tcPr>
          <w:p w14:paraId="2066F4C8" w14:textId="77777777" w:rsidR="00D50063" w:rsidRDefault="00D50063">
            <w:pPr>
              <w:pStyle w:val="TableParagraph"/>
              <w:rPr>
                <w:sz w:val="20"/>
              </w:rPr>
            </w:pPr>
          </w:p>
        </w:tc>
        <w:tc>
          <w:tcPr>
            <w:tcW w:w="708" w:type="dxa"/>
            <w:tcBorders>
              <w:top w:val="nil"/>
            </w:tcBorders>
          </w:tcPr>
          <w:p w14:paraId="28C963EA" w14:textId="77777777" w:rsidR="00D50063" w:rsidRDefault="00D50063">
            <w:pPr>
              <w:pStyle w:val="TableParagraph"/>
              <w:rPr>
                <w:sz w:val="20"/>
              </w:rPr>
            </w:pPr>
          </w:p>
        </w:tc>
        <w:tc>
          <w:tcPr>
            <w:tcW w:w="709" w:type="dxa"/>
            <w:tcBorders>
              <w:top w:val="nil"/>
            </w:tcBorders>
          </w:tcPr>
          <w:p w14:paraId="510AD7E1" w14:textId="77777777" w:rsidR="00D50063" w:rsidRDefault="00D50063">
            <w:pPr>
              <w:pStyle w:val="TableParagraph"/>
              <w:rPr>
                <w:sz w:val="20"/>
              </w:rPr>
            </w:pPr>
          </w:p>
        </w:tc>
        <w:tc>
          <w:tcPr>
            <w:tcW w:w="709" w:type="dxa"/>
            <w:tcBorders>
              <w:top w:val="nil"/>
            </w:tcBorders>
          </w:tcPr>
          <w:p w14:paraId="2808C4B5" w14:textId="77777777" w:rsidR="00D50063" w:rsidRDefault="00D50063">
            <w:pPr>
              <w:pStyle w:val="TableParagraph"/>
              <w:rPr>
                <w:sz w:val="20"/>
              </w:rPr>
            </w:pPr>
          </w:p>
        </w:tc>
      </w:tr>
      <w:tr w:rsidR="00D50063" w14:paraId="1194DC7B" w14:textId="77777777">
        <w:trPr>
          <w:trHeight w:val="251"/>
        </w:trPr>
        <w:tc>
          <w:tcPr>
            <w:tcW w:w="1843" w:type="dxa"/>
            <w:tcBorders>
              <w:bottom w:val="nil"/>
            </w:tcBorders>
          </w:tcPr>
          <w:p w14:paraId="070A81E0" w14:textId="77777777" w:rsidR="00D50063" w:rsidRDefault="00B559DE">
            <w:pPr>
              <w:pStyle w:val="TableParagraph"/>
              <w:ind w:left="106"/>
              <w:rPr>
                <w:b/>
                <w:sz w:val="20"/>
              </w:rPr>
            </w:pPr>
            <w:r>
              <w:rPr>
                <w:b/>
                <w:sz w:val="20"/>
              </w:rPr>
              <w:t>Medical</w:t>
            </w:r>
            <w:r>
              <w:rPr>
                <w:b/>
                <w:spacing w:val="-4"/>
                <w:sz w:val="20"/>
              </w:rPr>
              <w:t xml:space="preserve"> </w:t>
            </w:r>
            <w:r>
              <w:rPr>
                <w:b/>
                <w:sz w:val="20"/>
              </w:rPr>
              <w:t>surgical</w:t>
            </w:r>
          </w:p>
        </w:tc>
        <w:tc>
          <w:tcPr>
            <w:tcW w:w="992" w:type="dxa"/>
            <w:tcBorders>
              <w:bottom w:val="nil"/>
            </w:tcBorders>
          </w:tcPr>
          <w:p w14:paraId="39251BDB" w14:textId="77777777" w:rsidR="00D50063" w:rsidRDefault="00B559DE">
            <w:pPr>
              <w:pStyle w:val="TableParagraph"/>
              <w:ind w:left="106"/>
              <w:rPr>
                <w:b/>
                <w:sz w:val="20"/>
              </w:rPr>
            </w:pPr>
            <w:r>
              <w:rPr>
                <w:b/>
                <w:sz w:val="20"/>
              </w:rPr>
              <w:t>MSN608</w:t>
            </w:r>
          </w:p>
        </w:tc>
        <w:tc>
          <w:tcPr>
            <w:tcW w:w="1418" w:type="dxa"/>
            <w:tcBorders>
              <w:bottom w:val="nil"/>
            </w:tcBorders>
          </w:tcPr>
          <w:p w14:paraId="5FAA8436" w14:textId="77777777" w:rsidR="00D50063" w:rsidRDefault="00B559DE">
            <w:pPr>
              <w:pStyle w:val="TableParagraph"/>
              <w:ind w:left="108"/>
              <w:rPr>
                <w:b/>
                <w:sz w:val="20"/>
              </w:rPr>
            </w:pPr>
            <w:r>
              <w:rPr>
                <w:b/>
                <w:sz w:val="20"/>
              </w:rPr>
              <w:t>Medical</w:t>
            </w:r>
          </w:p>
        </w:tc>
        <w:tc>
          <w:tcPr>
            <w:tcW w:w="992" w:type="dxa"/>
            <w:tcBorders>
              <w:top w:val="nil"/>
              <w:bottom w:val="nil"/>
            </w:tcBorders>
          </w:tcPr>
          <w:p w14:paraId="2B9EFBC9" w14:textId="77777777" w:rsidR="00D50063" w:rsidRDefault="00D50063">
            <w:pPr>
              <w:pStyle w:val="TableParagraph"/>
              <w:rPr>
                <w:sz w:val="18"/>
              </w:rPr>
            </w:pPr>
          </w:p>
        </w:tc>
        <w:tc>
          <w:tcPr>
            <w:tcW w:w="851" w:type="dxa"/>
            <w:tcBorders>
              <w:bottom w:val="nil"/>
            </w:tcBorders>
          </w:tcPr>
          <w:p w14:paraId="0D2E24A4" w14:textId="77777777" w:rsidR="00D50063" w:rsidRDefault="00B559DE">
            <w:pPr>
              <w:pStyle w:val="TableParagraph"/>
              <w:ind w:left="7"/>
              <w:jc w:val="center"/>
              <w:rPr>
                <w:b/>
                <w:sz w:val="20"/>
              </w:rPr>
            </w:pPr>
            <w:r>
              <w:rPr>
                <w:b/>
                <w:w w:val="99"/>
                <w:sz w:val="20"/>
              </w:rPr>
              <w:t>1</w:t>
            </w:r>
          </w:p>
        </w:tc>
        <w:tc>
          <w:tcPr>
            <w:tcW w:w="850" w:type="dxa"/>
            <w:tcBorders>
              <w:bottom w:val="nil"/>
            </w:tcBorders>
          </w:tcPr>
          <w:p w14:paraId="3E405A28" w14:textId="77777777" w:rsidR="00D50063" w:rsidRDefault="00B559DE">
            <w:pPr>
              <w:pStyle w:val="TableParagraph"/>
              <w:ind w:left="10"/>
              <w:jc w:val="center"/>
              <w:rPr>
                <w:b/>
                <w:sz w:val="20"/>
              </w:rPr>
            </w:pPr>
            <w:r>
              <w:rPr>
                <w:b/>
                <w:w w:val="99"/>
                <w:sz w:val="20"/>
              </w:rPr>
              <w:t>9</w:t>
            </w:r>
          </w:p>
        </w:tc>
        <w:tc>
          <w:tcPr>
            <w:tcW w:w="851" w:type="dxa"/>
            <w:tcBorders>
              <w:bottom w:val="nil"/>
            </w:tcBorders>
          </w:tcPr>
          <w:p w14:paraId="45CF7B4F" w14:textId="77777777" w:rsidR="00D50063" w:rsidRDefault="00B559DE">
            <w:pPr>
              <w:pStyle w:val="TableParagraph"/>
              <w:ind w:left="130" w:right="122"/>
              <w:jc w:val="center"/>
              <w:rPr>
                <w:b/>
                <w:sz w:val="20"/>
              </w:rPr>
            </w:pPr>
            <w:r>
              <w:rPr>
                <w:b/>
                <w:sz w:val="20"/>
              </w:rPr>
              <w:t>10</w:t>
            </w:r>
          </w:p>
        </w:tc>
        <w:tc>
          <w:tcPr>
            <w:tcW w:w="850" w:type="dxa"/>
            <w:tcBorders>
              <w:bottom w:val="nil"/>
            </w:tcBorders>
          </w:tcPr>
          <w:p w14:paraId="43BA6A2E" w14:textId="77777777" w:rsidR="00D50063" w:rsidRDefault="00B559DE">
            <w:pPr>
              <w:pStyle w:val="TableParagraph"/>
              <w:ind w:left="373"/>
              <w:rPr>
                <w:b/>
                <w:sz w:val="20"/>
              </w:rPr>
            </w:pPr>
            <w:r>
              <w:rPr>
                <w:b/>
                <w:w w:val="99"/>
                <w:sz w:val="20"/>
              </w:rPr>
              <w:t>4</w:t>
            </w:r>
          </w:p>
        </w:tc>
        <w:tc>
          <w:tcPr>
            <w:tcW w:w="851" w:type="dxa"/>
            <w:tcBorders>
              <w:bottom w:val="nil"/>
            </w:tcBorders>
          </w:tcPr>
          <w:p w14:paraId="61883070" w14:textId="77777777" w:rsidR="00D50063" w:rsidRDefault="00B559DE">
            <w:pPr>
              <w:pStyle w:val="TableParagraph"/>
              <w:ind w:left="325"/>
              <w:rPr>
                <w:b/>
                <w:sz w:val="20"/>
              </w:rPr>
            </w:pPr>
            <w:r>
              <w:rPr>
                <w:b/>
                <w:sz w:val="20"/>
              </w:rPr>
              <w:t>80</w:t>
            </w:r>
          </w:p>
        </w:tc>
        <w:tc>
          <w:tcPr>
            <w:tcW w:w="708" w:type="dxa"/>
            <w:tcBorders>
              <w:bottom w:val="nil"/>
            </w:tcBorders>
          </w:tcPr>
          <w:p w14:paraId="40B72EB3" w14:textId="77777777" w:rsidR="00D50063" w:rsidRDefault="00B559DE">
            <w:pPr>
              <w:pStyle w:val="TableParagraph"/>
              <w:ind w:left="152" w:right="142"/>
              <w:jc w:val="center"/>
              <w:rPr>
                <w:b/>
                <w:sz w:val="20"/>
              </w:rPr>
            </w:pPr>
            <w:r>
              <w:rPr>
                <w:b/>
                <w:sz w:val="20"/>
              </w:rPr>
              <w:t>120</w:t>
            </w:r>
          </w:p>
        </w:tc>
        <w:tc>
          <w:tcPr>
            <w:tcW w:w="709" w:type="dxa"/>
            <w:tcBorders>
              <w:bottom w:val="nil"/>
            </w:tcBorders>
          </w:tcPr>
          <w:p w14:paraId="4E876616" w14:textId="77777777" w:rsidR="00D50063" w:rsidRDefault="00B559DE">
            <w:pPr>
              <w:pStyle w:val="TableParagraph"/>
              <w:ind w:right="192"/>
              <w:jc w:val="right"/>
              <w:rPr>
                <w:b/>
                <w:sz w:val="20"/>
              </w:rPr>
            </w:pPr>
            <w:r>
              <w:rPr>
                <w:b/>
                <w:sz w:val="20"/>
              </w:rPr>
              <w:t>200</w:t>
            </w:r>
          </w:p>
        </w:tc>
        <w:tc>
          <w:tcPr>
            <w:tcW w:w="709" w:type="dxa"/>
            <w:tcBorders>
              <w:bottom w:val="nil"/>
            </w:tcBorders>
          </w:tcPr>
          <w:p w14:paraId="3B644AC3"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5B294146" w14:textId="77777777">
        <w:trPr>
          <w:trHeight w:val="263"/>
        </w:trPr>
        <w:tc>
          <w:tcPr>
            <w:tcW w:w="1843" w:type="dxa"/>
            <w:tcBorders>
              <w:top w:val="nil"/>
              <w:bottom w:val="nil"/>
            </w:tcBorders>
          </w:tcPr>
          <w:p w14:paraId="16DB12A8" w14:textId="77777777" w:rsidR="00D50063" w:rsidRDefault="00B559DE">
            <w:pPr>
              <w:pStyle w:val="TableParagraph"/>
              <w:spacing w:before="12"/>
              <w:ind w:left="106"/>
              <w:rPr>
                <w:b/>
                <w:sz w:val="20"/>
              </w:rPr>
            </w:pPr>
            <w:r>
              <w:rPr>
                <w:b/>
                <w:sz w:val="20"/>
              </w:rPr>
              <w:t>nursing</w:t>
            </w:r>
            <w:r>
              <w:rPr>
                <w:b/>
                <w:spacing w:val="-5"/>
                <w:sz w:val="20"/>
              </w:rPr>
              <w:t xml:space="preserve"> </w:t>
            </w:r>
            <w:r>
              <w:rPr>
                <w:b/>
                <w:sz w:val="20"/>
              </w:rPr>
              <w:t>(Practical)</w:t>
            </w:r>
          </w:p>
        </w:tc>
        <w:tc>
          <w:tcPr>
            <w:tcW w:w="992" w:type="dxa"/>
            <w:tcBorders>
              <w:top w:val="nil"/>
              <w:bottom w:val="nil"/>
            </w:tcBorders>
          </w:tcPr>
          <w:p w14:paraId="6D6784CE" w14:textId="77777777" w:rsidR="00D50063" w:rsidRDefault="00D50063">
            <w:pPr>
              <w:pStyle w:val="TableParagraph"/>
              <w:rPr>
                <w:sz w:val="18"/>
              </w:rPr>
            </w:pPr>
          </w:p>
        </w:tc>
        <w:tc>
          <w:tcPr>
            <w:tcW w:w="1418" w:type="dxa"/>
            <w:tcBorders>
              <w:top w:val="nil"/>
              <w:bottom w:val="nil"/>
            </w:tcBorders>
          </w:tcPr>
          <w:p w14:paraId="375EC182" w14:textId="77777777" w:rsidR="00D50063" w:rsidRDefault="00B559DE">
            <w:pPr>
              <w:pStyle w:val="TableParagraph"/>
              <w:spacing w:before="12"/>
              <w:ind w:left="108"/>
              <w:rPr>
                <w:b/>
                <w:sz w:val="20"/>
              </w:rPr>
            </w:pPr>
            <w:r>
              <w:rPr>
                <w:b/>
                <w:sz w:val="20"/>
              </w:rPr>
              <w:t>surgical</w:t>
            </w:r>
          </w:p>
        </w:tc>
        <w:tc>
          <w:tcPr>
            <w:tcW w:w="992" w:type="dxa"/>
            <w:tcBorders>
              <w:top w:val="nil"/>
              <w:bottom w:val="nil"/>
            </w:tcBorders>
          </w:tcPr>
          <w:p w14:paraId="493256A4" w14:textId="77777777" w:rsidR="00D50063" w:rsidRDefault="00D50063">
            <w:pPr>
              <w:pStyle w:val="TableParagraph"/>
              <w:rPr>
                <w:sz w:val="18"/>
              </w:rPr>
            </w:pPr>
          </w:p>
        </w:tc>
        <w:tc>
          <w:tcPr>
            <w:tcW w:w="851" w:type="dxa"/>
            <w:tcBorders>
              <w:top w:val="nil"/>
              <w:bottom w:val="nil"/>
            </w:tcBorders>
          </w:tcPr>
          <w:p w14:paraId="2B32B72F" w14:textId="77777777" w:rsidR="00D50063" w:rsidRDefault="00D50063">
            <w:pPr>
              <w:pStyle w:val="TableParagraph"/>
              <w:rPr>
                <w:sz w:val="18"/>
              </w:rPr>
            </w:pPr>
          </w:p>
        </w:tc>
        <w:tc>
          <w:tcPr>
            <w:tcW w:w="850" w:type="dxa"/>
            <w:tcBorders>
              <w:top w:val="nil"/>
              <w:bottom w:val="nil"/>
            </w:tcBorders>
          </w:tcPr>
          <w:p w14:paraId="53AA453D" w14:textId="77777777" w:rsidR="00D50063" w:rsidRDefault="00D50063">
            <w:pPr>
              <w:pStyle w:val="TableParagraph"/>
              <w:rPr>
                <w:sz w:val="18"/>
              </w:rPr>
            </w:pPr>
          </w:p>
        </w:tc>
        <w:tc>
          <w:tcPr>
            <w:tcW w:w="851" w:type="dxa"/>
            <w:tcBorders>
              <w:top w:val="nil"/>
              <w:bottom w:val="nil"/>
            </w:tcBorders>
          </w:tcPr>
          <w:p w14:paraId="462F13B8" w14:textId="77777777" w:rsidR="00D50063" w:rsidRDefault="00D50063">
            <w:pPr>
              <w:pStyle w:val="TableParagraph"/>
              <w:rPr>
                <w:sz w:val="18"/>
              </w:rPr>
            </w:pPr>
          </w:p>
        </w:tc>
        <w:tc>
          <w:tcPr>
            <w:tcW w:w="850" w:type="dxa"/>
            <w:tcBorders>
              <w:top w:val="nil"/>
              <w:bottom w:val="nil"/>
            </w:tcBorders>
          </w:tcPr>
          <w:p w14:paraId="17145C87" w14:textId="77777777" w:rsidR="00D50063" w:rsidRDefault="00D50063">
            <w:pPr>
              <w:pStyle w:val="TableParagraph"/>
              <w:rPr>
                <w:sz w:val="18"/>
              </w:rPr>
            </w:pPr>
          </w:p>
        </w:tc>
        <w:tc>
          <w:tcPr>
            <w:tcW w:w="851" w:type="dxa"/>
            <w:tcBorders>
              <w:top w:val="nil"/>
              <w:bottom w:val="nil"/>
            </w:tcBorders>
          </w:tcPr>
          <w:p w14:paraId="032E62FD" w14:textId="77777777" w:rsidR="00D50063" w:rsidRDefault="00D50063">
            <w:pPr>
              <w:pStyle w:val="TableParagraph"/>
              <w:rPr>
                <w:sz w:val="18"/>
              </w:rPr>
            </w:pPr>
          </w:p>
        </w:tc>
        <w:tc>
          <w:tcPr>
            <w:tcW w:w="708" w:type="dxa"/>
            <w:tcBorders>
              <w:top w:val="nil"/>
              <w:bottom w:val="nil"/>
            </w:tcBorders>
          </w:tcPr>
          <w:p w14:paraId="25984360" w14:textId="77777777" w:rsidR="00D50063" w:rsidRDefault="00D50063">
            <w:pPr>
              <w:pStyle w:val="TableParagraph"/>
              <w:rPr>
                <w:sz w:val="18"/>
              </w:rPr>
            </w:pPr>
          </w:p>
        </w:tc>
        <w:tc>
          <w:tcPr>
            <w:tcW w:w="709" w:type="dxa"/>
            <w:tcBorders>
              <w:top w:val="nil"/>
              <w:bottom w:val="nil"/>
            </w:tcBorders>
          </w:tcPr>
          <w:p w14:paraId="5D5D8DF2" w14:textId="77777777" w:rsidR="00D50063" w:rsidRDefault="00D50063">
            <w:pPr>
              <w:pStyle w:val="TableParagraph"/>
              <w:rPr>
                <w:sz w:val="18"/>
              </w:rPr>
            </w:pPr>
          </w:p>
        </w:tc>
        <w:tc>
          <w:tcPr>
            <w:tcW w:w="709" w:type="dxa"/>
            <w:tcBorders>
              <w:top w:val="nil"/>
              <w:bottom w:val="nil"/>
            </w:tcBorders>
          </w:tcPr>
          <w:p w14:paraId="691B661C" w14:textId="77777777" w:rsidR="00D50063" w:rsidRDefault="00D50063">
            <w:pPr>
              <w:pStyle w:val="TableParagraph"/>
              <w:rPr>
                <w:sz w:val="18"/>
              </w:rPr>
            </w:pPr>
          </w:p>
        </w:tc>
      </w:tr>
      <w:tr w:rsidR="00D50063" w14:paraId="33D00A20" w14:textId="77777777">
        <w:trPr>
          <w:trHeight w:val="265"/>
        </w:trPr>
        <w:tc>
          <w:tcPr>
            <w:tcW w:w="1843" w:type="dxa"/>
            <w:tcBorders>
              <w:top w:val="nil"/>
              <w:bottom w:val="nil"/>
            </w:tcBorders>
          </w:tcPr>
          <w:p w14:paraId="58B9F2FE" w14:textId="77777777" w:rsidR="00D50063" w:rsidRDefault="00D50063">
            <w:pPr>
              <w:pStyle w:val="TableParagraph"/>
              <w:rPr>
                <w:sz w:val="18"/>
              </w:rPr>
            </w:pPr>
          </w:p>
        </w:tc>
        <w:tc>
          <w:tcPr>
            <w:tcW w:w="992" w:type="dxa"/>
            <w:tcBorders>
              <w:top w:val="nil"/>
              <w:bottom w:val="nil"/>
            </w:tcBorders>
          </w:tcPr>
          <w:p w14:paraId="70ABEEEF" w14:textId="77777777" w:rsidR="00D50063" w:rsidRDefault="00D50063">
            <w:pPr>
              <w:pStyle w:val="TableParagraph"/>
              <w:rPr>
                <w:sz w:val="18"/>
              </w:rPr>
            </w:pPr>
          </w:p>
        </w:tc>
        <w:tc>
          <w:tcPr>
            <w:tcW w:w="1418" w:type="dxa"/>
            <w:tcBorders>
              <w:top w:val="nil"/>
              <w:bottom w:val="nil"/>
            </w:tcBorders>
          </w:tcPr>
          <w:p w14:paraId="0EFA3FE9" w14:textId="77777777" w:rsidR="00D50063" w:rsidRDefault="00B559DE">
            <w:pPr>
              <w:pStyle w:val="TableParagraph"/>
              <w:spacing w:before="12"/>
              <w:ind w:left="108"/>
              <w:rPr>
                <w:b/>
                <w:sz w:val="20"/>
              </w:rPr>
            </w:pPr>
            <w:r>
              <w:rPr>
                <w:b/>
                <w:sz w:val="20"/>
              </w:rPr>
              <w:t>nursing</w:t>
            </w:r>
          </w:p>
        </w:tc>
        <w:tc>
          <w:tcPr>
            <w:tcW w:w="992" w:type="dxa"/>
            <w:tcBorders>
              <w:top w:val="nil"/>
              <w:bottom w:val="nil"/>
            </w:tcBorders>
          </w:tcPr>
          <w:p w14:paraId="31729581" w14:textId="77777777" w:rsidR="00D50063" w:rsidRDefault="00D50063">
            <w:pPr>
              <w:pStyle w:val="TableParagraph"/>
              <w:rPr>
                <w:sz w:val="18"/>
              </w:rPr>
            </w:pPr>
          </w:p>
        </w:tc>
        <w:tc>
          <w:tcPr>
            <w:tcW w:w="851" w:type="dxa"/>
            <w:tcBorders>
              <w:top w:val="nil"/>
              <w:bottom w:val="nil"/>
            </w:tcBorders>
          </w:tcPr>
          <w:p w14:paraId="13DE30C3" w14:textId="77777777" w:rsidR="00D50063" w:rsidRDefault="00D50063">
            <w:pPr>
              <w:pStyle w:val="TableParagraph"/>
              <w:rPr>
                <w:sz w:val="18"/>
              </w:rPr>
            </w:pPr>
          </w:p>
        </w:tc>
        <w:tc>
          <w:tcPr>
            <w:tcW w:w="850" w:type="dxa"/>
            <w:tcBorders>
              <w:top w:val="nil"/>
              <w:bottom w:val="nil"/>
            </w:tcBorders>
          </w:tcPr>
          <w:p w14:paraId="4E015379" w14:textId="77777777" w:rsidR="00D50063" w:rsidRDefault="00D50063">
            <w:pPr>
              <w:pStyle w:val="TableParagraph"/>
              <w:rPr>
                <w:sz w:val="18"/>
              </w:rPr>
            </w:pPr>
          </w:p>
        </w:tc>
        <w:tc>
          <w:tcPr>
            <w:tcW w:w="851" w:type="dxa"/>
            <w:tcBorders>
              <w:top w:val="nil"/>
              <w:bottom w:val="nil"/>
            </w:tcBorders>
          </w:tcPr>
          <w:p w14:paraId="23EC305C" w14:textId="77777777" w:rsidR="00D50063" w:rsidRDefault="00D50063">
            <w:pPr>
              <w:pStyle w:val="TableParagraph"/>
              <w:rPr>
                <w:sz w:val="18"/>
              </w:rPr>
            </w:pPr>
          </w:p>
        </w:tc>
        <w:tc>
          <w:tcPr>
            <w:tcW w:w="850" w:type="dxa"/>
            <w:tcBorders>
              <w:top w:val="nil"/>
              <w:bottom w:val="nil"/>
            </w:tcBorders>
          </w:tcPr>
          <w:p w14:paraId="37080660" w14:textId="77777777" w:rsidR="00D50063" w:rsidRDefault="00D50063">
            <w:pPr>
              <w:pStyle w:val="TableParagraph"/>
              <w:rPr>
                <w:sz w:val="18"/>
              </w:rPr>
            </w:pPr>
          </w:p>
        </w:tc>
        <w:tc>
          <w:tcPr>
            <w:tcW w:w="851" w:type="dxa"/>
            <w:tcBorders>
              <w:top w:val="nil"/>
              <w:bottom w:val="nil"/>
            </w:tcBorders>
          </w:tcPr>
          <w:p w14:paraId="49E95941" w14:textId="77777777" w:rsidR="00D50063" w:rsidRDefault="00D50063">
            <w:pPr>
              <w:pStyle w:val="TableParagraph"/>
              <w:rPr>
                <w:sz w:val="18"/>
              </w:rPr>
            </w:pPr>
          </w:p>
        </w:tc>
        <w:tc>
          <w:tcPr>
            <w:tcW w:w="708" w:type="dxa"/>
            <w:tcBorders>
              <w:top w:val="nil"/>
              <w:bottom w:val="nil"/>
            </w:tcBorders>
          </w:tcPr>
          <w:p w14:paraId="1811FE4A" w14:textId="77777777" w:rsidR="00D50063" w:rsidRDefault="00D50063">
            <w:pPr>
              <w:pStyle w:val="TableParagraph"/>
              <w:rPr>
                <w:sz w:val="18"/>
              </w:rPr>
            </w:pPr>
          </w:p>
        </w:tc>
        <w:tc>
          <w:tcPr>
            <w:tcW w:w="709" w:type="dxa"/>
            <w:tcBorders>
              <w:top w:val="nil"/>
              <w:bottom w:val="nil"/>
            </w:tcBorders>
          </w:tcPr>
          <w:p w14:paraId="05551109" w14:textId="77777777" w:rsidR="00D50063" w:rsidRDefault="00D50063">
            <w:pPr>
              <w:pStyle w:val="TableParagraph"/>
              <w:rPr>
                <w:sz w:val="18"/>
              </w:rPr>
            </w:pPr>
          </w:p>
        </w:tc>
        <w:tc>
          <w:tcPr>
            <w:tcW w:w="709" w:type="dxa"/>
            <w:tcBorders>
              <w:top w:val="nil"/>
              <w:bottom w:val="nil"/>
            </w:tcBorders>
          </w:tcPr>
          <w:p w14:paraId="2B7B49EE" w14:textId="77777777" w:rsidR="00D50063" w:rsidRDefault="00D50063">
            <w:pPr>
              <w:pStyle w:val="TableParagraph"/>
              <w:rPr>
                <w:sz w:val="18"/>
              </w:rPr>
            </w:pPr>
          </w:p>
        </w:tc>
      </w:tr>
      <w:tr w:rsidR="00D50063" w14:paraId="0687775A" w14:textId="77777777">
        <w:trPr>
          <w:trHeight w:val="265"/>
        </w:trPr>
        <w:tc>
          <w:tcPr>
            <w:tcW w:w="1843" w:type="dxa"/>
            <w:tcBorders>
              <w:top w:val="nil"/>
              <w:bottom w:val="nil"/>
            </w:tcBorders>
          </w:tcPr>
          <w:p w14:paraId="4F213F39" w14:textId="77777777" w:rsidR="00D50063" w:rsidRDefault="00D50063">
            <w:pPr>
              <w:pStyle w:val="TableParagraph"/>
              <w:rPr>
                <w:sz w:val="18"/>
              </w:rPr>
            </w:pPr>
          </w:p>
        </w:tc>
        <w:tc>
          <w:tcPr>
            <w:tcW w:w="992" w:type="dxa"/>
            <w:tcBorders>
              <w:top w:val="nil"/>
              <w:bottom w:val="nil"/>
            </w:tcBorders>
          </w:tcPr>
          <w:p w14:paraId="49834021" w14:textId="77777777" w:rsidR="00D50063" w:rsidRDefault="00D50063">
            <w:pPr>
              <w:pStyle w:val="TableParagraph"/>
              <w:rPr>
                <w:sz w:val="18"/>
              </w:rPr>
            </w:pPr>
          </w:p>
        </w:tc>
        <w:tc>
          <w:tcPr>
            <w:tcW w:w="1418" w:type="dxa"/>
            <w:tcBorders>
              <w:top w:val="nil"/>
              <w:bottom w:val="nil"/>
            </w:tcBorders>
          </w:tcPr>
          <w:p w14:paraId="4B400456" w14:textId="77777777" w:rsidR="00D50063" w:rsidRDefault="00B559DE">
            <w:pPr>
              <w:pStyle w:val="TableParagraph"/>
              <w:spacing w:before="13"/>
              <w:ind w:left="108"/>
              <w:rPr>
                <w:b/>
                <w:sz w:val="20"/>
              </w:rPr>
            </w:pPr>
            <w:r>
              <w:rPr>
                <w:b/>
                <w:sz w:val="20"/>
              </w:rPr>
              <w:t>(Theoretical)</w:t>
            </w:r>
          </w:p>
        </w:tc>
        <w:tc>
          <w:tcPr>
            <w:tcW w:w="992" w:type="dxa"/>
            <w:tcBorders>
              <w:top w:val="nil"/>
              <w:bottom w:val="nil"/>
            </w:tcBorders>
          </w:tcPr>
          <w:p w14:paraId="71F3229E" w14:textId="77777777" w:rsidR="00D50063" w:rsidRDefault="00D50063">
            <w:pPr>
              <w:pStyle w:val="TableParagraph"/>
              <w:rPr>
                <w:sz w:val="18"/>
              </w:rPr>
            </w:pPr>
          </w:p>
        </w:tc>
        <w:tc>
          <w:tcPr>
            <w:tcW w:w="851" w:type="dxa"/>
            <w:tcBorders>
              <w:top w:val="nil"/>
              <w:bottom w:val="nil"/>
            </w:tcBorders>
          </w:tcPr>
          <w:p w14:paraId="1783FD43" w14:textId="77777777" w:rsidR="00D50063" w:rsidRDefault="00D50063">
            <w:pPr>
              <w:pStyle w:val="TableParagraph"/>
              <w:rPr>
                <w:sz w:val="18"/>
              </w:rPr>
            </w:pPr>
          </w:p>
        </w:tc>
        <w:tc>
          <w:tcPr>
            <w:tcW w:w="850" w:type="dxa"/>
            <w:tcBorders>
              <w:top w:val="nil"/>
              <w:bottom w:val="nil"/>
            </w:tcBorders>
          </w:tcPr>
          <w:p w14:paraId="3D97C28A" w14:textId="77777777" w:rsidR="00D50063" w:rsidRDefault="00D50063">
            <w:pPr>
              <w:pStyle w:val="TableParagraph"/>
              <w:rPr>
                <w:sz w:val="18"/>
              </w:rPr>
            </w:pPr>
          </w:p>
        </w:tc>
        <w:tc>
          <w:tcPr>
            <w:tcW w:w="851" w:type="dxa"/>
            <w:tcBorders>
              <w:top w:val="nil"/>
              <w:bottom w:val="nil"/>
            </w:tcBorders>
          </w:tcPr>
          <w:p w14:paraId="020F01C0" w14:textId="77777777" w:rsidR="00D50063" w:rsidRDefault="00D50063">
            <w:pPr>
              <w:pStyle w:val="TableParagraph"/>
              <w:rPr>
                <w:sz w:val="18"/>
              </w:rPr>
            </w:pPr>
          </w:p>
        </w:tc>
        <w:tc>
          <w:tcPr>
            <w:tcW w:w="850" w:type="dxa"/>
            <w:tcBorders>
              <w:top w:val="nil"/>
              <w:bottom w:val="nil"/>
            </w:tcBorders>
          </w:tcPr>
          <w:p w14:paraId="14C2DF85" w14:textId="77777777" w:rsidR="00D50063" w:rsidRDefault="00D50063">
            <w:pPr>
              <w:pStyle w:val="TableParagraph"/>
              <w:rPr>
                <w:sz w:val="18"/>
              </w:rPr>
            </w:pPr>
          </w:p>
        </w:tc>
        <w:tc>
          <w:tcPr>
            <w:tcW w:w="851" w:type="dxa"/>
            <w:tcBorders>
              <w:top w:val="nil"/>
              <w:bottom w:val="nil"/>
            </w:tcBorders>
          </w:tcPr>
          <w:p w14:paraId="1305B0B6" w14:textId="77777777" w:rsidR="00D50063" w:rsidRDefault="00D50063">
            <w:pPr>
              <w:pStyle w:val="TableParagraph"/>
              <w:rPr>
                <w:sz w:val="18"/>
              </w:rPr>
            </w:pPr>
          </w:p>
        </w:tc>
        <w:tc>
          <w:tcPr>
            <w:tcW w:w="708" w:type="dxa"/>
            <w:tcBorders>
              <w:top w:val="nil"/>
              <w:bottom w:val="nil"/>
            </w:tcBorders>
          </w:tcPr>
          <w:p w14:paraId="5C58F3DB" w14:textId="77777777" w:rsidR="00D50063" w:rsidRDefault="00D50063">
            <w:pPr>
              <w:pStyle w:val="TableParagraph"/>
              <w:rPr>
                <w:sz w:val="18"/>
              </w:rPr>
            </w:pPr>
          </w:p>
        </w:tc>
        <w:tc>
          <w:tcPr>
            <w:tcW w:w="709" w:type="dxa"/>
            <w:tcBorders>
              <w:top w:val="nil"/>
              <w:bottom w:val="nil"/>
            </w:tcBorders>
          </w:tcPr>
          <w:p w14:paraId="5B900C2C" w14:textId="77777777" w:rsidR="00D50063" w:rsidRDefault="00D50063">
            <w:pPr>
              <w:pStyle w:val="TableParagraph"/>
              <w:rPr>
                <w:sz w:val="18"/>
              </w:rPr>
            </w:pPr>
          </w:p>
        </w:tc>
        <w:tc>
          <w:tcPr>
            <w:tcW w:w="709" w:type="dxa"/>
            <w:tcBorders>
              <w:top w:val="nil"/>
              <w:bottom w:val="nil"/>
            </w:tcBorders>
          </w:tcPr>
          <w:p w14:paraId="402FD83D" w14:textId="77777777" w:rsidR="00D50063" w:rsidRDefault="00D50063">
            <w:pPr>
              <w:pStyle w:val="TableParagraph"/>
              <w:rPr>
                <w:sz w:val="18"/>
              </w:rPr>
            </w:pPr>
          </w:p>
        </w:tc>
      </w:tr>
      <w:tr w:rsidR="00D50063" w14:paraId="59AD6464" w14:textId="77777777">
        <w:trPr>
          <w:trHeight w:val="277"/>
        </w:trPr>
        <w:tc>
          <w:tcPr>
            <w:tcW w:w="1843" w:type="dxa"/>
            <w:tcBorders>
              <w:top w:val="nil"/>
            </w:tcBorders>
          </w:tcPr>
          <w:p w14:paraId="15FA6D59" w14:textId="77777777" w:rsidR="00D50063" w:rsidRDefault="00D50063">
            <w:pPr>
              <w:pStyle w:val="TableParagraph"/>
              <w:rPr>
                <w:sz w:val="20"/>
              </w:rPr>
            </w:pPr>
          </w:p>
        </w:tc>
        <w:tc>
          <w:tcPr>
            <w:tcW w:w="992" w:type="dxa"/>
            <w:tcBorders>
              <w:top w:val="nil"/>
            </w:tcBorders>
          </w:tcPr>
          <w:p w14:paraId="4341A4E8" w14:textId="77777777" w:rsidR="00D50063" w:rsidRDefault="00D50063">
            <w:pPr>
              <w:pStyle w:val="TableParagraph"/>
              <w:rPr>
                <w:sz w:val="20"/>
              </w:rPr>
            </w:pPr>
          </w:p>
        </w:tc>
        <w:tc>
          <w:tcPr>
            <w:tcW w:w="1418" w:type="dxa"/>
            <w:tcBorders>
              <w:top w:val="nil"/>
            </w:tcBorders>
          </w:tcPr>
          <w:p w14:paraId="48602D40" w14:textId="77777777" w:rsidR="00D50063" w:rsidRDefault="00B559DE">
            <w:pPr>
              <w:pStyle w:val="TableParagraph"/>
              <w:spacing w:before="12"/>
              <w:ind w:left="108"/>
              <w:rPr>
                <w:b/>
                <w:sz w:val="20"/>
              </w:rPr>
            </w:pPr>
            <w:r>
              <w:rPr>
                <w:b/>
                <w:sz w:val="20"/>
              </w:rPr>
              <w:t>MSN607</w:t>
            </w:r>
          </w:p>
        </w:tc>
        <w:tc>
          <w:tcPr>
            <w:tcW w:w="992" w:type="dxa"/>
            <w:tcBorders>
              <w:top w:val="nil"/>
              <w:bottom w:val="nil"/>
            </w:tcBorders>
          </w:tcPr>
          <w:p w14:paraId="2CB4C957" w14:textId="77777777" w:rsidR="00D50063" w:rsidRDefault="00D50063">
            <w:pPr>
              <w:pStyle w:val="TableParagraph"/>
              <w:rPr>
                <w:sz w:val="20"/>
              </w:rPr>
            </w:pPr>
          </w:p>
        </w:tc>
        <w:tc>
          <w:tcPr>
            <w:tcW w:w="851" w:type="dxa"/>
            <w:tcBorders>
              <w:top w:val="nil"/>
            </w:tcBorders>
          </w:tcPr>
          <w:p w14:paraId="2E9CE752" w14:textId="77777777" w:rsidR="00D50063" w:rsidRDefault="00D50063">
            <w:pPr>
              <w:pStyle w:val="TableParagraph"/>
              <w:rPr>
                <w:sz w:val="20"/>
              </w:rPr>
            </w:pPr>
          </w:p>
        </w:tc>
        <w:tc>
          <w:tcPr>
            <w:tcW w:w="850" w:type="dxa"/>
            <w:tcBorders>
              <w:top w:val="nil"/>
            </w:tcBorders>
          </w:tcPr>
          <w:p w14:paraId="54631106" w14:textId="77777777" w:rsidR="00D50063" w:rsidRDefault="00D50063">
            <w:pPr>
              <w:pStyle w:val="TableParagraph"/>
              <w:rPr>
                <w:sz w:val="20"/>
              </w:rPr>
            </w:pPr>
          </w:p>
        </w:tc>
        <w:tc>
          <w:tcPr>
            <w:tcW w:w="851" w:type="dxa"/>
            <w:tcBorders>
              <w:top w:val="nil"/>
            </w:tcBorders>
          </w:tcPr>
          <w:p w14:paraId="77910405" w14:textId="77777777" w:rsidR="00D50063" w:rsidRDefault="00D50063">
            <w:pPr>
              <w:pStyle w:val="TableParagraph"/>
              <w:rPr>
                <w:sz w:val="20"/>
              </w:rPr>
            </w:pPr>
          </w:p>
        </w:tc>
        <w:tc>
          <w:tcPr>
            <w:tcW w:w="850" w:type="dxa"/>
            <w:tcBorders>
              <w:top w:val="nil"/>
            </w:tcBorders>
          </w:tcPr>
          <w:p w14:paraId="115422CA" w14:textId="77777777" w:rsidR="00D50063" w:rsidRDefault="00D50063">
            <w:pPr>
              <w:pStyle w:val="TableParagraph"/>
              <w:rPr>
                <w:sz w:val="20"/>
              </w:rPr>
            </w:pPr>
          </w:p>
        </w:tc>
        <w:tc>
          <w:tcPr>
            <w:tcW w:w="851" w:type="dxa"/>
            <w:tcBorders>
              <w:top w:val="nil"/>
            </w:tcBorders>
          </w:tcPr>
          <w:p w14:paraId="63C7534E" w14:textId="77777777" w:rsidR="00D50063" w:rsidRDefault="00D50063">
            <w:pPr>
              <w:pStyle w:val="TableParagraph"/>
              <w:rPr>
                <w:sz w:val="20"/>
              </w:rPr>
            </w:pPr>
          </w:p>
        </w:tc>
        <w:tc>
          <w:tcPr>
            <w:tcW w:w="708" w:type="dxa"/>
            <w:tcBorders>
              <w:top w:val="nil"/>
            </w:tcBorders>
          </w:tcPr>
          <w:p w14:paraId="70D3D2D1" w14:textId="77777777" w:rsidR="00D50063" w:rsidRDefault="00D50063">
            <w:pPr>
              <w:pStyle w:val="TableParagraph"/>
              <w:rPr>
                <w:sz w:val="20"/>
              </w:rPr>
            </w:pPr>
          </w:p>
        </w:tc>
        <w:tc>
          <w:tcPr>
            <w:tcW w:w="709" w:type="dxa"/>
            <w:tcBorders>
              <w:top w:val="nil"/>
            </w:tcBorders>
          </w:tcPr>
          <w:p w14:paraId="094B82F5" w14:textId="77777777" w:rsidR="00D50063" w:rsidRDefault="00D50063">
            <w:pPr>
              <w:pStyle w:val="TableParagraph"/>
              <w:rPr>
                <w:sz w:val="20"/>
              </w:rPr>
            </w:pPr>
          </w:p>
        </w:tc>
        <w:tc>
          <w:tcPr>
            <w:tcW w:w="709" w:type="dxa"/>
            <w:tcBorders>
              <w:top w:val="nil"/>
            </w:tcBorders>
          </w:tcPr>
          <w:p w14:paraId="30EB9B31" w14:textId="77777777" w:rsidR="00D50063" w:rsidRDefault="00D50063">
            <w:pPr>
              <w:pStyle w:val="TableParagraph"/>
              <w:rPr>
                <w:sz w:val="20"/>
              </w:rPr>
            </w:pPr>
          </w:p>
        </w:tc>
      </w:tr>
      <w:tr w:rsidR="00D50063" w14:paraId="68B1C0BD" w14:textId="77777777">
        <w:trPr>
          <w:trHeight w:val="291"/>
        </w:trPr>
        <w:tc>
          <w:tcPr>
            <w:tcW w:w="1843" w:type="dxa"/>
            <w:tcBorders>
              <w:bottom w:val="nil"/>
            </w:tcBorders>
          </w:tcPr>
          <w:p w14:paraId="6BF13601" w14:textId="77777777" w:rsidR="00D50063" w:rsidRDefault="00B559DE">
            <w:pPr>
              <w:pStyle w:val="TableParagraph"/>
              <w:spacing w:line="229" w:lineRule="exact"/>
              <w:ind w:left="106"/>
              <w:rPr>
                <w:b/>
                <w:sz w:val="20"/>
              </w:rPr>
            </w:pPr>
            <w:r>
              <w:rPr>
                <w:b/>
                <w:sz w:val="20"/>
              </w:rPr>
              <w:t>Advanced</w:t>
            </w:r>
          </w:p>
        </w:tc>
        <w:tc>
          <w:tcPr>
            <w:tcW w:w="992" w:type="dxa"/>
            <w:tcBorders>
              <w:bottom w:val="nil"/>
            </w:tcBorders>
          </w:tcPr>
          <w:p w14:paraId="1FB1B0DD" w14:textId="77777777" w:rsidR="00D50063" w:rsidRDefault="00B559DE">
            <w:pPr>
              <w:pStyle w:val="TableParagraph"/>
              <w:spacing w:line="229" w:lineRule="exact"/>
              <w:ind w:left="106"/>
              <w:rPr>
                <w:b/>
                <w:sz w:val="20"/>
              </w:rPr>
            </w:pPr>
            <w:r>
              <w:rPr>
                <w:b/>
                <w:sz w:val="20"/>
              </w:rPr>
              <w:t>MSN609</w:t>
            </w:r>
          </w:p>
        </w:tc>
        <w:tc>
          <w:tcPr>
            <w:tcW w:w="1418" w:type="dxa"/>
            <w:tcBorders>
              <w:bottom w:val="nil"/>
            </w:tcBorders>
          </w:tcPr>
          <w:p w14:paraId="7EDAC25B" w14:textId="77777777" w:rsidR="00D50063" w:rsidRDefault="00B559DE">
            <w:pPr>
              <w:pStyle w:val="TableParagraph"/>
              <w:spacing w:line="229" w:lineRule="exact"/>
              <w:ind w:left="108"/>
              <w:rPr>
                <w:b/>
                <w:sz w:val="20"/>
              </w:rPr>
            </w:pPr>
            <w:r>
              <w:rPr>
                <w:b/>
                <w:w w:val="99"/>
                <w:sz w:val="20"/>
              </w:rPr>
              <w:t>-</w:t>
            </w:r>
          </w:p>
        </w:tc>
        <w:tc>
          <w:tcPr>
            <w:tcW w:w="992" w:type="dxa"/>
            <w:tcBorders>
              <w:top w:val="nil"/>
              <w:bottom w:val="nil"/>
            </w:tcBorders>
          </w:tcPr>
          <w:p w14:paraId="295F267B" w14:textId="77777777" w:rsidR="00D50063" w:rsidRDefault="00D50063">
            <w:pPr>
              <w:pStyle w:val="TableParagraph"/>
              <w:rPr>
                <w:sz w:val="20"/>
              </w:rPr>
            </w:pPr>
          </w:p>
        </w:tc>
        <w:tc>
          <w:tcPr>
            <w:tcW w:w="851" w:type="dxa"/>
            <w:tcBorders>
              <w:bottom w:val="nil"/>
            </w:tcBorders>
          </w:tcPr>
          <w:p w14:paraId="4253F541" w14:textId="77777777" w:rsidR="00D50063" w:rsidRDefault="00B559DE">
            <w:pPr>
              <w:pStyle w:val="TableParagraph"/>
              <w:spacing w:line="229" w:lineRule="exact"/>
              <w:ind w:left="7"/>
              <w:jc w:val="center"/>
              <w:rPr>
                <w:b/>
                <w:sz w:val="20"/>
              </w:rPr>
            </w:pPr>
            <w:r>
              <w:rPr>
                <w:b/>
                <w:w w:val="99"/>
                <w:sz w:val="20"/>
              </w:rPr>
              <w:t>2</w:t>
            </w:r>
          </w:p>
        </w:tc>
        <w:tc>
          <w:tcPr>
            <w:tcW w:w="850" w:type="dxa"/>
            <w:tcBorders>
              <w:bottom w:val="nil"/>
            </w:tcBorders>
          </w:tcPr>
          <w:p w14:paraId="29F49DC6"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285582A2"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73814230"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40D51443"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49772CAD"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7BF9B69F"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35DFE06F"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64DF5D7E" w14:textId="77777777">
        <w:trPr>
          <w:trHeight w:val="398"/>
        </w:trPr>
        <w:tc>
          <w:tcPr>
            <w:tcW w:w="1843" w:type="dxa"/>
            <w:tcBorders>
              <w:top w:val="nil"/>
            </w:tcBorders>
          </w:tcPr>
          <w:p w14:paraId="063BF844" w14:textId="77777777" w:rsidR="00D50063" w:rsidRDefault="00B559DE">
            <w:pPr>
              <w:pStyle w:val="TableParagraph"/>
              <w:spacing w:before="53"/>
              <w:ind w:left="106"/>
              <w:rPr>
                <w:b/>
                <w:sz w:val="20"/>
              </w:rPr>
            </w:pPr>
            <w:r>
              <w:rPr>
                <w:b/>
                <w:sz w:val="20"/>
              </w:rPr>
              <w:t>physiology</w:t>
            </w:r>
          </w:p>
        </w:tc>
        <w:tc>
          <w:tcPr>
            <w:tcW w:w="992" w:type="dxa"/>
            <w:tcBorders>
              <w:top w:val="nil"/>
            </w:tcBorders>
          </w:tcPr>
          <w:p w14:paraId="45B007DE" w14:textId="77777777" w:rsidR="00D50063" w:rsidRDefault="00D50063">
            <w:pPr>
              <w:pStyle w:val="TableParagraph"/>
              <w:rPr>
                <w:sz w:val="20"/>
              </w:rPr>
            </w:pPr>
          </w:p>
        </w:tc>
        <w:tc>
          <w:tcPr>
            <w:tcW w:w="1418" w:type="dxa"/>
            <w:tcBorders>
              <w:top w:val="nil"/>
            </w:tcBorders>
          </w:tcPr>
          <w:p w14:paraId="0D2AAE36" w14:textId="77777777" w:rsidR="00D50063" w:rsidRDefault="00D50063">
            <w:pPr>
              <w:pStyle w:val="TableParagraph"/>
              <w:rPr>
                <w:sz w:val="20"/>
              </w:rPr>
            </w:pPr>
          </w:p>
        </w:tc>
        <w:tc>
          <w:tcPr>
            <w:tcW w:w="992" w:type="dxa"/>
            <w:tcBorders>
              <w:top w:val="nil"/>
              <w:bottom w:val="nil"/>
            </w:tcBorders>
          </w:tcPr>
          <w:p w14:paraId="396A09EF" w14:textId="77777777" w:rsidR="00D50063" w:rsidRDefault="00D50063">
            <w:pPr>
              <w:pStyle w:val="TableParagraph"/>
              <w:rPr>
                <w:sz w:val="20"/>
              </w:rPr>
            </w:pPr>
          </w:p>
        </w:tc>
        <w:tc>
          <w:tcPr>
            <w:tcW w:w="851" w:type="dxa"/>
            <w:tcBorders>
              <w:top w:val="nil"/>
            </w:tcBorders>
          </w:tcPr>
          <w:p w14:paraId="340BF822" w14:textId="77777777" w:rsidR="00D50063" w:rsidRDefault="00D50063">
            <w:pPr>
              <w:pStyle w:val="TableParagraph"/>
              <w:rPr>
                <w:sz w:val="20"/>
              </w:rPr>
            </w:pPr>
          </w:p>
        </w:tc>
        <w:tc>
          <w:tcPr>
            <w:tcW w:w="850" w:type="dxa"/>
            <w:tcBorders>
              <w:top w:val="nil"/>
            </w:tcBorders>
          </w:tcPr>
          <w:p w14:paraId="4A3AEFD1" w14:textId="77777777" w:rsidR="00D50063" w:rsidRDefault="00D50063">
            <w:pPr>
              <w:pStyle w:val="TableParagraph"/>
              <w:rPr>
                <w:sz w:val="20"/>
              </w:rPr>
            </w:pPr>
          </w:p>
        </w:tc>
        <w:tc>
          <w:tcPr>
            <w:tcW w:w="851" w:type="dxa"/>
            <w:tcBorders>
              <w:top w:val="nil"/>
            </w:tcBorders>
          </w:tcPr>
          <w:p w14:paraId="520EF8FF" w14:textId="77777777" w:rsidR="00D50063" w:rsidRDefault="00D50063">
            <w:pPr>
              <w:pStyle w:val="TableParagraph"/>
              <w:rPr>
                <w:sz w:val="20"/>
              </w:rPr>
            </w:pPr>
          </w:p>
        </w:tc>
        <w:tc>
          <w:tcPr>
            <w:tcW w:w="850" w:type="dxa"/>
            <w:tcBorders>
              <w:top w:val="nil"/>
            </w:tcBorders>
          </w:tcPr>
          <w:p w14:paraId="237320D6" w14:textId="77777777" w:rsidR="00D50063" w:rsidRDefault="00D50063">
            <w:pPr>
              <w:pStyle w:val="TableParagraph"/>
              <w:rPr>
                <w:sz w:val="20"/>
              </w:rPr>
            </w:pPr>
          </w:p>
        </w:tc>
        <w:tc>
          <w:tcPr>
            <w:tcW w:w="851" w:type="dxa"/>
            <w:tcBorders>
              <w:top w:val="nil"/>
            </w:tcBorders>
          </w:tcPr>
          <w:p w14:paraId="12BF6F30" w14:textId="77777777" w:rsidR="00D50063" w:rsidRDefault="00D50063">
            <w:pPr>
              <w:pStyle w:val="TableParagraph"/>
              <w:rPr>
                <w:sz w:val="20"/>
              </w:rPr>
            </w:pPr>
          </w:p>
        </w:tc>
        <w:tc>
          <w:tcPr>
            <w:tcW w:w="708" w:type="dxa"/>
            <w:tcBorders>
              <w:top w:val="nil"/>
            </w:tcBorders>
          </w:tcPr>
          <w:p w14:paraId="551935D0" w14:textId="77777777" w:rsidR="00D50063" w:rsidRDefault="00D50063">
            <w:pPr>
              <w:pStyle w:val="TableParagraph"/>
              <w:rPr>
                <w:sz w:val="20"/>
              </w:rPr>
            </w:pPr>
          </w:p>
        </w:tc>
        <w:tc>
          <w:tcPr>
            <w:tcW w:w="709" w:type="dxa"/>
            <w:tcBorders>
              <w:top w:val="nil"/>
            </w:tcBorders>
          </w:tcPr>
          <w:p w14:paraId="4332614D" w14:textId="77777777" w:rsidR="00D50063" w:rsidRDefault="00D50063">
            <w:pPr>
              <w:pStyle w:val="TableParagraph"/>
              <w:rPr>
                <w:sz w:val="20"/>
              </w:rPr>
            </w:pPr>
          </w:p>
        </w:tc>
        <w:tc>
          <w:tcPr>
            <w:tcW w:w="709" w:type="dxa"/>
            <w:tcBorders>
              <w:top w:val="nil"/>
            </w:tcBorders>
          </w:tcPr>
          <w:p w14:paraId="7ECBA0A9" w14:textId="77777777" w:rsidR="00D50063" w:rsidRDefault="00D50063">
            <w:pPr>
              <w:pStyle w:val="TableParagraph"/>
              <w:rPr>
                <w:sz w:val="20"/>
              </w:rPr>
            </w:pPr>
          </w:p>
        </w:tc>
      </w:tr>
      <w:tr w:rsidR="00D50063" w14:paraId="206CF4FC" w14:textId="77777777">
        <w:trPr>
          <w:trHeight w:val="609"/>
        </w:trPr>
        <w:tc>
          <w:tcPr>
            <w:tcW w:w="1843" w:type="dxa"/>
          </w:tcPr>
          <w:p w14:paraId="68128C67" w14:textId="77777777" w:rsidR="00D50063" w:rsidRDefault="00B559DE">
            <w:pPr>
              <w:pStyle w:val="TableParagraph"/>
              <w:spacing w:line="230" w:lineRule="exact"/>
              <w:ind w:left="106"/>
              <w:rPr>
                <w:b/>
                <w:sz w:val="20"/>
              </w:rPr>
            </w:pPr>
            <w:r>
              <w:rPr>
                <w:b/>
                <w:sz w:val="20"/>
              </w:rPr>
              <w:t>Pathological</w:t>
            </w:r>
          </w:p>
        </w:tc>
        <w:tc>
          <w:tcPr>
            <w:tcW w:w="992" w:type="dxa"/>
          </w:tcPr>
          <w:p w14:paraId="2AA13F42" w14:textId="77777777" w:rsidR="00D50063" w:rsidRDefault="00B559DE">
            <w:pPr>
              <w:pStyle w:val="TableParagraph"/>
              <w:spacing w:line="230" w:lineRule="exact"/>
              <w:ind w:left="106"/>
              <w:rPr>
                <w:b/>
                <w:sz w:val="20"/>
              </w:rPr>
            </w:pPr>
            <w:r>
              <w:rPr>
                <w:b/>
                <w:sz w:val="20"/>
              </w:rPr>
              <w:t>MSN610</w:t>
            </w:r>
          </w:p>
        </w:tc>
        <w:tc>
          <w:tcPr>
            <w:tcW w:w="1418" w:type="dxa"/>
          </w:tcPr>
          <w:p w14:paraId="070499C7" w14:textId="77777777" w:rsidR="00D50063" w:rsidRDefault="00B559DE">
            <w:pPr>
              <w:pStyle w:val="TableParagraph"/>
              <w:spacing w:line="230" w:lineRule="exact"/>
              <w:ind w:left="108"/>
              <w:rPr>
                <w:b/>
                <w:sz w:val="20"/>
              </w:rPr>
            </w:pPr>
            <w:r>
              <w:rPr>
                <w:b/>
                <w:w w:val="99"/>
                <w:sz w:val="20"/>
              </w:rPr>
              <w:t>-</w:t>
            </w:r>
          </w:p>
        </w:tc>
        <w:tc>
          <w:tcPr>
            <w:tcW w:w="992" w:type="dxa"/>
            <w:tcBorders>
              <w:top w:val="nil"/>
              <w:bottom w:val="nil"/>
            </w:tcBorders>
          </w:tcPr>
          <w:p w14:paraId="568C0FC1" w14:textId="77777777" w:rsidR="00D50063" w:rsidRDefault="00D50063">
            <w:pPr>
              <w:pStyle w:val="TableParagraph"/>
              <w:rPr>
                <w:sz w:val="20"/>
              </w:rPr>
            </w:pPr>
          </w:p>
        </w:tc>
        <w:tc>
          <w:tcPr>
            <w:tcW w:w="851" w:type="dxa"/>
          </w:tcPr>
          <w:p w14:paraId="56453C40" w14:textId="77777777" w:rsidR="00D50063" w:rsidRDefault="00B559DE">
            <w:pPr>
              <w:pStyle w:val="TableParagraph"/>
              <w:spacing w:line="230" w:lineRule="exact"/>
              <w:ind w:left="7"/>
              <w:jc w:val="center"/>
              <w:rPr>
                <w:b/>
                <w:sz w:val="20"/>
              </w:rPr>
            </w:pPr>
            <w:r>
              <w:rPr>
                <w:b/>
                <w:w w:val="99"/>
                <w:sz w:val="20"/>
              </w:rPr>
              <w:t>2</w:t>
            </w:r>
          </w:p>
        </w:tc>
        <w:tc>
          <w:tcPr>
            <w:tcW w:w="850" w:type="dxa"/>
          </w:tcPr>
          <w:p w14:paraId="3925349F" w14:textId="77777777" w:rsidR="00D50063" w:rsidRDefault="00B559DE">
            <w:pPr>
              <w:pStyle w:val="TableParagraph"/>
              <w:spacing w:line="230" w:lineRule="exact"/>
              <w:ind w:left="5"/>
              <w:jc w:val="center"/>
              <w:rPr>
                <w:b/>
                <w:sz w:val="20"/>
              </w:rPr>
            </w:pPr>
            <w:r>
              <w:rPr>
                <w:b/>
                <w:w w:val="99"/>
                <w:sz w:val="20"/>
              </w:rPr>
              <w:t>-</w:t>
            </w:r>
          </w:p>
        </w:tc>
        <w:tc>
          <w:tcPr>
            <w:tcW w:w="851" w:type="dxa"/>
          </w:tcPr>
          <w:p w14:paraId="63609BA4" w14:textId="77777777" w:rsidR="00D50063" w:rsidRDefault="00B559DE">
            <w:pPr>
              <w:pStyle w:val="TableParagraph"/>
              <w:spacing w:line="230" w:lineRule="exact"/>
              <w:ind w:left="8"/>
              <w:jc w:val="center"/>
              <w:rPr>
                <w:b/>
                <w:sz w:val="20"/>
              </w:rPr>
            </w:pPr>
            <w:r>
              <w:rPr>
                <w:b/>
                <w:w w:val="99"/>
                <w:sz w:val="20"/>
              </w:rPr>
              <w:t>2</w:t>
            </w:r>
          </w:p>
        </w:tc>
        <w:tc>
          <w:tcPr>
            <w:tcW w:w="850" w:type="dxa"/>
          </w:tcPr>
          <w:p w14:paraId="0C3FC14A" w14:textId="77777777" w:rsidR="00D50063" w:rsidRDefault="00B559DE">
            <w:pPr>
              <w:pStyle w:val="TableParagraph"/>
              <w:spacing w:line="230" w:lineRule="exact"/>
              <w:ind w:left="373"/>
              <w:rPr>
                <w:b/>
                <w:sz w:val="20"/>
              </w:rPr>
            </w:pPr>
            <w:r>
              <w:rPr>
                <w:b/>
                <w:w w:val="99"/>
                <w:sz w:val="20"/>
              </w:rPr>
              <w:t>2</w:t>
            </w:r>
          </w:p>
        </w:tc>
        <w:tc>
          <w:tcPr>
            <w:tcW w:w="851" w:type="dxa"/>
          </w:tcPr>
          <w:p w14:paraId="04E6FE24" w14:textId="77777777" w:rsidR="00D50063" w:rsidRDefault="00B559DE">
            <w:pPr>
              <w:pStyle w:val="TableParagraph"/>
              <w:spacing w:line="230" w:lineRule="exact"/>
              <w:ind w:left="274"/>
              <w:rPr>
                <w:b/>
                <w:sz w:val="20"/>
              </w:rPr>
            </w:pPr>
            <w:r>
              <w:rPr>
                <w:b/>
                <w:sz w:val="20"/>
              </w:rPr>
              <w:t>100</w:t>
            </w:r>
          </w:p>
        </w:tc>
        <w:tc>
          <w:tcPr>
            <w:tcW w:w="708" w:type="dxa"/>
          </w:tcPr>
          <w:p w14:paraId="2CB05EC8" w14:textId="77777777" w:rsidR="00D50063" w:rsidRDefault="00B559DE">
            <w:pPr>
              <w:pStyle w:val="TableParagraph"/>
              <w:spacing w:line="230" w:lineRule="exact"/>
              <w:ind w:left="6"/>
              <w:jc w:val="center"/>
              <w:rPr>
                <w:b/>
                <w:sz w:val="20"/>
              </w:rPr>
            </w:pPr>
            <w:r>
              <w:rPr>
                <w:b/>
                <w:w w:val="99"/>
                <w:sz w:val="20"/>
              </w:rPr>
              <w:t>-</w:t>
            </w:r>
          </w:p>
        </w:tc>
        <w:tc>
          <w:tcPr>
            <w:tcW w:w="709" w:type="dxa"/>
          </w:tcPr>
          <w:p w14:paraId="0530DEE0" w14:textId="77777777" w:rsidR="00D50063" w:rsidRDefault="00B559DE">
            <w:pPr>
              <w:pStyle w:val="TableParagraph"/>
              <w:spacing w:line="230" w:lineRule="exact"/>
              <w:ind w:right="192"/>
              <w:jc w:val="right"/>
              <w:rPr>
                <w:b/>
                <w:sz w:val="20"/>
              </w:rPr>
            </w:pPr>
            <w:r>
              <w:rPr>
                <w:b/>
                <w:sz w:val="20"/>
              </w:rPr>
              <w:t>100</w:t>
            </w:r>
          </w:p>
        </w:tc>
        <w:tc>
          <w:tcPr>
            <w:tcW w:w="709" w:type="dxa"/>
          </w:tcPr>
          <w:p w14:paraId="3EE2DE0A"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1E785A42" w14:textId="77777777">
        <w:trPr>
          <w:trHeight w:val="345"/>
        </w:trPr>
        <w:tc>
          <w:tcPr>
            <w:tcW w:w="1843" w:type="dxa"/>
          </w:tcPr>
          <w:p w14:paraId="0EFF28BD"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992" w:type="dxa"/>
          </w:tcPr>
          <w:p w14:paraId="6DCA8F2F" w14:textId="77777777" w:rsidR="00D50063" w:rsidRDefault="00B559DE">
            <w:pPr>
              <w:pStyle w:val="TableParagraph"/>
              <w:ind w:left="106"/>
              <w:rPr>
                <w:b/>
                <w:sz w:val="20"/>
              </w:rPr>
            </w:pPr>
            <w:r>
              <w:rPr>
                <w:b/>
                <w:sz w:val="20"/>
              </w:rPr>
              <w:t>ELC</w:t>
            </w:r>
          </w:p>
        </w:tc>
        <w:tc>
          <w:tcPr>
            <w:tcW w:w="1418" w:type="dxa"/>
          </w:tcPr>
          <w:p w14:paraId="0EE3E494" w14:textId="77777777" w:rsidR="00D50063" w:rsidRDefault="00B559DE">
            <w:pPr>
              <w:pStyle w:val="TableParagraph"/>
              <w:ind w:left="108"/>
              <w:rPr>
                <w:b/>
                <w:sz w:val="20"/>
              </w:rPr>
            </w:pPr>
            <w:r>
              <w:rPr>
                <w:b/>
                <w:w w:val="99"/>
                <w:sz w:val="20"/>
              </w:rPr>
              <w:t>-</w:t>
            </w:r>
          </w:p>
        </w:tc>
        <w:tc>
          <w:tcPr>
            <w:tcW w:w="992" w:type="dxa"/>
            <w:tcBorders>
              <w:top w:val="nil"/>
            </w:tcBorders>
          </w:tcPr>
          <w:p w14:paraId="57C4C7D3" w14:textId="77777777" w:rsidR="00D50063" w:rsidRDefault="00D50063">
            <w:pPr>
              <w:pStyle w:val="TableParagraph"/>
              <w:rPr>
                <w:sz w:val="20"/>
              </w:rPr>
            </w:pPr>
          </w:p>
        </w:tc>
        <w:tc>
          <w:tcPr>
            <w:tcW w:w="851" w:type="dxa"/>
          </w:tcPr>
          <w:p w14:paraId="3332BD20" w14:textId="77777777" w:rsidR="00D50063" w:rsidRDefault="00B559DE">
            <w:pPr>
              <w:pStyle w:val="TableParagraph"/>
              <w:ind w:left="7"/>
              <w:jc w:val="center"/>
              <w:rPr>
                <w:b/>
                <w:sz w:val="20"/>
              </w:rPr>
            </w:pPr>
            <w:r>
              <w:rPr>
                <w:b/>
                <w:w w:val="99"/>
                <w:sz w:val="20"/>
              </w:rPr>
              <w:t>2</w:t>
            </w:r>
          </w:p>
        </w:tc>
        <w:tc>
          <w:tcPr>
            <w:tcW w:w="850" w:type="dxa"/>
          </w:tcPr>
          <w:p w14:paraId="3C8E3570" w14:textId="77777777" w:rsidR="00D50063" w:rsidRDefault="00B559DE">
            <w:pPr>
              <w:pStyle w:val="TableParagraph"/>
              <w:ind w:left="5"/>
              <w:jc w:val="center"/>
              <w:rPr>
                <w:b/>
                <w:sz w:val="20"/>
              </w:rPr>
            </w:pPr>
            <w:r>
              <w:rPr>
                <w:b/>
                <w:w w:val="99"/>
                <w:sz w:val="20"/>
              </w:rPr>
              <w:t>-</w:t>
            </w:r>
          </w:p>
        </w:tc>
        <w:tc>
          <w:tcPr>
            <w:tcW w:w="851" w:type="dxa"/>
          </w:tcPr>
          <w:p w14:paraId="36A4E819" w14:textId="77777777" w:rsidR="00D50063" w:rsidRDefault="00B559DE">
            <w:pPr>
              <w:pStyle w:val="TableParagraph"/>
              <w:ind w:left="8"/>
              <w:jc w:val="center"/>
              <w:rPr>
                <w:b/>
                <w:sz w:val="20"/>
              </w:rPr>
            </w:pPr>
            <w:r>
              <w:rPr>
                <w:b/>
                <w:w w:val="99"/>
                <w:sz w:val="20"/>
              </w:rPr>
              <w:t>2</w:t>
            </w:r>
          </w:p>
        </w:tc>
        <w:tc>
          <w:tcPr>
            <w:tcW w:w="850" w:type="dxa"/>
          </w:tcPr>
          <w:p w14:paraId="6F68DBD3" w14:textId="77777777" w:rsidR="00D50063" w:rsidRDefault="00B559DE">
            <w:pPr>
              <w:pStyle w:val="TableParagraph"/>
              <w:ind w:left="373"/>
              <w:rPr>
                <w:b/>
                <w:sz w:val="20"/>
              </w:rPr>
            </w:pPr>
            <w:r>
              <w:rPr>
                <w:b/>
                <w:w w:val="99"/>
                <w:sz w:val="20"/>
              </w:rPr>
              <w:t>2</w:t>
            </w:r>
          </w:p>
        </w:tc>
        <w:tc>
          <w:tcPr>
            <w:tcW w:w="851" w:type="dxa"/>
          </w:tcPr>
          <w:p w14:paraId="24C61834" w14:textId="77777777" w:rsidR="00D50063" w:rsidRDefault="00B559DE">
            <w:pPr>
              <w:pStyle w:val="TableParagraph"/>
              <w:ind w:left="274"/>
              <w:rPr>
                <w:b/>
                <w:sz w:val="20"/>
              </w:rPr>
            </w:pPr>
            <w:r>
              <w:rPr>
                <w:b/>
                <w:sz w:val="20"/>
              </w:rPr>
              <w:t>100</w:t>
            </w:r>
          </w:p>
        </w:tc>
        <w:tc>
          <w:tcPr>
            <w:tcW w:w="708" w:type="dxa"/>
          </w:tcPr>
          <w:p w14:paraId="5E9B41C1" w14:textId="77777777" w:rsidR="00D50063" w:rsidRDefault="00B559DE">
            <w:pPr>
              <w:pStyle w:val="TableParagraph"/>
              <w:ind w:left="6"/>
              <w:jc w:val="center"/>
              <w:rPr>
                <w:b/>
                <w:sz w:val="20"/>
              </w:rPr>
            </w:pPr>
            <w:r>
              <w:rPr>
                <w:b/>
                <w:w w:val="99"/>
                <w:sz w:val="20"/>
              </w:rPr>
              <w:t>-</w:t>
            </w:r>
          </w:p>
        </w:tc>
        <w:tc>
          <w:tcPr>
            <w:tcW w:w="709" w:type="dxa"/>
          </w:tcPr>
          <w:p w14:paraId="0536722B" w14:textId="77777777" w:rsidR="00D50063" w:rsidRDefault="00B559DE">
            <w:pPr>
              <w:pStyle w:val="TableParagraph"/>
              <w:ind w:right="192"/>
              <w:jc w:val="right"/>
              <w:rPr>
                <w:b/>
                <w:sz w:val="20"/>
              </w:rPr>
            </w:pPr>
            <w:r>
              <w:rPr>
                <w:b/>
                <w:sz w:val="20"/>
              </w:rPr>
              <w:t>100</w:t>
            </w:r>
          </w:p>
        </w:tc>
        <w:tc>
          <w:tcPr>
            <w:tcW w:w="709" w:type="dxa"/>
          </w:tcPr>
          <w:p w14:paraId="14C68210"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2AA407C3" w14:textId="77777777">
        <w:trPr>
          <w:trHeight w:val="345"/>
        </w:trPr>
        <w:tc>
          <w:tcPr>
            <w:tcW w:w="5245" w:type="dxa"/>
            <w:gridSpan w:val="4"/>
          </w:tcPr>
          <w:p w14:paraId="0A2B6388" w14:textId="77777777" w:rsidR="00D50063" w:rsidRDefault="00B559DE">
            <w:pPr>
              <w:pStyle w:val="TableParagraph"/>
              <w:ind w:left="106"/>
              <w:rPr>
                <w:b/>
                <w:sz w:val="20"/>
              </w:rPr>
            </w:pPr>
            <w:r>
              <w:rPr>
                <w:b/>
                <w:sz w:val="20"/>
              </w:rPr>
              <w:t>Total</w:t>
            </w:r>
          </w:p>
        </w:tc>
        <w:tc>
          <w:tcPr>
            <w:tcW w:w="851" w:type="dxa"/>
          </w:tcPr>
          <w:p w14:paraId="3D960BCF" w14:textId="77777777" w:rsidR="00D50063" w:rsidRDefault="00B559DE">
            <w:pPr>
              <w:pStyle w:val="TableParagraph"/>
              <w:ind w:left="7"/>
              <w:jc w:val="center"/>
              <w:rPr>
                <w:b/>
                <w:sz w:val="20"/>
              </w:rPr>
            </w:pPr>
            <w:r>
              <w:rPr>
                <w:b/>
                <w:w w:val="99"/>
                <w:sz w:val="20"/>
              </w:rPr>
              <w:t>9</w:t>
            </w:r>
          </w:p>
        </w:tc>
        <w:tc>
          <w:tcPr>
            <w:tcW w:w="850" w:type="dxa"/>
          </w:tcPr>
          <w:p w14:paraId="404FCEE7" w14:textId="77777777" w:rsidR="00D50063" w:rsidRDefault="00B559DE">
            <w:pPr>
              <w:pStyle w:val="TableParagraph"/>
              <w:ind w:left="10"/>
              <w:jc w:val="center"/>
              <w:rPr>
                <w:b/>
                <w:sz w:val="20"/>
              </w:rPr>
            </w:pPr>
            <w:r>
              <w:rPr>
                <w:b/>
                <w:w w:val="99"/>
                <w:sz w:val="20"/>
              </w:rPr>
              <w:t>9</w:t>
            </w:r>
          </w:p>
        </w:tc>
        <w:tc>
          <w:tcPr>
            <w:tcW w:w="851" w:type="dxa"/>
          </w:tcPr>
          <w:p w14:paraId="50C1516E" w14:textId="77777777" w:rsidR="00D50063" w:rsidRDefault="00B559DE">
            <w:pPr>
              <w:pStyle w:val="TableParagraph"/>
              <w:ind w:left="130" w:right="122"/>
              <w:jc w:val="center"/>
              <w:rPr>
                <w:b/>
                <w:sz w:val="20"/>
              </w:rPr>
            </w:pPr>
            <w:r>
              <w:rPr>
                <w:b/>
                <w:sz w:val="20"/>
              </w:rPr>
              <w:t>18</w:t>
            </w:r>
          </w:p>
        </w:tc>
        <w:tc>
          <w:tcPr>
            <w:tcW w:w="850" w:type="dxa"/>
          </w:tcPr>
          <w:p w14:paraId="235DB6D0" w14:textId="77777777" w:rsidR="00D50063" w:rsidRDefault="00B559DE">
            <w:pPr>
              <w:pStyle w:val="TableParagraph"/>
              <w:ind w:left="325"/>
              <w:rPr>
                <w:b/>
                <w:sz w:val="20"/>
              </w:rPr>
            </w:pPr>
            <w:r>
              <w:rPr>
                <w:b/>
                <w:sz w:val="20"/>
              </w:rPr>
              <w:t>12</w:t>
            </w:r>
          </w:p>
        </w:tc>
        <w:tc>
          <w:tcPr>
            <w:tcW w:w="851" w:type="dxa"/>
          </w:tcPr>
          <w:p w14:paraId="5D3B18D6" w14:textId="77777777" w:rsidR="00D50063" w:rsidRDefault="00B559DE">
            <w:pPr>
              <w:pStyle w:val="TableParagraph"/>
              <w:ind w:left="274"/>
              <w:rPr>
                <w:b/>
                <w:sz w:val="20"/>
              </w:rPr>
            </w:pPr>
            <w:r>
              <w:rPr>
                <w:b/>
                <w:sz w:val="20"/>
              </w:rPr>
              <w:t>440</w:t>
            </w:r>
          </w:p>
        </w:tc>
        <w:tc>
          <w:tcPr>
            <w:tcW w:w="708" w:type="dxa"/>
          </w:tcPr>
          <w:p w14:paraId="3F34AA53" w14:textId="77777777" w:rsidR="00D50063" w:rsidRDefault="00B559DE">
            <w:pPr>
              <w:pStyle w:val="TableParagraph"/>
              <w:ind w:left="152" w:right="142"/>
              <w:jc w:val="center"/>
              <w:rPr>
                <w:b/>
                <w:sz w:val="20"/>
              </w:rPr>
            </w:pPr>
            <w:r>
              <w:rPr>
                <w:b/>
                <w:sz w:val="20"/>
              </w:rPr>
              <w:t>160</w:t>
            </w:r>
          </w:p>
        </w:tc>
        <w:tc>
          <w:tcPr>
            <w:tcW w:w="709" w:type="dxa"/>
          </w:tcPr>
          <w:p w14:paraId="62771129" w14:textId="77777777" w:rsidR="00D50063" w:rsidRDefault="00B559DE">
            <w:pPr>
              <w:pStyle w:val="TableParagraph"/>
              <w:ind w:right="192"/>
              <w:jc w:val="right"/>
              <w:rPr>
                <w:b/>
                <w:sz w:val="20"/>
              </w:rPr>
            </w:pPr>
            <w:r>
              <w:rPr>
                <w:b/>
                <w:sz w:val="20"/>
              </w:rPr>
              <w:t>600</w:t>
            </w:r>
          </w:p>
        </w:tc>
        <w:tc>
          <w:tcPr>
            <w:tcW w:w="709" w:type="dxa"/>
          </w:tcPr>
          <w:p w14:paraId="0CDA3806" w14:textId="77777777" w:rsidR="00D50063" w:rsidRDefault="00D50063">
            <w:pPr>
              <w:pStyle w:val="TableParagraph"/>
              <w:rPr>
                <w:sz w:val="20"/>
              </w:rPr>
            </w:pPr>
          </w:p>
        </w:tc>
      </w:tr>
    </w:tbl>
    <w:p w14:paraId="71CA858D" w14:textId="77777777" w:rsidR="00D50063" w:rsidRDefault="00D50063">
      <w:pPr>
        <w:rPr>
          <w:sz w:val="20"/>
        </w:rPr>
        <w:sectPr w:rsidR="00D50063">
          <w:pgSz w:w="12240" w:h="15840"/>
          <w:pgMar w:top="1340" w:right="200" w:bottom="960" w:left="140" w:header="730" w:footer="778" w:gutter="0"/>
          <w:cols w:space="720"/>
        </w:sectPr>
      </w:pPr>
    </w:p>
    <w:p w14:paraId="01725788" w14:textId="77777777" w:rsidR="009728F1" w:rsidRDefault="009728F1" w:rsidP="009728F1">
      <w:pPr>
        <w:spacing w:before="92"/>
        <w:ind w:left="1300"/>
        <w:jc w:val="center"/>
        <w:rPr>
          <w:b/>
          <w:sz w:val="28"/>
          <w:shd w:val="clear" w:color="auto" w:fill="FFFF00"/>
        </w:rPr>
      </w:pPr>
    </w:p>
    <w:p w14:paraId="1A949FB3" w14:textId="77777777" w:rsidR="009728F1" w:rsidRPr="00AC3D71" w:rsidRDefault="00B559DE" w:rsidP="00AC3D71">
      <w:pPr>
        <w:pStyle w:val="TableParagraph"/>
        <w:shd w:val="clear" w:color="auto" w:fill="FDE9D9" w:themeFill="accent6" w:themeFillTint="33"/>
        <w:ind w:left="176" w:right="108" w:hanging="51"/>
        <w:jc w:val="center"/>
        <w:rPr>
          <w:b/>
          <w:spacing w:val="-1"/>
          <w:sz w:val="32"/>
          <w:szCs w:val="32"/>
        </w:rPr>
      </w:pPr>
      <w:r w:rsidRPr="00AC3D71">
        <w:rPr>
          <w:b/>
          <w:spacing w:val="-1"/>
          <w:sz w:val="32"/>
          <w:szCs w:val="32"/>
        </w:rPr>
        <w:t>The Third semester</w:t>
      </w:r>
      <w:r w:rsidR="00EC0318" w:rsidRPr="00AC3D71">
        <w:rPr>
          <w:b/>
          <w:spacing w:val="-1"/>
          <w:sz w:val="32"/>
          <w:szCs w:val="32"/>
        </w:rPr>
        <w:t xml:space="preserve">: </w:t>
      </w:r>
      <w:r w:rsidRPr="00AC3D71">
        <w:rPr>
          <w:b/>
          <w:spacing w:val="-1"/>
          <w:sz w:val="32"/>
          <w:szCs w:val="32"/>
        </w:rPr>
        <w:t>Medical Surgical Nursing</w:t>
      </w:r>
    </w:p>
    <w:p w14:paraId="52BF5EB5" w14:textId="77777777" w:rsidR="00D50063" w:rsidRDefault="00B559DE" w:rsidP="009728F1">
      <w:pPr>
        <w:spacing w:before="208" w:line="276" w:lineRule="auto"/>
        <w:ind w:left="1300" w:right="843"/>
        <w:rPr>
          <w:b/>
          <w:sz w:val="28"/>
        </w:rPr>
      </w:pPr>
      <w:r>
        <w:rPr>
          <w:b/>
          <w:sz w:val="28"/>
        </w:rPr>
        <w:t>Third</w:t>
      </w:r>
      <w:r>
        <w:rPr>
          <w:b/>
          <w:spacing w:val="-3"/>
          <w:sz w:val="28"/>
        </w:rPr>
        <w:t xml:space="preserve"> </w:t>
      </w:r>
      <w:r>
        <w:rPr>
          <w:b/>
          <w:sz w:val="28"/>
        </w:rPr>
        <w:t>semester:</w:t>
      </w:r>
      <w:r>
        <w:rPr>
          <w:b/>
          <w:spacing w:val="-3"/>
          <w:sz w:val="28"/>
        </w:rPr>
        <w:t xml:space="preserve"> </w:t>
      </w:r>
      <w:r>
        <w:rPr>
          <w:b/>
          <w:sz w:val="28"/>
        </w:rPr>
        <w:t>12</w:t>
      </w:r>
      <w:r>
        <w:rPr>
          <w:b/>
          <w:spacing w:val="-1"/>
          <w:sz w:val="28"/>
        </w:rPr>
        <w:t xml:space="preserve"> </w:t>
      </w:r>
      <w:r>
        <w:rPr>
          <w:b/>
          <w:sz w:val="28"/>
        </w:rPr>
        <w:t>credit</w:t>
      </w:r>
      <w:r>
        <w:rPr>
          <w:b/>
          <w:spacing w:val="-5"/>
          <w:sz w:val="28"/>
        </w:rPr>
        <w:t xml:space="preserve"> </w:t>
      </w:r>
      <w:r>
        <w:rPr>
          <w:b/>
          <w:sz w:val="28"/>
        </w:rPr>
        <w:t>hours</w:t>
      </w:r>
      <w:r>
        <w:rPr>
          <w:b/>
          <w:spacing w:val="-1"/>
          <w:sz w:val="28"/>
        </w:rPr>
        <w:t xml:space="preserve"> </w:t>
      </w:r>
      <w:r>
        <w:rPr>
          <w:b/>
          <w:sz w:val="28"/>
        </w:rPr>
        <w:t>(10</w:t>
      </w:r>
      <w:r>
        <w:rPr>
          <w:b/>
          <w:spacing w:val="-2"/>
          <w:sz w:val="28"/>
        </w:rPr>
        <w:t xml:space="preserve"> </w:t>
      </w:r>
      <w:r>
        <w:rPr>
          <w:b/>
          <w:sz w:val="28"/>
        </w:rPr>
        <w:t>compulsory</w:t>
      </w:r>
      <w:r>
        <w:rPr>
          <w:b/>
          <w:spacing w:val="-2"/>
          <w:sz w:val="28"/>
        </w:rPr>
        <w:t xml:space="preserve"> </w:t>
      </w:r>
      <w:r>
        <w:rPr>
          <w:b/>
          <w:sz w:val="28"/>
        </w:rPr>
        <w:t>credit</w:t>
      </w:r>
      <w:r>
        <w:rPr>
          <w:b/>
          <w:spacing w:val="-2"/>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4"/>
          <w:sz w:val="28"/>
        </w:rPr>
        <w:t xml:space="preserve"> </w:t>
      </w:r>
      <w:r>
        <w:rPr>
          <w:b/>
          <w:sz w:val="28"/>
        </w:rPr>
        <w:t>elective</w:t>
      </w:r>
      <w:r>
        <w:rPr>
          <w:b/>
          <w:spacing w:val="-67"/>
          <w:sz w:val="28"/>
        </w:rPr>
        <w:t xml:space="preserve"> </w:t>
      </w:r>
      <w:r>
        <w:rPr>
          <w:b/>
          <w:sz w:val="28"/>
        </w:rPr>
        <w:t>hours)</w:t>
      </w:r>
    </w:p>
    <w:p w14:paraId="12A13271" w14:textId="77777777" w:rsidR="009728F1" w:rsidRDefault="009728F1" w:rsidP="009728F1">
      <w:pPr>
        <w:spacing w:before="208" w:line="276" w:lineRule="auto"/>
        <w:ind w:left="1300" w:right="843"/>
        <w:rPr>
          <w:b/>
          <w:sz w:val="2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423E35BB" w14:textId="77777777" w:rsidTr="009728F1">
        <w:trPr>
          <w:trHeight w:val="263"/>
        </w:trPr>
        <w:tc>
          <w:tcPr>
            <w:tcW w:w="1843" w:type="dxa"/>
            <w:vMerge w:val="restart"/>
            <w:shd w:val="clear" w:color="auto" w:fill="FDE9D9" w:themeFill="accent6" w:themeFillTint="33"/>
            <w:vAlign w:val="center"/>
          </w:tcPr>
          <w:p w14:paraId="4D18CB67" w14:textId="77777777" w:rsidR="00D50063" w:rsidRDefault="00B559DE" w:rsidP="009728F1">
            <w:pPr>
              <w:pStyle w:val="TableParagraph"/>
              <w:spacing w:line="228" w:lineRule="exact"/>
              <w:ind w:left="576"/>
              <w:rPr>
                <w:b/>
                <w:sz w:val="20"/>
              </w:rPr>
            </w:pPr>
            <w:r>
              <w:rPr>
                <w:b/>
                <w:sz w:val="20"/>
              </w:rPr>
              <w:t>Courses</w:t>
            </w:r>
          </w:p>
        </w:tc>
        <w:tc>
          <w:tcPr>
            <w:tcW w:w="992" w:type="dxa"/>
            <w:vMerge w:val="restart"/>
            <w:shd w:val="clear" w:color="auto" w:fill="FDE9D9" w:themeFill="accent6" w:themeFillTint="33"/>
            <w:vAlign w:val="center"/>
          </w:tcPr>
          <w:p w14:paraId="4B400AA8" w14:textId="77777777" w:rsidR="00D50063" w:rsidRDefault="00B559DE" w:rsidP="009728F1">
            <w:pPr>
              <w:pStyle w:val="TableParagraph"/>
              <w:spacing w:line="228" w:lineRule="exact"/>
              <w:ind w:left="233"/>
              <w:rPr>
                <w:b/>
                <w:sz w:val="20"/>
              </w:rPr>
            </w:pPr>
            <w:r>
              <w:rPr>
                <w:b/>
                <w:sz w:val="20"/>
              </w:rPr>
              <w:t>Codes</w:t>
            </w:r>
          </w:p>
        </w:tc>
        <w:tc>
          <w:tcPr>
            <w:tcW w:w="1418" w:type="dxa"/>
            <w:vMerge w:val="restart"/>
            <w:shd w:val="clear" w:color="auto" w:fill="FDE9D9" w:themeFill="accent6" w:themeFillTint="33"/>
            <w:vAlign w:val="center"/>
          </w:tcPr>
          <w:p w14:paraId="72E59982" w14:textId="77777777" w:rsidR="00D50063" w:rsidRDefault="00B559DE" w:rsidP="009728F1">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FDE9D9" w:themeFill="accent6" w:themeFillTint="33"/>
            <w:vAlign w:val="center"/>
          </w:tcPr>
          <w:p w14:paraId="6D3EFF31" w14:textId="77777777" w:rsidR="00D50063" w:rsidRDefault="00B559DE" w:rsidP="009728F1">
            <w:pPr>
              <w:pStyle w:val="TableParagraph"/>
              <w:ind w:left="123" w:right="103" w:firstLine="194"/>
              <w:jc w:val="center"/>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FDE9D9" w:themeFill="accent6" w:themeFillTint="33"/>
          </w:tcPr>
          <w:p w14:paraId="24D0FB74" w14:textId="77777777" w:rsidR="00D50063" w:rsidRDefault="00B559DE">
            <w:pPr>
              <w:pStyle w:val="TableParagraph"/>
              <w:spacing w:line="228" w:lineRule="exact"/>
              <w:ind w:left="683"/>
              <w:rPr>
                <w:b/>
                <w:sz w:val="20"/>
              </w:rPr>
            </w:pPr>
            <w:r>
              <w:rPr>
                <w:b/>
                <w:sz w:val="20"/>
              </w:rPr>
              <w:t>Weekly</w:t>
            </w:r>
            <w:r>
              <w:rPr>
                <w:b/>
                <w:spacing w:val="-4"/>
                <w:sz w:val="20"/>
              </w:rPr>
              <w:t xml:space="preserve"> </w:t>
            </w:r>
            <w:r>
              <w:rPr>
                <w:b/>
                <w:sz w:val="20"/>
              </w:rPr>
              <w:t>hours</w:t>
            </w:r>
          </w:p>
        </w:tc>
        <w:tc>
          <w:tcPr>
            <w:tcW w:w="850" w:type="dxa"/>
            <w:vMerge w:val="restart"/>
            <w:shd w:val="clear" w:color="auto" w:fill="FDE9D9" w:themeFill="accent6" w:themeFillTint="33"/>
            <w:vAlign w:val="center"/>
          </w:tcPr>
          <w:p w14:paraId="004B6657" w14:textId="77777777" w:rsidR="00D50063" w:rsidRDefault="00B559DE" w:rsidP="009728F1">
            <w:pPr>
              <w:pStyle w:val="TableParagraph"/>
              <w:spacing w:line="276" w:lineRule="auto"/>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DE9D9" w:themeFill="accent6" w:themeFillTint="33"/>
          </w:tcPr>
          <w:p w14:paraId="67A1B8DF" w14:textId="77777777" w:rsidR="00D50063" w:rsidRDefault="00B559DE">
            <w:pPr>
              <w:pStyle w:val="TableParagraph"/>
              <w:spacing w:line="228" w:lineRule="exact"/>
              <w:ind w:left="951"/>
              <w:rPr>
                <w:b/>
                <w:sz w:val="20"/>
              </w:rPr>
            </w:pPr>
            <w:r>
              <w:rPr>
                <w:b/>
                <w:sz w:val="20"/>
              </w:rPr>
              <w:t>Total</w:t>
            </w:r>
            <w:r>
              <w:rPr>
                <w:b/>
                <w:spacing w:val="-5"/>
                <w:sz w:val="20"/>
              </w:rPr>
              <w:t xml:space="preserve"> </w:t>
            </w:r>
            <w:r>
              <w:rPr>
                <w:b/>
                <w:sz w:val="20"/>
              </w:rPr>
              <w:t>grades</w:t>
            </w:r>
          </w:p>
        </w:tc>
      </w:tr>
      <w:tr w:rsidR="00D50063" w14:paraId="0ADF7693" w14:textId="77777777" w:rsidTr="009728F1">
        <w:trPr>
          <w:trHeight w:val="794"/>
        </w:trPr>
        <w:tc>
          <w:tcPr>
            <w:tcW w:w="1843" w:type="dxa"/>
            <w:vMerge/>
            <w:tcBorders>
              <w:top w:val="nil"/>
            </w:tcBorders>
            <w:shd w:val="clear" w:color="auto" w:fill="FDE9D9" w:themeFill="accent6" w:themeFillTint="33"/>
          </w:tcPr>
          <w:p w14:paraId="67A00C51" w14:textId="77777777" w:rsidR="00D50063" w:rsidRDefault="00D50063">
            <w:pPr>
              <w:rPr>
                <w:sz w:val="2"/>
                <w:szCs w:val="2"/>
              </w:rPr>
            </w:pPr>
          </w:p>
        </w:tc>
        <w:tc>
          <w:tcPr>
            <w:tcW w:w="992" w:type="dxa"/>
            <w:vMerge/>
            <w:tcBorders>
              <w:top w:val="nil"/>
            </w:tcBorders>
            <w:shd w:val="clear" w:color="auto" w:fill="FDE9D9" w:themeFill="accent6" w:themeFillTint="33"/>
          </w:tcPr>
          <w:p w14:paraId="020560E9" w14:textId="77777777" w:rsidR="00D50063" w:rsidRDefault="00D50063">
            <w:pPr>
              <w:rPr>
                <w:sz w:val="2"/>
                <w:szCs w:val="2"/>
              </w:rPr>
            </w:pPr>
          </w:p>
        </w:tc>
        <w:tc>
          <w:tcPr>
            <w:tcW w:w="1418" w:type="dxa"/>
            <w:vMerge/>
            <w:tcBorders>
              <w:top w:val="nil"/>
            </w:tcBorders>
            <w:shd w:val="clear" w:color="auto" w:fill="FDE9D9" w:themeFill="accent6" w:themeFillTint="33"/>
          </w:tcPr>
          <w:p w14:paraId="23638A30" w14:textId="77777777" w:rsidR="00D50063" w:rsidRDefault="00D50063">
            <w:pPr>
              <w:rPr>
                <w:sz w:val="2"/>
                <w:szCs w:val="2"/>
              </w:rPr>
            </w:pPr>
          </w:p>
        </w:tc>
        <w:tc>
          <w:tcPr>
            <w:tcW w:w="992" w:type="dxa"/>
            <w:vMerge/>
            <w:tcBorders>
              <w:top w:val="nil"/>
            </w:tcBorders>
            <w:shd w:val="clear" w:color="auto" w:fill="FDE9D9" w:themeFill="accent6" w:themeFillTint="33"/>
          </w:tcPr>
          <w:p w14:paraId="3CB9081D" w14:textId="77777777" w:rsidR="00D50063" w:rsidRDefault="00D50063">
            <w:pPr>
              <w:rPr>
                <w:sz w:val="2"/>
                <w:szCs w:val="2"/>
              </w:rPr>
            </w:pPr>
          </w:p>
        </w:tc>
        <w:tc>
          <w:tcPr>
            <w:tcW w:w="851" w:type="dxa"/>
            <w:shd w:val="clear" w:color="auto" w:fill="FDE9D9" w:themeFill="accent6" w:themeFillTint="33"/>
            <w:vAlign w:val="center"/>
          </w:tcPr>
          <w:p w14:paraId="2179259E" w14:textId="77777777" w:rsidR="00D50063" w:rsidRDefault="00B559DE" w:rsidP="009728F1">
            <w:pPr>
              <w:pStyle w:val="TableParagraph"/>
              <w:spacing w:line="276" w:lineRule="auto"/>
              <w:ind w:left="242" w:right="91" w:hanging="123"/>
              <w:jc w:val="center"/>
              <w:rPr>
                <w:b/>
                <w:sz w:val="20"/>
              </w:rPr>
            </w:pPr>
            <w:r>
              <w:rPr>
                <w:b/>
                <w:sz w:val="20"/>
              </w:rPr>
              <w:t>Theore</w:t>
            </w:r>
            <w:r>
              <w:rPr>
                <w:b/>
                <w:spacing w:val="-48"/>
                <w:sz w:val="20"/>
              </w:rPr>
              <w:t xml:space="preserve"> </w:t>
            </w:r>
            <w:r>
              <w:rPr>
                <w:b/>
                <w:sz w:val="20"/>
              </w:rPr>
              <w:t>tical</w:t>
            </w:r>
          </w:p>
        </w:tc>
        <w:tc>
          <w:tcPr>
            <w:tcW w:w="850" w:type="dxa"/>
            <w:shd w:val="clear" w:color="auto" w:fill="FDE9D9" w:themeFill="accent6" w:themeFillTint="33"/>
            <w:vAlign w:val="center"/>
          </w:tcPr>
          <w:p w14:paraId="3FA4D326" w14:textId="77777777" w:rsidR="00D50063" w:rsidRDefault="00B559DE" w:rsidP="009728F1">
            <w:pPr>
              <w:pStyle w:val="TableParagraph"/>
              <w:spacing w:line="276" w:lineRule="auto"/>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DE9D9" w:themeFill="accent6" w:themeFillTint="33"/>
            <w:vAlign w:val="center"/>
          </w:tcPr>
          <w:p w14:paraId="31452DD9" w14:textId="77777777" w:rsidR="00D50063" w:rsidRDefault="00B559DE" w:rsidP="009728F1">
            <w:pPr>
              <w:pStyle w:val="TableParagraph"/>
              <w:ind w:left="131" w:right="122"/>
              <w:jc w:val="center"/>
              <w:rPr>
                <w:b/>
                <w:sz w:val="20"/>
              </w:rPr>
            </w:pPr>
            <w:r>
              <w:rPr>
                <w:b/>
                <w:sz w:val="20"/>
              </w:rPr>
              <w:t>Total</w:t>
            </w:r>
          </w:p>
        </w:tc>
        <w:tc>
          <w:tcPr>
            <w:tcW w:w="850" w:type="dxa"/>
            <w:vMerge/>
            <w:tcBorders>
              <w:top w:val="nil"/>
            </w:tcBorders>
            <w:shd w:val="clear" w:color="auto" w:fill="FDE9D9" w:themeFill="accent6" w:themeFillTint="33"/>
          </w:tcPr>
          <w:p w14:paraId="45FCBDE4" w14:textId="77777777" w:rsidR="00D50063" w:rsidRDefault="00D50063">
            <w:pPr>
              <w:rPr>
                <w:sz w:val="2"/>
                <w:szCs w:val="2"/>
              </w:rPr>
            </w:pPr>
          </w:p>
        </w:tc>
        <w:tc>
          <w:tcPr>
            <w:tcW w:w="851" w:type="dxa"/>
            <w:shd w:val="clear" w:color="auto" w:fill="FDE9D9" w:themeFill="accent6" w:themeFillTint="33"/>
          </w:tcPr>
          <w:p w14:paraId="0C0DA86D" w14:textId="77777777" w:rsidR="00D50063" w:rsidRDefault="00B559DE">
            <w:pPr>
              <w:pStyle w:val="TableParagraph"/>
              <w:spacing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FDE9D9" w:themeFill="accent6" w:themeFillTint="33"/>
          </w:tcPr>
          <w:p w14:paraId="030313DA" w14:textId="77777777" w:rsidR="00D50063" w:rsidRDefault="00B559DE">
            <w:pPr>
              <w:pStyle w:val="TableParagraph"/>
              <w:spacing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FDE9D9" w:themeFill="accent6" w:themeFillTint="33"/>
          </w:tcPr>
          <w:p w14:paraId="281D32CA" w14:textId="77777777" w:rsidR="00D50063" w:rsidRDefault="00B559DE">
            <w:pPr>
              <w:pStyle w:val="TableParagraph"/>
              <w:spacing w:line="276" w:lineRule="auto"/>
              <w:ind w:left="110" w:right="97" w:hanging="5"/>
              <w:jc w:val="center"/>
              <w:rPr>
                <w:b/>
                <w:sz w:val="20"/>
              </w:rPr>
            </w:pPr>
            <w:r>
              <w:rPr>
                <w:b/>
                <w:sz w:val="20"/>
              </w:rPr>
              <w:t>Total</w:t>
            </w:r>
            <w:r>
              <w:rPr>
                <w:b/>
                <w:spacing w:val="-47"/>
                <w:sz w:val="20"/>
              </w:rPr>
              <w:t xml:space="preserve"> </w:t>
            </w:r>
            <w:r>
              <w:rPr>
                <w:b/>
                <w:sz w:val="20"/>
              </w:rPr>
              <w:t>grade</w:t>
            </w:r>
          </w:p>
          <w:p w14:paraId="033249C1" w14:textId="77777777" w:rsidR="00D50063" w:rsidRDefault="00B559DE">
            <w:pPr>
              <w:pStyle w:val="TableParagraph"/>
              <w:spacing w:line="229" w:lineRule="exact"/>
              <w:ind w:left="6"/>
              <w:jc w:val="center"/>
              <w:rPr>
                <w:b/>
                <w:sz w:val="20"/>
              </w:rPr>
            </w:pPr>
            <w:r>
              <w:rPr>
                <w:b/>
                <w:w w:val="99"/>
                <w:sz w:val="20"/>
              </w:rPr>
              <w:t>s</w:t>
            </w:r>
          </w:p>
        </w:tc>
        <w:tc>
          <w:tcPr>
            <w:tcW w:w="709" w:type="dxa"/>
            <w:shd w:val="clear" w:color="auto" w:fill="FDE9D9" w:themeFill="accent6" w:themeFillTint="33"/>
          </w:tcPr>
          <w:p w14:paraId="3B44177A" w14:textId="77777777" w:rsidR="00D50063" w:rsidRDefault="00B559DE">
            <w:pPr>
              <w:pStyle w:val="TableParagraph"/>
              <w:spacing w:line="276" w:lineRule="auto"/>
              <w:ind w:left="226" w:right="108" w:hanging="96"/>
              <w:rPr>
                <w:b/>
                <w:sz w:val="20"/>
              </w:rPr>
            </w:pPr>
            <w:r>
              <w:rPr>
                <w:b/>
                <w:spacing w:val="-1"/>
                <w:sz w:val="20"/>
              </w:rPr>
              <w:t>Time</w:t>
            </w:r>
            <w:r>
              <w:rPr>
                <w:b/>
                <w:spacing w:val="-47"/>
                <w:sz w:val="20"/>
              </w:rPr>
              <w:t xml:space="preserve"> </w:t>
            </w:r>
            <w:r>
              <w:rPr>
                <w:b/>
                <w:sz w:val="20"/>
              </w:rPr>
              <w:t>for</w:t>
            </w:r>
          </w:p>
          <w:p w14:paraId="3E457D29" w14:textId="77777777" w:rsidR="00D50063" w:rsidRDefault="00B559DE">
            <w:pPr>
              <w:pStyle w:val="TableParagraph"/>
              <w:spacing w:line="229" w:lineRule="exact"/>
              <w:ind w:left="125"/>
              <w:rPr>
                <w:b/>
                <w:sz w:val="20"/>
              </w:rPr>
            </w:pPr>
            <w:r>
              <w:rPr>
                <w:b/>
                <w:sz w:val="20"/>
              </w:rPr>
              <w:t>exam</w:t>
            </w:r>
          </w:p>
        </w:tc>
      </w:tr>
      <w:tr w:rsidR="00D50063" w14:paraId="533CFD1E" w14:textId="77777777">
        <w:trPr>
          <w:trHeight w:val="1365"/>
        </w:trPr>
        <w:tc>
          <w:tcPr>
            <w:tcW w:w="1843" w:type="dxa"/>
          </w:tcPr>
          <w:p w14:paraId="39D48F5D" w14:textId="77777777" w:rsidR="00D50063" w:rsidRDefault="00B559DE">
            <w:pPr>
              <w:pStyle w:val="TableParagraph"/>
              <w:spacing w:line="276" w:lineRule="auto"/>
              <w:ind w:left="106" w:right="290"/>
              <w:rPr>
                <w:b/>
                <w:sz w:val="20"/>
              </w:rPr>
            </w:pPr>
            <w:r>
              <w:rPr>
                <w:b/>
                <w:sz w:val="20"/>
              </w:rPr>
              <w:t>Medical surgical</w:t>
            </w:r>
            <w:r>
              <w:rPr>
                <w:b/>
                <w:spacing w:val="-48"/>
                <w:sz w:val="20"/>
              </w:rPr>
              <w:t xml:space="preserve"> </w:t>
            </w:r>
            <w:r>
              <w:rPr>
                <w:b/>
                <w:sz w:val="20"/>
              </w:rPr>
              <w:t>nursing</w:t>
            </w:r>
            <w:r>
              <w:rPr>
                <w:b/>
                <w:spacing w:val="1"/>
                <w:sz w:val="20"/>
              </w:rPr>
              <w:t xml:space="preserve"> </w:t>
            </w:r>
            <w:r>
              <w:rPr>
                <w:b/>
                <w:sz w:val="20"/>
              </w:rPr>
              <w:t>(Theoretical)</w:t>
            </w:r>
          </w:p>
        </w:tc>
        <w:tc>
          <w:tcPr>
            <w:tcW w:w="992" w:type="dxa"/>
          </w:tcPr>
          <w:p w14:paraId="2A8CB1D6" w14:textId="77777777" w:rsidR="00D50063" w:rsidRDefault="00B559DE">
            <w:pPr>
              <w:pStyle w:val="TableParagraph"/>
              <w:spacing w:line="268" w:lineRule="exact"/>
              <w:ind w:left="106"/>
              <w:rPr>
                <w:rFonts w:ascii="Calibri"/>
              </w:rPr>
            </w:pPr>
            <w:r>
              <w:rPr>
                <w:rFonts w:ascii="Calibri"/>
              </w:rPr>
              <w:t>MSN611</w:t>
            </w:r>
          </w:p>
        </w:tc>
        <w:tc>
          <w:tcPr>
            <w:tcW w:w="1418" w:type="dxa"/>
          </w:tcPr>
          <w:p w14:paraId="728F2A6B" w14:textId="77777777" w:rsidR="00D50063" w:rsidRDefault="00B559DE">
            <w:pPr>
              <w:pStyle w:val="TableParagraph"/>
              <w:spacing w:line="276" w:lineRule="auto"/>
              <w:ind w:left="108" w:right="391"/>
              <w:rPr>
                <w:b/>
                <w:sz w:val="20"/>
              </w:rPr>
            </w:pPr>
            <w:r>
              <w:rPr>
                <w:b/>
                <w:sz w:val="20"/>
              </w:rPr>
              <w:t>Medical</w:t>
            </w:r>
            <w:r>
              <w:rPr>
                <w:b/>
                <w:spacing w:val="1"/>
                <w:sz w:val="20"/>
              </w:rPr>
              <w:t xml:space="preserve"> </w:t>
            </w:r>
            <w:r>
              <w:rPr>
                <w:b/>
                <w:sz w:val="20"/>
              </w:rPr>
              <w:t>surgical</w:t>
            </w:r>
            <w:r>
              <w:rPr>
                <w:b/>
                <w:spacing w:val="1"/>
                <w:sz w:val="20"/>
              </w:rPr>
              <w:t xml:space="preserve"> </w:t>
            </w:r>
            <w:r>
              <w:rPr>
                <w:b/>
                <w:sz w:val="20"/>
              </w:rPr>
              <w:t>nursing</w:t>
            </w:r>
            <w:r>
              <w:rPr>
                <w:b/>
                <w:spacing w:val="1"/>
                <w:sz w:val="20"/>
              </w:rPr>
              <w:t xml:space="preserve"> </w:t>
            </w:r>
            <w:r>
              <w:rPr>
                <w:b/>
                <w:spacing w:val="-1"/>
                <w:sz w:val="20"/>
              </w:rPr>
              <w:t>(Practical)</w:t>
            </w:r>
          </w:p>
          <w:p w14:paraId="795B363D" w14:textId="77777777" w:rsidR="00D50063" w:rsidRDefault="00B559DE">
            <w:pPr>
              <w:pStyle w:val="TableParagraph"/>
              <w:spacing w:line="268" w:lineRule="exact"/>
              <w:ind w:left="108"/>
              <w:rPr>
                <w:rFonts w:ascii="Calibri"/>
              </w:rPr>
            </w:pPr>
            <w:r>
              <w:rPr>
                <w:rFonts w:ascii="Calibri"/>
              </w:rPr>
              <w:t>MSN612</w:t>
            </w:r>
          </w:p>
        </w:tc>
        <w:tc>
          <w:tcPr>
            <w:tcW w:w="992" w:type="dxa"/>
            <w:vMerge w:val="restart"/>
          </w:tcPr>
          <w:p w14:paraId="3B3CCD9A" w14:textId="77777777" w:rsidR="00D50063" w:rsidRDefault="00B559DE">
            <w:pPr>
              <w:pStyle w:val="TableParagraph"/>
              <w:spacing w:line="276" w:lineRule="auto"/>
              <w:ind w:left="108" w:right="126"/>
              <w:rPr>
                <w:b/>
                <w:sz w:val="20"/>
              </w:rPr>
            </w:pPr>
            <w:r>
              <w:rPr>
                <w:b/>
                <w:sz w:val="20"/>
              </w:rPr>
              <w:t>*Medica</w:t>
            </w:r>
            <w:r>
              <w:rPr>
                <w:b/>
                <w:spacing w:val="-47"/>
                <w:sz w:val="20"/>
              </w:rPr>
              <w:t xml:space="preserve"> </w:t>
            </w:r>
            <w:r>
              <w:rPr>
                <w:b/>
                <w:sz w:val="20"/>
              </w:rPr>
              <w:t>l</w:t>
            </w:r>
            <w:r>
              <w:rPr>
                <w:b/>
                <w:spacing w:val="1"/>
                <w:sz w:val="20"/>
              </w:rPr>
              <w:t xml:space="preserve"> </w:t>
            </w:r>
            <w:r>
              <w:rPr>
                <w:b/>
                <w:sz w:val="20"/>
              </w:rPr>
              <w:t>surgical</w:t>
            </w:r>
            <w:r>
              <w:rPr>
                <w:b/>
                <w:spacing w:val="1"/>
                <w:sz w:val="20"/>
              </w:rPr>
              <w:t xml:space="preserve"> </w:t>
            </w:r>
            <w:r>
              <w:rPr>
                <w:b/>
                <w:sz w:val="20"/>
              </w:rPr>
              <w:t>nursing</w:t>
            </w:r>
            <w:r>
              <w:rPr>
                <w:b/>
                <w:spacing w:val="1"/>
                <w:sz w:val="20"/>
              </w:rPr>
              <w:t xml:space="preserve"> </w:t>
            </w:r>
            <w:r>
              <w:rPr>
                <w:b/>
                <w:sz w:val="20"/>
              </w:rPr>
              <w:t>(Practic</w:t>
            </w:r>
            <w:r>
              <w:rPr>
                <w:b/>
                <w:spacing w:val="1"/>
                <w:sz w:val="20"/>
              </w:rPr>
              <w:t xml:space="preserve"> </w:t>
            </w:r>
            <w:r>
              <w:rPr>
                <w:b/>
                <w:sz w:val="20"/>
              </w:rPr>
              <w:t>al)</w:t>
            </w:r>
            <w:r>
              <w:rPr>
                <w:b/>
                <w:spacing w:val="1"/>
                <w:sz w:val="20"/>
              </w:rPr>
              <w:t xml:space="preserve"> </w:t>
            </w:r>
            <w:r>
              <w:rPr>
                <w:b/>
                <w:sz w:val="20"/>
              </w:rPr>
              <w:t>MSN608</w:t>
            </w:r>
          </w:p>
          <w:p w14:paraId="26A86823" w14:textId="77777777" w:rsidR="00D50063" w:rsidRDefault="00B559DE">
            <w:pPr>
              <w:pStyle w:val="TableParagraph"/>
              <w:spacing w:line="276" w:lineRule="auto"/>
              <w:ind w:left="108" w:right="126"/>
              <w:rPr>
                <w:b/>
                <w:sz w:val="20"/>
              </w:rPr>
            </w:pPr>
            <w:r>
              <w:rPr>
                <w:b/>
                <w:sz w:val="20"/>
              </w:rPr>
              <w:t>*Medica</w:t>
            </w:r>
            <w:r>
              <w:rPr>
                <w:b/>
                <w:spacing w:val="-47"/>
                <w:sz w:val="20"/>
              </w:rPr>
              <w:t xml:space="preserve"> </w:t>
            </w:r>
            <w:r>
              <w:rPr>
                <w:b/>
                <w:sz w:val="20"/>
              </w:rPr>
              <w:t>l</w:t>
            </w:r>
            <w:r>
              <w:rPr>
                <w:b/>
                <w:spacing w:val="1"/>
                <w:sz w:val="20"/>
              </w:rPr>
              <w:t xml:space="preserve"> </w:t>
            </w:r>
            <w:r>
              <w:rPr>
                <w:b/>
                <w:sz w:val="20"/>
              </w:rPr>
              <w:t>surgical</w:t>
            </w:r>
            <w:r>
              <w:rPr>
                <w:b/>
                <w:spacing w:val="1"/>
                <w:sz w:val="20"/>
              </w:rPr>
              <w:t xml:space="preserve"> </w:t>
            </w:r>
            <w:r>
              <w:rPr>
                <w:b/>
                <w:sz w:val="20"/>
              </w:rPr>
              <w:t>nursing</w:t>
            </w:r>
            <w:r>
              <w:rPr>
                <w:b/>
                <w:spacing w:val="1"/>
                <w:sz w:val="20"/>
              </w:rPr>
              <w:t xml:space="preserve"> </w:t>
            </w:r>
            <w:r>
              <w:rPr>
                <w:b/>
                <w:sz w:val="20"/>
              </w:rPr>
              <w:t>(Theoret</w:t>
            </w:r>
            <w:r>
              <w:rPr>
                <w:b/>
                <w:spacing w:val="-47"/>
                <w:sz w:val="20"/>
              </w:rPr>
              <w:t xml:space="preserve"> </w:t>
            </w:r>
            <w:r>
              <w:rPr>
                <w:b/>
                <w:sz w:val="20"/>
              </w:rPr>
              <w:t>ical)</w:t>
            </w:r>
            <w:r>
              <w:rPr>
                <w:b/>
                <w:spacing w:val="1"/>
                <w:sz w:val="20"/>
              </w:rPr>
              <w:t xml:space="preserve"> </w:t>
            </w:r>
            <w:r>
              <w:rPr>
                <w:b/>
                <w:sz w:val="20"/>
              </w:rPr>
              <w:t>MSN607</w:t>
            </w:r>
          </w:p>
        </w:tc>
        <w:tc>
          <w:tcPr>
            <w:tcW w:w="851" w:type="dxa"/>
          </w:tcPr>
          <w:p w14:paraId="25AFBC5E" w14:textId="77777777" w:rsidR="00D50063" w:rsidRDefault="00B559DE">
            <w:pPr>
              <w:pStyle w:val="TableParagraph"/>
              <w:ind w:left="7"/>
              <w:jc w:val="center"/>
              <w:rPr>
                <w:b/>
                <w:sz w:val="20"/>
              </w:rPr>
            </w:pPr>
            <w:r>
              <w:rPr>
                <w:b/>
                <w:w w:val="99"/>
                <w:sz w:val="20"/>
              </w:rPr>
              <w:t>2</w:t>
            </w:r>
          </w:p>
        </w:tc>
        <w:tc>
          <w:tcPr>
            <w:tcW w:w="850" w:type="dxa"/>
          </w:tcPr>
          <w:p w14:paraId="61DA17B8" w14:textId="77777777" w:rsidR="00D50063" w:rsidRDefault="00B559DE">
            <w:pPr>
              <w:pStyle w:val="TableParagraph"/>
              <w:ind w:left="5"/>
              <w:jc w:val="center"/>
              <w:rPr>
                <w:b/>
                <w:sz w:val="20"/>
              </w:rPr>
            </w:pPr>
            <w:r>
              <w:rPr>
                <w:b/>
                <w:w w:val="99"/>
                <w:sz w:val="20"/>
              </w:rPr>
              <w:t>-</w:t>
            </w:r>
          </w:p>
        </w:tc>
        <w:tc>
          <w:tcPr>
            <w:tcW w:w="851" w:type="dxa"/>
          </w:tcPr>
          <w:p w14:paraId="06CCE92E" w14:textId="77777777" w:rsidR="00D50063" w:rsidRDefault="00B559DE">
            <w:pPr>
              <w:pStyle w:val="TableParagraph"/>
              <w:ind w:left="8"/>
              <w:jc w:val="center"/>
              <w:rPr>
                <w:b/>
                <w:sz w:val="20"/>
              </w:rPr>
            </w:pPr>
            <w:r>
              <w:rPr>
                <w:b/>
                <w:w w:val="99"/>
                <w:sz w:val="20"/>
              </w:rPr>
              <w:t>2</w:t>
            </w:r>
          </w:p>
        </w:tc>
        <w:tc>
          <w:tcPr>
            <w:tcW w:w="850" w:type="dxa"/>
          </w:tcPr>
          <w:p w14:paraId="7E1A3C6F" w14:textId="77777777" w:rsidR="00D50063" w:rsidRDefault="00B559DE">
            <w:pPr>
              <w:pStyle w:val="TableParagraph"/>
              <w:ind w:left="373"/>
              <w:rPr>
                <w:b/>
                <w:sz w:val="20"/>
              </w:rPr>
            </w:pPr>
            <w:r>
              <w:rPr>
                <w:b/>
                <w:w w:val="99"/>
                <w:sz w:val="20"/>
              </w:rPr>
              <w:t>2</w:t>
            </w:r>
          </w:p>
        </w:tc>
        <w:tc>
          <w:tcPr>
            <w:tcW w:w="851" w:type="dxa"/>
          </w:tcPr>
          <w:p w14:paraId="4F8D6D67" w14:textId="77777777" w:rsidR="00D50063" w:rsidRDefault="00B559DE">
            <w:pPr>
              <w:pStyle w:val="TableParagraph"/>
              <w:ind w:left="325"/>
              <w:rPr>
                <w:b/>
                <w:sz w:val="20"/>
              </w:rPr>
            </w:pPr>
            <w:r>
              <w:rPr>
                <w:b/>
                <w:sz w:val="20"/>
              </w:rPr>
              <w:t>60</w:t>
            </w:r>
          </w:p>
        </w:tc>
        <w:tc>
          <w:tcPr>
            <w:tcW w:w="708" w:type="dxa"/>
          </w:tcPr>
          <w:p w14:paraId="7FAAE4A7" w14:textId="77777777" w:rsidR="00D50063" w:rsidRDefault="00B559DE">
            <w:pPr>
              <w:pStyle w:val="TableParagraph"/>
              <w:ind w:left="152" w:right="142"/>
              <w:jc w:val="center"/>
              <w:rPr>
                <w:b/>
                <w:sz w:val="20"/>
              </w:rPr>
            </w:pPr>
            <w:r>
              <w:rPr>
                <w:b/>
                <w:sz w:val="20"/>
              </w:rPr>
              <w:t>40</w:t>
            </w:r>
          </w:p>
        </w:tc>
        <w:tc>
          <w:tcPr>
            <w:tcW w:w="709" w:type="dxa"/>
          </w:tcPr>
          <w:p w14:paraId="5A12CB82" w14:textId="77777777" w:rsidR="00D50063" w:rsidRDefault="00B559DE">
            <w:pPr>
              <w:pStyle w:val="TableParagraph"/>
              <w:ind w:right="192"/>
              <w:jc w:val="right"/>
              <w:rPr>
                <w:b/>
                <w:sz w:val="20"/>
              </w:rPr>
            </w:pPr>
            <w:r>
              <w:rPr>
                <w:b/>
                <w:sz w:val="20"/>
              </w:rPr>
              <w:t>100</w:t>
            </w:r>
          </w:p>
        </w:tc>
        <w:tc>
          <w:tcPr>
            <w:tcW w:w="709" w:type="dxa"/>
          </w:tcPr>
          <w:p w14:paraId="1E162959"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7C9B3A6E" w14:textId="77777777">
        <w:trPr>
          <w:trHeight w:val="1367"/>
        </w:trPr>
        <w:tc>
          <w:tcPr>
            <w:tcW w:w="1843" w:type="dxa"/>
          </w:tcPr>
          <w:p w14:paraId="65C7542B" w14:textId="77777777" w:rsidR="00D50063" w:rsidRDefault="00B559DE">
            <w:pPr>
              <w:pStyle w:val="TableParagraph"/>
              <w:spacing w:line="276" w:lineRule="auto"/>
              <w:ind w:left="106" w:right="111"/>
              <w:rPr>
                <w:b/>
                <w:sz w:val="20"/>
              </w:rPr>
            </w:pPr>
            <w:r>
              <w:rPr>
                <w:b/>
                <w:sz w:val="20"/>
              </w:rPr>
              <w:t>Medical surgical</w:t>
            </w:r>
            <w:r>
              <w:rPr>
                <w:b/>
                <w:spacing w:val="1"/>
                <w:sz w:val="20"/>
              </w:rPr>
              <w:t xml:space="preserve"> </w:t>
            </w:r>
            <w:r>
              <w:rPr>
                <w:b/>
                <w:sz w:val="20"/>
              </w:rPr>
              <w:t>nursing</w:t>
            </w:r>
            <w:r>
              <w:rPr>
                <w:b/>
                <w:spacing w:val="-10"/>
                <w:sz w:val="20"/>
              </w:rPr>
              <w:t xml:space="preserve"> </w:t>
            </w:r>
            <w:r>
              <w:rPr>
                <w:b/>
                <w:sz w:val="20"/>
              </w:rPr>
              <w:t>(Practical)</w:t>
            </w:r>
          </w:p>
        </w:tc>
        <w:tc>
          <w:tcPr>
            <w:tcW w:w="992" w:type="dxa"/>
          </w:tcPr>
          <w:p w14:paraId="2AF4E185" w14:textId="77777777" w:rsidR="00D50063" w:rsidRDefault="00B559DE">
            <w:pPr>
              <w:pStyle w:val="TableParagraph"/>
              <w:spacing w:before="1"/>
              <w:ind w:left="106"/>
              <w:rPr>
                <w:rFonts w:ascii="Calibri"/>
              </w:rPr>
            </w:pPr>
            <w:r>
              <w:rPr>
                <w:rFonts w:ascii="Calibri"/>
              </w:rPr>
              <w:t>MSN612</w:t>
            </w:r>
          </w:p>
        </w:tc>
        <w:tc>
          <w:tcPr>
            <w:tcW w:w="1418" w:type="dxa"/>
          </w:tcPr>
          <w:p w14:paraId="0F7C7460" w14:textId="77777777" w:rsidR="00D50063" w:rsidRDefault="00B559DE">
            <w:pPr>
              <w:pStyle w:val="TableParagraph"/>
              <w:spacing w:line="276" w:lineRule="auto"/>
              <w:ind w:left="108" w:right="182"/>
              <w:rPr>
                <w:b/>
                <w:sz w:val="20"/>
              </w:rPr>
            </w:pPr>
            <w:r>
              <w:rPr>
                <w:b/>
                <w:sz w:val="20"/>
              </w:rPr>
              <w:t>Medical</w:t>
            </w:r>
            <w:r>
              <w:rPr>
                <w:b/>
                <w:spacing w:val="1"/>
                <w:sz w:val="20"/>
              </w:rPr>
              <w:t xml:space="preserve"> </w:t>
            </w:r>
            <w:r>
              <w:rPr>
                <w:b/>
                <w:sz w:val="20"/>
              </w:rPr>
              <w:t>surgical</w:t>
            </w:r>
            <w:r>
              <w:rPr>
                <w:b/>
                <w:spacing w:val="1"/>
                <w:sz w:val="20"/>
              </w:rPr>
              <w:t xml:space="preserve"> </w:t>
            </w:r>
            <w:r>
              <w:rPr>
                <w:b/>
                <w:sz w:val="20"/>
              </w:rPr>
              <w:t>nursing</w:t>
            </w:r>
            <w:r>
              <w:rPr>
                <w:b/>
                <w:spacing w:val="1"/>
                <w:sz w:val="20"/>
              </w:rPr>
              <w:t xml:space="preserve"> </w:t>
            </w:r>
            <w:r>
              <w:rPr>
                <w:b/>
                <w:spacing w:val="-1"/>
                <w:sz w:val="20"/>
              </w:rPr>
              <w:t>(Theoretical)</w:t>
            </w:r>
          </w:p>
          <w:p w14:paraId="34893E2C" w14:textId="77777777" w:rsidR="00D50063" w:rsidRDefault="00B559DE">
            <w:pPr>
              <w:pStyle w:val="TableParagraph"/>
              <w:spacing w:line="268" w:lineRule="exact"/>
              <w:ind w:left="108"/>
              <w:rPr>
                <w:rFonts w:ascii="Calibri"/>
              </w:rPr>
            </w:pPr>
            <w:r>
              <w:rPr>
                <w:rFonts w:ascii="Calibri"/>
              </w:rPr>
              <w:t>MSN611</w:t>
            </w:r>
          </w:p>
        </w:tc>
        <w:tc>
          <w:tcPr>
            <w:tcW w:w="992" w:type="dxa"/>
            <w:vMerge/>
            <w:tcBorders>
              <w:top w:val="nil"/>
            </w:tcBorders>
          </w:tcPr>
          <w:p w14:paraId="1022F9C6" w14:textId="77777777" w:rsidR="00D50063" w:rsidRDefault="00D50063">
            <w:pPr>
              <w:rPr>
                <w:sz w:val="2"/>
                <w:szCs w:val="2"/>
              </w:rPr>
            </w:pPr>
          </w:p>
        </w:tc>
        <w:tc>
          <w:tcPr>
            <w:tcW w:w="851" w:type="dxa"/>
          </w:tcPr>
          <w:p w14:paraId="28D4E7F7" w14:textId="77777777" w:rsidR="00D50063" w:rsidRDefault="00B559DE">
            <w:pPr>
              <w:pStyle w:val="TableParagraph"/>
              <w:spacing w:line="230" w:lineRule="exact"/>
              <w:ind w:left="7"/>
              <w:jc w:val="center"/>
              <w:rPr>
                <w:b/>
                <w:sz w:val="20"/>
              </w:rPr>
            </w:pPr>
            <w:r>
              <w:rPr>
                <w:b/>
                <w:w w:val="99"/>
                <w:sz w:val="20"/>
              </w:rPr>
              <w:t>1</w:t>
            </w:r>
          </w:p>
        </w:tc>
        <w:tc>
          <w:tcPr>
            <w:tcW w:w="850" w:type="dxa"/>
          </w:tcPr>
          <w:p w14:paraId="0AD3A9B4" w14:textId="77777777" w:rsidR="00D50063" w:rsidRDefault="00B559DE">
            <w:pPr>
              <w:pStyle w:val="TableParagraph"/>
              <w:spacing w:line="230" w:lineRule="exact"/>
              <w:ind w:left="10"/>
              <w:jc w:val="center"/>
              <w:rPr>
                <w:b/>
                <w:sz w:val="20"/>
              </w:rPr>
            </w:pPr>
            <w:r>
              <w:rPr>
                <w:b/>
                <w:w w:val="99"/>
                <w:sz w:val="20"/>
              </w:rPr>
              <w:t>9</w:t>
            </w:r>
          </w:p>
        </w:tc>
        <w:tc>
          <w:tcPr>
            <w:tcW w:w="851" w:type="dxa"/>
          </w:tcPr>
          <w:p w14:paraId="75220FFE" w14:textId="77777777" w:rsidR="00D50063" w:rsidRDefault="00B559DE">
            <w:pPr>
              <w:pStyle w:val="TableParagraph"/>
              <w:spacing w:line="230" w:lineRule="exact"/>
              <w:ind w:left="130" w:right="122"/>
              <w:jc w:val="center"/>
              <w:rPr>
                <w:b/>
                <w:sz w:val="20"/>
              </w:rPr>
            </w:pPr>
            <w:r>
              <w:rPr>
                <w:b/>
                <w:sz w:val="20"/>
              </w:rPr>
              <w:t>10</w:t>
            </w:r>
          </w:p>
        </w:tc>
        <w:tc>
          <w:tcPr>
            <w:tcW w:w="850" w:type="dxa"/>
          </w:tcPr>
          <w:p w14:paraId="36CC668E" w14:textId="77777777" w:rsidR="00D50063" w:rsidRDefault="00B559DE">
            <w:pPr>
              <w:pStyle w:val="TableParagraph"/>
              <w:spacing w:line="230" w:lineRule="exact"/>
              <w:ind w:left="373"/>
              <w:rPr>
                <w:b/>
                <w:sz w:val="20"/>
              </w:rPr>
            </w:pPr>
            <w:r>
              <w:rPr>
                <w:b/>
                <w:w w:val="99"/>
                <w:sz w:val="20"/>
              </w:rPr>
              <w:t>4</w:t>
            </w:r>
          </w:p>
        </w:tc>
        <w:tc>
          <w:tcPr>
            <w:tcW w:w="851" w:type="dxa"/>
          </w:tcPr>
          <w:p w14:paraId="5A8722FC" w14:textId="77777777" w:rsidR="00D50063" w:rsidRDefault="00B559DE">
            <w:pPr>
              <w:pStyle w:val="TableParagraph"/>
              <w:spacing w:line="230" w:lineRule="exact"/>
              <w:ind w:left="325"/>
              <w:rPr>
                <w:b/>
                <w:sz w:val="20"/>
              </w:rPr>
            </w:pPr>
            <w:r>
              <w:rPr>
                <w:b/>
                <w:sz w:val="20"/>
              </w:rPr>
              <w:t>80</w:t>
            </w:r>
          </w:p>
        </w:tc>
        <w:tc>
          <w:tcPr>
            <w:tcW w:w="708" w:type="dxa"/>
          </w:tcPr>
          <w:p w14:paraId="0D560FBE" w14:textId="77777777" w:rsidR="00D50063" w:rsidRDefault="00B559DE">
            <w:pPr>
              <w:pStyle w:val="TableParagraph"/>
              <w:spacing w:line="230" w:lineRule="exact"/>
              <w:ind w:left="152" w:right="142"/>
              <w:jc w:val="center"/>
              <w:rPr>
                <w:b/>
                <w:sz w:val="20"/>
              </w:rPr>
            </w:pPr>
            <w:r>
              <w:rPr>
                <w:b/>
                <w:sz w:val="20"/>
              </w:rPr>
              <w:t>120</w:t>
            </w:r>
          </w:p>
        </w:tc>
        <w:tc>
          <w:tcPr>
            <w:tcW w:w="709" w:type="dxa"/>
          </w:tcPr>
          <w:p w14:paraId="39A6989B" w14:textId="77777777" w:rsidR="00D50063" w:rsidRDefault="00B559DE">
            <w:pPr>
              <w:pStyle w:val="TableParagraph"/>
              <w:spacing w:line="230" w:lineRule="exact"/>
              <w:ind w:right="192"/>
              <w:jc w:val="right"/>
              <w:rPr>
                <w:b/>
                <w:sz w:val="20"/>
              </w:rPr>
            </w:pPr>
            <w:r>
              <w:rPr>
                <w:b/>
                <w:sz w:val="20"/>
              </w:rPr>
              <w:t>200</w:t>
            </w:r>
          </w:p>
        </w:tc>
        <w:tc>
          <w:tcPr>
            <w:tcW w:w="709" w:type="dxa"/>
          </w:tcPr>
          <w:p w14:paraId="47394F12"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3B042E24" w14:textId="77777777">
        <w:trPr>
          <w:trHeight w:val="690"/>
        </w:trPr>
        <w:tc>
          <w:tcPr>
            <w:tcW w:w="1843" w:type="dxa"/>
          </w:tcPr>
          <w:p w14:paraId="6A1D8672" w14:textId="77777777" w:rsidR="00D50063" w:rsidRDefault="00B559DE">
            <w:pPr>
              <w:pStyle w:val="TableParagraph"/>
              <w:ind w:left="106"/>
              <w:rPr>
                <w:b/>
                <w:sz w:val="20"/>
              </w:rPr>
            </w:pPr>
            <w:r>
              <w:rPr>
                <w:b/>
                <w:sz w:val="20"/>
              </w:rPr>
              <w:t>Pathological</w:t>
            </w:r>
          </w:p>
        </w:tc>
        <w:tc>
          <w:tcPr>
            <w:tcW w:w="992" w:type="dxa"/>
          </w:tcPr>
          <w:p w14:paraId="09BBA041" w14:textId="77777777" w:rsidR="00D50063" w:rsidRDefault="00B559DE">
            <w:pPr>
              <w:pStyle w:val="TableParagraph"/>
              <w:spacing w:before="1"/>
              <w:ind w:left="106"/>
              <w:rPr>
                <w:rFonts w:ascii="Calibri"/>
              </w:rPr>
            </w:pPr>
            <w:r>
              <w:rPr>
                <w:rFonts w:ascii="Calibri"/>
              </w:rPr>
              <w:t>MSN613</w:t>
            </w:r>
          </w:p>
        </w:tc>
        <w:tc>
          <w:tcPr>
            <w:tcW w:w="1418" w:type="dxa"/>
          </w:tcPr>
          <w:p w14:paraId="7DFF931C" w14:textId="77777777" w:rsidR="00D50063" w:rsidRDefault="00B559DE">
            <w:pPr>
              <w:pStyle w:val="TableParagraph"/>
              <w:ind w:left="108"/>
              <w:rPr>
                <w:b/>
                <w:sz w:val="20"/>
              </w:rPr>
            </w:pPr>
            <w:r>
              <w:rPr>
                <w:b/>
                <w:w w:val="99"/>
                <w:sz w:val="20"/>
              </w:rPr>
              <w:t>-</w:t>
            </w:r>
          </w:p>
        </w:tc>
        <w:tc>
          <w:tcPr>
            <w:tcW w:w="992" w:type="dxa"/>
            <w:vMerge/>
            <w:tcBorders>
              <w:top w:val="nil"/>
            </w:tcBorders>
          </w:tcPr>
          <w:p w14:paraId="50BB8D89" w14:textId="77777777" w:rsidR="00D50063" w:rsidRDefault="00D50063">
            <w:pPr>
              <w:rPr>
                <w:sz w:val="2"/>
                <w:szCs w:val="2"/>
              </w:rPr>
            </w:pPr>
          </w:p>
        </w:tc>
        <w:tc>
          <w:tcPr>
            <w:tcW w:w="851" w:type="dxa"/>
          </w:tcPr>
          <w:p w14:paraId="46319E0E" w14:textId="77777777" w:rsidR="00D50063" w:rsidRDefault="00B559DE">
            <w:pPr>
              <w:pStyle w:val="TableParagraph"/>
              <w:ind w:left="7"/>
              <w:jc w:val="center"/>
              <w:rPr>
                <w:b/>
                <w:sz w:val="20"/>
              </w:rPr>
            </w:pPr>
            <w:r>
              <w:rPr>
                <w:b/>
                <w:w w:val="99"/>
                <w:sz w:val="20"/>
              </w:rPr>
              <w:t>2</w:t>
            </w:r>
          </w:p>
        </w:tc>
        <w:tc>
          <w:tcPr>
            <w:tcW w:w="850" w:type="dxa"/>
          </w:tcPr>
          <w:p w14:paraId="78895E64" w14:textId="77777777" w:rsidR="00D50063" w:rsidRDefault="00B559DE">
            <w:pPr>
              <w:pStyle w:val="TableParagraph"/>
              <w:ind w:left="5"/>
              <w:jc w:val="center"/>
              <w:rPr>
                <w:b/>
                <w:sz w:val="20"/>
              </w:rPr>
            </w:pPr>
            <w:r>
              <w:rPr>
                <w:b/>
                <w:w w:val="99"/>
                <w:sz w:val="20"/>
              </w:rPr>
              <w:t>-</w:t>
            </w:r>
          </w:p>
        </w:tc>
        <w:tc>
          <w:tcPr>
            <w:tcW w:w="851" w:type="dxa"/>
          </w:tcPr>
          <w:p w14:paraId="48F72454" w14:textId="77777777" w:rsidR="00D50063" w:rsidRDefault="00B559DE">
            <w:pPr>
              <w:pStyle w:val="TableParagraph"/>
              <w:ind w:left="8"/>
              <w:jc w:val="center"/>
              <w:rPr>
                <w:b/>
                <w:sz w:val="20"/>
              </w:rPr>
            </w:pPr>
            <w:r>
              <w:rPr>
                <w:b/>
                <w:w w:val="99"/>
                <w:sz w:val="20"/>
              </w:rPr>
              <w:t>2</w:t>
            </w:r>
          </w:p>
        </w:tc>
        <w:tc>
          <w:tcPr>
            <w:tcW w:w="850" w:type="dxa"/>
          </w:tcPr>
          <w:p w14:paraId="4C398A0C" w14:textId="77777777" w:rsidR="00D50063" w:rsidRDefault="00B559DE">
            <w:pPr>
              <w:pStyle w:val="TableParagraph"/>
              <w:ind w:left="373"/>
              <w:rPr>
                <w:b/>
                <w:sz w:val="20"/>
              </w:rPr>
            </w:pPr>
            <w:r>
              <w:rPr>
                <w:b/>
                <w:w w:val="99"/>
                <w:sz w:val="20"/>
              </w:rPr>
              <w:t>2</w:t>
            </w:r>
          </w:p>
        </w:tc>
        <w:tc>
          <w:tcPr>
            <w:tcW w:w="851" w:type="dxa"/>
          </w:tcPr>
          <w:p w14:paraId="5671DEE7" w14:textId="77777777" w:rsidR="00D50063" w:rsidRDefault="00B559DE">
            <w:pPr>
              <w:pStyle w:val="TableParagraph"/>
              <w:ind w:left="274"/>
              <w:rPr>
                <w:b/>
                <w:sz w:val="20"/>
              </w:rPr>
            </w:pPr>
            <w:r>
              <w:rPr>
                <w:b/>
                <w:sz w:val="20"/>
              </w:rPr>
              <w:t>100</w:t>
            </w:r>
          </w:p>
        </w:tc>
        <w:tc>
          <w:tcPr>
            <w:tcW w:w="708" w:type="dxa"/>
          </w:tcPr>
          <w:p w14:paraId="69811703" w14:textId="77777777" w:rsidR="00D50063" w:rsidRDefault="00B559DE">
            <w:pPr>
              <w:pStyle w:val="TableParagraph"/>
              <w:ind w:left="6"/>
              <w:jc w:val="center"/>
              <w:rPr>
                <w:b/>
                <w:sz w:val="20"/>
              </w:rPr>
            </w:pPr>
            <w:r>
              <w:rPr>
                <w:b/>
                <w:w w:val="99"/>
                <w:sz w:val="20"/>
              </w:rPr>
              <w:t>-</w:t>
            </w:r>
          </w:p>
        </w:tc>
        <w:tc>
          <w:tcPr>
            <w:tcW w:w="709" w:type="dxa"/>
          </w:tcPr>
          <w:p w14:paraId="185CB8CA" w14:textId="77777777" w:rsidR="00D50063" w:rsidRDefault="00B559DE">
            <w:pPr>
              <w:pStyle w:val="TableParagraph"/>
              <w:ind w:right="192"/>
              <w:jc w:val="right"/>
              <w:rPr>
                <w:b/>
                <w:sz w:val="20"/>
              </w:rPr>
            </w:pPr>
            <w:r>
              <w:rPr>
                <w:b/>
                <w:sz w:val="20"/>
              </w:rPr>
              <w:t>100</w:t>
            </w:r>
          </w:p>
        </w:tc>
        <w:tc>
          <w:tcPr>
            <w:tcW w:w="709" w:type="dxa"/>
          </w:tcPr>
          <w:p w14:paraId="3829EA09"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7D32EAFD" w14:textId="77777777">
        <w:trPr>
          <w:trHeight w:val="528"/>
        </w:trPr>
        <w:tc>
          <w:tcPr>
            <w:tcW w:w="1843" w:type="dxa"/>
          </w:tcPr>
          <w:p w14:paraId="2A6AF0DF" w14:textId="77777777" w:rsidR="00D50063" w:rsidRDefault="00B559DE">
            <w:pPr>
              <w:pStyle w:val="TableParagraph"/>
              <w:spacing w:before="1"/>
              <w:ind w:left="106"/>
              <w:rPr>
                <w:b/>
                <w:sz w:val="20"/>
              </w:rPr>
            </w:pPr>
            <w:r>
              <w:rPr>
                <w:b/>
                <w:sz w:val="20"/>
              </w:rPr>
              <w:t>Advanced</w:t>
            </w:r>
          </w:p>
          <w:p w14:paraId="63A77406" w14:textId="77777777" w:rsidR="00D50063" w:rsidRDefault="00B559DE">
            <w:pPr>
              <w:pStyle w:val="TableParagraph"/>
              <w:spacing w:before="34"/>
              <w:ind w:left="106"/>
              <w:rPr>
                <w:b/>
                <w:sz w:val="20"/>
              </w:rPr>
            </w:pPr>
            <w:r>
              <w:rPr>
                <w:b/>
                <w:sz w:val="20"/>
              </w:rPr>
              <w:t>Pharmacology</w:t>
            </w:r>
          </w:p>
        </w:tc>
        <w:tc>
          <w:tcPr>
            <w:tcW w:w="992" w:type="dxa"/>
          </w:tcPr>
          <w:p w14:paraId="2A1B024B" w14:textId="77777777" w:rsidR="00D50063" w:rsidRDefault="00B559DE">
            <w:pPr>
              <w:pStyle w:val="TableParagraph"/>
              <w:ind w:left="106"/>
              <w:rPr>
                <w:rFonts w:ascii="Calibri"/>
              </w:rPr>
            </w:pPr>
            <w:r>
              <w:rPr>
                <w:rFonts w:ascii="Calibri"/>
              </w:rPr>
              <w:t>MSN614</w:t>
            </w:r>
          </w:p>
        </w:tc>
        <w:tc>
          <w:tcPr>
            <w:tcW w:w="1418" w:type="dxa"/>
          </w:tcPr>
          <w:p w14:paraId="6933B13D" w14:textId="77777777" w:rsidR="00D50063" w:rsidRDefault="00B559DE">
            <w:pPr>
              <w:pStyle w:val="TableParagraph"/>
              <w:spacing w:before="1"/>
              <w:ind w:left="108"/>
              <w:rPr>
                <w:b/>
                <w:sz w:val="20"/>
              </w:rPr>
            </w:pPr>
            <w:r>
              <w:rPr>
                <w:b/>
                <w:w w:val="99"/>
                <w:sz w:val="20"/>
              </w:rPr>
              <w:t>-</w:t>
            </w:r>
          </w:p>
        </w:tc>
        <w:tc>
          <w:tcPr>
            <w:tcW w:w="992" w:type="dxa"/>
            <w:vMerge/>
            <w:tcBorders>
              <w:top w:val="nil"/>
            </w:tcBorders>
          </w:tcPr>
          <w:p w14:paraId="7F2361A0" w14:textId="77777777" w:rsidR="00D50063" w:rsidRDefault="00D50063">
            <w:pPr>
              <w:rPr>
                <w:sz w:val="2"/>
                <w:szCs w:val="2"/>
              </w:rPr>
            </w:pPr>
          </w:p>
        </w:tc>
        <w:tc>
          <w:tcPr>
            <w:tcW w:w="851" w:type="dxa"/>
          </w:tcPr>
          <w:p w14:paraId="0B65299E" w14:textId="77777777" w:rsidR="00D50063" w:rsidRDefault="00B559DE">
            <w:pPr>
              <w:pStyle w:val="TableParagraph"/>
              <w:spacing w:before="1"/>
              <w:ind w:left="7"/>
              <w:jc w:val="center"/>
              <w:rPr>
                <w:b/>
                <w:sz w:val="20"/>
              </w:rPr>
            </w:pPr>
            <w:r>
              <w:rPr>
                <w:b/>
                <w:w w:val="99"/>
                <w:sz w:val="20"/>
              </w:rPr>
              <w:t>2</w:t>
            </w:r>
          </w:p>
        </w:tc>
        <w:tc>
          <w:tcPr>
            <w:tcW w:w="850" w:type="dxa"/>
          </w:tcPr>
          <w:p w14:paraId="42FA5ADB" w14:textId="77777777" w:rsidR="00D50063" w:rsidRDefault="00B559DE">
            <w:pPr>
              <w:pStyle w:val="TableParagraph"/>
              <w:spacing w:before="1"/>
              <w:ind w:left="5"/>
              <w:jc w:val="center"/>
              <w:rPr>
                <w:b/>
                <w:sz w:val="20"/>
              </w:rPr>
            </w:pPr>
            <w:r>
              <w:rPr>
                <w:b/>
                <w:w w:val="99"/>
                <w:sz w:val="20"/>
              </w:rPr>
              <w:t>-</w:t>
            </w:r>
          </w:p>
        </w:tc>
        <w:tc>
          <w:tcPr>
            <w:tcW w:w="851" w:type="dxa"/>
          </w:tcPr>
          <w:p w14:paraId="197C4FD7" w14:textId="77777777" w:rsidR="00D50063" w:rsidRDefault="00B559DE">
            <w:pPr>
              <w:pStyle w:val="TableParagraph"/>
              <w:spacing w:before="1"/>
              <w:ind w:left="8"/>
              <w:jc w:val="center"/>
              <w:rPr>
                <w:b/>
                <w:sz w:val="20"/>
              </w:rPr>
            </w:pPr>
            <w:r>
              <w:rPr>
                <w:b/>
                <w:w w:val="99"/>
                <w:sz w:val="20"/>
              </w:rPr>
              <w:t>2</w:t>
            </w:r>
          </w:p>
        </w:tc>
        <w:tc>
          <w:tcPr>
            <w:tcW w:w="850" w:type="dxa"/>
          </w:tcPr>
          <w:p w14:paraId="510F9B22" w14:textId="77777777" w:rsidR="00D50063" w:rsidRDefault="00B559DE">
            <w:pPr>
              <w:pStyle w:val="TableParagraph"/>
              <w:spacing w:before="1"/>
              <w:ind w:left="373"/>
              <w:rPr>
                <w:b/>
                <w:sz w:val="20"/>
              </w:rPr>
            </w:pPr>
            <w:r>
              <w:rPr>
                <w:b/>
                <w:w w:val="99"/>
                <w:sz w:val="20"/>
              </w:rPr>
              <w:t>2</w:t>
            </w:r>
          </w:p>
        </w:tc>
        <w:tc>
          <w:tcPr>
            <w:tcW w:w="851" w:type="dxa"/>
          </w:tcPr>
          <w:p w14:paraId="5EBF51C0" w14:textId="77777777" w:rsidR="00D50063" w:rsidRDefault="00B559DE">
            <w:pPr>
              <w:pStyle w:val="TableParagraph"/>
              <w:spacing w:before="1"/>
              <w:ind w:left="274"/>
              <w:rPr>
                <w:b/>
                <w:sz w:val="20"/>
              </w:rPr>
            </w:pPr>
            <w:r>
              <w:rPr>
                <w:b/>
                <w:sz w:val="20"/>
              </w:rPr>
              <w:t>100</w:t>
            </w:r>
          </w:p>
        </w:tc>
        <w:tc>
          <w:tcPr>
            <w:tcW w:w="708" w:type="dxa"/>
          </w:tcPr>
          <w:p w14:paraId="6CB009E4" w14:textId="77777777" w:rsidR="00D50063" w:rsidRDefault="00B559DE">
            <w:pPr>
              <w:pStyle w:val="TableParagraph"/>
              <w:spacing w:before="1"/>
              <w:ind w:left="6"/>
              <w:jc w:val="center"/>
              <w:rPr>
                <w:b/>
                <w:sz w:val="20"/>
              </w:rPr>
            </w:pPr>
            <w:r>
              <w:rPr>
                <w:b/>
                <w:w w:val="99"/>
                <w:sz w:val="20"/>
              </w:rPr>
              <w:t>-</w:t>
            </w:r>
          </w:p>
        </w:tc>
        <w:tc>
          <w:tcPr>
            <w:tcW w:w="709" w:type="dxa"/>
          </w:tcPr>
          <w:p w14:paraId="3878532F" w14:textId="77777777" w:rsidR="00D50063" w:rsidRDefault="00B559DE">
            <w:pPr>
              <w:pStyle w:val="TableParagraph"/>
              <w:spacing w:before="1"/>
              <w:ind w:right="192"/>
              <w:jc w:val="right"/>
              <w:rPr>
                <w:b/>
                <w:sz w:val="20"/>
              </w:rPr>
            </w:pPr>
            <w:r>
              <w:rPr>
                <w:b/>
                <w:sz w:val="20"/>
              </w:rPr>
              <w:t>100</w:t>
            </w:r>
          </w:p>
        </w:tc>
        <w:tc>
          <w:tcPr>
            <w:tcW w:w="709" w:type="dxa"/>
          </w:tcPr>
          <w:p w14:paraId="7B1C0684"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1A077BFD" w14:textId="77777777">
        <w:trPr>
          <w:trHeight w:val="345"/>
        </w:trPr>
        <w:tc>
          <w:tcPr>
            <w:tcW w:w="1843" w:type="dxa"/>
          </w:tcPr>
          <w:p w14:paraId="256DE1A0" w14:textId="77777777" w:rsidR="00D50063" w:rsidRDefault="00B559DE">
            <w:pPr>
              <w:pStyle w:val="TableParagraph"/>
              <w:spacing w:line="230" w:lineRule="exact"/>
              <w:ind w:left="106"/>
              <w:rPr>
                <w:b/>
                <w:sz w:val="20"/>
              </w:rPr>
            </w:pPr>
            <w:r>
              <w:rPr>
                <w:b/>
                <w:sz w:val="20"/>
              </w:rPr>
              <w:t>Elective</w:t>
            </w:r>
            <w:r>
              <w:rPr>
                <w:b/>
                <w:spacing w:val="-4"/>
                <w:sz w:val="20"/>
              </w:rPr>
              <w:t xml:space="preserve"> </w:t>
            </w:r>
            <w:r>
              <w:rPr>
                <w:b/>
                <w:sz w:val="20"/>
              </w:rPr>
              <w:t>course</w:t>
            </w:r>
          </w:p>
        </w:tc>
        <w:tc>
          <w:tcPr>
            <w:tcW w:w="992" w:type="dxa"/>
          </w:tcPr>
          <w:p w14:paraId="03757864" w14:textId="77777777" w:rsidR="00D50063" w:rsidRDefault="00B559DE">
            <w:pPr>
              <w:pStyle w:val="TableParagraph"/>
              <w:spacing w:line="230" w:lineRule="exact"/>
              <w:ind w:left="106"/>
              <w:rPr>
                <w:b/>
                <w:sz w:val="20"/>
              </w:rPr>
            </w:pPr>
            <w:r>
              <w:rPr>
                <w:b/>
                <w:sz w:val="20"/>
              </w:rPr>
              <w:t>ELC</w:t>
            </w:r>
          </w:p>
        </w:tc>
        <w:tc>
          <w:tcPr>
            <w:tcW w:w="1418" w:type="dxa"/>
          </w:tcPr>
          <w:p w14:paraId="4C984FD2" w14:textId="77777777" w:rsidR="00D50063" w:rsidRDefault="00B559DE">
            <w:pPr>
              <w:pStyle w:val="TableParagraph"/>
              <w:spacing w:line="230" w:lineRule="exact"/>
              <w:ind w:left="108"/>
              <w:rPr>
                <w:b/>
                <w:sz w:val="20"/>
              </w:rPr>
            </w:pPr>
            <w:r>
              <w:rPr>
                <w:b/>
                <w:w w:val="99"/>
                <w:sz w:val="20"/>
              </w:rPr>
              <w:t>-</w:t>
            </w:r>
          </w:p>
        </w:tc>
        <w:tc>
          <w:tcPr>
            <w:tcW w:w="992" w:type="dxa"/>
            <w:vMerge/>
            <w:tcBorders>
              <w:top w:val="nil"/>
            </w:tcBorders>
          </w:tcPr>
          <w:p w14:paraId="0A3B0DAC" w14:textId="77777777" w:rsidR="00D50063" w:rsidRDefault="00D50063">
            <w:pPr>
              <w:rPr>
                <w:sz w:val="2"/>
                <w:szCs w:val="2"/>
              </w:rPr>
            </w:pPr>
          </w:p>
        </w:tc>
        <w:tc>
          <w:tcPr>
            <w:tcW w:w="851" w:type="dxa"/>
          </w:tcPr>
          <w:p w14:paraId="168845EB" w14:textId="77777777" w:rsidR="00D50063" w:rsidRDefault="00B559DE">
            <w:pPr>
              <w:pStyle w:val="TableParagraph"/>
              <w:spacing w:line="230" w:lineRule="exact"/>
              <w:ind w:left="7"/>
              <w:jc w:val="center"/>
              <w:rPr>
                <w:b/>
                <w:sz w:val="20"/>
              </w:rPr>
            </w:pPr>
            <w:r>
              <w:rPr>
                <w:b/>
                <w:w w:val="99"/>
                <w:sz w:val="20"/>
              </w:rPr>
              <w:t>2</w:t>
            </w:r>
          </w:p>
        </w:tc>
        <w:tc>
          <w:tcPr>
            <w:tcW w:w="850" w:type="dxa"/>
          </w:tcPr>
          <w:p w14:paraId="04EF1853" w14:textId="77777777" w:rsidR="00D50063" w:rsidRDefault="00B559DE">
            <w:pPr>
              <w:pStyle w:val="TableParagraph"/>
              <w:spacing w:line="230" w:lineRule="exact"/>
              <w:ind w:left="5"/>
              <w:jc w:val="center"/>
              <w:rPr>
                <w:b/>
                <w:sz w:val="20"/>
              </w:rPr>
            </w:pPr>
            <w:r>
              <w:rPr>
                <w:b/>
                <w:w w:val="99"/>
                <w:sz w:val="20"/>
              </w:rPr>
              <w:t>-</w:t>
            </w:r>
          </w:p>
        </w:tc>
        <w:tc>
          <w:tcPr>
            <w:tcW w:w="851" w:type="dxa"/>
          </w:tcPr>
          <w:p w14:paraId="6384D45C" w14:textId="77777777" w:rsidR="00D50063" w:rsidRDefault="00B559DE">
            <w:pPr>
              <w:pStyle w:val="TableParagraph"/>
              <w:spacing w:line="230" w:lineRule="exact"/>
              <w:ind w:left="8"/>
              <w:jc w:val="center"/>
              <w:rPr>
                <w:b/>
                <w:sz w:val="20"/>
              </w:rPr>
            </w:pPr>
            <w:r>
              <w:rPr>
                <w:b/>
                <w:w w:val="99"/>
                <w:sz w:val="20"/>
              </w:rPr>
              <w:t>2</w:t>
            </w:r>
          </w:p>
        </w:tc>
        <w:tc>
          <w:tcPr>
            <w:tcW w:w="850" w:type="dxa"/>
          </w:tcPr>
          <w:p w14:paraId="79D3ADB4" w14:textId="77777777" w:rsidR="00D50063" w:rsidRDefault="00B559DE">
            <w:pPr>
              <w:pStyle w:val="TableParagraph"/>
              <w:spacing w:line="230" w:lineRule="exact"/>
              <w:ind w:left="373"/>
              <w:rPr>
                <w:b/>
                <w:sz w:val="20"/>
              </w:rPr>
            </w:pPr>
            <w:r>
              <w:rPr>
                <w:b/>
                <w:w w:val="99"/>
                <w:sz w:val="20"/>
              </w:rPr>
              <w:t>2</w:t>
            </w:r>
          </w:p>
        </w:tc>
        <w:tc>
          <w:tcPr>
            <w:tcW w:w="851" w:type="dxa"/>
          </w:tcPr>
          <w:p w14:paraId="48BBBBE4" w14:textId="77777777" w:rsidR="00D50063" w:rsidRDefault="00B559DE">
            <w:pPr>
              <w:pStyle w:val="TableParagraph"/>
              <w:spacing w:line="230" w:lineRule="exact"/>
              <w:ind w:left="274"/>
              <w:rPr>
                <w:b/>
                <w:sz w:val="20"/>
              </w:rPr>
            </w:pPr>
            <w:r>
              <w:rPr>
                <w:b/>
                <w:sz w:val="20"/>
              </w:rPr>
              <w:t>100</w:t>
            </w:r>
          </w:p>
        </w:tc>
        <w:tc>
          <w:tcPr>
            <w:tcW w:w="708" w:type="dxa"/>
          </w:tcPr>
          <w:p w14:paraId="6523EA13" w14:textId="77777777" w:rsidR="00D50063" w:rsidRDefault="00B559DE">
            <w:pPr>
              <w:pStyle w:val="TableParagraph"/>
              <w:spacing w:line="230" w:lineRule="exact"/>
              <w:ind w:left="6"/>
              <w:jc w:val="center"/>
              <w:rPr>
                <w:b/>
                <w:sz w:val="20"/>
              </w:rPr>
            </w:pPr>
            <w:r>
              <w:rPr>
                <w:b/>
                <w:w w:val="99"/>
                <w:sz w:val="20"/>
              </w:rPr>
              <w:t>-</w:t>
            </w:r>
          </w:p>
        </w:tc>
        <w:tc>
          <w:tcPr>
            <w:tcW w:w="709" w:type="dxa"/>
          </w:tcPr>
          <w:p w14:paraId="2DD7C959" w14:textId="77777777" w:rsidR="00D50063" w:rsidRDefault="00B559DE">
            <w:pPr>
              <w:pStyle w:val="TableParagraph"/>
              <w:spacing w:line="230" w:lineRule="exact"/>
              <w:ind w:right="192"/>
              <w:jc w:val="right"/>
              <w:rPr>
                <w:b/>
                <w:sz w:val="20"/>
              </w:rPr>
            </w:pPr>
            <w:r>
              <w:rPr>
                <w:b/>
                <w:sz w:val="20"/>
              </w:rPr>
              <w:t>100</w:t>
            </w:r>
          </w:p>
        </w:tc>
        <w:tc>
          <w:tcPr>
            <w:tcW w:w="709" w:type="dxa"/>
          </w:tcPr>
          <w:p w14:paraId="4A542B21"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2584CD91" w14:textId="77777777">
        <w:trPr>
          <w:trHeight w:val="345"/>
        </w:trPr>
        <w:tc>
          <w:tcPr>
            <w:tcW w:w="5245" w:type="dxa"/>
            <w:gridSpan w:val="4"/>
          </w:tcPr>
          <w:p w14:paraId="2C2C5B13" w14:textId="77777777" w:rsidR="00D50063" w:rsidRDefault="00B559DE">
            <w:pPr>
              <w:pStyle w:val="TableParagraph"/>
              <w:ind w:left="106"/>
              <w:rPr>
                <w:b/>
                <w:sz w:val="20"/>
              </w:rPr>
            </w:pPr>
            <w:r>
              <w:rPr>
                <w:b/>
                <w:sz w:val="20"/>
              </w:rPr>
              <w:t>Total</w:t>
            </w:r>
          </w:p>
        </w:tc>
        <w:tc>
          <w:tcPr>
            <w:tcW w:w="851" w:type="dxa"/>
          </w:tcPr>
          <w:p w14:paraId="3CAEAA4A" w14:textId="77777777" w:rsidR="00D50063" w:rsidRDefault="00B559DE">
            <w:pPr>
              <w:pStyle w:val="TableParagraph"/>
              <w:ind w:left="7"/>
              <w:jc w:val="center"/>
              <w:rPr>
                <w:b/>
                <w:sz w:val="20"/>
              </w:rPr>
            </w:pPr>
            <w:r>
              <w:rPr>
                <w:b/>
                <w:w w:val="99"/>
                <w:sz w:val="20"/>
              </w:rPr>
              <w:t>9</w:t>
            </w:r>
          </w:p>
        </w:tc>
        <w:tc>
          <w:tcPr>
            <w:tcW w:w="850" w:type="dxa"/>
          </w:tcPr>
          <w:p w14:paraId="13C7B02D" w14:textId="77777777" w:rsidR="00D50063" w:rsidRDefault="00B559DE">
            <w:pPr>
              <w:pStyle w:val="TableParagraph"/>
              <w:ind w:left="10"/>
              <w:jc w:val="center"/>
              <w:rPr>
                <w:b/>
                <w:sz w:val="20"/>
              </w:rPr>
            </w:pPr>
            <w:r>
              <w:rPr>
                <w:b/>
                <w:w w:val="99"/>
                <w:sz w:val="20"/>
              </w:rPr>
              <w:t>9</w:t>
            </w:r>
          </w:p>
        </w:tc>
        <w:tc>
          <w:tcPr>
            <w:tcW w:w="851" w:type="dxa"/>
          </w:tcPr>
          <w:p w14:paraId="6EBE7946" w14:textId="77777777" w:rsidR="00D50063" w:rsidRDefault="00B559DE">
            <w:pPr>
              <w:pStyle w:val="TableParagraph"/>
              <w:ind w:left="130" w:right="122"/>
              <w:jc w:val="center"/>
              <w:rPr>
                <w:b/>
                <w:sz w:val="20"/>
              </w:rPr>
            </w:pPr>
            <w:r>
              <w:rPr>
                <w:b/>
                <w:sz w:val="20"/>
              </w:rPr>
              <w:t>18</w:t>
            </w:r>
          </w:p>
        </w:tc>
        <w:tc>
          <w:tcPr>
            <w:tcW w:w="850" w:type="dxa"/>
          </w:tcPr>
          <w:p w14:paraId="1C3F64D9" w14:textId="77777777" w:rsidR="00D50063" w:rsidRDefault="00B559DE">
            <w:pPr>
              <w:pStyle w:val="TableParagraph"/>
              <w:ind w:left="325"/>
              <w:rPr>
                <w:b/>
                <w:sz w:val="20"/>
              </w:rPr>
            </w:pPr>
            <w:r>
              <w:rPr>
                <w:b/>
                <w:sz w:val="20"/>
              </w:rPr>
              <w:t>12</w:t>
            </w:r>
          </w:p>
        </w:tc>
        <w:tc>
          <w:tcPr>
            <w:tcW w:w="851" w:type="dxa"/>
          </w:tcPr>
          <w:p w14:paraId="470C9A65" w14:textId="77777777" w:rsidR="00D50063" w:rsidRDefault="00B559DE">
            <w:pPr>
              <w:pStyle w:val="TableParagraph"/>
              <w:ind w:left="274"/>
              <w:rPr>
                <w:b/>
                <w:sz w:val="20"/>
              </w:rPr>
            </w:pPr>
            <w:r>
              <w:rPr>
                <w:b/>
                <w:sz w:val="20"/>
              </w:rPr>
              <w:t>440</w:t>
            </w:r>
          </w:p>
        </w:tc>
        <w:tc>
          <w:tcPr>
            <w:tcW w:w="708" w:type="dxa"/>
          </w:tcPr>
          <w:p w14:paraId="498BEC0F" w14:textId="77777777" w:rsidR="00D50063" w:rsidRDefault="00B559DE">
            <w:pPr>
              <w:pStyle w:val="TableParagraph"/>
              <w:ind w:left="152" w:right="142"/>
              <w:jc w:val="center"/>
              <w:rPr>
                <w:b/>
                <w:sz w:val="20"/>
              </w:rPr>
            </w:pPr>
            <w:r>
              <w:rPr>
                <w:b/>
                <w:sz w:val="20"/>
              </w:rPr>
              <w:t>160</w:t>
            </w:r>
          </w:p>
        </w:tc>
        <w:tc>
          <w:tcPr>
            <w:tcW w:w="709" w:type="dxa"/>
          </w:tcPr>
          <w:p w14:paraId="17EBCD59" w14:textId="77777777" w:rsidR="00D50063" w:rsidRDefault="00B559DE">
            <w:pPr>
              <w:pStyle w:val="TableParagraph"/>
              <w:ind w:right="192"/>
              <w:jc w:val="right"/>
              <w:rPr>
                <w:b/>
                <w:sz w:val="20"/>
              </w:rPr>
            </w:pPr>
            <w:r>
              <w:rPr>
                <w:b/>
                <w:sz w:val="20"/>
              </w:rPr>
              <w:t>600</w:t>
            </w:r>
          </w:p>
        </w:tc>
        <w:tc>
          <w:tcPr>
            <w:tcW w:w="709" w:type="dxa"/>
          </w:tcPr>
          <w:p w14:paraId="4C319743" w14:textId="77777777" w:rsidR="00D50063" w:rsidRDefault="00D50063">
            <w:pPr>
              <w:pStyle w:val="TableParagraph"/>
              <w:rPr>
                <w:sz w:val="20"/>
              </w:rPr>
            </w:pPr>
          </w:p>
        </w:tc>
      </w:tr>
    </w:tbl>
    <w:p w14:paraId="72CF008D" w14:textId="77777777" w:rsidR="00D50063" w:rsidRDefault="00D50063">
      <w:pPr>
        <w:rPr>
          <w:sz w:val="20"/>
        </w:rPr>
        <w:sectPr w:rsidR="00D50063">
          <w:pgSz w:w="12240" w:h="15840"/>
          <w:pgMar w:top="1340" w:right="200" w:bottom="960" w:left="140" w:header="730" w:footer="778" w:gutter="0"/>
          <w:cols w:space="720"/>
        </w:sectPr>
      </w:pPr>
    </w:p>
    <w:p w14:paraId="0A550900" w14:textId="77777777" w:rsidR="009728F1" w:rsidRDefault="009728F1">
      <w:pPr>
        <w:spacing w:before="92"/>
        <w:ind w:left="1300"/>
        <w:rPr>
          <w:b/>
          <w:sz w:val="36"/>
          <w:szCs w:val="36"/>
          <w:shd w:val="clear" w:color="auto" w:fill="FFFF99"/>
        </w:rPr>
      </w:pPr>
    </w:p>
    <w:p w14:paraId="7B470E80" w14:textId="77777777" w:rsidR="00D50063" w:rsidRPr="00AC3D71" w:rsidRDefault="00B559DE" w:rsidP="00AC3D71">
      <w:pPr>
        <w:pStyle w:val="TableParagraph"/>
        <w:shd w:val="clear" w:color="auto" w:fill="FDE9D9" w:themeFill="accent6" w:themeFillTint="33"/>
        <w:ind w:left="176" w:right="108" w:hanging="51"/>
        <w:jc w:val="center"/>
        <w:rPr>
          <w:b/>
          <w:spacing w:val="-1"/>
          <w:sz w:val="32"/>
          <w:szCs w:val="32"/>
        </w:rPr>
      </w:pPr>
      <w:r w:rsidRPr="00AC3D71">
        <w:rPr>
          <w:b/>
          <w:spacing w:val="-1"/>
          <w:sz w:val="32"/>
          <w:szCs w:val="32"/>
        </w:rPr>
        <w:t>The second semester</w:t>
      </w:r>
      <w:r w:rsidR="009728F1" w:rsidRPr="00AC3D71">
        <w:rPr>
          <w:b/>
          <w:spacing w:val="-1"/>
          <w:sz w:val="32"/>
          <w:szCs w:val="32"/>
        </w:rPr>
        <w:t xml:space="preserve">: </w:t>
      </w:r>
      <w:r w:rsidR="00AC3D71">
        <w:rPr>
          <w:b/>
          <w:spacing w:val="-1"/>
          <w:sz w:val="32"/>
          <w:szCs w:val="32"/>
        </w:rPr>
        <w:t>C</w:t>
      </w:r>
      <w:r w:rsidRPr="00AC3D71">
        <w:rPr>
          <w:b/>
          <w:spacing w:val="-1"/>
          <w:sz w:val="32"/>
          <w:szCs w:val="32"/>
        </w:rPr>
        <w:t xml:space="preserve">ritical care and </w:t>
      </w:r>
      <w:r w:rsidR="009728F1" w:rsidRPr="00AC3D71">
        <w:rPr>
          <w:b/>
          <w:spacing w:val="-1"/>
          <w:sz w:val="32"/>
          <w:szCs w:val="32"/>
        </w:rPr>
        <w:t>E</w:t>
      </w:r>
      <w:r w:rsidRPr="00AC3D71">
        <w:rPr>
          <w:b/>
          <w:spacing w:val="-1"/>
          <w:sz w:val="32"/>
          <w:szCs w:val="32"/>
        </w:rPr>
        <w:t xml:space="preserve">mergency </w:t>
      </w:r>
      <w:r w:rsidR="00AC3D71">
        <w:rPr>
          <w:b/>
          <w:spacing w:val="-1"/>
          <w:sz w:val="32"/>
          <w:szCs w:val="32"/>
        </w:rPr>
        <w:t>N</w:t>
      </w:r>
      <w:r w:rsidRPr="00AC3D71">
        <w:rPr>
          <w:b/>
          <w:spacing w:val="-1"/>
          <w:sz w:val="32"/>
          <w:szCs w:val="32"/>
        </w:rPr>
        <w:t>ursing</w:t>
      </w:r>
    </w:p>
    <w:p w14:paraId="70044BF8" w14:textId="77777777" w:rsidR="009728F1" w:rsidRPr="009728F1" w:rsidRDefault="009728F1">
      <w:pPr>
        <w:spacing w:before="208"/>
        <w:ind w:left="1300"/>
        <w:rPr>
          <w:b/>
          <w:sz w:val="16"/>
          <w:szCs w:val="16"/>
        </w:rPr>
      </w:pPr>
    </w:p>
    <w:p w14:paraId="6FE35284" w14:textId="77777777" w:rsidR="00D50063" w:rsidRDefault="00B559DE">
      <w:pPr>
        <w:spacing w:before="208"/>
        <w:ind w:left="1300"/>
        <w:rPr>
          <w:b/>
          <w:sz w:val="28"/>
        </w:rPr>
      </w:pPr>
      <w:r>
        <w:rPr>
          <w:b/>
          <w:sz w:val="28"/>
        </w:rPr>
        <w:t>Second</w:t>
      </w:r>
      <w:r>
        <w:rPr>
          <w:b/>
          <w:spacing w:val="-5"/>
          <w:sz w:val="28"/>
        </w:rPr>
        <w:t xml:space="preserve"> </w:t>
      </w:r>
      <w:r>
        <w:rPr>
          <w:b/>
          <w:sz w:val="28"/>
        </w:rPr>
        <w:t>semester:</w:t>
      </w:r>
      <w:r>
        <w:rPr>
          <w:b/>
          <w:spacing w:val="-1"/>
          <w:sz w:val="28"/>
        </w:rPr>
        <w:t xml:space="preserve"> </w:t>
      </w:r>
      <w:r>
        <w:rPr>
          <w:b/>
          <w:sz w:val="28"/>
        </w:rPr>
        <w:t>12</w:t>
      </w:r>
      <w:r>
        <w:rPr>
          <w:b/>
          <w:spacing w:val="-3"/>
          <w:sz w:val="28"/>
        </w:rPr>
        <w:t xml:space="preserve"> </w:t>
      </w:r>
      <w:r>
        <w:rPr>
          <w:b/>
          <w:sz w:val="28"/>
        </w:rPr>
        <w:t>credit</w:t>
      </w:r>
      <w:r>
        <w:rPr>
          <w:b/>
          <w:spacing w:val="-1"/>
          <w:sz w:val="28"/>
        </w:rPr>
        <w:t xml:space="preserve"> </w:t>
      </w:r>
      <w:r>
        <w:rPr>
          <w:b/>
          <w:sz w:val="28"/>
        </w:rPr>
        <w:t>hours</w:t>
      </w:r>
      <w:r>
        <w:rPr>
          <w:b/>
          <w:spacing w:val="-3"/>
          <w:sz w:val="28"/>
        </w:rPr>
        <w:t xml:space="preserve"> </w:t>
      </w:r>
      <w:r>
        <w:rPr>
          <w:b/>
          <w:sz w:val="28"/>
        </w:rPr>
        <w:t>(10</w:t>
      </w:r>
      <w:r>
        <w:rPr>
          <w:b/>
          <w:spacing w:val="-2"/>
          <w:sz w:val="28"/>
        </w:rPr>
        <w:t xml:space="preserve"> </w:t>
      </w:r>
      <w:r>
        <w:rPr>
          <w:b/>
          <w:sz w:val="28"/>
        </w:rPr>
        <w:t>compulsory hours</w:t>
      </w:r>
      <w:r>
        <w:rPr>
          <w:b/>
          <w:spacing w:val="-3"/>
          <w:sz w:val="28"/>
        </w:rPr>
        <w:t xml:space="preserve"> </w:t>
      </w:r>
      <w:r>
        <w:rPr>
          <w:b/>
          <w:sz w:val="28"/>
        </w:rPr>
        <w:t>+ 2</w:t>
      </w:r>
      <w:r>
        <w:rPr>
          <w:b/>
          <w:spacing w:val="-3"/>
          <w:sz w:val="28"/>
        </w:rPr>
        <w:t xml:space="preserve"> </w:t>
      </w:r>
      <w:r>
        <w:rPr>
          <w:b/>
          <w:sz w:val="28"/>
        </w:rPr>
        <w:t>elective</w:t>
      </w:r>
      <w:r>
        <w:rPr>
          <w:b/>
          <w:spacing w:val="-1"/>
          <w:sz w:val="28"/>
        </w:rPr>
        <w:t xml:space="preserve"> </w:t>
      </w:r>
      <w:r>
        <w:rPr>
          <w:b/>
          <w:sz w:val="28"/>
        </w:rPr>
        <w:t>hours)</w:t>
      </w:r>
    </w:p>
    <w:p w14:paraId="7EE181AB"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0EBCB158" w14:textId="77777777" w:rsidTr="009728F1">
        <w:trPr>
          <w:trHeight w:val="263"/>
        </w:trPr>
        <w:tc>
          <w:tcPr>
            <w:tcW w:w="1843" w:type="dxa"/>
            <w:vMerge w:val="restart"/>
            <w:shd w:val="clear" w:color="auto" w:fill="FDE9D9" w:themeFill="accent6" w:themeFillTint="33"/>
            <w:vAlign w:val="center"/>
          </w:tcPr>
          <w:p w14:paraId="2C3876BB" w14:textId="77777777" w:rsidR="00D50063" w:rsidRDefault="00B559DE" w:rsidP="009728F1">
            <w:pPr>
              <w:pStyle w:val="TableParagraph"/>
              <w:spacing w:line="230" w:lineRule="exact"/>
              <w:ind w:left="576"/>
              <w:rPr>
                <w:b/>
                <w:sz w:val="20"/>
              </w:rPr>
            </w:pPr>
            <w:r>
              <w:rPr>
                <w:b/>
                <w:sz w:val="20"/>
              </w:rPr>
              <w:t>Courses</w:t>
            </w:r>
          </w:p>
        </w:tc>
        <w:tc>
          <w:tcPr>
            <w:tcW w:w="992" w:type="dxa"/>
            <w:vMerge w:val="restart"/>
            <w:shd w:val="clear" w:color="auto" w:fill="FDE9D9" w:themeFill="accent6" w:themeFillTint="33"/>
            <w:vAlign w:val="center"/>
          </w:tcPr>
          <w:p w14:paraId="0D2FB649" w14:textId="77777777" w:rsidR="00D50063" w:rsidRDefault="00B559DE" w:rsidP="009728F1">
            <w:pPr>
              <w:pStyle w:val="TableParagraph"/>
              <w:spacing w:line="230" w:lineRule="exact"/>
              <w:ind w:left="233"/>
              <w:rPr>
                <w:b/>
                <w:sz w:val="20"/>
              </w:rPr>
            </w:pPr>
            <w:r>
              <w:rPr>
                <w:b/>
                <w:sz w:val="20"/>
              </w:rPr>
              <w:t>Codes</w:t>
            </w:r>
          </w:p>
        </w:tc>
        <w:tc>
          <w:tcPr>
            <w:tcW w:w="1418" w:type="dxa"/>
            <w:vMerge w:val="restart"/>
            <w:shd w:val="clear" w:color="auto" w:fill="FDE9D9" w:themeFill="accent6" w:themeFillTint="33"/>
          </w:tcPr>
          <w:p w14:paraId="7A70B388" w14:textId="77777777" w:rsidR="00D50063" w:rsidRDefault="00B559DE">
            <w:pPr>
              <w:pStyle w:val="TableParagraph"/>
              <w:spacing w:line="357" w:lineRule="auto"/>
              <w:ind w:left="175" w:right="109" w:hanging="51"/>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FDE9D9" w:themeFill="accent6" w:themeFillTint="33"/>
          </w:tcPr>
          <w:p w14:paraId="50A45E45" w14:textId="77777777" w:rsidR="00D50063" w:rsidRDefault="00B559DE">
            <w:pPr>
              <w:pStyle w:val="TableParagraph"/>
              <w:spacing w:line="357" w:lineRule="auto"/>
              <w:ind w:left="123" w:right="103" w:firstLine="194"/>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FDE9D9" w:themeFill="accent6" w:themeFillTint="33"/>
          </w:tcPr>
          <w:p w14:paraId="4CC14C44" w14:textId="77777777" w:rsidR="00D50063" w:rsidRDefault="00B559DE">
            <w:pPr>
              <w:pStyle w:val="TableParagraph"/>
              <w:spacing w:line="230" w:lineRule="exact"/>
              <w:ind w:left="683"/>
              <w:rPr>
                <w:b/>
                <w:sz w:val="20"/>
              </w:rPr>
            </w:pPr>
            <w:r>
              <w:rPr>
                <w:b/>
                <w:sz w:val="20"/>
              </w:rPr>
              <w:t>Weekly</w:t>
            </w:r>
            <w:r>
              <w:rPr>
                <w:b/>
                <w:spacing w:val="-4"/>
                <w:sz w:val="20"/>
              </w:rPr>
              <w:t xml:space="preserve"> </w:t>
            </w:r>
            <w:r>
              <w:rPr>
                <w:b/>
                <w:sz w:val="20"/>
              </w:rPr>
              <w:t>hours</w:t>
            </w:r>
          </w:p>
        </w:tc>
        <w:tc>
          <w:tcPr>
            <w:tcW w:w="850" w:type="dxa"/>
            <w:vMerge w:val="restart"/>
            <w:shd w:val="clear" w:color="auto" w:fill="FDE9D9" w:themeFill="accent6" w:themeFillTint="33"/>
          </w:tcPr>
          <w:p w14:paraId="2E97A652" w14:textId="77777777" w:rsidR="00D50063" w:rsidRDefault="00B559DE">
            <w:pPr>
              <w:pStyle w:val="TableParagraph"/>
              <w:spacing w:line="276" w:lineRule="auto"/>
              <w:ind w:left="179" w:right="125" w:hanging="34"/>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DE9D9" w:themeFill="accent6" w:themeFillTint="33"/>
          </w:tcPr>
          <w:p w14:paraId="0AD4548F" w14:textId="77777777" w:rsidR="00D50063" w:rsidRDefault="00B559DE">
            <w:pPr>
              <w:pStyle w:val="TableParagraph"/>
              <w:spacing w:line="230" w:lineRule="exact"/>
              <w:ind w:left="951"/>
              <w:rPr>
                <w:b/>
                <w:sz w:val="20"/>
              </w:rPr>
            </w:pPr>
            <w:r>
              <w:rPr>
                <w:b/>
                <w:sz w:val="20"/>
              </w:rPr>
              <w:t>Total</w:t>
            </w:r>
            <w:r>
              <w:rPr>
                <w:b/>
                <w:spacing w:val="-5"/>
                <w:sz w:val="20"/>
              </w:rPr>
              <w:t xml:space="preserve"> </w:t>
            </w:r>
            <w:r>
              <w:rPr>
                <w:b/>
                <w:sz w:val="20"/>
              </w:rPr>
              <w:t>grades</w:t>
            </w:r>
          </w:p>
        </w:tc>
      </w:tr>
      <w:tr w:rsidR="00D50063" w14:paraId="34B9BEF3" w14:textId="77777777" w:rsidTr="009728F1">
        <w:trPr>
          <w:trHeight w:val="793"/>
        </w:trPr>
        <w:tc>
          <w:tcPr>
            <w:tcW w:w="1843" w:type="dxa"/>
            <w:vMerge/>
            <w:tcBorders>
              <w:top w:val="nil"/>
            </w:tcBorders>
            <w:shd w:val="clear" w:color="auto" w:fill="FDE9D9" w:themeFill="accent6" w:themeFillTint="33"/>
          </w:tcPr>
          <w:p w14:paraId="77EC23B4" w14:textId="77777777" w:rsidR="00D50063" w:rsidRDefault="00D50063">
            <w:pPr>
              <w:rPr>
                <w:sz w:val="2"/>
                <w:szCs w:val="2"/>
              </w:rPr>
            </w:pPr>
          </w:p>
        </w:tc>
        <w:tc>
          <w:tcPr>
            <w:tcW w:w="992" w:type="dxa"/>
            <w:vMerge/>
            <w:tcBorders>
              <w:top w:val="nil"/>
            </w:tcBorders>
            <w:shd w:val="clear" w:color="auto" w:fill="FDE9D9" w:themeFill="accent6" w:themeFillTint="33"/>
          </w:tcPr>
          <w:p w14:paraId="3922AD12" w14:textId="77777777" w:rsidR="00D50063" w:rsidRDefault="00D50063">
            <w:pPr>
              <w:rPr>
                <w:sz w:val="2"/>
                <w:szCs w:val="2"/>
              </w:rPr>
            </w:pPr>
          </w:p>
        </w:tc>
        <w:tc>
          <w:tcPr>
            <w:tcW w:w="1418" w:type="dxa"/>
            <w:vMerge/>
            <w:tcBorders>
              <w:top w:val="nil"/>
            </w:tcBorders>
            <w:shd w:val="clear" w:color="auto" w:fill="FDE9D9" w:themeFill="accent6" w:themeFillTint="33"/>
          </w:tcPr>
          <w:p w14:paraId="02566EF9" w14:textId="77777777" w:rsidR="00D50063" w:rsidRDefault="00D50063">
            <w:pPr>
              <w:rPr>
                <w:sz w:val="2"/>
                <w:szCs w:val="2"/>
              </w:rPr>
            </w:pPr>
          </w:p>
        </w:tc>
        <w:tc>
          <w:tcPr>
            <w:tcW w:w="992" w:type="dxa"/>
            <w:vMerge/>
            <w:tcBorders>
              <w:top w:val="nil"/>
            </w:tcBorders>
            <w:shd w:val="clear" w:color="auto" w:fill="FDE9D9" w:themeFill="accent6" w:themeFillTint="33"/>
          </w:tcPr>
          <w:p w14:paraId="48EBFB5B" w14:textId="77777777" w:rsidR="00D50063" w:rsidRDefault="00D50063">
            <w:pPr>
              <w:rPr>
                <w:sz w:val="2"/>
                <w:szCs w:val="2"/>
              </w:rPr>
            </w:pPr>
          </w:p>
        </w:tc>
        <w:tc>
          <w:tcPr>
            <w:tcW w:w="851" w:type="dxa"/>
            <w:shd w:val="clear" w:color="auto" w:fill="FDE9D9" w:themeFill="accent6" w:themeFillTint="33"/>
          </w:tcPr>
          <w:p w14:paraId="2016B50B" w14:textId="77777777" w:rsidR="00D50063" w:rsidRDefault="00B559DE">
            <w:pPr>
              <w:pStyle w:val="TableParagraph"/>
              <w:spacing w:line="276" w:lineRule="auto"/>
              <w:ind w:left="242" w:right="91" w:hanging="123"/>
              <w:rPr>
                <w:b/>
                <w:sz w:val="20"/>
              </w:rPr>
            </w:pPr>
            <w:r>
              <w:rPr>
                <w:b/>
                <w:sz w:val="20"/>
              </w:rPr>
              <w:t>Theore</w:t>
            </w:r>
            <w:r>
              <w:rPr>
                <w:b/>
                <w:spacing w:val="-48"/>
                <w:sz w:val="20"/>
              </w:rPr>
              <w:t xml:space="preserve"> </w:t>
            </w:r>
            <w:r>
              <w:rPr>
                <w:b/>
                <w:sz w:val="20"/>
              </w:rPr>
              <w:t>tical</w:t>
            </w:r>
          </w:p>
        </w:tc>
        <w:tc>
          <w:tcPr>
            <w:tcW w:w="850" w:type="dxa"/>
            <w:shd w:val="clear" w:color="auto" w:fill="FDE9D9" w:themeFill="accent6" w:themeFillTint="33"/>
          </w:tcPr>
          <w:p w14:paraId="222C2F74" w14:textId="77777777" w:rsidR="00D50063" w:rsidRDefault="00B559DE">
            <w:pPr>
              <w:pStyle w:val="TableParagraph"/>
              <w:spacing w:line="276" w:lineRule="auto"/>
              <w:ind w:left="346" w:right="91" w:hanging="228"/>
              <w:rPr>
                <w:b/>
                <w:sz w:val="20"/>
              </w:rPr>
            </w:pPr>
            <w:r>
              <w:rPr>
                <w:b/>
                <w:sz w:val="20"/>
              </w:rPr>
              <w:t>Practic</w:t>
            </w:r>
            <w:r>
              <w:rPr>
                <w:b/>
                <w:spacing w:val="-47"/>
                <w:sz w:val="20"/>
              </w:rPr>
              <w:t xml:space="preserve"> </w:t>
            </w:r>
            <w:r>
              <w:rPr>
                <w:b/>
                <w:sz w:val="20"/>
              </w:rPr>
              <w:t>al</w:t>
            </w:r>
          </w:p>
        </w:tc>
        <w:tc>
          <w:tcPr>
            <w:tcW w:w="851" w:type="dxa"/>
            <w:shd w:val="clear" w:color="auto" w:fill="FDE9D9" w:themeFill="accent6" w:themeFillTint="33"/>
          </w:tcPr>
          <w:p w14:paraId="1425416C" w14:textId="77777777" w:rsidR="00D50063" w:rsidRDefault="00B559DE">
            <w:pPr>
              <w:pStyle w:val="TableParagraph"/>
              <w:spacing w:line="229" w:lineRule="exact"/>
              <w:ind w:left="131" w:right="122"/>
              <w:jc w:val="center"/>
              <w:rPr>
                <w:b/>
                <w:sz w:val="20"/>
              </w:rPr>
            </w:pPr>
            <w:r>
              <w:rPr>
                <w:b/>
                <w:sz w:val="20"/>
              </w:rPr>
              <w:t>Total</w:t>
            </w:r>
          </w:p>
        </w:tc>
        <w:tc>
          <w:tcPr>
            <w:tcW w:w="850" w:type="dxa"/>
            <w:vMerge/>
            <w:tcBorders>
              <w:top w:val="nil"/>
            </w:tcBorders>
            <w:shd w:val="clear" w:color="auto" w:fill="FDE9D9" w:themeFill="accent6" w:themeFillTint="33"/>
          </w:tcPr>
          <w:p w14:paraId="744B7C43" w14:textId="77777777" w:rsidR="00D50063" w:rsidRDefault="00D50063">
            <w:pPr>
              <w:rPr>
                <w:sz w:val="2"/>
                <w:szCs w:val="2"/>
              </w:rPr>
            </w:pPr>
          </w:p>
        </w:tc>
        <w:tc>
          <w:tcPr>
            <w:tcW w:w="851" w:type="dxa"/>
            <w:shd w:val="clear" w:color="auto" w:fill="FDE9D9" w:themeFill="accent6" w:themeFillTint="33"/>
          </w:tcPr>
          <w:p w14:paraId="0EEB00BE" w14:textId="77777777" w:rsidR="00D50063" w:rsidRDefault="00B559DE">
            <w:pPr>
              <w:pStyle w:val="TableParagraph"/>
              <w:spacing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FDE9D9" w:themeFill="accent6" w:themeFillTint="33"/>
          </w:tcPr>
          <w:p w14:paraId="688829CD" w14:textId="77777777" w:rsidR="00D50063" w:rsidRDefault="00B559DE">
            <w:pPr>
              <w:pStyle w:val="TableParagraph"/>
              <w:spacing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FDE9D9" w:themeFill="accent6" w:themeFillTint="33"/>
          </w:tcPr>
          <w:p w14:paraId="4AB880D4" w14:textId="77777777" w:rsidR="00D50063" w:rsidRDefault="00B559DE">
            <w:pPr>
              <w:pStyle w:val="TableParagraph"/>
              <w:spacing w:line="276" w:lineRule="auto"/>
              <w:ind w:left="110" w:right="97" w:hanging="5"/>
              <w:jc w:val="center"/>
              <w:rPr>
                <w:b/>
                <w:sz w:val="20"/>
              </w:rPr>
            </w:pPr>
            <w:r>
              <w:rPr>
                <w:b/>
                <w:sz w:val="20"/>
              </w:rPr>
              <w:t>Total</w:t>
            </w:r>
            <w:r>
              <w:rPr>
                <w:b/>
                <w:spacing w:val="-47"/>
                <w:sz w:val="20"/>
              </w:rPr>
              <w:t xml:space="preserve"> </w:t>
            </w:r>
            <w:r>
              <w:rPr>
                <w:b/>
                <w:sz w:val="20"/>
              </w:rPr>
              <w:t>grade</w:t>
            </w:r>
          </w:p>
          <w:p w14:paraId="23331950" w14:textId="77777777" w:rsidR="00D50063" w:rsidRDefault="00B559DE">
            <w:pPr>
              <w:pStyle w:val="TableParagraph"/>
              <w:spacing w:line="229" w:lineRule="exact"/>
              <w:ind w:left="6"/>
              <w:jc w:val="center"/>
              <w:rPr>
                <w:b/>
                <w:sz w:val="20"/>
              </w:rPr>
            </w:pPr>
            <w:r>
              <w:rPr>
                <w:b/>
                <w:w w:val="99"/>
                <w:sz w:val="20"/>
              </w:rPr>
              <w:t>s</w:t>
            </w:r>
          </w:p>
        </w:tc>
        <w:tc>
          <w:tcPr>
            <w:tcW w:w="709" w:type="dxa"/>
            <w:shd w:val="clear" w:color="auto" w:fill="FDE9D9" w:themeFill="accent6" w:themeFillTint="33"/>
          </w:tcPr>
          <w:p w14:paraId="7A5ED2CC" w14:textId="77777777" w:rsidR="00D50063" w:rsidRDefault="00B559DE">
            <w:pPr>
              <w:pStyle w:val="TableParagraph"/>
              <w:spacing w:line="276" w:lineRule="auto"/>
              <w:ind w:left="226" w:right="108" w:hanging="96"/>
              <w:rPr>
                <w:b/>
                <w:sz w:val="20"/>
              </w:rPr>
            </w:pPr>
            <w:r>
              <w:rPr>
                <w:b/>
                <w:spacing w:val="-1"/>
                <w:sz w:val="20"/>
              </w:rPr>
              <w:t>Time</w:t>
            </w:r>
            <w:r>
              <w:rPr>
                <w:b/>
                <w:spacing w:val="-47"/>
                <w:sz w:val="20"/>
              </w:rPr>
              <w:t xml:space="preserve"> </w:t>
            </w:r>
            <w:r>
              <w:rPr>
                <w:b/>
                <w:sz w:val="20"/>
              </w:rPr>
              <w:t>for</w:t>
            </w:r>
          </w:p>
          <w:p w14:paraId="22C9D9EB" w14:textId="77777777" w:rsidR="00D50063" w:rsidRDefault="00B559DE">
            <w:pPr>
              <w:pStyle w:val="TableParagraph"/>
              <w:spacing w:line="229" w:lineRule="exact"/>
              <w:ind w:left="125"/>
              <w:rPr>
                <w:b/>
                <w:sz w:val="20"/>
              </w:rPr>
            </w:pPr>
            <w:r>
              <w:rPr>
                <w:b/>
                <w:sz w:val="20"/>
              </w:rPr>
              <w:t>exam</w:t>
            </w:r>
          </w:p>
        </w:tc>
      </w:tr>
      <w:tr w:rsidR="00D50063" w14:paraId="09DE3150" w14:textId="77777777">
        <w:trPr>
          <w:trHeight w:val="1586"/>
        </w:trPr>
        <w:tc>
          <w:tcPr>
            <w:tcW w:w="1843" w:type="dxa"/>
          </w:tcPr>
          <w:p w14:paraId="54DF3B0E" w14:textId="77777777" w:rsidR="00D50063" w:rsidRDefault="00B559DE">
            <w:pPr>
              <w:pStyle w:val="TableParagraph"/>
              <w:spacing w:line="276" w:lineRule="auto"/>
              <w:ind w:left="106" w:right="207"/>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tc>
        <w:tc>
          <w:tcPr>
            <w:tcW w:w="992" w:type="dxa"/>
          </w:tcPr>
          <w:p w14:paraId="12E96C91" w14:textId="77777777" w:rsidR="00D50063" w:rsidRDefault="00B559DE">
            <w:pPr>
              <w:pStyle w:val="TableParagraph"/>
              <w:ind w:left="106"/>
              <w:rPr>
                <w:b/>
                <w:sz w:val="20"/>
              </w:rPr>
            </w:pPr>
            <w:r>
              <w:rPr>
                <w:b/>
                <w:sz w:val="20"/>
              </w:rPr>
              <w:t>CEN615</w:t>
            </w:r>
          </w:p>
        </w:tc>
        <w:tc>
          <w:tcPr>
            <w:tcW w:w="1418" w:type="dxa"/>
          </w:tcPr>
          <w:p w14:paraId="1FF6C068"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p w14:paraId="5840256E" w14:textId="77777777" w:rsidR="00D50063" w:rsidRDefault="00B559DE">
            <w:pPr>
              <w:pStyle w:val="TableParagraph"/>
              <w:ind w:left="108"/>
              <w:rPr>
                <w:b/>
                <w:sz w:val="20"/>
              </w:rPr>
            </w:pPr>
            <w:r>
              <w:rPr>
                <w:b/>
                <w:sz w:val="20"/>
              </w:rPr>
              <w:t>CEN616</w:t>
            </w:r>
          </w:p>
        </w:tc>
        <w:tc>
          <w:tcPr>
            <w:tcW w:w="992" w:type="dxa"/>
            <w:vMerge w:val="restart"/>
          </w:tcPr>
          <w:p w14:paraId="2FE8CA06" w14:textId="77777777" w:rsidR="00D50063" w:rsidRDefault="00B559DE">
            <w:pPr>
              <w:pStyle w:val="TableParagraph"/>
              <w:spacing w:line="276" w:lineRule="auto"/>
              <w:ind w:left="108" w:right="118"/>
              <w:rPr>
                <w:b/>
                <w:sz w:val="20"/>
              </w:rPr>
            </w:pPr>
            <w:r>
              <w:rPr>
                <w:b/>
                <w:sz w:val="20"/>
              </w:rPr>
              <w:t>All the</w:t>
            </w:r>
            <w:r>
              <w:rPr>
                <w:b/>
                <w:spacing w:val="1"/>
                <w:sz w:val="20"/>
              </w:rPr>
              <w:t xml:space="preserve"> </w:t>
            </w:r>
            <w:r>
              <w:rPr>
                <w:b/>
                <w:sz w:val="20"/>
              </w:rPr>
              <w:t>courses</w:t>
            </w:r>
            <w:r>
              <w:rPr>
                <w:b/>
                <w:spacing w:val="1"/>
                <w:sz w:val="20"/>
              </w:rPr>
              <w:t xml:space="preserve"> </w:t>
            </w:r>
            <w:r>
              <w:rPr>
                <w:b/>
                <w:sz w:val="20"/>
              </w:rPr>
              <w:t>of first</w:t>
            </w:r>
            <w:r>
              <w:rPr>
                <w:b/>
                <w:spacing w:val="1"/>
                <w:sz w:val="20"/>
              </w:rPr>
              <w:t xml:space="preserve"> </w:t>
            </w:r>
            <w:r>
              <w:rPr>
                <w:b/>
                <w:spacing w:val="-1"/>
                <w:sz w:val="20"/>
              </w:rPr>
              <w:t>semester</w:t>
            </w:r>
          </w:p>
        </w:tc>
        <w:tc>
          <w:tcPr>
            <w:tcW w:w="851" w:type="dxa"/>
          </w:tcPr>
          <w:p w14:paraId="109B1296" w14:textId="77777777" w:rsidR="00D50063" w:rsidRDefault="00B559DE">
            <w:pPr>
              <w:pStyle w:val="TableParagraph"/>
              <w:ind w:left="7"/>
              <w:jc w:val="center"/>
              <w:rPr>
                <w:b/>
                <w:sz w:val="20"/>
              </w:rPr>
            </w:pPr>
            <w:r>
              <w:rPr>
                <w:b/>
                <w:w w:val="99"/>
                <w:sz w:val="20"/>
              </w:rPr>
              <w:t>2</w:t>
            </w:r>
          </w:p>
        </w:tc>
        <w:tc>
          <w:tcPr>
            <w:tcW w:w="850" w:type="dxa"/>
          </w:tcPr>
          <w:p w14:paraId="2824C622" w14:textId="77777777" w:rsidR="00D50063" w:rsidRDefault="00B559DE">
            <w:pPr>
              <w:pStyle w:val="TableParagraph"/>
              <w:ind w:left="5"/>
              <w:jc w:val="center"/>
              <w:rPr>
                <w:b/>
                <w:sz w:val="20"/>
              </w:rPr>
            </w:pPr>
            <w:r>
              <w:rPr>
                <w:b/>
                <w:w w:val="99"/>
                <w:sz w:val="20"/>
              </w:rPr>
              <w:t>-</w:t>
            </w:r>
          </w:p>
        </w:tc>
        <w:tc>
          <w:tcPr>
            <w:tcW w:w="851" w:type="dxa"/>
          </w:tcPr>
          <w:p w14:paraId="25D1BE53" w14:textId="77777777" w:rsidR="00D50063" w:rsidRDefault="00B559DE">
            <w:pPr>
              <w:pStyle w:val="TableParagraph"/>
              <w:ind w:left="8"/>
              <w:jc w:val="center"/>
              <w:rPr>
                <w:b/>
                <w:sz w:val="20"/>
              </w:rPr>
            </w:pPr>
            <w:r>
              <w:rPr>
                <w:b/>
                <w:w w:val="99"/>
                <w:sz w:val="20"/>
              </w:rPr>
              <w:t>2</w:t>
            </w:r>
          </w:p>
        </w:tc>
        <w:tc>
          <w:tcPr>
            <w:tcW w:w="850" w:type="dxa"/>
          </w:tcPr>
          <w:p w14:paraId="7A7F43ED" w14:textId="77777777" w:rsidR="00D50063" w:rsidRDefault="00B559DE">
            <w:pPr>
              <w:pStyle w:val="TableParagraph"/>
              <w:ind w:left="373"/>
              <w:rPr>
                <w:b/>
                <w:sz w:val="20"/>
              </w:rPr>
            </w:pPr>
            <w:r>
              <w:rPr>
                <w:b/>
                <w:w w:val="99"/>
                <w:sz w:val="20"/>
              </w:rPr>
              <w:t>2</w:t>
            </w:r>
          </w:p>
        </w:tc>
        <w:tc>
          <w:tcPr>
            <w:tcW w:w="851" w:type="dxa"/>
          </w:tcPr>
          <w:p w14:paraId="7F5DC9C3" w14:textId="77777777" w:rsidR="00D50063" w:rsidRDefault="00B559DE">
            <w:pPr>
              <w:pStyle w:val="TableParagraph"/>
              <w:ind w:left="325"/>
              <w:rPr>
                <w:b/>
                <w:sz w:val="20"/>
              </w:rPr>
            </w:pPr>
            <w:r>
              <w:rPr>
                <w:b/>
                <w:sz w:val="20"/>
              </w:rPr>
              <w:t>60</w:t>
            </w:r>
          </w:p>
        </w:tc>
        <w:tc>
          <w:tcPr>
            <w:tcW w:w="708" w:type="dxa"/>
          </w:tcPr>
          <w:p w14:paraId="4C1248FB" w14:textId="77777777" w:rsidR="00D50063" w:rsidRDefault="00B559DE">
            <w:pPr>
              <w:pStyle w:val="TableParagraph"/>
              <w:ind w:left="152" w:right="142"/>
              <w:jc w:val="center"/>
              <w:rPr>
                <w:b/>
                <w:sz w:val="20"/>
              </w:rPr>
            </w:pPr>
            <w:r>
              <w:rPr>
                <w:b/>
                <w:sz w:val="20"/>
              </w:rPr>
              <w:t>40</w:t>
            </w:r>
          </w:p>
        </w:tc>
        <w:tc>
          <w:tcPr>
            <w:tcW w:w="709" w:type="dxa"/>
          </w:tcPr>
          <w:p w14:paraId="7486AADC" w14:textId="77777777" w:rsidR="00D50063" w:rsidRDefault="00B559DE">
            <w:pPr>
              <w:pStyle w:val="TableParagraph"/>
              <w:ind w:right="192"/>
              <w:jc w:val="right"/>
              <w:rPr>
                <w:b/>
                <w:sz w:val="20"/>
              </w:rPr>
            </w:pPr>
            <w:r>
              <w:rPr>
                <w:b/>
                <w:sz w:val="20"/>
              </w:rPr>
              <w:t>100</w:t>
            </w:r>
          </w:p>
        </w:tc>
        <w:tc>
          <w:tcPr>
            <w:tcW w:w="709" w:type="dxa"/>
          </w:tcPr>
          <w:p w14:paraId="6D55A66A"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6BF8675" w14:textId="77777777">
        <w:trPr>
          <w:trHeight w:val="1587"/>
        </w:trPr>
        <w:tc>
          <w:tcPr>
            <w:tcW w:w="1843" w:type="dxa"/>
          </w:tcPr>
          <w:p w14:paraId="2C1686D5" w14:textId="77777777" w:rsidR="00D50063" w:rsidRDefault="00B559DE">
            <w:pPr>
              <w:pStyle w:val="TableParagraph"/>
              <w:spacing w:line="276" w:lineRule="auto"/>
              <w:ind w:left="106" w:right="207"/>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tc>
        <w:tc>
          <w:tcPr>
            <w:tcW w:w="992" w:type="dxa"/>
          </w:tcPr>
          <w:p w14:paraId="773F58C4" w14:textId="77777777" w:rsidR="00D50063" w:rsidRDefault="00B559DE">
            <w:pPr>
              <w:pStyle w:val="TableParagraph"/>
              <w:spacing w:line="229" w:lineRule="exact"/>
              <w:ind w:left="106"/>
              <w:rPr>
                <w:b/>
                <w:sz w:val="20"/>
              </w:rPr>
            </w:pPr>
            <w:r>
              <w:rPr>
                <w:b/>
                <w:sz w:val="20"/>
              </w:rPr>
              <w:t>CEN616</w:t>
            </w:r>
          </w:p>
        </w:tc>
        <w:tc>
          <w:tcPr>
            <w:tcW w:w="1418" w:type="dxa"/>
          </w:tcPr>
          <w:p w14:paraId="543D4AAB"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p w14:paraId="4E665883" w14:textId="77777777" w:rsidR="00D50063" w:rsidRDefault="00B559DE">
            <w:pPr>
              <w:pStyle w:val="TableParagraph"/>
              <w:ind w:left="108"/>
              <w:rPr>
                <w:b/>
                <w:sz w:val="20"/>
              </w:rPr>
            </w:pPr>
            <w:r>
              <w:rPr>
                <w:b/>
                <w:sz w:val="20"/>
              </w:rPr>
              <w:t>CEN615</w:t>
            </w:r>
          </w:p>
        </w:tc>
        <w:tc>
          <w:tcPr>
            <w:tcW w:w="992" w:type="dxa"/>
            <w:vMerge/>
            <w:tcBorders>
              <w:top w:val="nil"/>
            </w:tcBorders>
          </w:tcPr>
          <w:p w14:paraId="475E83FD" w14:textId="77777777" w:rsidR="00D50063" w:rsidRDefault="00D50063">
            <w:pPr>
              <w:rPr>
                <w:sz w:val="2"/>
                <w:szCs w:val="2"/>
              </w:rPr>
            </w:pPr>
          </w:p>
        </w:tc>
        <w:tc>
          <w:tcPr>
            <w:tcW w:w="851" w:type="dxa"/>
          </w:tcPr>
          <w:p w14:paraId="0FFA580E" w14:textId="77777777" w:rsidR="00D50063" w:rsidRDefault="00B559DE">
            <w:pPr>
              <w:pStyle w:val="TableParagraph"/>
              <w:spacing w:line="229" w:lineRule="exact"/>
              <w:ind w:left="7"/>
              <w:jc w:val="center"/>
              <w:rPr>
                <w:b/>
                <w:sz w:val="20"/>
              </w:rPr>
            </w:pPr>
            <w:r>
              <w:rPr>
                <w:b/>
                <w:w w:val="99"/>
                <w:sz w:val="20"/>
              </w:rPr>
              <w:t>1</w:t>
            </w:r>
          </w:p>
        </w:tc>
        <w:tc>
          <w:tcPr>
            <w:tcW w:w="850" w:type="dxa"/>
          </w:tcPr>
          <w:p w14:paraId="1210CE15" w14:textId="77777777" w:rsidR="00D50063" w:rsidRDefault="00B559DE">
            <w:pPr>
              <w:pStyle w:val="TableParagraph"/>
              <w:spacing w:line="229" w:lineRule="exact"/>
              <w:ind w:left="10"/>
              <w:jc w:val="center"/>
              <w:rPr>
                <w:b/>
                <w:sz w:val="20"/>
              </w:rPr>
            </w:pPr>
            <w:r>
              <w:rPr>
                <w:b/>
                <w:w w:val="99"/>
                <w:sz w:val="20"/>
              </w:rPr>
              <w:t>9</w:t>
            </w:r>
          </w:p>
        </w:tc>
        <w:tc>
          <w:tcPr>
            <w:tcW w:w="851" w:type="dxa"/>
          </w:tcPr>
          <w:p w14:paraId="29BEA990" w14:textId="77777777" w:rsidR="00D50063" w:rsidRDefault="00B559DE">
            <w:pPr>
              <w:pStyle w:val="TableParagraph"/>
              <w:spacing w:line="229" w:lineRule="exact"/>
              <w:ind w:left="130" w:right="122"/>
              <w:jc w:val="center"/>
              <w:rPr>
                <w:b/>
                <w:sz w:val="20"/>
              </w:rPr>
            </w:pPr>
            <w:r>
              <w:rPr>
                <w:b/>
                <w:sz w:val="20"/>
              </w:rPr>
              <w:t>10</w:t>
            </w:r>
          </w:p>
        </w:tc>
        <w:tc>
          <w:tcPr>
            <w:tcW w:w="850" w:type="dxa"/>
          </w:tcPr>
          <w:p w14:paraId="127BBA0E" w14:textId="77777777" w:rsidR="00D50063" w:rsidRDefault="00B559DE">
            <w:pPr>
              <w:pStyle w:val="TableParagraph"/>
              <w:spacing w:line="229" w:lineRule="exact"/>
              <w:ind w:left="373"/>
              <w:rPr>
                <w:b/>
                <w:sz w:val="20"/>
              </w:rPr>
            </w:pPr>
            <w:r>
              <w:rPr>
                <w:b/>
                <w:w w:val="99"/>
                <w:sz w:val="20"/>
              </w:rPr>
              <w:t>4</w:t>
            </w:r>
          </w:p>
        </w:tc>
        <w:tc>
          <w:tcPr>
            <w:tcW w:w="851" w:type="dxa"/>
          </w:tcPr>
          <w:p w14:paraId="2F9D5C2A" w14:textId="77777777" w:rsidR="00D50063" w:rsidRDefault="00B559DE">
            <w:pPr>
              <w:pStyle w:val="TableParagraph"/>
              <w:spacing w:line="229" w:lineRule="exact"/>
              <w:ind w:left="325"/>
              <w:rPr>
                <w:b/>
                <w:sz w:val="20"/>
              </w:rPr>
            </w:pPr>
            <w:r>
              <w:rPr>
                <w:b/>
                <w:sz w:val="20"/>
              </w:rPr>
              <w:t>80</w:t>
            </w:r>
          </w:p>
        </w:tc>
        <w:tc>
          <w:tcPr>
            <w:tcW w:w="708" w:type="dxa"/>
          </w:tcPr>
          <w:p w14:paraId="42E5901F" w14:textId="77777777" w:rsidR="00D50063" w:rsidRDefault="00B559DE">
            <w:pPr>
              <w:pStyle w:val="TableParagraph"/>
              <w:spacing w:line="229" w:lineRule="exact"/>
              <w:ind w:left="152" w:right="142"/>
              <w:jc w:val="center"/>
              <w:rPr>
                <w:b/>
                <w:sz w:val="20"/>
              </w:rPr>
            </w:pPr>
            <w:r>
              <w:rPr>
                <w:b/>
                <w:sz w:val="20"/>
              </w:rPr>
              <w:t>120</w:t>
            </w:r>
          </w:p>
        </w:tc>
        <w:tc>
          <w:tcPr>
            <w:tcW w:w="709" w:type="dxa"/>
          </w:tcPr>
          <w:p w14:paraId="7BD6DF6F" w14:textId="77777777" w:rsidR="00D50063" w:rsidRDefault="00B559DE">
            <w:pPr>
              <w:pStyle w:val="TableParagraph"/>
              <w:spacing w:line="229" w:lineRule="exact"/>
              <w:ind w:right="192"/>
              <w:jc w:val="right"/>
              <w:rPr>
                <w:b/>
                <w:sz w:val="20"/>
              </w:rPr>
            </w:pPr>
            <w:r>
              <w:rPr>
                <w:b/>
                <w:sz w:val="20"/>
              </w:rPr>
              <w:t>200</w:t>
            </w:r>
          </w:p>
        </w:tc>
        <w:tc>
          <w:tcPr>
            <w:tcW w:w="709" w:type="dxa"/>
          </w:tcPr>
          <w:p w14:paraId="7D468DEC"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38E37255" w14:textId="77777777">
        <w:trPr>
          <w:trHeight w:val="690"/>
        </w:trPr>
        <w:tc>
          <w:tcPr>
            <w:tcW w:w="1843" w:type="dxa"/>
          </w:tcPr>
          <w:p w14:paraId="4C95E363" w14:textId="77777777" w:rsidR="00D50063" w:rsidRDefault="00B559DE">
            <w:pPr>
              <w:pStyle w:val="TableParagraph"/>
              <w:ind w:left="106"/>
              <w:rPr>
                <w:b/>
                <w:sz w:val="20"/>
              </w:rPr>
            </w:pPr>
            <w:r>
              <w:rPr>
                <w:b/>
                <w:sz w:val="20"/>
              </w:rPr>
              <w:t>Advanced</w:t>
            </w:r>
            <w:r>
              <w:rPr>
                <w:b/>
                <w:spacing w:val="-2"/>
                <w:sz w:val="20"/>
              </w:rPr>
              <w:t xml:space="preserve"> </w:t>
            </w:r>
            <w:r>
              <w:rPr>
                <w:b/>
                <w:sz w:val="20"/>
              </w:rPr>
              <w:t>health</w:t>
            </w:r>
          </w:p>
          <w:p w14:paraId="2D411F3D" w14:textId="77777777" w:rsidR="00D50063" w:rsidRDefault="00B559DE">
            <w:pPr>
              <w:pStyle w:val="TableParagraph"/>
              <w:spacing w:before="114"/>
              <w:ind w:left="106"/>
              <w:rPr>
                <w:b/>
                <w:sz w:val="20"/>
              </w:rPr>
            </w:pPr>
            <w:r>
              <w:rPr>
                <w:b/>
                <w:sz w:val="20"/>
              </w:rPr>
              <w:t>assessment</w:t>
            </w:r>
          </w:p>
        </w:tc>
        <w:tc>
          <w:tcPr>
            <w:tcW w:w="992" w:type="dxa"/>
          </w:tcPr>
          <w:p w14:paraId="36582B92" w14:textId="77777777" w:rsidR="00D50063" w:rsidRDefault="00B559DE">
            <w:pPr>
              <w:pStyle w:val="TableParagraph"/>
              <w:ind w:left="106"/>
              <w:rPr>
                <w:b/>
                <w:sz w:val="20"/>
              </w:rPr>
            </w:pPr>
            <w:r>
              <w:rPr>
                <w:b/>
                <w:sz w:val="20"/>
              </w:rPr>
              <w:t>CEN617</w:t>
            </w:r>
          </w:p>
        </w:tc>
        <w:tc>
          <w:tcPr>
            <w:tcW w:w="1418" w:type="dxa"/>
          </w:tcPr>
          <w:p w14:paraId="6F8C53A8" w14:textId="77777777" w:rsidR="00D50063" w:rsidRDefault="00B559DE">
            <w:pPr>
              <w:pStyle w:val="TableParagraph"/>
              <w:ind w:left="108"/>
              <w:rPr>
                <w:b/>
                <w:sz w:val="20"/>
              </w:rPr>
            </w:pPr>
            <w:r>
              <w:rPr>
                <w:b/>
                <w:w w:val="99"/>
                <w:sz w:val="20"/>
              </w:rPr>
              <w:t>-</w:t>
            </w:r>
          </w:p>
        </w:tc>
        <w:tc>
          <w:tcPr>
            <w:tcW w:w="992" w:type="dxa"/>
            <w:vMerge/>
            <w:tcBorders>
              <w:top w:val="nil"/>
            </w:tcBorders>
          </w:tcPr>
          <w:p w14:paraId="75724924" w14:textId="77777777" w:rsidR="00D50063" w:rsidRDefault="00D50063">
            <w:pPr>
              <w:rPr>
                <w:sz w:val="2"/>
                <w:szCs w:val="2"/>
              </w:rPr>
            </w:pPr>
          </w:p>
        </w:tc>
        <w:tc>
          <w:tcPr>
            <w:tcW w:w="851" w:type="dxa"/>
          </w:tcPr>
          <w:p w14:paraId="3C6CE6AF" w14:textId="77777777" w:rsidR="00D50063" w:rsidRDefault="00B559DE">
            <w:pPr>
              <w:pStyle w:val="TableParagraph"/>
              <w:ind w:left="7"/>
              <w:jc w:val="center"/>
              <w:rPr>
                <w:b/>
                <w:sz w:val="20"/>
              </w:rPr>
            </w:pPr>
            <w:r>
              <w:rPr>
                <w:b/>
                <w:w w:val="99"/>
                <w:sz w:val="20"/>
              </w:rPr>
              <w:t>2</w:t>
            </w:r>
          </w:p>
        </w:tc>
        <w:tc>
          <w:tcPr>
            <w:tcW w:w="850" w:type="dxa"/>
          </w:tcPr>
          <w:p w14:paraId="38DAA41D" w14:textId="77777777" w:rsidR="00D50063" w:rsidRDefault="00B559DE">
            <w:pPr>
              <w:pStyle w:val="TableParagraph"/>
              <w:ind w:left="5"/>
              <w:jc w:val="center"/>
              <w:rPr>
                <w:b/>
                <w:sz w:val="20"/>
              </w:rPr>
            </w:pPr>
            <w:r>
              <w:rPr>
                <w:b/>
                <w:w w:val="99"/>
                <w:sz w:val="20"/>
              </w:rPr>
              <w:t>-</w:t>
            </w:r>
          </w:p>
        </w:tc>
        <w:tc>
          <w:tcPr>
            <w:tcW w:w="851" w:type="dxa"/>
          </w:tcPr>
          <w:p w14:paraId="36D6AC86" w14:textId="77777777" w:rsidR="00D50063" w:rsidRDefault="00B559DE">
            <w:pPr>
              <w:pStyle w:val="TableParagraph"/>
              <w:ind w:left="8"/>
              <w:jc w:val="center"/>
              <w:rPr>
                <w:b/>
                <w:sz w:val="20"/>
              </w:rPr>
            </w:pPr>
            <w:r>
              <w:rPr>
                <w:b/>
                <w:w w:val="99"/>
                <w:sz w:val="20"/>
              </w:rPr>
              <w:t>2</w:t>
            </w:r>
          </w:p>
        </w:tc>
        <w:tc>
          <w:tcPr>
            <w:tcW w:w="850" w:type="dxa"/>
          </w:tcPr>
          <w:p w14:paraId="64A56F2A" w14:textId="77777777" w:rsidR="00D50063" w:rsidRDefault="00B559DE">
            <w:pPr>
              <w:pStyle w:val="TableParagraph"/>
              <w:ind w:left="373"/>
              <w:rPr>
                <w:b/>
                <w:sz w:val="20"/>
              </w:rPr>
            </w:pPr>
            <w:r>
              <w:rPr>
                <w:b/>
                <w:w w:val="99"/>
                <w:sz w:val="20"/>
              </w:rPr>
              <w:t>2</w:t>
            </w:r>
          </w:p>
        </w:tc>
        <w:tc>
          <w:tcPr>
            <w:tcW w:w="851" w:type="dxa"/>
          </w:tcPr>
          <w:p w14:paraId="39A679F9" w14:textId="77777777" w:rsidR="00D50063" w:rsidRDefault="00B559DE">
            <w:pPr>
              <w:pStyle w:val="TableParagraph"/>
              <w:ind w:left="274"/>
              <w:rPr>
                <w:b/>
                <w:sz w:val="20"/>
              </w:rPr>
            </w:pPr>
            <w:r>
              <w:rPr>
                <w:b/>
                <w:sz w:val="20"/>
              </w:rPr>
              <w:t>100</w:t>
            </w:r>
          </w:p>
        </w:tc>
        <w:tc>
          <w:tcPr>
            <w:tcW w:w="708" w:type="dxa"/>
          </w:tcPr>
          <w:p w14:paraId="42A20585" w14:textId="77777777" w:rsidR="00D50063" w:rsidRDefault="00B559DE">
            <w:pPr>
              <w:pStyle w:val="TableParagraph"/>
              <w:ind w:left="6"/>
              <w:jc w:val="center"/>
              <w:rPr>
                <w:b/>
                <w:sz w:val="20"/>
              </w:rPr>
            </w:pPr>
            <w:r>
              <w:rPr>
                <w:b/>
                <w:w w:val="99"/>
                <w:sz w:val="20"/>
              </w:rPr>
              <w:t>-</w:t>
            </w:r>
          </w:p>
        </w:tc>
        <w:tc>
          <w:tcPr>
            <w:tcW w:w="709" w:type="dxa"/>
          </w:tcPr>
          <w:p w14:paraId="5CBAA4C5" w14:textId="77777777" w:rsidR="00D50063" w:rsidRDefault="00B559DE">
            <w:pPr>
              <w:pStyle w:val="TableParagraph"/>
              <w:ind w:right="192"/>
              <w:jc w:val="right"/>
              <w:rPr>
                <w:b/>
                <w:sz w:val="20"/>
              </w:rPr>
            </w:pPr>
            <w:r>
              <w:rPr>
                <w:b/>
                <w:sz w:val="20"/>
              </w:rPr>
              <w:t>100</w:t>
            </w:r>
          </w:p>
        </w:tc>
        <w:tc>
          <w:tcPr>
            <w:tcW w:w="709" w:type="dxa"/>
          </w:tcPr>
          <w:p w14:paraId="7F4FF127"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010EB6C9" w14:textId="77777777">
        <w:trPr>
          <w:trHeight w:val="955"/>
        </w:trPr>
        <w:tc>
          <w:tcPr>
            <w:tcW w:w="1843" w:type="dxa"/>
          </w:tcPr>
          <w:p w14:paraId="08A608D0" w14:textId="77777777" w:rsidR="00D50063" w:rsidRDefault="00B559DE">
            <w:pPr>
              <w:pStyle w:val="TableParagraph"/>
              <w:spacing w:before="1" w:line="357" w:lineRule="auto"/>
              <w:ind w:left="106" w:right="851"/>
              <w:rPr>
                <w:b/>
                <w:sz w:val="20"/>
              </w:rPr>
            </w:pPr>
            <w:r>
              <w:rPr>
                <w:b/>
                <w:sz w:val="20"/>
              </w:rPr>
              <w:t>Advanced</w:t>
            </w:r>
            <w:r>
              <w:rPr>
                <w:b/>
                <w:spacing w:val="-48"/>
                <w:sz w:val="20"/>
              </w:rPr>
              <w:t xml:space="preserve"> </w:t>
            </w:r>
            <w:r>
              <w:rPr>
                <w:b/>
                <w:sz w:val="20"/>
              </w:rPr>
              <w:t>pathology</w:t>
            </w:r>
          </w:p>
        </w:tc>
        <w:tc>
          <w:tcPr>
            <w:tcW w:w="992" w:type="dxa"/>
          </w:tcPr>
          <w:p w14:paraId="64ACD68C" w14:textId="77777777" w:rsidR="00D50063" w:rsidRDefault="00B559DE">
            <w:pPr>
              <w:pStyle w:val="TableParagraph"/>
              <w:spacing w:before="1"/>
              <w:ind w:left="106"/>
              <w:rPr>
                <w:b/>
                <w:sz w:val="20"/>
              </w:rPr>
            </w:pPr>
            <w:r>
              <w:rPr>
                <w:b/>
                <w:sz w:val="20"/>
              </w:rPr>
              <w:t>CEN618</w:t>
            </w:r>
          </w:p>
        </w:tc>
        <w:tc>
          <w:tcPr>
            <w:tcW w:w="1418" w:type="dxa"/>
          </w:tcPr>
          <w:p w14:paraId="55AFA188" w14:textId="77777777" w:rsidR="00D50063" w:rsidRDefault="00B559DE">
            <w:pPr>
              <w:pStyle w:val="TableParagraph"/>
              <w:spacing w:before="1"/>
              <w:ind w:left="108"/>
              <w:rPr>
                <w:b/>
                <w:sz w:val="20"/>
              </w:rPr>
            </w:pPr>
            <w:r>
              <w:rPr>
                <w:b/>
                <w:w w:val="99"/>
                <w:sz w:val="20"/>
              </w:rPr>
              <w:t>-</w:t>
            </w:r>
          </w:p>
        </w:tc>
        <w:tc>
          <w:tcPr>
            <w:tcW w:w="992" w:type="dxa"/>
            <w:vMerge/>
            <w:tcBorders>
              <w:top w:val="nil"/>
            </w:tcBorders>
          </w:tcPr>
          <w:p w14:paraId="4DD4D518" w14:textId="77777777" w:rsidR="00D50063" w:rsidRDefault="00D50063">
            <w:pPr>
              <w:rPr>
                <w:sz w:val="2"/>
                <w:szCs w:val="2"/>
              </w:rPr>
            </w:pPr>
          </w:p>
        </w:tc>
        <w:tc>
          <w:tcPr>
            <w:tcW w:w="851" w:type="dxa"/>
          </w:tcPr>
          <w:p w14:paraId="78FFC8C4" w14:textId="77777777" w:rsidR="00D50063" w:rsidRDefault="00B559DE">
            <w:pPr>
              <w:pStyle w:val="TableParagraph"/>
              <w:spacing w:before="1"/>
              <w:ind w:left="7"/>
              <w:jc w:val="center"/>
              <w:rPr>
                <w:b/>
                <w:sz w:val="20"/>
              </w:rPr>
            </w:pPr>
            <w:r>
              <w:rPr>
                <w:b/>
                <w:w w:val="99"/>
                <w:sz w:val="20"/>
              </w:rPr>
              <w:t>2</w:t>
            </w:r>
          </w:p>
        </w:tc>
        <w:tc>
          <w:tcPr>
            <w:tcW w:w="850" w:type="dxa"/>
          </w:tcPr>
          <w:p w14:paraId="07C5F93F" w14:textId="77777777" w:rsidR="00D50063" w:rsidRDefault="00B559DE">
            <w:pPr>
              <w:pStyle w:val="TableParagraph"/>
              <w:spacing w:before="1"/>
              <w:ind w:left="5"/>
              <w:jc w:val="center"/>
              <w:rPr>
                <w:b/>
                <w:sz w:val="20"/>
              </w:rPr>
            </w:pPr>
            <w:r>
              <w:rPr>
                <w:b/>
                <w:w w:val="99"/>
                <w:sz w:val="20"/>
              </w:rPr>
              <w:t>-</w:t>
            </w:r>
          </w:p>
        </w:tc>
        <w:tc>
          <w:tcPr>
            <w:tcW w:w="851" w:type="dxa"/>
          </w:tcPr>
          <w:p w14:paraId="50F7AB0B" w14:textId="77777777" w:rsidR="00D50063" w:rsidRDefault="00B559DE">
            <w:pPr>
              <w:pStyle w:val="TableParagraph"/>
              <w:spacing w:before="1"/>
              <w:ind w:left="8"/>
              <w:jc w:val="center"/>
              <w:rPr>
                <w:b/>
                <w:sz w:val="20"/>
              </w:rPr>
            </w:pPr>
            <w:r>
              <w:rPr>
                <w:b/>
                <w:w w:val="99"/>
                <w:sz w:val="20"/>
              </w:rPr>
              <w:t>2</w:t>
            </w:r>
          </w:p>
        </w:tc>
        <w:tc>
          <w:tcPr>
            <w:tcW w:w="850" w:type="dxa"/>
          </w:tcPr>
          <w:p w14:paraId="4869B7F0" w14:textId="77777777" w:rsidR="00D50063" w:rsidRDefault="00B559DE">
            <w:pPr>
              <w:pStyle w:val="TableParagraph"/>
              <w:spacing w:before="1"/>
              <w:ind w:left="373"/>
              <w:rPr>
                <w:b/>
                <w:sz w:val="20"/>
              </w:rPr>
            </w:pPr>
            <w:r>
              <w:rPr>
                <w:b/>
                <w:w w:val="99"/>
                <w:sz w:val="20"/>
              </w:rPr>
              <w:t>2</w:t>
            </w:r>
          </w:p>
        </w:tc>
        <w:tc>
          <w:tcPr>
            <w:tcW w:w="851" w:type="dxa"/>
          </w:tcPr>
          <w:p w14:paraId="1AC23E18" w14:textId="77777777" w:rsidR="00D50063" w:rsidRDefault="00B559DE">
            <w:pPr>
              <w:pStyle w:val="TableParagraph"/>
              <w:spacing w:before="1"/>
              <w:ind w:left="274"/>
              <w:rPr>
                <w:b/>
                <w:sz w:val="20"/>
              </w:rPr>
            </w:pPr>
            <w:r>
              <w:rPr>
                <w:b/>
                <w:sz w:val="20"/>
              </w:rPr>
              <w:t>100</w:t>
            </w:r>
          </w:p>
        </w:tc>
        <w:tc>
          <w:tcPr>
            <w:tcW w:w="708" w:type="dxa"/>
          </w:tcPr>
          <w:p w14:paraId="28D4D245" w14:textId="77777777" w:rsidR="00D50063" w:rsidRDefault="00B559DE">
            <w:pPr>
              <w:pStyle w:val="TableParagraph"/>
              <w:spacing w:before="1"/>
              <w:ind w:left="6"/>
              <w:jc w:val="center"/>
              <w:rPr>
                <w:b/>
                <w:sz w:val="20"/>
              </w:rPr>
            </w:pPr>
            <w:r>
              <w:rPr>
                <w:b/>
                <w:w w:val="99"/>
                <w:sz w:val="20"/>
              </w:rPr>
              <w:t>-</w:t>
            </w:r>
          </w:p>
        </w:tc>
        <w:tc>
          <w:tcPr>
            <w:tcW w:w="709" w:type="dxa"/>
          </w:tcPr>
          <w:p w14:paraId="079379B6" w14:textId="77777777" w:rsidR="00D50063" w:rsidRDefault="00B559DE">
            <w:pPr>
              <w:pStyle w:val="TableParagraph"/>
              <w:spacing w:before="1"/>
              <w:ind w:right="192"/>
              <w:jc w:val="right"/>
              <w:rPr>
                <w:b/>
                <w:sz w:val="20"/>
              </w:rPr>
            </w:pPr>
            <w:r>
              <w:rPr>
                <w:b/>
                <w:sz w:val="20"/>
              </w:rPr>
              <w:t>100</w:t>
            </w:r>
          </w:p>
        </w:tc>
        <w:tc>
          <w:tcPr>
            <w:tcW w:w="709" w:type="dxa"/>
          </w:tcPr>
          <w:p w14:paraId="3FB0EA06"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70DF9C3B" w14:textId="77777777">
        <w:trPr>
          <w:trHeight w:val="345"/>
        </w:trPr>
        <w:tc>
          <w:tcPr>
            <w:tcW w:w="1843" w:type="dxa"/>
          </w:tcPr>
          <w:p w14:paraId="2C86DEE3"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992" w:type="dxa"/>
          </w:tcPr>
          <w:p w14:paraId="4D218833" w14:textId="77777777" w:rsidR="00D50063" w:rsidRDefault="00B559DE">
            <w:pPr>
              <w:pStyle w:val="TableParagraph"/>
              <w:spacing w:line="229" w:lineRule="exact"/>
              <w:ind w:left="106"/>
              <w:rPr>
                <w:b/>
                <w:sz w:val="20"/>
              </w:rPr>
            </w:pPr>
            <w:r>
              <w:rPr>
                <w:b/>
                <w:sz w:val="20"/>
              </w:rPr>
              <w:t>ELC</w:t>
            </w:r>
          </w:p>
        </w:tc>
        <w:tc>
          <w:tcPr>
            <w:tcW w:w="1418" w:type="dxa"/>
          </w:tcPr>
          <w:p w14:paraId="1A72FAC9" w14:textId="77777777" w:rsidR="00D50063" w:rsidRDefault="00B559DE">
            <w:pPr>
              <w:pStyle w:val="TableParagraph"/>
              <w:spacing w:line="229" w:lineRule="exact"/>
              <w:ind w:left="108"/>
              <w:rPr>
                <w:b/>
                <w:sz w:val="20"/>
              </w:rPr>
            </w:pPr>
            <w:r>
              <w:rPr>
                <w:b/>
                <w:w w:val="99"/>
                <w:sz w:val="20"/>
              </w:rPr>
              <w:t>-</w:t>
            </w:r>
          </w:p>
        </w:tc>
        <w:tc>
          <w:tcPr>
            <w:tcW w:w="992" w:type="dxa"/>
            <w:vMerge/>
            <w:tcBorders>
              <w:top w:val="nil"/>
            </w:tcBorders>
          </w:tcPr>
          <w:p w14:paraId="480BC28B" w14:textId="77777777" w:rsidR="00D50063" w:rsidRDefault="00D50063">
            <w:pPr>
              <w:rPr>
                <w:sz w:val="2"/>
                <w:szCs w:val="2"/>
              </w:rPr>
            </w:pPr>
          </w:p>
        </w:tc>
        <w:tc>
          <w:tcPr>
            <w:tcW w:w="851" w:type="dxa"/>
          </w:tcPr>
          <w:p w14:paraId="063319F4" w14:textId="77777777" w:rsidR="00D50063" w:rsidRDefault="00B559DE">
            <w:pPr>
              <w:pStyle w:val="TableParagraph"/>
              <w:spacing w:line="229" w:lineRule="exact"/>
              <w:ind w:left="7"/>
              <w:jc w:val="center"/>
              <w:rPr>
                <w:b/>
                <w:sz w:val="20"/>
              </w:rPr>
            </w:pPr>
            <w:r>
              <w:rPr>
                <w:b/>
                <w:w w:val="99"/>
                <w:sz w:val="20"/>
              </w:rPr>
              <w:t>2</w:t>
            </w:r>
          </w:p>
        </w:tc>
        <w:tc>
          <w:tcPr>
            <w:tcW w:w="850" w:type="dxa"/>
          </w:tcPr>
          <w:p w14:paraId="717755BE" w14:textId="77777777" w:rsidR="00D50063" w:rsidRDefault="00B559DE">
            <w:pPr>
              <w:pStyle w:val="TableParagraph"/>
              <w:spacing w:line="229" w:lineRule="exact"/>
              <w:ind w:left="5"/>
              <w:jc w:val="center"/>
              <w:rPr>
                <w:b/>
                <w:sz w:val="20"/>
              </w:rPr>
            </w:pPr>
            <w:r>
              <w:rPr>
                <w:b/>
                <w:w w:val="99"/>
                <w:sz w:val="20"/>
              </w:rPr>
              <w:t>-</w:t>
            </w:r>
          </w:p>
        </w:tc>
        <w:tc>
          <w:tcPr>
            <w:tcW w:w="851" w:type="dxa"/>
          </w:tcPr>
          <w:p w14:paraId="0A214B65" w14:textId="77777777" w:rsidR="00D50063" w:rsidRDefault="00B559DE">
            <w:pPr>
              <w:pStyle w:val="TableParagraph"/>
              <w:spacing w:line="229" w:lineRule="exact"/>
              <w:ind w:left="8"/>
              <w:jc w:val="center"/>
              <w:rPr>
                <w:b/>
                <w:sz w:val="20"/>
              </w:rPr>
            </w:pPr>
            <w:r>
              <w:rPr>
                <w:b/>
                <w:w w:val="99"/>
                <w:sz w:val="20"/>
              </w:rPr>
              <w:t>2</w:t>
            </w:r>
          </w:p>
        </w:tc>
        <w:tc>
          <w:tcPr>
            <w:tcW w:w="850" w:type="dxa"/>
          </w:tcPr>
          <w:p w14:paraId="3A560E6D" w14:textId="77777777" w:rsidR="00D50063" w:rsidRDefault="00B559DE">
            <w:pPr>
              <w:pStyle w:val="TableParagraph"/>
              <w:spacing w:line="229" w:lineRule="exact"/>
              <w:ind w:left="373"/>
              <w:rPr>
                <w:b/>
                <w:sz w:val="20"/>
              </w:rPr>
            </w:pPr>
            <w:r>
              <w:rPr>
                <w:b/>
                <w:w w:val="99"/>
                <w:sz w:val="20"/>
              </w:rPr>
              <w:t>2</w:t>
            </w:r>
          </w:p>
        </w:tc>
        <w:tc>
          <w:tcPr>
            <w:tcW w:w="851" w:type="dxa"/>
          </w:tcPr>
          <w:p w14:paraId="12742FEF" w14:textId="77777777" w:rsidR="00D50063" w:rsidRDefault="00B559DE">
            <w:pPr>
              <w:pStyle w:val="TableParagraph"/>
              <w:spacing w:line="229" w:lineRule="exact"/>
              <w:ind w:left="274"/>
              <w:rPr>
                <w:b/>
                <w:sz w:val="20"/>
              </w:rPr>
            </w:pPr>
            <w:r>
              <w:rPr>
                <w:b/>
                <w:sz w:val="20"/>
              </w:rPr>
              <w:t>100</w:t>
            </w:r>
          </w:p>
        </w:tc>
        <w:tc>
          <w:tcPr>
            <w:tcW w:w="708" w:type="dxa"/>
          </w:tcPr>
          <w:p w14:paraId="0E5FB07B" w14:textId="77777777" w:rsidR="00D50063" w:rsidRDefault="00B559DE">
            <w:pPr>
              <w:pStyle w:val="TableParagraph"/>
              <w:spacing w:line="229" w:lineRule="exact"/>
              <w:ind w:left="6"/>
              <w:jc w:val="center"/>
              <w:rPr>
                <w:b/>
                <w:sz w:val="20"/>
              </w:rPr>
            </w:pPr>
            <w:r>
              <w:rPr>
                <w:b/>
                <w:w w:val="99"/>
                <w:sz w:val="20"/>
              </w:rPr>
              <w:t>-</w:t>
            </w:r>
          </w:p>
        </w:tc>
        <w:tc>
          <w:tcPr>
            <w:tcW w:w="709" w:type="dxa"/>
          </w:tcPr>
          <w:p w14:paraId="08020B32" w14:textId="77777777" w:rsidR="00D50063" w:rsidRDefault="00B559DE">
            <w:pPr>
              <w:pStyle w:val="TableParagraph"/>
              <w:spacing w:line="229" w:lineRule="exact"/>
              <w:ind w:right="192"/>
              <w:jc w:val="right"/>
              <w:rPr>
                <w:b/>
                <w:sz w:val="20"/>
              </w:rPr>
            </w:pPr>
            <w:r>
              <w:rPr>
                <w:b/>
                <w:sz w:val="20"/>
              </w:rPr>
              <w:t>100</w:t>
            </w:r>
          </w:p>
        </w:tc>
        <w:tc>
          <w:tcPr>
            <w:tcW w:w="709" w:type="dxa"/>
          </w:tcPr>
          <w:p w14:paraId="51742C98"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4D8005B8" w14:textId="77777777">
        <w:trPr>
          <w:trHeight w:val="343"/>
        </w:trPr>
        <w:tc>
          <w:tcPr>
            <w:tcW w:w="5245" w:type="dxa"/>
            <w:gridSpan w:val="4"/>
          </w:tcPr>
          <w:p w14:paraId="4D797B8B" w14:textId="77777777" w:rsidR="00D50063" w:rsidRDefault="00B559DE">
            <w:pPr>
              <w:pStyle w:val="TableParagraph"/>
              <w:spacing w:line="229" w:lineRule="exact"/>
              <w:ind w:left="106"/>
              <w:rPr>
                <w:b/>
                <w:sz w:val="20"/>
              </w:rPr>
            </w:pPr>
            <w:r>
              <w:rPr>
                <w:b/>
                <w:sz w:val="20"/>
              </w:rPr>
              <w:t>Total</w:t>
            </w:r>
          </w:p>
        </w:tc>
        <w:tc>
          <w:tcPr>
            <w:tcW w:w="851" w:type="dxa"/>
          </w:tcPr>
          <w:p w14:paraId="488563EE" w14:textId="77777777" w:rsidR="00D50063" w:rsidRDefault="00B559DE">
            <w:pPr>
              <w:pStyle w:val="TableParagraph"/>
              <w:spacing w:line="229" w:lineRule="exact"/>
              <w:ind w:left="7"/>
              <w:jc w:val="center"/>
              <w:rPr>
                <w:b/>
                <w:sz w:val="20"/>
              </w:rPr>
            </w:pPr>
            <w:r>
              <w:rPr>
                <w:b/>
                <w:w w:val="99"/>
                <w:sz w:val="20"/>
              </w:rPr>
              <w:t>9</w:t>
            </w:r>
          </w:p>
        </w:tc>
        <w:tc>
          <w:tcPr>
            <w:tcW w:w="850" w:type="dxa"/>
          </w:tcPr>
          <w:p w14:paraId="40577289" w14:textId="77777777" w:rsidR="00D50063" w:rsidRDefault="00B559DE">
            <w:pPr>
              <w:pStyle w:val="TableParagraph"/>
              <w:spacing w:line="229" w:lineRule="exact"/>
              <w:ind w:left="10"/>
              <w:jc w:val="center"/>
              <w:rPr>
                <w:b/>
                <w:sz w:val="20"/>
              </w:rPr>
            </w:pPr>
            <w:r>
              <w:rPr>
                <w:b/>
                <w:w w:val="99"/>
                <w:sz w:val="20"/>
              </w:rPr>
              <w:t>9</w:t>
            </w:r>
          </w:p>
        </w:tc>
        <w:tc>
          <w:tcPr>
            <w:tcW w:w="851" w:type="dxa"/>
          </w:tcPr>
          <w:p w14:paraId="75D1B9C6" w14:textId="77777777" w:rsidR="00D50063" w:rsidRDefault="00B559DE">
            <w:pPr>
              <w:pStyle w:val="TableParagraph"/>
              <w:spacing w:line="229" w:lineRule="exact"/>
              <w:ind w:left="130" w:right="122"/>
              <w:jc w:val="center"/>
              <w:rPr>
                <w:b/>
                <w:sz w:val="20"/>
              </w:rPr>
            </w:pPr>
            <w:r>
              <w:rPr>
                <w:b/>
                <w:sz w:val="20"/>
              </w:rPr>
              <w:t>18</w:t>
            </w:r>
          </w:p>
        </w:tc>
        <w:tc>
          <w:tcPr>
            <w:tcW w:w="850" w:type="dxa"/>
          </w:tcPr>
          <w:p w14:paraId="09D0D020" w14:textId="77777777" w:rsidR="00D50063" w:rsidRDefault="00B559DE">
            <w:pPr>
              <w:pStyle w:val="TableParagraph"/>
              <w:spacing w:line="229" w:lineRule="exact"/>
              <w:ind w:left="325"/>
              <w:rPr>
                <w:b/>
                <w:sz w:val="20"/>
              </w:rPr>
            </w:pPr>
            <w:r>
              <w:rPr>
                <w:b/>
                <w:sz w:val="20"/>
              </w:rPr>
              <w:t>12</w:t>
            </w:r>
          </w:p>
        </w:tc>
        <w:tc>
          <w:tcPr>
            <w:tcW w:w="851" w:type="dxa"/>
          </w:tcPr>
          <w:p w14:paraId="2ACD2462" w14:textId="77777777" w:rsidR="00D50063" w:rsidRDefault="00B559DE">
            <w:pPr>
              <w:pStyle w:val="TableParagraph"/>
              <w:spacing w:line="229" w:lineRule="exact"/>
              <w:ind w:left="274"/>
              <w:rPr>
                <w:b/>
                <w:sz w:val="20"/>
              </w:rPr>
            </w:pPr>
            <w:r>
              <w:rPr>
                <w:b/>
                <w:sz w:val="20"/>
              </w:rPr>
              <w:t>440</w:t>
            </w:r>
          </w:p>
        </w:tc>
        <w:tc>
          <w:tcPr>
            <w:tcW w:w="708" w:type="dxa"/>
          </w:tcPr>
          <w:p w14:paraId="1AF98564" w14:textId="77777777" w:rsidR="00D50063" w:rsidRDefault="00B559DE">
            <w:pPr>
              <w:pStyle w:val="TableParagraph"/>
              <w:spacing w:line="229" w:lineRule="exact"/>
              <w:ind w:left="152" w:right="142"/>
              <w:jc w:val="center"/>
              <w:rPr>
                <w:b/>
                <w:sz w:val="20"/>
              </w:rPr>
            </w:pPr>
            <w:r>
              <w:rPr>
                <w:b/>
                <w:sz w:val="20"/>
              </w:rPr>
              <w:t>160</w:t>
            </w:r>
          </w:p>
        </w:tc>
        <w:tc>
          <w:tcPr>
            <w:tcW w:w="709" w:type="dxa"/>
          </w:tcPr>
          <w:p w14:paraId="717F133C" w14:textId="77777777" w:rsidR="00D50063" w:rsidRDefault="00B559DE">
            <w:pPr>
              <w:pStyle w:val="TableParagraph"/>
              <w:spacing w:line="229" w:lineRule="exact"/>
              <w:ind w:right="192"/>
              <w:jc w:val="right"/>
              <w:rPr>
                <w:b/>
                <w:sz w:val="20"/>
              </w:rPr>
            </w:pPr>
            <w:r>
              <w:rPr>
                <w:b/>
                <w:sz w:val="20"/>
              </w:rPr>
              <w:t>600</w:t>
            </w:r>
          </w:p>
        </w:tc>
        <w:tc>
          <w:tcPr>
            <w:tcW w:w="709" w:type="dxa"/>
          </w:tcPr>
          <w:p w14:paraId="3311D0B2" w14:textId="77777777" w:rsidR="00D50063" w:rsidRDefault="00D50063">
            <w:pPr>
              <w:pStyle w:val="TableParagraph"/>
              <w:rPr>
                <w:sz w:val="20"/>
              </w:rPr>
            </w:pPr>
          </w:p>
        </w:tc>
      </w:tr>
    </w:tbl>
    <w:p w14:paraId="43684181" w14:textId="77777777" w:rsidR="00D50063" w:rsidRDefault="00D50063">
      <w:pPr>
        <w:rPr>
          <w:sz w:val="20"/>
        </w:rPr>
        <w:sectPr w:rsidR="00D50063">
          <w:pgSz w:w="12240" w:h="15840"/>
          <w:pgMar w:top="1340" w:right="200" w:bottom="960" w:left="140" w:header="730" w:footer="778" w:gutter="0"/>
          <w:cols w:space="720"/>
        </w:sectPr>
      </w:pPr>
    </w:p>
    <w:p w14:paraId="11A5CDA7" w14:textId="77777777" w:rsidR="00AC3D71" w:rsidRDefault="00AC3D71" w:rsidP="00AC3D71">
      <w:pPr>
        <w:pStyle w:val="TableParagraph"/>
        <w:shd w:val="clear" w:color="auto" w:fill="FFFFFF" w:themeFill="background1"/>
        <w:ind w:left="176" w:right="108" w:hanging="51"/>
        <w:jc w:val="center"/>
        <w:rPr>
          <w:b/>
          <w:spacing w:val="-1"/>
          <w:sz w:val="32"/>
          <w:szCs w:val="32"/>
        </w:rPr>
      </w:pPr>
    </w:p>
    <w:p w14:paraId="20CF46B4" w14:textId="77777777" w:rsidR="00D50063" w:rsidRPr="00AC3D71" w:rsidRDefault="00B559DE" w:rsidP="00AC3D71">
      <w:pPr>
        <w:pStyle w:val="TableParagraph"/>
        <w:shd w:val="clear" w:color="auto" w:fill="FDE9D9" w:themeFill="accent6" w:themeFillTint="33"/>
        <w:ind w:left="567" w:right="418"/>
        <w:jc w:val="center"/>
        <w:rPr>
          <w:b/>
          <w:spacing w:val="-1"/>
          <w:sz w:val="32"/>
          <w:szCs w:val="32"/>
        </w:rPr>
      </w:pPr>
      <w:r w:rsidRPr="00AC3D71">
        <w:rPr>
          <w:b/>
          <w:spacing w:val="-1"/>
          <w:sz w:val="32"/>
          <w:szCs w:val="32"/>
        </w:rPr>
        <w:t>The Third semester</w:t>
      </w:r>
      <w:r w:rsidR="009728F1" w:rsidRPr="00AC3D71">
        <w:rPr>
          <w:b/>
          <w:spacing w:val="-1"/>
          <w:sz w:val="32"/>
          <w:szCs w:val="32"/>
        </w:rPr>
        <w:t xml:space="preserve">: </w:t>
      </w:r>
      <w:r w:rsidRPr="00AC3D71">
        <w:rPr>
          <w:b/>
          <w:spacing w:val="-1"/>
          <w:sz w:val="32"/>
          <w:szCs w:val="32"/>
        </w:rPr>
        <w:t xml:space="preserve">critical care and </w:t>
      </w:r>
      <w:r w:rsidR="009728F1" w:rsidRPr="00AC3D71">
        <w:rPr>
          <w:b/>
          <w:spacing w:val="-1"/>
          <w:sz w:val="32"/>
          <w:szCs w:val="32"/>
        </w:rPr>
        <w:t>E</w:t>
      </w:r>
      <w:r w:rsidRPr="00AC3D71">
        <w:rPr>
          <w:b/>
          <w:spacing w:val="-1"/>
          <w:sz w:val="32"/>
          <w:szCs w:val="32"/>
        </w:rPr>
        <w:t xml:space="preserve">mergency </w:t>
      </w:r>
      <w:r w:rsidR="00AC3D71">
        <w:rPr>
          <w:b/>
          <w:spacing w:val="-1"/>
          <w:sz w:val="32"/>
          <w:szCs w:val="32"/>
        </w:rPr>
        <w:t>N</w:t>
      </w:r>
      <w:r w:rsidRPr="00AC3D71">
        <w:rPr>
          <w:b/>
          <w:spacing w:val="-1"/>
          <w:sz w:val="32"/>
          <w:szCs w:val="32"/>
        </w:rPr>
        <w:t>ursing</w:t>
      </w:r>
    </w:p>
    <w:p w14:paraId="4AD8225C" w14:textId="77777777" w:rsidR="00D50063" w:rsidRDefault="00B559DE">
      <w:pPr>
        <w:spacing w:before="208" w:after="50"/>
        <w:ind w:left="1300"/>
        <w:rPr>
          <w:b/>
          <w:sz w:val="28"/>
        </w:rPr>
      </w:pPr>
      <w:r>
        <w:rPr>
          <w:b/>
          <w:sz w:val="28"/>
        </w:rPr>
        <w:t>Third</w:t>
      </w:r>
      <w:r>
        <w:rPr>
          <w:b/>
          <w:spacing w:val="-2"/>
          <w:sz w:val="28"/>
        </w:rPr>
        <w:t xml:space="preserve"> </w:t>
      </w:r>
      <w:r>
        <w:rPr>
          <w:b/>
          <w:sz w:val="28"/>
        </w:rPr>
        <w:t>semester:</w:t>
      </w:r>
      <w:r>
        <w:rPr>
          <w:b/>
          <w:spacing w:val="-2"/>
          <w:sz w:val="28"/>
        </w:rPr>
        <w:t xml:space="preserve"> </w:t>
      </w:r>
      <w:r>
        <w:rPr>
          <w:b/>
          <w:sz w:val="28"/>
        </w:rPr>
        <w:t>12</w:t>
      </w:r>
      <w:r>
        <w:rPr>
          <w:b/>
          <w:spacing w:val="-2"/>
          <w:sz w:val="28"/>
        </w:rPr>
        <w:t xml:space="preserve"> </w:t>
      </w:r>
      <w:r>
        <w:rPr>
          <w:b/>
          <w:sz w:val="28"/>
        </w:rPr>
        <w:t>credit</w:t>
      </w:r>
      <w:r>
        <w:rPr>
          <w:b/>
          <w:spacing w:val="-4"/>
          <w:sz w:val="28"/>
        </w:rPr>
        <w:t xml:space="preserve"> </w:t>
      </w:r>
      <w:r>
        <w:rPr>
          <w:b/>
          <w:sz w:val="28"/>
        </w:rPr>
        <w:t>hours</w:t>
      </w:r>
      <w:r>
        <w:rPr>
          <w:b/>
          <w:spacing w:val="-1"/>
          <w:sz w:val="28"/>
        </w:rPr>
        <w:t xml:space="preserve"> </w:t>
      </w:r>
      <w:r>
        <w:rPr>
          <w:b/>
          <w:sz w:val="28"/>
        </w:rPr>
        <w:t>(10</w:t>
      </w:r>
      <w:r>
        <w:rPr>
          <w:b/>
          <w:spacing w:val="-2"/>
          <w:sz w:val="28"/>
        </w:rPr>
        <w:t xml:space="preserve"> </w:t>
      </w:r>
      <w:r>
        <w:rPr>
          <w:b/>
          <w:sz w:val="28"/>
        </w:rPr>
        <w:t>compulsory</w:t>
      </w:r>
      <w:r>
        <w:rPr>
          <w:b/>
          <w:spacing w:val="-1"/>
          <w:sz w:val="28"/>
        </w:rPr>
        <w:t xml:space="preserve"> </w:t>
      </w:r>
      <w:r>
        <w:rPr>
          <w:b/>
          <w:sz w:val="28"/>
        </w:rPr>
        <w:t>hours</w:t>
      </w:r>
      <w:r>
        <w:rPr>
          <w:b/>
          <w:spacing w:val="-2"/>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60AAFB63" w14:textId="77777777" w:rsidR="009728F1" w:rsidRDefault="009728F1">
      <w:pPr>
        <w:spacing w:before="208" w:after="50"/>
        <w:ind w:left="1300"/>
        <w:rPr>
          <w:b/>
          <w:sz w:val="2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4E1E1110" w14:textId="77777777" w:rsidTr="009728F1">
        <w:trPr>
          <w:trHeight w:val="263"/>
        </w:trPr>
        <w:tc>
          <w:tcPr>
            <w:tcW w:w="1843" w:type="dxa"/>
            <w:vMerge w:val="restart"/>
            <w:shd w:val="clear" w:color="auto" w:fill="FDE9D9" w:themeFill="accent6" w:themeFillTint="33"/>
            <w:vAlign w:val="center"/>
          </w:tcPr>
          <w:p w14:paraId="1A7AE83F" w14:textId="77777777" w:rsidR="00D50063" w:rsidRPr="009728F1" w:rsidRDefault="00B559DE" w:rsidP="009728F1">
            <w:pPr>
              <w:pStyle w:val="TableParagraph"/>
              <w:spacing w:line="229" w:lineRule="exact"/>
              <w:ind w:left="576"/>
              <w:jc w:val="center"/>
              <w:rPr>
                <w:b/>
                <w:sz w:val="24"/>
                <w:szCs w:val="24"/>
              </w:rPr>
            </w:pPr>
            <w:r w:rsidRPr="009728F1">
              <w:rPr>
                <w:b/>
                <w:sz w:val="24"/>
                <w:szCs w:val="24"/>
              </w:rPr>
              <w:t>Courses</w:t>
            </w:r>
          </w:p>
        </w:tc>
        <w:tc>
          <w:tcPr>
            <w:tcW w:w="992" w:type="dxa"/>
            <w:vMerge w:val="restart"/>
            <w:shd w:val="clear" w:color="auto" w:fill="FDE9D9" w:themeFill="accent6" w:themeFillTint="33"/>
            <w:vAlign w:val="center"/>
          </w:tcPr>
          <w:p w14:paraId="782C8636" w14:textId="77777777" w:rsidR="00D50063" w:rsidRPr="009728F1" w:rsidRDefault="00B559DE" w:rsidP="009728F1">
            <w:pPr>
              <w:pStyle w:val="TableParagraph"/>
              <w:spacing w:line="229" w:lineRule="exact"/>
              <w:ind w:left="233"/>
              <w:jc w:val="center"/>
              <w:rPr>
                <w:b/>
                <w:sz w:val="24"/>
                <w:szCs w:val="24"/>
              </w:rPr>
            </w:pPr>
            <w:r w:rsidRPr="009728F1">
              <w:rPr>
                <w:b/>
                <w:sz w:val="24"/>
                <w:szCs w:val="24"/>
              </w:rPr>
              <w:t>Codes</w:t>
            </w:r>
          </w:p>
        </w:tc>
        <w:tc>
          <w:tcPr>
            <w:tcW w:w="1418" w:type="dxa"/>
            <w:vMerge w:val="restart"/>
            <w:shd w:val="clear" w:color="auto" w:fill="FDE9D9" w:themeFill="accent6" w:themeFillTint="33"/>
          </w:tcPr>
          <w:p w14:paraId="5F25B0D7" w14:textId="77777777" w:rsidR="00D50063" w:rsidRDefault="00B559DE">
            <w:pPr>
              <w:pStyle w:val="TableParagraph"/>
              <w:spacing w:line="360" w:lineRule="auto"/>
              <w:ind w:left="175" w:right="109" w:hanging="51"/>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FDE9D9" w:themeFill="accent6" w:themeFillTint="33"/>
          </w:tcPr>
          <w:p w14:paraId="43FDFF3F" w14:textId="77777777" w:rsidR="00D50063" w:rsidRDefault="00B559DE">
            <w:pPr>
              <w:pStyle w:val="TableParagraph"/>
              <w:spacing w:line="360" w:lineRule="auto"/>
              <w:ind w:left="123" w:right="103" w:firstLine="194"/>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FDE9D9" w:themeFill="accent6" w:themeFillTint="33"/>
          </w:tcPr>
          <w:p w14:paraId="0235F73F" w14:textId="77777777" w:rsidR="00D50063" w:rsidRDefault="00B559DE">
            <w:pPr>
              <w:pStyle w:val="TableParagraph"/>
              <w:spacing w:line="229" w:lineRule="exact"/>
              <w:ind w:left="683"/>
              <w:rPr>
                <w:b/>
                <w:sz w:val="20"/>
              </w:rPr>
            </w:pPr>
            <w:r>
              <w:rPr>
                <w:b/>
                <w:sz w:val="20"/>
              </w:rPr>
              <w:t>Weekly</w:t>
            </w:r>
            <w:r>
              <w:rPr>
                <w:b/>
                <w:spacing w:val="-4"/>
                <w:sz w:val="20"/>
              </w:rPr>
              <w:t xml:space="preserve"> </w:t>
            </w:r>
            <w:r>
              <w:rPr>
                <w:b/>
                <w:sz w:val="20"/>
              </w:rPr>
              <w:t>hours</w:t>
            </w:r>
          </w:p>
        </w:tc>
        <w:tc>
          <w:tcPr>
            <w:tcW w:w="850" w:type="dxa"/>
            <w:vMerge w:val="restart"/>
            <w:shd w:val="clear" w:color="auto" w:fill="FDE9D9" w:themeFill="accent6" w:themeFillTint="33"/>
            <w:vAlign w:val="center"/>
          </w:tcPr>
          <w:p w14:paraId="6B5AD9D1" w14:textId="77777777" w:rsidR="00D50063" w:rsidRDefault="00B559DE" w:rsidP="009728F1">
            <w:pPr>
              <w:pStyle w:val="TableParagraph"/>
              <w:spacing w:line="276" w:lineRule="auto"/>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DE9D9" w:themeFill="accent6" w:themeFillTint="33"/>
          </w:tcPr>
          <w:p w14:paraId="17630E08" w14:textId="77777777" w:rsidR="00D50063" w:rsidRDefault="00B559DE">
            <w:pPr>
              <w:pStyle w:val="TableParagraph"/>
              <w:spacing w:line="229" w:lineRule="exact"/>
              <w:ind w:left="951"/>
              <w:rPr>
                <w:b/>
                <w:sz w:val="20"/>
              </w:rPr>
            </w:pPr>
            <w:r>
              <w:rPr>
                <w:b/>
                <w:sz w:val="20"/>
              </w:rPr>
              <w:t>Total</w:t>
            </w:r>
            <w:r>
              <w:rPr>
                <w:b/>
                <w:spacing w:val="-5"/>
                <w:sz w:val="20"/>
              </w:rPr>
              <w:t xml:space="preserve"> </w:t>
            </w:r>
            <w:r>
              <w:rPr>
                <w:b/>
                <w:sz w:val="20"/>
              </w:rPr>
              <w:t>grades</w:t>
            </w:r>
          </w:p>
        </w:tc>
      </w:tr>
      <w:tr w:rsidR="00D50063" w14:paraId="5ED7E043" w14:textId="77777777" w:rsidTr="009728F1">
        <w:trPr>
          <w:trHeight w:val="793"/>
        </w:trPr>
        <w:tc>
          <w:tcPr>
            <w:tcW w:w="1843" w:type="dxa"/>
            <w:vMerge/>
            <w:tcBorders>
              <w:top w:val="nil"/>
            </w:tcBorders>
            <w:shd w:val="clear" w:color="auto" w:fill="FDE9D9" w:themeFill="accent6" w:themeFillTint="33"/>
          </w:tcPr>
          <w:p w14:paraId="72816994" w14:textId="77777777" w:rsidR="00D50063" w:rsidRDefault="00D50063">
            <w:pPr>
              <w:rPr>
                <w:sz w:val="2"/>
                <w:szCs w:val="2"/>
              </w:rPr>
            </w:pPr>
          </w:p>
        </w:tc>
        <w:tc>
          <w:tcPr>
            <w:tcW w:w="992" w:type="dxa"/>
            <w:vMerge/>
            <w:tcBorders>
              <w:top w:val="nil"/>
            </w:tcBorders>
            <w:shd w:val="clear" w:color="auto" w:fill="FDE9D9" w:themeFill="accent6" w:themeFillTint="33"/>
          </w:tcPr>
          <w:p w14:paraId="69BC39A4" w14:textId="77777777" w:rsidR="00D50063" w:rsidRDefault="00D50063">
            <w:pPr>
              <w:rPr>
                <w:sz w:val="2"/>
                <w:szCs w:val="2"/>
              </w:rPr>
            </w:pPr>
          </w:p>
        </w:tc>
        <w:tc>
          <w:tcPr>
            <w:tcW w:w="1418" w:type="dxa"/>
            <w:vMerge/>
            <w:tcBorders>
              <w:top w:val="nil"/>
            </w:tcBorders>
            <w:shd w:val="clear" w:color="auto" w:fill="FDE9D9" w:themeFill="accent6" w:themeFillTint="33"/>
          </w:tcPr>
          <w:p w14:paraId="74FC318D" w14:textId="77777777" w:rsidR="00D50063" w:rsidRDefault="00D50063">
            <w:pPr>
              <w:rPr>
                <w:sz w:val="2"/>
                <w:szCs w:val="2"/>
              </w:rPr>
            </w:pPr>
          </w:p>
        </w:tc>
        <w:tc>
          <w:tcPr>
            <w:tcW w:w="992" w:type="dxa"/>
            <w:vMerge/>
            <w:tcBorders>
              <w:top w:val="nil"/>
            </w:tcBorders>
            <w:shd w:val="clear" w:color="auto" w:fill="FDE9D9" w:themeFill="accent6" w:themeFillTint="33"/>
          </w:tcPr>
          <w:p w14:paraId="0A05DA6C" w14:textId="77777777" w:rsidR="00D50063" w:rsidRDefault="00D50063">
            <w:pPr>
              <w:rPr>
                <w:sz w:val="2"/>
                <w:szCs w:val="2"/>
              </w:rPr>
            </w:pPr>
          </w:p>
        </w:tc>
        <w:tc>
          <w:tcPr>
            <w:tcW w:w="851" w:type="dxa"/>
            <w:shd w:val="clear" w:color="auto" w:fill="FDE9D9" w:themeFill="accent6" w:themeFillTint="33"/>
          </w:tcPr>
          <w:p w14:paraId="1D991FCD" w14:textId="77777777" w:rsidR="00D50063" w:rsidRDefault="00B559DE">
            <w:pPr>
              <w:pStyle w:val="TableParagraph"/>
              <w:spacing w:before="1" w:line="276" w:lineRule="auto"/>
              <w:ind w:left="242" w:right="91" w:hanging="123"/>
              <w:rPr>
                <w:b/>
                <w:sz w:val="20"/>
              </w:rPr>
            </w:pPr>
            <w:r>
              <w:rPr>
                <w:b/>
                <w:sz w:val="20"/>
              </w:rPr>
              <w:t>Theore</w:t>
            </w:r>
            <w:r>
              <w:rPr>
                <w:b/>
                <w:spacing w:val="-48"/>
                <w:sz w:val="20"/>
              </w:rPr>
              <w:t xml:space="preserve"> </w:t>
            </w:r>
            <w:r>
              <w:rPr>
                <w:b/>
                <w:sz w:val="20"/>
              </w:rPr>
              <w:t>tical</w:t>
            </w:r>
          </w:p>
        </w:tc>
        <w:tc>
          <w:tcPr>
            <w:tcW w:w="850" w:type="dxa"/>
            <w:shd w:val="clear" w:color="auto" w:fill="FDE9D9" w:themeFill="accent6" w:themeFillTint="33"/>
          </w:tcPr>
          <w:p w14:paraId="1665C8A7" w14:textId="77777777" w:rsidR="00D50063" w:rsidRDefault="00B559DE">
            <w:pPr>
              <w:pStyle w:val="TableParagraph"/>
              <w:spacing w:before="1" w:line="276" w:lineRule="auto"/>
              <w:ind w:left="346" w:right="91" w:hanging="228"/>
              <w:rPr>
                <w:b/>
                <w:sz w:val="20"/>
              </w:rPr>
            </w:pPr>
            <w:r>
              <w:rPr>
                <w:b/>
                <w:sz w:val="20"/>
              </w:rPr>
              <w:t>Practic</w:t>
            </w:r>
            <w:r>
              <w:rPr>
                <w:b/>
                <w:spacing w:val="-47"/>
                <w:sz w:val="20"/>
              </w:rPr>
              <w:t xml:space="preserve"> </w:t>
            </w:r>
            <w:r>
              <w:rPr>
                <w:b/>
                <w:sz w:val="20"/>
              </w:rPr>
              <w:t>al</w:t>
            </w:r>
          </w:p>
        </w:tc>
        <w:tc>
          <w:tcPr>
            <w:tcW w:w="851" w:type="dxa"/>
            <w:shd w:val="clear" w:color="auto" w:fill="FDE9D9" w:themeFill="accent6" w:themeFillTint="33"/>
          </w:tcPr>
          <w:p w14:paraId="59CF6597" w14:textId="77777777" w:rsidR="00D50063" w:rsidRDefault="00B559DE">
            <w:pPr>
              <w:pStyle w:val="TableParagraph"/>
              <w:spacing w:before="1"/>
              <w:ind w:left="131" w:right="122"/>
              <w:jc w:val="center"/>
              <w:rPr>
                <w:b/>
                <w:sz w:val="20"/>
              </w:rPr>
            </w:pPr>
            <w:r>
              <w:rPr>
                <w:b/>
                <w:sz w:val="20"/>
              </w:rPr>
              <w:t>Total</w:t>
            </w:r>
          </w:p>
        </w:tc>
        <w:tc>
          <w:tcPr>
            <w:tcW w:w="850" w:type="dxa"/>
            <w:vMerge/>
            <w:tcBorders>
              <w:top w:val="nil"/>
            </w:tcBorders>
            <w:shd w:val="clear" w:color="auto" w:fill="FDE9D9" w:themeFill="accent6" w:themeFillTint="33"/>
          </w:tcPr>
          <w:p w14:paraId="0479312B" w14:textId="77777777" w:rsidR="00D50063" w:rsidRDefault="00D50063">
            <w:pPr>
              <w:rPr>
                <w:sz w:val="2"/>
                <w:szCs w:val="2"/>
              </w:rPr>
            </w:pPr>
          </w:p>
        </w:tc>
        <w:tc>
          <w:tcPr>
            <w:tcW w:w="851" w:type="dxa"/>
            <w:shd w:val="clear" w:color="auto" w:fill="FDE9D9" w:themeFill="accent6" w:themeFillTint="33"/>
          </w:tcPr>
          <w:p w14:paraId="385FF3E5" w14:textId="77777777" w:rsidR="00D50063" w:rsidRDefault="00B559DE">
            <w:pPr>
              <w:pStyle w:val="TableParagraph"/>
              <w:spacing w:before="1"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FDE9D9" w:themeFill="accent6" w:themeFillTint="33"/>
          </w:tcPr>
          <w:p w14:paraId="541C77A6" w14:textId="77777777" w:rsidR="00D50063" w:rsidRDefault="00B559DE">
            <w:pPr>
              <w:pStyle w:val="TableParagraph"/>
              <w:spacing w:before="1"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FDE9D9" w:themeFill="accent6" w:themeFillTint="33"/>
          </w:tcPr>
          <w:p w14:paraId="632704E0" w14:textId="77777777" w:rsidR="00D50063" w:rsidRDefault="00B559DE">
            <w:pPr>
              <w:pStyle w:val="TableParagraph"/>
              <w:spacing w:before="1" w:line="276" w:lineRule="auto"/>
              <w:ind w:left="110" w:right="97" w:hanging="5"/>
              <w:jc w:val="center"/>
              <w:rPr>
                <w:b/>
                <w:sz w:val="20"/>
              </w:rPr>
            </w:pPr>
            <w:r>
              <w:rPr>
                <w:b/>
                <w:sz w:val="20"/>
              </w:rPr>
              <w:t>Total</w:t>
            </w:r>
            <w:r>
              <w:rPr>
                <w:b/>
                <w:spacing w:val="-47"/>
                <w:sz w:val="20"/>
              </w:rPr>
              <w:t xml:space="preserve"> </w:t>
            </w:r>
            <w:r>
              <w:rPr>
                <w:b/>
                <w:sz w:val="20"/>
              </w:rPr>
              <w:t>grade</w:t>
            </w:r>
          </w:p>
          <w:p w14:paraId="6AF302F4" w14:textId="77777777" w:rsidR="00D50063" w:rsidRDefault="00B559DE">
            <w:pPr>
              <w:pStyle w:val="TableParagraph"/>
              <w:spacing w:line="229" w:lineRule="exact"/>
              <w:ind w:left="6"/>
              <w:jc w:val="center"/>
              <w:rPr>
                <w:b/>
                <w:sz w:val="20"/>
              </w:rPr>
            </w:pPr>
            <w:r>
              <w:rPr>
                <w:b/>
                <w:w w:val="99"/>
                <w:sz w:val="20"/>
              </w:rPr>
              <w:t>s</w:t>
            </w:r>
          </w:p>
        </w:tc>
        <w:tc>
          <w:tcPr>
            <w:tcW w:w="709" w:type="dxa"/>
            <w:shd w:val="clear" w:color="auto" w:fill="FDE9D9" w:themeFill="accent6" w:themeFillTint="33"/>
          </w:tcPr>
          <w:p w14:paraId="07C534F8" w14:textId="77777777" w:rsidR="00D50063" w:rsidRDefault="00B559DE">
            <w:pPr>
              <w:pStyle w:val="TableParagraph"/>
              <w:spacing w:before="1" w:line="276" w:lineRule="auto"/>
              <w:ind w:left="226" w:right="108" w:hanging="96"/>
              <w:rPr>
                <w:b/>
                <w:sz w:val="20"/>
              </w:rPr>
            </w:pPr>
            <w:r>
              <w:rPr>
                <w:b/>
                <w:spacing w:val="-1"/>
                <w:sz w:val="20"/>
              </w:rPr>
              <w:t>Time</w:t>
            </w:r>
            <w:r>
              <w:rPr>
                <w:b/>
                <w:spacing w:val="-47"/>
                <w:sz w:val="20"/>
              </w:rPr>
              <w:t xml:space="preserve"> </w:t>
            </w:r>
            <w:r>
              <w:rPr>
                <w:b/>
                <w:sz w:val="20"/>
              </w:rPr>
              <w:t>for</w:t>
            </w:r>
          </w:p>
          <w:p w14:paraId="338DB7FB" w14:textId="77777777" w:rsidR="00D50063" w:rsidRDefault="00B559DE">
            <w:pPr>
              <w:pStyle w:val="TableParagraph"/>
              <w:spacing w:line="229" w:lineRule="exact"/>
              <w:ind w:left="125"/>
              <w:rPr>
                <w:b/>
                <w:sz w:val="20"/>
              </w:rPr>
            </w:pPr>
            <w:r>
              <w:rPr>
                <w:b/>
                <w:sz w:val="20"/>
              </w:rPr>
              <w:t>exam</w:t>
            </w:r>
          </w:p>
        </w:tc>
      </w:tr>
      <w:tr w:rsidR="00D50063" w14:paraId="55CAD4F8" w14:textId="77777777">
        <w:trPr>
          <w:trHeight w:val="1586"/>
        </w:trPr>
        <w:tc>
          <w:tcPr>
            <w:tcW w:w="1843" w:type="dxa"/>
          </w:tcPr>
          <w:p w14:paraId="1AC36081" w14:textId="77777777" w:rsidR="00D50063" w:rsidRDefault="00B559DE">
            <w:pPr>
              <w:pStyle w:val="TableParagraph"/>
              <w:spacing w:line="276" w:lineRule="auto"/>
              <w:ind w:left="106" w:right="262"/>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tc>
        <w:tc>
          <w:tcPr>
            <w:tcW w:w="992" w:type="dxa"/>
          </w:tcPr>
          <w:p w14:paraId="5459F97F" w14:textId="77777777" w:rsidR="00D50063" w:rsidRDefault="00B559DE">
            <w:pPr>
              <w:pStyle w:val="TableParagraph"/>
              <w:spacing w:line="229" w:lineRule="exact"/>
              <w:ind w:left="106"/>
              <w:rPr>
                <w:b/>
                <w:sz w:val="20"/>
              </w:rPr>
            </w:pPr>
            <w:r>
              <w:rPr>
                <w:b/>
                <w:sz w:val="20"/>
              </w:rPr>
              <w:t>CEN619</w:t>
            </w:r>
          </w:p>
        </w:tc>
        <w:tc>
          <w:tcPr>
            <w:tcW w:w="1418" w:type="dxa"/>
          </w:tcPr>
          <w:p w14:paraId="1AC565AA"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p w14:paraId="21D9ED25" w14:textId="77777777" w:rsidR="00D50063" w:rsidRDefault="00B559DE">
            <w:pPr>
              <w:pStyle w:val="TableParagraph"/>
              <w:ind w:left="108"/>
              <w:rPr>
                <w:b/>
                <w:sz w:val="20"/>
              </w:rPr>
            </w:pPr>
            <w:r>
              <w:rPr>
                <w:b/>
                <w:sz w:val="20"/>
              </w:rPr>
              <w:t>CEN620</w:t>
            </w:r>
          </w:p>
        </w:tc>
        <w:tc>
          <w:tcPr>
            <w:tcW w:w="992" w:type="dxa"/>
            <w:vMerge w:val="restart"/>
          </w:tcPr>
          <w:p w14:paraId="406B7BBC" w14:textId="77777777" w:rsidR="00D50063" w:rsidRDefault="00B559DE">
            <w:pPr>
              <w:pStyle w:val="TableParagraph"/>
              <w:spacing w:line="276" w:lineRule="auto"/>
              <w:ind w:left="108" w:right="115"/>
              <w:rPr>
                <w:b/>
                <w:sz w:val="20"/>
              </w:rPr>
            </w:pPr>
            <w:r>
              <w:rPr>
                <w:b/>
                <w:sz w:val="20"/>
              </w:rPr>
              <w:t>*Critical</w:t>
            </w:r>
            <w:r>
              <w:rPr>
                <w:b/>
                <w:spacing w:val="-47"/>
                <w:sz w:val="20"/>
              </w:rPr>
              <w:t xml:space="preserve"> </w:t>
            </w:r>
            <w:r>
              <w:rPr>
                <w:b/>
                <w:sz w:val="20"/>
              </w:rPr>
              <w:t>Care</w:t>
            </w:r>
            <w:r>
              <w:rPr>
                <w:b/>
                <w:spacing w:val="1"/>
                <w:sz w:val="20"/>
              </w:rPr>
              <w:t xml:space="preserve"> </w:t>
            </w:r>
            <w:r>
              <w:rPr>
                <w:b/>
                <w:sz w:val="20"/>
              </w:rPr>
              <w:t>and</w:t>
            </w:r>
            <w:r>
              <w:rPr>
                <w:b/>
                <w:spacing w:val="1"/>
                <w:sz w:val="20"/>
              </w:rPr>
              <w:t xml:space="preserve"> </w:t>
            </w:r>
            <w:r>
              <w:rPr>
                <w:b/>
                <w:sz w:val="20"/>
              </w:rPr>
              <w:t>emergen</w:t>
            </w:r>
            <w:r>
              <w:rPr>
                <w:b/>
                <w:spacing w:val="-47"/>
                <w:sz w:val="20"/>
              </w:rPr>
              <w:t xml:space="preserve"> </w:t>
            </w:r>
            <w:r>
              <w:rPr>
                <w:b/>
                <w:sz w:val="20"/>
              </w:rPr>
              <w:t>cy</w:t>
            </w:r>
            <w:r>
              <w:rPr>
                <w:b/>
                <w:spacing w:val="1"/>
                <w:sz w:val="20"/>
              </w:rPr>
              <w:t xml:space="preserve"> </w:t>
            </w:r>
            <w:r>
              <w:rPr>
                <w:b/>
                <w:sz w:val="20"/>
              </w:rPr>
              <w:t>Nursing</w:t>
            </w:r>
            <w:r>
              <w:rPr>
                <w:b/>
                <w:spacing w:val="1"/>
                <w:sz w:val="20"/>
              </w:rPr>
              <w:t xml:space="preserve"> </w:t>
            </w:r>
            <w:r>
              <w:rPr>
                <w:b/>
                <w:sz w:val="20"/>
              </w:rPr>
              <w:t>(Practic</w:t>
            </w:r>
            <w:r>
              <w:rPr>
                <w:b/>
                <w:spacing w:val="1"/>
                <w:sz w:val="20"/>
              </w:rPr>
              <w:t xml:space="preserve"> </w:t>
            </w:r>
            <w:r>
              <w:rPr>
                <w:b/>
                <w:sz w:val="20"/>
              </w:rPr>
              <w:t>al)</w:t>
            </w:r>
            <w:r>
              <w:rPr>
                <w:b/>
                <w:spacing w:val="1"/>
                <w:sz w:val="20"/>
              </w:rPr>
              <w:t xml:space="preserve"> </w:t>
            </w:r>
            <w:r>
              <w:rPr>
                <w:b/>
                <w:sz w:val="20"/>
              </w:rPr>
              <w:t>CEN616</w:t>
            </w:r>
          </w:p>
          <w:p w14:paraId="7676A639" w14:textId="77777777" w:rsidR="00D50063" w:rsidRDefault="00D50063">
            <w:pPr>
              <w:pStyle w:val="TableParagraph"/>
              <w:spacing w:before="11"/>
              <w:rPr>
                <w:b/>
              </w:rPr>
            </w:pPr>
          </w:p>
          <w:p w14:paraId="40D3CB1F" w14:textId="77777777" w:rsidR="00D50063" w:rsidRDefault="00B559DE">
            <w:pPr>
              <w:pStyle w:val="TableParagraph"/>
              <w:spacing w:line="276" w:lineRule="auto"/>
              <w:ind w:left="108" w:right="115"/>
              <w:rPr>
                <w:b/>
                <w:sz w:val="20"/>
              </w:rPr>
            </w:pPr>
            <w:r>
              <w:rPr>
                <w:b/>
                <w:sz w:val="20"/>
              </w:rPr>
              <w:t>*Critical</w:t>
            </w:r>
            <w:r>
              <w:rPr>
                <w:b/>
                <w:spacing w:val="-47"/>
                <w:sz w:val="20"/>
              </w:rPr>
              <w:t xml:space="preserve"> </w:t>
            </w:r>
            <w:r>
              <w:rPr>
                <w:b/>
                <w:sz w:val="20"/>
              </w:rPr>
              <w:t>Care</w:t>
            </w:r>
            <w:r>
              <w:rPr>
                <w:b/>
                <w:spacing w:val="1"/>
                <w:sz w:val="20"/>
              </w:rPr>
              <w:t xml:space="preserve"> </w:t>
            </w:r>
            <w:r>
              <w:rPr>
                <w:b/>
                <w:sz w:val="20"/>
              </w:rPr>
              <w:t>and</w:t>
            </w:r>
            <w:r>
              <w:rPr>
                <w:b/>
                <w:spacing w:val="1"/>
                <w:sz w:val="20"/>
              </w:rPr>
              <w:t xml:space="preserve"> </w:t>
            </w:r>
            <w:r>
              <w:rPr>
                <w:b/>
                <w:sz w:val="20"/>
              </w:rPr>
              <w:t>emergen</w:t>
            </w:r>
            <w:r>
              <w:rPr>
                <w:b/>
                <w:spacing w:val="-47"/>
                <w:sz w:val="20"/>
              </w:rPr>
              <w:t xml:space="preserve"> </w:t>
            </w:r>
            <w:r>
              <w:rPr>
                <w:b/>
                <w:sz w:val="20"/>
              </w:rPr>
              <w:t>cy</w:t>
            </w:r>
            <w:r>
              <w:rPr>
                <w:b/>
                <w:spacing w:val="1"/>
                <w:sz w:val="20"/>
              </w:rPr>
              <w:t xml:space="preserve"> </w:t>
            </w:r>
            <w:r>
              <w:rPr>
                <w:b/>
                <w:sz w:val="20"/>
              </w:rPr>
              <w:t>Nursing</w:t>
            </w:r>
            <w:r>
              <w:rPr>
                <w:b/>
                <w:spacing w:val="1"/>
                <w:sz w:val="20"/>
              </w:rPr>
              <w:t xml:space="preserve"> </w:t>
            </w:r>
            <w:r>
              <w:rPr>
                <w:b/>
                <w:sz w:val="20"/>
              </w:rPr>
              <w:t>(Theoret</w:t>
            </w:r>
            <w:r>
              <w:rPr>
                <w:b/>
                <w:spacing w:val="-47"/>
                <w:sz w:val="20"/>
              </w:rPr>
              <w:t xml:space="preserve"> </w:t>
            </w:r>
            <w:r>
              <w:rPr>
                <w:b/>
                <w:sz w:val="20"/>
              </w:rPr>
              <w:t>ical)</w:t>
            </w:r>
            <w:r>
              <w:rPr>
                <w:b/>
                <w:spacing w:val="1"/>
                <w:sz w:val="20"/>
              </w:rPr>
              <w:t xml:space="preserve"> </w:t>
            </w:r>
            <w:r>
              <w:rPr>
                <w:b/>
                <w:sz w:val="20"/>
              </w:rPr>
              <w:t>CEN615</w:t>
            </w:r>
          </w:p>
        </w:tc>
        <w:tc>
          <w:tcPr>
            <w:tcW w:w="851" w:type="dxa"/>
          </w:tcPr>
          <w:p w14:paraId="18244C31" w14:textId="77777777" w:rsidR="00D50063" w:rsidRDefault="00B559DE">
            <w:pPr>
              <w:pStyle w:val="TableParagraph"/>
              <w:spacing w:line="229" w:lineRule="exact"/>
              <w:ind w:left="7"/>
              <w:jc w:val="center"/>
              <w:rPr>
                <w:b/>
                <w:sz w:val="20"/>
              </w:rPr>
            </w:pPr>
            <w:r>
              <w:rPr>
                <w:b/>
                <w:w w:val="99"/>
                <w:sz w:val="20"/>
              </w:rPr>
              <w:t>2</w:t>
            </w:r>
          </w:p>
        </w:tc>
        <w:tc>
          <w:tcPr>
            <w:tcW w:w="850" w:type="dxa"/>
          </w:tcPr>
          <w:p w14:paraId="438BA4CE" w14:textId="77777777" w:rsidR="00D50063" w:rsidRDefault="00B559DE">
            <w:pPr>
              <w:pStyle w:val="TableParagraph"/>
              <w:spacing w:line="229" w:lineRule="exact"/>
              <w:ind w:left="5"/>
              <w:jc w:val="center"/>
              <w:rPr>
                <w:b/>
                <w:sz w:val="20"/>
              </w:rPr>
            </w:pPr>
            <w:r>
              <w:rPr>
                <w:b/>
                <w:w w:val="99"/>
                <w:sz w:val="20"/>
              </w:rPr>
              <w:t>-</w:t>
            </w:r>
          </w:p>
        </w:tc>
        <w:tc>
          <w:tcPr>
            <w:tcW w:w="851" w:type="dxa"/>
          </w:tcPr>
          <w:p w14:paraId="5F3E44BB" w14:textId="77777777" w:rsidR="00D50063" w:rsidRDefault="00B559DE">
            <w:pPr>
              <w:pStyle w:val="TableParagraph"/>
              <w:spacing w:line="229" w:lineRule="exact"/>
              <w:ind w:left="8"/>
              <w:jc w:val="center"/>
              <w:rPr>
                <w:b/>
                <w:sz w:val="20"/>
              </w:rPr>
            </w:pPr>
            <w:r>
              <w:rPr>
                <w:b/>
                <w:w w:val="99"/>
                <w:sz w:val="20"/>
              </w:rPr>
              <w:t>2</w:t>
            </w:r>
          </w:p>
        </w:tc>
        <w:tc>
          <w:tcPr>
            <w:tcW w:w="850" w:type="dxa"/>
          </w:tcPr>
          <w:p w14:paraId="72DFA83A" w14:textId="77777777" w:rsidR="00D50063" w:rsidRDefault="00B559DE">
            <w:pPr>
              <w:pStyle w:val="TableParagraph"/>
              <w:spacing w:line="229" w:lineRule="exact"/>
              <w:ind w:left="373"/>
              <w:rPr>
                <w:b/>
                <w:sz w:val="20"/>
              </w:rPr>
            </w:pPr>
            <w:r>
              <w:rPr>
                <w:b/>
                <w:w w:val="99"/>
                <w:sz w:val="20"/>
              </w:rPr>
              <w:t>2</w:t>
            </w:r>
          </w:p>
        </w:tc>
        <w:tc>
          <w:tcPr>
            <w:tcW w:w="851" w:type="dxa"/>
          </w:tcPr>
          <w:p w14:paraId="0945A14D" w14:textId="77777777" w:rsidR="00D50063" w:rsidRDefault="00B559DE">
            <w:pPr>
              <w:pStyle w:val="TableParagraph"/>
              <w:spacing w:line="229" w:lineRule="exact"/>
              <w:ind w:left="325"/>
              <w:rPr>
                <w:b/>
                <w:sz w:val="20"/>
              </w:rPr>
            </w:pPr>
            <w:r>
              <w:rPr>
                <w:b/>
                <w:sz w:val="20"/>
              </w:rPr>
              <w:t>60</w:t>
            </w:r>
          </w:p>
        </w:tc>
        <w:tc>
          <w:tcPr>
            <w:tcW w:w="708" w:type="dxa"/>
          </w:tcPr>
          <w:p w14:paraId="4F49AD8F" w14:textId="77777777" w:rsidR="00D50063" w:rsidRDefault="00B559DE">
            <w:pPr>
              <w:pStyle w:val="TableParagraph"/>
              <w:spacing w:line="229" w:lineRule="exact"/>
              <w:ind w:left="152" w:right="142"/>
              <w:jc w:val="center"/>
              <w:rPr>
                <w:b/>
                <w:sz w:val="20"/>
              </w:rPr>
            </w:pPr>
            <w:r>
              <w:rPr>
                <w:b/>
                <w:sz w:val="20"/>
              </w:rPr>
              <w:t>40</w:t>
            </w:r>
          </w:p>
        </w:tc>
        <w:tc>
          <w:tcPr>
            <w:tcW w:w="709" w:type="dxa"/>
          </w:tcPr>
          <w:p w14:paraId="589435B1" w14:textId="77777777" w:rsidR="00D50063" w:rsidRDefault="00B559DE">
            <w:pPr>
              <w:pStyle w:val="TableParagraph"/>
              <w:spacing w:line="229" w:lineRule="exact"/>
              <w:ind w:right="192"/>
              <w:jc w:val="right"/>
              <w:rPr>
                <w:b/>
                <w:sz w:val="20"/>
              </w:rPr>
            </w:pPr>
            <w:r>
              <w:rPr>
                <w:b/>
                <w:sz w:val="20"/>
              </w:rPr>
              <w:t>100</w:t>
            </w:r>
          </w:p>
        </w:tc>
        <w:tc>
          <w:tcPr>
            <w:tcW w:w="709" w:type="dxa"/>
          </w:tcPr>
          <w:p w14:paraId="48DCB2F9"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49014416" w14:textId="77777777">
        <w:trPr>
          <w:trHeight w:val="1587"/>
        </w:trPr>
        <w:tc>
          <w:tcPr>
            <w:tcW w:w="1843" w:type="dxa"/>
          </w:tcPr>
          <w:p w14:paraId="6159181E" w14:textId="77777777" w:rsidR="00D50063" w:rsidRDefault="00B559DE">
            <w:pPr>
              <w:pStyle w:val="TableParagraph"/>
              <w:spacing w:before="1" w:line="276" w:lineRule="auto"/>
              <w:ind w:left="106" w:right="262"/>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tc>
        <w:tc>
          <w:tcPr>
            <w:tcW w:w="992" w:type="dxa"/>
          </w:tcPr>
          <w:p w14:paraId="31FF1190" w14:textId="77777777" w:rsidR="00D50063" w:rsidRDefault="00B559DE">
            <w:pPr>
              <w:pStyle w:val="TableParagraph"/>
              <w:spacing w:before="1"/>
              <w:ind w:left="106"/>
              <w:rPr>
                <w:b/>
                <w:sz w:val="20"/>
              </w:rPr>
            </w:pPr>
            <w:r>
              <w:rPr>
                <w:b/>
                <w:sz w:val="20"/>
              </w:rPr>
              <w:t>CEN620</w:t>
            </w:r>
          </w:p>
        </w:tc>
        <w:tc>
          <w:tcPr>
            <w:tcW w:w="1418" w:type="dxa"/>
          </w:tcPr>
          <w:p w14:paraId="215192E9" w14:textId="77777777" w:rsidR="00D50063" w:rsidRDefault="00B559DE">
            <w:pPr>
              <w:pStyle w:val="TableParagraph"/>
              <w:spacing w:before="1"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p w14:paraId="517DC711" w14:textId="77777777" w:rsidR="00D50063" w:rsidRDefault="00B559DE">
            <w:pPr>
              <w:pStyle w:val="TableParagraph"/>
              <w:ind w:left="108"/>
              <w:rPr>
                <w:b/>
                <w:sz w:val="20"/>
              </w:rPr>
            </w:pPr>
            <w:r>
              <w:rPr>
                <w:b/>
                <w:sz w:val="20"/>
              </w:rPr>
              <w:t>CEN619</w:t>
            </w:r>
          </w:p>
        </w:tc>
        <w:tc>
          <w:tcPr>
            <w:tcW w:w="992" w:type="dxa"/>
            <w:vMerge/>
            <w:tcBorders>
              <w:top w:val="nil"/>
            </w:tcBorders>
          </w:tcPr>
          <w:p w14:paraId="614AA985" w14:textId="77777777" w:rsidR="00D50063" w:rsidRDefault="00D50063">
            <w:pPr>
              <w:rPr>
                <w:sz w:val="2"/>
                <w:szCs w:val="2"/>
              </w:rPr>
            </w:pPr>
          </w:p>
        </w:tc>
        <w:tc>
          <w:tcPr>
            <w:tcW w:w="851" w:type="dxa"/>
          </w:tcPr>
          <w:p w14:paraId="08564510" w14:textId="77777777" w:rsidR="00D50063" w:rsidRDefault="00B559DE">
            <w:pPr>
              <w:pStyle w:val="TableParagraph"/>
              <w:spacing w:before="1"/>
              <w:ind w:left="7"/>
              <w:jc w:val="center"/>
              <w:rPr>
                <w:b/>
                <w:sz w:val="20"/>
              </w:rPr>
            </w:pPr>
            <w:r>
              <w:rPr>
                <w:b/>
                <w:w w:val="99"/>
                <w:sz w:val="20"/>
              </w:rPr>
              <w:t>1</w:t>
            </w:r>
          </w:p>
        </w:tc>
        <w:tc>
          <w:tcPr>
            <w:tcW w:w="850" w:type="dxa"/>
          </w:tcPr>
          <w:p w14:paraId="70A41FF2" w14:textId="77777777" w:rsidR="00D50063" w:rsidRDefault="00B559DE">
            <w:pPr>
              <w:pStyle w:val="TableParagraph"/>
              <w:spacing w:before="1"/>
              <w:ind w:left="10"/>
              <w:jc w:val="center"/>
              <w:rPr>
                <w:b/>
                <w:sz w:val="20"/>
              </w:rPr>
            </w:pPr>
            <w:r>
              <w:rPr>
                <w:b/>
                <w:w w:val="99"/>
                <w:sz w:val="20"/>
              </w:rPr>
              <w:t>9</w:t>
            </w:r>
          </w:p>
        </w:tc>
        <w:tc>
          <w:tcPr>
            <w:tcW w:w="851" w:type="dxa"/>
          </w:tcPr>
          <w:p w14:paraId="636A7C66" w14:textId="77777777" w:rsidR="00D50063" w:rsidRDefault="00B559DE">
            <w:pPr>
              <w:pStyle w:val="TableParagraph"/>
              <w:spacing w:before="1"/>
              <w:ind w:left="130" w:right="122"/>
              <w:jc w:val="center"/>
              <w:rPr>
                <w:b/>
                <w:sz w:val="20"/>
              </w:rPr>
            </w:pPr>
            <w:r>
              <w:rPr>
                <w:b/>
                <w:sz w:val="20"/>
              </w:rPr>
              <w:t>10</w:t>
            </w:r>
          </w:p>
        </w:tc>
        <w:tc>
          <w:tcPr>
            <w:tcW w:w="850" w:type="dxa"/>
          </w:tcPr>
          <w:p w14:paraId="07334E11" w14:textId="77777777" w:rsidR="00D50063" w:rsidRDefault="00B559DE">
            <w:pPr>
              <w:pStyle w:val="TableParagraph"/>
              <w:spacing w:before="1"/>
              <w:ind w:left="373"/>
              <w:rPr>
                <w:b/>
                <w:sz w:val="20"/>
              </w:rPr>
            </w:pPr>
            <w:r>
              <w:rPr>
                <w:b/>
                <w:w w:val="99"/>
                <w:sz w:val="20"/>
              </w:rPr>
              <w:t>4</w:t>
            </w:r>
          </w:p>
        </w:tc>
        <w:tc>
          <w:tcPr>
            <w:tcW w:w="851" w:type="dxa"/>
          </w:tcPr>
          <w:p w14:paraId="5646A310" w14:textId="77777777" w:rsidR="00D50063" w:rsidRDefault="00B559DE">
            <w:pPr>
              <w:pStyle w:val="TableParagraph"/>
              <w:spacing w:before="1"/>
              <w:ind w:left="325"/>
              <w:rPr>
                <w:b/>
                <w:sz w:val="20"/>
              </w:rPr>
            </w:pPr>
            <w:r>
              <w:rPr>
                <w:b/>
                <w:sz w:val="20"/>
              </w:rPr>
              <w:t>80</w:t>
            </w:r>
          </w:p>
        </w:tc>
        <w:tc>
          <w:tcPr>
            <w:tcW w:w="708" w:type="dxa"/>
          </w:tcPr>
          <w:p w14:paraId="6EEA8230" w14:textId="77777777" w:rsidR="00D50063" w:rsidRDefault="00B559DE">
            <w:pPr>
              <w:pStyle w:val="TableParagraph"/>
              <w:spacing w:before="1"/>
              <w:ind w:left="152" w:right="142"/>
              <w:jc w:val="center"/>
              <w:rPr>
                <w:b/>
                <w:sz w:val="20"/>
              </w:rPr>
            </w:pPr>
            <w:r>
              <w:rPr>
                <w:b/>
                <w:sz w:val="20"/>
              </w:rPr>
              <w:t>120</w:t>
            </w:r>
          </w:p>
        </w:tc>
        <w:tc>
          <w:tcPr>
            <w:tcW w:w="709" w:type="dxa"/>
          </w:tcPr>
          <w:p w14:paraId="3591626D" w14:textId="77777777" w:rsidR="00D50063" w:rsidRDefault="00B559DE">
            <w:pPr>
              <w:pStyle w:val="TableParagraph"/>
              <w:spacing w:before="1"/>
              <w:ind w:right="192"/>
              <w:jc w:val="right"/>
              <w:rPr>
                <w:b/>
                <w:sz w:val="20"/>
              </w:rPr>
            </w:pPr>
            <w:r>
              <w:rPr>
                <w:b/>
                <w:sz w:val="20"/>
              </w:rPr>
              <w:t>200</w:t>
            </w:r>
          </w:p>
        </w:tc>
        <w:tc>
          <w:tcPr>
            <w:tcW w:w="709" w:type="dxa"/>
          </w:tcPr>
          <w:p w14:paraId="2579B429"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72387883" w14:textId="77777777">
        <w:trPr>
          <w:trHeight w:val="690"/>
        </w:trPr>
        <w:tc>
          <w:tcPr>
            <w:tcW w:w="1843" w:type="dxa"/>
          </w:tcPr>
          <w:p w14:paraId="509DECDD" w14:textId="77777777" w:rsidR="00D50063" w:rsidRDefault="00B559DE">
            <w:pPr>
              <w:pStyle w:val="TableParagraph"/>
              <w:ind w:left="106"/>
              <w:rPr>
                <w:b/>
                <w:sz w:val="20"/>
              </w:rPr>
            </w:pPr>
            <w:r>
              <w:rPr>
                <w:b/>
                <w:sz w:val="20"/>
              </w:rPr>
              <w:t>Applied</w:t>
            </w:r>
          </w:p>
          <w:p w14:paraId="5594B133" w14:textId="77777777" w:rsidR="00D50063" w:rsidRDefault="00B559DE">
            <w:pPr>
              <w:pStyle w:val="TableParagraph"/>
              <w:spacing w:before="115"/>
              <w:ind w:left="106"/>
              <w:rPr>
                <w:b/>
                <w:sz w:val="20"/>
              </w:rPr>
            </w:pPr>
            <w:r>
              <w:rPr>
                <w:b/>
                <w:sz w:val="20"/>
              </w:rPr>
              <w:t>pharmacology</w:t>
            </w:r>
          </w:p>
        </w:tc>
        <w:tc>
          <w:tcPr>
            <w:tcW w:w="992" w:type="dxa"/>
          </w:tcPr>
          <w:p w14:paraId="445EE657" w14:textId="77777777" w:rsidR="00D50063" w:rsidRDefault="00B559DE">
            <w:pPr>
              <w:pStyle w:val="TableParagraph"/>
              <w:ind w:left="106"/>
              <w:rPr>
                <w:b/>
                <w:sz w:val="20"/>
              </w:rPr>
            </w:pPr>
            <w:r>
              <w:rPr>
                <w:b/>
                <w:sz w:val="20"/>
              </w:rPr>
              <w:t>CEN621</w:t>
            </w:r>
          </w:p>
        </w:tc>
        <w:tc>
          <w:tcPr>
            <w:tcW w:w="1418" w:type="dxa"/>
          </w:tcPr>
          <w:p w14:paraId="07B77844" w14:textId="77777777" w:rsidR="00D50063" w:rsidRDefault="00B559DE">
            <w:pPr>
              <w:pStyle w:val="TableParagraph"/>
              <w:ind w:left="108"/>
              <w:rPr>
                <w:b/>
                <w:sz w:val="20"/>
              </w:rPr>
            </w:pPr>
            <w:r>
              <w:rPr>
                <w:b/>
                <w:w w:val="99"/>
                <w:sz w:val="20"/>
              </w:rPr>
              <w:t>-</w:t>
            </w:r>
          </w:p>
        </w:tc>
        <w:tc>
          <w:tcPr>
            <w:tcW w:w="992" w:type="dxa"/>
            <w:vMerge/>
            <w:tcBorders>
              <w:top w:val="nil"/>
            </w:tcBorders>
          </w:tcPr>
          <w:p w14:paraId="248D8852" w14:textId="77777777" w:rsidR="00D50063" w:rsidRDefault="00D50063">
            <w:pPr>
              <w:rPr>
                <w:sz w:val="2"/>
                <w:szCs w:val="2"/>
              </w:rPr>
            </w:pPr>
          </w:p>
        </w:tc>
        <w:tc>
          <w:tcPr>
            <w:tcW w:w="851" w:type="dxa"/>
          </w:tcPr>
          <w:p w14:paraId="64B36D6E" w14:textId="77777777" w:rsidR="00D50063" w:rsidRDefault="00B559DE">
            <w:pPr>
              <w:pStyle w:val="TableParagraph"/>
              <w:ind w:left="7"/>
              <w:jc w:val="center"/>
              <w:rPr>
                <w:b/>
                <w:sz w:val="20"/>
              </w:rPr>
            </w:pPr>
            <w:r>
              <w:rPr>
                <w:b/>
                <w:w w:val="99"/>
                <w:sz w:val="20"/>
              </w:rPr>
              <w:t>2</w:t>
            </w:r>
          </w:p>
        </w:tc>
        <w:tc>
          <w:tcPr>
            <w:tcW w:w="850" w:type="dxa"/>
          </w:tcPr>
          <w:p w14:paraId="527A0547" w14:textId="77777777" w:rsidR="00D50063" w:rsidRDefault="00B559DE">
            <w:pPr>
              <w:pStyle w:val="TableParagraph"/>
              <w:ind w:left="5"/>
              <w:jc w:val="center"/>
              <w:rPr>
                <w:b/>
                <w:sz w:val="20"/>
              </w:rPr>
            </w:pPr>
            <w:r>
              <w:rPr>
                <w:b/>
                <w:w w:val="99"/>
                <w:sz w:val="20"/>
              </w:rPr>
              <w:t>-</w:t>
            </w:r>
          </w:p>
        </w:tc>
        <w:tc>
          <w:tcPr>
            <w:tcW w:w="851" w:type="dxa"/>
          </w:tcPr>
          <w:p w14:paraId="2E295959" w14:textId="77777777" w:rsidR="00D50063" w:rsidRDefault="00B559DE">
            <w:pPr>
              <w:pStyle w:val="TableParagraph"/>
              <w:ind w:left="8"/>
              <w:jc w:val="center"/>
              <w:rPr>
                <w:b/>
                <w:sz w:val="20"/>
              </w:rPr>
            </w:pPr>
            <w:r>
              <w:rPr>
                <w:b/>
                <w:w w:val="99"/>
                <w:sz w:val="20"/>
              </w:rPr>
              <w:t>2</w:t>
            </w:r>
          </w:p>
        </w:tc>
        <w:tc>
          <w:tcPr>
            <w:tcW w:w="850" w:type="dxa"/>
          </w:tcPr>
          <w:p w14:paraId="03557C09" w14:textId="77777777" w:rsidR="00D50063" w:rsidRDefault="00B559DE">
            <w:pPr>
              <w:pStyle w:val="TableParagraph"/>
              <w:ind w:left="373"/>
              <w:rPr>
                <w:b/>
                <w:sz w:val="20"/>
              </w:rPr>
            </w:pPr>
            <w:r>
              <w:rPr>
                <w:b/>
                <w:w w:val="99"/>
                <w:sz w:val="20"/>
              </w:rPr>
              <w:t>2</w:t>
            </w:r>
          </w:p>
        </w:tc>
        <w:tc>
          <w:tcPr>
            <w:tcW w:w="851" w:type="dxa"/>
          </w:tcPr>
          <w:p w14:paraId="01840A70" w14:textId="77777777" w:rsidR="00D50063" w:rsidRDefault="00B559DE">
            <w:pPr>
              <w:pStyle w:val="TableParagraph"/>
              <w:ind w:left="274"/>
              <w:rPr>
                <w:b/>
                <w:sz w:val="20"/>
              </w:rPr>
            </w:pPr>
            <w:r>
              <w:rPr>
                <w:b/>
                <w:sz w:val="20"/>
              </w:rPr>
              <w:t>100</w:t>
            </w:r>
          </w:p>
        </w:tc>
        <w:tc>
          <w:tcPr>
            <w:tcW w:w="708" w:type="dxa"/>
          </w:tcPr>
          <w:p w14:paraId="419121C3" w14:textId="77777777" w:rsidR="00D50063" w:rsidRDefault="00B559DE">
            <w:pPr>
              <w:pStyle w:val="TableParagraph"/>
              <w:ind w:left="6"/>
              <w:jc w:val="center"/>
              <w:rPr>
                <w:b/>
                <w:sz w:val="20"/>
              </w:rPr>
            </w:pPr>
            <w:r>
              <w:rPr>
                <w:b/>
                <w:w w:val="99"/>
                <w:sz w:val="20"/>
              </w:rPr>
              <w:t>-</w:t>
            </w:r>
          </w:p>
        </w:tc>
        <w:tc>
          <w:tcPr>
            <w:tcW w:w="709" w:type="dxa"/>
          </w:tcPr>
          <w:p w14:paraId="77C8FCB8" w14:textId="77777777" w:rsidR="00D50063" w:rsidRDefault="00B559DE">
            <w:pPr>
              <w:pStyle w:val="TableParagraph"/>
              <w:ind w:right="192"/>
              <w:jc w:val="right"/>
              <w:rPr>
                <w:b/>
                <w:sz w:val="20"/>
              </w:rPr>
            </w:pPr>
            <w:r>
              <w:rPr>
                <w:b/>
                <w:sz w:val="20"/>
              </w:rPr>
              <w:t>100</w:t>
            </w:r>
          </w:p>
        </w:tc>
        <w:tc>
          <w:tcPr>
            <w:tcW w:w="709" w:type="dxa"/>
          </w:tcPr>
          <w:p w14:paraId="74942410"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7EE4827F" w14:textId="77777777">
        <w:trPr>
          <w:trHeight w:val="955"/>
        </w:trPr>
        <w:tc>
          <w:tcPr>
            <w:tcW w:w="1843" w:type="dxa"/>
          </w:tcPr>
          <w:p w14:paraId="7B743FC8" w14:textId="77777777" w:rsidR="00D50063" w:rsidRDefault="00B559DE">
            <w:pPr>
              <w:pStyle w:val="TableParagraph"/>
              <w:spacing w:line="357" w:lineRule="auto"/>
              <w:ind w:left="106" w:right="635"/>
              <w:rPr>
                <w:b/>
                <w:sz w:val="20"/>
              </w:rPr>
            </w:pPr>
            <w:r>
              <w:rPr>
                <w:b/>
                <w:sz w:val="20"/>
              </w:rPr>
              <w:t>Critical care</w:t>
            </w:r>
            <w:r>
              <w:rPr>
                <w:b/>
                <w:spacing w:val="-47"/>
                <w:sz w:val="20"/>
              </w:rPr>
              <w:t xml:space="preserve"> </w:t>
            </w:r>
            <w:r>
              <w:rPr>
                <w:b/>
                <w:sz w:val="20"/>
              </w:rPr>
              <w:t>medicine</w:t>
            </w:r>
          </w:p>
        </w:tc>
        <w:tc>
          <w:tcPr>
            <w:tcW w:w="992" w:type="dxa"/>
          </w:tcPr>
          <w:p w14:paraId="35BFE826" w14:textId="77777777" w:rsidR="00D50063" w:rsidRDefault="00B559DE">
            <w:pPr>
              <w:pStyle w:val="TableParagraph"/>
              <w:ind w:left="106"/>
              <w:rPr>
                <w:b/>
                <w:sz w:val="20"/>
              </w:rPr>
            </w:pPr>
            <w:r>
              <w:rPr>
                <w:b/>
                <w:sz w:val="20"/>
              </w:rPr>
              <w:t>CEN622</w:t>
            </w:r>
          </w:p>
        </w:tc>
        <w:tc>
          <w:tcPr>
            <w:tcW w:w="1418" w:type="dxa"/>
          </w:tcPr>
          <w:p w14:paraId="1E39C376" w14:textId="77777777" w:rsidR="00D50063" w:rsidRDefault="00B559DE">
            <w:pPr>
              <w:pStyle w:val="TableParagraph"/>
              <w:ind w:left="108"/>
              <w:rPr>
                <w:b/>
                <w:sz w:val="20"/>
              </w:rPr>
            </w:pPr>
            <w:r>
              <w:rPr>
                <w:b/>
                <w:w w:val="99"/>
                <w:sz w:val="20"/>
              </w:rPr>
              <w:t>-</w:t>
            </w:r>
          </w:p>
        </w:tc>
        <w:tc>
          <w:tcPr>
            <w:tcW w:w="992" w:type="dxa"/>
            <w:vMerge/>
            <w:tcBorders>
              <w:top w:val="nil"/>
            </w:tcBorders>
          </w:tcPr>
          <w:p w14:paraId="290C4E8D" w14:textId="77777777" w:rsidR="00D50063" w:rsidRDefault="00D50063">
            <w:pPr>
              <w:rPr>
                <w:sz w:val="2"/>
                <w:szCs w:val="2"/>
              </w:rPr>
            </w:pPr>
          </w:p>
        </w:tc>
        <w:tc>
          <w:tcPr>
            <w:tcW w:w="851" w:type="dxa"/>
          </w:tcPr>
          <w:p w14:paraId="582E320A" w14:textId="77777777" w:rsidR="00D50063" w:rsidRDefault="00B559DE">
            <w:pPr>
              <w:pStyle w:val="TableParagraph"/>
              <w:ind w:left="7"/>
              <w:jc w:val="center"/>
              <w:rPr>
                <w:b/>
                <w:sz w:val="20"/>
              </w:rPr>
            </w:pPr>
            <w:r>
              <w:rPr>
                <w:b/>
                <w:w w:val="99"/>
                <w:sz w:val="20"/>
              </w:rPr>
              <w:t>2</w:t>
            </w:r>
          </w:p>
        </w:tc>
        <w:tc>
          <w:tcPr>
            <w:tcW w:w="850" w:type="dxa"/>
          </w:tcPr>
          <w:p w14:paraId="7F429A06" w14:textId="77777777" w:rsidR="00D50063" w:rsidRDefault="00B559DE">
            <w:pPr>
              <w:pStyle w:val="TableParagraph"/>
              <w:ind w:left="5"/>
              <w:jc w:val="center"/>
              <w:rPr>
                <w:b/>
                <w:sz w:val="20"/>
              </w:rPr>
            </w:pPr>
            <w:r>
              <w:rPr>
                <w:b/>
                <w:w w:val="99"/>
                <w:sz w:val="20"/>
              </w:rPr>
              <w:t>-</w:t>
            </w:r>
          </w:p>
        </w:tc>
        <w:tc>
          <w:tcPr>
            <w:tcW w:w="851" w:type="dxa"/>
          </w:tcPr>
          <w:p w14:paraId="391BC3B4" w14:textId="77777777" w:rsidR="00D50063" w:rsidRDefault="00B559DE">
            <w:pPr>
              <w:pStyle w:val="TableParagraph"/>
              <w:ind w:left="8"/>
              <w:jc w:val="center"/>
              <w:rPr>
                <w:b/>
                <w:sz w:val="20"/>
              </w:rPr>
            </w:pPr>
            <w:r>
              <w:rPr>
                <w:b/>
                <w:w w:val="99"/>
                <w:sz w:val="20"/>
              </w:rPr>
              <w:t>2</w:t>
            </w:r>
          </w:p>
        </w:tc>
        <w:tc>
          <w:tcPr>
            <w:tcW w:w="850" w:type="dxa"/>
          </w:tcPr>
          <w:p w14:paraId="792F9D0A" w14:textId="77777777" w:rsidR="00D50063" w:rsidRDefault="00B559DE">
            <w:pPr>
              <w:pStyle w:val="TableParagraph"/>
              <w:ind w:left="373"/>
              <w:rPr>
                <w:b/>
                <w:sz w:val="20"/>
              </w:rPr>
            </w:pPr>
            <w:r>
              <w:rPr>
                <w:b/>
                <w:w w:val="99"/>
                <w:sz w:val="20"/>
              </w:rPr>
              <w:t>2</w:t>
            </w:r>
          </w:p>
        </w:tc>
        <w:tc>
          <w:tcPr>
            <w:tcW w:w="851" w:type="dxa"/>
          </w:tcPr>
          <w:p w14:paraId="32A881DE" w14:textId="77777777" w:rsidR="00D50063" w:rsidRDefault="00B559DE">
            <w:pPr>
              <w:pStyle w:val="TableParagraph"/>
              <w:ind w:left="274"/>
              <w:rPr>
                <w:b/>
                <w:sz w:val="20"/>
              </w:rPr>
            </w:pPr>
            <w:r>
              <w:rPr>
                <w:b/>
                <w:sz w:val="20"/>
              </w:rPr>
              <w:t>100</w:t>
            </w:r>
          </w:p>
        </w:tc>
        <w:tc>
          <w:tcPr>
            <w:tcW w:w="708" w:type="dxa"/>
          </w:tcPr>
          <w:p w14:paraId="058AF798" w14:textId="77777777" w:rsidR="00D50063" w:rsidRDefault="00B559DE">
            <w:pPr>
              <w:pStyle w:val="TableParagraph"/>
              <w:ind w:left="6"/>
              <w:jc w:val="center"/>
              <w:rPr>
                <w:b/>
                <w:sz w:val="20"/>
              </w:rPr>
            </w:pPr>
            <w:r>
              <w:rPr>
                <w:b/>
                <w:w w:val="99"/>
                <w:sz w:val="20"/>
              </w:rPr>
              <w:t>-</w:t>
            </w:r>
          </w:p>
        </w:tc>
        <w:tc>
          <w:tcPr>
            <w:tcW w:w="709" w:type="dxa"/>
          </w:tcPr>
          <w:p w14:paraId="3F4942CF" w14:textId="77777777" w:rsidR="00D50063" w:rsidRDefault="00B559DE">
            <w:pPr>
              <w:pStyle w:val="TableParagraph"/>
              <w:ind w:right="192"/>
              <w:jc w:val="right"/>
              <w:rPr>
                <w:b/>
                <w:sz w:val="20"/>
              </w:rPr>
            </w:pPr>
            <w:r>
              <w:rPr>
                <w:b/>
                <w:sz w:val="20"/>
              </w:rPr>
              <w:t>100</w:t>
            </w:r>
          </w:p>
        </w:tc>
        <w:tc>
          <w:tcPr>
            <w:tcW w:w="709" w:type="dxa"/>
          </w:tcPr>
          <w:p w14:paraId="7894C8B3"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4BC4D31" w14:textId="77777777">
        <w:trPr>
          <w:trHeight w:val="345"/>
        </w:trPr>
        <w:tc>
          <w:tcPr>
            <w:tcW w:w="1843" w:type="dxa"/>
          </w:tcPr>
          <w:p w14:paraId="1F6F2B90"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992" w:type="dxa"/>
          </w:tcPr>
          <w:p w14:paraId="06E6FCAC" w14:textId="77777777" w:rsidR="00D50063" w:rsidRDefault="00B559DE">
            <w:pPr>
              <w:pStyle w:val="TableParagraph"/>
              <w:ind w:left="106"/>
              <w:rPr>
                <w:b/>
                <w:sz w:val="20"/>
              </w:rPr>
            </w:pPr>
            <w:r>
              <w:rPr>
                <w:b/>
                <w:sz w:val="20"/>
              </w:rPr>
              <w:t>ELC</w:t>
            </w:r>
          </w:p>
        </w:tc>
        <w:tc>
          <w:tcPr>
            <w:tcW w:w="1418" w:type="dxa"/>
          </w:tcPr>
          <w:p w14:paraId="6677FF4A" w14:textId="77777777" w:rsidR="00D50063" w:rsidRDefault="00B559DE">
            <w:pPr>
              <w:pStyle w:val="TableParagraph"/>
              <w:ind w:left="108"/>
              <w:rPr>
                <w:b/>
                <w:sz w:val="20"/>
              </w:rPr>
            </w:pPr>
            <w:r>
              <w:rPr>
                <w:b/>
                <w:w w:val="99"/>
                <w:sz w:val="20"/>
              </w:rPr>
              <w:t>-</w:t>
            </w:r>
          </w:p>
        </w:tc>
        <w:tc>
          <w:tcPr>
            <w:tcW w:w="992" w:type="dxa"/>
            <w:vMerge/>
            <w:tcBorders>
              <w:top w:val="nil"/>
            </w:tcBorders>
          </w:tcPr>
          <w:p w14:paraId="2489AB8D" w14:textId="77777777" w:rsidR="00D50063" w:rsidRDefault="00D50063">
            <w:pPr>
              <w:rPr>
                <w:sz w:val="2"/>
                <w:szCs w:val="2"/>
              </w:rPr>
            </w:pPr>
          </w:p>
        </w:tc>
        <w:tc>
          <w:tcPr>
            <w:tcW w:w="851" w:type="dxa"/>
          </w:tcPr>
          <w:p w14:paraId="508708C1" w14:textId="77777777" w:rsidR="00D50063" w:rsidRDefault="00B559DE">
            <w:pPr>
              <w:pStyle w:val="TableParagraph"/>
              <w:ind w:left="7"/>
              <w:jc w:val="center"/>
              <w:rPr>
                <w:b/>
                <w:sz w:val="20"/>
              </w:rPr>
            </w:pPr>
            <w:r>
              <w:rPr>
                <w:b/>
                <w:w w:val="99"/>
                <w:sz w:val="20"/>
              </w:rPr>
              <w:t>2</w:t>
            </w:r>
          </w:p>
        </w:tc>
        <w:tc>
          <w:tcPr>
            <w:tcW w:w="850" w:type="dxa"/>
          </w:tcPr>
          <w:p w14:paraId="6767A75B" w14:textId="77777777" w:rsidR="00D50063" w:rsidRDefault="00B559DE">
            <w:pPr>
              <w:pStyle w:val="TableParagraph"/>
              <w:ind w:left="5"/>
              <w:jc w:val="center"/>
              <w:rPr>
                <w:b/>
                <w:sz w:val="20"/>
              </w:rPr>
            </w:pPr>
            <w:r>
              <w:rPr>
                <w:b/>
                <w:w w:val="99"/>
                <w:sz w:val="20"/>
              </w:rPr>
              <w:t>-</w:t>
            </w:r>
          </w:p>
        </w:tc>
        <w:tc>
          <w:tcPr>
            <w:tcW w:w="851" w:type="dxa"/>
          </w:tcPr>
          <w:p w14:paraId="0E8C46B2" w14:textId="77777777" w:rsidR="00D50063" w:rsidRDefault="00B559DE">
            <w:pPr>
              <w:pStyle w:val="TableParagraph"/>
              <w:ind w:left="8"/>
              <w:jc w:val="center"/>
              <w:rPr>
                <w:b/>
                <w:sz w:val="20"/>
              </w:rPr>
            </w:pPr>
            <w:r>
              <w:rPr>
                <w:b/>
                <w:w w:val="99"/>
                <w:sz w:val="20"/>
              </w:rPr>
              <w:t>2</w:t>
            </w:r>
          </w:p>
        </w:tc>
        <w:tc>
          <w:tcPr>
            <w:tcW w:w="850" w:type="dxa"/>
          </w:tcPr>
          <w:p w14:paraId="3680DF13" w14:textId="77777777" w:rsidR="00D50063" w:rsidRDefault="00B559DE">
            <w:pPr>
              <w:pStyle w:val="TableParagraph"/>
              <w:ind w:left="373"/>
              <w:rPr>
                <w:b/>
                <w:sz w:val="20"/>
              </w:rPr>
            </w:pPr>
            <w:r>
              <w:rPr>
                <w:b/>
                <w:w w:val="99"/>
                <w:sz w:val="20"/>
              </w:rPr>
              <w:t>2</w:t>
            </w:r>
          </w:p>
        </w:tc>
        <w:tc>
          <w:tcPr>
            <w:tcW w:w="851" w:type="dxa"/>
          </w:tcPr>
          <w:p w14:paraId="08FAAF87" w14:textId="77777777" w:rsidR="00D50063" w:rsidRDefault="00B559DE">
            <w:pPr>
              <w:pStyle w:val="TableParagraph"/>
              <w:ind w:left="274"/>
              <w:rPr>
                <w:b/>
                <w:sz w:val="20"/>
              </w:rPr>
            </w:pPr>
            <w:r>
              <w:rPr>
                <w:b/>
                <w:sz w:val="20"/>
              </w:rPr>
              <w:t>100</w:t>
            </w:r>
          </w:p>
        </w:tc>
        <w:tc>
          <w:tcPr>
            <w:tcW w:w="708" w:type="dxa"/>
          </w:tcPr>
          <w:p w14:paraId="142C766F" w14:textId="77777777" w:rsidR="00D50063" w:rsidRDefault="00B559DE">
            <w:pPr>
              <w:pStyle w:val="TableParagraph"/>
              <w:ind w:left="6"/>
              <w:jc w:val="center"/>
              <w:rPr>
                <w:b/>
                <w:sz w:val="20"/>
              </w:rPr>
            </w:pPr>
            <w:r>
              <w:rPr>
                <w:b/>
                <w:w w:val="99"/>
                <w:sz w:val="20"/>
              </w:rPr>
              <w:t>-</w:t>
            </w:r>
          </w:p>
        </w:tc>
        <w:tc>
          <w:tcPr>
            <w:tcW w:w="709" w:type="dxa"/>
          </w:tcPr>
          <w:p w14:paraId="08C83022" w14:textId="77777777" w:rsidR="00D50063" w:rsidRDefault="00B559DE">
            <w:pPr>
              <w:pStyle w:val="TableParagraph"/>
              <w:ind w:right="192"/>
              <w:jc w:val="right"/>
              <w:rPr>
                <w:b/>
                <w:sz w:val="20"/>
              </w:rPr>
            </w:pPr>
            <w:r>
              <w:rPr>
                <w:b/>
                <w:sz w:val="20"/>
              </w:rPr>
              <w:t>100</w:t>
            </w:r>
          </w:p>
        </w:tc>
        <w:tc>
          <w:tcPr>
            <w:tcW w:w="709" w:type="dxa"/>
          </w:tcPr>
          <w:p w14:paraId="02EB377C"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227A2931" w14:textId="77777777">
        <w:trPr>
          <w:trHeight w:val="343"/>
        </w:trPr>
        <w:tc>
          <w:tcPr>
            <w:tcW w:w="5245" w:type="dxa"/>
            <w:gridSpan w:val="4"/>
          </w:tcPr>
          <w:p w14:paraId="16EA0CAC" w14:textId="77777777" w:rsidR="00D50063" w:rsidRDefault="00B559DE">
            <w:pPr>
              <w:pStyle w:val="TableParagraph"/>
              <w:spacing w:line="228" w:lineRule="exact"/>
              <w:ind w:left="106"/>
              <w:rPr>
                <w:b/>
                <w:sz w:val="20"/>
              </w:rPr>
            </w:pPr>
            <w:r>
              <w:rPr>
                <w:b/>
                <w:sz w:val="20"/>
              </w:rPr>
              <w:t>Total</w:t>
            </w:r>
          </w:p>
        </w:tc>
        <w:tc>
          <w:tcPr>
            <w:tcW w:w="851" w:type="dxa"/>
          </w:tcPr>
          <w:p w14:paraId="2BF4F1FC" w14:textId="77777777" w:rsidR="00D50063" w:rsidRDefault="00B559DE">
            <w:pPr>
              <w:pStyle w:val="TableParagraph"/>
              <w:spacing w:line="228" w:lineRule="exact"/>
              <w:ind w:left="7"/>
              <w:jc w:val="center"/>
              <w:rPr>
                <w:b/>
                <w:sz w:val="20"/>
              </w:rPr>
            </w:pPr>
            <w:r>
              <w:rPr>
                <w:b/>
                <w:w w:val="99"/>
                <w:sz w:val="20"/>
              </w:rPr>
              <w:t>9</w:t>
            </w:r>
          </w:p>
        </w:tc>
        <w:tc>
          <w:tcPr>
            <w:tcW w:w="850" w:type="dxa"/>
          </w:tcPr>
          <w:p w14:paraId="6EF41FAB" w14:textId="77777777" w:rsidR="00D50063" w:rsidRDefault="00B559DE">
            <w:pPr>
              <w:pStyle w:val="TableParagraph"/>
              <w:spacing w:line="228" w:lineRule="exact"/>
              <w:ind w:left="10"/>
              <w:jc w:val="center"/>
              <w:rPr>
                <w:b/>
                <w:sz w:val="20"/>
              </w:rPr>
            </w:pPr>
            <w:r>
              <w:rPr>
                <w:b/>
                <w:w w:val="99"/>
                <w:sz w:val="20"/>
              </w:rPr>
              <w:t>9</w:t>
            </w:r>
          </w:p>
        </w:tc>
        <w:tc>
          <w:tcPr>
            <w:tcW w:w="851" w:type="dxa"/>
          </w:tcPr>
          <w:p w14:paraId="266FDC22" w14:textId="77777777" w:rsidR="00D50063" w:rsidRDefault="00B559DE">
            <w:pPr>
              <w:pStyle w:val="TableParagraph"/>
              <w:spacing w:line="228" w:lineRule="exact"/>
              <w:ind w:left="130" w:right="122"/>
              <w:jc w:val="center"/>
              <w:rPr>
                <w:b/>
                <w:sz w:val="20"/>
              </w:rPr>
            </w:pPr>
            <w:r>
              <w:rPr>
                <w:b/>
                <w:sz w:val="20"/>
              </w:rPr>
              <w:t>18</w:t>
            </w:r>
          </w:p>
        </w:tc>
        <w:tc>
          <w:tcPr>
            <w:tcW w:w="850" w:type="dxa"/>
          </w:tcPr>
          <w:p w14:paraId="2C5CC551" w14:textId="77777777" w:rsidR="00D50063" w:rsidRDefault="00B559DE">
            <w:pPr>
              <w:pStyle w:val="TableParagraph"/>
              <w:spacing w:line="228" w:lineRule="exact"/>
              <w:ind w:left="325"/>
              <w:rPr>
                <w:b/>
                <w:sz w:val="20"/>
              </w:rPr>
            </w:pPr>
            <w:r>
              <w:rPr>
                <w:b/>
                <w:sz w:val="20"/>
              </w:rPr>
              <w:t>12</w:t>
            </w:r>
          </w:p>
        </w:tc>
        <w:tc>
          <w:tcPr>
            <w:tcW w:w="851" w:type="dxa"/>
          </w:tcPr>
          <w:p w14:paraId="7E0A7A68" w14:textId="77777777" w:rsidR="00D50063" w:rsidRDefault="00B559DE">
            <w:pPr>
              <w:pStyle w:val="TableParagraph"/>
              <w:spacing w:line="228" w:lineRule="exact"/>
              <w:ind w:left="274"/>
              <w:rPr>
                <w:b/>
                <w:sz w:val="20"/>
              </w:rPr>
            </w:pPr>
            <w:r>
              <w:rPr>
                <w:b/>
                <w:sz w:val="20"/>
              </w:rPr>
              <w:t>440</w:t>
            </w:r>
          </w:p>
        </w:tc>
        <w:tc>
          <w:tcPr>
            <w:tcW w:w="708" w:type="dxa"/>
          </w:tcPr>
          <w:p w14:paraId="7306DAA5" w14:textId="77777777" w:rsidR="00D50063" w:rsidRDefault="00B559DE">
            <w:pPr>
              <w:pStyle w:val="TableParagraph"/>
              <w:spacing w:line="228" w:lineRule="exact"/>
              <w:ind w:left="152" w:right="142"/>
              <w:jc w:val="center"/>
              <w:rPr>
                <w:b/>
                <w:sz w:val="20"/>
              </w:rPr>
            </w:pPr>
            <w:r>
              <w:rPr>
                <w:b/>
                <w:sz w:val="20"/>
              </w:rPr>
              <w:t>160</w:t>
            </w:r>
          </w:p>
        </w:tc>
        <w:tc>
          <w:tcPr>
            <w:tcW w:w="709" w:type="dxa"/>
          </w:tcPr>
          <w:p w14:paraId="68FED750" w14:textId="77777777" w:rsidR="00D50063" w:rsidRDefault="00B559DE">
            <w:pPr>
              <w:pStyle w:val="TableParagraph"/>
              <w:spacing w:line="228" w:lineRule="exact"/>
              <w:ind w:right="192"/>
              <w:jc w:val="right"/>
              <w:rPr>
                <w:b/>
                <w:sz w:val="20"/>
              </w:rPr>
            </w:pPr>
            <w:r>
              <w:rPr>
                <w:b/>
                <w:sz w:val="20"/>
              </w:rPr>
              <w:t>600</w:t>
            </w:r>
          </w:p>
        </w:tc>
        <w:tc>
          <w:tcPr>
            <w:tcW w:w="709" w:type="dxa"/>
          </w:tcPr>
          <w:p w14:paraId="1396FD25" w14:textId="77777777" w:rsidR="00D50063" w:rsidRDefault="00D50063">
            <w:pPr>
              <w:pStyle w:val="TableParagraph"/>
              <w:rPr>
                <w:sz w:val="20"/>
              </w:rPr>
            </w:pPr>
          </w:p>
        </w:tc>
      </w:tr>
    </w:tbl>
    <w:p w14:paraId="438B11D8" w14:textId="77777777" w:rsidR="00D50063" w:rsidRDefault="00D50063">
      <w:pPr>
        <w:rPr>
          <w:sz w:val="20"/>
        </w:rPr>
        <w:sectPr w:rsidR="00D50063">
          <w:pgSz w:w="12240" w:h="15840"/>
          <w:pgMar w:top="1340" w:right="200" w:bottom="960" w:left="140" w:header="730" w:footer="778" w:gutter="0"/>
          <w:cols w:space="720"/>
        </w:sectPr>
      </w:pPr>
    </w:p>
    <w:p w14:paraId="49386B87" w14:textId="77777777" w:rsidR="00AC3D71" w:rsidRDefault="00AC3D71" w:rsidP="00AC3D71">
      <w:pPr>
        <w:shd w:val="clear" w:color="auto" w:fill="FFFFFF" w:themeFill="background1"/>
        <w:spacing w:before="92"/>
        <w:ind w:left="567" w:right="418"/>
        <w:jc w:val="center"/>
        <w:rPr>
          <w:b/>
          <w:spacing w:val="-1"/>
          <w:sz w:val="32"/>
          <w:szCs w:val="32"/>
        </w:rPr>
      </w:pPr>
    </w:p>
    <w:p w14:paraId="1481EEA4" w14:textId="77777777" w:rsidR="00D50063" w:rsidRPr="00AC3D71" w:rsidRDefault="00B559DE" w:rsidP="00AC3D71">
      <w:pPr>
        <w:shd w:val="clear" w:color="auto" w:fill="FDE9D9" w:themeFill="accent6" w:themeFillTint="33"/>
        <w:spacing w:before="92"/>
        <w:ind w:left="567" w:right="418"/>
        <w:jc w:val="center"/>
        <w:rPr>
          <w:b/>
          <w:spacing w:val="-1"/>
          <w:sz w:val="32"/>
          <w:szCs w:val="32"/>
        </w:rPr>
      </w:pPr>
      <w:r w:rsidRPr="00AC3D71">
        <w:rPr>
          <w:b/>
          <w:spacing w:val="-1"/>
          <w:sz w:val="32"/>
          <w:szCs w:val="32"/>
        </w:rPr>
        <w:t>The second semester</w:t>
      </w:r>
      <w:r w:rsidR="006B4DC7" w:rsidRPr="00AC3D71">
        <w:rPr>
          <w:b/>
          <w:spacing w:val="-1"/>
          <w:sz w:val="32"/>
          <w:szCs w:val="32"/>
        </w:rPr>
        <w:t xml:space="preserve">: </w:t>
      </w:r>
      <w:r w:rsidRPr="00AC3D71">
        <w:rPr>
          <w:b/>
          <w:spacing w:val="-1"/>
          <w:sz w:val="32"/>
          <w:szCs w:val="32"/>
        </w:rPr>
        <w:t xml:space="preserve">Obstetric &amp; Gynecological </w:t>
      </w:r>
      <w:r w:rsidR="00AC3D71">
        <w:rPr>
          <w:b/>
          <w:spacing w:val="-1"/>
          <w:sz w:val="32"/>
          <w:szCs w:val="32"/>
        </w:rPr>
        <w:t>N</w:t>
      </w:r>
      <w:r w:rsidRPr="00AC3D71">
        <w:rPr>
          <w:b/>
          <w:spacing w:val="-1"/>
          <w:sz w:val="32"/>
          <w:szCs w:val="32"/>
        </w:rPr>
        <w:t>ursing</w:t>
      </w:r>
    </w:p>
    <w:p w14:paraId="57ACBFD3" w14:textId="77777777" w:rsidR="00D50063" w:rsidRDefault="00B559DE">
      <w:pPr>
        <w:spacing w:before="208"/>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1947EEFA"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1134"/>
        <w:gridCol w:w="1594"/>
        <w:gridCol w:w="992"/>
        <w:gridCol w:w="851"/>
        <w:gridCol w:w="850"/>
        <w:gridCol w:w="851"/>
        <w:gridCol w:w="850"/>
        <w:gridCol w:w="851"/>
        <w:gridCol w:w="708"/>
        <w:gridCol w:w="709"/>
        <w:gridCol w:w="709"/>
      </w:tblGrid>
      <w:tr w:rsidR="00D50063" w14:paraId="139C9C61" w14:textId="77777777" w:rsidTr="0088669E">
        <w:trPr>
          <w:trHeight w:val="290"/>
        </w:trPr>
        <w:tc>
          <w:tcPr>
            <w:tcW w:w="1525" w:type="dxa"/>
            <w:vMerge w:val="restart"/>
            <w:shd w:val="clear" w:color="auto" w:fill="FDE9D9" w:themeFill="accent6" w:themeFillTint="33"/>
            <w:vAlign w:val="center"/>
          </w:tcPr>
          <w:p w14:paraId="77A7A0D1" w14:textId="77777777" w:rsidR="00D50063" w:rsidRDefault="00B559DE" w:rsidP="006B4DC7">
            <w:pPr>
              <w:pStyle w:val="TableParagraph"/>
              <w:spacing w:line="251" w:lineRule="exact"/>
              <w:ind w:left="471"/>
              <w:jc w:val="center"/>
              <w:rPr>
                <w:b/>
              </w:rPr>
            </w:pPr>
            <w:r>
              <w:rPr>
                <w:b/>
              </w:rPr>
              <w:t>Courses</w:t>
            </w:r>
          </w:p>
        </w:tc>
        <w:tc>
          <w:tcPr>
            <w:tcW w:w="1134" w:type="dxa"/>
            <w:vMerge w:val="restart"/>
            <w:shd w:val="clear" w:color="auto" w:fill="FDE9D9" w:themeFill="accent6" w:themeFillTint="33"/>
            <w:vAlign w:val="center"/>
          </w:tcPr>
          <w:p w14:paraId="74D1745F" w14:textId="77777777" w:rsidR="00D50063" w:rsidRDefault="00B559DE" w:rsidP="006B4DC7">
            <w:pPr>
              <w:pStyle w:val="TableParagraph"/>
              <w:spacing w:line="251" w:lineRule="exact"/>
              <w:ind w:left="279"/>
              <w:jc w:val="center"/>
              <w:rPr>
                <w:b/>
              </w:rPr>
            </w:pPr>
            <w:r>
              <w:rPr>
                <w:b/>
              </w:rPr>
              <w:t>Codes</w:t>
            </w:r>
          </w:p>
        </w:tc>
        <w:tc>
          <w:tcPr>
            <w:tcW w:w="1594" w:type="dxa"/>
            <w:vMerge w:val="restart"/>
            <w:shd w:val="clear" w:color="auto" w:fill="FDE9D9" w:themeFill="accent6" w:themeFillTint="33"/>
            <w:vAlign w:val="center"/>
          </w:tcPr>
          <w:p w14:paraId="226A69DB" w14:textId="77777777" w:rsidR="00D50063" w:rsidRPr="0088669E" w:rsidRDefault="00B559DE" w:rsidP="0088669E">
            <w:pPr>
              <w:pStyle w:val="TableParagraph"/>
              <w:ind w:left="122" w:right="110" w:hanging="2"/>
              <w:jc w:val="center"/>
              <w:rPr>
                <w:b/>
                <w:sz w:val="20"/>
                <w:szCs w:val="20"/>
              </w:rPr>
            </w:pPr>
            <w:r w:rsidRPr="0088669E">
              <w:rPr>
                <w:b/>
                <w:sz w:val="20"/>
                <w:szCs w:val="20"/>
              </w:rPr>
              <w:t>Synchronize</w:t>
            </w:r>
            <w:r w:rsidRPr="0088669E">
              <w:rPr>
                <w:b/>
                <w:spacing w:val="-52"/>
                <w:sz w:val="20"/>
                <w:szCs w:val="20"/>
              </w:rPr>
              <w:t xml:space="preserve"> </w:t>
            </w:r>
            <w:r w:rsidRPr="0088669E">
              <w:rPr>
                <w:b/>
                <w:sz w:val="20"/>
                <w:szCs w:val="20"/>
              </w:rPr>
              <w:t>d</w:t>
            </w:r>
            <w:r w:rsidRPr="0088669E">
              <w:rPr>
                <w:b/>
                <w:spacing w:val="1"/>
                <w:sz w:val="20"/>
                <w:szCs w:val="20"/>
              </w:rPr>
              <w:t xml:space="preserve"> </w:t>
            </w:r>
            <w:r w:rsidRPr="0088669E">
              <w:rPr>
                <w:b/>
                <w:sz w:val="20"/>
                <w:szCs w:val="20"/>
              </w:rPr>
              <w:t>requirement</w:t>
            </w:r>
          </w:p>
        </w:tc>
        <w:tc>
          <w:tcPr>
            <w:tcW w:w="992" w:type="dxa"/>
            <w:vMerge w:val="restart"/>
            <w:shd w:val="clear" w:color="auto" w:fill="FDE9D9" w:themeFill="accent6" w:themeFillTint="33"/>
            <w:vAlign w:val="center"/>
          </w:tcPr>
          <w:p w14:paraId="676BCE73" w14:textId="77777777" w:rsidR="00D50063" w:rsidRPr="0088669E" w:rsidRDefault="00B559DE" w:rsidP="0088669E">
            <w:pPr>
              <w:pStyle w:val="TableParagraph"/>
              <w:ind w:left="135" w:right="123"/>
              <w:jc w:val="center"/>
              <w:rPr>
                <w:b/>
                <w:sz w:val="20"/>
                <w:szCs w:val="20"/>
              </w:rPr>
            </w:pPr>
            <w:r w:rsidRPr="0088669E">
              <w:rPr>
                <w:b/>
                <w:sz w:val="20"/>
                <w:szCs w:val="20"/>
              </w:rPr>
              <w:t>pre-</w:t>
            </w:r>
            <w:r w:rsidRPr="0088669E">
              <w:rPr>
                <w:b/>
                <w:spacing w:val="1"/>
                <w:sz w:val="20"/>
                <w:szCs w:val="20"/>
              </w:rPr>
              <w:t xml:space="preserve"> </w:t>
            </w:r>
            <w:r w:rsidRPr="0088669E">
              <w:rPr>
                <w:b/>
                <w:sz w:val="20"/>
                <w:szCs w:val="20"/>
              </w:rPr>
              <w:t>requisit</w:t>
            </w:r>
            <w:r w:rsidRPr="0088669E">
              <w:rPr>
                <w:b/>
                <w:spacing w:val="-53"/>
                <w:sz w:val="20"/>
                <w:szCs w:val="20"/>
              </w:rPr>
              <w:t xml:space="preserve"> </w:t>
            </w:r>
            <w:r w:rsidRPr="0088669E">
              <w:rPr>
                <w:b/>
                <w:sz w:val="20"/>
                <w:szCs w:val="20"/>
              </w:rPr>
              <w:t>e</w:t>
            </w:r>
          </w:p>
        </w:tc>
        <w:tc>
          <w:tcPr>
            <w:tcW w:w="2552" w:type="dxa"/>
            <w:gridSpan w:val="3"/>
            <w:shd w:val="clear" w:color="auto" w:fill="FDE9D9" w:themeFill="accent6" w:themeFillTint="33"/>
            <w:vAlign w:val="center"/>
          </w:tcPr>
          <w:p w14:paraId="2DDBEE17" w14:textId="77777777" w:rsidR="00D50063" w:rsidRPr="0088669E" w:rsidRDefault="00B559DE" w:rsidP="0088669E">
            <w:pPr>
              <w:pStyle w:val="TableParagraph"/>
              <w:ind w:left="623"/>
              <w:jc w:val="center"/>
              <w:rPr>
                <w:b/>
                <w:sz w:val="20"/>
                <w:szCs w:val="20"/>
              </w:rPr>
            </w:pPr>
            <w:r w:rsidRPr="0088669E">
              <w:rPr>
                <w:b/>
                <w:sz w:val="20"/>
                <w:szCs w:val="20"/>
              </w:rPr>
              <w:t>Weekly</w:t>
            </w:r>
            <w:r w:rsidRPr="0088669E">
              <w:rPr>
                <w:b/>
                <w:spacing w:val="-4"/>
                <w:sz w:val="20"/>
                <w:szCs w:val="20"/>
              </w:rPr>
              <w:t xml:space="preserve"> </w:t>
            </w:r>
            <w:r w:rsidRPr="0088669E">
              <w:rPr>
                <w:b/>
                <w:sz w:val="20"/>
                <w:szCs w:val="20"/>
              </w:rPr>
              <w:t>hours</w:t>
            </w:r>
          </w:p>
        </w:tc>
        <w:tc>
          <w:tcPr>
            <w:tcW w:w="850" w:type="dxa"/>
            <w:vMerge w:val="restart"/>
            <w:shd w:val="clear" w:color="auto" w:fill="FDE9D9" w:themeFill="accent6" w:themeFillTint="33"/>
            <w:vAlign w:val="center"/>
          </w:tcPr>
          <w:p w14:paraId="6949B9CD" w14:textId="77777777" w:rsidR="00D50063" w:rsidRPr="0088669E" w:rsidRDefault="00B559DE" w:rsidP="0088669E">
            <w:pPr>
              <w:pStyle w:val="TableParagraph"/>
              <w:ind w:left="155" w:right="90" w:hanging="36"/>
              <w:jc w:val="center"/>
              <w:rPr>
                <w:b/>
                <w:sz w:val="20"/>
                <w:szCs w:val="20"/>
              </w:rPr>
            </w:pPr>
            <w:r w:rsidRPr="0088669E">
              <w:rPr>
                <w:b/>
                <w:sz w:val="20"/>
                <w:szCs w:val="20"/>
              </w:rPr>
              <w:t>Credit</w:t>
            </w:r>
            <w:r w:rsidRPr="0088669E">
              <w:rPr>
                <w:b/>
                <w:spacing w:val="-52"/>
                <w:sz w:val="20"/>
                <w:szCs w:val="20"/>
              </w:rPr>
              <w:t xml:space="preserve"> </w:t>
            </w:r>
            <w:r w:rsidRPr="0088669E">
              <w:rPr>
                <w:b/>
                <w:sz w:val="20"/>
                <w:szCs w:val="20"/>
              </w:rPr>
              <w:t>hours</w:t>
            </w:r>
          </w:p>
        </w:tc>
        <w:tc>
          <w:tcPr>
            <w:tcW w:w="2977" w:type="dxa"/>
            <w:gridSpan w:val="4"/>
            <w:shd w:val="clear" w:color="auto" w:fill="FDE9D9" w:themeFill="accent6" w:themeFillTint="33"/>
            <w:vAlign w:val="center"/>
          </w:tcPr>
          <w:p w14:paraId="4C69D852" w14:textId="77777777" w:rsidR="00D50063" w:rsidRPr="0088669E" w:rsidRDefault="00B559DE" w:rsidP="0088669E">
            <w:pPr>
              <w:pStyle w:val="TableParagraph"/>
              <w:ind w:left="898"/>
              <w:jc w:val="center"/>
              <w:rPr>
                <w:b/>
                <w:sz w:val="20"/>
                <w:szCs w:val="20"/>
              </w:rPr>
            </w:pPr>
            <w:r w:rsidRPr="0088669E">
              <w:rPr>
                <w:b/>
                <w:sz w:val="20"/>
                <w:szCs w:val="20"/>
              </w:rPr>
              <w:t>Total</w:t>
            </w:r>
            <w:r w:rsidRPr="0088669E">
              <w:rPr>
                <w:b/>
                <w:spacing w:val="-4"/>
                <w:sz w:val="20"/>
                <w:szCs w:val="20"/>
              </w:rPr>
              <w:t xml:space="preserve"> </w:t>
            </w:r>
            <w:r w:rsidRPr="0088669E">
              <w:rPr>
                <w:b/>
                <w:sz w:val="20"/>
                <w:szCs w:val="20"/>
              </w:rPr>
              <w:t>grades</w:t>
            </w:r>
          </w:p>
        </w:tc>
      </w:tr>
      <w:tr w:rsidR="00D50063" w14:paraId="646E8661" w14:textId="77777777" w:rsidTr="0088669E">
        <w:trPr>
          <w:trHeight w:val="1163"/>
        </w:trPr>
        <w:tc>
          <w:tcPr>
            <w:tcW w:w="1525" w:type="dxa"/>
            <w:vMerge/>
            <w:tcBorders>
              <w:top w:val="nil"/>
            </w:tcBorders>
            <w:shd w:val="clear" w:color="auto" w:fill="FDE9D9" w:themeFill="accent6" w:themeFillTint="33"/>
          </w:tcPr>
          <w:p w14:paraId="7A27FFDD" w14:textId="77777777" w:rsidR="00D50063" w:rsidRDefault="00D50063">
            <w:pPr>
              <w:rPr>
                <w:sz w:val="2"/>
                <w:szCs w:val="2"/>
              </w:rPr>
            </w:pPr>
          </w:p>
        </w:tc>
        <w:tc>
          <w:tcPr>
            <w:tcW w:w="1134" w:type="dxa"/>
            <w:vMerge/>
            <w:tcBorders>
              <w:top w:val="nil"/>
            </w:tcBorders>
            <w:shd w:val="clear" w:color="auto" w:fill="FDE9D9" w:themeFill="accent6" w:themeFillTint="33"/>
          </w:tcPr>
          <w:p w14:paraId="6B8FBE30" w14:textId="77777777" w:rsidR="00D50063" w:rsidRDefault="00D50063">
            <w:pPr>
              <w:rPr>
                <w:sz w:val="2"/>
                <w:szCs w:val="2"/>
              </w:rPr>
            </w:pPr>
          </w:p>
        </w:tc>
        <w:tc>
          <w:tcPr>
            <w:tcW w:w="1594" w:type="dxa"/>
            <w:vMerge/>
            <w:tcBorders>
              <w:top w:val="nil"/>
            </w:tcBorders>
            <w:shd w:val="clear" w:color="auto" w:fill="FDE9D9" w:themeFill="accent6" w:themeFillTint="33"/>
            <w:vAlign w:val="center"/>
          </w:tcPr>
          <w:p w14:paraId="04802FDA" w14:textId="77777777" w:rsidR="00D50063" w:rsidRPr="0088669E" w:rsidRDefault="00D50063" w:rsidP="0088669E">
            <w:pPr>
              <w:jc w:val="center"/>
              <w:rPr>
                <w:sz w:val="20"/>
                <w:szCs w:val="20"/>
              </w:rPr>
            </w:pPr>
          </w:p>
        </w:tc>
        <w:tc>
          <w:tcPr>
            <w:tcW w:w="992" w:type="dxa"/>
            <w:vMerge/>
            <w:tcBorders>
              <w:top w:val="nil"/>
            </w:tcBorders>
            <w:shd w:val="clear" w:color="auto" w:fill="FDE9D9" w:themeFill="accent6" w:themeFillTint="33"/>
            <w:vAlign w:val="center"/>
          </w:tcPr>
          <w:p w14:paraId="44B86DC6" w14:textId="77777777" w:rsidR="00D50063" w:rsidRPr="0088669E" w:rsidRDefault="00D50063" w:rsidP="0088669E">
            <w:pPr>
              <w:jc w:val="center"/>
              <w:rPr>
                <w:sz w:val="20"/>
                <w:szCs w:val="20"/>
              </w:rPr>
            </w:pPr>
          </w:p>
        </w:tc>
        <w:tc>
          <w:tcPr>
            <w:tcW w:w="851" w:type="dxa"/>
            <w:shd w:val="clear" w:color="auto" w:fill="FDE9D9" w:themeFill="accent6" w:themeFillTint="33"/>
            <w:vAlign w:val="center"/>
          </w:tcPr>
          <w:p w14:paraId="72582BE1" w14:textId="77777777" w:rsidR="00D50063" w:rsidRPr="0088669E" w:rsidRDefault="00B559DE" w:rsidP="0088669E">
            <w:pPr>
              <w:pStyle w:val="TableParagraph"/>
              <w:ind w:left="175" w:right="110" w:hanging="39"/>
              <w:jc w:val="center"/>
              <w:rPr>
                <w:b/>
                <w:sz w:val="20"/>
                <w:szCs w:val="20"/>
              </w:rPr>
            </w:pPr>
            <w:r w:rsidRPr="0088669E">
              <w:rPr>
                <w:b/>
                <w:sz w:val="20"/>
                <w:szCs w:val="20"/>
              </w:rPr>
              <w:t>Theor</w:t>
            </w:r>
            <w:r w:rsidRPr="0088669E">
              <w:rPr>
                <w:b/>
                <w:spacing w:val="-52"/>
                <w:sz w:val="20"/>
                <w:szCs w:val="20"/>
              </w:rPr>
              <w:t xml:space="preserve"> </w:t>
            </w:r>
            <w:r w:rsidRPr="0088669E">
              <w:rPr>
                <w:b/>
                <w:sz w:val="20"/>
                <w:szCs w:val="20"/>
              </w:rPr>
              <w:t>etical</w:t>
            </w:r>
          </w:p>
        </w:tc>
        <w:tc>
          <w:tcPr>
            <w:tcW w:w="850" w:type="dxa"/>
            <w:shd w:val="clear" w:color="auto" w:fill="FDE9D9" w:themeFill="accent6" w:themeFillTint="33"/>
            <w:vAlign w:val="center"/>
          </w:tcPr>
          <w:p w14:paraId="3B98469B" w14:textId="77777777" w:rsidR="00D50063" w:rsidRPr="0088669E" w:rsidRDefault="00B559DE" w:rsidP="0088669E">
            <w:pPr>
              <w:pStyle w:val="TableParagraph"/>
              <w:ind w:left="288" w:right="109" w:hanging="152"/>
              <w:jc w:val="center"/>
              <w:rPr>
                <w:b/>
                <w:sz w:val="20"/>
                <w:szCs w:val="20"/>
              </w:rPr>
            </w:pPr>
            <w:r w:rsidRPr="0088669E">
              <w:rPr>
                <w:b/>
                <w:sz w:val="20"/>
                <w:szCs w:val="20"/>
              </w:rPr>
              <w:t>Practi</w:t>
            </w:r>
            <w:r w:rsidRPr="0088669E">
              <w:rPr>
                <w:b/>
                <w:spacing w:val="-52"/>
                <w:sz w:val="20"/>
                <w:szCs w:val="20"/>
              </w:rPr>
              <w:t xml:space="preserve"> </w:t>
            </w:r>
            <w:r w:rsidRPr="0088669E">
              <w:rPr>
                <w:b/>
                <w:sz w:val="20"/>
                <w:szCs w:val="20"/>
              </w:rPr>
              <w:t>cal</w:t>
            </w:r>
          </w:p>
        </w:tc>
        <w:tc>
          <w:tcPr>
            <w:tcW w:w="851" w:type="dxa"/>
            <w:shd w:val="clear" w:color="auto" w:fill="FDE9D9" w:themeFill="accent6" w:themeFillTint="33"/>
            <w:vAlign w:val="center"/>
          </w:tcPr>
          <w:p w14:paraId="5BD9897D" w14:textId="77777777" w:rsidR="00D50063" w:rsidRPr="0088669E" w:rsidRDefault="00B559DE" w:rsidP="0088669E">
            <w:pPr>
              <w:pStyle w:val="TableParagraph"/>
              <w:ind w:left="131" w:right="120"/>
              <w:jc w:val="center"/>
              <w:rPr>
                <w:b/>
                <w:sz w:val="20"/>
                <w:szCs w:val="20"/>
              </w:rPr>
            </w:pPr>
            <w:r w:rsidRPr="0088669E">
              <w:rPr>
                <w:b/>
                <w:sz w:val="20"/>
                <w:szCs w:val="20"/>
              </w:rPr>
              <w:t>Total</w:t>
            </w:r>
          </w:p>
        </w:tc>
        <w:tc>
          <w:tcPr>
            <w:tcW w:w="850" w:type="dxa"/>
            <w:vMerge/>
            <w:tcBorders>
              <w:top w:val="nil"/>
            </w:tcBorders>
            <w:shd w:val="clear" w:color="auto" w:fill="FDE9D9" w:themeFill="accent6" w:themeFillTint="33"/>
            <w:vAlign w:val="center"/>
          </w:tcPr>
          <w:p w14:paraId="437C70CD" w14:textId="77777777" w:rsidR="00D50063" w:rsidRPr="0088669E" w:rsidRDefault="00D50063" w:rsidP="0088669E">
            <w:pPr>
              <w:jc w:val="center"/>
              <w:rPr>
                <w:sz w:val="20"/>
                <w:szCs w:val="20"/>
              </w:rPr>
            </w:pPr>
          </w:p>
        </w:tc>
        <w:tc>
          <w:tcPr>
            <w:tcW w:w="851" w:type="dxa"/>
            <w:shd w:val="clear" w:color="auto" w:fill="FDE9D9" w:themeFill="accent6" w:themeFillTint="33"/>
            <w:vAlign w:val="center"/>
          </w:tcPr>
          <w:p w14:paraId="180053FF" w14:textId="77777777" w:rsidR="00D50063" w:rsidRPr="0088669E" w:rsidRDefault="00B559DE" w:rsidP="0088669E">
            <w:pPr>
              <w:pStyle w:val="TableParagraph"/>
              <w:ind w:left="173" w:right="109" w:hanging="36"/>
              <w:jc w:val="center"/>
              <w:rPr>
                <w:b/>
                <w:sz w:val="20"/>
                <w:szCs w:val="20"/>
              </w:rPr>
            </w:pPr>
            <w:r w:rsidRPr="0088669E">
              <w:rPr>
                <w:b/>
                <w:sz w:val="20"/>
                <w:szCs w:val="20"/>
              </w:rPr>
              <w:t>Theor</w:t>
            </w:r>
            <w:r w:rsidRPr="0088669E">
              <w:rPr>
                <w:b/>
                <w:spacing w:val="-52"/>
                <w:sz w:val="20"/>
                <w:szCs w:val="20"/>
              </w:rPr>
              <w:t xml:space="preserve"> </w:t>
            </w:r>
            <w:r w:rsidRPr="0088669E">
              <w:rPr>
                <w:b/>
                <w:sz w:val="20"/>
                <w:szCs w:val="20"/>
              </w:rPr>
              <w:t>etical</w:t>
            </w:r>
          </w:p>
        </w:tc>
        <w:tc>
          <w:tcPr>
            <w:tcW w:w="708" w:type="dxa"/>
            <w:shd w:val="clear" w:color="auto" w:fill="FDE9D9" w:themeFill="accent6" w:themeFillTint="33"/>
            <w:vAlign w:val="center"/>
          </w:tcPr>
          <w:p w14:paraId="5FA32A36" w14:textId="77777777" w:rsidR="00D50063" w:rsidRPr="0088669E" w:rsidRDefault="00B559DE" w:rsidP="0088669E">
            <w:pPr>
              <w:pStyle w:val="TableParagraph"/>
              <w:ind w:left="150" w:right="105" w:hanging="17"/>
              <w:jc w:val="center"/>
              <w:rPr>
                <w:b/>
                <w:sz w:val="20"/>
                <w:szCs w:val="20"/>
              </w:rPr>
            </w:pPr>
            <w:r w:rsidRPr="0088669E">
              <w:rPr>
                <w:b/>
                <w:sz w:val="20"/>
                <w:szCs w:val="20"/>
              </w:rPr>
              <w:t>Prac</w:t>
            </w:r>
            <w:r w:rsidRPr="0088669E">
              <w:rPr>
                <w:b/>
                <w:spacing w:val="-52"/>
                <w:sz w:val="20"/>
                <w:szCs w:val="20"/>
              </w:rPr>
              <w:t xml:space="preserve"> </w:t>
            </w:r>
            <w:r w:rsidRPr="0088669E">
              <w:rPr>
                <w:b/>
                <w:sz w:val="20"/>
                <w:szCs w:val="20"/>
              </w:rPr>
              <w:t>tical</w:t>
            </w:r>
          </w:p>
        </w:tc>
        <w:tc>
          <w:tcPr>
            <w:tcW w:w="709" w:type="dxa"/>
            <w:shd w:val="clear" w:color="auto" w:fill="FDE9D9" w:themeFill="accent6" w:themeFillTint="33"/>
            <w:vAlign w:val="center"/>
          </w:tcPr>
          <w:p w14:paraId="11974BE3" w14:textId="77777777" w:rsidR="00D50063" w:rsidRPr="0088669E" w:rsidRDefault="00B559DE" w:rsidP="0088669E">
            <w:pPr>
              <w:pStyle w:val="TableParagraph"/>
              <w:ind w:left="110" w:right="120" w:hanging="1"/>
              <w:jc w:val="center"/>
              <w:rPr>
                <w:b/>
                <w:sz w:val="20"/>
                <w:szCs w:val="20"/>
              </w:rPr>
            </w:pPr>
            <w:r w:rsidRPr="0088669E">
              <w:rPr>
                <w:b/>
                <w:sz w:val="20"/>
                <w:szCs w:val="20"/>
              </w:rPr>
              <w:t>Tota</w:t>
            </w:r>
            <w:r w:rsidRPr="0088669E">
              <w:rPr>
                <w:b/>
                <w:spacing w:val="-52"/>
                <w:sz w:val="20"/>
                <w:szCs w:val="20"/>
              </w:rPr>
              <w:t xml:space="preserve"> </w:t>
            </w:r>
            <w:r w:rsidRPr="0088669E">
              <w:rPr>
                <w:b/>
                <w:sz w:val="20"/>
                <w:szCs w:val="20"/>
              </w:rPr>
              <w:t>l</w:t>
            </w:r>
            <w:r w:rsidRPr="0088669E">
              <w:rPr>
                <w:b/>
                <w:spacing w:val="1"/>
                <w:sz w:val="20"/>
                <w:szCs w:val="20"/>
              </w:rPr>
              <w:t xml:space="preserve"> </w:t>
            </w:r>
            <w:r w:rsidRPr="0088669E">
              <w:rPr>
                <w:b/>
                <w:sz w:val="20"/>
                <w:szCs w:val="20"/>
              </w:rPr>
              <w:t>grad</w:t>
            </w:r>
          </w:p>
          <w:p w14:paraId="7446F703" w14:textId="77777777" w:rsidR="00D50063" w:rsidRPr="0088669E" w:rsidRDefault="00B559DE" w:rsidP="0088669E">
            <w:pPr>
              <w:pStyle w:val="TableParagraph"/>
              <w:ind w:left="110" w:right="97"/>
              <w:jc w:val="center"/>
              <w:rPr>
                <w:b/>
                <w:sz w:val="20"/>
                <w:szCs w:val="20"/>
              </w:rPr>
            </w:pPr>
            <w:r w:rsidRPr="0088669E">
              <w:rPr>
                <w:b/>
                <w:sz w:val="20"/>
                <w:szCs w:val="20"/>
              </w:rPr>
              <w:t>es</w:t>
            </w:r>
          </w:p>
        </w:tc>
        <w:tc>
          <w:tcPr>
            <w:tcW w:w="709" w:type="dxa"/>
            <w:shd w:val="clear" w:color="auto" w:fill="FDE9D9" w:themeFill="accent6" w:themeFillTint="33"/>
            <w:vAlign w:val="center"/>
          </w:tcPr>
          <w:p w14:paraId="617F2D17" w14:textId="77777777" w:rsidR="00D50063" w:rsidRPr="0088669E" w:rsidRDefault="00B559DE" w:rsidP="0088669E">
            <w:pPr>
              <w:pStyle w:val="TableParagraph"/>
              <w:ind w:left="109" w:right="98"/>
              <w:jc w:val="center"/>
              <w:rPr>
                <w:b/>
                <w:sz w:val="20"/>
                <w:szCs w:val="20"/>
              </w:rPr>
            </w:pPr>
            <w:r w:rsidRPr="0088669E">
              <w:rPr>
                <w:b/>
                <w:sz w:val="20"/>
                <w:szCs w:val="20"/>
              </w:rPr>
              <w:t>Time</w:t>
            </w:r>
            <w:r w:rsidRPr="0088669E">
              <w:rPr>
                <w:b/>
                <w:spacing w:val="-52"/>
                <w:sz w:val="20"/>
                <w:szCs w:val="20"/>
              </w:rPr>
              <w:t xml:space="preserve"> </w:t>
            </w:r>
            <w:r w:rsidRPr="0088669E">
              <w:rPr>
                <w:b/>
                <w:sz w:val="20"/>
                <w:szCs w:val="20"/>
              </w:rPr>
              <w:t>for</w:t>
            </w:r>
            <w:r w:rsidRPr="0088669E">
              <w:rPr>
                <w:b/>
                <w:spacing w:val="1"/>
                <w:sz w:val="20"/>
                <w:szCs w:val="20"/>
              </w:rPr>
              <w:t xml:space="preserve"> </w:t>
            </w:r>
            <w:r w:rsidRPr="0088669E">
              <w:rPr>
                <w:b/>
                <w:sz w:val="20"/>
                <w:szCs w:val="20"/>
              </w:rPr>
              <w:t>exa</w:t>
            </w:r>
          </w:p>
          <w:p w14:paraId="66F1C70F" w14:textId="77777777" w:rsidR="00D50063" w:rsidRPr="0088669E" w:rsidRDefault="00B559DE" w:rsidP="0088669E">
            <w:pPr>
              <w:pStyle w:val="TableParagraph"/>
              <w:ind w:left="10"/>
              <w:jc w:val="center"/>
              <w:rPr>
                <w:b/>
                <w:sz w:val="20"/>
                <w:szCs w:val="20"/>
              </w:rPr>
            </w:pPr>
            <w:r w:rsidRPr="0088669E">
              <w:rPr>
                <w:b/>
                <w:sz w:val="20"/>
                <w:szCs w:val="20"/>
              </w:rPr>
              <w:t>m</w:t>
            </w:r>
          </w:p>
        </w:tc>
      </w:tr>
      <w:tr w:rsidR="00D50063" w14:paraId="55D4E90E" w14:textId="77777777" w:rsidTr="006B4DC7">
        <w:trPr>
          <w:trHeight w:val="275"/>
        </w:trPr>
        <w:tc>
          <w:tcPr>
            <w:tcW w:w="1525" w:type="dxa"/>
            <w:tcBorders>
              <w:bottom w:val="nil"/>
            </w:tcBorders>
          </w:tcPr>
          <w:p w14:paraId="7F2621B5" w14:textId="77777777" w:rsidR="00D50063" w:rsidRDefault="00B559DE">
            <w:pPr>
              <w:pStyle w:val="TableParagraph"/>
              <w:ind w:left="106"/>
              <w:rPr>
                <w:b/>
              </w:rPr>
            </w:pPr>
            <w:r>
              <w:rPr>
                <w:b/>
              </w:rPr>
              <w:t>Obstetric</w:t>
            </w:r>
            <w:r>
              <w:rPr>
                <w:b/>
                <w:spacing w:val="-1"/>
              </w:rPr>
              <w:t xml:space="preserve"> </w:t>
            </w:r>
            <w:r>
              <w:rPr>
                <w:b/>
              </w:rPr>
              <w:t>&amp;</w:t>
            </w:r>
          </w:p>
        </w:tc>
        <w:tc>
          <w:tcPr>
            <w:tcW w:w="1134" w:type="dxa"/>
            <w:tcBorders>
              <w:bottom w:val="nil"/>
            </w:tcBorders>
          </w:tcPr>
          <w:p w14:paraId="74E82139" w14:textId="77777777" w:rsidR="00D50063" w:rsidRDefault="00B559DE">
            <w:pPr>
              <w:pStyle w:val="TableParagraph"/>
              <w:ind w:left="88" w:right="79"/>
              <w:jc w:val="center"/>
              <w:rPr>
                <w:b/>
              </w:rPr>
            </w:pPr>
            <w:r>
              <w:rPr>
                <w:b/>
              </w:rPr>
              <w:t>OGN623</w:t>
            </w:r>
          </w:p>
        </w:tc>
        <w:tc>
          <w:tcPr>
            <w:tcW w:w="1594" w:type="dxa"/>
            <w:tcBorders>
              <w:bottom w:val="nil"/>
            </w:tcBorders>
          </w:tcPr>
          <w:p w14:paraId="084F8D4F" w14:textId="77777777" w:rsidR="00D50063" w:rsidRDefault="00B559DE">
            <w:pPr>
              <w:pStyle w:val="TableParagraph"/>
              <w:ind w:left="108"/>
              <w:rPr>
                <w:b/>
              </w:rPr>
            </w:pPr>
            <w:r>
              <w:rPr>
                <w:b/>
              </w:rPr>
              <w:t>Obstetric</w:t>
            </w:r>
            <w:r>
              <w:rPr>
                <w:b/>
                <w:spacing w:val="-4"/>
              </w:rPr>
              <w:t xml:space="preserve"> </w:t>
            </w:r>
            <w:r>
              <w:rPr>
                <w:b/>
              </w:rPr>
              <w:t>&amp;</w:t>
            </w:r>
          </w:p>
        </w:tc>
        <w:tc>
          <w:tcPr>
            <w:tcW w:w="992" w:type="dxa"/>
            <w:tcBorders>
              <w:bottom w:val="nil"/>
            </w:tcBorders>
          </w:tcPr>
          <w:p w14:paraId="6EECBE14" w14:textId="77777777" w:rsidR="00D50063" w:rsidRPr="006B4DC7" w:rsidRDefault="00B559DE" w:rsidP="006B4DC7">
            <w:pPr>
              <w:pStyle w:val="TableParagraph"/>
              <w:jc w:val="center"/>
              <w:rPr>
                <w:b/>
                <w:sz w:val="20"/>
                <w:szCs w:val="20"/>
              </w:rPr>
            </w:pPr>
            <w:r w:rsidRPr="006B4DC7">
              <w:rPr>
                <w:b/>
                <w:sz w:val="20"/>
                <w:szCs w:val="20"/>
              </w:rPr>
              <w:t>All</w:t>
            </w:r>
            <w:r w:rsidRPr="006B4DC7">
              <w:rPr>
                <w:b/>
                <w:spacing w:val="-2"/>
                <w:sz w:val="20"/>
                <w:szCs w:val="20"/>
              </w:rPr>
              <w:t xml:space="preserve"> </w:t>
            </w:r>
            <w:r w:rsidRPr="006B4DC7">
              <w:rPr>
                <w:b/>
                <w:sz w:val="20"/>
                <w:szCs w:val="20"/>
              </w:rPr>
              <w:t>the</w:t>
            </w:r>
          </w:p>
        </w:tc>
        <w:tc>
          <w:tcPr>
            <w:tcW w:w="851" w:type="dxa"/>
            <w:tcBorders>
              <w:bottom w:val="nil"/>
            </w:tcBorders>
          </w:tcPr>
          <w:p w14:paraId="0B44EFD1" w14:textId="77777777" w:rsidR="00D50063" w:rsidRDefault="00B559DE">
            <w:pPr>
              <w:pStyle w:val="TableParagraph"/>
              <w:ind w:left="8"/>
              <w:jc w:val="center"/>
              <w:rPr>
                <w:b/>
              </w:rPr>
            </w:pPr>
            <w:r>
              <w:rPr>
                <w:b/>
              </w:rPr>
              <w:t>2</w:t>
            </w:r>
          </w:p>
        </w:tc>
        <w:tc>
          <w:tcPr>
            <w:tcW w:w="850" w:type="dxa"/>
            <w:tcBorders>
              <w:bottom w:val="nil"/>
            </w:tcBorders>
          </w:tcPr>
          <w:p w14:paraId="6EB0E3CA" w14:textId="77777777" w:rsidR="00D50063" w:rsidRDefault="00B559DE">
            <w:pPr>
              <w:pStyle w:val="TableParagraph"/>
              <w:ind w:left="8"/>
              <w:jc w:val="center"/>
              <w:rPr>
                <w:b/>
              </w:rPr>
            </w:pPr>
            <w:r>
              <w:rPr>
                <w:b/>
              </w:rPr>
              <w:t>-</w:t>
            </w:r>
          </w:p>
        </w:tc>
        <w:tc>
          <w:tcPr>
            <w:tcW w:w="851" w:type="dxa"/>
            <w:tcBorders>
              <w:bottom w:val="nil"/>
            </w:tcBorders>
          </w:tcPr>
          <w:p w14:paraId="131FA56F" w14:textId="77777777" w:rsidR="00D50063" w:rsidRDefault="00B559DE">
            <w:pPr>
              <w:pStyle w:val="TableParagraph"/>
              <w:ind w:left="9"/>
              <w:jc w:val="center"/>
              <w:rPr>
                <w:b/>
              </w:rPr>
            </w:pPr>
            <w:r>
              <w:rPr>
                <w:b/>
              </w:rPr>
              <w:t>2</w:t>
            </w:r>
          </w:p>
        </w:tc>
        <w:tc>
          <w:tcPr>
            <w:tcW w:w="850" w:type="dxa"/>
            <w:tcBorders>
              <w:bottom w:val="nil"/>
            </w:tcBorders>
          </w:tcPr>
          <w:p w14:paraId="401A6047" w14:textId="77777777" w:rsidR="00D50063" w:rsidRDefault="00B559DE">
            <w:pPr>
              <w:pStyle w:val="TableParagraph"/>
              <w:ind w:left="368"/>
              <w:rPr>
                <w:b/>
              </w:rPr>
            </w:pPr>
            <w:r>
              <w:rPr>
                <w:b/>
              </w:rPr>
              <w:t>2</w:t>
            </w:r>
          </w:p>
        </w:tc>
        <w:tc>
          <w:tcPr>
            <w:tcW w:w="851" w:type="dxa"/>
            <w:tcBorders>
              <w:bottom w:val="nil"/>
            </w:tcBorders>
          </w:tcPr>
          <w:p w14:paraId="4EEC4C2C" w14:textId="77777777" w:rsidR="00D50063" w:rsidRDefault="00B559DE">
            <w:pPr>
              <w:pStyle w:val="TableParagraph"/>
              <w:ind w:left="315"/>
              <w:rPr>
                <w:b/>
              </w:rPr>
            </w:pPr>
            <w:r>
              <w:rPr>
                <w:b/>
              </w:rPr>
              <w:t>60</w:t>
            </w:r>
          </w:p>
        </w:tc>
        <w:tc>
          <w:tcPr>
            <w:tcW w:w="708" w:type="dxa"/>
            <w:tcBorders>
              <w:bottom w:val="nil"/>
            </w:tcBorders>
          </w:tcPr>
          <w:p w14:paraId="5A331FA8" w14:textId="77777777" w:rsidR="00D50063" w:rsidRDefault="00B559DE">
            <w:pPr>
              <w:pStyle w:val="TableParagraph"/>
              <w:ind w:left="152" w:right="140"/>
              <w:jc w:val="center"/>
              <w:rPr>
                <w:b/>
              </w:rPr>
            </w:pPr>
            <w:r>
              <w:rPr>
                <w:b/>
              </w:rPr>
              <w:t>40</w:t>
            </w:r>
          </w:p>
        </w:tc>
        <w:tc>
          <w:tcPr>
            <w:tcW w:w="709" w:type="dxa"/>
            <w:tcBorders>
              <w:bottom w:val="nil"/>
            </w:tcBorders>
          </w:tcPr>
          <w:p w14:paraId="76524A8B" w14:textId="77777777" w:rsidR="00D50063" w:rsidRDefault="00B559DE">
            <w:pPr>
              <w:pStyle w:val="TableParagraph"/>
              <w:ind w:right="176"/>
              <w:jc w:val="right"/>
              <w:rPr>
                <w:b/>
              </w:rPr>
            </w:pPr>
            <w:r>
              <w:rPr>
                <w:b/>
              </w:rPr>
              <w:t>100</w:t>
            </w:r>
          </w:p>
        </w:tc>
        <w:tc>
          <w:tcPr>
            <w:tcW w:w="709" w:type="dxa"/>
            <w:tcBorders>
              <w:bottom w:val="nil"/>
            </w:tcBorders>
          </w:tcPr>
          <w:p w14:paraId="4E02A085" w14:textId="77777777" w:rsidR="00D50063" w:rsidRDefault="00B559DE">
            <w:pPr>
              <w:pStyle w:val="TableParagraph"/>
              <w:ind w:left="9"/>
              <w:jc w:val="center"/>
              <w:rPr>
                <w:b/>
              </w:rPr>
            </w:pPr>
            <w:r>
              <w:rPr>
                <w:b/>
              </w:rPr>
              <w:t>2</w:t>
            </w:r>
          </w:p>
        </w:tc>
      </w:tr>
      <w:tr w:rsidR="00D50063" w14:paraId="2F2BE610" w14:textId="77777777" w:rsidTr="006B4DC7">
        <w:trPr>
          <w:trHeight w:val="580"/>
        </w:trPr>
        <w:tc>
          <w:tcPr>
            <w:tcW w:w="1525" w:type="dxa"/>
            <w:tcBorders>
              <w:top w:val="nil"/>
              <w:bottom w:val="nil"/>
            </w:tcBorders>
          </w:tcPr>
          <w:p w14:paraId="63FD96A6" w14:textId="77777777" w:rsidR="00D50063" w:rsidRDefault="00B559DE">
            <w:pPr>
              <w:pStyle w:val="TableParagraph"/>
              <w:spacing w:before="14"/>
              <w:ind w:left="106"/>
              <w:rPr>
                <w:b/>
              </w:rPr>
            </w:pPr>
            <w:r>
              <w:rPr>
                <w:b/>
              </w:rPr>
              <w:t>Gynecological</w:t>
            </w:r>
          </w:p>
          <w:p w14:paraId="128952F9" w14:textId="77777777" w:rsidR="00D50063" w:rsidRDefault="00B559DE">
            <w:pPr>
              <w:pStyle w:val="TableParagraph"/>
              <w:spacing w:before="37"/>
              <w:ind w:left="106"/>
              <w:rPr>
                <w:b/>
              </w:rPr>
            </w:pPr>
            <w:r>
              <w:rPr>
                <w:b/>
              </w:rPr>
              <w:t>Nursing</w:t>
            </w:r>
          </w:p>
        </w:tc>
        <w:tc>
          <w:tcPr>
            <w:tcW w:w="1134" w:type="dxa"/>
            <w:tcBorders>
              <w:top w:val="nil"/>
              <w:bottom w:val="nil"/>
            </w:tcBorders>
          </w:tcPr>
          <w:p w14:paraId="3940C6D1" w14:textId="77777777" w:rsidR="00D50063" w:rsidRDefault="00D50063">
            <w:pPr>
              <w:pStyle w:val="TableParagraph"/>
            </w:pPr>
          </w:p>
        </w:tc>
        <w:tc>
          <w:tcPr>
            <w:tcW w:w="1594" w:type="dxa"/>
            <w:tcBorders>
              <w:top w:val="nil"/>
              <w:bottom w:val="nil"/>
            </w:tcBorders>
          </w:tcPr>
          <w:p w14:paraId="051807C9" w14:textId="77777777" w:rsidR="00D50063" w:rsidRDefault="00B559DE">
            <w:pPr>
              <w:pStyle w:val="TableParagraph"/>
              <w:spacing w:before="14"/>
              <w:ind w:left="108"/>
              <w:rPr>
                <w:b/>
              </w:rPr>
            </w:pPr>
            <w:r>
              <w:rPr>
                <w:b/>
              </w:rPr>
              <w:t>Gynecologic</w:t>
            </w:r>
          </w:p>
          <w:p w14:paraId="05EF64EB" w14:textId="77777777" w:rsidR="00D50063" w:rsidRDefault="00B559DE">
            <w:pPr>
              <w:pStyle w:val="TableParagraph"/>
              <w:spacing w:before="37"/>
              <w:ind w:left="108"/>
              <w:rPr>
                <w:b/>
              </w:rPr>
            </w:pPr>
            <w:r>
              <w:rPr>
                <w:b/>
              </w:rPr>
              <w:t>al</w:t>
            </w:r>
            <w:r>
              <w:rPr>
                <w:b/>
                <w:spacing w:val="-4"/>
              </w:rPr>
              <w:t xml:space="preserve"> </w:t>
            </w:r>
            <w:r>
              <w:rPr>
                <w:b/>
              </w:rPr>
              <w:t>Nursing</w:t>
            </w:r>
          </w:p>
        </w:tc>
        <w:tc>
          <w:tcPr>
            <w:tcW w:w="992" w:type="dxa"/>
            <w:tcBorders>
              <w:top w:val="nil"/>
              <w:bottom w:val="nil"/>
            </w:tcBorders>
          </w:tcPr>
          <w:p w14:paraId="4BFF3601" w14:textId="77777777" w:rsidR="00D50063" w:rsidRPr="006B4DC7" w:rsidRDefault="00B559DE" w:rsidP="006B4DC7">
            <w:pPr>
              <w:pStyle w:val="TableParagraph"/>
              <w:spacing w:before="14"/>
              <w:jc w:val="center"/>
              <w:rPr>
                <w:b/>
                <w:sz w:val="20"/>
                <w:szCs w:val="20"/>
              </w:rPr>
            </w:pPr>
            <w:r w:rsidRPr="006B4DC7">
              <w:rPr>
                <w:b/>
                <w:sz w:val="20"/>
                <w:szCs w:val="20"/>
              </w:rPr>
              <w:t>courses</w:t>
            </w:r>
          </w:p>
          <w:p w14:paraId="18C7ABC4" w14:textId="77777777" w:rsidR="00D50063" w:rsidRPr="006B4DC7" w:rsidRDefault="00B559DE" w:rsidP="006B4DC7">
            <w:pPr>
              <w:pStyle w:val="TableParagraph"/>
              <w:spacing w:before="37"/>
              <w:jc w:val="center"/>
              <w:rPr>
                <w:b/>
                <w:sz w:val="20"/>
                <w:szCs w:val="20"/>
              </w:rPr>
            </w:pPr>
            <w:r w:rsidRPr="006B4DC7">
              <w:rPr>
                <w:b/>
                <w:sz w:val="20"/>
                <w:szCs w:val="20"/>
              </w:rPr>
              <w:t>of</w:t>
            </w:r>
            <w:r w:rsidRPr="006B4DC7">
              <w:rPr>
                <w:b/>
                <w:spacing w:val="-3"/>
                <w:sz w:val="20"/>
                <w:szCs w:val="20"/>
              </w:rPr>
              <w:t xml:space="preserve"> </w:t>
            </w:r>
            <w:r w:rsidRPr="006B4DC7">
              <w:rPr>
                <w:b/>
                <w:sz w:val="20"/>
                <w:szCs w:val="20"/>
              </w:rPr>
              <w:t>first</w:t>
            </w:r>
          </w:p>
        </w:tc>
        <w:tc>
          <w:tcPr>
            <w:tcW w:w="851" w:type="dxa"/>
            <w:tcBorders>
              <w:top w:val="nil"/>
              <w:bottom w:val="nil"/>
            </w:tcBorders>
          </w:tcPr>
          <w:p w14:paraId="3F154B28" w14:textId="77777777" w:rsidR="00D50063" w:rsidRDefault="00D50063">
            <w:pPr>
              <w:pStyle w:val="TableParagraph"/>
            </w:pPr>
          </w:p>
        </w:tc>
        <w:tc>
          <w:tcPr>
            <w:tcW w:w="850" w:type="dxa"/>
            <w:tcBorders>
              <w:top w:val="nil"/>
              <w:bottom w:val="nil"/>
            </w:tcBorders>
          </w:tcPr>
          <w:p w14:paraId="2EF105EA" w14:textId="77777777" w:rsidR="00D50063" w:rsidRDefault="00D50063">
            <w:pPr>
              <w:pStyle w:val="TableParagraph"/>
            </w:pPr>
          </w:p>
        </w:tc>
        <w:tc>
          <w:tcPr>
            <w:tcW w:w="851" w:type="dxa"/>
            <w:tcBorders>
              <w:top w:val="nil"/>
              <w:bottom w:val="nil"/>
            </w:tcBorders>
          </w:tcPr>
          <w:p w14:paraId="6F7CA750" w14:textId="77777777" w:rsidR="00D50063" w:rsidRDefault="00D50063">
            <w:pPr>
              <w:pStyle w:val="TableParagraph"/>
            </w:pPr>
          </w:p>
        </w:tc>
        <w:tc>
          <w:tcPr>
            <w:tcW w:w="850" w:type="dxa"/>
            <w:tcBorders>
              <w:top w:val="nil"/>
              <w:bottom w:val="nil"/>
            </w:tcBorders>
          </w:tcPr>
          <w:p w14:paraId="1C2BA8F1" w14:textId="77777777" w:rsidR="00D50063" w:rsidRDefault="00D50063">
            <w:pPr>
              <w:pStyle w:val="TableParagraph"/>
            </w:pPr>
          </w:p>
        </w:tc>
        <w:tc>
          <w:tcPr>
            <w:tcW w:w="851" w:type="dxa"/>
            <w:tcBorders>
              <w:top w:val="nil"/>
              <w:bottom w:val="nil"/>
            </w:tcBorders>
          </w:tcPr>
          <w:p w14:paraId="51FCE936" w14:textId="77777777" w:rsidR="00D50063" w:rsidRDefault="00D50063">
            <w:pPr>
              <w:pStyle w:val="TableParagraph"/>
            </w:pPr>
          </w:p>
        </w:tc>
        <w:tc>
          <w:tcPr>
            <w:tcW w:w="708" w:type="dxa"/>
            <w:tcBorders>
              <w:top w:val="nil"/>
              <w:bottom w:val="nil"/>
            </w:tcBorders>
          </w:tcPr>
          <w:p w14:paraId="6E8B9747" w14:textId="77777777" w:rsidR="00D50063" w:rsidRDefault="00D50063">
            <w:pPr>
              <w:pStyle w:val="TableParagraph"/>
            </w:pPr>
          </w:p>
        </w:tc>
        <w:tc>
          <w:tcPr>
            <w:tcW w:w="709" w:type="dxa"/>
            <w:tcBorders>
              <w:top w:val="nil"/>
              <w:bottom w:val="nil"/>
            </w:tcBorders>
          </w:tcPr>
          <w:p w14:paraId="7C3776C0" w14:textId="77777777" w:rsidR="00D50063" w:rsidRDefault="00D50063">
            <w:pPr>
              <w:pStyle w:val="TableParagraph"/>
            </w:pPr>
          </w:p>
        </w:tc>
        <w:tc>
          <w:tcPr>
            <w:tcW w:w="709" w:type="dxa"/>
            <w:tcBorders>
              <w:top w:val="nil"/>
              <w:bottom w:val="nil"/>
            </w:tcBorders>
          </w:tcPr>
          <w:p w14:paraId="76D39C9B" w14:textId="77777777" w:rsidR="00D50063" w:rsidRDefault="00B559DE">
            <w:pPr>
              <w:pStyle w:val="TableParagraph"/>
              <w:spacing w:before="103"/>
              <w:ind w:left="106" w:right="98"/>
              <w:jc w:val="center"/>
              <w:rPr>
                <w:b/>
              </w:rPr>
            </w:pPr>
            <w:r>
              <w:rPr>
                <w:b/>
              </w:rPr>
              <w:t>Hrs</w:t>
            </w:r>
          </w:p>
        </w:tc>
      </w:tr>
      <w:tr w:rsidR="00D50063" w14:paraId="28A9F449" w14:textId="77777777" w:rsidTr="006B4DC7">
        <w:trPr>
          <w:trHeight w:val="291"/>
        </w:trPr>
        <w:tc>
          <w:tcPr>
            <w:tcW w:w="1525" w:type="dxa"/>
            <w:tcBorders>
              <w:top w:val="nil"/>
              <w:bottom w:val="nil"/>
            </w:tcBorders>
          </w:tcPr>
          <w:p w14:paraId="4225C21D" w14:textId="77777777" w:rsidR="00D50063" w:rsidRDefault="00B559DE">
            <w:pPr>
              <w:pStyle w:val="TableParagraph"/>
              <w:spacing w:before="14"/>
              <w:ind w:left="106"/>
              <w:rPr>
                <w:b/>
              </w:rPr>
            </w:pPr>
            <w:r>
              <w:rPr>
                <w:b/>
              </w:rPr>
              <w:t>(Theory)</w:t>
            </w:r>
          </w:p>
        </w:tc>
        <w:tc>
          <w:tcPr>
            <w:tcW w:w="1134" w:type="dxa"/>
            <w:tcBorders>
              <w:top w:val="nil"/>
              <w:bottom w:val="nil"/>
            </w:tcBorders>
          </w:tcPr>
          <w:p w14:paraId="3D94A542" w14:textId="77777777" w:rsidR="00D50063" w:rsidRDefault="00D50063">
            <w:pPr>
              <w:pStyle w:val="TableParagraph"/>
              <w:rPr>
                <w:sz w:val="20"/>
              </w:rPr>
            </w:pPr>
          </w:p>
        </w:tc>
        <w:tc>
          <w:tcPr>
            <w:tcW w:w="1594" w:type="dxa"/>
            <w:tcBorders>
              <w:top w:val="nil"/>
              <w:bottom w:val="nil"/>
            </w:tcBorders>
          </w:tcPr>
          <w:p w14:paraId="0A949CD6" w14:textId="77777777" w:rsidR="00D50063" w:rsidRDefault="00B559DE">
            <w:pPr>
              <w:pStyle w:val="TableParagraph"/>
              <w:spacing w:before="14"/>
              <w:ind w:left="108"/>
              <w:rPr>
                <w:b/>
              </w:rPr>
            </w:pPr>
            <w:r>
              <w:rPr>
                <w:b/>
              </w:rPr>
              <w:t>(Practical)</w:t>
            </w:r>
          </w:p>
        </w:tc>
        <w:tc>
          <w:tcPr>
            <w:tcW w:w="992" w:type="dxa"/>
            <w:tcBorders>
              <w:top w:val="nil"/>
              <w:bottom w:val="nil"/>
            </w:tcBorders>
          </w:tcPr>
          <w:p w14:paraId="025178A4" w14:textId="77777777" w:rsidR="00D50063" w:rsidRPr="006B4DC7" w:rsidRDefault="00B559DE" w:rsidP="006B4DC7">
            <w:pPr>
              <w:pStyle w:val="TableParagraph"/>
              <w:spacing w:before="14"/>
              <w:jc w:val="center"/>
              <w:rPr>
                <w:b/>
                <w:sz w:val="20"/>
                <w:szCs w:val="20"/>
              </w:rPr>
            </w:pPr>
            <w:r w:rsidRPr="006B4DC7">
              <w:rPr>
                <w:b/>
                <w:sz w:val="20"/>
                <w:szCs w:val="20"/>
              </w:rPr>
              <w:t>semeste</w:t>
            </w:r>
            <w:r w:rsidR="006B4DC7">
              <w:rPr>
                <w:b/>
                <w:sz w:val="20"/>
                <w:szCs w:val="20"/>
              </w:rPr>
              <w:t>r</w:t>
            </w:r>
          </w:p>
        </w:tc>
        <w:tc>
          <w:tcPr>
            <w:tcW w:w="851" w:type="dxa"/>
            <w:tcBorders>
              <w:top w:val="nil"/>
              <w:bottom w:val="nil"/>
            </w:tcBorders>
          </w:tcPr>
          <w:p w14:paraId="0A8DD637" w14:textId="77777777" w:rsidR="00D50063" w:rsidRDefault="00D50063">
            <w:pPr>
              <w:pStyle w:val="TableParagraph"/>
              <w:rPr>
                <w:sz w:val="20"/>
              </w:rPr>
            </w:pPr>
          </w:p>
        </w:tc>
        <w:tc>
          <w:tcPr>
            <w:tcW w:w="850" w:type="dxa"/>
            <w:tcBorders>
              <w:top w:val="nil"/>
              <w:bottom w:val="nil"/>
            </w:tcBorders>
          </w:tcPr>
          <w:p w14:paraId="7E5FBD04" w14:textId="77777777" w:rsidR="00D50063" w:rsidRDefault="00D50063">
            <w:pPr>
              <w:pStyle w:val="TableParagraph"/>
              <w:rPr>
                <w:sz w:val="20"/>
              </w:rPr>
            </w:pPr>
          </w:p>
        </w:tc>
        <w:tc>
          <w:tcPr>
            <w:tcW w:w="851" w:type="dxa"/>
            <w:tcBorders>
              <w:top w:val="nil"/>
              <w:bottom w:val="nil"/>
            </w:tcBorders>
          </w:tcPr>
          <w:p w14:paraId="39E34CC3" w14:textId="77777777" w:rsidR="00D50063" w:rsidRDefault="00D50063">
            <w:pPr>
              <w:pStyle w:val="TableParagraph"/>
              <w:rPr>
                <w:sz w:val="20"/>
              </w:rPr>
            </w:pPr>
          </w:p>
        </w:tc>
        <w:tc>
          <w:tcPr>
            <w:tcW w:w="850" w:type="dxa"/>
            <w:tcBorders>
              <w:top w:val="nil"/>
              <w:bottom w:val="nil"/>
            </w:tcBorders>
          </w:tcPr>
          <w:p w14:paraId="6004AB61" w14:textId="77777777" w:rsidR="00D50063" w:rsidRDefault="00D50063">
            <w:pPr>
              <w:pStyle w:val="TableParagraph"/>
              <w:rPr>
                <w:sz w:val="20"/>
              </w:rPr>
            </w:pPr>
          </w:p>
        </w:tc>
        <w:tc>
          <w:tcPr>
            <w:tcW w:w="851" w:type="dxa"/>
            <w:tcBorders>
              <w:top w:val="nil"/>
              <w:bottom w:val="nil"/>
            </w:tcBorders>
          </w:tcPr>
          <w:p w14:paraId="2E2FA093" w14:textId="77777777" w:rsidR="00D50063" w:rsidRDefault="00D50063">
            <w:pPr>
              <w:pStyle w:val="TableParagraph"/>
              <w:rPr>
                <w:sz w:val="20"/>
              </w:rPr>
            </w:pPr>
          </w:p>
        </w:tc>
        <w:tc>
          <w:tcPr>
            <w:tcW w:w="708" w:type="dxa"/>
            <w:tcBorders>
              <w:top w:val="nil"/>
              <w:bottom w:val="nil"/>
            </w:tcBorders>
          </w:tcPr>
          <w:p w14:paraId="742FF64D" w14:textId="77777777" w:rsidR="00D50063" w:rsidRDefault="00D50063">
            <w:pPr>
              <w:pStyle w:val="TableParagraph"/>
              <w:rPr>
                <w:sz w:val="20"/>
              </w:rPr>
            </w:pPr>
          </w:p>
        </w:tc>
        <w:tc>
          <w:tcPr>
            <w:tcW w:w="709" w:type="dxa"/>
            <w:tcBorders>
              <w:top w:val="nil"/>
              <w:bottom w:val="nil"/>
            </w:tcBorders>
          </w:tcPr>
          <w:p w14:paraId="6F08CC13" w14:textId="77777777" w:rsidR="00D50063" w:rsidRDefault="00D50063">
            <w:pPr>
              <w:pStyle w:val="TableParagraph"/>
              <w:rPr>
                <w:sz w:val="20"/>
              </w:rPr>
            </w:pPr>
          </w:p>
        </w:tc>
        <w:tc>
          <w:tcPr>
            <w:tcW w:w="709" w:type="dxa"/>
            <w:tcBorders>
              <w:top w:val="nil"/>
              <w:bottom w:val="nil"/>
            </w:tcBorders>
          </w:tcPr>
          <w:p w14:paraId="3F89E884" w14:textId="77777777" w:rsidR="00D50063" w:rsidRDefault="00D50063">
            <w:pPr>
              <w:pStyle w:val="TableParagraph"/>
              <w:rPr>
                <w:sz w:val="20"/>
              </w:rPr>
            </w:pPr>
          </w:p>
        </w:tc>
      </w:tr>
      <w:tr w:rsidR="00D50063" w14:paraId="50537F55" w14:textId="77777777" w:rsidTr="006B4DC7">
        <w:trPr>
          <w:trHeight w:val="306"/>
        </w:trPr>
        <w:tc>
          <w:tcPr>
            <w:tcW w:w="1525" w:type="dxa"/>
            <w:tcBorders>
              <w:top w:val="nil"/>
            </w:tcBorders>
          </w:tcPr>
          <w:p w14:paraId="1B0D5051" w14:textId="77777777" w:rsidR="00D50063" w:rsidRDefault="00D50063">
            <w:pPr>
              <w:pStyle w:val="TableParagraph"/>
            </w:pPr>
          </w:p>
        </w:tc>
        <w:tc>
          <w:tcPr>
            <w:tcW w:w="1134" w:type="dxa"/>
            <w:tcBorders>
              <w:top w:val="nil"/>
            </w:tcBorders>
          </w:tcPr>
          <w:p w14:paraId="68CEE4F4" w14:textId="77777777" w:rsidR="00D50063" w:rsidRDefault="00D50063">
            <w:pPr>
              <w:pStyle w:val="TableParagraph"/>
            </w:pPr>
          </w:p>
        </w:tc>
        <w:tc>
          <w:tcPr>
            <w:tcW w:w="1594" w:type="dxa"/>
            <w:tcBorders>
              <w:top w:val="nil"/>
            </w:tcBorders>
          </w:tcPr>
          <w:p w14:paraId="643240F3" w14:textId="77777777" w:rsidR="00D50063" w:rsidRDefault="00B559DE">
            <w:pPr>
              <w:pStyle w:val="TableParagraph"/>
              <w:spacing w:before="15"/>
              <w:ind w:left="108"/>
              <w:rPr>
                <w:b/>
              </w:rPr>
            </w:pPr>
            <w:r>
              <w:rPr>
                <w:b/>
              </w:rPr>
              <w:t>OGN624</w:t>
            </w:r>
          </w:p>
        </w:tc>
        <w:tc>
          <w:tcPr>
            <w:tcW w:w="992" w:type="dxa"/>
            <w:tcBorders>
              <w:top w:val="nil"/>
              <w:bottom w:val="nil"/>
            </w:tcBorders>
          </w:tcPr>
          <w:p w14:paraId="76F2A216" w14:textId="77777777" w:rsidR="00D50063" w:rsidRPr="006B4DC7" w:rsidRDefault="00D50063" w:rsidP="006B4DC7">
            <w:pPr>
              <w:pStyle w:val="TableParagraph"/>
              <w:spacing w:before="15"/>
              <w:jc w:val="both"/>
              <w:rPr>
                <w:b/>
                <w:sz w:val="20"/>
                <w:szCs w:val="20"/>
              </w:rPr>
            </w:pPr>
          </w:p>
        </w:tc>
        <w:tc>
          <w:tcPr>
            <w:tcW w:w="851" w:type="dxa"/>
            <w:tcBorders>
              <w:top w:val="nil"/>
            </w:tcBorders>
          </w:tcPr>
          <w:p w14:paraId="554110D7" w14:textId="77777777" w:rsidR="00D50063" w:rsidRDefault="00D50063">
            <w:pPr>
              <w:pStyle w:val="TableParagraph"/>
            </w:pPr>
          </w:p>
        </w:tc>
        <w:tc>
          <w:tcPr>
            <w:tcW w:w="850" w:type="dxa"/>
            <w:tcBorders>
              <w:top w:val="nil"/>
            </w:tcBorders>
          </w:tcPr>
          <w:p w14:paraId="3C2FE2D8" w14:textId="77777777" w:rsidR="00D50063" w:rsidRDefault="00D50063">
            <w:pPr>
              <w:pStyle w:val="TableParagraph"/>
            </w:pPr>
          </w:p>
        </w:tc>
        <w:tc>
          <w:tcPr>
            <w:tcW w:w="851" w:type="dxa"/>
            <w:tcBorders>
              <w:top w:val="nil"/>
            </w:tcBorders>
          </w:tcPr>
          <w:p w14:paraId="141E5109" w14:textId="77777777" w:rsidR="00D50063" w:rsidRDefault="00D50063">
            <w:pPr>
              <w:pStyle w:val="TableParagraph"/>
            </w:pPr>
          </w:p>
        </w:tc>
        <w:tc>
          <w:tcPr>
            <w:tcW w:w="850" w:type="dxa"/>
            <w:tcBorders>
              <w:top w:val="nil"/>
            </w:tcBorders>
          </w:tcPr>
          <w:p w14:paraId="6A179491" w14:textId="77777777" w:rsidR="00D50063" w:rsidRDefault="00D50063">
            <w:pPr>
              <w:pStyle w:val="TableParagraph"/>
            </w:pPr>
          </w:p>
        </w:tc>
        <w:tc>
          <w:tcPr>
            <w:tcW w:w="851" w:type="dxa"/>
            <w:tcBorders>
              <w:top w:val="nil"/>
            </w:tcBorders>
          </w:tcPr>
          <w:p w14:paraId="25AB77C3" w14:textId="77777777" w:rsidR="00D50063" w:rsidRDefault="00D50063">
            <w:pPr>
              <w:pStyle w:val="TableParagraph"/>
            </w:pPr>
          </w:p>
        </w:tc>
        <w:tc>
          <w:tcPr>
            <w:tcW w:w="708" w:type="dxa"/>
            <w:tcBorders>
              <w:top w:val="nil"/>
            </w:tcBorders>
          </w:tcPr>
          <w:p w14:paraId="3E1E3BB2" w14:textId="77777777" w:rsidR="00D50063" w:rsidRDefault="00D50063">
            <w:pPr>
              <w:pStyle w:val="TableParagraph"/>
            </w:pPr>
          </w:p>
        </w:tc>
        <w:tc>
          <w:tcPr>
            <w:tcW w:w="709" w:type="dxa"/>
            <w:tcBorders>
              <w:top w:val="nil"/>
            </w:tcBorders>
          </w:tcPr>
          <w:p w14:paraId="28E4FCEC" w14:textId="77777777" w:rsidR="00D50063" w:rsidRDefault="00D50063">
            <w:pPr>
              <w:pStyle w:val="TableParagraph"/>
            </w:pPr>
          </w:p>
        </w:tc>
        <w:tc>
          <w:tcPr>
            <w:tcW w:w="709" w:type="dxa"/>
            <w:tcBorders>
              <w:top w:val="nil"/>
            </w:tcBorders>
          </w:tcPr>
          <w:p w14:paraId="73C7BABB" w14:textId="77777777" w:rsidR="00D50063" w:rsidRDefault="00D50063">
            <w:pPr>
              <w:pStyle w:val="TableParagraph"/>
            </w:pPr>
          </w:p>
        </w:tc>
      </w:tr>
      <w:tr w:rsidR="00D50063" w14:paraId="41276E92" w14:textId="77777777" w:rsidTr="006B4DC7">
        <w:trPr>
          <w:trHeight w:val="274"/>
        </w:trPr>
        <w:tc>
          <w:tcPr>
            <w:tcW w:w="1525" w:type="dxa"/>
            <w:tcBorders>
              <w:bottom w:val="nil"/>
            </w:tcBorders>
          </w:tcPr>
          <w:p w14:paraId="2E48D332" w14:textId="77777777" w:rsidR="00D50063" w:rsidRDefault="00B559DE">
            <w:pPr>
              <w:pStyle w:val="TableParagraph"/>
              <w:spacing w:line="252" w:lineRule="exact"/>
              <w:ind w:left="106"/>
              <w:rPr>
                <w:b/>
              </w:rPr>
            </w:pPr>
            <w:r>
              <w:rPr>
                <w:b/>
              </w:rPr>
              <w:t>Obstetric</w:t>
            </w:r>
            <w:r>
              <w:rPr>
                <w:b/>
                <w:spacing w:val="-1"/>
              </w:rPr>
              <w:t xml:space="preserve"> </w:t>
            </w:r>
            <w:r>
              <w:rPr>
                <w:b/>
              </w:rPr>
              <w:t>&amp;</w:t>
            </w:r>
          </w:p>
        </w:tc>
        <w:tc>
          <w:tcPr>
            <w:tcW w:w="1134" w:type="dxa"/>
            <w:tcBorders>
              <w:bottom w:val="nil"/>
            </w:tcBorders>
          </w:tcPr>
          <w:p w14:paraId="3ADAED8C" w14:textId="77777777" w:rsidR="00D50063" w:rsidRDefault="00B559DE">
            <w:pPr>
              <w:pStyle w:val="TableParagraph"/>
              <w:spacing w:line="252" w:lineRule="exact"/>
              <w:ind w:left="88" w:right="79"/>
              <w:jc w:val="center"/>
              <w:rPr>
                <w:b/>
              </w:rPr>
            </w:pPr>
            <w:r>
              <w:rPr>
                <w:b/>
              </w:rPr>
              <w:t>OGN624</w:t>
            </w:r>
          </w:p>
        </w:tc>
        <w:tc>
          <w:tcPr>
            <w:tcW w:w="1594" w:type="dxa"/>
            <w:tcBorders>
              <w:bottom w:val="nil"/>
            </w:tcBorders>
          </w:tcPr>
          <w:p w14:paraId="7BD7D92A" w14:textId="77777777" w:rsidR="00D50063" w:rsidRDefault="00B559DE">
            <w:pPr>
              <w:pStyle w:val="TableParagraph"/>
              <w:spacing w:line="252" w:lineRule="exact"/>
              <w:ind w:left="108"/>
              <w:rPr>
                <w:b/>
              </w:rPr>
            </w:pPr>
            <w:r>
              <w:rPr>
                <w:b/>
              </w:rPr>
              <w:t>Obstetric</w:t>
            </w:r>
            <w:r>
              <w:rPr>
                <w:b/>
                <w:spacing w:val="-4"/>
              </w:rPr>
              <w:t xml:space="preserve"> </w:t>
            </w:r>
            <w:r>
              <w:rPr>
                <w:b/>
              </w:rPr>
              <w:t>&amp;</w:t>
            </w:r>
          </w:p>
        </w:tc>
        <w:tc>
          <w:tcPr>
            <w:tcW w:w="992" w:type="dxa"/>
            <w:tcBorders>
              <w:top w:val="nil"/>
              <w:bottom w:val="nil"/>
            </w:tcBorders>
          </w:tcPr>
          <w:p w14:paraId="22B32123" w14:textId="77777777" w:rsidR="00D50063" w:rsidRDefault="00D50063">
            <w:pPr>
              <w:pStyle w:val="TableParagraph"/>
              <w:rPr>
                <w:sz w:val="20"/>
              </w:rPr>
            </w:pPr>
          </w:p>
        </w:tc>
        <w:tc>
          <w:tcPr>
            <w:tcW w:w="851" w:type="dxa"/>
            <w:tcBorders>
              <w:bottom w:val="nil"/>
            </w:tcBorders>
          </w:tcPr>
          <w:p w14:paraId="4D0AFF60" w14:textId="77777777" w:rsidR="00D50063" w:rsidRDefault="00B559DE">
            <w:pPr>
              <w:pStyle w:val="TableParagraph"/>
              <w:spacing w:line="252" w:lineRule="exact"/>
              <w:ind w:left="8"/>
              <w:jc w:val="center"/>
              <w:rPr>
                <w:b/>
              </w:rPr>
            </w:pPr>
            <w:r>
              <w:rPr>
                <w:b/>
              </w:rPr>
              <w:t>1</w:t>
            </w:r>
          </w:p>
        </w:tc>
        <w:tc>
          <w:tcPr>
            <w:tcW w:w="850" w:type="dxa"/>
            <w:tcBorders>
              <w:bottom w:val="nil"/>
            </w:tcBorders>
          </w:tcPr>
          <w:p w14:paraId="39F3E08A" w14:textId="77777777" w:rsidR="00D50063" w:rsidRDefault="00B559DE">
            <w:pPr>
              <w:pStyle w:val="TableParagraph"/>
              <w:spacing w:line="252" w:lineRule="exact"/>
              <w:ind w:left="11"/>
              <w:jc w:val="center"/>
              <w:rPr>
                <w:b/>
              </w:rPr>
            </w:pPr>
            <w:r>
              <w:rPr>
                <w:b/>
              </w:rPr>
              <w:t>9</w:t>
            </w:r>
          </w:p>
        </w:tc>
        <w:tc>
          <w:tcPr>
            <w:tcW w:w="851" w:type="dxa"/>
            <w:tcBorders>
              <w:bottom w:val="nil"/>
            </w:tcBorders>
          </w:tcPr>
          <w:p w14:paraId="5BF9DFBA" w14:textId="77777777" w:rsidR="00D50063" w:rsidRDefault="00B559DE">
            <w:pPr>
              <w:pStyle w:val="TableParagraph"/>
              <w:spacing w:line="252" w:lineRule="exact"/>
              <w:ind w:left="131" w:right="122"/>
              <w:jc w:val="center"/>
              <w:rPr>
                <w:b/>
              </w:rPr>
            </w:pPr>
            <w:r>
              <w:rPr>
                <w:b/>
              </w:rPr>
              <w:t>10</w:t>
            </w:r>
          </w:p>
        </w:tc>
        <w:tc>
          <w:tcPr>
            <w:tcW w:w="850" w:type="dxa"/>
            <w:tcBorders>
              <w:bottom w:val="nil"/>
            </w:tcBorders>
          </w:tcPr>
          <w:p w14:paraId="1C08DB5B" w14:textId="77777777" w:rsidR="00D50063" w:rsidRDefault="00B559DE">
            <w:pPr>
              <w:pStyle w:val="TableParagraph"/>
              <w:spacing w:line="252" w:lineRule="exact"/>
              <w:ind w:left="368"/>
              <w:rPr>
                <w:b/>
              </w:rPr>
            </w:pPr>
            <w:r>
              <w:rPr>
                <w:b/>
              </w:rPr>
              <w:t>4</w:t>
            </w:r>
          </w:p>
        </w:tc>
        <w:tc>
          <w:tcPr>
            <w:tcW w:w="851" w:type="dxa"/>
            <w:tcBorders>
              <w:bottom w:val="nil"/>
            </w:tcBorders>
          </w:tcPr>
          <w:p w14:paraId="1AD40468" w14:textId="77777777" w:rsidR="00D50063" w:rsidRDefault="00B559DE">
            <w:pPr>
              <w:pStyle w:val="TableParagraph"/>
              <w:spacing w:line="252" w:lineRule="exact"/>
              <w:ind w:left="315"/>
              <w:rPr>
                <w:b/>
              </w:rPr>
            </w:pPr>
            <w:r>
              <w:rPr>
                <w:b/>
              </w:rPr>
              <w:t>80</w:t>
            </w:r>
          </w:p>
        </w:tc>
        <w:tc>
          <w:tcPr>
            <w:tcW w:w="708" w:type="dxa"/>
            <w:tcBorders>
              <w:bottom w:val="nil"/>
            </w:tcBorders>
          </w:tcPr>
          <w:p w14:paraId="52B9D529" w14:textId="77777777" w:rsidR="00D50063" w:rsidRDefault="00B559DE">
            <w:pPr>
              <w:pStyle w:val="TableParagraph"/>
              <w:spacing w:line="252" w:lineRule="exact"/>
              <w:ind w:left="152" w:right="140"/>
              <w:jc w:val="center"/>
              <w:rPr>
                <w:b/>
              </w:rPr>
            </w:pPr>
            <w:r>
              <w:rPr>
                <w:b/>
              </w:rPr>
              <w:t>120</w:t>
            </w:r>
          </w:p>
        </w:tc>
        <w:tc>
          <w:tcPr>
            <w:tcW w:w="709" w:type="dxa"/>
            <w:tcBorders>
              <w:bottom w:val="nil"/>
            </w:tcBorders>
          </w:tcPr>
          <w:p w14:paraId="3E335565" w14:textId="77777777" w:rsidR="00D50063" w:rsidRDefault="00B559DE">
            <w:pPr>
              <w:pStyle w:val="TableParagraph"/>
              <w:spacing w:line="252" w:lineRule="exact"/>
              <w:ind w:right="176"/>
              <w:jc w:val="right"/>
              <w:rPr>
                <w:b/>
              </w:rPr>
            </w:pPr>
            <w:r>
              <w:rPr>
                <w:b/>
              </w:rPr>
              <w:t>200</w:t>
            </w:r>
          </w:p>
        </w:tc>
        <w:tc>
          <w:tcPr>
            <w:tcW w:w="709" w:type="dxa"/>
            <w:tcBorders>
              <w:bottom w:val="nil"/>
            </w:tcBorders>
          </w:tcPr>
          <w:p w14:paraId="525FD2D1" w14:textId="77777777" w:rsidR="00D50063" w:rsidRDefault="00B559DE">
            <w:pPr>
              <w:pStyle w:val="TableParagraph"/>
              <w:spacing w:line="252" w:lineRule="exact"/>
              <w:ind w:left="9"/>
              <w:jc w:val="center"/>
              <w:rPr>
                <w:b/>
              </w:rPr>
            </w:pPr>
            <w:r>
              <w:rPr>
                <w:b/>
              </w:rPr>
              <w:t>3</w:t>
            </w:r>
          </w:p>
        </w:tc>
      </w:tr>
      <w:tr w:rsidR="00D50063" w14:paraId="71DF7EA6" w14:textId="77777777" w:rsidTr="006B4DC7">
        <w:trPr>
          <w:trHeight w:val="580"/>
        </w:trPr>
        <w:tc>
          <w:tcPr>
            <w:tcW w:w="1525" w:type="dxa"/>
            <w:tcBorders>
              <w:top w:val="nil"/>
              <w:bottom w:val="nil"/>
            </w:tcBorders>
          </w:tcPr>
          <w:p w14:paraId="20C9BE4B" w14:textId="77777777" w:rsidR="00D50063" w:rsidRDefault="00B559DE">
            <w:pPr>
              <w:pStyle w:val="TableParagraph"/>
              <w:spacing w:before="14"/>
              <w:ind w:left="106"/>
              <w:rPr>
                <w:b/>
              </w:rPr>
            </w:pPr>
            <w:r>
              <w:rPr>
                <w:b/>
              </w:rPr>
              <w:t>Gynecological</w:t>
            </w:r>
          </w:p>
          <w:p w14:paraId="76960242" w14:textId="77777777" w:rsidR="00D50063" w:rsidRDefault="00B559DE">
            <w:pPr>
              <w:pStyle w:val="TableParagraph"/>
              <w:spacing w:before="37"/>
              <w:ind w:left="106"/>
              <w:rPr>
                <w:b/>
              </w:rPr>
            </w:pPr>
            <w:r>
              <w:rPr>
                <w:b/>
              </w:rPr>
              <w:t>Nursing</w:t>
            </w:r>
          </w:p>
        </w:tc>
        <w:tc>
          <w:tcPr>
            <w:tcW w:w="1134" w:type="dxa"/>
            <w:tcBorders>
              <w:top w:val="nil"/>
              <w:bottom w:val="nil"/>
            </w:tcBorders>
          </w:tcPr>
          <w:p w14:paraId="73E194F6" w14:textId="77777777" w:rsidR="00D50063" w:rsidRDefault="00D50063">
            <w:pPr>
              <w:pStyle w:val="TableParagraph"/>
            </w:pPr>
          </w:p>
        </w:tc>
        <w:tc>
          <w:tcPr>
            <w:tcW w:w="1594" w:type="dxa"/>
            <w:tcBorders>
              <w:top w:val="nil"/>
              <w:bottom w:val="nil"/>
            </w:tcBorders>
          </w:tcPr>
          <w:p w14:paraId="301C8C4B" w14:textId="77777777" w:rsidR="00D50063" w:rsidRDefault="00B559DE">
            <w:pPr>
              <w:pStyle w:val="TableParagraph"/>
              <w:spacing w:before="14"/>
              <w:ind w:left="108"/>
              <w:rPr>
                <w:b/>
              </w:rPr>
            </w:pPr>
            <w:r>
              <w:rPr>
                <w:b/>
              </w:rPr>
              <w:t>Gynecologic</w:t>
            </w:r>
          </w:p>
          <w:p w14:paraId="523ED483" w14:textId="77777777" w:rsidR="00D50063" w:rsidRDefault="00B559DE">
            <w:pPr>
              <w:pStyle w:val="TableParagraph"/>
              <w:spacing w:before="37"/>
              <w:ind w:left="108"/>
              <w:rPr>
                <w:b/>
              </w:rPr>
            </w:pPr>
            <w:r>
              <w:rPr>
                <w:b/>
              </w:rPr>
              <w:t>al</w:t>
            </w:r>
            <w:r>
              <w:rPr>
                <w:b/>
                <w:spacing w:val="-4"/>
              </w:rPr>
              <w:t xml:space="preserve"> </w:t>
            </w:r>
            <w:r>
              <w:rPr>
                <w:b/>
              </w:rPr>
              <w:t>Nursing</w:t>
            </w:r>
          </w:p>
        </w:tc>
        <w:tc>
          <w:tcPr>
            <w:tcW w:w="992" w:type="dxa"/>
            <w:tcBorders>
              <w:top w:val="nil"/>
              <w:bottom w:val="nil"/>
            </w:tcBorders>
          </w:tcPr>
          <w:p w14:paraId="4F6B996E" w14:textId="77777777" w:rsidR="00D50063" w:rsidRDefault="00D50063">
            <w:pPr>
              <w:pStyle w:val="TableParagraph"/>
            </w:pPr>
          </w:p>
        </w:tc>
        <w:tc>
          <w:tcPr>
            <w:tcW w:w="851" w:type="dxa"/>
            <w:tcBorders>
              <w:top w:val="nil"/>
              <w:bottom w:val="nil"/>
            </w:tcBorders>
          </w:tcPr>
          <w:p w14:paraId="6DE9E3C1" w14:textId="77777777" w:rsidR="00D50063" w:rsidRDefault="00D50063">
            <w:pPr>
              <w:pStyle w:val="TableParagraph"/>
            </w:pPr>
          </w:p>
        </w:tc>
        <w:tc>
          <w:tcPr>
            <w:tcW w:w="850" w:type="dxa"/>
            <w:tcBorders>
              <w:top w:val="nil"/>
              <w:bottom w:val="nil"/>
            </w:tcBorders>
          </w:tcPr>
          <w:p w14:paraId="40D3584D" w14:textId="77777777" w:rsidR="00D50063" w:rsidRDefault="00D50063">
            <w:pPr>
              <w:pStyle w:val="TableParagraph"/>
            </w:pPr>
          </w:p>
        </w:tc>
        <w:tc>
          <w:tcPr>
            <w:tcW w:w="851" w:type="dxa"/>
            <w:tcBorders>
              <w:top w:val="nil"/>
              <w:bottom w:val="nil"/>
            </w:tcBorders>
          </w:tcPr>
          <w:p w14:paraId="06EF5F1D" w14:textId="77777777" w:rsidR="00D50063" w:rsidRDefault="00D50063">
            <w:pPr>
              <w:pStyle w:val="TableParagraph"/>
            </w:pPr>
          </w:p>
        </w:tc>
        <w:tc>
          <w:tcPr>
            <w:tcW w:w="850" w:type="dxa"/>
            <w:tcBorders>
              <w:top w:val="nil"/>
              <w:bottom w:val="nil"/>
            </w:tcBorders>
          </w:tcPr>
          <w:p w14:paraId="2820868C" w14:textId="77777777" w:rsidR="00D50063" w:rsidRDefault="00D50063">
            <w:pPr>
              <w:pStyle w:val="TableParagraph"/>
            </w:pPr>
          </w:p>
        </w:tc>
        <w:tc>
          <w:tcPr>
            <w:tcW w:w="851" w:type="dxa"/>
            <w:tcBorders>
              <w:top w:val="nil"/>
              <w:bottom w:val="nil"/>
            </w:tcBorders>
          </w:tcPr>
          <w:p w14:paraId="02D66661" w14:textId="77777777" w:rsidR="00D50063" w:rsidRDefault="00D50063">
            <w:pPr>
              <w:pStyle w:val="TableParagraph"/>
            </w:pPr>
          </w:p>
        </w:tc>
        <w:tc>
          <w:tcPr>
            <w:tcW w:w="708" w:type="dxa"/>
            <w:tcBorders>
              <w:top w:val="nil"/>
              <w:bottom w:val="nil"/>
            </w:tcBorders>
          </w:tcPr>
          <w:p w14:paraId="76224F95" w14:textId="77777777" w:rsidR="00D50063" w:rsidRDefault="00D50063">
            <w:pPr>
              <w:pStyle w:val="TableParagraph"/>
            </w:pPr>
          </w:p>
        </w:tc>
        <w:tc>
          <w:tcPr>
            <w:tcW w:w="709" w:type="dxa"/>
            <w:tcBorders>
              <w:top w:val="nil"/>
              <w:bottom w:val="nil"/>
            </w:tcBorders>
          </w:tcPr>
          <w:p w14:paraId="1D53F7C0" w14:textId="77777777" w:rsidR="00D50063" w:rsidRDefault="00D50063">
            <w:pPr>
              <w:pStyle w:val="TableParagraph"/>
            </w:pPr>
          </w:p>
        </w:tc>
        <w:tc>
          <w:tcPr>
            <w:tcW w:w="709" w:type="dxa"/>
            <w:tcBorders>
              <w:top w:val="nil"/>
              <w:bottom w:val="nil"/>
            </w:tcBorders>
          </w:tcPr>
          <w:p w14:paraId="39544B74" w14:textId="77777777" w:rsidR="00D50063" w:rsidRDefault="00B559DE">
            <w:pPr>
              <w:pStyle w:val="TableParagraph"/>
              <w:spacing w:before="103"/>
              <w:ind w:left="106" w:right="98"/>
              <w:jc w:val="center"/>
              <w:rPr>
                <w:b/>
              </w:rPr>
            </w:pPr>
            <w:r>
              <w:rPr>
                <w:b/>
              </w:rPr>
              <w:t>Hrs</w:t>
            </w:r>
          </w:p>
        </w:tc>
      </w:tr>
      <w:tr w:rsidR="00D50063" w14:paraId="62A6F412" w14:textId="77777777" w:rsidTr="006B4DC7">
        <w:trPr>
          <w:trHeight w:val="291"/>
        </w:trPr>
        <w:tc>
          <w:tcPr>
            <w:tcW w:w="1525" w:type="dxa"/>
            <w:tcBorders>
              <w:top w:val="nil"/>
              <w:bottom w:val="nil"/>
            </w:tcBorders>
          </w:tcPr>
          <w:p w14:paraId="260A9A85" w14:textId="77777777" w:rsidR="00D50063" w:rsidRDefault="00B559DE">
            <w:pPr>
              <w:pStyle w:val="TableParagraph"/>
              <w:spacing w:before="14"/>
              <w:ind w:left="106"/>
              <w:rPr>
                <w:b/>
              </w:rPr>
            </w:pPr>
            <w:r>
              <w:rPr>
                <w:b/>
              </w:rPr>
              <w:t>(Practical)</w:t>
            </w:r>
          </w:p>
        </w:tc>
        <w:tc>
          <w:tcPr>
            <w:tcW w:w="1134" w:type="dxa"/>
            <w:tcBorders>
              <w:top w:val="nil"/>
              <w:bottom w:val="nil"/>
            </w:tcBorders>
          </w:tcPr>
          <w:p w14:paraId="7FD6AFA9" w14:textId="77777777" w:rsidR="00D50063" w:rsidRDefault="00D50063">
            <w:pPr>
              <w:pStyle w:val="TableParagraph"/>
              <w:rPr>
                <w:sz w:val="20"/>
              </w:rPr>
            </w:pPr>
          </w:p>
        </w:tc>
        <w:tc>
          <w:tcPr>
            <w:tcW w:w="1594" w:type="dxa"/>
            <w:tcBorders>
              <w:top w:val="nil"/>
              <w:bottom w:val="nil"/>
            </w:tcBorders>
          </w:tcPr>
          <w:p w14:paraId="6A1DF44E" w14:textId="77777777" w:rsidR="00D50063" w:rsidRDefault="00B559DE">
            <w:pPr>
              <w:pStyle w:val="TableParagraph"/>
              <w:spacing w:before="14"/>
              <w:ind w:left="108"/>
              <w:rPr>
                <w:b/>
              </w:rPr>
            </w:pPr>
            <w:r>
              <w:rPr>
                <w:b/>
              </w:rPr>
              <w:t>(Theory)</w:t>
            </w:r>
          </w:p>
        </w:tc>
        <w:tc>
          <w:tcPr>
            <w:tcW w:w="992" w:type="dxa"/>
            <w:tcBorders>
              <w:top w:val="nil"/>
              <w:bottom w:val="nil"/>
            </w:tcBorders>
          </w:tcPr>
          <w:p w14:paraId="1A3255BD" w14:textId="77777777" w:rsidR="00D50063" w:rsidRDefault="00D50063">
            <w:pPr>
              <w:pStyle w:val="TableParagraph"/>
              <w:rPr>
                <w:sz w:val="20"/>
              </w:rPr>
            </w:pPr>
          </w:p>
        </w:tc>
        <w:tc>
          <w:tcPr>
            <w:tcW w:w="851" w:type="dxa"/>
            <w:tcBorders>
              <w:top w:val="nil"/>
              <w:bottom w:val="nil"/>
            </w:tcBorders>
          </w:tcPr>
          <w:p w14:paraId="181001BD" w14:textId="77777777" w:rsidR="00D50063" w:rsidRDefault="00D50063">
            <w:pPr>
              <w:pStyle w:val="TableParagraph"/>
              <w:rPr>
                <w:sz w:val="20"/>
              </w:rPr>
            </w:pPr>
          </w:p>
        </w:tc>
        <w:tc>
          <w:tcPr>
            <w:tcW w:w="850" w:type="dxa"/>
            <w:tcBorders>
              <w:top w:val="nil"/>
              <w:bottom w:val="nil"/>
            </w:tcBorders>
          </w:tcPr>
          <w:p w14:paraId="391F6D7A" w14:textId="77777777" w:rsidR="00D50063" w:rsidRDefault="00D50063">
            <w:pPr>
              <w:pStyle w:val="TableParagraph"/>
              <w:rPr>
                <w:sz w:val="20"/>
              </w:rPr>
            </w:pPr>
          </w:p>
        </w:tc>
        <w:tc>
          <w:tcPr>
            <w:tcW w:w="851" w:type="dxa"/>
            <w:tcBorders>
              <w:top w:val="nil"/>
              <w:bottom w:val="nil"/>
            </w:tcBorders>
          </w:tcPr>
          <w:p w14:paraId="05B7B58B" w14:textId="77777777" w:rsidR="00D50063" w:rsidRDefault="00D50063">
            <w:pPr>
              <w:pStyle w:val="TableParagraph"/>
              <w:rPr>
                <w:sz w:val="20"/>
              </w:rPr>
            </w:pPr>
          </w:p>
        </w:tc>
        <w:tc>
          <w:tcPr>
            <w:tcW w:w="850" w:type="dxa"/>
            <w:tcBorders>
              <w:top w:val="nil"/>
              <w:bottom w:val="nil"/>
            </w:tcBorders>
          </w:tcPr>
          <w:p w14:paraId="73BC4F43" w14:textId="77777777" w:rsidR="00D50063" w:rsidRDefault="00D50063">
            <w:pPr>
              <w:pStyle w:val="TableParagraph"/>
              <w:rPr>
                <w:sz w:val="20"/>
              </w:rPr>
            </w:pPr>
          </w:p>
        </w:tc>
        <w:tc>
          <w:tcPr>
            <w:tcW w:w="851" w:type="dxa"/>
            <w:tcBorders>
              <w:top w:val="nil"/>
              <w:bottom w:val="nil"/>
            </w:tcBorders>
          </w:tcPr>
          <w:p w14:paraId="1A39BF45" w14:textId="77777777" w:rsidR="00D50063" w:rsidRDefault="00D50063">
            <w:pPr>
              <w:pStyle w:val="TableParagraph"/>
              <w:rPr>
                <w:sz w:val="20"/>
              </w:rPr>
            </w:pPr>
          </w:p>
        </w:tc>
        <w:tc>
          <w:tcPr>
            <w:tcW w:w="708" w:type="dxa"/>
            <w:tcBorders>
              <w:top w:val="nil"/>
              <w:bottom w:val="nil"/>
            </w:tcBorders>
          </w:tcPr>
          <w:p w14:paraId="346B6C58" w14:textId="77777777" w:rsidR="00D50063" w:rsidRDefault="00D50063">
            <w:pPr>
              <w:pStyle w:val="TableParagraph"/>
              <w:rPr>
                <w:sz w:val="20"/>
              </w:rPr>
            </w:pPr>
          </w:p>
        </w:tc>
        <w:tc>
          <w:tcPr>
            <w:tcW w:w="709" w:type="dxa"/>
            <w:tcBorders>
              <w:top w:val="nil"/>
              <w:bottom w:val="nil"/>
            </w:tcBorders>
          </w:tcPr>
          <w:p w14:paraId="1828413D" w14:textId="77777777" w:rsidR="00D50063" w:rsidRDefault="00D50063">
            <w:pPr>
              <w:pStyle w:val="TableParagraph"/>
              <w:rPr>
                <w:sz w:val="20"/>
              </w:rPr>
            </w:pPr>
          </w:p>
        </w:tc>
        <w:tc>
          <w:tcPr>
            <w:tcW w:w="709" w:type="dxa"/>
            <w:tcBorders>
              <w:top w:val="nil"/>
              <w:bottom w:val="nil"/>
            </w:tcBorders>
          </w:tcPr>
          <w:p w14:paraId="5B5B8FC2" w14:textId="77777777" w:rsidR="00D50063" w:rsidRDefault="00D50063">
            <w:pPr>
              <w:pStyle w:val="TableParagraph"/>
              <w:rPr>
                <w:sz w:val="20"/>
              </w:rPr>
            </w:pPr>
          </w:p>
        </w:tc>
      </w:tr>
      <w:tr w:rsidR="00D50063" w14:paraId="7064F409" w14:textId="77777777" w:rsidTr="006B4DC7">
        <w:trPr>
          <w:trHeight w:val="306"/>
        </w:trPr>
        <w:tc>
          <w:tcPr>
            <w:tcW w:w="1525" w:type="dxa"/>
            <w:tcBorders>
              <w:top w:val="nil"/>
            </w:tcBorders>
          </w:tcPr>
          <w:p w14:paraId="39EE3446" w14:textId="77777777" w:rsidR="00D50063" w:rsidRDefault="00D50063">
            <w:pPr>
              <w:pStyle w:val="TableParagraph"/>
            </w:pPr>
          </w:p>
        </w:tc>
        <w:tc>
          <w:tcPr>
            <w:tcW w:w="1134" w:type="dxa"/>
            <w:tcBorders>
              <w:top w:val="nil"/>
            </w:tcBorders>
          </w:tcPr>
          <w:p w14:paraId="02584430" w14:textId="77777777" w:rsidR="00D50063" w:rsidRDefault="00D50063">
            <w:pPr>
              <w:pStyle w:val="TableParagraph"/>
            </w:pPr>
          </w:p>
        </w:tc>
        <w:tc>
          <w:tcPr>
            <w:tcW w:w="1594" w:type="dxa"/>
            <w:tcBorders>
              <w:top w:val="nil"/>
            </w:tcBorders>
          </w:tcPr>
          <w:p w14:paraId="0F3CA85A" w14:textId="77777777" w:rsidR="00D50063" w:rsidRDefault="00B559DE">
            <w:pPr>
              <w:pStyle w:val="TableParagraph"/>
              <w:spacing w:before="15"/>
              <w:ind w:left="108"/>
              <w:rPr>
                <w:b/>
              </w:rPr>
            </w:pPr>
            <w:r>
              <w:rPr>
                <w:b/>
              </w:rPr>
              <w:t>OGN623</w:t>
            </w:r>
          </w:p>
        </w:tc>
        <w:tc>
          <w:tcPr>
            <w:tcW w:w="992" w:type="dxa"/>
            <w:tcBorders>
              <w:top w:val="nil"/>
              <w:bottom w:val="nil"/>
            </w:tcBorders>
          </w:tcPr>
          <w:p w14:paraId="2513400B" w14:textId="77777777" w:rsidR="00D50063" w:rsidRDefault="00D50063">
            <w:pPr>
              <w:pStyle w:val="TableParagraph"/>
            </w:pPr>
          </w:p>
        </w:tc>
        <w:tc>
          <w:tcPr>
            <w:tcW w:w="851" w:type="dxa"/>
            <w:tcBorders>
              <w:top w:val="nil"/>
            </w:tcBorders>
          </w:tcPr>
          <w:p w14:paraId="6E8CAB14" w14:textId="77777777" w:rsidR="00D50063" w:rsidRDefault="00D50063">
            <w:pPr>
              <w:pStyle w:val="TableParagraph"/>
            </w:pPr>
          </w:p>
        </w:tc>
        <w:tc>
          <w:tcPr>
            <w:tcW w:w="850" w:type="dxa"/>
            <w:tcBorders>
              <w:top w:val="nil"/>
            </w:tcBorders>
          </w:tcPr>
          <w:p w14:paraId="258C0A3D" w14:textId="77777777" w:rsidR="00D50063" w:rsidRDefault="00D50063">
            <w:pPr>
              <w:pStyle w:val="TableParagraph"/>
            </w:pPr>
          </w:p>
        </w:tc>
        <w:tc>
          <w:tcPr>
            <w:tcW w:w="851" w:type="dxa"/>
            <w:tcBorders>
              <w:top w:val="nil"/>
            </w:tcBorders>
          </w:tcPr>
          <w:p w14:paraId="08719643" w14:textId="77777777" w:rsidR="00D50063" w:rsidRDefault="00D50063">
            <w:pPr>
              <w:pStyle w:val="TableParagraph"/>
            </w:pPr>
          </w:p>
        </w:tc>
        <w:tc>
          <w:tcPr>
            <w:tcW w:w="850" w:type="dxa"/>
            <w:tcBorders>
              <w:top w:val="nil"/>
            </w:tcBorders>
          </w:tcPr>
          <w:p w14:paraId="089E427D" w14:textId="77777777" w:rsidR="00D50063" w:rsidRDefault="00D50063">
            <w:pPr>
              <w:pStyle w:val="TableParagraph"/>
            </w:pPr>
          </w:p>
        </w:tc>
        <w:tc>
          <w:tcPr>
            <w:tcW w:w="851" w:type="dxa"/>
            <w:tcBorders>
              <w:top w:val="nil"/>
            </w:tcBorders>
          </w:tcPr>
          <w:p w14:paraId="3A696717" w14:textId="77777777" w:rsidR="00D50063" w:rsidRDefault="00D50063">
            <w:pPr>
              <w:pStyle w:val="TableParagraph"/>
            </w:pPr>
          </w:p>
        </w:tc>
        <w:tc>
          <w:tcPr>
            <w:tcW w:w="708" w:type="dxa"/>
            <w:tcBorders>
              <w:top w:val="nil"/>
            </w:tcBorders>
          </w:tcPr>
          <w:p w14:paraId="78A4A13D" w14:textId="77777777" w:rsidR="00D50063" w:rsidRDefault="00D50063">
            <w:pPr>
              <w:pStyle w:val="TableParagraph"/>
            </w:pPr>
          </w:p>
        </w:tc>
        <w:tc>
          <w:tcPr>
            <w:tcW w:w="709" w:type="dxa"/>
            <w:tcBorders>
              <w:top w:val="nil"/>
            </w:tcBorders>
          </w:tcPr>
          <w:p w14:paraId="5ECA90BA" w14:textId="77777777" w:rsidR="00D50063" w:rsidRDefault="00D50063">
            <w:pPr>
              <w:pStyle w:val="TableParagraph"/>
            </w:pPr>
          </w:p>
        </w:tc>
        <w:tc>
          <w:tcPr>
            <w:tcW w:w="709" w:type="dxa"/>
            <w:tcBorders>
              <w:top w:val="nil"/>
            </w:tcBorders>
          </w:tcPr>
          <w:p w14:paraId="1C1F1B3F" w14:textId="77777777" w:rsidR="00D50063" w:rsidRDefault="00D50063">
            <w:pPr>
              <w:pStyle w:val="TableParagraph"/>
            </w:pPr>
          </w:p>
        </w:tc>
      </w:tr>
      <w:tr w:rsidR="00D50063" w14:paraId="0B4D03F1" w14:textId="77777777" w:rsidTr="006B4DC7">
        <w:trPr>
          <w:trHeight w:val="319"/>
        </w:trPr>
        <w:tc>
          <w:tcPr>
            <w:tcW w:w="1525" w:type="dxa"/>
            <w:tcBorders>
              <w:bottom w:val="nil"/>
            </w:tcBorders>
          </w:tcPr>
          <w:p w14:paraId="6BF2E74A" w14:textId="77777777" w:rsidR="00D50063" w:rsidRDefault="00B559DE">
            <w:pPr>
              <w:pStyle w:val="TableParagraph"/>
              <w:spacing w:line="252" w:lineRule="exact"/>
              <w:ind w:left="106"/>
              <w:rPr>
                <w:b/>
              </w:rPr>
            </w:pPr>
            <w:r>
              <w:rPr>
                <w:b/>
              </w:rPr>
              <w:t>Embrology</w:t>
            </w:r>
          </w:p>
        </w:tc>
        <w:tc>
          <w:tcPr>
            <w:tcW w:w="1134" w:type="dxa"/>
            <w:tcBorders>
              <w:bottom w:val="nil"/>
            </w:tcBorders>
          </w:tcPr>
          <w:p w14:paraId="60A002FC" w14:textId="77777777" w:rsidR="00D50063" w:rsidRDefault="00B559DE">
            <w:pPr>
              <w:pStyle w:val="TableParagraph"/>
              <w:spacing w:line="252" w:lineRule="exact"/>
              <w:ind w:left="88" w:right="79"/>
              <w:jc w:val="center"/>
              <w:rPr>
                <w:b/>
              </w:rPr>
            </w:pPr>
            <w:r>
              <w:rPr>
                <w:b/>
              </w:rPr>
              <w:t>OGN625</w:t>
            </w:r>
          </w:p>
        </w:tc>
        <w:tc>
          <w:tcPr>
            <w:tcW w:w="1594" w:type="dxa"/>
            <w:tcBorders>
              <w:bottom w:val="nil"/>
            </w:tcBorders>
          </w:tcPr>
          <w:p w14:paraId="759F562F" w14:textId="77777777" w:rsidR="00D50063" w:rsidRDefault="00B559DE">
            <w:pPr>
              <w:pStyle w:val="TableParagraph"/>
              <w:spacing w:line="252" w:lineRule="exact"/>
              <w:ind w:left="108"/>
              <w:rPr>
                <w:b/>
              </w:rPr>
            </w:pPr>
            <w:r>
              <w:rPr>
                <w:b/>
              </w:rPr>
              <w:t>-</w:t>
            </w:r>
          </w:p>
        </w:tc>
        <w:tc>
          <w:tcPr>
            <w:tcW w:w="992" w:type="dxa"/>
            <w:tcBorders>
              <w:top w:val="nil"/>
              <w:bottom w:val="nil"/>
            </w:tcBorders>
          </w:tcPr>
          <w:p w14:paraId="7CBA44B4" w14:textId="77777777" w:rsidR="00D50063" w:rsidRDefault="00D50063">
            <w:pPr>
              <w:pStyle w:val="TableParagraph"/>
            </w:pPr>
          </w:p>
        </w:tc>
        <w:tc>
          <w:tcPr>
            <w:tcW w:w="851" w:type="dxa"/>
            <w:tcBorders>
              <w:bottom w:val="nil"/>
            </w:tcBorders>
          </w:tcPr>
          <w:p w14:paraId="10EAA282" w14:textId="77777777" w:rsidR="00D50063" w:rsidRDefault="00B559DE">
            <w:pPr>
              <w:pStyle w:val="TableParagraph"/>
              <w:spacing w:line="252" w:lineRule="exact"/>
              <w:ind w:left="8"/>
              <w:jc w:val="center"/>
              <w:rPr>
                <w:b/>
              </w:rPr>
            </w:pPr>
            <w:r>
              <w:rPr>
                <w:b/>
              </w:rPr>
              <w:t>2</w:t>
            </w:r>
          </w:p>
        </w:tc>
        <w:tc>
          <w:tcPr>
            <w:tcW w:w="850" w:type="dxa"/>
            <w:tcBorders>
              <w:bottom w:val="nil"/>
            </w:tcBorders>
          </w:tcPr>
          <w:p w14:paraId="1469051C" w14:textId="77777777" w:rsidR="00D50063" w:rsidRDefault="00B559DE">
            <w:pPr>
              <w:pStyle w:val="TableParagraph"/>
              <w:spacing w:line="252" w:lineRule="exact"/>
              <w:ind w:left="8"/>
              <w:jc w:val="center"/>
              <w:rPr>
                <w:b/>
              </w:rPr>
            </w:pPr>
            <w:r>
              <w:rPr>
                <w:b/>
              </w:rPr>
              <w:t>-</w:t>
            </w:r>
          </w:p>
        </w:tc>
        <w:tc>
          <w:tcPr>
            <w:tcW w:w="851" w:type="dxa"/>
            <w:tcBorders>
              <w:bottom w:val="nil"/>
            </w:tcBorders>
          </w:tcPr>
          <w:p w14:paraId="1BF5B946" w14:textId="77777777" w:rsidR="00D50063" w:rsidRDefault="00B559DE">
            <w:pPr>
              <w:pStyle w:val="TableParagraph"/>
              <w:spacing w:line="252" w:lineRule="exact"/>
              <w:ind w:left="9"/>
              <w:jc w:val="center"/>
              <w:rPr>
                <w:b/>
              </w:rPr>
            </w:pPr>
            <w:r>
              <w:rPr>
                <w:b/>
              </w:rPr>
              <w:t>2</w:t>
            </w:r>
          </w:p>
        </w:tc>
        <w:tc>
          <w:tcPr>
            <w:tcW w:w="850" w:type="dxa"/>
            <w:tcBorders>
              <w:bottom w:val="nil"/>
            </w:tcBorders>
          </w:tcPr>
          <w:p w14:paraId="3CD16B73" w14:textId="77777777" w:rsidR="00D50063" w:rsidRDefault="00B559DE">
            <w:pPr>
              <w:pStyle w:val="TableParagraph"/>
              <w:spacing w:line="252" w:lineRule="exact"/>
              <w:ind w:left="368"/>
              <w:rPr>
                <w:b/>
              </w:rPr>
            </w:pPr>
            <w:r>
              <w:rPr>
                <w:b/>
              </w:rPr>
              <w:t>2</w:t>
            </w:r>
          </w:p>
        </w:tc>
        <w:tc>
          <w:tcPr>
            <w:tcW w:w="851" w:type="dxa"/>
            <w:tcBorders>
              <w:bottom w:val="nil"/>
            </w:tcBorders>
          </w:tcPr>
          <w:p w14:paraId="4913FD62" w14:textId="77777777" w:rsidR="00D50063" w:rsidRDefault="00B559DE">
            <w:pPr>
              <w:pStyle w:val="TableParagraph"/>
              <w:spacing w:line="252" w:lineRule="exact"/>
              <w:ind w:left="260"/>
              <w:rPr>
                <w:b/>
              </w:rPr>
            </w:pPr>
            <w:r>
              <w:rPr>
                <w:b/>
              </w:rPr>
              <w:t>100</w:t>
            </w:r>
          </w:p>
        </w:tc>
        <w:tc>
          <w:tcPr>
            <w:tcW w:w="708" w:type="dxa"/>
            <w:tcBorders>
              <w:bottom w:val="nil"/>
            </w:tcBorders>
          </w:tcPr>
          <w:p w14:paraId="1EEC73F1" w14:textId="77777777" w:rsidR="00D50063" w:rsidRDefault="00B559DE">
            <w:pPr>
              <w:pStyle w:val="TableParagraph"/>
              <w:spacing w:line="252" w:lineRule="exact"/>
              <w:ind w:left="8"/>
              <w:jc w:val="center"/>
              <w:rPr>
                <w:b/>
              </w:rPr>
            </w:pPr>
            <w:r>
              <w:rPr>
                <w:b/>
              </w:rPr>
              <w:t>-</w:t>
            </w:r>
          </w:p>
        </w:tc>
        <w:tc>
          <w:tcPr>
            <w:tcW w:w="709" w:type="dxa"/>
            <w:tcBorders>
              <w:bottom w:val="nil"/>
            </w:tcBorders>
          </w:tcPr>
          <w:p w14:paraId="7028A822" w14:textId="77777777" w:rsidR="00D50063" w:rsidRDefault="00B559DE">
            <w:pPr>
              <w:pStyle w:val="TableParagraph"/>
              <w:spacing w:line="252" w:lineRule="exact"/>
              <w:ind w:right="176"/>
              <w:jc w:val="right"/>
              <w:rPr>
                <w:b/>
              </w:rPr>
            </w:pPr>
            <w:r>
              <w:rPr>
                <w:b/>
              </w:rPr>
              <w:t>100</w:t>
            </w:r>
          </w:p>
        </w:tc>
        <w:tc>
          <w:tcPr>
            <w:tcW w:w="709" w:type="dxa"/>
            <w:tcBorders>
              <w:bottom w:val="nil"/>
            </w:tcBorders>
          </w:tcPr>
          <w:p w14:paraId="62C71A68" w14:textId="77777777" w:rsidR="00D50063" w:rsidRDefault="00B559DE">
            <w:pPr>
              <w:pStyle w:val="TableParagraph"/>
              <w:spacing w:line="252" w:lineRule="exact"/>
              <w:ind w:left="9"/>
              <w:jc w:val="center"/>
              <w:rPr>
                <w:b/>
              </w:rPr>
            </w:pPr>
            <w:r>
              <w:rPr>
                <w:b/>
              </w:rPr>
              <w:t>2</w:t>
            </w:r>
          </w:p>
        </w:tc>
      </w:tr>
      <w:tr w:rsidR="00D50063" w14:paraId="4D0027A7" w14:textId="77777777" w:rsidTr="006B4DC7">
        <w:trPr>
          <w:trHeight w:val="439"/>
        </w:trPr>
        <w:tc>
          <w:tcPr>
            <w:tcW w:w="1525" w:type="dxa"/>
            <w:tcBorders>
              <w:top w:val="nil"/>
            </w:tcBorders>
          </w:tcPr>
          <w:p w14:paraId="249CE734" w14:textId="77777777" w:rsidR="00D50063" w:rsidRDefault="00D50063">
            <w:pPr>
              <w:pStyle w:val="TableParagraph"/>
            </w:pPr>
          </w:p>
        </w:tc>
        <w:tc>
          <w:tcPr>
            <w:tcW w:w="1134" w:type="dxa"/>
            <w:tcBorders>
              <w:top w:val="nil"/>
            </w:tcBorders>
          </w:tcPr>
          <w:p w14:paraId="325E87A3" w14:textId="77777777" w:rsidR="00D50063" w:rsidRDefault="00D50063">
            <w:pPr>
              <w:pStyle w:val="TableParagraph"/>
            </w:pPr>
          </w:p>
        </w:tc>
        <w:tc>
          <w:tcPr>
            <w:tcW w:w="1594" w:type="dxa"/>
            <w:tcBorders>
              <w:top w:val="nil"/>
            </w:tcBorders>
          </w:tcPr>
          <w:p w14:paraId="6F865892" w14:textId="77777777" w:rsidR="00D50063" w:rsidRDefault="00D50063">
            <w:pPr>
              <w:pStyle w:val="TableParagraph"/>
            </w:pPr>
          </w:p>
        </w:tc>
        <w:tc>
          <w:tcPr>
            <w:tcW w:w="992" w:type="dxa"/>
            <w:tcBorders>
              <w:top w:val="nil"/>
              <w:bottom w:val="nil"/>
            </w:tcBorders>
          </w:tcPr>
          <w:p w14:paraId="1000C982" w14:textId="77777777" w:rsidR="00D50063" w:rsidRDefault="00D50063">
            <w:pPr>
              <w:pStyle w:val="TableParagraph"/>
            </w:pPr>
          </w:p>
        </w:tc>
        <w:tc>
          <w:tcPr>
            <w:tcW w:w="851" w:type="dxa"/>
            <w:tcBorders>
              <w:top w:val="nil"/>
            </w:tcBorders>
          </w:tcPr>
          <w:p w14:paraId="093F4C6F" w14:textId="77777777" w:rsidR="00D50063" w:rsidRDefault="00D50063">
            <w:pPr>
              <w:pStyle w:val="TableParagraph"/>
            </w:pPr>
          </w:p>
        </w:tc>
        <w:tc>
          <w:tcPr>
            <w:tcW w:w="850" w:type="dxa"/>
            <w:tcBorders>
              <w:top w:val="nil"/>
            </w:tcBorders>
          </w:tcPr>
          <w:p w14:paraId="5C63E762" w14:textId="77777777" w:rsidR="00D50063" w:rsidRDefault="00D50063">
            <w:pPr>
              <w:pStyle w:val="TableParagraph"/>
            </w:pPr>
          </w:p>
        </w:tc>
        <w:tc>
          <w:tcPr>
            <w:tcW w:w="851" w:type="dxa"/>
            <w:tcBorders>
              <w:top w:val="nil"/>
            </w:tcBorders>
          </w:tcPr>
          <w:p w14:paraId="7FB0891E" w14:textId="77777777" w:rsidR="00D50063" w:rsidRDefault="00D50063">
            <w:pPr>
              <w:pStyle w:val="TableParagraph"/>
            </w:pPr>
          </w:p>
        </w:tc>
        <w:tc>
          <w:tcPr>
            <w:tcW w:w="850" w:type="dxa"/>
            <w:tcBorders>
              <w:top w:val="nil"/>
            </w:tcBorders>
          </w:tcPr>
          <w:p w14:paraId="32894108" w14:textId="77777777" w:rsidR="00D50063" w:rsidRDefault="00D50063">
            <w:pPr>
              <w:pStyle w:val="TableParagraph"/>
            </w:pPr>
          </w:p>
        </w:tc>
        <w:tc>
          <w:tcPr>
            <w:tcW w:w="851" w:type="dxa"/>
            <w:tcBorders>
              <w:top w:val="nil"/>
            </w:tcBorders>
          </w:tcPr>
          <w:p w14:paraId="56909091" w14:textId="77777777" w:rsidR="00D50063" w:rsidRDefault="00D50063">
            <w:pPr>
              <w:pStyle w:val="TableParagraph"/>
            </w:pPr>
          </w:p>
        </w:tc>
        <w:tc>
          <w:tcPr>
            <w:tcW w:w="708" w:type="dxa"/>
            <w:tcBorders>
              <w:top w:val="nil"/>
            </w:tcBorders>
          </w:tcPr>
          <w:p w14:paraId="03070184" w14:textId="77777777" w:rsidR="00D50063" w:rsidRDefault="00D50063">
            <w:pPr>
              <w:pStyle w:val="TableParagraph"/>
            </w:pPr>
          </w:p>
        </w:tc>
        <w:tc>
          <w:tcPr>
            <w:tcW w:w="709" w:type="dxa"/>
            <w:tcBorders>
              <w:top w:val="nil"/>
            </w:tcBorders>
          </w:tcPr>
          <w:p w14:paraId="3ED1DB94" w14:textId="77777777" w:rsidR="00D50063" w:rsidRDefault="00D50063">
            <w:pPr>
              <w:pStyle w:val="TableParagraph"/>
            </w:pPr>
          </w:p>
        </w:tc>
        <w:tc>
          <w:tcPr>
            <w:tcW w:w="709" w:type="dxa"/>
            <w:tcBorders>
              <w:top w:val="nil"/>
            </w:tcBorders>
          </w:tcPr>
          <w:p w14:paraId="13E18035" w14:textId="77777777" w:rsidR="00D50063" w:rsidRDefault="00B559DE">
            <w:pPr>
              <w:pStyle w:val="TableParagraph"/>
              <w:spacing w:before="58"/>
              <w:ind w:left="106" w:right="98"/>
              <w:jc w:val="center"/>
              <w:rPr>
                <w:b/>
              </w:rPr>
            </w:pPr>
            <w:r>
              <w:rPr>
                <w:b/>
              </w:rPr>
              <w:t>Hrs</w:t>
            </w:r>
          </w:p>
        </w:tc>
      </w:tr>
      <w:tr w:rsidR="00D50063" w14:paraId="4C5E2DE7" w14:textId="77777777" w:rsidTr="006B4DC7">
        <w:trPr>
          <w:trHeight w:val="320"/>
        </w:trPr>
        <w:tc>
          <w:tcPr>
            <w:tcW w:w="1525" w:type="dxa"/>
            <w:tcBorders>
              <w:bottom w:val="nil"/>
            </w:tcBorders>
          </w:tcPr>
          <w:p w14:paraId="19FE0690" w14:textId="77777777" w:rsidR="00D50063" w:rsidRDefault="00B559DE">
            <w:pPr>
              <w:pStyle w:val="TableParagraph"/>
              <w:ind w:left="106"/>
              <w:rPr>
                <w:b/>
              </w:rPr>
            </w:pPr>
            <w:r>
              <w:rPr>
                <w:b/>
              </w:rPr>
              <w:t>Advanced</w:t>
            </w:r>
          </w:p>
        </w:tc>
        <w:tc>
          <w:tcPr>
            <w:tcW w:w="1134" w:type="dxa"/>
            <w:tcBorders>
              <w:bottom w:val="nil"/>
            </w:tcBorders>
          </w:tcPr>
          <w:p w14:paraId="414E946F" w14:textId="77777777" w:rsidR="00D50063" w:rsidRDefault="00B559DE">
            <w:pPr>
              <w:pStyle w:val="TableParagraph"/>
              <w:ind w:left="88" w:right="79"/>
              <w:jc w:val="center"/>
              <w:rPr>
                <w:b/>
              </w:rPr>
            </w:pPr>
            <w:r>
              <w:rPr>
                <w:b/>
              </w:rPr>
              <w:t>OGN626</w:t>
            </w:r>
          </w:p>
        </w:tc>
        <w:tc>
          <w:tcPr>
            <w:tcW w:w="1594" w:type="dxa"/>
            <w:tcBorders>
              <w:bottom w:val="nil"/>
            </w:tcBorders>
          </w:tcPr>
          <w:p w14:paraId="7EA14328" w14:textId="77777777" w:rsidR="00D50063" w:rsidRDefault="00B559DE">
            <w:pPr>
              <w:pStyle w:val="TableParagraph"/>
              <w:ind w:left="108"/>
              <w:rPr>
                <w:b/>
              </w:rPr>
            </w:pPr>
            <w:r>
              <w:rPr>
                <w:b/>
              </w:rPr>
              <w:t>-</w:t>
            </w:r>
          </w:p>
        </w:tc>
        <w:tc>
          <w:tcPr>
            <w:tcW w:w="992" w:type="dxa"/>
            <w:tcBorders>
              <w:top w:val="nil"/>
              <w:bottom w:val="nil"/>
            </w:tcBorders>
          </w:tcPr>
          <w:p w14:paraId="0B9A57C3" w14:textId="77777777" w:rsidR="00D50063" w:rsidRDefault="00D50063">
            <w:pPr>
              <w:pStyle w:val="TableParagraph"/>
            </w:pPr>
          </w:p>
        </w:tc>
        <w:tc>
          <w:tcPr>
            <w:tcW w:w="851" w:type="dxa"/>
            <w:tcBorders>
              <w:bottom w:val="nil"/>
            </w:tcBorders>
          </w:tcPr>
          <w:p w14:paraId="3B257BA1" w14:textId="77777777" w:rsidR="00D50063" w:rsidRDefault="00B559DE">
            <w:pPr>
              <w:pStyle w:val="TableParagraph"/>
              <w:ind w:left="8"/>
              <w:jc w:val="center"/>
              <w:rPr>
                <w:b/>
              </w:rPr>
            </w:pPr>
            <w:r>
              <w:rPr>
                <w:b/>
              </w:rPr>
              <w:t>2</w:t>
            </w:r>
          </w:p>
        </w:tc>
        <w:tc>
          <w:tcPr>
            <w:tcW w:w="850" w:type="dxa"/>
            <w:tcBorders>
              <w:bottom w:val="nil"/>
            </w:tcBorders>
          </w:tcPr>
          <w:p w14:paraId="28049446" w14:textId="77777777" w:rsidR="00D50063" w:rsidRDefault="00B559DE">
            <w:pPr>
              <w:pStyle w:val="TableParagraph"/>
              <w:ind w:left="8"/>
              <w:jc w:val="center"/>
              <w:rPr>
                <w:b/>
              </w:rPr>
            </w:pPr>
            <w:r>
              <w:rPr>
                <w:b/>
              </w:rPr>
              <w:t>-</w:t>
            </w:r>
          </w:p>
        </w:tc>
        <w:tc>
          <w:tcPr>
            <w:tcW w:w="851" w:type="dxa"/>
            <w:tcBorders>
              <w:bottom w:val="nil"/>
            </w:tcBorders>
          </w:tcPr>
          <w:p w14:paraId="52B91187" w14:textId="77777777" w:rsidR="00D50063" w:rsidRDefault="00B559DE">
            <w:pPr>
              <w:pStyle w:val="TableParagraph"/>
              <w:ind w:left="9"/>
              <w:jc w:val="center"/>
              <w:rPr>
                <w:b/>
              </w:rPr>
            </w:pPr>
            <w:r>
              <w:rPr>
                <w:b/>
              </w:rPr>
              <w:t>2</w:t>
            </w:r>
          </w:p>
        </w:tc>
        <w:tc>
          <w:tcPr>
            <w:tcW w:w="850" w:type="dxa"/>
            <w:tcBorders>
              <w:bottom w:val="nil"/>
            </w:tcBorders>
          </w:tcPr>
          <w:p w14:paraId="20E2488E" w14:textId="77777777" w:rsidR="00D50063" w:rsidRDefault="00B559DE">
            <w:pPr>
              <w:pStyle w:val="TableParagraph"/>
              <w:ind w:left="368"/>
              <w:rPr>
                <w:b/>
              </w:rPr>
            </w:pPr>
            <w:r>
              <w:rPr>
                <w:b/>
              </w:rPr>
              <w:t>2</w:t>
            </w:r>
          </w:p>
        </w:tc>
        <w:tc>
          <w:tcPr>
            <w:tcW w:w="851" w:type="dxa"/>
            <w:tcBorders>
              <w:bottom w:val="nil"/>
            </w:tcBorders>
          </w:tcPr>
          <w:p w14:paraId="24062144" w14:textId="77777777" w:rsidR="00D50063" w:rsidRDefault="00B559DE">
            <w:pPr>
              <w:pStyle w:val="TableParagraph"/>
              <w:ind w:left="260"/>
              <w:rPr>
                <w:b/>
              </w:rPr>
            </w:pPr>
            <w:r>
              <w:rPr>
                <w:b/>
              </w:rPr>
              <w:t>100</w:t>
            </w:r>
          </w:p>
        </w:tc>
        <w:tc>
          <w:tcPr>
            <w:tcW w:w="708" w:type="dxa"/>
            <w:tcBorders>
              <w:bottom w:val="nil"/>
            </w:tcBorders>
          </w:tcPr>
          <w:p w14:paraId="1A36F197" w14:textId="77777777" w:rsidR="00D50063" w:rsidRDefault="00B559DE">
            <w:pPr>
              <w:pStyle w:val="TableParagraph"/>
              <w:ind w:left="8"/>
              <w:jc w:val="center"/>
              <w:rPr>
                <w:b/>
              </w:rPr>
            </w:pPr>
            <w:r>
              <w:rPr>
                <w:b/>
              </w:rPr>
              <w:t>-</w:t>
            </w:r>
          </w:p>
        </w:tc>
        <w:tc>
          <w:tcPr>
            <w:tcW w:w="709" w:type="dxa"/>
            <w:tcBorders>
              <w:bottom w:val="nil"/>
            </w:tcBorders>
          </w:tcPr>
          <w:p w14:paraId="48DEF70F" w14:textId="77777777" w:rsidR="00D50063" w:rsidRDefault="00B559DE">
            <w:pPr>
              <w:pStyle w:val="TableParagraph"/>
              <w:ind w:right="176"/>
              <w:jc w:val="right"/>
              <w:rPr>
                <w:b/>
              </w:rPr>
            </w:pPr>
            <w:r>
              <w:rPr>
                <w:b/>
              </w:rPr>
              <w:t>100</w:t>
            </w:r>
          </w:p>
        </w:tc>
        <w:tc>
          <w:tcPr>
            <w:tcW w:w="709" w:type="dxa"/>
            <w:tcBorders>
              <w:bottom w:val="nil"/>
            </w:tcBorders>
          </w:tcPr>
          <w:p w14:paraId="2CB8E60C" w14:textId="77777777" w:rsidR="00D50063" w:rsidRDefault="00B559DE">
            <w:pPr>
              <w:pStyle w:val="TableParagraph"/>
              <w:ind w:left="9"/>
              <w:jc w:val="center"/>
              <w:rPr>
                <w:b/>
              </w:rPr>
            </w:pPr>
            <w:r>
              <w:rPr>
                <w:b/>
              </w:rPr>
              <w:t>2</w:t>
            </w:r>
          </w:p>
        </w:tc>
      </w:tr>
      <w:tr w:rsidR="00D50063" w14:paraId="2884388C" w14:textId="77777777" w:rsidTr="006B4DC7">
        <w:trPr>
          <w:trHeight w:val="438"/>
        </w:trPr>
        <w:tc>
          <w:tcPr>
            <w:tcW w:w="1525" w:type="dxa"/>
            <w:tcBorders>
              <w:top w:val="nil"/>
            </w:tcBorders>
          </w:tcPr>
          <w:p w14:paraId="5413E510" w14:textId="77777777" w:rsidR="00D50063" w:rsidRDefault="00B559DE">
            <w:pPr>
              <w:pStyle w:val="TableParagraph"/>
              <w:spacing w:before="58"/>
              <w:ind w:left="106"/>
              <w:rPr>
                <w:b/>
              </w:rPr>
            </w:pPr>
            <w:r>
              <w:rPr>
                <w:b/>
              </w:rPr>
              <w:t>Physiology</w:t>
            </w:r>
          </w:p>
        </w:tc>
        <w:tc>
          <w:tcPr>
            <w:tcW w:w="1134" w:type="dxa"/>
            <w:tcBorders>
              <w:top w:val="nil"/>
            </w:tcBorders>
          </w:tcPr>
          <w:p w14:paraId="1A47711B" w14:textId="77777777" w:rsidR="00D50063" w:rsidRDefault="00D50063">
            <w:pPr>
              <w:pStyle w:val="TableParagraph"/>
            </w:pPr>
          </w:p>
        </w:tc>
        <w:tc>
          <w:tcPr>
            <w:tcW w:w="1594" w:type="dxa"/>
            <w:tcBorders>
              <w:top w:val="nil"/>
            </w:tcBorders>
          </w:tcPr>
          <w:p w14:paraId="41CAC790" w14:textId="77777777" w:rsidR="00D50063" w:rsidRDefault="00D50063">
            <w:pPr>
              <w:pStyle w:val="TableParagraph"/>
            </w:pPr>
          </w:p>
        </w:tc>
        <w:tc>
          <w:tcPr>
            <w:tcW w:w="992" w:type="dxa"/>
            <w:tcBorders>
              <w:top w:val="nil"/>
              <w:bottom w:val="nil"/>
            </w:tcBorders>
          </w:tcPr>
          <w:p w14:paraId="1B56C657" w14:textId="77777777" w:rsidR="00D50063" w:rsidRDefault="00D50063">
            <w:pPr>
              <w:pStyle w:val="TableParagraph"/>
            </w:pPr>
          </w:p>
        </w:tc>
        <w:tc>
          <w:tcPr>
            <w:tcW w:w="851" w:type="dxa"/>
            <w:tcBorders>
              <w:top w:val="nil"/>
            </w:tcBorders>
          </w:tcPr>
          <w:p w14:paraId="6B03C813" w14:textId="77777777" w:rsidR="00D50063" w:rsidRDefault="00D50063">
            <w:pPr>
              <w:pStyle w:val="TableParagraph"/>
            </w:pPr>
          </w:p>
        </w:tc>
        <w:tc>
          <w:tcPr>
            <w:tcW w:w="850" w:type="dxa"/>
            <w:tcBorders>
              <w:top w:val="nil"/>
            </w:tcBorders>
          </w:tcPr>
          <w:p w14:paraId="0B1F8441" w14:textId="77777777" w:rsidR="00D50063" w:rsidRDefault="00D50063">
            <w:pPr>
              <w:pStyle w:val="TableParagraph"/>
            </w:pPr>
          </w:p>
        </w:tc>
        <w:tc>
          <w:tcPr>
            <w:tcW w:w="851" w:type="dxa"/>
            <w:tcBorders>
              <w:top w:val="nil"/>
            </w:tcBorders>
          </w:tcPr>
          <w:p w14:paraId="5321751F" w14:textId="77777777" w:rsidR="00D50063" w:rsidRDefault="00D50063">
            <w:pPr>
              <w:pStyle w:val="TableParagraph"/>
            </w:pPr>
          </w:p>
        </w:tc>
        <w:tc>
          <w:tcPr>
            <w:tcW w:w="850" w:type="dxa"/>
            <w:tcBorders>
              <w:top w:val="nil"/>
            </w:tcBorders>
          </w:tcPr>
          <w:p w14:paraId="4597195A" w14:textId="77777777" w:rsidR="00D50063" w:rsidRDefault="00D50063">
            <w:pPr>
              <w:pStyle w:val="TableParagraph"/>
            </w:pPr>
          </w:p>
        </w:tc>
        <w:tc>
          <w:tcPr>
            <w:tcW w:w="851" w:type="dxa"/>
            <w:tcBorders>
              <w:top w:val="nil"/>
            </w:tcBorders>
          </w:tcPr>
          <w:p w14:paraId="50B46B89" w14:textId="77777777" w:rsidR="00D50063" w:rsidRDefault="00D50063">
            <w:pPr>
              <w:pStyle w:val="TableParagraph"/>
            </w:pPr>
          </w:p>
        </w:tc>
        <w:tc>
          <w:tcPr>
            <w:tcW w:w="708" w:type="dxa"/>
            <w:tcBorders>
              <w:top w:val="nil"/>
            </w:tcBorders>
          </w:tcPr>
          <w:p w14:paraId="348E3871" w14:textId="77777777" w:rsidR="00D50063" w:rsidRDefault="00D50063">
            <w:pPr>
              <w:pStyle w:val="TableParagraph"/>
            </w:pPr>
          </w:p>
        </w:tc>
        <w:tc>
          <w:tcPr>
            <w:tcW w:w="709" w:type="dxa"/>
            <w:tcBorders>
              <w:top w:val="nil"/>
            </w:tcBorders>
          </w:tcPr>
          <w:p w14:paraId="4F182071" w14:textId="77777777" w:rsidR="00D50063" w:rsidRDefault="00D50063">
            <w:pPr>
              <w:pStyle w:val="TableParagraph"/>
            </w:pPr>
          </w:p>
        </w:tc>
        <w:tc>
          <w:tcPr>
            <w:tcW w:w="709" w:type="dxa"/>
            <w:tcBorders>
              <w:top w:val="nil"/>
            </w:tcBorders>
          </w:tcPr>
          <w:p w14:paraId="6BA15D46" w14:textId="77777777" w:rsidR="00D50063" w:rsidRDefault="00B559DE">
            <w:pPr>
              <w:pStyle w:val="TableParagraph"/>
              <w:spacing w:before="58"/>
              <w:ind w:left="106" w:right="98"/>
              <w:jc w:val="center"/>
              <w:rPr>
                <w:b/>
              </w:rPr>
            </w:pPr>
            <w:r>
              <w:rPr>
                <w:b/>
              </w:rPr>
              <w:t>Hrs</w:t>
            </w:r>
          </w:p>
        </w:tc>
      </w:tr>
      <w:tr w:rsidR="00D50063" w14:paraId="630AC39D" w14:textId="77777777" w:rsidTr="006B4DC7">
        <w:trPr>
          <w:trHeight w:val="319"/>
        </w:trPr>
        <w:tc>
          <w:tcPr>
            <w:tcW w:w="1525" w:type="dxa"/>
            <w:tcBorders>
              <w:bottom w:val="nil"/>
            </w:tcBorders>
          </w:tcPr>
          <w:p w14:paraId="737A1EE9" w14:textId="77777777" w:rsidR="00D50063" w:rsidRDefault="00B559DE">
            <w:pPr>
              <w:pStyle w:val="TableParagraph"/>
              <w:spacing w:line="252" w:lineRule="exact"/>
              <w:ind w:left="106"/>
              <w:rPr>
                <w:b/>
              </w:rPr>
            </w:pPr>
            <w:r>
              <w:rPr>
                <w:b/>
              </w:rPr>
              <w:t>Elective</w:t>
            </w:r>
            <w:r>
              <w:rPr>
                <w:b/>
                <w:spacing w:val="-3"/>
              </w:rPr>
              <w:t xml:space="preserve"> </w:t>
            </w:r>
            <w:r>
              <w:rPr>
                <w:b/>
              </w:rPr>
              <w:t>course</w:t>
            </w:r>
          </w:p>
        </w:tc>
        <w:tc>
          <w:tcPr>
            <w:tcW w:w="1134" w:type="dxa"/>
            <w:tcBorders>
              <w:bottom w:val="nil"/>
            </w:tcBorders>
          </w:tcPr>
          <w:p w14:paraId="2F00B87F" w14:textId="77777777" w:rsidR="00D50063" w:rsidRDefault="00B559DE">
            <w:pPr>
              <w:pStyle w:val="TableParagraph"/>
              <w:spacing w:line="252" w:lineRule="exact"/>
              <w:ind w:left="88" w:right="80"/>
              <w:jc w:val="center"/>
              <w:rPr>
                <w:b/>
              </w:rPr>
            </w:pPr>
            <w:r>
              <w:rPr>
                <w:b/>
              </w:rPr>
              <w:t>ELC</w:t>
            </w:r>
          </w:p>
        </w:tc>
        <w:tc>
          <w:tcPr>
            <w:tcW w:w="1594" w:type="dxa"/>
            <w:tcBorders>
              <w:bottom w:val="nil"/>
            </w:tcBorders>
          </w:tcPr>
          <w:p w14:paraId="49B2B0AF" w14:textId="77777777" w:rsidR="00D50063" w:rsidRDefault="00B559DE">
            <w:pPr>
              <w:pStyle w:val="TableParagraph"/>
              <w:spacing w:line="252" w:lineRule="exact"/>
              <w:ind w:left="108"/>
              <w:rPr>
                <w:b/>
              </w:rPr>
            </w:pPr>
            <w:r>
              <w:rPr>
                <w:b/>
              </w:rPr>
              <w:t>-</w:t>
            </w:r>
          </w:p>
        </w:tc>
        <w:tc>
          <w:tcPr>
            <w:tcW w:w="992" w:type="dxa"/>
            <w:tcBorders>
              <w:top w:val="nil"/>
              <w:bottom w:val="nil"/>
            </w:tcBorders>
          </w:tcPr>
          <w:p w14:paraId="67310D87" w14:textId="77777777" w:rsidR="00D50063" w:rsidRDefault="00D50063">
            <w:pPr>
              <w:pStyle w:val="TableParagraph"/>
            </w:pPr>
          </w:p>
        </w:tc>
        <w:tc>
          <w:tcPr>
            <w:tcW w:w="851" w:type="dxa"/>
            <w:tcBorders>
              <w:bottom w:val="nil"/>
            </w:tcBorders>
          </w:tcPr>
          <w:p w14:paraId="5FE0D9B8" w14:textId="77777777" w:rsidR="00D50063" w:rsidRDefault="00B559DE">
            <w:pPr>
              <w:pStyle w:val="TableParagraph"/>
              <w:spacing w:line="252" w:lineRule="exact"/>
              <w:ind w:left="8"/>
              <w:jc w:val="center"/>
              <w:rPr>
                <w:b/>
              </w:rPr>
            </w:pPr>
            <w:r>
              <w:rPr>
                <w:b/>
              </w:rPr>
              <w:t>2</w:t>
            </w:r>
          </w:p>
        </w:tc>
        <w:tc>
          <w:tcPr>
            <w:tcW w:w="850" w:type="dxa"/>
            <w:tcBorders>
              <w:bottom w:val="nil"/>
            </w:tcBorders>
          </w:tcPr>
          <w:p w14:paraId="500D5457" w14:textId="77777777" w:rsidR="00D50063" w:rsidRDefault="00B559DE">
            <w:pPr>
              <w:pStyle w:val="TableParagraph"/>
              <w:spacing w:line="252" w:lineRule="exact"/>
              <w:ind w:left="8"/>
              <w:jc w:val="center"/>
              <w:rPr>
                <w:b/>
              </w:rPr>
            </w:pPr>
            <w:r>
              <w:rPr>
                <w:b/>
              </w:rPr>
              <w:t>-</w:t>
            </w:r>
          </w:p>
        </w:tc>
        <w:tc>
          <w:tcPr>
            <w:tcW w:w="851" w:type="dxa"/>
            <w:tcBorders>
              <w:bottom w:val="nil"/>
            </w:tcBorders>
          </w:tcPr>
          <w:p w14:paraId="2A69680C" w14:textId="77777777" w:rsidR="00D50063" w:rsidRDefault="00B559DE">
            <w:pPr>
              <w:pStyle w:val="TableParagraph"/>
              <w:spacing w:line="252" w:lineRule="exact"/>
              <w:ind w:left="9"/>
              <w:jc w:val="center"/>
              <w:rPr>
                <w:b/>
              </w:rPr>
            </w:pPr>
            <w:r>
              <w:rPr>
                <w:b/>
              </w:rPr>
              <w:t>2</w:t>
            </w:r>
          </w:p>
        </w:tc>
        <w:tc>
          <w:tcPr>
            <w:tcW w:w="850" w:type="dxa"/>
            <w:tcBorders>
              <w:bottom w:val="nil"/>
            </w:tcBorders>
          </w:tcPr>
          <w:p w14:paraId="28C9510E" w14:textId="77777777" w:rsidR="00D50063" w:rsidRDefault="00B559DE">
            <w:pPr>
              <w:pStyle w:val="TableParagraph"/>
              <w:spacing w:line="252" w:lineRule="exact"/>
              <w:ind w:left="368"/>
              <w:rPr>
                <w:b/>
              </w:rPr>
            </w:pPr>
            <w:r>
              <w:rPr>
                <w:b/>
              </w:rPr>
              <w:t>2</w:t>
            </w:r>
          </w:p>
        </w:tc>
        <w:tc>
          <w:tcPr>
            <w:tcW w:w="851" w:type="dxa"/>
            <w:tcBorders>
              <w:bottom w:val="nil"/>
            </w:tcBorders>
          </w:tcPr>
          <w:p w14:paraId="4E373E82" w14:textId="77777777" w:rsidR="00D50063" w:rsidRDefault="00B559DE">
            <w:pPr>
              <w:pStyle w:val="TableParagraph"/>
              <w:spacing w:line="252" w:lineRule="exact"/>
              <w:ind w:left="260"/>
              <w:rPr>
                <w:b/>
              </w:rPr>
            </w:pPr>
            <w:r>
              <w:rPr>
                <w:b/>
              </w:rPr>
              <w:t>100</w:t>
            </w:r>
          </w:p>
        </w:tc>
        <w:tc>
          <w:tcPr>
            <w:tcW w:w="708" w:type="dxa"/>
            <w:tcBorders>
              <w:bottom w:val="nil"/>
            </w:tcBorders>
          </w:tcPr>
          <w:p w14:paraId="3865D273" w14:textId="77777777" w:rsidR="00D50063" w:rsidRDefault="00B559DE">
            <w:pPr>
              <w:pStyle w:val="TableParagraph"/>
              <w:spacing w:line="252" w:lineRule="exact"/>
              <w:ind w:left="8"/>
              <w:jc w:val="center"/>
              <w:rPr>
                <w:b/>
              </w:rPr>
            </w:pPr>
            <w:r>
              <w:rPr>
                <w:b/>
              </w:rPr>
              <w:t>-</w:t>
            </w:r>
          </w:p>
        </w:tc>
        <w:tc>
          <w:tcPr>
            <w:tcW w:w="709" w:type="dxa"/>
            <w:tcBorders>
              <w:bottom w:val="nil"/>
            </w:tcBorders>
          </w:tcPr>
          <w:p w14:paraId="35475BB9" w14:textId="77777777" w:rsidR="00D50063" w:rsidRDefault="00B559DE">
            <w:pPr>
              <w:pStyle w:val="TableParagraph"/>
              <w:spacing w:line="252" w:lineRule="exact"/>
              <w:ind w:right="176"/>
              <w:jc w:val="right"/>
              <w:rPr>
                <w:b/>
              </w:rPr>
            </w:pPr>
            <w:r>
              <w:rPr>
                <w:b/>
              </w:rPr>
              <w:t>100</w:t>
            </w:r>
          </w:p>
        </w:tc>
        <w:tc>
          <w:tcPr>
            <w:tcW w:w="709" w:type="dxa"/>
            <w:tcBorders>
              <w:bottom w:val="nil"/>
            </w:tcBorders>
          </w:tcPr>
          <w:p w14:paraId="0D9688CC" w14:textId="77777777" w:rsidR="00D50063" w:rsidRDefault="00B559DE">
            <w:pPr>
              <w:pStyle w:val="TableParagraph"/>
              <w:spacing w:line="252" w:lineRule="exact"/>
              <w:ind w:left="9"/>
              <w:jc w:val="center"/>
              <w:rPr>
                <w:b/>
              </w:rPr>
            </w:pPr>
            <w:r>
              <w:rPr>
                <w:b/>
              </w:rPr>
              <w:t>2</w:t>
            </w:r>
          </w:p>
        </w:tc>
      </w:tr>
      <w:tr w:rsidR="00D50063" w14:paraId="3F3D9377" w14:textId="77777777" w:rsidTr="006B4DC7">
        <w:trPr>
          <w:trHeight w:val="439"/>
        </w:trPr>
        <w:tc>
          <w:tcPr>
            <w:tcW w:w="1525" w:type="dxa"/>
            <w:tcBorders>
              <w:top w:val="nil"/>
            </w:tcBorders>
          </w:tcPr>
          <w:p w14:paraId="2EFF3F25" w14:textId="77777777" w:rsidR="00D50063" w:rsidRDefault="00D50063">
            <w:pPr>
              <w:pStyle w:val="TableParagraph"/>
            </w:pPr>
          </w:p>
        </w:tc>
        <w:tc>
          <w:tcPr>
            <w:tcW w:w="1134" w:type="dxa"/>
            <w:tcBorders>
              <w:top w:val="nil"/>
            </w:tcBorders>
          </w:tcPr>
          <w:p w14:paraId="11263181" w14:textId="77777777" w:rsidR="00D50063" w:rsidRDefault="00D50063">
            <w:pPr>
              <w:pStyle w:val="TableParagraph"/>
            </w:pPr>
          </w:p>
        </w:tc>
        <w:tc>
          <w:tcPr>
            <w:tcW w:w="1594" w:type="dxa"/>
            <w:tcBorders>
              <w:top w:val="nil"/>
            </w:tcBorders>
          </w:tcPr>
          <w:p w14:paraId="0145EB26" w14:textId="77777777" w:rsidR="00D50063" w:rsidRDefault="00D50063">
            <w:pPr>
              <w:pStyle w:val="TableParagraph"/>
            </w:pPr>
          </w:p>
        </w:tc>
        <w:tc>
          <w:tcPr>
            <w:tcW w:w="992" w:type="dxa"/>
            <w:tcBorders>
              <w:top w:val="nil"/>
            </w:tcBorders>
          </w:tcPr>
          <w:p w14:paraId="725AB6A4" w14:textId="77777777" w:rsidR="00D50063" w:rsidRDefault="00D50063">
            <w:pPr>
              <w:pStyle w:val="TableParagraph"/>
            </w:pPr>
          </w:p>
        </w:tc>
        <w:tc>
          <w:tcPr>
            <w:tcW w:w="851" w:type="dxa"/>
            <w:tcBorders>
              <w:top w:val="nil"/>
            </w:tcBorders>
          </w:tcPr>
          <w:p w14:paraId="1D1DA75E" w14:textId="77777777" w:rsidR="00D50063" w:rsidRDefault="00D50063">
            <w:pPr>
              <w:pStyle w:val="TableParagraph"/>
            </w:pPr>
          </w:p>
        </w:tc>
        <w:tc>
          <w:tcPr>
            <w:tcW w:w="850" w:type="dxa"/>
            <w:tcBorders>
              <w:top w:val="nil"/>
            </w:tcBorders>
          </w:tcPr>
          <w:p w14:paraId="15AA94D9" w14:textId="77777777" w:rsidR="00D50063" w:rsidRDefault="00D50063">
            <w:pPr>
              <w:pStyle w:val="TableParagraph"/>
            </w:pPr>
          </w:p>
        </w:tc>
        <w:tc>
          <w:tcPr>
            <w:tcW w:w="851" w:type="dxa"/>
            <w:tcBorders>
              <w:top w:val="nil"/>
            </w:tcBorders>
          </w:tcPr>
          <w:p w14:paraId="4C1CF830" w14:textId="77777777" w:rsidR="00D50063" w:rsidRDefault="00D50063">
            <w:pPr>
              <w:pStyle w:val="TableParagraph"/>
            </w:pPr>
          </w:p>
        </w:tc>
        <w:tc>
          <w:tcPr>
            <w:tcW w:w="850" w:type="dxa"/>
            <w:tcBorders>
              <w:top w:val="nil"/>
            </w:tcBorders>
          </w:tcPr>
          <w:p w14:paraId="0E6A1B7D" w14:textId="77777777" w:rsidR="00D50063" w:rsidRDefault="00D50063">
            <w:pPr>
              <w:pStyle w:val="TableParagraph"/>
            </w:pPr>
          </w:p>
        </w:tc>
        <w:tc>
          <w:tcPr>
            <w:tcW w:w="851" w:type="dxa"/>
            <w:tcBorders>
              <w:top w:val="nil"/>
            </w:tcBorders>
          </w:tcPr>
          <w:p w14:paraId="17AD39EB" w14:textId="77777777" w:rsidR="00D50063" w:rsidRDefault="00D50063">
            <w:pPr>
              <w:pStyle w:val="TableParagraph"/>
            </w:pPr>
          </w:p>
        </w:tc>
        <w:tc>
          <w:tcPr>
            <w:tcW w:w="708" w:type="dxa"/>
            <w:tcBorders>
              <w:top w:val="nil"/>
            </w:tcBorders>
          </w:tcPr>
          <w:p w14:paraId="6B93A5FD" w14:textId="77777777" w:rsidR="00D50063" w:rsidRDefault="00D50063">
            <w:pPr>
              <w:pStyle w:val="TableParagraph"/>
            </w:pPr>
          </w:p>
        </w:tc>
        <w:tc>
          <w:tcPr>
            <w:tcW w:w="709" w:type="dxa"/>
            <w:tcBorders>
              <w:top w:val="nil"/>
            </w:tcBorders>
          </w:tcPr>
          <w:p w14:paraId="1A53CEE7" w14:textId="77777777" w:rsidR="00D50063" w:rsidRDefault="00D50063">
            <w:pPr>
              <w:pStyle w:val="TableParagraph"/>
            </w:pPr>
          </w:p>
        </w:tc>
        <w:tc>
          <w:tcPr>
            <w:tcW w:w="709" w:type="dxa"/>
            <w:tcBorders>
              <w:top w:val="nil"/>
            </w:tcBorders>
          </w:tcPr>
          <w:p w14:paraId="1C352E4A" w14:textId="77777777" w:rsidR="00D50063" w:rsidRDefault="00B559DE">
            <w:pPr>
              <w:pStyle w:val="TableParagraph"/>
              <w:spacing w:before="58"/>
              <w:ind w:left="106" w:right="98"/>
              <w:jc w:val="center"/>
              <w:rPr>
                <w:b/>
              </w:rPr>
            </w:pPr>
            <w:r>
              <w:rPr>
                <w:b/>
              </w:rPr>
              <w:t>Hrs</w:t>
            </w:r>
          </w:p>
        </w:tc>
      </w:tr>
      <w:tr w:rsidR="00D50063" w14:paraId="3B1AC482" w14:textId="77777777">
        <w:trPr>
          <w:trHeight w:val="380"/>
        </w:trPr>
        <w:tc>
          <w:tcPr>
            <w:tcW w:w="5245" w:type="dxa"/>
            <w:gridSpan w:val="4"/>
          </w:tcPr>
          <w:p w14:paraId="384F1A1E" w14:textId="77777777" w:rsidR="00D50063" w:rsidRDefault="00B559DE">
            <w:pPr>
              <w:pStyle w:val="TableParagraph"/>
              <w:ind w:left="2352" w:right="2340"/>
              <w:jc w:val="center"/>
              <w:rPr>
                <w:b/>
              </w:rPr>
            </w:pPr>
            <w:r>
              <w:rPr>
                <w:b/>
              </w:rPr>
              <w:t>Total</w:t>
            </w:r>
          </w:p>
        </w:tc>
        <w:tc>
          <w:tcPr>
            <w:tcW w:w="851" w:type="dxa"/>
          </w:tcPr>
          <w:p w14:paraId="4DA9BB3A" w14:textId="77777777" w:rsidR="00D50063" w:rsidRDefault="00B559DE">
            <w:pPr>
              <w:pStyle w:val="TableParagraph"/>
              <w:ind w:left="8"/>
              <w:jc w:val="center"/>
              <w:rPr>
                <w:b/>
              </w:rPr>
            </w:pPr>
            <w:r>
              <w:rPr>
                <w:b/>
              </w:rPr>
              <w:t>9</w:t>
            </w:r>
          </w:p>
        </w:tc>
        <w:tc>
          <w:tcPr>
            <w:tcW w:w="850" w:type="dxa"/>
          </w:tcPr>
          <w:p w14:paraId="0380811B" w14:textId="77777777" w:rsidR="00D50063" w:rsidRDefault="00B559DE">
            <w:pPr>
              <w:pStyle w:val="TableParagraph"/>
              <w:ind w:left="11"/>
              <w:jc w:val="center"/>
              <w:rPr>
                <w:b/>
              </w:rPr>
            </w:pPr>
            <w:r>
              <w:rPr>
                <w:b/>
              </w:rPr>
              <w:t>9</w:t>
            </w:r>
          </w:p>
        </w:tc>
        <w:tc>
          <w:tcPr>
            <w:tcW w:w="851" w:type="dxa"/>
          </w:tcPr>
          <w:p w14:paraId="73E5A4E6" w14:textId="77777777" w:rsidR="00D50063" w:rsidRDefault="00B559DE">
            <w:pPr>
              <w:pStyle w:val="TableParagraph"/>
              <w:ind w:left="131" w:right="122"/>
              <w:jc w:val="center"/>
              <w:rPr>
                <w:b/>
              </w:rPr>
            </w:pPr>
            <w:r>
              <w:rPr>
                <w:b/>
              </w:rPr>
              <w:t>18</w:t>
            </w:r>
          </w:p>
        </w:tc>
        <w:tc>
          <w:tcPr>
            <w:tcW w:w="850" w:type="dxa"/>
          </w:tcPr>
          <w:p w14:paraId="4BF3FF52" w14:textId="77777777" w:rsidR="00D50063" w:rsidRDefault="00B559DE">
            <w:pPr>
              <w:pStyle w:val="TableParagraph"/>
              <w:ind w:left="313"/>
              <w:rPr>
                <w:b/>
              </w:rPr>
            </w:pPr>
            <w:r>
              <w:rPr>
                <w:b/>
              </w:rPr>
              <w:t>12</w:t>
            </w:r>
          </w:p>
        </w:tc>
        <w:tc>
          <w:tcPr>
            <w:tcW w:w="851" w:type="dxa"/>
          </w:tcPr>
          <w:p w14:paraId="6A96B8B0" w14:textId="77777777" w:rsidR="00D50063" w:rsidRDefault="00B559DE">
            <w:pPr>
              <w:pStyle w:val="TableParagraph"/>
              <w:ind w:left="260"/>
              <w:rPr>
                <w:b/>
              </w:rPr>
            </w:pPr>
            <w:r>
              <w:rPr>
                <w:b/>
              </w:rPr>
              <w:t>440</w:t>
            </w:r>
          </w:p>
        </w:tc>
        <w:tc>
          <w:tcPr>
            <w:tcW w:w="708" w:type="dxa"/>
          </w:tcPr>
          <w:p w14:paraId="33383837" w14:textId="77777777" w:rsidR="00D50063" w:rsidRDefault="00B559DE">
            <w:pPr>
              <w:pStyle w:val="TableParagraph"/>
              <w:ind w:left="152" w:right="140"/>
              <w:jc w:val="center"/>
              <w:rPr>
                <w:b/>
              </w:rPr>
            </w:pPr>
            <w:r>
              <w:rPr>
                <w:b/>
              </w:rPr>
              <w:t>160</w:t>
            </w:r>
          </w:p>
        </w:tc>
        <w:tc>
          <w:tcPr>
            <w:tcW w:w="709" w:type="dxa"/>
          </w:tcPr>
          <w:p w14:paraId="0ED16EA0" w14:textId="77777777" w:rsidR="00D50063" w:rsidRDefault="00B559DE">
            <w:pPr>
              <w:pStyle w:val="TableParagraph"/>
              <w:ind w:right="176"/>
              <w:jc w:val="right"/>
              <w:rPr>
                <w:b/>
              </w:rPr>
            </w:pPr>
            <w:r>
              <w:rPr>
                <w:b/>
              </w:rPr>
              <w:t>600</w:t>
            </w:r>
          </w:p>
        </w:tc>
        <w:tc>
          <w:tcPr>
            <w:tcW w:w="709" w:type="dxa"/>
          </w:tcPr>
          <w:p w14:paraId="138D9F08" w14:textId="77777777" w:rsidR="00D50063" w:rsidRDefault="00D50063">
            <w:pPr>
              <w:pStyle w:val="TableParagraph"/>
            </w:pPr>
          </w:p>
        </w:tc>
      </w:tr>
    </w:tbl>
    <w:p w14:paraId="0CF17776" w14:textId="77777777" w:rsidR="00D50063" w:rsidRDefault="00D50063">
      <w:pPr>
        <w:sectPr w:rsidR="00D50063">
          <w:pgSz w:w="12240" w:h="15840"/>
          <w:pgMar w:top="1340" w:right="200" w:bottom="960" w:left="140" w:header="730" w:footer="778" w:gutter="0"/>
          <w:cols w:space="720"/>
        </w:sectPr>
      </w:pPr>
    </w:p>
    <w:p w14:paraId="2680A13E" w14:textId="77777777" w:rsidR="00D50063" w:rsidRPr="00AC3D71" w:rsidRDefault="00B559DE" w:rsidP="00AC3D71">
      <w:pPr>
        <w:shd w:val="clear" w:color="auto" w:fill="FDE9D9" w:themeFill="accent6" w:themeFillTint="33"/>
        <w:spacing w:before="92"/>
        <w:ind w:left="567" w:right="418"/>
        <w:jc w:val="center"/>
        <w:rPr>
          <w:b/>
          <w:spacing w:val="-1"/>
          <w:sz w:val="32"/>
          <w:szCs w:val="32"/>
        </w:rPr>
      </w:pPr>
      <w:r w:rsidRPr="00AC3D71">
        <w:rPr>
          <w:b/>
          <w:spacing w:val="-1"/>
          <w:sz w:val="32"/>
          <w:szCs w:val="32"/>
        </w:rPr>
        <w:lastRenderedPageBreak/>
        <w:t>The Third semester</w:t>
      </w:r>
      <w:r w:rsidR="00372878" w:rsidRPr="00AC3D71">
        <w:rPr>
          <w:b/>
          <w:spacing w:val="-1"/>
          <w:sz w:val="32"/>
          <w:szCs w:val="32"/>
        </w:rPr>
        <w:t xml:space="preserve">: </w:t>
      </w:r>
      <w:r w:rsidRPr="00AC3D71">
        <w:rPr>
          <w:b/>
          <w:spacing w:val="-1"/>
          <w:sz w:val="32"/>
          <w:szCs w:val="32"/>
        </w:rPr>
        <w:t xml:space="preserve">Obstetric &amp; Gynecological </w:t>
      </w:r>
      <w:r w:rsidR="00AC3D71">
        <w:rPr>
          <w:b/>
          <w:spacing w:val="-1"/>
          <w:sz w:val="32"/>
          <w:szCs w:val="32"/>
        </w:rPr>
        <w:t>N</w:t>
      </w:r>
      <w:r w:rsidRPr="00AC3D71">
        <w:rPr>
          <w:b/>
          <w:spacing w:val="-1"/>
          <w:sz w:val="32"/>
          <w:szCs w:val="32"/>
        </w:rPr>
        <w:t>ursing</w:t>
      </w:r>
    </w:p>
    <w:p w14:paraId="2FB683EB" w14:textId="77777777" w:rsidR="00D50063" w:rsidRDefault="00B559DE">
      <w:pPr>
        <w:spacing w:before="208"/>
        <w:ind w:left="1300"/>
        <w:rPr>
          <w:b/>
          <w:sz w:val="28"/>
        </w:rPr>
      </w:pPr>
      <w:r>
        <w:rPr>
          <w:b/>
          <w:sz w:val="28"/>
        </w:rPr>
        <w:t>Third</w:t>
      </w:r>
      <w:r>
        <w:rPr>
          <w:b/>
          <w:spacing w:val="-2"/>
          <w:sz w:val="28"/>
        </w:rPr>
        <w:t xml:space="preserve"> </w:t>
      </w:r>
      <w:r>
        <w:rPr>
          <w:b/>
          <w:sz w:val="28"/>
        </w:rPr>
        <w:t>semester:</w:t>
      </w:r>
      <w:r>
        <w:rPr>
          <w:b/>
          <w:spacing w:val="-2"/>
          <w:sz w:val="28"/>
        </w:rPr>
        <w:t xml:space="preserve"> </w:t>
      </w:r>
      <w:r>
        <w:rPr>
          <w:b/>
          <w:sz w:val="28"/>
        </w:rPr>
        <w:t>12</w:t>
      </w:r>
      <w:r>
        <w:rPr>
          <w:b/>
          <w:spacing w:val="-2"/>
          <w:sz w:val="28"/>
        </w:rPr>
        <w:t xml:space="preserve"> </w:t>
      </w:r>
      <w:r>
        <w:rPr>
          <w:b/>
          <w:sz w:val="28"/>
        </w:rPr>
        <w:t>credit</w:t>
      </w:r>
      <w:r>
        <w:rPr>
          <w:b/>
          <w:spacing w:val="-4"/>
          <w:sz w:val="28"/>
        </w:rPr>
        <w:t xml:space="preserve"> </w:t>
      </w:r>
      <w:r>
        <w:rPr>
          <w:b/>
          <w:sz w:val="28"/>
        </w:rPr>
        <w:t>hours</w:t>
      </w:r>
      <w:r>
        <w:rPr>
          <w:b/>
          <w:spacing w:val="-1"/>
          <w:sz w:val="28"/>
        </w:rPr>
        <w:t xml:space="preserve"> </w:t>
      </w:r>
      <w:r>
        <w:rPr>
          <w:b/>
          <w:sz w:val="28"/>
        </w:rPr>
        <w:t>(10</w:t>
      </w:r>
      <w:r>
        <w:rPr>
          <w:b/>
          <w:spacing w:val="-2"/>
          <w:sz w:val="28"/>
        </w:rPr>
        <w:t xml:space="preserve"> </w:t>
      </w:r>
      <w:r>
        <w:rPr>
          <w:b/>
          <w:sz w:val="28"/>
        </w:rPr>
        <w:t>compulsory</w:t>
      </w:r>
      <w:r>
        <w:rPr>
          <w:b/>
          <w:spacing w:val="-1"/>
          <w:sz w:val="28"/>
        </w:rPr>
        <w:t xml:space="preserve"> </w:t>
      </w:r>
      <w:r>
        <w:rPr>
          <w:b/>
          <w:sz w:val="28"/>
        </w:rPr>
        <w:t>hours</w:t>
      </w:r>
      <w:r>
        <w:rPr>
          <w:b/>
          <w:spacing w:val="-2"/>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07EF9149" w14:textId="77777777" w:rsidR="00D50063" w:rsidRDefault="00D50063">
      <w:pPr>
        <w:rPr>
          <w:b/>
          <w:sz w:val="20"/>
        </w:rPr>
      </w:pPr>
    </w:p>
    <w:p w14:paraId="0CA558DE" w14:textId="77777777" w:rsidR="00D50063" w:rsidRDefault="00D50063">
      <w:pPr>
        <w:spacing w:before="5" w:after="1"/>
        <w:rPr>
          <w:b/>
          <w:sz w:val="16"/>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6FF9B3C5" w14:textId="77777777" w:rsidTr="0088669E">
        <w:trPr>
          <w:trHeight w:val="317"/>
        </w:trPr>
        <w:tc>
          <w:tcPr>
            <w:tcW w:w="1701" w:type="dxa"/>
            <w:vMerge w:val="restart"/>
            <w:shd w:val="clear" w:color="auto" w:fill="FDE9D9" w:themeFill="accent6" w:themeFillTint="33"/>
            <w:vAlign w:val="center"/>
          </w:tcPr>
          <w:p w14:paraId="3E4EEABB" w14:textId="77777777" w:rsidR="00D50063" w:rsidRDefault="00B559DE" w:rsidP="00372878">
            <w:pPr>
              <w:pStyle w:val="TableParagraph"/>
              <w:spacing w:line="276" w:lineRule="exact"/>
              <w:ind w:left="437"/>
              <w:jc w:val="center"/>
              <w:rPr>
                <w:b/>
                <w:sz w:val="24"/>
              </w:rPr>
            </w:pPr>
            <w:r>
              <w:rPr>
                <w:b/>
                <w:sz w:val="24"/>
              </w:rPr>
              <w:t>Courses</w:t>
            </w:r>
          </w:p>
        </w:tc>
        <w:tc>
          <w:tcPr>
            <w:tcW w:w="1134" w:type="dxa"/>
            <w:vMerge w:val="restart"/>
            <w:shd w:val="clear" w:color="auto" w:fill="FDE9D9" w:themeFill="accent6" w:themeFillTint="33"/>
            <w:vAlign w:val="center"/>
          </w:tcPr>
          <w:p w14:paraId="748FD69B" w14:textId="77777777" w:rsidR="00D50063" w:rsidRDefault="00B559DE" w:rsidP="00372878">
            <w:pPr>
              <w:pStyle w:val="TableParagraph"/>
              <w:spacing w:line="276" w:lineRule="exact"/>
              <w:ind w:left="253"/>
              <w:jc w:val="center"/>
              <w:rPr>
                <w:b/>
                <w:sz w:val="24"/>
              </w:rPr>
            </w:pPr>
            <w:r>
              <w:rPr>
                <w:b/>
                <w:sz w:val="24"/>
              </w:rPr>
              <w:t>Codes</w:t>
            </w:r>
          </w:p>
        </w:tc>
        <w:tc>
          <w:tcPr>
            <w:tcW w:w="1418" w:type="dxa"/>
            <w:vMerge w:val="restart"/>
            <w:shd w:val="clear" w:color="auto" w:fill="FDE9D9" w:themeFill="accent6" w:themeFillTint="33"/>
            <w:vAlign w:val="center"/>
          </w:tcPr>
          <w:p w14:paraId="4D28EDDF" w14:textId="32C61645" w:rsidR="00D50063" w:rsidRPr="0088669E" w:rsidRDefault="00B559DE" w:rsidP="0088669E">
            <w:pPr>
              <w:pStyle w:val="TableParagraph"/>
              <w:ind w:left="108" w:right="98" w:firstLine="1"/>
              <w:jc w:val="center"/>
              <w:rPr>
                <w:b/>
                <w:sz w:val="20"/>
                <w:szCs w:val="20"/>
              </w:rPr>
            </w:pPr>
            <w:r w:rsidRPr="0088669E">
              <w:rPr>
                <w:b/>
                <w:sz w:val="20"/>
                <w:szCs w:val="20"/>
              </w:rPr>
              <w:t>Synchroniz</w:t>
            </w:r>
            <w:r w:rsidRPr="0088669E">
              <w:rPr>
                <w:b/>
                <w:spacing w:val="-57"/>
                <w:sz w:val="20"/>
                <w:szCs w:val="20"/>
              </w:rPr>
              <w:t xml:space="preserve"> </w:t>
            </w:r>
            <w:r w:rsidRPr="0088669E">
              <w:rPr>
                <w:b/>
                <w:sz w:val="20"/>
                <w:szCs w:val="20"/>
              </w:rPr>
              <w:t>ed</w:t>
            </w:r>
            <w:r w:rsidRPr="0088669E">
              <w:rPr>
                <w:b/>
                <w:spacing w:val="1"/>
                <w:sz w:val="20"/>
                <w:szCs w:val="20"/>
              </w:rPr>
              <w:t xml:space="preserve"> </w:t>
            </w:r>
            <w:r w:rsidRPr="0088669E">
              <w:rPr>
                <w:b/>
                <w:sz w:val="20"/>
                <w:szCs w:val="20"/>
              </w:rPr>
              <w:t>requiremen</w:t>
            </w:r>
            <w:r w:rsidR="0088669E">
              <w:rPr>
                <w:b/>
                <w:sz w:val="20"/>
                <w:szCs w:val="20"/>
              </w:rPr>
              <w:t>t</w:t>
            </w:r>
          </w:p>
          <w:p w14:paraId="363A5DB4" w14:textId="745122C4" w:rsidR="00D50063" w:rsidRPr="0088669E" w:rsidRDefault="00D50063" w:rsidP="0088669E">
            <w:pPr>
              <w:pStyle w:val="TableParagraph"/>
              <w:ind w:left="7"/>
              <w:jc w:val="center"/>
              <w:rPr>
                <w:b/>
                <w:sz w:val="20"/>
                <w:szCs w:val="20"/>
              </w:rPr>
            </w:pPr>
          </w:p>
        </w:tc>
        <w:tc>
          <w:tcPr>
            <w:tcW w:w="1134" w:type="dxa"/>
            <w:vMerge w:val="restart"/>
            <w:shd w:val="clear" w:color="auto" w:fill="FDE9D9" w:themeFill="accent6" w:themeFillTint="33"/>
            <w:vAlign w:val="center"/>
          </w:tcPr>
          <w:p w14:paraId="7829861F" w14:textId="77777777" w:rsidR="00D50063" w:rsidRPr="0088669E" w:rsidRDefault="00B559DE" w:rsidP="0088669E">
            <w:pPr>
              <w:pStyle w:val="TableParagraph"/>
              <w:ind w:left="120" w:right="90" w:firstLine="232"/>
              <w:jc w:val="center"/>
              <w:rPr>
                <w:b/>
                <w:sz w:val="20"/>
                <w:szCs w:val="20"/>
              </w:rPr>
            </w:pPr>
            <w:r w:rsidRPr="0088669E">
              <w:rPr>
                <w:b/>
                <w:sz w:val="20"/>
                <w:szCs w:val="20"/>
              </w:rPr>
              <w:t>pre-</w:t>
            </w:r>
            <w:r w:rsidRPr="0088669E">
              <w:rPr>
                <w:b/>
                <w:spacing w:val="1"/>
                <w:sz w:val="20"/>
                <w:szCs w:val="20"/>
              </w:rPr>
              <w:t xml:space="preserve"> </w:t>
            </w:r>
            <w:r w:rsidRPr="0088669E">
              <w:rPr>
                <w:b/>
                <w:sz w:val="20"/>
                <w:szCs w:val="20"/>
              </w:rPr>
              <w:t>requisite</w:t>
            </w:r>
          </w:p>
        </w:tc>
        <w:tc>
          <w:tcPr>
            <w:tcW w:w="2410" w:type="dxa"/>
            <w:gridSpan w:val="3"/>
            <w:shd w:val="clear" w:color="auto" w:fill="FDE9D9" w:themeFill="accent6" w:themeFillTint="33"/>
            <w:vAlign w:val="center"/>
          </w:tcPr>
          <w:p w14:paraId="6C0B5B41" w14:textId="77777777" w:rsidR="00D50063" w:rsidRPr="0088669E" w:rsidRDefault="00B559DE" w:rsidP="0088669E">
            <w:pPr>
              <w:pStyle w:val="TableParagraph"/>
              <w:ind w:left="493"/>
              <w:jc w:val="center"/>
              <w:rPr>
                <w:b/>
                <w:sz w:val="20"/>
                <w:szCs w:val="20"/>
              </w:rPr>
            </w:pPr>
            <w:r w:rsidRPr="0088669E">
              <w:rPr>
                <w:b/>
                <w:sz w:val="20"/>
                <w:szCs w:val="20"/>
              </w:rPr>
              <w:t>Weekly</w:t>
            </w:r>
            <w:r w:rsidRPr="0088669E">
              <w:rPr>
                <w:b/>
                <w:spacing w:val="-2"/>
                <w:sz w:val="20"/>
                <w:szCs w:val="20"/>
              </w:rPr>
              <w:t xml:space="preserve"> </w:t>
            </w:r>
            <w:r w:rsidRPr="0088669E">
              <w:rPr>
                <w:b/>
                <w:sz w:val="20"/>
                <w:szCs w:val="20"/>
              </w:rPr>
              <w:t>hours</w:t>
            </w:r>
          </w:p>
        </w:tc>
        <w:tc>
          <w:tcPr>
            <w:tcW w:w="850" w:type="dxa"/>
            <w:vMerge w:val="restart"/>
            <w:shd w:val="clear" w:color="auto" w:fill="FDE9D9" w:themeFill="accent6" w:themeFillTint="33"/>
            <w:vAlign w:val="center"/>
          </w:tcPr>
          <w:p w14:paraId="0AB8C088" w14:textId="77777777" w:rsidR="00D50063" w:rsidRPr="0088669E" w:rsidRDefault="00B559DE" w:rsidP="0088669E">
            <w:pPr>
              <w:pStyle w:val="TableParagraph"/>
              <w:ind w:left="131" w:right="119" w:hanging="3"/>
              <w:jc w:val="center"/>
              <w:rPr>
                <w:b/>
                <w:sz w:val="20"/>
                <w:szCs w:val="20"/>
              </w:rPr>
            </w:pPr>
            <w:r w:rsidRPr="0088669E">
              <w:rPr>
                <w:b/>
                <w:sz w:val="20"/>
                <w:szCs w:val="20"/>
              </w:rPr>
              <w:t>Credi</w:t>
            </w:r>
            <w:r w:rsidRPr="0088669E">
              <w:rPr>
                <w:b/>
                <w:spacing w:val="-57"/>
                <w:sz w:val="20"/>
                <w:szCs w:val="20"/>
              </w:rPr>
              <w:t xml:space="preserve"> </w:t>
            </w:r>
            <w:r w:rsidRPr="0088669E">
              <w:rPr>
                <w:b/>
                <w:sz w:val="20"/>
                <w:szCs w:val="20"/>
              </w:rPr>
              <w:t>t</w:t>
            </w:r>
            <w:r w:rsidRPr="0088669E">
              <w:rPr>
                <w:b/>
                <w:spacing w:val="1"/>
                <w:sz w:val="20"/>
                <w:szCs w:val="20"/>
              </w:rPr>
              <w:t xml:space="preserve"> </w:t>
            </w:r>
            <w:r w:rsidRPr="0088669E">
              <w:rPr>
                <w:b/>
                <w:sz w:val="20"/>
                <w:szCs w:val="20"/>
              </w:rPr>
              <w:t>hours</w:t>
            </w:r>
          </w:p>
        </w:tc>
        <w:tc>
          <w:tcPr>
            <w:tcW w:w="2977" w:type="dxa"/>
            <w:gridSpan w:val="4"/>
            <w:shd w:val="clear" w:color="auto" w:fill="FDE9D9" w:themeFill="accent6" w:themeFillTint="33"/>
            <w:vAlign w:val="center"/>
          </w:tcPr>
          <w:p w14:paraId="6CBED4E1" w14:textId="77777777" w:rsidR="00D50063" w:rsidRPr="0088669E" w:rsidRDefault="00B559DE" w:rsidP="0088669E">
            <w:pPr>
              <w:pStyle w:val="TableParagraph"/>
              <w:ind w:left="843"/>
              <w:jc w:val="center"/>
              <w:rPr>
                <w:b/>
                <w:sz w:val="20"/>
                <w:szCs w:val="20"/>
              </w:rPr>
            </w:pPr>
            <w:r w:rsidRPr="0088669E">
              <w:rPr>
                <w:b/>
                <w:sz w:val="20"/>
                <w:szCs w:val="20"/>
              </w:rPr>
              <w:t>Total</w:t>
            </w:r>
            <w:r w:rsidRPr="0088669E">
              <w:rPr>
                <w:b/>
                <w:spacing w:val="-2"/>
                <w:sz w:val="20"/>
                <w:szCs w:val="20"/>
              </w:rPr>
              <w:t xml:space="preserve"> </w:t>
            </w:r>
            <w:r w:rsidRPr="0088669E">
              <w:rPr>
                <w:b/>
                <w:sz w:val="20"/>
                <w:szCs w:val="20"/>
              </w:rPr>
              <w:t>grades</w:t>
            </w:r>
          </w:p>
        </w:tc>
      </w:tr>
      <w:tr w:rsidR="00D50063" w14:paraId="1B18C6EB" w14:textId="77777777" w:rsidTr="0088669E">
        <w:trPr>
          <w:trHeight w:val="1038"/>
        </w:trPr>
        <w:tc>
          <w:tcPr>
            <w:tcW w:w="1701" w:type="dxa"/>
            <w:vMerge/>
            <w:tcBorders>
              <w:top w:val="nil"/>
            </w:tcBorders>
            <w:shd w:val="clear" w:color="auto" w:fill="FDE9D9" w:themeFill="accent6" w:themeFillTint="33"/>
          </w:tcPr>
          <w:p w14:paraId="59728C78" w14:textId="77777777" w:rsidR="00D50063" w:rsidRDefault="00D50063">
            <w:pPr>
              <w:rPr>
                <w:sz w:val="2"/>
                <w:szCs w:val="2"/>
              </w:rPr>
            </w:pPr>
          </w:p>
        </w:tc>
        <w:tc>
          <w:tcPr>
            <w:tcW w:w="1134" w:type="dxa"/>
            <w:vMerge/>
            <w:tcBorders>
              <w:top w:val="nil"/>
            </w:tcBorders>
            <w:shd w:val="clear" w:color="auto" w:fill="FDE9D9" w:themeFill="accent6" w:themeFillTint="33"/>
          </w:tcPr>
          <w:p w14:paraId="1A83B3D5" w14:textId="77777777" w:rsidR="00D50063" w:rsidRDefault="00D50063">
            <w:pPr>
              <w:rPr>
                <w:sz w:val="2"/>
                <w:szCs w:val="2"/>
              </w:rPr>
            </w:pPr>
          </w:p>
        </w:tc>
        <w:tc>
          <w:tcPr>
            <w:tcW w:w="1418" w:type="dxa"/>
            <w:vMerge/>
            <w:tcBorders>
              <w:top w:val="nil"/>
            </w:tcBorders>
            <w:shd w:val="clear" w:color="auto" w:fill="FDE9D9" w:themeFill="accent6" w:themeFillTint="33"/>
            <w:vAlign w:val="center"/>
          </w:tcPr>
          <w:p w14:paraId="4996BCDB" w14:textId="77777777" w:rsidR="00D50063" w:rsidRPr="0088669E" w:rsidRDefault="00D50063" w:rsidP="0088669E">
            <w:pPr>
              <w:jc w:val="center"/>
              <w:rPr>
                <w:sz w:val="20"/>
                <w:szCs w:val="20"/>
              </w:rPr>
            </w:pPr>
          </w:p>
        </w:tc>
        <w:tc>
          <w:tcPr>
            <w:tcW w:w="1134" w:type="dxa"/>
            <w:vMerge/>
            <w:tcBorders>
              <w:top w:val="nil"/>
            </w:tcBorders>
            <w:shd w:val="clear" w:color="auto" w:fill="FDE9D9" w:themeFill="accent6" w:themeFillTint="33"/>
            <w:vAlign w:val="center"/>
          </w:tcPr>
          <w:p w14:paraId="36D80C87" w14:textId="77777777" w:rsidR="00D50063" w:rsidRPr="0088669E" w:rsidRDefault="00D50063" w:rsidP="0088669E">
            <w:pPr>
              <w:jc w:val="center"/>
              <w:rPr>
                <w:sz w:val="20"/>
                <w:szCs w:val="20"/>
              </w:rPr>
            </w:pPr>
          </w:p>
        </w:tc>
        <w:tc>
          <w:tcPr>
            <w:tcW w:w="709" w:type="dxa"/>
            <w:shd w:val="clear" w:color="auto" w:fill="FDE9D9" w:themeFill="accent6" w:themeFillTint="33"/>
            <w:vAlign w:val="center"/>
          </w:tcPr>
          <w:p w14:paraId="19657142" w14:textId="77777777" w:rsidR="00D50063" w:rsidRPr="0088669E" w:rsidRDefault="00B559DE" w:rsidP="0088669E">
            <w:pPr>
              <w:pStyle w:val="TableParagraph"/>
              <w:ind w:left="114" w:right="105" w:firstLine="38"/>
              <w:jc w:val="center"/>
              <w:rPr>
                <w:b/>
                <w:sz w:val="20"/>
                <w:szCs w:val="20"/>
              </w:rPr>
            </w:pPr>
            <w:r w:rsidRPr="0088669E">
              <w:rPr>
                <w:b/>
                <w:sz w:val="20"/>
                <w:szCs w:val="20"/>
              </w:rPr>
              <w:t>The</w:t>
            </w:r>
            <w:r w:rsidRPr="0088669E">
              <w:rPr>
                <w:b/>
                <w:spacing w:val="-58"/>
                <w:sz w:val="20"/>
                <w:szCs w:val="20"/>
              </w:rPr>
              <w:t xml:space="preserve"> </w:t>
            </w:r>
            <w:r w:rsidRPr="0088669E">
              <w:rPr>
                <w:b/>
                <w:spacing w:val="-1"/>
                <w:sz w:val="20"/>
                <w:szCs w:val="20"/>
              </w:rPr>
              <w:t>oreti</w:t>
            </w:r>
            <w:r w:rsidRPr="0088669E">
              <w:rPr>
                <w:b/>
                <w:spacing w:val="-58"/>
                <w:sz w:val="20"/>
                <w:szCs w:val="20"/>
              </w:rPr>
              <w:t xml:space="preserve"> </w:t>
            </w:r>
            <w:r w:rsidRPr="0088669E">
              <w:rPr>
                <w:b/>
                <w:sz w:val="20"/>
                <w:szCs w:val="20"/>
              </w:rPr>
              <w:t>cal</w:t>
            </w:r>
          </w:p>
        </w:tc>
        <w:tc>
          <w:tcPr>
            <w:tcW w:w="850" w:type="dxa"/>
            <w:shd w:val="clear" w:color="auto" w:fill="FDE9D9" w:themeFill="accent6" w:themeFillTint="33"/>
            <w:vAlign w:val="center"/>
          </w:tcPr>
          <w:p w14:paraId="63B6BF20" w14:textId="77777777" w:rsidR="00D50063" w:rsidRPr="0088669E" w:rsidRDefault="00B559DE" w:rsidP="0088669E">
            <w:pPr>
              <w:pStyle w:val="TableParagraph"/>
              <w:ind w:left="276" w:right="83" w:hanging="166"/>
              <w:jc w:val="center"/>
              <w:rPr>
                <w:b/>
                <w:sz w:val="20"/>
                <w:szCs w:val="20"/>
              </w:rPr>
            </w:pPr>
            <w:r w:rsidRPr="0088669E">
              <w:rPr>
                <w:b/>
                <w:sz w:val="20"/>
                <w:szCs w:val="20"/>
              </w:rPr>
              <w:t>Practi</w:t>
            </w:r>
            <w:r w:rsidRPr="0088669E">
              <w:rPr>
                <w:b/>
                <w:spacing w:val="-57"/>
                <w:sz w:val="20"/>
                <w:szCs w:val="20"/>
              </w:rPr>
              <w:t xml:space="preserve"> </w:t>
            </w:r>
            <w:r w:rsidRPr="0088669E">
              <w:rPr>
                <w:b/>
                <w:sz w:val="20"/>
                <w:szCs w:val="20"/>
              </w:rPr>
              <w:t>cal</w:t>
            </w:r>
          </w:p>
        </w:tc>
        <w:tc>
          <w:tcPr>
            <w:tcW w:w="851" w:type="dxa"/>
            <w:shd w:val="clear" w:color="auto" w:fill="FDE9D9" w:themeFill="accent6" w:themeFillTint="33"/>
            <w:vAlign w:val="center"/>
          </w:tcPr>
          <w:p w14:paraId="74CF19C5" w14:textId="77777777" w:rsidR="00D50063" w:rsidRPr="0088669E" w:rsidRDefault="00B559DE" w:rsidP="0088669E">
            <w:pPr>
              <w:pStyle w:val="TableParagraph"/>
              <w:ind w:left="131" w:right="122"/>
              <w:jc w:val="center"/>
              <w:rPr>
                <w:b/>
                <w:sz w:val="20"/>
                <w:szCs w:val="20"/>
              </w:rPr>
            </w:pPr>
            <w:r w:rsidRPr="0088669E">
              <w:rPr>
                <w:b/>
                <w:sz w:val="20"/>
                <w:szCs w:val="20"/>
              </w:rPr>
              <w:t>Total</w:t>
            </w:r>
          </w:p>
        </w:tc>
        <w:tc>
          <w:tcPr>
            <w:tcW w:w="850" w:type="dxa"/>
            <w:vMerge/>
            <w:tcBorders>
              <w:top w:val="nil"/>
            </w:tcBorders>
            <w:shd w:val="clear" w:color="auto" w:fill="FDE9D9" w:themeFill="accent6" w:themeFillTint="33"/>
            <w:vAlign w:val="center"/>
          </w:tcPr>
          <w:p w14:paraId="481C9107" w14:textId="77777777" w:rsidR="00D50063" w:rsidRPr="0088669E" w:rsidRDefault="00D50063" w:rsidP="0088669E">
            <w:pPr>
              <w:jc w:val="center"/>
              <w:rPr>
                <w:sz w:val="20"/>
                <w:szCs w:val="20"/>
              </w:rPr>
            </w:pPr>
          </w:p>
        </w:tc>
        <w:tc>
          <w:tcPr>
            <w:tcW w:w="851" w:type="dxa"/>
            <w:shd w:val="clear" w:color="auto" w:fill="FDE9D9" w:themeFill="accent6" w:themeFillTint="33"/>
            <w:vAlign w:val="center"/>
          </w:tcPr>
          <w:p w14:paraId="0AF49A21" w14:textId="77777777" w:rsidR="00D50063" w:rsidRPr="0088669E" w:rsidRDefault="00B559DE" w:rsidP="0088669E">
            <w:pPr>
              <w:pStyle w:val="TableParagraph"/>
              <w:ind w:left="152" w:right="83" w:hanging="41"/>
              <w:jc w:val="center"/>
              <w:rPr>
                <w:b/>
                <w:sz w:val="20"/>
                <w:szCs w:val="20"/>
              </w:rPr>
            </w:pPr>
            <w:r w:rsidRPr="0088669E">
              <w:rPr>
                <w:b/>
                <w:sz w:val="20"/>
                <w:szCs w:val="20"/>
              </w:rPr>
              <w:t>Theor</w:t>
            </w:r>
            <w:r w:rsidRPr="0088669E">
              <w:rPr>
                <w:b/>
                <w:spacing w:val="-57"/>
                <w:sz w:val="20"/>
                <w:szCs w:val="20"/>
              </w:rPr>
              <w:t xml:space="preserve"> </w:t>
            </w:r>
            <w:r w:rsidRPr="0088669E">
              <w:rPr>
                <w:b/>
                <w:sz w:val="20"/>
                <w:szCs w:val="20"/>
              </w:rPr>
              <w:t>etical</w:t>
            </w:r>
          </w:p>
        </w:tc>
        <w:tc>
          <w:tcPr>
            <w:tcW w:w="708" w:type="dxa"/>
            <w:shd w:val="clear" w:color="auto" w:fill="FDE9D9" w:themeFill="accent6" w:themeFillTint="33"/>
            <w:vAlign w:val="center"/>
          </w:tcPr>
          <w:p w14:paraId="64C99CA2" w14:textId="77777777" w:rsidR="00D50063" w:rsidRPr="0088669E" w:rsidRDefault="00B559DE" w:rsidP="0088669E">
            <w:pPr>
              <w:pStyle w:val="TableParagraph"/>
              <w:ind w:left="134" w:right="86" w:hanging="22"/>
              <w:jc w:val="center"/>
              <w:rPr>
                <w:b/>
                <w:sz w:val="20"/>
                <w:szCs w:val="20"/>
              </w:rPr>
            </w:pPr>
            <w:r w:rsidRPr="0088669E">
              <w:rPr>
                <w:b/>
                <w:sz w:val="20"/>
                <w:szCs w:val="20"/>
              </w:rPr>
              <w:t>Prac</w:t>
            </w:r>
            <w:r w:rsidRPr="0088669E">
              <w:rPr>
                <w:b/>
                <w:spacing w:val="-58"/>
                <w:sz w:val="20"/>
                <w:szCs w:val="20"/>
              </w:rPr>
              <w:t xml:space="preserve"> </w:t>
            </w:r>
            <w:r w:rsidRPr="0088669E">
              <w:rPr>
                <w:b/>
                <w:sz w:val="20"/>
                <w:szCs w:val="20"/>
              </w:rPr>
              <w:t>tical</w:t>
            </w:r>
          </w:p>
        </w:tc>
        <w:tc>
          <w:tcPr>
            <w:tcW w:w="709" w:type="dxa"/>
            <w:shd w:val="clear" w:color="auto" w:fill="FDE9D9" w:themeFill="accent6" w:themeFillTint="33"/>
            <w:vAlign w:val="center"/>
          </w:tcPr>
          <w:p w14:paraId="258AD8FB" w14:textId="77777777" w:rsidR="00D50063" w:rsidRPr="0088669E" w:rsidRDefault="00B559DE" w:rsidP="0088669E">
            <w:pPr>
              <w:pStyle w:val="TableParagraph"/>
              <w:ind w:left="106" w:right="98"/>
              <w:jc w:val="center"/>
              <w:rPr>
                <w:b/>
                <w:sz w:val="20"/>
                <w:szCs w:val="20"/>
              </w:rPr>
            </w:pPr>
            <w:r w:rsidRPr="0088669E">
              <w:rPr>
                <w:b/>
                <w:sz w:val="20"/>
                <w:szCs w:val="20"/>
              </w:rPr>
              <w:t>Tota</w:t>
            </w:r>
            <w:r w:rsidRPr="0088669E">
              <w:rPr>
                <w:b/>
                <w:spacing w:val="-57"/>
                <w:sz w:val="20"/>
                <w:szCs w:val="20"/>
              </w:rPr>
              <w:t xml:space="preserve"> </w:t>
            </w:r>
            <w:r w:rsidRPr="0088669E">
              <w:rPr>
                <w:b/>
                <w:sz w:val="20"/>
                <w:szCs w:val="20"/>
              </w:rPr>
              <w:t>l</w:t>
            </w:r>
            <w:r w:rsidRPr="0088669E">
              <w:rPr>
                <w:b/>
                <w:spacing w:val="1"/>
                <w:sz w:val="20"/>
                <w:szCs w:val="20"/>
              </w:rPr>
              <w:t xml:space="preserve"> </w:t>
            </w:r>
            <w:r w:rsidRPr="0088669E">
              <w:rPr>
                <w:b/>
                <w:sz w:val="20"/>
                <w:szCs w:val="20"/>
              </w:rPr>
              <w:t>grad</w:t>
            </w:r>
            <w:r w:rsidRPr="0088669E">
              <w:rPr>
                <w:b/>
                <w:spacing w:val="-57"/>
                <w:sz w:val="20"/>
                <w:szCs w:val="20"/>
              </w:rPr>
              <w:t xml:space="preserve"> </w:t>
            </w:r>
            <w:r w:rsidRPr="0088669E">
              <w:rPr>
                <w:b/>
                <w:sz w:val="20"/>
                <w:szCs w:val="20"/>
              </w:rPr>
              <w:t>es</w:t>
            </w:r>
          </w:p>
        </w:tc>
        <w:tc>
          <w:tcPr>
            <w:tcW w:w="709" w:type="dxa"/>
            <w:shd w:val="clear" w:color="auto" w:fill="FDE9D9" w:themeFill="accent6" w:themeFillTint="33"/>
            <w:vAlign w:val="center"/>
          </w:tcPr>
          <w:p w14:paraId="5AB2DEC3" w14:textId="77777777" w:rsidR="00D50063" w:rsidRPr="0088669E" w:rsidRDefault="00B559DE" w:rsidP="0088669E">
            <w:pPr>
              <w:pStyle w:val="TableParagraph"/>
              <w:ind w:left="118" w:right="104" w:firstLine="21"/>
              <w:jc w:val="center"/>
              <w:rPr>
                <w:b/>
                <w:sz w:val="20"/>
                <w:szCs w:val="20"/>
              </w:rPr>
            </w:pPr>
            <w:r w:rsidRPr="0088669E">
              <w:rPr>
                <w:b/>
                <w:sz w:val="20"/>
                <w:szCs w:val="20"/>
              </w:rPr>
              <w:t>Tim</w:t>
            </w:r>
            <w:r w:rsidRPr="0088669E">
              <w:rPr>
                <w:b/>
                <w:spacing w:val="-58"/>
                <w:sz w:val="20"/>
                <w:szCs w:val="20"/>
              </w:rPr>
              <w:t xml:space="preserve"> </w:t>
            </w:r>
            <w:r w:rsidRPr="0088669E">
              <w:rPr>
                <w:b/>
                <w:sz w:val="20"/>
                <w:szCs w:val="20"/>
              </w:rPr>
              <w:t>e for</w:t>
            </w:r>
            <w:r w:rsidRPr="0088669E">
              <w:rPr>
                <w:b/>
                <w:spacing w:val="-57"/>
                <w:sz w:val="20"/>
                <w:szCs w:val="20"/>
              </w:rPr>
              <w:t xml:space="preserve"> </w:t>
            </w:r>
            <w:r w:rsidRPr="0088669E">
              <w:rPr>
                <w:b/>
                <w:sz w:val="20"/>
                <w:szCs w:val="20"/>
              </w:rPr>
              <w:t>exa</w:t>
            </w:r>
            <w:r w:rsidRPr="0088669E">
              <w:rPr>
                <w:b/>
                <w:spacing w:val="1"/>
                <w:sz w:val="20"/>
                <w:szCs w:val="20"/>
              </w:rPr>
              <w:t xml:space="preserve"> </w:t>
            </w:r>
            <w:r w:rsidRPr="0088669E">
              <w:rPr>
                <w:b/>
                <w:sz w:val="20"/>
                <w:szCs w:val="20"/>
              </w:rPr>
              <w:t>m</w:t>
            </w:r>
          </w:p>
        </w:tc>
      </w:tr>
      <w:tr w:rsidR="00D50063" w14:paraId="110035C9" w14:textId="77777777">
        <w:trPr>
          <w:trHeight w:val="1903"/>
        </w:trPr>
        <w:tc>
          <w:tcPr>
            <w:tcW w:w="1701" w:type="dxa"/>
          </w:tcPr>
          <w:p w14:paraId="2093E450" w14:textId="77777777" w:rsidR="00D50063" w:rsidRDefault="00B559DE">
            <w:pPr>
              <w:pStyle w:val="TableParagraph"/>
              <w:spacing w:line="276" w:lineRule="auto"/>
              <w:ind w:left="106" w:right="125"/>
              <w:rPr>
                <w:b/>
                <w:sz w:val="24"/>
              </w:rPr>
            </w:pPr>
            <w:r>
              <w:rPr>
                <w:b/>
                <w:sz w:val="24"/>
              </w:rPr>
              <w:t>Obstetric &amp;</w:t>
            </w:r>
            <w:r>
              <w:rPr>
                <w:b/>
                <w:spacing w:val="1"/>
                <w:sz w:val="24"/>
              </w:rPr>
              <w:t xml:space="preserve"> </w:t>
            </w:r>
            <w:r>
              <w:rPr>
                <w:b/>
                <w:sz w:val="24"/>
              </w:rPr>
              <w:t>Gynecological</w:t>
            </w:r>
            <w:r>
              <w:rPr>
                <w:b/>
                <w:spacing w:val="-57"/>
                <w:sz w:val="24"/>
              </w:rPr>
              <w:t xml:space="preserve"> </w:t>
            </w:r>
            <w:r>
              <w:rPr>
                <w:b/>
                <w:sz w:val="24"/>
              </w:rPr>
              <w:t>Nursing</w:t>
            </w:r>
            <w:r>
              <w:rPr>
                <w:b/>
                <w:spacing w:val="1"/>
                <w:sz w:val="24"/>
              </w:rPr>
              <w:t xml:space="preserve"> </w:t>
            </w:r>
            <w:r>
              <w:rPr>
                <w:b/>
                <w:sz w:val="24"/>
              </w:rPr>
              <w:t>(Theory)</w:t>
            </w:r>
          </w:p>
        </w:tc>
        <w:tc>
          <w:tcPr>
            <w:tcW w:w="1134" w:type="dxa"/>
          </w:tcPr>
          <w:p w14:paraId="64AA9AB7" w14:textId="77777777" w:rsidR="00D50063" w:rsidRDefault="00B559DE">
            <w:pPr>
              <w:pStyle w:val="TableParagraph"/>
              <w:spacing w:line="275" w:lineRule="exact"/>
              <w:ind w:left="107"/>
              <w:rPr>
                <w:b/>
                <w:sz w:val="24"/>
              </w:rPr>
            </w:pPr>
            <w:r>
              <w:rPr>
                <w:b/>
                <w:sz w:val="24"/>
              </w:rPr>
              <w:t>OGN627</w:t>
            </w:r>
          </w:p>
        </w:tc>
        <w:tc>
          <w:tcPr>
            <w:tcW w:w="1418" w:type="dxa"/>
          </w:tcPr>
          <w:p w14:paraId="7FFE4D85" w14:textId="77777777" w:rsidR="00D50063" w:rsidRDefault="00B559DE">
            <w:pPr>
              <w:pStyle w:val="TableParagraph"/>
              <w:spacing w:line="276" w:lineRule="auto"/>
              <w:ind w:left="108" w:right="116"/>
              <w:rPr>
                <w:b/>
                <w:sz w:val="24"/>
              </w:rPr>
            </w:pPr>
            <w:r>
              <w:rPr>
                <w:b/>
                <w:sz w:val="24"/>
              </w:rPr>
              <w:t>Obstetric</w:t>
            </w:r>
            <w:r>
              <w:rPr>
                <w:b/>
                <w:spacing w:val="1"/>
                <w:sz w:val="24"/>
              </w:rPr>
              <w:t xml:space="preserve"> </w:t>
            </w:r>
            <w:r>
              <w:rPr>
                <w:b/>
                <w:sz w:val="24"/>
              </w:rPr>
              <w:t>&amp;</w:t>
            </w:r>
            <w:r>
              <w:rPr>
                <w:b/>
                <w:spacing w:val="1"/>
                <w:sz w:val="24"/>
              </w:rPr>
              <w:t xml:space="preserve"> </w:t>
            </w:r>
            <w:r>
              <w:rPr>
                <w:b/>
                <w:sz w:val="24"/>
              </w:rPr>
              <w:t>Gynecologi</w:t>
            </w:r>
            <w:r>
              <w:rPr>
                <w:b/>
                <w:spacing w:val="-57"/>
                <w:sz w:val="24"/>
              </w:rPr>
              <w:t xml:space="preserve"> </w:t>
            </w:r>
            <w:r>
              <w:rPr>
                <w:b/>
                <w:sz w:val="24"/>
              </w:rPr>
              <w:t>cal Nursing</w:t>
            </w:r>
            <w:r>
              <w:rPr>
                <w:b/>
                <w:spacing w:val="-57"/>
                <w:sz w:val="24"/>
              </w:rPr>
              <w:t xml:space="preserve"> </w:t>
            </w:r>
            <w:r>
              <w:rPr>
                <w:b/>
                <w:sz w:val="24"/>
              </w:rPr>
              <w:t>(Practical)</w:t>
            </w:r>
          </w:p>
          <w:p w14:paraId="59F0EEDC" w14:textId="77777777" w:rsidR="00D50063" w:rsidRDefault="00B559DE">
            <w:pPr>
              <w:pStyle w:val="TableParagraph"/>
              <w:spacing w:line="276" w:lineRule="exact"/>
              <w:ind w:left="108"/>
              <w:rPr>
                <w:b/>
                <w:sz w:val="24"/>
              </w:rPr>
            </w:pPr>
            <w:r>
              <w:rPr>
                <w:b/>
                <w:sz w:val="24"/>
              </w:rPr>
              <w:t>OGN628</w:t>
            </w:r>
          </w:p>
        </w:tc>
        <w:tc>
          <w:tcPr>
            <w:tcW w:w="1134" w:type="dxa"/>
            <w:vMerge w:val="restart"/>
          </w:tcPr>
          <w:p w14:paraId="0B085E65" w14:textId="77777777" w:rsidR="00D50063" w:rsidRDefault="00B559DE">
            <w:pPr>
              <w:pStyle w:val="TableParagraph"/>
              <w:spacing w:line="276" w:lineRule="auto"/>
              <w:ind w:left="108" w:right="95"/>
              <w:rPr>
                <w:b/>
                <w:sz w:val="24"/>
              </w:rPr>
            </w:pPr>
            <w:r>
              <w:rPr>
                <w:b/>
                <w:spacing w:val="-1"/>
                <w:sz w:val="24"/>
              </w:rPr>
              <w:t>*Obstetr</w:t>
            </w:r>
            <w:r>
              <w:rPr>
                <w:b/>
                <w:spacing w:val="-57"/>
                <w:sz w:val="24"/>
              </w:rPr>
              <w:t xml:space="preserve"> </w:t>
            </w:r>
            <w:r>
              <w:rPr>
                <w:b/>
                <w:sz w:val="24"/>
              </w:rPr>
              <w:t>ic &amp;</w:t>
            </w:r>
            <w:r>
              <w:rPr>
                <w:b/>
                <w:spacing w:val="1"/>
                <w:sz w:val="24"/>
              </w:rPr>
              <w:t xml:space="preserve"> </w:t>
            </w:r>
            <w:r>
              <w:rPr>
                <w:b/>
                <w:sz w:val="24"/>
              </w:rPr>
              <w:t>Gynecol</w:t>
            </w:r>
            <w:r>
              <w:rPr>
                <w:b/>
                <w:spacing w:val="1"/>
                <w:sz w:val="24"/>
              </w:rPr>
              <w:t xml:space="preserve"> </w:t>
            </w:r>
            <w:r>
              <w:rPr>
                <w:b/>
                <w:sz w:val="24"/>
              </w:rPr>
              <w:t>ogical</w:t>
            </w:r>
            <w:r>
              <w:rPr>
                <w:b/>
                <w:spacing w:val="1"/>
                <w:sz w:val="24"/>
              </w:rPr>
              <w:t xml:space="preserve"> </w:t>
            </w:r>
            <w:r>
              <w:rPr>
                <w:b/>
                <w:sz w:val="24"/>
              </w:rPr>
              <w:t>Nursing</w:t>
            </w:r>
            <w:r>
              <w:rPr>
                <w:b/>
                <w:spacing w:val="1"/>
                <w:sz w:val="24"/>
              </w:rPr>
              <w:t xml:space="preserve"> </w:t>
            </w:r>
            <w:r>
              <w:rPr>
                <w:b/>
                <w:sz w:val="24"/>
              </w:rPr>
              <w:t>(Practic</w:t>
            </w:r>
            <w:r>
              <w:rPr>
                <w:b/>
                <w:spacing w:val="1"/>
                <w:sz w:val="24"/>
              </w:rPr>
              <w:t xml:space="preserve"> </w:t>
            </w:r>
            <w:r>
              <w:rPr>
                <w:b/>
                <w:sz w:val="24"/>
              </w:rPr>
              <w:t>al)</w:t>
            </w:r>
            <w:r>
              <w:rPr>
                <w:b/>
                <w:spacing w:val="1"/>
                <w:sz w:val="24"/>
              </w:rPr>
              <w:t xml:space="preserve"> </w:t>
            </w:r>
            <w:r>
              <w:rPr>
                <w:b/>
                <w:spacing w:val="-1"/>
                <w:sz w:val="24"/>
              </w:rPr>
              <w:t>OGN624</w:t>
            </w:r>
          </w:p>
          <w:p w14:paraId="5B19EE74" w14:textId="77777777" w:rsidR="00D50063" w:rsidRDefault="00D50063">
            <w:pPr>
              <w:pStyle w:val="TableParagraph"/>
              <w:spacing w:before="5"/>
              <w:rPr>
                <w:b/>
                <w:sz w:val="27"/>
              </w:rPr>
            </w:pPr>
          </w:p>
          <w:p w14:paraId="0CDDC6F7" w14:textId="77777777" w:rsidR="00D50063" w:rsidRDefault="00B559DE">
            <w:pPr>
              <w:pStyle w:val="TableParagraph"/>
              <w:spacing w:line="276" w:lineRule="auto"/>
              <w:ind w:left="108" w:right="89"/>
              <w:rPr>
                <w:b/>
                <w:sz w:val="24"/>
              </w:rPr>
            </w:pPr>
            <w:r>
              <w:rPr>
                <w:b/>
                <w:sz w:val="24"/>
              </w:rPr>
              <w:t>*Obstetr</w:t>
            </w:r>
            <w:r>
              <w:rPr>
                <w:b/>
                <w:spacing w:val="-58"/>
                <w:sz w:val="24"/>
              </w:rPr>
              <w:t xml:space="preserve"> </w:t>
            </w:r>
            <w:r>
              <w:rPr>
                <w:b/>
                <w:sz w:val="24"/>
              </w:rPr>
              <w:t>ic &amp;</w:t>
            </w:r>
            <w:r>
              <w:rPr>
                <w:b/>
                <w:spacing w:val="1"/>
                <w:sz w:val="24"/>
              </w:rPr>
              <w:t xml:space="preserve"> </w:t>
            </w:r>
            <w:r>
              <w:rPr>
                <w:b/>
                <w:sz w:val="24"/>
              </w:rPr>
              <w:t>Gynecol</w:t>
            </w:r>
            <w:r>
              <w:rPr>
                <w:b/>
                <w:spacing w:val="1"/>
                <w:sz w:val="24"/>
              </w:rPr>
              <w:t xml:space="preserve"> </w:t>
            </w:r>
            <w:r>
              <w:rPr>
                <w:b/>
                <w:sz w:val="24"/>
              </w:rPr>
              <w:t>ogical</w:t>
            </w:r>
            <w:r>
              <w:rPr>
                <w:b/>
                <w:spacing w:val="1"/>
                <w:sz w:val="24"/>
              </w:rPr>
              <w:t xml:space="preserve"> </w:t>
            </w:r>
            <w:r>
              <w:rPr>
                <w:b/>
                <w:sz w:val="24"/>
              </w:rPr>
              <w:t>Nursing</w:t>
            </w:r>
            <w:r>
              <w:rPr>
                <w:b/>
                <w:spacing w:val="1"/>
                <w:sz w:val="24"/>
              </w:rPr>
              <w:t xml:space="preserve"> </w:t>
            </w:r>
            <w:r>
              <w:rPr>
                <w:b/>
                <w:sz w:val="24"/>
              </w:rPr>
              <w:t>(Theory)</w:t>
            </w:r>
            <w:r>
              <w:rPr>
                <w:b/>
                <w:spacing w:val="-58"/>
                <w:sz w:val="24"/>
              </w:rPr>
              <w:t xml:space="preserve"> </w:t>
            </w:r>
            <w:r>
              <w:rPr>
                <w:b/>
                <w:sz w:val="24"/>
              </w:rPr>
              <w:t>OGN623</w:t>
            </w:r>
          </w:p>
        </w:tc>
        <w:tc>
          <w:tcPr>
            <w:tcW w:w="709" w:type="dxa"/>
          </w:tcPr>
          <w:p w14:paraId="332697A5" w14:textId="77777777" w:rsidR="00D50063" w:rsidRDefault="00B559DE">
            <w:pPr>
              <w:pStyle w:val="TableParagraph"/>
              <w:spacing w:line="275" w:lineRule="exact"/>
              <w:ind w:left="10"/>
              <w:jc w:val="center"/>
              <w:rPr>
                <w:b/>
                <w:sz w:val="24"/>
              </w:rPr>
            </w:pPr>
            <w:r>
              <w:rPr>
                <w:b/>
                <w:sz w:val="24"/>
              </w:rPr>
              <w:t>2</w:t>
            </w:r>
          </w:p>
        </w:tc>
        <w:tc>
          <w:tcPr>
            <w:tcW w:w="850" w:type="dxa"/>
          </w:tcPr>
          <w:p w14:paraId="6A946B55" w14:textId="77777777" w:rsidR="00D50063" w:rsidRDefault="00B559DE">
            <w:pPr>
              <w:pStyle w:val="TableParagraph"/>
              <w:spacing w:line="275" w:lineRule="exact"/>
              <w:ind w:left="9"/>
              <w:jc w:val="center"/>
              <w:rPr>
                <w:b/>
                <w:sz w:val="24"/>
              </w:rPr>
            </w:pPr>
            <w:r>
              <w:rPr>
                <w:b/>
                <w:sz w:val="24"/>
              </w:rPr>
              <w:t>-</w:t>
            </w:r>
          </w:p>
        </w:tc>
        <w:tc>
          <w:tcPr>
            <w:tcW w:w="851" w:type="dxa"/>
          </w:tcPr>
          <w:p w14:paraId="5AE68647" w14:textId="77777777" w:rsidR="00D50063" w:rsidRDefault="00B559DE">
            <w:pPr>
              <w:pStyle w:val="TableParagraph"/>
              <w:spacing w:line="275" w:lineRule="exact"/>
              <w:ind w:left="9"/>
              <w:jc w:val="center"/>
              <w:rPr>
                <w:b/>
                <w:sz w:val="24"/>
              </w:rPr>
            </w:pPr>
            <w:r>
              <w:rPr>
                <w:b/>
                <w:sz w:val="24"/>
              </w:rPr>
              <w:t>2</w:t>
            </w:r>
          </w:p>
        </w:tc>
        <w:tc>
          <w:tcPr>
            <w:tcW w:w="850" w:type="dxa"/>
          </w:tcPr>
          <w:p w14:paraId="58BA28EF" w14:textId="77777777" w:rsidR="00D50063" w:rsidRDefault="00B559DE">
            <w:pPr>
              <w:pStyle w:val="TableParagraph"/>
              <w:spacing w:line="275" w:lineRule="exact"/>
              <w:ind w:left="7"/>
              <w:jc w:val="center"/>
              <w:rPr>
                <w:b/>
                <w:sz w:val="24"/>
              </w:rPr>
            </w:pPr>
            <w:r>
              <w:rPr>
                <w:b/>
                <w:sz w:val="24"/>
              </w:rPr>
              <w:t>2</w:t>
            </w:r>
          </w:p>
        </w:tc>
        <w:tc>
          <w:tcPr>
            <w:tcW w:w="851" w:type="dxa"/>
          </w:tcPr>
          <w:p w14:paraId="78C13C2D" w14:textId="77777777" w:rsidR="00D50063" w:rsidRDefault="00B559DE">
            <w:pPr>
              <w:pStyle w:val="TableParagraph"/>
              <w:spacing w:line="275" w:lineRule="exact"/>
              <w:ind w:right="295"/>
              <w:jc w:val="right"/>
              <w:rPr>
                <w:b/>
                <w:sz w:val="24"/>
              </w:rPr>
            </w:pPr>
            <w:r>
              <w:rPr>
                <w:b/>
                <w:sz w:val="24"/>
              </w:rPr>
              <w:t>60</w:t>
            </w:r>
          </w:p>
        </w:tc>
        <w:tc>
          <w:tcPr>
            <w:tcW w:w="708" w:type="dxa"/>
          </w:tcPr>
          <w:p w14:paraId="282E8502" w14:textId="77777777" w:rsidR="00D50063" w:rsidRDefault="00B559DE">
            <w:pPr>
              <w:pStyle w:val="TableParagraph"/>
              <w:spacing w:line="275" w:lineRule="exact"/>
              <w:ind w:left="152" w:right="145"/>
              <w:jc w:val="center"/>
              <w:rPr>
                <w:b/>
                <w:sz w:val="24"/>
              </w:rPr>
            </w:pPr>
            <w:r>
              <w:rPr>
                <w:b/>
                <w:sz w:val="24"/>
              </w:rPr>
              <w:t>40</w:t>
            </w:r>
          </w:p>
        </w:tc>
        <w:tc>
          <w:tcPr>
            <w:tcW w:w="709" w:type="dxa"/>
          </w:tcPr>
          <w:p w14:paraId="1BB15E8B" w14:textId="77777777" w:rsidR="00D50063" w:rsidRDefault="00B559DE">
            <w:pPr>
              <w:pStyle w:val="TableParagraph"/>
              <w:spacing w:line="275" w:lineRule="exact"/>
              <w:ind w:right="164"/>
              <w:jc w:val="right"/>
              <w:rPr>
                <w:b/>
                <w:sz w:val="24"/>
              </w:rPr>
            </w:pPr>
            <w:r>
              <w:rPr>
                <w:b/>
                <w:sz w:val="24"/>
              </w:rPr>
              <w:t>100</w:t>
            </w:r>
          </w:p>
        </w:tc>
        <w:tc>
          <w:tcPr>
            <w:tcW w:w="709" w:type="dxa"/>
          </w:tcPr>
          <w:p w14:paraId="7E84B28A" w14:textId="77777777" w:rsidR="00D50063" w:rsidRDefault="00B559DE">
            <w:pPr>
              <w:pStyle w:val="TableParagraph"/>
              <w:spacing w:line="275" w:lineRule="exact"/>
              <w:ind w:left="8"/>
              <w:jc w:val="center"/>
              <w:rPr>
                <w:b/>
                <w:sz w:val="24"/>
              </w:rPr>
            </w:pPr>
            <w:r>
              <w:rPr>
                <w:b/>
                <w:sz w:val="24"/>
              </w:rPr>
              <w:t>2</w:t>
            </w:r>
          </w:p>
          <w:p w14:paraId="43C2533D" w14:textId="77777777" w:rsidR="00D50063" w:rsidRDefault="00B559DE">
            <w:pPr>
              <w:pStyle w:val="TableParagraph"/>
              <w:spacing w:before="137"/>
              <w:ind w:left="104" w:right="98"/>
              <w:jc w:val="center"/>
              <w:rPr>
                <w:b/>
                <w:sz w:val="24"/>
              </w:rPr>
            </w:pPr>
            <w:r>
              <w:rPr>
                <w:b/>
                <w:sz w:val="24"/>
              </w:rPr>
              <w:t>Hrs</w:t>
            </w:r>
          </w:p>
        </w:tc>
      </w:tr>
      <w:tr w:rsidR="00D50063" w14:paraId="523F9EF0" w14:textId="77777777">
        <w:trPr>
          <w:trHeight w:val="1904"/>
        </w:trPr>
        <w:tc>
          <w:tcPr>
            <w:tcW w:w="1701" w:type="dxa"/>
          </w:tcPr>
          <w:p w14:paraId="501C25B4" w14:textId="77777777" w:rsidR="00D50063" w:rsidRDefault="00B559DE">
            <w:pPr>
              <w:pStyle w:val="TableParagraph"/>
              <w:spacing w:line="276" w:lineRule="auto"/>
              <w:ind w:left="106" w:right="125"/>
              <w:rPr>
                <w:b/>
                <w:sz w:val="24"/>
              </w:rPr>
            </w:pPr>
            <w:r>
              <w:rPr>
                <w:b/>
                <w:sz w:val="24"/>
              </w:rPr>
              <w:t>Obstetric &amp;</w:t>
            </w:r>
            <w:r>
              <w:rPr>
                <w:b/>
                <w:spacing w:val="1"/>
                <w:sz w:val="24"/>
              </w:rPr>
              <w:t xml:space="preserve"> </w:t>
            </w:r>
            <w:r>
              <w:rPr>
                <w:b/>
                <w:sz w:val="24"/>
              </w:rPr>
              <w:t>Gynecological</w:t>
            </w:r>
            <w:r>
              <w:rPr>
                <w:b/>
                <w:spacing w:val="-57"/>
                <w:sz w:val="24"/>
              </w:rPr>
              <w:t xml:space="preserve"> </w:t>
            </w:r>
            <w:r>
              <w:rPr>
                <w:b/>
                <w:sz w:val="24"/>
              </w:rPr>
              <w:t>Nursing</w:t>
            </w:r>
            <w:r>
              <w:rPr>
                <w:b/>
                <w:spacing w:val="1"/>
                <w:sz w:val="24"/>
              </w:rPr>
              <w:t xml:space="preserve"> </w:t>
            </w:r>
            <w:r>
              <w:rPr>
                <w:b/>
                <w:sz w:val="24"/>
              </w:rPr>
              <w:t>(Practical)</w:t>
            </w:r>
          </w:p>
        </w:tc>
        <w:tc>
          <w:tcPr>
            <w:tcW w:w="1134" w:type="dxa"/>
          </w:tcPr>
          <w:p w14:paraId="62DF4161" w14:textId="77777777" w:rsidR="00D50063" w:rsidRDefault="00B559DE">
            <w:pPr>
              <w:pStyle w:val="TableParagraph"/>
              <w:spacing w:line="274" w:lineRule="exact"/>
              <w:ind w:left="107"/>
              <w:rPr>
                <w:b/>
                <w:sz w:val="24"/>
              </w:rPr>
            </w:pPr>
            <w:r>
              <w:rPr>
                <w:b/>
                <w:sz w:val="24"/>
              </w:rPr>
              <w:t>OGN628</w:t>
            </w:r>
          </w:p>
        </w:tc>
        <w:tc>
          <w:tcPr>
            <w:tcW w:w="1418" w:type="dxa"/>
          </w:tcPr>
          <w:p w14:paraId="29DC2206" w14:textId="77777777" w:rsidR="00D50063" w:rsidRDefault="00B559DE">
            <w:pPr>
              <w:pStyle w:val="TableParagraph"/>
              <w:spacing w:line="276" w:lineRule="auto"/>
              <w:ind w:left="108" w:right="116"/>
              <w:rPr>
                <w:b/>
                <w:sz w:val="24"/>
              </w:rPr>
            </w:pPr>
            <w:r>
              <w:rPr>
                <w:b/>
                <w:sz w:val="24"/>
              </w:rPr>
              <w:t>Obstetric</w:t>
            </w:r>
            <w:r>
              <w:rPr>
                <w:b/>
                <w:spacing w:val="1"/>
                <w:sz w:val="24"/>
              </w:rPr>
              <w:t xml:space="preserve"> </w:t>
            </w:r>
            <w:r>
              <w:rPr>
                <w:b/>
                <w:sz w:val="24"/>
              </w:rPr>
              <w:t>&amp;</w:t>
            </w:r>
            <w:r>
              <w:rPr>
                <w:b/>
                <w:spacing w:val="1"/>
                <w:sz w:val="24"/>
              </w:rPr>
              <w:t xml:space="preserve"> </w:t>
            </w:r>
            <w:r>
              <w:rPr>
                <w:b/>
                <w:sz w:val="24"/>
              </w:rPr>
              <w:t>Gynecologi</w:t>
            </w:r>
            <w:r>
              <w:rPr>
                <w:b/>
                <w:spacing w:val="-57"/>
                <w:sz w:val="24"/>
              </w:rPr>
              <w:t xml:space="preserve"> </w:t>
            </w:r>
            <w:r>
              <w:rPr>
                <w:b/>
                <w:sz w:val="24"/>
              </w:rPr>
              <w:t>cal Nursing</w:t>
            </w:r>
            <w:r>
              <w:rPr>
                <w:b/>
                <w:spacing w:val="-57"/>
                <w:sz w:val="24"/>
              </w:rPr>
              <w:t xml:space="preserve"> </w:t>
            </w:r>
            <w:r>
              <w:rPr>
                <w:b/>
                <w:sz w:val="24"/>
              </w:rPr>
              <w:t>(Theory)</w:t>
            </w:r>
          </w:p>
          <w:p w14:paraId="7D11F659" w14:textId="77777777" w:rsidR="00D50063" w:rsidRDefault="00B559DE">
            <w:pPr>
              <w:pStyle w:val="TableParagraph"/>
              <w:spacing w:line="275" w:lineRule="exact"/>
              <w:ind w:left="108"/>
              <w:rPr>
                <w:b/>
                <w:sz w:val="24"/>
              </w:rPr>
            </w:pPr>
            <w:r>
              <w:rPr>
                <w:b/>
                <w:sz w:val="24"/>
              </w:rPr>
              <w:t>OGN627</w:t>
            </w:r>
          </w:p>
        </w:tc>
        <w:tc>
          <w:tcPr>
            <w:tcW w:w="1134" w:type="dxa"/>
            <w:vMerge/>
            <w:tcBorders>
              <w:top w:val="nil"/>
            </w:tcBorders>
          </w:tcPr>
          <w:p w14:paraId="3524C10C" w14:textId="77777777" w:rsidR="00D50063" w:rsidRDefault="00D50063">
            <w:pPr>
              <w:rPr>
                <w:sz w:val="2"/>
                <w:szCs w:val="2"/>
              </w:rPr>
            </w:pPr>
          </w:p>
        </w:tc>
        <w:tc>
          <w:tcPr>
            <w:tcW w:w="709" w:type="dxa"/>
          </w:tcPr>
          <w:p w14:paraId="5E0EC7FE" w14:textId="77777777" w:rsidR="00D50063" w:rsidRDefault="00B559DE">
            <w:pPr>
              <w:pStyle w:val="TableParagraph"/>
              <w:spacing w:line="274" w:lineRule="exact"/>
              <w:ind w:left="10"/>
              <w:jc w:val="center"/>
              <w:rPr>
                <w:b/>
                <w:sz w:val="24"/>
              </w:rPr>
            </w:pPr>
            <w:r>
              <w:rPr>
                <w:b/>
                <w:sz w:val="24"/>
              </w:rPr>
              <w:t>1</w:t>
            </w:r>
          </w:p>
        </w:tc>
        <w:tc>
          <w:tcPr>
            <w:tcW w:w="850" w:type="dxa"/>
          </w:tcPr>
          <w:p w14:paraId="781B44EB" w14:textId="77777777" w:rsidR="00D50063" w:rsidRDefault="00B559DE">
            <w:pPr>
              <w:pStyle w:val="TableParagraph"/>
              <w:spacing w:line="274" w:lineRule="exact"/>
              <w:ind w:left="11"/>
              <w:jc w:val="center"/>
              <w:rPr>
                <w:b/>
                <w:sz w:val="24"/>
              </w:rPr>
            </w:pPr>
            <w:r>
              <w:rPr>
                <w:b/>
                <w:sz w:val="24"/>
              </w:rPr>
              <w:t>9</w:t>
            </w:r>
          </w:p>
        </w:tc>
        <w:tc>
          <w:tcPr>
            <w:tcW w:w="851" w:type="dxa"/>
          </w:tcPr>
          <w:p w14:paraId="492FEFEB" w14:textId="77777777" w:rsidR="00D50063" w:rsidRDefault="00B559DE">
            <w:pPr>
              <w:pStyle w:val="TableParagraph"/>
              <w:spacing w:line="274" w:lineRule="exact"/>
              <w:ind w:left="131" w:right="122"/>
              <w:jc w:val="center"/>
              <w:rPr>
                <w:b/>
                <w:sz w:val="24"/>
              </w:rPr>
            </w:pPr>
            <w:r>
              <w:rPr>
                <w:b/>
                <w:sz w:val="24"/>
              </w:rPr>
              <w:t>10</w:t>
            </w:r>
          </w:p>
        </w:tc>
        <w:tc>
          <w:tcPr>
            <w:tcW w:w="850" w:type="dxa"/>
          </w:tcPr>
          <w:p w14:paraId="4F13F0A6" w14:textId="77777777" w:rsidR="00D50063" w:rsidRDefault="00B559DE">
            <w:pPr>
              <w:pStyle w:val="TableParagraph"/>
              <w:spacing w:line="274" w:lineRule="exact"/>
              <w:ind w:left="7"/>
              <w:jc w:val="center"/>
              <w:rPr>
                <w:b/>
                <w:sz w:val="24"/>
              </w:rPr>
            </w:pPr>
            <w:r>
              <w:rPr>
                <w:b/>
                <w:sz w:val="24"/>
              </w:rPr>
              <w:t>4</w:t>
            </w:r>
          </w:p>
        </w:tc>
        <w:tc>
          <w:tcPr>
            <w:tcW w:w="851" w:type="dxa"/>
          </w:tcPr>
          <w:p w14:paraId="4B03E7D2" w14:textId="77777777" w:rsidR="00D50063" w:rsidRDefault="00B559DE">
            <w:pPr>
              <w:pStyle w:val="TableParagraph"/>
              <w:spacing w:line="274" w:lineRule="exact"/>
              <w:ind w:right="295"/>
              <w:jc w:val="right"/>
              <w:rPr>
                <w:b/>
                <w:sz w:val="24"/>
              </w:rPr>
            </w:pPr>
            <w:r>
              <w:rPr>
                <w:b/>
                <w:sz w:val="24"/>
              </w:rPr>
              <w:t>80</w:t>
            </w:r>
          </w:p>
        </w:tc>
        <w:tc>
          <w:tcPr>
            <w:tcW w:w="708" w:type="dxa"/>
          </w:tcPr>
          <w:p w14:paraId="6FE1431F" w14:textId="77777777" w:rsidR="00D50063" w:rsidRDefault="00B559DE">
            <w:pPr>
              <w:pStyle w:val="TableParagraph"/>
              <w:spacing w:line="274" w:lineRule="exact"/>
              <w:ind w:left="152" w:right="145"/>
              <w:jc w:val="center"/>
              <w:rPr>
                <w:b/>
                <w:sz w:val="24"/>
              </w:rPr>
            </w:pPr>
            <w:r>
              <w:rPr>
                <w:b/>
                <w:sz w:val="24"/>
              </w:rPr>
              <w:t>120</w:t>
            </w:r>
          </w:p>
        </w:tc>
        <w:tc>
          <w:tcPr>
            <w:tcW w:w="709" w:type="dxa"/>
          </w:tcPr>
          <w:p w14:paraId="2FD8E251" w14:textId="77777777" w:rsidR="00D50063" w:rsidRDefault="00B559DE">
            <w:pPr>
              <w:pStyle w:val="TableParagraph"/>
              <w:spacing w:line="274" w:lineRule="exact"/>
              <w:ind w:right="164"/>
              <w:jc w:val="right"/>
              <w:rPr>
                <w:b/>
                <w:sz w:val="24"/>
              </w:rPr>
            </w:pPr>
            <w:r>
              <w:rPr>
                <w:b/>
                <w:sz w:val="24"/>
              </w:rPr>
              <w:t>200</w:t>
            </w:r>
          </w:p>
        </w:tc>
        <w:tc>
          <w:tcPr>
            <w:tcW w:w="709" w:type="dxa"/>
          </w:tcPr>
          <w:p w14:paraId="2E6F0030" w14:textId="77777777" w:rsidR="00D50063" w:rsidRDefault="00B559DE">
            <w:pPr>
              <w:pStyle w:val="TableParagraph"/>
              <w:spacing w:line="274" w:lineRule="exact"/>
              <w:ind w:left="8"/>
              <w:jc w:val="center"/>
              <w:rPr>
                <w:b/>
                <w:sz w:val="24"/>
              </w:rPr>
            </w:pPr>
            <w:r>
              <w:rPr>
                <w:b/>
                <w:sz w:val="24"/>
              </w:rPr>
              <w:t>3</w:t>
            </w:r>
          </w:p>
          <w:p w14:paraId="73670534" w14:textId="77777777" w:rsidR="00D50063" w:rsidRDefault="00B559DE">
            <w:pPr>
              <w:pStyle w:val="TableParagraph"/>
              <w:spacing w:before="139"/>
              <w:ind w:left="104" w:right="98"/>
              <w:jc w:val="center"/>
              <w:rPr>
                <w:b/>
                <w:sz w:val="24"/>
              </w:rPr>
            </w:pPr>
            <w:r>
              <w:rPr>
                <w:b/>
                <w:sz w:val="24"/>
              </w:rPr>
              <w:t>Hrs</w:t>
            </w:r>
          </w:p>
        </w:tc>
      </w:tr>
      <w:tr w:rsidR="00D50063" w14:paraId="72FAD486" w14:textId="77777777">
        <w:trPr>
          <w:trHeight w:val="1241"/>
        </w:trPr>
        <w:tc>
          <w:tcPr>
            <w:tcW w:w="1701" w:type="dxa"/>
          </w:tcPr>
          <w:p w14:paraId="6DC1518C" w14:textId="77777777" w:rsidR="00D50063" w:rsidRDefault="00B559DE">
            <w:pPr>
              <w:pStyle w:val="TableParagraph"/>
              <w:spacing w:line="360" w:lineRule="auto"/>
              <w:ind w:left="106" w:right="538"/>
              <w:rPr>
                <w:b/>
                <w:sz w:val="24"/>
              </w:rPr>
            </w:pPr>
            <w:r>
              <w:rPr>
                <w:b/>
                <w:sz w:val="24"/>
              </w:rPr>
              <w:t>Advanced</w:t>
            </w:r>
            <w:r>
              <w:rPr>
                <w:b/>
                <w:spacing w:val="-58"/>
                <w:sz w:val="24"/>
              </w:rPr>
              <w:t xml:space="preserve"> </w:t>
            </w:r>
            <w:r>
              <w:rPr>
                <w:b/>
                <w:sz w:val="24"/>
              </w:rPr>
              <w:t>Health</w:t>
            </w:r>
          </w:p>
          <w:p w14:paraId="2C626B6F" w14:textId="77777777" w:rsidR="00D50063" w:rsidRDefault="00B559DE">
            <w:pPr>
              <w:pStyle w:val="TableParagraph"/>
              <w:ind w:left="106"/>
              <w:rPr>
                <w:b/>
                <w:sz w:val="24"/>
              </w:rPr>
            </w:pPr>
            <w:r>
              <w:rPr>
                <w:b/>
                <w:sz w:val="24"/>
              </w:rPr>
              <w:t>assessment</w:t>
            </w:r>
          </w:p>
        </w:tc>
        <w:tc>
          <w:tcPr>
            <w:tcW w:w="1134" w:type="dxa"/>
          </w:tcPr>
          <w:p w14:paraId="56C059AA" w14:textId="77777777" w:rsidR="00D50063" w:rsidRDefault="00B559DE">
            <w:pPr>
              <w:pStyle w:val="TableParagraph"/>
              <w:spacing w:line="275" w:lineRule="exact"/>
              <w:ind w:left="107"/>
              <w:rPr>
                <w:b/>
                <w:sz w:val="24"/>
              </w:rPr>
            </w:pPr>
            <w:r>
              <w:rPr>
                <w:b/>
                <w:sz w:val="24"/>
              </w:rPr>
              <w:t>OGN629</w:t>
            </w:r>
          </w:p>
        </w:tc>
        <w:tc>
          <w:tcPr>
            <w:tcW w:w="1418" w:type="dxa"/>
          </w:tcPr>
          <w:p w14:paraId="2C3CAE85" w14:textId="77777777" w:rsidR="00D50063" w:rsidRDefault="00B559DE" w:rsidP="00372878">
            <w:pPr>
              <w:pStyle w:val="TableParagraph"/>
              <w:spacing w:line="275" w:lineRule="exact"/>
              <w:ind w:left="108"/>
              <w:jc w:val="center"/>
              <w:rPr>
                <w:b/>
                <w:sz w:val="24"/>
              </w:rPr>
            </w:pPr>
            <w:r>
              <w:rPr>
                <w:b/>
                <w:sz w:val="24"/>
              </w:rPr>
              <w:t>-</w:t>
            </w:r>
          </w:p>
        </w:tc>
        <w:tc>
          <w:tcPr>
            <w:tcW w:w="1134" w:type="dxa"/>
            <w:vMerge/>
            <w:tcBorders>
              <w:top w:val="nil"/>
            </w:tcBorders>
          </w:tcPr>
          <w:p w14:paraId="2EFFDD0A" w14:textId="77777777" w:rsidR="00D50063" w:rsidRDefault="00D50063">
            <w:pPr>
              <w:rPr>
                <w:sz w:val="2"/>
                <w:szCs w:val="2"/>
              </w:rPr>
            </w:pPr>
          </w:p>
        </w:tc>
        <w:tc>
          <w:tcPr>
            <w:tcW w:w="709" w:type="dxa"/>
          </w:tcPr>
          <w:p w14:paraId="28CF8F5E" w14:textId="77777777" w:rsidR="00D50063" w:rsidRDefault="00B559DE">
            <w:pPr>
              <w:pStyle w:val="TableParagraph"/>
              <w:spacing w:line="275" w:lineRule="exact"/>
              <w:ind w:left="10"/>
              <w:jc w:val="center"/>
              <w:rPr>
                <w:b/>
                <w:sz w:val="24"/>
              </w:rPr>
            </w:pPr>
            <w:r>
              <w:rPr>
                <w:b/>
                <w:sz w:val="24"/>
              </w:rPr>
              <w:t>2</w:t>
            </w:r>
          </w:p>
        </w:tc>
        <w:tc>
          <w:tcPr>
            <w:tcW w:w="850" w:type="dxa"/>
          </w:tcPr>
          <w:p w14:paraId="3DBBCE9C" w14:textId="77777777" w:rsidR="00D50063" w:rsidRDefault="00B559DE">
            <w:pPr>
              <w:pStyle w:val="TableParagraph"/>
              <w:spacing w:line="275" w:lineRule="exact"/>
              <w:ind w:left="9"/>
              <w:jc w:val="center"/>
              <w:rPr>
                <w:b/>
                <w:sz w:val="24"/>
              </w:rPr>
            </w:pPr>
            <w:r>
              <w:rPr>
                <w:b/>
                <w:sz w:val="24"/>
              </w:rPr>
              <w:t>-</w:t>
            </w:r>
          </w:p>
        </w:tc>
        <w:tc>
          <w:tcPr>
            <w:tcW w:w="851" w:type="dxa"/>
          </w:tcPr>
          <w:p w14:paraId="68F1F8C2" w14:textId="77777777" w:rsidR="00D50063" w:rsidRDefault="00B559DE">
            <w:pPr>
              <w:pStyle w:val="TableParagraph"/>
              <w:spacing w:line="275" w:lineRule="exact"/>
              <w:ind w:left="9"/>
              <w:jc w:val="center"/>
              <w:rPr>
                <w:b/>
                <w:sz w:val="24"/>
              </w:rPr>
            </w:pPr>
            <w:r>
              <w:rPr>
                <w:b/>
                <w:sz w:val="24"/>
              </w:rPr>
              <w:t>2</w:t>
            </w:r>
          </w:p>
        </w:tc>
        <w:tc>
          <w:tcPr>
            <w:tcW w:w="850" w:type="dxa"/>
          </w:tcPr>
          <w:p w14:paraId="25E10C43" w14:textId="77777777" w:rsidR="00D50063" w:rsidRDefault="00B559DE">
            <w:pPr>
              <w:pStyle w:val="TableParagraph"/>
              <w:spacing w:line="275" w:lineRule="exact"/>
              <w:ind w:left="7"/>
              <w:jc w:val="center"/>
              <w:rPr>
                <w:b/>
                <w:sz w:val="24"/>
              </w:rPr>
            </w:pPr>
            <w:r>
              <w:rPr>
                <w:b/>
                <w:sz w:val="24"/>
              </w:rPr>
              <w:t>2</w:t>
            </w:r>
          </w:p>
        </w:tc>
        <w:tc>
          <w:tcPr>
            <w:tcW w:w="851" w:type="dxa"/>
          </w:tcPr>
          <w:p w14:paraId="45A01B64" w14:textId="77777777" w:rsidR="00D50063" w:rsidRDefault="00B559DE">
            <w:pPr>
              <w:pStyle w:val="TableParagraph"/>
              <w:spacing w:line="275" w:lineRule="exact"/>
              <w:ind w:right="235"/>
              <w:jc w:val="right"/>
              <w:rPr>
                <w:b/>
                <w:sz w:val="24"/>
              </w:rPr>
            </w:pPr>
            <w:r>
              <w:rPr>
                <w:b/>
                <w:sz w:val="24"/>
              </w:rPr>
              <w:t>100</w:t>
            </w:r>
          </w:p>
        </w:tc>
        <w:tc>
          <w:tcPr>
            <w:tcW w:w="708" w:type="dxa"/>
          </w:tcPr>
          <w:p w14:paraId="2A4795E2" w14:textId="77777777" w:rsidR="00D50063" w:rsidRDefault="00B559DE">
            <w:pPr>
              <w:pStyle w:val="TableParagraph"/>
              <w:spacing w:line="275" w:lineRule="exact"/>
              <w:ind w:left="10"/>
              <w:jc w:val="center"/>
              <w:rPr>
                <w:b/>
                <w:sz w:val="24"/>
              </w:rPr>
            </w:pPr>
            <w:r>
              <w:rPr>
                <w:b/>
                <w:sz w:val="24"/>
              </w:rPr>
              <w:t>-</w:t>
            </w:r>
          </w:p>
        </w:tc>
        <w:tc>
          <w:tcPr>
            <w:tcW w:w="709" w:type="dxa"/>
          </w:tcPr>
          <w:p w14:paraId="174DCEAE" w14:textId="77777777" w:rsidR="00D50063" w:rsidRDefault="00B559DE">
            <w:pPr>
              <w:pStyle w:val="TableParagraph"/>
              <w:spacing w:line="275" w:lineRule="exact"/>
              <w:ind w:right="164"/>
              <w:jc w:val="right"/>
              <w:rPr>
                <w:b/>
                <w:sz w:val="24"/>
              </w:rPr>
            </w:pPr>
            <w:r>
              <w:rPr>
                <w:b/>
                <w:sz w:val="24"/>
              </w:rPr>
              <w:t>100</w:t>
            </w:r>
          </w:p>
        </w:tc>
        <w:tc>
          <w:tcPr>
            <w:tcW w:w="709" w:type="dxa"/>
          </w:tcPr>
          <w:p w14:paraId="1EFE98F1" w14:textId="77777777" w:rsidR="00D50063" w:rsidRDefault="00B559DE">
            <w:pPr>
              <w:pStyle w:val="TableParagraph"/>
              <w:spacing w:line="275" w:lineRule="exact"/>
              <w:ind w:left="8"/>
              <w:jc w:val="center"/>
              <w:rPr>
                <w:b/>
                <w:sz w:val="24"/>
              </w:rPr>
            </w:pPr>
            <w:r>
              <w:rPr>
                <w:b/>
                <w:sz w:val="24"/>
              </w:rPr>
              <w:t>2</w:t>
            </w:r>
          </w:p>
          <w:p w14:paraId="283E2414" w14:textId="77777777" w:rsidR="00D50063" w:rsidRDefault="00B559DE">
            <w:pPr>
              <w:pStyle w:val="TableParagraph"/>
              <w:spacing w:before="137"/>
              <w:ind w:left="104" w:right="98"/>
              <w:jc w:val="center"/>
              <w:rPr>
                <w:b/>
                <w:sz w:val="24"/>
              </w:rPr>
            </w:pPr>
            <w:r>
              <w:rPr>
                <w:b/>
                <w:sz w:val="24"/>
              </w:rPr>
              <w:t>Hrs</w:t>
            </w:r>
          </w:p>
        </w:tc>
      </w:tr>
      <w:tr w:rsidR="00D50063" w14:paraId="70B7B651" w14:textId="77777777">
        <w:trPr>
          <w:trHeight w:val="1242"/>
        </w:trPr>
        <w:tc>
          <w:tcPr>
            <w:tcW w:w="1701" w:type="dxa"/>
          </w:tcPr>
          <w:p w14:paraId="1BB820E7" w14:textId="77777777" w:rsidR="00D50063" w:rsidRDefault="00B559DE">
            <w:pPr>
              <w:pStyle w:val="TableParagraph"/>
              <w:spacing w:line="360" w:lineRule="auto"/>
              <w:ind w:left="106" w:right="558"/>
              <w:rPr>
                <w:b/>
                <w:sz w:val="24"/>
              </w:rPr>
            </w:pPr>
            <w:r>
              <w:rPr>
                <w:b/>
                <w:sz w:val="24"/>
              </w:rPr>
              <w:t>Fetus and</w:t>
            </w:r>
            <w:r>
              <w:rPr>
                <w:b/>
                <w:spacing w:val="-57"/>
                <w:sz w:val="24"/>
              </w:rPr>
              <w:t xml:space="preserve"> </w:t>
            </w:r>
            <w:r>
              <w:rPr>
                <w:b/>
                <w:sz w:val="24"/>
              </w:rPr>
              <w:t>newborn</w:t>
            </w:r>
          </w:p>
          <w:p w14:paraId="01D2FA17" w14:textId="77777777" w:rsidR="00D50063" w:rsidRDefault="00B559DE">
            <w:pPr>
              <w:pStyle w:val="TableParagraph"/>
              <w:ind w:left="106"/>
              <w:rPr>
                <w:b/>
                <w:sz w:val="24"/>
              </w:rPr>
            </w:pPr>
            <w:r>
              <w:rPr>
                <w:b/>
                <w:sz w:val="24"/>
              </w:rPr>
              <w:t>health</w:t>
            </w:r>
          </w:p>
        </w:tc>
        <w:tc>
          <w:tcPr>
            <w:tcW w:w="1134" w:type="dxa"/>
          </w:tcPr>
          <w:p w14:paraId="15D0F25D" w14:textId="77777777" w:rsidR="00D50063" w:rsidRDefault="00B559DE">
            <w:pPr>
              <w:pStyle w:val="TableParagraph"/>
              <w:ind w:left="107"/>
              <w:rPr>
                <w:b/>
                <w:sz w:val="24"/>
              </w:rPr>
            </w:pPr>
            <w:r>
              <w:rPr>
                <w:b/>
                <w:sz w:val="24"/>
              </w:rPr>
              <w:t>OGN630</w:t>
            </w:r>
          </w:p>
        </w:tc>
        <w:tc>
          <w:tcPr>
            <w:tcW w:w="1418" w:type="dxa"/>
          </w:tcPr>
          <w:p w14:paraId="0BEEA17F" w14:textId="77777777" w:rsidR="00D50063" w:rsidRDefault="00B559DE" w:rsidP="00372878">
            <w:pPr>
              <w:pStyle w:val="TableParagraph"/>
              <w:ind w:left="108"/>
              <w:jc w:val="center"/>
              <w:rPr>
                <w:b/>
                <w:sz w:val="24"/>
              </w:rPr>
            </w:pPr>
            <w:r>
              <w:rPr>
                <w:b/>
                <w:sz w:val="24"/>
              </w:rPr>
              <w:t>-</w:t>
            </w:r>
          </w:p>
        </w:tc>
        <w:tc>
          <w:tcPr>
            <w:tcW w:w="1134" w:type="dxa"/>
            <w:vMerge/>
            <w:tcBorders>
              <w:top w:val="nil"/>
            </w:tcBorders>
          </w:tcPr>
          <w:p w14:paraId="5CB64918" w14:textId="77777777" w:rsidR="00D50063" w:rsidRDefault="00D50063">
            <w:pPr>
              <w:rPr>
                <w:sz w:val="2"/>
                <w:szCs w:val="2"/>
              </w:rPr>
            </w:pPr>
          </w:p>
        </w:tc>
        <w:tc>
          <w:tcPr>
            <w:tcW w:w="709" w:type="dxa"/>
          </w:tcPr>
          <w:p w14:paraId="581F1441" w14:textId="77777777" w:rsidR="00D50063" w:rsidRDefault="00B559DE">
            <w:pPr>
              <w:pStyle w:val="TableParagraph"/>
              <w:ind w:left="10"/>
              <w:jc w:val="center"/>
              <w:rPr>
                <w:b/>
                <w:sz w:val="24"/>
              </w:rPr>
            </w:pPr>
            <w:r>
              <w:rPr>
                <w:b/>
                <w:sz w:val="24"/>
              </w:rPr>
              <w:t>2</w:t>
            </w:r>
          </w:p>
        </w:tc>
        <w:tc>
          <w:tcPr>
            <w:tcW w:w="850" w:type="dxa"/>
          </w:tcPr>
          <w:p w14:paraId="3B58E917" w14:textId="77777777" w:rsidR="00D50063" w:rsidRDefault="00B559DE">
            <w:pPr>
              <w:pStyle w:val="TableParagraph"/>
              <w:ind w:left="9"/>
              <w:jc w:val="center"/>
              <w:rPr>
                <w:b/>
                <w:sz w:val="24"/>
              </w:rPr>
            </w:pPr>
            <w:r>
              <w:rPr>
                <w:b/>
                <w:sz w:val="24"/>
              </w:rPr>
              <w:t>-</w:t>
            </w:r>
          </w:p>
        </w:tc>
        <w:tc>
          <w:tcPr>
            <w:tcW w:w="851" w:type="dxa"/>
          </w:tcPr>
          <w:p w14:paraId="5CF2EB46" w14:textId="77777777" w:rsidR="00D50063" w:rsidRDefault="00B559DE">
            <w:pPr>
              <w:pStyle w:val="TableParagraph"/>
              <w:ind w:left="9"/>
              <w:jc w:val="center"/>
              <w:rPr>
                <w:b/>
                <w:sz w:val="24"/>
              </w:rPr>
            </w:pPr>
            <w:r>
              <w:rPr>
                <w:b/>
                <w:sz w:val="24"/>
              </w:rPr>
              <w:t>2</w:t>
            </w:r>
          </w:p>
        </w:tc>
        <w:tc>
          <w:tcPr>
            <w:tcW w:w="850" w:type="dxa"/>
          </w:tcPr>
          <w:p w14:paraId="6E38C70D" w14:textId="77777777" w:rsidR="00D50063" w:rsidRDefault="00B559DE">
            <w:pPr>
              <w:pStyle w:val="TableParagraph"/>
              <w:ind w:left="7"/>
              <w:jc w:val="center"/>
              <w:rPr>
                <w:b/>
                <w:sz w:val="24"/>
              </w:rPr>
            </w:pPr>
            <w:r>
              <w:rPr>
                <w:b/>
                <w:sz w:val="24"/>
              </w:rPr>
              <w:t>2</w:t>
            </w:r>
          </w:p>
        </w:tc>
        <w:tc>
          <w:tcPr>
            <w:tcW w:w="851" w:type="dxa"/>
          </w:tcPr>
          <w:p w14:paraId="133929C6" w14:textId="77777777" w:rsidR="00D50063" w:rsidRDefault="00B559DE">
            <w:pPr>
              <w:pStyle w:val="TableParagraph"/>
              <w:ind w:right="235"/>
              <w:jc w:val="right"/>
              <w:rPr>
                <w:b/>
                <w:sz w:val="24"/>
              </w:rPr>
            </w:pPr>
            <w:r>
              <w:rPr>
                <w:b/>
                <w:sz w:val="24"/>
              </w:rPr>
              <w:t>100</w:t>
            </w:r>
          </w:p>
        </w:tc>
        <w:tc>
          <w:tcPr>
            <w:tcW w:w="708" w:type="dxa"/>
          </w:tcPr>
          <w:p w14:paraId="130441B6" w14:textId="77777777" w:rsidR="00D50063" w:rsidRDefault="00B559DE">
            <w:pPr>
              <w:pStyle w:val="TableParagraph"/>
              <w:ind w:left="10"/>
              <w:jc w:val="center"/>
              <w:rPr>
                <w:b/>
                <w:sz w:val="24"/>
              </w:rPr>
            </w:pPr>
            <w:r>
              <w:rPr>
                <w:b/>
                <w:sz w:val="24"/>
              </w:rPr>
              <w:t>-</w:t>
            </w:r>
          </w:p>
        </w:tc>
        <w:tc>
          <w:tcPr>
            <w:tcW w:w="709" w:type="dxa"/>
          </w:tcPr>
          <w:p w14:paraId="2559A01C" w14:textId="77777777" w:rsidR="00D50063" w:rsidRDefault="00B559DE">
            <w:pPr>
              <w:pStyle w:val="TableParagraph"/>
              <w:ind w:right="164"/>
              <w:jc w:val="right"/>
              <w:rPr>
                <w:b/>
                <w:sz w:val="24"/>
              </w:rPr>
            </w:pPr>
            <w:r>
              <w:rPr>
                <w:b/>
                <w:sz w:val="24"/>
              </w:rPr>
              <w:t>100</w:t>
            </w:r>
          </w:p>
        </w:tc>
        <w:tc>
          <w:tcPr>
            <w:tcW w:w="709" w:type="dxa"/>
          </w:tcPr>
          <w:p w14:paraId="7A602677" w14:textId="77777777" w:rsidR="00D50063" w:rsidRDefault="00B559DE">
            <w:pPr>
              <w:pStyle w:val="TableParagraph"/>
              <w:ind w:left="8"/>
              <w:jc w:val="center"/>
              <w:rPr>
                <w:b/>
                <w:sz w:val="24"/>
              </w:rPr>
            </w:pPr>
            <w:r>
              <w:rPr>
                <w:b/>
                <w:sz w:val="24"/>
              </w:rPr>
              <w:t>2</w:t>
            </w:r>
          </w:p>
          <w:p w14:paraId="55B08A55" w14:textId="77777777" w:rsidR="00D50063" w:rsidRDefault="00B559DE">
            <w:pPr>
              <w:pStyle w:val="TableParagraph"/>
              <w:spacing w:before="136"/>
              <w:ind w:left="104" w:right="98"/>
              <w:jc w:val="center"/>
              <w:rPr>
                <w:b/>
                <w:sz w:val="24"/>
              </w:rPr>
            </w:pPr>
            <w:r>
              <w:rPr>
                <w:b/>
                <w:sz w:val="24"/>
              </w:rPr>
              <w:t>Hrs</w:t>
            </w:r>
          </w:p>
        </w:tc>
      </w:tr>
      <w:tr w:rsidR="00D50063" w14:paraId="1C99CA66" w14:textId="77777777">
        <w:trPr>
          <w:trHeight w:val="827"/>
        </w:trPr>
        <w:tc>
          <w:tcPr>
            <w:tcW w:w="1701" w:type="dxa"/>
          </w:tcPr>
          <w:p w14:paraId="52DA40A7" w14:textId="77777777" w:rsidR="00D50063" w:rsidRDefault="00B559DE">
            <w:pPr>
              <w:pStyle w:val="TableParagraph"/>
              <w:spacing w:line="276" w:lineRule="auto"/>
              <w:ind w:left="106" w:right="752"/>
              <w:rPr>
                <w:b/>
                <w:sz w:val="24"/>
              </w:rPr>
            </w:pPr>
            <w:r>
              <w:rPr>
                <w:b/>
                <w:sz w:val="24"/>
              </w:rPr>
              <w:t>Elective</w:t>
            </w:r>
            <w:r>
              <w:rPr>
                <w:b/>
                <w:spacing w:val="-58"/>
                <w:sz w:val="24"/>
              </w:rPr>
              <w:t xml:space="preserve"> </w:t>
            </w:r>
            <w:r>
              <w:rPr>
                <w:b/>
                <w:sz w:val="24"/>
              </w:rPr>
              <w:t>course</w:t>
            </w:r>
          </w:p>
        </w:tc>
        <w:tc>
          <w:tcPr>
            <w:tcW w:w="1134" w:type="dxa"/>
          </w:tcPr>
          <w:p w14:paraId="19EF30FE" w14:textId="77777777" w:rsidR="00D50063" w:rsidRDefault="00B559DE">
            <w:pPr>
              <w:pStyle w:val="TableParagraph"/>
              <w:spacing w:line="274" w:lineRule="exact"/>
              <w:ind w:left="107"/>
              <w:rPr>
                <w:b/>
                <w:sz w:val="24"/>
              </w:rPr>
            </w:pPr>
            <w:r>
              <w:rPr>
                <w:b/>
                <w:sz w:val="24"/>
              </w:rPr>
              <w:t>ELC</w:t>
            </w:r>
          </w:p>
        </w:tc>
        <w:tc>
          <w:tcPr>
            <w:tcW w:w="1418" w:type="dxa"/>
          </w:tcPr>
          <w:p w14:paraId="08375073" w14:textId="77777777" w:rsidR="00D50063" w:rsidRDefault="00B559DE" w:rsidP="00372878">
            <w:pPr>
              <w:pStyle w:val="TableParagraph"/>
              <w:spacing w:line="274" w:lineRule="exact"/>
              <w:ind w:left="108"/>
              <w:jc w:val="center"/>
              <w:rPr>
                <w:b/>
                <w:sz w:val="24"/>
              </w:rPr>
            </w:pPr>
            <w:r>
              <w:rPr>
                <w:b/>
                <w:sz w:val="24"/>
              </w:rPr>
              <w:t>-</w:t>
            </w:r>
          </w:p>
        </w:tc>
        <w:tc>
          <w:tcPr>
            <w:tcW w:w="1134" w:type="dxa"/>
            <w:vMerge/>
            <w:tcBorders>
              <w:top w:val="nil"/>
            </w:tcBorders>
          </w:tcPr>
          <w:p w14:paraId="4D160CE4" w14:textId="77777777" w:rsidR="00D50063" w:rsidRDefault="00D50063">
            <w:pPr>
              <w:rPr>
                <w:sz w:val="2"/>
                <w:szCs w:val="2"/>
              </w:rPr>
            </w:pPr>
          </w:p>
        </w:tc>
        <w:tc>
          <w:tcPr>
            <w:tcW w:w="709" w:type="dxa"/>
          </w:tcPr>
          <w:p w14:paraId="61F95ABF" w14:textId="77777777" w:rsidR="00D50063" w:rsidRDefault="00B559DE">
            <w:pPr>
              <w:pStyle w:val="TableParagraph"/>
              <w:spacing w:line="274" w:lineRule="exact"/>
              <w:ind w:left="10"/>
              <w:jc w:val="center"/>
              <w:rPr>
                <w:b/>
                <w:sz w:val="24"/>
              </w:rPr>
            </w:pPr>
            <w:r>
              <w:rPr>
                <w:b/>
                <w:sz w:val="24"/>
              </w:rPr>
              <w:t>2</w:t>
            </w:r>
          </w:p>
        </w:tc>
        <w:tc>
          <w:tcPr>
            <w:tcW w:w="850" w:type="dxa"/>
          </w:tcPr>
          <w:p w14:paraId="361B3C03" w14:textId="77777777" w:rsidR="00D50063" w:rsidRDefault="00B559DE">
            <w:pPr>
              <w:pStyle w:val="TableParagraph"/>
              <w:spacing w:line="274" w:lineRule="exact"/>
              <w:ind w:left="9"/>
              <w:jc w:val="center"/>
              <w:rPr>
                <w:b/>
                <w:sz w:val="24"/>
              </w:rPr>
            </w:pPr>
            <w:r>
              <w:rPr>
                <w:b/>
                <w:sz w:val="24"/>
              </w:rPr>
              <w:t>-</w:t>
            </w:r>
          </w:p>
        </w:tc>
        <w:tc>
          <w:tcPr>
            <w:tcW w:w="851" w:type="dxa"/>
          </w:tcPr>
          <w:p w14:paraId="4DDA04C6" w14:textId="77777777" w:rsidR="00D50063" w:rsidRDefault="00B559DE">
            <w:pPr>
              <w:pStyle w:val="TableParagraph"/>
              <w:spacing w:line="274" w:lineRule="exact"/>
              <w:ind w:left="9"/>
              <w:jc w:val="center"/>
              <w:rPr>
                <w:b/>
                <w:sz w:val="24"/>
              </w:rPr>
            </w:pPr>
            <w:r>
              <w:rPr>
                <w:b/>
                <w:sz w:val="24"/>
              </w:rPr>
              <w:t>2</w:t>
            </w:r>
          </w:p>
        </w:tc>
        <w:tc>
          <w:tcPr>
            <w:tcW w:w="850" w:type="dxa"/>
          </w:tcPr>
          <w:p w14:paraId="3FF5F6EC" w14:textId="77777777" w:rsidR="00D50063" w:rsidRDefault="00B559DE">
            <w:pPr>
              <w:pStyle w:val="TableParagraph"/>
              <w:spacing w:line="274" w:lineRule="exact"/>
              <w:ind w:left="7"/>
              <w:jc w:val="center"/>
              <w:rPr>
                <w:b/>
                <w:sz w:val="24"/>
              </w:rPr>
            </w:pPr>
            <w:r>
              <w:rPr>
                <w:b/>
                <w:sz w:val="24"/>
              </w:rPr>
              <w:t>2</w:t>
            </w:r>
          </w:p>
        </w:tc>
        <w:tc>
          <w:tcPr>
            <w:tcW w:w="851" w:type="dxa"/>
          </w:tcPr>
          <w:p w14:paraId="5A0E9127" w14:textId="77777777" w:rsidR="00D50063" w:rsidRDefault="00B559DE">
            <w:pPr>
              <w:pStyle w:val="TableParagraph"/>
              <w:spacing w:line="274" w:lineRule="exact"/>
              <w:ind w:right="235"/>
              <w:jc w:val="right"/>
              <w:rPr>
                <w:b/>
                <w:sz w:val="24"/>
              </w:rPr>
            </w:pPr>
            <w:r>
              <w:rPr>
                <w:b/>
                <w:sz w:val="24"/>
              </w:rPr>
              <w:t>100</w:t>
            </w:r>
          </w:p>
        </w:tc>
        <w:tc>
          <w:tcPr>
            <w:tcW w:w="708" w:type="dxa"/>
          </w:tcPr>
          <w:p w14:paraId="7BE361B3" w14:textId="77777777" w:rsidR="00D50063" w:rsidRDefault="00B559DE">
            <w:pPr>
              <w:pStyle w:val="TableParagraph"/>
              <w:spacing w:line="274" w:lineRule="exact"/>
              <w:ind w:left="10"/>
              <w:jc w:val="center"/>
              <w:rPr>
                <w:b/>
                <w:sz w:val="24"/>
              </w:rPr>
            </w:pPr>
            <w:r>
              <w:rPr>
                <w:b/>
                <w:sz w:val="24"/>
              </w:rPr>
              <w:t>-</w:t>
            </w:r>
          </w:p>
        </w:tc>
        <w:tc>
          <w:tcPr>
            <w:tcW w:w="709" w:type="dxa"/>
          </w:tcPr>
          <w:p w14:paraId="5D281CBE" w14:textId="77777777" w:rsidR="00D50063" w:rsidRDefault="00B559DE">
            <w:pPr>
              <w:pStyle w:val="TableParagraph"/>
              <w:spacing w:line="274" w:lineRule="exact"/>
              <w:ind w:right="164"/>
              <w:jc w:val="right"/>
              <w:rPr>
                <w:b/>
                <w:sz w:val="24"/>
              </w:rPr>
            </w:pPr>
            <w:r>
              <w:rPr>
                <w:b/>
                <w:sz w:val="24"/>
              </w:rPr>
              <w:t>100</w:t>
            </w:r>
          </w:p>
        </w:tc>
        <w:tc>
          <w:tcPr>
            <w:tcW w:w="709" w:type="dxa"/>
          </w:tcPr>
          <w:p w14:paraId="66E383A8" w14:textId="77777777" w:rsidR="00D50063" w:rsidRDefault="00B559DE">
            <w:pPr>
              <w:pStyle w:val="TableParagraph"/>
              <w:spacing w:line="274" w:lineRule="exact"/>
              <w:ind w:left="8"/>
              <w:jc w:val="center"/>
              <w:rPr>
                <w:b/>
                <w:sz w:val="24"/>
              </w:rPr>
            </w:pPr>
            <w:r>
              <w:rPr>
                <w:b/>
                <w:sz w:val="24"/>
              </w:rPr>
              <w:t>2</w:t>
            </w:r>
          </w:p>
          <w:p w14:paraId="413EADAE" w14:textId="77777777" w:rsidR="00D50063" w:rsidRDefault="00B559DE">
            <w:pPr>
              <w:pStyle w:val="TableParagraph"/>
              <w:spacing w:before="137"/>
              <w:ind w:left="104" w:right="98"/>
              <w:jc w:val="center"/>
              <w:rPr>
                <w:b/>
                <w:sz w:val="24"/>
              </w:rPr>
            </w:pPr>
            <w:r>
              <w:rPr>
                <w:b/>
                <w:sz w:val="24"/>
              </w:rPr>
              <w:t>Hrs</w:t>
            </w:r>
          </w:p>
        </w:tc>
      </w:tr>
      <w:tr w:rsidR="00D50063" w14:paraId="530E0786" w14:textId="77777777">
        <w:trPr>
          <w:trHeight w:val="414"/>
        </w:trPr>
        <w:tc>
          <w:tcPr>
            <w:tcW w:w="5387" w:type="dxa"/>
            <w:gridSpan w:val="4"/>
          </w:tcPr>
          <w:p w14:paraId="52F66AE5" w14:textId="77777777" w:rsidR="00D50063" w:rsidRDefault="00B559DE">
            <w:pPr>
              <w:pStyle w:val="TableParagraph"/>
              <w:spacing w:line="274" w:lineRule="exact"/>
              <w:ind w:left="106"/>
              <w:rPr>
                <w:b/>
                <w:sz w:val="24"/>
              </w:rPr>
            </w:pPr>
            <w:r>
              <w:rPr>
                <w:b/>
                <w:sz w:val="24"/>
              </w:rPr>
              <w:t>Total</w:t>
            </w:r>
          </w:p>
        </w:tc>
        <w:tc>
          <w:tcPr>
            <w:tcW w:w="709" w:type="dxa"/>
          </w:tcPr>
          <w:p w14:paraId="526FA3BD" w14:textId="77777777" w:rsidR="00D50063" w:rsidRDefault="00B559DE">
            <w:pPr>
              <w:pStyle w:val="TableParagraph"/>
              <w:spacing w:line="274" w:lineRule="exact"/>
              <w:ind w:left="10"/>
              <w:jc w:val="center"/>
              <w:rPr>
                <w:b/>
                <w:sz w:val="24"/>
              </w:rPr>
            </w:pPr>
            <w:r>
              <w:rPr>
                <w:b/>
                <w:sz w:val="24"/>
              </w:rPr>
              <w:t>9</w:t>
            </w:r>
          </w:p>
        </w:tc>
        <w:tc>
          <w:tcPr>
            <w:tcW w:w="850" w:type="dxa"/>
          </w:tcPr>
          <w:p w14:paraId="1FE96D9E" w14:textId="77777777" w:rsidR="00D50063" w:rsidRDefault="00B559DE">
            <w:pPr>
              <w:pStyle w:val="TableParagraph"/>
              <w:spacing w:line="274" w:lineRule="exact"/>
              <w:ind w:left="11"/>
              <w:jc w:val="center"/>
              <w:rPr>
                <w:b/>
                <w:sz w:val="24"/>
              </w:rPr>
            </w:pPr>
            <w:r>
              <w:rPr>
                <w:b/>
                <w:sz w:val="24"/>
              </w:rPr>
              <w:t>9</w:t>
            </w:r>
          </w:p>
        </w:tc>
        <w:tc>
          <w:tcPr>
            <w:tcW w:w="851" w:type="dxa"/>
          </w:tcPr>
          <w:p w14:paraId="591F05B6" w14:textId="77777777" w:rsidR="00D50063" w:rsidRDefault="00B559DE">
            <w:pPr>
              <w:pStyle w:val="TableParagraph"/>
              <w:spacing w:line="274" w:lineRule="exact"/>
              <w:ind w:left="131" w:right="122"/>
              <w:jc w:val="center"/>
              <w:rPr>
                <w:b/>
                <w:sz w:val="24"/>
              </w:rPr>
            </w:pPr>
            <w:r>
              <w:rPr>
                <w:b/>
                <w:sz w:val="24"/>
              </w:rPr>
              <w:t>18</w:t>
            </w:r>
          </w:p>
        </w:tc>
        <w:tc>
          <w:tcPr>
            <w:tcW w:w="850" w:type="dxa"/>
          </w:tcPr>
          <w:p w14:paraId="162B039E" w14:textId="77777777" w:rsidR="00D50063" w:rsidRDefault="00B559DE">
            <w:pPr>
              <w:pStyle w:val="TableParagraph"/>
              <w:spacing w:line="274" w:lineRule="exact"/>
              <w:ind w:left="281" w:right="274"/>
              <w:jc w:val="center"/>
              <w:rPr>
                <w:b/>
                <w:sz w:val="24"/>
              </w:rPr>
            </w:pPr>
            <w:r>
              <w:rPr>
                <w:b/>
                <w:sz w:val="24"/>
              </w:rPr>
              <w:t>12</w:t>
            </w:r>
          </w:p>
        </w:tc>
        <w:tc>
          <w:tcPr>
            <w:tcW w:w="851" w:type="dxa"/>
          </w:tcPr>
          <w:p w14:paraId="0B36787A" w14:textId="77777777" w:rsidR="00D50063" w:rsidRDefault="00B559DE">
            <w:pPr>
              <w:pStyle w:val="TableParagraph"/>
              <w:spacing w:line="274" w:lineRule="exact"/>
              <w:ind w:right="235"/>
              <w:jc w:val="right"/>
              <w:rPr>
                <w:b/>
                <w:sz w:val="24"/>
              </w:rPr>
            </w:pPr>
            <w:r>
              <w:rPr>
                <w:b/>
                <w:sz w:val="24"/>
              </w:rPr>
              <w:t>440</w:t>
            </w:r>
          </w:p>
        </w:tc>
        <w:tc>
          <w:tcPr>
            <w:tcW w:w="708" w:type="dxa"/>
          </w:tcPr>
          <w:p w14:paraId="43B89D03" w14:textId="77777777" w:rsidR="00D50063" w:rsidRDefault="00B559DE">
            <w:pPr>
              <w:pStyle w:val="TableParagraph"/>
              <w:spacing w:line="274" w:lineRule="exact"/>
              <w:ind w:left="152" w:right="145"/>
              <w:jc w:val="center"/>
              <w:rPr>
                <w:b/>
                <w:sz w:val="24"/>
              </w:rPr>
            </w:pPr>
            <w:r>
              <w:rPr>
                <w:b/>
                <w:sz w:val="24"/>
              </w:rPr>
              <w:t>160</w:t>
            </w:r>
          </w:p>
        </w:tc>
        <w:tc>
          <w:tcPr>
            <w:tcW w:w="709" w:type="dxa"/>
          </w:tcPr>
          <w:p w14:paraId="1C6C5AE0" w14:textId="77777777" w:rsidR="00D50063" w:rsidRDefault="00B559DE">
            <w:pPr>
              <w:pStyle w:val="TableParagraph"/>
              <w:spacing w:line="274" w:lineRule="exact"/>
              <w:ind w:right="164"/>
              <w:jc w:val="right"/>
              <w:rPr>
                <w:b/>
                <w:sz w:val="24"/>
              </w:rPr>
            </w:pPr>
            <w:r>
              <w:rPr>
                <w:b/>
                <w:sz w:val="24"/>
              </w:rPr>
              <w:t>600</w:t>
            </w:r>
          </w:p>
        </w:tc>
        <w:tc>
          <w:tcPr>
            <w:tcW w:w="709" w:type="dxa"/>
          </w:tcPr>
          <w:p w14:paraId="03E7149A" w14:textId="77777777" w:rsidR="00D50063" w:rsidRDefault="00D50063">
            <w:pPr>
              <w:pStyle w:val="TableParagraph"/>
              <w:rPr>
                <w:sz w:val="24"/>
              </w:rPr>
            </w:pPr>
          </w:p>
        </w:tc>
      </w:tr>
    </w:tbl>
    <w:p w14:paraId="5C4386A1" w14:textId="77777777" w:rsidR="00D50063" w:rsidRDefault="00D50063">
      <w:pPr>
        <w:rPr>
          <w:sz w:val="24"/>
        </w:rPr>
        <w:sectPr w:rsidR="00D50063">
          <w:pgSz w:w="12240" w:h="15840"/>
          <w:pgMar w:top="1340" w:right="200" w:bottom="960" w:left="140" w:header="730" w:footer="778" w:gutter="0"/>
          <w:cols w:space="720"/>
        </w:sectPr>
      </w:pPr>
    </w:p>
    <w:p w14:paraId="2590BE5C" w14:textId="77777777" w:rsidR="00AC3D71" w:rsidRDefault="00AC3D71" w:rsidP="00AC3D71">
      <w:pPr>
        <w:shd w:val="clear" w:color="auto" w:fill="FFFFFF" w:themeFill="background1"/>
        <w:spacing w:before="92"/>
        <w:ind w:left="567" w:right="418"/>
        <w:jc w:val="center"/>
        <w:rPr>
          <w:b/>
          <w:spacing w:val="-1"/>
          <w:sz w:val="32"/>
          <w:szCs w:val="32"/>
        </w:rPr>
      </w:pPr>
    </w:p>
    <w:p w14:paraId="3CE38A2B" w14:textId="77777777" w:rsidR="00D50063" w:rsidRPr="00AC3D71" w:rsidRDefault="00B559DE" w:rsidP="00AC3D71">
      <w:pPr>
        <w:shd w:val="clear" w:color="auto" w:fill="FDE9D9" w:themeFill="accent6" w:themeFillTint="33"/>
        <w:spacing w:before="92"/>
        <w:ind w:left="567" w:right="418"/>
        <w:jc w:val="center"/>
        <w:rPr>
          <w:b/>
          <w:spacing w:val="-1"/>
          <w:sz w:val="32"/>
          <w:szCs w:val="32"/>
        </w:rPr>
      </w:pPr>
      <w:r w:rsidRPr="00AC3D71">
        <w:rPr>
          <w:b/>
          <w:spacing w:val="-1"/>
          <w:sz w:val="32"/>
          <w:szCs w:val="32"/>
        </w:rPr>
        <w:t>The second semester</w:t>
      </w:r>
      <w:r w:rsidR="000538EE" w:rsidRPr="00AC3D71">
        <w:rPr>
          <w:b/>
          <w:spacing w:val="-1"/>
          <w:sz w:val="32"/>
          <w:szCs w:val="32"/>
        </w:rPr>
        <w:t xml:space="preserve">: </w:t>
      </w:r>
      <w:r w:rsidRPr="00AC3D71">
        <w:rPr>
          <w:b/>
          <w:spacing w:val="-1"/>
          <w:sz w:val="32"/>
          <w:szCs w:val="32"/>
        </w:rPr>
        <w:t>Pediatric Nursing</w:t>
      </w:r>
    </w:p>
    <w:p w14:paraId="003856B0" w14:textId="77777777" w:rsidR="00D50063" w:rsidRDefault="00B559DE">
      <w:pPr>
        <w:spacing w:before="208"/>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0C6240DC"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1100"/>
        <w:gridCol w:w="743"/>
        <w:gridCol w:w="850"/>
        <w:gridCol w:w="851"/>
        <w:gridCol w:w="850"/>
        <w:gridCol w:w="851"/>
        <w:gridCol w:w="708"/>
        <w:gridCol w:w="709"/>
        <w:gridCol w:w="709"/>
      </w:tblGrid>
      <w:tr w:rsidR="00D50063" w14:paraId="6E28A8E6" w14:textId="77777777" w:rsidTr="0088669E">
        <w:trPr>
          <w:trHeight w:val="263"/>
        </w:trPr>
        <w:tc>
          <w:tcPr>
            <w:tcW w:w="1843" w:type="dxa"/>
            <w:vMerge w:val="restart"/>
            <w:shd w:val="clear" w:color="auto" w:fill="FDE9D9" w:themeFill="accent6" w:themeFillTint="33"/>
            <w:vAlign w:val="center"/>
          </w:tcPr>
          <w:p w14:paraId="305EDDC3" w14:textId="77777777" w:rsidR="00D50063" w:rsidRPr="003E7F97" w:rsidRDefault="00B559DE" w:rsidP="003E7F97">
            <w:pPr>
              <w:pStyle w:val="TableParagraph"/>
              <w:spacing w:line="230" w:lineRule="exact"/>
              <w:ind w:left="576"/>
              <w:rPr>
                <w:b/>
                <w:sz w:val="24"/>
                <w:szCs w:val="24"/>
              </w:rPr>
            </w:pPr>
            <w:r w:rsidRPr="003E7F97">
              <w:rPr>
                <w:b/>
                <w:sz w:val="24"/>
                <w:szCs w:val="24"/>
              </w:rPr>
              <w:t>Courses</w:t>
            </w:r>
          </w:p>
        </w:tc>
        <w:tc>
          <w:tcPr>
            <w:tcW w:w="992" w:type="dxa"/>
            <w:vMerge w:val="restart"/>
            <w:shd w:val="clear" w:color="auto" w:fill="FDE9D9" w:themeFill="accent6" w:themeFillTint="33"/>
            <w:vAlign w:val="center"/>
          </w:tcPr>
          <w:p w14:paraId="426E5FA4" w14:textId="77777777" w:rsidR="00D50063" w:rsidRPr="003E7F97" w:rsidRDefault="00B559DE" w:rsidP="003E7F97">
            <w:pPr>
              <w:pStyle w:val="TableParagraph"/>
              <w:spacing w:line="230" w:lineRule="exact"/>
              <w:ind w:left="233"/>
              <w:rPr>
                <w:b/>
                <w:sz w:val="24"/>
                <w:szCs w:val="24"/>
              </w:rPr>
            </w:pPr>
            <w:r w:rsidRPr="003E7F97">
              <w:rPr>
                <w:b/>
                <w:sz w:val="24"/>
                <w:szCs w:val="24"/>
              </w:rPr>
              <w:t>Codes</w:t>
            </w:r>
          </w:p>
        </w:tc>
        <w:tc>
          <w:tcPr>
            <w:tcW w:w="1418" w:type="dxa"/>
            <w:vMerge w:val="restart"/>
            <w:shd w:val="clear" w:color="auto" w:fill="FDE9D9" w:themeFill="accent6" w:themeFillTint="33"/>
            <w:vAlign w:val="center"/>
          </w:tcPr>
          <w:p w14:paraId="1F57F10E" w14:textId="77777777" w:rsidR="00D50063" w:rsidRDefault="00B559DE" w:rsidP="0088669E">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00" w:type="dxa"/>
            <w:vMerge w:val="restart"/>
            <w:shd w:val="clear" w:color="auto" w:fill="FDE9D9" w:themeFill="accent6" w:themeFillTint="33"/>
            <w:vAlign w:val="center"/>
          </w:tcPr>
          <w:p w14:paraId="0BC77969" w14:textId="222E6AE8" w:rsidR="00D50063" w:rsidRDefault="00B559DE" w:rsidP="0088669E">
            <w:pPr>
              <w:pStyle w:val="TableParagraph"/>
              <w:ind w:left="106" w:right="173" w:hanging="9"/>
              <w:jc w:val="center"/>
              <w:rPr>
                <w:b/>
                <w:sz w:val="20"/>
              </w:rPr>
            </w:pPr>
            <w:r>
              <w:rPr>
                <w:b/>
                <w:sz w:val="20"/>
              </w:rPr>
              <w:t>pre-</w:t>
            </w:r>
            <w:r>
              <w:rPr>
                <w:b/>
                <w:spacing w:val="1"/>
                <w:sz w:val="20"/>
              </w:rPr>
              <w:t xml:space="preserve"> </w:t>
            </w:r>
            <w:r>
              <w:rPr>
                <w:b/>
                <w:spacing w:val="-1"/>
                <w:sz w:val="20"/>
              </w:rPr>
              <w:t>requisit</w:t>
            </w:r>
            <w:r w:rsidR="00A24C63">
              <w:rPr>
                <w:b/>
                <w:spacing w:val="-1"/>
                <w:sz w:val="20"/>
              </w:rPr>
              <w:t>e</w:t>
            </w:r>
          </w:p>
        </w:tc>
        <w:tc>
          <w:tcPr>
            <w:tcW w:w="2444" w:type="dxa"/>
            <w:gridSpan w:val="3"/>
            <w:shd w:val="clear" w:color="auto" w:fill="FDE9D9" w:themeFill="accent6" w:themeFillTint="33"/>
            <w:vAlign w:val="center"/>
          </w:tcPr>
          <w:p w14:paraId="7E896404" w14:textId="77777777" w:rsidR="00D50063" w:rsidRDefault="00B559DE" w:rsidP="0088669E">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DE9D9" w:themeFill="accent6" w:themeFillTint="33"/>
            <w:vAlign w:val="center"/>
          </w:tcPr>
          <w:p w14:paraId="77CEFA77" w14:textId="77777777" w:rsidR="00D50063" w:rsidRDefault="00B559DE" w:rsidP="0088669E">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DE9D9" w:themeFill="accent6" w:themeFillTint="33"/>
            <w:vAlign w:val="center"/>
          </w:tcPr>
          <w:p w14:paraId="5A6BA1BD" w14:textId="77777777" w:rsidR="00D50063" w:rsidRDefault="00B559DE" w:rsidP="0088669E">
            <w:pPr>
              <w:pStyle w:val="TableParagraph"/>
              <w:ind w:left="951"/>
              <w:jc w:val="center"/>
              <w:rPr>
                <w:b/>
                <w:sz w:val="20"/>
              </w:rPr>
            </w:pPr>
            <w:r>
              <w:rPr>
                <w:b/>
                <w:sz w:val="20"/>
              </w:rPr>
              <w:t>Total</w:t>
            </w:r>
            <w:r>
              <w:rPr>
                <w:b/>
                <w:spacing w:val="-5"/>
                <w:sz w:val="20"/>
              </w:rPr>
              <w:t xml:space="preserve"> </w:t>
            </w:r>
            <w:r>
              <w:rPr>
                <w:b/>
                <w:sz w:val="20"/>
              </w:rPr>
              <w:t>grades</w:t>
            </w:r>
          </w:p>
        </w:tc>
      </w:tr>
      <w:tr w:rsidR="00D50063" w14:paraId="2423A62C" w14:textId="77777777" w:rsidTr="0088669E">
        <w:trPr>
          <w:trHeight w:val="793"/>
        </w:trPr>
        <w:tc>
          <w:tcPr>
            <w:tcW w:w="1843" w:type="dxa"/>
            <w:vMerge/>
            <w:tcBorders>
              <w:top w:val="nil"/>
            </w:tcBorders>
            <w:shd w:val="clear" w:color="auto" w:fill="FDE9D9" w:themeFill="accent6" w:themeFillTint="33"/>
          </w:tcPr>
          <w:p w14:paraId="28E46635" w14:textId="77777777" w:rsidR="00D50063" w:rsidRDefault="00D50063">
            <w:pPr>
              <w:rPr>
                <w:sz w:val="2"/>
                <w:szCs w:val="2"/>
              </w:rPr>
            </w:pPr>
          </w:p>
        </w:tc>
        <w:tc>
          <w:tcPr>
            <w:tcW w:w="992" w:type="dxa"/>
            <w:vMerge/>
            <w:tcBorders>
              <w:top w:val="nil"/>
            </w:tcBorders>
            <w:shd w:val="clear" w:color="auto" w:fill="FDE9D9" w:themeFill="accent6" w:themeFillTint="33"/>
          </w:tcPr>
          <w:p w14:paraId="5D31D366" w14:textId="77777777" w:rsidR="00D50063" w:rsidRDefault="00D50063">
            <w:pPr>
              <w:rPr>
                <w:sz w:val="2"/>
                <w:szCs w:val="2"/>
              </w:rPr>
            </w:pPr>
          </w:p>
        </w:tc>
        <w:tc>
          <w:tcPr>
            <w:tcW w:w="1418" w:type="dxa"/>
            <w:vMerge/>
            <w:tcBorders>
              <w:top w:val="nil"/>
            </w:tcBorders>
            <w:shd w:val="clear" w:color="auto" w:fill="FDE9D9" w:themeFill="accent6" w:themeFillTint="33"/>
            <w:vAlign w:val="center"/>
          </w:tcPr>
          <w:p w14:paraId="5B87C938" w14:textId="77777777" w:rsidR="00D50063" w:rsidRDefault="00D50063" w:rsidP="0088669E">
            <w:pPr>
              <w:jc w:val="center"/>
              <w:rPr>
                <w:sz w:val="2"/>
                <w:szCs w:val="2"/>
              </w:rPr>
            </w:pPr>
          </w:p>
        </w:tc>
        <w:tc>
          <w:tcPr>
            <w:tcW w:w="1100" w:type="dxa"/>
            <w:vMerge/>
            <w:tcBorders>
              <w:top w:val="nil"/>
            </w:tcBorders>
            <w:shd w:val="clear" w:color="auto" w:fill="FDE9D9" w:themeFill="accent6" w:themeFillTint="33"/>
            <w:vAlign w:val="center"/>
          </w:tcPr>
          <w:p w14:paraId="033F4908" w14:textId="77777777" w:rsidR="00D50063" w:rsidRDefault="00D50063" w:rsidP="0088669E">
            <w:pPr>
              <w:jc w:val="center"/>
              <w:rPr>
                <w:sz w:val="2"/>
                <w:szCs w:val="2"/>
              </w:rPr>
            </w:pPr>
          </w:p>
        </w:tc>
        <w:tc>
          <w:tcPr>
            <w:tcW w:w="743" w:type="dxa"/>
            <w:shd w:val="clear" w:color="auto" w:fill="FDE9D9" w:themeFill="accent6" w:themeFillTint="33"/>
            <w:vAlign w:val="center"/>
          </w:tcPr>
          <w:p w14:paraId="2DE169A9" w14:textId="52AFA084" w:rsidR="00D50063" w:rsidRDefault="00B559DE" w:rsidP="0088669E">
            <w:pPr>
              <w:pStyle w:val="TableParagraph"/>
              <w:ind w:left="-1" w:right="98"/>
              <w:jc w:val="center"/>
              <w:rPr>
                <w:b/>
                <w:sz w:val="20"/>
              </w:rPr>
            </w:pPr>
            <w:r>
              <w:rPr>
                <w:b/>
                <w:sz w:val="20"/>
              </w:rPr>
              <w:t>Theo</w:t>
            </w:r>
            <w:r>
              <w:rPr>
                <w:b/>
                <w:spacing w:val="1"/>
                <w:sz w:val="20"/>
              </w:rPr>
              <w:t xml:space="preserve"> </w:t>
            </w:r>
            <w:r>
              <w:rPr>
                <w:b/>
                <w:sz w:val="20"/>
              </w:rPr>
              <w:t>retica</w:t>
            </w:r>
            <w:r w:rsidR="00A24C63">
              <w:rPr>
                <w:b/>
                <w:sz w:val="20"/>
              </w:rPr>
              <w:t>l</w:t>
            </w:r>
          </w:p>
          <w:p w14:paraId="3B9F4340" w14:textId="1B1012D8" w:rsidR="00D50063" w:rsidRDefault="00D50063" w:rsidP="0088669E">
            <w:pPr>
              <w:pStyle w:val="TableParagraph"/>
              <w:ind w:left="8"/>
              <w:jc w:val="center"/>
              <w:rPr>
                <w:b/>
                <w:sz w:val="20"/>
              </w:rPr>
            </w:pPr>
          </w:p>
        </w:tc>
        <w:tc>
          <w:tcPr>
            <w:tcW w:w="850" w:type="dxa"/>
            <w:shd w:val="clear" w:color="auto" w:fill="FDE9D9" w:themeFill="accent6" w:themeFillTint="33"/>
            <w:vAlign w:val="center"/>
          </w:tcPr>
          <w:p w14:paraId="67E3CA56" w14:textId="77777777" w:rsidR="00D50063" w:rsidRDefault="00B559DE" w:rsidP="0088669E">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DE9D9" w:themeFill="accent6" w:themeFillTint="33"/>
            <w:vAlign w:val="center"/>
          </w:tcPr>
          <w:p w14:paraId="28D62826" w14:textId="77777777" w:rsidR="00D50063" w:rsidRDefault="00B559DE" w:rsidP="0088669E">
            <w:pPr>
              <w:pStyle w:val="TableParagraph"/>
              <w:ind w:left="131" w:right="122"/>
              <w:jc w:val="center"/>
              <w:rPr>
                <w:b/>
                <w:sz w:val="20"/>
              </w:rPr>
            </w:pPr>
            <w:r>
              <w:rPr>
                <w:b/>
                <w:sz w:val="20"/>
              </w:rPr>
              <w:t>Total</w:t>
            </w:r>
          </w:p>
        </w:tc>
        <w:tc>
          <w:tcPr>
            <w:tcW w:w="850" w:type="dxa"/>
            <w:vMerge/>
            <w:tcBorders>
              <w:top w:val="nil"/>
            </w:tcBorders>
            <w:shd w:val="clear" w:color="auto" w:fill="FDE9D9" w:themeFill="accent6" w:themeFillTint="33"/>
            <w:vAlign w:val="center"/>
          </w:tcPr>
          <w:p w14:paraId="3ACF0AA7" w14:textId="77777777" w:rsidR="00D50063" w:rsidRDefault="00D50063" w:rsidP="0088669E">
            <w:pPr>
              <w:jc w:val="center"/>
              <w:rPr>
                <w:sz w:val="2"/>
                <w:szCs w:val="2"/>
              </w:rPr>
            </w:pPr>
          </w:p>
        </w:tc>
        <w:tc>
          <w:tcPr>
            <w:tcW w:w="851" w:type="dxa"/>
            <w:shd w:val="clear" w:color="auto" w:fill="FDE9D9" w:themeFill="accent6" w:themeFillTint="33"/>
            <w:vAlign w:val="center"/>
          </w:tcPr>
          <w:p w14:paraId="33D88222" w14:textId="77777777" w:rsidR="00D50063" w:rsidRDefault="00B559DE" w:rsidP="0088669E">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DE9D9" w:themeFill="accent6" w:themeFillTint="33"/>
            <w:vAlign w:val="center"/>
          </w:tcPr>
          <w:p w14:paraId="1405278C" w14:textId="77777777" w:rsidR="00D50063" w:rsidRDefault="00B559DE" w:rsidP="0088669E">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DE9D9" w:themeFill="accent6" w:themeFillTint="33"/>
            <w:vAlign w:val="center"/>
          </w:tcPr>
          <w:p w14:paraId="24CAED7E" w14:textId="77777777" w:rsidR="00D50063" w:rsidRDefault="00B559DE" w:rsidP="0088669E">
            <w:pPr>
              <w:pStyle w:val="TableParagraph"/>
              <w:ind w:left="110" w:right="97" w:hanging="5"/>
              <w:jc w:val="center"/>
              <w:rPr>
                <w:b/>
                <w:sz w:val="20"/>
              </w:rPr>
            </w:pPr>
            <w:r>
              <w:rPr>
                <w:b/>
                <w:sz w:val="20"/>
              </w:rPr>
              <w:t>Total</w:t>
            </w:r>
            <w:r>
              <w:rPr>
                <w:b/>
                <w:spacing w:val="-47"/>
                <w:sz w:val="20"/>
              </w:rPr>
              <w:t xml:space="preserve"> </w:t>
            </w:r>
            <w:r>
              <w:rPr>
                <w:b/>
                <w:sz w:val="20"/>
              </w:rPr>
              <w:t>grade</w:t>
            </w:r>
          </w:p>
          <w:p w14:paraId="1805C721" w14:textId="77777777" w:rsidR="00D50063" w:rsidRDefault="00B559DE" w:rsidP="0088669E">
            <w:pPr>
              <w:pStyle w:val="TableParagraph"/>
              <w:ind w:left="6"/>
              <w:jc w:val="center"/>
              <w:rPr>
                <w:b/>
                <w:sz w:val="20"/>
              </w:rPr>
            </w:pPr>
            <w:r>
              <w:rPr>
                <w:b/>
                <w:w w:val="99"/>
                <w:sz w:val="20"/>
              </w:rPr>
              <w:t>s</w:t>
            </w:r>
          </w:p>
        </w:tc>
        <w:tc>
          <w:tcPr>
            <w:tcW w:w="709" w:type="dxa"/>
            <w:shd w:val="clear" w:color="auto" w:fill="FDE9D9" w:themeFill="accent6" w:themeFillTint="33"/>
            <w:vAlign w:val="center"/>
          </w:tcPr>
          <w:p w14:paraId="30B4F3FD" w14:textId="77777777" w:rsidR="00D50063" w:rsidRDefault="00B559DE" w:rsidP="0088669E">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2900F0D3" w14:textId="77777777" w:rsidR="00D50063" w:rsidRDefault="00B559DE" w:rsidP="0088669E">
            <w:pPr>
              <w:pStyle w:val="TableParagraph"/>
              <w:ind w:left="125"/>
              <w:jc w:val="center"/>
              <w:rPr>
                <w:b/>
                <w:sz w:val="20"/>
              </w:rPr>
            </w:pPr>
            <w:r>
              <w:rPr>
                <w:b/>
                <w:sz w:val="20"/>
              </w:rPr>
              <w:t>exam</w:t>
            </w:r>
          </w:p>
        </w:tc>
      </w:tr>
      <w:tr w:rsidR="00D50063" w14:paraId="25152558" w14:textId="77777777" w:rsidTr="003E7F97">
        <w:trPr>
          <w:trHeight w:val="263"/>
        </w:trPr>
        <w:tc>
          <w:tcPr>
            <w:tcW w:w="1843" w:type="dxa"/>
            <w:tcBorders>
              <w:bottom w:val="nil"/>
            </w:tcBorders>
          </w:tcPr>
          <w:p w14:paraId="06AA9F75" w14:textId="77777777" w:rsidR="00D50063" w:rsidRDefault="00B559DE">
            <w:pPr>
              <w:pStyle w:val="TableParagraph"/>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5AB40B31" w14:textId="77777777" w:rsidR="00D50063" w:rsidRDefault="00B559DE">
            <w:pPr>
              <w:pStyle w:val="TableParagraph"/>
              <w:ind w:left="106"/>
              <w:rPr>
                <w:b/>
                <w:sz w:val="20"/>
              </w:rPr>
            </w:pPr>
            <w:r>
              <w:rPr>
                <w:b/>
                <w:sz w:val="20"/>
              </w:rPr>
              <w:t>PEN631</w:t>
            </w:r>
          </w:p>
        </w:tc>
        <w:tc>
          <w:tcPr>
            <w:tcW w:w="1418" w:type="dxa"/>
            <w:tcBorders>
              <w:bottom w:val="nil"/>
            </w:tcBorders>
          </w:tcPr>
          <w:p w14:paraId="481E3FC6" w14:textId="77777777" w:rsidR="00D50063" w:rsidRDefault="00B559DE">
            <w:pPr>
              <w:pStyle w:val="TableParagraph"/>
              <w:ind w:left="108"/>
              <w:rPr>
                <w:b/>
                <w:sz w:val="20"/>
              </w:rPr>
            </w:pPr>
            <w:r>
              <w:rPr>
                <w:b/>
                <w:sz w:val="20"/>
              </w:rPr>
              <w:t>Pediatric</w:t>
            </w:r>
          </w:p>
        </w:tc>
        <w:tc>
          <w:tcPr>
            <w:tcW w:w="1100" w:type="dxa"/>
            <w:tcBorders>
              <w:bottom w:val="nil"/>
            </w:tcBorders>
          </w:tcPr>
          <w:p w14:paraId="4B817B20" w14:textId="77777777" w:rsidR="00D50063" w:rsidRDefault="00B559DE">
            <w:pPr>
              <w:pStyle w:val="TableParagraph"/>
              <w:spacing w:before="1" w:line="243" w:lineRule="exact"/>
              <w:ind w:left="108"/>
              <w:rPr>
                <w:b/>
              </w:rPr>
            </w:pPr>
            <w:r>
              <w:rPr>
                <w:b/>
              </w:rPr>
              <w:t>All</w:t>
            </w:r>
            <w:r>
              <w:rPr>
                <w:b/>
                <w:spacing w:val="-2"/>
              </w:rPr>
              <w:t xml:space="preserve"> </w:t>
            </w:r>
            <w:r>
              <w:rPr>
                <w:b/>
              </w:rPr>
              <w:t>the</w:t>
            </w:r>
          </w:p>
        </w:tc>
        <w:tc>
          <w:tcPr>
            <w:tcW w:w="743" w:type="dxa"/>
            <w:tcBorders>
              <w:bottom w:val="nil"/>
            </w:tcBorders>
          </w:tcPr>
          <w:p w14:paraId="415D5F8E" w14:textId="77777777" w:rsidR="00D50063" w:rsidRDefault="00B559DE">
            <w:pPr>
              <w:pStyle w:val="TableParagraph"/>
              <w:ind w:left="9"/>
              <w:jc w:val="center"/>
              <w:rPr>
                <w:b/>
                <w:sz w:val="20"/>
              </w:rPr>
            </w:pPr>
            <w:r>
              <w:rPr>
                <w:b/>
                <w:w w:val="99"/>
                <w:sz w:val="20"/>
              </w:rPr>
              <w:t>2</w:t>
            </w:r>
          </w:p>
        </w:tc>
        <w:tc>
          <w:tcPr>
            <w:tcW w:w="850" w:type="dxa"/>
            <w:tcBorders>
              <w:bottom w:val="nil"/>
            </w:tcBorders>
          </w:tcPr>
          <w:p w14:paraId="362797C3"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27F5F121"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213037F0" w14:textId="77777777" w:rsidR="00D50063" w:rsidRDefault="00B559DE">
            <w:pPr>
              <w:pStyle w:val="TableParagraph"/>
              <w:ind w:left="373"/>
              <w:rPr>
                <w:b/>
                <w:sz w:val="20"/>
              </w:rPr>
            </w:pPr>
            <w:r>
              <w:rPr>
                <w:b/>
                <w:w w:val="99"/>
                <w:sz w:val="20"/>
              </w:rPr>
              <w:t>2</w:t>
            </w:r>
          </w:p>
        </w:tc>
        <w:tc>
          <w:tcPr>
            <w:tcW w:w="851" w:type="dxa"/>
            <w:tcBorders>
              <w:bottom w:val="nil"/>
            </w:tcBorders>
          </w:tcPr>
          <w:p w14:paraId="51DEA776" w14:textId="77777777" w:rsidR="00D50063" w:rsidRDefault="00B559DE">
            <w:pPr>
              <w:pStyle w:val="TableParagraph"/>
              <w:ind w:left="325"/>
              <w:rPr>
                <w:b/>
                <w:sz w:val="20"/>
              </w:rPr>
            </w:pPr>
            <w:r>
              <w:rPr>
                <w:b/>
                <w:sz w:val="20"/>
              </w:rPr>
              <w:t>60</w:t>
            </w:r>
          </w:p>
        </w:tc>
        <w:tc>
          <w:tcPr>
            <w:tcW w:w="708" w:type="dxa"/>
            <w:tcBorders>
              <w:bottom w:val="nil"/>
            </w:tcBorders>
          </w:tcPr>
          <w:p w14:paraId="65CB3953" w14:textId="77777777" w:rsidR="00D50063" w:rsidRDefault="00B559DE">
            <w:pPr>
              <w:pStyle w:val="TableParagraph"/>
              <w:ind w:left="152" w:right="142"/>
              <w:jc w:val="center"/>
              <w:rPr>
                <w:b/>
                <w:sz w:val="20"/>
              </w:rPr>
            </w:pPr>
            <w:r>
              <w:rPr>
                <w:b/>
                <w:sz w:val="20"/>
              </w:rPr>
              <w:t>40</w:t>
            </w:r>
          </w:p>
        </w:tc>
        <w:tc>
          <w:tcPr>
            <w:tcW w:w="709" w:type="dxa"/>
            <w:tcBorders>
              <w:bottom w:val="nil"/>
            </w:tcBorders>
          </w:tcPr>
          <w:p w14:paraId="40630EBA" w14:textId="77777777" w:rsidR="00D50063" w:rsidRDefault="00B559DE">
            <w:pPr>
              <w:pStyle w:val="TableParagraph"/>
              <w:ind w:right="192"/>
              <w:jc w:val="right"/>
              <w:rPr>
                <w:b/>
                <w:sz w:val="20"/>
              </w:rPr>
            </w:pPr>
            <w:r>
              <w:rPr>
                <w:b/>
                <w:sz w:val="20"/>
              </w:rPr>
              <w:t>100</w:t>
            </w:r>
          </w:p>
        </w:tc>
        <w:tc>
          <w:tcPr>
            <w:tcW w:w="709" w:type="dxa"/>
            <w:tcBorders>
              <w:bottom w:val="nil"/>
            </w:tcBorders>
          </w:tcPr>
          <w:p w14:paraId="3338CCCA"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7D777D15" w14:textId="77777777" w:rsidTr="003E7F97">
        <w:trPr>
          <w:trHeight w:val="276"/>
        </w:trPr>
        <w:tc>
          <w:tcPr>
            <w:tcW w:w="1843" w:type="dxa"/>
            <w:tcBorders>
              <w:top w:val="nil"/>
              <w:bottom w:val="nil"/>
            </w:tcBorders>
          </w:tcPr>
          <w:p w14:paraId="37467125" w14:textId="77777777" w:rsidR="00D50063" w:rsidRDefault="00B559DE">
            <w:pPr>
              <w:pStyle w:val="TableParagraph"/>
              <w:ind w:left="106"/>
              <w:rPr>
                <w:b/>
                <w:sz w:val="20"/>
              </w:rPr>
            </w:pPr>
            <w:r>
              <w:rPr>
                <w:b/>
                <w:sz w:val="20"/>
              </w:rPr>
              <w:t>(Theory)</w:t>
            </w:r>
          </w:p>
        </w:tc>
        <w:tc>
          <w:tcPr>
            <w:tcW w:w="992" w:type="dxa"/>
            <w:tcBorders>
              <w:top w:val="nil"/>
              <w:bottom w:val="nil"/>
            </w:tcBorders>
          </w:tcPr>
          <w:p w14:paraId="246F598E" w14:textId="77777777" w:rsidR="00D50063" w:rsidRDefault="00D50063">
            <w:pPr>
              <w:pStyle w:val="TableParagraph"/>
              <w:rPr>
                <w:sz w:val="20"/>
              </w:rPr>
            </w:pPr>
          </w:p>
        </w:tc>
        <w:tc>
          <w:tcPr>
            <w:tcW w:w="1418" w:type="dxa"/>
            <w:tcBorders>
              <w:top w:val="nil"/>
              <w:bottom w:val="nil"/>
            </w:tcBorders>
          </w:tcPr>
          <w:p w14:paraId="5ECB7081" w14:textId="77777777" w:rsidR="00D50063" w:rsidRDefault="00B559DE">
            <w:pPr>
              <w:pStyle w:val="TableParagraph"/>
              <w:ind w:left="108"/>
              <w:rPr>
                <w:b/>
                <w:sz w:val="20"/>
              </w:rPr>
            </w:pPr>
            <w:r>
              <w:rPr>
                <w:b/>
                <w:sz w:val="20"/>
              </w:rPr>
              <w:t>Nursing</w:t>
            </w:r>
          </w:p>
        </w:tc>
        <w:tc>
          <w:tcPr>
            <w:tcW w:w="1100" w:type="dxa"/>
            <w:tcBorders>
              <w:top w:val="nil"/>
              <w:bottom w:val="nil"/>
            </w:tcBorders>
          </w:tcPr>
          <w:p w14:paraId="3DA7EF7D" w14:textId="77777777" w:rsidR="00D50063" w:rsidRDefault="00B559DE">
            <w:pPr>
              <w:pStyle w:val="TableParagraph"/>
              <w:spacing w:before="25" w:line="231" w:lineRule="exact"/>
              <w:ind w:left="108"/>
              <w:rPr>
                <w:b/>
              </w:rPr>
            </w:pPr>
            <w:r>
              <w:rPr>
                <w:b/>
              </w:rPr>
              <w:t>courses</w:t>
            </w:r>
          </w:p>
        </w:tc>
        <w:tc>
          <w:tcPr>
            <w:tcW w:w="743" w:type="dxa"/>
            <w:tcBorders>
              <w:top w:val="nil"/>
              <w:bottom w:val="nil"/>
            </w:tcBorders>
          </w:tcPr>
          <w:p w14:paraId="6E9B5417" w14:textId="77777777" w:rsidR="00D50063" w:rsidRDefault="00D50063">
            <w:pPr>
              <w:pStyle w:val="TableParagraph"/>
              <w:rPr>
                <w:sz w:val="20"/>
              </w:rPr>
            </w:pPr>
          </w:p>
        </w:tc>
        <w:tc>
          <w:tcPr>
            <w:tcW w:w="850" w:type="dxa"/>
            <w:tcBorders>
              <w:top w:val="nil"/>
              <w:bottom w:val="nil"/>
            </w:tcBorders>
          </w:tcPr>
          <w:p w14:paraId="57F5F3B6" w14:textId="77777777" w:rsidR="00D50063" w:rsidRDefault="00D50063">
            <w:pPr>
              <w:pStyle w:val="TableParagraph"/>
              <w:rPr>
                <w:sz w:val="20"/>
              </w:rPr>
            </w:pPr>
          </w:p>
        </w:tc>
        <w:tc>
          <w:tcPr>
            <w:tcW w:w="851" w:type="dxa"/>
            <w:tcBorders>
              <w:top w:val="nil"/>
              <w:bottom w:val="nil"/>
            </w:tcBorders>
          </w:tcPr>
          <w:p w14:paraId="1193629D" w14:textId="77777777" w:rsidR="00D50063" w:rsidRDefault="00D50063">
            <w:pPr>
              <w:pStyle w:val="TableParagraph"/>
              <w:rPr>
                <w:sz w:val="20"/>
              </w:rPr>
            </w:pPr>
          </w:p>
        </w:tc>
        <w:tc>
          <w:tcPr>
            <w:tcW w:w="850" w:type="dxa"/>
            <w:tcBorders>
              <w:top w:val="nil"/>
              <w:bottom w:val="nil"/>
            </w:tcBorders>
          </w:tcPr>
          <w:p w14:paraId="5E3ADE2D" w14:textId="77777777" w:rsidR="00D50063" w:rsidRDefault="00D50063">
            <w:pPr>
              <w:pStyle w:val="TableParagraph"/>
              <w:rPr>
                <w:sz w:val="20"/>
              </w:rPr>
            </w:pPr>
          </w:p>
        </w:tc>
        <w:tc>
          <w:tcPr>
            <w:tcW w:w="851" w:type="dxa"/>
            <w:tcBorders>
              <w:top w:val="nil"/>
              <w:bottom w:val="nil"/>
            </w:tcBorders>
          </w:tcPr>
          <w:p w14:paraId="136A4695" w14:textId="77777777" w:rsidR="00D50063" w:rsidRDefault="00D50063">
            <w:pPr>
              <w:pStyle w:val="TableParagraph"/>
              <w:rPr>
                <w:sz w:val="20"/>
              </w:rPr>
            </w:pPr>
          </w:p>
        </w:tc>
        <w:tc>
          <w:tcPr>
            <w:tcW w:w="708" w:type="dxa"/>
            <w:tcBorders>
              <w:top w:val="nil"/>
              <w:bottom w:val="nil"/>
            </w:tcBorders>
          </w:tcPr>
          <w:p w14:paraId="6F227A9F" w14:textId="77777777" w:rsidR="00D50063" w:rsidRDefault="00D50063">
            <w:pPr>
              <w:pStyle w:val="TableParagraph"/>
              <w:rPr>
                <w:sz w:val="20"/>
              </w:rPr>
            </w:pPr>
          </w:p>
        </w:tc>
        <w:tc>
          <w:tcPr>
            <w:tcW w:w="709" w:type="dxa"/>
            <w:tcBorders>
              <w:top w:val="nil"/>
              <w:bottom w:val="nil"/>
            </w:tcBorders>
          </w:tcPr>
          <w:p w14:paraId="18C72451" w14:textId="77777777" w:rsidR="00D50063" w:rsidRDefault="00D50063">
            <w:pPr>
              <w:pStyle w:val="TableParagraph"/>
              <w:rPr>
                <w:sz w:val="20"/>
              </w:rPr>
            </w:pPr>
          </w:p>
        </w:tc>
        <w:tc>
          <w:tcPr>
            <w:tcW w:w="709" w:type="dxa"/>
            <w:tcBorders>
              <w:top w:val="nil"/>
              <w:bottom w:val="nil"/>
            </w:tcBorders>
          </w:tcPr>
          <w:p w14:paraId="2AC90953" w14:textId="77777777" w:rsidR="00D50063" w:rsidRDefault="00D50063">
            <w:pPr>
              <w:pStyle w:val="TableParagraph"/>
              <w:rPr>
                <w:sz w:val="20"/>
              </w:rPr>
            </w:pPr>
          </w:p>
        </w:tc>
      </w:tr>
      <w:tr w:rsidR="00D50063" w14:paraId="59348474" w14:textId="77777777" w:rsidTr="003E7F97">
        <w:trPr>
          <w:trHeight w:val="518"/>
        </w:trPr>
        <w:tc>
          <w:tcPr>
            <w:tcW w:w="1843" w:type="dxa"/>
            <w:tcBorders>
              <w:top w:val="nil"/>
            </w:tcBorders>
          </w:tcPr>
          <w:p w14:paraId="6C0676DA" w14:textId="77777777" w:rsidR="00D50063" w:rsidRDefault="00D50063">
            <w:pPr>
              <w:pStyle w:val="TableParagraph"/>
              <w:rPr>
                <w:sz w:val="20"/>
              </w:rPr>
            </w:pPr>
          </w:p>
        </w:tc>
        <w:tc>
          <w:tcPr>
            <w:tcW w:w="992" w:type="dxa"/>
            <w:tcBorders>
              <w:top w:val="nil"/>
            </w:tcBorders>
          </w:tcPr>
          <w:p w14:paraId="4F0A7C82" w14:textId="77777777" w:rsidR="00D50063" w:rsidRDefault="00D50063">
            <w:pPr>
              <w:pStyle w:val="TableParagraph"/>
              <w:rPr>
                <w:sz w:val="20"/>
              </w:rPr>
            </w:pPr>
          </w:p>
        </w:tc>
        <w:tc>
          <w:tcPr>
            <w:tcW w:w="1418" w:type="dxa"/>
            <w:tcBorders>
              <w:top w:val="nil"/>
            </w:tcBorders>
          </w:tcPr>
          <w:p w14:paraId="6057760B" w14:textId="77777777" w:rsidR="00D50063" w:rsidRDefault="00B559DE">
            <w:pPr>
              <w:pStyle w:val="TableParagraph"/>
              <w:spacing w:line="218" w:lineRule="exact"/>
              <w:ind w:left="108"/>
              <w:rPr>
                <w:b/>
                <w:sz w:val="20"/>
              </w:rPr>
            </w:pPr>
            <w:r>
              <w:rPr>
                <w:b/>
                <w:sz w:val="20"/>
              </w:rPr>
              <w:t>(Practical)</w:t>
            </w:r>
          </w:p>
          <w:p w14:paraId="165876A4" w14:textId="77777777" w:rsidR="00D50063" w:rsidRDefault="00B559DE">
            <w:pPr>
              <w:pStyle w:val="TableParagraph"/>
              <w:spacing w:before="34"/>
              <w:ind w:left="108"/>
              <w:rPr>
                <w:b/>
                <w:sz w:val="20"/>
              </w:rPr>
            </w:pPr>
            <w:r>
              <w:rPr>
                <w:b/>
                <w:sz w:val="20"/>
              </w:rPr>
              <w:t>PEN632</w:t>
            </w:r>
          </w:p>
        </w:tc>
        <w:tc>
          <w:tcPr>
            <w:tcW w:w="1100" w:type="dxa"/>
            <w:vMerge w:val="restart"/>
            <w:tcBorders>
              <w:top w:val="nil"/>
              <w:bottom w:val="nil"/>
            </w:tcBorders>
          </w:tcPr>
          <w:p w14:paraId="5ACC219B" w14:textId="77777777" w:rsidR="00D50063" w:rsidRDefault="00B559DE">
            <w:pPr>
              <w:pStyle w:val="TableParagraph"/>
              <w:spacing w:before="41" w:line="276" w:lineRule="auto"/>
              <w:ind w:left="108" w:right="177"/>
              <w:rPr>
                <w:b/>
              </w:rPr>
            </w:pPr>
            <w:r>
              <w:rPr>
                <w:b/>
              </w:rPr>
              <w:t>of first</w:t>
            </w:r>
            <w:r>
              <w:rPr>
                <w:b/>
                <w:spacing w:val="1"/>
              </w:rPr>
              <w:t xml:space="preserve"> </w:t>
            </w:r>
            <w:r>
              <w:rPr>
                <w:b/>
              </w:rPr>
              <w:t>semester</w:t>
            </w:r>
          </w:p>
        </w:tc>
        <w:tc>
          <w:tcPr>
            <w:tcW w:w="743" w:type="dxa"/>
            <w:tcBorders>
              <w:top w:val="nil"/>
            </w:tcBorders>
          </w:tcPr>
          <w:p w14:paraId="643221B4" w14:textId="77777777" w:rsidR="00D50063" w:rsidRDefault="00D50063">
            <w:pPr>
              <w:pStyle w:val="TableParagraph"/>
              <w:rPr>
                <w:sz w:val="20"/>
              </w:rPr>
            </w:pPr>
          </w:p>
        </w:tc>
        <w:tc>
          <w:tcPr>
            <w:tcW w:w="850" w:type="dxa"/>
            <w:tcBorders>
              <w:top w:val="nil"/>
            </w:tcBorders>
          </w:tcPr>
          <w:p w14:paraId="7243F3E5" w14:textId="77777777" w:rsidR="00D50063" w:rsidRDefault="00D50063">
            <w:pPr>
              <w:pStyle w:val="TableParagraph"/>
              <w:rPr>
                <w:sz w:val="20"/>
              </w:rPr>
            </w:pPr>
          </w:p>
        </w:tc>
        <w:tc>
          <w:tcPr>
            <w:tcW w:w="851" w:type="dxa"/>
            <w:tcBorders>
              <w:top w:val="nil"/>
            </w:tcBorders>
          </w:tcPr>
          <w:p w14:paraId="33F07B8C" w14:textId="77777777" w:rsidR="00D50063" w:rsidRDefault="00D50063">
            <w:pPr>
              <w:pStyle w:val="TableParagraph"/>
              <w:rPr>
                <w:sz w:val="20"/>
              </w:rPr>
            </w:pPr>
          </w:p>
        </w:tc>
        <w:tc>
          <w:tcPr>
            <w:tcW w:w="850" w:type="dxa"/>
            <w:tcBorders>
              <w:top w:val="nil"/>
            </w:tcBorders>
          </w:tcPr>
          <w:p w14:paraId="2BC07E4E" w14:textId="77777777" w:rsidR="00D50063" w:rsidRDefault="00D50063">
            <w:pPr>
              <w:pStyle w:val="TableParagraph"/>
              <w:rPr>
                <w:sz w:val="20"/>
              </w:rPr>
            </w:pPr>
          </w:p>
        </w:tc>
        <w:tc>
          <w:tcPr>
            <w:tcW w:w="851" w:type="dxa"/>
            <w:tcBorders>
              <w:top w:val="nil"/>
            </w:tcBorders>
          </w:tcPr>
          <w:p w14:paraId="12BA4504" w14:textId="77777777" w:rsidR="00D50063" w:rsidRDefault="00D50063">
            <w:pPr>
              <w:pStyle w:val="TableParagraph"/>
              <w:rPr>
                <w:sz w:val="20"/>
              </w:rPr>
            </w:pPr>
          </w:p>
        </w:tc>
        <w:tc>
          <w:tcPr>
            <w:tcW w:w="708" w:type="dxa"/>
            <w:tcBorders>
              <w:top w:val="nil"/>
            </w:tcBorders>
          </w:tcPr>
          <w:p w14:paraId="0EF6534B" w14:textId="77777777" w:rsidR="00D50063" w:rsidRDefault="00D50063">
            <w:pPr>
              <w:pStyle w:val="TableParagraph"/>
              <w:rPr>
                <w:sz w:val="20"/>
              </w:rPr>
            </w:pPr>
          </w:p>
        </w:tc>
        <w:tc>
          <w:tcPr>
            <w:tcW w:w="709" w:type="dxa"/>
            <w:tcBorders>
              <w:top w:val="nil"/>
            </w:tcBorders>
          </w:tcPr>
          <w:p w14:paraId="1AE61780" w14:textId="77777777" w:rsidR="00D50063" w:rsidRDefault="00D50063">
            <w:pPr>
              <w:pStyle w:val="TableParagraph"/>
              <w:rPr>
                <w:sz w:val="20"/>
              </w:rPr>
            </w:pPr>
          </w:p>
        </w:tc>
        <w:tc>
          <w:tcPr>
            <w:tcW w:w="709" w:type="dxa"/>
            <w:tcBorders>
              <w:top w:val="nil"/>
            </w:tcBorders>
          </w:tcPr>
          <w:p w14:paraId="08204645" w14:textId="77777777" w:rsidR="00D50063" w:rsidRDefault="00D50063">
            <w:pPr>
              <w:pStyle w:val="TableParagraph"/>
              <w:rPr>
                <w:sz w:val="20"/>
              </w:rPr>
            </w:pPr>
          </w:p>
        </w:tc>
      </w:tr>
      <w:tr w:rsidR="00D50063" w14:paraId="1DE28588" w14:textId="77777777" w:rsidTr="003E7F97">
        <w:trPr>
          <w:trHeight w:val="251"/>
        </w:trPr>
        <w:tc>
          <w:tcPr>
            <w:tcW w:w="1843" w:type="dxa"/>
            <w:tcBorders>
              <w:bottom w:val="nil"/>
            </w:tcBorders>
          </w:tcPr>
          <w:p w14:paraId="4ECA499B" w14:textId="77777777" w:rsidR="00D50063" w:rsidRDefault="00B559DE">
            <w:pPr>
              <w:pStyle w:val="TableParagraph"/>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417695A0" w14:textId="77777777" w:rsidR="00D50063" w:rsidRDefault="00B559DE">
            <w:pPr>
              <w:pStyle w:val="TableParagraph"/>
              <w:ind w:left="106"/>
              <w:rPr>
                <w:b/>
                <w:sz w:val="20"/>
              </w:rPr>
            </w:pPr>
            <w:r>
              <w:rPr>
                <w:b/>
                <w:sz w:val="20"/>
              </w:rPr>
              <w:t>PEN632</w:t>
            </w:r>
          </w:p>
        </w:tc>
        <w:tc>
          <w:tcPr>
            <w:tcW w:w="1418" w:type="dxa"/>
            <w:tcBorders>
              <w:bottom w:val="nil"/>
            </w:tcBorders>
          </w:tcPr>
          <w:p w14:paraId="7D56FE8D" w14:textId="77777777" w:rsidR="00D50063" w:rsidRDefault="00B559DE">
            <w:pPr>
              <w:pStyle w:val="TableParagraph"/>
              <w:ind w:left="108"/>
              <w:rPr>
                <w:b/>
                <w:sz w:val="20"/>
              </w:rPr>
            </w:pPr>
            <w:r>
              <w:rPr>
                <w:b/>
                <w:sz w:val="20"/>
              </w:rPr>
              <w:t>Pediatric</w:t>
            </w:r>
          </w:p>
        </w:tc>
        <w:tc>
          <w:tcPr>
            <w:tcW w:w="1100" w:type="dxa"/>
            <w:vMerge/>
            <w:tcBorders>
              <w:top w:val="nil"/>
              <w:bottom w:val="nil"/>
            </w:tcBorders>
          </w:tcPr>
          <w:p w14:paraId="0D7068DA" w14:textId="77777777" w:rsidR="00D50063" w:rsidRDefault="00D50063">
            <w:pPr>
              <w:rPr>
                <w:sz w:val="2"/>
                <w:szCs w:val="2"/>
              </w:rPr>
            </w:pPr>
          </w:p>
        </w:tc>
        <w:tc>
          <w:tcPr>
            <w:tcW w:w="743" w:type="dxa"/>
            <w:tcBorders>
              <w:bottom w:val="nil"/>
            </w:tcBorders>
          </w:tcPr>
          <w:p w14:paraId="2C732FF7" w14:textId="77777777" w:rsidR="00D50063" w:rsidRDefault="00B559DE">
            <w:pPr>
              <w:pStyle w:val="TableParagraph"/>
              <w:ind w:left="9"/>
              <w:jc w:val="center"/>
              <w:rPr>
                <w:b/>
                <w:sz w:val="20"/>
              </w:rPr>
            </w:pPr>
            <w:r>
              <w:rPr>
                <w:b/>
                <w:w w:val="99"/>
                <w:sz w:val="20"/>
              </w:rPr>
              <w:t>1</w:t>
            </w:r>
          </w:p>
        </w:tc>
        <w:tc>
          <w:tcPr>
            <w:tcW w:w="850" w:type="dxa"/>
            <w:tcBorders>
              <w:bottom w:val="nil"/>
            </w:tcBorders>
          </w:tcPr>
          <w:p w14:paraId="5A03D61E" w14:textId="77777777" w:rsidR="00D50063" w:rsidRDefault="00B559DE">
            <w:pPr>
              <w:pStyle w:val="TableParagraph"/>
              <w:ind w:left="10"/>
              <w:jc w:val="center"/>
              <w:rPr>
                <w:b/>
                <w:sz w:val="20"/>
              </w:rPr>
            </w:pPr>
            <w:r>
              <w:rPr>
                <w:b/>
                <w:w w:val="99"/>
                <w:sz w:val="20"/>
              </w:rPr>
              <w:t>9</w:t>
            </w:r>
          </w:p>
        </w:tc>
        <w:tc>
          <w:tcPr>
            <w:tcW w:w="851" w:type="dxa"/>
            <w:tcBorders>
              <w:bottom w:val="nil"/>
            </w:tcBorders>
          </w:tcPr>
          <w:p w14:paraId="603A305C" w14:textId="77777777" w:rsidR="00D50063" w:rsidRDefault="00B559DE">
            <w:pPr>
              <w:pStyle w:val="TableParagraph"/>
              <w:ind w:left="130" w:right="122"/>
              <w:jc w:val="center"/>
              <w:rPr>
                <w:b/>
                <w:sz w:val="20"/>
              </w:rPr>
            </w:pPr>
            <w:r>
              <w:rPr>
                <w:b/>
                <w:sz w:val="20"/>
              </w:rPr>
              <w:t>10</w:t>
            </w:r>
          </w:p>
        </w:tc>
        <w:tc>
          <w:tcPr>
            <w:tcW w:w="850" w:type="dxa"/>
            <w:tcBorders>
              <w:bottom w:val="nil"/>
            </w:tcBorders>
          </w:tcPr>
          <w:p w14:paraId="335E361B" w14:textId="77777777" w:rsidR="00D50063" w:rsidRDefault="00B559DE">
            <w:pPr>
              <w:pStyle w:val="TableParagraph"/>
              <w:ind w:left="373"/>
              <w:rPr>
                <w:b/>
                <w:sz w:val="20"/>
              </w:rPr>
            </w:pPr>
            <w:r>
              <w:rPr>
                <w:b/>
                <w:w w:val="99"/>
                <w:sz w:val="20"/>
              </w:rPr>
              <w:t>4</w:t>
            </w:r>
          </w:p>
        </w:tc>
        <w:tc>
          <w:tcPr>
            <w:tcW w:w="851" w:type="dxa"/>
            <w:tcBorders>
              <w:bottom w:val="nil"/>
            </w:tcBorders>
          </w:tcPr>
          <w:p w14:paraId="404E66E0" w14:textId="77777777" w:rsidR="00D50063" w:rsidRDefault="00B559DE">
            <w:pPr>
              <w:pStyle w:val="TableParagraph"/>
              <w:ind w:left="325"/>
              <w:rPr>
                <w:b/>
                <w:sz w:val="20"/>
              </w:rPr>
            </w:pPr>
            <w:r>
              <w:rPr>
                <w:b/>
                <w:sz w:val="20"/>
              </w:rPr>
              <w:t>80</w:t>
            </w:r>
          </w:p>
        </w:tc>
        <w:tc>
          <w:tcPr>
            <w:tcW w:w="708" w:type="dxa"/>
            <w:tcBorders>
              <w:bottom w:val="nil"/>
            </w:tcBorders>
          </w:tcPr>
          <w:p w14:paraId="1ACD7AA4" w14:textId="77777777" w:rsidR="00D50063" w:rsidRDefault="00B559DE">
            <w:pPr>
              <w:pStyle w:val="TableParagraph"/>
              <w:ind w:left="152" w:right="142"/>
              <w:jc w:val="center"/>
              <w:rPr>
                <w:b/>
                <w:sz w:val="20"/>
              </w:rPr>
            </w:pPr>
            <w:r>
              <w:rPr>
                <w:b/>
                <w:sz w:val="20"/>
              </w:rPr>
              <w:t>120</w:t>
            </w:r>
          </w:p>
        </w:tc>
        <w:tc>
          <w:tcPr>
            <w:tcW w:w="709" w:type="dxa"/>
            <w:tcBorders>
              <w:bottom w:val="nil"/>
            </w:tcBorders>
          </w:tcPr>
          <w:p w14:paraId="57E6A232" w14:textId="77777777" w:rsidR="00D50063" w:rsidRDefault="00B559DE">
            <w:pPr>
              <w:pStyle w:val="TableParagraph"/>
              <w:ind w:right="192"/>
              <w:jc w:val="right"/>
              <w:rPr>
                <w:b/>
                <w:sz w:val="20"/>
              </w:rPr>
            </w:pPr>
            <w:r>
              <w:rPr>
                <w:b/>
                <w:sz w:val="20"/>
              </w:rPr>
              <w:t>200</w:t>
            </w:r>
          </w:p>
        </w:tc>
        <w:tc>
          <w:tcPr>
            <w:tcW w:w="709" w:type="dxa"/>
            <w:tcBorders>
              <w:bottom w:val="nil"/>
            </w:tcBorders>
          </w:tcPr>
          <w:p w14:paraId="45E92FFB"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31660091" w14:textId="77777777" w:rsidTr="003E7F97">
        <w:trPr>
          <w:trHeight w:val="264"/>
        </w:trPr>
        <w:tc>
          <w:tcPr>
            <w:tcW w:w="1843" w:type="dxa"/>
            <w:tcBorders>
              <w:top w:val="nil"/>
              <w:bottom w:val="nil"/>
            </w:tcBorders>
          </w:tcPr>
          <w:p w14:paraId="1629619D" w14:textId="77777777" w:rsidR="00D50063" w:rsidRDefault="00B559DE">
            <w:pPr>
              <w:pStyle w:val="TableParagraph"/>
              <w:spacing w:before="12"/>
              <w:ind w:left="106"/>
              <w:rPr>
                <w:b/>
                <w:sz w:val="20"/>
              </w:rPr>
            </w:pPr>
            <w:r>
              <w:rPr>
                <w:b/>
                <w:sz w:val="20"/>
              </w:rPr>
              <w:t>(Practical)</w:t>
            </w:r>
          </w:p>
        </w:tc>
        <w:tc>
          <w:tcPr>
            <w:tcW w:w="992" w:type="dxa"/>
            <w:tcBorders>
              <w:top w:val="nil"/>
              <w:bottom w:val="nil"/>
            </w:tcBorders>
          </w:tcPr>
          <w:p w14:paraId="4C928825" w14:textId="77777777" w:rsidR="00D50063" w:rsidRDefault="00D50063">
            <w:pPr>
              <w:pStyle w:val="TableParagraph"/>
              <w:rPr>
                <w:sz w:val="18"/>
              </w:rPr>
            </w:pPr>
          </w:p>
        </w:tc>
        <w:tc>
          <w:tcPr>
            <w:tcW w:w="1418" w:type="dxa"/>
            <w:tcBorders>
              <w:top w:val="nil"/>
              <w:bottom w:val="nil"/>
            </w:tcBorders>
          </w:tcPr>
          <w:p w14:paraId="2C7DD18E" w14:textId="77777777" w:rsidR="00D50063" w:rsidRDefault="00B559DE">
            <w:pPr>
              <w:pStyle w:val="TableParagraph"/>
              <w:spacing w:before="12"/>
              <w:ind w:left="108"/>
              <w:rPr>
                <w:b/>
                <w:sz w:val="20"/>
              </w:rPr>
            </w:pPr>
            <w:r>
              <w:rPr>
                <w:b/>
                <w:sz w:val="20"/>
              </w:rPr>
              <w:t>Nursing</w:t>
            </w:r>
          </w:p>
        </w:tc>
        <w:tc>
          <w:tcPr>
            <w:tcW w:w="1100" w:type="dxa"/>
            <w:tcBorders>
              <w:top w:val="nil"/>
              <w:bottom w:val="nil"/>
            </w:tcBorders>
          </w:tcPr>
          <w:p w14:paraId="71DCED74" w14:textId="77777777" w:rsidR="00D50063" w:rsidRDefault="00D50063">
            <w:pPr>
              <w:pStyle w:val="TableParagraph"/>
              <w:rPr>
                <w:sz w:val="18"/>
              </w:rPr>
            </w:pPr>
          </w:p>
        </w:tc>
        <w:tc>
          <w:tcPr>
            <w:tcW w:w="743" w:type="dxa"/>
            <w:tcBorders>
              <w:top w:val="nil"/>
              <w:bottom w:val="nil"/>
            </w:tcBorders>
          </w:tcPr>
          <w:p w14:paraId="438E762C" w14:textId="77777777" w:rsidR="00D50063" w:rsidRDefault="00D50063">
            <w:pPr>
              <w:pStyle w:val="TableParagraph"/>
              <w:rPr>
                <w:sz w:val="18"/>
              </w:rPr>
            </w:pPr>
          </w:p>
        </w:tc>
        <w:tc>
          <w:tcPr>
            <w:tcW w:w="850" w:type="dxa"/>
            <w:tcBorders>
              <w:top w:val="nil"/>
              <w:bottom w:val="nil"/>
            </w:tcBorders>
          </w:tcPr>
          <w:p w14:paraId="4B5859B7" w14:textId="77777777" w:rsidR="00D50063" w:rsidRDefault="00D50063">
            <w:pPr>
              <w:pStyle w:val="TableParagraph"/>
              <w:rPr>
                <w:sz w:val="18"/>
              </w:rPr>
            </w:pPr>
          </w:p>
        </w:tc>
        <w:tc>
          <w:tcPr>
            <w:tcW w:w="851" w:type="dxa"/>
            <w:tcBorders>
              <w:top w:val="nil"/>
              <w:bottom w:val="nil"/>
            </w:tcBorders>
          </w:tcPr>
          <w:p w14:paraId="17769242" w14:textId="77777777" w:rsidR="00D50063" w:rsidRDefault="00D50063">
            <w:pPr>
              <w:pStyle w:val="TableParagraph"/>
              <w:rPr>
                <w:sz w:val="18"/>
              </w:rPr>
            </w:pPr>
          </w:p>
        </w:tc>
        <w:tc>
          <w:tcPr>
            <w:tcW w:w="850" w:type="dxa"/>
            <w:tcBorders>
              <w:top w:val="nil"/>
              <w:bottom w:val="nil"/>
            </w:tcBorders>
          </w:tcPr>
          <w:p w14:paraId="3AD59A1C" w14:textId="77777777" w:rsidR="00D50063" w:rsidRDefault="00D50063">
            <w:pPr>
              <w:pStyle w:val="TableParagraph"/>
              <w:rPr>
                <w:sz w:val="18"/>
              </w:rPr>
            </w:pPr>
          </w:p>
        </w:tc>
        <w:tc>
          <w:tcPr>
            <w:tcW w:w="851" w:type="dxa"/>
            <w:tcBorders>
              <w:top w:val="nil"/>
              <w:bottom w:val="nil"/>
            </w:tcBorders>
          </w:tcPr>
          <w:p w14:paraId="2F85FD7D" w14:textId="77777777" w:rsidR="00D50063" w:rsidRDefault="00D50063">
            <w:pPr>
              <w:pStyle w:val="TableParagraph"/>
              <w:rPr>
                <w:sz w:val="18"/>
              </w:rPr>
            </w:pPr>
          </w:p>
        </w:tc>
        <w:tc>
          <w:tcPr>
            <w:tcW w:w="708" w:type="dxa"/>
            <w:tcBorders>
              <w:top w:val="nil"/>
              <w:bottom w:val="nil"/>
            </w:tcBorders>
          </w:tcPr>
          <w:p w14:paraId="425A6BAB" w14:textId="77777777" w:rsidR="00D50063" w:rsidRDefault="00D50063">
            <w:pPr>
              <w:pStyle w:val="TableParagraph"/>
              <w:rPr>
                <w:sz w:val="18"/>
              </w:rPr>
            </w:pPr>
          </w:p>
        </w:tc>
        <w:tc>
          <w:tcPr>
            <w:tcW w:w="709" w:type="dxa"/>
            <w:tcBorders>
              <w:top w:val="nil"/>
              <w:bottom w:val="nil"/>
            </w:tcBorders>
          </w:tcPr>
          <w:p w14:paraId="21E14EFF" w14:textId="77777777" w:rsidR="00D50063" w:rsidRDefault="00D50063">
            <w:pPr>
              <w:pStyle w:val="TableParagraph"/>
              <w:rPr>
                <w:sz w:val="18"/>
              </w:rPr>
            </w:pPr>
          </w:p>
        </w:tc>
        <w:tc>
          <w:tcPr>
            <w:tcW w:w="709" w:type="dxa"/>
            <w:tcBorders>
              <w:top w:val="nil"/>
              <w:bottom w:val="nil"/>
            </w:tcBorders>
          </w:tcPr>
          <w:p w14:paraId="5BA0583D" w14:textId="77777777" w:rsidR="00D50063" w:rsidRDefault="00D50063">
            <w:pPr>
              <w:pStyle w:val="TableParagraph"/>
              <w:rPr>
                <w:sz w:val="18"/>
              </w:rPr>
            </w:pPr>
          </w:p>
        </w:tc>
      </w:tr>
      <w:tr w:rsidR="00D50063" w14:paraId="755B1ACF" w14:textId="77777777" w:rsidTr="003E7F97">
        <w:trPr>
          <w:trHeight w:val="263"/>
        </w:trPr>
        <w:tc>
          <w:tcPr>
            <w:tcW w:w="1843" w:type="dxa"/>
            <w:tcBorders>
              <w:top w:val="nil"/>
              <w:bottom w:val="nil"/>
            </w:tcBorders>
          </w:tcPr>
          <w:p w14:paraId="31307D70" w14:textId="77777777" w:rsidR="00D50063" w:rsidRDefault="00D50063">
            <w:pPr>
              <w:pStyle w:val="TableParagraph"/>
              <w:rPr>
                <w:sz w:val="18"/>
              </w:rPr>
            </w:pPr>
          </w:p>
        </w:tc>
        <w:tc>
          <w:tcPr>
            <w:tcW w:w="992" w:type="dxa"/>
            <w:tcBorders>
              <w:top w:val="nil"/>
              <w:bottom w:val="nil"/>
            </w:tcBorders>
          </w:tcPr>
          <w:p w14:paraId="2C490575" w14:textId="77777777" w:rsidR="00D50063" w:rsidRDefault="00D50063">
            <w:pPr>
              <w:pStyle w:val="TableParagraph"/>
              <w:rPr>
                <w:sz w:val="18"/>
              </w:rPr>
            </w:pPr>
          </w:p>
        </w:tc>
        <w:tc>
          <w:tcPr>
            <w:tcW w:w="1418" w:type="dxa"/>
            <w:tcBorders>
              <w:top w:val="nil"/>
              <w:bottom w:val="nil"/>
            </w:tcBorders>
          </w:tcPr>
          <w:p w14:paraId="08633632" w14:textId="77777777" w:rsidR="00D50063" w:rsidRDefault="00B559DE">
            <w:pPr>
              <w:pStyle w:val="TableParagraph"/>
              <w:spacing w:before="12"/>
              <w:ind w:left="108"/>
              <w:rPr>
                <w:b/>
                <w:sz w:val="20"/>
              </w:rPr>
            </w:pPr>
            <w:r>
              <w:rPr>
                <w:b/>
                <w:sz w:val="20"/>
              </w:rPr>
              <w:t>(Theory)</w:t>
            </w:r>
          </w:p>
        </w:tc>
        <w:tc>
          <w:tcPr>
            <w:tcW w:w="1100" w:type="dxa"/>
            <w:tcBorders>
              <w:top w:val="nil"/>
              <w:bottom w:val="nil"/>
            </w:tcBorders>
          </w:tcPr>
          <w:p w14:paraId="6122C3B9" w14:textId="77777777" w:rsidR="00D50063" w:rsidRDefault="00D50063">
            <w:pPr>
              <w:pStyle w:val="TableParagraph"/>
              <w:rPr>
                <w:sz w:val="18"/>
              </w:rPr>
            </w:pPr>
          </w:p>
        </w:tc>
        <w:tc>
          <w:tcPr>
            <w:tcW w:w="743" w:type="dxa"/>
            <w:tcBorders>
              <w:top w:val="nil"/>
              <w:bottom w:val="nil"/>
            </w:tcBorders>
          </w:tcPr>
          <w:p w14:paraId="0DBB8CD1" w14:textId="77777777" w:rsidR="00D50063" w:rsidRDefault="00D50063">
            <w:pPr>
              <w:pStyle w:val="TableParagraph"/>
              <w:rPr>
                <w:sz w:val="18"/>
              </w:rPr>
            </w:pPr>
          </w:p>
        </w:tc>
        <w:tc>
          <w:tcPr>
            <w:tcW w:w="850" w:type="dxa"/>
            <w:tcBorders>
              <w:top w:val="nil"/>
              <w:bottom w:val="nil"/>
            </w:tcBorders>
          </w:tcPr>
          <w:p w14:paraId="6F15E405" w14:textId="77777777" w:rsidR="00D50063" w:rsidRDefault="00D50063">
            <w:pPr>
              <w:pStyle w:val="TableParagraph"/>
              <w:rPr>
                <w:sz w:val="18"/>
              </w:rPr>
            </w:pPr>
          </w:p>
        </w:tc>
        <w:tc>
          <w:tcPr>
            <w:tcW w:w="851" w:type="dxa"/>
            <w:tcBorders>
              <w:top w:val="nil"/>
              <w:bottom w:val="nil"/>
            </w:tcBorders>
          </w:tcPr>
          <w:p w14:paraId="35D99990" w14:textId="77777777" w:rsidR="00D50063" w:rsidRDefault="00D50063">
            <w:pPr>
              <w:pStyle w:val="TableParagraph"/>
              <w:rPr>
                <w:sz w:val="18"/>
              </w:rPr>
            </w:pPr>
          </w:p>
        </w:tc>
        <w:tc>
          <w:tcPr>
            <w:tcW w:w="850" w:type="dxa"/>
            <w:tcBorders>
              <w:top w:val="nil"/>
              <w:bottom w:val="nil"/>
            </w:tcBorders>
          </w:tcPr>
          <w:p w14:paraId="77E50BFD" w14:textId="77777777" w:rsidR="00D50063" w:rsidRDefault="00D50063">
            <w:pPr>
              <w:pStyle w:val="TableParagraph"/>
              <w:rPr>
                <w:sz w:val="18"/>
              </w:rPr>
            </w:pPr>
          </w:p>
        </w:tc>
        <w:tc>
          <w:tcPr>
            <w:tcW w:w="851" w:type="dxa"/>
            <w:tcBorders>
              <w:top w:val="nil"/>
              <w:bottom w:val="nil"/>
            </w:tcBorders>
          </w:tcPr>
          <w:p w14:paraId="2909F195" w14:textId="77777777" w:rsidR="00D50063" w:rsidRDefault="00D50063">
            <w:pPr>
              <w:pStyle w:val="TableParagraph"/>
              <w:rPr>
                <w:sz w:val="18"/>
              </w:rPr>
            </w:pPr>
          </w:p>
        </w:tc>
        <w:tc>
          <w:tcPr>
            <w:tcW w:w="708" w:type="dxa"/>
            <w:tcBorders>
              <w:top w:val="nil"/>
              <w:bottom w:val="nil"/>
            </w:tcBorders>
          </w:tcPr>
          <w:p w14:paraId="7D85A097" w14:textId="77777777" w:rsidR="00D50063" w:rsidRDefault="00D50063">
            <w:pPr>
              <w:pStyle w:val="TableParagraph"/>
              <w:rPr>
                <w:sz w:val="18"/>
              </w:rPr>
            </w:pPr>
          </w:p>
        </w:tc>
        <w:tc>
          <w:tcPr>
            <w:tcW w:w="709" w:type="dxa"/>
            <w:tcBorders>
              <w:top w:val="nil"/>
              <w:bottom w:val="nil"/>
            </w:tcBorders>
          </w:tcPr>
          <w:p w14:paraId="0A6EBB4B" w14:textId="77777777" w:rsidR="00D50063" w:rsidRDefault="00D50063">
            <w:pPr>
              <w:pStyle w:val="TableParagraph"/>
              <w:rPr>
                <w:sz w:val="18"/>
              </w:rPr>
            </w:pPr>
          </w:p>
        </w:tc>
        <w:tc>
          <w:tcPr>
            <w:tcW w:w="709" w:type="dxa"/>
            <w:tcBorders>
              <w:top w:val="nil"/>
              <w:bottom w:val="nil"/>
            </w:tcBorders>
          </w:tcPr>
          <w:p w14:paraId="5513D83A" w14:textId="77777777" w:rsidR="00D50063" w:rsidRDefault="00D50063">
            <w:pPr>
              <w:pStyle w:val="TableParagraph"/>
              <w:rPr>
                <w:sz w:val="18"/>
              </w:rPr>
            </w:pPr>
          </w:p>
        </w:tc>
      </w:tr>
      <w:tr w:rsidR="00D50063" w14:paraId="7FEF7D6F" w14:textId="77777777" w:rsidTr="003E7F97">
        <w:trPr>
          <w:trHeight w:val="278"/>
        </w:trPr>
        <w:tc>
          <w:tcPr>
            <w:tcW w:w="1843" w:type="dxa"/>
            <w:tcBorders>
              <w:top w:val="nil"/>
            </w:tcBorders>
          </w:tcPr>
          <w:p w14:paraId="43206D10" w14:textId="77777777" w:rsidR="00D50063" w:rsidRDefault="00D50063">
            <w:pPr>
              <w:pStyle w:val="TableParagraph"/>
              <w:rPr>
                <w:sz w:val="20"/>
              </w:rPr>
            </w:pPr>
          </w:p>
        </w:tc>
        <w:tc>
          <w:tcPr>
            <w:tcW w:w="992" w:type="dxa"/>
            <w:tcBorders>
              <w:top w:val="nil"/>
            </w:tcBorders>
          </w:tcPr>
          <w:p w14:paraId="4E04CE03" w14:textId="77777777" w:rsidR="00D50063" w:rsidRDefault="00D50063">
            <w:pPr>
              <w:pStyle w:val="TableParagraph"/>
              <w:rPr>
                <w:sz w:val="20"/>
              </w:rPr>
            </w:pPr>
          </w:p>
        </w:tc>
        <w:tc>
          <w:tcPr>
            <w:tcW w:w="1418" w:type="dxa"/>
            <w:tcBorders>
              <w:top w:val="nil"/>
            </w:tcBorders>
          </w:tcPr>
          <w:p w14:paraId="296022B5" w14:textId="77777777" w:rsidR="00D50063" w:rsidRDefault="00B559DE">
            <w:pPr>
              <w:pStyle w:val="TableParagraph"/>
              <w:spacing w:before="12"/>
              <w:ind w:left="108"/>
              <w:rPr>
                <w:b/>
                <w:sz w:val="20"/>
              </w:rPr>
            </w:pPr>
            <w:r>
              <w:rPr>
                <w:b/>
                <w:sz w:val="20"/>
              </w:rPr>
              <w:t>PEN631</w:t>
            </w:r>
          </w:p>
        </w:tc>
        <w:tc>
          <w:tcPr>
            <w:tcW w:w="1100" w:type="dxa"/>
            <w:tcBorders>
              <w:top w:val="nil"/>
              <w:bottom w:val="nil"/>
            </w:tcBorders>
          </w:tcPr>
          <w:p w14:paraId="68203685" w14:textId="77777777" w:rsidR="00D50063" w:rsidRDefault="00D50063">
            <w:pPr>
              <w:pStyle w:val="TableParagraph"/>
              <w:rPr>
                <w:sz w:val="20"/>
              </w:rPr>
            </w:pPr>
          </w:p>
        </w:tc>
        <w:tc>
          <w:tcPr>
            <w:tcW w:w="743" w:type="dxa"/>
            <w:tcBorders>
              <w:top w:val="nil"/>
            </w:tcBorders>
          </w:tcPr>
          <w:p w14:paraId="36D87212" w14:textId="77777777" w:rsidR="00D50063" w:rsidRDefault="00D50063">
            <w:pPr>
              <w:pStyle w:val="TableParagraph"/>
              <w:rPr>
                <w:sz w:val="20"/>
              </w:rPr>
            </w:pPr>
          </w:p>
        </w:tc>
        <w:tc>
          <w:tcPr>
            <w:tcW w:w="850" w:type="dxa"/>
            <w:tcBorders>
              <w:top w:val="nil"/>
            </w:tcBorders>
          </w:tcPr>
          <w:p w14:paraId="289CE9A4" w14:textId="77777777" w:rsidR="00D50063" w:rsidRDefault="00D50063">
            <w:pPr>
              <w:pStyle w:val="TableParagraph"/>
              <w:rPr>
                <w:sz w:val="20"/>
              </w:rPr>
            </w:pPr>
          </w:p>
        </w:tc>
        <w:tc>
          <w:tcPr>
            <w:tcW w:w="851" w:type="dxa"/>
            <w:tcBorders>
              <w:top w:val="nil"/>
            </w:tcBorders>
          </w:tcPr>
          <w:p w14:paraId="26BC0EE6" w14:textId="77777777" w:rsidR="00D50063" w:rsidRDefault="00D50063">
            <w:pPr>
              <w:pStyle w:val="TableParagraph"/>
              <w:rPr>
                <w:sz w:val="20"/>
              </w:rPr>
            </w:pPr>
          </w:p>
        </w:tc>
        <w:tc>
          <w:tcPr>
            <w:tcW w:w="850" w:type="dxa"/>
            <w:tcBorders>
              <w:top w:val="nil"/>
            </w:tcBorders>
          </w:tcPr>
          <w:p w14:paraId="17944AA0" w14:textId="77777777" w:rsidR="00D50063" w:rsidRDefault="00D50063">
            <w:pPr>
              <w:pStyle w:val="TableParagraph"/>
              <w:rPr>
                <w:sz w:val="20"/>
              </w:rPr>
            </w:pPr>
          </w:p>
        </w:tc>
        <w:tc>
          <w:tcPr>
            <w:tcW w:w="851" w:type="dxa"/>
            <w:tcBorders>
              <w:top w:val="nil"/>
            </w:tcBorders>
          </w:tcPr>
          <w:p w14:paraId="2EFF9107" w14:textId="77777777" w:rsidR="00D50063" w:rsidRDefault="00D50063">
            <w:pPr>
              <w:pStyle w:val="TableParagraph"/>
              <w:rPr>
                <w:sz w:val="20"/>
              </w:rPr>
            </w:pPr>
          </w:p>
        </w:tc>
        <w:tc>
          <w:tcPr>
            <w:tcW w:w="708" w:type="dxa"/>
            <w:tcBorders>
              <w:top w:val="nil"/>
            </w:tcBorders>
          </w:tcPr>
          <w:p w14:paraId="1D6B762A" w14:textId="77777777" w:rsidR="00D50063" w:rsidRDefault="00D50063">
            <w:pPr>
              <w:pStyle w:val="TableParagraph"/>
              <w:rPr>
                <w:sz w:val="20"/>
              </w:rPr>
            </w:pPr>
          </w:p>
        </w:tc>
        <w:tc>
          <w:tcPr>
            <w:tcW w:w="709" w:type="dxa"/>
            <w:tcBorders>
              <w:top w:val="nil"/>
            </w:tcBorders>
          </w:tcPr>
          <w:p w14:paraId="3EA0DAB6" w14:textId="77777777" w:rsidR="00D50063" w:rsidRDefault="00D50063">
            <w:pPr>
              <w:pStyle w:val="TableParagraph"/>
              <w:rPr>
                <w:sz w:val="20"/>
              </w:rPr>
            </w:pPr>
          </w:p>
        </w:tc>
        <w:tc>
          <w:tcPr>
            <w:tcW w:w="709" w:type="dxa"/>
            <w:tcBorders>
              <w:top w:val="nil"/>
            </w:tcBorders>
          </w:tcPr>
          <w:p w14:paraId="3BF34D76" w14:textId="77777777" w:rsidR="00D50063" w:rsidRDefault="00D50063">
            <w:pPr>
              <w:pStyle w:val="TableParagraph"/>
              <w:rPr>
                <w:sz w:val="20"/>
              </w:rPr>
            </w:pPr>
          </w:p>
        </w:tc>
      </w:tr>
      <w:tr w:rsidR="00D50063" w14:paraId="6009B839" w14:textId="77777777" w:rsidTr="003E7F97">
        <w:trPr>
          <w:trHeight w:val="291"/>
        </w:trPr>
        <w:tc>
          <w:tcPr>
            <w:tcW w:w="1843" w:type="dxa"/>
            <w:tcBorders>
              <w:bottom w:val="nil"/>
            </w:tcBorders>
          </w:tcPr>
          <w:p w14:paraId="21ABF5CD" w14:textId="77777777" w:rsidR="00D50063" w:rsidRDefault="00B559DE">
            <w:pPr>
              <w:pStyle w:val="TableParagraph"/>
              <w:ind w:left="106"/>
              <w:rPr>
                <w:b/>
                <w:sz w:val="20"/>
              </w:rPr>
            </w:pPr>
            <w:r>
              <w:rPr>
                <w:b/>
                <w:sz w:val="20"/>
              </w:rPr>
              <w:t>Advanced</w:t>
            </w:r>
            <w:r>
              <w:rPr>
                <w:b/>
                <w:spacing w:val="-2"/>
                <w:sz w:val="20"/>
              </w:rPr>
              <w:t xml:space="preserve"> </w:t>
            </w:r>
            <w:r>
              <w:rPr>
                <w:b/>
                <w:sz w:val="20"/>
              </w:rPr>
              <w:t>Health</w:t>
            </w:r>
          </w:p>
        </w:tc>
        <w:tc>
          <w:tcPr>
            <w:tcW w:w="992" w:type="dxa"/>
            <w:tcBorders>
              <w:bottom w:val="nil"/>
            </w:tcBorders>
          </w:tcPr>
          <w:p w14:paraId="5D01714B" w14:textId="77777777" w:rsidR="00D50063" w:rsidRDefault="00B559DE">
            <w:pPr>
              <w:pStyle w:val="TableParagraph"/>
              <w:ind w:left="106"/>
              <w:rPr>
                <w:b/>
                <w:sz w:val="20"/>
              </w:rPr>
            </w:pPr>
            <w:r>
              <w:rPr>
                <w:b/>
                <w:sz w:val="20"/>
              </w:rPr>
              <w:t>PEN633</w:t>
            </w:r>
          </w:p>
        </w:tc>
        <w:tc>
          <w:tcPr>
            <w:tcW w:w="1418" w:type="dxa"/>
            <w:tcBorders>
              <w:bottom w:val="nil"/>
            </w:tcBorders>
          </w:tcPr>
          <w:p w14:paraId="1B643073" w14:textId="77777777" w:rsidR="00D50063" w:rsidRDefault="00B559DE">
            <w:pPr>
              <w:pStyle w:val="TableParagraph"/>
              <w:ind w:left="108"/>
              <w:rPr>
                <w:b/>
                <w:sz w:val="20"/>
              </w:rPr>
            </w:pPr>
            <w:r>
              <w:rPr>
                <w:b/>
                <w:w w:val="99"/>
                <w:sz w:val="20"/>
              </w:rPr>
              <w:t>-</w:t>
            </w:r>
          </w:p>
        </w:tc>
        <w:tc>
          <w:tcPr>
            <w:tcW w:w="1100" w:type="dxa"/>
            <w:tcBorders>
              <w:top w:val="nil"/>
              <w:bottom w:val="nil"/>
            </w:tcBorders>
          </w:tcPr>
          <w:p w14:paraId="6DA37C53" w14:textId="77777777" w:rsidR="00D50063" w:rsidRDefault="00D50063">
            <w:pPr>
              <w:pStyle w:val="TableParagraph"/>
              <w:rPr>
                <w:sz w:val="20"/>
              </w:rPr>
            </w:pPr>
          </w:p>
        </w:tc>
        <w:tc>
          <w:tcPr>
            <w:tcW w:w="743" w:type="dxa"/>
            <w:tcBorders>
              <w:bottom w:val="nil"/>
            </w:tcBorders>
          </w:tcPr>
          <w:p w14:paraId="33E5601C" w14:textId="77777777" w:rsidR="00D50063" w:rsidRDefault="00B559DE">
            <w:pPr>
              <w:pStyle w:val="TableParagraph"/>
              <w:ind w:left="9"/>
              <w:jc w:val="center"/>
              <w:rPr>
                <w:b/>
                <w:sz w:val="20"/>
              </w:rPr>
            </w:pPr>
            <w:r>
              <w:rPr>
                <w:b/>
                <w:w w:val="99"/>
                <w:sz w:val="20"/>
              </w:rPr>
              <w:t>2</w:t>
            </w:r>
          </w:p>
        </w:tc>
        <w:tc>
          <w:tcPr>
            <w:tcW w:w="850" w:type="dxa"/>
            <w:tcBorders>
              <w:bottom w:val="nil"/>
            </w:tcBorders>
          </w:tcPr>
          <w:p w14:paraId="01A4D1A4"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2B0B2E49"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66FB78B7" w14:textId="77777777" w:rsidR="00D50063" w:rsidRDefault="00B559DE">
            <w:pPr>
              <w:pStyle w:val="TableParagraph"/>
              <w:ind w:left="373"/>
              <w:rPr>
                <w:b/>
                <w:sz w:val="20"/>
              </w:rPr>
            </w:pPr>
            <w:r>
              <w:rPr>
                <w:b/>
                <w:w w:val="99"/>
                <w:sz w:val="20"/>
              </w:rPr>
              <w:t>2</w:t>
            </w:r>
          </w:p>
        </w:tc>
        <w:tc>
          <w:tcPr>
            <w:tcW w:w="851" w:type="dxa"/>
            <w:tcBorders>
              <w:bottom w:val="nil"/>
            </w:tcBorders>
          </w:tcPr>
          <w:p w14:paraId="5852F3C9" w14:textId="77777777" w:rsidR="00D50063" w:rsidRDefault="00B559DE">
            <w:pPr>
              <w:pStyle w:val="TableParagraph"/>
              <w:ind w:left="274"/>
              <w:rPr>
                <w:b/>
                <w:sz w:val="20"/>
              </w:rPr>
            </w:pPr>
            <w:r>
              <w:rPr>
                <w:b/>
                <w:sz w:val="20"/>
              </w:rPr>
              <w:t>100</w:t>
            </w:r>
          </w:p>
        </w:tc>
        <w:tc>
          <w:tcPr>
            <w:tcW w:w="708" w:type="dxa"/>
            <w:tcBorders>
              <w:bottom w:val="nil"/>
            </w:tcBorders>
          </w:tcPr>
          <w:p w14:paraId="015F4C60"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4001B6FF" w14:textId="77777777" w:rsidR="00D50063" w:rsidRDefault="00B559DE">
            <w:pPr>
              <w:pStyle w:val="TableParagraph"/>
              <w:ind w:right="192"/>
              <w:jc w:val="right"/>
              <w:rPr>
                <w:b/>
                <w:sz w:val="20"/>
              </w:rPr>
            </w:pPr>
            <w:r>
              <w:rPr>
                <w:b/>
                <w:sz w:val="20"/>
              </w:rPr>
              <w:t>100</w:t>
            </w:r>
          </w:p>
        </w:tc>
        <w:tc>
          <w:tcPr>
            <w:tcW w:w="709" w:type="dxa"/>
            <w:tcBorders>
              <w:bottom w:val="nil"/>
            </w:tcBorders>
          </w:tcPr>
          <w:p w14:paraId="1CD6305A"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6CC05FE0" w14:textId="77777777" w:rsidTr="003E7F97">
        <w:trPr>
          <w:trHeight w:val="398"/>
        </w:trPr>
        <w:tc>
          <w:tcPr>
            <w:tcW w:w="1843" w:type="dxa"/>
            <w:tcBorders>
              <w:top w:val="nil"/>
            </w:tcBorders>
          </w:tcPr>
          <w:p w14:paraId="6FED4024" w14:textId="77777777" w:rsidR="00D50063" w:rsidRDefault="00B559DE">
            <w:pPr>
              <w:pStyle w:val="TableParagraph"/>
              <w:spacing w:before="52"/>
              <w:ind w:left="106"/>
              <w:rPr>
                <w:b/>
                <w:sz w:val="20"/>
              </w:rPr>
            </w:pPr>
            <w:r>
              <w:rPr>
                <w:b/>
                <w:sz w:val="20"/>
              </w:rPr>
              <w:t>assessment</w:t>
            </w:r>
          </w:p>
        </w:tc>
        <w:tc>
          <w:tcPr>
            <w:tcW w:w="992" w:type="dxa"/>
            <w:tcBorders>
              <w:top w:val="nil"/>
            </w:tcBorders>
          </w:tcPr>
          <w:p w14:paraId="7BC29252" w14:textId="77777777" w:rsidR="00D50063" w:rsidRDefault="00D50063">
            <w:pPr>
              <w:pStyle w:val="TableParagraph"/>
              <w:rPr>
                <w:sz w:val="20"/>
              </w:rPr>
            </w:pPr>
          </w:p>
        </w:tc>
        <w:tc>
          <w:tcPr>
            <w:tcW w:w="1418" w:type="dxa"/>
            <w:tcBorders>
              <w:top w:val="nil"/>
            </w:tcBorders>
          </w:tcPr>
          <w:p w14:paraId="72744DB2" w14:textId="77777777" w:rsidR="00D50063" w:rsidRDefault="00D50063">
            <w:pPr>
              <w:pStyle w:val="TableParagraph"/>
              <w:rPr>
                <w:sz w:val="20"/>
              </w:rPr>
            </w:pPr>
          </w:p>
        </w:tc>
        <w:tc>
          <w:tcPr>
            <w:tcW w:w="1100" w:type="dxa"/>
            <w:tcBorders>
              <w:top w:val="nil"/>
              <w:bottom w:val="nil"/>
            </w:tcBorders>
          </w:tcPr>
          <w:p w14:paraId="72D593E1" w14:textId="77777777" w:rsidR="00D50063" w:rsidRDefault="00D50063">
            <w:pPr>
              <w:pStyle w:val="TableParagraph"/>
              <w:rPr>
                <w:sz w:val="20"/>
              </w:rPr>
            </w:pPr>
          </w:p>
        </w:tc>
        <w:tc>
          <w:tcPr>
            <w:tcW w:w="743" w:type="dxa"/>
            <w:tcBorders>
              <w:top w:val="nil"/>
            </w:tcBorders>
          </w:tcPr>
          <w:p w14:paraId="06972670" w14:textId="77777777" w:rsidR="00D50063" w:rsidRDefault="00D50063">
            <w:pPr>
              <w:pStyle w:val="TableParagraph"/>
              <w:rPr>
                <w:sz w:val="20"/>
              </w:rPr>
            </w:pPr>
          </w:p>
        </w:tc>
        <w:tc>
          <w:tcPr>
            <w:tcW w:w="850" w:type="dxa"/>
            <w:tcBorders>
              <w:top w:val="nil"/>
            </w:tcBorders>
          </w:tcPr>
          <w:p w14:paraId="6FAA485D" w14:textId="77777777" w:rsidR="00D50063" w:rsidRDefault="00D50063">
            <w:pPr>
              <w:pStyle w:val="TableParagraph"/>
              <w:rPr>
                <w:sz w:val="20"/>
              </w:rPr>
            </w:pPr>
          </w:p>
        </w:tc>
        <w:tc>
          <w:tcPr>
            <w:tcW w:w="851" w:type="dxa"/>
            <w:tcBorders>
              <w:top w:val="nil"/>
            </w:tcBorders>
          </w:tcPr>
          <w:p w14:paraId="72A70208" w14:textId="77777777" w:rsidR="00D50063" w:rsidRDefault="00D50063">
            <w:pPr>
              <w:pStyle w:val="TableParagraph"/>
              <w:rPr>
                <w:sz w:val="20"/>
              </w:rPr>
            </w:pPr>
          </w:p>
        </w:tc>
        <w:tc>
          <w:tcPr>
            <w:tcW w:w="850" w:type="dxa"/>
            <w:tcBorders>
              <w:top w:val="nil"/>
            </w:tcBorders>
          </w:tcPr>
          <w:p w14:paraId="0C05DCA1" w14:textId="77777777" w:rsidR="00D50063" w:rsidRDefault="00D50063">
            <w:pPr>
              <w:pStyle w:val="TableParagraph"/>
              <w:rPr>
                <w:sz w:val="20"/>
              </w:rPr>
            </w:pPr>
          </w:p>
        </w:tc>
        <w:tc>
          <w:tcPr>
            <w:tcW w:w="851" w:type="dxa"/>
            <w:tcBorders>
              <w:top w:val="nil"/>
            </w:tcBorders>
          </w:tcPr>
          <w:p w14:paraId="57EDB95F" w14:textId="77777777" w:rsidR="00D50063" w:rsidRDefault="00D50063">
            <w:pPr>
              <w:pStyle w:val="TableParagraph"/>
              <w:rPr>
                <w:sz w:val="20"/>
              </w:rPr>
            </w:pPr>
          </w:p>
        </w:tc>
        <w:tc>
          <w:tcPr>
            <w:tcW w:w="708" w:type="dxa"/>
            <w:tcBorders>
              <w:top w:val="nil"/>
            </w:tcBorders>
          </w:tcPr>
          <w:p w14:paraId="55ED43C8" w14:textId="77777777" w:rsidR="00D50063" w:rsidRDefault="00D50063">
            <w:pPr>
              <w:pStyle w:val="TableParagraph"/>
              <w:rPr>
                <w:sz w:val="20"/>
              </w:rPr>
            </w:pPr>
          </w:p>
        </w:tc>
        <w:tc>
          <w:tcPr>
            <w:tcW w:w="709" w:type="dxa"/>
            <w:tcBorders>
              <w:top w:val="nil"/>
            </w:tcBorders>
          </w:tcPr>
          <w:p w14:paraId="0A4E3A6F" w14:textId="77777777" w:rsidR="00D50063" w:rsidRDefault="00D50063">
            <w:pPr>
              <w:pStyle w:val="TableParagraph"/>
              <w:rPr>
                <w:sz w:val="20"/>
              </w:rPr>
            </w:pPr>
          </w:p>
        </w:tc>
        <w:tc>
          <w:tcPr>
            <w:tcW w:w="709" w:type="dxa"/>
            <w:tcBorders>
              <w:top w:val="nil"/>
            </w:tcBorders>
          </w:tcPr>
          <w:p w14:paraId="76246194" w14:textId="77777777" w:rsidR="00D50063" w:rsidRDefault="00D50063">
            <w:pPr>
              <w:pStyle w:val="TableParagraph"/>
              <w:rPr>
                <w:sz w:val="20"/>
              </w:rPr>
            </w:pPr>
          </w:p>
        </w:tc>
      </w:tr>
      <w:tr w:rsidR="00D50063" w14:paraId="396E1E74" w14:textId="77777777" w:rsidTr="003E7F97">
        <w:trPr>
          <w:trHeight w:val="292"/>
        </w:trPr>
        <w:tc>
          <w:tcPr>
            <w:tcW w:w="1843" w:type="dxa"/>
            <w:tcBorders>
              <w:bottom w:val="nil"/>
            </w:tcBorders>
          </w:tcPr>
          <w:p w14:paraId="2B2B10FB" w14:textId="77777777" w:rsidR="00D50063" w:rsidRDefault="00B559DE">
            <w:pPr>
              <w:pStyle w:val="TableParagraph"/>
              <w:spacing w:before="1"/>
              <w:ind w:left="106"/>
              <w:rPr>
                <w:b/>
                <w:sz w:val="20"/>
              </w:rPr>
            </w:pPr>
            <w:r>
              <w:rPr>
                <w:b/>
                <w:sz w:val="20"/>
              </w:rPr>
              <w:t>Advanced</w:t>
            </w:r>
          </w:p>
        </w:tc>
        <w:tc>
          <w:tcPr>
            <w:tcW w:w="992" w:type="dxa"/>
            <w:tcBorders>
              <w:bottom w:val="nil"/>
            </w:tcBorders>
          </w:tcPr>
          <w:p w14:paraId="2E3749B9" w14:textId="77777777" w:rsidR="00D50063" w:rsidRDefault="00B559DE">
            <w:pPr>
              <w:pStyle w:val="TableParagraph"/>
              <w:spacing w:before="1"/>
              <w:ind w:left="106"/>
              <w:rPr>
                <w:b/>
                <w:sz w:val="20"/>
              </w:rPr>
            </w:pPr>
            <w:r>
              <w:rPr>
                <w:b/>
                <w:sz w:val="20"/>
              </w:rPr>
              <w:t>PEN634</w:t>
            </w:r>
          </w:p>
        </w:tc>
        <w:tc>
          <w:tcPr>
            <w:tcW w:w="1418" w:type="dxa"/>
            <w:tcBorders>
              <w:bottom w:val="nil"/>
            </w:tcBorders>
          </w:tcPr>
          <w:p w14:paraId="1A13FE33" w14:textId="77777777" w:rsidR="00D50063" w:rsidRDefault="00B559DE">
            <w:pPr>
              <w:pStyle w:val="TableParagraph"/>
              <w:spacing w:before="1"/>
              <w:ind w:left="108"/>
              <w:rPr>
                <w:b/>
                <w:sz w:val="20"/>
              </w:rPr>
            </w:pPr>
            <w:r>
              <w:rPr>
                <w:b/>
                <w:w w:val="99"/>
                <w:sz w:val="20"/>
              </w:rPr>
              <w:t>-</w:t>
            </w:r>
          </w:p>
        </w:tc>
        <w:tc>
          <w:tcPr>
            <w:tcW w:w="1100" w:type="dxa"/>
            <w:tcBorders>
              <w:top w:val="nil"/>
              <w:bottom w:val="nil"/>
            </w:tcBorders>
          </w:tcPr>
          <w:p w14:paraId="0C0BA2A7" w14:textId="77777777" w:rsidR="00D50063" w:rsidRDefault="00D50063">
            <w:pPr>
              <w:pStyle w:val="TableParagraph"/>
              <w:rPr>
                <w:sz w:val="20"/>
              </w:rPr>
            </w:pPr>
          </w:p>
        </w:tc>
        <w:tc>
          <w:tcPr>
            <w:tcW w:w="743" w:type="dxa"/>
            <w:tcBorders>
              <w:bottom w:val="nil"/>
            </w:tcBorders>
          </w:tcPr>
          <w:p w14:paraId="356B9605" w14:textId="77777777" w:rsidR="00D50063" w:rsidRDefault="00B559DE">
            <w:pPr>
              <w:pStyle w:val="TableParagraph"/>
              <w:spacing w:before="1"/>
              <w:ind w:left="9"/>
              <w:jc w:val="center"/>
              <w:rPr>
                <w:b/>
                <w:sz w:val="20"/>
              </w:rPr>
            </w:pPr>
            <w:r>
              <w:rPr>
                <w:b/>
                <w:w w:val="99"/>
                <w:sz w:val="20"/>
              </w:rPr>
              <w:t>2</w:t>
            </w:r>
          </w:p>
        </w:tc>
        <w:tc>
          <w:tcPr>
            <w:tcW w:w="850" w:type="dxa"/>
            <w:tcBorders>
              <w:bottom w:val="nil"/>
            </w:tcBorders>
          </w:tcPr>
          <w:p w14:paraId="7B66FDE0" w14:textId="77777777" w:rsidR="00D50063" w:rsidRDefault="00B559DE">
            <w:pPr>
              <w:pStyle w:val="TableParagraph"/>
              <w:spacing w:before="1"/>
              <w:ind w:left="5"/>
              <w:jc w:val="center"/>
              <w:rPr>
                <w:b/>
                <w:sz w:val="20"/>
              </w:rPr>
            </w:pPr>
            <w:r>
              <w:rPr>
                <w:b/>
                <w:w w:val="99"/>
                <w:sz w:val="20"/>
              </w:rPr>
              <w:t>-</w:t>
            </w:r>
          </w:p>
        </w:tc>
        <w:tc>
          <w:tcPr>
            <w:tcW w:w="851" w:type="dxa"/>
            <w:tcBorders>
              <w:bottom w:val="nil"/>
            </w:tcBorders>
          </w:tcPr>
          <w:p w14:paraId="39268631" w14:textId="77777777" w:rsidR="00D50063" w:rsidRDefault="00B559DE">
            <w:pPr>
              <w:pStyle w:val="TableParagraph"/>
              <w:spacing w:before="1"/>
              <w:ind w:left="8"/>
              <w:jc w:val="center"/>
              <w:rPr>
                <w:b/>
                <w:sz w:val="20"/>
              </w:rPr>
            </w:pPr>
            <w:r>
              <w:rPr>
                <w:b/>
                <w:w w:val="99"/>
                <w:sz w:val="20"/>
              </w:rPr>
              <w:t>2</w:t>
            </w:r>
          </w:p>
        </w:tc>
        <w:tc>
          <w:tcPr>
            <w:tcW w:w="850" w:type="dxa"/>
            <w:tcBorders>
              <w:bottom w:val="nil"/>
            </w:tcBorders>
          </w:tcPr>
          <w:p w14:paraId="15F6DD8B" w14:textId="77777777" w:rsidR="00D50063" w:rsidRDefault="00B559DE">
            <w:pPr>
              <w:pStyle w:val="TableParagraph"/>
              <w:spacing w:before="1"/>
              <w:ind w:left="373"/>
              <w:rPr>
                <w:b/>
                <w:sz w:val="20"/>
              </w:rPr>
            </w:pPr>
            <w:r>
              <w:rPr>
                <w:b/>
                <w:w w:val="99"/>
                <w:sz w:val="20"/>
              </w:rPr>
              <w:t>2</w:t>
            </w:r>
          </w:p>
        </w:tc>
        <w:tc>
          <w:tcPr>
            <w:tcW w:w="851" w:type="dxa"/>
            <w:tcBorders>
              <w:bottom w:val="nil"/>
            </w:tcBorders>
          </w:tcPr>
          <w:p w14:paraId="3A9DEBDF" w14:textId="77777777" w:rsidR="00D50063" w:rsidRDefault="00B559DE">
            <w:pPr>
              <w:pStyle w:val="TableParagraph"/>
              <w:spacing w:before="1"/>
              <w:ind w:left="274"/>
              <w:rPr>
                <w:b/>
                <w:sz w:val="20"/>
              </w:rPr>
            </w:pPr>
            <w:r>
              <w:rPr>
                <w:b/>
                <w:sz w:val="20"/>
              </w:rPr>
              <w:t>100</w:t>
            </w:r>
          </w:p>
        </w:tc>
        <w:tc>
          <w:tcPr>
            <w:tcW w:w="708" w:type="dxa"/>
            <w:tcBorders>
              <w:bottom w:val="nil"/>
            </w:tcBorders>
          </w:tcPr>
          <w:p w14:paraId="576EA3B3" w14:textId="77777777" w:rsidR="00D50063" w:rsidRDefault="00B559DE">
            <w:pPr>
              <w:pStyle w:val="TableParagraph"/>
              <w:spacing w:before="1"/>
              <w:ind w:left="6"/>
              <w:jc w:val="center"/>
              <w:rPr>
                <w:b/>
                <w:sz w:val="20"/>
              </w:rPr>
            </w:pPr>
            <w:r>
              <w:rPr>
                <w:b/>
                <w:w w:val="99"/>
                <w:sz w:val="20"/>
              </w:rPr>
              <w:t>-</w:t>
            </w:r>
          </w:p>
        </w:tc>
        <w:tc>
          <w:tcPr>
            <w:tcW w:w="709" w:type="dxa"/>
            <w:tcBorders>
              <w:bottom w:val="nil"/>
            </w:tcBorders>
          </w:tcPr>
          <w:p w14:paraId="4A8AF420" w14:textId="77777777" w:rsidR="00D50063" w:rsidRDefault="00B559DE">
            <w:pPr>
              <w:pStyle w:val="TableParagraph"/>
              <w:spacing w:before="1"/>
              <w:ind w:right="192"/>
              <w:jc w:val="right"/>
              <w:rPr>
                <w:b/>
                <w:sz w:val="20"/>
              </w:rPr>
            </w:pPr>
            <w:r>
              <w:rPr>
                <w:b/>
                <w:sz w:val="20"/>
              </w:rPr>
              <w:t>100</w:t>
            </w:r>
          </w:p>
        </w:tc>
        <w:tc>
          <w:tcPr>
            <w:tcW w:w="709" w:type="dxa"/>
            <w:tcBorders>
              <w:bottom w:val="nil"/>
            </w:tcBorders>
          </w:tcPr>
          <w:p w14:paraId="4FC45142"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72279A85" w14:textId="77777777" w:rsidTr="003E7F97">
        <w:trPr>
          <w:trHeight w:val="344"/>
        </w:trPr>
        <w:tc>
          <w:tcPr>
            <w:tcW w:w="1843" w:type="dxa"/>
            <w:tcBorders>
              <w:top w:val="nil"/>
              <w:bottom w:val="nil"/>
            </w:tcBorders>
          </w:tcPr>
          <w:p w14:paraId="50931AF0" w14:textId="77777777" w:rsidR="00D50063" w:rsidRDefault="00B559DE">
            <w:pPr>
              <w:pStyle w:val="TableParagraph"/>
              <w:spacing w:before="52"/>
              <w:ind w:left="106"/>
              <w:rPr>
                <w:b/>
                <w:sz w:val="20"/>
              </w:rPr>
            </w:pPr>
            <w:r>
              <w:rPr>
                <w:b/>
                <w:sz w:val="20"/>
              </w:rPr>
              <w:t>pediatric</w:t>
            </w:r>
          </w:p>
        </w:tc>
        <w:tc>
          <w:tcPr>
            <w:tcW w:w="992" w:type="dxa"/>
            <w:tcBorders>
              <w:top w:val="nil"/>
              <w:bottom w:val="nil"/>
            </w:tcBorders>
          </w:tcPr>
          <w:p w14:paraId="367D3803" w14:textId="77777777" w:rsidR="00D50063" w:rsidRDefault="00D50063">
            <w:pPr>
              <w:pStyle w:val="TableParagraph"/>
              <w:rPr>
                <w:sz w:val="20"/>
              </w:rPr>
            </w:pPr>
          </w:p>
        </w:tc>
        <w:tc>
          <w:tcPr>
            <w:tcW w:w="1418" w:type="dxa"/>
            <w:tcBorders>
              <w:top w:val="nil"/>
              <w:bottom w:val="nil"/>
            </w:tcBorders>
          </w:tcPr>
          <w:p w14:paraId="7CDAA839" w14:textId="77777777" w:rsidR="00D50063" w:rsidRDefault="00D50063">
            <w:pPr>
              <w:pStyle w:val="TableParagraph"/>
              <w:rPr>
                <w:sz w:val="20"/>
              </w:rPr>
            </w:pPr>
          </w:p>
        </w:tc>
        <w:tc>
          <w:tcPr>
            <w:tcW w:w="1100" w:type="dxa"/>
            <w:tcBorders>
              <w:top w:val="nil"/>
              <w:bottom w:val="nil"/>
            </w:tcBorders>
          </w:tcPr>
          <w:p w14:paraId="6B748A71" w14:textId="77777777" w:rsidR="00D50063" w:rsidRDefault="00D50063">
            <w:pPr>
              <w:pStyle w:val="TableParagraph"/>
              <w:rPr>
                <w:sz w:val="20"/>
              </w:rPr>
            </w:pPr>
          </w:p>
        </w:tc>
        <w:tc>
          <w:tcPr>
            <w:tcW w:w="743" w:type="dxa"/>
            <w:tcBorders>
              <w:top w:val="nil"/>
              <w:bottom w:val="nil"/>
            </w:tcBorders>
          </w:tcPr>
          <w:p w14:paraId="70EFF514" w14:textId="77777777" w:rsidR="00D50063" w:rsidRDefault="00D50063">
            <w:pPr>
              <w:pStyle w:val="TableParagraph"/>
              <w:rPr>
                <w:sz w:val="20"/>
              </w:rPr>
            </w:pPr>
          </w:p>
        </w:tc>
        <w:tc>
          <w:tcPr>
            <w:tcW w:w="850" w:type="dxa"/>
            <w:tcBorders>
              <w:top w:val="nil"/>
              <w:bottom w:val="nil"/>
            </w:tcBorders>
          </w:tcPr>
          <w:p w14:paraId="4099ECFD" w14:textId="77777777" w:rsidR="00D50063" w:rsidRDefault="00D50063">
            <w:pPr>
              <w:pStyle w:val="TableParagraph"/>
              <w:rPr>
                <w:sz w:val="20"/>
              </w:rPr>
            </w:pPr>
          </w:p>
        </w:tc>
        <w:tc>
          <w:tcPr>
            <w:tcW w:w="851" w:type="dxa"/>
            <w:tcBorders>
              <w:top w:val="nil"/>
              <w:bottom w:val="nil"/>
            </w:tcBorders>
          </w:tcPr>
          <w:p w14:paraId="6C256EF6" w14:textId="77777777" w:rsidR="00D50063" w:rsidRDefault="00D50063">
            <w:pPr>
              <w:pStyle w:val="TableParagraph"/>
              <w:rPr>
                <w:sz w:val="20"/>
              </w:rPr>
            </w:pPr>
          </w:p>
        </w:tc>
        <w:tc>
          <w:tcPr>
            <w:tcW w:w="850" w:type="dxa"/>
            <w:tcBorders>
              <w:top w:val="nil"/>
              <w:bottom w:val="nil"/>
            </w:tcBorders>
          </w:tcPr>
          <w:p w14:paraId="731ED763" w14:textId="77777777" w:rsidR="00D50063" w:rsidRDefault="00D50063">
            <w:pPr>
              <w:pStyle w:val="TableParagraph"/>
              <w:rPr>
                <w:sz w:val="20"/>
              </w:rPr>
            </w:pPr>
          </w:p>
        </w:tc>
        <w:tc>
          <w:tcPr>
            <w:tcW w:w="851" w:type="dxa"/>
            <w:tcBorders>
              <w:top w:val="nil"/>
              <w:bottom w:val="nil"/>
            </w:tcBorders>
          </w:tcPr>
          <w:p w14:paraId="0139F345" w14:textId="77777777" w:rsidR="00D50063" w:rsidRDefault="00D50063">
            <w:pPr>
              <w:pStyle w:val="TableParagraph"/>
              <w:rPr>
                <w:sz w:val="20"/>
              </w:rPr>
            </w:pPr>
          </w:p>
        </w:tc>
        <w:tc>
          <w:tcPr>
            <w:tcW w:w="708" w:type="dxa"/>
            <w:tcBorders>
              <w:top w:val="nil"/>
              <w:bottom w:val="nil"/>
            </w:tcBorders>
          </w:tcPr>
          <w:p w14:paraId="27364CC0" w14:textId="77777777" w:rsidR="00D50063" w:rsidRDefault="00D50063">
            <w:pPr>
              <w:pStyle w:val="TableParagraph"/>
              <w:rPr>
                <w:sz w:val="20"/>
              </w:rPr>
            </w:pPr>
          </w:p>
        </w:tc>
        <w:tc>
          <w:tcPr>
            <w:tcW w:w="709" w:type="dxa"/>
            <w:tcBorders>
              <w:top w:val="nil"/>
              <w:bottom w:val="nil"/>
            </w:tcBorders>
          </w:tcPr>
          <w:p w14:paraId="692B1B72" w14:textId="77777777" w:rsidR="00D50063" w:rsidRDefault="00D50063">
            <w:pPr>
              <w:pStyle w:val="TableParagraph"/>
              <w:rPr>
                <w:sz w:val="20"/>
              </w:rPr>
            </w:pPr>
          </w:p>
        </w:tc>
        <w:tc>
          <w:tcPr>
            <w:tcW w:w="709" w:type="dxa"/>
            <w:tcBorders>
              <w:top w:val="nil"/>
              <w:bottom w:val="nil"/>
            </w:tcBorders>
          </w:tcPr>
          <w:p w14:paraId="35C8C483" w14:textId="77777777" w:rsidR="00D50063" w:rsidRDefault="00D50063">
            <w:pPr>
              <w:pStyle w:val="TableParagraph"/>
              <w:rPr>
                <w:sz w:val="20"/>
              </w:rPr>
            </w:pPr>
          </w:p>
        </w:tc>
      </w:tr>
      <w:tr w:rsidR="00D50063" w14:paraId="7BB342C8" w14:textId="77777777" w:rsidTr="003E7F97">
        <w:trPr>
          <w:trHeight w:val="398"/>
        </w:trPr>
        <w:tc>
          <w:tcPr>
            <w:tcW w:w="1843" w:type="dxa"/>
            <w:tcBorders>
              <w:top w:val="nil"/>
            </w:tcBorders>
          </w:tcPr>
          <w:p w14:paraId="745FE4B6" w14:textId="77777777" w:rsidR="00D50063" w:rsidRDefault="00B559DE">
            <w:pPr>
              <w:pStyle w:val="TableParagraph"/>
              <w:spacing w:before="53"/>
              <w:ind w:left="106"/>
              <w:rPr>
                <w:b/>
                <w:sz w:val="20"/>
              </w:rPr>
            </w:pPr>
            <w:r>
              <w:rPr>
                <w:b/>
                <w:sz w:val="20"/>
              </w:rPr>
              <w:t>pathophysiology</w:t>
            </w:r>
          </w:p>
        </w:tc>
        <w:tc>
          <w:tcPr>
            <w:tcW w:w="992" w:type="dxa"/>
            <w:tcBorders>
              <w:top w:val="nil"/>
            </w:tcBorders>
          </w:tcPr>
          <w:p w14:paraId="1DD618D3" w14:textId="77777777" w:rsidR="00D50063" w:rsidRDefault="00D50063">
            <w:pPr>
              <w:pStyle w:val="TableParagraph"/>
              <w:rPr>
                <w:sz w:val="20"/>
              </w:rPr>
            </w:pPr>
          </w:p>
        </w:tc>
        <w:tc>
          <w:tcPr>
            <w:tcW w:w="1418" w:type="dxa"/>
            <w:tcBorders>
              <w:top w:val="nil"/>
            </w:tcBorders>
          </w:tcPr>
          <w:p w14:paraId="39831020" w14:textId="77777777" w:rsidR="00D50063" w:rsidRDefault="00D50063">
            <w:pPr>
              <w:pStyle w:val="TableParagraph"/>
              <w:rPr>
                <w:sz w:val="20"/>
              </w:rPr>
            </w:pPr>
          </w:p>
        </w:tc>
        <w:tc>
          <w:tcPr>
            <w:tcW w:w="1100" w:type="dxa"/>
            <w:tcBorders>
              <w:top w:val="nil"/>
              <w:bottom w:val="nil"/>
            </w:tcBorders>
          </w:tcPr>
          <w:p w14:paraId="740E5B50" w14:textId="77777777" w:rsidR="00D50063" w:rsidRDefault="00D50063">
            <w:pPr>
              <w:pStyle w:val="TableParagraph"/>
              <w:rPr>
                <w:sz w:val="20"/>
              </w:rPr>
            </w:pPr>
          </w:p>
        </w:tc>
        <w:tc>
          <w:tcPr>
            <w:tcW w:w="743" w:type="dxa"/>
            <w:tcBorders>
              <w:top w:val="nil"/>
            </w:tcBorders>
          </w:tcPr>
          <w:p w14:paraId="65D1F509" w14:textId="77777777" w:rsidR="00D50063" w:rsidRDefault="00D50063">
            <w:pPr>
              <w:pStyle w:val="TableParagraph"/>
              <w:rPr>
                <w:sz w:val="20"/>
              </w:rPr>
            </w:pPr>
          </w:p>
        </w:tc>
        <w:tc>
          <w:tcPr>
            <w:tcW w:w="850" w:type="dxa"/>
            <w:tcBorders>
              <w:top w:val="nil"/>
            </w:tcBorders>
          </w:tcPr>
          <w:p w14:paraId="42B2468B" w14:textId="77777777" w:rsidR="00D50063" w:rsidRDefault="00D50063">
            <w:pPr>
              <w:pStyle w:val="TableParagraph"/>
              <w:rPr>
                <w:sz w:val="20"/>
              </w:rPr>
            </w:pPr>
          </w:p>
        </w:tc>
        <w:tc>
          <w:tcPr>
            <w:tcW w:w="851" w:type="dxa"/>
            <w:tcBorders>
              <w:top w:val="nil"/>
            </w:tcBorders>
          </w:tcPr>
          <w:p w14:paraId="4C490807" w14:textId="77777777" w:rsidR="00D50063" w:rsidRDefault="00D50063">
            <w:pPr>
              <w:pStyle w:val="TableParagraph"/>
              <w:rPr>
                <w:sz w:val="20"/>
              </w:rPr>
            </w:pPr>
          </w:p>
        </w:tc>
        <w:tc>
          <w:tcPr>
            <w:tcW w:w="850" w:type="dxa"/>
            <w:tcBorders>
              <w:top w:val="nil"/>
            </w:tcBorders>
          </w:tcPr>
          <w:p w14:paraId="28C5E3F7" w14:textId="77777777" w:rsidR="00D50063" w:rsidRDefault="00D50063">
            <w:pPr>
              <w:pStyle w:val="TableParagraph"/>
              <w:rPr>
                <w:sz w:val="20"/>
              </w:rPr>
            </w:pPr>
          </w:p>
        </w:tc>
        <w:tc>
          <w:tcPr>
            <w:tcW w:w="851" w:type="dxa"/>
            <w:tcBorders>
              <w:top w:val="nil"/>
            </w:tcBorders>
          </w:tcPr>
          <w:p w14:paraId="4AC73207" w14:textId="77777777" w:rsidR="00D50063" w:rsidRDefault="00D50063">
            <w:pPr>
              <w:pStyle w:val="TableParagraph"/>
              <w:rPr>
                <w:sz w:val="20"/>
              </w:rPr>
            </w:pPr>
          </w:p>
        </w:tc>
        <w:tc>
          <w:tcPr>
            <w:tcW w:w="708" w:type="dxa"/>
            <w:tcBorders>
              <w:top w:val="nil"/>
            </w:tcBorders>
          </w:tcPr>
          <w:p w14:paraId="56D71254" w14:textId="77777777" w:rsidR="00D50063" w:rsidRDefault="00D50063">
            <w:pPr>
              <w:pStyle w:val="TableParagraph"/>
              <w:rPr>
                <w:sz w:val="20"/>
              </w:rPr>
            </w:pPr>
          </w:p>
        </w:tc>
        <w:tc>
          <w:tcPr>
            <w:tcW w:w="709" w:type="dxa"/>
            <w:tcBorders>
              <w:top w:val="nil"/>
            </w:tcBorders>
          </w:tcPr>
          <w:p w14:paraId="13E70DEA" w14:textId="77777777" w:rsidR="00D50063" w:rsidRDefault="00D50063">
            <w:pPr>
              <w:pStyle w:val="TableParagraph"/>
              <w:rPr>
                <w:sz w:val="20"/>
              </w:rPr>
            </w:pPr>
          </w:p>
        </w:tc>
        <w:tc>
          <w:tcPr>
            <w:tcW w:w="709" w:type="dxa"/>
            <w:tcBorders>
              <w:top w:val="nil"/>
            </w:tcBorders>
          </w:tcPr>
          <w:p w14:paraId="220D84FB" w14:textId="77777777" w:rsidR="00D50063" w:rsidRDefault="00D50063">
            <w:pPr>
              <w:pStyle w:val="TableParagraph"/>
              <w:rPr>
                <w:sz w:val="20"/>
              </w:rPr>
            </w:pPr>
          </w:p>
        </w:tc>
      </w:tr>
      <w:tr w:rsidR="00D50063" w14:paraId="7FF5E7BE" w14:textId="77777777" w:rsidTr="003E7F97">
        <w:trPr>
          <w:trHeight w:val="345"/>
        </w:trPr>
        <w:tc>
          <w:tcPr>
            <w:tcW w:w="1843" w:type="dxa"/>
          </w:tcPr>
          <w:p w14:paraId="2715FC4D"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992" w:type="dxa"/>
          </w:tcPr>
          <w:p w14:paraId="117CE360" w14:textId="77777777" w:rsidR="00D50063" w:rsidRDefault="00B559DE">
            <w:pPr>
              <w:pStyle w:val="TableParagraph"/>
              <w:ind w:left="106"/>
              <w:rPr>
                <w:b/>
                <w:sz w:val="20"/>
              </w:rPr>
            </w:pPr>
            <w:r>
              <w:rPr>
                <w:b/>
                <w:sz w:val="20"/>
              </w:rPr>
              <w:t>ELC</w:t>
            </w:r>
          </w:p>
        </w:tc>
        <w:tc>
          <w:tcPr>
            <w:tcW w:w="1418" w:type="dxa"/>
          </w:tcPr>
          <w:p w14:paraId="7F2BA5B3" w14:textId="77777777" w:rsidR="00D50063" w:rsidRDefault="00B559DE">
            <w:pPr>
              <w:pStyle w:val="TableParagraph"/>
              <w:ind w:left="108"/>
              <w:rPr>
                <w:b/>
                <w:sz w:val="20"/>
              </w:rPr>
            </w:pPr>
            <w:r>
              <w:rPr>
                <w:b/>
                <w:w w:val="99"/>
                <w:sz w:val="20"/>
              </w:rPr>
              <w:t>-</w:t>
            </w:r>
          </w:p>
        </w:tc>
        <w:tc>
          <w:tcPr>
            <w:tcW w:w="1100" w:type="dxa"/>
            <w:tcBorders>
              <w:top w:val="nil"/>
            </w:tcBorders>
          </w:tcPr>
          <w:p w14:paraId="4880BD56" w14:textId="77777777" w:rsidR="00D50063" w:rsidRDefault="00D50063">
            <w:pPr>
              <w:pStyle w:val="TableParagraph"/>
              <w:rPr>
                <w:sz w:val="20"/>
              </w:rPr>
            </w:pPr>
          </w:p>
        </w:tc>
        <w:tc>
          <w:tcPr>
            <w:tcW w:w="743" w:type="dxa"/>
          </w:tcPr>
          <w:p w14:paraId="0DEC6915" w14:textId="77777777" w:rsidR="00D50063" w:rsidRDefault="00B559DE">
            <w:pPr>
              <w:pStyle w:val="TableParagraph"/>
              <w:ind w:left="9"/>
              <w:jc w:val="center"/>
              <w:rPr>
                <w:b/>
                <w:sz w:val="20"/>
              </w:rPr>
            </w:pPr>
            <w:r>
              <w:rPr>
                <w:b/>
                <w:w w:val="99"/>
                <w:sz w:val="20"/>
              </w:rPr>
              <w:t>2</w:t>
            </w:r>
          </w:p>
        </w:tc>
        <w:tc>
          <w:tcPr>
            <w:tcW w:w="850" w:type="dxa"/>
          </w:tcPr>
          <w:p w14:paraId="41880021" w14:textId="77777777" w:rsidR="00D50063" w:rsidRDefault="00B559DE">
            <w:pPr>
              <w:pStyle w:val="TableParagraph"/>
              <w:ind w:left="5"/>
              <w:jc w:val="center"/>
              <w:rPr>
                <w:b/>
                <w:sz w:val="20"/>
              </w:rPr>
            </w:pPr>
            <w:r>
              <w:rPr>
                <w:b/>
                <w:w w:val="99"/>
                <w:sz w:val="20"/>
              </w:rPr>
              <w:t>-</w:t>
            </w:r>
          </w:p>
        </w:tc>
        <w:tc>
          <w:tcPr>
            <w:tcW w:w="851" w:type="dxa"/>
          </w:tcPr>
          <w:p w14:paraId="1979BFFE" w14:textId="77777777" w:rsidR="00D50063" w:rsidRDefault="00B559DE">
            <w:pPr>
              <w:pStyle w:val="TableParagraph"/>
              <w:ind w:left="8"/>
              <w:jc w:val="center"/>
              <w:rPr>
                <w:b/>
                <w:sz w:val="20"/>
              </w:rPr>
            </w:pPr>
            <w:r>
              <w:rPr>
                <w:b/>
                <w:w w:val="99"/>
                <w:sz w:val="20"/>
              </w:rPr>
              <w:t>2</w:t>
            </w:r>
          </w:p>
        </w:tc>
        <w:tc>
          <w:tcPr>
            <w:tcW w:w="850" w:type="dxa"/>
          </w:tcPr>
          <w:p w14:paraId="6EC72A1E" w14:textId="77777777" w:rsidR="00D50063" w:rsidRDefault="00B559DE">
            <w:pPr>
              <w:pStyle w:val="TableParagraph"/>
              <w:ind w:left="373"/>
              <w:rPr>
                <w:b/>
                <w:sz w:val="20"/>
              </w:rPr>
            </w:pPr>
            <w:r>
              <w:rPr>
                <w:b/>
                <w:w w:val="99"/>
                <w:sz w:val="20"/>
              </w:rPr>
              <w:t>2</w:t>
            </w:r>
          </w:p>
        </w:tc>
        <w:tc>
          <w:tcPr>
            <w:tcW w:w="851" w:type="dxa"/>
          </w:tcPr>
          <w:p w14:paraId="69A7BF9A" w14:textId="77777777" w:rsidR="00D50063" w:rsidRDefault="00B559DE">
            <w:pPr>
              <w:pStyle w:val="TableParagraph"/>
              <w:ind w:left="274"/>
              <w:rPr>
                <w:b/>
                <w:sz w:val="20"/>
              </w:rPr>
            </w:pPr>
            <w:r>
              <w:rPr>
                <w:b/>
                <w:sz w:val="20"/>
              </w:rPr>
              <w:t>100</w:t>
            </w:r>
          </w:p>
        </w:tc>
        <w:tc>
          <w:tcPr>
            <w:tcW w:w="708" w:type="dxa"/>
          </w:tcPr>
          <w:p w14:paraId="636E56C7" w14:textId="77777777" w:rsidR="00D50063" w:rsidRDefault="00B559DE">
            <w:pPr>
              <w:pStyle w:val="TableParagraph"/>
              <w:ind w:left="6"/>
              <w:jc w:val="center"/>
              <w:rPr>
                <w:b/>
                <w:sz w:val="20"/>
              </w:rPr>
            </w:pPr>
            <w:r>
              <w:rPr>
                <w:b/>
                <w:w w:val="99"/>
                <w:sz w:val="20"/>
              </w:rPr>
              <w:t>-</w:t>
            </w:r>
          </w:p>
        </w:tc>
        <w:tc>
          <w:tcPr>
            <w:tcW w:w="709" w:type="dxa"/>
          </w:tcPr>
          <w:p w14:paraId="1B03F659" w14:textId="77777777" w:rsidR="00D50063" w:rsidRDefault="00B559DE">
            <w:pPr>
              <w:pStyle w:val="TableParagraph"/>
              <w:ind w:right="192"/>
              <w:jc w:val="right"/>
              <w:rPr>
                <w:b/>
                <w:sz w:val="20"/>
              </w:rPr>
            </w:pPr>
            <w:r>
              <w:rPr>
                <w:b/>
                <w:sz w:val="20"/>
              </w:rPr>
              <w:t>100</w:t>
            </w:r>
          </w:p>
        </w:tc>
        <w:tc>
          <w:tcPr>
            <w:tcW w:w="709" w:type="dxa"/>
          </w:tcPr>
          <w:p w14:paraId="020E76F3"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CF17F4B" w14:textId="77777777" w:rsidTr="003E7F97">
        <w:trPr>
          <w:trHeight w:val="345"/>
        </w:trPr>
        <w:tc>
          <w:tcPr>
            <w:tcW w:w="5353" w:type="dxa"/>
            <w:gridSpan w:val="4"/>
          </w:tcPr>
          <w:p w14:paraId="17C86F52" w14:textId="77777777" w:rsidR="00D50063" w:rsidRDefault="00B559DE">
            <w:pPr>
              <w:pStyle w:val="TableParagraph"/>
              <w:ind w:left="106"/>
              <w:rPr>
                <w:b/>
                <w:sz w:val="20"/>
              </w:rPr>
            </w:pPr>
            <w:r>
              <w:rPr>
                <w:b/>
                <w:sz w:val="20"/>
              </w:rPr>
              <w:t>Total</w:t>
            </w:r>
          </w:p>
        </w:tc>
        <w:tc>
          <w:tcPr>
            <w:tcW w:w="743" w:type="dxa"/>
          </w:tcPr>
          <w:p w14:paraId="7F635A9A" w14:textId="77777777" w:rsidR="00D50063" w:rsidRDefault="00B559DE">
            <w:pPr>
              <w:pStyle w:val="TableParagraph"/>
              <w:ind w:left="9"/>
              <w:jc w:val="center"/>
              <w:rPr>
                <w:b/>
                <w:sz w:val="20"/>
              </w:rPr>
            </w:pPr>
            <w:r>
              <w:rPr>
                <w:b/>
                <w:w w:val="99"/>
                <w:sz w:val="20"/>
              </w:rPr>
              <w:t>9</w:t>
            </w:r>
          </w:p>
        </w:tc>
        <w:tc>
          <w:tcPr>
            <w:tcW w:w="850" w:type="dxa"/>
          </w:tcPr>
          <w:p w14:paraId="2197C088" w14:textId="77777777" w:rsidR="00D50063" w:rsidRDefault="00B559DE">
            <w:pPr>
              <w:pStyle w:val="TableParagraph"/>
              <w:ind w:left="10"/>
              <w:jc w:val="center"/>
              <w:rPr>
                <w:b/>
                <w:sz w:val="20"/>
              </w:rPr>
            </w:pPr>
            <w:r>
              <w:rPr>
                <w:b/>
                <w:w w:val="99"/>
                <w:sz w:val="20"/>
              </w:rPr>
              <w:t>9</w:t>
            </w:r>
          </w:p>
        </w:tc>
        <w:tc>
          <w:tcPr>
            <w:tcW w:w="851" w:type="dxa"/>
          </w:tcPr>
          <w:p w14:paraId="55C1DB2D" w14:textId="77777777" w:rsidR="00D50063" w:rsidRDefault="00B559DE">
            <w:pPr>
              <w:pStyle w:val="TableParagraph"/>
              <w:ind w:left="130" w:right="122"/>
              <w:jc w:val="center"/>
              <w:rPr>
                <w:b/>
                <w:sz w:val="20"/>
              </w:rPr>
            </w:pPr>
            <w:r>
              <w:rPr>
                <w:b/>
                <w:sz w:val="20"/>
              </w:rPr>
              <w:t>18</w:t>
            </w:r>
          </w:p>
        </w:tc>
        <w:tc>
          <w:tcPr>
            <w:tcW w:w="850" w:type="dxa"/>
          </w:tcPr>
          <w:p w14:paraId="090228EA" w14:textId="77777777" w:rsidR="00D50063" w:rsidRDefault="00B559DE">
            <w:pPr>
              <w:pStyle w:val="TableParagraph"/>
              <w:ind w:left="325"/>
              <w:rPr>
                <w:b/>
                <w:sz w:val="20"/>
              </w:rPr>
            </w:pPr>
            <w:r>
              <w:rPr>
                <w:b/>
                <w:sz w:val="20"/>
              </w:rPr>
              <w:t>12</w:t>
            </w:r>
          </w:p>
        </w:tc>
        <w:tc>
          <w:tcPr>
            <w:tcW w:w="851" w:type="dxa"/>
          </w:tcPr>
          <w:p w14:paraId="32E84B23" w14:textId="77777777" w:rsidR="00D50063" w:rsidRDefault="00B559DE">
            <w:pPr>
              <w:pStyle w:val="TableParagraph"/>
              <w:ind w:left="274"/>
              <w:rPr>
                <w:b/>
                <w:sz w:val="20"/>
              </w:rPr>
            </w:pPr>
            <w:r>
              <w:rPr>
                <w:b/>
                <w:sz w:val="20"/>
              </w:rPr>
              <w:t>440</w:t>
            </w:r>
          </w:p>
        </w:tc>
        <w:tc>
          <w:tcPr>
            <w:tcW w:w="708" w:type="dxa"/>
          </w:tcPr>
          <w:p w14:paraId="1497450D" w14:textId="77777777" w:rsidR="00D50063" w:rsidRDefault="00B559DE">
            <w:pPr>
              <w:pStyle w:val="TableParagraph"/>
              <w:ind w:left="152" w:right="142"/>
              <w:jc w:val="center"/>
              <w:rPr>
                <w:b/>
                <w:sz w:val="20"/>
              </w:rPr>
            </w:pPr>
            <w:r>
              <w:rPr>
                <w:b/>
                <w:sz w:val="20"/>
              </w:rPr>
              <w:t>160</w:t>
            </w:r>
          </w:p>
        </w:tc>
        <w:tc>
          <w:tcPr>
            <w:tcW w:w="709" w:type="dxa"/>
          </w:tcPr>
          <w:p w14:paraId="0A40B434" w14:textId="77777777" w:rsidR="00D50063" w:rsidRDefault="00B559DE">
            <w:pPr>
              <w:pStyle w:val="TableParagraph"/>
              <w:ind w:right="192"/>
              <w:jc w:val="right"/>
              <w:rPr>
                <w:b/>
                <w:sz w:val="20"/>
              </w:rPr>
            </w:pPr>
            <w:r>
              <w:rPr>
                <w:b/>
                <w:sz w:val="20"/>
              </w:rPr>
              <w:t>600</w:t>
            </w:r>
          </w:p>
        </w:tc>
        <w:tc>
          <w:tcPr>
            <w:tcW w:w="709" w:type="dxa"/>
          </w:tcPr>
          <w:p w14:paraId="6F4DF65F" w14:textId="77777777" w:rsidR="00D50063" w:rsidRDefault="00D50063">
            <w:pPr>
              <w:pStyle w:val="TableParagraph"/>
              <w:rPr>
                <w:sz w:val="20"/>
              </w:rPr>
            </w:pPr>
          </w:p>
        </w:tc>
      </w:tr>
    </w:tbl>
    <w:p w14:paraId="77AD1F8F" w14:textId="77777777" w:rsidR="00D50063" w:rsidRDefault="00D50063">
      <w:pPr>
        <w:rPr>
          <w:sz w:val="20"/>
        </w:rPr>
        <w:sectPr w:rsidR="00D50063">
          <w:pgSz w:w="12240" w:h="15840"/>
          <w:pgMar w:top="1340" w:right="200" w:bottom="960" w:left="140" w:header="730" w:footer="778" w:gutter="0"/>
          <w:cols w:space="720"/>
        </w:sectPr>
      </w:pPr>
    </w:p>
    <w:p w14:paraId="47A09D72" w14:textId="77777777" w:rsidR="00AC3D71" w:rsidRDefault="00AC3D71" w:rsidP="00AC3D71">
      <w:pPr>
        <w:shd w:val="clear" w:color="auto" w:fill="FFFFFF" w:themeFill="background1"/>
        <w:spacing w:before="92"/>
        <w:ind w:left="567" w:right="418"/>
        <w:jc w:val="center"/>
        <w:rPr>
          <w:b/>
          <w:spacing w:val="-1"/>
          <w:sz w:val="32"/>
          <w:szCs w:val="32"/>
        </w:rPr>
      </w:pPr>
    </w:p>
    <w:p w14:paraId="77C4F8D9" w14:textId="77777777" w:rsidR="00D50063" w:rsidRPr="00AC3D71" w:rsidRDefault="00B559DE" w:rsidP="00AC3D71">
      <w:pPr>
        <w:shd w:val="clear" w:color="auto" w:fill="FDE9D9" w:themeFill="accent6" w:themeFillTint="33"/>
        <w:spacing w:before="92"/>
        <w:ind w:left="567" w:right="418"/>
        <w:jc w:val="center"/>
        <w:rPr>
          <w:b/>
          <w:spacing w:val="-1"/>
          <w:sz w:val="32"/>
          <w:szCs w:val="32"/>
        </w:rPr>
      </w:pPr>
      <w:r w:rsidRPr="00AC3D71">
        <w:rPr>
          <w:b/>
          <w:spacing w:val="-1"/>
          <w:sz w:val="32"/>
          <w:szCs w:val="32"/>
        </w:rPr>
        <w:t>The Third semester</w:t>
      </w:r>
      <w:r w:rsidR="003E7F97" w:rsidRPr="00AC3D71">
        <w:rPr>
          <w:b/>
          <w:spacing w:val="-1"/>
          <w:sz w:val="32"/>
          <w:szCs w:val="32"/>
        </w:rPr>
        <w:t xml:space="preserve">: </w:t>
      </w:r>
      <w:r w:rsidRPr="00AC3D71">
        <w:rPr>
          <w:b/>
          <w:spacing w:val="-1"/>
          <w:sz w:val="32"/>
          <w:szCs w:val="32"/>
        </w:rPr>
        <w:t>Pediatric Nursing</w:t>
      </w:r>
    </w:p>
    <w:p w14:paraId="5A8BA640" w14:textId="77777777" w:rsidR="00D50063" w:rsidRDefault="00B559DE">
      <w:pPr>
        <w:spacing w:before="208"/>
        <w:ind w:left="1300"/>
        <w:rPr>
          <w:b/>
          <w:sz w:val="28"/>
        </w:rPr>
      </w:pPr>
      <w:r>
        <w:rPr>
          <w:b/>
          <w:sz w:val="28"/>
        </w:rPr>
        <w:t>Third</w:t>
      </w:r>
      <w:r>
        <w:rPr>
          <w:b/>
          <w:spacing w:val="-2"/>
          <w:sz w:val="28"/>
        </w:rPr>
        <w:t xml:space="preserve"> </w:t>
      </w:r>
      <w:r>
        <w:rPr>
          <w:b/>
          <w:sz w:val="28"/>
        </w:rPr>
        <w:t>semester:</w:t>
      </w:r>
      <w:r>
        <w:rPr>
          <w:b/>
          <w:spacing w:val="-2"/>
          <w:sz w:val="28"/>
        </w:rPr>
        <w:t xml:space="preserve"> </w:t>
      </w:r>
      <w:r>
        <w:rPr>
          <w:b/>
          <w:sz w:val="28"/>
        </w:rPr>
        <w:t>12</w:t>
      </w:r>
      <w:r>
        <w:rPr>
          <w:b/>
          <w:spacing w:val="-2"/>
          <w:sz w:val="28"/>
        </w:rPr>
        <w:t xml:space="preserve"> </w:t>
      </w:r>
      <w:r>
        <w:rPr>
          <w:b/>
          <w:sz w:val="28"/>
        </w:rPr>
        <w:t>credit</w:t>
      </w:r>
      <w:r>
        <w:rPr>
          <w:b/>
          <w:spacing w:val="-4"/>
          <w:sz w:val="28"/>
        </w:rPr>
        <w:t xml:space="preserve"> </w:t>
      </w:r>
      <w:r>
        <w:rPr>
          <w:b/>
          <w:sz w:val="28"/>
        </w:rPr>
        <w:t>hours</w:t>
      </w:r>
      <w:r>
        <w:rPr>
          <w:b/>
          <w:spacing w:val="-1"/>
          <w:sz w:val="28"/>
        </w:rPr>
        <w:t xml:space="preserve"> </w:t>
      </w:r>
      <w:r>
        <w:rPr>
          <w:b/>
          <w:sz w:val="28"/>
        </w:rPr>
        <w:t>(10</w:t>
      </w:r>
      <w:r>
        <w:rPr>
          <w:b/>
          <w:spacing w:val="-2"/>
          <w:sz w:val="28"/>
        </w:rPr>
        <w:t xml:space="preserve"> </w:t>
      </w:r>
      <w:r>
        <w:rPr>
          <w:b/>
          <w:sz w:val="28"/>
        </w:rPr>
        <w:t>compulsory</w:t>
      </w:r>
      <w:r>
        <w:rPr>
          <w:b/>
          <w:spacing w:val="-1"/>
          <w:sz w:val="28"/>
        </w:rPr>
        <w:t xml:space="preserve"> </w:t>
      </w:r>
      <w:r>
        <w:rPr>
          <w:b/>
          <w:sz w:val="28"/>
        </w:rPr>
        <w:t>hours</w:t>
      </w:r>
      <w:r>
        <w:rPr>
          <w:b/>
          <w:spacing w:val="-2"/>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3A75C42F" w14:textId="77777777" w:rsidR="00D50063" w:rsidRDefault="00D50063">
      <w:pPr>
        <w:rPr>
          <w:b/>
          <w:sz w:val="20"/>
        </w:rPr>
      </w:pPr>
    </w:p>
    <w:p w14:paraId="52F41E3B" w14:textId="77777777" w:rsidR="00D50063" w:rsidRDefault="00D50063">
      <w:pPr>
        <w:spacing w:before="5" w:after="1"/>
        <w:rPr>
          <w:b/>
          <w:sz w:val="16"/>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1134"/>
        <w:gridCol w:w="709"/>
        <w:gridCol w:w="850"/>
        <w:gridCol w:w="851"/>
        <w:gridCol w:w="850"/>
        <w:gridCol w:w="851"/>
        <w:gridCol w:w="708"/>
        <w:gridCol w:w="709"/>
        <w:gridCol w:w="709"/>
      </w:tblGrid>
      <w:tr w:rsidR="00D50063" w14:paraId="34036798" w14:textId="77777777" w:rsidTr="0088669E">
        <w:trPr>
          <w:trHeight w:val="317"/>
        </w:trPr>
        <w:tc>
          <w:tcPr>
            <w:tcW w:w="1843" w:type="dxa"/>
            <w:vMerge w:val="restart"/>
            <w:shd w:val="clear" w:color="auto" w:fill="FDE9D9" w:themeFill="accent6" w:themeFillTint="33"/>
            <w:vAlign w:val="center"/>
          </w:tcPr>
          <w:p w14:paraId="7A38B17F" w14:textId="77777777" w:rsidR="00D50063" w:rsidRDefault="00B559DE" w:rsidP="003E7F97">
            <w:pPr>
              <w:pStyle w:val="TableParagraph"/>
              <w:spacing w:line="276" w:lineRule="exact"/>
              <w:ind w:left="507"/>
              <w:rPr>
                <w:b/>
                <w:sz w:val="24"/>
              </w:rPr>
            </w:pPr>
            <w:r>
              <w:rPr>
                <w:b/>
                <w:sz w:val="24"/>
              </w:rPr>
              <w:t>Courses</w:t>
            </w:r>
          </w:p>
        </w:tc>
        <w:tc>
          <w:tcPr>
            <w:tcW w:w="992" w:type="dxa"/>
            <w:vMerge w:val="restart"/>
            <w:shd w:val="clear" w:color="auto" w:fill="FDE9D9" w:themeFill="accent6" w:themeFillTint="33"/>
            <w:vAlign w:val="center"/>
          </w:tcPr>
          <w:p w14:paraId="6BFE3CD6" w14:textId="77777777" w:rsidR="00D50063" w:rsidRDefault="00B559DE" w:rsidP="003E7F97">
            <w:pPr>
              <w:pStyle w:val="TableParagraph"/>
              <w:spacing w:line="276" w:lineRule="exact"/>
              <w:ind w:left="181"/>
              <w:rPr>
                <w:b/>
                <w:sz w:val="24"/>
              </w:rPr>
            </w:pPr>
            <w:r>
              <w:rPr>
                <w:b/>
                <w:sz w:val="24"/>
              </w:rPr>
              <w:t>Codes</w:t>
            </w:r>
          </w:p>
        </w:tc>
        <w:tc>
          <w:tcPr>
            <w:tcW w:w="1418" w:type="dxa"/>
            <w:vMerge w:val="restart"/>
            <w:shd w:val="clear" w:color="auto" w:fill="FDE9D9" w:themeFill="accent6" w:themeFillTint="33"/>
            <w:vAlign w:val="center"/>
          </w:tcPr>
          <w:p w14:paraId="1370C692" w14:textId="17C2082C" w:rsidR="00D50063" w:rsidRPr="00A24C63" w:rsidRDefault="00B559DE" w:rsidP="0088669E">
            <w:pPr>
              <w:pStyle w:val="TableParagraph"/>
              <w:ind w:left="108" w:right="98" w:firstLine="1"/>
              <w:jc w:val="center"/>
              <w:rPr>
                <w:b/>
                <w:sz w:val="20"/>
                <w:szCs w:val="20"/>
              </w:rPr>
            </w:pPr>
            <w:r w:rsidRPr="00A24C63">
              <w:rPr>
                <w:b/>
                <w:sz w:val="20"/>
                <w:szCs w:val="20"/>
              </w:rPr>
              <w:t>Synchroniz</w:t>
            </w:r>
            <w:r w:rsidRPr="00A24C63">
              <w:rPr>
                <w:b/>
                <w:spacing w:val="-57"/>
                <w:sz w:val="20"/>
                <w:szCs w:val="20"/>
              </w:rPr>
              <w:t xml:space="preserve"> </w:t>
            </w:r>
            <w:r w:rsidRPr="00A24C63">
              <w:rPr>
                <w:b/>
                <w:sz w:val="20"/>
                <w:szCs w:val="20"/>
              </w:rPr>
              <w:t>ed</w:t>
            </w:r>
            <w:r w:rsidRPr="00A24C63">
              <w:rPr>
                <w:b/>
                <w:spacing w:val="1"/>
                <w:sz w:val="20"/>
                <w:szCs w:val="20"/>
              </w:rPr>
              <w:t xml:space="preserve"> </w:t>
            </w:r>
            <w:r w:rsidRPr="00A24C63">
              <w:rPr>
                <w:b/>
                <w:sz w:val="20"/>
                <w:szCs w:val="20"/>
              </w:rPr>
              <w:t>requiremen</w:t>
            </w:r>
            <w:r w:rsidR="00A24C63">
              <w:rPr>
                <w:b/>
                <w:sz w:val="20"/>
                <w:szCs w:val="20"/>
              </w:rPr>
              <w:t>t</w:t>
            </w:r>
          </w:p>
          <w:p w14:paraId="687E8702" w14:textId="09C043A6" w:rsidR="00D50063" w:rsidRPr="00A24C63" w:rsidRDefault="00D50063" w:rsidP="0088669E">
            <w:pPr>
              <w:pStyle w:val="TableParagraph"/>
              <w:ind w:left="7"/>
              <w:jc w:val="center"/>
              <w:rPr>
                <w:b/>
                <w:sz w:val="20"/>
                <w:szCs w:val="20"/>
              </w:rPr>
            </w:pPr>
          </w:p>
        </w:tc>
        <w:tc>
          <w:tcPr>
            <w:tcW w:w="1134" w:type="dxa"/>
            <w:vMerge w:val="restart"/>
            <w:shd w:val="clear" w:color="auto" w:fill="FDE9D9" w:themeFill="accent6" w:themeFillTint="33"/>
            <w:vAlign w:val="center"/>
          </w:tcPr>
          <w:p w14:paraId="590E4BDD" w14:textId="77777777" w:rsidR="00D50063" w:rsidRPr="00A24C63" w:rsidRDefault="00B559DE" w:rsidP="0088669E">
            <w:pPr>
              <w:pStyle w:val="TableParagraph"/>
              <w:ind w:left="120" w:right="90" w:firstLine="232"/>
              <w:jc w:val="center"/>
              <w:rPr>
                <w:b/>
                <w:sz w:val="20"/>
                <w:szCs w:val="20"/>
              </w:rPr>
            </w:pPr>
            <w:r w:rsidRPr="00A24C63">
              <w:rPr>
                <w:b/>
                <w:sz w:val="20"/>
                <w:szCs w:val="20"/>
              </w:rPr>
              <w:t>pre-</w:t>
            </w:r>
            <w:r w:rsidRPr="00A24C63">
              <w:rPr>
                <w:b/>
                <w:spacing w:val="1"/>
                <w:sz w:val="20"/>
                <w:szCs w:val="20"/>
              </w:rPr>
              <w:t xml:space="preserve"> </w:t>
            </w:r>
            <w:r w:rsidRPr="00A24C63">
              <w:rPr>
                <w:b/>
                <w:sz w:val="20"/>
                <w:szCs w:val="20"/>
              </w:rPr>
              <w:t>requisite</w:t>
            </w:r>
          </w:p>
        </w:tc>
        <w:tc>
          <w:tcPr>
            <w:tcW w:w="2410" w:type="dxa"/>
            <w:gridSpan w:val="3"/>
            <w:shd w:val="clear" w:color="auto" w:fill="FDE9D9" w:themeFill="accent6" w:themeFillTint="33"/>
            <w:vAlign w:val="center"/>
          </w:tcPr>
          <w:p w14:paraId="14814BF5" w14:textId="77777777" w:rsidR="00D50063" w:rsidRPr="00A24C63" w:rsidRDefault="00B559DE" w:rsidP="0088669E">
            <w:pPr>
              <w:pStyle w:val="TableParagraph"/>
              <w:ind w:left="493"/>
              <w:jc w:val="center"/>
              <w:rPr>
                <w:b/>
                <w:sz w:val="20"/>
                <w:szCs w:val="20"/>
              </w:rPr>
            </w:pPr>
            <w:r w:rsidRPr="00A24C63">
              <w:rPr>
                <w:b/>
                <w:sz w:val="20"/>
                <w:szCs w:val="20"/>
              </w:rPr>
              <w:t>Weekly</w:t>
            </w:r>
            <w:r w:rsidRPr="00A24C63">
              <w:rPr>
                <w:b/>
                <w:spacing w:val="-2"/>
                <w:sz w:val="20"/>
                <w:szCs w:val="20"/>
              </w:rPr>
              <w:t xml:space="preserve"> </w:t>
            </w:r>
            <w:r w:rsidRPr="00A24C63">
              <w:rPr>
                <w:b/>
                <w:sz w:val="20"/>
                <w:szCs w:val="20"/>
              </w:rPr>
              <w:t>hours</w:t>
            </w:r>
          </w:p>
        </w:tc>
        <w:tc>
          <w:tcPr>
            <w:tcW w:w="850" w:type="dxa"/>
            <w:vMerge w:val="restart"/>
            <w:shd w:val="clear" w:color="auto" w:fill="FDE9D9" w:themeFill="accent6" w:themeFillTint="33"/>
            <w:vAlign w:val="center"/>
          </w:tcPr>
          <w:p w14:paraId="3F4BB458" w14:textId="77777777" w:rsidR="00D50063" w:rsidRPr="00A24C63" w:rsidRDefault="00B559DE" w:rsidP="0088669E">
            <w:pPr>
              <w:pStyle w:val="TableParagraph"/>
              <w:ind w:left="131" w:right="119" w:hanging="3"/>
              <w:jc w:val="center"/>
              <w:rPr>
                <w:b/>
                <w:sz w:val="20"/>
                <w:szCs w:val="20"/>
              </w:rPr>
            </w:pPr>
            <w:r w:rsidRPr="00A24C63">
              <w:rPr>
                <w:b/>
                <w:sz w:val="20"/>
                <w:szCs w:val="20"/>
              </w:rPr>
              <w:t>Credi</w:t>
            </w:r>
            <w:r w:rsidRPr="00A24C63">
              <w:rPr>
                <w:b/>
                <w:spacing w:val="-57"/>
                <w:sz w:val="20"/>
                <w:szCs w:val="20"/>
              </w:rPr>
              <w:t xml:space="preserve"> </w:t>
            </w:r>
            <w:r w:rsidRPr="00A24C63">
              <w:rPr>
                <w:b/>
                <w:sz w:val="20"/>
                <w:szCs w:val="20"/>
              </w:rPr>
              <w:t>t</w:t>
            </w:r>
            <w:r w:rsidRPr="00A24C63">
              <w:rPr>
                <w:b/>
                <w:spacing w:val="1"/>
                <w:sz w:val="20"/>
                <w:szCs w:val="20"/>
              </w:rPr>
              <w:t xml:space="preserve"> </w:t>
            </w:r>
            <w:r w:rsidRPr="00A24C63">
              <w:rPr>
                <w:b/>
                <w:sz w:val="20"/>
                <w:szCs w:val="20"/>
              </w:rPr>
              <w:t>hours</w:t>
            </w:r>
          </w:p>
        </w:tc>
        <w:tc>
          <w:tcPr>
            <w:tcW w:w="2977" w:type="dxa"/>
            <w:gridSpan w:val="4"/>
            <w:shd w:val="clear" w:color="auto" w:fill="FDE9D9" w:themeFill="accent6" w:themeFillTint="33"/>
            <w:vAlign w:val="center"/>
          </w:tcPr>
          <w:p w14:paraId="5652729A" w14:textId="77777777" w:rsidR="00D50063" w:rsidRPr="00A24C63" w:rsidRDefault="00B559DE" w:rsidP="0088669E">
            <w:pPr>
              <w:pStyle w:val="TableParagraph"/>
              <w:ind w:left="843"/>
              <w:jc w:val="center"/>
              <w:rPr>
                <w:b/>
                <w:sz w:val="20"/>
                <w:szCs w:val="20"/>
              </w:rPr>
            </w:pPr>
            <w:r w:rsidRPr="00A24C63">
              <w:rPr>
                <w:b/>
                <w:sz w:val="20"/>
                <w:szCs w:val="20"/>
              </w:rPr>
              <w:t>Total</w:t>
            </w:r>
            <w:r w:rsidRPr="00A24C63">
              <w:rPr>
                <w:b/>
                <w:spacing w:val="-2"/>
                <w:sz w:val="20"/>
                <w:szCs w:val="20"/>
              </w:rPr>
              <w:t xml:space="preserve"> </w:t>
            </w:r>
            <w:r w:rsidRPr="00A24C63">
              <w:rPr>
                <w:b/>
                <w:sz w:val="20"/>
                <w:szCs w:val="20"/>
              </w:rPr>
              <w:t>grades</w:t>
            </w:r>
          </w:p>
        </w:tc>
      </w:tr>
      <w:tr w:rsidR="00D50063" w14:paraId="6DC18009" w14:textId="77777777" w:rsidTr="0088669E">
        <w:trPr>
          <w:trHeight w:val="1044"/>
        </w:trPr>
        <w:tc>
          <w:tcPr>
            <w:tcW w:w="1843" w:type="dxa"/>
            <w:vMerge/>
            <w:tcBorders>
              <w:top w:val="nil"/>
            </w:tcBorders>
            <w:shd w:val="clear" w:color="auto" w:fill="FDE9D9" w:themeFill="accent6" w:themeFillTint="33"/>
          </w:tcPr>
          <w:p w14:paraId="01AA1068" w14:textId="77777777" w:rsidR="00D50063" w:rsidRDefault="00D50063">
            <w:pPr>
              <w:rPr>
                <w:sz w:val="2"/>
                <w:szCs w:val="2"/>
              </w:rPr>
            </w:pPr>
          </w:p>
        </w:tc>
        <w:tc>
          <w:tcPr>
            <w:tcW w:w="992" w:type="dxa"/>
            <w:vMerge/>
            <w:tcBorders>
              <w:top w:val="nil"/>
            </w:tcBorders>
            <w:shd w:val="clear" w:color="auto" w:fill="FDE9D9" w:themeFill="accent6" w:themeFillTint="33"/>
          </w:tcPr>
          <w:p w14:paraId="7444259E" w14:textId="77777777" w:rsidR="00D50063" w:rsidRDefault="00D50063">
            <w:pPr>
              <w:rPr>
                <w:sz w:val="2"/>
                <w:szCs w:val="2"/>
              </w:rPr>
            </w:pPr>
          </w:p>
        </w:tc>
        <w:tc>
          <w:tcPr>
            <w:tcW w:w="1418" w:type="dxa"/>
            <w:vMerge/>
            <w:tcBorders>
              <w:top w:val="nil"/>
            </w:tcBorders>
            <w:shd w:val="clear" w:color="auto" w:fill="FDE9D9" w:themeFill="accent6" w:themeFillTint="33"/>
            <w:vAlign w:val="center"/>
          </w:tcPr>
          <w:p w14:paraId="7564154F" w14:textId="77777777" w:rsidR="00D50063" w:rsidRPr="00A24C63" w:rsidRDefault="00D50063" w:rsidP="0088669E">
            <w:pPr>
              <w:jc w:val="center"/>
              <w:rPr>
                <w:sz w:val="20"/>
                <w:szCs w:val="20"/>
              </w:rPr>
            </w:pPr>
          </w:p>
        </w:tc>
        <w:tc>
          <w:tcPr>
            <w:tcW w:w="1134" w:type="dxa"/>
            <w:vMerge/>
            <w:tcBorders>
              <w:top w:val="nil"/>
            </w:tcBorders>
            <w:shd w:val="clear" w:color="auto" w:fill="FDE9D9" w:themeFill="accent6" w:themeFillTint="33"/>
            <w:vAlign w:val="center"/>
          </w:tcPr>
          <w:p w14:paraId="1B926745" w14:textId="77777777" w:rsidR="00D50063" w:rsidRPr="00A24C63" w:rsidRDefault="00D50063" w:rsidP="0088669E">
            <w:pPr>
              <w:jc w:val="center"/>
              <w:rPr>
                <w:sz w:val="20"/>
                <w:szCs w:val="20"/>
              </w:rPr>
            </w:pPr>
          </w:p>
        </w:tc>
        <w:tc>
          <w:tcPr>
            <w:tcW w:w="709" w:type="dxa"/>
            <w:shd w:val="clear" w:color="auto" w:fill="FDE9D9" w:themeFill="accent6" w:themeFillTint="33"/>
            <w:vAlign w:val="center"/>
          </w:tcPr>
          <w:p w14:paraId="5A908760" w14:textId="77777777" w:rsidR="00D50063" w:rsidRPr="00A24C63" w:rsidRDefault="00B559DE" w:rsidP="0088669E">
            <w:pPr>
              <w:pStyle w:val="TableParagraph"/>
              <w:ind w:left="114" w:right="105" w:firstLine="38"/>
              <w:jc w:val="center"/>
              <w:rPr>
                <w:b/>
                <w:sz w:val="20"/>
                <w:szCs w:val="20"/>
              </w:rPr>
            </w:pPr>
            <w:r w:rsidRPr="00A24C63">
              <w:rPr>
                <w:b/>
                <w:sz w:val="20"/>
                <w:szCs w:val="20"/>
              </w:rPr>
              <w:t>The</w:t>
            </w:r>
            <w:r w:rsidRPr="00A24C63">
              <w:rPr>
                <w:b/>
                <w:spacing w:val="-58"/>
                <w:sz w:val="20"/>
                <w:szCs w:val="20"/>
              </w:rPr>
              <w:t xml:space="preserve"> </w:t>
            </w:r>
            <w:r w:rsidRPr="00A24C63">
              <w:rPr>
                <w:b/>
                <w:spacing w:val="-1"/>
                <w:sz w:val="20"/>
                <w:szCs w:val="20"/>
              </w:rPr>
              <w:t>oreti</w:t>
            </w:r>
            <w:r w:rsidRPr="00A24C63">
              <w:rPr>
                <w:b/>
                <w:spacing w:val="-58"/>
                <w:sz w:val="20"/>
                <w:szCs w:val="20"/>
              </w:rPr>
              <w:t xml:space="preserve"> </w:t>
            </w:r>
            <w:r w:rsidRPr="00A24C63">
              <w:rPr>
                <w:b/>
                <w:sz w:val="20"/>
                <w:szCs w:val="20"/>
              </w:rPr>
              <w:t>cal</w:t>
            </w:r>
          </w:p>
        </w:tc>
        <w:tc>
          <w:tcPr>
            <w:tcW w:w="850" w:type="dxa"/>
            <w:shd w:val="clear" w:color="auto" w:fill="FDE9D9" w:themeFill="accent6" w:themeFillTint="33"/>
            <w:vAlign w:val="center"/>
          </w:tcPr>
          <w:p w14:paraId="75A64863" w14:textId="77777777" w:rsidR="00D50063" w:rsidRPr="00A24C63" w:rsidRDefault="00B559DE" w:rsidP="0088669E">
            <w:pPr>
              <w:pStyle w:val="TableParagraph"/>
              <w:ind w:left="276" w:right="83" w:hanging="166"/>
              <w:jc w:val="center"/>
              <w:rPr>
                <w:b/>
                <w:sz w:val="20"/>
                <w:szCs w:val="20"/>
              </w:rPr>
            </w:pPr>
            <w:r w:rsidRPr="00A24C63">
              <w:rPr>
                <w:b/>
                <w:sz w:val="20"/>
                <w:szCs w:val="20"/>
              </w:rPr>
              <w:t>Practi</w:t>
            </w:r>
            <w:r w:rsidRPr="00A24C63">
              <w:rPr>
                <w:b/>
                <w:spacing w:val="-57"/>
                <w:sz w:val="20"/>
                <w:szCs w:val="20"/>
              </w:rPr>
              <w:t xml:space="preserve"> </w:t>
            </w:r>
            <w:r w:rsidRPr="00A24C63">
              <w:rPr>
                <w:b/>
                <w:sz w:val="20"/>
                <w:szCs w:val="20"/>
              </w:rPr>
              <w:t>cal</w:t>
            </w:r>
          </w:p>
        </w:tc>
        <w:tc>
          <w:tcPr>
            <w:tcW w:w="851" w:type="dxa"/>
            <w:shd w:val="clear" w:color="auto" w:fill="FDE9D9" w:themeFill="accent6" w:themeFillTint="33"/>
            <w:vAlign w:val="center"/>
          </w:tcPr>
          <w:p w14:paraId="0733E7FE" w14:textId="77777777" w:rsidR="00D50063" w:rsidRPr="00A24C63" w:rsidRDefault="00B559DE" w:rsidP="0088669E">
            <w:pPr>
              <w:pStyle w:val="TableParagraph"/>
              <w:ind w:left="131" w:right="122"/>
              <w:jc w:val="center"/>
              <w:rPr>
                <w:b/>
                <w:sz w:val="20"/>
                <w:szCs w:val="20"/>
              </w:rPr>
            </w:pPr>
            <w:r w:rsidRPr="00A24C63">
              <w:rPr>
                <w:b/>
                <w:sz w:val="20"/>
                <w:szCs w:val="20"/>
              </w:rPr>
              <w:t>Total</w:t>
            </w:r>
          </w:p>
        </w:tc>
        <w:tc>
          <w:tcPr>
            <w:tcW w:w="850" w:type="dxa"/>
            <w:vMerge/>
            <w:tcBorders>
              <w:top w:val="nil"/>
            </w:tcBorders>
            <w:shd w:val="clear" w:color="auto" w:fill="FDE9D9" w:themeFill="accent6" w:themeFillTint="33"/>
            <w:vAlign w:val="center"/>
          </w:tcPr>
          <w:p w14:paraId="6D57AFA5" w14:textId="77777777" w:rsidR="00D50063" w:rsidRPr="00A24C63" w:rsidRDefault="00D50063" w:rsidP="0088669E">
            <w:pPr>
              <w:jc w:val="center"/>
              <w:rPr>
                <w:sz w:val="20"/>
                <w:szCs w:val="20"/>
              </w:rPr>
            </w:pPr>
          </w:p>
        </w:tc>
        <w:tc>
          <w:tcPr>
            <w:tcW w:w="851" w:type="dxa"/>
            <w:shd w:val="clear" w:color="auto" w:fill="FDE9D9" w:themeFill="accent6" w:themeFillTint="33"/>
            <w:vAlign w:val="center"/>
          </w:tcPr>
          <w:p w14:paraId="57FA4BDE" w14:textId="77777777" w:rsidR="00D50063" w:rsidRPr="00A24C63" w:rsidRDefault="00B559DE" w:rsidP="0088669E">
            <w:pPr>
              <w:pStyle w:val="TableParagraph"/>
              <w:ind w:left="152" w:right="83" w:hanging="41"/>
              <w:jc w:val="center"/>
              <w:rPr>
                <w:b/>
                <w:sz w:val="20"/>
                <w:szCs w:val="20"/>
              </w:rPr>
            </w:pPr>
            <w:r w:rsidRPr="00A24C63">
              <w:rPr>
                <w:b/>
                <w:sz w:val="20"/>
                <w:szCs w:val="20"/>
              </w:rPr>
              <w:t>Theor</w:t>
            </w:r>
            <w:r w:rsidRPr="00A24C63">
              <w:rPr>
                <w:b/>
                <w:spacing w:val="-57"/>
                <w:sz w:val="20"/>
                <w:szCs w:val="20"/>
              </w:rPr>
              <w:t xml:space="preserve"> </w:t>
            </w:r>
            <w:r w:rsidRPr="00A24C63">
              <w:rPr>
                <w:b/>
                <w:sz w:val="20"/>
                <w:szCs w:val="20"/>
              </w:rPr>
              <w:t>etical</w:t>
            </w:r>
          </w:p>
        </w:tc>
        <w:tc>
          <w:tcPr>
            <w:tcW w:w="708" w:type="dxa"/>
            <w:shd w:val="clear" w:color="auto" w:fill="FDE9D9" w:themeFill="accent6" w:themeFillTint="33"/>
            <w:vAlign w:val="center"/>
          </w:tcPr>
          <w:p w14:paraId="383D7876" w14:textId="77777777" w:rsidR="00D50063" w:rsidRPr="00A24C63" w:rsidRDefault="00B559DE" w:rsidP="0088669E">
            <w:pPr>
              <w:pStyle w:val="TableParagraph"/>
              <w:ind w:left="134" w:right="86" w:hanging="22"/>
              <w:jc w:val="center"/>
              <w:rPr>
                <w:b/>
                <w:sz w:val="20"/>
                <w:szCs w:val="20"/>
              </w:rPr>
            </w:pPr>
            <w:r w:rsidRPr="00A24C63">
              <w:rPr>
                <w:b/>
                <w:sz w:val="20"/>
                <w:szCs w:val="20"/>
              </w:rPr>
              <w:t>Prac</w:t>
            </w:r>
            <w:r w:rsidRPr="00A24C63">
              <w:rPr>
                <w:b/>
                <w:spacing w:val="-58"/>
                <w:sz w:val="20"/>
                <w:szCs w:val="20"/>
              </w:rPr>
              <w:t xml:space="preserve"> </w:t>
            </w:r>
            <w:r w:rsidRPr="00A24C63">
              <w:rPr>
                <w:b/>
                <w:sz w:val="20"/>
                <w:szCs w:val="20"/>
              </w:rPr>
              <w:t>tical</w:t>
            </w:r>
          </w:p>
        </w:tc>
        <w:tc>
          <w:tcPr>
            <w:tcW w:w="709" w:type="dxa"/>
            <w:shd w:val="clear" w:color="auto" w:fill="FDE9D9" w:themeFill="accent6" w:themeFillTint="33"/>
            <w:vAlign w:val="center"/>
          </w:tcPr>
          <w:p w14:paraId="29432787" w14:textId="77777777" w:rsidR="00D50063" w:rsidRPr="00A24C63" w:rsidRDefault="00B559DE" w:rsidP="0088669E">
            <w:pPr>
              <w:pStyle w:val="TableParagraph"/>
              <w:ind w:left="106" w:right="98"/>
              <w:jc w:val="center"/>
              <w:rPr>
                <w:b/>
                <w:sz w:val="20"/>
                <w:szCs w:val="20"/>
              </w:rPr>
            </w:pPr>
            <w:r w:rsidRPr="00A24C63">
              <w:rPr>
                <w:b/>
                <w:sz w:val="20"/>
                <w:szCs w:val="20"/>
              </w:rPr>
              <w:t>Tota</w:t>
            </w:r>
            <w:r w:rsidRPr="00A24C63">
              <w:rPr>
                <w:b/>
                <w:spacing w:val="-57"/>
                <w:sz w:val="20"/>
                <w:szCs w:val="20"/>
              </w:rPr>
              <w:t xml:space="preserve"> </w:t>
            </w:r>
            <w:r w:rsidRPr="00A24C63">
              <w:rPr>
                <w:b/>
                <w:sz w:val="20"/>
                <w:szCs w:val="20"/>
              </w:rPr>
              <w:t>l</w:t>
            </w:r>
            <w:r w:rsidRPr="00A24C63">
              <w:rPr>
                <w:b/>
                <w:spacing w:val="1"/>
                <w:sz w:val="20"/>
                <w:szCs w:val="20"/>
              </w:rPr>
              <w:t xml:space="preserve"> </w:t>
            </w:r>
            <w:r w:rsidRPr="00A24C63">
              <w:rPr>
                <w:b/>
                <w:sz w:val="20"/>
                <w:szCs w:val="20"/>
              </w:rPr>
              <w:t>grad</w:t>
            </w:r>
            <w:r w:rsidRPr="00A24C63">
              <w:rPr>
                <w:b/>
                <w:spacing w:val="-57"/>
                <w:sz w:val="20"/>
                <w:szCs w:val="20"/>
              </w:rPr>
              <w:t xml:space="preserve"> </w:t>
            </w:r>
            <w:r w:rsidRPr="00A24C63">
              <w:rPr>
                <w:b/>
                <w:sz w:val="20"/>
                <w:szCs w:val="20"/>
              </w:rPr>
              <w:t>es</w:t>
            </w:r>
          </w:p>
        </w:tc>
        <w:tc>
          <w:tcPr>
            <w:tcW w:w="709" w:type="dxa"/>
            <w:shd w:val="clear" w:color="auto" w:fill="FDE9D9" w:themeFill="accent6" w:themeFillTint="33"/>
            <w:vAlign w:val="center"/>
          </w:tcPr>
          <w:p w14:paraId="105025A9" w14:textId="77777777" w:rsidR="00D50063" w:rsidRPr="00A24C63" w:rsidRDefault="00B559DE" w:rsidP="0088669E">
            <w:pPr>
              <w:pStyle w:val="TableParagraph"/>
              <w:ind w:left="118" w:right="104" w:firstLine="21"/>
              <w:jc w:val="center"/>
              <w:rPr>
                <w:b/>
                <w:sz w:val="20"/>
                <w:szCs w:val="20"/>
              </w:rPr>
            </w:pPr>
            <w:r w:rsidRPr="00A24C63">
              <w:rPr>
                <w:b/>
                <w:sz w:val="20"/>
                <w:szCs w:val="20"/>
              </w:rPr>
              <w:t>Tim</w:t>
            </w:r>
            <w:r w:rsidRPr="00A24C63">
              <w:rPr>
                <w:b/>
                <w:spacing w:val="-58"/>
                <w:sz w:val="20"/>
                <w:szCs w:val="20"/>
              </w:rPr>
              <w:t xml:space="preserve"> </w:t>
            </w:r>
            <w:r w:rsidRPr="00A24C63">
              <w:rPr>
                <w:b/>
                <w:sz w:val="20"/>
                <w:szCs w:val="20"/>
              </w:rPr>
              <w:t>e for</w:t>
            </w:r>
            <w:r w:rsidRPr="00A24C63">
              <w:rPr>
                <w:b/>
                <w:spacing w:val="-57"/>
                <w:sz w:val="20"/>
                <w:szCs w:val="20"/>
              </w:rPr>
              <w:t xml:space="preserve"> </w:t>
            </w:r>
            <w:r w:rsidRPr="00A24C63">
              <w:rPr>
                <w:b/>
                <w:sz w:val="20"/>
                <w:szCs w:val="20"/>
              </w:rPr>
              <w:t>exa</w:t>
            </w:r>
            <w:r w:rsidRPr="00A24C63">
              <w:rPr>
                <w:b/>
                <w:spacing w:val="1"/>
                <w:sz w:val="20"/>
                <w:szCs w:val="20"/>
              </w:rPr>
              <w:t xml:space="preserve"> </w:t>
            </w:r>
            <w:r w:rsidRPr="00A24C63">
              <w:rPr>
                <w:b/>
                <w:sz w:val="20"/>
                <w:szCs w:val="20"/>
              </w:rPr>
              <w:t>m</w:t>
            </w:r>
          </w:p>
        </w:tc>
      </w:tr>
      <w:tr w:rsidR="00D50063" w14:paraId="266E93A1" w14:textId="77777777">
        <w:trPr>
          <w:trHeight w:val="1268"/>
        </w:trPr>
        <w:tc>
          <w:tcPr>
            <w:tcW w:w="1843" w:type="dxa"/>
          </w:tcPr>
          <w:p w14:paraId="3359C997" w14:textId="77777777" w:rsidR="00D50063" w:rsidRDefault="00B559DE">
            <w:pPr>
              <w:pStyle w:val="TableParagraph"/>
              <w:spacing w:line="276" w:lineRule="auto"/>
              <w:ind w:left="106" w:right="774"/>
              <w:rPr>
                <w:b/>
                <w:sz w:val="24"/>
              </w:rPr>
            </w:pPr>
            <w:r>
              <w:rPr>
                <w:b/>
                <w:sz w:val="24"/>
              </w:rPr>
              <w:t>Pediatric</w:t>
            </w:r>
            <w:r>
              <w:rPr>
                <w:b/>
                <w:spacing w:val="-58"/>
                <w:sz w:val="24"/>
              </w:rPr>
              <w:t xml:space="preserve"> </w:t>
            </w:r>
            <w:r>
              <w:rPr>
                <w:b/>
                <w:sz w:val="24"/>
              </w:rPr>
              <w:t>Nursing</w:t>
            </w:r>
            <w:r>
              <w:rPr>
                <w:b/>
                <w:spacing w:val="1"/>
                <w:sz w:val="24"/>
              </w:rPr>
              <w:t xml:space="preserve"> </w:t>
            </w:r>
            <w:r>
              <w:rPr>
                <w:b/>
                <w:sz w:val="24"/>
              </w:rPr>
              <w:t>(Theory)</w:t>
            </w:r>
          </w:p>
        </w:tc>
        <w:tc>
          <w:tcPr>
            <w:tcW w:w="992" w:type="dxa"/>
          </w:tcPr>
          <w:p w14:paraId="16976420" w14:textId="77777777" w:rsidR="00D50063" w:rsidRDefault="00B559DE">
            <w:pPr>
              <w:pStyle w:val="TableParagraph"/>
              <w:spacing w:line="276" w:lineRule="auto"/>
              <w:ind w:left="106" w:right="136"/>
              <w:rPr>
                <w:b/>
                <w:sz w:val="24"/>
              </w:rPr>
            </w:pPr>
            <w:r>
              <w:rPr>
                <w:b/>
                <w:sz w:val="24"/>
              </w:rPr>
              <w:t>PEN63</w:t>
            </w:r>
            <w:r>
              <w:rPr>
                <w:b/>
                <w:spacing w:val="-57"/>
                <w:sz w:val="24"/>
              </w:rPr>
              <w:t xml:space="preserve"> </w:t>
            </w:r>
            <w:r>
              <w:rPr>
                <w:b/>
                <w:sz w:val="24"/>
              </w:rPr>
              <w:t>5</w:t>
            </w:r>
          </w:p>
        </w:tc>
        <w:tc>
          <w:tcPr>
            <w:tcW w:w="1418" w:type="dxa"/>
          </w:tcPr>
          <w:p w14:paraId="48E8D0ED" w14:textId="77777777" w:rsidR="00D50063" w:rsidRDefault="00B559DE">
            <w:pPr>
              <w:pStyle w:val="TableParagraph"/>
              <w:spacing w:line="276" w:lineRule="auto"/>
              <w:ind w:left="108" w:right="211"/>
              <w:rPr>
                <w:b/>
                <w:sz w:val="24"/>
              </w:rPr>
            </w:pPr>
            <w:r>
              <w:rPr>
                <w:b/>
                <w:sz w:val="24"/>
              </w:rPr>
              <w:t>Pediatric</w:t>
            </w:r>
            <w:r>
              <w:rPr>
                <w:b/>
                <w:spacing w:val="1"/>
                <w:sz w:val="24"/>
              </w:rPr>
              <w:t xml:space="preserve"> </w:t>
            </w:r>
            <w:r>
              <w:rPr>
                <w:b/>
                <w:sz w:val="24"/>
              </w:rPr>
              <w:t>Nursing</w:t>
            </w:r>
            <w:r>
              <w:rPr>
                <w:b/>
                <w:spacing w:val="1"/>
                <w:sz w:val="24"/>
              </w:rPr>
              <w:t xml:space="preserve"> </w:t>
            </w:r>
            <w:r>
              <w:rPr>
                <w:b/>
                <w:spacing w:val="-1"/>
                <w:sz w:val="24"/>
              </w:rPr>
              <w:t>(Practical)</w:t>
            </w:r>
          </w:p>
          <w:p w14:paraId="26A401DF" w14:textId="77777777" w:rsidR="00D50063" w:rsidRDefault="00B559DE">
            <w:pPr>
              <w:pStyle w:val="TableParagraph"/>
              <w:ind w:left="108"/>
              <w:rPr>
                <w:b/>
                <w:sz w:val="24"/>
              </w:rPr>
            </w:pPr>
            <w:r>
              <w:rPr>
                <w:b/>
                <w:sz w:val="24"/>
              </w:rPr>
              <w:t>PEN636</w:t>
            </w:r>
          </w:p>
        </w:tc>
        <w:tc>
          <w:tcPr>
            <w:tcW w:w="1134" w:type="dxa"/>
            <w:vMerge w:val="restart"/>
          </w:tcPr>
          <w:p w14:paraId="7CE87F75" w14:textId="77777777" w:rsidR="00D50063" w:rsidRDefault="00B559DE">
            <w:pPr>
              <w:pStyle w:val="TableParagraph"/>
              <w:spacing w:line="276" w:lineRule="auto"/>
              <w:ind w:left="108" w:right="116"/>
              <w:rPr>
                <w:b/>
                <w:sz w:val="24"/>
              </w:rPr>
            </w:pPr>
            <w:r>
              <w:rPr>
                <w:b/>
                <w:sz w:val="24"/>
              </w:rPr>
              <w:t>*Pediatr</w:t>
            </w:r>
            <w:r>
              <w:rPr>
                <w:b/>
                <w:spacing w:val="-57"/>
                <w:sz w:val="24"/>
              </w:rPr>
              <w:t xml:space="preserve"> </w:t>
            </w:r>
            <w:r>
              <w:rPr>
                <w:b/>
                <w:sz w:val="24"/>
              </w:rPr>
              <w:t>ic</w:t>
            </w:r>
            <w:r>
              <w:rPr>
                <w:b/>
                <w:spacing w:val="1"/>
                <w:sz w:val="24"/>
              </w:rPr>
              <w:t xml:space="preserve"> </w:t>
            </w:r>
            <w:r>
              <w:rPr>
                <w:b/>
                <w:sz w:val="24"/>
              </w:rPr>
              <w:t>Nursing</w:t>
            </w:r>
            <w:r>
              <w:rPr>
                <w:b/>
                <w:spacing w:val="-57"/>
                <w:sz w:val="24"/>
              </w:rPr>
              <w:t xml:space="preserve"> </w:t>
            </w:r>
            <w:r>
              <w:rPr>
                <w:b/>
                <w:sz w:val="24"/>
              </w:rPr>
              <w:t>(Practic</w:t>
            </w:r>
            <w:r>
              <w:rPr>
                <w:b/>
                <w:spacing w:val="1"/>
                <w:sz w:val="24"/>
              </w:rPr>
              <w:t xml:space="preserve"> </w:t>
            </w:r>
            <w:r>
              <w:rPr>
                <w:b/>
                <w:sz w:val="24"/>
              </w:rPr>
              <w:t>al)</w:t>
            </w:r>
            <w:r>
              <w:rPr>
                <w:b/>
                <w:spacing w:val="1"/>
                <w:sz w:val="24"/>
              </w:rPr>
              <w:t xml:space="preserve"> </w:t>
            </w:r>
            <w:r>
              <w:rPr>
                <w:b/>
                <w:sz w:val="24"/>
              </w:rPr>
              <w:t>PEN632</w:t>
            </w:r>
          </w:p>
          <w:p w14:paraId="7E6E9539" w14:textId="77777777" w:rsidR="00D50063" w:rsidRDefault="00D50063">
            <w:pPr>
              <w:pStyle w:val="TableParagraph"/>
              <w:spacing w:before="4"/>
              <w:rPr>
                <w:b/>
                <w:sz w:val="27"/>
              </w:rPr>
            </w:pPr>
          </w:p>
          <w:p w14:paraId="735FB74C" w14:textId="77777777" w:rsidR="00D50063" w:rsidRDefault="00B559DE">
            <w:pPr>
              <w:pStyle w:val="TableParagraph"/>
              <w:spacing w:line="276" w:lineRule="auto"/>
              <w:ind w:left="108" w:right="89"/>
              <w:rPr>
                <w:b/>
                <w:sz w:val="24"/>
              </w:rPr>
            </w:pPr>
            <w:r>
              <w:rPr>
                <w:b/>
                <w:sz w:val="24"/>
              </w:rPr>
              <w:t>*Pediatr</w:t>
            </w:r>
            <w:r>
              <w:rPr>
                <w:b/>
                <w:spacing w:val="-57"/>
                <w:sz w:val="24"/>
              </w:rPr>
              <w:t xml:space="preserve"> </w:t>
            </w:r>
            <w:r>
              <w:rPr>
                <w:b/>
                <w:sz w:val="24"/>
              </w:rPr>
              <w:t>ic</w:t>
            </w:r>
            <w:r>
              <w:rPr>
                <w:b/>
                <w:spacing w:val="1"/>
                <w:sz w:val="24"/>
              </w:rPr>
              <w:t xml:space="preserve"> </w:t>
            </w:r>
            <w:r>
              <w:rPr>
                <w:b/>
                <w:sz w:val="24"/>
              </w:rPr>
              <w:t>Nursing</w:t>
            </w:r>
            <w:r>
              <w:rPr>
                <w:b/>
                <w:spacing w:val="1"/>
                <w:sz w:val="24"/>
              </w:rPr>
              <w:t xml:space="preserve"> </w:t>
            </w:r>
            <w:r>
              <w:rPr>
                <w:b/>
                <w:sz w:val="24"/>
              </w:rPr>
              <w:t>(Theory)</w:t>
            </w:r>
            <w:r>
              <w:rPr>
                <w:b/>
                <w:spacing w:val="-58"/>
                <w:sz w:val="24"/>
              </w:rPr>
              <w:t xml:space="preserve"> </w:t>
            </w:r>
            <w:r>
              <w:rPr>
                <w:b/>
                <w:sz w:val="24"/>
              </w:rPr>
              <w:t>PEN631</w:t>
            </w:r>
          </w:p>
        </w:tc>
        <w:tc>
          <w:tcPr>
            <w:tcW w:w="709" w:type="dxa"/>
          </w:tcPr>
          <w:p w14:paraId="3A07C7BC" w14:textId="77777777" w:rsidR="00D50063" w:rsidRDefault="00B559DE">
            <w:pPr>
              <w:pStyle w:val="TableParagraph"/>
              <w:spacing w:line="275" w:lineRule="exact"/>
              <w:ind w:left="10"/>
              <w:jc w:val="center"/>
              <w:rPr>
                <w:b/>
                <w:sz w:val="24"/>
              </w:rPr>
            </w:pPr>
            <w:r>
              <w:rPr>
                <w:b/>
                <w:sz w:val="24"/>
              </w:rPr>
              <w:t>2</w:t>
            </w:r>
          </w:p>
        </w:tc>
        <w:tc>
          <w:tcPr>
            <w:tcW w:w="850" w:type="dxa"/>
          </w:tcPr>
          <w:p w14:paraId="57864B24" w14:textId="77777777" w:rsidR="00D50063" w:rsidRDefault="00B559DE">
            <w:pPr>
              <w:pStyle w:val="TableParagraph"/>
              <w:spacing w:line="275" w:lineRule="exact"/>
              <w:ind w:left="9"/>
              <w:jc w:val="center"/>
              <w:rPr>
                <w:b/>
                <w:sz w:val="24"/>
              </w:rPr>
            </w:pPr>
            <w:r>
              <w:rPr>
                <w:b/>
                <w:sz w:val="24"/>
              </w:rPr>
              <w:t>-</w:t>
            </w:r>
          </w:p>
        </w:tc>
        <w:tc>
          <w:tcPr>
            <w:tcW w:w="851" w:type="dxa"/>
          </w:tcPr>
          <w:p w14:paraId="55FD87BB" w14:textId="77777777" w:rsidR="00D50063" w:rsidRDefault="00B559DE">
            <w:pPr>
              <w:pStyle w:val="TableParagraph"/>
              <w:spacing w:line="275" w:lineRule="exact"/>
              <w:ind w:left="9"/>
              <w:jc w:val="center"/>
              <w:rPr>
                <w:b/>
                <w:sz w:val="24"/>
              </w:rPr>
            </w:pPr>
            <w:r>
              <w:rPr>
                <w:b/>
                <w:sz w:val="24"/>
              </w:rPr>
              <w:t>2</w:t>
            </w:r>
          </w:p>
        </w:tc>
        <w:tc>
          <w:tcPr>
            <w:tcW w:w="850" w:type="dxa"/>
          </w:tcPr>
          <w:p w14:paraId="7A4D0119" w14:textId="77777777" w:rsidR="00D50063" w:rsidRDefault="00B559DE">
            <w:pPr>
              <w:pStyle w:val="TableParagraph"/>
              <w:spacing w:line="275" w:lineRule="exact"/>
              <w:ind w:left="7"/>
              <w:jc w:val="center"/>
              <w:rPr>
                <w:b/>
                <w:sz w:val="24"/>
              </w:rPr>
            </w:pPr>
            <w:r>
              <w:rPr>
                <w:b/>
                <w:sz w:val="24"/>
              </w:rPr>
              <w:t>2</w:t>
            </w:r>
          </w:p>
        </w:tc>
        <w:tc>
          <w:tcPr>
            <w:tcW w:w="851" w:type="dxa"/>
          </w:tcPr>
          <w:p w14:paraId="7730190F" w14:textId="77777777" w:rsidR="00D50063" w:rsidRDefault="00B559DE">
            <w:pPr>
              <w:pStyle w:val="TableParagraph"/>
              <w:spacing w:line="275" w:lineRule="exact"/>
              <w:ind w:right="295"/>
              <w:jc w:val="right"/>
              <w:rPr>
                <w:b/>
                <w:sz w:val="24"/>
              </w:rPr>
            </w:pPr>
            <w:r>
              <w:rPr>
                <w:b/>
                <w:sz w:val="24"/>
              </w:rPr>
              <w:t>60</w:t>
            </w:r>
          </w:p>
        </w:tc>
        <w:tc>
          <w:tcPr>
            <w:tcW w:w="708" w:type="dxa"/>
          </w:tcPr>
          <w:p w14:paraId="0B3E53C2" w14:textId="77777777" w:rsidR="00D50063" w:rsidRDefault="00B559DE">
            <w:pPr>
              <w:pStyle w:val="TableParagraph"/>
              <w:spacing w:line="275" w:lineRule="exact"/>
              <w:ind w:left="152" w:right="145"/>
              <w:jc w:val="center"/>
              <w:rPr>
                <w:b/>
                <w:sz w:val="24"/>
              </w:rPr>
            </w:pPr>
            <w:r>
              <w:rPr>
                <w:b/>
                <w:sz w:val="24"/>
              </w:rPr>
              <w:t>40</w:t>
            </w:r>
          </w:p>
        </w:tc>
        <w:tc>
          <w:tcPr>
            <w:tcW w:w="709" w:type="dxa"/>
          </w:tcPr>
          <w:p w14:paraId="711FDDF7" w14:textId="77777777" w:rsidR="00D50063" w:rsidRDefault="00B559DE">
            <w:pPr>
              <w:pStyle w:val="TableParagraph"/>
              <w:spacing w:line="275" w:lineRule="exact"/>
              <w:ind w:right="164"/>
              <w:jc w:val="right"/>
              <w:rPr>
                <w:b/>
                <w:sz w:val="24"/>
              </w:rPr>
            </w:pPr>
            <w:r>
              <w:rPr>
                <w:b/>
                <w:sz w:val="24"/>
              </w:rPr>
              <w:t>100</w:t>
            </w:r>
          </w:p>
        </w:tc>
        <w:tc>
          <w:tcPr>
            <w:tcW w:w="709" w:type="dxa"/>
          </w:tcPr>
          <w:p w14:paraId="6E93382D" w14:textId="77777777" w:rsidR="00D50063" w:rsidRDefault="00B559DE">
            <w:pPr>
              <w:pStyle w:val="TableParagraph"/>
              <w:spacing w:line="275" w:lineRule="exact"/>
              <w:ind w:left="8"/>
              <w:jc w:val="center"/>
              <w:rPr>
                <w:b/>
                <w:sz w:val="24"/>
              </w:rPr>
            </w:pPr>
            <w:r>
              <w:rPr>
                <w:b/>
                <w:sz w:val="24"/>
              </w:rPr>
              <w:t>2</w:t>
            </w:r>
          </w:p>
          <w:p w14:paraId="20DF0279" w14:textId="77777777" w:rsidR="00D50063" w:rsidRDefault="00B559DE">
            <w:pPr>
              <w:pStyle w:val="TableParagraph"/>
              <w:spacing w:before="137"/>
              <w:ind w:left="104" w:right="98"/>
              <w:jc w:val="center"/>
              <w:rPr>
                <w:b/>
                <w:sz w:val="24"/>
              </w:rPr>
            </w:pPr>
            <w:r>
              <w:rPr>
                <w:b/>
                <w:sz w:val="24"/>
              </w:rPr>
              <w:t>Hrs</w:t>
            </w:r>
          </w:p>
        </w:tc>
      </w:tr>
      <w:tr w:rsidR="00D50063" w14:paraId="44C67AD8" w14:textId="77777777">
        <w:trPr>
          <w:trHeight w:val="1270"/>
        </w:trPr>
        <w:tc>
          <w:tcPr>
            <w:tcW w:w="1843" w:type="dxa"/>
          </w:tcPr>
          <w:p w14:paraId="7B225FC0" w14:textId="77777777" w:rsidR="00D50063" w:rsidRDefault="00B559DE">
            <w:pPr>
              <w:pStyle w:val="TableParagraph"/>
              <w:spacing w:line="276" w:lineRule="auto"/>
              <w:ind w:left="106" w:right="638"/>
              <w:rPr>
                <w:b/>
                <w:sz w:val="24"/>
              </w:rPr>
            </w:pPr>
            <w:r>
              <w:rPr>
                <w:b/>
                <w:sz w:val="24"/>
              </w:rPr>
              <w:t>Pediatric</w:t>
            </w:r>
            <w:r>
              <w:rPr>
                <w:b/>
                <w:spacing w:val="1"/>
                <w:sz w:val="24"/>
              </w:rPr>
              <w:t xml:space="preserve"> </w:t>
            </w:r>
            <w:r>
              <w:rPr>
                <w:b/>
                <w:sz w:val="24"/>
              </w:rPr>
              <w:t>Nursing</w:t>
            </w:r>
            <w:r>
              <w:rPr>
                <w:b/>
                <w:spacing w:val="1"/>
                <w:sz w:val="24"/>
              </w:rPr>
              <w:t xml:space="preserve"> </w:t>
            </w:r>
            <w:r>
              <w:rPr>
                <w:b/>
                <w:spacing w:val="-1"/>
                <w:sz w:val="24"/>
              </w:rPr>
              <w:t>(Practical)</w:t>
            </w:r>
          </w:p>
        </w:tc>
        <w:tc>
          <w:tcPr>
            <w:tcW w:w="992" w:type="dxa"/>
          </w:tcPr>
          <w:p w14:paraId="70C047E7" w14:textId="77777777" w:rsidR="00D50063" w:rsidRDefault="00B559DE">
            <w:pPr>
              <w:pStyle w:val="TableParagraph"/>
              <w:spacing w:line="276" w:lineRule="auto"/>
              <w:ind w:left="106" w:right="136"/>
              <w:rPr>
                <w:b/>
                <w:sz w:val="24"/>
              </w:rPr>
            </w:pPr>
            <w:r>
              <w:rPr>
                <w:b/>
                <w:sz w:val="24"/>
              </w:rPr>
              <w:t>PEN63</w:t>
            </w:r>
            <w:r>
              <w:rPr>
                <w:b/>
                <w:spacing w:val="-57"/>
                <w:sz w:val="24"/>
              </w:rPr>
              <w:t xml:space="preserve"> </w:t>
            </w:r>
            <w:r>
              <w:rPr>
                <w:b/>
                <w:sz w:val="24"/>
              </w:rPr>
              <w:t>6</w:t>
            </w:r>
          </w:p>
        </w:tc>
        <w:tc>
          <w:tcPr>
            <w:tcW w:w="1418" w:type="dxa"/>
          </w:tcPr>
          <w:p w14:paraId="1B934C33" w14:textId="77777777" w:rsidR="00D50063" w:rsidRDefault="00B559DE">
            <w:pPr>
              <w:pStyle w:val="TableParagraph"/>
              <w:spacing w:line="276" w:lineRule="auto"/>
              <w:ind w:left="108" w:right="347"/>
              <w:rPr>
                <w:b/>
                <w:sz w:val="24"/>
              </w:rPr>
            </w:pPr>
            <w:r>
              <w:rPr>
                <w:b/>
                <w:sz w:val="24"/>
              </w:rPr>
              <w:t>Pediatric</w:t>
            </w:r>
            <w:r>
              <w:rPr>
                <w:b/>
                <w:spacing w:val="-58"/>
                <w:sz w:val="24"/>
              </w:rPr>
              <w:t xml:space="preserve"> </w:t>
            </w:r>
            <w:r>
              <w:rPr>
                <w:b/>
                <w:sz w:val="24"/>
              </w:rPr>
              <w:t>Nursing</w:t>
            </w:r>
            <w:r>
              <w:rPr>
                <w:b/>
                <w:spacing w:val="1"/>
                <w:sz w:val="24"/>
              </w:rPr>
              <w:t xml:space="preserve"> </w:t>
            </w:r>
            <w:r>
              <w:rPr>
                <w:b/>
                <w:sz w:val="24"/>
              </w:rPr>
              <w:t>(Theory)</w:t>
            </w:r>
          </w:p>
          <w:p w14:paraId="7CDF0DED" w14:textId="77777777" w:rsidR="00D50063" w:rsidRDefault="00B559DE">
            <w:pPr>
              <w:pStyle w:val="TableParagraph"/>
              <w:ind w:left="108"/>
              <w:rPr>
                <w:b/>
                <w:sz w:val="24"/>
              </w:rPr>
            </w:pPr>
            <w:r>
              <w:rPr>
                <w:b/>
                <w:sz w:val="24"/>
              </w:rPr>
              <w:t>PEN635</w:t>
            </w:r>
          </w:p>
        </w:tc>
        <w:tc>
          <w:tcPr>
            <w:tcW w:w="1134" w:type="dxa"/>
            <w:vMerge/>
            <w:tcBorders>
              <w:top w:val="nil"/>
            </w:tcBorders>
          </w:tcPr>
          <w:p w14:paraId="14262F4B" w14:textId="77777777" w:rsidR="00D50063" w:rsidRDefault="00D50063">
            <w:pPr>
              <w:rPr>
                <w:sz w:val="2"/>
                <w:szCs w:val="2"/>
              </w:rPr>
            </w:pPr>
          </w:p>
        </w:tc>
        <w:tc>
          <w:tcPr>
            <w:tcW w:w="709" w:type="dxa"/>
          </w:tcPr>
          <w:p w14:paraId="17F0FCD5" w14:textId="77777777" w:rsidR="00D50063" w:rsidRDefault="00B559DE">
            <w:pPr>
              <w:pStyle w:val="TableParagraph"/>
              <w:spacing w:line="275" w:lineRule="exact"/>
              <w:ind w:left="10"/>
              <w:jc w:val="center"/>
              <w:rPr>
                <w:b/>
                <w:sz w:val="24"/>
              </w:rPr>
            </w:pPr>
            <w:r>
              <w:rPr>
                <w:b/>
                <w:sz w:val="24"/>
              </w:rPr>
              <w:t>1</w:t>
            </w:r>
          </w:p>
        </w:tc>
        <w:tc>
          <w:tcPr>
            <w:tcW w:w="850" w:type="dxa"/>
          </w:tcPr>
          <w:p w14:paraId="13202DC8" w14:textId="77777777" w:rsidR="00D50063" w:rsidRDefault="00B559DE">
            <w:pPr>
              <w:pStyle w:val="TableParagraph"/>
              <w:spacing w:line="275" w:lineRule="exact"/>
              <w:ind w:left="11"/>
              <w:jc w:val="center"/>
              <w:rPr>
                <w:b/>
                <w:sz w:val="24"/>
              </w:rPr>
            </w:pPr>
            <w:r>
              <w:rPr>
                <w:b/>
                <w:sz w:val="24"/>
              </w:rPr>
              <w:t>9</w:t>
            </w:r>
          </w:p>
        </w:tc>
        <w:tc>
          <w:tcPr>
            <w:tcW w:w="851" w:type="dxa"/>
          </w:tcPr>
          <w:p w14:paraId="54890030" w14:textId="77777777" w:rsidR="00D50063" w:rsidRDefault="00B559DE">
            <w:pPr>
              <w:pStyle w:val="TableParagraph"/>
              <w:spacing w:line="275" w:lineRule="exact"/>
              <w:ind w:left="131" w:right="122"/>
              <w:jc w:val="center"/>
              <w:rPr>
                <w:b/>
                <w:sz w:val="24"/>
              </w:rPr>
            </w:pPr>
            <w:r>
              <w:rPr>
                <w:b/>
                <w:sz w:val="24"/>
              </w:rPr>
              <w:t>10</w:t>
            </w:r>
          </w:p>
        </w:tc>
        <w:tc>
          <w:tcPr>
            <w:tcW w:w="850" w:type="dxa"/>
          </w:tcPr>
          <w:p w14:paraId="26D90390" w14:textId="77777777" w:rsidR="00D50063" w:rsidRDefault="00B559DE">
            <w:pPr>
              <w:pStyle w:val="TableParagraph"/>
              <w:spacing w:line="275" w:lineRule="exact"/>
              <w:ind w:left="7"/>
              <w:jc w:val="center"/>
              <w:rPr>
                <w:b/>
                <w:sz w:val="24"/>
              </w:rPr>
            </w:pPr>
            <w:r>
              <w:rPr>
                <w:b/>
                <w:sz w:val="24"/>
              </w:rPr>
              <w:t>4</w:t>
            </w:r>
          </w:p>
        </w:tc>
        <w:tc>
          <w:tcPr>
            <w:tcW w:w="851" w:type="dxa"/>
          </w:tcPr>
          <w:p w14:paraId="6E6A61C8" w14:textId="77777777" w:rsidR="00D50063" w:rsidRDefault="00B559DE">
            <w:pPr>
              <w:pStyle w:val="TableParagraph"/>
              <w:spacing w:line="275" w:lineRule="exact"/>
              <w:ind w:right="295"/>
              <w:jc w:val="right"/>
              <w:rPr>
                <w:b/>
                <w:sz w:val="24"/>
              </w:rPr>
            </w:pPr>
            <w:r>
              <w:rPr>
                <w:b/>
                <w:sz w:val="24"/>
              </w:rPr>
              <w:t>80</w:t>
            </w:r>
          </w:p>
        </w:tc>
        <w:tc>
          <w:tcPr>
            <w:tcW w:w="708" w:type="dxa"/>
          </w:tcPr>
          <w:p w14:paraId="023637E3" w14:textId="77777777" w:rsidR="00D50063" w:rsidRDefault="00B559DE">
            <w:pPr>
              <w:pStyle w:val="TableParagraph"/>
              <w:spacing w:line="275" w:lineRule="exact"/>
              <w:ind w:left="152" w:right="145"/>
              <w:jc w:val="center"/>
              <w:rPr>
                <w:b/>
                <w:sz w:val="24"/>
              </w:rPr>
            </w:pPr>
            <w:r>
              <w:rPr>
                <w:b/>
                <w:sz w:val="24"/>
              </w:rPr>
              <w:t>120</w:t>
            </w:r>
          </w:p>
        </w:tc>
        <w:tc>
          <w:tcPr>
            <w:tcW w:w="709" w:type="dxa"/>
          </w:tcPr>
          <w:p w14:paraId="750AA740" w14:textId="77777777" w:rsidR="00D50063" w:rsidRDefault="00B559DE">
            <w:pPr>
              <w:pStyle w:val="TableParagraph"/>
              <w:spacing w:line="275" w:lineRule="exact"/>
              <w:ind w:right="164"/>
              <w:jc w:val="right"/>
              <w:rPr>
                <w:b/>
                <w:sz w:val="24"/>
              </w:rPr>
            </w:pPr>
            <w:r>
              <w:rPr>
                <w:b/>
                <w:sz w:val="24"/>
              </w:rPr>
              <w:t>200</w:t>
            </w:r>
          </w:p>
        </w:tc>
        <w:tc>
          <w:tcPr>
            <w:tcW w:w="709" w:type="dxa"/>
          </w:tcPr>
          <w:p w14:paraId="34BF2D67" w14:textId="77777777" w:rsidR="00D50063" w:rsidRDefault="00B559DE">
            <w:pPr>
              <w:pStyle w:val="TableParagraph"/>
              <w:spacing w:line="275" w:lineRule="exact"/>
              <w:ind w:left="8"/>
              <w:jc w:val="center"/>
              <w:rPr>
                <w:b/>
                <w:sz w:val="24"/>
              </w:rPr>
            </w:pPr>
            <w:r>
              <w:rPr>
                <w:b/>
                <w:sz w:val="24"/>
              </w:rPr>
              <w:t>3</w:t>
            </w:r>
          </w:p>
          <w:p w14:paraId="253D893C" w14:textId="77777777" w:rsidR="00D50063" w:rsidRDefault="00B559DE">
            <w:pPr>
              <w:pStyle w:val="TableParagraph"/>
              <w:spacing w:before="137"/>
              <w:ind w:left="104" w:right="98"/>
              <w:jc w:val="center"/>
              <w:rPr>
                <w:b/>
                <w:sz w:val="24"/>
              </w:rPr>
            </w:pPr>
            <w:r>
              <w:rPr>
                <w:b/>
                <w:sz w:val="24"/>
              </w:rPr>
              <w:t>Hrs</w:t>
            </w:r>
          </w:p>
        </w:tc>
      </w:tr>
      <w:tr w:rsidR="00D50063" w14:paraId="447473C8" w14:textId="77777777">
        <w:trPr>
          <w:trHeight w:val="828"/>
        </w:trPr>
        <w:tc>
          <w:tcPr>
            <w:tcW w:w="1843" w:type="dxa"/>
          </w:tcPr>
          <w:p w14:paraId="0D638537" w14:textId="77777777" w:rsidR="00D50063" w:rsidRDefault="00B559DE">
            <w:pPr>
              <w:pStyle w:val="TableParagraph"/>
              <w:spacing w:line="274" w:lineRule="exact"/>
              <w:ind w:left="106"/>
              <w:rPr>
                <w:b/>
                <w:sz w:val="24"/>
              </w:rPr>
            </w:pPr>
            <w:r>
              <w:rPr>
                <w:b/>
                <w:sz w:val="24"/>
              </w:rPr>
              <w:t>Applied</w:t>
            </w:r>
          </w:p>
          <w:p w14:paraId="3DFA532A" w14:textId="77777777" w:rsidR="00D50063" w:rsidRDefault="00B559DE">
            <w:pPr>
              <w:pStyle w:val="TableParagraph"/>
              <w:spacing w:before="137"/>
              <w:ind w:left="106"/>
              <w:rPr>
                <w:b/>
                <w:sz w:val="24"/>
              </w:rPr>
            </w:pPr>
            <w:r>
              <w:rPr>
                <w:b/>
                <w:sz w:val="24"/>
              </w:rPr>
              <w:t>Pharmacology</w:t>
            </w:r>
          </w:p>
        </w:tc>
        <w:tc>
          <w:tcPr>
            <w:tcW w:w="992" w:type="dxa"/>
          </w:tcPr>
          <w:p w14:paraId="47555756" w14:textId="77777777" w:rsidR="00D50063" w:rsidRDefault="00B559DE">
            <w:pPr>
              <w:pStyle w:val="TableParagraph"/>
              <w:spacing w:line="276" w:lineRule="auto"/>
              <w:ind w:left="106" w:right="136"/>
              <w:rPr>
                <w:b/>
                <w:sz w:val="24"/>
              </w:rPr>
            </w:pPr>
            <w:r>
              <w:rPr>
                <w:b/>
                <w:sz w:val="24"/>
              </w:rPr>
              <w:t>PEN63</w:t>
            </w:r>
            <w:r>
              <w:rPr>
                <w:b/>
                <w:spacing w:val="-57"/>
                <w:sz w:val="24"/>
              </w:rPr>
              <w:t xml:space="preserve"> </w:t>
            </w:r>
            <w:r>
              <w:rPr>
                <w:b/>
                <w:sz w:val="24"/>
              </w:rPr>
              <w:t>7</w:t>
            </w:r>
          </w:p>
        </w:tc>
        <w:tc>
          <w:tcPr>
            <w:tcW w:w="1418" w:type="dxa"/>
          </w:tcPr>
          <w:p w14:paraId="3004595B" w14:textId="77777777" w:rsidR="00D50063" w:rsidRDefault="00B559DE">
            <w:pPr>
              <w:pStyle w:val="TableParagraph"/>
              <w:spacing w:line="274" w:lineRule="exact"/>
              <w:ind w:left="108"/>
              <w:rPr>
                <w:b/>
                <w:sz w:val="24"/>
              </w:rPr>
            </w:pPr>
            <w:r>
              <w:rPr>
                <w:b/>
                <w:sz w:val="24"/>
              </w:rPr>
              <w:t>-</w:t>
            </w:r>
          </w:p>
        </w:tc>
        <w:tc>
          <w:tcPr>
            <w:tcW w:w="1134" w:type="dxa"/>
            <w:vMerge/>
            <w:tcBorders>
              <w:top w:val="nil"/>
            </w:tcBorders>
          </w:tcPr>
          <w:p w14:paraId="31E4CD1A" w14:textId="77777777" w:rsidR="00D50063" w:rsidRDefault="00D50063">
            <w:pPr>
              <w:rPr>
                <w:sz w:val="2"/>
                <w:szCs w:val="2"/>
              </w:rPr>
            </w:pPr>
          </w:p>
        </w:tc>
        <w:tc>
          <w:tcPr>
            <w:tcW w:w="709" w:type="dxa"/>
          </w:tcPr>
          <w:p w14:paraId="319D3E81" w14:textId="77777777" w:rsidR="00D50063" w:rsidRDefault="00B559DE">
            <w:pPr>
              <w:pStyle w:val="TableParagraph"/>
              <w:spacing w:line="274" w:lineRule="exact"/>
              <w:ind w:left="10"/>
              <w:jc w:val="center"/>
              <w:rPr>
                <w:b/>
                <w:sz w:val="24"/>
              </w:rPr>
            </w:pPr>
            <w:r>
              <w:rPr>
                <w:b/>
                <w:sz w:val="24"/>
              </w:rPr>
              <w:t>2</w:t>
            </w:r>
          </w:p>
        </w:tc>
        <w:tc>
          <w:tcPr>
            <w:tcW w:w="850" w:type="dxa"/>
          </w:tcPr>
          <w:p w14:paraId="7873AF74" w14:textId="77777777" w:rsidR="00D50063" w:rsidRDefault="00B559DE">
            <w:pPr>
              <w:pStyle w:val="TableParagraph"/>
              <w:spacing w:line="274" w:lineRule="exact"/>
              <w:ind w:left="9"/>
              <w:jc w:val="center"/>
              <w:rPr>
                <w:b/>
                <w:sz w:val="24"/>
              </w:rPr>
            </w:pPr>
            <w:r>
              <w:rPr>
                <w:b/>
                <w:sz w:val="24"/>
              </w:rPr>
              <w:t>-</w:t>
            </w:r>
          </w:p>
        </w:tc>
        <w:tc>
          <w:tcPr>
            <w:tcW w:w="851" w:type="dxa"/>
          </w:tcPr>
          <w:p w14:paraId="091EF81E" w14:textId="77777777" w:rsidR="00D50063" w:rsidRDefault="00B559DE">
            <w:pPr>
              <w:pStyle w:val="TableParagraph"/>
              <w:spacing w:line="274" w:lineRule="exact"/>
              <w:ind w:left="9"/>
              <w:jc w:val="center"/>
              <w:rPr>
                <w:b/>
                <w:sz w:val="24"/>
              </w:rPr>
            </w:pPr>
            <w:r>
              <w:rPr>
                <w:b/>
                <w:sz w:val="24"/>
              </w:rPr>
              <w:t>2</w:t>
            </w:r>
          </w:p>
        </w:tc>
        <w:tc>
          <w:tcPr>
            <w:tcW w:w="850" w:type="dxa"/>
          </w:tcPr>
          <w:p w14:paraId="04215DDC" w14:textId="77777777" w:rsidR="00D50063" w:rsidRDefault="00B559DE">
            <w:pPr>
              <w:pStyle w:val="TableParagraph"/>
              <w:spacing w:line="274" w:lineRule="exact"/>
              <w:ind w:left="7"/>
              <w:jc w:val="center"/>
              <w:rPr>
                <w:b/>
                <w:sz w:val="24"/>
              </w:rPr>
            </w:pPr>
            <w:r>
              <w:rPr>
                <w:b/>
                <w:sz w:val="24"/>
              </w:rPr>
              <w:t>2</w:t>
            </w:r>
          </w:p>
        </w:tc>
        <w:tc>
          <w:tcPr>
            <w:tcW w:w="851" w:type="dxa"/>
          </w:tcPr>
          <w:p w14:paraId="0F1A74ED" w14:textId="77777777" w:rsidR="00D50063" w:rsidRDefault="00B559DE">
            <w:pPr>
              <w:pStyle w:val="TableParagraph"/>
              <w:spacing w:line="274" w:lineRule="exact"/>
              <w:ind w:right="235"/>
              <w:jc w:val="right"/>
              <w:rPr>
                <w:b/>
                <w:sz w:val="24"/>
              </w:rPr>
            </w:pPr>
            <w:r>
              <w:rPr>
                <w:b/>
                <w:sz w:val="24"/>
              </w:rPr>
              <w:t>100</w:t>
            </w:r>
          </w:p>
        </w:tc>
        <w:tc>
          <w:tcPr>
            <w:tcW w:w="708" w:type="dxa"/>
          </w:tcPr>
          <w:p w14:paraId="05045DD3" w14:textId="77777777" w:rsidR="00D50063" w:rsidRDefault="00B559DE">
            <w:pPr>
              <w:pStyle w:val="TableParagraph"/>
              <w:spacing w:line="274" w:lineRule="exact"/>
              <w:ind w:left="10"/>
              <w:jc w:val="center"/>
              <w:rPr>
                <w:b/>
                <w:sz w:val="24"/>
              </w:rPr>
            </w:pPr>
            <w:r>
              <w:rPr>
                <w:b/>
                <w:sz w:val="24"/>
              </w:rPr>
              <w:t>-</w:t>
            </w:r>
          </w:p>
        </w:tc>
        <w:tc>
          <w:tcPr>
            <w:tcW w:w="709" w:type="dxa"/>
          </w:tcPr>
          <w:p w14:paraId="13902433" w14:textId="77777777" w:rsidR="00D50063" w:rsidRDefault="00B559DE">
            <w:pPr>
              <w:pStyle w:val="TableParagraph"/>
              <w:spacing w:line="274" w:lineRule="exact"/>
              <w:ind w:right="164"/>
              <w:jc w:val="right"/>
              <w:rPr>
                <w:b/>
                <w:sz w:val="24"/>
              </w:rPr>
            </w:pPr>
            <w:r>
              <w:rPr>
                <w:b/>
                <w:sz w:val="24"/>
              </w:rPr>
              <w:t>100</w:t>
            </w:r>
          </w:p>
        </w:tc>
        <w:tc>
          <w:tcPr>
            <w:tcW w:w="709" w:type="dxa"/>
          </w:tcPr>
          <w:p w14:paraId="1BC96304" w14:textId="77777777" w:rsidR="00D50063" w:rsidRDefault="00B559DE">
            <w:pPr>
              <w:pStyle w:val="TableParagraph"/>
              <w:spacing w:line="274" w:lineRule="exact"/>
              <w:ind w:left="8"/>
              <w:jc w:val="center"/>
              <w:rPr>
                <w:b/>
                <w:sz w:val="24"/>
              </w:rPr>
            </w:pPr>
            <w:r>
              <w:rPr>
                <w:b/>
                <w:sz w:val="24"/>
              </w:rPr>
              <w:t>2</w:t>
            </w:r>
          </w:p>
          <w:p w14:paraId="17E8438F" w14:textId="77777777" w:rsidR="00D50063" w:rsidRDefault="00B559DE">
            <w:pPr>
              <w:pStyle w:val="TableParagraph"/>
              <w:spacing w:before="137"/>
              <w:ind w:left="104" w:right="98"/>
              <w:jc w:val="center"/>
              <w:rPr>
                <w:b/>
                <w:sz w:val="24"/>
              </w:rPr>
            </w:pPr>
            <w:r>
              <w:rPr>
                <w:b/>
                <w:sz w:val="24"/>
              </w:rPr>
              <w:t>Hrs</w:t>
            </w:r>
          </w:p>
        </w:tc>
      </w:tr>
      <w:tr w:rsidR="00D50063" w14:paraId="47631BFD" w14:textId="77777777">
        <w:trPr>
          <w:trHeight w:val="827"/>
        </w:trPr>
        <w:tc>
          <w:tcPr>
            <w:tcW w:w="1843" w:type="dxa"/>
          </w:tcPr>
          <w:p w14:paraId="428A874A" w14:textId="77777777" w:rsidR="00D50063" w:rsidRDefault="00B559DE">
            <w:pPr>
              <w:pStyle w:val="TableParagraph"/>
              <w:spacing w:line="274" w:lineRule="exact"/>
              <w:ind w:left="106"/>
              <w:rPr>
                <w:b/>
                <w:sz w:val="24"/>
              </w:rPr>
            </w:pPr>
            <w:r>
              <w:rPr>
                <w:b/>
                <w:sz w:val="24"/>
              </w:rPr>
              <w:t>Pediatric</w:t>
            </w:r>
          </w:p>
          <w:p w14:paraId="5774EE3C" w14:textId="77777777" w:rsidR="00D50063" w:rsidRDefault="00B559DE">
            <w:pPr>
              <w:pStyle w:val="TableParagraph"/>
              <w:spacing w:before="137"/>
              <w:ind w:left="106"/>
              <w:rPr>
                <w:b/>
                <w:sz w:val="24"/>
              </w:rPr>
            </w:pPr>
            <w:r>
              <w:rPr>
                <w:b/>
                <w:sz w:val="24"/>
              </w:rPr>
              <w:t>Psychology</w:t>
            </w:r>
          </w:p>
        </w:tc>
        <w:tc>
          <w:tcPr>
            <w:tcW w:w="992" w:type="dxa"/>
          </w:tcPr>
          <w:p w14:paraId="3BE45128" w14:textId="77777777" w:rsidR="00D50063" w:rsidRDefault="00B559DE">
            <w:pPr>
              <w:pStyle w:val="TableParagraph"/>
              <w:spacing w:line="276" w:lineRule="auto"/>
              <w:ind w:left="106" w:right="136"/>
              <w:rPr>
                <w:b/>
                <w:sz w:val="24"/>
              </w:rPr>
            </w:pPr>
            <w:r>
              <w:rPr>
                <w:b/>
                <w:sz w:val="24"/>
              </w:rPr>
              <w:t>PEN63</w:t>
            </w:r>
            <w:r>
              <w:rPr>
                <w:b/>
                <w:spacing w:val="-57"/>
                <w:sz w:val="24"/>
              </w:rPr>
              <w:t xml:space="preserve"> </w:t>
            </w:r>
            <w:r>
              <w:rPr>
                <w:b/>
                <w:sz w:val="24"/>
              </w:rPr>
              <w:t>8</w:t>
            </w:r>
          </w:p>
        </w:tc>
        <w:tc>
          <w:tcPr>
            <w:tcW w:w="1418" w:type="dxa"/>
          </w:tcPr>
          <w:p w14:paraId="410A51CF" w14:textId="77777777" w:rsidR="00D50063" w:rsidRDefault="00B559DE">
            <w:pPr>
              <w:pStyle w:val="TableParagraph"/>
              <w:spacing w:line="274" w:lineRule="exact"/>
              <w:ind w:left="108"/>
              <w:rPr>
                <w:b/>
                <w:sz w:val="24"/>
              </w:rPr>
            </w:pPr>
            <w:r>
              <w:rPr>
                <w:b/>
                <w:sz w:val="24"/>
              </w:rPr>
              <w:t>-</w:t>
            </w:r>
          </w:p>
        </w:tc>
        <w:tc>
          <w:tcPr>
            <w:tcW w:w="1134" w:type="dxa"/>
            <w:vMerge/>
            <w:tcBorders>
              <w:top w:val="nil"/>
            </w:tcBorders>
          </w:tcPr>
          <w:p w14:paraId="43F149B7" w14:textId="77777777" w:rsidR="00D50063" w:rsidRDefault="00D50063">
            <w:pPr>
              <w:rPr>
                <w:sz w:val="2"/>
                <w:szCs w:val="2"/>
              </w:rPr>
            </w:pPr>
          </w:p>
        </w:tc>
        <w:tc>
          <w:tcPr>
            <w:tcW w:w="709" w:type="dxa"/>
          </w:tcPr>
          <w:p w14:paraId="1AA5D151" w14:textId="77777777" w:rsidR="00D50063" w:rsidRDefault="00B559DE">
            <w:pPr>
              <w:pStyle w:val="TableParagraph"/>
              <w:spacing w:line="274" w:lineRule="exact"/>
              <w:ind w:left="10"/>
              <w:jc w:val="center"/>
              <w:rPr>
                <w:b/>
                <w:sz w:val="24"/>
              </w:rPr>
            </w:pPr>
            <w:r>
              <w:rPr>
                <w:b/>
                <w:sz w:val="24"/>
              </w:rPr>
              <w:t>2</w:t>
            </w:r>
          </w:p>
        </w:tc>
        <w:tc>
          <w:tcPr>
            <w:tcW w:w="850" w:type="dxa"/>
          </w:tcPr>
          <w:p w14:paraId="665BD01D" w14:textId="77777777" w:rsidR="00D50063" w:rsidRDefault="00B559DE">
            <w:pPr>
              <w:pStyle w:val="TableParagraph"/>
              <w:spacing w:line="274" w:lineRule="exact"/>
              <w:ind w:left="9"/>
              <w:jc w:val="center"/>
              <w:rPr>
                <w:b/>
                <w:sz w:val="24"/>
              </w:rPr>
            </w:pPr>
            <w:r>
              <w:rPr>
                <w:b/>
                <w:sz w:val="24"/>
              </w:rPr>
              <w:t>-</w:t>
            </w:r>
          </w:p>
        </w:tc>
        <w:tc>
          <w:tcPr>
            <w:tcW w:w="851" w:type="dxa"/>
          </w:tcPr>
          <w:p w14:paraId="6B4BD182" w14:textId="77777777" w:rsidR="00D50063" w:rsidRDefault="00B559DE">
            <w:pPr>
              <w:pStyle w:val="TableParagraph"/>
              <w:spacing w:line="274" w:lineRule="exact"/>
              <w:ind w:left="9"/>
              <w:jc w:val="center"/>
              <w:rPr>
                <w:b/>
                <w:sz w:val="24"/>
              </w:rPr>
            </w:pPr>
            <w:r>
              <w:rPr>
                <w:b/>
                <w:sz w:val="24"/>
              </w:rPr>
              <w:t>2</w:t>
            </w:r>
          </w:p>
        </w:tc>
        <w:tc>
          <w:tcPr>
            <w:tcW w:w="850" w:type="dxa"/>
          </w:tcPr>
          <w:p w14:paraId="56B1546C" w14:textId="77777777" w:rsidR="00D50063" w:rsidRDefault="00B559DE">
            <w:pPr>
              <w:pStyle w:val="TableParagraph"/>
              <w:spacing w:line="274" w:lineRule="exact"/>
              <w:ind w:left="7"/>
              <w:jc w:val="center"/>
              <w:rPr>
                <w:b/>
                <w:sz w:val="24"/>
              </w:rPr>
            </w:pPr>
            <w:r>
              <w:rPr>
                <w:b/>
                <w:sz w:val="24"/>
              </w:rPr>
              <w:t>2</w:t>
            </w:r>
          </w:p>
        </w:tc>
        <w:tc>
          <w:tcPr>
            <w:tcW w:w="851" w:type="dxa"/>
          </w:tcPr>
          <w:p w14:paraId="6C009829" w14:textId="77777777" w:rsidR="00D50063" w:rsidRDefault="00B559DE">
            <w:pPr>
              <w:pStyle w:val="TableParagraph"/>
              <w:spacing w:line="274" w:lineRule="exact"/>
              <w:ind w:right="235"/>
              <w:jc w:val="right"/>
              <w:rPr>
                <w:b/>
                <w:sz w:val="24"/>
              </w:rPr>
            </w:pPr>
            <w:r>
              <w:rPr>
                <w:b/>
                <w:sz w:val="24"/>
              </w:rPr>
              <w:t>100</w:t>
            </w:r>
          </w:p>
        </w:tc>
        <w:tc>
          <w:tcPr>
            <w:tcW w:w="708" w:type="dxa"/>
          </w:tcPr>
          <w:p w14:paraId="6DDA506E" w14:textId="77777777" w:rsidR="00D50063" w:rsidRDefault="00B559DE">
            <w:pPr>
              <w:pStyle w:val="TableParagraph"/>
              <w:spacing w:line="274" w:lineRule="exact"/>
              <w:ind w:left="10"/>
              <w:jc w:val="center"/>
              <w:rPr>
                <w:b/>
                <w:sz w:val="24"/>
              </w:rPr>
            </w:pPr>
            <w:r>
              <w:rPr>
                <w:b/>
                <w:sz w:val="24"/>
              </w:rPr>
              <w:t>-</w:t>
            </w:r>
          </w:p>
        </w:tc>
        <w:tc>
          <w:tcPr>
            <w:tcW w:w="709" w:type="dxa"/>
          </w:tcPr>
          <w:p w14:paraId="6B4C8FC2" w14:textId="77777777" w:rsidR="00D50063" w:rsidRDefault="00B559DE">
            <w:pPr>
              <w:pStyle w:val="TableParagraph"/>
              <w:spacing w:line="274" w:lineRule="exact"/>
              <w:ind w:right="164"/>
              <w:jc w:val="right"/>
              <w:rPr>
                <w:b/>
                <w:sz w:val="24"/>
              </w:rPr>
            </w:pPr>
            <w:r>
              <w:rPr>
                <w:b/>
                <w:sz w:val="24"/>
              </w:rPr>
              <w:t>100</w:t>
            </w:r>
          </w:p>
        </w:tc>
        <w:tc>
          <w:tcPr>
            <w:tcW w:w="709" w:type="dxa"/>
          </w:tcPr>
          <w:p w14:paraId="7333F2CB" w14:textId="77777777" w:rsidR="00D50063" w:rsidRDefault="00B559DE">
            <w:pPr>
              <w:pStyle w:val="TableParagraph"/>
              <w:spacing w:line="274" w:lineRule="exact"/>
              <w:ind w:left="8"/>
              <w:jc w:val="center"/>
              <w:rPr>
                <w:b/>
                <w:sz w:val="24"/>
              </w:rPr>
            </w:pPr>
            <w:r>
              <w:rPr>
                <w:b/>
                <w:sz w:val="24"/>
              </w:rPr>
              <w:t>2</w:t>
            </w:r>
          </w:p>
          <w:p w14:paraId="2AF6568D" w14:textId="77777777" w:rsidR="00D50063" w:rsidRDefault="00B559DE">
            <w:pPr>
              <w:pStyle w:val="TableParagraph"/>
              <w:spacing w:before="137"/>
              <w:ind w:left="104" w:right="98"/>
              <w:jc w:val="center"/>
              <w:rPr>
                <w:b/>
                <w:sz w:val="24"/>
              </w:rPr>
            </w:pPr>
            <w:r>
              <w:rPr>
                <w:b/>
                <w:sz w:val="24"/>
              </w:rPr>
              <w:t>Hrs</w:t>
            </w:r>
          </w:p>
        </w:tc>
      </w:tr>
      <w:tr w:rsidR="00D50063" w14:paraId="0B392425" w14:textId="77777777">
        <w:trPr>
          <w:trHeight w:val="827"/>
        </w:trPr>
        <w:tc>
          <w:tcPr>
            <w:tcW w:w="1843" w:type="dxa"/>
          </w:tcPr>
          <w:p w14:paraId="40359EAA" w14:textId="77777777" w:rsidR="00D50063" w:rsidRDefault="00B559DE">
            <w:pPr>
              <w:pStyle w:val="TableParagraph"/>
              <w:ind w:left="106"/>
              <w:rPr>
                <w:b/>
                <w:sz w:val="24"/>
              </w:rPr>
            </w:pPr>
            <w:r>
              <w:rPr>
                <w:b/>
                <w:sz w:val="24"/>
              </w:rPr>
              <w:t>Elective</w:t>
            </w:r>
            <w:r>
              <w:rPr>
                <w:b/>
                <w:spacing w:val="-2"/>
                <w:sz w:val="24"/>
              </w:rPr>
              <w:t xml:space="preserve"> </w:t>
            </w:r>
            <w:r>
              <w:rPr>
                <w:b/>
                <w:sz w:val="24"/>
              </w:rPr>
              <w:t>course</w:t>
            </w:r>
          </w:p>
        </w:tc>
        <w:tc>
          <w:tcPr>
            <w:tcW w:w="992" w:type="dxa"/>
          </w:tcPr>
          <w:p w14:paraId="6414ACDB" w14:textId="77777777" w:rsidR="00D50063" w:rsidRDefault="00B559DE">
            <w:pPr>
              <w:pStyle w:val="TableParagraph"/>
              <w:ind w:left="106"/>
              <w:rPr>
                <w:b/>
                <w:sz w:val="24"/>
              </w:rPr>
            </w:pPr>
            <w:r>
              <w:rPr>
                <w:b/>
                <w:sz w:val="24"/>
              </w:rPr>
              <w:t>ELC</w:t>
            </w:r>
          </w:p>
        </w:tc>
        <w:tc>
          <w:tcPr>
            <w:tcW w:w="1418" w:type="dxa"/>
          </w:tcPr>
          <w:p w14:paraId="08384A3E" w14:textId="77777777" w:rsidR="00D50063" w:rsidRDefault="00B559DE">
            <w:pPr>
              <w:pStyle w:val="TableParagraph"/>
              <w:ind w:left="108"/>
              <w:rPr>
                <w:b/>
                <w:sz w:val="24"/>
              </w:rPr>
            </w:pPr>
            <w:r>
              <w:rPr>
                <w:b/>
                <w:sz w:val="24"/>
              </w:rPr>
              <w:t>-</w:t>
            </w:r>
          </w:p>
        </w:tc>
        <w:tc>
          <w:tcPr>
            <w:tcW w:w="1134" w:type="dxa"/>
            <w:vMerge/>
            <w:tcBorders>
              <w:top w:val="nil"/>
            </w:tcBorders>
          </w:tcPr>
          <w:p w14:paraId="7284E996" w14:textId="77777777" w:rsidR="00D50063" w:rsidRDefault="00D50063">
            <w:pPr>
              <w:rPr>
                <w:sz w:val="2"/>
                <w:szCs w:val="2"/>
              </w:rPr>
            </w:pPr>
          </w:p>
        </w:tc>
        <w:tc>
          <w:tcPr>
            <w:tcW w:w="709" w:type="dxa"/>
          </w:tcPr>
          <w:p w14:paraId="7002211E" w14:textId="77777777" w:rsidR="00D50063" w:rsidRDefault="00B559DE">
            <w:pPr>
              <w:pStyle w:val="TableParagraph"/>
              <w:ind w:left="10"/>
              <w:jc w:val="center"/>
              <w:rPr>
                <w:b/>
                <w:sz w:val="24"/>
              </w:rPr>
            </w:pPr>
            <w:r>
              <w:rPr>
                <w:b/>
                <w:sz w:val="24"/>
              </w:rPr>
              <w:t>2</w:t>
            </w:r>
          </w:p>
        </w:tc>
        <w:tc>
          <w:tcPr>
            <w:tcW w:w="850" w:type="dxa"/>
          </w:tcPr>
          <w:p w14:paraId="1CBD5F08" w14:textId="77777777" w:rsidR="00D50063" w:rsidRDefault="00B559DE">
            <w:pPr>
              <w:pStyle w:val="TableParagraph"/>
              <w:ind w:left="9"/>
              <w:jc w:val="center"/>
              <w:rPr>
                <w:b/>
                <w:sz w:val="24"/>
              </w:rPr>
            </w:pPr>
            <w:r>
              <w:rPr>
                <w:b/>
                <w:sz w:val="24"/>
              </w:rPr>
              <w:t>-</w:t>
            </w:r>
          </w:p>
        </w:tc>
        <w:tc>
          <w:tcPr>
            <w:tcW w:w="851" w:type="dxa"/>
          </w:tcPr>
          <w:p w14:paraId="27F3755F" w14:textId="77777777" w:rsidR="00D50063" w:rsidRDefault="00B559DE">
            <w:pPr>
              <w:pStyle w:val="TableParagraph"/>
              <w:ind w:left="9"/>
              <w:jc w:val="center"/>
              <w:rPr>
                <w:b/>
                <w:sz w:val="24"/>
              </w:rPr>
            </w:pPr>
            <w:r>
              <w:rPr>
                <w:b/>
                <w:sz w:val="24"/>
              </w:rPr>
              <w:t>2</w:t>
            </w:r>
          </w:p>
        </w:tc>
        <w:tc>
          <w:tcPr>
            <w:tcW w:w="850" w:type="dxa"/>
          </w:tcPr>
          <w:p w14:paraId="41EA9195" w14:textId="77777777" w:rsidR="00D50063" w:rsidRDefault="00B559DE">
            <w:pPr>
              <w:pStyle w:val="TableParagraph"/>
              <w:ind w:left="7"/>
              <w:jc w:val="center"/>
              <w:rPr>
                <w:b/>
                <w:sz w:val="24"/>
              </w:rPr>
            </w:pPr>
            <w:r>
              <w:rPr>
                <w:b/>
                <w:sz w:val="24"/>
              </w:rPr>
              <w:t>2</w:t>
            </w:r>
          </w:p>
        </w:tc>
        <w:tc>
          <w:tcPr>
            <w:tcW w:w="851" w:type="dxa"/>
          </w:tcPr>
          <w:p w14:paraId="5EDFD353" w14:textId="77777777" w:rsidR="00D50063" w:rsidRDefault="00B559DE">
            <w:pPr>
              <w:pStyle w:val="TableParagraph"/>
              <w:ind w:right="235"/>
              <w:jc w:val="right"/>
              <w:rPr>
                <w:b/>
                <w:sz w:val="24"/>
              </w:rPr>
            </w:pPr>
            <w:r>
              <w:rPr>
                <w:b/>
                <w:sz w:val="24"/>
              </w:rPr>
              <w:t>100</w:t>
            </w:r>
          </w:p>
        </w:tc>
        <w:tc>
          <w:tcPr>
            <w:tcW w:w="708" w:type="dxa"/>
          </w:tcPr>
          <w:p w14:paraId="4BBAFAF5" w14:textId="77777777" w:rsidR="00D50063" w:rsidRDefault="00B559DE">
            <w:pPr>
              <w:pStyle w:val="TableParagraph"/>
              <w:ind w:left="10"/>
              <w:jc w:val="center"/>
              <w:rPr>
                <w:b/>
                <w:sz w:val="24"/>
              </w:rPr>
            </w:pPr>
            <w:r>
              <w:rPr>
                <w:b/>
                <w:sz w:val="24"/>
              </w:rPr>
              <w:t>-</w:t>
            </w:r>
          </w:p>
        </w:tc>
        <w:tc>
          <w:tcPr>
            <w:tcW w:w="709" w:type="dxa"/>
          </w:tcPr>
          <w:p w14:paraId="5F3A60BE" w14:textId="77777777" w:rsidR="00D50063" w:rsidRDefault="00B559DE">
            <w:pPr>
              <w:pStyle w:val="TableParagraph"/>
              <w:ind w:right="164"/>
              <w:jc w:val="right"/>
              <w:rPr>
                <w:b/>
                <w:sz w:val="24"/>
              </w:rPr>
            </w:pPr>
            <w:r>
              <w:rPr>
                <w:b/>
                <w:sz w:val="24"/>
              </w:rPr>
              <w:t>100</w:t>
            </w:r>
          </w:p>
        </w:tc>
        <w:tc>
          <w:tcPr>
            <w:tcW w:w="709" w:type="dxa"/>
          </w:tcPr>
          <w:p w14:paraId="5D9E4DC3" w14:textId="77777777" w:rsidR="00D50063" w:rsidRDefault="00B559DE">
            <w:pPr>
              <w:pStyle w:val="TableParagraph"/>
              <w:ind w:left="8"/>
              <w:jc w:val="center"/>
              <w:rPr>
                <w:b/>
                <w:sz w:val="24"/>
              </w:rPr>
            </w:pPr>
            <w:r>
              <w:rPr>
                <w:b/>
                <w:sz w:val="24"/>
              </w:rPr>
              <w:t>2</w:t>
            </w:r>
          </w:p>
          <w:p w14:paraId="1D1A0B88" w14:textId="77777777" w:rsidR="00D50063" w:rsidRDefault="00B559DE">
            <w:pPr>
              <w:pStyle w:val="TableParagraph"/>
              <w:spacing w:before="137"/>
              <w:ind w:left="104" w:right="98"/>
              <w:jc w:val="center"/>
              <w:rPr>
                <w:b/>
                <w:sz w:val="24"/>
              </w:rPr>
            </w:pPr>
            <w:r>
              <w:rPr>
                <w:b/>
                <w:sz w:val="24"/>
              </w:rPr>
              <w:t>Hrs</w:t>
            </w:r>
          </w:p>
        </w:tc>
      </w:tr>
      <w:tr w:rsidR="00D50063" w14:paraId="609811B2" w14:textId="77777777">
        <w:trPr>
          <w:trHeight w:val="413"/>
        </w:trPr>
        <w:tc>
          <w:tcPr>
            <w:tcW w:w="5387" w:type="dxa"/>
            <w:gridSpan w:val="4"/>
          </w:tcPr>
          <w:p w14:paraId="2A2C5AB6" w14:textId="77777777" w:rsidR="00D50063" w:rsidRDefault="00B559DE">
            <w:pPr>
              <w:pStyle w:val="TableParagraph"/>
              <w:ind w:left="106"/>
              <w:rPr>
                <w:b/>
                <w:sz w:val="24"/>
              </w:rPr>
            </w:pPr>
            <w:r>
              <w:rPr>
                <w:b/>
                <w:sz w:val="24"/>
              </w:rPr>
              <w:t>Total</w:t>
            </w:r>
          </w:p>
        </w:tc>
        <w:tc>
          <w:tcPr>
            <w:tcW w:w="709" w:type="dxa"/>
          </w:tcPr>
          <w:p w14:paraId="02A0C599" w14:textId="77777777" w:rsidR="00D50063" w:rsidRDefault="00B559DE">
            <w:pPr>
              <w:pStyle w:val="TableParagraph"/>
              <w:ind w:left="10"/>
              <w:jc w:val="center"/>
              <w:rPr>
                <w:b/>
                <w:sz w:val="24"/>
              </w:rPr>
            </w:pPr>
            <w:r>
              <w:rPr>
                <w:b/>
                <w:sz w:val="24"/>
              </w:rPr>
              <w:t>9</w:t>
            </w:r>
          </w:p>
        </w:tc>
        <w:tc>
          <w:tcPr>
            <w:tcW w:w="850" w:type="dxa"/>
          </w:tcPr>
          <w:p w14:paraId="6CC92B03" w14:textId="77777777" w:rsidR="00D50063" w:rsidRDefault="00B559DE">
            <w:pPr>
              <w:pStyle w:val="TableParagraph"/>
              <w:ind w:left="11"/>
              <w:jc w:val="center"/>
              <w:rPr>
                <w:b/>
                <w:sz w:val="24"/>
              </w:rPr>
            </w:pPr>
            <w:r>
              <w:rPr>
                <w:b/>
                <w:sz w:val="24"/>
              </w:rPr>
              <w:t>9</w:t>
            </w:r>
          </w:p>
        </w:tc>
        <w:tc>
          <w:tcPr>
            <w:tcW w:w="851" w:type="dxa"/>
          </w:tcPr>
          <w:p w14:paraId="7C840747" w14:textId="77777777" w:rsidR="00D50063" w:rsidRDefault="00B559DE">
            <w:pPr>
              <w:pStyle w:val="TableParagraph"/>
              <w:ind w:left="131" w:right="122"/>
              <w:jc w:val="center"/>
              <w:rPr>
                <w:b/>
                <w:sz w:val="24"/>
              </w:rPr>
            </w:pPr>
            <w:r>
              <w:rPr>
                <w:b/>
                <w:sz w:val="24"/>
              </w:rPr>
              <w:t>18</w:t>
            </w:r>
          </w:p>
        </w:tc>
        <w:tc>
          <w:tcPr>
            <w:tcW w:w="850" w:type="dxa"/>
          </w:tcPr>
          <w:p w14:paraId="70182301" w14:textId="77777777" w:rsidR="00D50063" w:rsidRDefault="00B559DE">
            <w:pPr>
              <w:pStyle w:val="TableParagraph"/>
              <w:ind w:left="281" w:right="274"/>
              <w:jc w:val="center"/>
              <w:rPr>
                <w:b/>
                <w:sz w:val="24"/>
              </w:rPr>
            </w:pPr>
            <w:r>
              <w:rPr>
                <w:b/>
                <w:sz w:val="24"/>
              </w:rPr>
              <w:t>12</w:t>
            </w:r>
          </w:p>
        </w:tc>
        <w:tc>
          <w:tcPr>
            <w:tcW w:w="851" w:type="dxa"/>
          </w:tcPr>
          <w:p w14:paraId="6903D313" w14:textId="77777777" w:rsidR="00D50063" w:rsidRDefault="00B559DE">
            <w:pPr>
              <w:pStyle w:val="TableParagraph"/>
              <w:ind w:right="235"/>
              <w:jc w:val="right"/>
              <w:rPr>
                <w:b/>
                <w:sz w:val="24"/>
              </w:rPr>
            </w:pPr>
            <w:r>
              <w:rPr>
                <w:b/>
                <w:sz w:val="24"/>
              </w:rPr>
              <w:t>440</w:t>
            </w:r>
          </w:p>
        </w:tc>
        <w:tc>
          <w:tcPr>
            <w:tcW w:w="708" w:type="dxa"/>
          </w:tcPr>
          <w:p w14:paraId="52C56787" w14:textId="77777777" w:rsidR="00D50063" w:rsidRDefault="00B559DE">
            <w:pPr>
              <w:pStyle w:val="TableParagraph"/>
              <w:ind w:left="152" w:right="145"/>
              <w:jc w:val="center"/>
              <w:rPr>
                <w:b/>
                <w:sz w:val="24"/>
              </w:rPr>
            </w:pPr>
            <w:r>
              <w:rPr>
                <w:b/>
                <w:sz w:val="24"/>
              </w:rPr>
              <w:t>160</w:t>
            </w:r>
          </w:p>
        </w:tc>
        <w:tc>
          <w:tcPr>
            <w:tcW w:w="709" w:type="dxa"/>
          </w:tcPr>
          <w:p w14:paraId="7A2187E5" w14:textId="77777777" w:rsidR="00D50063" w:rsidRDefault="00B559DE">
            <w:pPr>
              <w:pStyle w:val="TableParagraph"/>
              <w:ind w:right="164"/>
              <w:jc w:val="right"/>
              <w:rPr>
                <w:b/>
                <w:sz w:val="24"/>
              </w:rPr>
            </w:pPr>
            <w:r>
              <w:rPr>
                <w:b/>
                <w:sz w:val="24"/>
              </w:rPr>
              <w:t>600</w:t>
            </w:r>
          </w:p>
        </w:tc>
        <w:tc>
          <w:tcPr>
            <w:tcW w:w="709" w:type="dxa"/>
          </w:tcPr>
          <w:p w14:paraId="736764EF" w14:textId="77777777" w:rsidR="00D50063" w:rsidRDefault="00D50063">
            <w:pPr>
              <w:pStyle w:val="TableParagraph"/>
              <w:rPr>
                <w:sz w:val="24"/>
              </w:rPr>
            </w:pPr>
          </w:p>
        </w:tc>
      </w:tr>
    </w:tbl>
    <w:p w14:paraId="44EBB0A8" w14:textId="77777777" w:rsidR="00D50063" w:rsidRDefault="00D50063">
      <w:pPr>
        <w:rPr>
          <w:sz w:val="24"/>
        </w:rPr>
        <w:sectPr w:rsidR="00D50063">
          <w:pgSz w:w="12240" w:h="15840"/>
          <w:pgMar w:top="1340" w:right="200" w:bottom="960" w:left="140" w:header="730" w:footer="778" w:gutter="0"/>
          <w:cols w:space="720"/>
        </w:sectPr>
      </w:pPr>
    </w:p>
    <w:p w14:paraId="20E4F274" w14:textId="77777777" w:rsidR="00AC3D71" w:rsidRDefault="00AC3D71" w:rsidP="00AC3D71">
      <w:pPr>
        <w:shd w:val="clear" w:color="auto" w:fill="FFFFFF" w:themeFill="background1"/>
        <w:spacing w:before="92"/>
        <w:ind w:left="567" w:right="418"/>
        <w:jc w:val="center"/>
        <w:rPr>
          <w:b/>
          <w:spacing w:val="-1"/>
          <w:sz w:val="32"/>
          <w:szCs w:val="32"/>
        </w:rPr>
      </w:pPr>
    </w:p>
    <w:p w14:paraId="0A360251" w14:textId="77777777" w:rsidR="00D50063" w:rsidRPr="00AC3D71" w:rsidRDefault="00B559DE" w:rsidP="00AC3D71">
      <w:pPr>
        <w:shd w:val="clear" w:color="auto" w:fill="FDE9D9" w:themeFill="accent6" w:themeFillTint="33"/>
        <w:spacing w:before="92"/>
        <w:ind w:left="567" w:right="418"/>
        <w:jc w:val="center"/>
        <w:rPr>
          <w:b/>
          <w:spacing w:val="-1"/>
          <w:sz w:val="32"/>
          <w:szCs w:val="32"/>
        </w:rPr>
      </w:pPr>
      <w:r w:rsidRPr="00AC3D71">
        <w:rPr>
          <w:b/>
          <w:spacing w:val="-1"/>
          <w:sz w:val="32"/>
          <w:szCs w:val="32"/>
        </w:rPr>
        <w:t>The second semester</w:t>
      </w:r>
      <w:r w:rsidR="00C07AE7" w:rsidRPr="00AC3D71">
        <w:rPr>
          <w:b/>
          <w:spacing w:val="-1"/>
          <w:sz w:val="32"/>
          <w:szCs w:val="32"/>
        </w:rPr>
        <w:t xml:space="preserve">: </w:t>
      </w:r>
      <w:r w:rsidRPr="00AC3D71">
        <w:rPr>
          <w:b/>
          <w:spacing w:val="-1"/>
          <w:sz w:val="32"/>
          <w:szCs w:val="32"/>
        </w:rPr>
        <w:t>Psychatric Nursing and Mental Health</w:t>
      </w:r>
    </w:p>
    <w:p w14:paraId="55039D6A" w14:textId="77777777" w:rsidR="00D50063" w:rsidRDefault="00B559DE">
      <w:pPr>
        <w:spacing w:before="208"/>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06BAC9FF"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4ED03CDB" w14:textId="77777777" w:rsidTr="00A24C63">
        <w:trPr>
          <w:trHeight w:val="317"/>
        </w:trPr>
        <w:tc>
          <w:tcPr>
            <w:tcW w:w="1701" w:type="dxa"/>
            <w:vMerge w:val="restart"/>
            <w:shd w:val="clear" w:color="auto" w:fill="FDE9D9" w:themeFill="accent6" w:themeFillTint="33"/>
            <w:vAlign w:val="center"/>
          </w:tcPr>
          <w:p w14:paraId="46E3F0FC" w14:textId="77777777" w:rsidR="00D50063" w:rsidRDefault="00B559DE" w:rsidP="00C07AE7">
            <w:pPr>
              <w:pStyle w:val="TableParagraph"/>
              <w:spacing w:line="274" w:lineRule="exact"/>
              <w:ind w:left="437"/>
              <w:rPr>
                <w:b/>
                <w:sz w:val="24"/>
              </w:rPr>
            </w:pPr>
            <w:r>
              <w:rPr>
                <w:b/>
                <w:sz w:val="24"/>
              </w:rPr>
              <w:t>Courses</w:t>
            </w:r>
          </w:p>
        </w:tc>
        <w:tc>
          <w:tcPr>
            <w:tcW w:w="1134" w:type="dxa"/>
            <w:vMerge w:val="restart"/>
            <w:shd w:val="clear" w:color="auto" w:fill="FDE9D9" w:themeFill="accent6" w:themeFillTint="33"/>
            <w:vAlign w:val="center"/>
          </w:tcPr>
          <w:p w14:paraId="31A0D9FA" w14:textId="77777777" w:rsidR="00D50063" w:rsidRDefault="00B559DE" w:rsidP="00C07AE7">
            <w:pPr>
              <w:pStyle w:val="TableParagraph"/>
              <w:spacing w:line="274" w:lineRule="exact"/>
              <w:ind w:left="253"/>
              <w:rPr>
                <w:b/>
                <w:sz w:val="24"/>
              </w:rPr>
            </w:pPr>
            <w:r>
              <w:rPr>
                <w:b/>
                <w:sz w:val="24"/>
              </w:rPr>
              <w:t>Codes</w:t>
            </w:r>
          </w:p>
        </w:tc>
        <w:tc>
          <w:tcPr>
            <w:tcW w:w="1418" w:type="dxa"/>
            <w:vMerge w:val="restart"/>
            <w:shd w:val="clear" w:color="auto" w:fill="FDE9D9" w:themeFill="accent6" w:themeFillTint="33"/>
            <w:vAlign w:val="center"/>
          </w:tcPr>
          <w:p w14:paraId="02D70AEA" w14:textId="4073CF5C" w:rsidR="00D50063" w:rsidRPr="00A24C63" w:rsidRDefault="00B559DE" w:rsidP="00A24C63">
            <w:pPr>
              <w:pStyle w:val="TableParagraph"/>
              <w:ind w:left="108" w:right="98" w:firstLine="1"/>
              <w:jc w:val="center"/>
              <w:rPr>
                <w:b/>
                <w:sz w:val="20"/>
                <w:szCs w:val="20"/>
              </w:rPr>
            </w:pPr>
            <w:r w:rsidRPr="00A24C63">
              <w:rPr>
                <w:b/>
                <w:sz w:val="20"/>
                <w:szCs w:val="20"/>
              </w:rPr>
              <w:t>Synchroniz</w:t>
            </w:r>
            <w:r w:rsidRPr="00A24C63">
              <w:rPr>
                <w:b/>
                <w:spacing w:val="-57"/>
                <w:sz w:val="20"/>
                <w:szCs w:val="20"/>
              </w:rPr>
              <w:t xml:space="preserve"> </w:t>
            </w:r>
            <w:r w:rsidRPr="00A24C63">
              <w:rPr>
                <w:b/>
                <w:sz w:val="20"/>
                <w:szCs w:val="20"/>
              </w:rPr>
              <w:t>ed</w:t>
            </w:r>
            <w:r w:rsidRPr="00A24C63">
              <w:rPr>
                <w:b/>
                <w:spacing w:val="1"/>
                <w:sz w:val="20"/>
                <w:szCs w:val="20"/>
              </w:rPr>
              <w:t xml:space="preserve"> </w:t>
            </w:r>
            <w:r w:rsidRPr="00A24C63">
              <w:rPr>
                <w:b/>
                <w:sz w:val="20"/>
                <w:szCs w:val="20"/>
              </w:rPr>
              <w:t>requiremen</w:t>
            </w:r>
            <w:r w:rsidR="00A24C63">
              <w:rPr>
                <w:b/>
                <w:sz w:val="20"/>
                <w:szCs w:val="20"/>
              </w:rPr>
              <w:t>t</w:t>
            </w:r>
          </w:p>
          <w:p w14:paraId="0ECA643D" w14:textId="35E6CB53" w:rsidR="00D50063" w:rsidRPr="00A24C63" w:rsidRDefault="00D50063" w:rsidP="00A24C63">
            <w:pPr>
              <w:pStyle w:val="TableParagraph"/>
              <w:ind w:left="7"/>
              <w:jc w:val="center"/>
              <w:rPr>
                <w:b/>
                <w:sz w:val="20"/>
                <w:szCs w:val="20"/>
              </w:rPr>
            </w:pPr>
          </w:p>
        </w:tc>
        <w:tc>
          <w:tcPr>
            <w:tcW w:w="1134" w:type="dxa"/>
            <w:vMerge w:val="restart"/>
            <w:shd w:val="clear" w:color="auto" w:fill="FDE9D9" w:themeFill="accent6" w:themeFillTint="33"/>
            <w:vAlign w:val="center"/>
          </w:tcPr>
          <w:p w14:paraId="0574389B" w14:textId="77777777" w:rsidR="00D50063" w:rsidRPr="00A24C63" w:rsidRDefault="00B559DE" w:rsidP="00A24C63">
            <w:pPr>
              <w:pStyle w:val="TableParagraph"/>
              <w:ind w:left="120" w:right="90" w:firstLine="232"/>
              <w:jc w:val="center"/>
              <w:rPr>
                <w:b/>
                <w:sz w:val="20"/>
                <w:szCs w:val="20"/>
              </w:rPr>
            </w:pPr>
            <w:r w:rsidRPr="00A24C63">
              <w:rPr>
                <w:b/>
                <w:sz w:val="20"/>
                <w:szCs w:val="20"/>
              </w:rPr>
              <w:t>pre-</w:t>
            </w:r>
            <w:r w:rsidRPr="00A24C63">
              <w:rPr>
                <w:b/>
                <w:spacing w:val="1"/>
                <w:sz w:val="20"/>
                <w:szCs w:val="20"/>
              </w:rPr>
              <w:t xml:space="preserve"> </w:t>
            </w:r>
            <w:r w:rsidRPr="00A24C63">
              <w:rPr>
                <w:b/>
                <w:sz w:val="20"/>
                <w:szCs w:val="20"/>
              </w:rPr>
              <w:t>requisite</w:t>
            </w:r>
          </w:p>
        </w:tc>
        <w:tc>
          <w:tcPr>
            <w:tcW w:w="2410" w:type="dxa"/>
            <w:gridSpan w:val="3"/>
            <w:shd w:val="clear" w:color="auto" w:fill="FDE9D9" w:themeFill="accent6" w:themeFillTint="33"/>
            <w:vAlign w:val="center"/>
          </w:tcPr>
          <w:p w14:paraId="56AC3E84" w14:textId="77777777" w:rsidR="00D50063" w:rsidRPr="00A24C63" w:rsidRDefault="00B559DE" w:rsidP="00A24C63">
            <w:pPr>
              <w:pStyle w:val="TableParagraph"/>
              <w:ind w:left="493"/>
              <w:jc w:val="center"/>
              <w:rPr>
                <w:b/>
                <w:sz w:val="20"/>
                <w:szCs w:val="20"/>
              </w:rPr>
            </w:pPr>
            <w:r w:rsidRPr="00A24C63">
              <w:rPr>
                <w:b/>
                <w:sz w:val="20"/>
                <w:szCs w:val="20"/>
              </w:rPr>
              <w:t>Weekly</w:t>
            </w:r>
            <w:r w:rsidRPr="00A24C63">
              <w:rPr>
                <w:b/>
                <w:spacing w:val="-2"/>
                <w:sz w:val="20"/>
                <w:szCs w:val="20"/>
              </w:rPr>
              <w:t xml:space="preserve"> </w:t>
            </w:r>
            <w:r w:rsidRPr="00A24C63">
              <w:rPr>
                <w:b/>
                <w:sz w:val="20"/>
                <w:szCs w:val="20"/>
              </w:rPr>
              <w:t>hours</w:t>
            </w:r>
          </w:p>
        </w:tc>
        <w:tc>
          <w:tcPr>
            <w:tcW w:w="850" w:type="dxa"/>
            <w:vMerge w:val="restart"/>
            <w:shd w:val="clear" w:color="auto" w:fill="FDE9D9" w:themeFill="accent6" w:themeFillTint="33"/>
            <w:vAlign w:val="center"/>
          </w:tcPr>
          <w:p w14:paraId="28E72E3D" w14:textId="77777777" w:rsidR="00D50063" w:rsidRPr="00A24C63" w:rsidRDefault="00B559DE" w:rsidP="00A24C63">
            <w:pPr>
              <w:pStyle w:val="TableParagraph"/>
              <w:ind w:left="131" w:right="119" w:hanging="3"/>
              <w:jc w:val="center"/>
              <w:rPr>
                <w:b/>
                <w:sz w:val="20"/>
                <w:szCs w:val="20"/>
              </w:rPr>
            </w:pPr>
            <w:r w:rsidRPr="00A24C63">
              <w:rPr>
                <w:b/>
                <w:sz w:val="20"/>
                <w:szCs w:val="20"/>
              </w:rPr>
              <w:t>Credi</w:t>
            </w:r>
            <w:r w:rsidRPr="00A24C63">
              <w:rPr>
                <w:b/>
                <w:spacing w:val="-57"/>
                <w:sz w:val="20"/>
                <w:szCs w:val="20"/>
              </w:rPr>
              <w:t xml:space="preserve"> </w:t>
            </w:r>
            <w:r w:rsidRPr="00A24C63">
              <w:rPr>
                <w:b/>
                <w:sz w:val="20"/>
                <w:szCs w:val="20"/>
              </w:rPr>
              <w:t>t</w:t>
            </w:r>
            <w:r w:rsidRPr="00A24C63">
              <w:rPr>
                <w:b/>
                <w:spacing w:val="1"/>
                <w:sz w:val="20"/>
                <w:szCs w:val="20"/>
              </w:rPr>
              <w:t xml:space="preserve"> </w:t>
            </w:r>
            <w:r w:rsidRPr="00A24C63">
              <w:rPr>
                <w:b/>
                <w:sz w:val="20"/>
                <w:szCs w:val="20"/>
              </w:rPr>
              <w:t>hours</w:t>
            </w:r>
          </w:p>
        </w:tc>
        <w:tc>
          <w:tcPr>
            <w:tcW w:w="2977" w:type="dxa"/>
            <w:gridSpan w:val="4"/>
            <w:shd w:val="clear" w:color="auto" w:fill="FDE9D9" w:themeFill="accent6" w:themeFillTint="33"/>
            <w:vAlign w:val="center"/>
          </w:tcPr>
          <w:p w14:paraId="47E59D4C" w14:textId="77777777" w:rsidR="00D50063" w:rsidRPr="00A24C63" w:rsidRDefault="00B559DE" w:rsidP="00A24C63">
            <w:pPr>
              <w:pStyle w:val="TableParagraph"/>
              <w:ind w:left="843"/>
              <w:jc w:val="center"/>
              <w:rPr>
                <w:b/>
                <w:sz w:val="20"/>
                <w:szCs w:val="20"/>
              </w:rPr>
            </w:pPr>
            <w:r w:rsidRPr="00A24C63">
              <w:rPr>
                <w:b/>
                <w:sz w:val="20"/>
                <w:szCs w:val="20"/>
              </w:rPr>
              <w:t>Total</w:t>
            </w:r>
            <w:r w:rsidRPr="00A24C63">
              <w:rPr>
                <w:b/>
                <w:spacing w:val="-2"/>
                <w:sz w:val="20"/>
                <w:szCs w:val="20"/>
              </w:rPr>
              <w:t xml:space="preserve"> </w:t>
            </w:r>
            <w:r w:rsidRPr="00A24C63">
              <w:rPr>
                <w:b/>
                <w:sz w:val="20"/>
                <w:szCs w:val="20"/>
              </w:rPr>
              <w:t>grades</w:t>
            </w:r>
          </w:p>
        </w:tc>
      </w:tr>
      <w:tr w:rsidR="00D50063" w14:paraId="4483D2C2" w14:textId="77777777" w:rsidTr="00A24C63">
        <w:trPr>
          <w:trHeight w:val="970"/>
        </w:trPr>
        <w:tc>
          <w:tcPr>
            <w:tcW w:w="1701" w:type="dxa"/>
            <w:vMerge/>
            <w:tcBorders>
              <w:top w:val="nil"/>
            </w:tcBorders>
            <w:shd w:val="clear" w:color="auto" w:fill="FDE9D9" w:themeFill="accent6" w:themeFillTint="33"/>
          </w:tcPr>
          <w:p w14:paraId="25BB8C01" w14:textId="77777777" w:rsidR="00D50063" w:rsidRDefault="00D50063">
            <w:pPr>
              <w:rPr>
                <w:sz w:val="2"/>
                <w:szCs w:val="2"/>
              </w:rPr>
            </w:pPr>
          </w:p>
        </w:tc>
        <w:tc>
          <w:tcPr>
            <w:tcW w:w="1134" w:type="dxa"/>
            <w:vMerge/>
            <w:tcBorders>
              <w:top w:val="nil"/>
            </w:tcBorders>
            <w:shd w:val="clear" w:color="auto" w:fill="FDE9D9" w:themeFill="accent6" w:themeFillTint="33"/>
          </w:tcPr>
          <w:p w14:paraId="26F6D22A" w14:textId="77777777" w:rsidR="00D50063" w:rsidRDefault="00D50063">
            <w:pPr>
              <w:rPr>
                <w:sz w:val="2"/>
                <w:szCs w:val="2"/>
              </w:rPr>
            </w:pPr>
          </w:p>
        </w:tc>
        <w:tc>
          <w:tcPr>
            <w:tcW w:w="1418" w:type="dxa"/>
            <w:vMerge/>
            <w:tcBorders>
              <w:top w:val="nil"/>
            </w:tcBorders>
            <w:shd w:val="clear" w:color="auto" w:fill="FDE9D9" w:themeFill="accent6" w:themeFillTint="33"/>
            <w:vAlign w:val="center"/>
          </w:tcPr>
          <w:p w14:paraId="65E959E4" w14:textId="77777777" w:rsidR="00D50063" w:rsidRPr="00A24C63" w:rsidRDefault="00D50063" w:rsidP="00A24C63">
            <w:pPr>
              <w:jc w:val="center"/>
              <w:rPr>
                <w:sz w:val="20"/>
                <w:szCs w:val="20"/>
              </w:rPr>
            </w:pPr>
          </w:p>
        </w:tc>
        <w:tc>
          <w:tcPr>
            <w:tcW w:w="1134" w:type="dxa"/>
            <w:vMerge/>
            <w:tcBorders>
              <w:top w:val="nil"/>
            </w:tcBorders>
            <w:shd w:val="clear" w:color="auto" w:fill="FDE9D9" w:themeFill="accent6" w:themeFillTint="33"/>
            <w:vAlign w:val="center"/>
          </w:tcPr>
          <w:p w14:paraId="442A685A" w14:textId="77777777" w:rsidR="00D50063" w:rsidRPr="00A24C63" w:rsidRDefault="00D50063" w:rsidP="00A24C63">
            <w:pPr>
              <w:jc w:val="center"/>
              <w:rPr>
                <w:sz w:val="20"/>
                <w:szCs w:val="20"/>
              </w:rPr>
            </w:pPr>
          </w:p>
        </w:tc>
        <w:tc>
          <w:tcPr>
            <w:tcW w:w="709" w:type="dxa"/>
            <w:shd w:val="clear" w:color="auto" w:fill="FDE9D9" w:themeFill="accent6" w:themeFillTint="33"/>
            <w:vAlign w:val="center"/>
          </w:tcPr>
          <w:p w14:paraId="29F22D72" w14:textId="77777777" w:rsidR="00D50063" w:rsidRPr="00A24C63" w:rsidRDefault="00B559DE" w:rsidP="00A24C63">
            <w:pPr>
              <w:pStyle w:val="TableParagraph"/>
              <w:ind w:left="114" w:right="105" w:firstLine="38"/>
              <w:jc w:val="center"/>
              <w:rPr>
                <w:b/>
                <w:sz w:val="20"/>
                <w:szCs w:val="20"/>
              </w:rPr>
            </w:pPr>
            <w:r w:rsidRPr="00A24C63">
              <w:rPr>
                <w:b/>
                <w:sz w:val="20"/>
                <w:szCs w:val="20"/>
              </w:rPr>
              <w:t>The</w:t>
            </w:r>
            <w:r w:rsidRPr="00A24C63">
              <w:rPr>
                <w:b/>
                <w:spacing w:val="-58"/>
                <w:sz w:val="20"/>
                <w:szCs w:val="20"/>
              </w:rPr>
              <w:t xml:space="preserve"> </w:t>
            </w:r>
            <w:r w:rsidRPr="00A24C63">
              <w:rPr>
                <w:b/>
                <w:spacing w:val="-1"/>
                <w:sz w:val="20"/>
                <w:szCs w:val="20"/>
              </w:rPr>
              <w:t>oreti</w:t>
            </w:r>
            <w:r w:rsidRPr="00A24C63">
              <w:rPr>
                <w:b/>
                <w:spacing w:val="-58"/>
                <w:sz w:val="20"/>
                <w:szCs w:val="20"/>
              </w:rPr>
              <w:t xml:space="preserve"> </w:t>
            </w:r>
            <w:r w:rsidRPr="00A24C63">
              <w:rPr>
                <w:b/>
                <w:sz w:val="20"/>
                <w:szCs w:val="20"/>
              </w:rPr>
              <w:t>cal</w:t>
            </w:r>
          </w:p>
        </w:tc>
        <w:tc>
          <w:tcPr>
            <w:tcW w:w="850" w:type="dxa"/>
            <w:shd w:val="clear" w:color="auto" w:fill="FDE9D9" w:themeFill="accent6" w:themeFillTint="33"/>
            <w:vAlign w:val="center"/>
          </w:tcPr>
          <w:p w14:paraId="4AC645B5" w14:textId="77777777" w:rsidR="00D50063" w:rsidRPr="00A24C63" w:rsidRDefault="00B559DE" w:rsidP="00A24C63">
            <w:pPr>
              <w:pStyle w:val="TableParagraph"/>
              <w:ind w:left="276" w:right="83" w:hanging="166"/>
              <w:jc w:val="center"/>
              <w:rPr>
                <w:b/>
                <w:sz w:val="20"/>
                <w:szCs w:val="20"/>
              </w:rPr>
            </w:pPr>
            <w:r w:rsidRPr="00A24C63">
              <w:rPr>
                <w:b/>
                <w:sz w:val="20"/>
                <w:szCs w:val="20"/>
              </w:rPr>
              <w:t>Practi</w:t>
            </w:r>
            <w:r w:rsidRPr="00A24C63">
              <w:rPr>
                <w:b/>
                <w:spacing w:val="-57"/>
                <w:sz w:val="20"/>
                <w:szCs w:val="20"/>
              </w:rPr>
              <w:t xml:space="preserve"> </w:t>
            </w:r>
            <w:r w:rsidRPr="00A24C63">
              <w:rPr>
                <w:b/>
                <w:sz w:val="20"/>
                <w:szCs w:val="20"/>
              </w:rPr>
              <w:t>cal</w:t>
            </w:r>
          </w:p>
        </w:tc>
        <w:tc>
          <w:tcPr>
            <w:tcW w:w="851" w:type="dxa"/>
            <w:shd w:val="clear" w:color="auto" w:fill="FDE9D9" w:themeFill="accent6" w:themeFillTint="33"/>
            <w:vAlign w:val="center"/>
          </w:tcPr>
          <w:p w14:paraId="336CFBAF" w14:textId="77777777" w:rsidR="00D50063" w:rsidRPr="00A24C63" w:rsidRDefault="00B559DE" w:rsidP="00A24C63">
            <w:pPr>
              <w:pStyle w:val="TableParagraph"/>
              <w:ind w:left="131" w:right="122"/>
              <w:jc w:val="center"/>
              <w:rPr>
                <w:b/>
                <w:sz w:val="20"/>
                <w:szCs w:val="20"/>
              </w:rPr>
            </w:pPr>
            <w:r w:rsidRPr="00A24C63">
              <w:rPr>
                <w:b/>
                <w:sz w:val="20"/>
                <w:szCs w:val="20"/>
              </w:rPr>
              <w:t>Total</w:t>
            </w:r>
          </w:p>
        </w:tc>
        <w:tc>
          <w:tcPr>
            <w:tcW w:w="850" w:type="dxa"/>
            <w:vMerge/>
            <w:tcBorders>
              <w:top w:val="nil"/>
            </w:tcBorders>
            <w:shd w:val="clear" w:color="auto" w:fill="FDE9D9" w:themeFill="accent6" w:themeFillTint="33"/>
            <w:vAlign w:val="center"/>
          </w:tcPr>
          <w:p w14:paraId="770034A0" w14:textId="77777777" w:rsidR="00D50063" w:rsidRPr="00A24C63" w:rsidRDefault="00D50063" w:rsidP="00A24C63">
            <w:pPr>
              <w:jc w:val="center"/>
              <w:rPr>
                <w:sz w:val="20"/>
                <w:szCs w:val="20"/>
              </w:rPr>
            </w:pPr>
          </w:p>
        </w:tc>
        <w:tc>
          <w:tcPr>
            <w:tcW w:w="851" w:type="dxa"/>
            <w:shd w:val="clear" w:color="auto" w:fill="FDE9D9" w:themeFill="accent6" w:themeFillTint="33"/>
            <w:vAlign w:val="center"/>
          </w:tcPr>
          <w:p w14:paraId="5DEFC5F9" w14:textId="77777777" w:rsidR="00D50063" w:rsidRPr="00A24C63" w:rsidRDefault="00B559DE" w:rsidP="00A24C63">
            <w:pPr>
              <w:pStyle w:val="TableParagraph"/>
              <w:ind w:left="152" w:right="83" w:hanging="41"/>
              <w:jc w:val="center"/>
              <w:rPr>
                <w:b/>
                <w:sz w:val="20"/>
                <w:szCs w:val="20"/>
              </w:rPr>
            </w:pPr>
            <w:r w:rsidRPr="00A24C63">
              <w:rPr>
                <w:b/>
                <w:sz w:val="20"/>
                <w:szCs w:val="20"/>
              </w:rPr>
              <w:t>Theor</w:t>
            </w:r>
            <w:r w:rsidRPr="00A24C63">
              <w:rPr>
                <w:b/>
                <w:spacing w:val="-57"/>
                <w:sz w:val="20"/>
                <w:szCs w:val="20"/>
              </w:rPr>
              <w:t xml:space="preserve"> </w:t>
            </w:r>
            <w:r w:rsidRPr="00A24C63">
              <w:rPr>
                <w:b/>
                <w:sz w:val="20"/>
                <w:szCs w:val="20"/>
              </w:rPr>
              <w:t>etical</w:t>
            </w:r>
          </w:p>
        </w:tc>
        <w:tc>
          <w:tcPr>
            <w:tcW w:w="708" w:type="dxa"/>
            <w:shd w:val="clear" w:color="auto" w:fill="FDE9D9" w:themeFill="accent6" w:themeFillTint="33"/>
            <w:vAlign w:val="center"/>
          </w:tcPr>
          <w:p w14:paraId="528AD85E" w14:textId="77777777" w:rsidR="00D50063" w:rsidRPr="00A24C63" w:rsidRDefault="00B559DE" w:rsidP="00A24C63">
            <w:pPr>
              <w:pStyle w:val="TableParagraph"/>
              <w:ind w:left="134" w:right="86" w:hanging="22"/>
              <w:jc w:val="center"/>
              <w:rPr>
                <w:b/>
                <w:sz w:val="20"/>
                <w:szCs w:val="20"/>
              </w:rPr>
            </w:pPr>
            <w:r w:rsidRPr="00A24C63">
              <w:rPr>
                <w:b/>
                <w:sz w:val="20"/>
                <w:szCs w:val="20"/>
              </w:rPr>
              <w:t>Prac</w:t>
            </w:r>
            <w:r w:rsidRPr="00A24C63">
              <w:rPr>
                <w:b/>
                <w:spacing w:val="-58"/>
                <w:sz w:val="20"/>
                <w:szCs w:val="20"/>
              </w:rPr>
              <w:t xml:space="preserve"> </w:t>
            </w:r>
            <w:r w:rsidRPr="00A24C63">
              <w:rPr>
                <w:b/>
                <w:sz w:val="20"/>
                <w:szCs w:val="20"/>
              </w:rPr>
              <w:t>tical</w:t>
            </w:r>
          </w:p>
        </w:tc>
        <w:tc>
          <w:tcPr>
            <w:tcW w:w="709" w:type="dxa"/>
            <w:shd w:val="clear" w:color="auto" w:fill="FDE9D9" w:themeFill="accent6" w:themeFillTint="33"/>
            <w:vAlign w:val="center"/>
          </w:tcPr>
          <w:p w14:paraId="339B721B" w14:textId="77777777" w:rsidR="00D50063" w:rsidRPr="00A24C63" w:rsidRDefault="00B559DE" w:rsidP="00A24C63">
            <w:pPr>
              <w:pStyle w:val="TableParagraph"/>
              <w:ind w:left="106" w:right="98"/>
              <w:jc w:val="center"/>
              <w:rPr>
                <w:b/>
                <w:sz w:val="20"/>
                <w:szCs w:val="20"/>
              </w:rPr>
            </w:pPr>
            <w:r w:rsidRPr="00A24C63">
              <w:rPr>
                <w:b/>
                <w:sz w:val="20"/>
                <w:szCs w:val="20"/>
              </w:rPr>
              <w:t>Tota</w:t>
            </w:r>
            <w:r w:rsidRPr="00A24C63">
              <w:rPr>
                <w:b/>
                <w:spacing w:val="-57"/>
                <w:sz w:val="20"/>
                <w:szCs w:val="20"/>
              </w:rPr>
              <w:t xml:space="preserve"> </w:t>
            </w:r>
            <w:r w:rsidRPr="00A24C63">
              <w:rPr>
                <w:b/>
                <w:sz w:val="20"/>
                <w:szCs w:val="20"/>
              </w:rPr>
              <w:t>l</w:t>
            </w:r>
            <w:r w:rsidRPr="00A24C63">
              <w:rPr>
                <w:b/>
                <w:spacing w:val="1"/>
                <w:sz w:val="20"/>
                <w:szCs w:val="20"/>
              </w:rPr>
              <w:t xml:space="preserve"> </w:t>
            </w:r>
            <w:r w:rsidRPr="00A24C63">
              <w:rPr>
                <w:b/>
                <w:sz w:val="20"/>
                <w:szCs w:val="20"/>
              </w:rPr>
              <w:t>grad</w:t>
            </w:r>
            <w:r w:rsidRPr="00A24C63">
              <w:rPr>
                <w:b/>
                <w:spacing w:val="-57"/>
                <w:sz w:val="20"/>
                <w:szCs w:val="20"/>
              </w:rPr>
              <w:t xml:space="preserve"> </w:t>
            </w:r>
            <w:r w:rsidRPr="00A24C63">
              <w:rPr>
                <w:b/>
                <w:sz w:val="20"/>
                <w:szCs w:val="20"/>
              </w:rPr>
              <w:t>es</w:t>
            </w:r>
          </w:p>
        </w:tc>
        <w:tc>
          <w:tcPr>
            <w:tcW w:w="709" w:type="dxa"/>
            <w:shd w:val="clear" w:color="auto" w:fill="FDE9D9" w:themeFill="accent6" w:themeFillTint="33"/>
            <w:vAlign w:val="center"/>
          </w:tcPr>
          <w:p w14:paraId="6D75351F" w14:textId="77777777" w:rsidR="00D50063" w:rsidRPr="00A24C63" w:rsidRDefault="00B559DE" w:rsidP="00A24C63">
            <w:pPr>
              <w:pStyle w:val="TableParagraph"/>
              <w:ind w:left="118" w:right="104" w:firstLine="21"/>
              <w:jc w:val="center"/>
              <w:rPr>
                <w:b/>
                <w:sz w:val="20"/>
                <w:szCs w:val="20"/>
              </w:rPr>
            </w:pPr>
            <w:r w:rsidRPr="00A24C63">
              <w:rPr>
                <w:b/>
                <w:sz w:val="20"/>
                <w:szCs w:val="20"/>
              </w:rPr>
              <w:t>Tim</w:t>
            </w:r>
            <w:r w:rsidRPr="00A24C63">
              <w:rPr>
                <w:b/>
                <w:spacing w:val="-58"/>
                <w:sz w:val="20"/>
                <w:szCs w:val="20"/>
              </w:rPr>
              <w:t xml:space="preserve"> </w:t>
            </w:r>
            <w:r w:rsidRPr="00A24C63">
              <w:rPr>
                <w:b/>
                <w:sz w:val="20"/>
                <w:szCs w:val="20"/>
              </w:rPr>
              <w:t>e for</w:t>
            </w:r>
            <w:r w:rsidRPr="00A24C63">
              <w:rPr>
                <w:b/>
                <w:spacing w:val="-57"/>
                <w:sz w:val="20"/>
                <w:szCs w:val="20"/>
              </w:rPr>
              <w:t xml:space="preserve"> </w:t>
            </w:r>
            <w:r w:rsidRPr="00A24C63">
              <w:rPr>
                <w:b/>
                <w:sz w:val="20"/>
                <w:szCs w:val="20"/>
              </w:rPr>
              <w:t>exa</w:t>
            </w:r>
            <w:r w:rsidRPr="00A24C63">
              <w:rPr>
                <w:b/>
                <w:spacing w:val="1"/>
                <w:sz w:val="20"/>
                <w:szCs w:val="20"/>
              </w:rPr>
              <w:t xml:space="preserve"> </w:t>
            </w:r>
            <w:r w:rsidRPr="00A24C63">
              <w:rPr>
                <w:b/>
                <w:sz w:val="20"/>
                <w:szCs w:val="20"/>
              </w:rPr>
              <w:t>m</w:t>
            </w:r>
          </w:p>
        </w:tc>
      </w:tr>
      <w:tr w:rsidR="00D50063" w14:paraId="09C7C44B" w14:textId="77777777">
        <w:trPr>
          <w:trHeight w:val="301"/>
        </w:trPr>
        <w:tc>
          <w:tcPr>
            <w:tcW w:w="1701" w:type="dxa"/>
            <w:tcBorders>
              <w:bottom w:val="nil"/>
            </w:tcBorders>
          </w:tcPr>
          <w:p w14:paraId="103936EB" w14:textId="77777777" w:rsidR="00D50063" w:rsidRDefault="00B559DE">
            <w:pPr>
              <w:pStyle w:val="TableParagraph"/>
              <w:spacing w:line="275" w:lineRule="exact"/>
              <w:ind w:left="106"/>
              <w:rPr>
                <w:b/>
                <w:sz w:val="24"/>
              </w:rPr>
            </w:pPr>
            <w:r>
              <w:rPr>
                <w:b/>
                <w:sz w:val="24"/>
              </w:rPr>
              <w:t>Psychiatric</w:t>
            </w:r>
          </w:p>
        </w:tc>
        <w:tc>
          <w:tcPr>
            <w:tcW w:w="1134" w:type="dxa"/>
            <w:tcBorders>
              <w:bottom w:val="nil"/>
            </w:tcBorders>
          </w:tcPr>
          <w:p w14:paraId="7DFC920F" w14:textId="77777777" w:rsidR="00D50063" w:rsidRDefault="00B559DE">
            <w:pPr>
              <w:pStyle w:val="TableParagraph"/>
              <w:spacing w:line="275" w:lineRule="exact"/>
              <w:ind w:left="107"/>
              <w:rPr>
                <w:b/>
                <w:sz w:val="24"/>
              </w:rPr>
            </w:pPr>
            <w:r>
              <w:rPr>
                <w:b/>
                <w:sz w:val="24"/>
              </w:rPr>
              <w:t>PMN639</w:t>
            </w:r>
          </w:p>
        </w:tc>
        <w:tc>
          <w:tcPr>
            <w:tcW w:w="1418" w:type="dxa"/>
            <w:tcBorders>
              <w:bottom w:val="nil"/>
            </w:tcBorders>
          </w:tcPr>
          <w:p w14:paraId="5D7C4E98" w14:textId="77777777" w:rsidR="00D50063" w:rsidRDefault="00B559DE">
            <w:pPr>
              <w:pStyle w:val="TableParagraph"/>
              <w:spacing w:line="275" w:lineRule="exact"/>
              <w:ind w:left="108"/>
              <w:rPr>
                <w:b/>
                <w:sz w:val="24"/>
              </w:rPr>
            </w:pPr>
            <w:r>
              <w:rPr>
                <w:b/>
                <w:sz w:val="24"/>
              </w:rPr>
              <w:t>Psychiatric</w:t>
            </w:r>
          </w:p>
        </w:tc>
        <w:tc>
          <w:tcPr>
            <w:tcW w:w="1134" w:type="dxa"/>
            <w:tcBorders>
              <w:bottom w:val="nil"/>
            </w:tcBorders>
          </w:tcPr>
          <w:p w14:paraId="04E014E2" w14:textId="77777777" w:rsidR="00D50063" w:rsidRDefault="00B559DE">
            <w:pPr>
              <w:pStyle w:val="TableParagraph"/>
              <w:spacing w:line="275" w:lineRule="exact"/>
              <w:ind w:left="108"/>
              <w:rPr>
                <w:b/>
                <w:sz w:val="24"/>
              </w:rPr>
            </w:pPr>
            <w:r>
              <w:rPr>
                <w:b/>
                <w:sz w:val="24"/>
              </w:rPr>
              <w:t>All</w:t>
            </w:r>
            <w:r>
              <w:rPr>
                <w:b/>
                <w:spacing w:val="-3"/>
                <w:sz w:val="24"/>
              </w:rPr>
              <w:t xml:space="preserve"> </w:t>
            </w:r>
            <w:r>
              <w:rPr>
                <w:b/>
                <w:sz w:val="24"/>
              </w:rPr>
              <w:t>the</w:t>
            </w:r>
          </w:p>
        </w:tc>
        <w:tc>
          <w:tcPr>
            <w:tcW w:w="709" w:type="dxa"/>
            <w:tcBorders>
              <w:bottom w:val="nil"/>
            </w:tcBorders>
          </w:tcPr>
          <w:p w14:paraId="238DD8A7" w14:textId="77777777" w:rsidR="00D50063" w:rsidRDefault="00B559DE">
            <w:pPr>
              <w:pStyle w:val="TableParagraph"/>
              <w:spacing w:line="275" w:lineRule="exact"/>
              <w:ind w:left="10"/>
              <w:jc w:val="center"/>
              <w:rPr>
                <w:b/>
                <w:sz w:val="24"/>
              </w:rPr>
            </w:pPr>
            <w:r>
              <w:rPr>
                <w:b/>
                <w:sz w:val="24"/>
              </w:rPr>
              <w:t>2</w:t>
            </w:r>
          </w:p>
        </w:tc>
        <w:tc>
          <w:tcPr>
            <w:tcW w:w="850" w:type="dxa"/>
            <w:tcBorders>
              <w:bottom w:val="nil"/>
            </w:tcBorders>
          </w:tcPr>
          <w:p w14:paraId="13BD3B23" w14:textId="77777777" w:rsidR="00D50063" w:rsidRDefault="00B559DE">
            <w:pPr>
              <w:pStyle w:val="TableParagraph"/>
              <w:spacing w:line="275" w:lineRule="exact"/>
              <w:ind w:left="9"/>
              <w:jc w:val="center"/>
              <w:rPr>
                <w:b/>
                <w:sz w:val="24"/>
              </w:rPr>
            </w:pPr>
            <w:r>
              <w:rPr>
                <w:b/>
                <w:sz w:val="24"/>
              </w:rPr>
              <w:t>-</w:t>
            </w:r>
          </w:p>
        </w:tc>
        <w:tc>
          <w:tcPr>
            <w:tcW w:w="851" w:type="dxa"/>
            <w:tcBorders>
              <w:bottom w:val="nil"/>
            </w:tcBorders>
          </w:tcPr>
          <w:p w14:paraId="5D927798" w14:textId="77777777" w:rsidR="00D50063" w:rsidRDefault="00B559DE">
            <w:pPr>
              <w:pStyle w:val="TableParagraph"/>
              <w:spacing w:line="275" w:lineRule="exact"/>
              <w:ind w:left="9"/>
              <w:jc w:val="center"/>
              <w:rPr>
                <w:b/>
                <w:sz w:val="24"/>
              </w:rPr>
            </w:pPr>
            <w:r>
              <w:rPr>
                <w:b/>
                <w:sz w:val="24"/>
              </w:rPr>
              <w:t>2</w:t>
            </w:r>
          </w:p>
        </w:tc>
        <w:tc>
          <w:tcPr>
            <w:tcW w:w="850" w:type="dxa"/>
            <w:tcBorders>
              <w:bottom w:val="nil"/>
            </w:tcBorders>
          </w:tcPr>
          <w:p w14:paraId="5702DFCE" w14:textId="77777777" w:rsidR="00D50063" w:rsidRDefault="00B559DE">
            <w:pPr>
              <w:pStyle w:val="TableParagraph"/>
              <w:spacing w:line="275" w:lineRule="exact"/>
              <w:ind w:left="7"/>
              <w:jc w:val="center"/>
              <w:rPr>
                <w:b/>
                <w:sz w:val="24"/>
              </w:rPr>
            </w:pPr>
            <w:r>
              <w:rPr>
                <w:b/>
                <w:sz w:val="24"/>
              </w:rPr>
              <w:t>2</w:t>
            </w:r>
          </w:p>
        </w:tc>
        <w:tc>
          <w:tcPr>
            <w:tcW w:w="851" w:type="dxa"/>
            <w:tcBorders>
              <w:bottom w:val="nil"/>
            </w:tcBorders>
          </w:tcPr>
          <w:p w14:paraId="2450B6A8" w14:textId="77777777" w:rsidR="00D50063" w:rsidRDefault="00B559DE">
            <w:pPr>
              <w:pStyle w:val="TableParagraph"/>
              <w:spacing w:line="275" w:lineRule="exact"/>
              <w:ind w:right="295"/>
              <w:jc w:val="right"/>
              <w:rPr>
                <w:b/>
                <w:sz w:val="24"/>
              </w:rPr>
            </w:pPr>
            <w:r>
              <w:rPr>
                <w:b/>
                <w:sz w:val="24"/>
              </w:rPr>
              <w:t>60</w:t>
            </w:r>
          </w:p>
        </w:tc>
        <w:tc>
          <w:tcPr>
            <w:tcW w:w="708" w:type="dxa"/>
            <w:tcBorders>
              <w:bottom w:val="nil"/>
            </w:tcBorders>
          </w:tcPr>
          <w:p w14:paraId="477C162F" w14:textId="77777777" w:rsidR="00D50063" w:rsidRDefault="00B559DE">
            <w:pPr>
              <w:pStyle w:val="TableParagraph"/>
              <w:spacing w:line="275" w:lineRule="exact"/>
              <w:ind w:left="152" w:right="145"/>
              <w:jc w:val="center"/>
              <w:rPr>
                <w:b/>
                <w:sz w:val="24"/>
              </w:rPr>
            </w:pPr>
            <w:r>
              <w:rPr>
                <w:b/>
                <w:sz w:val="24"/>
              </w:rPr>
              <w:t>40</w:t>
            </w:r>
          </w:p>
        </w:tc>
        <w:tc>
          <w:tcPr>
            <w:tcW w:w="709" w:type="dxa"/>
            <w:tcBorders>
              <w:bottom w:val="nil"/>
            </w:tcBorders>
          </w:tcPr>
          <w:p w14:paraId="7E6BEA07" w14:textId="77777777" w:rsidR="00D50063" w:rsidRDefault="00B559DE">
            <w:pPr>
              <w:pStyle w:val="TableParagraph"/>
              <w:spacing w:line="275" w:lineRule="exact"/>
              <w:ind w:right="164"/>
              <w:jc w:val="right"/>
              <w:rPr>
                <w:b/>
                <w:sz w:val="24"/>
              </w:rPr>
            </w:pPr>
            <w:r>
              <w:rPr>
                <w:b/>
                <w:sz w:val="24"/>
              </w:rPr>
              <w:t>100</w:t>
            </w:r>
          </w:p>
        </w:tc>
        <w:tc>
          <w:tcPr>
            <w:tcW w:w="709" w:type="dxa"/>
            <w:tcBorders>
              <w:bottom w:val="nil"/>
            </w:tcBorders>
          </w:tcPr>
          <w:p w14:paraId="0CFE1066" w14:textId="77777777" w:rsidR="00D50063" w:rsidRDefault="00B559DE">
            <w:pPr>
              <w:pStyle w:val="TableParagraph"/>
              <w:spacing w:line="275" w:lineRule="exact"/>
              <w:ind w:left="8"/>
              <w:jc w:val="center"/>
              <w:rPr>
                <w:b/>
                <w:sz w:val="24"/>
              </w:rPr>
            </w:pPr>
            <w:r>
              <w:rPr>
                <w:b/>
                <w:sz w:val="24"/>
              </w:rPr>
              <w:t>2</w:t>
            </w:r>
          </w:p>
        </w:tc>
      </w:tr>
      <w:tr w:rsidR="00D50063" w14:paraId="4C9F06F2" w14:textId="77777777">
        <w:trPr>
          <w:trHeight w:val="634"/>
        </w:trPr>
        <w:tc>
          <w:tcPr>
            <w:tcW w:w="1701" w:type="dxa"/>
            <w:tcBorders>
              <w:top w:val="nil"/>
              <w:bottom w:val="nil"/>
            </w:tcBorders>
          </w:tcPr>
          <w:p w14:paraId="4FC21D4E" w14:textId="77777777" w:rsidR="00D50063" w:rsidRDefault="00B559DE">
            <w:pPr>
              <w:pStyle w:val="TableParagraph"/>
              <w:spacing w:before="16"/>
              <w:ind w:left="106"/>
              <w:rPr>
                <w:b/>
                <w:sz w:val="24"/>
              </w:rPr>
            </w:pPr>
            <w:r>
              <w:rPr>
                <w:b/>
                <w:sz w:val="24"/>
              </w:rPr>
              <w:t>Nursing</w:t>
            </w:r>
            <w:r>
              <w:rPr>
                <w:b/>
                <w:spacing w:val="-1"/>
                <w:sz w:val="24"/>
              </w:rPr>
              <w:t xml:space="preserve"> </w:t>
            </w:r>
            <w:r>
              <w:rPr>
                <w:b/>
                <w:sz w:val="24"/>
              </w:rPr>
              <w:t>and</w:t>
            </w:r>
          </w:p>
          <w:p w14:paraId="64EB0BAE" w14:textId="77777777" w:rsidR="00D50063" w:rsidRDefault="00B559DE">
            <w:pPr>
              <w:pStyle w:val="TableParagraph"/>
              <w:spacing w:before="41"/>
              <w:ind w:left="106"/>
              <w:rPr>
                <w:b/>
                <w:sz w:val="24"/>
              </w:rPr>
            </w:pPr>
            <w:r>
              <w:rPr>
                <w:b/>
                <w:sz w:val="24"/>
              </w:rPr>
              <w:t>mental</w:t>
            </w:r>
            <w:r>
              <w:rPr>
                <w:b/>
                <w:spacing w:val="-1"/>
                <w:sz w:val="24"/>
              </w:rPr>
              <w:t xml:space="preserve"> </w:t>
            </w:r>
            <w:r>
              <w:rPr>
                <w:b/>
                <w:sz w:val="24"/>
              </w:rPr>
              <w:t>health</w:t>
            </w:r>
          </w:p>
        </w:tc>
        <w:tc>
          <w:tcPr>
            <w:tcW w:w="1134" w:type="dxa"/>
            <w:tcBorders>
              <w:top w:val="nil"/>
              <w:bottom w:val="nil"/>
            </w:tcBorders>
          </w:tcPr>
          <w:p w14:paraId="282C03F4" w14:textId="77777777" w:rsidR="00D50063" w:rsidRDefault="00D50063">
            <w:pPr>
              <w:pStyle w:val="TableParagraph"/>
              <w:rPr>
                <w:sz w:val="24"/>
              </w:rPr>
            </w:pPr>
          </w:p>
        </w:tc>
        <w:tc>
          <w:tcPr>
            <w:tcW w:w="1418" w:type="dxa"/>
            <w:tcBorders>
              <w:top w:val="nil"/>
              <w:bottom w:val="nil"/>
            </w:tcBorders>
          </w:tcPr>
          <w:p w14:paraId="3BA07724" w14:textId="77777777" w:rsidR="00D50063" w:rsidRDefault="00B559DE">
            <w:pPr>
              <w:pStyle w:val="TableParagraph"/>
              <w:spacing w:before="16"/>
              <w:ind w:left="108"/>
              <w:rPr>
                <w:b/>
                <w:sz w:val="24"/>
              </w:rPr>
            </w:pPr>
            <w:r>
              <w:rPr>
                <w:b/>
                <w:sz w:val="24"/>
              </w:rPr>
              <w:t>Nursing</w:t>
            </w:r>
          </w:p>
          <w:p w14:paraId="16076F35" w14:textId="77777777" w:rsidR="00D50063" w:rsidRDefault="00B559DE">
            <w:pPr>
              <w:pStyle w:val="TableParagraph"/>
              <w:spacing w:before="41"/>
              <w:ind w:left="108"/>
              <w:rPr>
                <w:b/>
                <w:sz w:val="24"/>
              </w:rPr>
            </w:pPr>
            <w:r>
              <w:rPr>
                <w:b/>
                <w:sz w:val="24"/>
              </w:rPr>
              <w:t>and</w:t>
            </w:r>
            <w:r>
              <w:rPr>
                <w:b/>
                <w:spacing w:val="-4"/>
                <w:sz w:val="24"/>
              </w:rPr>
              <w:t xml:space="preserve"> </w:t>
            </w:r>
            <w:r>
              <w:rPr>
                <w:b/>
                <w:sz w:val="24"/>
              </w:rPr>
              <w:t>mental</w:t>
            </w:r>
          </w:p>
        </w:tc>
        <w:tc>
          <w:tcPr>
            <w:tcW w:w="1134" w:type="dxa"/>
            <w:tcBorders>
              <w:top w:val="nil"/>
              <w:bottom w:val="nil"/>
            </w:tcBorders>
          </w:tcPr>
          <w:p w14:paraId="3641F08A" w14:textId="77777777" w:rsidR="00D50063" w:rsidRDefault="00B559DE">
            <w:pPr>
              <w:pStyle w:val="TableParagraph"/>
              <w:spacing w:before="16"/>
              <w:ind w:left="108"/>
              <w:rPr>
                <w:b/>
                <w:sz w:val="24"/>
              </w:rPr>
            </w:pPr>
            <w:r>
              <w:rPr>
                <w:b/>
                <w:sz w:val="24"/>
              </w:rPr>
              <w:t>courses</w:t>
            </w:r>
          </w:p>
          <w:p w14:paraId="1AB59F06" w14:textId="77777777" w:rsidR="00D50063" w:rsidRDefault="00B559DE">
            <w:pPr>
              <w:pStyle w:val="TableParagraph"/>
              <w:spacing w:before="41"/>
              <w:ind w:left="108"/>
              <w:rPr>
                <w:b/>
                <w:sz w:val="24"/>
              </w:rPr>
            </w:pPr>
            <w:r>
              <w:rPr>
                <w:b/>
                <w:sz w:val="24"/>
              </w:rPr>
              <w:t>of</w:t>
            </w:r>
            <w:r>
              <w:rPr>
                <w:b/>
                <w:spacing w:val="-4"/>
                <w:sz w:val="24"/>
              </w:rPr>
              <w:t xml:space="preserve"> </w:t>
            </w:r>
            <w:r>
              <w:rPr>
                <w:b/>
                <w:sz w:val="24"/>
              </w:rPr>
              <w:t>first</w:t>
            </w:r>
          </w:p>
        </w:tc>
        <w:tc>
          <w:tcPr>
            <w:tcW w:w="709" w:type="dxa"/>
            <w:tcBorders>
              <w:top w:val="nil"/>
              <w:bottom w:val="nil"/>
            </w:tcBorders>
          </w:tcPr>
          <w:p w14:paraId="44A26832" w14:textId="77777777" w:rsidR="00D50063" w:rsidRDefault="00D50063">
            <w:pPr>
              <w:pStyle w:val="TableParagraph"/>
              <w:rPr>
                <w:sz w:val="24"/>
              </w:rPr>
            </w:pPr>
          </w:p>
        </w:tc>
        <w:tc>
          <w:tcPr>
            <w:tcW w:w="850" w:type="dxa"/>
            <w:tcBorders>
              <w:top w:val="nil"/>
              <w:bottom w:val="nil"/>
            </w:tcBorders>
          </w:tcPr>
          <w:p w14:paraId="258416CA" w14:textId="77777777" w:rsidR="00D50063" w:rsidRDefault="00D50063">
            <w:pPr>
              <w:pStyle w:val="TableParagraph"/>
              <w:rPr>
                <w:sz w:val="24"/>
              </w:rPr>
            </w:pPr>
          </w:p>
        </w:tc>
        <w:tc>
          <w:tcPr>
            <w:tcW w:w="851" w:type="dxa"/>
            <w:tcBorders>
              <w:top w:val="nil"/>
              <w:bottom w:val="nil"/>
            </w:tcBorders>
          </w:tcPr>
          <w:p w14:paraId="576B07F1" w14:textId="77777777" w:rsidR="00D50063" w:rsidRDefault="00D50063">
            <w:pPr>
              <w:pStyle w:val="TableParagraph"/>
              <w:rPr>
                <w:sz w:val="24"/>
              </w:rPr>
            </w:pPr>
          </w:p>
        </w:tc>
        <w:tc>
          <w:tcPr>
            <w:tcW w:w="850" w:type="dxa"/>
            <w:tcBorders>
              <w:top w:val="nil"/>
              <w:bottom w:val="nil"/>
            </w:tcBorders>
          </w:tcPr>
          <w:p w14:paraId="401C8A1C" w14:textId="77777777" w:rsidR="00D50063" w:rsidRDefault="00D50063">
            <w:pPr>
              <w:pStyle w:val="TableParagraph"/>
              <w:rPr>
                <w:sz w:val="24"/>
              </w:rPr>
            </w:pPr>
          </w:p>
        </w:tc>
        <w:tc>
          <w:tcPr>
            <w:tcW w:w="851" w:type="dxa"/>
            <w:tcBorders>
              <w:top w:val="nil"/>
              <w:bottom w:val="nil"/>
            </w:tcBorders>
          </w:tcPr>
          <w:p w14:paraId="21EB1AAE" w14:textId="77777777" w:rsidR="00D50063" w:rsidRDefault="00D50063">
            <w:pPr>
              <w:pStyle w:val="TableParagraph"/>
              <w:rPr>
                <w:sz w:val="24"/>
              </w:rPr>
            </w:pPr>
          </w:p>
        </w:tc>
        <w:tc>
          <w:tcPr>
            <w:tcW w:w="708" w:type="dxa"/>
            <w:tcBorders>
              <w:top w:val="nil"/>
              <w:bottom w:val="nil"/>
            </w:tcBorders>
          </w:tcPr>
          <w:p w14:paraId="536B5C20" w14:textId="77777777" w:rsidR="00D50063" w:rsidRDefault="00D50063">
            <w:pPr>
              <w:pStyle w:val="TableParagraph"/>
              <w:rPr>
                <w:sz w:val="24"/>
              </w:rPr>
            </w:pPr>
          </w:p>
        </w:tc>
        <w:tc>
          <w:tcPr>
            <w:tcW w:w="709" w:type="dxa"/>
            <w:tcBorders>
              <w:top w:val="nil"/>
              <w:bottom w:val="nil"/>
            </w:tcBorders>
          </w:tcPr>
          <w:p w14:paraId="58BA2C70" w14:textId="77777777" w:rsidR="00D50063" w:rsidRDefault="00D50063">
            <w:pPr>
              <w:pStyle w:val="TableParagraph"/>
              <w:rPr>
                <w:sz w:val="24"/>
              </w:rPr>
            </w:pPr>
          </w:p>
        </w:tc>
        <w:tc>
          <w:tcPr>
            <w:tcW w:w="709" w:type="dxa"/>
            <w:tcBorders>
              <w:top w:val="nil"/>
              <w:bottom w:val="nil"/>
            </w:tcBorders>
          </w:tcPr>
          <w:p w14:paraId="7947A558" w14:textId="77777777" w:rsidR="00D50063" w:rsidRDefault="00B559DE">
            <w:pPr>
              <w:pStyle w:val="TableParagraph"/>
              <w:spacing w:before="112"/>
              <w:ind w:left="104" w:right="98"/>
              <w:jc w:val="center"/>
              <w:rPr>
                <w:b/>
                <w:sz w:val="24"/>
              </w:rPr>
            </w:pPr>
            <w:r>
              <w:rPr>
                <w:b/>
                <w:sz w:val="24"/>
              </w:rPr>
              <w:t>Hrs</w:t>
            </w:r>
          </w:p>
        </w:tc>
      </w:tr>
      <w:tr w:rsidR="00D50063" w14:paraId="7DAB0521" w14:textId="77777777">
        <w:trPr>
          <w:trHeight w:val="316"/>
        </w:trPr>
        <w:tc>
          <w:tcPr>
            <w:tcW w:w="1701" w:type="dxa"/>
            <w:tcBorders>
              <w:top w:val="nil"/>
              <w:bottom w:val="nil"/>
            </w:tcBorders>
          </w:tcPr>
          <w:p w14:paraId="0BDA5400" w14:textId="77777777" w:rsidR="00D50063" w:rsidRDefault="00B559DE">
            <w:pPr>
              <w:pStyle w:val="TableParagraph"/>
              <w:spacing w:before="15"/>
              <w:ind w:left="106"/>
              <w:rPr>
                <w:b/>
                <w:sz w:val="24"/>
              </w:rPr>
            </w:pPr>
            <w:r>
              <w:rPr>
                <w:b/>
                <w:sz w:val="24"/>
              </w:rPr>
              <w:t>(Theory)</w:t>
            </w:r>
          </w:p>
        </w:tc>
        <w:tc>
          <w:tcPr>
            <w:tcW w:w="1134" w:type="dxa"/>
            <w:tcBorders>
              <w:top w:val="nil"/>
              <w:bottom w:val="nil"/>
            </w:tcBorders>
          </w:tcPr>
          <w:p w14:paraId="51D52E8F" w14:textId="77777777" w:rsidR="00D50063" w:rsidRDefault="00D50063">
            <w:pPr>
              <w:pStyle w:val="TableParagraph"/>
              <w:rPr>
                <w:sz w:val="24"/>
              </w:rPr>
            </w:pPr>
          </w:p>
        </w:tc>
        <w:tc>
          <w:tcPr>
            <w:tcW w:w="1418" w:type="dxa"/>
            <w:tcBorders>
              <w:top w:val="nil"/>
              <w:bottom w:val="nil"/>
            </w:tcBorders>
          </w:tcPr>
          <w:p w14:paraId="7A680461" w14:textId="77777777" w:rsidR="00D50063" w:rsidRDefault="00B559DE">
            <w:pPr>
              <w:pStyle w:val="TableParagraph"/>
              <w:spacing w:before="15"/>
              <w:ind w:left="108"/>
              <w:rPr>
                <w:b/>
                <w:sz w:val="24"/>
              </w:rPr>
            </w:pPr>
            <w:r>
              <w:rPr>
                <w:b/>
                <w:sz w:val="24"/>
              </w:rPr>
              <w:t>health</w:t>
            </w:r>
          </w:p>
        </w:tc>
        <w:tc>
          <w:tcPr>
            <w:tcW w:w="1134" w:type="dxa"/>
            <w:tcBorders>
              <w:top w:val="nil"/>
              <w:bottom w:val="nil"/>
            </w:tcBorders>
          </w:tcPr>
          <w:p w14:paraId="037CF4AE" w14:textId="77777777" w:rsidR="00D50063" w:rsidRDefault="00B559DE">
            <w:pPr>
              <w:pStyle w:val="TableParagraph"/>
              <w:spacing w:before="15"/>
              <w:ind w:left="108"/>
              <w:rPr>
                <w:b/>
                <w:sz w:val="24"/>
              </w:rPr>
            </w:pPr>
            <w:r>
              <w:rPr>
                <w:b/>
                <w:sz w:val="24"/>
              </w:rPr>
              <w:t>semester</w:t>
            </w:r>
          </w:p>
        </w:tc>
        <w:tc>
          <w:tcPr>
            <w:tcW w:w="709" w:type="dxa"/>
            <w:tcBorders>
              <w:top w:val="nil"/>
              <w:bottom w:val="nil"/>
            </w:tcBorders>
          </w:tcPr>
          <w:p w14:paraId="6BC35900" w14:textId="77777777" w:rsidR="00D50063" w:rsidRDefault="00D50063">
            <w:pPr>
              <w:pStyle w:val="TableParagraph"/>
              <w:rPr>
                <w:sz w:val="24"/>
              </w:rPr>
            </w:pPr>
          </w:p>
        </w:tc>
        <w:tc>
          <w:tcPr>
            <w:tcW w:w="850" w:type="dxa"/>
            <w:tcBorders>
              <w:top w:val="nil"/>
              <w:bottom w:val="nil"/>
            </w:tcBorders>
          </w:tcPr>
          <w:p w14:paraId="403A5221" w14:textId="77777777" w:rsidR="00D50063" w:rsidRDefault="00D50063">
            <w:pPr>
              <w:pStyle w:val="TableParagraph"/>
              <w:rPr>
                <w:sz w:val="24"/>
              </w:rPr>
            </w:pPr>
          </w:p>
        </w:tc>
        <w:tc>
          <w:tcPr>
            <w:tcW w:w="851" w:type="dxa"/>
            <w:tcBorders>
              <w:top w:val="nil"/>
              <w:bottom w:val="nil"/>
            </w:tcBorders>
          </w:tcPr>
          <w:p w14:paraId="186DA304" w14:textId="77777777" w:rsidR="00D50063" w:rsidRDefault="00D50063">
            <w:pPr>
              <w:pStyle w:val="TableParagraph"/>
              <w:rPr>
                <w:sz w:val="24"/>
              </w:rPr>
            </w:pPr>
          </w:p>
        </w:tc>
        <w:tc>
          <w:tcPr>
            <w:tcW w:w="850" w:type="dxa"/>
            <w:tcBorders>
              <w:top w:val="nil"/>
              <w:bottom w:val="nil"/>
            </w:tcBorders>
          </w:tcPr>
          <w:p w14:paraId="4113A0ED" w14:textId="77777777" w:rsidR="00D50063" w:rsidRDefault="00D50063">
            <w:pPr>
              <w:pStyle w:val="TableParagraph"/>
              <w:rPr>
                <w:sz w:val="24"/>
              </w:rPr>
            </w:pPr>
          </w:p>
        </w:tc>
        <w:tc>
          <w:tcPr>
            <w:tcW w:w="851" w:type="dxa"/>
            <w:tcBorders>
              <w:top w:val="nil"/>
              <w:bottom w:val="nil"/>
            </w:tcBorders>
          </w:tcPr>
          <w:p w14:paraId="29118116" w14:textId="77777777" w:rsidR="00D50063" w:rsidRDefault="00D50063">
            <w:pPr>
              <w:pStyle w:val="TableParagraph"/>
              <w:rPr>
                <w:sz w:val="24"/>
              </w:rPr>
            </w:pPr>
          </w:p>
        </w:tc>
        <w:tc>
          <w:tcPr>
            <w:tcW w:w="708" w:type="dxa"/>
            <w:tcBorders>
              <w:top w:val="nil"/>
              <w:bottom w:val="nil"/>
            </w:tcBorders>
          </w:tcPr>
          <w:p w14:paraId="1F91EC6E" w14:textId="77777777" w:rsidR="00D50063" w:rsidRDefault="00D50063">
            <w:pPr>
              <w:pStyle w:val="TableParagraph"/>
              <w:rPr>
                <w:sz w:val="24"/>
              </w:rPr>
            </w:pPr>
          </w:p>
        </w:tc>
        <w:tc>
          <w:tcPr>
            <w:tcW w:w="709" w:type="dxa"/>
            <w:tcBorders>
              <w:top w:val="nil"/>
              <w:bottom w:val="nil"/>
            </w:tcBorders>
          </w:tcPr>
          <w:p w14:paraId="3C27FDB8" w14:textId="77777777" w:rsidR="00D50063" w:rsidRDefault="00D50063">
            <w:pPr>
              <w:pStyle w:val="TableParagraph"/>
              <w:rPr>
                <w:sz w:val="24"/>
              </w:rPr>
            </w:pPr>
          </w:p>
        </w:tc>
        <w:tc>
          <w:tcPr>
            <w:tcW w:w="709" w:type="dxa"/>
            <w:tcBorders>
              <w:top w:val="nil"/>
              <w:bottom w:val="nil"/>
            </w:tcBorders>
          </w:tcPr>
          <w:p w14:paraId="653D59CD" w14:textId="77777777" w:rsidR="00D50063" w:rsidRDefault="00D50063">
            <w:pPr>
              <w:pStyle w:val="TableParagraph"/>
              <w:rPr>
                <w:sz w:val="24"/>
              </w:rPr>
            </w:pPr>
          </w:p>
        </w:tc>
      </w:tr>
      <w:tr w:rsidR="00D50063" w14:paraId="2BEDBC7C" w14:textId="77777777">
        <w:trPr>
          <w:trHeight w:val="316"/>
        </w:trPr>
        <w:tc>
          <w:tcPr>
            <w:tcW w:w="1701" w:type="dxa"/>
            <w:tcBorders>
              <w:top w:val="nil"/>
              <w:bottom w:val="nil"/>
            </w:tcBorders>
          </w:tcPr>
          <w:p w14:paraId="24F0C644" w14:textId="77777777" w:rsidR="00D50063" w:rsidRDefault="00D50063">
            <w:pPr>
              <w:pStyle w:val="TableParagraph"/>
              <w:rPr>
                <w:sz w:val="24"/>
              </w:rPr>
            </w:pPr>
          </w:p>
        </w:tc>
        <w:tc>
          <w:tcPr>
            <w:tcW w:w="1134" w:type="dxa"/>
            <w:tcBorders>
              <w:top w:val="nil"/>
              <w:bottom w:val="nil"/>
            </w:tcBorders>
          </w:tcPr>
          <w:p w14:paraId="43F2DB2C" w14:textId="77777777" w:rsidR="00D50063" w:rsidRDefault="00D50063">
            <w:pPr>
              <w:pStyle w:val="TableParagraph"/>
              <w:rPr>
                <w:sz w:val="24"/>
              </w:rPr>
            </w:pPr>
          </w:p>
        </w:tc>
        <w:tc>
          <w:tcPr>
            <w:tcW w:w="1418" w:type="dxa"/>
            <w:tcBorders>
              <w:top w:val="nil"/>
              <w:bottom w:val="nil"/>
            </w:tcBorders>
          </w:tcPr>
          <w:p w14:paraId="56CEF0DD" w14:textId="77777777" w:rsidR="00D50063" w:rsidRDefault="00B559DE">
            <w:pPr>
              <w:pStyle w:val="TableParagraph"/>
              <w:spacing w:before="15"/>
              <w:ind w:left="108"/>
              <w:rPr>
                <w:b/>
                <w:sz w:val="24"/>
              </w:rPr>
            </w:pPr>
            <w:r>
              <w:rPr>
                <w:b/>
                <w:sz w:val="24"/>
              </w:rPr>
              <w:t>(Practical)</w:t>
            </w:r>
          </w:p>
        </w:tc>
        <w:tc>
          <w:tcPr>
            <w:tcW w:w="1134" w:type="dxa"/>
            <w:tcBorders>
              <w:top w:val="nil"/>
              <w:bottom w:val="nil"/>
            </w:tcBorders>
          </w:tcPr>
          <w:p w14:paraId="5BFB2BDF" w14:textId="77777777" w:rsidR="00D50063" w:rsidRDefault="00D50063">
            <w:pPr>
              <w:pStyle w:val="TableParagraph"/>
              <w:rPr>
                <w:sz w:val="24"/>
              </w:rPr>
            </w:pPr>
          </w:p>
        </w:tc>
        <w:tc>
          <w:tcPr>
            <w:tcW w:w="709" w:type="dxa"/>
            <w:tcBorders>
              <w:top w:val="nil"/>
              <w:bottom w:val="nil"/>
            </w:tcBorders>
          </w:tcPr>
          <w:p w14:paraId="4DCEDED4" w14:textId="77777777" w:rsidR="00D50063" w:rsidRDefault="00D50063">
            <w:pPr>
              <w:pStyle w:val="TableParagraph"/>
              <w:rPr>
                <w:sz w:val="24"/>
              </w:rPr>
            </w:pPr>
          </w:p>
        </w:tc>
        <w:tc>
          <w:tcPr>
            <w:tcW w:w="850" w:type="dxa"/>
            <w:tcBorders>
              <w:top w:val="nil"/>
              <w:bottom w:val="nil"/>
            </w:tcBorders>
          </w:tcPr>
          <w:p w14:paraId="14475C89" w14:textId="77777777" w:rsidR="00D50063" w:rsidRDefault="00D50063">
            <w:pPr>
              <w:pStyle w:val="TableParagraph"/>
              <w:rPr>
                <w:sz w:val="24"/>
              </w:rPr>
            </w:pPr>
          </w:p>
        </w:tc>
        <w:tc>
          <w:tcPr>
            <w:tcW w:w="851" w:type="dxa"/>
            <w:tcBorders>
              <w:top w:val="nil"/>
              <w:bottom w:val="nil"/>
            </w:tcBorders>
          </w:tcPr>
          <w:p w14:paraId="10B5AE5E" w14:textId="77777777" w:rsidR="00D50063" w:rsidRDefault="00D50063">
            <w:pPr>
              <w:pStyle w:val="TableParagraph"/>
              <w:rPr>
                <w:sz w:val="24"/>
              </w:rPr>
            </w:pPr>
          </w:p>
        </w:tc>
        <w:tc>
          <w:tcPr>
            <w:tcW w:w="850" w:type="dxa"/>
            <w:tcBorders>
              <w:top w:val="nil"/>
              <w:bottom w:val="nil"/>
            </w:tcBorders>
          </w:tcPr>
          <w:p w14:paraId="24EF0146" w14:textId="77777777" w:rsidR="00D50063" w:rsidRDefault="00D50063">
            <w:pPr>
              <w:pStyle w:val="TableParagraph"/>
              <w:rPr>
                <w:sz w:val="24"/>
              </w:rPr>
            </w:pPr>
          </w:p>
        </w:tc>
        <w:tc>
          <w:tcPr>
            <w:tcW w:w="851" w:type="dxa"/>
            <w:tcBorders>
              <w:top w:val="nil"/>
              <w:bottom w:val="nil"/>
            </w:tcBorders>
          </w:tcPr>
          <w:p w14:paraId="0010ABF5" w14:textId="77777777" w:rsidR="00D50063" w:rsidRDefault="00D50063">
            <w:pPr>
              <w:pStyle w:val="TableParagraph"/>
              <w:rPr>
                <w:sz w:val="24"/>
              </w:rPr>
            </w:pPr>
          </w:p>
        </w:tc>
        <w:tc>
          <w:tcPr>
            <w:tcW w:w="708" w:type="dxa"/>
            <w:tcBorders>
              <w:top w:val="nil"/>
              <w:bottom w:val="nil"/>
            </w:tcBorders>
          </w:tcPr>
          <w:p w14:paraId="1AA17B19" w14:textId="77777777" w:rsidR="00D50063" w:rsidRDefault="00D50063">
            <w:pPr>
              <w:pStyle w:val="TableParagraph"/>
              <w:rPr>
                <w:sz w:val="24"/>
              </w:rPr>
            </w:pPr>
          </w:p>
        </w:tc>
        <w:tc>
          <w:tcPr>
            <w:tcW w:w="709" w:type="dxa"/>
            <w:tcBorders>
              <w:top w:val="nil"/>
              <w:bottom w:val="nil"/>
            </w:tcBorders>
          </w:tcPr>
          <w:p w14:paraId="3FFC1E30" w14:textId="77777777" w:rsidR="00D50063" w:rsidRDefault="00D50063">
            <w:pPr>
              <w:pStyle w:val="TableParagraph"/>
              <w:rPr>
                <w:sz w:val="24"/>
              </w:rPr>
            </w:pPr>
          </w:p>
        </w:tc>
        <w:tc>
          <w:tcPr>
            <w:tcW w:w="709" w:type="dxa"/>
            <w:tcBorders>
              <w:top w:val="nil"/>
              <w:bottom w:val="nil"/>
            </w:tcBorders>
          </w:tcPr>
          <w:p w14:paraId="461EF019" w14:textId="77777777" w:rsidR="00D50063" w:rsidRDefault="00D50063">
            <w:pPr>
              <w:pStyle w:val="TableParagraph"/>
              <w:rPr>
                <w:sz w:val="24"/>
              </w:rPr>
            </w:pPr>
          </w:p>
        </w:tc>
      </w:tr>
      <w:tr w:rsidR="00D50063" w14:paraId="1AB76FC8" w14:textId="77777777">
        <w:trPr>
          <w:trHeight w:val="334"/>
        </w:trPr>
        <w:tc>
          <w:tcPr>
            <w:tcW w:w="1701" w:type="dxa"/>
            <w:tcBorders>
              <w:top w:val="nil"/>
            </w:tcBorders>
          </w:tcPr>
          <w:p w14:paraId="5A64ACDF" w14:textId="77777777" w:rsidR="00D50063" w:rsidRDefault="00D50063">
            <w:pPr>
              <w:pStyle w:val="TableParagraph"/>
              <w:rPr>
                <w:sz w:val="24"/>
              </w:rPr>
            </w:pPr>
          </w:p>
        </w:tc>
        <w:tc>
          <w:tcPr>
            <w:tcW w:w="1134" w:type="dxa"/>
            <w:tcBorders>
              <w:top w:val="nil"/>
            </w:tcBorders>
          </w:tcPr>
          <w:p w14:paraId="6348E052" w14:textId="77777777" w:rsidR="00D50063" w:rsidRDefault="00D50063">
            <w:pPr>
              <w:pStyle w:val="TableParagraph"/>
              <w:rPr>
                <w:sz w:val="24"/>
              </w:rPr>
            </w:pPr>
          </w:p>
        </w:tc>
        <w:tc>
          <w:tcPr>
            <w:tcW w:w="1418" w:type="dxa"/>
            <w:tcBorders>
              <w:top w:val="nil"/>
            </w:tcBorders>
          </w:tcPr>
          <w:p w14:paraId="7DD2868C" w14:textId="77777777" w:rsidR="00D50063" w:rsidRDefault="00B559DE">
            <w:pPr>
              <w:pStyle w:val="TableParagraph"/>
              <w:spacing w:before="15"/>
              <w:ind w:left="108"/>
              <w:rPr>
                <w:b/>
                <w:sz w:val="24"/>
              </w:rPr>
            </w:pPr>
            <w:r>
              <w:rPr>
                <w:b/>
                <w:sz w:val="24"/>
              </w:rPr>
              <w:t>PMN640</w:t>
            </w:r>
          </w:p>
        </w:tc>
        <w:tc>
          <w:tcPr>
            <w:tcW w:w="1134" w:type="dxa"/>
            <w:tcBorders>
              <w:top w:val="nil"/>
              <w:bottom w:val="nil"/>
            </w:tcBorders>
          </w:tcPr>
          <w:p w14:paraId="1080A41F" w14:textId="77777777" w:rsidR="00D50063" w:rsidRDefault="00D50063">
            <w:pPr>
              <w:pStyle w:val="TableParagraph"/>
              <w:rPr>
                <w:sz w:val="24"/>
              </w:rPr>
            </w:pPr>
          </w:p>
        </w:tc>
        <w:tc>
          <w:tcPr>
            <w:tcW w:w="709" w:type="dxa"/>
            <w:tcBorders>
              <w:top w:val="nil"/>
            </w:tcBorders>
          </w:tcPr>
          <w:p w14:paraId="3224E519" w14:textId="77777777" w:rsidR="00D50063" w:rsidRDefault="00D50063">
            <w:pPr>
              <w:pStyle w:val="TableParagraph"/>
              <w:rPr>
                <w:sz w:val="24"/>
              </w:rPr>
            </w:pPr>
          </w:p>
        </w:tc>
        <w:tc>
          <w:tcPr>
            <w:tcW w:w="850" w:type="dxa"/>
            <w:tcBorders>
              <w:top w:val="nil"/>
            </w:tcBorders>
          </w:tcPr>
          <w:p w14:paraId="4C75AD86" w14:textId="77777777" w:rsidR="00D50063" w:rsidRDefault="00D50063">
            <w:pPr>
              <w:pStyle w:val="TableParagraph"/>
              <w:rPr>
                <w:sz w:val="24"/>
              </w:rPr>
            </w:pPr>
          </w:p>
        </w:tc>
        <w:tc>
          <w:tcPr>
            <w:tcW w:w="851" w:type="dxa"/>
            <w:tcBorders>
              <w:top w:val="nil"/>
            </w:tcBorders>
          </w:tcPr>
          <w:p w14:paraId="598EC56B" w14:textId="77777777" w:rsidR="00D50063" w:rsidRDefault="00D50063">
            <w:pPr>
              <w:pStyle w:val="TableParagraph"/>
              <w:rPr>
                <w:sz w:val="24"/>
              </w:rPr>
            </w:pPr>
          </w:p>
        </w:tc>
        <w:tc>
          <w:tcPr>
            <w:tcW w:w="850" w:type="dxa"/>
            <w:tcBorders>
              <w:top w:val="nil"/>
            </w:tcBorders>
          </w:tcPr>
          <w:p w14:paraId="55388E9C" w14:textId="77777777" w:rsidR="00D50063" w:rsidRDefault="00D50063">
            <w:pPr>
              <w:pStyle w:val="TableParagraph"/>
              <w:rPr>
                <w:sz w:val="24"/>
              </w:rPr>
            </w:pPr>
          </w:p>
        </w:tc>
        <w:tc>
          <w:tcPr>
            <w:tcW w:w="851" w:type="dxa"/>
            <w:tcBorders>
              <w:top w:val="nil"/>
            </w:tcBorders>
          </w:tcPr>
          <w:p w14:paraId="75C3D05C" w14:textId="77777777" w:rsidR="00D50063" w:rsidRDefault="00D50063">
            <w:pPr>
              <w:pStyle w:val="TableParagraph"/>
              <w:rPr>
                <w:sz w:val="24"/>
              </w:rPr>
            </w:pPr>
          </w:p>
        </w:tc>
        <w:tc>
          <w:tcPr>
            <w:tcW w:w="708" w:type="dxa"/>
            <w:tcBorders>
              <w:top w:val="nil"/>
            </w:tcBorders>
          </w:tcPr>
          <w:p w14:paraId="741D4384" w14:textId="77777777" w:rsidR="00D50063" w:rsidRDefault="00D50063">
            <w:pPr>
              <w:pStyle w:val="TableParagraph"/>
              <w:rPr>
                <w:sz w:val="24"/>
              </w:rPr>
            </w:pPr>
          </w:p>
        </w:tc>
        <w:tc>
          <w:tcPr>
            <w:tcW w:w="709" w:type="dxa"/>
            <w:tcBorders>
              <w:top w:val="nil"/>
            </w:tcBorders>
          </w:tcPr>
          <w:p w14:paraId="21B426F3" w14:textId="77777777" w:rsidR="00D50063" w:rsidRDefault="00D50063">
            <w:pPr>
              <w:pStyle w:val="TableParagraph"/>
              <w:rPr>
                <w:sz w:val="24"/>
              </w:rPr>
            </w:pPr>
          </w:p>
        </w:tc>
        <w:tc>
          <w:tcPr>
            <w:tcW w:w="709" w:type="dxa"/>
            <w:tcBorders>
              <w:top w:val="nil"/>
            </w:tcBorders>
          </w:tcPr>
          <w:p w14:paraId="174705D5" w14:textId="77777777" w:rsidR="00D50063" w:rsidRDefault="00D50063">
            <w:pPr>
              <w:pStyle w:val="TableParagraph"/>
              <w:rPr>
                <w:sz w:val="24"/>
              </w:rPr>
            </w:pPr>
          </w:p>
        </w:tc>
      </w:tr>
      <w:tr w:rsidR="00D50063" w14:paraId="01A76862" w14:textId="77777777">
        <w:trPr>
          <w:trHeight w:val="300"/>
        </w:trPr>
        <w:tc>
          <w:tcPr>
            <w:tcW w:w="1701" w:type="dxa"/>
            <w:tcBorders>
              <w:bottom w:val="nil"/>
            </w:tcBorders>
          </w:tcPr>
          <w:p w14:paraId="0A48165D" w14:textId="77777777" w:rsidR="00D50063" w:rsidRDefault="00B559DE">
            <w:pPr>
              <w:pStyle w:val="TableParagraph"/>
              <w:spacing w:line="275" w:lineRule="exact"/>
              <w:ind w:left="106"/>
              <w:rPr>
                <w:b/>
                <w:sz w:val="24"/>
              </w:rPr>
            </w:pPr>
            <w:r>
              <w:rPr>
                <w:b/>
                <w:sz w:val="24"/>
              </w:rPr>
              <w:t>Psychiatric</w:t>
            </w:r>
          </w:p>
        </w:tc>
        <w:tc>
          <w:tcPr>
            <w:tcW w:w="1134" w:type="dxa"/>
            <w:tcBorders>
              <w:bottom w:val="nil"/>
            </w:tcBorders>
          </w:tcPr>
          <w:p w14:paraId="0A8EA4F0" w14:textId="77777777" w:rsidR="00D50063" w:rsidRDefault="00B559DE">
            <w:pPr>
              <w:pStyle w:val="TableParagraph"/>
              <w:spacing w:line="275" w:lineRule="exact"/>
              <w:ind w:left="107"/>
              <w:rPr>
                <w:b/>
                <w:sz w:val="24"/>
              </w:rPr>
            </w:pPr>
            <w:r>
              <w:rPr>
                <w:b/>
                <w:sz w:val="24"/>
              </w:rPr>
              <w:t>PMN640</w:t>
            </w:r>
          </w:p>
        </w:tc>
        <w:tc>
          <w:tcPr>
            <w:tcW w:w="1418" w:type="dxa"/>
            <w:tcBorders>
              <w:bottom w:val="nil"/>
            </w:tcBorders>
          </w:tcPr>
          <w:p w14:paraId="1D5A32AD" w14:textId="77777777" w:rsidR="00D50063" w:rsidRDefault="00B559DE">
            <w:pPr>
              <w:pStyle w:val="TableParagraph"/>
              <w:spacing w:line="275" w:lineRule="exact"/>
              <w:ind w:left="108"/>
              <w:rPr>
                <w:b/>
                <w:sz w:val="24"/>
              </w:rPr>
            </w:pPr>
            <w:r>
              <w:rPr>
                <w:b/>
                <w:sz w:val="24"/>
              </w:rPr>
              <w:t>Psychiatric</w:t>
            </w:r>
          </w:p>
        </w:tc>
        <w:tc>
          <w:tcPr>
            <w:tcW w:w="1134" w:type="dxa"/>
            <w:tcBorders>
              <w:top w:val="nil"/>
              <w:bottom w:val="nil"/>
            </w:tcBorders>
          </w:tcPr>
          <w:p w14:paraId="2856E620" w14:textId="77777777" w:rsidR="00D50063" w:rsidRDefault="00D50063">
            <w:pPr>
              <w:pStyle w:val="TableParagraph"/>
            </w:pPr>
          </w:p>
        </w:tc>
        <w:tc>
          <w:tcPr>
            <w:tcW w:w="709" w:type="dxa"/>
            <w:tcBorders>
              <w:bottom w:val="nil"/>
            </w:tcBorders>
          </w:tcPr>
          <w:p w14:paraId="28C713D9" w14:textId="77777777" w:rsidR="00D50063" w:rsidRDefault="00B559DE">
            <w:pPr>
              <w:pStyle w:val="TableParagraph"/>
              <w:spacing w:line="275" w:lineRule="exact"/>
              <w:ind w:left="10"/>
              <w:jc w:val="center"/>
              <w:rPr>
                <w:b/>
                <w:sz w:val="24"/>
              </w:rPr>
            </w:pPr>
            <w:r>
              <w:rPr>
                <w:b/>
                <w:sz w:val="24"/>
              </w:rPr>
              <w:t>1</w:t>
            </w:r>
          </w:p>
        </w:tc>
        <w:tc>
          <w:tcPr>
            <w:tcW w:w="850" w:type="dxa"/>
            <w:tcBorders>
              <w:bottom w:val="nil"/>
            </w:tcBorders>
          </w:tcPr>
          <w:p w14:paraId="7851247A" w14:textId="77777777" w:rsidR="00D50063" w:rsidRDefault="00B559DE">
            <w:pPr>
              <w:pStyle w:val="TableParagraph"/>
              <w:spacing w:line="275" w:lineRule="exact"/>
              <w:ind w:left="11"/>
              <w:jc w:val="center"/>
              <w:rPr>
                <w:b/>
                <w:sz w:val="24"/>
              </w:rPr>
            </w:pPr>
            <w:r>
              <w:rPr>
                <w:b/>
                <w:sz w:val="24"/>
              </w:rPr>
              <w:t>9</w:t>
            </w:r>
          </w:p>
        </w:tc>
        <w:tc>
          <w:tcPr>
            <w:tcW w:w="851" w:type="dxa"/>
            <w:tcBorders>
              <w:bottom w:val="nil"/>
            </w:tcBorders>
          </w:tcPr>
          <w:p w14:paraId="5BF14272" w14:textId="77777777" w:rsidR="00D50063" w:rsidRDefault="00B559DE">
            <w:pPr>
              <w:pStyle w:val="TableParagraph"/>
              <w:spacing w:line="275" w:lineRule="exact"/>
              <w:ind w:left="131" w:right="122"/>
              <w:jc w:val="center"/>
              <w:rPr>
                <w:b/>
                <w:sz w:val="24"/>
              </w:rPr>
            </w:pPr>
            <w:r>
              <w:rPr>
                <w:b/>
                <w:sz w:val="24"/>
              </w:rPr>
              <w:t>10</w:t>
            </w:r>
          </w:p>
        </w:tc>
        <w:tc>
          <w:tcPr>
            <w:tcW w:w="850" w:type="dxa"/>
            <w:tcBorders>
              <w:bottom w:val="nil"/>
            </w:tcBorders>
          </w:tcPr>
          <w:p w14:paraId="518EFF6E" w14:textId="77777777" w:rsidR="00D50063" w:rsidRDefault="00B559DE">
            <w:pPr>
              <w:pStyle w:val="TableParagraph"/>
              <w:spacing w:line="275" w:lineRule="exact"/>
              <w:ind w:left="7"/>
              <w:jc w:val="center"/>
              <w:rPr>
                <w:b/>
                <w:sz w:val="24"/>
              </w:rPr>
            </w:pPr>
            <w:r>
              <w:rPr>
                <w:b/>
                <w:sz w:val="24"/>
              </w:rPr>
              <w:t>4</w:t>
            </w:r>
          </w:p>
        </w:tc>
        <w:tc>
          <w:tcPr>
            <w:tcW w:w="851" w:type="dxa"/>
            <w:tcBorders>
              <w:bottom w:val="nil"/>
            </w:tcBorders>
          </w:tcPr>
          <w:p w14:paraId="75EA0E00" w14:textId="77777777" w:rsidR="00D50063" w:rsidRDefault="00B559DE">
            <w:pPr>
              <w:pStyle w:val="TableParagraph"/>
              <w:spacing w:line="275" w:lineRule="exact"/>
              <w:ind w:right="295"/>
              <w:jc w:val="right"/>
              <w:rPr>
                <w:b/>
                <w:sz w:val="24"/>
              </w:rPr>
            </w:pPr>
            <w:r>
              <w:rPr>
                <w:b/>
                <w:sz w:val="24"/>
              </w:rPr>
              <w:t>80</w:t>
            </w:r>
          </w:p>
        </w:tc>
        <w:tc>
          <w:tcPr>
            <w:tcW w:w="708" w:type="dxa"/>
            <w:tcBorders>
              <w:bottom w:val="nil"/>
            </w:tcBorders>
          </w:tcPr>
          <w:p w14:paraId="2F281D8C" w14:textId="77777777" w:rsidR="00D50063" w:rsidRDefault="00B559DE">
            <w:pPr>
              <w:pStyle w:val="TableParagraph"/>
              <w:spacing w:line="275" w:lineRule="exact"/>
              <w:ind w:left="152" w:right="145"/>
              <w:jc w:val="center"/>
              <w:rPr>
                <w:b/>
                <w:sz w:val="24"/>
              </w:rPr>
            </w:pPr>
            <w:r>
              <w:rPr>
                <w:b/>
                <w:sz w:val="24"/>
              </w:rPr>
              <w:t>120</w:t>
            </w:r>
          </w:p>
        </w:tc>
        <w:tc>
          <w:tcPr>
            <w:tcW w:w="709" w:type="dxa"/>
            <w:tcBorders>
              <w:bottom w:val="nil"/>
            </w:tcBorders>
          </w:tcPr>
          <w:p w14:paraId="31024DF7" w14:textId="77777777" w:rsidR="00D50063" w:rsidRDefault="00B559DE">
            <w:pPr>
              <w:pStyle w:val="TableParagraph"/>
              <w:spacing w:line="275" w:lineRule="exact"/>
              <w:ind w:right="164"/>
              <w:jc w:val="right"/>
              <w:rPr>
                <w:b/>
                <w:sz w:val="24"/>
              </w:rPr>
            </w:pPr>
            <w:r>
              <w:rPr>
                <w:b/>
                <w:sz w:val="24"/>
              </w:rPr>
              <w:t>200</w:t>
            </w:r>
          </w:p>
        </w:tc>
        <w:tc>
          <w:tcPr>
            <w:tcW w:w="709" w:type="dxa"/>
            <w:tcBorders>
              <w:bottom w:val="nil"/>
            </w:tcBorders>
          </w:tcPr>
          <w:p w14:paraId="4075C8DC" w14:textId="77777777" w:rsidR="00D50063" w:rsidRDefault="00B559DE">
            <w:pPr>
              <w:pStyle w:val="TableParagraph"/>
              <w:spacing w:line="275" w:lineRule="exact"/>
              <w:ind w:left="8"/>
              <w:jc w:val="center"/>
              <w:rPr>
                <w:b/>
                <w:sz w:val="24"/>
              </w:rPr>
            </w:pPr>
            <w:r>
              <w:rPr>
                <w:b/>
                <w:sz w:val="24"/>
              </w:rPr>
              <w:t>3</w:t>
            </w:r>
          </w:p>
        </w:tc>
      </w:tr>
      <w:tr w:rsidR="00D50063" w14:paraId="3E309556" w14:textId="77777777">
        <w:trPr>
          <w:trHeight w:val="634"/>
        </w:trPr>
        <w:tc>
          <w:tcPr>
            <w:tcW w:w="1701" w:type="dxa"/>
            <w:tcBorders>
              <w:top w:val="nil"/>
              <w:bottom w:val="nil"/>
            </w:tcBorders>
          </w:tcPr>
          <w:p w14:paraId="0E5C1D85" w14:textId="77777777" w:rsidR="00D50063" w:rsidRDefault="00B559DE">
            <w:pPr>
              <w:pStyle w:val="TableParagraph"/>
              <w:spacing w:before="15"/>
              <w:ind w:left="106"/>
              <w:rPr>
                <w:b/>
                <w:sz w:val="24"/>
              </w:rPr>
            </w:pPr>
            <w:r>
              <w:rPr>
                <w:b/>
                <w:sz w:val="24"/>
              </w:rPr>
              <w:t>Nursing</w:t>
            </w:r>
            <w:r>
              <w:rPr>
                <w:b/>
                <w:spacing w:val="-1"/>
                <w:sz w:val="24"/>
              </w:rPr>
              <w:t xml:space="preserve"> </w:t>
            </w:r>
            <w:r>
              <w:rPr>
                <w:b/>
                <w:sz w:val="24"/>
              </w:rPr>
              <w:t>and</w:t>
            </w:r>
          </w:p>
          <w:p w14:paraId="7EE52758" w14:textId="77777777" w:rsidR="00D50063" w:rsidRDefault="00B559DE">
            <w:pPr>
              <w:pStyle w:val="TableParagraph"/>
              <w:spacing w:before="41"/>
              <w:ind w:left="106"/>
              <w:rPr>
                <w:b/>
                <w:sz w:val="24"/>
              </w:rPr>
            </w:pPr>
            <w:r>
              <w:rPr>
                <w:b/>
                <w:sz w:val="24"/>
              </w:rPr>
              <w:t>mental</w:t>
            </w:r>
            <w:r>
              <w:rPr>
                <w:b/>
                <w:spacing w:val="-1"/>
                <w:sz w:val="24"/>
              </w:rPr>
              <w:t xml:space="preserve"> </w:t>
            </w:r>
            <w:r>
              <w:rPr>
                <w:b/>
                <w:sz w:val="24"/>
              </w:rPr>
              <w:t>health</w:t>
            </w:r>
          </w:p>
        </w:tc>
        <w:tc>
          <w:tcPr>
            <w:tcW w:w="1134" w:type="dxa"/>
            <w:tcBorders>
              <w:top w:val="nil"/>
              <w:bottom w:val="nil"/>
            </w:tcBorders>
          </w:tcPr>
          <w:p w14:paraId="382350DF" w14:textId="77777777" w:rsidR="00D50063" w:rsidRDefault="00D50063">
            <w:pPr>
              <w:pStyle w:val="TableParagraph"/>
              <w:rPr>
                <w:sz w:val="24"/>
              </w:rPr>
            </w:pPr>
          </w:p>
        </w:tc>
        <w:tc>
          <w:tcPr>
            <w:tcW w:w="1418" w:type="dxa"/>
            <w:tcBorders>
              <w:top w:val="nil"/>
              <w:bottom w:val="nil"/>
            </w:tcBorders>
          </w:tcPr>
          <w:p w14:paraId="3DE23A7A" w14:textId="77777777" w:rsidR="00D50063" w:rsidRDefault="00B559DE">
            <w:pPr>
              <w:pStyle w:val="TableParagraph"/>
              <w:spacing w:before="15"/>
              <w:ind w:left="108"/>
              <w:rPr>
                <w:b/>
                <w:sz w:val="24"/>
              </w:rPr>
            </w:pPr>
            <w:r>
              <w:rPr>
                <w:b/>
                <w:sz w:val="24"/>
              </w:rPr>
              <w:t>Nursing</w:t>
            </w:r>
          </w:p>
          <w:p w14:paraId="2AEA2E64" w14:textId="77777777" w:rsidR="00D50063" w:rsidRDefault="00B559DE">
            <w:pPr>
              <w:pStyle w:val="TableParagraph"/>
              <w:spacing w:before="41"/>
              <w:ind w:left="108"/>
              <w:rPr>
                <w:b/>
                <w:sz w:val="24"/>
              </w:rPr>
            </w:pPr>
            <w:r>
              <w:rPr>
                <w:b/>
                <w:sz w:val="24"/>
              </w:rPr>
              <w:t>and</w:t>
            </w:r>
            <w:r>
              <w:rPr>
                <w:b/>
                <w:spacing w:val="-4"/>
                <w:sz w:val="24"/>
              </w:rPr>
              <w:t xml:space="preserve"> </w:t>
            </w:r>
            <w:r>
              <w:rPr>
                <w:b/>
                <w:sz w:val="24"/>
              </w:rPr>
              <w:t>mental</w:t>
            </w:r>
          </w:p>
        </w:tc>
        <w:tc>
          <w:tcPr>
            <w:tcW w:w="1134" w:type="dxa"/>
            <w:tcBorders>
              <w:top w:val="nil"/>
              <w:bottom w:val="nil"/>
            </w:tcBorders>
          </w:tcPr>
          <w:p w14:paraId="75028486" w14:textId="77777777" w:rsidR="00D50063" w:rsidRDefault="00D50063">
            <w:pPr>
              <w:pStyle w:val="TableParagraph"/>
              <w:rPr>
                <w:sz w:val="24"/>
              </w:rPr>
            </w:pPr>
          </w:p>
        </w:tc>
        <w:tc>
          <w:tcPr>
            <w:tcW w:w="709" w:type="dxa"/>
            <w:tcBorders>
              <w:top w:val="nil"/>
              <w:bottom w:val="nil"/>
            </w:tcBorders>
          </w:tcPr>
          <w:p w14:paraId="7CA2EC7B" w14:textId="77777777" w:rsidR="00D50063" w:rsidRDefault="00D50063">
            <w:pPr>
              <w:pStyle w:val="TableParagraph"/>
              <w:rPr>
                <w:sz w:val="24"/>
              </w:rPr>
            </w:pPr>
          </w:p>
        </w:tc>
        <w:tc>
          <w:tcPr>
            <w:tcW w:w="850" w:type="dxa"/>
            <w:tcBorders>
              <w:top w:val="nil"/>
              <w:bottom w:val="nil"/>
            </w:tcBorders>
          </w:tcPr>
          <w:p w14:paraId="115728CB" w14:textId="77777777" w:rsidR="00D50063" w:rsidRDefault="00D50063">
            <w:pPr>
              <w:pStyle w:val="TableParagraph"/>
              <w:rPr>
                <w:sz w:val="24"/>
              </w:rPr>
            </w:pPr>
          </w:p>
        </w:tc>
        <w:tc>
          <w:tcPr>
            <w:tcW w:w="851" w:type="dxa"/>
            <w:tcBorders>
              <w:top w:val="nil"/>
              <w:bottom w:val="nil"/>
            </w:tcBorders>
          </w:tcPr>
          <w:p w14:paraId="57C49BD5" w14:textId="77777777" w:rsidR="00D50063" w:rsidRDefault="00D50063">
            <w:pPr>
              <w:pStyle w:val="TableParagraph"/>
              <w:rPr>
                <w:sz w:val="24"/>
              </w:rPr>
            </w:pPr>
          </w:p>
        </w:tc>
        <w:tc>
          <w:tcPr>
            <w:tcW w:w="850" w:type="dxa"/>
            <w:tcBorders>
              <w:top w:val="nil"/>
              <w:bottom w:val="nil"/>
            </w:tcBorders>
          </w:tcPr>
          <w:p w14:paraId="2C9B1B0A" w14:textId="77777777" w:rsidR="00D50063" w:rsidRDefault="00D50063">
            <w:pPr>
              <w:pStyle w:val="TableParagraph"/>
              <w:rPr>
                <w:sz w:val="24"/>
              </w:rPr>
            </w:pPr>
          </w:p>
        </w:tc>
        <w:tc>
          <w:tcPr>
            <w:tcW w:w="851" w:type="dxa"/>
            <w:tcBorders>
              <w:top w:val="nil"/>
              <w:bottom w:val="nil"/>
            </w:tcBorders>
          </w:tcPr>
          <w:p w14:paraId="55690E3F" w14:textId="77777777" w:rsidR="00D50063" w:rsidRDefault="00D50063">
            <w:pPr>
              <w:pStyle w:val="TableParagraph"/>
              <w:rPr>
                <w:sz w:val="24"/>
              </w:rPr>
            </w:pPr>
          </w:p>
        </w:tc>
        <w:tc>
          <w:tcPr>
            <w:tcW w:w="708" w:type="dxa"/>
            <w:tcBorders>
              <w:top w:val="nil"/>
              <w:bottom w:val="nil"/>
            </w:tcBorders>
          </w:tcPr>
          <w:p w14:paraId="3A5468E5" w14:textId="77777777" w:rsidR="00D50063" w:rsidRDefault="00D50063">
            <w:pPr>
              <w:pStyle w:val="TableParagraph"/>
              <w:rPr>
                <w:sz w:val="24"/>
              </w:rPr>
            </w:pPr>
          </w:p>
        </w:tc>
        <w:tc>
          <w:tcPr>
            <w:tcW w:w="709" w:type="dxa"/>
            <w:tcBorders>
              <w:top w:val="nil"/>
              <w:bottom w:val="nil"/>
            </w:tcBorders>
          </w:tcPr>
          <w:p w14:paraId="5348E325" w14:textId="77777777" w:rsidR="00D50063" w:rsidRDefault="00D50063">
            <w:pPr>
              <w:pStyle w:val="TableParagraph"/>
              <w:rPr>
                <w:sz w:val="24"/>
              </w:rPr>
            </w:pPr>
          </w:p>
        </w:tc>
        <w:tc>
          <w:tcPr>
            <w:tcW w:w="709" w:type="dxa"/>
            <w:tcBorders>
              <w:top w:val="nil"/>
              <w:bottom w:val="nil"/>
            </w:tcBorders>
          </w:tcPr>
          <w:p w14:paraId="2E3EE6FF" w14:textId="77777777" w:rsidR="00D50063" w:rsidRDefault="00B559DE">
            <w:pPr>
              <w:pStyle w:val="TableParagraph"/>
              <w:spacing w:before="111"/>
              <w:ind w:left="104" w:right="98"/>
              <w:jc w:val="center"/>
              <w:rPr>
                <w:b/>
                <w:sz w:val="24"/>
              </w:rPr>
            </w:pPr>
            <w:r>
              <w:rPr>
                <w:b/>
                <w:sz w:val="24"/>
              </w:rPr>
              <w:t>Hrs</w:t>
            </w:r>
          </w:p>
        </w:tc>
      </w:tr>
      <w:tr w:rsidR="00D50063" w14:paraId="471B4AFB" w14:textId="77777777">
        <w:trPr>
          <w:trHeight w:val="318"/>
        </w:trPr>
        <w:tc>
          <w:tcPr>
            <w:tcW w:w="1701" w:type="dxa"/>
            <w:tcBorders>
              <w:top w:val="nil"/>
              <w:bottom w:val="nil"/>
            </w:tcBorders>
          </w:tcPr>
          <w:p w14:paraId="68DDCFC5" w14:textId="77777777" w:rsidR="00D50063" w:rsidRDefault="00B559DE">
            <w:pPr>
              <w:pStyle w:val="TableParagraph"/>
              <w:spacing w:before="16"/>
              <w:ind w:left="106"/>
              <w:rPr>
                <w:b/>
                <w:sz w:val="24"/>
              </w:rPr>
            </w:pPr>
            <w:r>
              <w:rPr>
                <w:b/>
                <w:sz w:val="24"/>
              </w:rPr>
              <w:t>(Practical)</w:t>
            </w:r>
          </w:p>
        </w:tc>
        <w:tc>
          <w:tcPr>
            <w:tcW w:w="1134" w:type="dxa"/>
            <w:tcBorders>
              <w:top w:val="nil"/>
              <w:bottom w:val="nil"/>
            </w:tcBorders>
          </w:tcPr>
          <w:p w14:paraId="20789601" w14:textId="77777777" w:rsidR="00D50063" w:rsidRDefault="00D50063">
            <w:pPr>
              <w:pStyle w:val="TableParagraph"/>
              <w:rPr>
                <w:sz w:val="24"/>
              </w:rPr>
            </w:pPr>
          </w:p>
        </w:tc>
        <w:tc>
          <w:tcPr>
            <w:tcW w:w="1418" w:type="dxa"/>
            <w:tcBorders>
              <w:top w:val="nil"/>
              <w:bottom w:val="nil"/>
            </w:tcBorders>
          </w:tcPr>
          <w:p w14:paraId="4D1F6B3F" w14:textId="77777777" w:rsidR="00D50063" w:rsidRDefault="00B559DE">
            <w:pPr>
              <w:pStyle w:val="TableParagraph"/>
              <w:spacing w:before="16"/>
              <w:ind w:left="108"/>
              <w:rPr>
                <w:b/>
                <w:sz w:val="24"/>
              </w:rPr>
            </w:pPr>
            <w:r>
              <w:rPr>
                <w:b/>
                <w:sz w:val="24"/>
              </w:rPr>
              <w:t>health</w:t>
            </w:r>
          </w:p>
        </w:tc>
        <w:tc>
          <w:tcPr>
            <w:tcW w:w="1134" w:type="dxa"/>
            <w:tcBorders>
              <w:top w:val="nil"/>
              <w:bottom w:val="nil"/>
            </w:tcBorders>
          </w:tcPr>
          <w:p w14:paraId="49622348" w14:textId="77777777" w:rsidR="00D50063" w:rsidRDefault="00D50063">
            <w:pPr>
              <w:pStyle w:val="TableParagraph"/>
              <w:rPr>
                <w:sz w:val="24"/>
              </w:rPr>
            </w:pPr>
          </w:p>
        </w:tc>
        <w:tc>
          <w:tcPr>
            <w:tcW w:w="709" w:type="dxa"/>
            <w:tcBorders>
              <w:top w:val="nil"/>
              <w:bottom w:val="nil"/>
            </w:tcBorders>
          </w:tcPr>
          <w:p w14:paraId="54F0615D" w14:textId="77777777" w:rsidR="00D50063" w:rsidRDefault="00D50063">
            <w:pPr>
              <w:pStyle w:val="TableParagraph"/>
              <w:rPr>
                <w:sz w:val="24"/>
              </w:rPr>
            </w:pPr>
          </w:p>
        </w:tc>
        <w:tc>
          <w:tcPr>
            <w:tcW w:w="850" w:type="dxa"/>
            <w:tcBorders>
              <w:top w:val="nil"/>
              <w:bottom w:val="nil"/>
            </w:tcBorders>
          </w:tcPr>
          <w:p w14:paraId="24D40F51" w14:textId="77777777" w:rsidR="00D50063" w:rsidRDefault="00D50063">
            <w:pPr>
              <w:pStyle w:val="TableParagraph"/>
              <w:rPr>
                <w:sz w:val="24"/>
              </w:rPr>
            </w:pPr>
          </w:p>
        </w:tc>
        <w:tc>
          <w:tcPr>
            <w:tcW w:w="851" w:type="dxa"/>
            <w:tcBorders>
              <w:top w:val="nil"/>
              <w:bottom w:val="nil"/>
            </w:tcBorders>
          </w:tcPr>
          <w:p w14:paraId="765C6ACB" w14:textId="77777777" w:rsidR="00D50063" w:rsidRDefault="00D50063">
            <w:pPr>
              <w:pStyle w:val="TableParagraph"/>
              <w:rPr>
                <w:sz w:val="24"/>
              </w:rPr>
            </w:pPr>
          </w:p>
        </w:tc>
        <w:tc>
          <w:tcPr>
            <w:tcW w:w="850" w:type="dxa"/>
            <w:tcBorders>
              <w:top w:val="nil"/>
              <w:bottom w:val="nil"/>
            </w:tcBorders>
          </w:tcPr>
          <w:p w14:paraId="5279DBD1" w14:textId="77777777" w:rsidR="00D50063" w:rsidRDefault="00D50063">
            <w:pPr>
              <w:pStyle w:val="TableParagraph"/>
              <w:rPr>
                <w:sz w:val="24"/>
              </w:rPr>
            </w:pPr>
          </w:p>
        </w:tc>
        <w:tc>
          <w:tcPr>
            <w:tcW w:w="851" w:type="dxa"/>
            <w:tcBorders>
              <w:top w:val="nil"/>
              <w:bottom w:val="nil"/>
            </w:tcBorders>
          </w:tcPr>
          <w:p w14:paraId="27F2B453" w14:textId="77777777" w:rsidR="00D50063" w:rsidRDefault="00D50063">
            <w:pPr>
              <w:pStyle w:val="TableParagraph"/>
              <w:rPr>
                <w:sz w:val="24"/>
              </w:rPr>
            </w:pPr>
          </w:p>
        </w:tc>
        <w:tc>
          <w:tcPr>
            <w:tcW w:w="708" w:type="dxa"/>
            <w:tcBorders>
              <w:top w:val="nil"/>
              <w:bottom w:val="nil"/>
            </w:tcBorders>
          </w:tcPr>
          <w:p w14:paraId="24FC8E00" w14:textId="77777777" w:rsidR="00D50063" w:rsidRDefault="00D50063">
            <w:pPr>
              <w:pStyle w:val="TableParagraph"/>
              <w:rPr>
                <w:sz w:val="24"/>
              </w:rPr>
            </w:pPr>
          </w:p>
        </w:tc>
        <w:tc>
          <w:tcPr>
            <w:tcW w:w="709" w:type="dxa"/>
            <w:tcBorders>
              <w:top w:val="nil"/>
              <w:bottom w:val="nil"/>
            </w:tcBorders>
          </w:tcPr>
          <w:p w14:paraId="07E0522C" w14:textId="77777777" w:rsidR="00D50063" w:rsidRDefault="00D50063">
            <w:pPr>
              <w:pStyle w:val="TableParagraph"/>
              <w:rPr>
                <w:sz w:val="24"/>
              </w:rPr>
            </w:pPr>
          </w:p>
        </w:tc>
        <w:tc>
          <w:tcPr>
            <w:tcW w:w="709" w:type="dxa"/>
            <w:tcBorders>
              <w:top w:val="nil"/>
              <w:bottom w:val="nil"/>
            </w:tcBorders>
          </w:tcPr>
          <w:p w14:paraId="43BD0FFE" w14:textId="77777777" w:rsidR="00D50063" w:rsidRDefault="00D50063">
            <w:pPr>
              <w:pStyle w:val="TableParagraph"/>
              <w:rPr>
                <w:sz w:val="24"/>
              </w:rPr>
            </w:pPr>
          </w:p>
        </w:tc>
      </w:tr>
      <w:tr w:rsidR="00D50063" w14:paraId="0522F2BF" w14:textId="77777777">
        <w:trPr>
          <w:trHeight w:val="316"/>
        </w:trPr>
        <w:tc>
          <w:tcPr>
            <w:tcW w:w="1701" w:type="dxa"/>
            <w:tcBorders>
              <w:top w:val="nil"/>
              <w:bottom w:val="nil"/>
            </w:tcBorders>
          </w:tcPr>
          <w:p w14:paraId="7D185280" w14:textId="77777777" w:rsidR="00D50063" w:rsidRDefault="00D50063">
            <w:pPr>
              <w:pStyle w:val="TableParagraph"/>
              <w:rPr>
                <w:sz w:val="24"/>
              </w:rPr>
            </w:pPr>
          </w:p>
        </w:tc>
        <w:tc>
          <w:tcPr>
            <w:tcW w:w="1134" w:type="dxa"/>
            <w:tcBorders>
              <w:top w:val="nil"/>
              <w:bottom w:val="nil"/>
            </w:tcBorders>
          </w:tcPr>
          <w:p w14:paraId="2921F81B" w14:textId="77777777" w:rsidR="00D50063" w:rsidRDefault="00D50063">
            <w:pPr>
              <w:pStyle w:val="TableParagraph"/>
              <w:rPr>
                <w:sz w:val="24"/>
              </w:rPr>
            </w:pPr>
          </w:p>
        </w:tc>
        <w:tc>
          <w:tcPr>
            <w:tcW w:w="1418" w:type="dxa"/>
            <w:tcBorders>
              <w:top w:val="nil"/>
              <w:bottom w:val="nil"/>
            </w:tcBorders>
          </w:tcPr>
          <w:p w14:paraId="1737E42D" w14:textId="77777777" w:rsidR="00D50063" w:rsidRDefault="00B559DE">
            <w:pPr>
              <w:pStyle w:val="TableParagraph"/>
              <w:spacing w:before="15"/>
              <w:ind w:left="108"/>
              <w:rPr>
                <w:b/>
                <w:sz w:val="24"/>
              </w:rPr>
            </w:pPr>
            <w:r>
              <w:rPr>
                <w:b/>
                <w:sz w:val="24"/>
              </w:rPr>
              <w:t>(Theory)</w:t>
            </w:r>
          </w:p>
        </w:tc>
        <w:tc>
          <w:tcPr>
            <w:tcW w:w="1134" w:type="dxa"/>
            <w:tcBorders>
              <w:top w:val="nil"/>
              <w:bottom w:val="nil"/>
            </w:tcBorders>
          </w:tcPr>
          <w:p w14:paraId="563946F2" w14:textId="77777777" w:rsidR="00D50063" w:rsidRDefault="00D50063">
            <w:pPr>
              <w:pStyle w:val="TableParagraph"/>
              <w:rPr>
                <w:sz w:val="24"/>
              </w:rPr>
            </w:pPr>
          </w:p>
        </w:tc>
        <w:tc>
          <w:tcPr>
            <w:tcW w:w="709" w:type="dxa"/>
            <w:tcBorders>
              <w:top w:val="nil"/>
              <w:bottom w:val="nil"/>
            </w:tcBorders>
          </w:tcPr>
          <w:p w14:paraId="6E639F62" w14:textId="77777777" w:rsidR="00D50063" w:rsidRDefault="00D50063">
            <w:pPr>
              <w:pStyle w:val="TableParagraph"/>
              <w:rPr>
                <w:sz w:val="24"/>
              </w:rPr>
            </w:pPr>
          </w:p>
        </w:tc>
        <w:tc>
          <w:tcPr>
            <w:tcW w:w="850" w:type="dxa"/>
            <w:tcBorders>
              <w:top w:val="nil"/>
              <w:bottom w:val="nil"/>
            </w:tcBorders>
          </w:tcPr>
          <w:p w14:paraId="7EE65AE6" w14:textId="77777777" w:rsidR="00D50063" w:rsidRDefault="00D50063">
            <w:pPr>
              <w:pStyle w:val="TableParagraph"/>
              <w:rPr>
                <w:sz w:val="24"/>
              </w:rPr>
            </w:pPr>
          </w:p>
        </w:tc>
        <w:tc>
          <w:tcPr>
            <w:tcW w:w="851" w:type="dxa"/>
            <w:tcBorders>
              <w:top w:val="nil"/>
              <w:bottom w:val="nil"/>
            </w:tcBorders>
          </w:tcPr>
          <w:p w14:paraId="663A23C3" w14:textId="77777777" w:rsidR="00D50063" w:rsidRDefault="00D50063">
            <w:pPr>
              <w:pStyle w:val="TableParagraph"/>
              <w:rPr>
                <w:sz w:val="24"/>
              </w:rPr>
            </w:pPr>
          </w:p>
        </w:tc>
        <w:tc>
          <w:tcPr>
            <w:tcW w:w="850" w:type="dxa"/>
            <w:tcBorders>
              <w:top w:val="nil"/>
              <w:bottom w:val="nil"/>
            </w:tcBorders>
          </w:tcPr>
          <w:p w14:paraId="5F7AD391" w14:textId="77777777" w:rsidR="00D50063" w:rsidRDefault="00D50063">
            <w:pPr>
              <w:pStyle w:val="TableParagraph"/>
              <w:rPr>
                <w:sz w:val="24"/>
              </w:rPr>
            </w:pPr>
          </w:p>
        </w:tc>
        <w:tc>
          <w:tcPr>
            <w:tcW w:w="851" w:type="dxa"/>
            <w:tcBorders>
              <w:top w:val="nil"/>
              <w:bottom w:val="nil"/>
            </w:tcBorders>
          </w:tcPr>
          <w:p w14:paraId="061358D1" w14:textId="77777777" w:rsidR="00D50063" w:rsidRDefault="00D50063">
            <w:pPr>
              <w:pStyle w:val="TableParagraph"/>
              <w:rPr>
                <w:sz w:val="24"/>
              </w:rPr>
            </w:pPr>
          </w:p>
        </w:tc>
        <w:tc>
          <w:tcPr>
            <w:tcW w:w="708" w:type="dxa"/>
            <w:tcBorders>
              <w:top w:val="nil"/>
              <w:bottom w:val="nil"/>
            </w:tcBorders>
          </w:tcPr>
          <w:p w14:paraId="2F42F60F" w14:textId="77777777" w:rsidR="00D50063" w:rsidRDefault="00D50063">
            <w:pPr>
              <w:pStyle w:val="TableParagraph"/>
              <w:rPr>
                <w:sz w:val="24"/>
              </w:rPr>
            </w:pPr>
          </w:p>
        </w:tc>
        <w:tc>
          <w:tcPr>
            <w:tcW w:w="709" w:type="dxa"/>
            <w:tcBorders>
              <w:top w:val="nil"/>
              <w:bottom w:val="nil"/>
            </w:tcBorders>
          </w:tcPr>
          <w:p w14:paraId="36E676C4" w14:textId="77777777" w:rsidR="00D50063" w:rsidRDefault="00D50063">
            <w:pPr>
              <w:pStyle w:val="TableParagraph"/>
              <w:rPr>
                <w:sz w:val="24"/>
              </w:rPr>
            </w:pPr>
          </w:p>
        </w:tc>
        <w:tc>
          <w:tcPr>
            <w:tcW w:w="709" w:type="dxa"/>
            <w:tcBorders>
              <w:top w:val="nil"/>
              <w:bottom w:val="nil"/>
            </w:tcBorders>
          </w:tcPr>
          <w:p w14:paraId="42670476" w14:textId="77777777" w:rsidR="00D50063" w:rsidRDefault="00D50063">
            <w:pPr>
              <w:pStyle w:val="TableParagraph"/>
              <w:rPr>
                <w:sz w:val="24"/>
              </w:rPr>
            </w:pPr>
          </w:p>
        </w:tc>
      </w:tr>
      <w:tr w:rsidR="00D50063" w14:paraId="12083F6B" w14:textId="77777777">
        <w:trPr>
          <w:trHeight w:val="333"/>
        </w:trPr>
        <w:tc>
          <w:tcPr>
            <w:tcW w:w="1701" w:type="dxa"/>
            <w:tcBorders>
              <w:top w:val="nil"/>
            </w:tcBorders>
          </w:tcPr>
          <w:p w14:paraId="28C72EA1" w14:textId="77777777" w:rsidR="00D50063" w:rsidRDefault="00D50063">
            <w:pPr>
              <w:pStyle w:val="TableParagraph"/>
              <w:rPr>
                <w:sz w:val="24"/>
              </w:rPr>
            </w:pPr>
          </w:p>
        </w:tc>
        <w:tc>
          <w:tcPr>
            <w:tcW w:w="1134" w:type="dxa"/>
            <w:tcBorders>
              <w:top w:val="nil"/>
            </w:tcBorders>
          </w:tcPr>
          <w:p w14:paraId="7C549487" w14:textId="77777777" w:rsidR="00D50063" w:rsidRDefault="00D50063">
            <w:pPr>
              <w:pStyle w:val="TableParagraph"/>
              <w:rPr>
                <w:sz w:val="24"/>
              </w:rPr>
            </w:pPr>
          </w:p>
        </w:tc>
        <w:tc>
          <w:tcPr>
            <w:tcW w:w="1418" w:type="dxa"/>
            <w:tcBorders>
              <w:top w:val="nil"/>
            </w:tcBorders>
          </w:tcPr>
          <w:p w14:paraId="53D2E82B" w14:textId="77777777" w:rsidR="00D50063" w:rsidRDefault="00B559DE">
            <w:pPr>
              <w:pStyle w:val="TableParagraph"/>
              <w:spacing w:before="15"/>
              <w:ind w:left="108"/>
              <w:rPr>
                <w:b/>
                <w:sz w:val="24"/>
              </w:rPr>
            </w:pPr>
            <w:r>
              <w:rPr>
                <w:b/>
                <w:sz w:val="24"/>
              </w:rPr>
              <w:t>PMN639</w:t>
            </w:r>
          </w:p>
        </w:tc>
        <w:tc>
          <w:tcPr>
            <w:tcW w:w="1134" w:type="dxa"/>
            <w:tcBorders>
              <w:top w:val="nil"/>
              <w:bottom w:val="nil"/>
            </w:tcBorders>
          </w:tcPr>
          <w:p w14:paraId="5D218D77" w14:textId="77777777" w:rsidR="00D50063" w:rsidRDefault="00D50063">
            <w:pPr>
              <w:pStyle w:val="TableParagraph"/>
              <w:rPr>
                <w:sz w:val="24"/>
              </w:rPr>
            </w:pPr>
          </w:p>
        </w:tc>
        <w:tc>
          <w:tcPr>
            <w:tcW w:w="709" w:type="dxa"/>
            <w:tcBorders>
              <w:top w:val="nil"/>
            </w:tcBorders>
          </w:tcPr>
          <w:p w14:paraId="6B3CF1E2" w14:textId="77777777" w:rsidR="00D50063" w:rsidRDefault="00D50063">
            <w:pPr>
              <w:pStyle w:val="TableParagraph"/>
              <w:rPr>
                <w:sz w:val="24"/>
              </w:rPr>
            </w:pPr>
          </w:p>
        </w:tc>
        <w:tc>
          <w:tcPr>
            <w:tcW w:w="850" w:type="dxa"/>
            <w:tcBorders>
              <w:top w:val="nil"/>
            </w:tcBorders>
          </w:tcPr>
          <w:p w14:paraId="1C185B46" w14:textId="77777777" w:rsidR="00D50063" w:rsidRDefault="00D50063">
            <w:pPr>
              <w:pStyle w:val="TableParagraph"/>
              <w:rPr>
                <w:sz w:val="24"/>
              </w:rPr>
            </w:pPr>
          </w:p>
        </w:tc>
        <w:tc>
          <w:tcPr>
            <w:tcW w:w="851" w:type="dxa"/>
            <w:tcBorders>
              <w:top w:val="nil"/>
            </w:tcBorders>
          </w:tcPr>
          <w:p w14:paraId="6D723CC2" w14:textId="77777777" w:rsidR="00D50063" w:rsidRDefault="00D50063">
            <w:pPr>
              <w:pStyle w:val="TableParagraph"/>
              <w:rPr>
                <w:sz w:val="24"/>
              </w:rPr>
            </w:pPr>
          </w:p>
        </w:tc>
        <w:tc>
          <w:tcPr>
            <w:tcW w:w="850" w:type="dxa"/>
            <w:tcBorders>
              <w:top w:val="nil"/>
            </w:tcBorders>
          </w:tcPr>
          <w:p w14:paraId="5291BE62" w14:textId="77777777" w:rsidR="00D50063" w:rsidRDefault="00D50063">
            <w:pPr>
              <w:pStyle w:val="TableParagraph"/>
              <w:rPr>
                <w:sz w:val="24"/>
              </w:rPr>
            </w:pPr>
          </w:p>
        </w:tc>
        <w:tc>
          <w:tcPr>
            <w:tcW w:w="851" w:type="dxa"/>
            <w:tcBorders>
              <w:top w:val="nil"/>
            </w:tcBorders>
          </w:tcPr>
          <w:p w14:paraId="3C41A29F" w14:textId="77777777" w:rsidR="00D50063" w:rsidRDefault="00D50063">
            <w:pPr>
              <w:pStyle w:val="TableParagraph"/>
              <w:rPr>
                <w:sz w:val="24"/>
              </w:rPr>
            </w:pPr>
          </w:p>
        </w:tc>
        <w:tc>
          <w:tcPr>
            <w:tcW w:w="708" w:type="dxa"/>
            <w:tcBorders>
              <w:top w:val="nil"/>
            </w:tcBorders>
          </w:tcPr>
          <w:p w14:paraId="3D08929E" w14:textId="77777777" w:rsidR="00D50063" w:rsidRDefault="00D50063">
            <w:pPr>
              <w:pStyle w:val="TableParagraph"/>
              <w:rPr>
                <w:sz w:val="24"/>
              </w:rPr>
            </w:pPr>
          </w:p>
        </w:tc>
        <w:tc>
          <w:tcPr>
            <w:tcW w:w="709" w:type="dxa"/>
            <w:tcBorders>
              <w:top w:val="nil"/>
            </w:tcBorders>
          </w:tcPr>
          <w:p w14:paraId="0CED7D9C" w14:textId="77777777" w:rsidR="00D50063" w:rsidRDefault="00D50063">
            <w:pPr>
              <w:pStyle w:val="TableParagraph"/>
              <w:rPr>
                <w:sz w:val="24"/>
              </w:rPr>
            </w:pPr>
          </w:p>
        </w:tc>
        <w:tc>
          <w:tcPr>
            <w:tcW w:w="709" w:type="dxa"/>
            <w:tcBorders>
              <w:top w:val="nil"/>
            </w:tcBorders>
          </w:tcPr>
          <w:p w14:paraId="0DF884B8" w14:textId="77777777" w:rsidR="00D50063" w:rsidRDefault="00D50063">
            <w:pPr>
              <w:pStyle w:val="TableParagraph"/>
              <w:rPr>
                <w:sz w:val="24"/>
              </w:rPr>
            </w:pPr>
          </w:p>
        </w:tc>
      </w:tr>
      <w:tr w:rsidR="00D50063" w14:paraId="2B03C482" w14:textId="77777777">
        <w:trPr>
          <w:trHeight w:val="348"/>
        </w:trPr>
        <w:tc>
          <w:tcPr>
            <w:tcW w:w="1701" w:type="dxa"/>
            <w:tcBorders>
              <w:bottom w:val="nil"/>
            </w:tcBorders>
          </w:tcPr>
          <w:p w14:paraId="6175A4AA" w14:textId="77777777" w:rsidR="00D50063" w:rsidRDefault="00B559DE">
            <w:pPr>
              <w:pStyle w:val="TableParagraph"/>
              <w:spacing w:line="274" w:lineRule="exact"/>
              <w:ind w:left="106"/>
              <w:rPr>
                <w:b/>
                <w:sz w:val="24"/>
              </w:rPr>
            </w:pPr>
            <w:r>
              <w:rPr>
                <w:b/>
                <w:sz w:val="24"/>
              </w:rPr>
              <w:t>Psychiatric</w:t>
            </w:r>
          </w:p>
        </w:tc>
        <w:tc>
          <w:tcPr>
            <w:tcW w:w="1134" w:type="dxa"/>
            <w:tcBorders>
              <w:bottom w:val="nil"/>
            </w:tcBorders>
          </w:tcPr>
          <w:p w14:paraId="793B01D2" w14:textId="77777777" w:rsidR="00D50063" w:rsidRDefault="00B559DE">
            <w:pPr>
              <w:pStyle w:val="TableParagraph"/>
              <w:spacing w:line="274" w:lineRule="exact"/>
              <w:ind w:left="107"/>
              <w:rPr>
                <w:b/>
                <w:sz w:val="24"/>
              </w:rPr>
            </w:pPr>
            <w:r>
              <w:rPr>
                <w:b/>
                <w:sz w:val="24"/>
              </w:rPr>
              <w:t>PMN641</w:t>
            </w:r>
          </w:p>
        </w:tc>
        <w:tc>
          <w:tcPr>
            <w:tcW w:w="1418" w:type="dxa"/>
            <w:tcBorders>
              <w:bottom w:val="nil"/>
            </w:tcBorders>
          </w:tcPr>
          <w:p w14:paraId="67C1BCFD" w14:textId="77777777" w:rsidR="00D50063" w:rsidRDefault="00B559DE">
            <w:pPr>
              <w:pStyle w:val="TableParagraph"/>
              <w:spacing w:line="274" w:lineRule="exact"/>
              <w:ind w:left="108"/>
              <w:rPr>
                <w:b/>
                <w:sz w:val="24"/>
              </w:rPr>
            </w:pPr>
            <w:r>
              <w:rPr>
                <w:b/>
                <w:sz w:val="24"/>
              </w:rPr>
              <w:t>-</w:t>
            </w:r>
          </w:p>
        </w:tc>
        <w:tc>
          <w:tcPr>
            <w:tcW w:w="1134" w:type="dxa"/>
            <w:tcBorders>
              <w:top w:val="nil"/>
              <w:bottom w:val="nil"/>
            </w:tcBorders>
          </w:tcPr>
          <w:p w14:paraId="0E7C1EBD" w14:textId="77777777" w:rsidR="00D50063" w:rsidRDefault="00D50063">
            <w:pPr>
              <w:pStyle w:val="TableParagraph"/>
              <w:rPr>
                <w:sz w:val="24"/>
              </w:rPr>
            </w:pPr>
          </w:p>
        </w:tc>
        <w:tc>
          <w:tcPr>
            <w:tcW w:w="709" w:type="dxa"/>
            <w:tcBorders>
              <w:bottom w:val="nil"/>
            </w:tcBorders>
          </w:tcPr>
          <w:p w14:paraId="4AB3F08E" w14:textId="77777777" w:rsidR="00D50063" w:rsidRDefault="00B559DE">
            <w:pPr>
              <w:pStyle w:val="TableParagraph"/>
              <w:spacing w:line="274" w:lineRule="exact"/>
              <w:ind w:left="10"/>
              <w:jc w:val="center"/>
              <w:rPr>
                <w:b/>
                <w:sz w:val="24"/>
              </w:rPr>
            </w:pPr>
            <w:r>
              <w:rPr>
                <w:b/>
                <w:sz w:val="24"/>
              </w:rPr>
              <w:t>2</w:t>
            </w:r>
          </w:p>
        </w:tc>
        <w:tc>
          <w:tcPr>
            <w:tcW w:w="850" w:type="dxa"/>
            <w:tcBorders>
              <w:bottom w:val="nil"/>
            </w:tcBorders>
          </w:tcPr>
          <w:p w14:paraId="742064C1" w14:textId="77777777" w:rsidR="00D50063" w:rsidRDefault="00B559DE">
            <w:pPr>
              <w:pStyle w:val="TableParagraph"/>
              <w:spacing w:line="274" w:lineRule="exact"/>
              <w:ind w:left="9"/>
              <w:jc w:val="center"/>
              <w:rPr>
                <w:b/>
                <w:sz w:val="24"/>
              </w:rPr>
            </w:pPr>
            <w:r>
              <w:rPr>
                <w:b/>
                <w:sz w:val="24"/>
              </w:rPr>
              <w:t>-</w:t>
            </w:r>
          </w:p>
        </w:tc>
        <w:tc>
          <w:tcPr>
            <w:tcW w:w="851" w:type="dxa"/>
            <w:tcBorders>
              <w:bottom w:val="nil"/>
            </w:tcBorders>
          </w:tcPr>
          <w:p w14:paraId="19C632E8" w14:textId="77777777" w:rsidR="00D50063" w:rsidRDefault="00B559DE">
            <w:pPr>
              <w:pStyle w:val="TableParagraph"/>
              <w:spacing w:line="274" w:lineRule="exact"/>
              <w:ind w:left="9"/>
              <w:jc w:val="center"/>
              <w:rPr>
                <w:b/>
                <w:sz w:val="24"/>
              </w:rPr>
            </w:pPr>
            <w:r>
              <w:rPr>
                <w:b/>
                <w:sz w:val="24"/>
              </w:rPr>
              <w:t>2</w:t>
            </w:r>
          </w:p>
        </w:tc>
        <w:tc>
          <w:tcPr>
            <w:tcW w:w="850" w:type="dxa"/>
            <w:tcBorders>
              <w:bottom w:val="nil"/>
            </w:tcBorders>
          </w:tcPr>
          <w:p w14:paraId="639BAC3F" w14:textId="77777777" w:rsidR="00D50063" w:rsidRDefault="00B559DE">
            <w:pPr>
              <w:pStyle w:val="TableParagraph"/>
              <w:spacing w:line="274" w:lineRule="exact"/>
              <w:ind w:left="7"/>
              <w:jc w:val="center"/>
              <w:rPr>
                <w:b/>
                <w:sz w:val="24"/>
              </w:rPr>
            </w:pPr>
            <w:r>
              <w:rPr>
                <w:b/>
                <w:sz w:val="24"/>
              </w:rPr>
              <w:t>2</w:t>
            </w:r>
          </w:p>
        </w:tc>
        <w:tc>
          <w:tcPr>
            <w:tcW w:w="851" w:type="dxa"/>
            <w:tcBorders>
              <w:bottom w:val="nil"/>
            </w:tcBorders>
          </w:tcPr>
          <w:p w14:paraId="662BCF0A" w14:textId="77777777" w:rsidR="00D50063" w:rsidRDefault="00B559DE">
            <w:pPr>
              <w:pStyle w:val="TableParagraph"/>
              <w:spacing w:line="274" w:lineRule="exact"/>
              <w:ind w:right="235"/>
              <w:jc w:val="right"/>
              <w:rPr>
                <w:b/>
                <w:sz w:val="24"/>
              </w:rPr>
            </w:pPr>
            <w:r>
              <w:rPr>
                <w:b/>
                <w:sz w:val="24"/>
              </w:rPr>
              <w:t>100</w:t>
            </w:r>
          </w:p>
        </w:tc>
        <w:tc>
          <w:tcPr>
            <w:tcW w:w="708" w:type="dxa"/>
            <w:tcBorders>
              <w:bottom w:val="nil"/>
            </w:tcBorders>
          </w:tcPr>
          <w:p w14:paraId="39B2B0E3" w14:textId="77777777" w:rsidR="00D50063" w:rsidRDefault="00B559DE">
            <w:pPr>
              <w:pStyle w:val="TableParagraph"/>
              <w:spacing w:line="274" w:lineRule="exact"/>
              <w:ind w:left="10"/>
              <w:jc w:val="center"/>
              <w:rPr>
                <w:b/>
                <w:sz w:val="24"/>
              </w:rPr>
            </w:pPr>
            <w:r>
              <w:rPr>
                <w:b/>
                <w:sz w:val="24"/>
              </w:rPr>
              <w:t>-</w:t>
            </w:r>
          </w:p>
        </w:tc>
        <w:tc>
          <w:tcPr>
            <w:tcW w:w="709" w:type="dxa"/>
            <w:tcBorders>
              <w:bottom w:val="nil"/>
            </w:tcBorders>
          </w:tcPr>
          <w:p w14:paraId="1738D0C8" w14:textId="77777777" w:rsidR="00D50063" w:rsidRDefault="00B559DE">
            <w:pPr>
              <w:pStyle w:val="TableParagraph"/>
              <w:spacing w:line="274" w:lineRule="exact"/>
              <w:ind w:right="164"/>
              <w:jc w:val="right"/>
              <w:rPr>
                <w:b/>
                <w:sz w:val="24"/>
              </w:rPr>
            </w:pPr>
            <w:r>
              <w:rPr>
                <w:b/>
                <w:sz w:val="24"/>
              </w:rPr>
              <w:t>100</w:t>
            </w:r>
          </w:p>
        </w:tc>
        <w:tc>
          <w:tcPr>
            <w:tcW w:w="709" w:type="dxa"/>
            <w:tcBorders>
              <w:bottom w:val="nil"/>
            </w:tcBorders>
          </w:tcPr>
          <w:p w14:paraId="79AE33BD" w14:textId="77777777" w:rsidR="00D50063" w:rsidRDefault="00B559DE">
            <w:pPr>
              <w:pStyle w:val="TableParagraph"/>
              <w:spacing w:line="274" w:lineRule="exact"/>
              <w:ind w:left="8"/>
              <w:jc w:val="center"/>
              <w:rPr>
                <w:b/>
                <w:sz w:val="24"/>
              </w:rPr>
            </w:pPr>
            <w:r>
              <w:rPr>
                <w:b/>
                <w:sz w:val="24"/>
              </w:rPr>
              <w:t>2</w:t>
            </w:r>
          </w:p>
        </w:tc>
      </w:tr>
      <w:tr w:rsidR="00D50063" w14:paraId="753A620E" w14:textId="77777777">
        <w:trPr>
          <w:trHeight w:val="479"/>
        </w:trPr>
        <w:tc>
          <w:tcPr>
            <w:tcW w:w="1701" w:type="dxa"/>
            <w:tcBorders>
              <w:top w:val="nil"/>
            </w:tcBorders>
          </w:tcPr>
          <w:p w14:paraId="4A9689F7" w14:textId="77777777" w:rsidR="00D50063" w:rsidRDefault="00B559DE">
            <w:pPr>
              <w:pStyle w:val="TableParagraph"/>
              <w:spacing w:before="64"/>
              <w:ind w:left="106"/>
              <w:rPr>
                <w:b/>
                <w:sz w:val="24"/>
              </w:rPr>
            </w:pPr>
            <w:r>
              <w:rPr>
                <w:b/>
                <w:sz w:val="24"/>
              </w:rPr>
              <w:t>disease</w:t>
            </w:r>
          </w:p>
        </w:tc>
        <w:tc>
          <w:tcPr>
            <w:tcW w:w="1134" w:type="dxa"/>
            <w:tcBorders>
              <w:top w:val="nil"/>
            </w:tcBorders>
          </w:tcPr>
          <w:p w14:paraId="0C37A14D" w14:textId="77777777" w:rsidR="00D50063" w:rsidRDefault="00D50063">
            <w:pPr>
              <w:pStyle w:val="TableParagraph"/>
              <w:rPr>
                <w:sz w:val="24"/>
              </w:rPr>
            </w:pPr>
          </w:p>
        </w:tc>
        <w:tc>
          <w:tcPr>
            <w:tcW w:w="1418" w:type="dxa"/>
            <w:tcBorders>
              <w:top w:val="nil"/>
            </w:tcBorders>
          </w:tcPr>
          <w:p w14:paraId="4D33AEE9" w14:textId="77777777" w:rsidR="00D50063" w:rsidRDefault="00D50063">
            <w:pPr>
              <w:pStyle w:val="TableParagraph"/>
              <w:rPr>
                <w:sz w:val="24"/>
              </w:rPr>
            </w:pPr>
          </w:p>
        </w:tc>
        <w:tc>
          <w:tcPr>
            <w:tcW w:w="1134" w:type="dxa"/>
            <w:tcBorders>
              <w:top w:val="nil"/>
              <w:bottom w:val="nil"/>
            </w:tcBorders>
          </w:tcPr>
          <w:p w14:paraId="52C9F35D" w14:textId="77777777" w:rsidR="00D50063" w:rsidRDefault="00D50063">
            <w:pPr>
              <w:pStyle w:val="TableParagraph"/>
              <w:rPr>
                <w:sz w:val="24"/>
              </w:rPr>
            </w:pPr>
          </w:p>
        </w:tc>
        <w:tc>
          <w:tcPr>
            <w:tcW w:w="709" w:type="dxa"/>
            <w:tcBorders>
              <w:top w:val="nil"/>
            </w:tcBorders>
          </w:tcPr>
          <w:p w14:paraId="288A2502" w14:textId="77777777" w:rsidR="00D50063" w:rsidRDefault="00D50063">
            <w:pPr>
              <w:pStyle w:val="TableParagraph"/>
              <w:rPr>
                <w:sz w:val="24"/>
              </w:rPr>
            </w:pPr>
          </w:p>
        </w:tc>
        <w:tc>
          <w:tcPr>
            <w:tcW w:w="850" w:type="dxa"/>
            <w:tcBorders>
              <w:top w:val="nil"/>
            </w:tcBorders>
          </w:tcPr>
          <w:p w14:paraId="56BA789F" w14:textId="77777777" w:rsidR="00D50063" w:rsidRDefault="00D50063">
            <w:pPr>
              <w:pStyle w:val="TableParagraph"/>
              <w:rPr>
                <w:sz w:val="24"/>
              </w:rPr>
            </w:pPr>
          </w:p>
        </w:tc>
        <w:tc>
          <w:tcPr>
            <w:tcW w:w="851" w:type="dxa"/>
            <w:tcBorders>
              <w:top w:val="nil"/>
            </w:tcBorders>
          </w:tcPr>
          <w:p w14:paraId="4AB23CC2" w14:textId="77777777" w:rsidR="00D50063" w:rsidRDefault="00D50063">
            <w:pPr>
              <w:pStyle w:val="TableParagraph"/>
              <w:rPr>
                <w:sz w:val="24"/>
              </w:rPr>
            </w:pPr>
          </w:p>
        </w:tc>
        <w:tc>
          <w:tcPr>
            <w:tcW w:w="850" w:type="dxa"/>
            <w:tcBorders>
              <w:top w:val="nil"/>
            </w:tcBorders>
          </w:tcPr>
          <w:p w14:paraId="32D1C5E1" w14:textId="77777777" w:rsidR="00D50063" w:rsidRDefault="00D50063">
            <w:pPr>
              <w:pStyle w:val="TableParagraph"/>
              <w:rPr>
                <w:sz w:val="24"/>
              </w:rPr>
            </w:pPr>
          </w:p>
        </w:tc>
        <w:tc>
          <w:tcPr>
            <w:tcW w:w="851" w:type="dxa"/>
            <w:tcBorders>
              <w:top w:val="nil"/>
            </w:tcBorders>
          </w:tcPr>
          <w:p w14:paraId="34A115B1" w14:textId="77777777" w:rsidR="00D50063" w:rsidRDefault="00D50063">
            <w:pPr>
              <w:pStyle w:val="TableParagraph"/>
              <w:rPr>
                <w:sz w:val="24"/>
              </w:rPr>
            </w:pPr>
          </w:p>
        </w:tc>
        <w:tc>
          <w:tcPr>
            <w:tcW w:w="708" w:type="dxa"/>
            <w:tcBorders>
              <w:top w:val="nil"/>
            </w:tcBorders>
          </w:tcPr>
          <w:p w14:paraId="22C9EFAF" w14:textId="77777777" w:rsidR="00D50063" w:rsidRDefault="00D50063">
            <w:pPr>
              <w:pStyle w:val="TableParagraph"/>
              <w:rPr>
                <w:sz w:val="24"/>
              </w:rPr>
            </w:pPr>
          </w:p>
        </w:tc>
        <w:tc>
          <w:tcPr>
            <w:tcW w:w="709" w:type="dxa"/>
            <w:tcBorders>
              <w:top w:val="nil"/>
            </w:tcBorders>
          </w:tcPr>
          <w:p w14:paraId="37FCD1E2" w14:textId="77777777" w:rsidR="00D50063" w:rsidRDefault="00D50063">
            <w:pPr>
              <w:pStyle w:val="TableParagraph"/>
              <w:rPr>
                <w:sz w:val="24"/>
              </w:rPr>
            </w:pPr>
          </w:p>
        </w:tc>
        <w:tc>
          <w:tcPr>
            <w:tcW w:w="709" w:type="dxa"/>
            <w:tcBorders>
              <w:top w:val="nil"/>
            </w:tcBorders>
          </w:tcPr>
          <w:p w14:paraId="790CA59D" w14:textId="77777777" w:rsidR="00D50063" w:rsidRDefault="00B559DE">
            <w:pPr>
              <w:pStyle w:val="TableParagraph"/>
              <w:spacing w:before="64"/>
              <w:ind w:left="104" w:right="98"/>
              <w:jc w:val="center"/>
              <w:rPr>
                <w:b/>
                <w:sz w:val="24"/>
              </w:rPr>
            </w:pPr>
            <w:r>
              <w:rPr>
                <w:b/>
                <w:sz w:val="24"/>
              </w:rPr>
              <w:t>Hrs</w:t>
            </w:r>
          </w:p>
        </w:tc>
      </w:tr>
      <w:tr w:rsidR="00D50063" w14:paraId="2DB9ED0D" w14:textId="77777777">
        <w:trPr>
          <w:trHeight w:val="349"/>
        </w:trPr>
        <w:tc>
          <w:tcPr>
            <w:tcW w:w="1701" w:type="dxa"/>
            <w:tcBorders>
              <w:bottom w:val="nil"/>
            </w:tcBorders>
          </w:tcPr>
          <w:p w14:paraId="5BD0B430" w14:textId="77777777" w:rsidR="00D50063" w:rsidRDefault="00B559DE">
            <w:pPr>
              <w:pStyle w:val="TableParagraph"/>
              <w:ind w:left="106"/>
              <w:rPr>
                <w:b/>
                <w:sz w:val="24"/>
              </w:rPr>
            </w:pPr>
            <w:r>
              <w:rPr>
                <w:b/>
                <w:sz w:val="24"/>
              </w:rPr>
              <w:t>Health</w:t>
            </w:r>
          </w:p>
        </w:tc>
        <w:tc>
          <w:tcPr>
            <w:tcW w:w="1134" w:type="dxa"/>
            <w:tcBorders>
              <w:bottom w:val="nil"/>
            </w:tcBorders>
          </w:tcPr>
          <w:p w14:paraId="709D6E13" w14:textId="77777777" w:rsidR="00D50063" w:rsidRDefault="00B559DE">
            <w:pPr>
              <w:pStyle w:val="TableParagraph"/>
              <w:ind w:left="107"/>
              <w:rPr>
                <w:b/>
                <w:sz w:val="24"/>
              </w:rPr>
            </w:pPr>
            <w:r>
              <w:rPr>
                <w:b/>
                <w:sz w:val="24"/>
              </w:rPr>
              <w:t>PMN642</w:t>
            </w:r>
          </w:p>
        </w:tc>
        <w:tc>
          <w:tcPr>
            <w:tcW w:w="1418" w:type="dxa"/>
            <w:tcBorders>
              <w:bottom w:val="nil"/>
            </w:tcBorders>
          </w:tcPr>
          <w:p w14:paraId="6294CA88" w14:textId="77777777" w:rsidR="00D50063" w:rsidRDefault="00B559DE">
            <w:pPr>
              <w:pStyle w:val="TableParagraph"/>
              <w:ind w:left="108"/>
              <w:rPr>
                <w:b/>
                <w:sz w:val="24"/>
              </w:rPr>
            </w:pPr>
            <w:r>
              <w:rPr>
                <w:b/>
                <w:sz w:val="24"/>
              </w:rPr>
              <w:t>-</w:t>
            </w:r>
          </w:p>
        </w:tc>
        <w:tc>
          <w:tcPr>
            <w:tcW w:w="1134" w:type="dxa"/>
            <w:tcBorders>
              <w:top w:val="nil"/>
              <w:bottom w:val="nil"/>
            </w:tcBorders>
          </w:tcPr>
          <w:p w14:paraId="012AB886" w14:textId="77777777" w:rsidR="00D50063" w:rsidRDefault="00D50063">
            <w:pPr>
              <w:pStyle w:val="TableParagraph"/>
              <w:rPr>
                <w:sz w:val="24"/>
              </w:rPr>
            </w:pPr>
          </w:p>
        </w:tc>
        <w:tc>
          <w:tcPr>
            <w:tcW w:w="709" w:type="dxa"/>
            <w:tcBorders>
              <w:bottom w:val="nil"/>
            </w:tcBorders>
          </w:tcPr>
          <w:p w14:paraId="5EF59C7B" w14:textId="77777777" w:rsidR="00D50063" w:rsidRDefault="00B559DE">
            <w:pPr>
              <w:pStyle w:val="TableParagraph"/>
              <w:ind w:left="10"/>
              <w:jc w:val="center"/>
              <w:rPr>
                <w:b/>
                <w:sz w:val="24"/>
              </w:rPr>
            </w:pPr>
            <w:r>
              <w:rPr>
                <w:b/>
                <w:sz w:val="24"/>
              </w:rPr>
              <w:t>2</w:t>
            </w:r>
          </w:p>
        </w:tc>
        <w:tc>
          <w:tcPr>
            <w:tcW w:w="850" w:type="dxa"/>
            <w:tcBorders>
              <w:bottom w:val="nil"/>
            </w:tcBorders>
          </w:tcPr>
          <w:p w14:paraId="0F81168B" w14:textId="77777777" w:rsidR="00D50063" w:rsidRDefault="00B559DE">
            <w:pPr>
              <w:pStyle w:val="TableParagraph"/>
              <w:ind w:left="9"/>
              <w:jc w:val="center"/>
              <w:rPr>
                <w:b/>
                <w:sz w:val="24"/>
              </w:rPr>
            </w:pPr>
            <w:r>
              <w:rPr>
                <w:b/>
                <w:sz w:val="24"/>
              </w:rPr>
              <w:t>-</w:t>
            </w:r>
          </w:p>
        </w:tc>
        <w:tc>
          <w:tcPr>
            <w:tcW w:w="851" w:type="dxa"/>
            <w:tcBorders>
              <w:bottom w:val="nil"/>
            </w:tcBorders>
          </w:tcPr>
          <w:p w14:paraId="664A9B19" w14:textId="77777777" w:rsidR="00D50063" w:rsidRDefault="00B559DE">
            <w:pPr>
              <w:pStyle w:val="TableParagraph"/>
              <w:ind w:left="9"/>
              <w:jc w:val="center"/>
              <w:rPr>
                <w:b/>
                <w:sz w:val="24"/>
              </w:rPr>
            </w:pPr>
            <w:r>
              <w:rPr>
                <w:b/>
                <w:sz w:val="24"/>
              </w:rPr>
              <w:t>2</w:t>
            </w:r>
          </w:p>
        </w:tc>
        <w:tc>
          <w:tcPr>
            <w:tcW w:w="850" w:type="dxa"/>
            <w:tcBorders>
              <w:bottom w:val="nil"/>
            </w:tcBorders>
          </w:tcPr>
          <w:p w14:paraId="572D0EA8" w14:textId="77777777" w:rsidR="00D50063" w:rsidRDefault="00B559DE">
            <w:pPr>
              <w:pStyle w:val="TableParagraph"/>
              <w:ind w:left="7"/>
              <w:jc w:val="center"/>
              <w:rPr>
                <w:b/>
                <w:sz w:val="24"/>
              </w:rPr>
            </w:pPr>
            <w:r>
              <w:rPr>
                <w:b/>
                <w:sz w:val="24"/>
              </w:rPr>
              <w:t>2</w:t>
            </w:r>
          </w:p>
        </w:tc>
        <w:tc>
          <w:tcPr>
            <w:tcW w:w="851" w:type="dxa"/>
            <w:tcBorders>
              <w:bottom w:val="nil"/>
            </w:tcBorders>
          </w:tcPr>
          <w:p w14:paraId="7698378B" w14:textId="77777777" w:rsidR="00D50063" w:rsidRDefault="00B559DE">
            <w:pPr>
              <w:pStyle w:val="TableParagraph"/>
              <w:ind w:right="235"/>
              <w:jc w:val="right"/>
              <w:rPr>
                <w:b/>
                <w:sz w:val="24"/>
              </w:rPr>
            </w:pPr>
            <w:r>
              <w:rPr>
                <w:b/>
                <w:sz w:val="24"/>
              </w:rPr>
              <w:t>100</w:t>
            </w:r>
          </w:p>
        </w:tc>
        <w:tc>
          <w:tcPr>
            <w:tcW w:w="708" w:type="dxa"/>
            <w:tcBorders>
              <w:bottom w:val="nil"/>
            </w:tcBorders>
          </w:tcPr>
          <w:p w14:paraId="4897BAA5" w14:textId="77777777" w:rsidR="00D50063" w:rsidRDefault="00B559DE">
            <w:pPr>
              <w:pStyle w:val="TableParagraph"/>
              <w:ind w:left="10"/>
              <w:jc w:val="center"/>
              <w:rPr>
                <w:b/>
                <w:sz w:val="24"/>
              </w:rPr>
            </w:pPr>
            <w:r>
              <w:rPr>
                <w:b/>
                <w:sz w:val="24"/>
              </w:rPr>
              <w:t>-</w:t>
            </w:r>
          </w:p>
        </w:tc>
        <w:tc>
          <w:tcPr>
            <w:tcW w:w="709" w:type="dxa"/>
            <w:tcBorders>
              <w:bottom w:val="nil"/>
            </w:tcBorders>
          </w:tcPr>
          <w:p w14:paraId="7FE01C30" w14:textId="77777777" w:rsidR="00D50063" w:rsidRDefault="00B559DE">
            <w:pPr>
              <w:pStyle w:val="TableParagraph"/>
              <w:ind w:right="164"/>
              <w:jc w:val="right"/>
              <w:rPr>
                <w:b/>
                <w:sz w:val="24"/>
              </w:rPr>
            </w:pPr>
            <w:r>
              <w:rPr>
                <w:b/>
                <w:sz w:val="24"/>
              </w:rPr>
              <w:t>100</w:t>
            </w:r>
          </w:p>
        </w:tc>
        <w:tc>
          <w:tcPr>
            <w:tcW w:w="709" w:type="dxa"/>
            <w:tcBorders>
              <w:bottom w:val="nil"/>
            </w:tcBorders>
          </w:tcPr>
          <w:p w14:paraId="53A64BE2" w14:textId="77777777" w:rsidR="00D50063" w:rsidRDefault="00B559DE">
            <w:pPr>
              <w:pStyle w:val="TableParagraph"/>
              <w:ind w:left="8"/>
              <w:jc w:val="center"/>
              <w:rPr>
                <w:b/>
                <w:sz w:val="24"/>
              </w:rPr>
            </w:pPr>
            <w:r>
              <w:rPr>
                <w:b/>
                <w:sz w:val="24"/>
              </w:rPr>
              <w:t>2</w:t>
            </w:r>
          </w:p>
        </w:tc>
      </w:tr>
      <w:tr w:rsidR="00D50063" w14:paraId="4FBFFAF8" w14:textId="77777777">
        <w:trPr>
          <w:trHeight w:val="412"/>
        </w:trPr>
        <w:tc>
          <w:tcPr>
            <w:tcW w:w="1701" w:type="dxa"/>
            <w:tcBorders>
              <w:top w:val="nil"/>
              <w:bottom w:val="nil"/>
            </w:tcBorders>
          </w:tcPr>
          <w:p w14:paraId="50C7DE4B" w14:textId="77777777" w:rsidR="00D50063" w:rsidRDefault="00B559DE">
            <w:pPr>
              <w:pStyle w:val="TableParagraph"/>
              <w:spacing w:before="63"/>
              <w:ind w:left="106"/>
              <w:rPr>
                <w:b/>
                <w:sz w:val="24"/>
              </w:rPr>
            </w:pPr>
            <w:r>
              <w:rPr>
                <w:b/>
                <w:sz w:val="24"/>
              </w:rPr>
              <w:t>Education</w:t>
            </w:r>
            <w:r>
              <w:rPr>
                <w:b/>
                <w:spacing w:val="-2"/>
                <w:sz w:val="24"/>
              </w:rPr>
              <w:t xml:space="preserve"> </w:t>
            </w:r>
            <w:r>
              <w:rPr>
                <w:b/>
                <w:sz w:val="24"/>
              </w:rPr>
              <w:t>in</w:t>
            </w:r>
          </w:p>
        </w:tc>
        <w:tc>
          <w:tcPr>
            <w:tcW w:w="1134" w:type="dxa"/>
            <w:tcBorders>
              <w:top w:val="nil"/>
              <w:bottom w:val="nil"/>
            </w:tcBorders>
          </w:tcPr>
          <w:p w14:paraId="1EA7C388" w14:textId="77777777" w:rsidR="00D50063" w:rsidRDefault="00D50063">
            <w:pPr>
              <w:pStyle w:val="TableParagraph"/>
              <w:rPr>
                <w:sz w:val="24"/>
              </w:rPr>
            </w:pPr>
          </w:p>
        </w:tc>
        <w:tc>
          <w:tcPr>
            <w:tcW w:w="1418" w:type="dxa"/>
            <w:tcBorders>
              <w:top w:val="nil"/>
              <w:bottom w:val="nil"/>
            </w:tcBorders>
          </w:tcPr>
          <w:p w14:paraId="2504FB8B" w14:textId="77777777" w:rsidR="00D50063" w:rsidRDefault="00D50063">
            <w:pPr>
              <w:pStyle w:val="TableParagraph"/>
              <w:rPr>
                <w:sz w:val="24"/>
              </w:rPr>
            </w:pPr>
          </w:p>
        </w:tc>
        <w:tc>
          <w:tcPr>
            <w:tcW w:w="1134" w:type="dxa"/>
            <w:tcBorders>
              <w:top w:val="nil"/>
              <w:bottom w:val="nil"/>
            </w:tcBorders>
          </w:tcPr>
          <w:p w14:paraId="4B32D3BE" w14:textId="77777777" w:rsidR="00D50063" w:rsidRDefault="00D50063">
            <w:pPr>
              <w:pStyle w:val="TableParagraph"/>
              <w:rPr>
                <w:sz w:val="24"/>
              </w:rPr>
            </w:pPr>
          </w:p>
        </w:tc>
        <w:tc>
          <w:tcPr>
            <w:tcW w:w="709" w:type="dxa"/>
            <w:tcBorders>
              <w:top w:val="nil"/>
              <w:bottom w:val="nil"/>
            </w:tcBorders>
          </w:tcPr>
          <w:p w14:paraId="77F20E77" w14:textId="77777777" w:rsidR="00D50063" w:rsidRDefault="00D50063">
            <w:pPr>
              <w:pStyle w:val="TableParagraph"/>
              <w:rPr>
                <w:sz w:val="24"/>
              </w:rPr>
            </w:pPr>
          </w:p>
        </w:tc>
        <w:tc>
          <w:tcPr>
            <w:tcW w:w="850" w:type="dxa"/>
            <w:tcBorders>
              <w:top w:val="nil"/>
              <w:bottom w:val="nil"/>
            </w:tcBorders>
          </w:tcPr>
          <w:p w14:paraId="1C21E165" w14:textId="77777777" w:rsidR="00D50063" w:rsidRDefault="00D50063">
            <w:pPr>
              <w:pStyle w:val="TableParagraph"/>
              <w:rPr>
                <w:sz w:val="24"/>
              </w:rPr>
            </w:pPr>
          </w:p>
        </w:tc>
        <w:tc>
          <w:tcPr>
            <w:tcW w:w="851" w:type="dxa"/>
            <w:tcBorders>
              <w:top w:val="nil"/>
              <w:bottom w:val="nil"/>
            </w:tcBorders>
          </w:tcPr>
          <w:p w14:paraId="5AD0A466" w14:textId="77777777" w:rsidR="00D50063" w:rsidRDefault="00D50063">
            <w:pPr>
              <w:pStyle w:val="TableParagraph"/>
              <w:rPr>
                <w:sz w:val="24"/>
              </w:rPr>
            </w:pPr>
          </w:p>
        </w:tc>
        <w:tc>
          <w:tcPr>
            <w:tcW w:w="850" w:type="dxa"/>
            <w:tcBorders>
              <w:top w:val="nil"/>
              <w:bottom w:val="nil"/>
            </w:tcBorders>
          </w:tcPr>
          <w:p w14:paraId="113FCC8D" w14:textId="77777777" w:rsidR="00D50063" w:rsidRDefault="00D50063">
            <w:pPr>
              <w:pStyle w:val="TableParagraph"/>
              <w:rPr>
                <w:sz w:val="24"/>
              </w:rPr>
            </w:pPr>
          </w:p>
        </w:tc>
        <w:tc>
          <w:tcPr>
            <w:tcW w:w="851" w:type="dxa"/>
            <w:tcBorders>
              <w:top w:val="nil"/>
              <w:bottom w:val="nil"/>
            </w:tcBorders>
          </w:tcPr>
          <w:p w14:paraId="5796FB7D" w14:textId="77777777" w:rsidR="00D50063" w:rsidRDefault="00D50063">
            <w:pPr>
              <w:pStyle w:val="TableParagraph"/>
              <w:rPr>
                <w:sz w:val="24"/>
              </w:rPr>
            </w:pPr>
          </w:p>
        </w:tc>
        <w:tc>
          <w:tcPr>
            <w:tcW w:w="708" w:type="dxa"/>
            <w:tcBorders>
              <w:top w:val="nil"/>
              <w:bottom w:val="nil"/>
            </w:tcBorders>
          </w:tcPr>
          <w:p w14:paraId="563AC213" w14:textId="77777777" w:rsidR="00D50063" w:rsidRDefault="00D50063">
            <w:pPr>
              <w:pStyle w:val="TableParagraph"/>
              <w:rPr>
                <w:sz w:val="24"/>
              </w:rPr>
            </w:pPr>
          </w:p>
        </w:tc>
        <w:tc>
          <w:tcPr>
            <w:tcW w:w="709" w:type="dxa"/>
            <w:tcBorders>
              <w:top w:val="nil"/>
              <w:bottom w:val="nil"/>
            </w:tcBorders>
          </w:tcPr>
          <w:p w14:paraId="273440AD" w14:textId="77777777" w:rsidR="00D50063" w:rsidRDefault="00D50063">
            <w:pPr>
              <w:pStyle w:val="TableParagraph"/>
              <w:rPr>
                <w:sz w:val="24"/>
              </w:rPr>
            </w:pPr>
          </w:p>
        </w:tc>
        <w:tc>
          <w:tcPr>
            <w:tcW w:w="709" w:type="dxa"/>
            <w:tcBorders>
              <w:top w:val="nil"/>
              <w:bottom w:val="nil"/>
            </w:tcBorders>
          </w:tcPr>
          <w:p w14:paraId="1AA1E44C" w14:textId="77777777" w:rsidR="00D50063" w:rsidRDefault="00B559DE">
            <w:pPr>
              <w:pStyle w:val="TableParagraph"/>
              <w:spacing w:before="63"/>
              <w:ind w:left="104" w:right="98"/>
              <w:jc w:val="center"/>
              <w:rPr>
                <w:b/>
                <w:sz w:val="24"/>
              </w:rPr>
            </w:pPr>
            <w:r>
              <w:rPr>
                <w:b/>
                <w:sz w:val="24"/>
              </w:rPr>
              <w:t>Hrs</w:t>
            </w:r>
          </w:p>
        </w:tc>
      </w:tr>
      <w:tr w:rsidR="00D50063" w14:paraId="53EFA471" w14:textId="77777777">
        <w:trPr>
          <w:trHeight w:val="479"/>
        </w:trPr>
        <w:tc>
          <w:tcPr>
            <w:tcW w:w="1701" w:type="dxa"/>
            <w:tcBorders>
              <w:top w:val="nil"/>
            </w:tcBorders>
          </w:tcPr>
          <w:p w14:paraId="130BE140" w14:textId="77777777" w:rsidR="00D50063" w:rsidRDefault="00B559DE">
            <w:pPr>
              <w:pStyle w:val="TableParagraph"/>
              <w:spacing w:before="63"/>
              <w:ind w:left="106"/>
              <w:rPr>
                <w:b/>
                <w:sz w:val="24"/>
              </w:rPr>
            </w:pPr>
            <w:r>
              <w:rPr>
                <w:b/>
                <w:sz w:val="24"/>
              </w:rPr>
              <w:t>Psychiatric</w:t>
            </w:r>
          </w:p>
        </w:tc>
        <w:tc>
          <w:tcPr>
            <w:tcW w:w="1134" w:type="dxa"/>
            <w:tcBorders>
              <w:top w:val="nil"/>
            </w:tcBorders>
          </w:tcPr>
          <w:p w14:paraId="49CD0FF8" w14:textId="77777777" w:rsidR="00D50063" w:rsidRDefault="00D50063">
            <w:pPr>
              <w:pStyle w:val="TableParagraph"/>
              <w:rPr>
                <w:sz w:val="24"/>
              </w:rPr>
            </w:pPr>
          </w:p>
        </w:tc>
        <w:tc>
          <w:tcPr>
            <w:tcW w:w="1418" w:type="dxa"/>
            <w:tcBorders>
              <w:top w:val="nil"/>
            </w:tcBorders>
          </w:tcPr>
          <w:p w14:paraId="5AEA6E04" w14:textId="77777777" w:rsidR="00D50063" w:rsidRDefault="00D50063">
            <w:pPr>
              <w:pStyle w:val="TableParagraph"/>
              <w:rPr>
                <w:sz w:val="24"/>
              </w:rPr>
            </w:pPr>
          </w:p>
        </w:tc>
        <w:tc>
          <w:tcPr>
            <w:tcW w:w="1134" w:type="dxa"/>
            <w:tcBorders>
              <w:top w:val="nil"/>
              <w:bottom w:val="nil"/>
            </w:tcBorders>
          </w:tcPr>
          <w:p w14:paraId="6E8B6FE2" w14:textId="77777777" w:rsidR="00D50063" w:rsidRDefault="00D50063">
            <w:pPr>
              <w:pStyle w:val="TableParagraph"/>
              <w:rPr>
                <w:sz w:val="24"/>
              </w:rPr>
            </w:pPr>
          </w:p>
        </w:tc>
        <w:tc>
          <w:tcPr>
            <w:tcW w:w="709" w:type="dxa"/>
            <w:tcBorders>
              <w:top w:val="nil"/>
            </w:tcBorders>
          </w:tcPr>
          <w:p w14:paraId="76502889" w14:textId="77777777" w:rsidR="00D50063" w:rsidRDefault="00D50063">
            <w:pPr>
              <w:pStyle w:val="TableParagraph"/>
              <w:rPr>
                <w:sz w:val="24"/>
              </w:rPr>
            </w:pPr>
          </w:p>
        </w:tc>
        <w:tc>
          <w:tcPr>
            <w:tcW w:w="850" w:type="dxa"/>
            <w:tcBorders>
              <w:top w:val="nil"/>
            </w:tcBorders>
          </w:tcPr>
          <w:p w14:paraId="7C2FFE49" w14:textId="77777777" w:rsidR="00D50063" w:rsidRDefault="00D50063">
            <w:pPr>
              <w:pStyle w:val="TableParagraph"/>
              <w:rPr>
                <w:sz w:val="24"/>
              </w:rPr>
            </w:pPr>
          </w:p>
        </w:tc>
        <w:tc>
          <w:tcPr>
            <w:tcW w:w="851" w:type="dxa"/>
            <w:tcBorders>
              <w:top w:val="nil"/>
            </w:tcBorders>
          </w:tcPr>
          <w:p w14:paraId="583B33B9" w14:textId="77777777" w:rsidR="00D50063" w:rsidRDefault="00D50063">
            <w:pPr>
              <w:pStyle w:val="TableParagraph"/>
              <w:rPr>
                <w:sz w:val="24"/>
              </w:rPr>
            </w:pPr>
          </w:p>
        </w:tc>
        <w:tc>
          <w:tcPr>
            <w:tcW w:w="850" w:type="dxa"/>
            <w:tcBorders>
              <w:top w:val="nil"/>
            </w:tcBorders>
          </w:tcPr>
          <w:p w14:paraId="723C2E20" w14:textId="77777777" w:rsidR="00D50063" w:rsidRDefault="00D50063">
            <w:pPr>
              <w:pStyle w:val="TableParagraph"/>
              <w:rPr>
                <w:sz w:val="24"/>
              </w:rPr>
            </w:pPr>
          </w:p>
        </w:tc>
        <w:tc>
          <w:tcPr>
            <w:tcW w:w="851" w:type="dxa"/>
            <w:tcBorders>
              <w:top w:val="nil"/>
            </w:tcBorders>
          </w:tcPr>
          <w:p w14:paraId="09C26D60" w14:textId="77777777" w:rsidR="00D50063" w:rsidRDefault="00D50063">
            <w:pPr>
              <w:pStyle w:val="TableParagraph"/>
              <w:rPr>
                <w:sz w:val="24"/>
              </w:rPr>
            </w:pPr>
          </w:p>
        </w:tc>
        <w:tc>
          <w:tcPr>
            <w:tcW w:w="708" w:type="dxa"/>
            <w:tcBorders>
              <w:top w:val="nil"/>
            </w:tcBorders>
          </w:tcPr>
          <w:p w14:paraId="02EAB726" w14:textId="77777777" w:rsidR="00D50063" w:rsidRDefault="00D50063">
            <w:pPr>
              <w:pStyle w:val="TableParagraph"/>
              <w:rPr>
                <w:sz w:val="24"/>
              </w:rPr>
            </w:pPr>
          </w:p>
        </w:tc>
        <w:tc>
          <w:tcPr>
            <w:tcW w:w="709" w:type="dxa"/>
            <w:tcBorders>
              <w:top w:val="nil"/>
            </w:tcBorders>
          </w:tcPr>
          <w:p w14:paraId="0180D3EC" w14:textId="77777777" w:rsidR="00D50063" w:rsidRDefault="00D50063">
            <w:pPr>
              <w:pStyle w:val="TableParagraph"/>
              <w:rPr>
                <w:sz w:val="24"/>
              </w:rPr>
            </w:pPr>
          </w:p>
        </w:tc>
        <w:tc>
          <w:tcPr>
            <w:tcW w:w="709" w:type="dxa"/>
            <w:tcBorders>
              <w:top w:val="nil"/>
            </w:tcBorders>
          </w:tcPr>
          <w:p w14:paraId="464EB12B" w14:textId="77777777" w:rsidR="00D50063" w:rsidRDefault="00D50063">
            <w:pPr>
              <w:pStyle w:val="TableParagraph"/>
              <w:rPr>
                <w:sz w:val="24"/>
              </w:rPr>
            </w:pPr>
          </w:p>
        </w:tc>
      </w:tr>
      <w:tr w:rsidR="00D50063" w14:paraId="70B3E9C2" w14:textId="77777777">
        <w:trPr>
          <w:trHeight w:val="299"/>
        </w:trPr>
        <w:tc>
          <w:tcPr>
            <w:tcW w:w="1701" w:type="dxa"/>
            <w:tcBorders>
              <w:bottom w:val="nil"/>
            </w:tcBorders>
          </w:tcPr>
          <w:p w14:paraId="2B846A61" w14:textId="77777777" w:rsidR="00D50063" w:rsidRDefault="00B559DE">
            <w:pPr>
              <w:pStyle w:val="TableParagraph"/>
              <w:spacing w:line="274" w:lineRule="exact"/>
              <w:ind w:left="106"/>
              <w:rPr>
                <w:b/>
                <w:sz w:val="24"/>
              </w:rPr>
            </w:pPr>
            <w:r>
              <w:rPr>
                <w:b/>
                <w:sz w:val="24"/>
              </w:rPr>
              <w:t>Elective</w:t>
            </w:r>
          </w:p>
        </w:tc>
        <w:tc>
          <w:tcPr>
            <w:tcW w:w="1134" w:type="dxa"/>
            <w:tcBorders>
              <w:bottom w:val="nil"/>
            </w:tcBorders>
          </w:tcPr>
          <w:p w14:paraId="11F1D139" w14:textId="77777777" w:rsidR="00D50063" w:rsidRDefault="00B559DE">
            <w:pPr>
              <w:pStyle w:val="TableParagraph"/>
              <w:spacing w:line="274" w:lineRule="exact"/>
              <w:ind w:left="107"/>
              <w:rPr>
                <w:b/>
                <w:sz w:val="24"/>
              </w:rPr>
            </w:pPr>
            <w:r>
              <w:rPr>
                <w:b/>
                <w:sz w:val="24"/>
              </w:rPr>
              <w:t>ELC</w:t>
            </w:r>
          </w:p>
        </w:tc>
        <w:tc>
          <w:tcPr>
            <w:tcW w:w="1418" w:type="dxa"/>
            <w:tcBorders>
              <w:bottom w:val="nil"/>
            </w:tcBorders>
          </w:tcPr>
          <w:p w14:paraId="04F44436" w14:textId="77777777" w:rsidR="00D50063" w:rsidRDefault="00B559DE">
            <w:pPr>
              <w:pStyle w:val="TableParagraph"/>
              <w:spacing w:line="274" w:lineRule="exact"/>
              <w:ind w:left="108"/>
              <w:rPr>
                <w:b/>
                <w:sz w:val="24"/>
              </w:rPr>
            </w:pPr>
            <w:r>
              <w:rPr>
                <w:b/>
                <w:sz w:val="24"/>
              </w:rPr>
              <w:t>-</w:t>
            </w:r>
          </w:p>
        </w:tc>
        <w:tc>
          <w:tcPr>
            <w:tcW w:w="1134" w:type="dxa"/>
            <w:tcBorders>
              <w:top w:val="nil"/>
              <w:bottom w:val="nil"/>
            </w:tcBorders>
          </w:tcPr>
          <w:p w14:paraId="29E9908E" w14:textId="77777777" w:rsidR="00D50063" w:rsidRDefault="00D50063">
            <w:pPr>
              <w:pStyle w:val="TableParagraph"/>
            </w:pPr>
          </w:p>
        </w:tc>
        <w:tc>
          <w:tcPr>
            <w:tcW w:w="709" w:type="dxa"/>
            <w:tcBorders>
              <w:bottom w:val="nil"/>
            </w:tcBorders>
          </w:tcPr>
          <w:p w14:paraId="005B4F43" w14:textId="77777777" w:rsidR="00D50063" w:rsidRDefault="00B559DE">
            <w:pPr>
              <w:pStyle w:val="TableParagraph"/>
              <w:spacing w:line="274" w:lineRule="exact"/>
              <w:ind w:left="10"/>
              <w:jc w:val="center"/>
              <w:rPr>
                <w:b/>
                <w:sz w:val="24"/>
              </w:rPr>
            </w:pPr>
            <w:r>
              <w:rPr>
                <w:b/>
                <w:sz w:val="24"/>
              </w:rPr>
              <w:t>2</w:t>
            </w:r>
          </w:p>
        </w:tc>
        <w:tc>
          <w:tcPr>
            <w:tcW w:w="850" w:type="dxa"/>
            <w:tcBorders>
              <w:bottom w:val="nil"/>
            </w:tcBorders>
          </w:tcPr>
          <w:p w14:paraId="49FC6F3E" w14:textId="77777777" w:rsidR="00D50063" w:rsidRDefault="00B559DE">
            <w:pPr>
              <w:pStyle w:val="TableParagraph"/>
              <w:spacing w:line="274" w:lineRule="exact"/>
              <w:ind w:left="9"/>
              <w:jc w:val="center"/>
              <w:rPr>
                <w:b/>
                <w:sz w:val="24"/>
              </w:rPr>
            </w:pPr>
            <w:r>
              <w:rPr>
                <w:b/>
                <w:sz w:val="24"/>
              </w:rPr>
              <w:t>-</w:t>
            </w:r>
          </w:p>
        </w:tc>
        <w:tc>
          <w:tcPr>
            <w:tcW w:w="851" w:type="dxa"/>
            <w:tcBorders>
              <w:bottom w:val="nil"/>
            </w:tcBorders>
          </w:tcPr>
          <w:p w14:paraId="74447650" w14:textId="77777777" w:rsidR="00D50063" w:rsidRDefault="00B559DE">
            <w:pPr>
              <w:pStyle w:val="TableParagraph"/>
              <w:spacing w:line="274" w:lineRule="exact"/>
              <w:ind w:left="9"/>
              <w:jc w:val="center"/>
              <w:rPr>
                <w:b/>
                <w:sz w:val="24"/>
              </w:rPr>
            </w:pPr>
            <w:r>
              <w:rPr>
                <w:b/>
                <w:sz w:val="24"/>
              </w:rPr>
              <w:t>2</w:t>
            </w:r>
          </w:p>
        </w:tc>
        <w:tc>
          <w:tcPr>
            <w:tcW w:w="850" w:type="dxa"/>
            <w:tcBorders>
              <w:bottom w:val="nil"/>
            </w:tcBorders>
          </w:tcPr>
          <w:p w14:paraId="017BCCA8" w14:textId="77777777" w:rsidR="00D50063" w:rsidRDefault="00B559DE">
            <w:pPr>
              <w:pStyle w:val="TableParagraph"/>
              <w:spacing w:line="274" w:lineRule="exact"/>
              <w:ind w:left="7"/>
              <w:jc w:val="center"/>
              <w:rPr>
                <w:b/>
                <w:sz w:val="24"/>
              </w:rPr>
            </w:pPr>
            <w:r>
              <w:rPr>
                <w:b/>
                <w:sz w:val="24"/>
              </w:rPr>
              <w:t>2</w:t>
            </w:r>
          </w:p>
        </w:tc>
        <w:tc>
          <w:tcPr>
            <w:tcW w:w="851" w:type="dxa"/>
            <w:tcBorders>
              <w:bottom w:val="nil"/>
            </w:tcBorders>
          </w:tcPr>
          <w:p w14:paraId="05670A99" w14:textId="77777777" w:rsidR="00D50063" w:rsidRDefault="00B559DE">
            <w:pPr>
              <w:pStyle w:val="TableParagraph"/>
              <w:spacing w:line="274" w:lineRule="exact"/>
              <w:ind w:right="235"/>
              <w:jc w:val="right"/>
              <w:rPr>
                <w:b/>
                <w:sz w:val="24"/>
              </w:rPr>
            </w:pPr>
            <w:r>
              <w:rPr>
                <w:b/>
                <w:sz w:val="24"/>
              </w:rPr>
              <w:t>100</w:t>
            </w:r>
          </w:p>
        </w:tc>
        <w:tc>
          <w:tcPr>
            <w:tcW w:w="708" w:type="dxa"/>
            <w:tcBorders>
              <w:bottom w:val="nil"/>
            </w:tcBorders>
          </w:tcPr>
          <w:p w14:paraId="5D0E4096" w14:textId="77777777" w:rsidR="00D50063" w:rsidRDefault="00B559DE">
            <w:pPr>
              <w:pStyle w:val="TableParagraph"/>
              <w:spacing w:line="274" w:lineRule="exact"/>
              <w:ind w:left="10"/>
              <w:jc w:val="center"/>
              <w:rPr>
                <w:b/>
                <w:sz w:val="24"/>
              </w:rPr>
            </w:pPr>
            <w:r>
              <w:rPr>
                <w:b/>
                <w:sz w:val="24"/>
              </w:rPr>
              <w:t>-</w:t>
            </w:r>
          </w:p>
        </w:tc>
        <w:tc>
          <w:tcPr>
            <w:tcW w:w="709" w:type="dxa"/>
            <w:tcBorders>
              <w:bottom w:val="nil"/>
            </w:tcBorders>
          </w:tcPr>
          <w:p w14:paraId="06D097E4" w14:textId="77777777" w:rsidR="00D50063" w:rsidRDefault="00B559DE">
            <w:pPr>
              <w:pStyle w:val="TableParagraph"/>
              <w:spacing w:line="274" w:lineRule="exact"/>
              <w:ind w:right="164"/>
              <w:jc w:val="right"/>
              <w:rPr>
                <w:b/>
                <w:sz w:val="24"/>
              </w:rPr>
            </w:pPr>
            <w:r>
              <w:rPr>
                <w:b/>
                <w:sz w:val="24"/>
              </w:rPr>
              <w:t>100</w:t>
            </w:r>
          </w:p>
        </w:tc>
        <w:tc>
          <w:tcPr>
            <w:tcW w:w="709" w:type="dxa"/>
            <w:tcBorders>
              <w:bottom w:val="nil"/>
            </w:tcBorders>
          </w:tcPr>
          <w:p w14:paraId="0B5FAE71" w14:textId="77777777" w:rsidR="00D50063" w:rsidRDefault="00B559DE">
            <w:pPr>
              <w:pStyle w:val="TableParagraph"/>
              <w:spacing w:line="274" w:lineRule="exact"/>
              <w:ind w:left="8"/>
              <w:jc w:val="center"/>
              <w:rPr>
                <w:b/>
                <w:sz w:val="24"/>
              </w:rPr>
            </w:pPr>
            <w:r>
              <w:rPr>
                <w:b/>
                <w:sz w:val="24"/>
              </w:rPr>
              <w:t>2</w:t>
            </w:r>
          </w:p>
        </w:tc>
      </w:tr>
      <w:tr w:rsidR="00D50063" w14:paraId="72CE4669" w14:textId="77777777">
        <w:trPr>
          <w:trHeight w:val="528"/>
        </w:trPr>
        <w:tc>
          <w:tcPr>
            <w:tcW w:w="1701" w:type="dxa"/>
            <w:tcBorders>
              <w:top w:val="nil"/>
            </w:tcBorders>
          </w:tcPr>
          <w:p w14:paraId="411BA6F8" w14:textId="77777777" w:rsidR="00D50063" w:rsidRDefault="00B559DE">
            <w:pPr>
              <w:pStyle w:val="TableParagraph"/>
              <w:spacing w:before="15"/>
              <w:ind w:left="106"/>
              <w:rPr>
                <w:b/>
                <w:sz w:val="24"/>
              </w:rPr>
            </w:pPr>
            <w:r>
              <w:rPr>
                <w:b/>
                <w:sz w:val="24"/>
              </w:rPr>
              <w:t>course</w:t>
            </w:r>
          </w:p>
        </w:tc>
        <w:tc>
          <w:tcPr>
            <w:tcW w:w="1134" w:type="dxa"/>
            <w:tcBorders>
              <w:top w:val="nil"/>
            </w:tcBorders>
          </w:tcPr>
          <w:p w14:paraId="5CE15CB9" w14:textId="77777777" w:rsidR="00D50063" w:rsidRDefault="00D50063">
            <w:pPr>
              <w:pStyle w:val="TableParagraph"/>
              <w:rPr>
                <w:sz w:val="24"/>
              </w:rPr>
            </w:pPr>
          </w:p>
        </w:tc>
        <w:tc>
          <w:tcPr>
            <w:tcW w:w="1418" w:type="dxa"/>
            <w:tcBorders>
              <w:top w:val="nil"/>
            </w:tcBorders>
          </w:tcPr>
          <w:p w14:paraId="4CAEFCDF" w14:textId="77777777" w:rsidR="00D50063" w:rsidRDefault="00D50063">
            <w:pPr>
              <w:pStyle w:val="TableParagraph"/>
              <w:rPr>
                <w:sz w:val="24"/>
              </w:rPr>
            </w:pPr>
          </w:p>
        </w:tc>
        <w:tc>
          <w:tcPr>
            <w:tcW w:w="1134" w:type="dxa"/>
            <w:tcBorders>
              <w:top w:val="nil"/>
            </w:tcBorders>
          </w:tcPr>
          <w:p w14:paraId="7027E4C7" w14:textId="77777777" w:rsidR="00D50063" w:rsidRDefault="00D50063">
            <w:pPr>
              <w:pStyle w:val="TableParagraph"/>
              <w:rPr>
                <w:sz w:val="24"/>
              </w:rPr>
            </w:pPr>
          </w:p>
        </w:tc>
        <w:tc>
          <w:tcPr>
            <w:tcW w:w="709" w:type="dxa"/>
            <w:tcBorders>
              <w:top w:val="nil"/>
            </w:tcBorders>
          </w:tcPr>
          <w:p w14:paraId="4580AA77" w14:textId="77777777" w:rsidR="00D50063" w:rsidRDefault="00D50063">
            <w:pPr>
              <w:pStyle w:val="TableParagraph"/>
              <w:rPr>
                <w:sz w:val="24"/>
              </w:rPr>
            </w:pPr>
          </w:p>
        </w:tc>
        <w:tc>
          <w:tcPr>
            <w:tcW w:w="850" w:type="dxa"/>
            <w:tcBorders>
              <w:top w:val="nil"/>
            </w:tcBorders>
          </w:tcPr>
          <w:p w14:paraId="741880F4" w14:textId="77777777" w:rsidR="00D50063" w:rsidRDefault="00D50063">
            <w:pPr>
              <w:pStyle w:val="TableParagraph"/>
              <w:rPr>
                <w:sz w:val="24"/>
              </w:rPr>
            </w:pPr>
          </w:p>
        </w:tc>
        <w:tc>
          <w:tcPr>
            <w:tcW w:w="851" w:type="dxa"/>
            <w:tcBorders>
              <w:top w:val="nil"/>
            </w:tcBorders>
          </w:tcPr>
          <w:p w14:paraId="6B17F5CB" w14:textId="77777777" w:rsidR="00D50063" w:rsidRDefault="00D50063">
            <w:pPr>
              <w:pStyle w:val="TableParagraph"/>
              <w:rPr>
                <w:sz w:val="24"/>
              </w:rPr>
            </w:pPr>
          </w:p>
        </w:tc>
        <w:tc>
          <w:tcPr>
            <w:tcW w:w="850" w:type="dxa"/>
            <w:tcBorders>
              <w:top w:val="nil"/>
            </w:tcBorders>
          </w:tcPr>
          <w:p w14:paraId="113D4EFB" w14:textId="77777777" w:rsidR="00D50063" w:rsidRDefault="00D50063">
            <w:pPr>
              <w:pStyle w:val="TableParagraph"/>
              <w:rPr>
                <w:sz w:val="24"/>
              </w:rPr>
            </w:pPr>
          </w:p>
        </w:tc>
        <w:tc>
          <w:tcPr>
            <w:tcW w:w="851" w:type="dxa"/>
            <w:tcBorders>
              <w:top w:val="nil"/>
            </w:tcBorders>
          </w:tcPr>
          <w:p w14:paraId="780BABC0" w14:textId="77777777" w:rsidR="00D50063" w:rsidRDefault="00D50063">
            <w:pPr>
              <w:pStyle w:val="TableParagraph"/>
              <w:rPr>
                <w:sz w:val="24"/>
              </w:rPr>
            </w:pPr>
          </w:p>
        </w:tc>
        <w:tc>
          <w:tcPr>
            <w:tcW w:w="708" w:type="dxa"/>
            <w:tcBorders>
              <w:top w:val="nil"/>
            </w:tcBorders>
          </w:tcPr>
          <w:p w14:paraId="72C8EA45" w14:textId="77777777" w:rsidR="00D50063" w:rsidRDefault="00D50063">
            <w:pPr>
              <w:pStyle w:val="TableParagraph"/>
              <w:rPr>
                <w:sz w:val="24"/>
              </w:rPr>
            </w:pPr>
          </w:p>
        </w:tc>
        <w:tc>
          <w:tcPr>
            <w:tcW w:w="709" w:type="dxa"/>
            <w:tcBorders>
              <w:top w:val="nil"/>
            </w:tcBorders>
          </w:tcPr>
          <w:p w14:paraId="20D04D48" w14:textId="77777777" w:rsidR="00D50063" w:rsidRDefault="00D50063">
            <w:pPr>
              <w:pStyle w:val="TableParagraph"/>
              <w:rPr>
                <w:sz w:val="24"/>
              </w:rPr>
            </w:pPr>
          </w:p>
        </w:tc>
        <w:tc>
          <w:tcPr>
            <w:tcW w:w="709" w:type="dxa"/>
            <w:tcBorders>
              <w:top w:val="nil"/>
            </w:tcBorders>
          </w:tcPr>
          <w:p w14:paraId="72319281" w14:textId="77777777" w:rsidR="00D50063" w:rsidRDefault="00B559DE">
            <w:pPr>
              <w:pStyle w:val="TableParagraph"/>
              <w:spacing w:before="111"/>
              <w:ind w:left="104" w:right="98"/>
              <w:jc w:val="center"/>
              <w:rPr>
                <w:b/>
                <w:sz w:val="24"/>
              </w:rPr>
            </w:pPr>
            <w:r>
              <w:rPr>
                <w:b/>
                <w:sz w:val="24"/>
              </w:rPr>
              <w:t>Hrs</w:t>
            </w:r>
          </w:p>
        </w:tc>
      </w:tr>
      <w:tr w:rsidR="00D50063" w14:paraId="290A9E5A" w14:textId="77777777">
        <w:trPr>
          <w:trHeight w:val="413"/>
        </w:trPr>
        <w:tc>
          <w:tcPr>
            <w:tcW w:w="5387" w:type="dxa"/>
            <w:gridSpan w:val="4"/>
          </w:tcPr>
          <w:p w14:paraId="6E702B8B" w14:textId="77777777" w:rsidR="00D50063" w:rsidRDefault="00B559DE">
            <w:pPr>
              <w:pStyle w:val="TableParagraph"/>
              <w:spacing w:line="274" w:lineRule="exact"/>
              <w:ind w:left="106"/>
              <w:rPr>
                <w:b/>
                <w:sz w:val="24"/>
              </w:rPr>
            </w:pPr>
            <w:r>
              <w:rPr>
                <w:b/>
                <w:sz w:val="24"/>
              </w:rPr>
              <w:t>Total</w:t>
            </w:r>
          </w:p>
        </w:tc>
        <w:tc>
          <w:tcPr>
            <w:tcW w:w="709" w:type="dxa"/>
          </w:tcPr>
          <w:p w14:paraId="60436802" w14:textId="77777777" w:rsidR="00D50063" w:rsidRDefault="00B559DE">
            <w:pPr>
              <w:pStyle w:val="TableParagraph"/>
              <w:spacing w:line="274" w:lineRule="exact"/>
              <w:ind w:left="10"/>
              <w:jc w:val="center"/>
              <w:rPr>
                <w:b/>
                <w:sz w:val="24"/>
              </w:rPr>
            </w:pPr>
            <w:r>
              <w:rPr>
                <w:b/>
                <w:sz w:val="24"/>
              </w:rPr>
              <w:t>9</w:t>
            </w:r>
          </w:p>
        </w:tc>
        <w:tc>
          <w:tcPr>
            <w:tcW w:w="850" w:type="dxa"/>
          </w:tcPr>
          <w:p w14:paraId="14F9FFF4" w14:textId="77777777" w:rsidR="00D50063" w:rsidRDefault="00B559DE">
            <w:pPr>
              <w:pStyle w:val="TableParagraph"/>
              <w:spacing w:line="274" w:lineRule="exact"/>
              <w:ind w:left="11"/>
              <w:jc w:val="center"/>
              <w:rPr>
                <w:b/>
                <w:sz w:val="24"/>
              </w:rPr>
            </w:pPr>
            <w:r>
              <w:rPr>
                <w:b/>
                <w:sz w:val="24"/>
              </w:rPr>
              <w:t>9</w:t>
            </w:r>
          </w:p>
        </w:tc>
        <w:tc>
          <w:tcPr>
            <w:tcW w:w="851" w:type="dxa"/>
          </w:tcPr>
          <w:p w14:paraId="55DCE458" w14:textId="77777777" w:rsidR="00D50063" w:rsidRDefault="00B559DE">
            <w:pPr>
              <w:pStyle w:val="TableParagraph"/>
              <w:spacing w:line="274" w:lineRule="exact"/>
              <w:ind w:left="131" w:right="122"/>
              <w:jc w:val="center"/>
              <w:rPr>
                <w:b/>
                <w:sz w:val="24"/>
              </w:rPr>
            </w:pPr>
            <w:r>
              <w:rPr>
                <w:b/>
                <w:sz w:val="24"/>
              </w:rPr>
              <w:t>18</w:t>
            </w:r>
          </w:p>
        </w:tc>
        <w:tc>
          <w:tcPr>
            <w:tcW w:w="850" w:type="dxa"/>
          </w:tcPr>
          <w:p w14:paraId="1630E05C" w14:textId="77777777" w:rsidR="00D50063" w:rsidRDefault="00B559DE">
            <w:pPr>
              <w:pStyle w:val="TableParagraph"/>
              <w:spacing w:line="274" w:lineRule="exact"/>
              <w:ind w:left="281" w:right="274"/>
              <w:jc w:val="center"/>
              <w:rPr>
                <w:b/>
                <w:sz w:val="24"/>
              </w:rPr>
            </w:pPr>
            <w:r>
              <w:rPr>
                <w:b/>
                <w:sz w:val="24"/>
              </w:rPr>
              <w:t>12</w:t>
            </w:r>
          </w:p>
        </w:tc>
        <w:tc>
          <w:tcPr>
            <w:tcW w:w="851" w:type="dxa"/>
          </w:tcPr>
          <w:p w14:paraId="6C1BDB79" w14:textId="77777777" w:rsidR="00D50063" w:rsidRDefault="00B559DE">
            <w:pPr>
              <w:pStyle w:val="TableParagraph"/>
              <w:spacing w:line="274" w:lineRule="exact"/>
              <w:ind w:right="235"/>
              <w:jc w:val="right"/>
              <w:rPr>
                <w:b/>
                <w:sz w:val="24"/>
              </w:rPr>
            </w:pPr>
            <w:r>
              <w:rPr>
                <w:b/>
                <w:sz w:val="24"/>
              </w:rPr>
              <w:t>440</w:t>
            </w:r>
          </w:p>
        </w:tc>
        <w:tc>
          <w:tcPr>
            <w:tcW w:w="708" w:type="dxa"/>
          </w:tcPr>
          <w:p w14:paraId="03BF97B0" w14:textId="77777777" w:rsidR="00D50063" w:rsidRDefault="00B559DE">
            <w:pPr>
              <w:pStyle w:val="TableParagraph"/>
              <w:spacing w:line="274" w:lineRule="exact"/>
              <w:ind w:left="152" w:right="145"/>
              <w:jc w:val="center"/>
              <w:rPr>
                <w:b/>
                <w:sz w:val="24"/>
              </w:rPr>
            </w:pPr>
            <w:r>
              <w:rPr>
                <w:b/>
                <w:sz w:val="24"/>
              </w:rPr>
              <w:t>160</w:t>
            </w:r>
          </w:p>
        </w:tc>
        <w:tc>
          <w:tcPr>
            <w:tcW w:w="709" w:type="dxa"/>
          </w:tcPr>
          <w:p w14:paraId="682AEF9C" w14:textId="77777777" w:rsidR="00D50063" w:rsidRDefault="00B559DE">
            <w:pPr>
              <w:pStyle w:val="TableParagraph"/>
              <w:spacing w:line="274" w:lineRule="exact"/>
              <w:ind w:right="164"/>
              <w:jc w:val="right"/>
              <w:rPr>
                <w:b/>
                <w:sz w:val="24"/>
              </w:rPr>
            </w:pPr>
            <w:r>
              <w:rPr>
                <w:b/>
                <w:sz w:val="24"/>
              </w:rPr>
              <w:t>600</w:t>
            </w:r>
          </w:p>
        </w:tc>
        <w:tc>
          <w:tcPr>
            <w:tcW w:w="709" w:type="dxa"/>
          </w:tcPr>
          <w:p w14:paraId="5237281C" w14:textId="77777777" w:rsidR="00D50063" w:rsidRDefault="00D50063">
            <w:pPr>
              <w:pStyle w:val="TableParagraph"/>
              <w:rPr>
                <w:sz w:val="24"/>
              </w:rPr>
            </w:pPr>
          </w:p>
        </w:tc>
      </w:tr>
    </w:tbl>
    <w:p w14:paraId="1769B6EB" w14:textId="77777777" w:rsidR="00D50063" w:rsidRDefault="00D50063">
      <w:pPr>
        <w:rPr>
          <w:sz w:val="24"/>
        </w:rPr>
        <w:sectPr w:rsidR="00D50063">
          <w:pgSz w:w="12240" w:h="15840"/>
          <w:pgMar w:top="1340" w:right="200" w:bottom="960" w:left="140" w:header="730" w:footer="778" w:gutter="0"/>
          <w:cols w:space="720"/>
        </w:sectPr>
      </w:pPr>
    </w:p>
    <w:p w14:paraId="4D9B0F24" w14:textId="77777777" w:rsidR="00AC3D71" w:rsidRDefault="00AC3D71" w:rsidP="00AC3D71">
      <w:pPr>
        <w:shd w:val="clear" w:color="auto" w:fill="FFFFFF" w:themeFill="background1"/>
        <w:spacing w:before="92"/>
        <w:ind w:left="1300" w:right="985"/>
        <w:jc w:val="center"/>
        <w:rPr>
          <w:b/>
          <w:spacing w:val="-1"/>
          <w:sz w:val="30"/>
          <w:szCs w:val="30"/>
        </w:rPr>
      </w:pPr>
    </w:p>
    <w:p w14:paraId="50A0B3A4" w14:textId="77777777" w:rsidR="00D50063" w:rsidRPr="00AC3D71" w:rsidRDefault="00B559DE" w:rsidP="00AC3D71">
      <w:pPr>
        <w:shd w:val="clear" w:color="auto" w:fill="FDE9D9" w:themeFill="accent6" w:themeFillTint="33"/>
        <w:spacing w:before="92"/>
        <w:ind w:left="1300" w:right="985"/>
        <w:jc w:val="center"/>
        <w:rPr>
          <w:b/>
          <w:spacing w:val="-1"/>
          <w:sz w:val="30"/>
          <w:szCs w:val="30"/>
        </w:rPr>
      </w:pPr>
      <w:r w:rsidRPr="00AC3D71">
        <w:rPr>
          <w:b/>
          <w:spacing w:val="-1"/>
          <w:sz w:val="30"/>
          <w:szCs w:val="30"/>
        </w:rPr>
        <w:t>The Third semester</w:t>
      </w:r>
      <w:r w:rsidR="00724BB0" w:rsidRPr="00AC3D71">
        <w:rPr>
          <w:b/>
          <w:spacing w:val="-1"/>
          <w:sz w:val="30"/>
          <w:szCs w:val="30"/>
        </w:rPr>
        <w:t xml:space="preserve">: </w:t>
      </w:r>
      <w:r w:rsidRPr="00AC3D71">
        <w:rPr>
          <w:b/>
          <w:spacing w:val="-1"/>
          <w:sz w:val="30"/>
          <w:szCs w:val="30"/>
        </w:rPr>
        <w:t>Psychatric Nursing and Mental Health</w:t>
      </w:r>
    </w:p>
    <w:p w14:paraId="40187312" w14:textId="77777777" w:rsidR="00D50063" w:rsidRDefault="00B559DE">
      <w:pPr>
        <w:spacing w:before="208" w:after="50"/>
        <w:ind w:left="1300"/>
        <w:rPr>
          <w:b/>
          <w:sz w:val="28"/>
        </w:rPr>
      </w:pPr>
      <w:r>
        <w:rPr>
          <w:b/>
          <w:sz w:val="28"/>
        </w:rPr>
        <w:t>Third</w:t>
      </w:r>
      <w:r>
        <w:rPr>
          <w:b/>
          <w:spacing w:val="-2"/>
          <w:sz w:val="28"/>
        </w:rPr>
        <w:t xml:space="preserve"> </w:t>
      </w:r>
      <w:r>
        <w:rPr>
          <w:b/>
          <w:sz w:val="28"/>
        </w:rPr>
        <w:t>semester:</w:t>
      </w:r>
      <w:r>
        <w:rPr>
          <w:b/>
          <w:spacing w:val="-2"/>
          <w:sz w:val="28"/>
        </w:rPr>
        <w:t xml:space="preserve"> </w:t>
      </w:r>
      <w:r>
        <w:rPr>
          <w:b/>
          <w:sz w:val="28"/>
        </w:rPr>
        <w:t>12</w:t>
      </w:r>
      <w:r>
        <w:rPr>
          <w:b/>
          <w:spacing w:val="-2"/>
          <w:sz w:val="28"/>
        </w:rPr>
        <w:t xml:space="preserve"> </w:t>
      </w:r>
      <w:r>
        <w:rPr>
          <w:b/>
          <w:sz w:val="28"/>
        </w:rPr>
        <w:t>credit</w:t>
      </w:r>
      <w:r>
        <w:rPr>
          <w:b/>
          <w:spacing w:val="-4"/>
          <w:sz w:val="28"/>
        </w:rPr>
        <w:t xml:space="preserve"> </w:t>
      </w:r>
      <w:r>
        <w:rPr>
          <w:b/>
          <w:sz w:val="28"/>
        </w:rPr>
        <w:t>hours</w:t>
      </w:r>
      <w:r>
        <w:rPr>
          <w:b/>
          <w:spacing w:val="-1"/>
          <w:sz w:val="28"/>
        </w:rPr>
        <w:t xml:space="preserve"> </w:t>
      </w:r>
      <w:r>
        <w:rPr>
          <w:b/>
          <w:sz w:val="28"/>
        </w:rPr>
        <w:t>(10</w:t>
      </w:r>
      <w:r>
        <w:rPr>
          <w:b/>
          <w:spacing w:val="-2"/>
          <w:sz w:val="28"/>
        </w:rPr>
        <w:t xml:space="preserve"> </w:t>
      </w:r>
      <w:r>
        <w:rPr>
          <w:b/>
          <w:sz w:val="28"/>
        </w:rPr>
        <w:t>compulsory</w:t>
      </w:r>
      <w:r>
        <w:rPr>
          <w:b/>
          <w:spacing w:val="-1"/>
          <w:sz w:val="28"/>
        </w:rPr>
        <w:t xml:space="preserve"> </w:t>
      </w:r>
      <w:r>
        <w:rPr>
          <w:b/>
          <w:sz w:val="28"/>
        </w:rPr>
        <w:t>hours</w:t>
      </w:r>
      <w:r>
        <w:rPr>
          <w:b/>
          <w:spacing w:val="-2"/>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24342BBC" w14:textId="77777777" w:rsidTr="00A24C63">
        <w:trPr>
          <w:trHeight w:val="317"/>
        </w:trPr>
        <w:tc>
          <w:tcPr>
            <w:tcW w:w="1701" w:type="dxa"/>
            <w:vMerge w:val="restart"/>
            <w:shd w:val="clear" w:color="auto" w:fill="FDE9D9" w:themeFill="accent6" w:themeFillTint="33"/>
            <w:vAlign w:val="center"/>
          </w:tcPr>
          <w:p w14:paraId="050340E0" w14:textId="77777777" w:rsidR="00D50063" w:rsidRDefault="00B559DE" w:rsidP="00AC3D71">
            <w:pPr>
              <w:pStyle w:val="TableParagraph"/>
              <w:ind w:left="437"/>
              <w:rPr>
                <w:b/>
                <w:sz w:val="24"/>
              </w:rPr>
            </w:pPr>
            <w:r>
              <w:rPr>
                <w:b/>
                <w:sz w:val="24"/>
              </w:rPr>
              <w:t>Courses</w:t>
            </w:r>
          </w:p>
        </w:tc>
        <w:tc>
          <w:tcPr>
            <w:tcW w:w="1134" w:type="dxa"/>
            <w:vMerge w:val="restart"/>
            <w:shd w:val="clear" w:color="auto" w:fill="FDE9D9" w:themeFill="accent6" w:themeFillTint="33"/>
            <w:vAlign w:val="center"/>
          </w:tcPr>
          <w:p w14:paraId="68DC81DA" w14:textId="77777777" w:rsidR="00D50063" w:rsidRDefault="00B559DE" w:rsidP="00AC3D71">
            <w:pPr>
              <w:pStyle w:val="TableParagraph"/>
              <w:ind w:left="253"/>
              <w:rPr>
                <w:b/>
                <w:sz w:val="24"/>
              </w:rPr>
            </w:pPr>
            <w:r>
              <w:rPr>
                <w:b/>
                <w:sz w:val="24"/>
              </w:rPr>
              <w:t>Codes</w:t>
            </w:r>
          </w:p>
        </w:tc>
        <w:tc>
          <w:tcPr>
            <w:tcW w:w="1418" w:type="dxa"/>
            <w:vMerge w:val="restart"/>
            <w:shd w:val="clear" w:color="auto" w:fill="FDE9D9" w:themeFill="accent6" w:themeFillTint="33"/>
            <w:vAlign w:val="center"/>
          </w:tcPr>
          <w:p w14:paraId="6E6E760A" w14:textId="525A7194" w:rsidR="00D50063" w:rsidRPr="00A24C63" w:rsidRDefault="00B559DE" w:rsidP="00A24C63">
            <w:pPr>
              <w:pStyle w:val="TableParagraph"/>
              <w:ind w:left="108" w:right="98" w:firstLine="1"/>
              <w:jc w:val="center"/>
              <w:rPr>
                <w:b/>
                <w:sz w:val="20"/>
                <w:szCs w:val="20"/>
              </w:rPr>
            </w:pPr>
            <w:r w:rsidRPr="00A24C63">
              <w:rPr>
                <w:b/>
                <w:sz w:val="20"/>
                <w:szCs w:val="20"/>
              </w:rPr>
              <w:t>Synchroniz</w:t>
            </w:r>
            <w:r w:rsidRPr="00A24C63">
              <w:rPr>
                <w:b/>
                <w:spacing w:val="-57"/>
                <w:sz w:val="20"/>
                <w:szCs w:val="20"/>
              </w:rPr>
              <w:t xml:space="preserve"> </w:t>
            </w:r>
            <w:r w:rsidRPr="00A24C63">
              <w:rPr>
                <w:b/>
                <w:sz w:val="20"/>
                <w:szCs w:val="20"/>
              </w:rPr>
              <w:t>ed</w:t>
            </w:r>
            <w:r w:rsidRPr="00A24C63">
              <w:rPr>
                <w:b/>
                <w:spacing w:val="1"/>
                <w:sz w:val="20"/>
                <w:szCs w:val="20"/>
              </w:rPr>
              <w:t xml:space="preserve"> </w:t>
            </w:r>
            <w:r w:rsidRPr="00A24C63">
              <w:rPr>
                <w:b/>
                <w:sz w:val="20"/>
                <w:szCs w:val="20"/>
              </w:rPr>
              <w:t>requiremen</w:t>
            </w:r>
            <w:r w:rsidR="00A24C63">
              <w:rPr>
                <w:b/>
                <w:sz w:val="20"/>
                <w:szCs w:val="20"/>
              </w:rPr>
              <w:t>t</w:t>
            </w:r>
          </w:p>
          <w:p w14:paraId="1EB3426A" w14:textId="72C41C8B" w:rsidR="00D50063" w:rsidRPr="00A24C63" w:rsidRDefault="00D50063" w:rsidP="00A24C63">
            <w:pPr>
              <w:pStyle w:val="TableParagraph"/>
              <w:ind w:left="7"/>
              <w:jc w:val="center"/>
              <w:rPr>
                <w:b/>
                <w:sz w:val="20"/>
                <w:szCs w:val="20"/>
              </w:rPr>
            </w:pPr>
          </w:p>
        </w:tc>
        <w:tc>
          <w:tcPr>
            <w:tcW w:w="1134" w:type="dxa"/>
            <w:vMerge w:val="restart"/>
            <w:shd w:val="clear" w:color="auto" w:fill="FDE9D9" w:themeFill="accent6" w:themeFillTint="33"/>
            <w:vAlign w:val="center"/>
          </w:tcPr>
          <w:p w14:paraId="5E079BD2" w14:textId="77777777" w:rsidR="00D50063" w:rsidRPr="00A24C63" w:rsidRDefault="00B559DE" w:rsidP="00A24C63">
            <w:pPr>
              <w:pStyle w:val="TableParagraph"/>
              <w:ind w:left="120" w:right="90" w:firstLine="232"/>
              <w:jc w:val="center"/>
              <w:rPr>
                <w:b/>
                <w:sz w:val="20"/>
                <w:szCs w:val="20"/>
              </w:rPr>
            </w:pPr>
            <w:r w:rsidRPr="00A24C63">
              <w:rPr>
                <w:b/>
                <w:sz w:val="20"/>
                <w:szCs w:val="20"/>
              </w:rPr>
              <w:t>pre-</w:t>
            </w:r>
            <w:r w:rsidRPr="00A24C63">
              <w:rPr>
                <w:b/>
                <w:spacing w:val="1"/>
                <w:sz w:val="20"/>
                <w:szCs w:val="20"/>
              </w:rPr>
              <w:t xml:space="preserve"> </w:t>
            </w:r>
            <w:r w:rsidRPr="00A24C63">
              <w:rPr>
                <w:b/>
                <w:sz w:val="20"/>
                <w:szCs w:val="20"/>
              </w:rPr>
              <w:t>requisite</w:t>
            </w:r>
          </w:p>
        </w:tc>
        <w:tc>
          <w:tcPr>
            <w:tcW w:w="2410" w:type="dxa"/>
            <w:gridSpan w:val="3"/>
            <w:shd w:val="clear" w:color="auto" w:fill="FDE9D9" w:themeFill="accent6" w:themeFillTint="33"/>
            <w:vAlign w:val="center"/>
          </w:tcPr>
          <w:p w14:paraId="64F1B3C9" w14:textId="77777777" w:rsidR="00D50063" w:rsidRPr="00A24C63" w:rsidRDefault="00B559DE" w:rsidP="00A24C63">
            <w:pPr>
              <w:pStyle w:val="TableParagraph"/>
              <w:ind w:left="493"/>
              <w:jc w:val="center"/>
              <w:rPr>
                <w:b/>
                <w:sz w:val="20"/>
                <w:szCs w:val="20"/>
              </w:rPr>
            </w:pPr>
            <w:r w:rsidRPr="00A24C63">
              <w:rPr>
                <w:b/>
                <w:sz w:val="20"/>
                <w:szCs w:val="20"/>
              </w:rPr>
              <w:t>Weekly</w:t>
            </w:r>
            <w:r w:rsidRPr="00A24C63">
              <w:rPr>
                <w:b/>
                <w:spacing w:val="-2"/>
                <w:sz w:val="20"/>
                <w:szCs w:val="20"/>
              </w:rPr>
              <w:t xml:space="preserve"> </w:t>
            </w:r>
            <w:r w:rsidRPr="00A24C63">
              <w:rPr>
                <w:b/>
                <w:sz w:val="20"/>
                <w:szCs w:val="20"/>
              </w:rPr>
              <w:t>hours</w:t>
            </w:r>
          </w:p>
        </w:tc>
        <w:tc>
          <w:tcPr>
            <w:tcW w:w="850" w:type="dxa"/>
            <w:vMerge w:val="restart"/>
            <w:shd w:val="clear" w:color="auto" w:fill="FDE9D9" w:themeFill="accent6" w:themeFillTint="33"/>
            <w:vAlign w:val="center"/>
          </w:tcPr>
          <w:p w14:paraId="278B0076" w14:textId="77777777" w:rsidR="00D50063" w:rsidRPr="00A24C63" w:rsidRDefault="00B559DE" w:rsidP="00A24C63">
            <w:pPr>
              <w:pStyle w:val="TableParagraph"/>
              <w:ind w:left="131" w:right="119" w:hanging="3"/>
              <w:jc w:val="center"/>
              <w:rPr>
                <w:b/>
                <w:sz w:val="20"/>
                <w:szCs w:val="20"/>
              </w:rPr>
            </w:pPr>
            <w:r w:rsidRPr="00A24C63">
              <w:rPr>
                <w:b/>
                <w:sz w:val="20"/>
                <w:szCs w:val="20"/>
              </w:rPr>
              <w:t>Credi</w:t>
            </w:r>
            <w:r w:rsidRPr="00A24C63">
              <w:rPr>
                <w:b/>
                <w:spacing w:val="-57"/>
                <w:sz w:val="20"/>
                <w:szCs w:val="20"/>
              </w:rPr>
              <w:t xml:space="preserve"> </w:t>
            </w:r>
            <w:r w:rsidRPr="00A24C63">
              <w:rPr>
                <w:b/>
                <w:sz w:val="20"/>
                <w:szCs w:val="20"/>
              </w:rPr>
              <w:t>t</w:t>
            </w:r>
            <w:r w:rsidRPr="00A24C63">
              <w:rPr>
                <w:b/>
                <w:spacing w:val="1"/>
                <w:sz w:val="20"/>
                <w:szCs w:val="20"/>
              </w:rPr>
              <w:t xml:space="preserve"> </w:t>
            </w:r>
            <w:r w:rsidRPr="00A24C63">
              <w:rPr>
                <w:b/>
                <w:sz w:val="20"/>
                <w:szCs w:val="20"/>
              </w:rPr>
              <w:t>hours</w:t>
            </w:r>
          </w:p>
        </w:tc>
        <w:tc>
          <w:tcPr>
            <w:tcW w:w="2977" w:type="dxa"/>
            <w:gridSpan w:val="4"/>
            <w:shd w:val="clear" w:color="auto" w:fill="FDE9D9" w:themeFill="accent6" w:themeFillTint="33"/>
            <w:vAlign w:val="center"/>
          </w:tcPr>
          <w:p w14:paraId="1A9D6B90" w14:textId="77777777" w:rsidR="00D50063" w:rsidRPr="00A24C63" w:rsidRDefault="00B559DE" w:rsidP="00A24C63">
            <w:pPr>
              <w:pStyle w:val="TableParagraph"/>
              <w:ind w:left="843"/>
              <w:jc w:val="center"/>
              <w:rPr>
                <w:b/>
                <w:sz w:val="20"/>
                <w:szCs w:val="20"/>
              </w:rPr>
            </w:pPr>
            <w:r w:rsidRPr="00A24C63">
              <w:rPr>
                <w:b/>
                <w:sz w:val="20"/>
                <w:szCs w:val="20"/>
              </w:rPr>
              <w:t>Total</w:t>
            </w:r>
            <w:r w:rsidRPr="00A24C63">
              <w:rPr>
                <w:b/>
                <w:spacing w:val="-2"/>
                <w:sz w:val="20"/>
                <w:szCs w:val="20"/>
              </w:rPr>
              <w:t xml:space="preserve"> </w:t>
            </w:r>
            <w:r w:rsidRPr="00A24C63">
              <w:rPr>
                <w:b/>
                <w:sz w:val="20"/>
                <w:szCs w:val="20"/>
              </w:rPr>
              <w:t>grades</w:t>
            </w:r>
          </w:p>
        </w:tc>
      </w:tr>
      <w:tr w:rsidR="00D50063" w14:paraId="4495C9C0" w14:textId="77777777" w:rsidTr="0088669E">
        <w:trPr>
          <w:trHeight w:val="910"/>
        </w:trPr>
        <w:tc>
          <w:tcPr>
            <w:tcW w:w="1701" w:type="dxa"/>
            <w:vMerge/>
            <w:tcBorders>
              <w:top w:val="nil"/>
            </w:tcBorders>
            <w:shd w:val="clear" w:color="auto" w:fill="FDE9D9" w:themeFill="accent6" w:themeFillTint="33"/>
          </w:tcPr>
          <w:p w14:paraId="007E9C86" w14:textId="77777777" w:rsidR="00D50063" w:rsidRDefault="00D50063">
            <w:pPr>
              <w:rPr>
                <w:sz w:val="2"/>
                <w:szCs w:val="2"/>
              </w:rPr>
            </w:pPr>
          </w:p>
        </w:tc>
        <w:tc>
          <w:tcPr>
            <w:tcW w:w="1134" w:type="dxa"/>
            <w:vMerge/>
            <w:tcBorders>
              <w:top w:val="nil"/>
            </w:tcBorders>
            <w:shd w:val="clear" w:color="auto" w:fill="FDE9D9" w:themeFill="accent6" w:themeFillTint="33"/>
          </w:tcPr>
          <w:p w14:paraId="14477043" w14:textId="77777777" w:rsidR="00D50063" w:rsidRDefault="00D50063">
            <w:pPr>
              <w:rPr>
                <w:sz w:val="2"/>
                <w:szCs w:val="2"/>
              </w:rPr>
            </w:pPr>
          </w:p>
        </w:tc>
        <w:tc>
          <w:tcPr>
            <w:tcW w:w="1418" w:type="dxa"/>
            <w:vMerge/>
            <w:tcBorders>
              <w:top w:val="nil"/>
            </w:tcBorders>
            <w:shd w:val="clear" w:color="auto" w:fill="FDE9D9" w:themeFill="accent6" w:themeFillTint="33"/>
            <w:vAlign w:val="center"/>
          </w:tcPr>
          <w:p w14:paraId="13AA7AEF" w14:textId="77777777" w:rsidR="00D50063" w:rsidRPr="00A24C63" w:rsidRDefault="00D50063" w:rsidP="00A24C63">
            <w:pPr>
              <w:jc w:val="center"/>
              <w:rPr>
                <w:sz w:val="20"/>
                <w:szCs w:val="20"/>
              </w:rPr>
            </w:pPr>
          </w:p>
        </w:tc>
        <w:tc>
          <w:tcPr>
            <w:tcW w:w="1134" w:type="dxa"/>
            <w:vMerge/>
            <w:tcBorders>
              <w:top w:val="nil"/>
            </w:tcBorders>
            <w:shd w:val="clear" w:color="auto" w:fill="FDE9D9" w:themeFill="accent6" w:themeFillTint="33"/>
            <w:vAlign w:val="center"/>
          </w:tcPr>
          <w:p w14:paraId="0E3AD178" w14:textId="77777777" w:rsidR="00D50063" w:rsidRPr="00A24C63" w:rsidRDefault="00D50063" w:rsidP="00A24C63">
            <w:pPr>
              <w:jc w:val="center"/>
              <w:rPr>
                <w:sz w:val="20"/>
                <w:szCs w:val="20"/>
              </w:rPr>
            </w:pPr>
          </w:p>
        </w:tc>
        <w:tc>
          <w:tcPr>
            <w:tcW w:w="709" w:type="dxa"/>
            <w:shd w:val="clear" w:color="auto" w:fill="FDE9D9" w:themeFill="accent6" w:themeFillTint="33"/>
            <w:vAlign w:val="center"/>
          </w:tcPr>
          <w:p w14:paraId="0182B1FD" w14:textId="77777777" w:rsidR="00D50063" w:rsidRPr="00A24C63" w:rsidRDefault="00B559DE" w:rsidP="00A24C63">
            <w:pPr>
              <w:pStyle w:val="TableParagraph"/>
              <w:ind w:left="114" w:right="105" w:firstLine="38"/>
              <w:jc w:val="center"/>
              <w:rPr>
                <w:b/>
                <w:sz w:val="20"/>
                <w:szCs w:val="20"/>
              </w:rPr>
            </w:pPr>
            <w:r w:rsidRPr="00A24C63">
              <w:rPr>
                <w:b/>
                <w:sz w:val="20"/>
                <w:szCs w:val="20"/>
              </w:rPr>
              <w:t>The</w:t>
            </w:r>
            <w:r w:rsidRPr="00A24C63">
              <w:rPr>
                <w:b/>
                <w:spacing w:val="-58"/>
                <w:sz w:val="20"/>
                <w:szCs w:val="20"/>
              </w:rPr>
              <w:t xml:space="preserve"> </w:t>
            </w:r>
            <w:r w:rsidRPr="00A24C63">
              <w:rPr>
                <w:b/>
                <w:spacing w:val="-1"/>
                <w:sz w:val="20"/>
                <w:szCs w:val="20"/>
              </w:rPr>
              <w:t>oreti</w:t>
            </w:r>
            <w:r w:rsidRPr="00A24C63">
              <w:rPr>
                <w:b/>
                <w:spacing w:val="-58"/>
                <w:sz w:val="20"/>
                <w:szCs w:val="20"/>
              </w:rPr>
              <w:t xml:space="preserve"> </w:t>
            </w:r>
            <w:r w:rsidRPr="00A24C63">
              <w:rPr>
                <w:b/>
                <w:sz w:val="20"/>
                <w:szCs w:val="20"/>
              </w:rPr>
              <w:t>cal</w:t>
            </w:r>
          </w:p>
        </w:tc>
        <w:tc>
          <w:tcPr>
            <w:tcW w:w="850" w:type="dxa"/>
            <w:shd w:val="clear" w:color="auto" w:fill="FDE9D9" w:themeFill="accent6" w:themeFillTint="33"/>
            <w:vAlign w:val="center"/>
          </w:tcPr>
          <w:p w14:paraId="0DF2FA63" w14:textId="77777777" w:rsidR="00D50063" w:rsidRPr="00A24C63" w:rsidRDefault="00B559DE" w:rsidP="00A24C63">
            <w:pPr>
              <w:pStyle w:val="TableParagraph"/>
              <w:ind w:left="276" w:right="83" w:hanging="166"/>
              <w:jc w:val="center"/>
              <w:rPr>
                <w:b/>
                <w:sz w:val="20"/>
                <w:szCs w:val="20"/>
              </w:rPr>
            </w:pPr>
            <w:r w:rsidRPr="00A24C63">
              <w:rPr>
                <w:b/>
                <w:sz w:val="20"/>
                <w:szCs w:val="20"/>
              </w:rPr>
              <w:t>Practi</w:t>
            </w:r>
            <w:r w:rsidRPr="00A24C63">
              <w:rPr>
                <w:b/>
                <w:spacing w:val="-57"/>
                <w:sz w:val="20"/>
                <w:szCs w:val="20"/>
              </w:rPr>
              <w:t xml:space="preserve"> </w:t>
            </w:r>
            <w:r w:rsidRPr="00A24C63">
              <w:rPr>
                <w:b/>
                <w:sz w:val="20"/>
                <w:szCs w:val="20"/>
              </w:rPr>
              <w:t>cal</w:t>
            </w:r>
          </w:p>
        </w:tc>
        <w:tc>
          <w:tcPr>
            <w:tcW w:w="851" w:type="dxa"/>
            <w:shd w:val="clear" w:color="auto" w:fill="FDE9D9" w:themeFill="accent6" w:themeFillTint="33"/>
            <w:vAlign w:val="center"/>
          </w:tcPr>
          <w:p w14:paraId="3D7C5E07" w14:textId="77777777" w:rsidR="00D50063" w:rsidRPr="00A24C63" w:rsidRDefault="00B559DE" w:rsidP="00A24C63">
            <w:pPr>
              <w:pStyle w:val="TableParagraph"/>
              <w:ind w:left="131" w:right="122"/>
              <w:jc w:val="center"/>
              <w:rPr>
                <w:b/>
                <w:sz w:val="20"/>
                <w:szCs w:val="20"/>
              </w:rPr>
            </w:pPr>
            <w:r w:rsidRPr="00A24C63">
              <w:rPr>
                <w:b/>
                <w:sz w:val="20"/>
                <w:szCs w:val="20"/>
              </w:rPr>
              <w:t>Total</w:t>
            </w:r>
          </w:p>
        </w:tc>
        <w:tc>
          <w:tcPr>
            <w:tcW w:w="850" w:type="dxa"/>
            <w:vMerge/>
            <w:tcBorders>
              <w:top w:val="nil"/>
            </w:tcBorders>
            <w:shd w:val="clear" w:color="auto" w:fill="FDE9D9" w:themeFill="accent6" w:themeFillTint="33"/>
            <w:vAlign w:val="center"/>
          </w:tcPr>
          <w:p w14:paraId="673006C3" w14:textId="77777777" w:rsidR="00D50063" w:rsidRPr="00A24C63" w:rsidRDefault="00D50063" w:rsidP="00A24C63">
            <w:pPr>
              <w:jc w:val="center"/>
              <w:rPr>
                <w:sz w:val="20"/>
                <w:szCs w:val="20"/>
              </w:rPr>
            </w:pPr>
          </w:p>
        </w:tc>
        <w:tc>
          <w:tcPr>
            <w:tcW w:w="851" w:type="dxa"/>
            <w:shd w:val="clear" w:color="auto" w:fill="FDE9D9" w:themeFill="accent6" w:themeFillTint="33"/>
            <w:vAlign w:val="center"/>
          </w:tcPr>
          <w:p w14:paraId="388046F9" w14:textId="77777777" w:rsidR="00D50063" w:rsidRPr="00A24C63" w:rsidRDefault="00B559DE" w:rsidP="00A24C63">
            <w:pPr>
              <w:pStyle w:val="TableParagraph"/>
              <w:ind w:left="152" w:right="83" w:hanging="41"/>
              <w:jc w:val="center"/>
              <w:rPr>
                <w:b/>
                <w:sz w:val="20"/>
                <w:szCs w:val="20"/>
              </w:rPr>
            </w:pPr>
            <w:r w:rsidRPr="00A24C63">
              <w:rPr>
                <w:b/>
                <w:sz w:val="20"/>
                <w:szCs w:val="20"/>
              </w:rPr>
              <w:t>Theor</w:t>
            </w:r>
            <w:r w:rsidRPr="00A24C63">
              <w:rPr>
                <w:b/>
                <w:spacing w:val="-57"/>
                <w:sz w:val="20"/>
                <w:szCs w:val="20"/>
              </w:rPr>
              <w:t xml:space="preserve"> </w:t>
            </w:r>
            <w:r w:rsidRPr="00A24C63">
              <w:rPr>
                <w:b/>
                <w:sz w:val="20"/>
                <w:szCs w:val="20"/>
              </w:rPr>
              <w:t>etical</w:t>
            </w:r>
          </w:p>
        </w:tc>
        <w:tc>
          <w:tcPr>
            <w:tcW w:w="708" w:type="dxa"/>
            <w:shd w:val="clear" w:color="auto" w:fill="FDE9D9" w:themeFill="accent6" w:themeFillTint="33"/>
            <w:vAlign w:val="center"/>
          </w:tcPr>
          <w:p w14:paraId="2C2F9A05" w14:textId="77777777" w:rsidR="00D50063" w:rsidRPr="00A24C63" w:rsidRDefault="00B559DE" w:rsidP="00A24C63">
            <w:pPr>
              <w:pStyle w:val="TableParagraph"/>
              <w:ind w:left="134" w:right="86" w:hanging="22"/>
              <w:jc w:val="center"/>
              <w:rPr>
                <w:b/>
                <w:sz w:val="20"/>
                <w:szCs w:val="20"/>
              </w:rPr>
            </w:pPr>
            <w:r w:rsidRPr="00A24C63">
              <w:rPr>
                <w:b/>
                <w:sz w:val="20"/>
                <w:szCs w:val="20"/>
              </w:rPr>
              <w:t>Prac</w:t>
            </w:r>
            <w:r w:rsidRPr="00A24C63">
              <w:rPr>
                <w:b/>
                <w:spacing w:val="-58"/>
                <w:sz w:val="20"/>
                <w:szCs w:val="20"/>
              </w:rPr>
              <w:t xml:space="preserve"> </w:t>
            </w:r>
            <w:r w:rsidRPr="00A24C63">
              <w:rPr>
                <w:b/>
                <w:sz w:val="20"/>
                <w:szCs w:val="20"/>
              </w:rPr>
              <w:t>tical</w:t>
            </w:r>
          </w:p>
        </w:tc>
        <w:tc>
          <w:tcPr>
            <w:tcW w:w="709" w:type="dxa"/>
            <w:shd w:val="clear" w:color="auto" w:fill="FDE9D9" w:themeFill="accent6" w:themeFillTint="33"/>
            <w:vAlign w:val="center"/>
          </w:tcPr>
          <w:p w14:paraId="39348A4F" w14:textId="77777777" w:rsidR="00D50063" w:rsidRPr="00A24C63" w:rsidRDefault="00B559DE" w:rsidP="00A24C63">
            <w:pPr>
              <w:pStyle w:val="TableParagraph"/>
              <w:ind w:right="98"/>
              <w:jc w:val="center"/>
              <w:rPr>
                <w:b/>
                <w:sz w:val="20"/>
                <w:szCs w:val="20"/>
              </w:rPr>
            </w:pPr>
            <w:r w:rsidRPr="00A24C63">
              <w:rPr>
                <w:b/>
                <w:sz w:val="20"/>
                <w:szCs w:val="20"/>
              </w:rPr>
              <w:t>Tota</w:t>
            </w:r>
            <w:r w:rsidRPr="00A24C63">
              <w:rPr>
                <w:b/>
                <w:spacing w:val="-57"/>
                <w:sz w:val="20"/>
                <w:szCs w:val="20"/>
              </w:rPr>
              <w:t xml:space="preserve"> </w:t>
            </w:r>
            <w:r w:rsidRPr="00A24C63">
              <w:rPr>
                <w:b/>
                <w:sz w:val="20"/>
                <w:szCs w:val="20"/>
              </w:rPr>
              <w:t>l</w:t>
            </w:r>
            <w:r w:rsidRPr="00A24C63">
              <w:rPr>
                <w:b/>
                <w:spacing w:val="1"/>
                <w:sz w:val="20"/>
                <w:szCs w:val="20"/>
              </w:rPr>
              <w:t xml:space="preserve"> </w:t>
            </w:r>
            <w:r w:rsidRPr="00A24C63">
              <w:rPr>
                <w:b/>
                <w:sz w:val="20"/>
                <w:szCs w:val="20"/>
              </w:rPr>
              <w:t>grad</w:t>
            </w:r>
            <w:r w:rsidRPr="00A24C63">
              <w:rPr>
                <w:b/>
                <w:spacing w:val="-57"/>
                <w:sz w:val="20"/>
                <w:szCs w:val="20"/>
              </w:rPr>
              <w:t xml:space="preserve"> </w:t>
            </w:r>
            <w:r w:rsidRPr="00A24C63">
              <w:rPr>
                <w:b/>
                <w:sz w:val="20"/>
                <w:szCs w:val="20"/>
              </w:rPr>
              <w:t>es</w:t>
            </w:r>
          </w:p>
        </w:tc>
        <w:tc>
          <w:tcPr>
            <w:tcW w:w="709" w:type="dxa"/>
            <w:shd w:val="clear" w:color="auto" w:fill="FDE9D9" w:themeFill="accent6" w:themeFillTint="33"/>
            <w:vAlign w:val="center"/>
          </w:tcPr>
          <w:p w14:paraId="2FAAC008" w14:textId="77777777" w:rsidR="00D50063" w:rsidRPr="00A24C63" w:rsidRDefault="00B559DE" w:rsidP="00A24C63">
            <w:pPr>
              <w:pStyle w:val="TableParagraph"/>
              <w:ind w:left="118" w:right="104" w:firstLine="21"/>
              <w:jc w:val="center"/>
              <w:rPr>
                <w:b/>
                <w:sz w:val="20"/>
                <w:szCs w:val="20"/>
              </w:rPr>
            </w:pPr>
            <w:r w:rsidRPr="00A24C63">
              <w:rPr>
                <w:b/>
                <w:sz w:val="20"/>
                <w:szCs w:val="20"/>
              </w:rPr>
              <w:t>Tim</w:t>
            </w:r>
            <w:r w:rsidRPr="00A24C63">
              <w:rPr>
                <w:b/>
                <w:spacing w:val="-58"/>
                <w:sz w:val="20"/>
                <w:szCs w:val="20"/>
              </w:rPr>
              <w:t xml:space="preserve"> </w:t>
            </w:r>
            <w:r w:rsidRPr="00A24C63">
              <w:rPr>
                <w:b/>
                <w:sz w:val="20"/>
                <w:szCs w:val="20"/>
              </w:rPr>
              <w:t>e for</w:t>
            </w:r>
            <w:r w:rsidRPr="00A24C63">
              <w:rPr>
                <w:b/>
                <w:spacing w:val="-57"/>
                <w:sz w:val="20"/>
                <w:szCs w:val="20"/>
              </w:rPr>
              <w:t xml:space="preserve"> </w:t>
            </w:r>
            <w:r w:rsidRPr="00A24C63">
              <w:rPr>
                <w:b/>
                <w:sz w:val="20"/>
                <w:szCs w:val="20"/>
              </w:rPr>
              <w:t>exa</w:t>
            </w:r>
            <w:r w:rsidRPr="00A24C63">
              <w:rPr>
                <w:b/>
                <w:spacing w:val="1"/>
                <w:sz w:val="20"/>
                <w:szCs w:val="20"/>
              </w:rPr>
              <w:t xml:space="preserve"> </w:t>
            </w:r>
            <w:r w:rsidRPr="00A24C63">
              <w:rPr>
                <w:b/>
                <w:sz w:val="20"/>
                <w:szCs w:val="20"/>
              </w:rPr>
              <w:t>m</w:t>
            </w:r>
          </w:p>
        </w:tc>
      </w:tr>
      <w:tr w:rsidR="00D50063" w14:paraId="2F73C808" w14:textId="77777777">
        <w:trPr>
          <w:trHeight w:val="1904"/>
        </w:trPr>
        <w:tc>
          <w:tcPr>
            <w:tcW w:w="1701" w:type="dxa"/>
          </w:tcPr>
          <w:p w14:paraId="4169923B" w14:textId="77777777" w:rsidR="00D50063" w:rsidRPr="00AC3D71" w:rsidRDefault="00B559DE" w:rsidP="00AC3D71">
            <w:pPr>
              <w:pStyle w:val="TableParagraph"/>
              <w:spacing w:line="276" w:lineRule="auto"/>
              <w:ind w:left="106" w:right="158"/>
              <w:jc w:val="center"/>
              <w:rPr>
                <w:b/>
              </w:rPr>
            </w:pPr>
            <w:r w:rsidRPr="00AC3D71">
              <w:rPr>
                <w:b/>
              </w:rPr>
              <w:t>Psychiatric</w:t>
            </w:r>
            <w:r w:rsidRPr="00AC3D71">
              <w:rPr>
                <w:b/>
                <w:spacing w:val="1"/>
              </w:rPr>
              <w:t xml:space="preserve"> </w:t>
            </w:r>
            <w:r w:rsidRPr="00AC3D71">
              <w:rPr>
                <w:b/>
              </w:rPr>
              <w:t>Nursing and</w:t>
            </w:r>
            <w:r w:rsidRPr="00AC3D71">
              <w:rPr>
                <w:b/>
                <w:spacing w:val="1"/>
              </w:rPr>
              <w:t xml:space="preserve"> </w:t>
            </w:r>
            <w:r w:rsidRPr="00AC3D71">
              <w:rPr>
                <w:b/>
              </w:rPr>
              <w:t>mental health</w:t>
            </w:r>
            <w:r w:rsidRPr="00AC3D71">
              <w:rPr>
                <w:b/>
                <w:spacing w:val="-57"/>
              </w:rPr>
              <w:t xml:space="preserve"> </w:t>
            </w:r>
            <w:r w:rsidRPr="00AC3D71">
              <w:rPr>
                <w:b/>
              </w:rPr>
              <w:t>(Theory)</w:t>
            </w:r>
          </w:p>
        </w:tc>
        <w:tc>
          <w:tcPr>
            <w:tcW w:w="1134" w:type="dxa"/>
          </w:tcPr>
          <w:p w14:paraId="0A1BC637" w14:textId="77777777" w:rsidR="00D50063" w:rsidRPr="00AC3D71" w:rsidRDefault="00B559DE" w:rsidP="00AC3D71">
            <w:pPr>
              <w:pStyle w:val="TableParagraph"/>
              <w:ind w:left="107"/>
              <w:jc w:val="center"/>
              <w:rPr>
                <w:b/>
              </w:rPr>
            </w:pPr>
            <w:r w:rsidRPr="00AC3D71">
              <w:rPr>
                <w:b/>
              </w:rPr>
              <w:t>PMN643</w:t>
            </w:r>
          </w:p>
        </w:tc>
        <w:tc>
          <w:tcPr>
            <w:tcW w:w="1418" w:type="dxa"/>
          </w:tcPr>
          <w:p w14:paraId="668FEB38" w14:textId="77777777" w:rsidR="00D50063" w:rsidRPr="00AC3D71" w:rsidRDefault="00B559DE" w:rsidP="00AC3D71">
            <w:pPr>
              <w:pStyle w:val="TableParagraph"/>
              <w:spacing w:line="276" w:lineRule="auto"/>
              <w:ind w:left="108" w:right="133"/>
              <w:jc w:val="center"/>
              <w:rPr>
                <w:b/>
              </w:rPr>
            </w:pPr>
            <w:r w:rsidRPr="00AC3D71">
              <w:rPr>
                <w:b/>
              </w:rPr>
              <w:t>Psychiatric</w:t>
            </w:r>
            <w:r w:rsidRPr="00AC3D71">
              <w:rPr>
                <w:b/>
                <w:spacing w:val="-57"/>
              </w:rPr>
              <w:t xml:space="preserve"> </w:t>
            </w:r>
            <w:r w:rsidRPr="00AC3D71">
              <w:rPr>
                <w:b/>
              </w:rPr>
              <w:t>Nursing</w:t>
            </w:r>
            <w:r w:rsidRPr="00AC3D71">
              <w:rPr>
                <w:b/>
                <w:spacing w:val="1"/>
              </w:rPr>
              <w:t xml:space="preserve"> </w:t>
            </w:r>
            <w:r w:rsidRPr="00AC3D71">
              <w:rPr>
                <w:b/>
              </w:rPr>
              <w:t>and</w:t>
            </w:r>
            <w:r w:rsidRPr="00AC3D71">
              <w:rPr>
                <w:b/>
                <w:spacing w:val="-15"/>
              </w:rPr>
              <w:t xml:space="preserve"> </w:t>
            </w:r>
            <w:r w:rsidRPr="00AC3D71">
              <w:rPr>
                <w:b/>
              </w:rPr>
              <w:t>mental</w:t>
            </w:r>
            <w:r w:rsidRPr="00AC3D71">
              <w:rPr>
                <w:b/>
                <w:spacing w:val="-57"/>
              </w:rPr>
              <w:t xml:space="preserve"> </w:t>
            </w:r>
            <w:r w:rsidRPr="00AC3D71">
              <w:rPr>
                <w:b/>
              </w:rPr>
              <w:t>health</w:t>
            </w:r>
            <w:r w:rsidRPr="00AC3D71">
              <w:rPr>
                <w:b/>
                <w:spacing w:val="1"/>
              </w:rPr>
              <w:t xml:space="preserve"> </w:t>
            </w:r>
            <w:r w:rsidRPr="00AC3D71">
              <w:rPr>
                <w:b/>
              </w:rPr>
              <w:t>(Practical)</w:t>
            </w:r>
          </w:p>
          <w:p w14:paraId="3A3FA8DF" w14:textId="77777777" w:rsidR="00D50063" w:rsidRPr="00AC3D71" w:rsidRDefault="00B559DE" w:rsidP="00AC3D71">
            <w:pPr>
              <w:pStyle w:val="TableParagraph"/>
              <w:spacing w:line="276" w:lineRule="exact"/>
              <w:ind w:left="108"/>
              <w:jc w:val="center"/>
              <w:rPr>
                <w:b/>
              </w:rPr>
            </w:pPr>
            <w:r w:rsidRPr="00AC3D71">
              <w:rPr>
                <w:b/>
              </w:rPr>
              <w:t>PMN</w:t>
            </w:r>
            <w:r w:rsidRPr="00AC3D71">
              <w:rPr>
                <w:b/>
                <w:spacing w:val="-2"/>
              </w:rPr>
              <w:t xml:space="preserve"> </w:t>
            </w:r>
            <w:r w:rsidRPr="00AC3D71">
              <w:rPr>
                <w:b/>
              </w:rPr>
              <w:t>644</w:t>
            </w:r>
          </w:p>
        </w:tc>
        <w:tc>
          <w:tcPr>
            <w:tcW w:w="1134" w:type="dxa"/>
            <w:vMerge w:val="restart"/>
          </w:tcPr>
          <w:p w14:paraId="373E5192" w14:textId="77777777" w:rsidR="00D50063" w:rsidRPr="00AC3D71" w:rsidRDefault="00B559DE" w:rsidP="00AC3D71">
            <w:pPr>
              <w:pStyle w:val="TableParagraph"/>
              <w:spacing w:line="276" w:lineRule="auto"/>
              <w:ind w:left="108" w:right="89"/>
              <w:jc w:val="center"/>
              <w:rPr>
                <w:b/>
              </w:rPr>
            </w:pPr>
            <w:r w:rsidRPr="00AC3D71">
              <w:rPr>
                <w:b/>
                <w:spacing w:val="-1"/>
              </w:rPr>
              <w:t>*Psychia</w:t>
            </w:r>
            <w:r w:rsidRPr="00AC3D71">
              <w:rPr>
                <w:b/>
                <w:spacing w:val="-57"/>
              </w:rPr>
              <w:t xml:space="preserve"> </w:t>
            </w:r>
            <w:r w:rsidRPr="00AC3D71">
              <w:rPr>
                <w:b/>
              </w:rPr>
              <w:t>tric</w:t>
            </w:r>
            <w:r w:rsidRPr="00AC3D71">
              <w:rPr>
                <w:b/>
                <w:spacing w:val="1"/>
              </w:rPr>
              <w:t xml:space="preserve"> </w:t>
            </w:r>
            <w:r w:rsidRPr="00AC3D71">
              <w:rPr>
                <w:b/>
              </w:rPr>
              <w:t>Nursing</w:t>
            </w:r>
            <w:r w:rsidRPr="00AC3D71">
              <w:rPr>
                <w:b/>
                <w:spacing w:val="1"/>
              </w:rPr>
              <w:t xml:space="preserve"> </w:t>
            </w:r>
            <w:r w:rsidRPr="00AC3D71">
              <w:rPr>
                <w:b/>
              </w:rPr>
              <w:t>and</w:t>
            </w:r>
            <w:r w:rsidRPr="00AC3D71">
              <w:rPr>
                <w:b/>
                <w:spacing w:val="1"/>
              </w:rPr>
              <w:t xml:space="preserve"> </w:t>
            </w:r>
            <w:r w:rsidRPr="00AC3D71">
              <w:rPr>
                <w:b/>
              </w:rPr>
              <w:t>mental</w:t>
            </w:r>
            <w:r w:rsidRPr="00AC3D71">
              <w:rPr>
                <w:b/>
                <w:spacing w:val="1"/>
              </w:rPr>
              <w:t xml:space="preserve"> </w:t>
            </w:r>
            <w:r w:rsidRPr="00AC3D71">
              <w:rPr>
                <w:b/>
              </w:rPr>
              <w:t>health</w:t>
            </w:r>
            <w:r w:rsidRPr="00AC3D71">
              <w:rPr>
                <w:b/>
                <w:spacing w:val="1"/>
              </w:rPr>
              <w:t xml:space="preserve"> </w:t>
            </w:r>
            <w:r w:rsidRPr="00AC3D71">
              <w:rPr>
                <w:b/>
              </w:rPr>
              <w:t>(Practic</w:t>
            </w:r>
            <w:r w:rsidRPr="00AC3D71">
              <w:rPr>
                <w:b/>
                <w:spacing w:val="1"/>
              </w:rPr>
              <w:t xml:space="preserve"> </w:t>
            </w:r>
            <w:r w:rsidRPr="00AC3D71">
              <w:rPr>
                <w:b/>
              </w:rPr>
              <w:t>al)</w:t>
            </w:r>
            <w:r w:rsidRPr="00AC3D71">
              <w:rPr>
                <w:b/>
                <w:spacing w:val="1"/>
              </w:rPr>
              <w:t xml:space="preserve"> </w:t>
            </w:r>
            <w:r w:rsidRPr="00AC3D71">
              <w:rPr>
                <w:b/>
              </w:rPr>
              <w:t>PMN640</w:t>
            </w:r>
          </w:p>
          <w:p w14:paraId="6CCC30B8" w14:textId="77777777" w:rsidR="00D50063" w:rsidRPr="00AC3D71" w:rsidRDefault="00D50063" w:rsidP="00AC3D71">
            <w:pPr>
              <w:pStyle w:val="TableParagraph"/>
              <w:spacing w:before="6"/>
              <w:jc w:val="center"/>
              <w:rPr>
                <w:b/>
              </w:rPr>
            </w:pPr>
          </w:p>
          <w:p w14:paraId="7075E526" w14:textId="77777777" w:rsidR="00D50063" w:rsidRPr="00AC3D71" w:rsidRDefault="00B559DE" w:rsidP="00AC3D71">
            <w:pPr>
              <w:pStyle w:val="TableParagraph"/>
              <w:spacing w:line="276" w:lineRule="auto"/>
              <w:ind w:left="108" w:right="89"/>
              <w:jc w:val="center"/>
              <w:rPr>
                <w:b/>
              </w:rPr>
            </w:pPr>
            <w:r w:rsidRPr="00AC3D71">
              <w:rPr>
                <w:b/>
              </w:rPr>
              <w:t>*Psychia</w:t>
            </w:r>
            <w:r w:rsidRPr="00AC3D71">
              <w:rPr>
                <w:b/>
                <w:spacing w:val="-58"/>
              </w:rPr>
              <w:t xml:space="preserve"> </w:t>
            </w:r>
            <w:r w:rsidRPr="00AC3D71">
              <w:rPr>
                <w:b/>
              </w:rPr>
              <w:t>tric</w:t>
            </w:r>
            <w:r w:rsidRPr="00AC3D71">
              <w:rPr>
                <w:b/>
                <w:spacing w:val="1"/>
              </w:rPr>
              <w:t xml:space="preserve"> </w:t>
            </w:r>
            <w:r w:rsidRPr="00AC3D71">
              <w:rPr>
                <w:b/>
              </w:rPr>
              <w:t>Nursing</w:t>
            </w:r>
            <w:r w:rsidRPr="00AC3D71">
              <w:rPr>
                <w:b/>
                <w:spacing w:val="1"/>
              </w:rPr>
              <w:t xml:space="preserve"> </w:t>
            </w:r>
            <w:r w:rsidRPr="00AC3D71">
              <w:rPr>
                <w:b/>
              </w:rPr>
              <w:t>and</w:t>
            </w:r>
            <w:r w:rsidRPr="00AC3D71">
              <w:rPr>
                <w:b/>
                <w:spacing w:val="1"/>
              </w:rPr>
              <w:t xml:space="preserve"> </w:t>
            </w:r>
            <w:r w:rsidRPr="00AC3D71">
              <w:rPr>
                <w:b/>
              </w:rPr>
              <w:t>mental</w:t>
            </w:r>
            <w:r w:rsidRPr="00AC3D71">
              <w:rPr>
                <w:b/>
                <w:spacing w:val="1"/>
              </w:rPr>
              <w:t xml:space="preserve"> </w:t>
            </w:r>
            <w:r w:rsidRPr="00AC3D71">
              <w:rPr>
                <w:b/>
              </w:rPr>
              <w:t>health</w:t>
            </w:r>
            <w:r w:rsidRPr="00AC3D71">
              <w:rPr>
                <w:b/>
                <w:spacing w:val="1"/>
              </w:rPr>
              <w:t xml:space="preserve"> </w:t>
            </w:r>
            <w:r w:rsidRPr="00AC3D71">
              <w:rPr>
                <w:b/>
              </w:rPr>
              <w:t>(Theory)</w:t>
            </w:r>
            <w:r w:rsidRPr="00AC3D71">
              <w:rPr>
                <w:b/>
                <w:spacing w:val="-58"/>
              </w:rPr>
              <w:t xml:space="preserve"> </w:t>
            </w:r>
            <w:r w:rsidRPr="00AC3D71">
              <w:rPr>
                <w:b/>
              </w:rPr>
              <w:t>PMN639</w:t>
            </w:r>
          </w:p>
        </w:tc>
        <w:tc>
          <w:tcPr>
            <w:tcW w:w="709" w:type="dxa"/>
          </w:tcPr>
          <w:p w14:paraId="75E4C8A1" w14:textId="77777777" w:rsidR="00D50063" w:rsidRDefault="00B559DE">
            <w:pPr>
              <w:pStyle w:val="TableParagraph"/>
              <w:ind w:left="10"/>
              <w:jc w:val="center"/>
              <w:rPr>
                <w:b/>
                <w:sz w:val="24"/>
              </w:rPr>
            </w:pPr>
            <w:r>
              <w:rPr>
                <w:b/>
                <w:sz w:val="24"/>
              </w:rPr>
              <w:t>2</w:t>
            </w:r>
          </w:p>
        </w:tc>
        <w:tc>
          <w:tcPr>
            <w:tcW w:w="850" w:type="dxa"/>
          </w:tcPr>
          <w:p w14:paraId="64F1C2FE" w14:textId="77777777" w:rsidR="00D50063" w:rsidRDefault="00B559DE">
            <w:pPr>
              <w:pStyle w:val="TableParagraph"/>
              <w:ind w:left="9"/>
              <w:jc w:val="center"/>
              <w:rPr>
                <w:b/>
                <w:sz w:val="24"/>
              </w:rPr>
            </w:pPr>
            <w:r>
              <w:rPr>
                <w:b/>
                <w:sz w:val="24"/>
              </w:rPr>
              <w:t>-</w:t>
            </w:r>
          </w:p>
        </w:tc>
        <w:tc>
          <w:tcPr>
            <w:tcW w:w="851" w:type="dxa"/>
          </w:tcPr>
          <w:p w14:paraId="29D289E1" w14:textId="77777777" w:rsidR="00D50063" w:rsidRDefault="00B559DE">
            <w:pPr>
              <w:pStyle w:val="TableParagraph"/>
              <w:ind w:left="9"/>
              <w:jc w:val="center"/>
              <w:rPr>
                <w:b/>
                <w:sz w:val="24"/>
              </w:rPr>
            </w:pPr>
            <w:r>
              <w:rPr>
                <w:b/>
                <w:sz w:val="24"/>
              </w:rPr>
              <w:t>2</w:t>
            </w:r>
          </w:p>
        </w:tc>
        <w:tc>
          <w:tcPr>
            <w:tcW w:w="850" w:type="dxa"/>
          </w:tcPr>
          <w:p w14:paraId="0D003D08" w14:textId="77777777" w:rsidR="00D50063" w:rsidRDefault="00B559DE">
            <w:pPr>
              <w:pStyle w:val="TableParagraph"/>
              <w:ind w:left="7"/>
              <w:jc w:val="center"/>
              <w:rPr>
                <w:b/>
                <w:sz w:val="24"/>
              </w:rPr>
            </w:pPr>
            <w:r>
              <w:rPr>
                <w:b/>
                <w:sz w:val="24"/>
              </w:rPr>
              <w:t>2</w:t>
            </w:r>
          </w:p>
        </w:tc>
        <w:tc>
          <w:tcPr>
            <w:tcW w:w="851" w:type="dxa"/>
          </w:tcPr>
          <w:p w14:paraId="5D320989" w14:textId="77777777" w:rsidR="00D50063" w:rsidRDefault="00B559DE">
            <w:pPr>
              <w:pStyle w:val="TableParagraph"/>
              <w:ind w:right="295"/>
              <w:jc w:val="right"/>
              <w:rPr>
                <w:b/>
                <w:sz w:val="24"/>
              </w:rPr>
            </w:pPr>
            <w:r>
              <w:rPr>
                <w:b/>
                <w:sz w:val="24"/>
              </w:rPr>
              <w:t>60</w:t>
            </w:r>
          </w:p>
        </w:tc>
        <w:tc>
          <w:tcPr>
            <w:tcW w:w="708" w:type="dxa"/>
          </w:tcPr>
          <w:p w14:paraId="63A4BE5C" w14:textId="77777777" w:rsidR="00D50063" w:rsidRDefault="00B559DE">
            <w:pPr>
              <w:pStyle w:val="TableParagraph"/>
              <w:ind w:left="152" w:right="145"/>
              <w:jc w:val="center"/>
              <w:rPr>
                <w:b/>
                <w:sz w:val="24"/>
              </w:rPr>
            </w:pPr>
            <w:r>
              <w:rPr>
                <w:b/>
                <w:sz w:val="24"/>
              </w:rPr>
              <w:t>40</w:t>
            </w:r>
          </w:p>
        </w:tc>
        <w:tc>
          <w:tcPr>
            <w:tcW w:w="709" w:type="dxa"/>
          </w:tcPr>
          <w:p w14:paraId="4227B759" w14:textId="77777777" w:rsidR="00D50063" w:rsidRDefault="00B559DE">
            <w:pPr>
              <w:pStyle w:val="TableParagraph"/>
              <w:ind w:right="164"/>
              <w:jc w:val="right"/>
              <w:rPr>
                <w:b/>
                <w:sz w:val="24"/>
              </w:rPr>
            </w:pPr>
            <w:r>
              <w:rPr>
                <w:b/>
                <w:sz w:val="24"/>
              </w:rPr>
              <w:t>100</w:t>
            </w:r>
          </w:p>
        </w:tc>
        <w:tc>
          <w:tcPr>
            <w:tcW w:w="709" w:type="dxa"/>
          </w:tcPr>
          <w:p w14:paraId="08B1A8B4" w14:textId="77777777" w:rsidR="00D50063" w:rsidRDefault="00B559DE">
            <w:pPr>
              <w:pStyle w:val="TableParagraph"/>
              <w:ind w:left="8"/>
              <w:jc w:val="center"/>
              <w:rPr>
                <w:b/>
                <w:sz w:val="24"/>
              </w:rPr>
            </w:pPr>
            <w:r>
              <w:rPr>
                <w:b/>
                <w:sz w:val="24"/>
              </w:rPr>
              <w:t>2</w:t>
            </w:r>
          </w:p>
          <w:p w14:paraId="22A1ACED" w14:textId="77777777" w:rsidR="00D50063" w:rsidRDefault="00B559DE">
            <w:pPr>
              <w:pStyle w:val="TableParagraph"/>
              <w:spacing w:before="137"/>
              <w:ind w:left="104" w:right="98"/>
              <w:jc w:val="center"/>
              <w:rPr>
                <w:b/>
                <w:sz w:val="24"/>
              </w:rPr>
            </w:pPr>
            <w:r>
              <w:rPr>
                <w:b/>
                <w:sz w:val="24"/>
              </w:rPr>
              <w:t>Hrs</w:t>
            </w:r>
          </w:p>
        </w:tc>
      </w:tr>
      <w:tr w:rsidR="00D50063" w14:paraId="617764B8" w14:textId="77777777">
        <w:trPr>
          <w:trHeight w:val="1904"/>
        </w:trPr>
        <w:tc>
          <w:tcPr>
            <w:tcW w:w="1701" w:type="dxa"/>
          </w:tcPr>
          <w:p w14:paraId="07CD9CC6" w14:textId="77777777" w:rsidR="00D50063" w:rsidRPr="00AC3D71" w:rsidRDefault="00B559DE" w:rsidP="00AC3D71">
            <w:pPr>
              <w:pStyle w:val="TableParagraph"/>
              <w:spacing w:line="276" w:lineRule="auto"/>
              <w:ind w:left="106" w:right="158"/>
              <w:jc w:val="center"/>
              <w:rPr>
                <w:b/>
              </w:rPr>
            </w:pPr>
            <w:r w:rsidRPr="00AC3D71">
              <w:rPr>
                <w:b/>
              </w:rPr>
              <w:t>Psychiatric</w:t>
            </w:r>
            <w:r w:rsidRPr="00AC3D71">
              <w:rPr>
                <w:b/>
                <w:spacing w:val="1"/>
              </w:rPr>
              <w:t xml:space="preserve"> </w:t>
            </w:r>
            <w:r w:rsidRPr="00AC3D71">
              <w:rPr>
                <w:b/>
              </w:rPr>
              <w:t>Nursing and</w:t>
            </w:r>
            <w:r w:rsidRPr="00AC3D71">
              <w:rPr>
                <w:b/>
                <w:spacing w:val="1"/>
              </w:rPr>
              <w:t xml:space="preserve"> </w:t>
            </w:r>
            <w:r w:rsidRPr="00AC3D71">
              <w:rPr>
                <w:b/>
              </w:rPr>
              <w:t>mental health</w:t>
            </w:r>
            <w:r w:rsidRPr="00AC3D71">
              <w:rPr>
                <w:b/>
                <w:spacing w:val="-57"/>
              </w:rPr>
              <w:t xml:space="preserve"> </w:t>
            </w:r>
            <w:r w:rsidRPr="00AC3D71">
              <w:rPr>
                <w:b/>
              </w:rPr>
              <w:t>(Practical)</w:t>
            </w:r>
          </w:p>
        </w:tc>
        <w:tc>
          <w:tcPr>
            <w:tcW w:w="1134" w:type="dxa"/>
          </w:tcPr>
          <w:p w14:paraId="7603FE71" w14:textId="77777777" w:rsidR="00D50063" w:rsidRPr="00AC3D71" w:rsidRDefault="00B559DE" w:rsidP="00AC3D71">
            <w:pPr>
              <w:pStyle w:val="TableParagraph"/>
              <w:spacing w:line="274" w:lineRule="exact"/>
              <w:ind w:left="107"/>
              <w:jc w:val="center"/>
              <w:rPr>
                <w:b/>
              </w:rPr>
            </w:pPr>
            <w:r w:rsidRPr="00AC3D71">
              <w:rPr>
                <w:b/>
              </w:rPr>
              <w:t>PMN644</w:t>
            </w:r>
          </w:p>
        </w:tc>
        <w:tc>
          <w:tcPr>
            <w:tcW w:w="1418" w:type="dxa"/>
          </w:tcPr>
          <w:p w14:paraId="12451CD4" w14:textId="77777777" w:rsidR="00D50063" w:rsidRPr="00AC3D71" w:rsidRDefault="00B559DE" w:rsidP="00AC3D71">
            <w:pPr>
              <w:pStyle w:val="TableParagraph"/>
              <w:spacing w:line="276" w:lineRule="auto"/>
              <w:ind w:left="108" w:right="133"/>
              <w:jc w:val="center"/>
              <w:rPr>
                <w:b/>
              </w:rPr>
            </w:pPr>
            <w:r w:rsidRPr="00AC3D71">
              <w:rPr>
                <w:b/>
              </w:rPr>
              <w:t>Psychiatric</w:t>
            </w:r>
            <w:r w:rsidRPr="00AC3D71">
              <w:rPr>
                <w:b/>
                <w:spacing w:val="-57"/>
              </w:rPr>
              <w:t xml:space="preserve"> </w:t>
            </w:r>
            <w:r w:rsidRPr="00AC3D71">
              <w:rPr>
                <w:b/>
              </w:rPr>
              <w:t>Nursing</w:t>
            </w:r>
            <w:r w:rsidRPr="00AC3D71">
              <w:rPr>
                <w:b/>
                <w:spacing w:val="1"/>
              </w:rPr>
              <w:t xml:space="preserve"> </w:t>
            </w:r>
            <w:r w:rsidRPr="00AC3D71">
              <w:rPr>
                <w:b/>
              </w:rPr>
              <w:t>and</w:t>
            </w:r>
            <w:r w:rsidRPr="00AC3D71">
              <w:rPr>
                <w:b/>
                <w:spacing w:val="-15"/>
              </w:rPr>
              <w:t xml:space="preserve"> </w:t>
            </w:r>
            <w:r w:rsidRPr="00AC3D71">
              <w:rPr>
                <w:b/>
              </w:rPr>
              <w:t>mental</w:t>
            </w:r>
            <w:r w:rsidRPr="00AC3D71">
              <w:rPr>
                <w:b/>
                <w:spacing w:val="-57"/>
              </w:rPr>
              <w:t xml:space="preserve"> </w:t>
            </w:r>
            <w:r w:rsidRPr="00AC3D71">
              <w:rPr>
                <w:b/>
              </w:rPr>
              <w:t>health</w:t>
            </w:r>
            <w:r w:rsidRPr="00AC3D71">
              <w:rPr>
                <w:b/>
                <w:spacing w:val="1"/>
              </w:rPr>
              <w:t xml:space="preserve"> </w:t>
            </w:r>
            <w:r w:rsidRPr="00AC3D71">
              <w:rPr>
                <w:b/>
              </w:rPr>
              <w:t>(Theory)</w:t>
            </w:r>
          </w:p>
          <w:p w14:paraId="006FBA86" w14:textId="77777777" w:rsidR="00D50063" w:rsidRPr="00AC3D71" w:rsidRDefault="00B559DE" w:rsidP="00AC3D71">
            <w:pPr>
              <w:pStyle w:val="TableParagraph"/>
              <w:spacing w:line="276" w:lineRule="exact"/>
              <w:ind w:left="108"/>
              <w:jc w:val="center"/>
              <w:rPr>
                <w:b/>
              </w:rPr>
            </w:pPr>
            <w:r w:rsidRPr="00AC3D71">
              <w:rPr>
                <w:b/>
              </w:rPr>
              <w:t>PMN643</w:t>
            </w:r>
          </w:p>
        </w:tc>
        <w:tc>
          <w:tcPr>
            <w:tcW w:w="1134" w:type="dxa"/>
            <w:vMerge/>
            <w:tcBorders>
              <w:top w:val="nil"/>
            </w:tcBorders>
          </w:tcPr>
          <w:p w14:paraId="5953616C" w14:textId="77777777" w:rsidR="00D50063" w:rsidRPr="00AC3D71" w:rsidRDefault="00D50063" w:rsidP="00AC3D71">
            <w:pPr>
              <w:jc w:val="center"/>
            </w:pPr>
          </w:p>
        </w:tc>
        <w:tc>
          <w:tcPr>
            <w:tcW w:w="709" w:type="dxa"/>
          </w:tcPr>
          <w:p w14:paraId="6ECD55A8" w14:textId="77777777" w:rsidR="00D50063" w:rsidRDefault="00B559DE">
            <w:pPr>
              <w:pStyle w:val="TableParagraph"/>
              <w:spacing w:line="274" w:lineRule="exact"/>
              <w:ind w:left="10"/>
              <w:jc w:val="center"/>
              <w:rPr>
                <w:b/>
                <w:sz w:val="24"/>
              </w:rPr>
            </w:pPr>
            <w:r>
              <w:rPr>
                <w:b/>
                <w:sz w:val="24"/>
              </w:rPr>
              <w:t>1</w:t>
            </w:r>
          </w:p>
        </w:tc>
        <w:tc>
          <w:tcPr>
            <w:tcW w:w="850" w:type="dxa"/>
          </w:tcPr>
          <w:p w14:paraId="565C0923" w14:textId="77777777" w:rsidR="00D50063" w:rsidRDefault="00B559DE">
            <w:pPr>
              <w:pStyle w:val="TableParagraph"/>
              <w:spacing w:line="274" w:lineRule="exact"/>
              <w:ind w:left="11"/>
              <w:jc w:val="center"/>
              <w:rPr>
                <w:b/>
                <w:sz w:val="24"/>
              </w:rPr>
            </w:pPr>
            <w:r>
              <w:rPr>
                <w:b/>
                <w:sz w:val="24"/>
              </w:rPr>
              <w:t>9</w:t>
            </w:r>
          </w:p>
        </w:tc>
        <w:tc>
          <w:tcPr>
            <w:tcW w:w="851" w:type="dxa"/>
          </w:tcPr>
          <w:p w14:paraId="23D76E57" w14:textId="77777777" w:rsidR="00D50063" w:rsidRDefault="00B559DE">
            <w:pPr>
              <w:pStyle w:val="TableParagraph"/>
              <w:spacing w:line="274" w:lineRule="exact"/>
              <w:ind w:left="131" w:right="122"/>
              <w:jc w:val="center"/>
              <w:rPr>
                <w:b/>
                <w:sz w:val="24"/>
              </w:rPr>
            </w:pPr>
            <w:r>
              <w:rPr>
                <w:b/>
                <w:sz w:val="24"/>
              </w:rPr>
              <w:t>10</w:t>
            </w:r>
          </w:p>
        </w:tc>
        <w:tc>
          <w:tcPr>
            <w:tcW w:w="850" w:type="dxa"/>
          </w:tcPr>
          <w:p w14:paraId="1AB0C54B" w14:textId="77777777" w:rsidR="00D50063" w:rsidRDefault="00B559DE">
            <w:pPr>
              <w:pStyle w:val="TableParagraph"/>
              <w:spacing w:line="274" w:lineRule="exact"/>
              <w:ind w:left="7"/>
              <w:jc w:val="center"/>
              <w:rPr>
                <w:b/>
                <w:sz w:val="24"/>
              </w:rPr>
            </w:pPr>
            <w:r>
              <w:rPr>
                <w:b/>
                <w:sz w:val="24"/>
              </w:rPr>
              <w:t>4</w:t>
            </w:r>
          </w:p>
        </w:tc>
        <w:tc>
          <w:tcPr>
            <w:tcW w:w="851" w:type="dxa"/>
          </w:tcPr>
          <w:p w14:paraId="0A8D7EE1" w14:textId="77777777" w:rsidR="00D50063" w:rsidRDefault="00B559DE">
            <w:pPr>
              <w:pStyle w:val="TableParagraph"/>
              <w:spacing w:line="274" w:lineRule="exact"/>
              <w:ind w:right="295"/>
              <w:jc w:val="right"/>
              <w:rPr>
                <w:b/>
                <w:sz w:val="24"/>
              </w:rPr>
            </w:pPr>
            <w:r>
              <w:rPr>
                <w:b/>
                <w:sz w:val="24"/>
              </w:rPr>
              <w:t>80</w:t>
            </w:r>
          </w:p>
        </w:tc>
        <w:tc>
          <w:tcPr>
            <w:tcW w:w="708" w:type="dxa"/>
          </w:tcPr>
          <w:p w14:paraId="71492CCA" w14:textId="77777777" w:rsidR="00D50063" w:rsidRDefault="00B559DE">
            <w:pPr>
              <w:pStyle w:val="TableParagraph"/>
              <w:spacing w:line="274" w:lineRule="exact"/>
              <w:ind w:left="152" w:right="145"/>
              <w:jc w:val="center"/>
              <w:rPr>
                <w:b/>
                <w:sz w:val="24"/>
              </w:rPr>
            </w:pPr>
            <w:r>
              <w:rPr>
                <w:b/>
                <w:sz w:val="24"/>
              </w:rPr>
              <w:t>120</w:t>
            </w:r>
          </w:p>
        </w:tc>
        <w:tc>
          <w:tcPr>
            <w:tcW w:w="709" w:type="dxa"/>
          </w:tcPr>
          <w:p w14:paraId="1F484449" w14:textId="77777777" w:rsidR="00D50063" w:rsidRDefault="00B559DE">
            <w:pPr>
              <w:pStyle w:val="TableParagraph"/>
              <w:spacing w:line="274" w:lineRule="exact"/>
              <w:ind w:right="164"/>
              <w:jc w:val="right"/>
              <w:rPr>
                <w:b/>
                <w:sz w:val="24"/>
              </w:rPr>
            </w:pPr>
            <w:r>
              <w:rPr>
                <w:b/>
                <w:sz w:val="24"/>
              </w:rPr>
              <w:t>200</w:t>
            </w:r>
          </w:p>
        </w:tc>
        <w:tc>
          <w:tcPr>
            <w:tcW w:w="709" w:type="dxa"/>
          </w:tcPr>
          <w:p w14:paraId="32706496" w14:textId="77777777" w:rsidR="00D50063" w:rsidRDefault="00B559DE">
            <w:pPr>
              <w:pStyle w:val="TableParagraph"/>
              <w:spacing w:line="274" w:lineRule="exact"/>
              <w:ind w:left="8"/>
              <w:jc w:val="center"/>
              <w:rPr>
                <w:b/>
                <w:sz w:val="24"/>
              </w:rPr>
            </w:pPr>
            <w:r>
              <w:rPr>
                <w:b/>
                <w:sz w:val="24"/>
              </w:rPr>
              <w:t>3</w:t>
            </w:r>
          </w:p>
          <w:p w14:paraId="1CCF8D96" w14:textId="77777777" w:rsidR="00D50063" w:rsidRDefault="00B559DE">
            <w:pPr>
              <w:pStyle w:val="TableParagraph"/>
              <w:spacing w:before="137"/>
              <w:ind w:left="104" w:right="98"/>
              <w:jc w:val="center"/>
              <w:rPr>
                <w:b/>
                <w:sz w:val="24"/>
              </w:rPr>
            </w:pPr>
            <w:r>
              <w:rPr>
                <w:b/>
                <w:sz w:val="24"/>
              </w:rPr>
              <w:t>Hrs</w:t>
            </w:r>
          </w:p>
        </w:tc>
      </w:tr>
      <w:tr w:rsidR="00D50063" w14:paraId="443727B5" w14:textId="77777777">
        <w:trPr>
          <w:trHeight w:val="827"/>
        </w:trPr>
        <w:tc>
          <w:tcPr>
            <w:tcW w:w="1701" w:type="dxa"/>
          </w:tcPr>
          <w:p w14:paraId="3C5FCDA5" w14:textId="77777777" w:rsidR="00D50063" w:rsidRPr="00AC3D71" w:rsidRDefault="00B559DE" w:rsidP="00AC3D71">
            <w:pPr>
              <w:pStyle w:val="TableParagraph"/>
              <w:spacing w:line="275" w:lineRule="exact"/>
              <w:ind w:left="106"/>
              <w:jc w:val="center"/>
              <w:rPr>
                <w:b/>
              </w:rPr>
            </w:pPr>
            <w:r w:rsidRPr="00AC3D71">
              <w:rPr>
                <w:b/>
              </w:rPr>
              <w:t>Applied</w:t>
            </w:r>
          </w:p>
          <w:p w14:paraId="426114DF" w14:textId="77777777" w:rsidR="00D50063" w:rsidRPr="00AC3D71" w:rsidRDefault="00B559DE" w:rsidP="00AC3D71">
            <w:pPr>
              <w:pStyle w:val="TableParagraph"/>
              <w:spacing w:before="137"/>
              <w:ind w:left="106"/>
              <w:jc w:val="center"/>
              <w:rPr>
                <w:b/>
              </w:rPr>
            </w:pPr>
            <w:r w:rsidRPr="00AC3D71">
              <w:rPr>
                <w:b/>
              </w:rPr>
              <w:t>Pharmacology</w:t>
            </w:r>
          </w:p>
        </w:tc>
        <w:tc>
          <w:tcPr>
            <w:tcW w:w="1134" w:type="dxa"/>
          </w:tcPr>
          <w:p w14:paraId="216A985D" w14:textId="77777777" w:rsidR="00D50063" w:rsidRPr="00AC3D71" w:rsidRDefault="00B559DE" w:rsidP="00AC3D71">
            <w:pPr>
              <w:pStyle w:val="TableParagraph"/>
              <w:spacing w:line="275" w:lineRule="exact"/>
              <w:ind w:left="107"/>
              <w:jc w:val="center"/>
              <w:rPr>
                <w:b/>
              </w:rPr>
            </w:pPr>
            <w:r w:rsidRPr="00AC3D71">
              <w:rPr>
                <w:b/>
              </w:rPr>
              <w:t>PMN645</w:t>
            </w:r>
          </w:p>
        </w:tc>
        <w:tc>
          <w:tcPr>
            <w:tcW w:w="1418" w:type="dxa"/>
          </w:tcPr>
          <w:p w14:paraId="1163EA1A" w14:textId="77777777" w:rsidR="00D50063" w:rsidRPr="00AC3D71" w:rsidRDefault="00B559DE" w:rsidP="00AC3D71">
            <w:pPr>
              <w:pStyle w:val="TableParagraph"/>
              <w:spacing w:line="275" w:lineRule="exact"/>
              <w:ind w:left="108"/>
              <w:jc w:val="center"/>
              <w:rPr>
                <w:b/>
              </w:rPr>
            </w:pPr>
            <w:r w:rsidRPr="00AC3D71">
              <w:rPr>
                <w:b/>
              </w:rPr>
              <w:t>-</w:t>
            </w:r>
          </w:p>
        </w:tc>
        <w:tc>
          <w:tcPr>
            <w:tcW w:w="1134" w:type="dxa"/>
            <w:vMerge/>
            <w:tcBorders>
              <w:top w:val="nil"/>
            </w:tcBorders>
          </w:tcPr>
          <w:p w14:paraId="41189168" w14:textId="77777777" w:rsidR="00D50063" w:rsidRPr="00AC3D71" w:rsidRDefault="00D50063" w:rsidP="00AC3D71">
            <w:pPr>
              <w:jc w:val="center"/>
            </w:pPr>
          </w:p>
        </w:tc>
        <w:tc>
          <w:tcPr>
            <w:tcW w:w="709" w:type="dxa"/>
          </w:tcPr>
          <w:p w14:paraId="668F11D4" w14:textId="77777777" w:rsidR="00D50063" w:rsidRDefault="00B559DE">
            <w:pPr>
              <w:pStyle w:val="TableParagraph"/>
              <w:spacing w:line="275" w:lineRule="exact"/>
              <w:ind w:left="10"/>
              <w:jc w:val="center"/>
              <w:rPr>
                <w:b/>
                <w:sz w:val="24"/>
              </w:rPr>
            </w:pPr>
            <w:r>
              <w:rPr>
                <w:b/>
                <w:sz w:val="24"/>
              </w:rPr>
              <w:t>2</w:t>
            </w:r>
          </w:p>
        </w:tc>
        <w:tc>
          <w:tcPr>
            <w:tcW w:w="850" w:type="dxa"/>
          </w:tcPr>
          <w:p w14:paraId="19ABE40F" w14:textId="77777777" w:rsidR="00D50063" w:rsidRDefault="00B559DE">
            <w:pPr>
              <w:pStyle w:val="TableParagraph"/>
              <w:spacing w:line="275" w:lineRule="exact"/>
              <w:ind w:left="9"/>
              <w:jc w:val="center"/>
              <w:rPr>
                <w:b/>
                <w:sz w:val="24"/>
              </w:rPr>
            </w:pPr>
            <w:r>
              <w:rPr>
                <w:b/>
                <w:sz w:val="24"/>
              </w:rPr>
              <w:t>-</w:t>
            </w:r>
          </w:p>
        </w:tc>
        <w:tc>
          <w:tcPr>
            <w:tcW w:w="851" w:type="dxa"/>
          </w:tcPr>
          <w:p w14:paraId="7258D875" w14:textId="77777777" w:rsidR="00D50063" w:rsidRDefault="00B559DE">
            <w:pPr>
              <w:pStyle w:val="TableParagraph"/>
              <w:spacing w:line="275" w:lineRule="exact"/>
              <w:ind w:left="9"/>
              <w:jc w:val="center"/>
              <w:rPr>
                <w:b/>
                <w:sz w:val="24"/>
              </w:rPr>
            </w:pPr>
            <w:r>
              <w:rPr>
                <w:b/>
                <w:sz w:val="24"/>
              </w:rPr>
              <w:t>2</w:t>
            </w:r>
          </w:p>
        </w:tc>
        <w:tc>
          <w:tcPr>
            <w:tcW w:w="850" w:type="dxa"/>
          </w:tcPr>
          <w:p w14:paraId="5574E582" w14:textId="77777777" w:rsidR="00D50063" w:rsidRDefault="00B559DE">
            <w:pPr>
              <w:pStyle w:val="TableParagraph"/>
              <w:spacing w:line="275" w:lineRule="exact"/>
              <w:ind w:left="7"/>
              <w:jc w:val="center"/>
              <w:rPr>
                <w:b/>
                <w:sz w:val="24"/>
              </w:rPr>
            </w:pPr>
            <w:r>
              <w:rPr>
                <w:b/>
                <w:sz w:val="24"/>
              </w:rPr>
              <w:t>2</w:t>
            </w:r>
          </w:p>
        </w:tc>
        <w:tc>
          <w:tcPr>
            <w:tcW w:w="851" w:type="dxa"/>
          </w:tcPr>
          <w:p w14:paraId="00958060" w14:textId="77777777" w:rsidR="00D50063" w:rsidRDefault="00B559DE">
            <w:pPr>
              <w:pStyle w:val="TableParagraph"/>
              <w:spacing w:line="275" w:lineRule="exact"/>
              <w:ind w:right="235"/>
              <w:jc w:val="right"/>
              <w:rPr>
                <w:b/>
                <w:sz w:val="24"/>
              </w:rPr>
            </w:pPr>
            <w:r>
              <w:rPr>
                <w:b/>
                <w:sz w:val="24"/>
              </w:rPr>
              <w:t>100</w:t>
            </w:r>
          </w:p>
        </w:tc>
        <w:tc>
          <w:tcPr>
            <w:tcW w:w="708" w:type="dxa"/>
          </w:tcPr>
          <w:p w14:paraId="026A95AE" w14:textId="77777777" w:rsidR="00D50063" w:rsidRDefault="00B559DE">
            <w:pPr>
              <w:pStyle w:val="TableParagraph"/>
              <w:spacing w:line="275" w:lineRule="exact"/>
              <w:ind w:left="10"/>
              <w:jc w:val="center"/>
              <w:rPr>
                <w:b/>
                <w:sz w:val="24"/>
              </w:rPr>
            </w:pPr>
            <w:r>
              <w:rPr>
                <w:b/>
                <w:sz w:val="24"/>
              </w:rPr>
              <w:t>-</w:t>
            </w:r>
          </w:p>
        </w:tc>
        <w:tc>
          <w:tcPr>
            <w:tcW w:w="709" w:type="dxa"/>
          </w:tcPr>
          <w:p w14:paraId="4DFCED88" w14:textId="77777777" w:rsidR="00D50063" w:rsidRDefault="00B559DE">
            <w:pPr>
              <w:pStyle w:val="TableParagraph"/>
              <w:spacing w:line="275" w:lineRule="exact"/>
              <w:ind w:right="164"/>
              <w:jc w:val="right"/>
              <w:rPr>
                <w:b/>
                <w:sz w:val="24"/>
              </w:rPr>
            </w:pPr>
            <w:r>
              <w:rPr>
                <w:b/>
                <w:sz w:val="24"/>
              </w:rPr>
              <w:t>100</w:t>
            </w:r>
          </w:p>
        </w:tc>
        <w:tc>
          <w:tcPr>
            <w:tcW w:w="709" w:type="dxa"/>
          </w:tcPr>
          <w:p w14:paraId="7B315E05" w14:textId="77777777" w:rsidR="00D50063" w:rsidRDefault="00B559DE">
            <w:pPr>
              <w:pStyle w:val="TableParagraph"/>
              <w:spacing w:line="275" w:lineRule="exact"/>
              <w:ind w:left="8"/>
              <w:jc w:val="center"/>
              <w:rPr>
                <w:b/>
                <w:sz w:val="24"/>
              </w:rPr>
            </w:pPr>
            <w:r>
              <w:rPr>
                <w:b/>
                <w:sz w:val="24"/>
              </w:rPr>
              <w:t>2</w:t>
            </w:r>
          </w:p>
          <w:p w14:paraId="2FF0CEB8" w14:textId="77777777" w:rsidR="00D50063" w:rsidRDefault="00B559DE">
            <w:pPr>
              <w:pStyle w:val="TableParagraph"/>
              <w:spacing w:before="137"/>
              <w:ind w:left="104" w:right="98"/>
              <w:jc w:val="center"/>
              <w:rPr>
                <w:b/>
                <w:sz w:val="24"/>
              </w:rPr>
            </w:pPr>
            <w:r>
              <w:rPr>
                <w:b/>
                <w:sz w:val="24"/>
              </w:rPr>
              <w:t>Hrs</w:t>
            </w:r>
          </w:p>
        </w:tc>
      </w:tr>
      <w:tr w:rsidR="00D50063" w14:paraId="3C034F41" w14:textId="77777777">
        <w:trPr>
          <w:trHeight w:val="827"/>
        </w:trPr>
        <w:tc>
          <w:tcPr>
            <w:tcW w:w="1701" w:type="dxa"/>
          </w:tcPr>
          <w:p w14:paraId="12FB33CE" w14:textId="77777777" w:rsidR="00D50063" w:rsidRPr="00AC3D71" w:rsidRDefault="00B559DE" w:rsidP="00AC3D71">
            <w:pPr>
              <w:pStyle w:val="TableParagraph"/>
              <w:spacing w:line="275" w:lineRule="exact"/>
              <w:ind w:left="106"/>
              <w:jc w:val="center"/>
              <w:rPr>
                <w:b/>
              </w:rPr>
            </w:pPr>
            <w:r w:rsidRPr="00AC3D71">
              <w:rPr>
                <w:b/>
              </w:rPr>
              <w:t>Psychatric</w:t>
            </w:r>
          </w:p>
          <w:p w14:paraId="49FF32A3" w14:textId="77777777" w:rsidR="00D50063" w:rsidRPr="00AC3D71" w:rsidRDefault="00B559DE" w:rsidP="00AC3D71">
            <w:pPr>
              <w:pStyle w:val="TableParagraph"/>
              <w:spacing w:before="137"/>
              <w:ind w:left="106"/>
              <w:jc w:val="center"/>
              <w:rPr>
                <w:b/>
              </w:rPr>
            </w:pPr>
            <w:r w:rsidRPr="00AC3D71">
              <w:rPr>
                <w:b/>
              </w:rPr>
              <w:t>Medicine</w:t>
            </w:r>
          </w:p>
        </w:tc>
        <w:tc>
          <w:tcPr>
            <w:tcW w:w="1134" w:type="dxa"/>
          </w:tcPr>
          <w:p w14:paraId="5E467805" w14:textId="77777777" w:rsidR="00D50063" w:rsidRPr="00AC3D71" w:rsidRDefault="00B559DE" w:rsidP="00AC3D71">
            <w:pPr>
              <w:pStyle w:val="TableParagraph"/>
              <w:spacing w:line="275" w:lineRule="exact"/>
              <w:ind w:left="107"/>
              <w:jc w:val="center"/>
              <w:rPr>
                <w:b/>
              </w:rPr>
            </w:pPr>
            <w:r w:rsidRPr="00AC3D71">
              <w:rPr>
                <w:b/>
              </w:rPr>
              <w:t>PMN646</w:t>
            </w:r>
          </w:p>
        </w:tc>
        <w:tc>
          <w:tcPr>
            <w:tcW w:w="1418" w:type="dxa"/>
          </w:tcPr>
          <w:p w14:paraId="50774BBB" w14:textId="77777777" w:rsidR="00D50063" w:rsidRPr="00AC3D71" w:rsidRDefault="00B559DE" w:rsidP="00AC3D71">
            <w:pPr>
              <w:pStyle w:val="TableParagraph"/>
              <w:spacing w:line="275" w:lineRule="exact"/>
              <w:ind w:left="108"/>
              <w:jc w:val="center"/>
              <w:rPr>
                <w:b/>
              </w:rPr>
            </w:pPr>
            <w:r w:rsidRPr="00AC3D71">
              <w:rPr>
                <w:b/>
              </w:rPr>
              <w:t>-</w:t>
            </w:r>
          </w:p>
        </w:tc>
        <w:tc>
          <w:tcPr>
            <w:tcW w:w="1134" w:type="dxa"/>
            <w:vMerge/>
            <w:tcBorders>
              <w:top w:val="nil"/>
            </w:tcBorders>
          </w:tcPr>
          <w:p w14:paraId="0BA11EB4" w14:textId="77777777" w:rsidR="00D50063" w:rsidRPr="00AC3D71" w:rsidRDefault="00D50063" w:rsidP="00AC3D71">
            <w:pPr>
              <w:jc w:val="center"/>
            </w:pPr>
          </w:p>
        </w:tc>
        <w:tc>
          <w:tcPr>
            <w:tcW w:w="709" w:type="dxa"/>
          </w:tcPr>
          <w:p w14:paraId="3F2383BB" w14:textId="77777777" w:rsidR="00D50063" w:rsidRDefault="00B559DE">
            <w:pPr>
              <w:pStyle w:val="TableParagraph"/>
              <w:spacing w:line="275" w:lineRule="exact"/>
              <w:ind w:left="10"/>
              <w:jc w:val="center"/>
              <w:rPr>
                <w:b/>
                <w:sz w:val="24"/>
              </w:rPr>
            </w:pPr>
            <w:r>
              <w:rPr>
                <w:b/>
                <w:sz w:val="24"/>
              </w:rPr>
              <w:t>2</w:t>
            </w:r>
          </w:p>
        </w:tc>
        <w:tc>
          <w:tcPr>
            <w:tcW w:w="850" w:type="dxa"/>
          </w:tcPr>
          <w:p w14:paraId="50817A72" w14:textId="77777777" w:rsidR="00D50063" w:rsidRDefault="00B559DE">
            <w:pPr>
              <w:pStyle w:val="TableParagraph"/>
              <w:spacing w:line="275" w:lineRule="exact"/>
              <w:ind w:left="9"/>
              <w:jc w:val="center"/>
              <w:rPr>
                <w:b/>
                <w:sz w:val="24"/>
              </w:rPr>
            </w:pPr>
            <w:r>
              <w:rPr>
                <w:b/>
                <w:sz w:val="24"/>
              </w:rPr>
              <w:t>-</w:t>
            </w:r>
          </w:p>
        </w:tc>
        <w:tc>
          <w:tcPr>
            <w:tcW w:w="851" w:type="dxa"/>
          </w:tcPr>
          <w:p w14:paraId="12433545" w14:textId="77777777" w:rsidR="00D50063" w:rsidRDefault="00B559DE">
            <w:pPr>
              <w:pStyle w:val="TableParagraph"/>
              <w:spacing w:line="275" w:lineRule="exact"/>
              <w:ind w:left="9"/>
              <w:jc w:val="center"/>
              <w:rPr>
                <w:b/>
                <w:sz w:val="24"/>
              </w:rPr>
            </w:pPr>
            <w:r>
              <w:rPr>
                <w:b/>
                <w:sz w:val="24"/>
              </w:rPr>
              <w:t>2</w:t>
            </w:r>
          </w:p>
        </w:tc>
        <w:tc>
          <w:tcPr>
            <w:tcW w:w="850" w:type="dxa"/>
          </w:tcPr>
          <w:p w14:paraId="375F40FA" w14:textId="77777777" w:rsidR="00D50063" w:rsidRDefault="00B559DE">
            <w:pPr>
              <w:pStyle w:val="TableParagraph"/>
              <w:spacing w:line="275" w:lineRule="exact"/>
              <w:ind w:left="7"/>
              <w:jc w:val="center"/>
              <w:rPr>
                <w:b/>
                <w:sz w:val="24"/>
              </w:rPr>
            </w:pPr>
            <w:r>
              <w:rPr>
                <w:b/>
                <w:sz w:val="24"/>
              </w:rPr>
              <w:t>2</w:t>
            </w:r>
          </w:p>
        </w:tc>
        <w:tc>
          <w:tcPr>
            <w:tcW w:w="851" w:type="dxa"/>
          </w:tcPr>
          <w:p w14:paraId="5C4C9767" w14:textId="77777777" w:rsidR="00D50063" w:rsidRDefault="00B559DE">
            <w:pPr>
              <w:pStyle w:val="TableParagraph"/>
              <w:spacing w:line="275" w:lineRule="exact"/>
              <w:ind w:right="235"/>
              <w:jc w:val="right"/>
              <w:rPr>
                <w:b/>
                <w:sz w:val="24"/>
              </w:rPr>
            </w:pPr>
            <w:r>
              <w:rPr>
                <w:b/>
                <w:sz w:val="24"/>
              </w:rPr>
              <w:t>100</w:t>
            </w:r>
          </w:p>
        </w:tc>
        <w:tc>
          <w:tcPr>
            <w:tcW w:w="708" w:type="dxa"/>
          </w:tcPr>
          <w:p w14:paraId="0159296E" w14:textId="77777777" w:rsidR="00D50063" w:rsidRDefault="00B559DE">
            <w:pPr>
              <w:pStyle w:val="TableParagraph"/>
              <w:spacing w:line="275" w:lineRule="exact"/>
              <w:ind w:left="10"/>
              <w:jc w:val="center"/>
              <w:rPr>
                <w:b/>
                <w:sz w:val="24"/>
              </w:rPr>
            </w:pPr>
            <w:r>
              <w:rPr>
                <w:b/>
                <w:sz w:val="24"/>
              </w:rPr>
              <w:t>-</w:t>
            </w:r>
          </w:p>
        </w:tc>
        <w:tc>
          <w:tcPr>
            <w:tcW w:w="709" w:type="dxa"/>
          </w:tcPr>
          <w:p w14:paraId="549720B9" w14:textId="77777777" w:rsidR="00D50063" w:rsidRDefault="00B559DE">
            <w:pPr>
              <w:pStyle w:val="TableParagraph"/>
              <w:spacing w:line="275" w:lineRule="exact"/>
              <w:ind w:right="164"/>
              <w:jc w:val="right"/>
              <w:rPr>
                <w:b/>
                <w:sz w:val="24"/>
              </w:rPr>
            </w:pPr>
            <w:r>
              <w:rPr>
                <w:b/>
                <w:sz w:val="24"/>
              </w:rPr>
              <w:t>100</w:t>
            </w:r>
          </w:p>
        </w:tc>
        <w:tc>
          <w:tcPr>
            <w:tcW w:w="709" w:type="dxa"/>
          </w:tcPr>
          <w:p w14:paraId="44CF4927" w14:textId="77777777" w:rsidR="00D50063" w:rsidRDefault="00B559DE">
            <w:pPr>
              <w:pStyle w:val="TableParagraph"/>
              <w:spacing w:line="275" w:lineRule="exact"/>
              <w:ind w:left="8"/>
              <w:jc w:val="center"/>
              <w:rPr>
                <w:b/>
                <w:sz w:val="24"/>
              </w:rPr>
            </w:pPr>
            <w:r>
              <w:rPr>
                <w:b/>
                <w:sz w:val="24"/>
              </w:rPr>
              <w:t>2</w:t>
            </w:r>
          </w:p>
          <w:p w14:paraId="5F362A58" w14:textId="77777777" w:rsidR="00D50063" w:rsidRDefault="00B559DE">
            <w:pPr>
              <w:pStyle w:val="TableParagraph"/>
              <w:spacing w:before="137"/>
              <w:ind w:left="104" w:right="98"/>
              <w:jc w:val="center"/>
              <w:rPr>
                <w:b/>
                <w:sz w:val="24"/>
              </w:rPr>
            </w:pPr>
            <w:r>
              <w:rPr>
                <w:b/>
                <w:sz w:val="24"/>
              </w:rPr>
              <w:t>Hrs</w:t>
            </w:r>
          </w:p>
        </w:tc>
      </w:tr>
      <w:tr w:rsidR="00D50063" w14:paraId="67CF8813" w14:textId="77777777">
        <w:trPr>
          <w:trHeight w:val="828"/>
        </w:trPr>
        <w:tc>
          <w:tcPr>
            <w:tcW w:w="1701" w:type="dxa"/>
          </w:tcPr>
          <w:p w14:paraId="66044FEC" w14:textId="77777777" w:rsidR="00D50063" w:rsidRDefault="00B559DE">
            <w:pPr>
              <w:pStyle w:val="TableParagraph"/>
              <w:spacing w:line="276" w:lineRule="auto"/>
              <w:ind w:left="106" w:right="752"/>
              <w:rPr>
                <w:b/>
                <w:sz w:val="24"/>
              </w:rPr>
            </w:pPr>
            <w:r>
              <w:rPr>
                <w:b/>
                <w:sz w:val="24"/>
              </w:rPr>
              <w:t>Elective</w:t>
            </w:r>
            <w:r>
              <w:rPr>
                <w:b/>
                <w:spacing w:val="-58"/>
                <w:sz w:val="24"/>
              </w:rPr>
              <w:t xml:space="preserve"> </w:t>
            </w:r>
            <w:r>
              <w:rPr>
                <w:b/>
                <w:sz w:val="24"/>
              </w:rPr>
              <w:t>course</w:t>
            </w:r>
          </w:p>
        </w:tc>
        <w:tc>
          <w:tcPr>
            <w:tcW w:w="1134" w:type="dxa"/>
          </w:tcPr>
          <w:p w14:paraId="4E7AEC5F" w14:textId="77777777" w:rsidR="00D50063" w:rsidRDefault="00B559DE">
            <w:pPr>
              <w:pStyle w:val="TableParagraph"/>
              <w:spacing w:line="275" w:lineRule="exact"/>
              <w:ind w:left="107"/>
              <w:rPr>
                <w:b/>
                <w:sz w:val="24"/>
              </w:rPr>
            </w:pPr>
            <w:r>
              <w:rPr>
                <w:b/>
                <w:sz w:val="24"/>
              </w:rPr>
              <w:t>ELC</w:t>
            </w:r>
          </w:p>
        </w:tc>
        <w:tc>
          <w:tcPr>
            <w:tcW w:w="1418" w:type="dxa"/>
          </w:tcPr>
          <w:p w14:paraId="5CCAD7F8" w14:textId="77777777" w:rsidR="00D50063" w:rsidRDefault="00B559DE">
            <w:pPr>
              <w:pStyle w:val="TableParagraph"/>
              <w:spacing w:line="275" w:lineRule="exact"/>
              <w:ind w:left="108"/>
              <w:rPr>
                <w:b/>
                <w:sz w:val="24"/>
              </w:rPr>
            </w:pPr>
            <w:r>
              <w:rPr>
                <w:b/>
                <w:sz w:val="24"/>
              </w:rPr>
              <w:t>-</w:t>
            </w:r>
          </w:p>
        </w:tc>
        <w:tc>
          <w:tcPr>
            <w:tcW w:w="1134" w:type="dxa"/>
            <w:vMerge/>
            <w:tcBorders>
              <w:top w:val="nil"/>
            </w:tcBorders>
          </w:tcPr>
          <w:p w14:paraId="6CCC2EAA" w14:textId="77777777" w:rsidR="00D50063" w:rsidRDefault="00D50063">
            <w:pPr>
              <w:rPr>
                <w:sz w:val="2"/>
                <w:szCs w:val="2"/>
              </w:rPr>
            </w:pPr>
          </w:p>
        </w:tc>
        <w:tc>
          <w:tcPr>
            <w:tcW w:w="709" w:type="dxa"/>
          </w:tcPr>
          <w:p w14:paraId="70272D56" w14:textId="77777777" w:rsidR="00D50063" w:rsidRDefault="00B559DE">
            <w:pPr>
              <w:pStyle w:val="TableParagraph"/>
              <w:spacing w:line="275" w:lineRule="exact"/>
              <w:ind w:left="10"/>
              <w:jc w:val="center"/>
              <w:rPr>
                <w:b/>
                <w:sz w:val="24"/>
              </w:rPr>
            </w:pPr>
            <w:r>
              <w:rPr>
                <w:b/>
                <w:sz w:val="24"/>
              </w:rPr>
              <w:t>2</w:t>
            </w:r>
          </w:p>
        </w:tc>
        <w:tc>
          <w:tcPr>
            <w:tcW w:w="850" w:type="dxa"/>
          </w:tcPr>
          <w:p w14:paraId="2A032691" w14:textId="77777777" w:rsidR="00D50063" w:rsidRDefault="00B559DE">
            <w:pPr>
              <w:pStyle w:val="TableParagraph"/>
              <w:spacing w:line="275" w:lineRule="exact"/>
              <w:ind w:left="9"/>
              <w:jc w:val="center"/>
              <w:rPr>
                <w:b/>
                <w:sz w:val="24"/>
              </w:rPr>
            </w:pPr>
            <w:r>
              <w:rPr>
                <w:b/>
                <w:sz w:val="24"/>
              </w:rPr>
              <w:t>-</w:t>
            </w:r>
          </w:p>
        </w:tc>
        <w:tc>
          <w:tcPr>
            <w:tcW w:w="851" w:type="dxa"/>
          </w:tcPr>
          <w:p w14:paraId="55EB58EC" w14:textId="77777777" w:rsidR="00D50063" w:rsidRDefault="00B559DE">
            <w:pPr>
              <w:pStyle w:val="TableParagraph"/>
              <w:spacing w:line="275" w:lineRule="exact"/>
              <w:ind w:left="9"/>
              <w:jc w:val="center"/>
              <w:rPr>
                <w:b/>
                <w:sz w:val="24"/>
              </w:rPr>
            </w:pPr>
            <w:r>
              <w:rPr>
                <w:b/>
                <w:sz w:val="24"/>
              </w:rPr>
              <w:t>2</w:t>
            </w:r>
          </w:p>
        </w:tc>
        <w:tc>
          <w:tcPr>
            <w:tcW w:w="850" w:type="dxa"/>
          </w:tcPr>
          <w:p w14:paraId="40BF442E" w14:textId="77777777" w:rsidR="00D50063" w:rsidRDefault="00B559DE">
            <w:pPr>
              <w:pStyle w:val="TableParagraph"/>
              <w:spacing w:line="275" w:lineRule="exact"/>
              <w:ind w:left="7"/>
              <w:jc w:val="center"/>
              <w:rPr>
                <w:b/>
                <w:sz w:val="24"/>
              </w:rPr>
            </w:pPr>
            <w:r>
              <w:rPr>
                <w:b/>
                <w:sz w:val="24"/>
              </w:rPr>
              <w:t>2</w:t>
            </w:r>
          </w:p>
        </w:tc>
        <w:tc>
          <w:tcPr>
            <w:tcW w:w="851" w:type="dxa"/>
          </w:tcPr>
          <w:p w14:paraId="04A76883" w14:textId="77777777" w:rsidR="00D50063" w:rsidRDefault="00B559DE">
            <w:pPr>
              <w:pStyle w:val="TableParagraph"/>
              <w:spacing w:line="275" w:lineRule="exact"/>
              <w:ind w:right="235"/>
              <w:jc w:val="right"/>
              <w:rPr>
                <w:b/>
                <w:sz w:val="24"/>
              </w:rPr>
            </w:pPr>
            <w:r>
              <w:rPr>
                <w:b/>
                <w:sz w:val="24"/>
              </w:rPr>
              <w:t>100</w:t>
            </w:r>
          </w:p>
        </w:tc>
        <w:tc>
          <w:tcPr>
            <w:tcW w:w="708" w:type="dxa"/>
          </w:tcPr>
          <w:p w14:paraId="25612E3A" w14:textId="77777777" w:rsidR="00D50063" w:rsidRDefault="00B559DE">
            <w:pPr>
              <w:pStyle w:val="TableParagraph"/>
              <w:spacing w:line="275" w:lineRule="exact"/>
              <w:ind w:left="10"/>
              <w:jc w:val="center"/>
              <w:rPr>
                <w:b/>
                <w:sz w:val="24"/>
              </w:rPr>
            </w:pPr>
            <w:r>
              <w:rPr>
                <w:b/>
                <w:sz w:val="24"/>
              </w:rPr>
              <w:t>-</w:t>
            </w:r>
          </w:p>
        </w:tc>
        <w:tc>
          <w:tcPr>
            <w:tcW w:w="709" w:type="dxa"/>
          </w:tcPr>
          <w:p w14:paraId="1C37293C" w14:textId="77777777" w:rsidR="00D50063" w:rsidRDefault="00B559DE">
            <w:pPr>
              <w:pStyle w:val="TableParagraph"/>
              <w:spacing w:line="275" w:lineRule="exact"/>
              <w:ind w:right="164"/>
              <w:jc w:val="right"/>
              <w:rPr>
                <w:b/>
                <w:sz w:val="24"/>
              </w:rPr>
            </w:pPr>
            <w:r>
              <w:rPr>
                <w:b/>
                <w:sz w:val="24"/>
              </w:rPr>
              <w:t>100</w:t>
            </w:r>
          </w:p>
        </w:tc>
        <w:tc>
          <w:tcPr>
            <w:tcW w:w="709" w:type="dxa"/>
          </w:tcPr>
          <w:p w14:paraId="0B35A530" w14:textId="77777777" w:rsidR="00D50063" w:rsidRDefault="00B559DE">
            <w:pPr>
              <w:pStyle w:val="TableParagraph"/>
              <w:spacing w:line="275" w:lineRule="exact"/>
              <w:ind w:left="8"/>
              <w:jc w:val="center"/>
              <w:rPr>
                <w:b/>
                <w:sz w:val="24"/>
              </w:rPr>
            </w:pPr>
            <w:r>
              <w:rPr>
                <w:b/>
                <w:sz w:val="24"/>
              </w:rPr>
              <w:t>2</w:t>
            </w:r>
          </w:p>
          <w:p w14:paraId="240ED35E" w14:textId="77777777" w:rsidR="00D50063" w:rsidRDefault="00B559DE">
            <w:pPr>
              <w:pStyle w:val="TableParagraph"/>
              <w:spacing w:before="137"/>
              <w:ind w:left="104" w:right="98"/>
              <w:jc w:val="center"/>
              <w:rPr>
                <w:b/>
                <w:sz w:val="24"/>
              </w:rPr>
            </w:pPr>
            <w:r>
              <w:rPr>
                <w:b/>
                <w:sz w:val="24"/>
              </w:rPr>
              <w:t>Hrs</w:t>
            </w:r>
          </w:p>
        </w:tc>
      </w:tr>
      <w:tr w:rsidR="00D50063" w14:paraId="689238CF" w14:textId="77777777">
        <w:trPr>
          <w:trHeight w:val="414"/>
        </w:trPr>
        <w:tc>
          <w:tcPr>
            <w:tcW w:w="5387" w:type="dxa"/>
            <w:gridSpan w:val="4"/>
          </w:tcPr>
          <w:p w14:paraId="1FA43352" w14:textId="77777777" w:rsidR="00D50063" w:rsidRDefault="00B559DE">
            <w:pPr>
              <w:pStyle w:val="TableParagraph"/>
              <w:spacing w:line="274" w:lineRule="exact"/>
              <w:ind w:left="106"/>
              <w:rPr>
                <w:b/>
                <w:sz w:val="24"/>
              </w:rPr>
            </w:pPr>
            <w:r>
              <w:rPr>
                <w:b/>
                <w:sz w:val="24"/>
              </w:rPr>
              <w:t>Total</w:t>
            </w:r>
          </w:p>
        </w:tc>
        <w:tc>
          <w:tcPr>
            <w:tcW w:w="709" w:type="dxa"/>
          </w:tcPr>
          <w:p w14:paraId="79519246" w14:textId="77777777" w:rsidR="00D50063" w:rsidRDefault="00B559DE">
            <w:pPr>
              <w:pStyle w:val="TableParagraph"/>
              <w:spacing w:line="274" w:lineRule="exact"/>
              <w:ind w:left="10"/>
              <w:jc w:val="center"/>
              <w:rPr>
                <w:b/>
                <w:sz w:val="24"/>
              </w:rPr>
            </w:pPr>
            <w:r>
              <w:rPr>
                <w:b/>
                <w:sz w:val="24"/>
              </w:rPr>
              <w:t>9</w:t>
            </w:r>
          </w:p>
        </w:tc>
        <w:tc>
          <w:tcPr>
            <w:tcW w:w="850" w:type="dxa"/>
          </w:tcPr>
          <w:p w14:paraId="49657E31" w14:textId="77777777" w:rsidR="00D50063" w:rsidRDefault="00B559DE">
            <w:pPr>
              <w:pStyle w:val="TableParagraph"/>
              <w:spacing w:line="274" w:lineRule="exact"/>
              <w:ind w:left="11"/>
              <w:jc w:val="center"/>
              <w:rPr>
                <w:b/>
                <w:sz w:val="24"/>
              </w:rPr>
            </w:pPr>
            <w:r>
              <w:rPr>
                <w:b/>
                <w:sz w:val="24"/>
              </w:rPr>
              <w:t>9</w:t>
            </w:r>
          </w:p>
        </w:tc>
        <w:tc>
          <w:tcPr>
            <w:tcW w:w="851" w:type="dxa"/>
          </w:tcPr>
          <w:p w14:paraId="55A6F3E4" w14:textId="77777777" w:rsidR="00D50063" w:rsidRDefault="00B559DE">
            <w:pPr>
              <w:pStyle w:val="TableParagraph"/>
              <w:spacing w:line="274" w:lineRule="exact"/>
              <w:ind w:left="131" w:right="122"/>
              <w:jc w:val="center"/>
              <w:rPr>
                <w:b/>
                <w:sz w:val="24"/>
              </w:rPr>
            </w:pPr>
            <w:r>
              <w:rPr>
                <w:b/>
                <w:sz w:val="24"/>
              </w:rPr>
              <w:t>18</w:t>
            </w:r>
          </w:p>
        </w:tc>
        <w:tc>
          <w:tcPr>
            <w:tcW w:w="850" w:type="dxa"/>
          </w:tcPr>
          <w:p w14:paraId="00E766B8" w14:textId="77777777" w:rsidR="00D50063" w:rsidRDefault="00B559DE">
            <w:pPr>
              <w:pStyle w:val="TableParagraph"/>
              <w:spacing w:line="274" w:lineRule="exact"/>
              <w:ind w:left="281" w:right="274"/>
              <w:jc w:val="center"/>
              <w:rPr>
                <w:b/>
                <w:sz w:val="24"/>
              </w:rPr>
            </w:pPr>
            <w:r>
              <w:rPr>
                <w:b/>
                <w:sz w:val="24"/>
              </w:rPr>
              <w:t>12</w:t>
            </w:r>
          </w:p>
        </w:tc>
        <w:tc>
          <w:tcPr>
            <w:tcW w:w="851" w:type="dxa"/>
          </w:tcPr>
          <w:p w14:paraId="485C621B" w14:textId="77777777" w:rsidR="00D50063" w:rsidRDefault="00B559DE">
            <w:pPr>
              <w:pStyle w:val="TableParagraph"/>
              <w:spacing w:line="274" w:lineRule="exact"/>
              <w:ind w:right="235"/>
              <w:jc w:val="right"/>
              <w:rPr>
                <w:b/>
                <w:sz w:val="24"/>
              </w:rPr>
            </w:pPr>
            <w:r>
              <w:rPr>
                <w:b/>
                <w:sz w:val="24"/>
              </w:rPr>
              <w:t>440</w:t>
            </w:r>
          </w:p>
        </w:tc>
        <w:tc>
          <w:tcPr>
            <w:tcW w:w="708" w:type="dxa"/>
          </w:tcPr>
          <w:p w14:paraId="1B2C87AB" w14:textId="77777777" w:rsidR="00D50063" w:rsidRDefault="00B559DE">
            <w:pPr>
              <w:pStyle w:val="TableParagraph"/>
              <w:spacing w:line="274" w:lineRule="exact"/>
              <w:ind w:left="152" w:right="145"/>
              <w:jc w:val="center"/>
              <w:rPr>
                <w:b/>
                <w:sz w:val="24"/>
              </w:rPr>
            </w:pPr>
            <w:r>
              <w:rPr>
                <w:b/>
                <w:sz w:val="24"/>
              </w:rPr>
              <w:t>160</w:t>
            </w:r>
          </w:p>
        </w:tc>
        <w:tc>
          <w:tcPr>
            <w:tcW w:w="709" w:type="dxa"/>
          </w:tcPr>
          <w:p w14:paraId="165D729B" w14:textId="77777777" w:rsidR="00D50063" w:rsidRDefault="00B559DE">
            <w:pPr>
              <w:pStyle w:val="TableParagraph"/>
              <w:spacing w:line="274" w:lineRule="exact"/>
              <w:ind w:right="164"/>
              <w:jc w:val="right"/>
              <w:rPr>
                <w:b/>
                <w:sz w:val="24"/>
              </w:rPr>
            </w:pPr>
            <w:r>
              <w:rPr>
                <w:b/>
                <w:sz w:val="24"/>
              </w:rPr>
              <w:t>600</w:t>
            </w:r>
          </w:p>
        </w:tc>
        <w:tc>
          <w:tcPr>
            <w:tcW w:w="709" w:type="dxa"/>
          </w:tcPr>
          <w:p w14:paraId="1A0262BA" w14:textId="77777777" w:rsidR="00D50063" w:rsidRDefault="00D50063">
            <w:pPr>
              <w:pStyle w:val="TableParagraph"/>
              <w:rPr>
                <w:sz w:val="24"/>
              </w:rPr>
            </w:pPr>
          </w:p>
        </w:tc>
      </w:tr>
    </w:tbl>
    <w:p w14:paraId="4C9A42BA" w14:textId="77777777" w:rsidR="00D50063" w:rsidRDefault="00D50063">
      <w:pPr>
        <w:rPr>
          <w:sz w:val="24"/>
        </w:rPr>
        <w:sectPr w:rsidR="00D50063">
          <w:pgSz w:w="12240" w:h="15840"/>
          <w:pgMar w:top="1340" w:right="200" w:bottom="960" w:left="140" w:header="730" w:footer="778" w:gutter="0"/>
          <w:cols w:space="720"/>
        </w:sectPr>
      </w:pPr>
    </w:p>
    <w:p w14:paraId="54FEB821" w14:textId="77777777" w:rsidR="00AC3D71" w:rsidRDefault="00AC3D71" w:rsidP="00AC3D71">
      <w:pPr>
        <w:spacing w:before="92"/>
        <w:ind w:left="851" w:right="701"/>
        <w:jc w:val="center"/>
        <w:rPr>
          <w:b/>
          <w:spacing w:val="-1"/>
          <w:sz w:val="30"/>
          <w:szCs w:val="30"/>
        </w:rPr>
      </w:pPr>
    </w:p>
    <w:p w14:paraId="4AEAACAB" w14:textId="77777777" w:rsidR="00D50063" w:rsidRPr="00AC3D71" w:rsidRDefault="00B559DE" w:rsidP="00AC3D71">
      <w:pPr>
        <w:shd w:val="clear" w:color="auto" w:fill="FDE9D9" w:themeFill="accent6" w:themeFillTint="33"/>
        <w:spacing w:before="92"/>
        <w:ind w:left="851" w:right="701"/>
        <w:jc w:val="center"/>
        <w:rPr>
          <w:b/>
          <w:spacing w:val="-1"/>
          <w:sz w:val="30"/>
          <w:szCs w:val="30"/>
        </w:rPr>
      </w:pPr>
      <w:r w:rsidRPr="00AC3D71">
        <w:rPr>
          <w:b/>
          <w:spacing w:val="-1"/>
          <w:sz w:val="30"/>
          <w:szCs w:val="30"/>
        </w:rPr>
        <w:t>The second semester</w:t>
      </w:r>
      <w:r w:rsidR="000A3883" w:rsidRPr="00AC3D71">
        <w:rPr>
          <w:b/>
          <w:spacing w:val="-1"/>
          <w:sz w:val="30"/>
          <w:szCs w:val="30"/>
        </w:rPr>
        <w:t xml:space="preserve">: </w:t>
      </w:r>
      <w:r w:rsidRPr="00AC3D71">
        <w:rPr>
          <w:b/>
          <w:spacing w:val="-1"/>
          <w:sz w:val="30"/>
          <w:szCs w:val="30"/>
        </w:rPr>
        <w:t>Community and Family Health Nursing</w:t>
      </w:r>
    </w:p>
    <w:p w14:paraId="27EEFE6E" w14:textId="77777777" w:rsidR="00D50063" w:rsidRDefault="00B559DE">
      <w:pPr>
        <w:spacing w:before="208"/>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16A3816E"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33EDBF84" w14:textId="77777777" w:rsidTr="0088669E">
        <w:trPr>
          <w:trHeight w:val="263"/>
        </w:trPr>
        <w:tc>
          <w:tcPr>
            <w:tcW w:w="1701" w:type="dxa"/>
            <w:vMerge w:val="restart"/>
            <w:shd w:val="clear" w:color="auto" w:fill="FDE9D9" w:themeFill="accent6" w:themeFillTint="33"/>
            <w:vAlign w:val="center"/>
          </w:tcPr>
          <w:p w14:paraId="19A906AB" w14:textId="77777777" w:rsidR="00D50063" w:rsidRPr="00AC3D71" w:rsidRDefault="00B559DE" w:rsidP="00AC3D71">
            <w:pPr>
              <w:pStyle w:val="TableParagraph"/>
              <w:spacing w:line="230" w:lineRule="exact"/>
              <w:ind w:left="504"/>
              <w:rPr>
                <w:b/>
                <w:sz w:val="24"/>
                <w:szCs w:val="24"/>
              </w:rPr>
            </w:pPr>
            <w:r w:rsidRPr="00AC3D71">
              <w:rPr>
                <w:b/>
                <w:sz w:val="24"/>
                <w:szCs w:val="24"/>
              </w:rPr>
              <w:t>Courses</w:t>
            </w:r>
          </w:p>
        </w:tc>
        <w:tc>
          <w:tcPr>
            <w:tcW w:w="1134" w:type="dxa"/>
            <w:vMerge w:val="restart"/>
            <w:shd w:val="clear" w:color="auto" w:fill="FDE9D9" w:themeFill="accent6" w:themeFillTint="33"/>
            <w:vAlign w:val="center"/>
          </w:tcPr>
          <w:p w14:paraId="0471A052" w14:textId="77777777" w:rsidR="00D50063" w:rsidRPr="00AC3D71" w:rsidRDefault="00B559DE" w:rsidP="00AC3D71">
            <w:pPr>
              <w:pStyle w:val="TableParagraph"/>
              <w:spacing w:line="230" w:lineRule="exact"/>
              <w:ind w:left="306"/>
              <w:rPr>
                <w:b/>
                <w:sz w:val="24"/>
                <w:szCs w:val="24"/>
              </w:rPr>
            </w:pPr>
            <w:r w:rsidRPr="00AC3D71">
              <w:rPr>
                <w:b/>
                <w:sz w:val="24"/>
                <w:szCs w:val="24"/>
              </w:rPr>
              <w:t>Codes</w:t>
            </w:r>
          </w:p>
        </w:tc>
        <w:tc>
          <w:tcPr>
            <w:tcW w:w="1418" w:type="dxa"/>
            <w:vMerge w:val="restart"/>
            <w:shd w:val="clear" w:color="auto" w:fill="FDE9D9" w:themeFill="accent6" w:themeFillTint="33"/>
            <w:vAlign w:val="center"/>
          </w:tcPr>
          <w:p w14:paraId="1620273C" w14:textId="77777777" w:rsidR="00D50063" w:rsidRDefault="00B559DE" w:rsidP="0088669E">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DE9D9" w:themeFill="accent6" w:themeFillTint="33"/>
            <w:vAlign w:val="center"/>
          </w:tcPr>
          <w:p w14:paraId="6A8DDA2C" w14:textId="77777777" w:rsidR="00D50063" w:rsidRDefault="00B559DE" w:rsidP="0088669E">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DE9D9" w:themeFill="accent6" w:themeFillTint="33"/>
            <w:vAlign w:val="center"/>
          </w:tcPr>
          <w:p w14:paraId="5EF7BEB9" w14:textId="77777777" w:rsidR="00D50063" w:rsidRDefault="00B559DE" w:rsidP="0088669E">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DE9D9" w:themeFill="accent6" w:themeFillTint="33"/>
            <w:vAlign w:val="center"/>
          </w:tcPr>
          <w:p w14:paraId="615C98E5" w14:textId="77777777" w:rsidR="00D50063" w:rsidRDefault="00B559DE" w:rsidP="0088669E">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DE9D9" w:themeFill="accent6" w:themeFillTint="33"/>
            <w:vAlign w:val="center"/>
          </w:tcPr>
          <w:p w14:paraId="3862734A" w14:textId="77777777" w:rsidR="00D50063" w:rsidRDefault="00B559DE" w:rsidP="0088669E">
            <w:pPr>
              <w:pStyle w:val="TableParagraph"/>
              <w:ind w:left="951"/>
              <w:jc w:val="center"/>
              <w:rPr>
                <w:b/>
                <w:sz w:val="20"/>
              </w:rPr>
            </w:pPr>
            <w:r>
              <w:rPr>
                <w:b/>
                <w:sz w:val="20"/>
              </w:rPr>
              <w:t>Total</w:t>
            </w:r>
            <w:r>
              <w:rPr>
                <w:b/>
                <w:spacing w:val="-5"/>
                <w:sz w:val="20"/>
              </w:rPr>
              <w:t xml:space="preserve"> </w:t>
            </w:r>
            <w:r>
              <w:rPr>
                <w:b/>
                <w:sz w:val="20"/>
              </w:rPr>
              <w:t>grades</w:t>
            </w:r>
          </w:p>
        </w:tc>
      </w:tr>
      <w:tr w:rsidR="00D50063" w14:paraId="25304CF0" w14:textId="77777777" w:rsidTr="0088669E">
        <w:trPr>
          <w:trHeight w:val="793"/>
        </w:trPr>
        <w:tc>
          <w:tcPr>
            <w:tcW w:w="1701" w:type="dxa"/>
            <w:vMerge/>
            <w:tcBorders>
              <w:top w:val="nil"/>
            </w:tcBorders>
            <w:shd w:val="clear" w:color="auto" w:fill="FDE9D9" w:themeFill="accent6" w:themeFillTint="33"/>
          </w:tcPr>
          <w:p w14:paraId="42D8F86E" w14:textId="77777777" w:rsidR="00D50063" w:rsidRDefault="00D50063">
            <w:pPr>
              <w:rPr>
                <w:sz w:val="2"/>
                <w:szCs w:val="2"/>
              </w:rPr>
            </w:pPr>
          </w:p>
        </w:tc>
        <w:tc>
          <w:tcPr>
            <w:tcW w:w="1134" w:type="dxa"/>
            <w:vMerge/>
            <w:tcBorders>
              <w:top w:val="nil"/>
            </w:tcBorders>
            <w:shd w:val="clear" w:color="auto" w:fill="FDE9D9" w:themeFill="accent6" w:themeFillTint="33"/>
          </w:tcPr>
          <w:p w14:paraId="18BF66C2" w14:textId="77777777" w:rsidR="00D50063" w:rsidRDefault="00D50063">
            <w:pPr>
              <w:rPr>
                <w:sz w:val="2"/>
                <w:szCs w:val="2"/>
              </w:rPr>
            </w:pPr>
          </w:p>
        </w:tc>
        <w:tc>
          <w:tcPr>
            <w:tcW w:w="1418" w:type="dxa"/>
            <w:vMerge/>
            <w:tcBorders>
              <w:top w:val="nil"/>
            </w:tcBorders>
            <w:shd w:val="clear" w:color="auto" w:fill="FDE9D9" w:themeFill="accent6" w:themeFillTint="33"/>
            <w:vAlign w:val="center"/>
          </w:tcPr>
          <w:p w14:paraId="01D5EF4E" w14:textId="77777777" w:rsidR="00D50063" w:rsidRDefault="00D50063" w:rsidP="0088669E">
            <w:pPr>
              <w:jc w:val="center"/>
              <w:rPr>
                <w:sz w:val="2"/>
                <w:szCs w:val="2"/>
              </w:rPr>
            </w:pPr>
          </w:p>
        </w:tc>
        <w:tc>
          <w:tcPr>
            <w:tcW w:w="1134" w:type="dxa"/>
            <w:vMerge/>
            <w:tcBorders>
              <w:top w:val="nil"/>
            </w:tcBorders>
            <w:shd w:val="clear" w:color="auto" w:fill="FDE9D9" w:themeFill="accent6" w:themeFillTint="33"/>
            <w:vAlign w:val="center"/>
          </w:tcPr>
          <w:p w14:paraId="074A3A1D" w14:textId="77777777" w:rsidR="00D50063" w:rsidRDefault="00D50063" w:rsidP="0088669E">
            <w:pPr>
              <w:jc w:val="center"/>
              <w:rPr>
                <w:sz w:val="2"/>
                <w:szCs w:val="2"/>
              </w:rPr>
            </w:pPr>
          </w:p>
        </w:tc>
        <w:tc>
          <w:tcPr>
            <w:tcW w:w="709" w:type="dxa"/>
            <w:shd w:val="clear" w:color="auto" w:fill="FDE9D9" w:themeFill="accent6" w:themeFillTint="33"/>
            <w:vAlign w:val="center"/>
          </w:tcPr>
          <w:p w14:paraId="45A4158C" w14:textId="77777777" w:rsidR="00D50063" w:rsidRDefault="00B559DE" w:rsidP="0088669E">
            <w:pPr>
              <w:pStyle w:val="TableParagraph"/>
              <w:ind w:left="109" w:right="98"/>
              <w:jc w:val="center"/>
              <w:rPr>
                <w:b/>
                <w:sz w:val="20"/>
              </w:rPr>
            </w:pPr>
            <w:r>
              <w:rPr>
                <w:b/>
                <w:sz w:val="20"/>
              </w:rPr>
              <w:t>Theo</w:t>
            </w:r>
            <w:r>
              <w:rPr>
                <w:b/>
                <w:spacing w:val="1"/>
                <w:sz w:val="20"/>
              </w:rPr>
              <w:t xml:space="preserve"> </w:t>
            </w:r>
            <w:r>
              <w:rPr>
                <w:b/>
                <w:sz w:val="20"/>
              </w:rPr>
              <w:t>retica</w:t>
            </w:r>
          </w:p>
          <w:p w14:paraId="42DB705F" w14:textId="77777777" w:rsidR="00D50063" w:rsidRDefault="00B559DE" w:rsidP="0088669E">
            <w:pPr>
              <w:pStyle w:val="TableParagraph"/>
              <w:ind w:left="8"/>
              <w:jc w:val="center"/>
              <w:rPr>
                <w:b/>
                <w:sz w:val="20"/>
              </w:rPr>
            </w:pPr>
            <w:r>
              <w:rPr>
                <w:b/>
                <w:w w:val="99"/>
                <w:sz w:val="20"/>
              </w:rPr>
              <w:t>l</w:t>
            </w:r>
          </w:p>
        </w:tc>
        <w:tc>
          <w:tcPr>
            <w:tcW w:w="850" w:type="dxa"/>
            <w:shd w:val="clear" w:color="auto" w:fill="FDE9D9" w:themeFill="accent6" w:themeFillTint="33"/>
            <w:vAlign w:val="center"/>
          </w:tcPr>
          <w:p w14:paraId="7772B2DE" w14:textId="77777777" w:rsidR="00D50063" w:rsidRDefault="00B559DE" w:rsidP="0088669E">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DE9D9" w:themeFill="accent6" w:themeFillTint="33"/>
            <w:vAlign w:val="center"/>
          </w:tcPr>
          <w:p w14:paraId="0644DDFF" w14:textId="77777777" w:rsidR="00D50063" w:rsidRDefault="00B559DE" w:rsidP="0088669E">
            <w:pPr>
              <w:pStyle w:val="TableParagraph"/>
              <w:ind w:left="131" w:right="122"/>
              <w:jc w:val="center"/>
              <w:rPr>
                <w:b/>
                <w:sz w:val="20"/>
              </w:rPr>
            </w:pPr>
            <w:r>
              <w:rPr>
                <w:b/>
                <w:sz w:val="20"/>
              </w:rPr>
              <w:t>Total</w:t>
            </w:r>
          </w:p>
        </w:tc>
        <w:tc>
          <w:tcPr>
            <w:tcW w:w="850" w:type="dxa"/>
            <w:vMerge/>
            <w:tcBorders>
              <w:top w:val="nil"/>
            </w:tcBorders>
            <w:shd w:val="clear" w:color="auto" w:fill="FDE9D9" w:themeFill="accent6" w:themeFillTint="33"/>
            <w:vAlign w:val="center"/>
          </w:tcPr>
          <w:p w14:paraId="1B05301E" w14:textId="77777777" w:rsidR="00D50063" w:rsidRDefault="00D50063" w:rsidP="0088669E">
            <w:pPr>
              <w:jc w:val="center"/>
              <w:rPr>
                <w:sz w:val="2"/>
                <w:szCs w:val="2"/>
              </w:rPr>
            </w:pPr>
          </w:p>
        </w:tc>
        <w:tc>
          <w:tcPr>
            <w:tcW w:w="851" w:type="dxa"/>
            <w:shd w:val="clear" w:color="auto" w:fill="FDE9D9" w:themeFill="accent6" w:themeFillTint="33"/>
            <w:vAlign w:val="center"/>
          </w:tcPr>
          <w:p w14:paraId="3113B662" w14:textId="77777777" w:rsidR="00D50063" w:rsidRDefault="00B559DE" w:rsidP="0088669E">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DE9D9" w:themeFill="accent6" w:themeFillTint="33"/>
            <w:vAlign w:val="center"/>
          </w:tcPr>
          <w:p w14:paraId="5C488C04" w14:textId="77777777" w:rsidR="00D50063" w:rsidRDefault="00B559DE" w:rsidP="0088669E">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DE9D9" w:themeFill="accent6" w:themeFillTint="33"/>
            <w:vAlign w:val="center"/>
          </w:tcPr>
          <w:p w14:paraId="66305B0E" w14:textId="77777777" w:rsidR="00D50063" w:rsidRDefault="00B559DE" w:rsidP="0088669E">
            <w:pPr>
              <w:pStyle w:val="TableParagraph"/>
              <w:ind w:left="110" w:right="97" w:hanging="5"/>
              <w:jc w:val="center"/>
              <w:rPr>
                <w:b/>
                <w:sz w:val="20"/>
              </w:rPr>
            </w:pPr>
            <w:r>
              <w:rPr>
                <w:b/>
                <w:sz w:val="20"/>
              </w:rPr>
              <w:t>Total</w:t>
            </w:r>
            <w:r>
              <w:rPr>
                <w:b/>
                <w:spacing w:val="-47"/>
                <w:sz w:val="20"/>
              </w:rPr>
              <w:t xml:space="preserve"> </w:t>
            </w:r>
            <w:r>
              <w:rPr>
                <w:b/>
                <w:sz w:val="20"/>
              </w:rPr>
              <w:t>grade</w:t>
            </w:r>
          </w:p>
          <w:p w14:paraId="68220D9D" w14:textId="77777777" w:rsidR="00D50063" w:rsidRDefault="00B559DE" w:rsidP="0088669E">
            <w:pPr>
              <w:pStyle w:val="TableParagraph"/>
              <w:ind w:left="6"/>
              <w:jc w:val="center"/>
              <w:rPr>
                <w:b/>
                <w:sz w:val="20"/>
              </w:rPr>
            </w:pPr>
            <w:r>
              <w:rPr>
                <w:b/>
                <w:w w:val="99"/>
                <w:sz w:val="20"/>
              </w:rPr>
              <w:t>s</w:t>
            </w:r>
          </w:p>
        </w:tc>
        <w:tc>
          <w:tcPr>
            <w:tcW w:w="709" w:type="dxa"/>
            <w:shd w:val="clear" w:color="auto" w:fill="FDE9D9" w:themeFill="accent6" w:themeFillTint="33"/>
            <w:vAlign w:val="center"/>
          </w:tcPr>
          <w:p w14:paraId="7D711E97" w14:textId="77777777" w:rsidR="00D50063" w:rsidRDefault="00B559DE" w:rsidP="0088669E">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77AF8FE5" w14:textId="77777777" w:rsidR="00D50063" w:rsidRDefault="00B559DE" w:rsidP="0088669E">
            <w:pPr>
              <w:pStyle w:val="TableParagraph"/>
              <w:ind w:left="125"/>
              <w:jc w:val="center"/>
              <w:rPr>
                <w:b/>
                <w:sz w:val="20"/>
              </w:rPr>
            </w:pPr>
            <w:r>
              <w:rPr>
                <w:b/>
                <w:sz w:val="20"/>
              </w:rPr>
              <w:t>exam</w:t>
            </w:r>
          </w:p>
        </w:tc>
      </w:tr>
      <w:tr w:rsidR="00D50063" w14:paraId="036C6FF9" w14:textId="77777777">
        <w:trPr>
          <w:trHeight w:val="1613"/>
        </w:trPr>
        <w:tc>
          <w:tcPr>
            <w:tcW w:w="1701" w:type="dxa"/>
          </w:tcPr>
          <w:p w14:paraId="490459B2" w14:textId="77777777" w:rsidR="00D50063" w:rsidRDefault="00B559DE">
            <w:pPr>
              <w:pStyle w:val="TableParagraph"/>
              <w:spacing w:line="276" w:lineRule="auto"/>
              <w:ind w:left="106" w:right="170"/>
              <w:rPr>
                <w:b/>
                <w:sz w:val="20"/>
              </w:rPr>
            </w:pPr>
            <w:r>
              <w:rPr>
                <w:b/>
                <w:sz w:val="20"/>
              </w:rPr>
              <w:t>Community and</w:t>
            </w:r>
            <w:r>
              <w:rPr>
                <w:b/>
                <w:spacing w:val="-47"/>
                <w:sz w:val="20"/>
              </w:rPr>
              <w:t xml:space="preserve"> </w:t>
            </w:r>
            <w:r>
              <w:rPr>
                <w:b/>
                <w:sz w:val="20"/>
              </w:rPr>
              <w:t>Family Health</w:t>
            </w:r>
            <w:r>
              <w:rPr>
                <w:b/>
                <w:spacing w:val="1"/>
                <w:sz w:val="20"/>
              </w:rPr>
              <w:t xml:space="preserve"> </w:t>
            </w:r>
            <w:r>
              <w:rPr>
                <w:b/>
                <w:sz w:val="20"/>
              </w:rPr>
              <w:t>Nursing</w:t>
            </w:r>
            <w:r>
              <w:rPr>
                <w:b/>
                <w:spacing w:val="1"/>
                <w:sz w:val="20"/>
              </w:rPr>
              <w:t xml:space="preserve"> </w:t>
            </w:r>
            <w:r>
              <w:rPr>
                <w:b/>
                <w:sz w:val="20"/>
              </w:rPr>
              <w:t>(Theory)</w:t>
            </w:r>
          </w:p>
        </w:tc>
        <w:tc>
          <w:tcPr>
            <w:tcW w:w="1134" w:type="dxa"/>
          </w:tcPr>
          <w:p w14:paraId="46F1D895" w14:textId="77777777" w:rsidR="00D50063" w:rsidRDefault="00B559DE">
            <w:pPr>
              <w:pStyle w:val="TableParagraph"/>
              <w:spacing w:before="1"/>
              <w:ind w:left="107"/>
              <w:rPr>
                <w:b/>
              </w:rPr>
            </w:pPr>
            <w:r>
              <w:rPr>
                <w:b/>
              </w:rPr>
              <w:t>CHN647</w:t>
            </w:r>
          </w:p>
        </w:tc>
        <w:tc>
          <w:tcPr>
            <w:tcW w:w="1418" w:type="dxa"/>
          </w:tcPr>
          <w:p w14:paraId="470E9A94" w14:textId="77777777" w:rsidR="00D50063" w:rsidRDefault="00B559DE">
            <w:pPr>
              <w:pStyle w:val="TableParagraph"/>
              <w:spacing w:line="276" w:lineRule="auto"/>
              <w:ind w:left="108" w:right="109"/>
              <w:rPr>
                <w:b/>
                <w:sz w:val="20"/>
              </w:rPr>
            </w:pPr>
            <w:r>
              <w:rPr>
                <w:b/>
                <w:w w:val="95"/>
                <w:sz w:val="20"/>
              </w:rPr>
              <w:t>Community</w:t>
            </w:r>
            <w:r>
              <w:rPr>
                <w:b/>
                <w:spacing w:val="1"/>
                <w:w w:val="95"/>
                <w:sz w:val="20"/>
              </w:rPr>
              <w:t xml:space="preserve"> </w:t>
            </w:r>
            <w:r>
              <w:rPr>
                <w:b/>
                <w:sz w:val="20"/>
              </w:rPr>
              <w:t>and Family</w:t>
            </w:r>
            <w:r>
              <w:rPr>
                <w:b/>
                <w:spacing w:val="1"/>
                <w:sz w:val="20"/>
              </w:rPr>
              <w:t xml:space="preserve"> </w:t>
            </w:r>
            <w:r>
              <w:rPr>
                <w:b/>
                <w:sz w:val="20"/>
              </w:rPr>
              <w:t>Health</w:t>
            </w:r>
            <w:r>
              <w:rPr>
                <w:b/>
                <w:spacing w:val="1"/>
                <w:sz w:val="20"/>
              </w:rPr>
              <w:t xml:space="preserve"> </w:t>
            </w:r>
            <w:r>
              <w:rPr>
                <w:b/>
                <w:sz w:val="20"/>
              </w:rPr>
              <w:t>Nursing</w:t>
            </w:r>
            <w:r>
              <w:rPr>
                <w:b/>
                <w:spacing w:val="1"/>
                <w:sz w:val="20"/>
              </w:rPr>
              <w:t xml:space="preserve"> </w:t>
            </w:r>
            <w:r>
              <w:rPr>
                <w:b/>
                <w:sz w:val="20"/>
              </w:rPr>
              <w:t>(Practical)</w:t>
            </w:r>
          </w:p>
          <w:p w14:paraId="164D006D" w14:textId="77777777" w:rsidR="00D50063" w:rsidRDefault="00B559DE">
            <w:pPr>
              <w:pStyle w:val="TableParagraph"/>
              <w:spacing w:line="251" w:lineRule="exact"/>
              <w:ind w:left="108"/>
              <w:rPr>
                <w:b/>
              </w:rPr>
            </w:pPr>
            <w:r>
              <w:rPr>
                <w:b/>
              </w:rPr>
              <w:t>CHN648</w:t>
            </w:r>
          </w:p>
        </w:tc>
        <w:tc>
          <w:tcPr>
            <w:tcW w:w="1134" w:type="dxa"/>
            <w:vMerge w:val="restart"/>
          </w:tcPr>
          <w:p w14:paraId="23161537" w14:textId="77777777" w:rsidR="00D50063" w:rsidRDefault="00B559DE">
            <w:pPr>
              <w:pStyle w:val="TableParagraph"/>
              <w:spacing w:before="1" w:line="276" w:lineRule="auto"/>
              <w:ind w:left="108" w:right="177"/>
              <w:rPr>
                <w:b/>
              </w:rPr>
            </w:pPr>
            <w:r>
              <w:rPr>
                <w:b/>
              </w:rPr>
              <w:t>All the</w:t>
            </w:r>
            <w:r>
              <w:rPr>
                <w:b/>
                <w:spacing w:val="1"/>
              </w:rPr>
              <w:t xml:space="preserve"> </w:t>
            </w:r>
            <w:r>
              <w:rPr>
                <w:b/>
              </w:rPr>
              <w:t>courses</w:t>
            </w:r>
            <w:r>
              <w:rPr>
                <w:b/>
                <w:spacing w:val="1"/>
              </w:rPr>
              <w:t xml:space="preserve"> </w:t>
            </w:r>
            <w:r>
              <w:rPr>
                <w:b/>
              </w:rPr>
              <w:t>of first</w:t>
            </w:r>
            <w:r>
              <w:rPr>
                <w:b/>
                <w:spacing w:val="1"/>
              </w:rPr>
              <w:t xml:space="preserve"> </w:t>
            </w:r>
            <w:r>
              <w:rPr>
                <w:b/>
              </w:rPr>
              <w:t>semester</w:t>
            </w:r>
          </w:p>
        </w:tc>
        <w:tc>
          <w:tcPr>
            <w:tcW w:w="709" w:type="dxa"/>
          </w:tcPr>
          <w:p w14:paraId="21389AA0" w14:textId="77777777" w:rsidR="00D50063" w:rsidRDefault="00B559DE">
            <w:pPr>
              <w:pStyle w:val="TableParagraph"/>
              <w:ind w:left="9"/>
              <w:jc w:val="center"/>
              <w:rPr>
                <w:b/>
                <w:sz w:val="20"/>
              </w:rPr>
            </w:pPr>
            <w:r>
              <w:rPr>
                <w:b/>
                <w:w w:val="99"/>
                <w:sz w:val="20"/>
              </w:rPr>
              <w:t>2</w:t>
            </w:r>
          </w:p>
        </w:tc>
        <w:tc>
          <w:tcPr>
            <w:tcW w:w="850" w:type="dxa"/>
          </w:tcPr>
          <w:p w14:paraId="1390B615" w14:textId="77777777" w:rsidR="00D50063" w:rsidRDefault="00B559DE">
            <w:pPr>
              <w:pStyle w:val="TableParagraph"/>
              <w:ind w:left="5"/>
              <w:jc w:val="center"/>
              <w:rPr>
                <w:b/>
                <w:sz w:val="20"/>
              </w:rPr>
            </w:pPr>
            <w:r>
              <w:rPr>
                <w:b/>
                <w:w w:val="99"/>
                <w:sz w:val="20"/>
              </w:rPr>
              <w:t>-</w:t>
            </w:r>
          </w:p>
        </w:tc>
        <w:tc>
          <w:tcPr>
            <w:tcW w:w="851" w:type="dxa"/>
          </w:tcPr>
          <w:p w14:paraId="31A601D2" w14:textId="77777777" w:rsidR="00D50063" w:rsidRDefault="00B559DE">
            <w:pPr>
              <w:pStyle w:val="TableParagraph"/>
              <w:ind w:left="8"/>
              <w:jc w:val="center"/>
              <w:rPr>
                <w:b/>
                <w:sz w:val="20"/>
              </w:rPr>
            </w:pPr>
            <w:r>
              <w:rPr>
                <w:b/>
                <w:w w:val="99"/>
                <w:sz w:val="20"/>
              </w:rPr>
              <w:t>2</w:t>
            </w:r>
          </w:p>
        </w:tc>
        <w:tc>
          <w:tcPr>
            <w:tcW w:w="850" w:type="dxa"/>
          </w:tcPr>
          <w:p w14:paraId="48A0A5FD" w14:textId="77777777" w:rsidR="00D50063" w:rsidRDefault="00B559DE">
            <w:pPr>
              <w:pStyle w:val="TableParagraph"/>
              <w:ind w:left="373"/>
              <w:rPr>
                <w:b/>
                <w:sz w:val="20"/>
              </w:rPr>
            </w:pPr>
            <w:r>
              <w:rPr>
                <w:b/>
                <w:w w:val="99"/>
                <w:sz w:val="20"/>
              </w:rPr>
              <w:t>2</w:t>
            </w:r>
          </w:p>
        </w:tc>
        <w:tc>
          <w:tcPr>
            <w:tcW w:w="851" w:type="dxa"/>
          </w:tcPr>
          <w:p w14:paraId="560CA670" w14:textId="77777777" w:rsidR="00D50063" w:rsidRDefault="00B559DE">
            <w:pPr>
              <w:pStyle w:val="TableParagraph"/>
              <w:ind w:left="325"/>
              <w:rPr>
                <w:b/>
                <w:sz w:val="20"/>
              </w:rPr>
            </w:pPr>
            <w:r>
              <w:rPr>
                <w:b/>
                <w:sz w:val="20"/>
              </w:rPr>
              <w:t>60</w:t>
            </w:r>
          </w:p>
        </w:tc>
        <w:tc>
          <w:tcPr>
            <w:tcW w:w="708" w:type="dxa"/>
          </w:tcPr>
          <w:p w14:paraId="3E59F420" w14:textId="77777777" w:rsidR="00D50063" w:rsidRDefault="00B559DE">
            <w:pPr>
              <w:pStyle w:val="TableParagraph"/>
              <w:ind w:left="152" w:right="142"/>
              <w:jc w:val="center"/>
              <w:rPr>
                <w:b/>
                <w:sz w:val="20"/>
              </w:rPr>
            </w:pPr>
            <w:r>
              <w:rPr>
                <w:b/>
                <w:sz w:val="20"/>
              </w:rPr>
              <w:t>40</w:t>
            </w:r>
          </w:p>
        </w:tc>
        <w:tc>
          <w:tcPr>
            <w:tcW w:w="709" w:type="dxa"/>
          </w:tcPr>
          <w:p w14:paraId="1BF73682" w14:textId="77777777" w:rsidR="00D50063" w:rsidRDefault="00B559DE">
            <w:pPr>
              <w:pStyle w:val="TableParagraph"/>
              <w:ind w:right="192"/>
              <w:jc w:val="right"/>
              <w:rPr>
                <w:b/>
                <w:sz w:val="20"/>
              </w:rPr>
            </w:pPr>
            <w:r>
              <w:rPr>
                <w:b/>
                <w:sz w:val="20"/>
              </w:rPr>
              <w:t>100</w:t>
            </w:r>
          </w:p>
        </w:tc>
        <w:tc>
          <w:tcPr>
            <w:tcW w:w="709" w:type="dxa"/>
          </w:tcPr>
          <w:p w14:paraId="75F2EC9E"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18871BB" w14:textId="77777777">
        <w:trPr>
          <w:trHeight w:val="1613"/>
        </w:trPr>
        <w:tc>
          <w:tcPr>
            <w:tcW w:w="1701" w:type="dxa"/>
          </w:tcPr>
          <w:p w14:paraId="72105F9F" w14:textId="77777777" w:rsidR="00D50063" w:rsidRDefault="00B559DE">
            <w:pPr>
              <w:pStyle w:val="TableParagraph"/>
              <w:spacing w:line="276" w:lineRule="auto"/>
              <w:ind w:left="106" w:right="170"/>
              <w:rPr>
                <w:b/>
                <w:sz w:val="20"/>
              </w:rPr>
            </w:pPr>
            <w:r>
              <w:rPr>
                <w:b/>
                <w:sz w:val="20"/>
              </w:rPr>
              <w:t>Community and</w:t>
            </w:r>
            <w:r>
              <w:rPr>
                <w:b/>
                <w:spacing w:val="-47"/>
                <w:sz w:val="20"/>
              </w:rPr>
              <w:t xml:space="preserve"> </w:t>
            </w:r>
            <w:r>
              <w:rPr>
                <w:b/>
                <w:sz w:val="20"/>
              </w:rPr>
              <w:t>Family Health</w:t>
            </w:r>
            <w:r>
              <w:rPr>
                <w:b/>
                <w:spacing w:val="1"/>
                <w:sz w:val="20"/>
              </w:rPr>
              <w:t xml:space="preserve"> </w:t>
            </w:r>
            <w:r>
              <w:rPr>
                <w:b/>
                <w:sz w:val="20"/>
              </w:rPr>
              <w:t>Nursing</w:t>
            </w:r>
            <w:r>
              <w:rPr>
                <w:b/>
                <w:spacing w:val="1"/>
                <w:sz w:val="20"/>
              </w:rPr>
              <w:t xml:space="preserve"> </w:t>
            </w:r>
            <w:r>
              <w:rPr>
                <w:b/>
                <w:sz w:val="20"/>
              </w:rPr>
              <w:t>(Practical)</w:t>
            </w:r>
          </w:p>
        </w:tc>
        <w:tc>
          <w:tcPr>
            <w:tcW w:w="1134" w:type="dxa"/>
          </w:tcPr>
          <w:p w14:paraId="7931517E" w14:textId="77777777" w:rsidR="00D50063" w:rsidRDefault="00B559DE">
            <w:pPr>
              <w:pStyle w:val="TableParagraph"/>
              <w:spacing w:line="252" w:lineRule="exact"/>
              <w:ind w:left="107"/>
              <w:rPr>
                <w:b/>
              </w:rPr>
            </w:pPr>
            <w:r>
              <w:rPr>
                <w:b/>
              </w:rPr>
              <w:t>CHN648</w:t>
            </w:r>
          </w:p>
        </w:tc>
        <w:tc>
          <w:tcPr>
            <w:tcW w:w="1418" w:type="dxa"/>
          </w:tcPr>
          <w:p w14:paraId="74103CFD" w14:textId="77777777" w:rsidR="00D50063" w:rsidRDefault="00B559DE">
            <w:pPr>
              <w:pStyle w:val="TableParagraph"/>
              <w:spacing w:line="276" w:lineRule="auto"/>
              <w:ind w:left="108" w:right="109"/>
              <w:rPr>
                <w:b/>
                <w:sz w:val="20"/>
              </w:rPr>
            </w:pPr>
            <w:r>
              <w:rPr>
                <w:b/>
                <w:w w:val="95"/>
                <w:sz w:val="20"/>
              </w:rPr>
              <w:t>Community</w:t>
            </w:r>
            <w:r>
              <w:rPr>
                <w:b/>
                <w:spacing w:val="1"/>
                <w:w w:val="95"/>
                <w:sz w:val="20"/>
              </w:rPr>
              <w:t xml:space="preserve"> </w:t>
            </w:r>
            <w:r>
              <w:rPr>
                <w:b/>
                <w:sz w:val="20"/>
              </w:rPr>
              <w:t>and Family</w:t>
            </w:r>
            <w:r>
              <w:rPr>
                <w:b/>
                <w:spacing w:val="1"/>
                <w:sz w:val="20"/>
              </w:rPr>
              <w:t xml:space="preserve"> </w:t>
            </w:r>
            <w:r>
              <w:rPr>
                <w:b/>
                <w:sz w:val="20"/>
              </w:rPr>
              <w:t>Health</w:t>
            </w:r>
            <w:r>
              <w:rPr>
                <w:b/>
                <w:spacing w:val="1"/>
                <w:sz w:val="20"/>
              </w:rPr>
              <w:t xml:space="preserve"> </w:t>
            </w:r>
            <w:r>
              <w:rPr>
                <w:b/>
                <w:sz w:val="20"/>
              </w:rPr>
              <w:t>Nursing</w:t>
            </w:r>
            <w:r>
              <w:rPr>
                <w:b/>
                <w:spacing w:val="1"/>
                <w:sz w:val="20"/>
              </w:rPr>
              <w:t xml:space="preserve"> </w:t>
            </w:r>
            <w:r>
              <w:rPr>
                <w:b/>
                <w:sz w:val="20"/>
              </w:rPr>
              <w:t>(Theory)</w:t>
            </w:r>
          </w:p>
          <w:p w14:paraId="2E00BD9B" w14:textId="77777777" w:rsidR="00D50063" w:rsidRDefault="00B559DE">
            <w:pPr>
              <w:pStyle w:val="TableParagraph"/>
              <w:ind w:left="108"/>
              <w:rPr>
                <w:b/>
              </w:rPr>
            </w:pPr>
            <w:r>
              <w:rPr>
                <w:b/>
              </w:rPr>
              <w:t>CHN647</w:t>
            </w:r>
          </w:p>
        </w:tc>
        <w:tc>
          <w:tcPr>
            <w:tcW w:w="1134" w:type="dxa"/>
            <w:vMerge/>
            <w:tcBorders>
              <w:top w:val="nil"/>
            </w:tcBorders>
          </w:tcPr>
          <w:p w14:paraId="6D76BB59" w14:textId="77777777" w:rsidR="00D50063" w:rsidRDefault="00D50063">
            <w:pPr>
              <w:rPr>
                <w:sz w:val="2"/>
                <w:szCs w:val="2"/>
              </w:rPr>
            </w:pPr>
          </w:p>
        </w:tc>
        <w:tc>
          <w:tcPr>
            <w:tcW w:w="709" w:type="dxa"/>
          </w:tcPr>
          <w:p w14:paraId="7EFE2F94" w14:textId="77777777" w:rsidR="00D50063" w:rsidRDefault="00B559DE">
            <w:pPr>
              <w:pStyle w:val="TableParagraph"/>
              <w:spacing w:line="229" w:lineRule="exact"/>
              <w:ind w:left="9"/>
              <w:jc w:val="center"/>
              <w:rPr>
                <w:b/>
                <w:sz w:val="20"/>
              </w:rPr>
            </w:pPr>
            <w:r>
              <w:rPr>
                <w:b/>
                <w:w w:val="99"/>
                <w:sz w:val="20"/>
              </w:rPr>
              <w:t>1</w:t>
            </w:r>
          </w:p>
        </w:tc>
        <w:tc>
          <w:tcPr>
            <w:tcW w:w="850" w:type="dxa"/>
          </w:tcPr>
          <w:p w14:paraId="7874307B" w14:textId="77777777" w:rsidR="00D50063" w:rsidRDefault="00B559DE">
            <w:pPr>
              <w:pStyle w:val="TableParagraph"/>
              <w:spacing w:line="229" w:lineRule="exact"/>
              <w:ind w:left="10"/>
              <w:jc w:val="center"/>
              <w:rPr>
                <w:b/>
                <w:sz w:val="20"/>
              </w:rPr>
            </w:pPr>
            <w:r>
              <w:rPr>
                <w:b/>
                <w:w w:val="99"/>
                <w:sz w:val="20"/>
              </w:rPr>
              <w:t>9</w:t>
            </w:r>
          </w:p>
        </w:tc>
        <w:tc>
          <w:tcPr>
            <w:tcW w:w="851" w:type="dxa"/>
          </w:tcPr>
          <w:p w14:paraId="1C74D84B" w14:textId="77777777" w:rsidR="00D50063" w:rsidRDefault="00B559DE">
            <w:pPr>
              <w:pStyle w:val="TableParagraph"/>
              <w:spacing w:line="229" w:lineRule="exact"/>
              <w:ind w:left="130" w:right="122"/>
              <w:jc w:val="center"/>
              <w:rPr>
                <w:b/>
                <w:sz w:val="20"/>
              </w:rPr>
            </w:pPr>
            <w:r>
              <w:rPr>
                <w:b/>
                <w:sz w:val="20"/>
              </w:rPr>
              <w:t>10</w:t>
            </w:r>
          </w:p>
        </w:tc>
        <w:tc>
          <w:tcPr>
            <w:tcW w:w="850" w:type="dxa"/>
          </w:tcPr>
          <w:p w14:paraId="499A8798" w14:textId="77777777" w:rsidR="00D50063" w:rsidRDefault="00B559DE">
            <w:pPr>
              <w:pStyle w:val="TableParagraph"/>
              <w:spacing w:line="229" w:lineRule="exact"/>
              <w:ind w:left="373"/>
              <w:rPr>
                <w:b/>
                <w:sz w:val="20"/>
              </w:rPr>
            </w:pPr>
            <w:r>
              <w:rPr>
                <w:b/>
                <w:w w:val="99"/>
                <w:sz w:val="20"/>
              </w:rPr>
              <w:t>4</w:t>
            </w:r>
          </w:p>
        </w:tc>
        <w:tc>
          <w:tcPr>
            <w:tcW w:w="851" w:type="dxa"/>
          </w:tcPr>
          <w:p w14:paraId="48509D99" w14:textId="77777777" w:rsidR="00D50063" w:rsidRDefault="00B559DE">
            <w:pPr>
              <w:pStyle w:val="TableParagraph"/>
              <w:spacing w:line="229" w:lineRule="exact"/>
              <w:ind w:left="325"/>
              <w:rPr>
                <w:b/>
                <w:sz w:val="20"/>
              </w:rPr>
            </w:pPr>
            <w:r>
              <w:rPr>
                <w:b/>
                <w:sz w:val="20"/>
              </w:rPr>
              <w:t>80</w:t>
            </w:r>
          </w:p>
        </w:tc>
        <w:tc>
          <w:tcPr>
            <w:tcW w:w="708" w:type="dxa"/>
          </w:tcPr>
          <w:p w14:paraId="57BAC614" w14:textId="77777777" w:rsidR="00D50063" w:rsidRDefault="00B559DE">
            <w:pPr>
              <w:pStyle w:val="TableParagraph"/>
              <w:spacing w:line="229" w:lineRule="exact"/>
              <w:ind w:left="152" w:right="142"/>
              <w:jc w:val="center"/>
              <w:rPr>
                <w:b/>
                <w:sz w:val="20"/>
              </w:rPr>
            </w:pPr>
            <w:r>
              <w:rPr>
                <w:b/>
                <w:sz w:val="20"/>
              </w:rPr>
              <w:t>120</w:t>
            </w:r>
          </w:p>
        </w:tc>
        <w:tc>
          <w:tcPr>
            <w:tcW w:w="709" w:type="dxa"/>
          </w:tcPr>
          <w:p w14:paraId="334DE2C1" w14:textId="77777777" w:rsidR="00D50063" w:rsidRDefault="00B559DE">
            <w:pPr>
              <w:pStyle w:val="TableParagraph"/>
              <w:spacing w:line="229" w:lineRule="exact"/>
              <w:ind w:right="192"/>
              <w:jc w:val="right"/>
              <w:rPr>
                <w:b/>
                <w:sz w:val="20"/>
              </w:rPr>
            </w:pPr>
            <w:r>
              <w:rPr>
                <w:b/>
                <w:sz w:val="20"/>
              </w:rPr>
              <w:t>200</w:t>
            </w:r>
          </w:p>
        </w:tc>
        <w:tc>
          <w:tcPr>
            <w:tcW w:w="709" w:type="dxa"/>
          </w:tcPr>
          <w:p w14:paraId="4E00D8C2"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7A556C58" w14:textId="77777777">
        <w:trPr>
          <w:trHeight w:val="690"/>
        </w:trPr>
        <w:tc>
          <w:tcPr>
            <w:tcW w:w="1701" w:type="dxa"/>
          </w:tcPr>
          <w:p w14:paraId="3A7FD1F3" w14:textId="77777777" w:rsidR="00D50063" w:rsidRDefault="00B559DE">
            <w:pPr>
              <w:pStyle w:val="TableParagraph"/>
              <w:ind w:left="106"/>
              <w:rPr>
                <w:b/>
                <w:sz w:val="20"/>
              </w:rPr>
            </w:pPr>
            <w:r>
              <w:rPr>
                <w:b/>
                <w:sz w:val="20"/>
              </w:rPr>
              <w:t>Community</w:t>
            </w:r>
          </w:p>
          <w:p w14:paraId="54A627E6" w14:textId="77777777" w:rsidR="00D50063" w:rsidRDefault="00B559DE">
            <w:pPr>
              <w:pStyle w:val="TableParagraph"/>
              <w:spacing w:before="113"/>
              <w:ind w:left="106"/>
              <w:rPr>
                <w:b/>
                <w:sz w:val="20"/>
              </w:rPr>
            </w:pPr>
            <w:r>
              <w:rPr>
                <w:b/>
                <w:sz w:val="20"/>
              </w:rPr>
              <w:t>Medicine</w:t>
            </w:r>
          </w:p>
        </w:tc>
        <w:tc>
          <w:tcPr>
            <w:tcW w:w="1134" w:type="dxa"/>
          </w:tcPr>
          <w:p w14:paraId="05558D7B" w14:textId="77777777" w:rsidR="00D50063" w:rsidRDefault="00B559DE">
            <w:pPr>
              <w:pStyle w:val="TableParagraph"/>
              <w:spacing w:line="252" w:lineRule="exact"/>
              <w:ind w:left="107"/>
              <w:rPr>
                <w:b/>
              </w:rPr>
            </w:pPr>
            <w:r>
              <w:rPr>
                <w:b/>
              </w:rPr>
              <w:t>CHN649</w:t>
            </w:r>
          </w:p>
        </w:tc>
        <w:tc>
          <w:tcPr>
            <w:tcW w:w="1418" w:type="dxa"/>
          </w:tcPr>
          <w:p w14:paraId="3E2162E1" w14:textId="77777777" w:rsidR="00D50063" w:rsidRDefault="00B559DE">
            <w:pPr>
              <w:pStyle w:val="TableParagraph"/>
              <w:ind w:left="108"/>
              <w:rPr>
                <w:b/>
                <w:sz w:val="20"/>
              </w:rPr>
            </w:pPr>
            <w:r>
              <w:rPr>
                <w:b/>
                <w:w w:val="99"/>
                <w:sz w:val="20"/>
              </w:rPr>
              <w:t>-</w:t>
            </w:r>
          </w:p>
        </w:tc>
        <w:tc>
          <w:tcPr>
            <w:tcW w:w="1134" w:type="dxa"/>
            <w:vMerge/>
            <w:tcBorders>
              <w:top w:val="nil"/>
            </w:tcBorders>
          </w:tcPr>
          <w:p w14:paraId="21DB183F" w14:textId="77777777" w:rsidR="00D50063" w:rsidRDefault="00D50063">
            <w:pPr>
              <w:rPr>
                <w:sz w:val="2"/>
                <w:szCs w:val="2"/>
              </w:rPr>
            </w:pPr>
          </w:p>
        </w:tc>
        <w:tc>
          <w:tcPr>
            <w:tcW w:w="709" w:type="dxa"/>
          </w:tcPr>
          <w:p w14:paraId="6D3DFFCD" w14:textId="77777777" w:rsidR="00D50063" w:rsidRDefault="00B559DE">
            <w:pPr>
              <w:pStyle w:val="TableParagraph"/>
              <w:ind w:left="9"/>
              <w:jc w:val="center"/>
              <w:rPr>
                <w:b/>
                <w:sz w:val="20"/>
              </w:rPr>
            </w:pPr>
            <w:r>
              <w:rPr>
                <w:b/>
                <w:w w:val="99"/>
                <w:sz w:val="20"/>
              </w:rPr>
              <w:t>2</w:t>
            </w:r>
          </w:p>
        </w:tc>
        <w:tc>
          <w:tcPr>
            <w:tcW w:w="850" w:type="dxa"/>
          </w:tcPr>
          <w:p w14:paraId="7E8B5048" w14:textId="77777777" w:rsidR="00D50063" w:rsidRDefault="00B559DE">
            <w:pPr>
              <w:pStyle w:val="TableParagraph"/>
              <w:ind w:left="5"/>
              <w:jc w:val="center"/>
              <w:rPr>
                <w:b/>
                <w:sz w:val="20"/>
              </w:rPr>
            </w:pPr>
            <w:r>
              <w:rPr>
                <w:b/>
                <w:w w:val="99"/>
                <w:sz w:val="20"/>
              </w:rPr>
              <w:t>-</w:t>
            </w:r>
          </w:p>
        </w:tc>
        <w:tc>
          <w:tcPr>
            <w:tcW w:w="851" w:type="dxa"/>
          </w:tcPr>
          <w:p w14:paraId="4193E141" w14:textId="77777777" w:rsidR="00D50063" w:rsidRDefault="00B559DE">
            <w:pPr>
              <w:pStyle w:val="TableParagraph"/>
              <w:ind w:left="8"/>
              <w:jc w:val="center"/>
              <w:rPr>
                <w:b/>
                <w:sz w:val="20"/>
              </w:rPr>
            </w:pPr>
            <w:r>
              <w:rPr>
                <w:b/>
                <w:w w:val="99"/>
                <w:sz w:val="20"/>
              </w:rPr>
              <w:t>2</w:t>
            </w:r>
          </w:p>
        </w:tc>
        <w:tc>
          <w:tcPr>
            <w:tcW w:w="850" w:type="dxa"/>
          </w:tcPr>
          <w:p w14:paraId="61354145" w14:textId="77777777" w:rsidR="00D50063" w:rsidRDefault="00B559DE">
            <w:pPr>
              <w:pStyle w:val="TableParagraph"/>
              <w:ind w:left="373"/>
              <w:rPr>
                <w:b/>
                <w:sz w:val="20"/>
              </w:rPr>
            </w:pPr>
            <w:r>
              <w:rPr>
                <w:b/>
                <w:w w:val="99"/>
                <w:sz w:val="20"/>
              </w:rPr>
              <w:t>2</w:t>
            </w:r>
          </w:p>
        </w:tc>
        <w:tc>
          <w:tcPr>
            <w:tcW w:w="851" w:type="dxa"/>
          </w:tcPr>
          <w:p w14:paraId="5315D8EB" w14:textId="77777777" w:rsidR="00D50063" w:rsidRDefault="00B559DE">
            <w:pPr>
              <w:pStyle w:val="TableParagraph"/>
              <w:ind w:left="274"/>
              <w:rPr>
                <w:b/>
                <w:sz w:val="20"/>
              </w:rPr>
            </w:pPr>
            <w:r>
              <w:rPr>
                <w:b/>
                <w:sz w:val="20"/>
              </w:rPr>
              <w:t>100</w:t>
            </w:r>
          </w:p>
        </w:tc>
        <w:tc>
          <w:tcPr>
            <w:tcW w:w="708" w:type="dxa"/>
          </w:tcPr>
          <w:p w14:paraId="082F9BF2" w14:textId="77777777" w:rsidR="00D50063" w:rsidRDefault="00B559DE">
            <w:pPr>
              <w:pStyle w:val="TableParagraph"/>
              <w:ind w:left="6"/>
              <w:jc w:val="center"/>
              <w:rPr>
                <w:b/>
                <w:sz w:val="20"/>
              </w:rPr>
            </w:pPr>
            <w:r>
              <w:rPr>
                <w:b/>
                <w:w w:val="99"/>
                <w:sz w:val="20"/>
              </w:rPr>
              <w:t>-</w:t>
            </w:r>
          </w:p>
        </w:tc>
        <w:tc>
          <w:tcPr>
            <w:tcW w:w="709" w:type="dxa"/>
          </w:tcPr>
          <w:p w14:paraId="257E4DF6" w14:textId="77777777" w:rsidR="00D50063" w:rsidRDefault="00B559DE">
            <w:pPr>
              <w:pStyle w:val="TableParagraph"/>
              <w:ind w:right="192"/>
              <w:jc w:val="right"/>
              <w:rPr>
                <w:b/>
                <w:sz w:val="20"/>
              </w:rPr>
            </w:pPr>
            <w:r>
              <w:rPr>
                <w:b/>
                <w:sz w:val="20"/>
              </w:rPr>
              <w:t>100</w:t>
            </w:r>
          </w:p>
        </w:tc>
        <w:tc>
          <w:tcPr>
            <w:tcW w:w="709" w:type="dxa"/>
          </w:tcPr>
          <w:p w14:paraId="79818EEF"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BAFC4C2" w14:textId="77777777">
        <w:trPr>
          <w:trHeight w:val="345"/>
        </w:trPr>
        <w:tc>
          <w:tcPr>
            <w:tcW w:w="1701" w:type="dxa"/>
          </w:tcPr>
          <w:p w14:paraId="3A2A602F" w14:textId="77777777" w:rsidR="00D50063" w:rsidRDefault="00B559DE">
            <w:pPr>
              <w:pStyle w:val="TableParagraph"/>
              <w:spacing w:before="1"/>
              <w:ind w:left="106"/>
              <w:rPr>
                <w:b/>
                <w:sz w:val="20"/>
              </w:rPr>
            </w:pPr>
            <w:r>
              <w:rPr>
                <w:b/>
                <w:sz w:val="20"/>
              </w:rPr>
              <w:t>Epidemiology</w:t>
            </w:r>
          </w:p>
        </w:tc>
        <w:tc>
          <w:tcPr>
            <w:tcW w:w="1134" w:type="dxa"/>
          </w:tcPr>
          <w:p w14:paraId="06B8BA6D" w14:textId="77777777" w:rsidR="00D50063" w:rsidRDefault="00B559DE">
            <w:pPr>
              <w:pStyle w:val="TableParagraph"/>
              <w:spacing w:line="252" w:lineRule="exact"/>
              <w:ind w:left="107"/>
              <w:rPr>
                <w:b/>
              </w:rPr>
            </w:pPr>
            <w:r>
              <w:rPr>
                <w:b/>
              </w:rPr>
              <w:t>CHN650</w:t>
            </w:r>
          </w:p>
        </w:tc>
        <w:tc>
          <w:tcPr>
            <w:tcW w:w="1418" w:type="dxa"/>
          </w:tcPr>
          <w:p w14:paraId="77D4A8C8" w14:textId="77777777" w:rsidR="00D50063" w:rsidRDefault="00B559DE">
            <w:pPr>
              <w:pStyle w:val="TableParagraph"/>
              <w:spacing w:before="1"/>
              <w:ind w:left="108"/>
              <w:rPr>
                <w:b/>
                <w:sz w:val="20"/>
              </w:rPr>
            </w:pPr>
            <w:r>
              <w:rPr>
                <w:b/>
                <w:w w:val="99"/>
                <w:sz w:val="20"/>
              </w:rPr>
              <w:t>-</w:t>
            </w:r>
          </w:p>
        </w:tc>
        <w:tc>
          <w:tcPr>
            <w:tcW w:w="1134" w:type="dxa"/>
            <w:vMerge/>
            <w:tcBorders>
              <w:top w:val="nil"/>
            </w:tcBorders>
          </w:tcPr>
          <w:p w14:paraId="345C01E9" w14:textId="77777777" w:rsidR="00D50063" w:rsidRDefault="00D50063">
            <w:pPr>
              <w:rPr>
                <w:sz w:val="2"/>
                <w:szCs w:val="2"/>
              </w:rPr>
            </w:pPr>
          </w:p>
        </w:tc>
        <w:tc>
          <w:tcPr>
            <w:tcW w:w="709" w:type="dxa"/>
          </w:tcPr>
          <w:p w14:paraId="48C207DC" w14:textId="77777777" w:rsidR="00D50063" w:rsidRDefault="00B559DE">
            <w:pPr>
              <w:pStyle w:val="TableParagraph"/>
              <w:spacing w:before="1"/>
              <w:ind w:left="9"/>
              <w:jc w:val="center"/>
              <w:rPr>
                <w:b/>
                <w:sz w:val="20"/>
              </w:rPr>
            </w:pPr>
            <w:r>
              <w:rPr>
                <w:b/>
                <w:w w:val="99"/>
                <w:sz w:val="20"/>
              </w:rPr>
              <w:t>2</w:t>
            </w:r>
          </w:p>
        </w:tc>
        <w:tc>
          <w:tcPr>
            <w:tcW w:w="850" w:type="dxa"/>
          </w:tcPr>
          <w:p w14:paraId="56B44FF2" w14:textId="77777777" w:rsidR="00D50063" w:rsidRDefault="00B559DE">
            <w:pPr>
              <w:pStyle w:val="TableParagraph"/>
              <w:spacing w:before="1"/>
              <w:ind w:left="5"/>
              <w:jc w:val="center"/>
              <w:rPr>
                <w:b/>
                <w:sz w:val="20"/>
              </w:rPr>
            </w:pPr>
            <w:r>
              <w:rPr>
                <w:b/>
                <w:w w:val="99"/>
                <w:sz w:val="20"/>
              </w:rPr>
              <w:t>-</w:t>
            </w:r>
          </w:p>
        </w:tc>
        <w:tc>
          <w:tcPr>
            <w:tcW w:w="851" w:type="dxa"/>
          </w:tcPr>
          <w:p w14:paraId="5E6BECA0" w14:textId="77777777" w:rsidR="00D50063" w:rsidRDefault="00B559DE">
            <w:pPr>
              <w:pStyle w:val="TableParagraph"/>
              <w:spacing w:before="1"/>
              <w:ind w:left="8"/>
              <w:jc w:val="center"/>
              <w:rPr>
                <w:b/>
                <w:sz w:val="20"/>
              </w:rPr>
            </w:pPr>
            <w:r>
              <w:rPr>
                <w:b/>
                <w:w w:val="99"/>
                <w:sz w:val="20"/>
              </w:rPr>
              <w:t>2</w:t>
            </w:r>
          </w:p>
        </w:tc>
        <w:tc>
          <w:tcPr>
            <w:tcW w:w="850" w:type="dxa"/>
          </w:tcPr>
          <w:p w14:paraId="6D619DAC" w14:textId="77777777" w:rsidR="00D50063" w:rsidRDefault="00B559DE">
            <w:pPr>
              <w:pStyle w:val="TableParagraph"/>
              <w:spacing w:before="1"/>
              <w:ind w:left="373"/>
              <w:rPr>
                <w:b/>
                <w:sz w:val="20"/>
              </w:rPr>
            </w:pPr>
            <w:r>
              <w:rPr>
                <w:b/>
                <w:w w:val="99"/>
                <w:sz w:val="20"/>
              </w:rPr>
              <w:t>2</w:t>
            </w:r>
          </w:p>
        </w:tc>
        <w:tc>
          <w:tcPr>
            <w:tcW w:w="851" w:type="dxa"/>
          </w:tcPr>
          <w:p w14:paraId="54EAD0BC" w14:textId="77777777" w:rsidR="00D50063" w:rsidRDefault="00B559DE">
            <w:pPr>
              <w:pStyle w:val="TableParagraph"/>
              <w:spacing w:before="1"/>
              <w:ind w:left="274"/>
              <w:rPr>
                <w:b/>
                <w:sz w:val="20"/>
              </w:rPr>
            </w:pPr>
            <w:r>
              <w:rPr>
                <w:b/>
                <w:sz w:val="20"/>
              </w:rPr>
              <w:t>100</w:t>
            </w:r>
          </w:p>
        </w:tc>
        <w:tc>
          <w:tcPr>
            <w:tcW w:w="708" w:type="dxa"/>
          </w:tcPr>
          <w:p w14:paraId="4F56A2E0" w14:textId="77777777" w:rsidR="00D50063" w:rsidRDefault="00B559DE">
            <w:pPr>
              <w:pStyle w:val="TableParagraph"/>
              <w:spacing w:before="1"/>
              <w:ind w:left="6"/>
              <w:jc w:val="center"/>
              <w:rPr>
                <w:b/>
                <w:sz w:val="20"/>
              </w:rPr>
            </w:pPr>
            <w:r>
              <w:rPr>
                <w:b/>
                <w:w w:val="99"/>
                <w:sz w:val="20"/>
              </w:rPr>
              <w:t>-</w:t>
            </w:r>
          </w:p>
        </w:tc>
        <w:tc>
          <w:tcPr>
            <w:tcW w:w="709" w:type="dxa"/>
          </w:tcPr>
          <w:p w14:paraId="49B33867" w14:textId="77777777" w:rsidR="00D50063" w:rsidRDefault="00B559DE">
            <w:pPr>
              <w:pStyle w:val="TableParagraph"/>
              <w:spacing w:before="1"/>
              <w:ind w:right="192"/>
              <w:jc w:val="right"/>
              <w:rPr>
                <w:b/>
                <w:sz w:val="20"/>
              </w:rPr>
            </w:pPr>
            <w:r>
              <w:rPr>
                <w:b/>
                <w:sz w:val="20"/>
              </w:rPr>
              <w:t>100</w:t>
            </w:r>
          </w:p>
        </w:tc>
        <w:tc>
          <w:tcPr>
            <w:tcW w:w="709" w:type="dxa"/>
          </w:tcPr>
          <w:p w14:paraId="7B8796C4"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6383139C" w14:textId="77777777">
        <w:trPr>
          <w:trHeight w:val="345"/>
        </w:trPr>
        <w:tc>
          <w:tcPr>
            <w:tcW w:w="1701" w:type="dxa"/>
          </w:tcPr>
          <w:p w14:paraId="411BFB27"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1134" w:type="dxa"/>
          </w:tcPr>
          <w:p w14:paraId="697ED53E" w14:textId="77777777" w:rsidR="00D50063" w:rsidRDefault="00B559DE">
            <w:pPr>
              <w:pStyle w:val="TableParagraph"/>
              <w:spacing w:line="229" w:lineRule="exact"/>
              <w:ind w:left="107"/>
              <w:rPr>
                <w:b/>
                <w:sz w:val="20"/>
              </w:rPr>
            </w:pPr>
            <w:r>
              <w:rPr>
                <w:b/>
                <w:sz w:val="20"/>
              </w:rPr>
              <w:t>ELC</w:t>
            </w:r>
          </w:p>
        </w:tc>
        <w:tc>
          <w:tcPr>
            <w:tcW w:w="1418" w:type="dxa"/>
          </w:tcPr>
          <w:p w14:paraId="41C78FB4" w14:textId="77777777" w:rsidR="00D50063" w:rsidRDefault="00B559DE">
            <w:pPr>
              <w:pStyle w:val="TableParagraph"/>
              <w:spacing w:line="229" w:lineRule="exact"/>
              <w:ind w:left="108"/>
              <w:rPr>
                <w:b/>
                <w:sz w:val="20"/>
              </w:rPr>
            </w:pPr>
            <w:r>
              <w:rPr>
                <w:b/>
                <w:w w:val="99"/>
                <w:sz w:val="20"/>
              </w:rPr>
              <w:t>-</w:t>
            </w:r>
          </w:p>
        </w:tc>
        <w:tc>
          <w:tcPr>
            <w:tcW w:w="1134" w:type="dxa"/>
            <w:vMerge/>
            <w:tcBorders>
              <w:top w:val="nil"/>
            </w:tcBorders>
          </w:tcPr>
          <w:p w14:paraId="1FE0C09D" w14:textId="77777777" w:rsidR="00D50063" w:rsidRDefault="00D50063">
            <w:pPr>
              <w:rPr>
                <w:sz w:val="2"/>
                <w:szCs w:val="2"/>
              </w:rPr>
            </w:pPr>
          </w:p>
        </w:tc>
        <w:tc>
          <w:tcPr>
            <w:tcW w:w="709" w:type="dxa"/>
          </w:tcPr>
          <w:p w14:paraId="0C4A00CF" w14:textId="77777777" w:rsidR="00D50063" w:rsidRDefault="00B559DE">
            <w:pPr>
              <w:pStyle w:val="TableParagraph"/>
              <w:spacing w:line="229" w:lineRule="exact"/>
              <w:ind w:left="9"/>
              <w:jc w:val="center"/>
              <w:rPr>
                <w:b/>
                <w:sz w:val="20"/>
              </w:rPr>
            </w:pPr>
            <w:r>
              <w:rPr>
                <w:b/>
                <w:w w:val="99"/>
                <w:sz w:val="20"/>
              </w:rPr>
              <w:t>2</w:t>
            </w:r>
          </w:p>
        </w:tc>
        <w:tc>
          <w:tcPr>
            <w:tcW w:w="850" w:type="dxa"/>
          </w:tcPr>
          <w:p w14:paraId="0E0DBA67" w14:textId="77777777" w:rsidR="00D50063" w:rsidRDefault="00B559DE">
            <w:pPr>
              <w:pStyle w:val="TableParagraph"/>
              <w:spacing w:line="229" w:lineRule="exact"/>
              <w:ind w:left="5"/>
              <w:jc w:val="center"/>
              <w:rPr>
                <w:b/>
                <w:sz w:val="20"/>
              </w:rPr>
            </w:pPr>
            <w:r>
              <w:rPr>
                <w:b/>
                <w:w w:val="99"/>
                <w:sz w:val="20"/>
              </w:rPr>
              <w:t>-</w:t>
            </w:r>
          </w:p>
        </w:tc>
        <w:tc>
          <w:tcPr>
            <w:tcW w:w="851" w:type="dxa"/>
          </w:tcPr>
          <w:p w14:paraId="3FB4B38C" w14:textId="77777777" w:rsidR="00D50063" w:rsidRDefault="00B559DE">
            <w:pPr>
              <w:pStyle w:val="TableParagraph"/>
              <w:spacing w:line="229" w:lineRule="exact"/>
              <w:ind w:left="8"/>
              <w:jc w:val="center"/>
              <w:rPr>
                <w:b/>
                <w:sz w:val="20"/>
              </w:rPr>
            </w:pPr>
            <w:r>
              <w:rPr>
                <w:b/>
                <w:w w:val="99"/>
                <w:sz w:val="20"/>
              </w:rPr>
              <w:t>2</w:t>
            </w:r>
          </w:p>
        </w:tc>
        <w:tc>
          <w:tcPr>
            <w:tcW w:w="850" w:type="dxa"/>
          </w:tcPr>
          <w:p w14:paraId="1258C932" w14:textId="77777777" w:rsidR="00D50063" w:rsidRDefault="00B559DE">
            <w:pPr>
              <w:pStyle w:val="TableParagraph"/>
              <w:spacing w:line="229" w:lineRule="exact"/>
              <w:ind w:left="373"/>
              <w:rPr>
                <w:b/>
                <w:sz w:val="20"/>
              </w:rPr>
            </w:pPr>
            <w:r>
              <w:rPr>
                <w:b/>
                <w:w w:val="99"/>
                <w:sz w:val="20"/>
              </w:rPr>
              <w:t>2</w:t>
            </w:r>
          </w:p>
        </w:tc>
        <w:tc>
          <w:tcPr>
            <w:tcW w:w="851" w:type="dxa"/>
          </w:tcPr>
          <w:p w14:paraId="732B33A4" w14:textId="77777777" w:rsidR="00D50063" w:rsidRDefault="00B559DE">
            <w:pPr>
              <w:pStyle w:val="TableParagraph"/>
              <w:spacing w:line="229" w:lineRule="exact"/>
              <w:ind w:left="274"/>
              <w:rPr>
                <w:b/>
                <w:sz w:val="20"/>
              </w:rPr>
            </w:pPr>
            <w:r>
              <w:rPr>
                <w:b/>
                <w:sz w:val="20"/>
              </w:rPr>
              <w:t>100</w:t>
            </w:r>
          </w:p>
        </w:tc>
        <w:tc>
          <w:tcPr>
            <w:tcW w:w="708" w:type="dxa"/>
          </w:tcPr>
          <w:p w14:paraId="5B69086C" w14:textId="77777777" w:rsidR="00D50063" w:rsidRDefault="00B559DE">
            <w:pPr>
              <w:pStyle w:val="TableParagraph"/>
              <w:spacing w:line="229" w:lineRule="exact"/>
              <w:ind w:left="6"/>
              <w:jc w:val="center"/>
              <w:rPr>
                <w:b/>
                <w:sz w:val="20"/>
              </w:rPr>
            </w:pPr>
            <w:r>
              <w:rPr>
                <w:b/>
                <w:w w:val="99"/>
                <w:sz w:val="20"/>
              </w:rPr>
              <w:t>-</w:t>
            </w:r>
          </w:p>
        </w:tc>
        <w:tc>
          <w:tcPr>
            <w:tcW w:w="709" w:type="dxa"/>
          </w:tcPr>
          <w:p w14:paraId="6774FC29" w14:textId="77777777" w:rsidR="00D50063" w:rsidRDefault="00B559DE">
            <w:pPr>
              <w:pStyle w:val="TableParagraph"/>
              <w:spacing w:line="229" w:lineRule="exact"/>
              <w:ind w:right="192"/>
              <w:jc w:val="right"/>
              <w:rPr>
                <w:b/>
                <w:sz w:val="20"/>
              </w:rPr>
            </w:pPr>
            <w:r>
              <w:rPr>
                <w:b/>
                <w:sz w:val="20"/>
              </w:rPr>
              <w:t>100</w:t>
            </w:r>
          </w:p>
        </w:tc>
        <w:tc>
          <w:tcPr>
            <w:tcW w:w="709" w:type="dxa"/>
          </w:tcPr>
          <w:p w14:paraId="0DFAA470"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361048A8" w14:textId="77777777">
        <w:trPr>
          <w:trHeight w:val="345"/>
        </w:trPr>
        <w:tc>
          <w:tcPr>
            <w:tcW w:w="5387" w:type="dxa"/>
            <w:gridSpan w:val="4"/>
          </w:tcPr>
          <w:p w14:paraId="369426FB" w14:textId="77777777" w:rsidR="00D50063" w:rsidRDefault="00B559DE">
            <w:pPr>
              <w:pStyle w:val="TableParagraph"/>
              <w:spacing w:line="229" w:lineRule="exact"/>
              <w:ind w:left="106"/>
              <w:rPr>
                <w:b/>
                <w:sz w:val="20"/>
              </w:rPr>
            </w:pPr>
            <w:r>
              <w:rPr>
                <w:b/>
                <w:sz w:val="20"/>
              </w:rPr>
              <w:t>Total</w:t>
            </w:r>
          </w:p>
        </w:tc>
        <w:tc>
          <w:tcPr>
            <w:tcW w:w="709" w:type="dxa"/>
          </w:tcPr>
          <w:p w14:paraId="6CA846D2" w14:textId="77777777" w:rsidR="00D50063" w:rsidRDefault="00B559DE">
            <w:pPr>
              <w:pStyle w:val="TableParagraph"/>
              <w:spacing w:line="229" w:lineRule="exact"/>
              <w:ind w:left="9"/>
              <w:jc w:val="center"/>
              <w:rPr>
                <w:b/>
                <w:sz w:val="20"/>
              </w:rPr>
            </w:pPr>
            <w:r>
              <w:rPr>
                <w:b/>
                <w:w w:val="99"/>
                <w:sz w:val="20"/>
              </w:rPr>
              <w:t>9</w:t>
            </w:r>
          </w:p>
        </w:tc>
        <w:tc>
          <w:tcPr>
            <w:tcW w:w="850" w:type="dxa"/>
          </w:tcPr>
          <w:p w14:paraId="0EB1C5C0" w14:textId="77777777" w:rsidR="00D50063" w:rsidRDefault="00B559DE">
            <w:pPr>
              <w:pStyle w:val="TableParagraph"/>
              <w:spacing w:line="229" w:lineRule="exact"/>
              <w:ind w:left="10"/>
              <w:jc w:val="center"/>
              <w:rPr>
                <w:b/>
                <w:sz w:val="20"/>
              </w:rPr>
            </w:pPr>
            <w:r>
              <w:rPr>
                <w:b/>
                <w:w w:val="99"/>
                <w:sz w:val="20"/>
              </w:rPr>
              <w:t>9</w:t>
            </w:r>
          </w:p>
        </w:tc>
        <w:tc>
          <w:tcPr>
            <w:tcW w:w="851" w:type="dxa"/>
          </w:tcPr>
          <w:p w14:paraId="54FC1A1C" w14:textId="77777777" w:rsidR="00D50063" w:rsidRDefault="00B559DE">
            <w:pPr>
              <w:pStyle w:val="TableParagraph"/>
              <w:spacing w:line="229" w:lineRule="exact"/>
              <w:ind w:left="130" w:right="122"/>
              <w:jc w:val="center"/>
              <w:rPr>
                <w:b/>
                <w:sz w:val="20"/>
              </w:rPr>
            </w:pPr>
            <w:r>
              <w:rPr>
                <w:b/>
                <w:sz w:val="20"/>
              </w:rPr>
              <w:t>18</w:t>
            </w:r>
          </w:p>
        </w:tc>
        <w:tc>
          <w:tcPr>
            <w:tcW w:w="850" w:type="dxa"/>
          </w:tcPr>
          <w:p w14:paraId="66828953" w14:textId="77777777" w:rsidR="00D50063" w:rsidRDefault="00B559DE">
            <w:pPr>
              <w:pStyle w:val="TableParagraph"/>
              <w:spacing w:line="229" w:lineRule="exact"/>
              <w:ind w:left="325"/>
              <w:rPr>
                <w:b/>
                <w:sz w:val="20"/>
              </w:rPr>
            </w:pPr>
            <w:r>
              <w:rPr>
                <w:b/>
                <w:sz w:val="20"/>
              </w:rPr>
              <w:t>12</w:t>
            </w:r>
          </w:p>
        </w:tc>
        <w:tc>
          <w:tcPr>
            <w:tcW w:w="851" w:type="dxa"/>
          </w:tcPr>
          <w:p w14:paraId="38DB173C" w14:textId="77777777" w:rsidR="00D50063" w:rsidRDefault="00B559DE">
            <w:pPr>
              <w:pStyle w:val="TableParagraph"/>
              <w:spacing w:line="229" w:lineRule="exact"/>
              <w:ind w:left="274"/>
              <w:rPr>
                <w:b/>
                <w:sz w:val="20"/>
              </w:rPr>
            </w:pPr>
            <w:r>
              <w:rPr>
                <w:b/>
                <w:sz w:val="20"/>
              </w:rPr>
              <w:t>440</w:t>
            </w:r>
          </w:p>
        </w:tc>
        <w:tc>
          <w:tcPr>
            <w:tcW w:w="708" w:type="dxa"/>
          </w:tcPr>
          <w:p w14:paraId="481729B8" w14:textId="77777777" w:rsidR="00D50063" w:rsidRDefault="00B559DE">
            <w:pPr>
              <w:pStyle w:val="TableParagraph"/>
              <w:spacing w:line="229" w:lineRule="exact"/>
              <w:ind w:left="152" w:right="142"/>
              <w:jc w:val="center"/>
              <w:rPr>
                <w:b/>
                <w:sz w:val="20"/>
              </w:rPr>
            </w:pPr>
            <w:r>
              <w:rPr>
                <w:b/>
                <w:sz w:val="20"/>
              </w:rPr>
              <w:t>160</w:t>
            </w:r>
          </w:p>
        </w:tc>
        <w:tc>
          <w:tcPr>
            <w:tcW w:w="709" w:type="dxa"/>
          </w:tcPr>
          <w:p w14:paraId="3BA85847" w14:textId="77777777" w:rsidR="00D50063" w:rsidRDefault="00B559DE">
            <w:pPr>
              <w:pStyle w:val="TableParagraph"/>
              <w:spacing w:line="229" w:lineRule="exact"/>
              <w:ind w:right="192"/>
              <w:jc w:val="right"/>
              <w:rPr>
                <w:b/>
                <w:sz w:val="20"/>
              </w:rPr>
            </w:pPr>
            <w:r>
              <w:rPr>
                <w:b/>
                <w:sz w:val="20"/>
              </w:rPr>
              <w:t>600</w:t>
            </w:r>
          </w:p>
        </w:tc>
        <w:tc>
          <w:tcPr>
            <w:tcW w:w="709" w:type="dxa"/>
          </w:tcPr>
          <w:p w14:paraId="444F6CDE" w14:textId="77777777" w:rsidR="00D50063" w:rsidRDefault="00D50063">
            <w:pPr>
              <w:pStyle w:val="TableParagraph"/>
              <w:rPr>
                <w:sz w:val="20"/>
              </w:rPr>
            </w:pPr>
          </w:p>
        </w:tc>
      </w:tr>
    </w:tbl>
    <w:p w14:paraId="29C01DDD" w14:textId="77777777" w:rsidR="00D50063" w:rsidRDefault="00D50063">
      <w:pPr>
        <w:rPr>
          <w:sz w:val="20"/>
        </w:rPr>
        <w:sectPr w:rsidR="00D50063">
          <w:pgSz w:w="12240" w:h="15840"/>
          <w:pgMar w:top="1340" w:right="200" w:bottom="960" w:left="140" w:header="730" w:footer="778" w:gutter="0"/>
          <w:cols w:space="720"/>
        </w:sectPr>
      </w:pPr>
    </w:p>
    <w:p w14:paraId="4A46700A" w14:textId="77777777" w:rsidR="008C670B" w:rsidRDefault="008C670B" w:rsidP="008C670B">
      <w:pPr>
        <w:spacing w:before="92"/>
        <w:ind w:left="1300"/>
        <w:jc w:val="center"/>
        <w:rPr>
          <w:b/>
          <w:spacing w:val="-1"/>
          <w:sz w:val="30"/>
          <w:szCs w:val="30"/>
        </w:rPr>
      </w:pPr>
    </w:p>
    <w:p w14:paraId="0B4517C9" w14:textId="77777777" w:rsidR="00D50063" w:rsidRPr="008C670B" w:rsidRDefault="00B559DE" w:rsidP="008C670B">
      <w:pPr>
        <w:shd w:val="clear" w:color="auto" w:fill="FDE9D9" w:themeFill="accent6" w:themeFillTint="33"/>
        <w:spacing w:before="92"/>
        <w:ind w:left="1300" w:right="1410"/>
        <w:jc w:val="center"/>
        <w:rPr>
          <w:b/>
          <w:spacing w:val="-1"/>
          <w:sz w:val="30"/>
          <w:szCs w:val="30"/>
        </w:rPr>
      </w:pPr>
      <w:r w:rsidRPr="008C670B">
        <w:rPr>
          <w:b/>
          <w:spacing w:val="-1"/>
          <w:sz w:val="30"/>
          <w:szCs w:val="30"/>
        </w:rPr>
        <w:t>The Third semester</w:t>
      </w:r>
      <w:r w:rsidR="009D4F25" w:rsidRPr="008C670B">
        <w:rPr>
          <w:b/>
          <w:spacing w:val="-1"/>
          <w:sz w:val="30"/>
          <w:szCs w:val="30"/>
        </w:rPr>
        <w:t xml:space="preserve">: </w:t>
      </w:r>
      <w:r w:rsidRPr="008C670B">
        <w:rPr>
          <w:b/>
          <w:spacing w:val="-1"/>
          <w:sz w:val="30"/>
          <w:szCs w:val="30"/>
        </w:rPr>
        <w:t>Community and Family Health Nursing</w:t>
      </w:r>
    </w:p>
    <w:p w14:paraId="74AE3FED" w14:textId="77777777" w:rsidR="00D50063" w:rsidRDefault="00B559DE">
      <w:pPr>
        <w:spacing w:before="208" w:after="50"/>
        <w:ind w:left="1300"/>
        <w:rPr>
          <w:b/>
          <w:sz w:val="28"/>
        </w:rPr>
      </w:pPr>
      <w:r>
        <w:rPr>
          <w:b/>
          <w:sz w:val="28"/>
        </w:rPr>
        <w:t>Third</w:t>
      </w:r>
      <w:r>
        <w:rPr>
          <w:b/>
          <w:spacing w:val="-2"/>
          <w:sz w:val="28"/>
        </w:rPr>
        <w:t xml:space="preserve"> </w:t>
      </w:r>
      <w:r>
        <w:rPr>
          <w:b/>
          <w:sz w:val="28"/>
        </w:rPr>
        <w:t>semester:</w:t>
      </w:r>
      <w:r>
        <w:rPr>
          <w:b/>
          <w:spacing w:val="-2"/>
          <w:sz w:val="28"/>
        </w:rPr>
        <w:t xml:space="preserve"> </w:t>
      </w:r>
      <w:r>
        <w:rPr>
          <w:b/>
          <w:sz w:val="28"/>
        </w:rPr>
        <w:t>12</w:t>
      </w:r>
      <w:r>
        <w:rPr>
          <w:b/>
          <w:spacing w:val="-2"/>
          <w:sz w:val="28"/>
        </w:rPr>
        <w:t xml:space="preserve"> </w:t>
      </w:r>
      <w:r>
        <w:rPr>
          <w:b/>
          <w:sz w:val="28"/>
        </w:rPr>
        <w:t>credit</w:t>
      </w:r>
      <w:r>
        <w:rPr>
          <w:b/>
          <w:spacing w:val="-4"/>
          <w:sz w:val="28"/>
        </w:rPr>
        <w:t xml:space="preserve"> </w:t>
      </w:r>
      <w:r>
        <w:rPr>
          <w:b/>
          <w:sz w:val="28"/>
        </w:rPr>
        <w:t>hours</w:t>
      </w:r>
      <w:r>
        <w:rPr>
          <w:b/>
          <w:spacing w:val="-1"/>
          <w:sz w:val="28"/>
        </w:rPr>
        <w:t xml:space="preserve"> </w:t>
      </w:r>
      <w:r>
        <w:rPr>
          <w:b/>
          <w:sz w:val="28"/>
        </w:rPr>
        <w:t>(10</w:t>
      </w:r>
      <w:r>
        <w:rPr>
          <w:b/>
          <w:spacing w:val="-2"/>
          <w:sz w:val="28"/>
        </w:rPr>
        <w:t xml:space="preserve"> </w:t>
      </w:r>
      <w:r>
        <w:rPr>
          <w:b/>
          <w:sz w:val="28"/>
        </w:rPr>
        <w:t>compulsory</w:t>
      </w:r>
      <w:r>
        <w:rPr>
          <w:b/>
          <w:spacing w:val="-1"/>
          <w:sz w:val="28"/>
        </w:rPr>
        <w:t xml:space="preserve"> </w:t>
      </w:r>
      <w:r>
        <w:rPr>
          <w:b/>
          <w:sz w:val="28"/>
        </w:rPr>
        <w:t>hours</w:t>
      </w:r>
      <w:r>
        <w:rPr>
          <w:b/>
          <w:spacing w:val="-2"/>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6EA60A4C" w14:textId="77777777" w:rsidTr="008C670B">
        <w:trPr>
          <w:trHeight w:val="604"/>
        </w:trPr>
        <w:tc>
          <w:tcPr>
            <w:tcW w:w="1701" w:type="dxa"/>
            <w:vMerge w:val="restart"/>
            <w:shd w:val="clear" w:color="auto" w:fill="FDE9D9" w:themeFill="accent6" w:themeFillTint="33"/>
            <w:vAlign w:val="center"/>
          </w:tcPr>
          <w:p w14:paraId="5BD752FE" w14:textId="77777777" w:rsidR="00D50063" w:rsidRDefault="00B559DE" w:rsidP="008C670B">
            <w:pPr>
              <w:pStyle w:val="TableParagraph"/>
              <w:ind w:left="437"/>
              <w:rPr>
                <w:b/>
                <w:sz w:val="24"/>
              </w:rPr>
            </w:pPr>
            <w:r>
              <w:rPr>
                <w:b/>
                <w:sz w:val="24"/>
              </w:rPr>
              <w:t>Courses</w:t>
            </w:r>
          </w:p>
        </w:tc>
        <w:tc>
          <w:tcPr>
            <w:tcW w:w="1134" w:type="dxa"/>
            <w:vMerge w:val="restart"/>
            <w:shd w:val="clear" w:color="auto" w:fill="FDE9D9" w:themeFill="accent6" w:themeFillTint="33"/>
            <w:vAlign w:val="center"/>
          </w:tcPr>
          <w:p w14:paraId="6E97C9B0" w14:textId="77777777" w:rsidR="00D50063" w:rsidRDefault="00B559DE" w:rsidP="008C670B">
            <w:pPr>
              <w:pStyle w:val="TableParagraph"/>
              <w:ind w:left="253"/>
              <w:rPr>
                <w:b/>
                <w:sz w:val="24"/>
              </w:rPr>
            </w:pPr>
            <w:r>
              <w:rPr>
                <w:b/>
                <w:sz w:val="24"/>
              </w:rPr>
              <w:t>Codes</w:t>
            </w:r>
          </w:p>
        </w:tc>
        <w:tc>
          <w:tcPr>
            <w:tcW w:w="1418" w:type="dxa"/>
            <w:vMerge w:val="restart"/>
            <w:shd w:val="clear" w:color="auto" w:fill="FDE9D9" w:themeFill="accent6" w:themeFillTint="33"/>
            <w:vAlign w:val="center"/>
          </w:tcPr>
          <w:p w14:paraId="502168F6" w14:textId="77777777" w:rsidR="00D50063" w:rsidRPr="008C670B" w:rsidRDefault="00B559DE" w:rsidP="0088669E">
            <w:pPr>
              <w:pStyle w:val="TableParagraph"/>
              <w:ind w:left="108" w:right="98" w:firstLine="1"/>
              <w:jc w:val="center"/>
              <w:rPr>
                <w:b/>
                <w:sz w:val="20"/>
                <w:szCs w:val="20"/>
              </w:rPr>
            </w:pPr>
            <w:r w:rsidRPr="008C670B">
              <w:rPr>
                <w:b/>
                <w:sz w:val="20"/>
                <w:szCs w:val="20"/>
              </w:rPr>
              <w:t>Synchroniz</w:t>
            </w:r>
            <w:r w:rsidRPr="008C670B">
              <w:rPr>
                <w:b/>
                <w:spacing w:val="-57"/>
                <w:sz w:val="20"/>
                <w:szCs w:val="20"/>
              </w:rPr>
              <w:t xml:space="preserve"> </w:t>
            </w:r>
            <w:r w:rsidRPr="008C670B">
              <w:rPr>
                <w:b/>
                <w:sz w:val="20"/>
                <w:szCs w:val="20"/>
              </w:rPr>
              <w:t>ed</w:t>
            </w:r>
            <w:r w:rsidRPr="008C670B">
              <w:rPr>
                <w:b/>
                <w:spacing w:val="1"/>
                <w:sz w:val="20"/>
                <w:szCs w:val="20"/>
              </w:rPr>
              <w:t xml:space="preserve"> </w:t>
            </w:r>
            <w:r w:rsidRPr="008C670B">
              <w:rPr>
                <w:b/>
                <w:sz w:val="20"/>
                <w:szCs w:val="20"/>
              </w:rPr>
              <w:t>requirement</w:t>
            </w:r>
          </w:p>
        </w:tc>
        <w:tc>
          <w:tcPr>
            <w:tcW w:w="1134" w:type="dxa"/>
            <w:vMerge w:val="restart"/>
            <w:shd w:val="clear" w:color="auto" w:fill="FDE9D9" w:themeFill="accent6" w:themeFillTint="33"/>
            <w:vAlign w:val="center"/>
          </w:tcPr>
          <w:p w14:paraId="2CC4814E" w14:textId="77777777" w:rsidR="00D50063" w:rsidRPr="008C670B" w:rsidRDefault="00B559DE" w:rsidP="0088669E">
            <w:pPr>
              <w:pStyle w:val="TableParagraph"/>
              <w:ind w:left="120" w:right="90" w:firstLine="232"/>
              <w:jc w:val="center"/>
              <w:rPr>
                <w:b/>
                <w:sz w:val="20"/>
                <w:szCs w:val="20"/>
              </w:rPr>
            </w:pPr>
            <w:r w:rsidRPr="008C670B">
              <w:rPr>
                <w:b/>
                <w:sz w:val="20"/>
                <w:szCs w:val="20"/>
              </w:rPr>
              <w:t>pre-</w:t>
            </w:r>
            <w:r w:rsidRPr="008C670B">
              <w:rPr>
                <w:b/>
                <w:spacing w:val="1"/>
                <w:sz w:val="20"/>
                <w:szCs w:val="20"/>
              </w:rPr>
              <w:t xml:space="preserve"> </w:t>
            </w:r>
            <w:r w:rsidRPr="008C670B">
              <w:rPr>
                <w:b/>
                <w:sz w:val="20"/>
                <w:szCs w:val="20"/>
              </w:rPr>
              <w:t>requisite</w:t>
            </w:r>
          </w:p>
        </w:tc>
        <w:tc>
          <w:tcPr>
            <w:tcW w:w="2410" w:type="dxa"/>
            <w:gridSpan w:val="3"/>
            <w:shd w:val="clear" w:color="auto" w:fill="FDE9D9" w:themeFill="accent6" w:themeFillTint="33"/>
            <w:vAlign w:val="center"/>
          </w:tcPr>
          <w:p w14:paraId="09A1624F" w14:textId="77777777" w:rsidR="00D50063" w:rsidRPr="008C670B" w:rsidRDefault="00B559DE" w:rsidP="0088669E">
            <w:pPr>
              <w:pStyle w:val="TableParagraph"/>
              <w:ind w:left="493"/>
              <w:jc w:val="center"/>
              <w:rPr>
                <w:b/>
                <w:sz w:val="20"/>
                <w:szCs w:val="20"/>
              </w:rPr>
            </w:pPr>
            <w:r w:rsidRPr="008C670B">
              <w:rPr>
                <w:b/>
                <w:sz w:val="20"/>
                <w:szCs w:val="20"/>
              </w:rPr>
              <w:t>Weekly</w:t>
            </w:r>
            <w:r w:rsidRPr="008C670B">
              <w:rPr>
                <w:b/>
                <w:spacing w:val="-2"/>
                <w:sz w:val="20"/>
                <w:szCs w:val="20"/>
              </w:rPr>
              <w:t xml:space="preserve"> </w:t>
            </w:r>
            <w:r w:rsidRPr="008C670B">
              <w:rPr>
                <w:b/>
                <w:sz w:val="20"/>
                <w:szCs w:val="20"/>
              </w:rPr>
              <w:t>hours</w:t>
            </w:r>
          </w:p>
        </w:tc>
        <w:tc>
          <w:tcPr>
            <w:tcW w:w="850" w:type="dxa"/>
            <w:vMerge w:val="restart"/>
            <w:shd w:val="clear" w:color="auto" w:fill="FDE9D9" w:themeFill="accent6" w:themeFillTint="33"/>
            <w:vAlign w:val="center"/>
          </w:tcPr>
          <w:p w14:paraId="0F45236E" w14:textId="77777777" w:rsidR="00D50063" w:rsidRPr="008C670B" w:rsidRDefault="00B559DE" w:rsidP="0088669E">
            <w:pPr>
              <w:pStyle w:val="TableParagraph"/>
              <w:ind w:left="131" w:right="119" w:hanging="3"/>
              <w:jc w:val="center"/>
              <w:rPr>
                <w:b/>
                <w:sz w:val="20"/>
                <w:szCs w:val="20"/>
              </w:rPr>
            </w:pPr>
            <w:r w:rsidRPr="008C670B">
              <w:rPr>
                <w:b/>
                <w:sz w:val="20"/>
                <w:szCs w:val="20"/>
              </w:rPr>
              <w:t>Credi</w:t>
            </w:r>
            <w:r w:rsidRPr="008C670B">
              <w:rPr>
                <w:b/>
                <w:spacing w:val="-57"/>
                <w:sz w:val="20"/>
                <w:szCs w:val="20"/>
              </w:rPr>
              <w:t xml:space="preserve"> </w:t>
            </w:r>
            <w:r w:rsidRPr="008C670B">
              <w:rPr>
                <w:b/>
                <w:sz w:val="20"/>
                <w:szCs w:val="20"/>
              </w:rPr>
              <w:t>t</w:t>
            </w:r>
            <w:r w:rsidRPr="008C670B">
              <w:rPr>
                <w:b/>
                <w:spacing w:val="1"/>
                <w:sz w:val="20"/>
                <w:szCs w:val="20"/>
              </w:rPr>
              <w:t xml:space="preserve"> </w:t>
            </w:r>
            <w:r w:rsidRPr="008C670B">
              <w:rPr>
                <w:b/>
                <w:sz w:val="20"/>
                <w:szCs w:val="20"/>
              </w:rPr>
              <w:t>hours</w:t>
            </w:r>
          </w:p>
        </w:tc>
        <w:tc>
          <w:tcPr>
            <w:tcW w:w="2977" w:type="dxa"/>
            <w:gridSpan w:val="4"/>
            <w:shd w:val="clear" w:color="auto" w:fill="FDE9D9" w:themeFill="accent6" w:themeFillTint="33"/>
            <w:vAlign w:val="center"/>
          </w:tcPr>
          <w:p w14:paraId="6A6CE54F" w14:textId="77777777" w:rsidR="00D50063" w:rsidRPr="008C670B" w:rsidRDefault="00B559DE" w:rsidP="0088669E">
            <w:pPr>
              <w:pStyle w:val="TableParagraph"/>
              <w:ind w:left="843"/>
              <w:jc w:val="center"/>
              <w:rPr>
                <w:b/>
                <w:sz w:val="20"/>
                <w:szCs w:val="20"/>
              </w:rPr>
            </w:pPr>
            <w:r w:rsidRPr="008C670B">
              <w:rPr>
                <w:b/>
                <w:sz w:val="20"/>
                <w:szCs w:val="20"/>
              </w:rPr>
              <w:t>Total</w:t>
            </w:r>
            <w:r w:rsidRPr="008C670B">
              <w:rPr>
                <w:b/>
                <w:spacing w:val="-2"/>
                <w:sz w:val="20"/>
                <w:szCs w:val="20"/>
              </w:rPr>
              <w:t xml:space="preserve"> </w:t>
            </w:r>
            <w:r w:rsidRPr="008C670B">
              <w:rPr>
                <w:b/>
                <w:sz w:val="20"/>
                <w:szCs w:val="20"/>
              </w:rPr>
              <w:t>grades</w:t>
            </w:r>
          </w:p>
        </w:tc>
      </w:tr>
      <w:tr w:rsidR="00D50063" w14:paraId="5BBDE77A" w14:textId="77777777" w:rsidTr="0088669E">
        <w:trPr>
          <w:trHeight w:val="758"/>
        </w:trPr>
        <w:tc>
          <w:tcPr>
            <w:tcW w:w="1701" w:type="dxa"/>
            <w:vMerge/>
            <w:tcBorders>
              <w:top w:val="nil"/>
            </w:tcBorders>
            <w:shd w:val="clear" w:color="auto" w:fill="FDE9D9" w:themeFill="accent6" w:themeFillTint="33"/>
          </w:tcPr>
          <w:p w14:paraId="72E5F673" w14:textId="77777777" w:rsidR="00D50063" w:rsidRDefault="00D50063">
            <w:pPr>
              <w:rPr>
                <w:sz w:val="2"/>
                <w:szCs w:val="2"/>
              </w:rPr>
            </w:pPr>
          </w:p>
        </w:tc>
        <w:tc>
          <w:tcPr>
            <w:tcW w:w="1134" w:type="dxa"/>
            <w:vMerge/>
            <w:tcBorders>
              <w:top w:val="nil"/>
            </w:tcBorders>
            <w:shd w:val="clear" w:color="auto" w:fill="FDE9D9" w:themeFill="accent6" w:themeFillTint="33"/>
          </w:tcPr>
          <w:p w14:paraId="7B2C88E5" w14:textId="77777777" w:rsidR="00D50063" w:rsidRDefault="00D50063">
            <w:pPr>
              <w:rPr>
                <w:sz w:val="2"/>
                <w:szCs w:val="2"/>
              </w:rPr>
            </w:pPr>
          </w:p>
        </w:tc>
        <w:tc>
          <w:tcPr>
            <w:tcW w:w="1418" w:type="dxa"/>
            <w:vMerge/>
            <w:tcBorders>
              <w:top w:val="nil"/>
            </w:tcBorders>
            <w:shd w:val="clear" w:color="auto" w:fill="FDE9D9" w:themeFill="accent6" w:themeFillTint="33"/>
            <w:vAlign w:val="center"/>
          </w:tcPr>
          <w:p w14:paraId="768CA16A" w14:textId="77777777" w:rsidR="00D50063" w:rsidRPr="008C670B" w:rsidRDefault="00D50063" w:rsidP="0088669E">
            <w:pPr>
              <w:jc w:val="center"/>
              <w:rPr>
                <w:sz w:val="20"/>
                <w:szCs w:val="20"/>
              </w:rPr>
            </w:pPr>
          </w:p>
        </w:tc>
        <w:tc>
          <w:tcPr>
            <w:tcW w:w="1134" w:type="dxa"/>
            <w:vMerge/>
            <w:tcBorders>
              <w:top w:val="nil"/>
            </w:tcBorders>
            <w:shd w:val="clear" w:color="auto" w:fill="FDE9D9" w:themeFill="accent6" w:themeFillTint="33"/>
            <w:vAlign w:val="center"/>
          </w:tcPr>
          <w:p w14:paraId="0C1952D3" w14:textId="77777777" w:rsidR="00D50063" w:rsidRPr="008C670B" w:rsidRDefault="00D50063" w:rsidP="0088669E">
            <w:pPr>
              <w:jc w:val="center"/>
              <w:rPr>
                <w:sz w:val="20"/>
                <w:szCs w:val="20"/>
              </w:rPr>
            </w:pPr>
          </w:p>
        </w:tc>
        <w:tc>
          <w:tcPr>
            <w:tcW w:w="709" w:type="dxa"/>
            <w:shd w:val="clear" w:color="auto" w:fill="FDE9D9" w:themeFill="accent6" w:themeFillTint="33"/>
            <w:vAlign w:val="center"/>
          </w:tcPr>
          <w:p w14:paraId="428B311C" w14:textId="77777777" w:rsidR="00D50063" w:rsidRPr="008C670B" w:rsidRDefault="00B559DE" w:rsidP="0088669E">
            <w:pPr>
              <w:pStyle w:val="TableParagraph"/>
              <w:ind w:left="114" w:right="105" w:firstLine="38"/>
              <w:jc w:val="center"/>
              <w:rPr>
                <w:b/>
                <w:sz w:val="20"/>
                <w:szCs w:val="20"/>
              </w:rPr>
            </w:pPr>
            <w:r w:rsidRPr="008C670B">
              <w:rPr>
                <w:b/>
                <w:sz w:val="20"/>
                <w:szCs w:val="20"/>
              </w:rPr>
              <w:t>The</w:t>
            </w:r>
            <w:r w:rsidRPr="008C670B">
              <w:rPr>
                <w:b/>
                <w:spacing w:val="-58"/>
                <w:sz w:val="20"/>
                <w:szCs w:val="20"/>
              </w:rPr>
              <w:t xml:space="preserve"> </w:t>
            </w:r>
            <w:r w:rsidRPr="008C670B">
              <w:rPr>
                <w:b/>
                <w:spacing w:val="-1"/>
                <w:sz w:val="20"/>
                <w:szCs w:val="20"/>
              </w:rPr>
              <w:t>oreti</w:t>
            </w:r>
            <w:r w:rsidRPr="008C670B">
              <w:rPr>
                <w:b/>
                <w:spacing w:val="-58"/>
                <w:sz w:val="20"/>
                <w:szCs w:val="20"/>
              </w:rPr>
              <w:t xml:space="preserve"> </w:t>
            </w:r>
            <w:r w:rsidRPr="008C670B">
              <w:rPr>
                <w:b/>
                <w:sz w:val="20"/>
                <w:szCs w:val="20"/>
              </w:rPr>
              <w:t>cal</w:t>
            </w:r>
          </w:p>
        </w:tc>
        <w:tc>
          <w:tcPr>
            <w:tcW w:w="850" w:type="dxa"/>
            <w:shd w:val="clear" w:color="auto" w:fill="FDE9D9" w:themeFill="accent6" w:themeFillTint="33"/>
            <w:vAlign w:val="center"/>
          </w:tcPr>
          <w:p w14:paraId="70E7CB72" w14:textId="77777777" w:rsidR="00D50063" w:rsidRPr="008C670B" w:rsidRDefault="00B559DE" w:rsidP="0088669E">
            <w:pPr>
              <w:pStyle w:val="TableParagraph"/>
              <w:ind w:left="276" w:right="83" w:hanging="166"/>
              <w:jc w:val="center"/>
              <w:rPr>
                <w:b/>
                <w:sz w:val="20"/>
                <w:szCs w:val="20"/>
              </w:rPr>
            </w:pPr>
            <w:r w:rsidRPr="008C670B">
              <w:rPr>
                <w:b/>
                <w:sz w:val="20"/>
                <w:szCs w:val="20"/>
              </w:rPr>
              <w:t>Practi</w:t>
            </w:r>
            <w:r w:rsidRPr="008C670B">
              <w:rPr>
                <w:b/>
                <w:spacing w:val="-57"/>
                <w:sz w:val="20"/>
                <w:szCs w:val="20"/>
              </w:rPr>
              <w:t xml:space="preserve"> </w:t>
            </w:r>
            <w:r w:rsidRPr="008C670B">
              <w:rPr>
                <w:b/>
                <w:sz w:val="20"/>
                <w:szCs w:val="20"/>
              </w:rPr>
              <w:t>cal</w:t>
            </w:r>
          </w:p>
        </w:tc>
        <w:tc>
          <w:tcPr>
            <w:tcW w:w="851" w:type="dxa"/>
            <w:shd w:val="clear" w:color="auto" w:fill="FDE9D9" w:themeFill="accent6" w:themeFillTint="33"/>
            <w:vAlign w:val="center"/>
          </w:tcPr>
          <w:p w14:paraId="0774D12C" w14:textId="77777777" w:rsidR="00D50063" w:rsidRPr="008C670B" w:rsidRDefault="00B559DE" w:rsidP="0088669E">
            <w:pPr>
              <w:pStyle w:val="TableParagraph"/>
              <w:ind w:left="131" w:right="122"/>
              <w:jc w:val="center"/>
              <w:rPr>
                <w:b/>
                <w:sz w:val="20"/>
                <w:szCs w:val="20"/>
              </w:rPr>
            </w:pPr>
            <w:r w:rsidRPr="008C670B">
              <w:rPr>
                <w:b/>
                <w:sz w:val="20"/>
                <w:szCs w:val="20"/>
              </w:rPr>
              <w:t>Total</w:t>
            </w:r>
          </w:p>
        </w:tc>
        <w:tc>
          <w:tcPr>
            <w:tcW w:w="850" w:type="dxa"/>
            <w:vMerge/>
            <w:tcBorders>
              <w:top w:val="nil"/>
            </w:tcBorders>
            <w:shd w:val="clear" w:color="auto" w:fill="FDE9D9" w:themeFill="accent6" w:themeFillTint="33"/>
            <w:vAlign w:val="center"/>
          </w:tcPr>
          <w:p w14:paraId="27894919" w14:textId="77777777" w:rsidR="00D50063" w:rsidRPr="008C670B" w:rsidRDefault="00D50063" w:rsidP="0088669E">
            <w:pPr>
              <w:jc w:val="center"/>
              <w:rPr>
                <w:sz w:val="20"/>
                <w:szCs w:val="20"/>
              </w:rPr>
            </w:pPr>
          </w:p>
        </w:tc>
        <w:tc>
          <w:tcPr>
            <w:tcW w:w="851" w:type="dxa"/>
            <w:shd w:val="clear" w:color="auto" w:fill="FDE9D9" w:themeFill="accent6" w:themeFillTint="33"/>
            <w:vAlign w:val="center"/>
          </w:tcPr>
          <w:p w14:paraId="58C5FBD4" w14:textId="77777777" w:rsidR="00D50063" w:rsidRPr="008C670B" w:rsidRDefault="00B559DE" w:rsidP="0088669E">
            <w:pPr>
              <w:pStyle w:val="TableParagraph"/>
              <w:ind w:left="152" w:right="83" w:hanging="41"/>
              <w:jc w:val="center"/>
              <w:rPr>
                <w:b/>
                <w:sz w:val="20"/>
                <w:szCs w:val="20"/>
              </w:rPr>
            </w:pPr>
            <w:r w:rsidRPr="008C670B">
              <w:rPr>
                <w:b/>
                <w:sz w:val="20"/>
                <w:szCs w:val="20"/>
              </w:rPr>
              <w:t>Theor</w:t>
            </w:r>
            <w:r w:rsidRPr="008C670B">
              <w:rPr>
                <w:b/>
                <w:spacing w:val="-57"/>
                <w:sz w:val="20"/>
                <w:szCs w:val="20"/>
              </w:rPr>
              <w:t xml:space="preserve"> </w:t>
            </w:r>
            <w:r w:rsidRPr="008C670B">
              <w:rPr>
                <w:b/>
                <w:sz w:val="20"/>
                <w:szCs w:val="20"/>
              </w:rPr>
              <w:t>etical</w:t>
            </w:r>
          </w:p>
        </w:tc>
        <w:tc>
          <w:tcPr>
            <w:tcW w:w="708" w:type="dxa"/>
            <w:shd w:val="clear" w:color="auto" w:fill="FDE9D9" w:themeFill="accent6" w:themeFillTint="33"/>
            <w:vAlign w:val="center"/>
          </w:tcPr>
          <w:p w14:paraId="3E5AD340" w14:textId="77777777" w:rsidR="00D50063" w:rsidRPr="008C670B" w:rsidRDefault="00B559DE" w:rsidP="0088669E">
            <w:pPr>
              <w:pStyle w:val="TableParagraph"/>
              <w:ind w:left="134" w:right="86" w:hanging="22"/>
              <w:jc w:val="center"/>
              <w:rPr>
                <w:b/>
                <w:sz w:val="20"/>
                <w:szCs w:val="20"/>
              </w:rPr>
            </w:pPr>
            <w:r w:rsidRPr="008C670B">
              <w:rPr>
                <w:b/>
                <w:sz w:val="20"/>
                <w:szCs w:val="20"/>
              </w:rPr>
              <w:t>Prac</w:t>
            </w:r>
            <w:r w:rsidRPr="008C670B">
              <w:rPr>
                <w:b/>
                <w:spacing w:val="-58"/>
                <w:sz w:val="20"/>
                <w:szCs w:val="20"/>
              </w:rPr>
              <w:t xml:space="preserve"> </w:t>
            </w:r>
            <w:r w:rsidRPr="008C670B">
              <w:rPr>
                <w:b/>
                <w:sz w:val="20"/>
                <w:szCs w:val="20"/>
              </w:rPr>
              <w:t>tical</w:t>
            </w:r>
          </w:p>
        </w:tc>
        <w:tc>
          <w:tcPr>
            <w:tcW w:w="709" w:type="dxa"/>
            <w:shd w:val="clear" w:color="auto" w:fill="FDE9D9" w:themeFill="accent6" w:themeFillTint="33"/>
            <w:vAlign w:val="center"/>
          </w:tcPr>
          <w:p w14:paraId="3D6712EB" w14:textId="77777777" w:rsidR="00D50063" w:rsidRPr="008C670B" w:rsidRDefault="00B559DE" w:rsidP="0088669E">
            <w:pPr>
              <w:pStyle w:val="TableParagraph"/>
              <w:ind w:left="106" w:right="98"/>
              <w:jc w:val="center"/>
              <w:rPr>
                <w:b/>
                <w:sz w:val="20"/>
                <w:szCs w:val="20"/>
              </w:rPr>
            </w:pPr>
            <w:r w:rsidRPr="008C670B">
              <w:rPr>
                <w:b/>
                <w:sz w:val="20"/>
                <w:szCs w:val="20"/>
              </w:rPr>
              <w:t>Tota</w:t>
            </w:r>
            <w:r w:rsidRPr="008C670B">
              <w:rPr>
                <w:b/>
                <w:spacing w:val="-57"/>
                <w:sz w:val="20"/>
                <w:szCs w:val="20"/>
              </w:rPr>
              <w:t xml:space="preserve"> </w:t>
            </w:r>
            <w:r w:rsidRPr="008C670B">
              <w:rPr>
                <w:b/>
                <w:sz w:val="20"/>
                <w:szCs w:val="20"/>
              </w:rPr>
              <w:t>l</w:t>
            </w:r>
            <w:r w:rsidRPr="008C670B">
              <w:rPr>
                <w:b/>
                <w:spacing w:val="1"/>
                <w:sz w:val="20"/>
                <w:szCs w:val="20"/>
              </w:rPr>
              <w:t xml:space="preserve"> </w:t>
            </w:r>
            <w:r w:rsidRPr="008C670B">
              <w:rPr>
                <w:b/>
                <w:sz w:val="20"/>
                <w:szCs w:val="20"/>
              </w:rPr>
              <w:t>grad</w:t>
            </w:r>
            <w:r w:rsidRPr="008C670B">
              <w:rPr>
                <w:b/>
                <w:spacing w:val="-57"/>
                <w:sz w:val="20"/>
                <w:szCs w:val="20"/>
              </w:rPr>
              <w:t xml:space="preserve"> </w:t>
            </w:r>
            <w:r w:rsidRPr="008C670B">
              <w:rPr>
                <w:b/>
                <w:sz w:val="20"/>
                <w:szCs w:val="20"/>
              </w:rPr>
              <w:t>es</w:t>
            </w:r>
          </w:p>
        </w:tc>
        <w:tc>
          <w:tcPr>
            <w:tcW w:w="709" w:type="dxa"/>
            <w:shd w:val="clear" w:color="auto" w:fill="FDE9D9" w:themeFill="accent6" w:themeFillTint="33"/>
            <w:vAlign w:val="center"/>
          </w:tcPr>
          <w:p w14:paraId="364DA4F4" w14:textId="77777777" w:rsidR="00D50063" w:rsidRPr="008C670B" w:rsidRDefault="00B559DE" w:rsidP="0088669E">
            <w:pPr>
              <w:pStyle w:val="TableParagraph"/>
              <w:ind w:left="118" w:right="104" w:firstLine="21"/>
              <w:jc w:val="center"/>
              <w:rPr>
                <w:b/>
                <w:sz w:val="20"/>
                <w:szCs w:val="20"/>
              </w:rPr>
            </w:pPr>
            <w:r w:rsidRPr="008C670B">
              <w:rPr>
                <w:b/>
                <w:sz w:val="20"/>
                <w:szCs w:val="20"/>
              </w:rPr>
              <w:t>Tim</w:t>
            </w:r>
            <w:r w:rsidRPr="008C670B">
              <w:rPr>
                <w:b/>
                <w:spacing w:val="-58"/>
                <w:sz w:val="20"/>
                <w:szCs w:val="20"/>
              </w:rPr>
              <w:t xml:space="preserve"> </w:t>
            </w:r>
            <w:r w:rsidRPr="008C670B">
              <w:rPr>
                <w:b/>
                <w:sz w:val="20"/>
                <w:szCs w:val="20"/>
              </w:rPr>
              <w:t>e for</w:t>
            </w:r>
            <w:r w:rsidRPr="008C670B">
              <w:rPr>
                <w:b/>
                <w:spacing w:val="-57"/>
                <w:sz w:val="20"/>
                <w:szCs w:val="20"/>
              </w:rPr>
              <w:t xml:space="preserve"> </w:t>
            </w:r>
            <w:r w:rsidRPr="008C670B">
              <w:rPr>
                <w:b/>
                <w:sz w:val="20"/>
                <w:szCs w:val="20"/>
              </w:rPr>
              <w:t>exa</w:t>
            </w:r>
            <w:r w:rsidRPr="008C670B">
              <w:rPr>
                <w:b/>
                <w:spacing w:val="1"/>
                <w:sz w:val="20"/>
                <w:szCs w:val="20"/>
              </w:rPr>
              <w:t xml:space="preserve"> </w:t>
            </w:r>
            <w:r w:rsidRPr="008C670B">
              <w:rPr>
                <w:b/>
                <w:sz w:val="20"/>
                <w:szCs w:val="20"/>
              </w:rPr>
              <w:t>m</w:t>
            </w:r>
          </w:p>
        </w:tc>
      </w:tr>
      <w:tr w:rsidR="00D50063" w14:paraId="1A7800AE" w14:textId="77777777">
        <w:trPr>
          <w:trHeight w:val="2221"/>
        </w:trPr>
        <w:tc>
          <w:tcPr>
            <w:tcW w:w="1701" w:type="dxa"/>
          </w:tcPr>
          <w:p w14:paraId="1F660E10" w14:textId="77777777" w:rsidR="00D50063" w:rsidRDefault="00B559DE">
            <w:pPr>
              <w:pStyle w:val="TableParagraph"/>
              <w:spacing w:line="276" w:lineRule="auto"/>
              <w:ind w:left="106" w:right="338"/>
              <w:rPr>
                <w:b/>
                <w:sz w:val="24"/>
              </w:rPr>
            </w:pPr>
            <w:r>
              <w:rPr>
                <w:b/>
                <w:sz w:val="24"/>
              </w:rPr>
              <w:t>Community</w:t>
            </w:r>
            <w:r>
              <w:rPr>
                <w:b/>
                <w:spacing w:val="-58"/>
                <w:sz w:val="24"/>
              </w:rPr>
              <w:t xml:space="preserve"> </w:t>
            </w:r>
            <w:r>
              <w:rPr>
                <w:b/>
                <w:sz w:val="24"/>
              </w:rPr>
              <w:t>and Family</w:t>
            </w:r>
            <w:r>
              <w:rPr>
                <w:b/>
                <w:spacing w:val="1"/>
                <w:sz w:val="24"/>
              </w:rPr>
              <w:t xml:space="preserve"> </w:t>
            </w:r>
            <w:r>
              <w:rPr>
                <w:b/>
                <w:sz w:val="24"/>
              </w:rPr>
              <w:t>Health</w:t>
            </w:r>
            <w:r>
              <w:rPr>
                <w:b/>
                <w:spacing w:val="1"/>
                <w:sz w:val="24"/>
              </w:rPr>
              <w:t xml:space="preserve"> </w:t>
            </w:r>
            <w:r>
              <w:rPr>
                <w:b/>
                <w:sz w:val="24"/>
              </w:rPr>
              <w:t>Nursing</w:t>
            </w:r>
            <w:r>
              <w:rPr>
                <w:b/>
                <w:spacing w:val="1"/>
                <w:sz w:val="24"/>
              </w:rPr>
              <w:t xml:space="preserve"> </w:t>
            </w:r>
            <w:r>
              <w:rPr>
                <w:b/>
                <w:sz w:val="24"/>
              </w:rPr>
              <w:t>(Theory)</w:t>
            </w:r>
          </w:p>
        </w:tc>
        <w:tc>
          <w:tcPr>
            <w:tcW w:w="1134" w:type="dxa"/>
          </w:tcPr>
          <w:p w14:paraId="29362E04" w14:textId="77777777" w:rsidR="00D50063" w:rsidRDefault="00B559DE">
            <w:pPr>
              <w:pStyle w:val="TableParagraph"/>
              <w:ind w:left="107"/>
              <w:rPr>
                <w:b/>
                <w:sz w:val="24"/>
              </w:rPr>
            </w:pPr>
            <w:r>
              <w:rPr>
                <w:b/>
                <w:sz w:val="24"/>
              </w:rPr>
              <w:t>CHN651</w:t>
            </w:r>
          </w:p>
        </w:tc>
        <w:tc>
          <w:tcPr>
            <w:tcW w:w="1418" w:type="dxa"/>
          </w:tcPr>
          <w:p w14:paraId="1E901DC1" w14:textId="77777777" w:rsidR="00D50063" w:rsidRDefault="00B559DE">
            <w:pPr>
              <w:pStyle w:val="TableParagraph"/>
              <w:spacing w:line="276" w:lineRule="auto"/>
              <w:ind w:left="108" w:right="173"/>
              <w:rPr>
                <w:b/>
                <w:sz w:val="24"/>
              </w:rPr>
            </w:pPr>
            <w:r>
              <w:rPr>
                <w:b/>
                <w:sz w:val="24"/>
              </w:rPr>
              <w:t>Communit</w:t>
            </w:r>
            <w:r>
              <w:rPr>
                <w:b/>
                <w:spacing w:val="-57"/>
                <w:sz w:val="24"/>
              </w:rPr>
              <w:t xml:space="preserve"> </w:t>
            </w:r>
            <w:r>
              <w:rPr>
                <w:b/>
                <w:sz w:val="24"/>
              </w:rPr>
              <w:t>y and</w:t>
            </w:r>
            <w:r>
              <w:rPr>
                <w:b/>
                <w:spacing w:val="1"/>
                <w:sz w:val="24"/>
              </w:rPr>
              <w:t xml:space="preserve"> </w:t>
            </w:r>
            <w:r>
              <w:rPr>
                <w:b/>
                <w:sz w:val="24"/>
              </w:rPr>
              <w:t>Family</w:t>
            </w:r>
            <w:r>
              <w:rPr>
                <w:b/>
                <w:spacing w:val="1"/>
                <w:sz w:val="24"/>
              </w:rPr>
              <w:t xml:space="preserve"> </w:t>
            </w:r>
            <w:r>
              <w:rPr>
                <w:b/>
                <w:sz w:val="24"/>
              </w:rPr>
              <w:t>Health</w:t>
            </w:r>
            <w:r>
              <w:rPr>
                <w:b/>
                <w:spacing w:val="1"/>
                <w:sz w:val="24"/>
              </w:rPr>
              <w:t xml:space="preserve"> </w:t>
            </w:r>
            <w:r>
              <w:rPr>
                <w:b/>
                <w:sz w:val="24"/>
              </w:rPr>
              <w:t>Nursing</w:t>
            </w:r>
            <w:r>
              <w:rPr>
                <w:b/>
                <w:spacing w:val="1"/>
                <w:sz w:val="24"/>
              </w:rPr>
              <w:t xml:space="preserve"> </w:t>
            </w:r>
            <w:r>
              <w:rPr>
                <w:b/>
                <w:sz w:val="24"/>
              </w:rPr>
              <w:t>(Practical)</w:t>
            </w:r>
          </w:p>
          <w:p w14:paraId="19D247D6" w14:textId="77777777" w:rsidR="00D50063" w:rsidRDefault="00B559DE">
            <w:pPr>
              <w:pStyle w:val="TableParagraph"/>
              <w:spacing w:line="275" w:lineRule="exact"/>
              <w:ind w:left="108"/>
              <w:rPr>
                <w:b/>
                <w:sz w:val="24"/>
              </w:rPr>
            </w:pPr>
            <w:r>
              <w:rPr>
                <w:b/>
                <w:sz w:val="24"/>
              </w:rPr>
              <w:t>CHN652</w:t>
            </w:r>
          </w:p>
        </w:tc>
        <w:tc>
          <w:tcPr>
            <w:tcW w:w="1134" w:type="dxa"/>
            <w:vMerge w:val="restart"/>
          </w:tcPr>
          <w:p w14:paraId="331AA499" w14:textId="77777777" w:rsidR="00D50063" w:rsidRDefault="00B559DE">
            <w:pPr>
              <w:pStyle w:val="TableParagraph"/>
              <w:spacing w:line="276" w:lineRule="auto"/>
              <w:ind w:left="108" w:right="102"/>
              <w:rPr>
                <w:b/>
                <w:sz w:val="24"/>
              </w:rPr>
            </w:pPr>
            <w:r>
              <w:rPr>
                <w:b/>
                <w:sz w:val="24"/>
              </w:rPr>
              <w:t>*Comm</w:t>
            </w:r>
            <w:r>
              <w:rPr>
                <w:b/>
                <w:spacing w:val="1"/>
                <w:sz w:val="24"/>
              </w:rPr>
              <w:t xml:space="preserve"> </w:t>
            </w:r>
            <w:r>
              <w:rPr>
                <w:b/>
                <w:sz w:val="24"/>
              </w:rPr>
              <w:t>unity</w:t>
            </w:r>
            <w:r>
              <w:rPr>
                <w:b/>
                <w:spacing w:val="1"/>
                <w:sz w:val="24"/>
              </w:rPr>
              <w:t xml:space="preserve"> </w:t>
            </w:r>
            <w:r>
              <w:rPr>
                <w:b/>
                <w:sz w:val="24"/>
              </w:rPr>
              <w:t>and</w:t>
            </w:r>
            <w:r>
              <w:rPr>
                <w:b/>
                <w:spacing w:val="1"/>
                <w:sz w:val="24"/>
              </w:rPr>
              <w:t xml:space="preserve"> </w:t>
            </w:r>
            <w:r>
              <w:rPr>
                <w:b/>
                <w:sz w:val="24"/>
              </w:rPr>
              <w:t>Family</w:t>
            </w:r>
            <w:r>
              <w:rPr>
                <w:b/>
                <w:spacing w:val="1"/>
                <w:sz w:val="24"/>
              </w:rPr>
              <w:t xml:space="preserve"> </w:t>
            </w:r>
            <w:r>
              <w:rPr>
                <w:b/>
                <w:sz w:val="24"/>
              </w:rPr>
              <w:t>Health</w:t>
            </w:r>
            <w:r>
              <w:rPr>
                <w:b/>
                <w:spacing w:val="1"/>
                <w:sz w:val="24"/>
              </w:rPr>
              <w:t xml:space="preserve"> </w:t>
            </w:r>
            <w:r>
              <w:rPr>
                <w:b/>
                <w:sz w:val="24"/>
              </w:rPr>
              <w:t>Nursing</w:t>
            </w:r>
            <w:r>
              <w:rPr>
                <w:b/>
                <w:spacing w:val="1"/>
                <w:sz w:val="24"/>
              </w:rPr>
              <w:t xml:space="preserve"> </w:t>
            </w:r>
            <w:r>
              <w:rPr>
                <w:b/>
                <w:sz w:val="24"/>
              </w:rPr>
              <w:t>(Practic</w:t>
            </w:r>
            <w:r>
              <w:rPr>
                <w:b/>
                <w:spacing w:val="1"/>
                <w:sz w:val="24"/>
              </w:rPr>
              <w:t xml:space="preserve"> </w:t>
            </w:r>
            <w:r>
              <w:rPr>
                <w:b/>
                <w:sz w:val="24"/>
              </w:rPr>
              <w:t>al)</w:t>
            </w:r>
            <w:r>
              <w:rPr>
                <w:b/>
                <w:spacing w:val="1"/>
                <w:sz w:val="24"/>
              </w:rPr>
              <w:t xml:space="preserve"> </w:t>
            </w:r>
            <w:r>
              <w:rPr>
                <w:b/>
                <w:sz w:val="24"/>
              </w:rPr>
              <w:t>CHN648</w:t>
            </w:r>
          </w:p>
          <w:p w14:paraId="202962D7" w14:textId="77777777" w:rsidR="00D50063" w:rsidRDefault="00D50063">
            <w:pPr>
              <w:pStyle w:val="TableParagraph"/>
              <w:spacing w:before="6"/>
              <w:rPr>
                <w:b/>
                <w:sz w:val="27"/>
              </w:rPr>
            </w:pPr>
          </w:p>
          <w:p w14:paraId="6EC1A31A" w14:textId="77777777" w:rsidR="00D50063" w:rsidRDefault="00B559DE">
            <w:pPr>
              <w:pStyle w:val="TableParagraph"/>
              <w:spacing w:line="276" w:lineRule="auto"/>
              <w:ind w:left="108" w:right="95"/>
              <w:rPr>
                <w:b/>
                <w:sz w:val="24"/>
              </w:rPr>
            </w:pPr>
            <w:r>
              <w:rPr>
                <w:b/>
                <w:sz w:val="24"/>
              </w:rPr>
              <w:t>*Comm</w:t>
            </w:r>
            <w:r>
              <w:rPr>
                <w:b/>
                <w:spacing w:val="1"/>
                <w:sz w:val="24"/>
              </w:rPr>
              <w:t xml:space="preserve"> </w:t>
            </w:r>
            <w:r>
              <w:rPr>
                <w:b/>
                <w:sz w:val="24"/>
              </w:rPr>
              <w:t>unity</w:t>
            </w:r>
            <w:r>
              <w:rPr>
                <w:b/>
                <w:spacing w:val="1"/>
                <w:sz w:val="24"/>
              </w:rPr>
              <w:t xml:space="preserve"> </w:t>
            </w:r>
            <w:r>
              <w:rPr>
                <w:b/>
                <w:sz w:val="24"/>
              </w:rPr>
              <w:t>and</w:t>
            </w:r>
            <w:r>
              <w:rPr>
                <w:b/>
                <w:spacing w:val="1"/>
                <w:sz w:val="24"/>
              </w:rPr>
              <w:t xml:space="preserve"> </w:t>
            </w:r>
            <w:r>
              <w:rPr>
                <w:b/>
                <w:sz w:val="24"/>
              </w:rPr>
              <w:t>Family</w:t>
            </w:r>
            <w:r>
              <w:rPr>
                <w:b/>
                <w:spacing w:val="1"/>
                <w:sz w:val="24"/>
              </w:rPr>
              <w:t xml:space="preserve"> </w:t>
            </w:r>
            <w:r>
              <w:rPr>
                <w:b/>
                <w:sz w:val="24"/>
              </w:rPr>
              <w:t>Health</w:t>
            </w:r>
            <w:r>
              <w:rPr>
                <w:b/>
                <w:spacing w:val="1"/>
                <w:sz w:val="24"/>
              </w:rPr>
              <w:t xml:space="preserve"> </w:t>
            </w:r>
            <w:r>
              <w:rPr>
                <w:b/>
                <w:sz w:val="24"/>
              </w:rPr>
              <w:t>Nursing</w:t>
            </w:r>
            <w:r>
              <w:rPr>
                <w:b/>
                <w:spacing w:val="1"/>
                <w:sz w:val="24"/>
              </w:rPr>
              <w:t xml:space="preserve"> </w:t>
            </w:r>
            <w:r>
              <w:rPr>
                <w:b/>
                <w:sz w:val="24"/>
              </w:rPr>
              <w:t>(Theory)</w:t>
            </w:r>
            <w:r>
              <w:rPr>
                <w:b/>
                <w:spacing w:val="-58"/>
                <w:sz w:val="24"/>
              </w:rPr>
              <w:t xml:space="preserve"> </w:t>
            </w:r>
            <w:r>
              <w:rPr>
                <w:b/>
                <w:sz w:val="24"/>
              </w:rPr>
              <w:t>CHN647</w:t>
            </w:r>
          </w:p>
        </w:tc>
        <w:tc>
          <w:tcPr>
            <w:tcW w:w="709" w:type="dxa"/>
          </w:tcPr>
          <w:p w14:paraId="159B03D9" w14:textId="77777777" w:rsidR="00D50063" w:rsidRDefault="00B559DE">
            <w:pPr>
              <w:pStyle w:val="TableParagraph"/>
              <w:ind w:left="10"/>
              <w:jc w:val="center"/>
              <w:rPr>
                <w:b/>
                <w:sz w:val="24"/>
              </w:rPr>
            </w:pPr>
            <w:r>
              <w:rPr>
                <w:b/>
                <w:sz w:val="24"/>
              </w:rPr>
              <w:t>2</w:t>
            </w:r>
          </w:p>
        </w:tc>
        <w:tc>
          <w:tcPr>
            <w:tcW w:w="850" w:type="dxa"/>
          </w:tcPr>
          <w:p w14:paraId="76EF68C8" w14:textId="77777777" w:rsidR="00D50063" w:rsidRDefault="00B559DE">
            <w:pPr>
              <w:pStyle w:val="TableParagraph"/>
              <w:ind w:left="9"/>
              <w:jc w:val="center"/>
              <w:rPr>
                <w:b/>
                <w:sz w:val="24"/>
              </w:rPr>
            </w:pPr>
            <w:r>
              <w:rPr>
                <w:b/>
                <w:sz w:val="24"/>
              </w:rPr>
              <w:t>-</w:t>
            </w:r>
          </w:p>
        </w:tc>
        <w:tc>
          <w:tcPr>
            <w:tcW w:w="851" w:type="dxa"/>
          </w:tcPr>
          <w:p w14:paraId="5993AF66" w14:textId="77777777" w:rsidR="00D50063" w:rsidRDefault="00B559DE">
            <w:pPr>
              <w:pStyle w:val="TableParagraph"/>
              <w:ind w:left="9"/>
              <w:jc w:val="center"/>
              <w:rPr>
                <w:b/>
                <w:sz w:val="24"/>
              </w:rPr>
            </w:pPr>
            <w:r>
              <w:rPr>
                <w:b/>
                <w:sz w:val="24"/>
              </w:rPr>
              <w:t>2</w:t>
            </w:r>
          </w:p>
        </w:tc>
        <w:tc>
          <w:tcPr>
            <w:tcW w:w="850" w:type="dxa"/>
          </w:tcPr>
          <w:p w14:paraId="11BCC7E1" w14:textId="77777777" w:rsidR="00D50063" w:rsidRDefault="00B559DE">
            <w:pPr>
              <w:pStyle w:val="TableParagraph"/>
              <w:ind w:left="7"/>
              <w:jc w:val="center"/>
              <w:rPr>
                <w:b/>
                <w:sz w:val="24"/>
              </w:rPr>
            </w:pPr>
            <w:r>
              <w:rPr>
                <w:b/>
                <w:sz w:val="24"/>
              </w:rPr>
              <w:t>2</w:t>
            </w:r>
          </w:p>
        </w:tc>
        <w:tc>
          <w:tcPr>
            <w:tcW w:w="851" w:type="dxa"/>
          </w:tcPr>
          <w:p w14:paraId="124CC4D4" w14:textId="77777777" w:rsidR="00D50063" w:rsidRDefault="00B559DE">
            <w:pPr>
              <w:pStyle w:val="TableParagraph"/>
              <w:ind w:right="295"/>
              <w:jc w:val="right"/>
              <w:rPr>
                <w:b/>
                <w:sz w:val="24"/>
              </w:rPr>
            </w:pPr>
            <w:r>
              <w:rPr>
                <w:b/>
                <w:sz w:val="24"/>
              </w:rPr>
              <w:t>60</w:t>
            </w:r>
          </w:p>
        </w:tc>
        <w:tc>
          <w:tcPr>
            <w:tcW w:w="708" w:type="dxa"/>
          </w:tcPr>
          <w:p w14:paraId="2627B470" w14:textId="77777777" w:rsidR="00D50063" w:rsidRDefault="00B559DE">
            <w:pPr>
              <w:pStyle w:val="TableParagraph"/>
              <w:ind w:left="152" w:right="145"/>
              <w:jc w:val="center"/>
              <w:rPr>
                <w:b/>
                <w:sz w:val="24"/>
              </w:rPr>
            </w:pPr>
            <w:r>
              <w:rPr>
                <w:b/>
                <w:sz w:val="24"/>
              </w:rPr>
              <w:t>40</w:t>
            </w:r>
          </w:p>
        </w:tc>
        <w:tc>
          <w:tcPr>
            <w:tcW w:w="709" w:type="dxa"/>
          </w:tcPr>
          <w:p w14:paraId="5C41E1BC" w14:textId="77777777" w:rsidR="00D50063" w:rsidRDefault="00B559DE">
            <w:pPr>
              <w:pStyle w:val="TableParagraph"/>
              <w:ind w:right="164"/>
              <w:jc w:val="right"/>
              <w:rPr>
                <w:b/>
                <w:sz w:val="24"/>
              </w:rPr>
            </w:pPr>
            <w:r>
              <w:rPr>
                <w:b/>
                <w:sz w:val="24"/>
              </w:rPr>
              <w:t>100</w:t>
            </w:r>
          </w:p>
        </w:tc>
        <w:tc>
          <w:tcPr>
            <w:tcW w:w="709" w:type="dxa"/>
          </w:tcPr>
          <w:p w14:paraId="667DDA36" w14:textId="77777777" w:rsidR="00D50063" w:rsidRDefault="00B559DE">
            <w:pPr>
              <w:pStyle w:val="TableParagraph"/>
              <w:ind w:left="8"/>
              <w:jc w:val="center"/>
              <w:rPr>
                <w:b/>
                <w:sz w:val="24"/>
              </w:rPr>
            </w:pPr>
            <w:r>
              <w:rPr>
                <w:b/>
                <w:sz w:val="24"/>
              </w:rPr>
              <w:t>2</w:t>
            </w:r>
          </w:p>
          <w:p w14:paraId="05293F8F" w14:textId="77777777" w:rsidR="00D50063" w:rsidRDefault="00B559DE">
            <w:pPr>
              <w:pStyle w:val="TableParagraph"/>
              <w:spacing w:before="137"/>
              <w:ind w:left="104" w:right="98"/>
              <w:jc w:val="center"/>
              <w:rPr>
                <w:b/>
                <w:sz w:val="24"/>
              </w:rPr>
            </w:pPr>
            <w:r>
              <w:rPr>
                <w:b/>
                <w:sz w:val="24"/>
              </w:rPr>
              <w:t>Hrs</w:t>
            </w:r>
          </w:p>
        </w:tc>
      </w:tr>
      <w:tr w:rsidR="00D50063" w14:paraId="60ACBA3F" w14:textId="77777777">
        <w:trPr>
          <w:trHeight w:val="2222"/>
        </w:trPr>
        <w:tc>
          <w:tcPr>
            <w:tcW w:w="1701" w:type="dxa"/>
          </w:tcPr>
          <w:p w14:paraId="08BEE1BD" w14:textId="77777777" w:rsidR="00D50063" w:rsidRDefault="00B559DE">
            <w:pPr>
              <w:pStyle w:val="TableParagraph"/>
              <w:spacing w:line="276" w:lineRule="auto"/>
              <w:ind w:left="106" w:right="338"/>
              <w:rPr>
                <w:b/>
                <w:sz w:val="24"/>
              </w:rPr>
            </w:pPr>
            <w:r>
              <w:rPr>
                <w:b/>
                <w:sz w:val="24"/>
              </w:rPr>
              <w:t>Community</w:t>
            </w:r>
            <w:r>
              <w:rPr>
                <w:b/>
                <w:spacing w:val="-58"/>
                <w:sz w:val="24"/>
              </w:rPr>
              <w:t xml:space="preserve"> </w:t>
            </w:r>
            <w:r>
              <w:rPr>
                <w:b/>
                <w:sz w:val="24"/>
              </w:rPr>
              <w:t>and Family</w:t>
            </w:r>
            <w:r>
              <w:rPr>
                <w:b/>
                <w:spacing w:val="1"/>
                <w:sz w:val="24"/>
              </w:rPr>
              <w:t xml:space="preserve"> </w:t>
            </w:r>
            <w:r>
              <w:rPr>
                <w:b/>
                <w:sz w:val="24"/>
              </w:rPr>
              <w:t>Health</w:t>
            </w:r>
            <w:r>
              <w:rPr>
                <w:b/>
                <w:spacing w:val="1"/>
                <w:sz w:val="24"/>
              </w:rPr>
              <w:t xml:space="preserve"> </w:t>
            </w:r>
            <w:r>
              <w:rPr>
                <w:b/>
                <w:sz w:val="24"/>
              </w:rPr>
              <w:t>Nursing</w:t>
            </w:r>
            <w:r>
              <w:rPr>
                <w:b/>
                <w:spacing w:val="1"/>
                <w:sz w:val="24"/>
              </w:rPr>
              <w:t xml:space="preserve"> </w:t>
            </w:r>
            <w:r>
              <w:rPr>
                <w:b/>
                <w:sz w:val="24"/>
              </w:rPr>
              <w:t>(Practical)</w:t>
            </w:r>
          </w:p>
        </w:tc>
        <w:tc>
          <w:tcPr>
            <w:tcW w:w="1134" w:type="dxa"/>
          </w:tcPr>
          <w:p w14:paraId="1DE6D0ED" w14:textId="77777777" w:rsidR="00D50063" w:rsidRDefault="00B559DE">
            <w:pPr>
              <w:pStyle w:val="TableParagraph"/>
              <w:ind w:left="107"/>
              <w:rPr>
                <w:b/>
                <w:sz w:val="24"/>
              </w:rPr>
            </w:pPr>
            <w:r>
              <w:rPr>
                <w:b/>
                <w:sz w:val="24"/>
              </w:rPr>
              <w:t>CHN652</w:t>
            </w:r>
          </w:p>
        </w:tc>
        <w:tc>
          <w:tcPr>
            <w:tcW w:w="1418" w:type="dxa"/>
          </w:tcPr>
          <w:p w14:paraId="3AE9CF97" w14:textId="77777777" w:rsidR="00D50063" w:rsidRDefault="00B559DE">
            <w:pPr>
              <w:pStyle w:val="TableParagraph"/>
              <w:spacing w:line="276" w:lineRule="auto"/>
              <w:ind w:left="108" w:right="173"/>
              <w:rPr>
                <w:b/>
                <w:sz w:val="24"/>
              </w:rPr>
            </w:pPr>
            <w:r>
              <w:rPr>
                <w:b/>
                <w:sz w:val="24"/>
              </w:rPr>
              <w:t>Communit</w:t>
            </w:r>
            <w:r>
              <w:rPr>
                <w:b/>
                <w:spacing w:val="-57"/>
                <w:sz w:val="24"/>
              </w:rPr>
              <w:t xml:space="preserve"> </w:t>
            </w:r>
            <w:r>
              <w:rPr>
                <w:b/>
                <w:sz w:val="24"/>
              </w:rPr>
              <w:t>y and</w:t>
            </w:r>
            <w:r>
              <w:rPr>
                <w:b/>
                <w:spacing w:val="1"/>
                <w:sz w:val="24"/>
              </w:rPr>
              <w:t xml:space="preserve"> </w:t>
            </w:r>
            <w:r>
              <w:rPr>
                <w:b/>
                <w:sz w:val="24"/>
              </w:rPr>
              <w:t>Family</w:t>
            </w:r>
            <w:r>
              <w:rPr>
                <w:b/>
                <w:spacing w:val="1"/>
                <w:sz w:val="24"/>
              </w:rPr>
              <w:t xml:space="preserve"> </w:t>
            </w:r>
            <w:r>
              <w:rPr>
                <w:b/>
                <w:sz w:val="24"/>
              </w:rPr>
              <w:t>Health</w:t>
            </w:r>
            <w:r>
              <w:rPr>
                <w:b/>
                <w:spacing w:val="1"/>
                <w:sz w:val="24"/>
              </w:rPr>
              <w:t xml:space="preserve"> </w:t>
            </w:r>
            <w:r>
              <w:rPr>
                <w:b/>
                <w:sz w:val="24"/>
              </w:rPr>
              <w:t>Nursing</w:t>
            </w:r>
            <w:r>
              <w:rPr>
                <w:b/>
                <w:spacing w:val="1"/>
                <w:sz w:val="24"/>
              </w:rPr>
              <w:t xml:space="preserve"> </w:t>
            </w:r>
            <w:r>
              <w:rPr>
                <w:b/>
                <w:sz w:val="24"/>
              </w:rPr>
              <w:t>(Theory)</w:t>
            </w:r>
          </w:p>
          <w:p w14:paraId="36CDB63D" w14:textId="77777777" w:rsidR="00D50063" w:rsidRDefault="00B559DE">
            <w:pPr>
              <w:pStyle w:val="TableParagraph"/>
              <w:spacing w:line="275" w:lineRule="exact"/>
              <w:ind w:left="108"/>
              <w:rPr>
                <w:b/>
                <w:sz w:val="24"/>
              </w:rPr>
            </w:pPr>
            <w:r>
              <w:rPr>
                <w:b/>
                <w:sz w:val="24"/>
              </w:rPr>
              <w:t>CHN651</w:t>
            </w:r>
          </w:p>
        </w:tc>
        <w:tc>
          <w:tcPr>
            <w:tcW w:w="1134" w:type="dxa"/>
            <w:vMerge/>
            <w:tcBorders>
              <w:top w:val="nil"/>
            </w:tcBorders>
          </w:tcPr>
          <w:p w14:paraId="0CD50899" w14:textId="77777777" w:rsidR="00D50063" w:rsidRDefault="00D50063">
            <w:pPr>
              <w:rPr>
                <w:sz w:val="2"/>
                <w:szCs w:val="2"/>
              </w:rPr>
            </w:pPr>
          </w:p>
        </w:tc>
        <w:tc>
          <w:tcPr>
            <w:tcW w:w="709" w:type="dxa"/>
          </w:tcPr>
          <w:p w14:paraId="63B77F2A" w14:textId="77777777" w:rsidR="00D50063" w:rsidRDefault="00B559DE">
            <w:pPr>
              <w:pStyle w:val="TableParagraph"/>
              <w:ind w:left="10"/>
              <w:jc w:val="center"/>
              <w:rPr>
                <w:b/>
                <w:sz w:val="24"/>
              </w:rPr>
            </w:pPr>
            <w:r>
              <w:rPr>
                <w:b/>
                <w:sz w:val="24"/>
              </w:rPr>
              <w:t>1</w:t>
            </w:r>
          </w:p>
        </w:tc>
        <w:tc>
          <w:tcPr>
            <w:tcW w:w="850" w:type="dxa"/>
          </w:tcPr>
          <w:p w14:paraId="11966732" w14:textId="77777777" w:rsidR="00D50063" w:rsidRDefault="00B559DE">
            <w:pPr>
              <w:pStyle w:val="TableParagraph"/>
              <w:ind w:left="11"/>
              <w:jc w:val="center"/>
              <w:rPr>
                <w:b/>
                <w:sz w:val="24"/>
              </w:rPr>
            </w:pPr>
            <w:r>
              <w:rPr>
                <w:b/>
                <w:sz w:val="24"/>
              </w:rPr>
              <w:t>9</w:t>
            </w:r>
          </w:p>
        </w:tc>
        <w:tc>
          <w:tcPr>
            <w:tcW w:w="851" w:type="dxa"/>
          </w:tcPr>
          <w:p w14:paraId="5201A315" w14:textId="77777777" w:rsidR="00D50063" w:rsidRDefault="00B559DE">
            <w:pPr>
              <w:pStyle w:val="TableParagraph"/>
              <w:ind w:left="131" w:right="122"/>
              <w:jc w:val="center"/>
              <w:rPr>
                <w:b/>
                <w:sz w:val="24"/>
              </w:rPr>
            </w:pPr>
            <w:r>
              <w:rPr>
                <w:b/>
                <w:sz w:val="24"/>
              </w:rPr>
              <w:t>10</w:t>
            </w:r>
          </w:p>
        </w:tc>
        <w:tc>
          <w:tcPr>
            <w:tcW w:w="850" w:type="dxa"/>
          </w:tcPr>
          <w:p w14:paraId="23DA4621" w14:textId="77777777" w:rsidR="00D50063" w:rsidRDefault="00B559DE">
            <w:pPr>
              <w:pStyle w:val="TableParagraph"/>
              <w:ind w:left="7"/>
              <w:jc w:val="center"/>
              <w:rPr>
                <w:b/>
                <w:sz w:val="24"/>
              </w:rPr>
            </w:pPr>
            <w:r>
              <w:rPr>
                <w:b/>
                <w:sz w:val="24"/>
              </w:rPr>
              <w:t>4</w:t>
            </w:r>
          </w:p>
        </w:tc>
        <w:tc>
          <w:tcPr>
            <w:tcW w:w="851" w:type="dxa"/>
          </w:tcPr>
          <w:p w14:paraId="07C1303E" w14:textId="77777777" w:rsidR="00D50063" w:rsidRDefault="00B559DE">
            <w:pPr>
              <w:pStyle w:val="TableParagraph"/>
              <w:ind w:right="295"/>
              <w:jc w:val="right"/>
              <w:rPr>
                <w:b/>
                <w:sz w:val="24"/>
              </w:rPr>
            </w:pPr>
            <w:r>
              <w:rPr>
                <w:b/>
                <w:sz w:val="24"/>
              </w:rPr>
              <w:t>80</w:t>
            </w:r>
          </w:p>
        </w:tc>
        <w:tc>
          <w:tcPr>
            <w:tcW w:w="708" w:type="dxa"/>
          </w:tcPr>
          <w:p w14:paraId="19645C3E" w14:textId="77777777" w:rsidR="00D50063" w:rsidRDefault="00B559DE">
            <w:pPr>
              <w:pStyle w:val="TableParagraph"/>
              <w:ind w:left="152" w:right="145"/>
              <w:jc w:val="center"/>
              <w:rPr>
                <w:b/>
                <w:sz w:val="24"/>
              </w:rPr>
            </w:pPr>
            <w:r>
              <w:rPr>
                <w:b/>
                <w:sz w:val="24"/>
              </w:rPr>
              <w:t>120</w:t>
            </w:r>
          </w:p>
        </w:tc>
        <w:tc>
          <w:tcPr>
            <w:tcW w:w="709" w:type="dxa"/>
          </w:tcPr>
          <w:p w14:paraId="3A338653" w14:textId="77777777" w:rsidR="00D50063" w:rsidRDefault="00B559DE">
            <w:pPr>
              <w:pStyle w:val="TableParagraph"/>
              <w:ind w:right="164"/>
              <w:jc w:val="right"/>
              <w:rPr>
                <w:b/>
                <w:sz w:val="24"/>
              </w:rPr>
            </w:pPr>
            <w:r>
              <w:rPr>
                <w:b/>
                <w:sz w:val="24"/>
              </w:rPr>
              <w:t>200</w:t>
            </w:r>
          </w:p>
        </w:tc>
        <w:tc>
          <w:tcPr>
            <w:tcW w:w="709" w:type="dxa"/>
          </w:tcPr>
          <w:p w14:paraId="65B4E2C9" w14:textId="77777777" w:rsidR="00D50063" w:rsidRDefault="00B559DE">
            <w:pPr>
              <w:pStyle w:val="TableParagraph"/>
              <w:ind w:left="8"/>
              <w:jc w:val="center"/>
              <w:rPr>
                <w:b/>
                <w:sz w:val="24"/>
              </w:rPr>
            </w:pPr>
            <w:r>
              <w:rPr>
                <w:b/>
                <w:sz w:val="24"/>
              </w:rPr>
              <w:t>3</w:t>
            </w:r>
          </w:p>
          <w:p w14:paraId="676D218B" w14:textId="77777777" w:rsidR="00D50063" w:rsidRDefault="00B559DE">
            <w:pPr>
              <w:pStyle w:val="TableParagraph"/>
              <w:spacing w:before="137"/>
              <w:ind w:left="104" w:right="98"/>
              <w:jc w:val="center"/>
              <w:rPr>
                <w:b/>
                <w:sz w:val="24"/>
              </w:rPr>
            </w:pPr>
            <w:r>
              <w:rPr>
                <w:b/>
                <w:sz w:val="24"/>
              </w:rPr>
              <w:t>Hrs</w:t>
            </w:r>
          </w:p>
        </w:tc>
      </w:tr>
      <w:tr w:rsidR="00D50063" w14:paraId="00B74A05" w14:textId="77777777">
        <w:trPr>
          <w:trHeight w:val="827"/>
        </w:trPr>
        <w:tc>
          <w:tcPr>
            <w:tcW w:w="1701" w:type="dxa"/>
          </w:tcPr>
          <w:p w14:paraId="5D71DA2D" w14:textId="77777777" w:rsidR="00D50063" w:rsidRDefault="00B559DE">
            <w:pPr>
              <w:pStyle w:val="TableParagraph"/>
              <w:spacing w:line="274" w:lineRule="exact"/>
              <w:ind w:left="106"/>
              <w:rPr>
                <w:b/>
                <w:sz w:val="24"/>
              </w:rPr>
            </w:pPr>
            <w:r>
              <w:rPr>
                <w:b/>
                <w:sz w:val="24"/>
              </w:rPr>
              <w:t>Public</w:t>
            </w:r>
            <w:r>
              <w:rPr>
                <w:b/>
                <w:spacing w:val="-2"/>
                <w:sz w:val="24"/>
              </w:rPr>
              <w:t xml:space="preserve"> </w:t>
            </w:r>
            <w:r>
              <w:rPr>
                <w:b/>
                <w:sz w:val="24"/>
              </w:rPr>
              <w:t>Health</w:t>
            </w:r>
          </w:p>
          <w:p w14:paraId="73CBE1A3" w14:textId="77777777" w:rsidR="00D50063" w:rsidRDefault="00B559DE">
            <w:pPr>
              <w:pStyle w:val="TableParagraph"/>
              <w:spacing w:before="137"/>
              <w:ind w:left="106"/>
              <w:rPr>
                <w:b/>
                <w:sz w:val="24"/>
              </w:rPr>
            </w:pPr>
            <w:r>
              <w:rPr>
                <w:b/>
                <w:sz w:val="24"/>
              </w:rPr>
              <w:t>Planning</w:t>
            </w:r>
          </w:p>
        </w:tc>
        <w:tc>
          <w:tcPr>
            <w:tcW w:w="1134" w:type="dxa"/>
          </w:tcPr>
          <w:p w14:paraId="6F9C1CA1" w14:textId="77777777" w:rsidR="00D50063" w:rsidRDefault="00B559DE">
            <w:pPr>
              <w:pStyle w:val="TableParagraph"/>
              <w:spacing w:line="274" w:lineRule="exact"/>
              <w:ind w:left="107"/>
              <w:rPr>
                <w:b/>
                <w:sz w:val="24"/>
              </w:rPr>
            </w:pPr>
            <w:r>
              <w:rPr>
                <w:b/>
                <w:sz w:val="24"/>
              </w:rPr>
              <w:t>CHN653</w:t>
            </w:r>
          </w:p>
        </w:tc>
        <w:tc>
          <w:tcPr>
            <w:tcW w:w="1418" w:type="dxa"/>
          </w:tcPr>
          <w:p w14:paraId="5303346A" w14:textId="77777777" w:rsidR="00D50063" w:rsidRDefault="00B559DE">
            <w:pPr>
              <w:pStyle w:val="TableParagraph"/>
              <w:spacing w:line="274" w:lineRule="exact"/>
              <w:ind w:left="108"/>
              <w:rPr>
                <w:b/>
                <w:sz w:val="24"/>
              </w:rPr>
            </w:pPr>
            <w:r>
              <w:rPr>
                <w:b/>
                <w:sz w:val="24"/>
              </w:rPr>
              <w:t>-</w:t>
            </w:r>
          </w:p>
        </w:tc>
        <w:tc>
          <w:tcPr>
            <w:tcW w:w="1134" w:type="dxa"/>
            <w:vMerge/>
            <w:tcBorders>
              <w:top w:val="nil"/>
            </w:tcBorders>
          </w:tcPr>
          <w:p w14:paraId="3CFE9DF3" w14:textId="77777777" w:rsidR="00D50063" w:rsidRDefault="00D50063">
            <w:pPr>
              <w:rPr>
                <w:sz w:val="2"/>
                <w:szCs w:val="2"/>
              </w:rPr>
            </w:pPr>
          </w:p>
        </w:tc>
        <w:tc>
          <w:tcPr>
            <w:tcW w:w="709" w:type="dxa"/>
          </w:tcPr>
          <w:p w14:paraId="0EFE4C25" w14:textId="77777777" w:rsidR="00D50063" w:rsidRDefault="00B559DE">
            <w:pPr>
              <w:pStyle w:val="TableParagraph"/>
              <w:spacing w:line="274" w:lineRule="exact"/>
              <w:ind w:left="10"/>
              <w:jc w:val="center"/>
              <w:rPr>
                <w:b/>
                <w:sz w:val="24"/>
              </w:rPr>
            </w:pPr>
            <w:r>
              <w:rPr>
                <w:b/>
                <w:sz w:val="24"/>
              </w:rPr>
              <w:t>2</w:t>
            </w:r>
          </w:p>
        </w:tc>
        <w:tc>
          <w:tcPr>
            <w:tcW w:w="850" w:type="dxa"/>
          </w:tcPr>
          <w:p w14:paraId="4CBBEB40" w14:textId="77777777" w:rsidR="00D50063" w:rsidRDefault="00B559DE">
            <w:pPr>
              <w:pStyle w:val="TableParagraph"/>
              <w:spacing w:line="274" w:lineRule="exact"/>
              <w:ind w:left="9"/>
              <w:jc w:val="center"/>
              <w:rPr>
                <w:b/>
                <w:sz w:val="24"/>
              </w:rPr>
            </w:pPr>
            <w:r>
              <w:rPr>
                <w:b/>
                <w:sz w:val="24"/>
              </w:rPr>
              <w:t>-</w:t>
            </w:r>
          </w:p>
        </w:tc>
        <w:tc>
          <w:tcPr>
            <w:tcW w:w="851" w:type="dxa"/>
          </w:tcPr>
          <w:p w14:paraId="603CDED9" w14:textId="77777777" w:rsidR="00D50063" w:rsidRDefault="00B559DE">
            <w:pPr>
              <w:pStyle w:val="TableParagraph"/>
              <w:spacing w:line="274" w:lineRule="exact"/>
              <w:ind w:left="9"/>
              <w:jc w:val="center"/>
              <w:rPr>
                <w:b/>
                <w:sz w:val="24"/>
              </w:rPr>
            </w:pPr>
            <w:r>
              <w:rPr>
                <w:b/>
                <w:sz w:val="24"/>
              </w:rPr>
              <w:t>2</w:t>
            </w:r>
          </w:p>
        </w:tc>
        <w:tc>
          <w:tcPr>
            <w:tcW w:w="850" w:type="dxa"/>
          </w:tcPr>
          <w:p w14:paraId="1A3E1A8E" w14:textId="77777777" w:rsidR="00D50063" w:rsidRDefault="00B559DE">
            <w:pPr>
              <w:pStyle w:val="TableParagraph"/>
              <w:spacing w:line="274" w:lineRule="exact"/>
              <w:ind w:left="7"/>
              <w:jc w:val="center"/>
              <w:rPr>
                <w:b/>
                <w:sz w:val="24"/>
              </w:rPr>
            </w:pPr>
            <w:r>
              <w:rPr>
                <w:b/>
                <w:sz w:val="24"/>
              </w:rPr>
              <w:t>2</w:t>
            </w:r>
          </w:p>
        </w:tc>
        <w:tc>
          <w:tcPr>
            <w:tcW w:w="851" w:type="dxa"/>
          </w:tcPr>
          <w:p w14:paraId="5B8D6664" w14:textId="77777777" w:rsidR="00D50063" w:rsidRDefault="00B559DE">
            <w:pPr>
              <w:pStyle w:val="TableParagraph"/>
              <w:spacing w:line="274" w:lineRule="exact"/>
              <w:ind w:right="235"/>
              <w:jc w:val="right"/>
              <w:rPr>
                <w:b/>
                <w:sz w:val="24"/>
              </w:rPr>
            </w:pPr>
            <w:r>
              <w:rPr>
                <w:b/>
                <w:sz w:val="24"/>
              </w:rPr>
              <w:t>100</w:t>
            </w:r>
          </w:p>
        </w:tc>
        <w:tc>
          <w:tcPr>
            <w:tcW w:w="708" w:type="dxa"/>
          </w:tcPr>
          <w:p w14:paraId="5A9DFBFE" w14:textId="77777777" w:rsidR="00D50063" w:rsidRDefault="00B559DE">
            <w:pPr>
              <w:pStyle w:val="TableParagraph"/>
              <w:spacing w:line="274" w:lineRule="exact"/>
              <w:ind w:left="10"/>
              <w:jc w:val="center"/>
              <w:rPr>
                <w:b/>
                <w:sz w:val="24"/>
              </w:rPr>
            </w:pPr>
            <w:r>
              <w:rPr>
                <w:b/>
                <w:sz w:val="24"/>
              </w:rPr>
              <w:t>-</w:t>
            </w:r>
          </w:p>
        </w:tc>
        <w:tc>
          <w:tcPr>
            <w:tcW w:w="709" w:type="dxa"/>
          </w:tcPr>
          <w:p w14:paraId="79D92E2A" w14:textId="77777777" w:rsidR="00D50063" w:rsidRDefault="00B559DE">
            <w:pPr>
              <w:pStyle w:val="TableParagraph"/>
              <w:spacing w:line="274" w:lineRule="exact"/>
              <w:ind w:right="164"/>
              <w:jc w:val="right"/>
              <w:rPr>
                <w:b/>
                <w:sz w:val="24"/>
              </w:rPr>
            </w:pPr>
            <w:r>
              <w:rPr>
                <w:b/>
                <w:sz w:val="24"/>
              </w:rPr>
              <w:t>100</w:t>
            </w:r>
          </w:p>
        </w:tc>
        <w:tc>
          <w:tcPr>
            <w:tcW w:w="709" w:type="dxa"/>
          </w:tcPr>
          <w:p w14:paraId="1BCCFADE" w14:textId="77777777" w:rsidR="00D50063" w:rsidRDefault="00B559DE">
            <w:pPr>
              <w:pStyle w:val="TableParagraph"/>
              <w:spacing w:line="274" w:lineRule="exact"/>
              <w:ind w:left="8"/>
              <w:jc w:val="center"/>
              <w:rPr>
                <w:b/>
                <w:sz w:val="24"/>
              </w:rPr>
            </w:pPr>
            <w:r>
              <w:rPr>
                <w:b/>
                <w:sz w:val="24"/>
              </w:rPr>
              <w:t>2</w:t>
            </w:r>
          </w:p>
          <w:p w14:paraId="21C0E8FF" w14:textId="77777777" w:rsidR="00D50063" w:rsidRDefault="00B559DE">
            <w:pPr>
              <w:pStyle w:val="TableParagraph"/>
              <w:spacing w:before="137"/>
              <w:ind w:left="104" w:right="98"/>
              <w:jc w:val="center"/>
              <w:rPr>
                <w:b/>
                <w:sz w:val="24"/>
              </w:rPr>
            </w:pPr>
            <w:r>
              <w:rPr>
                <w:b/>
                <w:sz w:val="24"/>
              </w:rPr>
              <w:t>Hrs</w:t>
            </w:r>
          </w:p>
        </w:tc>
      </w:tr>
      <w:tr w:rsidR="00D50063" w14:paraId="1F70AF9F" w14:textId="77777777">
        <w:trPr>
          <w:trHeight w:val="827"/>
        </w:trPr>
        <w:tc>
          <w:tcPr>
            <w:tcW w:w="1701" w:type="dxa"/>
          </w:tcPr>
          <w:p w14:paraId="129F4AF5" w14:textId="77777777" w:rsidR="00D50063" w:rsidRDefault="00B559DE">
            <w:pPr>
              <w:pStyle w:val="TableParagraph"/>
              <w:ind w:left="106"/>
              <w:rPr>
                <w:b/>
                <w:sz w:val="24"/>
              </w:rPr>
            </w:pPr>
            <w:r>
              <w:rPr>
                <w:b/>
                <w:sz w:val="24"/>
              </w:rPr>
              <w:t>Health</w:t>
            </w:r>
          </w:p>
          <w:p w14:paraId="040B41C5" w14:textId="77777777" w:rsidR="00D50063" w:rsidRDefault="00B559DE">
            <w:pPr>
              <w:pStyle w:val="TableParagraph"/>
              <w:spacing w:before="137"/>
              <w:ind w:left="106"/>
              <w:rPr>
                <w:b/>
                <w:sz w:val="24"/>
              </w:rPr>
            </w:pPr>
            <w:r>
              <w:rPr>
                <w:b/>
                <w:sz w:val="24"/>
              </w:rPr>
              <w:t>Education</w:t>
            </w:r>
          </w:p>
        </w:tc>
        <w:tc>
          <w:tcPr>
            <w:tcW w:w="1134" w:type="dxa"/>
          </w:tcPr>
          <w:p w14:paraId="3EE6DA5A" w14:textId="77777777" w:rsidR="00D50063" w:rsidRDefault="00B559DE">
            <w:pPr>
              <w:pStyle w:val="TableParagraph"/>
              <w:ind w:left="107"/>
              <w:rPr>
                <w:b/>
                <w:sz w:val="24"/>
              </w:rPr>
            </w:pPr>
            <w:r>
              <w:rPr>
                <w:b/>
                <w:sz w:val="24"/>
              </w:rPr>
              <w:t>CHN654</w:t>
            </w:r>
          </w:p>
        </w:tc>
        <w:tc>
          <w:tcPr>
            <w:tcW w:w="1418" w:type="dxa"/>
          </w:tcPr>
          <w:p w14:paraId="39537E3C" w14:textId="77777777" w:rsidR="00D50063" w:rsidRDefault="00B559DE">
            <w:pPr>
              <w:pStyle w:val="TableParagraph"/>
              <w:ind w:left="108"/>
              <w:rPr>
                <w:b/>
                <w:sz w:val="24"/>
              </w:rPr>
            </w:pPr>
            <w:r>
              <w:rPr>
                <w:b/>
                <w:sz w:val="24"/>
              </w:rPr>
              <w:t>-</w:t>
            </w:r>
          </w:p>
        </w:tc>
        <w:tc>
          <w:tcPr>
            <w:tcW w:w="1134" w:type="dxa"/>
            <w:vMerge/>
            <w:tcBorders>
              <w:top w:val="nil"/>
            </w:tcBorders>
          </w:tcPr>
          <w:p w14:paraId="531E832F" w14:textId="77777777" w:rsidR="00D50063" w:rsidRDefault="00D50063">
            <w:pPr>
              <w:rPr>
                <w:sz w:val="2"/>
                <w:szCs w:val="2"/>
              </w:rPr>
            </w:pPr>
          </w:p>
        </w:tc>
        <w:tc>
          <w:tcPr>
            <w:tcW w:w="709" w:type="dxa"/>
          </w:tcPr>
          <w:p w14:paraId="549B958A" w14:textId="77777777" w:rsidR="00D50063" w:rsidRDefault="00B559DE">
            <w:pPr>
              <w:pStyle w:val="TableParagraph"/>
              <w:ind w:left="10"/>
              <w:jc w:val="center"/>
              <w:rPr>
                <w:b/>
                <w:sz w:val="24"/>
              </w:rPr>
            </w:pPr>
            <w:r>
              <w:rPr>
                <w:b/>
                <w:sz w:val="24"/>
              </w:rPr>
              <w:t>2</w:t>
            </w:r>
          </w:p>
        </w:tc>
        <w:tc>
          <w:tcPr>
            <w:tcW w:w="850" w:type="dxa"/>
          </w:tcPr>
          <w:p w14:paraId="6FC4A573" w14:textId="77777777" w:rsidR="00D50063" w:rsidRDefault="00B559DE">
            <w:pPr>
              <w:pStyle w:val="TableParagraph"/>
              <w:ind w:left="9"/>
              <w:jc w:val="center"/>
              <w:rPr>
                <w:b/>
                <w:sz w:val="24"/>
              </w:rPr>
            </w:pPr>
            <w:r>
              <w:rPr>
                <w:b/>
                <w:sz w:val="24"/>
              </w:rPr>
              <w:t>-</w:t>
            </w:r>
          </w:p>
        </w:tc>
        <w:tc>
          <w:tcPr>
            <w:tcW w:w="851" w:type="dxa"/>
          </w:tcPr>
          <w:p w14:paraId="660C1035" w14:textId="77777777" w:rsidR="00D50063" w:rsidRDefault="00B559DE">
            <w:pPr>
              <w:pStyle w:val="TableParagraph"/>
              <w:ind w:left="9"/>
              <w:jc w:val="center"/>
              <w:rPr>
                <w:b/>
                <w:sz w:val="24"/>
              </w:rPr>
            </w:pPr>
            <w:r>
              <w:rPr>
                <w:b/>
                <w:sz w:val="24"/>
              </w:rPr>
              <w:t>2</w:t>
            </w:r>
          </w:p>
        </w:tc>
        <w:tc>
          <w:tcPr>
            <w:tcW w:w="850" w:type="dxa"/>
          </w:tcPr>
          <w:p w14:paraId="77D69C97" w14:textId="77777777" w:rsidR="00D50063" w:rsidRDefault="00B559DE">
            <w:pPr>
              <w:pStyle w:val="TableParagraph"/>
              <w:ind w:left="7"/>
              <w:jc w:val="center"/>
              <w:rPr>
                <w:b/>
                <w:sz w:val="24"/>
              </w:rPr>
            </w:pPr>
            <w:r>
              <w:rPr>
                <w:b/>
                <w:sz w:val="24"/>
              </w:rPr>
              <w:t>2</w:t>
            </w:r>
          </w:p>
        </w:tc>
        <w:tc>
          <w:tcPr>
            <w:tcW w:w="851" w:type="dxa"/>
          </w:tcPr>
          <w:p w14:paraId="7F4236CD" w14:textId="77777777" w:rsidR="00D50063" w:rsidRDefault="00B559DE">
            <w:pPr>
              <w:pStyle w:val="TableParagraph"/>
              <w:ind w:right="235"/>
              <w:jc w:val="right"/>
              <w:rPr>
                <w:b/>
                <w:sz w:val="24"/>
              </w:rPr>
            </w:pPr>
            <w:r>
              <w:rPr>
                <w:b/>
                <w:sz w:val="24"/>
              </w:rPr>
              <w:t>100</w:t>
            </w:r>
          </w:p>
        </w:tc>
        <w:tc>
          <w:tcPr>
            <w:tcW w:w="708" w:type="dxa"/>
          </w:tcPr>
          <w:p w14:paraId="2A3D50AF" w14:textId="77777777" w:rsidR="00D50063" w:rsidRDefault="00B559DE">
            <w:pPr>
              <w:pStyle w:val="TableParagraph"/>
              <w:ind w:left="10"/>
              <w:jc w:val="center"/>
              <w:rPr>
                <w:b/>
                <w:sz w:val="24"/>
              </w:rPr>
            </w:pPr>
            <w:r>
              <w:rPr>
                <w:b/>
                <w:sz w:val="24"/>
              </w:rPr>
              <w:t>-</w:t>
            </w:r>
          </w:p>
        </w:tc>
        <w:tc>
          <w:tcPr>
            <w:tcW w:w="709" w:type="dxa"/>
          </w:tcPr>
          <w:p w14:paraId="0D4D06F2" w14:textId="77777777" w:rsidR="00D50063" w:rsidRDefault="00B559DE">
            <w:pPr>
              <w:pStyle w:val="TableParagraph"/>
              <w:ind w:right="164"/>
              <w:jc w:val="right"/>
              <w:rPr>
                <w:b/>
                <w:sz w:val="24"/>
              </w:rPr>
            </w:pPr>
            <w:r>
              <w:rPr>
                <w:b/>
                <w:sz w:val="24"/>
              </w:rPr>
              <w:t>100</w:t>
            </w:r>
          </w:p>
        </w:tc>
        <w:tc>
          <w:tcPr>
            <w:tcW w:w="709" w:type="dxa"/>
          </w:tcPr>
          <w:p w14:paraId="5F101C52" w14:textId="77777777" w:rsidR="00D50063" w:rsidRDefault="00B559DE">
            <w:pPr>
              <w:pStyle w:val="TableParagraph"/>
              <w:ind w:left="8"/>
              <w:jc w:val="center"/>
              <w:rPr>
                <w:b/>
                <w:sz w:val="24"/>
              </w:rPr>
            </w:pPr>
            <w:r>
              <w:rPr>
                <w:b/>
                <w:sz w:val="24"/>
              </w:rPr>
              <w:t>2</w:t>
            </w:r>
          </w:p>
          <w:p w14:paraId="081B6EA7" w14:textId="77777777" w:rsidR="00D50063" w:rsidRDefault="00B559DE">
            <w:pPr>
              <w:pStyle w:val="TableParagraph"/>
              <w:spacing w:before="137"/>
              <w:ind w:left="104" w:right="98"/>
              <w:jc w:val="center"/>
              <w:rPr>
                <w:b/>
                <w:sz w:val="24"/>
              </w:rPr>
            </w:pPr>
            <w:r>
              <w:rPr>
                <w:b/>
                <w:sz w:val="24"/>
              </w:rPr>
              <w:t>Hrs</w:t>
            </w:r>
          </w:p>
        </w:tc>
      </w:tr>
      <w:tr w:rsidR="00D50063" w14:paraId="6C01FE89" w14:textId="77777777">
        <w:trPr>
          <w:trHeight w:val="828"/>
        </w:trPr>
        <w:tc>
          <w:tcPr>
            <w:tcW w:w="1701" w:type="dxa"/>
          </w:tcPr>
          <w:p w14:paraId="410E2E05" w14:textId="77777777" w:rsidR="00D50063" w:rsidRDefault="00B559DE">
            <w:pPr>
              <w:pStyle w:val="TableParagraph"/>
              <w:spacing w:line="276" w:lineRule="auto"/>
              <w:ind w:left="106" w:right="752"/>
              <w:rPr>
                <w:b/>
                <w:sz w:val="24"/>
              </w:rPr>
            </w:pPr>
            <w:r>
              <w:rPr>
                <w:b/>
                <w:sz w:val="24"/>
              </w:rPr>
              <w:t>Elective</w:t>
            </w:r>
            <w:r>
              <w:rPr>
                <w:b/>
                <w:spacing w:val="-58"/>
                <w:sz w:val="24"/>
              </w:rPr>
              <w:t xml:space="preserve"> </w:t>
            </w:r>
            <w:r>
              <w:rPr>
                <w:b/>
                <w:sz w:val="24"/>
              </w:rPr>
              <w:t>course</w:t>
            </w:r>
          </w:p>
        </w:tc>
        <w:tc>
          <w:tcPr>
            <w:tcW w:w="1134" w:type="dxa"/>
          </w:tcPr>
          <w:p w14:paraId="580845B0" w14:textId="77777777" w:rsidR="00D50063" w:rsidRDefault="00B559DE">
            <w:pPr>
              <w:pStyle w:val="TableParagraph"/>
              <w:ind w:left="107"/>
              <w:rPr>
                <w:b/>
                <w:sz w:val="24"/>
              </w:rPr>
            </w:pPr>
            <w:r>
              <w:rPr>
                <w:b/>
                <w:sz w:val="24"/>
              </w:rPr>
              <w:t>ELC</w:t>
            </w:r>
          </w:p>
        </w:tc>
        <w:tc>
          <w:tcPr>
            <w:tcW w:w="1418" w:type="dxa"/>
          </w:tcPr>
          <w:p w14:paraId="506662E7" w14:textId="77777777" w:rsidR="00D50063" w:rsidRDefault="00B559DE">
            <w:pPr>
              <w:pStyle w:val="TableParagraph"/>
              <w:ind w:left="108"/>
              <w:rPr>
                <w:b/>
                <w:sz w:val="24"/>
              </w:rPr>
            </w:pPr>
            <w:r>
              <w:rPr>
                <w:b/>
                <w:sz w:val="24"/>
              </w:rPr>
              <w:t>-</w:t>
            </w:r>
          </w:p>
        </w:tc>
        <w:tc>
          <w:tcPr>
            <w:tcW w:w="1134" w:type="dxa"/>
            <w:vMerge/>
            <w:tcBorders>
              <w:top w:val="nil"/>
            </w:tcBorders>
          </w:tcPr>
          <w:p w14:paraId="02ED1C53" w14:textId="77777777" w:rsidR="00D50063" w:rsidRDefault="00D50063">
            <w:pPr>
              <w:rPr>
                <w:sz w:val="2"/>
                <w:szCs w:val="2"/>
              </w:rPr>
            </w:pPr>
          </w:p>
        </w:tc>
        <w:tc>
          <w:tcPr>
            <w:tcW w:w="709" w:type="dxa"/>
          </w:tcPr>
          <w:p w14:paraId="5D645EE9" w14:textId="77777777" w:rsidR="00D50063" w:rsidRDefault="00B559DE">
            <w:pPr>
              <w:pStyle w:val="TableParagraph"/>
              <w:ind w:left="10"/>
              <w:jc w:val="center"/>
              <w:rPr>
                <w:b/>
                <w:sz w:val="24"/>
              </w:rPr>
            </w:pPr>
            <w:r>
              <w:rPr>
                <w:b/>
                <w:sz w:val="24"/>
              </w:rPr>
              <w:t>2</w:t>
            </w:r>
          </w:p>
        </w:tc>
        <w:tc>
          <w:tcPr>
            <w:tcW w:w="850" w:type="dxa"/>
          </w:tcPr>
          <w:p w14:paraId="6E9A0AC7" w14:textId="77777777" w:rsidR="00D50063" w:rsidRDefault="00B559DE">
            <w:pPr>
              <w:pStyle w:val="TableParagraph"/>
              <w:ind w:left="9"/>
              <w:jc w:val="center"/>
              <w:rPr>
                <w:b/>
                <w:sz w:val="24"/>
              </w:rPr>
            </w:pPr>
            <w:r>
              <w:rPr>
                <w:b/>
                <w:sz w:val="24"/>
              </w:rPr>
              <w:t>-</w:t>
            </w:r>
          </w:p>
        </w:tc>
        <w:tc>
          <w:tcPr>
            <w:tcW w:w="851" w:type="dxa"/>
          </w:tcPr>
          <w:p w14:paraId="269C67FC" w14:textId="77777777" w:rsidR="00D50063" w:rsidRDefault="00B559DE">
            <w:pPr>
              <w:pStyle w:val="TableParagraph"/>
              <w:ind w:left="9"/>
              <w:jc w:val="center"/>
              <w:rPr>
                <w:b/>
                <w:sz w:val="24"/>
              </w:rPr>
            </w:pPr>
            <w:r>
              <w:rPr>
                <w:b/>
                <w:sz w:val="24"/>
              </w:rPr>
              <w:t>2</w:t>
            </w:r>
          </w:p>
        </w:tc>
        <w:tc>
          <w:tcPr>
            <w:tcW w:w="850" w:type="dxa"/>
          </w:tcPr>
          <w:p w14:paraId="594DF368" w14:textId="77777777" w:rsidR="00D50063" w:rsidRDefault="00B559DE">
            <w:pPr>
              <w:pStyle w:val="TableParagraph"/>
              <w:ind w:left="7"/>
              <w:jc w:val="center"/>
              <w:rPr>
                <w:b/>
                <w:sz w:val="24"/>
              </w:rPr>
            </w:pPr>
            <w:r>
              <w:rPr>
                <w:b/>
                <w:sz w:val="24"/>
              </w:rPr>
              <w:t>2</w:t>
            </w:r>
          </w:p>
        </w:tc>
        <w:tc>
          <w:tcPr>
            <w:tcW w:w="851" w:type="dxa"/>
          </w:tcPr>
          <w:p w14:paraId="1E7FB3DA" w14:textId="77777777" w:rsidR="00D50063" w:rsidRDefault="00B559DE">
            <w:pPr>
              <w:pStyle w:val="TableParagraph"/>
              <w:ind w:right="235"/>
              <w:jc w:val="right"/>
              <w:rPr>
                <w:b/>
                <w:sz w:val="24"/>
              </w:rPr>
            </w:pPr>
            <w:r>
              <w:rPr>
                <w:b/>
                <w:sz w:val="24"/>
              </w:rPr>
              <w:t>100</w:t>
            </w:r>
          </w:p>
        </w:tc>
        <w:tc>
          <w:tcPr>
            <w:tcW w:w="708" w:type="dxa"/>
          </w:tcPr>
          <w:p w14:paraId="24236838" w14:textId="77777777" w:rsidR="00D50063" w:rsidRDefault="00B559DE">
            <w:pPr>
              <w:pStyle w:val="TableParagraph"/>
              <w:ind w:left="10"/>
              <w:jc w:val="center"/>
              <w:rPr>
                <w:b/>
                <w:sz w:val="24"/>
              </w:rPr>
            </w:pPr>
            <w:r>
              <w:rPr>
                <w:b/>
                <w:sz w:val="24"/>
              </w:rPr>
              <w:t>-</w:t>
            </w:r>
          </w:p>
        </w:tc>
        <w:tc>
          <w:tcPr>
            <w:tcW w:w="709" w:type="dxa"/>
          </w:tcPr>
          <w:p w14:paraId="7D6204C1" w14:textId="77777777" w:rsidR="00D50063" w:rsidRDefault="00B559DE">
            <w:pPr>
              <w:pStyle w:val="TableParagraph"/>
              <w:ind w:right="164"/>
              <w:jc w:val="right"/>
              <w:rPr>
                <w:b/>
                <w:sz w:val="24"/>
              </w:rPr>
            </w:pPr>
            <w:r>
              <w:rPr>
                <w:b/>
                <w:sz w:val="24"/>
              </w:rPr>
              <w:t>100</w:t>
            </w:r>
          </w:p>
        </w:tc>
        <w:tc>
          <w:tcPr>
            <w:tcW w:w="709" w:type="dxa"/>
          </w:tcPr>
          <w:p w14:paraId="345D6D34" w14:textId="77777777" w:rsidR="00D50063" w:rsidRDefault="00B559DE">
            <w:pPr>
              <w:pStyle w:val="TableParagraph"/>
              <w:ind w:left="8"/>
              <w:jc w:val="center"/>
              <w:rPr>
                <w:b/>
                <w:sz w:val="24"/>
              </w:rPr>
            </w:pPr>
            <w:r>
              <w:rPr>
                <w:b/>
                <w:sz w:val="24"/>
              </w:rPr>
              <w:t>2</w:t>
            </w:r>
          </w:p>
          <w:p w14:paraId="7F333EED" w14:textId="77777777" w:rsidR="00D50063" w:rsidRDefault="00B559DE">
            <w:pPr>
              <w:pStyle w:val="TableParagraph"/>
              <w:spacing w:before="137"/>
              <w:ind w:left="104" w:right="98"/>
              <w:jc w:val="center"/>
              <w:rPr>
                <w:b/>
                <w:sz w:val="24"/>
              </w:rPr>
            </w:pPr>
            <w:r>
              <w:rPr>
                <w:b/>
                <w:sz w:val="24"/>
              </w:rPr>
              <w:t>Hrs</w:t>
            </w:r>
          </w:p>
        </w:tc>
      </w:tr>
      <w:tr w:rsidR="00D50063" w14:paraId="5FFB86D9" w14:textId="77777777">
        <w:trPr>
          <w:trHeight w:val="413"/>
        </w:trPr>
        <w:tc>
          <w:tcPr>
            <w:tcW w:w="5387" w:type="dxa"/>
            <w:gridSpan w:val="4"/>
          </w:tcPr>
          <w:p w14:paraId="238EB21A" w14:textId="77777777" w:rsidR="00D50063" w:rsidRDefault="00B559DE">
            <w:pPr>
              <w:pStyle w:val="TableParagraph"/>
              <w:ind w:left="106"/>
              <w:rPr>
                <w:b/>
                <w:sz w:val="24"/>
              </w:rPr>
            </w:pPr>
            <w:r>
              <w:rPr>
                <w:b/>
                <w:sz w:val="24"/>
              </w:rPr>
              <w:t>Total</w:t>
            </w:r>
          </w:p>
        </w:tc>
        <w:tc>
          <w:tcPr>
            <w:tcW w:w="709" w:type="dxa"/>
          </w:tcPr>
          <w:p w14:paraId="34534B50" w14:textId="77777777" w:rsidR="00D50063" w:rsidRDefault="00B559DE">
            <w:pPr>
              <w:pStyle w:val="TableParagraph"/>
              <w:ind w:left="10"/>
              <w:jc w:val="center"/>
              <w:rPr>
                <w:b/>
                <w:sz w:val="24"/>
              </w:rPr>
            </w:pPr>
            <w:r>
              <w:rPr>
                <w:b/>
                <w:sz w:val="24"/>
              </w:rPr>
              <w:t>9</w:t>
            </w:r>
          </w:p>
        </w:tc>
        <w:tc>
          <w:tcPr>
            <w:tcW w:w="850" w:type="dxa"/>
          </w:tcPr>
          <w:p w14:paraId="7A7D1AEB" w14:textId="77777777" w:rsidR="00D50063" w:rsidRDefault="00B559DE">
            <w:pPr>
              <w:pStyle w:val="TableParagraph"/>
              <w:ind w:left="11"/>
              <w:jc w:val="center"/>
              <w:rPr>
                <w:b/>
                <w:sz w:val="24"/>
              </w:rPr>
            </w:pPr>
            <w:r>
              <w:rPr>
                <w:b/>
                <w:sz w:val="24"/>
              </w:rPr>
              <w:t>9</w:t>
            </w:r>
          </w:p>
        </w:tc>
        <w:tc>
          <w:tcPr>
            <w:tcW w:w="851" w:type="dxa"/>
          </w:tcPr>
          <w:p w14:paraId="2C7EA7ED" w14:textId="77777777" w:rsidR="00D50063" w:rsidRDefault="00B559DE">
            <w:pPr>
              <w:pStyle w:val="TableParagraph"/>
              <w:ind w:left="131" w:right="122"/>
              <w:jc w:val="center"/>
              <w:rPr>
                <w:b/>
                <w:sz w:val="24"/>
              </w:rPr>
            </w:pPr>
            <w:r>
              <w:rPr>
                <w:b/>
                <w:sz w:val="24"/>
              </w:rPr>
              <w:t>18</w:t>
            </w:r>
          </w:p>
        </w:tc>
        <w:tc>
          <w:tcPr>
            <w:tcW w:w="850" w:type="dxa"/>
          </w:tcPr>
          <w:p w14:paraId="11FD00FF" w14:textId="77777777" w:rsidR="00D50063" w:rsidRDefault="00B559DE">
            <w:pPr>
              <w:pStyle w:val="TableParagraph"/>
              <w:ind w:left="281" w:right="274"/>
              <w:jc w:val="center"/>
              <w:rPr>
                <w:b/>
                <w:sz w:val="24"/>
              </w:rPr>
            </w:pPr>
            <w:r>
              <w:rPr>
                <w:b/>
                <w:sz w:val="24"/>
              </w:rPr>
              <w:t>12</w:t>
            </w:r>
          </w:p>
        </w:tc>
        <w:tc>
          <w:tcPr>
            <w:tcW w:w="851" w:type="dxa"/>
          </w:tcPr>
          <w:p w14:paraId="321BFE92" w14:textId="77777777" w:rsidR="00D50063" w:rsidRDefault="00B559DE">
            <w:pPr>
              <w:pStyle w:val="TableParagraph"/>
              <w:ind w:right="235"/>
              <w:jc w:val="right"/>
              <w:rPr>
                <w:b/>
                <w:sz w:val="24"/>
              </w:rPr>
            </w:pPr>
            <w:r>
              <w:rPr>
                <w:b/>
                <w:sz w:val="24"/>
              </w:rPr>
              <w:t>440</w:t>
            </w:r>
          </w:p>
        </w:tc>
        <w:tc>
          <w:tcPr>
            <w:tcW w:w="708" w:type="dxa"/>
          </w:tcPr>
          <w:p w14:paraId="7701E8E6" w14:textId="77777777" w:rsidR="00D50063" w:rsidRDefault="00B559DE">
            <w:pPr>
              <w:pStyle w:val="TableParagraph"/>
              <w:ind w:left="152" w:right="145"/>
              <w:jc w:val="center"/>
              <w:rPr>
                <w:b/>
                <w:sz w:val="24"/>
              </w:rPr>
            </w:pPr>
            <w:r>
              <w:rPr>
                <w:b/>
                <w:sz w:val="24"/>
              </w:rPr>
              <w:t>160</w:t>
            </w:r>
          </w:p>
        </w:tc>
        <w:tc>
          <w:tcPr>
            <w:tcW w:w="709" w:type="dxa"/>
          </w:tcPr>
          <w:p w14:paraId="1F50B2CC" w14:textId="77777777" w:rsidR="00D50063" w:rsidRDefault="00B559DE">
            <w:pPr>
              <w:pStyle w:val="TableParagraph"/>
              <w:ind w:right="164"/>
              <w:jc w:val="right"/>
              <w:rPr>
                <w:b/>
                <w:sz w:val="24"/>
              </w:rPr>
            </w:pPr>
            <w:r>
              <w:rPr>
                <w:b/>
                <w:sz w:val="24"/>
              </w:rPr>
              <w:t>600</w:t>
            </w:r>
          </w:p>
        </w:tc>
        <w:tc>
          <w:tcPr>
            <w:tcW w:w="709" w:type="dxa"/>
          </w:tcPr>
          <w:p w14:paraId="75E7FDAB" w14:textId="77777777" w:rsidR="00D50063" w:rsidRDefault="00D50063">
            <w:pPr>
              <w:pStyle w:val="TableParagraph"/>
              <w:rPr>
                <w:sz w:val="24"/>
              </w:rPr>
            </w:pPr>
          </w:p>
        </w:tc>
      </w:tr>
    </w:tbl>
    <w:p w14:paraId="4F712B3E" w14:textId="77777777" w:rsidR="00D50063" w:rsidRDefault="00D50063">
      <w:pPr>
        <w:rPr>
          <w:sz w:val="24"/>
        </w:rPr>
        <w:sectPr w:rsidR="00D50063">
          <w:pgSz w:w="12240" w:h="15840"/>
          <w:pgMar w:top="1340" w:right="200" w:bottom="960" w:left="140" w:header="730" w:footer="778" w:gutter="0"/>
          <w:cols w:space="720"/>
        </w:sectPr>
      </w:pPr>
    </w:p>
    <w:p w14:paraId="4394BF64" w14:textId="77777777" w:rsidR="008C670B" w:rsidRDefault="008C670B" w:rsidP="002D0D79">
      <w:pPr>
        <w:spacing w:before="92"/>
        <w:ind w:left="2410" w:right="1268"/>
        <w:rPr>
          <w:b/>
          <w:sz w:val="36"/>
          <w:szCs w:val="36"/>
          <w:shd w:val="clear" w:color="auto" w:fill="FFFF99"/>
        </w:rPr>
      </w:pPr>
    </w:p>
    <w:p w14:paraId="3C7F3F50" w14:textId="77777777" w:rsidR="00D50063" w:rsidRPr="00D7650D" w:rsidRDefault="00B559DE" w:rsidP="008C670B">
      <w:pPr>
        <w:shd w:val="clear" w:color="auto" w:fill="FDE9D9" w:themeFill="accent6" w:themeFillTint="33"/>
        <w:spacing w:before="92"/>
        <w:ind w:left="1560" w:right="2119"/>
        <w:jc w:val="center"/>
        <w:rPr>
          <w:b/>
          <w:sz w:val="32"/>
          <w:szCs w:val="32"/>
        </w:rPr>
      </w:pPr>
      <w:r w:rsidRPr="00D7650D">
        <w:rPr>
          <w:b/>
          <w:sz w:val="32"/>
          <w:szCs w:val="32"/>
        </w:rPr>
        <w:t>The second semester</w:t>
      </w:r>
      <w:r w:rsidR="002D0D79" w:rsidRPr="00D7650D">
        <w:rPr>
          <w:b/>
          <w:sz w:val="32"/>
          <w:szCs w:val="32"/>
        </w:rPr>
        <w:t xml:space="preserve">: </w:t>
      </w:r>
      <w:r w:rsidRPr="00D7650D">
        <w:rPr>
          <w:b/>
          <w:sz w:val="32"/>
          <w:szCs w:val="32"/>
        </w:rPr>
        <w:t>Nursing Administration</w:t>
      </w:r>
    </w:p>
    <w:p w14:paraId="78ACADAF" w14:textId="77777777" w:rsidR="00D50063" w:rsidRDefault="00B559DE">
      <w:pPr>
        <w:spacing w:before="208"/>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139019AC"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276"/>
        <w:gridCol w:w="1276"/>
        <w:gridCol w:w="1134"/>
        <w:gridCol w:w="709"/>
        <w:gridCol w:w="850"/>
        <w:gridCol w:w="851"/>
        <w:gridCol w:w="850"/>
        <w:gridCol w:w="851"/>
        <w:gridCol w:w="708"/>
        <w:gridCol w:w="709"/>
        <w:gridCol w:w="709"/>
      </w:tblGrid>
      <w:tr w:rsidR="00D50063" w14:paraId="74C7E93F" w14:textId="77777777" w:rsidTr="00297E80">
        <w:trPr>
          <w:trHeight w:val="317"/>
        </w:trPr>
        <w:tc>
          <w:tcPr>
            <w:tcW w:w="1701" w:type="dxa"/>
            <w:vMerge w:val="restart"/>
            <w:shd w:val="clear" w:color="auto" w:fill="FDE9D9" w:themeFill="accent6" w:themeFillTint="33"/>
            <w:vAlign w:val="center"/>
          </w:tcPr>
          <w:p w14:paraId="1A35A225" w14:textId="77777777" w:rsidR="00D50063" w:rsidRDefault="00B559DE" w:rsidP="00297E80">
            <w:pPr>
              <w:pStyle w:val="TableParagraph"/>
              <w:spacing w:line="274" w:lineRule="exact"/>
              <w:ind w:left="437"/>
              <w:rPr>
                <w:b/>
                <w:sz w:val="24"/>
              </w:rPr>
            </w:pPr>
            <w:r>
              <w:rPr>
                <w:b/>
                <w:sz w:val="24"/>
              </w:rPr>
              <w:t>Courses</w:t>
            </w:r>
          </w:p>
        </w:tc>
        <w:tc>
          <w:tcPr>
            <w:tcW w:w="1276" w:type="dxa"/>
            <w:vMerge w:val="restart"/>
            <w:shd w:val="clear" w:color="auto" w:fill="FDE9D9" w:themeFill="accent6" w:themeFillTint="33"/>
            <w:vAlign w:val="center"/>
          </w:tcPr>
          <w:p w14:paraId="169A23EF" w14:textId="77777777" w:rsidR="00D50063" w:rsidRDefault="00B559DE" w:rsidP="00297E80">
            <w:pPr>
              <w:pStyle w:val="TableParagraph"/>
              <w:spacing w:line="274" w:lineRule="exact"/>
              <w:ind w:left="323"/>
              <w:rPr>
                <w:b/>
                <w:sz w:val="24"/>
              </w:rPr>
            </w:pPr>
            <w:r>
              <w:rPr>
                <w:b/>
                <w:sz w:val="24"/>
              </w:rPr>
              <w:t>Codes</w:t>
            </w:r>
          </w:p>
        </w:tc>
        <w:tc>
          <w:tcPr>
            <w:tcW w:w="1276" w:type="dxa"/>
            <w:vMerge w:val="restart"/>
            <w:shd w:val="clear" w:color="auto" w:fill="FDE9D9" w:themeFill="accent6" w:themeFillTint="33"/>
            <w:vAlign w:val="center"/>
          </w:tcPr>
          <w:p w14:paraId="32614E08" w14:textId="77777777" w:rsidR="00D50063" w:rsidRPr="00297E80" w:rsidRDefault="00B559DE" w:rsidP="0088669E">
            <w:pPr>
              <w:pStyle w:val="TableParagraph"/>
              <w:ind w:left="110" w:right="98"/>
              <w:jc w:val="center"/>
              <w:rPr>
                <w:b/>
                <w:sz w:val="20"/>
                <w:szCs w:val="20"/>
              </w:rPr>
            </w:pPr>
            <w:r w:rsidRPr="00297E80">
              <w:rPr>
                <w:b/>
                <w:sz w:val="20"/>
                <w:szCs w:val="20"/>
              </w:rPr>
              <w:t>Synchroni</w:t>
            </w:r>
            <w:r w:rsidRPr="00297E80">
              <w:rPr>
                <w:b/>
                <w:spacing w:val="-57"/>
                <w:sz w:val="20"/>
                <w:szCs w:val="20"/>
              </w:rPr>
              <w:t xml:space="preserve"> </w:t>
            </w:r>
            <w:r w:rsidRPr="00297E80">
              <w:rPr>
                <w:b/>
                <w:sz w:val="20"/>
                <w:szCs w:val="20"/>
              </w:rPr>
              <w:t>zed</w:t>
            </w:r>
            <w:r w:rsidRPr="00297E80">
              <w:rPr>
                <w:b/>
                <w:spacing w:val="1"/>
                <w:sz w:val="20"/>
                <w:szCs w:val="20"/>
              </w:rPr>
              <w:t xml:space="preserve"> </w:t>
            </w:r>
            <w:r w:rsidRPr="00297E80">
              <w:rPr>
                <w:b/>
                <w:sz w:val="20"/>
                <w:szCs w:val="20"/>
              </w:rPr>
              <w:t>requirem</w:t>
            </w:r>
          </w:p>
          <w:p w14:paraId="59FB6A50" w14:textId="77777777" w:rsidR="00D50063" w:rsidRPr="00297E80" w:rsidRDefault="00B559DE" w:rsidP="0088669E">
            <w:pPr>
              <w:pStyle w:val="TableParagraph"/>
              <w:ind w:left="107" w:right="98"/>
              <w:jc w:val="center"/>
              <w:rPr>
                <w:b/>
                <w:sz w:val="20"/>
                <w:szCs w:val="20"/>
              </w:rPr>
            </w:pPr>
            <w:r w:rsidRPr="00297E80">
              <w:rPr>
                <w:b/>
                <w:sz w:val="20"/>
                <w:szCs w:val="20"/>
              </w:rPr>
              <w:t>ent</w:t>
            </w:r>
          </w:p>
        </w:tc>
        <w:tc>
          <w:tcPr>
            <w:tcW w:w="1134" w:type="dxa"/>
            <w:vMerge w:val="restart"/>
            <w:shd w:val="clear" w:color="auto" w:fill="FDE9D9" w:themeFill="accent6" w:themeFillTint="33"/>
            <w:vAlign w:val="center"/>
          </w:tcPr>
          <w:p w14:paraId="1D2A5E00" w14:textId="77777777" w:rsidR="00D50063" w:rsidRPr="00297E80" w:rsidRDefault="00B559DE" w:rsidP="0088669E">
            <w:pPr>
              <w:pStyle w:val="TableParagraph"/>
              <w:ind w:left="120" w:right="90" w:firstLine="232"/>
              <w:jc w:val="center"/>
              <w:rPr>
                <w:b/>
                <w:sz w:val="20"/>
                <w:szCs w:val="20"/>
              </w:rPr>
            </w:pPr>
            <w:r w:rsidRPr="00297E80">
              <w:rPr>
                <w:b/>
                <w:sz w:val="20"/>
                <w:szCs w:val="20"/>
              </w:rPr>
              <w:t>pre-</w:t>
            </w:r>
            <w:r w:rsidRPr="00297E80">
              <w:rPr>
                <w:b/>
                <w:spacing w:val="1"/>
                <w:sz w:val="20"/>
                <w:szCs w:val="20"/>
              </w:rPr>
              <w:t xml:space="preserve"> </w:t>
            </w:r>
            <w:r w:rsidRPr="00297E80">
              <w:rPr>
                <w:b/>
                <w:sz w:val="20"/>
                <w:szCs w:val="20"/>
              </w:rPr>
              <w:t>requisite</w:t>
            </w:r>
          </w:p>
        </w:tc>
        <w:tc>
          <w:tcPr>
            <w:tcW w:w="2410" w:type="dxa"/>
            <w:gridSpan w:val="3"/>
            <w:shd w:val="clear" w:color="auto" w:fill="FDE9D9" w:themeFill="accent6" w:themeFillTint="33"/>
            <w:vAlign w:val="center"/>
          </w:tcPr>
          <w:p w14:paraId="7D64DECB" w14:textId="77777777" w:rsidR="00D50063" w:rsidRPr="00297E80" w:rsidRDefault="00B559DE" w:rsidP="0088669E">
            <w:pPr>
              <w:pStyle w:val="TableParagraph"/>
              <w:ind w:left="493"/>
              <w:jc w:val="center"/>
              <w:rPr>
                <w:b/>
                <w:sz w:val="20"/>
                <w:szCs w:val="20"/>
              </w:rPr>
            </w:pPr>
            <w:r w:rsidRPr="00297E80">
              <w:rPr>
                <w:b/>
                <w:sz w:val="20"/>
                <w:szCs w:val="20"/>
              </w:rPr>
              <w:t>Weekly</w:t>
            </w:r>
            <w:r w:rsidRPr="00297E80">
              <w:rPr>
                <w:b/>
                <w:spacing w:val="-2"/>
                <w:sz w:val="20"/>
                <w:szCs w:val="20"/>
              </w:rPr>
              <w:t xml:space="preserve"> </w:t>
            </w:r>
            <w:r w:rsidRPr="00297E80">
              <w:rPr>
                <w:b/>
                <w:sz w:val="20"/>
                <w:szCs w:val="20"/>
              </w:rPr>
              <w:t>hours</w:t>
            </w:r>
          </w:p>
        </w:tc>
        <w:tc>
          <w:tcPr>
            <w:tcW w:w="850" w:type="dxa"/>
            <w:vMerge w:val="restart"/>
            <w:shd w:val="clear" w:color="auto" w:fill="FDE9D9" w:themeFill="accent6" w:themeFillTint="33"/>
            <w:vAlign w:val="center"/>
          </w:tcPr>
          <w:p w14:paraId="21C405D0" w14:textId="77777777" w:rsidR="00D50063" w:rsidRPr="00297E80" w:rsidRDefault="00B559DE" w:rsidP="0088669E">
            <w:pPr>
              <w:pStyle w:val="TableParagraph"/>
              <w:ind w:left="131" w:right="119" w:hanging="3"/>
              <w:jc w:val="center"/>
              <w:rPr>
                <w:b/>
                <w:sz w:val="20"/>
                <w:szCs w:val="20"/>
              </w:rPr>
            </w:pPr>
            <w:r w:rsidRPr="00297E80">
              <w:rPr>
                <w:b/>
                <w:sz w:val="20"/>
                <w:szCs w:val="20"/>
              </w:rPr>
              <w:t>Credi</w:t>
            </w:r>
            <w:r w:rsidRPr="00297E80">
              <w:rPr>
                <w:b/>
                <w:spacing w:val="-57"/>
                <w:sz w:val="20"/>
                <w:szCs w:val="20"/>
              </w:rPr>
              <w:t xml:space="preserve"> </w:t>
            </w:r>
            <w:r w:rsidRPr="00297E80">
              <w:rPr>
                <w:b/>
                <w:sz w:val="20"/>
                <w:szCs w:val="20"/>
              </w:rPr>
              <w:t>t</w:t>
            </w:r>
            <w:r w:rsidRPr="00297E80">
              <w:rPr>
                <w:b/>
                <w:spacing w:val="1"/>
                <w:sz w:val="20"/>
                <w:szCs w:val="20"/>
              </w:rPr>
              <w:t xml:space="preserve"> </w:t>
            </w:r>
            <w:r w:rsidRPr="00297E80">
              <w:rPr>
                <w:b/>
                <w:sz w:val="20"/>
                <w:szCs w:val="20"/>
              </w:rPr>
              <w:t>hours</w:t>
            </w:r>
          </w:p>
        </w:tc>
        <w:tc>
          <w:tcPr>
            <w:tcW w:w="2977" w:type="dxa"/>
            <w:gridSpan w:val="4"/>
            <w:shd w:val="clear" w:color="auto" w:fill="FDE9D9" w:themeFill="accent6" w:themeFillTint="33"/>
            <w:vAlign w:val="center"/>
          </w:tcPr>
          <w:p w14:paraId="781FBDF9" w14:textId="77777777" w:rsidR="00D50063" w:rsidRPr="00297E80" w:rsidRDefault="00B559DE" w:rsidP="0088669E">
            <w:pPr>
              <w:pStyle w:val="TableParagraph"/>
              <w:ind w:left="843"/>
              <w:jc w:val="center"/>
              <w:rPr>
                <w:b/>
                <w:sz w:val="20"/>
                <w:szCs w:val="20"/>
              </w:rPr>
            </w:pPr>
            <w:r w:rsidRPr="00297E80">
              <w:rPr>
                <w:b/>
                <w:sz w:val="20"/>
                <w:szCs w:val="20"/>
              </w:rPr>
              <w:t>Total</w:t>
            </w:r>
            <w:r w:rsidRPr="00297E80">
              <w:rPr>
                <w:b/>
                <w:spacing w:val="-2"/>
                <w:sz w:val="20"/>
                <w:szCs w:val="20"/>
              </w:rPr>
              <w:t xml:space="preserve"> </w:t>
            </w:r>
            <w:r w:rsidRPr="00297E80">
              <w:rPr>
                <w:b/>
                <w:sz w:val="20"/>
                <w:szCs w:val="20"/>
              </w:rPr>
              <w:t>grades</w:t>
            </w:r>
          </w:p>
        </w:tc>
      </w:tr>
      <w:tr w:rsidR="00D50063" w14:paraId="19FEB624" w14:textId="77777777" w:rsidTr="0088669E">
        <w:trPr>
          <w:trHeight w:val="1070"/>
        </w:trPr>
        <w:tc>
          <w:tcPr>
            <w:tcW w:w="1701" w:type="dxa"/>
            <w:vMerge/>
            <w:tcBorders>
              <w:top w:val="nil"/>
            </w:tcBorders>
            <w:shd w:val="clear" w:color="auto" w:fill="FDE9D9" w:themeFill="accent6" w:themeFillTint="33"/>
          </w:tcPr>
          <w:p w14:paraId="344C1664" w14:textId="77777777" w:rsidR="00D50063" w:rsidRDefault="00D50063">
            <w:pPr>
              <w:rPr>
                <w:sz w:val="2"/>
                <w:szCs w:val="2"/>
              </w:rPr>
            </w:pPr>
          </w:p>
        </w:tc>
        <w:tc>
          <w:tcPr>
            <w:tcW w:w="1276" w:type="dxa"/>
            <w:vMerge/>
            <w:tcBorders>
              <w:top w:val="nil"/>
            </w:tcBorders>
            <w:shd w:val="clear" w:color="auto" w:fill="FDE9D9" w:themeFill="accent6" w:themeFillTint="33"/>
          </w:tcPr>
          <w:p w14:paraId="6603C195" w14:textId="77777777" w:rsidR="00D50063" w:rsidRDefault="00D50063">
            <w:pPr>
              <w:rPr>
                <w:sz w:val="2"/>
                <w:szCs w:val="2"/>
              </w:rPr>
            </w:pPr>
          </w:p>
        </w:tc>
        <w:tc>
          <w:tcPr>
            <w:tcW w:w="1276" w:type="dxa"/>
            <w:vMerge/>
            <w:tcBorders>
              <w:top w:val="nil"/>
            </w:tcBorders>
            <w:shd w:val="clear" w:color="auto" w:fill="FDE9D9" w:themeFill="accent6" w:themeFillTint="33"/>
            <w:vAlign w:val="center"/>
          </w:tcPr>
          <w:p w14:paraId="3926675E" w14:textId="77777777" w:rsidR="00D50063" w:rsidRPr="00297E80" w:rsidRDefault="00D50063" w:rsidP="0088669E">
            <w:pPr>
              <w:jc w:val="center"/>
              <w:rPr>
                <w:sz w:val="20"/>
                <w:szCs w:val="20"/>
              </w:rPr>
            </w:pPr>
          </w:p>
        </w:tc>
        <w:tc>
          <w:tcPr>
            <w:tcW w:w="1134" w:type="dxa"/>
            <w:vMerge/>
            <w:tcBorders>
              <w:top w:val="nil"/>
            </w:tcBorders>
            <w:shd w:val="clear" w:color="auto" w:fill="FDE9D9" w:themeFill="accent6" w:themeFillTint="33"/>
            <w:vAlign w:val="center"/>
          </w:tcPr>
          <w:p w14:paraId="11584CC1" w14:textId="77777777" w:rsidR="00D50063" w:rsidRPr="00297E80" w:rsidRDefault="00D50063" w:rsidP="0088669E">
            <w:pPr>
              <w:jc w:val="center"/>
              <w:rPr>
                <w:sz w:val="20"/>
                <w:szCs w:val="20"/>
              </w:rPr>
            </w:pPr>
          </w:p>
        </w:tc>
        <w:tc>
          <w:tcPr>
            <w:tcW w:w="709" w:type="dxa"/>
            <w:shd w:val="clear" w:color="auto" w:fill="FDE9D9" w:themeFill="accent6" w:themeFillTint="33"/>
            <w:vAlign w:val="center"/>
          </w:tcPr>
          <w:p w14:paraId="03854628" w14:textId="77777777" w:rsidR="00D50063" w:rsidRPr="00297E80" w:rsidRDefault="00B559DE" w:rsidP="0088669E">
            <w:pPr>
              <w:pStyle w:val="TableParagraph"/>
              <w:ind w:left="114" w:right="105" w:firstLine="38"/>
              <w:jc w:val="center"/>
              <w:rPr>
                <w:b/>
                <w:sz w:val="20"/>
                <w:szCs w:val="20"/>
              </w:rPr>
            </w:pPr>
            <w:r w:rsidRPr="00297E80">
              <w:rPr>
                <w:b/>
                <w:sz w:val="20"/>
                <w:szCs w:val="20"/>
              </w:rPr>
              <w:t>The</w:t>
            </w:r>
            <w:r w:rsidRPr="00297E80">
              <w:rPr>
                <w:b/>
                <w:spacing w:val="-58"/>
                <w:sz w:val="20"/>
                <w:szCs w:val="20"/>
              </w:rPr>
              <w:t xml:space="preserve"> </w:t>
            </w:r>
            <w:r w:rsidRPr="00297E80">
              <w:rPr>
                <w:b/>
                <w:spacing w:val="-1"/>
                <w:sz w:val="20"/>
                <w:szCs w:val="20"/>
              </w:rPr>
              <w:t>oreti</w:t>
            </w:r>
            <w:r w:rsidRPr="00297E80">
              <w:rPr>
                <w:b/>
                <w:spacing w:val="-58"/>
                <w:sz w:val="20"/>
                <w:szCs w:val="20"/>
              </w:rPr>
              <w:t xml:space="preserve"> </w:t>
            </w:r>
            <w:r w:rsidRPr="00297E80">
              <w:rPr>
                <w:b/>
                <w:sz w:val="20"/>
                <w:szCs w:val="20"/>
              </w:rPr>
              <w:t>cal</w:t>
            </w:r>
          </w:p>
        </w:tc>
        <w:tc>
          <w:tcPr>
            <w:tcW w:w="850" w:type="dxa"/>
            <w:shd w:val="clear" w:color="auto" w:fill="FDE9D9" w:themeFill="accent6" w:themeFillTint="33"/>
            <w:vAlign w:val="center"/>
          </w:tcPr>
          <w:p w14:paraId="2AE12F4B" w14:textId="77777777" w:rsidR="00D50063" w:rsidRPr="00297E80" w:rsidRDefault="00B559DE" w:rsidP="0088669E">
            <w:pPr>
              <w:pStyle w:val="TableParagraph"/>
              <w:ind w:left="276" w:right="83" w:hanging="166"/>
              <w:jc w:val="center"/>
              <w:rPr>
                <w:b/>
                <w:sz w:val="20"/>
                <w:szCs w:val="20"/>
              </w:rPr>
            </w:pPr>
            <w:r w:rsidRPr="00297E80">
              <w:rPr>
                <w:b/>
                <w:sz w:val="20"/>
                <w:szCs w:val="20"/>
              </w:rPr>
              <w:t>Practi</w:t>
            </w:r>
            <w:r w:rsidRPr="00297E80">
              <w:rPr>
                <w:b/>
                <w:spacing w:val="-57"/>
                <w:sz w:val="20"/>
                <w:szCs w:val="20"/>
              </w:rPr>
              <w:t xml:space="preserve"> </w:t>
            </w:r>
            <w:r w:rsidRPr="00297E80">
              <w:rPr>
                <w:b/>
                <w:sz w:val="20"/>
                <w:szCs w:val="20"/>
              </w:rPr>
              <w:t>cal</w:t>
            </w:r>
          </w:p>
        </w:tc>
        <w:tc>
          <w:tcPr>
            <w:tcW w:w="851" w:type="dxa"/>
            <w:shd w:val="clear" w:color="auto" w:fill="FDE9D9" w:themeFill="accent6" w:themeFillTint="33"/>
            <w:vAlign w:val="center"/>
          </w:tcPr>
          <w:p w14:paraId="1BE02405" w14:textId="77777777" w:rsidR="00D50063" w:rsidRPr="00297E80" w:rsidRDefault="00B559DE" w:rsidP="0088669E">
            <w:pPr>
              <w:pStyle w:val="TableParagraph"/>
              <w:ind w:left="131" w:right="122"/>
              <w:jc w:val="center"/>
              <w:rPr>
                <w:b/>
                <w:sz w:val="20"/>
                <w:szCs w:val="20"/>
              </w:rPr>
            </w:pPr>
            <w:r w:rsidRPr="00297E80">
              <w:rPr>
                <w:b/>
                <w:sz w:val="20"/>
                <w:szCs w:val="20"/>
              </w:rPr>
              <w:t>Total</w:t>
            </w:r>
          </w:p>
        </w:tc>
        <w:tc>
          <w:tcPr>
            <w:tcW w:w="850" w:type="dxa"/>
            <w:vMerge/>
            <w:tcBorders>
              <w:top w:val="nil"/>
            </w:tcBorders>
            <w:shd w:val="clear" w:color="auto" w:fill="FDE9D9" w:themeFill="accent6" w:themeFillTint="33"/>
            <w:vAlign w:val="center"/>
          </w:tcPr>
          <w:p w14:paraId="00D28A25" w14:textId="77777777" w:rsidR="00D50063" w:rsidRPr="00297E80" w:rsidRDefault="00D50063" w:rsidP="0088669E">
            <w:pPr>
              <w:jc w:val="center"/>
              <w:rPr>
                <w:sz w:val="20"/>
                <w:szCs w:val="20"/>
              </w:rPr>
            </w:pPr>
          </w:p>
        </w:tc>
        <w:tc>
          <w:tcPr>
            <w:tcW w:w="851" w:type="dxa"/>
            <w:shd w:val="clear" w:color="auto" w:fill="FDE9D9" w:themeFill="accent6" w:themeFillTint="33"/>
            <w:vAlign w:val="center"/>
          </w:tcPr>
          <w:p w14:paraId="280A5501" w14:textId="77777777" w:rsidR="00D50063" w:rsidRPr="00297E80" w:rsidRDefault="00B559DE" w:rsidP="0088669E">
            <w:pPr>
              <w:pStyle w:val="TableParagraph"/>
              <w:ind w:left="152" w:right="83" w:hanging="41"/>
              <w:jc w:val="center"/>
              <w:rPr>
                <w:b/>
                <w:sz w:val="20"/>
                <w:szCs w:val="20"/>
              </w:rPr>
            </w:pPr>
            <w:r w:rsidRPr="00297E80">
              <w:rPr>
                <w:b/>
                <w:sz w:val="20"/>
                <w:szCs w:val="20"/>
              </w:rPr>
              <w:t>Theor</w:t>
            </w:r>
            <w:r w:rsidRPr="00297E80">
              <w:rPr>
                <w:b/>
                <w:spacing w:val="-57"/>
                <w:sz w:val="20"/>
                <w:szCs w:val="20"/>
              </w:rPr>
              <w:t xml:space="preserve"> </w:t>
            </w:r>
            <w:r w:rsidRPr="00297E80">
              <w:rPr>
                <w:b/>
                <w:sz w:val="20"/>
                <w:szCs w:val="20"/>
              </w:rPr>
              <w:t>etical</w:t>
            </w:r>
          </w:p>
        </w:tc>
        <w:tc>
          <w:tcPr>
            <w:tcW w:w="708" w:type="dxa"/>
            <w:shd w:val="clear" w:color="auto" w:fill="FDE9D9" w:themeFill="accent6" w:themeFillTint="33"/>
            <w:vAlign w:val="center"/>
          </w:tcPr>
          <w:p w14:paraId="2F6BDD9C" w14:textId="77777777" w:rsidR="00D50063" w:rsidRPr="00297E80" w:rsidRDefault="00B559DE" w:rsidP="0088669E">
            <w:pPr>
              <w:pStyle w:val="TableParagraph"/>
              <w:ind w:left="134" w:right="86" w:hanging="22"/>
              <w:jc w:val="center"/>
              <w:rPr>
                <w:b/>
                <w:sz w:val="20"/>
                <w:szCs w:val="20"/>
              </w:rPr>
            </w:pPr>
            <w:r w:rsidRPr="00297E80">
              <w:rPr>
                <w:b/>
                <w:sz w:val="20"/>
                <w:szCs w:val="20"/>
              </w:rPr>
              <w:t>Prac</w:t>
            </w:r>
            <w:r w:rsidRPr="00297E80">
              <w:rPr>
                <w:b/>
                <w:spacing w:val="-58"/>
                <w:sz w:val="20"/>
                <w:szCs w:val="20"/>
              </w:rPr>
              <w:t xml:space="preserve"> </w:t>
            </w:r>
            <w:r w:rsidRPr="00297E80">
              <w:rPr>
                <w:b/>
                <w:sz w:val="20"/>
                <w:szCs w:val="20"/>
              </w:rPr>
              <w:t>tical</w:t>
            </w:r>
          </w:p>
        </w:tc>
        <w:tc>
          <w:tcPr>
            <w:tcW w:w="709" w:type="dxa"/>
            <w:shd w:val="clear" w:color="auto" w:fill="FDE9D9" w:themeFill="accent6" w:themeFillTint="33"/>
            <w:vAlign w:val="center"/>
          </w:tcPr>
          <w:p w14:paraId="58216B45" w14:textId="77777777" w:rsidR="00D50063" w:rsidRPr="00297E80" w:rsidRDefault="00B559DE" w:rsidP="0088669E">
            <w:pPr>
              <w:pStyle w:val="TableParagraph"/>
              <w:ind w:left="106" w:right="98"/>
              <w:jc w:val="center"/>
              <w:rPr>
                <w:b/>
                <w:sz w:val="20"/>
                <w:szCs w:val="20"/>
              </w:rPr>
            </w:pPr>
            <w:r w:rsidRPr="00297E80">
              <w:rPr>
                <w:b/>
                <w:sz w:val="20"/>
                <w:szCs w:val="20"/>
              </w:rPr>
              <w:t>Tota</w:t>
            </w:r>
            <w:r w:rsidRPr="00297E80">
              <w:rPr>
                <w:b/>
                <w:spacing w:val="-57"/>
                <w:sz w:val="20"/>
                <w:szCs w:val="20"/>
              </w:rPr>
              <w:t xml:space="preserve"> </w:t>
            </w:r>
            <w:r w:rsidRPr="00297E80">
              <w:rPr>
                <w:b/>
                <w:sz w:val="20"/>
                <w:szCs w:val="20"/>
              </w:rPr>
              <w:t>l</w:t>
            </w:r>
            <w:r w:rsidRPr="00297E80">
              <w:rPr>
                <w:b/>
                <w:spacing w:val="1"/>
                <w:sz w:val="20"/>
                <w:szCs w:val="20"/>
              </w:rPr>
              <w:t xml:space="preserve"> </w:t>
            </w:r>
            <w:r w:rsidRPr="00297E80">
              <w:rPr>
                <w:b/>
                <w:sz w:val="20"/>
                <w:szCs w:val="20"/>
              </w:rPr>
              <w:t>grad</w:t>
            </w:r>
            <w:r w:rsidRPr="00297E80">
              <w:rPr>
                <w:b/>
                <w:spacing w:val="-57"/>
                <w:sz w:val="20"/>
                <w:szCs w:val="20"/>
              </w:rPr>
              <w:t xml:space="preserve"> </w:t>
            </w:r>
            <w:r w:rsidRPr="00297E80">
              <w:rPr>
                <w:b/>
                <w:sz w:val="20"/>
                <w:szCs w:val="20"/>
              </w:rPr>
              <w:t>es</w:t>
            </w:r>
          </w:p>
        </w:tc>
        <w:tc>
          <w:tcPr>
            <w:tcW w:w="709" w:type="dxa"/>
            <w:shd w:val="clear" w:color="auto" w:fill="FDE9D9" w:themeFill="accent6" w:themeFillTint="33"/>
            <w:vAlign w:val="center"/>
          </w:tcPr>
          <w:p w14:paraId="151D241A" w14:textId="77777777" w:rsidR="00D50063" w:rsidRPr="00297E80" w:rsidRDefault="00B559DE" w:rsidP="0088669E">
            <w:pPr>
              <w:pStyle w:val="TableParagraph"/>
              <w:ind w:left="118" w:right="104" w:firstLine="21"/>
              <w:jc w:val="center"/>
              <w:rPr>
                <w:b/>
                <w:sz w:val="20"/>
                <w:szCs w:val="20"/>
              </w:rPr>
            </w:pPr>
            <w:r w:rsidRPr="00297E80">
              <w:rPr>
                <w:b/>
                <w:sz w:val="20"/>
                <w:szCs w:val="20"/>
              </w:rPr>
              <w:t>Tim</w:t>
            </w:r>
            <w:r w:rsidRPr="00297E80">
              <w:rPr>
                <w:b/>
                <w:spacing w:val="-58"/>
                <w:sz w:val="20"/>
                <w:szCs w:val="20"/>
              </w:rPr>
              <w:t xml:space="preserve"> </w:t>
            </w:r>
            <w:r w:rsidRPr="00297E80">
              <w:rPr>
                <w:b/>
                <w:sz w:val="20"/>
                <w:szCs w:val="20"/>
              </w:rPr>
              <w:t>e for</w:t>
            </w:r>
            <w:r w:rsidRPr="00297E80">
              <w:rPr>
                <w:b/>
                <w:spacing w:val="-57"/>
                <w:sz w:val="20"/>
                <w:szCs w:val="20"/>
              </w:rPr>
              <w:t xml:space="preserve"> </w:t>
            </w:r>
            <w:r w:rsidRPr="00297E80">
              <w:rPr>
                <w:b/>
                <w:sz w:val="20"/>
                <w:szCs w:val="20"/>
              </w:rPr>
              <w:t>exa</w:t>
            </w:r>
            <w:r w:rsidRPr="00297E80">
              <w:rPr>
                <w:b/>
                <w:spacing w:val="1"/>
                <w:sz w:val="20"/>
                <w:szCs w:val="20"/>
              </w:rPr>
              <w:t xml:space="preserve"> </w:t>
            </w:r>
            <w:r w:rsidRPr="00297E80">
              <w:rPr>
                <w:b/>
                <w:sz w:val="20"/>
                <w:szCs w:val="20"/>
              </w:rPr>
              <w:t>m</w:t>
            </w:r>
          </w:p>
        </w:tc>
      </w:tr>
      <w:tr w:rsidR="00D50063" w14:paraId="23129C09" w14:textId="77777777">
        <w:trPr>
          <w:trHeight w:val="301"/>
        </w:trPr>
        <w:tc>
          <w:tcPr>
            <w:tcW w:w="1701" w:type="dxa"/>
            <w:tcBorders>
              <w:bottom w:val="nil"/>
            </w:tcBorders>
          </w:tcPr>
          <w:p w14:paraId="5B9E3B7F" w14:textId="77777777" w:rsidR="00D50063" w:rsidRDefault="00B559DE">
            <w:pPr>
              <w:pStyle w:val="TableParagraph"/>
              <w:spacing w:line="275" w:lineRule="exact"/>
              <w:ind w:left="106"/>
              <w:rPr>
                <w:b/>
                <w:sz w:val="24"/>
              </w:rPr>
            </w:pPr>
            <w:r>
              <w:rPr>
                <w:b/>
                <w:sz w:val="24"/>
              </w:rPr>
              <w:t>Nursing</w:t>
            </w:r>
          </w:p>
        </w:tc>
        <w:tc>
          <w:tcPr>
            <w:tcW w:w="1276" w:type="dxa"/>
            <w:tcBorders>
              <w:bottom w:val="nil"/>
            </w:tcBorders>
          </w:tcPr>
          <w:p w14:paraId="605D6EB8" w14:textId="77777777" w:rsidR="00D50063" w:rsidRDefault="00B559DE">
            <w:pPr>
              <w:pStyle w:val="TableParagraph"/>
              <w:spacing w:line="275" w:lineRule="exact"/>
              <w:ind w:left="107"/>
              <w:rPr>
                <w:b/>
                <w:sz w:val="24"/>
              </w:rPr>
            </w:pPr>
            <w:r>
              <w:rPr>
                <w:b/>
                <w:sz w:val="24"/>
              </w:rPr>
              <w:t>NAM655</w:t>
            </w:r>
          </w:p>
        </w:tc>
        <w:tc>
          <w:tcPr>
            <w:tcW w:w="1276" w:type="dxa"/>
            <w:tcBorders>
              <w:bottom w:val="nil"/>
            </w:tcBorders>
          </w:tcPr>
          <w:p w14:paraId="7B6D8525" w14:textId="77777777" w:rsidR="00D50063" w:rsidRDefault="00B559DE">
            <w:pPr>
              <w:pStyle w:val="TableParagraph"/>
              <w:spacing w:line="275" w:lineRule="exact"/>
              <w:ind w:left="107"/>
              <w:rPr>
                <w:b/>
                <w:sz w:val="24"/>
              </w:rPr>
            </w:pPr>
            <w:r>
              <w:rPr>
                <w:b/>
                <w:sz w:val="24"/>
              </w:rPr>
              <w:t>Nursing</w:t>
            </w:r>
          </w:p>
        </w:tc>
        <w:tc>
          <w:tcPr>
            <w:tcW w:w="1134" w:type="dxa"/>
            <w:tcBorders>
              <w:bottom w:val="nil"/>
            </w:tcBorders>
          </w:tcPr>
          <w:p w14:paraId="3399E9C2" w14:textId="77777777" w:rsidR="00D50063" w:rsidRDefault="00B559DE">
            <w:pPr>
              <w:pStyle w:val="TableParagraph"/>
              <w:spacing w:line="275" w:lineRule="exact"/>
              <w:ind w:left="108"/>
              <w:rPr>
                <w:b/>
                <w:sz w:val="24"/>
              </w:rPr>
            </w:pPr>
            <w:r>
              <w:rPr>
                <w:b/>
                <w:sz w:val="24"/>
              </w:rPr>
              <w:t>All</w:t>
            </w:r>
            <w:r>
              <w:rPr>
                <w:b/>
                <w:spacing w:val="-3"/>
                <w:sz w:val="24"/>
              </w:rPr>
              <w:t xml:space="preserve"> </w:t>
            </w:r>
            <w:r>
              <w:rPr>
                <w:b/>
                <w:sz w:val="24"/>
              </w:rPr>
              <w:t>the</w:t>
            </w:r>
          </w:p>
        </w:tc>
        <w:tc>
          <w:tcPr>
            <w:tcW w:w="709" w:type="dxa"/>
            <w:tcBorders>
              <w:bottom w:val="nil"/>
            </w:tcBorders>
          </w:tcPr>
          <w:p w14:paraId="32A98122" w14:textId="77777777" w:rsidR="00D50063" w:rsidRDefault="00B559DE">
            <w:pPr>
              <w:pStyle w:val="TableParagraph"/>
              <w:spacing w:line="275" w:lineRule="exact"/>
              <w:ind w:left="10"/>
              <w:jc w:val="center"/>
              <w:rPr>
                <w:b/>
                <w:sz w:val="24"/>
              </w:rPr>
            </w:pPr>
            <w:r>
              <w:rPr>
                <w:b/>
                <w:sz w:val="24"/>
              </w:rPr>
              <w:t>2</w:t>
            </w:r>
          </w:p>
        </w:tc>
        <w:tc>
          <w:tcPr>
            <w:tcW w:w="850" w:type="dxa"/>
            <w:tcBorders>
              <w:bottom w:val="nil"/>
            </w:tcBorders>
          </w:tcPr>
          <w:p w14:paraId="2BCBBE09" w14:textId="77777777" w:rsidR="00D50063" w:rsidRDefault="00B559DE">
            <w:pPr>
              <w:pStyle w:val="TableParagraph"/>
              <w:spacing w:line="275" w:lineRule="exact"/>
              <w:ind w:left="9"/>
              <w:jc w:val="center"/>
              <w:rPr>
                <w:b/>
                <w:sz w:val="24"/>
              </w:rPr>
            </w:pPr>
            <w:r>
              <w:rPr>
                <w:b/>
                <w:sz w:val="24"/>
              </w:rPr>
              <w:t>-</w:t>
            </w:r>
          </w:p>
        </w:tc>
        <w:tc>
          <w:tcPr>
            <w:tcW w:w="851" w:type="dxa"/>
            <w:tcBorders>
              <w:bottom w:val="nil"/>
            </w:tcBorders>
          </w:tcPr>
          <w:p w14:paraId="42461A17" w14:textId="77777777" w:rsidR="00D50063" w:rsidRDefault="00B559DE">
            <w:pPr>
              <w:pStyle w:val="TableParagraph"/>
              <w:spacing w:line="275" w:lineRule="exact"/>
              <w:ind w:left="9"/>
              <w:jc w:val="center"/>
              <w:rPr>
                <w:b/>
                <w:sz w:val="24"/>
              </w:rPr>
            </w:pPr>
            <w:r>
              <w:rPr>
                <w:b/>
                <w:sz w:val="24"/>
              </w:rPr>
              <w:t>2</w:t>
            </w:r>
          </w:p>
        </w:tc>
        <w:tc>
          <w:tcPr>
            <w:tcW w:w="850" w:type="dxa"/>
            <w:tcBorders>
              <w:bottom w:val="nil"/>
            </w:tcBorders>
          </w:tcPr>
          <w:p w14:paraId="1663AE63" w14:textId="77777777" w:rsidR="00D50063" w:rsidRDefault="00B559DE">
            <w:pPr>
              <w:pStyle w:val="TableParagraph"/>
              <w:spacing w:line="275" w:lineRule="exact"/>
              <w:ind w:left="7"/>
              <w:jc w:val="center"/>
              <w:rPr>
                <w:b/>
                <w:sz w:val="24"/>
              </w:rPr>
            </w:pPr>
            <w:r>
              <w:rPr>
                <w:b/>
                <w:sz w:val="24"/>
              </w:rPr>
              <w:t>2</w:t>
            </w:r>
          </w:p>
        </w:tc>
        <w:tc>
          <w:tcPr>
            <w:tcW w:w="851" w:type="dxa"/>
            <w:tcBorders>
              <w:bottom w:val="nil"/>
            </w:tcBorders>
          </w:tcPr>
          <w:p w14:paraId="0925D121" w14:textId="77777777" w:rsidR="00D50063" w:rsidRDefault="00B559DE">
            <w:pPr>
              <w:pStyle w:val="TableParagraph"/>
              <w:spacing w:line="275" w:lineRule="exact"/>
              <w:ind w:right="295"/>
              <w:jc w:val="right"/>
              <w:rPr>
                <w:b/>
                <w:sz w:val="24"/>
              </w:rPr>
            </w:pPr>
            <w:r>
              <w:rPr>
                <w:b/>
                <w:sz w:val="24"/>
              </w:rPr>
              <w:t>60</w:t>
            </w:r>
          </w:p>
        </w:tc>
        <w:tc>
          <w:tcPr>
            <w:tcW w:w="708" w:type="dxa"/>
            <w:tcBorders>
              <w:bottom w:val="nil"/>
            </w:tcBorders>
          </w:tcPr>
          <w:p w14:paraId="0AD48535" w14:textId="77777777" w:rsidR="00D50063" w:rsidRDefault="00B559DE">
            <w:pPr>
              <w:pStyle w:val="TableParagraph"/>
              <w:spacing w:line="275" w:lineRule="exact"/>
              <w:ind w:left="152" w:right="145"/>
              <w:jc w:val="center"/>
              <w:rPr>
                <w:b/>
                <w:sz w:val="24"/>
              </w:rPr>
            </w:pPr>
            <w:r>
              <w:rPr>
                <w:b/>
                <w:sz w:val="24"/>
              </w:rPr>
              <w:t>40</w:t>
            </w:r>
          </w:p>
        </w:tc>
        <w:tc>
          <w:tcPr>
            <w:tcW w:w="709" w:type="dxa"/>
            <w:tcBorders>
              <w:bottom w:val="nil"/>
            </w:tcBorders>
          </w:tcPr>
          <w:p w14:paraId="1606E7CC" w14:textId="77777777" w:rsidR="00D50063" w:rsidRDefault="00B559DE">
            <w:pPr>
              <w:pStyle w:val="TableParagraph"/>
              <w:spacing w:line="275" w:lineRule="exact"/>
              <w:ind w:right="164"/>
              <w:jc w:val="right"/>
              <w:rPr>
                <w:b/>
                <w:sz w:val="24"/>
              </w:rPr>
            </w:pPr>
            <w:r>
              <w:rPr>
                <w:b/>
                <w:sz w:val="24"/>
              </w:rPr>
              <w:t>100</w:t>
            </w:r>
          </w:p>
        </w:tc>
        <w:tc>
          <w:tcPr>
            <w:tcW w:w="709" w:type="dxa"/>
            <w:tcBorders>
              <w:bottom w:val="nil"/>
            </w:tcBorders>
          </w:tcPr>
          <w:p w14:paraId="21F730AA" w14:textId="77777777" w:rsidR="00D50063" w:rsidRDefault="00B559DE">
            <w:pPr>
              <w:pStyle w:val="TableParagraph"/>
              <w:spacing w:line="275" w:lineRule="exact"/>
              <w:ind w:left="8"/>
              <w:jc w:val="center"/>
              <w:rPr>
                <w:b/>
                <w:sz w:val="24"/>
              </w:rPr>
            </w:pPr>
            <w:r>
              <w:rPr>
                <w:b/>
                <w:sz w:val="24"/>
              </w:rPr>
              <w:t>2</w:t>
            </w:r>
          </w:p>
        </w:tc>
      </w:tr>
      <w:tr w:rsidR="00D50063" w14:paraId="37C6D084" w14:textId="77777777">
        <w:trPr>
          <w:trHeight w:val="634"/>
        </w:trPr>
        <w:tc>
          <w:tcPr>
            <w:tcW w:w="1701" w:type="dxa"/>
            <w:tcBorders>
              <w:top w:val="nil"/>
              <w:bottom w:val="nil"/>
            </w:tcBorders>
          </w:tcPr>
          <w:p w14:paraId="1BF8DA8A" w14:textId="77777777" w:rsidR="00D50063" w:rsidRPr="00297E80" w:rsidRDefault="00B559DE" w:rsidP="00297E80">
            <w:pPr>
              <w:pStyle w:val="TableParagraph"/>
              <w:spacing w:before="16"/>
              <w:ind w:left="106"/>
              <w:jc w:val="center"/>
              <w:rPr>
                <w:b/>
              </w:rPr>
            </w:pPr>
            <w:r w:rsidRPr="00297E80">
              <w:rPr>
                <w:b/>
              </w:rPr>
              <w:t>Administratio</w:t>
            </w:r>
          </w:p>
          <w:p w14:paraId="34E4AEBC" w14:textId="77777777" w:rsidR="00D50063" w:rsidRPr="00297E80" w:rsidRDefault="00B559DE" w:rsidP="00297E80">
            <w:pPr>
              <w:pStyle w:val="TableParagraph"/>
              <w:spacing w:before="41"/>
              <w:ind w:left="106"/>
              <w:jc w:val="center"/>
              <w:rPr>
                <w:b/>
              </w:rPr>
            </w:pPr>
            <w:r w:rsidRPr="00297E80">
              <w:rPr>
                <w:b/>
              </w:rPr>
              <w:t>n</w:t>
            </w:r>
            <w:r w:rsidRPr="00297E80">
              <w:rPr>
                <w:b/>
                <w:spacing w:val="-2"/>
              </w:rPr>
              <w:t xml:space="preserve"> </w:t>
            </w:r>
            <w:r w:rsidRPr="00297E80">
              <w:rPr>
                <w:b/>
              </w:rPr>
              <w:t>(Theory)</w:t>
            </w:r>
          </w:p>
        </w:tc>
        <w:tc>
          <w:tcPr>
            <w:tcW w:w="1276" w:type="dxa"/>
            <w:tcBorders>
              <w:top w:val="nil"/>
              <w:bottom w:val="nil"/>
            </w:tcBorders>
          </w:tcPr>
          <w:p w14:paraId="44102A87" w14:textId="77777777" w:rsidR="00D50063" w:rsidRPr="00297E80" w:rsidRDefault="00D50063" w:rsidP="00297E80">
            <w:pPr>
              <w:pStyle w:val="TableParagraph"/>
              <w:jc w:val="center"/>
            </w:pPr>
          </w:p>
        </w:tc>
        <w:tc>
          <w:tcPr>
            <w:tcW w:w="1276" w:type="dxa"/>
            <w:tcBorders>
              <w:top w:val="nil"/>
              <w:bottom w:val="nil"/>
            </w:tcBorders>
          </w:tcPr>
          <w:p w14:paraId="3B3C5AC7" w14:textId="77777777" w:rsidR="00D50063" w:rsidRPr="00297E80" w:rsidRDefault="00B559DE" w:rsidP="00297E80">
            <w:pPr>
              <w:pStyle w:val="TableParagraph"/>
              <w:spacing w:before="16"/>
              <w:ind w:left="107"/>
              <w:jc w:val="center"/>
              <w:rPr>
                <w:b/>
              </w:rPr>
            </w:pPr>
            <w:r w:rsidRPr="00297E80">
              <w:rPr>
                <w:b/>
              </w:rPr>
              <w:t>Administr</w:t>
            </w:r>
          </w:p>
          <w:p w14:paraId="1573670D" w14:textId="77777777" w:rsidR="00D50063" w:rsidRPr="00297E80" w:rsidRDefault="00B559DE" w:rsidP="00297E80">
            <w:pPr>
              <w:pStyle w:val="TableParagraph"/>
              <w:spacing w:before="41"/>
              <w:ind w:left="107"/>
              <w:jc w:val="center"/>
              <w:rPr>
                <w:b/>
              </w:rPr>
            </w:pPr>
            <w:r w:rsidRPr="00297E80">
              <w:rPr>
                <w:b/>
              </w:rPr>
              <w:t>ation</w:t>
            </w:r>
          </w:p>
        </w:tc>
        <w:tc>
          <w:tcPr>
            <w:tcW w:w="1134" w:type="dxa"/>
            <w:tcBorders>
              <w:top w:val="nil"/>
              <w:bottom w:val="nil"/>
            </w:tcBorders>
          </w:tcPr>
          <w:p w14:paraId="074520A3" w14:textId="77777777" w:rsidR="00D50063" w:rsidRPr="00297E80" w:rsidRDefault="00B559DE" w:rsidP="00297E80">
            <w:pPr>
              <w:pStyle w:val="TableParagraph"/>
              <w:spacing w:before="16"/>
              <w:ind w:left="108"/>
              <w:jc w:val="center"/>
              <w:rPr>
                <w:b/>
              </w:rPr>
            </w:pPr>
            <w:r w:rsidRPr="00297E80">
              <w:rPr>
                <w:b/>
              </w:rPr>
              <w:t>courses</w:t>
            </w:r>
          </w:p>
          <w:p w14:paraId="0201C890" w14:textId="77777777" w:rsidR="00D50063" w:rsidRPr="00297E80" w:rsidRDefault="00B559DE" w:rsidP="00297E80">
            <w:pPr>
              <w:pStyle w:val="TableParagraph"/>
              <w:spacing w:before="41"/>
              <w:ind w:left="108"/>
              <w:jc w:val="center"/>
              <w:rPr>
                <w:b/>
              </w:rPr>
            </w:pPr>
            <w:r w:rsidRPr="00297E80">
              <w:rPr>
                <w:b/>
              </w:rPr>
              <w:t>of</w:t>
            </w:r>
            <w:r w:rsidRPr="00297E80">
              <w:rPr>
                <w:b/>
                <w:spacing w:val="-4"/>
              </w:rPr>
              <w:t xml:space="preserve"> </w:t>
            </w:r>
            <w:r w:rsidRPr="00297E80">
              <w:rPr>
                <w:b/>
              </w:rPr>
              <w:t>first</w:t>
            </w:r>
          </w:p>
        </w:tc>
        <w:tc>
          <w:tcPr>
            <w:tcW w:w="709" w:type="dxa"/>
            <w:tcBorders>
              <w:top w:val="nil"/>
              <w:bottom w:val="nil"/>
            </w:tcBorders>
          </w:tcPr>
          <w:p w14:paraId="1977EA65" w14:textId="77777777" w:rsidR="00D50063" w:rsidRPr="00297E80" w:rsidRDefault="00D50063" w:rsidP="00297E80">
            <w:pPr>
              <w:pStyle w:val="TableParagraph"/>
              <w:jc w:val="center"/>
            </w:pPr>
          </w:p>
        </w:tc>
        <w:tc>
          <w:tcPr>
            <w:tcW w:w="850" w:type="dxa"/>
            <w:tcBorders>
              <w:top w:val="nil"/>
              <w:bottom w:val="nil"/>
            </w:tcBorders>
          </w:tcPr>
          <w:p w14:paraId="2867F35F" w14:textId="77777777" w:rsidR="00D50063" w:rsidRDefault="00D50063">
            <w:pPr>
              <w:pStyle w:val="TableParagraph"/>
              <w:rPr>
                <w:sz w:val="24"/>
              </w:rPr>
            </w:pPr>
          </w:p>
        </w:tc>
        <w:tc>
          <w:tcPr>
            <w:tcW w:w="851" w:type="dxa"/>
            <w:tcBorders>
              <w:top w:val="nil"/>
              <w:bottom w:val="nil"/>
            </w:tcBorders>
          </w:tcPr>
          <w:p w14:paraId="36F0435A" w14:textId="77777777" w:rsidR="00D50063" w:rsidRDefault="00D50063">
            <w:pPr>
              <w:pStyle w:val="TableParagraph"/>
              <w:rPr>
                <w:sz w:val="24"/>
              </w:rPr>
            </w:pPr>
          </w:p>
        </w:tc>
        <w:tc>
          <w:tcPr>
            <w:tcW w:w="850" w:type="dxa"/>
            <w:tcBorders>
              <w:top w:val="nil"/>
              <w:bottom w:val="nil"/>
            </w:tcBorders>
          </w:tcPr>
          <w:p w14:paraId="3A54A43E" w14:textId="77777777" w:rsidR="00D50063" w:rsidRDefault="00D50063">
            <w:pPr>
              <w:pStyle w:val="TableParagraph"/>
              <w:rPr>
                <w:sz w:val="24"/>
              </w:rPr>
            </w:pPr>
          </w:p>
        </w:tc>
        <w:tc>
          <w:tcPr>
            <w:tcW w:w="851" w:type="dxa"/>
            <w:tcBorders>
              <w:top w:val="nil"/>
              <w:bottom w:val="nil"/>
            </w:tcBorders>
          </w:tcPr>
          <w:p w14:paraId="5C2DC27A" w14:textId="77777777" w:rsidR="00D50063" w:rsidRDefault="00D50063">
            <w:pPr>
              <w:pStyle w:val="TableParagraph"/>
              <w:rPr>
                <w:sz w:val="24"/>
              </w:rPr>
            </w:pPr>
          </w:p>
        </w:tc>
        <w:tc>
          <w:tcPr>
            <w:tcW w:w="708" w:type="dxa"/>
            <w:tcBorders>
              <w:top w:val="nil"/>
              <w:bottom w:val="nil"/>
            </w:tcBorders>
          </w:tcPr>
          <w:p w14:paraId="628AA7FF" w14:textId="77777777" w:rsidR="00D50063" w:rsidRDefault="00D50063">
            <w:pPr>
              <w:pStyle w:val="TableParagraph"/>
              <w:rPr>
                <w:sz w:val="24"/>
              </w:rPr>
            </w:pPr>
          </w:p>
        </w:tc>
        <w:tc>
          <w:tcPr>
            <w:tcW w:w="709" w:type="dxa"/>
            <w:tcBorders>
              <w:top w:val="nil"/>
              <w:bottom w:val="nil"/>
            </w:tcBorders>
          </w:tcPr>
          <w:p w14:paraId="7C5BCE21" w14:textId="77777777" w:rsidR="00D50063" w:rsidRDefault="00D50063">
            <w:pPr>
              <w:pStyle w:val="TableParagraph"/>
              <w:rPr>
                <w:sz w:val="24"/>
              </w:rPr>
            </w:pPr>
          </w:p>
        </w:tc>
        <w:tc>
          <w:tcPr>
            <w:tcW w:w="709" w:type="dxa"/>
            <w:tcBorders>
              <w:top w:val="nil"/>
              <w:bottom w:val="nil"/>
            </w:tcBorders>
          </w:tcPr>
          <w:p w14:paraId="68FFC8CA" w14:textId="77777777" w:rsidR="00D50063" w:rsidRDefault="00B559DE">
            <w:pPr>
              <w:pStyle w:val="TableParagraph"/>
              <w:spacing w:before="112"/>
              <w:ind w:left="104" w:right="98"/>
              <w:jc w:val="center"/>
              <w:rPr>
                <w:b/>
                <w:sz w:val="24"/>
              </w:rPr>
            </w:pPr>
            <w:r>
              <w:rPr>
                <w:b/>
                <w:sz w:val="24"/>
              </w:rPr>
              <w:t>Hrs</w:t>
            </w:r>
          </w:p>
        </w:tc>
      </w:tr>
      <w:tr w:rsidR="00D50063" w14:paraId="0F70F25D" w14:textId="77777777">
        <w:trPr>
          <w:trHeight w:val="316"/>
        </w:trPr>
        <w:tc>
          <w:tcPr>
            <w:tcW w:w="1701" w:type="dxa"/>
            <w:tcBorders>
              <w:top w:val="nil"/>
              <w:bottom w:val="nil"/>
            </w:tcBorders>
          </w:tcPr>
          <w:p w14:paraId="613A1757" w14:textId="77777777" w:rsidR="00D50063" w:rsidRPr="00297E80" w:rsidRDefault="00D50063" w:rsidP="00297E80">
            <w:pPr>
              <w:pStyle w:val="TableParagraph"/>
              <w:jc w:val="center"/>
            </w:pPr>
          </w:p>
        </w:tc>
        <w:tc>
          <w:tcPr>
            <w:tcW w:w="1276" w:type="dxa"/>
            <w:tcBorders>
              <w:top w:val="nil"/>
              <w:bottom w:val="nil"/>
            </w:tcBorders>
          </w:tcPr>
          <w:p w14:paraId="0C9E5813" w14:textId="77777777" w:rsidR="00D50063" w:rsidRPr="00297E80" w:rsidRDefault="00D50063" w:rsidP="00297E80">
            <w:pPr>
              <w:pStyle w:val="TableParagraph"/>
              <w:jc w:val="center"/>
            </w:pPr>
          </w:p>
        </w:tc>
        <w:tc>
          <w:tcPr>
            <w:tcW w:w="1276" w:type="dxa"/>
            <w:tcBorders>
              <w:top w:val="nil"/>
              <w:bottom w:val="nil"/>
            </w:tcBorders>
          </w:tcPr>
          <w:p w14:paraId="31A580DC" w14:textId="77777777" w:rsidR="00D50063" w:rsidRPr="00297E80" w:rsidRDefault="00B559DE" w:rsidP="00297E80">
            <w:pPr>
              <w:pStyle w:val="TableParagraph"/>
              <w:spacing w:before="15"/>
              <w:ind w:left="107"/>
              <w:jc w:val="center"/>
              <w:rPr>
                <w:b/>
              </w:rPr>
            </w:pPr>
            <w:r w:rsidRPr="00297E80">
              <w:rPr>
                <w:b/>
              </w:rPr>
              <w:t>(Practical</w:t>
            </w:r>
            <w:r w:rsidR="00E80074" w:rsidRPr="00297E80">
              <w:rPr>
                <w:b/>
              </w:rPr>
              <w:t>)</w:t>
            </w:r>
          </w:p>
        </w:tc>
        <w:tc>
          <w:tcPr>
            <w:tcW w:w="1134" w:type="dxa"/>
            <w:tcBorders>
              <w:top w:val="nil"/>
              <w:bottom w:val="nil"/>
            </w:tcBorders>
          </w:tcPr>
          <w:p w14:paraId="354D34FD" w14:textId="77777777" w:rsidR="00D50063" w:rsidRPr="00297E80" w:rsidRDefault="00B559DE" w:rsidP="00297E80">
            <w:pPr>
              <w:pStyle w:val="TableParagraph"/>
              <w:spacing w:before="15"/>
              <w:ind w:left="108"/>
              <w:jc w:val="center"/>
              <w:rPr>
                <w:b/>
              </w:rPr>
            </w:pPr>
            <w:r w:rsidRPr="00297E80">
              <w:rPr>
                <w:b/>
              </w:rPr>
              <w:t>semester</w:t>
            </w:r>
          </w:p>
        </w:tc>
        <w:tc>
          <w:tcPr>
            <w:tcW w:w="709" w:type="dxa"/>
            <w:tcBorders>
              <w:top w:val="nil"/>
              <w:bottom w:val="nil"/>
            </w:tcBorders>
          </w:tcPr>
          <w:p w14:paraId="6DF6A92C" w14:textId="77777777" w:rsidR="00D50063" w:rsidRPr="00297E80" w:rsidRDefault="00D50063" w:rsidP="00297E80">
            <w:pPr>
              <w:pStyle w:val="TableParagraph"/>
              <w:jc w:val="center"/>
            </w:pPr>
          </w:p>
        </w:tc>
        <w:tc>
          <w:tcPr>
            <w:tcW w:w="850" w:type="dxa"/>
            <w:tcBorders>
              <w:top w:val="nil"/>
              <w:bottom w:val="nil"/>
            </w:tcBorders>
          </w:tcPr>
          <w:p w14:paraId="2AC4DFF7" w14:textId="77777777" w:rsidR="00D50063" w:rsidRDefault="00D50063">
            <w:pPr>
              <w:pStyle w:val="TableParagraph"/>
              <w:rPr>
                <w:sz w:val="24"/>
              </w:rPr>
            </w:pPr>
          </w:p>
        </w:tc>
        <w:tc>
          <w:tcPr>
            <w:tcW w:w="851" w:type="dxa"/>
            <w:tcBorders>
              <w:top w:val="nil"/>
              <w:bottom w:val="nil"/>
            </w:tcBorders>
          </w:tcPr>
          <w:p w14:paraId="5DD0DE9F" w14:textId="77777777" w:rsidR="00D50063" w:rsidRDefault="00D50063">
            <w:pPr>
              <w:pStyle w:val="TableParagraph"/>
              <w:rPr>
                <w:sz w:val="24"/>
              </w:rPr>
            </w:pPr>
          </w:p>
        </w:tc>
        <w:tc>
          <w:tcPr>
            <w:tcW w:w="850" w:type="dxa"/>
            <w:tcBorders>
              <w:top w:val="nil"/>
              <w:bottom w:val="nil"/>
            </w:tcBorders>
          </w:tcPr>
          <w:p w14:paraId="30F95613" w14:textId="77777777" w:rsidR="00D50063" w:rsidRDefault="00D50063">
            <w:pPr>
              <w:pStyle w:val="TableParagraph"/>
              <w:rPr>
                <w:sz w:val="24"/>
              </w:rPr>
            </w:pPr>
          </w:p>
        </w:tc>
        <w:tc>
          <w:tcPr>
            <w:tcW w:w="851" w:type="dxa"/>
            <w:tcBorders>
              <w:top w:val="nil"/>
              <w:bottom w:val="nil"/>
            </w:tcBorders>
          </w:tcPr>
          <w:p w14:paraId="6867E859" w14:textId="77777777" w:rsidR="00D50063" w:rsidRDefault="00D50063">
            <w:pPr>
              <w:pStyle w:val="TableParagraph"/>
              <w:rPr>
                <w:sz w:val="24"/>
              </w:rPr>
            </w:pPr>
          </w:p>
        </w:tc>
        <w:tc>
          <w:tcPr>
            <w:tcW w:w="708" w:type="dxa"/>
            <w:tcBorders>
              <w:top w:val="nil"/>
              <w:bottom w:val="nil"/>
            </w:tcBorders>
          </w:tcPr>
          <w:p w14:paraId="7549892D" w14:textId="77777777" w:rsidR="00D50063" w:rsidRDefault="00D50063">
            <w:pPr>
              <w:pStyle w:val="TableParagraph"/>
              <w:rPr>
                <w:sz w:val="24"/>
              </w:rPr>
            </w:pPr>
          </w:p>
        </w:tc>
        <w:tc>
          <w:tcPr>
            <w:tcW w:w="709" w:type="dxa"/>
            <w:tcBorders>
              <w:top w:val="nil"/>
              <w:bottom w:val="nil"/>
            </w:tcBorders>
          </w:tcPr>
          <w:p w14:paraId="2120844D" w14:textId="77777777" w:rsidR="00D50063" w:rsidRDefault="00D50063">
            <w:pPr>
              <w:pStyle w:val="TableParagraph"/>
              <w:rPr>
                <w:sz w:val="24"/>
              </w:rPr>
            </w:pPr>
          </w:p>
        </w:tc>
        <w:tc>
          <w:tcPr>
            <w:tcW w:w="709" w:type="dxa"/>
            <w:tcBorders>
              <w:top w:val="nil"/>
              <w:bottom w:val="nil"/>
            </w:tcBorders>
          </w:tcPr>
          <w:p w14:paraId="778048AC" w14:textId="77777777" w:rsidR="00D50063" w:rsidRDefault="00D50063">
            <w:pPr>
              <w:pStyle w:val="TableParagraph"/>
              <w:rPr>
                <w:sz w:val="24"/>
              </w:rPr>
            </w:pPr>
          </w:p>
        </w:tc>
      </w:tr>
      <w:tr w:rsidR="00D50063" w14:paraId="64C5DB13" w14:textId="77777777">
        <w:trPr>
          <w:trHeight w:val="316"/>
        </w:trPr>
        <w:tc>
          <w:tcPr>
            <w:tcW w:w="1701" w:type="dxa"/>
            <w:tcBorders>
              <w:top w:val="nil"/>
              <w:bottom w:val="nil"/>
            </w:tcBorders>
          </w:tcPr>
          <w:p w14:paraId="7B0E8145" w14:textId="77777777" w:rsidR="00D50063" w:rsidRPr="00297E80" w:rsidRDefault="00D50063" w:rsidP="00297E80">
            <w:pPr>
              <w:pStyle w:val="TableParagraph"/>
              <w:jc w:val="center"/>
            </w:pPr>
          </w:p>
        </w:tc>
        <w:tc>
          <w:tcPr>
            <w:tcW w:w="1276" w:type="dxa"/>
            <w:tcBorders>
              <w:top w:val="nil"/>
              <w:bottom w:val="nil"/>
            </w:tcBorders>
          </w:tcPr>
          <w:p w14:paraId="768229B3" w14:textId="77777777" w:rsidR="00D50063" w:rsidRPr="00297E80" w:rsidRDefault="00D50063" w:rsidP="00297E80">
            <w:pPr>
              <w:pStyle w:val="TableParagraph"/>
              <w:jc w:val="center"/>
            </w:pPr>
          </w:p>
        </w:tc>
        <w:tc>
          <w:tcPr>
            <w:tcW w:w="1276" w:type="dxa"/>
            <w:tcBorders>
              <w:top w:val="nil"/>
              <w:bottom w:val="nil"/>
            </w:tcBorders>
          </w:tcPr>
          <w:p w14:paraId="7A86BF1F" w14:textId="77777777" w:rsidR="00D50063" w:rsidRPr="00297E80" w:rsidRDefault="00D50063" w:rsidP="00297E80">
            <w:pPr>
              <w:pStyle w:val="TableParagraph"/>
              <w:spacing w:before="15"/>
              <w:jc w:val="center"/>
              <w:rPr>
                <w:b/>
              </w:rPr>
            </w:pPr>
          </w:p>
        </w:tc>
        <w:tc>
          <w:tcPr>
            <w:tcW w:w="1134" w:type="dxa"/>
            <w:tcBorders>
              <w:top w:val="nil"/>
              <w:bottom w:val="nil"/>
            </w:tcBorders>
          </w:tcPr>
          <w:p w14:paraId="1E5EF549" w14:textId="77777777" w:rsidR="00D50063" w:rsidRPr="00297E80" w:rsidRDefault="00D50063" w:rsidP="00297E80">
            <w:pPr>
              <w:pStyle w:val="TableParagraph"/>
              <w:jc w:val="center"/>
            </w:pPr>
          </w:p>
        </w:tc>
        <w:tc>
          <w:tcPr>
            <w:tcW w:w="709" w:type="dxa"/>
            <w:tcBorders>
              <w:top w:val="nil"/>
              <w:bottom w:val="nil"/>
            </w:tcBorders>
          </w:tcPr>
          <w:p w14:paraId="3BF4B016" w14:textId="77777777" w:rsidR="00D50063" w:rsidRPr="00297E80" w:rsidRDefault="00D50063" w:rsidP="00297E80">
            <w:pPr>
              <w:pStyle w:val="TableParagraph"/>
              <w:jc w:val="center"/>
            </w:pPr>
          </w:p>
        </w:tc>
        <w:tc>
          <w:tcPr>
            <w:tcW w:w="850" w:type="dxa"/>
            <w:tcBorders>
              <w:top w:val="nil"/>
              <w:bottom w:val="nil"/>
            </w:tcBorders>
          </w:tcPr>
          <w:p w14:paraId="3514092B" w14:textId="77777777" w:rsidR="00D50063" w:rsidRDefault="00D50063">
            <w:pPr>
              <w:pStyle w:val="TableParagraph"/>
              <w:rPr>
                <w:sz w:val="24"/>
              </w:rPr>
            </w:pPr>
          </w:p>
        </w:tc>
        <w:tc>
          <w:tcPr>
            <w:tcW w:w="851" w:type="dxa"/>
            <w:tcBorders>
              <w:top w:val="nil"/>
              <w:bottom w:val="nil"/>
            </w:tcBorders>
          </w:tcPr>
          <w:p w14:paraId="5CB093E8" w14:textId="77777777" w:rsidR="00D50063" w:rsidRDefault="00D50063">
            <w:pPr>
              <w:pStyle w:val="TableParagraph"/>
              <w:rPr>
                <w:sz w:val="24"/>
              </w:rPr>
            </w:pPr>
          </w:p>
        </w:tc>
        <w:tc>
          <w:tcPr>
            <w:tcW w:w="850" w:type="dxa"/>
            <w:tcBorders>
              <w:top w:val="nil"/>
              <w:bottom w:val="nil"/>
            </w:tcBorders>
          </w:tcPr>
          <w:p w14:paraId="7D270A96" w14:textId="77777777" w:rsidR="00D50063" w:rsidRDefault="00D50063">
            <w:pPr>
              <w:pStyle w:val="TableParagraph"/>
              <w:rPr>
                <w:sz w:val="24"/>
              </w:rPr>
            </w:pPr>
          </w:p>
        </w:tc>
        <w:tc>
          <w:tcPr>
            <w:tcW w:w="851" w:type="dxa"/>
            <w:tcBorders>
              <w:top w:val="nil"/>
              <w:bottom w:val="nil"/>
            </w:tcBorders>
          </w:tcPr>
          <w:p w14:paraId="5DCE1E7E" w14:textId="77777777" w:rsidR="00D50063" w:rsidRDefault="00D50063">
            <w:pPr>
              <w:pStyle w:val="TableParagraph"/>
              <w:rPr>
                <w:sz w:val="24"/>
              </w:rPr>
            </w:pPr>
          </w:p>
        </w:tc>
        <w:tc>
          <w:tcPr>
            <w:tcW w:w="708" w:type="dxa"/>
            <w:tcBorders>
              <w:top w:val="nil"/>
              <w:bottom w:val="nil"/>
            </w:tcBorders>
          </w:tcPr>
          <w:p w14:paraId="4774A74F" w14:textId="77777777" w:rsidR="00D50063" w:rsidRDefault="00D50063">
            <w:pPr>
              <w:pStyle w:val="TableParagraph"/>
              <w:rPr>
                <w:sz w:val="24"/>
              </w:rPr>
            </w:pPr>
          </w:p>
        </w:tc>
        <w:tc>
          <w:tcPr>
            <w:tcW w:w="709" w:type="dxa"/>
            <w:tcBorders>
              <w:top w:val="nil"/>
              <w:bottom w:val="nil"/>
            </w:tcBorders>
          </w:tcPr>
          <w:p w14:paraId="61434BE0" w14:textId="77777777" w:rsidR="00D50063" w:rsidRDefault="00D50063">
            <w:pPr>
              <w:pStyle w:val="TableParagraph"/>
              <w:rPr>
                <w:sz w:val="24"/>
              </w:rPr>
            </w:pPr>
          </w:p>
        </w:tc>
        <w:tc>
          <w:tcPr>
            <w:tcW w:w="709" w:type="dxa"/>
            <w:tcBorders>
              <w:top w:val="nil"/>
              <w:bottom w:val="nil"/>
            </w:tcBorders>
          </w:tcPr>
          <w:p w14:paraId="6DC2C9D5" w14:textId="77777777" w:rsidR="00D50063" w:rsidRDefault="00D50063">
            <w:pPr>
              <w:pStyle w:val="TableParagraph"/>
              <w:rPr>
                <w:sz w:val="24"/>
              </w:rPr>
            </w:pPr>
          </w:p>
        </w:tc>
      </w:tr>
      <w:tr w:rsidR="00D50063" w14:paraId="502C8E92" w14:textId="77777777">
        <w:trPr>
          <w:trHeight w:val="334"/>
        </w:trPr>
        <w:tc>
          <w:tcPr>
            <w:tcW w:w="1701" w:type="dxa"/>
            <w:tcBorders>
              <w:top w:val="nil"/>
            </w:tcBorders>
          </w:tcPr>
          <w:p w14:paraId="15725AEC" w14:textId="77777777" w:rsidR="00D50063" w:rsidRPr="00297E80" w:rsidRDefault="00D50063" w:rsidP="00297E80">
            <w:pPr>
              <w:pStyle w:val="TableParagraph"/>
              <w:jc w:val="center"/>
            </w:pPr>
          </w:p>
        </w:tc>
        <w:tc>
          <w:tcPr>
            <w:tcW w:w="1276" w:type="dxa"/>
            <w:tcBorders>
              <w:top w:val="nil"/>
            </w:tcBorders>
          </w:tcPr>
          <w:p w14:paraId="5F16BC3D" w14:textId="77777777" w:rsidR="00D50063" w:rsidRPr="00297E80" w:rsidRDefault="00D50063" w:rsidP="00297E80">
            <w:pPr>
              <w:pStyle w:val="TableParagraph"/>
              <w:jc w:val="center"/>
            </w:pPr>
          </w:p>
        </w:tc>
        <w:tc>
          <w:tcPr>
            <w:tcW w:w="1276" w:type="dxa"/>
            <w:tcBorders>
              <w:top w:val="nil"/>
            </w:tcBorders>
          </w:tcPr>
          <w:p w14:paraId="06406C52" w14:textId="77777777" w:rsidR="00D50063" w:rsidRPr="00297E80" w:rsidRDefault="00B559DE" w:rsidP="00297E80">
            <w:pPr>
              <w:pStyle w:val="TableParagraph"/>
              <w:spacing w:before="15"/>
              <w:ind w:left="107"/>
              <w:jc w:val="center"/>
              <w:rPr>
                <w:b/>
              </w:rPr>
            </w:pPr>
            <w:r w:rsidRPr="00297E80">
              <w:rPr>
                <w:b/>
              </w:rPr>
              <w:t>NAM656</w:t>
            </w:r>
          </w:p>
        </w:tc>
        <w:tc>
          <w:tcPr>
            <w:tcW w:w="1134" w:type="dxa"/>
            <w:tcBorders>
              <w:top w:val="nil"/>
              <w:bottom w:val="nil"/>
            </w:tcBorders>
          </w:tcPr>
          <w:p w14:paraId="70883870" w14:textId="77777777" w:rsidR="00D50063" w:rsidRPr="00297E80" w:rsidRDefault="00D50063" w:rsidP="00297E80">
            <w:pPr>
              <w:pStyle w:val="TableParagraph"/>
              <w:jc w:val="center"/>
            </w:pPr>
          </w:p>
        </w:tc>
        <w:tc>
          <w:tcPr>
            <w:tcW w:w="709" w:type="dxa"/>
            <w:tcBorders>
              <w:top w:val="nil"/>
            </w:tcBorders>
          </w:tcPr>
          <w:p w14:paraId="34EA18CC" w14:textId="77777777" w:rsidR="00D50063" w:rsidRPr="00297E80" w:rsidRDefault="00D50063" w:rsidP="00297E80">
            <w:pPr>
              <w:pStyle w:val="TableParagraph"/>
              <w:jc w:val="center"/>
            </w:pPr>
          </w:p>
        </w:tc>
        <w:tc>
          <w:tcPr>
            <w:tcW w:w="850" w:type="dxa"/>
            <w:tcBorders>
              <w:top w:val="nil"/>
            </w:tcBorders>
          </w:tcPr>
          <w:p w14:paraId="13C62A8C" w14:textId="77777777" w:rsidR="00D50063" w:rsidRDefault="00D50063">
            <w:pPr>
              <w:pStyle w:val="TableParagraph"/>
              <w:rPr>
                <w:sz w:val="24"/>
              </w:rPr>
            </w:pPr>
          </w:p>
        </w:tc>
        <w:tc>
          <w:tcPr>
            <w:tcW w:w="851" w:type="dxa"/>
            <w:tcBorders>
              <w:top w:val="nil"/>
            </w:tcBorders>
          </w:tcPr>
          <w:p w14:paraId="345AE792" w14:textId="77777777" w:rsidR="00D50063" w:rsidRDefault="00D50063">
            <w:pPr>
              <w:pStyle w:val="TableParagraph"/>
              <w:rPr>
                <w:sz w:val="24"/>
              </w:rPr>
            </w:pPr>
          </w:p>
        </w:tc>
        <w:tc>
          <w:tcPr>
            <w:tcW w:w="850" w:type="dxa"/>
            <w:tcBorders>
              <w:top w:val="nil"/>
            </w:tcBorders>
          </w:tcPr>
          <w:p w14:paraId="1E72940C" w14:textId="77777777" w:rsidR="00D50063" w:rsidRDefault="00D50063">
            <w:pPr>
              <w:pStyle w:val="TableParagraph"/>
              <w:rPr>
                <w:sz w:val="24"/>
              </w:rPr>
            </w:pPr>
          </w:p>
        </w:tc>
        <w:tc>
          <w:tcPr>
            <w:tcW w:w="851" w:type="dxa"/>
            <w:tcBorders>
              <w:top w:val="nil"/>
            </w:tcBorders>
          </w:tcPr>
          <w:p w14:paraId="2CA65931" w14:textId="77777777" w:rsidR="00D50063" w:rsidRDefault="00D50063">
            <w:pPr>
              <w:pStyle w:val="TableParagraph"/>
              <w:rPr>
                <w:sz w:val="24"/>
              </w:rPr>
            </w:pPr>
          </w:p>
        </w:tc>
        <w:tc>
          <w:tcPr>
            <w:tcW w:w="708" w:type="dxa"/>
            <w:tcBorders>
              <w:top w:val="nil"/>
            </w:tcBorders>
          </w:tcPr>
          <w:p w14:paraId="04B8758F" w14:textId="77777777" w:rsidR="00D50063" w:rsidRDefault="00D50063">
            <w:pPr>
              <w:pStyle w:val="TableParagraph"/>
              <w:rPr>
                <w:sz w:val="24"/>
              </w:rPr>
            </w:pPr>
          </w:p>
        </w:tc>
        <w:tc>
          <w:tcPr>
            <w:tcW w:w="709" w:type="dxa"/>
            <w:tcBorders>
              <w:top w:val="nil"/>
            </w:tcBorders>
          </w:tcPr>
          <w:p w14:paraId="3382B0BD" w14:textId="77777777" w:rsidR="00D50063" w:rsidRDefault="00D50063">
            <w:pPr>
              <w:pStyle w:val="TableParagraph"/>
              <w:rPr>
                <w:sz w:val="24"/>
              </w:rPr>
            </w:pPr>
          </w:p>
        </w:tc>
        <w:tc>
          <w:tcPr>
            <w:tcW w:w="709" w:type="dxa"/>
            <w:tcBorders>
              <w:top w:val="nil"/>
            </w:tcBorders>
          </w:tcPr>
          <w:p w14:paraId="37C30892" w14:textId="77777777" w:rsidR="00D50063" w:rsidRDefault="00D50063">
            <w:pPr>
              <w:pStyle w:val="TableParagraph"/>
              <w:rPr>
                <w:sz w:val="24"/>
              </w:rPr>
            </w:pPr>
          </w:p>
        </w:tc>
      </w:tr>
      <w:tr w:rsidR="00D50063" w14:paraId="38F4D7CD" w14:textId="77777777">
        <w:trPr>
          <w:trHeight w:val="300"/>
        </w:trPr>
        <w:tc>
          <w:tcPr>
            <w:tcW w:w="1701" w:type="dxa"/>
            <w:tcBorders>
              <w:bottom w:val="nil"/>
            </w:tcBorders>
          </w:tcPr>
          <w:p w14:paraId="58666675" w14:textId="77777777" w:rsidR="00D50063" w:rsidRPr="00297E80" w:rsidRDefault="00B559DE" w:rsidP="00297E80">
            <w:pPr>
              <w:pStyle w:val="TableParagraph"/>
              <w:spacing w:line="275" w:lineRule="exact"/>
              <w:ind w:left="106"/>
              <w:jc w:val="center"/>
              <w:rPr>
                <w:b/>
              </w:rPr>
            </w:pPr>
            <w:r w:rsidRPr="00297E80">
              <w:rPr>
                <w:b/>
              </w:rPr>
              <w:t>Nursing</w:t>
            </w:r>
          </w:p>
        </w:tc>
        <w:tc>
          <w:tcPr>
            <w:tcW w:w="1276" w:type="dxa"/>
            <w:tcBorders>
              <w:bottom w:val="nil"/>
            </w:tcBorders>
          </w:tcPr>
          <w:p w14:paraId="6B757429" w14:textId="77777777" w:rsidR="00D50063" w:rsidRPr="00297E80" w:rsidRDefault="00B559DE" w:rsidP="00297E80">
            <w:pPr>
              <w:pStyle w:val="TableParagraph"/>
              <w:spacing w:line="275" w:lineRule="exact"/>
              <w:ind w:left="107"/>
              <w:jc w:val="center"/>
              <w:rPr>
                <w:b/>
              </w:rPr>
            </w:pPr>
            <w:r w:rsidRPr="00297E80">
              <w:rPr>
                <w:b/>
              </w:rPr>
              <w:t>NAM656</w:t>
            </w:r>
          </w:p>
        </w:tc>
        <w:tc>
          <w:tcPr>
            <w:tcW w:w="1276" w:type="dxa"/>
            <w:tcBorders>
              <w:bottom w:val="nil"/>
            </w:tcBorders>
          </w:tcPr>
          <w:p w14:paraId="13F64B0C" w14:textId="77777777" w:rsidR="00D50063" w:rsidRPr="00297E80" w:rsidRDefault="00B559DE" w:rsidP="00297E80">
            <w:pPr>
              <w:pStyle w:val="TableParagraph"/>
              <w:spacing w:line="275" w:lineRule="exact"/>
              <w:ind w:left="107"/>
              <w:jc w:val="center"/>
              <w:rPr>
                <w:b/>
              </w:rPr>
            </w:pPr>
            <w:r w:rsidRPr="00297E80">
              <w:rPr>
                <w:b/>
              </w:rPr>
              <w:t>Nursing</w:t>
            </w:r>
          </w:p>
        </w:tc>
        <w:tc>
          <w:tcPr>
            <w:tcW w:w="1134" w:type="dxa"/>
            <w:tcBorders>
              <w:top w:val="nil"/>
              <w:bottom w:val="nil"/>
            </w:tcBorders>
          </w:tcPr>
          <w:p w14:paraId="6AA9D277" w14:textId="77777777" w:rsidR="00D50063" w:rsidRPr="00297E80" w:rsidRDefault="00D50063" w:rsidP="00297E80">
            <w:pPr>
              <w:pStyle w:val="TableParagraph"/>
              <w:jc w:val="center"/>
            </w:pPr>
          </w:p>
        </w:tc>
        <w:tc>
          <w:tcPr>
            <w:tcW w:w="709" w:type="dxa"/>
            <w:tcBorders>
              <w:bottom w:val="nil"/>
            </w:tcBorders>
          </w:tcPr>
          <w:p w14:paraId="0FFC0789" w14:textId="77777777" w:rsidR="00D50063" w:rsidRPr="00297E80" w:rsidRDefault="00B559DE" w:rsidP="00297E80">
            <w:pPr>
              <w:pStyle w:val="TableParagraph"/>
              <w:spacing w:line="275" w:lineRule="exact"/>
              <w:ind w:left="10"/>
              <w:jc w:val="center"/>
              <w:rPr>
                <w:b/>
              </w:rPr>
            </w:pPr>
            <w:r w:rsidRPr="00297E80">
              <w:rPr>
                <w:b/>
              </w:rPr>
              <w:t>1</w:t>
            </w:r>
          </w:p>
        </w:tc>
        <w:tc>
          <w:tcPr>
            <w:tcW w:w="850" w:type="dxa"/>
            <w:tcBorders>
              <w:bottom w:val="nil"/>
            </w:tcBorders>
          </w:tcPr>
          <w:p w14:paraId="52B9C040" w14:textId="77777777" w:rsidR="00D50063" w:rsidRDefault="00B559DE">
            <w:pPr>
              <w:pStyle w:val="TableParagraph"/>
              <w:spacing w:line="275" w:lineRule="exact"/>
              <w:ind w:left="11"/>
              <w:jc w:val="center"/>
              <w:rPr>
                <w:b/>
                <w:sz w:val="24"/>
              </w:rPr>
            </w:pPr>
            <w:r>
              <w:rPr>
                <w:b/>
                <w:sz w:val="24"/>
              </w:rPr>
              <w:t>9</w:t>
            </w:r>
          </w:p>
        </w:tc>
        <w:tc>
          <w:tcPr>
            <w:tcW w:w="851" w:type="dxa"/>
            <w:tcBorders>
              <w:bottom w:val="nil"/>
            </w:tcBorders>
          </w:tcPr>
          <w:p w14:paraId="3B113AE8" w14:textId="77777777" w:rsidR="00D50063" w:rsidRDefault="00B559DE">
            <w:pPr>
              <w:pStyle w:val="TableParagraph"/>
              <w:spacing w:line="275" w:lineRule="exact"/>
              <w:ind w:left="131" w:right="122"/>
              <w:jc w:val="center"/>
              <w:rPr>
                <w:b/>
                <w:sz w:val="24"/>
              </w:rPr>
            </w:pPr>
            <w:r>
              <w:rPr>
                <w:b/>
                <w:sz w:val="24"/>
              </w:rPr>
              <w:t>10</w:t>
            </w:r>
          </w:p>
        </w:tc>
        <w:tc>
          <w:tcPr>
            <w:tcW w:w="850" w:type="dxa"/>
            <w:tcBorders>
              <w:bottom w:val="nil"/>
            </w:tcBorders>
          </w:tcPr>
          <w:p w14:paraId="1F0DA017" w14:textId="77777777" w:rsidR="00D50063" w:rsidRDefault="00B559DE">
            <w:pPr>
              <w:pStyle w:val="TableParagraph"/>
              <w:spacing w:line="275" w:lineRule="exact"/>
              <w:ind w:left="7"/>
              <w:jc w:val="center"/>
              <w:rPr>
                <w:b/>
                <w:sz w:val="24"/>
              </w:rPr>
            </w:pPr>
            <w:r>
              <w:rPr>
                <w:b/>
                <w:sz w:val="24"/>
              </w:rPr>
              <w:t>4</w:t>
            </w:r>
          </w:p>
        </w:tc>
        <w:tc>
          <w:tcPr>
            <w:tcW w:w="851" w:type="dxa"/>
            <w:tcBorders>
              <w:bottom w:val="nil"/>
            </w:tcBorders>
          </w:tcPr>
          <w:p w14:paraId="68C3429B" w14:textId="77777777" w:rsidR="00D50063" w:rsidRDefault="00B559DE">
            <w:pPr>
              <w:pStyle w:val="TableParagraph"/>
              <w:spacing w:line="275" w:lineRule="exact"/>
              <w:ind w:right="295"/>
              <w:jc w:val="right"/>
              <w:rPr>
                <w:b/>
                <w:sz w:val="24"/>
              </w:rPr>
            </w:pPr>
            <w:r>
              <w:rPr>
                <w:b/>
                <w:sz w:val="24"/>
              </w:rPr>
              <w:t>80</w:t>
            </w:r>
          </w:p>
        </w:tc>
        <w:tc>
          <w:tcPr>
            <w:tcW w:w="708" w:type="dxa"/>
            <w:tcBorders>
              <w:bottom w:val="nil"/>
            </w:tcBorders>
          </w:tcPr>
          <w:p w14:paraId="25DF339D" w14:textId="77777777" w:rsidR="00D50063" w:rsidRDefault="00B559DE">
            <w:pPr>
              <w:pStyle w:val="TableParagraph"/>
              <w:spacing w:line="275" w:lineRule="exact"/>
              <w:ind w:left="152" w:right="145"/>
              <w:jc w:val="center"/>
              <w:rPr>
                <w:b/>
                <w:sz w:val="24"/>
              </w:rPr>
            </w:pPr>
            <w:r>
              <w:rPr>
                <w:b/>
                <w:sz w:val="24"/>
              </w:rPr>
              <w:t>120</w:t>
            </w:r>
          </w:p>
        </w:tc>
        <w:tc>
          <w:tcPr>
            <w:tcW w:w="709" w:type="dxa"/>
            <w:tcBorders>
              <w:bottom w:val="nil"/>
            </w:tcBorders>
          </w:tcPr>
          <w:p w14:paraId="7ECBD8CF" w14:textId="77777777" w:rsidR="00D50063" w:rsidRDefault="00B559DE">
            <w:pPr>
              <w:pStyle w:val="TableParagraph"/>
              <w:spacing w:line="275" w:lineRule="exact"/>
              <w:ind w:right="164"/>
              <w:jc w:val="right"/>
              <w:rPr>
                <w:b/>
                <w:sz w:val="24"/>
              </w:rPr>
            </w:pPr>
            <w:r>
              <w:rPr>
                <w:b/>
                <w:sz w:val="24"/>
              </w:rPr>
              <w:t>200</w:t>
            </w:r>
          </w:p>
        </w:tc>
        <w:tc>
          <w:tcPr>
            <w:tcW w:w="709" w:type="dxa"/>
            <w:tcBorders>
              <w:bottom w:val="nil"/>
            </w:tcBorders>
          </w:tcPr>
          <w:p w14:paraId="6D49880A" w14:textId="77777777" w:rsidR="00D50063" w:rsidRDefault="00B559DE">
            <w:pPr>
              <w:pStyle w:val="TableParagraph"/>
              <w:spacing w:line="275" w:lineRule="exact"/>
              <w:ind w:left="8"/>
              <w:jc w:val="center"/>
              <w:rPr>
                <w:b/>
                <w:sz w:val="24"/>
              </w:rPr>
            </w:pPr>
            <w:r>
              <w:rPr>
                <w:b/>
                <w:sz w:val="24"/>
              </w:rPr>
              <w:t>3</w:t>
            </w:r>
          </w:p>
        </w:tc>
      </w:tr>
      <w:tr w:rsidR="00D50063" w14:paraId="63F342A7" w14:textId="77777777">
        <w:trPr>
          <w:trHeight w:val="634"/>
        </w:trPr>
        <w:tc>
          <w:tcPr>
            <w:tcW w:w="1701" w:type="dxa"/>
            <w:tcBorders>
              <w:top w:val="nil"/>
              <w:bottom w:val="nil"/>
            </w:tcBorders>
          </w:tcPr>
          <w:p w14:paraId="2407AA2B" w14:textId="77777777" w:rsidR="00D50063" w:rsidRPr="00297E80" w:rsidRDefault="00B559DE" w:rsidP="00297E80">
            <w:pPr>
              <w:pStyle w:val="TableParagraph"/>
              <w:spacing w:before="15"/>
              <w:ind w:left="106"/>
              <w:jc w:val="center"/>
              <w:rPr>
                <w:b/>
              </w:rPr>
            </w:pPr>
            <w:r w:rsidRPr="00297E80">
              <w:rPr>
                <w:b/>
              </w:rPr>
              <w:t>Administratio</w:t>
            </w:r>
          </w:p>
          <w:p w14:paraId="5517ED2A" w14:textId="77777777" w:rsidR="00D50063" w:rsidRPr="00297E80" w:rsidRDefault="00B559DE" w:rsidP="00297E80">
            <w:pPr>
              <w:pStyle w:val="TableParagraph"/>
              <w:spacing w:before="41"/>
              <w:ind w:left="106"/>
              <w:jc w:val="center"/>
              <w:rPr>
                <w:b/>
              </w:rPr>
            </w:pPr>
            <w:r w:rsidRPr="00297E80">
              <w:rPr>
                <w:b/>
              </w:rPr>
              <w:t>n</w:t>
            </w:r>
            <w:r w:rsidRPr="00297E80">
              <w:rPr>
                <w:b/>
                <w:spacing w:val="-2"/>
              </w:rPr>
              <w:t xml:space="preserve"> </w:t>
            </w:r>
            <w:r w:rsidRPr="00297E80">
              <w:rPr>
                <w:b/>
              </w:rPr>
              <w:t>(Practical)</w:t>
            </w:r>
          </w:p>
        </w:tc>
        <w:tc>
          <w:tcPr>
            <w:tcW w:w="1276" w:type="dxa"/>
            <w:tcBorders>
              <w:top w:val="nil"/>
              <w:bottom w:val="nil"/>
            </w:tcBorders>
          </w:tcPr>
          <w:p w14:paraId="11F25148" w14:textId="77777777" w:rsidR="00D50063" w:rsidRPr="00297E80" w:rsidRDefault="00D50063" w:rsidP="00297E80">
            <w:pPr>
              <w:pStyle w:val="TableParagraph"/>
              <w:jc w:val="center"/>
            </w:pPr>
          </w:p>
        </w:tc>
        <w:tc>
          <w:tcPr>
            <w:tcW w:w="1276" w:type="dxa"/>
            <w:tcBorders>
              <w:top w:val="nil"/>
              <w:bottom w:val="nil"/>
            </w:tcBorders>
          </w:tcPr>
          <w:p w14:paraId="1824F5A6" w14:textId="77777777" w:rsidR="00D50063" w:rsidRPr="00297E80" w:rsidRDefault="00B559DE" w:rsidP="00297E80">
            <w:pPr>
              <w:pStyle w:val="TableParagraph"/>
              <w:spacing w:before="15"/>
              <w:ind w:left="107"/>
              <w:jc w:val="center"/>
              <w:rPr>
                <w:b/>
              </w:rPr>
            </w:pPr>
            <w:r w:rsidRPr="00297E80">
              <w:rPr>
                <w:b/>
              </w:rPr>
              <w:t>Administr</w:t>
            </w:r>
          </w:p>
          <w:p w14:paraId="5CF0A783" w14:textId="77777777" w:rsidR="00D50063" w:rsidRPr="00297E80" w:rsidRDefault="00B559DE" w:rsidP="00297E80">
            <w:pPr>
              <w:pStyle w:val="TableParagraph"/>
              <w:spacing w:before="41"/>
              <w:ind w:left="107"/>
              <w:jc w:val="center"/>
              <w:rPr>
                <w:b/>
              </w:rPr>
            </w:pPr>
            <w:r w:rsidRPr="00297E80">
              <w:rPr>
                <w:b/>
              </w:rPr>
              <w:t>ation</w:t>
            </w:r>
          </w:p>
        </w:tc>
        <w:tc>
          <w:tcPr>
            <w:tcW w:w="1134" w:type="dxa"/>
            <w:tcBorders>
              <w:top w:val="nil"/>
              <w:bottom w:val="nil"/>
            </w:tcBorders>
          </w:tcPr>
          <w:p w14:paraId="17572E00" w14:textId="77777777" w:rsidR="00D50063" w:rsidRPr="00297E80" w:rsidRDefault="00D50063" w:rsidP="00297E80">
            <w:pPr>
              <w:pStyle w:val="TableParagraph"/>
              <w:jc w:val="center"/>
            </w:pPr>
          </w:p>
        </w:tc>
        <w:tc>
          <w:tcPr>
            <w:tcW w:w="709" w:type="dxa"/>
            <w:tcBorders>
              <w:top w:val="nil"/>
              <w:bottom w:val="nil"/>
            </w:tcBorders>
          </w:tcPr>
          <w:p w14:paraId="068C6E93" w14:textId="77777777" w:rsidR="00D50063" w:rsidRPr="00297E80" w:rsidRDefault="00D50063" w:rsidP="00297E80">
            <w:pPr>
              <w:pStyle w:val="TableParagraph"/>
              <w:jc w:val="center"/>
            </w:pPr>
          </w:p>
        </w:tc>
        <w:tc>
          <w:tcPr>
            <w:tcW w:w="850" w:type="dxa"/>
            <w:tcBorders>
              <w:top w:val="nil"/>
              <w:bottom w:val="nil"/>
            </w:tcBorders>
          </w:tcPr>
          <w:p w14:paraId="547AB632" w14:textId="77777777" w:rsidR="00D50063" w:rsidRDefault="00D50063">
            <w:pPr>
              <w:pStyle w:val="TableParagraph"/>
              <w:rPr>
                <w:sz w:val="24"/>
              </w:rPr>
            </w:pPr>
          </w:p>
        </w:tc>
        <w:tc>
          <w:tcPr>
            <w:tcW w:w="851" w:type="dxa"/>
            <w:tcBorders>
              <w:top w:val="nil"/>
              <w:bottom w:val="nil"/>
            </w:tcBorders>
          </w:tcPr>
          <w:p w14:paraId="02AC903B" w14:textId="77777777" w:rsidR="00D50063" w:rsidRDefault="00D50063">
            <w:pPr>
              <w:pStyle w:val="TableParagraph"/>
              <w:rPr>
                <w:sz w:val="24"/>
              </w:rPr>
            </w:pPr>
          </w:p>
        </w:tc>
        <w:tc>
          <w:tcPr>
            <w:tcW w:w="850" w:type="dxa"/>
            <w:tcBorders>
              <w:top w:val="nil"/>
              <w:bottom w:val="nil"/>
            </w:tcBorders>
          </w:tcPr>
          <w:p w14:paraId="3125E8C6" w14:textId="77777777" w:rsidR="00D50063" w:rsidRDefault="00D50063">
            <w:pPr>
              <w:pStyle w:val="TableParagraph"/>
              <w:rPr>
                <w:sz w:val="24"/>
              </w:rPr>
            </w:pPr>
          </w:p>
        </w:tc>
        <w:tc>
          <w:tcPr>
            <w:tcW w:w="851" w:type="dxa"/>
            <w:tcBorders>
              <w:top w:val="nil"/>
              <w:bottom w:val="nil"/>
            </w:tcBorders>
          </w:tcPr>
          <w:p w14:paraId="165FB665" w14:textId="77777777" w:rsidR="00D50063" w:rsidRDefault="00D50063">
            <w:pPr>
              <w:pStyle w:val="TableParagraph"/>
              <w:rPr>
                <w:sz w:val="24"/>
              </w:rPr>
            </w:pPr>
          </w:p>
        </w:tc>
        <w:tc>
          <w:tcPr>
            <w:tcW w:w="708" w:type="dxa"/>
            <w:tcBorders>
              <w:top w:val="nil"/>
              <w:bottom w:val="nil"/>
            </w:tcBorders>
          </w:tcPr>
          <w:p w14:paraId="70E50F97" w14:textId="77777777" w:rsidR="00D50063" w:rsidRDefault="00D50063">
            <w:pPr>
              <w:pStyle w:val="TableParagraph"/>
              <w:rPr>
                <w:sz w:val="24"/>
              </w:rPr>
            </w:pPr>
          </w:p>
        </w:tc>
        <w:tc>
          <w:tcPr>
            <w:tcW w:w="709" w:type="dxa"/>
            <w:tcBorders>
              <w:top w:val="nil"/>
              <w:bottom w:val="nil"/>
            </w:tcBorders>
          </w:tcPr>
          <w:p w14:paraId="1E93F7F6" w14:textId="77777777" w:rsidR="00D50063" w:rsidRDefault="00D50063">
            <w:pPr>
              <w:pStyle w:val="TableParagraph"/>
              <w:rPr>
                <w:sz w:val="24"/>
              </w:rPr>
            </w:pPr>
          </w:p>
        </w:tc>
        <w:tc>
          <w:tcPr>
            <w:tcW w:w="709" w:type="dxa"/>
            <w:tcBorders>
              <w:top w:val="nil"/>
              <w:bottom w:val="nil"/>
            </w:tcBorders>
          </w:tcPr>
          <w:p w14:paraId="2D9C659F" w14:textId="77777777" w:rsidR="00D50063" w:rsidRDefault="00B559DE">
            <w:pPr>
              <w:pStyle w:val="TableParagraph"/>
              <w:spacing w:before="111"/>
              <w:ind w:left="104" w:right="98"/>
              <w:jc w:val="center"/>
              <w:rPr>
                <w:b/>
                <w:sz w:val="24"/>
              </w:rPr>
            </w:pPr>
            <w:r>
              <w:rPr>
                <w:b/>
                <w:sz w:val="24"/>
              </w:rPr>
              <w:t>Hrs</w:t>
            </w:r>
          </w:p>
        </w:tc>
      </w:tr>
      <w:tr w:rsidR="00D50063" w14:paraId="5663034C" w14:textId="77777777">
        <w:trPr>
          <w:trHeight w:val="318"/>
        </w:trPr>
        <w:tc>
          <w:tcPr>
            <w:tcW w:w="1701" w:type="dxa"/>
            <w:tcBorders>
              <w:top w:val="nil"/>
              <w:bottom w:val="nil"/>
            </w:tcBorders>
          </w:tcPr>
          <w:p w14:paraId="0650DBDC" w14:textId="77777777" w:rsidR="00D50063" w:rsidRPr="00297E80" w:rsidRDefault="00D50063" w:rsidP="00297E80">
            <w:pPr>
              <w:pStyle w:val="TableParagraph"/>
              <w:jc w:val="center"/>
            </w:pPr>
          </w:p>
        </w:tc>
        <w:tc>
          <w:tcPr>
            <w:tcW w:w="1276" w:type="dxa"/>
            <w:tcBorders>
              <w:top w:val="nil"/>
              <w:bottom w:val="nil"/>
            </w:tcBorders>
          </w:tcPr>
          <w:p w14:paraId="670F3C92" w14:textId="77777777" w:rsidR="00D50063" w:rsidRPr="00297E80" w:rsidRDefault="00D50063" w:rsidP="00297E80">
            <w:pPr>
              <w:pStyle w:val="TableParagraph"/>
              <w:jc w:val="center"/>
            </w:pPr>
          </w:p>
        </w:tc>
        <w:tc>
          <w:tcPr>
            <w:tcW w:w="1276" w:type="dxa"/>
            <w:tcBorders>
              <w:top w:val="nil"/>
              <w:bottom w:val="nil"/>
            </w:tcBorders>
          </w:tcPr>
          <w:p w14:paraId="4E9388FA" w14:textId="77777777" w:rsidR="00D50063" w:rsidRPr="00297E80" w:rsidRDefault="00B559DE" w:rsidP="00297E80">
            <w:pPr>
              <w:pStyle w:val="TableParagraph"/>
              <w:spacing w:before="16"/>
              <w:ind w:left="107"/>
              <w:jc w:val="center"/>
              <w:rPr>
                <w:b/>
              </w:rPr>
            </w:pPr>
            <w:r w:rsidRPr="00297E80">
              <w:rPr>
                <w:b/>
              </w:rPr>
              <w:t>(Theory)</w:t>
            </w:r>
          </w:p>
        </w:tc>
        <w:tc>
          <w:tcPr>
            <w:tcW w:w="1134" w:type="dxa"/>
            <w:tcBorders>
              <w:top w:val="nil"/>
              <w:bottom w:val="nil"/>
            </w:tcBorders>
          </w:tcPr>
          <w:p w14:paraId="0CFAB3CB" w14:textId="77777777" w:rsidR="00D50063" w:rsidRPr="00297E80" w:rsidRDefault="00D50063" w:rsidP="00297E80">
            <w:pPr>
              <w:pStyle w:val="TableParagraph"/>
              <w:jc w:val="center"/>
            </w:pPr>
          </w:p>
        </w:tc>
        <w:tc>
          <w:tcPr>
            <w:tcW w:w="709" w:type="dxa"/>
            <w:tcBorders>
              <w:top w:val="nil"/>
              <w:bottom w:val="nil"/>
            </w:tcBorders>
          </w:tcPr>
          <w:p w14:paraId="08D0257A" w14:textId="77777777" w:rsidR="00D50063" w:rsidRPr="00297E80" w:rsidRDefault="00D50063" w:rsidP="00297E80">
            <w:pPr>
              <w:pStyle w:val="TableParagraph"/>
              <w:jc w:val="center"/>
            </w:pPr>
          </w:p>
        </w:tc>
        <w:tc>
          <w:tcPr>
            <w:tcW w:w="850" w:type="dxa"/>
            <w:tcBorders>
              <w:top w:val="nil"/>
              <w:bottom w:val="nil"/>
            </w:tcBorders>
          </w:tcPr>
          <w:p w14:paraId="343A6BAC" w14:textId="77777777" w:rsidR="00D50063" w:rsidRDefault="00D50063">
            <w:pPr>
              <w:pStyle w:val="TableParagraph"/>
              <w:rPr>
                <w:sz w:val="24"/>
              </w:rPr>
            </w:pPr>
          </w:p>
        </w:tc>
        <w:tc>
          <w:tcPr>
            <w:tcW w:w="851" w:type="dxa"/>
            <w:tcBorders>
              <w:top w:val="nil"/>
              <w:bottom w:val="nil"/>
            </w:tcBorders>
          </w:tcPr>
          <w:p w14:paraId="404181B9" w14:textId="77777777" w:rsidR="00D50063" w:rsidRDefault="00D50063">
            <w:pPr>
              <w:pStyle w:val="TableParagraph"/>
              <w:rPr>
                <w:sz w:val="24"/>
              </w:rPr>
            </w:pPr>
          </w:p>
        </w:tc>
        <w:tc>
          <w:tcPr>
            <w:tcW w:w="850" w:type="dxa"/>
            <w:tcBorders>
              <w:top w:val="nil"/>
              <w:bottom w:val="nil"/>
            </w:tcBorders>
          </w:tcPr>
          <w:p w14:paraId="2C1A60B0" w14:textId="77777777" w:rsidR="00D50063" w:rsidRDefault="00D50063">
            <w:pPr>
              <w:pStyle w:val="TableParagraph"/>
              <w:rPr>
                <w:sz w:val="24"/>
              </w:rPr>
            </w:pPr>
          </w:p>
        </w:tc>
        <w:tc>
          <w:tcPr>
            <w:tcW w:w="851" w:type="dxa"/>
            <w:tcBorders>
              <w:top w:val="nil"/>
              <w:bottom w:val="nil"/>
            </w:tcBorders>
          </w:tcPr>
          <w:p w14:paraId="0AFC088C" w14:textId="77777777" w:rsidR="00D50063" w:rsidRDefault="00D50063">
            <w:pPr>
              <w:pStyle w:val="TableParagraph"/>
              <w:rPr>
                <w:sz w:val="24"/>
              </w:rPr>
            </w:pPr>
          </w:p>
        </w:tc>
        <w:tc>
          <w:tcPr>
            <w:tcW w:w="708" w:type="dxa"/>
            <w:tcBorders>
              <w:top w:val="nil"/>
              <w:bottom w:val="nil"/>
            </w:tcBorders>
          </w:tcPr>
          <w:p w14:paraId="01E096B7" w14:textId="77777777" w:rsidR="00D50063" w:rsidRDefault="00D50063">
            <w:pPr>
              <w:pStyle w:val="TableParagraph"/>
              <w:rPr>
                <w:sz w:val="24"/>
              </w:rPr>
            </w:pPr>
          </w:p>
        </w:tc>
        <w:tc>
          <w:tcPr>
            <w:tcW w:w="709" w:type="dxa"/>
            <w:tcBorders>
              <w:top w:val="nil"/>
              <w:bottom w:val="nil"/>
            </w:tcBorders>
          </w:tcPr>
          <w:p w14:paraId="20029245" w14:textId="77777777" w:rsidR="00D50063" w:rsidRDefault="00D50063">
            <w:pPr>
              <w:pStyle w:val="TableParagraph"/>
              <w:rPr>
                <w:sz w:val="24"/>
              </w:rPr>
            </w:pPr>
          </w:p>
        </w:tc>
        <w:tc>
          <w:tcPr>
            <w:tcW w:w="709" w:type="dxa"/>
            <w:tcBorders>
              <w:top w:val="nil"/>
              <w:bottom w:val="nil"/>
            </w:tcBorders>
          </w:tcPr>
          <w:p w14:paraId="1DB225DB" w14:textId="77777777" w:rsidR="00D50063" w:rsidRDefault="00D50063">
            <w:pPr>
              <w:pStyle w:val="TableParagraph"/>
              <w:rPr>
                <w:sz w:val="24"/>
              </w:rPr>
            </w:pPr>
          </w:p>
        </w:tc>
      </w:tr>
      <w:tr w:rsidR="00D50063" w14:paraId="4E4DE50A" w14:textId="77777777">
        <w:trPr>
          <w:trHeight w:val="333"/>
        </w:trPr>
        <w:tc>
          <w:tcPr>
            <w:tcW w:w="1701" w:type="dxa"/>
            <w:tcBorders>
              <w:top w:val="nil"/>
            </w:tcBorders>
          </w:tcPr>
          <w:p w14:paraId="2F82520D" w14:textId="77777777" w:rsidR="00D50063" w:rsidRPr="00297E80" w:rsidRDefault="00D50063" w:rsidP="00297E80">
            <w:pPr>
              <w:pStyle w:val="TableParagraph"/>
              <w:jc w:val="center"/>
            </w:pPr>
          </w:p>
        </w:tc>
        <w:tc>
          <w:tcPr>
            <w:tcW w:w="1276" w:type="dxa"/>
            <w:tcBorders>
              <w:top w:val="nil"/>
            </w:tcBorders>
          </w:tcPr>
          <w:p w14:paraId="35929597" w14:textId="77777777" w:rsidR="00D50063" w:rsidRPr="00297E80" w:rsidRDefault="00D50063" w:rsidP="00297E80">
            <w:pPr>
              <w:pStyle w:val="TableParagraph"/>
              <w:jc w:val="center"/>
            </w:pPr>
          </w:p>
        </w:tc>
        <w:tc>
          <w:tcPr>
            <w:tcW w:w="1276" w:type="dxa"/>
            <w:tcBorders>
              <w:top w:val="nil"/>
            </w:tcBorders>
          </w:tcPr>
          <w:p w14:paraId="538185AA" w14:textId="77777777" w:rsidR="00D50063" w:rsidRPr="00297E80" w:rsidRDefault="00B559DE" w:rsidP="00297E80">
            <w:pPr>
              <w:pStyle w:val="TableParagraph"/>
              <w:spacing w:before="15"/>
              <w:ind w:left="107"/>
              <w:jc w:val="center"/>
              <w:rPr>
                <w:b/>
              </w:rPr>
            </w:pPr>
            <w:r w:rsidRPr="00297E80">
              <w:rPr>
                <w:b/>
              </w:rPr>
              <w:t>NAM655</w:t>
            </w:r>
          </w:p>
        </w:tc>
        <w:tc>
          <w:tcPr>
            <w:tcW w:w="1134" w:type="dxa"/>
            <w:tcBorders>
              <w:top w:val="nil"/>
              <w:bottom w:val="nil"/>
            </w:tcBorders>
          </w:tcPr>
          <w:p w14:paraId="2AF1B35C" w14:textId="77777777" w:rsidR="00D50063" w:rsidRPr="00297E80" w:rsidRDefault="00D50063" w:rsidP="00297E80">
            <w:pPr>
              <w:pStyle w:val="TableParagraph"/>
              <w:jc w:val="center"/>
            </w:pPr>
          </w:p>
        </w:tc>
        <w:tc>
          <w:tcPr>
            <w:tcW w:w="709" w:type="dxa"/>
            <w:tcBorders>
              <w:top w:val="nil"/>
            </w:tcBorders>
          </w:tcPr>
          <w:p w14:paraId="157A99C8" w14:textId="77777777" w:rsidR="00D50063" w:rsidRPr="00297E80" w:rsidRDefault="00D50063" w:rsidP="00297E80">
            <w:pPr>
              <w:pStyle w:val="TableParagraph"/>
              <w:jc w:val="center"/>
            </w:pPr>
          </w:p>
        </w:tc>
        <w:tc>
          <w:tcPr>
            <w:tcW w:w="850" w:type="dxa"/>
            <w:tcBorders>
              <w:top w:val="nil"/>
            </w:tcBorders>
          </w:tcPr>
          <w:p w14:paraId="1B6A3A77" w14:textId="77777777" w:rsidR="00D50063" w:rsidRDefault="00D50063">
            <w:pPr>
              <w:pStyle w:val="TableParagraph"/>
              <w:rPr>
                <w:sz w:val="24"/>
              </w:rPr>
            </w:pPr>
          </w:p>
        </w:tc>
        <w:tc>
          <w:tcPr>
            <w:tcW w:w="851" w:type="dxa"/>
            <w:tcBorders>
              <w:top w:val="nil"/>
            </w:tcBorders>
          </w:tcPr>
          <w:p w14:paraId="5551B288" w14:textId="77777777" w:rsidR="00D50063" w:rsidRDefault="00D50063">
            <w:pPr>
              <w:pStyle w:val="TableParagraph"/>
              <w:rPr>
                <w:sz w:val="24"/>
              </w:rPr>
            </w:pPr>
          </w:p>
        </w:tc>
        <w:tc>
          <w:tcPr>
            <w:tcW w:w="850" w:type="dxa"/>
            <w:tcBorders>
              <w:top w:val="nil"/>
            </w:tcBorders>
          </w:tcPr>
          <w:p w14:paraId="3A3AFA4D" w14:textId="77777777" w:rsidR="00D50063" w:rsidRDefault="00D50063">
            <w:pPr>
              <w:pStyle w:val="TableParagraph"/>
              <w:rPr>
                <w:sz w:val="24"/>
              </w:rPr>
            </w:pPr>
          </w:p>
        </w:tc>
        <w:tc>
          <w:tcPr>
            <w:tcW w:w="851" w:type="dxa"/>
            <w:tcBorders>
              <w:top w:val="nil"/>
            </w:tcBorders>
          </w:tcPr>
          <w:p w14:paraId="03A12F39" w14:textId="77777777" w:rsidR="00D50063" w:rsidRDefault="00D50063">
            <w:pPr>
              <w:pStyle w:val="TableParagraph"/>
              <w:rPr>
                <w:sz w:val="24"/>
              </w:rPr>
            </w:pPr>
          </w:p>
        </w:tc>
        <w:tc>
          <w:tcPr>
            <w:tcW w:w="708" w:type="dxa"/>
            <w:tcBorders>
              <w:top w:val="nil"/>
            </w:tcBorders>
          </w:tcPr>
          <w:p w14:paraId="599D499D" w14:textId="77777777" w:rsidR="00D50063" w:rsidRDefault="00D50063">
            <w:pPr>
              <w:pStyle w:val="TableParagraph"/>
              <w:rPr>
                <w:sz w:val="24"/>
              </w:rPr>
            </w:pPr>
          </w:p>
        </w:tc>
        <w:tc>
          <w:tcPr>
            <w:tcW w:w="709" w:type="dxa"/>
            <w:tcBorders>
              <w:top w:val="nil"/>
            </w:tcBorders>
          </w:tcPr>
          <w:p w14:paraId="021DF6D0" w14:textId="77777777" w:rsidR="00D50063" w:rsidRDefault="00D50063">
            <w:pPr>
              <w:pStyle w:val="TableParagraph"/>
              <w:rPr>
                <w:sz w:val="24"/>
              </w:rPr>
            </w:pPr>
          </w:p>
        </w:tc>
        <w:tc>
          <w:tcPr>
            <w:tcW w:w="709" w:type="dxa"/>
            <w:tcBorders>
              <w:top w:val="nil"/>
            </w:tcBorders>
          </w:tcPr>
          <w:p w14:paraId="529236D2" w14:textId="77777777" w:rsidR="00D50063" w:rsidRDefault="00D50063">
            <w:pPr>
              <w:pStyle w:val="TableParagraph"/>
              <w:rPr>
                <w:sz w:val="24"/>
              </w:rPr>
            </w:pPr>
          </w:p>
        </w:tc>
      </w:tr>
      <w:tr w:rsidR="00D50063" w14:paraId="5CA7091D" w14:textId="77777777">
        <w:trPr>
          <w:trHeight w:val="347"/>
        </w:trPr>
        <w:tc>
          <w:tcPr>
            <w:tcW w:w="1701" w:type="dxa"/>
            <w:tcBorders>
              <w:bottom w:val="nil"/>
            </w:tcBorders>
          </w:tcPr>
          <w:p w14:paraId="1D589DCE" w14:textId="77777777" w:rsidR="00D50063" w:rsidRPr="00297E80" w:rsidRDefault="00B559DE" w:rsidP="00297E80">
            <w:pPr>
              <w:pStyle w:val="TableParagraph"/>
              <w:spacing w:line="274" w:lineRule="exact"/>
              <w:ind w:left="106"/>
              <w:jc w:val="center"/>
              <w:rPr>
                <w:b/>
              </w:rPr>
            </w:pPr>
            <w:r w:rsidRPr="00297E80">
              <w:rPr>
                <w:b/>
              </w:rPr>
              <w:t>Management</w:t>
            </w:r>
          </w:p>
        </w:tc>
        <w:tc>
          <w:tcPr>
            <w:tcW w:w="1276" w:type="dxa"/>
            <w:tcBorders>
              <w:bottom w:val="nil"/>
            </w:tcBorders>
          </w:tcPr>
          <w:p w14:paraId="6BAAB443" w14:textId="77777777" w:rsidR="00D50063" w:rsidRPr="00297E80" w:rsidRDefault="00B559DE" w:rsidP="00297E80">
            <w:pPr>
              <w:pStyle w:val="TableParagraph"/>
              <w:spacing w:line="274" w:lineRule="exact"/>
              <w:ind w:left="107"/>
              <w:jc w:val="center"/>
              <w:rPr>
                <w:b/>
              </w:rPr>
            </w:pPr>
            <w:r w:rsidRPr="00297E80">
              <w:rPr>
                <w:b/>
              </w:rPr>
              <w:t>NAM657</w:t>
            </w:r>
          </w:p>
        </w:tc>
        <w:tc>
          <w:tcPr>
            <w:tcW w:w="1276" w:type="dxa"/>
            <w:tcBorders>
              <w:bottom w:val="nil"/>
            </w:tcBorders>
          </w:tcPr>
          <w:p w14:paraId="0ED252AC" w14:textId="77777777" w:rsidR="00D50063" w:rsidRPr="00297E80" w:rsidRDefault="00B559DE" w:rsidP="00297E80">
            <w:pPr>
              <w:pStyle w:val="TableParagraph"/>
              <w:spacing w:line="274" w:lineRule="exact"/>
              <w:ind w:left="107"/>
              <w:jc w:val="center"/>
              <w:rPr>
                <w:b/>
              </w:rPr>
            </w:pPr>
            <w:r w:rsidRPr="00297E80">
              <w:rPr>
                <w:b/>
              </w:rPr>
              <w:t>-</w:t>
            </w:r>
          </w:p>
        </w:tc>
        <w:tc>
          <w:tcPr>
            <w:tcW w:w="1134" w:type="dxa"/>
            <w:tcBorders>
              <w:top w:val="nil"/>
              <w:bottom w:val="nil"/>
            </w:tcBorders>
          </w:tcPr>
          <w:p w14:paraId="35BA4C5A" w14:textId="77777777" w:rsidR="00D50063" w:rsidRPr="00297E80" w:rsidRDefault="00D50063" w:rsidP="00297E80">
            <w:pPr>
              <w:pStyle w:val="TableParagraph"/>
              <w:jc w:val="center"/>
            </w:pPr>
          </w:p>
        </w:tc>
        <w:tc>
          <w:tcPr>
            <w:tcW w:w="709" w:type="dxa"/>
            <w:tcBorders>
              <w:bottom w:val="nil"/>
            </w:tcBorders>
          </w:tcPr>
          <w:p w14:paraId="470FF78E" w14:textId="77777777" w:rsidR="00D50063" w:rsidRPr="00297E80" w:rsidRDefault="00B559DE" w:rsidP="00297E80">
            <w:pPr>
              <w:pStyle w:val="TableParagraph"/>
              <w:spacing w:line="274" w:lineRule="exact"/>
              <w:ind w:left="10"/>
              <w:jc w:val="center"/>
              <w:rPr>
                <w:b/>
              </w:rPr>
            </w:pPr>
            <w:r w:rsidRPr="00297E80">
              <w:rPr>
                <w:b/>
              </w:rPr>
              <w:t>2</w:t>
            </w:r>
          </w:p>
        </w:tc>
        <w:tc>
          <w:tcPr>
            <w:tcW w:w="850" w:type="dxa"/>
            <w:tcBorders>
              <w:bottom w:val="nil"/>
            </w:tcBorders>
          </w:tcPr>
          <w:p w14:paraId="4A98DAC7" w14:textId="77777777" w:rsidR="00D50063" w:rsidRDefault="00B559DE">
            <w:pPr>
              <w:pStyle w:val="TableParagraph"/>
              <w:spacing w:line="274" w:lineRule="exact"/>
              <w:ind w:left="9"/>
              <w:jc w:val="center"/>
              <w:rPr>
                <w:b/>
                <w:sz w:val="24"/>
              </w:rPr>
            </w:pPr>
            <w:r>
              <w:rPr>
                <w:b/>
                <w:sz w:val="24"/>
              </w:rPr>
              <w:t>-</w:t>
            </w:r>
          </w:p>
        </w:tc>
        <w:tc>
          <w:tcPr>
            <w:tcW w:w="851" w:type="dxa"/>
            <w:tcBorders>
              <w:bottom w:val="nil"/>
            </w:tcBorders>
          </w:tcPr>
          <w:p w14:paraId="650DD61D" w14:textId="77777777" w:rsidR="00D50063" w:rsidRDefault="00B559DE">
            <w:pPr>
              <w:pStyle w:val="TableParagraph"/>
              <w:spacing w:line="274" w:lineRule="exact"/>
              <w:ind w:left="9"/>
              <w:jc w:val="center"/>
              <w:rPr>
                <w:b/>
                <w:sz w:val="24"/>
              </w:rPr>
            </w:pPr>
            <w:r>
              <w:rPr>
                <w:b/>
                <w:sz w:val="24"/>
              </w:rPr>
              <w:t>2</w:t>
            </w:r>
          </w:p>
        </w:tc>
        <w:tc>
          <w:tcPr>
            <w:tcW w:w="850" w:type="dxa"/>
            <w:tcBorders>
              <w:bottom w:val="nil"/>
            </w:tcBorders>
          </w:tcPr>
          <w:p w14:paraId="5EDBFDDC" w14:textId="77777777" w:rsidR="00D50063" w:rsidRDefault="00B559DE">
            <w:pPr>
              <w:pStyle w:val="TableParagraph"/>
              <w:spacing w:line="274" w:lineRule="exact"/>
              <w:ind w:left="7"/>
              <w:jc w:val="center"/>
              <w:rPr>
                <w:b/>
                <w:sz w:val="24"/>
              </w:rPr>
            </w:pPr>
            <w:r>
              <w:rPr>
                <w:b/>
                <w:sz w:val="24"/>
              </w:rPr>
              <w:t>2</w:t>
            </w:r>
          </w:p>
        </w:tc>
        <w:tc>
          <w:tcPr>
            <w:tcW w:w="851" w:type="dxa"/>
            <w:tcBorders>
              <w:bottom w:val="nil"/>
            </w:tcBorders>
          </w:tcPr>
          <w:p w14:paraId="38A6CD45" w14:textId="77777777" w:rsidR="00D50063" w:rsidRDefault="00B559DE">
            <w:pPr>
              <w:pStyle w:val="TableParagraph"/>
              <w:spacing w:line="274" w:lineRule="exact"/>
              <w:ind w:right="235"/>
              <w:jc w:val="right"/>
              <w:rPr>
                <w:b/>
                <w:sz w:val="24"/>
              </w:rPr>
            </w:pPr>
            <w:r>
              <w:rPr>
                <w:b/>
                <w:sz w:val="24"/>
              </w:rPr>
              <w:t>100</w:t>
            </w:r>
          </w:p>
        </w:tc>
        <w:tc>
          <w:tcPr>
            <w:tcW w:w="708" w:type="dxa"/>
            <w:tcBorders>
              <w:bottom w:val="nil"/>
            </w:tcBorders>
          </w:tcPr>
          <w:p w14:paraId="721D9C91" w14:textId="77777777" w:rsidR="00D50063" w:rsidRDefault="00B559DE">
            <w:pPr>
              <w:pStyle w:val="TableParagraph"/>
              <w:spacing w:line="274" w:lineRule="exact"/>
              <w:ind w:left="10"/>
              <w:jc w:val="center"/>
              <w:rPr>
                <w:b/>
                <w:sz w:val="24"/>
              </w:rPr>
            </w:pPr>
            <w:r>
              <w:rPr>
                <w:b/>
                <w:sz w:val="24"/>
              </w:rPr>
              <w:t>-</w:t>
            </w:r>
          </w:p>
        </w:tc>
        <w:tc>
          <w:tcPr>
            <w:tcW w:w="709" w:type="dxa"/>
            <w:tcBorders>
              <w:bottom w:val="nil"/>
            </w:tcBorders>
          </w:tcPr>
          <w:p w14:paraId="750C51F8" w14:textId="77777777" w:rsidR="00D50063" w:rsidRDefault="00B559DE">
            <w:pPr>
              <w:pStyle w:val="TableParagraph"/>
              <w:spacing w:line="274" w:lineRule="exact"/>
              <w:ind w:right="164"/>
              <w:jc w:val="right"/>
              <w:rPr>
                <w:b/>
                <w:sz w:val="24"/>
              </w:rPr>
            </w:pPr>
            <w:r>
              <w:rPr>
                <w:b/>
                <w:sz w:val="24"/>
              </w:rPr>
              <w:t>100</w:t>
            </w:r>
          </w:p>
        </w:tc>
        <w:tc>
          <w:tcPr>
            <w:tcW w:w="709" w:type="dxa"/>
            <w:tcBorders>
              <w:bottom w:val="nil"/>
            </w:tcBorders>
          </w:tcPr>
          <w:p w14:paraId="74B19B7D" w14:textId="77777777" w:rsidR="00D50063" w:rsidRDefault="00B559DE">
            <w:pPr>
              <w:pStyle w:val="TableParagraph"/>
              <w:spacing w:line="274" w:lineRule="exact"/>
              <w:ind w:left="8"/>
              <w:jc w:val="center"/>
              <w:rPr>
                <w:b/>
                <w:sz w:val="24"/>
              </w:rPr>
            </w:pPr>
            <w:r>
              <w:rPr>
                <w:b/>
                <w:sz w:val="24"/>
              </w:rPr>
              <w:t>2</w:t>
            </w:r>
          </w:p>
        </w:tc>
      </w:tr>
      <w:tr w:rsidR="00D50063" w14:paraId="63C32DA1" w14:textId="77777777">
        <w:trPr>
          <w:trHeight w:val="479"/>
        </w:trPr>
        <w:tc>
          <w:tcPr>
            <w:tcW w:w="1701" w:type="dxa"/>
            <w:tcBorders>
              <w:top w:val="nil"/>
            </w:tcBorders>
          </w:tcPr>
          <w:p w14:paraId="0F157D5F" w14:textId="77777777" w:rsidR="00D50063" w:rsidRPr="00297E80" w:rsidRDefault="00B559DE" w:rsidP="00297E80">
            <w:pPr>
              <w:pStyle w:val="TableParagraph"/>
              <w:spacing w:before="63"/>
              <w:ind w:left="106"/>
              <w:jc w:val="center"/>
              <w:rPr>
                <w:b/>
              </w:rPr>
            </w:pPr>
            <w:r w:rsidRPr="00297E80">
              <w:rPr>
                <w:b/>
              </w:rPr>
              <w:t>Strategies</w:t>
            </w:r>
          </w:p>
        </w:tc>
        <w:tc>
          <w:tcPr>
            <w:tcW w:w="1276" w:type="dxa"/>
            <w:tcBorders>
              <w:top w:val="nil"/>
            </w:tcBorders>
          </w:tcPr>
          <w:p w14:paraId="46776533" w14:textId="77777777" w:rsidR="00D50063" w:rsidRPr="00297E80" w:rsidRDefault="00D50063" w:rsidP="00297E80">
            <w:pPr>
              <w:pStyle w:val="TableParagraph"/>
              <w:jc w:val="center"/>
            </w:pPr>
          </w:p>
        </w:tc>
        <w:tc>
          <w:tcPr>
            <w:tcW w:w="1276" w:type="dxa"/>
            <w:tcBorders>
              <w:top w:val="nil"/>
            </w:tcBorders>
          </w:tcPr>
          <w:p w14:paraId="6D723E80" w14:textId="77777777" w:rsidR="00D50063" w:rsidRPr="00297E80" w:rsidRDefault="00D50063" w:rsidP="00297E80">
            <w:pPr>
              <w:pStyle w:val="TableParagraph"/>
              <w:jc w:val="center"/>
            </w:pPr>
          </w:p>
        </w:tc>
        <w:tc>
          <w:tcPr>
            <w:tcW w:w="1134" w:type="dxa"/>
            <w:tcBorders>
              <w:top w:val="nil"/>
              <w:bottom w:val="nil"/>
            </w:tcBorders>
          </w:tcPr>
          <w:p w14:paraId="52D4A0B2" w14:textId="77777777" w:rsidR="00D50063" w:rsidRPr="00297E80" w:rsidRDefault="00D50063" w:rsidP="00297E80">
            <w:pPr>
              <w:pStyle w:val="TableParagraph"/>
              <w:jc w:val="center"/>
            </w:pPr>
          </w:p>
        </w:tc>
        <w:tc>
          <w:tcPr>
            <w:tcW w:w="709" w:type="dxa"/>
            <w:tcBorders>
              <w:top w:val="nil"/>
            </w:tcBorders>
          </w:tcPr>
          <w:p w14:paraId="4225B198" w14:textId="77777777" w:rsidR="00D50063" w:rsidRPr="00297E80" w:rsidRDefault="00D50063" w:rsidP="00297E80">
            <w:pPr>
              <w:pStyle w:val="TableParagraph"/>
              <w:jc w:val="center"/>
            </w:pPr>
          </w:p>
        </w:tc>
        <w:tc>
          <w:tcPr>
            <w:tcW w:w="850" w:type="dxa"/>
            <w:tcBorders>
              <w:top w:val="nil"/>
            </w:tcBorders>
          </w:tcPr>
          <w:p w14:paraId="3B1AE165" w14:textId="77777777" w:rsidR="00D50063" w:rsidRDefault="00D50063">
            <w:pPr>
              <w:pStyle w:val="TableParagraph"/>
              <w:rPr>
                <w:sz w:val="24"/>
              </w:rPr>
            </w:pPr>
          </w:p>
        </w:tc>
        <w:tc>
          <w:tcPr>
            <w:tcW w:w="851" w:type="dxa"/>
            <w:tcBorders>
              <w:top w:val="nil"/>
            </w:tcBorders>
          </w:tcPr>
          <w:p w14:paraId="1145BCFB" w14:textId="77777777" w:rsidR="00D50063" w:rsidRDefault="00D50063">
            <w:pPr>
              <w:pStyle w:val="TableParagraph"/>
              <w:rPr>
                <w:sz w:val="24"/>
              </w:rPr>
            </w:pPr>
          </w:p>
        </w:tc>
        <w:tc>
          <w:tcPr>
            <w:tcW w:w="850" w:type="dxa"/>
            <w:tcBorders>
              <w:top w:val="nil"/>
            </w:tcBorders>
          </w:tcPr>
          <w:p w14:paraId="3B6FA221" w14:textId="77777777" w:rsidR="00D50063" w:rsidRDefault="00D50063">
            <w:pPr>
              <w:pStyle w:val="TableParagraph"/>
              <w:rPr>
                <w:sz w:val="24"/>
              </w:rPr>
            </w:pPr>
          </w:p>
        </w:tc>
        <w:tc>
          <w:tcPr>
            <w:tcW w:w="851" w:type="dxa"/>
            <w:tcBorders>
              <w:top w:val="nil"/>
            </w:tcBorders>
          </w:tcPr>
          <w:p w14:paraId="44ABA7A0" w14:textId="77777777" w:rsidR="00D50063" w:rsidRDefault="00D50063">
            <w:pPr>
              <w:pStyle w:val="TableParagraph"/>
              <w:rPr>
                <w:sz w:val="24"/>
              </w:rPr>
            </w:pPr>
          </w:p>
        </w:tc>
        <w:tc>
          <w:tcPr>
            <w:tcW w:w="708" w:type="dxa"/>
            <w:tcBorders>
              <w:top w:val="nil"/>
            </w:tcBorders>
          </w:tcPr>
          <w:p w14:paraId="084A8496" w14:textId="77777777" w:rsidR="00D50063" w:rsidRDefault="00D50063">
            <w:pPr>
              <w:pStyle w:val="TableParagraph"/>
              <w:rPr>
                <w:sz w:val="24"/>
              </w:rPr>
            </w:pPr>
          </w:p>
        </w:tc>
        <w:tc>
          <w:tcPr>
            <w:tcW w:w="709" w:type="dxa"/>
            <w:tcBorders>
              <w:top w:val="nil"/>
            </w:tcBorders>
          </w:tcPr>
          <w:p w14:paraId="2DCD31B4" w14:textId="77777777" w:rsidR="00D50063" w:rsidRDefault="00D50063">
            <w:pPr>
              <w:pStyle w:val="TableParagraph"/>
              <w:rPr>
                <w:sz w:val="24"/>
              </w:rPr>
            </w:pPr>
          </w:p>
        </w:tc>
        <w:tc>
          <w:tcPr>
            <w:tcW w:w="709" w:type="dxa"/>
            <w:tcBorders>
              <w:top w:val="nil"/>
            </w:tcBorders>
          </w:tcPr>
          <w:p w14:paraId="33F89D9C" w14:textId="77777777" w:rsidR="00D50063" w:rsidRDefault="00B559DE">
            <w:pPr>
              <w:pStyle w:val="TableParagraph"/>
              <w:spacing w:before="63"/>
              <w:ind w:left="104" w:right="98"/>
              <w:jc w:val="center"/>
              <w:rPr>
                <w:b/>
                <w:sz w:val="24"/>
              </w:rPr>
            </w:pPr>
            <w:r>
              <w:rPr>
                <w:b/>
                <w:sz w:val="24"/>
              </w:rPr>
              <w:t>Hrs</w:t>
            </w:r>
          </w:p>
        </w:tc>
      </w:tr>
      <w:tr w:rsidR="00D50063" w14:paraId="0D7B034D" w14:textId="77777777">
        <w:trPr>
          <w:trHeight w:val="350"/>
        </w:trPr>
        <w:tc>
          <w:tcPr>
            <w:tcW w:w="1701" w:type="dxa"/>
            <w:tcBorders>
              <w:bottom w:val="nil"/>
            </w:tcBorders>
          </w:tcPr>
          <w:p w14:paraId="51BA7006" w14:textId="77777777" w:rsidR="00D50063" w:rsidRPr="00297E80" w:rsidRDefault="00B559DE" w:rsidP="00297E80">
            <w:pPr>
              <w:pStyle w:val="TableParagraph"/>
              <w:spacing w:before="1"/>
              <w:ind w:left="106"/>
              <w:jc w:val="center"/>
              <w:rPr>
                <w:b/>
              </w:rPr>
            </w:pPr>
            <w:r w:rsidRPr="00297E80">
              <w:rPr>
                <w:b/>
              </w:rPr>
              <w:t>Nursing</w:t>
            </w:r>
          </w:p>
        </w:tc>
        <w:tc>
          <w:tcPr>
            <w:tcW w:w="1276" w:type="dxa"/>
            <w:tcBorders>
              <w:bottom w:val="nil"/>
            </w:tcBorders>
          </w:tcPr>
          <w:p w14:paraId="78687DA7" w14:textId="77777777" w:rsidR="00D50063" w:rsidRPr="00297E80" w:rsidRDefault="00B559DE" w:rsidP="00297E80">
            <w:pPr>
              <w:pStyle w:val="TableParagraph"/>
              <w:spacing w:before="1"/>
              <w:ind w:left="107"/>
              <w:jc w:val="center"/>
              <w:rPr>
                <w:b/>
              </w:rPr>
            </w:pPr>
            <w:r w:rsidRPr="00297E80">
              <w:rPr>
                <w:b/>
              </w:rPr>
              <w:t>NAM658</w:t>
            </w:r>
          </w:p>
        </w:tc>
        <w:tc>
          <w:tcPr>
            <w:tcW w:w="1276" w:type="dxa"/>
            <w:tcBorders>
              <w:bottom w:val="nil"/>
            </w:tcBorders>
          </w:tcPr>
          <w:p w14:paraId="5BA969F3" w14:textId="77777777" w:rsidR="00D50063" w:rsidRPr="00297E80" w:rsidRDefault="00B559DE" w:rsidP="00297E80">
            <w:pPr>
              <w:pStyle w:val="TableParagraph"/>
              <w:spacing w:before="1"/>
              <w:ind w:left="107"/>
              <w:jc w:val="center"/>
              <w:rPr>
                <w:b/>
              </w:rPr>
            </w:pPr>
            <w:r w:rsidRPr="00297E80">
              <w:rPr>
                <w:b/>
              </w:rPr>
              <w:t>-</w:t>
            </w:r>
          </w:p>
        </w:tc>
        <w:tc>
          <w:tcPr>
            <w:tcW w:w="1134" w:type="dxa"/>
            <w:tcBorders>
              <w:top w:val="nil"/>
              <w:bottom w:val="nil"/>
            </w:tcBorders>
          </w:tcPr>
          <w:p w14:paraId="0D5279E7" w14:textId="77777777" w:rsidR="00D50063" w:rsidRPr="00297E80" w:rsidRDefault="00D50063" w:rsidP="00297E80">
            <w:pPr>
              <w:pStyle w:val="TableParagraph"/>
              <w:jc w:val="center"/>
            </w:pPr>
          </w:p>
        </w:tc>
        <w:tc>
          <w:tcPr>
            <w:tcW w:w="709" w:type="dxa"/>
            <w:tcBorders>
              <w:bottom w:val="nil"/>
            </w:tcBorders>
          </w:tcPr>
          <w:p w14:paraId="301B589A" w14:textId="77777777" w:rsidR="00D50063" w:rsidRPr="00297E80" w:rsidRDefault="00B559DE" w:rsidP="00297E80">
            <w:pPr>
              <w:pStyle w:val="TableParagraph"/>
              <w:spacing w:before="1"/>
              <w:ind w:left="10"/>
              <w:jc w:val="center"/>
              <w:rPr>
                <w:b/>
              </w:rPr>
            </w:pPr>
            <w:r w:rsidRPr="00297E80">
              <w:rPr>
                <w:b/>
              </w:rPr>
              <w:t>2</w:t>
            </w:r>
          </w:p>
        </w:tc>
        <w:tc>
          <w:tcPr>
            <w:tcW w:w="850" w:type="dxa"/>
            <w:tcBorders>
              <w:bottom w:val="nil"/>
            </w:tcBorders>
          </w:tcPr>
          <w:p w14:paraId="2422E2F0" w14:textId="77777777" w:rsidR="00D50063" w:rsidRDefault="00B559DE">
            <w:pPr>
              <w:pStyle w:val="TableParagraph"/>
              <w:spacing w:before="1"/>
              <w:ind w:left="9"/>
              <w:jc w:val="center"/>
              <w:rPr>
                <w:b/>
                <w:sz w:val="24"/>
              </w:rPr>
            </w:pPr>
            <w:r>
              <w:rPr>
                <w:b/>
                <w:sz w:val="24"/>
              </w:rPr>
              <w:t>-</w:t>
            </w:r>
          </w:p>
        </w:tc>
        <w:tc>
          <w:tcPr>
            <w:tcW w:w="851" w:type="dxa"/>
            <w:tcBorders>
              <w:bottom w:val="nil"/>
            </w:tcBorders>
          </w:tcPr>
          <w:p w14:paraId="6968E69B" w14:textId="77777777" w:rsidR="00D50063" w:rsidRDefault="00B559DE">
            <w:pPr>
              <w:pStyle w:val="TableParagraph"/>
              <w:spacing w:before="1"/>
              <w:ind w:left="9"/>
              <w:jc w:val="center"/>
              <w:rPr>
                <w:b/>
                <w:sz w:val="24"/>
              </w:rPr>
            </w:pPr>
            <w:r>
              <w:rPr>
                <w:b/>
                <w:sz w:val="24"/>
              </w:rPr>
              <w:t>2</w:t>
            </w:r>
          </w:p>
        </w:tc>
        <w:tc>
          <w:tcPr>
            <w:tcW w:w="850" w:type="dxa"/>
            <w:tcBorders>
              <w:bottom w:val="nil"/>
            </w:tcBorders>
          </w:tcPr>
          <w:p w14:paraId="7863A4D8" w14:textId="77777777" w:rsidR="00D50063" w:rsidRDefault="00B559DE">
            <w:pPr>
              <w:pStyle w:val="TableParagraph"/>
              <w:spacing w:before="1"/>
              <w:ind w:left="7"/>
              <w:jc w:val="center"/>
              <w:rPr>
                <w:b/>
                <w:sz w:val="24"/>
              </w:rPr>
            </w:pPr>
            <w:r>
              <w:rPr>
                <w:b/>
                <w:sz w:val="24"/>
              </w:rPr>
              <w:t>2</w:t>
            </w:r>
          </w:p>
        </w:tc>
        <w:tc>
          <w:tcPr>
            <w:tcW w:w="851" w:type="dxa"/>
            <w:tcBorders>
              <w:bottom w:val="nil"/>
            </w:tcBorders>
          </w:tcPr>
          <w:p w14:paraId="21B7D8D3" w14:textId="77777777" w:rsidR="00D50063" w:rsidRDefault="00B559DE">
            <w:pPr>
              <w:pStyle w:val="TableParagraph"/>
              <w:spacing w:before="1"/>
              <w:ind w:right="235"/>
              <w:jc w:val="right"/>
              <w:rPr>
                <w:b/>
                <w:sz w:val="24"/>
              </w:rPr>
            </w:pPr>
            <w:r>
              <w:rPr>
                <w:b/>
                <w:sz w:val="24"/>
              </w:rPr>
              <w:t>100</w:t>
            </w:r>
          </w:p>
        </w:tc>
        <w:tc>
          <w:tcPr>
            <w:tcW w:w="708" w:type="dxa"/>
            <w:tcBorders>
              <w:bottom w:val="nil"/>
            </w:tcBorders>
          </w:tcPr>
          <w:p w14:paraId="2505CEED" w14:textId="77777777" w:rsidR="00D50063" w:rsidRDefault="00B559DE">
            <w:pPr>
              <w:pStyle w:val="TableParagraph"/>
              <w:spacing w:before="1"/>
              <w:ind w:left="10"/>
              <w:jc w:val="center"/>
              <w:rPr>
                <w:b/>
                <w:sz w:val="24"/>
              </w:rPr>
            </w:pPr>
            <w:r>
              <w:rPr>
                <w:b/>
                <w:sz w:val="24"/>
              </w:rPr>
              <w:t>-</w:t>
            </w:r>
          </w:p>
        </w:tc>
        <w:tc>
          <w:tcPr>
            <w:tcW w:w="709" w:type="dxa"/>
            <w:tcBorders>
              <w:bottom w:val="nil"/>
            </w:tcBorders>
          </w:tcPr>
          <w:p w14:paraId="6AE01D62" w14:textId="77777777" w:rsidR="00D50063" w:rsidRDefault="00B559DE">
            <w:pPr>
              <w:pStyle w:val="TableParagraph"/>
              <w:spacing w:before="1"/>
              <w:ind w:right="164"/>
              <w:jc w:val="right"/>
              <w:rPr>
                <w:b/>
                <w:sz w:val="24"/>
              </w:rPr>
            </w:pPr>
            <w:r>
              <w:rPr>
                <w:b/>
                <w:sz w:val="24"/>
              </w:rPr>
              <w:t>100</w:t>
            </w:r>
          </w:p>
        </w:tc>
        <w:tc>
          <w:tcPr>
            <w:tcW w:w="709" w:type="dxa"/>
            <w:tcBorders>
              <w:bottom w:val="nil"/>
            </w:tcBorders>
          </w:tcPr>
          <w:p w14:paraId="32D416CA" w14:textId="77777777" w:rsidR="00D50063" w:rsidRDefault="00B559DE">
            <w:pPr>
              <w:pStyle w:val="TableParagraph"/>
              <w:spacing w:before="1"/>
              <w:ind w:left="8"/>
              <w:jc w:val="center"/>
              <w:rPr>
                <w:b/>
                <w:sz w:val="24"/>
              </w:rPr>
            </w:pPr>
            <w:r>
              <w:rPr>
                <w:b/>
                <w:sz w:val="24"/>
              </w:rPr>
              <w:t>2</w:t>
            </w:r>
          </w:p>
        </w:tc>
      </w:tr>
      <w:tr w:rsidR="00D50063" w14:paraId="1295BDEF" w14:textId="77777777">
        <w:trPr>
          <w:trHeight w:val="477"/>
        </w:trPr>
        <w:tc>
          <w:tcPr>
            <w:tcW w:w="1701" w:type="dxa"/>
            <w:tcBorders>
              <w:top w:val="nil"/>
            </w:tcBorders>
          </w:tcPr>
          <w:p w14:paraId="433A5220" w14:textId="77777777" w:rsidR="00D50063" w:rsidRPr="00297E80" w:rsidRDefault="00B559DE" w:rsidP="00297E80">
            <w:pPr>
              <w:pStyle w:val="TableParagraph"/>
              <w:spacing w:before="63"/>
              <w:ind w:left="106"/>
              <w:jc w:val="center"/>
              <w:rPr>
                <w:b/>
              </w:rPr>
            </w:pPr>
            <w:r w:rsidRPr="00297E80">
              <w:rPr>
                <w:b/>
              </w:rPr>
              <w:t>Leadership</w:t>
            </w:r>
          </w:p>
        </w:tc>
        <w:tc>
          <w:tcPr>
            <w:tcW w:w="1276" w:type="dxa"/>
            <w:tcBorders>
              <w:top w:val="nil"/>
            </w:tcBorders>
          </w:tcPr>
          <w:p w14:paraId="2F6D7576" w14:textId="77777777" w:rsidR="00D50063" w:rsidRPr="00297E80" w:rsidRDefault="00D50063" w:rsidP="00297E80">
            <w:pPr>
              <w:pStyle w:val="TableParagraph"/>
              <w:jc w:val="center"/>
            </w:pPr>
          </w:p>
        </w:tc>
        <w:tc>
          <w:tcPr>
            <w:tcW w:w="1276" w:type="dxa"/>
            <w:tcBorders>
              <w:top w:val="nil"/>
            </w:tcBorders>
          </w:tcPr>
          <w:p w14:paraId="153FEF8F" w14:textId="77777777" w:rsidR="00D50063" w:rsidRPr="00297E80" w:rsidRDefault="00D50063" w:rsidP="00297E80">
            <w:pPr>
              <w:pStyle w:val="TableParagraph"/>
              <w:jc w:val="center"/>
            </w:pPr>
          </w:p>
        </w:tc>
        <w:tc>
          <w:tcPr>
            <w:tcW w:w="1134" w:type="dxa"/>
            <w:tcBorders>
              <w:top w:val="nil"/>
              <w:bottom w:val="nil"/>
            </w:tcBorders>
          </w:tcPr>
          <w:p w14:paraId="50D6038F" w14:textId="77777777" w:rsidR="00D50063" w:rsidRPr="00297E80" w:rsidRDefault="00D50063" w:rsidP="00297E80">
            <w:pPr>
              <w:pStyle w:val="TableParagraph"/>
              <w:jc w:val="center"/>
            </w:pPr>
          </w:p>
        </w:tc>
        <w:tc>
          <w:tcPr>
            <w:tcW w:w="709" w:type="dxa"/>
            <w:tcBorders>
              <w:top w:val="nil"/>
            </w:tcBorders>
          </w:tcPr>
          <w:p w14:paraId="3D537125" w14:textId="77777777" w:rsidR="00D50063" w:rsidRPr="00297E80" w:rsidRDefault="00D50063" w:rsidP="00297E80">
            <w:pPr>
              <w:pStyle w:val="TableParagraph"/>
              <w:jc w:val="center"/>
            </w:pPr>
          </w:p>
        </w:tc>
        <w:tc>
          <w:tcPr>
            <w:tcW w:w="850" w:type="dxa"/>
            <w:tcBorders>
              <w:top w:val="nil"/>
            </w:tcBorders>
          </w:tcPr>
          <w:p w14:paraId="45287D5F" w14:textId="77777777" w:rsidR="00D50063" w:rsidRDefault="00D50063">
            <w:pPr>
              <w:pStyle w:val="TableParagraph"/>
              <w:rPr>
                <w:sz w:val="24"/>
              </w:rPr>
            </w:pPr>
          </w:p>
        </w:tc>
        <w:tc>
          <w:tcPr>
            <w:tcW w:w="851" w:type="dxa"/>
            <w:tcBorders>
              <w:top w:val="nil"/>
            </w:tcBorders>
          </w:tcPr>
          <w:p w14:paraId="3D5E72B0" w14:textId="77777777" w:rsidR="00D50063" w:rsidRDefault="00D50063">
            <w:pPr>
              <w:pStyle w:val="TableParagraph"/>
              <w:rPr>
                <w:sz w:val="24"/>
              </w:rPr>
            </w:pPr>
          </w:p>
        </w:tc>
        <w:tc>
          <w:tcPr>
            <w:tcW w:w="850" w:type="dxa"/>
            <w:tcBorders>
              <w:top w:val="nil"/>
            </w:tcBorders>
          </w:tcPr>
          <w:p w14:paraId="6B62A739" w14:textId="77777777" w:rsidR="00D50063" w:rsidRDefault="00D50063">
            <w:pPr>
              <w:pStyle w:val="TableParagraph"/>
              <w:rPr>
                <w:sz w:val="24"/>
              </w:rPr>
            </w:pPr>
          </w:p>
        </w:tc>
        <w:tc>
          <w:tcPr>
            <w:tcW w:w="851" w:type="dxa"/>
            <w:tcBorders>
              <w:top w:val="nil"/>
            </w:tcBorders>
          </w:tcPr>
          <w:p w14:paraId="42B61504" w14:textId="77777777" w:rsidR="00D50063" w:rsidRDefault="00D50063">
            <w:pPr>
              <w:pStyle w:val="TableParagraph"/>
              <w:rPr>
                <w:sz w:val="24"/>
              </w:rPr>
            </w:pPr>
          </w:p>
        </w:tc>
        <w:tc>
          <w:tcPr>
            <w:tcW w:w="708" w:type="dxa"/>
            <w:tcBorders>
              <w:top w:val="nil"/>
            </w:tcBorders>
          </w:tcPr>
          <w:p w14:paraId="5E511617" w14:textId="77777777" w:rsidR="00D50063" w:rsidRDefault="00D50063">
            <w:pPr>
              <w:pStyle w:val="TableParagraph"/>
              <w:rPr>
                <w:sz w:val="24"/>
              </w:rPr>
            </w:pPr>
          </w:p>
        </w:tc>
        <w:tc>
          <w:tcPr>
            <w:tcW w:w="709" w:type="dxa"/>
            <w:tcBorders>
              <w:top w:val="nil"/>
            </w:tcBorders>
          </w:tcPr>
          <w:p w14:paraId="67C94FD0" w14:textId="77777777" w:rsidR="00D50063" w:rsidRDefault="00D50063">
            <w:pPr>
              <w:pStyle w:val="TableParagraph"/>
              <w:rPr>
                <w:sz w:val="24"/>
              </w:rPr>
            </w:pPr>
          </w:p>
        </w:tc>
        <w:tc>
          <w:tcPr>
            <w:tcW w:w="709" w:type="dxa"/>
            <w:tcBorders>
              <w:top w:val="nil"/>
            </w:tcBorders>
          </w:tcPr>
          <w:p w14:paraId="3107C823" w14:textId="77777777" w:rsidR="00D50063" w:rsidRDefault="00B559DE">
            <w:pPr>
              <w:pStyle w:val="TableParagraph"/>
              <w:spacing w:before="63"/>
              <w:ind w:left="104" w:right="98"/>
              <w:jc w:val="center"/>
              <w:rPr>
                <w:b/>
                <w:sz w:val="24"/>
              </w:rPr>
            </w:pPr>
            <w:r>
              <w:rPr>
                <w:b/>
                <w:sz w:val="24"/>
              </w:rPr>
              <w:t>Hrs</w:t>
            </w:r>
          </w:p>
        </w:tc>
      </w:tr>
      <w:tr w:rsidR="00D50063" w14:paraId="69061238" w14:textId="77777777">
        <w:trPr>
          <w:trHeight w:val="302"/>
        </w:trPr>
        <w:tc>
          <w:tcPr>
            <w:tcW w:w="1701" w:type="dxa"/>
            <w:tcBorders>
              <w:bottom w:val="nil"/>
            </w:tcBorders>
          </w:tcPr>
          <w:p w14:paraId="15A43DC9" w14:textId="77777777" w:rsidR="00D50063" w:rsidRPr="00297E80" w:rsidRDefault="00B559DE" w:rsidP="00297E80">
            <w:pPr>
              <w:pStyle w:val="TableParagraph"/>
              <w:ind w:left="106"/>
              <w:jc w:val="center"/>
              <w:rPr>
                <w:b/>
              </w:rPr>
            </w:pPr>
            <w:r w:rsidRPr="00297E80">
              <w:rPr>
                <w:b/>
              </w:rPr>
              <w:t>Elective</w:t>
            </w:r>
          </w:p>
        </w:tc>
        <w:tc>
          <w:tcPr>
            <w:tcW w:w="1276" w:type="dxa"/>
            <w:tcBorders>
              <w:bottom w:val="nil"/>
            </w:tcBorders>
          </w:tcPr>
          <w:p w14:paraId="58E31831" w14:textId="77777777" w:rsidR="00D50063" w:rsidRPr="00297E80" w:rsidRDefault="00B559DE" w:rsidP="00297E80">
            <w:pPr>
              <w:pStyle w:val="TableParagraph"/>
              <w:ind w:left="107"/>
              <w:jc w:val="center"/>
              <w:rPr>
                <w:b/>
              </w:rPr>
            </w:pPr>
            <w:r w:rsidRPr="00297E80">
              <w:rPr>
                <w:b/>
              </w:rPr>
              <w:t>ELC</w:t>
            </w:r>
          </w:p>
        </w:tc>
        <w:tc>
          <w:tcPr>
            <w:tcW w:w="1276" w:type="dxa"/>
            <w:tcBorders>
              <w:bottom w:val="nil"/>
            </w:tcBorders>
          </w:tcPr>
          <w:p w14:paraId="1B23F748" w14:textId="77777777" w:rsidR="00D50063" w:rsidRPr="00297E80" w:rsidRDefault="00B559DE" w:rsidP="00297E80">
            <w:pPr>
              <w:pStyle w:val="TableParagraph"/>
              <w:ind w:left="107"/>
              <w:jc w:val="center"/>
              <w:rPr>
                <w:b/>
              </w:rPr>
            </w:pPr>
            <w:r w:rsidRPr="00297E80">
              <w:rPr>
                <w:b/>
              </w:rPr>
              <w:t>-</w:t>
            </w:r>
          </w:p>
        </w:tc>
        <w:tc>
          <w:tcPr>
            <w:tcW w:w="1134" w:type="dxa"/>
            <w:tcBorders>
              <w:top w:val="nil"/>
              <w:bottom w:val="nil"/>
            </w:tcBorders>
          </w:tcPr>
          <w:p w14:paraId="4DD232B6" w14:textId="77777777" w:rsidR="00D50063" w:rsidRPr="00297E80" w:rsidRDefault="00D50063" w:rsidP="00297E80">
            <w:pPr>
              <w:pStyle w:val="TableParagraph"/>
              <w:jc w:val="center"/>
            </w:pPr>
          </w:p>
        </w:tc>
        <w:tc>
          <w:tcPr>
            <w:tcW w:w="709" w:type="dxa"/>
            <w:tcBorders>
              <w:bottom w:val="nil"/>
            </w:tcBorders>
          </w:tcPr>
          <w:p w14:paraId="13F05ABE" w14:textId="77777777" w:rsidR="00D50063" w:rsidRPr="00297E80" w:rsidRDefault="00B559DE" w:rsidP="00297E80">
            <w:pPr>
              <w:pStyle w:val="TableParagraph"/>
              <w:ind w:left="10"/>
              <w:jc w:val="center"/>
              <w:rPr>
                <w:b/>
              </w:rPr>
            </w:pPr>
            <w:r w:rsidRPr="00297E80">
              <w:rPr>
                <w:b/>
              </w:rPr>
              <w:t>2</w:t>
            </w:r>
          </w:p>
        </w:tc>
        <w:tc>
          <w:tcPr>
            <w:tcW w:w="850" w:type="dxa"/>
            <w:tcBorders>
              <w:bottom w:val="nil"/>
            </w:tcBorders>
          </w:tcPr>
          <w:p w14:paraId="06D5F0B6" w14:textId="77777777" w:rsidR="00D50063" w:rsidRDefault="00B559DE">
            <w:pPr>
              <w:pStyle w:val="TableParagraph"/>
              <w:ind w:left="9"/>
              <w:jc w:val="center"/>
              <w:rPr>
                <w:b/>
                <w:sz w:val="24"/>
              </w:rPr>
            </w:pPr>
            <w:r>
              <w:rPr>
                <w:b/>
                <w:sz w:val="24"/>
              </w:rPr>
              <w:t>-</w:t>
            </w:r>
          </w:p>
        </w:tc>
        <w:tc>
          <w:tcPr>
            <w:tcW w:w="851" w:type="dxa"/>
            <w:tcBorders>
              <w:bottom w:val="nil"/>
            </w:tcBorders>
          </w:tcPr>
          <w:p w14:paraId="588026BF" w14:textId="77777777" w:rsidR="00D50063" w:rsidRDefault="00B559DE">
            <w:pPr>
              <w:pStyle w:val="TableParagraph"/>
              <w:ind w:left="9"/>
              <w:jc w:val="center"/>
              <w:rPr>
                <w:b/>
                <w:sz w:val="24"/>
              </w:rPr>
            </w:pPr>
            <w:r>
              <w:rPr>
                <w:b/>
                <w:sz w:val="24"/>
              </w:rPr>
              <w:t>2</w:t>
            </w:r>
          </w:p>
        </w:tc>
        <w:tc>
          <w:tcPr>
            <w:tcW w:w="850" w:type="dxa"/>
            <w:tcBorders>
              <w:bottom w:val="nil"/>
            </w:tcBorders>
          </w:tcPr>
          <w:p w14:paraId="475B42CE" w14:textId="77777777" w:rsidR="00D50063" w:rsidRDefault="00B559DE">
            <w:pPr>
              <w:pStyle w:val="TableParagraph"/>
              <w:ind w:left="7"/>
              <w:jc w:val="center"/>
              <w:rPr>
                <w:b/>
                <w:sz w:val="24"/>
              </w:rPr>
            </w:pPr>
            <w:r>
              <w:rPr>
                <w:b/>
                <w:sz w:val="24"/>
              </w:rPr>
              <w:t>2</w:t>
            </w:r>
          </w:p>
        </w:tc>
        <w:tc>
          <w:tcPr>
            <w:tcW w:w="851" w:type="dxa"/>
            <w:tcBorders>
              <w:bottom w:val="nil"/>
            </w:tcBorders>
          </w:tcPr>
          <w:p w14:paraId="131EB560" w14:textId="77777777" w:rsidR="00D50063" w:rsidRDefault="00B559DE">
            <w:pPr>
              <w:pStyle w:val="TableParagraph"/>
              <w:ind w:right="235"/>
              <w:jc w:val="right"/>
              <w:rPr>
                <w:b/>
                <w:sz w:val="24"/>
              </w:rPr>
            </w:pPr>
            <w:r>
              <w:rPr>
                <w:b/>
                <w:sz w:val="24"/>
              </w:rPr>
              <w:t>100</w:t>
            </w:r>
          </w:p>
        </w:tc>
        <w:tc>
          <w:tcPr>
            <w:tcW w:w="708" w:type="dxa"/>
            <w:tcBorders>
              <w:bottom w:val="nil"/>
            </w:tcBorders>
          </w:tcPr>
          <w:p w14:paraId="1C20E3DE" w14:textId="77777777" w:rsidR="00D50063" w:rsidRDefault="00B559DE">
            <w:pPr>
              <w:pStyle w:val="TableParagraph"/>
              <w:ind w:left="10"/>
              <w:jc w:val="center"/>
              <w:rPr>
                <w:b/>
                <w:sz w:val="24"/>
              </w:rPr>
            </w:pPr>
            <w:r>
              <w:rPr>
                <w:b/>
                <w:sz w:val="24"/>
              </w:rPr>
              <w:t>-</w:t>
            </w:r>
          </w:p>
        </w:tc>
        <w:tc>
          <w:tcPr>
            <w:tcW w:w="709" w:type="dxa"/>
            <w:tcBorders>
              <w:bottom w:val="nil"/>
            </w:tcBorders>
          </w:tcPr>
          <w:p w14:paraId="34D273C5" w14:textId="77777777" w:rsidR="00D50063" w:rsidRDefault="00B559DE">
            <w:pPr>
              <w:pStyle w:val="TableParagraph"/>
              <w:ind w:right="164"/>
              <w:jc w:val="right"/>
              <w:rPr>
                <w:b/>
                <w:sz w:val="24"/>
              </w:rPr>
            </w:pPr>
            <w:r>
              <w:rPr>
                <w:b/>
                <w:sz w:val="24"/>
              </w:rPr>
              <w:t>100</w:t>
            </w:r>
          </w:p>
        </w:tc>
        <w:tc>
          <w:tcPr>
            <w:tcW w:w="709" w:type="dxa"/>
            <w:tcBorders>
              <w:bottom w:val="nil"/>
            </w:tcBorders>
          </w:tcPr>
          <w:p w14:paraId="08B02848" w14:textId="77777777" w:rsidR="00D50063" w:rsidRDefault="00B559DE">
            <w:pPr>
              <w:pStyle w:val="TableParagraph"/>
              <w:ind w:left="8"/>
              <w:jc w:val="center"/>
              <w:rPr>
                <w:b/>
                <w:sz w:val="24"/>
              </w:rPr>
            </w:pPr>
            <w:r>
              <w:rPr>
                <w:b/>
                <w:sz w:val="24"/>
              </w:rPr>
              <w:t>2</w:t>
            </w:r>
          </w:p>
        </w:tc>
      </w:tr>
      <w:tr w:rsidR="00D50063" w14:paraId="2692C810" w14:textId="77777777">
        <w:trPr>
          <w:trHeight w:val="525"/>
        </w:trPr>
        <w:tc>
          <w:tcPr>
            <w:tcW w:w="1701" w:type="dxa"/>
            <w:tcBorders>
              <w:top w:val="nil"/>
            </w:tcBorders>
          </w:tcPr>
          <w:p w14:paraId="28F5D3CC" w14:textId="77777777" w:rsidR="00D50063" w:rsidRPr="00297E80" w:rsidRDefault="00B559DE" w:rsidP="00297E80">
            <w:pPr>
              <w:pStyle w:val="TableParagraph"/>
              <w:spacing w:before="15"/>
              <w:ind w:left="106"/>
              <w:jc w:val="center"/>
              <w:rPr>
                <w:b/>
              </w:rPr>
            </w:pPr>
            <w:r w:rsidRPr="00297E80">
              <w:rPr>
                <w:b/>
              </w:rPr>
              <w:t>course</w:t>
            </w:r>
          </w:p>
        </w:tc>
        <w:tc>
          <w:tcPr>
            <w:tcW w:w="1276" w:type="dxa"/>
            <w:tcBorders>
              <w:top w:val="nil"/>
            </w:tcBorders>
          </w:tcPr>
          <w:p w14:paraId="79CB10B3" w14:textId="77777777" w:rsidR="00D50063" w:rsidRPr="00297E80" w:rsidRDefault="00D50063" w:rsidP="00297E80">
            <w:pPr>
              <w:pStyle w:val="TableParagraph"/>
              <w:jc w:val="center"/>
            </w:pPr>
          </w:p>
        </w:tc>
        <w:tc>
          <w:tcPr>
            <w:tcW w:w="1276" w:type="dxa"/>
            <w:tcBorders>
              <w:top w:val="nil"/>
            </w:tcBorders>
          </w:tcPr>
          <w:p w14:paraId="7E4C89D3" w14:textId="77777777" w:rsidR="00D50063" w:rsidRPr="00297E80" w:rsidRDefault="00D50063" w:rsidP="00297E80">
            <w:pPr>
              <w:pStyle w:val="TableParagraph"/>
              <w:jc w:val="center"/>
            </w:pPr>
          </w:p>
        </w:tc>
        <w:tc>
          <w:tcPr>
            <w:tcW w:w="1134" w:type="dxa"/>
            <w:tcBorders>
              <w:top w:val="nil"/>
            </w:tcBorders>
          </w:tcPr>
          <w:p w14:paraId="59506BF2" w14:textId="77777777" w:rsidR="00D50063" w:rsidRPr="00297E80" w:rsidRDefault="00D50063" w:rsidP="00297E80">
            <w:pPr>
              <w:pStyle w:val="TableParagraph"/>
              <w:jc w:val="center"/>
            </w:pPr>
          </w:p>
        </w:tc>
        <w:tc>
          <w:tcPr>
            <w:tcW w:w="709" w:type="dxa"/>
            <w:tcBorders>
              <w:top w:val="nil"/>
            </w:tcBorders>
          </w:tcPr>
          <w:p w14:paraId="7D4A0C56" w14:textId="77777777" w:rsidR="00D50063" w:rsidRPr="00297E80" w:rsidRDefault="00D50063" w:rsidP="00297E80">
            <w:pPr>
              <w:pStyle w:val="TableParagraph"/>
              <w:jc w:val="center"/>
            </w:pPr>
          </w:p>
        </w:tc>
        <w:tc>
          <w:tcPr>
            <w:tcW w:w="850" w:type="dxa"/>
            <w:tcBorders>
              <w:top w:val="nil"/>
            </w:tcBorders>
          </w:tcPr>
          <w:p w14:paraId="1CC82EE3" w14:textId="77777777" w:rsidR="00D50063" w:rsidRDefault="00D50063">
            <w:pPr>
              <w:pStyle w:val="TableParagraph"/>
              <w:rPr>
                <w:sz w:val="24"/>
              </w:rPr>
            </w:pPr>
          </w:p>
        </w:tc>
        <w:tc>
          <w:tcPr>
            <w:tcW w:w="851" w:type="dxa"/>
            <w:tcBorders>
              <w:top w:val="nil"/>
            </w:tcBorders>
          </w:tcPr>
          <w:p w14:paraId="46BB86D1" w14:textId="77777777" w:rsidR="00D50063" w:rsidRDefault="00D50063">
            <w:pPr>
              <w:pStyle w:val="TableParagraph"/>
              <w:rPr>
                <w:sz w:val="24"/>
              </w:rPr>
            </w:pPr>
          </w:p>
        </w:tc>
        <w:tc>
          <w:tcPr>
            <w:tcW w:w="850" w:type="dxa"/>
            <w:tcBorders>
              <w:top w:val="nil"/>
            </w:tcBorders>
          </w:tcPr>
          <w:p w14:paraId="232FDD4A" w14:textId="77777777" w:rsidR="00D50063" w:rsidRDefault="00D50063">
            <w:pPr>
              <w:pStyle w:val="TableParagraph"/>
              <w:rPr>
                <w:sz w:val="24"/>
              </w:rPr>
            </w:pPr>
          </w:p>
        </w:tc>
        <w:tc>
          <w:tcPr>
            <w:tcW w:w="851" w:type="dxa"/>
            <w:tcBorders>
              <w:top w:val="nil"/>
            </w:tcBorders>
          </w:tcPr>
          <w:p w14:paraId="7E491FCB" w14:textId="77777777" w:rsidR="00D50063" w:rsidRDefault="00D50063">
            <w:pPr>
              <w:pStyle w:val="TableParagraph"/>
              <w:rPr>
                <w:sz w:val="24"/>
              </w:rPr>
            </w:pPr>
          </w:p>
        </w:tc>
        <w:tc>
          <w:tcPr>
            <w:tcW w:w="708" w:type="dxa"/>
            <w:tcBorders>
              <w:top w:val="nil"/>
            </w:tcBorders>
          </w:tcPr>
          <w:p w14:paraId="5655ACA0" w14:textId="77777777" w:rsidR="00D50063" w:rsidRDefault="00D50063">
            <w:pPr>
              <w:pStyle w:val="TableParagraph"/>
              <w:rPr>
                <w:sz w:val="24"/>
              </w:rPr>
            </w:pPr>
          </w:p>
        </w:tc>
        <w:tc>
          <w:tcPr>
            <w:tcW w:w="709" w:type="dxa"/>
            <w:tcBorders>
              <w:top w:val="nil"/>
            </w:tcBorders>
          </w:tcPr>
          <w:p w14:paraId="2FCC55F6" w14:textId="77777777" w:rsidR="00D50063" w:rsidRDefault="00D50063">
            <w:pPr>
              <w:pStyle w:val="TableParagraph"/>
              <w:rPr>
                <w:sz w:val="24"/>
              </w:rPr>
            </w:pPr>
          </w:p>
        </w:tc>
        <w:tc>
          <w:tcPr>
            <w:tcW w:w="709" w:type="dxa"/>
            <w:tcBorders>
              <w:top w:val="nil"/>
            </w:tcBorders>
          </w:tcPr>
          <w:p w14:paraId="4D0A7E0E" w14:textId="77777777" w:rsidR="00D50063" w:rsidRDefault="00B559DE">
            <w:pPr>
              <w:pStyle w:val="TableParagraph"/>
              <w:spacing w:before="111"/>
              <w:ind w:left="104" w:right="98"/>
              <w:jc w:val="center"/>
              <w:rPr>
                <w:b/>
                <w:sz w:val="24"/>
              </w:rPr>
            </w:pPr>
            <w:r>
              <w:rPr>
                <w:b/>
                <w:sz w:val="24"/>
              </w:rPr>
              <w:t>Hrs</w:t>
            </w:r>
          </w:p>
        </w:tc>
      </w:tr>
      <w:tr w:rsidR="00D50063" w14:paraId="1A993628" w14:textId="77777777">
        <w:trPr>
          <w:trHeight w:val="413"/>
        </w:trPr>
        <w:tc>
          <w:tcPr>
            <w:tcW w:w="5387" w:type="dxa"/>
            <w:gridSpan w:val="4"/>
          </w:tcPr>
          <w:p w14:paraId="6811D3A5" w14:textId="77777777" w:rsidR="00D50063" w:rsidRDefault="00B559DE">
            <w:pPr>
              <w:pStyle w:val="TableParagraph"/>
              <w:ind w:left="106"/>
              <w:rPr>
                <w:b/>
                <w:sz w:val="24"/>
              </w:rPr>
            </w:pPr>
            <w:r>
              <w:rPr>
                <w:b/>
                <w:sz w:val="24"/>
              </w:rPr>
              <w:t>Total</w:t>
            </w:r>
          </w:p>
        </w:tc>
        <w:tc>
          <w:tcPr>
            <w:tcW w:w="709" w:type="dxa"/>
          </w:tcPr>
          <w:p w14:paraId="0EF145E0" w14:textId="77777777" w:rsidR="00D50063" w:rsidRDefault="00B559DE">
            <w:pPr>
              <w:pStyle w:val="TableParagraph"/>
              <w:ind w:left="10"/>
              <w:jc w:val="center"/>
              <w:rPr>
                <w:b/>
                <w:sz w:val="24"/>
              </w:rPr>
            </w:pPr>
            <w:r>
              <w:rPr>
                <w:b/>
                <w:sz w:val="24"/>
              </w:rPr>
              <w:t>9</w:t>
            </w:r>
          </w:p>
        </w:tc>
        <w:tc>
          <w:tcPr>
            <w:tcW w:w="850" w:type="dxa"/>
          </w:tcPr>
          <w:p w14:paraId="59124930" w14:textId="77777777" w:rsidR="00D50063" w:rsidRDefault="00B559DE">
            <w:pPr>
              <w:pStyle w:val="TableParagraph"/>
              <w:ind w:left="11"/>
              <w:jc w:val="center"/>
              <w:rPr>
                <w:b/>
                <w:sz w:val="24"/>
              </w:rPr>
            </w:pPr>
            <w:r>
              <w:rPr>
                <w:b/>
                <w:sz w:val="24"/>
              </w:rPr>
              <w:t>9</w:t>
            </w:r>
          </w:p>
        </w:tc>
        <w:tc>
          <w:tcPr>
            <w:tcW w:w="851" w:type="dxa"/>
          </w:tcPr>
          <w:p w14:paraId="2D8E93BA" w14:textId="77777777" w:rsidR="00D50063" w:rsidRDefault="00B559DE">
            <w:pPr>
              <w:pStyle w:val="TableParagraph"/>
              <w:ind w:left="131" w:right="122"/>
              <w:jc w:val="center"/>
              <w:rPr>
                <w:b/>
                <w:sz w:val="24"/>
              </w:rPr>
            </w:pPr>
            <w:r>
              <w:rPr>
                <w:b/>
                <w:sz w:val="24"/>
              </w:rPr>
              <w:t>18</w:t>
            </w:r>
          </w:p>
        </w:tc>
        <w:tc>
          <w:tcPr>
            <w:tcW w:w="850" w:type="dxa"/>
          </w:tcPr>
          <w:p w14:paraId="51C5FF84" w14:textId="77777777" w:rsidR="00D50063" w:rsidRDefault="00B559DE">
            <w:pPr>
              <w:pStyle w:val="TableParagraph"/>
              <w:ind w:left="281" w:right="274"/>
              <w:jc w:val="center"/>
              <w:rPr>
                <w:b/>
                <w:sz w:val="24"/>
              </w:rPr>
            </w:pPr>
            <w:r>
              <w:rPr>
                <w:b/>
                <w:sz w:val="24"/>
              </w:rPr>
              <w:t>12</w:t>
            </w:r>
          </w:p>
        </w:tc>
        <w:tc>
          <w:tcPr>
            <w:tcW w:w="851" w:type="dxa"/>
          </w:tcPr>
          <w:p w14:paraId="33E84697" w14:textId="77777777" w:rsidR="00D50063" w:rsidRDefault="00B559DE">
            <w:pPr>
              <w:pStyle w:val="TableParagraph"/>
              <w:ind w:right="235"/>
              <w:jc w:val="right"/>
              <w:rPr>
                <w:b/>
                <w:sz w:val="24"/>
              </w:rPr>
            </w:pPr>
            <w:r>
              <w:rPr>
                <w:b/>
                <w:sz w:val="24"/>
              </w:rPr>
              <w:t>440</w:t>
            </w:r>
          </w:p>
        </w:tc>
        <w:tc>
          <w:tcPr>
            <w:tcW w:w="708" w:type="dxa"/>
          </w:tcPr>
          <w:p w14:paraId="70E8EE50" w14:textId="77777777" w:rsidR="00D50063" w:rsidRDefault="00B559DE">
            <w:pPr>
              <w:pStyle w:val="TableParagraph"/>
              <w:ind w:left="152" w:right="145"/>
              <w:jc w:val="center"/>
              <w:rPr>
                <w:b/>
                <w:sz w:val="24"/>
              </w:rPr>
            </w:pPr>
            <w:r>
              <w:rPr>
                <w:b/>
                <w:sz w:val="24"/>
              </w:rPr>
              <w:t>160</w:t>
            </w:r>
          </w:p>
        </w:tc>
        <w:tc>
          <w:tcPr>
            <w:tcW w:w="709" w:type="dxa"/>
          </w:tcPr>
          <w:p w14:paraId="330B5CA3" w14:textId="77777777" w:rsidR="00D50063" w:rsidRDefault="00B559DE">
            <w:pPr>
              <w:pStyle w:val="TableParagraph"/>
              <w:ind w:right="164"/>
              <w:jc w:val="right"/>
              <w:rPr>
                <w:b/>
                <w:sz w:val="24"/>
              </w:rPr>
            </w:pPr>
            <w:r>
              <w:rPr>
                <w:b/>
                <w:sz w:val="24"/>
              </w:rPr>
              <w:t>600</w:t>
            </w:r>
          </w:p>
        </w:tc>
        <w:tc>
          <w:tcPr>
            <w:tcW w:w="709" w:type="dxa"/>
          </w:tcPr>
          <w:p w14:paraId="55EDB081" w14:textId="77777777" w:rsidR="00D50063" w:rsidRDefault="00D50063">
            <w:pPr>
              <w:pStyle w:val="TableParagraph"/>
              <w:rPr>
                <w:sz w:val="24"/>
              </w:rPr>
            </w:pPr>
          </w:p>
        </w:tc>
      </w:tr>
    </w:tbl>
    <w:p w14:paraId="02BF6896" w14:textId="77777777" w:rsidR="00D50063" w:rsidRDefault="00D50063">
      <w:pPr>
        <w:rPr>
          <w:sz w:val="24"/>
        </w:rPr>
        <w:sectPr w:rsidR="00D50063">
          <w:pgSz w:w="12240" w:h="15840"/>
          <w:pgMar w:top="1340" w:right="200" w:bottom="960" w:left="140" w:header="730" w:footer="778" w:gutter="0"/>
          <w:cols w:space="720"/>
        </w:sectPr>
      </w:pPr>
    </w:p>
    <w:p w14:paraId="041C03FC" w14:textId="77777777" w:rsidR="00AA75D0" w:rsidRDefault="00AA75D0" w:rsidP="00E80074">
      <w:pPr>
        <w:spacing w:before="92"/>
        <w:ind w:left="2268"/>
        <w:rPr>
          <w:b/>
          <w:sz w:val="36"/>
          <w:szCs w:val="36"/>
          <w:shd w:val="clear" w:color="auto" w:fill="FFFF99"/>
        </w:rPr>
      </w:pPr>
    </w:p>
    <w:p w14:paraId="41D18496" w14:textId="77777777" w:rsidR="00D50063" w:rsidRPr="00AA75D0" w:rsidRDefault="00B559DE" w:rsidP="00AA75D0">
      <w:pPr>
        <w:shd w:val="clear" w:color="auto" w:fill="FDE9D9" w:themeFill="accent6" w:themeFillTint="33"/>
        <w:spacing w:before="92"/>
        <w:ind w:left="2268" w:right="2119"/>
        <w:jc w:val="center"/>
        <w:rPr>
          <w:b/>
          <w:sz w:val="32"/>
          <w:szCs w:val="32"/>
        </w:rPr>
      </w:pPr>
      <w:r w:rsidRPr="00AA75D0">
        <w:rPr>
          <w:b/>
          <w:sz w:val="32"/>
          <w:szCs w:val="32"/>
        </w:rPr>
        <w:t>The Third semester</w:t>
      </w:r>
      <w:r w:rsidR="00E80074" w:rsidRPr="00AA75D0">
        <w:rPr>
          <w:b/>
          <w:sz w:val="32"/>
          <w:szCs w:val="32"/>
        </w:rPr>
        <w:t xml:space="preserve">: </w:t>
      </w:r>
      <w:r w:rsidRPr="00AA75D0">
        <w:rPr>
          <w:b/>
          <w:sz w:val="32"/>
          <w:szCs w:val="32"/>
        </w:rPr>
        <w:t>Nursing administration</w:t>
      </w:r>
    </w:p>
    <w:p w14:paraId="1DD83525" w14:textId="77777777" w:rsidR="00D50063" w:rsidRDefault="00B559DE">
      <w:pPr>
        <w:spacing w:before="208" w:after="50"/>
        <w:ind w:left="1300"/>
        <w:rPr>
          <w:b/>
          <w:sz w:val="28"/>
        </w:rPr>
      </w:pPr>
      <w:r>
        <w:rPr>
          <w:b/>
          <w:sz w:val="28"/>
        </w:rPr>
        <w:t>Third</w:t>
      </w:r>
      <w:r w:rsidRPr="00AA75D0">
        <w:rPr>
          <w:b/>
          <w:sz w:val="28"/>
        </w:rPr>
        <w:t xml:space="preserve"> </w:t>
      </w:r>
      <w:r>
        <w:rPr>
          <w:b/>
          <w:sz w:val="28"/>
        </w:rPr>
        <w:t>semester:</w:t>
      </w:r>
      <w:r w:rsidRPr="00AA75D0">
        <w:rPr>
          <w:b/>
          <w:sz w:val="28"/>
        </w:rPr>
        <w:t xml:space="preserve"> </w:t>
      </w:r>
      <w:r>
        <w:rPr>
          <w:b/>
          <w:sz w:val="28"/>
        </w:rPr>
        <w:t>12</w:t>
      </w:r>
      <w:r w:rsidRPr="00AA75D0">
        <w:rPr>
          <w:b/>
          <w:sz w:val="28"/>
        </w:rPr>
        <w:t xml:space="preserve"> </w:t>
      </w:r>
      <w:r>
        <w:rPr>
          <w:b/>
          <w:sz w:val="28"/>
        </w:rPr>
        <w:t>credit</w:t>
      </w:r>
      <w:r w:rsidRPr="00AA75D0">
        <w:rPr>
          <w:b/>
          <w:sz w:val="28"/>
        </w:rPr>
        <w:t xml:space="preserve"> </w:t>
      </w:r>
      <w:r>
        <w:rPr>
          <w:b/>
          <w:sz w:val="28"/>
        </w:rPr>
        <w:t>hours</w:t>
      </w:r>
      <w:r w:rsidRPr="00AA75D0">
        <w:rPr>
          <w:b/>
          <w:sz w:val="28"/>
        </w:rPr>
        <w:t xml:space="preserve"> </w:t>
      </w:r>
      <w:r>
        <w:rPr>
          <w:b/>
          <w:sz w:val="28"/>
        </w:rPr>
        <w:t>(10</w:t>
      </w:r>
      <w:r w:rsidRPr="00AA75D0">
        <w:rPr>
          <w:b/>
          <w:sz w:val="28"/>
        </w:rPr>
        <w:t xml:space="preserve"> </w:t>
      </w:r>
      <w:r>
        <w:rPr>
          <w:b/>
          <w:sz w:val="28"/>
        </w:rPr>
        <w:t>compulsory</w:t>
      </w:r>
      <w:r w:rsidRPr="00AA75D0">
        <w:rPr>
          <w:b/>
          <w:sz w:val="28"/>
        </w:rPr>
        <w:t xml:space="preserve"> </w:t>
      </w:r>
      <w:r>
        <w:rPr>
          <w:b/>
          <w:sz w:val="28"/>
        </w:rPr>
        <w:t>hours</w:t>
      </w:r>
      <w:r w:rsidRPr="00AA75D0">
        <w:rPr>
          <w:b/>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276"/>
        <w:gridCol w:w="1276"/>
        <w:gridCol w:w="1134"/>
        <w:gridCol w:w="709"/>
        <w:gridCol w:w="850"/>
        <w:gridCol w:w="851"/>
        <w:gridCol w:w="850"/>
        <w:gridCol w:w="851"/>
        <w:gridCol w:w="708"/>
        <w:gridCol w:w="709"/>
        <w:gridCol w:w="709"/>
      </w:tblGrid>
      <w:tr w:rsidR="00D50063" w14:paraId="3AA854BE" w14:textId="77777777" w:rsidTr="004F53D3">
        <w:trPr>
          <w:trHeight w:val="317"/>
        </w:trPr>
        <w:tc>
          <w:tcPr>
            <w:tcW w:w="1701" w:type="dxa"/>
            <w:vMerge w:val="restart"/>
            <w:shd w:val="clear" w:color="auto" w:fill="FDE9D9" w:themeFill="accent6" w:themeFillTint="33"/>
            <w:vAlign w:val="center"/>
          </w:tcPr>
          <w:p w14:paraId="0A7B7BA6" w14:textId="77777777" w:rsidR="00D50063" w:rsidRDefault="00B559DE" w:rsidP="00E80074">
            <w:pPr>
              <w:pStyle w:val="TableParagraph"/>
              <w:ind w:left="437"/>
              <w:jc w:val="center"/>
              <w:rPr>
                <w:b/>
                <w:sz w:val="24"/>
              </w:rPr>
            </w:pPr>
            <w:r>
              <w:rPr>
                <w:b/>
                <w:sz w:val="24"/>
              </w:rPr>
              <w:t>Courses</w:t>
            </w:r>
          </w:p>
        </w:tc>
        <w:tc>
          <w:tcPr>
            <w:tcW w:w="1276" w:type="dxa"/>
            <w:vMerge w:val="restart"/>
            <w:shd w:val="clear" w:color="auto" w:fill="FDE9D9" w:themeFill="accent6" w:themeFillTint="33"/>
            <w:vAlign w:val="center"/>
          </w:tcPr>
          <w:p w14:paraId="3E43536A" w14:textId="77777777" w:rsidR="00D50063" w:rsidRDefault="00B559DE" w:rsidP="00E80074">
            <w:pPr>
              <w:pStyle w:val="TableParagraph"/>
              <w:ind w:left="323"/>
              <w:jc w:val="center"/>
              <w:rPr>
                <w:b/>
                <w:sz w:val="24"/>
              </w:rPr>
            </w:pPr>
            <w:r>
              <w:rPr>
                <w:b/>
                <w:sz w:val="24"/>
              </w:rPr>
              <w:t>Codes</w:t>
            </w:r>
          </w:p>
        </w:tc>
        <w:tc>
          <w:tcPr>
            <w:tcW w:w="1276" w:type="dxa"/>
            <w:vMerge w:val="restart"/>
            <w:shd w:val="clear" w:color="auto" w:fill="FDE9D9" w:themeFill="accent6" w:themeFillTint="33"/>
            <w:vAlign w:val="center"/>
          </w:tcPr>
          <w:p w14:paraId="37E3E79E" w14:textId="77777777" w:rsidR="00D50063" w:rsidRPr="004F53D3" w:rsidRDefault="00B559DE" w:rsidP="004F53D3">
            <w:pPr>
              <w:pStyle w:val="TableParagraph"/>
              <w:ind w:left="110" w:right="98"/>
              <w:jc w:val="center"/>
              <w:rPr>
                <w:b/>
                <w:sz w:val="20"/>
                <w:szCs w:val="20"/>
              </w:rPr>
            </w:pPr>
            <w:r w:rsidRPr="004F53D3">
              <w:rPr>
                <w:b/>
                <w:sz w:val="20"/>
                <w:szCs w:val="20"/>
              </w:rPr>
              <w:t>Synchroni</w:t>
            </w:r>
            <w:r w:rsidRPr="004F53D3">
              <w:rPr>
                <w:b/>
                <w:spacing w:val="-57"/>
                <w:sz w:val="20"/>
                <w:szCs w:val="20"/>
              </w:rPr>
              <w:t xml:space="preserve"> </w:t>
            </w:r>
            <w:r w:rsidRPr="004F53D3">
              <w:rPr>
                <w:b/>
                <w:sz w:val="20"/>
                <w:szCs w:val="20"/>
              </w:rPr>
              <w:t>zed</w:t>
            </w:r>
            <w:r w:rsidRPr="004F53D3">
              <w:rPr>
                <w:b/>
                <w:spacing w:val="1"/>
                <w:sz w:val="20"/>
                <w:szCs w:val="20"/>
              </w:rPr>
              <w:t xml:space="preserve"> </w:t>
            </w:r>
            <w:r w:rsidRPr="004F53D3">
              <w:rPr>
                <w:b/>
                <w:sz w:val="20"/>
                <w:szCs w:val="20"/>
              </w:rPr>
              <w:t>requirem</w:t>
            </w:r>
          </w:p>
          <w:p w14:paraId="3D3977A2" w14:textId="77777777" w:rsidR="00D50063" w:rsidRPr="004F53D3" w:rsidRDefault="00B559DE" w:rsidP="004F53D3">
            <w:pPr>
              <w:pStyle w:val="TableParagraph"/>
              <w:ind w:left="107" w:right="98"/>
              <w:jc w:val="center"/>
              <w:rPr>
                <w:b/>
                <w:sz w:val="20"/>
                <w:szCs w:val="20"/>
              </w:rPr>
            </w:pPr>
            <w:r w:rsidRPr="004F53D3">
              <w:rPr>
                <w:b/>
                <w:sz w:val="20"/>
                <w:szCs w:val="20"/>
              </w:rPr>
              <w:t>ent</w:t>
            </w:r>
          </w:p>
        </w:tc>
        <w:tc>
          <w:tcPr>
            <w:tcW w:w="1134" w:type="dxa"/>
            <w:vMerge w:val="restart"/>
            <w:shd w:val="clear" w:color="auto" w:fill="FDE9D9" w:themeFill="accent6" w:themeFillTint="33"/>
            <w:vAlign w:val="center"/>
          </w:tcPr>
          <w:p w14:paraId="60AF5685" w14:textId="77777777" w:rsidR="00D50063" w:rsidRPr="004F53D3" w:rsidRDefault="00B559DE" w:rsidP="004F53D3">
            <w:pPr>
              <w:pStyle w:val="TableParagraph"/>
              <w:ind w:left="120" w:right="90" w:firstLine="232"/>
              <w:jc w:val="center"/>
              <w:rPr>
                <w:b/>
                <w:sz w:val="20"/>
                <w:szCs w:val="20"/>
              </w:rPr>
            </w:pPr>
            <w:r w:rsidRPr="004F53D3">
              <w:rPr>
                <w:b/>
                <w:sz w:val="20"/>
                <w:szCs w:val="20"/>
              </w:rPr>
              <w:t>pre-</w:t>
            </w:r>
            <w:r w:rsidRPr="004F53D3">
              <w:rPr>
                <w:b/>
                <w:spacing w:val="1"/>
                <w:sz w:val="20"/>
                <w:szCs w:val="20"/>
              </w:rPr>
              <w:t xml:space="preserve"> </w:t>
            </w:r>
            <w:r w:rsidRPr="004F53D3">
              <w:rPr>
                <w:b/>
                <w:sz w:val="20"/>
                <w:szCs w:val="20"/>
              </w:rPr>
              <w:t>requisite</w:t>
            </w:r>
          </w:p>
        </w:tc>
        <w:tc>
          <w:tcPr>
            <w:tcW w:w="2410" w:type="dxa"/>
            <w:gridSpan w:val="3"/>
            <w:shd w:val="clear" w:color="auto" w:fill="FDE9D9" w:themeFill="accent6" w:themeFillTint="33"/>
            <w:vAlign w:val="center"/>
          </w:tcPr>
          <w:p w14:paraId="41970FE5" w14:textId="77777777" w:rsidR="00D50063" w:rsidRPr="004F53D3" w:rsidRDefault="00B559DE" w:rsidP="004F53D3">
            <w:pPr>
              <w:pStyle w:val="TableParagraph"/>
              <w:ind w:left="493"/>
              <w:jc w:val="center"/>
              <w:rPr>
                <w:b/>
                <w:sz w:val="20"/>
                <w:szCs w:val="20"/>
              </w:rPr>
            </w:pPr>
            <w:r w:rsidRPr="004F53D3">
              <w:rPr>
                <w:b/>
                <w:sz w:val="20"/>
                <w:szCs w:val="20"/>
              </w:rPr>
              <w:t>Weekly</w:t>
            </w:r>
            <w:r w:rsidRPr="004F53D3">
              <w:rPr>
                <w:b/>
                <w:spacing w:val="-2"/>
                <w:sz w:val="20"/>
                <w:szCs w:val="20"/>
              </w:rPr>
              <w:t xml:space="preserve"> </w:t>
            </w:r>
            <w:r w:rsidRPr="004F53D3">
              <w:rPr>
                <w:b/>
                <w:sz w:val="20"/>
                <w:szCs w:val="20"/>
              </w:rPr>
              <w:t>hours</w:t>
            </w:r>
          </w:p>
        </w:tc>
        <w:tc>
          <w:tcPr>
            <w:tcW w:w="850" w:type="dxa"/>
            <w:vMerge w:val="restart"/>
            <w:shd w:val="clear" w:color="auto" w:fill="FDE9D9" w:themeFill="accent6" w:themeFillTint="33"/>
            <w:vAlign w:val="center"/>
          </w:tcPr>
          <w:p w14:paraId="5B49AD64" w14:textId="77777777" w:rsidR="00D50063" w:rsidRPr="004F53D3" w:rsidRDefault="00B559DE" w:rsidP="004F53D3">
            <w:pPr>
              <w:pStyle w:val="TableParagraph"/>
              <w:ind w:left="131" w:right="119" w:hanging="3"/>
              <w:jc w:val="center"/>
              <w:rPr>
                <w:b/>
                <w:sz w:val="20"/>
                <w:szCs w:val="20"/>
              </w:rPr>
            </w:pPr>
            <w:r w:rsidRPr="004F53D3">
              <w:rPr>
                <w:b/>
                <w:sz w:val="20"/>
                <w:szCs w:val="20"/>
              </w:rPr>
              <w:t>Credi</w:t>
            </w:r>
            <w:r w:rsidRPr="004F53D3">
              <w:rPr>
                <w:b/>
                <w:spacing w:val="-57"/>
                <w:sz w:val="20"/>
                <w:szCs w:val="20"/>
              </w:rPr>
              <w:t xml:space="preserve"> </w:t>
            </w:r>
            <w:r w:rsidRPr="004F53D3">
              <w:rPr>
                <w:b/>
                <w:sz w:val="20"/>
                <w:szCs w:val="20"/>
              </w:rPr>
              <w:t>t</w:t>
            </w:r>
            <w:r w:rsidRPr="004F53D3">
              <w:rPr>
                <w:b/>
                <w:spacing w:val="1"/>
                <w:sz w:val="20"/>
                <w:szCs w:val="20"/>
              </w:rPr>
              <w:t xml:space="preserve"> </w:t>
            </w:r>
            <w:r w:rsidRPr="004F53D3">
              <w:rPr>
                <w:b/>
                <w:sz w:val="20"/>
                <w:szCs w:val="20"/>
              </w:rPr>
              <w:t>hours</w:t>
            </w:r>
          </w:p>
        </w:tc>
        <w:tc>
          <w:tcPr>
            <w:tcW w:w="2977" w:type="dxa"/>
            <w:gridSpan w:val="4"/>
            <w:shd w:val="clear" w:color="auto" w:fill="FDE9D9" w:themeFill="accent6" w:themeFillTint="33"/>
            <w:vAlign w:val="center"/>
          </w:tcPr>
          <w:p w14:paraId="348DB011" w14:textId="77777777" w:rsidR="00D50063" w:rsidRPr="004F53D3" w:rsidRDefault="00B559DE" w:rsidP="004F53D3">
            <w:pPr>
              <w:pStyle w:val="TableParagraph"/>
              <w:ind w:left="843"/>
              <w:jc w:val="center"/>
              <w:rPr>
                <w:b/>
                <w:sz w:val="20"/>
                <w:szCs w:val="20"/>
              </w:rPr>
            </w:pPr>
            <w:r w:rsidRPr="004F53D3">
              <w:rPr>
                <w:b/>
                <w:sz w:val="20"/>
                <w:szCs w:val="20"/>
              </w:rPr>
              <w:t>Total</w:t>
            </w:r>
            <w:r w:rsidRPr="004F53D3">
              <w:rPr>
                <w:b/>
                <w:spacing w:val="-2"/>
                <w:sz w:val="20"/>
                <w:szCs w:val="20"/>
              </w:rPr>
              <w:t xml:space="preserve"> </w:t>
            </w:r>
            <w:r w:rsidRPr="004F53D3">
              <w:rPr>
                <w:b/>
                <w:sz w:val="20"/>
                <w:szCs w:val="20"/>
              </w:rPr>
              <w:t>grades</w:t>
            </w:r>
          </w:p>
        </w:tc>
      </w:tr>
      <w:tr w:rsidR="00D50063" w14:paraId="4BBB6DEE" w14:textId="77777777" w:rsidTr="0088669E">
        <w:trPr>
          <w:trHeight w:val="1081"/>
        </w:trPr>
        <w:tc>
          <w:tcPr>
            <w:tcW w:w="1701" w:type="dxa"/>
            <w:vMerge/>
            <w:tcBorders>
              <w:top w:val="nil"/>
            </w:tcBorders>
            <w:shd w:val="clear" w:color="auto" w:fill="FDE9D9" w:themeFill="accent6" w:themeFillTint="33"/>
          </w:tcPr>
          <w:p w14:paraId="66C7CB52" w14:textId="77777777" w:rsidR="00D50063" w:rsidRDefault="00D50063">
            <w:pPr>
              <w:rPr>
                <w:sz w:val="2"/>
                <w:szCs w:val="2"/>
              </w:rPr>
            </w:pPr>
          </w:p>
        </w:tc>
        <w:tc>
          <w:tcPr>
            <w:tcW w:w="1276" w:type="dxa"/>
            <w:vMerge/>
            <w:tcBorders>
              <w:top w:val="nil"/>
            </w:tcBorders>
            <w:shd w:val="clear" w:color="auto" w:fill="FDE9D9" w:themeFill="accent6" w:themeFillTint="33"/>
          </w:tcPr>
          <w:p w14:paraId="19D001E0" w14:textId="77777777" w:rsidR="00D50063" w:rsidRDefault="00D50063">
            <w:pPr>
              <w:rPr>
                <w:sz w:val="2"/>
                <w:szCs w:val="2"/>
              </w:rPr>
            </w:pPr>
          </w:p>
        </w:tc>
        <w:tc>
          <w:tcPr>
            <w:tcW w:w="1276" w:type="dxa"/>
            <w:vMerge/>
            <w:tcBorders>
              <w:top w:val="nil"/>
            </w:tcBorders>
            <w:shd w:val="clear" w:color="auto" w:fill="FDE9D9" w:themeFill="accent6" w:themeFillTint="33"/>
            <w:vAlign w:val="center"/>
          </w:tcPr>
          <w:p w14:paraId="5BE4B63B" w14:textId="77777777" w:rsidR="00D50063" w:rsidRPr="004F53D3" w:rsidRDefault="00D50063" w:rsidP="004F53D3">
            <w:pPr>
              <w:jc w:val="center"/>
              <w:rPr>
                <w:sz w:val="20"/>
                <w:szCs w:val="20"/>
              </w:rPr>
            </w:pPr>
          </w:p>
        </w:tc>
        <w:tc>
          <w:tcPr>
            <w:tcW w:w="1134" w:type="dxa"/>
            <w:vMerge/>
            <w:tcBorders>
              <w:top w:val="nil"/>
            </w:tcBorders>
            <w:shd w:val="clear" w:color="auto" w:fill="FDE9D9" w:themeFill="accent6" w:themeFillTint="33"/>
            <w:vAlign w:val="center"/>
          </w:tcPr>
          <w:p w14:paraId="702FD6B0" w14:textId="77777777" w:rsidR="00D50063" w:rsidRPr="004F53D3" w:rsidRDefault="00D50063" w:rsidP="004F53D3">
            <w:pPr>
              <w:jc w:val="center"/>
              <w:rPr>
                <w:sz w:val="20"/>
                <w:szCs w:val="20"/>
              </w:rPr>
            </w:pPr>
          </w:p>
        </w:tc>
        <w:tc>
          <w:tcPr>
            <w:tcW w:w="709" w:type="dxa"/>
            <w:shd w:val="clear" w:color="auto" w:fill="FDE9D9" w:themeFill="accent6" w:themeFillTint="33"/>
            <w:vAlign w:val="center"/>
          </w:tcPr>
          <w:p w14:paraId="764C154C" w14:textId="77777777" w:rsidR="00D50063" w:rsidRPr="004F53D3" w:rsidRDefault="00B559DE" w:rsidP="004F53D3">
            <w:pPr>
              <w:pStyle w:val="TableParagraph"/>
              <w:ind w:left="114" w:right="105" w:firstLine="38"/>
              <w:jc w:val="center"/>
              <w:rPr>
                <w:b/>
                <w:sz w:val="20"/>
                <w:szCs w:val="20"/>
              </w:rPr>
            </w:pPr>
            <w:r w:rsidRPr="004F53D3">
              <w:rPr>
                <w:b/>
                <w:sz w:val="20"/>
                <w:szCs w:val="20"/>
              </w:rPr>
              <w:t>The</w:t>
            </w:r>
            <w:r w:rsidRPr="004F53D3">
              <w:rPr>
                <w:b/>
                <w:spacing w:val="-58"/>
                <w:sz w:val="20"/>
                <w:szCs w:val="20"/>
              </w:rPr>
              <w:t xml:space="preserve"> </w:t>
            </w:r>
            <w:r w:rsidRPr="004F53D3">
              <w:rPr>
                <w:b/>
                <w:spacing w:val="-1"/>
                <w:sz w:val="20"/>
                <w:szCs w:val="20"/>
              </w:rPr>
              <w:t>oreti</w:t>
            </w:r>
            <w:r w:rsidRPr="004F53D3">
              <w:rPr>
                <w:b/>
                <w:spacing w:val="-58"/>
                <w:sz w:val="20"/>
                <w:szCs w:val="20"/>
              </w:rPr>
              <w:t xml:space="preserve"> </w:t>
            </w:r>
            <w:r w:rsidRPr="004F53D3">
              <w:rPr>
                <w:b/>
                <w:sz w:val="20"/>
                <w:szCs w:val="20"/>
              </w:rPr>
              <w:t>cal</w:t>
            </w:r>
          </w:p>
        </w:tc>
        <w:tc>
          <w:tcPr>
            <w:tcW w:w="850" w:type="dxa"/>
            <w:shd w:val="clear" w:color="auto" w:fill="FDE9D9" w:themeFill="accent6" w:themeFillTint="33"/>
            <w:vAlign w:val="center"/>
          </w:tcPr>
          <w:p w14:paraId="5FD9EC15" w14:textId="77777777" w:rsidR="00D50063" w:rsidRPr="004F53D3" w:rsidRDefault="00B559DE" w:rsidP="004F53D3">
            <w:pPr>
              <w:pStyle w:val="TableParagraph"/>
              <w:ind w:left="276" w:right="83" w:hanging="166"/>
              <w:jc w:val="center"/>
              <w:rPr>
                <w:b/>
                <w:sz w:val="20"/>
                <w:szCs w:val="20"/>
              </w:rPr>
            </w:pPr>
            <w:r w:rsidRPr="004F53D3">
              <w:rPr>
                <w:b/>
                <w:sz w:val="20"/>
                <w:szCs w:val="20"/>
              </w:rPr>
              <w:t>Practi</w:t>
            </w:r>
            <w:r w:rsidRPr="004F53D3">
              <w:rPr>
                <w:b/>
                <w:spacing w:val="-57"/>
                <w:sz w:val="20"/>
                <w:szCs w:val="20"/>
              </w:rPr>
              <w:t xml:space="preserve"> </w:t>
            </w:r>
            <w:r w:rsidRPr="004F53D3">
              <w:rPr>
                <w:b/>
                <w:sz w:val="20"/>
                <w:szCs w:val="20"/>
              </w:rPr>
              <w:t>cal</w:t>
            </w:r>
          </w:p>
        </w:tc>
        <w:tc>
          <w:tcPr>
            <w:tcW w:w="851" w:type="dxa"/>
            <w:shd w:val="clear" w:color="auto" w:fill="FDE9D9" w:themeFill="accent6" w:themeFillTint="33"/>
            <w:vAlign w:val="center"/>
          </w:tcPr>
          <w:p w14:paraId="4642DBFD" w14:textId="77777777" w:rsidR="00D50063" w:rsidRPr="004F53D3" w:rsidRDefault="00B559DE" w:rsidP="004F53D3">
            <w:pPr>
              <w:pStyle w:val="TableParagraph"/>
              <w:ind w:left="131" w:right="122"/>
              <w:jc w:val="center"/>
              <w:rPr>
                <w:b/>
                <w:sz w:val="20"/>
                <w:szCs w:val="20"/>
              </w:rPr>
            </w:pPr>
            <w:r w:rsidRPr="004F53D3">
              <w:rPr>
                <w:b/>
                <w:sz w:val="20"/>
                <w:szCs w:val="20"/>
              </w:rPr>
              <w:t>Total</w:t>
            </w:r>
          </w:p>
        </w:tc>
        <w:tc>
          <w:tcPr>
            <w:tcW w:w="850" w:type="dxa"/>
            <w:vMerge/>
            <w:tcBorders>
              <w:top w:val="nil"/>
            </w:tcBorders>
            <w:shd w:val="clear" w:color="auto" w:fill="FDE9D9" w:themeFill="accent6" w:themeFillTint="33"/>
            <w:vAlign w:val="center"/>
          </w:tcPr>
          <w:p w14:paraId="0DFE4424" w14:textId="77777777" w:rsidR="00D50063" w:rsidRPr="004F53D3" w:rsidRDefault="00D50063" w:rsidP="004F53D3">
            <w:pPr>
              <w:jc w:val="center"/>
              <w:rPr>
                <w:sz w:val="20"/>
                <w:szCs w:val="20"/>
              </w:rPr>
            </w:pPr>
          </w:p>
        </w:tc>
        <w:tc>
          <w:tcPr>
            <w:tcW w:w="851" w:type="dxa"/>
            <w:shd w:val="clear" w:color="auto" w:fill="FDE9D9" w:themeFill="accent6" w:themeFillTint="33"/>
            <w:vAlign w:val="center"/>
          </w:tcPr>
          <w:p w14:paraId="6E88DAA3" w14:textId="77777777" w:rsidR="00D50063" w:rsidRPr="004F53D3" w:rsidRDefault="00B559DE" w:rsidP="004F53D3">
            <w:pPr>
              <w:pStyle w:val="TableParagraph"/>
              <w:ind w:left="152" w:right="83" w:hanging="41"/>
              <w:jc w:val="center"/>
              <w:rPr>
                <w:b/>
                <w:sz w:val="20"/>
                <w:szCs w:val="20"/>
              </w:rPr>
            </w:pPr>
            <w:r w:rsidRPr="004F53D3">
              <w:rPr>
                <w:b/>
                <w:sz w:val="20"/>
                <w:szCs w:val="20"/>
              </w:rPr>
              <w:t>Theor</w:t>
            </w:r>
            <w:r w:rsidRPr="004F53D3">
              <w:rPr>
                <w:b/>
                <w:spacing w:val="-57"/>
                <w:sz w:val="20"/>
                <w:szCs w:val="20"/>
              </w:rPr>
              <w:t xml:space="preserve"> </w:t>
            </w:r>
            <w:r w:rsidRPr="004F53D3">
              <w:rPr>
                <w:b/>
                <w:sz w:val="20"/>
                <w:szCs w:val="20"/>
              </w:rPr>
              <w:t>etical</w:t>
            </w:r>
          </w:p>
        </w:tc>
        <w:tc>
          <w:tcPr>
            <w:tcW w:w="708" w:type="dxa"/>
            <w:shd w:val="clear" w:color="auto" w:fill="FDE9D9" w:themeFill="accent6" w:themeFillTint="33"/>
            <w:vAlign w:val="center"/>
          </w:tcPr>
          <w:p w14:paraId="13389CF3" w14:textId="77777777" w:rsidR="00D50063" w:rsidRPr="004F53D3" w:rsidRDefault="00B559DE" w:rsidP="004F53D3">
            <w:pPr>
              <w:pStyle w:val="TableParagraph"/>
              <w:ind w:left="134" w:right="86" w:hanging="22"/>
              <w:jc w:val="center"/>
              <w:rPr>
                <w:b/>
                <w:sz w:val="20"/>
                <w:szCs w:val="20"/>
              </w:rPr>
            </w:pPr>
            <w:r w:rsidRPr="004F53D3">
              <w:rPr>
                <w:b/>
                <w:sz w:val="20"/>
                <w:szCs w:val="20"/>
              </w:rPr>
              <w:t>Prac</w:t>
            </w:r>
            <w:r w:rsidRPr="004F53D3">
              <w:rPr>
                <w:b/>
                <w:spacing w:val="-58"/>
                <w:sz w:val="20"/>
                <w:szCs w:val="20"/>
              </w:rPr>
              <w:t xml:space="preserve"> </w:t>
            </w:r>
            <w:r w:rsidRPr="004F53D3">
              <w:rPr>
                <w:b/>
                <w:sz w:val="20"/>
                <w:szCs w:val="20"/>
              </w:rPr>
              <w:t>tical</w:t>
            </w:r>
          </w:p>
        </w:tc>
        <w:tc>
          <w:tcPr>
            <w:tcW w:w="709" w:type="dxa"/>
            <w:shd w:val="clear" w:color="auto" w:fill="FDE9D9" w:themeFill="accent6" w:themeFillTint="33"/>
            <w:vAlign w:val="center"/>
          </w:tcPr>
          <w:p w14:paraId="7DE9C1F5" w14:textId="77777777" w:rsidR="00D50063" w:rsidRPr="004F53D3" w:rsidRDefault="00B559DE" w:rsidP="004F53D3">
            <w:pPr>
              <w:pStyle w:val="TableParagraph"/>
              <w:ind w:left="106" w:right="98"/>
              <w:jc w:val="center"/>
              <w:rPr>
                <w:b/>
                <w:sz w:val="20"/>
                <w:szCs w:val="20"/>
              </w:rPr>
            </w:pPr>
            <w:r w:rsidRPr="004F53D3">
              <w:rPr>
                <w:b/>
                <w:sz w:val="20"/>
                <w:szCs w:val="20"/>
              </w:rPr>
              <w:t>Tota</w:t>
            </w:r>
            <w:r w:rsidRPr="004F53D3">
              <w:rPr>
                <w:b/>
                <w:spacing w:val="-57"/>
                <w:sz w:val="20"/>
                <w:szCs w:val="20"/>
              </w:rPr>
              <w:t xml:space="preserve"> </w:t>
            </w:r>
            <w:r w:rsidRPr="004F53D3">
              <w:rPr>
                <w:b/>
                <w:sz w:val="20"/>
                <w:szCs w:val="20"/>
              </w:rPr>
              <w:t>l</w:t>
            </w:r>
            <w:r w:rsidRPr="004F53D3">
              <w:rPr>
                <w:b/>
                <w:spacing w:val="1"/>
                <w:sz w:val="20"/>
                <w:szCs w:val="20"/>
              </w:rPr>
              <w:t xml:space="preserve"> </w:t>
            </w:r>
            <w:r w:rsidRPr="004F53D3">
              <w:rPr>
                <w:b/>
                <w:sz w:val="20"/>
                <w:szCs w:val="20"/>
              </w:rPr>
              <w:t>grad</w:t>
            </w:r>
            <w:r w:rsidRPr="004F53D3">
              <w:rPr>
                <w:b/>
                <w:spacing w:val="-57"/>
                <w:sz w:val="20"/>
                <w:szCs w:val="20"/>
              </w:rPr>
              <w:t xml:space="preserve"> </w:t>
            </w:r>
            <w:r w:rsidRPr="004F53D3">
              <w:rPr>
                <w:b/>
                <w:sz w:val="20"/>
                <w:szCs w:val="20"/>
              </w:rPr>
              <w:t>es</w:t>
            </w:r>
          </w:p>
        </w:tc>
        <w:tc>
          <w:tcPr>
            <w:tcW w:w="709" w:type="dxa"/>
            <w:shd w:val="clear" w:color="auto" w:fill="FDE9D9" w:themeFill="accent6" w:themeFillTint="33"/>
            <w:vAlign w:val="center"/>
          </w:tcPr>
          <w:p w14:paraId="0BC2D03D" w14:textId="77777777" w:rsidR="00D50063" w:rsidRPr="004F53D3" w:rsidRDefault="00B559DE" w:rsidP="004F53D3">
            <w:pPr>
              <w:pStyle w:val="TableParagraph"/>
              <w:ind w:left="118" w:right="104" w:firstLine="21"/>
              <w:jc w:val="center"/>
              <w:rPr>
                <w:b/>
                <w:sz w:val="20"/>
                <w:szCs w:val="20"/>
              </w:rPr>
            </w:pPr>
            <w:r w:rsidRPr="004F53D3">
              <w:rPr>
                <w:b/>
                <w:sz w:val="20"/>
                <w:szCs w:val="20"/>
              </w:rPr>
              <w:t>Tim</w:t>
            </w:r>
            <w:r w:rsidRPr="004F53D3">
              <w:rPr>
                <w:b/>
                <w:spacing w:val="-58"/>
                <w:sz w:val="20"/>
                <w:szCs w:val="20"/>
              </w:rPr>
              <w:t xml:space="preserve"> </w:t>
            </w:r>
            <w:r w:rsidRPr="004F53D3">
              <w:rPr>
                <w:b/>
                <w:sz w:val="20"/>
                <w:szCs w:val="20"/>
              </w:rPr>
              <w:t>e for</w:t>
            </w:r>
            <w:r w:rsidRPr="004F53D3">
              <w:rPr>
                <w:b/>
                <w:spacing w:val="-57"/>
                <w:sz w:val="20"/>
                <w:szCs w:val="20"/>
              </w:rPr>
              <w:t xml:space="preserve"> </w:t>
            </w:r>
            <w:r w:rsidRPr="004F53D3">
              <w:rPr>
                <w:b/>
                <w:sz w:val="20"/>
                <w:szCs w:val="20"/>
              </w:rPr>
              <w:t>exa</w:t>
            </w:r>
            <w:r w:rsidRPr="004F53D3">
              <w:rPr>
                <w:b/>
                <w:spacing w:val="1"/>
                <w:sz w:val="20"/>
                <w:szCs w:val="20"/>
              </w:rPr>
              <w:t xml:space="preserve"> </w:t>
            </w:r>
            <w:r w:rsidRPr="004F53D3">
              <w:rPr>
                <w:b/>
                <w:sz w:val="20"/>
                <w:szCs w:val="20"/>
              </w:rPr>
              <w:t>m</w:t>
            </w:r>
          </w:p>
        </w:tc>
      </w:tr>
      <w:tr w:rsidR="00D50063" w14:paraId="2FDB4287" w14:textId="77777777">
        <w:trPr>
          <w:trHeight w:val="1904"/>
        </w:trPr>
        <w:tc>
          <w:tcPr>
            <w:tcW w:w="1701" w:type="dxa"/>
          </w:tcPr>
          <w:p w14:paraId="70751F05" w14:textId="77777777" w:rsidR="00D50063" w:rsidRPr="00AA75D0" w:rsidRDefault="00B559DE" w:rsidP="00AA75D0">
            <w:pPr>
              <w:pStyle w:val="TableParagraph"/>
              <w:spacing w:line="276" w:lineRule="auto"/>
              <w:ind w:left="106" w:right="125"/>
              <w:jc w:val="center"/>
              <w:rPr>
                <w:b/>
              </w:rPr>
            </w:pPr>
            <w:r w:rsidRPr="00AA75D0">
              <w:rPr>
                <w:b/>
              </w:rPr>
              <w:t>Nursing</w:t>
            </w:r>
            <w:r w:rsidRPr="00AA75D0">
              <w:rPr>
                <w:b/>
                <w:spacing w:val="1"/>
              </w:rPr>
              <w:t xml:space="preserve"> </w:t>
            </w:r>
            <w:r w:rsidRPr="00AA75D0">
              <w:rPr>
                <w:b/>
              </w:rPr>
              <w:t>Administratio</w:t>
            </w:r>
            <w:r w:rsidRPr="00AA75D0">
              <w:rPr>
                <w:b/>
                <w:spacing w:val="-57"/>
              </w:rPr>
              <w:t xml:space="preserve"> </w:t>
            </w:r>
            <w:r w:rsidRPr="00AA75D0">
              <w:rPr>
                <w:b/>
              </w:rPr>
              <w:t>n</w:t>
            </w:r>
            <w:r w:rsidRPr="00AA75D0">
              <w:rPr>
                <w:b/>
                <w:spacing w:val="-1"/>
              </w:rPr>
              <w:t xml:space="preserve"> </w:t>
            </w:r>
            <w:r w:rsidRPr="00AA75D0">
              <w:rPr>
                <w:b/>
              </w:rPr>
              <w:t>(Theory)</w:t>
            </w:r>
          </w:p>
        </w:tc>
        <w:tc>
          <w:tcPr>
            <w:tcW w:w="1276" w:type="dxa"/>
          </w:tcPr>
          <w:p w14:paraId="583401AB" w14:textId="77777777" w:rsidR="00D50063" w:rsidRPr="00AA75D0" w:rsidRDefault="00B559DE" w:rsidP="00AA75D0">
            <w:pPr>
              <w:pStyle w:val="TableParagraph"/>
              <w:ind w:left="107"/>
              <w:jc w:val="center"/>
              <w:rPr>
                <w:b/>
              </w:rPr>
            </w:pPr>
            <w:r w:rsidRPr="00AA75D0">
              <w:rPr>
                <w:b/>
              </w:rPr>
              <w:t>NAM659</w:t>
            </w:r>
          </w:p>
        </w:tc>
        <w:tc>
          <w:tcPr>
            <w:tcW w:w="1276" w:type="dxa"/>
          </w:tcPr>
          <w:p w14:paraId="5E30EAE4" w14:textId="77777777" w:rsidR="00D50063" w:rsidRPr="00AA75D0" w:rsidRDefault="00B559DE" w:rsidP="00AA75D0">
            <w:pPr>
              <w:pStyle w:val="TableParagraph"/>
              <w:spacing w:line="276" w:lineRule="auto"/>
              <w:ind w:left="107" w:right="85"/>
              <w:jc w:val="center"/>
              <w:rPr>
                <w:b/>
              </w:rPr>
            </w:pPr>
            <w:r w:rsidRPr="00AA75D0">
              <w:rPr>
                <w:b/>
              </w:rPr>
              <w:t>Nursing</w:t>
            </w:r>
            <w:r w:rsidRPr="00AA75D0">
              <w:rPr>
                <w:b/>
                <w:spacing w:val="1"/>
              </w:rPr>
              <w:t xml:space="preserve"> </w:t>
            </w:r>
            <w:r w:rsidRPr="00AA75D0">
              <w:rPr>
                <w:b/>
              </w:rPr>
              <w:t>Administr</w:t>
            </w:r>
            <w:r w:rsidRPr="00AA75D0">
              <w:rPr>
                <w:b/>
                <w:spacing w:val="-57"/>
              </w:rPr>
              <w:t xml:space="preserve"> </w:t>
            </w:r>
            <w:r w:rsidRPr="00AA75D0">
              <w:rPr>
                <w:b/>
              </w:rPr>
              <w:t>ation</w:t>
            </w:r>
            <w:r w:rsidRPr="00AA75D0">
              <w:rPr>
                <w:b/>
                <w:spacing w:val="1"/>
              </w:rPr>
              <w:t xml:space="preserve"> </w:t>
            </w:r>
            <w:r w:rsidRPr="00AA75D0">
              <w:rPr>
                <w:b/>
              </w:rPr>
              <w:t>(Practical</w:t>
            </w:r>
            <w:r w:rsidR="00AA75D0" w:rsidRPr="00AA75D0">
              <w:rPr>
                <w:b/>
              </w:rPr>
              <w:t>)</w:t>
            </w:r>
          </w:p>
          <w:p w14:paraId="15B00AA4" w14:textId="77777777" w:rsidR="00D50063" w:rsidRPr="00AA75D0" w:rsidRDefault="00B559DE" w:rsidP="00AA75D0">
            <w:pPr>
              <w:pStyle w:val="TableParagraph"/>
              <w:spacing w:before="41"/>
              <w:ind w:left="107"/>
              <w:jc w:val="center"/>
              <w:rPr>
                <w:b/>
              </w:rPr>
            </w:pPr>
            <w:r w:rsidRPr="00AA75D0">
              <w:rPr>
                <w:b/>
              </w:rPr>
              <w:t>NAM660</w:t>
            </w:r>
          </w:p>
        </w:tc>
        <w:tc>
          <w:tcPr>
            <w:tcW w:w="1134" w:type="dxa"/>
            <w:vMerge w:val="restart"/>
          </w:tcPr>
          <w:p w14:paraId="1D94F8F1" w14:textId="77777777" w:rsidR="00D50063" w:rsidRPr="00AA75D0" w:rsidRDefault="00B559DE" w:rsidP="00AA75D0">
            <w:pPr>
              <w:pStyle w:val="TableParagraph"/>
              <w:spacing w:line="276" w:lineRule="auto"/>
              <w:ind w:left="108" w:right="136"/>
              <w:jc w:val="center"/>
              <w:rPr>
                <w:b/>
              </w:rPr>
            </w:pPr>
            <w:r w:rsidRPr="00AA75D0">
              <w:rPr>
                <w:b/>
              </w:rPr>
              <w:t>Nursing</w:t>
            </w:r>
            <w:r w:rsidRPr="00AA75D0">
              <w:rPr>
                <w:b/>
                <w:spacing w:val="-57"/>
              </w:rPr>
              <w:t xml:space="preserve"> </w:t>
            </w:r>
            <w:r w:rsidRPr="00AA75D0">
              <w:rPr>
                <w:b/>
                <w:spacing w:val="-1"/>
              </w:rPr>
              <w:t>Adminis</w:t>
            </w:r>
            <w:r w:rsidRPr="00AA75D0">
              <w:rPr>
                <w:b/>
                <w:spacing w:val="-57"/>
              </w:rPr>
              <w:t xml:space="preserve"> </w:t>
            </w:r>
            <w:r w:rsidRPr="00AA75D0">
              <w:rPr>
                <w:b/>
              </w:rPr>
              <w:t>tration</w:t>
            </w:r>
            <w:r w:rsidRPr="00AA75D0">
              <w:rPr>
                <w:b/>
                <w:spacing w:val="1"/>
              </w:rPr>
              <w:t xml:space="preserve"> </w:t>
            </w:r>
            <w:r w:rsidRPr="00AA75D0">
              <w:rPr>
                <w:b/>
              </w:rPr>
              <w:t>(Practic</w:t>
            </w:r>
            <w:r w:rsidRPr="00AA75D0">
              <w:rPr>
                <w:b/>
                <w:spacing w:val="-57"/>
              </w:rPr>
              <w:t xml:space="preserve"> </w:t>
            </w:r>
            <w:r w:rsidRPr="00AA75D0">
              <w:rPr>
                <w:b/>
              </w:rPr>
              <w:t>al)</w:t>
            </w:r>
            <w:r w:rsidRPr="00AA75D0">
              <w:rPr>
                <w:b/>
                <w:spacing w:val="1"/>
              </w:rPr>
              <w:t xml:space="preserve"> </w:t>
            </w:r>
            <w:r w:rsidRPr="00AA75D0">
              <w:rPr>
                <w:b/>
              </w:rPr>
              <w:t>NAM65</w:t>
            </w:r>
            <w:r w:rsidRPr="00AA75D0">
              <w:rPr>
                <w:b/>
                <w:spacing w:val="-57"/>
              </w:rPr>
              <w:t xml:space="preserve"> </w:t>
            </w:r>
            <w:r w:rsidRPr="00AA75D0">
              <w:rPr>
                <w:b/>
              </w:rPr>
              <w:t>6</w:t>
            </w:r>
          </w:p>
          <w:p w14:paraId="771EF456" w14:textId="77777777" w:rsidR="00D50063" w:rsidRPr="00AA75D0" w:rsidRDefault="00D50063" w:rsidP="00AA75D0">
            <w:pPr>
              <w:pStyle w:val="TableParagraph"/>
              <w:spacing w:before="5"/>
              <w:jc w:val="center"/>
              <w:rPr>
                <w:b/>
              </w:rPr>
            </w:pPr>
          </w:p>
          <w:p w14:paraId="79908FAF" w14:textId="77777777" w:rsidR="00D50063" w:rsidRPr="00AA75D0" w:rsidRDefault="00B559DE" w:rsidP="00AA75D0">
            <w:pPr>
              <w:pStyle w:val="TableParagraph"/>
              <w:spacing w:line="276" w:lineRule="auto"/>
              <w:ind w:left="108" w:right="89"/>
              <w:jc w:val="center"/>
              <w:rPr>
                <w:b/>
              </w:rPr>
            </w:pPr>
            <w:r w:rsidRPr="00AA75D0">
              <w:rPr>
                <w:b/>
              </w:rPr>
              <w:t>Nursing</w:t>
            </w:r>
            <w:r w:rsidRPr="00AA75D0">
              <w:rPr>
                <w:b/>
                <w:spacing w:val="1"/>
              </w:rPr>
              <w:t xml:space="preserve"> </w:t>
            </w:r>
            <w:r w:rsidRPr="00AA75D0">
              <w:rPr>
                <w:b/>
              </w:rPr>
              <w:t>Adminis</w:t>
            </w:r>
            <w:r w:rsidRPr="00AA75D0">
              <w:rPr>
                <w:b/>
                <w:spacing w:val="-57"/>
              </w:rPr>
              <w:t xml:space="preserve"> </w:t>
            </w:r>
            <w:r w:rsidRPr="00AA75D0">
              <w:rPr>
                <w:b/>
              </w:rPr>
              <w:t>tration</w:t>
            </w:r>
            <w:r w:rsidRPr="00AA75D0">
              <w:rPr>
                <w:b/>
                <w:spacing w:val="1"/>
              </w:rPr>
              <w:t xml:space="preserve"> </w:t>
            </w:r>
            <w:r w:rsidRPr="00AA75D0">
              <w:rPr>
                <w:b/>
              </w:rPr>
              <w:t>(Theory)</w:t>
            </w:r>
            <w:r w:rsidRPr="00AA75D0">
              <w:rPr>
                <w:b/>
                <w:spacing w:val="-58"/>
              </w:rPr>
              <w:t xml:space="preserve"> </w:t>
            </w:r>
            <w:r w:rsidRPr="00AA75D0">
              <w:rPr>
                <w:b/>
              </w:rPr>
              <w:t>NAM65</w:t>
            </w:r>
            <w:r w:rsidRPr="00AA75D0">
              <w:rPr>
                <w:b/>
                <w:spacing w:val="1"/>
              </w:rPr>
              <w:t xml:space="preserve"> </w:t>
            </w:r>
            <w:r w:rsidRPr="00AA75D0">
              <w:rPr>
                <w:b/>
              </w:rPr>
              <w:t>5</w:t>
            </w:r>
          </w:p>
        </w:tc>
        <w:tc>
          <w:tcPr>
            <w:tcW w:w="709" w:type="dxa"/>
          </w:tcPr>
          <w:p w14:paraId="39E523F0" w14:textId="77777777" w:rsidR="00D50063" w:rsidRDefault="00B559DE">
            <w:pPr>
              <w:pStyle w:val="TableParagraph"/>
              <w:ind w:left="10"/>
              <w:jc w:val="center"/>
              <w:rPr>
                <w:b/>
                <w:sz w:val="24"/>
              </w:rPr>
            </w:pPr>
            <w:r>
              <w:rPr>
                <w:b/>
                <w:sz w:val="24"/>
              </w:rPr>
              <w:t>2</w:t>
            </w:r>
          </w:p>
        </w:tc>
        <w:tc>
          <w:tcPr>
            <w:tcW w:w="850" w:type="dxa"/>
          </w:tcPr>
          <w:p w14:paraId="26A06F4D" w14:textId="77777777" w:rsidR="00D50063" w:rsidRDefault="00B559DE">
            <w:pPr>
              <w:pStyle w:val="TableParagraph"/>
              <w:ind w:left="9"/>
              <w:jc w:val="center"/>
              <w:rPr>
                <w:b/>
                <w:sz w:val="24"/>
              </w:rPr>
            </w:pPr>
            <w:r>
              <w:rPr>
                <w:b/>
                <w:sz w:val="24"/>
              </w:rPr>
              <w:t>-</w:t>
            </w:r>
          </w:p>
        </w:tc>
        <w:tc>
          <w:tcPr>
            <w:tcW w:w="851" w:type="dxa"/>
          </w:tcPr>
          <w:p w14:paraId="73DAB0E4" w14:textId="77777777" w:rsidR="00D50063" w:rsidRDefault="00B559DE">
            <w:pPr>
              <w:pStyle w:val="TableParagraph"/>
              <w:ind w:left="9"/>
              <w:jc w:val="center"/>
              <w:rPr>
                <w:b/>
                <w:sz w:val="24"/>
              </w:rPr>
            </w:pPr>
            <w:r>
              <w:rPr>
                <w:b/>
                <w:sz w:val="24"/>
              </w:rPr>
              <w:t>2</w:t>
            </w:r>
          </w:p>
        </w:tc>
        <w:tc>
          <w:tcPr>
            <w:tcW w:w="850" w:type="dxa"/>
          </w:tcPr>
          <w:p w14:paraId="27C10574" w14:textId="77777777" w:rsidR="00D50063" w:rsidRDefault="00B559DE">
            <w:pPr>
              <w:pStyle w:val="TableParagraph"/>
              <w:ind w:left="7"/>
              <w:jc w:val="center"/>
              <w:rPr>
                <w:b/>
                <w:sz w:val="24"/>
              </w:rPr>
            </w:pPr>
            <w:r>
              <w:rPr>
                <w:b/>
                <w:sz w:val="24"/>
              </w:rPr>
              <w:t>2</w:t>
            </w:r>
          </w:p>
        </w:tc>
        <w:tc>
          <w:tcPr>
            <w:tcW w:w="851" w:type="dxa"/>
          </w:tcPr>
          <w:p w14:paraId="32FAF8E6" w14:textId="77777777" w:rsidR="00D50063" w:rsidRDefault="00B559DE">
            <w:pPr>
              <w:pStyle w:val="TableParagraph"/>
              <w:ind w:right="295"/>
              <w:jc w:val="right"/>
              <w:rPr>
                <w:b/>
                <w:sz w:val="24"/>
              </w:rPr>
            </w:pPr>
            <w:r>
              <w:rPr>
                <w:b/>
                <w:sz w:val="24"/>
              </w:rPr>
              <w:t>60</w:t>
            </w:r>
          </w:p>
        </w:tc>
        <w:tc>
          <w:tcPr>
            <w:tcW w:w="708" w:type="dxa"/>
          </w:tcPr>
          <w:p w14:paraId="612B6D83" w14:textId="77777777" w:rsidR="00D50063" w:rsidRDefault="00B559DE">
            <w:pPr>
              <w:pStyle w:val="TableParagraph"/>
              <w:ind w:left="152" w:right="145"/>
              <w:jc w:val="center"/>
              <w:rPr>
                <w:b/>
                <w:sz w:val="24"/>
              </w:rPr>
            </w:pPr>
            <w:r>
              <w:rPr>
                <w:b/>
                <w:sz w:val="24"/>
              </w:rPr>
              <w:t>40</w:t>
            </w:r>
          </w:p>
        </w:tc>
        <w:tc>
          <w:tcPr>
            <w:tcW w:w="709" w:type="dxa"/>
          </w:tcPr>
          <w:p w14:paraId="5A153240" w14:textId="77777777" w:rsidR="00D50063" w:rsidRDefault="00B559DE">
            <w:pPr>
              <w:pStyle w:val="TableParagraph"/>
              <w:ind w:right="164"/>
              <w:jc w:val="right"/>
              <w:rPr>
                <w:b/>
                <w:sz w:val="24"/>
              </w:rPr>
            </w:pPr>
            <w:r>
              <w:rPr>
                <w:b/>
                <w:sz w:val="24"/>
              </w:rPr>
              <w:t>100</w:t>
            </w:r>
          </w:p>
        </w:tc>
        <w:tc>
          <w:tcPr>
            <w:tcW w:w="709" w:type="dxa"/>
          </w:tcPr>
          <w:p w14:paraId="7A359E28" w14:textId="77777777" w:rsidR="00D50063" w:rsidRDefault="00B559DE">
            <w:pPr>
              <w:pStyle w:val="TableParagraph"/>
              <w:ind w:left="8"/>
              <w:jc w:val="center"/>
              <w:rPr>
                <w:b/>
                <w:sz w:val="24"/>
              </w:rPr>
            </w:pPr>
            <w:r>
              <w:rPr>
                <w:b/>
                <w:sz w:val="24"/>
              </w:rPr>
              <w:t>2</w:t>
            </w:r>
          </w:p>
          <w:p w14:paraId="76016DB9" w14:textId="77777777" w:rsidR="00D50063" w:rsidRDefault="00B559DE">
            <w:pPr>
              <w:pStyle w:val="TableParagraph"/>
              <w:spacing w:before="137"/>
              <w:ind w:left="104" w:right="98"/>
              <w:jc w:val="center"/>
              <w:rPr>
                <w:b/>
                <w:sz w:val="24"/>
              </w:rPr>
            </w:pPr>
            <w:r>
              <w:rPr>
                <w:b/>
                <w:sz w:val="24"/>
              </w:rPr>
              <w:t>Hrs</w:t>
            </w:r>
          </w:p>
        </w:tc>
      </w:tr>
      <w:tr w:rsidR="00D50063" w14:paraId="46B1A24C" w14:textId="77777777">
        <w:trPr>
          <w:trHeight w:val="1587"/>
        </w:trPr>
        <w:tc>
          <w:tcPr>
            <w:tcW w:w="1701" w:type="dxa"/>
          </w:tcPr>
          <w:p w14:paraId="0993F350" w14:textId="77777777" w:rsidR="00D50063" w:rsidRPr="00AA75D0" w:rsidRDefault="00B559DE" w:rsidP="00AA75D0">
            <w:pPr>
              <w:pStyle w:val="TableParagraph"/>
              <w:spacing w:line="276" w:lineRule="auto"/>
              <w:ind w:left="106" w:right="125"/>
              <w:jc w:val="center"/>
              <w:rPr>
                <w:b/>
              </w:rPr>
            </w:pPr>
            <w:r w:rsidRPr="00AA75D0">
              <w:rPr>
                <w:b/>
              </w:rPr>
              <w:t>Nursing</w:t>
            </w:r>
            <w:r w:rsidRPr="00AA75D0">
              <w:rPr>
                <w:b/>
                <w:spacing w:val="1"/>
              </w:rPr>
              <w:t xml:space="preserve"> </w:t>
            </w:r>
            <w:r w:rsidRPr="00AA75D0">
              <w:rPr>
                <w:b/>
              </w:rPr>
              <w:t>Administratio</w:t>
            </w:r>
            <w:r w:rsidRPr="00AA75D0">
              <w:rPr>
                <w:b/>
                <w:spacing w:val="-57"/>
              </w:rPr>
              <w:t xml:space="preserve"> </w:t>
            </w:r>
            <w:r w:rsidRPr="00AA75D0">
              <w:rPr>
                <w:b/>
              </w:rPr>
              <w:t>n</w:t>
            </w:r>
            <w:r w:rsidRPr="00AA75D0">
              <w:rPr>
                <w:b/>
                <w:spacing w:val="-2"/>
              </w:rPr>
              <w:t xml:space="preserve"> </w:t>
            </w:r>
            <w:r w:rsidRPr="00AA75D0">
              <w:rPr>
                <w:b/>
              </w:rPr>
              <w:t>(Practical)</w:t>
            </w:r>
          </w:p>
        </w:tc>
        <w:tc>
          <w:tcPr>
            <w:tcW w:w="1276" w:type="dxa"/>
          </w:tcPr>
          <w:p w14:paraId="0BE9F55E" w14:textId="77777777" w:rsidR="00D50063" w:rsidRPr="00AA75D0" w:rsidRDefault="00B559DE" w:rsidP="00AA75D0">
            <w:pPr>
              <w:pStyle w:val="TableParagraph"/>
              <w:spacing w:line="274" w:lineRule="exact"/>
              <w:ind w:left="107"/>
              <w:jc w:val="center"/>
              <w:rPr>
                <w:b/>
              </w:rPr>
            </w:pPr>
            <w:r w:rsidRPr="00AA75D0">
              <w:rPr>
                <w:b/>
              </w:rPr>
              <w:t>NAM660</w:t>
            </w:r>
          </w:p>
        </w:tc>
        <w:tc>
          <w:tcPr>
            <w:tcW w:w="1276" w:type="dxa"/>
          </w:tcPr>
          <w:p w14:paraId="2976DE8F" w14:textId="77777777" w:rsidR="00D50063" w:rsidRPr="00AA75D0" w:rsidRDefault="00B559DE" w:rsidP="00AA75D0">
            <w:pPr>
              <w:pStyle w:val="TableParagraph"/>
              <w:spacing w:line="276" w:lineRule="auto"/>
              <w:ind w:left="107" w:right="85"/>
              <w:jc w:val="center"/>
              <w:rPr>
                <w:b/>
              </w:rPr>
            </w:pPr>
            <w:r w:rsidRPr="00AA75D0">
              <w:rPr>
                <w:b/>
              </w:rPr>
              <w:t>Nursing</w:t>
            </w:r>
            <w:r w:rsidRPr="00AA75D0">
              <w:rPr>
                <w:b/>
                <w:spacing w:val="1"/>
              </w:rPr>
              <w:t xml:space="preserve"> </w:t>
            </w:r>
            <w:r w:rsidRPr="00AA75D0">
              <w:rPr>
                <w:b/>
              </w:rPr>
              <w:t>Administr</w:t>
            </w:r>
            <w:r w:rsidRPr="00AA75D0">
              <w:rPr>
                <w:b/>
                <w:spacing w:val="-57"/>
              </w:rPr>
              <w:t xml:space="preserve"> </w:t>
            </w:r>
            <w:r w:rsidRPr="00AA75D0">
              <w:rPr>
                <w:b/>
              </w:rPr>
              <w:t>ation</w:t>
            </w:r>
            <w:r w:rsidRPr="00AA75D0">
              <w:rPr>
                <w:b/>
                <w:spacing w:val="1"/>
              </w:rPr>
              <w:t xml:space="preserve"> </w:t>
            </w:r>
            <w:r w:rsidRPr="00AA75D0">
              <w:rPr>
                <w:b/>
              </w:rPr>
              <w:t>(Theory)</w:t>
            </w:r>
          </w:p>
          <w:p w14:paraId="5044CB65" w14:textId="77777777" w:rsidR="00D50063" w:rsidRPr="00AA75D0" w:rsidRDefault="00B559DE" w:rsidP="00AA75D0">
            <w:pPr>
              <w:pStyle w:val="TableParagraph"/>
              <w:ind w:left="107"/>
              <w:jc w:val="center"/>
              <w:rPr>
                <w:b/>
              </w:rPr>
            </w:pPr>
            <w:r w:rsidRPr="00AA75D0">
              <w:rPr>
                <w:b/>
              </w:rPr>
              <w:t>NAM659</w:t>
            </w:r>
          </w:p>
        </w:tc>
        <w:tc>
          <w:tcPr>
            <w:tcW w:w="1134" w:type="dxa"/>
            <w:vMerge/>
            <w:tcBorders>
              <w:top w:val="nil"/>
            </w:tcBorders>
          </w:tcPr>
          <w:p w14:paraId="7A3BCB69" w14:textId="77777777" w:rsidR="00D50063" w:rsidRPr="00AA75D0" w:rsidRDefault="00D50063" w:rsidP="00AA75D0">
            <w:pPr>
              <w:jc w:val="center"/>
            </w:pPr>
          </w:p>
        </w:tc>
        <w:tc>
          <w:tcPr>
            <w:tcW w:w="709" w:type="dxa"/>
          </w:tcPr>
          <w:p w14:paraId="62F786A9" w14:textId="77777777" w:rsidR="00D50063" w:rsidRDefault="00B559DE">
            <w:pPr>
              <w:pStyle w:val="TableParagraph"/>
              <w:spacing w:line="274" w:lineRule="exact"/>
              <w:ind w:left="10"/>
              <w:jc w:val="center"/>
              <w:rPr>
                <w:b/>
                <w:sz w:val="24"/>
              </w:rPr>
            </w:pPr>
            <w:r>
              <w:rPr>
                <w:b/>
                <w:sz w:val="24"/>
              </w:rPr>
              <w:t>1</w:t>
            </w:r>
          </w:p>
        </w:tc>
        <w:tc>
          <w:tcPr>
            <w:tcW w:w="850" w:type="dxa"/>
          </w:tcPr>
          <w:p w14:paraId="4CF5E3A0" w14:textId="77777777" w:rsidR="00D50063" w:rsidRDefault="00B559DE">
            <w:pPr>
              <w:pStyle w:val="TableParagraph"/>
              <w:spacing w:line="274" w:lineRule="exact"/>
              <w:ind w:left="11"/>
              <w:jc w:val="center"/>
              <w:rPr>
                <w:b/>
                <w:sz w:val="24"/>
              </w:rPr>
            </w:pPr>
            <w:r>
              <w:rPr>
                <w:b/>
                <w:sz w:val="24"/>
              </w:rPr>
              <w:t>9</w:t>
            </w:r>
          </w:p>
        </w:tc>
        <w:tc>
          <w:tcPr>
            <w:tcW w:w="851" w:type="dxa"/>
          </w:tcPr>
          <w:p w14:paraId="102A4FFD" w14:textId="77777777" w:rsidR="00D50063" w:rsidRDefault="00B559DE">
            <w:pPr>
              <w:pStyle w:val="TableParagraph"/>
              <w:spacing w:line="274" w:lineRule="exact"/>
              <w:ind w:left="131" w:right="122"/>
              <w:jc w:val="center"/>
              <w:rPr>
                <w:b/>
                <w:sz w:val="24"/>
              </w:rPr>
            </w:pPr>
            <w:r>
              <w:rPr>
                <w:b/>
                <w:sz w:val="24"/>
              </w:rPr>
              <w:t>10</w:t>
            </w:r>
          </w:p>
        </w:tc>
        <w:tc>
          <w:tcPr>
            <w:tcW w:w="850" w:type="dxa"/>
          </w:tcPr>
          <w:p w14:paraId="424B4EBD" w14:textId="77777777" w:rsidR="00D50063" w:rsidRDefault="00B559DE">
            <w:pPr>
              <w:pStyle w:val="TableParagraph"/>
              <w:spacing w:line="274" w:lineRule="exact"/>
              <w:ind w:left="7"/>
              <w:jc w:val="center"/>
              <w:rPr>
                <w:b/>
                <w:sz w:val="24"/>
              </w:rPr>
            </w:pPr>
            <w:r>
              <w:rPr>
                <w:b/>
                <w:sz w:val="24"/>
              </w:rPr>
              <w:t>4</w:t>
            </w:r>
          </w:p>
        </w:tc>
        <w:tc>
          <w:tcPr>
            <w:tcW w:w="851" w:type="dxa"/>
          </w:tcPr>
          <w:p w14:paraId="5E187A7B" w14:textId="77777777" w:rsidR="00D50063" w:rsidRDefault="00B559DE">
            <w:pPr>
              <w:pStyle w:val="TableParagraph"/>
              <w:spacing w:line="274" w:lineRule="exact"/>
              <w:ind w:right="295"/>
              <w:jc w:val="right"/>
              <w:rPr>
                <w:b/>
                <w:sz w:val="24"/>
              </w:rPr>
            </w:pPr>
            <w:r>
              <w:rPr>
                <w:b/>
                <w:sz w:val="24"/>
              </w:rPr>
              <w:t>80</w:t>
            </w:r>
          </w:p>
        </w:tc>
        <w:tc>
          <w:tcPr>
            <w:tcW w:w="708" w:type="dxa"/>
          </w:tcPr>
          <w:p w14:paraId="6C1FA802" w14:textId="77777777" w:rsidR="00D50063" w:rsidRDefault="00B559DE">
            <w:pPr>
              <w:pStyle w:val="TableParagraph"/>
              <w:spacing w:line="274" w:lineRule="exact"/>
              <w:ind w:left="152" w:right="145"/>
              <w:jc w:val="center"/>
              <w:rPr>
                <w:b/>
                <w:sz w:val="24"/>
              </w:rPr>
            </w:pPr>
            <w:r>
              <w:rPr>
                <w:b/>
                <w:sz w:val="24"/>
              </w:rPr>
              <w:t>120</w:t>
            </w:r>
          </w:p>
        </w:tc>
        <w:tc>
          <w:tcPr>
            <w:tcW w:w="709" w:type="dxa"/>
          </w:tcPr>
          <w:p w14:paraId="157D4113" w14:textId="77777777" w:rsidR="00D50063" w:rsidRDefault="00B559DE">
            <w:pPr>
              <w:pStyle w:val="TableParagraph"/>
              <w:spacing w:line="274" w:lineRule="exact"/>
              <w:ind w:right="164"/>
              <w:jc w:val="right"/>
              <w:rPr>
                <w:b/>
                <w:sz w:val="24"/>
              </w:rPr>
            </w:pPr>
            <w:r>
              <w:rPr>
                <w:b/>
                <w:sz w:val="24"/>
              </w:rPr>
              <w:t>200</w:t>
            </w:r>
          </w:p>
        </w:tc>
        <w:tc>
          <w:tcPr>
            <w:tcW w:w="709" w:type="dxa"/>
          </w:tcPr>
          <w:p w14:paraId="0136428F" w14:textId="77777777" w:rsidR="00D50063" w:rsidRDefault="00B559DE">
            <w:pPr>
              <w:pStyle w:val="TableParagraph"/>
              <w:spacing w:line="274" w:lineRule="exact"/>
              <w:ind w:left="8"/>
              <w:jc w:val="center"/>
              <w:rPr>
                <w:b/>
                <w:sz w:val="24"/>
              </w:rPr>
            </w:pPr>
            <w:r>
              <w:rPr>
                <w:b/>
                <w:sz w:val="24"/>
              </w:rPr>
              <w:t>3</w:t>
            </w:r>
          </w:p>
          <w:p w14:paraId="19A41476" w14:textId="77777777" w:rsidR="00D50063" w:rsidRDefault="00B559DE">
            <w:pPr>
              <w:pStyle w:val="TableParagraph"/>
              <w:spacing w:before="137"/>
              <w:ind w:left="104" w:right="98"/>
              <w:jc w:val="center"/>
              <w:rPr>
                <w:b/>
                <w:sz w:val="24"/>
              </w:rPr>
            </w:pPr>
            <w:r>
              <w:rPr>
                <w:b/>
                <w:sz w:val="24"/>
              </w:rPr>
              <w:t>Hrs</w:t>
            </w:r>
          </w:p>
        </w:tc>
      </w:tr>
      <w:tr w:rsidR="00D50063" w14:paraId="4E7C6914" w14:textId="77777777">
        <w:trPr>
          <w:trHeight w:val="1241"/>
        </w:trPr>
        <w:tc>
          <w:tcPr>
            <w:tcW w:w="1701" w:type="dxa"/>
          </w:tcPr>
          <w:p w14:paraId="27AC2221" w14:textId="77777777" w:rsidR="00D50063" w:rsidRPr="00AA75D0" w:rsidRDefault="00B559DE" w:rsidP="00AA75D0">
            <w:pPr>
              <w:pStyle w:val="TableParagraph"/>
              <w:spacing w:line="276" w:lineRule="exact"/>
              <w:ind w:left="106"/>
              <w:jc w:val="center"/>
              <w:rPr>
                <w:b/>
              </w:rPr>
            </w:pPr>
            <w:r w:rsidRPr="00AA75D0">
              <w:rPr>
                <w:b/>
              </w:rPr>
              <w:t>Management</w:t>
            </w:r>
          </w:p>
          <w:p w14:paraId="11A605FC" w14:textId="77777777" w:rsidR="00D50063" w:rsidRPr="00AA75D0" w:rsidRDefault="00B559DE" w:rsidP="00AA75D0">
            <w:pPr>
              <w:pStyle w:val="TableParagraph"/>
              <w:spacing w:before="2" w:line="410" w:lineRule="atLeast"/>
              <w:ind w:left="106" w:right="558"/>
              <w:jc w:val="center"/>
              <w:rPr>
                <w:b/>
              </w:rPr>
            </w:pPr>
            <w:r w:rsidRPr="00AA75D0">
              <w:rPr>
                <w:b/>
              </w:rPr>
              <w:t>Theory in</w:t>
            </w:r>
            <w:r w:rsidRPr="00AA75D0">
              <w:rPr>
                <w:b/>
                <w:spacing w:val="-57"/>
              </w:rPr>
              <w:t xml:space="preserve"> </w:t>
            </w:r>
            <w:r w:rsidRPr="00AA75D0">
              <w:rPr>
                <w:b/>
              </w:rPr>
              <w:t>Nursing</w:t>
            </w:r>
          </w:p>
        </w:tc>
        <w:tc>
          <w:tcPr>
            <w:tcW w:w="1276" w:type="dxa"/>
          </w:tcPr>
          <w:p w14:paraId="29405EA7" w14:textId="77777777" w:rsidR="00D50063" w:rsidRPr="00AA75D0" w:rsidRDefault="00B559DE" w:rsidP="00AA75D0">
            <w:pPr>
              <w:pStyle w:val="TableParagraph"/>
              <w:spacing w:line="276" w:lineRule="exact"/>
              <w:ind w:left="107"/>
              <w:jc w:val="center"/>
              <w:rPr>
                <w:b/>
              </w:rPr>
            </w:pPr>
            <w:r w:rsidRPr="00AA75D0">
              <w:rPr>
                <w:b/>
              </w:rPr>
              <w:t>NAM661</w:t>
            </w:r>
          </w:p>
        </w:tc>
        <w:tc>
          <w:tcPr>
            <w:tcW w:w="1276" w:type="dxa"/>
          </w:tcPr>
          <w:p w14:paraId="257BF8CC" w14:textId="77777777" w:rsidR="00D50063" w:rsidRPr="00AA75D0" w:rsidRDefault="00B559DE" w:rsidP="00AA75D0">
            <w:pPr>
              <w:pStyle w:val="TableParagraph"/>
              <w:spacing w:line="276" w:lineRule="exact"/>
              <w:ind w:left="107"/>
              <w:jc w:val="center"/>
              <w:rPr>
                <w:b/>
              </w:rPr>
            </w:pPr>
            <w:r w:rsidRPr="00AA75D0">
              <w:rPr>
                <w:b/>
              </w:rPr>
              <w:t>-</w:t>
            </w:r>
          </w:p>
        </w:tc>
        <w:tc>
          <w:tcPr>
            <w:tcW w:w="1134" w:type="dxa"/>
            <w:vMerge/>
            <w:tcBorders>
              <w:top w:val="nil"/>
            </w:tcBorders>
          </w:tcPr>
          <w:p w14:paraId="20047291" w14:textId="77777777" w:rsidR="00D50063" w:rsidRDefault="00D50063">
            <w:pPr>
              <w:rPr>
                <w:sz w:val="2"/>
                <w:szCs w:val="2"/>
              </w:rPr>
            </w:pPr>
          </w:p>
        </w:tc>
        <w:tc>
          <w:tcPr>
            <w:tcW w:w="709" w:type="dxa"/>
          </w:tcPr>
          <w:p w14:paraId="65ABF0F3" w14:textId="77777777" w:rsidR="00D50063" w:rsidRDefault="00B559DE">
            <w:pPr>
              <w:pStyle w:val="TableParagraph"/>
              <w:spacing w:line="276" w:lineRule="exact"/>
              <w:ind w:left="10"/>
              <w:jc w:val="center"/>
              <w:rPr>
                <w:b/>
                <w:sz w:val="24"/>
              </w:rPr>
            </w:pPr>
            <w:r>
              <w:rPr>
                <w:b/>
                <w:sz w:val="24"/>
              </w:rPr>
              <w:t>2</w:t>
            </w:r>
          </w:p>
        </w:tc>
        <w:tc>
          <w:tcPr>
            <w:tcW w:w="850" w:type="dxa"/>
          </w:tcPr>
          <w:p w14:paraId="10479709" w14:textId="77777777" w:rsidR="00D50063" w:rsidRDefault="00B559DE">
            <w:pPr>
              <w:pStyle w:val="TableParagraph"/>
              <w:spacing w:line="276" w:lineRule="exact"/>
              <w:ind w:left="9"/>
              <w:jc w:val="center"/>
              <w:rPr>
                <w:b/>
                <w:sz w:val="24"/>
              </w:rPr>
            </w:pPr>
            <w:r>
              <w:rPr>
                <w:b/>
                <w:sz w:val="24"/>
              </w:rPr>
              <w:t>-</w:t>
            </w:r>
          </w:p>
        </w:tc>
        <w:tc>
          <w:tcPr>
            <w:tcW w:w="851" w:type="dxa"/>
          </w:tcPr>
          <w:p w14:paraId="2579F84E" w14:textId="77777777" w:rsidR="00D50063" w:rsidRDefault="00B559DE">
            <w:pPr>
              <w:pStyle w:val="TableParagraph"/>
              <w:spacing w:line="276" w:lineRule="exact"/>
              <w:ind w:left="9"/>
              <w:jc w:val="center"/>
              <w:rPr>
                <w:b/>
                <w:sz w:val="24"/>
              </w:rPr>
            </w:pPr>
            <w:r>
              <w:rPr>
                <w:b/>
                <w:sz w:val="24"/>
              </w:rPr>
              <w:t>2</w:t>
            </w:r>
          </w:p>
        </w:tc>
        <w:tc>
          <w:tcPr>
            <w:tcW w:w="850" w:type="dxa"/>
          </w:tcPr>
          <w:p w14:paraId="53379F7A" w14:textId="77777777" w:rsidR="00D50063" w:rsidRDefault="00B559DE">
            <w:pPr>
              <w:pStyle w:val="TableParagraph"/>
              <w:spacing w:line="276" w:lineRule="exact"/>
              <w:ind w:left="7"/>
              <w:jc w:val="center"/>
              <w:rPr>
                <w:b/>
                <w:sz w:val="24"/>
              </w:rPr>
            </w:pPr>
            <w:r>
              <w:rPr>
                <w:b/>
                <w:sz w:val="24"/>
              </w:rPr>
              <w:t>2</w:t>
            </w:r>
          </w:p>
        </w:tc>
        <w:tc>
          <w:tcPr>
            <w:tcW w:w="851" w:type="dxa"/>
          </w:tcPr>
          <w:p w14:paraId="17EDEEAE" w14:textId="77777777" w:rsidR="00D50063" w:rsidRDefault="00B559DE">
            <w:pPr>
              <w:pStyle w:val="TableParagraph"/>
              <w:spacing w:line="276" w:lineRule="exact"/>
              <w:ind w:right="235"/>
              <w:jc w:val="right"/>
              <w:rPr>
                <w:b/>
                <w:sz w:val="24"/>
              </w:rPr>
            </w:pPr>
            <w:r>
              <w:rPr>
                <w:b/>
                <w:sz w:val="24"/>
              </w:rPr>
              <w:t>100</w:t>
            </w:r>
          </w:p>
        </w:tc>
        <w:tc>
          <w:tcPr>
            <w:tcW w:w="708" w:type="dxa"/>
          </w:tcPr>
          <w:p w14:paraId="1DEA3725" w14:textId="77777777" w:rsidR="00D50063" w:rsidRDefault="00B559DE">
            <w:pPr>
              <w:pStyle w:val="TableParagraph"/>
              <w:spacing w:line="276" w:lineRule="exact"/>
              <w:ind w:left="10"/>
              <w:jc w:val="center"/>
              <w:rPr>
                <w:b/>
                <w:sz w:val="24"/>
              </w:rPr>
            </w:pPr>
            <w:r>
              <w:rPr>
                <w:b/>
                <w:sz w:val="24"/>
              </w:rPr>
              <w:t>-</w:t>
            </w:r>
          </w:p>
        </w:tc>
        <w:tc>
          <w:tcPr>
            <w:tcW w:w="709" w:type="dxa"/>
          </w:tcPr>
          <w:p w14:paraId="3D52472E" w14:textId="77777777" w:rsidR="00D50063" w:rsidRDefault="00B559DE">
            <w:pPr>
              <w:pStyle w:val="TableParagraph"/>
              <w:spacing w:line="276" w:lineRule="exact"/>
              <w:ind w:right="164"/>
              <w:jc w:val="right"/>
              <w:rPr>
                <w:b/>
                <w:sz w:val="24"/>
              </w:rPr>
            </w:pPr>
            <w:r>
              <w:rPr>
                <w:b/>
                <w:sz w:val="24"/>
              </w:rPr>
              <w:t>100</w:t>
            </w:r>
          </w:p>
        </w:tc>
        <w:tc>
          <w:tcPr>
            <w:tcW w:w="709" w:type="dxa"/>
          </w:tcPr>
          <w:p w14:paraId="18818728" w14:textId="77777777" w:rsidR="00D50063" w:rsidRDefault="00B559DE">
            <w:pPr>
              <w:pStyle w:val="TableParagraph"/>
              <w:spacing w:line="276" w:lineRule="exact"/>
              <w:ind w:left="8"/>
              <w:jc w:val="center"/>
              <w:rPr>
                <w:b/>
                <w:sz w:val="24"/>
              </w:rPr>
            </w:pPr>
            <w:r>
              <w:rPr>
                <w:b/>
                <w:sz w:val="24"/>
              </w:rPr>
              <w:t>2</w:t>
            </w:r>
          </w:p>
          <w:p w14:paraId="3C2ABC09" w14:textId="77777777" w:rsidR="00D50063" w:rsidRDefault="00B559DE">
            <w:pPr>
              <w:pStyle w:val="TableParagraph"/>
              <w:spacing w:before="137"/>
              <w:ind w:left="104" w:right="98"/>
              <w:jc w:val="center"/>
              <w:rPr>
                <w:b/>
                <w:sz w:val="24"/>
              </w:rPr>
            </w:pPr>
            <w:r>
              <w:rPr>
                <w:b/>
                <w:sz w:val="24"/>
              </w:rPr>
              <w:t>Hrs</w:t>
            </w:r>
          </w:p>
        </w:tc>
      </w:tr>
      <w:tr w:rsidR="00D50063" w14:paraId="7515F756" w14:textId="77777777">
        <w:trPr>
          <w:trHeight w:val="1241"/>
        </w:trPr>
        <w:tc>
          <w:tcPr>
            <w:tcW w:w="1701" w:type="dxa"/>
          </w:tcPr>
          <w:p w14:paraId="15D80CDE" w14:textId="77777777" w:rsidR="00D50063" w:rsidRPr="00AA75D0" w:rsidRDefault="00B559DE" w:rsidP="00AA75D0">
            <w:pPr>
              <w:pStyle w:val="TableParagraph"/>
              <w:spacing w:line="360" w:lineRule="auto"/>
              <w:ind w:left="106" w:right="131"/>
              <w:jc w:val="center"/>
              <w:rPr>
                <w:b/>
              </w:rPr>
            </w:pPr>
            <w:r w:rsidRPr="00AA75D0">
              <w:rPr>
                <w:b/>
              </w:rPr>
              <w:t>Management</w:t>
            </w:r>
            <w:r w:rsidRPr="00AA75D0">
              <w:rPr>
                <w:b/>
                <w:spacing w:val="1"/>
              </w:rPr>
              <w:t xml:space="preserve"> </w:t>
            </w:r>
            <w:r w:rsidRPr="00AA75D0">
              <w:rPr>
                <w:b/>
              </w:rPr>
              <w:t>of</w:t>
            </w:r>
            <w:r w:rsidRPr="00AA75D0">
              <w:rPr>
                <w:b/>
                <w:spacing w:val="-13"/>
              </w:rPr>
              <w:t xml:space="preserve"> </w:t>
            </w:r>
            <w:r w:rsidRPr="00AA75D0">
              <w:rPr>
                <w:b/>
              </w:rPr>
              <w:t>educational</w:t>
            </w:r>
          </w:p>
          <w:p w14:paraId="1C726A01" w14:textId="77777777" w:rsidR="00D50063" w:rsidRPr="00AA75D0" w:rsidRDefault="00B559DE" w:rsidP="00AA75D0">
            <w:pPr>
              <w:pStyle w:val="TableParagraph"/>
              <w:ind w:left="106"/>
              <w:jc w:val="center"/>
              <w:rPr>
                <w:b/>
              </w:rPr>
            </w:pPr>
            <w:r w:rsidRPr="00AA75D0">
              <w:rPr>
                <w:b/>
              </w:rPr>
              <w:t>institutions</w:t>
            </w:r>
          </w:p>
        </w:tc>
        <w:tc>
          <w:tcPr>
            <w:tcW w:w="1276" w:type="dxa"/>
          </w:tcPr>
          <w:p w14:paraId="6C597B88" w14:textId="77777777" w:rsidR="00D50063" w:rsidRPr="00AA75D0" w:rsidRDefault="00B559DE" w:rsidP="00AA75D0">
            <w:pPr>
              <w:pStyle w:val="TableParagraph"/>
              <w:spacing w:line="275" w:lineRule="exact"/>
              <w:ind w:left="107"/>
              <w:jc w:val="center"/>
              <w:rPr>
                <w:b/>
              </w:rPr>
            </w:pPr>
            <w:r w:rsidRPr="00AA75D0">
              <w:rPr>
                <w:b/>
              </w:rPr>
              <w:t>NAM662</w:t>
            </w:r>
          </w:p>
        </w:tc>
        <w:tc>
          <w:tcPr>
            <w:tcW w:w="1276" w:type="dxa"/>
          </w:tcPr>
          <w:p w14:paraId="3FE50213" w14:textId="77777777" w:rsidR="00D50063" w:rsidRPr="00AA75D0" w:rsidRDefault="00B559DE" w:rsidP="00AA75D0">
            <w:pPr>
              <w:pStyle w:val="TableParagraph"/>
              <w:spacing w:line="275" w:lineRule="exact"/>
              <w:ind w:left="107"/>
              <w:jc w:val="center"/>
              <w:rPr>
                <w:b/>
              </w:rPr>
            </w:pPr>
            <w:r w:rsidRPr="00AA75D0">
              <w:rPr>
                <w:b/>
              </w:rPr>
              <w:t>-</w:t>
            </w:r>
          </w:p>
        </w:tc>
        <w:tc>
          <w:tcPr>
            <w:tcW w:w="1134" w:type="dxa"/>
            <w:vMerge/>
            <w:tcBorders>
              <w:top w:val="nil"/>
            </w:tcBorders>
          </w:tcPr>
          <w:p w14:paraId="4F8D5B82" w14:textId="77777777" w:rsidR="00D50063" w:rsidRDefault="00D50063">
            <w:pPr>
              <w:rPr>
                <w:sz w:val="2"/>
                <w:szCs w:val="2"/>
              </w:rPr>
            </w:pPr>
          </w:p>
        </w:tc>
        <w:tc>
          <w:tcPr>
            <w:tcW w:w="709" w:type="dxa"/>
          </w:tcPr>
          <w:p w14:paraId="7CFC6470" w14:textId="77777777" w:rsidR="00D50063" w:rsidRDefault="00B559DE">
            <w:pPr>
              <w:pStyle w:val="TableParagraph"/>
              <w:spacing w:line="275" w:lineRule="exact"/>
              <w:ind w:left="10"/>
              <w:jc w:val="center"/>
              <w:rPr>
                <w:b/>
                <w:sz w:val="24"/>
              </w:rPr>
            </w:pPr>
            <w:r>
              <w:rPr>
                <w:b/>
                <w:sz w:val="24"/>
              </w:rPr>
              <w:t>2</w:t>
            </w:r>
          </w:p>
        </w:tc>
        <w:tc>
          <w:tcPr>
            <w:tcW w:w="850" w:type="dxa"/>
          </w:tcPr>
          <w:p w14:paraId="79A61133" w14:textId="77777777" w:rsidR="00D50063" w:rsidRDefault="00B559DE">
            <w:pPr>
              <w:pStyle w:val="TableParagraph"/>
              <w:spacing w:line="275" w:lineRule="exact"/>
              <w:ind w:left="9"/>
              <w:jc w:val="center"/>
              <w:rPr>
                <w:b/>
                <w:sz w:val="24"/>
              </w:rPr>
            </w:pPr>
            <w:r>
              <w:rPr>
                <w:b/>
                <w:sz w:val="24"/>
              </w:rPr>
              <w:t>-</w:t>
            </w:r>
          </w:p>
        </w:tc>
        <w:tc>
          <w:tcPr>
            <w:tcW w:w="851" w:type="dxa"/>
          </w:tcPr>
          <w:p w14:paraId="72EEBCBF" w14:textId="77777777" w:rsidR="00D50063" w:rsidRDefault="00B559DE">
            <w:pPr>
              <w:pStyle w:val="TableParagraph"/>
              <w:spacing w:line="275" w:lineRule="exact"/>
              <w:ind w:left="9"/>
              <w:jc w:val="center"/>
              <w:rPr>
                <w:b/>
                <w:sz w:val="24"/>
              </w:rPr>
            </w:pPr>
            <w:r>
              <w:rPr>
                <w:b/>
                <w:sz w:val="24"/>
              </w:rPr>
              <w:t>2</w:t>
            </w:r>
          </w:p>
        </w:tc>
        <w:tc>
          <w:tcPr>
            <w:tcW w:w="850" w:type="dxa"/>
          </w:tcPr>
          <w:p w14:paraId="4BCBE8E4" w14:textId="77777777" w:rsidR="00D50063" w:rsidRDefault="00B559DE">
            <w:pPr>
              <w:pStyle w:val="TableParagraph"/>
              <w:spacing w:line="275" w:lineRule="exact"/>
              <w:ind w:left="7"/>
              <w:jc w:val="center"/>
              <w:rPr>
                <w:b/>
                <w:sz w:val="24"/>
              </w:rPr>
            </w:pPr>
            <w:r>
              <w:rPr>
                <w:b/>
                <w:sz w:val="24"/>
              </w:rPr>
              <w:t>2</w:t>
            </w:r>
          </w:p>
        </w:tc>
        <w:tc>
          <w:tcPr>
            <w:tcW w:w="851" w:type="dxa"/>
          </w:tcPr>
          <w:p w14:paraId="68B25641" w14:textId="77777777" w:rsidR="00D50063" w:rsidRDefault="00B559DE">
            <w:pPr>
              <w:pStyle w:val="TableParagraph"/>
              <w:spacing w:line="275" w:lineRule="exact"/>
              <w:ind w:right="235"/>
              <w:jc w:val="right"/>
              <w:rPr>
                <w:b/>
                <w:sz w:val="24"/>
              </w:rPr>
            </w:pPr>
            <w:r>
              <w:rPr>
                <w:b/>
                <w:sz w:val="24"/>
              </w:rPr>
              <w:t>100</w:t>
            </w:r>
          </w:p>
        </w:tc>
        <w:tc>
          <w:tcPr>
            <w:tcW w:w="708" w:type="dxa"/>
          </w:tcPr>
          <w:p w14:paraId="1CA3FD3E" w14:textId="77777777" w:rsidR="00D50063" w:rsidRDefault="00B559DE">
            <w:pPr>
              <w:pStyle w:val="TableParagraph"/>
              <w:spacing w:line="275" w:lineRule="exact"/>
              <w:ind w:left="10"/>
              <w:jc w:val="center"/>
              <w:rPr>
                <w:b/>
                <w:sz w:val="24"/>
              </w:rPr>
            </w:pPr>
            <w:r>
              <w:rPr>
                <w:b/>
                <w:sz w:val="24"/>
              </w:rPr>
              <w:t>-</w:t>
            </w:r>
          </w:p>
        </w:tc>
        <w:tc>
          <w:tcPr>
            <w:tcW w:w="709" w:type="dxa"/>
          </w:tcPr>
          <w:p w14:paraId="5A36F024" w14:textId="77777777" w:rsidR="00D50063" w:rsidRDefault="00B559DE">
            <w:pPr>
              <w:pStyle w:val="TableParagraph"/>
              <w:spacing w:line="275" w:lineRule="exact"/>
              <w:ind w:right="164"/>
              <w:jc w:val="right"/>
              <w:rPr>
                <w:b/>
                <w:sz w:val="24"/>
              </w:rPr>
            </w:pPr>
            <w:r>
              <w:rPr>
                <w:b/>
                <w:sz w:val="24"/>
              </w:rPr>
              <w:t>100</w:t>
            </w:r>
          </w:p>
        </w:tc>
        <w:tc>
          <w:tcPr>
            <w:tcW w:w="709" w:type="dxa"/>
          </w:tcPr>
          <w:p w14:paraId="08A76CE6" w14:textId="77777777" w:rsidR="00D50063" w:rsidRDefault="00B559DE">
            <w:pPr>
              <w:pStyle w:val="TableParagraph"/>
              <w:spacing w:line="275" w:lineRule="exact"/>
              <w:ind w:left="8"/>
              <w:jc w:val="center"/>
              <w:rPr>
                <w:b/>
                <w:sz w:val="24"/>
              </w:rPr>
            </w:pPr>
            <w:r>
              <w:rPr>
                <w:b/>
                <w:sz w:val="24"/>
              </w:rPr>
              <w:t>2</w:t>
            </w:r>
          </w:p>
          <w:p w14:paraId="1A09628A" w14:textId="77777777" w:rsidR="00D50063" w:rsidRDefault="00B559DE">
            <w:pPr>
              <w:pStyle w:val="TableParagraph"/>
              <w:spacing w:before="137"/>
              <w:ind w:left="104" w:right="98"/>
              <w:jc w:val="center"/>
              <w:rPr>
                <w:b/>
                <w:sz w:val="24"/>
              </w:rPr>
            </w:pPr>
            <w:r>
              <w:rPr>
                <w:b/>
                <w:sz w:val="24"/>
              </w:rPr>
              <w:t>Hrs</w:t>
            </w:r>
          </w:p>
        </w:tc>
      </w:tr>
      <w:tr w:rsidR="00D50063" w14:paraId="43519BBD" w14:textId="77777777">
        <w:trPr>
          <w:trHeight w:val="828"/>
        </w:trPr>
        <w:tc>
          <w:tcPr>
            <w:tcW w:w="1701" w:type="dxa"/>
          </w:tcPr>
          <w:p w14:paraId="66BE88B7" w14:textId="77777777" w:rsidR="00D50063" w:rsidRPr="00AA75D0" w:rsidRDefault="00B559DE" w:rsidP="00AA75D0">
            <w:pPr>
              <w:pStyle w:val="TableParagraph"/>
              <w:spacing w:line="276" w:lineRule="auto"/>
              <w:ind w:left="106" w:right="752"/>
              <w:jc w:val="center"/>
              <w:rPr>
                <w:b/>
              </w:rPr>
            </w:pPr>
            <w:r w:rsidRPr="00AA75D0">
              <w:rPr>
                <w:b/>
              </w:rPr>
              <w:t>Elective</w:t>
            </w:r>
            <w:r w:rsidRPr="00AA75D0">
              <w:rPr>
                <w:b/>
                <w:spacing w:val="-58"/>
              </w:rPr>
              <w:t xml:space="preserve"> </w:t>
            </w:r>
            <w:r w:rsidRPr="00AA75D0">
              <w:rPr>
                <w:b/>
              </w:rPr>
              <w:t>course</w:t>
            </w:r>
          </w:p>
        </w:tc>
        <w:tc>
          <w:tcPr>
            <w:tcW w:w="1276" w:type="dxa"/>
          </w:tcPr>
          <w:p w14:paraId="368FB2AB" w14:textId="77777777" w:rsidR="00D50063" w:rsidRPr="00AA75D0" w:rsidRDefault="00B559DE" w:rsidP="00AA75D0">
            <w:pPr>
              <w:pStyle w:val="TableParagraph"/>
              <w:ind w:left="107"/>
              <w:jc w:val="center"/>
              <w:rPr>
                <w:b/>
              </w:rPr>
            </w:pPr>
            <w:r w:rsidRPr="00AA75D0">
              <w:rPr>
                <w:b/>
              </w:rPr>
              <w:t>ELC</w:t>
            </w:r>
          </w:p>
        </w:tc>
        <w:tc>
          <w:tcPr>
            <w:tcW w:w="1276" w:type="dxa"/>
          </w:tcPr>
          <w:p w14:paraId="41C609F6" w14:textId="77777777" w:rsidR="00D50063" w:rsidRPr="00AA75D0" w:rsidRDefault="00B559DE" w:rsidP="00AA75D0">
            <w:pPr>
              <w:pStyle w:val="TableParagraph"/>
              <w:ind w:left="107"/>
              <w:jc w:val="center"/>
              <w:rPr>
                <w:b/>
              </w:rPr>
            </w:pPr>
            <w:r w:rsidRPr="00AA75D0">
              <w:rPr>
                <w:b/>
              </w:rPr>
              <w:t>-</w:t>
            </w:r>
          </w:p>
        </w:tc>
        <w:tc>
          <w:tcPr>
            <w:tcW w:w="1134" w:type="dxa"/>
            <w:vMerge/>
            <w:tcBorders>
              <w:top w:val="nil"/>
            </w:tcBorders>
          </w:tcPr>
          <w:p w14:paraId="6578F2EA" w14:textId="77777777" w:rsidR="00D50063" w:rsidRDefault="00D50063">
            <w:pPr>
              <w:rPr>
                <w:sz w:val="2"/>
                <w:szCs w:val="2"/>
              </w:rPr>
            </w:pPr>
          </w:p>
        </w:tc>
        <w:tc>
          <w:tcPr>
            <w:tcW w:w="709" w:type="dxa"/>
          </w:tcPr>
          <w:p w14:paraId="6C0BDEF6" w14:textId="77777777" w:rsidR="00D50063" w:rsidRDefault="00B559DE">
            <w:pPr>
              <w:pStyle w:val="TableParagraph"/>
              <w:ind w:left="10"/>
              <w:jc w:val="center"/>
              <w:rPr>
                <w:b/>
                <w:sz w:val="24"/>
              </w:rPr>
            </w:pPr>
            <w:r>
              <w:rPr>
                <w:b/>
                <w:sz w:val="24"/>
              </w:rPr>
              <w:t>2</w:t>
            </w:r>
          </w:p>
        </w:tc>
        <w:tc>
          <w:tcPr>
            <w:tcW w:w="850" w:type="dxa"/>
          </w:tcPr>
          <w:p w14:paraId="1E75690C" w14:textId="77777777" w:rsidR="00D50063" w:rsidRDefault="00B559DE">
            <w:pPr>
              <w:pStyle w:val="TableParagraph"/>
              <w:ind w:left="9"/>
              <w:jc w:val="center"/>
              <w:rPr>
                <w:b/>
                <w:sz w:val="24"/>
              </w:rPr>
            </w:pPr>
            <w:r>
              <w:rPr>
                <w:b/>
                <w:sz w:val="24"/>
              </w:rPr>
              <w:t>-</w:t>
            </w:r>
          </w:p>
        </w:tc>
        <w:tc>
          <w:tcPr>
            <w:tcW w:w="851" w:type="dxa"/>
          </w:tcPr>
          <w:p w14:paraId="194BB792" w14:textId="77777777" w:rsidR="00D50063" w:rsidRDefault="00B559DE">
            <w:pPr>
              <w:pStyle w:val="TableParagraph"/>
              <w:ind w:left="9"/>
              <w:jc w:val="center"/>
              <w:rPr>
                <w:b/>
                <w:sz w:val="24"/>
              </w:rPr>
            </w:pPr>
            <w:r>
              <w:rPr>
                <w:b/>
                <w:sz w:val="24"/>
              </w:rPr>
              <w:t>2</w:t>
            </w:r>
          </w:p>
        </w:tc>
        <w:tc>
          <w:tcPr>
            <w:tcW w:w="850" w:type="dxa"/>
          </w:tcPr>
          <w:p w14:paraId="08CE1716" w14:textId="77777777" w:rsidR="00D50063" w:rsidRDefault="00B559DE">
            <w:pPr>
              <w:pStyle w:val="TableParagraph"/>
              <w:ind w:left="7"/>
              <w:jc w:val="center"/>
              <w:rPr>
                <w:b/>
                <w:sz w:val="24"/>
              </w:rPr>
            </w:pPr>
            <w:r>
              <w:rPr>
                <w:b/>
                <w:sz w:val="24"/>
              </w:rPr>
              <w:t>2</w:t>
            </w:r>
          </w:p>
        </w:tc>
        <w:tc>
          <w:tcPr>
            <w:tcW w:w="851" w:type="dxa"/>
          </w:tcPr>
          <w:p w14:paraId="65585F90" w14:textId="77777777" w:rsidR="00D50063" w:rsidRDefault="00B559DE">
            <w:pPr>
              <w:pStyle w:val="TableParagraph"/>
              <w:ind w:right="235"/>
              <w:jc w:val="right"/>
              <w:rPr>
                <w:b/>
                <w:sz w:val="24"/>
              </w:rPr>
            </w:pPr>
            <w:r>
              <w:rPr>
                <w:b/>
                <w:sz w:val="24"/>
              </w:rPr>
              <w:t>100</w:t>
            </w:r>
          </w:p>
        </w:tc>
        <w:tc>
          <w:tcPr>
            <w:tcW w:w="708" w:type="dxa"/>
          </w:tcPr>
          <w:p w14:paraId="0A56F67A" w14:textId="77777777" w:rsidR="00D50063" w:rsidRDefault="00B559DE">
            <w:pPr>
              <w:pStyle w:val="TableParagraph"/>
              <w:ind w:left="10"/>
              <w:jc w:val="center"/>
              <w:rPr>
                <w:b/>
                <w:sz w:val="24"/>
              </w:rPr>
            </w:pPr>
            <w:r>
              <w:rPr>
                <w:b/>
                <w:sz w:val="24"/>
              </w:rPr>
              <w:t>-</w:t>
            </w:r>
          </w:p>
        </w:tc>
        <w:tc>
          <w:tcPr>
            <w:tcW w:w="709" w:type="dxa"/>
          </w:tcPr>
          <w:p w14:paraId="453A4DA8" w14:textId="77777777" w:rsidR="00D50063" w:rsidRDefault="00B559DE">
            <w:pPr>
              <w:pStyle w:val="TableParagraph"/>
              <w:ind w:right="164"/>
              <w:jc w:val="right"/>
              <w:rPr>
                <w:b/>
                <w:sz w:val="24"/>
              </w:rPr>
            </w:pPr>
            <w:r>
              <w:rPr>
                <w:b/>
                <w:sz w:val="24"/>
              </w:rPr>
              <w:t>100</w:t>
            </w:r>
          </w:p>
        </w:tc>
        <w:tc>
          <w:tcPr>
            <w:tcW w:w="709" w:type="dxa"/>
          </w:tcPr>
          <w:p w14:paraId="68C20DBB" w14:textId="77777777" w:rsidR="00D50063" w:rsidRDefault="00B559DE">
            <w:pPr>
              <w:pStyle w:val="TableParagraph"/>
              <w:ind w:left="8"/>
              <w:jc w:val="center"/>
              <w:rPr>
                <w:b/>
                <w:sz w:val="24"/>
              </w:rPr>
            </w:pPr>
            <w:r>
              <w:rPr>
                <w:b/>
                <w:sz w:val="24"/>
              </w:rPr>
              <w:t>2</w:t>
            </w:r>
          </w:p>
          <w:p w14:paraId="7795A7C1" w14:textId="77777777" w:rsidR="00D50063" w:rsidRDefault="00B559DE">
            <w:pPr>
              <w:pStyle w:val="TableParagraph"/>
              <w:spacing w:before="136"/>
              <w:ind w:left="104" w:right="98"/>
              <w:jc w:val="center"/>
              <w:rPr>
                <w:b/>
                <w:sz w:val="24"/>
              </w:rPr>
            </w:pPr>
            <w:r>
              <w:rPr>
                <w:b/>
                <w:sz w:val="24"/>
              </w:rPr>
              <w:t>Hrs</w:t>
            </w:r>
          </w:p>
        </w:tc>
      </w:tr>
      <w:tr w:rsidR="00D50063" w14:paraId="7B615A5E" w14:textId="77777777">
        <w:trPr>
          <w:trHeight w:val="414"/>
        </w:trPr>
        <w:tc>
          <w:tcPr>
            <w:tcW w:w="5387" w:type="dxa"/>
            <w:gridSpan w:val="4"/>
          </w:tcPr>
          <w:p w14:paraId="2CD0689E" w14:textId="77777777" w:rsidR="00D50063" w:rsidRDefault="00B559DE">
            <w:pPr>
              <w:pStyle w:val="TableParagraph"/>
              <w:spacing w:line="275" w:lineRule="exact"/>
              <w:ind w:left="106"/>
              <w:rPr>
                <w:b/>
                <w:sz w:val="24"/>
              </w:rPr>
            </w:pPr>
            <w:r>
              <w:rPr>
                <w:b/>
                <w:sz w:val="24"/>
              </w:rPr>
              <w:t>Total</w:t>
            </w:r>
          </w:p>
        </w:tc>
        <w:tc>
          <w:tcPr>
            <w:tcW w:w="709" w:type="dxa"/>
          </w:tcPr>
          <w:p w14:paraId="524A4FC3" w14:textId="77777777" w:rsidR="00D50063" w:rsidRDefault="00B559DE">
            <w:pPr>
              <w:pStyle w:val="TableParagraph"/>
              <w:spacing w:line="275" w:lineRule="exact"/>
              <w:ind w:left="10"/>
              <w:jc w:val="center"/>
              <w:rPr>
                <w:b/>
                <w:sz w:val="24"/>
              </w:rPr>
            </w:pPr>
            <w:r>
              <w:rPr>
                <w:b/>
                <w:sz w:val="24"/>
              </w:rPr>
              <w:t>9</w:t>
            </w:r>
          </w:p>
        </w:tc>
        <w:tc>
          <w:tcPr>
            <w:tcW w:w="850" w:type="dxa"/>
          </w:tcPr>
          <w:p w14:paraId="07E2C7EE" w14:textId="77777777" w:rsidR="00D50063" w:rsidRDefault="00B559DE">
            <w:pPr>
              <w:pStyle w:val="TableParagraph"/>
              <w:spacing w:line="275" w:lineRule="exact"/>
              <w:ind w:left="11"/>
              <w:jc w:val="center"/>
              <w:rPr>
                <w:b/>
                <w:sz w:val="24"/>
              </w:rPr>
            </w:pPr>
            <w:r>
              <w:rPr>
                <w:b/>
                <w:sz w:val="24"/>
              </w:rPr>
              <w:t>9</w:t>
            </w:r>
          </w:p>
        </w:tc>
        <w:tc>
          <w:tcPr>
            <w:tcW w:w="851" w:type="dxa"/>
          </w:tcPr>
          <w:p w14:paraId="221CB201" w14:textId="77777777" w:rsidR="00D50063" w:rsidRDefault="00B559DE">
            <w:pPr>
              <w:pStyle w:val="TableParagraph"/>
              <w:spacing w:line="275" w:lineRule="exact"/>
              <w:ind w:left="131" w:right="122"/>
              <w:jc w:val="center"/>
              <w:rPr>
                <w:b/>
                <w:sz w:val="24"/>
              </w:rPr>
            </w:pPr>
            <w:r>
              <w:rPr>
                <w:b/>
                <w:sz w:val="24"/>
              </w:rPr>
              <w:t>18</w:t>
            </w:r>
          </w:p>
        </w:tc>
        <w:tc>
          <w:tcPr>
            <w:tcW w:w="850" w:type="dxa"/>
          </w:tcPr>
          <w:p w14:paraId="41E5A136" w14:textId="77777777" w:rsidR="00D50063" w:rsidRDefault="00B559DE">
            <w:pPr>
              <w:pStyle w:val="TableParagraph"/>
              <w:spacing w:line="275" w:lineRule="exact"/>
              <w:ind w:left="281" w:right="274"/>
              <w:jc w:val="center"/>
              <w:rPr>
                <w:b/>
                <w:sz w:val="24"/>
              </w:rPr>
            </w:pPr>
            <w:r>
              <w:rPr>
                <w:b/>
                <w:sz w:val="24"/>
              </w:rPr>
              <w:t>12</w:t>
            </w:r>
          </w:p>
        </w:tc>
        <w:tc>
          <w:tcPr>
            <w:tcW w:w="851" w:type="dxa"/>
          </w:tcPr>
          <w:p w14:paraId="21666E15" w14:textId="77777777" w:rsidR="00D50063" w:rsidRDefault="00B559DE">
            <w:pPr>
              <w:pStyle w:val="TableParagraph"/>
              <w:spacing w:line="275" w:lineRule="exact"/>
              <w:ind w:right="235"/>
              <w:jc w:val="right"/>
              <w:rPr>
                <w:b/>
                <w:sz w:val="24"/>
              </w:rPr>
            </w:pPr>
            <w:r>
              <w:rPr>
                <w:b/>
                <w:sz w:val="24"/>
              </w:rPr>
              <w:t>440</w:t>
            </w:r>
          </w:p>
        </w:tc>
        <w:tc>
          <w:tcPr>
            <w:tcW w:w="708" w:type="dxa"/>
          </w:tcPr>
          <w:p w14:paraId="7199F0D2" w14:textId="77777777" w:rsidR="00D50063" w:rsidRDefault="00B559DE">
            <w:pPr>
              <w:pStyle w:val="TableParagraph"/>
              <w:spacing w:line="275" w:lineRule="exact"/>
              <w:ind w:left="152" w:right="145"/>
              <w:jc w:val="center"/>
              <w:rPr>
                <w:b/>
                <w:sz w:val="24"/>
              </w:rPr>
            </w:pPr>
            <w:r>
              <w:rPr>
                <w:b/>
                <w:sz w:val="24"/>
              </w:rPr>
              <w:t>160</w:t>
            </w:r>
          </w:p>
        </w:tc>
        <w:tc>
          <w:tcPr>
            <w:tcW w:w="709" w:type="dxa"/>
          </w:tcPr>
          <w:p w14:paraId="39B89649" w14:textId="77777777" w:rsidR="00D50063" w:rsidRDefault="00B559DE">
            <w:pPr>
              <w:pStyle w:val="TableParagraph"/>
              <w:spacing w:line="275" w:lineRule="exact"/>
              <w:ind w:right="164"/>
              <w:jc w:val="right"/>
              <w:rPr>
                <w:b/>
                <w:sz w:val="24"/>
              </w:rPr>
            </w:pPr>
            <w:r>
              <w:rPr>
                <w:b/>
                <w:sz w:val="24"/>
              </w:rPr>
              <w:t>600</w:t>
            </w:r>
          </w:p>
        </w:tc>
        <w:tc>
          <w:tcPr>
            <w:tcW w:w="709" w:type="dxa"/>
          </w:tcPr>
          <w:p w14:paraId="796A3ADE" w14:textId="77777777" w:rsidR="00D50063" w:rsidRDefault="00D50063">
            <w:pPr>
              <w:pStyle w:val="TableParagraph"/>
              <w:rPr>
                <w:sz w:val="24"/>
              </w:rPr>
            </w:pPr>
          </w:p>
        </w:tc>
      </w:tr>
    </w:tbl>
    <w:p w14:paraId="60D4D4F0" w14:textId="77777777" w:rsidR="00D50063" w:rsidRDefault="00D50063">
      <w:pPr>
        <w:rPr>
          <w:sz w:val="24"/>
        </w:rPr>
        <w:sectPr w:rsidR="00D50063">
          <w:pgSz w:w="12240" w:h="15840"/>
          <w:pgMar w:top="1340" w:right="200" w:bottom="960" w:left="140" w:header="730" w:footer="778" w:gutter="0"/>
          <w:cols w:space="720"/>
        </w:sectPr>
      </w:pPr>
    </w:p>
    <w:p w14:paraId="5FF9E0B7" w14:textId="77777777" w:rsidR="00D73398" w:rsidRDefault="00D73398" w:rsidP="00E80074">
      <w:pPr>
        <w:spacing w:before="92"/>
        <w:ind w:left="2552" w:right="2119"/>
        <w:rPr>
          <w:b/>
          <w:sz w:val="36"/>
          <w:szCs w:val="36"/>
          <w:shd w:val="clear" w:color="auto" w:fill="FFFF99"/>
        </w:rPr>
      </w:pPr>
    </w:p>
    <w:p w14:paraId="102EAB0B" w14:textId="77777777" w:rsidR="00D50063" w:rsidRPr="00D73398" w:rsidRDefault="00B559DE" w:rsidP="00D73398">
      <w:pPr>
        <w:shd w:val="clear" w:color="auto" w:fill="FDE9D9" w:themeFill="accent6" w:themeFillTint="33"/>
        <w:spacing w:before="92"/>
        <w:ind w:left="1276" w:right="1835"/>
        <w:jc w:val="center"/>
        <w:rPr>
          <w:b/>
          <w:sz w:val="32"/>
          <w:szCs w:val="32"/>
        </w:rPr>
      </w:pPr>
      <w:r w:rsidRPr="00D73398">
        <w:rPr>
          <w:b/>
          <w:sz w:val="32"/>
          <w:szCs w:val="32"/>
        </w:rPr>
        <w:t>The second semester</w:t>
      </w:r>
      <w:r w:rsidR="0085543C" w:rsidRPr="00D73398">
        <w:rPr>
          <w:b/>
          <w:sz w:val="32"/>
          <w:szCs w:val="32"/>
        </w:rPr>
        <w:t xml:space="preserve">: </w:t>
      </w:r>
      <w:r w:rsidRPr="00D73398">
        <w:rPr>
          <w:b/>
          <w:sz w:val="32"/>
          <w:szCs w:val="32"/>
        </w:rPr>
        <w:t>Geriatric Nursing</w:t>
      </w:r>
    </w:p>
    <w:p w14:paraId="69648150" w14:textId="77777777" w:rsidR="00D50063" w:rsidRDefault="00B559DE">
      <w:pPr>
        <w:spacing w:before="208"/>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4FC1BC5E"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276"/>
        <w:gridCol w:w="1134"/>
        <w:gridCol w:w="709"/>
        <w:gridCol w:w="850"/>
        <w:gridCol w:w="851"/>
        <w:gridCol w:w="850"/>
        <w:gridCol w:w="851"/>
        <w:gridCol w:w="708"/>
        <w:gridCol w:w="709"/>
        <w:gridCol w:w="709"/>
      </w:tblGrid>
      <w:tr w:rsidR="00D50063" w14:paraId="0DB69632" w14:textId="77777777" w:rsidTr="00D73398">
        <w:trPr>
          <w:trHeight w:val="317"/>
        </w:trPr>
        <w:tc>
          <w:tcPr>
            <w:tcW w:w="1843" w:type="dxa"/>
            <w:vMerge w:val="restart"/>
            <w:shd w:val="clear" w:color="auto" w:fill="FDE9D9" w:themeFill="accent6" w:themeFillTint="33"/>
            <w:vAlign w:val="center"/>
          </w:tcPr>
          <w:p w14:paraId="566447FA" w14:textId="77777777" w:rsidR="00D50063" w:rsidRDefault="00B559DE" w:rsidP="00D73398">
            <w:pPr>
              <w:pStyle w:val="TableParagraph"/>
              <w:spacing w:line="274" w:lineRule="exact"/>
              <w:ind w:left="507"/>
              <w:rPr>
                <w:b/>
                <w:sz w:val="24"/>
              </w:rPr>
            </w:pPr>
            <w:r>
              <w:rPr>
                <w:b/>
                <w:sz w:val="24"/>
              </w:rPr>
              <w:t>Courses</w:t>
            </w:r>
          </w:p>
        </w:tc>
        <w:tc>
          <w:tcPr>
            <w:tcW w:w="1134" w:type="dxa"/>
            <w:vMerge w:val="restart"/>
            <w:shd w:val="clear" w:color="auto" w:fill="FDE9D9" w:themeFill="accent6" w:themeFillTint="33"/>
            <w:vAlign w:val="center"/>
          </w:tcPr>
          <w:p w14:paraId="602A15E3" w14:textId="77777777" w:rsidR="00D50063" w:rsidRDefault="00B559DE" w:rsidP="00D73398">
            <w:pPr>
              <w:pStyle w:val="TableParagraph"/>
              <w:spacing w:line="274" w:lineRule="exact"/>
              <w:ind w:left="253"/>
              <w:rPr>
                <w:b/>
                <w:sz w:val="24"/>
              </w:rPr>
            </w:pPr>
            <w:r>
              <w:rPr>
                <w:b/>
                <w:sz w:val="24"/>
              </w:rPr>
              <w:t>Codes</w:t>
            </w:r>
          </w:p>
        </w:tc>
        <w:tc>
          <w:tcPr>
            <w:tcW w:w="1276" w:type="dxa"/>
            <w:vMerge w:val="restart"/>
            <w:shd w:val="clear" w:color="auto" w:fill="FDE9D9" w:themeFill="accent6" w:themeFillTint="33"/>
            <w:vAlign w:val="center"/>
          </w:tcPr>
          <w:p w14:paraId="49969E06" w14:textId="77777777" w:rsidR="00D50063" w:rsidRPr="00D73398" w:rsidRDefault="00B559DE" w:rsidP="0088669E">
            <w:pPr>
              <w:pStyle w:val="TableParagraph"/>
              <w:ind w:left="110" w:right="98"/>
              <w:jc w:val="center"/>
              <w:rPr>
                <w:b/>
                <w:sz w:val="20"/>
                <w:szCs w:val="20"/>
              </w:rPr>
            </w:pPr>
            <w:r w:rsidRPr="00D73398">
              <w:rPr>
                <w:b/>
                <w:sz w:val="20"/>
                <w:szCs w:val="20"/>
              </w:rPr>
              <w:t>Synchroni</w:t>
            </w:r>
            <w:r w:rsidRPr="00D73398">
              <w:rPr>
                <w:b/>
                <w:spacing w:val="-57"/>
                <w:sz w:val="20"/>
                <w:szCs w:val="20"/>
              </w:rPr>
              <w:t xml:space="preserve"> </w:t>
            </w:r>
            <w:r w:rsidRPr="00D73398">
              <w:rPr>
                <w:b/>
                <w:sz w:val="20"/>
                <w:szCs w:val="20"/>
              </w:rPr>
              <w:t>zed</w:t>
            </w:r>
            <w:r w:rsidRPr="00D73398">
              <w:rPr>
                <w:b/>
                <w:spacing w:val="1"/>
                <w:sz w:val="20"/>
                <w:szCs w:val="20"/>
              </w:rPr>
              <w:t xml:space="preserve"> </w:t>
            </w:r>
            <w:r w:rsidRPr="00D73398">
              <w:rPr>
                <w:b/>
                <w:sz w:val="20"/>
                <w:szCs w:val="20"/>
              </w:rPr>
              <w:t>requirem</w:t>
            </w:r>
          </w:p>
          <w:p w14:paraId="32392FFC" w14:textId="77777777" w:rsidR="00D50063" w:rsidRPr="00D73398" w:rsidRDefault="00B559DE" w:rsidP="0088669E">
            <w:pPr>
              <w:pStyle w:val="TableParagraph"/>
              <w:ind w:left="107" w:right="98"/>
              <w:jc w:val="center"/>
              <w:rPr>
                <w:b/>
                <w:sz w:val="20"/>
                <w:szCs w:val="20"/>
              </w:rPr>
            </w:pPr>
            <w:r w:rsidRPr="00D73398">
              <w:rPr>
                <w:b/>
                <w:sz w:val="20"/>
                <w:szCs w:val="20"/>
              </w:rPr>
              <w:t>ent</w:t>
            </w:r>
          </w:p>
        </w:tc>
        <w:tc>
          <w:tcPr>
            <w:tcW w:w="1134" w:type="dxa"/>
            <w:vMerge w:val="restart"/>
            <w:shd w:val="clear" w:color="auto" w:fill="FDE9D9" w:themeFill="accent6" w:themeFillTint="33"/>
            <w:vAlign w:val="center"/>
          </w:tcPr>
          <w:p w14:paraId="56F2AE49" w14:textId="77777777" w:rsidR="00D50063" w:rsidRPr="00D73398" w:rsidRDefault="00B559DE" w:rsidP="0088669E">
            <w:pPr>
              <w:pStyle w:val="TableParagraph"/>
              <w:ind w:left="120" w:right="90" w:firstLine="232"/>
              <w:jc w:val="center"/>
              <w:rPr>
                <w:b/>
                <w:sz w:val="20"/>
                <w:szCs w:val="20"/>
              </w:rPr>
            </w:pPr>
            <w:r w:rsidRPr="00D73398">
              <w:rPr>
                <w:b/>
                <w:sz w:val="20"/>
                <w:szCs w:val="20"/>
              </w:rPr>
              <w:t>pre-</w:t>
            </w:r>
            <w:r w:rsidRPr="00D73398">
              <w:rPr>
                <w:b/>
                <w:spacing w:val="1"/>
                <w:sz w:val="20"/>
                <w:szCs w:val="20"/>
              </w:rPr>
              <w:t xml:space="preserve"> </w:t>
            </w:r>
            <w:r w:rsidRPr="00D73398">
              <w:rPr>
                <w:b/>
                <w:sz w:val="20"/>
                <w:szCs w:val="20"/>
              </w:rPr>
              <w:t>requisite</w:t>
            </w:r>
          </w:p>
        </w:tc>
        <w:tc>
          <w:tcPr>
            <w:tcW w:w="2410" w:type="dxa"/>
            <w:gridSpan w:val="3"/>
            <w:shd w:val="clear" w:color="auto" w:fill="FDE9D9" w:themeFill="accent6" w:themeFillTint="33"/>
            <w:vAlign w:val="center"/>
          </w:tcPr>
          <w:p w14:paraId="37151B42" w14:textId="77777777" w:rsidR="00D50063" w:rsidRPr="00D73398" w:rsidRDefault="00B559DE" w:rsidP="0088669E">
            <w:pPr>
              <w:pStyle w:val="TableParagraph"/>
              <w:ind w:left="493"/>
              <w:jc w:val="center"/>
              <w:rPr>
                <w:b/>
                <w:sz w:val="20"/>
                <w:szCs w:val="20"/>
              </w:rPr>
            </w:pPr>
            <w:r w:rsidRPr="00D73398">
              <w:rPr>
                <w:b/>
                <w:sz w:val="20"/>
                <w:szCs w:val="20"/>
              </w:rPr>
              <w:t>Weekly</w:t>
            </w:r>
            <w:r w:rsidRPr="00D73398">
              <w:rPr>
                <w:b/>
                <w:spacing w:val="-2"/>
                <w:sz w:val="20"/>
                <w:szCs w:val="20"/>
              </w:rPr>
              <w:t xml:space="preserve"> </w:t>
            </w:r>
            <w:r w:rsidRPr="00D73398">
              <w:rPr>
                <w:b/>
                <w:sz w:val="20"/>
                <w:szCs w:val="20"/>
              </w:rPr>
              <w:t>hours</w:t>
            </w:r>
          </w:p>
        </w:tc>
        <w:tc>
          <w:tcPr>
            <w:tcW w:w="850" w:type="dxa"/>
            <w:vMerge w:val="restart"/>
            <w:shd w:val="clear" w:color="auto" w:fill="FDE9D9" w:themeFill="accent6" w:themeFillTint="33"/>
            <w:vAlign w:val="center"/>
          </w:tcPr>
          <w:p w14:paraId="3FC38CAB" w14:textId="77777777" w:rsidR="00D50063" w:rsidRPr="00D73398" w:rsidRDefault="00B559DE" w:rsidP="0088669E">
            <w:pPr>
              <w:pStyle w:val="TableParagraph"/>
              <w:ind w:left="131" w:right="119" w:hanging="3"/>
              <w:jc w:val="center"/>
              <w:rPr>
                <w:b/>
                <w:sz w:val="20"/>
                <w:szCs w:val="20"/>
              </w:rPr>
            </w:pPr>
            <w:r w:rsidRPr="00D73398">
              <w:rPr>
                <w:b/>
                <w:sz w:val="20"/>
                <w:szCs w:val="20"/>
              </w:rPr>
              <w:t>Credi</w:t>
            </w:r>
            <w:r w:rsidRPr="00D73398">
              <w:rPr>
                <w:b/>
                <w:spacing w:val="-57"/>
                <w:sz w:val="20"/>
                <w:szCs w:val="20"/>
              </w:rPr>
              <w:t xml:space="preserve"> </w:t>
            </w:r>
            <w:r w:rsidRPr="00D73398">
              <w:rPr>
                <w:b/>
                <w:sz w:val="20"/>
                <w:szCs w:val="20"/>
              </w:rPr>
              <w:t>t</w:t>
            </w:r>
            <w:r w:rsidRPr="00D73398">
              <w:rPr>
                <w:b/>
                <w:spacing w:val="1"/>
                <w:sz w:val="20"/>
                <w:szCs w:val="20"/>
              </w:rPr>
              <w:t xml:space="preserve"> </w:t>
            </w:r>
            <w:r w:rsidRPr="00D73398">
              <w:rPr>
                <w:b/>
                <w:sz w:val="20"/>
                <w:szCs w:val="20"/>
              </w:rPr>
              <w:t>hours</w:t>
            </w:r>
          </w:p>
        </w:tc>
        <w:tc>
          <w:tcPr>
            <w:tcW w:w="2977" w:type="dxa"/>
            <w:gridSpan w:val="4"/>
            <w:shd w:val="clear" w:color="auto" w:fill="FDE9D9" w:themeFill="accent6" w:themeFillTint="33"/>
            <w:vAlign w:val="center"/>
          </w:tcPr>
          <w:p w14:paraId="4BF83FDB" w14:textId="77777777" w:rsidR="00D50063" w:rsidRPr="00D73398" w:rsidRDefault="00B559DE" w:rsidP="0088669E">
            <w:pPr>
              <w:pStyle w:val="TableParagraph"/>
              <w:ind w:left="843"/>
              <w:jc w:val="center"/>
              <w:rPr>
                <w:b/>
                <w:sz w:val="20"/>
                <w:szCs w:val="20"/>
              </w:rPr>
            </w:pPr>
            <w:r w:rsidRPr="00D73398">
              <w:rPr>
                <w:b/>
                <w:sz w:val="20"/>
                <w:szCs w:val="20"/>
              </w:rPr>
              <w:t>Total</w:t>
            </w:r>
            <w:r w:rsidRPr="00D73398">
              <w:rPr>
                <w:b/>
                <w:spacing w:val="-2"/>
                <w:sz w:val="20"/>
                <w:szCs w:val="20"/>
              </w:rPr>
              <w:t xml:space="preserve"> </w:t>
            </w:r>
            <w:r w:rsidRPr="00D73398">
              <w:rPr>
                <w:b/>
                <w:sz w:val="20"/>
                <w:szCs w:val="20"/>
              </w:rPr>
              <w:t>grades</w:t>
            </w:r>
          </w:p>
        </w:tc>
      </w:tr>
      <w:tr w:rsidR="00D50063" w14:paraId="4D41E2D5" w14:textId="77777777" w:rsidTr="0088669E">
        <w:trPr>
          <w:trHeight w:val="1212"/>
        </w:trPr>
        <w:tc>
          <w:tcPr>
            <w:tcW w:w="1843" w:type="dxa"/>
            <w:vMerge/>
            <w:tcBorders>
              <w:top w:val="nil"/>
            </w:tcBorders>
            <w:shd w:val="clear" w:color="auto" w:fill="FDE9D9" w:themeFill="accent6" w:themeFillTint="33"/>
          </w:tcPr>
          <w:p w14:paraId="30ACA347" w14:textId="77777777" w:rsidR="00D50063" w:rsidRDefault="00D50063">
            <w:pPr>
              <w:rPr>
                <w:sz w:val="2"/>
                <w:szCs w:val="2"/>
              </w:rPr>
            </w:pPr>
          </w:p>
        </w:tc>
        <w:tc>
          <w:tcPr>
            <w:tcW w:w="1134" w:type="dxa"/>
            <w:vMerge/>
            <w:tcBorders>
              <w:top w:val="nil"/>
            </w:tcBorders>
            <w:shd w:val="clear" w:color="auto" w:fill="FDE9D9" w:themeFill="accent6" w:themeFillTint="33"/>
          </w:tcPr>
          <w:p w14:paraId="6A00AD96" w14:textId="77777777" w:rsidR="00D50063" w:rsidRDefault="00D50063">
            <w:pPr>
              <w:rPr>
                <w:sz w:val="2"/>
                <w:szCs w:val="2"/>
              </w:rPr>
            </w:pPr>
          </w:p>
        </w:tc>
        <w:tc>
          <w:tcPr>
            <w:tcW w:w="1276" w:type="dxa"/>
            <w:vMerge/>
            <w:tcBorders>
              <w:top w:val="nil"/>
            </w:tcBorders>
            <w:shd w:val="clear" w:color="auto" w:fill="FDE9D9" w:themeFill="accent6" w:themeFillTint="33"/>
            <w:vAlign w:val="center"/>
          </w:tcPr>
          <w:p w14:paraId="371048AE" w14:textId="77777777" w:rsidR="00D50063" w:rsidRPr="00D73398" w:rsidRDefault="00D50063" w:rsidP="0088669E">
            <w:pPr>
              <w:jc w:val="center"/>
              <w:rPr>
                <w:sz w:val="20"/>
                <w:szCs w:val="20"/>
              </w:rPr>
            </w:pPr>
          </w:p>
        </w:tc>
        <w:tc>
          <w:tcPr>
            <w:tcW w:w="1134" w:type="dxa"/>
            <w:vMerge/>
            <w:tcBorders>
              <w:top w:val="nil"/>
            </w:tcBorders>
            <w:shd w:val="clear" w:color="auto" w:fill="FDE9D9" w:themeFill="accent6" w:themeFillTint="33"/>
            <w:vAlign w:val="center"/>
          </w:tcPr>
          <w:p w14:paraId="06C1185A" w14:textId="77777777" w:rsidR="00D50063" w:rsidRPr="00D73398" w:rsidRDefault="00D50063" w:rsidP="0088669E">
            <w:pPr>
              <w:jc w:val="center"/>
              <w:rPr>
                <w:sz w:val="20"/>
                <w:szCs w:val="20"/>
              </w:rPr>
            </w:pPr>
          </w:p>
        </w:tc>
        <w:tc>
          <w:tcPr>
            <w:tcW w:w="709" w:type="dxa"/>
            <w:shd w:val="clear" w:color="auto" w:fill="FDE9D9" w:themeFill="accent6" w:themeFillTint="33"/>
            <w:vAlign w:val="center"/>
          </w:tcPr>
          <w:p w14:paraId="38CFDFB4" w14:textId="77777777" w:rsidR="00D50063" w:rsidRPr="00D73398" w:rsidRDefault="00B559DE" w:rsidP="0088669E">
            <w:pPr>
              <w:pStyle w:val="TableParagraph"/>
              <w:ind w:left="114" w:right="105" w:firstLine="38"/>
              <w:jc w:val="center"/>
              <w:rPr>
                <w:b/>
                <w:sz w:val="20"/>
                <w:szCs w:val="20"/>
              </w:rPr>
            </w:pPr>
            <w:r w:rsidRPr="00D73398">
              <w:rPr>
                <w:b/>
                <w:sz w:val="20"/>
                <w:szCs w:val="20"/>
              </w:rPr>
              <w:t>The</w:t>
            </w:r>
            <w:r w:rsidRPr="00D73398">
              <w:rPr>
                <w:b/>
                <w:spacing w:val="-58"/>
                <w:sz w:val="20"/>
                <w:szCs w:val="20"/>
              </w:rPr>
              <w:t xml:space="preserve"> </w:t>
            </w:r>
            <w:r w:rsidRPr="00D73398">
              <w:rPr>
                <w:b/>
                <w:spacing w:val="-1"/>
                <w:sz w:val="20"/>
                <w:szCs w:val="20"/>
              </w:rPr>
              <w:t>oreti</w:t>
            </w:r>
            <w:r w:rsidRPr="00D73398">
              <w:rPr>
                <w:b/>
                <w:spacing w:val="-58"/>
                <w:sz w:val="20"/>
                <w:szCs w:val="20"/>
              </w:rPr>
              <w:t xml:space="preserve"> </w:t>
            </w:r>
            <w:r w:rsidRPr="00D73398">
              <w:rPr>
                <w:b/>
                <w:sz w:val="20"/>
                <w:szCs w:val="20"/>
              </w:rPr>
              <w:t>cal</w:t>
            </w:r>
          </w:p>
        </w:tc>
        <w:tc>
          <w:tcPr>
            <w:tcW w:w="850" w:type="dxa"/>
            <w:shd w:val="clear" w:color="auto" w:fill="FDE9D9" w:themeFill="accent6" w:themeFillTint="33"/>
            <w:vAlign w:val="center"/>
          </w:tcPr>
          <w:p w14:paraId="19C5E046" w14:textId="77777777" w:rsidR="00D50063" w:rsidRPr="00D73398" w:rsidRDefault="00B559DE" w:rsidP="0088669E">
            <w:pPr>
              <w:pStyle w:val="TableParagraph"/>
              <w:ind w:left="276" w:right="83" w:hanging="166"/>
              <w:jc w:val="center"/>
              <w:rPr>
                <w:b/>
                <w:sz w:val="20"/>
                <w:szCs w:val="20"/>
              </w:rPr>
            </w:pPr>
            <w:r w:rsidRPr="00D73398">
              <w:rPr>
                <w:b/>
                <w:sz w:val="20"/>
                <w:szCs w:val="20"/>
              </w:rPr>
              <w:t>Practi</w:t>
            </w:r>
            <w:r w:rsidRPr="00D73398">
              <w:rPr>
                <w:b/>
                <w:spacing w:val="-57"/>
                <w:sz w:val="20"/>
                <w:szCs w:val="20"/>
              </w:rPr>
              <w:t xml:space="preserve"> </w:t>
            </w:r>
            <w:r w:rsidRPr="00D73398">
              <w:rPr>
                <w:b/>
                <w:sz w:val="20"/>
                <w:szCs w:val="20"/>
              </w:rPr>
              <w:t>cal</w:t>
            </w:r>
          </w:p>
        </w:tc>
        <w:tc>
          <w:tcPr>
            <w:tcW w:w="851" w:type="dxa"/>
            <w:shd w:val="clear" w:color="auto" w:fill="FDE9D9" w:themeFill="accent6" w:themeFillTint="33"/>
            <w:vAlign w:val="center"/>
          </w:tcPr>
          <w:p w14:paraId="573995C6" w14:textId="77777777" w:rsidR="00D50063" w:rsidRPr="00D73398" w:rsidRDefault="00B559DE" w:rsidP="0088669E">
            <w:pPr>
              <w:pStyle w:val="TableParagraph"/>
              <w:ind w:left="131" w:right="122"/>
              <w:jc w:val="center"/>
              <w:rPr>
                <w:b/>
                <w:sz w:val="20"/>
                <w:szCs w:val="20"/>
              </w:rPr>
            </w:pPr>
            <w:r w:rsidRPr="00D73398">
              <w:rPr>
                <w:b/>
                <w:sz w:val="20"/>
                <w:szCs w:val="20"/>
              </w:rPr>
              <w:t>Total</w:t>
            </w:r>
          </w:p>
        </w:tc>
        <w:tc>
          <w:tcPr>
            <w:tcW w:w="850" w:type="dxa"/>
            <w:vMerge/>
            <w:tcBorders>
              <w:top w:val="nil"/>
            </w:tcBorders>
            <w:shd w:val="clear" w:color="auto" w:fill="FDE9D9" w:themeFill="accent6" w:themeFillTint="33"/>
            <w:vAlign w:val="center"/>
          </w:tcPr>
          <w:p w14:paraId="5733BD8C" w14:textId="77777777" w:rsidR="00D50063" w:rsidRPr="00D73398" w:rsidRDefault="00D50063" w:rsidP="0088669E">
            <w:pPr>
              <w:jc w:val="center"/>
              <w:rPr>
                <w:sz w:val="20"/>
                <w:szCs w:val="20"/>
              </w:rPr>
            </w:pPr>
          </w:p>
        </w:tc>
        <w:tc>
          <w:tcPr>
            <w:tcW w:w="851" w:type="dxa"/>
            <w:shd w:val="clear" w:color="auto" w:fill="FDE9D9" w:themeFill="accent6" w:themeFillTint="33"/>
            <w:vAlign w:val="center"/>
          </w:tcPr>
          <w:p w14:paraId="76FB7DEC" w14:textId="77777777" w:rsidR="00D50063" w:rsidRPr="00D73398" w:rsidRDefault="00B559DE" w:rsidP="0088669E">
            <w:pPr>
              <w:pStyle w:val="TableParagraph"/>
              <w:ind w:left="152" w:right="83" w:hanging="41"/>
              <w:jc w:val="center"/>
              <w:rPr>
                <w:b/>
                <w:sz w:val="20"/>
                <w:szCs w:val="20"/>
              </w:rPr>
            </w:pPr>
            <w:r w:rsidRPr="00D73398">
              <w:rPr>
                <w:b/>
                <w:sz w:val="20"/>
                <w:szCs w:val="20"/>
              </w:rPr>
              <w:t>Theor</w:t>
            </w:r>
            <w:r w:rsidRPr="00D73398">
              <w:rPr>
                <w:b/>
                <w:spacing w:val="-57"/>
                <w:sz w:val="20"/>
                <w:szCs w:val="20"/>
              </w:rPr>
              <w:t xml:space="preserve"> </w:t>
            </w:r>
            <w:r w:rsidRPr="00D73398">
              <w:rPr>
                <w:b/>
                <w:sz w:val="20"/>
                <w:szCs w:val="20"/>
              </w:rPr>
              <w:t>etical</w:t>
            </w:r>
          </w:p>
        </w:tc>
        <w:tc>
          <w:tcPr>
            <w:tcW w:w="708" w:type="dxa"/>
            <w:shd w:val="clear" w:color="auto" w:fill="FDE9D9" w:themeFill="accent6" w:themeFillTint="33"/>
            <w:vAlign w:val="center"/>
          </w:tcPr>
          <w:p w14:paraId="291AAD50" w14:textId="77777777" w:rsidR="00D50063" w:rsidRPr="00D73398" w:rsidRDefault="00B559DE" w:rsidP="0088669E">
            <w:pPr>
              <w:pStyle w:val="TableParagraph"/>
              <w:ind w:left="134" w:right="86" w:hanging="22"/>
              <w:jc w:val="center"/>
              <w:rPr>
                <w:b/>
                <w:sz w:val="20"/>
                <w:szCs w:val="20"/>
              </w:rPr>
            </w:pPr>
            <w:r w:rsidRPr="00D73398">
              <w:rPr>
                <w:b/>
                <w:sz w:val="20"/>
                <w:szCs w:val="20"/>
              </w:rPr>
              <w:t>Prac</w:t>
            </w:r>
            <w:r w:rsidRPr="00D73398">
              <w:rPr>
                <w:b/>
                <w:spacing w:val="-58"/>
                <w:sz w:val="20"/>
                <w:szCs w:val="20"/>
              </w:rPr>
              <w:t xml:space="preserve"> </w:t>
            </w:r>
            <w:r w:rsidRPr="00D73398">
              <w:rPr>
                <w:b/>
                <w:sz w:val="20"/>
                <w:szCs w:val="20"/>
              </w:rPr>
              <w:t>tical</w:t>
            </w:r>
          </w:p>
        </w:tc>
        <w:tc>
          <w:tcPr>
            <w:tcW w:w="709" w:type="dxa"/>
            <w:shd w:val="clear" w:color="auto" w:fill="FDE9D9" w:themeFill="accent6" w:themeFillTint="33"/>
            <w:vAlign w:val="center"/>
          </w:tcPr>
          <w:p w14:paraId="7F77A329" w14:textId="77777777" w:rsidR="00D50063" w:rsidRPr="00D73398" w:rsidRDefault="00B559DE" w:rsidP="0088669E">
            <w:pPr>
              <w:pStyle w:val="TableParagraph"/>
              <w:ind w:left="106" w:right="98"/>
              <w:jc w:val="center"/>
              <w:rPr>
                <w:b/>
                <w:sz w:val="20"/>
                <w:szCs w:val="20"/>
              </w:rPr>
            </w:pPr>
            <w:r w:rsidRPr="00D73398">
              <w:rPr>
                <w:b/>
                <w:sz w:val="20"/>
                <w:szCs w:val="20"/>
              </w:rPr>
              <w:t>Tota</w:t>
            </w:r>
            <w:r w:rsidRPr="00D73398">
              <w:rPr>
                <w:b/>
                <w:spacing w:val="-57"/>
                <w:sz w:val="20"/>
                <w:szCs w:val="20"/>
              </w:rPr>
              <w:t xml:space="preserve"> </w:t>
            </w:r>
            <w:r w:rsidRPr="00D73398">
              <w:rPr>
                <w:b/>
                <w:sz w:val="20"/>
                <w:szCs w:val="20"/>
              </w:rPr>
              <w:t>l</w:t>
            </w:r>
            <w:r w:rsidRPr="00D73398">
              <w:rPr>
                <w:b/>
                <w:spacing w:val="1"/>
                <w:sz w:val="20"/>
                <w:szCs w:val="20"/>
              </w:rPr>
              <w:t xml:space="preserve"> </w:t>
            </w:r>
            <w:r w:rsidRPr="00D73398">
              <w:rPr>
                <w:b/>
                <w:sz w:val="20"/>
                <w:szCs w:val="20"/>
              </w:rPr>
              <w:t>grad</w:t>
            </w:r>
            <w:r w:rsidRPr="00D73398">
              <w:rPr>
                <w:b/>
                <w:spacing w:val="-57"/>
                <w:sz w:val="20"/>
                <w:szCs w:val="20"/>
              </w:rPr>
              <w:t xml:space="preserve"> </w:t>
            </w:r>
            <w:r w:rsidRPr="00D73398">
              <w:rPr>
                <w:b/>
                <w:sz w:val="20"/>
                <w:szCs w:val="20"/>
              </w:rPr>
              <w:t>es</w:t>
            </w:r>
          </w:p>
        </w:tc>
        <w:tc>
          <w:tcPr>
            <w:tcW w:w="709" w:type="dxa"/>
            <w:shd w:val="clear" w:color="auto" w:fill="FDE9D9" w:themeFill="accent6" w:themeFillTint="33"/>
            <w:vAlign w:val="center"/>
          </w:tcPr>
          <w:p w14:paraId="2BBB5894" w14:textId="77777777" w:rsidR="00D50063" w:rsidRPr="00D73398" w:rsidRDefault="00B559DE" w:rsidP="0088669E">
            <w:pPr>
              <w:pStyle w:val="TableParagraph"/>
              <w:ind w:left="118" w:right="104" w:firstLine="21"/>
              <w:jc w:val="center"/>
              <w:rPr>
                <w:b/>
                <w:sz w:val="20"/>
                <w:szCs w:val="20"/>
              </w:rPr>
            </w:pPr>
            <w:r w:rsidRPr="00D73398">
              <w:rPr>
                <w:b/>
                <w:sz w:val="20"/>
                <w:szCs w:val="20"/>
              </w:rPr>
              <w:t>Tim</w:t>
            </w:r>
            <w:r w:rsidRPr="00D73398">
              <w:rPr>
                <w:b/>
                <w:spacing w:val="-58"/>
                <w:sz w:val="20"/>
                <w:szCs w:val="20"/>
              </w:rPr>
              <w:t xml:space="preserve"> </w:t>
            </w:r>
            <w:r w:rsidRPr="00D73398">
              <w:rPr>
                <w:b/>
                <w:sz w:val="20"/>
                <w:szCs w:val="20"/>
              </w:rPr>
              <w:t>e for</w:t>
            </w:r>
            <w:r w:rsidRPr="00D73398">
              <w:rPr>
                <w:b/>
                <w:spacing w:val="-57"/>
                <w:sz w:val="20"/>
                <w:szCs w:val="20"/>
              </w:rPr>
              <w:t xml:space="preserve"> </w:t>
            </w:r>
            <w:r w:rsidRPr="00D73398">
              <w:rPr>
                <w:b/>
                <w:sz w:val="20"/>
                <w:szCs w:val="20"/>
              </w:rPr>
              <w:t>exa</w:t>
            </w:r>
            <w:r w:rsidRPr="00D73398">
              <w:rPr>
                <w:b/>
                <w:spacing w:val="1"/>
                <w:sz w:val="20"/>
                <w:szCs w:val="20"/>
              </w:rPr>
              <w:t xml:space="preserve"> </w:t>
            </w:r>
            <w:r w:rsidRPr="00D73398">
              <w:rPr>
                <w:b/>
                <w:sz w:val="20"/>
                <w:szCs w:val="20"/>
              </w:rPr>
              <w:t>m</w:t>
            </w:r>
          </w:p>
        </w:tc>
      </w:tr>
      <w:tr w:rsidR="00D50063" w14:paraId="60C3324F" w14:textId="77777777">
        <w:trPr>
          <w:trHeight w:val="301"/>
        </w:trPr>
        <w:tc>
          <w:tcPr>
            <w:tcW w:w="1843" w:type="dxa"/>
            <w:tcBorders>
              <w:bottom w:val="nil"/>
            </w:tcBorders>
          </w:tcPr>
          <w:p w14:paraId="73A7E0A4" w14:textId="77777777" w:rsidR="00D50063" w:rsidRDefault="00B559DE">
            <w:pPr>
              <w:pStyle w:val="TableParagraph"/>
              <w:spacing w:line="275" w:lineRule="exact"/>
              <w:ind w:left="106"/>
              <w:rPr>
                <w:b/>
                <w:sz w:val="24"/>
              </w:rPr>
            </w:pPr>
            <w:r>
              <w:rPr>
                <w:b/>
                <w:sz w:val="24"/>
              </w:rPr>
              <w:t>Geriatric</w:t>
            </w:r>
          </w:p>
        </w:tc>
        <w:tc>
          <w:tcPr>
            <w:tcW w:w="1134" w:type="dxa"/>
            <w:tcBorders>
              <w:bottom w:val="nil"/>
            </w:tcBorders>
          </w:tcPr>
          <w:p w14:paraId="0A61D690" w14:textId="77777777" w:rsidR="00D50063" w:rsidRDefault="00B559DE">
            <w:pPr>
              <w:pStyle w:val="TableParagraph"/>
              <w:spacing w:line="275" w:lineRule="exact"/>
              <w:ind w:left="106"/>
              <w:rPr>
                <w:b/>
                <w:sz w:val="24"/>
              </w:rPr>
            </w:pPr>
            <w:r>
              <w:rPr>
                <w:b/>
                <w:sz w:val="24"/>
              </w:rPr>
              <w:t>GHN663</w:t>
            </w:r>
          </w:p>
        </w:tc>
        <w:tc>
          <w:tcPr>
            <w:tcW w:w="1276" w:type="dxa"/>
            <w:tcBorders>
              <w:bottom w:val="nil"/>
            </w:tcBorders>
          </w:tcPr>
          <w:p w14:paraId="667103D7" w14:textId="77777777" w:rsidR="00D50063" w:rsidRDefault="00B559DE">
            <w:pPr>
              <w:pStyle w:val="TableParagraph"/>
              <w:spacing w:line="275" w:lineRule="exact"/>
              <w:ind w:left="107"/>
              <w:rPr>
                <w:b/>
                <w:sz w:val="24"/>
              </w:rPr>
            </w:pPr>
            <w:r>
              <w:rPr>
                <w:b/>
                <w:sz w:val="24"/>
              </w:rPr>
              <w:t>Geriatric</w:t>
            </w:r>
          </w:p>
        </w:tc>
        <w:tc>
          <w:tcPr>
            <w:tcW w:w="1134" w:type="dxa"/>
            <w:tcBorders>
              <w:bottom w:val="nil"/>
            </w:tcBorders>
          </w:tcPr>
          <w:p w14:paraId="18AD2B6B" w14:textId="77777777" w:rsidR="00D50063" w:rsidRDefault="00B559DE">
            <w:pPr>
              <w:pStyle w:val="TableParagraph"/>
              <w:spacing w:line="275" w:lineRule="exact"/>
              <w:ind w:left="108"/>
              <w:rPr>
                <w:b/>
                <w:sz w:val="24"/>
              </w:rPr>
            </w:pPr>
            <w:r>
              <w:rPr>
                <w:b/>
                <w:sz w:val="24"/>
              </w:rPr>
              <w:t>All</w:t>
            </w:r>
            <w:r>
              <w:rPr>
                <w:b/>
                <w:spacing w:val="-3"/>
                <w:sz w:val="24"/>
              </w:rPr>
              <w:t xml:space="preserve"> </w:t>
            </w:r>
            <w:r>
              <w:rPr>
                <w:b/>
                <w:sz w:val="24"/>
              </w:rPr>
              <w:t>the</w:t>
            </w:r>
          </w:p>
        </w:tc>
        <w:tc>
          <w:tcPr>
            <w:tcW w:w="709" w:type="dxa"/>
            <w:tcBorders>
              <w:bottom w:val="nil"/>
            </w:tcBorders>
          </w:tcPr>
          <w:p w14:paraId="46677951" w14:textId="77777777" w:rsidR="00D50063" w:rsidRDefault="00B559DE">
            <w:pPr>
              <w:pStyle w:val="TableParagraph"/>
              <w:spacing w:line="275" w:lineRule="exact"/>
              <w:ind w:left="10"/>
              <w:jc w:val="center"/>
              <w:rPr>
                <w:b/>
                <w:sz w:val="24"/>
              </w:rPr>
            </w:pPr>
            <w:r>
              <w:rPr>
                <w:b/>
                <w:sz w:val="24"/>
              </w:rPr>
              <w:t>2</w:t>
            </w:r>
          </w:p>
        </w:tc>
        <w:tc>
          <w:tcPr>
            <w:tcW w:w="850" w:type="dxa"/>
            <w:tcBorders>
              <w:bottom w:val="nil"/>
            </w:tcBorders>
          </w:tcPr>
          <w:p w14:paraId="0AA60347" w14:textId="77777777" w:rsidR="00D50063" w:rsidRDefault="00B559DE">
            <w:pPr>
              <w:pStyle w:val="TableParagraph"/>
              <w:spacing w:line="275" w:lineRule="exact"/>
              <w:ind w:left="9"/>
              <w:jc w:val="center"/>
              <w:rPr>
                <w:b/>
                <w:sz w:val="24"/>
              </w:rPr>
            </w:pPr>
            <w:r>
              <w:rPr>
                <w:b/>
                <w:sz w:val="24"/>
              </w:rPr>
              <w:t>-</w:t>
            </w:r>
          </w:p>
        </w:tc>
        <w:tc>
          <w:tcPr>
            <w:tcW w:w="851" w:type="dxa"/>
            <w:tcBorders>
              <w:bottom w:val="nil"/>
            </w:tcBorders>
          </w:tcPr>
          <w:p w14:paraId="1DD86F05" w14:textId="77777777" w:rsidR="00D50063" w:rsidRDefault="00B559DE">
            <w:pPr>
              <w:pStyle w:val="TableParagraph"/>
              <w:spacing w:line="275" w:lineRule="exact"/>
              <w:ind w:left="9"/>
              <w:jc w:val="center"/>
              <w:rPr>
                <w:b/>
                <w:sz w:val="24"/>
              </w:rPr>
            </w:pPr>
            <w:r>
              <w:rPr>
                <w:b/>
                <w:sz w:val="24"/>
              </w:rPr>
              <w:t>2</w:t>
            </w:r>
          </w:p>
        </w:tc>
        <w:tc>
          <w:tcPr>
            <w:tcW w:w="850" w:type="dxa"/>
            <w:tcBorders>
              <w:bottom w:val="nil"/>
            </w:tcBorders>
          </w:tcPr>
          <w:p w14:paraId="1327DD73" w14:textId="77777777" w:rsidR="00D50063" w:rsidRDefault="00B559DE">
            <w:pPr>
              <w:pStyle w:val="TableParagraph"/>
              <w:spacing w:line="275" w:lineRule="exact"/>
              <w:ind w:left="7"/>
              <w:jc w:val="center"/>
              <w:rPr>
                <w:b/>
                <w:sz w:val="24"/>
              </w:rPr>
            </w:pPr>
            <w:r>
              <w:rPr>
                <w:b/>
                <w:sz w:val="24"/>
              </w:rPr>
              <w:t>2</w:t>
            </w:r>
          </w:p>
        </w:tc>
        <w:tc>
          <w:tcPr>
            <w:tcW w:w="851" w:type="dxa"/>
            <w:tcBorders>
              <w:bottom w:val="nil"/>
            </w:tcBorders>
          </w:tcPr>
          <w:p w14:paraId="7B6734F4" w14:textId="77777777" w:rsidR="00D50063" w:rsidRDefault="00B559DE">
            <w:pPr>
              <w:pStyle w:val="TableParagraph"/>
              <w:spacing w:line="275" w:lineRule="exact"/>
              <w:ind w:right="295"/>
              <w:jc w:val="right"/>
              <w:rPr>
                <w:b/>
                <w:sz w:val="24"/>
              </w:rPr>
            </w:pPr>
            <w:r>
              <w:rPr>
                <w:b/>
                <w:sz w:val="24"/>
              </w:rPr>
              <w:t>60</w:t>
            </w:r>
          </w:p>
        </w:tc>
        <w:tc>
          <w:tcPr>
            <w:tcW w:w="708" w:type="dxa"/>
            <w:tcBorders>
              <w:bottom w:val="nil"/>
            </w:tcBorders>
          </w:tcPr>
          <w:p w14:paraId="41676CFA" w14:textId="77777777" w:rsidR="00D50063" w:rsidRDefault="00B559DE">
            <w:pPr>
              <w:pStyle w:val="TableParagraph"/>
              <w:spacing w:line="275" w:lineRule="exact"/>
              <w:ind w:left="152" w:right="145"/>
              <w:jc w:val="center"/>
              <w:rPr>
                <w:b/>
                <w:sz w:val="24"/>
              </w:rPr>
            </w:pPr>
            <w:r>
              <w:rPr>
                <w:b/>
                <w:sz w:val="24"/>
              </w:rPr>
              <w:t>40</w:t>
            </w:r>
          </w:p>
        </w:tc>
        <w:tc>
          <w:tcPr>
            <w:tcW w:w="709" w:type="dxa"/>
            <w:tcBorders>
              <w:bottom w:val="nil"/>
            </w:tcBorders>
          </w:tcPr>
          <w:p w14:paraId="37CC81DF" w14:textId="77777777" w:rsidR="00D50063" w:rsidRDefault="00B559DE">
            <w:pPr>
              <w:pStyle w:val="TableParagraph"/>
              <w:spacing w:line="275" w:lineRule="exact"/>
              <w:ind w:right="164"/>
              <w:jc w:val="right"/>
              <w:rPr>
                <w:b/>
                <w:sz w:val="24"/>
              </w:rPr>
            </w:pPr>
            <w:r>
              <w:rPr>
                <w:b/>
                <w:sz w:val="24"/>
              </w:rPr>
              <w:t>100</w:t>
            </w:r>
          </w:p>
        </w:tc>
        <w:tc>
          <w:tcPr>
            <w:tcW w:w="709" w:type="dxa"/>
            <w:tcBorders>
              <w:bottom w:val="nil"/>
            </w:tcBorders>
          </w:tcPr>
          <w:p w14:paraId="3B9F13B1" w14:textId="77777777" w:rsidR="00D50063" w:rsidRDefault="00B559DE">
            <w:pPr>
              <w:pStyle w:val="TableParagraph"/>
              <w:spacing w:line="275" w:lineRule="exact"/>
              <w:ind w:left="8"/>
              <w:jc w:val="center"/>
              <w:rPr>
                <w:b/>
                <w:sz w:val="24"/>
              </w:rPr>
            </w:pPr>
            <w:r>
              <w:rPr>
                <w:b/>
                <w:sz w:val="24"/>
              </w:rPr>
              <w:t>2</w:t>
            </w:r>
          </w:p>
        </w:tc>
      </w:tr>
      <w:tr w:rsidR="00D50063" w14:paraId="588BA213" w14:textId="77777777">
        <w:trPr>
          <w:trHeight w:val="634"/>
        </w:trPr>
        <w:tc>
          <w:tcPr>
            <w:tcW w:w="1843" w:type="dxa"/>
            <w:tcBorders>
              <w:top w:val="nil"/>
              <w:bottom w:val="nil"/>
            </w:tcBorders>
          </w:tcPr>
          <w:p w14:paraId="3B6DE5B4" w14:textId="77777777" w:rsidR="00D50063" w:rsidRDefault="00B559DE">
            <w:pPr>
              <w:pStyle w:val="TableParagraph"/>
              <w:spacing w:before="16"/>
              <w:ind w:left="106"/>
              <w:rPr>
                <w:b/>
                <w:sz w:val="24"/>
              </w:rPr>
            </w:pPr>
            <w:r>
              <w:rPr>
                <w:b/>
                <w:sz w:val="24"/>
              </w:rPr>
              <w:t>Nursing</w:t>
            </w:r>
          </w:p>
          <w:p w14:paraId="0211FE8A" w14:textId="77777777" w:rsidR="00D50063" w:rsidRDefault="00B559DE">
            <w:pPr>
              <w:pStyle w:val="TableParagraph"/>
              <w:spacing w:before="41"/>
              <w:ind w:left="106"/>
              <w:rPr>
                <w:b/>
                <w:sz w:val="24"/>
              </w:rPr>
            </w:pPr>
            <w:r>
              <w:rPr>
                <w:b/>
                <w:sz w:val="24"/>
              </w:rPr>
              <w:t>(Theory)</w:t>
            </w:r>
          </w:p>
        </w:tc>
        <w:tc>
          <w:tcPr>
            <w:tcW w:w="1134" w:type="dxa"/>
            <w:tcBorders>
              <w:top w:val="nil"/>
              <w:bottom w:val="nil"/>
            </w:tcBorders>
          </w:tcPr>
          <w:p w14:paraId="075EA6F0" w14:textId="77777777" w:rsidR="00D50063" w:rsidRDefault="00D50063">
            <w:pPr>
              <w:pStyle w:val="TableParagraph"/>
              <w:rPr>
                <w:sz w:val="24"/>
              </w:rPr>
            </w:pPr>
          </w:p>
        </w:tc>
        <w:tc>
          <w:tcPr>
            <w:tcW w:w="1276" w:type="dxa"/>
            <w:tcBorders>
              <w:top w:val="nil"/>
              <w:bottom w:val="nil"/>
            </w:tcBorders>
          </w:tcPr>
          <w:p w14:paraId="5536FE82" w14:textId="77777777" w:rsidR="00D50063" w:rsidRDefault="00B559DE">
            <w:pPr>
              <w:pStyle w:val="TableParagraph"/>
              <w:spacing w:before="16"/>
              <w:ind w:left="107"/>
              <w:rPr>
                <w:b/>
                <w:sz w:val="24"/>
              </w:rPr>
            </w:pPr>
            <w:r>
              <w:rPr>
                <w:b/>
                <w:sz w:val="24"/>
              </w:rPr>
              <w:t>Nursing</w:t>
            </w:r>
          </w:p>
          <w:p w14:paraId="39CEB056" w14:textId="77777777" w:rsidR="00D50063" w:rsidRDefault="00B559DE">
            <w:pPr>
              <w:pStyle w:val="TableParagraph"/>
              <w:spacing w:before="41"/>
              <w:ind w:left="107"/>
              <w:rPr>
                <w:b/>
                <w:sz w:val="24"/>
              </w:rPr>
            </w:pPr>
            <w:r>
              <w:rPr>
                <w:b/>
                <w:sz w:val="24"/>
              </w:rPr>
              <w:t>(Practical</w:t>
            </w:r>
          </w:p>
        </w:tc>
        <w:tc>
          <w:tcPr>
            <w:tcW w:w="1134" w:type="dxa"/>
            <w:tcBorders>
              <w:top w:val="nil"/>
              <w:bottom w:val="nil"/>
            </w:tcBorders>
          </w:tcPr>
          <w:p w14:paraId="494FAC1B" w14:textId="77777777" w:rsidR="00D50063" w:rsidRDefault="00B559DE">
            <w:pPr>
              <w:pStyle w:val="TableParagraph"/>
              <w:spacing w:before="16"/>
              <w:ind w:left="108"/>
              <w:rPr>
                <w:b/>
                <w:sz w:val="24"/>
              </w:rPr>
            </w:pPr>
            <w:r>
              <w:rPr>
                <w:b/>
                <w:sz w:val="24"/>
              </w:rPr>
              <w:t>courses</w:t>
            </w:r>
          </w:p>
          <w:p w14:paraId="108A71FC" w14:textId="77777777" w:rsidR="00D50063" w:rsidRDefault="00B559DE">
            <w:pPr>
              <w:pStyle w:val="TableParagraph"/>
              <w:spacing w:before="41"/>
              <w:ind w:left="108"/>
              <w:rPr>
                <w:b/>
                <w:sz w:val="24"/>
              </w:rPr>
            </w:pPr>
            <w:r>
              <w:rPr>
                <w:b/>
                <w:sz w:val="24"/>
              </w:rPr>
              <w:t>of</w:t>
            </w:r>
            <w:r>
              <w:rPr>
                <w:b/>
                <w:spacing w:val="-4"/>
                <w:sz w:val="24"/>
              </w:rPr>
              <w:t xml:space="preserve"> </w:t>
            </w:r>
            <w:r>
              <w:rPr>
                <w:b/>
                <w:sz w:val="24"/>
              </w:rPr>
              <w:t>first</w:t>
            </w:r>
          </w:p>
        </w:tc>
        <w:tc>
          <w:tcPr>
            <w:tcW w:w="709" w:type="dxa"/>
            <w:tcBorders>
              <w:top w:val="nil"/>
              <w:bottom w:val="nil"/>
            </w:tcBorders>
          </w:tcPr>
          <w:p w14:paraId="2A4392C9" w14:textId="77777777" w:rsidR="00D50063" w:rsidRDefault="00D50063">
            <w:pPr>
              <w:pStyle w:val="TableParagraph"/>
              <w:rPr>
                <w:sz w:val="24"/>
              </w:rPr>
            </w:pPr>
          </w:p>
        </w:tc>
        <w:tc>
          <w:tcPr>
            <w:tcW w:w="850" w:type="dxa"/>
            <w:tcBorders>
              <w:top w:val="nil"/>
              <w:bottom w:val="nil"/>
            </w:tcBorders>
          </w:tcPr>
          <w:p w14:paraId="7D62F25F" w14:textId="77777777" w:rsidR="00D50063" w:rsidRDefault="00D50063">
            <w:pPr>
              <w:pStyle w:val="TableParagraph"/>
              <w:rPr>
                <w:sz w:val="24"/>
              </w:rPr>
            </w:pPr>
          </w:p>
        </w:tc>
        <w:tc>
          <w:tcPr>
            <w:tcW w:w="851" w:type="dxa"/>
            <w:tcBorders>
              <w:top w:val="nil"/>
              <w:bottom w:val="nil"/>
            </w:tcBorders>
          </w:tcPr>
          <w:p w14:paraId="57F9200B" w14:textId="77777777" w:rsidR="00D50063" w:rsidRDefault="00D50063">
            <w:pPr>
              <w:pStyle w:val="TableParagraph"/>
              <w:rPr>
                <w:sz w:val="24"/>
              </w:rPr>
            </w:pPr>
          </w:p>
        </w:tc>
        <w:tc>
          <w:tcPr>
            <w:tcW w:w="850" w:type="dxa"/>
            <w:tcBorders>
              <w:top w:val="nil"/>
              <w:bottom w:val="nil"/>
            </w:tcBorders>
          </w:tcPr>
          <w:p w14:paraId="0B4F37D1" w14:textId="77777777" w:rsidR="00D50063" w:rsidRDefault="00D50063">
            <w:pPr>
              <w:pStyle w:val="TableParagraph"/>
              <w:rPr>
                <w:sz w:val="24"/>
              </w:rPr>
            </w:pPr>
          </w:p>
        </w:tc>
        <w:tc>
          <w:tcPr>
            <w:tcW w:w="851" w:type="dxa"/>
            <w:tcBorders>
              <w:top w:val="nil"/>
              <w:bottom w:val="nil"/>
            </w:tcBorders>
          </w:tcPr>
          <w:p w14:paraId="791CFD07" w14:textId="77777777" w:rsidR="00D50063" w:rsidRDefault="00D50063">
            <w:pPr>
              <w:pStyle w:val="TableParagraph"/>
              <w:rPr>
                <w:sz w:val="24"/>
              </w:rPr>
            </w:pPr>
          </w:p>
        </w:tc>
        <w:tc>
          <w:tcPr>
            <w:tcW w:w="708" w:type="dxa"/>
            <w:tcBorders>
              <w:top w:val="nil"/>
              <w:bottom w:val="nil"/>
            </w:tcBorders>
          </w:tcPr>
          <w:p w14:paraId="6823E6E8" w14:textId="77777777" w:rsidR="00D50063" w:rsidRDefault="00D50063">
            <w:pPr>
              <w:pStyle w:val="TableParagraph"/>
              <w:rPr>
                <w:sz w:val="24"/>
              </w:rPr>
            </w:pPr>
          </w:p>
        </w:tc>
        <w:tc>
          <w:tcPr>
            <w:tcW w:w="709" w:type="dxa"/>
            <w:tcBorders>
              <w:top w:val="nil"/>
              <w:bottom w:val="nil"/>
            </w:tcBorders>
          </w:tcPr>
          <w:p w14:paraId="445E4BBD" w14:textId="77777777" w:rsidR="00D50063" w:rsidRDefault="00D50063">
            <w:pPr>
              <w:pStyle w:val="TableParagraph"/>
              <w:rPr>
                <w:sz w:val="24"/>
              </w:rPr>
            </w:pPr>
          </w:p>
        </w:tc>
        <w:tc>
          <w:tcPr>
            <w:tcW w:w="709" w:type="dxa"/>
            <w:tcBorders>
              <w:top w:val="nil"/>
              <w:bottom w:val="nil"/>
            </w:tcBorders>
          </w:tcPr>
          <w:p w14:paraId="708C7C5B" w14:textId="77777777" w:rsidR="00D50063" w:rsidRDefault="00B559DE">
            <w:pPr>
              <w:pStyle w:val="TableParagraph"/>
              <w:spacing w:before="112"/>
              <w:ind w:left="104" w:right="98"/>
              <w:jc w:val="center"/>
              <w:rPr>
                <w:b/>
                <w:sz w:val="24"/>
              </w:rPr>
            </w:pPr>
            <w:r>
              <w:rPr>
                <w:b/>
                <w:sz w:val="24"/>
              </w:rPr>
              <w:t>Hrs</w:t>
            </w:r>
          </w:p>
        </w:tc>
      </w:tr>
      <w:tr w:rsidR="00D50063" w14:paraId="7374DEE9" w14:textId="77777777">
        <w:trPr>
          <w:trHeight w:val="316"/>
        </w:trPr>
        <w:tc>
          <w:tcPr>
            <w:tcW w:w="1843" w:type="dxa"/>
            <w:tcBorders>
              <w:top w:val="nil"/>
              <w:bottom w:val="nil"/>
            </w:tcBorders>
          </w:tcPr>
          <w:p w14:paraId="7FD585D8" w14:textId="77777777" w:rsidR="00D50063" w:rsidRDefault="00D50063">
            <w:pPr>
              <w:pStyle w:val="TableParagraph"/>
              <w:rPr>
                <w:sz w:val="24"/>
              </w:rPr>
            </w:pPr>
          </w:p>
        </w:tc>
        <w:tc>
          <w:tcPr>
            <w:tcW w:w="1134" w:type="dxa"/>
            <w:tcBorders>
              <w:top w:val="nil"/>
              <w:bottom w:val="nil"/>
            </w:tcBorders>
          </w:tcPr>
          <w:p w14:paraId="3D7CB298" w14:textId="77777777" w:rsidR="00D50063" w:rsidRDefault="00D50063">
            <w:pPr>
              <w:pStyle w:val="TableParagraph"/>
              <w:rPr>
                <w:sz w:val="24"/>
              </w:rPr>
            </w:pPr>
          </w:p>
        </w:tc>
        <w:tc>
          <w:tcPr>
            <w:tcW w:w="1276" w:type="dxa"/>
            <w:tcBorders>
              <w:top w:val="nil"/>
              <w:bottom w:val="nil"/>
            </w:tcBorders>
          </w:tcPr>
          <w:p w14:paraId="73DC4642" w14:textId="77777777" w:rsidR="00D50063" w:rsidRDefault="00B559DE">
            <w:pPr>
              <w:pStyle w:val="TableParagraph"/>
              <w:spacing w:before="15"/>
              <w:ind w:left="107"/>
              <w:rPr>
                <w:b/>
                <w:sz w:val="24"/>
              </w:rPr>
            </w:pPr>
            <w:r>
              <w:rPr>
                <w:b/>
                <w:sz w:val="24"/>
              </w:rPr>
              <w:t>)</w:t>
            </w:r>
          </w:p>
        </w:tc>
        <w:tc>
          <w:tcPr>
            <w:tcW w:w="1134" w:type="dxa"/>
            <w:tcBorders>
              <w:top w:val="nil"/>
              <w:bottom w:val="nil"/>
            </w:tcBorders>
          </w:tcPr>
          <w:p w14:paraId="64805865" w14:textId="77777777" w:rsidR="00D50063" w:rsidRDefault="00B559DE">
            <w:pPr>
              <w:pStyle w:val="TableParagraph"/>
              <w:spacing w:before="15"/>
              <w:ind w:left="108"/>
              <w:rPr>
                <w:b/>
                <w:sz w:val="24"/>
              </w:rPr>
            </w:pPr>
            <w:r>
              <w:rPr>
                <w:b/>
                <w:sz w:val="24"/>
              </w:rPr>
              <w:t>semester</w:t>
            </w:r>
          </w:p>
        </w:tc>
        <w:tc>
          <w:tcPr>
            <w:tcW w:w="709" w:type="dxa"/>
            <w:tcBorders>
              <w:top w:val="nil"/>
              <w:bottom w:val="nil"/>
            </w:tcBorders>
          </w:tcPr>
          <w:p w14:paraId="2ACC15CD" w14:textId="77777777" w:rsidR="00D50063" w:rsidRDefault="00D50063">
            <w:pPr>
              <w:pStyle w:val="TableParagraph"/>
              <w:rPr>
                <w:sz w:val="24"/>
              </w:rPr>
            </w:pPr>
          </w:p>
        </w:tc>
        <w:tc>
          <w:tcPr>
            <w:tcW w:w="850" w:type="dxa"/>
            <w:tcBorders>
              <w:top w:val="nil"/>
              <w:bottom w:val="nil"/>
            </w:tcBorders>
          </w:tcPr>
          <w:p w14:paraId="726D1DA8" w14:textId="77777777" w:rsidR="00D50063" w:rsidRDefault="00D50063">
            <w:pPr>
              <w:pStyle w:val="TableParagraph"/>
              <w:rPr>
                <w:sz w:val="24"/>
              </w:rPr>
            </w:pPr>
          </w:p>
        </w:tc>
        <w:tc>
          <w:tcPr>
            <w:tcW w:w="851" w:type="dxa"/>
            <w:tcBorders>
              <w:top w:val="nil"/>
              <w:bottom w:val="nil"/>
            </w:tcBorders>
          </w:tcPr>
          <w:p w14:paraId="5F179B1C" w14:textId="77777777" w:rsidR="00D50063" w:rsidRDefault="00D50063">
            <w:pPr>
              <w:pStyle w:val="TableParagraph"/>
              <w:rPr>
                <w:sz w:val="24"/>
              </w:rPr>
            </w:pPr>
          </w:p>
        </w:tc>
        <w:tc>
          <w:tcPr>
            <w:tcW w:w="850" w:type="dxa"/>
            <w:tcBorders>
              <w:top w:val="nil"/>
              <w:bottom w:val="nil"/>
            </w:tcBorders>
          </w:tcPr>
          <w:p w14:paraId="27A65C5D" w14:textId="77777777" w:rsidR="00D50063" w:rsidRDefault="00D50063">
            <w:pPr>
              <w:pStyle w:val="TableParagraph"/>
              <w:rPr>
                <w:sz w:val="24"/>
              </w:rPr>
            </w:pPr>
          </w:p>
        </w:tc>
        <w:tc>
          <w:tcPr>
            <w:tcW w:w="851" w:type="dxa"/>
            <w:tcBorders>
              <w:top w:val="nil"/>
              <w:bottom w:val="nil"/>
            </w:tcBorders>
          </w:tcPr>
          <w:p w14:paraId="3432116F" w14:textId="77777777" w:rsidR="00D50063" w:rsidRDefault="00D50063">
            <w:pPr>
              <w:pStyle w:val="TableParagraph"/>
              <w:rPr>
                <w:sz w:val="24"/>
              </w:rPr>
            </w:pPr>
          </w:p>
        </w:tc>
        <w:tc>
          <w:tcPr>
            <w:tcW w:w="708" w:type="dxa"/>
            <w:tcBorders>
              <w:top w:val="nil"/>
              <w:bottom w:val="nil"/>
            </w:tcBorders>
          </w:tcPr>
          <w:p w14:paraId="7FD3AB42" w14:textId="77777777" w:rsidR="00D50063" w:rsidRDefault="00D50063">
            <w:pPr>
              <w:pStyle w:val="TableParagraph"/>
              <w:rPr>
                <w:sz w:val="24"/>
              </w:rPr>
            </w:pPr>
          </w:p>
        </w:tc>
        <w:tc>
          <w:tcPr>
            <w:tcW w:w="709" w:type="dxa"/>
            <w:tcBorders>
              <w:top w:val="nil"/>
              <w:bottom w:val="nil"/>
            </w:tcBorders>
          </w:tcPr>
          <w:p w14:paraId="765DFE4E" w14:textId="77777777" w:rsidR="00D50063" w:rsidRDefault="00D50063">
            <w:pPr>
              <w:pStyle w:val="TableParagraph"/>
              <w:rPr>
                <w:sz w:val="24"/>
              </w:rPr>
            </w:pPr>
          </w:p>
        </w:tc>
        <w:tc>
          <w:tcPr>
            <w:tcW w:w="709" w:type="dxa"/>
            <w:tcBorders>
              <w:top w:val="nil"/>
              <w:bottom w:val="nil"/>
            </w:tcBorders>
          </w:tcPr>
          <w:p w14:paraId="0EF1F5F1" w14:textId="77777777" w:rsidR="00D50063" w:rsidRDefault="00D50063">
            <w:pPr>
              <w:pStyle w:val="TableParagraph"/>
              <w:rPr>
                <w:sz w:val="24"/>
              </w:rPr>
            </w:pPr>
          </w:p>
        </w:tc>
      </w:tr>
      <w:tr w:rsidR="00D50063" w14:paraId="68536E0B" w14:textId="77777777">
        <w:trPr>
          <w:trHeight w:val="333"/>
        </w:trPr>
        <w:tc>
          <w:tcPr>
            <w:tcW w:w="1843" w:type="dxa"/>
            <w:tcBorders>
              <w:top w:val="nil"/>
            </w:tcBorders>
          </w:tcPr>
          <w:p w14:paraId="659891F8" w14:textId="77777777" w:rsidR="00D50063" w:rsidRDefault="00D50063">
            <w:pPr>
              <w:pStyle w:val="TableParagraph"/>
              <w:rPr>
                <w:sz w:val="24"/>
              </w:rPr>
            </w:pPr>
          </w:p>
        </w:tc>
        <w:tc>
          <w:tcPr>
            <w:tcW w:w="1134" w:type="dxa"/>
            <w:tcBorders>
              <w:top w:val="nil"/>
            </w:tcBorders>
          </w:tcPr>
          <w:p w14:paraId="2924C4B7" w14:textId="77777777" w:rsidR="00D50063" w:rsidRDefault="00D50063">
            <w:pPr>
              <w:pStyle w:val="TableParagraph"/>
              <w:rPr>
                <w:sz w:val="24"/>
              </w:rPr>
            </w:pPr>
          </w:p>
        </w:tc>
        <w:tc>
          <w:tcPr>
            <w:tcW w:w="1276" w:type="dxa"/>
            <w:tcBorders>
              <w:top w:val="nil"/>
            </w:tcBorders>
          </w:tcPr>
          <w:p w14:paraId="029B705C" w14:textId="77777777" w:rsidR="00D50063" w:rsidRDefault="00B559DE">
            <w:pPr>
              <w:pStyle w:val="TableParagraph"/>
              <w:spacing w:before="15"/>
              <w:ind w:left="107"/>
              <w:rPr>
                <w:b/>
                <w:sz w:val="24"/>
              </w:rPr>
            </w:pPr>
            <w:r>
              <w:rPr>
                <w:b/>
                <w:sz w:val="24"/>
              </w:rPr>
              <w:t>GHN664</w:t>
            </w:r>
          </w:p>
        </w:tc>
        <w:tc>
          <w:tcPr>
            <w:tcW w:w="1134" w:type="dxa"/>
            <w:tcBorders>
              <w:top w:val="nil"/>
              <w:bottom w:val="nil"/>
            </w:tcBorders>
          </w:tcPr>
          <w:p w14:paraId="20321EAA" w14:textId="77777777" w:rsidR="00D50063" w:rsidRDefault="00D50063">
            <w:pPr>
              <w:pStyle w:val="TableParagraph"/>
              <w:rPr>
                <w:sz w:val="24"/>
              </w:rPr>
            </w:pPr>
          </w:p>
        </w:tc>
        <w:tc>
          <w:tcPr>
            <w:tcW w:w="709" w:type="dxa"/>
            <w:tcBorders>
              <w:top w:val="nil"/>
            </w:tcBorders>
          </w:tcPr>
          <w:p w14:paraId="3DCF1DCD" w14:textId="77777777" w:rsidR="00D50063" w:rsidRDefault="00D50063">
            <w:pPr>
              <w:pStyle w:val="TableParagraph"/>
              <w:rPr>
                <w:sz w:val="24"/>
              </w:rPr>
            </w:pPr>
          </w:p>
        </w:tc>
        <w:tc>
          <w:tcPr>
            <w:tcW w:w="850" w:type="dxa"/>
            <w:tcBorders>
              <w:top w:val="nil"/>
            </w:tcBorders>
          </w:tcPr>
          <w:p w14:paraId="4DB71B3C" w14:textId="77777777" w:rsidR="00D50063" w:rsidRDefault="00D50063">
            <w:pPr>
              <w:pStyle w:val="TableParagraph"/>
              <w:rPr>
                <w:sz w:val="24"/>
              </w:rPr>
            </w:pPr>
          </w:p>
        </w:tc>
        <w:tc>
          <w:tcPr>
            <w:tcW w:w="851" w:type="dxa"/>
            <w:tcBorders>
              <w:top w:val="nil"/>
            </w:tcBorders>
          </w:tcPr>
          <w:p w14:paraId="049CBDDE" w14:textId="77777777" w:rsidR="00D50063" w:rsidRDefault="00D50063">
            <w:pPr>
              <w:pStyle w:val="TableParagraph"/>
              <w:rPr>
                <w:sz w:val="24"/>
              </w:rPr>
            </w:pPr>
          </w:p>
        </w:tc>
        <w:tc>
          <w:tcPr>
            <w:tcW w:w="850" w:type="dxa"/>
            <w:tcBorders>
              <w:top w:val="nil"/>
            </w:tcBorders>
          </w:tcPr>
          <w:p w14:paraId="0C2CA4CD" w14:textId="77777777" w:rsidR="00D50063" w:rsidRDefault="00D50063">
            <w:pPr>
              <w:pStyle w:val="TableParagraph"/>
              <w:rPr>
                <w:sz w:val="24"/>
              </w:rPr>
            </w:pPr>
          </w:p>
        </w:tc>
        <w:tc>
          <w:tcPr>
            <w:tcW w:w="851" w:type="dxa"/>
            <w:tcBorders>
              <w:top w:val="nil"/>
            </w:tcBorders>
          </w:tcPr>
          <w:p w14:paraId="27BAF3F6" w14:textId="77777777" w:rsidR="00D50063" w:rsidRDefault="00D50063">
            <w:pPr>
              <w:pStyle w:val="TableParagraph"/>
              <w:rPr>
                <w:sz w:val="24"/>
              </w:rPr>
            </w:pPr>
          </w:p>
        </w:tc>
        <w:tc>
          <w:tcPr>
            <w:tcW w:w="708" w:type="dxa"/>
            <w:tcBorders>
              <w:top w:val="nil"/>
            </w:tcBorders>
          </w:tcPr>
          <w:p w14:paraId="4A2DF3A4" w14:textId="77777777" w:rsidR="00D50063" w:rsidRDefault="00D50063">
            <w:pPr>
              <w:pStyle w:val="TableParagraph"/>
              <w:rPr>
                <w:sz w:val="24"/>
              </w:rPr>
            </w:pPr>
          </w:p>
        </w:tc>
        <w:tc>
          <w:tcPr>
            <w:tcW w:w="709" w:type="dxa"/>
            <w:tcBorders>
              <w:top w:val="nil"/>
            </w:tcBorders>
          </w:tcPr>
          <w:p w14:paraId="5FE8BB29" w14:textId="77777777" w:rsidR="00D50063" w:rsidRDefault="00D50063">
            <w:pPr>
              <w:pStyle w:val="TableParagraph"/>
              <w:rPr>
                <w:sz w:val="24"/>
              </w:rPr>
            </w:pPr>
          </w:p>
        </w:tc>
        <w:tc>
          <w:tcPr>
            <w:tcW w:w="709" w:type="dxa"/>
            <w:tcBorders>
              <w:top w:val="nil"/>
            </w:tcBorders>
          </w:tcPr>
          <w:p w14:paraId="7E60F2E6" w14:textId="77777777" w:rsidR="00D50063" w:rsidRDefault="00D50063">
            <w:pPr>
              <w:pStyle w:val="TableParagraph"/>
              <w:rPr>
                <w:sz w:val="24"/>
              </w:rPr>
            </w:pPr>
          </w:p>
        </w:tc>
      </w:tr>
      <w:tr w:rsidR="00D50063" w14:paraId="7EB02C88" w14:textId="77777777">
        <w:trPr>
          <w:trHeight w:val="301"/>
        </w:trPr>
        <w:tc>
          <w:tcPr>
            <w:tcW w:w="1843" w:type="dxa"/>
            <w:tcBorders>
              <w:bottom w:val="nil"/>
            </w:tcBorders>
          </w:tcPr>
          <w:p w14:paraId="63B18C03" w14:textId="77777777" w:rsidR="00D50063" w:rsidRDefault="00B559DE">
            <w:pPr>
              <w:pStyle w:val="TableParagraph"/>
              <w:ind w:left="106"/>
              <w:rPr>
                <w:b/>
                <w:sz w:val="24"/>
              </w:rPr>
            </w:pPr>
            <w:r>
              <w:rPr>
                <w:b/>
                <w:sz w:val="24"/>
              </w:rPr>
              <w:t>Geriatric</w:t>
            </w:r>
          </w:p>
        </w:tc>
        <w:tc>
          <w:tcPr>
            <w:tcW w:w="1134" w:type="dxa"/>
            <w:tcBorders>
              <w:bottom w:val="nil"/>
            </w:tcBorders>
          </w:tcPr>
          <w:p w14:paraId="2D553E23" w14:textId="77777777" w:rsidR="00D50063" w:rsidRDefault="00B559DE">
            <w:pPr>
              <w:pStyle w:val="TableParagraph"/>
              <w:ind w:left="106"/>
              <w:rPr>
                <w:b/>
                <w:sz w:val="24"/>
              </w:rPr>
            </w:pPr>
            <w:r>
              <w:rPr>
                <w:b/>
                <w:sz w:val="24"/>
              </w:rPr>
              <w:t>GHN664</w:t>
            </w:r>
          </w:p>
        </w:tc>
        <w:tc>
          <w:tcPr>
            <w:tcW w:w="1276" w:type="dxa"/>
            <w:tcBorders>
              <w:bottom w:val="nil"/>
            </w:tcBorders>
          </w:tcPr>
          <w:p w14:paraId="3A3D7F89" w14:textId="77777777" w:rsidR="00D50063" w:rsidRDefault="00B559DE">
            <w:pPr>
              <w:pStyle w:val="TableParagraph"/>
              <w:ind w:left="107"/>
              <w:rPr>
                <w:b/>
                <w:sz w:val="24"/>
              </w:rPr>
            </w:pPr>
            <w:r>
              <w:rPr>
                <w:b/>
                <w:sz w:val="24"/>
              </w:rPr>
              <w:t>Geriatric</w:t>
            </w:r>
          </w:p>
        </w:tc>
        <w:tc>
          <w:tcPr>
            <w:tcW w:w="1134" w:type="dxa"/>
            <w:tcBorders>
              <w:top w:val="nil"/>
              <w:bottom w:val="nil"/>
            </w:tcBorders>
          </w:tcPr>
          <w:p w14:paraId="645274CC" w14:textId="77777777" w:rsidR="00D50063" w:rsidRDefault="00D50063">
            <w:pPr>
              <w:pStyle w:val="TableParagraph"/>
            </w:pPr>
          </w:p>
        </w:tc>
        <w:tc>
          <w:tcPr>
            <w:tcW w:w="709" w:type="dxa"/>
            <w:tcBorders>
              <w:bottom w:val="nil"/>
            </w:tcBorders>
          </w:tcPr>
          <w:p w14:paraId="4A57A1A2" w14:textId="77777777" w:rsidR="00D50063" w:rsidRDefault="00B559DE">
            <w:pPr>
              <w:pStyle w:val="TableParagraph"/>
              <w:ind w:left="10"/>
              <w:jc w:val="center"/>
              <w:rPr>
                <w:b/>
                <w:sz w:val="24"/>
              </w:rPr>
            </w:pPr>
            <w:r>
              <w:rPr>
                <w:b/>
                <w:sz w:val="24"/>
              </w:rPr>
              <w:t>1</w:t>
            </w:r>
          </w:p>
        </w:tc>
        <w:tc>
          <w:tcPr>
            <w:tcW w:w="850" w:type="dxa"/>
            <w:tcBorders>
              <w:bottom w:val="nil"/>
            </w:tcBorders>
          </w:tcPr>
          <w:p w14:paraId="1EE0906E" w14:textId="77777777" w:rsidR="00D50063" w:rsidRDefault="00B559DE">
            <w:pPr>
              <w:pStyle w:val="TableParagraph"/>
              <w:ind w:left="11"/>
              <w:jc w:val="center"/>
              <w:rPr>
                <w:b/>
                <w:sz w:val="24"/>
              </w:rPr>
            </w:pPr>
            <w:r>
              <w:rPr>
                <w:b/>
                <w:sz w:val="24"/>
              </w:rPr>
              <w:t>9</w:t>
            </w:r>
          </w:p>
        </w:tc>
        <w:tc>
          <w:tcPr>
            <w:tcW w:w="851" w:type="dxa"/>
            <w:tcBorders>
              <w:bottom w:val="nil"/>
            </w:tcBorders>
          </w:tcPr>
          <w:p w14:paraId="281197DD" w14:textId="77777777" w:rsidR="00D50063" w:rsidRDefault="00B559DE">
            <w:pPr>
              <w:pStyle w:val="TableParagraph"/>
              <w:ind w:left="131" w:right="122"/>
              <w:jc w:val="center"/>
              <w:rPr>
                <w:b/>
                <w:sz w:val="24"/>
              </w:rPr>
            </w:pPr>
            <w:r>
              <w:rPr>
                <w:b/>
                <w:sz w:val="24"/>
              </w:rPr>
              <w:t>10</w:t>
            </w:r>
          </w:p>
        </w:tc>
        <w:tc>
          <w:tcPr>
            <w:tcW w:w="850" w:type="dxa"/>
            <w:tcBorders>
              <w:bottom w:val="nil"/>
            </w:tcBorders>
          </w:tcPr>
          <w:p w14:paraId="45FBD333" w14:textId="77777777" w:rsidR="00D50063" w:rsidRDefault="00B559DE">
            <w:pPr>
              <w:pStyle w:val="TableParagraph"/>
              <w:ind w:left="7"/>
              <w:jc w:val="center"/>
              <w:rPr>
                <w:b/>
                <w:sz w:val="24"/>
              </w:rPr>
            </w:pPr>
            <w:r>
              <w:rPr>
                <w:b/>
                <w:sz w:val="24"/>
              </w:rPr>
              <w:t>4</w:t>
            </w:r>
          </w:p>
        </w:tc>
        <w:tc>
          <w:tcPr>
            <w:tcW w:w="851" w:type="dxa"/>
            <w:tcBorders>
              <w:bottom w:val="nil"/>
            </w:tcBorders>
          </w:tcPr>
          <w:p w14:paraId="68E2242A" w14:textId="77777777" w:rsidR="00D50063" w:rsidRDefault="00B559DE">
            <w:pPr>
              <w:pStyle w:val="TableParagraph"/>
              <w:ind w:right="295"/>
              <w:jc w:val="right"/>
              <w:rPr>
                <w:b/>
                <w:sz w:val="24"/>
              </w:rPr>
            </w:pPr>
            <w:r>
              <w:rPr>
                <w:b/>
                <w:sz w:val="24"/>
              </w:rPr>
              <w:t>80</w:t>
            </w:r>
          </w:p>
        </w:tc>
        <w:tc>
          <w:tcPr>
            <w:tcW w:w="708" w:type="dxa"/>
            <w:tcBorders>
              <w:bottom w:val="nil"/>
            </w:tcBorders>
          </w:tcPr>
          <w:p w14:paraId="46925AE4" w14:textId="77777777" w:rsidR="00D50063" w:rsidRDefault="00B559DE">
            <w:pPr>
              <w:pStyle w:val="TableParagraph"/>
              <w:ind w:left="152" w:right="145"/>
              <w:jc w:val="center"/>
              <w:rPr>
                <w:b/>
                <w:sz w:val="24"/>
              </w:rPr>
            </w:pPr>
            <w:r>
              <w:rPr>
                <w:b/>
                <w:sz w:val="24"/>
              </w:rPr>
              <w:t>120</w:t>
            </w:r>
          </w:p>
        </w:tc>
        <w:tc>
          <w:tcPr>
            <w:tcW w:w="709" w:type="dxa"/>
            <w:tcBorders>
              <w:bottom w:val="nil"/>
            </w:tcBorders>
          </w:tcPr>
          <w:p w14:paraId="77B5AB6D" w14:textId="77777777" w:rsidR="00D50063" w:rsidRDefault="00B559DE">
            <w:pPr>
              <w:pStyle w:val="TableParagraph"/>
              <w:ind w:right="164"/>
              <w:jc w:val="right"/>
              <w:rPr>
                <w:b/>
                <w:sz w:val="24"/>
              </w:rPr>
            </w:pPr>
            <w:r>
              <w:rPr>
                <w:b/>
                <w:sz w:val="24"/>
              </w:rPr>
              <w:t>200</w:t>
            </w:r>
          </w:p>
        </w:tc>
        <w:tc>
          <w:tcPr>
            <w:tcW w:w="709" w:type="dxa"/>
            <w:tcBorders>
              <w:bottom w:val="nil"/>
            </w:tcBorders>
          </w:tcPr>
          <w:p w14:paraId="0F7E6332" w14:textId="77777777" w:rsidR="00D50063" w:rsidRDefault="00B559DE">
            <w:pPr>
              <w:pStyle w:val="TableParagraph"/>
              <w:ind w:left="8"/>
              <w:jc w:val="center"/>
              <w:rPr>
                <w:b/>
                <w:sz w:val="24"/>
              </w:rPr>
            </w:pPr>
            <w:r>
              <w:rPr>
                <w:b/>
                <w:sz w:val="24"/>
              </w:rPr>
              <w:t>3</w:t>
            </w:r>
          </w:p>
        </w:tc>
      </w:tr>
      <w:tr w:rsidR="00D50063" w14:paraId="0D3979CD" w14:textId="77777777">
        <w:trPr>
          <w:trHeight w:val="634"/>
        </w:trPr>
        <w:tc>
          <w:tcPr>
            <w:tcW w:w="1843" w:type="dxa"/>
            <w:tcBorders>
              <w:top w:val="nil"/>
              <w:bottom w:val="nil"/>
            </w:tcBorders>
          </w:tcPr>
          <w:p w14:paraId="47A96686" w14:textId="77777777" w:rsidR="00D50063" w:rsidRDefault="00B559DE">
            <w:pPr>
              <w:pStyle w:val="TableParagraph"/>
              <w:spacing w:before="15"/>
              <w:ind w:left="106"/>
              <w:rPr>
                <w:b/>
                <w:sz w:val="24"/>
              </w:rPr>
            </w:pPr>
            <w:r>
              <w:rPr>
                <w:b/>
                <w:sz w:val="24"/>
              </w:rPr>
              <w:t>Nursing</w:t>
            </w:r>
          </w:p>
          <w:p w14:paraId="48CF0C1B" w14:textId="77777777" w:rsidR="00D50063" w:rsidRDefault="00B559DE">
            <w:pPr>
              <w:pStyle w:val="TableParagraph"/>
              <w:spacing w:before="41"/>
              <w:ind w:left="106"/>
              <w:rPr>
                <w:b/>
                <w:sz w:val="24"/>
              </w:rPr>
            </w:pPr>
            <w:r>
              <w:rPr>
                <w:b/>
                <w:sz w:val="24"/>
              </w:rPr>
              <w:t>(Practical)</w:t>
            </w:r>
          </w:p>
        </w:tc>
        <w:tc>
          <w:tcPr>
            <w:tcW w:w="1134" w:type="dxa"/>
            <w:tcBorders>
              <w:top w:val="nil"/>
              <w:bottom w:val="nil"/>
            </w:tcBorders>
          </w:tcPr>
          <w:p w14:paraId="4A103117" w14:textId="77777777" w:rsidR="00D50063" w:rsidRDefault="00D50063">
            <w:pPr>
              <w:pStyle w:val="TableParagraph"/>
              <w:rPr>
                <w:sz w:val="24"/>
              </w:rPr>
            </w:pPr>
          </w:p>
        </w:tc>
        <w:tc>
          <w:tcPr>
            <w:tcW w:w="1276" w:type="dxa"/>
            <w:tcBorders>
              <w:top w:val="nil"/>
              <w:bottom w:val="nil"/>
            </w:tcBorders>
          </w:tcPr>
          <w:p w14:paraId="6A380B8E" w14:textId="77777777" w:rsidR="00D50063" w:rsidRDefault="00B559DE">
            <w:pPr>
              <w:pStyle w:val="TableParagraph"/>
              <w:spacing w:before="15"/>
              <w:ind w:left="107"/>
              <w:rPr>
                <w:b/>
                <w:sz w:val="24"/>
              </w:rPr>
            </w:pPr>
            <w:r>
              <w:rPr>
                <w:b/>
                <w:sz w:val="24"/>
              </w:rPr>
              <w:t>Nursing</w:t>
            </w:r>
          </w:p>
          <w:p w14:paraId="03203C61" w14:textId="77777777" w:rsidR="00D50063" w:rsidRDefault="00B559DE">
            <w:pPr>
              <w:pStyle w:val="TableParagraph"/>
              <w:spacing w:before="41"/>
              <w:ind w:left="107"/>
              <w:rPr>
                <w:b/>
                <w:sz w:val="24"/>
              </w:rPr>
            </w:pPr>
            <w:r>
              <w:rPr>
                <w:b/>
                <w:sz w:val="24"/>
              </w:rPr>
              <w:t>(Theory)</w:t>
            </w:r>
          </w:p>
        </w:tc>
        <w:tc>
          <w:tcPr>
            <w:tcW w:w="1134" w:type="dxa"/>
            <w:tcBorders>
              <w:top w:val="nil"/>
              <w:bottom w:val="nil"/>
            </w:tcBorders>
          </w:tcPr>
          <w:p w14:paraId="06B8F709" w14:textId="77777777" w:rsidR="00D50063" w:rsidRDefault="00D50063">
            <w:pPr>
              <w:pStyle w:val="TableParagraph"/>
              <w:rPr>
                <w:sz w:val="24"/>
              </w:rPr>
            </w:pPr>
          </w:p>
        </w:tc>
        <w:tc>
          <w:tcPr>
            <w:tcW w:w="709" w:type="dxa"/>
            <w:tcBorders>
              <w:top w:val="nil"/>
              <w:bottom w:val="nil"/>
            </w:tcBorders>
          </w:tcPr>
          <w:p w14:paraId="00E9C4AE" w14:textId="77777777" w:rsidR="00D50063" w:rsidRDefault="00D50063">
            <w:pPr>
              <w:pStyle w:val="TableParagraph"/>
              <w:rPr>
                <w:sz w:val="24"/>
              </w:rPr>
            </w:pPr>
          </w:p>
        </w:tc>
        <w:tc>
          <w:tcPr>
            <w:tcW w:w="850" w:type="dxa"/>
            <w:tcBorders>
              <w:top w:val="nil"/>
              <w:bottom w:val="nil"/>
            </w:tcBorders>
          </w:tcPr>
          <w:p w14:paraId="232AF85B" w14:textId="77777777" w:rsidR="00D50063" w:rsidRDefault="00D50063">
            <w:pPr>
              <w:pStyle w:val="TableParagraph"/>
              <w:rPr>
                <w:sz w:val="24"/>
              </w:rPr>
            </w:pPr>
          </w:p>
        </w:tc>
        <w:tc>
          <w:tcPr>
            <w:tcW w:w="851" w:type="dxa"/>
            <w:tcBorders>
              <w:top w:val="nil"/>
              <w:bottom w:val="nil"/>
            </w:tcBorders>
          </w:tcPr>
          <w:p w14:paraId="42868BA3" w14:textId="77777777" w:rsidR="00D50063" w:rsidRDefault="00D50063">
            <w:pPr>
              <w:pStyle w:val="TableParagraph"/>
              <w:rPr>
                <w:sz w:val="24"/>
              </w:rPr>
            </w:pPr>
          </w:p>
        </w:tc>
        <w:tc>
          <w:tcPr>
            <w:tcW w:w="850" w:type="dxa"/>
            <w:tcBorders>
              <w:top w:val="nil"/>
              <w:bottom w:val="nil"/>
            </w:tcBorders>
          </w:tcPr>
          <w:p w14:paraId="3EA7BCBA" w14:textId="77777777" w:rsidR="00D50063" w:rsidRDefault="00D50063">
            <w:pPr>
              <w:pStyle w:val="TableParagraph"/>
              <w:rPr>
                <w:sz w:val="24"/>
              </w:rPr>
            </w:pPr>
          </w:p>
        </w:tc>
        <w:tc>
          <w:tcPr>
            <w:tcW w:w="851" w:type="dxa"/>
            <w:tcBorders>
              <w:top w:val="nil"/>
              <w:bottom w:val="nil"/>
            </w:tcBorders>
          </w:tcPr>
          <w:p w14:paraId="43FFF8E5" w14:textId="77777777" w:rsidR="00D50063" w:rsidRDefault="00D50063">
            <w:pPr>
              <w:pStyle w:val="TableParagraph"/>
              <w:rPr>
                <w:sz w:val="24"/>
              </w:rPr>
            </w:pPr>
          </w:p>
        </w:tc>
        <w:tc>
          <w:tcPr>
            <w:tcW w:w="708" w:type="dxa"/>
            <w:tcBorders>
              <w:top w:val="nil"/>
              <w:bottom w:val="nil"/>
            </w:tcBorders>
          </w:tcPr>
          <w:p w14:paraId="4DFC546A" w14:textId="77777777" w:rsidR="00D50063" w:rsidRDefault="00D50063">
            <w:pPr>
              <w:pStyle w:val="TableParagraph"/>
              <w:rPr>
                <w:sz w:val="24"/>
              </w:rPr>
            </w:pPr>
          </w:p>
        </w:tc>
        <w:tc>
          <w:tcPr>
            <w:tcW w:w="709" w:type="dxa"/>
            <w:tcBorders>
              <w:top w:val="nil"/>
              <w:bottom w:val="nil"/>
            </w:tcBorders>
          </w:tcPr>
          <w:p w14:paraId="643F3D93" w14:textId="77777777" w:rsidR="00D50063" w:rsidRDefault="00D50063">
            <w:pPr>
              <w:pStyle w:val="TableParagraph"/>
              <w:rPr>
                <w:sz w:val="24"/>
              </w:rPr>
            </w:pPr>
          </w:p>
        </w:tc>
        <w:tc>
          <w:tcPr>
            <w:tcW w:w="709" w:type="dxa"/>
            <w:tcBorders>
              <w:top w:val="nil"/>
              <w:bottom w:val="nil"/>
            </w:tcBorders>
          </w:tcPr>
          <w:p w14:paraId="692A0CC9" w14:textId="77777777" w:rsidR="00D50063" w:rsidRDefault="00B559DE">
            <w:pPr>
              <w:pStyle w:val="TableParagraph"/>
              <w:spacing w:before="111"/>
              <w:ind w:left="104" w:right="98"/>
              <w:jc w:val="center"/>
              <w:rPr>
                <w:b/>
                <w:sz w:val="24"/>
              </w:rPr>
            </w:pPr>
            <w:r>
              <w:rPr>
                <w:b/>
                <w:sz w:val="24"/>
              </w:rPr>
              <w:t>Hrs</w:t>
            </w:r>
          </w:p>
        </w:tc>
      </w:tr>
      <w:tr w:rsidR="00D50063" w14:paraId="3CE9BFE7" w14:textId="77777777">
        <w:trPr>
          <w:trHeight w:val="333"/>
        </w:trPr>
        <w:tc>
          <w:tcPr>
            <w:tcW w:w="1843" w:type="dxa"/>
            <w:tcBorders>
              <w:top w:val="nil"/>
            </w:tcBorders>
          </w:tcPr>
          <w:p w14:paraId="71026DD5" w14:textId="77777777" w:rsidR="00D50063" w:rsidRDefault="00D50063">
            <w:pPr>
              <w:pStyle w:val="TableParagraph"/>
              <w:rPr>
                <w:sz w:val="24"/>
              </w:rPr>
            </w:pPr>
          </w:p>
        </w:tc>
        <w:tc>
          <w:tcPr>
            <w:tcW w:w="1134" w:type="dxa"/>
            <w:tcBorders>
              <w:top w:val="nil"/>
            </w:tcBorders>
          </w:tcPr>
          <w:p w14:paraId="053C85B6" w14:textId="77777777" w:rsidR="00D50063" w:rsidRDefault="00D50063">
            <w:pPr>
              <w:pStyle w:val="TableParagraph"/>
              <w:rPr>
                <w:sz w:val="24"/>
              </w:rPr>
            </w:pPr>
          </w:p>
        </w:tc>
        <w:tc>
          <w:tcPr>
            <w:tcW w:w="1276" w:type="dxa"/>
            <w:tcBorders>
              <w:top w:val="nil"/>
            </w:tcBorders>
          </w:tcPr>
          <w:p w14:paraId="7DE23802" w14:textId="77777777" w:rsidR="00D50063" w:rsidRDefault="00B559DE">
            <w:pPr>
              <w:pStyle w:val="TableParagraph"/>
              <w:spacing w:before="16"/>
              <w:ind w:left="107"/>
              <w:rPr>
                <w:b/>
                <w:sz w:val="24"/>
              </w:rPr>
            </w:pPr>
            <w:r>
              <w:rPr>
                <w:b/>
                <w:sz w:val="24"/>
              </w:rPr>
              <w:t>GHN</w:t>
            </w:r>
            <w:r>
              <w:rPr>
                <w:b/>
                <w:spacing w:val="-2"/>
                <w:sz w:val="24"/>
              </w:rPr>
              <w:t xml:space="preserve"> </w:t>
            </w:r>
            <w:r>
              <w:rPr>
                <w:b/>
                <w:sz w:val="24"/>
              </w:rPr>
              <w:t>663</w:t>
            </w:r>
          </w:p>
        </w:tc>
        <w:tc>
          <w:tcPr>
            <w:tcW w:w="1134" w:type="dxa"/>
            <w:tcBorders>
              <w:top w:val="nil"/>
              <w:bottom w:val="nil"/>
            </w:tcBorders>
          </w:tcPr>
          <w:p w14:paraId="6A8B9AF6" w14:textId="77777777" w:rsidR="00D50063" w:rsidRDefault="00D50063">
            <w:pPr>
              <w:pStyle w:val="TableParagraph"/>
              <w:rPr>
                <w:sz w:val="24"/>
              </w:rPr>
            </w:pPr>
          </w:p>
        </w:tc>
        <w:tc>
          <w:tcPr>
            <w:tcW w:w="709" w:type="dxa"/>
            <w:tcBorders>
              <w:top w:val="nil"/>
            </w:tcBorders>
          </w:tcPr>
          <w:p w14:paraId="08C4C17D" w14:textId="77777777" w:rsidR="00D50063" w:rsidRDefault="00D50063">
            <w:pPr>
              <w:pStyle w:val="TableParagraph"/>
              <w:rPr>
                <w:sz w:val="24"/>
              </w:rPr>
            </w:pPr>
          </w:p>
        </w:tc>
        <w:tc>
          <w:tcPr>
            <w:tcW w:w="850" w:type="dxa"/>
            <w:tcBorders>
              <w:top w:val="nil"/>
            </w:tcBorders>
          </w:tcPr>
          <w:p w14:paraId="7F3F7E05" w14:textId="77777777" w:rsidR="00D50063" w:rsidRDefault="00D50063">
            <w:pPr>
              <w:pStyle w:val="TableParagraph"/>
              <w:rPr>
                <w:sz w:val="24"/>
              </w:rPr>
            </w:pPr>
          </w:p>
        </w:tc>
        <w:tc>
          <w:tcPr>
            <w:tcW w:w="851" w:type="dxa"/>
            <w:tcBorders>
              <w:top w:val="nil"/>
            </w:tcBorders>
          </w:tcPr>
          <w:p w14:paraId="41D28D10" w14:textId="77777777" w:rsidR="00D50063" w:rsidRDefault="00D50063">
            <w:pPr>
              <w:pStyle w:val="TableParagraph"/>
              <w:rPr>
                <w:sz w:val="24"/>
              </w:rPr>
            </w:pPr>
          </w:p>
        </w:tc>
        <w:tc>
          <w:tcPr>
            <w:tcW w:w="850" w:type="dxa"/>
            <w:tcBorders>
              <w:top w:val="nil"/>
            </w:tcBorders>
          </w:tcPr>
          <w:p w14:paraId="457A7368" w14:textId="77777777" w:rsidR="00D50063" w:rsidRDefault="00D50063">
            <w:pPr>
              <w:pStyle w:val="TableParagraph"/>
              <w:rPr>
                <w:sz w:val="24"/>
              </w:rPr>
            </w:pPr>
          </w:p>
        </w:tc>
        <w:tc>
          <w:tcPr>
            <w:tcW w:w="851" w:type="dxa"/>
            <w:tcBorders>
              <w:top w:val="nil"/>
            </w:tcBorders>
          </w:tcPr>
          <w:p w14:paraId="05AA3966" w14:textId="77777777" w:rsidR="00D50063" w:rsidRDefault="00D50063">
            <w:pPr>
              <w:pStyle w:val="TableParagraph"/>
              <w:rPr>
                <w:sz w:val="24"/>
              </w:rPr>
            </w:pPr>
          </w:p>
        </w:tc>
        <w:tc>
          <w:tcPr>
            <w:tcW w:w="708" w:type="dxa"/>
            <w:tcBorders>
              <w:top w:val="nil"/>
            </w:tcBorders>
          </w:tcPr>
          <w:p w14:paraId="6E689EA5" w14:textId="77777777" w:rsidR="00D50063" w:rsidRDefault="00D50063">
            <w:pPr>
              <w:pStyle w:val="TableParagraph"/>
              <w:rPr>
                <w:sz w:val="24"/>
              </w:rPr>
            </w:pPr>
          </w:p>
        </w:tc>
        <w:tc>
          <w:tcPr>
            <w:tcW w:w="709" w:type="dxa"/>
            <w:tcBorders>
              <w:top w:val="nil"/>
            </w:tcBorders>
          </w:tcPr>
          <w:p w14:paraId="3E9B20AB" w14:textId="77777777" w:rsidR="00D50063" w:rsidRDefault="00D50063">
            <w:pPr>
              <w:pStyle w:val="TableParagraph"/>
              <w:rPr>
                <w:sz w:val="24"/>
              </w:rPr>
            </w:pPr>
          </w:p>
        </w:tc>
        <w:tc>
          <w:tcPr>
            <w:tcW w:w="709" w:type="dxa"/>
            <w:tcBorders>
              <w:top w:val="nil"/>
            </w:tcBorders>
          </w:tcPr>
          <w:p w14:paraId="60411C5B" w14:textId="77777777" w:rsidR="00D50063" w:rsidRDefault="00D50063">
            <w:pPr>
              <w:pStyle w:val="TableParagraph"/>
              <w:rPr>
                <w:sz w:val="24"/>
              </w:rPr>
            </w:pPr>
          </w:p>
        </w:tc>
      </w:tr>
      <w:tr w:rsidR="00D50063" w14:paraId="671F917B" w14:textId="77777777">
        <w:trPr>
          <w:trHeight w:val="349"/>
        </w:trPr>
        <w:tc>
          <w:tcPr>
            <w:tcW w:w="1843" w:type="dxa"/>
            <w:tcBorders>
              <w:bottom w:val="nil"/>
            </w:tcBorders>
          </w:tcPr>
          <w:p w14:paraId="6E73C985" w14:textId="77777777" w:rsidR="00D50063" w:rsidRDefault="00B559DE">
            <w:pPr>
              <w:pStyle w:val="TableParagraph"/>
              <w:spacing w:line="276" w:lineRule="exact"/>
              <w:ind w:left="106"/>
              <w:rPr>
                <w:b/>
                <w:sz w:val="24"/>
              </w:rPr>
            </w:pPr>
            <w:r>
              <w:rPr>
                <w:b/>
                <w:sz w:val="24"/>
              </w:rPr>
              <w:t>Patho-</w:t>
            </w:r>
          </w:p>
        </w:tc>
        <w:tc>
          <w:tcPr>
            <w:tcW w:w="1134" w:type="dxa"/>
            <w:tcBorders>
              <w:bottom w:val="nil"/>
            </w:tcBorders>
          </w:tcPr>
          <w:p w14:paraId="6B06F3E4" w14:textId="77777777" w:rsidR="00D50063" w:rsidRDefault="00B559DE">
            <w:pPr>
              <w:pStyle w:val="TableParagraph"/>
              <w:spacing w:line="276" w:lineRule="exact"/>
              <w:ind w:left="106"/>
              <w:rPr>
                <w:b/>
                <w:sz w:val="24"/>
              </w:rPr>
            </w:pPr>
            <w:r>
              <w:rPr>
                <w:b/>
                <w:sz w:val="24"/>
              </w:rPr>
              <w:t>GHN665</w:t>
            </w:r>
          </w:p>
        </w:tc>
        <w:tc>
          <w:tcPr>
            <w:tcW w:w="1276" w:type="dxa"/>
            <w:tcBorders>
              <w:bottom w:val="nil"/>
            </w:tcBorders>
          </w:tcPr>
          <w:p w14:paraId="04C76658" w14:textId="77777777" w:rsidR="00D50063" w:rsidRDefault="00B559DE">
            <w:pPr>
              <w:pStyle w:val="TableParagraph"/>
              <w:spacing w:line="276" w:lineRule="exact"/>
              <w:ind w:left="107"/>
              <w:rPr>
                <w:b/>
                <w:sz w:val="24"/>
              </w:rPr>
            </w:pPr>
            <w:r>
              <w:rPr>
                <w:b/>
                <w:sz w:val="24"/>
              </w:rPr>
              <w:t>-</w:t>
            </w:r>
          </w:p>
        </w:tc>
        <w:tc>
          <w:tcPr>
            <w:tcW w:w="1134" w:type="dxa"/>
            <w:tcBorders>
              <w:top w:val="nil"/>
              <w:bottom w:val="nil"/>
            </w:tcBorders>
          </w:tcPr>
          <w:p w14:paraId="70AE02D3" w14:textId="77777777" w:rsidR="00D50063" w:rsidRDefault="00D50063">
            <w:pPr>
              <w:pStyle w:val="TableParagraph"/>
              <w:rPr>
                <w:sz w:val="24"/>
              </w:rPr>
            </w:pPr>
          </w:p>
        </w:tc>
        <w:tc>
          <w:tcPr>
            <w:tcW w:w="709" w:type="dxa"/>
            <w:tcBorders>
              <w:bottom w:val="nil"/>
            </w:tcBorders>
          </w:tcPr>
          <w:p w14:paraId="5EAF5615" w14:textId="77777777" w:rsidR="00D50063" w:rsidRDefault="00B559DE">
            <w:pPr>
              <w:pStyle w:val="TableParagraph"/>
              <w:spacing w:line="276" w:lineRule="exact"/>
              <w:ind w:left="10"/>
              <w:jc w:val="center"/>
              <w:rPr>
                <w:b/>
                <w:sz w:val="24"/>
              </w:rPr>
            </w:pPr>
            <w:r>
              <w:rPr>
                <w:b/>
                <w:sz w:val="24"/>
              </w:rPr>
              <w:t>2</w:t>
            </w:r>
          </w:p>
        </w:tc>
        <w:tc>
          <w:tcPr>
            <w:tcW w:w="850" w:type="dxa"/>
            <w:tcBorders>
              <w:bottom w:val="nil"/>
            </w:tcBorders>
          </w:tcPr>
          <w:p w14:paraId="0786402B" w14:textId="77777777" w:rsidR="00D50063" w:rsidRDefault="00B559DE">
            <w:pPr>
              <w:pStyle w:val="TableParagraph"/>
              <w:spacing w:line="276" w:lineRule="exact"/>
              <w:ind w:left="9"/>
              <w:jc w:val="center"/>
              <w:rPr>
                <w:b/>
                <w:sz w:val="24"/>
              </w:rPr>
            </w:pPr>
            <w:r>
              <w:rPr>
                <w:b/>
                <w:sz w:val="24"/>
              </w:rPr>
              <w:t>-</w:t>
            </w:r>
          </w:p>
        </w:tc>
        <w:tc>
          <w:tcPr>
            <w:tcW w:w="851" w:type="dxa"/>
            <w:tcBorders>
              <w:bottom w:val="nil"/>
            </w:tcBorders>
          </w:tcPr>
          <w:p w14:paraId="4458719C" w14:textId="77777777" w:rsidR="00D50063" w:rsidRDefault="00B559DE">
            <w:pPr>
              <w:pStyle w:val="TableParagraph"/>
              <w:spacing w:line="276" w:lineRule="exact"/>
              <w:ind w:left="9"/>
              <w:jc w:val="center"/>
              <w:rPr>
                <w:b/>
                <w:sz w:val="24"/>
              </w:rPr>
            </w:pPr>
            <w:r>
              <w:rPr>
                <w:b/>
                <w:sz w:val="24"/>
              </w:rPr>
              <w:t>2</w:t>
            </w:r>
          </w:p>
        </w:tc>
        <w:tc>
          <w:tcPr>
            <w:tcW w:w="850" w:type="dxa"/>
            <w:tcBorders>
              <w:bottom w:val="nil"/>
            </w:tcBorders>
          </w:tcPr>
          <w:p w14:paraId="100B4C29" w14:textId="77777777" w:rsidR="00D50063" w:rsidRDefault="00B559DE">
            <w:pPr>
              <w:pStyle w:val="TableParagraph"/>
              <w:spacing w:line="276" w:lineRule="exact"/>
              <w:ind w:left="7"/>
              <w:jc w:val="center"/>
              <w:rPr>
                <w:b/>
                <w:sz w:val="24"/>
              </w:rPr>
            </w:pPr>
            <w:r>
              <w:rPr>
                <w:b/>
                <w:sz w:val="24"/>
              </w:rPr>
              <w:t>2</w:t>
            </w:r>
          </w:p>
        </w:tc>
        <w:tc>
          <w:tcPr>
            <w:tcW w:w="851" w:type="dxa"/>
            <w:tcBorders>
              <w:bottom w:val="nil"/>
            </w:tcBorders>
          </w:tcPr>
          <w:p w14:paraId="1C75763F" w14:textId="77777777" w:rsidR="00D50063" w:rsidRDefault="00B559DE">
            <w:pPr>
              <w:pStyle w:val="TableParagraph"/>
              <w:spacing w:line="276" w:lineRule="exact"/>
              <w:ind w:right="235"/>
              <w:jc w:val="right"/>
              <w:rPr>
                <w:b/>
                <w:sz w:val="24"/>
              </w:rPr>
            </w:pPr>
            <w:r>
              <w:rPr>
                <w:b/>
                <w:sz w:val="24"/>
              </w:rPr>
              <w:t>100</w:t>
            </w:r>
          </w:p>
        </w:tc>
        <w:tc>
          <w:tcPr>
            <w:tcW w:w="708" w:type="dxa"/>
            <w:tcBorders>
              <w:bottom w:val="nil"/>
            </w:tcBorders>
          </w:tcPr>
          <w:p w14:paraId="61460EF3" w14:textId="77777777" w:rsidR="00D50063" w:rsidRDefault="00B559DE">
            <w:pPr>
              <w:pStyle w:val="TableParagraph"/>
              <w:spacing w:line="276" w:lineRule="exact"/>
              <w:ind w:left="10"/>
              <w:jc w:val="center"/>
              <w:rPr>
                <w:b/>
                <w:sz w:val="24"/>
              </w:rPr>
            </w:pPr>
            <w:r>
              <w:rPr>
                <w:b/>
                <w:sz w:val="24"/>
              </w:rPr>
              <w:t>-</w:t>
            </w:r>
          </w:p>
        </w:tc>
        <w:tc>
          <w:tcPr>
            <w:tcW w:w="709" w:type="dxa"/>
            <w:tcBorders>
              <w:bottom w:val="nil"/>
            </w:tcBorders>
          </w:tcPr>
          <w:p w14:paraId="57B865BB" w14:textId="77777777" w:rsidR="00D50063" w:rsidRDefault="00B559DE">
            <w:pPr>
              <w:pStyle w:val="TableParagraph"/>
              <w:spacing w:line="276" w:lineRule="exact"/>
              <w:ind w:right="164"/>
              <w:jc w:val="right"/>
              <w:rPr>
                <w:b/>
                <w:sz w:val="24"/>
              </w:rPr>
            </w:pPr>
            <w:r>
              <w:rPr>
                <w:b/>
                <w:sz w:val="24"/>
              </w:rPr>
              <w:t>100</w:t>
            </w:r>
          </w:p>
        </w:tc>
        <w:tc>
          <w:tcPr>
            <w:tcW w:w="709" w:type="dxa"/>
            <w:tcBorders>
              <w:bottom w:val="nil"/>
            </w:tcBorders>
          </w:tcPr>
          <w:p w14:paraId="58238E86" w14:textId="77777777" w:rsidR="00D50063" w:rsidRDefault="00B559DE">
            <w:pPr>
              <w:pStyle w:val="TableParagraph"/>
              <w:spacing w:line="276" w:lineRule="exact"/>
              <w:ind w:left="8"/>
              <w:jc w:val="center"/>
              <w:rPr>
                <w:b/>
                <w:sz w:val="24"/>
              </w:rPr>
            </w:pPr>
            <w:r>
              <w:rPr>
                <w:b/>
                <w:sz w:val="24"/>
              </w:rPr>
              <w:t>2</w:t>
            </w:r>
          </w:p>
        </w:tc>
      </w:tr>
      <w:tr w:rsidR="00D50063" w14:paraId="3BADA167" w14:textId="77777777">
        <w:trPr>
          <w:trHeight w:val="478"/>
        </w:trPr>
        <w:tc>
          <w:tcPr>
            <w:tcW w:w="1843" w:type="dxa"/>
            <w:tcBorders>
              <w:top w:val="nil"/>
            </w:tcBorders>
          </w:tcPr>
          <w:p w14:paraId="411CFD9D" w14:textId="77777777" w:rsidR="00D50063" w:rsidRDefault="00B559DE">
            <w:pPr>
              <w:pStyle w:val="TableParagraph"/>
              <w:spacing w:before="63"/>
              <w:ind w:left="106"/>
              <w:rPr>
                <w:b/>
                <w:sz w:val="24"/>
              </w:rPr>
            </w:pPr>
            <w:r>
              <w:rPr>
                <w:b/>
                <w:sz w:val="24"/>
              </w:rPr>
              <w:t>physiology</w:t>
            </w:r>
          </w:p>
        </w:tc>
        <w:tc>
          <w:tcPr>
            <w:tcW w:w="1134" w:type="dxa"/>
            <w:tcBorders>
              <w:top w:val="nil"/>
            </w:tcBorders>
          </w:tcPr>
          <w:p w14:paraId="103A5963" w14:textId="77777777" w:rsidR="00D50063" w:rsidRDefault="00D50063">
            <w:pPr>
              <w:pStyle w:val="TableParagraph"/>
              <w:rPr>
                <w:sz w:val="24"/>
              </w:rPr>
            </w:pPr>
          </w:p>
        </w:tc>
        <w:tc>
          <w:tcPr>
            <w:tcW w:w="1276" w:type="dxa"/>
            <w:tcBorders>
              <w:top w:val="nil"/>
            </w:tcBorders>
          </w:tcPr>
          <w:p w14:paraId="2983ED47" w14:textId="77777777" w:rsidR="00D50063" w:rsidRDefault="00D50063">
            <w:pPr>
              <w:pStyle w:val="TableParagraph"/>
              <w:rPr>
                <w:sz w:val="24"/>
              </w:rPr>
            </w:pPr>
          </w:p>
        </w:tc>
        <w:tc>
          <w:tcPr>
            <w:tcW w:w="1134" w:type="dxa"/>
            <w:tcBorders>
              <w:top w:val="nil"/>
              <w:bottom w:val="nil"/>
            </w:tcBorders>
          </w:tcPr>
          <w:p w14:paraId="45328D1E" w14:textId="77777777" w:rsidR="00D50063" w:rsidRDefault="00D50063">
            <w:pPr>
              <w:pStyle w:val="TableParagraph"/>
              <w:rPr>
                <w:sz w:val="24"/>
              </w:rPr>
            </w:pPr>
          </w:p>
        </w:tc>
        <w:tc>
          <w:tcPr>
            <w:tcW w:w="709" w:type="dxa"/>
            <w:tcBorders>
              <w:top w:val="nil"/>
            </w:tcBorders>
          </w:tcPr>
          <w:p w14:paraId="3F5C86F3" w14:textId="77777777" w:rsidR="00D50063" w:rsidRDefault="00D50063">
            <w:pPr>
              <w:pStyle w:val="TableParagraph"/>
              <w:rPr>
                <w:sz w:val="24"/>
              </w:rPr>
            </w:pPr>
          </w:p>
        </w:tc>
        <w:tc>
          <w:tcPr>
            <w:tcW w:w="850" w:type="dxa"/>
            <w:tcBorders>
              <w:top w:val="nil"/>
            </w:tcBorders>
          </w:tcPr>
          <w:p w14:paraId="5BB1E3F4" w14:textId="77777777" w:rsidR="00D50063" w:rsidRDefault="00D50063">
            <w:pPr>
              <w:pStyle w:val="TableParagraph"/>
              <w:rPr>
                <w:sz w:val="24"/>
              </w:rPr>
            </w:pPr>
          </w:p>
        </w:tc>
        <w:tc>
          <w:tcPr>
            <w:tcW w:w="851" w:type="dxa"/>
            <w:tcBorders>
              <w:top w:val="nil"/>
            </w:tcBorders>
          </w:tcPr>
          <w:p w14:paraId="5282F303" w14:textId="77777777" w:rsidR="00D50063" w:rsidRDefault="00D50063">
            <w:pPr>
              <w:pStyle w:val="TableParagraph"/>
              <w:rPr>
                <w:sz w:val="24"/>
              </w:rPr>
            </w:pPr>
          </w:p>
        </w:tc>
        <w:tc>
          <w:tcPr>
            <w:tcW w:w="850" w:type="dxa"/>
            <w:tcBorders>
              <w:top w:val="nil"/>
            </w:tcBorders>
          </w:tcPr>
          <w:p w14:paraId="04B19F19" w14:textId="77777777" w:rsidR="00D50063" w:rsidRDefault="00D50063">
            <w:pPr>
              <w:pStyle w:val="TableParagraph"/>
              <w:rPr>
                <w:sz w:val="24"/>
              </w:rPr>
            </w:pPr>
          </w:p>
        </w:tc>
        <w:tc>
          <w:tcPr>
            <w:tcW w:w="851" w:type="dxa"/>
            <w:tcBorders>
              <w:top w:val="nil"/>
            </w:tcBorders>
          </w:tcPr>
          <w:p w14:paraId="2D312FDD" w14:textId="77777777" w:rsidR="00D50063" w:rsidRDefault="00D50063">
            <w:pPr>
              <w:pStyle w:val="TableParagraph"/>
              <w:rPr>
                <w:sz w:val="24"/>
              </w:rPr>
            </w:pPr>
          </w:p>
        </w:tc>
        <w:tc>
          <w:tcPr>
            <w:tcW w:w="708" w:type="dxa"/>
            <w:tcBorders>
              <w:top w:val="nil"/>
            </w:tcBorders>
          </w:tcPr>
          <w:p w14:paraId="53060A73" w14:textId="77777777" w:rsidR="00D50063" w:rsidRDefault="00D50063">
            <w:pPr>
              <w:pStyle w:val="TableParagraph"/>
              <w:rPr>
                <w:sz w:val="24"/>
              </w:rPr>
            </w:pPr>
          </w:p>
        </w:tc>
        <w:tc>
          <w:tcPr>
            <w:tcW w:w="709" w:type="dxa"/>
            <w:tcBorders>
              <w:top w:val="nil"/>
            </w:tcBorders>
          </w:tcPr>
          <w:p w14:paraId="29CBBD76" w14:textId="77777777" w:rsidR="00D50063" w:rsidRDefault="00D50063">
            <w:pPr>
              <w:pStyle w:val="TableParagraph"/>
              <w:rPr>
                <w:sz w:val="24"/>
              </w:rPr>
            </w:pPr>
          </w:p>
        </w:tc>
        <w:tc>
          <w:tcPr>
            <w:tcW w:w="709" w:type="dxa"/>
            <w:tcBorders>
              <w:top w:val="nil"/>
            </w:tcBorders>
          </w:tcPr>
          <w:p w14:paraId="08302FFD" w14:textId="77777777" w:rsidR="00D50063" w:rsidRDefault="00B559DE">
            <w:pPr>
              <w:pStyle w:val="TableParagraph"/>
              <w:spacing w:before="63"/>
              <w:ind w:left="104" w:right="98"/>
              <w:jc w:val="center"/>
              <w:rPr>
                <w:b/>
                <w:sz w:val="24"/>
              </w:rPr>
            </w:pPr>
            <w:r>
              <w:rPr>
                <w:b/>
                <w:sz w:val="24"/>
              </w:rPr>
              <w:t>Hrs</w:t>
            </w:r>
          </w:p>
        </w:tc>
      </w:tr>
      <w:tr w:rsidR="00D50063" w14:paraId="6FBB8CB4" w14:textId="77777777">
        <w:trPr>
          <w:trHeight w:val="348"/>
        </w:trPr>
        <w:tc>
          <w:tcPr>
            <w:tcW w:w="1843" w:type="dxa"/>
            <w:tcBorders>
              <w:bottom w:val="nil"/>
            </w:tcBorders>
          </w:tcPr>
          <w:p w14:paraId="0F15B181" w14:textId="77777777" w:rsidR="00D50063" w:rsidRDefault="00B559DE">
            <w:pPr>
              <w:pStyle w:val="TableParagraph"/>
              <w:spacing w:line="275" w:lineRule="exact"/>
              <w:ind w:left="106"/>
              <w:rPr>
                <w:b/>
                <w:sz w:val="24"/>
              </w:rPr>
            </w:pPr>
            <w:r>
              <w:rPr>
                <w:b/>
                <w:sz w:val="24"/>
              </w:rPr>
              <w:t>Health</w:t>
            </w:r>
          </w:p>
        </w:tc>
        <w:tc>
          <w:tcPr>
            <w:tcW w:w="1134" w:type="dxa"/>
            <w:tcBorders>
              <w:bottom w:val="nil"/>
            </w:tcBorders>
          </w:tcPr>
          <w:p w14:paraId="4E476779" w14:textId="77777777" w:rsidR="00D50063" w:rsidRDefault="00B559DE">
            <w:pPr>
              <w:pStyle w:val="TableParagraph"/>
              <w:spacing w:line="275" w:lineRule="exact"/>
              <w:ind w:left="106"/>
              <w:rPr>
                <w:b/>
                <w:sz w:val="24"/>
              </w:rPr>
            </w:pPr>
            <w:r>
              <w:rPr>
                <w:b/>
                <w:sz w:val="24"/>
              </w:rPr>
              <w:t>GHN666</w:t>
            </w:r>
          </w:p>
        </w:tc>
        <w:tc>
          <w:tcPr>
            <w:tcW w:w="1276" w:type="dxa"/>
            <w:tcBorders>
              <w:bottom w:val="nil"/>
            </w:tcBorders>
          </w:tcPr>
          <w:p w14:paraId="24595CFC" w14:textId="77777777" w:rsidR="00D50063" w:rsidRDefault="00B559DE">
            <w:pPr>
              <w:pStyle w:val="TableParagraph"/>
              <w:spacing w:line="275" w:lineRule="exact"/>
              <w:ind w:left="107"/>
              <w:rPr>
                <w:b/>
                <w:sz w:val="24"/>
              </w:rPr>
            </w:pPr>
            <w:r>
              <w:rPr>
                <w:b/>
                <w:sz w:val="24"/>
              </w:rPr>
              <w:t>-</w:t>
            </w:r>
          </w:p>
        </w:tc>
        <w:tc>
          <w:tcPr>
            <w:tcW w:w="1134" w:type="dxa"/>
            <w:tcBorders>
              <w:top w:val="nil"/>
              <w:bottom w:val="nil"/>
            </w:tcBorders>
          </w:tcPr>
          <w:p w14:paraId="1350E2BA" w14:textId="77777777" w:rsidR="00D50063" w:rsidRDefault="00D50063">
            <w:pPr>
              <w:pStyle w:val="TableParagraph"/>
              <w:rPr>
                <w:sz w:val="24"/>
              </w:rPr>
            </w:pPr>
          </w:p>
        </w:tc>
        <w:tc>
          <w:tcPr>
            <w:tcW w:w="709" w:type="dxa"/>
            <w:tcBorders>
              <w:bottom w:val="nil"/>
            </w:tcBorders>
          </w:tcPr>
          <w:p w14:paraId="2116AF5F" w14:textId="77777777" w:rsidR="00D50063" w:rsidRDefault="00B559DE">
            <w:pPr>
              <w:pStyle w:val="TableParagraph"/>
              <w:spacing w:line="275" w:lineRule="exact"/>
              <w:ind w:left="10"/>
              <w:jc w:val="center"/>
              <w:rPr>
                <w:b/>
                <w:sz w:val="24"/>
              </w:rPr>
            </w:pPr>
            <w:r>
              <w:rPr>
                <w:b/>
                <w:sz w:val="24"/>
              </w:rPr>
              <w:t>2</w:t>
            </w:r>
          </w:p>
        </w:tc>
        <w:tc>
          <w:tcPr>
            <w:tcW w:w="850" w:type="dxa"/>
            <w:tcBorders>
              <w:bottom w:val="nil"/>
            </w:tcBorders>
          </w:tcPr>
          <w:p w14:paraId="7E529305" w14:textId="77777777" w:rsidR="00D50063" w:rsidRDefault="00B559DE">
            <w:pPr>
              <w:pStyle w:val="TableParagraph"/>
              <w:spacing w:line="275" w:lineRule="exact"/>
              <w:ind w:left="9"/>
              <w:jc w:val="center"/>
              <w:rPr>
                <w:b/>
                <w:sz w:val="24"/>
              </w:rPr>
            </w:pPr>
            <w:r>
              <w:rPr>
                <w:b/>
                <w:sz w:val="24"/>
              </w:rPr>
              <w:t>-</w:t>
            </w:r>
          </w:p>
        </w:tc>
        <w:tc>
          <w:tcPr>
            <w:tcW w:w="851" w:type="dxa"/>
            <w:tcBorders>
              <w:bottom w:val="nil"/>
            </w:tcBorders>
          </w:tcPr>
          <w:p w14:paraId="40DF19E8" w14:textId="77777777" w:rsidR="00D50063" w:rsidRDefault="00B559DE">
            <w:pPr>
              <w:pStyle w:val="TableParagraph"/>
              <w:spacing w:line="275" w:lineRule="exact"/>
              <w:ind w:left="9"/>
              <w:jc w:val="center"/>
              <w:rPr>
                <w:b/>
                <w:sz w:val="24"/>
              </w:rPr>
            </w:pPr>
            <w:r>
              <w:rPr>
                <w:b/>
                <w:sz w:val="24"/>
              </w:rPr>
              <w:t>2</w:t>
            </w:r>
          </w:p>
        </w:tc>
        <w:tc>
          <w:tcPr>
            <w:tcW w:w="850" w:type="dxa"/>
            <w:tcBorders>
              <w:bottom w:val="nil"/>
            </w:tcBorders>
          </w:tcPr>
          <w:p w14:paraId="49F1B31F" w14:textId="77777777" w:rsidR="00D50063" w:rsidRDefault="00B559DE">
            <w:pPr>
              <w:pStyle w:val="TableParagraph"/>
              <w:spacing w:line="275" w:lineRule="exact"/>
              <w:ind w:left="7"/>
              <w:jc w:val="center"/>
              <w:rPr>
                <w:b/>
                <w:sz w:val="24"/>
              </w:rPr>
            </w:pPr>
            <w:r>
              <w:rPr>
                <w:b/>
                <w:sz w:val="24"/>
              </w:rPr>
              <w:t>2</w:t>
            </w:r>
          </w:p>
        </w:tc>
        <w:tc>
          <w:tcPr>
            <w:tcW w:w="851" w:type="dxa"/>
            <w:tcBorders>
              <w:bottom w:val="nil"/>
            </w:tcBorders>
          </w:tcPr>
          <w:p w14:paraId="58717DEF" w14:textId="77777777" w:rsidR="00D50063" w:rsidRDefault="00B559DE">
            <w:pPr>
              <w:pStyle w:val="TableParagraph"/>
              <w:spacing w:line="275" w:lineRule="exact"/>
              <w:ind w:right="235"/>
              <w:jc w:val="right"/>
              <w:rPr>
                <w:b/>
                <w:sz w:val="24"/>
              </w:rPr>
            </w:pPr>
            <w:r>
              <w:rPr>
                <w:b/>
                <w:sz w:val="24"/>
              </w:rPr>
              <w:t>100</w:t>
            </w:r>
          </w:p>
        </w:tc>
        <w:tc>
          <w:tcPr>
            <w:tcW w:w="708" w:type="dxa"/>
            <w:tcBorders>
              <w:bottom w:val="nil"/>
            </w:tcBorders>
          </w:tcPr>
          <w:p w14:paraId="14F91337" w14:textId="77777777" w:rsidR="00D50063" w:rsidRDefault="00B559DE">
            <w:pPr>
              <w:pStyle w:val="TableParagraph"/>
              <w:spacing w:line="275" w:lineRule="exact"/>
              <w:ind w:left="10"/>
              <w:jc w:val="center"/>
              <w:rPr>
                <w:b/>
                <w:sz w:val="24"/>
              </w:rPr>
            </w:pPr>
            <w:r>
              <w:rPr>
                <w:b/>
                <w:sz w:val="24"/>
              </w:rPr>
              <w:t>-</w:t>
            </w:r>
          </w:p>
        </w:tc>
        <w:tc>
          <w:tcPr>
            <w:tcW w:w="709" w:type="dxa"/>
            <w:tcBorders>
              <w:bottom w:val="nil"/>
            </w:tcBorders>
          </w:tcPr>
          <w:p w14:paraId="3262F335" w14:textId="77777777" w:rsidR="00D50063" w:rsidRDefault="00B559DE">
            <w:pPr>
              <w:pStyle w:val="TableParagraph"/>
              <w:spacing w:line="275" w:lineRule="exact"/>
              <w:ind w:right="164"/>
              <w:jc w:val="right"/>
              <w:rPr>
                <w:b/>
                <w:sz w:val="24"/>
              </w:rPr>
            </w:pPr>
            <w:r>
              <w:rPr>
                <w:b/>
                <w:sz w:val="24"/>
              </w:rPr>
              <w:t>100</w:t>
            </w:r>
          </w:p>
        </w:tc>
        <w:tc>
          <w:tcPr>
            <w:tcW w:w="709" w:type="dxa"/>
            <w:tcBorders>
              <w:bottom w:val="nil"/>
            </w:tcBorders>
          </w:tcPr>
          <w:p w14:paraId="19190402" w14:textId="77777777" w:rsidR="00D50063" w:rsidRDefault="00B559DE">
            <w:pPr>
              <w:pStyle w:val="TableParagraph"/>
              <w:spacing w:line="275" w:lineRule="exact"/>
              <w:ind w:left="8"/>
              <w:jc w:val="center"/>
              <w:rPr>
                <w:b/>
                <w:sz w:val="24"/>
              </w:rPr>
            </w:pPr>
            <w:r>
              <w:rPr>
                <w:b/>
                <w:sz w:val="24"/>
              </w:rPr>
              <w:t>2</w:t>
            </w:r>
          </w:p>
        </w:tc>
      </w:tr>
      <w:tr w:rsidR="00D50063" w14:paraId="5FE5905A" w14:textId="77777777">
        <w:trPr>
          <w:trHeight w:val="479"/>
        </w:trPr>
        <w:tc>
          <w:tcPr>
            <w:tcW w:w="1843" w:type="dxa"/>
            <w:tcBorders>
              <w:top w:val="nil"/>
            </w:tcBorders>
          </w:tcPr>
          <w:p w14:paraId="0911B647" w14:textId="77777777" w:rsidR="00D50063" w:rsidRDefault="00B559DE">
            <w:pPr>
              <w:pStyle w:val="TableParagraph"/>
              <w:spacing w:before="63"/>
              <w:ind w:left="106"/>
              <w:rPr>
                <w:b/>
                <w:sz w:val="24"/>
              </w:rPr>
            </w:pPr>
            <w:r>
              <w:rPr>
                <w:b/>
                <w:sz w:val="24"/>
              </w:rPr>
              <w:t>Education</w:t>
            </w:r>
          </w:p>
        </w:tc>
        <w:tc>
          <w:tcPr>
            <w:tcW w:w="1134" w:type="dxa"/>
            <w:tcBorders>
              <w:top w:val="nil"/>
            </w:tcBorders>
          </w:tcPr>
          <w:p w14:paraId="078A7007" w14:textId="77777777" w:rsidR="00D50063" w:rsidRDefault="00D50063">
            <w:pPr>
              <w:pStyle w:val="TableParagraph"/>
              <w:rPr>
                <w:sz w:val="24"/>
              </w:rPr>
            </w:pPr>
          </w:p>
        </w:tc>
        <w:tc>
          <w:tcPr>
            <w:tcW w:w="1276" w:type="dxa"/>
            <w:tcBorders>
              <w:top w:val="nil"/>
            </w:tcBorders>
          </w:tcPr>
          <w:p w14:paraId="64F872CA" w14:textId="77777777" w:rsidR="00D50063" w:rsidRDefault="00D50063">
            <w:pPr>
              <w:pStyle w:val="TableParagraph"/>
              <w:rPr>
                <w:sz w:val="24"/>
              </w:rPr>
            </w:pPr>
          </w:p>
        </w:tc>
        <w:tc>
          <w:tcPr>
            <w:tcW w:w="1134" w:type="dxa"/>
            <w:tcBorders>
              <w:top w:val="nil"/>
              <w:bottom w:val="nil"/>
            </w:tcBorders>
          </w:tcPr>
          <w:p w14:paraId="2A589CB4" w14:textId="77777777" w:rsidR="00D50063" w:rsidRDefault="00D50063">
            <w:pPr>
              <w:pStyle w:val="TableParagraph"/>
              <w:rPr>
                <w:sz w:val="24"/>
              </w:rPr>
            </w:pPr>
          </w:p>
        </w:tc>
        <w:tc>
          <w:tcPr>
            <w:tcW w:w="709" w:type="dxa"/>
            <w:tcBorders>
              <w:top w:val="nil"/>
            </w:tcBorders>
          </w:tcPr>
          <w:p w14:paraId="24807FC2" w14:textId="77777777" w:rsidR="00D50063" w:rsidRDefault="00D50063">
            <w:pPr>
              <w:pStyle w:val="TableParagraph"/>
              <w:rPr>
                <w:sz w:val="24"/>
              </w:rPr>
            </w:pPr>
          </w:p>
        </w:tc>
        <w:tc>
          <w:tcPr>
            <w:tcW w:w="850" w:type="dxa"/>
            <w:tcBorders>
              <w:top w:val="nil"/>
            </w:tcBorders>
          </w:tcPr>
          <w:p w14:paraId="70B1EB33" w14:textId="77777777" w:rsidR="00D50063" w:rsidRDefault="00D50063">
            <w:pPr>
              <w:pStyle w:val="TableParagraph"/>
              <w:rPr>
                <w:sz w:val="24"/>
              </w:rPr>
            </w:pPr>
          </w:p>
        </w:tc>
        <w:tc>
          <w:tcPr>
            <w:tcW w:w="851" w:type="dxa"/>
            <w:tcBorders>
              <w:top w:val="nil"/>
            </w:tcBorders>
          </w:tcPr>
          <w:p w14:paraId="7498E66E" w14:textId="77777777" w:rsidR="00D50063" w:rsidRDefault="00D50063">
            <w:pPr>
              <w:pStyle w:val="TableParagraph"/>
              <w:rPr>
                <w:sz w:val="24"/>
              </w:rPr>
            </w:pPr>
          </w:p>
        </w:tc>
        <w:tc>
          <w:tcPr>
            <w:tcW w:w="850" w:type="dxa"/>
            <w:tcBorders>
              <w:top w:val="nil"/>
            </w:tcBorders>
          </w:tcPr>
          <w:p w14:paraId="28CD012C" w14:textId="77777777" w:rsidR="00D50063" w:rsidRDefault="00D50063">
            <w:pPr>
              <w:pStyle w:val="TableParagraph"/>
              <w:rPr>
                <w:sz w:val="24"/>
              </w:rPr>
            </w:pPr>
          </w:p>
        </w:tc>
        <w:tc>
          <w:tcPr>
            <w:tcW w:w="851" w:type="dxa"/>
            <w:tcBorders>
              <w:top w:val="nil"/>
            </w:tcBorders>
          </w:tcPr>
          <w:p w14:paraId="5BB2CE86" w14:textId="77777777" w:rsidR="00D50063" w:rsidRDefault="00D50063">
            <w:pPr>
              <w:pStyle w:val="TableParagraph"/>
              <w:rPr>
                <w:sz w:val="24"/>
              </w:rPr>
            </w:pPr>
          </w:p>
        </w:tc>
        <w:tc>
          <w:tcPr>
            <w:tcW w:w="708" w:type="dxa"/>
            <w:tcBorders>
              <w:top w:val="nil"/>
            </w:tcBorders>
          </w:tcPr>
          <w:p w14:paraId="75A9C6D7" w14:textId="77777777" w:rsidR="00D50063" w:rsidRDefault="00D50063">
            <w:pPr>
              <w:pStyle w:val="TableParagraph"/>
              <w:rPr>
                <w:sz w:val="24"/>
              </w:rPr>
            </w:pPr>
          </w:p>
        </w:tc>
        <w:tc>
          <w:tcPr>
            <w:tcW w:w="709" w:type="dxa"/>
            <w:tcBorders>
              <w:top w:val="nil"/>
            </w:tcBorders>
          </w:tcPr>
          <w:p w14:paraId="0D3E0FFC" w14:textId="77777777" w:rsidR="00D50063" w:rsidRDefault="00D50063">
            <w:pPr>
              <w:pStyle w:val="TableParagraph"/>
              <w:rPr>
                <w:sz w:val="24"/>
              </w:rPr>
            </w:pPr>
          </w:p>
        </w:tc>
        <w:tc>
          <w:tcPr>
            <w:tcW w:w="709" w:type="dxa"/>
            <w:tcBorders>
              <w:top w:val="nil"/>
            </w:tcBorders>
          </w:tcPr>
          <w:p w14:paraId="20F7DCFD" w14:textId="77777777" w:rsidR="00D50063" w:rsidRDefault="00B559DE">
            <w:pPr>
              <w:pStyle w:val="TableParagraph"/>
              <w:spacing w:before="63"/>
              <w:ind w:left="104" w:right="98"/>
              <w:jc w:val="center"/>
              <w:rPr>
                <w:b/>
                <w:sz w:val="24"/>
              </w:rPr>
            </w:pPr>
            <w:r>
              <w:rPr>
                <w:b/>
                <w:sz w:val="24"/>
              </w:rPr>
              <w:t>Hrs</w:t>
            </w:r>
          </w:p>
        </w:tc>
      </w:tr>
      <w:tr w:rsidR="00D50063" w14:paraId="1AE2FFF8" w14:textId="77777777">
        <w:trPr>
          <w:trHeight w:val="348"/>
        </w:trPr>
        <w:tc>
          <w:tcPr>
            <w:tcW w:w="1843" w:type="dxa"/>
            <w:tcBorders>
              <w:bottom w:val="nil"/>
            </w:tcBorders>
          </w:tcPr>
          <w:p w14:paraId="04DFC09D" w14:textId="77777777" w:rsidR="00D50063" w:rsidRDefault="00B559DE">
            <w:pPr>
              <w:pStyle w:val="TableParagraph"/>
              <w:spacing w:line="275" w:lineRule="exact"/>
              <w:ind w:left="106"/>
              <w:rPr>
                <w:b/>
                <w:sz w:val="24"/>
              </w:rPr>
            </w:pPr>
            <w:r>
              <w:rPr>
                <w:b/>
                <w:sz w:val="24"/>
              </w:rPr>
              <w:t>Elective</w:t>
            </w:r>
            <w:r>
              <w:rPr>
                <w:b/>
                <w:spacing w:val="-2"/>
                <w:sz w:val="24"/>
              </w:rPr>
              <w:t xml:space="preserve"> </w:t>
            </w:r>
            <w:r>
              <w:rPr>
                <w:b/>
                <w:sz w:val="24"/>
              </w:rPr>
              <w:t>course</w:t>
            </w:r>
          </w:p>
        </w:tc>
        <w:tc>
          <w:tcPr>
            <w:tcW w:w="1134" w:type="dxa"/>
            <w:tcBorders>
              <w:bottom w:val="nil"/>
            </w:tcBorders>
          </w:tcPr>
          <w:p w14:paraId="16ECFA70" w14:textId="77777777" w:rsidR="00D50063" w:rsidRDefault="00B559DE">
            <w:pPr>
              <w:pStyle w:val="TableParagraph"/>
              <w:spacing w:line="275" w:lineRule="exact"/>
              <w:ind w:left="106"/>
              <w:rPr>
                <w:b/>
                <w:sz w:val="24"/>
              </w:rPr>
            </w:pPr>
            <w:r>
              <w:rPr>
                <w:b/>
                <w:sz w:val="24"/>
              </w:rPr>
              <w:t>ELC</w:t>
            </w:r>
          </w:p>
        </w:tc>
        <w:tc>
          <w:tcPr>
            <w:tcW w:w="1276" w:type="dxa"/>
            <w:tcBorders>
              <w:bottom w:val="nil"/>
            </w:tcBorders>
          </w:tcPr>
          <w:p w14:paraId="1C506565" w14:textId="77777777" w:rsidR="00D50063" w:rsidRDefault="00B559DE">
            <w:pPr>
              <w:pStyle w:val="TableParagraph"/>
              <w:spacing w:line="275" w:lineRule="exact"/>
              <w:ind w:left="107"/>
              <w:rPr>
                <w:b/>
                <w:sz w:val="24"/>
              </w:rPr>
            </w:pPr>
            <w:r>
              <w:rPr>
                <w:b/>
                <w:sz w:val="24"/>
              </w:rPr>
              <w:t>-</w:t>
            </w:r>
          </w:p>
        </w:tc>
        <w:tc>
          <w:tcPr>
            <w:tcW w:w="1134" w:type="dxa"/>
            <w:tcBorders>
              <w:top w:val="nil"/>
              <w:bottom w:val="nil"/>
            </w:tcBorders>
          </w:tcPr>
          <w:p w14:paraId="534E8AD6" w14:textId="77777777" w:rsidR="00D50063" w:rsidRDefault="00D50063">
            <w:pPr>
              <w:pStyle w:val="TableParagraph"/>
              <w:rPr>
                <w:sz w:val="24"/>
              </w:rPr>
            </w:pPr>
          </w:p>
        </w:tc>
        <w:tc>
          <w:tcPr>
            <w:tcW w:w="709" w:type="dxa"/>
            <w:tcBorders>
              <w:bottom w:val="nil"/>
            </w:tcBorders>
          </w:tcPr>
          <w:p w14:paraId="073127F6" w14:textId="77777777" w:rsidR="00D50063" w:rsidRDefault="00B559DE">
            <w:pPr>
              <w:pStyle w:val="TableParagraph"/>
              <w:spacing w:line="275" w:lineRule="exact"/>
              <w:ind w:left="10"/>
              <w:jc w:val="center"/>
              <w:rPr>
                <w:b/>
                <w:sz w:val="24"/>
              </w:rPr>
            </w:pPr>
            <w:r>
              <w:rPr>
                <w:b/>
                <w:sz w:val="24"/>
              </w:rPr>
              <w:t>2</w:t>
            </w:r>
          </w:p>
        </w:tc>
        <w:tc>
          <w:tcPr>
            <w:tcW w:w="850" w:type="dxa"/>
            <w:tcBorders>
              <w:bottom w:val="nil"/>
            </w:tcBorders>
          </w:tcPr>
          <w:p w14:paraId="03D6B148" w14:textId="77777777" w:rsidR="00D50063" w:rsidRDefault="00B559DE">
            <w:pPr>
              <w:pStyle w:val="TableParagraph"/>
              <w:spacing w:line="275" w:lineRule="exact"/>
              <w:ind w:left="9"/>
              <w:jc w:val="center"/>
              <w:rPr>
                <w:b/>
                <w:sz w:val="24"/>
              </w:rPr>
            </w:pPr>
            <w:r>
              <w:rPr>
                <w:b/>
                <w:sz w:val="24"/>
              </w:rPr>
              <w:t>-</w:t>
            </w:r>
          </w:p>
        </w:tc>
        <w:tc>
          <w:tcPr>
            <w:tcW w:w="851" w:type="dxa"/>
            <w:tcBorders>
              <w:bottom w:val="nil"/>
            </w:tcBorders>
          </w:tcPr>
          <w:p w14:paraId="5E5BD160" w14:textId="77777777" w:rsidR="00D50063" w:rsidRDefault="00B559DE">
            <w:pPr>
              <w:pStyle w:val="TableParagraph"/>
              <w:spacing w:line="275" w:lineRule="exact"/>
              <w:ind w:left="9"/>
              <w:jc w:val="center"/>
              <w:rPr>
                <w:b/>
                <w:sz w:val="24"/>
              </w:rPr>
            </w:pPr>
            <w:r>
              <w:rPr>
                <w:b/>
                <w:sz w:val="24"/>
              </w:rPr>
              <w:t>2</w:t>
            </w:r>
          </w:p>
        </w:tc>
        <w:tc>
          <w:tcPr>
            <w:tcW w:w="850" w:type="dxa"/>
            <w:tcBorders>
              <w:bottom w:val="nil"/>
            </w:tcBorders>
          </w:tcPr>
          <w:p w14:paraId="037C2EE3" w14:textId="77777777" w:rsidR="00D50063" w:rsidRDefault="00B559DE">
            <w:pPr>
              <w:pStyle w:val="TableParagraph"/>
              <w:spacing w:line="275" w:lineRule="exact"/>
              <w:ind w:left="7"/>
              <w:jc w:val="center"/>
              <w:rPr>
                <w:b/>
                <w:sz w:val="24"/>
              </w:rPr>
            </w:pPr>
            <w:r>
              <w:rPr>
                <w:b/>
                <w:sz w:val="24"/>
              </w:rPr>
              <w:t>2</w:t>
            </w:r>
          </w:p>
        </w:tc>
        <w:tc>
          <w:tcPr>
            <w:tcW w:w="851" w:type="dxa"/>
            <w:tcBorders>
              <w:bottom w:val="nil"/>
            </w:tcBorders>
          </w:tcPr>
          <w:p w14:paraId="4E1F7A3A" w14:textId="77777777" w:rsidR="00D50063" w:rsidRDefault="00B559DE">
            <w:pPr>
              <w:pStyle w:val="TableParagraph"/>
              <w:spacing w:line="275" w:lineRule="exact"/>
              <w:ind w:right="235"/>
              <w:jc w:val="right"/>
              <w:rPr>
                <w:b/>
                <w:sz w:val="24"/>
              </w:rPr>
            </w:pPr>
            <w:r>
              <w:rPr>
                <w:b/>
                <w:sz w:val="24"/>
              </w:rPr>
              <w:t>100</w:t>
            </w:r>
          </w:p>
        </w:tc>
        <w:tc>
          <w:tcPr>
            <w:tcW w:w="708" w:type="dxa"/>
            <w:tcBorders>
              <w:bottom w:val="nil"/>
            </w:tcBorders>
          </w:tcPr>
          <w:p w14:paraId="28A0F304" w14:textId="77777777" w:rsidR="00D50063" w:rsidRDefault="00B559DE">
            <w:pPr>
              <w:pStyle w:val="TableParagraph"/>
              <w:spacing w:line="275" w:lineRule="exact"/>
              <w:ind w:left="10"/>
              <w:jc w:val="center"/>
              <w:rPr>
                <w:b/>
                <w:sz w:val="24"/>
              </w:rPr>
            </w:pPr>
            <w:r>
              <w:rPr>
                <w:b/>
                <w:sz w:val="24"/>
              </w:rPr>
              <w:t>-</w:t>
            </w:r>
          </w:p>
        </w:tc>
        <w:tc>
          <w:tcPr>
            <w:tcW w:w="709" w:type="dxa"/>
            <w:tcBorders>
              <w:bottom w:val="nil"/>
            </w:tcBorders>
          </w:tcPr>
          <w:p w14:paraId="4197A22A" w14:textId="77777777" w:rsidR="00D50063" w:rsidRDefault="00B559DE">
            <w:pPr>
              <w:pStyle w:val="TableParagraph"/>
              <w:spacing w:line="275" w:lineRule="exact"/>
              <w:ind w:right="164"/>
              <w:jc w:val="right"/>
              <w:rPr>
                <w:b/>
                <w:sz w:val="24"/>
              </w:rPr>
            </w:pPr>
            <w:r>
              <w:rPr>
                <w:b/>
                <w:sz w:val="24"/>
              </w:rPr>
              <w:t>100</w:t>
            </w:r>
          </w:p>
        </w:tc>
        <w:tc>
          <w:tcPr>
            <w:tcW w:w="709" w:type="dxa"/>
            <w:tcBorders>
              <w:bottom w:val="nil"/>
            </w:tcBorders>
          </w:tcPr>
          <w:p w14:paraId="71350A8F" w14:textId="77777777" w:rsidR="00D50063" w:rsidRDefault="00B559DE">
            <w:pPr>
              <w:pStyle w:val="TableParagraph"/>
              <w:spacing w:line="275" w:lineRule="exact"/>
              <w:ind w:left="8"/>
              <w:jc w:val="center"/>
              <w:rPr>
                <w:b/>
                <w:sz w:val="24"/>
              </w:rPr>
            </w:pPr>
            <w:r>
              <w:rPr>
                <w:b/>
                <w:sz w:val="24"/>
              </w:rPr>
              <w:t>2</w:t>
            </w:r>
          </w:p>
        </w:tc>
      </w:tr>
      <w:tr w:rsidR="00D50063" w14:paraId="329050C6" w14:textId="77777777">
        <w:trPr>
          <w:trHeight w:val="479"/>
        </w:trPr>
        <w:tc>
          <w:tcPr>
            <w:tcW w:w="1843" w:type="dxa"/>
            <w:tcBorders>
              <w:top w:val="nil"/>
            </w:tcBorders>
          </w:tcPr>
          <w:p w14:paraId="118295DA" w14:textId="77777777" w:rsidR="00D50063" w:rsidRDefault="00D50063">
            <w:pPr>
              <w:pStyle w:val="TableParagraph"/>
              <w:rPr>
                <w:sz w:val="24"/>
              </w:rPr>
            </w:pPr>
          </w:p>
        </w:tc>
        <w:tc>
          <w:tcPr>
            <w:tcW w:w="1134" w:type="dxa"/>
            <w:tcBorders>
              <w:top w:val="nil"/>
            </w:tcBorders>
          </w:tcPr>
          <w:p w14:paraId="59BB8DFB" w14:textId="77777777" w:rsidR="00D50063" w:rsidRDefault="00D50063">
            <w:pPr>
              <w:pStyle w:val="TableParagraph"/>
              <w:rPr>
                <w:sz w:val="24"/>
              </w:rPr>
            </w:pPr>
          </w:p>
        </w:tc>
        <w:tc>
          <w:tcPr>
            <w:tcW w:w="1276" w:type="dxa"/>
            <w:tcBorders>
              <w:top w:val="nil"/>
            </w:tcBorders>
          </w:tcPr>
          <w:p w14:paraId="0B42C275" w14:textId="77777777" w:rsidR="00D50063" w:rsidRDefault="00D50063">
            <w:pPr>
              <w:pStyle w:val="TableParagraph"/>
              <w:rPr>
                <w:sz w:val="24"/>
              </w:rPr>
            </w:pPr>
          </w:p>
        </w:tc>
        <w:tc>
          <w:tcPr>
            <w:tcW w:w="1134" w:type="dxa"/>
            <w:tcBorders>
              <w:top w:val="nil"/>
            </w:tcBorders>
          </w:tcPr>
          <w:p w14:paraId="1B2AC80A" w14:textId="77777777" w:rsidR="00D50063" w:rsidRDefault="00D50063">
            <w:pPr>
              <w:pStyle w:val="TableParagraph"/>
              <w:rPr>
                <w:sz w:val="24"/>
              </w:rPr>
            </w:pPr>
          </w:p>
        </w:tc>
        <w:tc>
          <w:tcPr>
            <w:tcW w:w="709" w:type="dxa"/>
            <w:tcBorders>
              <w:top w:val="nil"/>
            </w:tcBorders>
          </w:tcPr>
          <w:p w14:paraId="5348F0B0" w14:textId="77777777" w:rsidR="00D50063" w:rsidRDefault="00D50063">
            <w:pPr>
              <w:pStyle w:val="TableParagraph"/>
              <w:rPr>
                <w:sz w:val="24"/>
              </w:rPr>
            </w:pPr>
          </w:p>
        </w:tc>
        <w:tc>
          <w:tcPr>
            <w:tcW w:w="850" w:type="dxa"/>
            <w:tcBorders>
              <w:top w:val="nil"/>
            </w:tcBorders>
          </w:tcPr>
          <w:p w14:paraId="30466D99" w14:textId="77777777" w:rsidR="00D50063" w:rsidRDefault="00D50063">
            <w:pPr>
              <w:pStyle w:val="TableParagraph"/>
              <w:rPr>
                <w:sz w:val="24"/>
              </w:rPr>
            </w:pPr>
          </w:p>
        </w:tc>
        <w:tc>
          <w:tcPr>
            <w:tcW w:w="851" w:type="dxa"/>
            <w:tcBorders>
              <w:top w:val="nil"/>
            </w:tcBorders>
          </w:tcPr>
          <w:p w14:paraId="18E7625F" w14:textId="77777777" w:rsidR="00D50063" w:rsidRDefault="00D50063">
            <w:pPr>
              <w:pStyle w:val="TableParagraph"/>
              <w:rPr>
                <w:sz w:val="24"/>
              </w:rPr>
            </w:pPr>
          </w:p>
        </w:tc>
        <w:tc>
          <w:tcPr>
            <w:tcW w:w="850" w:type="dxa"/>
            <w:tcBorders>
              <w:top w:val="nil"/>
            </w:tcBorders>
          </w:tcPr>
          <w:p w14:paraId="7FB59D8A" w14:textId="77777777" w:rsidR="00D50063" w:rsidRDefault="00D50063">
            <w:pPr>
              <w:pStyle w:val="TableParagraph"/>
              <w:rPr>
                <w:sz w:val="24"/>
              </w:rPr>
            </w:pPr>
          </w:p>
        </w:tc>
        <w:tc>
          <w:tcPr>
            <w:tcW w:w="851" w:type="dxa"/>
            <w:tcBorders>
              <w:top w:val="nil"/>
            </w:tcBorders>
          </w:tcPr>
          <w:p w14:paraId="7569BED3" w14:textId="77777777" w:rsidR="00D50063" w:rsidRDefault="00D50063">
            <w:pPr>
              <w:pStyle w:val="TableParagraph"/>
              <w:rPr>
                <w:sz w:val="24"/>
              </w:rPr>
            </w:pPr>
          </w:p>
        </w:tc>
        <w:tc>
          <w:tcPr>
            <w:tcW w:w="708" w:type="dxa"/>
            <w:tcBorders>
              <w:top w:val="nil"/>
            </w:tcBorders>
          </w:tcPr>
          <w:p w14:paraId="74CAA30E" w14:textId="77777777" w:rsidR="00D50063" w:rsidRDefault="00D50063">
            <w:pPr>
              <w:pStyle w:val="TableParagraph"/>
              <w:rPr>
                <w:sz w:val="24"/>
              </w:rPr>
            </w:pPr>
          </w:p>
        </w:tc>
        <w:tc>
          <w:tcPr>
            <w:tcW w:w="709" w:type="dxa"/>
            <w:tcBorders>
              <w:top w:val="nil"/>
            </w:tcBorders>
          </w:tcPr>
          <w:p w14:paraId="1CDE3A69" w14:textId="77777777" w:rsidR="00D50063" w:rsidRDefault="00D50063">
            <w:pPr>
              <w:pStyle w:val="TableParagraph"/>
              <w:rPr>
                <w:sz w:val="24"/>
              </w:rPr>
            </w:pPr>
          </w:p>
        </w:tc>
        <w:tc>
          <w:tcPr>
            <w:tcW w:w="709" w:type="dxa"/>
            <w:tcBorders>
              <w:top w:val="nil"/>
            </w:tcBorders>
          </w:tcPr>
          <w:p w14:paraId="14739E65" w14:textId="77777777" w:rsidR="00D50063" w:rsidRDefault="00B559DE">
            <w:pPr>
              <w:pStyle w:val="TableParagraph"/>
              <w:spacing w:before="63"/>
              <w:ind w:left="104" w:right="98"/>
              <w:jc w:val="center"/>
              <w:rPr>
                <w:b/>
                <w:sz w:val="24"/>
              </w:rPr>
            </w:pPr>
            <w:r>
              <w:rPr>
                <w:b/>
                <w:sz w:val="24"/>
              </w:rPr>
              <w:t>Hrs</w:t>
            </w:r>
          </w:p>
        </w:tc>
      </w:tr>
      <w:tr w:rsidR="00D50063" w14:paraId="1599662A" w14:textId="77777777">
        <w:trPr>
          <w:trHeight w:val="413"/>
        </w:trPr>
        <w:tc>
          <w:tcPr>
            <w:tcW w:w="5387" w:type="dxa"/>
            <w:gridSpan w:val="4"/>
          </w:tcPr>
          <w:p w14:paraId="65778BBA" w14:textId="77777777" w:rsidR="00D50063" w:rsidRDefault="00B559DE">
            <w:pPr>
              <w:pStyle w:val="TableParagraph"/>
              <w:spacing w:line="274" w:lineRule="exact"/>
              <w:ind w:left="106"/>
              <w:rPr>
                <w:b/>
                <w:sz w:val="24"/>
              </w:rPr>
            </w:pPr>
            <w:r>
              <w:rPr>
                <w:b/>
                <w:sz w:val="24"/>
              </w:rPr>
              <w:t>Total</w:t>
            </w:r>
          </w:p>
        </w:tc>
        <w:tc>
          <w:tcPr>
            <w:tcW w:w="709" w:type="dxa"/>
          </w:tcPr>
          <w:p w14:paraId="36384992" w14:textId="77777777" w:rsidR="00D50063" w:rsidRDefault="00B559DE">
            <w:pPr>
              <w:pStyle w:val="TableParagraph"/>
              <w:spacing w:line="274" w:lineRule="exact"/>
              <w:ind w:left="10"/>
              <w:jc w:val="center"/>
              <w:rPr>
                <w:b/>
                <w:sz w:val="24"/>
              </w:rPr>
            </w:pPr>
            <w:r>
              <w:rPr>
                <w:b/>
                <w:sz w:val="24"/>
              </w:rPr>
              <w:t>9</w:t>
            </w:r>
          </w:p>
        </w:tc>
        <w:tc>
          <w:tcPr>
            <w:tcW w:w="850" w:type="dxa"/>
          </w:tcPr>
          <w:p w14:paraId="286B2834" w14:textId="77777777" w:rsidR="00D50063" w:rsidRDefault="00B559DE">
            <w:pPr>
              <w:pStyle w:val="TableParagraph"/>
              <w:spacing w:line="274" w:lineRule="exact"/>
              <w:ind w:left="11"/>
              <w:jc w:val="center"/>
              <w:rPr>
                <w:b/>
                <w:sz w:val="24"/>
              </w:rPr>
            </w:pPr>
            <w:r>
              <w:rPr>
                <w:b/>
                <w:sz w:val="24"/>
              </w:rPr>
              <w:t>9</w:t>
            </w:r>
          </w:p>
        </w:tc>
        <w:tc>
          <w:tcPr>
            <w:tcW w:w="851" w:type="dxa"/>
          </w:tcPr>
          <w:p w14:paraId="31F21547" w14:textId="77777777" w:rsidR="00D50063" w:rsidRDefault="00B559DE">
            <w:pPr>
              <w:pStyle w:val="TableParagraph"/>
              <w:spacing w:line="274" w:lineRule="exact"/>
              <w:ind w:left="131" w:right="122"/>
              <w:jc w:val="center"/>
              <w:rPr>
                <w:b/>
                <w:sz w:val="24"/>
              </w:rPr>
            </w:pPr>
            <w:r>
              <w:rPr>
                <w:b/>
                <w:sz w:val="24"/>
              </w:rPr>
              <w:t>18</w:t>
            </w:r>
          </w:p>
        </w:tc>
        <w:tc>
          <w:tcPr>
            <w:tcW w:w="850" w:type="dxa"/>
          </w:tcPr>
          <w:p w14:paraId="2F271C16" w14:textId="77777777" w:rsidR="00D50063" w:rsidRDefault="00B559DE">
            <w:pPr>
              <w:pStyle w:val="TableParagraph"/>
              <w:spacing w:line="274" w:lineRule="exact"/>
              <w:ind w:left="281" w:right="274"/>
              <w:jc w:val="center"/>
              <w:rPr>
                <w:b/>
                <w:sz w:val="24"/>
              </w:rPr>
            </w:pPr>
            <w:r>
              <w:rPr>
                <w:b/>
                <w:sz w:val="24"/>
              </w:rPr>
              <w:t>12</w:t>
            </w:r>
          </w:p>
        </w:tc>
        <w:tc>
          <w:tcPr>
            <w:tcW w:w="851" w:type="dxa"/>
          </w:tcPr>
          <w:p w14:paraId="0A6D42ED" w14:textId="77777777" w:rsidR="00D50063" w:rsidRDefault="00B559DE">
            <w:pPr>
              <w:pStyle w:val="TableParagraph"/>
              <w:spacing w:line="274" w:lineRule="exact"/>
              <w:ind w:right="235"/>
              <w:jc w:val="right"/>
              <w:rPr>
                <w:b/>
                <w:sz w:val="24"/>
              </w:rPr>
            </w:pPr>
            <w:r>
              <w:rPr>
                <w:b/>
                <w:sz w:val="24"/>
              </w:rPr>
              <w:t>440</w:t>
            </w:r>
          </w:p>
        </w:tc>
        <w:tc>
          <w:tcPr>
            <w:tcW w:w="708" w:type="dxa"/>
          </w:tcPr>
          <w:p w14:paraId="1CAD23CA" w14:textId="77777777" w:rsidR="00D50063" w:rsidRDefault="00B559DE">
            <w:pPr>
              <w:pStyle w:val="TableParagraph"/>
              <w:spacing w:line="274" w:lineRule="exact"/>
              <w:ind w:left="152" w:right="145"/>
              <w:jc w:val="center"/>
              <w:rPr>
                <w:b/>
                <w:sz w:val="24"/>
              </w:rPr>
            </w:pPr>
            <w:r>
              <w:rPr>
                <w:b/>
                <w:sz w:val="24"/>
              </w:rPr>
              <w:t>160</w:t>
            </w:r>
          </w:p>
        </w:tc>
        <w:tc>
          <w:tcPr>
            <w:tcW w:w="709" w:type="dxa"/>
          </w:tcPr>
          <w:p w14:paraId="3942BDDF" w14:textId="77777777" w:rsidR="00D50063" w:rsidRDefault="00B559DE">
            <w:pPr>
              <w:pStyle w:val="TableParagraph"/>
              <w:spacing w:line="274" w:lineRule="exact"/>
              <w:ind w:right="164"/>
              <w:jc w:val="right"/>
              <w:rPr>
                <w:b/>
                <w:sz w:val="24"/>
              </w:rPr>
            </w:pPr>
            <w:r>
              <w:rPr>
                <w:b/>
                <w:sz w:val="24"/>
              </w:rPr>
              <w:t>600</w:t>
            </w:r>
          </w:p>
        </w:tc>
        <w:tc>
          <w:tcPr>
            <w:tcW w:w="709" w:type="dxa"/>
          </w:tcPr>
          <w:p w14:paraId="507AE469" w14:textId="77777777" w:rsidR="00D50063" w:rsidRDefault="00D50063">
            <w:pPr>
              <w:pStyle w:val="TableParagraph"/>
              <w:rPr>
                <w:sz w:val="24"/>
              </w:rPr>
            </w:pPr>
          </w:p>
        </w:tc>
      </w:tr>
    </w:tbl>
    <w:p w14:paraId="38F120D1" w14:textId="77777777" w:rsidR="00D50063" w:rsidRDefault="00D50063">
      <w:pPr>
        <w:rPr>
          <w:sz w:val="24"/>
        </w:rPr>
        <w:sectPr w:rsidR="00D50063">
          <w:pgSz w:w="12240" w:h="15840"/>
          <w:pgMar w:top="1340" w:right="200" w:bottom="960" w:left="140" w:header="730" w:footer="778" w:gutter="0"/>
          <w:cols w:space="720"/>
        </w:sectPr>
      </w:pPr>
    </w:p>
    <w:p w14:paraId="1584B750" w14:textId="77777777" w:rsidR="00944F27" w:rsidRDefault="00944F27" w:rsidP="0085543C">
      <w:pPr>
        <w:spacing w:before="92"/>
        <w:ind w:left="851"/>
        <w:jc w:val="center"/>
        <w:rPr>
          <w:b/>
          <w:sz w:val="36"/>
          <w:szCs w:val="36"/>
          <w:shd w:val="clear" w:color="auto" w:fill="FFFF99"/>
        </w:rPr>
      </w:pPr>
    </w:p>
    <w:p w14:paraId="1F79332F" w14:textId="77777777" w:rsidR="00D50063" w:rsidRPr="00944F27" w:rsidRDefault="00B559DE" w:rsidP="00944F27">
      <w:pPr>
        <w:shd w:val="clear" w:color="auto" w:fill="FDE9D9" w:themeFill="accent6" w:themeFillTint="33"/>
        <w:spacing w:before="92"/>
        <w:ind w:left="851" w:right="1410"/>
        <w:jc w:val="center"/>
        <w:rPr>
          <w:b/>
          <w:sz w:val="32"/>
          <w:szCs w:val="32"/>
          <w:shd w:val="clear" w:color="auto" w:fill="FFFF99"/>
        </w:rPr>
      </w:pPr>
      <w:r w:rsidRPr="00944F27">
        <w:rPr>
          <w:b/>
          <w:sz w:val="32"/>
          <w:szCs w:val="32"/>
          <w:shd w:val="clear" w:color="auto" w:fill="FDE9D9" w:themeFill="accent6" w:themeFillTint="33"/>
        </w:rPr>
        <w:t>The Third semester</w:t>
      </w:r>
      <w:r w:rsidR="0085543C" w:rsidRPr="00944F27">
        <w:rPr>
          <w:b/>
          <w:sz w:val="32"/>
          <w:szCs w:val="32"/>
          <w:shd w:val="clear" w:color="auto" w:fill="FDE9D9" w:themeFill="accent6" w:themeFillTint="33"/>
        </w:rPr>
        <w:t xml:space="preserve">: </w:t>
      </w:r>
      <w:r w:rsidRPr="00944F27">
        <w:rPr>
          <w:b/>
          <w:sz w:val="32"/>
          <w:szCs w:val="32"/>
          <w:shd w:val="clear" w:color="auto" w:fill="FDE9D9" w:themeFill="accent6" w:themeFillTint="33"/>
        </w:rPr>
        <w:t>Geriatric Nursing</w:t>
      </w:r>
    </w:p>
    <w:p w14:paraId="07AD519E" w14:textId="77777777" w:rsidR="00D50063" w:rsidRDefault="00B559DE">
      <w:pPr>
        <w:spacing w:before="208" w:after="50"/>
        <w:ind w:left="1300"/>
        <w:rPr>
          <w:b/>
          <w:sz w:val="28"/>
        </w:rPr>
      </w:pPr>
      <w:r>
        <w:rPr>
          <w:b/>
          <w:sz w:val="28"/>
        </w:rPr>
        <w:t>Third</w:t>
      </w:r>
      <w:r>
        <w:rPr>
          <w:b/>
          <w:spacing w:val="-2"/>
          <w:sz w:val="28"/>
        </w:rPr>
        <w:t xml:space="preserve"> </w:t>
      </w:r>
      <w:r>
        <w:rPr>
          <w:b/>
          <w:sz w:val="28"/>
        </w:rPr>
        <w:t>semester:</w:t>
      </w:r>
      <w:r>
        <w:rPr>
          <w:b/>
          <w:spacing w:val="-2"/>
          <w:sz w:val="28"/>
        </w:rPr>
        <w:t xml:space="preserve"> </w:t>
      </w:r>
      <w:r>
        <w:rPr>
          <w:b/>
          <w:sz w:val="28"/>
        </w:rPr>
        <w:t>12</w:t>
      </w:r>
      <w:r>
        <w:rPr>
          <w:b/>
          <w:spacing w:val="-2"/>
          <w:sz w:val="28"/>
        </w:rPr>
        <w:t xml:space="preserve"> </w:t>
      </w:r>
      <w:r>
        <w:rPr>
          <w:b/>
          <w:sz w:val="28"/>
        </w:rPr>
        <w:t>credit</w:t>
      </w:r>
      <w:r>
        <w:rPr>
          <w:b/>
          <w:spacing w:val="-4"/>
          <w:sz w:val="28"/>
        </w:rPr>
        <w:t xml:space="preserve"> </w:t>
      </w:r>
      <w:r>
        <w:rPr>
          <w:b/>
          <w:sz w:val="28"/>
        </w:rPr>
        <w:t>hours</w:t>
      </w:r>
      <w:r>
        <w:rPr>
          <w:b/>
          <w:spacing w:val="-1"/>
          <w:sz w:val="28"/>
        </w:rPr>
        <w:t xml:space="preserve"> </w:t>
      </w:r>
      <w:r>
        <w:rPr>
          <w:b/>
          <w:sz w:val="28"/>
        </w:rPr>
        <w:t>(10</w:t>
      </w:r>
      <w:r>
        <w:rPr>
          <w:b/>
          <w:spacing w:val="-2"/>
          <w:sz w:val="28"/>
        </w:rPr>
        <w:t xml:space="preserve"> </w:t>
      </w:r>
      <w:r>
        <w:rPr>
          <w:b/>
          <w:sz w:val="28"/>
        </w:rPr>
        <w:t>compulsory</w:t>
      </w:r>
      <w:r>
        <w:rPr>
          <w:b/>
          <w:spacing w:val="-1"/>
          <w:sz w:val="28"/>
        </w:rPr>
        <w:t xml:space="preserve"> </w:t>
      </w:r>
      <w:r>
        <w:rPr>
          <w:b/>
          <w:sz w:val="28"/>
        </w:rPr>
        <w:t>hours</w:t>
      </w:r>
      <w:r>
        <w:rPr>
          <w:b/>
          <w:spacing w:val="-2"/>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276"/>
        <w:gridCol w:w="1134"/>
        <w:gridCol w:w="709"/>
        <w:gridCol w:w="850"/>
        <w:gridCol w:w="851"/>
        <w:gridCol w:w="850"/>
        <w:gridCol w:w="851"/>
        <w:gridCol w:w="708"/>
        <w:gridCol w:w="709"/>
        <w:gridCol w:w="709"/>
      </w:tblGrid>
      <w:tr w:rsidR="00D50063" w14:paraId="6B5BEB44" w14:textId="77777777" w:rsidTr="0088669E">
        <w:trPr>
          <w:trHeight w:val="317"/>
        </w:trPr>
        <w:tc>
          <w:tcPr>
            <w:tcW w:w="1843" w:type="dxa"/>
            <w:vMerge w:val="restart"/>
            <w:shd w:val="clear" w:color="auto" w:fill="FDE9D9" w:themeFill="accent6" w:themeFillTint="33"/>
            <w:vAlign w:val="center"/>
          </w:tcPr>
          <w:p w14:paraId="1F20CF13" w14:textId="77777777" w:rsidR="00D50063" w:rsidRDefault="00B559DE" w:rsidP="0085543C">
            <w:pPr>
              <w:pStyle w:val="TableParagraph"/>
              <w:ind w:left="507"/>
              <w:rPr>
                <w:b/>
                <w:sz w:val="24"/>
              </w:rPr>
            </w:pPr>
            <w:r>
              <w:rPr>
                <w:b/>
                <w:sz w:val="24"/>
              </w:rPr>
              <w:t>Courses</w:t>
            </w:r>
          </w:p>
        </w:tc>
        <w:tc>
          <w:tcPr>
            <w:tcW w:w="1134" w:type="dxa"/>
            <w:vMerge w:val="restart"/>
            <w:shd w:val="clear" w:color="auto" w:fill="FDE9D9" w:themeFill="accent6" w:themeFillTint="33"/>
            <w:vAlign w:val="center"/>
          </w:tcPr>
          <w:p w14:paraId="48B4D9FA" w14:textId="77777777" w:rsidR="00D50063" w:rsidRDefault="00B559DE" w:rsidP="0085543C">
            <w:pPr>
              <w:pStyle w:val="TableParagraph"/>
              <w:ind w:left="253"/>
              <w:rPr>
                <w:b/>
                <w:sz w:val="24"/>
              </w:rPr>
            </w:pPr>
            <w:r>
              <w:rPr>
                <w:b/>
                <w:sz w:val="24"/>
              </w:rPr>
              <w:t>Codes</w:t>
            </w:r>
          </w:p>
        </w:tc>
        <w:tc>
          <w:tcPr>
            <w:tcW w:w="1276" w:type="dxa"/>
            <w:vMerge w:val="restart"/>
            <w:shd w:val="clear" w:color="auto" w:fill="FDE9D9" w:themeFill="accent6" w:themeFillTint="33"/>
            <w:vAlign w:val="center"/>
          </w:tcPr>
          <w:p w14:paraId="5D1B2FFF" w14:textId="77777777" w:rsidR="00D50063" w:rsidRPr="0088669E" w:rsidRDefault="00B559DE" w:rsidP="0088669E">
            <w:pPr>
              <w:pStyle w:val="TableParagraph"/>
              <w:ind w:left="110" w:right="98"/>
              <w:jc w:val="center"/>
              <w:rPr>
                <w:b/>
                <w:sz w:val="20"/>
                <w:szCs w:val="20"/>
              </w:rPr>
            </w:pPr>
            <w:r w:rsidRPr="0088669E">
              <w:rPr>
                <w:b/>
                <w:sz w:val="20"/>
                <w:szCs w:val="20"/>
              </w:rPr>
              <w:t>Synchroni</w:t>
            </w:r>
            <w:r w:rsidRPr="0088669E">
              <w:rPr>
                <w:b/>
                <w:spacing w:val="-57"/>
                <w:sz w:val="20"/>
                <w:szCs w:val="20"/>
              </w:rPr>
              <w:t xml:space="preserve"> </w:t>
            </w:r>
            <w:r w:rsidRPr="0088669E">
              <w:rPr>
                <w:b/>
                <w:sz w:val="20"/>
                <w:szCs w:val="20"/>
              </w:rPr>
              <w:t>zed</w:t>
            </w:r>
            <w:r w:rsidRPr="0088669E">
              <w:rPr>
                <w:b/>
                <w:spacing w:val="1"/>
                <w:sz w:val="20"/>
                <w:szCs w:val="20"/>
              </w:rPr>
              <w:t xml:space="preserve"> </w:t>
            </w:r>
            <w:r w:rsidRPr="0088669E">
              <w:rPr>
                <w:b/>
                <w:sz w:val="20"/>
                <w:szCs w:val="20"/>
              </w:rPr>
              <w:t>requirem</w:t>
            </w:r>
          </w:p>
          <w:p w14:paraId="770D4437" w14:textId="77777777" w:rsidR="00D50063" w:rsidRPr="0088669E" w:rsidRDefault="00B559DE" w:rsidP="0088669E">
            <w:pPr>
              <w:pStyle w:val="TableParagraph"/>
              <w:ind w:left="107" w:right="98"/>
              <w:jc w:val="center"/>
              <w:rPr>
                <w:b/>
                <w:sz w:val="20"/>
                <w:szCs w:val="20"/>
              </w:rPr>
            </w:pPr>
            <w:r w:rsidRPr="0088669E">
              <w:rPr>
                <w:b/>
                <w:sz w:val="20"/>
                <w:szCs w:val="20"/>
              </w:rPr>
              <w:t>ent</w:t>
            </w:r>
          </w:p>
        </w:tc>
        <w:tc>
          <w:tcPr>
            <w:tcW w:w="1134" w:type="dxa"/>
            <w:vMerge w:val="restart"/>
            <w:shd w:val="clear" w:color="auto" w:fill="FDE9D9" w:themeFill="accent6" w:themeFillTint="33"/>
            <w:vAlign w:val="center"/>
          </w:tcPr>
          <w:p w14:paraId="52FEF87A" w14:textId="77777777" w:rsidR="00D50063" w:rsidRPr="0088669E" w:rsidRDefault="00B559DE" w:rsidP="0088669E">
            <w:pPr>
              <w:pStyle w:val="TableParagraph"/>
              <w:ind w:left="120" w:right="90" w:firstLine="232"/>
              <w:jc w:val="center"/>
              <w:rPr>
                <w:b/>
                <w:sz w:val="20"/>
                <w:szCs w:val="20"/>
              </w:rPr>
            </w:pPr>
            <w:r w:rsidRPr="0088669E">
              <w:rPr>
                <w:b/>
                <w:sz w:val="20"/>
                <w:szCs w:val="20"/>
              </w:rPr>
              <w:t>pre-</w:t>
            </w:r>
            <w:r w:rsidRPr="0088669E">
              <w:rPr>
                <w:b/>
                <w:spacing w:val="1"/>
                <w:sz w:val="20"/>
                <w:szCs w:val="20"/>
              </w:rPr>
              <w:t xml:space="preserve"> </w:t>
            </w:r>
            <w:r w:rsidRPr="0088669E">
              <w:rPr>
                <w:b/>
                <w:sz w:val="20"/>
                <w:szCs w:val="20"/>
              </w:rPr>
              <w:t>requisite</w:t>
            </w:r>
          </w:p>
        </w:tc>
        <w:tc>
          <w:tcPr>
            <w:tcW w:w="2410" w:type="dxa"/>
            <w:gridSpan w:val="3"/>
            <w:shd w:val="clear" w:color="auto" w:fill="FDE9D9" w:themeFill="accent6" w:themeFillTint="33"/>
            <w:vAlign w:val="center"/>
          </w:tcPr>
          <w:p w14:paraId="1A8F3BF6" w14:textId="77777777" w:rsidR="00D50063" w:rsidRPr="0088669E" w:rsidRDefault="00B559DE" w:rsidP="0088669E">
            <w:pPr>
              <w:pStyle w:val="TableParagraph"/>
              <w:ind w:left="493"/>
              <w:jc w:val="center"/>
              <w:rPr>
                <w:b/>
                <w:sz w:val="20"/>
                <w:szCs w:val="20"/>
              </w:rPr>
            </w:pPr>
            <w:r w:rsidRPr="0088669E">
              <w:rPr>
                <w:b/>
                <w:sz w:val="20"/>
                <w:szCs w:val="20"/>
              </w:rPr>
              <w:t>Weekly</w:t>
            </w:r>
            <w:r w:rsidRPr="0088669E">
              <w:rPr>
                <w:b/>
                <w:spacing w:val="-2"/>
                <w:sz w:val="20"/>
                <w:szCs w:val="20"/>
              </w:rPr>
              <w:t xml:space="preserve"> </w:t>
            </w:r>
            <w:r w:rsidRPr="0088669E">
              <w:rPr>
                <w:b/>
                <w:sz w:val="20"/>
                <w:szCs w:val="20"/>
              </w:rPr>
              <w:t>hours</w:t>
            </w:r>
          </w:p>
        </w:tc>
        <w:tc>
          <w:tcPr>
            <w:tcW w:w="850" w:type="dxa"/>
            <w:vMerge w:val="restart"/>
            <w:shd w:val="clear" w:color="auto" w:fill="FDE9D9" w:themeFill="accent6" w:themeFillTint="33"/>
            <w:vAlign w:val="center"/>
          </w:tcPr>
          <w:p w14:paraId="03FC0577" w14:textId="77777777" w:rsidR="00D50063" w:rsidRPr="0088669E" w:rsidRDefault="00B559DE" w:rsidP="0088669E">
            <w:pPr>
              <w:pStyle w:val="TableParagraph"/>
              <w:ind w:left="131" w:right="119" w:hanging="3"/>
              <w:jc w:val="center"/>
              <w:rPr>
                <w:b/>
                <w:sz w:val="20"/>
                <w:szCs w:val="20"/>
              </w:rPr>
            </w:pPr>
            <w:r w:rsidRPr="0088669E">
              <w:rPr>
                <w:b/>
                <w:sz w:val="20"/>
                <w:szCs w:val="20"/>
              </w:rPr>
              <w:t>Credi</w:t>
            </w:r>
            <w:r w:rsidRPr="0088669E">
              <w:rPr>
                <w:b/>
                <w:spacing w:val="-57"/>
                <w:sz w:val="20"/>
                <w:szCs w:val="20"/>
              </w:rPr>
              <w:t xml:space="preserve"> </w:t>
            </w:r>
            <w:r w:rsidRPr="0088669E">
              <w:rPr>
                <w:b/>
                <w:sz w:val="20"/>
                <w:szCs w:val="20"/>
              </w:rPr>
              <w:t>t</w:t>
            </w:r>
            <w:r w:rsidRPr="0088669E">
              <w:rPr>
                <w:b/>
                <w:spacing w:val="1"/>
                <w:sz w:val="20"/>
                <w:szCs w:val="20"/>
              </w:rPr>
              <w:t xml:space="preserve"> </w:t>
            </w:r>
            <w:r w:rsidRPr="0088669E">
              <w:rPr>
                <w:b/>
                <w:sz w:val="20"/>
                <w:szCs w:val="20"/>
              </w:rPr>
              <w:t>hours</w:t>
            </w:r>
          </w:p>
        </w:tc>
        <w:tc>
          <w:tcPr>
            <w:tcW w:w="2977" w:type="dxa"/>
            <w:gridSpan w:val="4"/>
            <w:shd w:val="clear" w:color="auto" w:fill="FDE9D9" w:themeFill="accent6" w:themeFillTint="33"/>
            <w:vAlign w:val="center"/>
          </w:tcPr>
          <w:p w14:paraId="766A6970" w14:textId="77777777" w:rsidR="00D50063" w:rsidRPr="0088669E" w:rsidRDefault="00B559DE" w:rsidP="0088669E">
            <w:pPr>
              <w:pStyle w:val="TableParagraph"/>
              <w:ind w:left="843"/>
              <w:jc w:val="center"/>
              <w:rPr>
                <w:b/>
                <w:sz w:val="20"/>
                <w:szCs w:val="20"/>
              </w:rPr>
            </w:pPr>
            <w:r w:rsidRPr="0088669E">
              <w:rPr>
                <w:b/>
                <w:sz w:val="20"/>
                <w:szCs w:val="20"/>
              </w:rPr>
              <w:t>Total</w:t>
            </w:r>
            <w:r w:rsidRPr="0088669E">
              <w:rPr>
                <w:b/>
                <w:spacing w:val="-2"/>
                <w:sz w:val="20"/>
                <w:szCs w:val="20"/>
              </w:rPr>
              <w:t xml:space="preserve"> </w:t>
            </w:r>
            <w:r w:rsidRPr="0088669E">
              <w:rPr>
                <w:b/>
                <w:sz w:val="20"/>
                <w:szCs w:val="20"/>
              </w:rPr>
              <w:t>grades</w:t>
            </w:r>
          </w:p>
        </w:tc>
      </w:tr>
      <w:tr w:rsidR="00D50063" w14:paraId="139B6550" w14:textId="77777777" w:rsidTr="0088669E">
        <w:trPr>
          <w:trHeight w:val="939"/>
        </w:trPr>
        <w:tc>
          <w:tcPr>
            <w:tcW w:w="1843" w:type="dxa"/>
            <w:vMerge/>
            <w:tcBorders>
              <w:top w:val="nil"/>
            </w:tcBorders>
            <w:shd w:val="clear" w:color="auto" w:fill="FDE9D9" w:themeFill="accent6" w:themeFillTint="33"/>
          </w:tcPr>
          <w:p w14:paraId="405D7A07" w14:textId="77777777" w:rsidR="00D50063" w:rsidRDefault="00D50063">
            <w:pPr>
              <w:rPr>
                <w:sz w:val="2"/>
                <w:szCs w:val="2"/>
              </w:rPr>
            </w:pPr>
          </w:p>
        </w:tc>
        <w:tc>
          <w:tcPr>
            <w:tcW w:w="1134" w:type="dxa"/>
            <w:vMerge/>
            <w:tcBorders>
              <w:top w:val="nil"/>
            </w:tcBorders>
            <w:shd w:val="clear" w:color="auto" w:fill="FDE9D9" w:themeFill="accent6" w:themeFillTint="33"/>
          </w:tcPr>
          <w:p w14:paraId="5D1F2ECA" w14:textId="77777777" w:rsidR="00D50063" w:rsidRDefault="00D50063">
            <w:pPr>
              <w:rPr>
                <w:sz w:val="2"/>
                <w:szCs w:val="2"/>
              </w:rPr>
            </w:pPr>
          </w:p>
        </w:tc>
        <w:tc>
          <w:tcPr>
            <w:tcW w:w="1276" w:type="dxa"/>
            <w:vMerge/>
            <w:tcBorders>
              <w:top w:val="nil"/>
            </w:tcBorders>
            <w:shd w:val="clear" w:color="auto" w:fill="FDE9D9" w:themeFill="accent6" w:themeFillTint="33"/>
            <w:vAlign w:val="center"/>
          </w:tcPr>
          <w:p w14:paraId="1052E9D5" w14:textId="77777777" w:rsidR="00D50063" w:rsidRPr="0088669E" w:rsidRDefault="00D50063" w:rsidP="0088669E">
            <w:pPr>
              <w:jc w:val="center"/>
              <w:rPr>
                <w:sz w:val="20"/>
                <w:szCs w:val="20"/>
              </w:rPr>
            </w:pPr>
          </w:p>
        </w:tc>
        <w:tc>
          <w:tcPr>
            <w:tcW w:w="1134" w:type="dxa"/>
            <w:vMerge/>
            <w:tcBorders>
              <w:top w:val="nil"/>
            </w:tcBorders>
            <w:shd w:val="clear" w:color="auto" w:fill="FDE9D9" w:themeFill="accent6" w:themeFillTint="33"/>
            <w:vAlign w:val="center"/>
          </w:tcPr>
          <w:p w14:paraId="57E139D0" w14:textId="77777777" w:rsidR="00D50063" w:rsidRPr="0088669E" w:rsidRDefault="00D50063" w:rsidP="0088669E">
            <w:pPr>
              <w:jc w:val="center"/>
              <w:rPr>
                <w:sz w:val="20"/>
                <w:szCs w:val="20"/>
              </w:rPr>
            </w:pPr>
          </w:p>
        </w:tc>
        <w:tc>
          <w:tcPr>
            <w:tcW w:w="709" w:type="dxa"/>
            <w:shd w:val="clear" w:color="auto" w:fill="FDE9D9" w:themeFill="accent6" w:themeFillTint="33"/>
            <w:vAlign w:val="center"/>
          </w:tcPr>
          <w:p w14:paraId="7673CB8F" w14:textId="77777777" w:rsidR="00D50063" w:rsidRPr="0088669E" w:rsidRDefault="00B559DE" w:rsidP="0088669E">
            <w:pPr>
              <w:pStyle w:val="TableParagraph"/>
              <w:ind w:left="114" w:right="105" w:firstLine="38"/>
              <w:jc w:val="center"/>
              <w:rPr>
                <w:b/>
                <w:sz w:val="20"/>
                <w:szCs w:val="20"/>
              </w:rPr>
            </w:pPr>
            <w:r w:rsidRPr="0088669E">
              <w:rPr>
                <w:b/>
                <w:sz w:val="20"/>
                <w:szCs w:val="20"/>
              </w:rPr>
              <w:t>The</w:t>
            </w:r>
            <w:r w:rsidRPr="0088669E">
              <w:rPr>
                <w:b/>
                <w:spacing w:val="-58"/>
                <w:sz w:val="20"/>
                <w:szCs w:val="20"/>
              </w:rPr>
              <w:t xml:space="preserve"> </w:t>
            </w:r>
            <w:r w:rsidRPr="0088669E">
              <w:rPr>
                <w:b/>
                <w:spacing w:val="-1"/>
                <w:sz w:val="20"/>
                <w:szCs w:val="20"/>
              </w:rPr>
              <w:t>oreti</w:t>
            </w:r>
            <w:r w:rsidRPr="0088669E">
              <w:rPr>
                <w:b/>
                <w:spacing w:val="-58"/>
                <w:sz w:val="20"/>
                <w:szCs w:val="20"/>
              </w:rPr>
              <w:t xml:space="preserve"> </w:t>
            </w:r>
            <w:r w:rsidRPr="0088669E">
              <w:rPr>
                <w:b/>
                <w:sz w:val="20"/>
                <w:szCs w:val="20"/>
              </w:rPr>
              <w:t>cal</w:t>
            </w:r>
          </w:p>
        </w:tc>
        <w:tc>
          <w:tcPr>
            <w:tcW w:w="850" w:type="dxa"/>
            <w:shd w:val="clear" w:color="auto" w:fill="FDE9D9" w:themeFill="accent6" w:themeFillTint="33"/>
            <w:vAlign w:val="center"/>
          </w:tcPr>
          <w:p w14:paraId="53551579" w14:textId="77777777" w:rsidR="00D50063" w:rsidRPr="0088669E" w:rsidRDefault="00B559DE" w:rsidP="0088669E">
            <w:pPr>
              <w:pStyle w:val="TableParagraph"/>
              <w:ind w:left="276" w:right="83" w:hanging="166"/>
              <w:jc w:val="center"/>
              <w:rPr>
                <w:b/>
                <w:sz w:val="20"/>
                <w:szCs w:val="20"/>
              </w:rPr>
            </w:pPr>
            <w:r w:rsidRPr="0088669E">
              <w:rPr>
                <w:b/>
                <w:sz w:val="20"/>
                <w:szCs w:val="20"/>
              </w:rPr>
              <w:t>Practi</w:t>
            </w:r>
            <w:r w:rsidRPr="0088669E">
              <w:rPr>
                <w:b/>
                <w:spacing w:val="-57"/>
                <w:sz w:val="20"/>
                <w:szCs w:val="20"/>
              </w:rPr>
              <w:t xml:space="preserve"> </w:t>
            </w:r>
            <w:r w:rsidRPr="0088669E">
              <w:rPr>
                <w:b/>
                <w:sz w:val="20"/>
                <w:szCs w:val="20"/>
              </w:rPr>
              <w:t>cal</w:t>
            </w:r>
          </w:p>
        </w:tc>
        <w:tc>
          <w:tcPr>
            <w:tcW w:w="851" w:type="dxa"/>
            <w:shd w:val="clear" w:color="auto" w:fill="FDE9D9" w:themeFill="accent6" w:themeFillTint="33"/>
            <w:vAlign w:val="center"/>
          </w:tcPr>
          <w:p w14:paraId="0225ABC9" w14:textId="77777777" w:rsidR="00D50063" w:rsidRPr="0088669E" w:rsidRDefault="00B559DE" w:rsidP="0088669E">
            <w:pPr>
              <w:pStyle w:val="TableParagraph"/>
              <w:ind w:left="131" w:right="122"/>
              <w:jc w:val="center"/>
              <w:rPr>
                <w:b/>
                <w:sz w:val="20"/>
                <w:szCs w:val="20"/>
              </w:rPr>
            </w:pPr>
            <w:r w:rsidRPr="0088669E">
              <w:rPr>
                <w:b/>
                <w:sz w:val="20"/>
                <w:szCs w:val="20"/>
              </w:rPr>
              <w:t>Total</w:t>
            </w:r>
          </w:p>
        </w:tc>
        <w:tc>
          <w:tcPr>
            <w:tcW w:w="850" w:type="dxa"/>
            <w:vMerge/>
            <w:tcBorders>
              <w:top w:val="nil"/>
            </w:tcBorders>
            <w:shd w:val="clear" w:color="auto" w:fill="FDE9D9" w:themeFill="accent6" w:themeFillTint="33"/>
            <w:vAlign w:val="center"/>
          </w:tcPr>
          <w:p w14:paraId="7A3BF5EA" w14:textId="77777777" w:rsidR="00D50063" w:rsidRPr="0088669E" w:rsidRDefault="00D50063" w:rsidP="0088669E">
            <w:pPr>
              <w:jc w:val="center"/>
              <w:rPr>
                <w:sz w:val="20"/>
                <w:szCs w:val="20"/>
              </w:rPr>
            </w:pPr>
          </w:p>
        </w:tc>
        <w:tc>
          <w:tcPr>
            <w:tcW w:w="851" w:type="dxa"/>
            <w:shd w:val="clear" w:color="auto" w:fill="FDE9D9" w:themeFill="accent6" w:themeFillTint="33"/>
            <w:vAlign w:val="center"/>
          </w:tcPr>
          <w:p w14:paraId="6955FF2E" w14:textId="77777777" w:rsidR="00D50063" w:rsidRPr="0088669E" w:rsidRDefault="00B559DE" w:rsidP="0088669E">
            <w:pPr>
              <w:pStyle w:val="TableParagraph"/>
              <w:ind w:left="152" w:right="83" w:hanging="41"/>
              <w:jc w:val="center"/>
              <w:rPr>
                <w:b/>
                <w:sz w:val="20"/>
                <w:szCs w:val="20"/>
              </w:rPr>
            </w:pPr>
            <w:r w:rsidRPr="0088669E">
              <w:rPr>
                <w:b/>
                <w:sz w:val="20"/>
                <w:szCs w:val="20"/>
              </w:rPr>
              <w:t>Theor</w:t>
            </w:r>
            <w:r w:rsidRPr="0088669E">
              <w:rPr>
                <w:b/>
                <w:spacing w:val="-57"/>
                <w:sz w:val="20"/>
                <w:szCs w:val="20"/>
              </w:rPr>
              <w:t xml:space="preserve"> </w:t>
            </w:r>
            <w:r w:rsidRPr="0088669E">
              <w:rPr>
                <w:b/>
                <w:sz w:val="20"/>
                <w:szCs w:val="20"/>
              </w:rPr>
              <w:t>etical</w:t>
            </w:r>
          </w:p>
        </w:tc>
        <w:tc>
          <w:tcPr>
            <w:tcW w:w="708" w:type="dxa"/>
            <w:shd w:val="clear" w:color="auto" w:fill="FDE9D9" w:themeFill="accent6" w:themeFillTint="33"/>
            <w:vAlign w:val="center"/>
          </w:tcPr>
          <w:p w14:paraId="232B6B25" w14:textId="77777777" w:rsidR="00D50063" w:rsidRPr="0088669E" w:rsidRDefault="00B559DE" w:rsidP="0088669E">
            <w:pPr>
              <w:pStyle w:val="TableParagraph"/>
              <w:ind w:left="134" w:right="86" w:hanging="22"/>
              <w:jc w:val="center"/>
              <w:rPr>
                <w:b/>
                <w:sz w:val="20"/>
                <w:szCs w:val="20"/>
              </w:rPr>
            </w:pPr>
            <w:r w:rsidRPr="0088669E">
              <w:rPr>
                <w:b/>
                <w:sz w:val="20"/>
                <w:szCs w:val="20"/>
              </w:rPr>
              <w:t>Prac</w:t>
            </w:r>
            <w:r w:rsidRPr="0088669E">
              <w:rPr>
                <w:b/>
                <w:spacing w:val="-58"/>
                <w:sz w:val="20"/>
                <w:szCs w:val="20"/>
              </w:rPr>
              <w:t xml:space="preserve"> </w:t>
            </w:r>
            <w:r w:rsidRPr="0088669E">
              <w:rPr>
                <w:b/>
                <w:sz w:val="20"/>
                <w:szCs w:val="20"/>
              </w:rPr>
              <w:t>tical</w:t>
            </w:r>
          </w:p>
        </w:tc>
        <w:tc>
          <w:tcPr>
            <w:tcW w:w="709" w:type="dxa"/>
            <w:shd w:val="clear" w:color="auto" w:fill="FDE9D9" w:themeFill="accent6" w:themeFillTint="33"/>
            <w:vAlign w:val="center"/>
          </w:tcPr>
          <w:p w14:paraId="53BA1F57" w14:textId="77777777" w:rsidR="00D50063" w:rsidRPr="0088669E" w:rsidRDefault="00B559DE" w:rsidP="0088669E">
            <w:pPr>
              <w:pStyle w:val="TableParagraph"/>
              <w:ind w:left="106" w:right="98"/>
              <w:jc w:val="center"/>
              <w:rPr>
                <w:b/>
                <w:sz w:val="20"/>
                <w:szCs w:val="20"/>
              </w:rPr>
            </w:pPr>
            <w:r w:rsidRPr="0088669E">
              <w:rPr>
                <w:b/>
                <w:sz w:val="20"/>
                <w:szCs w:val="20"/>
              </w:rPr>
              <w:t>Tota</w:t>
            </w:r>
            <w:r w:rsidRPr="0088669E">
              <w:rPr>
                <w:b/>
                <w:spacing w:val="-57"/>
                <w:sz w:val="20"/>
                <w:szCs w:val="20"/>
              </w:rPr>
              <w:t xml:space="preserve"> </w:t>
            </w:r>
            <w:r w:rsidRPr="0088669E">
              <w:rPr>
                <w:b/>
                <w:sz w:val="20"/>
                <w:szCs w:val="20"/>
              </w:rPr>
              <w:t>l</w:t>
            </w:r>
            <w:r w:rsidRPr="0088669E">
              <w:rPr>
                <w:b/>
                <w:spacing w:val="1"/>
                <w:sz w:val="20"/>
                <w:szCs w:val="20"/>
              </w:rPr>
              <w:t xml:space="preserve"> </w:t>
            </w:r>
            <w:r w:rsidRPr="0088669E">
              <w:rPr>
                <w:b/>
                <w:sz w:val="20"/>
                <w:szCs w:val="20"/>
              </w:rPr>
              <w:t>grad</w:t>
            </w:r>
            <w:r w:rsidRPr="0088669E">
              <w:rPr>
                <w:b/>
                <w:spacing w:val="-57"/>
                <w:sz w:val="20"/>
                <w:szCs w:val="20"/>
              </w:rPr>
              <w:t xml:space="preserve"> </w:t>
            </w:r>
            <w:r w:rsidRPr="0088669E">
              <w:rPr>
                <w:b/>
                <w:sz w:val="20"/>
                <w:szCs w:val="20"/>
              </w:rPr>
              <w:t>es</w:t>
            </w:r>
          </w:p>
        </w:tc>
        <w:tc>
          <w:tcPr>
            <w:tcW w:w="709" w:type="dxa"/>
            <w:shd w:val="clear" w:color="auto" w:fill="FDE9D9" w:themeFill="accent6" w:themeFillTint="33"/>
            <w:vAlign w:val="center"/>
          </w:tcPr>
          <w:p w14:paraId="26512F96" w14:textId="77777777" w:rsidR="00D50063" w:rsidRPr="0088669E" w:rsidRDefault="00B559DE" w:rsidP="0088669E">
            <w:pPr>
              <w:pStyle w:val="TableParagraph"/>
              <w:ind w:left="118" w:right="104" w:firstLine="21"/>
              <w:jc w:val="center"/>
              <w:rPr>
                <w:b/>
                <w:sz w:val="20"/>
                <w:szCs w:val="20"/>
              </w:rPr>
            </w:pPr>
            <w:r w:rsidRPr="0088669E">
              <w:rPr>
                <w:b/>
                <w:sz w:val="20"/>
                <w:szCs w:val="20"/>
              </w:rPr>
              <w:t>Tim</w:t>
            </w:r>
            <w:r w:rsidRPr="0088669E">
              <w:rPr>
                <w:b/>
                <w:spacing w:val="-58"/>
                <w:sz w:val="20"/>
                <w:szCs w:val="20"/>
              </w:rPr>
              <w:t xml:space="preserve"> </w:t>
            </w:r>
            <w:r w:rsidRPr="0088669E">
              <w:rPr>
                <w:b/>
                <w:sz w:val="20"/>
                <w:szCs w:val="20"/>
              </w:rPr>
              <w:t>e for</w:t>
            </w:r>
            <w:r w:rsidRPr="0088669E">
              <w:rPr>
                <w:b/>
                <w:spacing w:val="-57"/>
                <w:sz w:val="20"/>
                <w:szCs w:val="20"/>
              </w:rPr>
              <w:t xml:space="preserve"> </w:t>
            </w:r>
            <w:r w:rsidRPr="0088669E">
              <w:rPr>
                <w:b/>
                <w:sz w:val="20"/>
                <w:szCs w:val="20"/>
              </w:rPr>
              <w:t>exa</w:t>
            </w:r>
            <w:r w:rsidRPr="0088669E">
              <w:rPr>
                <w:b/>
                <w:spacing w:val="1"/>
                <w:sz w:val="20"/>
                <w:szCs w:val="20"/>
              </w:rPr>
              <w:t xml:space="preserve"> </w:t>
            </w:r>
            <w:r w:rsidRPr="0088669E">
              <w:rPr>
                <w:b/>
                <w:sz w:val="20"/>
                <w:szCs w:val="20"/>
              </w:rPr>
              <w:t>m</w:t>
            </w:r>
          </w:p>
        </w:tc>
      </w:tr>
      <w:tr w:rsidR="00D50063" w14:paraId="4A528972" w14:textId="77777777">
        <w:trPr>
          <w:trHeight w:val="1586"/>
        </w:trPr>
        <w:tc>
          <w:tcPr>
            <w:tcW w:w="1843" w:type="dxa"/>
          </w:tcPr>
          <w:p w14:paraId="4B8A5D0B" w14:textId="77777777" w:rsidR="00D50063" w:rsidRDefault="00B559DE">
            <w:pPr>
              <w:pStyle w:val="TableParagraph"/>
              <w:spacing w:line="276" w:lineRule="auto"/>
              <w:ind w:left="106" w:right="760"/>
              <w:rPr>
                <w:b/>
                <w:sz w:val="24"/>
              </w:rPr>
            </w:pPr>
            <w:r>
              <w:rPr>
                <w:b/>
                <w:sz w:val="24"/>
              </w:rPr>
              <w:t>Geriatric</w:t>
            </w:r>
            <w:r>
              <w:rPr>
                <w:b/>
                <w:spacing w:val="-57"/>
                <w:sz w:val="24"/>
              </w:rPr>
              <w:t xml:space="preserve"> </w:t>
            </w:r>
            <w:r>
              <w:rPr>
                <w:b/>
                <w:sz w:val="24"/>
              </w:rPr>
              <w:t>Nursing</w:t>
            </w:r>
            <w:r>
              <w:rPr>
                <w:b/>
                <w:spacing w:val="1"/>
                <w:sz w:val="24"/>
              </w:rPr>
              <w:t xml:space="preserve"> </w:t>
            </w:r>
            <w:r>
              <w:rPr>
                <w:b/>
                <w:sz w:val="24"/>
              </w:rPr>
              <w:t>(Theory)</w:t>
            </w:r>
          </w:p>
        </w:tc>
        <w:tc>
          <w:tcPr>
            <w:tcW w:w="1134" w:type="dxa"/>
          </w:tcPr>
          <w:p w14:paraId="16204491" w14:textId="77777777" w:rsidR="00D50063" w:rsidRDefault="00B559DE">
            <w:pPr>
              <w:pStyle w:val="TableParagraph"/>
              <w:ind w:left="106"/>
              <w:rPr>
                <w:b/>
                <w:sz w:val="24"/>
              </w:rPr>
            </w:pPr>
            <w:r>
              <w:rPr>
                <w:b/>
                <w:sz w:val="24"/>
              </w:rPr>
              <w:t>GHN667</w:t>
            </w:r>
          </w:p>
        </w:tc>
        <w:tc>
          <w:tcPr>
            <w:tcW w:w="1276" w:type="dxa"/>
          </w:tcPr>
          <w:p w14:paraId="6EF332C8" w14:textId="77777777" w:rsidR="00D50063" w:rsidRDefault="00B559DE">
            <w:pPr>
              <w:pStyle w:val="TableParagraph"/>
              <w:spacing w:line="276" w:lineRule="auto"/>
              <w:ind w:left="107" w:right="149"/>
              <w:rPr>
                <w:b/>
                <w:sz w:val="24"/>
              </w:rPr>
            </w:pPr>
            <w:r>
              <w:rPr>
                <w:b/>
                <w:sz w:val="24"/>
              </w:rPr>
              <w:t>Geriatric</w:t>
            </w:r>
            <w:r>
              <w:rPr>
                <w:b/>
                <w:spacing w:val="-57"/>
                <w:sz w:val="24"/>
              </w:rPr>
              <w:t xml:space="preserve"> </w:t>
            </w:r>
            <w:r>
              <w:rPr>
                <w:b/>
                <w:sz w:val="24"/>
              </w:rPr>
              <w:t>Nursing</w:t>
            </w:r>
            <w:r>
              <w:rPr>
                <w:b/>
                <w:spacing w:val="1"/>
                <w:sz w:val="24"/>
              </w:rPr>
              <w:t xml:space="preserve"> </w:t>
            </w:r>
            <w:r>
              <w:rPr>
                <w:b/>
                <w:spacing w:val="-1"/>
                <w:sz w:val="24"/>
              </w:rPr>
              <w:t>(Practical</w:t>
            </w:r>
          </w:p>
          <w:p w14:paraId="02F02722" w14:textId="77777777" w:rsidR="00D50063" w:rsidRDefault="00B559DE">
            <w:pPr>
              <w:pStyle w:val="TableParagraph"/>
              <w:spacing w:line="274" w:lineRule="exact"/>
              <w:ind w:left="107"/>
              <w:rPr>
                <w:b/>
                <w:sz w:val="24"/>
              </w:rPr>
            </w:pPr>
            <w:r>
              <w:rPr>
                <w:b/>
                <w:sz w:val="24"/>
              </w:rPr>
              <w:t>)</w:t>
            </w:r>
          </w:p>
          <w:p w14:paraId="5219FC39" w14:textId="77777777" w:rsidR="00D50063" w:rsidRDefault="00B559DE">
            <w:pPr>
              <w:pStyle w:val="TableParagraph"/>
              <w:spacing w:before="43"/>
              <w:ind w:left="107"/>
              <w:rPr>
                <w:b/>
                <w:sz w:val="24"/>
              </w:rPr>
            </w:pPr>
            <w:r>
              <w:rPr>
                <w:b/>
                <w:sz w:val="24"/>
              </w:rPr>
              <w:t>GHN668</w:t>
            </w:r>
          </w:p>
        </w:tc>
        <w:tc>
          <w:tcPr>
            <w:tcW w:w="1134" w:type="dxa"/>
            <w:vMerge w:val="restart"/>
          </w:tcPr>
          <w:p w14:paraId="49EDEB61" w14:textId="77777777" w:rsidR="00D50063" w:rsidRDefault="00B559DE">
            <w:pPr>
              <w:pStyle w:val="TableParagraph"/>
              <w:spacing w:line="276" w:lineRule="auto"/>
              <w:ind w:left="108" w:right="95"/>
              <w:rPr>
                <w:b/>
                <w:sz w:val="24"/>
              </w:rPr>
            </w:pPr>
            <w:r>
              <w:rPr>
                <w:b/>
                <w:sz w:val="24"/>
              </w:rPr>
              <w:t>*Geriatr</w:t>
            </w:r>
            <w:r>
              <w:rPr>
                <w:b/>
                <w:spacing w:val="-57"/>
                <w:sz w:val="24"/>
              </w:rPr>
              <w:t xml:space="preserve"> </w:t>
            </w:r>
            <w:r>
              <w:rPr>
                <w:b/>
                <w:sz w:val="24"/>
              </w:rPr>
              <w:t>ic</w:t>
            </w:r>
            <w:r>
              <w:rPr>
                <w:b/>
                <w:spacing w:val="1"/>
                <w:sz w:val="24"/>
              </w:rPr>
              <w:t xml:space="preserve"> </w:t>
            </w:r>
            <w:r>
              <w:rPr>
                <w:b/>
                <w:sz w:val="24"/>
              </w:rPr>
              <w:t>Nursing</w:t>
            </w:r>
            <w:r>
              <w:rPr>
                <w:b/>
                <w:spacing w:val="1"/>
                <w:sz w:val="24"/>
              </w:rPr>
              <w:t xml:space="preserve"> </w:t>
            </w:r>
            <w:r>
              <w:rPr>
                <w:b/>
                <w:sz w:val="24"/>
              </w:rPr>
              <w:t>(Practic</w:t>
            </w:r>
            <w:r>
              <w:rPr>
                <w:b/>
                <w:spacing w:val="1"/>
                <w:sz w:val="24"/>
              </w:rPr>
              <w:t xml:space="preserve"> </w:t>
            </w:r>
            <w:r>
              <w:rPr>
                <w:b/>
                <w:sz w:val="24"/>
              </w:rPr>
              <w:t>al)</w:t>
            </w:r>
            <w:r>
              <w:rPr>
                <w:b/>
                <w:spacing w:val="1"/>
                <w:sz w:val="24"/>
              </w:rPr>
              <w:t xml:space="preserve"> </w:t>
            </w:r>
            <w:r>
              <w:rPr>
                <w:b/>
                <w:spacing w:val="-1"/>
                <w:sz w:val="24"/>
              </w:rPr>
              <w:t>GHN664</w:t>
            </w:r>
          </w:p>
          <w:p w14:paraId="476BBC75" w14:textId="77777777" w:rsidR="00D50063" w:rsidRDefault="00D50063">
            <w:pPr>
              <w:pStyle w:val="TableParagraph"/>
              <w:spacing w:before="5"/>
              <w:rPr>
                <w:b/>
                <w:sz w:val="27"/>
              </w:rPr>
            </w:pPr>
          </w:p>
          <w:p w14:paraId="0B29B4A4" w14:textId="77777777" w:rsidR="00D50063" w:rsidRDefault="00B559DE">
            <w:pPr>
              <w:pStyle w:val="TableParagraph"/>
              <w:spacing w:before="1" w:line="276" w:lineRule="auto"/>
              <w:ind w:left="108" w:right="107"/>
              <w:rPr>
                <w:b/>
                <w:sz w:val="24"/>
              </w:rPr>
            </w:pPr>
            <w:r>
              <w:rPr>
                <w:b/>
                <w:sz w:val="24"/>
              </w:rPr>
              <w:t>*Geriatr</w:t>
            </w:r>
            <w:r>
              <w:rPr>
                <w:b/>
                <w:spacing w:val="-57"/>
                <w:sz w:val="24"/>
              </w:rPr>
              <w:t xml:space="preserve"> </w:t>
            </w:r>
            <w:r>
              <w:rPr>
                <w:b/>
                <w:sz w:val="24"/>
              </w:rPr>
              <w:t>ic</w:t>
            </w:r>
            <w:r>
              <w:rPr>
                <w:b/>
                <w:spacing w:val="1"/>
                <w:sz w:val="24"/>
              </w:rPr>
              <w:t xml:space="preserve"> </w:t>
            </w:r>
            <w:r>
              <w:rPr>
                <w:b/>
                <w:sz w:val="24"/>
              </w:rPr>
              <w:t>Nursing</w:t>
            </w:r>
            <w:r>
              <w:rPr>
                <w:b/>
                <w:spacing w:val="1"/>
                <w:sz w:val="24"/>
              </w:rPr>
              <w:t xml:space="preserve"> </w:t>
            </w:r>
            <w:r>
              <w:rPr>
                <w:b/>
                <w:sz w:val="24"/>
              </w:rPr>
              <w:t>(Theory)</w:t>
            </w:r>
            <w:r>
              <w:rPr>
                <w:b/>
                <w:spacing w:val="-58"/>
                <w:sz w:val="24"/>
              </w:rPr>
              <w:t xml:space="preserve"> </w:t>
            </w:r>
            <w:r>
              <w:rPr>
                <w:b/>
                <w:sz w:val="24"/>
              </w:rPr>
              <w:t>GHN</w:t>
            </w:r>
            <w:r>
              <w:rPr>
                <w:b/>
                <w:spacing w:val="1"/>
                <w:sz w:val="24"/>
              </w:rPr>
              <w:t xml:space="preserve"> </w:t>
            </w:r>
            <w:r>
              <w:rPr>
                <w:b/>
                <w:sz w:val="24"/>
              </w:rPr>
              <w:t>663</w:t>
            </w:r>
          </w:p>
        </w:tc>
        <w:tc>
          <w:tcPr>
            <w:tcW w:w="709" w:type="dxa"/>
          </w:tcPr>
          <w:p w14:paraId="5A03ACC7" w14:textId="77777777" w:rsidR="00D50063" w:rsidRDefault="00B559DE">
            <w:pPr>
              <w:pStyle w:val="TableParagraph"/>
              <w:ind w:left="10"/>
              <w:jc w:val="center"/>
              <w:rPr>
                <w:b/>
                <w:sz w:val="24"/>
              </w:rPr>
            </w:pPr>
            <w:r>
              <w:rPr>
                <w:b/>
                <w:sz w:val="24"/>
              </w:rPr>
              <w:t>2</w:t>
            </w:r>
          </w:p>
        </w:tc>
        <w:tc>
          <w:tcPr>
            <w:tcW w:w="850" w:type="dxa"/>
          </w:tcPr>
          <w:p w14:paraId="5A0826C8" w14:textId="77777777" w:rsidR="00D50063" w:rsidRDefault="00B559DE">
            <w:pPr>
              <w:pStyle w:val="TableParagraph"/>
              <w:ind w:left="9"/>
              <w:jc w:val="center"/>
              <w:rPr>
                <w:b/>
                <w:sz w:val="24"/>
              </w:rPr>
            </w:pPr>
            <w:r>
              <w:rPr>
                <w:b/>
                <w:sz w:val="24"/>
              </w:rPr>
              <w:t>-</w:t>
            </w:r>
          </w:p>
        </w:tc>
        <w:tc>
          <w:tcPr>
            <w:tcW w:w="851" w:type="dxa"/>
          </w:tcPr>
          <w:p w14:paraId="05C4B45B" w14:textId="77777777" w:rsidR="00D50063" w:rsidRDefault="00B559DE">
            <w:pPr>
              <w:pStyle w:val="TableParagraph"/>
              <w:ind w:left="9"/>
              <w:jc w:val="center"/>
              <w:rPr>
                <w:b/>
                <w:sz w:val="24"/>
              </w:rPr>
            </w:pPr>
            <w:r>
              <w:rPr>
                <w:b/>
                <w:sz w:val="24"/>
              </w:rPr>
              <w:t>2</w:t>
            </w:r>
          </w:p>
        </w:tc>
        <w:tc>
          <w:tcPr>
            <w:tcW w:w="850" w:type="dxa"/>
          </w:tcPr>
          <w:p w14:paraId="6647B789" w14:textId="77777777" w:rsidR="00D50063" w:rsidRDefault="00B559DE">
            <w:pPr>
              <w:pStyle w:val="TableParagraph"/>
              <w:ind w:left="7"/>
              <w:jc w:val="center"/>
              <w:rPr>
                <w:b/>
                <w:sz w:val="24"/>
              </w:rPr>
            </w:pPr>
            <w:r>
              <w:rPr>
                <w:b/>
                <w:sz w:val="24"/>
              </w:rPr>
              <w:t>2</w:t>
            </w:r>
          </w:p>
        </w:tc>
        <w:tc>
          <w:tcPr>
            <w:tcW w:w="851" w:type="dxa"/>
          </w:tcPr>
          <w:p w14:paraId="6858F09D" w14:textId="77777777" w:rsidR="00D50063" w:rsidRDefault="00B559DE">
            <w:pPr>
              <w:pStyle w:val="TableParagraph"/>
              <w:ind w:right="295"/>
              <w:jc w:val="right"/>
              <w:rPr>
                <w:b/>
                <w:sz w:val="24"/>
              </w:rPr>
            </w:pPr>
            <w:r>
              <w:rPr>
                <w:b/>
                <w:sz w:val="24"/>
              </w:rPr>
              <w:t>60</w:t>
            </w:r>
          </w:p>
        </w:tc>
        <w:tc>
          <w:tcPr>
            <w:tcW w:w="708" w:type="dxa"/>
          </w:tcPr>
          <w:p w14:paraId="37139BD1" w14:textId="77777777" w:rsidR="00D50063" w:rsidRDefault="00B559DE">
            <w:pPr>
              <w:pStyle w:val="TableParagraph"/>
              <w:ind w:left="152" w:right="145"/>
              <w:jc w:val="center"/>
              <w:rPr>
                <w:b/>
                <w:sz w:val="24"/>
              </w:rPr>
            </w:pPr>
            <w:r>
              <w:rPr>
                <w:b/>
                <w:sz w:val="24"/>
              </w:rPr>
              <w:t>40</w:t>
            </w:r>
          </w:p>
        </w:tc>
        <w:tc>
          <w:tcPr>
            <w:tcW w:w="709" w:type="dxa"/>
          </w:tcPr>
          <w:p w14:paraId="064D602B" w14:textId="77777777" w:rsidR="00D50063" w:rsidRDefault="00B559DE">
            <w:pPr>
              <w:pStyle w:val="TableParagraph"/>
              <w:ind w:right="164"/>
              <w:jc w:val="right"/>
              <w:rPr>
                <w:b/>
                <w:sz w:val="24"/>
              </w:rPr>
            </w:pPr>
            <w:r>
              <w:rPr>
                <w:b/>
                <w:sz w:val="24"/>
              </w:rPr>
              <w:t>100</w:t>
            </w:r>
          </w:p>
        </w:tc>
        <w:tc>
          <w:tcPr>
            <w:tcW w:w="709" w:type="dxa"/>
          </w:tcPr>
          <w:p w14:paraId="616F10C9" w14:textId="77777777" w:rsidR="00D50063" w:rsidRDefault="00B559DE">
            <w:pPr>
              <w:pStyle w:val="TableParagraph"/>
              <w:ind w:left="8"/>
              <w:jc w:val="center"/>
              <w:rPr>
                <w:b/>
                <w:sz w:val="24"/>
              </w:rPr>
            </w:pPr>
            <w:r>
              <w:rPr>
                <w:b/>
                <w:sz w:val="24"/>
              </w:rPr>
              <w:t>2</w:t>
            </w:r>
          </w:p>
          <w:p w14:paraId="7CE3CD93" w14:textId="77777777" w:rsidR="00D50063" w:rsidRDefault="00B559DE">
            <w:pPr>
              <w:pStyle w:val="TableParagraph"/>
              <w:spacing w:before="137"/>
              <w:ind w:left="104" w:right="98"/>
              <w:jc w:val="center"/>
              <w:rPr>
                <w:b/>
                <w:sz w:val="24"/>
              </w:rPr>
            </w:pPr>
            <w:r>
              <w:rPr>
                <w:b/>
                <w:sz w:val="24"/>
              </w:rPr>
              <w:t>Hrs</w:t>
            </w:r>
          </w:p>
        </w:tc>
      </w:tr>
      <w:tr w:rsidR="00D50063" w14:paraId="11B59770" w14:textId="77777777">
        <w:trPr>
          <w:trHeight w:val="1270"/>
        </w:trPr>
        <w:tc>
          <w:tcPr>
            <w:tcW w:w="1843" w:type="dxa"/>
          </w:tcPr>
          <w:p w14:paraId="5B6FBCCB" w14:textId="77777777" w:rsidR="00D50063" w:rsidRDefault="00B559DE">
            <w:pPr>
              <w:pStyle w:val="TableParagraph"/>
              <w:spacing w:line="276" w:lineRule="auto"/>
              <w:ind w:left="106" w:right="638"/>
              <w:rPr>
                <w:b/>
                <w:sz w:val="24"/>
              </w:rPr>
            </w:pPr>
            <w:r>
              <w:rPr>
                <w:b/>
                <w:sz w:val="24"/>
              </w:rPr>
              <w:t>Geriatric</w:t>
            </w:r>
            <w:r>
              <w:rPr>
                <w:b/>
                <w:spacing w:val="1"/>
                <w:sz w:val="24"/>
              </w:rPr>
              <w:t xml:space="preserve"> </w:t>
            </w:r>
            <w:r>
              <w:rPr>
                <w:b/>
                <w:sz w:val="24"/>
              </w:rPr>
              <w:t>Nursing</w:t>
            </w:r>
            <w:r>
              <w:rPr>
                <w:b/>
                <w:spacing w:val="1"/>
                <w:sz w:val="24"/>
              </w:rPr>
              <w:t xml:space="preserve"> </w:t>
            </w:r>
            <w:r>
              <w:rPr>
                <w:b/>
                <w:spacing w:val="-1"/>
                <w:sz w:val="24"/>
              </w:rPr>
              <w:t>(Practical)</w:t>
            </w:r>
          </w:p>
        </w:tc>
        <w:tc>
          <w:tcPr>
            <w:tcW w:w="1134" w:type="dxa"/>
          </w:tcPr>
          <w:p w14:paraId="68AAA48A" w14:textId="77777777" w:rsidR="00D50063" w:rsidRDefault="00B559DE">
            <w:pPr>
              <w:pStyle w:val="TableParagraph"/>
              <w:spacing w:line="276" w:lineRule="exact"/>
              <w:ind w:left="106"/>
              <w:rPr>
                <w:b/>
                <w:sz w:val="24"/>
              </w:rPr>
            </w:pPr>
            <w:r>
              <w:rPr>
                <w:b/>
                <w:sz w:val="24"/>
              </w:rPr>
              <w:t>GHN668</w:t>
            </w:r>
          </w:p>
        </w:tc>
        <w:tc>
          <w:tcPr>
            <w:tcW w:w="1276" w:type="dxa"/>
          </w:tcPr>
          <w:p w14:paraId="75773871" w14:textId="77777777" w:rsidR="00D50063" w:rsidRDefault="00B559DE">
            <w:pPr>
              <w:pStyle w:val="TableParagraph"/>
              <w:spacing w:line="276" w:lineRule="auto"/>
              <w:ind w:left="107" w:right="201"/>
              <w:rPr>
                <w:b/>
                <w:sz w:val="24"/>
              </w:rPr>
            </w:pPr>
            <w:r>
              <w:rPr>
                <w:b/>
                <w:spacing w:val="-1"/>
                <w:sz w:val="24"/>
              </w:rPr>
              <w:t>Geriatric</w:t>
            </w:r>
            <w:r>
              <w:rPr>
                <w:b/>
                <w:spacing w:val="-57"/>
                <w:sz w:val="24"/>
              </w:rPr>
              <w:t xml:space="preserve"> </w:t>
            </w:r>
            <w:r>
              <w:rPr>
                <w:b/>
                <w:sz w:val="24"/>
              </w:rPr>
              <w:t>Nursing</w:t>
            </w:r>
            <w:r>
              <w:rPr>
                <w:b/>
                <w:spacing w:val="1"/>
                <w:sz w:val="24"/>
              </w:rPr>
              <w:t xml:space="preserve"> </w:t>
            </w:r>
            <w:r>
              <w:rPr>
                <w:b/>
                <w:sz w:val="24"/>
              </w:rPr>
              <w:t>(Theory)</w:t>
            </w:r>
          </w:p>
          <w:p w14:paraId="79BD3FFB" w14:textId="77777777" w:rsidR="00D50063" w:rsidRDefault="00B559DE">
            <w:pPr>
              <w:pStyle w:val="TableParagraph"/>
              <w:ind w:left="107"/>
              <w:rPr>
                <w:b/>
                <w:sz w:val="24"/>
              </w:rPr>
            </w:pPr>
            <w:r>
              <w:rPr>
                <w:b/>
                <w:sz w:val="24"/>
              </w:rPr>
              <w:t>GHN667</w:t>
            </w:r>
          </w:p>
        </w:tc>
        <w:tc>
          <w:tcPr>
            <w:tcW w:w="1134" w:type="dxa"/>
            <w:vMerge/>
            <w:tcBorders>
              <w:top w:val="nil"/>
            </w:tcBorders>
          </w:tcPr>
          <w:p w14:paraId="6C4C86FA" w14:textId="77777777" w:rsidR="00D50063" w:rsidRDefault="00D50063">
            <w:pPr>
              <w:rPr>
                <w:sz w:val="2"/>
                <w:szCs w:val="2"/>
              </w:rPr>
            </w:pPr>
          </w:p>
        </w:tc>
        <w:tc>
          <w:tcPr>
            <w:tcW w:w="709" w:type="dxa"/>
          </w:tcPr>
          <w:p w14:paraId="4EE31C55" w14:textId="77777777" w:rsidR="00D50063" w:rsidRDefault="00B559DE">
            <w:pPr>
              <w:pStyle w:val="TableParagraph"/>
              <w:spacing w:line="276" w:lineRule="exact"/>
              <w:ind w:left="10"/>
              <w:jc w:val="center"/>
              <w:rPr>
                <w:b/>
                <w:sz w:val="24"/>
              </w:rPr>
            </w:pPr>
            <w:r>
              <w:rPr>
                <w:b/>
                <w:sz w:val="24"/>
              </w:rPr>
              <w:t>1</w:t>
            </w:r>
          </w:p>
        </w:tc>
        <w:tc>
          <w:tcPr>
            <w:tcW w:w="850" w:type="dxa"/>
          </w:tcPr>
          <w:p w14:paraId="79C2B7ED" w14:textId="77777777" w:rsidR="00D50063" w:rsidRDefault="00B559DE">
            <w:pPr>
              <w:pStyle w:val="TableParagraph"/>
              <w:spacing w:line="276" w:lineRule="exact"/>
              <w:ind w:left="11"/>
              <w:jc w:val="center"/>
              <w:rPr>
                <w:b/>
                <w:sz w:val="24"/>
              </w:rPr>
            </w:pPr>
            <w:r>
              <w:rPr>
                <w:b/>
                <w:sz w:val="24"/>
              </w:rPr>
              <w:t>9</w:t>
            </w:r>
          </w:p>
        </w:tc>
        <w:tc>
          <w:tcPr>
            <w:tcW w:w="851" w:type="dxa"/>
          </w:tcPr>
          <w:p w14:paraId="3E16F124" w14:textId="77777777" w:rsidR="00D50063" w:rsidRDefault="00B559DE">
            <w:pPr>
              <w:pStyle w:val="TableParagraph"/>
              <w:spacing w:line="276" w:lineRule="exact"/>
              <w:ind w:left="131" w:right="122"/>
              <w:jc w:val="center"/>
              <w:rPr>
                <w:b/>
                <w:sz w:val="24"/>
              </w:rPr>
            </w:pPr>
            <w:r>
              <w:rPr>
                <w:b/>
                <w:sz w:val="24"/>
              </w:rPr>
              <w:t>10</w:t>
            </w:r>
          </w:p>
        </w:tc>
        <w:tc>
          <w:tcPr>
            <w:tcW w:w="850" w:type="dxa"/>
          </w:tcPr>
          <w:p w14:paraId="112DB73D" w14:textId="77777777" w:rsidR="00D50063" w:rsidRDefault="00B559DE">
            <w:pPr>
              <w:pStyle w:val="TableParagraph"/>
              <w:spacing w:line="276" w:lineRule="exact"/>
              <w:ind w:left="7"/>
              <w:jc w:val="center"/>
              <w:rPr>
                <w:b/>
                <w:sz w:val="24"/>
              </w:rPr>
            </w:pPr>
            <w:r>
              <w:rPr>
                <w:b/>
                <w:sz w:val="24"/>
              </w:rPr>
              <w:t>4</w:t>
            </w:r>
          </w:p>
        </w:tc>
        <w:tc>
          <w:tcPr>
            <w:tcW w:w="851" w:type="dxa"/>
          </w:tcPr>
          <w:p w14:paraId="21DB6BBD" w14:textId="77777777" w:rsidR="00D50063" w:rsidRDefault="00B559DE">
            <w:pPr>
              <w:pStyle w:val="TableParagraph"/>
              <w:spacing w:line="276" w:lineRule="exact"/>
              <w:ind w:right="295"/>
              <w:jc w:val="right"/>
              <w:rPr>
                <w:b/>
                <w:sz w:val="24"/>
              </w:rPr>
            </w:pPr>
            <w:r>
              <w:rPr>
                <w:b/>
                <w:sz w:val="24"/>
              </w:rPr>
              <w:t>80</w:t>
            </w:r>
          </w:p>
        </w:tc>
        <w:tc>
          <w:tcPr>
            <w:tcW w:w="708" w:type="dxa"/>
          </w:tcPr>
          <w:p w14:paraId="79C0FD8F" w14:textId="77777777" w:rsidR="00D50063" w:rsidRDefault="00B559DE">
            <w:pPr>
              <w:pStyle w:val="TableParagraph"/>
              <w:spacing w:line="276" w:lineRule="exact"/>
              <w:ind w:left="152" w:right="145"/>
              <w:jc w:val="center"/>
              <w:rPr>
                <w:b/>
                <w:sz w:val="24"/>
              </w:rPr>
            </w:pPr>
            <w:r>
              <w:rPr>
                <w:b/>
                <w:sz w:val="24"/>
              </w:rPr>
              <w:t>120</w:t>
            </w:r>
          </w:p>
        </w:tc>
        <w:tc>
          <w:tcPr>
            <w:tcW w:w="709" w:type="dxa"/>
          </w:tcPr>
          <w:p w14:paraId="7BCC5739" w14:textId="77777777" w:rsidR="00D50063" w:rsidRDefault="00B559DE">
            <w:pPr>
              <w:pStyle w:val="TableParagraph"/>
              <w:spacing w:line="276" w:lineRule="exact"/>
              <w:ind w:right="164"/>
              <w:jc w:val="right"/>
              <w:rPr>
                <w:b/>
                <w:sz w:val="24"/>
              </w:rPr>
            </w:pPr>
            <w:r>
              <w:rPr>
                <w:b/>
                <w:sz w:val="24"/>
              </w:rPr>
              <w:t>200</w:t>
            </w:r>
          </w:p>
        </w:tc>
        <w:tc>
          <w:tcPr>
            <w:tcW w:w="709" w:type="dxa"/>
          </w:tcPr>
          <w:p w14:paraId="693B24B5" w14:textId="77777777" w:rsidR="00D50063" w:rsidRDefault="00B559DE">
            <w:pPr>
              <w:pStyle w:val="TableParagraph"/>
              <w:spacing w:line="276" w:lineRule="exact"/>
              <w:ind w:left="8"/>
              <w:jc w:val="center"/>
              <w:rPr>
                <w:b/>
                <w:sz w:val="24"/>
              </w:rPr>
            </w:pPr>
            <w:r>
              <w:rPr>
                <w:b/>
                <w:sz w:val="24"/>
              </w:rPr>
              <w:t>3</w:t>
            </w:r>
          </w:p>
          <w:p w14:paraId="1CFC2F77" w14:textId="77777777" w:rsidR="00D50063" w:rsidRDefault="00B559DE">
            <w:pPr>
              <w:pStyle w:val="TableParagraph"/>
              <w:spacing w:before="137"/>
              <w:ind w:left="104" w:right="98"/>
              <w:jc w:val="center"/>
              <w:rPr>
                <w:b/>
                <w:sz w:val="24"/>
              </w:rPr>
            </w:pPr>
            <w:r>
              <w:rPr>
                <w:b/>
                <w:sz w:val="24"/>
              </w:rPr>
              <w:t>Hrs</w:t>
            </w:r>
          </w:p>
        </w:tc>
      </w:tr>
      <w:tr w:rsidR="00D50063" w14:paraId="64FD4E7E" w14:textId="77777777">
        <w:trPr>
          <w:trHeight w:val="827"/>
        </w:trPr>
        <w:tc>
          <w:tcPr>
            <w:tcW w:w="1843" w:type="dxa"/>
          </w:tcPr>
          <w:p w14:paraId="7E7F67CB" w14:textId="77777777" w:rsidR="00D50063" w:rsidRDefault="00B559DE">
            <w:pPr>
              <w:pStyle w:val="TableParagraph"/>
              <w:spacing w:line="275" w:lineRule="exact"/>
              <w:ind w:left="106"/>
              <w:rPr>
                <w:b/>
                <w:sz w:val="24"/>
              </w:rPr>
            </w:pPr>
            <w:r>
              <w:rPr>
                <w:b/>
                <w:sz w:val="24"/>
              </w:rPr>
              <w:t>Geriatrics</w:t>
            </w:r>
          </w:p>
        </w:tc>
        <w:tc>
          <w:tcPr>
            <w:tcW w:w="1134" w:type="dxa"/>
          </w:tcPr>
          <w:p w14:paraId="78BDDB37" w14:textId="77777777" w:rsidR="00D50063" w:rsidRDefault="00B559DE">
            <w:pPr>
              <w:pStyle w:val="TableParagraph"/>
              <w:spacing w:line="275" w:lineRule="exact"/>
              <w:ind w:left="106"/>
              <w:rPr>
                <w:b/>
                <w:sz w:val="24"/>
              </w:rPr>
            </w:pPr>
            <w:r>
              <w:rPr>
                <w:b/>
                <w:sz w:val="24"/>
              </w:rPr>
              <w:t>GHN669</w:t>
            </w:r>
          </w:p>
        </w:tc>
        <w:tc>
          <w:tcPr>
            <w:tcW w:w="1276" w:type="dxa"/>
          </w:tcPr>
          <w:p w14:paraId="268FD294" w14:textId="77777777" w:rsidR="00D50063" w:rsidRDefault="00B559DE">
            <w:pPr>
              <w:pStyle w:val="TableParagraph"/>
              <w:spacing w:line="275" w:lineRule="exact"/>
              <w:ind w:left="107"/>
              <w:rPr>
                <w:b/>
                <w:sz w:val="24"/>
              </w:rPr>
            </w:pPr>
            <w:r>
              <w:rPr>
                <w:b/>
                <w:sz w:val="24"/>
              </w:rPr>
              <w:t>-</w:t>
            </w:r>
          </w:p>
        </w:tc>
        <w:tc>
          <w:tcPr>
            <w:tcW w:w="1134" w:type="dxa"/>
            <w:vMerge/>
            <w:tcBorders>
              <w:top w:val="nil"/>
            </w:tcBorders>
          </w:tcPr>
          <w:p w14:paraId="768E4C82" w14:textId="77777777" w:rsidR="00D50063" w:rsidRDefault="00D50063">
            <w:pPr>
              <w:rPr>
                <w:sz w:val="2"/>
                <w:szCs w:val="2"/>
              </w:rPr>
            </w:pPr>
          </w:p>
        </w:tc>
        <w:tc>
          <w:tcPr>
            <w:tcW w:w="709" w:type="dxa"/>
          </w:tcPr>
          <w:p w14:paraId="4C1A01C6" w14:textId="77777777" w:rsidR="00D50063" w:rsidRDefault="00B559DE">
            <w:pPr>
              <w:pStyle w:val="TableParagraph"/>
              <w:spacing w:line="275" w:lineRule="exact"/>
              <w:ind w:left="10"/>
              <w:jc w:val="center"/>
              <w:rPr>
                <w:b/>
                <w:sz w:val="24"/>
              </w:rPr>
            </w:pPr>
            <w:r>
              <w:rPr>
                <w:b/>
                <w:sz w:val="24"/>
              </w:rPr>
              <w:t>2</w:t>
            </w:r>
          </w:p>
        </w:tc>
        <w:tc>
          <w:tcPr>
            <w:tcW w:w="850" w:type="dxa"/>
          </w:tcPr>
          <w:p w14:paraId="1CC2EE29" w14:textId="77777777" w:rsidR="00D50063" w:rsidRDefault="00B559DE">
            <w:pPr>
              <w:pStyle w:val="TableParagraph"/>
              <w:spacing w:line="275" w:lineRule="exact"/>
              <w:ind w:left="9"/>
              <w:jc w:val="center"/>
              <w:rPr>
                <w:b/>
                <w:sz w:val="24"/>
              </w:rPr>
            </w:pPr>
            <w:r>
              <w:rPr>
                <w:b/>
                <w:sz w:val="24"/>
              </w:rPr>
              <w:t>-</w:t>
            </w:r>
          </w:p>
        </w:tc>
        <w:tc>
          <w:tcPr>
            <w:tcW w:w="851" w:type="dxa"/>
          </w:tcPr>
          <w:p w14:paraId="7D375D94" w14:textId="77777777" w:rsidR="00D50063" w:rsidRDefault="00B559DE">
            <w:pPr>
              <w:pStyle w:val="TableParagraph"/>
              <w:spacing w:line="275" w:lineRule="exact"/>
              <w:ind w:left="9"/>
              <w:jc w:val="center"/>
              <w:rPr>
                <w:b/>
                <w:sz w:val="24"/>
              </w:rPr>
            </w:pPr>
            <w:r>
              <w:rPr>
                <w:b/>
                <w:sz w:val="24"/>
              </w:rPr>
              <w:t>2</w:t>
            </w:r>
          </w:p>
        </w:tc>
        <w:tc>
          <w:tcPr>
            <w:tcW w:w="850" w:type="dxa"/>
          </w:tcPr>
          <w:p w14:paraId="500DE9EE" w14:textId="77777777" w:rsidR="00D50063" w:rsidRDefault="00B559DE">
            <w:pPr>
              <w:pStyle w:val="TableParagraph"/>
              <w:spacing w:line="275" w:lineRule="exact"/>
              <w:ind w:left="7"/>
              <w:jc w:val="center"/>
              <w:rPr>
                <w:b/>
                <w:sz w:val="24"/>
              </w:rPr>
            </w:pPr>
            <w:r>
              <w:rPr>
                <w:b/>
                <w:sz w:val="24"/>
              </w:rPr>
              <w:t>2</w:t>
            </w:r>
          </w:p>
        </w:tc>
        <w:tc>
          <w:tcPr>
            <w:tcW w:w="851" w:type="dxa"/>
          </w:tcPr>
          <w:p w14:paraId="40D43058" w14:textId="77777777" w:rsidR="00D50063" w:rsidRDefault="00B559DE">
            <w:pPr>
              <w:pStyle w:val="TableParagraph"/>
              <w:spacing w:line="275" w:lineRule="exact"/>
              <w:ind w:right="235"/>
              <w:jc w:val="right"/>
              <w:rPr>
                <w:b/>
                <w:sz w:val="24"/>
              </w:rPr>
            </w:pPr>
            <w:r>
              <w:rPr>
                <w:b/>
                <w:sz w:val="24"/>
              </w:rPr>
              <w:t>100</w:t>
            </w:r>
          </w:p>
        </w:tc>
        <w:tc>
          <w:tcPr>
            <w:tcW w:w="708" w:type="dxa"/>
          </w:tcPr>
          <w:p w14:paraId="274F747D" w14:textId="77777777" w:rsidR="00D50063" w:rsidRDefault="00B559DE">
            <w:pPr>
              <w:pStyle w:val="TableParagraph"/>
              <w:spacing w:line="275" w:lineRule="exact"/>
              <w:ind w:left="10"/>
              <w:jc w:val="center"/>
              <w:rPr>
                <w:b/>
                <w:sz w:val="24"/>
              </w:rPr>
            </w:pPr>
            <w:r>
              <w:rPr>
                <w:b/>
                <w:sz w:val="24"/>
              </w:rPr>
              <w:t>-</w:t>
            </w:r>
          </w:p>
        </w:tc>
        <w:tc>
          <w:tcPr>
            <w:tcW w:w="709" w:type="dxa"/>
          </w:tcPr>
          <w:p w14:paraId="2E34B50E" w14:textId="77777777" w:rsidR="00D50063" w:rsidRDefault="00B559DE">
            <w:pPr>
              <w:pStyle w:val="TableParagraph"/>
              <w:spacing w:line="275" w:lineRule="exact"/>
              <w:ind w:right="164"/>
              <w:jc w:val="right"/>
              <w:rPr>
                <w:b/>
                <w:sz w:val="24"/>
              </w:rPr>
            </w:pPr>
            <w:r>
              <w:rPr>
                <w:b/>
                <w:sz w:val="24"/>
              </w:rPr>
              <w:t>100</w:t>
            </w:r>
          </w:p>
        </w:tc>
        <w:tc>
          <w:tcPr>
            <w:tcW w:w="709" w:type="dxa"/>
          </w:tcPr>
          <w:p w14:paraId="3712A52A" w14:textId="77777777" w:rsidR="00D50063" w:rsidRDefault="00B559DE">
            <w:pPr>
              <w:pStyle w:val="TableParagraph"/>
              <w:spacing w:line="275" w:lineRule="exact"/>
              <w:ind w:left="8"/>
              <w:jc w:val="center"/>
              <w:rPr>
                <w:b/>
                <w:sz w:val="24"/>
              </w:rPr>
            </w:pPr>
            <w:r>
              <w:rPr>
                <w:b/>
                <w:sz w:val="24"/>
              </w:rPr>
              <w:t>2</w:t>
            </w:r>
          </w:p>
          <w:p w14:paraId="6157163F" w14:textId="77777777" w:rsidR="00D50063" w:rsidRDefault="00B559DE">
            <w:pPr>
              <w:pStyle w:val="TableParagraph"/>
              <w:spacing w:before="137"/>
              <w:ind w:left="104" w:right="98"/>
              <w:jc w:val="center"/>
              <w:rPr>
                <w:b/>
                <w:sz w:val="24"/>
              </w:rPr>
            </w:pPr>
            <w:r>
              <w:rPr>
                <w:b/>
                <w:sz w:val="24"/>
              </w:rPr>
              <w:t>Hrs</w:t>
            </w:r>
          </w:p>
        </w:tc>
      </w:tr>
      <w:tr w:rsidR="00D50063" w14:paraId="17260904" w14:textId="77777777">
        <w:trPr>
          <w:trHeight w:val="828"/>
        </w:trPr>
        <w:tc>
          <w:tcPr>
            <w:tcW w:w="1843" w:type="dxa"/>
          </w:tcPr>
          <w:p w14:paraId="64B92F48" w14:textId="77777777" w:rsidR="00D50063" w:rsidRDefault="00B559DE">
            <w:pPr>
              <w:pStyle w:val="TableParagraph"/>
              <w:spacing w:line="274" w:lineRule="exact"/>
              <w:ind w:left="106"/>
              <w:rPr>
                <w:b/>
                <w:sz w:val="24"/>
              </w:rPr>
            </w:pPr>
            <w:r>
              <w:rPr>
                <w:b/>
                <w:sz w:val="24"/>
              </w:rPr>
              <w:t>psychology</w:t>
            </w:r>
          </w:p>
        </w:tc>
        <w:tc>
          <w:tcPr>
            <w:tcW w:w="1134" w:type="dxa"/>
          </w:tcPr>
          <w:p w14:paraId="2F57D27F" w14:textId="77777777" w:rsidR="00D50063" w:rsidRDefault="00B559DE">
            <w:pPr>
              <w:pStyle w:val="TableParagraph"/>
              <w:spacing w:line="274" w:lineRule="exact"/>
              <w:ind w:left="106"/>
              <w:rPr>
                <w:b/>
                <w:sz w:val="24"/>
              </w:rPr>
            </w:pPr>
            <w:r>
              <w:rPr>
                <w:b/>
                <w:sz w:val="24"/>
              </w:rPr>
              <w:t>GHN670</w:t>
            </w:r>
          </w:p>
        </w:tc>
        <w:tc>
          <w:tcPr>
            <w:tcW w:w="1276" w:type="dxa"/>
          </w:tcPr>
          <w:p w14:paraId="573316D8" w14:textId="77777777" w:rsidR="00D50063" w:rsidRDefault="00B559DE">
            <w:pPr>
              <w:pStyle w:val="TableParagraph"/>
              <w:spacing w:line="274" w:lineRule="exact"/>
              <w:ind w:left="107"/>
              <w:rPr>
                <w:b/>
                <w:sz w:val="24"/>
              </w:rPr>
            </w:pPr>
            <w:r>
              <w:rPr>
                <w:b/>
                <w:sz w:val="24"/>
              </w:rPr>
              <w:t>-</w:t>
            </w:r>
          </w:p>
        </w:tc>
        <w:tc>
          <w:tcPr>
            <w:tcW w:w="1134" w:type="dxa"/>
            <w:vMerge/>
            <w:tcBorders>
              <w:top w:val="nil"/>
            </w:tcBorders>
          </w:tcPr>
          <w:p w14:paraId="5E004BF6" w14:textId="77777777" w:rsidR="00D50063" w:rsidRDefault="00D50063">
            <w:pPr>
              <w:rPr>
                <w:sz w:val="2"/>
                <w:szCs w:val="2"/>
              </w:rPr>
            </w:pPr>
          </w:p>
        </w:tc>
        <w:tc>
          <w:tcPr>
            <w:tcW w:w="709" w:type="dxa"/>
          </w:tcPr>
          <w:p w14:paraId="4C6F00FF" w14:textId="77777777" w:rsidR="00D50063" w:rsidRDefault="00B559DE">
            <w:pPr>
              <w:pStyle w:val="TableParagraph"/>
              <w:spacing w:line="274" w:lineRule="exact"/>
              <w:ind w:left="10"/>
              <w:jc w:val="center"/>
              <w:rPr>
                <w:b/>
                <w:sz w:val="24"/>
              </w:rPr>
            </w:pPr>
            <w:r>
              <w:rPr>
                <w:b/>
                <w:sz w:val="24"/>
              </w:rPr>
              <w:t>2</w:t>
            </w:r>
          </w:p>
        </w:tc>
        <w:tc>
          <w:tcPr>
            <w:tcW w:w="850" w:type="dxa"/>
          </w:tcPr>
          <w:p w14:paraId="59860E4D" w14:textId="77777777" w:rsidR="00D50063" w:rsidRDefault="00B559DE">
            <w:pPr>
              <w:pStyle w:val="TableParagraph"/>
              <w:spacing w:line="274" w:lineRule="exact"/>
              <w:ind w:left="9"/>
              <w:jc w:val="center"/>
              <w:rPr>
                <w:b/>
                <w:sz w:val="24"/>
              </w:rPr>
            </w:pPr>
            <w:r>
              <w:rPr>
                <w:b/>
                <w:sz w:val="24"/>
              </w:rPr>
              <w:t>-</w:t>
            </w:r>
          </w:p>
        </w:tc>
        <w:tc>
          <w:tcPr>
            <w:tcW w:w="851" w:type="dxa"/>
          </w:tcPr>
          <w:p w14:paraId="06DF8DBF" w14:textId="77777777" w:rsidR="00D50063" w:rsidRDefault="00B559DE">
            <w:pPr>
              <w:pStyle w:val="TableParagraph"/>
              <w:spacing w:line="274" w:lineRule="exact"/>
              <w:ind w:left="9"/>
              <w:jc w:val="center"/>
              <w:rPr>
                <w:b/>
                <w:sz w:val="24"/>
              </w:rPr>
            </w:pPr>
            <w:r>
              <w:rPr>
                <w:b/>
                <w:sz w:val="24"/>
              </w:rPr>
              <w:t>2</w:t>
            </w:r>
          </w:p>
        </w:tc>
        <w:tc>
          <w:tcPr>
            <w:tcW w:w="850" w:type="dxa"/>
          </w:tcPr>
          <w:p w14:paraId="494D8FD5" w14:textId="77777777" w:rsidR="00D50063" w:rsidRDefault="00B559DE">
            <w:pPr>
              <w:pStyle w:val="TableParagraph"/>
              <w:spacing w:line="274" w:lineRule="exact"/>
              <w:ind w:left="7"/>
              <w:jc w:val="center"/>
              <w:rPr>
                <w:b/>
                <w:sz w:val="24"/>
              </w:rPr>
            </w:pPr>
            <w:r>
              <w:rPr>
                <w:b/>
                <w:sz w:val="24"/>
              </w:rPr>
              <w:t>2</w:t>
            </w:r>
          </w:p>
        </w:tc>
        <w:tc>
          <w:tcPr>
            <w:tcW w:w="851" w:type="dxa"/>
          </w:tcPr>
          <w:p w14:paraId="3F93C81A" w14:textId="77777777" w:rsidR="00D50063" w:rsidRDefault="00B559DE">
            <w:pPr>
              <w:pStyle w:val="TableParagraph"/>
              <w:spacing w:line="274" w:lineRule="exact"/>
              <w:ind w:right="235"/>
              <w:jc w:val="right"/>
              <w:rPr>
                <w:b/>
                <w:sz w:val="24"/>
              </w:rPr>
            </w:pPr>
            <w:r>
              <w:rPr>
                <w:b/>
                <w:sz w:val="24"/>
              </w:rPr>
              <w:t>100</w:t>
            </w:r>
          </w:p>
        </w:tc>
        <w:tc>
          <w:tcPr>
            <w:tcW w:w="708" w:type="dxa"/>
          </w:tcPr>
          <w:p w14:paraId="2370729A" w14:textId="77777777" w:rsidR="00D50063" w:rsidRDefault="00B559DE">
            <w:pPr>
              <w:pStyle w:val="TableParagraph"/>
              <w:spacing w:line="274" w:lineRule="exact"/>
              <w:ind w:left="10"/>
              <w:jc w:val="center"/>
              <w:rPr>
                <w:b/>
                <w:sz w:val="24"/>
              </w:rPr>
            </w:pPr>
            <w:r>
              <w:rPr>
                <w:b/>
                <w:sz w:val="24"/>
              </w:rPr>
              <w:t>-</w:t>
            </w:r>
          </w:p>
        </w:tc>
        <w:tc>
          <w:tcPr>
            <w:tcW w:w="709" w:type="dxa"/>
          </w:tcPr>
          <w:p w14:paraId="2BE939AA" w14:textId="77777777" w:rsidR="00D50063" w:rsidRDefault="00B559DE">
            <w:pPr>
              <w:pStyle w:val="TableParagraph"/>
              <w:spacing w:line="274" w:lineRule="exact"/>
              <w:ind w:right="164"/>
              <w:jc w:val="right"/>
              <w:rPr>
                <w:b/>
                <w:sz w:val="24"/>
              </w:rPr>
            </w:pPr>
            <w:r>
              <w:rPr>
                <w:b/>
                <w:sz w:val="24"/>
              </w:rPr>
              <w:t>100</w:t>
            </w:r>
          </w:p>
        </w:tc>
        <w:tc>
          <w:tcPr>
            <w:tcW w:w="709" w:type="dxa"/>
          </w:tcPr>
          <w:p w14:paraId="2D55FFAF" w14:textId="77777777" w:rsidR="00D50063" w:rsidRDefault="00B559DE">
            <w:pPr>
              <w:pStyle w:val="TableParagraph"/>
              <w:spacing w:line="274" w:lineRule="exact"/>
              <w:ind w:left="8"/>
              <w:jc w:val="center"/>
              <w:rPr>
                <w:b/>
                <w:sz w:val="24"/>
              </w:rPr>
            </w:pPr>
            <w:r>
              <w:rPr>
                <w:b/>
                <w:sz w:val="24"/>
              </w:rPr>
              <w:t>2</w:t>
            </w:r>
          </w:p>
          <w:p w14:paraId="573E96A4" w14:textId="77777777" w:rsidR="00D50063" w:rsidRDefault="00B559DE">
            <w:pPr>
              <w:pStyle w:val="TableParagraph"/>
              <w:spacing w:before="137"/>
              <w:ind w:left="104" w:right="98"/>
              <w:jc w:val="center"/>
              <w:rPr>
                <w:b/>
                <w:sz w:val="24"/>
              </w:rPr>
            </w:pPr>
            <w:r>
              <w:rPr>
                <w:b/>
                <w:sz w:val="24"/>
              </w:rPr>
              <w:t>Hrs</w:t>
            </w:r>
          </w:p>
        </w:tc>
      </w:tr>
      <w:tr w:rsidR="00D50063" w14:paraId="1606F21A" w14:textId="77777777">
        <w:trPr>
          <w:trHeight w:val="827"/>
        </w:trPr>
        <w:tc>
          <w:tcPr>
            <w:tcW w:w="1843" w:type="dxa"/>
          </w:tcPr>
          <w:p w14:paraId="2934A676" w14:textId="77777777" w:rsidR="00D50063" w:rsidRDefault="00B559DE">
            <w:pPr>
              <w:pStyle w:val="TableParagraph"/>
              <w:spacing w:line="274" w:lineRule="exact"/>
              <w:ind w:left="106"/>
              <w:rPr>
                <w:b/>
                <w:sz w:val="24"/>
              </w:rPr>
            </w:pPr>
            <w:r>
              <w:rPr>
                <w:b/>
                <w:sz w:val="24"/>
              </w:rPr>
              <w:t>Elective</w:t>
            </w:r>
            <w:r>
              <w:rPr>
                <w:b/>
                <w:spacing w:val="-2"/>
                <w:sz w:val="24"/>
              </w:rPr>
              <w:t xml:space="preserve"> </w:t>
            </w:r>
            <w:r>
              <w:rPr>
                <w:b/>
                <w:sz w:val="24"/>
              </w:rPr>
              <w:t>course</w:t>
            </w:r>
          </w:p>
        </w:tc>
        <w:tc>
          <w:tcPr>
            <w:tcW w:w="1134" w:type="dxa"/>
          </w:tcPr>
          <w:p w14:paraId="63E2C5B2" w14:textId="77777777" w:rsidR="00D50063" w:rsidRDefault="00B559DE">
            <w:pPr>
              <w:pStyle w:val="TableParagraph"/>
              <w:spacing w:line="274" w:lineRule="exact"/>
              <w:ind w:left="106"/>
              <w:rPr>
                <w:b/>
                <w:sz w:val="24"/>
              </w:rPr>
            </w:pPr>
            <w:r>
              <w:rPr>
                <w:b/>
                <w:sz w:val="24"/>
              </w:rPr>
              <w:t>ELC</w:t>
            </w:r>
          </w:p>
        </w:tc>
        <w:tc>
          <w:tcPr>
            <w:tcW w:w="1276" w:type="dxa"/>
          </w:tcPr>
          <w:p w14:paraId="0DC72CC9" w14:textId="77777777" w:rsidR="00D50063" w:rsidRDefault="00B559DE">
            <w:pPr>
              <w:pStyle w:val="TableParagraph"/>
              <w:spacing w:line="274" w:lineRule="exact"/>
              <w:ind w:left="107"/>
              <w:rPr>
                <w:b/>
                <w:sz w:val="24"/>
              </w:rPr>
            </w:pPr>
            <w:r>
              <w:rPr>
                <w:b/>
                <w:sz w:val="24"/>
              </w:rPr>
              <w:t>-</w:t>
            </w:r>
          </w:p>
        </w:tc>
        <w:tc>
          <w:tcPr>
            <w:tcW w:w="1134" w:type="dxa"/>
            <w:vMerge/>
            <w:tcBorders>
              <w:top w:val="nil"/>
            </w:tcBorders>
          </w:tcPr>
          <w:p w14:paraId="2D0DDCCF" w14:textId="77777777" w:rsidR="00D50063" w:rsidRDefault="00D50063">
            <w:pPr>
              <w:rPr>
                <w:sz w:val="2"/>
                <w:szCs w:val="2"/>
              </w:rPr>
            </w:pPr>
          </w:p>
        </w:tc>
        <w:tc>
          <w:tcPr>
            <w:tcW w:w="709" w:type="dxa"/>
          </w:tcPr>
          <w:p w14:paraId="07DCB71C" w14:textId="77777777" w:rsidR="00D50063" w:rsidRDefault="00B559DE">
            <w:pPr>
              <w:pStyle w:val="TableParagraph"/>
              <w:spacing w:line="274" w:lineRule="exact"/>
              <w:ind w:left="10"/>
              <w:jc w:val="center"/>
              <w:rPr>
                <w:b/>
                <w:sz w:val="24"/>
              </w:rPr>
            </w:pPr>
            <w:r>
              <w:rPr>
                <w:b/>
                <w:sz w:val="24"/>
              </w:rPr>
              <w:t>2</w:t>
            </w:r>
          </w:p>
        </w:tc>
        <w:tc>
          <w:tcPr>
            <w:tcW w:w="850" w:type="dxa"/>
          </w:tcPr>
          <w:p w14:paraId="396972B5" w14:textId="77777777" w:rsidR="00D50063" w:rsidRDefault="00B559DE">
            <w:pPr>
              <w:pStyle w:val="TableParagraph"/>
              <w:spacing w:line="274" w:lineRule="exact"/>
              <w:ind w:left="9"/>
              <w:jc w:val="center"/>
              <w:rPr>
                <w:b/>
                <w:sz w:val="24"/>
              </w:rPr>
            </w:pPr>
            <w:r>
              <w:rPr>
                <w:b/>
                <w:sz w:val="24"/>
              </w:rPr>
              <w:t>-</w:t>
            </w:r>
          </w:p>
        </w:tc>
        <w:tc>
          <w:tcPr>
            <w:tcW w:w="851" w:type="dxa"/>
          </w:tcPr>
          <w:p w14:paraId="1D6252D0" w14:textId="77777777" w:rsidR="00D50063" w:rsidRDefault="00B559DE">
            <w:pPr>
              <w:pStyle w:val="TableParagraph"/>
              <w:spacing w:line="274" w:lineRule="exact"/>
              <w:ind w:left="9"/>
              <w:jc w:val="center"/>
              <w:rPr>
                <w:b/>
                <w:sz w:val="24"/>
              </w:rPr>
            </w:pPr>
            <w:r>
              <w:rPr>
                <w:b/>
                <w:sz w:val="24"/>
              </w:rPr>
              <w:t>2</w:t>
            </w:r>
          </w:p>
        </w:tc>
        <w:tc>
          <w:tcPr>
            <w:tcW w:w="850" w:type="dxa"/>
          </w:tcPr>
          <w:p w14:paraId="600FACDC" w14:textId="77777777" w:rsidR="00D50063" w:rsidRDefault="00B559DE">
            <w:pPr>
              <w:pStyle w:val="TableParagraph"/>
              <w:spacing w:line="274" w:lineRule="exact"/>
              <w:ind w:left="7"/>
              <w:jc w:val="center"/>
              <w:rPr>
                <w:b/>
                <w:sz w:val="24"/>
              </w:rPr>
            </w:pPr>
            <w:r>
              <w:rPr>
                <w:b/>
                <w:sz w:val="24"/>
              </w:rPr>
              <w:t>2</w:t>
            </w:r>
          </w:p>
        </w:tc>
        <w:tc>
          <w:tcPr>
            <w:tcW w:w="851" w:type="dxa"/>
          </w:tcPr>
          <w:p w14:paraId="54674FB5" w14:textId="77777777" w:rsidR="00D50063" w:rsidRDefault="00B559DE">
            <w:pPr>
              <w:pStyle w:val="TableParagraph"/>
              <w:spacing w:line="274" w:lineRule="exact"/>
              <w:ind w:right="235"/>
              <w:jc w:val="right"/>
              <w:rPr>
                <w:b/>
                <w:sz w:val="24"/>
              </w:rPr>
            </w:pPr>
            <w:r>
              <w:rPr>
                <w:b/>
                <w:sz w:val="24"/>
              </w:rPr>
              <w:t>100</w:t>
            </w:r>
          </w:p>
        </w:tc>
        <w:tc>
          <w:tcPr>
            <w:tcW w:w="708" w:type="dxa"/>
          </w:tcPr>
          <w:p w14:paraId="1A69C027" w14:textId="77777777" w:rsidR="00D50063" w:rsidRDefault="00B559DE">
            <w:pPr>
              <w:pStyle w:val="TableParagraph"/>
              <w:spacing w:line="274" w:lineRule="exact"/>
              <w:ind w:left="10"/>
              <w:jc w:val="center"/>
              <w:rPr>
                <w:b/>
                <w:sz w:val="24"/>
              </w:rPr>
            </w:pPr>
            <w:r>
              <w:rPr>
                <w:b/>
                <w:sz w:val="24"/>
              </w:rPr>
              <w:t>-</w:t>
            </w:r>
          </w:p>
        </w:tc>
        <w:tc>
          <w:tcPr>
            <w:tcW w:w="709" w:type="dxa"/>
          </w:tcPr>
          <w:p w14:paraId="65FD5322" w14:textId="77777777" w:rsidR="00D50063" w:rsidRDefault="00B559DE">
            <w:pPr>
              <w:pStyle w:val="TableParagraph"/>
              <w:spacing w:line="274" w:lineRule="exact"/>
              <w:ind w:right="164"/>
              <w:jc w:val="right"/>
              <w:rPr>
                <w:b/>
                <w:sz w:val="24"/>
              </w:rPr>
            </w:pPr>
            <w:r>
              <w:rPr>
                <w:b/>
                <w:sz w:val="24"/>
              </w:rPr>
              <w:t>100</w:t>
            </w:r>
          </w:p>
        </w:tc>
        <w:tc>
          <w:tcPr>
            <w:tcW w:w="709" w:type="dxa"/>
          </w:tcPr>
          <w:p w14:paraId="426B3DAE" w14:textId="77777777" w:rsidR="00D50063" w:rsidRDefault="00B559DE">
            <w:pPr>
              <w:pStyle w:val="TableParagraph"/>
              <w:spacing w:line="274" w:lineRule="exact"/>
              <w:ind w:left="8"/>
              <w:jc w:val="center"/>
              <w:rPr>
                <w:b/>
                <w:sz w:val="24"/>
              </w:rPr>
            </w:pPr>
            <w:r>
              <w:rPr>
                <w:b/>
                <w:sz w:val="24"/>
              </w:rPr>
              <w:t>2</w:t>
            </w:r>
          </w:p>
          <w:p w14:paraId="272A1F7E" w14:textId="77777777" w:rsidR="00D50063" w:rsidRDefault="00B559DE">
            <w:pPr>
              <w:pStyle w:val="TableParagraph"/>
              <w:spacing w:before="139"/>
              <w:ind w:left="104" w:right="98"/>
              <w:jc w:val="center"/>
              <w:rPr>
                <w:b/>
                <w:sz w:val="24"/>
              </w:rPr>
            </w:pPr>
            <w:r>
              <w:rPr>
                <w:b/>
                <w:sz w:val="24"/>
              </w:rPr>
              <w:t>Hrs</w:t>
            </w:r>
          </w:p>
        </w:tc>
      </w:tr>
      <w:tr w:rsidR="00D50063" w14:paraId="658A8793" w14:textId="77777777">
        <w:trPr>
          <w:trHeight w:val="413"/>
        </w:trPr>
        <w:tc>
          <w:tcPr>
            <w:tcW w:w="5387" w:type="dxa"/>
            <w:gridSpan w:val="4"/>
          </w:tcPr>
          <w:p w14:paraId="2382944E" w14:textId="77777777" w:rsidR="00D50063" w:rsidRDefault="00B559DE">
            <w:pPr>
              <w:pStyle w:val="TableParagraph"/>
              <w:ind w:left="106"/>
              <w:rPr>
                <w:b/>
                <w:sz w:val="24"/>
              </w:rPr>
            </w:pPr>
            <w:r>
              <w:rPr>
                <w:b/>
                <w:sz w:val="24"/>
              </w:rPr>
              <w:t>Total</w:t>
            </w:r>
          </w:p>
        </w:tc>
        <w:tc>
          <w:tcPr>
            <w:tcW w:w="709" w:type="dxa"/>
          </w:tcPr>
          <w:p w14:paraId="63804B67" w14:textId="77777777" w:rsidR="00D50063" w:rsidRDefault="00B559DE">
            <w:pPr>
              <w:pStyle w:val="TableParagraph"/>
              <w:ind w:left="10"/>
              <w:jc w:val="center"/>
              <w:rPr>
                <w:b/>
                <w:sz w:val="24"/>
              </w:rPr>
            </w:pPr>
            <w:r>
              <w:rPr>
                <w:b/>
                <w:sz w:val="24"/>
              </w:rPr>
              <w:t>9</w:t>
            </w:r>
          </w:p>
        </w:tc>
        <w:tc>
          <w:tcPr>
            <w:tcW w:w="850" w:type="dxa"/>
          </w:tcPr>
          <w:p w14:paraId="4BD98ACE" w14:textId="77777777" w:rsidR="00D50063" w:rsidRDefault="00B559DE">
            <w:pPr>
              <w:pStyle w:val="TableParagraph"/>
              <w:ind w:left="11"/>
              <w:jc w:val="center"/>
              <w:rPr>
                <w:b/>
                <w:sz w:val="24"/>
              </w:rPr>
            </w:pPr>
            <w:r>
              <w:rPr>
                <w:b/>
                <w:sz w:val="24"/>
              </w:rPr>
              <w:t>9</w:t>
            </w:r>
          </w:p>
        </w:tc>
        <w:tc>
          <w:tcPr>
            <w:tcW w:w="851" w:type="dxa"/>
          </w:tcPr>
          <w:p w14:paraId="73AED940" w14:textId="77777777" w:rsidR="00D50063" w:rsidRDefault="00B559DE">
            <w:pPr>
              <w:pStyle w:val="TableParagraph"/>
              <w:ind w:left="131" w:right="122"/>
              <w:jc w:val="center"/>
              <w:rPr>
                <w:b/>
                <w:sz w:val="24"/>
              </w:rPr>
            </w:pPr>
            <w:r>
              <w:rPr>
                <w:b/>
                <w:sz w:val="24"/>
              </w:rPr>
              <w:t>18</w:t>
            </w:r>
          </w:p>
        </w:tc>
        <w:tc>
          <w:tcPr>
            <w:tcW w:w="850" w:type="dxa"/>
          </w:tcPr>
          <w:p w14:paraId="15D152FB" w14:textId="77777777" w:rsidR="00D50063" w:rsidRDefault="00B559DE">
            <w:pPr>
              <w:pStyle w:val="TableParagraph"/>
              <w:ind w:left="281" w:right="274"/>
              <w:jc w:val="center"/>
              <w:rPr>
                <w:b/>
                <w:sz w:val="24"/>
              </w:rPr>
            </w:pPr>
            <w:r>
              <w:rPr>
                <w:b/>
                <w:sz w:val="24"/>
              </w:rPr>
              <w:t>12</w:t>
            </w:r>
          </w:p>
        </w:tc>
        <w:tc>
          <w:tcPr>
            <w:tcW w:w="851" w:type="dxa"/>
          </w:tcPr>
          <w:p w14:paraId="1A691BDC" w14:textId="77777777" w:rsidR="00D50063" w:rsidRDefault="00B559DE">
            <w:pPr>
              <w:pStyle w:val="TableParagraph"/>
              <w:ind w:right="235"/>
              <w:jc w:val="right"/>
              <w:rPr>
                <w:b/>
                <w:sz w:val="24"/>
              </w:rPr>
            </w:pPr>
            <w:r>
              <w:rPr>
                <w:b/>
                <w:sz w:val="24"/>
              </w:rPr>
              <w:t>440</w:t>
            </w:r>
          </w:p>
        </w:tc>
        <w:tc>
          <w:tcPr>
            <w:tcW w:w="708" w:type="dxa"/>
          </w:tcPr>
          <w:p w14:paraId="4D5E94FF" w14:textId="77777777" w:rsidR="00D50063" w:rsidRDefault="00B559DE">
            <w:pPr>
              <w:pStyle w:val="TableParagraph"/>
              <w:ind w:left="152" w:right="145"/>
              <w:jc w:val="center"/>
              <w:rPr>
                <w:b/>
                <w:sz w:val="24"/>
              </w:rPr>
            </w:pPr>
            <w:r>
              <w:rPr>
                <w:b/>
                <w:sz w:val="24"/>
              </w:rPr>
              <w:t>160</w:t>
            </w:r>
          </w:p>
        </w:tc>
        <w:tc>
          <w:tcPr>
            <w:tcW w:w="709" w:type="dxa"/>
          </w:tcPr>
          <w:p w14:paraId="4086DED1" w14:textId="77777777" w:rsidR="00D50063" w:rsidRDefault="00B559DE">
            <w:pPr>
              <w:pStyle w:val="TableParagraph"/>
              <w:ind w:right="164"/>
              <w:jc w:val="right"/>
              <w:rPr>
                <w:b/>
                <w:sz w:val="24"/>
              </w:rPr>
            </w:pPr>
            <w:r>
              <w:rPr>
                <w:b/>
                <w:sz w:val="24"/>
              </w:rPr>
              <w:t>600</w:t>
            </w:r>
          </w:p>
        </w:tc>
        <w:tc>
          <w:tcPr>
            <w:tcW w:w="709" w:type="dxa"/>
          </w:tcPr>
          <w:p w14:paraId="111ECC26" w14:textId="77777777" w:rsidR="00D50063" w:rsidRDefault="00D50063">
            <w:pPr>
              <w:pStyle w:val="TableParagraph"/>
              <w:rPr>
                <w:sz w:val="24"/>
              </w:rPr>
            </w:pPr>
          </w:p>
        </w:tc>
      </w:tr>
    </w:tbl>
    <w:p w14:paraId="0E7FEDF8" w14:textId="77777777" w:rsidR="00D50063" w:rsidRDefault="00D50063">
      <w:pPr>
        <w:rPr>
          <w:b/>
          <w:sz w:val="30"/>
        </w:rPr>
      </w:pPr>
    </w:p>
    <w:p w14:paraId="5CD8F538" w14:textId="77777777" w:rsidR="00D50063" w:rsidRDefault="00B559DE">
      <w:pPr>
        <w:spacing w:before="185"/>
        <w:ind w:left="1300"/>
        <w:rPr>
          <w:b/>
          <w:sz w:val="28"/>
        </w:rPr>
      </w:pPr>
      <w:r>
        <w:rPr>
          <w:b/>
          <w:sz w:val="28"/>
        </w:rPr>
        <w:t>Master</w:t>
      </w:r>
      <w:r>
        <w:rPr>
          <w:b/>
          <w:spacing w:val="-3"/>
          <w:sz w:val="28"/>
        </w:rPr>
        <w:t xml:space="preserve"> </w:t>
      </w:r>
      <w:r>
        <w:rPr>
          <w:b/>
          <w:sz w:val="28"/>
        </w:rPr>
        <w:t>thesis</w:t>
      </w:r>
    </w:p>
    <w:p w14:paraId="0A44530B" w14:textId="77777777" w:rsidR="00D50063" w:rsidRDefault="00D50063">
      <w:pPr>
        <w:spacing w:before="4"/>
        <w:rPr>
          <w:b/>
          <w:sz w:val="19"/>
        </w:rPr>
      </w:pPr>
    </w:p>
    <w:tbl>
      <w:tblPr>
        <w:tblW w:w="0" w:type="auto"/>
        <w:tblInd w:w="123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D50063" w14:paraId="395C7DAB" w14:textId="77777777">
        <w:trPr>
          <w:trHeight w:val="331"/>
        </w:trPr>
        <w:tc>
          <w:tcPr>
            <w:tcW w:w="3192" w:type="dxa"/>
            <w:vMerge w:val="restart"/>
            <w:tcBorders>
              <w:right w:val="single" w:sz="4" w:space="0" w:color="000000"/>
            </w:tcBorders>
            <w:shd w:val="clear" w:color="auto" w:fill="B8CCE3"/>
          </w:tcPr>
          <w:p w14:paraId="7A327D79" w14:textId="77777777" w:rsidR="00D50063" w:rsidRDefault="00B559DE">
            <w:pPr>
              <w:pStyle w:val="TableParagraph"/>
              <w:spacing w:before="132"/>
              <w:ind w:left="91"/>
              <w:rPr>
                <w:b/>
                <w:sz w:val="28"/>
              </w:rPr>
            </w:pPr>
            <w:r>
              <w:rPr>
                <w:b/>
                <w:sz w:val="28"/>
              </w:rPr>
              <w:t>Master</w:t>
            </w:r>
            <w:r>
              <w:rPr>
                <w:b/>
                <w:spacing w:val="-4"/>
                <w:sz w:val="28"/>
              </w:rPr>
              <w:t xml:space="preserve"> </w:t>
            </w:r>
            <w:r>
              <w:rPr>
                <w:b/>
                <w:sz w:val="28"/>
              </w:rPr>
              <w:t>Thesis</w:t>
            </w:r>
          </w:p>
        </w:tc>
        <w:tc>
          <w:tcPr>
            <w:tcW w:w="3192" w:type="dxa"/>
            <w:tcBorders>
              <w:left w:val="single" w:sz="4" w:space="0" w:color="000000"/>
              <w:bottom w:val="single" w:sz="4" w:space="0" w:color="000000"/>
              <w:right w:val="single" w:sz="4" w:space="0" w:color="000000"/>
            </w:tcBorders>
          </w:tcPr>
          <w:p w14:paraId="7E0478CC" w14:textId="77777777" w:rsidR="00D50063" w:rsidRDefault="00B559DE" w:rsidP="0085543C">
            <w:pPr>
              <w:pStyle w:val="TableParagraph"/>
              <w:spacing w:line="311" w:lineRule="exact"/>
              <w:ind w:left="131"/>
              <w:jc w:val="center"/>
              <w:rPr>
                <w:b/>
                <w:sz w:val="28"/>
              </w:rPr>
            </w:pPr>
            <w:r>
              <w:rPr>
                <w:b/>
                <w:sz w:val="28"/>
              </w:rPr>
              <w:t>Code</w:t>
            </w:r>
          </w:p>
        </w:tc>
        <w:tc>
          <w:tcPr>
            <w:tcW w:w="3192" w:type="dxa"/>
            <w:tcBorders>
              <w:left w:val="single" w:sz="4" w:space="0" w:color="000000"/>
              <w:bottom w:val="single" w:sz="4" w:space="0" w:color="000000"/>
            </w:tcBorders>
          </w:tcPr>
          <w:p w14:paraId="0C9B3568" w14:textId="77777777" w:rsidR="00D50063" w:rsidRDefault="00B559DE" w:rsidP="0085543C">
            <w:pPr>
              <w:pStyle w:val="TableParagraph"/>
              <w:spacing w:line="311" w:lineRule="exact"/>
              <w:ind w:left="131"/>
              <w:jc w:val="center"/>
              <w:rPr>
                <w:b/>
                <w:sz w:val="28"/>
              </w:rPr>
            </w:pPr>
            <w:r>
              <w:rPr>
                <w:b/>
                <w:sz w:val="28"/>
              </w:rPr>
              <w:t>Hours</w:t>
            </w:r>
          </w:p>
        </w:tc>
      </w:tr>
      <w:tr w:rsidR="00D50063" w14:paraId="70346696" w14:textId="77777777">
        <w:trPr>
          <w:trHeight w:val="329"/>
        </w:trPr>
        <w:tc>
          <w:tcPr>
            <w:tcW w:w="3192" w:type="dxa"/>
            <w:vMerge/>
            <w:tcBorders>
              <w:top w:val="nil"/>
              <w:right w:val="single" w:sz="4" w:space="0" w:color="000000"/>
            </w:tcBorders>
            <w:shd w:val="clear" w:color="auto" w:fill="B8CCE3"/>
          </w:tcPr>
          <w:p w14:paraId="2C4DED60" w14:textId="77777777" w:rsidR="00D50063" w:rsidRDefault="00D50063">
            <w:pPr>
              <w:rPr>
                <w:sz w:val="2"/>
                <w:szCs w:val="2"/>
              </w:rPr>
            </w:pPr>
          </w:p>
        </w:tc>
        <w:tc>
          <w:tcPr>
            <w:tcW w:w="3192" w:type="dxa"/>
            <w:tcBorders>
              <w:top w:val="single" w:sz="4" w:space="0" w:color="000000"/>
              <w:left w:val="single" w:sz="4" w:space="0" w:color="000000"/>
              <w:right w:val="single" w:sz="4" w:space="0" w:color="000000"/>
            </w:tcBorders>
          </w:tcPr>
          <w:p w14:paraId="44985710" w14:textId="77777777" w:rsidR="00D50063" w:rsidRDefault="00D50063">
            <w:pPr>
              <w:pStyle w:val="TableParagraph"/>
              <w:rPr>
                <w:sz w:val="24"/>
              </w:rPr>
            </w:pPr>
          </w:p>
        </w:tc>
        <w:tc>
          <w:tcPr>
            <w:tcW w:w="3192" w:type="dxa"/>
            <w:tcBorders>
              <w:top w:val="single" w:sz="4" w:space="0" w:color="000000"/>
              <w:left w:val="single" w:sz="4" w:space="0" w:color="000000"/>
            </w:tcBorders>
          </w:tcPr>
          <w:p w14:paraId="2350DCD4" w14:textId="77777777" w:rsidR="00D50063" w:rsidRDefault="00B559DE" w:rsidP="00944F27">
            <w:pPr>
              <w:pStyle w:val="TableParagraph"/>
              <w:spacing w:line="283" w:lineRule="exact"/>
              <w:ind w:left="131"/>
              <w:jc w:val="center"/>
              <w:rPr>
                <w:sz w:val="28"/>
              </w:rPr>
            </w:pPr>
            <w:r>
              <w:rPr>
                <w:sz w:val="28"/>
              </w:rPr>
              <w:t>9</w:t>
            </w:r>
          </w:p>
        </w:tc>
      </w:tr>
    </w:tbl>
    <w:p w14:paraId="255083D3" w14:textId="77777777" w:rsidR="00D50063" w:rsidRDefault="00D50063">
      <w:pPr>
        <w:spacing w:line="283" w:lineRule="exact"/>
        <w:rPr>
          <w:sz w:val="28"/>
        </w:rPr>
        <w:sectPr w:rsidR="00D50063">
          <w:pgSz w:w="12240" w:h="15840"/>
          <w:pgMar w:top="1340" w:right="200" w:bottom="960" w:left="140" w:header="730" w:footer="778" w:gutter="0"/>
          <w:cols w:space="720"/>
        </w:sectPr>
      </w:pPr>
    </w:p>
    <w:p w14:paraId="1CDE0EE5" w14:textId="77777777" w:rsidR="00D50063" w:rsidRDefault="00017C7D">
      <w:pPr>
        <w:spacing w:before="8"/>
        <w:rPr>
          <w:b/>
          <w:sz w:val="41"/>
        </w:rPr>
      </w:pPr>
      <w:r>
        <w:rPr>
          <w:noProof/>
        </w:rPr>
        <w:lastRenderedPageBreak/>
        <mc:AlternateContent>
          <mc:Choice Requires="wps">
            <w:drawing>
              <wp:anchor distT="0" distB="0" distL="114300" distR="114300" simplePos="0" relativeHeight="487598080" behindDoc="0" locked="0" layoutInCell="1" allowOverlap="1" wp14:anchorId="7DF78836" wp14:editId="1C31728F">
                <wp:simplePos x="0" y="0"/>
                <wp:positionH relativeFrom="page">
                  <wp:align>center</wp:align>
                </wp:positionH>
                <wp:positionV relativeFrom="paragraph">
                  <wp:posOffset>0</wp:posOffset>
                </wp:positionV>
                <wp:extent cx="6309995" cy="609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6309995" cy="609600"/>
                        </a:xfrm>
                        <a:prstGeom prst="rect">
                          <a:avLst/>
                        </a:prstGeom>
                        <a:noFill/>
                        <a:ln>
                          <a:noFill/>
                        </a:ln>
                      </wps:spPr>
                      <wps:txbx>
                        <w:txbxContent>
                          <w:p w14:paraId="5CD22B65" w14:textId="77777777" w:rsidR="0073711B" w:rsidRPr="002A0A88" w:rsidRDefault="0073711B" w:rsidP="002A0A88">
                            <w:pPr>
                              <w:pStyle w:val="Heading1"/>
                              <w:spacing w:before="145" w:after="16"/>
                              <w:ind w:left="851" w:right="985"/>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pPr>
                            <w:r w:rsidRPr="002A0A88">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5</w:t>
                            </w:r>
                            <w:r w:rsidRPr="002A0A88">
                              <w:rPr>
                                <w:rFonts w:ascii="Times New Roman" w:eastAsia="Times New Roman" w:hAnsi="Times New Roman" w:cs="Times New Roman"/>
                                <w:bCs w:val="0"/>
                                <w:color w:val="365F91" w:themeColor="accent1" w:themeShade="BF"/>
                                <w:sz w:val="48"/>
                                <w:szCs w:val="48"/>
                                <w:u w:val="none"/>
                                <w:vertAlign w:val="superscript"/>
                                <w14:textOutline w14:w="11112" w14:cap="flat" w14:cmpd="sng" w14:algn="ctr">
                                  <w14:solidFill>
                                    <w14:schemeClr w14:val="accent2"/>
                                  </w14:solidFill>
                                  <w14:prstDash w14:val="solid"/>
                                  <w14:round/>
                                </w14:textOutline>
                              </w:rPr>
                              <w:t>th</w:t>
                            </w:r>
                            <w:r w:rsidRPr="002A0A88">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 xml:space="preserve">  Chapter: Ph.D in Nursing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78836" id="Text Box 16" o:spid="_x0000_s1028" type="#_x0000_t202" style="position:absolute;margin-left:0;margin-top:0;width:496.85pt;height:48pt;z-index:487598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" filled="f" stroked="f">
                <v:textbox>
                  <w:txbxContent>
                    <w:p w14:paraId="5CD22B65" w14:textId="77777777" w:rsidR="0073711B" w:rsidRPr="002A0A88" w:rsidRDefault="0073711B" w:rsidP="002A0A88">
                      <w:pPr>
                        <w:pStyle w:val="Heading1"/>
                        <w:spacing w:before="145" w:after="16"/>
                        <w:ind w:left="851" w:right="985"/>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pPr>
                      <w:r w:rsidRPr="002A0A88">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5</w:t>
                      </w:r>
                      <w:r w:rsidRPr="002A0A88">
                        <w:rPr>
                          <w:rFonts w:ascii="Times New Roman" w:eastAsia="Times New Roman" w:hAnsi="Times New Roman" w:cs="Times New Roman"/>
                          <w:bCs w:val="0"/>
                          <w:color w:val="365F91" w:themeColor="accent1" w:themeShade="BF"/>
                          <w:sz w:val="48"/>
                          <w:szCs w:val="48"/>
                          <w:u w:val="none"/>
                          <w:vertAlign w:val="superscript"/>
                          <w14:textOutline w14:w="11112" w14:cap="flat" w14:cmpd="sng" w14:algn="ctr">
                            <w14:solidFill>
                              <w14:schemeClr w14:val="accent2"/>
                            </w14:solidFill>
                            <w14:prstDash w14:val="solid"/>
                            <w14:round/>
                          </w14:textOutline>
                        </w:rPr>
                        <w:t>th</w:t>
                      </w:r>
                      <w:r w:rsidRPr="002A0A88">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 xml:space="preserve">  Chapter: Ph.D in Nursing</w:t>
                      </w:r>
                    </w:p>
                  </w:txbxContent>
                </v:textbox>
                <w10:wrap type="square" anchorx="page"/>
              </v:shape>
            </w:pict>
          </mc:Fallback>
        </mc:AlternateContent>
      </w:r>
    </w:p>
    <w:p w14:paraId="0DEE277C" w14:textId="77777777" w:rsidR="00017C7D" w:rsidRDefault="00017C7D">
      <w:pPr>
        <w:ind w:left="1300"/>
        <w:rPr>
          <w:rFonts w:ascii="Trebuchet MS"/>
          <w:b/>
          <w:w w:val="95"/>
          <w:sz w:val="28"/>
        </w:rPr>
      </w:pPr>
    </w:p>
    <w:p w14:paraId="046D6DAF" w14:textId="77777777" w:rsidR="00612F96" w:rsidRDefault="00612F96" w:rsidP="002A0A88">
      <w:pPr>
        <w:ind w:left="1300"/>
        <w:rPr>
          <w:rFonts w:ascii="Trebuchet MS"/>
          <w:b/>
          <w:w w:val="95"/>
          <w:sz w:val="32"/>
          <w:szCs w:val="32"/>
        </w:rPr>
      </w:pPr>
    </w:p>
    <w:p w14:paraId="75157770" w14:textId="77777777" w:rsidR="002A0A88" w:rsidRPr="009041E7" w:rsidRDefault="00B559DE" w:rsidP="009041E7">
      <w:pPr>
        <w:spacing w:line="360" w:lineRule="auto"/>
        <w:ind w:left="1300"/>
        <w:rPr>
          <w:rFonts w:ascii="Trebuchet MS"/>
          <w:b/>
          <w:color w:val="365F91" w:themeColor="accent1" w:themeShade="BF"/>
          <w:w w:val="95"/>
          <w:sz w:val="40"/>
          <w:szCs w:val="40"/>
        </w:rPr>
      </w:pPr>
      <w:r w:rsidRPr="009041E7">
        <w:rPr>
          <w:rFonts w:ascii="Trebuchet MS"/>
          <w:b/>
          <w:color w:val="365F91" w:themeColor="accent1" w:themeShade="BF"/>
          <w:w w:val="95"/>
          <w:sz w:val="40"/>
          <w:szCs w:val="40"/>
        </w:rPr>
        <w:t>Introduction</w:t>
      </w:r>
    </w:p>
    <w:p w14:paraId="5393EB9D" w14:textId="77777777" w:rsidR="00D50063" w:rsidRPr="002A0A88" w:rsidRDefault="00B559DE" w:rsidP="009041E7">
      <w:pPr>
        <w:spacing w:line="360" w:lineRule="auto"/>
        <w:ind w:left="1298" w:right="1128"/>
        <w:jc w:val="both"/>
        <w:rPr>
          <w:sz w:val="28"/>
          <w:szCs w:val="28"/>
        </w:rPr>
      </w:pPr>
      <w:r w:rsidRPr="002A0A88">
        <w:rPr>
          <w:sz w:val="28"/>
          <w:szCs w:val="28"/>
        </w:rPr>
        <w:t>The Ph.D. program in nursing sciences is a degree focused on research and</w:t>
      </w:r>
      <w:r w:rsidRPr="002A0A88">
        <w:rPr>
          <w:spacing w:val="1"/>
          <w:sz w:val="28"/>
          <w:szCs w:val="28"/>
        </w:rPr>
        <w:t xml:space="preserve"> </w:t>
      </w:r>
      <w:r w:rsidRPr="002A0A88">
        <w:rPr>
          <w:sz w:val="28"/>
          <w:szCs w:val="28"/>
        </w:rPr>
        <w:t>science that prepares nurses for professions conducting important clinical research</w:t>
      </w:r>
      <w:r w:rsidRPr="002A0A88">
        <w:rPr>
          <w:spacing w:val="1"/>
          <w:sz w:val="28"/>
          <w:szCs w:val="28"/>
        </w:rPr>
        <w:t xml:space="preserve"> </w:t>
      </w:r>
      <w:r w:rsidRPr="002A0A88">
        <w:rPr>
          <w:sz w:val="28"/>
          <w:szCs w:val="28"/>
        </w:rPr>
        <w:t>that will advance</w:t>
      </w:r>
      <w:r w:rsidRPr="002A0A88">
        <w:rPr>
          <w:spacing w:val="1"/>
          <w:sz w:val="28"/>
          <w:szCs w:val="28"/>
        </w:rPr>
        <w:t xml:space="preserve"> </w:t>
      </w:r>
      <w:r w:rsidRPr="002A0A88">
        <w:rPr>
          <w:sz w:val="28"/>
          <w:szCs w:val="28"/>
        </w:rPr>
        <w:t>the entire nursing profession and nursing education. A PhD</w:t>
      </w:r>
      <w:r w:rsidRPr="002A0A88">
        <w:rPr>
          <w:spacing w:val="1"/>
          <w:sz w:val="28"/>
          <w:szCs w:val="28"/>
        </w:rPr>
        <w:t xml:space="preserve"> </w:t>
      </w:r>
      <w:r w:rsidRPr="002A0A88">
        <w:rPr>
          <w:sz w:val="28"/>
          <w:szCs w:val="28"/>
        </w:rPr>
        <w:t>requires a distinctive level of performance as a scientist, researcher, academic, and</w:t>
      </w:r>
      <w:r w:rsidRPr="002A0A88">
        <w:rPr>
          <w:spacing w:val="1"/>
          <w:sz w:val="28"/>
          <w:szCs w:val="28"/>
        </w:rPr>
        <w:t xml:space="preserve"> </w:t>
      </w:r>
      <w:r w:rsidRPr="002A0A88">
        <w:rPr>
          <w:sz w:val="28"/>
          <w:szCs w:val="28"/>
        </w:rPr>
        <w:t>policymaker. This degree is more concerned with the theoretical foundations of</w:t>
      </w:r>
      <w:r w:rsidRPr="002A0A88">
        <w:rPr>
          <w:spacing w:val="1"/>
          <w:sz w:val="28"/>
          <w:szCs w:val="28"/>
        </w:rPr>
        <w:t xml:space="preserve"> </w:t>
      </w:r>
      <w:r w:rsidRPr="002A0A88">
        <w:rPr>
          <w:sz w:val="28"/>
          <w:szCs w:val="28"/>
        </w:rPr>
        <w:t>nursing practice and health care systems. PhD programs usually do not have much</w:t>
      </w:r>
      <w:r w:rsidRPr="002A0A88">
        <w:rPr>
          <w:spacing w:val="1"/>
          <w:sz w:val="28"/>
          <w:szCs w:val="28"/>
        </w:rPr>
        <w:t xml:space="preserve"> </w:t>
      </w:r>
      <w:r w:rsidRPr="002A0A88">
        <w:rPr>
          <w:sz w:val="28"/>
          <w:szCs w:val="28"/>
        </w:rPr>
        <w:t>clinical</w:t>
      </w:r>
      <w:r w:rsidRPr="002A0A88">
        <w:rPr>
          <w:spacing w:val="1"/>
          <w:sz w:val="28"/>
          <w:szCs w:val="28"/>
        </w:rPr>
        <w:t xml:space="preserve"> </w:t>
      </w:r>
      <w:r w:rsidRPr="002A0A88">
        <w:rPr>
          <w:sz w:val="28"/>
          <w:szCs w:val="28"/>
        </w:rPr>
        <w:t>work</w:t>
      </w:r>
      <w:r w:rsidRPr="002A0A88">
        <w:rPr>
          <w:spacing w:val="1"/>
          <w:sz w:val="28"/>
          <w:szCs w:val="28"/>
        </w:rPr>
        <w:t xml:space="preserve"> </w:t>
      </w:r>
      <w:r w:rsidRPr="002A0A88">
        <w:rPr>
          <w:sz w:val="28"/>
          <w:szCs w:val="28"/>
        </w:rPr>
        <w:t>or</w:t>
      </w:r>
      <w:r w:rsidRPr="002A0A88">
        <w:rPr>
          <w:spacing w:val="1"/>
          <w:sz w:val="28"/>
          <w:szCs w:val="28"/>
        </w:rPr>
        <w:t xml:space="preserve"> </w:t>
      </w:r>
      <w:r w:rsidRPr="002A0A88">
        <w:rPr>
          <w:sz w:val="28"/>
          <w:szCs w:val="28"/>
        </w:rPr>
        <w:t>lead</w:t>
      </w:r>
      <w:r w:rsidRPr="002A0A88">
        <w:rPr>
          <w:spacing w:val="1"/>
          <w:sz w:val="28"/>
          <w:szCs w:val="28"/>
        </w:rPr>
        <w:t xml:space="preserve"> </w:t>
      </w:r>
      <w:r w:rsidRPr="002A0A88">
        <w:rPr>
          <w:sz w:val="28"/>
          <w:szCs w:val="28"/>
        </w:rPr>
        <w:t>to</w:t>
      </w:r>
      <w:r w:rsidRPr="002A0A88">
        <w:rPr>
          <w:spacing w:val="1"/>
          <w:sz w:val="28"/>
          <w:szCs w:val="28"/>
        </w:rPr>
        <w:t xml:space="preserve"> </w:t>
      </w:r>
      <w:r w:rsidRPr="002A0A88">
        <w:rPr>
          <w:sz w:val="28"/>
          <w:szCs w:val="28"/>
        </w:rPr>
        <w:t>any</w:t>
      </w:r>
      <w:r w:rsidRPr="002A0A88">
        <w:rPr>
          <w:spacing w:val="1"/>
          <w:sz w:val="28"/>
          <w:szCs w:val="28"/>
        </w:rPr>
        <w:t xml:space="preserve"> </w:t>
      </w:r>
      <w:r w:rsidRPr="002A0A88">
        <w:rPr>
          <w:sz w:val="28"/>
          <w:szCs w:val="28"/>
        </w:rPr>
        <w:t>advanced</w:t>
      </w:r>
      <w:r w:rsidRPr="002A0A88">
        <w:rPr>
          <w:spacing w:val="1"/>
          <w:sz w:val="28"/>
          <w:szCs w:val="28"/>
        </w:rPr>
        <w:t xml:space="preserve"> </w:t>
      </w:r>
      <w:r w:rsidRPr="002A0A88">
        <w:rPr>
          <w:sz w:val="28"/>
          <w:szCs w:val="28"/>
        </w:rPr>
        <w:t>practice</w:t>
      </w:r>
      <w:r w:rsidRPr="002A0A88">
        <w:rPr>
          <w:spacing w:val="1"/>
          <w:sz w:val="28"/>
          <w:szCs w:val="28"/>
        </w:rPr>
        <w:t xml:space="preserve"> </w:t>
      </w:r>
      <w:r w:rsidRPr="002A0A88">
        <w:rPr>
          <w:sz w:val="28"/>
          <w:szCs w:val="28"/>
        </w:rPr>
        <w:t>certificate.</w:t>
      </w:r>
      <w:r w:rsidRPr="002A0A88">
        <w:rPr>
          <w:spacing w:val="1"/>
          <w:sz w:val="28"/>
          <w:szCs w:val="28"/>
        </w:rPr>
        <w:t xml:space="preserve"> </w:t>
      </w:r>
      <w:r w:rsidRPr="002A0A88">
        <w:rPr>
          <w:sz w:val="28"/>
          <w:szCs w:val="28"/>
        </w:rPr>
        <w:t>The</w:t>
      </w:r>
      <w:r w:rsidRPr="002A0A88">
        <w:rPr>
          <w:spacing w:val="1"/>
          <w:sz w:val="28"/>
          <w:szCs w:val="28"/>
        </w:rPr>
        <w:t xml:space="preserve"> </w:t>
      </w:r>
      <w:r w:rsidRPr="002A0A88">
        <w:rPr>
          <w:sz w:val="28"/>
          <w:szCs w:val="28"/>
        </w:rPr>
        <w:t>PhD</w:t>
      </w:r>
      <w:r w:rsidRPr="002A0A88">
        <w:rPr>
          <w:spacing w:val="1"/>
          <w:sz w:val="28"/>
          <w:szCs w:val="28"/>
        </w:rPr>
        <w:t xml:space="preserve"> </w:t>
      </w:r>
      <w:r w:rsidRPr="002A0A88">
        <w:rPr>
          <w:sz w:val="28"/>
          <w:szCs w:val="28"/>
        </w:rPr>
        <w:t>program</w:t>
      </w:r>
      <w:r w:rsidRPr="002A0A88">
        <w:rPr>
          <w:spacing w:val="1"/>
          <w:sz w:val="28"/>
          <w:szCs w:val="28"/>
        </w:rPr>
        <w:t xml:space="preserve"> </w:t>
      </w:r>
      <w:r w:rsidRPr="002A0A88">
        <w:rPr>
          <w:sz w:val="28"/>
          <w:szCs w:val="28"/>
        </w:rPr>
        <w:t>prepares nurses to conduct advanced research and studies to create/validate new</w:t>
      </w:r>
      <w:r w:rsidRPr="002A0A88">
        <w:rPr>
          <w:spacing w:val="1"/>
          <w:sz w:val="28"/>
          <w:szCs w:val="28"/>
        </w:rPr>
        <w:t xml:space="preserve"> </w:t>
      </w:r>
      <w:r w:rsidRPr="002A0A88">
        <w:rPr>
          <w:sz w:val="28"/>
          <w:szCs w:val="28"/>
        </w:rPr>
        <w:t>nursing</w:t>
      </w:r>
      <w:r w:rsidRPr="002A0A88">
        <w:rPr>
          <w:spacing w:val="-3"/>
          <w:sz w:val="28"/>
          <w:szCs w:val="28"/>
        </w:rPr>
        <w:t xml:space="preserve"> </w:t>
      </w:r>
      <w:r w:rsidRPr="002A0A88">
        <w:rPr>
          <w:sz w:val="28"/>
          <w:szCs w:val="28"/>
        </w:rPr>
        <w:t>theories.</w:t>
      </w:r>
    </w:p>
    <w:p w14:paraId="6CC2BD79" w14:textId="77777777" w:rsidR="00D50063" w:rsidRPr="008B2DCD" w:rsidRDefault="008B2DCD" w:rsidP="008B2DCD">
      <w:pPr>
        <w:tabs>
          <w:tab w:val="left" w:pos="1807"/>
        </w:tabs>
        <w:spacing w:before="147"/>
        <w:ind w:left="1299"/>
        <w:rPr>
          <w:rFonts w:ascii="Trebuchet MS"/>
          <w:b/>
          <w:sz w:val="28"/>
        </w:rPr>
      </w:pPr>
      <w:r w:rsidRPr="008B2DCD">
        <w:rPr>
          <w:rFonts w:ascii="Trebuchet MS"/>
          <w:b/>
          <w:w w:val="95"/>
          <w:sz w:val="36"/>
          <w:szCs w:val="36"/>
          <w:u w:val="thick"/>
          <w:shd w:val="clear" w:color="auto" w:fill="FFFF99"/>
        </w:rPr>
        <w:t xml:space="preserve">Section </w:t>
      </w:r>
      <w:r w:rsidR="0041081A">
        <w:rPr>
          <w:rFonts w:ascii="Trebuchet MS"/>
          <w:b/>
          <w:w w:val="95"/>
          <w:sz w:val="36"/>
          <w:szCs w:val="36"/>
          <w:u w:val="thick"/>
          <w:shd w:val="clear" w:color="auto" w:fill="FFFF99"/>
        </w:rPr>
        <w:t>(32)</w:t>
      </w:r>
      <w:r w:rsidRPr="008B2DCD">
        <w:rPr>
          <w:rFonts w:ascii="Trebuchet MS"/>
          <w:b/>
          <w:w w:val="95"/>
          <w:sz w:val="36"/>
          <w:szCs w:val="36"/>
          <w:u w:val="thick"/>
          <w:shd w:val="clear" w:color="auto" w:fill="FFFF99"/>
        </w:rPr>
        <w:t>:</w:t>
      </w:r>
      <w:r>
        <w:rPr>
          <w:rFonts w:ascii="Trebuchet MS"/>
          <w:b/>
          <w:w w:val="95"/>
          <w:sz w:val="28"/>
          <w:u w:val="thick"/>
        </w:rPr>
        <w:t xml:space="preserve"> </w:t>
      </w:r>
      <w:r w:rsidR="00B559DE" w:rsidRPr="008B2DCD">
        <w:rPr>
          <w:rFonts w:ascii="Trebuchet MS"/>
          <w:b/>
          <w:color w:val="365F91" w:themeColor="accent1" w:themeShade="BF"/>
          <w:w w:val="95"/>
          <w:sz w:val="32"/>
          <w:u w:val="single"/>
        </w:rPr>
        <w:t>Adopted academic standards</w:t>
      </w:r>
    </w:p>
    <w:p w14:paraId="05EBCA30" w14:textId="77777777" w:rsidR="00D50063" w:rsidRDefault="00B559DE" w:rsidP="0041081A">
      <w:pPr>
        <w:pStyle w:val="BodyText"/>
        <w:spacing w:before="120"/>
        <w:ind w:left="1299" w:right="1236" w:hanging="23"/>
        <w:jc w:val="both"/>
      </w:pPr>
      <w:r>
        <w:t>National Academic Referenced Standard for Postgraduate Studies issued by</w:t>
      </w:r>
      <w:r>
        <w:rPr>
          <w:spacing w:val="1"/>
        </w:rPr>
        <w:t xml:space="preserve"> </w:t>
      </w:r>
      <w:r>
        <w:t>the National Authority for Quality Education and Accreditation - First Edition</w:t>
      </w:r>
      <w:r>
        <w:rPr>
          <w:spacing w:val="1"/>
        </w:rPr>
        <w:t xml:space="preserve"> </w:t>
      </w:r>
      <w:r>
        <w:t>March</w:t>
      </w:r>
      <w:r>
        <w:rPr>
          <w:spacing w:val="-5"/>
        </w:rPr>
        <w:t xml:space="preserve"> </w:t>
      </w:r>
      <w:r>
        <w:t>2009.</w:t>
      </w:r>
    </w:p>
    <w:p w14:paraId="41B85766" w14:textId="77777777" w:rsidR="00D50063" w:rsidRPr="00196D08" w:rsidRDefault="008B2DCD" w:rsidP="008B2DCD">
      <w:pPr>
        <w:tabs>
          <w:tab w:val="left" w:pos="1807"/>
        </w:tabs>
        <w:spacing w:before="148"/>
        <w:ind w:left="1299"/>
        <w:rPr>
          <w:rFonts w:ascii="Trebuchet MS"/>
          <w:b/>
          <w:color w:val="365F91" w:themeColor="accent1" w:themeShade="BF"/>
          <w:w w:val="95"/>
          <w:sz w:val="32"/>
          <w:u w:val="single"/>
        </w:rPr>
      </w:pPr>
      <w:r w:rsidRPr="0041081A">
        <w:rPr>
          <w:rFonts w:ascii="Trebuchet MS"/>
          <w:b/>
          <w:w w:val="95"/>
          <w:sz w:val="36"/>
          <w:szCs w:val="36"/>
          <w:u w:val="thick"/>
          <w:shd w:val="clear" w:color="auto" w:fill="FFFF99"/>
        </w:rPr>
        <w:t xml:space="preserve">Section </w:t>
      </w:r>
      <w:r w:rsidR="0041081A" w:rsidRPr="0041081A">
        <w:rPr>
          <w:rFonts w:ascii="Trebuchet MS"/>
          <w:b/>
          <w:w w:val="95"/>
          <w:sz w:val="36"/>
          <w:szCs w:val="36"/>
          <w:u w:val="thick"/>
          <w:shd w:val="clear" w:color="auto" w:fill="FFFF99"/>
        </w:rPr>
        <w:t>(33)</w:t>
      </w:r>
      <w:r w:rsidRPr="0041081A">
        <w:rPr>
          <w:rFonts w:ascii="Trebuchet MS"/>
          <w:b/>
          <w:w w:val="95"/>
          <w:sz w:val="36"/>
          <w:szCs w:val="36"/>
          <w:u w:val="thick"/>
          <w:shd w:val="clear" w:color="auto" w:fill="FFFF99"/>
        </w:rPr>
        <w:t>:</w:t>
      </w:r>
      <w:r>
        <w:rPr>
          <w:rFonts w:ascii="Trebuchet MS"/>
          <w:b/>
          <w:w w:val="95"/>
          <w:sz w:val="28"/>
          <w:u w:val="thick"/>
        </w:rPr>
        <w:t xml:space="preserve"> </w:t>
      </w:r>
      <w:r w:rsidR="00B559DE" w:rsidRPr="00196D08">
        <w:rPr>
          <w:rFonts w:ascii="Trebuchet MS"/>
          <w:b/>
          <w:color w:val="365F91" w:themeColor="accent1" w:themeShade="BF"/>
          <w:w w:val="95"/>
          <w:sz w:val="32"/>
          <w:u w:val="single"/>
        </w:rPr>
        <w:t>Program's degree</w:t>
      </w:r>
    </w:p>
    <w:p w14:paraId="57FDB43A" w14:textId="03DC7F37" w:rsidR="00D50063" w:rsidRDefault="00B559DE" w:rsidP="00612F96">
      <w:pPr>
        <w:pStyle w:val="BodyText"/>
        <w:spacing w:before="120"/>
        <w:ind w:left="1298" w:right="1236" w:firstLine="720"/>
        <w:jc w:val="both"/>
      </w:pPr>
      <w:r>
        <w:t>At the request of the Council of the Faculty of Nursing, the University</w:t>
      </w:r>
      <w:r>
        <w:rPr>
          <w:spacing w:val="1"/>
        </w:rPr>
        <w:t xml:space="preserve"> </w:t>
      </w:r>
      <w:r>
        <w:t>Council shall grant a Ph.D. degree in nursing sciences in accordance with the</w:t>
      </w:r>
      <w:r>
        <w:rPr>
          <w:spacing w:val="1"/>
        </w:rPr>
        <w:t xml:space="preserve"> </w:t>
      </w:r>
      <w:r>
        <w:t>credit</w:t>
      </w:r>
      <w:r>
        <w:rPr>
          <w:spacing w:val="24"/>
        </w:rPr>
        <w:t xml:space="preserve"> </w:t>
      </w:r>
      <w:r>
        <w:t>hours</w:t>
      </w:r>
      <w:r>
        <w:rPr>
          <w:spacing w:val="24"/>
        </w:rPr>
        <w:t xml:space="preserve"> </w:t>
      </w:r>
      <w:r>
        <w:t>system</w:t>
      </w:r>
      <w:r>
        <w:rPr>
          <w:spacing w:val="23"/>
        </w:rPr>
        <w:t xml:space="preserve"> </w:t>
      </w:r>
      <w:r>
        <w:t>when</w:t>
      </w:r>
      <w:r>
        <w:rPr>
          <w:spacing w:val="24"/>
        </w:rPr>
        <w:t xml:space="preserve"> </w:t>
      </w:r>
      <w:r>
        <w:t>the</w:t>
      </w:r>
      <w:r>
        <w:rPr>
          <w:spacing w:val="23"/>
        </w:rPr>
        <w:t xml:space="preserve"> </w:t>
      </w:r>
      <w:r>
        <w:t>student</w:t>
      </w:r>
      <w:r>
        <w:rPr>
          <w:spacing w:val="27"/>
        </w:rPr>
        <w:t xml:space="preserve"> </w:t>
      </w:r>
      <w:r>
        <w:t>meets</w:t>
      </w:r>
      <w:r>
        <w:rPr>
          <w:spacing w:val="24"/>
        </w:rPr>
        <w:t xml:space="preserve"> </w:t>
      </w:r>
      <w:r>
        <w:t>the</w:t>
      </w:r>
      <w:r>
        <w:rPr>
          <w:spacing w:val="23"/>
        </w:rPr>
        <w:t xml:space="preserve"> </w:t>
      </w:r>
      <w:r>
        <w:t>requirements</w:t>
      </w:r>
      <w:r>
        <w:rPr>
          <w:spacing w:val="24"/>
        </w:rPr>
        <w:t xml:space="preserve"> </w:t>
      </w:r>
      <w:r>
        <w:t>for</w:t>
      </w:r>
      <w:r>
        <w:rPr>
          <w:spacing w:val="23"/>
        </w:rPr>
        <w:t xml:space="preserve"> </w:t>
      </w:r>
      <w:r>
        <w:t>obtaining</w:t>
      </w:r>
      <w:r>
        <w:rPr>
          <w:spacing w:val="24"/>
        </w:rPr>
        <w:t xml:space="preserve"> </w:t>
      </w:r>
      <w:r>
        <w:t>it</w:t>
      </w:r>
      <w:r>
        <w:rPr>
          <w:spacing w:val="-67"/>
        </w:rPr>
        <w:t xml:space="preserve"> </w:t>
      </w:r>
      <w:r>
        <w:t>in</w:t>
      </w:r>
      <w:r>
        <w:rPr>
          <w:spacing w:val="-3"/>
        </w:rPr>
        <w:t xml:space="preserve"> </w:t>
      </w:r>
      <w:r>
        <w:t>accordance</w:t>
      </w:r>
      <w:r>
        <w:rPr>
          <w:spacing w:val="-3"/>
        </w:rPr>
        <w:t xml:space="preserve"> </w:t>
      </w:r>
      <w:r>
        <w:t>with</w:t>
      </w:r>
      <w:r>
        <w:rPr>
          <w:spacing w:val="-2"/>
        </w:rPr>
        <w:t xml:space="preserve"> </w:t>
      </w:r>
      <w:r>
        <w:t>the</w:t>
      </w:r>
      <w:r>
        <w:rPr>
          <w:spacing w:val="-1"/>
        </w:rPr>
        <w:t xml:space="preserve"> </w:t>
      </w:r>
      <w:r w:rsidR="009B1956">
        <w:t>Faculty</w:t>
      </w:r>
      <w:r>
        <w:t>'s</w:t>
      </w:r>
      <w:r>
        <w:rPr>
          <w:spacing w:val="-2"/>
        </w:rPr>
        <w:t xml:space="preserve"> </w:t>
      </w:r>
      <w:r>
        <w:t>rules</w:t>
      </w:r>
      <w:r>
        <w:rPr>
          <w:spacing w:val="-2"/>
        </w:rPr>
        <w:t xml:space="preserve"> </w:t>
      </w:r>
      <w:r>
        <w:t>of</w:t>
      </w:r>
      <w:r>
        <w:rPr>
          <w:spacing w:val="-4"/>
        </w:rPr>
        <w:t xml:space="preserve"> </w:t>
      </w:r>
      <w:r>
        <w:t>procedure</w:t>
      </w:r>
      <w:r>
        <w:rPr>
          <w:spacing w:val="-1"/>
        </w:rPr>
        <w:t xml:space="preserve"> </w:t>
      </w:r>
      <w:r>
        <w:t>in</w:t>
      </w:r>
      <w:r>
        <w:rPr>
          <w:spacing w:val="-2"/>
        </w:rPr>
        <w:t xml:space="preserve"> </w:t>
      </w:r>
      <w:r>
        <w:t>the</w:t>
      </w:r>
      <w:r>
        <w:rPr>
          <w:spacing w:val="-1"/>
        </w:rPr>
        <w:t xml:space="preserve"> </w:t>
      </w:r>
      <w:r>
        <w:t>following</w:t>
      </w:r>
      <w:r>
        <w:rPr>
          <w:spacing w:val="-2"/>
        </w:rPr>
        <w:t xml:space="preserve"> </w:t>
      </w:r>
      <w:r>
        <w:t>disciplines:</w:t>
      </w:r>
    </w:p>
    <w:p w14:paraId="3AF7FC8C" w14:textId="77777777" w:rsidR="00612F96" w:rsidRDefault="00612F96" w:rsidP="00612F96">
      <w:pPr>
        <w:pStyle w:val="BodyText"/>
        <w:spacing w:before="120"/>
        <w:ind w:left="1298" w:right="1236" w:firstLine="720"/>
        <w:jc w:val="both"/>
      </w:pPr>
    </w:p>
    <w:p w14:paraId="56A05AC7" w14:textId="0FCF1A20" w:rsidR="00D50063" w:rsidRDefault="00B559DE" w:rsidP="000A778B">
      <w:pPr>
        <w:pStyle w:val="ListParagraph"/>
        <w:numPr>
          <w:ilvl w:val="1"/>
          <w:numId w:val="22"/>
        </w:numPr>
        <w:tabs>
          <w:tab w:val="left" w:pos="2020"/>
        </w:tabs>
        <w:spacing w:line="360" w:lineRule="auto"/>
        <w:ind w:left="2019" w:hanging="176"/>
        <w:rPr>
          <w:sz w:val="28"/>
        </w:rPr>
      </w:pPr>
      <w:r>
        <w:rPr>
          <w:sz w:val="28"/>
        </w:rPr>
        <w:t>Medical</w:t>
      </w:r>
      <w:r>
        <w:rPr>
          <w:spacing w:val="-3"/>
          <w:sz w:val="28"/>
        </w:rPr>
        <w:t xml:space="preserve"> </w:t>
      </w:r>
      <w:r w:rsidR="0088669E">
        <w:rPr>
          <w:spacing w:val="-3"/>
          <w:sz w:val="28"/>
        </w:rPr>
        <w:t>S</w:t>
      </w:r>
      <w:r>
        <w:rPr>
          <w:sz w:val="28"/>
        </w:rPr>
        <w:t>urgical</w:t>
      </w:r>
      <w:r>
        <w:rPr>
          <w:spacing w:val="-3"/>
          <w:sz w:val="28"/>
        </w:rPr>
        <w:t xml:space="preserve"> </w:t>
      </w:r>
      <w:r w:rsidR="0088669E">
        <w:rPr>
          <w:sz w:val="28"/>
        </w:rPr>
        <w:t>N</w:t>
      </w:r>
      <w:r>
        <w:rPr>
          <w:sz w:val="28"/>
        </w:rPr>
        <w:t>ursing</w:t>
      </w:r>
    </w:p>
    <w:p w14:paraId="60C76EEA" w14:textId="77777777" w:rsidR="00D50063" w:rsidRDefault="00B559DE" w:rsidP="000A778B">
      <w:pPr>
        <w:pStyle w:val="ListParagraph"/>
        <w:numPr>
          <w:ilvl w:val="1"/>
          <w:numId w:val="22"/>
        </w:numPr>
        <w:tabs>
          <w:tab w:val="left" w:pos="2020"/>
        </w:tabs>
        <w:spacing w:line="360" w:lineRule="auto"/>
        <w:ind w:left="2019" w:hanging="176"/>
        <w:rPr>
          <w:sz w:val="28"/>
        </w:rPr>
      </w:pPr>
      <w:r>
        <w:rPr>
          <w:sz w:val="28"/>
        </w:rPr>
        <w:t>Critical</w:t>
      </w:r>
      <w:r>
        <w:rPr>
          <w:spacing w:val="-3"/>
          <w:sz w:val="28"/>
        </w:rPr>
        <w:t xml:space="preserve"> </w:t>
      </w:r>
      <w:r w:rsidR="00196D08">
        <w:rPr>
          <w:sz w:val="28"/>
        </w:rPr>
        <w:t>care</w:t>
      </w:r>
      <w:r>
        <w:rPr>
          <w:spacing w:val="-2"/>
          <w:sz w:val="28"/>
        </w:rPr>
        <w:t xml:space="preserve"> </w:t>
      </w:r>
      <w:r>
        <w:rPr>
          <w:sz w:val="28"/>
        </w:rPr>
        <w:t>and</w:t>
      </w:r>
      <w:r>
        <w:rPr>
          <w:spacing w:val="-2"/>
          <w:sz w:val="28"/>
        </w:rPr>
        <w:t xml:space="preserve"> </w:t>
      </w:r>
      <w:r>
        <w:rPr>
          <w:sz w:val="28"/>
        </w:rPr>
        <w:t>Emergency</w:t>
      </w:r>
      <w:r>
        <w:rPr>
          <w:spacing w:val="-2"/>
          <w:sz w:val="28"/>
        </w:rPr>
        <w:t xml:space="preserve"> </w:t>
      </w:r>
      <w:r>
        <w:rPr>
          <w:sz w:val="28"/>
        </w:rPr>
        <w:t>Nursing</w:t>
      </w:r>
    </w:p>
    <w:p w14:paraId="5DF6F30E" w14:textId="77777777" w:rsidR="00D50063" w:rsidRDefault="00B559DE" w:rsidP="000A778B">
      <w:pPr>
        <w:pStyle w:val="ListParagraph"/>
        <w:numPr>
          <w:ilvl w:val="1"/>
          <w:numId w:val="22"/>
        </w:numPr>
        <w:tabs>
          <w:tab w:val="left" w:pos="2020"/>
        </w:tabs>
        <w:spacing w:line="360" w:lineRule="auto"/>
        <w:ind w:left="2019" w:hanging="176"/>
        <w:rPr>
          <w:sz w:val="28"/>
        </w:rPr>
      </w:pPr>
      <w:r>
        <w:rPr>
          <w:sz w:val="28"/>
        </w:rPr>
        <w:t>Obstetric</w:t>
      </w:r>
      <w:r>
        <w:rPr>
          <w:spacing w:val="-3"/>
          <w:sz w:val="28"/>
        </w:rPr>
        <w:t xml:space="preserve"> </w:t>
      </w:r>
      <w:r>
        <w:rPr>
          <w:sz w:val="28"/>
        </w:rPr>
        <w:t>and</w:t>
      </w:r>
      <w:r>
        <w:rPr>
          <w:spacing w:val="-4"/>
          <w:sz w:val="28"/>
        </w:rPr>
        <w:t xml:space="preserve"> </w:t>
      </w:r>
      <w:r>
        <w:rPr>
          <w:sz w:val="28"/>
        </w:rPr>
        <w:t>Gynecological</w:t>
      </w:r>
      <w:r>
        <w:rPr>
          <w:spacing w:val="-2"/>
          <w:sz w:val="28"/>
        </w:rPr>
        <w:t xml:space="preserve"> </w:t>
      </w:r>
      <w:r>
        <w:rPr>
          <w:sz w:val="28"/>
        </w:rPr>
        <w:t>Nursing</w:t>
      </w:r>
    </w:p>
    <w:p w14:paraId="65D73713" w14:textId="77777777" w:rsidR="00D50063" w:rsidRDefault="00B559DE" w:rsidP="000A778B">
      <w:pPr>
        <w:pStyle w:val="ListParagraph"/>
        <w:numPr>
          <w:ilvl w:val="1"/>
          <w:numId w:val="22"/>
        </w:numPr>
        <w:tabs>
          <w:tab w:val="left" w:pos="2020"/>
        </w:tabs>
        <w:spacing w:line="360" w:lineRule="auto"/>
        <w:ind w:left="2019" w:hanging="176"/>
        <w:rPr>
          <w:sz w:val="28"/>
        </w:rPr>
      </w:pPr>
      <w:r>
        <w:rPr>
          <w:sz w:val="28"/>
        </w:rPr>
        <w:t>Pediatric</w:t>
      </w:r>
      <w:r>
        <w:rPr>
          <w:spacing w:val="-3"/>
          <w:sz w:val="28"/>
        </w:rPr>
        <w:t xml:space="preserve"> </w:t>
      </w:r>
      <w:r>
        <w:rPr>
          <w:sz w:val="28"/>
        </w:rPr>
        <w:t>Nursing</w:t>
      </w:r>
    </w:p>
    <w:p w14:paraId="0C68CFB0" w14:textId="563ED570" w:rsidR="00196D08" w:rsidRDefault="00B559DE" w:rsidP="000A778B">
      <w:pPr>
        <w:pStyle w:val="ListParagraph"/>
        <w:numPr>
          <w:ilvl w:val="1"/>
          <w:numId w:val="22"/>
        </w:numPr>
        <w:tabs>
          <w:tab w:val="left" w:pos="2020"/>
        </w:tabs>
        <w:spacing w:line="360" w:lineRule="auto"/>
        <w:ind w:left="2019" w:hanging="176"/>
        <w:rPr>
          <w:sz w:val="28"/>
        </w:rPr>
      </w:pPr>
      <w:r w:rsidRPr="00196D08">
        <w:rPr>
          <w:sz w:val="28"/>
        </w:rPr>
        <w:t xml:space="preserve">Psychiatric </w:t>
      </w:r>
      <w:r w:rsidR="0088669E">
        <w:rPr>
          <w:sz w:val="28"/>
        </w:rPr>
        <w:t>N</w:t>
      </w:r>
      <w:r w:rsidRPr="00196D08">
        <w:rPr>
          <w:sz w:val="28"/>
        </w:rPr>
        <w:t xml:space="preserve">ursing and </w:t>
      </w:r>
      <w:r w:rsidR="0088669E">
        <w:rPr>
          <w:sz w:val="28"/>
        </w:rPr>
        <w:t>M</w:t>
      </w:r>
      <w:r w:rsidRPr="00196D08">
        <w:rPr>
          <w:sz w:val="28"/>
        </w:rPr>
        <w:t>ental health</w:t>
      </w:r>
    </w:p>
    <w:p w14:paraId="2BF4491D" w14:textId="77777777" w:rsidR="00196D08" w:rsidRPr="00196D08" w:rsidRDefault="00196D08" w:rsidP="000A778B">
      <w:pPr>
        <w:pStyle w:val="ListParagraph"/>
        <w:numPr>
          <w:ilvl w:val="1"/>
          <w:numId w:val="22"/>
        </w:numPr>
        <w:tabs>
          <w:tab w:val="left" w:pos="2020"/>
        </w:tabs>
        <w:spacing w:line="360" w:lineRule="auto"/>
        <w:ind w:left="2019" w:hanging="176"/>
        <w:rPr>
          <w:sz w:val="28"/>
        </w:rPr>
      </w:pPr>
      <w:r w:rsidRPr="00196D08">
        <w:rPr>
          <w:sz w:val="28"/>
        </w:rPr>
        <w:t xml:space="preserve">Community &amp; Family Health Nursing </w:t>
      </w:r>
    </w:p>
    <w:p w14:paraId="55A59D86" w14:textId="77777777" w:rsidR="009C25FB" w:rsidRDefault="009C25FB" w:rsidP="000A778B">
      <w:pPr>
        <w:pStyle w:val="ListParagraph"/>
        <w:numPr>
          <w:ilvl w:val="1"/>
          <w:numId w:val="22"/>
        </w:numPr>
        <w:tabs>
          <w:tab w:val="left" w:pos="2020"/>
        </w:tabs>
        <w:spacing w:line="360" w:lineRule="auto"/>
        <w:ind w:left="2019" w:hanging="176"/>
        <w:rPr>
          <w:sz w:val="28"/>
        </w:rPr>
      </w:pPr>
      <w:r w:rsidRPr="00196D08">
        <w:rPr>
          <w:sz w:val="28"/>
        </w:rPr>
        <w:t>Gerontological Nursing</w:t>
      </w:r>
      <w:r>
        <w:rPr>
          <w:sz w:val="28"/>
        </w:rPr>
        <w:t xml:space="preserve"> </w:t>
      </w:r>
    </w:p>
    <w:p w14:paraId="4D98FC2A" w14:textId="77777777" w:rsidR="00D50063" w:rsidRDefault="00B559DE" w:rsidP="000A778B">
      <w:pPr>
        <w:pStyle w:val="ListParagraph"/>
        <w:numPr>
          <w:ilvl w:val="1"/>
          <w:numId w:val="22"/>
        </w:numPr>
        <w:tabs>
          <w:tab w:val="left" w:pos="2020"/>
        </w:tabs>
        <w:spacing w:line="360" w:lineRule="auto"/>
        <w:ind w:left="2019" w:hanging="176"/>
        <w:rPr>
          <w:sz w:val="28"/>
        </w:rPr>
      </w:pPr>
      <w:r>
        <w:rPr>
          <w:sz w:val="28"/>
        </w:rPr>
        <w:t>Nursing</w:t>
      </w:r>
      <w:r w:rsidRPr="00196D08">
        <w:rPr>
          <w:sz w:val="28"/>
        </w:rPr>
        <w:t xml:space="preserve"> </w:t>
      </w:r>
      <w:r>
        <w:rPr>
          <w:sz w:val="28"/>
        </w:rPr>
        <w:t>Administration</w:t>
      </w:r>
    </w:p>
    <w:p w14:paraId="010EB2F9" w14:textId="77777777" w:rsidR="00196D08" w:rsidRPr="00196D08" w:rsidRDefault="00196D08" w:rsidP="00196D08">
      <w:pPr>
        <w:tabs>
          <w:tab w:val="left" w:pos="1807"/>
        </w:tabs>
        <w:spacing w:before="195"/>
        <w:rPr>
          <w:rFonts w:ascii="Trebuchet MS"/>
          <w:b/>
          <w:sz w:val="28"/>
        </w:rPr>
      </w:pPr>
    </w:p>
    <w:p w14:paraId="2BF4BA86" w14:textId="77777777" w:rsidR="00D50063" w:rsidRPr="00A74D62" w:rsidRDefault="00A74D62" w:rsidP="00A74D62">
      <w:pPr>
        <w:tabs>
          <w:tab w:val="left" w:pos="1807"/>
        </w:tabs>
        <w:spacing w:before="195"/>
        <w:ind w:left="1299"/>
        <w:rPr>
          <w:rFonts w:ascii="Trebuchet MS"/>
          <w:b/>
          <w:sz w:val="28"/>
        </w:rPr>
      </w:pPr>
      <w:r w:rsidRPr="00A74D62">
        <w:rPr>
          <w:rFonts w:ascii="Trebuchet MS"/>
          <w:b/>
          <w:w w:val="95"/>
          <w:sz w:val="36"/>
          <w:szCs w:val="36"/>
          <w:u w:val="thick"/>
          <w:shd w:val="clear" w:color="auto" w:fill="FFFF99"/>
        </w:rPr>
        <w:t xml:space="preserve">Section </w:t>
      </w:r>
      <w:r w:rsidR="0041081A">
        <w:rPr>
          <w:rFonts w:ascii="Trebuchet MS"/>
          <w:b/>
          <w:w w:val="95"/>
          <w:sz w:val="36"/>
          <w:szCs w:val="36"/>
          <w:u w:val="thick"/>
          <w:shd w:val="clear" w:color="auto" w:fill="FFFF99"/>
        </w:rPr>
        <w:t>(34)</w:t>
      </w:r>
      <w:r w:rsidRPr="00A74D62">
        <w:rPr>
          <w:rFonts w:ascii="Trebuchet MS"/>
          <w:b/>
          <w:w w:val="95"/>
          <w:sz w:val="36"/>
          <w:szCs w:val="36"/>
          <w:u w:val="thick"/>
          <w:shd w:val="clear" w:color="auto" w:fill="FFFF99"/>
        </w:rPr>
        <w:t>:</w:t>
      </w:r>
      <w:r>
        <w:rPr>
          <w:rFonts w:ascii="Trebuchet MS"/>
          <w:b/>
          <w:w w:val="90"/>
          <w:sz w:val="28"/>
          <w:u w:val="thick"/>
        </w:rPr>
        <w:t xml:space="preserve"> </w:t>
      </w:r>
      <w:r w:rsidR="00B559DE" w:rsidRPr="00A74D62">
        <w:rPr>
          <w:rFonts w:ascii="Trebuchet MS"/>
          <w:b/>
          <w:color w:val="365F91" w:themeColor="accent1" w:themeShade="BF"/>
          <w:w w:val="95"/>
          <w:sz w:val="32"/>
          <w:u w:val="single"/>
        </w:rPr>
        <w:t>Entry requirements</w:t>
      </w:r>
    </w:p>
    <w:p w14:paraId="66A465C5" w14:textId="36DD1D55" w:rsidR="00D50063" w:rsidRDefault="00B559DE" w:rsidP="000A778B">
      <w:pPr>
        <w:pStyle w:val="ListParagraph"/>
        <w:numPr>
          <w:ilvl w:val="1"/>
          <w:numId w:val="22"/>
        </w:numPr>
        <w:tabs>
          <w:tab w:val="left" w:pos="1701"/>
          <w:tab w:val="left" w:pos="1843"/>
        </w:tabs>
        <w:spacing w:before="204" w:line="360" w:lineRule="auto"/>
        <w:ind w:left="1701" w:right="1236" w:firstLine="0"/>
        <w:rPr>
          <w:sz w:val="28"/>
        </w:rPr>
      </w:pPr>
      <w:r>
        <w:rPr>
          <w:sz w:val="28"/>
        </w:rPr>
        <w:t>To have a master's degree in nursing sciences or a master's degree in nursing</w:t>
      </w:r>
      <w:r>
        <w:rPr>
          <w:spacing w:val="-67"/>
          <w:sz w:val="28"/>
        </w:rPr>
        <w:t xml:space="preserve"> </w:t>
      </w:r>
      <w:r>
        <w:rPr>
          <w:sz w:val="28"/>
        </w:rPr>
        <w:t xml:space="preserve">with at least a good rating from a </w:t>
      </w:r>
      <w:r w:rsidR="00DD6E88">
        <w:rPr>
          <w:sz w:val="28"/>
        </w:rPr>
        <w:t>U</w:t>
      </w:r>
      <w:r>
        <w:rPr>
          <w:sz w:val="28"/>
        </w:rPr>
        <w:t>niversity in the Arab Republic of Egypt or</w:t>
      </w:r>
      <w:r>
        <w:rPr>
          <w:spacing w:val="1"/>
          <w:sz w:val="28"/>
        </w:rPr>
        <w:t xml:space="preserve"> </w:t>
      </w:r>
      <w:r>
        <w:rPr>
          <w:sz w:val="28"/>
        </w:rPr>
        <w:t>another</w:t>
      </w:r>
      <w:r>
        <w:rPr>
          <w:spacing w:val="-2"/>
          <w:sz w:val="28"/>
        </w:rPr>
        <w:t xml:space="preserve"> </w:t>
      </w:r>
      <w:r>
        <w:rPr>
          <w:sz w:val="28"/>
        </w:rPr>
        <w:t>equivalent</w:t>
      </w:r>
      <w:r>
        <w:rPr>
          <w:spacing w:val="-2"/>
          <w:sz w:val="28"/>
        </w:rPr>
        <w:t xml:space="preserve"> </w:t>
      </w:r>
      <w:r>
        <w:rPr>
          <w:sz w:val="28"/>
        </w:rPr>
        <w:t>degree</w:t>
      </w:r>
      <w:r>
        <w:rPr>
          <w:spacing w:val="-1"/>
          <w:sz w:val="28"/>
        </w:rPr>
        <w:t xml:space="preserve"> </w:t>
      </w:r>
      <w:r>
        <w:rPr>
          <w:sz w:val="28"/>
        </w:rPr>
        <w:t>recognized</w:t>
      </w:r>
      <w:r>
        <w:rPr>
          <w:spacing w:val="-2"/>
          <w:sz w:val="28"/>
        </w:rPr>
        <w:t xml:space="preserve"> </w:t>
      </w:r>
      <w:r>
        <w:rPr>
          <w:sz w:val="28"/>
        </w:rPr>
        <w:t>by</w:t>
      </w:r>
      <w:r>
        <w:rPr>
          <w:spacing w:val="-2"/>
          <w:sz w:val="28"/>
        </w:rPr>
        <w:t xml:space="preserve"> </w:t>
      </w:r>
      <w:r>
        <w:rPr>
          <w:sz w:val="28"/>
        </w:rPr>
        <w:t>the</w:t>
      </w:r>
      <w:r>
        <w:rPr>
          <w:spacing w:val="-3"/>
          <w:sz w:val="28"/>
        </w:rPr>
        <w:t xml:space="preserve"> </w:t>
      </w:r>
      <w:r w:rsidR="00DD6E88">
        <w:rPr>
          <w:sz w:val="28"/>
        </w:rPr>
        <w:t>U</w:t>
      </w:r>
      <w:r>
        <w:rPr>
          <w:sz w:val="28"/>
        </w:rPr>
        <w:t>niversity.</w:t>
      </w:r>
    </w:p>
    <w:p w14:paraId="4BE119A9" w14:textId="77777777" w:rsidR="00D50063" w:rsidRDefault="00B559DE" w:rsidP="000A778B">
      <w:pPr>
        <w:pStyle w:val="ListParagraph"/>
        <w:numPr>
          <w:ilvl w:val="1"/>
          <w:numId w:val="22"/>
        </w:numPr>
        <w:tabs>
          <w:tab w:val="left" w:pos="1701"/>
          <w:tab w:val="left" w:pos="1843"/>
        </w:tabs>
        <w:spacing w:before="159" w:line="360" w:lineRule="auto"/>
        <w:ind w:left="1701" w:right="1236" w:firstLine="0"/>
        <w:rPr>
          <w:sz w:val="28"/>
        </w:rPr>
      </w:pPr>
      <w:r>
        <w:rPr>
          <w:sz w:val="28"/>
        </w:rPr>
        <w:t>To</w:t>
      </w:r>
      <w:r>
        <w:rPr>
          <w:spacing w:val="27"/>
          <w:sz w:val="28"/>
        </w:rPr>
        <w:t xml:space="preserve"> </w:t>
      </w:r>
      <w:r>
        <w:rPr>
          <w:sz w:val="28"/>
        </w:rPr>
        <w:t>pursue</w:t>
      </w:r>
      <w:r>
        <w:rPr>
          <w:spacing w:val="27"/>
          <w:sz w:val="28"/>
        </w:rPr>
        <w:t xml:space="preserve"> </w:t>
      </w:r>
      <w:r>
        <w:rPr>
          <w:sz w:val="28"/>
        </w:rPr>
        <w:t>the</w:t>
      </w:r>
      <w:r>
        <w:rPr>
          <w:spacing w:val="26"/>
          <w:sz w:val="28"/>
        </w:rPr>
        <w:t xml:space="preserve"> </w:t>
      </w:r>
      <w:r>
        <w:rPr>
          <w:sz w:val="28"/>
        </w:rPr>
        <w:t>study</w:t>
      </w:r>
      <w:r>
        <w:rPr>
          <w:spacing w:val="28"/>
          <w:sz w:val="28"/>
        </w:rPr>
        <w:t xml:space="preserve"> </w:t>
      </w:r>
      <w:r>
        <w:rPr>
          <w:sz w:val="28"/>
        </w:rPr>
        <w:t>and</w:t>
      </w:r>
      <w:r>
        <w:rPr>
          <w:spacing w:val="27"/>
          <w:sz w:val="28"/>
        </w:rPr>
        <w:t xml:space="preserve"> </w:t>
      </w:r>
      <w:r>
        <w:rPr>
          <w:sz w:val="28"/>
        </w:rPr>
        <w:t>research</w:t>
      </w:r>
      <w:r>
        <w:rPr>
          <w:spacing w:val="25"/>
          <w:sz w:val="28"/>
        </w:rPr>
        <w:t xml:space="preserve"> </w:t>
      </w:r>
      <w:r>
        <w:rPr>
          <w:sz w:val="28"/>
        </w:rPr>
        <w:t>for</w:t>
      </w:r>
      <w:r>
        <w:rPr>
          <w:spacing w:val="26"/>
          <w:sz w:val="28"/>
        </w:rPr>
        <w:t xml:space="preserve"> </w:t>
      </w:r>
      <w:r>
        <w:rPr>
          <w:sz w:val="28"/>
        </w:rPr>
        <w:t>at</w:t>
      </w:r>
      <w:r>
        <w:rPr>
          <w:spacing w:val="28"/>
          <w:sz w:val="28"/>
        </w:rPr>
        <w:t xml:space="preserve"> </w:t>
      </w:r>
      <w:r>
        <w:rPr>
          <w:sz w:val="28"/>
        </w:rPr>
        <w:t>least</w:t>
      </w:r>
      <w:r>
        <w:rPr>
          <w:spacing w:val="24"/>
          <w:sz w:val="28"/>
        </w:rPr>
        <w:t xml:space="preserve"> </w:t>
      </w:r>
      <w:r>
        <w:rPr>
          <w:sz w:val="28"/>
        </w:rPr>
        <w:t>two</w:t>
      </w:r>
      <w:r>
        <w:rPr>
          <w:spacing w:val="28"/>
          <w:sz w:val="28"/>
        </w:rPr>
        <w:t xml:space="preserve"> </w:t>
      </w:r>
      <w:r>
        <w:rPr>
          <w:sz w:val="28"/>
        </w:rPr>
        <w:t>years</w:t>
      </w:r>
      <w:r>
        <w:rPr>
          <w:spacing w:val="28"/>
          <w:sz w:val="28"/>
        </w:rPr>
        <w:t xml:space="preserve"> </w:t>
      </w:r>
      <w:r>
        <w:rPr>
          <w:sz w:val="28"/>
        </w:rPr>
        <w:t>in</w:t>
      </w:r>
      <w:r>
        <w:rPr>
          <w:spacing w:val="24"/>
          <w:sz w:val="28"/>
        </w:rPr>
        <w:t xml:space="preserve"> </w:t>
      </w:r>
      <w:r>
        <w:rPr>
          <w:sz w:val="28"/>
        </w:rPr>
        <w:t>accordance</w:t>
      </w:r>
      <w:r>
        <w:rPr>
          <w:spacing w:val="27"/>
          <w:sz w:val="28"/>
        </w:rPr>
        <w:t xml:space="preserve"> </w:t>
      </w:r>
      <w:r>
        <w:rPr>
          <w:sz w:val="28"/>
        </w:rPr>
        <w:t>with</w:t>
      </w:r>
      <w:r>
        <w:rPr>
          <w:spacing w:val="-68"/>
          <w:sz w:val="28"/>
        </w:rPr>
        <w:t xml:space="preserve"> </w:t>
      </w:r>
      <w:r>
        <w:rPr>
          <w:sz w:val="28"/>
        </w:rPr>
        <w:t>the</w:t>
      </w:r>
      <w:r>
        <w:rPr>
          <w:spacing w:val="-2"/>
          <w:sz w:val="28"/>
        </w:rPr>
        <w:t xml:space="preserve"> </w:t>
      </w:r>
      <w:r>
        <w:rPr>
          <w:sz w:val="28"/>
        </w:rPr>
        <w:t>provisions</w:t>
      </w:r>
      <w:r>
        <w:rPr>
          <w:spacing w:val="-2"/>
          <w:sz w:val="28"/>
        </w:rPr>
        <w:t xml:space="preserve"> </w:t>
      </w:r>
      <w:r>
        <w:rPr>
          <w:sz w:val="28"/>
        </w:rPr>
        <w:t>of</w:t>
      </w:r>
      <w:r>
        <w:rPr>
          <w:spacing w:val="-1"/>
          <w:sz w:val="28"/>
        </w:rPr>
        <w:t xml:space="preserve"> </w:t>
      </w:r>
      <w:r>
        <w:rPr>
          <w:sz w:val="28"/>
        </w:rPr>
        <w:t>the</w:t>
      </w:r>
      <w:r>
        <w:rPr>
          <w:spacing w:val="-1"/>
          <w:sz w:val="28"/>
        </w:rPr>
        <w:t xml:space="preserve"> </w:t>
      </w:r>
      <w:r>
        <w:rPr>
          <w:sz w:val="28"/>
        </w:rPr>
        <w:t>rules</w:t>
      </w:r>
      <w:r>
        <w:rPr>
          <w:spacing w:val="-2"/>
          <w:sz w:val="28"/>
        </w:rPr>
        <w:t xml:space="preserve"> </w:t>
      </w:r>
      <w:r>
        <w:rPr>
          <w:sz w:val="28"/>
        </w:rPr>
        <w:t>of</w:t>
      </w:r>
      <w:r>
        <w:rPr>
          <w:spacing w:val="-3"/>
          <w:sz w:val="28"/>
        </w:rPr>
        <w:t xml:space="preserve"> </w:t>
      </w:r>
      <w:r>
        <w:rPr>
          <w:sz w:val="28"/>
        </w:rPr>
        <w:t>procedure.</w:t>
      </w:r>
    </w:p>
    <w:p w14:paraId="15A23786" w14:textId="2284C59B" w:rsidR="00D50063" w:rsidRDefault="00B559DE" w:rsidP="000A778B">
      <w:pPr>
        <w:pStyle w:val="ListParagraph"/>
        <w:numPr>
          <w:ilvl w:val="1"/>
          <w:numId w:val="22"/>
        </w:numPr>
        <w:tabs>
          <w:tab w:val="left" w:pos="1701"/>
          <w:tab w:val="left" w:pos="1843"/>
        </w:tabs>
        <w:spacing w:before="160"/>
        <w:ind w:left="1701" w:firstLine="0"/>
        <w:rPr>
          <w:sz w:val="28"/>
        </w:rPr>
      </w:pPr>
      <w:r>
        <w:rPr>
          <w:sz w:val="28"/>
        </w:rPr>
        <w:t>To study</w:t>
      </w:r>
      <w:r>
        <w:rPr>
          <w:spacing w:val="-5"/>
          <w:sz w:val="28"/>
        </w:rPr>
        <w:t xml:space="preserve"> </w:t>
      </w:r>
      <w:r>
        <w:rPr>
          <w:sz w:val="28"/>
        </w:rPr>
        <w:t>in</w:t>
      </w:r>
      <w:r>
        <w:rPr>
          <w:spacing w:val="-2"/>
          <w:sz w:val="28"/>
        </w:rPr>
        <w:t xml:space="preserve"> </w:t>
      </w:r>
      <w:r w:rsidR="009B1956">
        <w:rPr>
          <w:sz w:val="28"/>
        </w:rPr>
        <w:t>Faculty</w:t>
      </w:r>
      <w:r>
        <w:rPr>
          <w:sz w:val="28"/>
        </w:rPr>
        <w:t xml:space="preserve"> for</w:t>
      </w:r>
      <w:r>
        <w:rPr>
          <w:spacing w:val="-1"/>
          <w:sz w:val="28"/>
        </w:rPr>
        <w:t xml:space="preserve"> </w:t>
      </w:r>
      <w:r>
        <w:rPr>
          <w:sz w:val="28"/>
        </w:rPr>
        <w:t>at</w:t>
      </w:r>
      <w:r>
        <w:rPr>
          <w:spacing w:val="-2"/>
          <w:sz w:val="28"/>
        </w:rPr>
        <w:t xml:space="preserve"> </w:t>
      </w:r>
      <w:r>
        <w:rPr>
          <w:sz w:val="28"/>
        </w:rPr>
        <w:t>least</w:t>
      </w:r>
      <w:r>
        <w:rPr>
          <w:spacing w:val="-1"/>
          <w:sz w:val="28"/>
        </w:rPr>
        <w:t xml:space="preserve"> </w:t>
      </w:r>
      <w:r>
        <w:rPr>
          <w:sz w:val="28"/>
        </w:rPr>
        <w:t>one</w:t>
      </w:r>
      <w:r>
        <w:rPr>
          <w:spacing w:val="-3"/>
          <w:sz w:val="28"/>
        </w:rPr>
        <w:t xml:space="preserve"> </w:t>
      </w:r>
      <w:r>
        <w:rPr>
          <w:sz w:val="28"/>
        </w:rPr>
        <w:t>year.</w:t>
      </w:r>
    </w:p>
    <w:p w14:paraId="0B38BBF7" w14:textId="77777777" w:rsidR="00D50063" w:rsidRDefault="00D50063" w:rsidP="00A74D62">
      <w:pPr>
        <w:tabs>
          <w:tab w:val="left" w:pos="1701"/>
          <w:tab w:val="left" w:pos="1843"/>
        </w:tabs>
        <w:spacing w:before="10"/>
        <w:ind w:left="1701"/>
        <w:rPr>
          <w:sz w:val="27"/>
        </w:rPr>
      </w:pPr>
    </w:p>
    <w:p w14:paraId="1A8FB39F" w14:textId="7368D071" w:rsidR="00D50063" w:rsidRDefault="00B559DE" w:rsidP="000A778B">
      <w:pPr>
        <w:pStyle w:val="ListParagraph"/>
        <w:numPr>
          <w:ilvl w:val="1"/>
          <w:numId w:val="22"/>
        </w:numPr>
        <w:tabs>
          <w:tab w:val="left" w:pos="1701"/>
          <w:tab w:val="left" w:pos="1843"/>
        </w:tabs>
        <w:spacing w:before="1" w:line="360" w:lineRule="auto"/>
        <w:ind w:left="1701" w:right="1236" w:firstLine="0"/>
        <w:rPr>
          <w:sz w:val="28"/>
        </w:rPr>
      </w:pPr>
      <w:r>
        <w:rPr>
          <w:sz w:val="28"/>
        </w:rPr>
        <w:t>The student must have 500 degrees of Toefel internationally or 6 IELTs</w:t>
      </w:r>
      <w:r>
        <w:rPr>
          <w:spacing w:val="1"/>
          <w:sz w:val="28"/>
        </w:rPr>
        <w:t xml:space="preserve"> </w:t>
      </w:r>
      <w:r>
        <w:rPr>
          <w:sz w:val="28"/>
        </w:rPr>
        <w:t>internationally or its equivalent (very good local) or a certificate of passing an</w:t>
      </w:r>
      <w:r>
        <w:rPr>
          <w:spacing w:val="1"/>
          <w:sz w:val="28"/>
        </w:rPr>
        <w:t xml:space="preserve"> </w:t>
      </w:r>
      <w:r>
        <w:rPr>
          <w:sz w:val="28"/>
        </w:rPr>
        <w:t>English course from a recognized center for 36 hours or any other conditions</w:t>
      </w:r>
      <w:r>
        <w:rPr>
          <w:spacing w:val="1"/>
          <w:sz w:val="28"/>
        </w:rPr>
        <w:t xml:space="preserve"> </w:t>
      </w:r>
      <w:r>
        <w:rPr>
          <w:sz w:val="28"/>
        </w:rPr>
        <w:t>applied</w:t>
      </w:r>
      <w:r>
        <w:rPr>
          <w:spacing w:val="-5"/>
          <w:sz w:val="28"/>
        </w:rPr>
        <w:t xml:space="preserve"> </w:t>
      </w:r>
      <w:r>
        <w:rPr>
          <w:sz w:val="28"/>
        </w:rPr>
        <w:t>by</w:t>
      </w:r>
      <w:r>
        <w:rPr>
          <w:spacing w:val="-2"/>
          <w:sz w:val="28"/>
        </w:rPr>
        <w:t xml:space="preserve"> </w:t>
      </w:r>
      <w:r w:rsidR="00DD6E88">
        <w:rPr>
          <w:sz w:val="28"/>
        </w:rPr>
        <w:t>U</w:t>
      </w:r>
      <w:r>
        <w:rPr>
          <w:sz w:val="28"/>
        </w:rPr>
        <w:t>niversity</w:t>
      </w:r>
      <w:r>
        <w:rPr>
          <w:spacing w:val="-2"/>
          <w:sz w:val="28"/>
        </w:rPr>
        <w:t xml:space="preserve"> </w:t>
      </w:r>
      <w:r>
        <w:rPr>
          <w:sz w:val="28"/>
        </w:rPr>
        <w:t>boards.</w:t>
      </w:r>
    </w:p>
    <w:p w14:paraId="15EA99C8" w14:textId="6A689069" w:rsidR="00D50063" w:rsidRDefault="00B559DE" w:rsidP="000A778B">
      <w:pPr>
        <w:pStyle w:val="ListParagraph"/>
        <w:numPr>
          <w:ilvl w:val="1"/>
          <w:numId w:val="22"/>
        </w:numPr>
        <w:tabs>
          <w:tab w:val="left" w:pos="1701"/>
          <w:tab w:val="left" w:pos="1843"/>
        </w:tabs>
        <w:spacing w:before="161" w:line="360" w:lineRule="auto"/>
        <w:ind w:left="1701" w:right="1238" w:firstLine="0"/>
        <w:rPr>
          <w:sz w:val="28"/>
        </w:rPr>
      </w:pPr>
      <w:r>
        <w:rPr>
          <w:sz w:val="28"/>
        </w:rPr>
        <w:t xml:space="preserve">The </w:t>
      </w:r>
      <w:r w:rsidR="009B1956">
        <w:rPr>
          <w:sz w:val="28"/>
        </w:rPr>
        <w:t>Faculty</w:t>
      </w:r>
      <w:r>
        <w:rPr>
          <w:sz w:val="28"/>
        </w:rPr>
        <w:t xml:space="preserve"> may hold an in-person interview for students enrolled in the</w:t>
      </w:r>
      <w:r>
        <w:rPr>
          <w:spacing w:val="1"/>
          <w:sz w:val="28"/>
        </w:rPr>
        <w:t xml:space="preserve"> </w:t>
      </w:r>
      <w:r>
        <w:rPr>
          <w:sz w:val="28"/>
        </w:rPr>
        <w:t>program.</w:t>
      </w:r>
    </w:p>
    <w:p w14:paraId="641A37EA" w14:textId="77777777" w:rsidR="00D50063" w:rsidRPr="00711C36" w:rsidRDefault="00711C36" w:rsidP="00711C36">
      <w:pPr>
        <w:tabs>
          <w:tab w:val="left" w:pos="1807"/>
        </w:tabs>
        <w:spacing w:before="148"/>
        <w:ind w:left="1299"/>
        <w:rPr>
          <w:rFonts w:ascii="Trebuchet MS"/>
          <w:b/>
          <w:color w:val="365F91" w:themeColor="accent1" w:themeShade="BF"/>
          <w:w w:val="95"/>
          <w:sz w:val="32"/>
          <w:u w:val="single"/>
        </w:rPr>
      </w:pPr>
      <w:r w:rsidRPr="00A74D62">
        <w:rPr>
          <w:rFonts w:ascii="Trebuchet MS"/>
          <w:b/>
          <w:w w:val="95"/>
          <w:sz w:val="36"/>
          <w:szCs w:val="36"/>
          <w:u w:val="thick"/>
          <w:shd w:val="clear" w:color="auto" w:fill="FFFF99"/>
        </w:rPr>
        <w:t xml:space="preserve">Section </w:t>
      </w:r>
      <w:r w:rsidR="0041081A">
        <w:rPr>
          <w:rFonts w:ascii="Trebuchet MS"/>
          <w:b/>
          <w:w w:val="95"/>
          <w:sz w:val="36"/>
          <w:szCs w:val="36"/>
          <w:u w:val="thick"/>
          <w:shd w:val="clear" w:color="auto" w:fill="FFFF99"/>
        </w:rPr>
        <w:t>(35)</w:t>
      </w:r>
      <w:r w:rsidRPr="00A74D62">
        <w:rPr>
          <w:rFonts w:ascii="Trebuchet MS"/>
          <w:b/>
          <w:w w:val="95"/>
          <w:sz w:val="36"/>
          <w:szCs w:val="36"/>
          <w:u w:val="thick"/>
          <w:shd w:val="clear" w:color="auto" w:fill="FFFF99"/>
        </w:rPr>
        <w:t>:</w:t>
      </w:r>
      <w:r>
        <w:rPr>
          <w:rFonts w:ascii="Trebuchet MS"/>
          <w:b/>
          <w:w w:val="90"/>
          <w:sz w:val="28"/>
          <w:u w:val="thick"/>
        </w:rPr>
        <w:t xml:space="preserve"> </w:t>
      </w:r>
      <w:r w:rsidR="00B559DE" w:rsidRPr="00711C36">
        <w:rPr>
          <w:rFonts w:ascii="Trebuchet MS"/>
          <w:b/>
          <w:color w:val="365F91" w:themeColor="accent1" w:themeShade="BF"/>
          <w:w w:val="95"/>
          <w:sz w:val="32"/>
          <w:u w:val="single"/>
        </w:rPr>
        <w:t>Study system</w:t>
      </w:r>
    </w:p>
    <w:p w14:paraId="5CDFF6EE" w14:textId="77777777" w:rsidR="00D50063" w:rsidRPr="00711C36" w:rsidRDefault="00B559DE" w:rsidP="000A778B">
      <w:pPr>
        <w:pStyle w:val="ListParagraph"/>
        <w:numPr>
          <w:ilvl w:val="0"/>
          <w:numId w:val="19"/>
        </w:numPr>
        <w:tabs>
          <w:tab w:val="left" w:pos="1513"/>
        </w:tabs>
        <w:ind w:left="1298" w:right="1236" w:firstLine="0"/>
        <w:rPr>
          <w:b/>
          <w:bCs/>
          <w:i/>
          <w:iCs/>
          <w:sz w:val="28"/>
        </w:rPr>
      </w:pPr>
      <w:r w:rsidRPr="00711C36">
        <w:rPr>
          <w:b/>
          <w:bCs/>
          <w:i/>
          <w:iCs/>
          <w:sz w:val="28"/>
        </w:rPr>
        <w:t>Total</w:t>
      </w:r>
      <w:r w:rsidRPr="00711C36">
        <w:rPr>
          <w:b/>
          <w:bCs/>
          <w:i/>
          <w:iCs/>
          <w:spacing w:val="19"/>
          <w:sz w:val="28"/>
        </w:rPr>
        <w:t xml:space="preserve"> </w:t>
      </w:r>
      <w:r w:rsidRPr="00711C36">
        <w:rPr>
          <w:b/>
          <w:bCs/>
          <w:i/>
          <w:iCs/>
          <w:sz w:val="28"/>
        </w:rPr>
        <w:t>number</w:t>
      </w:r>
      <w:r w:rsidRPr="00711C36">
        <w:rPr>
          <w:b/>
          <w:bCs/>
          <w:i/>
          <w:iCs/>
          <w:spacing w:val="23"/>
          <w:sz w:val="28"/>
        </w:rPr>
        <w:t xml:space="preserve"> </w:t>
      </w:r>
      <w:r w:rsidRPr="00711C36">
        <w:rPr>
          <w:b/>
          <w:bCs/>
          <w:i/>
          <w:iCs/>
          <w:sz w:val="28"/>
        </w:rPr>
        <w:t>of</w:t>
      </w:r>
      <w:r w:rsidRPr="00711C36">
        <w:rPr>
          <w:b/>
          <w:bCs/>
          <w:i/>
          <w:iCs/>
          <w:spacing w:val="23"/>
          <w:sz w:val="28"/>
        </w:rPr>
        <w:t xml:space="preserve"> </w:t>
      </w:r>
      <w:r w:rsidRPr="00711C36">
        <w:rPr>
          <w:b/>
          <w:bCs/>
          <w:i/>
          <w:iCs/>
          <w:sz w:val="28"/>
        </w:rPr>
        <w:t>hours</w:t>
      </w:r>
      <w:r w:rsidRPr="00711C36">
        <w:rPr>
          <w:b/>
          <w:bCs/>
          <w:i/>
          <w:iCs/>
          <w:spacing w:val="22"/>
          <w:sz w:val="28"/>
        </w:rPr>
        <w:t xml:space="preserve"> </w:t>
      </w:r>
      <w:r w:rsidRPr="00711C36">
        <w:rPr>
          <w:b/>
          <w:bCs/>
          <w:i/>
          <w:iCs/>
          <w:sz w:val="28"/>
        </w:rPr>
        <w:t>approved</w:t>
      </w:r>
      <w:r w:rsidRPr="00711C36">
        <w:rPr>
          <w:b/>
          <w:bCs/>
          <w:i/>
          <w:iCs/>
          <w:spacing w:val="22"/>
          <w:sz w:val="28"/>
        </w:rPr>
        <w:t xml:space="preserve"> </w:t>
      </w:r>
      <w:r w:rsidRPr="00711C36">
        <w:rPr>
          <w:b/>
          <w:bCs/>
          <w:i/>
          <w:iCs/>
          <w:sz w:val="28"/>
        </w:rPr>
        <w:t>for</w:t>
      </w:r>
      <w:r w:rsidRPr="00711C36">
        <w:rPr>
          <w:b/>
          <w:bCs/>
          <w:i/>
          <w:iCs/>
          <w:spacing w:val="20"/>
          <w:sz w:val="28"/>
        </w:rPr>
        <w:t xml:space="preserve"> </w:t>
      </w:r>
      <w:r w:rsidRPr="00711C36">
        <w:rPr>
          <w:b/>
          <w:bCs/>
          <w:i/>
          <w:iCs/>
          <w:sz w:val="28"/>
        </w:rPr>
        <w:t>doctoral</w:t>
      </w:r>
      <w:r w:rsidRPr="00711C36">
        <w:rPr>
          <w:b/>
          <w:bCs/>
          <w:i/>
          <w:iCs/>
          <w:spacing w:val="22"/>
          <w:sz w:val="28"/>
        </w:rPr>
        <w:t xml:space="preserve"> </w:t>
      </w:r>
      <w:r w:rsidRPr="00711C36">
        <w:rPr>
          <w:b/>
          <w:bCs/>
          <w:i/>
          <w:iCs/>
          <w:sz w:val="28"/>
        </w:rPr>
        <w:t>degree</w:t>
      </w:r>
      <w:r w:rsidRPr="00711C36">
        <w:rPr>
          <w:b/>
          <w:bCs/>
          <w:i/>
          <w:iCs/>
          <w:spacing w:val="21"/>
          <w:sz w:val="28"/>
        </w:rPr>
        <w:t xml:space="preserve"> </w:t>
      </w:r>
      <w:r w:rsidRPr="00711C36">
        <w:rPr>
          <w:b/>
          <w:bCs/>
          <w:i/>
          <w:iCs/>
          <w:sz w:val="28"/>
        </w:rPr>
        <w:t>54</w:t>
      </w:r>
      <w:r w:rsidRPr="00711C36">
        <w:rPr>
          <w:b/>
          <w:bCs/>
          <w:i/>
          <w:iCs/>
          <w:spacing w:val="22"/>
          <w:sz w:val="28"/>
        </w:rPr>
        <w:t xml:space="preserve"> </w:t>
      </w:r>
      <w:r w:rsidRPr="00711C36">
        <w:rPr>
          <w:b/>
          <w:bCs/>
          <w:i/>
          <w:iCs/>
          <w:sz w:val="28"/>
        </w:rPr>
        <w:t>hours</w:t>
      </w:r>
      <w:r w:rsidRPr="00711C36">
        <w:rPr>
          <w:b/>
          <w:bCs/>
          <w:i/>
          <w:iCs/>
          <w:spacing w:val="24"/>
          <w:sz w:val="28"/>
        </w:rPr>
        <w:t xml:space="preserve"> </w:t>
      </w:r>
      <w:r w:rsidRPr="00711C36">
        <w:rPr>
          <w:b/>
          <w:bCs/>
          <w:i/>
          <w:iCs/>
          <w:sz w:val="28"/>
        </w:rPr>
        <w:t>approved</w:t>
      </w:r>
      <w:r w:rsidRPr="00711C36">
        <w:rPr>
          <w:b/>
          <w:bCs/>
          <w:i/>
          <w:iCs/>
          <w:spacing w:val="22"/>
          <w:sz w:val="28"/>
        </w:rPr>
        <w:t xml:space="preserve"> </w:t>
      </w:r>
      <w:r w:rsidRPr="00711C36">
        <w:rPr>
          <w:b/>
          <w:bCs/>
          <w:i/>
          <w:iCs/>
          <w:sz w:val="28"/>
        </w:rPr>
        <w:t>divided</w:t>
      </w:r>
      <w:r w:rsidRPr="00711C36">
        <w:rPr>
          <w:b/>
          <w:bCs/>
          <w:i/>
          <w:iCs/>
          <w:spacing w:val="-67"/>
          <w:sz w:val="28"/>
        </w:rPr>
        <w:t xml:space="preserve"> </w:t>
      </w:r>
      <w:r w:rsidRPr="00711C36">
        <w:rPr>
          <w:b/>
          <w:bCs/>
          <w:i/>
          <w:iCs/>
          <w:sz w:val="28"/>
        </w:rPr>
        <w:t>into</w:t>
      </w:r>
      <w:r w:rsidRPr="00711C36">
        <w:rPr>
          <w:b/>
          <w:bCs/>
          <w:i/>
          <w:iCs/>
          <w:spacing w:val="-6"/>
          <w:sz w:val="28"/>
        </w:rPr>
        <w:t xml:space="preserve"> </w:t>
      </w:r>
      <w:r w:rsidRPr="00711C36">
        <w:rPr>
          <w:b/>
          <w:bCs/>
          <w:i/>
          <w:iCs/>
          <w:sz w:val="28"/>
        </w:rPr>
        <w:t>three</w:t>
      </w:r>
      <w:r w:rsidRPr="00711C36">
        <w:rPr>
          <w:b/>
          <w:bCs/>
          <w:i/>
          <w:iCs/>
          <w:spacing w:val="-1"/>
          <w:sz w:val="28"/>
        </w:rPr>
        <w:t xml:space="preserve"> </w:t>
      </w:r>
      <w:r w:rsidRPr="00711C36">
        <w:rPr>
          <w:b/>
          <w:bCs/>
          <w:i/>
          <w:iCs/>
          <w:sz w:val="28"/>
        </w:rPr>
        <w:t>classrooms as follow</w:t>
      </w:r>
      <w:r w:rsidR="00711C36">
        <w:rPr>
          <w:b/>
          <w:bCs/>
          <w:i/>
          <w:iCs/>
          <w:sz w:val="28"/>
        </w:rPr>
        <w:t>:</w:t>
      </w:r>
    </w:p>
    <w:p w14:paraId="1710EA05" w14:textId="77777777" w:rsidR="00D50063" w:rsidRDefault="00B559DE" w:rsidP="000A778B">
      <w:pPr>
        <w:pStyle w:val="ListParagraph"/>
        <w:numPr>
          <w:ilvl w:val="1"/>
          <w:numId w:val="19"/>
        </w:numPr>
        <w:tabs>
          <w:tab w:val="left" w:pos="2439"/>
          <w:tab w:val="left" w:pos="2440"/>
        </w:tabs>
        <w:spacing w:before="161"/>
        <w:jc w:val="left"/>
        <w:rPr>
          <w:sz w:val="28"/>
        </w:rPr>
      </w:pPr>
      <w:r>
        <w:rPr>
          <w:sz w:val="28"/>
        </w:rPr>
        <w:t>First</w:t>
      </w:r>
      <w:r>
        <w:rPr>
          <w:spacing w:val="-3"/>
          <w:sz w:val="28"/>
        </w:rPr>
        <w:t xml:space="preserve"> </w:t>
      </w:r>
      <w:r>
        <w:rPr>
          <w:sz w:val="28"/>
        </w:rPr>
        <w:t>semester</w:t>
      </w:r>
      <w:r>
        <w:rPr>
          <w:spacing w:val="-3"/>
          <w:sz w:val="28"/>
        </w:rPr>
        <w:t xml:space="preserve"> </w:t>
      </w:r>
      <w:r>
        <w:rPr>
          <w:sz w:val="28"/>
        </w:rPr>
        <w:t>Students</w:t>
      </w:r>
      <w:r>
        <w:rPr>
          <w:spacing w:val="-2"/>
          <w:sz w:val="28"/>
        </w:rPr>
        <w:t xml:space="preserve"> </w:t>
      </w:r>
      <w:r>
        <w:rPr>
          <w:sz w:val="28"/>
        </w:rPr>
        <w:t>study</w:t>
      </w:r>
      <w:r>
        <w:rPr>
          <w:spacing w:val="-3"/>
          <w:sz w:val="28"/>
        </w:rPr>
        <w:t xml:space="preserve"> </w:t>
      </w:r>
      <w:r>
        <w:rPr>
          <w:sz w:val="28"/>
        </w:rPr>
        <w:t>12</w:t>
      </w:r>
      <w:r>
        <w:rPr>
          <w:spacing w:val="-2"/>
          <w:sz w:val="28"/>
        </w:rPr>
        <w:t xml:space="preserve"> </w:t>
      </w:r>
      <w:r>
        <w:rPr>
          <w:sz w:val="28"/>
        </w:rPr>
        <w:t>hours</w:t>
      </w:r>
      <w:r>
        <w:rPr>
          <w:spacing w:val="-2"/>
          <w:sz w:val="28"/>
        </w:rPr>
        <w:t xml:space="preserve"> </w:t>
      </w:r>
      <w:r>
        <w:rPr>
          <w:sz w:val="28"/>
        </w:rPr>
        <w:t>approved (compulsory</w:t>
      </w:r>
      <w:r>
        <w:rPr>
          <w:spacing w:val="-3"/>
          <w:sz w:val="28"/>
        </w:rPr>
        <w:t xml:space="preserve"> </w:t>
      </w:r>
      <w:r>
        <w:rPr>
          <w:sz w:val="28"/>
        </w:rPr>
        <w:t>courses).</w:t>
      </w:r>
    </w:p>
    <w:p w14:paraId="7EEE8852" w14:textId="77777777" w:rsidR="00D50063" w:rsidRDefault="00B559DE" w:rsidP="000A778B">
      <w:pPr>
        <w:pStyle w:val="ListParagraph"/>
        <w:numPr>
          <w:ilvl w:val="1"/>
          <w:numId w:val="19"/>
        </w:numPr>
        <w:tabs>
          <w:tab w:val="left" w:pos="2439"/>
          <w:tab w:val="left" w:pos="2440"/>
        </w:tabs>
        <w:spacing w:before="159" w:line="350" w:lineRule="auto"/>
        <w:ind w:right="1236"/>
        <w:jc w:val="left"/>
        <w:rPr>
          <w:sz w:val="28"/>
        </w:rPr>
      </w:pPr>
      <w:r>
        <w:rPr>
          <w:sz w:val="28"/>
        </w:rPr>
        <w:t>Second</w:t>
      </w:r>
      <w:r>
        <w:rPr>
          <w:spacing w:val="33"/>
          <w:sz w:val="28"/>
        </w:rPr>
        <w:t xml:space="preserve"> </w:t>
      </w:r>
      <w:r>
        <w:rPr>
          <w:sz w:val="28"/>
        </w:rPr>
        <w:t>semester</w:t>
      </w:r>
      <w:r>
        <w:rPr>
          <w:spacing w:val="35"/>
          <w:sz w:val="28"/>
        </w:rPr>
        <w:t xml:space="preserve"> </w:t>
      </w:r>
      <w:r>
        <w:rPr>
          <w:sz w:val="28"/>
        </w:rPr>
        <w:t>Students</w:t>
      </w:r>
      <w:r>
        <w:rPr>
          <w:spacing w:val="36"/>
          <w:sz w:val="28"/>
        </w:rPr>
        <w:t xml:space="preserve"> </w:t>
      </w:r>
      <w:r>
        <w:rPr>
          <w:sz w:val="28"/>
        </w:rPr>
        <w:t>study</w:t>
      </w:r>
      <w:r>
        <w:rPr>
          <w:spacing w:val="36"/>
          <w:sz w:val="28"/>
        </w:rPr>
        <w:t xml:space="preserve"> </w:t>
      </w:r>
      <w:r>
        <w:rPr>
          <w:sz w:val="28"/>
        </w:rPr>
        <w:t>12</w:t>
      </w:r>
      <w:r>
        <w:rPr>
          <w:spacing w:val="36"/>
          <w:sz w:val="28"/>
        </w:rPr>
        <w:t xml:space="preserve"> </w:t>
      </w:r>
      <w:r>
        <w:rPr>
          <w:sz w:val="28"/>
        </w:rPr>
        <w:t>hours</w:t>
      </w:r>
      <w:r>
        <w:rPr>
          <w:spacing w:val="36"/>
          <w:sz w:val="28"/>
        </w:rPr>
        <w:t xml:space="preserve"> </w:t>
      </w:r>
      <w:r>
        <w:rPr>
          <w:sz w:val="28"/>
        </w:rPr>
        <w:t>certified</w:t>
      </w:r>
      <w:r>
        <w:rPr>
          <w:spacing w:val="36"/>
          <w:sz w:val="28"/>
        </w:rPr>
        <w:t xml:space="preserve"> </w:t>
      </w:r>
      <w:r>
        <w:rPr>
          <w:sz w:val="28"/>
        </w:rPr>
        <w:t>specialized</w:t>
      </w:r>
      <w:r>
        <w:rPr>
          <w:spacing w:val="36"/>
          <w:sz w:val="28"/>
        </w:rPr>
        <w:t xml:space="preserve"> </w:t>
      </w:r>
      <w:r>
        <w:rPr>
          <w:sz w:val="28"/>
        </w:rPr>
        <w:t>subjects</w:t>
      </w:r>
      <w:r>
        <w:rPr>
          <w:spacing w:val="-67"/>
          <w:sz w:val="28"/>
        </w:rPr>
        <w:t xml:space="preserve"> </w:t>
      </w:r>
      <w:r>
        <w:rPr>
          <w:sz w:val="28"/>
        </w:rPr>
        <w:t>(10</w:t>
      </w:r>
      <w:r>
        <w:rPr>
          <w:spacing w:val="-3"/>
          <w:sz w:val="28"/>
        </w:rPr>
        <w:t xml:space="preserve"> </w:t>
      </w:r>
      <w:r>
        <w:rPr>
          <w:sz w:val="28"/>
        </w:rPr>
        <w:t>hours</w:t>
      </w:r>
      <w:r>
        <w:rPr>
          <w:spacing w:val="-2"/>
          <w:sz w:val="28"/>
        </w:rPr>
        <w:t xml:space="preserve"> </w:t>
      </w:r>
      <w:r>
        <w:rPr>
          <w:sz w:val="28"/>
        </w:rPr>
        <w:t>compulsory</w:t>
      </w:r>
      <w:r>
        <w:rPr>
          <w:spacing w:val="-2"/>
          <w:sz w:val="28"/>
        </w:rPr>
        <w:t xml:space="preserve"> </w:t>
      </w:r>
      <w:r>
        <w:rPr>
          <w:sz w:val="28"/>
        </w:rPr>
        <w:t>courses</w:t>
      </w:r>
      <w:r>
        <w:rPr>
          <w:spacing w:val="-2"/>
          <w:sz w:val="28"/>
        </w:rPr>
        <w:t xml:space="preserve"> </w:t>
      </w:r>
      <w:r>
        <w:rPr>
          <w:sz w:val="28"/>
        </w:rPr>
        <w:t>+</w:t>
      </w:r>
      <w:r>
        <w:rPr>
          <w:spacing w:val="-1"/>
          <w:sz w:val="28"/>
        </w:rPr>
        <w:t xml:space="preserve"> </w:t>
      </w:r>
      <w:r>
        <w:rPr>
          <w:sz w:val="28"/>
        </w:rPr>
        <w:t>2 hours</w:t>
      </w:r>
      <w:r>
        <w:rPr>
          <w:spacing w:val="-2"/>
          <w:sz w:val="28"/>
        </w:rPr>
        <w:t xml:space="preserve"> </w:t>
      </w:r>
      <w:r>
        <w:rPr>
          <w:sz w:val="28"/>
        </w:rPr>
        <w:t>optional courses).</w:t>
      </w:r>
    </w:p>
    <w:p w14:paraId="1FF0AF12" w14:textId="77777777" w:rsidR="00D50063" w:rsidRDefault="00B559DE" w:rsidP="000A778B">
      <w:pPr>
        <w:pStyle w:val="ListParagraph"/>
        <w:numPr>
          <w:ilvl w:val="1"/>
          <w:numId w:val="19"/>
        </w:numPr>
        <w:tabs>
          <w:tab w:val="left" w:pos="2439"/>
          <w:tab w:val="left" w:pos="2440"/>
        </w:tabs>
        <w:spacing w:before="15" w:line="350" w:lineRule="auto"/>
        <w:ind w:right="1236"/>
        <w:jc w:val="left"/>
        <w:rPr>
          <w:sz w:val="28"/>
        </w:rPr>
      </w:pPr>
      <w:r>
        <w:rPr>
          <w:sz w:val="28"/>
        </w:rPr>
        <w:t>Third</w:t>
      </w:r>
      <w:r>
        <w:rPr>
          <w:spacing w:val="4"/>
          <w:sz w:val="28"/>
        </w:rPr>
        <w:t xml:space="preserve"> </w:t>
      </w:r>
      <w:r>
        <w:rPr>
          <w:sz w:val="28"/>
        </w:rPr>
        <w:t>semester</w:t>
      </w:r>
      <w:r>
        <w:rPr>
          <w:spacing w:val="4"/>
          <w:sz w:val="28"/>
        </w:rPr>
        <w:t xml:space="preserve"> </w:t>
      </w:r>
      <w:r>
        <w:rPr>
          <w:sz w:val="28"/>
        </w:rPr>
        <w:t>Students</w:t>
      </w:r>
      <w:r>
        <w:rPr>
          <w:spacing w:val="5"/>
          <w:sz w:val="28"/>
        </w:rPr>
        <w:t xml:space="preserve"> </w:t>
      </w:r>
      <w:r>
        <w:rPr>
          <w:sz w:val="28"/>
        </w:rPr>
        <w:t>study</w:t>
      </w:r>
      <w:r>
        <w:rPr>
          <w:spacing w:val="5"/>
          <w:sz w:val="28"/>
        </w:rPr>
        <w:t xml:space="preserve"> </w:t>
      </w:r>
      <w:r>
        <w:rPr>
          <w:sz w:val="28"/>
        </w:rPr>
        <w:t>15</w:t>
      </w:r>
      <w:r>
        <w:rPr>
          <w:spacing w:val="5"/>
          <w:sz w:val="28"/>
        </w:rPr>
        <w:t xml:space="preserve"> </w:t>
      </w:r>
      <w:r>
        <w:rPr>
          <w:sz w:val="28"/>
        </w:rPr>
        <w:t>hours</w:t>
      </w:r>
      <w:r>
        <w:rPr>
          <w:spacing w:val="5"/>
          <w:sz w:val="28"/>
        </w:rPr>
        <w:t xml:space="preserve"> </w:t>
      </w:r>
      <w:r>
        <w:rPr>
          <w:sz w:val="28"/>
        </w:rPr>
        <w:t>certified</w:t>
      </w:r>
      <w:r>
        <w:rPr>
          <w:spacing w:val="5"/>
          <w:sz w:val="28"/>
        </w:rPr>
        <w:t xml:space="preserve"> </w:t>
      </w:r>
      <w:r>
        <w:rPr>
          <w:sz w:val="28"/>
        </w:rPr>
        <w:t>specialized</w:t>
      </w:r>
      <w:r>
        <w:rPr>
          <w:spacing w:val="5"/>
          <w:sz w:val="28"/>
        </w:rPr>
        <w:t xml:space="preserve"> </w:t>
      </w:r>
      <w:r>
        <w:rPr>
          <w:sz w:val="28"/>
        </w:rPr>
        <w:t>subjects</w:t>
      </w:r>
      <w:r>
        <w:rPr>
          <w:spacing w:val="5"/>
          <w:sz w:val="28"/>
        </w:rPr>
        <w:t xml:space="preserve"> </w:t>
      </w:r>
      <w:r>
        <w:rPr>
          <w:sz w:val="28"/>
        </w:rPr>
        <w:t>(13</w:t>
      </w:r>
      <w:r>
        <w:rPr>
          <w:spacing w:val="-67"/>
          <w:sz w:val="28"/>
        </w:rPr>
        <w:t xml:space="preserve"> </w:t>
      </w:r>
      <w:r>
        <w:rPr>
          <w:sz w:val="28"/>
        </w:rPr>
        <w:t>hours</w:t>
      </w:r>
      <w:r>
        <w:rPr>
          <w:spacing w:val="-3"/>
          <w:sz w:val="28"/>
        </w:rPr>
        <w:t xml:space="preserve"> </w:t>
      </w:r>
      <w:r>
        <w:rPr>
          <w:sz w:val="28"/>
        </w:rPr>
        <w:t>compulsory</w:t>
      </w:r>
      <w:r>
        <w:rPr>
          <w:spacing w:val="-2"/>
          <w:sz w:val="28"/>
        </w:rPr>
        <w:t xml:space="preserve"> </w:t>
      </w:r>
      <w:r>
        <w:rPr>
          <w:sz w:val="28"/>
        </w:rPr>
        <w:t>courses</w:t>
      </w:r>
      <w:r>
        <w:rPr>
          <w:spacing w:val="-2"/>
          <w:sz w:val="28"/>
        </w:rPr>
        <w:t xml:space="preserve"> </w:t>
      </w:r>
      <w:r>
        <w:rPr>
          <w:sz w:val="28"/>
        </w:rPr>
        <w:t>+</w:t>
      </w:r>
      <w:r>
        <w:rPr>
          <w:spacing w:val="-1"/>
          <w:sz w:val="28"/>
        </w:rPr>
        <w:t xml:space="preserve"> </w:t>
      </w:r>
      <w:r>
        <w:rPr>
          <w:sz w:val="28"/>
        </w:rPr>
        <w:t>2 hours</w:t>
      </w:r>
      <w:r>
        <w:rPr>
          <w:spacing w:val="-2"/>
          <w:sz w:val="28"/>
        </w:rPr>
        <w:t xml:space="preserve"> </w:t>
      </w:r>
      <w:r>
        <w:rPr>
          <w:sz w:val="28"/>
        </w:rPr>
        <w:t>optional courses)</w:t>
      </w:r>
    </w:p>
    <w:p w14:paraId="6F7913FD" w14:textId="77777777" w:rsidR="00D50063" w:rsidRDefault="00B559DE" w:rsidP="000A778B">
      <w:pPr>
        <w:pStyle w:val="ListParagraph"/>
        <w:numPr>
          <w:ilvl w:val="0"/>
          <w:numId w:val="19"/>
        </w:numPr>
        <w:spacing w:before="92"/>
        <w:ind w:left="1560" w:hanging="284"/>
        <w:rPr>
          <w:sz w:val="28"/>
        </w:rPr>
      </w:pPr>
      <w:r>
        <w:rPr>
          <w:sz w:val="28"/>
        </w:rPr>
        <w:t>Thesis</w:t>
      </w:r>
      <w:r>
        <w:rPr>
          <w:spacing w:val="-2"/>
          <w:sz w:val="28"/>
        </w:rPr>
        <w:t xml:space="preserve"> </w:t>
      </w:r>
      <w:r>
        <w:rPr>
          <w:sz w:val="28"/>
        </w:rPr>
        <w:t>of</w:t>
      </w:r>
      <w:r>
        <w:rPr>
          <w:spacing w:val="-2"/>
          <w:sz w:val="28"/>
        </w:rPr>
        <w:t xml:space="preserve"> </w:t>
      </w:r>
      <w:r>
        <w:rPr>
          <w:sz w:val="28"/>
        </w:rPr>
        <w:t>15</w:t>
      </w:r>
      <w:r>
        <w:rPr>
          <w:spacing w:val="-2"/>
          <w:sz w:val="28"/>
        </w:rPr>
        <w:t xml:space="preserve"> </w:t>
      </w:r>
      <w:r>
        <w:rPr>
          <w:sz w:val="28"/>
        </w:rPr>
        <w:t>credit</w:t>
      </w:r>
      <w:r>
        <w:rPr>
          <w:spacing w:val="-1"/>
          <w:sz w:val="28"/>
        </w:rPr>
        <w:t xml:space="preserve"> </w:t>
      </w:r>
      <w:r>
        <w:rPr>
          <w:sz w:val="28"/>
        </w:rPr>
        <w:t>hours.</w:t>
      </w:r>
    </w:p>
    <w:p w14:paraId="1300B192" w14:textId="77777777" w:rsidR="00D50063" w:rsidRDefault="00B559DE" w:rsidP="000A778B">
      <w:pPr>
        <w:pStyle w:val="ListParagraph"/>
        <w:numPr>
          <w:ilvl w:val="0"/>
          <w:numId w:val="19"/>
        </w:numPr>
        <w:spacing w:before="160" w:line="360" w:lineRule="auto"/>
        <w:ind w:left="1560" w:right="1236" w:hanging="284"/>
        <w:rPr>
          <w:sz w:val="28"/>
        </w:rPr>
      </w:pPr>
      <w:r>
        <w:rPr>
          <w:sz w:val="28"/>
        </w:rPr>
        <w:t>The</w:t>
      </w:r>
      <w:r>
        <w:rPr>
          <w:spacing w:val="66"/>
          <w:sz w:val="28"/>
        </w:rPr>
        <w:t xml:space="preserve"> </w:t>
      </w:r>
      <w:r>
        <w:rPr>
          <w:sz w:val="28"/>
        </w:rPr>
        <w:t>first</w:t>
      </w:r>
      <w:r>
        <w:rPr>
          <w:spacing w:val="67"/>
          <w:sz w:val="28"/>
        </w:rPr>
        <w:t xml:space="preserve"> </w:t>
      </w:r>
      <w:r>
        <w:rPr>
          <w:sz w:val="28"/>
        </w:rPr>
        <w:t>semester</w:t>
      </w:r>
      <w:r>
        <w:rPr>
          <w:spacing w:val="69"/>
          <w:sz w:val="28"/>
        </w:rPr>
        <w:t xml:space="preserve"> </w:t>
      </w:r>
      <w:r>
        <w:rPr>
          <w:sz w:val="28"/>
        </w:rPr>
        <w:t>begins</w:t>
      </w:r>
      <w:r>
        <w:rPr>
          <w:spacing w:val="1"/>
          <w:sz w:val="28"/>
        </w:rPr>
        <w:t xml:space="preserve"> </w:t>
      </w:r>
      <w:r>
        <w:rPr>
          <w:sz w:val="28"/>
        </w:rPr>
        <w:t>in</w:t>
      </w:r>
      <w:r>
        <w:rPr>
          <w:spacing w:val="68"/>
          <w:sz w:val="28"/>
        </w:rPr>
        <w:t xml:space="preserve"> </w:t>
      </w:r>
      <w:r>
        <w:rPr>
          <w:sz w:val="28"/>
        </w:rPr>
        <w:t>September</w:t>
      </w:r>
      <w:r>
        <w:rPr>
          <w:spacing w:val="69"/>
          <w:sz w:val="28"/>
        </w:rPr>
        <w:t xml:space="preserve"> </w:t>
      </w:r>
      <w:r>
        <w:rPr>
          <w:sz w:val="28"/>
        </w:rPr>
        <w:t>and</w:t>
      </w:r>
      <w:r>
        <w:rPr>
          <w:spacing w:val="67"/>
          <w:sz w:val="28"/>
        </w:rPr>
        <w:t xml:space="preserve"> </w:t>
      </w:r>
      <w:r>
        <w:rPr>
          <w:sz w:val="28"/>
        </w:rPr>
        <w:t>the  second</w:t>
      </w:r>
      <w:r>
        <w:rPr>
          <w:spacing w:val="67"/>
          <w:sz w:val="28"/>
        </w:rPr>
        <w:t xml:space="preserve"> </w:t>
      </w:r>
      <w:r>
        <w:rPr>
          <w:sz w:val="28"/>
        </w:rPr>
        <w:t>semester</w:t>
      </w:r>
      <w:r>
        <w:rPr>
          <w:spacing w:val="66"/>
          <w:sz w:val="28"/>
        </w:rPr>
        <w:t xml:space="preserve"> </w:t>
      </w:r>
      <w:r>
        <w:rPr>
          <w:sz w:val="28"/>
        </w:rPr>
        <w:t>begins</w:t>
      </w:r>
      <w:r>
        <w:rPr>
          <w:spacing w:val="68"/>
          <w:sz w:val="28"/>
        </w:rPr>
        <w:t xml:space="preserve"> </w:t>
      </w:r>
      <w:r>
        <w:rPr>
          <w:sz w:val="28"/>
        </w:rPr>
        <w:t>in</w:t>
      </w:r>
      <w:r>
        <w:rPr>
          <w:spacing w:val="-68"/>
          <w:sz w:val="28"/>
        </w:rPr>
        <w:t xml:space="preserve"> </w:t>
      </w:r>
      <w:r>
        <w:rPr>
          <w:sz w:val="28"/>
        </w:rPr>
        <w:t>February of each year of the third semester during September for a period of 16</w:t>
      </w:r>
      <w:r>
        <w:rPr>
          <w:spacing w:val="1"/>
          <w:sz w:val="28"/>
        </w:rPr>
        <w:t xml:space="preserve"> </w:t>
      </w:r>
      <w:r>
        <w:rPr>
          <w:sz w:val="28"/>
        </w:rPr>
        <w:t>weeks,</w:t>
      </w:r>
      <w:r>
        <w:rPr>
          <w:spacing w:val="-3"/>
          <w:sz w:val="28"/>
        </w:rPr>
        <w:t xml:space="preserve"> </w:t>
      </w:r>
      <w:r>
        <w:rPr>
          <w:sz w:val="28"/>
        </w:rPr>
        <w:t>followed by</w:t>
      </w:r>
      <w:r>
        <w:rPr>
          <w:spacing w:val="-2"/>
          <w:sz w:val="28"/>
        </w:rPr>
        <w:t xml:space="preserve"> </w:t>
      </w:r>
      <w:r>
        <w:rPr>
          <w:sz w:val="28"/>
        </w:rPr>
        <w:t>end-of-term</w:t>
      </w:r>
      <w:r>
        <w:rPr>
          <w:spacing w:val="-1"/>
          <w:sz w:val="28"/>
        </w:rPr>
        <w:t xml:space="preserve"> </w:t>
      </w:r>
      <w:r>
        <w:rPr>
          <w:sz w:val="28"/>
        </w:rPr>
        <w:t>exams.</w:t>
      </w:r>
    </w:p>
    <w:p w14:paraId="1CA8EDCE" w14:textId="6235798B" w:rsidR="00D50063" w:rsidRDefault="00B559DE" w:rsidP="000A778B">
      <w:pPr>
        <w:pStyle w:val="ListParagraph"/>
        <w:numPr>
          <w:ilvl w:val="0"/>
          <w:numId w:val="19"/>
        </w:numPr>
        <w:tabs>
          <w:tab w:val="left" w:pos="1660"/>
        </w:tabs>
        <w:spacing w:line="360" w:lineRule="auto"/>
        <w:ind w:left="1660" w:right="1238" w:hanging="360"/>
        <w:rPr>
          <w:sz w:val="28"/>
        </w:rPr>
      </w:pPr>
      <w:r>
        <w:rPr>
          <w:sz w:val="28"/>
        </w:rPr>
        <w:lastRenderedPageBreak/>
        <w:t xml:space="preserve">A student may register the subject of the </w:t>
      </w:r>
      <w:r w:rsidR="005A2B43">
        <w:rPr>
          <w:sz w:val="28"/>
        </w:rPr>
        <w:t>Thesis</w:t>
      </w:r>
      <w:r>
        <w:rPr>
          <w:sz w:val="28"/>
        </w:rPr>
        <w:t xml:space="preserve"> with a PhD registration and the</w:t>
      </w:r>
      <w:r>
        <w:rPr>
          <w:spacing w:val="1"/>
          <w:sz w:val="28"/>
        </w:rPr>
        <w:t xml:space="preserve"> </w:t>
      </w:r>
      <w:r w:rsidR="005A2B43">
        <w:rPr>
          <w:sz w:val="28"/>
        </w:rPr>
        <w:t xml:space="preserve">Thesis </w:t>
      </w:r>
      <w:r>
        <w:rPr>
          <w:sz w:val="28"/>
        </w:rPr>
        <w:t>may not be discussed at least two years before the date of approval of the</w:t>
      </w:r>
      <w:r>
        <w:rPr>
          <w:spacing w:val="1"/>
          <w:sz w:val="28"/>
        </w:rPr>
        <w:t xml:space="preserve"> </w:t>
      </w:r>
      <w:r>
        <w:rPr>
          <w:sz w:val="28"/>
        </w:rPr>
        <w:t>registration</w:t>
      </w:r>
      <w:r>
        <w:rPr>
          <w:spacing w:val="-3"/>
          <w:sz w:val="28"/>
        </w:rPr>
        <w:t xml:space="preserve"> </w:t>
      </w:r>
      <w:r>
        <w:rPr>
          <w:sz w:val="28"/>
        </w:rPr>
        <w:t>by</w:t>
      </w:r>
      <w:r>
        <w:rPr>
          <w:spacing w:val="-2"/>
          <w:sz w:val="28"/>
        </w:rPr>
        <w:t xml:space="preserve"> </w:t>
      </w:r>
      <w:r>
        <w:rPr>
          <w:sz w:val="28"/>
        </w:rPr>
        <w:t>the</w:t>
      </w:r>
      <w:r>
        <w:rPr>
          <w:spacing w:val="-1"/>
          <w:sz w:val="28"/>
        </w:rPr>
        <w:t xml:space="preserve"> </w:t>
      </w:r>
      <w:r w:rsidR="009B1956">
        <w:rPr>
          <w:sz w:val="28"/>
        </w:rPr>
        <w:t>Faculty</w:t>
      </w:r>
      <w:r>
        <w:rPr>
          <w:spacing w:val="-3"/>
          <w:sz w:val="28"/>
        </w:rPr>
        <w:t xml:space="preserve"> </w:t>
      </w:r>
      <w:r>
        <w:rPr>
          <w:sz w:val="28"/>
        </w:rPr>
        <w:t>and</w:t>
      </w:r>
      <w:r>
        <w:rPr>
          <w:spacing w:val="-5"/>
          <w:sz w:val="28"/>
        </w:rPr>
        <w:t xml:space="preserve"> </w:t>
      </w:r>
      <w:r>
        <w:rPr>
          <w:sz w:val="28"/>
        </w:rPr>
        <w:t>University</w:t>
      </w:r>
      <w:r>
        <w:rPr>
          <w:spacing w:val="-2"/>
          <w:sz w:val="28"/>
        </w:rPr>
        <w:t xml:space="preserve"> </w:t>
      </w:r>
      <w:r>
        <w:rPr>
          <w:sz w:val="28"/>
        </w:rPr>
        <w:t>Council.</w:t>
      </w:r>
    </w:p>
    <w:p w14:paraId="17B7C16B" w14:textId="77777777" w:rsidR="00CA5D82" w:rsidRDefault="00CA5D82" w:rsidP="000A778B">
      <w:pPr>
        <w:pStyle w:val="ListParagraph"/>
        <w:numPr>
          <w:ilvl w:val="0"/>
          <w:numId w:val="19"/>
        </w:numPr>
        <w:tabs>
          <w:tab w:val="left" w:pos="1660"/>
        </w:tabs>
        <w:spacing w:line="360" w:lineRule="auto"/>
        <w:ind w:left="1660" w:right="1238" w:hanging="360"/>
        <w:rPr>
          <w:sz w:val="28"/>
        </w:rPr>
      </w:pPr>
      <w:r>
        <w:rPr>
          <w:sz w:val="28"/>
        </w:rPr>
        <w:t>A student register the subject of the Thesis with a PhD registration after success in all courses of the program.</w:t>
      </w:r>
    </w:p>
    <w:p w14:paraId="7F83E794" w14:textId="56214D64" w:rsidR="00D50063" w:rsidRDefault="00B559DE" w:rsidP="000A778B">
      <w:pPr>
        <w:pStyle w:val="ListParagraph"/>
        <w:numPr>
          <w:ilvl w:val="0"/>
          <w:numId w:val="19"/>
        </w:numPr>
        <w:tabs>
          <w:tab w:val="left" w:pos="1660"/>
        </w:tabs>
        <w:spacing w:line="360" w:lineRule="auto"/>
        <w:ind w:left="1660" w:right="1236" w:hanging="360"/>
        <w:rPr>
          <w:sz w:val="28"/>
        </w:rPr>
      </w:pPr>
      <w:r>
        <w:rPr>
          <w:sz w:val="28"/>
        </w:rPr>
        <w:t>A</w:t>
      </w:r>
      <w:r>
        <w:rPr>
          <w:spacing w:val="1"/>
          <w:sz w:val="28"/>
        </w:rPr>
        <w:t xml:space="preserve"> </w:t>
      </w:r>
      <w:r>
        <w:rPr>
          <w:sz w:val="28"/>
        </w:rPr>
        <w:t>plan</w:t>
      </w:r>
      <w:r>
        <w:rPr>
          <w:spacing w:val="1"/>
          <w:sz w:val="28"/>
        </w:rPr>
        <w:t xml:space="preserve"> </w:t>
      </w:r>
      <w:r>
        <w:rPr>
          <w:sz w:val="28"/>
        </w:rPr>
        <w:t>for</w:t>
      </w:r>
      <w:r>
        <w:rPr>
          <w:spacing w:val="1"/>
          <w:sz w:val="28"/>
        </w:rPr>
        <w:t xml:space="preserve"> </w:t>
      </w:r>
      <w:r>
        <w:rPr>
          <w:sz w:val="28"/>
        </w:rPr>
        <w:t>research</w:t>
      </w:r>
      <w:r>
        <w:rPr>
          <w:spacing w:val="1"/>
          <w:sz w:val="28"/>
        </w:rPr>
        <w:t xml:space="preserve"> </w:t>
      </w:r>
      <w:r>
        <w:rPr>
          <w:sz w:val="28"/>
        </w:rPr>
        <w:t>(protocol)</w:t>
      </w:r>
      <w:r>
        <w:rPr>
          <w:spacing w:val="1"/>
          <w:sz w:val="28"/>
        </w:rPr>
        <w:t xml:space="preserve"> </w:t>
      </w:r>
      <w:r>
        <w:rPr>
          <w:sz w:val="28"/>
        </w:rPr>
        <w:t>is</w:t>
      </w:r>
      <w:r>
        <w:rPr>
          <w:spacing w:val="1"/>
          <w:sz w:val="28"/>
        </w:rPr>
        <w:t xml:space="preserve"> </w:t>
      </w:r>
      <w:r>
        <w:rPr>
          <w:sz w:val="28"/>
        </w:rPr>
        <w:t>signed</w:t>
      </w:r>
      <w:r>
        <w:rPr>
          <w:spacing w:val="1"/>
          <w:sz w:val="28"/>
        </w:rPr>
        <w:t xml:space="preserve"> </w:t>
      </w:r>
      <w:r>
        <w:rPr>
          <w:sz w:val="28"/>
        </w:rPr>
        <w:t>by</w:t>
      </w:r>
      <w:r>
        <w:rPr>
          <w:spacing w:val="1"/>
          <w:sz w:val="28"/>
        </w:rPr>
        <w:t xml:space="preserve"> </w:t>
      </w:r>
      <w:r>
        <w:rPr>
          <w:sz w:val="28"/>
        </w:rPr>
        <w:t>the</w:t>
      </w:r>
      <w:r>
        <w:rPr>
          <w:spacing w:val="1"/>
          <w:sz w:val="28"/>
        </w:rPr>
        <w:t xml:space="preserve"> </w:t>
      </w:r>
      <w:r>
        <w:rPr>
          <w:sz w:val="28"/>
        </w:rPr>
        <w:t>supervisors</w:t>
      </w:r>
      <w:r>
        <w:rPr>
          <w:spacing w:val="1"/>
          <w:sz w:val="28"/>
        </w:rPr>
        <w:t xml:space="preserve"> </w:t>
      </w:r>
      <w:r>
        <w:rPr>
          <w:sz w:val="28"/>
        </w:rPr>
        <w:t>on</w:t>
      </w:r>
      <w:r>
        <w:rPr>
          <w:spacing w:val="1"/>
          <w:sz w:val="28"/>
        </w:rPr>
        <w:t xml:space="preserve"> </w:t>
      </w:r>
      <w:r>
        <w:rPr>
          <w:sz w:val="28"/>
        </w:rPr>
        <w:t>a</w:t>
      </w:r>
      <w:r>
        <w:rPr>
          <w:spacing w:val="70"/>
          <w:sz w:val="28"/>
        </w:rPr>
        <w:t xml:space="preserve"> </w:t>
      </w:r>
      <w:r>
        <w:rPr>
          <w:sz w:val="28"/>
        </w:rPr>
        <w:t>subject</w:t>
      </w:r>
      <w:r>
        <w:rPr>
          <w:spacing w:val="1"/>
          <w:sz w:val="28"/>
        </w:rPr>
        <w:t xml:space="preserve"> </w:t>
      </w:r>
      <w:r>
        <w:rPr>
          <w:sz w:val="28"/>
        </w:rPr>
        <w:t>approved</w:t>
      </w:r>
      <w:r>
        <w:rPr>
          <w:spacing w:val="1"/>
          <w:sz w:val="28"/>
        </w:rPr>
        <w:t xml:space="preserve"> </w:t>
      </w:r>
      <w:r>
        <w:rPr>
          <w:sz w:val="28"/>
        </w:rPr>
        <w:t>by</w:t>
      </w:r>
      <w:r>
        <w:rPr>
          <w:spacing w:val="1"/>
          <w:sz w:val="28"/>
        </w:rPr>
        <w:t xml:space="preserve"> </w:t>
      </w:r>
      <w:r>
        <w:rPr>
          <w:sz w:val="28"/>
        </w:rPr>
        <w:t>the</w:t>
      </w:r>
      <w:r>
        <w:rPr>
          <w:spacing w:val="1"/>
          <w:sz w:val="28"/>
        </w:rPr>
        <w:t xml:space="preserve"> </w:t>
      </w:r>
      <w:r>
        <w:rPr>
          <w:sz w:val="28"/>
        </w:rPr>
        <w:t>Scientific</w:t>
      </w:r>
      <w:r>
        <w:rPr>
          <w:spacing w:val="1"/>
          <w:sz w:val="28"/>
        </w:rPr>
        <w:t xml:space="preserve"> </w:t>
      </w:r>
      <w:r>
        <w:rPr>
          <w:sz w:val="28"/>
        </w:rPr>
        <w:t>Research</w:t>
      </w:r>
      <w:r>
        <w:rPr>
          <w:spacing w:val="1"/>
          <w:sz w:val="28"/>
        </w:rPr>
        <w:t xml:space="preserve"> </w:t>
      </w:r>
      <w:r>
        <w:rPr>
          <w:sz w:val="28"/>
        </w:rPr>
        <w:t>Ethics</w:t>
      </w:r>
      <w:r>
        <w:rPr>
          <w:spacing w:val="1"/>
          <w:sz w:val="28"/>
        </w:rPr>
        <w:t xml:space="preserve"> </w:t>
      </w:r>
      <w:r>
        <w:rPr>
          <w:sz w:val="28"/>
        </w:rPr>
        <w:t>Committee,</w:t>
      </w:r>
      <w:r>
        <w:rPr>
          <w:spacing w:val="1"/>
          <w:sz w:val="28"/>
        </w:rPr>
        <w:t xml:space="preserve"> </w:t>
      </w:r>
      <w:r>
        <w:rPr>
          <w:sz w:val="28"/>
        </w:rPr>
        <w:t>the</w:t>
      </w:r>
      <w:r>
        <w:rPr>
          <w:spacing w:val="1"/>
          <w:sz w:val="28"/>
        </w:rPr>
        <w:t xml:space="preserve"> </w:t>
      </w:r>
      <w:r>
        <w:rPr>
          <w:sz w:val="28"/>
        </w:rPr>
        <w:t>University's</w:t>
      </w:r>
      <w:r>
        <w:rPr>
          <w:spacing w:val="1"/>
          <w:sz w:val="28"/>
        </w:rPr>
        <w:t xml:space="preserve"> </w:t>
      </w:r>
      <w:r>
        <w:rPr>
          <w:sz w:val="28"/>
        </w:rPr>
        <w:t xml:space="preserve">Graduate Studies and Research Council after approval by the </w:t>
      </w:r>
      <w:r w:rsidR="009B1956">
        <w:rPr>
          <w:sz w:val="28"/>
        </w:rPr>
        <w:t>Faculty</w:t>
      </w:r>
      <w:r>
        <w:rPr>
          <w:sz w:val="28"/>
        </w:rPr>
        <w:t xml:space="preserve"> Council,</w:t>
      </w:r>
      <w:r>
        <w:rPr>
          <w:spacing w:val="1"/>
          <w:sz w:val="28"/>
        </w:rPr>
        <w:t xml:space="preserve"> </w:t>
      </w:r>
      <w:r>
        <w:rPr>
          <w:sz w:val="28"/>
        </w:rPr>
        <w:t>the Graduate Studies and Research Committee and the Department Council to</w:t>
      </w:r>
      <w:r>
        <w:rPr>
          <w:spacing w:val="1"/>
          <w:sz w:val="28"/>
        </w:rPr>
        <w:t xml:space="preserve"> </w:t>
      </w:r>
      <w:r>
        <w:rPr>
          <w:sz w:val="28"/>
        </w:rPr>
        <w:t>discuss</w:t>
      </w:r>
      <w:r>
        <w:rPr>
          <w:spacing w:val="-3"/>
          <w:sz w:val="28"/>
        </w:rPr>
        <w:t xml:space="preserve"> </w:t>
      </w:r>
      <w:r>
        <w:rPr>
          <w:sz w:val="28"/>
        </w:rPr>
        <w:t>the</w:t>
      </w:r>
      <w:r>
        <w:rPr>
          <w:spacing w:val="-1"/>
          <w:sz w:val="28"/>
        </w:rPr>
        <w:t xml:space="preserve"> </w:t>
      </w:r>
      <w:r>
        <w:rPr>
          <w:sz w:val="28"/>
        </w:rPr>
        <w:t>results</w:t>
      </w:r>
      <w:r>
        <w:rPr>
          <w:spacing w:val="-2"/>
          <w:sz w:val="28"/>
        </w:rPr>
        <w:t xml:space="preserve"> </w:t>
      </w:r>
      <w:r>
        <w:rPr>
          <w:sz w:val="28"/>
        </w:rPr>
        <w:t>of</w:t>
      </w:r>
      <w:r>
        <w:rPr>
          <w:spacing w:val="-1"/>
          <w:sz w:val="28"/>
        </w:rPr>
        <w:t xml:space="preserve"> </w:t>
      </w:r>
      <w:r>
        <w:rPr>
          <w:sz w:val="28"/>
        </w:rPr>
        <w:t>the</w:t>
      </w:r>
      <w:r>
        <w:rPr>
          <w:spacing w:val="-1"/>
          <w:sz w:val="28"/>
        </w:rPr>
        <w:t xml:space="preserve"> </w:t>
      </w:r>
      <w:r>
        <w:rPr>
          <w:sz w:val="28"/>
        </w:rPr>
        <w:t>research</w:t>
      </w:r>
      <w:r>
        <w:rPr>
          <w:spacing w:val="-2"/>
          <w:sz w:val="28"/>
        </w:rPr>
        <w:t xml:space="preserve"> </w:t>
      </w:r>
      <w:r>
        <w:rPr>
          <w:sz w:val="28"/>
        </w:rPr>
        <w:t>at least</w:t>
      </w:r>
      <w:r>
        <w:rPr>
          <w:spacing w:val="-2"/>
          <w:sz w:val="28"/>
        </w:rPr>
        <w:t xml:space="preserve"> </w:t>
      </w:r>
      <w:r>
        <w:rPr>
          <w:sz w:val="28"/>
        </w:rPr>
        <w:t>two</w:t>
      </w:r>
      <w:r>
        <w:rPr>
          <w:spacing w:val="-2"/>
          <w:sz w:val="28"/>
        </w:rPr>
        <w:t xml:space="preserve"> </w:t>
      </w:r>
      <w:r>
        <w:rPr>
          <w:sz w:val="28"/>
        </w:rPr>
        <w:t>years</w:t>
      </w:r>
      <w:r>
        <w:rPr>
          <w:spacing w:val="-2"/>
          <w:sz w:val="28"/>
        </w:rPr>
        <w:t xml:space="preserve"> </w:t>
      </w:r>
      <w:r>
        <w:rPr>
          <w:sz w:val="28"/>
        </w:rPr>
        <w:t>after</w:t>
      </w:r>
      <w:r>
        <w:rPr>
          <w:spacing w:val="-1"/>
          <w:sz w:val="28"/>
        </w:rPr>
        <w:t xml:space="preserve"> </w:t>
      </w:r>
      <w:r>
        <w:rPr>
          <w:sz w:val="28"/>
        </w:rPr>
        <w:t>the</w:t>
      </w:r>
      <w:r>
        <w:rPr>
          <w:spacing w:val="-3"/>
          <w:sz w:val="28"/>
        </w:rPr>
        <w:t xml:space="preserve"> </w:t>
      </w:r>
      <w:r>
        <w:rPr>
          <w:sz w:val="28"/>
        </w:rPr>
        <w:t>date</w:t>
      </w:r>
      <w:r>
        <w:rPr>
          <w:spacing w:val="-1"/>
          <w:sz w:val="28"/>
        </w:rPr>
        <w:t xml:space="preserve"> </w:t>
      </w:r>
      <w:r>
        <w:rPr>
          <w:sz w:val="28"/>
        </w:rPr>
        <w:t>of</w:t>
      </w:r>
      <w:r>
        <w:rPr>
          <w:spacing w:val="-3"/>
          <w:sz w:val="28"/>
        </w:rPr>
        <w:t xml:space="preserve"> </w:t>
      </w:r>
      <w:r>
        <w:rPr>
          <w:sz w:val="28"/>
        </w:rPr>
        <w:t>registration.</w:t>
      </w:r>
    </w:p>
    <w:p w14:paraId="02582470" w14:textId="77777777" w:rsidR="00D50063" w:rsidRDefault="00B559DE" w:rsidP="000A778B">
      <w:pPr>
        <w:pStyle w:val="ListParagraph"/>
        <w:numPr>
          <w:ilvl w:val="0"/>
          <w:numId w:val="19"/>
        </w:numPr>
        <w:tabs>
          <w:tab w:val="left" w:pos="1660"/>
        </w:tabs>
        <w:spacing w:line="360" w:lineRule="auto"/>
        <w:ind w:left="1660" w:right="1236" w:hanging="360"/>
        <w:rPr>
          <w:sz w:val="28"/>
        </w:rPr>
      </w:pPr>
      <w:r>
        <w:rPr>
          <w:sz w:val="28"/>
        </w:rPr>
        <w:t>The</w:t>
      </w:r>
      <w:r>
        <w:rPr>
          <w:spacing w:val="1"/>
          <w:sz w:val="28"/>
        </w:rPr>
        <w:t xml:space="preserve"> </w:t>
      </w:r>
      <w:r>
        <w:rPr>
          <w:sz w:val="28"/>
        </w:rPr>
        <w:t>student</w:t>
      </w:r>
      <w:r>
        <w:rPr>
          <w:spacing w:val="1"/>
          <w:sz w:val="28"/>
        </w:rPr>
        <w:t xml:space="preserve"> </w:t>
      </w:r>
      <w:r>
        <w:rPr>
          <w:sz w:val="28"/>
        </w:rPr>
        <w:t>publishes</w:t>
      </w:r>
      <w:r>
        <w:rPr>
          <w:spacing w:val="1"/>
          <w:sz w:val="28"/>
        </w:rPr>
        <w:t xml:space="preserve"> </w:t>
      </w:r>
      <w:r>
        <w:rPr>
          <w:sz w:val="28"/>
        </w:rPr>
        <w:t>one</w:t>
      </w:r>
      <w:r>
        <w:rPr>
          <w:spacing w:val="1"/>
          <w:sz w:val="28"/>
        </w:rPr>
        <w:t xml:space="preserve"> </w:t>
      </w:r>
      <w:r>
        <w:rPr>
          <w:sz w:val="28"/>
        </w:rPr>
        <w:t>or</w:t>
      </w:r>
      <w:r>
        <w:rPr>
          <w:spacing w:val="1"/>
          <w:sz w:val="28"/>
        </w:rPr>
        <w:t xml:space="preserve"> </w:t>
      </w:r>
      <w:r>
        <w:rPr>
          <w:sz w:val="28"/>
        </w:rPr>
        <w:t>more</w:t>
      </w:r>
      <w:r>
        <w:rPr>
          <w:spacing w:val="1"/>
          <w:sz w:val="28"/>
        </w:rPr>
        <w:t xml:space="preserve"> </w:t>
      </w:r>
      <w:r>
        <w:rPr>
          <w:sz w:val="28"/>
        </w:rPr>
        <w:t>research</w:t>
      </w:r>
      <w:r>
        <w:rPr>
          <w:spacing w:val="1"/>
          <w:sz w:val="28"/>
        </w:rPr>
        <w:t xml:space="preserve"> </w:t>
      </w:r>
      <w:r>
        <w:rPr>
          <w:sz w:val="28"/>
        </w:rPr>
        <w:t>papers</w:t>
      </w:r>
      <w:r>
        <w:rPr>
          <w:spacing w:val="1"/>
          <w:sz w:val="28"/>
        </w:rPr>
        <w:t xml:space="preserve"> </w:t>
      </w:r>
      <w:r>
        <w:rPr>
          <w:sz w:val="28"/>
        </w:rPr>
        <w:t>in</w:t>
      </w:r>
      <w:r>
        <w:rPr>
          <w:spacing w:val="1"/>
          <w:sz w:val="28"/>
        </w:rPr>
        <w:t xml:space="preserve"> </w:t>
      </w:r>
      <w:r>
        <w:rPr>
          <w:sz w:val="28"/>
        </w:rPr>
        <w:t>a</w:t>
      </w:r>
      <w:r>
        <w:rPr>
          <w:spacing w:val="1"/>
          <w:sz w:val="28"/>
        </w:rPr>
        <w:t xml:space="preserve"> </w:t>
      </w:r>
      <w:r>
        <w:rPr>
          <w:sz w:val="28"/>
        </w:rPr>
        <w:t>scientific</w:t>
      </w:r>
      <w:r>
        <w:rPr>
          <w:spacing w:val="1"/>
          <w:sz w:val="28"/>
        </w:rPr>
        <w:t xml:space="preserve"> </w:t>
      </w:r>
      <w:r>
        <w:rPr>
          <w:sz w:val="28"/>
        </w:rPr>
        <w:t>journal</w:t>
      </w:r>
      <w:r>
        <w:rPr>
          <w:spacing w:val="1"/>
          <w:sz w:val="28"/>
        </w:rPr>
        <w:t xml:space="preserve"> </w:t>
      </w:r>
      <w:r>
        <w:rPr>
          <w:sz w:val="28"/>
        </w:rPr>
        <w:t>approved by the scientific committees or publishes one research issue in an</w:t>
      </w:r>
      <w:r>
        <w:rPr>
          <w:spacing w:val="1"/>
          <w:sz w:val="28"/>
        </w:rPr>
        <w:t xml:space="preserve"> </w:t>
      </w:r>
      <w:r>
        <w:rPr>
          <w:sz w:val="28"/>
        </w:rPr>
        <w:t>international journal with an impact factor. The student may submit information</w:t>
      </w:r>
      <w:r>
        <w:rPr>
          <w:spacing w:val="-67"/>
          <w:sz w:val="28"/>
        </w:rPr>
        <w:t xml:space="preserve"> </w:t>
      </w:r>
      <w:r>
        <w:rPr>
          <w:sz w:val="28"/>
        </w:rPr>
        <w:t>about</w:t>
      </w:r>
      <w:r>
        <w:rPr>
          <w:spacing w:val="-3"/>
          <w:sz w:val="28"/>
        </w:rPr>
        <w:t xml:space="preserve"> </w:t>
      </w:r>
      <w:r>
        <w:rPr>
          <w:sz w:val="28"/>
        </w:rPr>
        <w:t>the</w:t>
      </w:r>
      <w:r>
        <w:rPr>
          <w:spacing w:val="-1"/>
          <w:sz w:val="28"/>
        </w:rPr>
        <w:t xml:space="preserve"> </w:t>
      </w:r>
      <w:r>
        <w:rPr>
          <w:sz w:val="28"/>
        </w:rPr>
        <w:t>acceptance</w:t>
      </w:r>
      <w:r>
        <w:rPr>
          <w:spacing w:val="-3"/>
          <w:sz w:val="28"/>
        </w:rPr>
        <w:t xml:space="preserve"> </w:t>
      </w:r>
      <w:r>
        <w:rPr>
          <w:sz w:val="28"/>
        </w:rPr>
        <w:t>of</w:t>
      </w:r>
      <w:r>
        <w:rPr>
          <w:spacing w:val="-1"/>
          <w:sz w:val="28"/>
        </w:rPr>
        <w:t xml:space="preserve"> </w:t>
      </w:r>
      <w:r>
        <w:rPr>
          <w:sz w:val="28"/>
        </w:rPr>
        <w:t>publication</w:t>
      </w:r>
      <w:r>
        <w:rPr>
          <w:spacing w:val="-2"/>
          <w:sz w:val="28"/>
        </w:rPr>
        <w:t xml:space="preserve"> </w:t>
      </w:r>
      <w:r>
        <w:rPr>
          <w:sz w:val="28"/>
        </w:rPr>
        <w:t>in</w:t>
      </w:r>
      <w:r>
        <w:rPr>
          <w:spacing w:val="-2"/>
          <w:sz w:val="28"/>
        </w:rPr>
        <w:t xml:space="preserve"> </w:t>
      </w:r>
      <w:r>
        <w:rPr>
          <w:sz w:val="28"/>
        </w:rPr>
        <w:t>an</w:t>
      </w:r>
      <w:r>
        <w:rPr>
          <w:spacing w:val="-2"/>
          <w:sz w:val="28"/>
        </w:rPr>
        <w:t xml:space="preserve"> </w:t>
      </w:r>
      <w:r>
        <w:rPr>
          <w:sz w:val="28"/>
        </w:rPr>
        <w:t>international</w:t>
      </w:r>
      <w:r>
        <w:rPr>
          <w:spacing w:val="-2"/>
          <w:sz w:val="28"/>
        </w:rPr>
        <w:t xml:space="preserve"> </w:t>
      </w:r>
      <w:r>
        <w:rPr>
          <w:sz w:val="28"/>
        </w:rPr>
        <w:t>journal.</w:t>
      </w:r>
    </w:p>
    <w:p w14:paraId="0A7A7FFB" w14:textId="429B8C22" w:rsidR="00D50063" w:rsidRDefault="00B559DE" w:rsidP="000A778B">
      <w:pPr>
        <w:pStyle w:val="ListParagraph"/>
        <w:numPr>
          <w:ilvl w:val="0"/>
          <w:numId w:val="19"/>
        </w:numPr>
        <w:tabs>
          <w:tab w:val="left" w:pos="1660"/>
        </w:tabs>
        <w:ind w:left="1660" w:hanging="360"/>
        <w:rPr>
          <w:sz w:val="28"/>
        </w:rPr>
      </w:pPr>
      <w:r>
        <w:rPr>
          <w:sz w:val="28"/>
        </w:rPr>
        <w:t>The</w:t>
      </w:r>
      <w:r>
        <w:rPr>
          <w:spacing w:val="-3"/>
          <w:sz w:val="28"/>
        </w:rPr>
        <w:t xml:space="preserve"> </w:t>
      </w:r>
      <w:r w:rsidR="009B1956">
        <w:rPr>
          <w:sz w:val="28"/>
        </w:rPr>
        <w:t>Faculty</w:t>
      </w:r>
      <w:r>
        <w:rPr>
          <w:spacing w:val="-3"/>
          <w:sz w:val="28"/>
        </w:rPr>
        <w:t xml:space="preserve"> </w:t>
      </w:r>
      <w:r>
        <w:rPr>
          <w:sz w:val="28"/>
        </w:rPr>
        <w:t>may use</w:t>
      </w:r>
      <w:r>
        <w:rPr>
          <w:spacing w:val="-1"/>
          <w:sz w:val="28"/>
        </w:rPr>
        <w:t xml:space="preserve"> </w:t>
      </w:r>
      <w:r>
        <w:rPr>
          <w:sz w:val="28"/>
        </w:rPr>
        <w:t>an</w:t>
      </w:r>
      <w:r>
        <w:rPr>
          <w:spacing w:val="-2"/>
          <w:sz w:val="28"/>
        </w:rPr>
        <w:t xml:space="preserve"> </w:t>
      </w:r>
      <w:r>
        <w:rPr>
          <w:sz w:val="28"/>
        </w:rPr>
        <w:t>external</w:t>
      </w:r>
      <w:r>
        <w:rPr>
          <w:spacing w:val="-2"/>
          <w:sz w:val="28"/>
        </w:rPr>
        <w:t xml:space="preserve"> </w:t>
      </w:r>
      <w:r>
        <w:rPr>
          <w:sz w:val="28"/>
        </w:rPr>
        <w:t>supervisor</w:t>
      </w:r>
      <w:r>
        <w:rPr>
          <w:spacing w:val="-3"/>
          <w:sz w:val="28"/>
        </w:rPr>
        <w:t xml:space="preserve"> </w:t>
      </w:r>
      <w:r>
        <w:rPr>
          <w:sz w:val="28"/>
        </w:rPr>
        <w:t>(foreign)</w:t>
      </w:r>
      <w:r>
        <w:rPr>
          <w:spacing w:val="-1"/>
          <w:sz w:val="28"/>
        </w:rPr>
        <w:t xml:space="preserve"> </w:t>
      </w:r>
      <w:r>
        <w:rPr>
          <w:sz w:val="28"/>
        </w:rPr>
        <w:t>on</w:t>
      </w:r>
      <w:r>
        <w:rPr>
          <w:spacing w:val="-2"/>
          <w:sz w:val="28"/>
        </w:rPr>
        <w:t xml:space="preserve"> </w:t>
      </w:r>
      <w:r>
        <w:rPr>
          <w:sz w:val="28"/>
        </w:rPr>
        <w:t>the</w:t>
      </w:r>
      <w:r>
        <w:rPr>
          <w:spacing w:val="-1"/>
          <w:sz w:val="28"/>
        </w:rPr>
        <w:t xml:space="preserve"> </w:t>
      </w:r>
      <w:r w:rsidR="005A2B43">
        <w:rPr>
          <w:sz w:val="28"/>
        </w:rPr>
        <w:t>Thesis</w:t>
      </w:r>
      <w:r>
        <w:rPr>
          <w:sz w:val="28"/>
        </w:rPr>
        <w:t>.</w:t>
      </w:r>
    </w:p>
    <w:p w14:paraId="188C88DE" w14:textId="30D4018B" w:rsidR="00D50063" w:rsidRDefault="00B559DE" w:rsidP="000A778B">
      <w:pPr>
        <w:pStyle w:val="ListParagraph"/>
        <w:numPr>
          <w:ilvl w:val="0"/>
          <w:numId w:val="19"/>
        </w:numPr>
        <w:tabs>
          <w:tab w:val="left" w:pos="1660"/>
        </w:tabs>
        <w:spacing w:before="162"/>
        <w:ind w:left="1660" w:hanging="360"/>
        <w:rPr>
          <w:sz w:val="28"/>
        </w:rPr>
      </w:pPr>
      <w:r>
        <w:rPr>
          <w:sz w:val="28"/>
        </w:rPr>
        <w:t>The</w:t>
      </w:r>
      <w:r>
        <w:rPr>
          <w:spacing w:val="-3"/>
          <w:sz w:val="28"/>
        </w:rPr>
        <w:t xml:space="preserve"> </w:t>
      </w:r>
      <w:r w:rsidR="009B1956">
        <w:rPr>
          <w:sz w:val="28"/>
        </w:rPr>
        <w:t>Faculty</w:t>
      </w:r>
      <w:r>
        <w:rPr>
          <w:spacing w:val="-3"/>
          <w:sz w:val="28"/>
        </w:rPr>
        <w:t xml:space="preserve"> </w:t>
      </w:r>
      <w:r>
        <w:rPr>
          <w:sz w:val="28"/>
        </w:rPr>
        <w:t>may use</w:t>
      </w:r>
      <w:r>
        <w:rPr>
          <w:spacing w:val="-1"/>
          <w:sz w:val="28"/>
        </w:rPr>
        <w:t xml:space="preserve"> </w:t>
      </w:r>
      <w:r>
        <w:rPr>
          <w:sz w:val="28"/>
        </w:rPr>
        <w:t>an</w:t>
      </w:r>
      <w:r>
        <w:rPr>
          <w:spacing w:val="-2"/>
          <w:sz w:val="28"/>
        </w:rPr>
        <w:t xml:space="preserve"> </w:t>
      </w:r>
      <w:r>
        <w:rPr>
          <w:sz w:val="28"/>
        </w:rPr>
        <w:t>external</w:t>
      </w:r>
      <w:r>
        <w:rPr>
          <w:spacing w:val="-2"/>
          <w:sz w:val="28"/>
        </w:rPr>
        <w:t xml:space="preserve"> </w:t>
      </w:r>
      <w:r>
        <w:rPr>
          <w:sz w:val="28"/>
        </w:rPr>
        <w:t>examiner</w:t>
      </w:r>
      <w:r>
        <w:rPr>
          <w:spacing w:val="-3"/>
          <w:sz w:val="28"/>
        </w:rPr>
        <w:t xml:space="preserve"> </w:t>
      </w:r>
      <w:r>
        <w:rPr>
          <w:sz w:val="28"/>
        </w:rPr>
        <w:t>(foreign)</w:t>
      </w:r>
      <w:r>
        <w:rPr>
          <w:spacing w:val="-1"/>
          <w:sz w:val="28"/>
        </w:rPr>
        <w:t xml:space="preserve"> </w:t>
      </w:r>
      <w:r>
        <w:rPr>
          <w:sz w:val="28"/>
        </w:rPr>
        <w:t>to</w:t>
      </w:r>
      <w:r>
        <w:rPr>
          <w:spacing w:val="-2"/>
          <w:sz w:val="28"/>
        </w:rPr>
        <w:t xml:space="preserve"> </w:t>
      </w:r>
      <w:r>
        <w:rPr>
          <w:sz w:val="28"/>
        </w:rPr>
        <w:t>discuss</w:t>
      </w:r>
      <w:r>
        <w:rPr>
          <w:spacing w:val="-2"/>
          <w:sz w:val="28"/>
        </w:rPr>
        <w:t xml:space="preserve"> </w:t>
      </w:r>
      <w:r>
        <w:rPr>
          <w:sz w:val="28"/>
        </w:rPr>
        <w:t xml:space="preserve">the </w:t>
      </w:r>
      <w:r w:rsidR="005A2B43">
        <w:rPr>
          <w:sz w:val="28"/>
        </w:rPr>
        <w:t>Thesis</w:t>
      </w:r>
      <w:r>
        <w:rPr>
          <w:sz w:val="28"/>
        </w:rPr>
        <w:t>.</w:t>
      </w:r>
    </w:p>
    <w:p w14:paraId="626B7E76" w14:textId="77777777" w:rsidR="00D50063" w:rsidRDefault="00D50063">
      <w:pPr>
        <w:rPr>
          <w:sz w:val="30"/>
        </w:rPr>
      </w:pPr>
    </w:p>
    <w:p w14:paraId="50DF4CF2" w14:textId="77777777" w:rsidR="00D50063" w:rsidRDefault="00D50063">
      <w:pPr>
        <w:rPr>
          <w:sz w:val="30"/>
        </w:rPr>
      </w:pPr>
    </w:p>
    <w:p w14:paraId="2197BA6E" w14:textId="77777777" w:rsidR="0087628E" w:rsidRDefault="0087628E" w:rsidP="002A0A88">
      <w:pPr>
        <w:spacing w:line="264" w:lineRule="auto"/>
        <w:ind w:left="1276" w:right="1236"/>
        <w:rPr>
          <w:rFonts w:ascii="Trebuchet MS"/>
          <w:b/>
          <w:color w:val="365F91" w:themeColor="accent1" w:themeShade="BF"/>
          <w:w w:val="95"/>
          <w:sz w:val="32"/>
          <w:u w:val="single"/>
        </w:rPr>
      </w:pPr>
      <w:r w:rsidRPr="00A74D62">
        <w:rPr>
          <w:rFonts w:ascii="Trebuchet MS"/>
          <w:b/>
          <w:w w:val="95"/>
          <w:sz w:val="36"/>
          <w:szCs w:val="36"/>
          <w:u w:val="thick"/>
          <w:shd w:val="clear" w:color="auto" w:fill="FFFF99"/>
        </w:rPr>
        <w:t xml:space="preserve">Section </w:t>
      </w:r>
      <w:r w:rsidR="0041081A">
        <w:rPr>
          <w:rFonts w:ascii="Trebuchet MS"/>
          <w:b/>
          <w:w w:val="95"/>
          <w:sz w:val="36"/>
          <w:szCs w:val="36"/>
          <w:u w:val="thick"/>
          <w:shd w:val="clear" w:color="auto" w:fill="FFFF99"/>
        </w:rPr>
        <w:t>(36)</w:t>
      </w:r>
      <w:r>
        <w:rPr>
          <w:rFonts w:ascii="Trebuchet MS"/>
          <w:b/>
          <w:w w:val="95"/>
          <w:sz w:val="36"/>
          <w:szCs w:val="36"/>
          <w:u w:val="thick"/>
          <w:shd w:val="clear" w:color="auto" w:fill="FFFF99"/>
        </w:rPr>
        <w:t>:</w:t>
      </w:r>
      <w:r w:rsidR="00B559DE" w:rsidRPr="0087628E">
        <w:rPr>
          <w:rFonts w:ascii="Trebuchet MS"/>
          <w:b/>
          <w:spacing w:val="1"/>
          <w:sz w:val="28"/>
          <w:u w:val="thick"/>
        </w:rPr>
        <w:t xml:space="preserve"> </w:t>
      </w:r>
      <w:r w:rsidR="00B559DE" w:rsidRPr="0087628E">
        <w:rPr>
          <w:rFonts w:ascii="Trebuchet MS"/>
          <w:b/>
          <w:color w:val="365F91" w:themeColor="accent1" w:themeShade="BF"/>
          <w:w w:val="95"/>
          <w:sz w:val="32"/>
          <w:u w:val="single"/>
        </w:rPr>
        <w:t>Comprehensive examination</w:t>
      </w:r>
    </w:p>
    <w:p w14:paraId="54D7D19F" w14:textId="77777777" w:rsidR="002A0A88" w:rsidRDefault="002A0A88" w:rsidP="0087628E">
      <w:pPr>
        <w:spacing w:line="264" w:lineRule="auto"/>
        <w:ind w:left="1087" w:right="1236"/>
        <w:rPr>
          <w:rFonts w:ascii="Trebuchet MS"/>
          <w:b/>
          <w:sz w:val="28"/>
          <w:u w:val="thick"/>
        </w:rPr>
      </w:pPr>
    </w:p>
    <w:p w14:paraId="76919B6C" w14:textId="77777777" w:rsidR="00D50063" w:rsidRDefault="00B559DE" w:rsidP="002A0A88">
      <w:pPr>
        <w:spacing w:line="264" w:lineRule="auto"/>
        <w:ind w:left="1560" w:right="1236"/>
        <w:jc w:val="both"/>
        <w:rPr>
          <w:sz w:val="28"/>
        </w:rPr>
      </w:pPr>
      <w:r>
        <w:rPr>
          <w:sz w:val="28"/>
        </w:rPr>
        <w:t>The</w:t>
      </w:r>
      <w:r>
        <w:rPr>
          <w:spacing w:val="1"/>
          <w:sz w:val="28"/>
        </w:rPr>
        <w:t xml:space="preserve"> </w:t>
      </w:r>
      <w:r>
        <w:rPr>
          <w:sz w:val="28"/>
        </w:rPr>
        <w:t>discussion</w:t>
      </w:r>
      <w:r>
        <w:rPr>
          <w:spacing w:val="1"/>
          <w:sz w:val="28"/>
        </w:rPr>
        <w:t xml:space="preserve"> </w:t>
      </w:r>
      <w:r>
        <w:rPr>
          <w:sz w:val="28"/>
        </w:rPr>
        <w:t>of</w:t>
      </w:r>
      <w:r>
        <w:rPr>
          <w:spacing w:val="1"/>
          <w:sz w:val="28"/>
        </w:rPr>
        <w:t xml:space="preserve"> </w:t>
      </w:r>
      <w:r>
        <w:rPr>
          <w:sz w:val="28"/>
        </w:rPr>
        <w:t>the</w:t>
      </w:r>
      <w:r>
        <w:rPr>
          <w:spacing w:val="1"/>
          <w:sz w:val="28"/>
        </w:rPr>
        <w:t xml:space="preserve"> </w:t>
      </w:r>
      <w:r w:rsidR="005A2B43">
        <w:rPr>
          <w:sz w:val="28"/>
        </w:rPr>
        <w:t>Thesis</w:t>
      </w:r>
      <w:r>
        <w:rPr>
          <w:spacing w:val="1"/>
          <w:sz w:val="28"/>
        </w:rPr>
        <w:t xml:space="preserve"> </w:t>
      </w:r>
      <w:r>
        <w:rPr>
          <w:sz w:val="28"/>
        </w:rPr>
        <w:t>is</w:t>
      </w:r>
      <w:r>
        <w:rPr>
          <w:spacing w:val="1"/>
          <w:sz w:val="28"/>
        </w:rPr>
        <w:t xml:space="preserve"> </w:t>
      </w:r>
      <w:r>
        <w:rPr>
          <w:sz w:val="28"/>
        </w:rPr>
        <w:t>followed</w:t>
      </w:r>
      <w:r>
        <w:rPr>
          <w:spacing w:val="1"/>
          <w:sz w:val="28"/>
        </w:rPr>
        <w:t xml:space="preserve"> </w:t>
      </w:r>
      <w:r>
        <w:rPr>
          <w:sz w:val="28"/>
        </w:rPr>
        <w:t>by</w:t>
      </w:r>
      <w:r>
        <w:rPr>
          <w:spacing w:val="1"/>
          <w:sz w:val="28"/>
        </w:rPr>
        <w:t xml:space="preserve"> </w:t>
      </w:r>
      <w:r>
        <w:rPr>
          <w:sz w:val="28"/>
        </w:rPr>
        <w:t>six</w:t>
      </w:r>
      <w:r>
        <w:rPr>
          <w:spacing w:val="1"/>
          <w:sz w:val="28"/>
        </w:rPr>
        <w:t xml:space="preserve"> </w:t>
      </w:r>
      <w:r>
        <w:rPr>
          <w:sz w:val="28"/>
        </w:rPr>
        <w:t>months</w:t>
      </w:r>
      <w:r>
        <w:rPr>
          <w:spacing w:val="1"/>
          <w:sz w:val="28"/>
        </w:rPr>
        <w:t xml:space="preserve"> </w:t>
      </w:r>
      <w:r>
        <w:rPr>
          <w:sz w:val="28"/>
        </w:rPr>
        <w:t>of</w:t>
      </w:r>
      <w:r>
        <w:rPr>
          <w:spacing w:val="1"/>
          <w:sz w:val="28"/>
        </w:rPr>
        <w:t xml:space="preserve"> </w:t>
      </w:r>
      <w:r>
        <w:rPr>
          <w:sz w:val="28"/>
        </w:rPr>
        <w:t>a</w:t>
      </w:r>
      <w:r>
        <w:rPr>
          <w:spacing w:val="1"/>
          <w:sz w:val="28"/>
        </w:rPr>
        <w:t xml:space="preserve"> </w:t>
      </w:r>
      <w:r>
        <w:rPr>
          <w:sz w:val="28"/>
        </w:rPr>
        <w:t>comprehensive</w:t>
      </w:r>
      <w:r>
        <w:rPr>
          <w:spacing w:val="-67"/>
          <w:sz w:val="28"/>
        </w:rPr>
        <w:t xml:space="preserve"> </w:t>
      </w:r>
      <w:r>
        <w:rPr>
          <w:sz w:val="28"/>
        </w:rPr>
        <w:t>examination of the branches of specialization (general and accurate) during May</w:t>
      </w:r>
      <w:r>
        <w:rPr>
          <w:spacing w:val="1"/>
          <w:sz w:val="28"/>
        </w:rPr>
        <w:t xml:space="preserve"> </w:t>
      </w:r>
      <w:r>
        <w:rPr>
          <w:sz w:val="28"/>
        </w:rPr>
        <w:t>and</w:t>
      </w:r>
      <w:r>
        <w:rPr>
          <w:spacing w:val="1"/>
          <w:sz w:val="28"/>
        </w:rPr>
        <w:t xml:space="preserve"> </w:t>
      </w:r>
      <w:r>
        <w:rPr>
          <w:sz w:val="28"/>
        </w:rPr>
        <w:t>November</w:t>
      </w:r>
      <w:r>
        <w:rPr>
          <w:spacing w:val="1"/>
          <w:sz w:val="28"/>
        </w:rPr>
        <w:t xml:space="preserve"> </w:t>
      </w:r>
      <w:r>
        <w:rPr>
          <w:sz w:val="28"/>
        </w:rPr>
        <w:t>of</w:t>
      </w:r>
      <w:r>
        <w:rPr>
          <w:spacing w:val="1"/>
          <w:sz w:val="28"/>
        </w:rPr>
        <w:t xml:space="preserve"> </w:t>
      </w:r>
      <w:r>
        <w:rPr>
          <w:sz w:val="28"/>
        </w:rPr>
        <w:t>each</w:t>
      </w:r>
      <w:r>
        <w:rPr>
          <w:spacing w:val="1"/>
          <w:sz w:val="28"/>
        </w:rPr>
        <w:t xml:space="preserve"> </w:t>
      </w:r>
      <w:r>
        <w:rPr>
          <w:sz w:val="28"/>
        </w:rPr>
        <w:t>written</w:t>
      </w:r>
      <w:r>
        <w:rPr>
          <w:spacing w:val="1"/>
          <w:sz w:val="28"/>
        </w:rPr>
        <w:t xml:space="preserve"> </w:t>
      </w:r>
      <w:r>
        <w:rPr>
          <w:sz w:val="28"/>
        </w:rPr>
        <w:t>test</w:t>
      </w:r>
      <w:r>
        <w:rPr>
          <w:spacing w:val="1"/>
          <w:sz w:val="28"/>
        </w:rPr>
        <w:t xml:space="preserve"> </w:t>
      </w:r>
      <w:r>
        <w:rPr>
          <w:sz w:val="28"/>
        </w:rPr>
        <w:t>in</w:t>
      </w:r>
      <w:r>
        <w:rPr>
          <w:spacing w:val="1"/>
          <w:sz w:val="28"/>
        </w:rPr>
        <w:t xml:space="preserve"> </w:t>
      </w:r>
      <w:r>
        <w:rPr>
          <w:sz w:val="28"/>
        </w:rPr>
        <w:t>the</w:t>
      </w:r>
      <w:r>
        <w:rPr>
          <w:spacing w:val="1"/>
          <w:sz w:val="28"/>
        </w:rPr>
        <w:t xml:space="preserve"> </w:t>
      </w:r>
      <w:r>
        <w:rPr>
          <w:sz w:val="28"/>
        </w:rPr>
        <w:t>general</w:t>
      </w:r>
      <w:r>
        <w:rPr>
          <w:spacing w:val="1"/>
          <w:sz w:val="28"/>
        </w:rPr>
        <w:t xml:space="preserve"> </w:t>
      </w:r>
      <w:r>
        <w:rPr>
          <w:sz w:val="28"/>
        </w:rPr>
        <w:t>specialization</w:t>
      </w:r>
      <w:r>
        <w:rPr>
          <w:spacing w:val="1"/>
          <w:sz w:val="28"/>
        </w:rPr>
        <w:t xml:space="preserve"> </w:t>
      </w:r>
      <w:r>
        <w:rPr>
          <w:sz w:val="28"/>
        </w:rPr>
        <w:t>of</w:t>
      </w:r>
      <w:r>
        <w:rPr>
          <w:spacing w:val="1"/>
          <w:sz w:val="28"/>
        </w:rPr>
        <w:t xml:space="preserve"> </w:t>
      </w:r>
      <w:r>
        <w:rPr>
          <w:sz w:val="28"/>
        </w:rPr>
        <w:t>scientific</w:t>
      </w:r>
      <w:r>
        <w:rPr>
          <w:spacing w:val="1"/>
          <w:sz w:val="28"/>
        </w:rPr>
        <w:t xml:space="preserve"> </w:t>
      </w:r>
      <w:r>
        <w:rPr>
          <w:sz w:val="28"/>
        </w:rPr>
        <w:t>departments</w:t>
      </w:r>
      <w:r>
        <w:rPr>
          <w:spacing w:val="-2"/>
          <w:sz w:val="28"/>
        </w:rPr>
        <w:t xml:space="preserve"> </w:t>
      </w:r>
      <w:r>
        <w:rPr>
          <w:sz w:val="28"/>
        </w:rPr>
        <w:t>for</w:t>
      </w:r>
      <w:r>
        <w:rPr>
          <w:spacing w:val="-3"/>
          <w:sz w:val="28"/>
        </w:rPr>
        <w:t xml:space="preserve"> </w:t>
      </w:r>
      <w:r>
        <w:rPr>
          <w:sz w:val="28"/>
        </w:rPr>
        <w:t>a</w:t>
      </w:r>
      <w:r>
        <w:rPr>
          <w:spacing w:val="-1"/>
          <w:sz w:val="28"/>
        </w:rPr>
        <w:t xml:space="preserve"> </w:t>
      </w:r>
      <w:r>
        <w:rPr>
          <w:sz w:val="28"/>
        </w:rPr>
        <w:t>period</w:t>
      </w:r>
      <w:r>
        <w:rPr>
          <w:spacing w:val="-2"/>
          <w:sz w:val="28"/>
        </w:rPr>
        <w:t xml:space="preserve"> </w:t>
      </w:r>
      <w:r>
        <w:rPr>
          <w:sz w:val="28"/>
        </w:rPr>
        <w:t>of</w:t>
      </w:r>
      <w:r>
        <w:rPr>
          <w:spacing w:val="-1"/>
          <w:sz w:val="28"/>
        </w:rPr>
        <w:t xml:space="preserve"> </w:t>
      </w:r>
      <w:r>
        <w:rPr>
          <w:sz w:val="28"/>
        </w:rPr>
        <w:t>3</w:t>
      </w:r>
      <w:r>
        <w:rPr>
          <w:spacing w:val="-2"/>
          <w:sz w:val="28"/>
        </w:rPr>
        <w:t xml:space="preserve"> </w:t>
      </w:r>
      <w:r>
        <w:rPr>
          <w:sz w:val="28"/>
        </w:rPr>
        <w:t>hours.</w:t>
      </w:r>
    </w:p>
    <w:p w14:paraId="4B047632" w14:textId="77777777" w:rsidR="00D50063" w:rsidRDefault="00B559DE" w:rsidP="000A778B">
      <w:pPr>
        <w:pStyle w:val="ListParagraph"/>
        <w:numPr>
          <w:ilvl w:val="0"/>
          <w:numId w:val="18"/>
        </w:numPr>
        <w:tabs>
          <w:tab w:val="left" w:pos="1560"/>
          <w:tab w:val="left" w:pos="1701"/>
          <w:tab w:val="left" w:pos="1843"/>
        </w:tabs>
        <w:spacing w:before="161"/>
        <w:ind w:left="1580" w:hanging="20"/>
        <w:rPr>
          <w:sz w:val="28"/>
        </w:rPr>
      </w:pPr>
      <w:r>
        <w:rPr>
          <w:sz w:val="28"/>
        </w:rPr>
        <w:t>Editorial</w:t>
      </w:r>
      <w:r>
        <w:rPr>
          <w:spacing w:val="-3"/>
          <w:sz w:val="28"/>
        </w:rPr>
        <w:t xml:space="preserve"> </w:t>
      </w:r>
      <w:r>
        <w:rPr>
          <w:sz w:val="28"/>
        </w:rPr>
        <w:t>test</w:t>
      </w:r>
      <w:r>
        <w:rPr>
          <w:spacing w:val="-3"/>
          <w:sz w:val="28"/>
        </w:rPr>
        <w:t xml:space="preserve"> </w:t>
      </w:r>
      <w:r>
        <w:rPr>
          <w:sz w:val="28"/>
        </w:rPr>
        <w:t>in</w:t>
      </w:r>
      <w:r>
        <w:rPr>
          <w:spacing w:val="-2"/>
          <w:sz w:val="28"/>
        </w:rPr>
        <w:t xml:space="preserve"> </w:t>
      </w:r>
      <w:r>
        <w:rPr>
          <w:sz w:val="28"/>
        </w:rPr>
        <w:t>the</w:t>
      </w:r>
      <w:r>
        <w:rPr>
          <w:spacing w:val="-2"/>
          <w:sz w:val="28"/>
        </w:rPr>
        <w:t xml:space="preserve"> </w:t>
      </w:r>
      <w:r>
        <w:rPr>
          <w:sz w:val="28"/>
        </w:rPr>
        <w:t>precise</w:t>
      </w:r>
      <w:r>
        <w:rPr>
          <w:spacing w:val="-3"/>
          <w:sz w:val="28"/>
        </w:rPr>
        <w:t xml:space="preserve"> </w:t>
      </w:r>
      <w:r>
        <w:rPr>
          <w:sz w:val="28"/>
        </w:rPr>
        <w:t>specialization</w:t>
      </w:r>
      <w:r>
        <w:rPr>
          <w:spacing w:val="-3"/>
          <w:sz w:val="28"/>
        </w:rPr>
        <w:t xml:space="preserve"> </w:t>
      </w:r>
      <w:r>
        <w:rPr>
          <w:sz w:val="28"/>
        </w:rPr>
        <w:t>of</w:t>
      </w:r>
      <w:r>
        <w:rPr>
          <w:spacing w:val="-2"/>
          <w:sz w:val="28"/>
        </w:rPr>
        <w:t xml:space="preserve"> </w:t>
      </w:r>
      <w:r>
        <w:rPr>
          <w:sz w:val="28"/>
        </w:rPr>
        <w:t>scientific</w:t>
      </w:r>
      <w:r>
        <w:rPr>
          <w:spacing w:val="-1"/>
          <w:sz w:val="28"/>
        </w:rPr>
        <w:t xml:space="preserve"> </w:t>
      </w:r>
      <w:r>
        <w:rPr>
          <w:sz w:val="28"/>
        </w:rPr>
        <w:t>departments</w:t>
      </w:r>
      <w:r>
        <w:rPr>
          <w:spacing w:val="-3"/>
          <w:sz w:val="28"/>
        </w:rPr>
        <w:t xml:space="preserve"> </w:t>
      </w:r>
      <w:r>
        <w:rPr>
          <w:sz w:val="28"/>
        </w:rPr>
        <w:t>for</w:t>
      </w:r>
      <w:r>
        <w:rPr>
          <w:spacing w:val="-3"/>
          <w:sz w:val="28"/>
        </w:rPr>
        <w:t xml:space="preserve"> </w:t>
      </w:r>
      <w:r>
        <w:rPr>
          <w:sz w:val="28"/>
        </w:rPr>
        <w:t>3</w:t>
      </w:r>
      <w:r>
        <w:rPr>
          <w:spacing w:val="-1"/>
          <w:sz w:val="28"/>
        </w:rPr>
        <w:t xml:space="preserve"> </w:t>
      </w:r>
      <w:r>
        <w:rPr>
          <w:sz w:val="28"/>
        </w:rPr>
        <w:t>hours.</w:t>
      </w:r>
    </w:p>
    <w:p w14:paraId="05372EAA" w14:textId="0EAC8751" w:rsidR="00D50063" w:rsidRDefault="00B559DE" w:rsidP="000A778B">
      <w:pPr>
        <w:pStyle w:val="ListParagraph"/>
        <w:numPr>
          <w:ilvl w:val="0"/>
          <w:numId w:val="18"/>
        </w:numPr>
        <w:tabs>
          <w:tab w:val="left" w:pos="1560"/>
          <w:tab w:val="left" w:pos="1701"/>
          <w:tab w:val="left" w:pos="1843"/>
        </w:tabs>
        <w:spacing w:before="161"/>
        <w:ind w:left="1580" w:right="1268" w:hanging="20"/>
        <w:rPr>
          <w:sz w:val="28"/>
        </w:rPr>
      </w:pPr>
      <w:r>
        <w:rPr>
          <w:sz w:val="28"/>
        </w:rPr>
        <w:t>The examination shall be prepared and corrected by a number (2) examiner from</w:t>
      </w:r>
      <w:r w:rsidRPr="0087628E">
        <w:rPr>
          <w:sz w:val="28"/>
        </w:rPr>
        <w:t xml:space="preserve"> </w:t>
      </w:r>
      <w:r>
        <w:rPr>
          <w:sz w:val="28"/>
        </w:rPr>
        <w:t xml:space="preserve">within the </w:t>
      </w:r>
      <w:r w:rsidR="009B1956">
        <w:rPr>
          <w:sz w:val="28"/>
        </w:rPr>
        <w:t>Faculty</w:t>
      </w:r>
      <w:r>
        <w:rPr>
          <w:sz w:val="28"/>
        </w:rPr>
        <w:t xml:space="preserve"> or </w:t>
      </w:r>
      <w:r w:rsidR="00DD6E88">
        <w:rPr>
          <w:sz w:val="28"/>
        </w:rPr>
        <w:t>U</w:t>
      </w:r>
      <w:r>
        <w:rPr>
          <w:sz w:val="28"/>
        </w:rPr>
        <w:t xml:space="preserve">niversity and an examiner from outside the </w:t>
      </w:r>
      <w:r w:rsidR="00DD6E88">
        <w:rPr>
          <w:sz w:val="28"/>
        </w:rPr>
        <w:t>U</w:t>
      </w:r>
      <w:r>
        <w:rPr>
          <w:sz w:val="28"/>
        </w:rPr>
        <w:t>niversity with a</w:t>
      </w:r>
      <w:r w:rsidRPr="0087628E">
        <w:rPr>
          <w:sz w:val="28"/>
        </w:rPr>
        <w:t xml:space="preserve"> </w:t>
      </w:r>
      <w:r>
        <w:rPr>
          <w:sz w:val="28"/>
        </w:rPr>
        <w:t>maximum</w:t>
      </w:r>
      <w:r w:rsidRPr="0087628E">
        <w:rPr>
          <w:sz w:val="28"/>
        </w:rPr>
        <w:t xml:space="preserve"> </w:t>
      </w:r>
      <w:r>
        <w:rPr>
          <w:sz w:val="28"/>
        </w:rPr>
        <w:t>of</w:t>
      </w:r>
      <w:r w:rsidRPr="0087628E">
        <w:rPr>
          <w:sz w:val="28"/>
        </w:rPr>
        <w:t xml:space="preserve"> </w:t>
      </w:r>
      <w:r>
        <w:rPr>
          <w:sz w:val="28"/>
        </w:rPr>
        <w:t>3 examiners.</w:t>
      </w:r>
    </w:p>
    <w:p w14:paraId="3105E2B6" w14:textId="41AFA5DD" w:rsidR="00D50063" w:rsidRDefault="00B559DE" w:rsidP="000A778B">
      <w:pPr>
        <w:pStyle w:val="ListParagraph"/>
        <w:numPr>
          <w:ilvl w:val="0"/>
          <w:numId w:val="18"/>
        </w:numPr>
        <w:tabs>
          <w:tab w:val="left" w:pos="1560"/>
          <w:tab w:val="left" w:pos="1843"/>
          <w:tab w:val="left" w:pos="2127"/>
        </w:tabs>
        <w:spacing w:before="159"/>
        <w:ind w:left="1565" w:right="1270" w:hanging="289"/>
        <w:rPr>
          <w:sz w:val="28"/>
        </w:rPr>
      </w:pPr>
      <w:r>
        <w:rPr>
          <w:sz w:val="28"/>
        </w:rPr>
        <w:t>A student may not remain restricted to a doctoral degree for more than four</w:t>
      </w:r>
      <w:r w:rsidRPr="002A0A88">
        <w:rPr>
          <w:sz w:val="28"/>
        </w:rPr>
        <w:t xml:space="preserve"> </w:t>
      </w:r>
      <w:r>
        <w:rPr>
          <w:sz w:val="28"/>
        </w:rPr>
        <w:t>years.</w:t>
      </w:r>
      <w:r>
        <w:rPr>
          <w:spacing w:val="1"/>
          <w:sz w:val="28"/>
        </w:rPr>
        <w:t xml:space="preserve"> </w:t>
      </w:r>
      <w:r>
        <w:rPr>
          <w:sz w:val="28"/>
        </w:rPr>
        <w:t>The</w:t>
      </w:r>
      <w:r>
        <w:rPr>
          <w:spacing w:val="1"/>
          <w:sz w:val="28"/>
        </w:rPr>
        <w:t xml:space="preserve"> </w:t>
      </w:r>
      <w:r w:rsidR="009B1956">
        <w:rPr>
          <w:sz w:val="28"/>
        </w:rPr>
        <w:t>Faculty</w:t>
      </w:r>
      <w:r>
        <w:rPr>
          <w:spacing w:val="1"/>
          <w:sz w:val="28"/>
        </w:rPr>
        <w:t xml:space="preserve"> </w:t>
      </w:r>
      <w:r>
        <w:rPr>
          <w:sz w:val="28"/>
        </w:rPr>
        <w:t>Council</w:t>
      </w:r>
      <w:r>
        <w:rPr>
          <w:spacing w:val="1"/>
          <w:sz w:val="28"/>
        </w:rPr>
        <w:t xml:space="preserve"> </w:t>
      </w:r>
      <w:r>
        <w:rPr>
          <w:sz w:val="28"/>
        </w:rPr>
        <w:t>may,</w:t>
      </w:r>
      <w:r>
        <w:rPr>
          <w:spacing w:val="1"/>
          <w:sz w:val="28"/>
        </w:rPr>
        <w:t xml:space="preserve"> </w:t>
      </w:r>
      <w:r>
        <w:rPr>
          <w:sz w:val="28"/>
        </w:rPr>
        <w:t>on</w:t>
      </w:r>
      <w:r>
        <w:rPr>
          <w:spacing w:val="1"/>
          <w:sz w:val="28"/>
        </w:rPr>
        <w:t xml:space="preserve"> </w:t>
      </w:r>
      <w:r>
        <w:rPr>
          <w:sz w:val="28"/>
        </w:rPr>
        <w:t>the</w:t>
      </w:r>
      <w:r>
        <w:rPr>
          <w:spacing w:val="1"/>
          <w:sz w:val="28"/>
        </w:rPr>
        <w:t xml:space="preserve"> </w:t>
      </w:r>
      <w:r>
        <w:rPr>
          <w:sz w:val="28"/>
        </w:rPr>
        <w:t>basis</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report</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principal</w:t>
      </w:r>
      <w:r>
        <w:rPr>
          <w:spacing w:val="1"/>
          <w:sz w:val="28"/>
        </w:rPr>
        <w:t xml:space="preserve"> </w:t>
      </w:r>
      <w:r>
        <w:rPr>
          <w:sz w:val="28"/>
        </w:rPr>
        <w:t>supervisor</w:t>
      </w:r>
      <w:r>
        <w:rPr>
          <w:spacing w:val="1"/>
          <w:sz w:val="28"/>
        </w:rPr>
        <w:t xml:space="preserve"> </w:t>
      </w:r>
      <w:r>
        <w:rPr>
          <w:sz w:val="28"/>
        </w:rPr>
        <w:t>and</w:t>
      </w:r>
      <w:r>
        <w:rPr>
          <w:spacing w:val="1"/>
          <w:sz w:val="28"/>
        </w:rPr>
        <w:t xml:space="preserve"> </w:t>
      </w:r>
      <w:r>
        <w:rPr>
          <w:sz w:val="28"/>
        </w:rPr>
        <w:t>the</w:t>
      </w:r>
      <w:r>
        <w:rPr>
          <w:spacing w:val="1"/>
          <w:sz w:val="28"/>
        </w:rPr>
        <w:t xml:space="preserve"> </w:t>
      </w:r>
      <w:r>
        <w:rPr>
          <w:sz w:val="28"/>
        </w:rPr>
        <w:t>approval</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Department</w:t>
      </w:r>
      <w:r>
        <w:rPr>
          <w:spacing w:val="1"/>
          <w:sz w:val="28"/>
        </w:rPr>
        <w:t xml:space="preserve"> </w:t>
      </w:r>
      <w:r>
        <w:rPr>
          <w:sz w:val="28"/>
        </w:rPr>
        <w:t>Council,</w:t>
      </w:r>
      <w:r>
        <w:rPr>
          <w:spacing w:val="1"/>
          <w:sz w:val="28"/>
        </w:rPr>
        <w:t xml:space="preserve"> </w:t>
      </w:r>
      <w:r>
        <w:rPr>
          <w:sz w:val="28"/>
        </w:rPr>
        <w:t>give</w:t>
      </w:r>
      <w:r>
        <w:rPr>
          <w:spacing w:val="1"/>
          <w:sz w:val="28"/>
        </w:rPr>
        <w:t xml:space="preserve"> </w:t>
      </w:r>
      <w:r>
        <w:rPr>
          <w:sz w:val="28"/>
        </w:rPr>
        <w:t>the</w:t>
      </w:r>
      <w:r>
        <w:rPr>
          <w:spacing w:val="1"/>
          <w:sz w:val="28"/>
        </w:rPr>
        <w:t xml:space="preserve"> </w:t>
      </w:r>
      <w:r>
        <w:rPr>
          <w:sz w:val="28"/>
        </w:rPr>
        <w:t>student</w:t>
      </w:r>
      <w:r>
        <w:rPr>
          <w:spacing w:val="1"/>
          <w:sz w:val="28"/>
        </w:rPr>
        <w:t xml:space="preserve"> </w:t>
      </w:r>
      <w:r>
        <w:rPr>
          <w:sz w:val="28"/>
        </w:rPr>
        <w:t>an</w:t>
      </w:r>
      <w:r>
        <w:rPr>
          <w:spacing w:val="1"/>
          <w:sz w:val="28"/>
        </w:rPr>
        <w:t xml:space="preserve"> </w:t>
      </w:r>
      <w:r>
        <w:rPr>
          <w:sz w:val="28"/>
        </w:rPr>
        <w:t>additional</w:t>
      </w:r>
      <w:r>
        <w:rPr>
          <w:spacing w:val="-5"/>
          <w:sz w:val="28"/>
        </w:rPr>
        <w:t xml:space="preserve"> </w:t>
      </w:r>
      <w:r>
        <w:rPr>
          <w:sz w:val="28"/>
        </w:rPr>
        <w:t>deadline</w:t>
      </w:r>
      <w:r>
        <w:rPr>
          <w:spacing w:val="-1"/>
          <w:sz w:val="28"/>
        </w:rPr>
        <w:t xml:space="preserve"> </w:t>
      </w:r>
      <w:r>
        <w:rPr>
          <w:sz w:val="28"/>
        </w:rPr>
        <w:t>of</w:t>
      </w:r>
      <w:r>
        <w:rPr>
          <w:spacing w:val="-3"/>
          <w:sz w:val="28"/>
        </w:rPr>
        <w:t xml:space="preserve"> </w:t>
      </w:r>
      <w:r>
        <w:rPr>
          <w:sz w:val="28"/>
        </w:rPr>
        <w:t>up</w:t>
      </w:r>
      <w:r>
        <w:rPr>
          <w:spacing w:val="-2"/>
          <w:sz w:val="28"/>
        </w:rPr>
        <w:t xml:space="preserve"> </w:t>
      </w:r>
      <w:r>
        <w:rPr>
          <w:sz w:val="28"/>
        </w:rPr>
        <w:t>to</w:t>
      </w:r>
      <w:r>
        <w:rPr>
          <w:spacing w:val="-2"/>
          <w:sz w:val="28"/>
        </w:rPr>
        <w:t xml:space="preserve"> </w:t>
      </w:r>
      <w:r>
        <w:rPr>
          <w:sz w:val="28"/>
        </w:rPr>
        <w:t>two</w:t>
      </w:r>
      <w:r>
        <w:rPr>
          <w:spacing w:val="-2"/>
          <w:sz w:val="28"/>
        </w:rPr>
        <w:t xml:space="preserve"> </w:t>
      </w:r>
      <w:r>
        <w:rPr>
          <w:sz w:val="28"/>
        </w:rPr>
        <w:t>years.</w:t>
      </w:r>
    </w:p>
    <w:p w14:paraId="49D72760" w14:textId="77777777" w:rsidR="00D50063" w:rsidRDefault="00B559DE" w:rsidP="000A778B">
      <w:pPr>
        <w:pStyle w:val="ListParagraph"/>
        <w:numPr>
          <w:ilvl w:val="0"/>
          <w:numId w:val="18"/>
        </w:numPr>
        <w:tabs>
          <w:tab w:val="left" w:pos="1560"/>
          <w:tab w:val="left" w:pos="1843"/>
          <w:tab w:val="left" w:pos="2127"/>
        </w:tabs>
        <w:spacing w:before="161"/>
        <w:ind w:left="1580" w:hanging="289"/>
        <w:rPr>
          <w:sz w:val="28"/>
        </w:rPr>
      </w:pPr>
      <w:r>
        <w:rPr>
          <w:sz w:val="28"/>
        </w:rPr>
        <w:lastRenderedPageBreak/>
        <w:t>PhD</w:t>
      </w:r>
      <w:r>
        <w:rPr>
          <w:spacing w:val="-3"/>
          <w:sz w:val="28"/>
        </w:rPr>
        <w:t xml:space="preserve"> </w:t>
      </w:r>
      <w:r>
        <w:rPr>
          <w:sz w:val="28"/>
        </w:rPr>
        <w:t>enrolment</w:t>
      </w:r>
      <w:r>
        <w:rPr>
          <w:spacing w:val="-3"/>
          <w:sz w:val="28"/>
        </w:rPr>
        <w:t xml:space="preserve"> </w:t>
      </w:r>
      <w:r>
        <w:rPr>
          <w:sz w:val="28"/>
        </w:rPr>
        <w:t>begins</w:t>
      </w:r>
      <w:r>
        <w:rPr>
          <w:spacing w:val="-3"/>
          <w:sz w:val="28"/>
        </w:rPr>
        <w:t xml:space="preserve"> </w:t>
      </w:r>
      <w:r>
        <w:rPr>
          <w:sz w:val="28"/>
        </w:rPr>
        <w:t>with</w:t>
      </w:r>
      <w:r>
        <w:rPr>
          <w:spacing w:val="-6"/>
          <w:sz w:val="28"/>
        </w:rPr>
        <w:t xml:space="preserve"> </w:t>
      </w:r>
      <w:r>
        <w:rPr>
          <w:sz w:val="28"/>
        </w:rPr>
        <w:t>preliminary</w:t>
      </w:r>
      <w:r>
        <w:rPr>
          <w:spacing w:val="-1"/>
          <w:sz w:val="28"/>
        </w:rPr>
        <w:t xml:space="preserve"> </w:t>
      </w:r>
      <w:r>
        <w:rPr>
          <w:sz w:val="28"/>
        </w:rPr>
        <w:t>study.</w:t>
      </w:r>
    </w:p>
    <w:p w14:paraId="5E0E5DBF" w14:textId="77777777" w:rsidR="00D50063" w:rsidRPr="002A0A88" w:rsidRDefault="00D50063" w:rsidP="002A0A88">
      <w:pPr>
        <w:tabs>
          <w:tab w:val="left" w:pos="1560"/>
          <w:tab w:val="left" w:pos="1843"/>
          <w:tab w:val="left" w:pos="2127"/>
        </w:tabs>
        <w:spacing w:before="8"/>
        <w:ind w:hanging="289"/>
        <w:rPr>
          <w:sz w:val="16"/>
          <w:szCs w:val="16"/>
        </w:rPr>
      </w:pPr>
    </w:p>
    <w:p w14:paraId="682F5A5A" w14:textId="2A9E67A8" w:rsidR="00D50063" w:rsidRDefault="00B559DE" w:rsidP="000A778B">
      <w:pPr>
        <w:pStyle w:val="ListParagraph"/>
        <w:numPr>
          <w:ilvl w:val="0"/>
          <w:numId w:val="18"/>
        </w:numPr>
        <w:tabs>
          <w:tab w:val="left" w:pos="1560"/>
          <w:tab w:val="left" w:pos="1843"/>
          <w:tab w:val="left" w:pos="2127"/>
        </w:tabs>
        <w:ind w:left="1560" w:right="1236" w:hanging="289"/>
        <w:rPr>
          <w:sz w:val="28"/>
        </w:rPr>
      </w:pPr>
      <w:r>
        <w:rPr>
          <w:sz w:val="28"/>
        </w:rPr>
        <w:t>Number of entrances to the comprehensive examination 4 extraordinary dates</w:t>
      </w:r>
      <w:r>
        <w:rPr>
          <w:spacing w:val="1"/>
          <w:sz w:val="28"/>
        </w:rPr>
        <w:t xml:space="preserve"> </w:t>
      </w:r>
      <w:r>
        <w:rPr>
          <w:sz w:val="28"/>
        </w:rPr>
        <w:t>after</w:t>
      </w:r>
      <w:r>
        <w:rPr>
          <w:spacing w:val="-4"/>
          <w:sz w:val="28"/>
        </w:rPr>
        <w:t xml:space="preserve"> </w:t>
      </w:r>
      <w:r>
        <w:rPr>
          <w:sz w:val="28"/>
        </w:rPr>
        <w:t>the</w:t>
      </w:r>
      <w:r>
        <w:rPr>
          <w:spacing w:val="-1"/>
          <w:sz w:val="28"/>
        </w:rPr>
        <w:t xml:space="preserve"> </w:t>
      </w:r>
      <w:r>
        <w:rPr>
          <w:sz w:val="28"/>
        </w:rPr>
        <w:t>approval of</w:t>
      </w:r>
      <w:r>
        <w:rPr>
          <w:spacing w:val="-1"/>
          <w:sz w:val="28"/>
        </w:rPr>
        <w:t xml:space="preserve"> </w:t>
      </w:r>
      <w:r>
        <w:rPr>
          <w:sz w:val="28"/>
        </w:rPr>
        <w:t>the</w:t>
      </w:r>
      <w:r>
        <w:rPr>
          <w:spacing w:val="-1"/>
          <w:sz w:val="28"/>
        </w:rPr>
        <w:t xml:space="preserve"> </w:t>
      </w:r>
      <w:r w:rsidR="009B1956">
        <w:rPr>
          <w:sz w:val="28"/>
        </w:rPr>
        <w:t>Faculty</w:t>
      </w:r>
      <w:r>
        <w:rPr>
          <w:spacing w:val="-1"/>
          <w:sz w:val="28"/>
        </w:rPr>
        <w:t xml:space="preserve"> </w:t>
      </w:r>
      <w:r>
        <w:rPr>
          <w:sz w:val="28"/>
        </w:rPr>
        <w:t>Council.</w:t>
      </w:r>
    </w:p>
    <w:p w14:paraId="7BAA1319" w14:textId="5D7D52FE" w:rsidR="00D50063" w:rsidRDefault="00B559DE" w:rsidP="000A778B">
      <w:pPr>
        <w:pStyle w:val="ListParagraph"/>
        <w:numPr>
          <w:ilvl w:val="0"/>
          <w:numId w:val="18"/>
        </w:numPr>
        <w:tabs>
          <w:tab w:val="left" w:pos="1560"/>
          <w:tab w:val="left" w:pos="1843"/>
          <w:tab w:val="left" w:pos="2127"/>
        </w:tabs>
        <w:spacing w:before="120"/>
        <w:ind w:left="1560" w:right="1236" w:hanging="289"/>
        <w:rPr>
          <w:sz w:val="28"/>
        </w:rPr>
      </w:pPr>
      <w:r>
        <w:rPr>
          <w:sz w:val="28"/>
        </w:rPr>
        <w:t>If the</w:t>
      </w:r>
      <w:r>
        <w:rPr>
          <w:spacing w:val="1"/>
          <w:sz w:val="28"/>
        </w:rPr>
        <w:t xml:space="preserve"> </w:t>
      </w:r>
      <w:r>
        <w:rPr>
          <w:sz w:val="28"/>
        </w:rPr>
        <w:t>student passes the</w:t>
      </w:r>
      <w:r>
        <w:rPr>
          <w:spacing w:val="1"/>
          <w:sz w:val="28"/>
        </w:rPr>
        <w:t xml:space="preserve"> </w:t>
      </w:r>
      <w:r>
        <w:rPr>
          <w:sz w:val="28"/>
        </w:rPr>
        <w:t>exam successfully</w:t>
      </w:r>
      <w:r>
        <w:rPr>
          <w:spacing w:val="1"/>
          <w:sz w:val="28"/>
        </w:rPr>
        <w:t xml:space="preserve"> </w:t>
      </w:r>
      <w:r>
        <w:rPr>
          <w:sz w:val="28"/>
        </w:rPr>
        <w:t>in the two</w:t>
      </w:r>
      <w:r>
        <w:rPr>
          <w:spacing w:val="1"/>
          <w:sz w:val="28"/>
        </w:rPr>
        <w:t xml:space="preserve"> </w:t>
      </w:r>
      <w:r>
        <w:rPr>
          <w:sz w:val="28"/>
        </w:rPr>
        <w:t>tests in the</w:t>
      </w:r>
      <w:r>
        <w:rPr>
          <w:spacing w:val="1"/>
          <w:sz w:val="28"/>
        </w:rPr>
        <w:t xml:space="preserve"> </w:t>
      </w:r>
      <w:r>
        <w:rPr>
          <w:sz w:val="28"/>
        </w:rPr>
        <w:t>general</w:t>
      </w:r>
      <w:r>
        <w:rPr>
          <w:spacing w:val="1"/>
          <w:sz w:val="28"/>
        </w:rPr>
        <w:t xml:space="preserve"> </w:t>
      </w:r>
      <w:r>
        <w:rPr>
          <w:sz w:val="28"/>
        </w:rPr>
        <w:t>specialization and careful specialization or (if he fails in a course) he has to re-</w:t>
      </w:r>
      <w:r>
        <w:rPr>
          <w:spacing w:val="1"/>
          <w:sz w:val="28"/>
        </w:rPr>
        <w:t xml:space="preserve"> </w:t>
      </w:r>
      <w:r>
        <w:rPr>
          <w:sz w:val="28"/>
        </w:rPr>
        <w:t>examine in the two rapporteurs within six months in the same committee and the</w:t>
      </w:r>
      <w:r>
        <w:rPr>
          <w:spacing w:val="1"/>
          <w:sz w:val="28"/>
        </w:rPr>
        <w:t xml:space="preserve"> </w:t>
      </w:r>
      <w:r>
        <w:rPr>
          <w:sz w:val="28"/>
        </w:rPr>
        <w:t xml:space="preserve">same subjects mandated for three times. The </w:t>
      </w:r>
      <w:r w:rsidR="009B1956">
        <w:rPr>
          <w:sz w:val="28"/>
        </w:rPr>
        <w:t>Faculty</w:t>
      </w:r>
      <w:r>
        <w:rPr>
          <w:sz w:val="28"/>
        </w:rPr>
        <w:t xml:space="preserve"> Council may, on the basis of</w:t>
      </w:r>
      <w:r>
        <w:rPr>
          <w:spacing w:val="1"/>
          <w:sz w:val="28"/>
        </w:rPr>
        <w:t xml:space="preserve"> </w:t>
      </w:r>
      <w:r>
        <w:rPr>
          <w:sz w:val="28"/>
        </w:rPr>
        <w:t>the</w:t>
      </w:r>
      <w:r>
        <w:rPr>
          <w:spacing w:val="-2"/>
          <w:sz w:val="28"/>
        </w:rPr>
        <w:t xml:space="preserve"> </w:t>
      </w:r>
      <w:r>
        <w:rPr>
          <w:sz w:val="28"/>
        </w:rPr>
        <w:t>boards</w:t>
      </w:r>
      <w:r>
        <w:rPr>
          <w:spacing w:val="-2"/>
          <w:sz w:val="28"/>
        </w:rPr>
        <w:t xml:space="preserve"> </w:t>
      </w:r>
      <w:r>
        <w:rPr>
          <w:sz w:val="28"/>
        </w:rPr>
        <w:t>of</w:t>
      </w:r>
      <w:r>
        <w:rPr>
          <w:spacing w:val="-1"/>
          <w:sz w:val="28"/>
        </w:rPr>
        <w:t xml:space="preserve"> </w:t>
      </w:r>
      <w:r>
        <w:rPr>
          <w:sz w:val="28"/>
        </w:rPr>
        <w:t>departments,</w:t>
      </w:r>
      <w:r>
        <w:rPr>
          <w:spacing w:val="-1"/>
          <w:sz w:val="28"/>
        </w:rPr>
        <w:t xml:space="preserve"> </w:t>
      </w:r>
      <w:r>
        <w:rPr>
          <w:sz w:val="28"/>
        </w:rPr>
        <w:t>hold</w:t>
      </w:r>
      <w:r>
        <w:rPr>
          <w:spacing w:val="-2"/>
          <w:sz w:val="28"/>
        </w:rPr>
        <w:t xml:space="preserve"> </w:t>
      </w:r>
      <w:r>
        <w:rPr>
          <w:sz w:val="28"/>
        </w:rPr>
        <w:t>the</w:t>
      </w:r>
      <w:r>
        <w:rPr>
          <w:spacing w:val="-1"/>
          <w:sz w:val="28"/>
        </w:rPr>
        <w:t xml:space="preserve"> </w:t>
      </w:r>
      <w:r>
        <w:rPr>
          <w:sz w:val="28"/>
        </w:rPr>
        <w:t>exam</w:t>
      </w:r>
      <w:r>
        <w:rPr>
          <w:spacing w:val="-1"/>
          <w:sz w:val="28"/>
        </w:rPr>
        <w:t xml:space="preserve"> </w:t>
      </w:r>
      <w:r>
        <w:rPr>
          <w:sz w:val="28"/>
        </w:rPr>
        <w:t>further.</w:t>
      </w:r>
    </w:p>
    <w:p w14:paraId="46AB8F35" w14:textId="77777777" w:rsidR="00D50063" w:rsidRDefault="00D50063">
      <w:pPr>
        <w:rPr>
          <w:sz w:val="30"/>
        </w:rPr>
      </w:pPr>
    </w:p>
    <w:p w14:paraId="3EA1B819" w14:textId="77777777" w:rsidR="00D50063" w:rsidRDefault="003017FF">
      <w:pPr>
        <w:spacing w:before="173"/>
        <w:ind w:left="1300"/>
        <w:rPr>
          <w:rFonts w:ascii="Trebuchet MS"/>
          <w:b/>
          <w:sz w:val="28"/>
        </w:rPr>
      </w:pPr>
      <w:r w:rsidRPr="00A74D62">
        <w:rPr>
          <w:rFonts w:ascii="Trebuchet MS"/>
          <w:b/>
          <w:w w:val="95"/>
          <w:sz w:val="36"/>
          <w:szCs w:val="36"/>
          <w:u w:val="thick"/>
          <w:shd w:val="clear" w:color="auto" w:fill="FFFF99"/>
        </w:rPr>
        <w:t xml:space="preserve">Section </w:t>
      </w:r>
      <w:r w:rsidR="0041081A">
        <w:rPr>
          <w:rFonts w:ascii="Trebuchet MS"/>
          <w:b/>
          <w:w w:val="95"/>
          <w:sz w:val="36"/>
          <w:szCs w:val="36"/>
          <w:u w:val="thick"/>
          <w:shd w:val="clear" w:color="auto" w:fill="FFFF99"/>
        </w:rPr>
        <w:t>(37)</w:t>
      </w:r>
      <w:r w:rsidRPr="003017FF">
        <w:rPr>
          <w:rFonts w:ascii="Trebuchet MS"/>
          <w:b/>
          <w:w w:val="95"/>
          <w:sz w:val="36"/>
          <w:szCs w:val="36"/>
          <w:u w:val="thick"/>
          <w:shd w:val="clear" w:color="auto" w:fill="FFFF99"/>
        </w:rPr>
        <w:t>:</w:t>
      </w:r>
      <w:r>
        <w:rPr>
          <w:rFonts w:ascii="Trebuchet MS"/>
          <w:b/>
          <w:w w:val="95"/>
          <w:sz w:val="28"/>
          <w:u w:val="thick"/>
        </w:rPr>
        <w:t xml:space="preserve"> </w:t>
      </w:r>
      <w:r w:rsidR="00B559DE" w:rsidRPr="003017FF">
        <w:rPr>
          <w:rFonts w:ascii="Trebuchet MS"/>
          <w:b/>
          <w:color w:val="365F91" w:themeColor="accent1" w:themeShade="BF"/>
          <w:w w:val="95"/>
          <w:sz w:val="32"/>
          <w:u w:val="single"/>
        </w:rPr>
        <w:t>Award of degree</w:t>
      </w:r>
    </w:p>
    <w:p w14:paraId="5D207ABC" w14:textId="77777777" w:rsidR="00D50063" w:rsidRPr="002A0A88" w:rsidRDefault="00B559DE" w:rsidP="003017FF">
      <w:pPr>
        <w:pStyle w:val="BodyText"/>
        <w:spacing w:before="204"/>
        <w:ind w:left="1300"/>
        <w:jc w:val="both"/>
        <w:rPr>
          <w:b/>
          <w:bCs/>
          <w:i/>
          <w:iCs/>
        </w:rPr>
      </w:pPr>
      <w:r w:rsidRPr="002A0A88">
        <w:rPr>
          <w:b/>
          <w:bCs/>
          <w:i/>
          <w:iCs/>
        </w:rPr>
        <w:t>The</w:t>
      </w:r>
      <w:r w:rsidRPr="002A0A88">
        <w:rPr>
          <w:b/>
          <w:bCs/>
          <w:i/>
          <w:iCs/>
          <w:spacing w:val="-4"/>
        </w:rPr>
        <w:t xml:space="preserve"> </w:t>
      </w:r>
      <w:r w:rsidRPr="002A0A88">
        <w:rPr>
          <w:b/>
          <w:bCs/>
          <w:i/>
          <w:iCs/>
        </w:rPr>
        <w:t>student is</w:t>
      </w:r>
      <w:r w:rsidRPr="002A0A88">
        <w:rPr>
          <w:b/>
          <w:bCs/>
          <w:i/>
          <w:iCs/>
          <w:spacing w:val="-5"/>
        </w:rPr>
        <w:t xml:space="preserve"> </w:t>
      </w:r>
      <w:r w:rsidRPr="002A0A88">
        <w:rPr>
          <w:b/>
          <w:bCs/>
          <w:i/>
          <w:iCs/>
        </w:rPr>
        <w:t>awarded a</w:t>
      </w:r>
      <w:r w:rsidRPr="002A0A88">
        <w:rPr>
          <w:b/>
          <w:bCs/>
          <w:i/>
          <w:iCs/>
          <w:spacing w:val="-2"/>
        </w:rPr>
        <w:t xml:space="preserve"> </w:t>
      </w:r>
      <w:r w:rsidRPr="002A0A88">
        <w:rPr>
          <w:b/>
          <w:bCs/>
          <w:i/>
          <w:iCs/>
        </w:rPr>
        <w:t>Ph.D.</w:t>
      </w:r>
      <w:r w:rsidRPr="002A0A88">
        <w:rPr>
          <w:b/>
          <w:bCs/>
          <w:i/>
          <w:iCs/>
          <w:spacing w:val="1"/>
        </w:rPr>
        <w:t xml:space="preserve"> </w:t>
      </w:r>
      <w:r w:rsidRPr="002A0A88">
        <w:rPr>
          <w:b/>
          <w:bCs/>
          <w:i/>
          <w:iCs/>
        </w:rPr>
        <w:t>degree</w:t>
      </w:r>
      <w:r w:rsidRPr="002A0A88">
        <w:rPr>
          <w:b/>
          <w:bCs/>
          <w:i/>
          <w:iCs/>
          <w:spacing w:val="-1"/>
        </w:rPr>
        <w:t xml:space="preserve"> </w:t>
      </w:r>
      <w:r w:rsidRPr="002A0A88">
        <w:rPr>
          <w:b/>
          <w:bCs/>
          <w:i/>
          <w:iCs/>
        </w:rPr>
        <w:t>in</w:t>
      </w:r>
      <w:r w:rsidRPr="002A0A88">
        <w:rPr>
          <w:b/>
          <w:bCs/>
          <w:i/>
          <w:iCs/>
          <w:spacing w:val="-2"/>
        </w:rPr>
        <w:t xml:space="preserve"> </w:t>
      </w:r>
      <w:r w:rsidRPr="002A0A88">
        <w:rPr>
          <w:b/>
          <w:bCs/>
          <w:i/>
          <w:iCs/>
        </w:rPr>
        <w:t>nursing</w:t>
      </w:r>
      <w:r w:rsidRPr="002A0A88">
        <w:rPr>
          <w:b/>
          <w:bCs/>
          <w:i/>
          <w:iCs/>
          <w:spacing w:val="-2"/>
        </w:rPr>
        <w:t xml:space="preserve"> </w:t>
      </w:r>
      <w:r w:rsidRPr="002A0A88">
        <w:rPr>
          <w:b/>
          <w:bCs/>
          <w:i/>
          <w:iCs/>
        </w:rPr>
        <w:t>sciences</w:t>
      </w:r>
      <w:r w:rsidRPr="002A0A88">
        <w:rPr>
          <w:b/>
          <w:bCs/>
          <w:i/>
          <w:iCs/>
          <w:spacing w:val="-3"/>
        </w:rPr>
        <w:t xml:space="preserve"> </w:t>
      </w:r>
      <w:r w:rsidRPr="002A0A88">
        <w:rPr>
          <w:b/>
          <w:bCs/>
          <w:i/>
          <w:iCs/>
        </w:rPr>
        <w:t>after:</w:t>
      </w:r>
      <w:r w:rsidRPr="002A0A88">
        <w:rPr>
          <w:b/>
          <w:bCs/>
          <w:i/>
          <w:iCs/>
          <w:spacing w:val="-2"/>
        </w:rPr>
        <w:t xml:space="preserve"> </w:t>
      </w:r>
    </w:p>
    <w:p w14:paraId="42116E77" w14:textId="77777777" w:rsidR="00D50063" w:rsidRDefault="00D50063" w:rsidP="003017FF">
      <w:pPr>
        <w:spacing w:before="11"/>
        <w:ind w:left="1300"/>
        <w:jc w:val="both"/>
        <w:rPr>
          <w:sz w:val="27"/>
        </w:rPr>
      </w:pPr>
    </w:p>
    <w:p w14:paraId="31C7A1D9" w14:textId="77777777" w:rsidR="00D50063" w:rsidRDefault="00B559DE" w:rsidP="000A778B">
      <w:pPr>
        <w:pStyle w:val="ListParagraph"/>
        <w:numPr>
          <w:ilvl w:val="0"/>
          <w:numId w:val="17"/>
        </w:numPr>
        <w:tabs>
          <w:tab w:val="left" w:pos="1581"/>
        </w:tabs>
        <w:ind w:left="1300" w:firstLine="0"/>
        <w:rPr>
          <w:sz w:val="28"/>
        </w:rPr>
      </w:pPr>
      <w:r>
        <w:rPr>
          <w:sz w:val="28"/>
        </w:rPr>
        <w:t>Success</w:t>
      </w:r>
      <w:r>
        <w:rPr>
          <w:spacing w:val="-2"/>
          <w:sz w:val="28"/>
        </w:rPr>
        <w:t xml:space="preserve"> </w:t>
      </w:r>
      <w:r>
        <w:rPr>
          <w:sz w:val="28"/>
        </w:rPr>
        <w:t>in</w:t>
      </w:r>
      <w:r>
        <w:rPr>
          <w:spacing w:val="-1"/>
          <w:sz w:val="28"/>
        </w:rPr>
        <w:t xml:space="preserve"> </w:t>
      </w:r>
      <w:r>
        <w:rPr>
          <w:sz w:val="28"/>
        </w:rPr>
        <w:t>classroom</w:t>
      </w:r>
      <w:r>
        <w:rPr>
          <w:spacing w:val="-3"/>
          <w:sz w:val="28"/>
        </w:rPr>
        <w:t xml:space="preserve"> </w:t>
      </w:r>
      <w:r>
        <w:rPr>
          <w:sz w:val="28"/>
        </w:rPr>
        <w:t>courses</w:t>
      </w:r>
      <w:r>
        <w:rPr>
          <w:spacing w:val="-1"/>
          <w:sz w:val="28"/>
        </w:rPr>
        <w:t xml:space="preserve"> </w:t>
      </w:r>
      <w:r>
        <w:rPr>
          <w:sz w:val="28"/>
        </w:rPr>
        <w:t>with</w:t>
      </w:r>
      <w:r>
        <w:rPr>
          <w:spacing w:val="-2"/>
          <w:sz w:val="28"/>
        </w:rPr>
        <w:t xml:space="preserve"> </w:t>
      </w:r>
      <w:r>
        <w:rPr>
          <w:sz w:val="28"/>
        </w:rPr>
        <w:t>a cumulative</w:t>
      </w:r>
      <w:r>
        <w:rPr>
          <w:spacing w:val="-3"/>
          <w:sz w:val="28"/>
        </w:rPr>
        <w:t xml:space="preserve"> </w:t>
      </w:r>
      <w:r>
        <w:rPr>
          <w:sz w:val="28"/>
        </w:rPr>
        <w:t>rate</w:t>
      </w:r>
      <w:r>
        <w:rPr>
          <w:spacing w:val="-2"/>
          <w:sz w:val="28"/>
        </w:rPr>
        <w:t xml:space="preserve"> </w:t>
      </w:r>
      <w:r>
        <w:rPr>
          <w:sz w:val="28"/>
        </w:rPr>
        <w:t>of</w:t>
      </w:r>
      <w:r>
        <w:rPr>
          <w:spacing w:val="-1"/>
          <w:sz w:val="28"/>
        </w:rPr>
        <w:t xml:space="preserve"> </w:t>
      </w:r>
      <w:r>
        <w:rPr>
          <w:sz w:val="28"/>
        </w:rPr>
        <w:t>at</w:t>
      </w:r>
      <w:r>
        <w:rPr>
          <w:spacing w:val="-1"/>
          <w:sz w:val="28"/>
        </w:rPr>
        <w:t xml:space="preserve"> </w:t>
      </w:r>
      <w:r>
        <w:rPr>
          <w:sz w:val="28"/>
        </w:rPr>
        <w:t>least</w:t>
      </w:r>
      <w:r>
        <w:rPr>
          <w:spacing w:val="-2"/>
          <w:sz w:val="28"/>
        </w:rPr>
        <w:t xml:space="preserve"> </w:t>
      </w:r>
      <w:r>
        <w:rPr>
          <w:sz w:val="28"/>
        </w:rPr>
        <w:t>2.00</w:t>
      </w:r>
      <w:r>
        <w:rPr>
          <w:spacing w:val="-1"/>
          <w:sz w:val="28"/>
        </w:rPr>
        <w:t xml:space="preserve"> </w:t>
      </w:r>
      <w:r>
        <w:rPr>
          <w:sz w:val="28"/>
        </w:rPr>
        <w:t>(C).</w:t>
      </w:r>
    </w:p>
    <w:p w14:paraId="5298DAC5" w14:textId="77777777" w:rsidR="00D50063" w:rsidRDefault="00D50063" w:rsidP="00643612">
      <w:pPr>
        <w:spacing w:before="8"/>
        <w:ind w:left="1300"/>
        <w:jc w:val="both"/>
        <w:rPr>
          <w:sz w:val="27"/>
        </w:rPr>
      </w:pPr>
    </w:p>
    <w:p w14:paraId="4D0DA8B5" w14:textId="77777777" w:rsidR="00D50063" w:rsidRDefault="00B559DE" w:rsidP="000A778B">
      <w:pPr>
        <w:pStyle w:val="ListParagraph"/>
        <w:numPr>
          <w:ilvl w:val="0"/>
          <w:numId w:val="17"/>
        </w:numPr>
        <w:tabs>
          <w:tab w:val="left" w:pos="1581"/>
        </w:tabs>
        <w:ind w:left="1300" w:right="1236" w:firstLine="0"/>
        <w:rPr>
          <w:sz w:val="28"/>
        </w:rPr>
      </w:pPr>
      <w:r>
        <w:rPr>
          <w:sz w:val="28"/>
        </w:rPr>
        <w:t xml:space="preserve">Acceptance of the </w:t>
      </w:r>
      <w:r w:rsidR="005A2B43">
        <w:rPr>
          <w:sz w:val="28"/>
        </w:rPr>
        <w:t>Thesis</w:t>
      </w:r>
      <w:r>
        <w:rPr>
          <w:sz w:val="28"/>
        </w:rPr>
        <w:t xml:space="preserve"> from the Judgment Commission and recommendation to</w:t>
      </w:r>
      <w:r>
        <w:rPr>
          <w:spacing w:val="-67"/>
          <w:sz w:val="28"/>
        </w:rPr>
        <w:t xml:space="preserve"> </w:t>
      </w:r>
      <w:r>
        <w:rPr>
          <w:sz w:val="28"/>
        </w:rPr>
        <w:t>grant</w:t>
      </w:r>
      <w:r>
        <w:rPr>
          <w:spacing w:val="-2"/>
          <w:sz w:val="28"/>
        </w:rPr>
        <w:t xml:space="preserve"> </w:t>
      </w:r>
      <w:r>
        <w:rPr>
          <w:sz w:val="28"/>
        </w:rPr>
        <w:t>the</w:t>
      </w:r>
      <w:r>
        <w:rPr>
          <w:spacing w:val="-3"/>
          <w:sz w:val="28"/>
        </w:rPr>
        <w:t xml:space="preserve"> </w:t>
      </w:r>
      <w:r>
        <w:rPr>
          <w:sz w:val="28"/>
        </w:rPr>
        <w:t>degree.</w:t>
      </w:r>
    </w:p>
    <w:p w14:paraId="200E0C3C" w14:textId="77777777" w:rsidR="00D50063" w:rsidRDefault="00B559DE" w:rsidP="000A778B">
      <w:pPr>
        <w:pStyle w:val="ListParagraph"/>
        <w:numPr>
          <w:ilvl w:val="0"/>
          <w:numId w:val="17"/>
        </w:numPr>
        <w:tabs>
          <w:tab w:val="left" w:pos="1581"/>
        </w:tabs>
        <w:spacing w:before="156"/>
        <w:ind w:left="1300" w:firstLine="0"/>
        <w:rPr>
          <w:sz w:val="28"/>
        </w:rPr>
      </w:pPr>
      <w:r>
        <w:rPr>
          <w:sz w:val="28"/>
        </w:rPr>
        <w:t>Pass</w:t>
      </w:r>
      <w:r>
        <w:rPr>
          <w:spacing w:val="-2"/>
          <w:sz w:val="28"/>
        </w:rPr>
        <w:t xml:space="preserve"> </w:t>
      </w:r>
      <w:r>
        <w:rPr>
          <w:sz w:val="28"/>
        </w:rPr>
        <w:t>comprehensive</w:t>
      </w:r>
      <w:r>
        <w:rPr>
          <w:spacing w:val="-3"/>
          <w:sz w:val="28"/>
        </w:rPr>
        <w:t xml:space="preserve"> </w:t>
      </w:r>
      <w:r>
        <w:rPr>
          <w:sz w:val="28"/>
        </w:rPr>
        <w:t>final</w:t>
      </w:r>
      <w:r>
        <w:rPr>
          <w:spacing w:val="-2"/>
          <w:sz w:val="28"/>
        </w:rPr>
        <w:t xml:space="preserve"> </w:t>
      </w:r>
      <w:r>
        <w:rPr>
          <w:sz w:val="28"/>
        </w:rPr>
        <w:t>examinations</w:t>
      </w:r>
      <w:r>
        <w:rPr>
          <w:spacing w:val="-2"/>
          <w:sz w:val="28"/>
        </w:rPr>
        <w:t xml:space="preserve"> </w:t>
      </w:r>
      <w:r>
        <w:rPr>
          <w:sz w:val="28"/>
        </w:rPr>
        <w:t>successfully at</w:t>
      </w:r>
      <w:r>
        <w:rPr>
          <w:spacing w:val="-2"/>
          <w:sz w:val="28"/>
        </w:rPr>
        <w:t xml:space="preserve"> </w:t>
      </w:r>
      <w:r>
        <w:rPr>
          <w:sz w:val="28"/>
        </w:rPr>
        <w:t>a</w:t>
      </w:r>
      <w:r>
        <w:rPr>
          <w:spacing w:val="-1"/>
          <w:sz w:val="28"/>
        </w:rPr>
        <w:t xml:space="preserve"> </w:t>
      </w:r>
      <w:r>
        <w:rPr>
          <w:sz w:val="28"/>
        </w:rPr>
        <w:t>rate</w:t>
      </w:r>
      <w:r>
        <w:rPr>
          <w:spacing w:val="-3"/>
          <w:sz w:val="28"/>
        </w:rPr>
        <w:t xml:space="preserve"> </w:t>
      </w:r>
      <w:r>
        <w:rPr>
          <w:sz w:val="28"/>
        </w:rPr>
        <w:t>of</w:t>
      </w:r>
      <w:r>
        <w:rPr>
          <w:spacing w:val="-1"/>
          <w:sz w:val="28"/>
        </w:rPr>
        <w:t xml:space="preserve"> </w:t>
      </w:r>
      <w:r>
        <w:rPr>
          <w:sz w:val="28"/>
        </w:rPr>
        <w:t>at</w:t>
      </w:r>
      <w:r>
        <w:rPr>
          <w:spacing w:val="-2"/>
          <w:sz w:val="28"/>
        </w:rPr>
        <w:t xml:space="preserve"> </w:t>
      </w:r>
      <w:r>
        <w:rPr>
          <w:sz w:val="28"/>
        </w:rPr>
        <w:t>least</w:t>
      </w:r>
      <w:r>
        <w:rPr>
          <w:spacing w:val="-2"/>
          <w:sz w:val="28"/>
        </w:rPr>
        <w:t xml:space="preserve"> </w:t>
      </w:r>
      <w:r>
        <w:rPr>
          <w:sz w:val="28"/>
        </w:rPr>
        <w:t>2.00</w:t>
      </w:r>
      <w:r>
        <w:rPr>
          <w:spacing w:val="-2"/>
          <w:sz w:val="28"/>
        </w:rPr>
        <w:t xml:space="preserve"> </w:t>
      </w:r>
      <w:r>
        <w:rPr>
          <w:sz w:val="28"/>
        </w:rPr>
        <w:t>(C).</w:t>
      </w:r>
    </w:p>
    <w:p w14:paraId="55F82386" w14:textId="77777777" w:rsidR="00D50063" w:rsidRDefault="00D50063" w:rsidP="00643612">
      <w:pPr>
        <w:ind w:left="1300"/>
        <w:jc w:val="both"/>
        <w:rPr>
          <w:sz w:val="28"/>
        </w:rPr>
      </w:pPr>
    </w:p>
    <w:p w14:paraId="2B77C1B1" w14:textId="77777777" w:rsidR="00D50063" w:rsidRDefault="00B559DE" w:rsidP="000A778B">
      <w:pPr>
        <w:pStyle w:val="ListParagraph"/>
        <w:numPr>
          <w:ilvl w:val="0"/>
          <w:numId w:val="17"/>
        </w:numPr>
        <w:tabs>
          <w:tab w:val="left" w:pos="1560"/>
          <w:tab w:val="left" w:pos="1701"/>
          <w:tab w:val="left" w:pos="1843"/>
        </w:tabs>
        <w:spacing w:before="156"/>
        <w:ind w:left="1298" w:right="1270" w:firstLine="0"/>
        <w:rPr>
          <w:sz w:val="28"/>
        </w:rPr>
      </w:pPr>
      <w:r>
        <w:rPr>
          <w:sz w:val="28"/>
        </w:rPr>
        <w:t>The</w:t>
      </w:r>
      <w:r w:rsidRPr="003017FF">
        <w:rPr>
          <w:sz w:val="28"/>
        </w:rPr>
        <w:t xml:space="preserve"> </w:t>
      </w:r>
      <w:r>
        <w:rPr>
          <w:sz w:val="28"/>
        </w:rPr>
        <w:t>student</w:t>
      </w:r>
      <w:r w:rsidRPr="003017FF">
        <w:rPr>
          <w:sz w:val="28"/>
        </w:rPr>
        <w:t xml:space="preserve"> </w:t>
      </w:r>
      <w:r>
        <w:rPr>
          <w:sz w:val="28"/>
        </w:rPr>
        <w:t>publishes</w:t>
      </w:r>
      <w:r w:rsidRPr="003017FF">
        <w:rPr>
          <w:sz w:val="28"/>
        </w:rPr>
        <w:t xml:space="preserve"> </w:t>
      </w:r>
      <w:r>
        <w:rPr>
          <w:sz w:val="28"/>
        </w:rPr>
        <w:t>one</w:t>
      </w:r>
      <w:r w:rsidRPr="003017FF">
        <w:rPr>
          <w:sz w:val="28"/>
        </w:rPr>
        <w:t xml:space="preserve"> </w:t>
      </w:r>
      <w:r>
        <w:rPr>
          <w:sz w:val="28"/>
        </w:rPr>
        <w:t>or</w:t>
      </w:r>
      <w:r w:rsidRPr="003017FF">
        <w:rPr>
          <w:sz w:val="28"/>
        </w:rPr>
        <w:t xml:space="preserve"> </w:t>
      </w:r>
      <w:r>
        <w:rPr>
          <w:sz w:val="28"/>
        </w:rPr>
        <w:t>more</w:t>
      </w:r>
      <w:r w:rsidRPr="003017FF">
        <w:rPr>
          <w:sz w:val="28"/>
        </w:rPr>
        <w:t xml:space="preserve"> </w:t>
      </w:r>
      <w:r>
        <w:rPr>
          <w:sz w:val="28"/>
        </w:rPr>
        <w:t>research</w:t>
      </w:r>
      <w:r w:rsidRPr="003017FF">
        <w:rPr>
          <w:sz w:val="28"/>
        </w:rPr>
        <w:t xml:space="preserve"> </w:t>
      </w:r>
      <w:r>
        <w:rPr>
          <w:sz w:val="28"/>
        </w:rPr>
        <w:t>papers</w:t>
      </w:r>
      <w:r w:rsidRPr="003017FF">
        <w:rPr>
          <w:sz w:val="28"/>
        </w:rPr>
        <w:t xml:space="preserve"> </w:t>
      </w:r>
      <w:r>
        <w:rPr>
          <w:sz w:val="28"/>
        </w:rPr>
        <w:t>in</w:t>
      </w:r>
      <w:r w:rsidRPr="003017FF">
        <w:rPr>
          <w:sz w:val="28"/>
        </w:rPr>
        <w:t xml:space="preserve"> </w:t>
      </w:r>
      <w:r>
        <w:rPr>
          <w:sz w:val="28"/>
        </w:rPr>
        <w:t>a</w:t>
      </w:r>
      <w:r w:rsidRPr="003017FF">
        <w:rPr>
          <w:sz w:val="28"/>
        </w:rPr>
        <w:t xml:space="preserve"> </w:t>
      </w:r>
      <w:r>
        <w:rPr>
          <w:sz w:val="28"/>
        </w:rPr>
        <w:t>scientific</w:t>
      </w:r>
      <w:r w:rsidRPr="003017FF">
        <w:rPr>
          <w:sz w:val="28"/>
        </w:rPr>
        <w:t xml:space="preserve"> </w:t>
      </w:r>
      <w:r>
        <w:rPr>
          <w:sz w:val="28"/>
        </w:rPr>
        <w:t>journal</w:t>
      </w:r>
      <w:r w:rsidRPr="003017FF">
        <w:rPr>
          <w:sz w:val="28"/>
        </w:rPr>
        <w:t xml:space="preserve"> </w:t>
      </w:r>
      <w:r>
        <w:rPr>
          <w:sz w:val="28"/>
        </w:rPr>
        <w:t>approved</w:t>
      </w:r>
      <w:r w:rsidRPr="003017FF">
        <w:rPr>
          <w:sz w:val="28"/>
        </w:rPr>
        <w:t xml:space="preserve"> </w:t>
      </w:r>
      <w:r>
        <w:rPr>
          <w:sz w:val="28"/>
        </w:rPr>
        <w:t>by</w:t>
      </w:r>
      <w:r w:rsidRPr="003017FF">
        <w:rPr>
          <w:sz w:val="28"/>
        </w:rPr>
        <w:t xml:space="preserve"> </w:t>
      </w:r>
      <w:r>
        <w:rPr>
          <w:sz w:val="28"/>
        </w:rPr>
        <w:t>scientific</w:t>
      </w:r>
      <w:r w:rsidRPr="003017FF">
        <w:rPr>
          <w:sz w:val="28"/>
        </w:rPr>
        <w:t xml:space="preserve"> </w:t>
      </w:r>
      <w:r>
        <w:rPr>
          <w:sz w:val="28"/>
        </w:rPr>
        <w:t>committees</w:t>
      </w:r>
      <w:r w:rsidRPr="003017FF">
        <w:rPr>
          <w:sz w:val="28"/>
        </w:rPr>
        <w:t xml:space="preserve"> </w:t>
      </w:r>
      <w:r>
        <w:rPr>
          <w:sz w:val="28"/>
        </w:rPr>
        <w:t>or</w:t>
      </w:r>
      <w:r w:rsidRPr="003017FF">
        <w:rPr>
          <w:sz w:val="28"/>
        </w:rPr>
        <w:t xml:space="preserve"> </w:t>
      </w:r>
      <w:r>
        <w:rPr>
          <w:sz w:val="28"/>
        </w:rPr>
        <w:t>publishes</w:t>
      </w:r>
      <w:r w:rsidRPr="003017FF">
        <w:rPr>
          <w:sz w:val="28"/>
        </w:rPr>
        <w:t xml:space="preserve"> </w:t>
      </w:r>
      <w:r>
        <w:rPr>
          <w:sz w:val="28"/>
        </w:rPr>
        <w:t>one</w:t>
      </w:r>
      <w:r w:rsidRPr="003017FF">
        <w:rPr>
          <w:sz w:val="28"/>
        </w:rPr>
        <w:t xml:space="preserve"> </w:t>
      </w:r>
      <w:r>
        <w:rPr>
          <w:sz w:val="28"/>
        </w:rPr>
        <w:t>research</w:t>
      </w:r>
      <w:r w:rsidRPr="003017FF">
        <w:rPr>
          <w:sz w:val="28"/>
        </w:rPr>
        <w:t xml:space="preserve"> </w:t>
      </w:r>
      <w:r>
        <w:rPr>
          <w:sz w:val="28"/>
        </w:rPr>
        <w:t>issue</w:t>
      </w:r>
      <w:r w:rsidRPr="003017FF">
        <w:rPr>
          <w:sz w:val="28"/>
        </w:rPr>
        <w:t xml:space="preserve"> </w:t>
      </w:r>
      <w:r>
        <w:rPr>
          <w:sz w:val="28"/>
        </w:rPr>
        <w:t>in</w:t>
      </w:r>
      <w:r w:rsidRPr="003017FF">
        <w:rPr>
          <w:sz w:val="28"/>
        </w:rPr>
        <w:t xml:space="preserve"> </w:t>
      </w:r>
      <w:r>
        <w:rPr>
          <w:sz w:val="28"/>
        </w:rPr>
        <w:t>an</w:t>
      </w:r>
      <w:r w:rsidRPr="003017FF">
        <w:rPr>
          <w:sz w:val="28"/>
        </w:rPr>
        <w:t xml:space="preserve"> </w:t>
      </w:r>
      <w:r>
        <w:rPr>
          <w:sz w:val="28"/>
        </w:rPr>
        <w:t>international</w:t>
      </w:r>
      <w:r w:rsidRPr="003017FF">
        <w:rPr>
          <w:sz w:val="28"/>
        </w:rPr>
        <w:t xml:space="preserve"> </w:t>
      </w:r>
      <w:r>
        <w:rPr>
          <w:sz w:val="28"/>
        </w:rPr>
        <w:t>journal</w:t>
      </w:r>
      <w:r w:rsidRPr="003017FF">
        <w:rPr>
          <w:sz w:val="28"/>
        </w:rPr>
        <w:t xml:space="preserve"> </w:t>
      </w:r>
      <w:r>
        <w:rPr>
          <w:sz w:val="28"/>
        </w:rPr>
        <w:t>with</w:t>
      </w:r>
      <w:r w:rsidRPr="003017FF">
        <w:rPr>
          <w:sz w:val="28"/>
        </w:rPr>
        <w:t xml:space="preserve"> </w:t>
      </w:r>
      <w:r>
        <w:rPr>
          <w:sz w:val="28"/>
        </w:rPr>
        <w:t>an</w:t>
      </w:r>
      <w:r w:rsidRPr="003017FF">
        <w:rPr>
          <w:sz w:val="28"/>
        </w:rPr>
        <w:t xml:space="preserve"> </w:t>
      </w:r>
      <w:r>
        <w:rPr>
          <w:sz w:val="28"/>
        </w:rPr>
        <w:t>impact</w:t>
      </w:r>
      <w:r w:rsidRPr="003017FF">
        <w:rPr>
          <w:sz w:val="28"/>
        </w:rPr>
        <w:t xml:space="preserve"> </w:t>
      </w:r>
      <w:r>
        <w:rPr>
          <w:sz w:val="28"/>
        </w:rPr>
        <w:t>factor.</w:t>
      </w:r>
      <w:r w:rsidRPr="003017FF">
        <w:rPr>
          <w:sz w:val="28"/>
        </w:rPr>
        <w:t xml:space="preserve"> </w:t>
      </w:r>
      <w:r>
        <w:rPr>
          <w:sz w:val="28"/>
        </w:rPr>
        <w:t>The</w:t>
      </w:r>
      <w:r w:rsidRPr="003017FF">
        <w:rPr>
          <w:sz w:val="28"/>
        </w:rPr>
        <w:t xml:space="preserve"> </w:t>
      </w:r>
      <w:r>
        <w:rPr>
          <w:sz w:val="28"/>
        </w:rPr>
        <w:t>applicant</w:t>
      </w:r>
      <w:r w:rsidRPr="003017FF">
        <w:rPr>
          <w:sz w:val="28"/>
        </w:rPr>
        <w:t xml:space="preserve"> </w:t>
      </w:r>
      <w:r>
        <w:rPr>
          <w:sz w:val="28"/>
        </w:rPr>
        <w:t>may</w:t>
      </w:r>
      <w:r w:rsidRPr="003017FF">
        <w:rPr>
          <w:sz w:val="28"/>
        </w:rPr>
        <w:t xml:space="preserve"> </w:t>
      </w:r>
      <w:r>
        <w:rPr>
          <w:sz w:val="28"/>
        </w:rPr>
        <w:t>submit</w:t>
      </w:r>
      <w:r w:rsidRPr="003017FF">
        <w:rPr>
          <w:sz w:val="28"/>
        </w:rPr>
        <w:t xml:space="preserve"> </w:t>
      </w:r>
      <w:r>
        <w:rPr>
          <w:sz w:val="28"/>
        </w:rPr>
        <w:t>an</w:t>
      </w:r>
      <w:r w:rsidRPr="003017FF">
        <w:rPr>
          <w:sz w:val="28"/>
        </w:rPr>
        <w:t xml:space="preserve"> </w:t>
      </w:r>
      <w:r>
        <w:rPr>
          <w:sz w:val="28"/>
        </w:rPr>
        <w:t>acceptance</w:t>
      </w:r>
      <w:r w:rsidRPr="003017FF">
        <w:rPr>
          <w:sz w:val="28"/>
        </w:rPr>
        <w:t xml:space="preserve"> </w:t>
      </w:r>
      <w:r>
        <w:rPr>
          <w:sz w:val="28"/>
        </w:rPr>
        <w:t>of</w:t>
      </w:r>
      <w:r w:rsidRPr="003017FF">
        <w:rPr>
          <w:sz w:val="28"/>
        </w:rPr>
        <w:t xml:space="preserve"> </w:t>
      </w:r>
      <w:r>
        <w:rPr>
          <w:sz w:val="28"/>
        </w:rPr>
        <w:t>publication</w:t>
      </w:r>
      <w:r w:rsidRPr="003017FF">
        <w:rPr>
          <w:sz w:val="28"/>
        </w:rPr>
        <w:t xml:space="preserve"> </w:t>
      </w:r>
      <w:r>
        <w:rPr>
          <w:sz w:val="28"/>
        </w:rPr>
        <w:t>in</w:t>
      </w:r>
      <w:r w:rsidRPr="003017FF">
        <w:rPr>
          <w:sz w:val="28"/>
        </w:rPr>
        <w:t xml:space="preserve"> </w:t>
      </w:r>
      <w:r>
        <w:rPr>
          <w:sz w:val="28"/>
        </w:rPr>
        <w:t>an</w:t>
      </w:r>
      <w:r w:rsidRPr="003017FF">
        <w:rPr>
          <w:sz w:val="28"/>
        </w:rPr>
        <w:t xml:space="preserve"> </w:t>
      </w:r>
      <w:r>
        <w:rPr>
          <w:sz w:val="28"/>
        </w:rPr>
        <w:t>international</w:t>
      </w:r>
      <w:r w:rsidRPr="003017FF">
        <w:rPr>
          <w:sz w:val="28"/>
        </w:rPr>
        <w:t xml:space="preserve"> </w:t>
      </w:r>
      <w:r>
        <w:rPr>
          <w:sz w:val="28"/>
        </w:rPr>
        <w:t>journal.</w:t>
      </w:r>
    </w:p>
    <w:p w14:paraId="2C4E805D" w14:textId="77777777" w:rsidR="00D50063" w:rsidRPr="003E37C1" w:rsidRDefault="003E37C1" w:rsidP="003E37C1">
      <w:pPr>
        <w:tabs>
          <w:tab w:val="left" w:pos="1807"/>
        </w:tabs>
        <w:spacing w:before="147"/>
        <w:ind w:left="1299"/>
        <w:rPr>
          <w:rFonts w:ascii="Trebuchet MS"/>
          <w:b/>
          <w:color w:val="365F91" w:themeColor="accent1" w:themeShade="BF"/>
          <w:w w:val="95"/>
          <w:sz w:val="32"/>
          <w:u w:val="single"/>
        </w:rPr>
      </w:pPr>
      <w:r w:rsidRPr="00A74D62">
        <w:rPr>
          <w:rFonts w:ascii="Trebuchet MS"/>
          <w:b/>
          <w:w w:val="95"/>
          <w:sz w:val="36"/>
          <w:szCs w:val="36"/>
          <w:u w:val="thick"/>
          <w:shd w:val="clear" w:color="auto" w:fill="FFFF99"/>
        </w:rPr>
        <w:t xml:space="preserve">Section </w:t>
      </w:r>
      <w:r w:rsidR="0041081A">
        <w:rPr>
          <w:rFonts w:ascii="Trebuchet MS"/>
          <w:b/>
          <w:w w:val="95"/>
          <w:sz w:val="36"/>
          <w:szCs w:val="36"/>
          <w:u w:val="thick"/>
          <w:shd w:val="clear" w:color="auto" w:fill="FFFF99"/>
        </w:rPr>
        <w:t>(38)</w:t>
      </w:r>
      <w:r w:rsidRPr="003017FF">
        <w:rPr>
          <w:rFonts w:ascii="Trebuchet MS"/>
          <w:b/>
          <w:w w:val="95"/>
          <w:sz w:val="36"/>
          <w:szCs w:val="36"/>
          <w:u w:val="thick"/>
          <w:shd w:val="clear" w:color="auto" w:fill="FFFF99"/>
        </w:rPr>
        <w:t>:</w:t>
      </w:r>
      <w:r>
        <w:rPr>
          <w:rFonts w:ascii="Trebuchet MS"/>
          <w:b/>
          <w:w w:val="95"/>
          <w:sz w:val="28"/>
          <w:u w:val="thick"/>
        </w:rPr>
        <w:t xml:space="preserve"> </w:t>
      </w:r>
      <w:r w:rsidR="00B559DE" w:rsidRPr="003E37C1">
        <w:rPr>
          <w:rFonts w:ascii="Trebuchet MS"/>
          <w:b/>
          <w:color w:val="365F91" w:themeColor="accent1" w:themeShade="BF"/>
          <w:w w:val="95"/>
          <w:sz w:val="32"/>
          <w:u w:val="single"/>
        </w:rPr>
        <w:t>Program tables</w:t>
      </w:r>
    </w:p>
    <w:p w14:paraId="5A9F3A30" w14:textId="77777777" w:rsidR="00D50063" w:rsidRDefault="00B559DE">
      <w:pPr>
        <w:pStyle w:val="BodyText"/>
        <w:spacing w:before="205" w:line="360" w:lineRule="auto"/>
        <w:ind w:left="1300" w:right="1236" w:firstLine="720"/>
        <w:jc w:val="both"/>
      </w:pPr>
      <w:r>
        <w:t>The following tables illustrate the guideline of Ph.D programs in nursing</w:t>
      </w:r>
      <w:r>
        <w:rPr>
          <w:spacing w:val="1"/>
        </w:rPr>
        <w:t xml:space="preserve"> </w:t>
      </w:r>
      <w:r>
        <w:t>sciences.</w:t>
      </w:r>
      <w:r>
        <w:rPr>
          <w:spacing w:val="1"/>
        </w:rPr>
        <w:t xml:space="preserve"> </w:t>
      </w:r>
      <w:r>
        <w:t>These</w:t>
      </w:r>
      <w:r>
        <w:rPr>
          <w:spacing w:val="1"/>
        </w:rPr>
        <w:t xml:space="preserve"> </w:t>
      </w:r>
      <w:r>
        <w:t>schedules</w:t>
      </w:r>
      <w:r>
        <w:rPr>
          <w:spacing w:val="1"/>
        </w:rPr>
        <w:t xml:space="preserve"> </w:t>
      </w:r>
      <w:r>
        <w:t>are</w:t>
      </w:r>
      <w:r>
        <w:rPr>
          <w:spacing w:val="1"/>
        </w:rPr>
        <w:t xml:space="preserve"> </w:t>
      </w:r>
      <w:r>
        <w:t>repeated</w:t>
      </w:r>
      <w:r>
        <w:rPr>
          <w:spacing w:val="1"/>
        </w:rPr>
        <w:t xml:space="preserve"> </w:t>
      </w:r>
      <w:r>
        <w:t>according</w:t>
      </w:r>
      <w:r>
        <w:rPr>
          <w:spacing w:val="1"/>
        </w:rPr>
        <w:t xml:space="preserve"> </w:t>
      </w:r>
      <w:r>
        <w:t>to</w:t>
      </w:r>
      <w:r>
        <w:rPr>
          <w:spacing w:val="1"/>
        </w:rPr>
        <w:t xml:space="preserve"> </w:t>
      </w:r>
      <w:r>
        <w:t>the</w:t>
      </w:r>
      <w:r>
        <w:rPr>
          <w:spacing w:val="1"/>
        </w:rPr>
        <w:t xml:space="preserve"> </w:t>
      </w:r>
      <w:r>
        <w:t>nursing</w:t>
      </w:r>
      <w:r>
        <w:rPr>
          <w:spacing w:val="1"/>
        </w:rPr>
        <w:t xml:space="preserve"> </w:t>
      </w:r>
      <w:r>
        <w:t>disciplines</w:t>
      </w:r>
      <w:r>
        <w:rPr>
          <w:spacing w:val="1"/>
        </w:rPr>
        <w:t xml:space="preserve"> </w:t>
      </w:r>
      <w:r>
        <w:t>determined by the regulations needs " as well as the identification of elective</w:t>
      </w:r>
      <w:r>
        <w:rPr>
          <w:spacing w:val="1"/>
        </w:rPr>
        <w:t xml:space="preserve"> </w:t>
      </w:r>
      <w:r>
        <w:t>courses</w:t>
      </w:r>
      <w:r>
        <w:rPr>
          <w:spacing w:val="-2"/>
        </w:rPr>
        <w:t xml:space="preserve"> </w:t>
      </w:r>
      <w:r>
        <w:t>according</w:t>
      </w:r>
      <w:r>
        <w:rPr>
          <w:spacing w:val="-3"/>
        </w:rPr>
        <w:t xml:space="preserve"> </w:t>
      </w:r>
      <w:r>
        <w:t>to</w:t>
      </w:r>
      <w:r>
        <w:rPr>
          <w:spacing w:val="-2"/>
        </w:rPr>
        <w:t xml:space="preserve"> </w:t>
      </w:r>
      <w:r>
        <w:t>the</w:t>
      </w:r>
      <w:r>
        <w:rPr>
          <w:spacing w:val="-1"/>
        </w:rPr>
        <w:t xml:space="preserve"> </w:t>
      </w:r>
      <w:r>
        <w:t>needs</w:t>
      </w:r>
      <w:r>
        <w:rPr>
          <w:spacing w:val="-2"/>
        </w:rPr>
        <w:t xml:space="preserve"> </w:t>
      </w:r>
      <w:r>
        <w:t>of</w:t>
      </w:r>
      <w:r>
        <w:rPr>
          <w:spacing w:val="-1"/>
        </w:rPr>
        <w:t xml:space="preserve"> </w:t>
      </w:r>
      <w:r>
        <w:t>students.</w:t>
      </w:r>
    </w:p>
    <w:p w14:paraId="29882B71" w14:textId="77777777" w:rsidR="0090561A" w:rsidRDefault="0090561A">
      <w:pPr>
        <w:spacing w:before="158"/>
        <w:ind w:left="1300"/>
        <w:jc w:val="both"/>
        <w:rPr>
          <w:b/>
          <w:sz w:val="28"/>
          <w:u w:val="thick"/>
        </w:rPr>
      </w:pPr>
    </w:p>
    <w:p w14:paraId="67F74605" w14:textId="77777777" w:rsidR="00643612" w:rsidRDefault="00643612" w:rsidP="0090561A">
      <w:pPr>
        <w:spacing w:before="158"/>
        <w:ind w:left="1300" w:right="1268"/>
        <w:jc w:val="center"/>
        <w:rPr>
          <w:rFonts w:asciiTheme="minorBidi" w:hAnsiTheme="minorBidi" w:cstheme="minorBidi"/>
          <w:color w:val="8DB3E2" w:themeColor="text2" w:themeTint="66"/>
          <w:w w:val="95"/>
          <w:sz w:val="28"/>
          <w:szCs w:val="28"/>
          <w:shd w:val="clear" w:color="auto" w:fill="FFFFFF" w:themeFill="background1"/>
          <w14:textOutline w14:w="11112" w14:cap="flat" w14:cmpd="sng" w14:algn="ctr">
            <w14:solidFill>
              <w14:schemeClr w14:val="accent2"/>
            </w14:solidFill>
            <w14:prstDash w14:val="solid"/>
            <w14:round/>
          </w14:textOutline>
        </w:rPr>
      </w:pPr>
    </w:p>
    <w:p w14:paraId="144621F5" w14:textId="77777777" w:rsidR="0041081A" w:rsidRDefault="0041081A" w:rsidP="0090561A">
      <w:pPr>
        <w:spacing w:before="158"/>
        <w:ind w:left="1300" w:right="1268"/>
        <w:jc w:val="center"/>
        <w:rPr>
          <w:rFonts w:asciiTheme="minorBidi" w:hAnsiTheme="minorBidi" w:cstheme="minorBidi"/>
          <w:color w:val="8DB3E2" w:themeColor="text2" w:themeTint="66"/>
          <w:w w:val="95"/>
          <w:sz w:val="28"/>
          <w:szCs w:val="28"/>
          <w:shd w:val="clear" w:color="auto" w:fill="FFFFFF" w:themeFill="background1"/>
          <w14:textOutline w14:w="11112" w14:cap="flat" w14:cmpd="sng" w14:algn="ctr">
            <w14:solidFill>
              <w14:schemeClr w14:val="accent2"/>
            </w14:solidFill>
            <w14:prstDash w14:val="solid"/>
            <w14:round/>
          </w14:textOutline>
        </w:rPr>
      </w:pPr>
    </w:p>
    <w:p w14:paraId="61917C4F" w14:textId="77777777" w:rsidR="0041081A" w:rsidRDefault="0041081A" w:rsidP="0090561A">
      <w:pPr>
        <w:spacing w:before="158"/>
        <w:ind w:left="1300" w:right="1268"/>
        <w:jc w:val="center"/>
        <w:rPr>
          <w:rFonts w:asciiTheme="minorBidi" w:hAnsiTheme="minorBidi" w:cstheme="minorBidi"/>
          <w:color w:val="8DB3E2" w:themeColor="text2" w:themeTint="66"/>
          <w:w w:val="95"/>
          <w:sz w:val="28"/>
          <w:szCs w:val="28"/>
          <w:shd w:val="clear" w:color="auto" w:fill="FFFFFF" w:themeFill="background1"/>
          <w14:textOutline w14:w="11112" w14:cap="flat" w14:cmpd="sng" w14:algn="ctr">
            <w14:solidFill>
              <w14:schemeClr w14:val="accent2"/>
            </w14:solidFill>
            <w14:prstDash w14:val="solid"/>
            <w14:round/>
          </w14:textOutline>
        </w:rPr>
      </w:pPr>
    </w:p>
    <w:p w14:paraId="255AC768" w14:textId="77777777" w:rsidR="0041081A" w:rsidRPr="00643612" w:rsidRDefault="0041081A" w:rsidP="0090561A">
      <w:pPr>
        <w:spacing w:before="158"/>
        <w:ind w:left="1300" w:right="1268"/>
        <w:jc w:val="center"/>
        <w:rPr>
          <w:rFonts w:asciiTheme="minorBidi" w:hAnsiTheme="minorBidi" w:cstheme="minorBidi"/>
          <w:color w:val="8DB3E2" w:themeColor="text2" w:themeTint="66"/>
          <w:w w:val="95"/>
          <w:sz w:val="28"/>
          <w:szCs w:val="28"/>
          <w:shd w:val="clear" w:color="auto" w:fill="FFFFFF" w:themeFill="background1"/>
          <w14:textOutline w14:w="11112" w14:cap="flat" w14:cmpd="sng" w14:algn="ctr">
            <w14:solidFill>
              <w14:schemeClr w14:val="accent2"/>
            </w14:solidFill>
            <w14:prstDash w14:val="solid"/>
            <w14:round/>
          </w14:textOutline>
        </w:rPr>
      </w:pPr>
    </w:p>
    <w:p w14:paraId="26A0990E" w14:textId="77777777" w:rsidR="00643612" w:rsidRPr="00643612" w:rsidRDefault="00643612" w:rsidP="0090561A">
      <w:pPr>
        <w:spacing w:before="158"/>
        <w:ind w:left="1300" w:right="1268"/>
        <w:jc w:val="center"/>
        <w:rPr>
          <w:rFonts w:asciiTheme="minorBidi" w:hAnsiTheme="minorBidi" w:cstheme="minorBidi"/>
          <w:color w:val="8DB3E2" w:themeColor="text2" w:themeTint="66"/>
          <w:w w:val="95"/>
          <w:sz w:val="28"/>
          <w:szCs w:val="28"/>
          <w:shd w:val="clear" w:color="auto" w:fill="FFFFFF" w:themeFill="background1"/>
          <w14:textOutline w14:w="11112" w14:cap="flat" w14:cmpd="sng" w14:algn="ctr">
            <w14:solidFill>
              <w14:schemeClr w14:val="accent2"/>
            </w14:solidFill>
            <w14:prstDash w14:val="solid"/>
            <w14:round/>
          </w14:textOutline>
        </w:rPr>
      </w:pPr>
    </w:p>
    <w:p w14:paraId="7A1C715E" w14:textId="77777777" w:rsidR="0090561A" w:rsidRDefault="0090561A" w:rsidP="0090561A">
      <w:pPr>
        <w:spacing w:before="158"/>
        <w:ind w:left="1300" w:right="1268"/>
        <w:jc w:val="center"/>
        <w:rPr>
          <w:b/>
          <w:sz w:val="28"/>
          <w:u w:val="thick"/>
        </w:rPr>
      </w:pPr>
      <w:r>
        <w:rPr>
          <w:rFonts w:asciiTheme="minorBidi" w:hAnsiTheme="minorBidi" w:cstheme="minorBidi"/>
          <w:color w:val="8DB3E2" w:themeColor="text2" w:themeTint="66"/>
          <w:w w:val="95"/>
          <w:sz w:val="52"/>
          <w:szCs w:val="52"/>
          <w:shd w:val="clear" w:color="auto" w:fill="FFFFFF" w:themeFill="background1"/>
          <w14:textOutline w14:w="11112" w14:cap="flat" w14:cmpd="sng" w14:algn="ctr">
            <w14:solidFill>
              <w14:schemeClr w14:val="accent2"/>
            </w14:solidFill>
            <w14:prstDash w14:val="solid"/>
            <w14:round/>
          </w14:textOutline>
        </w:rPr>
        <w:t>6</w:t>
      </w:r>
      <w:r w:rsidRPr="0090561A">
        <w:rPr>
          <w:rFonts w:asciiTheme="minorBidi" w:hAnsiTheme="minorBidi" w:cstheme="minorBidi"/>
          <w:color w:val="8DB3E2" w:themeColor="text2" w:themeTint="66"/>
          <w:w w:val="95"/>
          <w:sz w:val="52"/>
          <w:szCs w:val="52"/>
          <w:shd w:val="clear" w:color="auto" w:fill="FFFFFF" w:themeFill="background1"/>
          <w:vertAlign w:val="superscript"/>
          <w14:textOutline w14:w="11112" w14:cap="flat" w14:cmpd="sng" w14:algn="ctr">
            <w14:solidFill>
              <w14:schemeClr w14:val="accent2"/>
            </w14:solidFill>
            <w14:prstDash w14:val="solid"/>
            <w14:round/>
          </w14:textOutline>
        </w:rPr>
        <w:t>th</w:t>
      </w:r>
      <w:r w:rsidRPr="0090561A">
        <w:rPr>
          <w:rFonts w:asciiTheme="minorBidi" w:hAnsiTheme="minorBidi" w:cstheme="minorBidi"/>
          <w:color w:val="8DB3E2" w:themeColor="text2" w:themeTint="66"/>
          <w:w w:val="95"/>
          <w:sz w:val="52"/>
          <w:szCs w:val="52"/>
          <w:shd w:val="clear" w:color="auto" w:fill="FFFFFF" w:themeFill="background1"/>
          <w14:textOutline w14:w="11112" w14:cap="flat" w14:cmpd="sng" w14:algn="ctr">
            <w14:solidFill>
              <w14:schemeClr w14:val="accent2"/>
            </w14:solidFill>
            <w14:prstDash w14:val="solid"/>
            <w14:round/>
          </w14:textOutline>
        </w:rPr>
        <w:t xml:space="preserve"> Chapter</w:t>
      </w:r>
    </w:p>
    <w:p w14:paraId="303627B3" w14:textId="77777777" w:rsidR="0090561A" w:rsidRDefault="0090561A">
      <w:pPr>
        <w:spacing w:before="158"/>
        <w:ind w:left="1300"/>
        <w:jc w:val="both"/>
        <w:rPr>
          <w:b/>
          <w:sz w:val="28"/>
          <w:u w:val="thick"/>
        </w:rPr>
      </w:pPr>
    </w:p>
    <w:p w14:paraId="289DBDF1" w14:textId="77777777" w:rsidR="00D50063" w:rsidRPr="0090561A" w:rsidRDefault="00B559DE" w:rsidP="0090561A">
      <w:pPr>
        <w:spacing w:before="158"/>
        <w:ind w:left="851"/>
        <w:jc w:val="center"/>
        <w:rPr>
          <w:b/>
          <w:sz w:val="36"/>
          <w:szCs w:val="36"/>
        </w:rPr>
      </w:pPr>
      <w:r w:rsidRPr="0090561A">
        <w:rPr>
          <w:b/>
          <w:sz w:val="36"/>
          <w:szCs w:val="36"/>
          <w:u w:val="thick"/>
        </w:rPr>
        <w:t>Ph.D</w:t>
      </w:r>
      <w:r w:rsidRPr="0090561A">
        <w:rPr>
          <w:b/>
          <w:spacing w:val="-3"/>
          <w:sz w:val="36"/>
          <w:szCs w:val="36"/>
          <w:u w:val="thick"/>
        </w:rPr>
        <w:t xml:space="preserve"> </w:t>
      </w:r>
      <w:r w:rsidRPr="0090561A">
        <w:rPr>
          <w:b/>
          <w:sz w:val="36"/>
          <w:szCs w:val="36"/>
          <w:u w:val="thick"/>
        </w:rPr>
        <w:t>Program Study</w:t>
      </w:r>
      <w:r w:rsidRPr="0090561A">
        <w:rPr>
          <w:b/>
          <w:spacing w:val="-3"/>
          <w:sz w:val="36"/>
          <w:szCs w:val="36"/>
          <w:u w:val="thick"/>
        </w:rPr>
        <w:t xml:space="preserve"> </w:t>
      </w:r>
      <w:r w:rsidRPr="0090561A">
        <w:rPr>
          <w:b/>
          <w:sz w:val="36"/>
          <w:szCs w:val="36"/>
          <w:u w:val="thick"/>
        </w:rPr>
        <w:t>Plan</w:t>
      </w:r>
      <w:r w:rsidRPr="0090561A">
        <w:rPr>
          <w:b/>
          <w:spacing w:val="-4"/>
          <w:sz w:val="36"/>
          <w:szCs w:val="36"/>
          <w:u w:val="thick"/>
        </w:rPr>
        <w:t xml:space="preserve"> </w:t>
      </w:r>
      <w:r w:rsidRPr="0090561A">
        <w:rPr>
          <w:b/>
          <w:sz w:val="36"/>
          <w:szCs w:val="36"/>
          <w:u w:val="thick"/>
        </w:rPr>
        <w:t>in</w:t>
      </w:r>
      <w:r w:rsidRPr="0090561A">
        <w:rPr>
          <w:b/>
          <w:spacing w:val="-5"/>
          <w:sz w:val="36"/>
          <w:szCs w:val="36"/>
          <w:u w:val="thick"/>
        </w:rPr>
        <w:t xml:space="preserve"> </w:t>
      </w:r>
      <w:r w:rsidRPr="0090561A">
        <w:rPr>
          <w:b/>
          <w:sz w:val="36"/>
          <w:szCs w:val="36"/>
          <w:u w:val="thick"/>
        </w:rPr>
        <w:t>Nursing</w:t>
      </w:r>
    </w:p>
    <w:p w14:paraId="468C9E11" w14:textId="77777777" w:rsidR="00D50063" w:rsidRDefault="00D50063">
      <w:pPr>
        <w:spacing w:before="6" w:after="1"/>
        <w:rPr>
          <w:b/>
          <w:sz w:val="19"/>
        </w:rPr>
      </w:pPr>
    </w:p>
    <w:tbl>
      <w:tblPr>
        <w:tblW w:w="0" w:type="auto"/>
        <w:tblInd w:w="123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394"/>
        <w:gridCol w:w="2394"/>
        <w:gridCol w:w="2394"/>
        <w:gridCol w:w="2394"/>
      </w:tblGrid>
      <w:tr w:rsidR="00D50063" w14:paraId="1EB167E7" w14:textId="77777777">
        <w:trPr>
          <w:trHeight w:val="484"/>
        </w:trPr>
        <w:tc>
          <w:tcPr>
            <w:tcW w:w="2394" w:type="dxa"/>
            <w:vMerge w:val="restart"/>
            <w:tcBorders>
              <w:bottom w:val="single" w:sz="4" w:space="0" w:color="000000"/>
              <w:right w:val="single" w:sz="4" w:space="0" w:color="000000"/>
            </w:tcBorders>
          </w:tcPr>
          <w:p w14:paraId="1B98D203" w14:textId="77777777" w:rsidR="00D50063" w:rsidRDefault="00B559DE">
            <w:pPr>
              <w:pStyle w:val="TableParagraph"/>
              <w:spacing w:before="1"/>
              <w:ind w:left="636"/>
              <w:rPr>
                <w:b/>
                <w:sz w:val="28"/>
              </w:rPr>
            </w:pPr>
            <w:r>
              <w:rPr>
                <w:b/>
                <w:sz w:val="28"/>
              </w:rPr>
              <w:t>Semester</w:t>
            </w:r>
          </w:p>
        </w:tc>
        <w:tc>
          <w:tcPr>
            <w:tcW w:w="4788" w:type="dxa"/>
            <w:gridSpan w:val="2"/>
            <w:tcBorders>
              <w:left w:val="single" w:sz="4" w:space="0" w:color="000000"/>
              <w:bottom w:val="single" w:sz="4" w:space="0" w:color="000000"/>
              <w:right w:val="single" w:sz="4" w:space="0" w:color="000000"/>
            </w:tcBorders>
          </w:tcPr>
          <w:p w14:paraId="50BD7CC7" w14:textId="77777777" w:rsidR="00D50063" w:rsidRDefault="00B559DE">
            <w:pPr>
              <w:pStyle w:val="TableParagraph"/>
              <w:spacing w:before="1"/>
              <w:ind w:left="1589"/>
              <w:rPr>
                <w:b/>
                <w:sz w:val="28"/>
              </w:rPr>
            </w:pPr>
            <w:r>
              <w:rPr>
                <w:b/>
                <w:sz w:val="28"/>
              </w:rPr>
              <w:t>Weekly</w:t>
            </w:r>
            <w:r>
              <w:rPr>
                <w:b/>
                <w:spacing w:val="-3"/>
                <w:sz w:val="28"/>
              </w:rPr>
              <w:t xml:space="preserve"> </w:t>
            </w:r>
            <w:r>
              <w:rPr>
                <w:b/>
                <w:sz w:val="28"/>
              </w:rPr>
              <w:t>hours</w:t>
            </w:r>
          </w:p>
        </w:tc>
        <w:tc>
          <w:tcPr>
            <w:tcW w:w="2394" w:type="dxa"/>
            <w:vMerge w:val="restart"/>
            <w:tcBorders>
              <w:left w:val="single" w:sz="4" w:space="0" w:color="000000"/>
              <w:bottom w:val="single" w:sz="4" w:space="0" w:color="000000"/>
            </w:tcBorders>
          </w:tcPr>
          <w:p w14:paraId="1068C745" w14:textId="77777777" w:rsidR="00D50063" w:rsidRDefault="00B559DE">
            <w:pPr>
              <w:pStyle w:val="TableParagraph"/>
              <w:spacing w:before="1"/>
              <w:ind w:left="454"/>
              <w:rPr>
                <w:b/>
                <w:sz w:val="28"/>
              </w:rPr>
            </w:pPr>
            <w:r>
              <w:rPr>
                <w:b/>
                <w:sz w:val="28"/>
              </w:rPr>
              <w:t>Credit</w:t>
            </w:r>
            <w:r>
              <w:rPr>
                <w:b/>
                <w:spacing w:val="-4"/>
                <w:sz w:val="28"/>
              </w:rPr>
              <w:t xml:space="preserve"> </w:t>
            </w:r>
            <w:r>
              <w:rPr>
                <w:b/>
                <w:sz w:val="28"/>
              </w:rPr>
              <w:t>hours</w:t>
            </w:r>
          </w:p>
        </w:tc>
      </w:tr>
      <w:tr w:rsidR="00D50063" w14:paraId="3BB522A3" w14:textId="77777777">
        <w:trPr>
          <w:trHeight w:val="370"/>
        </w:trPr>
        <w:tc>
          <w:tcPr>
            <w:tcW w:w="2394" w:type="dxa"/>
            <w:vMerge/>
            <w:tcBorders>
              <w:top w:val="nil"/>
              <w:bottom w:val="single" w:sz="4" w:space="0" w:color="000000"/>
              <w:right w:val="single" w:sz="4" w:space="0" w:color="000000"/>
            </w:tcBorders>
          </w:tcPr>
          <w:p w14:paraId="16EBC77C" w14:textId="77777777" w:rsidR="00D50063" w:rsidRDefault="00D50063">
            <w:pPr>
              <w:rPr>
                <w:sz w:val="2"/>
                <w:szCs w:val="2"/>
              </w:rPr>
            </w:pPr>
          </w:p>
        </w:tc>
        <w:tc>
          <w:tcPr>
            <w:tcW w:w="2394" w:type="dxa"/>
            <w:tcBorders>
              <w:top w:val="single" w:sz="4" w:space="0" w:color="000000"/>
              <w:left w:val="single" w:sz="4" w:space="0" w:color="000000"/>
              <w:bottom w:val="single" w:sz="4" w:space="0" w:color="000000"/>
              <w:right w:val="single" w:sz="4" w:space="0" w:color="000000"/>
            </w:tcBorders>
          </w:tcPr>
          <w:p w14:paraId="6E50AD38" w14:textId="77777777" w:rsidR="00D50063" w:rsidRDefault="00B559DE">
            <w:pPr>
              <w:pStyle w:val="TableParagraph"/>
              <w:spacing w:line="321" w:lineRule="exact"/>
              <w:ind w:left="516" w:right="459"/>
              <w:jc w:val="center"/>
              <w:rPr>
                <w:b/>
                <w:sz w:val="28"/>
              </w:rPr>
            </w:pPr>
            <w:r>
              <w:rPr>
                <w:b/>
                <w:sz w:val="28"/>
              </w:rPr>
              <w:t>Theoretical</w:t>
            </w:r>
          </w:p>
        </w:tc>
        <w:tc>
          <w:tcPr>
            <w:tcW w:w="2394" w:type="dxa"/>
            <w:tcBorders>
              <w:top w:val="single" w:sz="4" w:space="0" w:color="000000"/>
              <w:left w:val="single" w:sz="4" w:space="0" w:color="000000"/>
              <w:bottom w:val="single" w:sz="4" w:space="0" w:color="000000"/>
              <w:right w:val="single" w:sz="4" w:space="0" w:color="000000"/>
            </w:tcBorders>
          </w:tcPr>
          <w:p w14:paraId="281240FF" w14:textId="77777777" w:rsidR="00D50063" w:rsidRDefault="00B559DE">
            <w:pPr>
              <w:pStyle w:val="TableParagraph"/>
              <w:spacing w:line="321" w:lineRule="exact"/>
              <w:ind w:left="516" w:right="459"/>
              <w:jc w:val="center"/>
              <w:rPr>
                <w:b/>
                <w:sz w:val="28"/>
              </w:rPr>
            </w:pPr>
            <w:r>
              <w:rPr>
                <w:b/>
                <w:sz w:val="28"/>
              </w:rPr>
              <w:t>Practical</w:t>
            </w:r>
          </w:p>
        </w:tc>
        <w:tc>
          <w:tcPr>
            <w:tcW w:w="2394" w:type="dxa"/>
            <w:vMerge/>
            <w:tcBorders>
              <w:top w:val="nil"/>
              <w:left w:val="single" w:sz="4" w:space="0" w:color="000000"/>
              <w:bottom w:val="single" w:sz="4" w:space="0" w:color="000000"/>
            </w:tcBorders>
          </w:tcPr>
          <w:p w14:paraId="5F542FA8" w14:textId="77777777" w:rsidR="00D50063" w:rsidRDefault="00D50063">
            <w:pPr>
              <w:rPr>
                <w:sz w:val="2"/>
                <w:szCs w:val="2"/>
              </w:rPr>
            </w:pPr>
          </w:p>
        </w:tc>
      </w:tr>
      <w:tr w:rsidR="00D50063" w14:paraId="6E562060" w14:textId="77777777">
        <w:trPr>
          <w:trHeight w:val="482"/>
        </w:trPr>
        <w:tc>
          <w:tcPr>
            <w:tcW w:w="2394" w:type="dxa"/>
            <w:tcBorders>
              <w:top w:val="single" w:sz="4" w:space="0" w:color="000000"/>
              <w:bottom w:val="single" w:sz="4" w:space="0" w:color="000000"/>
              <w:right w:val="single" w:sz="4" w:space="0" w:color="000000"/>
            </w:tcBorders>
          </w:tcPr>
          <w:p w14:paraId="2EFEA28E" w14:textId="77777777" w:rsidR="00D50063" w:rsidRDefault="00B559DE">
            <w:pPr>
              <w:pStyle w:val="TableParagraph"/>
              <w:spacing w:line="320" w:lineRule="exact"/>
              <w:ind w:left="464" w:right="448"/>
              <w:jc w:val="center"/>
              <w:rPr>
                <w:b/>
                <w:sz w:val="28"/>
              </w:rPr>
            </w:pPr>
            <w:r>
              <w:rPr>
                <w:b/>
                <w:sz w:val="28"/>
              </w:rPr>
              <w:t>The</w:t>
            </w:r>
            <w:r>
              <w:rPr>
                <w:b/>
                <w:spacing w:val="-4"/>
                <w:sz w:val="28"/>
              </w:rPr>
              <w:t xml:space="preserve"> </w:t>
            </w:r>
            <w:r>
              <w:rPr>
                <w:b/>
                <w:sz w:val="28"/>
              </w:rPr>
              <w:t>First</w:t>
            </w:r>
          </w:p>
        </w:tc>
        <w:tc>
          <w:tcPr>
            <w:tcW w:w="2394" w:type="dxa"/>
            <w:tcBorders>
              <w:top w:val="single" w:sz="4" w:space="0" w:color="000000"/>
              <w:left w:val="single" w:sz="4" w:space="0" w:color="000000"/>
              <w:bottom w:val="single" w:sz="4" w:space="0" w:color="000000"/>
              <w:right w:val="single" w:sz="4" w:space="0" w:color="000000"/>
            </w:tcBorders>
          </w:tcPr>
          <w:p w14:paraId="79AEE52B" w14:textId="77777777" w:rsidR="00D50063" w:rsidRDefault="00B559DE">
            <w:pPr>
              <w:pStyle w:val="TableParagraph"/>
              <w:spacing w:line="320" w:lineRule="exact"/>
              <w:ind w:left="58"/>
              <w:jc w:val="center"/>
              <w:rPr>
                <w:sz w:val="28"/>
              </w:rPr>
            </w:pPr>
            <w:r>
              <w:rPr>
                <w:sz w:val="28"/>
              </w:rPr>
              <w:t>-</w:t>
            </w:r>
          </w:p>
        </w:tc>
        <w:tc>
          <w:tcPr>
            <w:tcW w:w="2394" w:type="dxa"/>
            <w:tcBorders>
              <w:top w:val="single" w:sz="4" w:space="0" w:color="000000"/>
              <w:left w:val="single" w:sz="4" w:space="0" w:color="000000"/>
              <w:bottom w:val="single" w:sz="4" w:space="0" w:color="000000"/>
              <w:right w:val="single" w:sz="4" w:space="0" w:color="000000"/>
            </w:tcBorders>
          </w:tcPr>
          <w:p w14:paraId="459A9CAE" w14:textId="77777777" w:rsidR="00D50063" w:rsidRDefault="00B559DE">
            <w:pPr>
              <w:pStyle w:val="TableParagraph"/>
              <w:spacing w:line="320" w:lineRule="exact"/>
              <w:ind w:left="56"/>
              <w:jc w:val="center"/>
              <w:rPr>
                <w:sz w:val="28"/>
              </w:rPr>
            </w:pPr>
            <w:r>
              <w:rPr>
                <w:sz w:val="28"/>
              </w:rPr>
              <w:t>-</w:t>
            </w:r>
          </w:p>
        </w:tc>
        <w:tc>
          <w:tcPr>
            <w:tcW w:w="2394" w:type="dxa"/>
            <w:tcBorders>
              <w:top w:val="single" w:sz="4" w:space="0" w:color="000000"/>
              <w:left w:val="single" w:sz="4" w:space="0" w:color="000000"/>
              <w:bottom w:val="single" w:sz="4" w:space="0" w:color="000000"/>
            </w:tcBorders>
          </w:tcPr>
          <w:p w14:paraId="57799501" w14:textId="77777777" w:rsidR="00D50063" w:rsidRDefault="00B559DE">
            <w:pPr>
              <w:pStyle w:val="TableParagraph"/>
              <w:spacing w:line="320" w:lineRule="exact"/>
              <w:ind w:right="978"/>
              <w:jc w:val="right"/>
              <w:rPr>
                <w:sz w:val="28"/>
              </w:rPr>
            </w:pPr>
            <w:r>
              <w:rPr>
                <w:sz w:val="28"/>
              </w:rPr>
              <w:t>12</w:t>
            </w:r>
          </w:p>
        </w:tc>
      </w:tr>
      <w:tr w:rsidR="00D50063" w14:paraId="5E00BC6B" w14:textId="77777777">
        <w:trPr>
          <w:trHeight w:val="483"/>
        </w:trPr>
        <w:tc>
          <w:tcPr>
            <w:tcW w:w="2394" w:type="dxa"/>
            <w:tcBorders>
              <w:top w:val="single" w:sz="4" w:space="0" w:color="000000"/>
              <w:bottom w:val="single" w:sz="4" w:space="0" w:color="000000"/>
              <w:right w:val="single" w:sz="4" w:space="0" w:color="000000"/>
            </w:tcBorders>
          </w:tcPr>
          <w:p w14:paraId="7924FAFB" w14:textId="77777777" w:rsidR="00D50063" w:rsidRDefault="00B559DE">
            <w:pPr>
              <w:pStyle w:val="TableParagraph"/>
              <w:spacing w:line="321" w:lineRule="exact"/>
              <w:ind w:left="467" w:right="448"/>
              <w:jc w:val="center"/>
              <w:rPr>
                <w:b/>
                <w:sz w:val="28"/>
              </w:rPr>
            </w:pPr>
            <w:r>
              <w:rPr>
                <w:b/>
                <w:sz w:val="28"/>
              </w:rPr>
              <w:t>The</w:t>
            </w:r>
            <w:r>
              <w:rPr>
                <w:b/>
                <w:spacing w:val="-4"/>
                <w:sz w:val="28"/>
              </w:rPr>
              <w:t xml:space="preserve"> </w:t>
            </w:r>
            <w:r>
              <w:rPr>
                <w:b/>
                <w:sz w:val="28"/>
              </w:rPr>
              <w:t>Second</w:t>
            </w:r>
          </w:p>
        </w:tc>
        <w:tc>
          <w:tcPr>
            <w:tcW w:w="2394" w:type="dxa"/>
            <w:tcBorders>
              <w:top w:val="single" w:sz="4" w:space="0" w:color="000000"/>
              <w:left w:val="single" w:sz="4" w:space="0" w:color="000000"/>
              <w:bottom w:val="single" w:sz="4" w:space="0" w:color="000000"/>
              <w:right w:val="single" w:sz="4" w:space="0" w:color="000000"/>
            </w:tcBorders>
          </w:tcPr>
          <w:p w14:paraId="1ABD75FB" w14:textId="77777777" w:rsidR="00D50063" w:rsidRDefault="00B559DE">
            <w:pPr>
              <w:pStyle w:val="TableParagraph"/>
              <w:spacing w:line="321" w:lineRule="exact"/>
              <w:ind w:left="57"/>
              <w:jc w:val="center"/>
              <w:rPr>
                <w:sz w:val="28"/>
              </w:rPr>
            </w:pPr>
            <w:r>
              <w:rPr>
                <w:sz w:val="28"/>
              </w:rPr>
              <w:t>9</w:t>
            </w:r>
          </w:p>
        </w:tc>
        <w:tc>
          <w:tcPr>
            <w:tcW w:w="2394" w:type="dxa"/>
            <w:tcBorders>
              <w:top w:val="single" w:sz="4" w:space="0" w:color="000000"/>
              <w:left w:val="single" w:sz="4" w:space="0" w:color="000000"/>
              <w:bottom w:val="single" w:sz="4" w:space="0" w:color="000000"/>
              <w:right w:val="single" w:sz="4" w:space="0" w:color="000000"/>
            </w:tcBorders>
          </w:tcPr>
          <w:p w14:paraId="7163EF54" w14:textId="77777777" w:rsidR="00D50063" w:rsidRDefault="00B559DE">
            <w:pPr>
              <w:pStyle w:val="TableParagraph"/>
              <w:spacing w:line="321" w:lineRule="exact"/>
              <w:ind w:left="60"/>
              <w:jc w:val="center"/>
              <w:rPr>
                <w:sz w:val="28"/>
              </w:rPr>
            </w:pPr>
            <w:r>
              <w:rPr>
                <w:sz w:val="28"/>
              </w:rPr>
              <w:t>9</w:t>
            </w:r>
          </w:p>
        </w:tc>
        <w:tc>
          <w:tcPr>
            <w:tcW w:w="2394" w:type="dxa"/>
            <w:tcBorders>
              <w:top w:val="single" w:sz="4" w:space="0" w:color="000000"/>
              <w:left w:val="single" w:sz="4" w:space="0" w:color="000000"/>
              <w:bottom w:val="single" w:sz="4" w:space="0" w:color="000000"/>
            </w:tcBorders>
          </w:tcPr>
          <w:p w14:paraId="21E15EDB" w14:textId="77777777" w:rsidR="00D50063" w:rsidRDefault="00B559DE">
            <w:pPr>
              <w:pStyle w:val="TableParagraph"/>
              <w:spacing w:line="321" w:lineRule="exact"/>
              <w:ind w:right="981"/>
              <w:jc w:val="right"/>
              <w:rPr>
                <w:sz w:val="28"/>
              </w:rPr>
            </w:pPr>
            <w:r>
              <w:rPr>
                <w:sz w:val="28"/>
              </w:rPr>
              <w:t>12</w:t>
            </w:r>
          </w:p>
        </w:tc>
      </w:tr>
      <w:tr w:rsidR="00D50063" w14:paraId="075F8AA2" w14:textId="77777777">
        <w:trPr>
          <w:trHeight w:val="482"/>
        </w:trPr>
        <w:tc>
          <w:tcPr>
            <w:tcW w:w="2394" w:type="dxa"/>
            <w:tcBorders>
              <w:top w:val="single" w:sz="4" w:space="0" w:color="000000"/>
              <w:bottom w:val="single" w:sz="4" w:space="0" w:color="000000"/>
              <w:right w:val="single" w:sz="4" w:space="0" w:color="000000"/>
            </w:tcBorders>
          </w:tcPr>
          <w:p w14:paraId="5D492BF0" w14:textId="77777777" w:rsidR="00D50063" w:rsidRDefault="00B559DE">
            <w:pPr>
              <w:pStyle w:val="TableParagraph"/>
              <w:spacing w:line="320" w:lineRule="exact"/>
              <w:ind w:left="464" w:right="448"/>
              <w:jc w:val="center"/>
              <w:rPr>
                <w:b/>
                <w:sz w:val="28"/>
              </w:rPr>
            </w:pPr>
            <w:r>
              <w:rPr>
                <w:b/>
                <w:sz w:val="28"/>
              </w:rPr>
              <w:t>The</w:t>
            </w:r>
            <w:r>
              <w:rPr>
                <w:b/>
                <w:spacing w:val="-4"/>
                <w:sz w:val="28"/>
              </w:rPr>
              <w:t xml:space="preserve"> </w:t>
            </w:r>
            <w:r>
              <w:rPr>
                <w:b/>
                <w:sz w:val="28"/>
              </w:rPr>
              <w:t>Third</w:t>
            </w:r>
          </w:p>
        </w:tc>
        <w:tc>
          <w:tcPr>
            <w:tcW w:w="2394" w:type="dxa"/>
            <w:tcBorders>
              <w:top w:val="single" w:sz="4" w:space="0" w:color="000000"/>
              <w:left w:val="single" w:sz="4" w:space="0" w:color="000000"/>
              <w:bottom w:val="single" w:sz="4" w:space="0" w:color="000000"/>
              <w:right w:val="single" w:sz="4" w:space="0" w:color="000000"/>
            </w:tcBorders>
          </w:tcPr>
          <w:p w14:paraId="5B277293" w14:textId="77777777" w:rsidR="00D50063" w:rsidRDefault="00B559DE">
            <w:pPr>
              <w:pStyle w:val="TableParagraph"/>
              <w:spacing w:line="320" w:lineRule="exact"/>
              <w:ind w:left="516" w:right="456"/>
              <w:jc w:val="center"/>
              <w:rPr>
                <w:sz w:val="28"/>
              </w:rPr>
            </w:pPr>
            <w:r>
              <w:rPr>
                <w:sz w:val="28"/>
              </w:rPr>
              <w:t>11</w:t>
            </w:r>
          </w:p>
        </w:tc>
        <w:tc>
          <w:tcPr>
            <w:tcW w:w="2394" w:type="dxa"/>
            <w:tcBorders>
              <w:top w:val="single" w:sz="4" w:space="0" w:color="000000"/>
              <w:left w:val="single" w:sz="4" w:space="0" w:color="000000"/>
              <w:bottom w:val="single" w:sz="4" w:space="0" w:color="000000"/>
              <w:right w:val="single" w:sz="4" w:space="0" w:color="000000"/>
            </w:tcBorders>
          </w:tcPr>
          <w:p w14:paraId="136349D2" w14:textId="77777777" w:rsidR="00D50063" w:rsidRDefault="00B559DE">
            <w:pPr>
              <w:pStyle w:val="TableParagraph"/>
              <w:spacing w:line="320" w:lineRule="exact"/>
              <w:ind w:left="516" w:right="459"/>
              <w:jc w:val="center"/>
              <w:rPr>
                <w:sz w:val="28"/>
              </w:rPr>
            </w:pPr>
            <w:r>
              <w:rPr>
                <w:sz w:val="28"/>
              </w:rPr>
              <w:t>12</w:t>
            </w:r>
          </w:p>
        </w:tc>
        <w:tc>
          <w:tcPr>
            <w:tcW w:w="2394" w:type="dxa"/>
            <w:tcBorders>
              <w:top w:val="single" w:sz="4" w:space="0" w:color="000000"/>
              <w:left w:val="single" w:sz="4" w:space="0" w:color="000000"/>
              <w:bottom w:val="single" w:sz="4" w:space="0" w:color="000000"/>
            </w:tcBorders>
          </w:tcPr>
          <w:p w14:paraId="6313BDA7" w14:textId="77777777" w:rsidR="00D50063" w:rsidRDefault="00B559DE">
            <w:pPr>
              <w:pStyle w:val="TableParagraph"/>
              <w:spacing w:line="320" w:lineRule="exact"/>
              <w:ind w:right="978"/>
              <w:jc w:val="right"/>
              <w:rPr>
                <w:sz w:val="28"/>
              </w:rPr>
            </w:pPr>
            <w:r>
              <w:rPr>
                <w:sz w:val="28"/>
              </w:rPr>
              <w:t>15</w:t>
            </w:r>
          </w:p>
        </w:tc>
      </w:tr>
      <w:tr w:rsidR="00D50063" w14:paraId="1023A5F5" w14:textId="77777777">
        <w:trPr>
          <w:trHeight w:val="482"/>
        </w:trPr>
        <w:tc>
          <w:tcPr>
            <w:tcW w:w="2394" w:type="dxa"/>
            <w:tcBorders>
              <w:top w:val="single" w:sz="4" w:space="0" w:color="000000"/>
              <w:bottom w:val="single" w:sz="4" w:space="0" w:color="000000"/>
              <w:right w:val="single" w:sz="4" w:space="0" w:color="000000"/>
            </w:tcBorders>
          </w:tcPr>
          <w:p w14:paraId="77562FF5" w14:textId="77777777" w:rsidR="00D50063" w:rsidRDefault="00B559DE">
            <w:pPr>
              <w:pStyle w:val="TableParagraph"/>
              <w:spacing w:line="322" w:lineRule="exact"/>
              <w:ind w:left="467" w:right="447"/>
              <w:jc w:val="center"/>
              <w:rPr>
                <w:b/>
                <w:sz w:val="28"/>
              </w:rPr>
            </w:pPr>
            <w:r>
              <w:rPr>
                <w:b/>
                <w:sz w:val="28"/>
              </w:rPr>
              <w:t>Thesis</w:t>
            </w:r>
          </w:p>
        </w:tc>
        <w:tc>
          <w:tcPr>
            <w:tcW w:w="2394" w:type="dxa"/>
            <w:tcBorders>
              <w:top w:val="single" w:sz="4" w:space="0" w:color="000000"/>
              <w:left w:val="single" w:sz="4" w:space="0" w:color="000000"/>
              <w:bottom w:val="single" w:sz="4" w:space="0" w:color="000000"/>
              <w:right w:val="single" w:sz="4" w:space="0" w:color="000000"/>
            </w:tcBorders>
          </w:tcPr>
          <w:p w14:paraId="407AB24E" w14:textId="77777777" w:rsidR="00D50063" w:rsidRDefault="00B559DE">
            <w:pPr>
              <w:pStyle w:val="TableParagraph"/>
              <w:spacing w:line="322" w:lineRule="exact"/>
              <w:ind w:left="58"/>
              <w:jc w:val="center"/>
              <w:rPr>
                <w:sz w:val="28"/>
              </w:rPr>
            </w:pPr>
            <w:r>
              <w:rPr>
                <w:sz w:val="28"/>
              </w:rPr>
              <w:t>-</w:t>
            </w:r>
          </w:p>
        </w:tc>
        <w:tc>
          <w:tcPr>
            <w:tcW w:w="2394" w:type="dxa"/>
            <w:tcBorders>
              <w:top w:val="single" w:sz="4" w:space="0" w:color="000000"/>
              <w:left w:val="single" w:sz="4" w:space="0" w:color="000000"/>
              <w:bottom w:val="single" w:sz="4" w:space="0" w:color="000000"/>
              <w:right w:val="single" w:sz="4" w:space="0" w:color="000000"/>
            </w:tcBorders>
          </w:tcPr>
          <w:p w14:paraId="3E172E2E" w14:textId="77777777" w:rsidR="00D50063" w:rsidRDefault="00B559DE">
            <w:pPr>
              <w:pStyle w:val="TableParagraph"/>
              <w:spacing w:line="322" w:lineRule="exact"/>
              <w:ind w:left="516" w:right="459"/>
              <w:jc w:val="center"/>
              <w:rPr>
                <w:sz w:val="28"/>
              </w:rPr>
            </w:pPr>
            <w:r>
              <w:rPr>
                <w:sz w:val="28"/>
              </w:rPr>
              <w:t>45</w:t>
            </w:r>
          </w:p>
        </w:tc>
        <w:tc>
          <w:tcPr>
            <w:tcW w:w="2394" w:type="dxa"/>
            <w:tcBorders>
              <w:top w:val="single" w:sz="4" w:space="0" w:color="000000"/>
              <w:left w:val="single" w:sz="4" w:space="0" w:color="000000"/>
              <w:bottom w:val="single" w:sz="4" w:space="0" w:color="000000"/>
            </w:tcBorders>
          </w:tcPr>
          <w:p w14:paraId="1A537E5E" w14:textId="77777777" w:rsidR="00D50063" w:rsidRDefault="00B559DE">
            <w:pPr>
              <w:pStyle w:val="TableParagraph"/>
              <w:spacing w:line="322" w:lineRule="exact"/>
              <w:ind w:right="978"/>
              <w:jc w:val="right"/>
              <w:rPr>
                <w:sz w:val="28"/>
              </w:rPr>
            </w:pPr>
            <w:r>
              <w:rPr>
                <w:sz w:val="28"/>
              </w:rPr>
              <w:t>15</w:t>
            </w:r>
          </w:p>
        </w:tc>
      </w:tr>
      <w:tr w:rsidR="00D50063" w14:paraId="718B4E3F" w14:textId="77777777">
        <w:trPr>
          <w:trHeight w:val="481"/>
        </w:trPr>
        <w:tc>
          <w:tcPr>
            <w:tcW w:w="2394" w:type="dxa"/>
            <w:tcBorders>
              <w:top w:val="single" w:sz="4" w:space="0" w:color="000000"/>
              <w:right w:val="single" w:sz="4" w:space="0" w:color="000000"/>
            </w:tcBorders>
          </w:tcPr>
          <w:p w14:paraId="42A25842" w14:textId="77777777" w:rsidR="00D50063" w:rsidRDefault="00B559DE">
            <w:pPr>
              <w:pStyle w:val="TableParagraph"/>
              <w:spacing w:line="321" w:lineRule="exact"/>
              <w:ind w:left="467" w:right="447"/>
              <w:jc w:val="center"/>
              <w:rPr>
                <w:b/>
                <w:sz w:val="28"/>
              </w:rPr>
            </w:pPr>
            <w:r>
              <w:rPr>
                <w:b/>
                <w:sz w:val="28"/>
              </w:rPr>
              <w:t>Total</w:t>
            </w:r>
          </w:p>
        </w:tc>
        <w:tc>
          <w:tcPr>
            <w:tcW w:w="2394" w:type="dxa"/>
            <w:tcBorders>
              <w:top w:val="single" w:sz="4" w:space="0" w:color="000000"/>
              <w:left w:val="single" w:sz="4" w:space="0" w:color="000000"/>
              <w:right w:val="single" w:sz="4" w:space="0" w:color="000000"/>
            </w:tcBorders>
          </w:tcPr>
          <w:p w14:paraId="6920B4EA" w14:textId="77777777" w:rsidR="00D50063" w:rsidRDefault="00B559DE">
            <w:pPr>
              <w:pStyle w:val="TableParagraph"/>
              <w:spacing w:line="321" w:lineRule="exact"/>
              <w:ind w:left="516" w:right="456"/>
              <w:jc w:val="center"/>
              <w:rPr>
                <w:sz w:val="28"/>
              </w:rPr>
            </w:pPr>
            <w:r>
              <w:rPr>
                <w:sz w:val="28"/>
              </w:rPr>
              <w:t>32</w:t>
            </w:r>
          </w:p>
        </w:tc>
        <w:tc>
          <w:tcPr>
            <w:tcW w:w="2394" w:type="dxa"/>
            <w:tcBorders>
              <w:top w:val="single" w:sz="4" w:space="0" w:color="000000"/>
              <w:left w:val="single" w:sz="4" w:space="0" w:color="000000"/>
              <w:right w:val="single" w:sz="4" w:space="0" w:color="000000"/>
            </w:tcBorders>
          </w:tcPr>
          <w:p w14:paraId="26C96627" w14:textId="77777777" w:rsidR="00D50063" w:rsidRDefault="00B559DE">
            <w:pPr>
              <w:pStyle w:val="TableParagraph"/>
              <w:spacing w:line="321" w:lineRule="exact"/>
              <w:ind w:left="516" w:right="459"/>
              <w:jc w:val="center"/>
              <w:rPr>
                <w:sz w:val="28"/>
              </w:rPr>
            </w:pPr>
            <w:r>
              <w:rPr>
                <w:sz w:val="28"/>
              </w:rPr>
              <w:t>66</w:t>
            </w:r>
          </w:p>
        </w:tc>
        <w:tc>
          <w:tcPr>
            <w:tcW w:w="2394" w:type="dxa"/>
            <w:tcBorders>
              <w:top w:val="single" w:sz="4" w:space="0" w:color="000000"/>
              <w:left w:val="single" w:sz="4" w:space="0" w:color="000000"/>
            </w:tcBorders>
          </w:tcPr>
          <w:p w14:paraId="1760A449" w14:textId="77777777" w:rsidR="00D50063" w:rsidRDefault="00B559DE">
            <w:pPr>
              <w:pStyle w:val="TableParagraph"/>
              <w:spacing w:line="321" w:lineRule="exact"/>
              <w:ind w:right="978"/>
              <w:jc w:val="right"/>
              <w:rPr>
                <w:sz w:val="28"/>
              </w:rPr>
            </w:pPr>
            <w:r>
              <w:rPr>
                <w:sz w:val="28"/>
              </w:rPr>
              <w:t>54</w:t>
            </w:r>
          </w:p>
        </w:tc>
      </w:tr>
    </w:tbl>
    <w:p w14:paraId="0845BCE7" w14:textId="77777777" w:rsidR="00D50063" w:rsidRDefault="00D50063">
      <w:pPr>
        <w:rPr>
          <w:b/>
          <w:sz w:val="30"/>
        </w:rPr>
      </w:pPr>
    </w:p>
    <w:p w14:paraId="766CA0B0" w14:textId="77777777" w:rsidR="00D50063" w:rsidRPr="00A528BB" w:rsidRDefault="00B559DE" w:rsidP="00A528BB">
      <w:pPr>
        <w:spacing w:before="202"/>
        <w:ind w:left="709" w:right="985"/>
        <w:jc w:val="center"/>
        <w:rPr>
          <w:b/>
          <w:sz w:val="36"/>
          <w:szCs w:val="36"/>
        </w:rPr>
      </w:pPr>
      <w:r w:rsidRPr="00A528BB">
        <w:rPr>
          <w:b/>
          <w:sz w:val="36"/>
          <w:szCs w:val="36"/>
        </w:rPr>
        <w:t>Elective</w:t>
      </w:r>
      <w:r w:rsidRPr="00A528BB">
        <w:rPr>
          <w:b/>
          <w:spacing w:val="-4"/>
          <w:sz w:val="36"/>
          <w:szCs w:val="36"/>
        </w:rPr>
        <w:t xml:space="preserve"> </w:t>
      </w:r>
      <w:r w:rsidR="00306777">
        <w:rPr>
          <w:b/>
          <w:sz w:val="36"/>
          <w:szCs w:val="36"/>
        </w:rPr>
        <w:t>C</w:t>
      </w:r>
      <w:r w:rsidRPr="00A528BB">
        <w:rPr>
          <w:b/>
          <w:sz w:val="36"/>
          <w:szCs w:val="36"/>
        </w:rPr>
        <w:t>ourses</w:t>
      </w:r>
      <w:r w:rsidRPr="00A528BB">
        <w:rPr>
          <w:b/>
          <w:spacing w:val="-3"/>
          <w:sz w:val="36"/>
          <w:szCs w:val="36"/>
        </w:rPr>
        <w:t xml:space="preserve"> </w:t>
      </w:r>
      <w:r w:rsidRPr="00A528BB">
        <w:rPr>
          <w:b/>
          <w:sz w:val="36"/>
          <w:szCs w:val="36"/>
        </w:rPr>
        <w:t>for</w:t>
      </w:r>
      <w:r w:rsidRPr="00A528BB">
        <w:rPr>
          <w:b/>
          <w:spacing w:val="-1"/>
          <w:sz w:val="36"/>
          <w:szCs w:val="36"/>
        </w:rPr>
        <w:t xml:space="preserve"> </w:t>
      </w:r>
      <w:r w:rsidRPr="00A528BB">
        <w:rPr>
          <w:b/>
          <w:sz w:val="36"/>
          <w:szCs w:val="36"/>
        </w:rPr>
        <w:t>academic</w:t>
      </w:r>
      <w:r w:rsidRPr="00A528BB">
        <w:rPr>
          <w:b/>
          <w:spacing w:val="-2"/>
          <w:sz w:val="36"/>
          <w:szCs w:val="36"/>
        </w:rPr>
        <w:t xml:space="preserve"> </w:t>
      </w:r>
      <w:r w:rsidRPr="00A528BB">
        <w:rPr>
          <w:b/>
          <w:sz w:val="36"/>
          <w:szCs w:val="36"/>
        </w:rPr>
        <w:t>Ph.D</w:t>
      </w:r>
    </w:p>
    <w:p w14:paraId="405D77AC" w14:textId="77777777" w:rsidR="00D50063" w:rsidRDefault="00D50063">
      <w:pPr>
        <w:spacing w:before="4" w:after="1"/>
        <w:rPr>
          <w:b/>
          <w:sz w:val="19"/>
        </w:rPr>
      </w:pPr>
    </w:p>
    <w:tbl>
      <w:tblPr>
        <w:tblW w:w="0" w:type="auto"/>
        <w:tblInd w:w="123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989"/>
        <w:gridCol w:w="6638"/>
        <w:gridCol w:w="1979"/>
      </w:tblGrid>
      <w:tr w:rsidR="00D50063" w14:paraId="5B51F7CC" w14:textId="77777777">
        <w:trPr>
          <w:trHeight w:val="372"/>
        </w:trPr>
        <w:tc>
          <w:tcPr>
            <w:tcW w:w="989" w:type="dxa"/>
            <w:tcBorders>
              <w:bottom w:val="single" w:sz="4" w:space="0" w:color="000000"/>
              <w:right w:val="single" w:sz="4" w:space="0" w:color="000000"/>
            </w:tcBorders>
          </w:tcPr>
          <w:p w14:paraId="5CC4E583" w14:textId="77777777" w:rsidR="00D50063" w:rsidRDefault="00B559DE">
            <w:pPr>
              <w:pStyle w:val="TableParagraph"/>
              <w:ind w:left="451"/>
              <w:rPr>
                <w:b/>
                <w:sz w:val="28"/>
              </w:rPr>
            </w:pPr>
            <w:r>
              <w:rPr>
                <w:b/>
                <w:sz w:val="28"/>
              </w:rPr>
              <w:t>No.</w:t>
            </w:r>
          </w:p>
        </w:tc>
        <w:tc>
          <w:tcPr>
            <w:tcW w:w="6638" w:type="dxa"/>
            <w:tcBorders>
              <w:left w:val="single" w:sz="4" w:space="0" w:color="000000"/>
              <w:bottom w:val="single" w:sz="4" w:space="0" w:color="000000"/>
              <w:right w:val="single" w:sz="4" w:space="0" w:color="000000"/>
            </w:tcBorders>
          </w:tcPr>
          <w:p w14:paraId="08A5BF3D" w14:textId="77777777" w:rsidR="00D50063" w:rsidRDefault="00B559DE">
            <w:pPr>
              <w:pStyle w:val="TableParagraph"/>
              <w:ind w:left="131"/>
              <w:rPr>
                <w:b/>
                <w:sz w:val="28"/>
              </w:rPr>
            </w:pPr>
            <w:r>
              <w:rPr>
                <w:b/>
                <w:sz w:val="28"/>
              </w:rPr>
              <w:t>Courses</w:t>
            </w:r>
          </w:p>
        </w:tc>
        <w:tc>
          <w:tcPr>
            <w:tcW w:w="1979" w:type="dxa"/>
            <w:tcBorders>
              <w:left w:val="single" w:sz="4" w:space="0" w:color="000000"/>
              <w:bottom w:val="single" w:sz="4" w:space="0" w:color="000000"/>
            </w:tcBorders>
          </w:tcPr>
          <w:p w14:paraId="59A6492C" w14:textId="77777777" w:rsidR="00D50063" w:rsidRDefault="00B559DE">
            <w:pPr>
              <w:pStyle w:val="TableParagraph"/>
              <w:ind w:left="436" w:right="336"/>
              <w:jc w:val="center"/>
              <w:rPr>
                <w:b/>
                <w:sz w:val="28"/>
              </w:rPr>
            </w:pPr>
            <w:r>
              <w:rPr>
                <w:b/>
                <w:sz w:val="28"/>
              </w:rPr>
              <w:t>Codes</w:t>
            </w:r>
          </w:p>
        </w:tc>
      </w:tr>
      <w:tr w:rsidR="00D50063" w14:paraId="0A9E6594" w14:textId="77777777">
        <w:trPr>
          <w:trHeight w:val="370"/>
        </w:trPr>
        <w:tc>
          <w:tcPr>
            <w:tcW w:w="989" w:type="dxa"/>
            <w:tcBorders>
              <w:top w:val="single" w:sz="4" w:space="0" w:color="000000"/>
              <w:bottom w:val="single" w:sz="4" w:space="0" w:color="000000"/>
              <w:right w:val="single" w:sz="4" w:space="0" w:color="000000"/>
            </w:tcBorders>
          </w:tcPr>
          <w:p w14:paraId="729C2CA4" w14:textId="77777777" w:rsidR="00D50063" w:rsidRDefault="00B559DE">
            <w:pPr>
              <w:pStyle w:val="TableParagraph"/>
              <w:spacing w:line="322" w:lineRule="exact"/>
              <w:ind w:left="478"/>
              <w:rPr>
                <w:b/>
                <w:sz w:val="28"/>
              </w:rPr>
            </w:pPr>
            <w:r>
              <w:rPr>
                <w:b/>
                <w:sz w:val="28"/>
              </w:rPr>
              <w:t>1.</w:t>
            </w:r>
          </w:p>
        </w:tc>
        <w:tc>
          <w:tcPr>
            <w:tcW w:w="6638" w:type="dxa"/>
            <w:tcBorders>
              <w:top w:val="single" w:sz="4" w:space="0" w:color="000000"/>
              <w:left w:val="single" w:sz="4" w:space="0" w:color="000000"/>
              <w:bottom w:val="single" w:sz="4" w:space="0" w:color="000000"/>
              <w:right w:val="single" w:sz="4" w:space="0" w:color="000000"/>
            </w:tcBorders>
          </w:tcPr>
          <w:p w14:paraId="6C69801E" w14:textId="77777777" w:rsidR="00D50063" w:rsidRDefault="00B559DE">
            <w:pPr>
              <w:pStyle w:val="TableParagraph"/>
              <w:spacing w:line="322" w:lineRule="exact"/>
              <w:ind w:left="131"/>
              <w:rPr>
                <w:b/>
                <w:sz w:val="28"/>
              </w:rPr>
            </w:pPr>
            <w:r>
              <w:rPr>
                <w:b/>
                <w:sz w:val="28"/>
              </w:rPr>
              <w:t>Infection</w:t>
            </w:r>
            <w:r>
              <w:rPr>
                <w:b/>
                <w:spacing w:val="-5"/>
                <w:sz w:val="28"/>
              </w:rPr>
              <w:t xml:space="preserve"> </w:t>
            </w:r>
            <w:r>
              <w:rPr>
                <w:b/>
                <w:sz w:val="28"/>
              </w:rPr>
              <w:t>control</w:t>
            </w:r>
          </w:p>
        </w:tc>
        <w:tc>
          <w:tcPr>
            <w:tcW w:w="1979" w:type="dxa"/>
            <w:tcBorders>
              <w:top w:val="single" w:sz="4" w:space="0" w:color="000000"/>
              <w:left w:val="single" w:sz="4" w:space="0" w:color="000000"/>
              <w:bottom w:val="single" w:sz="4" w:space="0" w:color="000000"/>
            </w:tcBorders>
          </w:tcPr>
          <w:p w14:paraId="2664F882" w14:textId="77777777" w:rsidR="00D50063" w:rsidRDefault="00B559DE">
            <w:pPr>
              <w:pStyle w:val="TableParagraph"/>
              <w:spacing w:line="322" w:lineRule="exact"/>
              <w:ind w:left="436" w:right="340"/>
              <w:jc w:val="center"/>
              <w:rPr>
                <w:b/>
                <w:sz w:val="28"/>
              </w:rPr>
            </w:pPr>
            <w:r>
              <w:rPr>
                <w:b/>
                <w:sz w:val="28"/>
              </w:rPr>
              <w:t>ELC</w:t>
            </w:r>
            <w:r>
              <w:rPr>
                <w:b/>
                <w:spacing w:val="-2"/>
                <w:sz w:val="28"/>
              </w:rPr>
              <w:t xml:space="preserve"> </w:t>
            </w:r>
            <w:r>
              <w:rPr>
                <w:b/>
                <w:sz w:val="28"/>
              </w:rPr>
              <w:t>(1)</w:t>
            </w:r>
          </w:p>
        </w:tc>
      </w:tr>
      <w:tr w:rsidR="00D50063" w14:paraId="355BEF8C" w14:textId="77777777">
        <w:trPr>
          <w:trHeight w:val="370"/>
        </w:trPr>
        <w:tc>
          <w:tcPr>
            <w:tcW w:w="989" w:type="dxa"/>
            <w:tcBorders>
              <w:top w:val="single" w:sz="4" w:space="0" w:color="000000"/>
              <w:bottom w:val="single" w:sz="4" w:space="0" w:color="000000"/>
              <w:right w:val="single" w:sz="4" w:space="0" w:color="000000"/>
            </w:tcBorders>
          </w:tcPr>
          <w:p w14:paraId="79AB83C7" w14:textId="77777777" w:rsidR="00D50063" w:rsidRDefault="00B559DE">
            <w:pPr>
              <w:pStyle w:val="TableParagraph"/>
              <w:spacing w:line="321" w:lineRule="exact"/>
              <w:ind w:left="478"/>
              <w:rPr>
                <w:b/>
                <w:sz w:val="28"/>
              </w:rPr>
            </w:pPr>
            <w:r>
              <w:rPr>
                <w:b/>
                <w:sz w:val="28"/>
              </w:rPr>
              <w:t>2.</w:t>
            </w:r>
          </w:p>
        </w:tc>
        <w:tc>
          <w:tcPr>
            <w:tcW w:w="6638" w:type="dxa"/>
            <w:tcBorders>
              <w:top w:val="single" w:sz="4" w:space="0" w:color="000000"/>
              <w:left w:val="single" w:sz="4" w:space="0" w:color="000000"/>
              <w:bottom w:val="single" w:sz="4" w:space="0" w:color="000000"/>
              <w:right w:val="single" w:sz="4" w:space="0" w:color="000000"/>
            </w:tcBorders>
          </w:tcPr>
          <w:p w14:paraId="43EB5F28" w14:textId="77777777" w:rsidR="00D50063" w:rsidRDefault="00B559DE">
            <w:pPr>
              <w:pStyle w:val="TableParagraph"/>
              <w:spacing w:line="321" w:lineRule="exact"/>
              <w:ind w:left="131"/>
              <w:rPr>
                <w:b/>
                <w:sz w:val="28"/>
              </w:rPr>
            </w:pPr>
            <w:r>
              <w:rPr>
                <w:b/>
                <w:sz w:val="28"/>
              </w:rPr>
              <w:t>Health</w:t>
            </w:r>
            <w:r>
              <w:rPr>
                <w:b/>
                <w:spacing w:val="-5"/>
                <w:sz w:val="28"/>
              </w:rPr>
              <w:t xml:space="preserve"> </w:t>
            </w:r>
            <w:r>
              <w:rPr>
                <w:b/>
                <w:sz w:val="28"/>
              </w:rPr>
              <w:t>education</w:t>
            </w:r>
            <w:r>
              <w:rPr>
                <w:b/>
                <w:spacing w:val="-4"/>
                <w:sz w:val="28"/>
              </w:rPr>
              <w:t xml:space="preserve"> </w:t>
            </w:r>
            <w:r>
              <w:rPr>
                <w:b/>
                <w:sz w:val="28"/>
              </w:rPr>
              <w:t>and</w:t>
            </w:r>
            <w:r>
              <w:rPr>
                <w:b/>
                <w:spacing w:val="-1"/>
                <w:sz w:val="28"/>
              </w:rPr>
              <w:t xml:space="preserve"> </w:t>
            </w:r>
            <w:r>
              <w:rPr>
                <w:b/>
                <w:sz w:val="28"/>
              </w:rPr>
              <w:t>communication</w:t>
            </w:r>
            <w:r>
              <w:rPr>
                <w:b/>
                <w:spacing w:val="-5"/>
                <w:sz w:val="28"/>
              </w:rPr>
              <w:t xml:space="preserve"> </w:t>
            </w:r>
            <w:r>
              <w:rPr>
                <w:b/>
                <w:sz w:val="28"/>
              </w:rPr>
              <w:t>skills</w:t>
            </w:r>
          </w:p>
        </w:tc>
        <w:tc>
          <w:tcPr>
            <w:tcW w:w="1979" w:type="dxa"/>
            <w:tcBorders>
              <w:top w:val="single" w:sz="4" w:space="0" w:color="000000"/>
              <w:left w:val="single" w:sz="4" w:space="0" w:color="000000"/>
              <w:bottom w:val="single" w:sz="4" w:space="0" w:color="000000"/>
            </w:tcBorders>
          </w:tcPr>
          <w:p w14:paraId="37AE50BB" w14:textId="77777777" w:rsidR="00D50063" w:rsidRDefault="00B559DE">
            <w:pPr>
              <w:pStyle w:val="TableParagraph"/>
              <w:spacing w:line="321" w:lineRule="exact"/>
              <w:ind w:left="436" w:right="340"/>
              <w:jc w:val="center"/>
              <w:rPr>
                <w:b/>
                <w:sz w:val="28"/>
              </w:rPr>
            </w:pPr>
            <w:r>
              <w:rPr>
                <w:b/>
                <w:sz w:val="28"/>
              </w:rPr>
              <w:t>ELC</w:t>
            </w:r>
            <w:r>
              <w:rPr>
                <w:b/>
                <w:spacing w:val="-2"/>
                <w:sz w:val="28"/>
              </w:rPr>
              <w:t xml:space="preserve"> </w:t>
            </w:r>
            <w:r>
              <w:rPr>
                <w:b/>
                <w:sz w:val="28"/>
              </w:rPr>
              <w:t>(2)</w:t>
            </w:r>
          </w:p>
        </w:tc>
      </w:tr>
      <w:tr w:rsidR="00D50063" w14:paraId="05B9333E" w14:textId="77777777">
        <w:trPr>
          <w:trHeight w:val="370"/>
        </w:trPr>
        <w:tc>
          <w:tcPr>
            <w:tcW w:w="989" w:type="dxa"/>
            <w:tcBorders>
              <w:top w:val="single" w:sz="4" w:space="0" w:color="000000"/>
              <w:bottom w:val="single" w:sz="4" w:space="0" w:color="000000"/>
              <w:right w:val="single" w:sz="4" w:space="0" w:color="000000"/>
            </w:tcBorders>
          </w:tcPr>
          <w:p w14:paraId="2301B0FE" w14:textId="77777777" w:rsidR="00D50063" w:rsidRDefault="00B559DE">
            <w:pPr>
              <w:pStyle w:val="TableParagraph"/>
              <w:ind w:left="478"/>
              <w:rPr>
                <w:b/>
                <w:sz w:val="28"/>
              </w:rPr>
            </w:pPr>
            <w:r>
              <w:rPr>
                <w:b/>
                <w:sz w:val="28"/>
              </w:rPr>
              <w:t>3.</w:t>
            </w:r>
          </w:p>
        </w:tc>
        <w:tc>
          <w:tcPr>
            <w:tcW w:w="6638" w:type="dxa"/>
            <w:tcBorders>
              <w:top w:val="single" w:sz="4" w:space="0" w:color="000000"/>
              <w:left w:val="single" w:sz="4" w:space="0" w:color="000000"/>
              <w:bottom w:val="single" w:sz="4" w:space="0" w:color="000000"/>
              <w:right w:val="single" w:sz="4" w:space="0" w:color="000000"/>
            </w:tcBorders>
          </w:tcPr>
          <w:p w14:paraId="12EFBFAA" w14:textId="77777777" w:rsidR="00D50063" w:rsidRDefault="00B559DE">
            <w:pPr>
              <w:pStyle w:val="TableParagraph"/>
              <w:ind w:left="131"/>
              <w:rPr>
                <w:b/>
                <w:sz w:val="28"/>
              </w:rPr>
            </w:pPr>
            <w:r>
              <w:rPr>
                <w:b/>
                <w:sz w:val="28"/>
              </w:rPr>
              <w:t>Infectious</w:t>
            </w:r>
            <w:r>
              <w:rPr>
                <w:b/>
                <w:spacing w:val="-4"/>
                <w:sz w:val="28"/>
              </w:rPr>
              <w:t xml:space="preserve"> </w:t>
            </w:r>
            <w:r>
              <w:rPr>
                <w:b/>
                <w:sz w:val="28"/>
              </w:rPr>
              <w:t>diseases</w:t>
            </w:r>
            <w:r>
              <w:rPr>
                <w:b/>
                <w:spacing w:val="-3"/>
                <w:sz w:val="28"/>
              </w:rPr>
              <w:t xml:space="preserve"> </w:t>
            </w:r>
            <w:r>
              <w:rPr>
                <w:b/>
                <w:sz w:val="28"/>
              </w:rPr>
              <w:t>nursing</w:t>
            </w:r>
          </w:p>
        </w:tc>
        <w:tc>
          <w:tcPr>
            <w:tcW w:w="1979" w:type="dxa"/>
            <w:tcBorders>
              <w:top w:val="single" w:sz="4" w:space="0" w:color="000000"/>
              <w:left w:val="single" w:sz="4" w:space="0" w:color="000000"/>
              <w:bottom w:val="single" w:sz="4" w:space="0" w:color="000000"/>
            </w:tcBorders>
          </w:tcPr>
          <w:p w14:paraId="1298A9DD" w14:textId="77777777" w:rsidR="00D50063" w:rsidRDefault="00B559DE">
            <w:pPr>
              <w:pStyle w:val="TableParagraph"/>
              <w:ind w:left="436" w:right="340"/>
              <w:jc w:val="center"/>
              <w:rPr>
                <w:b/>
                <w:sz w:val="28"/>
              </w:rPr>
            </w:pPr>
            <w:r>
              <w:rPr>
                <w:b/>
                <w:sz w:val="28"/>
              </w:rPr>
              <w:t>ELC</w:t>
            </w:r>
            <w:r>
              <w:rPr>
                <w:b/>
                <w:spacing w:val="-2"/>
                <w:sz w:val="28"/>
              </w:rPr>
              <w:t xml:space="preserve"> </w:t>
            </w:r>
            <w:r>
              <w:rPr>
                <w:b/>
                <w:sz w:val="28"/>
              </w:rPr>
              <w:t>(3)</w:t>
            </w:r>
          </w:p>
        </w:tc>
      </w:tr>
      <w:tr w:rsidR="00D50063" w14:paraId="1BEAEEA2" w14:textId="77777777">
        <w:trPr>
          <w:trHeight w:val="371"/>
        </w:trPr>
        <w:tc>
          <w:tcPr>
            <w:tcW w:w="989" w:type="dxa"/>
            <w:tcBorders>
              <w:top w:val="single" w:sz="4" w:space="0" w:color="000000"/>
              <w:bottom w:val="single" w:sz="4" w:space="0" w:color="000000"/>
              <w:right w:val="single" w:sz="4" w:space="0" w:color="000000"/>
            </w:tcBorders>
          </w:tcPr>
          <w:p w14:paraId="2CEF8E97" w14:textId="77777777" w:rsidR="00D50063" w:rsidRDefault="00B559DE">
            <w:pPr>
              <w:pStyle w:val="TableParagraph"/>
              <w:spacing w:line="322" w:lineRule="exact"/>
              <w:ind w:left="478"/>
              <w:rPr>
                <w:b/>
                <w:sz w:val="28"/>
              </w:rPr>
            </w:pPr>
            <w:r>
              <w:rPr>
                <w:b/>
                <w:sz w:val="28"/>
              </w:rPr>
              <w:t>4.</w:t>
            </w:r>
          </w:p>
        </w:tc>
        <w:tc>
          <w:tcPr>
            <w:tcW w:w="6638" w:type="dxa"/>
            <w:tcBorders>
              <w:top w:val="single" w:sz="4" w:space="0" w:color="000000"/>
              <w:left w:val="single" w:sz="4" w:space="0" w:color="000000"/>
              <w:bottom w:val="single" w:sz="4" w:space="0" w:color="000000"/>
              <w:right w:val="single" w:sz="4" w:space="0" w:color="000000"/>
            </w:tcBorders>
          </w:tcPr>
          <w:p w14:paraId="7D3E121D" w14:textId="77777777" w:rsidR="00D50063" w:rsidRDefault="00B559DE">
            <w:pPr>
              <w:pStyle w:val="TableParagraph"/>
              <w:spacing w:line="322" w:lineRule="exact"/>
              <w:ind w:left="131"/>
              <w:rPr>
                <w:b/>
                <w:sz w:val="28"/>
              </w:rPr>
            </w:pPr>
            <w:r>
              <w:rPr>
                <w:b/>
                <w:sz w:val="28"/>
              </w:rPr>
              <w:t>Writing</w:t>
            </w:r>
            <w:r>
              <w:rPr>
                <w:b/>
                <w:spacing w:val="-6"/>
                <w:sz w:val="28"/>
              </w:rPr>
              <w:t xml:space="preserve"> </w:t>
            </w:r>
            <w:r>
              <w:rPr>
                <w:b/>
                <w:sz w:val="28"/>
              </w:rPr>
              <w:t>research</w:t>
            </w:r>
            <w:r>
              <w:rPr>
                <w:b/>
                <w:spacing w:val="-1"/>
                <w:sz w:val="28"/>
              </w:rPr>
              <w:t xml:space="preserve"> </w:t>
            </w:r>
            <w:r>
              <w:rPr>
                <w:b/>
                <w:sz w:val="28"/>
              </w:rPr>
              <w:t>projects</w:t>
            </w:r>
            <w:r>
              <w:rPr>
                <w:b/>
                <w:spacing w:val="-3"/>
                <w:sz w:val="28"/>
              </w:rPr>
              <w:t xml:space="preserve"> </w:t>
            </w:r>
            <w:r>
              <w:rPr>
                <w:b/>
                <w:sz w:val="28"/>
              </w:rPr>
              <w:t>in</w:t>
            </w:r>
            <w:r>
              <w:rPr>
                <w:b/>
                <w:spacing w:val="-4"/>
                <w:sz w:val="28"/>
              </w:rPr>
              <w:t xml:space="preserve"> </w:t>
            </w:r>
            <w:r>
              <w:rPr>
                <w:b/>
                <w:sz w:val="28"/>
              </w:rPr>
              <w:t>the</w:t>
            </w:r>
            <w:r>
              <w:rPr>
                <w:b/>
                <w:spacing w:val="-1"/>
                <w:sz w:val="28"/>
              </w:rPr>
              <w:t xml:space="preserve"> </w:t>
            </w:r>
            <w:r>
              <w:rPr>
                <w:b/>
                <w:sz w:val="28"/>
              </w:rPr>
              <w:t>field</w:t>
            </w:r>
            <w:r>
              <w:rPr>
                <w:b/>
                <w:spacing w:val="-2"/>
                <w:sz w:val="28"/>
              </w:rPr>
              <w:t xml:space="preserve"> </w:t>
            </w:r>
            <w:r>
              <w:rPr>
                <w:b/>
                <w:sz w:val="28"/>
              </w:rPr>
              <w:t>of</w:t>
            </w:r>
            <w:r>
              <w:rPr>
                <w:b/>
                <w:spacing w:val="-1"/>
                <w:sz w:val="28"/>
              </w:rPr>
              <w:t xml:space="preserve"> </w:t>
            </w:r>
            <w:r>
              <w:rPr>
                <w:b/>
                <w:sz w:val="28"/>
              </w:rPr>
              <w:t>specialization</w:t>
            </w:r>
          </w:p>
        </w:tc>
        <w:tc>
          <w:tcPr>
            <w:tcW w:w="1979" w:type="dxa"/>
            <w:tcBorders>
              <w:top w:val="single" w:sz="4" w:space="0" w:color="000000"/>
              <w:left w:val="single" w:sz="4" w:space="0" w:color="000000"/>
              <w:bottom w:val="single" w:sz="4" w:space="0" w:color="000000"/>
            </w:tcBorders>
          </w:tcPr>
          <w:p w14:paraId="5149EBE1" w14:textId="77777777" w:rsidR="00D50063" w:rsidRDefault="00B559DE">
            <w:pPr>
              <w:pStyle w:val="TableParagraph"/>
              <w:spacing w:line="322" w:lineRule="exact"/>
              <w:ind w:left="436" w:right="340"/>
              <w:jc w:val="center"/>
              <w:rPr>
                <w:b/>
                <w:sz w:val="28"/>
              </w:rPr>
            </w:pPr>
            <w:r>
              <w:rPr>
                <w:b/>
                <w:sz w:val="28"/>
              </w:rPr>
              <w:t>ELC</w:t>
            </w:r>
            <w:r>
              <w:rPr>
                <w:b/>
                <w:spacing w:val="-2"/>
                <w:sz w:val="28"/>
              </w:rPr>
              <w:t xml:space="preserve"> </w:t>
            </w:r>
            <w:r>
              <w:rPr>
                <w:b/>
                <w:sz w:val="28"/>
              </w:rPr>
              <w:t>(4)</w:t>
            </w:r>
          </w:p>
        </w:tc>
      </w:tr>
      <w:tr w:rsidR="00D50063" w14:paraId="021863F0" w14:textId="77777777">
        <w:trPr>
          <w:trHeight w:val="370"/>
        </w:trPr>
        <w:tc>
          <w:tcPr>
            <w:tcW w:w="989" w:type="dxa"/>
            <w:tcBorders>
              <w:top w:val="single" w:sz="4" w:space="0" w:color="000000"/>
              <w:bottom w:val="single" w:sz="4" w:space="0" w:color="000000"/>
              <w:right w:val="single" w:sz="4" w:space="0" w:color="000000"/>
            </w:tcBorders>
          </w:tcPr>
          <w:p w14:paraId="1ED172CD" w14:textId="77777777" w:rsidR="00D50063" w:rsidRDefault="00B559DE">
            <w:pPr>
              <w:pStyle w:val="TableParagraph"/>
              <w:spacing w:line="320" w:lineRule="exact"/>
              <w:ind w:left="478"/>
              <w:rPr>
                <w:b/>
                <w:sz w:val="28"/>
              </w:rPr>
            </w:pPr>
            <w:r>
              <w:rPr>
                <w:b/>
                <w:sz w:val="28"/>
              </w:rPr>
              <w:t>5.</w:t>
            </w:r>
          </w:p>
        </w:tc>
        <w:tc>
          <w:tcPr>
            <w:tcW w:w="6638" w:type="dxa"/>
            <w:tcBorders>
              <w:top w:val="single" w:sz="4" w:space="0" w:color="000000"/>
              <w:left w:val="single" w:sz="4" w:space="0" w:color="000000"/>
              <w:bottom w:val="single" w:sz="4" w:space="0" w:color="000000"/>
              <w:right w:val="single" w:sz="4" w:space="0" w:color="000000"/>
            </w:tcBorders>
          </w:tcPr>
          <w:p w14:paraId="642DF3EB" w14:textId="77777777" w:rsidR="00D50063" w:rsidRDefault="00B559DE">
            <w:pPr>
              <w:pStyle w:val="TableParagraph"/>
              <w:spacing w:line="320" w:lineRule="exact"/>
              <w:ind w:left="131"/>
              <w:rPr>
                <w:b/>
                <w:sz w:val="28"/>
              </w:rPr>
            </w:pPr>
            <w:r>
              <w:rPr>
                <w:b/>
                <w:sz w:val="28"/>
              </w:rPr>
              <w:t>Legal</w:t>
            </w:r>
            <w:r>
              <w:rPr>
                <w:b/>
                <w:spacing w:val="-3"/>
                <w:sz w:val="28"/>
              </w:rPr>
              <w:t xml:space="preserve"> </w:t>
            </w:r>
            <w:r>
              <w:rPr>
                <w:b/>
                <w:sz w:val="28"/>
              </w:rPr>
              <w:t>and</w:t>
            </w:r>
            <w:r>
              <w:rPr>
                <w:b/>
                <w:spacing w:val="-1"/>
                <w:sz w:val="28"/>
              </w:rPr>
              <w:t xml:space="preserve"> </w:t>
            </w:r>
            <w:r w:rsidR="00306777">
              <w:rPr>
                <w:b/>
                <w:sz w:val="28"/>
              </w:rPr>
              <w:t>E</w:t>
            </w:r>
            <w:r>
              <w:rPr>
                <w:b/>
                <w:sz w:val="28"/>
              </w:rPr>
              <w:t>thical</w:t>
            </w:r>
            <w:r>
              <w:rPr>
                <w:b/>
                <w:spacing w:val="-2"/>
                <w:sz w:val="28"/>
              </w:rPr>
              <w:t xml:space="preserve"> </w:t>
            </w:r>
            <w:r w:rsidR="00306777">
              <w:rPr>
                <w:b/>
                <w:sz w:val="28"/>
              </w:rPr>
              <w:t>A</w:t>
            </w:r>
            <w:r>
              <w:rPr>
                <w:b/>
                <w:sz w:val="28"/>
              </w:rPr>
              <w:t>spects</w:t>
            </w:r>
            <w:r>
              <w:rPr>
                <w:b/>
                <w:spacing w:val="-2"/>
                <w:sz w:val="28"/>
              </w:rPr>
              <w:t xml:space="preserve"> </w:t>
            </w:r>
            <w:r>
              <w:rPr>
                <w:b/>
                <w:sz w:val="28"/>
              </w:rPr>
              <w:t>of</w:t>
            </w:r>
            <w:r>
              <w:rPr>
                <w:b/>
                <w:spacing w:val="-1"/>
                <w:sz w:val="28"/>
              </w:rPr>
              <w:t xml:space="preserve"> </w:t>
            </w:r>
            <w:r>
              <w:rPr>
                <w:b/>
                <w:sz w:val="28"/>
              </w:rPr>
              <w:t>nursing</w:t>
            </w:r>
          </w:p>
        </w:tc>
        <w:tc>
          <w:tcPr>
            <w:tcW w:w="1979" w:type="dxa"/>
            <w:tcBorders>
              <w:top w:val="single" w:sz="4" w:space="0" w:color="000000"/>
              <w:left w:val="single" w:sz="4" w:space="0" w:color="000000"/>
              <w:bottom w:val="single" w:sz="4" w:space="0" w:color="000000"/>
            </w:tcBorders>
          </w:tcPr>
          <w:p w14:paraId="51F36938" w14:textId="77777777" w:rsidR="00D50063" w:rsidRDefault="00B559DE">
            <w:pPr>
              <w:pStyle w:val="TableParagraph"/>
              <w:spacing w:line="320" w:lineRule="exact"/>
              <w:ind w:left="436" w:right="340"/>
              <w:jc w:val="center"/>
              <w:rPr>
                <w:b/>
                <w:sz w:val="28"/>
              </w:rPr>
            </w:pPr>
            <w:r>
              <w:rPr>
                <w:b/>
                <w:sz w:val="28"/>
              </w:rPr>
              <w:t>ELC</w:t>
            </w:r>
            <w:r>
              <w:rPr>
                <w:b/>
                <w:spacing w:val="-2"/>
                <w:sz w:val="28"/>
              </w:rPr>
              <w:t xml:space="preserve"> </w:t>
            </w:r>
            <w:r>
              <w:rPr>
                <w:b/>
                <w:sz w:val="28"/>
              </w:rPr>
              <w:t>(5)</w:t>
            </w:r>
          </w:p>
        </w:tc>
      </w:tr>
      <w:tr w:rsidR="00D50063" w14:paraId="5140130E" w14:textId="77777777" w:rsidTr="00B06287">
        <w:trPr>
          <w:trHeight w:val="366"/>
        </w:trPr>
        <w:tc>
          <w:tcPr>
            <w:tcW w:w="989" w:type="dxa"/>
            <w:tcBorders>
              <w:top w:val="single" w:sz="4" w:space="0" w:color="000000"/>
              <w:bottom w:val="single" w:sz="4" w:space="0" w:color="000000"/>
              <w:right w:val="single" w:sz="4" w:space="0" w:color="000000"/>
            </w:tcBorders>
          </w:tcPr>
          <w:p w14:paraId="7CBE9273" w14:textId="77777777" w:rsidR="00D50063" w:rsidRDefault="00B559DE">
            <w:pPr>
              <w:pStyle w:val="TableParagraph"/>
              <w:spacing w:line="321" w:lineRule="exact"/>
              <w:ind w:left="478"/>
              <w:rPr>
                <w:b/>
                <w:sz w:val="28"/>
              </w:rPr>
            </w:pPr>
            <w:r>
              <w:rPr>
                <w:b/>
                <w:sz w:val="28"/>
              </w:rPr>
              <w:t>6.</w:t>
            </w:r>
          </w:p>
        </w:tc>
        <w:tc>
          <w:tcPr>
            <w:tcW w:w="6638" w:type="dxa"/>
            <w:tcBorders>
              <w:top w:val="single" w:sz="4" w:space="0" w:color="000000"/>
              <w:left w:val="single" w:sz="4" w:space="0" w:color="000000"/>
              <w:bottom w:val="single" w:sz="4" w:space="0" w:color="000000"/>
              <w:right w:val="single" w:sz="4" w:space="0" w:color="000000"/>
            </w:tcBorders>
          </w:tcPr>
          <w:p w14:paraId="360542B0" w14:textId="77777777" w:rsidR="00D50063" w:rsidRDefault="00B559DE">
            <w:pPr>
              <w:pStyle w:val="TableParagraph"/>
              <w:spacing w:line="321" w:lineRule="exact"/>
              <w:ind w:left="131"/>
              <w:rPr>
                <w:b/>
                <w:sz w:val="28"/>
              </w:rPr>
            </w:pPr>
            <w:r>
              <w:rPr>
                <w:b/>
                <w:sz w:val="28"/>
              </w:rPr>
              <w:t>English</w:t>
            </w:r>
            <w:r>
              <w:rPr>
                <w:b/>
                <w:spacing w:val="-6"/>
                <w:sz w:val="28"/>
              </w:rPr>
              <w:t xml:space="preserve"> </w:t>
            </w:r>
            <w:r>
              <w:rPr>
                <w:b/>
                <w:sz w:val="28"/>
              </w:rPr>
              <w:t>language</w:t>
            </w:r>
          </w:p>
        </w:tc>
        <w:tc>
          <w:tcPr>
            <w:tcW w:w="1979" w:type="dxa"/>
            <w:tcBorders>
              <w:top w:val="single" w:sz="4" w:space="0" w:color="000000"/>
              <w:left w:val="single" w:sz="4" w:space="0" w:color="000000"/>
              <w:bottom w:val="single" w:sz="4" w:space="0" w:color="000000"/>
            </w:tcBorders>
          </w:tcPr>
          <w:p w14:paraId="02DC1C8E" w14:textId="77777777" w:rsidR="00D50063" w:rsidRDefault="00B559DE">
            <w:pPr>
              <w:pStyle w:val="TableParagraph"/>
              <w:spacing w:line="321" w:lineRule="exact"/>
              <w:ind w:left="436" w:right="340"/>
              <w:jc w:val="center"/>
              <w:rPr>
                <w:b/>
                <w:sz w:val="28"/>
              </w:rPr>
            </w:pPr>
            <w:r>
              <w:rPr>
                <w:b/>
                <w:sz w:val="28"/>
              </w:rPr>
              <w:t>ELC</w:t>
            </w:r>
            <w:r>
              <w:rPr>
                <w:b/>
                <w:spacing w:val="-2"/>
                <w:sz w:val="28"/>
              </w:rPr>
              <w:t xml:space="preserve"> </w:t>
            </w:r>
            <w:r>
              <w:rPr>
                <w:b/>
                <w:sz w:val="28"/>
              </w:rPr>
              <w:t>(6)</w:t>
            </w:r>
          </w:p>
        </w:tc>
      </w:tr>
      <w:tr w:rsidR="00B06287" w14:paraId="041BFFAD" w14:textId="77777777" w:rsidTr="00C47AB5">
        <w:trPr>
          <w:trHeight w:val="366"/>
        </w:trPr>
        <w:tc>
          <w:tcPr>
            <w:tcW w:w="989" w:type="dxa"/>
            <w:tcBorders>
              <w:top w:val="single" w:sz="4" w:space="0" w:color="000000"/>
              <w:bottom w:val="single" w:sz="4" w:space="0" w:color="auto"/>
              <w:right w:val="single" w:sz="4" w:space="0" w:color="000000"/>
            </w:tcBorders>
          </w:tcPr>
          <w:p w14:paraId="2227E505" w14:textId="77777777" w:rsidR="00B06287" w:rsidRDefault="00B06287" w:rsidP="00B06287">
            <w:pPr>
              <w:pStyle w:val="TableParagraph"/>
              <w:ind w:left="478"/>
              <w:rPr>
                <w:b/>
                <w:sz w:val="28"/>
              </w:rPr>
            </w:pPr>
            <w:r>
              <w:rPr>
                <w:b/>
                <w:sz w:val="28"/>
              </w:rPr>
              <w:t>7.</w:t>
            </w:r>
          </w:p>
        </w:tc>
        <w:tc>
          <w:tcPr>
            <w:tcW w:w="6638" w:type="dxa"/>
            <w:tcBorders>
              <w:top w:val="single" w:sz="4" w:space="0" w:color="000000"/>
              <w:left w:val="single" w:sz="4" w:space="0" w:color="000000"/>
              <w:bottom w:val="single" w:sz="4" w:space="0" w:color="auto"/>
              <w:right w:val="single" w:sz="4" w:space="0" w:color="000000"/>
            </w:tcBorders>
          </w:tcPr>
          <w:p w14:paraId="6F89AEA1" w14:textId="77777777" w:rsidR="00B06287" w:rsidRDefault="00B06287" w:rsidP="00B06287">
            <w:pPr>
              <w:pStyle w:val="TableParagraph"/>
              <w:ind w:left="131"/>
              <w:rPr>
                <w:b/>
                <w:sz w:val="28"/>
              </w:rPr>
            </w:pPr>
            <w:r>
              <w:rPr>
                <w:b/>
                <w:sz w:val="28"/>
              </w:rPr>
              <w:t>Behavioral</w:t>
            </w:r>
            <w:r>
              <w:rPr>
                <w:b/>
                <w:spacing w:val="-7"/>
                <w:sz w:val="28"/>
              </w:rPr>
              <w:t xml:space="preserve"> </w:t>
            </w:r>
            <w:r>
              <w:rPr>
                <w:b/>
                <w:sz w:val="28"/>
              </w:rPr>
              <w:t>sciences</w:t>
            </w:r>
          </w:p>
        </w:tc>
        <w:tc>
          <w:tcPr>
            <w:tcW w:w="1979" w:type="dxa"/>
            <w:tcBorders>
              <w:top w:val="single" w:sz="4" w:space="0" w:color="000000"/>
              <w:left w:val="single" w:sz="4" w:space="0" w:color="000000"/>
              <w:bottom w:val="single" w:sz="4" w:space="0" w:color="auto"/>
            </w:tcBorders>
          </w:tcPr>
          <w:p w14:paraId="0FFD5113" w14:textId="77777777" w:rsidR="00B06287" w:rsidRDefault="00B06287" w:rsidP="00B06287">
            <w:pPr>
              <w:pStyle w:val="TableParagraph"/>
              <w:ind w:left="436" w:right="340"/>
              <w:jc w:val="center"/>
              <w:rPr>
                <w:b/>
                <w:sz w:val="28"/>
              </w:rPr>
            </w:pPr>
            <w:r>
              <w:rPr>
                <w:b/>
                <w:sz w:val="28"/>
              </w:rPr>
              <w:t>ELC</w:t>
            </w:r>
            <w:r>
              <w:rPr>
                <w:b/>
                <w:spacing w:val="-2"/>
                <w:sz w:val="28"/>
              </w:rPr>
              <w:t xml:space="preserve"> </w:t>
            </w:r>
            <w:r>
              <w:rPr>
                <w:b/>
                <w:sz w:val="28"/>
              </w:rPr>
              <w:t>(7)</w:t>
            </w:r>
          </w:p>
        </w:tc>
      </w:tr>
      <w:tr w:rsidR="00B06287" w14:paraId="5DE798E2" w14:textId="77777777" w:rsidTr="00C47AB5">
        <w:trPr>
          <w:trHeight w:val="366"/>
        </w:trPr>
        <w:tc>
          <w:tcPr>
            <w:tcW w:w="989" w:type="dxa"/>
            <w:tcBorders>
              <w:top w:val="single" w:sz="4" w:space="0" w:color="auto"/>
              <w:bottom w:val="single" w:sz="4" w:space="0" w:color="auto"/>
              <w:right w:val="single" w:sz="4" w:space="0" w:color="000000"/>
            </w:tcBorders>
          </w:tcPr>
          <w:p w14:paraId="412C450C" w14:textId="77777777" w:rsidR="00B06287" w:rsidRDefault="00B06287" w:rsidP="00B06287">
            <w:pPr>
              <w:pStyle w:val="TableParagraph"/>
              <w:ind w:left="478"/>
              <w:rPr>
                <w:b/>
                <w:sz w:val="28"/>
              </w:rPr>
            </w:pPr>
            <w:r>
              <w:rPr>
                <w:b/>
                <w:sz w:val="28"/>
              </w:rPr>
              <w:t>8.</w:t>
            </w:r>
          </w:p>
        </w:tc>
        <w:tc>
          <w:tcPr>
            <w:tcW w:w="6638" w:type="dxa"/>
            <w:tcBorders>
              <w:top w:val="single" w:sz="4" w:space="0" w:color="auto"/>
              <w:left w:val="single" w:sz="4" w:space="0" w:color="000000"/>
              <w:bottom w:val="single" w:sz="4" w:space="0" w:color="auto"/>
              <w:right w:val="single" w:sz="4" w:space="0" w:color="000000"/>
            </w:tcBorders>
          </w:tcPr>
          <w:p w14:paraId="5A61B5D9" w14:textId="77777777" w:rsidR="00B06287" w:rsidRDefault="00B06287" w:rsidP="00B06287">
            <w:pPr>
              <w:pStyle w:val="TableParagraph"/>
              <w:ind w:left="131"/>
              <w:rPr>
                <w:b/>
                <w:sz w:val="28"/>
              </w:rPr>
            </w:pPr>
            <w:r>
              <w:rPr>
                <w:b/>
                <w:sz w:val="28"/>
              </w:rPr>
              <w:t>Researches</w:t>
            </w:r>
            <w:r>
              <w:rPr>
                <w:b/>
                <w:spacing w:val="-4"/>
                <w:sz w:val="28"/>
              </w:rPr>
              <w:t xml:space="preserve"> </w:t>
            </w:r>
            <w:r>
              <w:rPr>
                <w:b/>
                <w:sz w:val="28"/>
              </w:rPr>
              <w:t>and</w:t>
            </w:r>
            <w:r>
              <w:rPr>
                <w:b/>
                <w:spacing w:val="-5"/>
                <w:sz w:val="28"/>
              </w:rPr>
              <w:t xml:space="preserve"> </w:t>
            </w:r>
            <w:r w:rsidR="00306777">
              <w:rPr>
                <w:b/>
                <w:sz w:val="28"/>
              </w:rPr>
              <w:t>P</w:t>
            </w:r>
            <w:r>
              <w:rPr>
                <w:b/>
                <w:sz w:val="28"/>
              </w:rPr>
              <w:t>sychological</w:t>
            </w:r>
            <w:r>
              <w:rPr>
                <w:b/>
                <w:spacing w:val="-3"/>
                <w:sz w:val="28"/>
              </w:rPr>
              <w:t xml:space="preserve"> </w:t>
            </w:r>
            <w:r w:rsidR="00306777">
              <w:rPr>
                <w:b/>
                <w:sz w:val="28"/>
              </w:rPr>
              <w:t>P</w:t>
            </w:r>
            <w:r>
              <w:rPr>
                <w:b/>
                <w:sz w:val="28"/>
              </w:rPr>
              <w:t>roblems</w:t>
            </w:r>
            <w:r>
              <w:rPr>
                <w:b/>
                <w:spacing w:val="-1"/>
                <w:sz w:val="28"/>
              </w:rPr>
              <w:t xml:space="preserve"> </w:t>
            </w:r>
            <w:r>
              <w:rPr>
                <w:b/>
                <w:sz w:val="28"/>
              </w:rPr>
              <w:t>in</w:t>
            </w:r>
            <w:r>
              <w:rPr>
                <w:b/>
                <w:spacing w:val="-2"/>
                <w:sz w:val="28"/>
              </w:rPr>
              <w:t xml:space="preserve"> </w:t>
            </w:r>
            <w:r>
              <w:rPr>
                <w:b/>
                <w:sz w:val="28"/>
              </w:rPr>
              <w:t>Egypt</w:t>
            </w:r>
          </w:p>
        </w:tc>
        <w:tc>
          <w:tcPr>
            <w:tcW w:w="1979" w:type="dxa"/>
            <w:tcBorders>
              <w:top w:val="single" w:sz="4" w:space="0" w:color="auto"/>
              <w:left w:val="single" w:sz="4" w:space="0" w:color="000000"/>
              <w:bottom w:val="single" w:sz="4" w:space="0" w:color="auto"/>
            </w:tcBorders>
          </w:tcPr>
          <w:p w14:paraId="718A3386" w14:textId="77777777" w:rsidR="00B06287" w:rsidRDefault="00B06287" w:rsidP="00B06287">
            <w:pPr>
              <w:pStyle w:val="TableParagraph"/>
              <w:ind w:left="436" w:right="340"/>
              <w:jc w:val="center"/>
              <w:rPr>
                <w:b/>
                <w:sz w:val="28"/>
              </w:rPr>
            </w:pPr>
            <w:r>
              <w:rPr>
                <w:b/>
                <w:sz w:val="28"/>
              </w:rPr>
              <w:t>ELC</w:t>
            </w:r>
            <w:r>
              <w:rPr>
                <w:b/>
                <w:spacing w:val="-2"/>
                <w:sz w:val="28"/>
              </w:rPr>
              <w:t xml:space="preserve"> </w:t>
            </w:r>
            <w:r>
              <w:rPr>
                <w:b/>
                <w:sz w:val="28"/>
              </w:rPr>
              <w:t>(8)</w:t>
            </w:r>
          </w:p>
        </w:tc>
      </w:tr>
      <w:tr w:rsidR="00B06287" w14:paraId="118D29A7" w14:textId="77777777" w:rsidTr="00C47AB5">
        <w:trPr>
          <w:trHeight w:val="366"/>
        </w:trPr>
        <w:tc>
          <w:tcPr>
            <w:tcW w:w="989" w:type="dxa"/>
            <w:tcBorders>
              <w:top w:val="single" w:sz="4" w:space="0" w:color="auto"/>
              <w:bottom w:val="single" w:sz="4" w:space="0" w:color="auto"/>
              <w:right w:val="single" w:sz="4" w:space="0" w:color="000000"/>
            </w:tcBorders>
          </w:tcPr>
          <w:p w14:paraId="18E10406" w14:textId="77777777" w:rsidR="00B06287" w:rsidRDefault="00B06287" w:rsidP="00B06287">
            <w:pPr>
              <w:pStyle w:val="TableParagraph"/>
              <w:spacing w:line="321" w:lineRule="exact"/>
              <w:ind w:left="478"/>
              <w:rPr>
                <w:b/>
                <w:sz w:val="28"/>
              </w:rPr>
            </w:pPr>
            <w:r>
              <w:rPr>
                <w:b/>
                <w:sz w:val="28"/>
              </w:rPr>
              <w:t>9.</w:t>
            </w:r>
          </w:p>
        </w:tc>
        <w:tc>
          <w:tcPr>
            <w:tcW w:w="6638" w:type="dxa"/>
            <w:tcBorders>
              <w:top w:val="single" w:sz="4" w:space="0" w:color="auto"/>
              <w:left w:val="single" w:sz="4" w:space="0" w:color="000000"/>
              <w:bottom w:val="single" w:sz="4" w:space="0" w:color="auto"/>
              <w:right w:val="single" w:sz="4" w:space="0" w:color="000000"/>
            </w:tcBorders>
          </w:tcPr>
          <w:p w14:paraId="0B641F91" w14:textId="77777777" w:rsidR="00B06287" w:rsidRDefault="00B06287" w:rsidP="00B06287">
            <w:pPr>
              <w:pStyle w:val="TableParagraph"/>
              <w:spacing w:line="321" w:lineRule="exact"/>
              <w:ind w:left="131"/>
              <w:rPr>
                <w:b/>
                <w:sz w:val="28"/>
              </w:rPr>
            </w:pPr>
            <w:r>
              <w:rPr>
                <w:b/>
                <w:sz w:val="28"/>
              </w:rPr>
              <w:t>Rehabilitation</w:t>
            </w:r>
            <w:r>
              <w:rPr>
                <w:b/>
                <w:spacing w:val="-6"/>
                <w:sz w:val="28"/>
              </w:rPr>
              <w:t xml:space="preserve"> </w:t>
            </w:r>
            <w:r>
              <w:rPr>
                <w:b/>
                <w:sz w:val="28"/>
              </w:rPr>
              <w:t>Nursing</w:t>
            </w:r>
          </w:p>
        </w:tc>
        <w:tc>
          <w:tcPr>
            <w:tcW w:w="1979" w:type="dxa"/>
            <w:tcBorders>
              <w:top w:val="single" w:sz="4" w:space="0" w:color="auto"/>
              <w:left w:val="single" w:sz="4" w:space="0" w:color="000000"/>
              <w:bottom w:val="single" w:sz="4" w:space="0" w:color="auto"/>
            </w:tcBorders>
          </w:tcPr>
          <w:p w14:paraId="1B1BB8CC" w14:textId="77777777" w:rsidR="00B06287" w:rsidRDefault="00B06287" w:rsidP="00B06287">
            <w:pPr>
              <w:pStyle w:val="TableParagraph"/>
              <w:spacing w:line="321" w:lineRule="exact"/>
              <w:ind w:left="436" w:right="340"/>
              <w:jc w:val="center"/>
              <w:rPr>
                <w:b/>
                <w:sz w:val="28"/>
              </w:rPr>
            </w:pPr>
            <w:r>
              <w:rPr>
                <w:b/>
                <w:sz w:val="28"/>
              </w:rPr>
              <w:t>ELC</w:t>
            </w:r>
            <w:r>
              <w:rPr>
                <w:b/>
                <w:spacing w:val="-2"/>
                <w:sz w:val="28"/>
              </w:rPr>
              <w:t xml:space="preserve"> </w:t>
            </w:r>
            <w:r>
              <w:rPr>
                <w:b/>
                <w:sz w:val="28"/>
              </w:rPr>
              <w:t>(9)</w:t>
            </w:r>
          </w:p>
        </w:tc>
      </w:tr>
      <w:tr w:rsidR="00B06287" w14:paraId="745E024E" w14:textId="77777777" w:rsidTr="00C47AB5">
        <w:trPr>
          <w:trHeight w:val="366"/>
        </w:trPr>
        <w:tc>
          <w:tcPr>
            <w:tcW w:w="989" w:type="dxa"/>
            <w:tcBorders>
              <w:top w:val="single" w:sz="4" w:space="0" w:color="auto"/>
              <w:bottom w:val="single" w:sz="4" w:space="0" w:color="000000"/>
              <w:right w:val="single" w:sz="4" w:space="0" w:color="000000"/>
            </w:tcBorders>
          </w:tcPr>
          <w:p w14:paraId="6F83A057" w14:textId="77777777" w:rsidR="00B06287" w:rsidRDefault="00B06287" w:rsidP="00B06287">
            <w:pPr>
              <w:pStyle w:val="TableParagraph"/>
              <w:spacing w:line="320" w:lineRule="exact"/>
              <w:ind w:left="478"/>
              <w:rPr>
                <w:b/>
                <w:sz w:val="28"/>
              </w:rPr>
            </w:pPr>
            <w:r>
              <w:rPr>
                <w:b/>
                <w:sz w:val="28"/>
              </w:rPr>
              <w:t>10.</w:t>
            </w:r>
          </w:p>
        </w:tc>
        <w:tc>
          <w:tcPr>
            <w:tcW w:w="6638" w:type="dxa"/>
            <w:tcBorders>
              <w:top w:val="single" w:sz="4" w:space="0" w:color="auto"/>
              <w:left w:val="single" w:sz="4" w:space="0" w:color="000000"/>
              <w:bottom w:val="single" w:sz="4" w:space="0" w:color="000000"/>
              <w:right w:val="single" w:sz="4" w:space="0" w:color="000000"/>
            </w:tcBorders>
          </w:tcPr>
          <w:p w14:paraId="27AB1E0C" w14:textId="77777777" w:rsidR="00B06287" w:rsidRDefault="00B06287" w:rsidP="00B06287">
            <w:pPr>
              <w:pStyle w:val="TableParagraph"/>
              <w:spacing w:line="320" w:lineRule="exact"/>
              <w:ind w:left="131"/>
              <w:rPr>
                <w:b/>
                <w:sz w:val="28"/>
              </w:rPr>
            </w:pPr>
            <w:r>
              <w:rPr>
                <w:b/>
                <w:sz w:val="28"/>
              </w:rPr>
              <w:t>Hospice</w:t>
            </w:r>
            <w:r>
              <w:rPr>
                <w:b/>
                <w:spacing w:val="-4"/>
                <w:sz w:val="28"/>
              </w:rPr>
              <w:t xml:space="preserve"> </w:t>
            </w:r>
            <w:r>
              <w:rPr>
                <w:b/>
                <w:sz w:val="28"/>
              </w:rPr>
              <w:t>and</w:t>
            </w:r>
            <w:r>
              <w:rPr>
                <w:b/>
                <w:spacing w:val="-2"/>
                <w:sz w:val="28"/>
              </w:rPr>
              <w:t xml:space="preserve"> </w:t>
            </w:r>
            <w:r>
              <w:rPr>
                <w:b/>
                <w:sz w:val="28"/>
              </w:rPr>
              <w:t>Palliative</w:t>
            </w:r>
            <w:r>
              <w:rPr>
                <w:b/>
                <w:spacing w:val="-2"/>
                <w:sz w:val="28"/>
              </w:rPr>
              <w:t xml:space="preserve"> </w:t>
            </w:r>
            <w:r w:rsidR="00306777">
              <w:rPr>
                <w:b/>
                <w:sz w:val="28"/>
              </w:rPr>
              <w:t>C</w:t>
            </w:r>
            <w:r>
              <w:rPr>
                <w:b/>
                <w:sz w:val="28"/>
              </w:rPr>
              <w:t>are</w:t>
            </w:r>
          </w:p>
        </w:tc>
        <w:tc>
          <w:tcPr>
            <w:tcW w:w="1979" w:type="dxa"/>
            <w:tcBorders>
              <w:top w:val="single" w:sz="4" w:space="0" w:color="auto"/>
              <w:left w:val="single" w:sz="4" w:space="0" w:color="000000"/>
              <w:bottom w:val="single" w:sz="4" w:space="0" w:color="000000"/>
            </w:tcBorders>
          </w:tcPr>
          <w:p w14:paraId="6AAC7053" w14:textId="77777777" w:rsidR="00B06287" w:rsidRDefault="00B06287" w:rsidP="00B06287">
            <w:pPr>
              <w:pStyle w:val="TableParagraph"/>
              <w:spacing w:line="320" w:lineRule="exact"/>
              <w:ind w:left="436" w:right="340"/>
              <w:jc w:val="center"/>
              <w:rPr>
                <w:b/>
                <w:sz w:val="28"/>
              </w:rPr>
            </w:pPr>
            <w:r>
              <w:rPr>
                <w:b/>
                <w:sz w:val="28"/>
              </w:rPr>
              <w:t>ELC</w:t>
            </w:r>
            <w:r>
              <w:rPr>
                <w:b/>
                <w:spacing w:val="-2"/>
                <w:sz w:val="28"/>
              </w:rPr>
              <w:t xml:space="preserve"> </w:t>
            </w:r>
            <w:r>
              <w:rPr>
                <w:b/>
                <w:sz w:val="28"/>
              </w:rPr>
              <w:t>(10)</w:t>
            </w:r>
          </w:p>
        </w:tc>
      </w:tr>
      <w:tr w:rsidR="00B06287" w14:paraId="4D6664EA" w14:textId="77777777" w:rsidTr="00C47AB5">
        <w:trPr>
          <w:trHeight w:val="366"/>
        </w:trPr>
        <w:tc>
          <w:tcPr>
            <w:tcW w:w="989" w:type="dxa"/>
            <w:tcBorders>
              <w:top w:val="single" w:sz="4" w:space="0" w:color="000000"/>
              <w:bottom w:val="single" w:sz="4" w:space="0" w:color="auto"/>
              <w:right w:val="single" w:sz="4" w:space="0" w:color="000000"/>
            </w:tcBorders>
          </w:tcPr>
          <w:p w14:paraId="558B6897" w14:textId="77777777" w:rsidR="00B06287" w:rsidRDefault="00B06287" w:rsidP="00B06287">
            <w:pPr>
              <w:pStyle w:val="TableParagraph"/>
              <w:spacing w:line="321" w:lineRule="exact"/>
              <w:ind w:left="478"/>
              <w:rPr>
                <w:b/>
                <w:sz w:val="28"/>
              </w:rPr>
            </w:pPr>
            <w:r>
              <w:rPr>
                <w:b/>
                <w:sz w:val="28"/>
              </w:rPr>
              <w:t>11.</w:t>
            </w:r>
          </w:p>
        </w:tc>
        <w:tc>
          <w:tcPr>
            <w:tcW w:w="6638" w:type="dxa"/>
            <w:tcBorders>
              <w:top w:val="single" w:sz="4" w:space="0" w:color="000000"/>
              <w:left w:val="single" w:sz="4" w:space="0" w:color="000000"/>
              <w:bottom w:val="single" w:sz="4" w:space="0" w:color="auto"/>
              <w:right w:val="single" w:sz="4" w:space="0" w:color="000000"/>
            </w:tcBorders>
          </w:tcPr>
          <w:p w14:paraId="6038453E" w14:textId="77777777" w:rsidR="00B06287" w:rsidRDefault="00B06287" w:rsidP="00B06287">
            <w:pPr>
              <w:pStyle w:val="TableParagraph"/>
              <w:spacing w:line="321" w:lineRule="exact"/>
              <w:ind w:left="131"/>
              <w:rPr>
                <w:b/>
                <w:sz w:val="28"/>
              </w:rPr>
            </w:pPr>
            <w:r>
              <w:rPr>
                <w:b/>
                <w:sz w:val="28"/>
              </w:rPr>
              <w:t>Curriculum</w:t>
            </w:r>
            <w:r>
              <w:rPr>
                <w:b/>
                <w:spacing w:val="-8"/>
                <w:sz w:val="28"/>
              </w:rPr>
              <w:t xml:space="preserve"> </w:t>
            </w:r>
            <w:r>
              <w:rPr>
                <w:b/>
                <w:sz w:val="28"/>
              </w:rPr>
              <w:t>Development</w:t>
            </w:r>
          </w:p>
        </w:tc>
        <w:tc>
          <w:tcPr>
            <w:tcW w:w="1979" w:type="dxa"/>
            <w:tcBorders>
              <w:top w:val="single" w:sz="4" w:space="0" w:color="000000"/>
              <w:left w:val="single" w:sz="4" w:space="0" w:color="000000"/>
              <w:bottom w:val="single" w:sz="4" w:space="0" w:color="auto"/>
            </w:tcBorders>
          </w:tcPr>
          <w:p w14:paraId="69C533F0" w14:textId="77777777" w:rsidR="00B06287" w:rsidRDefault="00B06287" w:rsidP="00B06287">
            <w:pPr>
              <w:pStyle w:val="TableParagraph"/>
              <w:spacing w:line="321" w:lineRule="exact"/>
              <w:ind w:left="436" w:right="340"/>
              <w:jc w:val="center"/>
              <w:rPr>
                <w:b/>
                <w:sz w:val="28"/>
              </w:rPr>
            </w:pPr>
            <w:r>
              <w:rPr>
                <w:b/>
                <w:sz w:val="28"/>
              </w:rPr>
              <w:t>ELC</w:t>
            </w:r>
            <w:r>
              <w:rPr>
                <w:b/>
                <w:spacing w:val="-2"/>
                <w:sz w:val="28"/>
              </w:rPr>
              <w:t xml:space="preserve"> </w:t>
            </w:r>
            <w:r>
              <w:rPr>
                <w:b/>
                <w:sz w:val="28"/>
              </w:rPr>
              <w:t>(11)</w:t>
            </w:r>
          </w:p>
        </w:tc>
      </w:tr>
      <w:tr w:rsidR="00B06287" w14:paraId="1EC090C1" w14:textId="77777777" w:rsidTr="00C47AB5">
        <w:trPr>
          <w:trHeight w:val="366"/>
        </w:trPr>
        <w:tc>
          <w:tcPr>
            <w:tcW w:w="989" w:type="dxa"/>
            <w:tcBorders>
              <w:top w:val="single" w:sz="4" w:space="0" w:color="auto"/>
              <w:right w:val="single" w:sz="4" w:space="0" w:color="000000"/>
            </w:tcBorders>
          </w:tcPr>
          <w:p w14:paraId="6C3A3FF8" w14:textId="77777777" w:rsidR="00B06287" w:rsidRDefault="00B06287" w:rsidP="00B06287">
            <w:pPr>
              <w:pStyle w:val="TableParagraph"/>
              <w:spacing w:line="321" w:lineRule="exact"/>
              <w:ind w:left="478"/>
              <w:rPr>
                <w:b/>
                <w:sz w:val="28"/>
              </w:rPr>
            </w:pPr>
            <w:r>
              <w:rPr>
                <w:b/>
                <w:sz w:val="28"/>
              </w:rPr>
              <w:t>12.</w:t>
            </w:r>
          </w:p>
        </w:tc>
        <w:tc>
          <w:tcPr>
            <w:tcW w:w="6638" w:type="dxa"/>
            <w:tcBorders>
              <w:top w:val="single" w:sz="4" w:space="0" w:color="auto"/>
              <w:left w:val="single" w:sz="4" w:space="0" w:color="000000"/>
              <w:right w:val="single" w:sz="4" w:space="0" w:color="000000"/>
            </w:tcBorders>
          </w:tcPr>
          <w:p w14:paraId="11B4FA91" w14:textId="77777777" w:rsidR="00B06287" w:rsidRDefault="00B06287" w:rsidP="00B06287">
            <w:pPr>
              <w:pStyle w:val="TableParagraph"/>
              <w:spacing w:line="321" w:lineRule="exact"/>
              <w:ind w:left="131"/>
              <w:rPr>
                <w:b/>
                <w:sz w:val="28"/>
              </w:rPr>
            </w:pPr>
            <w:r>
              <w:rPr>
                <w:b/>
                <w:sz w:val="28"/>
              </w:rPr>
              <w:t>Teaching</w:t>
            </w:r>
            <w:r>
              <w:rPr>
                <w:b/>
                <w:spacing w:val="-4"/>
                <w:sz w:val="28"/>
              </w:rPr>
              <w:t xml:space="preserve"> </w:t>
            </w:r>
            <w:r w:rsidR="00306777">
              <w:rPr>
                <w:b/>
                <w:sz w:val="28"/>
              </w:rPr>
              <w:t>M</w:t>
            </w:r>
            <w:r>
              <w:rPr>
                <w:b/>
                <w:sz w:val="28"/>
              </w:rPr>
              <w:t>ethods</w:t>
            </w:r>
          </w:p>
        </w:tc>
        <w:tc>
          <w:tcPr>
            <w:tcW w:w="1979" w:type="dxa"/>
            <w:tcBorders>
              <w:top w:val="single" w:sz="4" w:space="0" w:color="auto"/>
              <w:left w:val="single" w:sz="4" w:space="0" w:color="000000"/>
            </w:tcBorders>
          </w:tcPr>
          <w:p w14:paraId="66FD4EB0" w14:textId="77777777" w:rsidR="00B06287" w:rsidRDefault="00B06287" w:rsidP="00B06287">
            <w:pPr>
              <w:pStyle w:val="TableParagraph"/>
              <w:spacing w:line="321" w:lineRule="exact"/>
              <w:ind w:left="436" w:right="340"/>
              <w:jc w:val="center"/>
              <w:rPr>
                <w:b/>
                <w:sz w:val="28"/>
              </w:rPr>
            </w:pPr>
            <w:r>
              <w:rPr>
                <w:b/>
                <w:sz w:val="28"/>
              </w:rPr>
              <w:t>ELC</w:t>
            </w:r>
            <w:r>
              <w:rPr>
                <w:b/>
                <w:spacing w:val="-2"/>
                <w:sz w:val="28"/>
              </w:rPr>
              <w:t xml:space="preserve"> </w:t>
            </w:r>
            <w:r>
              <w:rPr>
                <w:b/>
                <w:sz w:val="28"/>
              </w:rPr>
              <w:t>(12)</w:t>
            </w:r>
          </w:p>
        </w:tc>
      </w:tr>
    </w:tbl>
    <w:p w14:paraId="5C7DF548" w14:textId="77777777" w:rsidR="00D50063" w:rsidRDefault="00D50063">
      <w:pPr>
        <w:spacing w:line="321" w:lineRule="exact"/>
        <w:jc w:val="center"/>
        <w:rPr>
          <w:sz w:val="28"/>
        </w:rPr>
        <w:sectPr w:rsidR="00D50063" w:rsidSect="0041081A">
          <w:pgSz w:w="12240" w:h="15840"/>
          <w:pgMar w:top="1340" w:right="200" w:bottom="851" w:left="140" w:header="730" w:footer="778" w:gutter="0"/>
          <w:cols w:space="720"/>
        </w:sectPr>
      </w:pPr>
    </w:p>
    <w:p w14:paraId="6737BBB2" w14:textId="77777777" w:rsidR="00D50063" w:rsidRDefault="00D50063">
      <w:pPr>
        <w:spacing w:before="3"/>
        <w:rPr>
          <w:b/>
          <w:sz w:val="9"/>
        </w:rPr>
      </w:pPr>
    </w:p>
    <w:p w14:paraId="6028951F" w14:textId="77777777" w:rsidR="00D50063" w:rsidRDefault="00D50063">
      <w:pPr>
        <w:rPr>
          <w:b/>
          <w:sz w:val="20"/>
        </w:rPr>
      </w:pPr>
    </w:p>
    <w:p w14:paraId="0FEDB0F6" w14:textId="77777777" w:rsidR="00D50063" w:rsidRDefault="00D50063">
      <w:pPr>
        <w:spacing w:before="9"/>
        <w:rPr>
          <w:b/>
          <w:sz w:val="19"/>
        </w:rPr>
      </w:pPr>
    </w:p>
    <w:p w14:paraId="2CAA9A05" w14:textId="77777777" w:rsidR="00D50063" w:rsidRPr="00A528BB" w:rsidRDefault="00B559DE" w:rsidP="00A528BB">
      <w:pPr>
        <w:spacing w:before="89"/>
        <w:ind w:left="1300"/>
        <w:jc w:val="center"/>
        <w:rPr>
          <w:b/>
          <w:sz w:val="36"/>
          <w:szCs w:val="36"/>
        </w:rPr>
      </w:pPr>
      <w:r w:rsidRPr="00A528BB">
        <w:rPr>
          <w:b/>
          <w:sz w:val="36"/>
          <w:szCs w:val="36"/>
          <w:shd w:val="clear" w:color="auto" w:fill="FFFF00"/>
        </w:rPr>
        <w:t>The</w:t>
      </w:r>
      <w:r w:rsidRPr="00A528BB">
        <w:rPr>
          <w:b/>
          <w:spacing w:val="-4"/>
          <w:sz w:val="36"/>
          <w:szCs w:val="36"/>
          <w:shd w:val="clear" w:color="auto" w:fill="FFFF00"/>
        </w:rPr>
        <w:t xml:space="preserve"> </w:t>
      </w:r>
      <w:r w:rsidRPr="00A528BB">
        <w:rPr>
          <w:b/>
          <w:sz w:val="36"/>
          <w:szCs w:val="36"/>
          <w:shd w:val="clear" w:color="auto" w:fill="FFFF00"/>
        </w:rPr>
        <w:t>first</w:t>
      </w:r>
      <w:r w:rsidRPr="00A528BB">
        <w:rPr>
          <w:b/>
          <w:spacing w:val="-1"/>
          <w:sz w:val="36"/>
          <w:szCs w:val="36"/>
          <w:shd w:val="clear" w:color="auto" w:fill="FFFF00"/>
        </w:rPr>
        <w:t xml:space="preserve"> </w:t>
      </w:r>
      <w:r w:rsidRPr="00A528BB">
        <w:rPr>
          <w:b/>
          <w:sz w:val="36"/>
          <w:szCs w:val="36"/>
          <w:shd w:val="clear" w:color="auto" w:fill="FFFF00"/>
        </w:rPr>
        <w:t>semester</w:t>
      </w:r>
      <w:r w:rsidRPr="00A528BB">
        <w:rPr>
          <w:b/>
          <w:spacing w:val="-3"/>
          <w:sz w:val="36"/>
          <w:szCs w:val="36"/>
          <w:shd w:val="clear" w:color="auto" w:fill="FFFF00"/>
        </w:rPr>
        <w:t xml:space="preserve"> </w:t>
      </w:r>
      <w:r w:rsidRPr="00A528BB">
        <w:rPr>
          <w:b/>
          <w:sz w:val="36"/>
          <w:szCs w:val="36"/>
          <w:shd w:val="clear" w:color="auto" w:fill="FFFF00"/>
        </w:rPr>
        <w:t>(preliminary)</w:t>
      </w:r>
      <w:r w:rsidRPr="00A528BB">
        <w:rPr>
          <w:b/>
          <w:spacing w:val="-2"/>
          <w:sz w:val="36"/>
          <w:szCs w:val="36"/>
        </w:rPr>
        <w:t xml:space="preserve"> </w:t>
      </w:r>
      <w:r w:rsidRPr="00A528BB">
        <w:rPr>
          <w:b/>
          <w:sz w:val="36"/>
          <w:szCs w:val="36"/>
        </w:rPr>
        <w:t>(12</w:t>
      </w:r>
      <w:r w:rsidRPr="00A528BB">
        <w:rPr>
          <w:b/>
          <w:spacing w:val="-2"/>
          <w:sz w:val="36"/>
          <w:szCs w:val="36"/>
        </w:rPr>
        <w:t xml:space="preserve"> </w:t>
      </w:r>
      <w:r w:rsidRPr="00A528BB">
        <w:rPr>
          <w:b/>
          <w:sz w:val="36"/>
          <w:szCs w:val="36"/>
        </w:rPr>
        <w:t>Compulsory</w:t>
      </w:r>
      <w:r w:rsidRPr="00A528BB">
        <w:rPr>
          <w:b/>
          <w:spacing w:val="-2"/>
          <w:sz w:val="36"/>
          <w:szCs w:val="36"/>
        </w:rPr>
        <w:t xml:space="preserve"> </w:t>
      </w:r>
      <w:r w:rsidRPr="00A528BB">
        <w:rPr>
          <w:b/>
          <w:sz w:val="36"/>
          <w:szCs w:val="36"/>
        </w:rPr>
        <w:t>credit</w:t>
      </w:r>
      <w:r w:rsidRPr="00A528BB">
        <w:rPr>
          <w:b/>
          <w:spacing w:val="-3"/>
          <w:sz w:val="36"/>
          <w:szCs w:val="36"/>
        </w:rPr>
        <w:t xml:space="preserve"> </w:t>
      </w:r>
      <w:r w:rsidRPr="00A528BB">
        <w:rPr>
          <w:b/>
          <w:sz w:val="36"/>
          <w:szCs w:val="36"/>
        </w:rPr>
        <w:t>hours)</w:t>
      </w:r>
    </w:p>
    <w:p w14:paraId="27E384B0" w14:textId="77777777" w:rsidR="00D50063" w:rsidRDefault="00D50063">
      <w:pPr>
        <w:spacing w:before="5"/>
        <w:rPr>
          <w:b/>
          <w:sz w:val="19"/>
        </w:rPr>
      </w:pPr>
    </w:p>
    <w:tbl>
      <w:tblPr>
        <w:tblW w:w="0" w:type="auto"/>
        <w:tblInd w:w="1062"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411"/>
        <w:gridCol w:w="1275"/>
        <w:gridCol w:w="1418"/>
        <w:gridCol w:w="1276"/>
        <w:gridCol w:w="1134"/>
        <w:gridCol w:w="1701"/>
        <w:gridCol w:w="1417"/>
      </w:tblGrid>
      <w:tr w:rsidR="00D50063" w14:paraId="2A425D4A" w14:textId="77777777" w:rsidTr="00A528BB">
        <w:trPr>
          <w:trHeight w:val="415"/>
        </w:trPr>
        <w:tc>
          <w:tcPr>
            <w:tcW w:w="2411" w:type="dxa"/>
            <w:vMerge w:val="restart"/>
            <w:tcBorders>
              <w:bottom w:val="single" w:sz="4" w:space="0" w:color="000000"/>
              <w:right w:val="single" w:sz="4" w:space="0" w:color="000000"/>
            </w:tcBorders>
            <w:shd w:val="clear" w:color="auto" w:fill="DBE5F1" w:themeFill="accent1" w:themeFillTint="33"/>
            <w:vAlign w:val="center"/>
          </w:tcPr>
          <w:p w14:paraId="5E6629BB" w14:textId="77777777" w:rsidR="00D50063" w:rsidRDefault="00B559DE" w:rsidP="00A528BB">
            <w:pPr>
              <w:pStyle w:val="TableParagraph"/>
              <w:spacing w:before="1"/>
              <w:ind w:left="776"/>
              <w:jc w:val="center"/>
              <w:rPr>
                <w:b/>
                <w:sz w:val="24"/>
              </w:rPr>
            </w:pPr>
            <w:r>
              <w:rPr>
                <w:b/>
                <w:sz w:val="24"/>
              </w:rPr>
              <w:t>Courses</w:t>
            </w:r>
          </w:p>
        </w:tc>
        <w:tc>
          <w:tcPr>
            <w:tcW w:w="1275" w:type="dxa"/>
            <w:vMerge w:val="restart"/>
            <w:tcBorders>
              <w:left w:val="single" w:sz="4" w:space="0" w:color="000000"/>
              <w:bottom w:val="single" w:sz="4" w:space="0" w:color="000000"/>
              <w:right w:val="single" w:sz="4" w:space="0" w:color="000000"/>
            </w:tcBorders>
            <w:shd w:val="clear" w:color="auto" w:fill="DBE5F1" w:themeFill="accent1" w:themeFillTint="33"/>
            <w:vAlign w:val="center"/>
          </w:tcPr>
          <w:p w14:paraId="105BC3F4" w14:textId="77777777" w:rsidR="00D50063" w:rsidRDefault="00B559DE" w:rsidP="00A528BB">
            <w:pPr>
              <w:pStyle w:val="TableParagraph"/>
              <w:spacing w:before="1"/>
              <w:ind w:left="347"/>
              <w:jc w:val="center"/>
              <w:rPr>
                <w:b/>
                <w:sz w:val="24"/>
              </w:rPr>
            </w:pPr>
            <w:r>
              <w:rPr>
                <w:b/>
                <w:sz w:val="24"/>
              </w:rPr>
              <w:t>Codes</w:t>
            </w:r>
          </w:p>
        </w:tc>
        <w:tc>
          <w:tcPr>
            <w:tcW w:w="2694" w:type="dxa"/>
            <w:gridSpan w:val="2"/>
            <w:tcBorders>
              <w:left w:val="single" w:sz="4" w:space="0" w:color="000000"/>
              <w:bottom w:val="single" w:sz="4" w:space="0" w:color="000000"/>
              <w:right w:val="single" w:sz="4" w:space="0" w:color="000000"/>
            </w:tcBorders>
            <w:shd w:val="clear" w:color="auto" w:fill="DBE5F1" w:themeFill="accent1" w:themeFillTint="33"/>
          </w:tcPr>
          <w:p w14:paraId="2B791307" w14:textId="77777777" w:rsidR="00D50063" w:rsidRDefault="00B559DE">
            <w:pPr>
              <w:pStyle w:val="TableParagraph"/>
              <w:spacing w:before="1"/>
              <w:ind w:left="660"/>
              <w:rPr>
                <w:b/>
                <w:sz w:val="24"/>
              </w:rPr>
            </w:pPr>
            <w:r>
              <w:rPr>
                <w:b/>
                <w:sz w:val="24"/>
              </w:rPr>
              <w:t>Weekly</w:t>
            </w:r>
            <w:r>
              <w:rPr>
                <w:b/>
                <w:spacing w:val="-2"/>
                <w:sz w:val="24"/>
              </w:rPr>
              <w:t xml:space="preserve"> </w:t>
            </w:r>
            <w:r>
              <w:rPr>
                <w:b/>
                <w:sz w:val="24"/>
              </w:rPr>
              <w:t>hours</w:t>
            </w:r>
          </w:p>
        </w:tc>
        <w:tc>
          <w:tcPr>
            <w:tcW w:w="1134" w:type="dxa"/>
            <w:vMerge w:val="restart"/>
            <w:tcBorders>
              <w:left w:val="single" w:sz="4" w:space="0" w:color="000000"/>
              <w:bottom w:val="single" w:sz="4" w:space="0" w:color="000000"/>
              <w:right w:val="single" w:sz="4" w:space="0" w:color="000000"/>
            </w:tcBorders>
            <w:shd w:val="clear" w:color="auto" w:fill="DBE5F1" w:themeFill="accent1" w:themeFillTint="33"/>
          </w:tcPr>
          <w:p w14:paraId="5EDBAD89" w14:textId="77777777" w:rsidR="00D50063" w:rsidRDefault="00B559DE">
            <w:pPr>
              <w:pStyle w:val="TableParagraph"/>
              <w:spacing w:before="1" w:line="276" w:lineRule="auto"/>
              <w:ind w:left="297" w:right="181" w:hanging="41"/>
              <w:rPr>
                <w:b/>
                <w:sz w:val="24"/>
              </w:rPr>
            </w:pPr>
            <w:r>
              <w:rPr>
                <w:b/>
                <w:sz w:val="24"/>
              </w:rPr>
              <w:t>Credit</w:t>
            </w:r>
            <w:r>
              <w:rPr>
                <w:b/>
                <w:spacing w:val="-58"/>
                <w:sz w:val="24"/>
              </w:rPr>
              <w:t xml:space="preserve"> </w:t>
            </w:r>
            <w:r>
              <w:rPr>
                <w:b/>
                <w:sz w:val="24"/>
              </w:rPr>
              <w:t>hours</w:t>
            </w:r>
          </w:p>
        </w:tc>
        <w:tc>
          <w:tcPr>
            <w:tcW w:w="3118" w:type="dxa"/>
            <w:gridSpan w:val="2"/>
            <w:tcBorders>
              <w:left w:val="single" w:sz="4" w:space="0" w:color="000000"/>
              <w:bottom w:val="single" w:sz="4" w:space="0" w:color="000000"/>
            </w:tcBorders>
            <w:shd w:val="clear" w:color="auto" w:fill="DBE5F1" w:themeFill="accent1" w:themeFillTint="33"/>
          </w:tcPr>
          <w:p w14:paraId="2C9D513D" w14:textId="77777777" w:rsidR="00D50063" w:rsidRDefault="00B559DE">
            <w:pPr>
              <w:pStyle w:val="TableParagraph"/>
              <w:spacing w:before="1"/>
              <w:ind w:left="939"/>
              <w:rPr>
                <w:b/>
                <w:sz w:val="24"/>
              </w:rPr>
            </w:pPr>
            <w:r>
              <w:rPr>
                <w:b/>
                <w:sz w:val="24"/>
              </w:rPr>
              <w:t>Total</w:t>
            </w:r>
            <w:r>
              <w:rPr>
                <w:b/>
                <w:spacing w:val="-4"/>
                <w:sz w:val="24"/>
              </w:rPr>
              <w:t xml:space="preserve"> </w:t>
            </w:r>
            <w:r>
              <w:rPr>
                <w:b/>
                <w:sz w:val="24"/>
              </w:rPr>
              <w:t>grades</w:t>
            </w:r>
          </w:p>
        </w:tc>
      </w:tr>
      <w:tr w:rsidR="00D50063" w14:paraId="42F63450" w14:textId="77777777" w:rsidTr="00A528BB">
        <w:trPr>
          <w:trHeight w:val="317"/>
        </w:trPr>
        <w:tc>
          <w:tcPr>
            <w:tcW w:w="2411" w:type="dxa"/>
            <w:vMerge/>
            <w:tcBorders>
              <w:top w:val="nil"/>
              <w:bottom w:val="single" w:sz="4" w:space="0" w:color="000000"/>
              <w:right w:val="single" w:sz="4" w:space="0" w:color="000000"/>
            </w:tcBorders>
            <w:shd w:val="clear" w:color="auto" w:fill="DBE5F1" w:themeFill="accent1" w:themeFillTint="33"/>
          </w:tcPr>
          <w:p w14:paraId="4F01A856" w14:textId="77777777" w:rsidR="00D50063" w:rsidRDefault="00D50063">
            <w:pPr>
              <w:rPr>
                <w:sz w:val="2"/>
                <w:szCs w:val="2"/>
              </w:rPr>
            </w:pPr>
          </w:p>
        </w:tc>
        <w:tc>
          <w:tcPr>
            <w:tcW w:w="1275" w:type="dxa"/>
            <w:vMerge/>
            <w:tcBorders>
              <w:top w:val="nil"/>
              <w:left w:val="single" w:sz="4" w:space="0" w:color="000000"/>
              <w:bottom w:val="single" w:sz="4" w:space="0" w:color="000000"/>
              <w:right w:val="single" w:sz="4" w:space="0" w:color="000000"/>
            </w:tcBorders>
            <w:shd w:val="clear" w:color="auto" w:fill="DBE5F1" w:themeFill="accent1" w:themeFillTint="33"/>
          </w:tcPr>
          <w:p w14:paraId="0DA3DDE3" w14:textId="77777777" w:rsidR="00D50063" w:rsidRDefault="00D50063">
            <w:pPr>
              <w:rPr>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283FD7E" w14:textId="77777777" w:rsidR="00D50063" w:rsidRDefault="00B559DE">
            <w:pPr>
              <w:pStyle w:val="TableParagraph"/>
              <w:ind w:left="123" w:right="71"/>
              <w:jc w:val="center"/>
              <w:rPr>
                <w:b/>
                <w:sz w:val="24"/>
              </w:rPr>
            </w:pPr>
            <w:r>
              <w:rPr>
                <w:b/>
                <w:sz w:val="24"/>
              </w:rPr>
              <w:t>Theoretical</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CA0B52B" w14:textId="77777777" w:rsidR="00D50063" w:rsidRDefault="00B559DE">
            <w:pPr>
              <w:pStyle w:val="TableParagraph"/>
              <w:ind w:left="110" w:right="57"/>
              <w:jc w:val="center"/>
              <w:rPr>
                <w:b/>
                <w:sz w:val="24"/>
              </w:rPr>
            </w:pPr>
            <w:r>
              <w:rPr>
                <w:b/>
                <w:sz w:val="24"/>
              </w:rPr>
              <w:t>Practical</w:t>
            </w:r>
          </w:p>
        </w:tc>
        <w:tc>
          <w:tcPr>
            <w:tcW w:w="1134" w:type="dxa"/>
            <w:vMerge/>
            <w:tcBorders>
              <w:top w:val="nil"/>
              <w:left w:val="single" w:sz="4" w:space="0" w:color="000000"/>
              <w:bottom w:val="single" w:sz="4" w:space="0" w:color="000000"/>
              <w:right w:val="single" w:sz="4" w:space="0" w:color="000000"/>
            </w:tcBorders>
            <w:shd w:val="clear" w:color="auto" w:fill="DBE5F1" w:themeFill="accent1" w:themeFillTint="33"/>
          </w:tcPr>
          <w:p w14:paraId="3C533020" w14:textId="77777777" w:rsidR="00D50063" w:rsidRDefault="00D50063">
            <w:pPr>
              <w:rPr>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E6A1F0E" w14:textId="77777777" w:rsidR="00D50063" w:rsidRDefault="00B559DE">
            <w:pPr>
              <w:pStyle w:val="TableParagraph"/>
              <w:ind w:left="265" w:right="213"/>
              <w:jc w:val="center"/>
              <w:rPr>
                <w:b/>
                <w:sz w:val="24"/>
              </w:rPr>
            </w:pPr>
            <w:r>
              <w:rPr>
                <w:b/>
                <w:sz w:val="24"/>
              </w:rPr>
              <w:t>Theoretical</w:t>
            </w:r>
          </w:p>
        </w:tc>
        <w:tc>
          <w:tcPr>
            <w:tcW w:w="1417" w:type="dxa"/>
            <w:tcBorders>
              <w:top w:val="single" w:sz="4" w:space="0" w:color="000000"/>
              <w:left w:val="single" w:sz="4" w:space="0" w:color="000000"/>
              <w:bottom w:val="single" w:sz="4" w:space="0" w:color="000000"/>
            </w:tcBorders>
            <w:shd w:val="clear" w:color="auto" w:fill="DBE5F1" w:themeFill="accent1" w:themeFillTint="33"/>
          </w:tcPr>
          <w:p w14:paraId="2836375A" w14:textId="77777777" w:rsidR="00D50063" w:rsidRDefault="00B559DE">
            <w:pPr>
              <w:pStyle w:val="TableParagraph"/>
              <w:ind w:left="252" w:right="155"/>
              <w:jc w:val="center"/>
              <w:rPr>
                <w:b/>
                <w:sz w:val="24"/>
              </w:rPr>
            </w:pPr>
            <w:r>
              <w:rPr>
                <w:b/>
                <w:sz w:val="24"/>
              </w:rPr>
              <w:t>Practical</w:t>
            </w:r>
          </w:p>
        </w:tc>
      </w:tr>
      <w:tr w:rsidR="00D50063" w14:paraId="23ABBB51" w14:textId="77777777">
        <w:trPr>
          <w:trHeight w:val="952"/>
        </w:trPr>
        <w:tc>
          <w:tcPr>
            <w:tcW w:w="2411" w:type="dxa"/>
            <w:tcBorders>
              <w:top w:val="single" w:sz="4" w:space="0" w:color="000000"/>
              <w:bottom w:val="single" w:sz="4" w:space="0" w:color="000000"/>
              <w:right w:val="single" w:sz="4" w:space="0" w:color="000000"/>
            </w:tcBorders>
          </w:tcPr>
          <w:p w14:paraId="7A41B8E0" w14:textId="77777777" w:rsidR="00D50063" w:rsidRDefault="00B559DE">
            <w:pPr>
              <w:pStyle w:val="TableParagraph"/>
              <w:spacing w:line="276" w:lineRule="auto"/>
              <w:ind w:left="92" w:right="557"/>
              <w:rPr>
                <w:b/>
                <w:sz w:val="24"/>
              </w:rPr>
            </w:pPr>
            <w:r>
              <w:rPr>
                <w:b/>
                <w:spacing w:val="-1"/>
                <w:sz w:val="24"/>
              </w:rPr>
              <w:t xml:space="preserve">Nursing </w:t>
            </w:r>
            <w:r>
              <w:rPr>
                <w:b/>
                <w:sz w:val="24"/>
              </w:rPr>
              <w:t>theories</w:t>
            </w:r>
            <w:r>
              <w:rPr>
                <w:b/>
                <w:spacing w:val="-57"/>
                <w:sz w:val="24"/>
              </w:rPr>
              <w:t xml:space="preserve"> </w:t>
            </w:r>
            <w:r>
              <w:rPr>
                <w:b/>
                <w:sz w:val="24"/>
              </w:rPr>
              <w:t>according</w:t>
            </w:r>
            <w:r>
              <w:rPr>
                <w:b/>
                <w:spacing w:val="-1"/>
                <w:sz w:val="24"/>
              </w:rPr>
              <w:t xml:space="preserve"> </w:t>
            </w:r>
            <w:r>
              <w:rPr>
                <w:b/>
                <w:sz w:val="24"/>
              </w:rPr>
              <w:t>to</w:t>
            </w:r>
          </w:p>
          <w:p w14:paraId="465E6515" w14:textId="77777777" w:rsidR="00D50063" w:rsidRDefault="00B559DE">
            <w:pPr>
              <w:pStyle w:val="TableParagraph"/>
              <w:spacing w:line="275" w:lineRule="exact"/>
              <w:ind w:left="92"/>
              <w:rPr>
                <w:b/>
                <w:sz w:val="24"/>
              </w:rPr>
            </w:pPr>
            <w:r>
              <w:rPr>
                <w:b/>
                <w:sz w:val="24"/>
              </w:rPr>
              <w:t>speciality</w:t>
            </w:r>
          </w:p>
        </w:tc>
        <w:tc>
          <w:tcPr>
            <w:tcW w:w="1275" w:type="dxa"/>
            <w:tcBorders>
              <w:top w:val="single" w:sz="4" w:space="0" w:color="000000"/>
              <w:left w:val="single" w:sz="4" w:space="0" w:color="000000"/>
              <w:bottom w:val="single" w:sz="4" w:space="0" w:color="000000"/>
              <w:right w:val="single" w:sz="4" w:space="0" w:color="000000"/>
            </w:tcBorders>
          </w:tcPr>
          <w:p w14:paraId="2E58AC46" w14:textId="77777777" w:rsidR="00D50063" w:rsidRDefault="00B559DE">
            <w:pPr>
              <w:pStyle w:val="TableParagraph"/>
              <w:spacing w:line="276" w:lineRule="exact"/>
              <w:ind w:left="131"/>
              <w:rPr>
                <w:b/>
                <w:sz w:val="24"/>
              </w:rPr>
            </w:pPr>
            <w:r>
              <w:rPr>
                <w:b/>
                <w:sz w:val="24"/>
              </w:rPr>
              <w:t>PRE</w:t>
            </w:r>
            <w:r>
              <w:rPr>
                <w:b/>
                <w:spacing w:val="-1"/>
                <w:sz w:val="24"/>
              </w:rPr>
              <w:t xml:space="preserve"> </w:t>
            </w:r>
            <w:r>
              <w:rPr>
                <w:b/>
                <w:sz w:val="24"/>
              </w:rPr>
              <w:t>700</w:t>
            </w:r>
          </w:p>
        </w:tc>
        <w:tc>
          <w:tcPr>
            <w:tcW w:w="1418" w:type="dxa"/>
            <w:tcBorders>
              <w:top w:val="single" w:sz="4" w:space="0" w:color="000000"/>
              <w:left w:val="single" w:sz="4" w:space="0" w:color="000000"/>
              <w:bottom w:val="single" w:sz="4" w:space="0" w:color="000000"/>
              <w:right w:val="single" w:sz="4" w:space="0" w:color="000000"/>
            </w:tcBorders>
          </w:tcPr>
          <w:p w14:paraId="1AD5C483" w14:textId="77777777" w:rsidR="00D50063" w:rsidRDefault="00B559DE">
            <w:pPr>
              <w:pStyle w:val="TableParagraph"/>
              <w:spacing w:line="276" w:lineRule="exact"/>
              <w:ind w:left="57"/>
              <w:jc w:val="center"/>
              <w:rPr>
                <w:b/>
                <w:sz w:val="24"/>
              </w:rPr>
            </w:pPr>
            <w:r>
              <w:rPr>
                <w:b/>
                <w:sz w:val="24"/>
              </w:rPr>
              <w:t>3</w:t>
            </w:r>
          </w:p>
        </w:tc>
        <w:tc>
          <w:tcPr>
            <w:tcW w:w="1276" w:type="dxa"/>
            <w:tcBorders>
              <w:top w:val="single" w:sz="4" w:space="0" w:color="000000"/>
              <w:left w:val="single" w:sz="4" w:space="0" w:color="000000"/>
              <w:bottom w:val="single" w:sz="4" w:space="0" w:color="000000"/>
              <w:right w:val="single" w:sz="4" w:space="0" w:color="000000"/>
            </w:tcBorders>
          </w:tcPr>
          <w:p w14:paraId="15E08938" w14:textId="77777777" w:rsidR="00D50063" w:rsidRDefault="00B559DE">
            <w:pPr>
              <w:pStyle w:val="TableParagraph"/>
              <w:spacing w:line="276" w:lineRule="exact"/>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61FCE296" w14:textId="77777777" w:rsidR="00D50063" w:rsidRDefault="00B559DE">
            <w:pPr>
              <w:pStyle w:val="TableParagraph"/>
              <w:spacing w:line="276" w:lineRule="exact"/>
              <w:ind w:left="56"/>
              <w:jc w:val="center"/>
              <w:rPr>
                <w:b/>
                <w:sz w:val="24"/>
              </w:rPr>
            </w:pPr>
            <w:r>
              <w:rPr>
                <w:b/>
                <w:sz w:val="24"/>
              </w:rPr>
              <w:t>3</w:t>
            </w:r>
          </w:p>
        </w:tc>
        <w:tc>
          <w:tcPr>
            <w:tcW w:w="1701" w:type="dxa"/>
            <w:tcBorders>
              <w:top w:val="single" w:sz="4" w:space="0" w:color="000000"/>
              <w:left w:val="single" w:sz="4" w:space="0" w:color="000000"/>
              <w:bottom w:val="single" w:sz="4" w:space="0" w:color="000000"/>
              <w:right w:val="single" w:sz="4" w:space="0" w:color="000000"/>
            </w:tcBorders>
          </w:tcPr>
          <w:p w14:paraId="3D8D8C01" w14:textId="77777777" w:rsidR="00D50063" w:rsidRDefault="00B559DE">
            <w:pPr>
              <w:pStyle w:val="TableParagraph"/>
              <w:spacing w:line="276" w:lineRule="exact"/>
              <w:ind w:left="265" w:right="207"/>
              <w:jc w:val="center"/>
              <w:rPr>
                <w:b/>
                <w:sz w:val="24"/>
              </w:rPr>
            </w:pPr>
            <w:r>
              <w:rPr>
                <w:b/>
                <w:sz w:val="24"/>
              </w:rPr>
              <w:t>150</w:t>
            </w:r>
          </w:p>
        </w:tc>
        <w:tc>
          <w:tcPr>
            <w:tcW w:w="1417" w:type="dxa"/>
            <w:tcBorders>
              <w:top w:val="single" w:sz="4" w:space="0" w:color="000000"/>
              <w:left w:val="single" w:sz="4" w:space="0" w:color="000000"/>
              <w:bottom w:val="single" w:sz="4" w:space="0" w:color="000000"/>
            </w:tcBorders>
          </w:tcPr>
          <w:p w14:paraId="7A40D156" w14:textId="77777777" w:rsidR="00D50063" w:rsidRDefault="00B559DE">
            <w:pPr>
              <w:pStyle w:val="TableParagraph"/>
              <w:spacing w:line="276" w:lineRule="exact"/>
              <w:ind w:left="98"/>
              <w:jc w:val="center"/>
              <w:rPr>
                <w:b/>
                <w:sz w:val="24"/>
              </w:rPr>
            </w:pPr>
            <w:r>
              <w:rPr>
                <w:b/>
                <w:sz w:val="24"/>
              </w:rPr>
              <w:t>-</w:t>
            </w:r>
          </w:p>
        </w:tc>
      </w:tr>
      <w:tr w:rsidR="00D50063" w14:paraId="181720DF" w14:textId="77777777">
        <w:trPr>
          <w:trHeight w:val="952"/>
        </w:trPr>
        <w:tc>
          <w:tcPr>
            <w:tcW w:w="2411" w:type="dxa"/>
            <w:tcBorders>
              <w:top w:val="single" w:sz="4" w:space="0" w:color="000000"/>
              <w:bottom w:val="single" w:sz="4" w:space="0" w:color="000000"/>
              <w:right w:val="single" w:sz="4" w:space="0" w:color="000000"/>
            </w:tcBorders>
          </w:tcPr>
          <w:p w14:paraId="0E3DDBA2" w14:textId="77777777" w:rsidR="00D50063" w:rsidRDefault="00B559DE">
            <w:pPr>
              <w:pStyle w:val="TableParagraph"/>
              <w:spacing w:line="275" w:lineRule="exact"/>
              <w:ind w:left="92"/>
              <w:rPr>
                <w:b/>
                <w:sz w:val="24"/>
              </w:rPr>
            </w:pPr>
            <w:r>
              <w:rPr>
                <w:b/>
                <w:sz w:val="24"/>
              </w:rPr>
              <w:t>Sustained</w:t>
            </w:r>
          </w:p>
          <w:p w14:paraId="761F9B15" w14:textId="77777777" w:rsidR="00D50063" w:rsidRDefault="00B559DE">
            <w:pPr>
              <w:pStyle w:val="TableParagraph"/>
              <w:spacing w:before="6" w:line="310" w:lineRule="atLeast"/>
              <w:ind w:left="92" w:right="682"/>
              <w:rPr>
                <w:b/>
                <w:sz w:val="24"/>
              </w:rPr>
            </w:pPr>
            <w:r>
              <w:rPr>
                <w:b/>
                <w:sz w:val="24"/>
              </w:rPr>
              <w:t>development in</w:t>
            </w:r>
            <w:r>
              <w:rPr>
                <w:b/>
                <w:spacing w:val="-58"/>
                <w:sz w:val="24"/>
              </w:rPr>
              <w:t xml:space="preserve"> </w:t>
            </w:r>
            <w:r>
              <w:rPr>
                <w:b/>
                <w:sz w:val="24"/>
              </w:rPr>
              <w:t>Nursing</w:t>
            </w:r>
          </w:p>
        </w:tc>
        <w:tc>
          <w:tcPr>
            <w:tcW w:w="1275" w:type="dxa"/>
            <w:tcBorders>
              <w:top w:val="single" w:sz="4" w:space="0" w:color="000000"/>
              <w:left w:val="single" w:sz="4" w:space="0" w:color="000000"/>
              <w:bottom w:val="single" w:sz="4" w:space="0" w:color="000000"/>
              <w:right w:val="single" w:sz="4" w:space="0" w:color="000000"/>
            </w:tcBorders>
          </w:tcPr>
          <w:p w14:paraId="358D6E8A" w14:textId="77777777" w:rsidR="00D50063" w:rsidRDefault="00B559DE">
            <w:pPr>
              <w:pStyle w:val="TableParagraph"/>
              <w:spacing w:line="275" w:lineRule="exact"/>
              <w:ind w:left="131"/>
              <w:rPr>
                <w:b/>
                <w:sz w:val="24"/>
              </w:rPr>
            </w:pPr>
            <w:r>
              <w:rPr>
                <w:b/>
                <w:sz w:val="24"/>
              </w:rPr>
              <w:t>PRE</w:t>
            </w:r>
            <w:r>
              <w:rPr>
                <w:b/>
                <w:spacing w:val="-1"/>
                <w:sz w:val="24"/>
              </w:rPr>
              <w:t xml:space="preserve"> </w:t>
            </w:r>
            <w:r>
              <w:rPr>
                <w:b/>
                <w:sz w:val="24"/>
              </w:rPr>
              <w:t>701</w:t>
            </w:r>
          </w:p>
        </w:tc>
        <w:tc>
          <w:tcPr>
            <w:tcW w:w="1418" w:type="dxa"/>
            <w:tcBorders>
              <w:top w:val="single" w:sz="4" w:space="0" w:color="000000"/>
              <w:left w:val="single" w:sz="4" w:space="0" w:color="000000"/>
              <w:bottom w:val="single" w:sz="4" w:space="0" w:color="000000"/>
              <w:right w:val="single" w:sz="4" w:space="0" w:color="000000"/>
            </w:tcBorders>
          </w:tcPr>
          <w:p w14:paraId="0DD66BFE" w14:textId="77777777" w:rsidR="00D50063" w:rsidRDefault="00B559DE">
            <w:pPr>
              <w:pStyle w:val="TableParagraph"/>
              <w:spacing w:line="275" w:lineRule="exact"/>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75F9AA2A" w14:textId="77777777" w:rsidR="00D50063" w:rsidRDefault="00B559DE">
            <w:pPr>
              <w:pStyle w:val="TableParagraph"/>
              <w:spacing w:line="275" w:lineRule="exact"/>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0602049F" w14:textId="77777777" w:rsidR="00D50063" w:rsidRDefault="00B559DE">
            <w:pPr>
              <w:pStyle w:val="TableParagraph"/>
              <w:spacing w:line="275" w:lineRule="exact"/>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167808E1" w14:textId="77777777" w:rsidR="00D50063" w:rsidRDefault="00B559DE">
            <w:pPr>
              <w:pStyle w:val="TableParagraph"/>
              <w:spacing w:line="275" w:lineRule="exact"/>
              <w:ind w:left="265" w:right="207"/>
              <w:jc w:val="center"/>
              <w:rPr>
                <w:b/>
                <w:sz w:val="24"/>
              </w:rPr>
            </w:pPr>
            <w:r>
              <w:rPr>
                <w:b/>
                <w:sz w:val="24"/>
              </w:rPr>
              <w:t>100</w:t>
            </w:r>
          </w:p>
        </w:tc>
        <w:tc>
          <w:tcPr>
            <w:tcW w:w="1417" w:type="dxa"/>
            <w:tcBorders>
              <w:top w:val="single" w:sz="4" w:space="0" w:color="000000"/>
              <w:left w:val="single" w:sz="4" w:space="0" w:color="000000"/>
              <w:bottom w:val="single" w:sz="4" w:space="0" w:color="000000"/>
            </w:tcBorders>
          </w:tcPr>
          <w:p w14:paraId="15F94D4C" w14:textId="77777777" w:rsidR="00D50063" w:rsidRDefault="00B559DE">
            <w:pPr>
              <w:pStyle w:val="TableParagraph"/>
              <w:spacing w:line="275" w:lineRule="exact"/>
              <w:ind w:left="98"/>
              <w:jc w:val="center"/>
              <w:rPr>
                <w:b/>
                <w:sz w:val="24"/>
              </w:rPr>
            </w:pPr>
            <w:r>
              <w:rPr>
                <w:b/>
                <w:sz w:val="24"/>
              </w:rPr>
              <w:t>-</w:t>
            </w:r>
          </w:p>
        </w:tc>
      </w:tr>
      <w:tr w:rsidR="00D50063" w14:paraId="5FAC80BA" w14:textId="77777777">
        <w:trPr>
          <w:trHeight w:val="413"/>
        </w:trPr>
        <w:tc>
          <w:tcPr>
            <w:tcW w:w="2411" w:type="dxa"/>
            <w:tcBorders>
              <w:top w:val="single" w:sz="4" w:space="0" w:color="000000"/>
              <w:bottom w:val="single" w:sz="4" w:space="0" w:color="000000"/>
              <w:right w:val="single" w:sz="4" w:space="0" w:color="000000"/>
            </w:tcBorders>
          </w:tcPr>
          <w:p w14:paraId="4A54D0B2" w14:textId="77777777" w:rsidR="00D50063" w:rsidRDefault="00B559DE">
            <w:pPr>
              <w:pStyle w:val="TableParagraph"/>
              <w:spacing w:line="275" w:lineRule="exact"/>
              <w:ind w:left="92"/>
              <w:rPr>
                <w:b/>
                <w:sz w:val="24"/>
              </w:rPr>
            </w:pPr>
            <w:r>
              <w:rPr>
                <w:b/>
                <w:sz w:val="24"/>
              </w:rPr>
              <w:t>Biostatistics</w:t>
            </w:r>
          </w:p>
        </w:tc>
        <w:tc>
          <w:tcPr>
            <w:tcW w:w="1275" w:type="dxa"/>
            <w:tcBorders>
              <w:top w:val="single" w:sz="4" w:space="0" w:color="000000"/>
              <w:left w:val="single" w:sz="4" w:space="0" w:color="000000"/>
              <w:bottom w:val="single" w:sz="4" w:space="0" w:color="000000"/>
              <w:right w:val="single" w:sz="4" w:space="0" w:color="000000"/>
            </w:tcBorders>
          </w:tcPr>
          <w:p w14:paraId="32D713A8" w14:textId="77777777" w:rsidR="00D50063" w:rsidRDefault="00B559DE">
            <w:pPr>
              <w:pStyle w:val="TableParagraph"/>
              <w:spacing w:line="275" w:lineRule="exact"/>
              <w:ind w:left="131"/>
              <w:rPr>
                <w:b/>
                <w:sz w:val="24"/>
              </w:rPr>
            </w:pPr>
            <w:r>
              <w:rPr>
                <w:b/>
                <w:sz w:val="24"/>
              </w:rPr>
              <w:t>PRE</w:t>
            </w:r>
            <w:r>
              <w:rPr>
                <w:b/>
                <w:spacing w:val="-1"/>
                <w:sz w:val="24"/>
              </w:rPr>
              <w:t xml:space="preserve"> </w:t>
            </w:r>
            <w:r>
              <w:rPr>
                <w:b/>
                <w:sz w:val="24"/>
              </w:rPr>
              <w:t>702</w:t>
            </w:r>
          </w:p>
        </w:tc>
        <w:tc>
          <w:tcPr>
            <w:tcW w:w="1418" w:type="dxa"/>
            <w:tcBorders>
              <w:top w:val="single" w:sz="4" w:space="0" w:color="000000"/>
              <w:left w:val="single" w:sz="4" w:space="0" w:color="000000"/>
              <w:bottom w:val="single" w:sz="4" w:space="0" w:color="000000"/>
              <w:right w:val="single" w:sz="4" w:space="0" w:color="000000"/>
            </w:tcBorders>
          </w:tcPr>
          <w:p w14:paraId="0019E974" w14:textId="77777777" w:rsidR="00D50063" w:rsidRDefault="00B559DE">
            <w:pPr>
              <w:pStyle w:val="TableParagraph"/>
              <w:spacing w:line="275" w:lineRule="exact"/>
              <w:ind w:left="57"/>
              <w:jc w:val="center"/>
              <w:rPr>
                <w:b/>
                <w:sz w:val="24"/>
              </w:rPr>
            </w:pPr>
            <w:r>
              <w:rPr>
                <w:b/>
                <w:sz w:val="24"/>
              </w:rPr>
              <w:t>3</w:t>
            </w:r>
          </w:p>
        </w:tc>
        <w:tc>
          <w:tcPr>
            <w:tcW w:w="1276" w:type="dxa"/>
            <w:tcBorders>
              <w:top w:val="single" w:sz="4" w:space="0" w:color="000000"/>
              <w:left w:val="single" w:sz="4" w:space="0" w:color="000000"/>
              <w:bottom w:val="single" w:sz="4" w:space="0" w:color="000000"/>
              <w:right w:val="single" w:sz="4" w:space="0" w:color="000000"/>
            </w:tcBorders>
          </w:tcPr>
          <w:p w14:paraId="7D1DBD4F" w14:textId="77777777" w:rsidR="00D50063" w:rsidRDefault="00B559DE">
            <w:pPr>
              <w:pStyle w:val="TableParagraph"/>
              <w:spacing w:line="275" w:lineRule="exact"/>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78F48C6A" w14:textId="77777777" w:rsidR="00D50063" w:rsidRDefault="00B559DE">
            <w:pPr>
              <w:pStyle w:val="TableParagraph"/>
              <w:spacing w:line="275" w:lineRule="exact"/>
              <w:ind w:left="56"/>
              <w:jc w:val="center"/>
              <w:rPr>
                <w:b/>
                <w:sz w:val="24"/>
              </w:rPr>
            </w:pPr>
            <w:r>
              <w:rPr>
                <w:b/>
                <w:sz w:val="24"/>
              </w:rPr>
              <w:t>3</w:t>
            </w:r>
          </w:p>
        </w:tc>
        <w:tc>
          <w:tcPr>
            <w:tcW w:w="1701" w:type="dxa"/>
            <w:tcBorders>
              <w:top w:val="single" w:sz="4" w:space="0" w:color="000000"/>
              <w:left w:val="single" w:sz="4" w:space="0" w:color="000000"/>
              <w:bottom w:val="single" w:sz="4" w:space="0" w:color="000000"/>
              <w:right w:val="single" w:sz="4" w:space="0" w:color="000000"/>
            </w:tcBorders>
          </w:tcPr>
          <w:p w14:paraId="58BBAAC7" w14:textId="77777777" w:rsidR="00D50063" w:rsidRDefault="00B559DE">
            <w:pPr>
              <w:pStyle w:val="TableParagraph"/>
              <w:spacing w:line="275" w:lineRule="exact"/>
              <w:ind w:left="265" w:right="207"/>
              <w:jc w:val="center"/>
              <w:rPr>
                <w:b/>
                <w:sz w:val="24"/>
              </w:rPr>
            </w:pPr>
            <w:r>
              <w:rPr>
                <w:b/>
                <w:sz w:val="24"/>
              </w:rPr>
              <w:t>150</w:t>
            </w:r>
          </w:p>
        </w:tc>
        <w:tc>
          <w:tcPr>
            <w:tcW w:w="1417" w:type="dxa"/>
            <w:tcBorders>
              <w:top w:val="single" w:sz="4" w:space="0" w:color="000000"/>
              <w:left w:val="single" w:sz="4" w:space="0" w:color="000000"/>
              <w:bottom w:val="single" w:sz="4" w:space="0" w:color="000000"/>
            </w:tcBorders>
          </w:tcPr>
          <w:p w14:paraId="32938044" w14:textId="77777777" w:rsidR="00D50063" w:rsidRDefault="00B559DE">
            <w:pPr>
              <w:pStyle w:val="TableParagraph"/>
              <w:spacing w:line="275" w:lineRule="exact"/>
              <w:ind w:left="98"/>
              <w:jc w:val="center"/>
              <w:rPr>
                <w:b/>
                <w:sz w:val="24"/>
              </w:rPr>
            </w:pPr>
            <w:r>
              <w:rPr>
                <w:b/>
                <w:sz w:val="24"/>
              </w:rPr>
              <w:t>-</w:t>
            </w:r>
          </w:p>
        </w:tc>
      </w:tr>
      <w:tr w:rsidR="00D50063" w14:paraId="7A38ED3E" w14:textId="77777777">
        <w:trPr>
          <w:trHeight w:val="1268"/>
        </w:trPr>
        <w:tc>
          <w:tcPr>
            <w:tcW w:w="2411" w:type="dxa"/>
            <w:tcBorders>
              <w:top w:val="single" w:sz="4" w:space="0" w:color="000000"/>
              <w:bottom w:val="single" w:sz="4" w:space="0" w:color="000000"/>
              <w:right w:val="single" w:sz="4" w:space="0" w:color="000000"/>
            </w:tcBorders>
          </w:tcPr>
          <w:p w14:paraId="77D3391B" w14:textId="77777777" w:rsidR="00D50063" w:rsidRDefault="00B559DE">
            <w:pPr>
              <w:pStyle w:val="TableParagraph"/>
              <w:spacing w:line="276" w:lineRule="auto"/>
              <w:ind w:left="92" w:right="206"/>
              <w:jc w:val="both"/>
              <w:rPr>
                <w:b/>
                <w:sz w:val="24"/>
              </w:rPr>
            </w:pPr>
            <w:r>
              <w:rPr>
                <w:b/>
                <w:sz w:val="24"/>
              </w:rPr>
              <w:t>Methods and ethics</w:t>
            </w:r>
            <w:r>
              <w:rPr>
                <w:b/>
                <w:spacing w:val="1"/>
                <w:sz w:val="24"/>
              </w:rPr>
              <w:t xml:space="preserve"> </w:t>
            </w:r>
            <w:r>
              <w:rPr>
                <w:b/>
                <w:sz w:val="24"/>
              </w:rPr>
              <w:t>of quantitative and</w:t>
            </w:r>
            <w:r>
              <w:rPr>
                <w:b/>
                <w:spacing w:val="1"/>
                <w:sz w:val="24"/>
              </w:rPr>
              <w:t xml:space="preserve"> </w:t>
            </w:r>
            <w:r>
              <w:rPr>
                <w:b/>
                <w:sz w:val="24"/>
              </w:rPr>
              <w:t>qualitative</w:t>
            </w:r>
            <w:r>
              <w:rPr>
                <w:b/>
                <w:spacing w:val="-7"/>
                <w:sz w:val="24"/>
              </w:rPr>
              <w:t xml:space="preserve"> </w:t>
            </w:r>
            <w:r>
              <w:rPr>
                <w:b/>
                <w:sz w:val="24"/>
              </w:rPr>
              <w:t>scientific</w:t>
            </w:r>
          </w:p>
          <w:p w14:paraId="7D42C355" w14:textId="77777777" w:rsidR="00D50063" w:rsidRDefault="00B559DE">
            <w:pPr>
              <w:pStyle w:val="TableParagraph"/>
              <w:spacing w:line="274" w:lineRule="exact"/>
              <w:ind w:left="92"/>
              <w:rPr>
                <w:b/>
                <w:sz w:val="24"/>
              </w:rPr>
            </w:pPr>
            <w:r>
              <w:rPr>
                <w:b/>
                <w:sz w:val="24"/>
              </w:rPr>
              <w:t>research</w:t>
            </w:r>
          </w:p>
        </w:tc>
        <w:tc>
          <w:tcPr>
            <w:tcW w:w="1275" w:type="dxa"/>
            <w:tcBorders>
              <w:top w:val="single" w:sz="4" w:space="0" w:color="000000"/>
              <w:left w:val="single" w:sz="4" w:space="0" w:color="000000"/>
              <w:bottom w:val="single" w:sz="4" w:space="0" w:color="000000"/>
              <w:right w:val="single" w:sz="4" w:space="0" w:color="000000"/>
            </w:tcBorders>
          </w:tcPr>
          <w:p w14:paraId="054C7DE8" w14:textId="77777777" w:rsidR="00D50063" w:rsidRDefault="00B559DE">
            <w:pPr>
              <w:pStyle w:val="TableParagraph"/>
              <w:ind w:left="131"/>
              <w:rPr>
                <w:b/>
                <w:sz w:val="24"/>
              </w:rPr>
            </w:pPr>
            <w:r>
              <w:rPr>
                <w:b/>
                <w:sz w:val="24"/>
              </w:rPr>
              <w:t>PRE</w:t>
            </w:r>
            <w:r>
              <w:rPr>
                <w:b/>
                <w:spacing w:val="-1"/>
                <w:sz w:val="24"/>
              </w:rPr>
              <w:t xml:space="preserve"> </w:t>
            </w:r>
            <w:r>
              <w:rPr>
                <w:b/>
                <w:sz w:val="24"/>
              </w:rPr>
              <w:t>703</w:t>
            </w:r>
          </w:p>
        </w:tc>
        <w:tc>
          <w:tcPr>
            <w:tcW w:w="1418" w:type="dxa"/>
            <w:tcBorders>
              <w:top w:val="single" w:sz="4" w:space="0" w:color="000000"/>
              <w:left w:val="single" w:sz="4" w:space="0" w:color="000000"/>
              <w:bottom w:val="single" w:sz="4" w:space="0" w:color="000000"/>
              <w:right w:val="single" w:sz="4" w:space="0" w:color="000000"/>
            </w:tcBorders>
          </w:tcPr>
          <w:p w14:paraId="6286E1A8" w14:textId="77777777" w:rsidR="00D50063" w:rsidRDefault="00B559DE">
            <w:pPr>
              <w:pStyle w:val="TableParagraph"/>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6B8BC298" w14:textId="77777777" w:rsidR="00D50063" w:rsidRDefault="00B559DE">
            <w:pPr>
              <w:pStyle w:val="TableParagraph"/>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6BB535E1" w14:textId="77777777" w:rsidR="00D50063" w:rsidRDefault="00B559DE">
            <w:pPr>
              <w:pStyle w:val="TableParagraph"/>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21E0F1E6" w14:textId="77777777" w:rsidR="00D50063" w:rsidRDefault="00B559DE">
            <w:pPr>
              <w:pStyle w:val="TableParagraph"/>
              <w:ind w:left="265" w:right="207"/>
              <w:jc w:val="center"/>
              <w:rPr>
                <w:b/>
                <w:sz w:val="24"/>
              </w:rPr>
            </w:pPr>
            <w:r>
              <w:rPr>
                <w:b/>
                <w:sz w:val="24"/>
              </w:rPr>
              <w:t>100</w:t>
            </w:r>
          </w:p>
        </w:tc>
        <w:tc>
          <w:tcPr>
            <w:tcW w:w="1417" w:type="dxa"/>
            <w:tcBorders>
              <w:top w:val="single" w:sz="4" w:space="0" w:color="000000"/>
              <w:left w:val="single" w:sz="4" w:space="0" w:color="000000"/>
              <w:bottom w:val="single" w:sz="4" w:space="0" w:color="000000"/>
            </w:tcBorders>
          </w:tcPr>
          <w:p w14:paraId="4DACD374" w14:textId="77777777" w:rsidR="00D50063" w:rsidRDefault="00B559DE">
            <w:pPr>
              <w:pStyle w:val="TableParagraph"/>
              <w:ind w:left="98"/>
              <w:jc w:val="center"/>
              <w:rPr>
                <w:b/>
                <w:sz w:val="24"/>
              </w:rPr>
            </w:pPr>
            <w:r>
              <w:rPr>
                <w:b/>
                <w:sz w:val="24"/>
              </w:rPr>
              <w:t>-</w:t>
            </w:r>
          </w:p>
        </w:tc>
      </w:tr>
      <w:tr w:rsidR="00D50063" w14:paraId="79780B71" w14:textId="77777777">
        <w:trPr>
          <w:trHeight w:val="635"/>
        </w:trPr>
        <w:tc>
          <w:tcPr>
            <w:tcW w:w="2411" w:type="dxa"/>
            <w:tcBorders>
              <w:top w:val="single" w:sz="4" w:space="0" w:color="000000"/>
              <w:bottom w:val="single" w:sz="4" w:space="0" w:color="000000"/>
              <w:right w:val="single" w:sz="4" w:space="0" w:color="000000"/>
            </w:tcBorders>
          </w:tcPr>
          <w:p w14:paraId="74F25723" w14:textId="77777777" w:rsidR="00D50063" w:rsidRDefault="00B559DE">
            <w:pPr>
              <w:pStyle w:val="TableParagraph"/>
              <w:ind w:left="92"/>
              <w:rPr>
                <w:b/>
                <w:sz w:val="24"/>
              </w:rPr>
            </w:pPr>
            <w:r>
              <w:rPr>
                <w:b/>
                <w:sz w:val="24"/>
              </w:rPr>
              <w:t>Research</w:t>
            </w:r>
            <w:r>
              <w:rPr>
                <w:b/>
                <w:spacing w:val="-3"/>
                <w:sz w:val="24"/>
              </w:rPr>
              <w:t xml:space="preserve"> </w:t>
            </w:r>
            <w:r>
              <w:rPr>
                <w:b/>
                <w:sz w:val="24"/>
              </w:rPr>
              <w:t>criticism</w:t>
            </w:r>
            <w:r>
              <w:rPr>
                <w:b/>
                <w:spacing w:val="-1"/>
                <w:sz w:val="24"/>
              </w:rPr>
              <w:t xml:space="preserve"> </w:t>
            </w:r>
            <w:r>
              <w:rPr>
                <w:b/>
                <w:sz w:val="24"/>
              </w:rPr>
              <w:t>in</w:t>
            </w:r>
          </w:p>
          <w:p w14:paraId="1005BE0C" w14:textId="77777777" w:rsidR="00D50063" w:rsidRDefault="00B559DE">
            <w:pPr>
              <w:pStyle w:val="TableParagraph"/>
              <w:spacing w:before="41"/>
              <w:ind w:left="92"/>
              <w:rPr>
                <w:b/>
                <w:sz w:val="24"/>
              </w:rPr>
            </w:pPr>
            <w:r>
              <w:rPr>
                <w:b/>
                <w:sz w:val="24"/>
              </w:rPr>
              <w:t>specialization</w:t>
            </w:r>
          </w:p>
        </w:tc>
        <w:tc>
          <w:tcPr>
            <w:tcW w:w="1275" w:type="dxa"/>
            <w:tcBorders>
              <w:top w:val="single" w:sz="4" w:space="0" w:color="000000"/>
              <w:left w:val="single" w:sz="4" w:space="0" w:color="000000"/>
              <w:bottom w:val="single" w:sz="4" w:space="0" w:color="000000"/>
              <w:right w:val="single" w:sz="4" w:space="0" w:color="000000"/>
            </w:tcBorders>
          </w:tcPr>
          <w:p w14:paraId="47588E3A" w14:textId="77777777" w:rsidR="00D50063" w:rsidRDefault="00B559DE">
            <w:pPr>
              <w:pStyle w:val="TableParagraph"/>
              <w:ind w:left="131"/>
              <w:rPr>
                <w:b/>
                <w:sz w:val="24"/>
              </w:rPr>
            </w:pPr>
            <w:r>
              <w:rPr>
                <w:b/>
                <w:sz w:val="24"/>
              </w:rPr>
              <w:t>PRE</w:t>
            </w:r>
            <w:r>
              <w:rPr>
                <w:b/>
                <w:spacing w:val="-1"/>
                <w:sz w:val="24"/>
              </w:rPr>
              <w:t xml:space="preserve"> </w:t>
            </w:r>
            <w:r>
              <w:rPr>
                <w:b/>
                <w:sz w:val="24"/>
              </w:rPr>
              <w:t>704</w:t>
            </w:r>
          </w:p>
        </w:tc>
        <w:tc>
          <w:tcPr>
            <w:tcW w:w="1418" w:type="dxa"/>
            <w:tcBorders>
              <w:top w:val="single" w:sz="4" w:space="0" w:color="000000"/>
              <w:left w:val="single" w:sz="4" w:space="0" w:color="000000"/>
              <w:bottom w:val="single" w:sz="4" w:space="0" w:color="000000"/>
              <w:right w:val="single" w:sz="4" w:space="0" w:color="000000"/>
            </w:tcBorders>
          </w:tcPr>
          <w:p w14:paraId="2B5525EE" w14:textId="77777777" w:rsidR="00D50063" w:rsidRDefault="00B559DE">
            <w:pPr>
              <w:pStyle w:val="TableParagraph"/>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7C9CF3A6" w14:textId="77777777" w:rsidR="00D50063" w:rsidRDefault="00B559DE">
            <w:pPr>
              <w:pStyle w:val="TableParagraph"/>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2C3C1F7E" w14:textId="77777777" w:rsidR="00D50063" w:rsidRDefault="00B559DE">
            <w:pPr>
              <w:pStyle w:val="TableParagraph"/>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1990E5BD" w14:textId="77777777" w:rsidR="00D50063" w:rsidRDefault="00B559DE">
            <w:pPr>
              <w:pStyle w:val="TableParagraph"/>
              <w:ind w:left="265" w:right="207"/>
              <w:jc w:val="center"/>
              <w:rPr>
                <w:b/>
                <w:sz w:val="24"/>
              </w:rPr>
            </w:pPr>
            <w:r>
              <w:rPr>
                <w:b/>
                <w:sz w:val="24"/>
              </w:rPr>
              <w:t>100</w:t>
            </w:r>
          </w:p>
        </w:tc>
        <w:tc>
          <w:tcPr>
            <w:tcW w:w="1417" w:type="dxa"/>
            <w:tcBorders>
              <w:top w:val="single" w:sz="4" w:space="0" w:color="000000"/>
              <w:left w:val="single" w:sz="4" w:space="0" w:color="000000"/>
              <w:bottom w:val="single" w:sz="4" w:space="0" w:color="000000"/>
            </w:tcBorders>
          </w:tcPr>
          <w:p w14:paraId="66CA49A4" w14:textId="77777777" w:rsidR="00D50063" w:rsidRDefault="00B559DE">
            <w:pPr>
              <w:pStyle w:val="TableParagraph"/>
              <w:ind w:left="98"/>
              <w:jc w:val="center"/>
              <w:rPr>
                <w:b/>
                <w:sz w:val="24"/>
              </w:rPr>
            </w:pPr>
            <w:r>
              <w:rPr>
                <w:b/>
                <w:sz w:val="24"/>
              </w:rPr>
              <w:t>-</w:t>
            </w:r>
          </w:p>
        </w:tc>
      </w:tr>
      <w:tr w:rsidR="00D50063" w14:paraId="0C6B5232" w14:textId="77777777">
        <w:trPr>
          <w:trHeight w:val="412"/>
        </w:trPr>
        <w:tc>
          <w:tcPr>
            <w:tcW w:w="2411" w:type="dxa"/>
            <w:tcBorders>
              <w:top w:val="single" w:sz="4" w:space="0" w:color="000000"/>
              <w:right w:val="single" w:sz="4" w:space="0" w:color="000000"/>
            </w:tcBorders>
          </w:tcPr>
          <w:p w14:paraId="0D5BD95A" w14:textId="77777777" w:rsidR="00D50063" w:rsidRDefault="00B559DE">
            <w:pPr>
              <w:pStyle w:val="TableParagraph"/>
              <w:spacing w:line="274" w:lineRule="exact"/>
              <w:ind w:left="92"/>
              <w:rPr>
                <w:b/>
                <w:sz w:val="24"/>
              </w:rPr>
            </w:pPr>
            <w:r>
              <w:rPr>
                <w:b/>
                <w:sz w:val="24"/>
              </w:rPr>
              <w:t>Total</w:t>
            </w:r>
          </w:p>
        </w:tc>
        <w:tc>
          <w:tcPr>
            <w:tcW w:w="1275" w:type="dxa"/>
            <w:tcBorders>
              <w:top w:val="single" w:sz="4" w:space="0" w:color="000000"/>
              <w:left w:val="single" w:sz="4" w:space="0" w:color="000000"/>
              <w:right w:val="single" w:sz="4" w:space="0" w:color="000000"/>
            </w:tcBorders>
          </w:tcPr>
          <w:p w14:paraId="17AE095F" w14:textId="77777777" w:rsidR="00D50063" w:rsidRDefault="00D50063">
            <w:pPr>
              <w:pStyle w:val="TableParagraph"/>
              <w:rPr>
                <w:sz w:val="24"/>
              </w:rPr>
            </w:pPr>
          </w:p>
        </w:tc>
        <w:tc>
          <w:tcPr>
            <w:tcW w:w="1418" w:type="dxa"/>
            <w:tcBorders>
              <w:top w:val="single" w:sz="4" w:space="0" w:color="000000"/>
              <w:left w:val="single" w:sz="4" w:space="0" w:color="000000"/>
              <w:right w:val="single" w:sz="4" w:space="0" w:color="000000"/>
            </w:tcBorders>
          </w:tcPr>
          <w:p w14:paraId="0AAA336B" w14:textId="77777777" w:rsidR="00D50063" w:rsidRDefault="00B559DE">
            <w:pPr>
              <w:pStyle w:val="TableParagraph"/>
              <w:spacing w:line="274" w:lineRule="exact"/>
              <w:ind w:left="123" w:right="66"/>
              <w:jc w:val="center"/>
              <w:rPr>
                <w:b/>
                <w:sz w:val="24"/>
              </w:rPr>
            </w:pPr>
            <w:r>
              <w:rPr>
                <w:b/>
                <w:sz w:val="24"/>
              </w:rPr>
              <w:t>12</w:t>
            </w:r>
          </w:p>
        </w:tc>
        <w:tc>
          <w:tcPr>
            <w:tcW w:w="1276" w:type="dxa"/>
            <w:tcBorders>
              <w:top w:val="single" w:sz="4" w:space="0" w:color="000000"/>
              <w:left w:val="single" w:sz="4" w:space="0" w:color="000000"/>
              <w:right w:val="single" w:sz="4" w:space="0" w:color="000000"/>
            </w:tcBorders>
          </w:tcPr>
          <w:p w14:paraId="3E83424C" w14:textId="77777777" w:rsidR="00D50063" w:rsidRDefault="00B559DE">
            <w:pPr>
              <w:pStyle w:val="TableParagraph"/>
              <w:spacing w:line="274" w:lineRule="exact"/>
              <w:ind w:left="55"/>
              <w:jc w:val="center"/>
              <w:rPr>
                <w:b/>
                <w:sz w:val="24"/>
              </w:rPr>
            </w:pPr>
            <w:r>
              <w:rPr>
                <w:b/>
                <w:sz w:val="24"/>
              </w:rPr>
              <w:t>-</w:t>
            </w:r>
          </w:p>
        </w:tc>
        <w:tc>
          <w:tcPr>
            <w:tcW w:w="1134" w:type="dxa"/>
            <w:tcBorders>
              <w:top w:val="single" w:sz="4" w:space="0" w:color="000000"/>
              <w:left w:val="single" w:sz="4" w:space="0" w:color="000000"/>
              <w:right w:val="single" w:sz="4" w:space="0" w:color="000000"/>
            </w:tcBorders>
          </w:tcPr>
          <w:p w14:paraId="4C9340D0" w14:textId="77777777" w:rsidR="00D50063" w:rsidRDefault="00B559DE">
            <w:pPr>
              <w:pStyle w:val="TableParagraph"/>
              <w:spacing w:line="274" w:lineRule="exact"/>
              <w:ind w:left="88" w:right="32"/>
              <w:jc w:val="center"/>
              <w:rPr>
                <w:b/>
                <w:sz w:val="24"/>
              </w:rPr>
            </w:pPr>
            <w:r>
              <w:rPr>
                <w:b/>
                <w:sz w:val="24"/>
              </w:rPr>
              <w:t>12</w:t>
            </w:r>
          </w:p>
        </w:tc>
        <w:tc>
          <w:tcPr>
            <w:tcW w:w="1701" w:type="dxa"/>
            <w:tcBorders>
              <w:top w:val="single" w:sz="4" w:space="0" w:color="000000"/>
              <w:left w:val="single" w:sz="4" w:space="0" w:color="000000"/>
              <w:right w:val="single" w:sz="4" w:space="0" w:color="000000"/>
            </w:tcBorders>
          </w:tcPr>
          <w:p w14:paraId="482A5849" w14:textId="77777777" w:rsidR="00D50063" w:rsidRDefault="00B559DE">
            <w:pPr>
              <w:pStyle w:val="TableParagraph"/>
              <w:spacing w:line="274" w:lineRule="exact"/>
              <w:ind w:left="265" w:right="207"/>
              <w:jc w:val="center"/>
              <w:rPr>
                <w:b/>
                <w:sz w:val="24"/>
              </w:rPr>
            </w:pPr>
            <w:r>
              <w:rPr>
                <w:b/>
                <w:sz w:val="24"/>
              </w:rPr>
              <w:t>600</w:t>
            </w:r>
          </w:p>
        </w:tc>
        <w:tc>
          <w:tcPr>
            <w:tcW w:w="1417" w:type="dxa"/>
            <w:tcBorders>
              <w:top w:val="single" w:sz="4" w:space="0" w:color="000000"/>
              <w:left w:val="single" w:sz="4" w:space="0" w:color="000000"/>
            </w:tcBorders>
          </w:tcPr>
          <w:p w14:paraId="1B89B181" w14:textId="77777777" w:rsidR="00D50063" w:rsidRDefault="00B559DE">
            <w:pPr>
              <w:pStyle w:val="TableParagraph"/>
              <w:spacing w:line="274" w:lineRule="exact"/>
              <w:ind w:left="98"/>
              <w:jc w:val="center"/>
              <w:rPr>
                <w:b/>
                <w:sz w:val="24"/>
              </w:rPr>
            </w:pPr>
            <w:r>
              <w:rPr>
                <w:b/>
                <w:sz w:val="24"/>
              </w:rPr>
              <w:t>-</w:t>
            </w:r>
          </w:p>
        </w:tc>
      </w:tr>
    </w:tbl>
    <w:p w14:paraId="0C3D01B6" w14:textId="77777777" w:rsidR="00D50063" w:rsidRDefault="00D50063">
      <w:pPr>
        <w:spacing w:line="274" w:lineRule="exact"/>
        <w:jc w:val="center"/>
        <w:rPr>
          <w:sz w:val="24"/>
        </w:rPr>
        <w:sectPr w:rsidR="00D50063">
          <w:pgSz w:w="12240" w:h="15840"/>
          <w:pgMar w:top="1340" w:right="200" w:bottom="960" w:left="140" w:header="730" w:footer="778" w:gutter="0"/>
          <w:cols w:space="720"/>
        </w:sectPr>
      </w:pPr>
    </w:p>
    <w:p w14:paraId="1B7769C7" w14:textId="77777777" w:rsidR="00612F96" w:rsidRDefault="00612F96" w:rsidP="003F6078">
      <w:pPr>
        <w:shd w:val="clear" w:color="auto" w:fill="FFFFFF" w:themeFill="background1"/>
        <w:spacing w:before="92"/>
        <w:ind w:left="993" w:right="843"/>
        <w:jc w:val="center"/>
        <w:rPr>
          <w:b/>
          <w:sz w:val="28"/>
        </w:rPr>
      </w:pPr>
    </w:p>
    <w:p w14:paraId="4F21B5C8" w14:textId="77777777" w:rsidR="00D50063" w:rsidRPr="00612F96" w:rsidRDefault="00B559DE" w:rsidP="00612F96">
      <w:pPr>
        <w:shd w:val="clear" w:color="auto" w:fill="DBE5F1" w:themeFill="accent1" w:themeFillTint="33"/>
        <w:spacing w:before="92"/>
        <w:ind w:left="993" w:right="843"/>
        <w:jc w:val="center"/>
        <w:rPr>
          <w:b/>
          <w:sz w:val="32"/>
          <w:szCs w:val="32"/>
        </w:rPr>
      </w:pPr>
      <w:r w:rsidRPr="00612F96">
        <w:rPr>
          <w:b/>
          <w:sz w:val="32"/>
          <w:szCs w:val="32"/>
        </w:rPr>
        <w:t>The second semester</w:t>
      </w:r>
      <w:r w:rsidR="00E269B7" w:rsidRPr="00612F96">
        <w:rPr>
          <w:b/>
          <w:sz w:val="32"/>
          <w:szCs w:val="32"/>
        </w:rPr>
        <w:t xml:space="preserve">: </w:t>
      </w:r>
      <w:r w:rsidRPr="00612F96">
        <w:rPr>
          <w:b/>
          <w:sz w:val="32"/>
          <w:szCs w:val="32"/>
        </w:rPr>
        <w:t>Medical Surgical Nursing</w:t>
      </w:r>
    </w:p>
    <w:p w14:paraId="5B47A63A" w14:textId="77777777" w:rsidR="00D50063" w:rsidRDefault="00B559DE">
      <w:pPr>
        <w:spacing w:before="208"/>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66C0E07A"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3F706CF9" w14:textId="77777777" w:rsidTr="0088669E">
        <w:trPr>
          <w:trHeight w:val="263"/>
        </w:trPr>
        <w:tc>
          <w:tcPr>
            <w:tcW w:w="1843" w:type="dxa"/>
            <w:vMerge w:val="restart"/>
            <w:shd w:val="clear" w:color="auto" w:fill="DBE5F1" w:themeFill="accent1" w:themeFillTint="33"/>
            <w:vAlign w:val="center"/>
          </w:tcPr>
          <w:p w14:paraId="10708742" w14:textId="77777777" w:rsidR="00D50063" w:rsidRPr="0088669E" w:rsidRDefault="00B559DE" w:rsidP="0088669E">
            <w:pPr>
              <w:pStyle w:val="TableParagraph"/>
              <w:spacing w:line="230" w:lineRule="exact"/>
              <w:ind w:left="576"/>
              <w:rPr>
                <w:b/>
                <w:sz w:val="24"/>
                <w:szCs w:val="24"/>
              </w:rPr>
            </w:pPr>
            <w:r w:rsidRPr="0088669E">
              <w:rPr>
                <w:b/>
                <w:sz w:val="24"/>
                <w:szCs w:val="24"/>
              </w:rPr>
              <w:t>Courses</w:t>
            </w:r>
          </w:p>
        </w:tc>
        <w:tc>
          <w:tcPr>
            <w:tcW w:w="992" w:type="dxa"/>
            <w:vMerge w:val="restart"/>
            <w:shd w:val="clear" w:color="auto" w:fill="DBE5F1" w:themeFill="accent1" w:themeFillTint="33"/>
            <w:vAlign w:val="center"/>
          </w:tcPr>
          <w:p w14:paraId="4801A7C6" w14:textId="77777777" w:rsidR="00D50063" w:rsidRPr="0088669E" w:rsidRDefault="00B559DE" w:rsidP="0088669E">
            <w:pPr>
              <w:pStyle w:val="TableParagraph"/>
              <w:spacing w:line="230" w:lineRule="exact"/>
              <w:ind w:left="233"/>
              <w:rPr>
                <w:b/>
                <w:sz w:val="24"/>
                <w:szCs w:val="24"/>
              </w:rPr>
            </w:pPr>
            <w:r w:rsidRPr="0088669E">
              <w:rPr>
                <w:b/>
                <w:sz w:val="24"/>
                <w:szCs w:val="24"/>
              </w:rPr>
              <w:t>Codes</w:t>
            </w:r>
          </w:p>
        </w:tc>
        <w:tc>
          <w:tcPr>
            <w:tcW w:w="1418" w:type="dxa"/>
            <w:vMerge w:val="restart"/>
            <w:shd w:val="clear" w:color="auto" w:fill="DBE5F1" w:themeFill="accent1" w:themeFillTint="33"/>
            <w:vAlign w:val="center"/>
          </w:tcPr>
          <w:p w14:paraId="028E24A2" w14:textId="77777777" w:rsidR="00D50063" w:rsidRDefault="00B559DE" w:rsidP="0088669E">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DBE5F1" w:themeFill="accent1" w:themeFillTint="33"/>
            <w:vAlign w:val="center"/>
          </w:tcPr>
          <w:p w14:paraId="22201C31" w14:textId="77777777" w:rsidR="00D50063" w:rsidRDefault="00B559DE" w:rsidP="0088669E">
            <w:pPr>
              <w:pStyle w:val="TableParagraph"/>
              <w:ind w:left="123" w:right="103" w:firstLine="194"/>
              <w:jc w:val="center"/>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DBE5F1" w:themeFill="accent1" w:themeFillTint="33"/>
            <w:vAlign w:val="center"/>
          </w:tcPr>
          <w:p w14:paraId="44E64644" w14:textId="77777777" w:rsidR="00D50063" w:rsidRDefault="00B559DE" w:rsidP="0088669E">
            <w:pPr>
              <w:pStyle w:val="TableParagraph"/>
              <w:ind w:left="683"/>
              <w:jc w:val="center"/>
              <w:rPr>
                <w:b/>
                <w:sz w:val="20"/>
              </w:rPr>
            </w:pPr>
            <w:r>
              <w:rPr>
                <w:b/>
                <w:sz w:val="20"/>
              </w:rPr>
              <w:t>Weekly</w:t>
            </w:r>
            <w:r>
              <w:rPr>
                <w:b/>
                <w:spacing w:val="-4"/>
                <w:sz w:val="20"/>
              </w:rPr>
              <w:t xml:space="preserve"> </w:t>
            </w:r>
            <w:r>
              <w:rPr>
                <w:b/>
                <w:sz w:val="20"/>
              </w:rPr>
              <w:t>hours</w:t>
            </w:r>
          </w:p>
        </w:tc>
        <w:tc>
          <w:tcPr>
            <w:tcW w:w="850" w:type="dxa"/>
            <w:vMerge w:val="restart"/>
            <w:shd w:val="clear" w:color="auto" w:fill="DBE5F1" w:themeFill="accent1" w:themeFillTint="33"/>
            <w:vAlign w:val="center"/>
          </w:tcPr>
          <w:p w14:paraId="51226D9A" w14:textId="77777777" w:rsidR="00D50063" w:rsidRDefault="00B559DE" w:rsidP="0088669E">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30D3910D" w14:textId="77777777" w:rsidR="00D50063" w:rsidRDefault="00B559DE" w:rsidP="0088669E">
            <w:pPr>
              <w:pStyle w:val="TableParagraph"/>
              <w:ind w:left="951"/>
              <w:jc w:val="center"/>
              <w:rPr>
                <w:b/>
                <w:sz w:val="20"/>
              </w:rPr>
            </w:pPr>
            <w:r>
              <w:rPr>
                <w:b/>
                <w:sz w:val="20"/>
              </w:rPr>
              <w:t>Total</w:t>
            </w:r>
            <w:r>
              <w:rPr>
                <w:b/>
                <w:spacing w:val="-5"/>
                <w:sz w:val="20"/>
              </w:rPr>
              <w:t xml:space="preserve"> </w:t>
            </w:r>
            <w:r>
              <w:rPr>
                <w:b/>
                <w:sz w:val="20"/>
              </w:rPr>
              <w:t>grades</w:t>
            </w:r>
          </w:p>
        </w:tc>
      </w:tr>
      <w:tr w:rsidR="00D50063" w14:paraId="1FC86B2C" w14:textId="77777777" w:rsidTr="0088669E">
        <w:trPr>
          <w:trHeight w:val="793"/>
        </w:trPr>
        <w:tc>
          <w:tcPr>
            <w:tcW w:w="1843" w:type="dxa"/>
            <w:vMerge/>
            <w:tcBorders>
              <w:top w:val="nil"/>
            </w:tcBorders>
            <w:shd w:val="clear" w:color="auto" w:fill="DBE5F1" w:themeFill="accent1" w:themeFillTint="33"/>
          </w:tcPr>
          <w:p w14:paraId="571170B6" w14:textId="77777777" w:rsidR="00D50063" w:rsidRDefault="00D50063">
            <w:pPr>
              <w:rPr>
                <w:sz w:val="2"/>
                <w:szCs w:val="2"/>
              </w:rPr>
            </w:pPr>
          </w:p>
        </w:tc>
        <w:tc>
          <w:tcPr>
            <w:tcW w:w="992" w:type="dxa"/>
            <w:vMerge/>
            <w:tcBorders>
              <w:top w:val="nil"/>
            </w:tcBorders>
            <w:shd w:val="clear" w:color="auto" w:fill="DBE5F1" w:themeFill="accent1" w:themeFillTint="33"/>
          </w:tcPr>
          <w:p w14:paraId="531DD14E"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39F37959" w14:textId="77777777" w:rsidR="00D50063" w:rsidRDefault="00D50063" w:rsidP="0088669E">
            <w:pPr>
              <w:jc w:val="center"/>
              <w:rPr>
                <w:sz w:val="2"/>
                <w:szCs w:val="2"/>
              </w:rPr>
            </w:pPr>
          </w:p>
        </w:tc>
        <w:tc>
          <w:tcPr>
            <w:tcW w:w="992" w:type="dxa"/>
            <w:vMerge/>
            <w:tcBorders>
              <w:top w:val="nil"/>
            </w:tcBorders>
            <w:shd w:val="clear" w:color="auto" w:fill="DBE5F1" w:themeFill="accent1" w:themeFillTint="33"/>
            <w:vAlign w:val="center"/>
          </w:tcPr>
          <w:p w14:paraId="4C832745" w14:textId="77777777" w:rsidR="00D50063" w:rsidRDefault="00D50063" w:rsidP="0088669E">
            <w:pPr>
              <w:jc w:val="center"/>
              <w:rPr>
                <w:sz w:val="2"/>
                <w:szCs w:val="2"/>
              </w:rPr>
            </w:pPr>
          </w:p>
        </w:tc>
        <w:tc>
          <w:tcPr>
            <w:tcW w:w="851" w:type="dxa"/>
            <w:shd w:val="clear" w:color="auto" w:fill="DBE5F1" w:themeFill="accent1" w:themeFillTint="33"/>
            <w:vAlign w:val="center"/>
          </w:tcPr>
          <w:p w14:paraId="5E865709" w14:textId="77777777" w:rsidR="00D50063" w:rsidRDefault="00B559DE" w:rsidP="0088669E">
            <w:pPr>
              <w:pStyle w:val="TableParagraph"/>
              <w:ind w:left="242" w:right="91" w:hanging="123"/>
              <w:jc w:val="center"/>
              <w:rPr>
                <w:b/>
                <w:sz w:val="20"/>
              </w:rPr>
            </w:pPr>
            <w:r>
              <w:rPr>
                <w:b/>
                <w:sz w:val="20"/>
              </w:rPr>
              <w:t>Theore</w:t>
            </w:r>
            <w:r>
              <w:rPr>
                <w:b/>
                <w:spacing w:val="-48"/>
                <w:sz w:val="20"/>
              </w:rPr>
              <w:t xml:space="preserve"> </w:t>
            </w:r>
            <w:r>
              <w:rPr>
                <w:b/>
                <w:sz w:val="20"/>
              </w:rPr>
              <w:t>tical</w:t>
            </w:r>
          </w:p>
        </w:tc>
        <w:tc>
          <w:tcPr>
            <w:tcW w:w="850" w:type="dxa"/>
            <w:shd w:val="clear" w:color="auto" w:fill="DBE5F1" w:themeFill="accent1" w:themeFillTint="33"/>
            <w:vAlign w:val="center"/>
          </w:tcPr>
          <w:p w14:paraId="62C5CD5C" w14:textId="77777777" w:rsidR="00D50063" w:rsidRDefault="00B559DE" w:rsidP="0088669E">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59641B23" w14:textId="77777777" w:rsidR="00D50063" w:rsidRDefault="00B559DE" w:rsidP="0088669E">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7071E9F3" w14:textId="77777777" w:rsidR="00D50063" w:rsidRDefault="00D50063" w:rsidP="0088669E">
            <w:pPr>
              <w:jc w:val="center"/>
              <w:rPr>
                <w:sz w:val="2"/>
                <w:szCs w:val="2"/>
              </w:rPr>
            </w:pPr>
          </w:p>
        </w:tc>
        <w:tc>
          <w:tcPr>
            <w:tcW w:w="851" w:type="dxa"/>
            <w:shd w:val="clear" w:color="auto" w:fill="DBE5F1" w:themeFill="accent1" w:themeFillTint="33"/>
            <w:vAlign w:val="center"/>
          </w:tcPr>
          <w:p w14:paraId="5D29001E" w14:textId="77777777" w:rsidR="00D50063" w:rsidRDefault="00B559DE" w:rsidP="0088669E">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08F66E05" w14:textId="77777777" w:rsidR="00D50063" w:rsidRDefault="00B559DE" w:rsidP="0088669E">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70E7779A" w14:textId="77777777" w:rsidR="00D50063" w:rsidRDefault="00B559DE" w:rsidP="0088669E">
            <w:pPr>
              <w:pStyle w:val="TableParagraph"/>
              <w:ind w:left="110" w:right="97" w:hanging="5"/>
              <w:jc w:val="center"/>
              <w:rPr>
                <w:b/>
                <w:sz w:val="20"/>
              </w:rPr>
            </w:pPr>
            <w:r>
              <w:rPr>
                <w:b/>
                <w:sz w:val="20"/>
              </w:rPr>
              <w:t>Total</w:t>
            </w:r>
            <w:r>
              <w:rPr>
                <w:b/>
                <w:spacing w:val="-47"/>
                <w:sz w:val="20"/>
              </w:rPr>
              <w:t xml:space="preserve"> </w:t>
            </w:r>
            <w:r>
              <w:rPr>
                <w:b/>
                <w:sz w:val="20"/>
              </w:rPr>
              <w:t>grade</w:t>
            </w:r>
          </w:p>
          <w:p w14:paraId="7AE43B37" w14:textId="77777777" w:rsidR="00D50063" w:rsidRDefault="00B559DE" w:rsidP="0088669E">
            <w:pPr>
              <w:pStyle w:val="TableParagraph"/>
              <w:ind w:left="6"/>
              <w:jc w:val="center"/>
              <w:rPr>
                <w:b/>
                <w:sz w:val="20"/>
              </w:rPr>
            </w:pPr>
            <w:r>
              <w:rPr>
                <w:b/>
                <w:w w:val="99"/>
                <w:sz w:val="20"/>
              </w:rPr>
              <w:t>s</w:t>
            </w:r>
          </w:p>
        </w:tc>
        <w:tc>
          <w:tcPr>
            <w:tcW w:w="709" w:type="dxa"/>
            <w:shd w:val="clear" w:color="auto" w:fill="DBE5F1" w:themeFill="accent1" w:themeFillTint="33"/>
            <w:vAlign w:val="center"/>
          </w:tcPr>
          <w:p w14:paraId="20C098F4" w14:textId="77777777" w:rsidR="00D50063" w:rsidRDefault="00B559DE" w:rsidP="0088669E">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17B898BE" w14:textId="77777777" w:rsidR="00D50063" w:rsidRDefault="00B559DE" w:rsidP="0088669E">
            <w:pPr>
              <w:pStyle w:val="TableParagraph"/>
              <w:ind w:left="125"/>
              <w:jc w:val="center"/>
              <w:rPr>
                <w:b/>
                <w:sz w:val="20"/>
              </w:rPr>
            </w:pPr>
            <w:r>
              <w:rPr>
                <w:b/>
                <w:sz w:val="20"/>
              </w:rPr>
              <w:t>exam</w:t>
            </w:r>
          </w:p>
        </w:tc>
      </w:tr>
      <w:tr w:rsidR="00D50063" w14:paraId="6FDC69AE" w14:textId="77777777">
        <w:trPr>
          <w:trHeight w:val="251"/>
        </w:trPr>
        <w:tc>
          <w:tcPr>
            <w:tcW w:w="1843" w:type="dxa"/>
            <w:tcBorders>
              <w:bottom w:val="nil"/>
            </w:tcBorders>
          </w:tcPr>
          <w:p w14:paraId="66C428A9" w14:textId="77777777" w:rsidR="00D50063" w:rsidRDefault="00B559DE">
            <w:pPr>
              <w:pStyle w:val="TableParagraph"/>
              <w:ind w:left="106"/>
              <w:rPr>
                <w:b/>
                <w:sz w:val="20"/>
              </w:rPr>
            </w:pPr>
            <w:r>
              <w:rPr>
                <w:b/>
                <w:sz w:val="20"/>
              </w:rPr>
              <w:t>Medical</w:t>
            </w:r>
            <w:r>
              <w:rPr>
                <w:b/>
                <w:spacing w:val="-4"/>
                <w:sz w:val="20"/>
              </w:rPr>
              <w:t xml:space="preserve"> </w:t>
            </w:r>
            <w:r>
              <w:rPr>
                <w:b/>
                <w:sz w:val="20"/>
              </w:rPr>
              <w:t>surgical</w:t>
            </w:r>
          </w:p>
        </w:tc>
        <w:tc>
          <w:tcPr>
            <w:tcW w:w="992" w:type="dxa"/>
            <w:tcBorders>
              <w:bottom w:val="nil"/>
            </w:tcBorders>
          </w:tcPr>
          <w:p w14:paraId="0E58C5A5" w14:textId="77777777" w:rsidR="00D50063" w:rsidRDefault="00B559DE">
            <w:pPr>
              <w:pStyle w:val="TableParagraph"/>
              <w:ind w:left="106"/>
              <w:rPr>
                <w:b/>
                <w:sz w:val="20"/>
              </w:rPr>
            </w:pPr>
            <w:r>
              <w:rPr>
                <w:b/>
                <w:sz w:val="20"/>
              </w:rPr>
              <w:t>MSN705</w:t>
            </w:r>
          </w:p>
        </w:tc>
        <w:tc>
          <w:tcPr>
            <w:tcW w:w="1418" w:type="dxa"/>
            <w:tcBorders>
              <w:bottom w:val="nil"/>
            </w:tcBorders>
          </w:tcPr>
          <w:p w14:paraId="7EA31425" w14:textId="77777777" w:rsidR="00D50063" w:rsidRDefault="00B559DE">
            <w:pPr>
              <w:pStyle w:val="TableParagraph"/>
              <w:ind w:left="108"/>
              <w:rPr>
                <w:b/>
                <w:sz w:val="20"/>
              </w:rPr>
            </w:pPr>
            <w:r>
              <w:rPr>
                <w:b/>
                <w:sz w:val="20"/>
              </w:rPr>
              <w:t>Medical</w:t>
            </w:r>
          </w:p>
        </w:tc>
        <w:tc>
          <w:tcPr>
            <w:tcW w:w="992" w:type="dxa"/>
            <w:tcBorders>
              <w:bottom w:val="nil"/>
            </w:tcBorders>
          </w:tcPr>
          <w:p w14:paraId="5148BB0A" w14:textId="77777777" w:rsidR="00D50063" w:rsidRDefault="00B559DE">
            <w:pPr>
              <w:pStyle w:val="TableParagraph"/>
              <w:ind w:left="90" w:right="281"/>
              <w:jc w:val="center"/>
              <w:rPr>
                <w:b/>
                <w:sz w:val="20"/>
              </w:rPr>
            </w:pPr>
            <w:r>
              <w:rPr>
                <w:b/>
                <w:sz w:val="20"/>
              </w:rPr>
              <w:t>All</w:t>
            </w:r>
            <w:r>
              <w:rPr>
                <w:b/>
                <w:spacing w:val="-2"/>
                <w:sz w:val="20"/>
              </w:rPr>
              <w:t xml:space="preserve"> </w:t>
            </w:r>
            <w:r>
              <w:rPr>
                <w:b/>
                <w:sz w:val="20"/>
              </w:rPr>
              <w:t>the</w:t>
            </w:r>
          </w:p>
        </w:tc>
        <w:tc>
          <w:tcPr>
            <w:tcW w:w="851" w:type="dxa"/>
            <w:tcBorders>
              <w:bottom w:val="nil"/>
            </w:tcBorders>
          </w:tcPr>
          <w:p w14:paraId="6E3C422D" w14:textId="77777777" w:rsidR="00D50063" w:rsidRDefault="00B559DE">
            <w:pPr>
              <w:pStyle w:val="TableParagraph"/>
              <w:ind w:left="7"/>
              <w:jc w:val="center"/>
              <w:rPr>
                <w:b/>
                <w:sz w:val="20"/>
              </w:rPr>
            </w:pPr>
            <w:r>
              <w:rPr>
                <w:b/>
                <w:w w:val="99"/>
                <w:sz w:val="20"/>
              </w:rPr>
              <w:t>2</w:t>
            </w:r>
          </w:p>
        </w:tc>
        <w:tc>
          <w:tcPr>
            <w:tcW w:w="850" w:type="dxa"/>
            <w:tcBorders>
              <w:bottom w:val="nil"/>
            </w:tcBorders>
          </w:tcPr>
          <w:p w14:paraId="18C3A67F"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24D70A37"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68AF9CAC" w14:textId="77777777" w:rsidR="00D50063" w:rsidRDefault="00B559DE">
            <w:pPr>
              <w:pStyle w:val="TableParagraph"/>
              <w:ind w:left="373"/>
              <w:rPr>
                <w:b/>
                <w:sz w:val="20"/>
              </w:rPr>
            </w:pPr>
            <w:r>
              <w:rPr>
                <w:b/>
                <w:w w:val="99"/>
                <w:sz w:val="20"/>
              </w:rPr>
              <w:t>2</w:t>
            </w:r>
          </w:p>
        </w:tc>
        <w:tc>
          <w:tcPr>
            <w:tcW w:w="851" w:type="dxa"/>
            <w:tcBorders>
              <w:bottom w:val="nil"/>
            </w:tcBorders>
          </w:tcPr>
          <w:p w14:paraId="341A5145" w14:textId="77777777" w:rsidR="00D50063" w:rsidRDefault="00B559DE">
            <w:pPr>
              <w:pStyle w:val="TableParagraph"/>
              <w:ind w:left="325"/>
              <w:rPr>
                <w:b/>
                <w:sz w:val="20"/>
              </w:rPr>
            </w:pPr>
            <w:r>
              <w:rPr>
                <w:b/>
                <w:sz w:val="20"/>
              </w:rPr>
              <w:t>60</w:t>
            </w:r>
          </w:p>
        </w:tc>
        <w:tc>
          <w:tcPr>
            <w:tcW w:w="708" w:type="dxa"/>
            <w:tcBorders>
              <w:bottom w:val="nil"/>
            </w:tcBorders>
          </w:tcPr>
          <w:p w14:paraId="70AC9549" w14:textId="77777777" w:rsidR="00D50063" w:rsidRDefault="00B559DE">
            <w:pPr>
              <w:pStyle w:val="TableParagraph"/>
              <w:ind w:left="152" w:right="142"/>
              <w:jc w:val="center"/>
              <w:rPr>
                <w:b/>
                <w:sz w:val="20"/>
              </w:rPr>
            </w:pPr>
            <w:r>
              <w:rPr>
                <w:b/>
                <w:sz w:val="20"/>
              </w:rPr>
              <w:t>40</w:t>
            </w:r>
          </w:p>
        </w:tc>
        <w:tc>
          <w:tcPr>
            <w:tcW w:w="709" w:type="dxa"/>
            <w:tcBorders>
              <w:bottom w:val="nil"/>
            </w:tcBorders>
          </w:tcPr>
          <w:p w14:paraId="27E80DD4" w14:textId="77777777" w:rsidR="00D50063" w:rsidRDefault="00B559DE">
            <w:pPr>
              <w:pStyle w:val="TableParagraph"/>
              <w:ind w:right="192"/>
              <w:jc w:val="right"/>
              <w:rPr>
                <w:b/>
                <w:sz w:val="20"/>
              </w:rPr>
            </w:pPr>
            <w:r>
              <w:rPr>
                <w:b/>
                <w:sz w:val="20"/>
              </w:rPr>
              <w:t>100</w:t>
            </w:r>
          </w:p>
        </w:tc>
        <w:tc>
          <w:tcPr>
            <w:tcW w:w="709" w:type="dxa"/>
            <w:tcBorders>
              <w:bottom w:val="nil"/>
            </w:tcBorders>
          </w:tcPr>
          <w:p w14:paraId="0C673EAF"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46041C5F" w14:textId="77777777">
        <w:trPr>
          <w:trHeight w:val="264"/>
        </w:trPr>
        <w:tc>
          <w:tcPr>
            <w:tcW w:w="1843" w:type="dxa"/>
            <w:tcBorders>
              <w:top w:val="nil"/>
              <w:bottom w:val="nil"/>
            </w:tcBorders>
          </w:tcPr>
          <w:p w14:paraId="75CF3B8F" w14:textId="77777777" w:rsidR="00D50063" w:rsidRDefault="00B559DE">
            <w:pPr>
              <w:pStyle w:val="TableParagraph"/>
              <w:spacing w:before="12"/>
              <w:ind w:left="106"/>
              <w:rPr>
                <w:b/>
                <w:sz w:val="20"/>
              </w:rPr>
            </w:pPr>
            <w:r>
              <w:rPr>
                <w:b/>
                <w:sz w:val="20"/>
              </w:rPr>
              <w:t>nursing</w:t>
            </w:r>
          </w:p>
        </w:tc>
        <w:tc>
          <w:tcPr>
            <w:tcW w:w="992" w:type="dxa"/>
            <w:tcBorders>
              <w:top w:val="nil"/>
              <w:bottom w:val="nil"/>
            </w:tcBorders>
          </w:tcPr>
          <w:p w14:paraId="2A2CC6D3" w14:textId="77777777" w:rsidR="00D50063" w:rsidRDefault="00D50063">
            <w:pPr>
              <w:pStyle w:val="TableParagraph"/>
              <w:rPr>
                <w:sz w:val="18"/>
              </w:rPr>
            </w:pPr>
          </w:p>
        </w:tc>
        <w:tc>
          <w:tcPr>
            <w:tcW w:w="1418" w:type="dxa"/>
            <w:tcBorders>
              <w:top w:val="nil"/>
              <w:bottom w:val="nil"/>
            </w:tcBorders>
          </w:tcPr>
          <w:p w14:paraId="12D45975" w14:textId="77777777" w:rsidR="00D50063" w:rsidRDefault="00B559DE">
            <w:pPr>
              <w:pStyle w:val="TableParagraph"/>
              <w:spacing w:before="12"/>
              <w:ind w:left="108"/>
              <w:rPr>
                <w:b/>
                <w:sz w:val="20"/>
              </w:rPr>
            </w:pPr>
            <w:r>
              <w:rPr>
                <w:b/>
                <w:sz w:val="20"/>
              </w:rPr>
              <w:t>surgical</w:t>
            </w:r>
          </w:p>
        </w:tc>
        <w:tc>
          <w:tcPr>
            <w:tcW w:w="992" w:type="dxa"/>
            <w:tcBorders>
              <w:top w:val="nil"/>
              <w:bottom w:val="nil"/>
            </w:tcBorders>
          </w:tcPr>
          <w:p w14:paraId="777897F2" w14:textId="77777777" w:rsidR="00D50063" w:rsidRDefault="00B559DE">
            <w:pPr>
              <w:pStyle w:val="TableParagraph"/>
              <w:spacing w:before="12"/>
              <w:ind w:left="88" w:right="218"/>
              <w:jc w:val="center"/>
              <w:rPr>
                <w:b/>
                <w:sz w:val="20"/>
              </w:rPr>
            </w:pPr>
            <w:r>
              <w:rPr>
                <w:b/>
                <w:sz w:val="20"/>
              </w:rPr>
              <w:t>courses</w:t>
            </w:r>
          </w:p>
        </w:tc>
        <w:tc>
          <w:tcPr>
            <w:tcW w:w="851" w:type="dxa"/>
            <w:tcBorders>
              <w:top w:val="nil"/>
              <w:bottom w:val="nil"/>
            </w:tcBorders>
          </w:tcPr>
          <w:p w14:paraId="686A12D3" w14:textId="77777777" w:rsidR="00D50063" w:rsidRDefault="00D50063">
            <w:pPr>
              <w:pStyle w:val="TableParagraph"/>
              <w:rPr>
                <w:sz w:val="18"/>
              </w:rPr>
            </w:pPr>
          </w:p>
        </w:tc>
        <w:tc>
          <w:tcPr>
            <w:tcW w:w="850" w:type="dxa"/>
            <w:tcBorders>
              <w:top w:val="nil"/>
              <w:bottom w:val="nil"/>
            </w:tcBorders>
          </w:tcPr>
          <w:p w14:paraId="486128DB" w14:textId="77777777" w:rsidR="00D50063" w:rsidRDefault="00D50063">
            <w:pPr>
              <w:pStyle w:val="TableParagraph"/>
              <w:rPr>
                <w:sz w:val="18"/>
              </w:rPr>
            </w:pPr>
          </w:p>
        </w:tc>
        <w:tc>
          <w:tcPr>
            <w:tcW w:w="851" w:type="dxa"/>
            <w:tcBorders>
              <w:top w:val="nil"/>
              <w:bottom w:val="nil"/>
            </w:tcBorders>
          </w:tcPr>
          <w:p w14:paraId="52692B3B" w14:textId="77777777" w:rsidR="00D50063" w:rsidRDefault="00D50063">
            <w:pPr>
              <w:pStyle w:val="TableParagraph"/>
              <w:rPr>
                <w:sz w:val="18"/>
              </w:rPr>
            </w:pPr>
          </w:p>
        </w:tc>
        <w:tc>
          <w:tcPr>
            <w:tcW w:w="850" w:type="dxa"/>
            <w:tcBorders>
              <w:top w:val="nil"/>
              <w:bottom w:val="nil"/>
            </w:tcBorders>
          </w:tcPr>
          <w:p w14:paraId="27AC4FD3" w14:textId="77777777" w:rsidR="00D50063" w:rsidRDefault="00D50063">
            <w:pPr>
              <w:pStyle w:val="TableParagraph"/>
              <w:rPr>
                <w:sz w:val="18"/>
              </w:rPr>
            </w:pPr>
          </w:p>
        </w:tc>
        <w:tc>
          <w:tcPr>
            <w:tcW w:w="851" w:type="dxa"/>
            <w:tcBorders>
              <w:top w:val="nil"/>
              <w:bottom w:val="nil"/>
            </w:tcBorders>
          </w:tcPr>
          <w:p w14:paraId="187F1FE1" w14:textId="77777777" w:rsidR="00D50063" w:rsidRDefault="00D50063">
            <w:pPr>
              <w:pStyle w:val="TableParagraph"/>
              <w:rPr>
                <w:sz w:val="18"/>
              </w:rPr>
            </w:pPr>
          </w:p>
        </w:tc>
        <w:tc>
          <w:tcPr>
            <w:tcW w:w="708" w:type="dxa"/>
            <w:tcBorders>
              <w:top w:val="nil"/>
              <w:bottom w:val="nil"/>
            </w:tcBorders>
          </w:tcPr>
          <w:p w14:paraId="5FF6C67D" w14:textId="77777777" w:rsidR="00D50063" w:rsidRDefault="00D50063">
            <w:pPr>
              <w:pStyle w:val="TableParagraph"/>
              <w:rPr>
                <w:sz w:val="18"/>
              </w:rPr>
            </w:pPr>
          </w:p>
        </w:tc>
        <w:tc>
          <w:tcPr>
            <w:tcW w:w="709" w:type="dxa"/>
            <w:tcBorders>
              <w:top w:val="nil"/>
              <w:bottom w:val="nil"/>
            </w:tcBorders>
          </w:tcPr>
          <w:p w14:paraId="19299BC1" w14:textId="77777777" w:rsidR="00D50063" w:rsidRDefault="00D50063">
            <w:pPr>
              <w:pStyle w:val="TableParagraph"/>
              <w:rPr>
                <w:sz w:val="18"/>
              </w:rPr>
            </w:pPr>
          </w:p>
        </w:tc>
        <w:tc>
          <w:tcPr>
            <w:tcW w:w="709" w:type="dxa"/>
            <w:tcBorders>
              <w:top w:val="nil"/>
              <w:bottom w:val="nil"/>
            </w:tcBorders>
          </w:tcPr>
          <w:p w14:paraId="6C48F5A1" w14:textId="77777777" w:rsidR="00D50063" w:rsidRDefault="00D50063">
            <w:pPr>
              <w:pStyle w:val="TableParagraph"/>
              <w:rPr>
                <w:sz w:val="18"/>
              </w:rPr>
            </w:pPr>
          </w:p>
        </w:tc>
      </w:tr>
      <w:tr w:rsidR="00D50063" w14:paraId="0DFC40E4" w14:textId="77777777">
        <w:trPr>
          <w:trHeight w:val="263"/>
        </w:trPr>
        <w:tc>
          <w:tcPr>
            <w:tcW w:w="1843" w:type="dxa"/>
            <w:tcBorders>
              <w:top w:val="nil"/>
              <w:bottom w:val="nil"/>
            </w:tcBorders>
          </w:tcPr>
          <w:p w14:paraId="26C13E28" w14:textId="77777777" w:rsidR="00D50063" w:rsidRDefault="00B559DE">
            <w:pPr>
              <w:pStyle w:val="TableParagraph"/>
              <w:spacing w:before="12"/>
              <w:ind w:left="106"/>
              <w:rPr>
                <w:b/>
                <w:sz w:val="20"/>
              </w:rPr>
            </w:pPr>
            <w:r>
              <w:rPr>
                <w:b/>
                <w:sz w:val="20"/>
              </w:rPr>
              <w:t>(Theoretical)</w:t>
            </w:r>
          </w:p>
        </w:tc>
        <w:tc>
          <w:tcPr>
            <w:tcW w:w="992" w:type="dxa"/>
            <w:tcBorders>
              <w:top w:val="nil"/>
              <w:bottom w:val="nil"/>
            </w:tcBorders>
          </w:tcPr>
          <w:p w14:paraId="5E7A4F9C" w14:textId="77777777" w:rsidR="00D50063" w:rsidRDefault="00D50063">
            <w:pPr>
              <w:pStyle w:val="TableParagraph"/>
              <w:rPr>
                <w:sz w:val="18"/>
              </w:rPr>
            </w:pPr>
          </w:p>
        </w:tc>
        <w:tc>
          <w:tcPr>
            <w:tcW w:w="1418" w:type="dxa"/>
            <w:tcBorders>
              <w:top w:val="nil"/>
              <w:bottom w:val="nil"/>
            </w:tcBorders>
          </w:tcPr>
          <w:p w14:paraId="154CEDAA" w14:textId="77777777" w:rsidR="00D50063" w:rsidRDefault="00B559DE">
            <w:pPr>
              <w:pStyle w:val="TableParagraph"/>
              <w:spacing w:before="12"/>
              <w:ind w:left="108"/>
              <w:rPr>
                <w:b/>
                <w:sz w:val="20"/>
              </w:rPr>
            </w:pPr>
            <w:r>
              <w:rPr>
                <w:b/>
                <w:sz w:val="20"/>
              </w:rPr>
              <w:t>nursing</w:t>
            </w:r>
          </w:p>
        </w:tc>
        <w:tc>
          <w:tcPr>
            <w:tcW w:w="992" w:type="dxa"/>
            <w:tcBorders>
              <w:top w:val="nil"/>
              <w:bottom w:val="nil"/>
            </w:tcBorders>
          </w:tcPr>
          <w:p w14:paraId="43464C01" w14:textId="77777777" w:rsidR="00D50063" w:rsidRDefault="00B559DE">
            <w:pPr>
              <w:pStyle w:val="TableParagraph"/>
              <w:spacing w:before="12"/>
              <w:ind w:left="27" w:right="219"/>
              <w:jc w:val="center"/>
              <w:rPr>
                <w:b/>
                <w:sz w:val="20"/>
              </w:rPr>
            </w:pPr>
            <w:r>
              <w:rPr>
                <w:b/>
                <w:sz w:val="20"/>
              </w:rPr>
              <w:t>of</w:t>
            </w:r>
            <w:r>
              <w:rPr>
                <w:b/>
                <w:spacing w:val="-4"/>
                <w:sz w:val="20"/>
              </w:rPr>
              <w:t xml:space="preserve"> </w:t>
            </w:r>
            <w:r>
              <w:rPr>
                <w:b/>
                <w:sz w:val="20"/>
              </w:rPr>
              <w:t>first</w:t>
            </w:r>
          </w:p>
        </w:tc>
        <w:tc>
          <w:tcPr>
            <w:tcW w:w="851" w:type="dxa"/>
            <w:tcBorders>
              <w:top w:val="nil"/>
              <w:bottom w:val="nil"/>
            </w:tcBorders>
          </w:tcPr>
          <w:p w14:paraId="7ADE9382" w14:textId="77777777" w:rsidR="00D50063" w:rsidRDefault="00D50063">
            <w:pPr>
              <w:pStyle w:val="TableParagraph"/>
              <w:rPr>
                <w:sz w:val="18"/>
              </w:rPr>
            </w:pPr>
          </w:p>
        </w:tc>
        <w:tc>
          <w:tcPr>
            <w:tcW w:w="850" w:type="dxa"/>
            <w:tcBorders>
              <w:top w:val="nil"/>
              <w:bottom w:val="nil"/>
            </w:tcBorders>
          </w:tcPr>
          <w:p w14:paraId="47CDD790" w14:textId="77777777" w:rsidR="00D50063" w:rsidRDefault="00D50063">
            <w:pPr>
              <w:pStyle w:val="TableParagraph"/>
              <w:rPr>
                <w:sz w:val="18"/>
              </w:rPr>
            </w:pPr>
          </w:p>
        </w:tc>
        <w:tc>
          <w:tcPr>
            <w:tcW w:w="851" w:type="dxa"/>
            <w:tcBorders>
              <w:top w:val="nil"/>
              <w:bottom w:val="nil"/>
            </w:tcBorders>
          </w:tcPr>
          <w:p w14:paraId="3ED39A89" w14:textId="77777777" w:rsidR="00D50063" w:rsidRDefault="00D50063">
            <w:pPr>
              <w:pStyle w:val="TableParagraph"/>
              <w:rPr>
                <w:sz w:val="18"/>
              </w:rPr>
            </w:pPr>
          </w:p>
        </w:tc>
        <w:tc>
          <w:tcPr>
            <w:tcW w:w="850" w:type="dxa"/>
            <w:tcBorders>
              <w:top w:val="nil"/>
              <w:bottom w:val="nil"/>
            </w:tcBorders>
          </w:tcPr>
          <w:p w14:paraId="56DC50D6" w14:textId="77777777" w:rsidR="00D50063" w:rsidRDefault="00D50063">
            <w:pPr>
              <w:pStyle w:val="TableParagraph"/>
              <w:rPr>
                <w:sz w:val="18"/>
              </w:rPr>
            </w:pPr>
          </w:p>
        </w:tc>
        <w:tc>
          <w:tcPr>
            <w:tcW w:w="851" w:type="dxa"/>
            <w:tcBorders>
              <w:top w:val="nil"/>
              <w:bottom w:val="nil"/>
            </w:tcBorders>
          </w:tcPr>
          <w:p w14:paraId="5D15FE21" w14:textId="77777777" w:rsidR="00D50063" w:rsidRDefault="00D50063">
            <w:pPr>
              <w:pStyle w:val="TableParagraph"/>
              <w:rPr>
                <w:sz w:val="18"/>
              </w:rPr>
            </w:pPr>
          </w:p>
        </w:tc>
        <w:tc>
          <w:tcPr>
            <w:tcW w:w="708" w:type="dxa"/>
            <w:tcBorders>
              <w:top w:val="nil"/>
              <w:bottom w:val="nil"/>
            </w:tcBorders>
          </w:tcPr>
          <w:p w14:paraId="2FC31068" w14:textId="77777777" w:rsidR="00D50063" w:rsidRDefault="00D50063">
            <w:pPr>
              <w:pStyle w:val="TableParagraph"/>
              <w:rPr>
                <w:sz w:val="18"/>
              </w:rPr>
            </w:pPr>
          </w:p>
        </w:tc>
        <w:tc>
          <w:tcPr>
            <w:tcW w:w="709" w:type="dxa"/>
            <w:tcBorders>
              <w:top w:val="nil"/>
              <w:bottom w:val="nil"/>
            </w:tcBorders>
          </w:tcPr>
          <w:p w14:paraId="69592624" w14:textId="77777777" w:rsidR="00D50063" w:rsidRDefault="00D50063">
            <w:pPr>
              <w:pStyle w:val="TableParagraph"/>
              <w:rPr>
                <w:sz w:val="18"/>
              </w:rPr>
            </w:pPr>
          </w:p>
        </w:tc>
        <w:tc>
          <w:tcPr>
            <w:tcW w:w="709" w:type="dxa"/>
            <w:tcBorders>
              <w:top w:val="nil"/>
              <w:bottom w:val="nil"/>
            </w:tcBorders>
          </w:tcPr>
          <w:p w14:paraId="1C193468" w14:textId="77777777" w:rsidR="00D50063" w:rsidRDefault="00D50063">
            <w:pPr>
              <w:pStyle w:val="TableParagraph"/>
              <w:rPr>
                <w:sz w:val="18"/>
              </w:rPr>
            </w:pPr>
          </w:p>
        </w:tc>
      </w:tr>
      <w:tr w:rsidR="00D50063" w14:paraId="74E6ED03" w14:textId="77777777">
        <w:trPr>
          <w:trHeight w:val="264"/>
        </w:trPr>
        <w:tc>
          <w:tcPr>
            <w:tcW w:w="1843" w:type="dxa"/>
            <w:tcBorders>
              <w:top w:val="nil"/>
              <w:bottom w:val="nil"/>
            </w:tcBorders>
          </w:tcPr>
          <w:p w14:paraId="21522CC4" w14:textId="77777777" w:rsidR="00D50063" w:rsidRDefault="00D50063">
            <w:pPr>
              <w:pStyle w:val="TableParagraph"/>
              <w:rPr>
                <w:sz w:val="18"/>
              </w:rPr>
            </w:pPr>
          </w:p>
        </w:tc>
        <w:tc>
          <w:tcPr>
            <w:tcW w:w="992" w:type="dxa"/>
            <w:tcBorders>
              <w:top w:val="nil"/>
              <w:bottom w:val="nil"/>
            </w:tcBorders>
          </w:tcPr>
          <w:p w14:paraId="688C2F0C" w14:textId="77777777" w:rsidR="00D50063" w:rsidRDefault="00D50063">
            <w:pPr>
              <w:pStyle w:val="TableParagraph"/>
              <w:rPr>
                <w:sz w:val="18"/>
              </w:rPr>
            </w:pPr>
          </w:p>
        </w:tc>
        <w:tc>
          <w:tcPr>
            <w:tcW w:w="1418" w:type="dxa"/>
            <w:tcBorders>
              <w:top w:val="nil"/>
              <w:bottom w:val="nil"/>
            </w:tcBorders>
          </w:tcPr>
          <w:p w14:paraId="64F5C303" w14:textId="77777777" w:rsidR="00D50063" w:rsidRDefault="00B559DE">
            <w:pPr>
              <w:pStyle w:val="TableParagraph"/>
              <w:spacing w:before="12"/>
              <w:ind w:left="108"/>
              <w:rPr>
                <w:b/>
                <w:sz w:val="20"/>
              </w:rPr>
            </w:pPr>
            <w:r>
              <w:rPr>
                <w:b/>
                <w:sz w:val="20"/>
              </w:rPr>
              <w:t>(Practical)</w:t>
            </w:r>
          </w:p>
        </w:tc>
        <w:tc>
          <w:tcPr>
            <w:tcW w:w="992" w:type="dxa"/>
            <w:tcBorders>
              <w:top w:val="nil"/>
              <w:bottom w:val="nil"/>
            </w:tcBorders>
          </w:tcPr>
          <w:p w14:paraId="43473A42" w14:textId="77777777" w:rsidR="00D50063" w:rsidRDefault="00B559DE">
            <w:pPr>
              <w:pStyle w:val="TableParagraph"/>
              <w:spacing w:before="12"/>
              <w:ind w:left="63" w:right="84"/>
              <w:jc w:val="center"/>
              <w:rPr>
                <w:b/>
                <w:sz w:val="20"/>
              </w:rPr>
            </w:pPr>
            <w:r>
              <w:rPr>
                <w:b/>
                <w:sz w:val="20"/>
              </w:rPr>
              <w:t>semester</w:t>
            </w:r>
          </w:p>
        </w:tc>
        <w:tc>
          <w:tcPr>
            <w:tcW w:w="851" w:type="dxa"/>
            <w:tcBorders>
              <w:top w:val="nil"/>
              <w:bottom w:val="nil"/>
            </w:tcBorders>
          </w:tcPr>
          <w:p w14:paraId="1E92CC99" w14:textId="77777777" w:rsidR="00D50063" w:rsidRDefault="00D50063">
            <w:pPr>
              <w:pStyle w:val="TableParagraph"/>
              <w:rPr>
                <w:sz w:val="18"/>
              </w:rPr>
            </w:pPr>
          </w:p>
        </w:tc>
        <w:tc>
          <w:tcPr>
            <w:tcW w:w="850" w:type="dxa"/>
            <w:tcBorders>
              <w:top w:val="nil"/>
              <w:bottom w:val="nil"/>
            </w:tcBorders>
          </w:tcPr>
          <w:p w14:paraId="00BFBC2A" w14:textId="77777777" w:rsidR="00D50063" w:rsidRDefault="00D50063">
            <w:pPr>
              <w:pStyle w:val="TableParagraph"/>
              <w:rPr>
                <w:sz w:val="18"/>
              </w:rPr>
            </w:pPr>
          </w:p>
        </w:tc>
        <w:tc>
          <w:tcPr>
            <w:tcW w:w="851" w:type="dxa"/>
            <w:tcBorders>
              <w:top w:val="nil"/>
              <w:bottom w:val="nil"/>
            </w:tcBorders>
          </w:tcPr>
          <w:p w14:paraId="56A23BAC" w14:textId="77777777" w:rsidR="00D50063" w:rsidRDefault="00D50063">
            <w:pPr>
              <w:pStyle w:val="TableParagraph"/>
              <w:rPr>
                <w:sz w:val="18"/>
              </w:rPr>
            </w:pPr>
          </w:p>
        </w:tc>
        <w:tc>
          <w:tcPr>
            <w:tcW w:w="850" w:type="dxa"/>
            <w:tcBorders>
              <w:top w:val="nil"/>
              <w:bottom w:val="nil"/>
            </w:tcBorders>
          </w:tcPr>
          <w:p w14:paraId="28D819F7" w14:textId="77777777" w:rsidR="00D50063" w:rsidRDefault="00D50063">
            <w:pPr>
              <w:pStyle w:val="TableParagraph"/>
              <w:rPr>
                <w:sz w:val="18"/>
              </w:rPr>
            </w:pPr>
          </w:p>
        </w:tc>
        <w:tc>
          <w:tcPr>
            <w:tcW w:w="851" w:type="dxa"/>
            <w:tcBorders>
              <w:top w:val="nil"/>
              <w:bottom w:val="nil"/>
            </w:tcBorders>
          </w:tcPr>
          <w:p w14:paraId="0568EDEE" w14:textId="77777777" w:rsidR="00D50063" w:rsidRDefault="00D50063">
            <w:pPr>
              <w:pStyle w:val="TableParagraph"/>
              <w:rPr>
                <w:sz w:val="18"/>
              </w:rPr>
            </w:pPr>
          </w:p>
        </w:tc>
        <w:tc>
          <w:tcPr>
            <w:tcW w:w="708" w:type="dxa"/>
            <w:tcBorders>
              <w:top w:val="nil"/>
              <w:bottom w:val="nil"/>
            </w:tcBorders>
          </w:tcPr>
          <w:p w14:paraId="257C64BB" w14:textId="77777777" w:rsidR="00D50063" w:rsidRDefault="00D50063">
            <w:pPr>
              <w:pStyle w:val="TableParagraph"/>
              <w:rPr>
                <w:sz w:val="18"/>
              </w:rPr>
            </w:pPr>
          </w:p>
        </w:tc>
        <w:tc>
          <w:tcPr>
            <w:tcW w:w="709" w:type="dxa"/>
            <w:tcBorders>
              <w:top w:val="nil"/>
              <w:bottom w:val="nil"/>
            </w:tcBorders>
          </w:tcPr>
          <w:p w14:paraId="30312649" w14:textId="77777777" w:rsidR="00D50063" w:rsidRDefault="00D50063">
            <w:pPr>
              <w:pStyle w:val="TableParagraph"/>
              <w:rPr>
                <w:sz w:val="18"/>
              </w:rPr>
            </w:pPr>
          </w:p>
        </w:tc>
        <w:tc>
          <w:tcPr>
            <w:tcW w:w="709" w:type="dxa"/>
            <w:tcBorders>
              <w:top w:val="nil"/>
              <w:bottom w:val="nil"/>
            </w:tcBorders>
          </w:tcPr>
          <w:p w14:paraId="68969BE1" w14:textId="77777777" w:rsidR="00D50063" w:rsidRDefault="00D50063">
            <w:pPr>
              <w:pStyle w:val="TableParagraph"/>
              <w:rPr>
                <w:sz w:val="18"/>
              </w:rPr>
            </w:pPr>
          </w:p>
        </w:tc>
      </w:tr>
      <w:tr w:rsidR="00D50063" w14:paraId="6DCA1459" w14:textId="77777777">
        <w:trPr>
          <w:trHeight w:val="279"/>
        </w:trPr>
        <w:tc>
          <w:tcPr>
            <w:tcW w:w="1843" w:type="dxa"/>
            <w:tcBorders>
              <w:top w:val="nil"/>
            </w:tcBorders>
          </w:tcPr>
          <w:p w14:paraId="5A1F89F8" w14:textId="77777777" w:rsidR="00D50063" w:rsidRDefault="00D50063">
            <w:pPr>
              <w:pStyle w:val="TableParagraph"/>
              <w:rPr>
                <w:sz w:val="20"/>
              </w:rPr>
            </w:pPr>
          </w:p>
        </w:tc>
        <w:tc>
          <w:tcPr>
            <w:tcW w:w="992" w:type="dxa"/>
            <w:tcBorders>
              <w:top w:val="nil"/>
            </w:tcBorders>
          </w:tcPr>
          <w:p w14:paraId="06FCCEEE" w14:textId="77777777" w:rsidR="00D50063" w:rsidRDefault="00D50063">
            <w:pPr>
              <w:pStyle w:val="TableParagraph"/>
              <w:rPr>
                <w:sz w:val="20"/>
              </w:rPr>
            </w:pPr>
          </w:p>
        </w:tc>
        <w:tc>
          <w:tcPr>
            <w:tcW w:w="1418" w:type="dxa"/>
            <w:tcBorders>
              <w:top w:val="nil"/>
            </w:tcBorders>
          </w:tcPr>
          <w:p w14:paraId="2B9B4027" w14:textId="77777777" w:rsidR="00D50063" w:rsidRDefault="00B559DE">
            <w:pPr>
              <w:pStyle w:val="TableParagraph"/>
              <w:spacing w:before="12"/>
              <w:ind w:left="108"/>
              <w:rPr>
                <w:b/>
                <w:sz w:val="20"/>
              </w:rPr>
            </w:pPr>
            <w:r>
              <w:rPr>
                <w:b/>
                <w:sz w:val="20"/>
              </w:rPr>
              <w:t>MSN706</w:t>
            </w:r>
          </w:p>
        </w:tc>
        <w:tc>
          <w:tcPr>
            <w:tcW w:w="992" w:type="dxa"/>
            <w:tcBorders>
              <w:top w:val="nil"/>
              <w:bottom w:val="nil"/>
            </w:tcBorders>
          </w:tcPr>
          <w:p w14:paraId="7DF8DAC7" w14:textId="77777777" w:rsidR="00D50063" w:rsidRDefault="00D50063">
            <w:pPr>
              <w:pStyle w:val="TableParagraph"/>
              <w:rPr>
                <w:sz w:val="20"/>
              </w:rPr>
            </w:pPr>
          </w:p>
        </w:tc>
        <w:tc>
          <w:tcPr>
            <w:tcW w:w="851" w:type="dxa"/>
            <w:tcBorders>
              <w:top w:val="nil"/>
            </w:tcBorders>
          </w:tcPr>
          <w:p w14:paraId="4EEDF07D" w14:textId="77777777" w:rsidR="00D50063" w:rsidRDefault="00D50063">
            <w:pPr>
              <w:pStyle w:val="TableParagraph"/>
              <w:rPr>
                <w:sz w:val="20"/>
              </w:rPr>
            </w:pPr>
          </w:p>
        </w:tc>
        <w:tc>
          <w:tcPr>
            <w:tcW w:w="850" w:type="dxa"/>
            <w:tcBorders>
              <w:top w:val="nil"/>
            </w:tcBorders>
          </w:tcPr>
          <w:p w14:paraId="192FD057" w14:textId="77777777" w:rsidR="00D50063" w:rsidRDefault="00D50063">
            <w:pPr>
              <w:pStyle w:val="TableParagraph"/>
              <w:rPr>
                <w:sz w:val="20"/>
              </w:rPr>
            </w:pPr>
          </w:p>
        </w:tc>
        <w:tc>
          <w:tcPr>
            <w:tcW w:w="851" w:type="dxa"/>
            <w:tcBorders>
              <w:top w:val="nil"/>
            </w:tcBorders>
          </w:tcPr>
          <w:p w14:paraId="5A5866C8" w14:textId="77777777" w:rsidR="00D50063" w:rsidRDefault="00D50063">
            <w:pPr>
              <w:pStyle w:val="TableParagraph"/>
              <w:rPr>
                <w:sz w:val="20"/>
              </w:rPr>
            </w:pPr>
          </w:p>
        </w:tc>
        <w:tc>
          <w:tcPr>
            <w:tcW w:w="850" w:type="dxa"/>
            <w:tcBorders>
              <w:top w:val="nil"/>
            </w:tcBorders>
          </w:tcPr>
          <w:p w14:paraId="0C6BE3F2" w14:textId="77777777" w:rsidR="00D50063" w:rsidRDefault="00D50063">
            <w:pPr>
              <w:pStyle w:val="TableParagraph"/>
              <w:rPr>
                <w:sz w:val="20"/>
              </w:rPr>
            </w:pPr>
          </w:p>
        </w:tc>
        <w:tc>
          <w:tcPr>
            <w:tcW w:w="851" w:type="dxa"/>
            <w:tcBorders>
              <w:top w:val="nil"/>
            </w:tcBorders>
          </w:tcPr>
          <w:p w14:paraId="221473DD" w14:textId="77777777" w:rsidR="00D50063" w:rsidRDefault="00D50063">
            <w:pPr>
              <w:pStyle w:val="TableParagraph"/>
              <w:rPr>
                <w:sz w:val="20"/>
              </w:rPr>
            </w:pPr>
          </w:p>
        </w:tc>
        <w:tc>
          <w:tcPr>
            <w:tcW w:w="708" w:type="dxa"/>
            <w:tcBorders>
              <w:top w:val="nil"/>
            </w:tcBorders>
          </w:tcPr>
          <w:p w14:paraId="05AD9A90" w14:textId="77777777" w:rsidR="00D50063" w:rsidRDefault="00D50063">
            <w:pPr>
              <w:pStyle w:val="TableParagraph"/>
              <w:rPr>
                <w:sz w:val="20"/>
              </w:rPr>
            </w:pPr>
          </w:p>
        </w:tc>
        <w:tc>
          <w:tcPr>
            <w:tcW w:w="709" w:type="dxa"/>
            <w:tcBorders>
              <w:top w:val="nil"/>
            </w:tcBorders>
          </w:tcPr>
          <w:p w14:paraId="700F3F68" w14:textId="77777777" w:rsidR="00D50063" w:rsidRDefault="00D50063">
            <w:pPr>
              <w:pStyle w:val="TableParagraph"/>
              <w:rPr>
                <w:sz w:val="20"/>
              </w:rPr>
            </w:pPr>
          </w:p>
        </w:tc>
        <w:tc>
          <w:tcPr>
            <w:tcW w:w="709" w:type="dxa"/>
            <w:tcBorders>
              <w:top w:val="nil"/>
            </w:tcBorders>
          </w:tcPr>
          <w:p w14:paraId="1400625C" w14:textId="77777777" w:rsidR="00D50063" w:rsidRDefault="00D50063">
            <w:pPr>
              <w:pStyle w:val="TableParagraph"/>
              <w:rPr>
                <w:sz w:val="20"/>
              </w:rPr>
            </w:pPr>
          </w:p>
        </w:tc>
      </w:tr>
      <w:tr w:rsidR="00D50063" w14:paraId="6CDEDF95" w14:textId="77777777">
        <w:trPr>
          <w:trHeight w:val="250"/>
        </w:trPr>
        <w:tc>
          <w:tcPr>
            <w:tcW w:w="1843" w:type="dxa"/>
            <w:tcBorders>
              <w:bottom w:val="nil"/>
            </w:tcBorders>
          </w:tcPr>
          <w:p w14:paraId="7C7B8B9F" w14:textId="77777777" w:rsidR="00D50063" w:rsidRDefault="00B559DE">
            <w:pPr>
              <w:pStyle w:val="TableParagraph"/>
              <w:spacing w:line="229" w:lineRule="exact"/>
              <w:ind w:left="106"/>
              <w:rPr>
                <w:b/>
                <w:sz w:val="20"/>
              </w:rPr>
            </w:pPr>
            <w:r>
              <w:rPr>
                <w:b/>
                <w:sz w:val="20"/>
              </w:rPr>
              <w:t>Medical</w:t>
            </w:r>
            <w:r>
              <w:rPr>
                <w:b/>
                <w:spacing w:val="-4"/>
                <w:sz w:val="20"/>
              </w:rPr>
              <w:t xml:space="preserve"> </w:t>
            </w:r>
            <w:r>
              <w:rPr>
                <w:b/>
                <w:sz w:val="20"/>
              </w:rPr>
              <w:t>surgical</w:t>
            </w:r>
          </w:p>
        </w:tc>
        <w:tc>
          <w:tcPr>
            <w:tcW w:w="992" w:type="dxa"/>
            <w:tcBorders>
              <w:bottom w:val="nil"/>
            </w:tcBorders>
          </w:tcPr>
          <w:p w14:paraId="2AA8452E" w14:textId="77777777" w:rsidR="00D50063" w:rsidRDefault="00B559DE">
            <w:pPr>
              <w:pStyle w:val="TableParagraph"/>
              <w:spacing w:line="229" w:lineRule="exact"/>
              <w:ind w:left="106"/>
              <w:rPr>
                <w:b/>
                <w:sz w:val="20"/>
              </w:rPr>
            </w:pPr>
            <w:r>
              <w:rPr>
                <w:b/>
                <w:sz w:val="20"/>
              </w:rPr>
              <w:t>MSN706</w:t>
            </w:r>
          </w:p>
        </w:tc>
        <w:tc>
          <w:tcPr>
            <w:tcW w:w="1418" w:type="dxa"/>
            <w:tcBorders>
              <w:bottom w:val="nil"/>
            </w:tcBorders>
          </w:tcPr>
          <w:p w14:paraId="1472B747" w14:textId="77777777" w:rsidR="00D50063" w:rsidRDefault="00B559DE">
            <w:pPr>
              <w:pStyle w:val="TableParagraph"/>
              <w:spacing w:line="229" w:lineRule="exact"/>
              <w:ind w:left="108"/>
              <w:rPr>
                <w:b/>
                <w:sz w:val="20"/>
              </w:rPr>
            </w:pPr>
            <w:r>
              <w:rPr>
                <w:b/>
                <w:sz w:val="20"/>
              </w:rPr>
              <w:t>Medical</w:t>
            </w:r>
          </w:p>
        </w:tc>
        <w:tc>
          <w:tcPr>
            <w:tcW w:w="992" w:type="dxa"/>
            <w:tcBorders>
              <w:top w:val="nil"/>
              <w:bottom w:val="nil"/>
            </w:tcBorders>
          </w:tcPr>
          <w:p w14:paraId="0FEDCFCD" w14:textId="77777777" w:rsidR="00D50063" w:rsidRDefault="00D50063">
            <w:pPr>
              <w:pStyle w:val="TableParagraph"/>
              <w:rPr>
                <w:sz w:val="18"/>
              </w:rPr>
            </w:pPr>
          </w:p>
        </w:tc>
        <w:tc>
          <w:tcPr>
            <w:tcW w:w="851" w:type="dxa"/>
            <w:tcBorders>
              <w:bottom w:val="nil"/>
            </w:tcBorders>
          </w:tcPr>
          <w:p w14:paraId="31499702" w14:textId="77777777" w:rsidR="00D50063" w:rsidRDefault="00B559DE">
            <w:pPr>
              <w:pStyle w:val="TableParagraph"/>
              <w:spacing w:line="229" w:lineRule="exact"/>
              <w:ind w:left="7"/>
              <w:jc w:val="center"/>
              <w:rPr>
                <w:b/>
                <w:sz w:val="20"/>
              </w:rPr>
            </w:pPr>
            <w:r>
              <w:rPr>
                <w:b/>
                <w:w w:val="99"/>
                <w:sz w:val="20"/>
              </w:rPr>
              <w:t>1</w:t>
            </w:r>
          </w:p>
        </w:tc>
        <w:tc>
          <w:tcPr>
            <w:tcW w:w="850" w:type="dxa"/>
            <w:tcBorders>
              <w:bottom w:val="nil"/>
            </w:tcBorders>
          </w:tcPr>
          <w:p w14:paraId="6F32EFA8" w14:textId="77777777" w:rsidR="00D50063" w:rsidRDefault="00B559DE">
            <w:pPr>
              <w:pStyle w:val="TableParagraph"/>
              <w:spacing w:line="229" w:lineRule="exact"/>
              <w:ind w:left="10"/>
              <w:jc w:val="center"/>
              <w:rPr>
                <w:b/>
                <w:sz w:val="20"/>
              </w:rPr>
            </w:pPr>
            <w:r>
              <w:rPr>
                <w:b/>
                <w:w w:val="99"/>
                <w:sz w:val="20"/>
              </w:rPr>
              <w:t>9</w:t>
            </w:r>
          </w:p>
        </w:tc>
        <w:tc>
          <w:tcPr>
            <w:tcW w:w="851" w:type="dxa"/>
            <w:tcBorders>
              <w:bottom w:val="nil"/>
            </w:tcBorders>
          </w:tcPr>
          <w:p w14:paraId="1020E842" w14:textId="77777777" w:rsidR="00D50063" w:rsidRDefault="00B559DE">
            <w:pPr>
              <w:pStyle w:val="TableParagraph"/>
              <w:spacing w:line="229" w:lineRule="exact"/>
              <w:ind w:left="130" w:right="122"/>
              <w:jc w:val="center"/>
              <w:rPr>
                <w:b/>
                <w:sz w:val="20"/>
              </w:rPr>
            </w:pPr>
            <w:r>
              <w:rPr>
                <w:b/>
                <w:sz w:val="20"/>
              </w:rPr>
              <w:t>10</w:t>
            </w:r>
          </w:p>
        </w:tc>
        <w:tc>
          <w:tcPr>
            <w:tcW w:w="850" w:type="dxa"/>
            <w:tcBorders>
              <w:bottom w:val="nil"/>
            </w:tcBorders>
          </w:tcPr>
          <w:p w14:paraId="597AF8ED"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5DAC8AD7" w14:textId="77777777" w:rsidR="00D50063" w:rsidRDefault="00B559DE">
            <w:pPr>
              <w:pStyle w:val="TableParagraph"/>
              <w:spacing w:line="229" w:lineRule="exact"/>
              <w:ind w:left="325"/>
              <w:rPr>
                <w:b/>
                <w:sz w:val="20"/>
              </w:rPr>
            </w:pPr>
            <w:r>
              <w:rPr>
                <w:b/>
                <w:sz w:val="20"/>
              </w:rPr>
              <w:t>80</w:t>
            </w:r>
          </w:p>
        </w:tc>
        <w:tc>
          <w:tcPr>
            <w:tcW w:w="708" w:type="dxa"/>
            <w:tcBorders>
              <w:bottom w:val="nil"/>
            </w:tcBorders>
          </w:tcPr>
          <w:p w14:paraId="3F5745C7" w14:textId="77777777" w:rsidR="00D50063" w:rsidRDefault="00B559DE">
            <w:pPr>
              <w:pStyle w:val="TableParagraph"/>
              <w:spacing w:line="229" w:lineRule="exact"/>
              <w:ind w:left="152" w:right="142"/>
              <w:jc w:val="center"/>
              <w:rPr>
                <w:b/>
                <w:sz w:val="20"/>
              </w:rPr>
            </w:pPr>
            <w:r>
              <w:rPr>
                <w:b/>
                <w:sz w:val="20"/>
              </w:rPr>
              <w:t>120</w:t>
            </w:r>
          </w:p>
        </w:tc>
        <w:tc>
          <w:tcPr>
            <w:tcW w:w="709" w:type="dxa"/>
            <w:tcBorders>
              <w:bottom w:val="nil"/>
            </w:tcBorders>
          </w:tcPr>
          <w:p w14:paraId="121CBDCF"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73AA71DB"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4AF61C6D" w14:textId="77777777">
        <w:trPr>
          <w:trHeight w:val="263"/>
        </w:trPr>
        <w:tc>
          <w:tcPr>
            <w:tcW w:w="1843" w:type="dxa"/>
            <w:tcBorders>
              <w:top w:val="nil"/>
              <w:bottom w:val="nil"/>
            </w:tcBorders>
          </w:tcPr>
          <w:p w14:paraId="3D344F3D" w14:textId="77777777" w:rsidR="00D50063" w:rsidRDefault="00B559DE">
            <w:pPr>
              <w:pStyle w:val="TableParagraph"/>
              <w:spacing w:before="12"/>
              <w:ind w:left="106"/>
              <w:rPr>
                <w:b/>
                <w:sz w:val="20"/>
              </w:rPr>
            </w:pPr>
            <w:r>
              <w:rPr>
                <w:b/>
                <w:sz w:val="20"/>
              </w:rPr>
              <w:t>nursing</w:t>
            </w:r>
            <w:r>
              <w:rPr>
                <w:b/>
                <w:spacing w:val="-5"/>
                <w:sz w:val="20"/>
              </w:rPr>
              <w:t xml:space="preserve"> </w:t>
            </w:r>
            <w:r>
              <w:rPr>
                <w:b/>
                <w:sz w:val="20"/>
              </w:rPr>
              <w:t>(Practical)</w:t>
            </w:r>
          </w:p>
        </w:tc>
        <w:tc>
          <w:tcPr>
            <w:tcW w:w="992" w:type="dxa"/>
            <w:tcBorders>
              <w:top w:val="nil"/>
              <w:bottom w:val="nil"/>
            </w:tcBorders>
          </w:tcPr>
          <w:p w14:paraId="1AD0B798" w14:textId="77777777" w:rsidR="00D50063" w:rsidRDefault="00D50063">
            <w:pPr>
              <w:pStyle w:val="TableParagraph"/>
              <w:rPr>
                <w:sz w:val="18"/>
              </w:rPr>
            </w:pPr>
          </w:p>
        </w:tc>
        <w:tc>
          <w:tcPr>
            <w:tcW w:w="1418" w:type="dxa"/>
            <w:tcBorders>
              <w:top w:val="nil"/>
              <w:bottom w:val="nil"/>
            </w:tcBorders>
          </w:tcPr>
          <w:p w14:paraId="5420134A" w14:textId="77777777" w:rsidR="00D50063" w:rsidRDefault="00B559DE">
            <w:pPr>
              <w:pStyle w:val="TableParagraph"/>
              <w:spacing w:before="12"/>
              <w:ind w:left="108"/>
              <w:rPr>
                <w:b/>
                <w:sz w:val="20"/>
              </w:rPr>
            </w:pPr>
            <w:r>
              <w:rPr>
                <w:b/>
                <w:sz w:val="20"/>
              </w:rPr>
              <w:t>surgical</w:t>
            </w:r>
          </w:p>
        </w:tc>
        <w:tc>
          <w:tcPr>
            <w:tcW w:w="992" w:type="dxa"/>
            <w:tcBorders>
              <w:top w:val="nil"/>
              <w:bottom w:val="nil"/>
            </w:tcBorders>
          </w:tcPr>
          <w:p w14:paraId="6D90EC40" w14:textId="77777777" w:rsidR="00D50063" w:rsidRDefault="00D50063">
            <w:pPr>
              <w:pStyle w:val="TableParagraph"/>
              <w:rPr>
                <w:sz w:val="18"/>
              </w:rPr>
            </w:pPr>
          </w:p>
        </w:tc>
        <w:tc>
          <w:tcPr>
            <w:tcW w:w="851" w:type="dxa"/>
            <w:tcBorders>
              <w:top w:val="nil"/>
              <w:bottom w:val="nil"/>
            </w:tcBorders>
          </w:tcPr>
          <w:p w14:paraId="6BC44271" w14:textId="77777777" w:rsidR="00D50063" w:rsidRDefault="00D50063">
            <w:pPr>
              <w:pStyle w:val="TableParagraph"/>
              <w:rPr>
                <w:sz w:val="18"/>
              </w:rPr>
            </w:pPr>
          </w:p>
        </w:tc>
        <w:tc>
          <w:tcPr>
            <w:tcW w:w="850" w:type="dxa"/>
            <w:tcBorders>
              <w:top w:val="nil"/>
              <w:bottom w:val="nil"/>
            </w:tcBorders>
          </w:tcPr>
          <w:p w14:paraId="6335D82B" w14:textId="77777777" w:rsidR="00D50063" w:rsidRDefault="00D50063">
            <w:pPr>
              <w:pStyle w:val="TableParagraph"/>
              <w:rPr>
                <w:sz w:val="18"/>
              </w:rPr>
            </w:pPr>
          </w:p>
        </w:tc>
        <w:tc>
          <w:tcPr>
            <w:tcW w:w="851" w:type="dxa"/>
            <w:tcBorders>
              <w:top w:val="nil"/>
              <w:bottom w:val="nil"/>
            </w:tcBorders>
          </w:tcPr>
          <w:p w14:paraId="23B2D1D9" w14:textId="77777777" w:rsidR="00D50063" w:rsidRDefault="00D50063">
            <w:pPr>
              <w:pStyle w:val="TableParagraph"/>
              <w:rPr>
                <w:sz w:val="18"/>
              </w:rPr>
            </w:pPr>
          </w:p>
        </w:tc>
        <w:tc>
          <w:tcPr>
            <w:tcW w:w="850" w:type="dxa"/>
            <w:tcBorders>
              <w:top w:val="nil"/>
              <w:bottom w:val="nil"/>
            </w:tcBorders>
          </w:tcPr>
          <w:p w14:paraId="1E293EB6" w14:textId="77777777" w:rsidR="00D50063" w:rsidRDefault="00D50063">
            <w:pPr>
              <w:pStyle w:val="TableParagraph"/>
              <w:rPr>
                <w:sz w:val="18"/>
              </w:rPr>
            </w:pPr>
          </w:p>
        </w:tc>
        <w:tc>
          <w:tcPr>
            <w:tcW w:w="851" w:type="dxa"/>
            <w:tcBorders>
              <w:top w:val="nil"/>
              <w:bottom w:val="nil"/>
            </w:tcBorders>
          </w:tcPr>
          <w:p w14:paraId="2F578D88" w14:textId="77777777" w:rsidR="00D50063" w:rsidRDefault="00D50063">
            <w:pPr>
              <w:pStyle w:val="TableParagraph"/>
              <w:rPr>
                <w:sz w:val="18"/>
              </w:rPr>
            </w:pPr>
          </w:p>
        </w:tc>
        <w:tc>
          <w:tcPr>
            <w:tcW w:w="708" w:type="dxa"/>
            <w:tcBorders>
              <w:top w:val="nil"/>
              <w:bottom w:val="nil"/>
            </w:tcBorders>
          </w:tcPr>
          <w:p w14:paraId="4CDD63D6" w14:textId="77777777" w:rsidR="00D50063" w:rsidRDefault="00D50063">
            <w:pPr>
              <w:pStyle w:val="TableParagraph"/>
              <w:rPr>
                <w:sz w:val="18"/>
              </w:rPr>
            </w:pPr>
          </w:p>
        </w:tc>
        <w:tc>
          <w:tcPr>
            <w:tcW w:w="709" w:type="dxa"/>
            <w:tcBorders>
              <w:top w:val="nil"/>
              <w:bottom w:val="nil"/>
            </w:tcBorders>
          </w:tcPr>
          <w:p w14:paraId="644BE2E1" w14:textId="77777777" w:rsidR="00D50063" w:rsidRDefault="00D50063">
            <w:pPr>
              <w:pStyle w:val="TableParagraph"/>
              <w:rPr>
                <w:sz w:val="18"/>
              </w:rPr>
            </w:pPr>
          </w:p>
        </w:tc>
        <w:tc>
          <w:tcPr>
            <w:tcW w:w="709" w:type="dxa"/>
            <w:tcBorders>
              <w:top w:val="nil"/>
              <w:bottom w:val="nil"/>
            </w:tcBorders>
          </w:tcPr>
          <w:p w14:paraId="4E4BBF48" w14:textId="77777777" w:rsidR="00D50063" w:rsidRDefault="00D50063">
            <w:pPr>
              <w:pStyle w:val="TableParagraph"/>
              <w:rPr>
                <w:sz w:val="18"/>
              </w:rPr>
            </w:pPr>
          </w:p>
        </w:tc>
      </w:tr>
      <w:tr w:rsidR="00D50063" w14:paraId="30F1D0D8" w14:textId="77777777">
        <w:trPr>
          <w:trHeight w:val="264"/>
        </w:trPr>
        <w:tc>
          <w:tcPr>
            <w:tcW w:w="1843" w:type="dxa"/>
            <w:tcBorders>
              <w:top w:val="nil"/>
              <w:bottom w:val="nil"/>
            </w:tcBorders>
          </w:tcPr>
          <w:p w14:paraId="5EAD5152" w14:textId="77777777" w:rsidR="00D50063" w:rsidRDefault="00D50063">
            <w:pPr>
              <w:pStyle w:val="TableParagraph"/>
              <w:rPr>
                <w:sz w:val="18"/>
              </w:rPr>
            </w:pPr>
          </w:p>
        </w:tc>
        <w:tc>
          <w:tcPr>
            <w:tcW w:w="992" w:type="dxa"/>
            <w:tcBorders>
              <w:top w:val="nil"/>
              <w:bottom w:val="nil"/>
            </w:tcBorders>
          </w:tcPr>
          <w:p w14:paraId="3A159AD2" w14:textId="77777777" w:rsidR="00D50063" w:rsidRDefault="00D50063">
            <w:pPr>
              <w:pStyle w:val="TableParagraph"/>
              <w:rPr>
                <w:sz w:val="18"/>
              </w:rPr>
            </w:pPr>
          </w:p>
        </w:tc>
        <w:tc>
          <w:tcPr>
            <w:tcW w:w="1418" w:type="dxa"/>
            <w:tcBorders>
              <w:top w:val="nil"/>
              <w:bottom w:val="nil"/>
            </w:tcBorders>
          </w:tcPr>
          <w:p w14:paraId="69E13092" w14:textId="77777777" w:rsidR="00D50063" w:rsidRDefault="00B559DE">
            <w:pPr>
              <w:pStyle w:val="TableParagraph"/>
              <w:spacing w:before="12"/>
              <w:ind w:left="108"/>
              <w:rPr>
                <w:b/>
                <w:sz w:val="20"/>
              </w:rPr>
            </w:pPr>
            <w:r>
              <w:rPr>
                <w:b/>
                <w:sz w:val="20"/>
              </w:rPr>
              <w:t>nursing</w:t>
            </w:r>
          </w:p>
        </w:tc>
        <w:tc>
          <w:tcPr>
            <w:tcW w:w="992" w:type="dxa"/>
            <w:tcBorders>
              <w:top w:val="nil"/>
              <w:bottom w:val="nil"/>
            </w:tcBorders>
          </w:tcPr>
          <w:p w14:paraId="7F113969" w14:textId="77777777" w:rsidR="00D50063" w:rsidRDefault="00D50063">
            <w:pPr>
              <w:pStyle w:val="TableParagraph"/>
              <w:rPr>
                <w:sz w:val="18"/>
              </w:rPr>
            </w:pPr>
          </w:p>
        </w:tc>
        <w:tc>
          <w:tcPr>
            <w:tcW w:w="851" w:type="dxa"/>
            <w:tcBorders>
              <w:top w:val="nil"/>
              <w:bottom w:val="nil"/>
            </w:tcBorders>
          </w:tcPr>
          <w:p w14:paraId="52D47252" w14:textId="77777777" w:rsidR="00D50063" w:rsidRDefault="00D50063">
            <w:pPr>
              <w:pStyle w:val="TableParagraph"/>
              <w:rPr>
                <w:sz w:val="18"/>
              </w:rPr>
            </w:pPr>
          </w:p>
        </w:tc>
        <w:tc>
          <w:tcPr>
            <w:tcW w:w="850" w:type="dxa"/>
            <w:tcBorders>
              <w:top w:val="nil"/>
              <w:bottom w:val="nil"/>
            </w:tcBorders>
          </w:tcPr>
          <w:p w14:paraId="3B329353" w14:textId="77777777" w:rsidR="00D50063" w:rsidRDefault="00D50063">
            <w:pPr>
              <w:pStyle w:val="TableParagraph"/>
              <w:rPr>
                <w:sz w:val="18"/>
              </w:rPr>
            </w:pPr>
          </w:p>
        </w:tc>
        <w:tc>
          <w:tcPr>
            <w:tcW w:w="851" w:type="dxa"/>
            <w:tcBorders>
              <w:top w:val="nil"/>
              <w:bottom w:val="nil"/>
            </w:tcBorders>
          </w:tcPr>
          <w:p w14:paraId="1E4AA155" w14:textId="77777777" w:rsidR="00D50063" w:rsidRDefault="00D50063">
            <w:pPr>
              <w:pStyle w:val="TableParagraph"/>
              <w:rPr>
                <w:sz w:val="18"/>
              </w:rPr>
            </w:pPr>
          </w:p>
        </w:tc>
        <w:tc>
          <w:tcPr>
            <w:tcW w:w="850" w:type="dxa"/>
            <w:tcBorders>
              <w:top w:val="nil"/>
              <w:bottom w:val="nil"/>
            </w:tcBorders>
          </w:tcPr>
          <w:p w14:paraId="301C0CFA" w14:textId="77777777" w:rsidR="00D50063" w:rsidRDefault="00D50063">
            <w:pPr>
              <w:pStyle w:val="TableParagraph"/>
              <w:rPr>
                <w:sz w:val="18"/>
              </w:rPr>
            </w:pPr>
          </w:p>
        </w:tc>
        <w:tc>
          <w:tcPr>
            <w:tcW w:w="851" w:type="dxa"/>
            <w:tcBorders>
              <w:top w:val="nil"/>
              <w:bottom w:val="nil"/>
            </w:tcBorders>
          </w:tcPr>
          <w:p w14:paraId="3F2A9728" w14:textId="77777777" w:rsidR="00D50063" w:rsidRDefault="00D50063">
            <w:pPr>
              <w:pStyle w:val="TableParagraph"/>
              <w:rPr>
                <w:sz w:val="18"/>
              </w:rPr>
            </w:pPr>
          </w:p>
        </w:tc>
        <w:tc>
          <w:tcPr>
            <w:tcW w:w="708" w:type="dxa"/>
            <w:tcBorders>
              <w:top w:val="nil"/>
              <w:bottom w:val="nil"/>
            </w:tcBorders>
          </w:tcPr>
          <w:p w14:paraId="5FF5A62E" w14:textId="77777777" w:rsidR="00D50063" w:rsidRDefault="00D50063">
            <w:pPr>
              <w:pStyle w:val="TableParagraph"/>
              <w:rPr>
                <w:sz w:val="18"/>
              </w:rPr>
            </w:pPr>
          </w:p>
        </w:tc>
        <w:tc>
          <w:tcPr>
            <w:tcW w:w="709" w:type="dxa"/>
            <w:tcBorders>
              <w:top w:val="nil"/>
              <w:bottom w:val="nil"/>
            </w:tcBorders>
          </w:tcPr>
          <w:p w14:paraId="6DF52BF1" w14:textId="77777777" w:rsidR="00D50063" w:rsidRDefault="00D50063">
            <w:pPr>
              <w:pStyle w:val="TableParagraph"/>
              <w:rPr>
                <w:sz w:val="18"/>
              </w:rPr>
            </w:pPr>
          </w:p>
        </w:tc>
        <w:tc>
          <w:tcPr>
            <w:tcW w:w="709" w:type="dxa"/>
            <w:tcBorders>
              <w:top w:val="nil"/>
              <w:bottom w:val="nil"/>
            </w:tcBorders>
          </w:tcPr>
          <w:p w14:paraId="71A3B8B4" w14:textId="77777777" w:rsidR="00D50063" w:rsidRDefault="00D50063">
            <w:pPr>
              <w:pStyle w:val="TableParagraph"/>
              <w:rPr>
                <w:sz w:val="18"/>
              </w:rPr>
            </w:pPr>
          </w:p>
        </w:tc>
      </w:tr>
      <w:tr w:rsidR="00D50063" w14:paraId="2C827D3D" w14:textId="77777777">
        <w:trPr>
          <w:trHeight w:val="264"/>
        </w:trPr>
        <w:tc>
          <w:tcPr>
            <w:tcW w:w="1843" w:type="dxa"/>
            <w:tcBorders>
              <w:top w:val="nil"/>
              <w:bottom w:val="nil"/>
            </w:tcBorders>
          </w:tcPr>
          <w:p w14:paraId="47E5C742" w14:textId="77777777" w:rsidR="00D50063" w:rsidRDefault="00D50063">
            <w:pPr>
              <w:pStyle w:val="TableParagraph"/>
              <w:rPr>
                <w:sz w:val="18"/>
              </w:rPr>
            </w:pPr>
          </w:p>
        </w:tc>
        <w:tc>
          <w:tcPr>
            <w:tcW w:w="992" w:type="dxa"/>
            <w:tcBorders>
              <w:top w:val="nil"/>
              <w:bottom w:val="nil"/>
            </w:tcBorders>
          </w:tcPr>
          <w:p w14:paraId="551A122E" w14:textId="77777777" w:rsidR="00D50063" w:rsidRDefault="00D50063">
            <w:pPr>
              <w:pStyle w:val="TableParagraph"/>
              <w:rPr>
                <w:sz w:val="18"/>
              </w:rPr>
            </w:pPr>
          </w:p>
        </w:tc>
        <w:tc>
          <w:tcPr>
            <w:tcW w:w="1418" w:type="dxa"/>
            <w:tcBorders>
              <w:top w:val="nil"/>
              <w:bottom w:val="nil"/>
            </w:tcBorders>
          </w:tcPr>
          <w:p w14:paraId="64385B6E" w14:textId="77777777" w:rsidR="00D50063" w:rsidRDefault="00B559DE">
            <w:pPr>
              <w:pStyle w:val="TableParagraph"/>
              <w:spacing w:before="12"/>
              <w:ind w:left="108"/>
              <w:rPr>
                <w:b/>
                <w:sz w:val="20"/>
              </w:rPr>
            </w:pPr>
            <w:r>
              <w:rPr>
                <w:b/>
                <w:sz w:val="20"/>
              </w:rPr>
              <w:t>(Theoretical)</w:t>
            </w:r>
          </w:p>
        </w:tc>
        <w:tc>
          <w:tcPr>
            <w:tcW w:w="992" w:type="dxa"/>
            <w:tcBorders>
              <w:top w:val="nil"/>
              <w:bottom w:val="nil"/>
            </w:tcBorders>
          </w:tcPr>
          <w:p w14:paraId="61187A4D" w14:textId="77777777" w:rsidR="00D50063" w:rsidRDefault="00D50063">
            <w:pPr>
              <w:pStyle w:val="TableParagraph"/>
              <w:rPr>
                <w:sz w:val="18"/>
              </w:rPr>
            </w:pPr>
          </w:p>
        </w:tc>
        <w:tc>
          <w:tcPr>
            <w:tcW w:w="851" w:type="dxa"/>
            <w:tcBorders>
              <w:top w:val="nil"/>
              <w:bottom w:val="nil"/>
            </w:tcBorders>
          </w:tcPr>
          <w:p w14:paraId="0318D908" w14:textId="77777777" w:rsidR="00D50063" w:rsidRDefault="00D50063">
            <w:pPr>
              <w:pStyle w:val="TableParagraph"/>
              <w:rPr>
                <w:sz w:val="18"/>
              </w:rPr>
            </w:pPr>
          </w:p>
        </w:tc>
        <w:tc>
          <w:tcPr>
            <w:tcW w:w="850" w:type="dxa"/>
            <w:tcBorders>
              <w:top w:val="nil"/>
              <w:bottom w:val="nil"/>
            </w:tcBorders>
          </w:tcPr>
          <w:p w14:paraId="6B4AC173" w14:textId="77777777" w:rsidR="00D50063" w:rsidRDefault="00D50063">
            <w:pPr>
              <w:pStyle w:val="TableParagraph"/>
              <w:rPr>
                <w:sz w:val="18"/>
              </w:rPr>
            </w:pPr>
          </w:p>
        </w:tc>
        <w:tc>
          <w:tcPr>
            <w:tcW w:w="851" w:type="dxa"/>
            <w:tcBorders>
              <w:top w:val="nil"/>
              <w:bottom w:val="nil"/>
            </w:tcBorders>
          </w:tcPr>
          <w:p w14:paraId="2DEC45CD" w14:textId="77777777" w:rsidR="00D50063" w:rsidRDefault="00D50063">
            <w:pPr>
              <w:pStyle w:val="TableParagraph"/>
              <w:rPr>
                <w:sz w:val="18"/>
              </w:rPr>
            </w:pPr>
          </w:p>
        </w:tc>
        <w:tc>
          <w:tcPr>
            <w:tcW w:w="850" w:type="dxa"/>
            <w:tcBorders>
              <w:top w:val="nil"/>
              <w:bottom w:val="nil"/>
            </w:tcBorders>
          </w:tcPr>
          <w:p w14:paraId="5C3E9EF7" w14:textId="77777777" w:rsidR="00D50063" w:rsidRDefault="00D50063">
            <w:pPr>
              <w:pStyle w:val="TableParagraph"/>
              <w:rPr>
                <w:sz w:val="18"/>
              </w:rPr>
            </w:pPr>
          </w:p>
        </w:tc>
        <w:tc>
          <w:tcPr>
            <w:tcW w:w="851" w:type="dxa"/>
            <w:tcBorders>
              <w:top w:val="nil"/>
              <w:bottom w:val="nil"/>
            </w:tcBorders>
          </w:tcPr>
          <w:p w14:paraId="69654D3C" w14:textId="77777777" w:rsidR="00D50063" w:rsidRDefault="00D50063">
            <w:pPr>
              <w:pStyle w:val="TableParagraph"/>
              <w:rPr>
                <w:sz w:val="18"/>
              </w:rPr>
            </w:pPr>
          </w:p>
        </w:tc>
        <w:tc>
          <w:tcPr>
            <w:tcW w:w="708" w:type="dxa"/>
            <w:tcBorders>
              <w:top w:val="nil"/>
              <w:bottom w:val="nil"/>
            </w:tcBorders>
          </w:tcPr>
          <w:p w14:paraId="6E50D906" w14:textId="77777777" w:rsidR="00D50063" w:rsidRDefault="00D50063">
            <w:pPr>
              <w:pStyle w:val="TableParagraph"/>
              <w:rPr>
                <w:sz w:val="18"/>
              </w:rPr>
            </w:pPr>
          </w:p>
        </w:tc>
        <w:tc>
          <w:tcPr>
            <w:tcW w:w="709" w:type="dxa"/>
            <w:tcBorders>
              <w:top w:val="nil"/>
              <w:bottom w:val="nil"/>
            </w:tcBorders>
          </w:tcPr>
          <w:p w14:paraId="2EA2C067" w14:textId="77777777" w:rsidR="00D50063" w:rsidRDefault="00D50063">
            <w:pPr>
              <w:pStyle w:val="TableParagraph"/>
              <w:rPr>
                <w:sz w:val="18"/>
              </w:rPr>
            </w:pPr>
          </w:p>
        </w:tc>
        <w:tc>
          <w:tcPr>
            <w:tcW w:w="709" w:type="dxa"/>
            <w:tcBorders>
              <w:top w:val="nil"/>
              <w:bottom w:val="nil"/>
            </w:tcBorders>
          </w:tcPr>
          <w:p w14:paraId="34BC07C2" w14:textId="77777777" w:rsidR="00D50063" w:rsidRDefault="00D50063">
            <w:pPr>
              <w:pStyle w:val="TableParagraph"/>
              <w:rPr>
                <w:sz w:val="18"/>
              </w:rPr>
            </w:pPr>
          </w:p>
        </w:tc>
      </w:tr>
      <w:tr w:rsidR="00D50063" w14:paraId="09E4F148" w14:textId="77777777">
        <w:trPr>
          <w:trHeight w:val="279"/>
        </w:trPr>
        <w:tc>
          <w:tcPr>
            <w:tcW w:w="1843" w:type="dxa"/>
            <w:tcBorders>
              <w:top w:val="nil"/>
            </w:tcBorders>
          </w:tcPr>
          <w:p w14:paraId="250B45E2" w14:textId="77777777" w:rsidR="00D50063" w:rsidRDefault="00D50063">
            <w:pPr>
              <w:pStyle w:val="TableParagraph"/>
              <w:rPr>
                <w:sz w:val="20"/>
              </w:rPr>
            </w:pPr>
          </w:p>
        </w:tc>
        <w:tc>
          <w:tcPr>
            <w:tcW w:w="992" w:type="dxa"/>
            <w:tcBorders>
              <w:top w:val="nil"/>
            </w:tcBorders>
          </w:tcPr>
          <w:p w14:paraId="3C84B5D6" w14:textId="77777777" w:rsidR="00D50063" w:rsidRDefault="00D50063">
            <w:pPr>
              <w:pStyle w:val="TableParagraph"/>
              <w:rPr>
                <w:sz w:val="20"/>
              </w:rPr>
            </w:pPr>
          </w:p>
        </w:tc>
        <w:tc>
          <w:tcPr>
            <w:tcW w:w="1418" w:type="dxa"/>
            <w:tcBorders>
              <w:top w:val="nil"/>
            </w:tcBorders>
          </w:tcPr>
          <w:p w14:paraId="4A409833" w14:textId="77777777" w:rsidR="00D50063" w:rsidRDefault="00B559DE">
            <w:pPr>
              <w:pStyle w:val="TableParagraph"/>
              <w:spacing w:before="12"/>
              <w:ind w:left="108"/>
              <w:rPr>
                <w:b/>
                <w:sz w:val="20"/>
              </w:rPr>
            </w:pPr>
            <w:r>
              <w:rPr>
                <w:b/>
                <w:sz w:val="20"/>
              </w:rPr>
              <w:t>MSN705</w:t>
            </w:r>
          </w:p>
        </w:tc>
        <w:tc>
          <w:tcPr>
            <w:tcW w:w="992" w:type="dxa"/>
            <w:tcBorders>
              <w:top w:val="nil"/>
              <w:bottom w:val="nil"/>
            </w:tcBorders>
          </w:tcPr>
          <w:p w14:paraId="2B1BC4FB" w14:textId="77777777" w:rsidR="00D50063" w:rsidRDefault="00D50063">
            <w:pPr>
              <w:pStyle w:val="TableParagraph"/>
              <w:rPr>
                <w:sz w:val="20"/>
              </w:rPr>
            </w:pPr>
          </w:p>
        </w:tc>
        <w:tc>
          <w:tcPr>
            <w:tcW w:w="851" w:type="dxa"/>
            <w:tcBorders>
              <w:top w:val="nil"/>
            </w:tcBorders>
          </w:tcPr>
          <w:p w14:paraId="63608C9A" w14:textId="77777777" w:rsidR="00D50063" w:rsidRDefault="00D50063">
            <w:pPr>
              <w:pStyle w:val="TableParagraph"/>
              <w:rPr>
                <w:sz w:val="20"/>
              </w:rPr>
            </w:pPr>
          </w:p>
        </w:tc>
        <w:tc>
          <w:tcPr>
            <w:tcW w:w="850" w:type="dxa"/>
            <w:tcBorders>
              <w:top w:val="nil"/>
            </w:tcBorders>
          </w:tcPr>
          <w:p w14:paraId="09FECB5D" w14:textId="77777777" w:rsidR="00D50063" w:rsidRDefault="00D50063">
            <w:pPr>
              <w:pStyle w:val="TableParagraph"/>
              <w:rPr>
                <w:sz w:val="20"/>
              </w:rPr>
            </w:pPr>
          </w:p>
        </w:tc>
        <w:tc>
          <w:tcPr>
            <w:tcW w:w="851" w:type="dxa"/>
            <w:tcBorders>
              <w:top w:val="nil"/>
            </w:tcBorders>
          </w:tcPr>
          <w:p w14:paraId="0ECC52FB" w14:textId="77777777" w:rsidR="00D50063" w:rsidRDefault="00D50063">
            <w:pPr>
              <w:pStyle w:val="TableParagraph"/>
              <w:rPr>
                <w:sz w:val="20"/>
              </w:rPr>
            </w:pPr>
          </w:p>
        </w:tc>
        <w:tc>
          <w:tcPr>
            <w:tcW w:w="850" w:type="dxa"/>
            <w:tcBorders>
              <w:top w:val="nil"/>
            </w:tcBorders>
          </w:tcPr>
          <w:p w14:paraId="4F981065" w14:textId="77777777" w:rsidR="00D50063" w:rsidRDefault="00D50063">
            <w:pPr>
              <w:pStyle w:val="TableParagraph"/>
              <w:rPr>
                <w:sz w:val="20"/>
              </w:rPr>
            </w:pPr>
          </w:p>
        </w:tc>
        <w:tc>
          <w:tcPr>
            <w:tcW w:w="851" w:type="dxa"/>
            <w:tcBorders>
              <w:top w:val="nil"/>
            </w:tcBorders>
          </w:tcPr>
          <w:p w14:paraId="17B9C8C9" w14:textId="77777777" w:rsidR="00D50063" w:rsidRDefault="00D50063">
            <w:pPr>
              <w:pStyle w:val="TableParagraph"/>
              <w:rPr>
                <w:sz w:val="20"/>
              </w:rPr>
            </w:pPr>
          </w:p>
        </w:tc>
        <w:tc>
          <w:tcPr>
            <w:tcW w:w="708" w:type="dxa"/>
            <w:tcBorders>
              <w:top w:val="nil"/>
            </w:tcBorders>
          </w:tcPr>
          <w:p w14:paraId="4D58958B" w14:textId="77777777" w:rsidR="00D50063" w:rsidRDefault="00D50063">
            <w:pPr>
              <w:pStyle w:val="TableParagraph"/>
              <w:rPr>
                <w:sz w:val="20"/>
              </w:rPr>
            </w:pPr>
          </w:p>
        </w:tc>
        <w:tc>
          <w:tcPr>
            <w:tcW w:w="709" w:type="dxa"/>
            <w:tcBorders>
              <w:top w:val="nil"/>
            </w:tcBorders>
          </w:tcPr>
          <w:p w14:paraId="5A6DDD1F" w14:textId="77777777" w:rsidR="00D50063" w:rsidRDefault="00D50063">
            <w:pPr>
              <w:pStyle w:val="TableParagraph"/>
              <w:rPr>
                <w:sz w:val="20"/>
              </w:rPr>
            </w:pPr>
          </w:p>
        </w:tc>
        <w:tc>
          <w:tcPr>
            <w:tcW w:w="709" w:type="dxa"/>
            <w:tcBorders>
              <w:top w:val="nil"/>
            </w:tcBorders>
          </w:tcPr>
          <w:p w14:paraId="43C8D01E" w14:textId="77777777" w:rsidR="00D50063" w:rsidRDefault="00D50063">
            <w:pPr>
              <w:pStyle w:val="TableParagraph"/>
              <w:rPr>
                <w:sz w:val="20"/>
              </w:rPr>
            </w:pPr>
          </w:p>
        </w:tc>
      </w:tr>
      <w:tr w:rsidR="00D50063" w14:paraId="2855AA6B" w14:textId="77777777">
        <w:trPr>
          <w:trHeight w:val="345"/>
        </w:trPr>
        <w:tc>
          <w:tcPr>
            <w:tcW w:w="1843" w:type="dxa"/>
          </w:tcPr>
          <w:p w14:paraId="2F091D97" w14:textId="77777777" w:rsidR="00D50063" w:rsidRDefault="00B559DE">
            <w:pPr>
              <w:pStyle w:val="TableParagraph"/>
              <w:spacing w:line="229" w:lineRule="exact"/>
              <w:ind w:left="106"/>
              <w:rPr>
                <w:b/>
                <w:sz w:val="20"/>
              </w:rPr>
            </w:pPr>
            <w:r>
              <w:rPr>
                <w:b/>
                <w:sz w:val="20"/>
              </w:rPr>
              <w:t>Internal</w:t>
            </w:r>
            <w:r>
              <w:rPr>
                <w:b/>
                <w:spacing w:val="-4"/>
                <w:sz w:val="20"/>
              </w:rPr>
              <w:t xml:space="preserve"> </w:t>
            </w:r>
            <w:r>
              <w:rPr>
                <w:b/>
                <w:sz w:val="20"/>
              </w:rPr>
              <w:t>Medicine</w:t>
            </w:r>
          </w:p>
        </w:tc>
        <w:tc>
          <w:tcPr>
            <w:tcW w:w="992" w:type="dxa"/>
          </w:tcPr>
          <w:p w14:paraId="0BC0F9CF" w14:textId="77777777" w:rsidR="00D50063" w:rsidRDefault="00B559DE">
            <w:pPr>
              <w:pStyle w:val="TableParagraph"/>
              <w:spacing w:line="229" w:lineRule="exact"/>
              <w:ind w:left="106"/>
              <w:rPr>
                <w:b/>
                <w:sz w:val="20"/>
              </w:rPr>
            </w:pPr>
            <w:r>
              <w:rPr>
                <w:b/>
                <w:sz w:val="20"/>
              </w:rPr>
              <w:t>MSN707</w:t>
            </w:r>
          </w:p>
        </w:tc>
        <w:tc>
          <w:tcPr>
            <w:tcW w:w="1418" w:type="dxa"/>
          </w:tcPr>
          <w:p w14:paraId="053C2669" w14:textId="77777777" w:rsidR="00D50063" w:rsidRDefault="00B559DE">
            <w:pPr>
              <w:pStyle w:val="TableParagraph"/>
              <w:spacing w:line="229" w:lineRule="exact"/>
              <w:ind w:left="108"/>
              <w:rPr>
                <w:b/>
                <w:sz w:val="20"/>
              </w:rPr>
            </w:pPr>
            <w:r>
              <w:rPr>
                <w:b/>
                <w:w w:val="99"/>
                <w:sz w:val="20"/>
              </w:rPr>
              <w:t>-</w:t>
            </w:r>
          </w:p>
        </w:tc>
        <w:tc>
          <w:tcPr>
            <w:tcW w:w="992" w:type="dxa"/>
            <w:tcBorders>
              <w:top w:val="nil"/>
              <w:bottom w:val="nil"/>
            </w:tcBorders>
          </w:tcPr>
          <w:p w14:paraId="6F9A4410" w14:textId="77777777" w:rsidR="00D50063" w:rsidRDefault="00D50063">
            <w:pPr>
              <w:pStyle w:val="TableParagraph"/>
              <w:rPr>
                <w:sz w:val="20"/>
              </w:rPr>
            </w:pPr>
          </w:p>
        </w:tc>
        <w:tc>
          <w:tcPr>
            <w:tcW w:w="851" w:type="dxa"/>
          </w:tcPr>
          <w:p w14:paraId="0C320351" w14:textId="77777777" w:rsidR="00D50063" w:rsidRDefault="00B559DE">
            <w:pPr>
              <w:pStyle w:val="TableParagraph"/>
              <w:spacing w:line="229" w:lineRule="exact"/>
              <w:ind w:left="7"/>
              <w:jc w:val="center"/>
              <w:rPr>
                <w:b/>
                <w:sz w:val="20"/>
              </w:rPr>
            </w:pPr>
            <w:r>
              <w:rPr>
                <w:b/>
                <w:w w:val="99"/>
                <w:sz w:val="20"/>
              </w:rPr>
              <w:t>2</w:t>
            </w:r>
          </w:p>
        </w:tc>
        <w:tc>
          <w:tcPr>
            <w:tcW w:w="850" w:type="dxa"/>
          </w:tcPr>
          <w:p w14:paraId="75B5E44F" w14:textId="77777777" w:rsidR="00D50063" w:rsidRDefault="00B559DE">
            <w:pPr>
              <w:pStyle w:val="TableParagraph"/>
              <w:spacing w:line="229" w:lineRule="exact"/>
              <w:ind w:left="5"/>
              <w:jc w:val="center"/>
              <w:rPr>
                <w:b/>
                <w:sz w:val="20"/>
              </w:rPr>
            </w:pPr>
            <w:r>
              <w:rPr>
                <w:b/>
                <w:w w:val="99"/>
                <w:sz w:val="20"/>
              </w:rPr>
              <w:t>-</w:t>
            </w:r>
          </w:p>
        </w:tc>
        <w:tc>
          <w:tcPr>
            <w:tcW w:w="851" w:type="dxa"/>
          </w:tcPr>
          <w:p w14:paraId="5E049924" w14:textId="77777777" w:rsidR="00D50063" w:rsidRDefault="00B559DE">
            <w:pPr>
              <w:pStyle w:val="TableParagraph"/>
              <w:spacing w:line="229" w:lineRule="exact"/>
              <w:ind w:left="8"/>
              <w:jc w:val="center"/>
              <w:rPr>
                <w:b/>
                <w:sz w:val="20"/>
              </w:rPr>
            </w:pPr>
            <w:r>
              <w:rPr>
                <w:b/>
                <w:w w:val="99"/>
                <w:sz w:val="20"/>
              </w:rPr>
              <w:t>2</w:t>
            </w:r>
          </w:p>
        </w:tc>
        <w:tc>
          <w:tcPr>
            <w:tcW w:w="850" w:type="dxa"/>
          </w:tcPr>
          <w:p w14:paraId="7173F063" w14:textId="77777777" w:rsidR="00D50063" w:rsidRDefault="00B559DE">
            <w:pPr>
              <w:pStyle w:val="TableParagraph"/>
              <w:spacing w:line="229" w:lineRule="exact"/>
              <w:ind w:left="373"/>
              <w:rPr>
                <w:b/>
                <w:sz w:val="20"/>
              </w:rPr>
            </w:pPr>
            <w:r>
              <w:rPr>
                <w:b/>
                <w:w w:val="99"/>
                <w:sz w:val="20"/>
              </w:rPr>
              <w:t>2</w:t>
            </w:r>
          </w:p>
        </w:tc>
        <w:tc>
          <w:tcPr>
            <w:tcW w:w="851" w:type="dxa"/>
          </w:tcPr>
          <w:p w14:paraId="07D9FEE7" w14:textId="77777777" w:rsidR="00D50063" w:rsidRDefault="00B559DE">
            <w:pPr>
              <w:pStyle w:val="TableParagraph"/>
              <w:spacing w:line="229" w:lineRule="exact"/>
              <w:ind w:left="274"/>
              <w:rPr>
                <w:b/>
                <w:sz w:val="20"/>
              </w:rPr>
            </w:pPr>
            <w:r>
              <w:rPr>
                <w:b/>
                <w:sz w:val="20"/>
              </w:rPr>
              <w:t>100</w:t>
            </w:r>
          </w:p>
        </w:tc>
        <w:tc>
          <w:tcPr>
            <w:tcW w:w="708" w:type="dxa"/>
          </w:tcPr>
          <w:p w14:paraId="51149DFD" w14:textId="77777777" w:rsidR="00D50063" w:rsidRDefault="00B559DE">
            <w:pPr>
              <w:pStyle w:val="TableParagraph"/>
              <w:spacing w:line="229" w:lineRule="exact"/>
              <w:ind w:left="6"/>
              <w:jc w:val="center"/>
              <w:rPr>
                <w:b/>
                <w:sz w:val="20"/>
              </w:rPr>
            </w:pPr>
            <w:r>
              <w:rPr>
                <w:b/>
                <w:w w:val="99"/>
                <w:sz w:val="20"/>
              </w:rPr>
              <w:t>-</w:t>
            </w:r>
          </w:p>
        </w:tc>
        <w:tc>
          <w:tcPr>
            <w:tcW w:w="709" w:type="dxa"/>
          </w:tcPr>
          <w:p w14:paraId="1EFDC3FC" w14:textId="77777777" w:rsidR="00D50063" w:rsidRDefault="00B559DE">
            <w:pPr>
              <w:pStyle w:val="TableParagraph"/>
              <w:spacing w:line="229" w:lineRule="exact"/>
              <w:ind w:right="192"/>
              <w:jc w:val="right"/>
              <w:rPr>
                <w:b/>
                <w:sz w:val="20"/>
              </w:rPr>
            </w:pPr>
            <w:r>
              <w:rPr>
                <w:b/>
                <w:sz w:val="20"/>
              </w:rPr>
              <w:t>100</w:t>
            </w:r>
          </w:p>
        </w:tc>
        <w:tc>
          <w:tcPr>
            <w:tcW w:w="709" w:type="dxa"/>
          </w:tcPr>
          <w:p w14:paraId="0854628F"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36FFC88B" w14:textId="77777777">
        <w:trPr>
          <w:trHeight w:val="610"/>
        </w:trPr>
        <w:tc>
          <w:tcPr>
            <w:tcW w:w="1843" w:type="dxa"/>
          </w:tcPr>
          <w:p w14:paraId="797793A0" w14:textId="77777777" w:rsidR="00D50063" w:rsidRDefault="00B559DE">
            <w:pPr>
              <w:pStyle w:val="TableParagraph"/>
              <w:spacing w:line="229" w:lineRule="exact"/>
              <w:ind w:left="106"/>
              <w:rPr>
                <w:b/>
                <w:sz w:val="20"/>
              </w:rPr>
            </w:pPr>
            <w:r>
              <w:rPr>
                <w:b/>
                <w:sz w:val="20"/>
              </w:rPr>
              <w:t>General</w:t>
            </w:r>
            <w:r>
              <w:rPr>
                <w:b/>
                <w:spacing w:val="-3"/>
                <w:sz w:val="20"/>
              </w:rPr>
              <w:t xml:space="preserve"> </w:t>
            </w:r>
            <w:r>
              <w:rPr>
                <w:b/>
                <w:sz w:val="20"/>
              </w:rPr>
              <w:t>Surgery</w:t>
            </w:r>
          </w:p>
        </w:tc>
        <w:tc>
          <w:tcPr>
            <w:tcW w:w="992" w:type="dxa"/>
          </w:tcPr>
          <w:p w14:paraId="7B674946" w14:textId="77777777" w:rsidR="00D50063" w:rsidRDefault="00B559DE">
            <w:pPr>
              <w:pStyle w:val="TableParagraph"/>
              <w:spacing w:line="229" w:lineRule="exact"/>
              <w:ind w:left="106"/>
              <w:rPr>
                <w:b/>
                <w:sz w:val="20"/>
              </w:rPr>
            </w:pPr>
            <w:r>
              <w:rPr>
                <w:b/>
                <w:sz w:val="20"/>
              </w:rPr>
              <w:t>MSN708</w:t>
            </w:r>
          </w:p>
        </w:tc>
        <w:tc>
          <w:tcPr>
            <w:tcW w:w="1418" w:type="dxa"/>
          </w:tcPr>
          <w:p w14:paraId="4472EEDA" w14:textId="77777777" w:rsidR="00D50063" w:rsidRDefault="00B559DE">
            <w:pPr>
              <w:pStyle w:val="TableParagraph"/>
              <w:spacing w:line="229" w:lineRule="exact"/>
              <w:ind w:left="108"/>
              <w:rPr>
                <w:b/>
                <w:sz w:val="20"/>
              </w:rPr>
            </w:pPr>
            <w:r>
              <w:rPr>
                <w:b/>
                <w:w w:val="99"/>
                <w:sz w:val="20"/>
              </w:rPr>
              <w:t>-</w:t>
            </w:r>
          </w:p>
        </w:tc>
        <w:tc>
          <w:tcPr>
            <w:tcW w:w="992" w:type="dxa"/>
            <w:tcBorders>
              <w:top w:val="nil"/>
              <w:bottom w:val="nil"/>
            </w:tcBorders>
          </w:tcPr>
          <w:p w14:paraId="0841F4BE" w14:textId="77777777" w:rsidR="00D50063" w:rsidRDefault="00D50063">
            <w:pPr>
              <w:pStyle w:val="TableParagraph"/>
              <w:rPr>
                <w:sz w:val="20"/>
              </w:rPr>
            </w:pPr>
          </w:p>
        </w:tc>
        <w:tc>
          <w:tcPr>
            <w:tcW w:w="851" w:type="dxa"/>
          </w:tcPr>
          <w:p w14:paraId="6556E4CE" w14:textId="77777777" w:rsidR="00D50063" w:rsidRDefault="00B559DE">
            <w:pPr>
              <w:pStyle w:val="TableParagraph"/>
              <w:spacing w:line="229" w:lineRule="exact"/>
              <w:ind w:left="7"/>
              <w:jc w:val="center"/>
              <w:rPr>
                <w:b/>
                <w:sz w:val="20"/>
              </w:rPr>
            </w:pPr>
            <w:r>
              <w:rPr>
                <w:b/>
                <w:w w:val="99"/>
                <w:sz w:val="20"/>
              </w:rPr>
              <w:t>2</w:t>
            </w:r>
          </w:p>
        </w:tc>
        <w:tc>
          <w:tcPr>
            <w:tcW w:w="850" w:type="dxa"/>
          </w:tcPr>
          <w:p w14:paraId="51948D20" w14:textId="77777777" w:rsidR="00D50063" w:rsidRDefault="00B559DE">
            <w:pPr>
              <w:pStyle w:val="TableParagraph"/>
              <w:spacing w:line="229" w:lineRule="exact"/>
              <w:ind w:left="5"/>
              <w:jc w:val="center"/>
              <w:rPr>
                <w:b/>
                <w:sz w:val="20"/>
              </w:rPr>
            </w:pPr>
            <w:r>
              <w:rPr>
                <w:b/>
                <w:w w:val="99"/>
                <w:sz w:val="20"/>
              </w:rPr>
              <w:t>-</w:t>
            </w:r>
          </w:p>
        </w:tc>
        <w:tc>
          <w:tcPr>
            <w:tcW w:w="851" w:type="dxa"/>
          </w:tcPr>
          <w:p w14:paraId="4AF6D9BE" w14:textId="77777777" w:rsidR="00D50063" w:rsidRDefault="00B559DE">
            <w:pPr>
              <w:pStyle w:val="TableParagraph"/>
              <w:spacing w:line="229" w:lineRule="exact"/>
              <w:ind w:left="8"/>
              <w:jc w:val="center"/>
              <w:rPr>
                <w:b/>
                <w:sz w:val="20"/>
              </w:rPr>
            </w:pPr>
            <w:r>
              <w:rPr>
                <w:b/>
                <w:w w:val="99"/>
                <w:sz w:val="20"/>
              </w:rPr>
              <w:t>2</w:t>
            </w:r>
          </w:p>
        </w:tc>
        <w:tc>
          <w:tcPr>
            <w:tcW w:w="850" w:type="dxa"/>
          </w:tcPr>
          <w:p w14:paraId="7B0C350C" w14:textId="77777777" w:rsidR="00D50063" w:rsidRDefault="00B559DE">
            <w:pPr>
              <w:pStyle w:val="TableParagraph"/>
              <w:spacing w:line="229" w:lineRule="exact"/>
              <w:ind w:left="373"/>
              <w:rPr>
                <w:b/>
                <w:sz w:val="20"/>
              </w:rPr>
            </w:pPr>
            <w:r>
              <w:rPr>
                <w:b/>
                <w:w w:val="99"/>
                <w:sz w:val="20"/>
              </w:rPr>
              <w:t>2</w:t>
            </w:r>
          </w:p>
        </w:tc>
        <w:tc>
          <w:tcPr>
            <w:tcW w:w="851" w:type="dxa"/>
          </w:tcPr>
          <w:p w14:paraId="1E5C0433" w14:textId="77777777" w:rsidR="00D50063" w:rsidRDefault="00B559DE">
            <w:pPr>
              <w:pStyle w:val="TableParagraph"/>
              <w:spacing w:line="229" w:lineRule="exact"/>
              <w:ind w:left="274"/>
              <w:rPr>
                <w:b/>
                <w:sz w:val="20"/>
              </w:rPr>
            </w:pPr>
            <w:r>
              <w:rPr>
                <w:b/>
                <w:sz w:val="20"/>
              </w:rPr>
              <w:t>100</w:t>
            </w:r>
          </w:p>
        </w:tc>
        <w:tc>
          <w:tcPr>
            <w:tcW w:w="708" w:type="dxa"/>
          </w:tcPr>
          <w:p w14:paraId="4B19CF4D" w14:textId="77777777" w:rsidR="00D50063" w:rsidRDefault="00B559DE">
            <w:pPr>
              <w:pStyle w:val="TableParagraph"/>
              <w:spacing w:line="229" w:lineRule="exact"/>
              <w:ind w:left="6"/>
              <w:jc w:val="center"/>
              <w:rPr>
                <w:b/>
                <w:sz w:val="20"/>
              </w:rPr>
            </w:pPr>
            <w:r>
              <w:rPr>
                <w:b/>
                <w:w w:val="99"/>
                <w:sz w:val="20"/>
              </w:rPr>
              <w:t>-</w:t>
            </w:r>
          </w:p>
        </w:tc>
        <w:tc>
          <w:tcPr>
            <w:tcW w:w="709" w:type="dxa"/>
          </w:tcPr>
          <w:p w14:paraId="38328E58" w14:textId="77777777" w:rsidR="00D50063" w:rsidRDefault="00B559DE">
            <w:pPr>
              <w:pStyle w:val="TableParagraph"/>
              <w:spacing w:line="229" w:lineRule="exact"/>
              <w:ind w:right="192"/>
              <w:jc w:val="right"/>
              <w:rPr>
                <w:b/>
                <w:sz w:val="20"/>
              </w:rPr>
            </w:pPr>
            <w:r>
              <w:rPr>
                <w:b/>
                <w:sz w:val="20"/>
              </w:rPr>
              <w:t>100</w:t>
            </w:r>
          </w:p>
        </w:tc>
        <w:tc>
          <w:tcPr>
            <w:tcW w:w="709" w:type="dxa"/>
          </w:tcPr>
          <w:p w14:paraId="068BA9DA"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205916E9" w14:textId="77777777">
        <w:trPr>
          <w:trHeight w:val="345"/>
        </w:trPr>
        <w:tc>
          <w:tcPr>
            <w:tcW w:w="1843" w:type="dxa"/>
          </w:tcPr>
          <w:p w14:paraId="0DBD46C1"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992" w:type="dxa"/>
          </w:tcPr>
          <w:p w14:paraId="31500DD1" w14:textId="77777777" w:rsidR="00D50063" w:rsidRDefault="00B559DE">
            <w:pPr>
              <w:pStyle w:val="TableParagraph"/>
              <w:spacing w:line="229" w:lineRule="exact"/>
              <w:ind w:left="106"/>
              <w:rPr>
                <w:b/>
                <w:sz w:val="20"/>
              </w:rPr>
            </w:pPr>
            <w:r>
              <w:rPr>
                <w:b/>
                <w:sz w:val="20"/>
              </w:rPr>
              <w:t>ELC</w:t>
            </w:r>
          </w:p>
        </w:tc>
        <w:tc>
          <w:tcPr>
            <w:tcW w:w="1418" w:type="dxa"/>
          </w:tcPr>
          <w:p w14:paraId="672ECB23" w14:textId="77777777" w:rsidR="00D50063" w:rsidRDefault="00B559DE">
            <w:pPr>
              <w:pStyle w:val="TableParagraph"/>
              <w:spacing w:line="229" w:lineRule="exact"/>
              <w:ind w:left="108"/>
              <w:rPr>
                <w:b/>
                <w:sz w:val="20"/>
              </w:rPr>
            </w:pPr>
            <w:r>
              <w:rPr>
                <w:b/>
                <w:w w:val="99"/>
                <w:sz w:val="20"/>
              </w:rPr>
              <w:t>-</w:t>
            </w:r>
          </w:p>
        </w:tc>
        <w:tc>
          <w:tcPr>
            <w:tcW w:w="992" w:type="dxa"/>
            <w:tcBorders>
              <w:top w:val="nil"/>
            </w:tcBorders>
          </w:tcPr>
          <w:p w14:paraId="0933F11C" w14:textId="77777777" w:rsidR="00D50063" w:rsidRDefault="00D50063">
            <w:pPr>
              <w:pStyle w:val="TableParagraph"/>
              <w:rPr>
                <w:sz w:val="20"/>
              </w:rPr>
            </w:pPr>
          </w:p>
        </w:tc>
        <w:tc>
          <w:tcPr>
            <w:tcW w:w="851" w:type="dxa"/>
          </w:tcPr>
          <w:p w14:paraId="28B56829" w14:textId="77777777" w:rsidR="00D50063" w:rsidRDefault="00B559DE">
            <w:pPr>
              <w:pStyle w:val="TableParagraph"/>
              <w:spacing w:line="229" w:lineRule="exact"/>
              <w:ind w:left="7"/>
              <w:jc w:val="center"/>
              <w:rPr>
                <w:b/>
                <w:sz w:val="20"/>
              </w:rPr>
            </w:pPr>
            <w:r>
              <w:rPr>
                <w:b/>
                <w:w w:val="99"/>
                <w:sz w:val="20"/>
              </w:rPr>
              <w:t>2</w:t>
            </w:r>
          </w:p>
        </w:tc>
        <w:tc>
          <w:tcPr>
            <w:tcW w:w="850" w:type="dxa"/>
          </w:tcPr>
          <w:p w14:paraId="5269AE15" w14:textId="77777777" w:rsidR="00D50063" w:rsidRDefault="00B559DE">
            <w:pPr>
              <w:pStyle w:val="TableParagraph"/>
              <w:spacing w:line="229" w:lineRule="exact"/>
              <w:ind w:left="5"/>
              <w:jc w:val="center"/>
              <w:rPr>
                <w:b/>
                <w:sz w:val="20"/>
              </w:rPr>
            </w:pPr>
            <w:r>
              <w:rPr>
                <w:b/>
                <w:w w:val="99"/>
                <w:sz w:val="20"/>
              </w:rPr>
              <w:t>-</w:t>
            </w:r>
          </w:p>
        </w:tc>
        <w:tc>
          <w:tcPr>
            <w:tcW w:w="851" w:type="dxa"/>
          </w:tcPr>
          <w:p w14:paraId="3B483684" w14:textId="77777777" w:rsidR="00D50063" w:rsidRDefault="00B559DE">
            <w:pPr>
              <w:pStyle w:val="TableParagraph"/>
              <w:spacing w:line="229" w:lineRule="exact"/>
              <w:ind w:left="8"/>
              <w:jc w:val="center"/>
              <w:rPr>
                <w:b/>
                <w:sz w:val="20"/>
              </w:rPr>
            </w:pPr>
            <w:r>
              <w:rPr>
                <w:b/>
                <w:w w:val="99"/>
                <w:sz w:val="20"/>
              </w:rPr>
              <w:t>2</w:t>
            </w:r>
          </w:p>
        </w:tc>
        <w:tc>
          <w:tcPr>
            <w:tcW w:w="850" w:type="dxa"/>
          </w:tcPr>
          <w:p w14:paraId="5C604C74" w14:textId="77777777" w:rsidR="00D50063" w:rsidRDefault="00B559DE">
            <w:pPr>
              <w:pStyle w:val="TableParagraph"/>
              <w:spacing w:line="229" w:lineRule="exact"/>
              <w:ind w:left="373"/>
              <w:rPr>
                <w:b/>
                <w:sz w:val="20"/>
              </w:rPr>
            </w:pPr>
            <w:r>
              <w:rPr>
                <w:b/>
                <w:w w:val="99"/>
                <w:sz w:val="20"/>
              </w:rPr>
              <w:t>2</w:t>
            </w:r>
          </w:p>
        </w:tc>
        <w:tc>
          <w:tcPr>
            <w:tcW w:w="851" w:type="dxa"/>
          </w:tcPr>
          <w:p w14:paraId="7561EA8F" w14:textId="77777777" w:rsidR="00D50063" w:rsidRDefault="00B559DE">
            <w:pPr>
              <w:pStyle w:val="TableParagraph"/>
              <w:spacing w:line="229" w:lineRule="exact"/>
              <w:ind w:left="274"/>
              <w:rPr>
                <w:b/>
                <w:sz w:val="20"/>
              </w:rPr>
            </w:pPr>
            <w:r>
              <w:rPr>
                <w:b/>
                <w:sz w:val="20"/>
              </w:rPr>
              <w:t>100</w:t>
            </w:r>
          </w:p>
        </w:tc>
        <w:tc>
          <w:tcPr>
            <w:tcW w:w="708" w:type="dxa"/>
          </w:tcPr>
          <w:p w14:paraId="487069C8" w14:textId="77777777" w:rsidR="00D50063" w:rsidRDefault="00B559DE">
            <w:pPr>
              <w:pStyle w:val="TableParagraph"/>
              <w:spacing w:line="229" w:lineRule="exact"/>
              <w:ind w:left="6"/>
              <w:jc w:val="center"/>
              <w:rPr>
                <w:b/>
                <w:sz w:val="20"/>
              </w:rPr>
            </w:pPr>
            <w:r>
              <w:rPr>
                <w:b/>
                <w:w w:val="99"/>
                <w:sz w:val="20"/>
              </w:rPr>
              <w:t>-</w:t>
            </w:r>
          </w:p>
        </w:tc>
        <w:tc>
          <w:tcPr>
            <w:tcW w:w="709" w:type="dxa"/>
          </w:tcPr>
          <w:p w14:paraId="1B9704FC" w14:textId="77777777" w:rsidR="00D50063" w:rsidRDefault="00B559DE">
            <w:pPr>
              <w:pStyle w:val="TableParagraph"/>
              <w:spacing w:line="229" w:lineRule="exact"/>
              <w:ind w:right="192"/>
              <w:jc w:val="right"/>
              <w:rPr>
                <w:b/>
                <w:sz w:val="20"/>
              </w:rPr>
            </w:pPr>
            <w:r>
              <w:rPr>
                <w:b/>
                <w:sz w:val="20"/>
              </w:rPr>
              <w:t>100</w:t>
            </w:r>
          </w:p>
        </w:tc>
        <w:tc>
          <w:tcPr>
            <w:tcW w:w="709" w:type="dxa"/>
          </w:tcPr>
          <w:p w14:paraId="0BA6FD89"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0B4F1296" w14:textId="77777777">
        <w:trPr>
          <w:trHeight w:val="345"/>
        </w:trPr>
        <w:tc>
          <w:tcPr>
            <w:tcW w:w="5245" w:type="dxa"/>
            <w:gridSpan w:val="4"/>
          </w:tcPr>
          <w:p w14:paraId="14D0AD95" w14:textId="77777777" w:rsidR="00D50063" w:rsidRDefault="00B559DE">
            <w:pPr>
              <w:pStyle w:val="TableParagraph"/>
              <w:spacing w:line="229" w:lineRule="exact"/>
              <w:ind w:left="106"/>
              <w:rPr>
                <w:b/>
                <w:sz w:val="20"/>
              </w:rPr>
            </w:pPr>
            <w:r>
              <w:rPr>
                <w:b/>
                <w:sz w:val="20"/>
              </w:rPr>
              <w:t>Total</w:t>
            </w:r>
          </w:p>
        </w:tc>
        <w:tc>
          <w:tcPr>
            <w:tcW w:w="851" w:type="dxa"/>
          </w:tcPr>
          <w:p w14:paraId="249FE4CD" w14:textId="77777777" w:rsidR="00D50063" w:rsidRDefault="00B559DE">
            <w:pPr>
              <w:pStyle w:val="TableParagraph"/>
              <w:spacing w:line="229" w:lineRule="exact"/>
              <w:ind w:left="7"/>
              <w:jc w:val="center"/>
              <w:rPr>
                <w:b/>
                <w:sz w:val="20"/>
              </w:rPr>
            </w:pPr>
            <w:r>
              <w:rPr>
                <w:b/>
                <w:w w:val="99"/>
                <w:sz w:val="20"/>
              </w:rPr>
              <w:t>9</w:t>
            </w:r>
          </w:p>
        </w:tc>
        <w:tc>
          <w:tcPr>
            <w:tcW w:w="850" w:type="dxa"/>
          </w:tcPr>
          <w:p w14:paraId="251964BD" w14:textId="77777777" w:rsidR="00D50063" w:rsidRDefault="00B559DE">
            <w:pPr>
              <w:pStyle w:val="TableParagraph"/>
              <w:spacing w:line="229" w:lineRule="exact"/>
              <w:ind w:left="10"/>
              <w:jc w:val="center"/>
              <w:rPr>
                <w:b/>
                <w:sz w:val="20"/>
              </w:rPr>
            </w:pPr>
            <w:r>
              <w:rPr>
                <w:b/>
                <w:w w:val="99"/>
                <w:sz w:val="20"/>
              </w:rPr>
              <w:t>9</w:t>
            </w:r>
          </w:p>
        </w:tc>
        <w:tc>
          <w:tcPr>
            <w:tcW w:w="851" w:type="dxa"/>
          </w:tcPr>
          <w:p w14:paraId="5A3A7F73" w14:textId="77777777" w:rsidR="00D50063" w:rsidRDefault="00B559DE">
            <w:pPr>
              <w:pStyle w:val="TableParagraph"/>
              <w:spacing w:line="229" w:lineRule="exact"/>
              <w:ind w:left="130" w:right="122"/>
              <w:jc w:val="center"/>
              <w:rPr>
                <w:b/>
                <w:sz w:val="20"/>
              </w:rPr>
            </w:pPr>
            <w:r>
              <w:rPr>
                <w:b/>
                <w:sz w:val="20"/>
              </w:rPr>
              <w:t>18</w:t>
            </w:r>
          </w:p>
        </w:tc>
        <w:tc>
          <w:tcPr>
            <w:tcW w:w="850" w:type="dxa"/>
          </w:tcPr>
          <w:p w14:paraId="113841FC" w14:textId="77777777" w:rsidR="00D50063" w:rsidRDefault="00B559DE">
            <w:pPr>
              <w:pStyle w:val="TableParagraph"/>
              <w:spacing w:line="229" w:lineRule="exact"/>
              <w:ind w:left="325"/>
              <w:rPr>
                <w:b/>
                <w:sz w:val="20"/>
              </w:rPr>
            </w:pPr>
            <w:r>
              <w:rPr>
                <w:b/>
                <w:sz w:val="20"/>
              </w:rPr>
              <w:t>12</w:t>
            </w:r>
          </w:p>
        </w:tc>
        <w:tc>
          <w:tcPr>
            <w:tcW w:w="851" w:type="dxa"/>
          </w:tcPr>
          <w:p w14:paraId="364826E8" w14:textId="77777777" w:rsidR="00D50063" w:rsidRDefault="00B559DE">
            <w:pPr>
              <w:pStyle w:val="TableParagraph"/>
              <w:spacing w:line="229" w:lineRule="exact"/>
              <w:ind w:left="274"/>
              <w:rPr>
                <w:b/>
                <w:sz w:val="20"/>
              </w:rPr>
            </w:pPr>
            <w:r>
              <w:rPr>
                <w:b/>
                <w:sz w:val="20"/>
              </w:rPr>
              <w:t>440</w:t>
            </w:r>
          </w:p>
        </w:tc>
        <w:tc>
          <w:tcPr>
            <w:tcW w:w="708" w:type="dxa"/>
          </w:tcPr>
          <w:p w14:paraId="09095B44" w14:textId="77777777" w:rsidR="00D50063" w:rsidRDefault="00B559DE">
            <w:pPr>
              <w:pStyle w:val="TableParagraph"/>
              <w:spacing w:line="229" w:lineRule="exact"/>
              <w:ind w:left="152" w:right="142"/>
              <w:jc w:val="center"/>
              <w:rPr>
                <w:b/>
                <w:sz w:val="20"/>
              </w:rPr>
            </w:pPr>
            <w:r>
              <w:rPr>
                <w:b/>
                <w:sz w:val="20"/>
              </w:rPr>
              <w:t>160</w:t>
            </w:r>
          </w:p>
        </w:tc>
        <w:tc>
          <w:tcPr>
            <w:tcW w:w="709" w:type="dxa"/>
          </w:tcPr>
          <w:p w14:paraId="46FEF008" w14:textId="77777777" w:rsidR="00D50063" w:rsidRDefault="00B559DE">
            <w:pPr>
              <w:pStyle w:val="TableParagraph"/>
              <w:spacing w:line="229" w:lineRule="exact"/>
              <w:ind w:right="192"/>
              <w:jc w:val="right"/>
              <w:rPr>
                <w:b/>
                <w:sz w:val="20"/>
              </w:rPr>
            </w:pPr>
            <w:r>
              <w:rPr>
                <w:b/>
                <w:sz w:val="20"/>
              </w:rPr>
              <w:t>600</w:t>
            </w:r>
          </w:p>
        </w:tc>
        <w:tc>
          <w:tcPr>
            <w:tcW w:w="709" w:type="dxa"/>
          </w:tcPr>
          <w:p w14:paraId="3D4B42D1" w14:textId="77777777" w:rsidR="00D50063" w:rsidRDefault="00D50063">
            <w:pPr>
              <w:pStyle w:val="TableParagraph"/>
              <w:rPr>
                <w:sz w:val="20"/>
              </w:rPr>
            </w:pPr>
          </w:p>
        </w:tc>
      </w:tr>
    </w:tbl>
    <w:p w14:paraId="7388C2FB" w14:textId="77777777" w:rsidR="00D50063" w:rsidRDefault="00D50063">
      <w:pPr>
        <w:rPr>
          <w:sz w:val="20"/>
        </w:rPr>
        <w:sectPr w:rsidR="00D50063">
          <w:pgSz w:w="12240" w:h="15840"/>
          <w:pgMar w:top="1340" w:right="200" w:bottom="960" w:left="140" w:header="730" w:footer="778" w:gutter="0"/>
          <w:cols w:space="720"/>
        </w:sectPr>
      </w:pPr>
    </w:p>
    <w:p w14:paraId="60AD03C1" w14:textId="77777777" w:rsidR="00D50063" w:rsidRDefault="00D50063">
      <w:pPr>
        <w:rPr>
          <w:b/>
          <w:sz w:val="20"/>
        </w:rPr>
      </w:pPr>
    </w:p>
    <w:p w14:paraId="6875E498" w14:textId="77777777" w:rsidR="00D50063" w:rsidRDefault="00D50063">
      <w:pPr>
        <w:rPr>
          <w:b/>
          <w:sz w:val="20"/>
        </w:rPr>
      </w:pPr>
    </w:p>
    <w:p w14:paraId="0DCF8120" w14:textId="77777777" w:rsidR="00D50063" w:rsidRPr="005E79BF" w:rsidRDefault="00B559DE" w:rsidP="005E79BF">
      <w:pPr>
        <w:shd w:val="clear" w:color="auto" w:fill="DBE5F1" w:themeFill="accent1" w:themeFillTint="33"/>
        <w:spacing w:before="89"/>
        <w:ind w:left="851" w:right="276"/>
        <w:jc w:val="center"/>
        <w:rPr>
          <w:b/>
          <w:sz w:val="32"/>
          <w:szCs w:val="32"/>
        </w:rPr>
      </w:pPr>
      <w:r w:rsidRPr="005E79BF">
        <w:rPr>
          <w:b/>
          <w:sz w:val="32"/>
          <w:szCs w:val="32"/>
        </w:rPr>
        <w:t>The Third semester</w:t>
      </w:r>
      <w:r w:rsidR="004C65A0" w:rsidRPr="005E79BF">
        <w:rPr>
          <w:b/>
          <w:sz w:val="32"/>
          <w:szCs w:val="32"/>
        </w:rPr>
        <w:t xml:space="preserve">: </w:t>
      </w:r>
      <w:r w:rsidRPr="005E79BF">
        <w:rPr>
          <w:b/>
          <w:sz w:val="32"/>
          <w:szCs w:val="32"/>
        </w:rPr>
        <w:t>Medical Surgical Nursing</w:t>
      </w:r>
    </w:p>
    <w:p w14:paraId="6C995D4C" w14:textId="77777777" w:rsidR="00D50063" w:rsidRDefault="00B559DE" w:rsidP="005E79BF">
      <w:pPr>
        <w:spacing w:before="209" w:line="278" w:lineRule="auto"/>
        <w:ind w:left="1300" w:right="1430"/>
        <w:jc w:val="center"/>
        <w:rPr>
          <w:b/>
          <w:sz w:val="28"/>
        </w:rPr>
      </w:pPr>
      <w:r>
        <w:rPr>
          <w:b/>
          <w:sz w:val="28"/>
        </w:rPr>
        <w:t>The Third semester: 15 credit hours (13 compulsory credit hours + 2 elective</w:t>
      </w:r>
      <w:r>
        <w:rPr>
          <w:b/>
          <w:spacing w:val="-67"/>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992"/>
        <w:gridCol w:w="851"/>
        <w:gridCol w:w="850"/>
        <w:gridCol w:w="851"/>
        <w:gridCol w:w="850"/>
        <w:gridCol w:w="851"/>
        <w:gridCol w:w="708"/>
        <w:gridCol w:w="709"/>
        <w:gridCol w:w="709"/>
      </w:tblGrid>
      <w:tr w:rsidR="00D50063" w14:paraId="54772C96" w14:textId="77777777" w:rsidTr="00B927F1">
        <w:trPr>
          <w:trHeight w:val="317"/>
        </w:trPr>
        <w:tc>
          <w:tcPr>
            <w:tcW w:w="1701" w:type="dxa"/>
            <w:vMerge w:val="restart"/>
            <w:shd w:val="clear" w:color="auto" w:fill="DBE5F1" w:themeFill="accent1" w:themeFillTint="33"/>
            <w:vAlign w:val="center"/>
          </w:tcPr>
          <w:p w14:paraId="529D210C" w14:textId="77777777" w:rsidR="00D50063" w:rsidRDefault="00B559DE" w:rsidP="00B927F1">
            <w:pPr>
              <w:pStyle w:val="TableParagraph"/>
              <w:spacing w:line="272" w:lineRule="exact"/>
              <w:ind w:left="437"/>
              <w:rPr>
                <w:b/>
                <w:sz w:val="24"/>
              </w:rPr>
            </w:pPr>
            <w:r>
              <w:rPr>
                <w:b/>
                <w:sz w:val="24"/>
              </w:rPr>
              <w:t>Courses</w:t>
            </w:r>
          </w:p>
        </w:tc>
        <w:tc>
          <w:tcPr>
            <w:tcW w:w="1134" w:type="dxa"/>
            <w:vMerge w:val="restart"/>
            <w:shd w:val="clear" w:color="auto" w:fill="DBE5F1" w:themeFill="accent1" w:themeFillTint="33"/>
            <w:vAlign w:val="center"/>
          </w:tcPr>
          <w:p w14:paraId="7109ADB0" w14:textId="77777777" w:rsidR="00D50063" w:rsidRDefault="00B559DE" w:rsidP="00B927F1">
            <w:pPr>
              <w:pStyle w:val="TableParagraph"/>
              <w:spacing w:line="272" w:lineRule="exact"/>
              <w:ind w:left="253"/>
              <w:rPr>
                <w:b/>
                <w:sz w:val="24"/>
              </w:rPr>
            </w:pPr>
            <w:r>
              <w:rPr>
                <w:b/>
                <w:sz w:val="24"/>
              </w:rPr>
              <w:t>Codes</w:t>
            </w:r>
          </w:p>
        </w:tc>
        <w:tc>
          <w:tcPr>
            <w:tcW w:w="1418" w:type="dxa"/>
            <w:vMerge w:val="restart"/>
            <w:shd w:val="clear" w:color="auto" w:fill="DBE5F1" w:themeFill="accent1" w:themeFillTint="33"/>
            <w:vAlign w:val="center"/>
          </w:tcPr>
          <w:p w14:paraId="1B591B19" w14:textId="77777777" w:rsidR="00D50063" w:rsidRPr="00B927F1" w:rsidRDefault="00B559DE" w:rsidP="00B927F1">
            <w:pPr>
              <w:pStyle w:val="TableParagraph"/>
              <w:ind w:left="108" w:right="98" w:firstLine="1"/>
              <w:jc w:val="center"/>
              <w:rPr>
                <w:b/>
                <w:sz w:val="20"/>
                <w:szCs w:val="20"/>
              </w:rPr>
            </w:pPr>
            <w:r w:rsidRPr="00B927F1">
              <w:rPr>
                <w:b/>
                <w:sz w:val="20"/>
                <w:szCs w:val="20"/>
              </w:rPr>
              <w:t>Synchroniz</w:t>
            </w:r>
            <w:r w:rsidRPr="00B927F1">
              <w:rPr>
                <w:b/>
                <w:spacing w:val="-57"/>
                <w:sz w:val="20"/>
                <w:szCs w:val="20"/>
              </w:rPr>
              <w:t xml:space="preserve"> </w:t>
            </w:r>
            <w:r w:rsidRPr="00B927F1">
              <w:rPr>
                <w:b/>
                <w:sz w:val="20"/>
                <w:szCs w:val="20"/>
              </w:rPr>
              <w:t>ed</w:t>
            </w:r>
            <w:r w:rsidRPr="00B927F1">
              <w:rPr>
                <w:b/>
                <w:spacing w:val="1"/>
                <w:sz w:val="20"/>
                <w:szCs w:val="20"/>
              </w:rPr>
              <w:t xml:space="preserve"> </w:t>
            </w:r>
            <w:r w:rsidRPr="00B927F1">
              <w:rPr>
                <w:b/>
                <w:sz w:val="20"/>
                <w:szCs w:val="20"/>
              </w:rPr>
              <w:t>requirement</w:t>
            </w:r>
          </w:p>
        </w:tc>
        <w:tc>
          <w:tcPr>
            <w:tcW w:w="992" w:type="dxa"/>
            <w:vMerge w:val="restart"/>
            <w:shd w:val="clear" w:color="auto" w:fill="DBE5F1" w:themeFill="accent1" w:themeFillTint="33"/>
            <w:vAlign w:val="center"/>
          </w:tcPr>
          <w:p w14:paraId="44713FC2" w14:textId="77777777" w:rsidR="00D50063" w:rsidRPr="00B927F1" w:rsidRDefault="00B559DE" w:rsidP="00B927F1">
            <w:pPr>
              <w:pStyle w:val="TableParagraph"/>
              <w:ind w:left="142" w:right="130" w:hanging="4"/>
              <w:jc w:val="center"/>
              <w:rPr>
                <w:b/>
                <w:sz w:val="20"/>
                <w:szCs w:val="20"/>
              </w:rPr>
            </w:pPr>
            <w:r w:rsidRPr="00B927F1">
              <w:rPr>
                <w:b/>
                <w:sz w:val="20"/>
                <w:szCs w:val="20"/>
              </w:rPr>
              <w:t>pre-</w:t>
            </w:r>
            <w:r w:rsidRPr="00B927F1">
              <w:rPr>
                <w:b/>
                <w:spacing w:val="1"/>
                <w:sz w:val="20"/>
                <w:szCs w:val="20"/>
              </w:rPr>
              <w:t xml:space="preserve"> </w:t>
            </w:r>
            <w:r w:rsidRPr="00B927F1">
              <w:rPr>
                <w:b/>
                <w:sz w:val="20"/>
                <w:szCs w:val="20"/>
              </w:rPr>
              <w:t>requisi</w:t>
            </w:r>
            <w:r w:rsidRPr="00B927F1">
              <w:rPr>
                <w:b/>
                <w:spacing w:val="-57"/>
                <w:sz w:val="20"/>
                <w:szCs w:val="20"/>
              </w:rPr>
              <w:t xml:space="preserve"> </w:t>
            </w:r>
            <w:r w:rsidRPr="00B927F1">
              <w:rPr>
                <w:b/>
                <w:sz w:val="20"/>
                <w:szCs w:val="20"/>
              </w:rPr>
              <w:t>te</w:t>
            </w:r>
          </w:p>
        </w:tc>
        <w:tc>
          <w:tcPr>
            <w:tcW w:w="2552" w:type="dxa"/>
            <w:gridSpan w:val="3"/>
            <w:shd w:val="clear" w:color="auto" w:fill="DBE5F1" w:themeFill="accent1" w:themeFillTint="33"/>
            <w:vAlign w:val="center"/>
          </w:tcPr>
          <w:p w14:paraId="47A7DFBA" w14:textId="77777777" w:rsidR="00D50063" w:rsidRPr="00B927F1" w:rsidRDefault="00B559DE" w:rsidP="00B927F1">
            <w:pPr>
              <w:pStyle w:val="TableParagraph"/>
              <w:ind w:left="566"/>
              <w:jc w:val="center"/>
              <w:rPr>
                <w:b/>
                <w:sz w:val="20"/>
                <w:szCs w:val="20"/>
              </w:rPr>
            </w:pPr>
            <w:r w:rsidRPr="00B927F1">
              <w:rPr>
                <w:b/>
                <w:sz w:val="20"/>
                <w:szCs w:val="20"/>
              </w:rPr>
              <w:t>Weekly</w:t>
            </w:r>
            <w:r w:rsidRPr="00B927F1">
              <w:rPr>
                <w:b/>
                <w:spacing w:val="-2"/>
                <w:sz w:val="20"/>
                <w:szCs w:val="20"/>
              </w:rPr>
              <w:t xml:space="preserve"> </w:t>
            </w:r>
            <w:r w:rsidRPr="00B927F1">
              <w:rPr>
                <w:b/>
                <w:sz w:val="20"/>
                <w:szCs w:val="20"/>
              </w:rPr>
              <w:t>hours</w:t>
            </w:r>
          </w:p>
        </w:tc>
        <w:tc>
          <w:tcPr>
            <w:tcW w:w="850" w:type="dxa"/>
            <w:vMerge w:val="restart"/>
            <w:shd w:val="clear" w:color="auto" w:fill="DBE5F1" w:themeFill="accent1" w:themeFillTint="33"/>
            <w:vAlign w:val="center"/>
          </w:tcPr>
          <w:p w14:paraId="0E3EABC7" w14:textId="77777777" w:rsidR="00D50063" w:rsidRPr="00B927F1" w:rsidRDefault="00B559DE" w:rsidP="00B927F1">
            <w:pPr>
              <w:pStyle w:val="TableParagraph"/>
              <w:ind w:left="131" w:right="119" w:hanging="3"/>
              <w:jc w:val="center"/>
              <w:rPr>
                <w:b/>
                <w:sz w:val="20"/>
                <w:szCs w:val="20"/>
              </w:rPr>
            </w:pPr>
            <w:r w:rsidRPr="00B927F1">
              <w:rPr>
                <w:b/>
                <w:sz w:val="20"/>
                <w:szCs w:val="20"/>
              </w:rPr>
              <w:t>Credi</w:t>
            </w:r>
            <w:r w:rsidRPr="00B927F1">
              <w:rPr>
                <w:b/>
                <w:spacing w:val="-57"/>
                <w:sz w:val="20"/>
                <w:szCs w:val="20"/>
              </w:rPr>
              <w:t xml:space="preserve"> </w:t>
            </w:r>
            <w:r w:rsidRPr="00B927F1">
              <w:rPr>
                <w:b/>
                <w:sz w:val="20"/>
                <w:szCs w:val="20"/>
              </w:rPr>
              <w:t>t</w:t>
            </w:r>
            <w:r w:rsidRPr="00B927F1">
              <w:rPr>
                <w:b/>
                <w:spacing w:val="1"/>
                <w:sz w:val="20"/>
                <w:szCs w:val="20"/>
              </w:rPr>
              <w:t xml:space="preserve"> </w:t>
            </w:r>
            <w:r w:rsidRPr="00B927F1">
              <w:rPr>
                <w:b/>
                <w:sz w:val="20"/>
                <w:szCs w:val="20"/>
              </w:rPr>
              <w:t>hours</w:t>
            </w:r>
          </w:p>
        </w:tc>
        <w:tc>
          <w:tcPr>
            <w:tcW w:w="2977" w:type="dxa"/>
            <w:gridSpan w:val="4"/>
            <w:shd w:val="clear" w:color="auto" w:fill="DBE5F1" w:themeFill="accent1" w:themeFillTint="33"/>
            <w:vAlign w:val="center"/>
          </w:tcPr>
          <w:p w14:paraId="1550B688" w14:textId="77777777" w:rsidR="00D50063" w:rsidRPr="00B927F1" w:rsidRDefault="00B559DE" w:rsidP="00B927F1">
            <w:pPr>
              <w:pStyle w:val="TableParagraph"/>
              <w:ind w:left="843"/>
              <w:jc w:val="center"/>
              <w:rPr>
                <w:b/>
                <w:sz w:val="20"/>
                <w:szCs w:val="20"/>
              </w:rPr>
            </w:pPr>
            <w:r w:rsidRPr="00B927F1">
              <w:rPr>
                <w:b/>
                <w:sz w:val="20"/>
                <w:szCs w:val="20"/>
              </w:rPr>
              <w:t>Total</w:t>
            </w:r>
            <w:r w:rsidRPr="00B927F1">
              <w:rPr>
                <w:b/>
                <w:spacing w:val="-2"/>
                <w:sz w:val="20"/>
                <w:szCs w:val="20"/>
              </w:rPr>
              <w:t xml:space="preserve"> </w:t>
            </w:r>
            <w:r w:rsidRPr="00B927F1">
              <w:rPr>
                <w:b/>
                <w:sz w:val="20"/>
                <w:szCs w:val="20"/>
              </w:rPr>
              <w:t>grades</w:t>
            </w:r>
          </w:p>
        </w:tc>
      </w:tr>
      <w:tr w:rsidR="00D50063" w14:paraId="6E446A30" w14:textId="77777777" w:rsidTr="00B927F1">
        <w:trPr>
          <w:trHeight w:val="1002"/>
        </w:trPr>
        <w:tc>
          <w:tcPr>
            <w:tcW w:w="1701" w:type="dxa"/>
            <w:vMerge/>
            <w:tcBorders>
              <w:top w:val="nil"/>
            </w:tcBorders>
            <w:shd w:val="clear" w:color="auto" w:fill="DBE5F1" w:themeFill="accent1" w:themeFillTint="33"/>
          </w:tcPr>
          <w:p w14:paraId="7AF664A2" w14:textId="77777777" w:rsidR="00D50063" w:rsidRDefault="00D50063">
            <w:pPr>
              <w:rPr>
                <w:sz w:val="2"/>
                <w:szCs w:val="2"/>
              </w:rPr>
            </w:pPr>
          </w:p>
        </w:tc>
        <w:tc>
          <w:tcPr>
            <w:tcW w:w="1134" w:type="dxa"/>
            <w:vMerge/>
            <w:tcBorders>
              <w:top w:val="nil"/>
            </w:tcBorders>
            <w:shd w:val="clear" w:color="auto" w:fill="DBE5F1" w:themeFill="accent1" w:themeFillTint="33"/>
          </w:tcPr>
          <w:p w14:paraId="597F9B81"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0F7D790F" w14:textId="77777777" w:rsidR="00D50063" w:rsidRPr="00B927F1" w:rsidRDefault="00D50063" w:rsidP="00B927F1">
            <w:pPr>
              <w:jc w:val="center"/>
              <w:rPr>
                <w:sz w:val="20"/>
                <w:szCs w:val="20"/>
              </w:rPr>
            </w:pPr>
          </w:p>
        </w:tc>
        <w:tc>
          <w:tcPr>
            <w:tcW w:w="992" w:type="dxa"/>
            <w:vMerge/>
            <w:tcBorders>
              <w:top w:val="nil"/>
            </w:tcBorders>
            <w:shd w:val="clear" w:color="auto" w:fill="DBE5F1" w:themeFill="accent1" w:themeFillTint="33"/>
            <w:vAlign w:val="center"/>
          </w:tcPr>
          <w:p w14:paraId="5B99FC14" w14:textId="77777777" w:rsidR="00D50063" w:rsidRPr="00B927F1" w:rsidRDefault="00D50063" w:rsidP="00B927F1">
            <w:pPr>
              <w:jc w:val="center"/>
              <w:rPr>
                <w:sz w:val="20"/>
                <w:szCs w:val="20"/>
              </w:rPr>
            </w:pPr>
          </w:p>
        </w:tc>
        <w:tc>
          <w:tcPr>
            <w:tcW w:w="851" w:type="dxa"/>
            <w:shd w:val="clear" w:color="auto" w:fill="DBE5F1" w:themeFill="accent1" w:themeFillTint="33"/>
            <w:vAlign w:val="center"/>
          </w:tcPr>
          <w:p w14:paraId="3D687DFB" w14:textId="77777777" w:rsidR="00D50063" w:rsidRPr="00B927F1" w:rsidRDefault="00B559DE" w:rsidP="00B927F1">
            <w:pPr>
              <w:pStyle w:val="TableParagraph"/>
              <w:ind w:left="151" w:right="87" w:hanging="39"/>
              <w:jc w:val="center"/>
              <w:rPr>
                <w:b/>
                <w:sz w:val="20"/>
                <w:szCs w:val="20"/>
              </w:rPr>
            </w:pPr>
            <w:r w:rsidRPr="00B927F1">
              <w:rPr>
                <w:b/>
                <w:spacing w:val="-1"/>
                <w:sz w:val="20"/>
                <w:szCs w:val="20"/>
              </w:rPr>
              <w:t>Theor</w:t>
            </w:r>
            <w:r w:rsidRPr="00B927F1">
              <w:rPr>
                <w:b/>
                <w:spacing w:val="-57"/>
                <w:sz w:val="20"/>
                <w:szCs w:val="20"/>
              </w:rPr>
              <w:t xml:space="preserve"> </w:t>
            </w:r>
            <w:r w:rsidRPr="00B927F1">
              <w:rPr>
                <w:b/>
                <w:sz w:val="20"/>
                <w:szCs w:val="20"/>
              </w:rPr>
              <w:t>etical</w:t>
            </w:r>
          </w:p>
        </w:tc>
        <w:tc>
          <w:tcPr>
            <w:tcW w:w="850" w:type="dxa"/>
            <w:shd w:val="clear" w:color="auto" w:fill="DBE5F1" w:themeFill="accent1" w:themeFillTint="33"/>
            <w:vAlign w:val="center"/>
          </w:tcPr>
          <w:p w14:paraId="6CB5E38B" w14:textId="77777777" w:rsidR="00D50063" w:rsidRPr="00B927F1" w:rsidRDefault="00B559DE" w:rsidP="00B927F1">
            <w:pPr>
              <w:pStyle w:val="TableParagraph"/>
              <w:ind w:left="276" w:right="83" w:hanging="166"/>
              <w:jc w:val="center"/>
              <w:rPr>
                <w:b/>
                <w:sz w:val="20"/>
                <w:szCs w:val="20"/>
              </w:rPr>
            </w:pPr>
            <w:r w:rsidRPr="00B927F1">
              <w:rPr>
                <w:b/>
                <w:sz w:val="20"/>
                <w:szCs w:val="20"/>
              </w:rPr>
              <w:t>Practi</w:t>
            </w:r>
            <w:r w:rsidRPr="00B927F1">
              <w:rPr>
                <w:b/>
                <w:spacing w:val="-57"/>
                <w:sz w:val="20"/>
                <w:szCs w:val="20"/>
              </w:rPr>
              <w:t xml:space="preserve"> </w:t>
            </w:r>
            <w:r w:rsidRPr="00B927F1">
              <w:rPr>
                <w:b/>
                <w:sz w:val="20"/>
                <w:szCs w:val="20"/>
              </w:rPr>
              <w:t>cal</w:t>
            </w:r>
          </w:p>
        </w:tc>
        <w:tc>
          <w:tcPr>
            <w:tcW w:w="851" w:type="dxa"/>
            <w:shd w:val="clear" w:color="auto" w:fill="DBE5F1" w:themeFill="accent1" w:themeFillTint="33"/>
            <w:vAlign w:val="center"/>
          </w:tcPr>
          <w:p w14:paraId="18E731C7" w14:textId="77777777" w:rsidR="00D50063" w:rsidRPr="00B927F1" w:rsidRDefault="00B559DE" w:rsidP="00B927F1">
            <w:pPr>
              <w:pStyle w:val="TableParagraph"/>
              <w:ind w:left="131" w:right="122"/>
              <w:jc w:val="center"/>
              <w:rPr>
                <w:b/>
                <w:sz w:val="20"/>
                <w:szCs w:val="20"/>
              </w:rPr>
            </w:pPr>
            <w:r w:rsidRPr="00B927F1">
              <w:rPr>
                <w:b/>
                <w:sz w:val="20"/>
                <w:szCs w:val="20"/>
              </w:rPr>
              <w:t>Total</w:t>
            </w:r>
          </w:p>
        </w:tc>
        <w:tc>
          <w:tcPr>
            <w:tcW w:w="850" w:type="dxa"/>
            <w:vMerge/>
            <w:tcBorders>
              <w:top w:val="nil"/>
            </w:tcBorders>
            <w:shd w:val="clear" w:color="auto" w:fill="DBE5F1" w:themeFill="accent1" w:themeFillTint="33"/>
            <w:vAlign w:val="center"/>
          </w:tcPr>
          <w:p w14:paraId="786D5085" w14:textId="77777777" w:rsidR="00D50063" w:rsidRPr="00B927F1" w:rsidRDefault="00D50063" w:rsidP="00B927F1">
            <w:pPr>
              <w:jc w:val="center"/>
              <w:rPr>
                <w:sz w:val="20"/>
                <w:szCs w:val="20"/>
              </w:rPr>
            </w:pPr>
          </w:p>
        </w:tc>
        <w:tc>
          <w:tcPr>
            <w:tcW w:w="851" w:type="dxa"/>
            <w:shd w:val="clear" w:color="auto" w:fill="DBE5F1" w:themeFill="accent1" w:themeFillTint="33"/>
            <w:vAlign w:val="center"/>
          </w:tcPr>
          <w:p w14:paraId="14B6E51F" w14:textId="77777777" w:rsidR="00D50063" w:rsidRPr="00B927F1" w:rsidRDefault="00B559DE" w:rsidP="00B927F1">
            <w:pPr>
              <w:pStyle w:val="TableParagraph"/>
              <w:ind w:left="152" w:right="83" w:hanging="41"/>
              <w:jc w:val="center"/>
              <w:rPr>
                <w:b/>
                <w:sz w:val="20"/>
                <w:szCs w:val="20"/>
              </w:rPr>
            </w:pPr>
            <w:r w:rsidRPr="00B927F1">
              <w:rPr>
                <w:b/>
                <w:sz w:val="20"/>
                <w:szCs w:val="20"/>
              </w:rPr>
              <w:t>Theor</w:t>
            </w:r>
            <w:r w:rsidRPr="00B927F1">
              <w:rPr>
                <w:b/>
                <w:spacing w:val="-57"/>
                <w:sz w:val="20"/>
                <w:szCs w:val="20"/>
              </w:rPr>
              <w:t xml:space="preserve"> </w:t>
            </w:r>
            <w:r w:rsidRPr="00B927F1">
              <w:rPr>
                <w:b/>
                <w:sz w:val="20"/>
                <w:szCs w:val="20"/>
              </w:rPr>
              <w:t>etical</w:t>
            </w:r>
          </w:p>
        </w:tc>
        <w:tc>
          <w:tcPr>
            <w:tcW w:w="708" w:type="dxa"/>
            <w:shd w:val="clear" w:color="auto" w:fill="DBE5F1" w:themeFill="accent1" w:themeFillTint="33"/>
            <w:vAlign w:val="center"/>
          </w:tcPr>
          <w:p w14:paraId="478091D4" w14:textId="77777777" w:rsidR="00D50063" w:rsidRPr="00B927F1" w:rsidRDefault="00B559DE" w:rsidP="00B927F1">
            <w:pPr>
              <w:pStyle w:val="TableParagraph"/>
              <w:ind w:left="134" w:right="86" w:hanging="22"/>
              <w:jc w:val="center"/>
              <w:rPr>
                <w:b/>
                <w:sz w:val="20"/>
                <w:szCs w:val="20"/>
              </w:rPr>
            </w:pPr>
            <w:r w:rsidRPr="00B927F1">
              <w:rPr>
                <w:b/>
                <w:sz w:val="20"/>
                <w:szCs w:val="20"/>
              </w:rPr>
              <w:t>Prac</w:t>
            </w:r>
            <w:r w:rsidRPr="00B927F1">
              <w:rPr>
                <w:b/>
                <w:spacing w:val="-58"/>
                <w:sz w:val="20"/>
                <w:szCs w:val="20"/>
              </w:rPr>
              <w:t xml:space="preserve"> </w:t>
            </w:r>
            <w:r w:rsidRPr="00B927F1">
              <w:rPr>
                <w:b/>
                <w:sz w:val="20"/>
                <w:szCs w:val="20"/>
              </w:rPr>
              <w:t>tical</w:t>
            </w:r>
          </w:p>
        </w:tc>
        <w:tc>
          <w:tcPr>
            <w:tcW w:w="709" w:type="dxa"/>
            <w:shd w:val="clear" w:color="auto" w:fill="DBE5F1" w:themeFill="accent1" w:themeFillTint="33"/>
            <w:vAlign w:val="center"/>
          </w:tcPr>
          <w:p w14:paraId="2A675B5E" w14:textId="77777777" w:rsidR="00D50063" w:rsidRPr="00B927F1" w:rsidRDefault="00B559DE" w:rsidP="00B927F1">
            <w:pPr>
              <w:pStyle w:val="TableParagraph"/>
              <w:ind w:left="106" w:right="98"/>
              <w:jc w:val="center"/>
              <w:rPr>
                <w:b/>
                <w:sz w:val="20"/>
                <w:szCs w:val="20"/>
              </w:rPr>
            </w:pPr>
            <w:r w:rsidRPr="00B927F1">
              <w:rPr>
                <w:b/>
                <w:sz w:val="20"/>
                <w:szCs w:val="20"/>
              </w:rPr>
              <w:t>Tota</w:t>
            </w:r>
            <w:r w:rsidRPr="00B927F1">
              <w:rPr>
                <w:b/>
                <w:spacing w:val="-57"/>
                <w:sz w:val="20"/>
                <w:szCs w:val="20"/>
              </w:rPr>
              <w:t xml:space="preserve"> </w:t>
            </w:r>
            <w:r w:rsidRPr="00B927F1">
              <w:rPr>
                <w:b/>
                <w:sz w:val="20"/>
                <w:szCs w:val="20"/>
              </w:rPr>
              <w:t>l</w:t>
            </w:r>
            <w:r w:rsidRPr="00B927F1">
              <w:rPr>
                <w:b/>
                <w:spacing w:val="1"/>
                <w:sz w:val="20"/>
                <w:szCs w:val="20"/>
              </w:rPr>
              <w:t xml:space="preserve"> </w:t>
            </w:r>
            <w:r w:rsidRPr="00B927F1">
              <w:rPr>
                <w:b/>
                <w:sz w:val="20"/>
                <w:szCs w:val="20"/>
              </w:rPr>
              <w:t>grad</w:t>
            </w:r>
            <w:r w:rsidRPr="00B927F1">
              <w:rPr>
                <w:b/>
                <w:spacing w:val="-57"/>
                <w:sz w:val="20"/>
                <w:szCs w:val="20"/>
              </w:rPr>
              <w:t xml:space="preserve"> </w:t>
            </w:r>
            <w:r w:rsidRPr="00B927F1">
              <w:rPr>
                <w:b/>
                <w:sz w:val="20"/>
                <w:szCs w:val="20"/>
              </w:rPr>
              <w:t>es</w:t>
            </w:r>
          </w:p>
        </w:tc>
        <w:tc>
          <w:tcPr>
            <w:tcW w:w="709" w:type="dxa"/>
            <w:shd w:val="clear" w:color="auto" w:fill="DBE5F1" w:themeFill="accent1" w:themeFillTint="33"/>
            <w:vAlign w:val="center"/>
          </w:tcPr>
          <w:p w14:paraId="5A28E775" w14:textId="77777777" w:rsidR="00D50063" w:rsidRPr="00B927F1" w:rsidRDefault="00B559DE" w:rsidP="00B927F1">
            <w:pPr>
              <w:pStyle w:val="TableParagraph"/>
              <w:ind w:left="118" w:right="104" w:firstLine="21"/>
              <w:jc w:val="center"/>
              <w:rPr>
                <w:b/>
                <w:sz w:val="20"/>
                <w:szCs w:val="20"/>
              </w:rPr>
            </w:pPr>
            <w:r w:rsidRPr="00B927F1">
              <w:rPr>
                <w:b/>
                <w:sz w:val="20"/>
                <w:szCs w:val="20"/>
              </w:rPr>
              <w:t>Tim</w:t>
            </w:r>
            <w:r w:rsidRPr="00B927F1">
              <w:rPr>
                <w:b/>
                <w:spacing w:val="-58"/>
                <w:sz w:val="20"/>
                <w:szCs w:val="20"/>
              </w:rPr>
              <w:t xml:space="preserve"> </w:t>
            </w:r>
            <w:r w:rsidRPr="00B927F1">
              <w:rPr>
                <w:b/>
                <w:sz w:val="20"/>
                <w:szCs w:val="20"/>
              </w:rPr>
              <w:t>e for</w:t>
            </w:r>
            <w:r w:rsidRPr="00B927F1">
              <w:rPr>
                <w:b/>
                <w:spacing w:val="-57"/>
                <w:sz w:val="20"/>
                <w:szCs w:val="20"/>
              </w:rPr>
              <w:t xml:space="preserve"> </w:t>
            </w:r>
            <w:r w:rsidRPr="00B927F1">
              <w:rPr>
                <w:b/>
                <w:sz w:val="20"/>
                <w:szCs w:val="20"/>
              </w:rPr>
              <w:t>exa</w:t>
            </w:r>
            <w:r w:rsidRPr="00B927F1">
              <w:rPr>
                <w:b/>
                <w:spacing w:val="1"/>
                <w:sz w:val="20"/>
                <w:szCs w:val="20"/>
              </w:rPr>
              <w:t xml:space="preserve"> </w:t>
            </w:r>
            <w:r w:rsidRPr="00B927F1">
              <w:rPr>
                <w:b/>
                <w:sz w:val="20"/>
                <w:szCs w:val="20"/>
              </w:rPr>
              <w:t>m</w:t>
            </w:r>
          </w:p>
        </w:tc>
      </w:tr>
      <w:tr w:rsidR="00D50063" w14:paraId="1C23A71C" w14:textId="77777777">
        <w:trPr>
          <w:trHeight w:val="1586"/>
        </w:trPr>
        <w:tc>
          <w:tcPr>
            <w:tcW w:w="1701" w:type="dxa"/>
          </w:tcPr>
          <w:p w14:paraId="51AAA8D9" w14:textId="77777777" w:rsidR="00D50063" w:rsidRDefault="00B559DE">
            <w:pPr>
              <w:pStyle w:val="TableParagraph"/>
              <w:spacing w:line="276" w:lineRule="auto"/>
              <w:ind w:left="106" w:right="232"/>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z w:val="24"/>
              </w:rPr>
              <w:t>(Theoretical)</w:t>
            </w:r>
          </w:p>
        </w:tc>
        <w:tc>
          <w:tcPr>
            <w:tcW w:w="1134" w:type="dxa"/>
          </w:tcPr>
          <w:p w14:paraId="1B1C7EF3" w14:textId="77777777" w:rsidR="00D50063" w:rsidRDefault="00B559DE">
            <w:pPr>
              <w:pStyle w:val="TableParagraph"/>
              <w:spacing w:line="271" w:lineRule="exact"/>
              <w:ind w:left="107"/>
              <w:rPr>
                <w:b/>
                <w:sz w:val="24"/>
              </w:rPr>
            </w:pPr>
            <w:r>
              <w:rPr>
                <w:b/>
                <w:sz w:val="24"/>
              </w:rPr>
              <w:t>MSN709</w:t>
            </w:r>
          </w:p>
        </w:tc>
        <w:tc>
          <w:tcPr>
            <w:tcW w:w="1418" w:type="dxa"/>
          </w:tcPr>
          <w:p w14:paraId="2F3EFC42" w14:textId="77777777" w:rsidR="00D50063" w:rsidRDefault="00B559DE">
            <w:pPr>
              <w:pStyle w:val="TableParagraph"/>
              <w:spacing w:line="276" w:lineRule="auto"/>
              <w:ind w:left="108" w:right="211"/>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pacing w:val="-1"/>
                <w:sz w:val="24"/>
              </w:rPr>
              <w:t>(Practical)</w:t>
            </w:r>
          </w:p>
          <w:p w14:paraId="1E602A7F" w14:textId="77777777" w:rsidR="00D50063" w:rsidRDefault="00B559DE">
            <w:pPr>
              <w:pStyle w:val="TableParagraph"/>
              <w:ind w:left="108"/>
              <w:rPr>
                <w:b/>
                <w:sz w:val="24"/>
              </w:rPr>
            </w:pPr>
            <w:r>
              <w:rPr>
                <w:b/>
                <w:sz w:val="24"/>
              </w:rPr>
              <w:t>MSN710</w:t>
            </w:r>
          </w:p>
        </w:tc>
        <w:tc>
          <w:tcPr>
            <w:tcW w:w="992" w:type="dxa"/>
            <w:vMerge w:val="restart"/>
          </w:tcPr>
          <w:p w14:paraId="6A4B1EA7" w14:textId="77777777" w:rsidR="00D50063" w:rsidRDefault="00B559DE">
            <w:pPr>
              <w:pStyle w:val="TableParagraph"/>
              <w:spacing w:line="276" w:lineRule="auto"/>
              <w:ind w:left="108" w:right="98"/>
              <w:rPr>
                <w:b/>
                <w:sz w:val="24"/>
              </w:rPr>
            </w:pPr>
            <w:r>
              <w:rPr>
                <w:b/>
                <w:sz w:val="24"/>
              </w:rPr>
              <w:t>*Medic</w:t>
            </w:r>
            <w:r>
              <w:rPr>
                <w:b/>
                <w:spacing w:val="-57"/>
                <w:sz w:val="24"/>
              </w:rPr>
              <w:t xml:space="preserve"> </w:t>
            </w:r>
            <w:r>
              <w:rPr>
                <w:b/>
                <w:sz w:val="24"/>
              </w:rPr>
              <w:t>al</w:t>
            </w:r>
            <w:r>
              <w:rPr>
                <w:b/>
                <w:spacing w:val="1"/>
                <w:sz w:val="24"/>
              </w:rPr>
              <w:t xml:space="preserve"> </w:t>
            </w:r>
            <w:r>
              <w:rPr>
                <w:b/>
                <w:sz w:val="24"/>
              </w:rPr>
              <w:t>surgica</w:t>
            </w:r>
            <w:r>
              <w:rPr>
                <w:b/>
                <w:spacing w:val="-57"/>
                <w:sz w:val="24"/>
              </w:rPr>
              <w:t xml:space="preserve"> </w:t>
            </w:r>
            <w:r>
              <w:rPr>
                <w:b/>
                <w:sz w:val="24"/>
              </w:rPr>
              <w:t>l</w:t>
            </w:r>
            <w:r>
              <w:rPr>
                <w:b/>
                <w:spacing w:val="1"/>
                <w:sz w:val="24"/>
              </w:rPr>
              <w:t xml:space="preserve"> </w:t>
            </w:r>
            <w:r>
              <w:rPr>
                <w:b/>
                <w:sz w:val="24"/>
              </w:rPr>
              <w:t>nursin</w:t>
            </w:r>
            <w:r>
              <w:rPr>
                <w:b/>
                <w:spacing w:val="1"/>
                <w:sz w:val="24"/>
              </w:rPr>
              <w:t xml:space="preserve"> </w:t>
            </w:r>
            <w:r>
              <w:rPr>
                <w:b/>
                <w:sz w:val="24"/>
              </w:rPr>
              <w:t>g</w:t>
            </w:r>
            <w:r>
              <w:rPr>
                <w:b/>
                <w:spacing w:val="1"/>
                <w:sz w:val="24"/>
              </w:rPr>
              <w:t xml:space="preserve"> </w:t>
            </w:r>
            <w:r>
              <w:rPr>
                <w:b/>
                <w:sz w:val="24"/>
              </w:rPr>
              <w:t>(Practi</w:t>
            </w:r>
            <w:r>
              <w:rPr>
                <w:b/>
                <w:spacing w:val="1"/>
                <w:sz w:val="24"/>
              </w:rPr>
              <w:t xml:space="preserve"> </w:t>
            </w:r>
            <w:r>
              <w:rPr>
                <w:b/>
                <w:sz w:val="24"/>
              </w:rPr>
              <w:t>cal)</w:t>
            </w:r>
            <w:r>
              <w:rPr>
                <w:b/>
                <w:spacing w:val="1"/>
                <w:sz w:val="24"/>
              </w:rPr>
              <w:t xml:space="preserve"> </w:t>
            </w:r>
            <w:r>
              <w:rPr>
                <w:b/>
                <w:sz w:val="24"/>
              </w:rPr>
              <w:t>MSN70</w:t>
            </w:r>
            <w:r>
              <w:rPr>
                <w:b/>
                <w:spacing w:val="-58"/>
                <w:sz w:val="24"/>
              </w:rPr>
              <w:t xml:space="preserve"> </w:t>
            </w:r>
            <w:r>
              <w:rPr>
                <w:b/>
                <w:sz w:val="24"/>
              </w:rPr>
              <w:t>5</w:t>
            </w:r>
          </w:p>
          <w:p w14:paraId="5EE3E8AC" w14:textId="77777777" w:rsidR="00D50063" w:rsidRDefault="00B559DE">
            <w:pPr>
              <w:pStyle w:val="TableParagraph"/>
              <w:spacing w:line="276" w:lineRule="auto"/>
              <w:ind w:left="108" w:right="98"/>
              <w:rPr>
                <w:b/>
                <w:sz w:val="24"/>
              </w:rPr>
            </w:pPr>
            <w:r>
              <w:rPr>
                <w:b/>
                <w:sz w:val="24"/>
              </w:rPr>
              <w:t>*Medic</w:t>
            </w:r>
            <w:r>
              <w:rPr>
                <w:b/>
                <w:spacing w:val="-57"/>
                <w:sz w:val="24"/>
              </w:rPr>
              <w:t xml:space="preserve"> </w:t>
            </w:r>
            <w:r>
              <w:rPr>
                <w:b/>
                <w:sz w:val="24"/>
              </w:rPr>
              <w:t>al</w:t>
            </w:r>
            <w:r>
              <w:rPr>
                <w:b/>
                <w:spacing w:val="1"/>
                <w:sz w:val="24"/>
              </w:rPr>
              <w:t xml:space="preserve"> </w:t>
            </w:r>
            <w:r>
              <w:rPr>
                <w:b/>
                <w:sz w:val="24"/>
              </w:rPr>
              <w:t>surgica</w:t>
            </w:r>
            <w:r>
              <w:rPr>
                <w:b/>
                <w:spacing w:val="-57"/>
                <w:sz w:val="24"/>
              </w:rPr>
              <w:t xml:space="preserve"> </w:t>
            </w:r>
            <w:r>
              <w:rPr>
                <w:b/>
                <w:sz w:val="24"/>
              </w:rPr>
              <w:t>l</w:t>
            </w:r>
            <w:r>
              <w:rPr>
                <w:b/>
                <w:spacing w:val="1"/>
                <w:sz w:val="24"/>
              </w:rPr>
              <w:t xml:space="preserve"> </w:t>
            </w:r>
            <w:r>
              <w:rPr>
                <w:b/>
                <w:sz w:val="24"/>
              </w:rPr>
              <w:t>nursin</w:t>
            </w:r>
            <w:r>
              <w:rPr>
                <w:b/>
                <w:spacing w:val="1"/>
                <w:sz w:val="24"/>
              </w:rPr>
              <w:t xml:space="preserve"> </w:t>
            </w:r>
            <w:r>
              <w:rPr>
                <w:b/>
                <w:sz w:val="24"/>
              </w:rPr>
              <w:t>g</w:t>
            </w:r>
            <w:r>
              <w:rPr>
                <w:b/>
                <w:spacing w:val="1"/>
                <w:sz w:val="24"/>
              </w:rPr>
              <w:t xml:space="preserve"> </w:t>
            </w:r>
            <w:r>
              <w:rPr>
                <w:b/>
                <w:sz w:val="24"/>
              </w:rPr>
              <w:t>(Theor</w:t>
            </w:r>
            <w:r>
              <w:rPr>
                <w:b/>
                <w:spacing w:val="1"/>
                <w:sz w:val="24"/>
              </w:rPr>
              <w:t xml:space="preserve"> </w:t>
            </w:r>
            <w:r>
              <w:rPr>
                <w:b/>
                <w:sz w:val="24"/>
              </w:rPr>
              <w:t>etical)</w:t>
            </w:r>
            <w:r>
              <w:rPr>
                <w:b/>
                <w:spacing w:val="1"/>
                <w:sz w:val="24"/>
              </w:rPr>
              <w:t xml:space="preserve"> </w:t>
            </w:r>
            <w:r>
              <w:rPr>
                <w:b/>
                <w:sz w:val="24"/>
              </w:rPr>
              <w:t>MSN70</w:t>
            </w:r>
            <w:r>
              <w:rPr>
                <w:b/>
                <w:spacing w:val="-58"/>
                <w:sz w:val="24"/>
              </w:rPr>
              <w:t xml:space="preserve"> </w:t>
            </w:r>
            <w:r>
              <w:rPr>
                <w:b/>
                <w:sz w:val="24"/>
              </w:rPr>
              <w:t>6</w:t>
            </w:r>
          </w:p>
        </w:tc>
        <w:tc>
          <w:tcPr>
            <w:tcW w:w="851" w:type="dxa"/>
          </w:tcPr>
          <w:p w14:paraId="6861FFEC" w14:textId="77777777" w:rsidR="00D50063" w:rsidRDefault="00B559DE">
            <w:pPr>
              <w:pStyle w:val="TableParagraph"/>
              <w:spacing w:line="271" w:lineRule="exact"/>
              <w:ind w:left="8"/>
              <w:jc w:val="center"/>
              <w:rPr>
                <w:b/>
                <w:sz w:val="24"/>
              </w:rPr>
            </w:pPr>
            <w:r>
              <w:rPr>
                <w:b/>
                <w:sz w:val="24"/>
              </w:rPr>
              <w:t>3</w:t>
            </w:r>
          </w:p>
        </w:tc>
        <w:tc>
          <w:tcPr>
            <w:tcW w:w="850" w:type="dxa"/>
          </w:tcPr>
          <w:p w14:paraId="12A40117" w14:textId="77777777" w:rsidR="00D50063" w:rsidRDefault="00B559DE">
            <w:pPr>
              <w:pStyle w:val="TableParagraph"/>
              <w:spacing w:line="271" w:lineRule="exact"/>
              <w:ind w:right="373"/>
              <w:jc w:val="right"/>
              <w:rPr>
                <w:b/>
                <w:sz w:val="24"/>
              </w:rPr>
            </w:pPr>
            <w:r>
              <w:rPr>
                <w:b/>
                <w:sz w:val="24"/>
              </w:rPr>
              <w:t>-</w:t>
            </w:r>
          </w:p>
        </w:tc>
        <w:tc>
          <w:tcPr>
            <w:tcW w:w="851" w:type="dxa"/>
          </w:tcPr>
          <w:p w14:paraId="38CA889A" w14:textId="77777777" w:rsidR="00D50063" w:rsidRDefault="00B559DE">
            <w:pPr>
              <w:pStyle w:val="TableParagraph"/>
              <w:spacing w:line="271" w:lineRule="exact"/>
              <w:ind w:left="9"/>
              <w:jc w:val="center"/>
              <w:rPr>
                <w:b/>
                <w:sz w:val="24"/>
              </w:rPr>
            </w:pPr>
            <w:r>
              <w:rPr>
                <w:b/>
                <w:sz w:val="24"/>
              </w:rPr>
              <w:t>3</w:t>
            </w:r>
          </w:p>
        </w:tc>
        <w:tc>
          <w:tcPr>
            <w:tcW w:w="850" w:type="dxa"/>
          </w:tcPr>
          <w:p w14:paraId="4CE74D18" w14:textId="77777777" w:rsidR="00D50063" w:rsidRDefault="00B559DE">
            <w:pPr>
              <w:pStyle w:val="TableParagraph"/>
              <w:spacing w:line="271" w:lineRule="exact"/>
              <w:ind w:left="7"/>
              <w:jc w:val="center"/>
              <w:rPr>
                <w:b/>
                <w:sz w:val="24"/>
              </w:rPr>
            </w:pPr>
            <w:r>
              <w:rPr>
                <w:b/>
                <w:sz w:val="24"/>
              </w:rPr>
              <w:t>3</w:t>
            </w:r>
          </w:p>
        </w:tc>
        <w:tc>
          <w:tcPr>
            <w:tcW w:w="851" w:type="dxa"/>
          </w:tcPr>
          <w:p w14:paraId="608560B1" w14:textId="77777777" w:rsidR="00D50063" w:rsidRDefault="00B559DE">
            <w:pPr>
              <w:pStyle w:val="TableParagraph"/>
              <w:spacing w:line="271" w:lineRule="exact"/>
              <w:ind w:right="295"/>
              <w:jc w:val="right"/>
              <w:rPr>
                <w:b/>
                <w:sz w:val="24"/>
              </w:rPr>
            </w:pPr>
            <w:r>
              <w:rPr>
                <w:b/>
                <w:sz w:val="24"/>
              </w:rPr>
              <w:t>90</w:t>
            </w:r>
          </w:p>
        </w:tc>
        <w:tc>
          <w:tcPr>
            <w:tcW w:w="708" w:type="dxa"/>
          </w:tcPr>
          <w:p w14:paraId="77DB515F" w14:textId="77777777" w:rsidR="00D50063" w:rsidRDefault="00B559DE">
            <w:pPr>
              <w:pStyle w:val="TableParagraph"/>
              <w:spacing w:line="271" w:lineRule="exact"/>
              <w:ind w:left="7"/>
              <w:jc w:val="center"/>
              <w:rPr>
                <w:b/>
                <w:sz w:val="24"/>
              </w:rPr>
            </w:pPr>
            <w:r>
              <w:rPr>
                <w:b/>
                <w:sz w:val="24"/>
              </w:rPr>
              <w:t>6</w:t>
            </w:r>
          </w:p>
        </w:tc>
        <w:tc>
          <w:tcPr>
            <w:tcW w:w="709" w:type="dxa"/>
          </w:tcPr>
          <w:p w14:paraId="33CD9902" w14:textId="77777777" w:rsidR="00D50063" w:rsidRDefault="00B559DE">
            <w:pPr>
              <w:pStyle w:val="TableParagraph"/>
              <w:spacing w:line="271" w:lineRule="exact"/>
              <w:ind w:right="164"/>
              <w:jc w:val="right"/>
              <w:rPr>
                <w:b/>
                <w:sz w:val="24"/>
              </w:rPr>
            </w:pPr>
            <w:r>
              <w:rPr>
                <w:b/>
                <w:sz w:val="24"/>
              </w:rPr>
              <w:t>150</w:t>
            </w:r>
          </w:p>
        </w:tc>
        <w:tc>
          <w:tcPr>
            <w:tcW w:w="709" w:type="dxa"/>
          </w:tcPr>
          <w:p w14:paraId="71739FFD" w14:textId="77777777" w:rsidR="00D50063" w:rsidRDefault="00B559DE">
            <w:pPr>
              <w:pStyle w:val="TableParagraph"/>
              <w:spacing w:line="271" w:lineRule="exact"/>
              <w:ind w:left="8"/>
              <w:jc w:val="center"/>
              <w:rPr>
                <w:b/>
                <w:sz w:val="24"/>
              </w:rPr>
            </w:pPr>
            <w:r>
              <w:rPr>
                <w:b/>
                <w:sz w:val="24"/>
              </w:rPr>
              <w:t>3</w:t>
            </w:r>
          </w:p>
          <w:p w14:paraId="7BCDAAF0" w14:textId="77777777" w:rsidR="00D50063" w:rsidRDefault="00B559DE">
            <w:pPr>
              <w:pStyle w:val="TableParagraph"/>
              <w:spacing w:before="137"/>
              <w:ind w:left="104" w:right="98"/>
              <w:jc w:val="center"/>
              <w:rPr>
                <w:b/>
                <w:sz w:val="24"/>
              </w:rPr>
            </w:pPr>
            <w:r>
              <w:rPr>
                <w:b/>
                <w:sz w:val="24"/>
              </w:rPr>
              <w:t>Hrs</w:t>
            </w:r>
          </w:p>
        </w:tc>
      </w:tr>
      <w:tr w:rsidR="00D50063" w14:paraId="260380E0" w14:textId="77777777">
        <w:trPr>
          <w:trHeight w:val="1904"/>
        </w:trPr>
        <w:tc>
          <w:tcPr>
            <w:tcW w:w="1701" w:type="dxa"/>
          </w:tcPr>
          <w:p w14:paraId="1ECEA2A2" w14:textId="77777777" w:rsidR="00D50063" w:rsidRDefault="00B559DE">
            <w:pPr>
              <w:pStyle w:val="TableParagraph"/>
              <w:spacing w:line="276" w:lineRule="auto"/>
              <w:ind w:left="106" w:right="496"/>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pacing w:val="-1"/>
                <w:sz w:val="24"/>
              </w:rPr>
              <w:t>(Practical)</w:t>
            </w:r>
          </w:p>
        </w:tc>
        <w:tc>
          <w:tcPr>
            <w:tcW w:w="1134" w:type="dxa"/>
          </w:tcPr>
          <w:p w14:paraId="7841E2EF" w14:textId="77777777" w:rsidR="00D50063" w:rsidRDefault="00B559DE">
            <w:pPr>
              <w:pStyle w:val="TableParagraph"/>
              <w:spacing w:line="270" w:lineRule="exact"/>
              <w:ind w:left="107"/>
              <w:rPr>
                <w:b/>
                <w:sz w:val="24"/>
              </w:rPr>
            </w:pPr>
            <w:r>
              <w:rPr>
                <w:b/>
                <w:sz w:val="24"/>
              </w:rPr>
              <w:t>MSN710</w:t>
            </w:r>
          </w:p>
        </w:tc>
        <w:tc>
          <w:tcPr>
            <w:tcW w:w="1418" w:type="dxa"/>
          </w:tcPr>
          <w:p w14:paraId="12ABF2F9" w14:textId="77777777" w:rsidR="00D50063" w:rsidRDefault="00B559DE">
            <w:pPr>
              <w:pStyle w:val="TableParagraph"/>
              <w:spacing w:line="276" w:lineRule="auto"/>
              <w:ind w:left="108" w:right="104"/>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pacing w:val="-1"/>
                <w:sz w:val="24"/>
              </w:rPr>
              <w:t>(Theoretica</w:t>
            </w:r>
            <w:r>
              <w:rPr>
                <w:b/>
                <w:spacing w:val="-57"/>
                <w:sz w:val="24"/>
              </w:rPr>
              <w:t xml:space="preserve"> </w:t>
            </w:r>
            <w:r>
              <w:rPr>
                <w:b/>
                <w:sz w:val="24"/>
              </w:rPr>
              <w:t>l)</w:t>
            </w:r>
          </w:p>
          <w:p w14:paraId="6994EF94" w14:textId="77777777" w:rsidR="00D50063" w:rsidRDefault="00B559DE">
            <w:pPr>
              <w:pStyle w:val="TableParagraph"/>
              <w:spacing w:line="275" w:lineRule="exact"/>
              <w:ind w:left="108"/>
              <w:rPr>
                <w:b/>
                <w:sz w:val="24"/>
              </w:rPr>
            </w:pPr>
            <w:r>
              <w:rPr>
                <w:b/>
                <w:sz w:val="24"/>
              </w:rPr>
              <w:t>MSN709</w:t>
            </w:r>
          </w:p>
        </w:tc>
        <w:tc>
          <w:tcPr>
            <w:tcW w:w="992" w:type="dxa"/>
            <w:vMerge/>
            <w:tcBorders>
              <w:top w:val="nil"/>
            </w:tcBorders>
          </w:tcPr>
          <w:p w14:paraId="11B7F8A7" w14:textId="77777777" w:rsidR="00D50063" w:rsidRDefault="00D50063">
            <w:pPr>
              <w:rPr>
                <w:sz w:val="2"/>
                <w:szCs w:val="2"/>
              </w:rPr>
            </w:pPr>
          </w:p>
        </w:tc>
        <w:tc>
          <w:tcPr>
            <w:tcW w:w="851" w:type="dxa"/>
          </w:tcPr>
          <w:p w14:paraId="59CAEA1F" w14:textId="77777777" w:rsidR="00D50063" w:rsidRDefault="00B559DE">
            <w:pPr>
              <w:pStyle w:val="TableParagraph"/>
              <w:spacing w:line="270" w:lineRule="exact"/>
              <w:ind w:left="8"/>
              <w:jc w:val="center"/>
              <w:rPr>
                <w:b/>
                <w:sz w:val="24"/>
              </w:rPr>
            </w:pPr>
            <w:r>
              <w:rPr>
                <w:b/>
                <w:sz w:val="24"/>
              </w:rPr>
              <w:t>1</w:t>
            </w:r>
          </w:p>
        </w:tc>
        <w:tc>
          <w:tcPr>
            <w:tcW w:w="850" w:type="dxa"/>
          </w:tcPr>
          <w:p w14:paraId="58847DBA" w14:textId="77777777" w:rsidR="00D50063" w:rsidRDefault="00B559DE">
            <w:pPr>
              <w:pStyle w:val="TableParagraph"/>
              <w:spacing w:line="270" w:lineRule="exact"/>
              <w:ind w:right="352"/>
              <w:jc w:val="right"/>
              <w:rPr>
                <w:b/>
                <w:sz w:val="24"/>
              </w:rPr>
            </w:pPr>
            <w:r>
              <w:rPr>
                <w:b/>
                <w:sz w:val="24"/>
              </w:rPr>
              <w:t>6</w:t>
            </w:r>
          </w:p>
        </w:tc>
        <w:tc>
          <w:tcPr>
            <w:tcW w:w="851" w:type="dxa"/>
          </w:tcPr>
          <w:p w14:paraId="6DD839EF" w14:textId="77777777" w:rsidR="00D50063" w:rsidRDefault="00B559DE">
            <w:pPr>
              <w:pStyle w:val="TableParagraph"/>
              <w:spacing w:line="270" w:lineRule="exact"/>
              <w:ind w:left="9"/>
              <w:jc w:val="center"/>
              <w:rPr>
                <w:b/>
                <w:sz w:val="24"/>
              </w:rPr>
            </w:pPr>
            <w:r>
              <w:rPr>
                <w:b/>
                <w:sz w:val="24"/>
              </w:rPr>
              <w:t>7</w:t>
            </w:r>
          </w:p>
        </w:tc>
        <w:tc>
          <w:tcPr>
            <w:tcW w:w="850" w:type="dxa"/>
          </w:tcPr>
          <w:p w14:paraId="1B337F36" w14:textId="77777777" w:rsidR="00D50063" w:rsidRDefault="00B559DE">
            <w:pPr>
              <w:pStyle w:val="TableParagraph"/>
              <w:spacing w:line="270" w:lineRule="exact"/>
              <w:ind w:left="7"/>
              <w:jc w:val="center"/>
              <w:rPr>
                <w:b/>
                <w:sz w:val="24"/>
              </w:rPr>
            </w:pPr>
            <w:r>
              <w:rPr>
                <w:b/>
                <w:sz w:val="24"/>
              </w:rPr>
              <w:t>3</w:t>
            </w:r>
          </w:p>
        </w:tc>
        <w:tc>
          <w:tcPr>
            <w:tcW w:w="851" w:type="dxa"/>
          </w:tcPr>
          <w:p w14:paraId="21A3F7FC" w14:textId="77777777" w:rsidR="00D50063" w:rsidRDefault="00B559DE">
            <w:pPr>
              <w:pStyle w:val="TableParagraph"/>
              <w:spacing w:line="270" w:lineRule="exact"/>
              <w:ind w:right="295"/>
              <w:jc w:val="right"/>
              <w:rPr>
                <w:b/>
                <w:sz w:val="24"/>
              </w:rPr>
            </w:pPr>
            <w:r>
              <w:rPr>
                <w:b/>
                <w:sz w:val="24"/>
              </w:rPr>
              <w:t>60</w:t>
            </w:r>
          </w:p>
        </w:tc>
        <w:tc>
          <w:tcPr>
            <w:tcW w:w="708" w:type="dxa"/>
          </w:tcPr>
          <w:p w14:paraId="2A6D4F52" w14:textId="77777777" w:rsidR="00D50063" w:rsidRDefault="00B559DE">
            <w:pPr>
              <w:pStyle w:val="TableParagraph"/>
              <w:spacing w:line="270" w:lineRule="exact"/>
              <w:ind w:left="152" w:right="145"/>
              <w:jc w:val="center"/>
              <w:rPr>
                <w:b/>
                <w:sz w:val="24"/>
              </w:rPr>
            </w:pPr>
            <w:r>
              <w:rPr>
                <w:b/>
                <w:sz w:val="24"/>
              </w:rPr>
              <w:t>90</w:t>
            </w:r>
          </w:p>
        </w:tc>
        <w:tc>
          <w:tcPr>
            <w:tcW w:w="709" w:type="dxa"/>
          </w:tcPr>
          <w:p w14:paraId="3E88CF49" w14:textId="77777777" w:rsidR="00D50063" w:rsidRDefault="00B559DE">
            <w:pPr>
              <w:pStyle w:val="TableParagraph"/>
              <w:spacing w:line="270" w:lineRule="exact"/>
              <w:ind w:right="164"/>
              <w:jc w:val="right"/>
              <w:rPr>
                <w:b/>
                <w:sz w:val="24"/>
              </w:rPr>
            </w:pPr>
            <w:r>
              <w:rPr>
                <w:b/>
                <w:sz w:val="24"/>
              </w:rPr>
              <w:t>150</w:t>
            </w:r>
          </w:p>
        </w:tc>
        <w:tc>
          <w:tcPr>
            <w:tcW w:w="709" w:type="dxa"/>
          </w:tcPr>
          <w:p w14:paraId="2184FCD6" w14:textId="77777777" w:rsidR="00D50063" w:rsidRDefault="00B559DE">
            <w:pPr>
              <w:pStyle w:val="TableParagraph"/>
              <w:spacing w:line="270" w:lineRule="exact"/>
              <w:ind w:left="8"/>
              <w:jc w:val="center"/>
              <w:rPr>
                <w:b/>
                <w:sz w:val="24"/>
              </w:rPr>
            </w:pPr>
            <w:r>
              <w:rPr>
                <w:b/>
                <w:sz w:val="24"/>
              </w:rPr>
              <w:t>3</w:t>
            </w:r>
          </w:p>
          <w:p w14:paraId="05E46501" w14:textId="77777777" w:rsidR="00D50063" w:rsidRDefault="00B559DE">
            <w:pPr>
              <w:pStyle w:val="TableParagraph"/>
              <w:spacing w:before="137"/>
              <w:ind w:left="104" w:right="98"/>
              <w:jc w:val="center"/>
              <w:rPr>
                <w:b/>
                <w:sz w:val="24"/>
              </w:rPr>
            </w:pPr>
            <w:r>
              <w:rPr>
                <w:b/>
                <w:sz w:val="24"/>
              </w:rPr>
              <w:t>Hrs</w:t>
            </w:r>
          </w:p>
        </w:tc>
      </w:tr>
      <w:tr w:rsidR="00D50063" w14:paraId="4810E8FF" w14:textId="77777777">
        <w:trPr>
          <w:trHeight w:val="1241"/>
        </w:trPr>
        <w:tc>
          <w:tcPr>
            <w:tcW w:w="1701" w:type="dxa"/>
          </w:tcPr>
          <w:p w14:paraId="6F73DCFA" w14:textId="77777777" w:rsidR="00D50063" w:rsidRDefault="00B559DE">
            <w:pPr>
              <w:pStyle w:val="TableParagraph"/>
              <w:spacing w:line="360" w:lineRule="auto"/>
              <w:ind w:left="106" w:right="402"/>
              <w:rPr>
                <w:b/>
                <w:sz w:val="24"/>
              </w:rPr>
            </w:pPr>
            <w:r>
              <w:rPr>
                <w:b/>
                <w:sz w:val="24"/>
              </w:rPr>
              <w:t>Nursing</w:t>
            </w:r>
            <w:r>
              <w:rPr>
                <w:b/>
                <w:spacing w:val="1"/>
                <w:sz w:val="24"/>
              </w:rPr>
              <w:t xml:space="preserve"> </w:t>
            </w:r>
            <w:r>
              <w:rPr>
                <w:b/>
                <w:spacing w:val="-1"/>
                <w:sz w:val="24"/>
              </w:rPr>
              <w:t>informatics</w:t>
            </w:r>
          </w:p>
        </w:tc>
        <w:tc>
          <w:tcPr>
            <w:tcW w:w="1134" w:type="dxa"/>
          </w:tcPr>
          <w:p w14:paraId="4AF14739" w14:textId="77777777" w:rsidR="00D50063" w:rsidRDefault="00B559DE">
            <w:pPr>
              <w:pStyle w:val="TableParagraph"/>
              <w:spacing w:line="271" w:lineRule="exact"/>
              <w:ind w:left="107"/>
              <w:rPr>
                <w:b/>
                <w:sz w:val="24"/>
              </w:rPr>
            </w:pPr>
            <w:r>
              <w:rPr>
                <w:b/>
                <w:sz w:val="24"/>
              </w:rPr>
              <w:t>MSN711</w:t>
            </w:r>
          </w:p>
        </w:tc>
        <w:tc>
          <w:tcPr>
            <w:tcW w:w="1418" w:type="dxa"/>
          </w:tcPr>
          <w:p w14:paraId="25463ED5" w14:textId="77777777" w:rsidR="00D50063" w:rsidRDefault="00B559DE">
            <w:pPr>
              <w:pStyle w:val="TableParagraph"/>
              <w:spacing w:line="271" w:lineRule="exact"/>
              <w:ind w:left="108"/>
              <w:rPr>
                <w:b/>
                <w:sz w:val="24"/>
              </w:rPr>
            </w:pPr>
            <w:r>
              <w:rPr>
                <w:b/>
                <w:sz w:val="24"/>
              </w:rPr>
              <w:t>-</w:t>
            </w:r>
          </w:p>
        </w:tc>
        <w:tc>
          <w:tcPr>
            <w:tcW w:w="992" w:type="dxa"/>
            <w:vMerge/>
            <w:tcBorders>
              <w:top w:val="nil"/>
            </w:tcBorders>
          </w:tcPr>
          <w:p w14:paraId="12E54527" w14:textId="77777777" w:rsidR="00D50063" w:rsidRDefault="00D50063">
            <w:pPr>
              <w:rPr>
                <w:sz w:val="2"/>
                <w:szCs w:val="2"/>
              </w:rPr>
            </w:pPr>
          </w:p>
        </w:tc>
        <w:tc>
          <w:tcPr>
            <w:tcW w:w="851" w:type="dxa"/>
          </w:tcPr>
          <w:p w14:paraId="009A9F7F" w14:textId="77777777" w:rsidR="00D50063" w:rsidRDefault="00B559DE">
            <w:pPr>
              <w:pStyle w:val="TableParagraph"/>
              <w:spacing w:line="271" w:lineRule="exact"/>
              <w:ind w:left="8"/>
              <w:jc w:val="center"/>
              <w:rPr>
                <w:b/>
                <w:sz w:val="24"/>
              </w:rPr>
            </w:pPr>
            <w:r>
              <w:rPr>
                <w:b/>
                <w:sz w:val="24"/>
              </w:rPr>
              <w:t>2</w:t>
            </w:r>
          </w:p>
        </w:tc>
        <w:tc>
          <w:tcPr>
            <w:tcW w:w="850" w:type="dxa"/>
          </w:tcPr>
          <w:p w14:paraId="46E572B3" w14:textId="77777777" w:rsidR="00D50063" w:rsidRDefault="00B559DE">
            <w:pPr>
              <w:pStyle w:val="TableParagraph"/>
              <w:spacing w:line="271" w:lineRule="exact"/>
              <w:ind w:right="373"/>
              <w:jc w:val="right"/>
              <w:rPr>
                <w:b/>
                <w:sz w:val="24"/>
              </w:rPr>
            </w:pPr>
            <w:r>
              <w:rPr>
                <w:b/>
                <w:sz w:val="24"/>
              </w:rPr>
              <w:t>-</w:t>
            </w:r>
          </w:p>
        </w:tc>
        <w:tc>
          <w:tcPr>
            <w:tcW w:w="851" w:type="dxa"/>
          </w:tcPr>
          <w:p w14:paraId="6B6E1345" w14:textId="77777777" w:rsidR="00D50063" w:rsidRDefault="00B559DE">
            <w:pPr>
              <w:pStyle w:val="TableParagraph"/>
              <w:spacing w:line="271" w:lineRule="exact"/>
              <w:ind w:left="9"/>
              <w:jc w:val="center"/>
              <w:rPr>
                <w:b/>
                <w:sz w:val="24"/>
              </w:rPr>
            </w:pPr>
            <w:r>
              <w:rPr>
                <w:b/>
                <w:sz w:val="24"/>
              </w:rPr>
              <w:t>2</w:t>
            </w:r>
          </w:p>
        </w:tc>
        <w:tc>
          <w:tcPr>
            <w:tcW w:w="850" w:type="dxa"/>
          </w:tcPr>
          <w:p w14:paraId="78E625FD" w14:textId="77777777" w:rsidR="00D50063" w:rsidRDefault="00B559DE">
            <w:pPr>
              <w:pStyle w:val="TableParagraph"/>
              <w:spacing w:line="271" w:lineRule="exact"/>
              <w:ind w:left="7"/>
              <w:jc w:val="center"/>
              <w:rPr>
                <w:b/>
                <w:sz w:val="24"/>
              </w:rPr>
            </w:pPr>
            <w:r>
              <w:rPr>
                <w:b/>
                <w:sz w:val="24"/>
              </w:rPr>
              <w:t>2</w:t>
            </w:r>
          </w:p>
        </w:tc>
        <w:tc>
          <w:tcPr>
            <w:tcW w:w="851" w:type="dxa"/>
          </w:tcPr>
          <w:p w14:paraId="304C58B7" w14:textId="77777777" w:rsidR="00D50063" w:rsidRDefault="00B559DE">
            <w:pPr>
              <w:pStyle w:val="TableParagraph"/>
              <w:spacing w:line="271" w:lineRule="exact"/>
              <w:ind w:right="235"/>
              <w:jc w:val="right"/>
              <w:rPr>
                <w:b/>
                <w:sz w:val="24"/>
              </w:rPr>
            </w:pPr>
            <w:r>
              <w:rPr>
                <w:b/>
                <w:sz w:val="24"/>
              </w:rPr>
              <w:t>100</w:t>
            </w:r>
          </w:p>
        </w:tc>
        <w:tc>
          <w:tcPr>
            <w:tcW w:w="708" w:type="dxa"/>
          </w:tcPr>
          <w:p w14:paraId="7BF43D6B" w14:textId="77777777" w:rsidR="00D50063" w:rsidRDefault="00B559DE">
            <w:pPr>
              <w:pStyle w:val="TableParagraph"/>
              <w:spacing w:line="271" w:lineRule="exact"/>
              <w:ind w:left="10"/>
              <w:jc w:val="center"/>
              <w:rPr>
                <w:b/>
                <w:sz w:val="24"/>
              </w:rPr>
            </w:pPr>
            <w:r>
              <w:rPr>
                <w:b/>
                <w:sz w:val="24"/>
              </w:rPr>
              <w:t>-</w:t>
            </w:r>
          </w:p>
        </w:tc>
        <w:tc>
          <w:tcPr>
            <w:tcW w:w="709" w:type="dxa"/>
          </w:tcPr>
          <w:p w14:paraId="63E52303" w14:textId="77777777" w:rsidR="00D50063" w:rsidRDefault="00B559DE">
            <w:pPr>
              <w:pStyle w:val="TableParagraph"/>
              <w:spacing w:line="271" w:lineRule="exact"/>
              <w:ind w:right="164"/>
              <w:jc w:val="right"/>
              <w:rPr>
                <w:b/>
                <w:sz w:val="24"/>
              </w:rPr>
            </w:pPr>
            <w:r>
              <w:rPr>
                <w:b/>
                <w:sz w:val="24"/>
              </w:rPr>
              <w:t>100</w:t>
            </w:r>
          </w:p>
        </w:tc>
        <w:tc>
          <w:tcPr>
            <w:tcW w:w="709" w:type="dxa"/>
          </w:tcPr>
          <w:p w14:paraId="687D0EB7" w14:textId="77777777" w:rsidR="00D50063" w:rsidRDefault="00B559DE">
            <w:pPr>
              <w:pStyle w:val="TableParagraph"/>
              <w:spacing w:line="271" w:lineRule="exact"/>
              <w:ind w:left="8"/>
              <w:jc w:val="center"/>
              <w:rPr>
                <w:b/>
                <w:sz w:val="24"/>
              </w:rPr>
            </w:pPr>
            <w:r>
              <w:rPr>
                <w:b/>
                <w:sz w:val="24"/>
              </w:rPr>
              <w:t>2</w:t>
            </w:r>
          </w:p>
          <w:p w14:paraId="20AA8083" w14:textId="77777777" w:rsidR="00D50063" w:rsidRDefault="00B559DE">
            <w:pPr>
              <w:pStyle w:val="TableParagraph"/>
              <w:spacing w:before="137"/>
              <w:ind w:left="104" w:right="98"/>
              <w:jc w:val="center"/>
              <w:rPr>
                <w:b/>
                <w:sz w:val="24"/>
              </w:rPr>
            </w:pPr>
            <w:r>
              <w:rPr>
                <w:b/>
                <w:sz w:val="24"/>
              </w:rPr>
              <w:t>Hrs</w:t>
            </w:r>
          </w:p>
        </w:tc>
      </w:tr>
      <w:tr w:rsidR="00D50063" w14:paraId="78590550" w14:textId="77777777">
        <w:trPr>
          <w:trHeight w:val="1270"/>
        </w:trPr>
        <w:tc>
          <w:tcPr>
            <w:tcW w:w="1701" w:type="dxa"/>
          </w:tcPr>
          <w:p w14:paraId="4BC75C72" w14:textId="77777777" w:rsidR="00D50063" w:rsidRDefault="00B559DE">
            <w:pPr>
              <w:pStyle w:val="TableParagraph"/>
              <w:spacing w:line="276" w:lineRule="auto"/>
              <w:ind w:left="106" w:right="325"/>
              <w:rPr>
                <w:b/>
                <w:sz w:val="24"/>
              </w:rPr>
            </w:pPr>
            <w:r>
              <w:rPr>
                <w:b/>
                <w:sz w:val="24"/>
              </w:rPr>
              <w:t>Preparation</w:t>
            </w:r>
            <w:r>
              <w:rPr>
                <w:b/>
                <w:spacing w:val="-57"/>
                <w:sz w:val="24"/>
              </w:rPr>
              <w:t xml:space="preserve"> </w:t>
            </w:r>
            <w:r>
              <w:rPr>
                <w:b/>
                <w:sz w:val="24"/>
              </w:rPr>
              <w:t>of scientific</w:t>
            </w:r>
            <w:r>
              <w:rPr>
                <w:b/>
                <w:spacing w:val="1"/>
                <w:sz w:val="24"/>
              </w:rPr>
              <w:t xml:space="preserve"> </w:t>
            </w:r>
            <w:r>
              <w:rPr>
                <w:b/>
                <w:sz w:val="24"/>
              </w:rPr>
              <w:t>research</w:t>
            </w:r>
          </w:p>
          <w:p w14:paraId="3A326B23" w14:textId="77777777" w:rsidR="00D50063" w:rsidRDefault="00B559DE">
            <w:pPr>
              <w:pStyle w:val="TableParagraph"/>
              <w:spacing w:line="274" w:lineRule="exact"/>
              <w:ind w:left="106"/>
              <w:rPr>
                <w:b/>
                <w:sz w:val="24"/>
              </w:rPr>
            </w:pPr>
            <w:r>
              <w:rPr>
                <w:b/>
                <w:sz w:val="24"/>
              </w:rPr>
              <w:t>proposal</w:t>
            </w:r>
          </w:p>
        </w:tc>
        <w:tc>
          <w:tcPr>
            <w:tcW w:w="1134" w:type="dxa"/>
          </w:tcPr>
          <w:p w14:paraId="3B4502DE" w14:textId="77777777" w:rsidR="00D50063" w:rsidRDefault="00B559DE">
            <w:pPr>
              <w:pStyle w:val="TableParagraph"/>
              <w:spacing w:line="272" w:lineRule="exact"/>
              <w:ind w:left="107"/>
              <w:rPr>
                <w:b/>
                <w:sz w:val="24"/>
              </w:rPr>
            </w:pPr>
            <w:r>
              <w:rPr>
                <w:b/>
                <w:sz w:val="24"/>
              </w:rPr>
              <w:t>MSN712</w:t>
            </w:r>
          </w:p>
        </w:tc>
        <w:tc>
          <w:tcPr>
            <w:tcW w:w="1418" w:type="dxa"/>
          </w:tcPr>
          <w:p w14:paraId="618BE0BA" w14:textId="77777777" w:rsidR="00D50063" w:rsidRDefault="00B559DE">
            <w:pPr>
              <w:pStyle w:val="TableParagraph"/>
              <w:spacing w:line="272" w:lineRule="exact"/>
              <w:ind w:left="108"/>
              <w:rPr>
                <w:b/>
                <w:sz w:val="24"/>
              </w:rPr>
            </w:pPr>
            <w:r>
              <w:rPr>
                <w:b/>
                <w:sz w:val="24"/>
              </w:rPr>
              <w:t>-</w:t>
            </w:r>
          </w:p>
        </w:tc>
        <w:tc>
          <w:tcPr>
            <w:tcW w:w="992" w:type="dxa"/>
            <w:vMerge/>
            <w:tcBorders>
              <w:top w:val="nil"/>
            </w:tcBorders>
          </w:tcPr>
          <w:p w14:paraId="4E3936DB" w14:textId="77777777" w:rsidR="00D50063" w:rsidRDefault="00D50063">
            <w:pPr>
              <w:rPr>
                <w:sz w:val="2"/>
                <w:szCs w:val="2"/>
              </w:rPr>
            </w:pPr>
          </w:p>
        </w:tc>
        <w:tc>
          <w:tcPr>
            <w:tcW w:w="851" w:type="dxa"/>
          </w:tcPr>
          <w:p w14:paraId="03FA4FFF" w14:textId="77777777" w:rsidR="00D50063" w:rsidRDefault="00B559DE">
            <w:pPr>
              <w:pStyle w:val="TableParagraph"/>
              <w:spacing w:line="272" w:lineRule="exact"/>
              <w:ind w:left="8"/>
              <w:jc w:val="center"/>
              <w:rPr>
                <w:b/>
                <w:sz w:val="24"/>
              </w:rPr>
            </w:pPr>
            <w:r>
              <w:rPr>
                <w:b/>
                <w:sz w:val="24"/>
              </w:rPr>
              <w:t>1</w:t>
            </w:r>
          </w:p>
        </w:tc>
        <w:tc>
          <w:tcPr>
            <w:tcW w:w="850" w:type="dxa"/>
          </w:tcPr>
          <w:p w14:paraId="34DB9459" w14:textId="77777777" w:rsidR="00D50063" w:rsidRDefault="00B559DE">
            <w:pPr>
              <w:pStyle w:val="TableParagraph"/>
              <w:spacing w:line="272" w:lineRule="exact"/>
              <w:ind w:right="352"/>
              <w:jc w:val="right"/>
              <w:rPr>
                <w:b/>
                <w:sz w:val="24"/>
              </w:rPr>
            </w:pPr>
            <w:r>
              <w:rPr>
                <w:b/>
                <w:sz w:val="24"/>
              </w:rPr>
              <w:t>6</w:t>
            </w:r>
          </w:p>
        </w:tc>
        <w:tc>
          <w:tcPr>
            <w:tcW w:w="851" w:type="dxa"/>
          </w:tcPr>
          <w:p w14:paraId="66D6E256" w14:textId="77777777" w:rsidR="00D50063" w:rsidRDefault="00B559DE">
            <w:pPr>
              <w:pStyle w:val="TableParagraph"/>
              <w:spacing w:line="272" w:lineRule="exact"/>
              <w:ind w:left="9"/>
              <w:jc w:val="center"/>
              <w:rPr>
                <w:b/>
                <w:sz w:val="24"/>
              </w:rPr>
            </w:pPr>
            <w:r>
              <w:rPr>
                <w:b/>
                <w:sz w:val="24"/>
              </w:rPr>
              <w:t>7</w:t>
            </w:r>
          </w:p>
        </w:tc>
        <w:tc>
          <w:tcPr>
            <w:tcW w:w="850" w:type="dxa"/>
          </w:tcPr>
          <w:p w14:paraId="5CB5EC6F" w14:textId="77777777" w:rsidR="00D50063" w:rsidRDefault="00B559DE">
            <w:pPr>
              <w:pStyle w:val="TableParagraph"/>
              <w:spacing w:line="272" w:lineRule="exact"/>
              <w:ind w:left="7"/>
              <w:jc w:val="center"/>
              <w:rPr>
                <w:b/>
                <w:sz w:val="24"/>
              </w:rPr>
            </w:pPr>
            <w:r>
              <w:rPr>
                <w:b/>
                <w:sz w:val="24"/>
              </w:rPr>
              <w:t>3</w:t>
            </w:r>
          </w:p>
        </w:tc>
        <w:tc>
          <w:tcPr>
            <w:tcW w:w="851" w:type="dxa"/>
          </w:tcPr>
          <w:p w14:paraId="4A3C4D71" w14:textId="77777777" w:rsidR="00D50063" w:rsidRDefault="00B559DE">
            <w:pPr>
              <w:pStyle w:val="TableParagraph"/>
              <w:spacing w:line="272" w:lineRule="exact"/>
              <w:ind w:right="295"/>
              <w:jc w:val="right"/>
              <w:rPr>
                <w:b/>
                <w:sz w:val="24"/>
              </w:rPr>
            </w:pPr>
            <w:r>
              <w:rPr>
                <w:b/>
                <w:sz w:val="24"/>
              </w:rPr>
              <w:t>60</w:t>
            </w:r>
          </w:p>
        </w:tc>
        <w:tc>
          <w:tcPr>
            <w:tcW w:w="708" w:type="dxa"/>
          </w:tcPr>
          <w:p w14:paraId="0673D034" w14:textId="77777777" w:rsidR="00D50063" w:rsidRDefault="00B559DE">
            <w:pPr>
              <w:pStyle w:val="TableParagraph"/>
              <w:spacing w:line="272" w:lineRule="exact"/>
              <w:ind w:left="152" w:right="145"/>
              <w:jc w:val="center"/>
              <w:rPr>
                <w:b/>
                <w:sz w:val="24"/>
              </w:rPr>
            </w:pPr>
            <w:r>
              <w:rPr>
                <w:b/>
                <w:sz w:val="24"/>
              </w:rPr>
              <w:t>90</w:t>
            </w:r>
          </w:p>
        </w:tc>
        <w:tc>
          <w:tcPr>
            <w:tcW w:w="709" w:type="dxa"/>
          </w:tcPr>
          <w:p w14:paraId="240720CD" w14:textId="77777777" w:rsidR="00D50063" w:rsidRDefault="00B559DE">
            <w:pPr>
              <w:pStyle w:val="TableParagraph"/>
              <w:spacing w:line="272" w:lineRule="exact"/>
              <w:ind w:right="164"/>
              <w:jc w:val="right"/>
              <w:rPr>
                <w:b/>
                <w:sz w:val="24"/>
              </w:rPr>
            </w:pPr>
            <w:r>
              <w:rPr>
                <w:b/>
                <w:sz w:val="24"/>
              </w:rPr>
              <w:t>150</w:t>
            </w:r>
          </w:p>
        </w:tc>
        <w:tc>
          <w:tcPr>
            <w:tcW w:w="709" w:type="dxa"/>
          </w:tcPr>
          <w:p w14:paraId="40821E02" w14:textId="77777777" w:rsidR="00D50063" w:rsidRDefault="00B559DE">
            <w:pPr>
              <w:pStyle w:val="TableParagraph"/>
              <w:spacing w:line="272" w:lineRule="exact"/>
              <w:ind w:left="8"/>
              <w:jc w:val="center"/>
              <w:rPr>
                <w:b/>
                <w:sz w:val="24"/>
              </w:rPr>
            </w:pPr>
            <w:r>
              <w:rPr>
                <w:b/>
                <w:sz w:val="24"/>
              </w:rPr>
              <w:t>3</w:t>
            </w:r>
          </w:p>
          <w:p w14:paraId="5AC5FBC8" w14:textId="77777777" w:rsidR="00D50063" w:rsidRDefault="00B559DE">
            <w:pPr>
              <w:pStyle w:val="TableParagraph"/>
              <w:spacing w:before="137"/>
              <w:ind w:left="104" w:right="98"/>
              <w:jc w:val="center"/>
              <w:rPr>
                <w:b/>
                <w:sz w:val="24"/>
              </w:rPr>
            </w:pPr>
            <w:r>
              <w:rPr>
                <w:b/>
                <w:sz w:val="24"/>
              </w:rPr>
              <w:t>Hrs</w:t>
            </w:r>
          </w:p>
        </w:tc>
      </w:tr>
      <w:tr w:rsidR="00D50063" w14:paraId="1EEF0CF7" w14:textId="77777777">
        <w:trPr>
          <w:trHeight w:val="952"/>
        </w:trPr>
        <w:tc>
          <w:tcPr>
            <w:tcW w:w="1701" w:type="dxa"/>
          </w:tcPr>
          <w:p w14:paraId="0A2DD037" w14:textId="77777777" w:rsidR="00D50063" w:rsidRDefault="00B559DE">
            <w:pPr>
              <w:pStyle w:val="TableParagraph"/>
              <w:spacing w:line="269" w:lineRule="exact"/>
              <w:ind w:left="106"/>
              <w:rPr>
                <w:b/>
                <w:sz w:val="24"/>
              </w:rPr>
            </w:pPr>
            <w:r>
              <w:rPr>
                <w:b/>
                <w:sz w:val="24"/>
              </w:rPr>
              <w:t>Evidence</w:t>
            </w:r>
          </w:p>
          <w:p w14:paraId="1A999517" w14:textId="77777777" w:rsidR="00D50063" w:rsidRDefault="00B559DE">
            <w:pPr>
              <w:pStyle w:val="TableParagraph"/>
              <w:spacing w:before="9" w:line="310" w:lineRule="atLeast"/>
              <w:ind w:left="106" w:right="105"/>
              <w:rPr>
                <w:b/>
                <w:sz w:val="24"/>
              </w:rPr>
            </w:pPr>
            <w:r>
              <w:rPr>
                <w:b/>
                <w:sz w:val="24"/>
              </w:rPr>
              <w:t>based</w:t>
            </w:r>
            <w:r>
              <w:rPr>
                <w:b/>
                <w:spacing w:val="-14"/>
                <w:sz w:val="24"/>
              </w:rPr>
              <w:t xml:space="preserve"> </w:t>
            </w:r>
            <w:r>
              <w:rPr>
                <w:b/>
                <w:sz w:val="24"/>
              </w:rPr>
              <w:t>practice</w:t>
            </w:r>
            <w:r>
              <w:rPr>
                <w:b/>
                <w:spacing w:val="-57"/>
                <w:sz w:val="24"/>
              </w:rPr>
              <w:t xml:space="preserve"> </w:t>
            </w:r>
            <w:r>
              <w:rPr>
                <w:b/>
                <w:sz w:val="24"/>
              </w:rPr>
              <w:t>in</w:t>
            </w:r>
            <w:r>
              <w:rPr>
                <w:b/>
                <w:spacing w:val="-1"/>
                <w:sz w:val="24"/>
              </w:rPr>
              <w:t xml:space="preserve"> </w:t>
            </w:r>
            <w:r>
              <w:rPr>
                <w:b/>
                <w:sz w:val="24"/>
              </w:rPr>
              <w:t>nursing</w:t>
            </w:r>
          </w:p>
        </w:tc>
        <w:tc>
          <w:tcPr>
            <w:tcW w:w="1134" w:type="dxa"/>
          </w:tcPr>
          <w:p w14:paraId="10F9554C" w14:textId="77777777" w:rsidR="00D50063" w:rsidRDefault="00B559DE">
            <w:pPr>
              <w:pStyle w:val="TableParagraph"/>
              <w:spacing w:line="269" w:lineRule="exact"/>
              <w:ind w:left="107"/>
              <w:rPr>
                <w:b/>
                <w:sz w:val="24"/>
              </w:rPr>
            </w:pPr>
            <w:r>
              <w:rPr>
                <w:b/>
                <w:sz w:val="24"/>
              </w:rPr>
              <w:t>MSN713</w:t>
            </w:r>
          </w:p>
        </w:tc>
        <w:tc>
          <w:tcPr>
            <w:tcW w:w="1418" w:type="dxa"/>
          </w:tcPr>
          <w:p w14:paraId="4849F217" w14:textId="77777777" w:rsidR="00D50063" w:rsidRDefault="00D50063">
            <w:pPr>
              <w:pStyle w:val="TableParagraph"/>
              <w:rPr>
                <w:sz w:val="24"/>
              </w:rPr>
            </w:pPr>
          </w:p>
        </w:tc>
        <w:tc>
          <w:tcPr>
            <w:tcW w:w="992" w:type="dxa"/>
            <w:vMerge/>
            <w:tcBorders>
              <w:top w:val="nil"/>
            </w:tcBorders>
          </w:tcPr>
          <w:p w14:paraId="57D94002" w14:textId="77777777" w:rsidR="00D50063" w:rsidRDefault="00D50063">
            <w:pPr>
              <w:rPr>
                <w:sz w:val="2"/>
                <w:szCs w:val="2"/>
              </w:rPr>
            </w:pPr>
          </w:p>
        </w:tc>
        <w:tc>
          <w:tcPr>
            <w:tcW w:w="851" w:type="dxa"/>
          </w:tcPr>
          <w:p w14:paraId="44797CE5" w14:textId="77777777" w:rsidR="00D50063" w:rsidRDefault="00B559DE">
            <w:pPr>
              <w:pStyle w:val="TableParagraph"/>
              <w:spacing w:line="269" w:lineRule="exact"/>
              <w:ind w:left="8"/>
              <w:jc w:val="center"/>
              <w:rPr>
                <w:b/>
                <w:sz w:val="24"/>
              </w:rPr>
            </w:pPr>
            <w:r>
              <w:rPr>
                <w:b/>
                <w:sz w:val="24"/>
              </w:rPr>
              <w:t>2</w:t>
            </w:r>
          </w:p>
        </w:tc>
        <w:tc>
          <w:tcPr>
            <w:tcW w:w="850" w:type="dxa"/>
          </w:tcPr>
          <w:p w14:paraId="03B933D0" w14:textId="77777777" w:rsidR="00D50063" w:rsidRDefault="00B559DE">
            <w:pPr>
              <w:pStyle w:val="TableParagraph"/>
              <w:spacing w:line="269" w:lineRule="exact"/>
              <w:ind w:right="373"/>
              <w:jc w:val="right"/>
              <w:rPr>
                <w:b/>
                <w:sz w:val="24"/>
              </w:rPr>
            </w:pPr>
            <w:r>
              <w:rPr>
                <w:b/>
                <w:sz w:val="24"/>
              </w:rPr>
              <w:t>-</w:t>
            </w:r>
          </w:p>
        </w:tc>
        <w:tc>
          <w:tcPr>
            <w:tcW w:w="851" w:type="dxa"/>
          </w:tcPr>
          <w:p w14:paraId="73056523" w14:textId="77777777" w:rsidR="00D50063" w:rsidRDefault="00B559DE">
            <w:pPr>
              <w:pStyle w:val="TableParagraph"/>
              <w:spacing w:line="269" w:lineRule="exact"/>
              <w:ind w:left="9"/>
              <w:jc w:val="center"/>
              <w:rPr>
                <w:b/>
                <w:sz w:val="24"/>
              </w:rPr>
            </w:pPr>
            <w:r>
              <w:rPr>
                <w:b/>
                <w:sz w:val="24"/>
              </w:rPr>
              <w:t>2</w:t>
            </w:r>
          </w:p>
        </w:tc>
        <w:tc>
          <w:tcPr>
            <w:tcW w:w="850" w:type="dxa"/>
          </w:tcPr>
          <w:p w14:paraId="3105E0DC" w14:textId="77777777" w:rsidR="00D50063" w:rsidRDefault="00B559DE">
            <w:pPr>
              <w:pStyle w:val="TableParagraph"/>
              <w:spacing w:line="269" w:lineRule="exact"/>
              <w:ind w:left="7"/>
              <w:jc w:val="center"/>
              <w:rPr>
                <w:b/>
                <w:sz w:val="24"/>
              </w:rPr>
            </w:pPr>
            <w:r>
              <w:rPr>
                <w:b/>
                <w:sz w:val="24"/>
              </w:rPr>
              <w:t>2</w:t>
            </w:r>
          </w:p>
        </w:tc>
        <w:tc>
          <w:tcPr>
            <w:tcW w:w="851" w:type="dxa"/>
          </w:tcPr>
          <w:p w14:paraId="49901630" w14:textId="77777777" w:rsidR="00D50063" w:rsidRDefault="00B559DE">
            <w:pPr>
              <w:pStyle w:val="TableParagraph"/>
              <w:spacing w:line="269" w:lineRule="exact"/>
              <w:ind w:right="235"/>
              <w:jc w:val="right"/>
              <w:rPr>
                <w:b/>
                <w:sz w:val="24"/>
              </w:rPr>
            </w:pPr>
            <w:r>
              <w:rPr>
                <w:b/>
                <w:sz w:val="24"/>
              </w:rPr>
              <w:t>100</w:t>
            </w:r>
          </w:p>
        </w:tc>
        <w:tc>
          <w:tcPr>
            <w:tcW w:w="708" w:type="dxa"/>
          </w:tcPr>
          <w:p w14:paraId="37B0071B" w14:textId="77777777" w:rsidR="00D50063" w:rsidRDefault="00B559DE">
            <w:pPr>
              <w:pStyle w:val="TableParagraph"/>
              <w:spacing w:line="269" w:lineRule="exact"/>
              <w:ind w:left="10"/>
              <w:jc w:val="center"/>
              <w:rPr>
                <w:b/>
                <w:sz w:val="24"/>
              </w:rPr>
            </w:pPr>
            <w:r>
              <w:rPr>
                <w:b/>
                <w:sz w:val="24"/>
              </w:rPr>
              <w:t>-</w:t>
            </w:r>
          </w:p>
        </w:tc>
        <w:tc>
          <w:tcPr>
            <w:tcW w:w="709" w:type="dxa"/>
          </w:tcPr>
          <w:p w14:paraId="770D5E36" w14:textId="77777777" w:rsidR="00D50063" w:rsidRDefault="00B559DE">
            <w:pPr>
              <w:pStyle w:val="TableParagraph"/>
              <w:spacing w:line="269" w:lineRule="exact"/>
              <w:ind w:right="164"/>
              <w:jc w:val="right"/>
              <w:rPr>
                <w:b/>
                <w:sz w:val="24"/>
              </w:rPr>
            </w:pPr>
            <w:r>
              <w:rPr>
                <w:b/>
                <w:sz w:val="24"/>
              </w:rPr>
              <w:t>100</w:t>
            </w:r>
          </w:p>
        </w:tc>
        <w:tc>
          <w:tcPr>
            <w:tcW w:w="709" w:type="dxa"/>
          </w:tcPr>
          <w:p w14:paraId="56E441CA" w14:textId="77777777" w:rsidR="00D50063" w:rsidRDefault="00B559DE">
            <w:pPr>
              <w:pStyle w:val="TableParagraph"/>
              <w:spacing w:line="269" w:lineRule="exact"/>
              <w:ind w:left="8"/>
              <w:jc w:val="center"/>
              <w:rPr>
                <w:b/>
                <w:sz w:val="24"/>
              </w:rPr>
            </w:pPr>
            <w:r>
              <w:rPr>
                <w:b/>
                <w:sz w:val="24"/>
              </w:rPr>
              <w:t>2</w:t>
            </w:r>
          </w:p>
          <w:p w14:paraId="0DBCCC1C" w14:textId="77777777" w:rsidR="00D50063" w:rsidRDefault="00B559DE">
            <w:pPr>
              <w:pStyle w:val="TableParagraph"/>
              <w:spacing w:before="139"/>
              <w:ind w:left="104" w:right="98"/>
              <w:jc w:val="center"/>
              <w:rPr>
                <w:b/>
                <w:sz w:val="24"/>
              </w:rPr>
            </w:pPr>
            <w:r>
              <w:rPr>
                <w:b/>
                <w:sz w:val="24"/>
              </w:rPr>
              <w:t>Hrs</w:t>
            </w:r>
          </w:p>
        </w:tc>
      </w:tr>
      <w:tr w:rsidR="00D50063" w14:paraId="2470086F" w14:textId="77777777">
        <w:trPr>
          <w:trHeight w:val="827"/>
        </w:trPr>
        <w:tc>
          <w:tcPr>
            <w:tcW w:w="1701" w:type="dxa"/>
          </w:tcPr>
          <w:p w14:paraId="53D11B73" w14:textId="77777777" w:rsidR="00D50063" w:rsidRDefault="00B559DE">
            <w:pPr>
              <w:pStyle w:val="TableParagraph"/>
              <w:spacing w:line="276" w:lineRule="auto"/>
              <w:ind w:left="106" w:right="752"/>
              <w:rPr>
                <w:b/>
                <w:sz w:val="24"/>
              </w:rPr>
            </w:pPr>
            <w:r>
              <w:rPr>
                <w:b/>
                <w:sz w:val="24"/>
              </w:rPr>
              <w:t>Elective</w:t>
            </w:r>
            <w:r>
              <w:rPr>
                <w:b/>
                <w:spacing w:val="-58"/>
                <w:sz w:val="24"/>
              </w:rPr>
              <w:t xml:space="preserve"> </w:t>
            </w:r>
            <w:r>
              <w:rPr>
                <w:b/>
                <w:sz w:val="24"/>
              </w:rPr>
              <w:t>course</w:t>
            </w:r>
          </w:p>
        </w:tc>
        <w:tc>
          <w:tcPr>
            <w:tcW w:w="1134" w:type="dxa"/>
          </w:tcPr>
          <w:p w14:paraId="1816DBB4" w14:textId="77777777" w:rsidR="00D50063" w:rsidRDefault="00B559DE">
            <w:pPr>
              <w:pStyle w:val="TableParagraph"/>
              <w:spacing w:line="269" w:lineRule="exact"/>
              <w:ind w:left="107"/>
              <w:rPr>
                <w:b/>
                <w:sz w:val="24"/>
              </w:rPr>
            </w:pPr>
            <w:r>
              <w:rPr>
                <w:b/>
                <w:sz w:val="24"/>
              </w:rPr>
              <w:t>ELC</w:t>
            </w:r>
          </w:p>
        </w:tc>
        <w:tc>
          <w:tcPr>
            <w:tcW w:w="1418" w:type="dxa"/>
          </w:tcPr>
          <w:p w14:paraId="3FF74276" w14:textId="77777777" w:rsidR="00D50063" w:rsidRDefault="00B559DE">
            <w:pPr>
              <w:pStyle w:val="TableParagraph"/>
              <w:spacing w:line="269" w:lineRule="exact"/>
              <w:ind w:left="108"/>
              <w:rPr>
                <w:b/>
                <w:sz w:val="24"/>
              </w:rPr>
            </w:pPr>
            <w:r>
              <w:rPr>
                <w:b/>
                <w:sz w:val="24"/>
              </w:rPr>
              <w:t>-</w:t>
            </w:r>
          </w:p>
        </w:tc>
        <w:tc>
          <w:tcPr>
            <w:tcW w:w="992" w:type="dxa"/>
            <w:vMerge/>
            <w:tcBorders>
              <w:top w:val="nil"/>
            </w:tcBorders>
          </w:tcPr>
          <w:p w14:paraId="0BBD79F1" w14:textId="77777777" w:rsidR="00D50063" w:rsidRDefault="00D50063">
            <w:pPr>
              <w:rPr>
                <w:sz w:val="2"/>
                <w:szCs w:val="2"/>
              </w:rPr>
            </w:pPr>
          </w:p>
        </w:tc>
        <w:tc>
          <w:tcPr>
            <w:tcW w:w="851" w:type="dxa"/>
          </w:tcPr>
          <w:p w14:paraId="7EFBDA8E" w14:textId="77777777" w:rsidR="00D50063" w:rsidRDefault="00B559DE">
            <w:pPr>
              <w:pStyle w:val="TableParagraph"/>
              <w:spacing w:line="269" w:lineRule="exact"/>
              <w:ind w:left="8"/>
              <w:jc w:val="center"/>
              <w:rPr>
                <w:b/>
                <w:sz w:val="24"/>
              </w:rPr>
            </w:pPr>
            <w:r>
              <w:rPr>
                <w:b/>
                <w:sz w:val="24"/>
              </w:rPr>
              <w:t>2</w:t>
            </w:r>
          </w:p>
        </w:tc>
        <w:tc>
          <w:tcPr>
            <w:tcW w:w="850" w:type="dxa"/>
          </w:tcPr>
          <w:p w14:paraId="1EFC68C8" w14:textId="77777777" w:rsidR="00D50063" w:rsidRDefault="00B559DE">
            <w:pPr>
              <w:pStyle w:val="TableParagraph"/>
              <w:spacing w:line="269" w:lineRule="exact"/>
              <w:ind w:right="373"/>
              <w:jc w:val="right"/>
              <w:rPr>
                <w:b/>
                <w:sz w:val="24"/>
              </w:rPr>
            </w:pPr>
            <w:r>
              <w:rPr>
                <w:b/>
                <w:sz w:val="24"/>
              </w:rPr>
              <w:t>-</w:t>
            </w:r>
          </w:p>
        </w:tc>
        <w:tc>
          <w:tcPr>
            <w:tcW w:w="851" w:type="dxa"/>
          </w:tcPr>
          <w:p w14:paraId="544C8969" w14:textId="77777777" w:rsidR="00D50063" w:rsidRDefault="00B559DE">
            <w:pPr>
              <w:pStyle w:val="TableParagraph"/>
              <w:spacing w:line="269" w:lineRule="exact"/>
              <w:ind w:left="9"/>
              <w:jc w:val="center"/>
              <w:rPr>
                <w:b/>
                <w:sz w:val="24"/>
              </w:rPr>
            </w:pPr>
            <w:r>
              <w:rPr>
                <w:b/>
                <w:sz w:val="24"/>
              </w:rPr>
              <w:t>2</w:t>
            </w:r>
          </w:p>
        </w:tc>
        <w:tc>
          <w:tcPr>
            <w:tcW w:w="850" w:type="dxa"/>
          </w:tcPr>
          <w:p w14:paraId="1740694C" w14:textId="77777777" w:rsidR="00D50063" w:rsidRDefault="00B559DE">
            <w:pPr>
              <w:pStyle w:val="TableParagraph"/>
              <w:spacing w:line="269" w:lineRule="exact"/>
              <w:ind w:left="7"/>
              <w:jc w:val="center"/>
              <w:rPr>
                <w:b/>
                <w:sz w:val="24"/>
              </w:rPr>
            </w:pPr>
            <w:r>
              <w:rPr>
                <w:b/>
                <w:sz w:val="24"/>
              </w:rPr>
              <w:t>2</w:t>
            </w:r>
          </w:p>
        </w:tc>
        <w:tc>
          <w:tcPr>
            <w:tcW w:w="851" w:type="dxa"/>
          </w:tcPr>
          <w:p w14:paraId="1D144E85" w14:textId="77777777" w:rsidR="00D50063" w:rsidRDefault="00B559DE">
            <w:pPr>
              <w:pStyle w:val="TableParagraph"/>
              <w:spacing w:line="269" w:lineRule="exact"/>
              <w:ind w:right="235"/>
              <w:jc w:val="right"/>
              <w:rPr>
                <w:b/>
                <w:sz w:val="24"/>
              </w:rPr>
            </w:pPr>
            <w:r>
              <w:rPr>
                <w:b/>
                <w:sz w:val="24"/>
              </w:rPr>
              <w:t>100</w:t>
            </w:r>
          </w:p>
        </w:tc>
        <w:tc>
          <w:tcPr>
            <w:tcW w:w="708" w:type="dxa"/>
          </w:tcPr>
          <w:p w14:paraId="2F1509DA" w14:textId="77777777" w:rsidR="00D50063" w:rsidRDefault="00B559DE">
            <w:pPr>
              <w:pStyle w:val="TableParagraph"/>
              <w:spacing w:line="269" w:lineRule="exact"/>
              <w:ind w:left="10"/>
              <w:jc w:val="center"/>
              <w:rPr>
                <w:b/>
                <w:sz w:val="24"/>
              </w:rPr>
            </w:pPr>
            <w:r>
              <w:rPr>
                <w:b/>
                <w:sz w:val="24"/>
              </w:rPr>
              <w:t>-</w:t>
            </w:r>
          </w:p>
        </w:tc>
        <w:tc>
          <w:tcPr>
            <w:tcW w:w="709" w:type="dxa"/>
          </w:tcPr>
          <w:p w14:paraId="5527B940" w14:textId="77777777" w:rsidR="00D50063" w:rsidRDefault="00B559DE">
            <w:pPr>
              <w:pStyle w:val="TableParagraph"/>
              <w:spacing w:line="269" w:lineRule="exact"/>
              <w:ind w:right="164"/>
              <w:jc w:val="right"/>
              <w:rPr>
                <w:b/>
                <w:sz w:val="24"/>
              </w:rPr>
            </w:pPr>
            <w:r>
              <w:rPr>
                <w:b/>
                <w:sz w:val="24"/>
              </w:rPr>
              <w:t>100</w:t>
            </w:r>
          </w:p>
        </w:tc>
        <w:tc>
          <w:tcPr>
            <w:tcW w:w="709" w:type="dxa"/>
          </w:tcPr>
          <w:p w14:paraId="6FFAA9E8" w14:textId="77777777" w:rsidR="00D50063" w:rsidRDefault="00B559DE">
            <w:pPr>
              <w:pStyle w:val="TableParagraph"/>
              <w:spacing w:line="269" w:lineRule="exact"/>
              <w:ind w:left="8"/>
              <w:jc w:val="center"/>
              <w:rPr>
                <w:b/>
                <w:sz w:val="24"/>
              </w:rPr>
            </w:pPr>
            <w:r>
              <w:rPr>
                <w:b/>
                <w:sz w:val="24"/>
              </w:rPr>
              <w:t>2</w:t>
            </w:r>
          </w:p>
          <w:p w14:paraId="7E552B6E" w14:textId="77777777" w:rsidR="00D50063" w:rsidRDefault="00B559DE">
            <w:pPr>
              <w:pStyle w:val="TableParagraph"/>
              <w:spacing w:before="137"/>
              <w:ind w:left="104" w:right="98"/>
              <w:jc w:val="center"/>
              <w:rPr>
                <w:b/>
                <w:sz w:val="24"/>
              </w:rPr>
            </w:pPr>
            <w:r>
              <w:rPr>
                <w:b/>
                <w:sz w:val="24"/>
              </w:rPr>
              <w:t>Hrs</w:t>
            </w:r>
          </w:p>
        </w:tc>
      </w:tr>
      <w:tr w:rsidR="00D50063" w14:paraId="41B1E53E" w14:textId="77777777">
        <w:trPr>
          <w:trHeight w:val="414"/>
        </w:trPr>
        <w:tc>
          <w:tcPr>
            <w:tcW w:w="5245" w:type="dxa"/>
            <w:gridSpan w:val="4"/>
          </w:tcPr>
          <w:p w14:paraId="79004C55" w14:textId="77777777" w:rsidR="00D50063" w:rsidRDefault="00B559DE">
            <w:pPr>
              <w:pStyle w:val="TableParagraph"/>
              <w:spacing w:line="269" w:lineRule="exact"/>
              <w:ind w:left="106"/>
              <w:rPr>
                <w:b/>
                <w:sz w:val="24"/>
              </w:rPr>
            </w:pPr>
            <w:r>
              <w:rPr>
                <w:b/>
                <w:sz w:val="24"/>
              </w:rPr>
              <w:t>Total</w:t>
            </w:r>
          </w:p>
        </w:tc>
        <w:tc>
          <w:tcPr>
            <w:tcW w:w="851" w:type="dxa"/>
          </w:tcPr>
          <w:p w14:paraId="1B7D5A0F" w14:textId="77777777" w:rsidR="00D50063" w:rsidRDefault="00B559DE">
            <w:pPr>
              <w:pStyle w:val="TableParagraph"/>
              <w:spacing w:line="269" w:lineRule="exact"/>
              <w:ind w:left="130" w:right="122"/>
              <w:jc w:val="center"/>
              <w:rPr>
                <w:b/>
                <w:sz w:val="24"/>
              </w:rPr>
            </w:pPr>
            <w:r>
              <w:rPr>
                <w:b/>
                <w:sz w:val="24"/>
              </w:rPr>
              <w:t>11</w:t>
            </w:r>
          </w:p>
        </w:tc>
        <w:tc>
          <w:tcPr>
            <w:tcW w:w="850" w:type="dxa"/>
          </w:tcPr>
          <w:p w14:paraId="32F4AA9F" w14:textId="77777777" w:rsidR="00D50063" w:rsidRDefault="00B559DE">
            <w:pPr>
              <w:pStyle w:val="TableParagraph"/>
              <w:spacing w:line="269" w:lineRule="exact"/>
              <w:ind w:right="292"/>
              <w:jc w:val="right"/>
              <w:rPr>
                <w:b/>
                <w:sz w:val="24"/>
              </w:rPr>
            </w:pPr>
            <w:r>
              <w:rPr>
                <w:b/>
                <w:sz w:val="24"/>
              </w:rPr>
              <w:t>12</w:t>
            </w:r>
          </w:p>
        </w:tc>
        <w:tc>
          <w:tcPr>
            <w:tcW w:w="851" w:type="dxa"/>
          </w:tcPr>
          <w:p w14:paraId="6F425FF0" w14:textId="77777777" w:rsidR="00D50063" w:rsidRDefault="00B559DE">
            <w:pPr>
              <w:pStyle w:val="TableParagraph"/>
              <w:spacing w:line="269" w:lineRule="exact"/>
              <w:ind w:left="131" w:right="122"/>
              <w:jc w:val="center"/>
              <w:rPr>
                <w:b/>
                <w:sz w:val="24"/>
              </w:rPr>
            </w:pPr>
            <w:r>
              <w:rPr>
                <w:b/>
                <w:sz w:val="24"/>
              </w:rPr>
              <w:t>23</w:t>
            </w:r>
          </w:p>
        </w:tc>
        <w:tc>
          <w:tcPr>
            <w:tcW w:w="850" w:type="dxa"/>
          </w:tcPr>
          <w:p w14:paraId="606773A5" w14:textId="77777777" w:rsidR="00D50063" w:rsidRDefault="00B559DE">
            <w:pPr>
              <w:pStyle w:val="TableParagraph"/>
              <w:spacing w:line="269" w:lineRule="exact"/>
              <w:ind w:left="281" w:right="274"/>
              <w:jc w:val="center"/>
              <w:rPr>
                <w:b/>
                <w:sz w:val="24"/>
              </w:rPr>
            </w:pPr>
            <w:r>
              <w:rPr>
                <w:b/>
                <w:sz w:val="24"/>
              </w:rPr>
              <w:t>15</w:t>
            </w:r>
          </w:p>
        </w:tc>
        <w:tc>
          <w:tcPr>
            <w:tcW w:w="851" w:type="dxa"/>
          </w:tcPr>
          <w:p w14:paraId="7BCC6BB6" w14:textId="77777777" w:rsidR="00D50063" w:rsidRDefault="00B559DE">
            <w:pPr>
              <w:pStyle w:val="TableParagraph"/>
              <w:spacing w:line="269" w:lineRule="exact"/>
              <w:ind w:right="235"/>
              <w:jc w:val="right"/>
              <w:rPr>
                <w:b/>
                <w:sz w:val="24"/>
              </w:rPr>
            </w:pPr>
            <w:r>
              <w:rPr>
                <w:b/>
                <w:sz w:val="24"/>
              </w:rPr>
              <w:t>510</w:t>
            </w:r>
          </w:p>
        </w:tc>
        <w:tc>
          <w:tcPr>
            <w:tcW w:w="708" w:type="dxa"/>
          </w:tcPr>
          <w:p w14:paraId="6C4D1F19" w14:textId="77777777" w:rsidR="00D50063" w:rsidRDefault="00B559DE">
            <w:pPr>
              <w:pStyle w:val="TableParagraph"/>
              <w:spacing w:line="269" w:lineRule="exact"/>
              <w:ind w:left="152" w:right="145"/>
              <w:jc w:val="center"/>
              <w:rPr>
                <w:b/>
                <w:sz w:val="24"/>
              </w:rPr>
            </w:pPr>
            <w:r>
              <w:rPr>
                <w:b/>
                <w:sz w:val="24"/>
              </w:rPr>
              <w:t>240</w:t>
            </w:r>
          </w:p>
        </w:tc>
        <w:tc>
          <w:tcPr>
            <w:tcW w:w="709" w:type="dxa"/>
          </w:tcPr>
          <w:p w14:paraId="65AEF731" w14:textId="77777777" w:rsidR="00D50063" w:rsidRDefault="00B559DE">
            <w:pPr>
              <w:pStyle w:val="TableParagraph"/>
              <w:spacing w:line="269" w:lineRule="exact"/>
              <w:ind w:right="164"/>
              <w:jc w:val="right"/>
              <w:rPr>
                <w:b/>
                <w:sz w:val="24"/>
              </w:rPr>
            </w:pPr>
            <w:r>
              <w:rPr>
                <w:b/>
                <w:sz w:val="24"/>
              </w:rPr>
              <w:t>750</w:t>
            </w:r>
          </w:p>
        </w:tc>
        <w:tc>
          <w:tcPr>
            <w:tcW w:w="709" w:type="dxa"/>
          </w:tcPr>
          <w:p w14:paraId="044E0F69" w14:textId="77777777" w:rsidR="00D50063" w:rsidRDefault="00D50063">
            <w:pPr>
              <w:pStyle w:val="TableParagraph"/>
              <w:rPr>
                <w:sz w:val="24"/>
              </w:rPr>
            </w:pPr>
          </w:p>
        </w:tc>
      </w:tr>
    </w:tbl>
    <w:p w14:paraId="60B45AE8" w14:textId="77777777" w:rsidR="00D50063" w:rsidRDefault="00D50063">
      <w:pPr>
        <w:rPr>
          <w:sz w:val="24"/>
        </w:rPr>
        <w:sectPr w:rsidR="00D50063">
          <w:pgSz w:w="12240" w:h="15840"/>
          <w:pgMar w:top="1340" w:right="200" w:bottom="960" w:left="140" w:header="730" w:footer="778" w:gutter="0"/>
          <w:cols w:space="720"/>
        </w:sectPr>
      </w:pPr>
    </w:p>
    <w:p w14:paraId="021058E4" w14:textId="77777777" w:rsidR="00D50063" w:rsidRDefault="00D50063">
      <w:pPr>
        <w:rPr>
          <w:b/>
          <w:sz w:val="20"/>
        </w:rPr>
      </w:pPr>
    </w:p>
    <w:p w14:paraId="482ED7CD" w14:textId="77777777" w:rsidR="00D50063" w:rsidRDefault="00D50063">
      <w:pPr>
        <w:rPr>
          <w:b/>
          <w:sz w:val="20"/>
        </w:rPr>
      </w:pPr>
    </w:p>
    <w:p w14:paraId="4819BD6C" w14:textId="77777777" w:rsidR="00D50063" w:rsidRPr="005E79BF" w:rsidRDefault="00B559DE" w:rsidP="005E79BF">
      <w:pPr>
        <w:shd w:val="clear" w:color="auto" w:fill="DBE5F1" w:themeFill="accent1" w:themeFillTint="33"/>
        <w:spacing w:before="89"/>
        <w:ind w:left="1300" w:right="418"/>
        <w:jc w:val="center"/>
        <w:rPr>
          <w:b/>
          <w:sz w:val="32"/>
          <w:szCs w:val="32"/>
        </w:rPr>
      </w:pPr>
      <w:r w:rsidRPr="005E79BF">
        <w:rPr>
          <w:b/>
          <w:sz w:val="32"/>
          <w:szCs w:val="32"/>
        </w:rPr>
        <w:t>The second semester</w:t>
      </w:r>
      <w:r w:rsidR="0052354A" w:rsidRPr="005E79BF">
        <w:rPr>
          <w:b/>
          <w:sz w:val="32"/>
          <w:szCs w:val="32"/>
        </w:rPr>
        <w:t xml:space="preserve">: </w:t>
      </w:r>
      <w:r w:rsidR="005E79BF" w:rsidRPr="005E79BF">
        <w:rPr>
          <w:b/>
          <w:sz w:val="32"/>
          <w:szCs w:val="32"/>
        </w:rPr>
        <w:t>C</w:t>
      </w:r>
      <w:r w:rsidRPr="005E79BF">
        <w:rPr>
          <w:b/>
          <w:sz w:val="32"/>
          <w:szCs w:val="32"/>
        </w:rPr>
        <w:t xml:space="preserve">ritical care and </w:t>
      </w:r>
      <w:r w:rsidR="0052354A" w:rsidRPr="005E79BF">
        <w:rPr>
          <w:b/>
          <w:sz w:val="32"/>
          <w:szCs w:val="32"/>
        </w:rPr>
        <w:t>E</w:t>
      </w:r>
      <w:r w:rsidRPr="005E79BF">
        <w:rPr>
          <w:b/>
          <w:sz w:val="32"/>
          <w:szCs w:val="32"/>
        </w:rPr>
        <w:t xml:space="preserve">mergency </w:t>
      </w:r>
      <w:r w:rsidR="005E79BF" w:rsidRPr="005E79BF">
        <w:rPr>
          <w:b/>
          <w:sz w:val="32"/>
          <w:szCs w:val="32"/>
        </w:rPr>
        <w:t>N</w:t>
      </w:r>
      <w:r w:rsidRPr="005E79BF">
        <w:rPr>
          <w:b/>
          <w:sz w:val="32"/>
          <w:szCs w:val="32"/>
        </w:rPr>
        <w:t>ursing</w:t>
      </w:r>
    </w:p>
    <w:p w14:paraId="1E84C2EF" w14:textId="77777777" w:rsidR="00D50063" w:rsidRDefault="00B559DE">
      <w:pPr>
        <w:spacing w:before="211"/>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66371779" w14:textId="77777777" w:rsidR="00D50063" w:rsidRDefault="00D50063">
      <w:pPr>
        <w:spacing w:before="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52E446EB" w14:textId="77777777" w:rsidTr="0088669E">
        <w:trPr>
          <w:trHeight w:val="265"/>
        </w:trPr>
        <w:tc>
          <w:tcPr>
            <w:tcW w:w="1843" w:type="dxa"/>
            <w:vMerge w:val="restart"/>
            <w:shd w:val="clear" w:color="auto" w:fill="DBE5F1" w:themeFill="accent1" w:themeFillTint="33"/>
            <w:vAlign w:val="center"/>
          </w:tcPr>
          <w:p w14:paraId="6A8C7630" w14:textId="77777777" w:rsidR="00D50063" w:rsidRPr="0052354A" w:rsidRDefault="00B559DE" w:rsidP="0088669E">
            <w:pPr>
              <w:pStyle w:val="TableParagraph"/>
              <w:spacing w:before="1"/>
              <w:ind w:left="576"/>
              <w:rPr>
                <w:b/>
                <w:sz w:val="24"/>
                <w:szCs w:val="24"/>
              </w:rPr>
            </w:pPr>
            <w:r w:rsidRPr="0052354A">
              <w:rPr>
                <w:b/>
                <w:sz w:val="24"/>
                <w:szCs w:val="24"/>
              </w:rPr>
              <w:t>Courses</w:t>
            </w:r>
          </w:p>
        </w:tc>
        <w:tc>
          <w:tcPr>
            <w:tcW w:w="992" w:type="dxa"/>
            <w:vMerge w:val="restart"/>
            <w:shd w:val="clear" w:color="auto" w:fill="DBE5F1" w:themeFill="accent1" w:themeFillTint="33"/>
            <w:vAlign w:val="center"/>
          </w:tcPr>
          <w:p w14:paraId="299F0B98" w14:textId="77777777" w:rsidR="00D50063" w:rsidRPr="0052354A" w:rsidRDefault="00B559DE" w:rsidP="0088669E">
            <w:pPr>
              <w:pStyle w:val="TableParagraph"/>
              <w:spacing w:before="1"/>
              <w:ind w:left="233"/>
              <w:rPr>
                <w:b/>
                <w:sz w:val="24"/>
                <w:szCs w:val="24"/>
              </w:rPr>
            </w:pPr>
            <w:r w:rsidRPr="0052354A">
              <w:rPr>
                <w:b/>
                <w:sz w:val="24"/>
                <w:szCs w:val="24"/>
              </w:rPr>
              <w:t>Codes</w:t>
            </w:r>
          </w:p>
        </w:tc>
        <w:tc>
          <w:tcPr>
            <w:tcW w:w="1418" w:type="dxa"/>
            <w:vMerge w:val="restart"/>
            <w:shd w:val="clear" w:color="auto" w:fill="DBE5F1" w:themeFill="accent1" w:themeFillTint="33"/>
            <w:vAlign w:val="center"/>
          </w:tcPr>
          <w:p w14:paraId="558C9F3C" w14:textId="77777777" w:rsidR="00D50063" w:rsidRDefault="00B559DE" w:rsidP="0088669E">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DBE5F1" w:themeFill="accent1" w:themeFillTint="33"/>
            <w:vAlign w:val="center"/>
          </w:tcPr>
          <w:p w14:paraId="0EC5928C" w14:textId="77777777" w:rsidR="00D50063" w:rsidRDefault="00B559DE" w:rsidP="0088669E">
            <w:pPr>
              <w:pStyle w:val="TableParagraph"/>
              <w:ind w:left="123" w:right="103" w:firstLine="194"/>
              <w:jc w:val="center"/>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DBE5F1" w:themeFill="accent1" w:themeFillTint="33"/>
            <w:vAlign w:val="center"/>
          </w:tcPr>
          <w:p w14:paraId="4C93BEDA" w14:textId="77777777" w:rsidR="00D50063" w:rsidRDefault="00B559DE" w:rsidP="0088669E">
            <w:pPr>
              <w:pStyle w:val="TableParagraph"/>
              <w:ind w:left="683"/>
              <w:jc w:val="center"/>
              <w:rPr>
                <w:b/>
                <w:sz w:val="20"/>
              </w:rPr>
            </w:pPr>
            <w:r>
              <w:rPr>
                <w:b/>
                <w:sz w:val="20"/>
              </w:rPr>
              <w:t>Weekly</w:t>
            </w:r>
            <w:r>
              <w:rPr>
                <w:b/>
                <w:spacing w:val="-4"/>
                <w:sz w:val="20"/>
              </w:rPr>
              <w:t xml:space="preserve"> </w:t>
            </w:r>
            <w:r>
              <w:rPr>
                <w:b/>
                <w:sz w:val="20"/>
              </w:rPr>
              <w:t>hours</w:t>
            </w:r>
          </w:p>
        </w:tc>
        <w:tc>
          <w:tcPr>
            <w:tcW w:w="850" w:type="dxa"/>
            <w:vMerge w:val="restart"/>
            <w:shd w:val="clear" w:color="auto" w:fill="DBE5F1" w:themeFill="accent1" w:themeFillTint="33"/>
            <w:vAlign w:val="center"/>
          </w:tcPr>
          <w:p w14:paraId="5B0DA1A9" w14:textId="77777777" w:rsidR="00D50063" w:rsidRDefault="00B559DE" w:rsidP="0088669E">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34FFC2E3" w14:textId="77777777" w:rsidR="00D50063" w:rsidRDefault="00B559DE" w:rsidP="0088669E">
            <w:pPr>
              <w:pStyle w:val="TableParagraph"/>
              <w:ind w:left="951"/>
              <w:jc w:val="center"/>
              <w:rPr>
                <w:b/>
                <w:sz w:val="20"/>
              </w:rPr>
            </w:pPr>
            <w:r>
              <w:rPr>
                <w:b/>
                <w:sz w:val="20"/>
              </w:rPr>
              <w:t>Total</w:t>
            </w:r>
            <w:r>
              <w:rPr>
                <w:b/>
                <w:spacing w:val="-5"/>
                <w:sz w:val="20"/>
              </w:rPr>
              <w:t xml:space="preserve"> </w:t>
            </w:r>
            <w:r>
              <w:rPr>
                <w:b/>
                <w:sz w:val="20"/>
              </w:rPr>
              <w:t>grades</w:t>
            </w:r>
          </w:p>
        </w:tc>
      </w:tr>
      <w:tr w:rsidR="00D50063" w14:paraId="2CDEC173" w14:textId="77777777" w:rsidTr="0088669E">
        <w:trPr>
          <w:trHeight w:val="793"/>
        </w:trPr>
        <w:tc>
          <w:tcPr>
            <w:tcW w:w="1843" w:type="dxa"/>
            <w:vMerge/>
            <w:tcBorders>
              <w:top w:val="nil"/>
            </w:tcBorders>
            <w:shd w:val="clear" w:color="auto" w:fill="DBE5F1" w:themeFill="accent1" w:themeFillTint="33"/>
          </w:tcPr>
          <w:p w14:paraId="1A819804" w14:textId="77777777" w:rsidR="00D50063" w:rsidRDefault="00D50063">
            <w:pPr>
              <w:rPr>
                <w:sz w:val="2"/>
                <w:szCs w:val="2"/>
              </w:rPr>
            </w:pPr>
          </w:p>
        </w:tc>
        <w:tc>
          <w:tcPr>
            <w:tcW w:w="992" w:type="dxa"/>
            <w:vMerge/>
            <w:tcBorders>
              <w:top w:val="nil"/>
            </w:tcBorders>
            <w:shd w:val="clear" w:color="auto" w:fill="DBE5F1" w:themeFill="accent1" w:themeFillTint="33"/>
          </w:tcPr>
          <w:p w14:paraId="78B1817B"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4CC13615" w14:textId="77777777" w:rsidR="00D50063" w:rsidRDefault="00D50063" w:rsidP="0088669E">
            <w:pPr>
              <w:jc w:val="center"/>
              <w:rPr>
                <w:sz w:val="2"/>
                <w:szCs w:val="2"/>
              </w:rPr>
            </w:pPr>
          </w:p>
        </w:tc>
        <w:tc>
          <w:tcPr>
            <w:tcW w:w="992" w:type="dxa"/>
            <w:vMerge/>
            <w:tcBorders>
              <w:top w:val="nil"/>
            </w:tcBorders>
            <w:shd w:val="clear" w:color="auto" w:fill="DBE5F1" w:themeFill="accent1" w:themeFillTint="33"/>
            <w:vAlign w:val="center"/>
          </w:tcPr>
          <w:p w14:paraId="2B449AC6" w14:textId="77777777" w:rsidR="00D50063" w:rsidRDefault="00D50063" w:rsidP="0088669E">
            <w:pPr>
              <w:jc w:val="center"/>
              <w:rPr>
                <w:sz w:val="2"/>
                <w:szCs w:val="2"/>
              </w:rPr>
            </w:pPr>
          </w:p>
        </w:tc>
        <w:tc>
          <w:tcPr>
            <w:tcW w:w="851" w:type="dxa"/>
            <w:shd w:val="clear" w:color="auto" w:fill="DBE5F1" w:themeFill="accent1" w:themeFillTint="33"/>
            <w:vAlign w:val="center"/>
          </w:tcPr>
          <w:p w14:paraId="01F25AED" w14:textId="77777777" w:rsidR="00D50063" w:rsidRDefault="00B559DE" w:rsidP="0088669E">
            <w:pPr>
              <w:pStyle w:val="TableParagraph"/>
              <w:ind w:left="242" w:right="91" w:hanging="123"/>
              <w:jc w:val="center"/>
              <w:rPr>
                <w:b/>
                <w:sz w:val="20"/>
              </w:rPr>
            </w:pPr>
            <w:r>
              <w:rPr>
                <w:b/>
                <w:sz w:val="20"/>
              </w:rPr>
              <w:t>Theore</w:t>
            </w:r>
            <w:r>
              <w:rPr>
                <w:b/>
                <w:spacing w:val="-48"/>
                <w:sz w:val="20"/>
              </w:rPr>
              <w:t xml:space="preserve"> </w:t>
            </w:r>
            <w:r>
              <w:rPr>
                <w:b/>
                <w:sz w:val="20"/>
              </w:rPr>
              <w:t>tical</w:t>
            </w:r>
          </w:p>
        </w:tc>
        <w:tc>
          <w:tcPr>
            <w:tcW w:w="850" w:type="dxa"/>
            <w:shd w:val="clear" w:color="auto" w:fill="DBE5F1" w:themeFill="accent1" w:themeFillTint="33"/>
            <w:vAlign w:val="center"/>
          </w:tcPr>
          <w:p w14:paraId="4996E407" w14:textId="77777777" w:rsidR="00D50063" w:rsidRDefault="00B559DE" w:rsidP="0088669E">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3CB6C7A6" w14:textId="77777777" w:rsidR="00D50063" w:rsidRDefault="00B559DE" w:rsidP="0088669E">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4B15F363" w14:textId="77777777" w:rsidR="00D50063" w:rsidRDefault="00D50063" w:rsidP="0088669E">
            <w:pPr>
              <w:jc w:val="center"/>
              <w:rPr>
                <w:sz w:val="2"/>
                <w:szCs w:val="2"/>
              </w:rPr>
            </w:pPr>
          </w:p>
        </w:tc>
        <w:tc>
          <w:tcPr>
            <w:tcW w:w="851" w:type="dxa"/>
            <w:shd w:val="clear" w:color="auto" w:fill="DBE5F1" w:themeFill="accent1" w:themeFillTint="33"/>
            <w:vAlign w:val="center"/>
          </w:tcPr>
          <w:p w14:paraId="2426ECC4" w14:textId="77777777" w:rsidR="00D50063" w:rsidRDefault="00B559DE" w:rsidP="0088669E">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0455DFD7" w14:textId="77777777" w:rsidR="00D50063" w:rsidRDefault="00B559DE" w:rsidP="0088669E">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6D78FD44" w14:textId="77777777" w:rsidR="00D50063" w:rsidRDefault="00B559DE" w:rsidP="0088669E">
            <w:pPr>
              <w:pStyle w:val="TableParagraph"/>
              <w:ind w:left="110" w:right="97" w:hanging="5"/>
              <w:jc w:val="center"/>
              <w:rPr>
                <w:b/>
                <w:sz w:val="20"/>
              </w:rPr>
            </w:pPr>
            <w:r>
              <w:rPr>
                <w:b/>
                <w:sz w:val="20"/>
              </w:rPr>
              <w:t>Total</w:t>
            </w:r>
            <w:r>
              <w:rPr>
                <w:b/>
                <w:spacing w:val="-47"/>
                <w:sz w:val="20"/>
              </w:rPr>
              <w:t xml:space="preserve"> </w:t>
            </w:r>
            <w:r>
              <w:rPr>
                <w:b/>
                <w:sz w:val="20"/>
              </w:rPr>
              <w:t>grade</w:t>
            </w:r>
          </w:p>
          <w:p w14:paraId="55990274" w14:textId="77777777" w:rsidR="00D50063" w:rsidRDefault="00B559DE" w:rsidP="0088669E">
            <w:pPr>
              <w:pStyle w:val="TableParagraph"/>
              <w:ind w:left="6"/>
              <w:jc w:val="center"/>
              <w:rPr>
                <w:b/>
                <w:sz w:val="20"/>
              </w:rPr>
            </w:pPr>
            <w:r>
              <w:rPr>
                <w:b/>
                <w:w w:val="99"/>
                <w:sz w:val="20"/>
              </w:rPr>
              <w:t>s</w:t>
            </w:r>
          </w:p>
        </w:tc>
        <w:tc>
          <w:tcPr>
            <w:tcW w:w="709" w:type="dxa"/>
            <w:shd w:val="clear" w:color="auto" w:fill="DBE5F1" w:themeFill="accent1" w:themeFillTint="33"/>
            <w:vAlign w:val="center"/>
          </w:tcPr>
          <w:p w14:paraId="69FFF394" w14:textId="77777777" w:rsidR="00D50063" w:rsidRDefault="00B559DE" w:rsidP="0088669E">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1B3073FF" w14:textId="77777777" w:rsidR="00D50063" w:rsidRDefault="00B559DE" w:rsidP="0088669E">
            <w:pPr>
              <w:pStyle w:val="TableParagraph"/>
              <w:ind w:left="125"/>
              <w:jc w:val="center"/>
              <w:rPr>
                <w:b/>
                <w:sz w:val="20"/>
              </w:rPr>
            </w:pPr>
            <w:r>
              <w:rPr>
                <w:b/>
                <w:sz w:val="20"/>
              </w:rPr>
              <w:t>exam</w:t>
            </w:r>
          </w:p>
        </w:tc>
      </w:tr>
      <w:tr w:rsidR="00D50063" w14:paraId="0AEF0362" w14:textId="77777777">
        <w:trPr>
          <w:trHeight w:val="252"/>
        </w:trPr>
        <w:tc>
          <w:tcPr>
            <w:tcW w:w="1843" w:type="dxa"/>
            <w:tcBorders>
              <w:bottom w:val="nil"/>
            </w:tcBorders>
          </w:tcPr>
          <w:p w14:paraId="78B01B03" w14:textId="77777777" w:rsidR="00D50063" w:rsidRDefault="00B559DE">
            <w:pPr>
              <w:pStyle w:val="TableParagraph"/>
              <w:ind w:left="106"/>
              <w:rPr>
                <w:b/>
                <w:sz w:val="20"/>
              </w:rPr>
            </w:pPr>
            <w:r>
              <w:rPr>
                <w:b/>
                <w:sz w:val="20"/>
              </w:rPr>
              <w:t>Critical</w:t>
            </w:r>
            <w:r>
              <w:rPr>
                <w:b/>
                <w:spacing w:val="-3"/>
                <w:sz w:val="20"/>
              </w:rPr>
              <w:t xml:space="preserve"> </w:t>
            </w:r>
            <w:r>
              <w:rPr>
                <w:b/>
                <w:sz w:val="20"/>
              </w:rPr>
              <w:t>Care</w:t>
            </w:r>
            <w:r>
              <w:rPr>
                <w:b/>
                <w:spacing w:val="-2"/>
                <w:sz w:val="20"/>
              </w:rPr>
              <w:t xml:space="preserve"> </w:t>
            </w:r>
            <w:r>
              <w:rPr>
                <w:b/>
                <w:sz w:val="20"/>
              </w:rPr>
              <w:t>and</w:t>
            </w:r>
          </w:p>
        </w:tc>
        <w:tc>
          <w:tcPr>
            <w:tcW w:w="992" w:type="dxa"/>
            <w:tcBorders>
              <w:bottom w:val="nil"/>
            </w:tcBorders>
          </w:tcPr>
          <w:p w14:paraId="170931D0" w14:textId="77777777" w:rsidR="00D50063" w:rsidRDefault="00B559DE">
            <w:pPr>
              <w:pStyle w:val="TableParagraph"/>
              <w:ind w:left="106"/>
              <w:rPr>
                <w:b/>
                <w:sz w:val="20"/>
              </w:rPr>
            </w:pPr>
            <w:r>
              <w:rPr>
                <w:b/>
                <w:sz w:val="20"/>
              </w:rPr>
              <w:t>CEN714</w:t>
            </w:r>
          </w:p>
        </w:tc>
        <w:tc>
          <w:tcPr>
            <w:tcW w:w="1418" w:type="dxa"/>
            <w:tcBorders>
              <w:bottom w:val="nil"/>
            </w:tcBorders>
          </w:tcPr>
          <w:p w14:paraId="56C8A572" w14:textId="77777777" w:rsidR="00D50063" w:rsidRDefault="00B559DE">
            <w:pPr>
              <w:pStyle w:val="TableParagraph"/>
              <w:ind w:left="108"/>
              <w:rPr>
                <w:b/>
                <w:sz w:val="20"/>
              </w:rPr>
            </w:pPr>
            <w:r>
              <w:rPr>
                <w:b/>
                <w:sz w:val="20"/>
              </w:rPr>
              <w:t>Critical</w:t>
            </w:r>
            <w:r>
              <w:rPr>
                <w:b/>
                <w:spacing w:val="-6"/>
                <w:sz w:val="20"/>
              </w:rPr>
              <w:t xml:space="preserve"> </w:t>
            </w:r>
            <w:r>
              <w:rPr>
                <w:b/>
                <w:sz w:val="20"/>
              </w:rPr>
              <w:t>Care</w:t>
            </w:r>
          </w:p>
        </w:tc>
        <w:tc>
          <w:tcPr>
            <w:tcW w:w="992" w:type="dxa"/>
            <w:tcBorders>
              <w:bottom w:val="nil"/>
            </w:tcBorders>
          </w:tcPr>
          <w:p w14:paraId="6A7FD8AF" w14:textId="77777777" w:rsidR="00D50063" w:rsidRDefault="00B559DE">
            <w:pPr>
              <w:pStyle w:val="TableParagraph"/>
              <w:ind w:left="90" w:right="281"/>
              <w:jc w:val="center"/>
              <w:rPr>
                <w:b/>
                <w:sz w:val="20"/>
              </w:rPr>
            </w:pPr>
            <w:r>
              <w:rPr>
                <w:b/>
                <w:sz w:val="20"/>
              </w:rPr>
              <w:t>All</w:t>
            </w:r>
            <w:r>
              <w:rPr>
                <w:b/>
                <w:spacing w:val="-2"/>
                <w:sz w:val="20"/>
              </w:rPr>
              <w:t xml:space="preserve"> </w:t>
            </w:r>
            <w:r>
              <w:rPr>
                <w:b/>
                <w:sz w:val="20"/>
              </w:rPr>
              <w:t>the</w:t>
            </w:r>
          </w:p>
        </w:tc>
        <w:tc>
          <w:tcPr>
            <w:tcW w:w="851" w:type="dxa"/>
            <w:tcBorders>
              <w:bottom w:val="nil"/>
            </w:tcBorders>
          </w:tcPr>
          <w:p w14:paraId="45A89C59" w14:textId="77777777" w:rsidR="00D50063" w:rsidRDefault="00B559DE">
            <w:pPr>
              <w:pStyle w:val="TableParagraph"/>
              <w:ind w:left="7"/>
              <w:jc w:val="center"/>
              <w:rPr>
                <w:b/>
                <w:sz w:val="20"/>
              </w:rPr>
            </w:pPr>
            <w:r>
              <w:rPr>
                <w:b/>
                <w:w w:val="99"/>
                <w:sz w:val="20"/>
              </w:rPr>
              <w:t>2</w:t>
            </w:r>
          </w:p>
        </w:tc>
        <w:tc>
          <w:tcPr>
            <w:tcW w:w="850" w:type="dxa"/>
            <w:tcBorders>
              <w:bottom w:val="nil"/>
            </w:tcBorders>
          </w:tcPr>
          <w:p w14:paraId="7082D5F3"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6656C063"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291F9293" w14:textId="77777777" w:rsidR="00D50063" w:rsidRDefault="00B559DE">
            <w:pPr>
              <w:pStyle w:val="TableParagraph"/>
              <w:ind w:left="373"/>
              <w:rPr>
                <w:b/>
                <w:sz w:val="20"/>
              </w:rPr>
            </w:pPr>
            <w:r>
              <w:rPr>
                <w:b/>
                <w:w w:val="99"/>
                <w:sz w:val="20"/>
              </w:rPr>
              <w:t>2</w:t>
            </w:r>
          </w:p>
        </w:tc>
        <w:tc>
          <w:tcPr>
            <w:tcW w:w="851" w:type="dxa"/>
            <w:tcBorders>
              <w:bottom w:val="nil"/>
            </w:tcBorders>
          </w:tcPr>
          <w:p w14:paraId="3B46C780" w14:textId="77777777" w:rsidR="00D50063" w:rsidRDefault="00B559DE">
            <w:pPr>
              <w:pStyle w:val="TableParagraph"/>
              <w:ind w:left="325"/>
              <w:rPr>
                <w:b/>
                <w:sz w:val="20"/>
              </w:rPr>
            </w:pPr>
            <w:r>
              <w:rPr>
                <w:b/>
                <w:sz w:val="20"/>
              </w:rPr>
              <w:t>60</w:t>
            </w:r>
          </w:p>
        </w:tc>
        <w:tc>
          <w:tcPr>
            <w:tcW w:w="708" w:type="dxa"/>
            <w:tcBorders>
              <w:bottom w:val="nil"/>
            </w:tcBorders>
          </w:tcPr>
          <w:p w14:paraId="256058E3" w14:textId="77777777" w:rsidR="00D50063" w:rsidRDefault="00B559DE">
            <w:pPr>
              <w:pStyle w:val="TableParagraph"/>
              <w:ind w:left="152" w:right="142"/>
              <w:jc w:val="center"/>
              <w:rPr>
                <w:b/>
                <w:sz w:val="20"/>
              </w:rPr>
            </w:pPr>
            <w:r>
              <w:rPr>
                <w:b/>
                <w:sz w:val="20"/>
              </w:rPr>
              <w:t>40</w:t>
            </w:r>
          </w:p>
        </w:tc>
        <w:tc>
          <w:tcPr>
            <w:tcW w:w="709" w:type="dxa"/>
            <w:tcBorders>
              <w:bottom w:val="nil"/>
            </w:tcBorders>
          </w:tcPr>
          <w:p w14:paraId="7C3EB8B4" w14:textId="77777777" w:rsidR="00D50063" w:rsidRDefault="00B559DE">
            <w:pPr>
              <w:pStyle w:val="TableParagraph"/>
              <w:ind w:right="192"/>
              <w:jc w:val="right"/>
              <w:rPr>
                <w:b/>
                <w:sz w:val="20"/>
              </w:rPr>
            </w:pPr>
            <w:r>
              <w:rPr>
                <w:b/>
                <w:sz w:val="20"/>
              </w:rPr>
              <w:t>100</w:t>
            </w:r>
          </w:p>
        </w:tc>
        <w:tc>
          <w:tcPr>
            <w:tcW w:w="709" w:type="dxa"/>
            <w:tcBorders>
              <w:bottom w:val="nil"/>
            </w:tcBorders>
          </w:tcPr>
          <w:p w14:paraId="0D40D318"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281D8B9" w14:textId="77777777">
        <w:trPr>
          <w:trHeight w:val="264"/>
        </w:trPr>
        <w:tc>
          <w:tcPr>
            <w:tcW w:w="1843" w:type="dxa"/>
            <w:tcBorders>
              <w:top w:val="nil"/>
              <w:bottom w:val="nil"/>
            </w:tcBorders>
          </w:tcPr>
          <w:p w14:paraId="0E617AE8" w14:textId="77777777" w:rsidR="00D50063" w:rsidRDefault="00B559DE">
            <w:pPr>
              <w:pStyle w:val="TableParagraph"/>
              <w:spacing w:before="12"/>
              <w:ind w:left="106"/>
              <w:rPr>
                <w:b/>
                <w:sz w:val="20"/>
              </w:rPr>
            </w:pPr>
            <w:r>
              <w:rPr>
                <w:b/>
                <w:sz w:val="20"/>
              </w:rPr>
              <w:t>emergency</w:t>
            </w:r>
          </w:p>
        </w:tc>
        <w:tc>
          <w:tcPr>
            <w:tcW w:w="992" w:type="dxa"/>
            <w:tcBorders>
              <w:top w:val="nil"/>
              <w:bottom w:val="nil"/>
            </w:tcBorders>
          </w:tcPr>
          <w:p w14:paraId="4CB4C184" w14:textId="77777777" w:rsidR="00D50063" w:rsidRDefault="00D50063">
            <w:pPr>
              <w:pStyle w:val="TableParagraph"/>
              <w:rPr>
                <w:sz w:val="18"/>
              </w:rPr>
            </w:pPr>
          </w:p>
        </w:tc>
        <w:tc>
          <w:tcPr>
            <w:tcW w:w="1418" w:type="dxa"/>
            <w:tcBorders>
              <w:top w:val="nil"/>
              <w:bottom w:val="nil"/>
            </w:tcBorders>
          </w:tcPr>
          <w:p w14:paraId="4D70B760" w14:textId="77777777" w:rsidR="00D50063" w:rsidRDefault="00B559DE">
            <w:pPr>
              <w:pStyle w:val="TableParagraph"/>
              <w:spacing w:before="12"/>
              <w:ind w:left="108"/>
              <w:rPr>
                <w:b/>
                <w:sz w:val="20"/>
              </w:rPr>
            </w:pPr>
            <w:r>
              <w:rPr>
                <w:b/>
                <w:sz w:val="20"/>
              </w:rPr>
              <w:t>and</w:t>
            </w:r>
          </w:p>
        </w:tc>
        <w:tc>
          <w:tcPr>
            <w:tcW w:w="992" w:type="dxa"/>
            <w:tcBorders>
              <w:top w:val="nil"/>
              <w:bottom w:val="nil"/>
            </w:tcBorders>
          </w:tcPr>
          <w:p w14:paraId="7837B038" w14:textId="77777777" w:rsidR="00D50063" w:rsidRDefault="00B559DE">
            <w:pPr>
              <w:pStyle w:val="TableParagraph"/>
              <w:spacing w:before="12"/>
              <w:ind w:left="88" w:right="218"/>
              <w:jc w:val="center"/>
              <w:rPr>
                <w:b/>
                <w:sz w:val="20"/>
              </w:rPr>
            </w:pPr>
            <w:r>
              <w:rPr>
                <w:b/>
                <w:sz w:val="20"/>
              </w:rPr>
              <w:t>courses</w:t>
            </w:r>
          </w:p>
        </w:tc>
        <w:tc>
          <w:tcPr>
            <w:tcW w:w="851" w:type="dxa"/>
            <w:tcBorders>
              <w:top w:val="nil"/>
              <w:bottom w:val="nil"/>
            </w:tcBorders>
          </w:tcPr>
          <w:p w14:paraId="0B704617" w14:textId="77777777" w:rsidR="00D50063" w:rsidRDefault="00D50063">
            <w:pPr>
              <w:pStyle w:val="TableParagraph"/>
              <w:rPr>
                <w:sz w:val="18"/>
              </w:rPr>
            </w:pPr>
          </w:p>
        </w:tc>
        <w:tc>
          <w:tcPr>
            <w:tcW w:w="850" w:type="dxa"/>
            <w:tcBorders>
              <w:top w:val="nil"/>
              <w:bottom w:val="nil"/>
            </w:tcBorders>
          </w:tcPr>
          <w:p w14:paraId="6D3D89A3" w14:textId="77777777" w:rsidR="00D50063" w:rsidRDefault="00D50063">
            <w:pPr>
              <w:pStyle w:val="TableParagraph"/>
              <w:rPr>
                <w:sz w:val="18"/>
              </w:rPr>
            </w:pPr>
          </w:p>
        </w:tc>
        <w:tc>
          <w:tcPr>
            <w:tcW w:w="851" w:type="dxa"/>
            <w:tcBorders>
              <w:top w:val="nil"/>
              <w:bottom w:val="nil"/>
            </w:tcBorders>
          </w:tcPr>
          <w:p w14:paraId="6CD635A3" w14:textId="77777777" w:rsidR="00D50063" w:rsidRDefault="00D50063">
            <w:pPr>
              <w:pStyle w:val="TableParagraph"/>
              <w:rPr>
                <w:sz w:val="18"/>
              </w:rPr>
            </w:pPr>
          </w:p>
        </w:tc>
        <w:tc>
          <w:tcPr>
            <w:tcW w:w="850" w:type="dxa"/>
            <w:tcBorders>
              <w:top w:val="nil"/>
              <w:bottom w:val="nil"/>
            </w:tcBorders>
          </w:tcPr>
          <w:p w14:paraId="70D49F21" w14:textId="77777777" w:rsidR="00D50063" w:rsidRDefault="00D50063">
            <w:pPr>
              <w:pStyle w:val="TableParagraph"/>
              <w:rPr>
                <w:sz w:val="18"/>
              </w:rPr>
            </w:pPr>
          </w:p>
        </w:tc>
        <w:tc>
          <w:tcPr>
            <w:tcW w:w="851" w:type="dxa"/>
            <w:tcBorders>
              <w:top w:val="nil"/>
              <w:bottom w:val="nil"/>
            </w:tcBorders>
          </w:tcPr>
          <w:p w14:paraId="27E9AB01" w14:textId="77777777" w:rsidR="00D50063" w:rsidRDefault="00D50063">
            <w:pPr>
              <w:pStyle w:val="TableParagraph"/>
              <w:rPr>
                <w:sz w:val="18"/>
              </w:rPr>
            </w:pPr>
          </w:p>
        </w:tc>
        <w:tc>
          <w:tcPr>
            <w:tcW w:w="708" w:type="dxa"/>
            <w:tcBorders>
              <w:top w:val="nil"/>
              <w:bottom w:val="nil"/>
            </w:tcBorders>
          </w:tcPr>
          <w:p w14:paraId="4A51FC23" w14:textId="77777777" w:rsidR="00D50063" w:rsidRDefault="00D50063">
            <w:pPr>
              <w:pStyle w:val="TableParagraph"/>
              <w:rPr>
                <w:sz w:val="18"/>
              </w:rPr>
            </w:pPr>
          </w:p>
        </w:tc>
        <w:tc>
          <w:tcPr>
            <w:tcW w:w="709" w:type="dxa"/>
            <w:tcBorders>
              <w:top w:val="nil"/>
              <w:bottom w:val="nil"/>
            </w:tcBorders>
          </w:tcPr>
          <w:p w14:paraId="46429C16" w14:textId="77777777" w:rsidR="00D50063" w:rsidRDefault="00D50063">
            <w:pPr>
              <w:pStyle w:val="TableParagraph"/>
              <w:rPr>
                <w:sz w:val="18"/>
              </w:rPr>
            </w:pPr>
          </w:p>
        </w:tc>
        <w:tc>
          <w:tcPr>
            <w:tcW w:w="709" w:type="dxa"/>
            <w:tcBorders>
              <w:top w:val="nil"/>
              <w:bottom w:val="nil"/>
            </w:tcBorders>
          </w:tcPr>
          <w:p w14:paraId="046ADBE0" w14:textId="77777777" w:rsidR="00D50063" w:rsidRDefault="00D50063">
            <w:pPr>
              <w:pStyle w:val="TableParagraph"/>
              <w:rPr>
                <w:sz w:val="18"/>
              </w:rPr>
            </w:pPr>
          </w:p>
        </w:tc>
      </w:tr>
      <w:tr w:rsidR="00D50063" w14:paraId="140BD018" w14:textId="77777777">
        <w:trPr>
          <w:trHeight w:val="263"/>
        </w:trPr>
        <w:tc>
          <w:tcPr>
            <w:tcW w:w="1843" w:type="dxa"/>
            <w:tcBorders>
              <w:top w:val="nil"/>
              <w:bottom w:val="nil"/>
            </w:tcBorders>
          </w:tcPr>
          <w:p w14:paraId="1A63FB77" w14:textId="77777777" w:rsidR="00D50063" w:rsidRDefault="00B559DE">
            <w:pPr>
              <w:pStyle w:val="TableParagraph"/>
              <w:spacing w:before="12"/>
              <w:ind w:left="106"/>
              <w:rPr>
                <w:b/>
                <w:sz w:val="20"/>
              </w:rPr>
            </w:pPr>
            <w:r>
              <w:rPr>
                <w:b/>
                <w:sz w:val="20"/>
              </w:rPr>
              <w:t>Nursing</w:t>
            </w:r>
          </w:p>
        </w:tc>
        <w:tc>
          <w:tcPr>
            <w:tcW w:w="992" w:type="dxa"/>
            <w:tcBorders>
              <w:top w:val="nil"/>
              <w:bottom w:val="nil"/>
            </w:tcBorders>
          </w:tcPr>
          <w:p w14:paraId="08B2B7EF" w14:textId="77777777" w:rsidR="00D50063" w:rsidRDefault="00D50063">
            <w:pPr>
              <w:pStyle w:val="TableParagraph"/>
              <w:rPr>
                <w:sz w:val="18"/>
              </w:rPr>
            </w:pPr>
          </w:p>
        </w:tc>
        <w:tc>
          <w:tcPr>
            <w:tcW w:w="1418" w:type="dxa"/>
            <w:tcBorders>
              <w:top w:val="nil"/>
              <w:bottom w:val="nil"/>
            </w:tcBorders>
          </w:tcPr>
          <w:p w14:paraId="4B470C0A" w14:textId="77777777" w:rsidR="00D50063" w:rsidRDefault="00B559DE">
            <w:pPr>
              <w:pStyle w:val="TableParagraph"/>
              <w:spacing w:before="12"/>
              <w:ind w:left="108"/>
              <w:rPr>
                <w:b/>
                <w:sz w:val="20"/>
              </w:rPr>
            </w:pPr>
            <w:r>
              <w:rPr>
                <w:b/>
                <w:sz w:val="20"/>
              </w:rPr>
              <w:t>emergency</w:t>
            </w:r>
          </w:p>
        </w:tc>
        <w:tc>
          <w:tcPr>
            <w:tcW w:w="992" w:type="dxa"/>
            <w:tcBorders>
              <w:top w:val="nil"/>
              <w:bottom w:val="nil"/>
            </w:tcBorders>
          </w:tcPr>
          <w:p w14:paraId="7FA5A8A8" w14:textId="77777777" w:rsidR="00D50063" w:rsidRDefault="00B559DE">
            <w:pPr>
              <w:pStyle w:val="TableParagraph"/>
              <w:spacing w:before="12"/>
              <w:ind w:left="27" w:right="219"/>
              <w:jc w:val="center"/>
              <w:rPr>
                <w:b/>
                <w:sz w:val="20"/>
              </w:rPr>
            </w:pPr>
            <w:r>
              <w:rPr>
                <w:b/>
                <w:sz w:val="20"/>
              </w:rPr>
              <w:t>of</w:t>
            </w:r>
            <w:r>
              <w:rPr>
                <w:b/>
                <w:spacing w:val="-4"/>
                <w:sz w:val="20"/>
              </w:rPr>
              <w:t xml:space="preserve"> </w:t>
            </w:r>
            <w:r>
              <w:rPr>
                <w:b/>
                <w:sz w:val="20"/>
              </w:rPr>
              <w:t>first</w:t>
            </w:r>
          </w:p>
        </w:tc>
        <w:tc>
          <w:tcPr>
            <w:tcW w:w="851" w:type="dxa"/>
            <w:tcBorders>
              <w:top w:val="nil"/>
              <w:bottom w:val="nil"/>
            </w:tcBorders>
          </w:tcPr>
          <w:p w14:paraId="11442ABF" w14:textId="77777777" w:rsidR="00D50063" w:rsidRDefault="00D50063">
            <w:pPr>
              <w:pStyle w:val="TableParagraph"/>
              <w:rPr>
                <w:sz w:val="18"/>
              </w:rPr>
            </w:pPr>
          </w:p>
        </w:tc>
        <w:tc>
          <w:tcPr>
            <w:tcW w:w="850" w:type="dxa"/>
            <w:tcBorders>
              <w:top w:val="nil"/>
              <w:bottom w:val="nil"/>
            </w:tcBorders>
          </w:tcPr>
          <w:p w14:paraId="7F28A2A5" w14:textId="77777777" w:rsidR="00D50063" w:rsidRDefault="00D50063">
            <w:pPr>
              <w:pStyle w:val="TableParagraph"/>
              <w:rPr>
                <w:sz w:val="18"/>
              </w:rPr>
            </w:pPr>
          </w:p>
        </w:tc>
        <w:tc>
          <w:tcPr>
            <w:tcW w:w="851" w:type="dxa"/>
            <w:tcBorders>
              <w:top w:val="nil"/>
              <w:bottom w:val="nil"/>
            </w:tcBorders>
          </w:tcPr>
          <w:p w14:paraId="54F49C29" w14:textId="77777777" w:rsidR="00D50063" w:rsidRDefault="00D50063">
            <w:pPr>
              <w:pStyle w:val="TableParagraph"/>
              <w:rPr>
                <w:sz w:val="18"/>
              </w:rPr>
            </w:pPr>
          </w:p>
        </w:tc>
        <w:tc>
          <w:tcPr>
            <w:tcW w:w="850" w:type="dxa"/>
            <w:tcBorders>
              <w:top w:val="nil"/>
              <w:bottom w:val="nil"/>
            </w:tcBorders>
          </w:tcPr>
          <w:p w14:paraId="4717B36D" w14:textId="77777777" w:rsidR="00D50063" w:rsidRDefault="00D50063">
            <w:pPr>
              <w:pStyle w:val="TableParagraph"/>
              <w:rPr>
                <w:sz w:val="18"/>
              </w:rPr>
            </w:pPr>
          </w:p>
        </w:tc>
        <w:tc>
          <w:tcPr>
            <w:tcW w:w="851" w:type="dxa"/>
            <w:tcBorders>
              <w:top w:val="nil"/>
              <w:bottom w:val="nil"/>
            </w:tcBorders>
          </w:tcPr>
          <w:p w14:paraId="734B30F7" w14:textId="77777777" w:rsidR="00D50063" w:rsidRDefault="00D50063">
            <w:pPr>
              <w:pStyle w:val="TableParagraph"/>
              <w:rPr>
                <w:sz w:val="18"/>
              </w:rPr>
            </w:pPr>
          </w:p>
        </w:tc>
        <w:tc>
          <w:tcPr>
            <w:tcW w:w="708" w:type="dxa"/>
            <w:tcBorders>
              <w:top w:val="nil"/>
              <w:bottom w:val="nil"/>
            </w:tcBorders>
          </w:tcPr>
          <w:p w14:paraId="26A261CD" w14:textId="77777777" w:rsidR="00D50063" w:rsidRDefault="00D50063">
            <w:pPr>
              <w:pStyle w:val="TableParagraph"/>
              <w:rPr>
                <w:sz w:val="18"/>
              </w:rPr>
            </w:pPr>
          </w:p>
        </w:tc>
        <w:tc>
          <w:tcPr>
            <w:tcW w:w="709" w:type="dxa"/>
            <w:tcBorders>
              <w:top w:val="nil"/>
              <w:bottom w:val="nil"/>
            </w:tcBorders>
          </w:tcPr>
          <w:p w14:paraId="3E8EC8DE" w14:textId="77777777" w:rsidR="00D50063" w:rsidRDefault="00D50063">
            <w:pPr>
              <w:pStyle w:val="TableParagraph"/>
              <w:rPr>
                <w:sz w:val="18"/>
              </w:rPr>
            </w:pPr>
          </w:p>
        </w:tc>
        <w:tc>
          <w:tcPr>
            <w:tcW w:w="709" w:type="dxa"/>
            <w:tcBorders>
              <w:top w:val="nil"/>
              <w:bottom w:val="nil"/>
            </w:tcBorders>
          </w:tcPr>
          <w:p w14:paraId="06BCCCDC" w14:textId="77777777" w:rsidR="00D50063" w:rsidRDefault="00D50063">
            <w:pPr>
              <w:pStyle w:val="TableParagraph"/>
              <w:rPr>
                <w:sz w:val="18"/>
              </w:rPr>
            </w:pPr>
          </w:p>
        </w:tc>
      </w:tr>
      <w:tr w:rsidR="00D50063" w14:paraId="40E5A9A3" w14:textId="77777777">
        <w:trPr>
          <w:trHeight w:val="264"/>
        </w:trPr>
        <w:tc>
          <w:tcPr>
            <w:tcW w:w="1843" w:type="dxa"/>
            <w:tcBorders>
              <w:top w:val="nil"/>
              <w:bottom w:val="nil"/>
            </w:tcBorders>
          </w:tcPr>
          <w:p w14:paraId="243AD6BA" w14:textId="77777777" w:rsidR="00D50063" w:rsidRDefault="00B559DE">
            <w:pPr>
              <w:pStyle w:val="TableParagraph"/>
              <w:spacing w:before="12"/>
              <w:ind w:left="106"/>
              <w:rPr>
                <w:b/>
                <w:sz w:val="20"/>
              </w:rPr>
            </w:pPr>
            <w:r>
              <w:rPr>
                <w:b/>
                <w:sz w:val="20"/>
              </w:rPr>
              <w:t>(Theoretical)</w:t>
            </w:r>
          </w:p>
        </w:tc>
        <w:tc>
          <w:tcPr>
            <w:tcW w:w="992" w:type="dxa"/>
            <w:tcBorders>
              <w:top w:val="nil"/>
              <w:bottom w:val="nil"/>
            </w:tcBorders>
          </w:tcPr>
          <w:p w14:paraId="004C6548" w14:textId="77777777" w:rsidR="00D50063" w:rsidRDefault="00D50063">
            <w:pPr>
              <w:pStyle w:val="TableParagraph"/>
              <w:rPr>
                <w:sz w:val="18"/>
              </w:rPr>
            </w:pPr>
          </w:p>
        </w:tc>
        <w:tc>
          <w:tcPr>
            <w:tcW w:w="1418" w:type="dxa"/>
            <w:tcBorders>
              <w:top w:val="nil"/>
              <w:bottom w:val="nil"/>
            </w:tcBorders>
          </w:tcPr>
          <w:p w14:paraId="0DD6281E" w14:textId="77777777" w:rsidR="00D50063" w:rsidRDefault="00B559DE">
            <w:pPr>
              <w:pStyle w:val="TableParagraph"/>
              <w:spacing w:before="12"/>
              <w:ind w:left="108"/>
              <w:rPr>
                <w:b/>
                <w:sz w:val="20"/>
              </w:rPr>
            </w:pPr>
            <w:r>
              <w:rPr>
                <w:b/>
                <w:sz w:val="20"/>
              </w:rPr>
              <w:t>Nursing</w:t>
            </w:r>
          </w:p>
        </w:tc>
        <w:tc>
          <w:tcPr>
            <w:tcW w:w="992" w:type="dxa"/>
            <w:tcBorders>
              <w:top w:val="nil"/>
              <w:bottom w:val="nil"/>
            </w:tcBorders>
          </w:tcPr>
          <w:p w14:paraId="6BCDB9C6" w14:textId="77777777" w:rsidR="00D50063" w:rsidRDefault="00B559DE">
            <w:pPr>
              <w:pStyle w:val="TableParagraph"/>
              <w:spacing w:before="12"/>
              <w:ind w:left="63" w:right="84"/>
              <w:jc w:val="center"/>
              <w:rPr>
                <w:b/>
                <w:sz w:val="20"/>
              </w:rPr>
            </w:pPr>
            <w:r>
              <w:rPr>
                <w:b/>
                <w:sz w:val="20"/>
              </w:rPr>
              <w:t>semester</w:t>
            </w:r>
          </w:p>
        </w:tc>
        <w:tc>
          <w:tcPr>
            <w:tcW w:w="851" w:type="dxa"/>
            <w:tcBorders>
              <w:top w:val="nil"/>
              <w:bottom w:val="nil"/>
            </w:tcBorders>
          </w:tcPr>
          <w:p w14:paraId="4E5CD5F3" w14:textId="77777777" w:rsidR="00D50063" w:rsidRDefault="00D50063">
            <w:pPr>
              <w:pStyle w:val="TableParagraph"/>
              <w:rPr>
                <w:sz w:val="18"/>
              </w:rPr>
            </w:pPr>
          </w:p>
        </w:tc>
        <w:tc>
          <w:tcPr>
            <w:tcW w:w="850" w:type="dxa"/>
            <w:tcBorders>
              <w:top w:val="nil"/>
              <w:bottom w:val="nil"/>
            </w:tcBorders>
          </w:tcPr>
          <w:p w14:paraId="5A88A26B" w14:textId="77777777" w:rsidR="00D50063" w:rsidRDefault="00D50063">
            <w:pPr>
              <w:pStyle w:val="TableParagraph"/>
              <w:rPr>
                <w:sz w:val="18"/>
              </w:rPr>
            </w:pPr>
          </w:p>
        </w:tc>
        <w:tc>
          <w:tcPr>
            <w:tcW w:w="851" w:type="dxa"/>
            <w:tcBorders>
              <w:top w:val="nil"/>
              <w:bottom w:val="nil"/>
            </w:tcBorders>
          </w:tcPr>
          <w:p w14:paraId="46CBC63A" w14:textId="77777777" w:rsidR="00D50063" w:rsidRDefault="00D50063">
            <w:pPr>
              <w:pStyle w:val="TableParagraph"/>
              <w:rPr>
                <w:sz w:val="18"/>
              </w:rPr>
            </w:pPr>
          </w:p>
        </w:tc>
        <w:tc>
          <w:tcPr>
            <w:tcW w:w="850" w:type="dxa"/>
            <w:tcBorders>
              <w:top w:val="nil"/>
              <w:bottom w:val="nil"/>
            </w:tcBorders>
          </w:tcPr>
          <w:p w14:paraId="1280735E" w14:textId="77777777" w:rsidR="00D50063" w:rsidRDefault="00D50063">
            <w:pPr>
              <w:pStyle w:val="TableParagraph"/>
              <w:rPr>
                <w:sz w:val="18"/>
              </w:rPr>
            </w:pPr>
          </w:p>
        </w:tc>
        <w:tc>
          <w:tcPr>
            <w:tcW w:w="851" w:type="dxa"/>
            <w:tcBorders>
              <w:top w:val="nil"/>
              <w:bottom w:val="nil"/>
            </w:tcBorders>
          </w:tcPr>
          <w:p w14:paraId="64D69DE2" w14:textId="77777777" w:rsidR="00D50063" w:rsidRDefault="00D50063">
            <w:pPr>
              <w:pStyle w:val="TableParagraph"/>
              <w:rPr>
                <w:sz w:val="18"/>
              </w:rPr>
            </w:pPr>
          </w:p>
        </w:tc>
        <w:tc>
          <w:tcPr>
            <w:tcW w:w="708" w:type="dxa"/>
            <w:tcBorders>
              <w:top w:val="nil"/>
              <w:bottom w:val="nil"/>
            </w:tcBorders>
          </w:tcPr>
          <w:p w14:paraId="1873E4E9" w14:textId="77777777" w:rsidR="00D50063" w:rsidRDefault="00D50063">
            <w:pPr>
              <w:pStyle w:val="TableParagraph"/>
              <w:rPr>
                <w:sz w:val="18"/>
              </w:rPr>
            </w:pPr>
          </w:p>
        </w:tc>
        <w:tc>
          <w:tcPr>
            <w:tcW w:w="709" w:type="dxa"/>
            <w:tcBorders>
              <w:top w:val="nil"/>
              <w:bottom w:val="nil"/>
            </w:tcBorders>
          </w:tcPr>
          <w:p w14:paraId="31217126" w14:textId="77777777" w:rsidR="00D50063" w:rsidRDefault="00D50063">
            <w:pPr>
              <w:pStyle w:val="TableParagraph"/>
              <w:rPr>
                <w:sz w:val="18"/>
              </w:rPr>
            </w:pPr>
          </w:p>
        </w:tc>
        <w:tc>
          <w:tcPr>
            <w:tcW w:w="709" w:type="dxa"/>
            <w:tcBorders>
              <w:top w:val="nil"/>
              <w:bottom w:val="nil"/>
            </w:tcBorders>
          </w:tcPr>
          <w:p w14:paraId="6AFE829D" w14:textId="77777777" w:rsidR="00D50063" w:rsidRDefault="00D50063">
            <w:pPr>
              <w:pStyle w:val="TableParagraph"/>
              <w:rPr>
                <w:sz w:val="18"/>
              </w:rPr>
            </w:pPr>
          </w:p>
        </w:tc>
      </w:tr>
      <w:tr w:rsidR="00D50063" w14:paraId="279B3291" w14:textId="77777777">
        <w:trPr>
          <w:trHeight w:val="265"/>
        </w:trPr>
        <w:tc>
          <w:tcPr>
            <w:tcW w:w="1843" w:type="dxa"/>
            <w:tcBorders>
              <w:top w:val="nil"/>
              <w:bottom w:val="nil"/>
            </w:tcBorders>
          </w:tcPr>
          <w:p w14:paraId="45A99B92" w14:textId="77777777" w:rsidR="00D50063" w:rsidRDefault="00D50063">
            <w:pPr>
              <w:pStyle w:val="TableParagraph"/>
              <w:rPr>
                <w:sz w:val="18"/>
              </w:rPr>
            </w:pPr>
          </w:p>
        </w:tc>
        <w:tc>
          <w:tcPr>
            <w:tcW w:w="992" w:type="dxa"/>
            <w:tcBorders>
              <w:top w:val="nil"/>
              <w:bottom w:val="nil"/>
            </w:tcBorders>
          </w:tcPr>
          <w:p w14:paraId="16C20336" w14:textId="77777777" w:rsidR="00D50063" w:rsidRDefault="00D50063">
            <w:pPr>
              <w:pStyle w:val="TableParagraph"/>
              <w:rPr>
                <w:sz w:val="18"/>
              </w:rPr>
            </w:pPr>
          </w:p>
        </w:tc>
        <w:tc>
          <w:tcPr>
            <w:tcW w:w="1418" w:type="dxa"/>
            <w:tcBorders>
              <w:top w:val="nil"/>
              <w:bottom w:val="nil"/>
            </w:tcBorders>
          </w:tcPr>
          <w:p w14:paraId="2C01F9EC" w14:textId="77777777" w:rsidR="00D50063" w:rsidRDefault="00B559DE">
            <w:pPr>
              <w:pStyle w:val="TableParagraph"/>
              <w:spacing w:before="12"/>
              <w:ind w:left="108"/>
              <w:rPr>
                <w:b/>
                <w:sz w:val="20"/>
              </w:rPr>
            </w:pPr>
            <w:r>
              <w:rPr>
                <w:b/>
                <w:sz w:val="20"/>
              </w:rPr>
              <w:t>(Practical)</w:t>
            </w:r>
          </w:p>
        </w:tc>
        <w:tc>
          <w:tcPr>
            <w:tcW w:w="992" w:type="dxa"/>
            <w:tcBorders>
              <w:top w:val="nil"/>
              <w:bottom w:val="nil"/>
            </w:tcBorders>
          </w:tcPr>
          <w:p w14:paraId="62DD9B43" w14:textId="77777777" w:rsidR="00D50063" w:rsidRDefault="00D50063">
            <w:pPr>
              <w:pStyle w:val="TableParagraph"/>
              <w:rPr>
                <w:sz w:val="18"/>
              </w:rPr>
            </w:pPr>
          </w:p>
        </w:tc>
        <w:tc>
          <w:tcPr>
            <w:tcW w:w="851" w:type="dxa"/>
            <w:tcBorders>
              <w:top w:val="nil"/>
              <w:bottom w:val="nil"/>
            </w:tcBorders>
          </w:tcPr>
          <w:p w14:paraId="6A9A52F2" w14:textId="77777777" w:rsidR="00D50063" w:rsidRDefault="00D50063">
            <w:pPr>
              <w:pStyle w:val="TableParagraph"/>
              <w:rPr>
                <w:sz w:val="18"/>
              </w:rPr>
            </w:pPr>
          </w:p>
        </w:tc>
        <w:tc>
          <w:tcPr>
            <w:tcW w:w="850" w:type="dxa"/>
            <w:tcBorders>
              <w:top w:val="nil"/>
              <w:bottom w:val="nil"/>
            </w:tcBorders>
          </w:tcPr>
          <w:p w14:paraId="3D6D068D" w14:textId="77777777" w:rsidR="00D50063" w:rsidRDefault="00D50063">
            <w:pPr>
              <w:pStyle w:val="TableParagraph"/>
              <w:rPr>
                <w:sz w:val="18"/>
              </w:rPr>
            </w:pPr>
          </w:p>
        </w:tc>
        <w:tc>
          <w:tcPr>
            <w:tcW w:w="851" w:type="dxa"/>
            <w:tcBorders>
              <w:top w:val="nil"/>
              <w:bottom w:val="nil"/>
            </w:tcBorders>
          </w:tcPr>
          <w:p w14:paraId="1AA113A3" w14:textId="77777777" w:rsidR="00D50063" w:rsidRDefault="00D50063">
            <w:pPr>
              <w:pStyle w:val="TableParagraph"/>
              <w:rPr>
                <w:sz w:val="18"/>
              </w:rPr>
            </w:pPr>
          </w:p>
        </w:tc>
        <w:tc>
          <w:tcPr>
            <w:tcW w:w="850" w:type="dxa"/>
            <w:tcBorders>
              <w:top w:val="nil"/>
              <w:bottom w:val="nil"/>
            </w:tcBorders>
          </w:tcPr>
          <w:p w14:paraId="307B0179" w14:textId="77777777" w:rsidR="00D50063" w:rsidRDefault="00D50063">
            <w:pPr>
              <w:pStyle w:val="TableParagraph"/>
              <w:rPr>
                <w:sz w:val="18"/>
              </w:rPr>
            </w:pPr>
          </w:p>
        </w:tc>
        <w:tc>
          <w:tcPr>
            <w:tcW w:w="851" w:type="dxa"/>
            <w:tcBorders>
              <w:top w:val="nil"/>
              <w:bottom w:val="nil"/>
            </w:tcBorders>
          </w:tcPr>
          <w:p w14:paraId="79F44DB4" w14:textId="77777777" w:rsidR="00D50063" w:rsidRDefault="00D50063">
            <w:pPr>
              <w:pStyle w:val="TableParagraph"/>
              <w:rPr>
                <w:sz w:val="18"/>
              </w:rPr>
            </w:pPr>
          </w:p>
        </w:tc>
        <w:tc>
          <w:tcPr>
            <w:tcW w:w="708" w:type="dxa"/>
            <w:tcBorders>
              <w:top w:val="nil"/>
              <w:bottom w:val="nil"/>
            </w:tcBorders>
          </w:tcPr>
          <w:p w14:paraId="2C55EEEC" w14:textId="77777777" w:rsidR="00D50063" w:rsidRDefault="00D50063">
            <w:pPr>
              <w:pStyle w:val="TableParagraph"/>
              <w:rPr>
                <w:sz w:val="18"/>
              </w:rPr>
            </w:pPr>
          </w:p>
        </w:tc>
        <w:tc>
          <w:tcPr>
            <w:tcW w:w="709" w:type="dxa"/>
            <w:tcBorders>
              <w:top w:val="nil"/>
              <w:bottom w:val="nil"/>
            </w:tcBorders>
          </w:tcPr>
          <w:p w14:paraId="77BBA960" w14:textId="77777777" w:rsidR="00D50063" w:rsidRDefault="00D50063">
            <w:pPr>
              <w:pStyle w:val="TableParagraph"/>
              <w:rPr>
                <w:sz w:val="18"/>
              </w:rPr>
            </w:pPr>
          </w:p>
        </w:tc>
        <w:tc>
          <w:tcPr>
            <w:tcW w:w="709" w:type="dxa"/>
            <w:tcBorders>
              <w:top w:val="nil"/>
              <w:bottom w:val="nil"/>
            </w:tcBorders>
          </w:tcPr>
          <w:p w14:paraId="755DB950" w14:textId="77777777" w:rsidR="00D50063" w:rsidRDefault="00D50063">
            <w:pPr>
              <w:pStyle w:val="TableParagraph"/>
              <w:rPr>
                <w:sz w:val="18"/>
              </w:rPr>
            </w:pPr>
          </w:p>
        </w:tc>
      </w:tr>
      <w:tr w:rsidR="00D50063" w14:paraId="079B77BA" w14:textId="77777777">
        <w:trPr>
          <w:trHeight w:val="277"/>
        </w:trPr>
        <w:tc>
          <w:tcPr>
            <w:tcW w:w="1843" w:type="dxa"/>
            <w:tcBorders>
              <w:top w:val="nil"/>
            </w:tcBorders>
          </w:tcPr>
          <w:p w14:paraId="07EFABF0" w14:textId="77777777" w:rsidR="00D50063" w:rsidRDefault="00D50063">
            <w:pPr>
              <w:pStyle w:val="TableParagraph"/>
              <w:rPr>
                <w:sz w:val="20"/>
              </w:rPr>
            </w:pPr>
          </w:p>
        </w:tc>
        <w:tc>
          <w:tcPr>
            <w:tcW w:w="992" w:type="dxa"/>
            <w:tcBorders>
              <w:top w:val="nil"/>
            </w:tcBorders>
          </w:tcPr>
          <w:p w14:paraId="10A3BFB3" w14:textId="77777777" w:rsidR="00D50063" w:rsidRDefault="00D50063">
            <w:pPr>
              <w:pStyle w:val="TableParagraph"/>
              <w:rPr>
                <w:sz w:val="20"/>
              </w:rPr>
            </w:pPr>
          </w:p>
        </w:tc>
        <w:tc>
          <w:tcPr>
            <w:tcW w:w="1418" w:type="dxa"/>
            <w:tcBorders>
              <w:top w:val="nil"/>
            </w:tcBorders>
          </w:tcPr>
          <w:p w14:paraId="74FE01A1" w14:textId="77777777" w:rsidR="00D50063" w:rsidRDefault="00B559DE">
            <w:pPr>
              <w:pStyle w:val="TableParagraph"/>
              <w:spacing w:before="13"/>
              <w:ind w:left="108"/>
              <w:rPr>
                <w:b/>
                <w:sz w:val="20"/>
              </w:rPr>
            </w:pPr>
            <w:r>
              <w:rPr>
                <w:b/>
                <w:sz w:val="20"/>
              </w:rPr>
              <w:t>CEN715</w:t>
            </w:r>
          </w:p>
        </w:tc>
        <w:tc>
          <w:tcPr>
            <w:tcW w:w="992" w:type="dxa"/>
            <w:tcBorders>
              <w:top w:val="nil"/>
              <w:bottom w:val="nil"/>
            </w:tcBorders>
          </w:tcPr>
          <w:p w14:paraId="4F9161E4" w14:textId="77777777" w:rsidR="00D50063" w:rsidRDefault="00D50063">
            <w:pPr>
              <w:pStyle w:val="TableParagraph"/>
              <w:rPr>
                <w:sz w:val="20"/>
              </w:rPr>
            </w:pPr>
          </w:p>
        </w:tc>
        <w:tc>
          <w:tcPr>
            <w:tcW w:w="851" w:type="dxa"/>
            <w:tcBorders>
              <w:top w:val="nil"/>
            </w:tcBorders>
          </w:tcPr>
          <w:p w14:paraId="176550F5" w14:textId="77777777" w:rsidR="00D50063" w:rsidRDefault="00D50063">
            <w:pPr>
              <w:pStyle w:val="TableParagraph"/>
              <w:rPr>
                <w:sz w:val="20"/>
              </w:rPr>
            </w:pPr>
          </w:p>
        </w:tc>
        <w:tc>
          <w:tcPr>
            <w:tcW w:w="850" w:type="dxa"/>
            <w:tcBorders>
              <w:top w:val="nil"/>
            </w:tcBorders>
          </w:tcPr>
          <w:p w14:paraId="24DF746A" w14:textId="77777777" w:rsidR="00D50063" w:rsidRDefault="00D50063">
            <w:pPr>
              <w:pStyle w:val="TableParagraph"/>
              <w:rPr>
                <w:sz w:val="20"/>
              </w:rPr>
            </w:pPr>
          </w:p>
        </w:tc>
        <w:tc>
          <w:tcPr>
            <w:tcW w:w="851" w:type="dxa"/>
            <w:tcBorders>
              <w:top w:val="nil"/>
            </w:tcBorders>
          </w:tcPr>
          <w:p w14:paraId="2B81BCD5" w14:textId="77777777" w:rsidR="00D50063" w:rsidRDefault="00D50063">
            <w:pPr>
              <w:pStyle w:val="TableParagraph"/>
              <w:rPr>
                <w:sz w:val="20"/>
              </w:rPr>
            </w:pPr>
          </w:p>
        </w:tc>
        <w:tc>
          <w:tcPr>
            <w:tcW w:w="850" w:type="dxa"/>
            <w:tcBorders>
              <w:top w:val="nil"/>
            </w:tcBorders>
          </w:tcPr>
          <w:p w14:paraId="2B36054E" w14:textId="77777777" w:rsidR="00D50063" w:rsidRDefault="00D50063">
            <w:pPr>
              <w:pStyle w:val="TableParagraph"/>
              <w:rPr>
                <w:sz w:val="20"/>
              </w:rPr>
            </w:pPr>
          </w:p>
        </w:tc>
        <w:tc>
          <w:tcPr>
            <w:tcW w:w="851" w:type="dxa"/>
            <w:tcBorders>
              <w:top w:val="nil"/>
            </w:tcBorders>
          </w:tcPr>
          <w:p w14:paraId="52765794" w14:textId="77777777" w:rsidR="00D50063" w:rsidRDefault="00D50063">
            <w:pPr>
              <w:pStyle w:val="TableParagraph"/>
              <w:rPr>
                <w:sz w:val="20"/>
              </w:rPr>
            </w:pPr>
          </w:p>
        </w:tc>
        <w:tc>
          <w:tcPr>
            <w:tcW w:w="708" w:type="dxa"/>
            <w:tcBorders>
              <w:top w:val="nil"/>
            </w:tcBorders>
          </w:tcPr>
          <w:p w14:paraId="210AA53B" w14:textId="77777777" w:rsidR="00D50063" w:rsidRDefault="00D50063">
            <w:pPr>
              <w:pStyle w:val="TableParagraph"/>
              <w:rPr>
                <w:sz w:val="20"/>
              </w:rPr>
            </w:pPr>
          </w:p>
        </w:tc>
        <w:tc>
          <w:tcPr>
            <w:tcW w:w="709" w:type="dxa"/>
            <w:tcBorders>
              <w:top w:val="nil"/>
            </w:tcBorders>
          </w:tcPr>
          <w:p w14:paraId="30718175" w14:textId="77777777" w:rsidR="00D50063" w:rsidRDefault="00D50063">
            <w:pPr>
              <w:pStyle w:val="TableParagraph"/>
              <w:rPr>
                <w:sz w:val="20"/>
              </w:rPr>
            </w:pPr>
          </w:p>
        </w:tc>
        <w:tc>
          <w:tcPr>
            <w:tcW w:w="709" w:type="dxa"/>
            <w:tcBorders>
              <w:top w:val="nil"/>
            </w:tcBorders>
          </w:tcPr>
          <w:p w14:paraId="0D8021C0" w14:textId="77777777" w:rsidR="00D50063" w:rsidRDefault="00D50063">
            <w:pPr>
              <w:pStyle w:val="TableParagraph"/>
              <w:rPr>
                <w:sz w:val="20"/>
              </w:rPr>
            </w:pPr>
          </w:p>
        </w:tc>
      </w:tr>
      <w:tr w:rsidR="00D50063" w14:paraId="32DC03B8" w14:textId="77777777">
        <w:trPr>
          <w:trHeight w:val="251"/>
        </w:trPr>
        <w:tc>
          <w:tcPr>
            <w:tcW w:w="1843" w:type="dxa"/>
            <w:tcBorders>
              <w:bottom w:val="nil"/>
            </w:tcBorders>
          </w:tcPr>
          <w:p w14:paraId="724CDE27" w14:textId="77777777" w:rsidR="00D50063" w:rsidRDefault="00B559DE">
            <w:pPr>
              <w:pStyle w:val="TableParagraph"/>
              <w:spacing w:line="229" w:lineRule="exact"/>
              <w:ind w:left="106"/>
              <w:rPr>
                <w:b/>
                <w:sz w:val="20"/>
              </w:rPr>
            </w:pPr>
            <w:r>
              <w:rPr>
                <w:b/>
                <w:sz w:val="20"/>
              </w:rPr>
              <w:t>Critical</w:t>
            </w:r>
            <w:r>
              <w:rPr>
                <w:b/>
                <w:spacing w:val="-3"/>
                <w:sz w:val="20"/>
              </w:rPr>
              <w:t xml:space="preserve"> </w:t>
            </w:r>
            <w:r>
              <w:rPr>
                <w:b/>
                <w:sz w:val="20"/>
              </w:rPr>
              <w:t>Care</w:t>
            </w:r>
            <w:r>
              <w:rPr>
                <w:b/>
                <w:spacing w:val="-2"/>
                <w:sz w:val="20"/>
              </w:rPr>
              <w:t xml:space="preserve"> </w:t>
            </w:r>
            <w:r>
              <w:rPr>
                <w:b/>
                <w:sz w:val="20"/>
              </w:rPr>
              <w:t>and</w:t>
            </w:r>
          </w:p>
        </w:tc>
        <w:tc>
          <w:tcPr>
            <w:tcW w:w="992" w:type="dxa"/>
            <w:tcBorders>
              <w:bottom w:val="nil"/>
            </w:tcBorders>
          </w:tcPr>
          <w:p w14:paraId="09F3783B" w14:textId="77777777" w:rsidR="00D50063" w:rsidRDefault="00B559DE">
            <w:pPr>
              <w:pStyle w:val="TableParagraph"/>
              <w:spacing w:line="229" w:lineRule="exact"/>
              <w:ind w:left="106"/>
              <w:rPr>
                <w:b/>
                <w:sz w:val="20"/>
              </w:rPr>
            </w:pPr>
            <w:r>
              <w:rPr>
                <w:b/>
                <w:sz w:val="20"/>
              </w:rPr>
              <w:t>CEN715</w:t>
            </w:r>
          </w:p>
        </w:tc>
        <w:tc>
          <w:tcPr>
            <w:tcW w:w="1418" w:type="dxa"/>
            <w:tcBorders>
              <w:bottom w:val="nil"/>
            </w:tcBorders>
          </w:tcPr>
          <w:p w14:paraId="5C581EDD" w14:textId="77777777" w:rsidR="00D50063" w:rsidRDefault="00B559DE">
            <w:pPr>
              <w:pStyle w:val="TableParagraph"/>
              <w:spacing w:line="229" w:lineRule="exact"/>
              <w:ind w:left="108"/>
              <w:rPr>
                <w:b/>
                <w:sz w:val="20"/>
              </w:rPr>
            </w:pPr>
            <w:r>
              <w:rPr>
                <w:b/>
                <w:sz w:val="20"/>
              </w:rPr>
              <w:t>Critical</w:t>
            </w:r>
            <w:r>
              <w:rPr>
                <w:b/>
                <w:spacing w:val="-6"/>
                <w:sz w:val="20"/>
              </w:rPr>
              <w:t xml:space="preserve"> </w:t>
            </w:r>
            <w:r>
              <w:rPr>
                <w:b/>
                <w:sz w:val="20"/>
              </w:rPr>
              <w:t>Care</w:t>
            </w:r>
          </w:p>
        </w:tc>
        <w:tc>
          <w:tcPr>
            <w:tcW w:w="992" w:type="dxa"/>
            <w:tcBorders>
              <w:top w:val="nil"/>
              <w:bottom w:val="nil"/>
            </w:tcBorders>
          </w:tcPr>
          <w:p w14:paraId="3BA4DD4D" w14:textId="77777777" w:rsidR="00D50063" w:rsidRDefault="00D50063">
            <w:pPr>
              <w:pStyle w:val="TableParagraph"/>
              <w:rPr>
                <w:sz w:val="18"/>
              </w:rPr>
            </w:pPr>
          </w:p>
        </w:tc>
        <w:tc>
          <w:tcPr>
            <w:tcW w:w="851" w:type="dxa"/>
            <w:tcBorders>
              <w:bottom w:val="nil"/>
            </w:tcBorders>
          </w:tcPr>
          <w:p w14:paraId="3ECAA4B8" w14:textId="77777777" w:rsidR="00D50063" w:rsidRDefault="00B559DE">
            <w:pPr>
              <w:pStyle w:val="TableParagraph"/>
              <w:spacing w:line="229" w:lineRule="exact"/>
              <w:ind w:left="7"/>
              <w:jc w:val="center"/>
              <w:rPr>
                <w:b/>
                <w:sz w:val="20"/>
              </w:rPr>
            </w:pPr>
            <w:r>
              <w:rPr>
                <w:b/>
                <w:w w:val="99"/>
                <w:sz w:val="20"/>
              </w:rPr>
              <w:t>1</w:t>
            </w:r>
          </w:p>
        </w:tc>
        <w:tc>
          <w:tcPr>
            <w:tcW w:w="850" w:type="dxa"/>
            <w:tcBorders>
              <w:bottom w:val="nil"/>
            </w:tcBorders>
          </w:tcPr>
          <w:p w14:paraId="7F1E0733" w14:textId="77777777" w:rsidR="00D50063" w:rsidRDefault="00B559DE">
            <w:pPr>
              <w:pStyle w:val="TableParagraph"/>
              <w:spacing w:line="229" w:lineRule="exact"/>
              <w:ind w:left="10"/>
              <w:jc w:val="center"/>
              <w:rPr>
                <w:b/>
                <w:sz w:val="20"/>
              </w:rPr>
            </w:pPr>
            <w:r>
              <w:rPr>
                <w:b/>
                <w:w w:val="99"/>
                <w:sz w:val="20"/>
              </w:rPr>
              <w:t>9</w:t>
            </w:r>
          </w:p>
        </w:tc>
        <w:tc>
          <w:tcPr>
            <w:tcW w:w="851" w:type="dxa"/>
            <w:tcBorders>
              <w:bottom w:val="nil"/>
            </w:tcBorders>
          </w:tcPr>
          <w:p w14:paraId="3E071FFF" w14:textId="77777777" w:rsidR="00D50063" w:rsidRDefault="00B559DE">
            <w:pPr>
              <w:pStyle w:val="TableParagraph"/>
              <w:spacing w:line="229" w:lineRule="exact"/>
              <w:ind w:left="130" w:right="122"/>
              <w:jc w:val="center"/>
              <w:rPr>
                <w:b/>
                <w:sz w:val="20"/>
              </w:rPr>
            </w:pPr>
            <w:r>
              <w:rPr>
                <w:b/>
                <w:sz w:val="20"/>
              </w:rPr>
              <w:t>10</w:t>
            </w:r>
          </w:p>
        </w:tc>
        <w:tc>
          <w:tcPr>
            <w:tcW w:w="850" w:type="dxa"/>
            <w:tcBorders>
              <w:bottom w:val="nil"/>
            </w:tcBorders>
          </w:tcPr>
          <w:p w14:paraId="326345D7"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257B1888" w14:textId="77777777" w:rsidR="00D50063" w:rsidRDefault="00B559DE">
            <w:pPr>
              <w:pStyle w:val="TableParagraph"/>
              <w:spacing w:line="229" w:lineRule="exact"/>
              <w:ind w:left="325"/>
              <w:rPr>
                <w:b/>
                <w:sz w:val="20"/>
              </w:rPr>
            </w:pPr>
            <w:r>
              <w:rPr>
                <w:b/>
                <w:sz w:val="20"/>
              </w:rPr>
              <w:t>80</w:t>
            </w:r>
          </w:p>
        </w:tc>
        <w:tc>
          <w:tcPr>
            <w:tcW w:w="708" w:type="dxa"/>
            <w:tcBorders>
              <w:bottom w:val="nil"/>
            </w:tcBorders>
          </w:tcPr>
          <w:p w14:paraId="7E68E18F" w14:textId="77777777" w:rsidR="00D50063" w:rsidRDefault="00B559DE">
            <w:pPr>
              <w:pStyle w:val="TableParagraph"/>
              <w:spacing w:line="229" w:lineRule="exact"/>
              <w:ind w:left="152" w:right="142"/>
              <w:jc w:val="center"/>
              <w:rPr>
                <w:b/>
                <w:sz w:val="20"/>
              </w:rPr>
            </w:pPr>
            <w:r>
              <w:rPr>
                <w:b/>
                <w:sz w:val="20"/>
              </w:rPr>
              <w:t>120</w:t>
            </w:r>
          </w:p>
        </w:tc>
        <w:tc>
          <w:tcPr>
            <w:tcW w:w="709" w:type="dxa"/>
            <w:tcBorders>
              <w:bottom w:val="nil"/>
            </w:tcBorders>
          </w:tcPr>
          <w:p w14:paraId="18A22815"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1FE86E4B"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4754EE45" w14:textId="77777777">
        <w:trPr>
          <w:trHeight w:val="263"/>
        </w:trPr>
        <w:tc>
          <w:tcPr>
            <w:tcW w:w="1843" w:type="dxa"/>
            <w:tcBorders>
              <w:top w:val="nil"/>
              <w:bottom w:val="nil"/>
            </w:tcBorders>
          </w:tcPr>
          <w:p w14:paraId="3D8786D5" w14:textId="77777777" w:rsidR="00D50063" w:rsidRDefault="00B559DE">
            <w:pPr>
              <w:pStyle w:val="TableParagraph"/>
              <w:spacing w:before="12"/>
              <w:ind w:left="106"/>
              <w:rPr>
                <w:b/>
                <w:sz w:val="20"/>
              </w:rPr>
            </w:pPr>
            <w:r>
              <w:rPr>
                <w:b/>
                <w:sz w:val="20"/>
              </w:rPr>
              <w:t>emergency</w:t>
            </w:r>
          </w:p>
        </w:tc>
        <w:tc>
          <w:tcPr>
            <w:tcW w:w="992" w:type="dxa"/>
            <w:tcBorders>
              <w:top w:val="nil"/>
              <w:bottom w:val="nil"/>
            </w:tcBorders>
          </w:tcPr>
          <w:p w14:paraId="134C5CD1" w14:textId="77777777" w:rsidR="00D50063" w:rsidRDefault="00D50063">
            <w:pPr>
              <w:pStyle w:val="TableParagraph"/>
              <w:rPr>
                <w:sz w:val="18"/>
              </w:rPr>
            </w:pPr>
          </w:p>
        </w:tc>
        <w:tc>
          <w:tcPr>
            <w:tcW w:w="1418" w:type="dxa"/>
            <w:tcBorders>
              <w:top w:val="nil"/>
              <w:bottom w:val="nil"/>
            </w:tcBorders>
          </w:tcPr>
          <w:p w14:paraId="739183AE" w14:textId="77777777" w:rsidR="00D50063" w:rsidRDefault="00B559DE">
            <w:pPr>
              <w:pStyle w:val="TableParagraph"/>
              <w:spacing w:before="12"/>
              <w:ind w:left="108"/>
              <w:rPr>
                <w:b/>
                <w:sz w:val="20"/>
              </w:rPr>
            </w:pPr>
            <w:r>
              <w:rPr>
                <w:b/>
                <w:sz w:val="20"/>
              </w:rPr>
              <w:t>and</w:t>
            </w:r>
          </w:p>
        </w:tc>
        <w:tc>
          <w:tcPr>
            <w:tcW w:w="992" w:type="dxa"/>
            <w:tcBorders>
              <w:top w:val="nil"/>
              <w:bottom w:val="nil"/>
            </w:tcBorders>
          </w:tcPr>
          <w:p w14:paraId="3075AE89" w14:textId="77777777" w:rsidR="00D50063" w:rsidRDefault="00D50063">
            <w:pPr>
              <w:pStyle w:val="TableParagraph"/>
              <w:rPr>
                <w:sz w:val="18"/>
              </w:rPr>
            </w:pPr>
          </w:p>
        </w:tc>
        <w:tc>
          <w:tcPr>
            <w:tcW w:w="851" w:type="dxa"/>
            <w:tcBorders>
              <w:top w:val="nil"/>
              <w:bottom w:val="nil"/>
            </w:tcBorders>
          </w:tcPr>
          <w:p w14:paraId="2DB58F38" w14:textId="77777777" w:rsidR="00D50063" w:rsidRDefault="00D50063">
            <w:pPr>
              <w:pStyle w:val="TableParagraph"/>
              <w:rPr>
                <w:sz w:val="18"/>
              </w:rPr>
            </w:pPr>
          </w:p>
        </w:tc>
        <w:tc>
          <w:tcPr>
            <w:tcW w:w="850" w:type="dxa"/>
            <w:tcBorders>
              <w:top w:val="nil"/>
              <w:bottom w:val="nil"/>
            </w:tcBorders>
          </w:tcPr>
          <w:p w14:paraId="29441BD4" w14:textId="77777777" w:rsidR="00D50063" w:rsidRDefault="00D50063">
            <w:pPr>
              <w:pStyle w:val="TableParagraph"/>
              <w:rPr>
                <w:sz w:val="18"/>
              </w:rPr>
            </w:pPr>
          </w:p>
        </w:tc>
        <w:tc>
          <w:tcPr>
            <w:tcW w:w="851" w:type="dxa"/>
            <w:tcBorders>
              <w:top w:val="nil"/>
              <w:bottom w:val="nil"/>
            </w:tcBorders>
          </w:tcPr>
          <w:p w14:paraId="34EC6E9B" w14:textId="77777777" w:rsidR="00D50063" w:rsidRDefault="00D50063">
            <w:pPr>
              <w:pStyle w:val="TableParagraph"/>
              <w:rPr>
                <w:sz w:val="18"/>
              </w:rPr>
            </w:pPr>
          </w:p>
        </w:tc>
        <w:tc>
          <w:tcPr>
            <w:tcW w:w="850" w:type="dxa"/>
            <w:tcBorders>
              <w:top w:val="nil"/>
              <w:bottom w:val="nil"/>
            </w:tcBorders>
          </w:tcPr>
          <w:p w14:paraId="6D5BFAEF" w14:textId="77777777" w:rsidR="00D50063" w:rsidRDefault="00D50063">
            <w:pPr>
              <w:pStyle w:val="TableParagraph"/>
              <w:rPr>
                <w:sz w:val="18"/>
              </w:rPr>
            </w:pPr>
          </w:p>
        </w:tc>
        <w:tc>
          <w:tcPr>
            <w:tcW w:w="851" w:type="dxa"/>
            <w:tcBorders>
              <w:top w:val="nil"/>
              <w:bottom w:val="nil"/>
            </w:tcBorders>
          </w:tcPr>
          <w:p w14:paraId="7CB69FBA" w14:textId="77777777" w:rsidR="00D50063" w:rsidRDefault="00D50063">
            <w:pPr>
              <w:pStyle w:val="TableParagraph"/>
              <w:rPr>
                <w:sz w:val="18"/>
              </w:rPr>
            </w:pPr>
          </w:p>
        </w:tc>
        <w:tc>
          <w:tcPr>
            <w:tcW w:w="708" w:type="dxa"/>
            <w:tcBorders>
              <w:top w:val="nil"/>
              <w:bottom w:val="nil"/>
            </w:tcBorders>
          </w:tcPr>
          <w:p w14:paraId="051A9AFC" w14:textId="77777777" w:rsidR="00D50063" w:rsidRDefault="00D50063">
            <w:pPr>
              <w:pStyle w:val="TableParagraph"/>
              <w:rPr>
                <w:sz w:val="18"/>
              </w:rPr>
            </w:pPr>
          </w:p>
        </w:tc>
        <w:tc>
          <w:tcPr>
            <w:tcW w:w="709" w:type="dxa"/>
            <w:tcBorders>
              <w:top w:val="nil"/>
              <w:bottom w:val="nil"/>
            </w:tcBorders>
          </w:tcPr>
          <w:p w14:paraId="68B86520" w14:textId="77777777" w:rsidR="00D50063" w:rsidRDefault="00D50063">
            <w:pPr>
              <w:pStyle w:val="TableParagraph"/>
              <w:rPr>
                <w:sz w:val="18"/>
              </w:rPr>
            </w:pPr>
          </w:p>
        </w:tc>
        <w:tc>
          <w:tcPr>
            <w:tcW w:w="709" w:type="dxa"/>
            <w:tcBorders>
              <w:top w:val="nil"/>
              <w:bottom w:val="nil"/>
            </w:tcBorders>
          </w:tcPr>
          <w:p w14:paraId="050C6395" w14:textId="77777777" w:rsidR="00D50063" w:rsidRDefault="00D50063">
            <w:pPr>
              <w:pStyle w:val="TableParagraph"/>
              <w:rPr>
                <w:sz w:val="18"/>
              </w:rPr>
            </w:pPr>
          </w:p>
        </w:tc>
      </w:tr>
      <w:tr w:rsidR="00D50063" w14:paraId="599685C9" w14:textId="77777777">
        <w:trPr>
          <w:trHeight w:val="265"/>
        </w:trPr>
        <w:tc>
          <w:tcPr>
            <w:tcW w:w="1843" w:type="dxa"/>
            <w:tcBorders>
              <w:top w:val="nil"/>
              <w:bottom w:val="nil"/>
            </w:tcBorders>
          </w:tcPr>
          <w:p w14:paraId="2045AE2D" w14:textId="77777777" w:rsidR="00D50063" w:rsidRDefault="00B559DE">
            <w:pPr>
              <w:pStyle w:val="TableParagraph"/>
              <w:spacing w:before="12"/>
              <w:ind w:left="106"/>
              <w:rPr>
                <w:b/>
                <w:sz w:val="20"/>
              </w:rPr>
            </w:pPr>
            <w:r>
              <w:rPr>
                <w:b/>
                <w:sz w:val="20"/>
              </w:rPr>
              <w:t>Nursing</w:t>
            </w:r>
          </w:p>
        </w:tc>
        <w:tc>
          <w:tcPr>
            <w:tcW w:w="992" w:type="dxa"/>
            <w:tcBorders>
              <w:top w:val="nil"/>
              <w:bottom w:val="nil"/>
            </w:tcBorders>
          </w:tcPr>
          <w:p w14:paraId="2C37B769" w14:textId="77777777" w:rsidR="00D50063" w:rsidRDefault="00D50063">
            <w:pPr>
              <w:pStyle w:val="TableParagraph"/>
              <w:rPr>
                <w:sz w:val="18"/>
              </w:rPr>
            </w:pPr>
          </w:p>
        </w:tc>
        <w:tc>
          <w:tcPr>
            <w:tcW w:w="1418" w:type="dxa"/>
            <w:tcBorders>
              <w:top w:val="nil"/>
              <w:bottom w:val="nil"/>
            </w:tcBorders>
          </w:tcPr>
          <w:p w14:paraId="7084006C" w14:textId="77777777" w:rsidR="00D50063" w:rsidRDefault="00B559DE">
            <w:pPr>
              <w:pStyle w:val="TableParagraph"/>
              <w:spacing w:before="12"/>
              <w:ind w:left="108"/>
              <w:rPr>
                <w:b/>
                <w:sz w:val="20"/>
              </w:rPr>
            </w:pPr>
            <w:r>
              <w:rPr>
                <w:b/>
                <w:sz w:val="20"/>
              </w:rPr>
              <w:t>emergency</w:t>
            </w:r>
          </w:p>
        </w:tc>
        <w:tc>
          <w:tcPr>
            <w:tcW w:w="992" w:type="dxa"/>
            <w:tcBorders>
              <w:top w:val="nil"/>
              <w:bottom w:val="nil"/>
            </w:tcBorders>
          </w:tcPr>
          <w:p w14:paraId="131121CE" w14:textId="77777777" w:rsidR="00D50063" w:rsidRDefault="00D50063">
            <w:pPr>
              <w:pStyle w:val="TableParagraph"/>
              <w:rPr>
                <w:sz w:val="18"/>
              </w:rPr>
            </w:pPr>
          </w:p>
        </w:tc>
        <w:tc>
          <w:tcPr>
            <w:tcW w:w="851" w:type="dxa"/>
            <w:tcBorders>
              <w:top w:val="nil"/>
              <w:bottom w:val="nil"/>
            </w:tcBorders>
          </w:tcPr>
          <w:p w14:paraId="134A84FA" w14:textId="77777777" w:rsidR="00D50063" w:rsidRDefault="00D50063">
            <w:pPr>
              <w:pStyle w:val="TableParagraph"/>
              <w:rPr>
                <w:sz w:val="18"/>
              </w:rPr>
            </w:pPr>
          </w:p>
        </w:tc>
        <w:tc>
          <w:tcPr>
            <w:tcW w:w="850" w:type="dxa"/>
            <w:tcBorders>
              <w:top w:val="nil"/>
              <w:bottom w:val="nil"/>
            </w:tcBorders>
          </w:tcPr>
          <w:p w14:paraId="2CDC1395" w14:textId="77777777" w:rsidR="00D50063" w:rsidRDefault="00D50063">
            <w:pPr>
              <w:pStyle w:val="TableParagraph"/>
              <w:rPr>
                <w:sz w:val="18"/>
              </w:rPr>
            </w:pPr>
          </w:p>
        </w:tc>
        <w:tc>
          <w:tcPr>
            <w:tcW w:w="851" w:type="dxa"/>
            <w:tcBorders>
              <w:top w:val="nil"/>
              <w:bottom w:val="nil"/>
            </w:tcBorders>
          </w:tcPr>
          <w:p w14:paraId="11E80DC7" w14:textId="77777777" w:rsidR="00D50063" w:rsidRDefault="00D50063">
            <w:pPr>
              <w:pStyle w:val="TableParagraph"/>
              <w:rPr>
                <w:sz w:val="18"/>
              </w:rPr>
            </w:pPr>
          </w:p>
        </w:tc>
        <w:tc>
          <w:tcPr>
            <w:tcW w:w="850" w:type="dxa"/>
            <w:tcBorders>
              <w:top w:val="nil"/>
              <w:bottom w:val="nil"/>
            </w:tcBorders>
          </w:tcPr>
          <w:p w14:paraId="0E654C2F" w14:textId="77777777" w:rsidR="00D50063" w:rsidRDefault="00D50063">
            <w:pPr>
              <w:pStyle w:val="TableParagraph"/>
              <w:rPr>
                <w:sz w:val="18"/>
              </w:rPr>
            </w:pPr>
          </w:p>
        </w:tc>
        <w:tc>
          <w:tcPr>
            <w:tcW w:w="851" w:type="dxa"/>
            <w:tcBorders>
              <w:top w:val="nil"/>
              <w:bottom w:val="nil"/>
            </w:tcBorders>
          </w:tcPr>
          <w:p w14:paraId="5F286616" w14:textId="77777777" w:rsidR="00D50063" w:rsidRDefault="00D50063">
            <w:pPr>
              <w:pStyle w:val="TableParagraph"/>
              <w:rPr>
                <w:sz w:val="18"/>
              </w:rPr>
            </w:pPr>
          </w:p>
        </w:tc>
        <w:tc>
          <w:tcPr>
            <w:tcW w:w="708" w:type="dxa"/>
            <w:tcBorders>
              <w:top w:val="nil"/>
              <w:bottom w:val="nil"/>
            </w:tcBorders>
          </w:tcPr>
          <w:p w14:paraId="2BE150FB" w14:textId="77777777" w:rsidR="00D50063" w:rsidRDefault="00D50063">
            <w:pPr>
              <w:pStyle w:val="TableParagraph"/>
              <w:rPr>
                <w:sz w:val="18"/>
              </w:rPr>
            </w:pPr>
          </w:p>
        </w:tc>
        <w:tc>
          <w:tcPr>
            <w:tcW w:w="709" w:type="dxa"/>
            <w:tcBorders>
              <w:top w:val="nil"/>
              <w:bottom w:val="nil"/>
            </w:tcBorders>
          </w:tcPr>
          <w:p w14:paraId="7DEC71BD" w14:textId="77777777" w:rsidR="00D50063" w:rsidRDefault="00D50063">
            <w:pPr>
              <w:pStyle w:val="TableParagraph"/>
              <w:rPr>
                <w:sz w:val="18"/>
              </w:rPr>
            </w:pPr>
          </w:p>
        </w:tc>
        <w:tc>
          <w:tcPr>
            <w:tcW w:w="709" w:type="dxa"/>
            <w:tcBorders>
              <w:top w:val="nil"/>
              <w:bottom w:val="nil"/>
            </w:tcBorders>
          </w:tcPr>
          <w:p w14:paraId="72D46794" w14:textId="77777777" w:rsidR="00D50063" w:rsidRDefault="00D50063">
            <w:pPr>
              <w:pStyle w:val="TableParagraph"/>
              <w:rPr>
                <w:sz w:val="18"/>
              </w:rPr>
            </w:pPr>
          </w:p>
        </w:tc>
      </w:tr>
      <w:tr w:rsidR="00D50063" w14:paraId="1E57DD15" w14:textId="77777777">
        <w:trPr>
          <w:trHeight w:val="265"/>
        </w:trPr>
        <w:tc>
          <w:tcPr>
            <w:tcW w:w="1843" w:type="dxa"/>
            <w:tcBorders>
              <w:top w:val="nil"/>
              <w:bottom w:val="nil"/>
            </w:tcBorders>
          </w:tcPr>
          <w:p w14:paraId="7E9754F2" w14:textId="77777777" w:rsidR="00D50063" w:rsidRDefault="00B559DE">
            <w:pPr>
              <w:pStyle w:val="TableParagraph"/>
              <w:spacing w:before="13"/>
              <w:ind w:left="106"/>
              <w:rPr>
                <w:b/>
                <w:sz w:val="20"/>
              </w:rPr>
            </w:pPr>
            <w:r>
              <w:rPr>
                <w:b/>
                <w:sz w:val="20"/>
              </w:rPr>
              <w:t>(Practical)</w:t>
            </w:r>
          </w:p>
        </w:tc>
        <w:tc>
          <w:tcPr>
            <w:tcW w:w="992" w:type="dxa"/>
            <w:tcBorders>
              <w:top w:val="nil"/>
              <w:bottom w:val="nil"/>
            </w:tcBorders>
          </w:tcPr>
          <w:p w14:paraId="0EA2BB75" w14:textId="77777777" w:rsidR="00D50063" w:rsidRDefault="00D50063">
            <w:pPr>
              <w:pStyle w:val="TableParagraph"/>
              <w:rPr>
                <w:sz w:val="18"/>
              </w:rPr>
            </w:pPr>
          </w:p>
        </w:tc>
        <w:tc>
          <w:tcPr>
            <w:tcW w:w="1418" w:type="dxa"/>
            <w:tcBorders>
              <w:top w:val="nil"/>
              <w:bottom w:val="nil"/>
            </w:tcBorders>
          </w:tcPr>
          <w:p w14:paraId="13FE2E94" w14:textId="77777777" w:rsidR="00D50063" w:rsidRDefault="00B559DE">
            <w:pPr>
              <w:pStyle w:val="TableParagraph"/>
              <w:spacing w:before="13"/>
              <w:ind w:left="108"/>
              <w:rPr>
                <w:b/>
                <w:sz w:val="20"/>
              </w:rPr>
            </w:pPr>
            <w:r>
              <w:rPr>
                <w:b/>
                <w:sz w:val="20"/>
              </w:rPr>
              <w:t>Nursing</w:t>
            </w:r>
          </w:p>
        </w:tc>
        <w:tc>
          <w:tcPr>
            <w:tcW w:w="992" w:type="dxa"/>
            <w:tcBorders>
              <w:top w:val="nil"/>
              <w:bottom w:val="nil"/>
            </w:tcBorders>
          </w:tcPr>
          <w:p w14:paraId="194DAAA7" w14:textId="77777777" w:rsidR="00D50063" w:rsidRDefault="00D50063">
            <w:pPr>
              <w:pStyle w:val="TableParagraph"/>
              <w:rPr>
                <w:sz w:val="18"/>
              </w:rPr>
            </w:pPr>
          </w:p>
        </w:tc>
        <w:tc>
          <w:tcPr>
            <w:tcW w:w="851" w:type="dxa"/>
            <w:tcBorders>
              <w:top w:val="nil"/>
              <w:bottom w:val="nil"/>
            </w:tcBorders>
          </w:tcPr>
          <w:p w14:paraId="539875B3" w14:textId="77777777" w:rsidR="00D50063" w:rsidRDefault="00D50063">
            <w:pPr>
              <w:pStyle w:val="TableParagraph"/>
              <w:rPr>
                <w:sz w:val="18"/>
              </w:rPr>
            </w:pPr>
          </w:p>
        </w:tc>
        <w:tc>
          <w:tcPr>
            <w:tcW w:w="850" w:type="dxa"/>
            <w:tcBorders>
              <w:top w:val="nil"/>
              <w:bottom w:val="nil"/>
            </w:tcBorders>
          </w:tcPr>
          <w:p w14:paraId="1AE8343D" w14:textId="77777777" w:rsidR="00D50063" w:rsidRDefault="00D50063">
            <w:pPr>
              <w:pStyle w:val="TableParagraph"/>
              <w:rPr>
                <w:sz w:val="18"/>
              </w:rPr>
            </w:pPr>
          </w:p>
        </w:tc>
        <w:tc>
          <w:tcPr>
            <w:tcW w:w="851" w:type="dxa"/>
            <w:tcBorders>
              <w:top w:val="nil"/>
              <w:bottom w:val="nil"/>
            </w:tcBorders>
          </w:tcPr>
          <w:p w14:paraId="5928C454" w14:textId="77777777" w:rsidR="00D50063" w:rsidRDefault="00D50063">
            <w:pPr>
              <w:pStyle w:val="TableParagraph"/>
              <w:rPr>
                <w:sz w:val="18"/>
              </w:rPr>
            </w:pPr>
          </w:p>
        </w:tc>
        <w:tc>
          <w:tcPr>
            <w:tcW w:w="850" w:type="dxa"/>
            <w:tcBorders>
              <w:top w:val="nil"/>
              <w:bottom w:val="nil"/>
            </w:tcBorders>
          </w:tcPr>
          <w:p w14:paraId="0C009EE3" w14:textId="77777777" w:rsidR="00D50063" w:rsidRDefault="00D50063">
            <w:pPr>
              <w:pStyle w:val="TableParagraph"/>
              <w:rPr>
                <w:sz w:val="18"/>
              </w:rPr>
            </w:pPr>
          </w:p>
        </w:tc>
        <w:tc>
          <w:tcPr>
            <w:tcW w:w="851" w:type="dxa"/>
            <w:tcBorders>
              <w:top w:val="nil"/>
              <w:bottom w:val="nil"/>
            </w:tcBorders>
          </w:tcPr>
          <w:p w14:paraId="0EDC322D" w14:textId="77777777" w:rsidR="00D50063" w:rsidRDefault="00D50063">
            <w:pPr>
              <w:pStyle w:val="TableParagraph"/>
              <w:rPr>
                <w:sz w:val="18"/>
              </w:rPr>
            </w:pPr>
          </w:p>
        </w:tc>
        <w:tc>
          <w:tcPr>
            <w:tcW w:w="708" w:type="dxa"/>
            <w:tcBorders>
              <w:top w:val="nil"/>
              <w:bottom w:val="nil"/>
            </w:tcBorders>
          </w:tcPr>
          <w:p w14:paraId="307D954E" w14:textId="77777777" w:rsidR="00D50063" w:rsidRDefault="00D50063">
            <w:pPr>
              <w:pStyle w:val="TableParagraph"/>
              <w:rPr>
                <w:sz w:val="18"/>
              </w:rPr>
            </w:pPr>
          </w:p>
        </w:tc>
        <w:tc>
          <w:tcPr>
            <w:tcW w:w="709" w:type="dxa"/>
            <w:tcBorders>
              <w:top w:val="nil"/>
              <w:bottom w:val="nil"/>
            </w:tcBorders>
          </w:tcPr>
          <w:p w14:paraId="5CD5AA93" w14:textId="77777777" w:rsidR="00D50063" w:rsidRDefault="00D50063">
            <w:pPr>
              <w:pStyle w:val="TableParagraph"/>
              <w:rPr>
                <w:sz w:val="18"/>
              </w:rPr>
            </w:pPr>
          </w:p>
        </w:tc>
        <w:tc>
          <w:tcPr>
            <w:tcW w:w="709" w:type="dxa"/>
            <w:tcBorders>
              <w:top w:val="nil"/>
              <w:bottom w:val="nil"/>
            </w:tcBorders>
          </w:tcPr>
          <w:p w14:paraId="0BFDB00F" w14:textId="77777777" w:rsidR="00D50063" w:rsidRDefault="00D50063">
            <w:pPr>
              <w:pStyle w:val="TableParagraph"/>
              <w:rPr>
                <w:sz w:val="18"/>
              </w:rPr>
            </w:pPr>
          </w:p>
        </w:tc>
      </w:tr>
      <w:tr w:rsidR="00D50063" w14:paraId="06B18DA5" w14:textId="77777777">
        <w:trPr>
          <w:trHeight w:val="264"/>
        </w:trPr>
        <w:tc>
          <w:tcPr>
            <w:tcW w:w="1843" w:type="dxa"/>
            <w:tcBorders>
              <w:top w:val="nil"/>
              <w:bottom w:val="nil"/>
            </w:tcBorders>
          </w:tcPr>
          <w:p w14:paraId="2BC939DC" w14:textId="77777777" w:rsidR="00D50063" w:rsidRDefault="00D50063">
            <w:pPr>
              <w:pStyle w:val="TableParagraph"/>
              <w:rPr>
                <w:sz w:val="18"/>
              </w:rPr>
            </w:pPr>
          </w:p>
        </w:tc>
        <w:tc>
          <w:tcPr>
            <w:tcW w:w="992" w:type="dxa"/>
            <w:tcBorders>
              <w:top w:val="nil"/>
              <w:bottom w:val="nil"/>
            </w:tcBorders>
          </w:tcPr>
          <w:p w14:paraId="61BD6E7B" w14:textId="77777777" w:rsidR="00D50063" w:rsidRDefault="00D50063">
            <w:pPr>
              <w:pStyle w:val="TableParagraph"/>
              <w:rPr>
                <w:sz w:val="18"/>
              </w:rPr>
            </w:pPr>
          </w:p>
        </w:tc>
        <w:tc>
          <w:tcPr>
            <w:tcW w:w="1418" w:type="dxa"/>
            <w:tcBorders>
              <w:top w:val="nil"/>
              <w:bottom w:val="nil"/>
            </w:tcBorders>
          </w:tcPr>
          <w:p w14:paraId="3B44626A" w14:textId="77777777" w:rsidR="00D50063" w:rsidRDefault="00B559DE">
            <w:pPr>
              <w:pStyle w:val="TableParagraph"/>
              <w:spacing w:before="12"/>
              <w:ind w:left="108"/>
              <w:rPr>
                <w:b/>
                <w:sz w:val="20"/>
              </w:rPr>
            </w:pPr>
            <w:r>
              <w:rPr>
                <w:b/>
                <w:sz w:val="20"/>
              </w:rPr>
              <w:t>(Theoretical)</w:t>
            </w:r>
          </w:p>
        </w:tc>
        <w:tc>
          <w:tcPr>
            <w:tcW w:w="992" w:type="dxa"/>
            <w:tcBorders>
              <w:top w:val="nil"/>
              <w:bottom w:val="nil"/>
            </w:tcBorders>
          </w:tcPr>
          <w:p w14:paraId="49804E67" w14:textId="77777777" w:rsidR="00D50063" w:rsidRDefault="00D50063">
            <w:pPr>
              <w:pStyle w:val="TableParagraph"/>
              <w:rPr>
                <w:sz w:val="18"/>
              </w:rPr>
            </w:pPr>
          </w:p>
        </w:tc>
        <w:tc>
          <w:tcPr>
            <w:tcW w:w="851" w:type="dxa"/>
            <w:tcBorders>
              <w:top w:val="nil"/>
              <w:bottom w:val="nil"/>
            </w:tcBorders>
          </w:tcPr>
          <w:p w14:paraId="5A4CB3B6" w14:textId="77777777" w:rsidR="00D50063" w:rsidRDefault="00D50063">
            <w:pPr>
              <w:pStyle w:val="TableParagraph"/>
              <w:rPr>
                <w:sz w:val="18"/>
              </w:rPr>
            </w:pPr>
          </w:p>
        </w:tc>
        <w:tc>
          <w:tcPr>
            <w:tcW w:w="850" w:type="dxa"/>
            <w:tcBorders>
              <w:top w:val="nil"/>
              <w:bottom w:val="nil"/>
            </w:tcBorders>
          </w:tcPr>
          <w:p w14:paraId="4B973558" w14:textId="77777777" w:rsidR="00D50063" w:rsidRDefault="00D50063">
            <w:pPr>
              <w:pStyle w:val="TableParagraph"/>
              <w:rPr>
                <w:sz w:val="18"/>
              </w:rPr>
            </w:pPr>
          </w:p>
        </w:tc>
        <w:tc>
          <w:tcPr>
            <w:tcW w:w="851" w:type="dxa"/>
            <w:tcBorders>
              <w:top w:val="nil"/>
              <w:bottom w:val="nil"/>
            </w:tcBorders>
          </w:tcPr>
          <w:p w14:paraId="02E63DD9" w14:textId="77777777" w:rsidR="00D50063" w:rsidRDefault="00D50063">
            <w:pPr>
              <w:pStyle w:val="TableParagraph"/>
              <w:rPr>
                <w:sz w:val="18"/>
              </w:rPr>
            </w:pPr>
          </w:p>
        </w:tc>
        <w:tc>
          <w:tcPr>
            <w:tcW w:w="850" w:type="dxa"/>
            <w:tcBorders>
              <w:top w:val="nil"/>
              <w:bottom w:val="nil"/>
            </w:tcBorders>
          </w:tcPr>
          <w:p w14:paraId="55DF6F3E" w14:textId="77777777" w:rsidR="00D50063" w:rsidRDefault="00D50063">
            <w:pPr>
              <w:pStyle w:val="TableParagraph"/>
              <w:rPr>
                <w:sz w:val="18"/>
              </w:rPr>
            </w:pPr>
          </w:p>
        </w:tc>
        <w:tc>
          <w:tcPr>
            <w:tcW w:w="851" w:type="dxa"/>
            <w:tcBorders>
              <w:top w:val="nil"/>
              <w:bottom w:val="nil"/>
            </w:tcBorders>
          </w:tcPr>
          <w:p w14:paraId="77BB8D51" w14:textId="77777777" w:rsidR="00D50063" w:rsidRDefault="00D50063">
            <w:pPr>
              <w:pStyle w:val="TableParagraph"/>
              <w:rPr>
                <w:sz w:val="18"/>
              </w:rPr>
            </w:pPr>
          </w:p>
        </w:tc>
        <w:tc>
          <w:tcPr>
            <w:tcW w:w="708" w:type="dxa"/>
            <w:tcBorders>
              <w:top w:val="nil"/>
              <w:bottom w:val="nil"/>
            </w:tcBorders>
          </w:tcPr>
          <w:p w14:paraId="71294D91" w14:textId="77777777" w:rsidR="00D50063" w:rsidRDefault="00D50063">
            <w:pPr>
              <w:pStyle w:val="TableParagraph"/>
              <w:rPr>
                <w:sz w:val="18"/>
              </w:rPr>
            </w:pPr>
          </w:p>
        </w:tc>
        <w:tc>
          <w:tcPr>
            <w:tcW w:w="709" w:type="dxa"/>
            <w:tcBorders>
              <w:top w:val="nil"/>
              <w:bottom w:val="nil"/>
            </w:tcBorders>
          </w:tcPr>
          <w:p w14:paraId="5891984E" w14:textId="77777777" w:rsidR="00D50063" w:rsidRDefault="00D50063">
            <w:pPr>
              <w:pStyle w:val="TableParagraph"/>
              <w:rPr>
                <w:sz w:val="18"/>
              </w:rPr>
            </w:pPr>
          </w:p>
        </w:tc>
        <w:tc>
          <w:tcPr>
            <w:tcW w:w="709" w:type="dxa"/>
            <w:tcBorders>
              <w:top w:val="nil"/>
              <w:bottom w:val="nil"/>
            </w:tcBorders>
          </w:tcPr>
          <w:p w14:paraId="648CC013" w14:textId="77777777" w:rsidR="00D50063" w:rsidRDefault="00D50063">
            <w:pPr>
              <w:pStyle w:val="TableParagraph"/>
              <w:rPr>
                <w:sz w:val="18"/>
              </w:rPr>
            </w:pPr>
          </w:p>
        </w:tc>
      </w:tr>
      <w:tr w:rsidR="00D50063" w14:paraId="00E9BE7F" w14:textId="77777777">
        <w:trPr>
          <w:trHeight w:val="277"/>
        </w:trPr>
        <w:tc>
          <w:tcPr>
            <w:tcW w:w="1843" w:type="dxa"/>
            <w:tcBorders>
              <w:top w:val="nil"/>
            </w:tcBorders>
          </w:tcPr>
          <w:p w14:paraId="6493A644" w14:textId="77777777" w:rsidR="00D50063" w:rsidRDefault="00D50063">
            <w:pPr>
              <w:pStyle w:val="TableParagraph"/>
              <w:rPr>
                <w:sz w:val="20"/>
              </w:rPr>
            </w:pPr>
          </w:p>
        </w:tc>
        <w:tc>
          <w:tcPr>
            <w:tcW w:w="992" w:type="dxa"/>
            <w:tcBorders>
              <w:top w:val="nil"/>
            </w:tcBorders>
          </w:tcPr>
          <w:p w14:paraId="0F5E68CE" w14:textId="77777777" w:rsidR="00D50063" w:rsidRDefault="00D50063">
            <w:pPr>
              <w:pStyle w:val="TableParagraph"/>
              <w:rPr>
                <w:sz w:val="20"/>
              </w:rPr>
            </w:pPr>
          </w:p>
        </w:tc>
        <w:tc>
          <w:tcPr>
            <w:tcW w:w="1418" w:type="dxa"/>
            <w:tcBorders>
              <w:top w:val="nil"/>
            </w:tcBorders>
          </w:tcPr>
          <w:p w14:paraId="33E7621B" w14:textId="77777777" w:rsidR="00D50063" w:rsidRDefault="00B559DE">
            <w:pPr>
              <w:pStyle w:val="TableParagraph"/>
              <w:spacing w:before="12"/>
              <w:ind w:left="108"/>
              <w:rPr>
                <w:b/>
                <w:sz w:val="20"/>
              </w:rPr>
            </w:pPr>
            <w:r>
              <w:rPr>
                <w:b/>
                <w:sz w:val="20"/>
              </w:rPr>
              <w:t>CEN714</w:t>
            </w:r>
          </w:p>
        </w:tc>
        <w:tc>
          <w:tcPr>
            <w:tcW w:w="992" w:type="dxa"/>
            <w:tcBorders>
              <w:top w:val="nil"/>
              <w:bottom w:val="nil"/>
            </w:tcBorders>
          </w:tcPr>
          <w:p w14:paraId="4EAB7349" w14:textId="77777777" w:rsidR="00D50063" w:rsidRDefault="00D50063">
            <w:pPr>
              <w:pStyle w:val="TableParagraph"/>
              <w:rPr>
                <w:sz w:val="20"/>
              </w:rPr>
            </w:pPr>
          </w:p>
        </w:tc>
        <w:tc>
          <w:tcPr>
            <w:tcW w:w="851" w:type="dxa"/>
            <w:tcBorders>
              <w:top w:val="nil"/>
            </w:tcBorders>
          </w:tcPr>
          <w:p w14:paraId="22728A51" w14:textId="77777777" w:rsidR="00D50063" w:rsidRDefault="00D50063">
            <w:pPr>
              <w:pStyle w:val="TableParagraph"/>
              <w:rPr>
                <w:sz w:val="20"/>
              </w:rPr>
            </w:pPr>
          </w:p>
        </w:tc>
        <w:tc>
          <w:tcPr>
            <w:tcW w:w="850" w:type="dxa"/>
            <w:tcBorders>
              <w:top w:val="nil"/>
            </w:tcBorders>
          </w:tcPr>
          <w:p w14:paraId="1F311441" w14:textId="77777777" w:rsidR="00D50063" w:rsidRDefault="00D50063">
            <w:pPr>
              <w:pStyle w:val="TableParagraph"/>
              <w:rPr>
                <w:sz w:val="20"/>
              </w:rPr>
            </w:pPr>
          </w:p>
        </w:tc>
        <w:tc>
          <w:tcPr>
            <w:tcW w:w="851" w:type="dxa"/>
            <w:tcBorders>
              <w:top w:val="nil"/>
            </w:tcBorders>
          </w:tcPr>
          <w:p w14:paraId="38E2B863" w14:textId="77777777" w:rsidR="00D50063" w:rsidRDefault="00D50063">
            <w:pPr>
              <w:pStyle w:val="TableParagraph"/>
              <w:rPr>
                <w:sz w:val="20"/>
              </w:rPr>
            </w:pPr>
          </w:p>
        </w:tc>
        <w:tc>
          <w:tcPr>
            <w:tcW w:w="850" w:type="dxa"/>
            <w:tcBorders>
              <w:top w:val="nil"/>
            </w:tcBorders>
          </w:tcPr>
          <w:p w14:paraId="6CC87F56" w14:textId="77777777" w:rsidR="00D50063" w:rsidRDefault="00D50063">
            <w:pPr>
              <w:pStyle w:val="TableParagraph"/>
              <w:rPr>
                <w:sz w:val="20"/>
              </w:rPr>
            </w:pPr>
          </w:p>
        </w:tc>
        <w:tc>
          <w:tcPr>
            <w:tcW w:w="851" w:type="dxa"/>
            <w:tcBorders>
              <w:top w:val="nil"/>
            </w:tcBorders>
          </w:tcPr>
          <w:p w14:paraId="62C9EA1F" w14:textId="77777777" w:rsidR="00D50063" w:rsidRDefault="00D50063">
            <w:pPr>
              <w:pStyle w:val="TableParagraph"/>
              <w:rPr>
                <w:sz w:val="20"/>
              </w:rPr>
            </w:pPr>
          </w:p>
        </w:tc>
        <w:tc>
          <w:tcPr>
            <w:tcW w:w="708" w:type="dxa"/>
            <w:tcBorders>
              <w:top w:val="nil"/>
            </w:tcBorders>
          </w:tcPr>
          <w:p w14:paraId="7727860B" w14:textId="77777777" w:rsidR="00D50063" w:rsidRDefault="00D50063">
            <w:pPr>
              <w:pStyle w:val="TableParagraph"/>
              <w:rPr>
                <w:sz w:val="20"/>
              </w:rPr>
            </w:pPr>
          </w:p>
        </w:tc>
        <w:tc>
          <w:tcPr>
            <w:tcW w:w="709" w:type="dxa"/>
            <w:tcBorders>
              <w:top w:val="nil"/>
            </w:tcBorders>
          </w:tcPr>
          <w:p w14:paraId="424E4B95" w14:textId="77777777" w:rsidR="00D50063" w:rsidRDefault="00D50063">
            <w:pPr>
              <w:pStyle w:val="TableParagraph"/>
              <w:rPr>
                <w:sz w:val="20"/>
              </w:rPr>
            </w:pPr>
          </w:p>
        </w:tc>
        <w:tc>
          <w:tcPr>
            <w:tcW w:w="709" w:type="dxa"/>
            <w:tcBorders>
              <w:top w:val="nil"/>
            </w:tcBorders>
          </w:tcPr>
          <w:p w14:paraId="50B66912" w14:textId="77777777" w:rsidR="00D50063" w:rsidRDefault="00D50063">
            <w:pPr>
              <w:pStyle w:val="TableParagraph"/>
              <w:rPr>
                <w:sz w:val="20"/>
              </w:rPr>
            </w:pPr>
          </w:p>
        </w:tc>
      </w:tr>
      <w:tr w:rsidR="00D50063" w14:paraId="345310AE" w14:textId="77777777">
        <w:trPr>
          <w:trHeight w:val="290"/>
        </w:trPr>
        <w:tc>
          <w:tcPr>
            <w:tcW w:w="1843" w:type="dxa"/>
            <w:tcBorders>
              <w:bottom w:val="nil"/>
            </w:tcBorders>
          </w:tcPr>
          <w:p w14:paraId="223DB148" w14:textId="77777777" w:rsidR="00D50063" w:rsidRDefault="00B559DE">
            <w:pPr>
              <w:pStyle w:val="TableParagraph"/>
              <w:spacing w:line="228" w:lineRule="exact"/>
              <w:ind w:left="106"/>
              <w:rPr>
                <w:b/>
                <w:sz w:val="20"/>
              </w:rPr>
            </w:pPr>
            <w:r>
              <w:rPr>
                <w:b/>
                <w:sz w:val="20"/>
              </w:rPr>
              <w:t>Critical</w:t>
            </w:r>
            <w:r>
              <w:rPr>
                <w:b/>
                <w:spacing w:val="-5"/>
                <w:sz w:val="20"/>
              </w:rPr>
              <w:t xml:space="preserve"> </w:t>
            </w:r>
            <w:r>
              <w:rPr>
                <w:b/>
                <w:sz w:val="20"/>
              </w:rPr>
              <w:t>Medicine</w:t>
            </w:r>
          </w:p>
        </w:tc>
        <w:tc>
          <w:tcPr>
            <w:tcW w:w="992" w:type="dxa"/>
            <w:tcBorders>
              <w:bottom w:val="nil"/>
            </w:tcBorders>
          </w:tcPr>
          <w:p w14:paraId="33C6D1E7" w14:textId="77777777" w:rsidR="00D50063" w:rsidRDefault="00B559DE">
            <w:pPr>
              <w:pStyle w:val="TableParagraph"/>
              <w:spacing w:line="228" w:lineRule="exact"/>
              <w:ind w:left="106"/>
              <w:rPr>
                <w:b/>
                <w:sz w:val="20"/>
              </w:rPr>
            </w:pPr>
            <w:r>
              <w:rPr>
                <w:b/>
                <w:sz w:val="20"/>
              </w:rPr>
              <w:t>CEN716</w:t>
            </w:r>
          </w:p>
        </w:tc>
        <w:tc>
          <w:tcPr>
            <w:tcW w:w="1418" w:type="dxa"/>
            <w:tcBorders>
              <w:bottom w:val="nil"/>
            </w:tcBorders>
          </w:tcPr>
          <w:p w14:paraId="6D6F597A" w14:textId="77777777" w:rsidR="00D50063" w:rsidRDefault="00B559DE">
            <w:pPr>
              <w:pStyle w:val="TableParagraph"/>
              <w:spacing w:line="228" w:lineRule="exact"/>
              <w:ind w:left="108"/>
              <w:rPr>
                <w:b/>
                <w:sz w:val="20"/>
              </w:rPr>
            </w:pPr>
            <w:r>
              <w:rPr>
                <w:b/>
                <w:w w:val="99"/>
                <w:sz w:val="20"/>
              </w:rPr>
              <w:t>-</w:t>
            </w:r>
          </w:p>
        </w:tc>
        <w:tc>
          <w:tcPr>
            <w:tcW w:w="992" w:type="dxa"/>
            <w:tcBorders>
              <w:top w:val="nil"/>
              <w:bottom w:val="nil"/>
            </w:tcBorders>
          </w:tcPr>
          <w:p w14:paraId="63C89B9C" w14:textId="77777777" w:rsidR="00D50063" w:rsidRDefault="00D50063">
            <w:pPr>
              <w:pStyle w:val="TableParagraph"/>
              <w:rPr>
                <w:sz w:val="20"/>
              </w:rPr>
            </w:pPr>
          </w:p>
        </w:tc>
        <w:tc>
          <w:tcPr>
            <w:tcW w:w="851" w:type="dxa"/>
            <w:tcBorders>
              <w:bottom w:val="nil"/>
            </w:tcBorders>
          </w:tcPr>
          <w:p w14:paraId="2206A2B0" w14:textId="77777777" w:rsidR="00D50063" w:rsidRDefault="00B559DE">
            <w:pPr>
              <w:pStyle w:val="TableParagraph"/>
              <w:spacing w:line="228" w:lineRule="exact"/>
              <w:ind w:left="7"/>
              <w:jc w:val="center"/>
              <w:rPr>
                <w:b/>
                <w:sz w:val="20"/>
              </w:rPr>
            </w:pPr>
            <w:r>
              <w:rPr>
                <w:b/>
                <w:w w:val="99"/>
                <w:sz w:val="20"/>
              </w:rPr>
              <w:t>2</w:t>
            </w:r>
          </w:p>
        </w:tc>
        <w:tc>
          <w:tcPr>
            <w:tcW w:w="850" w:type="dxa"/>
            <w:tcBorders>
              <w:bottom w:val="nil"/>
            </w:tcBorders>
          </w:tcPr>
          <w:p w14:paraId="739C0CCE" w14:textId="77777777" w:rsidR="00D50063" w:rsidRDefault="00B559DE">
            <w:pPr>
              <w:pStyle w:val="TableParagraph"/>
              <w:spacing w:line="228" w:lineRule="exact"/>
              <w:ind w:left="5"/>
              <w:jc w:val="center"/>
              <w:rPr>
                <w:b/>
                <w:sz w:val="20"/>
              </w:rPr>
            </w:pPr>
            <w:r>
              <w:rPr>
                <w:b/>
                <w:w w:val="99"/>
                <w:sz w:val="20"/>
              </w:rPr>
              <w:t>-</w:t>
            </w:r>
          </w:p>
        </w:tc>
        <w:tc>
          <w:tcPr>
            <w:tcW w:w="851" w:type="dxa"/>
            <w:tcBorders>
              <w:bottom w:val="nil"/>
            </w:tcBorders>
          </w:tcPr>
          <w:p w14:paraId="44A436FE" w14:textId="77777777" w:rsidR="00D50063" w:rsidRDefault="00B559DE">
            <w:pPr>
              <w:pStyle w:val="TableParagraph"/>
              <w:spacing w:line="228" w:lineRule="exact"/>
              <w:ind w:left="8"/>
              <w:jc w:val="center"/>
              <w:rPr>
                <w:b/>
                <w:sz w:val="20"/>
              </w:rPr>
            </w:pPr>
            <w:r>
              <w:rPr>
                <w:b/>
                <w:w w:val="99"/>
                <w:sz w:val="20"/>
              </w:rPr>
              <w:t>2</w:t>
            </w:r>
          </w:p>
        </w:tc>
        <w:tc>
          <w:tcPr>
            <w:tcW w:w="850" w:type="dxa"/>
            <w:tcBorders>
              <w:bottom w:val="nil"/>
            </w:tcBorders>
          </w:tcPr>
          <w:p w14:paraId="6ADE875C" w14:textId="77777777" w:rsidR="00D50063" w:rsidRDefault="00B559DE">
            <w:pPr>
              <w:pStyle w:val="TableParagraph"/>
              <w:spacing w:line="228" w:lineRule="exact"/>
              <w:ind w:left="373"/>
              <w:rPr>
                <w:b/>
                <w:sz w:val="20"/>
              </w:rPr>
            </w:pPr>
            <w:r>
              <w:rPr>
                <w:b/>
                <w:w w:val="99"/>
                <w:sz w:val="20"/>
              </w:rPr>
              <w:t>2</w:t>
            </w:r>
          </w:p>
        </w:tc>
        <w:tc>
          <w:tcPr>
            <w:tcW w:w="851" w:type="dxa"/>
            <w:tcBorders>
              <w:bottom w:val="nil"/>
            </w:tcBorders>
          </w:tcPr>
          <w:p w14:paraId="75FBD37F" w14:textId="77777777" w:rsidR="00D50063" w:rsidRDefault="00B559DE">
            <w:pPr>
              <w:pStyle w:val="TableParagraph"/>
              <w:spacing w:line="228" w:lineRule="exact"/>
              <w:ind w:left="274"/>
              <w:rPr>
                <w:b/>
                <w:sz w:val="20"/>
              </w:rPr>
            </w:pPr>
            <w:r>
              <w:rPr>
                <w:b/>
                <w:sz w:val="20"/>
              </w:rPr>
              <w:t>100</w:t>
            </w:r>
          </w:p>
        </w:tc>
        <w:tc>
          <w:tcPr>
            <w:tcW w:w="708" w:type="dxa"/>
            <w:tcBorders>
              <w:bottom w:val="nil"/>
            </w:tcBorders>
          </w:tcPr>
          <w:p w14:paraId="58EDB1BC" w14:textId="77777777" w:rsidR="00D50063" w:rsidRDefault="00B559DE">
            <w:pPr>
              <w:pStyle w:val="TableParagraph"/>
              <w:spacing w:line="228" w:lineRule="exact"/>
              <w:ind w:left="6"/>
              <w:jc w:val="center"/>
              <w:rPr>
                <w:b/>
                <w:sz w:val="20"/>
              </w:rPr>
            </w:pPr>
            <w:r>
              <w:rPr>
                <w:b/>
                <w:w w:val="99"/>
                <w:sz w:val="20"/>
              </w:rPr>
              <w:t>-</w:t>
            </w:r>
          </w:p>
        </w:tc>
        <w:tc>
          <w:tcPr>
            <w:tcW w:w="709" w:type="dxa"/>
            <w:tcBorders>
              <w:bottom w:val="nil"/>
            </w:tcBorders>
          </w:tcPr>
          <w:p w14:paraId="31C86A37" w14:textId="77777777" w:rsidR="00D50063" w:rsidRDefault="00B559DE">
            <w:pPr>
              <w:pStyle w:val="TableParagraph"/>
              <w:spacing w:line="228" w:lineRule="exact"/>
              <w:ind w:right="192"/>
              <w:jc w:val="right"/>
              <w:rPr>
                <w:b/>
                <w:sz w:val="20"/>
              </w:rPr>
            </w:pPr>
            <w:r>
              <w:rPr>
                <w:b/>
                <w:sz w:val="20"/>
              </w:rPr>
              <w:t>100</w:t>
            </w:r>
          </w:p>
        </w:tc>
        <w:tc>
          <w:tcPr>
            <w:tcW w:w="709" w:type="dxa"/>
            <w:tcBorders>
              <w:bottom w:val="nil"/>
            </w:tcBorders>
          </w:tcPr>
          <w:p w14:paraId="709F8F8D" w14:textId="77777777" w:rsidR="00D50063" w:rsidRDefault="00B559DE">
            <w:pPr>
              <w:pStyle w:val="TableParagraph"/>
              <w:spacing w:line="228" w:lineRule="exact"/>
              <w:ind w:right="107"/>
              <w:jc w:val="right"/>
              <w:rPr>
                <w:b/>
                <w:sz w:val="20"/>
              </w:rPr>
            </w:pPr>
            <w:r>
              <w:rPr>
                <w:b/>
                <w:sz w:val="20"/>
              </w:rPr>
              <w:t>2</w:t>
            </w:r>
            <w:r>
              <w:rPr>
                <w:b/>
                <w:spacing w:val="-2"/>
                <w:sz w:val="20"/>
              </w:rPr>
              <w:t xml:space="preserve"> </w:t>
            </w:r>
            <w:r>
              <w:rPr>
                <w:b/>
                <w:sz w:val="20"/>
              </w:rPr>
              <w:t>Hrs</w:t>
            </w:r>
          </w:p>
        </w:tc>
      </w:tr>
      <w:tr w:rsidR="00D50063" w14:paraId="720A8A15" w14:textId="77777777">
        <w:trPr>
          <w:trHeight w:val="344"/>
        </w:trPr>
        <w:tc>
          <w:tcPr>
            <w:tcW w:w="1843" w:type="dxa"/>
            <w:tcBorders>
              <w:top w:val="nil"/>
              <w:bottom w:val="nil"/>
            </w:tcBorders>
          </w:tcPr>
          <w:p w14:paraId="71B3B1CF" w14:textId="77777777" w:rsidR="00D50063" w:rsidRDefault="00B559DE">
            <w:pPr>
              <w:pStyle w:val="TableParagraph"/>
              <w:spacing w:before="53"/>
              <w:ind w:left="106"/>
              <w:rPr>
                <w:b/>
                <w:sz w:val="20"/>
              </w:rPr>
            </w:pPr>
            <w:r>
              <w:rPr>
                <w:b/>
                <w:sz w:val="20"/>
              </w:rPr>
              <w:t>and</w:t>
            </w:r>
            <w:r>
              <w:rPr>
                <w:b/>
                <w:spacing w:val="-3"/>
                <w:sz w:val="20"/>
              </w:rPr>
              <w:t xml:space="preserve"> </w:t>
            </w:r>
            <w:r>
              <w:rPr>
                <w:b/>
                <w:sz w:val="20"/>
              </w:rPr>
              <w:t>Advanced</w:t>
            </w:r>
          </w:p>
        </w:tc>
        <w:tc>
          <w:tcPr>
            <w:tcW w:w="992" w:type="dxa"/>
            <w:tcBorders>
              <w:top w:val="nil"/>
              <w:bottom w:val="nil"/>
            </w:tcBorders>
          </w:tcPr>
          <w:p w14:paraId="15B940CC" w14:textId="77777777" w:rsidR="00D50063" w:rsidRDefault="00D50063">
            <w:pPr>
              <w:pStyle w:val="TableParagraph"/>
              <w:rPr>
                <w:sz w:val="20"/>
              </w:rPr>
            </w:pPr>
          </w:p>
        </w:tc>
        <w:tc>
          <w:tcPr>
            <w:tcW w:w="1418" w:type="dxa"/>
            <w:tcBorders>
              <w:top w:val="nil"/>
              <w:bottom w:val="nil"/>
            </w:tcBorders>
          </w:tcPr>
          <w:p w14:paraId="7EF7897A" w14:textId="77777777" w:rsidR="00D50063" w:rsidRDefault="00D50063">
            <w:pPr>
              <w:pStyle w:val="TableParagraph"/>
              <w:rPr>
                <w:sz w:val="20"/>
              </w:rPr>
            </w:pPr>
          </w:p>
        </w:tc>
        <w:tc>
          <w:tcPr>
            <w:tcW w:w="992" w:type="dxa"/>
            <w:tcBorders>
              <w:top w:val="nil"/>
              <w:bottom w:val="nil"/>
            </w:tcBorders>
          </w:tcPr>
          <w:p w14:paraId="79621670" w14:textId="77777777" w:rsidR="00D50063" w:rsidRDefault="00D50063">
            <w:pPr>
              <w:pStyle w:val="TableParagraph"/>
              <w:rPr>
                <w:sz w:val="20"/>
              </w:rPr>
            </w:pPr>
          </w:p>
        </w:tc>
        <w:tc>
          <w:tcPr>
            <w:tcW w:w="851" w:type="dxa"/>
            <w:tcBorders>
              <w:top w:val="nil"/>
              <w:bottom w:val="nil"/>
            </w:tcBorders>
          </w:tcPr>
          <w:p w14:paraId="4303B01D" w14:textId="77777777" w:rsidR="00D50063" w:rsidRDefault="00D50063">
            <w:pPr>
              <w:pStyle w:val="TableParagraph"/>
              <w:rPr>
                <w:sz w:val="20"/>
              </w:rPr>
            </w:pPr>
          </w:p>
        </w:tc>
        <w:tc>
          <w:tcPr>
            <w:tcW w:w="850" w:type="dxa"/>
            <w:tcBorders>
              <w:top w:val="nil"/>
              <w:bottom w:val="nil"/>
            </w:tcBorders>
          </w:tcPr>
          <w:p w14:paraId="7F8811E3" w14:textId="77777777" w:rsidR="00D50063" w:rsidRDefault="00D50063">
            <w:pPr>
              <w:pStyle w:val="TableParagraph"/>
              <w:rPr>
                <w:sz w:val="20"/>
              </w:rPr>
            </w:pPr>
          </w:p>
        </w:tc>
        <w:tc>
          <w:tcPr>
            <w:tcW w:w="851" w:type="dxa"/>
            <w:tcBorders>
              <w:top w:val="nil"/>
              <w:bottom w:val="nil"/>
            </w:tcBorders>
          </w:tcPr>
          <w:p w14:paraId="22232B00" w14:textId="77777777" w:rsidR="00D50063" w:rsidRDefault="00D50063">
            <w:pPr>
              <w:pStyle w:val="TableParagraph"/>
              <w:rPr>
                <w:sz w:val="20"/>
              </w:rPr>
            </w:pPr>
          </w:p>
        </w:tc>
        <w:tc>
          <w:tcPr>
            <w:tcW w:w="850" w:type="dxa"/>
            <w:tcBorders>
              <w:top w:val="nil"/>
              <w:bottom w:val="nil"/>
            </w:tcBorders>
          </w:tcPr>
          <w:p w14:paraId="3A356A74" w14:textId="77777777" w:rsidR="00D50063" w:rsidRDefault="00D50063">
            <w:pPr>
              <w:pStyle w:val="TableParagraph"/>
              <w:rPr>
                <w:sz w:val="20"/>
              </w:rPr>
            </w:pPr>
          </w:p>
        </w:tc>
        <w:tc>
          <w:tcPr>
            <w:tcW w:w="851" w:type="dxa"/>
            <w:tcBorders>
              <w:top w:val="nil"/>
              <w:bottom w:val="nil"/>
            </w:tcBorders>
          </w:tcPr>
          <w:p w14:paraId="2E41BA9C" w14:textId="77777777" w:rsidR="00D50063" w:rsidRDefault="00D50063">
            <w:pPr>
              <w:pStyle w:val="TableParagraph"/>
              <w:rPr>
                <w:sz w:val="20"/>
              </w:rPr>
            </w:pPr>
          </w:p>
        </w:tc>
        <w:tc>
          <w:tcPr>
            <w:tcW w:w="708" w:type="dxa"/>
            <w:tcBorders>
              <w:top w:val="nil"/>
              <w:bottom w:val="nil"/>
            </w:tcBorders>
          </w:tcPr>
          <w:p w14:paraId="2AA0BDAD" w14:textId="77777777" w:rsidR="00D50063" w:rsidRDefault="00D50063">
            <w:pPr>
              <w:pStyle w:val="TableParagraph"/>
              <w:rPr>
                <w:sz w:val="20"/>
              </w:rPr>
            </w:pPr>
          </w:p>
        </w:tc>
        <w:tc>
          <w:tcPr>
            <w:tcW w:w="709" w:type="dxa"/>
            <w:tcBorders>
              <w:top w:val="nil"/>
              <w:bottom w:val="nil"/>
            </w:tcBorders>
          </w:tcPr>
          <w:p w14:paraId="739968DE" w14:textId="77777777" w:rsidR="00D50063" w:rsidRDefault="00D50063">
            <w:pPr>
              <w:pStyle w:val="TableParagraph"/>
              <w:rPr>
                <w:sz w:val="20"/>
              </w:rPr>
            </w:pPr>
          </w:p>
        </w:tc>
        <w:tc>
          <w:tcPr>
            <w:tcW w:w="709" w:type="dxa"/>
            <w:tcBorders>
              <w:top w:val="nil"/>
              <w:bottom w:val="nil"/>
            </w:tcBorders>
          </w:tcPr>
          <w:p w14:paraId="5F58F060" w14:textId="77777777" w:rsidR="00D50063" w:rsidRDefault="00D50063">
            <w:pPr>
              <w:pStyle w:val="TableParagraph"/>
              <w:rPr>
                <w:sz w:val="20"/>
              </w:rPr>
            </w:pPr>
          </w:p>
        </w:tc>
      </w:tr>
      <w:tr w:rsidR="00D50063" w14:paraId="1A123FD5" w14:textId="77777777">
        <w:trPr>
          <w:trHeight w:val="399"/>
        </w:trPr>
        <w:tc>
          <w:tcPr>
            <w:tcW w:w="1843" w:type="dxa"/>
            <w:tcBorders>
              <w:top w:val="nil"/>
            </w:tcBorders>
          </w:tcPr>
          <w:p w14:paraId="19604776" w14:textId="77777777" w:rsidR="00D50063" w:rsidRDefault="00B559DE">
            <w:pPr>
              <w:pStyle w:val="TableParagraph"/>
              <w:spacing w:before="52"/>
              <w:ind w:left="106"/>
              <w:rPr>
                <w:b/>
                <w:sz w:val="20"/>
              </w:rPr>
            </w:pPr>
            <w:r>
              <w:rPr>
                <w:b/>
                <w:sz w:val="20"/>
              </w:rPr>
              <w:t>Emergency</w:t>
            </w:r>
          </w:p>
        </w:tc>
        <w:tc>
          <w:tcPr>
            <w:tcW w:w="992" w:type="dxa"/>
            <w:tcBorders>
              <w:top w:val="nil"/>
            </w:tcBorders>
          </w:tcPr>
          <w:p w14:paraId="1DA228DA" w14:textId="77777777" w:rsidR="00D50063" w:rsidRDefault="00D50063">
            <w:pPr>
              <w:pStyle w:val="TableParagraph"/>
              <w:rPr>
                <w:sz w:val="20"/>
              </w:rPr>
            </w:pPr>
          </w:p>
        </w:tc>
        <w:tc>
          <w:tcPr>
            <w:tcW w:w="1418" w:type="dxa"/>
            <w:tcBorders>
              <w:top w:val="nil"/>
            </w:tcBorders>
          </w:tcPr>
          <w:p w14:paraId="7105E266" w14:textId="77777777" w:rsidR="00D50063" w:rsidRDefault="00D50063">
            <w:pPr>
              <w:pStyle w:val="TableParagraph"/>
              <w:rPr>
                <w:sz w:val="20"/>
              </w:rPr>
            </w:pPr>
          </w:p>
        </w:tc>
        <w:tc>
          <w:tcPr>
            <w:tcW w:w="992" w:type="dxa"/>
            <w:tcBorders>
              <w:top w:val="nil"/>
              <w:bottom w:val="nil"/>
            </w:tcBorders>
          </w:tcPr>
          <w:p w14:paraId="09CB4D88" w14:textId="77777777" w:rsidR="00D50063" w:rsidRDefault="00D50063">
            <w:pPr>
              <w:pStyle w:val="TableParagraph"/>
              <w:rPr>
                <w:sz w:val="20"/>
              </w:rPr>
            </w:pPr>
          </w:p>
        </w:tc>
        <w:tc>
          <w:tcPr>
            <w:tcW w:w="851" w:type="dxa"/>
            <w:tcBorders>
              <w:top w:val="nil"/>
            </w:tcBorders>
          </w:tcPr>
          <w:p w14:paraId="576A123A" w14:textId="77777777" w:rsidR="00D50063" w:rsidRDefault="00D50063">
            <w:pPr>
              <w:pStyle w:val="TableParagraph"/>
              <w:rPr>
                <w:sz w:val="20"/>
              </w:rPr>
            </w:pPr>
          </w:p>
        </w:tc>
        <w:tc>
          <w:tcPr>
            <w:tcW w:w="850" w:type="dxa"/>
            <w:tcBorders>
              <w:top w:val="nil"/>
            </w:tcBorders>
          </w:tcPr>
          <w:p w14:paraId="1B4A2146" w14:textId="77777777" w:rsidR="00D50063" w:rsidRDefault="00D50063">
            <w:pPr>
              <w:pStyle w:val="TableParagraph"/>
              <w:rPr>
                <w:sz w:val="20"/>
              </w:rPr>
            </w:pPr>
          </w:p>
        </w:tc>
        <w:tc>
          <w:tcPr>
            <w:tcW w:w="851" w:type="dxa"/>
            <w:tcBorders>
              <w:top w:val="nil"/>
            </w:tcBorders>
          </w:tcPr>
          <w:p w14:paraId="05EB4AFB" w14:textId="77777777" w:rsidR="00D50063" w:rsidRDefault="00D50063">
            <w:pPr>
              <w:pStyle w:val="TableParagraph"/>
              <w:rPr>
                <w:sz w:val="20"/>
              </w:rPr>
            </w:pPr>
          </w:p>
        </w:tc>
        <w:tc>
          <w:tcPr>
            <w:tcW w:w="850" w:type="dxa"/>
            <w:tcBorders>
              <w:top w:val="nil"/>
            </w:tcBorders>
          </w:tcPr>
          <w:p w14:paraId="2EA83CC7" w14:textId="77777777" w:rsidR="00D50063" w:rsidRDefault="00D50063">
            <w:pPr>
              <w:pStyle w:val="TableParagraph"/>
              <w:rPr>
                <w:sz w:val="20"/>
              </w:rPr>
            </w:pPr>
          </w:p>
        </w:tc>
        <w:tc>
          <w:tcPr>
            <w:tcW w:w="851" w:type="dxa"/>
            <w:tcBorders>
              <w:top w:val="nil"/>
            </w:tcBorders>
          </w:tcPr>
          <w:p w14:paraId="07305D9C" w14:textId="77777777" w:rsidR="00D50063" w:rsidRDefault="00D50063">
            <w:pPr>
              <w:pStyle w:val="TableParagraph"/>
              <w:rPr>
                <w:sz w:val="20"/>
              </w:rPr>
            </w:pPr>
          </w:p>
        </w:tc>
        <w:tc>
          <w:tcPr>
            <w:tcW w:w="708" w:type="dxa"/>
            <w:tcBorders>
              <w:top w:val="nil"/>
            </w:tcBorders>
          </w:tcPr>
          <w:p w14:paraId="6583EFCE" w14:textId="77777777" w:rsidR="00D50063" w:rsidRDefault="00D50063">
            <w:pPr>
              <w:pStyle w:val="TableParagraph"/>
              <w:rPr>
                <w:sz w:val="20"/>
              </w:rPr>
            </w:pPr>
          </w:p>
        </w:tc>
        <w:tc>
          <w:tcPr>
            <w:tcW w:w="709" w:type="dxa"/>
            <w:tcBorders>
              <w:top w:val="nil"/>
            </w:tcBorders>
          </w:tcPr>
          <w:p w14:paraId="11938C47" w14:textId="77777777" w:rsidR="00D50063" w:rsidRDefault="00D50063">
            <w:pPr>
              <w:pStyle w:val="TableParagraph"/>
              <w:rPr>
                <w:sz w:val="20"/>
              </w:rPr>
            </w:pPr>
          </w:p>
        </w:tc>
        <w:tc>
          <w:tcPr>
            <w:tcW w:w="709" w:type="dxa"/>
            <w:tcBorders>
              <w:top w:val="nil"/>
            </w:tcBorders>
          </w:tcPr>
          <w:p w14:paraId="64793C7C" w14:textId="77777777" w:rsidR="00D50063" w:rsidRDefault="00D50063">
            <w:pPr>
              <w:pStyle w:val="TableParagraph"/>
              <w:rPr>
                <w:sz w:val="20"/>
              </w:rPr>
            </w:pPr>
          </w:p>
        </w:tc>
      </w:tr>
      <w:tr w:rsidR="00D50063" w14:paraId="615136E7" w14:textId="77777777">
        <w:trPr>
          <w:trHeight w:val="251"/>
        </w:trPr>
        <w:tc>
          <w:tcPr>
            <w:tcW w:w="1843" w:type="dxa"/>
            <w:tcBorders>
              <w:bottom w:val="nil"/>
            </w:tcBorders>
          </w:tcPr>
          <w:p w14:paraId="49279F9A" w14:textId="77777777" w:rsidR="00D50063" w:rsidRDefault="00B559DE">
            <w:pPr>
              <w:pStyle w:val="TableParagraph"/>
              <w:ind w:left="106"/>
              <w:rPr>
                <w:b/>
                <w:sz w:val="20"/>
              </w:rPr>
            </w:pPr>
            <w:r>
              <w:rPr>
                <w:b/>
                <w:sz w:val="20"/>
              </w:rPr>
              <w:t>Advanced</w:t>
            </w:r>
          </w:p>
        </w:tc>
        <w:tc>
          <w:tcPr>
            <w:tcW w:w="992" w:type="dxa"/>
            <w:tcBorders>
              <w:bottom w:val="nil"/>
            </w:tcBorders>
          </w:tcPr>
          <w:p w14:paraId="1022ACE4" w14:textId="77777777" w:rsidR="00D50063" w:rsidRDefault="00B559DE">
            <w:pPr>
              <w:pStyle w:val="TableParagraph"/>
              <w:ind w:left="106"/>
              <w:rPr>
                <w:b/>
                <w:sz w:val="20"/>
              </w:rPr>
            </w:pPr>
            <w:r>
              <w:rPr>
                <w:b/>
                <w:sz w:val="20"/>
              </w:rPr>
              <w:t>CEN717</w:t>
            </w:r>
          </w:p>
        </w:tc>
        <w:tc>
          <w:tcPr>
            <w:tcW w:w="1418" w:type="dxa"/>
            <w:tcBorders>
              <w:bottom w:val="nil"/>
            </w:tcBorders>
          </w:tcPr>
          <w:p w14:paraId="1D4F676B" w14:textId="77777777" w:rsidR="00D50063" w:rsidRDefault="00B559DE">
            <w:pPr>
              <w:pStyle w:val="TableParagraph"/>
              <w:ind w:left="108"/>
              <w:rPr>
                <w:b/>
                <w:sz w:val="20"/>
              </w:rPr>
            </w:pPr>
            <w:r>
              <w:rPr>
                <w:b/>
                <w:w w:val="99"/>
                <w:sz w:val="20"/>
              </w:rPr>
              <w:t>-</w:t>
            </w:r>
          </w:p>
        </w:tc>
        <w:tc>
          <w:tcPr>
            <w:tcW w:w="992" w:type="dxa"/>
            <w:tcBorders>
              <w:top w:val="nil"/>
              <w:bottom w:val="nil"/>
            </w:tcBorders>
          </w:tcPr>
          <w:p w14:paraId="0A3F3D61" w14:textId="77777777" w:rsidR="00D50063" w:rsidRDefault="00D50063">
            <w:pPr>
              <w:pStyle w:val="TableParagraph"/>
              <w:rPr>
                <w:sz w:val="18"/>
              </w:rPr>
            </w:pPr>
          </w:p>
        </w:tc>
        <w:tc>
          <w:tcPr>
            <w:tcW w:w="851" w:type="dxa"/>
            <w:tcBorders>
              <w:bottom w:val="nil"/>
            </w:tcBorders>
          </w:tcPr>
          <w:p w14:paraId="37226CFC" w14:textId="77777777" w:rsidR="00D50063" w:rsidRDefault="00B559DE">
            <w:pPr>
              <w:pStyle w:val="TableParagraph"/>
              <w:ind w:left="7"/>
              <w:jc w:val="center"/>
              <w:rPr>
                <w:b/>
                <w:sz w:val="20"/>
              </w:rPr>
            </w:pPr>
            <w:r>
              <w:rPr>
                <w:b/>
                <w:w w:val="99"/>
                <w:sz w:val="20"/>
              </w:rPr>
              <w:t>2</w:t>
            </w:r>
          </w:p>
        </w:tc>
        <w:tc>
          <w:tcPr>
            <w:tcW w:w="850" w:type="dxa"/>
            <w:tcBorders>
              <w:bottom w:val="nil"/>
            </w:tcBorders>
          </w:tcPr>
          <w:p w14:paraId="3EBBC29C"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4425A3F4"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730F93D7" w14:textId="77777777" w:rsidR="00D50063" w:rsidRDefault="00B559DE">
            <w:pPr>
              <w:pStyle w:val="TableParagraph"/>
              <w:ind w:left="373"/>
              <w:rPr>
                <w:b/>
                <w:sz w:val="20"/>
              </w:rPr>
            </w:pPr>
            <w:r>
              <w:rPr>
                <w:b/>
                <w:w w:val="99"/>
                <w:sz w:val="20"/>
              </w:rPr>
              <w:t>2</w:t>
            </w:r>
          </w:p>
        </w:tc>
        <w:tc>
          <w:tcPr>
            <w:tcW w:w="851" w:type="dxa"/>
            <w:tcBorders>
              <w:bottom w:val="nil"/>
            </w:tcBorders>
          </w:tcPr>
          <w:p w14:paraId="37A794E5" w14:textId="77777777" w:rsidR="00D50063" w:rsidRDefault="00B559DE">
            <w:pPr>
              <w:pStyle w:val="TableParagraph"/>
              <w:ind w:left="274"/>
              <w:rPr>
                <w:b/>
                <w:sz w:val="20"/>
              </w:rPr>
            </w:pPr>
            <w:r>
              <w:rPr>
                <w:b/>
                <w:sz w:val="20"/>
              </w:rPr>
              <w:t>100</w:t>
            </w:r>
          </w:p>
        </w:tc>
        <w:tc>
          <w:tcPr>
            <w:tcW w:w="708" w:type="dxa"/>
            <w:tcBorders>
              <w:bottom w:val="nil"/>
            </w:tcBorders>
          </w:tcPr>
          <w:p w14:paraId="3307DD59"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4FC37619" w14:textId="77777777" w:rsidR="00D50063" w:rsidRDefault="00B559DE">
            <w:pPr>
              <w:pStyle w:val="TableParagraph"/>
              <w:ind w:right="192"/>
              <w:jc w:val="right"/>
              <w:rPr>
                <w:b/>
                <w:sz w:val="20"/>
              </w:rPr>
            </w:pPr>
            <w:r>
              <w:rPr>
                <w:b/>
                <w:sz w:val="20"/>
              </w:rPr>
              <w:t>100</w:t>
            </w:r>
          </w:p>
        </w:tc>
        <w:tc>
          <w:tcPr>
            <w:tcW w:w="709" w:type="dxa"/>
            <w:tcBorders>
              <w:bottom w:val="nil"/>
            </w:tcBorders>
          </w:tcPr>
          <w:p w14:paraId="189683F6"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617A1B29" w14:textId="77777777">
        <w:trPr>
          <w:trHeight w:val="264"/>
        </w:trPr>
        <w:tc>
          <w:tcPr>
            <w:tcW w:w="1843" w:type="dxa"/>
            <w:tcBorders>
              <w:top w:val="nil"/>
              <w:bottom w:val="nil"/>
            </w:tcBorders>
          </w:tcPr>
          <w:p w14:paraId="03B42126" w14:textId="77777777" w:rsidR="00D50063" w:rsidRDefault="00B559DE">
            <w:pPr>
              <w:pStyle w:val="TableParagraph"/>
              <w:spacing w:before="12"/>
              <w:ind w:left="106"/>
              <w:rPr>
                <w:b/>
                <w:sz w:val="20"/>
              </w:rPr>
            </w:pPr>
            <w:r>
              <w:rPr>
                <w:b/>
                <w:sz w:val="20"/>
              </w:rPr>
              <w:t>therapeutic</w:t>
            </w:r>
          </w:p>
        </w:tc>
        <w:tc>
          <w:tcPr>
            <w:tcW w:w="992" w:type="dxa"/>
            <w:tcBorders>
              <w:top w:val="nil"/>
              <w:bottom w:val="nil"/>
            </w:tcBorders>
          </w:tcPr>
          <w:p w14:paraId="3068717E" w14:textId="77777777" w:rsidR="00D50063" w:rsidRDefault="00D50063">
            <w:pPr>
              <w:pStyle w:val="TableParagraph"/>
              <w:rPr>
                <w:sz w:val="18"/>
              </w:rPr>
            </w:pPr>
          </w:p>
        </w:tc>
        <w:tc>
          <w:tcPr>
            <w:tcW w:w="1418" w:type="dxa"/>
            <w:tcBorders>
              <w:top w:val="nil"/>
              <w:bottom w:val="nil"/>
            </w:tcBorders>
          </w:tcPr>
          <w:p w14:paraId="31D6BB93" w14:textId="77777777" w:rsidR="00D50063" w:rsidRDefault="00D50063">
            <w:pPr>
              <w:pStyle w:val="TableParagraph"/>
              <w:rPr>
                <w:sz w:val="18"/>
              </w:rPr>
            </w:pPr>
          </w:p>
        </w:tc>
        <w:tc>
          <w:tcPr>
            <w:tcW w:w="992" w:type="dxa"/>
            <w:tcBorders>
              <w:top w:val="nil"/>
              <w:bottom w:val="nil"/>
            </w:tcBorders>
          </w:tcPr>
          <w:p w14:paraId="15E6D736" w14:textId="77777777" w:rsidR="00D50063" w:rsidRDefault="00D50063">
            <w:pPr>
              <w:pStyle w:val="TableParagraph"/>
              <w:rPr>
                <w:sz w:val="18"/>
              </w:rPr>
            </w:pPr>
          </w:p>
        </w:tc>
        <w:tc>
          <w:tcPr>
            <w:tcW w:w="851" w:type="dxa"/>
            <w:tcBorders>
              <w:top w:val="nil"/>
              <w:bottom w:val="nil"/>
            </w:tcBorders>
          </w:tcPr>
          <w:p w14:paraId="53DB002B" w14:textId="77777777" w:rsidR="00D50063" w:rsidRDefault="00D50063">
            <w:pPr>
              <w:pStyle w:val="TableParagraph"/>
              <w:rPr>
                <w:sz w:val="18"/>
              </w:rPr>
            </w:pPr>
          </w:p>
        </w:tc>
        <w:tc>
          <w:tcPr>
            <w:tcW w:w="850" w:type="dxa"/>
            <w:tcBorders>
              <w:top w:val="nil"/>
              <w:bottom w:val="nil"/>
            </w:tcBorders>
          </w:tcPr>
          <w:p w14:paraId="13A24B63" w14:textId="77777777" w:rsidR="00D50063" w:rsidRDefault="00D50063">
            <w:pPr>
              <w:pStyle w:val="TableParagraph"/>
              <w:rPr>
                <w:sz w:val="18"/>
              </w:rPr>
            </w:pPr>
          </w:p>
        </w:tc>
        <w:tc>
          <w:tcPr>
            <w:tcW w:w="851" w:type="dxa"/>
            <w:tcBorders>
              <w:top w:val="nil"/>
              <w:bottom w:val="nil"/>
            </w:tcBorders>
          </w:tcPr>
          <w:p w14:paraId="5432DFAB" w14:textId="77777777" w:rsidR="00D50063" w:rsidRDefault="00D50063">
            <w:pPr>
              <w:pStyle w:val="TableParagraph"/>
              <w:rPr>
                <w:sz w:val="18"/>
              </w:rPr>
            </w:pPr>
          </w:p>
        </w:tc>
        <w:tc>
          <w:tcPr>
            <w:tcW w:w="850" w:type="dxa"/>
            <w:tcBorders>
              <w:top w:val="nil"/>
              <w:bottom w:val="nil"/>
            </w:tcBorders>
          </w:tcPr>
          <w:p w14:paraId="3EBB80A2" w14:textId="77777777" w:rsidR="00D50063" w:rsidRDefault="00D50063">
            <w:pPr>
              <w:pStyle w:val="TableParagraph"/>
              <w:rPr>
                <w:sz w:val="18"/>
              </w:rPr>
            </w:pPr>
          </w:p>
        </w:tc>
        <w:tc>
          <w:tcPr>
            <w:tcW w:w="851" w:type="dxa"/>
            <w:tcBorders>
              <w:top w:val="nil"/>
              <w:bottom w:val="nil"/>
            </w:tcBorders>
          </w:tcPr>
          <w:p w14:paraId="3A4294B4" w14:textId="77777777" w:rsidR="00D50063" w:rsidRDefault="00D50063">
            <w:pPr>
              <w:pStyle w:val="TableParagraph"/>
              <w:rPr>
                <w:sz w:val="18"/>
              </w:rPr>
            </w:pPr>
          </w:p>
        </w:tc>
        <w:tc>
          <w:tcPr>
            <w:tcW w:w="708" w:type="dxa"/>
            <w:tcBorders>
              <w:top w:val="nil"/>
              <w:bottom w:val="nil"/>
            </w:tcBorders>
          </w:tcPr>
          <w:p w14:paraId="274F8CAB" w14:textId="77777777" w:rsidR="00D50063" w:rsidRDefault="00D50063">
            <w:pPr>
              <w:pStyle w:val="TableParagraph"/>
              <w:rPr>
                <w:sz w:val="18"/>
              </w:rPr>
            </w:pPr>
          </w:p>
        </w:tc>
        <w:tc>
          <w:tcPr>
            <w:tcW w:w="709" w:type="dxa"/>
            <w:tcBorders>
              <w:top w:val="nil"/>
              <w:bottom w:val="nil"/>
            </w:tcBorders>
          </w:tcPr>
          <w:p w14:paraId="31D43657" w14:textId="77777777" w:rsidR="00D50063" w:rsidRDefault="00D50063">
            <w:pPr>
              <w:pStyle w:val="TableParagraph"/>
              <w:rPr>
                <w:sz w:val="18"/>
              </w:rPr>
            </w:pPr>
          </w:p>
        </w:tc>
        <w:tc>
          <w:tcPr>
            <w:tcW w:w="709" w:type="dxa"/>
            <w:tcBorders>
              <w:top w:val="nil"/>
              <w:bottom w:val="nil"/>
            </w:tcBorders>
          </w:tcPr>
          <w:p w14:paraId="3535869E" w14:textId="77777777" w:rsidR="00D50063" w:rsidRDefault="00D50063">
            <w:pPr>
              <w:pStyle w:val="TableParagraph"/>
              <w:rPr>
                <w:sz w:val="18"/>
              </w:rPr>
            </w:pPr>
          </w:p>
        </w:tc>
      </w:tr>
      <w:tr w:rsidR="00D50063" w14:paraId="180A949D" w14:textId="77777777">
        <w:trPr>
          <w:trHeight w:val="277"/>
        </w:trPr>
        <w:tc>
          <w:tcPr>
            <w:tcW w:w="1843" w:type="dxa"/>
            <w:tcBorders>
              <w:top w:val="nil"/>
            </w:tcBorders>
          </w:tcPr>
          <w:p w14:paraId="2470E3D7" w14:textId="77777777" w:rsidR="00D50063" w:rsidRDefault="00B559DE">
            <w:pPr>
              <w:pStyle w:val="TableParagraph"/>
              <w:spacing w:before="12"/>
              <w:ind w:left="106"/>
              <w:rPr>
                <w:b/>
                <w:sz w:val="20"/>
              </w:rPr>
            </w:pPr>
            <w:r>
              <w:rPr>
                <w:b/>
                <w:sz w:val="20"/>
              </w:rPr>
              <w:t>feeding</w:t>
            </w:r>
          </w:p>
        </w:tc>
        <w:tc>
          <w:tcPr>
            <w:tcW w:w="992" w:type="dxa"/>
            <w:tcBorders>
              <w:top w:val="nil"/>
            </w:tcBorders>
          </w:tcPr>
          <w:p w14:paraId="19E170D2" w14:textId="77777777" w:rsidR="00D50063" w:rsidRDefault="00D50063">
            <w:pPr>
              <w:pStyle w:val="TableParagraph"/>
              <w:rPr>
                <w:sz w:val="20"/>
              </w:rPr>
            </w:pPr>
          </w:p>
        </w:tc>
        <w:tc>
          <w:tcPr>
            <w:tcW w:w="1418" w:type="dxa"/>
            <w:tcBorders>
              <w:top w:val="nil"/>
            </w:tcBorders>
          </w:tcPr>
          <w:p w14:paraId="78B1E73A" w14:textId="77777777" w:rsidR="00D50063" w:rsidRDefault="00D50063">
            <w:pPr>
              <w:pStyle w:val="TableParagraph"/>
              <w:rPr>
                <w:sz w:val="20"/>
              </w:rPr>
            </w:pPr>
          </w:p>
        </w:tc>
        <w:tc>
          <w:tcPr>
            <w:tcW w:w="992" w:type="dxa"/>
            <w:tcBorders>
              <w:top w:val="nil"/>
              <w:bottom w:val="nil"/>
            </w:tcBorders>
          </w:tcPr>
          <w:p w14:paraId="5C008C16" w14:textId="77777777" w:rsidR="00D50063" w:rsidRDefault="00D50063">
            <w:pPr>
              <w:pStyle w:val="TableParagraph"/>
              <w:rPr>
                <w:sz w:val="20"/>
              </w:rPr>
            </w:pPr>
          </w:p>
        </w:tc>
        <w:tc>
          <w:tcPr>
            <w:tcW w:w="851" w:type="dxa"/>
            <w:tcBorders>
              <w:top w:val="nil"/>
            </w:tcBorders>
          </w:tcPr>
          <w:p w14:paraId="1C0B171D" w14:textId="77777777" w:rsidR="00D50063" w:rsidRDefault="00D50063">
            <w:pPr>
              <w:pStyle w:val="TableParagraph"/>
              <w:rPr>
                <w:sz w:val="20"/>
              </w:rPr>
            </w:pPr>
          </w:p>
        </w:tc>
        <w:tc>
          <w:tcPr>
            <w:tcW w:w="850" w:type="dxa"/>
            <w:tcBorders>
              <w:top w:val="nil"/>
            </w:tcBorders>
          </w:tcPr>
          <w:p w14:paraId="70827552" w14:textId="77777777" w:rsidR="00D50063" w:rsidRDefault="00D50063">
            <w:pPr>
              <w:pStyle w:val="TableParagraph"/>
              <w:rPr>
                <w:sz w:val="20"/>
              </w:rPr>
            </w:pPr>
          </w:p>
        </w:tc>
        <w:tc>
          <w:tcPr>
            <w:tcW w:w="851" w:type="dxa"/>
            <w:tcBorders>
              <w:top w:val="nil"/>
            </w:tcBorders>
          </w:tcPr>
          <w:p w14:paraId="57DBB70F" w14:textId="77777777" w:rsidR="00D50063" w:rsidRDefault="00D50063">
            <w:pPr>
              <w:pStyle w:val="TableParagraph"/>
              <w:rPr>
                <w:sz w:val="20"/>
              </w:rPr>
            </w:pPr>
          </w:p>
        </w:tc>
        <w:tc>
          <w:tcPr>
            <w:tcW w:w="850" w:type="dxa"/>
            <w:tcBorders>
              <w:top w:val="nil"/>
            </w:tcBorders>
          </w:tcPr>
          <w:p w14:paraId="230AA66C" w14:textId="77777777" w:rsidR="00D50063" w:rsidRDefault="00D50063">
            <w:pPr>
              <w:pStyle w:val="TableParagraph"/>
              <w:rPr>
                <w:sz w:val="20"/>
              </w:rPr>
            </w:pPr>
          </w:p>
        </w:tc>
        <w:tc>
          <w:tcPr>
            <w:tcW w:w="851" w:type="dxa"/>
            <w:tcBorders>
              <w:top w:val="nil"/>
            </w:tcBorders>
          </w:tcPr>
          <w:p w14:paraId="6A9F4D41" w14:textId="77777777" w:rsidR="00D50063" w:rsidRDefault="00D50063">
            <w:pPr>
              <w:pStyle w:val="TableParagraph"/>
              <w:rPr>
                <w:sz w:val="20"/>
              </w:rPr>
            </w:pPr>
          </w:p>
        </w:tc>
        <w:tc>
          <w:tcPr>
            <w:tcW w:w="708" w:type="dxa"/>
            <w:tcBorders>
              <w:top w:val="nil"/>
            </w:tcBorders>
          </w:tcPr>
          <w:p w14:paraId="7C63B683" w14:textId="77777777" w:rsidR="00D50063" w:rsidRDefault="00D50063">
            <w:pPr>
              <w:pStyle w:val="TableParagraph"/>
              <w:rPr>
                <w:sz w:val="20"/>
              </w:rPr>
            </w:pPr>
          </w:p>
        </w:tc>
        <w:tc>
          <w:tcPr>
            <w:tcW w:w="709" w:type="dxa"/>
            <w:tcBorders>
              <w:top w:val="nil"/>
            </w:tcBorders>
          </w:tcPr>
          <w:p w14:paraId="185DC21E" w14:textId="77777777" w:rsidR="00D50063" w:rsidRDefault="00D50063">
            <w:pPr>
              <w:pStyle w:val="TableParagraph"/>
              <w:rPr>
                <w:sz w:val="20"/>
              </w:rPr>
            </w:pPr>
          </w:p>
        </w:tc>
        <w:tc>
          <w:tcPr>
            <w:tcW w:w="709" w:type="dxa"/>
            <w:tcBorders>
              <w:top w:val="nil"/>
            </w:tcBorders>
          </w:tcPr>
          <w:p w14:paraId="5FECBC8F" w14:textId="77777777" w:rsidR="00D50063" w:rsidRDefault="00D50063">
            <w:pPr>
              <w:pStyle w:val="TableParagraph"/>
              <w:rPr>
                <w:sz w:val="20"/>
              </w:rPr>
            </w:pPr>
          </w:p>
        </w:tc>
      </w:tr>
      <w:tr w:rsidR="00D50063" w14:paraId="6CEA6AD1" w14:textId="77777777">
        <w:trPr>
          <w:trHeight w:val="345"/>
        </w:trPr>
        <w:tc>
          <w:tcPr>
            <w:tcW w:w="1843" w:type="dxa"/>
          </w:tcPr>
          <w:p w14:paraId="68F41CA1" w14:textId="77777777" w:rsidR="00D50063" w:rsidRDefault="00B559DE">
            <w:pPr>
              <w:pStyle w:val="TableParagraph"/>
              <w:spacing w:before="1"/>
              <w:ind w:left="106"/>
              <w:rPr>
                <w:b/>
                <w:sz w:val="20"/>
              </w:rPr>
            </w:pPr>
            <w:r>
              <w:rPr>
                <w:b/>
                <w:sz w:val="20"/>
              </w:rPr>
              <w:t>Elective</w:t>
            </w:r>
            <w:r>
              <w:rPr>
                <w:b/>
                <w:spacing w:val="-4"/>
                <w:sz w:val="20"/>
              </w:rPr>
              <w:t xml:space="preserve"> </w:t>
            </w:r>
            <w:r>
              <w:rPr>
                <w:b/>
                <w:sz w:val="20"/>
              </w:rPr>
              <w:t>course</w:t>
            </w:r>
          </w:p>
        </w:tc>
        <w:tc>
          <w:tcPr>
            <w:tcW w:w="992" w:type="dxa"/>
          </w:tcPr>
          <w:p w14:paraId="77FB4545" w14:textId="77777777" w:rsidR="00D50063" w:rsidRDefault="00B559DE">
            <w:pPr>
              <w:pStyle w:val="TableParagraph"/>
              <w:spacing w:before="1"/>
              <w:ind w:left="106"/>
              <w:rPr>
                <w:b/>
                <w:sz w:val="20"/>
              </w:rPr>
            </w:pPr>
            <w:r>
              <w:rPr>
                <w:b/>
                <w:sz w:val="20"/>
              </w:rPr>
              <w:t>ELC</w:t>
            </w:r>
          </w:p>
        </w:tc>
        <w:tc>
          <w:tcPr>
            <w:tcW w:w="1418" w:type="dxa"/>
          </w:tcPr>
          <w:p w14:paraId="7D9D60C6" w14:textId="77777777" w:rsidR="00D50063" w:rsidRDefault="00B559DE">
            <w:pPr>
              <w:pStyle w:val="TableParagraph"/>
              <w:spacing w:before="1"/>
              <w:ind w:left="108"/>
              <w:rPr>
                <w:b/>
                <w:sz w:val="20"/>
              </w:rPr>
            </w:pPr>
            <w:r>
              <w:rPr>
                <w:b/>
                <w:w w:val="99"/>
                <w:sz w:val="20"/>
              </w:rPr>
              <w:t>-</w:t>
            </w:r>
          </w:p>
        </w:tc>
        <w:tc>
          <w:tcPr>
            <w:tcW w:w="992" w:type="dxa"/>
            <w:tcBorders>
              <w:top w:val="nil"/>
            </w:tcBorders>
          </w:tcPr>
          <w:p w14:paraId="19967DC0" w14:textId="77777777" w:rsidR="00D50063" w:rsidRDefault="00D50063">
            <w:pPr>
              <w:pStyle w:val="TableParagraph"/>
              <w:rPr>
                <w:sz w:val="20"/>
              </w:rPr>
            </w:pPr>
          </w:p>
        </w:tc>
        <w:tc>
          <w:tcPr>
            <w:tcW w:w="851" w:type="dxa"/>
          </w:tcPr>
          <w:p w14:paraId="3D62DEEE" w14:textId="77777777" w:rsidR="00D50063" w:rsidRDefault="00B559DE">
            <w:pPr>
              <w:pStyle w:val="TableParagraph"/>
              <w:spacing w:before="1"/>
              <w:ind w:left="7"/>
              <w:jc w:val="center"/>
              <w:rPr>
                <w:b/>
                <w:sz w:val="20"/>
              </w:rPr>
            </w:pPr>
            <w:r>
              <w:rPr>
                <w:b/>
                <w:w w:val="99"/>
                <w:sz w:val="20"/>
              </w:rPr>
              <w:t>2</w:t>
            </w:r>
          </w:p>
        </w:tc>
        <w:tc>
          <w:tcPr>
            <w:tcW w:w="850" w:type="dxa"/>
          </w:tcPr>
          <w:p w14:paraId="150F226F" w14:textId="77777777" w:rsidR="00D50063" w:rsidRDefault="00B559DE">
            <w:pPr>
              <w:pStyle w:val="TableParagraph"/>
              <w:spacing w:before="1"/>
              <w:ind w:left="5"/>
              <w:jc w:val="center"/>
              <w:rPr>
                <w:b/>
                <w:sz w:val="20"/>
              </w:rPr>
            </w:pPr>
            <w:r>
              <w:rPr>
                <w:b/>
                <w:w w:val="99"/>
                <w:sz w:val="20"/>
              </w:rPr>
              <w:t>-</w:t>
            </w:r>
          </w:p>
        </w:tc>
        <w:tc>
          <w:tcPr>
            <w:tcW w:w="851" w:type="dxa"/>
          </w:tcPr>
          <w:p w14:paraId="00A8CB3A" w14:textId="77777777" w:rsidR="00D50063" w:rsidRDefault="00B559DE">
            <w:pPr>
              <w:pStyle w:val="TableParagraph"/>
              <w:spacing w:before="1"/>
              <w:ind w:left="8"/>
              <w:jc w:val="center"/>
              <w:rPr>
                <w:b/>
                <w:sz w:val="20"/>
              </w:rPr>
            </w:pPr>
            <w:r>
              <w:rPr>
                <w:b/>
                <w:w w:val="99"/>
                <w:sz w:val="20"/>
              </w:rPr>
              <w:t>2</w:t>
            </w:r>
          </w:p>
        </w:tc>
        <w:tc>
          <w:tcPr>
            <w:tcW w:w="850" w:type="dxa"/>
          </w:tcPr>
          <w:p w14:paraId="66892DCF" w14:textId="77777777" w:rsidR="00D50063" w:rsidRDefault="00B559DE">
            <w:pPr>
              <w:pStyle w:val="TableParagraph"/>
              <w:spacing w:before="1"/>
              <w:ind w:left="373"/>
              <w:rPr>
                <w:b/>
                <w:sz w:val="20"/>
              </w:rPr>
            </w:pPr>
            <w:r>
              <w:rPr>
                <w:b/>
                <w:w w:val="99"/>
                <w:sz w:val="20"/>
              </w:rPr>
              <w:t>2</w:t>
            </w:r>
          </w:p>
        </w:tc>
        <w:tc>
          <w:tcPr>
            <w:tcW w:w="851" w:type="dxa"/>
          </w:tcPr>
          <w:p w14:paraId="37AF51D1" w14:textId="77777777" w:rsidR="00D50063" w:rsidRDefault="00B559DE">
            <w:pPr>
              <w:pStyle w:val="TableParagraph"/>
              <w:spacing w:before="1"/>
              <w:ind w:left="274"/>
              <w:rPr>
                <w:b/>
                <w:sz w:val="20"/>
              </w:rPr>
            </w:pPr>
            <w:r>
              <w:rPr>
                <w:b/>
                <w:sz w:val="20"/>
              </w:rPr>
              <w:t>100</w:t>
            </w:r>
          </w:p>
        </w:tc>
        <w:tc>
          <w:tcPr>
            <w:tcW w:w="708" w:type="dxa"/>
          </w:tcPr>
          <w:p w14:paraId="5BE28847" w14:textId="77777777" w:rsidR="00D50063" w:rsidRDefault="00B559DE">
            <w:pPr>
              <w:pStyle w:val="TableParagraph"/>
              <w:spacing w:before="1"/>
              <w:ind w:left="6"/>
              <w:jc w:val="center"/>
              <w:rPr>
                <w:b/>
                <w:sz w:val="20"/>
              </w:rPr>
            </w:pPr>
            <w:r>
              <w:rPr>
                <w:b/>
                <w:w w:val="99"/>
                <w:sz w:val="20"/>
              </w:rPr>
              <w:t>-</w:t>
            </w:r>
          </w:p>
        </w:tc>
        <w:tc>
          <w:tcPr>
            <w:tcW w:w="709" w:type="dxa"/>
          </w:tcPr>
          <w:p w14:paraId="1C930554" w14:textId="77777777" w:rsidR="00D50063" w:rsidRDefault="00B559DE">
            <w:pPr>
              <w:pStyle w:val="TableParagraph"/>
              <w:spacing w:before="1"/>
              <w:ind w:right="192"/>
              <w:jc w:val="right"/>
              <w:rPr>
                <w:b/>
                <w:sz w:val="20"/>
              </w:rPr>
            </w:pPr>
            <w:r>
              <w:rPr>
                <w:b/>
                <w:sz w:val="20"/>
              </w:rPr>
              <w:t>100</w:t>
            </w:r>
          </w:p>
        </w:tc>
        <w:tc>
          <w:tcPr>
            <w:tcW w:w="709" w:type="dxa"/>
          </w:tcPr>
          <w:p w14:paraId="4F4032D1"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6B52C9AC" w14:textId="77777777">
        <w:trPr>
          <w:trHeight w:val="344"/>
        </w:trPr>
        <w:tc>
          <w:tcPr>
            <w:tcW w:w="5245" w:type="dxa"/>
            <w:gridSpan w:val="4"/>
          </w:tcPr>
          <w:p w14:paraId="7810CD88" w14:textId="77777777" w:rsidR="00D50063" w:rsidRDefault="00B559DE">
            <w:pPr>
              <w:pStyle w:val="TableParagraph"/>
              <w:spacing w:before="1"/>
              <w:ind w:left="106"/>
              <w:rPr>
                <w:b/>
                <w:sz w:val="20"/>
              </w:rPr>
            </w:pPr>
            <w:r>
              <w:rPr>
                <w:b/>
                <w:sz w:val="20"/>
              </w:rPr>
              <w:t>Total</w:t>
            </w:r>
          </w:p>
        </w:tc>
        <w:tc>
          <w:tcPr>
            <w:tcW w:w="851" w:type="dxa"/>
          </w:tcPr>
          <w:p w14:paraId="37A9D31E" w14:textId="77777777" w:rsidR="00D50063" w:rsidRDefault="00B559DE">
            <w:pPr>
              <w:pStyle w:val="TableParagraph"/>
              <w:spacing w:before="1"/>
              <w:ind w:left="7"/>
              <w:jc w:val="center"/>
              <w:rPr>
                <w:b/>
                <w:sz w:val="20"/>
              </w:rPr>
            </w:pPr>
            <w:r>
              <w:rPr>
                <w:b/>
                <w:w w:val="99"/>
                <w:sz w:val="20"/>
              </w:rPr>
              <w:t>9</w:t>
            </w:r>
          </w:p>
        </w:tc>
        <w:tc>
          <w:tcPr>
            <w:tcW w:w="850" w:type="dxa"/>
          </w:tcPr>
          <w:p w14:paraId="0914F15B" w14:textId="77777777" w:rsidR="00D50063" w:rsidRDefault="00B559DE">
            <w:pPr>
              <w:pStyle w:val="TableParagraph"/>
              <w:spacing w:before="1"/>
              <w:ind w:left="10"/>
              <w:jc w:val="center"/>
              <w:rPr>
                <w:b/>
                <w:sz w:val="20"/>
              </w:rPr>
            </w:pPr>
            <w:r>
              <w:rPr>
                <w:b/>
                <w:w w:val="99"/>
                <w:sz w:val="20"/>
              </w:rPr>
              <w:t>9</w:t>
            </w:r>
          </w:p>
        </w:tc>
        <w:tc>
          <w:tcPr>
            <w:tcW w:w="851" w:type="dxa"/>
          </w:tcPr>
          <w:p w14:paraId="037BE02B" w14:textId="77777777" w:rsidR="00D50063" w:rsidRDefault="00B559DE">
            <w:pPr>
              <w:pStyle w:val="TableParagraph"/>
              <w:spacing w:before="1"/>
              <w:ind w:left="130" w:right="122"/>
              <w:jc w:val="center"/>
              <w:rPr>
                <w:b/>
                <w:sz w:val="20"/>
              </w:rPr>
            </w:pPr>
            <w:r>
              <w:rPr>
                <w:b/>
                <w:sz w:val="20"/>
              </w:rPr>
              <w:t>18</w:t>
            </w:r>
          </w:p>
        </w:tc>
        <w:tc>
          <w:tcPr>
            <w:tcW w:w="850" w:type="dxa"/>
          </w:tcPr>
          <w:p w14:paraId="42537643" w14:textId="77777777" w:rsidR="00D50063" w:rsidRDefault="00B559DE">
            <w:pPr>
              <w:pStyle w:val="TableParagraph"/>
              <w:spacing w:before="1"/>
              <w:ind w:left="325"/>
              <w:rPr>
                <w:b/>
                <w:sz w:val="20"/>
              </w:rPr>
            </w:pPr>
            <w:r>
              <w:rPr>
                <w:b/>
                <w:sz w:val="20"/>
              </w:rPr>
              <w:t>12</w:t>
            </w:r>
          </w:p>
        </w:tc>
        <w:tc>
          <w:tcPr>
            <w:tcW w:w="851" w:type="dxa"/>
          </w:tcPr>
          <w:p w14:paraId="16ECBB5D" w14:textId="77777777" w:rsidR="00D50063" w:rsidRDefault="00B559DE">
            <w:pPr>
              <w:pStyle w:val="TableParagraph"/>
              <w:spacing w:before="1"/>
              <w:ind w:left="274"/>
              <w:rPr>
                <w:b/>
                <w:sz w:val="20"/>
              </w:rPr>
            </w:pPr>
            <w:r>
              <w:rPr>
                <w:b/>
                <w:sz w:val="20"/>
              </w:rPr>
              <w:t>440</w:t>
            </w:r>
          </w:p>
        </w:tc>
        <w:tc>
          <w:tcPr>
            <w:tcW w:w="708" w:type="dxa"/>
          </w:tcPr>
          <w:p w14:paraId="12DC9C28" w14:textId="77777777" w:rsidR="00D50063" w:rsidRDefault="00B559DE">
            <w:pPr>
              <w:pStyle w:val="TableParagraph"/>
              <w:spacing w:before="1"/>
              <w:ind w:left="152" w:right="142"/>
              <w:jc w:val="center"/>
              <w:rPr>
                <w:b/>
                <w:sz w:val="20"/>
              </w:rPr>
            </w:pPr>
            <w:r>
              <w:rPr>
                <w:b/>
                <w:sz w:val="20"/>
              </w:rPr>
              <w:t>160</w:t>
            </w:r>
          </w:p>
        </w:tc>
        <w:tc>
          <w:tcPr>
            <w:tcW w:w="709" w:type="dxa"/>
          </w:tcPr>
          <w:p w14:paraId="345F54F1" w14:textId="77777777" w:rsidR="00D50063" w:rsidRDefault="00B559DE">
            <w:pPr>
              <w:pStyle w:val="TableParagraph"/>
              <w:spacing w:before="1"/>
              <w:ind w:right="192"/>
              <w:jc w:val="right"/>
              <w:rPr>
                <w:b/>
                <w:sz w:val="20"/>
              </w:rPr>
            </w:pPr>
            <w:r>
              <w:rPr>
                <w:b/>
                <w:sz w:val="20"/>
              </w:rPr>
              <w:t>600</w:t>
            </w:r>
          </w:p>
        </w:tc>
        <w:tc>
          <w:tcPr>
            <w:tcW w:w="709" w:type="dxa"/>
          </w:tcPr>
          <w:p w14:paraId="484A740C" w14:textId="77777777" w:rsidR="00D50063" w:rsidRDefault="00D50063">
            <w:pPr>
              <w:pStyle w:val="TableParagraph"/>
              <w:rPr>
                <w:sz w:val="20"/>
              </w:rPr>
            </w:pPr>
          </w:p>
        </w:tc>
      </w:tr>
    </w:tbl>
    <w:p w14:paraId="620FB91A" w14:textId="77777777" w:rsidR="00D50063" w:rsidRDefault="00D50063">
      <w:pPr>
        <w:rPr>
          <w:sz w:val="20"/>
        </w:rPr>
        <w:sectPr w:rsidR="00D50063">
          <w:pgSz w:w="12240" w:h="15840"/>
          <w:pgMar w:top="1340" w:right="200" w:bottom="960" w:left="140" w:header="730" w:footer="778" w:gutter="0"/>
          <w:cols w:space="720"/>
        </w:sectPr>
      </w:pPr>
    </w:p>
    <w:p w14:paraId="103D10C3" w14:textId="77777777" w:rsidR="00D50063" w:rsidRDefault="00D50063">
      <w:pPr>
        <w:rPr>
          <w:b/>
          <w:sz w:val="20"/>
        </w:rPr>
      </w:pPr>
    </w:p>
    <w:p w14:paraId="11B8B50D" w14:textId="77777777" w:rsidR="00D50063" w:rsidRDefault="00D50063">
      <w:pPr>
        <w:spacing w:before="4"/>
        <w:rPr>
          <w:b/>
          <w:sz w:val="26"/>
        </w:rPr>
      </w:pPr>
    </w:p>
    <w:p w14:paraId="76066DA4" w14:textId="77777777" w:rsidR="00D50063" w:rsidRPr="00EB4D96" w:rsidRDefault="00B559DE" w:rsidP="00EB4D96">
      <w:pPr>
        <w:shd w:val="clear" w:color="auto" w:fill="DBE5F1" w:themeFill="accent1" w:themeFillTint="33"/>
        <w:spacing w:before="89"/>
        <w:ind w:left="284"/>
        <w:jc w:val="center"/>
        <w:rPr>
          <w:b/>
          <w:sz w:val="32"/>
          <w:szCs w:val="32"/>
        </w:rPr>
      </w:pPr>
      <w:r w:rsidRPr="00EB4D96">
        <w:rPr>
          <w:b/>
          <w:sz w:val="32"/>
          <w:szCs w:val="32"/>
        </w:rPr>
        <w:t xml:space="preserve">The Third </w:t>
      </w:r>
      <w:r w:rsidR="00EB4D96">
        <w:rPr>
          <w:b/>
          <w:sz w:val="32"/>
          <w:szCs w:val="32"/>
        </w:rPr>
        <w:t>S</w:t>
      </w:r>
      <w:r w:rsidRPr="00EB4D96">
        <w:rPr>
          <w:b/>
          <w:sz w:val="32"/>
          <w:szCs w:val="32"/>
        </w:rPr>
        <w:t>emester</w:t>
      </w:r>
      <w:r w:rsidR="0052354A" w:rsidRPr="00EB4D96">
        <w:rPr>
          <w:b/>
          <w:sz w:val="32"/>
          <w:szCs w:val="32"/>
        </w:rPr>
        <w:t xml:space="preserve">: </w:t>
      </w:r>
      <w:r w:rsidR="00EB4D96">
        <w:rPr>
          <w:b/>
          <w:sz w:val="32"/>
          <w:szCs w:val="32"/>
        </w:rPr>
        <w:t>C</w:t>
      </w:r>
      <w:r w:rsidRPr="00EB4D96">
        <w:rPr>
          <w:b/>
          <w:sz w:val="32"/>
          <w:szCs w:val="32"/>
        </w:rPr>
        <w:t xml:space="preserve">ritical care and </w:t>
      </w:r>
      <w:r w:rsidR="0052354A" w:rsidRPr="00EB4D96">
        <w:rPr>
          <w:b/>
          <w:sz w:val="32"/>
          <w:szCs w:val="32"/>
        </w:rPr>
        <w:t>E</w:t>
      </w:r>
      <w:r w:rsidRPr="00EB4D96">
        <w:rPr>
          <w:b/>
          <w:sz w:val="32"/>
          <w:szCs w:val="32"/>
        </w:rPr>
        <w:t xml:space="preserve">mergency </w:t>
      </w:r>
      <w:r w:rsidR="00EB4D96">
        <w:rPr>
          <w:b/>
          <w:sz w:val="32"/>
          <w:szCs w:val="32"/>
        </w:rPr>
        <w:t>N</w:t>
      </w:r>
      <w:r w:rsidRPr="00EB4D96">
        <w:rPr>
          <w:b/>
          <w:sz w:val="32"/>
          <w:szCs w:val="32"/>
        </w:rPr>
        <w:t>ursing</w:t>
      </w:r>
    </w:p>
    <w:p w14:paraId="6FA91613" w14:textId="77777777" w:rsidR="00D50063" w:rsidRDefault="00B559DE">
      <w:pPr>
        <w:spacing w:before="209" w:line="276" w:lineRule="auto"/>
        <w:ind w:left="1300" w:right="1430"/>
        <w:rPr>
          <w:b/>
          <w:sz w:val="28"/>
        </w:rPr>
      </w:pPr>
      <w:r>
        <w:rPr>
          <w:b/>
          <w:sz w:val="28"/>
        </w:rPr>
        <w:t>The Third semester: 15 credit hours (13 compulsory credit hours + 2 elective</w:t>
      </w:r>
      <w:r>
        <w:rPr>
          <w:b/>
          <w:spacing w:val="-67"/>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53E1719E" w14:textId="77777777" w:rsidTr="005F6035">
        <w:trPr>
          <w:trHeight w:val="265"/>
        </w:trPr>
        <w:tc>
          <w:tcPr>
            <w:tcW w:w="1843" w:type="dxa"/>
            <w:vMerge w:val="restart"/>
            <w:shd w:val="clear" w:color="auto" w:fill="DBE5F1" w:themeFill="accent1" w:themeFillTint="33"/>
            <w:vAlign w:val="center"/>
          </w:tcPr>
          <w:p w14:paraId="44C0CD84" w14:textId="77777777" w:rsidR="00D50063" w:rsidRPr="005F6035" w:rsidRDefault="00B559DE" w:rsidP="005F6035">
            <w:pPr>
              <w:pStyle w:val="TableParagraph"/>
              <w:spacing w:before="1"/>
              <w:ind w:left="576"/>
              <w:rPr>
                <w:b/>
                <w:sz w:val="24"/>
                <w:szCs w:val="24"/>
              </w:rPr>
            </w:pPr>
            <w:r w:rsidRPr="005F6035">
              <w:rPr>
                <w:b/>
                <w:sz w:val="24"/>
                <w:szCs w:val="24"/>
              </w:rPr>
              <w:t>Courses</w:t>
            </w:r>
          </w:p>
        </w:tc>
        <w:tc>
          <w:tcPr>
            <w:tcW w:w="992" w:type="dxa"/>
            <w:vMerge w:val="restart"/>
            <w:shd w:val="clear" w:color="auto" w:fill="DBE5F1" w:themeFill="accent1" w:themeFillTint="33"/>
            <w:vAlign w:val="center"/>
          </w:tcPr>
          <w:p w14:paraId="3399091C" w14:textId="77777777" w:rsidR="00D50063" w:rsidRPr="005F6035" w:rsidRDefault="00B559DE" w:rsidP="005F6035">
            <w:pPr>
              <w:pStyle w:val="TableParagraph"/>
              <w:spacing w:before="1"/>
              <w:ind w:left="233"/>
              <w:rPr>
                <w:b/>
                <w:sz w:val="24"/>
                <w:szCs w:val="24"/>
              </w:rPr>
            </w:pPr>
            <w:r w:rsidRPr="005F6035">
              <w:rPr>
                <w:b/>
                <w:sz w:val="24"/>
                <w:szCs w:val="24"/>
              </w:rPr>
              <w:t>Codes</w:t>
            </w:r>
          </w:p>
        </w:tc>
        <w:tc>
          <w:tcPr>
            <w:tcW w:w="1418" w:type="dxa"/>
            <w:vMerge w:val="restart"/>
            <w:shd w:val="clear" w:color="auto" w:fill="DBE5F1" w:themeFill="accent1" w:themeFillTint="33"/>
          </w:tcPr>
          <w:p w14:paraId="10FF4DF1" w14:textId="77777777" w:rsidR="00D50063" w:rsidRDefault="00B559DE">
            <w:pPr>
              <w:pStyle w:val="TableParagraph"/>
              <w:spacing w:before="1" w:line="357" w:lineRule="auto"/>
              <w:ind w:left="175" w:right="109" w:hanging="51"/>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DBE5F1" w:themeFill="accent1" w:themeFillTint="33"/>
          </w:tcPr>
          <w:p w14:paraId="2D5DD711" w14:textId="77777777" w:rsidR="00D50063" w:rsidRDefault="00B559DE">
            <w:pPr>
              <w:pStyle w:val="TableParagraph"/>
              <w:spacing w:before="1" w:line="357" w:lineRule="auto"/>
              <w:ind w:left="123" w:right="103" w:firstLine="194"/>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DBE5F1" w:themeFill="accent1" w:themeFillTint="33"/>
          </w:tcPr>
          <w:p w14:paraId="041069B7" w14:textId="77777777" w:rsidR="00D50063" w:rsidRDefault="00B559DE">
            <w:pPr>
              <w:pStyle w:val="TableParagraph"/>
              <w:spacing w:before="1"/>
              <w:ind w:left="683"/>
              <w:rPr>
                <w:b/>
                <w:sz w:val="20"/>
              </w:rPr>
            </w:pPr>
            <w:r>
              <w:rPr>
                <w:b/>
                <w:sz w:val="20"/>
              </w:rPr>
              <w:t>Weekly</w:t>
            </w:r>
            <w:r>
              <w:rPr>
                <w:b/>
                <w:spacing w:val="-4"/>
                <w:sz w:val="20"/>
              </w:rPr>
              <w:t xml:space="preserve"> </w:t>
            </w:r>
            <w:r>
              <w:rPr>
                <w:b/>
                <w:sz w:val="20"/>
              </w:rPr>
              <w:t>hours</w:t>
            </w:r>
          </w:p>
        </w:tc>
        <w:tc>
          <w:tcPr>
            <w:tcW w:w="850" w:type="dxa"/>
            <w:vMerge w:val="restart"/>
            <w:shd w:val="clear" w:color="auto" w:fill="DBE5F1" w:themeFill="accent1" w:themeFillTint="33"/>
          </w:tcPr>
          <w:p w14:paraId="04B45059" w14:textId="77777777" w:rsidR="00D50063" w:rsidRDefault="00B559DE">
            <w:pPr>
              <w:pStyle w:val="TableParagraph"/>
              <w:spacing w:before="1" w:line="276" w:lineRule="auto"/>
              <w:ind w:left="179" w:right="125" w:hanging="34"/>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tcPr>
          <w:p w14:paraId="147B2905" w14:textId="77777777" w:rsidR="00D50063" w:rsidRDefault="00B559DE">
            <w:pPr>
              <w:pStyle w:val="TableParagraph"/>
              <w:spacing w:before="1"/>
              <w:ind w:left="951"/>
              <w:rPr>
                <w:b/>
                <w:sz w:val="20"/>
              </w:rPr>
            </w:pPr>
            <w:r>
              <w:rPr>
                <w:b/>
                <w:sz w:val="20"/>
              </w:rPr>
              <w:t>Total</w:t>
            </w:r>
            <w:r>
              <w:rPr>
                <w:b/>
                <w:spacing w:val="-5"/>
                <w:sz w:val="20"/>
              </w:rPr>
              <w:t xml:space="preserve"> </w:t>
            </w:r>
            <w:r>
              <w:rPr>
                <w:b/>
                <w:sz w:val="20"/>
              </w:rPr>
              <w:t>grades</w:t>
            </w:r>
          </w:p>
        </w:tc>
      </w:tr>
      <w:tr w:rsidR="00D50063" w14:paraId="6B62E5F2" w14:textId="77777777" w:rsidTr="005F6035">
        <w:trPr>
          <w:trHeight w:val="792"/>
        </w:trPr>
        <w:tc>
          <w:tcPr>
            <w:tcW w:w="1843" w:type="dxa"/>
            <w:vMerge/>
            <w:tcBorders>
              <w:top w:val="nil"/>
            </w:tcBorders>
            <w:shd w:val="clear" w:color="auto" w:fill="DBE5F1" w:themeFill="accent1" w:themeFillTint="33"/>
          </w:tcPr>
          <w:p w14:paraId="0AD09B36" w14:textId="77777777" w:rsidR="00D50063" w:rsidRDefault="00D50063">
            <w:pPr>
              <w:rPr>
                <w:sz w:val="2"/>
                <w:szCs w:val="2"/>
              </w:rPr>
            </w:pPr>
          </w:p>
        </w:tc>
        <w:tc>
          <w:tcPr>
            <w:tcW w:w="992" w:type="dxa"/>
            <w:vMerge/>
            <w:tcBorders>
              <w:top w:val="nil"/>
            </w:tcBorders>
            <w:shd w:val="clear" w:color="auto" w:fill="DBE5F1" w:themeFill="accent1" w:themeFillTint="33"/>
          </w:tcPr>
          <w:p w14:paraId="7FDF0DCD" w14:textId="77777777" w:rsidR="00D50063" w:rsidRDefault="00D50063">
            <w:pPr>
              <w:rPr>
                <w:sz w:val="2"/>
                <w:szCs w:val="2"/>
              </w:rPr>
            </w:pPr>
          </w:p>
        </w:tc>
        <w:tc>
          <w:tcPr>
            <w:tcW w:w="1418" w:type="dxa"/>
            <w:vMerge/>
            <w:tcBorders>
              <w:top w:val="nil"/>
            </w:tcBorders>
            <w:shd w:val="clear" w:color="auto" w:fill="DBE5F1" w:themeFill="accent1" w:themeFillTint="33"/>
          </w:tcPr>
          <w:p w14:paraId="2B21719A" w14:textId="77777777" w:rsidR="00D50063" w:rsidRDefault="00D50063">
            <w:pPr>
              <w:rPr>
                <w:sz w:val="2"/>
                <w:szCs w:val="2"/>
              </w:rPr>
            </w:pPr>
          </w:p>
        </w:tc>
        <w:tc>
          <w:tcPr>
            <w:tcW w:w="992" w:type="dxa"/>
            <w:vMerge/>
            <w:tcBorders>
              <w:top w:val="nil"/>
            </w:tcBorders>
            <w:shd w:val="clear" w:color="auto" w:fill="DBE5F1" w:themeFill="accent1" w:themeFillTint="33"/>
          </w:tcPr>
          <w:p w14:paraId="3D0FEBCD" w14:textId="77777777" w:rsidR="00D50063" w:rsidRDefault="00D50063">
            <w:pPr>
              <w:rPr>
                <w:sz w:val="2"/>
                <w:szCs w:val="2"/>
              </w:rPr>
            </w:pPr>
          </w:p>
        </w:tc>
        <w:tc>
          <w:tcPr>
            <w:tcW w:w="851" w:type="dxa"/>
            <w:shd w:val="clear" w:color="auto" w:fill="DBE5F1" w:themeFill="accent1" w:themeFillTint="33"/>
          </w:tcPr>
          <w:p w14:paraId="26D5DC8F" w14:textId="77777777" w:rsidR="00D50063" w:rsidRDefault="00B559DE">
            <w:pPr>
              <w:pStyle w:val="TableParagraph"/>
              <w:spacing w:line="276" w:lineRule="auto"/>
              <w:ind w:left="242" w:right="91" w:hanging="123"/>
              <w:rPr>
                <w:b/>
                <w:sz w:val="20"/>
              </w:rPr>
            </w:pPr>
            <w:r>
              <w:rPr>
                <w:b/>
                <w:sz w:val="20"/>
              </w:rPr>
              <w:t>Theore</w:t>
            </w:r>
            <w:r>
              <w:rPr>
                <w:b/>
                <w:spacing w:val="-48"/>
                <w:sz w:val="20"/>
              </w:rPr>
              <w:t xml:space="preserve"> </w:t>
            </w:r>
            <w:r>
              <w:rPr>
                <w:b/>
                <w:sz w:val="20"/>
              </w:rPr>
              <w:t>tical</w:t>
            </w:r>
          </w:p>
        </w:tc>
        <w:tc>
          <w:tcPr>
            <w:tcW w:w="850" w:type="dxa"/>
            <w:shd w:val="clear" w:color="auto" w:fill="DBE5F1" w:themeFill="accent1" w:themeFillTint="33"/>
          </w:tcPr>
          <w:p w14:paraId="757B1F8E" w14:textId="77777777" w:rsidR="00D50063" w:rsidRDefault="00B559DE">
            <w:pPr>
              <w:pStyle w:val="TableParagraph"/>
              <w:spacing w:line="276" w:lineRule="auto"/>
              <w:ind w:left="346" w:right="91" w:hanging="228"/>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tcPr>
          <w:p w14:paraId="0F7680FA" w14:textId="77777777" w:rsidR="00D50063" w:rsidRDefault="00B559DE">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tcPr>
          <w:p w14:paraId="503EA9FF" w14:textId="77777777" w:rsidR="00D50063" w:rsidRDefault="00D50063">
            <w:pPr>
              <w:rPr>
                <w:sz w:val="2"/>
                <w:szCs w:val="2"/>
              </w:rPr>
            </w:pPr>
          </w:p>
        </w:tc>
        <w:tc>
          <w:tcPr>
            <w:tcW w:w="851" w:type="dxa"/>
            <w:shd w:val="clear" w:color="auto" w:fill="DBE5F1" w:themeFill="accent1" w:themeFillTint="33"/>
          </w:tcPr>
          <w:p w14:paraId="0F0C77CD" w14:textId="77777777" w:rsidR="00D50063" w:rsidRDefault="00B559DE">
            <w:pPr>
              <w:pStyle w:val="TableParagraph"/>
              <w:spacing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tcPr>
          <w:p w14:paraId="6C5CB6FB" w14:textId="77777777" w:rsidR="00D50063" w:rsidRDefault="00B559DE">
            <w:pPr>
              <w:pStyle w:val="TableParagraph"/>
              <w:spacing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tcPr>
          <w:p w14:paraId="3BE4AE46" w14:textId="77777777" w:rsidR="00D50063" w:rsidRDefault="00B559DE">
            <w:pPr>
              <w:pStyle w:val="TableParagraph"/>
              <w:spacing w:line="276" w:lineRule="auto"/>
              <w:ind w:left="110" w:right="97" w:hanging="5"/>
              <w:jc w:val="center"/>
              <w:rPr>
                <w:b/>
                <w:sz w:val="20"/>
              </w:rPr>
            </w:pPr>
            <w:r>
              <w:rPr>
                <w:b/>
                <w:sz w:val="20"/>
              </w:rPr>
              <w:t>Total</w:t>
            </w:r>
            <w:r>
              <w:rPr>
                <w:b/>
                <w:spacing w:val="-47"/>
                <w:sz w:val="20"/>
              </w:rPr>
              <w:t xml:space="preserve"> </w:t>
            </w:r>
            <w:r>
              <w:rPr>
                <w:b/>
                <w:sz w:val="20"/>
              </w:rPr>
              <w:t>grade</w:t>
            </w:r>
          </w:p>
          <w:p w14:paraId="4EFE8D45" w14:textId="77777777" w:rsidR="00D50063" w:rsidRDefault="00B559DE">
            <w:pPr>
              <w:pStyle w:val="TableParagraph"/>
              <w:spacing w:line="229" w:lineRule="exact"/>
              <w:ind w:left="6"/>
              <w:jc w:val="center"/>
              <w:rPr>
                <w:b/>
                <w:sz w:val="20"/>
              </w:rPr>
            </w:pPr>
            <w:r>
              <w:rPr>
                <w:b/>
                <w:w w:val="99"/>
                <w:sz w:val="20"/>
              </w:rPr>
              <w:t>s</w:t>
            </w:r>
          </w:p>
        </w:tc>
        <w:tc>
          <w:tcPr>
            <w:tcW w:w="709" w:type="dxa"/>
            <w:shd w:val="clear" w:color="auto" w:fill="DBE5F1" w:themeFill="accent1" w:themeFillTint="33"/>
          </w:tcPr>
          <w:p w14:paraId="167E61BE" w14:textId="77777777" w:rsidR="00D50063" w:rsidRDefault="00B559DE">
            <w:pPr>
              <w:pStyle w:val="TableParagraph"/>
              <w:spacing w:line="276" w:lineRule="auto"/>
              <w:ind w:left="226" w:right="108" w:hanging="96"/>
              <w:rPr>
                <w:b/>
                <w:sz w:val="20"/>
              </w:rPr>
            </w:pPr>
            <w:r>
              <w:rPr>
                <w:b/>
                <w:spacing w:val="-1"/>
                <w:sz w:val="20"/>
              </w:rPr>
              <w:t>Time</w:t>
            </w:r>
            <w:r>
              <w:rPr>
                <w:b/>
                <w:spacing w:val="-47"/>
                <w:sz w:val="20"/>
              </w:rPr>
              <w:t xml:space="preserve"> </w:t>
            </w:r>
            <w:r>
              <w:rPr>
                <w:b/>
                <w:sz w:val="20"/>
              </w:rPr>
              <w:t>for</w:t>
            </w:r>
          </w:p>
          <w:p w14:paraId="0978690E" w14:textId="77777777" w:rsidR="00D50063" w:rsidRDefault="00B559DE">
            <w:pPr>
              <w:pStyle w:val="TableParagraph"/>
              <w:spacing w:line="229" w:lineRule="exact"/>
              <w:ind w:left="125"/>
              <w:rPr>
                <w:b/>
                <w:sz w:val="20"/>
              </w:rPr>
            </w:pPr>
            <w:r>
              <w:rPr>
                <w:b/>
                <w:sz w:val="20"/>
              </w:rPr>
              <w:t>exam</w:t>
            </w:r>
          </w:p>
        </w:tc>
      </w:tr>
      <w:tr w:rsidR="00D50063" w14:paraId="21FDACA8" w14:textId="77777777">
        <w:trPr>
          <w:trHeight w:val="1586"/>
        </w:trPr>
        <w:tc>
          <w:tcPr>
            <w:tcW w:w="1843" w:type="dxa"/>
          </w:tcPr>
          <w:p w14:paraId="4C1C6708" w14:textId="77777777" w:rsidR="00D50063" w:rsidRDefault="00B559DE">
            <w:pPr>
              <w:pStyle w:val="TableParagraph"/>
              <w:spacing w:line="276" w:lineRule="auto"/>
              <w:ind w:left="106" w:right="262"/>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tc>
        <w:tc>
          <w:tcPr>
            <w:tcW w:w="992" w:type="dxa"/>
          </w:tcPr>
          <w:p w14:paraId="78A969F5" w14:textId="77777777" w:rsidR="00D50063" w:rsidRDefault="00B559DE">
            <w:pPr>
              <w:pStyle w:val="TableParagraph"/>
              <w:spacing w:line="228" w:lineRule="exact"/>
              <w:ind w:left="106"/>
              <w:rPr>
                <w:b/>
                <w:sz w:val="20"/>
              </w:rPr>
            </w:pPr>
            <w:r>
              <w:rPr>
                <w:b/>
                <w:sz w:val="20"/>
              </w:rPr>
              <w:t>CEN718</w:t>
            </w:r>
          </w:p>
        </w:tc>
        <w:tc>
          <w:tcPr>
            <w:tcW w:w="1418" w:type="dxa"/>
          </w:tcPr>
          <w:p w14:paraId="1652C3DB"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p w14:paraId="0030791C" w14:textId="77777777" w:rsidR="00D50063" w:rsidRDefault="00B559DE">
            <w:pPr>
              <w:pStyle w:val="TableParagraph"/>
              <w:ind w:left="108"/>
              <w:rPr>
                <w:b/>
                <w:sz w:val="20"/>
              </w:rPr>
            </w:pPr>
            <w:r>
              <w:rPr>
                <w:b/>
                <w:sz w:val="20"/>
              </w:rPr>
              <w:t>CEN719</w:t>
            </w:r>
          </w:p>
        </w:tc>
        <w:tc>
          <w:tcPr>
            <w:tcW w:w="992" w:type="dxa"/>
            <w:vMerge w:val="restart"/>
          </w:tcPr>
          <w:p w14:paraId="5EA2E4C3" w14:textId="77777777" w:rsidR="00D50063" w:rsidRDefault="00B559DE">
            <w:pPr>
              <w:pStyle w:val="TableParagraph"/>
              <w:spacing w:line="276" w:lineRule="auto"/>
              <w:ind w:left="108" w:right="115"/>
              <w:rPr>
                <w:b/>
                <w:sz w:val="20"/>
              </w:rPr>
            </w:pPr>
            <w:r>
              <w:rPr>
                <w:b/>
                <w:sz w:val="20"/>
              </w:rPr>
              <w:t>*Critical</w:t>
            </w:r>
            <w:r>
              <w:rPr>
                <w:b/>
                <w:spacing w:val="-47"/>
                <w:sz w:val="20"/>
              </w:rPr>
              <w:t xml:space="preserve"> </w:t>
            </w:r>
            <w:r>
              <w:rPr>
                <w:b/>
                <w:sz w:val="20"/>
              </w:rPr>
              <w:t>Care</w:t>
            </w:r>
            <w:r>
              <w:rPr>
                <w:b/>
                <w:spacing w:val="1"/>
                <w:sz w:val="20"/>
              </w:rPr>
              <w:t xml:space="preserve"> </w:t>
            </w:r>
            <w:r>
              <w:rPr>
                <w:b/>
                <w:sz w:val="20"/>
              </w:rPr>
              <w:t>and</w:t>
            </w:r>
            <w:r>
              <w:rPr>
                <w:b/>
                <w:spacing w:val="1"/>
                <w:sz w:val="20"/>
              </w:rPr>
              <w:t xml:space="preserve"> </w:t>
            </w:r>
            <w:r>
              <w:rPr>
                <w:b/>
                <w:sz w:val="20"/>
              </w:rPr>
              <w:t>emergen</w:t>
            </w:r>
            <w:r>
              <w:rPr>
                <w:b/>
                <w:spacing w:val="-47"/>
                <w:sz w:val="20"/>
              </w:rPr>
              <w:t xml:space="preserve"> </w:t>
            </w:r>
            <w:r>
              <w:rPr>
                <w:b/>
                <w:sz w:val="20"/>
              </w:rPr>
              <w:t>cy</w:t>
            </w:r>
            <w:r>
              <w:rPr>
                <w:b/>
                <w:spacing w:val="1"/>
                <w:sz w:val="20"/>
              </w:rPr>
              <w:t xml:space="preserve"> </w:t>
            </w:r>
            <w:r>
              <w:rPr>
                <w:b/>
                <w:sz w:val="20"/>
              </w:rPr>
              <w:t>Nursing</w:t>
            </w:r>
            <w:r>
              <w:rPr>
                <w:b/>
                <w:spacing w:val="1"/>
                <w:sz w:val="20"/>
              </w:rPr>
              <w:t xml:space="preserve"> </w:t>
            </w:r>
            <w:r>
              <w:rPr>
                <w:b/>
                <w:sz w:val="20"/>
              </w:rPr>
              <w:t>(Practic</w:t>
            </w:r>
            <w:r>
              <w:rPr>
                <w:b/>
                <w:spacing w:val="1"/>
                <w:sz w:val="20"/>
              </w:rPr>
              <w:t xml:space="preserve"> </w:t>
            </w:r>
            <w:r>
              <w:rPr>
                <w:b/>
                <w:sz w:val="20"/>
              </w:rPr>
              <w:t>al)</w:t>
            </w:r>
            <w:r>
              <w:rPr>
                <w:b/>
                <w:spacing w:val="1"/>
                <w:sz w:val="20"/>
              </w:rPr>
              <w:t xml:space="preserve"> </w:t>
            </w:r>
            <w:r>
              <w:rPr>
                <w:b/>
                <w:sz w:val="20"/>
              </w:rPr>
              <w:t>CEN714</w:t>
            </w:r>
          </w:p>
          <w:p w14:paraId="2A2EF285" w14:textId="77777777" w:rsidR="00D50063" w:rsidRDefault="00D50063">
            <w:pPr>
              <w:pStyle w:val="TableParagraph"/>
              <w:spacing w:before="10"/>
              <w:rPr>
                <w:b/>
              </w:rPr>
            </w:pPr>
          </w:p>
          <w:p w14:paraId="661AACD5" w14:textId="77777777" w:rsidR="00D50063" w:rsidRDefault="00B559DE">
            <w:pPr>
              <w:pStyle w:val="TableParagraph"/>
              <w:spacing w:line="276" w:lineRule="auto"/>
              <w:ind w:left="108" w:right="115"/>
              <w:rPr>
                <w:b/>
                <w:sz w:val="20"/>
              </w:rPr>
            </w:pPr>
            <w:r>
              <w:rPr>
                <w:b/>
                <w:sz w:val="20"/>
              </w:rPr>
              <w:t>*Critical</w:t>
            </w:r>
            <w:r>
              <w:rPr>
                <w:b/>
                <w:spacing w:val="-47"/>
                <w:sz w:val="20"/>
              </w:rPr>
              <w:t xml:space="preserve"> </w:t>
            </w:r>
            <w:r>
              <w:rPr>
                <w:b/>
                <w:sz w:val="20"/>
              </w:rPr>
              <w:t>Care</w:t>
            </w:r>
            <w:r>
              <w:rPr>
                <w:b/>
                <w:spacing w:val="1"/>
                <w:sz w:val="20"/>
              </w:rPr>
              <w:t xml:space="preserve"> </w:t>
            </w:r>
            <w:r>
              <w:rPr>
                <w:b/>
                <w:sz w:val="20"/>
              </w:rPr>
              <w:t>and</w:t>
            </w:r>
            <w:r>
              <w:rPr>
                <w:b/>
                <w:spacing w:val="1"/>
                <w:sz w:val="20"/>
              </w:rPr>
              <w:t xml:space="preserve"> </w:t>
            </w:r>
            <w:r>
              <w:rPr>
                <w:b/>
                <w:sz w:val="20"/>
              </w:rPr>
              <w:t>emergen</w:t>
            </w:r>
            <w:r>
              <w:rPr>
                <w:b/>
                <w:spacing w:val="-47"/>
                <w:sz w:val="20"/>
              </w:rPr>
              <w:t xml:space="preserve"> </w:t>
            </w:r>
            <w:r>
              <w:rPr>
                <w:b/>
                <w:sz w:val="20"/>
              </w:rPr>
              <w:t>cy</w:t>
            </w:r>
            <w:r>
              <w:rPr>
                <w:b/>
                <w:spacing w:val="1"/>
                <w:sz w:val="20"/>
              </w:rPr>
              <w:t xml:space="preserve"> </w:t>
            </w:r>
            <w:r>
              <w:rPr>
                <w:b/>
                <w:sz w:val="20"/>
              </w:rPr>
              <w:t>Nursing</w:t>
            </w:r>
            <w:r>
              <w:rPr>
                <w:b/>
                <w:spacing w:val="1"/>
                <w:sz w:val="20"/>
              </w:rPr>
              <w:t xml:space="preserve"> </w:t>
            </w:r>
            <w:r>
              <w:rPr>
                <w:b/>
                <w:sz w:val="20"/>
              </w:rPr>
              <w:t>(Theoret</w:t>
            </w:r>
            <w:r>
              <w:rPr>
                <w:b/>
                <w:spacing w:val="-47"/>
                <w:sz w:val="20"/>
              </w:rPr>
              <w:t xml:space="preserve"> </w:t>
            </w:r>
            <w:r>
              <w:rPr>
                <w:b/>
                <w:sz w:val="20"/>
              </w:rPr>
              <w:t>ical)</w:t>
            </w:r>
            <w:r>
              <w:rPr>
                <w:b/>
                <w:spacing w:val="1"/>
                <w:sz w:val="20"/>
              </w:rPr>
              <w:t xml:space="preserve"> </w:t>
            </w:r>
            <w:r>
              <w:rPr>
                <w:b/>
                <w:sz w:val="20"/>
              </w:rPr>
              <w:t>CEN715</w:t>
            </w:r>
          </w:p>
        </w:tc>
        <w:tc>
          <w:tcPr>
            <w:tcW w:w="851" w:type="dxa"/>
          </w:tcPr>
          <w:p w14:paraId="28656363" w14:textId="77777777" w:rsidR="00D50063" w:rsidRDefault="00B559DE">
            <w:pPr>
              <w:pStyle w:val="TableParagraph"/>
              <w:spacing w:line="228" w:lineRule="exact"/>
              <w:ind w:right="365"/>
              <w:jc w:val="right"/>
              <w:rPr>
                <w:b/>
                <w:sz w:val="20"/>
              </w:rPr>
            </w:pPr>
            <w:r>
              <w:rPr>
                <w:b/>
                <w:w w:val="99"/>
                <w:sz w:val="20"/>
              </w:rPr>
              <w:t>3</w:t>
            </w:r>
          </w:p>
        </w:tc>
        <w:tc>
          <w:tcPr>
            <w:tcW w:w="850" w:type="dxa"/>
          </w:tcPr>
          <w:p w14:paraId="54A2980B" w14:textId="77777777" w:rsidR="00D50063" w:rsidRDefault="00B559DE">
            <w:pPr>
              <w:pStyle w:val="TableParagraph"/>
              <w:spacing w:line="228" w:lineRule="exact"/>
              <w:ind w:left="5"/>
              <w:jc w:val="center"/>
              <w:rPr>
                <w:b/>
                <w:sz w:val="20"/>
              </w:rPr>
            </w:pPr>
            <w:r>
              <w:rPr>
                <w:b/>
                <w:w w:val="99"/>
                <w:sz w:val="20"/>
              </w:rPr>
              <w:t>-</w:t>
            </w:r>
          </w:p>
        </w:tc>
        <w:tc>
          <w:tcPr>
            <w:tcW w:w="851" w:type="dxa"/>
          </w:tcPr>
          <w:p w14:paraId="7CAFB7FB" w14:textId="77777777" w:rsidR="00D50063" w:rsidRDefault="00B559DE">
            <w:pPr>
              <w:pStyle w:val="TableParagraph"/>
              <w:spacing w:line="228" w:lineRule="exact"/>
              <w:ind w:left="8"/>
              <w:jc w:val="center"/>
              <w:rPr>
                <w:b/>
                <w:sz w:val="20"/>
              </w:rPr>
            </w:pPr>
            <w:r>
              <w:rPr>
                <w:b/>
                <w:w w:val="99"/>
                <w:sz w:val="20"/>
              </w:rPr>
              <w:t>3</w:t>
            </w:r>
          </w:p>
        </w:tc>
        <w:tc>
          <w:tcPr>
            <w:tcW w:w="850" w:type="dxa"/>
          </w:tcPr>
          <w:p w14:paraId="7C321E27" w14:textId="77777777" w:rsidR="00D50063" w:rsidRDefault="00B559DE">
            <w:pPr>
              <w:pStyle w:val="TableParagraph"/>
              <w:spacing w:line="228" w:lineRule="exact"/>
              <w:ind w:left="373"/>
              <w:rPr>
                <w:b/>
                <w:sz w:val="20"/>
              </w:rPr>
            </w:pPr>
            <w:r>
              <w:rPr>
                <w:b/>
                <w:w w:val="99"/>
                <w:sz w:val="20"/>
              </w:rPr>
              <w:t>3</w:t>
            </w:r>
          </w:p>
        </w:tc>
        <w:tc>
          <w:tcPr>
            <w:tcW w:w="851" w:type="dxa"/>
          </w:tcPr>
          <w:p w14:paraId="29BBB5AE" w14:textId="77777777" w:rsidR="00D50063" w:rsidRDefault="00B559DE">
            <w:pPr>
              <w:pStyle w:val="TableParagraph"/>
              <w:spacing w:line="228" w:lineRule="exact"/>
              <w:ind w:left="325"/>
              <w:rPr>
                <w:b/>
                <w:sz w:val="20"/>
              </w:rPr>
            </w:pPr>
            <w:r>
              <w:rPr>
                <w:b/>
                <w:sz w:val="20"/>
              </w:rPr>
              <w:t>90</w:t>
            </w:r>
          </w:p>
        </w:tc>
        <w:tc>
          <w:tcPr>
            <w:tcW w:w="708" w:type="dxa"/>
          </w:tcPr>
          <w:p w14:paraId="2135A343" w14:textId="77777777" w:rsidR="00D50063" w:rsidRDefault="00B559DE">
            <w:pPr>
              <w:pStyle w:val="TableParagraph"/>
              <w:spacing w:line="228" w:lineRule="exact"/>
              <w:ind w:left="152" w:right="142"/>
              <w:jc w:val="center"/>
              <w:rPr>
                <w:b/>
                <w:sz w:val="20"/>
              </w:rPr>
            </w:pPr>
            <w:r>
              <w:rPr>
                <w:b/>
                <w:sz w:val="20"/>
              </w:rPr>
              <w:t>60</w:t>
            </w:r>
          </w:p>
        </w:tc>
        <w:tc>
          <w:tcPr>
            <w:tcW w:w="709" w:type="dxa"/>
          </w:tcPr>
          <w:p w14:paraId="21C50D05" w14:textId="77777777" w:rsidR="00D50063" w:rsidRDefault="00B559DE">
            <w:pPr>
              <w:pStyle w:val="TableParagraph"/>
              <w:spacing w:line="228" w:lineRule="exact"/>
              <w:ind w:right="192"/>
              <w:jc w:val="right"/>
              <w:rPr>
                <w:b/>
                <w:sz w:val="20"/>
              </w:rPr>
            </w:pPr>
            <w:r>
              <w:rPr>
                <w:b/>
                <w:sz w:val="20"/>
              </w:rPr>
              <w:t>150</w:t>
            </w:r>
          </w:p>
        </w:tc>
        <w:tc>
          <w:tcPr>
            <w:tcW w:w="709" w:type="dxa"/>
          </w:tcPr>
          <w:p w14:paraId="1F913DD4" w14:textId="77777777" w:rsidR="00D50063" w:rsidRDefault="00B559DE">
            <w:pPr>
              <w:pStyle w:val="TableParagraph"/>
              <w:spacing w:line="228" w:lineRule="exact"/>
              <w:ind w:right="107"/>
              <w:jc w:val="right"/>
              <w:rPr>
                <w:b/>
                <w:sz w:val="20"/>
              </w:rPr>
            </w:pPr>
            <w:r>
              <w:rPr>
                <w:b/>
                <w:sz w:val="20"/>
              </w:rPr>
              <w:t>2</w:t>
            </w:r>
            <w:r>
              <w:rPr>
                <w:b/>
                <w:spacing w:val="-2"/>
                <w:sz w:val="20"/>
              </w:rPr>
              <w:t xml:space="preserve"> </w:t>
            </w:r>
            <w:r>
              <w:rPr>
                <w:b/>
                <w:sz w:val="20"/>
              </w:rPr>
              <w:t>Hrs</w:t>
            </w:r>
          </w:p>
        </w:tc>
      </w:tr>
      <w:tr w:rsidR="00D50063" w14:paraId="3905B7FE" w14:textId="77777777">
        <w:trPr>
          <w:trHeight w:val="1587"/>
        </w:trPr>
        <w:tc>
          <w:tcPr>
            <w:tcW w:w="1843" w:type="dxa"/>
          </w:tcPr>
          <w:p w14:paraId="1BD57D2E" w14:textId="77777777" w:rsidR="00D50063" w:rsidRDefault="00B559DE">
            <w:pPr>
              <w:pStyle w:val="TableParagraph"/>
              <w:spacing w:line="276" w:lineRule="auto"/>
              <w:ind w:left="106" w:right="262"/>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tc>
        <w:tc>
          <w:tcPr>
            <w:tcW w:w="992" w:type="dxa"/>
          </w:tcPr>
          <w:p w14:paraId="68300083" w14:textId="77777777" w:rsidR="00D50063" w:rsidRDefault="00B559DE">
            <w:pPr>
              <w:pStyle w:val="TableParagraph"/>
              <w:ind w:left="106"/>
              <w:rPr>
                <w:b/>
                <w:sz w:val="20"/>
              </w:rPr>
            </w:pPr>
            <w:r>
              <w:rPr>
                <w:b/>
                <w:sz w:val="20"/>
              </w:rPr>
              <w:t>CEN719</w:t>
            </w:r>
          </w:p>
        </w:tc>
        <w:tc>
          <w:tcPr>
            <w:tcW w:w="1418" w:type="dxa"/>
          </w:tcPr>
          <w:p w14:paraId="14908147"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p w14:paraId="06BC328D" w14:textId="77777777" w:rsidR="00D50063" w:rsidRDefault="00B559DE">
            <w:pPr>
              <w:pStyle w:val="TableParagraph"/>
              <w:ind w:left="108"/>
              <w:rPr>
                <w:b/>
                <w:sz w:val="20"/>
              </w:rPr>
            </w:pPr>
            <w:r>
              <w:rPr>
                <w:b/>
                <w:sz w:val="20"/>
              </w:rPr>
              <w:t>CEN718</w:t>
            </w:r>
          </w:p>
        </w:tc>
        <w:tc>
          <w:tcPr>
            <w:tcW w:w="992" w:type="dxa"/>
            <w:vMerge/>
            <w:tcBorders>
              <w:top w:val="nil"/>
            </w:tcBorders>
          </w:tcPr>
          <w:p w14:paraId="7CEBEFB6" w14:textId="77777777" w:rsidR="00D50063" w:rsidRDefault="00D50063">
            <w:pPr>
              <w:rPr>
                <w:sz w:val="2"/>
                <w:szCs w:val="2"/>
              </w:rPr>
            </w:pPr>
          </w:p>
        </w:tc>
        <w:tc>
          <w:tcPr>
            <w:tcW w:w="851" w:type="dxa"/>
          </w:tcPr>
          <w:p w14:paraId="02580492" w14:textId="77777777" w:rsidR="00D50063" w:rsidRDefault="00B559DE">
            <w:pPr>
              <w:pStyle w:val="TableParagraph"/>
              <w:ind w:right="365"/>
              <w:jc w:val="right"/>
              <w:rPr>
                <w:b/>
                <w:sz w:val="20"/>
              </w:rPr>
            </w:pPr>
            <w:r>
              <w:rPr>
                <w:b/>
                <w:w w:val="99"/>
                <w:sz w:val="20"/>
              </w:rPr>
              <w:t>1</w:t>
            </w:r>
          </w:p>
        </w:tc>
        <w:tc>
          <w:tcPr>
            <w:tcW w:w="850" w:type="dxa"/>
          </w:tcPr>
          <w:p w14:paraId="05B3F470" w14:textId="77777777" w:rsidR="00D50063" w:rsidRDefault="00B559DE">
            <w:pPr>
              <w:pStyle w:val="TableParagraph"/>
              <w:ind w:left="10"/>
              <w:jc w:val="center"/>
              <w:rPr>
                <w:b/>
                <w:sz w:val="20"/>
              </w:rPr>
            </w:pPr>
            <w:r>
              <w:rPr>
                <w:b/>
                <w:w w:val="99"/>
                <w:sz w:val="20"/>
              </w:rPr>
              <w:t>6</w:t>
            </w:r>
          </w:p>
        </w:tc>
        <w:tc>
          <w:tcPr>
            <w:tcW w:w="851" w:type="dxa"/>
          </w:tcPr>
          <w:p w14:paraId="63B52449" w14:textId="77777777" w:rsidR="00D50063" w:rsidRDefault="00B559DE">
            <w:pPr>
              <w:pStyle w:val="TableParagraph"/>
              <w:ind w:left="8"/>
              <w:jc w:val="center"/>
              <w:rPr>
                <w:b/>
                <w:sz w:val="20"/>
              </w:rPr>
            </w:pPr>
            <w:r>
              <w:rPr>
                <w:b/>
                <w:w w:val="99"/>
                <w:sz w:val="20"/>
              </w:rPr>
              <w:t>7</w:t>
            </w:r>
          </w:p>
        </w:tc>
        <w:tc>
          <w:tcPr>
            <w:tcW w:w="850" w:type="dxa"/>
          </w:tcPr>
          <w:p w14:paraId="373DECD0" w14:textId="77777777" w:rsidR="00D50063" w:rsidRDefault="00B559DE">
            <w:pPr>
              <w:pStyle w:val="TableParagraph"/>
              <w:ind w:left="373"/>
              <w:rPr>
                <w:b/>
                <w:sz w:val="20"/>
              </w:rPr>
            </w:pPr>
            <w:r>
              <w:rPr>
                <w:b/>
                <w:w w:val="99"/>
                <w:sz w:val="20"/>
              </w:rPr>
              <w:t>3</w:t>
            </w:r>
          </w:p>
        </w:tc>
        <w:tc>
          <w:tcPr>
            <w:tcW w:w="851" w:type="dxa"/>
          </w:tcPr>
          <w:p w14:paraId="5DB2AC1F" w14:textId="77777777" w:rsidR="00D50063" w:rsidRDefault="00B559DE">
            <w:pPr>
              <w:pStyle w:val="TableParagraph"/>
              <w:ind w:left="325"/>
              <w:rPr>
                <w:b/>
                <w:sz w:val="20"/>
              </w:rPr>
            </w:pPr>
            <w:r>
              <w:rPr>
                <w:b/>
                <w:sz w:val="20"/>
              </w:rPr>
              <w:t>60</w:t>
            </w:r>
          </w:p>
        </w:tc>
        <w:tc>
          <w:tcPr>
            <w:tcW w:w="708" w:type="dxa"/>
          </w:tcPr>
          <w:p w14:paraId="2A8202D2" w14:textId="77777777" w:rsidR="00D50063" w:rsidRDefault="00B559DE">
            <w:pPr>
              <w:pStyle w:val="TableParagraph"/>
              <w:ind w:left="152" w:right="142"/>
              <w:jc w:val="center"/>
              <w:rPr>
                <w:b/>
                <w:sz w:val="20"/>
              </w:rPr>
            </w:pPr>
            <w:r>
              <w:rPr>
                <w:b/>
                <w:sz w:val="20"/>
              </w:rPr>
              <w:t>90</w:t>
            </w:r>
          </w:p>
        </w:tc>
        <w:tc>
          <w:tcPr>
            <w:tcW w:w="709" w:type="dxa"/>
          </w:tcPr>
          <w:p w14:paraId="58B2F8CC" w14:textId="77777777" w:rsidR="00D50063" w:rsidRDefault="00B559DE">
            <w:pPr>
              <w:pStyle w:val="TableParagraph"/>
              <w:ind w:right="192"/>
              <w:jc w:val="right"/>
              <w:rPr>
                <w:b/>
                <w:sz w:val="20"/>
              </w:rPr>
            </w:pPr>
            <w:r>
              <w:rPr>
                <w:b/>
                <w:sz w:val="20"/>
              </w:rPr>
              <w:t>150</w:t>
            </w:r>
          </w:p>
        </w:tc>
        <w:tc>
          <w:tcPr>
            <w:tcW w:w="709" w:type="dxa"/>
          </w:tcPr>
          <w:p w14:paraId="64FF8106"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7BB8C148" w14:textId="77777777">
        <w:trPr>
          <w:trHeight w:val="1035"/>
        </w:trPr>
        <w:tc>
          <w:tcPr>
            <w:tcW w:w="1843" w:type="dxa"/>
          </w:tcPr>
          <w:p w14:paraId="2B706BEF" w14:textId="77777777" w:rsidR="00D50063" w:rsidRDefault="00B559DE">
            <w:pPr>
              <w:pStyle w:val="TableParagraph"/>
              <w:spacing w:line="360" w:lineRule="auto"/>
              <w:ind w:left="106" w:right="740"/>
              <w:rPr>
                <w:b/>
                <w:sz w:val="20"/>
              </w:rPr>
            </w:pPr>
            <w:r>
              <w:rPr>
                <w:b/>
                <w:sz w:val="20"/>
              </w:rPr>
              <w:t>Nursing</w:t>
            </w:r>
            <w:r>
              <w:rPr>
                <w:b/>
                <w:spacing w:val="1"/>
                <w:sz w:val="20"/>
              </w:rPr>
              <w:t xml:space="preserve"> </w:t>
            </w:r>
            <w:r>
              <w:rPr>
                <w:b/>
                <w:spacing w:val="-1"/>
                <w:sz w:val="20"/>
              </w:rPr>
              <w:t>informatics</w:t>
            </w:r>
          </w:p>
        </w:tc>
        <w:tc>
          <w:tcPr>
            <w:tcW w:w="992" w:type="dxa"/>
          </w:tcPr>
          <w:p w14:paraId="12E96F71" w14:textId="77777777" w:rsidR="00D50063" w:rsidRDefault="00B559DE">
            <w:pPr>
              <w:pStyle w:val="TableParagraph"/>
              <w:spacing w:line="229" w:lineRule="exact"/>
              <w:ind w:left="106"/>
              <w:rPr>
                <w:b/>
                <w:sz w:val="20"/>
              </w:rPr>
            </w:pPr>
            <w:r>
              <w:rPr>
                <w:b/>
                <w:sz w:val="20"/>
              </w:rPr>
              <w:t>CEN720</w:t>
            </w:r>
          </w:p>
        </w:tc>
        <w:tc>
          <w:tcPr>
            <w:tcW w:w="1418" w:type="dxa"/>
          </w:tcPr>
          <w:p w14:paraId="2064FDB2" w14:textId="77777777" w:rsidR="00D50063" w:rsidRDefault="00B559DE">
            <w:pPr>
              <w:pStyle w:val="TableParagraph"/>
              <w:spacing w:line="229" w:lineRule="exact"/>
              <w:ind w:left="108"/>
              <w:rPr>
                <w:b/>
                <w:sz w:val="20"/>
              </w:rPr>
            </w:pPr>
            <w:r>
              <w:rPr>
                <w:b/>
                <w:w w:val="99"/>
                <w:sz w:val="20"/>
              </w:rPr>
              <w:t>-</w:t>
            </w:r>
          </w:p>
        </w:tc>
        <w:tc>
          <w:tcPr>
            <w:tcW w:w="992" w:type="dxa"/>
            <w:vMerge/>
            <w:tcBorders>
              <w:top w:val="nil"/>
            </w:tcBorders>
          </w:tcPr>
          <w:p w14:paraId="5D655F9E" w14:textId="77777777" w:rsidR="00D50063" w:rsidRDefault="00D50063">
            <w:pPr>
              <w:rPr>
                <w:sz w:val="2"/>
                <w:szCs w:val="2"/>
              </w:rPr>
            </w:pPr>
          </w:p>
        </w:tc>
        <w:tc>
          <w:tcPr>
            <w:tcW w:w="851" w:type="dxa"/>
          </w:tcPr>
          <w:p w14:paraId="151214F5" w14:textId="77777777" w:rsidR="00D50063" w:rsidRDefault="00B559DE">
            <w:pPr>
              <w:pStyle w:val="TableParagraph"/>
              <w:spacing w:line="229" w:lineRule="exact"/>
              <w:ind w:right="365"/>
              <w:jc w:val="right"/>
              <w:rPr>
                <w:b/>
                <w:sz w:val="20"/>
              </w:rPr>
            </w:pPr>
            <w:r>
              <w:rPr>
                <w:b/>
                <w:w w:val="99"/>
                <w:sz w:val="20"/>
              </w:rPr>
              <w:t>2</w:t>
            </w:r>
          </w:p>
        </w:tc>
        <w:tc>
          <w:tcPr>
            <w:tcW w:w="850" w:type="dxa"/>
          </w:tcPr>
          <w:p w14:paraId="71BAA556" w14:textId="77777777" w:rsidR="00D50063" w:rsidRDefault="00B559DE">
            <w:pPr>
              <w:pStyle w:val="TableParagraph"/>
              <w:spacing w:line="229" w:lineRule="exact"/>
              <w:ind w:left="5"/>
              <w:jc w:val="center"/>
              <w:rPr>
                <w:b/>
                <w:sz w:val="20"/>
              </w:rPr>
            </w:pPr>
            <w:r>
              <w:rPr>
                <w:b/>
                <w:w w:val="99"/>
                <w:sz w:val="20"/>
              </w:rPr>
              <w:t>-</w:t>
            </w:r>
          </w:p>
        </w:tc>
        <w:tc>
          <w:tcPr>
            <w:tcW w:w="851" w:type="dxa"/>
          </w:tcPr>
          <w:p w14:paraId="2065C623" w14:textId="77777777" w:rsidR="00D50063" w:rsidRDefault="00B559DE">
            <w:pPr>
              <w:pStyle w:val="TableParagraph"/>
              <w:spacing w:line="229" w:lineRule="exact"/>
              <w:ind w:left="8"/>
              <w:jc w:val="center"/>
              <w:rPr>
                <w:b/>
                <w:sz w:val="20"/>
              </w:rPr>
            </w:pPr>
            <w:r>
              <w:rPr>
                <w:b/>
                <w:w w:val="99"/>
                <w:sz w:val="20"/>
              </w:rPr>
              <w:t>2</w:t>
            </w:r>
          </w:p>
        </w:tc>
        <w:tc>
          <w:tcPr>
            <w:tcW w:w="850" w:type="dxa"/>
          </w:tcPr>
          <w:p w14:paraId="7B6EE3C9" w14:textId="77777777" w:rsidR="00D50063" w:rsidRDefault="00B559DE">
            <w:pPr>
              <w:pStyle w:val="TableParagraph"/>
              <w:spacing w:line="229" w:lineRule="exact"/>
              <w:ind w:left="373"/>
              <w:rPr>
                <w:b/>
                <w:sz w:val="20"/>
              </w:rPr>
            </w:pPr>
            <w:r>
              <w:rPr>
                <w:b/>
                <w:w w:val="99"/>
                <w:sz w:val="20"/>
              </w:rPr>
              <w:t>2</w:t>
            </w:r>
          </w:p>
        </w:tc>
        <w:tc>
          <w:tcPr>
            <w:tcW w:w="851" w:type="dxa"/>
          </w:tcPr>
          <w:p w14:paraId="68258343" w14:textId="77777777" w:rsidR="00D50063" w:rsidRDefault="00B559DE">
            <w:pPr>
              <w:pStyle w:val="TableParagraph"/>
              <w:spacing w:line="229" w:lineRule="exact"/>
              <w:ind w:left="274"/>
              <w:rPr>
                <w:b/>
                <w:sz w:val="20"/>
              </w:rPr>
            </w:pPr>
            <w:r>
              <w:rPr>
                <w:b/>
                <w:sz w:val="20"/>
              </w:rPr>
              <w:t>100</w:t>
            </w:r>
          </w:p>
        </w:tc>
        <w:tc>
          <w:tcPr>
            <w:tcW w:w="708" w:type="dxa"/>
          </w:tcPr>
          <w:p w14:paraId="02299B41" w14:textId="77777777" w:rsidR="00D50063" w:rsidRDefault="00B559DE">
            <w:pPr>
              <w:pStyle w:val="TableParagraph"/>
              <w:spacing w:line="229" w:lineRule="exact"/>
              <w:ind w:left="6"/>
              <w:jc w:val="center"/>
              <w:rPr>
                <w:b/>
                <w:sz w:val="20"/>
              </w:rPr>
            </w:pPr>
            <w:r>
              <w:rPr>
                <w:b/>
                <w:w w:val="99"/>
                <w:sz w:val="20"/>
              </w:rPr>
              <w:t>-</w:t>
            </w:r>
          </w:p>
        </w:tc>
        <w:tc>
          <w:tcPr>
            <w:tcW w:w="709" w:type="dxa"/>
          </w:tcPr>
          <w:p w14:paraId="1135AE09" w14:textId="77777777" w:rsidR="00D50063" w:rsidRDefault="00B559DE">
            <w:pPr>
              <w:pStyle w:val="TableParagraph"/>
              <w:spacing w:line="229" w:lineRule="exact"/>
              <w:ind w:right="192"/>
              <w:jc w:val="right"/>
              <w:rPr>
                <w:b/>
                <w:sz w:val="20"/>
              </w:rPr>
            </w:pPr>
            <w:r>
              <w:rPr>
                <w:b/>
                <w:sz w:val="20"/>
              </w:rPr>
              <w:t>100</w:t>
            </w:r>
          </w:p>
        </w:tc>
        <w:tc>
          <w:tcPr>
            <w:tcW w:w="709" w:type="dxa"/>
          </w:tcPr>
          <w:p w14:paraId="53624332"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5128430A" w14:textId="77777777">
        <w:trPr>
          <w:trHeight w:val="792"/>
        </w:trPr>
        <w:tc>
          <w:tcPr>
            <w:tcW w:w="1843" w:type="dxa"/>
          </w:tcPr>
          <w:p w14:paraId="79DBEB7A" w14:textId="77777777" w:rsidR="00D50063" w:rsidRDefault="00B559DE">
            <w:pPr>
              <w:pStyle w:val="TableParagraph"/>
              <w:spacing w:line="276" w:lineRule="auto"/>
              <w:ind w:left="106" w:right="175"/>
              <w:rPr>
                <w:b/>
                <w:sz w:val="20"/>
              </w:rPr>
            </w:pPr>
            <w:r>
              <w:rPr>
                <w:b/>
                <w:sz w:val="20"/>
              </w:rPr>
              <w:t>Preparation of</w:t>
            </w:r>
            <w:r>
              <w:rPr>
                <w:b/>
                <w:spacing w:val="1"/>
                <w:sz w:val="20"/>
              </w:rPr>
              <w:t xml:space="preserve"> </w:t>
            </w:r>
            <w:r>
              <w:rPr>
                <w:b/>
                <w:sz w:val="20"/>
              </w:rPr>
              <w:t>scientific</w:t>
            </w:r>
            <w:r>
              <w:rPr>
                <w:b/>
                <w:spacing w:val="-7"/>
                <w:sz w:val="20"/>
              </w:rPr>
              <w:t xml:space="preserve"> </w:t>
            </w:r>
            <w:r>
              <w:rPr>
                <w:b/>
                <w:sz w:val="20"/>
              </w:rPr>
              <w:t>research</w:t>
            </w:r>
          </w:p>
          <w:p w14:paraId="04E59F22" w14:textId="77777777" w:rsidR="00D50063" w:rsidRDefault="00B559DE">
            <w:pPr>
              <w:pStyle w:val="TableParagraph"/>
              <w:spacing w:line="229" w:lineRule="exact"/>
              <w:ind w:left="106"/>
              <w:rPr>
                <w:b/>
                <w:sz w:val="20"/>
              </w:rPr>
            </w:pPr>
            <w:r>
              <w:rPr>
                <w:b/>
                <w:sz w:val="20"/>
              </w:rPr>
              <w:t>proposal</w:t>
            </w:r>
          </w:p>
        </w:tc>
        <w:tc>
          <w:tcPr>
            <w:tcW w:w="992" w:type="dxa"/>
          </w:tcPr>
          <w:p w14:paraId="78169FE8" w14:textId="77777777" w:rsidR="00D50063" w:rsidRDefault="00B559DE">
            <w:pPr>
              <w:pStyle w:val="TableParagraph"/>
              <w:ind w:left="106"/>
              <w:rPr>
                <w:b/>
                <w:sz w:val="20"/>
              </w:rPr>
            </w:pPr>
            <w:r>
              <w:rPr>
                <w:b/>
                <w:sz w:val="20"/>
              </w:rPr>
              <w:t>CEN721</w:t>
            </w:r>
          </w:p>
        </w:tc>
        <w:tc>
          <w:tcPr>
            <w:tcW w:w="1418" w:type="dxa"/>
          </w:tcPr>
          <w:p w14:paraId="17018F34" w14:textId="77777777" w:rsidR="00D50063" w:rsidRDefault="00B559DE">
            <w:pPr>
              <w:pStyle w:val="TableParagraph"/>
              <w:ind w:left="108"/>
              <w:rPr>
                <w:b/>
                <w:sz w:val="20"/>
              </w:rPr>
            </w:pPr>
            <w:r>
              <w:rPr>
                <w:b/>
                <w:w w:val="99"/>
                <w:sz w:val="20"/>
              </w:rPr>
              <w:t>-</w:t>
            </w:r>
          </w:p>
        </w:tc>
        <w:tc>
          <w:tcPr>
            <w:tcW w:w="992" w:type="dxa"/>
            <w:vMerge/>
            <w:tcBorders>
              <w:top w:val="nil"/>
            </w:tcBorders>
          </w:tcPr>
          <w:p w14:paraId="31DF848D" w14:textId="77777777" w:rsidR="00D50063" w:rsidRDefault="00D50063">
            <w:pPr>
              <w:rPr>
                <w:sz w:val="2"/>
                <w:szCs w:val="2"/>
              </w:rPr>
            </w:pPr>
          </w:p>
        </w:tc>
        <w:tc>
          <w:tcPr>
            <w:tcW w:w="851" w:type="dxa"/>
          </w:tcPr>
          <w:p w14:paraId="66ECD3B6" w14:textId="77777777" w:rsidR="00D50063" w:rsidRDefault="00B559DE">
            <w:pPr>
              <w:pStyle w:val="TableParagraph"/>
              <w:ind w:right="365"/>
              <w:jc w:val="right"/>
              <w:rPr>
                <w:b/>
                <w:sz w:val="20"/>
              </w:rPr>
            </w:pPr>
            <w:r>
              <w:rPr>
                <w:b/>
                <w:w w:val="99"/>
                <w:sz w:val="20"/>
              </w:rPr>
              <w:t>1</w:t>
            </w:r>
          </w:p>
        </w:tc>
        <w:tc>
          <w:tcPr>
            <w:tcW w:w="850" w:type="dxa"/>
          </w:tcPr>
          <w:p w14:paraId="2682D9B1" w14:textId="77777777" w:rsidR="00D50063" w:rsidRDefault="00B559DE">
            <w:pPr>
              <w:pStyle w:val="TableParagraph"/>
              <w:ind w:left="10"/>
              <w:jc w:val="center"/>
              <w:rPr>
                <w:b/>
                <w:sz w:val="20"/>
              </w:rPr>
            </w:pPr>
            <w:r>
              <w:rPr>
                <w:b/>
                <w:w w:val="99"/>
                <w:sz w:val="20"/>
              </w:rPr>
              <w:t>6</w:t>
            </w:r>
          </w:p>
        </w:tc>
        <w:tc>
          <w:tcPr>
            <w:tcW w:w="851" w:type="dxa"/>
          </w:tcPr>
          <w:p w14:paraId="04E61659" w14:textId="77777777" w:rsidR="00D50063" w:rsidRDefault="00B559DE">
            <w:pPr>
              <w:pStyle w:val="TableParagraph"/>
              <w:ind w:left="8"/>
              <w:jc w:val="center"/>
              <w:rPr>
                <w:b/>
                <w:sz w:val="20"/>
              </w:rPr>
            </w:pPr>
            <w:r>
              <w:rPr>
                <w:b/>
                <w:w w:val="99"/>
                <w:sz w:val="20"/>
              </w:rPr>
              <w:t>7</w:t>
            </w:r>
          </w:p>
        </w:tc>
        <w:tc>
          <w:tcPr>
            <w:tcW w:w="850" w:type="dxa"/>
          </w:tcPr>
          <w:p w14:paraId="09F40CE8" w14:textId="77777777" w:rsidR="00D50063" w:rsidRDefault="00B559DE">
            <w:pPr>
              <w:pStyle w:val="TableParagraph"/>
              <w:ind w:left="373"/>
              <w:rPr>
                <w:b/>
                <w:sz w:val="20"/>
              </w:rPr>
            </w:pPr>
            <w:r>
              <w:rPr>
                <w:b/>
                <w:w w:val="99"/>
                <w:sz w:val="20"/>
              </w:rPr>
              <w:t>3</w:t>
            </w:r>
          </w:p>
        </w:tc>
        <w:tc>
          <w:tcPr>
            <w:tcW w:w="851" w:type="dxa"/>
          </w:tcPr>
          <w:p w14:paraId="729FD913" w14:textId="77777777" w:rsidR="00D50063" w:rsidRDefault="00B559DE">
            <w:pPr>
              <w:pStyle w:val="TableParagraph"/>
              <w:ind w:left="325"/>
              <w:rPr>
                <w:b/>
                <w:sz w:val="20"/>
              </w:rPr>
            </w:pPr>
            <w:r>
              <w:rPr>
                <w:b/>
                <w:sz w:val="20"/>
              </w:rPr>
              <w:t>60</w:t>
            </w:r>
          </w:p>
        </w:tc>
        <w:tc>
          <w:tcPr>
            <w:tcW w:w="708" w:type="dxa"/>
          </w:tcPr>
          <w:p w14:paraId="7957A1F7" w14:textId="77777777" w:rsidR="00D50063" w:rsidRDefault="00B559DE">
            <w:pPr>
              <w:pStyle w:val="TableParagraph"/>
              <w:ind w:left="152" w:right="142"/>
              <w:jc w:val="center"/>
              <w:rPr>
                <w:b/>
                <w:sz w:val="20"/>
              </w:rPr>
            </w:pPr>
            <w:r>
              <w:rPr>
                <w:b/>
                <w:sz w:val="20"/>
              </w:rPr>
              <w:t>90</w:t>
            </w:r>
          </w:p>
        </w:tc>
        <w:tc>
          <w:tcPr>
            <w:tcW w:w="709" w:type="dxa"/>
          </w:tcPr>
          <w:p w14:paraId="31ED6882" w14:textId="77777777" w:rsidR="00D50063" w:rsidRDefault="00B559DE">
            <w:pPr>
              <w:pStyle w:val="TableParagraph"/>
              <w:ind w:right="192"/>
              <w:jc w:val="right"/>
              <w:rPr>
                <w:b/>
                <w:sz w:val="20"/>
              </w:rPr>
            </w:pPr>
            <w:r>
              <w:rPr>
                <w:b/>
                <w:sz w:val="20"/>
              </w:rPr>
              <w:t>150</w:t>
            </w:r>
          </w:p>
        </w:tc>
        <w:tc>
          <w:tcPr>
            <w:tcW w:w="709" w:type="dxa"/>
          </w:tcPr>
          <w:p w14:paraId="7BCF0CBA"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0DBA047D" w14:textId="77777777">
        <w:trPr>
          <w:trHeight w:val="529"/>
        </w:trPr>
        <w:tc>
          <w:tcPr>
            <w:tcW w:w="1843" w:type="dxa"/>
          </w:tcPr>
          <w:p w14:paraId="10A0C00F" w14:textId="77777777" w:rsidR="00D50063" w:rsidRDefault="00B559DE">
            <w:pPr>
              <w:pStyle w:val="TableParagraph"/>
              <w:spacing w:before="1"/>
              <w:ind w:left="106"/>
              <w:rPr>
                <w:b/>
                <w:sz w:val="20"/>
              </w:rPr>
            </w:pPr>
            <w:r>
              <w:rPr>
                <w:b/>
                <w:sz w:val="20"/>
              </w:rPr>
              <w:t>Evidence</w:t>
            </w:r>
            <w:r>
              <w:rPr>
                <w:b/>
                <w:spacing w:val="-4"/>
                <w:sz w:val="20"/>
              </w:rPr>
              <w:t xml:space="preserve"> </w:t>
            </w:r>
            <w:r>
              <w:rPr>
                <w:b/>
                <w:sz w:val="20"/>
              </w:rPr>
              <w:t>based</w:t>
            </w:r>
          </w:p>
          <w:p w14:paraId="01F4C8BC" w14:textId="77777777" w:rsidR="00D50063" w:rsidRDefault="00B559DE">
            <w:pPr>
              <w:pStyle w:val="TableParagraph"/>
              <w:spacing w:before="34"/>
              <w:ind w:left="106"/>
              <w:rPr>
                <w:b/>
                <w:sz w:val="20"/>
              </w:rPr>
            </w:pPr>
            <w:r>
              <w:rPr>
                <w:b/>
                <w:sz w:val="20"/>
              </w:rPr>
              <w:t>practice</w:t>
            </w:r>
            <w:r>
              <w:rPr>
                <w:b/>
                <w:spacing w:val="-4"/>
                <w:sz w:val="20"/>
              </w:rPr>
              <w:t xml:space="preserve"> </w:t>
            </w:r>
            <w:r>
              <w:rPr>
                <w:b/>
                <w:sz w:val="20"/>
              </w:rPr>
              <w:t>in</w:t>
            </w:r>
            <w:r>
              <w:rPr>
                <w:b/>
                <w:spacing w:val="-4"/>
                <w:sz w:val="20"/>
              </w:rPr>
              <w:t xml:space="preserve"> </w:t>
            </w:r>
            <w:r>
              <w:rPr>
                <w:b/>
                <w:sz w:val="20"/>
              </w:rPr>
              <w:t>nursing</w:t>
            </w:r>
          </w:p>
        </w:tc>
        <w:tc>
          <w:tcPr>
            <w:tcW w:w="992" w:type="dxa"/>
          </w:tcPr>
          <w:p w14:paraId="26C57A23" w14:textId="77777777" w:rsidR="00D50063" w:rsidRDefault="00B559DE">
            <w:pPr>
              <w:pStyle w:val="TableParagraph"/>
              <w:spacing w:before="1"/>
              <w:ind w:left="106"/>
              <w:rPr>
                <w:b/>
                <w:sz w:val="20"/>
              </w:rPr>
            </w:pPr>
            <w:r>
              <w:rPr>
                <w:b/>
                <w:sz w:val="20"/>
              </w:rPr>
              <w:t>CEN722</w:t>
            </w:r>
          </w:p>
        </w:tc>
        <w:tc>
          <w:tcPr>
            <w:tcW w:w="1418" w:type="dxa"/>
          </w:tcPr>
          <w:p w14:paraId="00EB6025" w14:textId="77777777" w:rsidR="00D50063" w:rsidRDefault="00D50063">
            <w:pPr>
              <w:pStyle w:val="TableParagraph"/>
              <w:rPr>
                <w:sz w:val="20"/>
              </w:rPr>
            </w:pPr>
          </w:p>
        </w:tc>
        <w:tc>
          <w:tcPr>
            <w:tcW w:w="992" w:type="dxa"/>
            <w:vMerge/>
            <w:tcBorders>
              <w:top w:val="nil"/>
            </w:tcBorders>
          </w:tcPr>
          <w:p w14:paraId="60D4243C" w14:textId="77777777" w:rsidR="00D50063" w:rsidRDefault="00D50063">
            <w:pPr>
              <w:rPr>
                <w:sz w:val="2"/>
                <w:szCs w:val="2"/>
              </w:rPr>
            </w:pPr>
          </w:p>
        </w:tc>
        <w:tc>
          <w:tcPr>
            <w:tcW w:w="851" w:type="dxa"/>
          </w:tcPr>
          <w:p w14:paraId="457F05DD" w14:textId="77777777" w:rsidR="00D50063" w:rsidRDefault="00B559DE">
            <w:pPr>
              <w:pStyle w:val="TableParagraph"/>
              <w:spacing w:before="1"/>
              <w:ind w:right="365"/>
              <w:jc w:val="right"/>
              <w:rPr>
                <w:b/>
                <w:sz w:val="20"/>
              </w:rPr>
            </w:pPr>
            <w:r>
              <w:rPr>
                <w:b/>
                <w:w w:val="99"/>
                <w:sz w:val="20"/>
              </w:rPr>
              <w:t>2</w:t>
            </w:r>
          </w:p>
        </w:tc>
        <w:tc>
          <w:tcPr>
            <w:tcW w:w="850" w:type="dxa"/>
          </w:tcPr>
          <w:p w14:paraId="3510BC16" w14:textId="77777777" w:rsidR="00D50063" w:rsidRDefault="00B559DE">
            <w:pPr>
              <w:pStyle w:val="TableParagraph"/>
              <w:spacing w:before="1"/>
              <w:ind w:left="5"/>
              <w:jc w:val="center"/>
              <w:rPr>
                <w:b/>
                <w:sz w:val="20"/>
              </w:rPr>
            </w:pPr>
            <w:r>
              <w:rPr>
                <w:b/>
                <w:w w:val="99"/>
                <w:sz w:val="20"/>
              </w:rPr>
              <w:t>-</w:t>
            </w:r>
          </w:p>
        </w:tc>
        <w:tc>
          <w:tcPr>
            <w:tcW w:w="851" w:type="dxa"/>
          </w:tcPr>
          <w:p w14:paraId="5E0C78CC" w14:textId="77777777" w:rsidR="00D50063" w:rsidRDefault="00B559DE">
            <w:pPr>
              <w:pStyle w:val="TableParagraph"/>
              <w:spacing w:before="1"/>
              <w:ind w:left="8"/>
              <w:jc w:val="center"/>
              <w:rPr>
                <w:b/>
                <w:sz w:val="20"/>
              </w:rPr>
            </w:pPr>
            <w:r>
              <w:rPr>
                <w:b/>
                <w:w w:val="99"/>
                <w:sz w:val="20"/>
              </w:rPr>
              <w:t>2</w:t>
            </w:r>
          </w:p>
        </w:tc>
        <w:tc>
          <w:tcPr>
            <w:tcW w:w="850" w:type="dxa"/>
          </w:tcPr>
          <w:p w14:paraId="1F831E07" w14:textId="77777777" w:rsidR="00D50063" w:rsidRDefault="00B559DE">
            <w:pPr>
              <w:pStyle w:val="TableParagraph"/>
              <w:spacing w:before="1"/>
              <w:ind w:left="373"/>
              <w:rPr>
                <w:b/>
                <w:sz w:val="20"/>
              </w:rPr>
            </w:pPr>
            <w:r>
              <w:rPr>
                <w:b/>
                <w:w w:val="99"/>
                <w:sz w:val="20"/>
              </w:rPr>
              <w:t>2</w:t>
            </w:r>
          </w:p>
        </w:tc>
        <w:tc>
          <w:tcPr>
            <w:tcW w:w="851" w:type="dxa"/>
          </w:tcPr>
          <w:p w14:paraId="0423A5F3" w14:textId="77777777" w:rsidR="00D50063" w:rsidRDefault="00B559DE">
            <w:pPr>
              <w:pStyle w:val="TableParagraph"/>
              <w:spacing w:before="1"/>
              <w:ind w:left="274"/>
              <w:rPr>
                <w:b/>
                <w:sz w:val="20"/>
              </w:rPr>
            </w:pPr>
            <w:r>
              <w:rPr>
                <w:b/>
                <w:sz w:val="20"/>
              </w:rPr>
              <w:t>100</w:t>
            </w:r>
          </w:p>
        </w:tc>
        <w:tc>
          <w:tcPr>
            <w:tcW w:w="708" w:type="dxa"/>
          </w:tcPr>
          <w:p w14:paraId="66A1FF9E" w14:textId="77777777" w:rsidR="00D50063" w:rsidRDefault="00B559DE">
            <w:pPr>
              <w:pStyle w:val="TableParagraph"/>
              <w:spacing w:before="1"/>
              <w:ind w:left="6"/>
              <w:jc w:val="center"/>
              <w:rPr>
                <w:b/>
                <w:sz w:val="20"/>
              </w:rPr>
            </w:pPr>
            <w:r>
              <w:rPr>
                <w:b/>
                <w:w w:val="99"/>
                <w:sz w:val="20"/>
              </w:rPr>
              <w:t>-</w:t>
            </w:r>
          </w:p>
        </w:tc>
        <w:tc>
          <w:tcPr>
            <w:tcW w:w="709" w:type="dxa"/>
          </w:tcPr>
          <w:p w14:paraId="6FD82DE8" w14:textId="77777777" w:rsidR="00D50063" w:rsidRDefault="00B559DE">
            <w:pPr>
              <w:pStyle w:val="TableParagraph"/>
              <w:spacing w:before="1"/>
              <w:ind w:right="192"/>
              <w:jc w:val="right"/>
              <w:rPr>
                <w:b/>
                <w:sz w:val="20"/>
              </w:rPr>
            </w:pPr>
            <w:r>
              <w:rPr>
                <w:b/>
                <w:sz w:val="20"/>
              </w:rPr>
              <w:t>100</w:t>
            </w:r>
          </w:p>
        </w:tc>
        <w:tc>
          <w:tcPr>
            <w:tcW w:w="709" w:type="dxa"/>
          </w:tcPr>
          <w:p w14:paraId="5366117F"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7D26CC66" w14:textId="77777777">
        <w:trPr>
          <w:trHeight w:val="344"/>
        </w:trPr>
        <w:tc>
          <w:tcPr>
            <w:tcW w:w="1843" w:type="dxa"/>
          </w:tcPr>
          <w:p w14:paraId="344AF099"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992" w:type="dxa"/>
          </w:tcPr>
          <w:p w14:paraId="39FCF879" w14:textId="77777777" w:rsidR="00D50063" w:rsidRDefault="00B559DE">
            <w:pPr>
              <w:pStyle w:val="TableParagraph"/>
              <w:ind w:left="106"/>
              <w:rPr>
                <w:b/>
                <w:sz w:val="20"/>
              </w:rPr>
            </w:pPr>
            <w:r>
              <w:rPr>
                <w:b/>
                <w:sz w:val="20"/>
              </w:rPr>
              <w:t>ELC</w:t>
            </w:r>
          </w:p>
        </w:tc>
        <w:tc>
          <w:tcPr>
            <w:tcW w:w="1418" w:type="dxa"/>
          </w:tcPr>
          <w:p w14:paraId="38D4FA19" w14:textId="77777777" w:rsidR="00D50063" w:rsidRDefault="00B559DE">
            <w:pPr>
              <w:pStyle w:val="TableParagraph"/>
              <w:ind w:left="108"/>
              <w:rPr>
                <w:b/>
                <w:sz w:val="20"/>
              </w:rPr>
            </w:pPr>
            <w:r>
              <w:rPr>
                <w:b/>
                <w:w w:val="99"/>
                <w:sz w:val="20"/>
              </w:rPr>
              <w:t>-</w:t>
            </w:r>
          </w:p>
        </w:tc>
        <w:tc>
          <w:tcPr>
            <w:tcW w:w="992" w:type="dxa"/>
            <w:vMerge/>
            <w:tcBorders>
              <w:top w:val="nil"/>
            </w:tcBorders>
          </w:tcPr>
          <w:p w14:paraId="5D8B5723" w14:textId="77777777" w:rsidR="00D50063" w:rsidRDefault="00D50063">
            <w:pPr>
              <w:rPr>
                <w:sz w:val="2"/>
                <w:szCs w:val="2"/>
              </w:rPr>
            </w:pPr>
          </w:p>
        </w:tc>
        <w:tc>
          <w:tcPr>
            <w:tcW w:w="851" w:type="dxa"/>
          </w:tcPr>
          <w:p w14:paraId="459AD38C" w14:textId="77777777" w:rsidR="00D50063" w:rsidRDefault="00B559DE">
            <w:pPr>
              <w:pStyle w:val="TableParagraph"/>
              <w:ind w:right="365"/>
              <w:jc w:val="right"/>
              <w:rPr>
                <w:b/>
                <w:sz w:val="20"/>
              </w:rPr>
            </w:pPr>
            <w:r>
              <w:rPr>
                <w:b/>
                <w:w w:val="99"/>
                <w:sz w:val="20"/>
              </w:rPr>
              <w:t>2</w:t>
            </w:r>
          </w:p>
        </w:tc>
        <w:tc>
          <w:tcPr>
            <w:tcW w:w="850" w:type="dxa"/>
          </w:tcPr>
          <w:p w14:paraId="5FB28909" w14:textId="77777777" w:rsidR="00D50063" w:rsidRDefault="00B559DE">
            <w:pPr>
              <w:pStyle w:val="TableParagraph"/>
              <w:ind w:left="5"/>
              <w:jc w:val="center"/>
              <w:rPr>
                <w:b/>
                <w:sz w:val="20"/>
              </w:rPr>
            </w:pPr>
            <w:r>
              <w:rPr>
                <w:b/>
                <w:w w:val="99"/>
                <w:sz w:val="20"/>
              </w:rPr>
              <w:t>-</w:t>
            </w:r>
          </w:p>
        </w:tc>
        <w:tc>
          <w:tcPr>
            <w:tcW w:w="851" w:type="dxa"/>
          </w:tcPr>
          <w:p w14:paraId="5F3FFCAD" w14:textId="77777777" w:rsidR="00D50063" w:rsidRDefault="00B559DE">
            <w:pPr>
              <w:pStyle w:val="TableParagraph"/>
              <w:ind w:left="8"/>
              <w:jc w:val="center"/>
              <w:rPr>
                <w:b/>
                <w:sz w:val="20"/>
              </w:rPr>
            </w:pPr>
            <w:r>
              <w:rPr>
                <w:b/>
                <w:w w:val="99"/>
                <w:sz w:val="20"/>
              </w:rPr>
              <w:t>2</w:t>
            </w:r>
          </w:p>
        </w:tc>
        <w:tc>
          <w:tcPr>
            <w:tcW w:w="850" w:type="dxa"/>
          </w:tcPr>
          <w:p w14:paraId="34CD73F5" w14:textId="77777777" w:rsidR="00D50063" w:rsidRDefault="00B559DE">
            <w:pPr>
              <w:pStyle w:val="TableParagraph"/>
              <w:ind w:left="373"/>
              <w:rPr>
                <w:b/>
                <w:sz w:val="20"/>
              </w:rPr>
            </w:pPr>
            <w:r>
              <w:rPr>
                <w:b/>
                <w:w w:val="99"/>
                <w:sz w:val="20"/>
              </w:rPr>
              <w:t>2</w:t>
            </w:r>
          </w:p>
        </w:tc>
        <w:tc>
          <w:tcPr>
            <w:tcW w:w="851" w:type="dxa"/>
          </w:tcPr>
          <w:p w14:paraId="48E64230" w14:textId="77777777" w:rsidR="00D50063" w:rsidRDefault="00B559DE">
            <w:pPr>
              <w:pStyle w:val="TableParagraph"/>
              <w:ind w:left="274"/>
              <w:rPr>
                <w:b/>
                <w:sz w:val="20"/>
              </w:rPr>
            </w:pPr>
            <w:r>
              <w:rPr>
                <w:b/>
                <w:sz w:val="20"/>
              </w:rPr>
              <w:t>100</w:t>
            </w:r>
          </w:p>
        </w:tc>
        <w:tc>
          <w:tcPr>
            <w:tcW w:w="708" w:type="dxa"/>
          </w:tcPr>
          <w:p w14:paraId="44861084" w14:textId="77777777" w:rsidR="00D50063" w:rsidRDefault="00B559DE">
            <w:pPr>
              <w:pStyle w:val="TableParagraph"/>
              <w:ind w:left="6"/>
              <w:jc w:val="center"/>
              <w:rPr>
                <w:b/>
                <w:sz w:val="20"/>
              </w:rPr>
            </w:pPr>
            <w:r>
              <w:rPr>
                <w:b/>
                <w:w w:val="99"/>
                <w:sz w:val="20"/>
              </w:rPr>
              <w:t>-</w:t>
            </w:r>
          </w:p>
        </w:tc>
        <w:tc>
          <w:tcPr>
            <w:tcW w:w="709" w:type="dxa"/>
          </w:tcPr>
          <w:p w14:paraId="66347310" w14:textId="77777777" w:rsidR="00D50063" w:rsidRDefault="00B559DE">
            <w:pPr>
              <w:pStyle w:val="TableParagraph"/>
              <w:ind w:right="192"/>
              <w:jc w:val="right"/>
              <w:rPr>
                <w:b/>
                <w:sz w:val="20"/>
              </w:rPr>
            </w:pPr>
            <w:r>
              <w:rPr>
                <w:b/>
                <w:sz w:val="20"/>
              </w:rPr>
              <w:t>100</w:t>
            </w:r>
          </w:p>
        </w:tc>
        <w:tc>
          <w:tcPr>
            <w:tcW w:w="709" w:type="dxa"/>
          </w:tcPr>
          <w:p w14:paraId="052F2839"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293F26D" w14:textId="77777777">
        <w:trPr>
          <w:trHeight w:val="345"/>
        </w:trPr>
        <w:tc>
          <w:tcPr>
            <w:tcW w:w="5245" w:type="dxa"/>
            <w:gridSpan w:val="4"/>
          </w:tcPr>
          <w:p w14:paraId="547C6003" w14:textId="77777777" w:rsidR="00D50063" w:rsidRDefault="00B559DE">
            <w:pPr>
              <w:pStyle w:val="TableParagraph"/>
              <w:ind w:left="106"/>
              <w:rPr>
                <w:b/>
                <w:sz w:val="20"/>
              </w:rPr>
            </w:pPr>
            <w:r>
              <w:rPr>
                <w:b/>
                <w:sz w:val="20"/>
              </w:rPr>
              <w:t>Total</w:t>
            </w:r>
          </w:p>
        </w:tc>
        <w:tc>
          <w:tcPr>
            <w:tcW w:w="851" w:type="dxa"/>
          </w:tcPr>
          <w:p w14:paraId="427C2FC7" w14:textId="77777777" w:rsidR="00D50063" w:rsidRDefault="00B559DE">
            <w:pPr>
              <w:pStyle w:val="TableParagraph"/>
              <w:ind w:right="314"/>
              <w:jc w:val="right"/>
              <w:rPr>
                <w:b/>
                <w:sz w:val="20"/>
              </w:rPr>
            </w:pPr>
            <w:r>
              <w:rPr>
                <w:b/>
                <w:sz w:val="20"/>
              </w:rPr>
              <w:t>11</w:t>
            </w:r>
          </w:p>
        </w:tc>
        <w:tc>
          <w:tcPr>
            <w:tcW w:w="850" w:type="dxa"/>
          </w:tcPr>
          <w:p w14:paraId="3141B338" w14:textId="77777777" w:rsidR="00D50063" w:rsidRDefault="00B559DE">
            <w:pPr>
              <w:pStyle w:val="TableParagraph"/>
              <w:ind w:left="283" w:right="273"/>
              <w:jc w:val="center"/>
              <w:rPr>
                <w:b/>
                <w:sz w:val="20"/>
              </w:rPr>
            </w:pPr>
            <w:r>
              <w:rPr>
                <w:b/>
                <w:sz w:val="20"/>
              </w:rPr>
              <w:t>12</w:t>
            </w:r>
          </w:p>
        </w:tc>
        <w:tc>
          <w:tcPr>
            <w:tcW w:w="851" w:type="dxa"/>
          </w:tcPr>
          <w:p w14:paraId="40854196" w14:textId="77777777" w:rsidR="00D50063" w:rsidRDefault="00B559DE">
            <w:pPr>
              <w:pStyle w:val="TableParagraph"/>
              <w:ind w:left="130" w:right="122"/>
              <w:jc w:val="center"/>
              <w:rPr>
                <w:b/>
                <w:sz w:val="20"/>
              </w:rPr>
            </w:pPr>
            <w:r>
              <w:rPr>
                <w:b/>
                <w:sz w:val="20"/>
              </w:rPr>
              <w:t>23</w:t>
            </w:r>
          </w:p>
        </w:tc>
        <w:tc>
          <w:tcPr>
            <w:tcW w:w="850" w:type="dxa"/>
          </w:tcPr>
          <w:p w14:paraId="5331F3F4" w14:textId="77777777" w:rsidR="00D50063" w:rsidRDefault="00B559DE">
            <w:pPr>
              <w:pStyle w:val="TableParagraph"/>
              <w:ind w:left="325"/>
              <w:rPr>
                <w:b/>
                <w:sz w:val="20"/>
              </w:rPr>
            </w:pPr>
            <w:r>
              <w:rPr>
                <w:b/>
                <w:sz w:val="20"/>
              </w:rPr>
              <w:t>15</w:t>
            </w:r>
          </w:p>
        </w:tc>
        <w:tc>
          <w:tcPr>
            <w:tcW w:w="851" w:type="dxa"/>
          </w:tcPr>
          <w:p w14:paraId="3E68B706" w14:textId="77777777" w:rsidR="00D50063" w:rsidRDefault="00B559DE">
            <w:pPr>
              <w:pStyle w:val="TableParagraph"/>
              <w:ind w:left="274"/>
              <w:rPr>
                <w:b/>
                <w:sz w:val="20"/>
              </w:rPr>
            </w:pPr>
            <w:r>
              <w:rPr>
                <w:b/>
                <w:sz w:val="20"/>
              </w:rPr>
              <w:t>510</w:t>
            </w:r>
          </w:p>
        </w:tc>
        <w:tc>
          <w:tcPr>
            <w:tcW w:w="708" w:type="dxa"/>
          </w:tcPr>
          <w:p w14:paraId="524243C9" w14:textId="77777777" w:rsidR="00D50063" w:rsidRDefault="00B559DE">
            <w:pPr>
              <w:pStyle w:val="TableParagraph"/>
              <w:ind w:left="152" w:right="142"/>
              <w:jc w:val="center"/>
              <w:rPr>
                <w:b/>
                <w:sz w:val="20"/>
              </w:rPr>
            </w:pPr>
            <w:r>
              <w:rPr>
                <w:b/>
                <w:sz w:val="20"/>
              </w:rPr>
              <w:t>240</w:t>
            </w:r>
          </w:p>
        </w:tc>
        <w:tc>
          <w:tcPr>
            <w:tcW w:w="709" w:type="dxa"/>
          </w:tcPr>
          <w:p w14:paraId="532F515B" w14:textId="77777777" w:rsidR="00D50063" w:rsidRDefault="00B559DE">
            <w:pPr>
              <w:pStyle w:val="TableParagraph"/>
              <w:ind w:right="192"/>
              <w:jc w:val="right"/>
              <w:rPr>
                <w:b/>
                <w:sz w:val="20"/>
              </w:rPr>
            </w:pPr>
            <w:r>
              <w:rPr>
                <w:b/>
                <w:sz w:val="20"/>
              </w:rPr>
              <w:t>750</w:t>
            </w:r>
          </w:p>
        </w:tc>
        <w:tc>
          <w:tcPr>
            <w:tcW w:w="709" w:type="dxa"/>
          </w:tcPr>
          <w:p w14:paraId="5950FA02" w14:textId="77777777" w:rsidR="00D50063" w:rsidRDefault="00D50063">
            <w:pPr>
              <w:pStyle w:val="TableParagraph"/>
              <w:rPr>
                <w:sz w:val="20"/>
              </w:rPr>
            </w:pPr>
          </w:p>
        </w:tc>
      </w:tr>
    </w:tbl>
    <w:p w14:paraId="50C7EEF4" w14:textId="77777777" w:rsidR="00D50063" w:rsidRDefault="00D50063">
      <w:pPr>
        <w:rPr>
          <w:sz w:val="20"/>
        </w:rPr>
        <w:sectPr w:rsidR="00D50063">
          <w:pgSz w:w="12240" w:h="15840"/>
          <w:pgMar w:top="1340" w:right="200" w:bottom="960" w:left="140" w:header="730" w:footer="778" w:gutter="0"/>
          <w:cols w:space="720"/>
        </w:sectPr>
      </w:pPr>
    </w:p>
    <w:p w14:paraId="2126D8B0" w14:textId="77777777" w:rsidR="00D50063" w:rsidRDefault="00D50063">
      <w:pPr>
        <w:rPr>
          <w:b/>
          <w:sz w:val="20"/>
        </w:rPr>
      </w:pPr>
    </w:p>
    <w:p w14:paraId="6A53ADCE" w14:textId="77777777" w:rsidR="00D50063" w:rsidRDefault="00D50063">
      <w:pPr>
        <w:spacing w:before="4"/>
        <w:rPr>
          <w:b/>
          <w:sz w:val="26"/>
        </w:rPr>
      </w:pPr>
    </w:p>
    <w:p w14:paraId="273F97D2" w14:textId="77777777" w:rsidR="00D50063" w:rsidRPr="001E6903" w:rsidRDefault="00B559DE" w:rsidP="00D66E32">
      <w:pPr>
        <w:shd w:val="clear" w:color="auto" w:fill="DBE5F1" w:themeFill="accent1" w:themeFillTint="33"/>
        <w:spacing w:before="89"/>
        <w:ind w:left="1300" w:right="1268"/>
        <w:jc w:val="center"/>
        <w:rPr>
          <w:b/>
          <w:sz w:val="32"/>
          <w:szCs w:val="32"/>
        </w:rPr>
      </w:pPr>
      <w:r w:rsidRPr="001E6903">
        <w:rPr>
          <w:b/>
          <w:sz w:val="32"/>
          <w:szCs w:val="32"/>
        </w:rPr>
        <w:t>The second semester</w:t>
      </w:r>
      <w:r w:rsidR="001E6903">
        <w:rPr>
          <w:b/>
          <w:sz w:val="32"/>
          <w:szCs w:val="32"/>
        </w:rPr>
        <w:t xml:space="preserve">: </w:t>
      </w:r>
      <w:r w:rsidRPr="001E6903">
        <w:rPr>
          <w:b/>
          <w:sz w:val="32"/>
          <w:szCs w:val="32"/>
        </w:rPr>
        <w:t>Obstetric &amp; Gynecological nursing</w:t>
      </w:r>
    </w:p>
    <w:p w14:paraId="4DB020EA"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78EB91BD" w14:textId="77777777" w:rsidR="00D50063" w:rsidRDefault="00D50063">
      <w:pPr>
        <w:spacing w:before="1"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992"/>
        <w:gridCol w:w="851"/>
        <w:gridCol w:w="850"/>
        <w:gridCol w:w="851"/>
        <w:gridCol w:w="850"/>
        <w:gridCol w:w="851"/>
        <w:gridCol w:w="708"/>
        <w:gridCol w:w="709"/>
        <w:gridCol w:w="709"/>
      </w:tblGrid>
      <w:tr w:rsidR="00D50063" w14:paraId="73F2CB73" w14:textId="77777777" w:rsidTr="0088669E">
        <w:trPr>
          <w:trHeight w:val="290"/>
        </w:trPr>
        <w:tc>
          <w:tcPr>
            <w:tcW w:w="1701" w:type="dxa"/>
            <w:vMerge w:val="restart"/>
            <w:shd w:val="clear" w:color="auto" w:fill="DBE5F1" w:themeFill="accent1" w:themeFillTint="33"/>
            <w:vAlign w:val="center"/>
          </w:tcPr>
          <w:p w14:paraId="0042EC9C" w14:textId="77777777" w:rsidR="00D50063" w:rsidRPr="001E6903" w:rsidRDefault="00B559DE" w:rsidP="0088669E">
            <w:pPr>
              <w:pStyle w:val="TableParagraph"/>
              <w:spacing w:line="251" w:lineRule="exact"/>
              <w:ind w:left="471"/>
              <w:rPr>
                <w:b/>
                <w:sz w:val="24"/>
                <w:szCs w:val="24"/>
              </w:rPr>
            </w:pPr>
            <w:r w:rsidRPr="001E6903">
              <w:rPr>
                <w:b/>
                <w:sz w:val="24"/>
                <w:szCs w:val="24"/>
              </w:rPr>
              <w:t>Courses</w:t>
            </w:r>
          </w:p>
        </w:tc>
        <w:tc>
          <w:tcPr>
            <w:tcW w:w="1134" w:type="dxa"/>
            <w:vMerge w:val="restart"/>
            <w:shd w:val="clear" w:color="auto" w:fill="DBE5F1" w:themeFill="accent1" w:themeFillTint="33"/>
            <w:vAlign w:val="center"/>
          </w:tcPr>
          <w:p w14:paraId="227BD459" w14:textId="77777777" w:rsidR="00D50063" w:rsidRPr="001E6903" w:rsidRDefault="00B559DE" w:rsidP="0088669E">
            <w:pPr>
              <w:pStyle w:val="TableParagraph"/>
              <w:spacing w:line="251" w:lineRule="exact"/>
              <w:ind w:left="279"/>
              <w:rPr>
                <w:b/>
                <w:sz w:val="24"/>
                <w:szCs w:val="24"/>
              </w:rPr>
            </w:pPr>
            <w:r w:rsidRPr="001E6903">
              <w:rPr>
                <w:b/>
                <w:sz w:val="24"/>
                <w:szCs w:val="24"/>
              </w:rPr>
              <w:t>Codes</w:t>
            </w:r>
          </w:p>
        </w:tc>
        <w:tc>
          <w:tcPr>
            <w:tcW w:w="1418" w:type="dxa"/>
            <w:vMerge w:val="restart"/>
            <w:shd w:val="clear" w:color="auto" w:fill="DBE5F1" w:themeFill="accent1" w:themeFillTint="33"/>
            <w:vAlign w:val="center"/>
          </w:tcPr>
          <w:p w14:paraId="038E0C3D" w14:textId="77777777" w:rsidR="00D50063" w:rsidRPr="0088669E" w:rsidRDefault="00B559DE" w:rsidP="0088669E">
            <w:pPr>
              <w:pStyle w:val="TableParagraph"/>
              <w:ind w:left="122" w:right="110" w:hanging="2"/>
              <w:jc w:val="center"/>
              <w:rPr>
                <w:b/>
                <w:sz w:val="20"/>
                <w:szCs w:val="20"/>
              </w:rPr>
            </w:pPr>
            <w:r w:rsidRPr="0088669E">
              <w:rPr>
                <w:b/>
                <w:sz w:val="20"/>
                <w:szCs w:val="20"/>
              </w:rPr>
              <w:t>Synchronize</w:t>
            </w:r>
            <w:r w:rsidRPr="0088669E">
              <w:rPr>
                <w:b/>
                <w:spacing w:val="-52"/>
                <w:sz w:val="20"/>
                <w:szCs w:val="20"/>
              </w:rPr>
              <w:t xml:space="preserve"> </w:t>
            </w:r>
            <w:r w:rsidRPr="0088669E">
              <w:rPr>
                <w:b/>
                <w:sz w:val="20"/>
                <w:szCs w:val="20"/>
              </w:rPr>
              <w:t>d</w:t>
            </w:r>
            <w:r w:rsidRPr="0088669E">
              <w:rPr>
                <w:b/>
                <w:spacing w:val="1"/>
                <w:sz w:val="20"/>
                <w:szCs w:val="20"/>
              </w:rPr>
              <w:t xml:space="preserve"> </w:t>
            </w:r>
            <w:r w:rsidRPr="0088669E">
              <w:rPr>
                <w:b/>
                <w:sz w:val="20"/>
                <w:szCs w:val="20"/>
              </w:rPr>
              <w:t>requirement</w:t>
            </w:r>
          </w:p>
        </w:tc>
        <w:tc>
          <w:tcPr>
            <w:tcW w:w="992" w:type="dxa"/>
            <w:vMerge w:val="restart"/>
            <w:shd w:val="clear" w:color="auto" w:fill="DBE5F1" w:themeFill="accent1" w:themeFillTint="33"/>
            <w:vAlign w:val="center"/>
          </w:tcPr>
          <w:p w14:paraId="7B7840F8" w14:textId="77777777" w:rsidR="00D50063" w:rsidRPr="0088669E" w:rsidRDefault="00B559DE" w:rsidP="0088669E">
            <w:pPr>
              <w:pStyle w:val="TableParagraph"/>
              <w:ind w:left="135" w:right="123"/>
              <w:jc w:val="center"/>
              <w:rPr>
                <w:b/>
                <w:sz w:val="20"/>
                <w:szCs w:val="20"/>
              </w:rPr>
            </w:pPr>
            <w:r w:rsidRPr="0088669E">
              <w:rPr>
                <w:b/>
                <w:sz w:val="20"/>
                <w:szCs w:val="20"/>
              </w:rPr>
              <w:t>pre-</w:t>
            </w:r>
            <w:r w:rsidRPr="0088669E">
              <w:rPr>
                <w:b/>
                <w:spacing w:val="1"/>
                <w:sz w:val="20"/>
                <w:szCs w:val="20"/>
              </w:rPr>
              <w:t xml:space="preserve"> </w:t>
            </w:r>
            <w:r w:rsidRPr="0088669E">
              <w:rPr>
                <w:b/>
                <w:sz w:val="20"/>
                <w:szCs w:val="20"/>
              </w:rPr>
              <w:t>requisit</w:t>
            </w:r>
            <w:r w:rsidRPr="0088669E">
              <w:rPr>
                <w:b/>
                <w:spacing w:val="-53"/>
                <w:sz w:val="20"/>
                <w:szCs w:val="20"/>
              </w:rPr>
              <w:t xml:space="preserve"> </w:t>
            </w:r>
            <w:r w:rsidRPr="0088669E">
              <w:rPr>
                <w:b/>
                <w:sz w:val="20"/>
                <w:szCs w:val="20"/>
              </w:rPr>
              <w:t>e</w:t>
            </w:r>
          </w:p>
        </w:tc>
        <w:tc>
          <w:tcPr>
            <w:tcW w:w="2552" w:type="dxa"/>
            <w:gridSpan w:val="3"/>
            <w:shd w:val="clear" w:color="auto" w:fill="DBE5F1" w:themeFill="accent1" w:themeFillTint="33"/>
            <w:vAlign w:val="center"/>
          </w:tcPr>
          <w:p w14:paraId="4F616EDE" w14:textId="77777777" w:rsidR="00D50063" w:rsidRPr="0088669E" w:rsidRDefault="00B559DE" w:rsidP="0088669E">
            <w:pPr>
              <w:pStyle w:val="TableParagraph"/>
              <w:ind w:left="623"/>
              <w:jc w:val="center"/>
              <w:rPr>
                <w:b/>
                <w:sz w:val="20"/>
                <w:szCs w:val="20"/>
              </w:rPr>
            </w:pPr>
            <w:r w:rsidRPr="0088669E">
              <w:rPr>
                <w:b/>
                <w:sz w:val="20"/>
                <w:szCs w:val="20"/>
              </w:rPr>
              <w:t>Weekly</w:t>
            </w:r>
            <w:r w:rsidRPr="0088669E">
              <w:rPr>
                <w:b/>
                <w:spacing w:val="-4"/>
                <w:sz w:val="20"/>
                <w:szCs w:val="20"/>
              </w:rPr>
              <w:t xml:space="preserve"> </w:t>
            </w:r>
            <w:r w:rsidRPr="0088669E">
              <w:rPr>
                <w:b/>
                <w:sz w:val="20"/>
                <w:szCs w:val="20"/>
              </w:rPr>
              <w:t>hours</w:t>
            </w:r>
          </w:p>
        </w:tc>
        <w:tc>
          <w:tcPr>
            <w:tcW w:w="850" w:type="dxa"/>
            <w:vMerge w:val="restart"/>
            <w:shd w:val="clear" w:color="auto" w:fill="DBE5F1" w:themeFill="accent1" w:themeFillTint="33"/>
            <w:vAlign w:val="center"/>
          </w:tcPr>
          <w:p w14:paraId="67E70F64" w14:textId="77777777" w:rsidR="00D50063" w:rsidRPr="0088669E" w:rsidRDefault="00B559DE" w:rsidP="0088669E">
            <w:pPr>
              <w:pStyle w:val="TableParagraph"/>
              <w:ind w:left="155" w:right="90" w:hanging="36"/>
              <w:jc w:val="center"/>
              <w:rPr>
                <w:b/>
                <w:sz w:val="20"/>
                <w:szCs w:val="20"/>
              </w:rPr>
            </w:pPr>
            <w:r w:rsidRPr="0088669E">
              <w:rPr>
                <w:b/>
                <w:sz w:val="20"/>
                <w:szCs w:val="20"/>
              </w:rPr>
              <w:t>Credit</w:t>
            </w:r>
            <w:r w:rsidRPr="0088669E">
              <w:rPr>
                <w:b/>
                <w:spacing w:val="-52"/>
                <w:sz w:val="20"/>
                <w:szCs w:val="20"/>
              </w:rPr>
              <w:t xml:space="preserve"> </w:t>
            </w:r>
            <w:r w:rsidRPr="0088669E">
              <w:rPr>
                <w:b/>
                <w:sz w:val="20"/>
                <w:szCs w:val="20"/>
              </w:rPr>
              <w:t>hours</w:t>
            </w:r>
          </w:p>
        </w:tc>
        <w:tc>
          <w:tcPr>
            <w:tcW w:w="2977" w:type="dxa"/>
            <w:gridSpan w:val="4"/>
            <w:shd w:val="clear" w:color="auto" w:fill="DBE5F1" w:themeFill="accent1" w:themeFillTint="33"/>
            <w:vAlign w:val="center"/>
          </w:tcPr>
          <w:p w14:paraId="264659E1" w14:textId="77777777" w:rsidR="00D50063" w:rsidRPr="0088669E" w:rsidRDefault="00B559DE" w:rsidP="0088669E">
            <w:pPr>
              <w:pStyle w:val="TableParagraph"/>
              <w:ind w:left="898"/>
              <w:jc w:val="center"/>
              <w:rPr>
                <w:b/>
                <w:sz w:val="20"/>
                <w:szCs w:val="20"/>
              </w:rPr>
            </w:pPr>
            <w:r w:rsidRPr="0088669E">
              <w:rPr>
                <w:b/>
                <w:sz w:val="20"/>
                <w:szCs w:val="20"/>
              </w:rPr>
              <w:t>Total</w:t>
            </w:r>
            <w:r w:rsidRPr="0088669E">
              <w:rPr>
                <w:b/>
                <w:spacing w:val="-4"/>
                <w:sz w:val="20"/>
                <w:szCs w:val="20"/>
              </w:rPr>
              <w:t xml:space="preserve"> </w:t>
            </w:r>
            <w:r w:rsidRPr="0088669E">
              <w:rPr>
                <w:b/>
                <w:sz w:val="20"/>
                <w:szCs w:val="20"/>
              </w:rPr>
              <w:t>grades</w:t>
            </w:r>
          </w:p>
        </w:tc>
      </w:tr>
      <w:tr w:rsidR="00D50063" w14:paraId="1AAB169F" w14:textId="77777777" w:rsidTr="0088669E">
        <w:trPr>
          <w:trHeight w:val="1162"/>
        </w:trPr>
        <w:tc>
          <w:tcPr>
            <w:tcW w:w="1701" w:type="dxa"/>
            <w:vMerge/>
            <w:tcBorders>
              <w:top w:val="nil"/>
            </w:tcBorders>
            <w:shd w:val="clear" w:color="auto" w:fill="DBE5F1" w:themeFill="accent1" w:themeFillTint="33"/>
          </w:tcPr>
          <w:p w14:paraId="4473FC41" w14:textId="77777777" w:rsidR="00D50063" w:rsidRDefault="00D50063">
            <w:pPr>
              <w:rPr>
                <w:sz w:val="2"/>
                <w:szCs w:val="2"/>
              </w:rPr>
            </w:pPr>
          </w:p>
        </w:tc>
        <w:tc>
          <w:tcPr>
            <w:tcW w:w="1134" w:type="dxa"/>
            <w:vMerge/>
            <w:tcBorders>
              <w:top w:val="nil"/>
            </w:tcBorders>
            <w:shd w:val="clear" w:color="auto" w:fill="DBE5F1" w:themeFill="accent1" w:themeFillTint="33"/>
          </w:tcPr>
          <w:p w14:paraId="30A11EA8"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3021F317" w14:textId="77777777" w:rsidR="00D50063" w:rsidRPr="0088669E" w:rsidRDefault="00D50063" w:rsidP="0088669E">
            <w:pPr>
              <w:jc w:val="center"/>
              <w:rPr>
                <w:sz w:val="20"/>
                <w:szCs w:val="20"/>
              </w:rPr>
            </w:pPr>
          </w:p>
        </w:tc>
        <w:tc>
          <w:tcPr>
            <w:tcW w:w="992" w:type="dxa"/>
            <w:vMerge/>
            <w:tcBorders>
              <w:top w:val="nil"/>
            </w:tcBorders>
            <w:shd w:val="clear" w:color="auto" w:fill="DBE5F1" w:themeFill="accent1" w:themeFillTint="33"/>
            <w:vAlign w:val="center"/>
          </w:tcPr>
          <w:p w14:paraId="21778DF4" w14:textId="77777777" w:rsidR="00D50063" w:rsidRPr="0088669E" w:rsidRDefault="00D50063" w:rsidP="0088669E">
            <w:pPr>
              <w:jc w:val="center"/>
              <w:rPr>
                <w:sz w:val="20"/>
                <w:szCs w:val="20"/>
              </w:rPr>
            </w:pPr>
          </w:p>
        </w:tc>
        <w:tc>
          <w:tcPr>
            <w:tcW w:w="851" w:type="dxa"/>
            <w:shd w:val="clear" w:color="auto" w:fill="DBE5F1" w:themeFill="accent1" w:themeFillTint="33"/>
            <w:vAlign w:val="center"/>
          </w:tcPr>
          <w:p w14:paraId="028D7FE5" w14:textId="77777777" w:rsidR="00D50063" w:rsidRPr="0088669E" w:rsidRDefault="00B559DE" w:rsidP="0088669E">
            <w:pPr>
              <w:pStyle w:val="TableParagraph"/>
              <w:ind w:left="175" w:right="110" w:hanging="39"/>
              <w:jc w:val="center"/>
              <w:rPr>
                <w:b/>
                <w:sz w:val="20"/>
                <w:szCs w:val="20"/>
              </w:rPr>
            </w:pPr>
            <w:r w:rsidRPr="0088669E">
              <w:rPr>
                <w:b/>
                <w:sz w:val="20"/>
                <w:szCs w:val="20"/>
              </w:rPr>
              <w:t>Theor</w:t>
            </w:r>
            <w:r w:rsidRPr="0088669E">
              <w:rPr>
                <w:b/>
                <w:spacing w:val="-52"/>
                <w:sz w:val="20"/>
                <w:szCs w:val="20"/>
              </w:rPr>
              <w:t xml:space="preserve"> </w:t>
            </w:r>
            <w:r w:rsidRPr="0088669E">
              <w:rPr>
                <w:b/>
                <w:sz w:val="20"/>
                <w:szCs w:val="20"/>
              </w:rPr>
              <w:t>etical</w:t>
            </w:r>
          </w:p>
        </w:tc>
        <w:tc>
          <w:tcPr>
            <w:tcW w:w="850" w:type="dxa"/>
            <w:shd w:val="clear" w:color="auto" w:fill="DBE5F1" w:themeFill="accent1" w:themeFillTint="33"/>
            <w:vAlign w:val="center"/>
          </w:tcPr>
          <w:p w14:paraId="097014CA" w14:textId="77777777" w:rsidR="00D50063" w:rsidRPr="0088669E" w:rsidRDefault="00B559DE" w:rsidP="0088669E">
            <w:pPr>
              <w:pStyle w:val="TableParagraph"/>
              <w:ind w:left="288" w:right="109" w:hanging="152"/>
              <w:jc w:val="center"/>
              <w:rPr>
                <w:b/>
                <w:sz w:val="20"/>
                <w:szCs w:val="20"/>
              </w:rPr>
            </w:pPr>
            <w:r w:rsidRPr="0088669E">
              <w:rPr>
                <w:b/>
                <w:sz w:val="20"/>
                <w:szCs w:val="20"/>
              </w:rPr>
              <w:t>Practi</w:t>
            </w:r>
            <w:r w:rsidRPr="0088669E">
              <w:rPr>
                <w:b/>
                <w:spacing w:val="-52"/>
                <w:sz w:val="20"/>
                <w:szCs w:val="20"/>
              </w:rPr>
              <w:t xml:space="preserve"> </w:t>
            </w:r>
            <w:r w:rsidRPr="0088669E">
              <w:rPr>
                <w:b/>
                <w:sz w:val="20"/>
                <w:szCs w:val="20"/>
              </w:rPr>
              <w:t>cal</w:t>
            </w:r>
          </w:p>
        </w:tc>
        <w:tc>
          <w:tcPr>
            <w:tcW w:w="851" w:type="dxa"/>
            <w:shd w:val="clear" w:color="auto" w:fill="DBE5F1" w:themeFill="accent1" w:themeFillTint="33"/>
            <w:vAlign w:val="center"/>
          </w:tcPr>
          <w:p w14:paraId="2BDA3D63" w14:textId="77777777" w:rsidR="00D50063" w:rsidRPr="0088669E" w:rsidRDefault="00B559DE" w:rsidP="0088669E">
            <w:pPr>
              <w:pStyle w:val="TableParagraph"/>
              <w:ind w:left="131" w:right="120"/>
              <w:jc w:val="center"/>
              <w:rPr>
                <w:b/>
                <w:sz w:val="20"/>
                <w:szCs w:val="20"/>
              </w:rPr>
            </w:pPr>
            <w:r w:rsidRPr="0088669E">
              <w:rPr>
                <w:b/>
                <w:sz w:val="20"/>
                <w:szCs w:val="20"/>
              </w:rPr>
              <w:t>Total</w:t>
            </w:r>
          </w:p>
        </w:tc>
        <w:tc>
          <w:tcPr>
            <w:tcW w:w="850" w:type="dxa"/>
            <w:vMerge/>
            <w:tcBorders>
              <w:top w:val="nil"/>
            </w:tcBorders>
            <w:shd w:val="clear" w:color="auto" w:fill="DBE5F1" w:themeFill="accent1" w:themeFillTint="33"/>
            <w:vAlign w:val="center"/>
          </w:tcPr>
          <w:p w14:paraId="6E71CBAE" w14:textId="77777777" w:rsidR="00D50063" w:rsidRPr="0088669E" w:rsidRDefault="00D50063" w:rsidP="0088669E">
            <w:pPr>
              <w:jc w:val="center"/>
              <w:rPr>
                <w:sz w:val="20"/>
                <w:szCs w:val="20"/>
              </w:rPr>
            </w:pPr>
          </w:p>
        </w:tc>
        <w:tc>
          <w:tcPr>
            <w:tcW w:w="851" w:type="dxa"/>
            <w:shd w:val="clear" w:color="auto" w:fill="DBE5F1" w:themeFill="accent1" w:themeFillTint="33"/>
            <w:vAlign w:val="center"/>
          </w:tcPr>
          <w:p w14:paraId="1E9FC32B" w14:textId="77777777" w:rsidR="00D50063" w:rsidRPr="0088669E" w:rsidRDefault="00B559DE" w:rsidP="0088669E">
            <w:pPr>
              <w:pStyle w:val="TableParagraph"/>
              <w:ind w:left="173" w:right="109" w:hanging="36"/>
              <w:jc w:val="center"/>
              <w:rPr>
                <w:b/>
                <w:sz w:val="20"/>
                <w:szCs w:val="20"/>
              </w:rPr>
            </w:pPr>
            <w:r w:rsidRPr="0088669E">
              <w:rPr>
                <w:b/>
                <w:sz w:val="20"/>
                <w:szCs w:val="20"/>
              </w:rPr>
              <w:t>Theor</w:t>
            </w:r>
            <w:r w:rsidRPr="0088669E">
              <w:rPr>
                <w:b/>
                <w:spacing w:val="-52"/>
                <w:sz w:val="20"/>
                <w:szCs w:val="20"/>
              </w:rPr>
              <w:t xml:space="preserve"> </w:t>
            </w:r>
            <w:r w:rsidRPr="0088669E">
              <w:rPr>
                <w:b/>
                <w:sz w:val="20"/>
                <w:szCs w:val="20"/>
              </w:rPr>
              <w:t>etical</w:t>
            </w:r>
          </w:p>
        </w:tc>
        <w:tc>
          <w:tcPr>
            <w:tcW w:w="708" w:type="dxa"/>
            <w:shd w:val="clear" w:color="auto" w:fill="DBE5F1" w:themeFill="accent1" w:themeFillTint="33"/>
            <w:vAlign w:val="center"/>
          </w:tcPr>
          <w:p w14:paraId="720F0888" w14:textId="77777777" w:rsidR="00D50063" w:rsidRPr="0088669E" w:rsidRDefault="00B559DE" w:rsidP="0088669E">
            <w:pPr>
              <w:pStyle w:val="TableParagraph"/>
              <w:ind w:left="150" w:right="105" w:hanging="17"/>
              <w:jc w:val="center"/>
              <w:rPr>
                <w:b/>
                <w:sz w:val="20"/>
                <w:szCs w:val="20"/>
              </w:rPr>
            </w:pPr>
            <w:r w:rsidRPr="0088669E">
              <w:rPr>
                <w:b/>
                <w:sz w:val="20"/>
                <w:szCs w:val="20"/>
              </w:rPr>
              <w:t>Prac</w:t>
            </w:r>
            <w:r w:rsidRPr="0088669E">
              <w:rPr>
                <w:b/>
                <w:spacing w:val="-52"/>
                <w:sz w:val="20"/>
                <w:szCs w:val="20"/>
              </w:rPr>
              <w:t xml:space="preserve"> </w:t>
            </w:r>
            <w:r w:rsidRPr="0088669E">
              <w:rPr>
                <w:b/>
                <w:sz w:val="20"/>
                <w:szCs w:val="20"/>
              </w:rPr>
              <w:t>tical</w:t>
            </w:r>
          </w:p>
        </w:tc>
        <w:tc>
          <w:tcPr>
            <w:tcW w:w="709" w:type="dxa"/>
            <w:shd w:val="clear" w:color="auto" w:fill="DBE5F1" w:themeFill="accent1" w:themeFillTint="33"/>
            <w:vAlign w:val="center"/>
          </w:tcPr>
          <w:p w14:paraId="45C74749" w14:textId="77777777" w:rsidR="00D50063" w:rsidRPr="0088669E" w:rsidRDefault="00B559DE" w:rsidP="0088669E">
            <w:pPr>
              <w:pStyle w:val="TableParagraph"/>
              <w:ind w:left="134" w:right="120" w:hanging="1"/>
              <w:jc w:val="center"/>
              <w:rPr>
                <w:b/>
                <w:sz w:val="20"/>
                <w:szCs w:val="20"/>
              </w:rPr>
            </w:pPr>
            <w:r w:rsidRPr="0088669E">
              <w:rPr>
                <w:b/>
                <w:sz w:val="20"/>
                <w:szCs w:val="20"/>
              </w:rPr>
              <w:t>Tota</w:t>
            </w:r>
            <w:r w:rsidRPr="0088669E">
              <w:rPr>
                <w:b/>
                <w:spacing w:val="-52"/>
                <w:sz w:val="20"/>
                <w:szCs w:val="20"/>
              </w:rPr>
              <w:t xml:space="preserve"> </w:t>
            </w:r>
            <w:r w:rsidRPr="0088669E">
              <w:rPr>
                <w:b/>
                <w:sz w:val="20"/>
                <w:szCs w:val="20"/>
              </w:rPr>
              <w:t>l</w:t>
            </w:r>
            <w:r w:rsidRPr="0088669E">
              <w:rPr>
                <w:b/>
                <w:spacing w:val="1"/>
                <w:sz w:val="20"/>
                <w:szCs w:val="20"/>
              </w:rPr>
              <w:t xml:space="preserve"> </w:t>
            </w:r>
            <w:r w:rsidRPr="0088669E">
              <w:rPr>
                <w:b/>
                <w:sz w:val="20"/>
                <w:szCs w:val="20"/>
              </w:rPr>
              <w:t>grad</w:t>
            </w:r>
          </w:p>
          <w:p w14:paraId="09069B5B" w14:textId="77777777" w:rsidR="00D50063" w:rsidRPr="0088669E" w:rsidRDefault="00B559DE" w:rsidP="0088669E">
            <w:pPr>
              <w:pStyle w:val="TableParagraph"/>
              <w:ind w:left="109" w:right="97"/>
              <w:jc w:val="center"/>
              <w:rPr>
                <w:b/>
                <w:sz w:val="20"/>
                <w:szCs w:val="20"/>
              </w:rPr>
            </w:pPr>
            <w:r w:rsidRPr="0088669E">
              <w:rPr>
                <w:b/>
                <w:sz w:val="20"/>
                <w:szCs w:val="20"/>
              </w:rPr>
              <w:t>es</w:t>
            </w:r>
          </w:p>
        </w:tc>
        <w:tc>
          <w:tcPr>
            <w:tcW w:w="709" w:type="dxa"/>
            <w:shd w:val="clear" w:color="auto" w:fill="DBE5F1" w:themeFill="accent1" w:themeFillTint="33"/>
            <w:vAlign w:val="center"/>
          </w:tcPr>
          <w:p w14:paraId="5D82B1BF" w14:textId="77777777" w:rsidR="00D50063" w:rsidRPr="0088669E" w:rsidRDefault="00B559DE" w:rsidP="0088669E">
            <w:pPr>
              <w:pStyle w:val="TableParagraph"/>
              <w:ind w:left="109" w:right="98"/>
              <w:jc w:val="center"/>
              <w:rPr>
                <w:b/>
                <w:sz w:val="20"/>
                <w:szCs w:val="20"/>
              </w:rPr>
            </w:pPr>
            <w:r w:rsidRPr="0088669E">
              <w:rPr>
                <w:b/>
                <w:sz w:val="20"/>
                <w:szCs w:val="20"/>
              </w:rPr>
              <w:t>Time</w:t>
            </w:r>
            <w:r w:rsidRPr="0088669E">
              <w:rPr>
                <w:b/>
                <w:spacing w:val="-52"/>
                <w:sz w:val="20"/>
                <w:szCs w:val="20"/>
              </w:rPr>
              <w:t xml:space="preserve"> </w:t>
            </w:r>
            <w:r w:rsidRPr="0088669E">
              <w:rPr>
                <w:b/>
                <w:sz w:val="20"/>
                <w:szCs w:val="20"/>
              </w:rPr>
              <w:t>for</w:t>
            </w:r>
            <w:r w:rsidRPr="0088669E">
              <w:rPr>
                <w:b/>
                <w:spacing w:val="1"/>
                <w:sz w:val="20"/>
                <w:szCs w:val="20"/>
              </w:rPr>
              <w:t xml:space="preserve"> </w:t>
            </w:r>
            <w:r w:rsidRPr="0088669E">
              <w:rPr>
                <w:b/>
                <w:sz w:val="20"/>
                <w:szCs w:val="20"/>
              </w:rPr>
              <w:t>exa</w:t>
            </w:r>
          </w:p>
          <w:p w14:paraId="79E9D55C" w14:textId="77777777" w:rsidR="00D50063" w:rsidRPr="0088669E" w:rsidRDefault="00B559DE" w:rsidP="0088669E">
            <w:pPr>
              <w:pStyle w:val="TableParagraph"/>
              <w:ind w:left="10"/>
              <w:jc w:val="center"/>
              <w:rPr>
                <w:b/>
                <w:sz w:val="20"/>
                <w:szCs w:val="20"/>
              </w:rPr>
            </w:pPr>
            <w:r w:rsidRPr="0088669E">
              <w:rPr>
                <w:b/>
                <w:sz w:val="20"/>
                <w:szCs w:val="20"/>
              </w:rPr>
              <w:t>m</w:t>
            </w:r>
          </w:p>
        </w:tc>
      </w:tr>
      <w:tr w:rsidR="00D50063" w14:paraId="718C9E0E" w14:textId="77777777">
        <w:trPr>
          <w:trHeight w:val="276"/>
        </w:trPr>
        <w:tc>
          <w:tcPr>
            <w:tcW w:w="1701" w:type="dxa"/>
            <w:tcBorders>
              <w:bottom w:val="nil"/>
            </w:tcBorders>
          </w:tcPr>
          <w:p w14:paraId="308F9054" w14:textId="77777777" w:rsidR="00D50063" w:rsidRDefault="00B559DE">
            <w:pPr>
              <w:pStyle w:val="TableParagraph"/>
              <w:ind w:left="106"/>
              <w:rPr>
                <w:b/>
              </w:rPr>
            </w:pPr>
            <w:r>
              <w:rPr>
                <w:b/>
              </w:rPr>
              <w:t>Obstetric</w:t>
            </w:r>
            <w:r>
              <w:rPr>
                <w:b/>
                <w:spacing w:val="-1"/>
              </w:rPr>
              <w:t xml:space="preserve"> </w:t>
            </w:r>
            <w:r>
              <w:rPr>
                <w:b/>
              </w:rPr>
              <w:t>&amp;</w:t>
            </w:r>
          </w:p>
        </w:tc>
        <w:tc>
          <w:tcPr>
            <w:tcW w:w="1134" w:type="dxa"/>
            <w:tcBorders>
              <w:bottom w:val="nil"/>
            </w:tcBorders>
          </w:tcPr>
          <w:p w14:paraId="0EA0B3B2" w14:textId="77777777" w:rsidR="00D50063" w:rsidRDefault="00B559DE">
            <w:pPr>
              <w:pStyle w:val="TableParagraph"/>
              <w:ind w:left="88" w:right="79"/>
              <w:jc w:val="center"/>
              <w:rPr>
                <w:b/>
              </w:rPr>
            </w:pPr>
            <w:r>
              <w:rPr>
                <w:b/>
              </w:rPr>
              <w:t>OGN723</w:t>
            </w:r>
          </w:p>
        </w:tc>
        <w:tc>
          <w:tcPr>
            <w:tcW w:w="1418" w:type="dxa"/>
            <w:tcBorders>
              <w:bottom w:val="nil"/>
            </w:tcBorders>
          </w:tcPr>
          <w:p w14:paraId="461A6A96" w14:textId="77777777" w:rsidR="00D50063" w:rsidRDefault="00B559DE">
            <w:pPr>
              <w:pStyle w:val="TableParagraph"/>
              <w:ind w:left="108"/>
              <w:rPr>
                <w:b/>
              </w:rPr>
            </w:pPr>
            <w:r>
              <w:rPr>
                <w:b/>
              </w:rPr>
              <w:t>Obstetric</w:t>
            </w:r>
            <w:r>
              <w:rPr>
                <w:b/>
                <w:spacing w:val="-4"/>
              </w:rPr>
              <w:t xml:space="preserve"> </w:t>
            </w:r>
            <w:r>
              <w:rPr>
                <w:b/>
              </w:rPr>
              <w:t>&amp;</w:t>
            </w:r>
          </w:p>
        </w:tc>
        <w:tc>
          <w:tcPr>
            <w:tcW w:w="992" w:type="dxa"/>
            <w:tcBorders>
              <w:bottom w:val="nil"/>
            </w:tcBorders>
          </w:tcPr>
          <w:p w14:paraId="7E77DBCC" w14:textId="77777777" w:rsidR="00D50063" w:rsidRDefault="00B559DE">
            <w:pPr>
              <w:pStyle w:val="TableParagraph"/>
              <w:ind w:left="108"/>
              <w:rPr>
                <w:b/>
              </w:rPr>
            </w:pPr>
            <w:r>
              <w:rPr>
                <w:b/>
              </w:rPr>
              <w:t>All</w:t>
            </w:r>
            <w:r>
              <w:rPr>
                <w:b/>
                <w:spacing w:val="-2"/>
              </w:rPr>
              <w:t xml:space="preserve"> </w:t>
            </w:r>
            <w:r>
              <w:rPr>
                <w:b/>
              </w:rPr>
              <w:t>the</w:t>
            </w:r>
          </w:p>
        </w:tc>
        <w:tc>
          <w:tcPr>
            <w:tcW w:w="851" w:type="dxa"/>
            <w:tcBorders>
              <w:bottom w:val="nil"/>
            </w:tcBorders>
          </w:tcPr>
          <w:p w14:paraId="5738231C" w14:textId="77777777" w:rsidR="00D50063" w:rsidRDefault="00B559DE">
            <w:pPr>
              <w:pStyle w:val="TableParagraph"/>
              <w:ind w:left="8"/>
              <w:jc w:val="center"/>
              <w:rPr>
                <w:b/>
              </w:rPr>
            </w:pPr>
            <w:r>
              <w:rPr>
                <w:b/>
              </w:rPr>
              <w:t>2</w:t>
            </w:r>
          </w:p>
        </w:tc>
        <w:tc>
          <w:tcPr>
            <w:tcW w:w="850" w:type="dxa"/>
            <w:tcBorders>
              <w:bottom w:val="nil"/>
            </w:tcBorders>
          </w:tcPr>
          <w:p w14:paraId="1FA7C8B5" w14:textId="77777777" w:rsidR="00D50063" w:rsidRDefault="00B559DE">
            <w:pPr>
              <w:pStyle w:val="TableParagraph"/>
              <w:ind w:left="8"/>
              <w:jc w:val="center"/>
              <w:rPr>
                <w:b/>
              </w:rPr>
            </w:pPr>
            <w:r>
              <w:rPr>
                <w:b/>
              </w:rPr>
              <w:t>-</w:t>
            </w:r>
          </w:p>
        </w:tc>
        <w:tc>
          <w:tcPr>
            <w:tcW w:w="851" w:type="dxa"/>
            <w:tcBorders>
              <w:bottom w:val="nil"/>
            </w:tcBorders>
          </w:tcPr>
          <w:p w14:paraId="02CB91F0" w14:textId="77777777" w:rsidR="00D50063" w:rsidRDefault="00B559DE">
            <w:pPr>
              <w:pStyle w:val="TableParagraph"/>
              <w:ind w:left="9"/>
              <w:jc w:val="center"/>
              <w:rPr>
                <w:b/>
              </w:rPr>
            </w:pPr>
            <w:r>
              <w:rPr>
                <w:b/>
              </w:rPr>
              <w:t>2</w:t>
            </w:r>
          </w:p>
        </w:tc>
        <w:tc>
          <w:tcPr>
            <w:tcW w:w="850" w:type="dxa"/>
            <w:tcBorders>
              <w:bottom w:val="nil"/>
            </w:tcBorders>
          </w:tcPr>
          <w:p w14:paraId="56AA50EB" w14:textId="77777777" w:rsidR="00D50063" w:rsidRDefault="00B559DE">
            <w:pPr>
              <w:pStyle w:val="TableParagraph"/>
              <w:ind w:left="368"/>
              <w:rPr>
                <w:b/>
              </w:rPr>
            </w:pPr>
            <w:r>
              <w:rPr>
                <w:b/>
              </w:rPr>
              <w:t>2</w:t>
            </w:r>
          </w:p>
        </w:tc>
        <w:tc>
          <w:tcPr>
            <w:tcW w:w="851" w:type="dxa"/>
            <w:tcBorders>
              <w:bottom w:val="nil"/>
            </w:tcBorders>
          </w:tcPr>
          <w:p w14:paraId="5EEF3212" w14:textId="77777777" w:rsidR="00D50063" w:rsidRDefault="00B559DE">
            <w:pPr>
              <w:pStyle w:val="TableParagraph"/>
              <w:ind w:left="315"/>
              <w:rPr>
                <w:b/>
              </w:rPr>
            </w:pPr>
            <w:r>
              <w:rPr>
                <w:b/>
              </w:rPr>
              <w:t>60</w:t>
            </w:r>
          </w:p>
        </w:tc>
        <w:tc>
          <w:tcPr>
            <w:tcW w:w="708" w:type="dxa"/>
            <w:tcBorders>
              <w:bottom w:val="nil"/>
            </w:tcBorders>
          </w:tcPr>
          <w:p w14:paraId="1960C032" w14:textId="77777777" w:rsidR="00D50063" w:rsidRDefault="00B559DE">
            <w:pPr>
              <w:pStyle w:val="TableParagraph"/>
              <w:ind w:left="152" w:right="140"/>
              <w:jc w:val="center"/>
              <w:rPr>
                <w:b/>
              </w:rPr>
            </w:pPr>
            <w:r>
              <w:rPr>
                <w:b/>
              </w:rPr>
              <w:t>40</w:t>
            </w:r>
          </w:p>
        </w:tc>
        <w:tc>
          <w:tcPr>
            <w:tcW w:w="709" w:type="dxa"/>
            <w:tcBorders>
              <w:bottom w:val="nil"/>
            </w:tcBorders>
          </w:tcPr>
          <w:p w14:paraId="2FBA07F8" w14:textId="77777777" w:rsidR="00D50063" w:rsidRDefault="00B559DE">
            <w:pPr>
              <w:pStyle w:val="TableParagraph"/>
              <w:ind w:right="176"/>
              <w:jc w:val="right"/>
              <w:rPr>
                <w:b/>
              </w:rPr>
            </w:pPr>
            <w:r>
              <w:rPr>
                <w:b/>
              </w:rPr>
              <w:t>100</w:t>
            </w:r>
          </w:p>
        </w:tc>
        <w:tc>
          <w:tcPr>
            <w:tcW w:w="709" w:type="dxa"/>
            <w:tcBorders>
              <w:bottom w:val="nil"/>
            </w:tcBorders>
          </w:tcPr>
          <w:p w14:paraId="0ED08BB7" w14:textId="77777777" w:rsidR="00D50063" w:rsidRDefault="00B559DE">
            <w:pPr>
              <w:pStyle w:val="TableParagraph"/>
              <w:ind w:left="9"/>
              <w:jc w:val="center"/>
              <w:rPr>
                <w:b/>
              </w:rPr>
            </w:pPr>
            <w:r>
              <w:rPr>
                <w:b/>
              </w:rPr>
              <w:t>2</w:t>
            </w:r>
          </w:p>
        </w:tc>
      </w:tr>
      <w:tr w:rsidR="00D50063" w14:paraId="08AB0930" w14:textId="77777777">
        <w:trPr>
          <w:trHeight w:val="580"/>
        </w:trPr>
        <w:tc>
          <w:tcPr>
            <w:tcW w:w="1701" w:type="dxa"/>
            <w:tcBorders>
              <w:top w:val="nil"/>
              <w:bottom w:val="nil"/>
            </w:tcBorders>
          </w:tcPr>
          <w:p w14:paraId="3A98703A" w14:textId="77777777" w:rsidR="00D50063" w:rsidRDefault="00B559DE">
            <w:pPr>
              <w:pStyle w:val="TableParagraph"/>
              <w:spacing w:before="14"/>
              <w:ind w:left="106"/>
              <w:rPr>
                <w:b/>
              </w:rPr>
            </w:pPr>
            <w:r>
              <w:rPr>
                <w:b/>
              </w:rPr>
              <w:t>Gynecological</w:t>
            </w:r>
          </w:p>
          <w:p w14:paraId="051645B4" w14:textId="77777777" w:rsidR="00D50063" w:rsidRDefault="00B559DE">
            <w:pPr>
              <w:pStyle w:val="TableParagraph"/>
              <w:spacing w:before="37"/>
              <w:ind w:left="106"/>
              <w:rPr>
                <w:b/>
              </w:rPr>
            </w:pPr>
            <w:r>
              <w:rPr>
                <w:b/>
              </w:rPr>
              <w:t>Nursing</w:t>
            </w:r>
          </w:p>
        </w:tc>
        <w:tc>
          <w:tcPr>
            <w:tcW w:w="1134" w:type="dxa"/>
            <w:tcBorders>
              <w:top w:val="nil"/>
              <w:bottom w:val="nil"/>
            </w:tcBorders>
          </w:tcPr>
          <w:p w14:paraId="427CBBB2" w14:textId="77777777" w:rsidR="00D50063" w:rsidRDefault="00D50063">
            <w:pPr>
              <w:pStyle w:val="TableParagraph"/>
            </w:pPr>
          </w:p>
        </w:tc>
        <w:tc>
          <w:tcPr>
            <w:tcW w:w="1418" w:type="dxa"/>
            <w:tcBorders>
              <w:top w:val="nil"/>
              <w:bottom w:val="nil"/>
            </w:tcBorders>
          </w:tcPr>
          <w:p w14:paraId="46396312" w14:textId="77777777" w:rsidR="00D50063" w:rsidRDefault="00B559DE">
            <w:pPr>
              <w:pStyle w:val="TableParagraph"/>
              <w:spacing w:before="14"/>
              <w:ind w:left="108"/>
              <w:rPr>
                <w:b/>
              </w:rPr>
            </w:pPr>
            <w:r>
              <w:rPr>
                <w:b/>
              </w:rPr>
              <w:t>Gynecologic</w:t>
            </w:r>
          </w:p>
          <w:p w14:paraId="229A875A" w14:textId="77777777" w:rsidR="00D50063" w:rsidRDefault="00B559DE">
            <w:pPr>
              <w:pStyle w:val="TableParagraph"/>
              <w:spacing w:before="37"/>
              <w:ind w:left="108"/>
              <w:rPr>
                <w:b/>
              </w:rPr>
            </w:pPr>
            <w:r>
              <w:rPr>
                <w:b/>
              </w:rPr>
              <w:t>al</w:t>
            </w:r>
            <w:r>
              <w:rPr>
                <w:b/>
                <w:spacing w:val="-4"/>
              </w:rPr>
              <w:t xml:space="preserve"> </w:t>
            </w:r>
            <w:r>
              <w:rPr>
                <w:b/>
              </w:rPr>
              <w:t>Nursing</w:t>
            </w:r>
          </w:p>
        </w:tc>
        <w:tc>
          <w:tcPr>
            <w:tcW w:w="992" w:type="dxa"/>
            <w:tcBorders>
              <w:top w:val="nil"/>
              <w:bottom w:val="nil"/>
            </w:tcBorders>
          </w:tcPr>
          <w:p w14:paraId="1D474B0F" w14:textId="77777777" w:rsidR="00D50063" w:rsidRDefault="00B559DE">
            <w:pPr>
              <w:pStyle w:val="TableParagraph"/>
              <w:spacing w:before="14"/>
              <w:ind w:left="108"/>
              <w:rPr>
                <w:b/>
              </w:rPr>
            </w:pPr>
            <w:r>
              <w:rPr>
                <w:b/>
              </w:rPr>
              <w:t>courses</w:t>
            </w:r>
          </w:p>
          <w:p w14:paraId="53173D3D" w14:textId="77777777" w:rsidR="00D50063" w:rsidRDefault="00B559DE">
            <w:pPr>
              <w:pStyle w:val="TableParagraph"/>
              <w:spacing w:before="37"/>
              <w:ind w:left="108"/>
              <w:rPr>
                <w:b/>
              </w:rPr>
            </w:pPr>
            <w:r>
              <w:rPr>
                <w:b/>
              </w:rPr>
              <w:t>of</w:t>
            </w:r>
            <w:r>
              <w:rPr>
                <w:b/>
                <w:spacing w:val="-3"/>
              </w:rPr>
              <w:t xml:space="preserve"> </w:t>
            </w:r>
            <w:r>
              <w:rPr>
                <w:b/>
              </w:rPr>
              <w:t>first</w:t>
            </w:r>
          </w:p>
        </w:tc>
        <w:tc>
          <w:tcPr>
            <w:tcW w:w="851" w:type="dxa"/>
            <w:tcBorders>
              <w:top w:val="nil"/>
              <w:bottom w:val="nil"/>
            </w:tcBorders>
          </w:tcPr>
          <w:p w14:paraId="3D952F3E" w14:textId="77777777" w:rsidR="00D50063" w:rsidRDefault="00D50063">
            <w:pPr>
              <w:pStyle w:val="TableParagraph"/>
            </w:pPr>
          </w:p>
        </w:tc>
        <w:tc>
          <w:tcPr>
            <w:tcW w:w="850" w:type="dxa"/>
            <w:tcBorders>
              <w:top w:val="nil"/>
              <w:bottom w:val="nil"/>
            </w:tcBorders>
          </w:tcPr>
          <w:p w14:paraId="1F422E73" w14:textId="77777777" w:rsidR="00D50063" w:rsidRDefault="00D50063">
            <w:pPr>
              <w:pStyle w:val="TableParagraph"/>
            </w:pPr>
          </w:p>
        </w:tc>
        <w:tc>
          <w:tcPr>
            <w:tcW w:w="851" w:type="dxa"/>
            <w:tcBorders>
              <w:top w:val="nil"/>
              <w:bottom w:val="nil"/>
            </w:tcBorders>
          </w:tcPr>
          <w:p w14:paraId="48FCABD9" w14:textId="77777777" w:rsidR="00D50063" w:rsidRDefault="00D50063">
            <w:pPr>
              <w:pStyle w:val="TableParagraph"/>
            </w:pPr>
          </w:p>
        </w:tc>
        <w:tc>
          <w:tcPr>
            <w:tcW w:w="850" w:type="dxa"/>
            <w:tcBorders>
              <w:top w:val="nil"/>
              <w:bottom w:val="nil"/>
            </w:tcBorders>
          </w:tcPr>
          <w:p w14:paraId="205974E8" w14:textId="77777777" w:rsidR="00D50063" w:rsidRDefault="00D50063">
            <w:pPr>
              <w:pStyle w:val="TableParagraph"/>
            </w:pPr>
          </w:p>
        </w:tc>
        <w:tc>
          <w:tcPr>
            <w:tcW w:w="851" w:type="dxa"/>
            <w:tcBorders>
              <w:top w:val="nil"/>
              <w:bottom w:val="nil"/>
            </w:tcBorders>
          </w:tcPr>
          <w:p w14:paraId="22E6B04A" w14:textId="77777777" w:rsidR="00D50063" w:rsidRDefault="00D50063">
            <w:pPr>
              <w:pStyle w:val="TableParagraph"/>
            </w:pPr>
          </w:p>
        </w:tc>
        <w:tc>
          <w:tcPr>
            <w:tcW w:w="708" w:type="dxa"/>
            <w:tcBorders>
              <w:top w:val="nil"/>
              <w:bottom w:val="nil"/>
            </w:tcBorders>
          </w:tcPr>
          <w:p w14:paraId="0705CFB8" w14:textId="77777777" w:rsidR="00D50063" w:rsidRDefault="00D50063">
            <w:pPr>
              <w:pStyle w:val="TableParagraph"/>
            </w:pPr>
          </w:p>
        </w:tc>
        <w:tc>
          <w:tcPr>
            <w:tcW w:w="709" w:type="dxa"/>
            <w:tcBorders>
              <w:top w:val="nil"/>
              <w:bottom w:val="nil"/>
            </w:tcBorders>
          </w:tcPr>
          <w:p w14:paraId="04FE683D" w14:textId="77777777" w:rsidR="00D50063" w:rsidRDefault="00D50063">
            <w:pPr>
              <w:pStyle w:val="TableParagraph"/>
            </w:pPr>
          </w:p>
        </w:tc>
        <w:tc>
          <w:tcPr>
            <w:tcW w:w="709" w:type="dxa"/>
            <w:tcBorders>
              <w:top w:val="nil"/>
              <w:bottom w:val="nil"/>
            </w:tcBorders>
          </w:tcPr>
          <w:p w14:paraId="2EF1ADF3" w14:textId="77777777" w:rsidR="00D50063" w:rsidRDefault="00B559DE">
            <w:pPr>
              <w:pStyle w:val="TableParagraph"/>
              <w:spacing w:before="103"/>
              <w:ind w:left="106" w:right="98"/>
              <w:jc w:val="center"/>
              <w:rPr>
                <w:b/>
              </w:rPr>
            </w:pPr>
            <w:r>
              <w:rPr>
                <w:b/>
              </w:rPr>
              <w:t>Hrs</w:t>
            </w:r>
          </w:p>
        </w:tc>
      </w:tr>
      <w:tr w:rsidR="00D50063" w14:paraId="286EB858" w14:textId="77777777">
        <w:trPr>
          <w:trHeight w:val="290"/>
        </w:trPr>
        <w:tc>
          <w:tcPr>
            <w:tcW w:w="1701" w:type="dxa"/>
            <w:tcBorders>
              <w:top w:val="nil"/>
              <w:bottom w:val="nil"/>
            </w:tcBorders>
          </w:tcPr>
          <w:p w14:paraId="248C3BF9" w14:textId="77777777" w:rsidR="00D50063" w:rsidRDefault="00B559DE">
            <w:pPr>
              <w:pStyle w:val="TableParagraph"/>
              <w:spacing w:before="14"/>
              <w:ind w:left="106"/>
              <w:rPr>
                <w:b/>
              </w:rPr>
            </w:pPr>
            <w:r>
              <w:rPr>
                <w:b/>
              </w:rPr>
              <w:t>(Theory)</w:t>
            </w:r>
          </w:p>
        </w:tc>
        <w:tc>
          <w:tcPr>
            <w:tcW w:w="1134" w:type="dxa"/>
            <w:tcBorders>
              <w:top w:val="nil"/>
              <w:bottom w:val="nil"/>
            </w:tcBorders>
          </w:tcPr>
          <w:p w14:paraId="32E58883" w14:textId="77777777" w:rsidR="00D50063" w:rsidRDefault="00D50063">
            <w:pPr>
              <w:pStyle w:val="TableParagraph"/>
              <w:rPr>
                <w:sz w:val="20"/>
              </w:rPr>
            </w:pPr>
          </w:p>
        </w:tc>
        <w:tc>
          <w:tcPr>
            <w:tcW w:w="1418" w:type="dxa"/>
            <w:tcBorders>
              <w:top w:val="nil"/>
              <w:bottom w:val="nil"/>
            </w:tcBorders>
          </w:tcPr>
          <w:p w14:paraId="2AB2E740" w14:textId="77777777" w:rsidR="00D50063" w:rsidRDefault="00B559DE">
            <w:pPr>
              <w:pStyle w:val="TableParagraph"/>
              <w:spacing w:before="14"/>
              <w:ind w:left="108"/>
              <w:rPr>
                <w:b/>
              </w:rPr>
            </w:pPr>
            <w:r>
              <w:rPr>
                <w:b/>
              </w:rPr>
              <w:t>(Practical)</w:t>
            </w:r>
          </w:p>
        </w:tc>
        <w:tc>
          <w:tcPr>
            <w:tcW w:w="992" w:type="dxa"/>
            <w:tcBorders>
              <w:top w:val="nil"/>
              <w:bottom w:val="nil"/>
            </w:tcBorders>
          </w:tcPr>
          <w:p w14:paraId="2C5E5E0A" w14:textId="77777777" w:rsidR="00D50063" w:rsidRDefault="00B559DE">
            <w:pPr>
              <w:pStyle w:val="TableParagraph"/>
              <w:spacing w:before="14"/>
              <w:ind w:left="108"/>
              <w:rPr>
                <w:b/>
              </w:rPr>
            </w:pPr>
            <w:r>
              <w:rPr>
                <w:b/>
              </w:rPr>
              <w:t>semeste</w:t>
            </w:r>
          </w:p>
        </w:tc>
        <w:tc>
          <w:tcPr>
            <w:tcW w:w="851" w:type="dxa"/>
            <w:tcBorders>
              <w:top w:val="nil"/>
              <w:bottom w:val="nil"/>
            </w:tcBorders>
          </w:tcPr>
          <w:p w14:paraId="3B4A6CAA" w14:textId="77777777" w:rsidR="00D50063" w:rsidRDefault="00D50063">
            <w:pPr>
              <w:pStyle w:val="TableParagraph"/>
              <w:rPr>
                <w:sz w:val="20"/>
              </w:rPr>
            </w:pPr>
          </w:p>
        </w:tc>
        <w:tc>
          <w:tcPr>
            <w:tcW w:w="850" w:type="dxa"/>
            <w:tcBorders>
              <w:top w:val="nil"/>
              <w:bottom w:val="nil"/>
            </w:tcBorders>
          </w:tcPr>
          <w:p w14:paraId="31379717" w14:textId="77777777" w:rsidR="00D50063" w:rsidRDefault="00D50063">
            <w:pPr>
              <w:pStyle w:val="TableParagraph"/>
              <w:rPr>
                <w:sz w:val="20"/>
              </w:rPr>
            </w:pPr>
          </w:p>
        </w:tc>
        <w:tc>
          <w:tcPr>
            <w:tcW w:w="851" w:type="dxa"/>
            <w:tcBorders>
              <w:top w:val="nil"/>
              <w:bottom w:val="nil"/>
            </w:tcBorders>
          </w:tcPr>
          <w:p w14:paraId="3CAC2552" w14:textId="77777777" w:rsidR="00D50063" w:rsidRDefault="00D50063">
            <w:pPr>
              <w:pStyle w:val="TableParagraph"/>
              <w:rPr>
                <w:sz w:val="20"/>
              </w:rPr>
            </w:pPr>
          </w:p>
        </w:tc>
        <w:tc>
          <w:tcPr>
            <w:tcW w:w="850" w:type="dxa"/>
            <w:tcBorders>
              <w:top w:val="nil"/>
              <w:bottom w:val="nil"/>
            </w:tcBorders>
          </w:tcPr>
          <w:p w14:paraId="33209E12" w14:textId="77777777" w:rsidR="00D50063" w:rsidRDefault="00D50063">
            <w:pPr>
              <w:pStyle w:val="TableParagraph"/>
              <w:rPr>
                <w:sz w:val="20"/>
              </w:rPr>
            </w:pPr>
          </w:p>
        </w:tc>
        <w:tc>
          <w:tcPr>
            <w:tcW w:w="851" w:type="dxa"/>
            <w:tcBorders>
              <w:top w:val="nil"/>
              <w:bottom w:val="nil"/>
            </w:tcBorders>
          </w:tcPr>
          <w:p w14:paraId="055CE5DE" w14:textId="77777777" w:rsidR="00D50063" w:rsidRDefault="00D50063">
            <w:pPr>
              <w:pStyle w:val="TableParagraph"/>
              <w:rPr>
                <w:sz w:val="20"/>
              </w:rPr>
            </w:pPr>
          </w:p>
        </w:tc>
        <w:tc>
          <w:tcPr>
            <w:tcW w:w="708" w:type="dxa"/>
            <w:tcBorders>
              <w:top w:val="nil"/>
              <w:bottom w:val="nil"/>
            </w:tcBorders>
          </w:tcPr>
          <w:p w14:paraId="57EB3A82" w14:textId="77777777" w:rsidR="00D50063" w:rsidRDefault="00D50063">
            <w:pPr>
              <w:pStyle w:val="TableParagraph"/>
              <w:rPr>
                <w:sz w:val="20"/>
              </w:rPr>
            </w:pPr>
          </w:p>
        </w:tc>
        <w:tc>
          <w:tcPr>
            <w:tcW w:w="709" w:type="dxa"/>
            <w:tcBorders>
              <w:top w:val="nil"/>
              <w:bottom w:val="nil"/>
            </w:tcBorders>
          </w:tcPr>
          <w:p w14:paraId="7630644A" w14:textId="77777777" w:rsidR="00D50063" w:rsidRDefault="00D50063">
            <w:pPr>
              <w:pStyle w:val="TableParagraph"/>
              <w:rPr>
                <w:sz w:val="20"/>
              </w:rPr>
            </w:pPr>
          </w:p>
        </w:tc>
        <w:tc>
          <w:tcPr>
            <w:tcW w:w="709" w:type="dxa"/>
            <w:tcBorders>
              <w:top w:val="nil"/>
              <w:bottom w:val="nil"/>
            </w:tcBorders>
          </w:tcPr>
          <w:p w14:paraId="39846DA2" w14:textId="77777777" w:rsidR="00D50063" w:rsidRDefault="00D50063">
            <w:pPr>
              <w:pStyle w:val="TableParagraph"/>
              <w:rPr>
                <w:sz w:val="20"/>
              </w:rPr>
            </w:pPr>
          </w:p>
        </w:tc>
      </w:tr>
      <w:tr w:rsidR="00D50063" w14:paraId="6ED5E088" w14:textId="77777777">
        <w:trPr>
          <w:trHeight w:val="307"/>
        </w:trPr>
        <w:tc>
          <w:tcPr>
            <w:tcW w:w="1701" w:type="dxa"/>
            <w:tcBorders>
              <w:top w:val="nil"/>
            </w:tcBorders>
          </w:tcPr>
          <w:p w14:paraId="3AA2CF4D" w14:textId="77777777" w:rsidR="00D50063" w:rsidRDefault="00D50063">
            <w:pPr>
              <w:pStyle w:val="TableParagraph"/>
            </w:pPr>
          </w:p>
        </w:tc>
        <w:tc>
          <w:tcPr>
            <w:tcW w:w="1134" w:type="dxa"/>
            <w:tcBorders>
              <w:top w:val="nil"/>
            </w:tcBorders>
          </w:tcPr>
          <w:p w14:paraId="12F793D1" w14:textId="77777777" w:rsidR="00D50063" w:rsidRDefault="00D50063">
            <w:pPr>
              <w:pStyle w:val="TableParagraph"/>
            </w:pPr>
          </w:p>
        </w:tc>
        <w:tc>
          <w:tcPr>
            <w:tcW w:w="1418" w:type="dxa"/>
            <w:tcBorders>
              <w:top w:val="nil"/>
            </w:tcBorders>
          </w:tcPr>
          <w:p w14:paraId="3EEE8068" w14:textId="77777777" w:rsidR="00D50063" w:rsidRDefault="00B559DE">
            <w:pPr>
              <w:pStyle w:val="TableParagraph"/>
              <w:spacing w:before="14"/>
              <w:ind w:left="108"/>
              <w:rPr>
                <w:b/>
              </w:rPr>
            </w:pPr>
            <w:r>
              <w:rPr>
                <w:b/>
              </w:rPr>
              <w:t>OGN724</w:t>
            </w:r>
          </w:p>
        </w:tc>
        <w:tc>
          <w:tcPr>
            <w:tcW w:w="992" w:type="dxa"/>
            <w:tcBorders>
              <w:top w:val="nil"/>
              <w:bottom w:val="nil"/>
            </w:tcBorders>
          </w:tcPr>
          <w:p w14:paraId="5EC0FA8F" w14:textId="77777777" w:rsidR="00D50063" w:rsidRDefault="00B559DE">
            <w:pPr>
              <w:pStyle w:val="TableParagraph"/>
              <w:spacing w:before="14"/>
              <w:ind w:left="108"/>
              <w:rPr>
                <w:b/>
              </w:rPr>
            </w:pPr>
            <w:r>
              <w:rPr>
                <w:b/>
              </w:rPr>
              <w:t>r</w:t>
            </w:r>
          </w:p>
        </w:tc>
        <w:tc>
          <w:tcPr>
            <w:tcW w:w="851" w:type="dxa"/>
            <w:tcBorders>
              <w:top w:val="nil"/>
            </w:tcBorders>
          </w:tcPr>
          <w:p w14:paraId="2C59258E" w14:textId="77777777" w:rsidR="00D50063" w:rsidRDefault="00D50063">
            <w:pPr>
              <w:pStyle w:val="TableParagraph"/>
            </w:pPr>
          </w:p>
        </w:tc>
        <w:tc>
          <w:tcPr>
            <w:tcW w:w="850" w:type="dxa"/>
            <w:tcBorders>
              <w:top w:val="nil"/>
            </w:tcBorders>
          </w:tcPr>
          <w:p w14:paraId="730277BF" w14:textId="77777777" w:rsidR="00D50063" w:rsidRDefault="00D50063">
            <w:pPr>
              <w:pStyle w:val="TableParagraph"/>
            </w:pPr>
          </w:p>
        </w:tc>
        <w:tc>
          <w:tcPr>
            <w:tcW w:w="851" w:type="dxa"/>
            <w:tcBorders>
              <w:top w:val="nil"/>
            </w:tcBorders>
          </w:tcPr>
          <w:p w14:paraId="40B8DF4F" w14:textId="77777777" w:rsidR="00D50063" w:rsidRDefault="00D50063">
            <w:pPr>
              <w:pStyle w:val="TableParagraph"/>
            </w:pPr>
          </w:p>
        </w:tc>
        <w:tc>
          <w:tcPr>
            <w:tcW w:w="850" w:type="dxa"/>
            <w:tcBorders>
              <w:top w:val="nil"/>
            </w:tcBorders>
          </w:tcPr>
          <w:p w14:paraId="0F5BBC88" w14:textId="77777777" w:rsidR="00D50063" w:rsidRDefault="00D50063">
            <w:pPr>
              <w:pStyle w:val="TableParagraph"/>
            </w:pPr>
          </w:p>
        </w:tc>
        <w:tc>
          <w:tcPr>
            <w:tcW w:w="851" w:type="dxa"/>
            <w:tcBorders>
              <w:top w:val="nil"/>
            </w:tcBorders>
          </w:tcPr>
          <w:p w14:paraId="4D5C7749" w14:textId="77777777" w:rsidR="00D50063" w:rsidRDefault="00D50063">
            <w:pPr>
              <w:pStyle w:val="TableParagraph"/>
            </w:pPr>
          </w:p>
        </w:tc>
        <w:tc>
          <w:tcPr>
            <w:tcW w:w="708" w:type="dxa"/>
            <w:tcBorders>
              <w:top w:val="nil"/>
            </w:tcBorders>
          </w:tcPr>
          <w:p w14:paraId="6F59091A" w14:textId="77777777" w:rsidR="00D50063" w:rsidRDefault="00D50063">
            <w:pPr>
              <w:pStyle w:val="TableParagraph"/>
            </w:pPr>
          </w:p>
        </w:tc>
        <w:tc>
          <w:tcPr>
            <w:tcW w:w="709" w:type="dxa"/>
            <w:tcBorders>
              <w:top w:val="nil"/>
            </w:tcBorders>
          </w:tcPr>
          <w:p w14:paraId="45BF25A1" w14:textId="77777777" w:rsidR="00D50063" w:rsidRDefault="00D50063">
            <w:pPr>
              <w:pStyle w:val="TableParagraph"/>
            </w:pPr>
          </w:p>
        </w:tc>
        <w:tc>
          <w:tcPr>
            <w:tcW w:w="709" w:type="dxa"/>
            <w:tcBorders>
              <w:top w:val="nil"/>
            </w:tcBorders>
          </w:tcPr>
          <w:p w14:paraId="51135CA4" w14:textId="77777777" w:rsidR="00D50063" w:rsidRDefault="00D50063">
            <w:pPr>
              <w:pStyle w:val="TableParagraph"/>
            </w:pPr>
          </w:p>
        </w:tc>
      </w:tr>
      <w:tr w:rsidR="00D50063" w14:paraId="0BB7526D" w14:textId="77777777">
        <w:trPr>
          <w:trHeight w:val="275"/>
        </w:trPr>
        <w:tc>
          <w:tcPr>
            <w:tcW w:w="1701" w:type="dxa"/>
            <w:tcBorders>
              <w:bottom w:val="nil"/>
            </w:tcBorders>
          </w:tcPr>
          <w:p w14:paraId="1E13C342" w14:textId="77777777" w:rsidR="00D50063" w:rsidRDefault="00B559DE">
            <w:pPr>
              <w:pStyle w:val="TableParagraph"/>
              <w:spacing w:line="252" w:lineRule="exact"/>
              <w:ind w:left="106"/>
              <w:rPr>
                <w:b/>
              </w:rPr>
            </w:pPr>
            <w:r>
              <w:rPr>
                <w:b/>
              </w:rPr>
              <w:t>Obstetric</w:t>
            </w:r>
            <w:r>
              <w:rPr>
                <w:b/>
                <w:spacing w:val="-1"/>
              </w:rPr>
              <w:t xml:space="preserve"> </w:t>
            </w:r>
            <w:r>
              <w:rPr>
                <w:b/>
              </w:rPr>
              <w:t>&amp;</w:t>
            </w:r>
          </w:p>
        </w:tc>
        <w:tc>
          <w:tcPr>
            <w:tcW w:w="1134" w:type="dxa"/>
            <w:tcBorders>
              <w:bottom w:val="nil"/>
            </w:tcBorders>
          </w:tcPr>
          <w:p w14:paraId="77368C92" w14:textId="77777777" w:rsidR="00D50063" w:rsidRDefault="00B559DE">
            <w:pPr>
              <w:pStyle w:val="TableParagraph"/>
              <w:spacing w:line="252" w:lineRule="exact"/>
              <w:ind w:left="88" w:right="79"/>
              <w:jc w:val="center"/>
              <w:rPr>
                <w:b/>
              </w:rPr>
            </w:pPr>
            <w:r>
              <w:rPr>
                <w:b/>
              </w:rPr>
              <w:t>OGN724</w:t>
            </w:r>
          </w:p>
        </w:tc>
        <w:tc>
          <w:tcPr>
            <w:tcW w:w="1418" w:type="dxa"/>
            <w:tcBorders>
              <w:bottom w:val="nil"/>
            </w:tcBorders>
          </w:tcPr>
          <w:p w14:paraId="02BBB5D4" w14:textId="77777777" w:rsidR="00D50063" w:rsidRDefault="00B559DE">
            <w:pPr>
              <w:pStyle w:val="TableParagraph"/>
              <w:spacing w:line="252" w:lineRule="exact"/>
              <w:ind w:left="108"/>
              <w:rPr>
                <w:b/>
              </w:rPr>
            </w:pPr>
            <w:r>
              <w:rPr>
                <w:b/>
              </w:rPr>
              <w:t>Obstetric</w:t>
            </w:r>
            <w:r>
              <w:rPr>
                <w:b/>
                <w:spacing w:val="-4"/>
              </w:rPr>
              <w:t xml:space="preserve"> </w:t>
            </w:r>
            <w:r>
              <w:rPr>
                <w:b/>
              </w:rPr>
              <w:t>&amp;</w:t>
            </w:r>
          </w:p>
        </w:tc>
        <w:tc>
          <w:tcPr>
            <w:tcW w:w="992" w:type="dxa"/>
            <w:tcBorders>
              <w:top w:val="nil"/>
              <w:bottom w:val="nil"/>
            </w:tcBorders>
          </w:tcPr>
          <w:p w14:paraId="763B31FF" w14:textId="77777777" w:rsidR="00D50063" w:rsidRDefault="00D50063">
            <w:pPr>
              <w:pStyle w:val="TableParagraph"/>
              <w:rPr>
                <w:sz w:val="20"/>
              </w:rPr>
            </w:pPr>
          </w:p>
        </w:tc>
        <w:tc>
          <w:tcPr>
            <w:tcW w:w="851" w:type="dxa"/>
            <w:tcBorders>
              <w:bottom w:val="nil"/>
            </w:tcBorders>
          </w:tcPr>
          <w:p w14:paraId="57F9F561" w14:textId="77777777" w:rsidR="00D50063" w:rsidRDefault="00B559DE">
            <w:pPr>
              <w:pStyle w:val="TableParagraph"/>
              <w:spacing w:line="252" w:lineRule="exact"/>
              <w:ind w:left="8"/>
              <w:jc w:val="center"/>
              <w:rPr>
                <w:b/>
              </w:rPr>
            </w:pPr>
            <w:r>
              <w:rPr>
                <w:b/>
              </w:rPr>
              <w:t>1</w:t>
            </w:r>
          </w:p>
        </w:tc>
        <w:tc>
          <w:tcPr>
            <w:tcW w:w="850" w:type="dxa"/>
            <w:tcBorders>
              <w:bottom w:val="nil"/>
            </w:tcBorders>
          </w:tcPr>
          <w:p w14:paraId="2B4770D1" w14:textId="77777777" w:rsidR="00D50063" w:rsidRDefault="00B559DE">
            <w:pPr>
              <w:pStyle w:val="TableParagraph"/>
              <w:spacing w:line="252" w:lineRule="exact"/>
              <w:ind w:left="11"/>
              <w:jc w:val="center"/>
              <w:rPr>
                <w:b/>
              </w:rPr>
            </w:pPr>
            <w:r>
              <w:rPr>
                <w:b/>
              </w:rPr>
              <w:t>9</w:t>
            </w:r>
          </w:p>
        </w:tc>
        <w:tc>
          <w:tcPr>
            <w:tcW w:w="851" w:type="dxa"/>
            <w:tcBorders>
              <w:bottom w:val="nil"/>
            </w:tcBorders>
          </w:tcPr>
          <w:p w14:paraId="6EBFCEF3" w14:textId="77777777" w:rsidR="00D50063" w:rsidRDefault="00B559DE">
            <w:pPr>
              <w:pStyle w:val="TableParagraph"/>
              <w:spacing w:line="252" w:lineRule="exact"/>
              <w:ind w:left="131" w:right="122"/>
              <w:jc w:val="center"/>
              <w:rPr>
                <w:b/>
              </w:rPr>
            </w:pPr>
            <w:r>
              <w:rPr>
                <w:b/>
              </w:rPr>
              <w:t>10</w:t>
            </w:r>
          </w:p>
        </w:tc>
        <w:tc>
          <w:tcPr>
            <w:tcW w:w="850" w:type="dxa"/>
            <w:tcBorders>
              <w:bottom w:val="nil"/>
            </w:tcBorders>
          </w:tcPr>
          <w:p w14:paraId="4F7335FD" w14:textId="77777777" w:rsidR="00D50063" w:rsidRDefault="00B559DE">
            <w:pPr>
              <w:pStyle w:val="TableParagraph"/>
              <w:spacing w:line="252" w:lineRule="exact"/>
              <w:ind w:left="368"/>
              <w:rPr>
                <w:b/>
              </w:rPr>
            </w:pPr>
            <w:r>
              <w:rPr>
                <w:b/>
              </w:rPr>
              <w:t>4</w:t>
            </w:r>
          </w:p>
        </w:tc>
        <w:tc>
          <w:tcPr>
            <w:tcW w:w="851" w:type="dxa"/>
            <w:tcBorders>
              <w:bottom w:val="nil"/>
            </w:tcBorders>
          </w:tcPr>
          <w:p w14:paraId="11EB128A" w14:textId="77777777" w:rsidR="00D50063" w:rsidRDefault="00B559DE">
            <w:pPr>
              <w:pStyle w:val="TableParagraph"/>
              <w:spacing w:line="252" w:lineRule="exact"/>
              <w:ind w:left="315"/>
              <w:rPr>
                <w:b/>
              </w:rPr>
            </w:pPr>
            <w:r>
              <w:rPr>
                <w:b/>
              </w:rPr>
              <w:t>80</w:t>
            </w:r>
          </w:p>
        </w:tc>
        <w:tc>
          <w:tcPr>
            <w:tcW w:w="708" w:type="dxa"/>
            <w:tcBorders>
              <w:bottom w:val="nil"/>
            </w:tcBorders>
          </w:tcPr>
          <w:p w14:paraId="0232F3A1" w14:textId="77777777" w:rsidR="00D50063" w:rsidRDefault="00B559DE">
            <w:pPr>
              <w:pStyle w:val="TableParagraph"/>
              <w:spacing w:line="252" w:lineRule="exact"/>
              <w:ind w:left="152" w:right="140"/>
              <w:jc w:val="center"/>
              <w:rPr>
                <w:b/>
              </w:rPr>
            </w:pPr>
            <w:r>
              <w:rPr>
                <w:b/>
              </w:rPr>
              <w:t>120</w:t>
            </w:r>
          </w:p>
        </w:tc>
        <w:tc>
          <w:tcPr>
            <w:tcW w:w="709" w:type="dxa"/>
            <w:tcBorders>
              <w:bottom w:val="nil"/>
            </w:tcBorders>
          </w:tcPr>
          <w:p w14:paraId="77B92381" w14:textId="77777777" w:rsidR="00D50063" w:rsidRDefault="00B559DE">
            <w:pPr>
              <w:pStyle w:val="TableParagraph"/>
              <w:spacing w:line="252" w:lineRule="exact"/>
              <w:ind w:right="176"/>
              <w:jc w:val="right"/>
              <w:rPr>
                <w:b/>
              </w:rPr>
            </w:pPr>
            <w:r>
              <w:rPr>
                <w:b/>
              </w:rPr>
              <w:t>200</w:t>
            </w:r>
          </w:p>
        </w:tc>
        <w:tc>
          <w:tcPr>
            <w:tcW w:w="709" w:type="dxa"/>
            <w:tcBorders>
              <w:bottom w:val="nil"/>
            </w:tcBorders>
          </w:tcPr>
          <w:p w14:paraId="1493F8AA" w14:textId="77777777" w:rsidR="00D50063" w:rsidRDefault="00B559DE">
            <w:pPr>
              <w:pStyle w:val="TableParagraph"/>
              <w:spacing w:line="252" w:lineRule="exact"/>
              <w:ind w:left="9"/>
              <w:jc w:val="center"/>
              <w:rPr>
                <w:b/>
              </w:rPr>
            </w:pPr>
            <w:r>
              <w:rPr>
                <w:b/>
              </w:rPr>
              <w:t>3</w:t>
            </w:r>
          </w:p>
        </w:tc>
      </w:tr>
      <w:tr w:rsidR="00D50063" w14:paraId="5C8D1C7B" w14:textId="77777777">
        <w:trPr>
          <w:trHeight w:val="581"/>
        </w:trPr>
        <w:tc>
          <w:tcPr>
            <w:tcW w:w="1701" w:type="dxa"/>
            <w:tcBorders>
              <w:top w:val="nil"/>
              <w:bottom w:val="nil"/>
            </w:tcBorders>
          </w:tcPr>
          <w:p w14:paraId="12E1C9B6" w14:textId="77777777" w:rsidR="00D50063" w:rsidRDefault="00B559DE">
            <w:pPr>
              <w:pStyle w:val="TableParagraph"/>
              <w:spacing w:before="14"/>
              <w:ind w:left="106"/>
              <w:rPr>
                <w:b/>
              </w:rPr>
            </w:pPr>
            <w:r>
              <w:rPr>
                <w:b/>
              </w:rPr>
              <w:t>Gynecological</w:t>
            </w:r>
          </w:p>
          <w:p w14:paraId="7B0401BD" w14:textId="77777777" w:rsidR="00D50063" w:rsidRDefault="00B559DE">
            <w:pPr>
              <w:pStyle w:val="TableParagraph"/>
              <w:spacing w:before="37"/>
              <w:ind w:left="106"/>
              <w:rPr>
                <w:b/>
              </w:rPr>
            </w:pPr>
            <w:r>
              <w:rPr>
                <w:b/>
              </w:rPr>
              <w:t>Nursing</w:t>
            </w:r>
          </w:p>
        </w:tc>
        <w:tc>
          <w:tcPr>
            <w:tcW w:w="1134" w:type="dxa"/>
            <w:tcBorders>
              <w:top w:val="nil"/>
              <w:bottom w:val="nil"/>
            </w:tcBorders>
          </w:tcPr>
          <w:p w14:paraId="63C39975" w14:textId="77777777" w:rsidR="00D50063" w:rsidRDefault="00D50063">
            <w:pPr>
              <w:pStyle w:val="TableParagraph"/>
            </w:pPr>
          </w:p>
        </w:tc>
        <w:tc>
          <w:tcPr>
            <w:tcW w:w="1418" w:type="dxa"/>
            <w:tcBorders>
              <w:top w:val="nil"/>
              <w:bottom w:val="nil"/>
            </w:tcBorders>
          </w:tcPr>
          <w:p w14:paraId="61E309A0" w14:textId="77777777" w:rsidR="00D50063" w:rsidRDefault="00B559DE">
            <w:pPr>
              <w:pStyle w:val="TableParagraph"/>
              <w:spacing w:before="14"/>
              <w:ind w:left="108"/>
              <w:rPr>
                <w:b/>
              </w:rPr>
            </w:pPr>
            <w:r>
              <w:rPr>
                <w:b/>
              </w:rPr>
              <w:t>Gynecologic</w:t>
            </w:r>
          </w:p>
          <w:p w14:paraId="5DF51D15" w14:textId="77777777" w:rsidR="00D50063" w:rsidRDefault="00B559DE">
            <w:pPr>
              <w:pStyle w:val="TableParagraph"/>
              <w:spacing w:before="37"/>
              <w:ind w:left="108"/>
              <w:rPr>
                <w:b/>
              </w:rPr>
            </w:pPr>
            <w:r>
              <w:rPr>
                <w:b/>
              </w:rPr>
              <w:t>al</w:t>
            </w:r>
            <w:r>
              <w:rPr>
                <w:b/>
                <w:spacing w:val="-4"/>
              </w:rPr>
              <w:t xml:space="preserve"> </w:t>
            </w:r>
            <w:r>
              <w:rPr>
                <w:b/>
              </w:rPr>
              <w:t>Nursing</w:t>
            </w:r>
          </w:p>
        </w:tc>
        <w:tc>
          <w:tcPr>
            <w:tcW w:w="992" w:type="dxa"/>
            <w:tcBorders>
              <w:top w:val="nil"/>
              <w:bottom w:val="nil"/>
            </w:tcBorders>
          </w:tcPr>
          <w:p w14:paraId="1F69A64B" w14:textId="77777777" w:rsidR="00D50063" w:rsidRDefault="00D50063">
            <w:pPr>
              <w:pStyle w:val="TableParagraph"/>
            </w:pPr>
          </w:p>
        </w:tc>
        <w:tc>
          <w:tcPr>
            <w:tcW w:w="851" w:type="dxa"/>
            <w:tcBorders>
              <w:top w:val="nil"/>
              <w:bottom w:val="nil"/>
            </w:tcBorders>
          </w:tcPr>
          <w:p w14:paraId="331D41CC" w14:textId="77777777" w:rsidR="00D50063" w:rsidRDefault="00D50063">
            <w:pPr>
              <w:pStyle w:val="TableParagraph"/>
            </w:pPr>
          </w:p>
        </w:tc>
        <w:tc>
          <w:tcPr>
            <w:tcW w:w="850" w:type="dxa"/>
            <w:tcBorders>
              <w:top w:val="nil"/>
              <w:bottom w:val="nil"/>
            </w:tcBorders>
          </w:tcPr>
          <w:p w14:paraId="0471EB95" w14:textId="77777777" w:rsidR="00D50063" w:rsidRDefault="00D50063">
            <w:pPr>
              <w:pStyle w:val="TableParagraph"/>
            </w:pPr>
          </w:p>
        </w:tc>
        <w:tc>
          <w:tcPr>
            <w:tcW w:w="851" w:type="dxa"/>
            <w:tcBorders>
              <w:top w:val="nil"/>
              <w:bottom w:val="nil"/>
            </w:tcBorders>
          </w:tcPr>
          <w:p w14:paraId="216756A6" w14:textId="77777777" w:rsidR="00D50063" w:rsidRDefault="00D50063">
            <w:pPr>
              <w:pStyle w:val="TableParagraph"/>
            </w:pPr>
          </w:p>
        </w:tc>
        <w:tc>
          <w:tcPr>
            <w:tcW w:w="850" w:type="dxa"/>
            <w:tcBorders>
              <w:top w:val="nil"/>
              <w:bottom w:val="nil"/>
            </w:tcBorders>
          </w:tcPr>
          <w:p w14:paraId="1473D588" w14:textId="77777777" w:rsidR="00D50063" w:rsidRDefault="00D50063">
            <w:pPr>
              <w:pStyle w:val="TableParagraph"/>
            </w:pPr>
          </w:p>
        </w:tc>
        <w:tc>
          <w:tcPr>
            <w:tcW w:w="851" w:type="dxa"/>
            <w:tcBorders>
              <w:top w:val="nil"/>
              <w:bottom w:val="nil"/>
            </w:tcBorders>
          </w:tcPr>
          <w:p w14:paraId="3AD370DD" w14:textId="77777777" w:rsidR="00D50063" w:rsidRDefault="00D50063">
            <w:pPr>
              <w:pStyle w:val="TableParagraph"/>
            </w:pPr>
          </w:p>
        </w:tc>
        <w:tc>
          <w:tcPr>
            <w:tcW w:w="708" w:type="dxa"/>
            <w:tcBorders>
              <w:top w:val="nil"/>
              <w:bottom w:val="nil"/>
            </w:tcBorders>
          </w:tcPr>
          <w:p w14:paraId="5C9D9970" w14:textId="77777777" w:rsidR="00D50063" w:rsidRDefault="00D50063">
            <w:pPr>
              <w:pStyle w:val="TableParagraph"/>
            </w:pPr>
          </w:p>
        </w:tc>
        <w:tc>
          <w:tcPr>
            <w:tcW w:w="709" w:type="dxa"/>
            <w:tcBorders>
              <w:top w:val="nil"/>
              <w:bottom w:val="nil"/>
            </w:tcBorders>
          </w:tcPr>
          <w:p w14:paraId="25143EA6" w14:textId="77777777" w:rsidR="00D50063" w:rsidRDefault="00D50063">
            <w:pPr>
              <w:pStyle w:val="TableParagraph"/>
            </w:pPr>
          </w:p>
        </w:tc>
        <w:tc>
          <w:tcPr>
            <w:tcW w:w="709" w:type="dxa"/>
            <w:tcBorders>
              <w:top w:val="nil"/>
              <w:bottom w:val="nil"/>
            </w:tcBorders>
          </w:tcPr>
          <w:p w14:paraId="14B41B6F" w14:textId="77777777" w:rsidR="00D50063" w:rsidRDefault="00B559DE">
            <w:pPr>
              <w:pStyle w:val="TableParagraph"/>
              <w:spacing w:before="103"/>
              <w:ind w:left="106" w:right="98"/>
              <w:jc w:val="center"/>
              <w:rPr>
                <w:b/>
              </w:rPr>
            </w:pPr>
            <w:r>
              <w:rPr>
                <w:b/>
              </w:rPr>
              <w:t>Hrs</w:t>
            </w:r>
          </w:p>
        </w:tc>
      </w:tr>
      <w:tr w:rsidR="00D50063" w14:paraId="61C55D20" w14:textId="77777777">
        <w:trPr>
          <w:trHeight w:val="291"/>
        </w:trPr>
        <w:tc>
          <w:tcPr>
            <w:tcW w:w="1701" w:type="dxa"/>
            <w:tcBorders>
              <w:top w:val="nil"/>
              <w:bottom w:val="nil"/>
            </w:tcBorders>
          </w:tcPr>
          <w:p w14:paraId="2C8A8C80" w14:textId="77777777" w:rsidR="00D50063" w:rsidRDefault="00B559DE">
            <w:pPr>
              <w:pStyle w:val="TableParagraph"/>
              <w:spacing w:before="15"/>
              <w:ind w:left="106"/>
              <w:rPr>
                <w:b/>
              </w:rPr>
            </w:pPr>
            <w:r>
              <w:rPr>
                <w:b/>
              </w:rPr>
              <w:t>(Practical)</w:t>
            </w:r>
          </w:p>
        </w:tc>
        <w:tc>
          <w:tcPr>
            <w:tcW w:w="1134" w:type="dxa"/>
            <w:tcBorders>
              <w:top w:val="nil"/>
              <w:bottom w:val="nil"/>
            </w:tcBorders>
          </w:tcPr>
          <w:p w14:paraId="5A3CE0F7" w14:textId="77777777" w:rsidR="00D50063" w:rsidRDefault="00D50063">
            <w:pPr>
              <w:pStyle w:val="TableParagraph"/>
              <w:rPr>
                <w:sz w:val="20"/>
              </w:rPr>
            </w:pPr>
          </w:p>
        </w:tc>
        <w:tc>
          <w:tcPr>
            <w:tcW w:w="1418" w:type="dxa"/>
            <w:tcBorders>
              <w:top w:val="nil"/>
              <w:bottom w:val="nil"/>
            </w:tcBorders>
          </w:tcPr>
          <w:p w14:paraId="6C8F5518" w14:textId="77777777" w:rsidR="00D50063" w:rsidRDefault="00B559DE">
            <w:pPr>
              <w:pStyle w:val="TableParagraph"/>
              <w:spacing w:before="15"/>
              <w:ind w:left="108"/>
              <w:rPr>
                <w:b/>
              </w:rPr>
            </w:pPr>
            <w:r>
              <w:rPr>
                <w:b/>
              </w:rPr>
              <w:t>(Theory)</w:t>
            </w:r>
          </w:p>
        </w:tc>
        <w:tc>
          <w:tcPr>
            <w:tcW w:w="992" w:type="dxa"/>
            <w:tcBorders>
              <w:top w:val="nil"/>
              <w:bottom w:val="nil"/>
            </w:tcBorders>
          </w:tcPr>
          <w:p w14:paraId="51C0731A" w14:textId="77777777" w:rsidR="00D50063" w:rsidRDefault="00D50063">
            <w:pPr>
              <w:pStyle w:val="TableParagraph"/>
              <w:rPr>
                <w:sz w:val="20"/>
              </w:rPr>
            </w:pPr>
          </w:p>
        </w:tc>
        <w:tc>
          <w:tcPr>
            <w:tcW w:w="851" w:type="dxa"/>
            <w:tcBorders>
              <w:top w:val="nil"/>
              <w:bottom w:val="nil"/>
            </w:tcBorders>
          </w:tcPr>
          <w:p w14:paraId="5F0C902C" w14:textId="77777777" w:rsidR="00D50063" w:rsidRDefault="00D50063">
            <w:pPr>
              <w:pStyle w:val="TableParagraph"/>
              <w:rPr>
                <w:sz w:val="20"/>
              </w:rPr>
            </w:pPr>
          </w:p>
        </w:tc>
        <w:tc>
          <w:tcPr>
            <w:tcW w:w="850" w:type="dxa"/>
            <w:tcBorders>
              <w:top w:val="nil"/>
              <w:bottom w:val="nil"/>
            </w:tcBorders>
          </w:tcPr>
          <w:p w14:paraId="0003DF20" w14:textId="77777777" w:rsidR="00D50063" w:rsidRDefault="00D50063">
            <w:pPr>
              <w:pStyle w:val="TableParagraph"/>
              <w:rPr>
                <w:sz w:val="20"/>
              </w:rPr>
            </w:pPr>
          </w:p>
        </w:tc>
        <w:tc>
          <w:tcPr>
            <w:tcW w:w="851" w:type="dxa"/>
            <w:tcBorders>
              <w:top w:val="nil"/>
              <w:bottom w:val="nil"/>
            </w:tcBorders>
          </w:tcPr>
          <w:p w14:paraId="2F937AC2" w14:textId="77777777" w:rsidR="00D50063" w:rsidRDefault="00D50063">
            <w:pPr>
              <w:pStyle w:val="TableParagraph"/>
              <w:rPr>
                <w:sz w:val="20"/>
              </w:rPr>
            </w:pPr>
          </w:p>
        </w:tc>
        <w:tc>
          <w:tcPr>
            <w:tcW w:w="850" w:type="dxa"/>
            <w:tcBorders>
              <w:top w:val="nil"/>
              <w:bottom w:val="nil"/>
            </w:tcBorders>
          </w:tcPr>
          <w:p w14:paraId="47D93DCB" w14:textId="77777777" w:rsidR="00D50063" w:rsidRDefault="00D50063">
            <w:pPr>
              <w:pStyle w:val="TableParagraph"/>
              <w:rPr>
                <w:sz w:val="20"/>
              </w:rPr>
            </w:pPr>
          </w:p>
        </w:tc>
        <w:tc>
          <w:tcPr>
            <w:tcW w:w="851" w:type="dxa"/>
            <w:tcBorders>
              <w:top w:val="nil"/>
              <w:bottom w:val="nil"/>
            </w:tcBorders>
          </w:tcPr>
          <w:p w14:paraId="742469D3" w14:textId="77777777" w:rsidR="00D50063" w:rsidRDefault="00D50063">
            <w:pPr>
              <w:pStyle w:val="TableParagraph"/>
              <w:rPr>
                <w:sz w:val="20"/>
              </w:rPr>
            </w:pPr>
          </w:p>
        </w:tc>
        <w:tc>
          <w:tcPr>
            <w:tcW w:w="708" w:type="dxa"/>
            <w:tcBorders>
              <w:top w:val="nil"/>
              <w:bottom w:val="nil"/>
            </w:tcBorders>
          </w:tcPr>
          <w:p w14:paraId="33FCBA57" w14:textId="77777777" w:rsidR="00D50063" w:rsidRDefault="00D50063">
            <w:pPr>
              <w:pStyle w:val="TableParagraph"/>
              <w:rPr>
                <w:sz w:val="20"/>
              </w:rPr>
            </w:pPr>
          </w:p>
        </w:tc>
        <w:tc>
          <w:tcPr>
            <w:tcW w:w="709" w:type="dxa"/>
            <w:tcBorders>
              <w:top w:val="nil"/>
              <w:bottom w:val="nil"/>
            </w:tcBorders>
          </w:tcPr>
          <w:p w14:paraId="01856AA9" w14:textId="77777777" w:rsidR="00D50063" w:rsidRDefault="00D50063">
            <w:pPr>
              <w:pStyle w:val="TableParagraph"/>
              <w:rPr>
                <w:sz w:val="20"/>
              </w:rPr>
            </w:pPr>
          </w:p>
        </w:tc>
        <w:tc>
          <w:tcPr>
            <w:tcW w:w="709" w:type="dxa"/>
            <w:tcBorders>
              <w:top w:val="nil"/>
              <w:bottom w:val="nil"/>
            </w:tcBorders>
          </w:tcPr>
          <w:p w14:paraId="76597AB5" w14:textId="77777777" w:rsidR="00D50063" w:rsidRDefault="00D50063">
            <w:pPr>
              <w:pStyle w:val="TableParagraph"/>
              <w:rPr>
                <w:sz w:val="20"/>
              </w:rPr>
            </w:pPr>
          </w:p>
        </w:tc>
      </w:tr>
      <w:tr w:rsidR="00D50063" w14:paraId="6977133B" w14:textId="77777777">
        <w:trPr>
          <w:trHeight w:val="306"/>
        </w:trPr>
        <w:tc>
          <w:tcPr>
            <w:tcW w:w="1701" w:type="dxa"/>
            <w:tcBorders>
              <w:top w:val="nil"/>
            </w:tcBorders>
          </w:tcPr>
          <w:p w14:paraId="6B92853D" w14:textId="77777777" w:rsidR="00D50063" w:rsidRDefault="00D50063">
            <w:pPr>
              <w:pStyle w:val="TableParagraph"/>
            </w:pPr>
          </w:p>
        </w:tc>
        <w:tc>
          <w:tcPr>
            <w:tcW w:w="1134" w:type="dxa"/>
            <w:tcBorders>
              <w:top w:val="nil"/>
            </w:tcBorders>
          </w:tcPr>
          <w:p w14:paraId="6F0E7596" w14:textId="77777777" w:rsidR="00D50063" w:rsidRDefault="00D50063">
            <w:pPr>
              <w:pStyle w:val="TableParagraph"/>
            </w:pPr>
          </w:p>
        </w:tc>
        <w:tc>
          <w:tcPr>
            <w:tcW w:w="1418" w:type="dxa"/>
            <w:tcBorders>
              <w:top w:val="nil"/>
            </w:tcBorders>
          </w:tcPr>
          <w:p w14:paraId="18C1E239" w14:textId="77777777" w:rsidR="00D50063" w:rsidRDefault="00B559DE">
            <w:pPr>
              <w:pStyle w:val="TableParagraph"/>
              <w:spacing w:before="14"/>
              <w:ind w:left="108"/>
              <w:rPr>
                <w:b/>
              </w:rPr>
            </w:pPr>
            <w:r>
              <w:rPr>
                <w:b/>
              </w:rPr>
              <w:t>OGN723</w:t>
            </w:r>
          </w:p>
        </w:tc>
        <w:tc>
          <w:tcPr>
            <w:tcW w:w="992" w:type="dxa"/>
            <w:tcBorders>
              <w:top w:val="nil"/>
              <w:bottom w:val="nil"/>
            </w:tcBorders>
          </w:tcPr>
          <w:p w14:paraId="61105961" w14:textId="77777777" w:rsidR="00D50063" w:rsidRDefault="00D50063">
            <w:pPr>
              <w:pStyle w:val="TableParagraph"/>
            </w:pPr>
          </w:p>
        </w:tc>
        <w:tc>
          <w:tcPr>
            <w:tcW w:w="851" w:type="dxa"/>
            <w:tcBorders>
              <w:top w:val="nil"/>
            </w:tcBorders>
          </w:tcPr>
          <w:p w14:paraId="4B41D2AD" w14:textId="77777777" w:rsidR="00D50063" w:rsidRDefault="00D50063">
            <w:pPr>
              <w:pStyle w:val="TableParagraph"/>
            </w:pPr>
          </w:p>
        </w:tc>
        <w:tc>
          <w:tcPr>
            <w:tcW w:w="850" w:type="dxa"/>
            <w:tcBorders>
              <w:top w:val="nil"/>
            </w:tcBorders>
          </w:tcPr>
          <w:p w14:paraId="373C1B07" w14:textId="77777777" w:rsidR="00D50063" w:rsidRDefault="00D50063">
            <w:pPr>
              <w:pStyle w:val="TableParagraph"/>
            </w:pPr>
          </w:p>
        </w:tc>
        <w:tc>
          <w:tcPr>
            <w:tcW w:w="851" w:type="dxa"/>
            <w:tcBorders>
              <w:top w:val="nil"/>
            </w:tcBorders>
          </w:tcPr>
          <w:p w14:paraId="17E5AFC4" w14:textId="77777777" w:rsidR="00D50063" w:rsidRDefault="00D50063">
            <w:pPr>
              <w:pStyle w:val="TableParagraph"/>
            </w:pPr>
          </w:p>
        </w:tc>
        <w:tc>
          <w:tcPr>
            <w:tcW w:w="850" w:type="dxa"/>
            <w:tcBorders>
              <w:top w:val="nil"/>
            </w:tcBorders>
          </w:tcPr>
          <w:p w14:paraId="6194ABF9" w14:textId="77777777" w:rsidR="00D50063" w:rsidRDefault="00D50063">
            <w:pPr>
              <w:pStyle w:val="TableParagraph"/>
            </w:pPr>
          </w:p>
        </w:tc>
        <w:tc>
          <w:tcPr>
            <w:tcW w:w="851" w:type="dxa"/>
            <w:tcBorders>
              <w:top w:val="nil"/>
            </w:tcBorders>
          </w:tcPr>
          <w:p w14:paraId="1F964B06" w14:textId="77777777" w:rsidR="00D50063" w:rsidRDefault="00D50063">
            <w:pPr>
              <w:pStyle w:val="TableParagraph"/>
            </w:pPr>
          </w:p>
        </w:tc>
        <w:tc>
          <w:tcPr>
            <w:tcW w:w="708" w:type="dxa"/>
            <w:tcBorders>
              <w:top w:val="nil"/>
            </w:tcBorders>
          </w:tcPr>
          <w:p w14:paraId="63C8D74E" w14:textId="77777777" w:rsidR="00D50063" w:rsidRDefault="00D50063">
            <w:pPr>
              <w:pStyle w:val="TableParagraph"/>
            </w:pPr>
          </w:p>
        </w:tc>
        <w:tc>
          <w:tcPr>
            <w:tcW w:w="709" w:type="dxa"/>
            <w:tcBorders>
              <w:top w:val="nil"/>
            </w:tcBorders>
          </w:tcPr>
          <w:p w14:paraId="2AF8B908" w14:textId="77777777" w:rsidR="00D50063" w:rsidRDefault="00D50063">
            <w:pPr>
              <w:pStyle w:val="TableParagraph"/>
            </w:pPr>
          </w:p>
        </w:tc>
        <w:tc>
          <w:tcPr>
            <w:tcW w:w="709" w:type="dxa"/>
            <w:tcBorders>
              <w:top w:val="nil"/>
            </w:tcBorders>
          </w:tcPr>
          <w:p w14:paraId="22DF3EC0" w14:textId="77777777" w:rsidR="00D50063" w:rsidRDefault="00D50063">
            <w:pPr>
              <w:pStyle w:val="TableParagraph"/>
            </w:pPr>
          </w:p>
        </w:tc>
      </w:tr>
      <w:tr w:rsidR="00D50063" w14:paraId="1228D700" w14:textId="77777777">
        <w:trPr>
          <w:trHeight w:val="318"/>
        </w:trPr>
        <w:tc>
          <w:tcPr>
            <w:tcW w:w="1701" w:type="dxa"/>
            <w:tcBorders>
              <w:bottom w:val="nil"/>
            </w:tcBorders>
          </w:tcPr>
          <w:p w14:paraId="1829A337" w14:textId="77777777" w:rsidR="00D50063" w:rsidRDefault="00B559DE">
            <w:pPr>
              <w:pStyle w:val="TableParagraph"/>
              <w:spacing w:line="251" w:lineRule="exact"/>
              <w:ind w:left="106"/>
              <w:rPr>
                <w:b/>
              </w:rPr>
            </w:pPr>
            <w:r>
              <w:rPr>
                <w:b/>
              </w:rPr>
              <w:t>Diseases</w:t>
            </w:r>
            <w:r>
              <w:rPr>
                <w:b/>
                <w:spacing w:val="-3"/>
              </w:rPr>
              <w:t xml:space="preserve"> </w:t>
            </w:r>
            <w:r>
              <w:rPr>
                <w:b/>
              </w:rPr>
              <w:t>of</w:t>
            </w:r>
          </w:p>
        </w:tc>
        <w:tc>
          <w:tcPr>
            <w:tcW w:w="1134" w:type="dxa"/>
            <w:tcBorders>
              <w:bottom w:val="nil"/>
            </w:tcBorders>
          </w:tcPr>
          <w:p w14:paraId="10673439" w14:textId="77777777" w:rsidR="00D50063" w:rsidRDefault="00B559DE">
            <w:pPr>
              <w:pStyle w:val="TableParagraph"/>
              <w:spacing w:line="251" w:lineRule="exact"/>
              <w:ind w:left="88" w:right="79"/>
              <w:jc w:val="center"/>
              <w:rPr>
                <w:b/>
              </w:rPr>
            </w:pPr>
            <w:r>
              <w:rPr>
                <w:b/>
              </w:rPr>
              <w:t>OGN725</w:t>
            </w:r>
          </w:p>
        </w:tc>
        <w:tc>
          <w:tcPr>
            <w:tcW w:w="1418" w:type="dxa"/>
            <w:tcBorders>
              <w:bottom w:val="nil"/>
            </w:tcBorders>
          </w:tcPr>
          <w:p w14:paraId="624B2DDF" w14:textId="77777777" w:rsidR="00D50063" w:rsidRDefault="00B559DE">
            <w:pPr>
              <w:pStyle w:val="TableParagraph"/>
              <w:spacing w:line="251" w:lineRule="exact"/>
              <w:ind w:left="108"/>
              <w:rPr>
                <w:b/>
              </w:rPr>
            </w:pPr>
            <w:r>
              <w:rPr>
                <w:b/>
              </w:rPr>
              <w:t>-</w:t>
            </w:r>
          </w:p>
        </w:tc>
        <w:tc>
          <w:tcPr>
            <w:tcW w:w="992" w:type="dxa"/>
            <w:tcBorders>
              <w:top w:val="nil"/>
              <w:bottom w:val="nil"/>
            </w:tcBorders>
          </w:tcPr>
          <w:p w14:paraId="792BA291" w14:textId="77777777" w:rsidR="00D50063" w:rsidRDefault="00D50063">
            <w:pPr>
              <w:pStyle w:val="TableParagraph"/>
            </w:pPr>
          </w:p>
        </w:tc>
        <w:tc>
          <w:tcPr>
            <w:tcW w:w="851" w:type="dxa"/>
            <w:tcBorders>
              <w:bottom w:val="nil"/>
            </w:tcBorders>
          </w:tcPr>
          <w:p w14:paraId="1A089DB9" w14:textId="77777777" w:rsidR="00D50063" w:rsidRDefault="00B559DE">
            <w:pPr>
              <w:pStyle w:val="TableParagraph"/>
              <w:spacing w:line="251" w:lineRule="exact"/>
              <w:ind w:left="8"/>
              <w:jc w:val="center"/>
              <w:rPr>
                <w:b/>
              </w:rPr>
            </w:pPr>
            <w:r>
              <w:rPr>
                <w:b/>
              </w:rPr>
              <w:t>2</w:t>
            </w:r>
          </w:p>
        </w:tc>
        <w:tc>
          <w:tcPr>
            <w:tcW w:w="850" w:type="dxa"/>
            <w:tcBorders>
              <w:bottom w:val="nil"/>
            </w:tcBorders>
          </w:tcPr>
          <w:p w14:paraId="57977E39" w14:textId="77777777" w:rsidR="00D50063" w:rsidRDefault="00B559DE">
            <w:pPr>
              <w:pStyle w:val="TableParagraph"/>
              <w:spacing w:line="251" w:lineRule="exact"/>
              <w:ind w:left="8"/>
              <w:jc w:val="center"/>
              <w:rPr>
                <w:b/>
              </w:rPr>
            </w:pPr>
            <w:r>
              <w:rPr>
                <w:b/>
              </w:rPr>
              <w:t>-</w:t>
            </w:r>
          </w:p>
        </w:tc>
        <w:tc>
          <w:tcPr>
            <w:tcW w:w="851" w:type="dxa"/>
            <w:tcBorders>
              <w:bottom w:val="nil"/>
            </w:tcBorders>
          </w:tcPr>
          <w:p w14:paraId="69D23D80" w14:textId="77777777" w:rsidR="00D50063" w:rsidRDefault="00B559DE">
            <w:pPr>
              <w:pStyle w:val="TableParagraph"/>
              <w:spacing w:line="251" w:lineRule="exact"/>
              <w:ind w:left="9"/>
              <w:jc w:val="center"/>
              <w:rPr>
                <w:b/>
              </w:rPr>
            </w:pPr>
            <w:r>
              <w:rPr>
                <w:b/>
              </w:rPr>
              <w:t>2</w:t>
            </w:r>
          </w:p>
        </w:tc>
        <w:tc>
          <w:tcPr>
            <w:tcW w:w="850" w:type="dxa"/>
            <w:tcBorders>
              <w:bottom w:val="nil"/>
            </w:tcBorders>
          </w:tcPr>
          <w:p w14:paraId="418E4DD0" w14:textId="77777777" w:rsidR="00D50063" w:rsidRDefault="00B559DE">
            <w:pPr>
              <w:pStyle w:val="TableParagraph"/>
              <w:spacing w:line="251" w:lineRule="exact"/>
              <w:ind w:left="368"/>
              <w:rPr>
                <w:b/>
              </w:rPr>
            </w:pPr>
            <w:r>
              <w:rPr>
                <w:b/>
              </w:rPr>
              <w:t>2</w:t>
            </w:r>
          </w:p>
        </w:tc>
        <w:tc>
          <w:tcPr>
            <w:tcW w:w="851" w:type="dxa"/>
            <w:tcBorders>
              <w:bottom w:val="nil"/>
            </w:tcBorders>
          </w:tcPr>
          <w:p w14:paraId="0B4BF723" w14:textId="77777777" w:rsidR="00D50063" w:rsidRDefault="00B559DE">
            <w:pPr>
              <w:pStyle w:val="TableParagraph"/>
              <w:spacing w:line="251" w:lineRule="exact"/>
              <w:ind w:left="260"/>
              <w:rPr>
                <w:b/>
              </w:rPr>
            </w:pPr>
            <w:r>
              <w:rPr>
                <w:b/>
              </w:rPr>
              <w:t>100</w:t>
            </w:r>
          </w:p>
        </w:tc>
        <w:tc>
          <w:tcPr>
            <w:tcW w:w="708" w:type="dxa"/>
            <w:tcBorders>
              <w:bottom w:val="nil"/>
            </w:tcBorders>
          </w:tcPr>
          <w:p w14:paraId="7C54B3A2" w14:textId="77777777" w:rsidR="00D50063" w:rsidRDefault="00B559DE">
            <w:pPr>
              <w:pStyle w:val="TableParagraph"/>
              <w:spacing w:line="251" w:lineRule="exact"/>
              <w:ind w:left="8"/>
              <w:jc w:val="center"/>
              <w:rPr>
                <w:b/>
              </w:rPr>
            </w:pPr>
            <w:r>
              <w:rPr>
                <w:b/>
              </w:rPr>
              <w:t>-</w:t>
            </w:r>
          </w:p>
        </w:tc>
        <w:tc>
          <w:tcPr>
            <w:tcW w:w="709" w:type="dxa"/>
            <w:tcBorders>
              <w:bottom w:val="nil"/>
            </w:tcBorders>
          </w:tcPr>
          <w:p w14:paraId="587C3759" w14:textId="77777777" w:rsidR="00D50063" w:rsidRDefault="00B559DE">
            <w:pPr>
              <w:pStyle w:val="TableParagraph"/>
              <w:spacing w:line="251" w:lineRule="exact"/>
              <w:ind w:right="176"/>
              <w:jc w:val="right"/>
              <w:rPr>
                <w:b/>
              </w:rPr>
            </w:pPr>
            <w:r>
              <w:rPr>
                <w:b/>
              </w:rPr>
              <w:t>100</w:t>
            </w:r>
          </w:p>
        </w:tc>
        <w:tc>
          <w:tcPr>
            <w:tcW w:w="709" w:type="dxa"/>
            <w:tcBorders>
              <w:bottom w:val="nil"/>
            </w:tcBorders>
          </w:tcPr>
          <w:p w14:paraId="306447F2" w14:textId="77777777" w:rsidR="00D50063" w:rsidRDefault="00B559DE">
            <w:pPr>
              <w:pStyle w:val="TableParagraph"/>
              <w:spacing w:line="251" w:lineRule="exact"/>
              <w:ind w:left="9"/>
              <w:jc w:val="center"/>
              <w:rPr>
                <w:b/>
              </w:rPr>
            </w:pPr>
            <w:r>
              <w:rPr>
                <w:b/>
              </w:rPr>
              <w:t>2</w:t>
            </w:r>
          </w:p>
        </w:tc>
      </w:tr>
      <w:tr w:rsidR="00D50063" w14:paraId="6923EA94" w14:textId="77777777">
        <w:trPr>
          <w:trHeight w:val="379"/>
        </w:trPr>
        <w:tc>
          <w:tcPr>
            <w:tcW w:w="1701" w:type="dxa"/>
            <w:tcBorders>
              <w:top w:val="nil"/>
              <w:bottom w:val="nil"/>
            </w:tcBorders>
          </w:tcPr>
          <w:p w14:paraId="43CCC46F" w14:textId="77777777" w:rsidR="00D50063" w:rsidRDefault="00B559DE">
            <w:pPr>
              <w:pStyle w:val="TableParagraph"/>
              <w:spacing w:before="58"/>
              <w:ind w:left="106"/>
              <w:rPr>
                <w:b/>
              </w:rPr>
            </w:pPr>
            <w:r>
              <w:rPr>
                <w:b/>
              </w:rPr>
              <w:t>obstetrics</w:t>
            </w:r>
            <w:r>
              <w:rPr>
                <w:b/>
                <w:spacing w:val="-3"/>
              </w:rPr>
              <w:t xml:space="preserve"> </w:t>
            </w:r>
            <w:r>
              <w:rPr>
                <w:b/>
              </w:rPr>
              <w:t>&amp;</w:t>
            </w:r>
          </w:p>
        </w:tc>
        <w:tc>
          <w:tcPr>
            <w:tcW w:w="1134" w:type="dxa"/>
            <w:tcBorders>
              <w:top w:val="nil"/>
              <w:bottom w:val="nil"/>
            </w:tcBorders>
          </w:tcPr>
          <w:p w14:paraId="2198C153" w14:textId="77777777" w:rsidR="00D50063" w:rsidRDefault="00D50063">
            <w:pPr>
              <w:pStyle w:val="TableParagraph"/>
            </w:pPr>
          </w:p>
        </w:tc>
        <w:tc>
          <w:tcPr>
            <w:tcW w:w="1418" w:type="dxa"/>
            <w:tcBorders>
              <w:top w:val="nil"/>
              <w:bottom w:val="nil"/>
            </w:tcBorders>
          </w:tcPr>
          <w:p w14:paraId="7C3D4F50" w14:textId="77777777" w:rsidR="00D50063" w:rsidRDefault="00D50063">
            <w:pPr>
              <w:pStyle w:val="TableParagraph"/>
            </w:pPr>
          </w:p>
        </w:tc>
        <w:tc>
          <w:tcPr>
            <w:tcW w:w="992" w:type="dxa"/>
            <w:tcBorders>
              <w:top w:val="nil"/>
              <w:bottom w:val="nil"/>
            </w:tcBorders>
          </w:tcPr>
          <w:p w14:paraId="571898D0" w14:textId="77777777" w:rsidR="00D50063" w:rsidRDefault="00D50063">
            <w:pPr>
              <w:pStyle w:val="TableParagraph"/>
            </w:pPr>
          </w:p>
        </w:tc>
        <w:tc>
          <w:tcPr>
            <w:tcW w:w="851" w:type="dxa"/>
            <w:tcBorders>
              <w:top w:val="nil"/>
              <w:bottom w:val="nil"/>
            </w:tcBorders>
          </w:tcPr>
          <w:p w14:paraId="65AB3B00" w14:textId="77777777" w:rsidR="00D50063" w:rsidRDefault="00D50063">
            <w:pPr>
              <w:pStyle w:val="TableParagraph"/>
            </w:pPr>
          </w:p>
        </w:tc>
        <w:tc>
          <w:tcPr>
            <w:tcW w:w="850" w:type="dxa"/>
            <w:tcBorders>
              <w:top w:val="nil"/>
              <w:bottom w:val="nil"/>
            </w:tcBorders>
          </w:tcPr>
          <w:p w14:paraId="75036E3A" w14:textId="77777777" w:rsidR="00D50063" w:rsidRDefault="00D50063">
            <w:pPr>
              <w:pStyle w:val="TableParagraph"/>
            </w:pPr>
          </w:p>
        </w:tc>
        <w:tc>
          <w:tcPr>
            <w:tcW w:w="851" w:type="dxa"/>
            <w:tcBorders>
              <w:top w:val="nil"/>
              <w:bottom w:val="nil"/>
            </w:tcBorders>
          </w:tcPr>
          <w:p w14:paraId="1FA8913F" w14:textId="77777777" w:rsidR="00D50063" w:rsidRDefault="00D50063">
            <w:pPr>
              <w:pStyle w:val="TableParagraph"/>
            </w:pPr>
          </w:p>
        </w:tc>
        <w:tc>
          <w:tcPr>
            <w:tcW w:w="850" w:type="dxa"/>
            <w:tcBorders>
              <w:top w:val="nil"/>
              <w:bottom w:val="nil"/>
            </w:tcBorders>
          </w:tcPr>
          <w:p w14:paraId="20D8E033" w14:textId="77777777" w:rsidR="00D50063" w:rsidRDefault="00D50063">
            <w:pPr>
              <w:pStyle w:val="TableParagraph"/>
            </w:pPr>
          </w:p>
        </w:tc>
        <w:tc>
          <w:tcPr>
            <w:tcW w:w="851" w:type="dxa"/>
            <w:tcBorders>
              <w:top w:val="nil"/>
              <w:bottom w:val="nil"/>
            </w:tcBorders>
          </w:tcPr>
          <w:p w14:paraId="3B1DD4DA" w14:textId="77777777" w:rsidR="00D50063" w:rsidRDefault="00D50063">
            <w:pPr>
              <w:pStyle w:val="TableParagraph"/>
            </w:pPr>
          </w:p>
        </w:tc>
        <w:tc>
          <w:tcPr>
            <w:tcW w:w="708" w:type="dxa"/>
            <w:tcBorders>
              <w:top w:val="nil"/>
              <w:bottom w:val="nil"/>
            </w:tcBorders>
          </w:tcPr>
          <w:p w14:paraId="027B7E40" w14:textId="77777777" w:rsidR="00D50063" w:rsidRDefault="00D50063">
            <w:pPr>
              <w:pStyle w:val="TableParagraph"/>
            </w:pPr>
          </w:p>
        </w:tc>
        <w:tc>
          <w:tcPr>
            <w:tcW w:w="709" w:type="dxa"/>
            <w:tcBorders>
              <w:top w:val="nil"/>
              <w:bottom w:val="nil"/>
            </w:tcBorders>
          </w:tcPr>
          <w:p w14:paraId="56A70290" w14:textId="77777777" w:rsidR="00D50063" w:rsidRDefault="00D50063">
            <w:pPr>
              <w:pStyle w:val="TableParagraph"/>
            </w:pPr>
          </w:p>
        </w:tc>
        <w:tc>
          <w:tcPr>
            <w:tcW w:w="709" w:type="dxa"/>
            <w:tcBorders>
              <w:top w:val="nil"/>
              <w:bottom w:val="nil"/>
            </w:tcBorders>
          </w:tcPr>
          <w:p w14:paraId="601A39AF" w14:textId="77777777" w:rsidR="00D50063" w:rsidRDefault="00B559DE">
            <w:pPr>
              <w:pStyle w:val="TableParagraph"/>
              <w:spacing w:before="58"/>
              <w:ind w:left="106" w:right="98"/>
              <w:jc w:val="center"/>
              <w:rPr>
                <w:b/>
              </w:rPr>
            </w:pPr>
            <w:r>
              <w:rPr>
                <w:b/>
              </w:rPr>
              <w:t>Hrs</w:t>
            </w:r>
          </w:p>
        </w:tc>
      </w:tr>
      <w:tr w:rsidR="00D50063" w14:paraId="4DF42974" w14:textId="77777777">
        <w:trPr>
          <w:trHeight w:val="440"/>
        </w:trPr>
        <w:tc>
          <w:tcPr>
            <w:tcW w:w="1701" w:type="dxa"/>
            <w:tcBorders>
              <w:top w:val="nil"/>
            </w:tcBorders>
          </w:tcPr>
          <w:p w14:paraId="21EB2136" w14:textId="77777777" w:rsidR="00D50063" w:rsidRDefault="00B559DE">
            <w:pPr>
              <w:pStyle w:val="TableParagraph"/>
              <w:spacing w:before="58"/>
              <w:ind w:left="106"/>
              <w:rPr>
                <w:b/>
              </w:rPr>
            </w:pPr>
            <w:r>
              <w:rPr>
                <w:b/>
              </w:rPr>
              <w:t>Gynecology</w:t>
            </w:r>
          </w:p>
        </w:tc>
        <w:tc>
          <w:tcPr>
            <w:tcW w:w="1134" w:type="dxa"/>
            <w:tcBorders>
              <w:top w:val="nil"/>
            </w:tcBorders>
          </w:tcPr>
          <w:p w14:paraId="5465C83E" w14:textId="77777777" w:rsidR="00D50063" w:rsidRDefault="00D50063">
            <w:pPr>
              <w:pStyle w:val="TableParagraph"/>
            </w:pPr>
          </w:p>
        </w:tc>
        <w:tc>
          <w:tcPr>
            <w:tcW w:w="1418" w:type="dxa"/>
            <w:tcBorders>
              <w:top w:val="nil"/>
            </w:tcBorders>
          </w:tcPr>
          <w:p w14:paraId="5FBFD221" w14:textId="77777777" w:rsidR="00D50063" w:rsidRDefault="00D50063">
            <w:pPr>
              <w:pStyle w:val="TableParagraph"/>
            </w:pPr>
          </w:p>
        </w:tc>
        <w:tc>
          <w:tcPr>
            <w:tcW w:w="992" w:type="dxa"/>
            <w:tcBorders>
              <w:top w:val="nil"/>
              <w:bottom w:val="nil"/>
            </w:tcBorders>
          </w:tcPr>
          <w:p w14:paraId="5CED337F" w14:textId="77777777" w:rsidR="00D50063" w:rsidRDefault="00D50063">
            <w:pPr>
              <w:pStyle w:val="TableParagraph"/>
            </w:pPr>
          </w:p>
        </w:tc>
        <w:tc>
          <w:tcPr>
            <w:tcW w:w="851" w:type="dxa"/>
            <w:tcBorders>
              <w:top w:val="nil"/>
            </w:tcBorders>
          </w:tcPr>
          <w:p w14:paraId="12DD847A" w14:textId="77777777" w:rsidR="00D50063" w:rsidRDefault="00D50063">
            <w:pPr>
              <w:pStyle w:val="TableParagraph"/>
            </w:pPr>
          </w:p>
        </w:tc>
        <w:tc>
          <w:tcPr>
            <w:tcW w:w="850" w:type="dxa"/>
            <w:tcBorders>
              <w:top w:val="nil"/>
            </w:tcBorders>
          </w:tcPr>
          <w:p w14:paraId="57300107" w14:textId="77777777" w:rsidR="00D50063" w:rsidRDefault="00D50063">
            <w:pPr>
              <w:pStyle w:val="TableParagraph"/>
            </w:pPr>
          </w:p>
        </w:tc>
        <w:tc>
          <w:tcPr>
            <w:tcW w:w="851" w:type="dxa"/>
            <w:tcBorders>
              <w:top w:val="nil"/>
            </w:tcBorders>
          </w:tcPr>
          <w:p w14:paraId="67A45909" w14:textId="77777777" w:rsidR="00D50063" w:rsidRDefault="00D50063">
            <w:pPr>
              <w:pStyle w:val="TableParagraph"/>
            </w:pPr>
          </w:p>
        </w:tc>
        <w:tc>
          <w:tcPr>
            <w:tcW w:w="850" w:type="dxa"/>
            <w:tcBorders>
              <w:top w:val="nil"/>
            </w:tcBorders>
          </w:tcPr>
          <w:p w14:paraId="26F892E6" w14:textId="77777777" w:rsidR="00D50063" w:rsidRDefault="00D50063">
            <w:pPr>
              <w:pStyle w:val="TableParagraph"/>
            </w:pPr>
          </w:p>
        </w:tc>
        <w:tc>
          <w:tcPr>
            <w:tcW w:w="851" w:type="dxa"/>
            <w:tcBorders>
              <w:top w:val="nil"/>
            </w:tcBorders>
          </w:tcPr>
          <w:p w14:paraId="29285939" w14:textId="77777777" w:rsidR="00D50063" w:rsidRDefault="00D50063">
            <w:pPr>
              <w:pStyle w:val="TableParagraph"/>
            </w:pPr>
          </w:p>
        </w:tc>
        <w:tc>
          <w:tcPr>
            <w:tcW w:w="708" w:type="dxa"/>
            <w:tcBorders>
              <w:top w:val="nil"/>
            </w:tcBorders>
          </w:tcPr>
          <w:p w14:paraId="0BF3A71E" w14:textId="77777777" w:rsidR="00D50063" w:rsidRDefault="00D50063">
            <w:pPr>
              <w:pStyle w:val="TableParagraph"/>
            </w:pPr>
          </w:p>
        </w:tc>
        <w:tc>
          <w:tcPr>
            <w:tcW w:w="709" w:type="dxa"/>
            <w:tcBorders>
              <w:top w:val="nil"/>
            </w:tcBorders>
          </w:tcPr>
          <w:p w14:paraId="1D5EE159" w14:textId="77777777" w:rsidR="00D50063" w:rsidRDefault="00D50063">
            <w:pPr>
              <w:pStyle w:val="TableParagraph"/>
            </w:pPr>
          </w:p>
        </w:tc>
        <w:tc>
          <w:tcPr>
            <w:tcW w:w="709" w:type="dxa"/>
            <w:tcBorders>
              <w:top w:val="nil"/>
            </w:tcBorders>
          </w:tcPr>
          <w:p w14:paraId="5BF7D6B1" w14:textId="77777777" w:rsidR="00D50063" w:rsidRDefault="00D50063">
            <w:pPr>
              <w:pStyle w:val="TableParagraph"/>
            </w:pPr>
          </w:p>
        </w:tc>
      </w:tr>
      <w:tr w:rsidR="00D50063" w14:paraId="7277EA1C" w14:textId="77777777">
        <w:trPr>
          <w:trHeight w:val="320"/>
        </w:trPr>
        <w:tc>
          <w:tcPr>
            <w:tcW w:w="1701" w:type="dxa"/>
            <w:tcBorders>
              <w:bottom w:val="nil"/>
            </w:tcBorders>
          </w:tcPr>
          <w:p w14:paraId="2AE72939" w14:textId="77777777" w:rsidR="00D50063" w:rsidRDefault="00B559DE">
            <w:pPr>
              <w:pStyle w:val="TableParagraph"/>
              <w:ind w:left="106"/>
              <w:rPr>
                <w:b/>
              </w:rPr>
            </w:pPr>
            <w:r>
              <w:rPr>
                <w:b/>
              </w:rPr>
              <w:t>Obstetric</w:t>
            </w:r>
            <w:r>
              <w:rPr>
                <w:b/>
                <w:spacing w:val="-2"/>
              </w:rPr>
              <w:t xml:space="preserve"> </w:t>
            </w:r>
            <w:r>
              <w:rPr>
                <w:b/>
              </w:rPr>
              <w:t>and</w:t>
            </w:r>
          </w:p>
        </w:tc>
        <w:tc>
          <w:tcPr>
            <w:tcW w:w="1134" w:type="dxa"/>
            <w:tcBorders>
              <w:bottom w:val="nil"/>
            </w:tcBorders>
          </w:tcPr>
          <w:p w14:paraId="012540A2" w14:textId="77777777" w:rsidR="00D50063" w:rsidRDefault="00B559DE">
            <w:pPr>
              <w:pStyle w:val="TableParagraph"/>
              <w:ind w:left="88" w:right="79"/>
              <w:jc w:val="center"/>
              <w:rPr>
                <w:b/>
              </w:rPr>
            </w:pPr>
            <w:r>
              <w:rPr>
                <w:b/>
              </w:rPr>
              <w:t>OGN726</w:t>
            </w:r>
          </w:p>
        </w:tc>
        <w:tc>
          <w:tcPr>
            <w:tcW w:w="1418" w:type="dxa"/>
            <w:tcBorders>
              <w:bottom w:val="nil"/>
            </w:tcBorders>
          </w:tcPr>
          <w:p w14:paraId="0D2D40ED" w14:textId="77777777" w:rsidR="00D50063" w:rsidRDefault="00B559DE">
            <w:pPr>
              <w:pStyle w:val="TableParagraph"/>
              <w:ind w:left="108"/>
              <w:rPr>
                <w:b/>
              </w:rPr>
            </w:pPr>
            <w:r>
              <w:rPr>
                <w:b/>
              </w:rPr>
              <w:t>-</w:t>
            </w:r>
          </w:p>
        </w:tc>
        <w:tc>
          <w:tcPr>
            <w:tcW w:w="992" w:type="dxa"/>
            <w:tcBorders>
              <w:top w:val="nil"/>
              <w:bottom w:val="nil"/>
            </w:tcBorders>
          </w:tcPr>
          <w:p w14:paraId="1C206ECF" w14:textId="77777777" w:rsidR="00D50063" w:rsidRDefault="00D50063">
            <w:pPr>
              <w:pStyle w:val="TableParagraph"/>
            </w:pPr>
          </w:p>
        </w:tc>
        <w:tc>
          <w:tcPr>
            <w:tcW w:w="851" w:type="dxa"/>
            <w:tcBorders>
              <w:bottom w:val="nil"/>
            </w:tcBorders>
          </w:tcPr>
          <w:p w14:paraId="2347CEB5" w14:textId="77777777" w:rsidR="00D50063" w:rsidRDefault="00B559DE">
            <w:pPr>
              <w:pStyle w:val="TableParagraph"/>
              <w:ind w:left="8"/>
              <w:jc w:val="center"/>
              <w:rPr>
                <w:b/>
              </w:rPr>
            </w:pPr>
            <w:r>
              <w:rPr>
                <w:b/>
              </w:rPr>
              <w:t>2</w:t>
            </w:r>
          </w:p>
        </w:tc>
        <w:tc>
          <w:tcPr>
            <w:tcW w:w="850" w:type="dxa"/>
            <w:tcBorders>
              <w:bottom w:val="nil"/>
            </w:tcBorders>
          </w:tcPr>
          <w:p w14:paraId="14D1CD3C" w14:textId="77777777" w:rsidR="00D50063" w:rsidRDefault="00B559DE">
            <w:pPr>
              <w:pStyle w:val="TableParagraph"/>
              <w:ind w:left="8"/>
              <w:jc w:val="center"/>
              <w:rPr>
                <w:b/>
              </w:rPr>
            </w:pPr>
            <w:r>
              <w:rPr>
                <w:b/>
              </w:rPr>
              <w:t>-</w:t>
            </w:r>
          </w:p>
        </w:tc>
        <w:tc>
          <w:tcPr>
            <w:tcW w:w="851" w:type="dxa"/>
            <w:tcBorders>
              <w:bottom w:val="nil"/>
            </w:tcBorders>
          </w:tcPr>
          <w:p w14:paraId="4FBB3FF7" w14:textId="77777777" w:rsidR="00D50063" w:rsidRDefault="00B559DE">
            <w:pPr>
              <w:pStyle w:val="TableParagraph"/>
              <w:ind w:left="9"/>
              <w:jc w:val="center"/>
              <w:rPr>
                <w:b/>
              </w:rPr>
            </w:pPr>
            <w:r>
              <w:rPr>
                <w:b/>
              </w:rPr>
              <w:t>2</w:t>
            </w:r>
          </w:p>
        </w:tc>
        <w:tc>
          <w:tcPr>
            <w:tcW w:w="850" w:type="dxa"/>
            <w:tcBorders>
              <w:bottom w:val="nil"/>
            </w:tcBorders>
          </w:tcPr>
          <w:p w14:paraId="5D91BBA9" w14:textId="77777777" w:rsidR="00D50063" w:rsidRDefault="00B559DE">
            <w:pPr>
              <w:pStyle w:val="TableParagraph"/>
              <w:ind w:left="368"/>
              <w:rPr>
                <w:b/>
              </w:rPr>
            </w:pPr>
            <w:r>
              <w:rPr>
                <w:b/>
              </w:rPr>
              <w:t>2</w:t>
            </w:r>
          </w:p>
        </w:tc>
        <w:tc>
          <w:tcPr>
            <w:tcW w:w="851" w:type="dxa"/>
            <w:tcBorders>
              <w:bottom w:val="nil"/>
            </w:tcBorders>
          </w:tcPr>
          <w:p w14:paraId="3AD92B25" w14:textId="77777777" w:rsidR="00D50063" w:rsidRDefault="00B559DE">
            <w:pPr>
              <w:pStyle w:val="TableParagraph"/>
              <w:ind w:left="260"/>
              <w:rPr>
                <w:b/>
              </w:rPr>
            </w:pPr>
            <w:r>
              <w:rPr>
                <w:b/>
              </w:rPr>
              <w:t>100</w:t>
            </w:r>
          </w:p>
        </w:tc>
        <w:tc>
          <w:tcPr>
            <w:tcW w:w="708" w:type="dxa"/>
            <w:tcBorders>
              <w:bottom w:val="nil"/>
            </w:tcBorders>
          </w:tcPr>
          <w:p w14:paraId="385901BC" w14:textId="77777777" w:rsidR="00D50063" w:rsidRDefault="00B559DE">
            <w:pPr>
              <w:pStyle w:val="TableParagraph"/>
              <w:ind w:left="8"/>
              <w:jc w:val="center"/>
              <w:rPr>
                <w:b/>
              </w:rPr>
            </w:pPr>
            <w:r>
              <w:rPr>
                <w:b/>
              </w:rPr>
              <w:t>-</w:t>
            </w:r>
          </w:p>
        </w:tc>
        <w:tc>
          <w:tcPr>
            <w:tcW w:w="709" w:type="dxa"/>
            <w:tcBorders>
              <w:bottom w:val="nil"/>
            </w:tcBorders>
          </w:tcPr>
          <w:p w14:paraId="49A4543A" w14:textId="77777777" w:rsidR="00D50063" w:rsidRDefault="00B559DE">
            <w:pPr>
              <w:pStyle w:val="TableParagraph"/>
              <w:ind w:right="176"/>
              <w:jc w:val="right"/>
              <w:rPr>
                <w:b/>
              </w:rPr>
            </w:pPr>
            <w:r>
              <w:rPr>
                <w:b/>
              </w:rPr>
              <w:t>100</w:t>
            </w:r>
          </w:p>
        </w:tc>
        <w:tc>
          <w:tcPr>
            <w:tcW w:w="709" w:type="dxa"/>
            <w:tcBorders>
              <w:bottom w:val="nil"/>
            </w:tcBorders>
          </w:tcPr>
          <w:p w14:paraId="4040011F" w14:textId="77777777" w:rsidR="00D50063" w:rsidRDefault="00B559DE">
            <w:pPr>
              <w:pStyle w:val="TableParagraph"/>
              <w:ind w:left="9"/>
              <w:jc w:val="center"/>
              <w:rPr>
                <w:b/>
              </w:rPr>
            </w:pPr>
            <w:r>
              <w:rPr>
                <w:b/>
              </w:rPr>
              <w:t>2</w:t>
            </w:r>
          </w:p>
        </w:tc>
      </w:tr>
      <w:tr w:rsidR="00D50063" w14:paraId="6C33C989" w14:textId="77777777">
        <w:trPr>
          <w:trHeight w:val="379"/>
        </w:trPr>
        <w:tc>
          <w:tcPr>
            <w:tcW w:w="1701" w:type="dxa"/>
            <w:tcBorders>
              <w:top w:val="nil"/>
              <w:bottom w:val="nil"/>
            </w:tcBorders>
          </w:tcPr>
          <w:p w14:paraId="7D5D2AEE" w14:textId="77777777" w:rsidR="00D50063" w:rsidRDefault="00B559DE">
            <w:pPr>
              <w:pStyle w:val="TableParagraph"/>
              <w:spacing w:before="58"/>
              <w:ind w:left="106"/>
              <w:rPr>
                <w:b/>
              </w:rPr>
            </w:pPr>
            <w:r>
              <w:rPr>
                <w:b/>
              </w:rPr>
              <w:t>Gynecology</w:t>
            </w:r>
          </w:p>
        </w:tc>
        <w:tc>
          <w:tcPr>
            <w:tcW w:w="1134" w:type="dxa"/>
            <w:tcBorders>
              <w:top w:val="nil"/>
              <w:bottom w:val="nil"/>
            </w:tcBorders>
          </w:tcPr>
          <w:p w14:paraId="7A44E8EA" w14:textId="77777777" w:rsidR="00D50063" w:rsidRDefault="00D50063">
            <w:pPr>
              <w:pStyle w:val="TableParagraph"/>
            </w:pPr>
          </w:p>
        </w:tc>
        <w:tc>
          <w:tcPr>
            <w:tcW w:w="1418" w:type="dxa"/>
            <w:tcBorders>
              <w:top w:val="nil"/>
              <w:bottom w:val="nil"/>
            </w:tcBorders>
          </w:tcPr>
          <w:p w14:paraId="40A84DF9" w14:textId="77777777" w:rsidR="00D50063" w:rsidRDefault="00D50063">
            <w:pPr>
              <w:pStyle w:val="TableParagraph"/>
            </w:pPr>
          </w:p>
        </w:tc>
        <w:tc>
          <w:tcPr>
            <w:tcW w:w="992" w:type="dxa"/>
            <w:tcBorders>
              <w:top w:val="nil"/>
              <w:bottom w:val="nil"/>
            </w:tcBorders>
          </w:tcPr>
          <w:p w14:paraId="13C411C4" w14:textId="77777777" w:rsidR="00D50063" w:rsidRDefault="00D50063">
            <w:pPr>
              <w:pStyle w:val="TableParagraph"/>
            </w:pPr>
          </w:p>
        </w:tc>
        <w:tc>
          <w:tcPr>
            <w:tcW w:w="851" w:type="dxa"/>
            <w:tcBorders>
              <w:top w:val="nil"/>
              <w:bottom w:val="nil"/>
            </w:tcBorders>
          </w:tcPr>
          <w:p w14:paraId="63EA4A8B" w14:textId="77777777" w:rsidR="00D50063" w:rsidRDefault="00D50063">
            <w:pPr>
              <w:pStyle w:val="TableParagraph"/>
            </w:pPr>
          </w:p>
        </w:tc>
        <w:tc>
          <w:tcPr>
            <w:tcW w:w="850" w:type="dxa"/>
            <w:tcBorders>
              <w:top w:val="nil"/>
              <w:bottom w:val="nil"/>
            </w:tcBorders>
          </w:tcPr>
          <w:p w14:paraId="2E3A9522" w14:textId="77777777" w:rsidR="00D50063" w:rsidRDefault="00D50063">
            <w:pPr>
              <w:pStyle w:val="TableParagraph"/>
            </w:pPr>
          </w:p>
        </w:tc>
        <w:tc>
          <w:tcPr>
            <w:tcW w:w="851" w:type="dxa"/>
            <w:tcBorders>
              <w:top w:val="nil"/>
              <w:bottom w:val="nil"/>
            </w:tcBorders>
          </w:tcPr>
          <w:p w14:paraId="1877FCA4" w14:textId="77777777" w:rsidR="00D50063" w:rsidRDefault="00D50063">
            <w:pPr>
              <w:pStyle w:val="TableParagraph"/>
            </w:pPr>
          </w:p>
        </w:tc>
        <w:tc>
          <w:tcPr>
            <w:tcW w:w="850" w:type="dxa"/>
            <w:tcBorders>
              <w:top w:val="nil"/>
              <w:bottom w:val="nil"/>
            </w:tcBorders>
          </w:tcPr>
          <w:p w14:paraId="4E23D766" w14:textId="77777777" w:rsidR="00D50063" w:rsidRDefault="00D50063">
            <w:pPr>
              <w:pStyle w:val="TableParagraph"/>
            </w:pPr>
          </w:p>
        </w:tc>
        <w:tc>
          <w:tcPr>
            <w:tcW w:w="851" w:type="dxa"/>
            <w:tcBorders>
              <w:top w:val="nil"/>
              <w:bottom w:val="nil"/>
            </w:tcBorders>
          </w:tcPr>
          <w:p w14:paraId="500B4A42" w14:textId="77777777" w:rsidR="00D50063" w:rsidRDefault="00D50063">
            <w:pPr>
              <w:pStyle w:val="TableParagraph"/>
            </w:pPr>
          </w:p>
        </w:tc>
        <w:tc>
          <w:tcPr>
            <w:tcW w:w="708" w:type="dxa"/>
            <w:tcBorders>
              <w:top w:val="nil"/>
              <w:bottom w:val="nil"/>
            </w:tcBorders>
          </w:tcPr>
          <w:p w14:paraId="5C2C9686" w14:textId="77777777" w:rsidR="00D50063" w:rsidRDefault="00D50063">
            <w:pPr>
              <w:pStyle w:val="TableParagraph"/>
            </w:pPr>
          </w:p>
        </w:tc>
        <w:tc>
          <w:tcPr>
            <w:tcW w:w="709" w:type="dxa"/>
            <w:tcBorders>
              <w:top w:val="nil"/>
              <w:bottom w:val="nil"/>
            </w:tcBorders>
          </w:tcPr>
          <w:p w14:paraId="359776A3" w14:textId="77777777" w:rsidR="00D50063" w:rsidRDefault="00D50063">
            <w:pPr>
              <w:pStyle w:val="TableParagraph"/>
            </w:pPr>
          </w:p>
        </w:tc>
        <w:tc>
          <w:tcPr>
            <w:tcW w:w="709" w:type="dxa"/>
            <w:tcBorders>
              <w:top w:val="nil"/>
              <w:bottom w:val="nil"/>
            </w:tcBorders>
          </w:tcPr>
          <w:p w14:paraId="0EAF0A88" w14:textId="77777777" w:rsidR="00D50063" w:rsidRDefault="00B559DE">
            <w:pPr>
              <w:pStyle w:val="TableParagraph"/>
              <w:spacing w:before="58"/>
              <w:ind w:left="106" w:right="98"/>
              <w:jc w:val="center"/>
              <w:rPr>
                <w:b/>
              </w:rPr>
            </w:pPr>
            <w:r>
              <w:rPr>
                <w:b/>
              </w:rPr>
              <w:t>Hrs</w:t>
            </w:r>
          </w:p>
        </w:tc>
      </w:tr>
      <w:tr w:rsidR="00D50063" w14:paraId="47C41936" w14:textId="77777777">
        <w:trPr>
          <w:trHeight w:val="438"/>
        </w:trPr>
        <w:tc>
          <w:tcPr>
            <w:tcW w:w="1701" w:type="dxa"/>
            <w:tcBorders>
              <w:top w:val="nil"/>
            </w:tcBorders>
          </w:tcPr>
          <w:p w14:paraId="19C78D93" w14:textId="77777777" w:rsidR="00D50063" w:rsidRDefault="00B559DE">
            <w:pPr>
              <w:pStyle w:val="TableParagraph"/>
              <w:spacing w:before="58"/>
              <w:ind w:left="106"/>
              <w:rPr>
                <w:b/>
              </w:rPr>
            </w:pPr>
            <w:r>
              <w:rPr>
                <w:b/>
              </w:rPr>
              <w:t>emergencies</w:t>
            </w:r>
          </w:p>
        </w:tc>
        <w:tc>
          <w:tcPr>
            <w:tcW w:w="1134" w:type="dxa"/>
            <w:tcBorders>
              <w:top w:val="nil"/>
            </w:tcBorders>
          </w:tcPr>
          <w:p w14:paraId="178EFD2C" w14:textId="77777777" w:rsidR="00D50063" w:rsidRDefault="00D50063">
            <w:pPr>
              <w:pStyle w:val="TableParagraph"/>
            </w:pPr>
          </w:p>
        </w:tc>
        <w:tc>
          <w:tcPr>
            <w:tcW w:w="1418" w:type="dxa"/>
            <w:tcBorders>
              <w:top w:val="nil"/>
            </w:tcBorders>
          </w:tcPr>
          <w:p w14:paraId="6393405F" w14:textId="77777777" w:rsidR="00D50063" w:rsidRDefault="00D50063">
            <w:pPr>
              <w:pStyle w:val="TableParagraph"/>
            </w:pPr>
          </w:p>
        </w:tc>
        <w:tc>
          <w:tcPr>
            <w:tcW w:w="992" w:type="dxa"/>
            <w:tcBorders>
              <w:top w:val="nil"/>
              <w:bottom w:val="nil"/>
            </w:tcBorders>
          </w:tcPr>
          <w:p w14:paraId="23196FFA" w14:textId="77777777" w:rsidR="00D50063" w:rsidRDefault="00D50063">
            <w:pPr>
              <w:pStyle w:val="TableParagraph"/>
            </w:pPr>
          </w:p>
        </w:tc>
        <w:tc>
          <w:tcPr>
            <w:tcW w:w="851" w:type="dxa"/>
            <w:tcBorders>
              <w:top w:val="nil"/>
            </w:tcBorders>
          </w:tcPr>
          <w:p w14:paraId="21E9A024" w14:textId="77777777" w:rsidR="00D50063" w:rsidRDefault="00D50063">
            <w:pPr>
              <w:pStyle w:val="TableParagraph"/>
            </w:pPr>
          </w:p>
        </w:tc>
        <w:tc>
          <w:tcPr>
            <w:tcW w:w="850" w:type="dxa"/>
            <w:tcBorders>
              <w:top w:val="nil"/>
            </w:tcBorders>
          </w:tcPr>
          <w:p w14:paraId="1AB14226" w14:textId="77777777" w:rsidR="00D50063" w:rsidRDefault="00D50063">
            <w:pPr>
              <w:pStyle w:val="TableParagraph"/>
            </w:pPr>
          </w:p>
        </w:tc>
        <w:tc>
          <w:tcPr>
            <w:tcW w:w="851" w:type="dxa"/>
            <w:tcBorders>
              <w:top w:val="nil"/>
            </w:tcBorders>
          </w:tcPr>
          <w:p w14:paraId="1D4360B5" w14:textId="77777777" w:rsidR="00D50063" w:rsidRDefault="00D50063">
            <w:pPr>
              <w:pStyle w:val="TableParagraph"/>
            </w:pPr>
          </w:p>
        </w:tc>
        <w:tc>
          <w:tcPr>
            <w:tcW w:w="850" w:type="dxa"/>
            <w:tcBorders>
              <w:top w:val="nil"/>
            </w:tcBorders>
          </w:tcPr>
          <w:p w14:paraId="3CE1BC5F" w14:textId="77777777" w:rsidR="00D50063" w:rsidRDefault="00D50063">
            <w:pPr>
              <w:pStyle w:val="TableParagraph"/>
            </w:pPr>
          </w:p>
        </w:tc>
        <w:tc>
          <w:tcPr>
            <w:tcW w:w="851" w:type="dxa"/>
            <w:tcBorders>
              <w:top w:val="nil"/>
            </w:tcBorders>
          </w:tcPr>
          <w:p w14:paraId="3B046054" w14:textId="77777777" w:rsidR="00D50063" w:rsidRDefault="00D50063">
            <w:pPr>
              <w:pStyle w:val="TableParagraph"/>
            </w:pPr>
          </w:p>
        </w:tc>
        <w:tc>
          <w:tcPr>
            <w:tcW w:w="708" w:type="dxa"/>
            <w:tcBorders>
              <w:top w:val="nil"/>
            </w:tcBorders>
          </w:tcPr>
          <w:p w14:paraId="31F04BDC" w14:textId="77777777" w:rsidR="00D50063" w:rsidRDefault="00D50063">
            <w:pPr>
              <w:pStyle w:val="TableParagraph"/>
            </w:pPr>
          </w:p>
        </w:tc>
        <w:tc>
          <w:tcPr>
            <w:tcW w:w="709" w:type="dxa"/>
            <w:tcBorders>
              <w:top w:val="nil"/>
            </w:tcBorders>
          </w:tcPr>
          <w:p w14:paraId="6A9B0C7D" w14:textId="77777777" w:rsidR="00D50063" w:rsidRDefault="00D50063">
            <w:pPr>
              <w:pStyle w:val="TableParagraph"/>
            </w:pPr>
          </w:p>
        </w:tc>
        <w:tc>
          <w:tcPr>
            <w:tcW w:w="709" w:type="dxa"/>
            <w:tcBorders>
              <w:top w:val="nil"/>
            </w:tcBorders>
          </w:tcPr>
          <w:p w14:paraId="593B01E2" w14:textId="77777777" w:rsidR="00D50063" w:rsidRDefault="00D50063">
            <w:pPr>
              <w:pStyle w:val="TableParagraph"/>
            </w:pPr>
          </w:p>
        </w:tc>
      </w:tr>
      <w:tr w:rsidR="00D50063" w14:paraId="4DAAD8C2" w14:textId="77777777">
        <w:trPr>
          <w:trHeight w:val="319"/>
        </w:trPr>
        <w:tc>
          <w:tcPr>
            <w:tcW w:w="1701" w:type="dxa"/>
            <w:tcBorders>
              <w:bottom w:val="nil"/>
            </w:tcBorders>
          </w:tcPr>
          <w:p w14:paraId="49080BDA" w14:textId="77777777" w:rsidR="00D50063" w:rsidRDefault="00B559DE">
            <w:pPr>
              <w:pStyle w:val="TableParagraph"/>
              <w:spacing w:line="252" w:lineRule="exact"/>
              <w:ind w:left="106"/>
              <w:rPr>
                <w:b/>
              </w:rPr>
            </w:pPr>
            <w:r>
              <w:rPr>
                <w:b/>
              </w:rPr>
              <w:t>Elective</w:t>
            </w:r>
            <w:r>
              <w:rPr>
                <w:b/>
                <w:spacing w:val="-3"/>
              </w:rPr>
              <w:t xml:space="preserve"> </w:t>
            </w:r>
            <w:r>
              <w:rPr>
                <w:b/>
              </w:rPr>
              <w:t>course</w:t>
            </w:r>
          </w:p>
        </w:tc>
        <w:tc>
          <w:tcPr>
            <w:tcW w:w="1134" w:type="dxa"/>
            <w:tcBorders>
              <w:bottom w:val="nil"/>
            </w:tcBorders>
          </w:tcPr>
          <w:p w14:paraId="54BB7EDD" w14:textId="77777777" w:rsidR="00D50063" w:rsidRDefault="00B559DE">
            <w:pPr>
              <w:pStyle w:val="TableParagraph"/>
              <w:spacing w:line="252" w:lineRule="exact"/>
              <w:ind w:left="88" w:right="80"/>
              <w:jc w:val="center"/>
              <w:rPr>
                <w:b/>
              </w:rPr>
            </w:pPr>
            <w:r>
              <w:rPr>
                <w:b/>
              </w:rPr>
              <w:t>ELC</w:t>
            </w:r>
          </w:p>
        </w:tc>
        <w:tc>
          <w:tcPr>
            <w:tcW w:w="1418" w:type="dxa"/>
            <w:tcBorders>
              <w:bottom w:val="nil"/>
            </w:tcBorders>
          </w:tcPr>
          <w:p w14:paraId="37FEC7DE" w14:textId="77777777" w:rsidR="00D50063" w:rsidRDefault="00B559DE">
            <w:pPr>
              <w:pStyle w:val="TableParagraph"/>
              <w:spacing w:line="252" w:lineRule="exact"/>
              <w:ind w:left="108"/>
              <w:rPr>
                <w:b/>
              </w:rPr>
            </w:pPr>
            <w:r>
              <w:rPr>
                <w:b/>
              </w:rPr>
              <w:t>-</w:t>
            </w:r>
          </w:p>
        </w:tc>
        <w:tc>
          <w:tcPr>
            <w:tcW w:w="992" w:type="dxa"/>
            <w:tcBorders>
              <w:top w:val="nil"/>
              <w:bottom w:val="nil"/>
            </w:tcBorders>
          </w:tcPr>
          <w:p w14:paraId="4446527C" w14:textId="77777777" w:rsidR="00D50063" w:rsidRDefault="00D50063">
            <w:pPr>
              <w:pStyle w:val="TableParagraph"/>
            </w:pPr>
          </w:p>
        </w:tc>
        <w:tc>
          <w:tcPr>
            <w:tcW w:w="851" w:type="dxa"/>
            <w:tcBorders>
              <w:bottom w:val="nil"/>
            </w:tcBorders>
          </w:tcPr>
          <w:p w14:paraId="58D739C9" w14:textId="77777777" w:rsidR="00D50063" w:rsidRDefault="00B559DE">
            <w:pPr>
              <w:pStyle w:val="TableParagraph"/>
              <w:spacing w:line="252" w:lineRule="exact"/>
              <w:ind w:left="8"/>
              <w:jc w:val="center"/>
              <w:rPr>
                <w:b/>
              </w:rPr>
            </w:pPr>
            <w:r>
              <w:rPr>
                <w:b/>
              </w:rPr>
              <w:t>2</w:t>
            </w:r>
          </w:p>
        </w:tc>
        <w:tc>
          <w:tcPr>
            <w:tcW w:w="850" w:type="dxa"/>
            <w:tcBorders>
              <w:bottom w:val="nil"/>
            </w:tcBorders>
          </w:tcPr>
          <w:p w14:paraId="53D0AC95" w14:textId="77777777" w:rsidR="00D50063" w:rsidRDefault="00B559DE">
            <w:pPr>
              <w:pStyle w:val="TableParagraph"/>
              <w:spacing w:line="252" w:lineRule="exact"/>
              <w:ind w:left="8"/>
              <w:jc w:val="center"/>
              <w:rPr>
                <w:b/>
              </w:rPr>
            </w:pPr>
            <w:r>
              <w:rPr>
                <w:b/>
              </w:rPr>
              <w:t>-</w:t>
            </w:r>
          </w:p>
        </w:tc>
        <w:tc>
          <w:tcPr>
            <w:tcW w:w="851" w:type="dxa"/>
            <w:tcBorders>
              <w:bottom w:val="nil"/>
            </w:tcBorders>
          </w:tcPr>
          <w:p w14:paraId="0779C4CC" w14:textId="77777777" w:rsidR="00D50063" w:rsidRDefault="00B559DE">
            <w:pPr>
              <w:pStyle w:val="TableParagraph"/>
              <w:spacing w:line="252" w:lineRule="exact"/>
              <w:ind w:left="9"/>
              <w:jc w:val="center"/>
              <w:rPr>
                <w:b/>
              </w:rPr>
            </w:pPr>
            <w:r>
              <w:rPr>
                <w:b/>
              </w:rPr>
              <w:t>2</w:t>
            </w:r>
          </w:p>
        </w:tc>
        <w:tc>
          <w:tcPr>
            <w:tcW w:w="850" w:type="dxa"/>
            <w:tcBorders>
              <w:bottom w:val="nil"/>
            </w:tcBorders>
          </w:tcPr>
          <w:p w14:paraId="657F7277" w14:textId="77777777" w:rsidR="00D50063" w:rsidRDefault="00B559DE">
            <w:pPr>
              <w:pStyle w:val="TableParagraph"/>
              <w:spacing w:line="252" w:lineRule="exact"/>
              <w:ind w:left="368"/>
              <w:rPr>
                <w:b/>
              </w:rPr>
            </w:pPr>
            <w:r>
              <w:rPr>
                <w:b/>
              </w:rPr>
              <w:t>2</w:t>
            </w:r>
          </w:p>
        </w:tc>
        <w:tc>
          <w:tcPr>
            <w:tcW w:w="851" w:type="dxa"/>
            <w:tcBorders>
              <w:bottom w:val="nil"/>
            </w:tcBorders>
          </w:tcPr>
          <w:p w14:paraId="65572D73" w14:textId="77777777" w:rsidR="00D50063" w:rsidRDefault="00B559DE">
            <w:pPr>
              <w:pStyle w:val="TableParagraph"/>
              <w:spacing w:line="252" w:lineRule="exact"/>
              <w:ind w:left="260"/>
              <w:rPr>
                <w:b/>
              </w:rPr>
            </w:pPr>
            <w:r>
              <w:rPr>
                <w:b/>
              </w:rPr>
              <w:t>100</w:t>
            </w:r>
          </w:p>
        </w:tc>
        <w:tc>
          <w:tcPr>
            <w:tcW w:w="708" w:type="dxa"/>
            <w:tcBorders>
              <w:bottom w:val="nil"/>
            </w:tcBorders>
          </w:tcPr>
          <w:p w14:paraId="5C777608" w14:textId="77777777" w:rsidR="00D50063" w:rsidRDefault="00B559DE">
            <w:pPr>
              <w:pStyle w:val="TableParagraph"/>
              <w:spacing w:line="252" w:lineRule="exact"/>
              <w:ind w:left="8"/>
              <w:jc w:val="center"/>
              <w:rPr>
                <w:b/>
              </w:rPr>
            </w:pPr>
            <w:r>
              <w:rPr>
                <w:b/>
              </w:rPr>
              <w:t>-</w:t>
            </w:r>
          </w:p>
        </w:tc>
        <w:tc>
          <w:tcPr>
            <w:tcW w:w="709" w:type="dxa"/>
            <w:tcBorders>
              <w:bottom w:val="nil"/>
            </w:tcBorders>
          </w:tcPr>
          <w:p w14:paraId="6DF80844" w14:textId="77777777" w:rsidR="00D50063" w:rsidRDefault="00B559DE">
            <w:pPr>
              <w:pStyle w:val="TableParagraph"/>
              <w:spacing w:line="252" w:lineRule="exact"/>
              <w:ind w:right="176"/>
              <w:jc w:val="right"/>
              <w:rPr>
                <w:b/>
              </w:rPr>
            </w:pPr>
            <w:r>
              <w:rPr>
                <w:b/>
              </w:rPr>
              <w:t>100</w:t>
            </w:r>
          </w:p>
        </w:tc>
        <w:tc>
          <w:tcPr>
            <w:tcW w:w="709" w:type="dxa"/>
            <w:tcBorders>
              <w:bottom w:val="nil"/>
            </w:tcBorders>
          </w:tcPr>
          <w:p w14:paraId="5F62001A" w14:textId="77777777" w:rsidR="00D50063" w:rsidRDefault="00B559DE">
            <w:pPr>
              <w:pStyle w:val="TableParagraph"/>
              <w:spacing w:line="252" w:lineRule="exact"/>
              <w:ind w:left="9"/>
              <w:jc w:val="center"/>
              <w:rPr>
                <w:b/>
              </w:rPr>
            </w:pPr>
            <w:r>
              <w:rPr>
                <w:b/>
              </w:rPr>
              <w:t>2</w:t>
            </w:r>
          </w:p>
        </w:tc>
      </w:tr>
      <w:tr w:rsidR="00D50063" w14:paraId="30E59FB2" w14:textId="77777777">
        <w:trPr>
          <w:trHeight w:val="439"/>
        </w:trPr>
        <w:tc>
          <w:tcPr>
            <w:tcW w:w="1701" w:type="dxa"/>
            <w:tcBorders>
              <w:top w:val="nil"/>
            </w:tcBorders>
          </w:tcPr>
          <w:p w14:paraId="2E4A7939" w14:textId="77777777" w:rsidR="00D50063" w:rsidRDefault="00D50063">
            <w:pPr>
              <w:pStyle w:val="TableParagraph"/>
            </w:pPr>
          </w:p>
        </w:tc>
        <w:tc>
          <w:tcPr>
            <w:tcW w:w="1134" w:type="dxa"/>
            <w:tcBorders>
              <w:top w:val="nil"/>
            </w:tcBorders>
          </w:tcPr>
          <w:p w14:paraId="7A194503" w14:textId="77777777" w:rsidR="00D50063" w:rsidRDefault="00D50063">
            <w:pPr>
              <w:pStyle w:val="TableParagraph"/>
            </w:pPr>
          </w:p>
        </w:tc>
        <w:tc>
          <w:tcPr>
            <w:tcW w:w="1418" w:type="dxa"/>
            <w:tcBorders>
              <w:top w:val="nil"/>
            </w:tcBorders>
          </w:tcPr>
          <w:p w14:paraId="367984F8" w14:textId="77777777" w:rsidR="00D50063" w:rsidRDefault="00D50063">
            <w:pPr>
              <w:pStyle w:val="TableParagraph"/>
            </w:pPr>
          </w:p>
        </w:tc>
        <w:tc>
          <w:tcPr>
            <w:tcW w:w="992" w:type="dxa"/>
            <w:tcBorders>
              <w:top w:val="nil"/>
            </w:tcBorders>
          </w:tcPr>
          <w:p w14:paraId="6EEEE1C0" w14:textId="77777777" w:rsidR="00D50063" w:rsidRDefault="00D50063">
            <w:pPr>
              <w:pStyle w:val="TableParagraph"/>
            </w:pPr>
          </w:p>
        </w:tc>
        <w:tc>
          <w:tcPr>
            <w:tcW w:w="851" w:type="dxa"/>
            <w:tcBorders>
              <w:top w:val="nil"/>
            </w:tcBorders>
          </w:tcPr>
          <w:p w14:paraId="5D5783C6" w14:textId="77777777" w:rsidR="00D50063" w:rsidRDefault="00D50063">
            <w:pPr>
              <w:pStyle w:val="TableParagraph"/>
            </w:pPr>
          </w:p>
        </w:tc>
        <w:tc>
          <w:tcPr>
            <w:tcW w:w="850" w:type="dxa"/>
            <w:tcBorders>
              <w:top w:val="nil"/>
            </w:tcBorders>
          </w:tcPr>
          <w:p w14:paraId="01673B0B" w14:textId="77777777" w:rsidR="00D50063" w:rsidRDefault="00D50063">
            <w:pPr>
              <w:pStyle w:val="TableParagraph"/>
            </w:pPr>
          </w:p>
        </w:tc>
        <w:tc>
          <w:tcPr>
            <w:tcW w:w="851" w:type="dxa"/>
            <w:tcBorders>
              <w:top w:val="nil"/>
            </w:tcBorders>
          </w:tcPr>
          <w:p w14:paraId="7050CEFD" w14:textId="77777777" w:rsidR="00D50063" w:rsidRDefault="00D50063">
            <w:pPr>
              <w:pStyle w:val="TableParagraph"/>
            </w:pPr>
          </w:p>
        </w:tc>
        <w:tc>
          <w:tcPr>
            <w:tcW w:w="850" w:type="dxa"/>
            <w:tcBorders>
              <w:top w:val="nil"/>
            </w:tcBorders>
          </w:tcPr>
          <w:p w14:paraId="6721B060" w14:textId="77777777" w:rsidR="00D50063" w:rsidRDefault="00D50063">
            <w:pPr>
              <w:pStyle w:val="TableParagraph"/>
            </w:pPr>
          </w:p>
        </w:tc>
        <w:tc>
          <w:tcPr>
            <w:tcW w:w="851" w:type="dxa"/>
            <w:tcBorders>
              <w:top w:val="nil"/>
            </w:tcBorders>
          </w:tcPr>
          <w:p w14:paraId="127850FB" w14:textId="77777777" w:rsidR="00D50063" w:rsidRDefault="00D50063">
            <w:pPr>
              <w:pStyle w:val="TableParagraph"/>
            </w:pPr>
          </w:p>
        </w:tc>
        <w:tc>
          <w:tcPr>
            <w:tcW w:w="708" w:type="dxa"/>
            <w:tcBorders>
              <w:top w:val="nil"/>
            </w:tcBorders>
          </w:tcPr>
          <w:p w14:paraId="2CC77B8F" w14:textId="77777777" w:rsidR="00D50063" w:rsidRDefault="00D50063">
            <w:pPr>
              <w:pStyle w:val="TableParagraph"/>
            </w:pPr>
          </w:p>
        </w:tc>
        <w:tc>
          <w:tcPr>
            <w:tcW w:w="709" w:type="dxa"/>
            <w:tcBorders>
              <w:top w:val="nil"/>
            </w:tcBorders>
          </w:tcPr>
          <w:p w14:paraId="7BDBF6A3" w14:textId="77777777" w:rsidR="00D50063" w:rsidRDefault="00D50063">
            <w:pPr>
              <w:pStyle w:val="TableParagraph"/>
            </w:pPr>
          </w:p>
        </w:tc>
        <w:tc>
          <w:tcPr>
            <w:tcW w:w="709" w:type="dxa"/>
            <w:tcBorders>
              <w:top w:val="nil"/>
            </w:tcBorders>
          </w:tcPr>
          <w:p w14:paraId="4091B550" w14:textId="77777777" w:rsidR="00D50063" w:rsidRDefault="00B559DE">
            <w:pPr>
              <w:pStyle w:val="TableParagraph"/>
              <w:spacing w:before="58"/>
              <w:ind w:left="106" w:right="98"/>
              <w:jc w:val="center"/>
              <w:rPr>
                <w:b/>
              </w:rPr>
            </w:pPr>
            <w:r>
              <w:rPr>
                <w:b/>
              </w:rPr>
              <w:t>Hrs</w:t>
            </w:r>
          </w:p>
        </w:tc>
      </w:tr>
      <w:tr w:rsidR="00D50063" w14:paraId="6CD33AB8" w14:textId="77777777">
        <w:trPr>
          <w:trHeight w:val="380"/>
        </w:trPr>
        <w:tc>
          <w:tcPr>
            <w:tcW w:w="5245" w:type="dxa"/>
            <w:gridSpan w:val="4"/>
          </w:tcPr>
          <w:p w14:paraId="742C3D23" w14:textId="77777777" w:rsidR="00D50063" w:rsidRDefault="00B559DE">
            <w:pPr>
              <w:pStyle w:val="TableParagraph"/>
              <w:ind w:left="106"/>
              <w:rPr>
                <w:b/>
              </w:rPr>
            </w:pPr>
            <w:r>
              <w:rPr>
                <w:b/>
              </w:rPr>
              <w:t>Total</w:t>
            </w:r>
          </w:p>
        </w:tc>
        <w:tc>
          <w:tcPr>
            <w:tcW w:w="851" w:type="dxa"/>
          </w:tcPr>
          <w:p w14:paraId="603260DF" w14:textId="77777777" w:rsidR="00D50063" w:rsidRDefault="00B559DE">
            <w:pPr>
              <w:pStyle w:val="TableParagraph"/>
              <w:ind w:left="8"/>
              <w:jc w:val="center"/>
              <w:rPr>
                <w:b/>
              </w:rPr>
            </w:pPr>
            <w:r>
              <w:rPr>
                <w:b/>
              </w:rPr>
              <w:t>9</w:t>
            </w:r>
          </w:p>
        </w:tc>
        <w:tc>
          <w:tcPr>
            <w:tcW w:w="850" w:type="dxa"/>
          </w:tcPr>
          <w:p w14:paraId="07BB4047" w14:textId="77777777" w:rsidR="00D50063" w:rsidRDefault="00B559DE">
            <w:pPr>
              <w:pStyle w:val="TableParagraph"/>
              <w:ind w:left="11"/>
              <w:jc w:val="center"/>
              <w:rPr>
                <w:b/>
              </w:rPr>
            </w:pPr>
            <w:r>
              <w:rPr>
                <w:b/>
              </w:rPr>
              <w:t>9</w:t>
            </w:r>
          </w:p>
        </w:tc>
        <w:tc>
          <w:tcPr>
            <w:tcW w:w="851" w:type="dxa"/>
          </w:tcPr>
          <w:p w14:paraId="359DA189" w14:textId="77777777" w:rsidR="00D50063" w:rsidRDefault="00B559DE">
            <w:pPr>
              <w:pStyle w:val="TableParagraph"/>
              <w:ind w:left="131" w:right="122"/>
              <w:jc w:val="center"/>
              <w:rPr>
                <w:b/>
              </w:rPr>
            </w:pPr>
            <w:r>
              <w:rPr>
                <w:b/>
              </w:rPr>
              <w:t>18</w:t>
            </w:r>
          </w:p>
        </w:tc>
        <w:tc>
          <w:tcPr>
            <w:tcW w:w="850" w:type="dxa"/>
          </w:tcPr>
          <w:p w14:paraId="7B4AD204" w14:textId="77777777" w:rsidR="00D50063" w:rsidRDefault="00B559DE">
            <w:pPr>
              <w:pStyle w:val="TableParagraph"/>
              <w:ind w:left="313"/>
              <w:rPr>
                <w:b/>
              </w:rPr>
            </w:pPr>
            <w:r>
              <w:rPr>
                <w:b/>
              </w:rPr>
              <w:t>12</w:t>
            </w:r>
          </w:p>
        </w:tc>
        <w:tc>
          <w:tcPr>
            <w:tcW w:w="851" w:type="dxa"/>
          </w:tcPr>
          <w:p w14:paraId="0067EE13" w14:textId="77777777" w:rsidR="00D50063" w:rsidRDefault="00B559DE">
            <w:pPr>
              <w:pStyle w:val="TableParagraph"/>
              <w:ind w:left="260"/>
              <w:rPr>
                <w:b/>
              </w:rPr>
            </w:pPr>
            <w:r>
              <w:rPr>
                <w:b/>
              </w:rPr>
              <w:t>440</w:t>
            </w:r>
          </w:p>
        </w:tc>
        <w:tc>
          <w:tcPr>
            <w:tcW w:w="708" w:type="dxa"/>
          </w:tcPr>
          <w:p w14:paraId="2E2503E1" w14:textId="77777777" w:rsidR="00D50063" w:rsidRDefault="00B559DE">
            <w:pPr>
              <w:pStyle w:val="TableParagraph"/>
              <w:ind w:left="152" w:right="140"/>
              <w:jc w:val="center"/>
              <w:rPr>
                <w:b/>
              </w:rPr>
            </w:pPr>
            <w:r>
              <w:rPr>
                <w:b/>
              </w:rPr>
              <w:t>160</w:t>
            </w:r>
          </w:p>
        </w:tc>
        <w:tc>
          <w:tcPr>
            <w:tcW w:w="709" w:type="dxa"/>
          </w:tcPr>
          <w:p w14:paraId="5D129253" w14:textId="77777777" w:rsidR="00D50063" w:rsidRDefault="00B559DE">
            <w:pPr>
              <w:pStyle w:val="TableParagraph"/>
              <w:ind w:right="176"/>
              <w:jc w:val="right"/>
              <w:rPr>
                <w:b/>
              </w:rPr>
            </w:pPr>
            <w:r>
              <w:rPr>
                <w:b/>
              </w:rPr>
              <w:t>600</w:t>
            </w:r>
          </w:p>
        </w:tc>
        <w:tc>
          <w:tcPr>
            <w:tcW w:w="709" w:type="dxa"/>
          </w:tcPr>
          <w:p w14:paraId="2C845C3C" w14:textId="77777777" w:rsidR="00D50063" w:rsidRDefault="00D50063">
            <w:pPr>
              <w:pStyle w:val="TableParagraph"/>
            </w:pPr>
          </w:p>
        </w:tc>
      </w:tr>
    </w:tbl>
    <w:p w14:paraId="7E808546" w14:textId="77777777" w:rsidR="00D50063" w:rsidRDefault="00D50063">
      <w:pPr>
        <w:sectPr w:rsidR="00D50063">
          <w:pgSz w:w="12240" w:h="15840"/>
          <w:pgMar w:top="1340" w:right="200" w:bottom="960" w:left="140" w:header="730" w:footer="778" w:gutter="0"/>
          <w:cols w:space="720"/>
        </w:sectPr>
      </w:pPr>
    </w:p>
    <w:p w14:paraId="2385C5F1" w14:textId="77777777" w:rsidR="00D50063" w:rsidRDefault="00D50063">
      <w:pPr>
        <w:rPr>
          <w:b/>
          <w:sz w:val="20"/>
        </w:rPr>
      </w:pPr>
    </w:p>
    <w:p w14:paraId="5E077D99" w14:textId="77777777" w:rsidR="00D50063" w:rsidRDefault="00D50063">
      <w:pPr>
        <w:spacing w:before="4"/>
        <w:rPr>
          <w:b/>
          <w:sz w:val="26"/>
        </w:rPr>
      </w:pPr>
    </w:p>
    <w:p w14:paraId="606A489F" w14:textId="77777777" w:rsidR="00D50063" w:rsidRPr="00F30F9F" w:rsidRDefault="00B559DE" w:rsidP="00D66E32">
      <w:pPr>
        <w:shd w:val="clear" w:color="auto" w:fill="DBE5F1" w:themeFill="accent1" w:themeFillTint="33"/>
        <w:spacing w:before="89"/>
        <w:ind w:left="1300" w:right="1410"/>
        <w:jc w:val="center"/>
        <w:rPr>
          <w:b/>
          <w:sz w:val="32"/>
          <w:szCs w:val="32"/>
        </w:rPr>
      </w:pPr>
      <w:r w:rsidRPr="00F30F9F">
        <w:rPr>
          <w:b/>
          <w:sz w:val="32"/>
          <w:szCs w:val="32"/>
        </w:rPr>
        <w:t>The Third semester</w:t>
      </w:r>
      <w:r w:rsidR="008879BD">
        <w:rPr>
          <w:b/>
          <w:sz w:val="32"/>
          <w:szCs w:val="32"/>
        </w:rPr>
        <w:t xml:space="preserve">: </w:t>
      </w:r>
      <w:r w:rsidRPr="00F30F9F">
        <w:rPr>
          <w:b/>
          <w:sz w:val="32"/>
          <w:szCs w:val="32"/>
        </w:rPr>
        <w:t>Obstetric &amp; Gynecological nursing</w:t>
      </w:r>
    </w:p>
    <w:p w14:paraId="6870E722" w14:textId="77777777" w:rsidR="00D50063" w:rsidRDefault="00B559DE">
      <w:pPr>
        <w:spacing w:before="209" w:line="276" w:lineRule="auto"/>
        <w:ind w:left="1300" w:right="1430"/>
        <w:rPr>
          <w:b/>
          <w:sz w:val="28"/>
        </w:rPr>
      </w:pPr>
      <w:r>
        <w:rPr>
          <w:b/>
          <w:sz w:val="28"/>
        </w:rPr>
        <w:t>The Third semester: 15 credit hours (13 compulsory credit hours + 2 elective</w:t>
      </w:r>
      <w:r>
        <w:rPr>
          <w:b/>
          <w:spacing w:val="-67"/>
          <w:sz w:val="28"/>
        </w:rPr>
        <w:t xml:space="preserve"> </w:t>
      </w:r>
      <w:r>
        <w:rPr>
          <w:b/>
          <w:sz w:val="28"/>
        </w:rPr>
        <w:t>hours)</w:t>
      </w:r>
    </w:p>
    <w:p w14:paraId="4E5FE85B" w14:textId="77777777" w:rsidR="00D50063" w:rsidRDefault="00D50063">
      <w:pPr>
        <w:rPr>
          <w:b/>
          <w:sz w:val="20"/>
        </w:rPr>
      </w:pPr>
    </w:p>
    <w:p w14:paraId="5061BF34" w14:textId="77777777" w:rsidR="00D50063" w:rsidRDefault="00D50063">
      <w:pPr>
        <w:spacing w:before="2"/>
        <w:rPr>
          <w:b/>
          <w:sz w:val="12"/>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0C0B7071" w14:textId="77777777" w:rsidTr="0088669E">
        <w:trPr>
          <w:trHeight w:val="265"/>
        </w:trPr>
        <w:tc>
          <w:tcPr>
            <w:tcW w:w="1701" w:type="dxa"/>
            <w:vMerge w:val="restart"/>
            <w:shd w:val="clear" w:color="auto" w:fill="DBE5F1" w:themeFill="accent1" w:themeFillTint="33"/>
            <w:vAlign w:val="center"/>
          </w:tcPr>
          <w:p w14:paraId="50F1070E" w14:textId="77777777" w:rsidR="00D50063" w:rsidRPr="00F30F9F" w:rsidRDefault="00B559DE" w:rsidP="0088669E">
            <w:pPr>
              <w:pStyle w:val="TableParagraph"/>
              <w:spacing w:before="1"/>
              <w:ind w:left="504"/>
              <w:rPr>
                <w:b/>
                <w:sz w:val="24"/>
                <w:szCs w:val="24"/>
              </w:rPr>
            </w:pPr>
            <w:r w:rsidRPr="00F30F9F">
              <w:rPr>
                <w:b/>
                <w:sz w:val="24"/>
                <w:szCs w:val="24"/>
              </w:rPr>
              <w:t>Courses</w:t>
            </w:r>
          </w:p>
        </w:tc>
        <w:tc>
          <w:tcPr>
            <w:tcW w:w="1134" w:type="dxa"/>
            <w:vMerge w:val="restart"/>
            <w:shd w:val="clear" w:color="auto" w:fill="DBE5F1" w:themeFill="accent1" w:themeFillTint="33"/>
            <w:vAlign w:val="center"/>
          </w:tcPr>
          <w:p w14:paraId="49A883C5" w14:textId="77777777" w:rsidR="00D50063" w:rsidRPr="00F30F9F" w:rsidRDefault="00B559DE" w:rsidP="0088669E">
            <w:pPr>
              <w:pStyle w:val="TableParagraph"/>
              <w:spacing w:before="1"/>
              <w:ind w:left="306"/>
              <w:rPr>
                <w:b/>
                <w:sz w:val="24"/>
                <w:szCs w:val="24"/>
              </w:rPr>
            </w:pPr>
            <w:r w:rsidRPr="00F30F9F">
              <w:rPr>
                <w:b/>
                <w:sz w:val="24"/>
                <w:szCs w:val="24"/>
              </w:rPr>
              <w:t>Codes</w:t>
            </w:r>
          </w:p>
        </w:tc>
        <w:tc>
          <w:tcPr>
            <w:tcW w:w="1418" w:type="dxa"/>
            <w:vMerge w:val="restart"/>
            <w:shd w:val="clear" w:color="auto" w:fill="DBE5F1" w:themeFill="accent1" w:themeFillTint="33"/>
            <w:vAlign w:val="center"/>
          </w:tcPr>
          <w:p w14:paraId="60D3F4AE" w14:textId="77777777" w:rsidR="00D50063" w:rsidRDefault="00B559DE" w:rsidP="0088669E">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DBE5F1" w:themeFill="accent1" w:themeFillTint="33"/>
            <w:vAlign w:val="center"/>
          </w:tcPr>
          <w:p w14:paraId="3E5EA86E" w14:textId="77777777" w:rsidR="00D50063" w:rsidRDefault="00B559DE" w:rsidP="0088669E">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5070490B" w14:textId="77777777" w:rsidR="00D50063" w:rsidRDefault="00B559DE" w:rsidP="0088669E">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7EAF16F7" w14:textId="77777777" w:rsidR="00D50063" w:rsidRDefault="00B559DE" w:rsidP="0088669E">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1E10F81F" w14:textId="77777777" w:rsidR="00D50063" w:rsidRDefault="00B559DE" w:rsidP="0088669E">
            <w:pPr>
              <w:pStyle w:val="TableParagraph"/>
              <w:ind w:left="951"/>
              <w:jc w:val="center"/>
              <w:rPr>
                <w:b/>
                <w:sz w:val="20"/>
              </w:rPr>
            </w:pPr>
            <w:r>
              <w:rPr>
                <w:b/>
                <w:sz w:val="20"/>
              </w:rPr>
              <w:t>Total</w:t>
            </w:r>
            <w:r>
              <w:rPr>
                <w:b/>
                <w:spacing w:val="-5"/>
                <w:sz w:val="20"/>
              </w:rPr>
              <w:t xml:space="preserve"> </w:t>
            </w:r>
            <w:r>
              <w:rPr>
                <w:b/>
                <w:sz w:val="20"/>
              </w:rPr>
              <w:t>grades</w:t>
            </w:r>
          </w:p>
        </w:tc>
      </w:tr>
      <w:tr w:rsidR="00D50063" w14:paraId="6D6181DC" w14:textId="77777777" w:rsidTr="0088669E">
        <w:trPr>
          <w:trHeight w:val="792"/>
        </w:trPr>
        <w:tc>
          <w:tcPr>
            <w:tcW w:w="1701" w:type="dxa"/>
            <w:vMerge/>
            <w:tcBorders>
              <w:top w:val="nil"/>
            </w:tcBorders>
            <w:shd w:val="clear" w:color="auto" w:fill="DBE5F1" w:themeFill="accent1" w:themeFillTint="33"/>
          </w:tcPr>
          <w:p w14:paraId="2DE554DA" w14:textId="77777777" w:rsidR="00D50063" w:rsidRDefault="00D50063">
            <w:pPr>
              <w:rPr>
                <w:sz w:val="2"/>
                <w:szCs w:val="2"/>
              </w:rPr>
            </w:pPr>
          </w:p>
        </w:tc>
        <w:tc>
          <w:tcPr>
            <w:tcW w:w="1134" w:type="dxa"/>
            <w:vMerge/>
            <w:tcBorders>
              <w:top w:val="nil"/>
            </w:tcBorders>
            <w:shd w:val="clear" w:color="auto" w:fill="DBE5F1" w:themeFill="accent1" w:themeFillTint="33"/>
          </w:tcPr>
          <w:p w14:paraId="51F4F2B4"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3D0FD67B" w14:textId="77777777" w:rsidR="00D50063" w:rsidRDefault="00D50063" w:rsidP="0088669E">
            <w:pPr>
              <w:jc w:val="center"/>
              <w:rPr>
                <w:sz w:val="2"/>
                <w:szCs w:val="2"/>
              </w:rPr>
            </w:pPr>
          </w:p>
        </w:tc>
        <w:tc>
          <w:tcPr>
            <w:tcW w:w="1134" w:type="dxa"/>
            <w:vMerge/>
            <w:tcBorders>
              <w:top w:val="nil"/>
            </w:tcBorders>
            <w:shd w:val="clear" w:color="auto" w:fill="DBE5F1" w:themeFill="accent1" w:themeFillTint="33"/>
            <w:vAlign w:val="center"/>
          </w:tcPr>
          <w:p w14:paraId="23A40686" w14:textId="77777777" w:rsidR="00D50063" w:rsidRDefault="00D50063" w:rsidP="0088669E">
            <w:pPr>
              <w:jc w:val="center"/>
              <w:rPr>
                <w:sz w:val="2"/>
                <w:szCs w:val="2"/>
              </w:rPr>
            </w:pPr>
          </w:p>
        </w:tc>
        <w:tc>
          <w:tcPr>
            <w:tcW w:w="709" w:type="dxa"/>
            <w:shd w:val="clear" w:color="auto" w:fill="DBE5F1" w:themeFill="accent1" w:themeFillTint="33"/>
            <w:vAlign w:val="center"/>
          </w:tcPr>
          <w:p w14:paraId="669B1459" w14:textId="77777777" w:rsidR="00D50063" w:rsidRDefault="00B559DE" w:rsidP="0088669E">
            <w:pPr>
              <w:pStyle w:val="TableParagraph"/>
              <w:ind w:left="109" w:right="98"/>
              <w:jc w:val="center"/>
              <w:rPr>
                <w:b/>
                <w:sz w:val="20"/>
              </w:rPr>
            </w:pPr>
            <w:r>
              <w:rPr>
                <w:b/>
                <w:sz w:val="20"/>
              </w:rPr>
              <w:t>Theo</w:t>
            </w:r>
            <w:r>
              <w:rPr>
                <w:b/>
                <w:spacing w:val="1"/>
                <w:sz w:val="20"/>
              </w:rPr>
              <w:t xml:space="preserve"> </w:t>
            </w:r>
            <w:r>
              <w:rPr>
                <w:b/>
                <w:sz w:val="20"/>
              </w:rPr>
              <w:t>retica</w:t>
            </w:r>
          </w:p>
          <w:p w14:paraId="66689A15" w14:textId="77777777" w:rsidR="00D50063" w:rsidRDefault="00B559DE" w:rsidP="0088669E">
            <w:pPr>
              <w:pStyle w:val="TableParagraph"/>
              <w:ind w:left="8"/>
              <w:jc w:val="center"/>
              <w:rPr>
                <w:b/>
                <w:sz w:val="20"/>
              </w:rPr>
            </w:pPr>
            <w:r>
              <w:rPr>
                <w:b/>
                <w:w w:val="99"/>
                <w:sz w:val="20"/>
              </w:rPr>
              <w:t>l</w:t>
            </w:r>
          </w:p>
        </w:tc>
        <w:tc>
          <w:tcPr>
            <w:tcW w:w="850" w:type="dxa"/>
            <w:shd w:val="clear" w:color="auto" w:fill="DBE5F1" w:themeFill="accent1" w:themeFillTint="33"/>
            <w:vAlign w:val="center"/>
          </w:tcPr>
          <w:p w14:paraId="55EC0C37" w14:textId="77777777" w:rsidR="00D50063" w:rsidRDefault="00B559DE" w:rsidP="0088669E">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5B9D8C18" w14:textId="77777777" w:rsidR="00D50063" w:rsidRDefault="00B559DE" w:rsidP="0088669E">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4614670F" w14:textId="77777777" w:rsidR="00D50063" w:rsidRDefault="00D50063" w:rsidP="0088669E">
            <w:pPr>
              <w:jc w:val="center"/>
              <w:rPr>
                <w:sz w:val="2"/>
                <w:szCs w:val="2"/>
              </w:rPr>
            </w:pPr>
          </w:p>
        </w:tc>
        <w:tc>
          <w:tcPr>
            <w:tcW w:w="851" w:type="dxa"/>
            <w:shd w:val="clear" w:color="auto" w:fill="DBE5F1" w:themeFill="accent1" w:themeFillTint="33"/>
            <w:vAlign w:val="center"/>
          </w:tcPr>
          <w:p w14:paraId="17C28B56" w14:textId="77777777" w:rsidR="00D50063" w:rsidRDefault="00B559DE" w:rsidP="0088669E">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1D681067" w14:textId="77777777" w:rsidR="00D50063" w:rsidRDefault="00B559DE" w:rsidP="0088669E">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3C49EEB3" w14:textId="77777777" w:rsidR="00D50063" w:rsidRDefault="00B559DE" w:rsidP="0088669E">
            <w:pPr>
              <w:pStyle w:val="TableParagraph"/>
              <w:ind w:left="110" w:right="97" w:hanging="5"/>
              <w:jc w:val="center"/>
              <w:rPr>
                <w:b/>
                <w:sz w:val="20"/>
              </w:rPr>
            </w:pPr>
            <w:r>
              <w:rPr>
                <w:b/>
                <w:sz w:val="20"/>
              </w:rPr>
              <w:t>Total</w:t>
            </w:r>
            <w:r>
              <w:rPr>
                <w:b/>
                <w:spacing w:val="-47"/>
                <w:sz w:val="20"/>
              </w:rPr>
              <w:t xml:space="preserve"> </w:t>
            </w:r>
            <w:r>
              <w:rPr>
                <w:b/>
                <w:sz w:val="20"/>
              </w:rPr>
              <w:t>grade</w:t>
            </w:r>
          </w:p>
          <w:p w14:paraId="7B57141A" w14:textId="77777777" w:rsidR="00D50063" w:rsidRDefault="00B559DE" w:rsidP="0088669E">
            <w:pPr>
              <w:pStyle w:val="TableParagraph"/>
              <w:ind w:left="6"/>
              <w:jc w:val="center"/>
              <w:rPr>
                <w:b/>
                <w:sz w:val="20"/>
              </w:rPr>
            </w:pPr>
            <w:r>
              <w:rPr>
                <w:b/>
                <w:w w:val="99"/>
                <w:sz w:val="20"/>
              </w:rPr>
              <w:t>s</w:t>
            </w:r>
          </w:p>
        </w:tc>
        <w:tc>
          <w:tcPr>
            <w:tcW w:w="709" w:type="dxa"/>
            <w:shd w:val="clear" w:color="auto" w:fill="DBE5F1" w:themeFill="accent1" w:themeFillTint="33"/>
            <w:vAlign w:val="center"/>
          </w:tcPr>
          <w:p w14:paraId="56AB29CC" w14:textId="77777777" w:rsidR="00D50063" w:rsidRDefault="00B559DE" w:rsidP="0088669E">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7F6F56CA" w14:textId="77777777" w:rsidR="00D50063" w:rsidRDefault="00B559DE" w:rsidP="0088669E">
            <w:pPr>
              <w:pStyle w:val="TableParagraph"/>
              <w:ind w:left="125"/>
              <w:jc w:val="center"/>
              <w:rPr>
                <w:b/>
                <w:sz w:val="20"/>
              </w:rPr>
            </w:pPr>
            <w:r>
              <w:rPr>
                <w:b/>
                <w:sz w:val="20"/>
              </w:rPr>
              <w:t>exam</w:t>
            </w:r>
          </w:p>
        </w:tc>
      </w:tr>
      <w:tr w:rsidR="00D50063" w14:paraId="72A8CF32" w14:textId="77777777">
        <w:trPr>
          <w:trHeight w:val="257"/>
        </w:trPr>
        <w:tc>
          <w:tcPr>
            <w:tcW w:w="1701" w:type="dxa"/>
            <w:tcBorders>
              <w:bottom w:val="nil"/>
            </w:tcBorders>
          </w:tcPr>
          <w:p w14:paraId="50BFC623" w14:textId="77777777" w:rsidR="00D50063" w:rsidRDefault="00B559DE">
            <w:pPr>
              <w:pStyle w:val="TableParagraph"/>
              <w:ind w:left="106"/>
              <w:rPr>
                <w:b/>
                <w:sz w:val="20"/>
              </w:rPr>
            </w:pPr>
            <w:r>
              <w:rPr>
                <w:b/>
                <w:sz w:val="20"/>
              </w:rPr>
              <w:t>Obstetric</w:t>
            </w:r>
            <w:r>
              <w:rPr>
                <w:b/>
                <w:spacing w:val="-3"/>
                <w:sz w:val="20"/>
              </w:rPr>
              <w:t xml:space="preserve"> </w:t>
            </w:r>
            <w:r>
              <w:rPr>
                <w:b/>
                <w:sz w:val="20"/>
              </w:rPr>
              <w:t>&amp;</w:t>
            </w:r>
          </w:p>
        </w:tc>
        <w:tc>
          <w:tcPr>
            <w:tcW w:w="1134" w:type="dxa"/>
            <w:tcBorders>
              <w:bottom w:val="nil"/>
            </w:tcBorders>
          </w:tcPr>
          <w:p w14:paraId="6821183C" w14:textId="77777777" w:rsidR="00D50063" w:rsidRDefault="00B559DE">
            <w:pPr>
              <w:pStyle w:val="TableParagraph"/>
              <w:spacing w:line="238" w:lineRule="exact"/>
              <w:ind w:left="107"/>
              <w:rPr>
                <w:b/>
              </w:rPr>
            </w:pPr>
            <w:r>
              <w:rPr>
                <w:b/>
              </w:rPr>
              <w:t>OGN727</w:t>
            </w:r>
          </w:p>
        </w:tc>
        <w:tc>
          <w:tcPr>
            <w:tcW w:w="1418" w:type="dxa"/>
            <w:tcBorders>
              <w:bottom w:val="nil"/>
            </w:tcBorders>
          </w:tcPr>
          <w:p w14:paraId="58ABA8BC" w14:textId="77777777" w:rsidR="00D50063" w:rsidRDefault="00B559DE">
            <w:pPr>
              <w:pStyle w:val="TableParagraph"/>
              <w:ind w:left="108"/>
              <w:rPr>
                <w:b/>
                <w:sz w:val="20"/>
              </w:rPr>
            </w:pPr>
            <w:r>
              <w:rPr>
                <w:b/>
                <w:sz w:val="20"/>
              </w:rPr>
              <w:t>Obstetric</w:t>
            </w:r>
            <w:r>
              <w:rPr>
                <w:b/>
                <w:spacing w:val="-5"/>
                <w:sz w:val="20"/>
              </w:rPr>
              <w:t xml:space="preserve"> </w:t>
            </w:r>
            <w:r>
              <w:rPr>
                <w:b/>
                <w:sz w:val="20"/>
              </w:rPr>
              <w:t>&amp;</w:t>
            </w:r>
          </w:p>
        </w:tc>
        <w:tc>
          <w:tcPr>
            <w:tcW w:w="1134" w:type="dxa"/>
            <w:vMerge w:val="restart"/>
          </w:tcPr>
          <w:p w14:paraId="4C752690" w14:textId="77777777" w:rsidR="00D50063" w:rsidRDefault="00B559DE">
            <w:pPr>
              <w:pStyle w:val="TableParagraph"/>
              <w:spacing w:line="276" w:lineRule="auto"/>
              <w:ind w:left="108" w:right="89"/>
              <w:rPr>
                <w:b/>
              </w:rPr>
            </w:pPr>
            <w:r>
              <w:rPr>
                <w:b/>
              </w:rPr>
              <w:t>*Obstetri</w:t>
            </w:r>
            <w:r>
              <w:rPr>
                <w:b/>
                <w:spacing w:val="-52"/>
              </w:rPr>
              <w:t xml:space="preserve"> </w:t>
            </w:r>
            <w:r>
              <w:rPr>
                <w:b/>
              </w:rPr>
              <w:t>c &amp;</w:t>
            </w:r>
            <w:r>
              <w:rPr>
                <w:b/>
                <w:spacing w:val="1"/>
              </w:rPr>
              <w:t xml:space="preserve"> </w:t>
            </w:r>
            <w:r>
              <w:rPr>
                <w:b/>
              </w:rPr>
              <w:t>Gynecolo</w:t>
            </w:r>
            <w:r>
              <w:rPr>
                <w:b/>
                <w:spacing w:val="-52"/>
              </w:rPr>
              <w:t xml:space="preserve"> </w:t>
            </w:r>
            <w:r>
              <w:rPr>
                <w:b/>
              </w:rPr>
              <w:t>gical</w:t>
            </w:r>
            <w:r>
              <w:rPr>
                <w:b/>
                <w:spacing w:val="1"/>
              </w:rPr>
              <w:t xml:space="preserve"> </w:t>
            </w:r>
            <w:r>
              <w:rPr>
                <w:b/>
              </w:rPr>
              <w:t>Nursing</w:t>
            </w:r>
            <w:r>
              <w:rPr>
                <w:b/>
                <w:spacing w:val="1"/>
              </w:rPr>
              <w:t xml:space="preserve"> </w:t>
            </w:r>
            <w:r>
              <w:rPr>
                <w:b/>
                <w:spacing w:val="-1"/>
              </w:rPr>
              <w:t>(Practical</w:t>
            </w:r>
          </w:p>
          <w:p w14:paraId="45553C3A" w14:textId="77777777" w:rsidR="00D50063" w:rsidRDefault="00B559DE">
            <w:pPr>
              <w:pStyle w:val="TableParagraph"/>
              <w:spacing w:line="276" w:lineRule="auto"/>
              <w:ind w:left="108" w:right="164"/>
              <w:rPr>
                <w:b/>
              </w:rPr>
            </w:pPr>
            <w:r>
              <w:rPr>
                <w:b/>
              </w:rPr>
              <w:t>)</w:t>
            </w:r>
            <w:r>
              <w:rPr>
                <w:b/>
                <w:spacing w:val="1"/>
              </w:rPr>
              <w:t xml:space="preserve"> </w:t>
            </w:r>
            <w:r>
              <w:rPr>
                <w:b/>
              </w:rPr>
              <w:t>OGN723</w:t>
            </w:r>
          </w:p>
          <w:p w14:paraId="71F455B5" w14:textId="77777777" w:rsidR="00D50063" w:rsidRDefault="00D50063">
            <w:pPr>
              <w:pStyle w:val="TableParagraph"/>
              <w:spacing w:before="2"/>
              <w:rPr>
                <w:b/>
                <w:sz w:val="25"/>
              </w:rPr>
            </w:pPr>
          </w:p>
          <w:p w14:paraId="4588FC63" w14:textId="77777777" w:rsidR="00D50063" w:rsidRDefault="00B559DE">
            <w:pPr>
              <w:pStyle w:val="TableParagraph"/>
              <w:spacing w:line="276" w:lineRule="auto"/>
              <w:ind w:left="108" w:right="103"/>
              <w:rPr>
                <w:b/>
              </w:rPr>
            </w:pPr>
            <w:r>
              <w:rPr>
                <w:b/>
              </w:rPr>
              <w:t>*Obstetri</w:t>
            </w:r>
            <w:r>
              <w:rPr>
                <w:b/>
                <w:spacing w:val="-53"/>
              </w:rPr>
              <w:t xml:space="preserve"> </w:t>
            </w:r>
            <w:r>
              <w:rPr>
                <w:b/>
              </w:rPr>
              <w:t>c &amp;</w:t>
            </w:r>
            <w:r>
              <w:rPr>
                <w:b/>
                <w:spacing w:val="1"/>
              </w:rPr>
              <w:t xml:space="preserve"> </w:t>
            </w:r>
            <w:r>
              <w:rPr>
                <w:b/>
              </w:rPr>
              <w:t>Gynecolo</w:t>
            </w:r>
            <w:r>
              <w:rPr>
                <w:b/>
                <w:spacing w:val="-52"/>
              </w:rPr>
              <w:t xml:space="preserve"> </w:t>
            </w:r>
            <w:r>
              <w:rPr>
                <w:b/>
              </w:rPr>
              <w:t>gical</w:t>
            </w:r>
            <w:r>
              <w:rPr>
                <w:b/>
                <w:spacing w:val="1"/>
              </w:rPr>
              <w:t xml:space="preserve"> </w:t>
            </w:r>
            <w:r>
              <w:rPr>
                <w:b/>
              </w:rPr>
              <w:t>Nursing</w:t>
            </w:r>
            <w:r>
              <w:rPr>
                <w:b/>
                <w:spacing w:val="1"/>
              </w:rPr>
              <w:t xml:space="preserve"> </w:t>
            </w:r>
            <w:r>
              <w:rPr>
                <w:b/>
              </w:rPr>
              <w:t>(Theory)</w:t>
            </w:r>
            <w:r>
              <w:rPr>
                <w:b/>
                <w:spacing w:val="1"/>
              </w:rPr>
              <w:t xml:space="preserve"> </w:t>
            </w:r>
            <w:r>
              <w:rPr>
                <w:b/>
              </w:rPr>
              <w:t>OGN724</w:t>
            </w:r>
          </w:p>
        </w:tc>
        <w:tc>
          <w:tcPr>
            <w:tcW w:w="709" w:type="dxa"/>
            <w:tcBorders>
              <w:bottom w:val="nil"/>
            </w:tcBorders>
          </w:tcPr>
          <w:p w14:paraId="334730B7" w14:textId="77777777" w:rsidR="00D50063" w:rsidRDefault="00B559DE">
            <w:pPr>
              <w:pStyle w:val="TableParagraph"/>
              <w:ind w:left="304"/>
              <w:rPr>
                <w:b/>
                <w:sz w:val="20"/>
              </w:rPr>
            </w:pPr>
            <w:r>
              <w:rPr>
                <w:b/>
                <w:w w:val="99"/>
                <w:sz w:val="20"/>
              </w:rPr>
              <w:t>3</w:t>
            </w:r>
          </w:p>
        </w:tc>
        <w:tc>
          <w:tcPr>
            <w:tcW w:w="850" w:type="dxa"/>
            <w:tcBorders>
              <w:bottom w:val="nil"/>
            </w:tcBorders>
          </w:tcPr>
          <w:p w14:paraId="4D24B2A6"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13E65FCD"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07F5F89E" w14:textId="77777777" w:rsidR="00D50063" w:rsidRDefault="00B559DE">
            <w:pPr>
              <w:pStyle w:val="TableParagraph"/>
              <w:ind w:left="373"/>
              <w:rPr>
                <w:b/>
                <w:sz w:val="20"/>
              </w:rPr>
            </w:pPr>
            <w:r>
              <w:rPr>
                <w:b/>
                <w:w w:val="99"/>
                <w:sz w:val="20"/>
              </w:rPr>
              <w:t>3</w:t>
            </w:r>
          </w:p>
        </w:tc>
        <w:tc>
          <w:tcPr>
            <w:tcW w:w="851" w:type="dxa"/>
            <w:tcBorders>
              <w:bottom w:val="nil"/>
            </w:tcBorders>
          </w:tcPr>
          <w:p w14:paraId="024F8145" w14:textId="77777777" w:rsidR="00D50063" w:rsidRDefault="00B559DE">
            <w:pPr>
              <w:pStyle w:val="TableParagraph"/>
              <w:ind w:left="325"/>
              <w:rPr>
                <w:b/>
                <w:sz w:val="20"/>
              </w:rPr>
            </w:pPr>
            <w:r>
              <w:rPr>
                <w:b/>
                <w:sz w:val="20"/>
              </w:rPr>
              <w:t>90</w:t>
            </w:r>
          </w:p>
        </w:tc>
        <w:tc>
          <w:tcPr>
            <w:tcW w:w="708" w:type="dxa"/>
            <w:tcBorders>
              <w:bottom w:val="nil"/>
            </w:tcBorders>
          </w:tcPr>
          <w:p w14:paraId="3F1EEC90" w14:textId="77777777" w:rsidR="00D50063" w:rsidRDefault="00B559DE">
            <w:pPr>
              <w:pStyle w:val="TableParagraph"/>
              <w:ind w:left="152" w:right="142"/>
              <w:jc w:val="center"/>
              <w:rPr>
                <w:b/>
                <w:sz w:val="20"/>
              </w:rPr>
            </w:pPr>
            <w:r>
              <w:rPr>
                <w:b/>
                <w:sz w:val="20"/>
              </w:rPr>
              <w:t>60</w:t>
            </w:r>
          </w:p>
        </w:tc>
        <w:tc>
          <w:tcPr>
            <w:tcW w:w="709" w:type="dxa"/>
            <w:tcBorders>
              <w:bottom w:val="nil"/>
            </w:tcBorders>
          </w:tcPr>
          <w:p w14:paraId="20662882" w14:textId="77777777" w:rsidR="00D50063" w:rsidRDefault="00B559DE">
            <w:pPr>
              <w:pStyle w:val="TableParagraph"/>
              <w:ind w:right="192"/>
              <w:jc w:val="right"/>
              <w:rPr>
                <w:b/>
                <w:sz w:val="20"/>
              </w:rPr>
            </w:pPr>
            <w:r>
              <w:rPr>
                <w:b/>
                <w:sz w:val="20"/>
              </w:rPr>
              <w:t>150</w:t>
            </w:r>
          </w:p>
        </w:tc>
        <w:tc>
          <w:tcPr>
            <w:tcW w:w="709" w:type="dxa"/>
            <w:tcBorders>
              <w:bottom w:val="nil"/>
            </w:tcBorders>
          </w:tcPr>
          <w:p w14:paraId="0A2CC5B1"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625B5023" w14:textId="77777777">
        <w:trPr>
          <w:trHeight w:val="243"/>
        </w:trPr>
        <w:tc>
          <w:tcPr>
            <w:tcW w:w="1701" w:type="dxa"/>
            <w:tcBorders>
              <w:top w:val="nil"/>
              <w:bottom w:val="nil"/>
            </w:tcBorders>
          </w:tcPr>
          <w:p w14:paraId="51219E55" w14:textId="77777777" w:rsidR="00D50063" w:rsidRDefault="00B559DE">
            <w:pPr>
              <w:pStyle w:val="TableParagraph"/>
              <w:spacing w:line="223" w:lineRule="exact"/>
              <w:ind w:left="106"/>
              <w:rPr>
                <w:b/>
                <w:sz w:val="20"/>
              </w:rPr>
            </w:pPr>
            <w:r>
              <w:rPr>
                <w:b/>
                <w:sz w:val="20"/>
              </w:rPr>
              <w:t>Gynecological</w:t>
            </w:r>
          </w:p>
        </w:tc>
        <w:tc>
          <w:tcPr>
            <w:tcW w:w="1134" w:type="dxa"/>
            <w:tcBorders>
              <w:top w:val="nil"/>
              <w:bottom w:val="nil"/>
            </w:tcBorders>
          </w:tcPr>
          <w:p w14:paraId="11C415BF" w14:textId="77777777" w:rsidR="00D50063" w:rsidRDefault="00D50063">
            <w:pPr>
              <w:pStyle w:val="TableParagraph"/>
              <w:rPr>
                <w:sz w:val="16"/>
              </w:rPr>
            </w:pPr>
          </w:p>
        </w:tc>
        <w:tc>
          <w:tcPr>
            <w:tcW w:w="1418" w:type="dxa"/>
            <w:tcBorders>
              <w:top w:val="nil"/>
              <w:bottom w:val="nil"/>
            </w:tcBorders>
          </w:tcPr>
          <w:p w14:paraId="2A830553" w14:textId="77777777" w:rsidR="00D50063" w:rsidRDefault="00B559DE">
            <w:pPr>
              <w:pStyle w:val="TableParagraph"/>
              <w:spacing w:line="223" w:lineRule="exact"/>
              <w:ind w:left="108"/>
              <w:rPr>
                <w:b/>
                <w:sz w:val="20"/>
              </w:rPr>
            </w:pPr>
            <w:r>
              <w:rPr>
                <w:b/>
                <w:sz w:val="20"/>
              </w:rPr>
              <w:t>Gynecological</w:t>
            </w:r>
          </w:p>
        </w:tc>
        <w:tc>
          <w:tcPr>
            <w:tcW w:w="1134" w:type="dxa"/>
            <w:vMerge/>
            <w:tcBorders>
              <w:top w:val="nil"/>
            </w:tcBorders>
          </w:tcPr>
          <w:p w14:paraId="7F6FF8D2" w14:textId="77777777" w:rsidR="00D50063" w:rsidRDefault="00D50063">
            <w:pPr>
              <w:rPr>
                <w:sz w:val="2"/>
                <w:szCs w:val="2"/>
              </w:rPr>
            </w:pPr>
          </w:p>
        </w:tc>
        <w:tc>
          <w:tcPr>
            <w:tcW w:w="709" w:type="dxa"/>
            <w:tcBorders>
              <w:top w:val="nil"/>
              <w:bottom w:val="nil"/>
            </w:tcBorders>
          </w:tcPr>
          <w:p w14:paraId="05A98EEC" w14:textId="77777777" w:rsidR="00D50063" w:rsidRDefault="00D50063">
            <w:pPr>
              <w:pStyle w:val="TableParagraph"/>
              <w:rPr>
                <w:sz w:val="16"/>
              </w:rPr>
            </w:pPr>
          </w:p>
        </w:tc>
        <w:tc>
          <w:tcPr>
            <w:tcW w:w="850" w:type="dxa"/>
            <w:tcBorders>
              <w:top w:val="nil"/>
              <w:bottom w:val="nil"/>
            </w:tcBorders>
          </w:tcPr>
          <w:p w14:paraId="54DCA64F" w14:textId="77777777" w:rsidR="00D50063" w:rsidRDefault="00D50063">
            <w:pPr>
              <w:pStyle w:val="TableParagraph"/>
              <w:rPr>
                <w:sz w:val="16"/>
              </w:rPr>
            </w:pPr>
          </w:p>
        </w:tc>
        <w:tc>
          <w:tcPr>
            <w:tcW w:w="851" w:type="dxa"/>
            <w:tcBorders>
              <w:top w:val="nil"/>
              <w:bottom w:val="nil"/>
            </w:tcBorders>
          </w:tcPr>
          <w:p w14:paraId="2FE515D8" w14:textId="77777777" w:rsidR="00D50063" w:rsidRDefault="00D50063">
            <w:pPr>
              <w:pStyle w:val="TableParagraph"/>
              <w:rPr>
                <w:sz w:val="16"/>
              </w:rPr>
            </w:pPr>
          </w:p>
        </w:tc>
        <w:tc>
          <w:tcPr>
            <w:tcW w:w="850" w:type="dxa"/>
            <w:tcBorders>
              <w:top w:val="nil"/>
              <w:bottom w:val="nil"/>
            </w:tcBorders>
          </w:tcPr>
          <w:p w14:paraId="0283BD97" w14:textId="77777777" w:rsidR="00D50063" w:rsidRDefault="00D50063">
            <w:pPr>
              <w:pStyle w:val="TableParagraph"/>
              <w:rPr>
                <w:sz w:val="16"/>
              </w:rPr>
            </w:pPr>
          </w:p>
        </w:tc>
        <w:tc>
          <w:tcPr>
            <w:tcW w:w="851" w:type="dxa"/>
            <w:tcBorders>
              <w:top w:val="nil"/>
              <w:bottom w:val="nil"/>
            </w:tcBorders>
          </w:tcPr>
          <w:p w14:paraId="130CED3A" w14:textId="77777777" w:rsidR="00D50063" w:rsidRDefault="00D50063">
            <w:pPr>
              <w:pStyle w:val="TableParagraph"/>
              <w:rPr>
                <w:sz w:val="16"/>
              </w:rPr>
            </w:pPr>
          </w:p>
        </w:tc>
        <w:tc>
          <w:tcPr>
            <w:tcW w:w="708" w:type="dxa"/>
            <w:tcBorders>
              <w:top w:val="nil"/>
              <w:bottom w:val="nil"/>
            </w:tcBorders>
          </w:tcPr>
          <w:p w14:paraId="71F5735B" w14:textId="77777777" w:rsidR="00D50063" w:rsidRDefault="00D50063">
            <w:pPr>
              <w:pStyle w:val="TableParagraph"/>
              <w:rPr>
                <w:sz w:val="16"/>
              </w:rPr>
            </w:pPr>
          </w:p>
        </w:tc>
        <w:tc>
          <w:tcPr>
            <w:tcW w:w="709" w:type="dxa"/>
            <w:tcBorders>
              <w:top w:val="nil"/>
              <w:bottom w:val="nil"/>
            </w:tcBorders>
          </w:tcPr>
          <w:p w14:paraId="70575E1F" w14:textId="77777777" w:rsidR="00D50063" w:rsidRDefault="00D50063">
            <w:pPr>
              <w:pStyle w:val="TableParagraph"/>
              <w:rPr>
                <w:sz w:val="16"/>
              </w:rPr>
            </w:pPr>
          </w:p>
        </w:tc>
        <w:tc>
          <w:tcPr>
            <w:tcW w:w="709" w:type="dxa"/>
            <w:tcBorders>
              <w:top w:val="nil"/>
              <w:bottom w:val="nil"/>
            </w:tcBorders>
          </w:tcPr>
          <w:p w14:paraId="62C2B309" w14:textId="77777777" w:rsidR="00D50063" w:rsidRDefault="00D50063">
            <w:pPr>
              <w:pStyle w:val="TableParagraph"/>
              <w:rPr>
                <w:sz w:val="16"/>
              </w:rPr>
            </w:pPr>
          </w:p>
        </w:tc>
      </w:tr>
      <w:tr w:rsidR="00D50063" w14:paraId="65DFE8F4" w14:textId="77777777">
        <w:trPr>
          <w:trHeight w:val="254"/>
        </w:trPr>
        <w:tc>
          <w:tcPr>
            <w:tcW w:w="1701" w:type="dxa"/>
            <w:tcBorders>
              <w:top w:val="nil"/>
              <w:bottom w:val="nil"/>
            </w:tcBorders>
          </w:tcPr>
          <w:p w14:paraId="641E2FD2" w14:textId="77777777" w:rsidR="00D50063" w:rsidRDefault="00B559DE">
            <w:pPr>
              <w:pStyle w:val="TableParagraph"/>
              <w:spacing w:before="7" w:line="227" w:lineRule="exact"/>
              <w:ind w:left="106"/>
              <w:rPr>
                <w:b/>
                <w:sz w:val="20"/>
              </w:rPr>
            </w:pPr>
            <w:r>
              <w:rPr>
                <w:b/>
                <w:sz w:val="20"/>
              </w:rPr>
              <w:t>Nursing</w:t>
            </w:r>
          </w:p>
        </w:tc>
        <w:tc>
          <w:tcPr>
            <w:tcW w:w="1134" w:type="dxa"/>
            <w:tcBorders>
              <w:top w:val="nil"/>
              <w:bottom w:val="nil"/>
            </w:tcBorders>
          </w:tcPr>
          <w:p w14:paraId="751D74B6" w14:textId="77777777" w:rsidR="00D50063" w:rsidRDefault="00D50063">
            <w:pPr>
              <w:pStyle w:val="TableParagraph"/>
              <w:rPr>
                <w:sz w:val="18"/>
              </w:rPr>
            </w:pPr>
          </w:p>
        </w:tc>
        <w:tc>
          <w:tcPr>
            <w:tcW w:w="1418" w:type="dxa"/>
            <w:tcBorders>
              <w:top w:val="nil"/>
              <w:bottom w:val="nil"/>
            </w:tcBorders>
          </w:tcPr>
          <w:p w14:paraId="061359C4" w14:textId="77777777" w:rsidR="00D50063" w:rsidRDefault="00B559DE">
            <w:pPr>
              <w:pStyle w:val="TableParagraph"/>
              <w:spacing w:before="7" w:line="227" w:lineRule="exact"/>
              <w:ind w:left="108"/>
              <w:rPr>
                <w:b/>
                <w:sz w:val="20"/>
              </w:rPr>
            </w:pPr>
            <w:r>
              <w:rPr>
                <w:b/>
                <w:sz w:val="20"/>
              </w:rPr>
              <w:t>Nursing</w:t>
            </w:r>
          </w:p>
        </w:tc>
        <w:tc>
          <w:tcPr>
            <w:tcW w:w="1134" w:type="dxa"/>
            <w:vMerge/>
            <w:tcBorders>
              <w:top w:val="nil"/>
            </w:tcBorders>
          </w:tcPr>
          <w:p w14:paraId="2F675A31" w14:textId="77777777" w:rsidR="00D50063" w:rsidRDefault="00D50063">
            <w:pPr>
              <w:rPr>
                <w:sz w:val="2"/>
                <w:szCs w:val="2"/>
              </w:rPr>
            </w:pPr>
          </w:p>
        </w:tc>
        <w:tc>
          <w:tcPr>
            <w:tcW w:w="709" w:type="dxa"/>
            <w:tcBorders>
              <w:top w:val="nil"/>
              <w:bottom w:val="nil"/>
            </w:tcBorders>
          </w:tcPr>
          <w:p w14:paraId="2AFBE72A" w14:textId="77777777" w:rsidR="00D50063" w:rsidRDefault="00D50063">
            <w:pPr>
              <w:pStyle w:val="TableParagraph"/>
              <w:rPr>
                <w:sz w:val="18"/>
              </w:rPr>
            </w:pPr>
          </w:p>
        </w:tc>
        <w:tc>
          <w:tcPr>
            <w:tcW w:w="850" w:type="dxa"/>
            <w:tcBorders>
              <w:top w:val="nil"/>
              <w:bottom w:val="nil"/>
            </w:tcBorders>
          </w:tcPr>
          <w:p w14:paraId="1CDFF62D" w14:textId="77777777" w:rsidR="00D50063" w:rsidRDefault="00D50063">
            <w:pPr>
              <w:pStyle w:val="TableParagraph"/>
              <w:rPr>
                <w:sz w:val="18"/>
              </w:rPr>
            </w:pPr>
          </w:p>
        </w:tc>
        <w:tc>
          <w:tcPr>
            <w:tcW w:w="851" w:type="dxa"/>
            <w:tcBorders>
              <w:top w:val="nil"/>
              <w:bottom w:val="nil"/>
            </w:tcBorders>
          </w:tcPr>
          <w:p w14:paraId="56F3CD80" w14:textId="77777777" w:rsidR="00D50063" w:rsidRDefault="00D50063">
            <w:pPr>
              <w:pStyle w:val="TableParagraph"/>
              <w:rPr>
                <w:sz w:val="18"/>
              </w:rPr>
            </w:pPr>
          </w:p>
        </w:tc>
        <w:tc>
          <w:tcPr>
            <w:tcW w:w="850" w:type="dxa"/>
            <w:tcBorders>
              <w:top w:val="nil"/>
              <w:bottom w:val="nil"/>
            </w:tcBorders>
          </w:tcPr>
          <w:p w14:paraId="621F8755" w14:textId="77777777" w:rsidR="00D50063" w:rsidRDefault="00D50063">
            <w:pPr>
              <w:pStyle w:val="TableParagraph"/>
              <w:rPr>
                <w:sz w:val="18"/>
              </w:rPr>
            </w:pPr>
          </w:p>
        </w:tc>
        <w:tc>
          <w:tcPr>
            <w:tcW w:w="851" w:type="dxa"/>
            <w:tcBorders>
              <w:top w:val="nil"/>
              <w:bottom w:val="nil"/>
            </w:tcBorders>
          </w:tcPr>
          <w:p w14:paraId="6E97ADEE" w14:textId="77777777" w:rsidR="00D50063" w:rsidRDefault="00D50063">
            <w:pPr>
              <w:pStyle w:val="TableParagraph"/>
              <w:rPr>
                <w:sz w:val="18"/>
              </w:rPr>
            </w:pPr>
          </w:p>
        </w:tc>
        <w:tc>
          <w:tcPr>
            <w:tcW w:w="708" w:type="dxa"/>
            <w:tcBorders>
              <w:top w:val="nil"/>
              <w:bottom w:val="nil"/>
            </w:tcBorders>
          </w:tcPr>
          <w:p w14:paraId="4BF86C6F" w14:textId="77777777" w:rsidR="00D50063" w:rsidRDefault="00D50063">
            <w:pPr>
              <w:pStyle w:val="TableParagraph"/>
              <w:rPr>
                <w:sz w:val="18"/>
              </w:rPr>
            </w:pPr>
          </w:p>
        </w:tc>
        <w:tc>
          <w:tcPr>
            <w:tcW w:w="709" w:type="dxa"/>
            <w:tcBorders>
              <w:top w:val="nil"/>
              <w:bottom w:val="nil"/>
            </w:tcBorders>
          </w:tcPr>
          <w:p w14:paraId="1464CA99" w14:textId="77777777" w:rsidR="00D50063" w:rsidRDefault="00D50063">
            <w:pPr>
              <w:pStyle w:val="TableParagraph"/>
              <w:rPr>
                <w:sz w:val="18"/>
              </w:rPr>
            </w:pPr>
          </w:p>
        </w:tc>
        <w:tc>
          <w:tcPr>
            <w:tcW w:w="709" w:type="dxa"/>
            <w:tcBorders>
              <w:top w:val="nil"/>
              <w:bottom w:val="nil"/>
            </w:tcBorders>
          </w:tcPr>
          <w:p w14:paraId="79BD151D" w14:textId="77777777" w:rsidR="00D50063" w:rsidRDefault="00D50063">
            <w:pPr>
              <w:pStyle w:val="TableParagraph"/>
              <w:rPr>
                <w:sz w:val="18"/>
              </w:rPr>
            </w:pPr>
          </w:p>
        </w:tc>
      </w:tr>
      <w:tr w:rsidR="00D50063" w14:paraId="19615CF1" w14:textId="77777777">
        <w:trPr>
          <w:trHeight w:val="253"/>
        </w:trPr>
        <w:tc>
          <w:tcPr>
            <w:tcW w:w="1701" w:type="dxa"/>
            <w:tcBorders>
              <w:top w:val="nil"/>
              <w:bottom w:val="nil"/>
            </w:tcBorders>
          </w:tcPr>
          <w:p w14:paraId="59F8B660" w14:textId="77777777" w:rsidR="00D50063" w:rsidRDefault="00B559DE">
            <w:pPr>
              <w:pStyle w:val="TableParagraph"/>
              <w:spacing w:before="7" w:line="226" w:lineRule="exact"/>
              <w:ind w:left="106"/>
              <w:rPr>
                <w:b/>
                <w:sz w:val="20"/>
              </w:rPr>
            </w:pPr>
            <w:r>
              <w:rPr>
                <w:b/>
                <w:sz w:val="20"/>
              </w:rPr>
              <w:t>(Theory)</w:t>
            </w:r>
          </w:p>
        </w:tc>
        <w:tc>
          <w:tcPr>
            <w:tcW w:w="1134" w:type="dxa"/>
            <w:tcBorders>
              <w:top w:val="nil"/>
              <w:bottom w:val="nil"/>
            </w:tcBorders>
          </w:tcPr>
          <w:p w14:paraId="357963A2" w14:textId="77777777" w:rsidR="00D50063" w:rsidRDefault="00D50063">
            <w:pPr>
              <w:pStyle w:val="TableParagraph"/>
              <w:rPr>
                <w:sz w:val="18"/>
              </w:rPr>
            </w:pPr>
          </w:p>
        </w:tc>
        <w:tc>
          <w:tcPr>
            <w:tcW w:w="1418" w:type="dxa"/>
            <w:tcBorders>
              <w:top w:val="nil"/>
              <w:bottom w:val="nil"/>
            </w:tcBorders>
          </w:tcPr>
          <w:p w14:paraId="0CF000C4" w14:textId="77777777" w:rsidR="00D50063" w:rsidRDefault="00B559DE">
            <w:pPr>
              <w:pStyle w:val="TableParagraph"/>
              <w:spacing w:before="7" w:line="226" w:lineRule="exact"/>
              <w:ind w:left="108"/>
              <w:rPr>
                <w:b/>
                <w:sz w:val="20"/>
              </w:rPr>
            </w:pPr>
            <w:r>
              <w:rPr>
                <w:b/>
                <w:sz w:val="20"/>
              </w:rPr>
              <w:t>(Practical)</w:t>
            </w:r>
          </w:p>
        </w:tc>
        <w:tc>
          <w:tcPr>
            <w:tcW w:w="1134" w:type="dxa"/>
            <w:vMerge/>
            <w:tcBorders>
              <w:top w:val="nil"/>
            </w:tcBorders>
          </w:tcPr>
          <w:p w14:paraId="6E5A1A8B" w14:textId="77777777" w:rsidR="00D50063" w:rsidRDefault="00D50063">
            <w:pPr>
              <w:rPr>
                <w:sz w:val="2"/>
                <w:szCs w:val="2"/>
              </w:rPr>
            </w:pPr>
          </w:p>
        </w:tc>
        <w:tc>
          <w:tcPr>
            <w:tcW w:w="709" w:type="dxa"/>
            <w:tcBorders>
              <w:top w:val="nil"/>
              <w:bottom w:val="nil"/>
            </w:tcBorders>
          </w:tcPr>
          <w:p w14:paraId="11B9414F" w14:textId="77777777" w:rsidR="00D50063" w:rsidRDefault="00D50063">
            <w:pPr>
              <w:pStyle w:val="TableParagraph"/>
              <w:rPr>
                <w:sz w:val="18"/>
              </w:rPr>
            </w:pPr>
          </w:p>
        </w:tc>
        <w:tc>
          <w:tcPr>
            <w:tcW w:w="850" w:type="dxa"/>
            <w:tcBorders>
              <w:top w:val="nil"/>
              <w:bottom w:val="nil"/>
            </w:tcBorders>
          </w:tcPr>
          <w:p w14:paraId="0B0B1C17" w14:textId="77777777" w:rsidR="00D50063" w:rsidRDefault="00D50063">
            <w:pPr>
              <w:pStyle w:val="TableParagraph"/>
              <w:rPr>
                <w:sz w:val="18"/>
              </w:rPr>
            </w:pPr>
          </w:p>
        </w:tc>
        <w:tc>
          <w:tcPr>
            <w:tcW w:w="851" w:type="dxa"/>
            <w:tcBorders>
              <w:top w:val="nil"/>
              <w:bottom w:val="nil"/>
            </w:tcBorders>
          </w:tcPr>
          <w:p w14:paraId="44414E29" w14:textId="77777777" w:rsidR="00D50063" w:rsidRDefault="00D50063">
            <w:pPr>
              <w:pStyle w:val="TableParagraph"/>
              <w:rPr>
                <w:sz w:val="18"/>
              </w:rPr>
            </w:pPr>
          </w:p>
        </w:tc>
        <w:tc>
          <w:tcPr>
            <w:tcW w:w="850" w:type="dxa"/>
            <w:tcBorders>
              <w:top w:val="nil"/>
              <w:bottom w:val="nil"/>
            </w:tcBorders>
          </w:tcPr>
          <w:p w14:paraId="18605064" w14:textId="77777777" w:rsidR="00D50063" w:rsidRDefault="00D50063">
            <w:pPr>
              <w:pStyle w:val="TableParagraph"/>
              <w:rPr>
                <w:sz w:val="18"/>
              </w:rPr>
            </w:pPr>
          </w:p>
        </w:tc>
        <w:tc>
          <w:tcPr>
            <w:tcW w:w="851" w:type="dxa"/>
            <w:tcBorders>
              <w:top w:val="nil"/>
              <w:bottom w:val="nil"/>
            </w:tcBorders>
          </w:tcPr>
          <w:p w14:paraId="41F8C978" w14:textId="77777777" w:rsidR="00D50063" w:rsidRDefault="00D50063">
            <w:pPr>
              <w:pStyle w:val="TableParagraph"/>
              <w:rPr>
                <w:sz w:val="18"/>
              </w:rPr>
            </w:pPr>
          </w:p>
        </w:tc>
        <w:tc>
          <w:tcPr>
            <w:tcW w:w="708" w:type="dxa"/>
            <w:tcBorders>
              <w:top w:val="nil"/>
              <w:bottom w:val="nil"/>
            </w:tcBorders>
          </w:tcPr>
          <w:p w14:paraId="0055E2D4" w14:textId="77777777" w:rsidR="00D50063" w:rsidRDefault="00D50063">
            <w:pPr>
              <w:pStyle w:val="TableParagraph"/>
              <w:rPr>
                <w:sz w:val="18"/>
              </w:rPr>
            </w:pPr>
          </w:p>
        </w:tc>
        <w:tc>
          <w:tcPr>
            <w:tcW w:w="709" w:type="dxa"/>
            <w:tcBorders>
              <w:top w:val="nil"/>
              <w:bottom w:val="nil"/>
            </w:tcBorders>
          </w:tcPr>
          <w:p w14:paraId="79EB9782" w14:textId="77777777" w:rsidR="00D50063" w:rsidRDefault="00D50063">
            <w:pPr>
              <w:pStyle w:val="TableParagraph"/>
              <w:rPr>
                <w:sz w:val="18"/>
              </w:rPr>
            </w:pPr>
          </w:p>
        </w:tc>
        <w:tc>
          <w:tcPr>
            <w:tcW w:w="709" w:type="dxa"/>
            <w:tcBorders>
              <w:top w:val="nil"/>
              <w:bottom w:val="nil"/>
            </w:tcBorders>
          </w:tcPr>
          <w:p w14:paraId="5E2054C8" w14:textId="77777777" w:rsidR="00D50063" w:rsidRDefault="00D50063">
            <w:pPr>
              <w:pStyle w:val="TableParagraph"/>
              <w:rPr>
                <w:sz w:val="18"/>
              </w:rPr>
            </w:pPr>
          </w:p>
        </w:tc>
      </w:tr>
      <w:tr w:rsidR="00D50063" w14:paraId="6EEF253E" w14:textId="77777777">
        <w:trPr>
          <w:trHeight w:val="300"/>
        </w:trPr>
        <w:tc>
          <w:tcPr>
            <w:tcW w:w="1701" w:type="dxa"/>
            <w:tcBorders>
              <w:top w:val="nil"/>
            </w:tcBorders>
          </w:tcPr>
          <w:p w14:paraId="47374CB0" w14:textId="77777777" w:rsidR="00D50063" w:rsidRDefault="00D50063">
            <w:pPr>
              <w:pStyle w:val="TableParagraph"/>
              <w:rPr>
                <w:sz w:val="20"/>
              </w:rPr>
            </w:pPr>
          </w:p>
        </w:tc>
        <w:tc>
          <w:tcPr>
            <w:tcW w:w="1134" w:type="dxa"/>
            <w:tcBorders>
              <w:top w:val="nil"/>
            </w:tcBorders>
          </w:tcPr>
          <w:p w14:paraId="2F85CC30" w14:textId="77777777" w:rsidR="00D50063" w:rsidRDefault="00D50063">
            <w:pPr>
              <w:pStyle w:val="TableParagraph"/>
              <w:rPr>
                <w:sz w:val="20"/>
              </w:rPr>
            </w:pPr>
          </w:p>
        </w:tc>
        <w:tc>
          <w:tcPr>
            <w:tcW w:w="1418" w:type="dxa"/>
            <w:tcBorders>
              <w:top w:val="nil"/>
            </w:tcBorders>
          </w:tcPr>
          <w:p w14:paraId="3AF71585" w14:textId="77777777" w:rsidR="00D50063" w:rsidRDefault="00B559DE">
            <w:pPr>
              <w:pStyle w:val="TableParagraph"/>
              <w:spacing w:before="8"/>
              <w:ind w:left="108"/>
              <w:rPr>
                <w:b/>
              </w:rPr>
            </w:pPr>
            <w:r>
              <w:rPr>
                <w:b/>
              </w:rPr>
              <w:t>OGN728</w:t>
            </w:r>
          </w:p>
        </w:tc>
        <w:tc>
          <w:tcPr>
            <w:tcW w:w="1134" w:type="dxa"/>
            <w:vMerge/>
            <w:tcBorders>
              <w:top w:val="nil"/>
            </w:tcBorders>
          </w:tcPr>
          <w:p w14:paraId="34015F1E" w14:textId="77777777" w:rsidR="00D50063" w:rsidRDefault="00D50063">
            <w:pPr>
              <w:rPr>
                <w:sz w:val="2"/>
                <w:szCs w:val="2"/>
              </w:rPr>
            </w:pPr>
          </w:p>
        </w:tc>
        <w:tc>
          <w:tcPr>
            <w:tcW w:w="709" w:type="dxa"/>
            <w:tcBorders>
              <w:top w:val="nil"/>
            </w:tcBorders>
          </w:tcPr>
          <w:p w14:paraId="33AAC689" w14:textId="77777777" w:rsidR="00D50063" w:rsidRDefault="00D50063">
            <w:pPr>
              <w:pStyle w:val="TableParagraph"/>
              <w:rPr>
                <w:sz w:val="20"/>
              </w:rPr>
            </w:pPr>
          </w:p>
        </w:tc>
        <w:tc>
          <w:tcPr>
            <w:tcW w:w="850" w:type="dxa"/>
            <w:tcBorders>
              <w:top w:val="nil"/>
            </w:tcBorders>
          </w:tcPr>
          <w:p w14:paraId="398F37EF" w14:textId="77777777" w:rsidR="00D50063" w:rsidRDefault="00D50063">
            <w:pPr>
              <w:pStyle w:val="TableParagraph"/>
              <w:rPr>
                <w:sz w:val="20"/>
              </w:rPr>
            </w:pPr>
          </w:p>
        </w:tc>
        <w:tc>
          <w:tcPr>
            <w:tcW w:w="851" w:type="dxa"/>
            <w:tcBorders>
              <w:top w:val="nil"/>
            </w:tcBorders>
          </w:tcPr>
          <w:p w14:paraId="46618E36" w14:textId="77777777" w:rsidR="00D50063" w:rsidRDefault="00D50063">
            <w:pPr>
              <w:pStyle w:val="TableParagraph"/>
              <w:rPr>
                <w:sz w:val="20"/>
              </w:rPr>
            </w:pPr>
          </w:p>
        </w:tc>
        <w:tc>
          <w:tcPr>
            <w:tcW w:w="850" w:type="dxa"/>
            <w:tcBorders>
              <w:top w:val="nil"/>
            </w:tcBorders>
          </w:tcPr>
          <w:p w14:paraId="279984E9" w14:textId="77777777" w:rsidR="00D50063" w:rsidRDefault="00D50063">
            <w:pPr>
              <w:pStyle w:val="TableParagraph"/>
              <w:rPr>
                <w:sz w:val="20"/>
              </w:rPr>
            </w:pPr>
          </w:p>
        </w:tc>
        <w:tc>
          <w:tcPr>
            <w:tcW w:w="851" w:type="dxa"/>
            <w:tcBorders>
              <w:top w:val="nil"/>
            </w:tcBorders>
          </w:tcPr>
          <w:p w14:paraId="478CA993" w14:textId="77777777" w:rsidR="00D50063" w:rsidRDefault="00D50063">
            <w:pPr>
              <w:pStyle w:val="TableParagraph"/>
              <w:rPr>
                <w:sz w:val="20"/>
              </w:rPr>
            </w:pPr>
          </w:p>
        </w:tc>
        <w:tc>
          <w:tcPr>
            <w:tcW w:w="708" w:type="dxa"/>
            <w:tcBorders>
              <w:top w:val="nil"/>
            </w:tcBorders>
          </w:tcPr>
          <w:p w14:paraId="7A523874" w14:textId="77777777" w:rsidR="00D50063" w:rsidRDefault="00D50063">
            <w:pPr>
              <w:pStyle w:val="TableParagraph"/>
              <w:rPr>
                <w:sz w:val="20"/>
              </w:rPr>
            </w:pPr>
          </w:p>
        </w:tc>
        <w:tc>
          <w:tcPr>
            <w:tcW w:w="709" w:type="dxa"/>
            <w:tcBorders>
              <w:top w:val="nil"/>
            </w:tcBorders>
          </w:tcPr>
          <w:p w14:paraId="3F4CA1FE" w14:textId="77777777" w:rsidR="00D50063" w:rsidRDefault="00D50063">
            <w:pPr>
              <w:pStyle w:val="TableParagraph"/>
              <w:rPr>
                <w:sz w:val="20"/>
              </w:rPr>
            </w:pPr>
          </w:p>
        </w:tc>
        <w:tc>
          <w:tcPr>
            <w:tcW w:w="709" w:type="dxa"/>
            <w:tcBorders>
              <w:top w:val="nil"/>
            </w:tcBorders>
          </w:tcPr>
          <w:p w14:paraId="79EF5DD1" w14:textId="77777777" w:rsidR="00D50063" w:rsidRDefault="00D50063">
            <w:pPr>
              <w:pStyle w:val="TableParagraph"/>
              <w:rPr>
                <w:sz w:val="20"/>
              </w:rPr>
            </w:pPr>
          </w:p>
        </w:tc>
      </w:tr>
      <w:tr w:rsidR="00D50063" w14:paraId="08D1363A" w14:textId="77777777">
        <w:trPr>
          <w:trHeight w:val="258"/>
        </w:trPr>
        <w:tc>
          <w:tcPr>
            <w:tcW w:w="1701" w:type="dxa"/>
            <w:tcBorders>
              <w:bottom w:val="nil"/>
            </w:tcBorders>
          </w:tcPr>
          <w:p w14:paraId="6774A159" w14:textId="77777777" w:rsidR="00D50063" w:rsidRDefault="00B559DE">
            <w:pPr>
              <w:pStyle w:val="TableParagraph"/>
              <w:ind w:left="106"/>
              <w:rPr>
                <w:b/>
                <w:sz w:val="20"/>
              </w:rPr>
            </w:pPr>
            <w:r>
              <w:rPr>
                <w:b/>
                <w:sz w:val="20"/>
              </w:rPr>
              <w:t>Obstetric</w:t>
            </w:r>
            <w:r>
              <w:rPr>
                <w:b/>
                <w:spacing w:val="-3"/>
                <w:sz w:val="20"/>
              </w:rPr>
              <w:t xml:space="preserve"> </w:t>
            </w:r>
            <w:r>
              <w:rPr>
                <w:b/>
                <w:sz w:val="20"/>
              </w:rPr>
              <w:t>&amp;</w:t>
            </w:r>
          </w:p>
        </w:tc>
        <w:tc>
          <w:tcPr>
            <w:tcW w:w="1134" w:type="dxa"/>
            <w:tcBorders>
              <w:bottom w:val="nil"/>
            </w:tcBorders>
          </w:tcPr>
          <w:p w14:paraId="005ECDD8" w14:textId="77777777" w:rsidR="00D50063" w:rsidRDefault="00B559DE">
            <w:pPr>
              <w:pStyle w:val="TableParagraph"/>
              <w:spacing w:line="238" w:lineRule="exact"/>
              <w:ind w:left="107"/>
              <w:rPr>
                <w:b/>
              </w:rPr>
            </w:pPr>
            <w:r>
              <w:rPr>
                <w:b/>
              </w:rPr>
              <w:t>OGN728</w:t>
            </w:r>
          </w:p>
        </w:tc>
        <w:tc>
          <w:tcPr>
            <w:tcW w:w="1418" w:type="dxa"/>
            <w:tcBorders>
              <w:bottom w:val="nil"/>
            </w:tcBorders>
          </w:tcPr>
          <w:p w14:paraId="500B8A45" w14:textId="77777777" w:rsidR="00D50063" w:rsidRDefault="00B559DE">
            <w:pPr>
              <w:pStyle w:val="TableParagraph"/>
              <w:ind w:left="108"/>
              <w:rPr>
                <w:b/>
                <w:sz w:val="20"/>
              </w:rPr>
            </w:pPr>
            <w:r>
              <w:rPr>
                <w:b/>
                <w:sz w:val="20"/>
              </w:rPr>
              <w:t>Obstetric</w:t>
            </w:r>
            <w:r>
              <w:rPr>
                <w:b/>
                <w:spacing w:val="-5"/>
                <w:sz w:val="20"/>
              </w:rPr>
              <w:t xml:space="preserve"> </w:t>
            </w:r>
            <w:r>
              <w:rPr>
                <w:b/>
                <w:sz w:val="20"/>
              </w:rPr>
              <w:t>&amp;</w:t>
            </w:r>
          </w:p>
        </w:tc>
        <w:tc>
          <w:tcPr>
            <w:tcW w:w="1134" w:type="dxa"/>
            <w:vMerge/>
            <w:tcBorders>
              <w:top w:val="nil"/>
            </w:tcBorders>
          </w:tcPr>
          <w:p w14:paraId="65C458C0" w14:textId="77777777" w:rsidR="00D50063" w:rsidRDefault="00D50063">
            <w:pPr>
              <w:rPr>
                <w:sz w:val="2"/>
                <w:szCs w:val="2"/>
              </w:rPr>
            </w:pPr>
          </w:p>
        </w:tc>
        <w:tc>
          <w:tcPr>
            <w:tcW w:w="709" w:type="dxa"/>
            <w:tcBorders>
              <w:bottom w:val="nil"/>
            </w:tcBorders>
          </w:tcPr>
          <w:p w14:paraId="388DA441" w14:textId="77777777" w:rsidR="00D50063" w:rsidRDefault="00B559DE">
            <w:pPr>
              <w:pStyle w:val="TableParagraph"/>
              <w:ind w:left="304"/>
              <w:rPr>
                <w:b/>
                <w:sz w:val="20"/>
              </w:rPr>
            </w:pPr>
            <w:r>
              <w:rPr>
                <w:b/>
                <w:w w:val="99"/>
                <w:sz w:val="20"/>
              </w:rPr>
              <w:t>1</w:t>
            </w:r>
          </w:p>
        </w:tc>
        <w:tc>
          <w:tcPr>
            <w:tcW w:w="850" w:type="dxa"/>
            <w:tcBorders>
              <w:bottom w:val="nil"/>
            </w:tcBorders>
          </w:tcPr>
          <w:p w14:paraId="2CE317AC" w14:textId="77777777" w:rsidR="00D50063" w:rsidRDefault="00B559DE">
            <w:pPr>
              <w:pStyle w:val="TableParagraph"/>
              <w:ind w:left="10"/>
              <w:jc w:val="center"/>
              <w:rPr>
                <w:b/>
                <w:sz w:val="20"/>
              </w:rPr>
            </w:pPr>
            <w:r>
              <w:rPr>
                <w:b/>
                <w:w w:val="99"/>
                <w:sz w:val="20"/>
              </w:rPr>
              <w:t>6</w:t>
            </w:r>
          </w:p>
        </w:tc>
        <w:tc>
          <w:tcPr>
            <w:tcW w:w="851" w:type="dxa"/>
            <w:tcBorders>
              <w:bottom w:val="nil"/>
            </w:tcBorders>
          </w:tcPr>
          <w:p w14:paraId="1F0FF4F5" w14:textId="77777777" w:rsidR="00D50063" w:rsidRDefault="00B559DE">
            <w:pPr>
              <w:pStyle w:val="TableParagraph"/>
              <w:ind w:left="8"/>
              <w:jc w:val="center"/>
              <w:rPr>
                <w:b/>
                <w:sz w:val="20"/>
              </w:rPr>
            </w:pPr>
            <w:r>
              <w:rPr>
                <w:b/>
                <w:w w:val="99"/>
                <w:sz w:val="20"/>
              </w:rPr>
              <w:t>7</w:t>
            </w:r>
          </w:p>
        </w:tc>
        <w:tc>
          <w:tcPr>
            <w:tcW w:w="850" w:type="dxa"/>
            <w:tcBorders>
              <w:bottom w:val="nil"/>
            </w:tcBorders>
          </w:tcPr>
          <w:p w14:paraId="42351BD1" w14:textId="77777777" w:rsidR="00D50063" w:rsidRDefault="00B559DE">
            <w:pPr>
              <w:pStyle w:val="TableParagraph"/>
              <w:ind w:left="373"/>
              <w:rPr>
                <w:b/>
                <w:sz w:val="20"/>
              </w:rPr>
            </w:pPr>
            <w:r>
              <w:rPr>
                <w:b/>
                <w:w w:val="99"/>
                <w:sz w:val="20"/>
              </w:rPr>
              <w:t>3</w:t>
            </w:r>
          </w:p>
        </w:tc>
        <w:tc>
          <w:tcPr>
            <w:tcW w:w="851" w:type="dxa"/>
            <w:tcBorders>
              <w:bottom w:val="nil"/>
            </w:tcBorders>
          </w:tcPr>
          <w:p w14:paraId="0A78FF57" w14:textId="77777777" w:rsidR="00D50063" w:rsidRDefault="00B559DE">
            <w:pPr>
              <w:pStyle w:val="TableParagraph"/>
              <w:ind w:left="325"/>
              <w:rPr>
                <w:b/>
                <w:sz w:val="20"/>
              </w:rPr>
            </w:pPr>
            <w:r>
              <w:rPr>
                <w:b/>
                <w:sz w:val="20"/>
              </w:rPr>
              <w:t>60</w:t>
            </w:r>
          </w:p>
        </w:tc>
        <w:tc>
          <w:tcPr>
            <w:tcW w:w="708" w:type="dxa"/>
            <w:tcBorders>
              <w:bottom w:val="nil"/>
            </w:tcBorders>
          </w:tcPr>
          <w:p w14:paraId="5EE85AFC" w14:textId="77777777" w:rsidR="00D50063" w:rsidRDefault="00B559DE">
            <w:pPr>
              <w:pStyle w:val="TableParagraph"/>
              <w:ind w:left="152" w:right="142"/>
              <w:jc w:val="center"/>
              <w:rPr>
                <w:b/>
                <w:sz w:val="20"/>
              </w:rPr>
            </w:pPr>
            <w:r>
              <w:rPr>
                <w:b/>
                <w:sz w:val="20"/>
              </w:rPr>
              <w:t>90</w:t>
            </w:r>
          </w:p>
        </w:tc>
        <w:tc>
          <w:tcPr>
            <w:tcW w:w="709" w:type="dxa"/>
            <w:tcBorders>
              <w:bottom w:val="nil"/>
            </w:tcBorders>
          </w:tcPr>
          <w:p w14:paraId="12F76019" w14:textId="77777777" w:rsidR="00D50063" w:rsidRDefault="00B559DE">
            <w:pPr>
              <w:pStyle w:val="TableParagraph"/>
              <w:ind w:right="192"/>
              <w:jc w:val="right"/>
              <w:rPr>
                <w:b/>
                <w:sz w:val="20"/>
              </w:rPr>
            </w:pPr>
            <w:r>
              <w:rPr>
                <w:b/>
                <w:sz w:val="20"/>
              </w:rPr>
              <w:t>150</w:t>
            </w:r>
          </w:p>
        </w:tc>
        <w:tc>
          <w:tcPr>
            <w:tcW w:w="709" w:type="dxa"/>
            <w:tcBorders>
              <w:bottom w:val="nil"/>
            </w:tcBorders>
          </w:tcPr>
          <w:p w14:paraId="372E5DCC"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3F48A1C2" w14:textId="77777777">
        <w:trPr>
          <w:trHeight w:val="242"/>
        </w:trPr>
        <w:tc>
          <w:tcPr>
            <w:tcW w:w="1701" w:type="dxa"/>
            <w:tcBorders>
              <w:top w:val="nil"/>
              <w:bottom w:val="nil"/>
            </w:tcBorders>
          </w:tcPr>
          <w:p w14:paraId="5D19FDC0" w14:textId="77777777" w:rsidR="00D50063" w:rsidRDefault="00B559DE">
            <w:pPr>
              <w:pStyle w:val="TableParagraph"/>
              <w:spacing w:line="222" w:lineRule="exact"/>
              <w:ind w:left="106"/>
              <w:rPr>
                <w:b/>
                <w:sz w:val="20"/>
              </w:rPr>
            </w:pPr>
            <w:r>
              <w:rPr>
                <w:b/>
                <w:sz w:val="20"/>
              </w:rPr>
              <w:t>Gynecological</w:t>
            </w:r>
          </w:p>
        </w:tc>
        <w:tc>
          <w:tcPr>
            <w:tcW w:w="1134" w:type="dxa"/>
            <w:tcBorders>
              <w:top w:val="nil"/>
              <w:bottom w:val="nil"/>
            </w:tcBorders>
          </w:tcPr>
          <w:p w14:paraId="49288ECF" w14:textId="77777777" w:rsidR="00D50063" w:rsidRDefault="00D50063">
            <w:pPr>
              <w:pStyle w:val="TableParagraph"/>
              <w:rPr>
                <w:sz w:val="16"/>
              </w:rPr>
            </w:pPr>
          </w:p>
        </w:tc>
        <w:tc>
          <w:tcPr>
            <w:tcW w:w="1418" w:type="dxa"/>
            <w:tcBorders>
              <w:top w:val="nil"/>
              <w:bottom w:val="nil"/>
            </w:tcBorders>
          </w:tcPr>
          <w:p w14:paraId="33FB6FCB" w14:textId="77777777" w:rsidR="00D50063" w:rsidRDefault="00B559DE">
            <w:pPr>
              <w:pStyle w:val="TableParagraph"/>
              <w:spacing w:line="222" w:lineRule="exact"/>
              <w:ind w:left="108"/>
              <w:rPr>
                <w:b/>
                <w:sz w:val="20"/>
              </w:rPr>
            </w:pPr>
            <w:r>
              <w:rPr>
                <w:b/>
                <w:sz w:val="20"/>
              </w:rPr>
              <w:t>Gynecological</w:t>
            </w:r>
          </w:p>
        </w:tc>
        <w:tc>
          <w:tcPr>
            <w:tcW w:w="1134" w:type="dxa"/>
            <w:vMerge/>
            <w:tcBorders>
              <w:top w:val="nil"/>
            </w:tcBorders>
          </w:tcPr>
          <w:p w14:paraId="4FFC9B5B" w14:textId="77777777" w:rsidR="00D50063" w:rsidRDefault="00D50063">
            <w:pPr>
              <w:rPr>
                <w:sz w:val="2"/>
                <w:szCs w:val="2"/>
              </w:rPr>
            </w:pPr>
          </w:p>
        </w:tc>
        <w:tc>
          <w:tcPr>
            <w:tcW w:w="709" w:type="dxa"/>
            <w:tcBorders>
              <w:top w:val="nil"/>
              <w:bottom w:val="nil"/>
            </w:tcBorders>
          </w:tcPr>
          <w:p w14:paraId="28E0DF61" w14:textId="77777777" w:rsidR="00D50063" w:rsidRDefault="00D50063">
            <w:pPr>
              <w:pStyle w:val="TableParagraph"/>
              <w:rPr>
                <w:sz w:val="16"/>
              </w:rPr>
            </w:pPr>
          </w:p>
        </w:tc>
        <w:tc>
          <w:tcPr>
            <w:tcW w:w="850" w:type="dxa"/>
            <w:tcBorders>
              <w:top w:val="nil"/>
              <w:bottom w:val="nil"/>
            </w:tcBorders>
          </w:tcPr>
          <w:p w14:paraId="55E6669A" w14:textId="77777777" w:rsidR="00D50063" w:rsidRDefault="00D50063">
            <w:pPr>
              <w:pStyle w:val="TableParagraph"/>
              <w:rPr>
                <w:sz w:val="16"/>
              </w:rPr>
            </w:pPr>
          </w:p>
        </w:tc>
        <w:tc>
          <w:tcPr>
            <w:tcW w:w="851" w:type="dxa"/>
            <w:tcBorders>
              <w:top w:val="nil"/>
              <w:bottom w:val="nil"/>
            </w:tcBorders>
          </w:tcPr>
          <w:p w14:paraId="02FAFE09" w14:textId="77777777" w:rsidR="00D50063" w:rsidRDefault="00D50063">
            <w:pPr>
              <w:pStyle w:val="TableParagraph"/>
              <w:rPr>
                <w:sz w:val="16"/>
              </w:rPr>
            </w:pPr>
          </w:p>
        </w:tc>
        <w:tc>
          <w:tcPr>
            <w:tcW w:w="850" w:type="dxa"/>
            <w:tcBorders>
              <w:top w:val="nil"/>
              <w:bottom w:val="nil"/>
            </w:tcBorders>
          </w:tcPr>
          <w:p w14:paraId="71F05BCF" w14:textId="77777777" w:rsidR="00D50063" w:rsidRDefault="00D50063">
            <w:pPr>
              <w:pStyle w:val="TableParagraph"/>
              <w:rPr>
                <w:sz w:val="16"/>
              </w:rPr>
            </w:pPr>
          </w:p>
        </w:tc>
        <w:tc>
          <w:tcPr>
            <w:tcW w:w="851" w:type="dxa"/>
            <w:tcBorders>
              <w:top w:val="nil"/>
              <w:bottom w:val="nil"/>
            </w:tcBorders>
          </w:tcPr>
          <w:p w14:paraId="2CFF0B6A" w14:textId="77777777" w:rsidR="00D50063" w:rsidRDefault="00D50063">
            <w:pPr>
              <w:pStyle w:val="TableParagraph"/>
              <w:rPr>
                <w:sz w:val="16"/>
              </w:rPr>
            </w:pPr>
          </w:p>
        </w:tc>
        <w:tc>
          <w:tcPr>
            <w:tcW w:w="708" w:type="dxa"/>
            <w:tcBorders>
              <w:top w:val="nil"/>
              <w:bottom w:val="nil"/>
            </w:tcBorders>
          </w:tcPr>
          <w:p w14:paraId="4F65AB9C" w14:textId="77777777" w:rsidR="00D50063" w:rsidRDefault="00D50063">
            <w:pPr>
              <w:pStyle w:val="TableParagraph"/>
              <w:rPr>
                <w:sz w:val="16"/>
              </w:rPr>
            </w:pPr>
          </w:p>
        </w:tc>
        <w:tc>
          <w:tcPr>
            <w:tcW w:w="709" w:type="dxa"/>
            <w:tcBorders>
              <w:top w:val="nil"/>
              <w:bottom w:val="nil"/>
            </w:tcBorders>
          </w:tcPr>
          <w:p w14:paraId="0A75722A" w14:textId="77777777" w:rsidR="00D50063" w:rsidRDefault="00D50063">
            <w:pPr>
              <w:pStyle w:val="TableParagraph"/>
              <w:rPr>
                <w:sz w:val="16"/>
              </w:rPr>
            </w:pPr>
          </w:p>
        </w:tc>
        <w:tc>
          <w:tcPr>
            <w:tcW w:w="709" w:type="dxa"/>
            <w:tcBorders>
              <w:top w:val="nil"/>
              <w:bottom w:val="nil"/>
            </w:tcBorders>
          </w:tcPr>
          <w:p w14:paraId="56A97DB6" w14:textId="77777777" w:rsidR="00D50063" w:rsidRDefault="00D50063">
            <w:pPr>
              <w:pStyle w:val="TableParagraph"/>
              <w:rPr>
                <w:sz w:val="16"/>
              </w:rPr>
            </w:pPr>
          </w:p>
        </w:tc>
      </w:tr>
      <w:tr w:rsidR="00D50063" w14:paraId="0419BA8A" w14:textId="77777777">
        <w:trPr>
          <w:trHeight w:val="255"/>
        </w:trPr>
        <w:tc>
          <w:tcPr>
            <w:tcW w:w="1701" w:type="dxa"/>
            <w:tcBorders>
              <w:top w:val="nil"/>
              <w:bottom w:val="nil"/>
            </w:tcBorders>
          </w:tcPr>
          <w:p w14:paraId="607265DE" w14:textId="77777777" w:rsidR="00D50063" w:rsidRDefault="00B559DE">
            <w:pPr>
              <w:pStyle w:val="TableParagraph"/>
              <w:spacing w:before="7" w:line="228" w:lineRule="exact"/>
              <w:ind w:left="106"/>
              <w:rPr>
                <w:b/>
                <w:sz w:val="20"/>
              </w:rPr>
            </w:pPr>
            <w:r>
              <w:rPr>
                <w:b/>
                <w:sz w:val="20"/>
              </w:rPr>
              <w:t>Nursing</w:t>
            </w:r>
          </w:p>
        </w:tc>
        <w:tc>
          <w:tcPr>
            <w:tcW w:w="1134" w:type="dxa"/>
            <w:tcBorders>
              <w:top w:val="nil"/>
              <w:bottom w:val="nil"/>
            </w:tcBorders>
          </w:tcPr>
          <w:p w14:paraId="1FBAE00D" w14:textId="77777777" w:rsidR="00D50063" w:rsidRDefault="00D50063">
            <w:pPr>
              <w:pStyle w:val="TableParagraph"/>
              <w:rPr>
                <w:sz w:val="18"/>
              </w:rPr>
            </w:pPr>
          </w:p>
        </w:tc>
        <w:tc>
          <w:tcPr>
            <w:tcW w:w="1418" w:type="dxa"/>
            <w:tcBorders>
              <w:top w:val="nil"/>
              <w:bottom w:val="nil"/>
            </w:tcBorders>
          </w:tcPr>
          <w:p w14:paraId="5F320380" w14:textId="77777777" w:rsidR="00D50063" w:rsidRDefault="00B559DE">
            <w:pPr>
              <w:pStyle w:val="TableParagraph"/>
              <w:spacing w:before="7" w:line="228" w:lineRule="exact"/>
              <w:ind w:left="108"/>
              <w:rPr>
                <w:b/>
                <w:sz w:val="20"/>
              </w:rPr>
            </w:pPr>
            <w:r>
              <w:rPr>
                <w:b/>
                <w:sz w:val="20"/>
              </w:rPr>
              <w:t>Nursing</w:t>
            </w:r>
          </w:p>
        </w:tc>
        <w:tc>
          <w:tcPr>
            <w:tcW w:w="1134" w:type="dxa"/>
            <w:vMerge/>
            <w:tcBorders>
              <w:top w:val="nil"/>
            </w:tcBorders>
          </w:tcPr>
          <w:p w14:paraId="1CBD28DB" w14:textId="77777777" w:rsidR="00D50063" w:rsidRDefault="00D50063">
            <w:pPr>
              <w:rPr>
                <w:sz w:val="2"/>
                <w:szCs w:val="2"/>
              </w:rPr>
            </w:pPr>
          </w:p>
        </w:tc>
        <w:tc>
          <w:tcPr>
            <w:tcW w:w="709" w:type="dxa"/>
            <w:tcBorders>
              <w:top w:val="nil"/>
              <w:bottom w:val="nil"/>
            </w:tcBorders>
          </w:tcPr>
          <w:p w14:paraId="1FD52DDB" w14:textId="77777777" w:rsidR="00D50063" w:rsidRDefault="00D50063">
            <w:pPr>
              <w:pStyle w:val="TableParagraph"/>
              <w:rPr>
                <w:sz w:val="18"/>
              </w:rPr>
            </w:pPr>
          </w:p>
        </w:tc>
        <w:tc>
          <w:tcPr>
            <w:tcW w:w="850" w:type="dxa"/>
            <w:tcBorders>
              <w:top w:val="nil"/>
              <w:bottom w:val="nil"/>
            </w:tcBorders>
          </w:tcPr>
          <w:p w14:paraId="504CEB4C" w14:textId="77777777" w:rsidR="00D50063" w:rsidRDefault="00D50063">
            <w:pPr>
              <w:pStyle w:val="TableParagraph"/>
              <w:rPr>
                <w:sz w:val="18"/>
              </w:rPr>
            </w:pPr>
          </w:p>
        </w:tc>
        <w:tc>
          <w:tcPr>
            <w:tcW w:w="851" w:type="dxa"/>
            <w:tcBorders>
              <w:top w:val="nil"/>
              <w:bottom w:val="nil"/>
            </w:tcBorders>
          </w:tcPr>
          <w:p w14:paraId="31EB9A0D" w14:textId="77777777" w:rsidR="00D50063" w:rsidRDefault="00D50063">
            <w:pPr>
              <w:pStyle w:val="TableParagraph"/>
              <w:rPr>
                <w:sz w:val="18"/>
              </w:rPr>
            </w:pPr>
          </w:p>
        </w:tc>
        <w:tc>
          <w:tcPr>
            <w:tcW w:w="850" w:type="dxa"/>
            <w:tcBorders>
              <w:top w:val="nil"/>
              <w:bottom w:val="nil"/>
            </w:tcBorders>
          </w:tcPr>
          <w:p w14:paraId="3681BD97" w14:textId="77777777" w:rsidR="00D50063" w:rsidRDefault="00D50063">
            <w:pPr>
              <w:pStyle w:val="TableParagraph"/>
              <w:rPr>
                <w:sz w:val="18"/>
              </w:rPr>
            </w:pPr>
          </w:p>
        </w:tc>
        <w:tc>
          <w:tcPr>
            <w:tcW w:w="851" w:type="dxa"/>
            <w:tcBorders>
              <w:top w:val="nil"/>
              <w:bottom w:val="nil"/>
            </w:tcBorders>
          </w:tcPr>
          <w:p w14:paraId="2A530DAB" w14:textId="77777777" w:rsidR="00D50063" w:rsidRDefault="00D50063">
            <w:pPr>
              <w:pStyle w:val="TableParagraph"/>
              <w:rPr>
                <w:sz w:val="18"/>
              </w:rPr>
            </w:pPr>
          </w:p>
        </w:tc>
        <w:tc>
          <w:tcPr>
            <w:tcW w:w="708" w:type="dxa"/>
            <w:tcBorders>
              <w:top w:val="nil"/>
              <w:bottom w:val="nil"/>
            </w:tcBorders>
          </w:tcPr>
          <w:p w14:paraId="4F401B5B" w14:textId="77777777" w:rsidR="00D50063" w:rsidRDefault="00D50063">
            <w:pPr>
              <w:pStyle w:val="TableParagraph"/>
              <w:rPr>
                <w:sz w:val="18"/>
              </w:rPr>
            </w:pPr>
          </w:p>
        </w:tc>
        <w:tc>
          <w:tcPr>
            <w:tcW w:w="709" w:type="dxa"/>
            <w:tcBorders>
              <w:top w:val="nil"/>
              <w:bottom w:val="nil"/>
            </w:tcBorders>
          </w:tcPr>
          <w:p w14:paraId="696661C6" w14:textId="77777777" w:rsidR="00D50063" w:rsidRDefault="00D50063">
            <w:pPr>
              <w:pStyle w:val="TableParagraph"/>
              <w:rPr>
                <w:sz w:val="18"/>
              </w:rPr>
            </w:pPr>
          </w:p>
        </w:tc>
        <w:tc>
          <w:tcPr>
            <w:tcW w:w="709" w:type="dxa"/>
            <w:tcBorders>
              <w:top w:val="nil"/>
              <w:bottom w:val="nil"/>
            </w:tcBorders>
          </w:tcPr>
          <w:p w14:paraId="17C1E277" w14:textId="77777777" w:rsidR="00D50063" w:rsidRDefault="00D50063">
            <w:pPr>
              <w:pStyle w:val="TableParagraph"/>
              <w:rPr>
                <w:sz w:val="18"/>
              </w:rPr>
            </w:pPr>
          </w:p>
        </w:tc>
      </w:tr>
      <w:tr w:rsidR="00D50063" w14:paraId="39643EA6" w14:textId="77777777">
        <w:trPr>
          <w:trHeight w:val="253"/>
        </w:trPr>
        <w:tc>
          <w:tcPr>
            <w:tcW w:w="1701" w:type="dxa"/>
            <w:tcBorders>
              <w:top w:val="nil"/>
              <w:bottom w:val="nil"/>
            </w:tcBorders>
          </w:tcPr>
          <w:p w14:paraId="6A15E24C" w14:textId="77777777" w:rsidR="00D50063" w:rsidRDefault="00B559DE">
            <w:pPr>
              <w:pStyle w:val="TableParagraph"/>
              <w:spacing w:before="8" w:line="225" w:lineRule="exact"/>
              <w:ind w:left="106"/>
              <w:rPr>
                <w:b/>
                <w:sz w:val="20"/>
              </w:rPr>
            </w:pPr>
            <w:r>
              <w:rPr>
                <w:b/>
                <w:sz w:val="20"/>
              </w:rPr>
              <w:t>(Practical)</w:t>
            </w:r>
          </w:p>
        </w:tc>
        <w:tc>
          <w:tcPr>
            <w:tcW w:w="1134" w:type="dxa"/>
            <w:tcBorders>
              <w:top w:val="nil"/>
              <w:bottom w:val="nil"/>
            </w:tcBorders>
          </w:tcPr>
          <w:p w14:paraId="64977737" w14:textId="77777777" w:rsidR="00D50063" w:rsidRDefault="00D50063">
            <w:pPr>
              <w:pStyle w:val="TableParagraph"/>
              <w:rPr>
                <w:sz w:val="18"/>
              </w:rPr>
            </w:pPr>
          </w:p>
        </w:tc>
        <w:tc>
          <w:tcPr>
            <w:tcW w:w="1418" w:type="dxa"/>
            <w:tcBorders>
              <w:top w:val="nil"/>
              <w:bottom w:val="nil"/>
            </w:tcBorders>
          </w:tcPr>
          <w:p w14:paraId="21C5719E" w14:textId="77777777" w:rsidR="00D50063" w:rsidRDefault="00B559DE">
            <w:pPr>
              <w:pStyle w:val="TableParagraph"/>
              <w:spacing w:before="8" w:line="225" w:lineRule="exact"/>
              <w:ind w:left="108"/>
              <w:rPr>
                <w:b/>
                <w:sz w:val="20"/>
              </w:rPr>
            </w:pPr>
            <w:r>
              <w:rPr>
                <w:b/>
                <w:sz w:val="20"/>
              </w:rPr>
              <w:t>(Theory)</w:t>
            </w:r>
          </w:p>
        </w:tc>
        <w:tc>
          <w:tcPr>
            <w:tcW w:w="1134" w:type="dxa"/>
            <w:vMerge/>
            <w:tcBorders>
              <w:top w:val="nil"/>
            </w:tcBorders>
          </w:tcPr>
          <w:p w14:paraId="2EA47ECF" w14:textId="77777777" w:rsidR="00D50063" w:rsidRDefault="00D50063">
            <w:pPr>
              <w:rPr>
                <w:sz w:val="2"/>
                <w:szCs w:val="2"/>
              </w:rPr>
            </w:pPr>
          </w:p>
        </w:tc>
        <w:tc>
          <w:tcPr>
            <w:tcW w:w="709" w:type="dxa"/>
            <w:tcBorders>
              <w:top w:val="nil"/>
              <w:bottom w:val="nil"/>
            </w:tcBorders>
          </w:tcPr>
          <w:p w14:paraId="77A19ED1" w14:textId="77777777" w:rsidR="00D50063" w:rsidRDefault="00D50063">
            <w:pPr>
              <w:pStyle w:val="TableParagraph"/>
              <w:rPr>
                <w:sz w:val="18"/>
              </w:rPr>
            </w:pPr>
          </w:p>
        </w:tc>
        <w:tc>
          <w:tcPr>
            <w:tcW w:w="850" w:type="dxa"/>
            <w:tcBorders>
              <w:top w:val="nil"/>
              <w:bottom w:val="nil"/>
            </w:tcBorders>
          </w:tcPr>
          <w:p w14:paraId="0E56AD0B" w14:textId="77777777" w:rsidR="00D50063" w:rsidRDefault="00D50063">
            <w:pPr>
              <w:pStyle w:val="TableParagraph"/>
              <w:rPr>
                <w:sz w:val="18"/>
              </w:rPr>
            </w:pPr>
          </w:p>
        </w:tc>
        <w:tc>
          <w:tcPr>
            <w:tcW w:w="851" w:type="dxa"/>
            <w:tcBorders>
              <w:top w:val="nil"/>
              <w:bottom w:val="nil"/>
            </w:tcBorders>
          </w:tcPr>
          <w:p w14:paraId="2E392EE0" w14:textId="77777777" w:rsidR="00D50063" w:rsidRDefault="00D50063">
            <w:pPr>
              <w:pStyle w:val="TableParagraph"/>
              <w:rPr>
                <w:sz w:val="18"/>
              </w:rPr>
            </w:pPr>
          </w:p>
        </w:tc>
        <w:tc>
          <w:tcPr>
            <w:tcW w:w="850" w:type="dxa"/>
            <w:tcBorders>
              <w:top w:val="nil"/>
              <w:bottom w:val="nil"/>
            </w:tcBorders>
          </w:tcPr>
          <w:p w14:paraId="62C823D6" w14:textId="77777777" w:rsidR="00D50063" w:rsidRDefault="00D50063">
            <w:pPr>
              <w:pStyle w:val="TableParagraph"/>
              <w:rPr>
                <w:sz w:val="18"/>
              </w:rPr>
            </w:pPr>
          </w:p>
        </w:tc>
        <w:tc>
          <w:tcPr>
            <w:tcW w:w="851" w:type="dxa"/>
            <w:tcBorders>
              <w:top w:val="nil"/>
              <w:bottom w:val="nil"/>
            </w:tcBorders>
          </w:tcPr>
          <w:p w14:paraId="3313A821" w14:textId="77777777" w:rsidR="00D50063" w:rsidRDefault="00D50063">
            <w:pPr>
              <w:pStyle w:val="TableParagraph"/>
              <w:rPr>
                <w:sz w:val="18"/>
              </w:rPr>
            </w:pPr>
          </w:p>
        </w:tc>
        <w:tc>
          <w:tcPr>
            <w:tcW w:w="708" w:type="dxa"/>
            <w:tcBorders>
              <w:top w:val="nil"/>
              <w:bottom w:val="nil"/>
            </w:tcBorders>
          </w:tcPr>
          <w:p w14:paraId="1425B63C" w14:textId="77777777" w:rsidR="00D50063" w:rsidRDefault="00D50063">
            <w:pPr>
              <w:pStyle w:val="TableParagraph"/>
              <w:rPr>
                <w:sz w:val="18"/>
              </w:rPr>
            </w:pPr>
          </w:p>
        </w:tc>
        <w:tc>
          <w:tcPr>
            <w:tcW w:w="709" w:type="dxa"/>
            <w:tcBorders>
              <w:top w:val="nil"/>
              <w:bottom w:val="nil"/>
            </w:tcBorders>
          </w:tcPr>
          <w:p w14:paraId="05CCD0C6" w14:textId="77777777" w:rsidR="00D50063" w:rsidRDefault="00D50063">
            <w:pPr>
              <w:pStyle w:val="TableParagraph"/>
              <w:rPr>
                <w:sz w:val="18"/>
              </w:rPr>
            </w:pPr>
          </w:p>
        </w:tc>
        <w:tc>
          <w:tcPr>
            <w:tcW w:w="709" w:type="dxa"/>
            <w:tcBorders>
              <w:top w:val="nil"/>
              <w:bottom w:val="nil"/>
            </w:tcBorders>
          </w:tcPr>
          <w:p w14:paraId="1D71FF84" w14:textId="77777777" w:rsidR="00D50063" w:rsidRDefault="00D50063">
            <w:pPr>
              <w:pStyle w:val="TableParagraph"/>
              <w:rPr>
                <w:sz w:val="18"/>
              </w:rPr>
            </w:pPr>
          </w:p>
        </w:tc>
      </w:tr>
      <w:tr w:rsidR="00D50063" w14:paraId="7321FC06" w14:textId="77777777">
        <w:trPr>
          <w:trHeight w:val="299"/>
        </w:trPr>
        <w:tc>
          <w:tcPr>
            <w:tcW w:w="1701" w:type="dxa"/>
            <w:tcBorders>
              <w:top w:val="nil"/>
            </w:tcBorders>
          </w:tcPr>
          <w:p w14:paraId="55C43C06" w14:textId="77777777" w:rsidR="00D50063" w:rsidRDefault="00D50063">
            <w:pPr>
              <w:pStyle w:val="TableParagraph"/>
              <w:rPr>
                <w:sz w:val="20"/>
              </w:rPr>
            </w:pPr>
          </w:p>
        </w:tc>
        <w:tc>
          <w:tcPr>
            <w:tcW w:w="1134" w:type="dxa"/>
            <w:tcBorders>
              <w:top w:val="nil"/>
            </w:tcBorders>
          </w:tcPr>
          <w:p w14:paraId="643F8439" w14:textId="77777777" w:rsidR="00D50063" w:rsidRDefault="00D50063">
            <w:pPr>
              <w:pStyle w:val="TableParagraph"/>
              <w:rPr>
                <w:sz w:val="20"/>
              </w:rPr>
            </w:pPr>
          </w:p>
        </w:tc>
        <w:tc>
          <w:tcPr>
            <w:tcW w:w="1418" w:type="dxa"/>
            <w:tcBorders>
              <w:top w:val="nil"/>
            </w:tcBorders>
          </w:tcPr>
          <w:p w14:paraId="73C07AEF" w14:textId="77777777" w:rsidR="00D50063" w:rsidRDefault="00B559DE">
            <w:pPr>
              <w:pStyle w:val="TableParagraph"/>
              <w:spacing w:before="7"/>
              <w:ind w:left="108"/>
              <w:rPr>
                <w:b/>
              </w:rPr>
            </w:pPr>
            <w:r>
              <w:rPr>
                <w:b/>
              </w:rPr>
              <w:t>OGN727</w:t>
            </w:r>
          </w:p>
        </w:tc>
        <w:tc>
          <w:tcPr>
            <w:tcW w:w="1134" w:type="dxa"/>
            <w:vMerge/>
            <w:tcBorders>
              <w:top w:val="nil"/>
            </w:tcBorders>
          </w:tcPr>
          <w:p w14:paraId="3A39292C" w14:textId="77777777" w:rsidR="00D50063" w:rsidRDefault="00D50063">
            <w:pPr>
              <w:rPr>
                <w:sz w:val="2"/>
                <w:szCs w:val="2"/>
              </w:rPr>
            </w:pPr>
          </w:p>
        </w:tc>
        <w:tc>
          <w:tcPr>
            <w:tcW w:w="709" w:type="dxa"/>
            <w:tcBorders>
              <w:top w:val="nil"/>
            </w:tcBorders>
          </w:tcPr>
          <w:p w14:paraId="3DED4AAF" w14:textId="77777777" w:rsidR="00D50063" w:rsidRDefault="00D50063">
            <w:pPr>
              <w:pStyle w:val="TableParagraph"/>
              <w:rPr>
                <w:sz w:val="20"/>
              </w:rPr>
            </w:pPr>
          </w:p>
        </w:tc>
        <w:tc>
          <w:tcPr>
            <w:tcW w:w="850" w:type="dxa"/>
            <w:tcBorders>
              <w:top w:val="nil"/>
            </w:tcBorders>
          </w:tcPr>
          <w:p w14:paraId="53570346" w14:textId="77777777" w:rsidR="00D50063" w:rsidRDefault="00D50063">
            <w:pPr>
              <w:pStyle w:val="TableParagraph"/>
              <w:rPr>
                <w:sz w:val="20"/>
              </w:rPr>
            </w:pPr>
          </w:p>
        </w:tc>
        <w:tc>
          <w:tcPr>
            <w:tcW w:w="851" w:type="dxa"/>
            <w:tcBorders>
              <w:top w:val="nil"/>
            </w:tcBorders>
          </w:tcPr>
          <w:p w14:paraId="4C257D41" w14:textId="77777777" w:rsidR="00D50063" w:rsidRDefault="00D50063">
            <w:pPr>
              <w:pStyle w:val="TableParagraph"/>
              <w:rPr>
                <w:sz w:val="20"/>
              </w:rPr>
            </w:pPr>
          </w:p>
        </w:tc>
        <w:tc>
          <w:tcPr>
            <w:tcW w:w="850" w:type="dxa"/>
            <w:tcBorders>
              <w:top w:val="nil"/>
            </w:tcBorders>
          </w:tcPr>
          <w:p w14:paraId="554304DF" w14:textId="77777777" w:rsidR="00D50063" w:rsidRDefault="00D50063">
            <w:pPr>
              <w:pStyle w:val="TableParagraph"/>
              <w:rPr>
                <w:sz w:val="20"/>
              </w:rPr>
            </w:pPr>
          </w:p>
        </w:tc>
        <w:tc>
          <w:tcPr>
            <w:tcW w:w="851" w:type="dxa"/>
            <w:tcBorders>
              <w:top w:val="nil"/>
            </w:tcBorders>
          </w:tcPr>
          <w:p w14:paraId="071ECC30" w14:textId="77777777" w:rsidR="00D50063" w:rsidRDefault="00D50063">
            <w:pPr>
              <w:pStyle w:val="TableParagraph"/>
              <w:rPr>
                <w:sz w:val="20"/>
              </w:rPr>
            </w:pPr>
          </w:p>
        </w:tc>
        <w:tc>
          <w:tcPr>
            <w:tcW w:w="708" w:type="dxa"/>
            <w:tcBorders>
              <w:top w:val="nil"/>
            </w:tcBorders>
          </w:tcPr>
          <w:p w14:paraId="438BF380" w14:textId="77777777" w:rsidR="00D50063" w:rsidRDefault="00D50063">
            <w:pPr>
              <w:pStyle w:val="TableParagraph"/>
              <w:rPr>
                <w:sz w:val="20"/>
              </w:rPr>
            </w:pPr>
          </w:p>
        </w:tc>
        <w:tc>
          <w:tcPr>
            <w:tcW w:w="709" w:type="dxa"/>
            <w:tcBorders>
              <w:top w:val="nil"/>
            </w:tcBorders>
          </w:tcPr>
          <w:p w14:paraId="6B0959D4" w14:textId="77777777" w:rsidR="00D50063" w:rsidRDefault="00D50063">
            <w:pPr>
              <w:pStyle w:val="TableParagraph"/>
              <w:rPr>
                <w:sz w:val="20"/>
              </w:rPr>
            </w:pPr>
          </w:p>
        </w:tc>
        <w:tc>
          <w:tcPr>
            <w:tcW w:w="709" w:type="dxa"/>
            <w:tcBorders>
              <w:top w:val="nil"/>
            </w:tcBorders>
          </w:tcPr>
          <w:p w14:paraId="60C7FC2C" w14:textId="77777777" w:rsidR="00D50063" w:rsidRDefault="00D50063">
            <w:pPr>
              <w:pStyle w:val="TableParagraph"/>
              <w:rPr>
                <w:sz w:val="20"/>
              </w:rPr>
            </w:pPr>
          </w:p>
        </w:tc>
      </w:tr>
      <w:tr w:rsidR="00D50063" w14:paraId="23127091" w14:textId="77777777">
        <w:trPr>
          <w:trHeight w:val="297"/>
        </w:trPr>
        <w:tc>
          <w:tcPr>
            <w:tcW w:w="1701" w:type="dxa"/>
            <w:tcBorders>
              <w:bottom w:val="nil"/>
            </w:tcBorders>
          </w:tcPr>
          <w:p w14:paraId="79CE5C6D" w14:textId="77777777" w:rsidR="00D50063" w:rsidRDefault="00B559DE">
            <w:pPr>
              <w:pStyle w:val="TableParagraph"/>
              <w:spacing w:line="229" w:lineRule="exact"/>
              <w:ind w:left="106"/>
              <w:rPr>
                <w:b/>
                <w:sz w:val="20"/>
              </w:rPr>
            </w:pPr>
            <w:r>
              <w:rPr>
                <w:b/>
                <w:sz w:val="20"/>
              </w:rPr>
              <w:t>Nursing</w:t>
            </w:r>
          </w:p>
        </w:tc>
        <w:tc>
          <w:tcPr>
            <w:tcW w:w="1134" w:type="dxa"/>
            <w:tcBorders>
              <w:bottom w:val="nil"/>
            </w:tcBorders>
          </w:tcPr>
          <w:p w14:paraId="7CBCB150" w14:textId="77777777" w:rsidR="00D50063" w:rsidRDefault="00B559DE">
            <w:pPr>
              <w:pStyle w:val="TableParagraph"/>
              <w:ind w:left="107"/>
              <w:rPr>
                <w:b/>
              </w:rPr>
            </w:pPr>
            <w:r>
              <w:rPr>
                <w:b/>
              </w:rPr>
              <w:t>OGN729</w:t>
            </w:r>
          </w:p>
        </w:tc>
        <w:tc>
          <w:tcPr>
            <w:tcW w:w="1418" w:type="dxa"/>
            <w:tcBorders>
              <w:bottom w:val="nil"/>
            </w:tcBorders>
          </w:tcPr>
          <w:p w14:paraId="6DEB43AB" w14:textId="77777777" w:rsidR="00D50063" w:rsidRDefault="00B559DE">
            <w:pPr>
              <w:pStyle w:val="TableParagraph"/>
              <w:spacing w:line="229" w:lineRule="exact"/>
              <w:ind w:left="108"/>
              <w:rPr>
                <w:b/>
                <w:sz w:val="20"/>
              </w:rPr>
            </w:pPr>
            <w:r>
              <w:rPr>
                <w:b/>
                <w:w w:val="99"/>
                <w:sz w:val="20"/>
              </w:rPr>
              <w:t>-</w:t>
            </w:r>
          </w:p>
        </w:tc>
        <w:tc>
          <w:tcPr>
            <w:tcW w:w="1134" w:type="dxa"/>
            <w:vMerge/>
            <w:tcBorders>
              <w:top w:val="nil"/>
            </w:tcBorders>
          </w:tcPr>
          <w:p w14:paraId="758FEFD4" w14:textId="77777777" w:rsidR="00D50063" w:rsidRDefault="00D50063">
            <w:pPr>
              <w:rPr>
                <w:sz w:val="2"/>
                <w:szCs w:val="2"/>
              </w:rPr>
            </w:pPr>
          </w:p>
        </w:tc>
        <w:tc>
          <w:tcPr>
            <w:tcW w:w="709" w:type="dxa"/>
            <w:tcBorders>
              <w:bottom w:val="nil"/>
            </w:tcBorders>
          </w:tcPr>
          <w:p w14:paraId="2DF089D5" w14:textId="77777777" w:rsidR="00D50063" w:rsidRDefault="00B559DE">
            <w:pPr>
              <w:pStyle w:val="TableParagraph"/>
              <w:spacing w:line="229" w:lineRule="exact"/>
              <w:ind w:left="304"/>
              <w:rPr>
                <w:b/>
                <w:sz w:val="20"/>
              </w:rPr>
            </w:pPr>
            <w:r>
              <w:rPr>
                <w:b/>
                <w:w w:val="99"/>
                <w:sz w:val="20"/>
              </w:rPr>
              <w:t>2</w:t>
            </w:r>
          </w:p>
        </w:tc>
        <w:tc>
          <w:tcPr>
            <w:tcW w:w="850" w:type="dxa"/>
            <w:tcBorders>
              <w:bottom w:val="nil"/>
            </w:tcBorders>
          </w:tcPr>
          <w:p w14:paraId="7FE486EB"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7D18DDB4"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3DFE37CE"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5CAFA596"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59705DD5"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46CC9543"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3186FFDC"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3EB6CD33" w14:textId="77777777">
        <w:trPr>
          <w:trHeight w:val="727"/>
        </w:trPr>
        <w:tc>
          <w:tcPr>
            <w:tcW w:w="1701" w:type="dxa"/>
            <w:tcBorders>
              <w:top w:val="nil"/>
            </w:tcBorders>
          </w:tcPr>
          <w:p w14:paraId="157535C2" w14:textId="77777777" w:rsidR="00D50063" w:rsidRDefault="00B559DE">
            <w:pPr>
              <w:pStyle w:val="TableParagraph"/>
              <w:spacing w:before="35"/>
              <w:ind w:left="106"/>
              <w:rPr>
                <w:b/>
                <w:sz w:val="20"/>
              </w:rPr>
            </w:pPr>
            <w:r>
              <w:rPr>
                <w:b/>
                <w:sz w:val="20"/>
              </w:rPr>
              <w:t>informatics</w:t>
            </w:r>
          </w:p>
        </w:tc>
        <w:tc>
          <w:tcPr>
            <w:tcW w:w="1134" w:type="dxa"/>
            <w:tcBorders>
              <w:top w:val="nil"/>
            </w:tcBorders>
          </w:tcPr>
          <w:p w14:paraId="4C9C071A" w14:textId="77777777" w:rsidR="00D50063" w:rsidRDefault="00D50063">
            <w:pPr>
              <w:pStyle w:val="TableParagraph"/>
              <w:rPr>
                <w:sz w:val="20"/>
              </w:rPr>
            </w:pPr>
          </w:p>
        </w:tc>
        <w:tc>
          <w:tcPr>
            <w:tcW w:w="1418" w:type="dxa"/>
            <w:tcBorders>
              <w:top w:val="nil"/>
            </w:tcBorders>
          </w:tcPr>
          <w:p w14:paraId="18C9500E" w14:textId="77777777" w:rsidR="00D50063" w:rsidRDefault="00D50063">
            <w:pPr>
              <w:pStyle w:val="TableParagraph"/>
              <w:rPr>
                <w:sz w:val="20"/>
              </w:rPr>
            </w:pPr>
          </w:p>
        </w:tc>
        <w:tc>
          <w:tcPr>
            <w:tcW w:w="1134" w:type="dxa"/>
            <w:vMerge/>
            <w:tcBorders>
              <w:top w:val="nil"/>
            </w:tcBorders>
          </w:tcPr>
          <w:p w14:paraId="7E10FA3B" w14:textId="77777777" w:rsidR="00D50063" w:rsidRDefault="00D50063">
            <w:pPr>
              <w:rPr>
                <w:sz w:val="2"/>
                <w:szCs w:val="2"/>
              </w:rPr>
            </w:pPr>
          </w:p>
        </w:tc>
        <w:tc>
          <w:tcPr>
            <w:tcW w:w="709" w:type="dxa"/>
            <w:tcBorders>
              <w:top w:val="nil"/>
            </w:tcBorders>
          </w:tcPr>
          <w:p w14:paraId="6C5C9EC5" w14:textId="77777777" w:rsidR="00D50063" w:rsidRDefault="00D50063">
            <w:pPr>
              <w:pStyle w:val="TableParagraph"/>
              <w:rPr>
                <w:sz w:val="20"/>
              </w:rPr>
            </w:pPr>
          </w:p>
        </w:tc>
        <w:tc>
          <w:tcPr>
            <w:tcW w:w="850" w:type="dxa"/>
            <w:tcBorders>
              <w:top w:val="nil"/>
            </w:tcBorders>
          </w:tcPr>
          <w:p w14:paraId="3843D6CA" w14:textId="77777777" w:rsidR="00D50063" w:rsidRDefault="00D50063">
            <w:pPr>
              <w:pStyle w:val="TableParagraph"/>
              <w:rPr>
                <w:sz w:val="20"/>
              </w:rPr>
            </w:pPr>
          </w:p>
        </w:tc>
        <w:tc>
          <w:tcPr>
            <w:tcW w:w="851" w:type="dxa"/>
            <w:tcBorders>
              <w:top w:val="nil"/>
            </w:tcBorders>
          </w:tcPr>
          <w:p w14:paraId="1D93DA87" w14:textId="77777777" w:rsidR="00D50063" w:rsidRDefault="00D50063">
            <w:pPr>
              <w:pStyle w:val="TableParagraph"/>
              <w:rPr>
                <w:sz w:val="20"/>
              </w:rPr>
            </w:pPr>
          </w:p>
        </w:tc>
        <w:tc>
          <w:tcPr>
            <w:tcW w:w="850" w:type="dxa"/>
            <w:tcBorders>
              <w:top w:val="nil"/>
            </w:tcBorders>
          </w:tcPr>
          <w:p w14:paraId="4C332A09" w14:textId="77777777" w:rsidR="00D50063" w:rsidRDefault="00D50063">
            <w:pPr>
              <w:pStyle w:val="TableParagraph"/>
              <w:rPr>
                <w:sz w:val="20"/>
              </w:rPr>
            </w:pPr>
          </w:p>
        </w:tc>
        <w:tc>
          <w:tcPr>
            <w:tcW w:w="851" w:type="dxa"/>
            <w:tcBorders>
              <w:top w:val="nil"/>
            </w:tcBorders>
          </w:tcPr>
          <w:p w14:paraId="61E06F90" w14:textId="77777777" w:rsidR="00D50063" w:rsidRDefault="00D50063">
            <w:pPr>
              <w:pStyle w:val="TableParagraph"/>
              <w:rPr>
                <w:sz w:val="20"/>
              </w:rPr>
            </w:pPr>
          </w:p>
        </w:tc>
        <w:tc>
          <w:tcPr>
            <w:tcW w:w="708" w:type="dxa"/>
            <w:tcBorders>
              <w:top w:val="nil"/>
            </w:tcBorders>
          </w:tcPr>
          <w:p w14:paraId="7A24CE69" w14:textId="77777777" w:rsidR="00D50063" w:rsidRDefault="00D50063">
            <w:pPr>
              <w:pStyle w:val="TableParagraph"/>
              <w:rPr>
                <w:sz w:val="20"/>
              </w:rPr>
            </w:pPr>
          </w:p>
        </w:tc>
        <w:tc>
          <w:tcPr>
            <w:tcW w:w="709" w:type="dxa"/>
            <w:tcBorders>
              <w:top w:val="nil"/>
            </w:tcBorders>
          </w:tcPr>
          <w:p w14:paraId="710F8FF2" w14:textId="77777777" w:rsidR="00D50063" w:rsidRDefault="00D50063">
            <w:pPr>
              <w:pStyle w:val="TableParagraph"/>
              <w:rPr>
                <w:sz w:val="20"/>
              </w:rPr>
            </w:pPr>
          </w:p>
        </w:tc>
        <w:tc>
          <w:tcPr>
            <w:tcW w:w="709" w:type="dxa"/>
            <w:tcBorders>
              <w:top w:val="nil"/>
            </w:tcBorders>
          </w:tcPr>
          <w:p w14:paraId="7D123637" w14:textId="77777777" w:rsidR="00D50063" w:rsidRDefault="00D50063">
            <w:pPr>
              <w:pStyle w:val="TableParagraph"/>
              <w:rPr>
                <w:sz w:val="20"/>
              </w:rPr>
            </w:pPr>
          </w:p>
        </w:tc>
      </w:tr>
      <w:tr w:rsidR="00D50063" w14:paraId="66B1D675" w14:textId="77777777">
        <w:trPr>
          <w:trHeight w:val="256"/>
        </w:trPr>
        <w:tc>
          <w:tcPr>
            <w:tcW w:w="1701" w:type="dxa"/>
            <w:tcBorders>
              <w:bottom w:val="nil"/>
            </w:tcBorders>
          </w:tcPr>
          <w:p w14:paraId="05EAE2B1" w14:textId="77777777" w:rsidR="00D50063" w:rsidRDefault="00B559DE">
            <w:pPr>
              <w:pStyle w:val="TableParagraph"/>
              <w:spacing w:line="228" w:lineRule="exact"/>
              <w:ind w:left="106"/>
              <w:rPr>
                <w:b/>
                <w:sz w:val="20"/>
              </w:rPr>
            </w:pPr>
            <w:r>
              <w:rPr>
                <w:b/>
                <w:sz w:val="20"/>
              </w:rPr>
              <w:t>Preparation</w:t>
            </w:r>
            <w:r>
              <w:rPr>
                <w:b/>
                <w:spacing w:val="-2"/>
                <w:sz w:val="20"/>
              </w:rPr>
              <w:t xml:space="preserve"> </w:t>
            </w:r>
            <w:r>
              <w:rPr>
                <w:b/>
                <w:sz w:val="20"/>
              </w:rPr>
              <w:t>of</w:t>
            </w:r>
          </w:p>
        </w:tc>
        <w:tc>
          <w:tcPr>
            <w:tcW w:w="1134" w:type="dxa"/>
            <w:tcBorders>
              <w:bottom w:val="nil"/>
            </w:tcBorders>
          </w:tcPr>
          <w:p w14:paraId="1F074684" w14:textId="77777777" w:rsidR="00D50063" w:rsidRDefault="00B559DE">
            <w:pPr>
              <w:pStyle w:val="TableParagraph"/>
              <w:spacing w:line="237" w:lineRule="exact"/>
              <w:ind w:left="107"/>
              <w:rPr>
                <w:b/>
              </w:rPr>
            </w:pPr>
            <w:r>
              <w:rPr>
                <w:b/>
              </w:rPr>
              <w:t>OGN730</w:t>
            </w:r>
          </w:p>
        </w:tc>
        <w:tc>
          <w:tcPr>
            <w:tcW w:w="1418" w:type="dxa"/>
            <w:tcBorders>
              <w:bottom w:val="nil"/>
            </w:tcBorders>
          </w:tcPr>
          <w:p w14:paraId="752901DA" w14:textId="77777777" w:rsidR="00D50063" w:rsidRDefault="00B559DE">
            <w:pPr>
              <w:pStyle w:val="TableParagraph"/>
              <w:spacing w:line="228" w:lineRule="exact"/>
              <w:ind w:left="108"/>
              <w:rPr>
                <w:b/>
                <w:sz w:val="20"/>
              </w:rPr>
            </w:pPr>
            <w:r>
              <w:rPr>
                <w:b/>
                <w:w w:val="99"/>
                <w:sz w:val="20"/>
              </w:rPr>
              <w:t>-</w:t>
            </w:r>
          </w:p>
        </w:tc>
        <w:tc>
          <w:tcPr>
            <w:tcW w:w="1134" w:type="dxa"/>
            <w:vMerge/>
            <w:tcBorders>
              <w:top w:val="nil"/>
            </w:tcBorders>
          </w:tcPr>
          <w:p w14:paraId="41390879" w14:textId="77777777" w:rsidR="00D50063" w:rsidRDefault="00D50063">
            <w:pPr>
              <w:rPr>
                <w:sz w:val="2"/>
                <w:szCs w:val="2"/>
              </w:rPr>
            </w:pPr>
          </w:p>
        </w:tc>
        <w:tc>
          <w:tcPr>
            <w:tcW w:w="709" w:type="dxa"/>
            <w:tcBorders>
              <w:bottom w:val="nil"/>
            </w:tcBorders>
          </w:tcPr>
          <w:p w14:paraId="4406E299" w14:textId="77777777" w:rsidR="00D50063" w:rsidRDefault="00B559DE">
            <w:pPr>
              <w:pStyle w:val="TableParagraph"/>
              <w:spacing w:line="228" w:lineRule="exact"/>
              <w:ind w:left="304"/>
              <w:rPr>
                <w:b/>
                <w:sz w:val="20"/>
              </w:rPr>
            </w:pPr>
            <w:r>
              <w:rPr>
                <w:b/>
                <w:w w:val="99"/>
                <w:sz w:val="20"/>
              </w:rPr>
              <w:t>1</w:t>
            </w:r>
          </w:p>
        </w:tc>
        <w:tc>
          <w:tcPr>
            <w:tcW w:w="850" w:type="dxa"/>
            <w:tcBorders>
              <w:bottom w:val="nil"/>
            </w:tcBorders>
          </w:tcPr>
          <w:p w14:paraId="572FDCD9" w14:textId="77777777" w:rsidR="00D50063" w:rsidRDefault="00B559DE">
            <w:pPr>
              <w:pStyle w:val="TableParagraph"/>
              <w:spacing w:line="228" w:lineRule="exact"/>
              <w:ind w:left="10"/>
              <w:jc w:val="center"/>
              <w:rPr>
                <w:b/>
                <w:sz w:val="20"/>
              </w:rPr>
            </w:pPr>
            <w:r>
              <w:rPr>
                <w:b/>
                <w:w w:val="99"/>
                <w:sz w:val="20"/>
              </w:rPr>
              <w:t>6</w:t>
            </w:r>
          </w:p>
        </w:tc>
        <w:tc>
          <w:tcPr>
            <w:tcW w:w="851" w:type="dxa"/>
            <w:tcBorders>
              <w:bottom w:val="nil"/>
            </w:tcBorders>
          </w:tcPr>
          <w:p w14:paraId="623865CB" w14:textId="77777777" w:rsidR="00D50063" w:rsidRDefault="00B559DE">
            <w:pPr>
              <w:pStyle w:val="TableParagraph"/>
              <w:spacing w:line="228" w:lineRule="exact"/>
              <w:ind w:left="8"/>
              <w:jc w:val="center"/>
              <w:rPr>
                <w:b/>
                <w:sz w:val="20"/>
              </w:rPr>
            </w:pPr>
            <w:r>
              <w:rPr>
                <w:b/>
                <w:w w:val="99"/>
                <w:sz w:val="20"/>
              </w:rPr>
              <w:t>7</w:t>
            </w:r>
          </w:p>
        </w:tc>
        <w:tc>
          <w:tcPr>
            <w:tcW w:w="850" w:type="dxa"/>
            <w:tcBorders>
              <w:bottom w:val="nil"/>
            </w:tcBorders>
          </w:tcPr>
          <w:p w14:paraId="28A60B58" w14:textId="77777777" w:rsidR="00D50063" w:rsidRDefault="00B559DE">
            <w:pPr>
              <w:pStyle w:val="TableParagraph"/>
              <w:spacing w:line="228" w:lineRule="exact"/>
              <w:ind w:left="373"/>
              <w:rPr>
                <w:b/>
                <w:sz w:val="20"/>
              </w:rPr>
            </w:pPr>
            <w:r>
              <w:rPr>
                <w:b/>
                <w:w w:val="99"/>
                <w:sz w:val="20"/>
              </w:rPr>
              <w:t>3</w:t>
            </w:r>
          </w:p>
        </w:tc>
        <w:tc>
          <w:tcPr>
            <w:tcW w:w="851" w:type="dxa"/>
            <w:tcBorders>
              <w:bottom w:val="nil"/>
            </w:tcBorders>
          </w:tcPr>
          <w:p w14:paraId="050DE658" w14:textId="77777777" w:rsidR="00D50063" w:rsidRDefault="00B559DE">
            <w:pPr>
              <w:pStyle w:val="TableParagraph"/>
              <w:spacing w:line="228" w:lineRule="exact"/>
              <w:ind w:left="325"/>
              <w:rPr>
                <w:b/>
                <w:sz w:val="20"/>
              </w:rPr>
            </w:pPr>
            <w:r>
              <w:rPr>
                <w:b/>
                <w:sz w:val="20"/>
              </w:rPr>
              <w:t>60</w:t>
            </w:r>
          </w:p>
        </w:tc>
        <w:tc>
          <w:tcPr>
            <w:tcW w:w="708" w:type="dxa"/>
            <w:tcBorders>
              <w:bottom w:val="nil"/>
            </w:tcBorders>
          </w:tcPr>
          <w:p w14:paraId="014A7A5D" w14:textId="77777777" w:rsidR="00D50063" w:rsidRDefault="00B559DE">
            <w:pPr>
              <w:pStyle w:val="TableParagraph"/>
              <w:spacing w:line="228" w:lineRule="exact"/>
              <w:ind w:left="152" w:right="142"/>
              <w:jc w:val="center"/>
              <w:rPr>
                <w:b/>
                <w:sz w:val="20"/>
              </w:rPr>
            </w:pPr>
            <w:r>
              <w:rPr>
                <w:b/>
                <w:sz w:val="20"/>
              </w:rPr>
              <w:t>90</w:t>
            </w:r>
          </w:p>
        </w:tc>
        <w:tc>
          <w:tcPr>
            <w:tcW w:w="709" w:type="dxa"/>
            <w:tcBorders>
              <w:bottom w:val="nil"/>
            </w:tcBorders>
          </w:tcPr>
          <w:p w14:paraId="214504B3" w14:textId="77777777" w:rsidR="00D50063" w:rsidRDefault="00B559DE">
            <w:pPr>
              <w:pStyle w:val="TableParagraph"/>
              <w:spacing w:line="228" w:lineRule="exact"/>
              <w:ind w:right="192"/>
              <w:jc w:val="right"/>
              <w:rPr>
                <w:b/>
                <w:sz w:val="20"/>
              </w:rPr>
            </w:pPr>
            <w:r>
              <w:rPr>
                <w:b/>
                <w:sz w:val="20"/>
              </w:rPr>
              <w:t>150</w:t>
            </w:r>
          </w:p>
        </w:tc>
        <w:tc>
          <w:tcPr>
            <w:tcW w:w="709" w:type="dxa"/>
            <w:tcBorders>
              <w:bottom w:val="nil"/>
            </w:tcBorders>
          </w:tcPr>
          <w:p w14:paraId="6FD2025E" w14:textId="77777777" w:rsidR="00D50063" w:rsidRDefault="00B559DE">
            <w:pPr>
              <w:pStyle w:val="TableParagraph"/>
              <w:spacing w:line="228" w:lineRule="exact"/>
              <w:ind w:right="107"/>
              <w:jc w:val="right"/>
              <w:rPr>
                <w:b/>
                <w:sz w:val="20"/>
              </w:rPr>
            </w:pPr>
            <w:r>
              <w:rPr>
                <w:b/>
                <w:sz w:val="20"/>
              </w:rPr>
              <w:t>3</w:t>
            </w:r>
            <w:r>
              <w:rPr>
                <w:b/>
                <w:spacing w:val="-2"/>
                <w:sz w:val="20"/>
              </w:rPr>
              <w:t xml:space="preserve"> </w:t>
            </w:r>
            <w:r>
              <w:rPr>
                <w:b/>
                <w:sz w:val="20"/>
              </w:rPr>
              <w:t>Hrs</w:t>
            </w:r>
          </w:p>
        </w:tc>
      </w:tr>
      <w:tr w:rsidR="00D50063" w14:paraId="5DF36A51" w14:textId="77777777">
        <w:trPr>
          <w:trHeight w:val="242"/>
        </w:trPr>
        <w:tc>
          <w:tcPr>
            <w:tcW w:w="1701" w:type="dxa"/>
            <w:tcBorders>
              <w:top w:val="nil"/>
              <w:bottom w:val="nil"/>
            </w:tcBorders>
          </w:tcPr>
          <w:p w14:paraId="4F7D23F0" w14:textId="77777777" w:rsidR="00D50063" w:rsidRDefault="00B559DE">
            <w:pPr>
              <w:pStyle w:val="TableParagraph"/>
              <w:spacing w:line="222" w:lineRule="exact"/>
              <w:ind w:left="106"/>
              <w:rPr>
                <w:b/>
                <w:sz w:val="20"/>
              </w:rPr>
            </w:pPr>
            <w:r>
              <w:rPr>
                <w:b/>
                <w:sz w:val="20"/>
              </w:rPr>
              <w:t>scientific</w:t>
            </w:r>
          </w:p>
        </w:tc>
        <w:tc>
          <w:tcPr>
            <w:tcW w:w="1134" w:type="dxa"/>
            <w:tcBorders>
              <w:top w:val="nil"/>
              <w:bottom w:val="nil"/>
            </w:tcBorders>
          </w:tcPr>
          <w:p w14:paraId="0ED89B70" w14:textId="77777777" w:rsidR="00D50063" w:rsidRDefault="00D50063">
            <w:pPr>
              <w:pStyle w:val="TableParagraph"/>
              <w:rPr>
                <w:sz w:val="16"/>
              </w:rPr>
            </w:pPr>
          </w:p>
        </w:tc>
        <w:tc>
          <w:tcPr>
            <w:tcW w:w="1418" w:type="dxa"/>
            <w:tcBorders>
              <w:top w:val="nil"/>
              <w:bottom w:val="nil"/>
            </w:tcBorders>
          </w:tcPr>
          <w:p w14:paraId="26CFC4B9" w14:textId="77777777" w:rsidR="00D50063" w:rsidRDefault="00D50063">
            <w:pPr>
              <w:pStyle w:val="TableParagraph"/>
              <w:rPr>
                <w:sz w:val="16"/>
              </w:rPr>
            </w:pPr>
          </w:p>
        </w:tc>
        <w:tc>
          <w:tcPr>
            <w:tcW w:w="1134" w:type="dxa"/>
            <w:vMerge/>
            <w:tcBorders>
              <w:top w:val="nil"/>
            </w:tcBorders>
          </w:tcPr>
          <w:p w14:paraId="0BBAA70E" w14:textId="77777777" w:rsidR="00D50063" w:rsidRDefault="00D50063">
            <w:pPr>
              <w:rPr>
                <w:sz w:val="2"/>
                <w:szCs w:val="2"/>
              </w:rPr>
            </w:pPr>
          </w:p>
        </w:tc>
        <w:tc>
          <w:tcPr>
            <w:tcW w:w="709" w:type="dxa"/>
            <w:tcBorders>
              <w:top w:val="nil"/>
              <w:bottom w:val="nil"/>
            </w:tcBorders>
          </w:tcPr>
          <w:p w14:paraId="12A78042" w14:textId="77777777" w:rsidR="00D50063" w:rsidRDefault="00D50063">
            <w:pPr>
              <w:pStyle w:val="TableParagraph"/>
              <w:rPr>
                <w:sz w:val="16"/>
              </w:rPr>
            </w:pPr>
          </w:p>
        </w:tc>
        <w:tc>
          <w:tcPr>
            <w:tcW w:w="850" w:type="dxa"/>
            <w:tcBorders>
              <w:top w:val="nil"/>
              <w:bottom w:val="nil"/>
            </w:tcBorders>
          </w:tcPr>
          <w:p w14:paraId="3EF011FC" w14:textId="77777777" w:rsidR="00D50063" w:rsidRDefault="00D50063">
            <w:pPr>
              <w:pStyle w:val="TableParagraph"/>
              <w:rPr>
                <w:sz w:val="16"/>
              </w:rPr>
            </w:pPr>
          </w:p>
        </w:tc>
        <w:tc>
          <w:tcPr>
            <w:tcW w:w="851" w:type="dxa"/>
            <w:tcBorders>
              <w:top w:val="nil"/>
              <w:bottom w:val="nil"/>
            </w:tcBorders>
          </w:tcPr>
          <w:p w14:paraId="1AEEB841" w14:textId="77777777" w:rsidR="00D50063" w:rsidRDefault="00D50063">
            <w:pPr>
              <w:pStyle w:val="TableParagraph"/>
              <w:rPr>
                <w:sz w:val="16"/>
              </w:rPr>
            </w:pPr>
          </w:p>
        </w:tc>
        <w:tc>
          <w:tcPr>
            <w:tcW w:w="850" w:type="dxa"/>
            <w:tcBorders>
              <w:top w:val="nil"/>
              <w:bottom w:val="nil"/>
            </w:tcBorders>
          </w:tcPr>
          <w:p w14:paraId="531F68EF" w14:textId="77777777" w:rsidR="00D50063" w:rsidRDefault="00D50063">
            <w:pPr>
              <w:pStyle w:val="TableParagraph"/>
              <w:rPr>
                <w:sz w:val="16"/>
              </w:rPr>
            </w:pPr>
          </w:p>
        </w:tc>
        <w:tc>
          <w:tcPr>
            <w:tcW w:w="851" w:type="dxa"/>
            <w:tcBorders>
              <w:top w:val="nil"/>
              <w:bottom w:val="nil"/>
            </w:tcBorders>
          </w:tcPr>
          <w:p w14:paraId="77097210" w14:textId="77777777" w:rsidR="00D50063" w:rsidRDefault="00D50063">
            <w:pPr>
              <w:pStyle w:val="TableParagraph"/>
              <w:rPr>
                <w:sz w:val="16"/>
              </w:rPr>
            </w:pPr>
          </w:p>
        </w:tc>
        <w:tc>
          <w:tcPr>
            <w:tcW w:w="708" w:type="dxa"/>
            <w:tcBorders>
              <w:top w:val="nil"/>
              <w:bottom w:val="nil"/>
            </w:tcBorders>
          </w:tcPr>
          <w:p w14:paraId="4069B677" w14:textId="77777777" w:rsidR="00D50063" w:rsidRDefault="00D50063">
            <w:pPr>
              <w:pStyle w:val="TableParagraph"/>
              <w:rPr>
                <w:sz w:val="16"/>
              </w:rPr>
            </w:pPr>
          </w:p>
        </w:tc>
        <w:tc>
          <w:tcPr>
            <w:tcW w:w="709" w:type="dxa"/>
            <w:tcBorders>
              <w:top w:val="nil"/>
              <w:bottom w:val="nil"/>
            </w:tcBorders>
          </w:tcPr>
          <w:p w14:paraId="3289C760" w14:textId="77777777" w:rsidR="00D50063" w:rsidRDefault="00D50063">
            <w:pPr>
              <w:pStyle w:val="TableParagraph"/>
              <w:rPr>
                <w:sz w:val="16"/>
              </w:rPr>
            </w:pPr>
          </w:p>
        </w:tc>
        <w:tc>
          <w:tcPr>
            <w:tcW w:w="709" w:type="dxa"/>
            <w:tcBorders>
              <w:top w:val="nil"/>
              <w:bottom w:val="nil"/>
            </w:tcBorders>
          </w:tcPr>
          <w:p w14:paraId="6AB2870A" w14:textId="77777777" w:rsidR="00D50063" w:rsidRDefault="00D50063">
            <w:pPr>
              <w:pStyle w:val="TableParagraph"/>
              <w:rPr>
                <w:sz w:val="16"/>
              </w:rPr>
            </w:pPr>
          </w:p>
        </w:tc>
      </w:tr>
      <w:tr w:rsidR="00D50063" w14:paraId="0789AD55" w14:textId="77777777">
        <w:trPr>
          <w:trHeight w:val="255"/>
        </w:trPr>
        <w:tc>
          <w:tcPr>
            <w:tcW w:w="1701" w:type="dxa"/>
            <w:tcBorders>
              <w:top w:val="nil"/>
              <w:bottom w:val="nil"/>
            </w:tcBorders>
          </w:tcPr>
          <w:p w14:paraId="5E427D8A" w14:textId="77777777" w:rsidR="00D50063" w:rsidRDefault="00B559DE">
            <w:pPr>
              <w:pStyle w:val="TableParagraph"/>
              <w:spacing w:before="7" w:line="228" w:lineRule="exact"/>
              <w:ind w:left="106"/>
              <w:rPr>
                <w:b/>
                <w:sz w:val="20"/>
              </w:rPr>
            </w:pPr>
            <w:r>
              <w:rPr>
                <w:b/>
                <w:sz w:val="20"/>
              </w:rPr>
              <w:t>research</w:t>
            </w:r>
          </w:p>
        </w:tc>
        <w:tc>
          <w:tcPr>
            <w:tcW w:w="1134" w:type="dxa"/>
            <w:tcBorders>
              <w:top w:val="nil"/>
              <w:bottom w:val="nil"/>
            </w:tcBorders>
          </w:tcPr>
          <w:p w14:paraId="37D7085A" w14:textId="77777777" w:rsidR="00D50063" w:rsidRDefault="00D50063">
            <w:pPr>
              <w:pStyle w:val="TableParagraph"/>
              <w:rPr>
                <w:sz w:val="18"/>
              </w:rPr>
            </w:pPr>
          </w:p>
        </w:tc>
        <w:tc>
          <w:tcPr>
            <w:tcW w:w="1418" w:type="dxa"/>
            <w:tcBorders>
              <w:top w:val="nil"/>
              <w:bottom w:val="nil"/>
            </w:tcBorders>
          </w:tcPr>
          <w:p w14:paraId="4F6829C7" w14:textId="77777777" w:rsidR="00D50063" w:rsidRDefault="00D50063">
            <w:pPr>
              <w:pStyle w:val="TableParagraph"/>
              <w:rPr>
                <w:sz w:val="18"/>
              </w:rPr>
            </w:pPr>
          </w:p>
        </w:tc>
        <w:tc>
          <w:tcPr>
            <w:tcW w:w="1134" w:type="dxa"/>
            <w:vMerge/>
            <w:tcBorders>
              <w:top w:val="nil"/>
            </w:tcBorders>
          </w:tcPr>
          <w:p w14:paraId="6A17A343" w14:textId="77777777" w:rsidR="00D50063" w:rsidRDefault="00D50063">
            <w:pPr>
              <w:rPr>
                <w:sz w:val="2"/>
                <w:szCs w:val="2"/>
              </w:rPr>
            </w:pPr>
          </w:p>
        </w:tc>
        <w:tc>
          <w:tcPr>
            <w:tcW w:w="709" w:type="dxa"/>
            <w:tcBorders>
              <w:top w:val="nil"/>
              <w:bottom w:val="nil"/>
            </w:tcBorders>
          </w:tcPr>
          <w:p w14:paraId="27DF37BA" w14:textId="77777777" w:rsidR="00D50063" w:rsidRDefault="00D50063">
            <w:pPr>
              <w:pStyle w:val="TableParagraph"/>
              <w:rPr>
                <w:sz w:val="18"/>
              </w:rPr>
            </w:pPr>
          </w:p>
        </w:tc>
        <w:tc>
          <w:tcPr>
            <w:tcW w:w="850" w:type="dxa"/>
            <w:tcBorders>
              <w:top w:val="nil"/>
              <w:bottom w:val="nil"/>
            </w:tcBorders>
          </w:tcPr>
          <w:p w14:paraId="3969B41C" w14:textId="77777777" w:rsidR="00D50063" w:rsidRDefault="00D50063">
            <w:pPr>
              <w:pStyle w:val="TableParagraph"/>
              <w:rPr>
                <w:sz w:val="18"/>
              </w:rPr>
            </w:pPr>
          </w:p>
        </w:tc>
        <w:tc>
          <w:tcPr>
            <w:tcW w:w="851" w:type="dxa"/>
            <w:tcBorders>
              <w:top w:val="nil"/>
              <w:bottom w:val="nil"/>
            </w:tcBorders>
          </w:tcPr>
          <w:p w14:paraId="272F7256" w14:textId="77777777" w:rsidR="00D50063" w:rsidRDefault="00D50063">
            <w:pPr>
              <w:pStyle w:val="TableParagraph"/>
              <w:rPr>
                <w:sz w:val="18"/>
              </w:rPr>
            </w:pPr>
          </w:p>
        </w:tc>
        <w:tc>
          <w:tcPr>
            <w:tcW w:w="850" w:type="dxa"/>
            <w:tcBorders>
              <w:top w:val="nil"/>
              <w:bottom w:val="nil"/>
            </w:tcBorders>
          </w:tcPr>
          <w:p w14:paraId="624210C0" w14:textId="77777777" w:rsidR="00D50063" w:rsidRDefault="00D50063">
            <w:pPr>
              <w:pStyle w:val="TableParagraph"/>
              <w:rPr>
                <w:sz w:val="18"/>
              </w:rPr>
            </w:pPr>
          </w:p>
        </w:tc>
        <w:tc>
          <w:tcPr>
            <w:tcW w:w="851" w:type="dxa"/>
            <w:tcBorders>
              <w:top w:val="nil"/>
              <w:bottom w:val="nil"/>
            </w:tcBorders>
          </w:tcPr>
          <w:p w14:paraId="1B8988D8" w14:textId="77777777" w:rsidR="00D50063" w:rsidRDefault="00D50063">
            <w:pPr>
              <w:pStyle w:val="TableParagraph"/>
              <w:rPr>
                <w:sz w:val="18"/>
              </w:rPr>
            </w:pPr>
          </w:p>
        </w:tc>
        <w:tc>
          <w:tcPr>
            <w:tcW w:w="708" w:type="dxa"/>
            <w:tcBorders>
              <w:top w:val="nil"/>
              <w:bottom w:val="nil"/>
            </w:tcBorders>
          </w:tcPr>
          <w:p w14:paraId="065379F3" w14:textId="77777777" w:rsidR="00D50063" w:rsidRDefault="00D50063">
            <w:pPr>
              <w:pStyle w:val="TableParagraph"/>
              <w:rPr>
                <w:sz w:val="18"/>
              </w:rPr>
            </w:pPr>
          </w:p>
        </w:tc>
        <w:tc>
          <w:tcPr>
            <w:tcW w:w="709" w:type="dxa"/>
            <w:tcBorders>
              <w:top w:val="nil"/>
              <w:bottom w:val="nil"/>
            </w:tcBorders>
          </w:tcPr>
          <w:p w14:paraId="4B7A0A96" w14:textId="77777777" w:rsidR="00D50063" w:rsidRDefault="00D50063">
            <w:pPr>
              <w:pStyle w:val="TableParagraph"/>
              <w:rPr>
                <w:sz w:val="18"/>
              </w:rPr>
            </w:pPr>
          </w:p>
        </w:tc>
        <w:tc>
          <w:tcPr>
            <w:tcW w:w="709" w:type="dxa"/>
            <w:tcBorders>
              <w:top w:val="nil"/>
              <w:bottom w:val="nil"/>
            </w:tcBorders>
          </w:tcPr>
          <w:p w14:paraId="23F4F5E2" w14:textId="77777777" w:rsidR="00D50063" w:rsidRDefault="00D50063">
            <w:pPr>
              <w:pStyle w:val="TableParagraph"/>
              <w:rPr>
                <w:sz w:val="18"/>
              </w:rPr>
            </w:pPr>
          </w:p>
        </w:tc>
      </w:tr>
      <w:tr w:rsidR="00D50063" w14:paraId="26A4A430" w14:textId="77777777">
        <w:trPr>
          <w:trHeight w:val="273"/>
        </w:trPr>
        <w:tc>
          <w:tcPr>
            <w:tcW w:w="1701" w:type="dxa"/>
            <w:tcBorders>
              <w:top w:val="nil"/>
            </w:tcBorders>
          </w:tcPr>
          <w:p w14:paraId="47CB3B45" w14:textId="77777777" w:rsidR="00D50063" w:rsidRDefault="00B559DE">
            <w:pPr>
              <w:pStyle w:val="TableParagraph"/>
              <w:spacing w:before="8"/>
              <w:ind w:left="106"/>
              <w:rPr>
                <w:b/>
                <w:sz w:val="20"/>
              </w:rPr>
            </w:pPr>
            <w:r>
              <w:rPr>
                <w:b/>
                <w:sz w:val="20"/>
              </w:rPr>
              <w:t>proposal</w:t>
            </w:r>
          </w:p>
        </w:tc>
        <w:tc>
          <w:tcPr>
            <w:tcW w:w="1134" w:type="dxa"/>
            <w:tcBorders>
              <w:top w:val="nil"/>
            </w:tcBorders>
          </w:tcPr>
          <w:p w14:paraId="5AAD920B" w14:textId="77777777" w:rsidR="00D50063" w:rsidRDefault="00D50063">
            <w:pPr>
              <w:pStyle w:val="TableParagraph"/>
              <w:rPr>
                <w:sz w:val="20"/>
              </w:rPr>
            </w:pPr>
          </w:p>
        </w:tc>
        <w:tc>
          <w:tcPr>
            <w:tcW w:w="1418" w:type="dxa"/>
            <w:tcBorders>
              <w:top w:val="nil"/>
            </w:tcBorders>
          </w:tcPr>
          <w:p w14:paraId="4FC890E1" w14:textId="77777777" w:rsidR="00D50063" w:rsidRDefault="00D50063">
            <w:pPr>
              <w:pStyle w:val="TableParagraph"/>
              <w:rPr>
                <w:sz w:val="20"/>
              </w:rPr>
            </w:pPr>
          </w:p>
        </w:tc>
        <w:tc>
          <w:tcPr>
            <w:tcW w:w="1134" w:type="dxa"/>
            <w:vMerge/>
            <w:tcBorders>
              <w:top w:val="nil"/>
            </w:tcBorders>
          </w:tcPr>
          <w:p w14:paraId="5C6ADC42" w14:textId="77777777" w:rsidR="00D50063" w:rsidRDefault="00D50063">
            <w:pPr>
              <w:rPr>
                <w:sz w:val="2"/>
                <w:szCs w:val="2"/>
              </w:rPr>
            </w:pPr>
          </w:p>
        </w:tc>
        <w:tc>
          <w:tcPr>
            <w:tcW w:w="709" w:type="dxa"/>
            <w:tcBorders>
              <w:top w:val="nil"/>
            </w:tcBorders>
          </w:tcPr>
          <w:p w14:paraId="0A90A5A0" w14:textId="77777777" w:rsidR="00D50063" w:rsidRDefault="00D50063">
            <w:pPr>
              <w:pStyle w:val="TableParagraph"/>
              <w:rPr>
                <w:sz w:val="20"/>
              </w:rPr>
            </w:pPr>
          </w:p>
        </w:tc>
        <w:tc>
          <w:tcPr>
            <w:tcW w:w="850" w:type="dxa"/>
            <w:tcBorders>
              <w:top w:val="nil"/>
            </w:tcBorders>
          </w:tcPr>
          <w:p w14:paraId="6A2E8FD6" w14:textId="77777777" w:rsidR="00D50063" w:rsidRDefault="00D50063">
            <w:pPr>
              <w:pStyle w:val="TableParagraph"/>
              <w:rPr>
                <w:sz w:val="20"/>
              </w:rPr>
            </w:pPr>
          </w:p>
        </w:tc>
        <w:tc>
          <w:tcPr>
            <w:tcW w:w="851" w:type="dxa"/>
            <w:tcBorders>
              <w:top w:val="nil"/>
            </w:tcBorders>
          </w:tcPr>
          <w:p w14:paraId="17510519" w14:textId="77777777" w:rsidR="00D50063" w:rsidRDefault="00D50063">
            <w:pPr>
              <w:pStyle w:val="TableParagraph"/>
              <w:rPr>
                <w:sz w:val="20"/>
              </w:rPr>
            </w:pPr>
          </w:p>
        </w:tc>
        <w:tc>
          <w:tcPr>
            <w:tcW w:w="850" w:type="dxa"/>
            <w:tcBorders>
              <w:top w:val="nil"/>
            </w:tcBorders>
          </w:tcPr>
          <w:p w14:paraId="1A3D4954" w14:textId="77777777" w:rsidR="00D50063" w:rsidRDefault="00D50063">
            <w:pPr>
              <w:pStyle w:val="TableParagraph"/>
              <w:rPr>
                <w:sz w:val="20"/>
              </w:rPr>
            </w:pPr>
          </w:p>
        </w:tc>
        <w:tc>
          <w:tcPr>
            <w:tcW w:w="851" w:type="dxa"/>
            <w:tcBorders>
              <w:top w:val="nil"/>
            </w:tcBorders>
          </w:tcPr>
          <w:p w14:paraId="3C32ECAA" w14:textId="77777777" w:rsidR="00D50063" w:rsidRDefault="00D50063">
            <w:pPr>
              <w:pStyle w:val="TableParagraph"/>
              <w:rPr>
                <w:sz w:val="20"/>
              </w:rPr>
            </w:pPr>
          </w:p>
        </w:tc>
        <w:tc>
          <w:tcPr>
            <w:tcW w:w="708" w:type="dxa"/>
            <w:tcBorders>
              <w:top w:val="nil"/>
            </w:tcBorders>
          </w:tcPr>
          <w:p w14:paraId="08AE04BC" w14:textId="77777777" w:rsidR="00D50063" w:rsidRDefault="00D50063">
            <w:pPr>
              <w:pStyle w:val="TableParagraph"/>
              <w:rPr>
                <w:sz w:val="20"/>
              </w:rPr>
            </w:pPr>
          </w:p>
        </w:tc>
        <w:tc>
          <w:tcPr>
            <w:tcW w:w="709" w:type="dxa"/>
            <w:tcBorders>
              <w:top w:val="nil"/>
            </w:tcBorders>
          </w:tcPr>
          <w:p w14:paraId="16F86502" w14:textId="77777777" w:rsidR="00D50063" w:rsidRDefault="00D50063">
            <w:pPr>
              <w:pStyle w:val="TableParagraph"/>
              <w:rPr>
                <w:sz w:val="20"/>
              </w:rPr>
            </w:pPr>
          </w:p>
        </w:tc>
        <w:tc>
          <w:tcPr>
            <w:tcW w:w="709" w:type="dxa"/>
            <w:tcBorders>
              <w:top w:val="nil"/>
            </w:tcBorders>
          </w:tcPr>
          <w:p w14:paraId="5247C6DB" w14:textId="77777777" w:rsidR="00D50063" w:rsidRDefault="00D50063">
            <w:pPr>
              <w:pStyle w:val="TableParagraph"/>
              <w:rPr>
                <w:sz w:val="20"/>
              </w:rPr>
            </w:pPr>
          </w:p>
        </w:tc>
      </w:tr>
      <w:tr w:rsidR="00D50063" w14:paraId="2967FF72" w14:textId="77777777">
        <w:trPr>
          <w:trHeight w:val="256"/>
        </w:trPr>
        <w:tc>
          <w:tcPr>
            <w:tcW w:w="1701" w:type="dxa"/>
            <w:tcBorders>
              <w:bottom w:val="nil"/>
            </w:tcBorders>
          </w:tcPr>
          <w:p w14:paraId="153B9D1B" w14:textId="77777777" w:rsidR="00D50063" w:rsidRDefault="00B559DE">
            <w:pPr>
              <w:pStyle w:val="TableParagraph"/>
              <w:spacing w:line="228" w:lineRule="exact"/>
              <w:ind w:left="106"/>
              <w:rPr>
                <w:b/>
                <w:sz w:val="20"/>
              </w:rPr>
            </w:pPr>
            <w:r>
              <w:rPr>
                <w:b/>
                <w:sz w:val="20"/>
              </w:rPr>
              <w:t>Evidence</w:t>
            </w:r>
            <w:r>
              <w:rPr>
                <w:b/>
                <w:spacing w:val="-4"/>
                <w:sz w:val="20"/>
              </w:rPr>
              <w:t xml:space="preserve"> </w:t>
            </w:r>
            <w:r>
              <w:rPr>
                <w:b/>
                <w:sz w:val="20"/>
              </w:rPr>
              <w:t>based</w:t>
            </w:r>
          </w:p>
        </w:tc>
        <w:tc>
          <w:tcPr>
            <w:tcW w:w="1134" w:type="dxa"/>
            <w:tcBorders>
              <w:bottom w:val="nil"/>
            </w:tcBorders>
          </w:tcPr>
          <w:p w14:paraId="2B06DC38" w14:textId="77777777" w:rsidR="00D50063" w:rsidRDefault="00B559DE">
            <w:pPr>
              <w:pStyle w:val="TableParagraph"/>
              <w:spacing w:line="237" w:lineRule="exact"/>
              <w:ind w:left="107"/>
              <w:rPr>
                <w:b/>
              </w:rPr>
            </w:pPr>
            <w:r>
              <w:rPr>
                <w:b/>
              </w:rPr>
              <w:t>OGN731</w:t>
            </w:r>
          </w:p>
        </w:tc>
        <w:tc>
          <w:tcPr>
            <w:tcW w:w="1418" w:type="dxa"/>
            <w:vMerge w:val="restart"/>
          </w:tcPr>
          <w:p w14:paraId="413B07CA" w14:textId="77777777" w:rsidR="00D50063" w:rsidRDefault="00D50063">
            <w:pPr>
              <w:pStyle w:val="TableParagraph"/>
              <w:rPr>
                <w:sz w:val="20"/>
              </w:rPr>
            </w:pPr>
          </w:p>
        </w:tc>
        <w:tc>
          <w:tcPr>
            <w:tcW w:w="1134" w:type="dxa"/>
            <w:vMerge/>
            <w:tcBorders>
              <w:top w:val="nil"/>
            </w:tcBorders>
          </w:tcPr>
          <w:p w14:paraId="10A6BA1C" w14:textId="77777777" w:rsidR="00D50063" w:rsidRDefault="00D50063">
            <w:pPr>
              <w:rPr>
                <w:sz w:val="2"/>
                <w:szCs w:val="2"/>
              </w:rPr>
            </w:pPr>
          </w:p>
        </w:tc>
        <w:tc>
          <w:tcPr>
            <w:tcW w:w="709" w:type="dxa"/>
            <w:tcBorders>
              <w:bottom w:val="nil"/>
            </w:tcBorders>
          </w:tcPr>
          <w:p w14:paraId="673E82F6" w14:textId="77777777" w:rsidR="00D50063" w:rsidRDefault="00B559DE">
            <w:pPr>
              <w:pStyle w:val="TableParagraph"/>
              <w:spacing w:line="228" w:lineRule="exact"/>
              <w:ind w:left="304"/>
              <w:rPr>
                <w:b/>
                <w:sz w:val="20"/>
              </w:rPr>
            </w:pPr>
            <w:r>
              <w:rPr>
                <w:b/>
                <w:w w:val="99"/>
                <w:sz w:val="20"/>
              </w:rPr>
              <w:t>2</w:t>
            </w:r>
          </w:p>
        </w:tc>
        <w:tc>
          <w:tcPr>
            <w:tcW w:w="850" w:type="dxa"/>
            <w:tcBorders>
              <w:bottom w:val="nil"/>
            </w:tcBorders>
          </w:tcPr>
          <w:p w14:paraId="6432F972" w14:textId="77777777" w:rsidR="00D50063" w:rsidRDefault="00B559DE">
            <w:pPr>
              <w:pStyle w:val="TableParagraph"/>
              <w:spacing w:line="228" w:lineRule="exact"/>
              <w:ind w:left="5"/>
              <w:jc w:val="center"/>
              <w:rPr>
                <w:b/>
                <w:sz w:val="20"/>
              </w:rPr>
            </w:pPr>
            <w:r>
              <w:rPr>
                <w:b/>
                <w:w w:val="99"/>
                <w:sz w:val="20"/>
              </w:rPr>
              <w:t>-</w:t>
            </w:r>
          </w:p>
        </w:tc>
        <w:tc>
          <w:tcPr>
            <w:tcW w:w="851" w:type="dxa"/>
            <w:tcBorders>
              <w:bottom w:val="nil"/>
            </w:tcBorders>
          </w:tcPr>
          <w:p w14:paraId="129881B4" w14:textId="77777777" w:rsidR="00D50063" w:rsidRDefault="00B559DE">
            <w:pPr>
              <w:pStyle w:val="TableParagraph"/>
              <w:spacing w:line="228" w:lineRule="exact"/>
              <w:ind w:left="8"/>
              <w:jc w:val="center"/>
              <w:rPr>
                <w:b/>
                <w:sz w:val="20"/>
              </w:rPr>
            </w:pPr>
            <w:r>
              <w:rPr>
                <w:b/>
                <w:w w:val="99"/>
                <w:sz w:val="20"/>
              </w:rPr>
              <w:t>2</w:t>
            </w:r>
          </w:p>
        </w:tc>
        <w:tc>
          <w:tcPr>
            <w:tcW w:w="850" w:type="dxa"/>
            <w:tcBorders>
              <w:bottom w:val="nil"/>
            </w:tcBorders>
          </w:tcPr>
          <w:p w14:paraId="7FB49075" w14:textId="77777777" w:rsidR="00D50063" w:rsidRDefault="00B559DE">
            <w:pPr>
              <w:pStyle w:val="TableParagraph"/>
              <w:spacing w:line="228" w:lineRule="exact"/>
              <w:ind w:left="373"/>
              <w:rPr>
                <w:b/>
                <w:sz w:val="20"/>
              </w:rPr>
            </w:pPr>
            <w:r>
              <w:rPr>
                <w:b/>
                <w:w w:val="99"/>
                <w:sz w:val="20"/>
              </w:rPr>
              <w:t>2</w:t>
            </w:r>
          </w:p>
        </w:tc>
        <w:tc>
          <w:tcPr>
            <w:tcW w:w="851" w:type="dxa"/>
            <w:tcBorders>
              <w:bottom w:val="nil"/>
            </w:tcBorders>
          </w:tcPr>
          <w:p w14:paraId="4D16CFF0" w14:textId="77777777" w:rsidR="00D50063" w:rsidRDefault="00B559DE">
            <w:pPr>
              <w:pStyle w:val="TableParagraph"/>
              <w:spacing w:line="228" w:lineRule="exact"/>
              <w:ind w:left="274"/>
              <w:rPr>
                <w:b/>
                <w:sz w:val="20"/>
              </w:rPr>
            </w:pPr>
            <w:r>
              <w:rPr>
                <w:b/>
                <w:sz w:val="20"/>
              </w:rPr>
              <w:t>100</w:t>
            </w:r>
          </w:p>
        </w:tc>
        <w:tc>
          <w:tcPr>
            <w:tcW w:w="708" w:type="dxa"/>
            <w:tcBorders>
              <w:bottom w:val="nil"/>
            </w:tcBorders>
          </w:tcPr>
          <w:p w14:paraId="7F3418B4" w14:textId="77777777" w:rsidR="00D50063" w:rsidRDefault="00B559DE">
            <w:pPr>
              <w:pStyle w:val="TableParagraph"/>
              <w:spacing w:line="228" w:lineRule="exact"/>
              <w:ind w:left="6"/>
              <w:jc w:val="center"/>
              <w:rPr>
                <w:b/>
                <w:sz w:val="20"/>
              </w:rPr>
            </w:pPr>
            <w:r>
              <w:rPr>
                <w:b/>
                <w:w w:val="99"/>
                <w:sz w:val="20"/>
              </w:rPr>
              <w:t>-</w:t>
            </w:r>
          </w:p>
        </w:tc>
        <w:tc>
          <w:tcPr>
            <w:tcW w:w="709" w:type="dxa"/>
            <w:tcBorders>
              <w:bottom w:val="nil"/>
            </w:tcBorders>
          </w:tcPr>
          <w:p w14:paraId="0CA4AE86" w14:textId="77777777" w:rsidR="00D50063" w:rsidRDefault="00B559DE">
            <w:pPr>
              <w:pStyle w:val="TableParagraph"/>
              <w:spacing w:line="228" w:lineRule="exact"/>
              <w:ind w:right="192"/>
              <w:jc w:val="right"/>
              <w:rPr>
                <w:b/>
                <w:sz w:val="20"/>
              </w:rPr>
            </w:pPr>
            <w:r>
              <w:rPr>
                <w:b/>
                <w:sz w:val="20"/>
              </w:rPr>
              <w:t>100</w:t>
            </w:r>
          </w:p>
        </w:tc>
        <w:tc>
          <w:tcPr>
            <w:tcW w:w="709" w:type="dxa"/>
            <w:tcBorders>
              <w:bottom w:val="nil"/>
            </w:tcBorders>
          </w:tcPr>
          <w:p w14:paraId="24C80B58" w14:textId="77777777" w:rsidR="00D50063" w:rsidRDefault="00B559DE">
            <w:pPr>
              <w:pStyle w:val="TableParagraph"/>
              <w:spacing w:line="228" w:lineRule="exact"/>
              <w:ind w:right="107"/>
              <w:jc w:val="right"/>
              <w:rPr>
                <w:b/>
                <w:sz w:val="20"/>
              </w:rPr>
            </w:pPr>
            <w:r>
              <w:rPr>
                <w:b/>
                <w:sz w:val="20"/>
              </w:rPr>
              <w:t>2</w:t>
            </w:r>
            <w:r>
              <w:rPr>
                <w:b/>
                <w:spacing w:val="-2"/>
                <w:sz w:val="20"/>
              </w:rPr>
              <w:t xml:space="preserve"> </w:t>
            </w:r>
            <w:r>
              <w:rPr>
                <w:b/>
                <w:sz w:val="20"/>
              </w:rPr>
              <w:t>Hrs</w:t>
            </w:r>
          </w:p>
        </w:tc>
      </w:tr>
      <w:tr w:rsidR="00D50063" w14:paraId="3EAC984C" w14:textId="77777777">
        <w:trPr>
          <w:trHeight w:val="242"/>
        </w:trPr>
        <w:tc>
          <w:tcPr>
            <w:tcW w:w="1701" w:type="dxa"/>
            <w:tcBorders>
              <w:top w:val="nil"/>
              <w:bottom w:val="nil"/>
            </w:tcBorders>
          </w:tcPr>
          <w:p w14:paraId="15BF6F0A" w14:textId="77777777" w:rsidR="00D50063" w:rsidRDefault="00B559DE">
            <w:pPr>
              <w:pStyle w:val="TableParagraph"/>
              <w:spacing w:line="222" w:lineRule="exact"/>
              <w:ind w:left="106"/>
              <w:rPr>
                <w:b/>
                <w:sz w:val="20"/>
              </w:rPr>
            </w:pPr>
            <w:r>
              <w:rPr>
                <w:b/>
                <w:sz w:val="20"/>
              </w:rPr>
              <w:t>practice</w:t>
            </w:r>
            <w:r>
              <w:rPr>
                <w:b/>
                <w:spacing w:val="-3"/>
                <w:sz w:val="20"/>
              </w:rPr>
              <w:t xml:space="preserve"> </w:t>
            </w:r>
            <w:r>
              <w:rPr>
                <w:b/>
                <w:sz w:val="20"/>
              </w:rPr>
              <w:t>in</w:t>
            </w:r>
          </w:p>
        </w:tc>
        <w:tc>
          <w:tcPr>
            <w:tcW w:w="1134" w:type="dxa"/>
            <w:tcBorders>
              <w:top w:val="nil"/>
              <w:bottom w:val="nil"/>
            </w:tcBorders>
          </w:tcPr>
          <w:p w14:paraId="6C139611" w14:textId="77777777" w:rsidR="00D50063" w:rsidRDefault="00D50063">
            <w:pPr>
              <w:pStyle w:val="TableParagraph"/>
              <w:rPr>
                <w:sz w:val="16"/>
              </w:rPr>
            </w:pPr>
          </w:p>
        </w:tc>
        <w:tc>
          <w:tcPr>
            <w:tcW w:w="1418" w:type="dxa"/>
            <w:vMerge/>
            <w:tcBorders>
              <w:top w:val="nil"/>
            </w:tcBorders>
          </w:tcPr>
          <w:p w14:paraId="4670F64C" w14:textId="77777777" w:rsidR="00D50063" w:rsidRDefault="00D50063">
            <w:pPr>
              <w:rPr>
                <w:sz w:val="2"/>
                <w:szCs w:val="2"/>
              </w:rPr>
            </w:pPr>
          </w:p>
        </w:tc>
        <w:tc>
          <w:tcPr>
            <w:tcW w:w="1134" w:type="dxa"/>
            <w:vMerge/>
            <w:tcBorders>
              <w:top w:val="nil"/>
            </w:tcBorders>
          </w:tcPr>
          <w:p w14:paraId="76A59FA4" w14:textId="77777777" w:rsidR="00D50063" w:rsidRDefault="00D50063">
            <w:pPr>
              <w:rPr>
                <w:sz w:val="2"/>
                <w:szCs w:val="2"/>
              </w:rPr>
            </w:pPr>
          </w:p>
        </w:tc>
        <w:tc>
          <w:tcPr>
            <w:tcW w:w="709" w:type="dxa"/>
            <w:tcBorders>
              <w:top w:val="nil"/>
              <w:bottom w:val="nil"/>
            </w:tcBorders>
          </w:tcPr>
          <w:p w14:paraId="4AEA5535" w14:textId="77777777" w:rsidR="00D50063" w:rsidRDefault="00D50063">
            <w:pPr>
              <w:pStyle w:val="TableParagraph"/>
              <w:rPr>
                <w:sz w:val="16"/>
              </w:rPr>
            </w:pPr>
          </w:p>
        </w:tc>
        <w:tc>
          <w:tcPr>
            <w:tcW w:w="850" w:type="dxa"/>
            <w:tcBorders>
              <w:top w:val="nil"/>
              <w:bottom w:val="nil"/>
            </w:tcBorders>
          </w:tcPr>
          <w:p w14:paraId="1AD3AB32" w14:textId="77777777" w:rsidR="00D50063" w:rsidRDefault="00D50063">
            <w:pPr>
              <w:pStyle w:val="TableParagraph"/>
              <w:rPr>
                <w:sz w:val="16"/>
              </w:rPr>
            </w:pPr>
          </w:p>
        </w:tc>
        <w:tc>
          <w:tcPr>
            <w:tcW w:w="851" w:type="dxa"/>
            <w:tcBorders>
              <w:top w:val="nil"/>
              <w:bottom w:val="nil"/>
            </w:tcBorders>
          </w:tcPr>
          <w:p w14:paraId="455B67F1" w14:textId="77777777" w:rsidR="00D50063" w:rsidRDefault="00D50063">
            <w:pPr>
              <w:pStyle w:val="TableParagraph"/>
              <w:rPr>
                <w:sz w:val="16"/>
              </w:rPr>
            </w:pPr>
          </w:p>
        </w:tc>
        <w:tc>
          <w:tcPr>
            <w:tcW w:w="850" w:type="dxa"/>
            <w:tcBorders>
              <w:top w:val="nil"/>
              <w:bottom w:val="nil"/>
            </w:tcBorders>
          </w:tcPr>
          <w:p w14:paraId="5EAF6D07" w14:textId="77777777" w:rsidR="00D50063" w:rsidRDefault="00D50063">
            <w:pPr>
              <w:pStyle w:val="TableParagraph"/>
              <w:rPr>
                <w:sz w:val="16"/>
              </w:rPr>
            </w:pPr>
          </w:p>
        </w:tc>
        <w:tc>
          <w:tcPr>
            <w:tcW w:w="851" w:type="dxa"/>
            <w:tcBorders>
              <w:top w:val="nil"/>
              <w:bottom w:val="nil"/>
            </w:tcBorders>
          </w:tcPr>
          <w:p w14:paraId="0AF695A4" w14:textId="77777777" w:rsidR="00D50063" w:rsidRDefault="00D50063">
            <w:pPr>
              <w:pStyle w:val="TableParagraph"/>
              <w:rPr>
                <w:sz w:val="16"/>
              </w:rPr>
            </w:pPr>
          </w:p>
        </w:tc>
        <w:tc>
          <w:tcPr>
            <w:tcW w:w="708" w:type="dxa"/>
            <w:tcBorders>
              <w:top w:val="nil"/>
              <w:bottom w:val="nil"/>
            </w:tcBorders>
          </w:tcPr>
          <w:p w14:paraId="30D75DDD" w14:textId="77777777" w:rsidR="00D50063" w:rsidRDefault="00D50063">
            <w:pPr>
              <w:pStyle w:val="TableParagraph"/>
              <w:rPr>
                <w:sz w:val="16"/>
              </w:rPr>
            </w:pPr>
          </w:p>
        </w:tc>
        <w:tc>
          <w:tcPr>
            <w:tcW w:w="709" w:type="dxa"/>
            <w:tcBorders>
              <w:top w:val="nil"/>
              <w:bottom w:val="nil"/>
            </w:tcBorders>
          </w:tcPr>
          <w:p w14:paraId="5138C458" w14:textId="77777777" w:rsidR="00D50063" w:rsidRDefault="00D50063">
            <w:pPr>
              <w:pStyle w:val="TableParagraph"/>
              <w:rPr>
                <w:sz w:val="16"/>
              </w:rPr>
            </w:pPr>
          </w:p>
        </w:tc>
        <w:tc>
          <w:tcPr>
            <w:tcW w:w="709" w:type="dxa"/>
            <w:tcBorders>
              <w:top w:val="nil"/>
              <w:bottom w:val="nil"/>
            </w:tcBorders>
          </w:tcPr>
          <w:p w14:paraId="09D154BD" w14:textId="77777777" w:rsidR="00D50063" w:rsidRDefault="00D50063">
            <w:pPr>
              <w:pStyle w:val="TableParagraph"/>
              <w:rPr>
                <w:sz w:val="16"/>
              </w:rPr>
            </w:pPr>
          </w:p>
        </w:tc>
      </w:tr>
      <w:tr w:rsidR="00D50063" w14:paraId="39201A2E" w14:textId="77777777">
        <w:trPr>
          <w:trHeight w:val="274"/>
        </w:trPr>
        <w:tc>
          <w:tcPr>
            <w:tcW w:w="1701" w:type="dxa"/>
            <w:tcBorders>
              <w:top w:val="nil"/>
            </w:tcBorders>
          </w:tcPr>
          <w:p w14:paraId="7E5B79F1" w14:textId="77777777" w:rsidR="00D50063" w:rsidRDefault="00B559DE">
            <w:pPr>
              <w:pStyle w:val="TableParagraph"/>
              <w:spacing w:before="7"/>
              <w:ind w:left="106"/>
              <w:rPr>
                <w:b/>
                <w:sz w:val="20"/>
              </w:rPr>
            </w:pPr>
            <w:r>
              <w:rPr>
                <w:b/>
                <w:sz w:val="20"/>
              </w:rPr>
              <w:t>nursing</w:t>
            </w:r>
          </w:p>
        </w:tc>
        <w:tc>
          <w:tcPr>
            <w:tcW w:w="1134" w:type="dxa"/>
            <w:tcBorders>
              <w:top w:val="nil"/>
            </w:tcBorders>
          </w:tcPr>
          <w:p w14:paraId="166206B1" w14:textId="77777777" w:rsidR="00D50063" w:rsidRDefault="00D50063">
            <w:pPr>
              <w:pStyle w:val="TableParagraph"/>
              <w:rPr>
                <w:sz w:val="20"/>
              </w:rPr>
            </w:pPr>
          </w:p>
        </w:tc>
        <w:tc>
          <w:tcPr>
            <w:tcW w:w="1418" w:type="dxa"/>
            <w:vMerge/>
            <w:tcBorders>
              <w:top w:val="nil"/>
            </w:tcBorders>
          </w:tcPr>
          <w:p w14:paraId="49A77CC2" w14:textId="77777777" w:rsidR="00D50063" w:rsidRDefault="00D50063">
            <w:pPr>
              <w:rPr>
                <w:sz w:val="2"/>
                <w:szCs w:val="2"/>
              </w:rPr>
            </w:pPr>
          </w:p>
        </w:tc>
        <w:tc>
          <w:tcPr>
            <w:tcW w:w="1134" w:type="dxa"/>
            <w:vMerge/>
            <w:tcBorders>
              <w:top w:val="nil"/>
            </w:tcBorders>
          </w:tcPr>
          <w:p w14:paraId="3969EAC1" w14:textId="77777777" w:rsidR="00D50063" w:rsidRDefault="00D50063">
            <w:pPr>
              <w:rPr>
                <w:sz w:val="2"/>
                <w:szCs w:val="2"/>
              </w:rPr>
            </w:pPr>
          </w:p>
        </w:tc>
        <w:tc>
          <w:tcPr>
            <w:tcW w:w="709" w:type="dxa"/>
            <w:tcBorders>
              <w:top w:val="nil"/>
            </w:tcBorders>
          </w:tcPr>
          <w:p w14:paraId="2F5FC482" w14:textId="77777777" w:rsidR="00D50063" w:rsidRDefault="00D50063">
            <w:pPr>
              <w:pStyle w:val="TableParagraph"/>
              <w:rPr>
                <w:sz w:val="20"/>
              </w:rPr>
            </w:pPr>
          </w:p>
        </w:tc>
        <w:tc>
          <w:tcPr>
            <w:tcW w:w="850" w:type="dxa"/>
            <w:tcBorders>
              <w:top w:val="nil"/>
            </w:tcBorders>
          </w:tcPr>
          <w:p w14:paraId="08027344" w14:textId="77777777" w:rsidR="00D50063" w:rsidRDefault="00D50063">
            <w:pPr>
              <w:pStyle w:val="TableParagraph"/>
              <w:rPr>
                <w:sz w:val="20"/>
              </w:rPr>
            </w:pPr>
          </w:p>
        </w:tc>
        <w:tc>
          <w:tcPr>
            <w:tcW w:w="851" w:type="dxa"/>
            <w:tcBorders>
              <w:top w:val="nil"/>
            </w:tcBorders>
          </w:tcPr>
          <w:p w14:paraId="610CA87B" w14:textId="77777777" w:rsidR="00D50063" w:rsidRDefault="00D50063">
            <w:pPr>
              <w:pStyle w:val="TableParagraph"/>
              <w:rPr>
                <w:sz w:val="20"/>
              </w:rPr>
            </w:pPr>
          </w:p>
        </w:tc>
        <w:tc>
          <w:tcPr>
            <w:tcW w:w="850" w:type="dxa"/>
            <w:tcBorders>
              <w:top w:val="nil"/>
            </w:tcBorders>
          </w:tcPr>
          <w:p w14:paraId="3DA85A0A" w14:textId="77777777" w:rsidR="00D50063" w:rsidRDefault="00D50063">
            <w:pPr>
              <w:pStyle w:val="TableParagraph"/>
              <w:rPr>
                <w:sz w:val="20"/>
              </w:rPr>
            </w:pPr>
          </w:p>
        </w:tc>
        <w:tc>
          <w:tcPr>
            <w:tcW w:w="851" w:type="dxa"/>
            <w:tcBorders>
              <w:top w:val="nil"/>
            </w:tcBorders>
          </w:tcPr>
          <w:p w14:paraId="7E9305EC" w14:textId="77777777" w:rsidR="00D50063" w:rsidRDefault="00D50063">
            <w:pPr>
              <w:pStyle w:val="TableParagraph"/>
              <w:rPr>
                <w:sz w:val="20"/>
              </w:rPr>
            </w:pPr>
          </w:p>
        </w:tc>
        <w:tc>
          <w:tcPr>
            <w:tcW w:w="708" w:type="dxa"/>
            <w:tcBorders>
              <w:top w:val="nil"/>
            </w:tcBorders>
          </w:tcPr>
          <w:p w14:paraId="69573C32" w14:textId="77777777" w:rsidR="00D50063" w:rsidRDefault="00D50063">
            <w:pPr>
              <w:pStyle w:val="TableParagraph"/>
              <w:rPr>
                <w:sz w:val="20"/>
              </w:rPr>
            </w:pPr>
          </w:p>
        </w:tc>
        <w:tc>
          <w:tcPr>
            <w:tcW w:w="709" w:type="dxa"/>
            <w:tcBorders>
              <w:top w:val="nil"/>
            </w:tcBorders>
          </w:tcPr>
          <w:p w14:paraId="52AD47F8" w14:textId="77777777" w:rsidR="00D50063" w:rsidRDefault="00D50063">
            <w:pPr>
              <w:pStyle w:val="TableParagraph"/>
              <w:rPr>
                <w:sz w:val="20"/>
              </w:rPr>
            </w:pPr>
          </w:p>
        </w:tc>
        <w:tc>
          <w:tcPr>
            <w:tcW w:w="709" w:type="dxa"/>
            <w:tcBorders>
              <w:top w:val="nil"/>
            </w:tcBorders>
          </w:tcPr>
          <w:p w14:paraId="5CAECDF5" w14:textId="77777777" w:rsidR="00D50063" w:rsidRDefault="00D50063">
            <w:pPr>
              <w:pStyle w:val="TableParagraph"/>
              <w:rPr>
                <w:sz w:val="20"/>
              </w:rPr>
            </w:pPr>
          </w:p>
        </w:tc>
      </w:tr>
      <w:tr w:rsidR="00D50063" w14:paraId="02B17C0C" w14:textId="77777777">
        <w:trPr>
          <w:trHeight w:val="345"/>
        </w:trPr>
        <w:tc>
          <w:tcPr>
            <w:tcW w:w="1701" w:type="dxa"/>
          </w:tcPr>
          <w:p w14:paraId="1F9918F3"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1134" w:type="dxa"/>
          </w:tcPr>
          <w:p w14:paraId="4F5EEBA2" w14:textId="77777777" w:rsidR="00D50063" w:rsidRDefault="00B559DE">
            <w:pPr>
              <w:pStyle w:val="TableParagraph"/>
              <w:spacing w:line="229" w:lineRule="exact"/>
              <w:ind w:left="107"/>
              <w:rPr>
                <w:b/>
                <w:sz w:val="20"/>
              </w:rPr>
            </w:pPr>
            <w:r>
              <w:rPr>
                <w:b/>
                <w:sz w:val="20"/>
              </w:rPr>
              <w:t>ELC</w:t>
            </w:r>
          </w:p>
        </w:tc>
        <w:tc>
          <w:tcPr>
            <w:tcW w:w="1418" w:type="dxa"/>
          </w:tcPr>
          <w:p w14:paraId="07827907" w14:textId="77777777" w:rsidR="00D50063" w:rsidRDefault="00B559DE">
            <w:pPr>
              <w:pStyle w:val="TableParagraph"/>
              <w:spacing w:line="229" w:lineRule="exact"/>
              <w:ind w:left="108"/>
              <w:rPr>
                <w:b/>
                <w:sz w:val="20"/>
              </w:rPr>
            </w:pPr>
            <w:r>
              <w:rPr>
                <w:b/>
                <w:w w:val="99"/>
                <w:sz w:val="20"/>
              </w:rPr>
              <w:t>-</w:t>
            </w:r>
          </w:p>
        </w:tc>
        <w:tc>
          <w:tcPr>
            <w:tcW w:w="1134" w:type="dxa"/>
            <w:vMerge/>
            <w:tcBorders>
              <w:top w:val="nil"/>
            </w:tcBorders>
          </w:tcPr>
          <w:p w14:paraId="3369A67C" w14:textId="77777777" w:rsidR="00D50063" w:rsidRDefault="00D50063">
            <w:pPr>
              <w:rPr>
                <w:sz w:val="2"/>
                <w:szCs w:val="2"/>
              </w:rPr>
            </w:pPr>
          </w:p>
        </w:tc>
        <w:tc>
          <w:tcPr>
            <w:tcW w:w="709" w:type="dxa"/>
          </w:tcPr>
          <w:p w14:paraId="7724AB93" w14:textId="77777777" w:rsidR="00D50063" w:rsidRDefault="00B559DE">
            <w:pPr>
              <w:pStyle w:val="TableParagraph"/>
              <w:spacing w:line="229" w:lineRule="exact"/>
              <w:ind w:left="304"/>
              <w:rPr>
                <w:b/>
                <w:sz w:val="20"/>
              </w:rPr>
            </w:pPr>
            <w:r>
              <w:rPr>
                <w:b/>
                <w:w w:val="99"/>
                <w:sz w:val="20"/>
              </w:rPr>
              <w:t>2</w:t>
            </w:r>
          </w:p>
        </w:tc>
        <w:tc>
          <w:tcPr>
            <w:tcW w:w="850" w:type="dxa"/>
          </w:tcPr>
          <w:p w14:paraId="54D72003" w14:textId="77777777" w:rsidR="00D50063" w:rsidRDefault="00B559DE">
            <w:pPr>
              <w:pStyle w:val="TableParagraph"/>
              <w:spacing w:line="229" w:lineRule="exact"/>
              <w:ind w:left="5"/>
              <w:jc w:val="center"/>
              <w:rPr>
                <w:b/>
                <w:sz w:val="20"/>
              </w:rPr>
            </w:pPr>
            <w:r>
              <w:rPr>
                <w:b/>
                <w:w w:val="99"/>
                <w:sz w:val="20"/>
              </w:rPr>
              <w:t>-</w:t>
            </w:r>
          </w:p>
        </w:tc>
        <w:tc>
          <w:tcPr>
            <w:tcW w:w="851" w:type="dxa"/>
          </w:tcPr>
          <w:p w14:paraId="5BF3E56F" w14:textId="77777777" w:rsidR="00D50063" w:rsidRDefault="00B559DE">
            <w:pPr>
              <w:pStyle w:val="TableParagraph"/>
              <w:spacing w:line="229" w:lineRule="exact"/>
              <w:ind w:left="8"/>
              <w:jc w:val="center"/>
              <w:rPr>
                <w:b/>
                <w:sz w:val="20"/>
              </w:rPr>
            </w:pPr>
            <w:r>
              <w:rPr>
                <w:b/>
                <w:w w:val="99"/>
                <w:sz w:val="20"/>
              </w:rPr>
              <w:t>2</w:t>
            </w:r>
          </w:p>
        </w:tc>
        <w:tc>
          <w:tcPr>
            <w:tcW w:w="850" w:type="dxa"/>
          </w:tcPr>
          <w:p w14:paraId="36B5C511" w14:textId="77777777" w:rsidR="00D50063" w:rsidRDefault="00B559DE">
            <w:pPr>
              <w:pStyle w:val="TableParagraph"/>
              <w:spacing w:line="229" w:lineRule="exact"/>
              <w:ind w:left="373"/>
              <w:rPr>
                <w:b/>
                <w:sz w:val="20"/>
              </w:rPr>
            </w:pPr>
            <w:r>
              <w:rPr>
                <w:b/>
                <w:w w:val="99"/>
                <w:sz w:val="20"/>
              </w:rPr>
              <w:t>2</w:t>
            </w:r>
          </w:p>
        </w:tc>
        <w:tc>
          <w:tcPr>
            <w:tcW w:w="851" w:type="dxa"/>
          </w:tcPr>
          <w:p w14:paraId="7655ECAC" w14:textId="77777777" w:rsidR="00D50063" w:rsidRDefault="00B559DE">
            <w:pPr>
              <w:pStyle w:val="TableParagraph"/>
              <w:spacing w:line="229" w:lineRule="exact"/>
              <w:ind w:left="274"/>
              <w:rPr>
                <w:b/>
                <w:sz w:val="20"/>
              </w:rPr>
            </w:pPr>
            <w:r>
              <w:rPr>
                <w:b/>
                <w:sz w:val="20"/>
              </w:rPr>
              <w:t>100</w:t>
            </w:r>
          </w:p>
        </w:tc>
        <w:tc>
          <w:tcPr>
            <w:tcW w:w="708" w:type="dxa"/>
          </w:tcPr>
          <w:p w14:paraId="596577F9" w14:textId="77777777" w:rsidR="00D50063" w:rsidRDefault="00B559DE">
            <w:pPr>
              <w:pStyle w:val="TableParagraph"/>
              <w:spacing w:line="229" w:lineRule="exact"/>
              <w:ind w:left="6"/>
              <w:jc w:val="center"/>
              <w:rPr>
                <w:b/>
                <w:sz w:val="20"/>
              </w:rPr>
            </w:pPr>
            <w:r>
              <w:rPr>
                <w:b/>
                <w:w w:val="99"/>
                <w:sz w:val="20"/>
              </w:rPr>
              <w:t>-</w:t>
            </w:r>
          </w:p>
        </w:tc>
        <w:tc>
          <w:tcPr>
            <w:tcW w:w="709" w:type="dxa"/>
          </w:tcPr>
          <w:p w14:paraId="24B85E1B" w14:textId="77777777" w:rsidR="00D50063" w:rsidRDefault="00B559DE">
            <w:pPr>
              <w:pStyle w:val="TableParagraph"/>
              <w:spacing w:line="229" w:lineRule="exact"/>
              <w:ind w:right="192"/>
              <w:jc w:val="right"/>
              <w:rPr>
                <w:b/>
                <w:sz w:val="20"/>
              </w:rPr>
            </w:pPr>
            <w:r>
              <w:rPr>
                <w:b/>
                <w:sz w:val="20"/>
              </w:rPr>
              <w:t>100</w:t>
            </w:r>
          </w:p>
        </w:tc>
        <w:tc>
          <w:tcPr>
            <w:tcW w:w="709" w:type="dxa"/>
          </w:tcPr>
          <w:p w14:paraId="4FFEF2B2"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017CCD17" w14:textId="77777777">
        <w:trPr>
          <w:trHeight w:val="345"/>
        </w:trPr>
        <w:tc>
          <w:tcPr>
            <w:tcW w:w="5387" w:type="dxa"/>
            <w:gridSpan w:val="4"/>
          </w:tcPr>
          <w:p w14:paraId="6DF0829E" w14:textId="77777777" w:rsidR="00D50063" w:rsidRDefault="00B559DE">
            <w:pPr>
              <w:pStyle w:val="TableParagraph"/>
              <w:spacing w:line="229" w:lineRule="exact"/>
              <w:ind w:left="106"/>
              <w:rPr>
                <w:b/>
                <w:sz w:val="20"/>
              </w:rPr>
            </w:pPr>
            <w:r>
              <w:rPr>
                <w:b/>
                <w:sz w:val="20"/>
              </w:rPr>
              <w:t>Total</w:t>
            </w:r>
          </w:p>
        </w:tc>
        <w:tc>
          <w:tcPr>
            <w:tcW w:w="709" w:type="dxa"/>
          </w:tcPr>
          <w:p w14:paraId="3ECFD253" w14:textId="77777777" w:rsidR="00D50063" w:rsidRDefault="00B559DE">
            <w:pPr>
              <w:pStyle w:val="TableParagraph"/>
              <w:spacing w:line="229" w:lineRule="exact"/>
              <w:ind w:left="253"/>
              <w:rPr>
                <w:b/>
                <w:sz w:val="20"/>
              </w:rPr>
            </w:pPr>
            <w:r>
              <w:rPr>
                <w:b/>
                <w:sz w:val="20"/>
              </w:rPr>
              <w:t>11</w:t>
            </w:r>
          </w:p>
        </w:tc>
        <w:tc>
          <w:tcPr>
            <w:tcW w:w="850" w:type="dxa"/>
          </w:tcPr>
          <w:p w14:paraId="45C48C59"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20491624" w14:textId="77777777" w:rsidR="00D50063" w:rsidRDefault="00B559DE">
            <w:pPr>
              <w:pStyle w:val="TableParagraph"/>
              <w:spacing w:line="229" w:lineRule="exact"/>
              <w:ind w:left="130" w:right="122"/>
              <w:jc w:val="center"/>
              <w:rPr>
                <w:b/>
                <w:sz w:val="20"/>
              </w:rPr>
            </w:pPr>
            <w:r>
              <w:rPr>
                <w:b/>
                <w:sz w:val="20"/>
              </w:rPr>
              <w:t>23</w:t>
            </w:r>
          </w:p>
        </w:tc>
        <w:tc>
          <w:tcPr>
            <w:tcW w:w="850" w:type="dxa"/>
          </w:tcPr>
          <w:p w14:paraId="2EE31475" w14:textId="77777777" w:rsidR="00D50063" w:rsidRDefault="00B559DE">
            <w:pPr>
              <w:pStyle w:val="TableParagraph"/>
              <w:spacing w:line="229" w:lineRule="exact"/>
              <w:ind w:left="325"/>
              <w:rPr>
                <w:b/>
                <w:sz w:val="20"/>
              </w:rPr>
            </w:pPr>
            <w:r>
              <w:rPr>
                <w:b/>
                <w:sz w:val="20"/>
              </w:rPr>
              <w:t>15</w:t>
            </w:r>
          </w:p>
        </w:tc>
        <w:tc>
          <w:tcPr>
            <w:tcW w:w="851" w:type="dxa"/>
          </w:tcPr>
          <w:p w14:paraId="58949AE1" w14:textId="77777777" w:rsidR="00D50063" w:rsidRDefault="00B559DE">
            <w:pPr>
              <w:pStyle w:val="TableParagraph"/>
              <w:spacing w:line="229" w:lineRule="exact"/>
              <w:ind w:left="274"/>
              <w:rPr>
                <w:b/>
                <w:sz w:val="20"/>
              </w:rPr>
            </w:pPr>
            <w:r>
              <w:rPr>
                <w:b/>
                <w:sz w:val="20"/>
              </w:rPr>
              <w:t>510</w:t>
            </w:r>
          </w:p>
        </w:tc>
        <w:tc>
          <w:tcPr>
            <w:tcW w:w="708" w:type="dxa"/>
          </w:tcPr>
          <w:p w14:paraId="5806836D" w14:textId="77777777" w:rsidR="00D50063" w:rsidRDefault="00B559DE">
            <w:pPr>
              <w:pStyle w:val="TableParagraph"/>
              <w:spacing w:line="229" w:lineRule="exact"/>
              <w:ind w:left="152" w:right="142"/>
              <w:jc w:val="center"/>
              <w:rPr>
                <w:b/>
                <w:sz w:val="20"/>
              </w:rPr>
            </w:pPr>
            <w:r>
              <w:rPr>
                <w:b/>
                <w:sz w:val="20"/>
              </w:rPr>
              <w:t>240</w:t>
            </w:r>
          </w:p>
        </w:tc>
        <w:tc>
          <w:tcPr>
            <w:tcW w:w="709" w:type="dxa"/>
          </w:tcPr>
          <w:p w14:paraId="0CECD6B3" w14:textId="77777777" w:rsidR="00D50063" w:rsidRDefault="00B559DE">
            <w:pPr>
              <w:pStyle w:val="TableParagraph"/>
              <w:spacing w:line="229" w:lineRule="exact"/>
              <w:ind w:right="192"/>
              <w:jc w:val="right"/>
              <w:rPr>
                <w:b/>
                <w:sz w:val="20"/>
              </w:rPr>
            </w:pPr>
            <w:r>
              <w:rPr>
                <w:b/>
                <w:sz w:val="20"/>
              </w:rPr>
              <w:t>750</w:t>
            </w:r>
          </w:p>
        </w:tc>
        <w:tc>
          <w:tcPr>
            <w:tcW w:w="709" w:type="dxa"/>
          </w:tcPr>
          <w:p w14:paraId="74F54C4B" w14:textId="77777777" w:rsidR="00D50063" w:rsidRDefault="00D50063">
            <w:pPr>
              <w:pStyle w:val="TableParagraph"/>
              <w:rPr>
                <w:sz w:val="20"/>
              </w:rPr>
            </w:pPr>
          </w:p>
        </w:tc>
      </w:tr>
    </w:tbl>
    <w:p w14:paraId="2BD497F0" w14:textId="77777777" w:rsidR="00D50063" w:rsidRDefault="00D50063">
      <w:pPr>
        <w:rPr>
          <w:sz w:val="20"/>
        </w:rPr>
        <w:sectPr w:rsidR="00D50063">
          <w:pgSz w:w="12240" w:h="15840"/>
          <w:pgMar w:top="1340" w:right="200" w:bottom="960" w:left="140" w:header="730" w:footer="778" w:gutter="0"/>
          <w:cols w:space="720"/>
        </w:sectPr>
      </w:pPr>
    </w:p>
    <w:p w14:paraId="15D5AEF4" w14:textId="77777777" w:rsidR="00D50063" w:rsidRDefault="00D50063">
      <w:pPr>
        <w:rPr>
          <w:b/>
          <w:sz w:val="20"/>
        </w:rPr>
      </w:pPr>
    </w:p>
    <w:p w14:paraId="41A580AC" w14:textId="77777777" w:rsidR="00D50063" w:rsidRPr="008879BD" w:rsidRDefault="00B559DE" w:rsidP="00D66E32">
      <w:pPr>
        <w:shd w:val="clear" w:color="auto" w:fill="DBE5F1" w:themeFill="accent1" w:themeFillTint="33"/>
        <w:spacing w:before="232"/>
        <w:ind w:left="1300" w:right="1268"/>
        <w:jc w:val="center"/>
        <w:rPr>
          <w:b/>
          <w:sz w:val="32"/>
          <w:szCs w:val="32"/>
        </w:rPr>
      </w:pPr>
      <w:r w:rsidRPr="008879BD">
        <w:rPr>
          <w:b/>
          <w:sz w:val="32"/>
          <w:szCs w:val="32"/>
        </w:rPr>
        <w:t>The second semester</w:t>
      </w:r>
      <w:r w:rsidR="0007784D">
        <w:rPr>
          <w:b/>
          <w:sz w:val="32"/>
          <w:szCs w:val="32"/>
        </w:rPr>
        <w:t xml:space="preserve">: </w:t>
      </w:r>
      <w:r w:rsidRPr="008879BD">
        <w:rPr>
          <w:b/>
          <w:sz w:val="32"/>
          <w:szCs w:val="32"/>
        </w:rPr>
        <w:t>Pediatric Nursing</w:t>
      </w:r>
    </w:p>
    <w:p w14:paraId="05462742" w14:textId="77777777" w:rsidR="00D50063" w:rsidRDefault="00B559DE">
      <w:pPr>
        <w:spacing w:before="208"/>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6F5CC5D2"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1134"/>
        <w:gridCol w:w="709"/>
        <w:gridCol w:w="850"/>
        <w:gridCol w:w="851"/>
        <w:gridCol w:w="850"/>
        <w:gridCol w:w="851"/>
        <w:gridCol w:w="708"/>
        <w:gridCol w:w="709"/>
        <w:gridCol w:w="709"/>
      </w:tblGrid>
      <w:tr w:rsidR="00D50063" w14:paraId="3274A30B" w14:textId="77777777" w:rsidTr="0088669E">
        <w:trPr>
          <w:trHeight w:val="263"/>
        </w:trPr>
        <w:tc>
          <w:tcPr>
            <w:tcW w:w="1843" w:type="dxa"/>
            <w:vMerge w:val="restart"/>
            <w:shd w:val="clear" w:color="auto" w:fill="DBE5F1" w:themeFill="accent1" w:themeFillTint="33"/>
            <w:vAlign w:val="center"/>
          </w:tcPr>
          <w:p w14:paraId="551E07FE" w14:textId="77777777" w:rsidR="00D50063" w:rsidRPr="008879BD" w:rsidRDefault="00B559DE" w:rsidP="0088669E">
            <w:pPr>
              <w:pStyle w:val="TableParagraph"/>
              <w:spacing w:line="229" w:lineRule="exact"/>
              <w:ind w:left="576"/>
              <w:rPr>
                <w:b/>
                <w:sz w:val="24"/>
                <w:szCs w:val="24"/>
              </w:rPr>
            </w:pPr>
            <w:r w:rsidRPr="008879BD">
              <w:rPr>
                <w:b/>
                <w:sz w:val="24"/>
                <w:szCs w:val="24"/>
              </w:rPr>
              <w:t>Courses</w:t>
            </w:r>
          </w:p>
        </w:tc>
        <w:tc>
          <w:tcPr>
            <w:tcW w:w="992" w:type="dxa"/>
            <w:vMerge w:val="restart"/>
            <w:shd w:val="clear" w:color="auto" w:fill="DBE5F1" w:themeFill="accent1" w:themeFillTint="33"/>
            <w:vAlign w:val="center"/>
          </w:tcPr>
          <w:p w14:paraId="7C257B1A" w14:textId="77777777" w:rsidR="00D50063" w:rsidRPr="008879BD" w:rsidRDefault="00B559DE" w:rsidP="0088669E">
            <w:pPr>
              <w:pStyle w:val="TableParagraph"/>
              <w:spacing w:line="229" w:lineRule="exact"/>
              <w:ind w:left="233"/>
              <w:rPr>
                <w:b/>
                <w:sz w:val="24"/>
                <w:szCs w:val="24"/>
              </w:rPr>
            </w:pPr>
            <w:r w:rsidRPr="008879BD">
              <w:rPr>
                <w:b/>
                <w:sz w:val="24"/>
                <w:szCs w:val="24"/>
              </w:rPr>
              <w:t>Codes</w:t>
            </w:r>
          </w:p>
        </w:tc>
        <w:tc>
          <w:tcPr>
            <w:tcW w:w="1418" w:type="dxa"/>
            <w:vMerge w:val="restart"/>
            <w:shd w:val="clear" w:color="auto" w:fill="DBE5F1" w:themeFill="accent1" w:themeFillTint="33"/>
            <w:vAlign w:val="center"/>
          </w:tcPr>
          <w:p w14:paraId="44F0A0DC" w14:textId="77777777" w:rsidR="00D50063" w:rsidRDefault="00B559DE" w:rsidP="0088669E">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DBE5F1" w:themeFill="accent1" w:themeFillTint="33"/>
            <w:vAlign w:val="center"/>
          </w:tcPr>
          <w:p w14:paraId="5E58010B" w14:textId="77777777" w:rsidR="00D50063" w:rsidRDefault="00B559DE" w:rsidP="0088669E">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712CFD20" w14:textId="77777777" w:rsidR="00D50063" w:rsidRDefault="00B559DE" w:rsidP="0088669E">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65F7B7AC" w14:textId="77777777" w:rsidR="00D50063" w:rsidRDefault="00B559DE" w:rsidP="0088669E">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6B4E35D8" w14:textId="77777777" w:rsidR="00D50063" w:rsidRDefault="00B559DE" w:rsidP="0088669E">
            <w:pPr>
              <w:pStyle w:val="TableParagraph"/>
              <w:ind w:left="951"/>
              <w:jc w:val="center"/>
              <w:rPr>
                <w:b/>
                <w:sz w:val="20"/>
              </w:rPr>
            </w:pPr>
            <w:r>
              <w:rPr>
                <w:b/>
                <w:sz w:val="20"/>
              </w:rPr>
              <w:t>Total</w:t>
            </w:r>
            <w:r>
              <w:rPr>
                <w:b/>
                <w:spacing w:val="-5"/>
                <w:sz w:val="20"/>
              </w:rPr>
              <w:t xml:space="preserve"> </w:t>
            </w:r>
            <w:r>
              <w:rPr>
                <w:b/>
                <w:sz w:val="20"/>
              </w:rPr>
              <w:t>grades</w:t>
            </w:r>
          </w:p>
        </w:tc>
      </w:tr>
      <w:tr w:rsidR="00D50063" w14:paraId="11FCC1B9" w14:textId="77777777" w:rsidTr="0088669E">
        <w:trPr>
          <w:trHeight w:val="794"/>
        </w:trPr>
        <w:tc>
          <w:tcPr>
            <w:tcW w:w="1843" w:type="dxa"/>
            <w:vMerge/>
            <w:tcBorders>
              <w:top w:val="nil"/>
            </w:tcBorders>
            <w:shd w:val="clear" w:color="auto" w:fill="DBE5F1" w:themeFill="accent1" w:themeFillTint="33"/>
          </w:tcPr>
          <w:p w14:paraId="3F9FB556" w14:textId="77777777" w:rsidR="00D50063" w:rsidRDefault="00D50063">
            <w:pPr>
              <w:rPr>
                <w:sz w:val="2"/>
                <w:szCs w:val="2"/>
              </w:rPr>
            </w:pPr>
          </w:p>
        </w:tc>
        <w:tc>
          <w:tcPr>
            <w:tcW w:w="992" w:type="dxa"/>
            <w:vMerge/>
            <w:tcBorders>
              <w:top w:val="nil"/>
            </w:tcBorders>
            <w:shd w:val="clear" w:color="auto" w:fill="DBE5F1" w:themeFill="accent1" w:themeFillTint="33"/>
          </w:tcPr>
          <w:p w14:paraId="6CFC8400"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2E60D316" w14:textId="77777777" w:rsidR="00D50063" w:rsidRDefault="00D50063" w:rsidP="0088669E">
            <w:pPr>
              <w:jc w:val="center"/>
              <w:rPr>
                <w:sz w:val="2"/>
                <w:szCs w:val="2"/>
              </w:rPr>
            </w:pPr>
          </w:p>
        </w:tc>
        <w:tc>
          <w:tcPr>
            <w:tcW w:w="1134" w:type="dxa"/>
            <w:vMerge/>
            <w:tcBorders>
              <w:top w:val="nil"/>
            </w:tcBorders>
            <w:shd w:val="clear" w:color="auto" w:fill="DBE5F1" w:themeFill="accent1" w:themeFillTint="33"/>
            <w:vAlign w:val="center"/>
          </w:tcPr>
          <w:p w14:paraId="538EB9CC" w14:textId="77777777" w:rsidR="00D50063" w:rsidRDefault="00D50063" w:rsidP="0088669E">
            <w:pPr>
              <w:jc w:val="center"/>
              <w:rPr>
                <w:sz w:val="2"/>
                <w:szCs w:val="2"/>
              </w:rPr>
            </w:pPr>
          </w:p>
        </w:tc>
        <w:tc>
          <w:tcPr>
            <w:tcW w:w="709" w:type="dxa"/>
            <w:shd w:val="clear" w:color="auto" w:fill="DBE5F1" w:themeFill="accent1" w:themeFillTint="33"/>
            <w:vAlign w:val="center"/>
          </w:tcPr>
          <w:p w14:paraId="257AB9E7" w14:textId="10DDAA88" w:rsidR="00D50063" w:rsidRDefault="00B559DE" w:rsidP="004331F0">
            <w:pPr>
              <w:pStyle w:val="TableParagraph"/>
              <w:ind w:right="98"/>
              <w:jc w:val="center"/>
              <w:rPr>
                <w:b/>
                <w:sz w:val="20"/>
              </w:rPr>
            </w:pPr>
            <w:r>
              <w:rPr>
                <w:b/>
                <w:sz w:val="20"/>
              </w:rPr>
              <w:t>Theo</w:t>
            </w:r>
            <w:r>
              <w:rPr>
                <w:b/>
                <w:spacing w:val="1"/>
                <w:sz w:val="20"/>
              </w:rPr>
              <w:t xml:space="preserve"> </w:t>
            </w:r>
            <w:r>
              <w:rPr>
                <w:b/>
                <w:sz w:val="20"/>
              </w:rPr>
              <w:t>retica</w:t>
            </w:r>
            <w:r w:rsidR="004331F0">
              <w:rPr>
                <w:b/>
                <w:sz w:val="20"/>
              </w:rPr>
              <w:t>l</w:t>
            </w:r>
          </w:p>
          <w:p w14:paraId="703A90E2" w14:textId="494FA834" w:rsidR="00D50063" w:rsidRDefault="00D50063" w:rsidP="004331F0">
            <w:pPr>
              <w:pStyle w:val="TableParagraph"/>
              <w:jc w:val="center"/>
              <w:rPr>
                <w:b/>
                <w:sz w:val="20"/>
              </w:rPr>
            </w:pPr>
          </w:p>
        </w:tc>
        <w:tc>
          <w:tcPr>
            <w:tcW w:w="850" w:type="dxa"/>
            <w:shd w:val="clear" w:color="auto" w:fill="DBE5F1" w:themeFill="accent1" w:themeFillTint="33"/>
            <w:vAlign w:val="center"/>
          </w:tcPr>
          <w:p w14:paraId="11D51043" w14:textId="77777777" w:rsidR="00D50063" w:rsidRDefault="00B559DE" w:rsidP="0088669E">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35DD8C05" w14:textId="77777777" w:rsidR="00D50063" w:rsidRDefault="00B559DE" w:rsidP="0088669E">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0F515FB4" w14:textId="77777777" w:rsidR="00D50063" w:rsidRDefault="00D50063" w:rsidP="0088669E">
            <w:pPr>
              <w:jc w:val="center"/>
              <w:rPr>
                <w:sz w:val="2"/>
                <w:szCs w:val="2"/>
              </w:rPr>
            </w:pPr>
          </w:p>
        </w:tc>
        <w:tc>
          <w:tcPr>
            <w:tcW w:w="851" w:type="dxa"/>
            <w:shd w:val="clear" w:color="auto" w:fill="DBE5F1" w:themeFill="accent1" w:themeFillTint="33"/>
            <w:vAlign w:val="center"/>
          </w:tcPr>
          <w:p w14:paraId="3FD14599" w14:textId="77777777" w:rsidR="00D50063" w:rsidRDefault="00B559DE" w:rsidP="0088669E">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5A67C3D1" w14:textId="77777777" w:rsidR="00D50063" w:rsidRDefault="00B559DE" w:rsidP="0088669E">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59CFFC78" w14:textId="77777777" w:rsidR="00D50063" w:rsidRDefault="00B559DE" w:rsidP="0088669E">
            <w:pPr>
              <w:pStyle w:val="TableParagraph"/>
              <w:ind w:left="110" w:right="97" w:hanging="5"/>
              <w:jc w:val="center"/>
              <w:rPr>
                <w:b/>
                <w:sz w:val="20"/>
              </w:rPr>
            </w:pPr>
            <w:r>
              <w:rPr>
                <w:b/>
                <w:sz w:val="20"/>
              </w:rPr>
              <w:t>Total</w:t>
            </w:r>
            <w:r>
              <w:rPr>
                <w:b/>
                <w:spacing w:val="-47"/>
                <w:sz w:val="20"/>
              </w:rPr>
              <w:t xml:space="preserve"> </w:t>
            </w:r>
            <w:r>
              <w:rPr>
                <w:b/>
                <w:sz w:val="20"/>
              </w:rPr>
              <w:t>grade</w:t>
            </w:r>
          </w:p>
          <w:p w14:paraId="1B1575BE" w14:textId="77777777" w:rsidR="00D50063" w:rsidRDefault="00B559DE" w:rsidP="0088669E">
            <w:pPr>
              <w:pStyle w:val="TableParagraph"/>
              <w:ind w:left="6"/>
              <w:jc w:val="center"/>
              <w:rPr>
                <w:b/>
                <w:sz w:val="20"/>
              </w:rPr>
            </w:pPr>
            <w:r>
              <w:rPr>
                <w:b/>
                <w:w w:val="99"/>
                <w:sz w:val="20"/>
              </w:rPr>
              <w:t>s</w:t>
            </w:r>
          </w:p>
        </w:tc>
        <w:tc>
          <w:tcPr>
            <w:tcW w:w="709" w:type="dxa"/>
            <w:shd w:val="clear" w:color="auto" w:fill="DBE5F1" w:themeFill="accent1" w:themeFillTint="33"/>
            <w:vAlign w:val="center"/>
          </w:tcPr>
          <w:p w14:paraId="2152ADF3" w14:textId="77777777" w:rsidR="00D50063" w:rsidRDefault="00B559DE" w:rsidP="0088669E">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7BE81864" w14:textId="77777777" w:rsidR="00D50063" w:rsidRDefault="00B559DE" w:rsidP="0088669E">
            <w:pPr>
              <w:pStyle w:val="TableParagraph"/>
              <w:ind w:left="125"/>
              <w:jc w:val="center"/>
              <w:rPr>
                <w:b/>
                <w:sz w:val="20"/>
              </w:rPr>
            </w:pPr>
            <w:r>
              <w:rPr>
                <w:b/>
                <w:sz w:val="20"/>
              </w:rPr>
              <w:t>exam</w:t>
            </w:r>
          </w:p>
        </w:tc>
      </w:tr>
      <w:tr w:rsidR="00D50063" w14:paraId="42996A66" w14:textId="77777777">
        <w:trPr>
          <w:trHeight w:val="262"/>
        </w:trPr>
        <w:tc>
          <w:tcPr>
            <w:tcW w:w="1843" w:type="dxa"/>
            <w:tcBorders>
              <w:bottom w:val="nil"/>
            </w:tcBorders>
          </w:tcPr>
          <w:p w14:paraId="28A08065" w14:textId="77777777" w:rsidR="00D50063" w:rsidRDefault="00B559DE">
            <w:pPr>
              <w:pStyle w:val="TableParagraph"/>
              <w:spacing w:line="229" w:lineRule="exact"/>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306A6049" w14:textId="77777777" w:rsidR="00D50063" w:rsidRDefault="00B559DE">
            <w:pPr>
              <w:pStyle w:val="TableParagraph"/>
              <w:spacing w:line="229" w:lineRule="exact"/>
              <w:ind w:left="106"/>
              <w:rPr>
                <w:b/>
                <w:sz w:val="20"/>
              </w:rPr>
            </w:pPr>
            <w:r>
              <w:rPr>
                <w:b/>
                <w:sz w:val="20"/>
              </w:rPr>
              <w:t>PEN732</w:t>
            </w:r>
          </w:p>
        </w:tc>
        <w:tc>
          <w:tcPr>
            <w:tcW w:w="1418" w:type="dxa"/>
            <w:tcBorders>
              <w:bottom w:val="nil"/>
            </w:tcBorders>
          </w:tcPr>
          <w:p w14:paraId="7BFC8FD5" w14:textId="77777777" w:rsidR="00D50063" w:rsidRDefault="00B559DE">
            <w:pPr>
              <w:pStyle w:val="TableParagraph"/>
              <w:spacing w:line="229" w:lineRule="exact"/>
              <w:ind w:left="108"/>
              <w:rPr>
                <w:b/>
                <w:sz w:val="20"/>
              </w:rPr>
            </w:pPr>
            <w:r>
              <w:rPr>
                <w:b/>
                <w:sz w:val="20"/>
              </w:rPr>
              <w:t>Pediatric</w:t>
            </w:r>
          </w:p>
        </w:tc>
        <w:tc>
          <w:tcPr>
            <w:tcW w:w="1134" w:type="dxa"/>
            <w:tcBorders>
              <w:bottom w:val="nil"/>
            </w:tcBorders>
          </w:tcPr>
          <w:p w14:paraId="2326CAE1" w14:textId="77777777" w:rsidR="00D50063" w:rsidRDefault="00B559DE">
            <w:pPr>
              <w:pStyle w:val="TableParagraph"/>
              <w:spacing w:line="242" w:lineRule="exact"/>
              <w:ind w:left="108"/>
              <w:rPr>
                <w:b/>
              </w:rPr>
            </w:pPr>
            <w:r>
              <w:rPr>
                <w:b/>
              </w:rPr>
              <w:t>All</w:t>
            </w:r>
            <w:r>
              <w:rPr>
                <w:b/>
                <w:spacing w:val="-2"/>
              </w:rPr>
              <w:t xml:space="preserve"> </w:t>
            </w:r>
            <w:r>
              <w:rPr>
                <w:b/>
              </w:rPr>
              <w:t>the</w:t>
            </w:r>
          </w:p>
        </w:tc>
        <w:tc>
          <w:tcPr>
            <w:tcW w:w="709" w:type="dxa"/>
            <w:tcBorders>
              <w:bottom w:val="nil"/>
            </w:tcBorders>
          </w:tcPr>
          <w:p w14:paraId="2241CDD1" w14:textId="77777777" w:rsidR="00D50063" w:rsidRDefault="00B559DE">
            <w:pPr>
              <w:pStyle w:val="TableParagraph"/>
              <w:spacing w:line="229" w:lineRule="exact"/>
              <w:ind w:left="9"/>
              <w:jc w:val="center"/>
              <w:rPr>
                <w:b/>
                <w:sz w:val="20"/>
              </w:rPr>
            </w:pPr>
            <w:r>
              <w:rPr>
                <w:b/>
                <w:w w:val="99"/>
                <w:sz w:val="20"/>
              </w:rPr>
              <w:t>2</w:t>
            </w:r>
          </w:p>
        </w:tc>
        <w:tc>
          <w:tcPr>
            <w:tcW w:w="850" w:type="dxa"/>
            <w:tcBorders>
              <w:bottom w:val="nil"/>
            </w:tcBorders>
          </w:tcPr>
          <w:p w14:paraId="5181879E"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713C972E"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3C80B74C"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3104B48E" w14:textId="77777777" w:rsidR="00D50063" w:rsidRDefault="00B559DE">
            <w:pPr>
              <w:pStyle w:val="TableParagraph"/>
              <w:spacing w:line="229" w:lineRule="exact"/>
              <w:ind w:left="325"/>
              <w:rPr>
                <w:b/>
                <w:sz w:val="20"/>
              </w:rPr>
            </w:pPr>
            <w:r>
              <w:rPr>
                <w:b/>
                <w:sz w:val="20"/>
              </w:rPr>
              <w:t>60</w:t>
            </w:r>
          </w:p>
        </w:tc>
        <w:tc>
          <w:tcPr>
            <w:tcW w:w="708" w:type="dxa"/>
            <w:tcBorders>
              <w:bottom w:val="nil"/>
            </w:tcBorders>
          </w:tcPr>
          <w:p w14:paraId="1C8F6C2D" w14:textId="77777777" w:rsidR="00D50063" w:rsidRDefault="00B559DE">
            <w:pPr>
              <w:pStyle w:val="TableParagraph"/>
              <w:spacing w:line="229" w:lineRule="exact"/>
              <w:ind w:left="152" w:right="142"/>
              <w:jc w:val="center"/>
              <w:rPr>
                <w:b/>
                <w:sz w:val="20"/>
              </w:rPr>
            </w:pPr>
            <w:r>
              <w:rPr>
                <w:b/>
                <w:sz w:val="20"/>
              </w:rPr>
              <w:t>40</w:t>
            </w:r>
          </w:p>
        </w:tc>
        <w:tc>
          <w:tcPr>
            <w:tcW w:w="709" w:type="dxa"/>
            <w:tcBorders>
              <w:bottom w:val="nil"/>
            </w:tcBorders>
          </w:tcPr>
          <w:p w14:paraId="4535C3DA"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3AA7634E"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0C696755" w14:textId="77777777">
        <w:trPr>
          <w:trHeight w:val="277"/>
        </w:trPr>
        <w:tc>
          <w:tcPr>
            <w:tcW w:w="1843" w:type="dxa"/>
            <w:tcBorders>
              <w:top w:val="nil"/>
              <w:bottom w:val="nil"/>
            </w:tcBorders>
          </w:tcPr>
          <w:p w14:paraId="12939456" w14:textId="77777777" w:rsidR="00D50063" w:rsidRDefault="00B559DE">
            <w:pPr>
              <w:pStyle w:val="TableParagraph"/>
              <w:ind w:left="106"/>
              <w:rPr>
                <w:b/>
                <w:sz w:val="20"/>
              </w:rPr>
            </w:pPr>
            <w:r>
              <w:rPr>
                <w:b/>
                <w:sz w:val="20"/>
              </w:rPr>
              <w:t>(Theory)</w:t>
            </w:r>
          </w:p>
        </w:tc>
        <w:tc>
          <w:tcPr>
            <w:tcW w:w="992" w:type="dxa"/>
            <w:tcBorders>
              <w:top w:val="nil"/>
              <w:bottom w:val="nil"/>
            </w:tcBorders>
          </w:tcPr>
          <w:p w14:paraId="42AE7372" w14:textId="77777777" w:rsidR="00D50063" w:rsidRDefault="00D50063">
            <w:pPr>
              <w:pStyle w:val="TableParagraph"/>
              <w:rPr>
                <w:sz w:val="20"/>
              </w:rPr>
            </w:pPr>
          </w:p>
        </w:tc>
        <w:tc>
          <w:tcPr>
            <w:tcW w:w="1418" w:type="dxa"/>
            <w:tcBorders>
              <w:top w:val="nil"/>
              <w:bottom w:val="nil"/>
            </w:tcBorders>
          </w:tcPr>
          <w:p w14:paraId="398FABD7" w14:textId="77777777" w:rsidR="00D50063" w:rsidRDefault="00B559DE">
            <w:pPr>
              <w:pStyle w:val="TableParagraph"/>
              <w:ind w:left="108"/>
              <w:rPr>
                <w:b/>
                <w:sz w:val="20"/>
              </w:rPr>
            </w:pPr>
            <w:r>
              <w:rPr>
                <w:b/>
                <w:sz w:val="20"/>
              </w:rPr>
              <w:t>Nursing</w:t>
            </w:r>
          </w:p>
        </w:tc>
        <w:tc>
          <w:tcPr>
            <w:tcW w:w="1134" w:type="dxa"/>
            <w:tcBorders>
              <w:top w:val="nil"/>
              <w:bottom w:val="nil"/>
            </w:tcBorders>
          </w:tcPr>
          <w:p w14:paraId="57C01F43" w14:textId="77777777" w:rsidR="00D50063" w:rsidRDefault="00B559DE">
            <w:pPr>
              <w:pStyle w:val="TableParagraph"/>
              <w:spacing w:before="27" w:line="230" w:lineRule="exact"/>
              <w:ind w:left="108"/>
              <w:rPr>
                <w:b/>
              </w:rPr>
            </w:pPr>
            <w:r>
              <w:rPr>
                <w:b/>
              </w:rPr>
              <w:t>courses</w:t>
            </w:r>
          </w:p>
        </w:tc>
        <w:tc>
          <w:tcPr>
            <w:tcW w:w="709" w:type="dxa"/>
            <w:tcBorders>
              <w:top w:val="nil"/>
              <w:bottom w:val="nil"/>
            </w:tcBorders>
          </w:tcPr>
          <w:p w14:paraId="007C241C" w14:textId="77777777" w:rsidR="00D50063" w:rsidRDefault="00D50063">
            <w:pPr>
              <w:pStyle w:val="TableParagraph"/>
              <w:rPr>
                <w:sz w:val="20"/>
              </w:rPr>
            </w:pPr>
          </w:p>
        </w:tc>
        <w:tc>
          <w:tcPr>
            <w:tcW w:w="850" w:type="dxa"/>
            <w:tcBorders>
              <w:top w:val="nil"/>
              <w:bottom w:val="nil"/>
            </w:tcBorders>
          </w:tcPr>
          <w:p w14:paraId="358206B0" w14:textId="77777777" w:rsidR="00D50063" w:rsidRDefault="00D50063">
            <w:pPr>
              <w:pStyle w:val="TableParagraph"/>
              <w:rPr>
                <w:sz w:val="20"/>
              </w:rPr>
            </w:pPr>
          </w:p>
        </w:tc>
        <w:tc>
          <w:tcPr>
            <w:tcW w:w="851" w:type="dxa"/>
            <w:tcBorders>
              <w:top w:val="nil"/>
              <w:bottom w:val="nil"/>
            </w:tcBorders>
          </w:tcPr>
          <w:p w14:paraId="58475079" w14:textId="77777777" w:rsidR="00D50063" w:rsidRDefault="00D50063">
            <w:pPr>
              <w:pStyle w:val="TableParagraph"/>
              <w:rPr>
                <w:sz w:val="20"/>
              </w:rPr>
            </w:pPr>
          </w:p>
        </w:tc>
        <w:tc>
          <w:tcPr>
            <w:tcW w:w="850" w:type="dxa"/>
            <w:tcBorders>
              <w:top w:val="nil"/>
              <w:bottom w:val="nil"/>
            </w:tcBorders>
          </w:tcPr>
          <w:p w14:paraId="42E722A6" w14:textId="77777777" w:rsidR="00D50063" w:rsidRDefault="00D50063">
            <w:pPr>
              <w:pStyle w:val="TableParagraph"/>
              <w:rPr>
                <w:sz w:val="20"/>
              </w:rPr>
            </w:pPr>
          </w:p>
        </w:tc>
        <w:tc>
          <w:tcPr>
            <w:tcW w:w="851" w:type="dxa"/>
            <w:tcBorders>
              <w:top w:val="nil"/>
              <w:bottom w:val="nil"/>
            </w:tcBorders>
          </w:tcPr>
          <w:p w14:paraId="38291B56" w14:textId="77777777" w:rsidR="00D50063" w:rsidRDefault="00D50063">
            <w:pPr>
              <w:pStyle w:val="TableParagraph"/>
              <w:rPr>
                <w:sz w:val="20"/>
              </w:rPr>
            </w:pPr>
          </w:p>
        </w:tc>
        <w:tc>
          <w:tcPr>
            <w:tcW w:w="708" w:type="dxa"/>
            <w:tcBorders>
              <w:top w:val="nil"/>
              <w:bottom w:val="nil"/>
            </w:tcBorders>
          </w:tcPr>
          <w:p w14:paraId="1C0A94B3" w14:textId="77777777" w:rsidR="00D50063" w:rsidRDefault="00D50063">
            <w:pPr>
              <w:pStyle w:val="TableParagraph"/>
              <w:rPr>
                <w:sz w:val="20"/>
              </w:rPr>
            </w:pPr>
          </w:p>
        </w:tc>
        <w:tc>
          <w:tcPr>
            <w:tcW w:w="709" w:type="dxa"/>
            <w:tcBorders>
              <w:top w:val="nil"/>
              <w:bottom w:val="nil"/>
            </w:tcBorders>
          </w:tcPr>
          <w:p w14:paraId="5CF7646D" w14:textId="77777777" w:rsidR="00D50063" w:rsidRDefault="00D50063">
            <w:pPr>
              <w:pStyle w:val="TableParagraph"/>
              <w:rPr>
                <w:sz w:val="20"/>
              </w:rPr>
            </w:pPr>
          </w:p>
        </w:tc>
        <w:tc>
          <w:tcPr>
            <w:tcW w:w="709" w:type="dxa"/>
            <w:tcBorders>
              <w:top w:val="nil"/>
              <w:bottom w:val="nil"/>
            </w:tcBorders>
          </w:tcPr>
          <w:p w14:paraId="19D49BCB" w14:textId="77777777" w:rsidR="00D50063" w:rsidRDefault="00D50063">
            <w:pPr>
              <w:pStyle w:val="TableParagraph"/>
              <w:rPr>
                <w:sz w:val="20"/>
              </w:rPr>
            </w:pPr>
          </w:p>
        </w:tc>
      </w:tr>
      <w:tr w:rsidR="00D50063" w14:paraId="1E7A53F0" w14:textId="77777777">
        <w:trPr>
          <w:trHeight w:val="518"/>
        </w:trPr>
        <w:tc>
          <w:tcPr>
            <w:tcW w:w="1843" w:type="dxa"/>
            <w:tcBorders>
              <w:top w:val="nil"/>
            </w:tcBorders>
          </w:tcPr>
          <w:p w14:paraId="42ADDE47" w14:textId="77777777" w:rsidR="00D50063" w:rsidRDefault="00D50063">
            <w:pPr>
              <w:pStyle w:val="TableParagraph"/>
              <w:rPr>
                <w:sz w:val="20"/>
              </w:rPr>
            </w:pPr>
          </w:p>
        </w:tc>
        <w:tc>
          <w:tcPr>
            <w:tcW w:w="992" w:type="dxa"/>
            <w:tcBorders>
              <w:top w:val="nil"/>
            </w:tcBorders>
          </w:tcPr>
          <w:p w14:paraId="23351EB0" w14:textId="77777777" w:rsidR="00D50063" w:rsidRDefault="00D50063">
            <w:pPr>
              <w:pStyle w:val="TableParagraph"/>
              <w:rPr>
                <w:sz w:val="20"/>
              </w:rPr>
            </w:pPr>
          </w:p>
        </w:tc>
        <w:tc>
          <w:tcPr>
            <w:tcW w:w="1418" w:type="dxa"/>
            <w:tcBorders>
              <w:top w:val="nil"/>
            </w:tcBorders>
          </w:tcPr>
          <w:p w14:paraId="47E7180F" w14:textId="77777777" w:rsidR="00D50063" w:rsidRDefault="00B559DE">
            <w:pPr>
              <w:pStyle w:val="TableParagraph"/>
              <w:spacing w:line="217" w:lineRule="exact"/>
              <w:ind w:left="108"/>
              <w:rPr>
                <w:b/>
                <w:sz w:val="20"/>
              </w:rPr>
            </w:pPr>
            <w:r>
              <w:rPr>
                <w:b/>
                <w:sz w:val="20"/>
              </w:rPr>
              <w:t>(Practical)</w:t>
            </w:r>
          </w:p>
          <w:p w14:paraId="0792D44A" w14:textId="77777777" w:rsidR="00D50063" w:rsidRDefault="00B559DE">
            <w:pPr>
              <w:pStyle w:val="TableParagraph"/>
              <w:spacing w:before="36"/>
              <w:ind w:left="108"/>
              <w:rPr>
                <w:b/>
                <w:sz w:val="20"/>
              </w:rPr>
            </w:pPr>
            <w:r>
              <w:rPr>
                <w:b/>
                <w:sz w:val="20"/>
              </w:rPr>
              <w:t>PEN733</w:t>
            </w:r>
          </w:p>
        </w:tc>
        <w:tc>
          <w:tcPr>
            <w:tcW w:w="1134" w:type="dxa"/>
            <w:vMerge w:val="restart"/>
            <w:tcBorders>
              <w:top w:val="nil"/>
              <w:bottom w:val="nil"/>
            </w:tcBorders>
          </w:tcPr>
          <w:p w14:paraId="26E6D062" w14:textId="77777777" w:rsidR="00D50063" w:rsidRDefault="00B559DE">
            <w:pPr>
              <w:pStyle w:val="TableParagraph"/>
              <w:spacing w:before="40" w:line="276" w:lineRule="auto"/>
              <w:ind w:left="108" w:right="177"/>
              <w:rPr>
                <w:b/>
              </w:rPr>
            </w:pPr>
            <w:r>
              <w:rPr>
                <w:b/>
              </w:rPr>
              <w:t>of first</w:t>
            </w:r>
            <w:r>
              <w:rPr>
                <w:b/>
                <w:spacing w:val="1"/>
              </w:rPr>
              <w:t xml:space="preserve"> </w:t>
            </w:r>
            <w:r>
              <w:rPr>
                <w:b/>
              </w:rPr>
              <w:t>semester</w:t>
            </w:r>
          </w:p>
        </w:tc>
        <w:tc>
          <w:tcPr>
            <w:tcW w:w="709" w:type="dxa"/>
            <w:tcBorders>
              <w:top w:val="nil"/>
            </w:tcBorders>
          </w:tcPr>
          <w:p w14:paraId="7FD50D99" w14:textId="77777777" w:rsidR="00D50063" w:rsidRDefault="00D50063">
            <w:pPr>
              <w:pStyle w:val="TableParagraph"/>
              <w:rPr>
                <w:sz w:val="20"/>
              </w:rPr>
            </w:pPr>
          </w:p>
        </w:tc>
        <w:tc>
          <w:tcPr>
            <w:tcW w:w="850" w:type="dxa"/>
            <w:tcBorders>
              <w:top w:val="nil"/>
            </w:tcBorders>
          </w:tcPr>
          <w:p w14:paraId="2B77AA28" w14:textId="77777777" w:rsidR="00D50063" w:rsidRDefault="00D50063">
            <w:pPr>
              <w:pStyle w:val="TableParagraph"/>
              <w:rPr>
                <w:sz w:val="20"/>
              </w:rPr>
            </w:pPr>
          </w:p>
        </w:tc>
        <w:tc>
          <w:tcPr>
            <w:tcW w:w="851" w:type="dxa"/>
            <w:tcBorders>
              <w:top w:val="nil"/>
            </w:tcBorders>
          </w:tcPr>
          <w:p w14:paraId="28C798E0" w14:textId="77777777" w:rsidR="00D50063" w:rsidRDefault="00D50063">
            <w:pPr>
              <w:pStyle w:val="TableParagraph"/>
              <w:rPr>
                <w:sz w:val="20"/>
              </w:rPr>
            </w:pPr>
          </w:p>
        </w:tc>
        <w:tc>
          <w:tcPr>
            <w:tcW w:w="850" w:type="dxa"/>
            <w:tcBorders>
              <w:top w:val="nil"/>
            </w:tcBorders>
          </w:tcPr>
          <w:p w14:paraId="0C4082C6" w14:textId="77777777" w:rsidR="00D50063" w:rsidRDefault="00D50063">
            <w:pPr>
              <w:pStyle w:val="TableParagraph"/>
              <w:rPr>
                <w:sz w:val="20"/>
              </w:rPr>
            </w:pPr>
          </w:p>
        </w:tc>
        <w:tc>
          <w:tcPr>
            <w:tcW w:w="851" w:type="dxa"/>
            <w:tcBorders>
              <w:top w:val="nil"/>
            </w:tcBorders>
          </w:tcPr>
          <w:p w14:paraId="21E59EA7" w14:textId="77777777" w:rsidR="00D50063" w:rsidRDefault="00D50063">
            <w:pPr>
              <w:pStyle w:val="TableParagraph"/>
              <w:rPr>
                <w:sz w:val="20"/>
              </w:rPr>
            </w:pPr>
          </w:p>
        </w:tc>
        <w:tc>
          <w:tcPr>
            <w:tcW w:w="708" w:type="dxa"/>
            <w:tcBorders>
              <w:top w:val="nil"/>
            </w:tcBorders>
          </w:tcPr>
          <w:p w14:paraId="01043368" w14:textId="77777777" w:rsidR="00D50063" w:rsidRDefault="00D50063">
            <w:pPr>
              <w:pStyle w:val="TableParagraph"/>
              <w:rPr>
                <w:sz w:val="20"/>
              </w:rPr>
            </w:pPr>
          </w:p>
        </w:tc>
        <w:tc>
          <w:tcPr>
            <w:tcW w:w="709" w:type="dxa"/>
            <w:tcBorders>
              <w:top w:val="nil"/>
            </w:tcBorders>
          </w:tcPr>
          <w:p w14:paraId="1934BBE1" w14:textId="77777777" w:rsidR="00D50063" w:rsidRDefault="00D50063">
            <w:pPr>
              <w:pStyle w:val="TableParagraph"/>
              <w:rPr>
                <w:sz w:val="20"/>
              </w:rPr>
            </w:pPr>
          </w:p>
        </w:tc>
        <w:tc>
          <w:tcPr>
            <w:tcW w:w="709" w:type="dxa"/>
            <w:tcBorders>
              <w:top w:val="nil"/>
            </w:tcBorders>
          </w:tcPr>
          <w:p w14:paraId="171868D4" w14:textId="77777777" w:rsidR="00D50063" w:rsidRDefault="00D50063">
            <w:pPr>
              <w:pStyle w:val="TableParagraph"/>
              <w:rPr>
                <w:sz w:val="20"/>
              </w:rPr>
            </w:pPr>
          </w:p>
        </w:tc>
      </w:tr>
      <w:tr w:rsidR="00D50063" w14:paraId="767BAEA5" w14:textId="77777777">
        <w:trPr>
          <w:trHeight w:val="250"/>
        </w:trPr>
        <w:tc>
          <w:tcPr>
            <w:tcW w:w="1843" w:type="dxa"/>
            <w:tcBorders>
              <w:bottom w:val="nil"/>
            </w:tcBorders>
          </w:tcPr>
          <w:p w14:paraId="55F2E1E2" w14:textId="77777777" w:rsidR="00D50063" w:rsidRDefault="00B559DE">
            <w:pPr>
              <w:pStyle w:val="TableParagraph"/>
              <w:spacing w:line="229" w:lineRule="exact"/>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61D08C6E" w14:textId="77777777" w:rsidR="00D50063" w:rsidRDefault="00B559DE">
            <w:pPr>
              <w:pStyle w:val="TableParagraph"/>
              <w:spacing w:line="229" w:lineRule="exact"/>
              <w:ind w:left="106"/>
              <w:rPr>
                <w:b/>
                <w:sz w:val="20"/>
              </w:rPr>
            </w:pPr>
            <w:r>
              <w:rPr>
                <w:b/>
                <w:sz w:val="20"/>
              </w:rPr>
              <w:t>PEN733</w:t>
            </w:r>
          </w:p>
        </w:tc>
        <w:tc>
          <w:tcPr>
            <w:tcW w:w="1418" w:type="dxa"/>
            <w:tcBorders>
              <w:bottom w:val="nil"/>
            </w:tcBorders>
          </w:tcPr>
          <w:p w14:paraId="18A83AB8" w14:textId="77777777" w:rsidR="00D50063" w:rsidRDefault="00B559DE">
            <w:pPr>
              <w:pStyle w:val="TableParagraph"/>
              <w:spacing w:line="229" w:lineRule="exact"/>
              <w:ind w:left="108"/>
              <w:rPr>
                <w:b/>
                <w:sz w:val="20"/>
              </w:rPr>
            </w:pPr>
            <w:r>
              <w:rPr>
                <w:b/>
                <w:sz w:val="20"/>
              </w:rPr>
              <w:t>Pediatric</w:t>
            </w:r>
          </w:p>
        </w:tc>
        <w:tc>
          <w:tcPr>
            <w:tcW w:w="1134" w:type="dxa"/>
            <w:vMerge/>
            <w:tcBorders>
              <w:top w:val="nil"/>
              <w:bottom w:val="nil"/>
            </w:tcBorders>
          </w:tcPr>
          <w:p w14:paraId="08E167C2" w14:textId="77777777" w:rsidR="00D50063" w:rsidRDefault="00D50063">
            <w:pPr>
              <w:rPr>
                <w:sz w:val="2"/>
                <w:szCs w:val="2"/>
              </w:rPr>
            </w:pPr>
          </w:p>
        </w:tc>
        <w:tc>
          <w:tcPr>
            <w:tcW w:w="709" w:type="dxa"/>
            <w:tcBorders>
              <w:bottom w:val="nil"/>
            </w:tcBorders>
          </w:tcPr>
          <w:p w14:paraId="4A5638D2" w14:textId="77777777" w:rsidR="00D50063" w:rsidRDefault="00B559DE">
            <w:pPr>
              <w:pStyle w:val="TableParagraph"/>
              <w:spacing w:line="229" w:lineRule="exact"/>
              <w:ind w:left="9"/>
              <w:jc w:val="center"/>
              <w:rPr>
                <w:b/>
                <w:sz w:val="20"/>
              </w:rPr>
            </w:pPr>
            <w:r>
              <w:rPr>
                <w:b/>
                <w:w w:val="99"/>
                <w:sz w:val="20"/>
              </w:rPr>
              <w:t>1</w:t>
            </w:r>
          </w:p>
        </w:tc>
        <w:tc>
          <w:tcPr>
            <w:tcW w:w="850" w:type="dxa"/>
            <w:tcBorders>
              <w:bottom w:val="nil"/>
            </w:tcBorders>
          </w:tcPr>
          <w:p w14:paraId="68CEA4BB" w14:textId="77777777" w:rsidR="00D50063" w:rsidRDefault="00B559DE">
            <w:pPr>
              <w:pStyle w:val="TableParagraph"/>
              <w:spacing w:line="229" w:lineRule="exact"/>
              <w:ind w:left="10"/>
              <w:jc w:val="center"/>
              <w:rPr>
                <w:b/>
                <w:sz w:val="20"/>
              </w:rPr>
            </w:pPr>
            <w:r>
              <w:rPr>
                <w:b/>
                <w:w w:val="99"/>
                <w:sz w:val="20"/>
              </w:rPr>
              <w:t>9</w:t>
            </w:r>
          </w:p>
        </w:tc>
        <w:tc>
          <w:tcPr>
            <w:tcW w:w="851" w:type="dxa"/>
            <w:tcBorders>
              <w:bottom w:val="nil"/>
            </w:tcBorders>
          </w:tcPr>
          <w:p w14:paraId="5A928EF8" w14:textId="77777777" w:rsidR="00D50063" w:rsidRDefault="00B559DE">
            <w:pPr>
              <w:pStyle w:val="TableParagraph"/>
              <w:spacing w:line="229" w:lineRule="exact"/>
              <w:ind w:left="130" w:right="122"/>
              <w:jc w:val="center"/>
              <w:rPr>
                <w:b/>
                <w:sz w:val="20"/>
              </w:rPr>
            </w:pPr>
            <w:r>
              <w:rPr>
                <w:b/>
                <w:sz w:val="20"/>
              </w:rPr>
              <w:t>10</w:t>
            </w:r>
          </w:p>
        </w:tc>
        <w:tc>
          <w:tcPr>
            <w:tcW w:w="850" w:type="dxa"/>
            <w:tcBorders>
              <w:bottom w:val="nil"/>
            </w:tcBorders>
          </w:tcPr>
          <w:p w14:paraId="4383B5A8"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2EDCC7A6" w14:textId="77777777" w:rsidR="00D50063" w:rsidRDefault="00B559DE">
            <w:pPr>
              <w:pStyle w:val="TableParagraph"/>
              <w:spacing w:line="229" w:lineRule="exact"/>
              <w:ind w:left="325"/>
              <w:rPr>
                <w:b/>
                <w:sz w:val="20"/>
              </w:rPr>
            </w:pPr>
            <w:r>
              <w:rPr>
                <w:b/>
                <w:sz w:val="20"/>
              </w:rPr>
              <w:t>80</w:t>
            </w:r>
          </w:p>
        </w:tc>
        <w:tc>
          <w:tcPr>
            <w:tcW w:w="708" w:type="dxa"/>
            <w:tcBorders>
              <w:bottom w:val="nil"/>
            </w:tcBorders>
          </w:tcPr>
          <w:p w14:paraId="66E3E812" w14:textId="77777777" w:rsidR="00D50063" w:rsidRDefault="00B559DE">
            <w:pPr>
              <w:pStyle w:val="TableParagraph"/>
              <w:spacing w:line="229" w:lineRule="exact"/>
              <w:ind w:left="152" w:right="142"/>
              <w:jc w:val="center"/>
              <w:rPr>
                <w:b/>
                <w:sz w:val="20"/>
              </w:rPr>
            </w:pPr>
            <w:r>
              <w:rPr>
                <w:b/>
                <w:sz w:val="20"/>
              </w:rPr>
              <w:t>120</w:t>
            </w:r>
          </w:p>
        </w:tc>
        <w:tc>
          <w:tcPr>
            <w:tcW w:w="709" w:type="dxa"/>
            <w:tcBorders>
              <w:bottom w:val="nil"/>
            </w:tcBorders>
          </w:tcPr>
          <w:p w14:paraId="504AE04A"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638B6A58"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14AD98B5" w14:textId="77777777">
        <w:trPr>
          <w:trHeight w:val="263"/>
        </w:trPr>
        <w:tc>
          <w:tcPr>
            <w:tcW w:w="1843" w:type="dxa"/>
            <w:tcBorders>
              <w:top w:val="nil"/>
              <w:bottom w:val="nil"/>
            </w:tcBorders>
          </w:tcPr>
          <w:p w14:paraId="01E7F9BD" w14:textId="77777777" w:rsidR="00D50063" w:rsidRDefault="00B559DE">
            <w:pPr>
              <w:pStyle w:val="TableParagraph"/>
              <w:spacing w:before="12"/>
              <w:ind w:left="106"/>
              <w:rPr>
                <w:b/>
                <w:sz w:val="20"/>
              </w:rPr>
            </w:pPr>
            <w:r>
              <w:rPr>
                <w:b/>
                <w:sz w:val="20"/>
              </w:rPr>
              <w:t>(Practical)</w:t>
            </w:r>
          </w:p>
        </w:tc>
        <w:tc>
          <w:tcPr>
            <w:tcW w:w="992" w:type="dxa"/>
            <w:tcBorders>
              <w:top w:val="nil"/>
              <w:bottom w:val="nil"/>
            </w:tcBorders>
          </w:tcPr>
          <w:p w14:paraId="3B647CA3" w14:textId="77777777" w:rsidR="00D50063" w:rsidRDefault="00D50063">
            <w:pPr>
              <w:pStyle w:val="TableParagraph"/>
              <w:rPr>
                <w:sz w:val="18"/>
              </w:rPr>
            </w:pPr>
          </w:p>
        </w:tc>
        <w:tc>
          <w:tcPr>
            <w:tcW w:w="1418" w:type="dxa"/>
            <w:tcBorders>
              <w:top w:val="nil"/>
              <w:bottom w:val="nil"/>
            </w:tcBorders>
          </w:tcPr>
          <w:p w14:paraId="190E3CCE" w14:textId="77777777" w:rsidR="00D50063" w:rsidRDefault="00B559DE">
            <w:pPr>
              <w:pStyle w:val="TableParagraph"/>
              <w:spacing w:before="12"/>
              <w:ind w:left="108"/>
              <w:rPr>
                <w:b/>
                <w:sz w:val="20"/>
              </w:rPr>
            </w:pPr>
            <w:r>
              <w:rPr>
                <w:b/>
                <w:sz w:val="20"/>
              </w:rPr>
              <w:t>Nursing</w:t>
            </w:r>
          </w:p>
        </w:tc>
        <w:tc>
          <w:tcPr>
            <w:tcW w:w="1134" w:type="dxa"/>
            <w:tcBorders>
              <w:top w:val="nil"/>
              <w:bottom w:val="nil"/>
            </w:tcBorders>
          </w:tcPr>
          <w:p w14:paraId="523F6F2B" w14:textId="77777777" w:rsidR="00D50063" w:rsidRDefault="00D50063">
            <w:pPr>
              <w:pStyle w:val="TableParagraph"/>
              <w:rPr>
                <w:sz w:val="18"/>
              </w:rPr>
            </w:pPr>
          </w:p>
        </w:tc>
        <w:tc>
          <w:tcPr>
            <w:tcW w:w="709" w:type="dxa"/>
            <w:tcBorders>
              <w:top w:val="nil"/>
              <w:bottom w:val="nil"/>
            </w:tcBorders>
          </w:tcPr>
          <w:p w14:paraId="6698B7A2" w14:textId="77777777" w:rsidR="00D50063" w:rsidRDefault="00D50063">
            <w:pPr>
              <w:pStyle w:val="TableParagraph"/>
              <w:rPr>
                <w:sz w:val="18"/>
              </w:rPr>
            </w:pPr>
          </w:p>
        </w:tc>
        <w:tc>
          <w:tcPr>
            <w:tcW w:w="850" w:type="dxa"/>
            <w:tcBorders>
              <w:top w:val="nil"/>
              <w:bottom w:val="nil"/>
            </w:tcBorders>
          </w:tcPr>
          <w:p w14:paraId="0BC9BB17" w14:textId="77777777" w:rsidR="00D50063" w:rsidRDefault="00D50063">
            <w:pPr>
              <w:pStyle w:val="TableParagraph"/>
              <w:rPr>
                <w:sz w:val="18"/>
              </w:rPr>
            </w:pPr>
          </w:p>
        </w:tc>
        <w:tc>
          <w:tcPr>
            <w:tcW w:w="851" w:type="dxa"/>
            <w:tcBorders>
              <w:top w:val="nil"/>
              <w:bottom w:val="nil"/>
            </w:tcBorders>
          </w:tcPr>
          <w:p w14:paraId="551B10C9" w14:textId="77777777" w:rsidR="00D50063" w:rsidRDefault="00D50063">
            <w:pPr>
              <w:pStyle w:val="TableParagraph"/>
              <w:rPr>
                <w:sz w:val="18"/>
              </w:rPr>
            </w:pPr>
          </w:p>
        </w:tc>
        <w:tc>
          <w:tcPr>
            <w:tcW w:w="850" w:type="dxa"/>
            <w:tcBorders>
              <w:top w:val="nil"/>
              <w:bottom w:val="nil"/>
            </w:tcBorders>
          </w:tcPr>
          <w:p w14:paraId="0A5FC80A" w14:textId="77777777" w:rsidR="00D50063" w:rsidRDefault="00D50063">
            <w:pPr>
              <w:pStyle w:val="TableParagraph"/>
              <w:rPr>
                <w:sz w:val="18"/>
              </w:rPr>
            </w:pPr>
          </w:p>
        </w:tc>
        <w:tc>
          <w:tcPr>
            <w:tcW w:w="851" w:type="dxa"/>
            <w:tcBorders>
              <w:top w:val="nil"/>
              <w:bottom w:val="nil"/>
            </w:tcBorders>
          </w:tcPr>
          <w:p w14:paraId="1789D305" w14:textId="77777777" w:rsidR="00D50063" w:rsidRDefault="00D50063">
            <w:pPr>
              <w:pStyle w:val="TableParagraph"/>
              <w:rPr>
                <w:sz w:val="18"/>
              </w:rPr>
            </w:pPr>
          </w:p>
        </w:tc>
        <w:tc>
          <w:tcPr>
            <w:tcW w:w="708" w:type="dxa"/>
            <w:tcBorders>
              <w:top w:val="nil"/>
              <w:bottom w:val="nil"/>
            </w:tcBorders>
          </w:tcPr>
          <w:p w14:paraId="1D7120D0" w14:textId="77777777" w:rsidR="00D50063" w:rsidRDefault="00D50063">
            <w:pPr>
              <w:pStyle w:val="TableParagraph"/>
              <w:rPr>
                <w:sz w:val="18"/>
              </w:rPr>
            </w:pPr>
          </w:p>
        </w:tc>
        <w:tc>
          <w:tcPr>
            <w:tcW w:w="709" w:type="dxa"/>
            <w:tcBorders>
              <w:top w:val="nil"/>
              <w:bottom w:val="nil"/>
            </w:tcBorders>
          </w:tcPr>
          <w:p w14:paraId="180495AB" w14:textId="77777777" w:rsidR="00D50063" w:rsidRDefault="00D50063">
            <w:pPr>
              <w:pStyle w:val="TableParagraph"/>
              <w:rPr>
                <w:sz w:val="18"/>
              </w:rPr>
            </w:pPr>
          </w:p>
        </w:tc>
        <w:tc>
          <w:tcPr>
            <w:tcW w:w="709" w:type="dxa"/>
            <w:tcBorders>
              <w:top w:val="nil"/>
              <w:bottom w:val="nil"/>
            </w:tcBorders>
          </w:tcPr>
          <w:p w14:paraId="02EE8D41" w14:textId="77777777" w:rsidR="00D50063" w:rsidRDefault="00D50063">
            <w:pPr>
              <w:pStyle w:val="TableParagraph"/>
              <w:rPr>
                <w:sz w:val="18"/>
              </w:rPr>
            </w:pPr>
          </w:p>
        </w:tc>
      </w:tr>
      <w:tr w:rsidR="00D50063" w14:paraId="407BF3C3" w14:textId="77777777">
        <w:trPr>
          <w:trHeight w:val="265"/>
        </w:trPr>
        <w:tc>
          <w:tcPr>
            <w:tcW w:w="1843" w:type="dxa"/>
            <w:tcBorders>
              <w:top w:val="nil"/>
              <w:bottom w:val="nil"/>
            </w:tcBorders>
          </w:tcPr>
          <w:p w14:paraId="62C82408" w14:textId="77777777" w:rsidR="00D50063" w:rsidRDefault="00D50063">
            <w:pPr>
              <w:pStyle w:val="TableParagraph"/>
              <w:rPr>
                <w:sz w:val="18"/>
              </w:rPr>
            </w:pPr>
          </w:p>
        </w:tc>
        <w:tc>
          <w:tcPr>
            <w:tcW w:w="992" w:type="dxa"/>
            <w:tcBorders>
              <w:top w:val="nil"/>
              <w:bottom w:val="nil"/>
            </w:tcBorders>
          </w:tcPr>
          <w:p w14:paraId="331B344D" w14:textId="77777777" w:rsidR="00D50063" w:rsidRDefault="00D50063">
            <w:pPr>
              <w:pStyle w:val="TableParagraph"/>
              <w:rPr>
                <w:sz w:val="18"/>
              </w:rPr>
            </w:pPr>
          </w:p>
        </w:tc>
        <w:tc>
          <w:tcPr>
            <w:tcW w:w="1418" w:type="dxa"/>
            <w:tcBorders>
              <w:top w:val="nil"/>
              <w:bottom w:val="nil"/>
            </w:tcBorders>
          </w:tcPr>
          <w:p w14:paraId="35B24F4E" w14:textId="77777777" w:rsidR="00D50063" w:rsidRDefault="00B559DE">
            <w:pPr>
              <w:pStyle w:val="TableParagraph"/>
              <w:spacing w:before="12"/>
              <w:ind w:left="108"/>
              <w:rPr>
                <w:b/>
                <w:sz w:val="20"/>
              </w:rPr>
            </w:pPr>
            <w:r>
              <w:rPr>
                <w:b/>
                <w:sz w:val="20"/>
              </w:rPr>
              <w:t>(Theory)</w:t>
            </w:r>
          </w:p>
        </w:tc>
        <w:tc>
          <w:tcPr>
            <w:tcW w:w="1134" w:type="dxa"/>
            <w:tcBorders>
              <w:top w:val="nil"/>
              <w:bottom w:val="nil"/>
            </w:tcBorders>
          </w:tcPr>
          <w:p w14:paraId="14993B4E" w14:textId="77777777" w:rsidR="00D50063" w:rsidRDefault="00D50063">
            <w:pPr>
              <w:pStyle w:val="TableParagraph"/>
              <w:rPr>
                <w:sz w:val="18"/>
              </w:rPr>
            </w:pPr>
          </w:p>
        </w:tc>
        <w:tc>
          <w:tcPr>
            <w:tcW w:w="709" w:type="dxa"/>
            <w:tcBorders>
              <w:top w:val="nil"/>
              <w:bottom w:val="nil"/>
            </w:tcBorders>
          </w:tcPr>
          <w:p w14:paraId="5584DC40" w14:textId="77777777" w:rsidR="00D50063" w:rsidRDefault="00D50063">
            <w:pPr>
              <w:pStyle w:val="TableParagraph"/>
              <w:rPr>
                <w:sz w:val="18"/>
              </w:rPr>
            </w:pPr>
          </w:p>
        </w:tc>
        <w:tc>
          <w:tcPr>
            <w:tcW w:w="850" w:type="dxa"/>
            <w:tcBorders>
              <w:top w:val="nil"/>
              <w:bottom w:val="nil"/>
            </w:tcBorders>
          </w:tcPr>
          <w:p w14:paraId="650276F0" w14:textId="77777777" w:rsidR="00D50063" w:rsidRDefault="00D50063">
            <w:pPr>
              <w:pStyle w:val="TableParagraph"/>
              <w:rPr>
                <w:sz w:val="18"/>
              </w:rPr>
            </w:pPr>
          </w:p>
        </w:tc>
        <w:tc>
          <w:tcPr>
            <w:tcW w:w="851" w:type="dxa"/>
            <w:tcBorders>
              <w:top w:val="nil"/>
              <w:bottom w:val="nil"/>
            </w:tcBorders>
          </w:tcPr>
          <w:p w14:paraId="2A99C069" w14:textId="77777777" w:rsidR="00D50063" w:rsidRDefault="00D50063">
            <w:pPr>
              <w:pStyle w:val="TableParagraph"/>
              <w:rPr>
                <w:sz w:val="18"/>
              </w:rPr>
            </w:pPr>
          </w:p>
        </w:tc>
        <w:tc>
          <w:tcPr>
            <w:tcW w:w="850" w:type="dxa"/>
            <w:tcBorders>
              <w:top w:val="nil"/>
              <w:bottom w:val="nil"/>
            </w:tcBorders>
          </w:tcPr>
          <w:p w14:paraId="67775336" w14:textId="77777777" w:rsidR="00D50063" w:rsidRDefault="00D50063">
            <w:pPr>
              <w:pStyle w:val="TableParagraph"/>
              <w:rPr>
                <w:sz w:val="18"/>
              </w:rPr>
            </w:pPr>
          </w:p>
        </w:tc>
        <w:tc>
          <w:tcPr>
            <w:tcW w:w="851" w:type="dxa"/>
            <w:tcBorders>
              <w:top w:val="nil"/>
              <w:bottom w:val="nil"/>
            </w:tcBorders>
          </w:tcPr>
          <w:p w14:paraId="67C01B00" w14:textId="77777777" w:rsidR="00D50063" w:rsidRDefault="00D50063">
            <w:pPr>
              <w:pStyle w:val="TableParagraph"/>
              <w:rPr>
                <w:sz w:val="18"/>
              </w:rPr>
            </w:pPr>
          </w:p>
        </w:tc>
        <w:tc>
          <w:tcPr>
            <w:tcW w:w="708" w:type="dxa"/>
            <w:tcBorders>
              <w:top w:val="nil"/>
              <w:bottom w:val="nil"/>
            </w:tcBorders>
          </w:tcPr>
          <w:p w14:paraId="4FD8CDC7" w14:textId="77777777" w:rsidR="00D50063" w:rsidRDefault="00D50063">
            <w:pPr>
              <w:pStyle w:val="TableParagraph"/>
              <w:rPr>
                <w:sz w:val="18"/>
              </w:rPr>
            </w:pPr>
          </w:p>
        </w:tc>
        <w:tc>
          <w:tcPr>
            <w:tcW w:w="709" w:type="dxa"/>
            <w:tcBorders>
              <w:top w:val="nil"/>
              <w:bottom w:val="nil"/>
            </w:tcBorders>
          </w:tcPr>
          <w:p w14:paraId="4B5B3205" w14:textId="77777777" w:rsidR="00D50063" w:rsidRDefault="00D50063">
            <w:pPr>
              <w:pStyle w:val="TableParagraph"/>
              <w:rPr>
                <w:sz w:val="18"/>
              </w:rPr>
            </w:pPr>
          </w:p>
        </w:tc>
        <w:tc>
          <w:tcPr>
            <w:tcW w:w="709" w:type="dxa"/>
            <w:tcBorders>
              <w:top w:val="nil"/>
              <w:bottom w:val="nil"/>
            </w:tcBorders>
          </w:tcPr>
          <w:p w14:paraId="049AC4C9" w14:textId="77777777" w:rsidR="00D50063" w:rsidRDefault="00D50063">
            <w:pPr>
              <w:pStyle w:val="TableParagraph"/>
              <w:rPr>
                <w:sz w:val="18"/>
              </w:rPr>
            </w:pPr>
          </w:p>
        </w:tc>
      </w:tr>
      <w:tr w:rsidR="00D50063" w14:paraId="46C783F1" w14:textId="77777777">
        <w:trPr>
          <w:trHeight w:val="278"/>
        </w:trPr>
        <w:tc>
          <w:tcPr>
            <w:tcW w:w="1843" w:type="dxa"/>
            <w:tcBorders>
              <w:top w:val="nil"/>
            </w:tcBorders>
          </w:tcPr>
          <w:p w14:paraId="6E436823" w14:textId="77777777" w:rsidR="00D50063" w:rsidRDefault="00D50063">
            <w:pPr>
              <w:pStyle w:val="TableParagraph"/>
              <w:rPr>
                <w:sz w:val="20"/>
              </w:rPr>
            </w:pPr>
          </w:p>
        </w:tc>
        <w:tc>
          <w:tcPr>
            <w:tcW w:w="992" w:type="dxa"/>
            <w:tcBorders>
              <w:top w:val="nil"/>
            </w:tcBorders>
          </w:tcPr>
          <w:p w14:paraId="2AFF00ED" w14:textId="77777777" w:rsidR="00D50063" w:rsidRDefault="00D50063">
            <w:pPr>
              <w:pStyle w:val="TableParagraph"/>
              <w:rPr>
                <w:sz w:val="20"/>
              </w:rPr>
            </w:pPr>
          </w:p>
        </w:tc>
        <w:tc>
          <w:tcPr>
            <w:tcW w:w="1418" w:type="dxa"/>
            <w:tcBorders>
              <w:top w:val="nil"/>
            </w:tcBorders>
          </w:tcPr>
          <w:p w14:paraId="13D34178" w14:textId="77777777" w:rsidR="00D50063" w:rsidRDefault="00B559DE">
            <w:pPr>
              <w:pStyle w:val="TableParagraph"/>
              <w:spacing w:before="13"/>
              <w:ind w:left="108"/>
              <w:rPr>
                <w:b/>
                <w:sz w:val="20"/>
              </w:rPr>
            </w:pPr>
            <w:r>
              <w:rPr>
                <w:b/>
                <w:sz w:val="20"/>
              </w:rPr>
              <w:t>PEN732</w:t>
            </w:r>
          </w:p>
        </w:tc>
        <w:tc>
          <w:tcPr>
            <w:tcW w:w="1134" w:type="dxa"/>
            <w:tcBorders>
              <w:top w:val="nil"/>
              <w:bottom w:val="nil"/>
            </w:tcBorders>
          </w:tcPr>
          <w:p w14:paraId="2A834301" w14:textId="77777777" w:rsidR="00D50063" w:rsidRDefault="00D50063">
            <w:pPr>
              <w:pStyle w:val="TableParagraph"/>
              <w:rPr>
                <w:sz w:val="20"/>
              </w:rPr>
            </w:pPr>
          </w:p>
        </w:tc>
        <w:tc>
          <w:tcPr>
            <w:tcW w:w="709" w:type="dxa"/>
            <w:tcBorders>
              <w:top w:val="nil"/>
            </w:tcBorders>
          </w:tcPr>
          <w:p w14:paraId="08AE4FDD" w14:textId="77777777" w:rsidR="00D50063" w:rsidRDefault="00D50063">
            <w:pPr>
              <w:pStyle w:val="TableParagraph"/>
              <w:rPr>
                <w:sz w:val="20"/>
              </w:rPr>
            </w:pPr>
          </w:p>
        </w:tc>
        <w:tc>
          <w:tcPr>
            <w:tcW w:w="850" w:type="dxa"/>
            <w:tcBorders>
              <w:top w:val="nil"/>
            </w:tcBorders>
          </w:tcPr>
          <w:p w14:paraId="223A843D" w14:textId="77777777" w:rsidR="00D50063" w:rsidRDefault="00D50063">
            <w:pPr>
              <w:pStyle w:val="TableParagraph"/>
              <w:rPr>
                <w:sz w:val="20"/>
              </w:rPr>
            </w:pPr>
          </w:p>
        </w:tc>
        <w:tc>
          <w:tcPr>
            <w:tcW w:w="851" w:type="dxa"/>
            <w:tcBorders>
              <w:top w:val="nil"/>
            </w:tcBorders>
          </w:tcPr>
          <w:p w14:paraId="39EFDF6B" w14:textId="77777777" w:rsidR="00D50063" w:rsidRDefault="00D50063">
            <w:pPr>
              <w:pStyle w:val="TableParagraph"/>
              <w:rPr>
                <w:sz w:val="20"/>
              </w:rPr>
            </w:pPr>
          </w:p>
        </w:tc>
        <w:tc>
          <w:tcPr>
            <w:tcW w:w="850" w:type="dxa"/>
            <w:tcBorders>
              <w:top w:val="nil"/>
            </w:tcBorders>
          </w:tcPr>
          <w:p w14:paraId="425ADBBF" w14:textId="77777777" w:rsidR="00D50063" w:rsidRDefault="00D50063">
            <w:pPr>
              <w:pStyle w:val="TableParagraph"/>
              <w:rPr>
                <w:sz w:val="20"/>
              </w:rPr>
            </w:pPr>
          </w:p>
        </w:tc>
        <w:tc>
          <w:tcPr>
            <w:tcW w:w="851" w:type="dxa"/>
            <w:tcBorders>
              <w:top w:val="nil"/>
            </w:tcBorders>
          </w:tcPr>
          <w:p w14:paraId="32ACF9FE" w14:textId="77777777" w:rsidR="00D50063" w:rsidRDefault="00D50063">
            <w:pPr>
              <w:pStyle w:val="TableParagraph"/>
              <w:rPr>
                <w:sz w:val="20"/>
              </w:rPr>
            </w:pPr>
          </w:p>
        </w:tc>
        <w:tc>
          <w:tcPr>
            <w:tcW w:w="708" w:type="dxa"/>
            <w:tcBorders>
              <w:top w:val="nil"/>
            </w:tcBorders>
          </w:tcPr>
          <w:p w14:paraId="30FF4351" w14:textId="77777777" w:rsidR="00D50063" w:rsidRDefault="00D50063">
            <w:pPr>
              <w:pStyle w:val="TableParagraph"/>
              <w:rPr>
                <w:sz w:val="20"/>
              </w:rPr>
            </w:pPr>
          </w:p>
        </w:tc>
        <w:tc>
          <w:tcPr>
            <w:tcW w:w="709" w:type="dxa"/>
            <w:tcBorders>
              <w:top w:val="nil"/>
            </w:tcBorders>
          </w:tcPr>
          <w:p w14:paraId="4BC63D30" w14:textId="77777777" w:rsidR="00D50063" w:rsidRDefault="00D50063">
            <w:pPr>
              <w:pStyle w:val="TableParagraph"/>
              <w:rPr>
                <w:sz w:val="20"/>
              </w:rPr>
            </w:pPr>
          </w:p>
        </w:tc>
        <w:tc>
          <w:tcPr>
            <w:tcW w:w="709" w:type="dxa"/>
            <w:tcBorders>
              <w:top w:val="nil"/>
            </w:tcBorders>
          </w:tcPr>
          <w:p w14:paraId="0F262E36" w14:textId="77777777" w:rsidR="00D50063" w:rsidRDefault="00D50063">
            <w:pPr>
              <w:pStyle w:val="TableParagraph"/>
              <w:rPr>
                <w:sz w:val="20"/>
              </w:rPr>
            </w:pPr>
          </w:p>
        </w:tc>
      </w:tr>
      <w:tr w:rsidR="00D50063" w14:paraId="1C220A42" w14:textId="77777777">
        <w:trPr>
          <w:trHeight w:val="345"/>
        </w:trPr>
        <w:tc>
          <w:tcPr>
            <w:tcW w:w="1843" w:type="dxa"/>
          </w:tcPr>
          <w:p w14:paraId="6F1D8279" w14:textId="77777777" w:rsidR="00D50063" w:rsidRDefault="00B559DE">
            <w:pPr>
              <w:pStyle w:val="TableParagraph"/>
              <w:spacing w:line="229" w:lineRule="exact"/>
              <w:ind w:left="106"/>
              <w:rPr>
                <w:b/>
                <w:sz w:val="20"/>
              </w:rPr>
            </w:pPr>
            <w:r>
              <w:rPr>
                <w:b/>
                <w:sz w:val="20"/>
              </w:rPr>
              <w:t>Pediatric</w:t>
            </w:r>
            <w:r>
              <w:rPr>
                <w:b/>
                <w:spacing w:val="-6"/>
                <w:sz w:val="20"/>
              </w:rPr>
              <w:t xml:space="preserve"> </w:t>
            </w:r>
            <w:r>
              <w:rPr>
                <w:b/>
                <w:sz w:val="20"/>
              </w:rPr>
              <w:t>Medicine</w:t>
            </w:r>
          </w:p>
        </w:tc>
        <w:tc>
          <w:tcPr>
            <w:tcW w:w="992" w:type="dxa"/>
          </w:tcPr>
          <w:p w14:paraId="5A235890" w14:textId="77777777" w:rsidR="00D50063" w:rsidRDefault="00B559DE">
            <w:pPr>
              <w:pStyle w:val="TableParagraph"/>
              <w:spacing w:line="229" w:lineRule="exact"/>
              <w:ind w:left="106"/>
              <w:rPr>
                <w:b/>
                <w:sz w:val="20"/>
              </w:rPr>
            </w:pPr>
            <w:r>
              <w:rPr>
                <w:b/>
                <w:sz w:val="20"/>
              </w:rPr>
              <w:t>PEN734</w:t>
            </w:r>
          </w:p>
        </w:tc>
        <w:tc>
          <w:tcPr>
            <w:tcW w:w="1418" w:type="dxa"/>
          </w:tcPr>
          <w:p w14:paraId="190968DA"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19083330" w14:textId="77777777" w:rsidR="00D50063" w:rsidRDefault="00D50063">
            <w:pPr>
              <w:pStyle w:val="TableParagraph"/>
              <w:rPr>
                <w:sz w:val="20"/>
              </w:rPr>
            </w:pPr>
          </w:p>
        </w:tc>
        <w:tc>
          <w:tcPr>
            <w:tcW w:w="709" w:type="dxa"/>
          </w:tcPr>
          <w:p w14:paraId="6AA0708E" w14:textId="77777777" w:rsidR="00D50063" w:rsidRDefault="00B559DE">
            <w:pPr>
              <w:pStyle w:val="TableParagraph"/>
              <w:spacing w:line="229" w:lineRule="exact"/>
              <w:ind w:left="9"/>
              <w:jc w:val="center"/>
              <w:rPr>
                <w:b/>
                <w:sz w:val="20"/>
              </w:rPr>
            </w:pPr>
            <w:r>
              <w:rPr>
                <w:b/>
                <w:w w:val="99"/>
                <w:sz w:val="20"/>
              </w:rPr>
              <w:t>2</w:t>
            </w:r>
          </w:p>
        </w:tc>
        <w:tc>
          <w:tcPr>
            <w:tcW w:w="850" w:type="dxa"/>
          </w:tcPr>
          <w:p w14:paraId="280AF9AA" w14:textId="77777777" w:rsidR="00D50063" w:rsidRDefault="00B559DE">
            <w:pPr>
              <w:pStyle w:val="TableParagraph"/>
              <w:spacing w:line="229" w:lineRule="exact"/>
              <w:ind w:left="5"/>
              <w:jc w:val="center"/>
              <w:rPr>
                <w:b/>
                <w:sz w:val="20"/>
              </w:rPr>
            </w:pPr>
            <w:r>
              <w:rPr>
                <w:b/>
                <w:w w:val="99"/>
                <w:sz w:val="20"/>
              </w:rPr>
              <w:t>-</w:t>
            </w:r>
          </w:p>
        </w:tc>
        <w:tc>
          <w:tcPr>
            <w:tcW w:w="851" w:type="dxa"/>
          </w:tcPr>
          <w:p w14:paraId="4818AED2" w14:textId="77777777" w:rsidR="00D50063" w:rsidRDefault="00B559DE">
            <w:pPr>
              <w:pStyle w:val="TableParagraph"/>
              <w:spacing w:line="229" w:lineRule="exact"/>
              <w:ind w:left="8"/>
              <w:jc w:val="center"/>
              <w:rPr>
                <w:b/>
                <w:sz w:val="20"/>
              </w:rPr>
            </w:pPr>
            <w:r>
              <w:rPr>
                <w:b/>
                <w:w w:val="99"/>
                <w:sz w:val="20"/>
              </w:rPr>
              <w:t>2</w:t>
            </w:r>
          </w:p>
        </w:tc>
        <w:tc>
          <w:tcPr>
            <w:tcW w:w="850" w:type="dxa"/>
          </w:tcPr>
          <w:p w14:paraId="75F793BD" w14:textId="77777777" w:rsidR="00D50063" w:rsidRDefault="00B559DE">
            <w:pPr>
              <w:pStyle w:val="TableParagraph"/>
              <w:spacing w:line="229" w:lineRule="exact"/>
              <w:ind w:left="373"/>
              <w:rPr>
                <w:b/>
                <w:sz w:val="20"/>
              </w:rPr>
            </w:pPr>
            <w:r>
              <w:rPr>
                <w:b/>
                <w:w w:val="99"/>
                <w:sz w:val="20"/>
              </w:rPr>
              <w:t>2</w:t>
            </w:r>
          </w:p>
        </w:tc>
        <w:tc>
          <w:tcPr>
            <w:tcW w:w="851" w:type="dxa"/>
          </w:tcPr>
          <w:p w14:paraId="35EBB79E" w14:textId="77777777" w:rsidR="00D50063" w:rsidRDefault="00B559DE">
            <w:pPr>
              <w:pStyle w:val="TableParagraph"/>
              <w:spacing w:line="229" w:lineRule="exact"/>
              <w:ind w:left="274"/>
              <w:rPr>
                <w:b/>
                <w:sz w:val="20"/>
              </w:rPr>
            </w:pPr>
            <w:r>
              <w:rPr>
                <w:b/>
                <w:sz w:val="20"/>
              </w:rPr>
              <w:t>100</w:t>
            </w:r>
          </w:p>
        </w:tc>
        <w:tc>
          <w:tcPr>
            <w:tcW w:w="708" w:type="dxa"/>
          </w:tcPr>
          <w:p w14:paraId="2EEFE8EA" w14:textId="77777777" w:rsidR="00D50063" w:rsidRDefault="00B559DE">
            <w:pPr>
              <w:pStyle w:val="TableParagraph"/>
              <w:spacing w:line="229" w:lineRule="exact"/>
              <w:ind w:left="6"/>
              <w:jc w:val="center"/>
              <w:rPr>
                <w:b/>
                <w:sz w:val="20"/>
              </w:rPr>
            </w:pPr>
            <w:r>
              <w:rPr>
                <w:b/>
                <w:w w:val="99"/>
                <w:sz w:val="20"/>
              </w:rPr>
              <w:t>-</w:t>
            </w:r>
          </w:p>
        </w:tc>
        <w:tc>
          <w:tcPr>
            <w:tcW w:w="709" w:type="dxa"/>
          </w:tcPr>
          <w:p w14:paraId="44C71B8B" w14:textId="77777777" w:rsidR="00D50063" w:rsidRDefault="00B559DE">
            <w:pPr>
              <w:pStyle w:val="TableParagraph"/>
              <w:spacing w:line="229" w:lineRule="exact"/>
              <w:ind w:right="192"/>
              <w:jc w:val="right"/>
              <w:rPr>
                <w:b/>
                <w:sz w:val="20"/>
              </w:rPr>
            </w:pPr>
            <w:r>
              <w:rPr>
                <w:b/>
                <w:sz w:val="20"/>
              </w:rPr>
              <w:t>100</w:t>
            </w:r>
          </w:p>
        </w:tc>
        <w:tc>
          <w:tcPr>
            <w:tcW w:w="709" w:type="dxa"/>
          </w:tcPr>
          <w:p w14:paraId="257888BA"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2241772F" w14:textId="77777777">
        <w:trPr>
          <w:trHeight w:val="290"/>
        </w:trPr>
        <w:tc>
          <w:tcPr>
            <w:tcW w:w="1843" w:type="dxa"/>
            <w:tcBorders>
              <w:bottom w:val="nil"/>
            </w:tcBorders>
          </w:tcPr>
          <w:p w14:paraId="60F052C7" w14:textId="77777777" w:rsidR="00D50063" w:rsidRDefault="00B559DE">
            <w:pPr>
              <w:pStyle w:val="TableParagraph"/>
              <w:spacing w:line="229" w:lineRule="exact"/>
              <w:ind w:left="106"/>
              <w:rPr>
                <w:b/>
                <w:sz w:val="20"/>
              </w:rPr>
            </w:pPr>
            <w:r>
              <w:rPr>
                <w:b/>
                <w:sz w:val="20"/>
              </w:rPr>
              <w:t>Critical</w:t>
            </w:r>
            <w:r>
              <w:rPr>
                <w:b/>
                <w:spacing w:val="-3"/>
                <w:sz w:val="20"/>
              </w:rPr>
              <w:t xml:space="preserve"> </w:t>
            </w:r>
            <w:r>
              <w:rPr>
                <w:b/>
                <w:sz w:val="20"/>
              </w:rPr>
              <w:t>and</w:t>
            </w:r>
          </w:p>
        </w:tc>
        <w:tc>
          <w:tcPr>
            <w:tcW w:w="992" w:type="dxa"/>
            <w:tcBorders>
              <w:bottom w:val="nil"/>
            </w:tcBorders>
          </w:tcPr>
          <w:p w14:paraId="7EA47D19" w14:textId="77777777" w:rsidR="00D50063" w:rsidRDefault="00B559DE">
            <w:pPr>
              <w:pStyle w:val="TableParagraph"/>
              <w:spacing w:line="229" w:lineRule="exact"/>
              <w:ind w:left="106"/>
              <w:rPr>
                <w:b/>
                <w:sz w:val="20"/>
              </w:rPr>
            </w:pPr>
            <w:r>
              <w:rPr>
                <w:b/>
                <w:sz w:val="20"/>
              </w:rPr>
              <w:t>PEN735</w:t>
            </w:r>
          </w:p>
        </w:tc>
        <w:tc>
          <w:tcPr>
            <w:tcW w:w="1418" w:type="dxa"/>
            <w:tcBorders>
              <w:bottom w:val="nil"/>
            </w:tcBorders>
          </w:tcPr>
          <w:p w14:paraId="07601C00"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0D1EDF7B" w14:textId="77777777" w:rsidR="00D50063" w:rsidRDefault="00D50063">
            <w:pPr>
              <w:pStyle w:val="TableParagraph"/>
              <w:rPr>
                <w:sz w:val="20"/>
              </w:rPr>
            </w:pPr>
          </w:p>
        </w:tc>
        <w:tc>
          <w:tcPr>
            <w:tcW w:w="709" w:type="dxa"/>
            <w:tcBorders>
              <w:bottom w:val="nil"/>
            </w:tcBorders>
          </w:tcPr>
          <w:p w14:paraId="74701CFD" w14:textId="77777777" w:rsidR="00D50063" w:rsidRDefault="00B559DE">
            <w:pPr>
              <w:pStyle w:val="TableParagraph"/>
              <w:spacing w:line="229" w:lineRule="exact"/>
              <w:ind w:left="9"/>
              <w:jc w:val="center"/>
              <w:rPr>
                <w:b/>
                <w:sz w:val="20"/>
              </w:rPr>
            </w:pPr>
            <w:r>
              <w:rPr>
                <w:b/>
                <w:w w:val="99"/>
                <w:sz w:val="20"/>
              </w:rPr>
              <w:t>2</w:t>
            </w:r>
          </w:p>
        </w:tc>
        <w:tc>
          <w:tcPr>
            <w:tcW w:w="850" w:type="dxa"/>
            <w:tcBorders>
              <w:bottom w:val="nil"/>
            </w:tcBorders>
          </w:tcPr>
          <w:p w14:paraId="0C1515AB"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1FECE90F"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5EB5B72B"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7C40DAD6"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5F184B5C"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420FFFEF"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7ADA42CC"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22C708F6" w14:textId="77777777">
        <w:trPr>
          <w:trHeight w:val="344"/>
        </w:trPr>
        <w:tc>
          <w:tcPr>
            <w:tcW w:w="1843" w:type="dxa"/>
            <w:tcBorders>
              <w:top w:val="nil"/>
              <w:bottom w:val="nil"/>
            </w:tcBorders>
          </w:tcPr>
          <w:p w14:paraId="44860F47" w14:textId="77777777" w:rsidR="00D50063" w:rsidRDefault="00B559DE">
            <w:pPr>
              <w:pStyle w:val="TableParagraph"/>
              <w:spacing w:before="52"/>
              <w:ind w:left="106"/>
              <w:rPr>
                <w:b/>
                <w:sz w:val="20"/>
              </w:rPr>
            </w:pPr>
            <w:r>
              <w:rPr>
                <w:b/>
                <w:sz w:val="20"/>
              </w:rPr>
              <w:t>Emergency</w:t>
            </w:r>
            <w:r>
              <w:rPr>
                <w:b/>
                <w:spacing w:val="-1"/>
                <w:sz w:val="20"/>
              </w:rPr>
              <w:t xml:space="preserve"> </w:t>
            </w:r>
            <w:r>
              <w:rPr>
                <w:b/>
                <w:sz w:val="20"/>
              </w:rPr>
              <w:t>cases</w:t>
            </w:r>
          </w:p>
        </w:tc>
        <w:tc>
          <w:tcPr>
            <w:tcW w:w="992" w:type="dxa"/>
            <w:tcBorders>
              <w:top w:val="nil"/>
              <w:bottom w:val="nil"/>
            </w:tcBorders>
          </w:tcPr>
          <w:p w14:paraId="66050263" w14:textId="77777777" w:rsidR="00D50063" w:rsidRDefault="00D50063">
            <w:pPr>
              <w:pStyle w:val="TableParagraph"/>
              <w:rPr>
                <w:sz w:val="20"/>
              </w:rPr>
            </w:pPr>
          </w:p>
        </w:tc>
        <w:tc>
          <w:tcPr>
            <w:tcW w:w="1418" w:type="dxa"/>
            <w:tcBorders>
              <w:top w:val="nil"/>
              <w:bottom w:val="nil"/>
            </w:tcBorders>
          </w:tcPr>
          <w:p w14:paraId="693989DF" w14:textId="77777777" w:rsidR="00D50063" w:rsidRDefault="00D50063">
            <w:pPr>
              <w:pStyle w:val="TableParagraph"/>
              <w:rPr>
                <w:sz w:val="20"/>
              </w:rPr>
            </w:pPr>
          </w:p>
        </w:tc>
        <w:tc>
          <w:tcPr>
            <w:tcW w:w="1134" w:type="dxa"/>
            <w:tcBorders>
              <w:top w:val="nil"/>
              <w:bottom w:val="nil"/>
            </w:tcBorders>
          </w:tcPr>
          <w:p w14:paraId="5F6B1E28" w14:textId="77777777" w:rsidR="00D50063" w:rsidRDefault="00D50063">
            <w:pPr>
              <w:pStyle w:val="TableParagraph"/>
              <w:rPr>
                <w:sz w:val="20"/>
              </w:rPr>
            </w:pPr>
          </w:p>
        </w:tc>
        <w:tc>
          <w:tcPr>
            <w:tcW w:w="709" w:type="dxa"/>
            <w:tcBorders>
              <w:top w:val="nil"/>
              <w:bottom w:val="nil"/>
            </w:tcBorders>
          </w:tcPr>
          <w:p w14:paraId="2B70BED2" w14:textId="77777777" w:rsidR="00D50063" w:rsidRDefault="00D50063">
            <w:pPr>
              <w:pStyle w:val="TableParagraph"/>
              <w:rPr>
                <w:sz w:val="20"/>
              </w:rPr>
            </w:pPr>
          </w:p>
        </w:tc>
        <w:tc>
          <w:tcPr>
            <w:tcW w:w="850" w:type="dxa"/>
            <w:tcBorders>
              <w:top w:val="nil"/>
              <w:bottom w:val="nil"/>
            </w:tcBorders>
          </w:tcPr>
          <w:p w14:paraId="1F555369" w14:textId="77777777" w:rsidR="00D50063" w:rsidRDefault="00D50063">
            <w:pPr>
              <w:pStyle w:val="TableParagraph"/>
              <w:rPr>
                <w:sz w:val="20"/>
              </w:rPr>
            </w:pPr>
          </w:p>
        </w:tc>
        <w:tc>
          <w:tcPr>
            <w:tcW w:w="851" w:type="dxa"/>
            <w:tcBorders>
              <w:top w:val="nil"/>
              <w:bottom w:val="nil"/>
            </w:tcBorders>
          </w:tcPr>
          <w:p w14:paraId="276DA3CF" w14:textId="77777777" w:rsidR="00D50063" w:rsidRDefault="00D50063">
            <w:pPr>
              <w:pStyle w:val="TableParagraph"/>
              <w:rPr>
                <w:sz w:val="20"/>
              </w:rPr>
            </w:pPr>
          </w:p>
        </w:tc>
        <w:tc>
          <w:tcPr>
            <w:tcW w:w="850" w:type="dxa"/>
            <w:tcBorders>
              <w:top w:val="nil"/>
              <w:bottom w:val="nil"/>
            </w:tcBorders>
          </w:tcPr>
          <w:p w14:paraId="34320CAC" w14:textId="77777777" w:rsidR="00D50063" w:rsidRDefault="00D50063">
            <w:pPr>
              <w:pStyle w:val="TableParagraph"/>
              <w:rPr>
                <w:sz w:val="20"/>
              </w:rPr>
            </w:pPr>
          </w:p>
        </w:tc>
        <w:tc>
          <w:tcPr>
            <w:tcW w:w="851" w:type="dxa"/>
            <w:tcBorders>
              <w:top w:val="nil"/>
              <w:bottom w:val="nil"/>
            </w:tcBorders>
          </w:tcPr>
          <w:p w14:paraId="7F1CFF78" w14:textId="77777777" w:rsidR="00D50063" w:rsidRDefault="00D50063">
            <w:pPr>
              <w:pStyle w:val="TableParagraph"/>
              <w:rPr>
                <w:sz w:val="20"/>
              </w:rPr>
            </w:pPr>
          </w:p>
        </w:tc>
        <w:tc>
          <w:tcPr>
            <w:tcW w:w="708" w:type="dxa"/>
            <w:tcBorders>
              <w:top w:val="nil"/>
              <w:bottom w:val="nil"/>
            </w:tcBorders>
          </w:tcPr>
          <w:p w14:paraId="16818865" w14:textId="77777777" w:rsidR="00D50063" w:rsidRDefault="00D50063">
            <w:pPr>
              <w:pStyle w:val="TableParagraph"/>
              <w:rPr>
                <w:sz w:val="20"/>
              </w:rPr>
            </w:pPr>
          </w:p>
        </w:tc>
        <w:tc>
          <w:tcPr>
            <w:tcW w:w="709" w:type="dxa"/>
            <w:tcBorders>
              <w:top w:val="nil"/>
              <w:bottom w:val="nil"/>
            </w:tcBorders>
          </w:tcPr>
          <w:p w14:paraId="025A5074" w14:textId="77777777" w:rsidR="00D50063" w:rsidRDefault="00D50063">
            <w:pPr>
              <w:pStyle w:val="TableParagraph"/>
              <w:rPr>
                <w:sz w:val="20"/>
              </w:rPr>
            </w:pPr>
          </w:p>
        </w:tc>
        <w:tc>
          <w:tcPr>
            <w:tcW w:w="709" w:type="dxa"/>
            <w:tcBorders>
              <w:top w:val="nil"/>
              <w:bottom w:val="nil"/>
            </w:tcBorders>
          </w:tcPr>
          <w:p w14:paraId="5DCD29BC" w14:textId="77777777" w:rsidR="00D50063" w:rsidRDefault="00D50063">
            <w:pPr>
              <w:pStyle w:val="TableParagraph"/>
              <w:rPr>
                <w:sz w:val="20"/>
              </w:rPr>
            </w:pPr>
          </w:p>
        </w:tc>
      </w:tr>
      <w:tr w:rsidR="00D50063" w14:paraId="0CBFA69F" w14:textId="77777777">
        <w:trPr>
          <w:trHeight w:val="345"/>
        </w:trPr>
        <w:tc>
          <w:tcPr>
            <w:tcW w:w="1843" w:type="dxa"/>
            <w:tcBorders>
              <w:top w:val="nil"/>
              <w:bottom w:val="nil"/>
            </w:tcBorders>
          </w:tcPr>
          <w:p w14:paraId="48AF92EB" w14:textId="77777777" w:rsidR="00D50063" w:rsidRDefault="00B559DE">
            <w:pPr>
              <w:pStyle w:val="TableParagraph"/>
              <w:spacing w:before="53"/>
              <w:ind w:left="106"/>
              <w:rPr>
                <w:b/>
                <w:sz w:val="20"/>
              </w:rPr>
            </w:pPr>
            <w:r>
              <w:rPr>
                <w:b/>
                <w:sz w:val="20"/>
              </w:rPr>
              <w:t>in</w:t>
            </w:r>
            <w:r>
              <w:rPr>
                <w:b/>
                <w:spacing w:val="-4"/>
                <w:sz w:val="20"/>
              </w:rPr>
              <w:t xml:space="preserve"> </w:t>
            </w:r>
            <w:r>
              <w:rPr>
                <w:b/>
                <w:sz w:val="20"/>
              </w:rPr>
              <w:t>Pediatric</w:t>
            </w:r>
          </w:p>
        </w:tc>
        <w:tc>
          <w:tcPr>
            <w:tcW w:w="992" w:type="dxa"/>
            <w:tcBorders>
              <w:top w:val="nil"/>
              <w:bottom w:val="nil"/>
            </w:tcBorders>
          </w:tcPr>
          <w:p w14:paraId="12A41B23" w14:textId="77777777" w:rsidR="00D50063" w:rsidRDefault="00D50063">
            <w:pPr>
              <w:pStyle w:val="TableParagraph"/>
              <w:rPr>
                <w:sz w:val="20"/>
              </w:rPr>
            </w:pPr>
          </w:p>
        </w:tc>
        <w:tc>
          <w:tcPr>
            <w:tcW w:w="1418" w:type="dxa"/>
            <w:tcBorders>
              <w:top w:val="nil"/>
              <w:bottom w:val="nil"/>
            </w:tcBorders>
          </w:tcPr>
          <w:p w14:paraId="3CB1D86B" w14:textId="77777777" w:rsidR="00D50063" w:rsidRDefault="00D50063">
            <w:pPr>
              <w:pStyle w:val="TableParagraph"/>
              <w:rPr>
                <w:sz w:val="20"/>
              </w:rPr>
            </w:pPr>
          </w:p>
        </w:tc>
        <w:tc>
          <w:tcPr>
            <w:tcW w:w="1134" w:type="dxa"/>
            <w:tcBorders>
              <w:top w:val="nil"/>
              <w:bottom w:val="nil"/>
            </w:tcBorders>
          </w:tcPr>
          <w:p w14:paraId="0DC85E63" w14:textId="77777777" w:rsidR="00D50063" w:rsidRDefault="00D50063">
            <w:pPr>
              <w:pStyle w:val="TableParagraph"/>
              <w:rPr>
                <w:sz w:val="20"/>
              </w:rPr>
            </w:pPr>
          </w:p>
        </w:tc>
        <w:tc>
          <w:tcPr>
            <w:tcW w:w="709" w:type="dxa"/>
            <w:tcBorders>
              <w:top w:val="nil"/>
              <w:bottom w:val="nil"/>
            </w:tcBorders>
          </w:tcPr>
          <w:p w14:paraId="5AD9A373" w14:textId="77777777" w:rsidR="00D50063" w:rsidRDefault="00D50063">
            <w:pPr>
              <w:pStyle w:val="TableParagraph"/>
              <w:rPr>
                <w:sz w:val="20"/>
              </w:rPr>
            </w:pPr>
          </w:p>
        </w:tc>
        <w:tc>
          <w:tcPr>
            <w:tcW w:w="850" w:type="dxa"/>
            <w:tcBorders>
              <w:top w:val="nil"/>
              <w:bottom w:val="nil"/>
            </w:tcBorders>
          </w:tcPr>
          <w:p w14:paraId="6A60686A" w14:textId="77777777" w:rsidR="00D50063" w:rsidRDefault="00D50063">
            <w:pPr>
              <w:pStyle w:val="TableParagraph"/>
              <w:rPr>
                <w:sz w:val="20"/>
              </w:rPr>
            </w:pPr>
          </w:p>
        </w:tc>
        <w:tc>
          <w:tcPr>
            <w:tcW w:w="851" w:type="dxa"/>
            <w:tcBorders>
              <w:top w:val="nil"/>
              <w:bottom w:val="nil"/>
            </w:tcBorders>
          </w:tcPr>
          <w:p w14:paraId="0F928B18" w14:textId="77777777" w:rsidR="00D50063" w:rsidRDefault="00D50063">
            <w:pPr>
              <w:pStyle w:val="TableParagraph"/>
              <w:rPr>
                <w:sz w:val="20"/>
              </w:rPr>
            </w:pPr>
          </w:p>
        </w:tc>
        <w:tc>
          <w:tcPr>
            <w:tcW w:w="850" w:type="dxa"/>
            <w:tcBorders>
              <w:top w:val="nil"/>
              <w:bottom w:val="nil"/>
            </w:tcBorders>
          </w:tcPr>
          <w:p w14:paraId="03EED05E" w14:textId="77777777" w:rsidR="00D50063" w:rsidRDefault="00D50063">
            <w:pPr>
              <w:pStyle w:val="TableParagraph"/>
              <w:rPr>
                <w:sz w:val="20"/>
              </w:rPr>
            </w:pPr>
          </w:p>
        </w:tc>
        <w:tc>
          <w:tcPr>
            <w:tcW w:w="851" w:type="dxa"/>
            <w:tcBorders>
              <w:top w:val="nil"/>
              <w:bottom w:val="nil"/>
            </w:tcBorders>
          </w:tcPr>
          <w:p w14:paraId="7BBC65E9" w14:textId="77777777" w:rsidR="00D50063" w:rsidRDefault="00D50063">
            <w:pPr>
              <w:pStyle w:val="TableParagraph"/>
              <w:rPr>
                <w:sz w:val="20"/>
              </w:rPr>
            </w:pPr>
          </w:p>
        </w:tc>
        <w:tc>
          <w:tcPr>
            <w:tcW w:w="708" w:type="dxa"/>
            <w:tcBorders>
              <w:top w:val="nil"/>
              <w:bottom w:val="nil"/>
            </w:tcBorders>
          </w:tcPr>
          <w:p w14:paraId="059E8B97" w14:textId="77777777" w:rsidR="00D50063" w:rsidRDefault="00D50063">
            <w:pPr>
              <w:pStyle w:val="TableParagraph"/>
              <w:rPr>
                <w:sz w:val="20"/>
              </w:rPr>
            </w:pPr>
          </w:p>
        </w:tc>
        <w:tc>
          <w:tcPr>
            <w:tcW w:w="709" w:type="dxa"/>
            <w:tcBorders>
              <w:top w:val="nil"/>
              <w:bottom w:val="nil"/>
            </w:tcBorders>
          </w:tcPr>
          <w:p w14:paraId="2E5DE1B8" w14:textId="77777777" w:rsidR="00D50063" w:rsidRDefault="00D50063">
            <w:pPr>
              <w:pStyle w:val="TableParagraph"/>
              <w:rPr>
                <w:sz w:val="20"/>
              </w:rPr>
            </w:pPr>
          </w:p>
        </w:tc>
        <w:tc>
          <w:tcPr>
            <w:tcW w:w="709" w:type="dxa"/>
            <w:tcBorders>
              <w:top w:val="nil"/>
              <w:bottom w:val="nil"/>
            </w:tcBorders>
          </w:tcPr>
          <w:p w14:paraId="62A91CB8" w14:textId="77777777" w:rsidR="00D50063" w:rsidRDefault="00D50063">
            <w:pPr>
              <w:pStyle w:val="TableParagraph"/>
              <w:rPr>
                <w:sz w:val="20"/>
              </w:rPr>
            </w:pPr>
          </w:p>
        </w:tc>
      </w:tr>
      <w:tr w:rsidR="00D50063" w14:paraId="61AEC3B1" w14:textId="77777777">
        <w:trPr>
          <w:trHeight w:val="398"/>
        </w:trPr>
        <w:tc>
          <w:tcPr>
            <w:tcW w:w="1843" w:type="dxa"/>
            <w:tcBorders>
              <w:top w:val="nil"/>
            </w:tcBorders>
          </w:tcPr>
          <w:p w14:paraId="2F67EB31" w14:textId="77777777" w:rsidR="00D50063" w:rsidRDefault="00B559DE">
            <w:pPr>
              <w:pStyle w:val="TableParagraph"/>
              <w:spacing w:before="53"/>
              <w:ind w:left="106"/>
              <w:rPr>
                <w:b/>
                <w:sz w:val="20"/>
              </w:rPr>
            </w:pPr>
            <w:r>
              <w:rPr>
                <w:b/>
                <w:sz w:val="20"/>
              </w:rPr>
              <w:t>Medicine</w:t>
            </w:r>
          </w:p>
        </w:tc>
        <w:tc>
          <w:tcPr>
            <w:tcW w:w="992" w:type="dxa"/>
            <w:tcBorders>
              <w:top w:val="nil"/>
            </w:tcBorders>
          </w:tcPr>
          <w:p w14:paraId="40B690F1" w14:textId="77777777" w:rsidR="00D50063" w:rsidRDefault="00D50063">
            <w:pPr>
              <w:pStyle w:val="TableParagraph"/>
              <w:rPr>
                <w:sz w:val="20"/>
              </w:rPr>
            </w:pPr>
          </w:p>
        </w:tc>
        <w:tc>
          <w:tcPr>
            <w:tcW w:w="1418" w:type="dxa"/>
            <w:tcBorders>
              <w:top w:val="nil"/>
            </w:tcBorders>
          </w:tcPr>
          <w:p w14:paraId="36E334BC" w14:textId="77777777" w:rsidR="00D50063" w:rsidRDefault="00D50063">
            <w:pPr>
              <w:pStyle w:val="TableParagraph"/>
              <w:rPr>
                <w:sz w:val="20"/>
              </w:rPr>
            </w:pPr>
          </w:p>
        </w:tc>
        <w:tc>
          <w:tcPr>
            <w:tcW w:w="1134" w:type="dxa"/>
            <w:tcBorders>
              <w:top w:val="nil"/>
              <w:bottom w:val="nil"/>
            </w:tcBorders>
          </w:tcPr>
          <w:p w14:paraId="456AD934" w14:textId="77777777" w:rsidR="00D50063" w:rsidRDefault="00D50063">
            <w:pPr>
              <w:pStyle w:val="TableParagraph"/>
              <w:rPr>
                <w:sz w:val="20"/>
              </w:rPr>
            </w:pPr>
          </w:p>
        </w:tc>
        <w:tc>
          <w:tcPr>
            <w:tcW w:w="709" w:type="dxa"/>
            <w:tcBorders>
              <w:top w:val="nil"/>
            </w:tcBorders>
          </w:tcPr>
          <w:p w14:paraId="2F1B6F9E" w14:textId="77777777" w:rsidR="00D50063" w:rsidRDefault="00D50063">
            <w:pPr>
              <w:pStyle w:val="TableParagraph"/>
              <w:rPr>
                <w:sz w:val="20"/>
              </w:rPr>
            </w:pPr>
          </w:p>
        </w:tc>
        <w:tc>
          <w:tcPr>
            <w:tcW w:w="850" w:type="dxa"/>
            <w:tcBorders>
              <w:top w:val="nil"/>
            </w:tcBorders>
          </w:tcPr>
          <w:p w14:paraId="4A95BE10" w14:textId="77777777" w:rsidR="00D50063" w:rsidRDefault="00D50063">
            <w:pPr>
              <w:pStyle w:val="TableParagraph"/>
              <w:rPr>
                <w:sz w:val="20"/>
              </w:rPr>
            </w:pPr>
          </w:p>
        </w:tc>
        <w:tc>
          <w:tcPr>
            <w:tcW w:w="851" w:type="dxa"/>
            <w:tcBorders>
              <w:top w:val="nil"/>
            </w:tcBorders>
          </w:tcPr>
          <w:p w14:paraId="6DA95875" w14:textId="77777777" w:rsidR="00D50063" w:rsidRDefault="00D50063">
            <w:pPr>
              <w:pStyle w:val="TableParagraph"/>
              <w:rPr>
                <w:sz w:val="20"/>
              </w:rPr>
            </w:pPr>
          </w:p>
        </w:tc>
        <w:tc>
          <w:tcPr>
            <w:tcW w:w="850" w:type="dxa"/>
            <w:tcBorders>
              <w:top w:val="nil"/>
            </w:tcBorders>
          </w:tcPr>
          <w:p w14:paraId="14B368E2" w14:textId="77777777" w:rsidR="00D50063" w:rsidRDefault="00D50063">
            <w:pPr>
              <w:pStyle w:val="TableParagraph"/>
              <w:rPr>
                <w:sz w:val="20"/>
              </w:rPr>
            </w:pPr>
          </w:p>
        </w:tc>
        <w:tc>
          <w:tcPr>
            <w:tcW w:w="851" w:type="dxa"/>
            <w:tcBorders>
              <w:top w:val="nil"/>
            </w:tcBorders>
          </w:tcPr>
          <w:p w14:paraId="41CB5AA0" w14:textId="77777777" w:rsidR="00D50063" w:rsidRDefault="00D50063">
            <w:pPr>
              <w:pStyle w:val="TableParagraph"/>
              <w:rPr>
                <w:sz w:val="20"/>
              </w:rPr>
            </w:pPr>
          </w:p>
        </w:tc>
        <w:tc>
          <w:tcPr>
            <w:tcW w:w="708" w:type="dxa"/>
            <w:tcBorders>
              <w:top w:val="nil"/>
            </w:tcBorders>
          </w:tcPr>
          <w:p w14:paraId="316092A1" w14:textId="77777777" w:rsidR="00D50063" w:rsidRDefault="00D50063">
            <w:pPr>
              <w:pStyle w:val="TableParagraph"/>
              <w:rPr>
                <w:sz w:val="20"/>
              </w:rPr>
            </w:pPr>
          </w:p>
        </w:tc>
        <w:tc>
          <w:tcPr>
            <w:tcW w:w="709" w:type="dxa"/>
            <w:tcBorders>
              <w:top w:val="nil"/>
            </w:tcBorders>
          </w:tcPr>
          <w:p w14:paraId="60E5F08B" w14:textId="77777777" w:rsidR="00D50063" w:rsidRDefault="00D50063">
            <w:pPr>
              <w:pStyle w:val="TableParagraph"/>
              <w:rPr>
                <w:sz w:val="20"/>
              </w:rPr>
            </w:pPr>
          </w:p>
        </w:tc>
        <w:tc>
          <w:tcPr>
            <w:tcW w:w="709" w:type="dxa"/>
            <w:tcBorders>
              <w:top w:val="nil"/>
            </w:tcBorders>
          </w:tcPr>
          <w:p w14:paraId="7049FE54" w14:textId="77777777" w:rsidR="00D50063" w:rsidRDefault="00D50063">
            <w:pPr>
              <w:pStyle w:val="TableParagraph"/>
              <w:rPr>
                <w:sz w:val="20"/>
              </w:rPr>
            </w:pPr>
          </w:p>
        </w:tc>
      </w:tr>
      <w:tr w:rsidR="00D50063" w14:paraId="66E39770" w14:textId="77777777">
        <w:trPr>
          <w:trHeight w:val="345"/>
        </w:trPr>
        <w:tc>
          <w:tcPr>
            <w:tcW w:w="1843" w:type="dxa"/>
          </w:tcPr>
          <w:p w14:paraId="08963BCA" w14:textId="77777777" w:rsidR="00D50063" w:rsidRDefault="00B559DE">
            <w:pPr>
              <w:pStyle w:val="TableParagraph"/>
              <w:spacing w:line="230" w:lineRule="exact"/>
              <w:ind w:left="106"/>
              <w:rPr>
                <w:b/>
                <w:sz w:val="20"/>
              </w:rPr>
            </w:pPr>
            <w:r>
              <w:rPr>
                <w:b/>
                <w:sz w:val="20"/>
              </w:rPr>
              <w:t>Elective</w:t>
            </w:r>
            <w:r>
              <w:rPr>
                <w:b/>
                <w:spacing w:val="-4"/>
                <w:sz w:val="20"/>
              </w:rPr>
              <w:t xml:space="preserve"> </w:t>
            </w:r>
            <w:r>
              <w:rPr>
                <w:b/>
                <w:sz w:val="20"/>
              </w:rPr>
              <w:t>course</w:t>
            </w:r>
          </w:p>
        </w:tc>
        <w:tc>
          <w:tcPr>
            <w:tcW w:w="992" w:type="dxa"/>
          </w:tcPr>
          <w:p w14:paraId="068069BC" w14:textId="77777777" w:rsidR="00D50063" w:rsidRDefault="00B559DE">
            <w:pPr>
              <w:pStyle w:val="TableParagraph"/>
              <w:spacing w:line="230" w:lineRule="exact"/>
              <w:ind w:left="106"/>
              <w:rPr>
                <w:b/>
                <w:sz w:val="20"/>
              </w:rPr>
            </w:pPr>
            <w:r>
              <w:rPr>
                <w:b/>
                <w:sz w:val="20"/>
              </w:rPr>
              <w:t>ELC</w:t>
            </w:r>
          </w:p>
        </w:tc>
        <w:tc>
          <w:tcPr>
            <w:tcW w:w="1418" w:type="dxa"/>
          </w:tcPr>
          <w:p w14:paraId="0765115D" w14:textId="77777777" w:rsidR="00D50063" w:rsidRDefault="00B559DE">
            <w:pPr>
              <w:pStyle w:val="TableParagraph"/>
              <w:spacing w:line="230" w:lineRule="exact"/>
              <w:ind w:left="108"/>
              <w:rPr>
                <w:b/>
                <w:sz w:val="20"/>
              </w:rPr>
            </w:pPr>
            <w:r>
              <w:rPr>
                <w:b/>
                <w:w w:val="99"/>
                <w:sz w:val="20"/>
              </w:rPr>
              <w:t>-</w:t>
            </w:r>
          </w:p>
        </w:tc>
        <w:tc>
          <w:tcPr>
            <w:tcW w:w="1134" w:type="dxa"/>
            <w:tcBorders>
              <w:top w:val="nil"/>
            </w:tcBorders>
          </w:tcPr>
          <w:p w14:paraId="4B57DBE0" w14:textId="77777777" w:rsidR="00D50063" w:rsidRDefault="00D50063">
            <w:pPr>
              <w:pStyle w:val="TableParagraph"/>
              <w:rPr>
                <w:sz w:val="20"/>
              </w:rPr>
            </w:pPr>
          </w:p>
        </w:tc>
        <w:tc>
          <w:tcPr>
            <w:tcW w:w="709" w:type="dxa"/>
          </w:tcPr>
          <w:p w14:paraId="049AF7F8" w14:textId="77777777" w:rsidR="00D50063" w:rsidRDefault="00B559DE">
            <w:pPr>
              <w:pStyle w:val="TableParagraph"/>
              <w:spacing w:line="230" w:lineRule="exact"/>
              <w:ind w:left="9"/>
              <w:jc w:val="center"/>
              <w:rPr>
                <w:b/>
                <w:sz w:val="20"/>
              </w:rPr>
            </w:pPr>
            <w:r>
              <w:rPr>
                <w:b/>
                <w:w w:val="99"/>
                <w:sz w:val="20"/>
              </w:rPr>
              <w:t>2</w:t>
            </w:r>
          </w:p>
        </w:tc>
        <w:tc>
          <w:tcPr>
            <w:tcW w:w="850" w:type="dxa"/>
          </w:tcPr>
          <w:p w14:paraId="4827A588" w14:textId="77777777" w:rsidR="00D50063" w:rsidRDefault="00B559DE">
            <w:pPr>
              <w:pStyle w:val="TableParagraph"/>
              <w:spacing w:line="230" w:lineRule="exact"/>
              <w:ind w:left="5"/>
              <w:jc w:val="center"/>
              <w:rPr>
                <w:b/>
                <w:sz w:val="20"/>
              </w:rPr>
            </w:pPr>
            <w:r>
              <w:rPr>
                <w:b/>
                <w:w w:val="99"/>
                <w:sz w:val="20"/>
              </w:rPr>
              <w:t>-</w:t>
            </w:r>
          </w:p>
        </w:tc>
        <w:tc>
          <w:tcPr>
            <w:tcW w:w="851" w:type="dxa"/>
          </w:tcPr>
          <w:p w14:paraId="34063457" w14:textId="77777777" w:rsidR="00D50063" w:rsidRDefault="00B559DE">
            <w:pPr>
              <w:pStyle w:val="TableParagraph"/>
              <w:spacing w:line="230" w:lineRule="exact"/>
              <w:ind w:left="8"/>
              <w:jc w:val="center"/>
              <w:rPr>
                <w:b/>
                <w:sz w:val="20"/>
              </w:rPr>
            </w:pPr>
            <w:r>
              <w:rPr>
                <w:b/>
                <w:w w:val="99"/>
                <w:sz w:val="20"/>
              </w:rPr>
              <w:t>2</w:t>
            </w:r>
          </w:p>
        </w:tc>
        <w:tc>
          <w:tcPr>
            <w:tcW w:w="850" w:type="dxa"/>
          </w:tcPr>
          <w:p w14:paraId="6D12B097" w14:textId="77777777" w:rsidR="00D50063" w:rsidRDefault="00B559DE">
            <w:pPr>
              <w:pStyle w:val="TableParagraph"/>
              <w:spacing w:line="230" w:lineRule="exact"/>
              <w:ind w:left="373"/>
              <w:rPr>
                <w:b/>
                <w:sz w:val="20"/>
              </w:rPr>
            </w:pPr>
            <w:r>
              <w:rPr>
                <w:b/>
                <w:w w:val="99"/>
                <w:sz w:val="20"/>
              </w:rPr>
              <w:t>2</w:t>
            </w:r>
          </w:p>
        </w:tc>
        <w:tc>
          <w:tcPr>
            <w:tcW w:w="851" w:type="dxa"/>
          </w:tcPr>
          <w:p w14:paraId="010D7989" w14:textId="77777777" w:rsidR="00D50063" w:rsidRDefault="00B559DE">
            <w:pPr>
              <w:pStyle w:val="TableParagraph"/>
              <w:spacing w:line="230" w:lineRule="exact"/>
              <w:ind w:left="274"/>
              <w:rPr>
                <w:b/>
                <w:sz w:val="20"/>
              </w:rPr>
            </w:pPr>
            <w:r>
              <w:rPr>
                <w:b/>
                <w:sz w:val="20"/>
              </w:rPr>
              <w:t>100</w:t>
            </w:r>
          </w:p>
        </w:tc>
        <w:tc>
          <w:tcPr>
            <w:tcW w:w="708" w:type="dxa"/>
          </w:tcPr>
          <w:p w14:paraId="7CFC26CD" w14:textId="77777777" w:rsidR="00D50063" w:rsidRDefault="00B559DE">
            <w:pPr>
              <w:pStyle w:val="TableParagraph"/>
              <w:spacing w:line="230" w:lineRule="exact"/>
              <w:ind w:left="6"/>
              <w:jc w:val="center"/>
              <w:rPr>
                <w:b/>
                <w:sz w:val="20"/>
              </w:rPr>
            </w:pPr>
            <w:r>
              <w:rPr>
                <w:b/>
                <w:w w:val="99"/>
                <w:sz w:val="20"/>
              </w:rPr>
              <w:t>-</w:t>
            </w:r>
          </w:p>
        </w:tc>
        <w:tc>
          <w:tcPr>
            <w:tcW w:w="709" w:type="dxa"/>
          </w:tcPr>
          <w:p w14:paraId="706982DA" w14:textId="77777777" w:rsidR="00D50063" w:rsidRDefault="00B559DE">
            <w:pPr>
              <w:pStyle w:val="TableParagraph"/>
              <w:spacing w:line="230" w:lineRule="exact"/>
              <w:ind w:right="192"/>
              <w:jc w:val="right"/>
              <w:rPr>
                <w:b/>
                <w:sz w:val="20"/>
              </w:rPr>
            </w:pPr>
            <w:r>
              <w:rPr>
                <w:b/>
                <w:sz w:val="20"/>
              </w:rPr>
              <w:t>100</w:t>
            </w:r>
          </w:p>
        </w:tc>
        <w:tc>
          <w:tcPr>
            <w:tcW w:w="709" w:type="dxa"/>
          </w:tcPr>
          <w:p w14:paraId="1ACDDEA8"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378DB274" w14:textId="77777777">
        <w:trPr>
          <w:trHeight w:val="345"/>
        </w:trPr>
        <w:tc>
          <w:tcPr>
            <w:tcW w:w="5387" w:type="dxa"/>
            <w:gridSpan w:val="4"/>
          </w:tcPr>
          <w:p w14:paraId="44359DAC" w14:textId="77777777" w:rsidR="00D50063" w:rsidRDefault="00B559DE">
            <w:pPr>
              <w:pStyle w:val="TableParagraph"/>
              <w:ind w:left="106"/>
              <w:rPr>
                <w:b/>
                <w:sz w:val="20"/>
              </w:rPr>
            </w:pPr>
            <w:r>
              <w:rPr>
                <w:b/>
                <w:sz w:val="20"/>
              </w:rPr>
              <w:t>Total</w:t>
            </w:r>
          </w:p>
        </w:tc>
        <w:tc>
          <w:tcPr>
            <w:tcW w:w="709" w:type="dxa"/>
          </w:tcPr>
          <w:p w14:paraId="57EE9E3C" w14:textId="77777777" w:rsidR="00D50063" w:rsidRDefault="00B559DE">
            <w:pPr>
              <w:pStyle w:val="TableParagraph"/>
              <w:ind w:left="9"/>
              <w:jc w:val="center"/>
              <w:rPr>
                <w:b/>
                <w:sz w:val="20"/>
              </w:rPr>
            </w:pPr>
            <w:r>
              <w:rPr>
                <w:b/>
                <w:w w:val="99"/>
                <w:sz w:val="20"/>
              </w:rPr>
              <w:t>9</w:t>
            </w:r>
          </w:p>
        </w:tc>
        <w:tc>
          <w:tcPr>
            <w:tcW w:w="850" w:type="dxa"/>
          </w:tcPr>
          <w:p w14:paraId="783939F6" w14:textId="77777777" w:rsidR="00D50063" w:rsidRDefault="00B559DE">
            <w:pPr>
              <w:pStyle w:val="TableParagraph"/>
              <w:ind w:left="10"/>
              <w:jc w:val="center"/>
              <w:rPr>
                <w:b/>
                <w:sz w:val="20"/>
              </w:rPr>
            </w:pPr>
            <w:r>
              <w:rPr>
                <w:b/>
                <w:w w:val="99"/>
                <w:sz w:val="20"/>
              </w:rPr>
              <w:t>9</w:t>
            </w:r>
          </w:p>
        </w:tc>
        <w:tc>
          <w:tcPr>
            <w:tcW w:w="851" w:type="dxa"/>
          </w:tcPr>
          <w:p w14:paraId="46718E39" w14:textId="77777777" w:rsidR="00D50063" w:rsidRDefault="00B559DE">
            <w:pPr>
              <w:pStyle w:val="TableParagraph"/>
              <w:ind w:left="130" w:right="122"/>
              <w:jc w:val="center"/>
              <w:rPr>
                <w:b/>
                <w:sz w:val="20"/>
              </w:rPr>
            </w:pPr>
            <w:r>
              <w:rPr>
                <w:b/>
                <w:sz w:val="20"/>
              </w:rPr>
              <w:t>18</w:t>
            </w:r>
          </w:p>
        </w:tc>
        <w:tc>
          <w:tcPr>
            <w:tcW w:w="850" w:type="dxa"/>
          </w:tcPr>
          <w:p w14:paraId="0D6A044A" w14:textId="77777777" w:rsidR="00D50063" w:rsidRDefault="00B559DE">
            <w:pPr>
              <w:pStyle w:val="TableParagraph"/>
              <w:ind w:left="325"/>
              <w:rPr>
                <w:b/>
                <w:sz w:val="20"/>
              </w:rPr>
            </w:pPr>
            <w:r>
              <w:rPr>
                <w:b/>
                <w:sz w:val="20"/>
              </w:rPr>
              <w:t>12</w:t>
            </w:r>
          </w:p>
        </w:tc>
        <w:tc>
          <w:tcPr>
            <w:tcW w:w="851" w:type="dxa"/>
          </w:tcPr>
          <w:p w14:paraId="37334DB8" w14:textId="77777777" w:rsidR="00D50063" w:rsidRDefault="00B559DE">
            <w:pPr>
              <w:pStyle w:val="TableParagraph"/>
              <w:ind w:left="274"/>
              <w:rPr>
                <w:b/>
                <w:sz w:val="20"/>
              </w:rPr>
            </w:pPr>
            <w:r>
              <w:rPr>
                <w:b/>
                <w:sz w:val="20"/>
              </w:rPr>
              <w:t>440</w:t>
            </w:r>
          </w:p>
        </w:tc>
        <w:tc>
          <w:tcPr>
            <w:tcW w:w="708" w:type="dxa"/>
          </w:tcPr>
          <w:p w14:paraId="46396695" w14:textId="77777777" w:rsidR="00D50063" w:rsidRDefault="00B559DE">
            <w:pPr>
              <w:pStyle w:val="TableParagraph"/>
              <w:ind w:left="152" w:right="142"/>
              <w:jc w:val="center"/>
              <w:rPr>
                <w:b/>
                <w:sz w:val="20"/>
              </w:rPr>
            </w:pPr>
            <w:r>
              <w:rPr>
                <w:b/>
                <w:sz w:val="20"/>
              </w:rPr>
              <w:t>160</w:t>
            </w:r>
          </w:p>
        </w:tc>
        <w:tc>
          <w:tcPr>
            <w:tcW w:w="709" w:type="dxa"/>
          </w:tcPr>
          <w:p w14:paraId="23213AB2" w14:textId="77777777" w:rsidR="00D50063" w:rsidRDefault="00B559DE">
            <w:pPr>
              <w:pStyle w:val="TableParagraph"/>
              <w:ind w:right="192"/>
              <w:jc w:val="right"/>
              <w:rPr>
                <w:b/>
                <w:sz w:val="20"/>
              </w:rPr>
            </w:pPr>
            <w:r>
              <w:rPr>
                <w:b/>
                <w:sz w:val="20"/>
              </w:rPr>
              <w:t>600</w:t>
            </w:r>
          </w:p>
        </w:tc>
        <w:tc>
          <w:tcPr>
            <w:tcW w:w="709" w:type="dxa"/>
          </w:tcPr>
          <w:p w14:paraId="4CD58CF7" w14:textId="77777777" w:rsidR="00D50063" w:rsidRDefault="00D50063">
            <w:pPr>
              <w:pStyle w:val="TableParagraph"/>
              <w:rPr>
                <w:sz w:val="20"/>
              </w:rPr>
            </w:pPr>
          </w:p>
        </w:tc>
      </w:tr>
    </w:tbl>
    <w:p w14:paraId="5203D3FF" w14:textId="77777777" w:rsidR="00D50063" w:rsidRDefault="00D50063">
      <w:pPr>
        <w:rPr>
          <w:sz w:val="20"/>
        </w:rPr>
        <w:sectPr w:rsidR="00D50063">
          <w:pgSz w:w="12240" w:h="15840"/>
          <w:pgMar w:top="1340" w:right="200" w:bottom="960" w:left="140" w:header="730" w:footer="778" w:gutter="0"/>
          <w:cols w:space="720"/>
        </w:sectPr>
      </w:pPr>
    </w:p>
    <w:p w14:paraId="77E8BEE4" w14:textId="77777777" w:rsidR="00D50063" w:rsidRDefault="00D50063">
      <w:pPr>
        <w:rPr>
          <w:b/>
          <w:sz w:val="20"/>
        </w:rPr>
      </w:pPr>
    </w:p>
    <w:p w14:paraId="36F02831" w14:textId="77777777" w:rsidR="00D50063" w:rsidRDefault="00D50063">
      <w:pPr>
        <w:spacing w:before="4"/>
        <w:rPr>
          <w:b/>
          <w:sz w:val="26"/>
        </w:rPr>
      </w:pPr>
    </w:p>
    <w:p w14:paraId="3642A0EA" w14:textId="77777777" w:rsidR="00D50063" w:rsidRPr="0007784D" w:rsidRDefault="00B559DE" w:rsidP="00D66E32">
      <w:pPr>
        <w:shd w:val="clear" w:color="auto" w:fill="DBE5F1" w:themeFill="accent1" w:themeFillTint="33"/>
        <w:spacing w:before="232"/>
        <w:ind w:left="1300" w:right="1268"/>
        <w:jc w:val="center"/>
        <w:rPr>
          <w:b/>
          <w:sz w:val="32"/>
          <w:szCs w:val="32"/>
        </w:rPr>
      </w:pPr>
      <w:r w:rsidRPr="0007784D">
        <w:rPr>
          <w:b/>
          <w:sz w:val="32"/>
          <w:szCs w:val="32"/>
        </w:rPr>
        <w:t>The Third semester</w:t>
      </w:r>
      <w:r w:rsidR="0007784D" w:rsidRPr="0007784D">
        <w:rPr>
          <w:b/>
          <w:sz w:val="32"/>
          <w:szCs w:val="32"/>
        </w:rPr>
        <w:t xml:space="preserve">: </w:t>
      </w:r>
      <w:r w:rsidRPr="0007784D">
        <w:rPr>
          <w:b/>
          <w:sz w:val="32"/>
          <w:szCs w:val="32"/>
        </w:rPr>
        <w:t>Pediatric Nursing</w:t>
      </w:r>
    </w:p>
    <w:p w14:paraId="352404EE" w14:textId="77777777" w:rsidR="00D50063" w:rsidRDefault="00B559DE" w:rsidP="00D66E32">
      <w:pPr>
        <w:spacing w:before="209" w:line="276" w:lineRule="auto"/>
        <w:ind w:left="1300" w:right="1430"/>
        <w:jc w:val="center"/>
        <w:rPr>
          <w:b/>
          <w:sz w:val="28"/>
        </w:rPr>
      </w:pPr>
      <w:r>
        <w:rPr>
          <w:b/>
          <w:sz w:val="28"/>
        </w:rPr>
        <w:t>The Third semester: 15 credit hours (13 compulsory credit hours + 2 elective</w:t>
      </w:r>
      <w:r>
        <w:rPr>
          <w:b/>
          <w:spacing w:val="-67"/>
          <w:sz w:val="28"/>
        </w:rPr>
        <w:t xml:space="preserve"> </w:t>
      </w:r>
      <w:r>
        <w:rPr>
          <w:b/>
          <w:sz w:val="28"/>
        </w:rPr>
        <w:t>hours)</w:t>
      </w:r>
    </w:p>
    <w:p w14:paraId="41DDE2B9" w14:textId="77777777" w:rsidR="00D50063" w:rsidRDefault="00D50063">
      <w:pPr>
        <w:rPr>
          <w:b/>
          <w:sz w:val="20"/>
        </w:rPr>
      </w:pPr>
    </w:p>
    <w:p w14:paraId="784F98E3" w14:textId="77777777" w:rsidR="00D50063" w:rsidRDefault="00D50063">
      <w:pPr>
        <w:spacing w:before="2"/>
        <w:rPr>
          <w:b/>
          <w:sz w:val="12"/>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1134"/>
        <w:gridCol w:w="709"/>
        <w:gridCol w:w="850"/>
        <w:gridCol w:w="851"/>
        <w:gridCol w:w="850"/>
        <w:gridCol w:w="851"/>
        <w:gridCol w:w="708"/>
        <w:gridCol w:w="709"/>
        <w:gridCol w:w="709"/>
      </w:tblGrid>
      <w:tr w:rsidR="00D50063" w14:paraId="50CC0182" w14:textId="77777777" w:rsidTr="004331F0">
        <w:trPr>
          <w:trHeight w:val="265"/>
        </w:trPr>
        <w:tc>
          <w:tcPr>
            <w:tcW w:w="1843" w:type="dxa"/>
            <w:vMerge w:val="restart"/>
            <w:shd w:val="clear" w:color="auto" w:fill="DBE5F1" w:themeFill="accent1" w:themeFillTint="33"/>
            <w:vAlign w:val="center"/>
          </w:tcPr>
          <w:p w14:paraId="20A939D2" w14:textId="77777777" w:rsidR="00D50063" w:rsidRPr="0007784D" w:rsidRDefault="00B559DE" w:rsidP="0007784D">
            <w:pPr>
              <w:pStyle w:val="TableParagraph"/>
              <w:spacing w:before="1"/>
              <w:ind w:left="576"/>
              <w:rPr>
                <w:b/>
                <w:sz w:val="24"/>
                <w:szCs w:val="24"/>
              </w:rPr>
            </w:pPr>
            <w:r w:rsidRPr="0007784D">
              <w:rPr>
                <w:b/>
                <w:sz w:val="24"/>
                <w:szCs w:val="24"/>
              </w:rPr>
              <w:t>Courses</w:t>
            </w:r>
          </w:p>
        </w:tc>
        <w:tc>
          <w:tcPr>
            <w:tcW w:w="992" w:type="dxa"/>
            <w:vMerge w:val="restart"/>
            <w:shd w:val="clear" w:color="auto" w:fill="DBE5F1" w:themeFill="accent1" w:themeFillTint="33"/>
            <w:vAlign w:val="center"/>
          </w:tcPr>
          <w:p w14:paraId="171C02C9" w14:textId="77777777" w:rsidR="00D50063" w:rsidRPr="0007784D" w:rsidRDefault="00B559DE" w:rsidP="0007784D">
            <w:pPr>
              <w:pStyle w:val="TableParagraph"/>
              <w:spacing w:before="1"/>
              <w:ind w:left="233"/>
              <w:rPr>
                <w:b/>
                <w:sz w:val="24"/>
                <w:szCs w:val="24"/>
              </w:rPr>
            </w:pPr>
            <w:r w:rsidRPr="0007784D">
              <w:rPr>
                <w:b/>
                <w:sz w:val="24"/>
                <w:szCs w:val="24"/>
              </w:rPr>
              <w:t>Codes</w:t>
            </w:r>
          </w:p>
        </w:tc>
        <w:tc>
          <w:tcPr>
            <w:tcW w:w="1418" w:type="dxa"/>
            <w:vMerge w:val="restart"/>
            <w:shd w:val="clear" w:color="auto" w:fill="DBE5F1" w:themeFill="accent1" w:themeFillTint="33"/>
            <w:vAlign w:val="center"/>
          </w:tcPr>
          <w:p w14:paraId="28A3962A" w14:textId="77777777" w:rsidR="00D50063" w:rsidRDefault="00B559DE" w:rsidP="004331F0">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DBE5F1" w:themeFill="accent1" w:themeFillTint="33"/>
            <w:vAlign w:val="center"/>
          </w:tcPr>
          <w:p w14:paraId="26C48521" w14:textId="77777777" w:rsidR="00D50063" w:rsidRDefault="00B559DE" w:rsidP="004331F0">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5C33FB7C" w14:textId="77777777" w:rsidR="00D50063" w:rsidRDefault="00B559DE" w:rsidP="004331F0">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51439C3D" w14:textId="77777777" w:rsidR="00D50063" w:rsidRDefault="00B559DE" w:rsidP="004331F0">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29CDA1FC" w14:textId="77777777" w:rsidR="00D50063" w:rsidRDefault="00B559DE" w:rsidP="004331F0">
            <w:pPr>
              <w:pStyle w:val="TableParagraph"/>
              <w:ind w:left="951"/>
              <w:jc w:val="center"/>
              <w:rPr>
                <w:b/>
                <w:sz w:val="20"/>
              </w:rPr>
            </w:pPr>
            <w:r>
              <w:rPr>
                <w:b/>
                <w:sz w:val="20"/>
              </w:rPr>
              <w:t>Total</w:t>
            </w:r>
            <w:r>
              <w:rPr>
                <w:b/>
                <w:spacing w:val="-5"/>
                <w:sz w:val="20"/>
              </w:rPr>
              <w:t xml:space="preserve"> </w:t>
            </w:r>
            <w:r>
              <w:rPr>
                <w:b/>
                <w:sz w:val="20"/>
              </w:rPr>
              <w:t>grades</w:t>
            </w:r>
          </w:p>
        </w:tc>
      </w:tr>
      <w:tr w:rsidR="00D50063" w14:paraId="355B3036" w14:textId="77777777" w:rsidTr="004331F0">
        <w:trPr>
          <w:trHeight w:val="792"/>
        </w:trPr>
        <w:tc>
          <w:tcPr>
            <w:tcW w:w="1843" w:type="dxa"/>
            <w:vMerge/>
            <w:tcBorders>
              <w:top w:val="nil"/>
            </w:tcBorders>
            <w:shd w:val="clear" w:color="auto" w:fill="DBE5F1" w:themeFill="accent1" w:themeFillTint="33"/>
          </w:tcPr>
          <w:p w14:paraId="3D62C493" w14:textId="77777777" w:rsidR="00D50063" w:rsidRDefault="00D50063">
            <w:pPr>
              <w:rPr>
                <w:sz w:val="2"/>
                <w:szCs w:val="2"/>
              </w:rPr>
            </w:pPr>
          </w:p>
        </w:tc>
        <w:tc>
          <w:tcPr>
            <w:tcW w:w="992" w:type="dxa"/>
            <w:vMerge/>
            <w:tcBorders>
              <w:top w:val="nil"/>
            </w:tcBorders>
            <w:shd w:val="clear" w:color="auto" w:fill="DBE5F1" w:themeFill="accent1" w:themeFillTint="33"/>
          </w:tcPr>
          <w:p w14:paraId="111C07E8"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7B681436" w14:textId="77777777" w:rsidR="00D50063" w:rsidRDefault="00D50063" w:rsidP="004331F0">
            <w:pPr>
              <w:jc w:val="center"/>
              <w:rPr>
                <w:sz w:val="2"/>
                <w:szCs w:val="2"/>
              </w:rPr>
            </w:pPr>
          </w:p>
        </w:tc>
        <w:tc>
          <w:tcPr>
            <w:tcW w:w="1134" w:type="dxa"/>
            <w:vMerge/>
            <w:tcBorders>
              <w:top w:val="nil"/>
            </w:tcBorders>
            <w:shd w:val="clear" w:color="auto" w:fill="DBE5F1" w:themeFill="accent1" w:themeFillTint="33"/>
            <w:vAlign w:val="center"/>
          </w:tcPr>
          <w:p w14:paraId="62DC6004" w14:textId="77777777" w:rsidR="00D50063" w:rsidRDefault="00D50063" w:rsidP="004331F0">
            <w:pPr>
              <w:jc w:val="center"/>
              <w:rPr>
                <w:sz w:val="2"/>
                <w:szCs w:val="2"/>
              </w:rPr>
            </w:pPr>
          </w:p>
        </w:tc>
        <w:tc>
          <w:tcPr>
            <w:tcW w:w="709" w:type="dxa"/>
            <w:shd w:val="clear" w:color="auto" w:fill="DBE5F1" w:themeFill="accent1" w:themeFillTint="33"/>
            <w:vAlign w:val="center"/>
          </w:tcPr>
          <w:p w14:paraId="3B5C51CB" w14:textId="77777777" w:rsidR="00D50063" w:rsidRDefault="00B559DE" w:rsidP="004331F0">
            <w:pPr>
              <w:pStyle w:val="TableParagraph"/>
              <w:ind w:left="109" w:right="98"/>
              <w:jc w:val="center"/>
              <w:rPr>
                <w:b/>
                <w:sz w:val="20"/>
              </w:rPr>
            </w:pPr>
            <w:r>
              <w:rPr>
                <w:b/>
                <w:sz w:val="20"/>
              </w:rPr>
              <w:t>Theo</w:t>
            </w:r>
            <w:r>
              <w:rPr>
                <w:b/>
                <w:spacing w:val="1"/>
                <w:sz w:val="20"/>
              </w:rPr>
              <w:t xml:space="preserve"> </w:t>
            </w:r>
            <w:r>
              <w:rPr>
                <w:b/>
                <w:sz w:val="20"/>
              </w:rPr>
              <w:t>retica</w:t>
            </w:r>
          </w:p>
          <w:p w14:paraId="5FBAB881" w14:textId="77777777" w:rsidR="00D50063" w:rsidRDefault="00B559DE" w:rsidP="004331F0">
            <w:pPr>
              <w:pStyle w:val="TableParagraph"/>
              <w:ind w:left="8"/>
              <w:jc w:val="center"/>
              <w:rPr>
                <w:b/>
                <w:sz w:val="20"/>
              </w:rPr>
            </w:pPr>
            <w:r>
              <w:rPr>
                <w:b/>
                <w:w w:val="99"/>
                <w:sz w:val="20"/>
              </w:rPr>
              <w:t>l</w:t>
            </w:r>
          </w:p>
        </w:tc>
        <w:tc>
          <w:tcPr>
            <w:tcW w:w="850" w:type="dxa"/>
            <w:shd w:val="clear" w:color="auto" w:fill="DBE5F1" w:themeFill="accent1" w:themeFillTint="33"/>
            <w:vAlign w:val="center"/>
          </w:tcPr>
          <w:p w14:paraId="19450BF3" w14:textId="77777777" w:rsidR="00D50063" w:rsidRDefault="00B559DE" w:rsidP="004331F0">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08E83003" w14:textId="77777777" w:rsidR="00D50063" w:rsidRDefault="00B559DE" w:rsidP="004331F0">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4E86A88C" w14:textId="77777777" w:rsidR="00D50063" w:rsidRDefault="00D50063" w:rsidP="004331F0">
            <w:pPr>
              <w:jc w:val="center"/>
              <w:rPr>
                <w:sz w:val="2"/>
                <w:szCs w:val="2"/>
              </w:rPr>
            </w:pPr>
          </w:p>
        </w:tc>
        <w:tc>
          <w:tcPr>
            <w:tcW w:w="851" w:type="dxa"/>
            <w:shd w:val="clear" w:color="auto" w:fill="DBE5F1" w:themeFill="accent1" w:themeFillTint="33"/>
            <w:vAlign w:val="center"/>
          </w:tcPr>
          <w:p w14:paraId="1EFCEB50" w14:textId="77777777" w:rsidR="00D50063" w:rsidRDefault="00B559DE" w:rsidP="004331F0">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67DC177B" w14:textId="77777777" w:rsidR="00D50063" w:rsidRDefault="00B559DE" w:rsidP="004331F0">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017DA51A" w14:textId="77777777" w:rsidR="00D50063" w:rsidRDefault="00B559DE" w:rsidP="004331F0">
            <w:pPr>
              <w:pStyle w:val="TableParagraph"/>
              <w:ind w:left="110" w:right="97" w:hanging="5"/>
              <w:jc w:val="center"/>
              <w:rPr>
                <w:b/>
                <w:sz w:val="20"/>
              </w:rPr>
            </w:pPr>
            <w:r>
              <w:rPr>
                <w:b/>
                <w:sz w:val="20"/>
              </w:rPr>
              <w:t>Total</w:t>
            </w:r>
            <w:r>
              <w:rPr>
                <w:b/>
                <w:spacing w:val="-47"/>
                <w:sz w:val="20"/>
              </w:rPr>
              <w:t xml:space="preserve"> </w:t>
            </w:r>
            <w:r>
              <w:rPr>
                <w:b/>
                <w:sz w:val="20"/>
              </w:rPr>
              <w:t>grade</w:t>
            </w:r>
          </w:p>
          <w:p w14:paraId="4C337AA3" w14:textId="77777777" w:rsidR="00D50063" w:rsidRDefault="00B559DE" w:rsidP="004331F0">
            <w:pPr>
              <w:pStyle w:val="TableParagraph"/>
              <w:ind w:left="6"/>
              <w:jc w:val="center"/>
              <w:rPr>
                <w:b/>
                <w:sz w:val="20"/>
              </w:rPr>
            </w:pPr>
            <w:r>
              <w:rPr>
                <w:b/>
                <w:w w:val="99"/>
                <w:sz w:val="20"/>
              </w:rPr>
              <w:t>s</w:t>
            </w:r>
          </w:p>
        </w:tc>
        <w:tc>
          <w:tcPr>
            <w:tcW w:w="709" w:type="dxa"/>
            <w:shd w:val="clear" w:color="auto" w:fill="DBE5F1" w:themeFill="accent1" w:themeFillTint="33"/>
            <w:vAlign w:val="center"/>
          </w:tcPr>
          <w:p w14:paraId="6DF48ECA" w14:textId="77777777" w:rsidR="00D50063" w:rsidRDefault="00B559DE" w:rsidP="004331F0">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5A16BCF0" w14:textId="77777777" w:rsidR="00D50063" w:rsidRDefault="00B559DE" w:rsidP="004331F0">
            <w:pPr>
              <w:pStyle w:val="TableParagraph"/>
              <w:ind w:left="125"/>
              <w:jc w:val="center"/>
              <w:rPr>
                <w:b/>
                <w:sz w:val="20"/>
              </w:rPr>
            </w:pPr>
            <w:r>
              <w:rPr>
                <w:b/>
                <w:sz w:val="20"/>
              </w:rPr>
              <w:t>exam</w:t>
            </w:r>
          </w:p>
        </w:tc>
      </w:tr>
      <w:tr w:rsidR="00D50063" w14:paraId="2B58C5A9" w14:textId="77777777">
        <w:trPr>
          <w:trHeight w:val="262"/>
        </w:trPr>
        <w:tc>
          <w:tcPr>
            <w:tcW w:w="1843" w:type="dxa"/>
            <w:tcBorders>
              <w:bottom w:val="nil"/>
            </w:tcBorders>
          </w:tcPr>
          <w:p w14:paraId="0655461C" w14:textId="77777777" w:rsidR="00D50063" w:rsidRDefault="00B559DE">
            <w:pPr>
              <w:pStyle w:val="TableParagraph"/>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106F6662" w14:textId="77777777" w:rsidR="00D50063" w:rsidRDefault="00B559DE">
            <w:pPr>
              <w:pStyle w:val="TableParagraph"/>
              <w:spacing w:line="243" w:lineRule="exact"/>
              <w:ind w:left="106"/>
              <w:rPr>
                <w:b/>
              </w:rPr>
            </w:pPr>
            <w:r>
              <w:rPr>
                <w:b/>
              </w:rPr>
              <w:t>PEN736</w:t>
            </w:r>
          </w:p>
        </w:tc>
        <w:tc>
          <w:tcPr>
            <w:tcW w:w="1418" w:type="dxa"/>
            <w:tcBorders>
              <w:bottom w:val="nil"/>
            </w:tcBorders>
          </w:tcPr>
          <w:p w14:paraId="1CB778A6" w14:textId="77777777" w:rsidR="00D50063" w:rsidRDefault="00B559DE">
            <w:pPr>
              <w:pStyle w:val="TableParagraph"/>
              <w:ind w:left="108"/>
              <w:rPr>
                <w:b/>
                <w:sz w:val="20"/>
              </w:rPr>
            </w:pPr>
            <w:r>
              <w:rPr>
                <w:b/>
                <w:sz w:val="20"/>
              </w:rPr>
              <w:t>Pediatric</w:t>
            </w:r>
          </w:p>
        </w:tc>
        <w:tc>
          <w:tcPr>
            <w:tcW w:w="1134" w:type="dxa"/>
            <w:tcBorders>
              <w:bottom w:val="nil"/>
            </w:tcBorders>
          </w:tcPr>
          <w:p w14:paraId="459C30E0" w14:textId="77777777" w:rsidR="00D50063" w:rsidRDefault="00B559DE">
            <w:pPr>
              <w:pStyle w:val="TableParagraph"/>
              <w:ind w:left="108"/>
              <w:rPr>
                <w:b/>
                <w:sz w:val="20"/>
              </w:rPr>
            </w:pPr>
            <w:r>
              <w:rPr>
                <w:b/>
                <w:sz w:val="20"/>
              </w:rPr>
              <w:t>*Pediatric</w:t>
            </w:r>
          </w:p>
        </w:tc>
        <w:tc>
          <w:tcPr>
            <w:tcW w:w="709" w:type="dxa"/>
            <w:tcBorders>
              <w:bottom w:val="nil"/>
            </w:tcBorders>
          </w:tcPr>
          <w:p w14:paraId="140BE089" w14:textId="77777777" w:rsidR="00D50063" w:rsidRDefault="00B559DE">
            <w:pPr>
              <w:pStyle w:val="TableParagraph"/>
              <w:ind w:left="304"/>
              <w:rPr>
                <w:b/>
                <w:sz w:val="20"/>
              </w:rPr>
            </w:pPr>
            <w:r>
              <w:rPr>
                <w:b/>
                <w:w w:val="99"/>
                <w:sz w:val="20"/>
              </w:rPr>
              <w:t>3</w:t>
            </w:r>
          </w:p>
        </w:tc>
        <w:tc>
          <w:tcPr>
            <w:tcW w:w="850" w:type="dxa"/>
            <w:tcBorders>
              <w:bottom w:val="nil"/>
            </w:tcBorders>
          </w:tcPr>
          <w:p w14:paraId="26B1B579"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0A8BA44C"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2A2ABA13" w14:textId="77777777" w:rsidR="00D50063" w:rsidRDefault="00B559DE">
            <w:pPr>
              <w:pStyle w:val="TableParagraph"/>
              <w:ind w:left="373"/>
              <w:rPr>
                <w:b/>
                <w:sz w:val="20"/>
              </w:rPr>
            </w:pPr>
            <w:r>
              <w:rPr>
                <w:b/>
                <w:w w:val="99"/>
                <w:sz w:val="20"/>
              </w:rPr>
              <w:t>3</w:t>
            </w:r>
          </w:p>
        </w:tc>
        <w:tc>
          <w:tcPr>
            <w:tcW w:w="851" w:type="dxa"/>
            <w:tcBorders>
              <w:bottom w:val="nil"/>
            </w:tcBorders>
          </w:tcPr>
          <w:p w14:paraId="443122CD" w14:textId="77777777" w:rsidR="00D50063" w:rsidRDefault="00B559DE">
            <w:pPr>
              <w:pStyle w:val="TableParagraph"/>
              <w:ind w:left="325"/>
              <w:rPr>
                <w:b/>
                <w:sz w:val="20"/>
              </w:rPr>
            </w:pPr>
            <w:r>
              <w:rPr>
                <w:b/>
                <w:sz w:val="20"/>
              </w:rPr>
              <w:t>90</w:t>
            </w:r>
          </w:p>
        </w:tc>
        <w:tc>
          <w:tcPr>
            <w:tcW w:w="708" w:type="dxa"/>
            <w:tcBorders>
              <w:bottom w:val="nil"/>
            </w:tcBorders>
          </w:tcPr>
          <w:p w14:paraId="2C10D948" w14:textId="77777777" w:rsidR="00D50063" w:rsidRDefault="00B559DE">
            <w:pPr>
              <w:pStyle w:val="TableParagraph"/>
              <w:ind w:left="152" w:right="142"/>
              <w:jc w:val="center"/>
              <w:rPr>
                <w:b/>
                <w:sz w:val="20"/>
              </w:rPr>
            </w:pPr>
            <w:r>
              <w:rPr>
                <w:b/>
                <w:sz w:val="20"/>
              </w:rPr>
              <w:t>60</w:t>
            </w:r>
          </w:p>
        </w:tc>
        <w:tc>
          <w:tcPr>
            <w:tcW w:w="709" w:type="dxa"/>
            <w:tcBorders>
              <w:bottom w:val="nil"/>
            </w:tcBorders>
          </w:tcPr>
          <w:p w14:paraId="1D6C6B96" w14:textId="77777777" w:rsidR="00D50063" w:rsidRDefault="00B559DE">
            <w:pPr>
              <w:pStyle w:val="TableParagraph"/>
              <w:ind w:right="192"/>
              <w:jc w:val="right"/>
              <w:rPr>
                <w:b/>
                <w:sz w:val="20"/>
              </w:rPr>
            </w:pPr>
            <w:r>
              <w:rPr>
                <w:b/>
                <w:sz w:val="20"/>
              </w:rPr>
              <w:t>150</w:t>
            </w:r>
          </w:p>
        </w:tc>
        <w:tc>
          <w:tcPr>
            <w:tcW w:w="709" w:type="dxa"/>
            <w:tcBorders>
              <w:bottom w:val="nil"/>
            </w:tcBorders>
          </w:tcPr>
          <w:p w14:paraId="63681775"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7A0FDE1D" w14:textId="77777777">
        <w:trPr>
          <w:trHeight w:val="253"/>
        </w:trPr>
        <w:tc>
          <w:tcPr>
            <w:tcW w:w="1843" w:type="dxa"/>
            <w:tcBorders>
              <w:top w:val="nil"/>
              <w:bottom w:val="nil"/>
            </w:tcBorders>
          </w:tcPr>
          <w:p w14:paraId="07A3BC4A" w14:textId="77777777" w:rsidR="00D50063" w:rsidRDefault="00B559DE">
            <w:pPr>
              <w:pStyle w:val="TableParagraph"/>
              <w:spacing w:before="1"/>
              <w:ind w:left="106"/>
              <w:rPr>
                <w:b/>
                <w:sz w:val="20"/>
              </w:rPr>
            </w:pPr>
            <w:r>
              <w:rPr>
                <w:b/>
                <w:sz w:val="20"/>
              </w:rPr>
              <w:t>(Theory)</w:t>
            </w:r>
          </w:p>
        </w:tc>
        <w:tc>
          <w:tcPr>
            <w:tcW w:w="992" w:type="dxa"/>
            <w:tcBorders>
              <w:top w:val="nil"/>
              <w:bottom w:val="nil"/>
            </w:tcBorders>
          </w:tcPr>
          <w:p w14:paraId="2F7B18D5" w14:textId="77777777" w:rsidR="00D50063" w:rsidRDefault="00D50063">
            <w:pPr>
              <w:pStyle w:val="TableParagraph"/>
              <w:rPr>
                <w:sz w:val="18"/>
              </w:rPr>
            </w:pPr>
          </w:p>
        </w:tc>
        <w:tc>
          <w:tcPr>
            <w:tcW w:w="1418" w:type="dxa"/>
            <w:tcBorders>
              <w:top w:val="nil"/>
              <w:bottom w:val="nil"/>
            </w:tcBorders>
          </w:tcPr>
          <w:p w14:paraId="207474D4" w14:textId="77777777" w:rsidR="00D50063" w:rsidRDefault="00B559DE">
            <w:pPr>
              <w:pStyle w:val="TableParagraph"/>
              <w:spacing w:before="1"/>
              <w:ind w:left="108"/>
              <w:rPr>
                <w:b/>
                <w:sz w:val="20"/>
              </w:rPr>
            </w:pPr>
            <w:r>
              <w:rPr>
                <w:b/>
                <w:sz w:val="20"/>
              </w:rPr>
              <w:t>Nursing</w:t>
            </w:r>
          </w:p>
        </w:tc>
        <w:tc>
          <w:tcPr>
            <w:tcW w:w="1134" w:type="dxa"/>
            <w:tcBorders>
              <w:top w:val="nil"/>
              <w:bottom w:val="nil"/>
            </w:tcBorders>
          </w:tcPr>
          <w:p w14:paraId="2EB2AD80" w14:textId="77777777" w:rsidR="00D50063" w:rsidRDefault="00B559DE">
            <w:pPr>
              <w:pStyle w:val="TableParagraph"/>
              <w:spacing w:before="1"/>
              <w:ind w:left="108"/>
              <w:rPr>
                <w:b/>
                <w:sz w:val="20"/>
              </w:rPr>
            </w:pPr>
            <w:r>
              <w:rPr>
                <w:b/>
                <w:sz w:val="20"/>
              </w:rPr>
              <w:t>Nursing</w:t>
            </w:r>
          </w:p>
        </w:tc>
        <w:tc>
          <w:tcPr>
            <w:tcW w:w="709" w:type="dxa"/>
            <w:tcBorders>
              <w:top w:val="nil"/>
              <w:bottom w:val="nil"/>
            </w:tcBorders>
          </w:tcPr>
          <w:p w14:paraId="17B6E217" w14:textId="77777777" w:rsidR="00D50063" w:rsidRDefault="00D50063">
            <w:pPr>
              <w:pStyle w:val="TableParagraph"/>
              <w:rPr>
                <w:sz w:val="18"/>
              </w:rPr>
            </w:pPr>
          </w:p>
        </w:tc>
        <w:tc>
          <w:tcPr>
            <w:tcW w:w="850" w:type="dxa"/>
            <w:tcBorders>
              <w:top w:val="nil"/>
              <w:bottom w:val="nil"/>
            </w:tcBorders>
          </w:tcPr>
          <w:p w14:paraId="5E0C56FC" w14:textId="77777777" w:rsidR="00D50063" w:rsidRDefault="00D50063">
            <w:pPr>
              <w:pStyle w:val="TableParagraph"/>
              <w:rPr>
                <w:sz w:val="18"/>
              </w:rPr>
            </w:pPr>
          </w:p>
        </w:tc>
        <w:tc>
          <w:tcPr>
            <w:tcW w:w="851" w:type="dxa"/>
            <w:tcBorders>
              <w:top w:val="nil"/>
              <w:bottom w:val="nil"/>
            </w:tcBorders>
          </w:tcPr>
          <w:p w14:paraId="1A71D817" w14:textId="77777777" w:rsidR="00D50063" w:rsidRDefault="00D50063">
            <w:pPr>
              <w:pStyle w:val="TableParagraph"/>
              <w:rPr>
                <w:sz w:val="18"/>
              </w:rPr>
            </w:pPr>
          </w:p>
        </w:tc>
        <w:tc>
          <w:tcPr>
            <w:tcW w:w="850" w:type="dxa"/>
            <w:tcBorders>
              <w:top w:val="nil"/>
              <w:bottom w:val="nil"/>
            </w:tcBorders>
          </w:tcPr>
          <w:p w14:paraId="1C7BBC54" w14:textId="77777777" w:rsidR="00D50063" w:rsidRDefault="00D50063">
            <w:pPr>
              <w:pStyle w:val="TableParagraph"/>
              <w:rPr>
                <w:sz w:val="18"/>
              </w:rPr>
            </w:pPr>
          </w:p>
        </w:tc>
        <w:tc>
          <w:tcPr>
            <w:tcW w:w="851" w:type="dxa"/>
            <w:tcBorders>
              <w:top w:val="nil"/>
              <w:bottom w:val="nil"/>
            </w:tcBorders>
          </w:tcPr>
          <w:p w14:paraId="51F4B16A" w14:textId="77777777" w:rsidR="00D50063" w:rsidRDefault="00D50063">
            <w:pPr>
              <w:pStyle w:val="TableParagraph"/>
              <w:rPr>
                <w:sz w:val="18"/>
              </w:rPr>
            </w:pPr>
          </w:p>
        </w:tc>
        <w:tc>
          <w:tcPr>
            <w:tcW w:w="708" w:type="dxa"/>
            <w:tcBorders>
              <w:top w:val="nil"/>
              <w:bottom w:val="nil"/>
            </w:tcBorders>
          </w:tcPr>
          <w:p w14:paraId="3347139D" w14:textId="77777777" w:rsidR="00D50063" w:rsidRDefault="00D50063">
            <w:pPr>
              <w:pStyle w:val="TableParagraph"/>
              <w:rPr>
                <w:sz w:val="18"/>
              </w:rPr>
            </w:pPr>
          </w:p>
        </w:tc>
        <w:tc>
          <w:tcPr>
            <w:tcW w:w="709" w:type="dxa"/>
            <w:tcBorders>
              <w:top w:val="nil"/>
              <w:bottom w:val="nil"/>
            </w:tcBorders>
          </w:tcPr>
          <w:p w14:paraId="48C83B49" w14:textId="77777777" w:rsidR="00D50063" w:rsidRDefault="00D50063">
            <w:pPr>
              <w:pStyle w:val="TableParagraph"/>
              <w:rPr>
                <w:sz w:val="18"/>
              </w:rPr>
            </w:pPr>
          </w:p>
        </w:tc>
        <w:tc>
          <w:tcPr>
            <w:tcW w:w="709" w:type="dxa"/>
            <w:tcBorders>
              <w:top w:val="nil"/>
              <w:bottom w:val="nil"/>
            </w:tcBorders>
          </w:tcPr>
          <w:p w14:paraId="449743C6" w14:textId="77777777" w:rsidR="00D50063" w:rsidRDefault="00D50063">
            <w:pPr>
              <w:pStyle w:val="TableParagraph"/>
              <w:rPr>
                <w:sz w:val="18"/>
              </w:rPr>
            </w:pPr>
          </w:p>
        </w:tc>
      </w:tr>
      <w:tr w:rsidR="00D50063" w14:paraId="397D6987" w14:textId="77777777">
        <w:trPr>
          <w:trHeight w:val="263"/>
        </w:trPr>
        <w:tc>
          <w:tcPr>
            <w:tcW w:w="1843" w:type="dxa"/>
            <w:tcBorders>
              <w:top w:val="nil"/>
              <w:bottom w:val="nil"/>
            </w:tcBorders>
          </w:tcPr>
          <w:p w14:paraId="4DC900E9" w14:textId="77777777" w:rsidR="00D50063" w:rsidRDefault="00D50063">
            <w:pPr>
              <w:pStyle w:val="TableParagraph"/>
              <w:rPr>
                <w:sz w:val="18"/>
              </w:rPr>
            </w:pPr>
          </w:p>
        </w:tc>
        <w:tc>
          <w:tcPr>
            <w:tcW w:w="992" w:type="dxa"/>
            <w:tcBorders>
              <w:top w:val="nil"/>
              <w:bottom w:val="nil"/>
            </w:tcBorders>
          </w:tcPr>
          <w:p w14:paraId="3334C695" w14:textId="77777777" w:rsidR="00D50063" w:rsidRDefault="00D50063">
            <w:pPr>
              <w:pStyle w:val="TableParagraph"/>
              <w:rPr>
                <w:sz w:val="18"/>
              </w:rPr>
            </w:pPr>
          </w:p>
        </w:tc>
        <w:tc>
          <w:tcPr>
            <w:tcW w:w="1418" w:type="dxa"/>
            <w:tcBorders>
              <w:top w:val="nil"/>
              <w:bottom w:val="nil"/>
            </w:tcBorders>
          </w:tcPr>
          <w:p w14:paraId="0AB3171A" w14:textId="77777777" w:rsidR="00D50063" w:rsidRDefault="00B559DE">
            <w:pPr>
              <w:pStyle w:val="TableParagraph"/>
              <w:spacing w:before="12"/>
              <w:ind w:left="108"/>
              <w:rPr>
                <w:b/>
                <w:sz w:val="20"/>
              </w:rPr>
            </w:pPr>
            <w:r>
              <w:rPr>
                <w:b/>
                <w:sz w:val="20"/>
              </w:rPr>
              <w:t>(Practical)</w:t>
            </w:r>
          </w:p>
        </w:tc>
        <w:tc>
          <w:tcPr>
            <w:tcW w:w="1134" w:type="dxa"/>
            <w:tcBorders>
              <w:top w:val="nil"/>
              <w:bottom w:val="nil"/>
            </w:tcBorders>
          </w:tcPr>
          <w:p w14:paraId="1389F32D" w14:textId="77777777" w:rsidR="00D50063" w:rsidRDefault="00B559DE">
            <w:pPr>
              <w:pStyle w:val="TableParagraph"/>
              <w:spacing w:before="12"/>
              <w:ind w:left="108"/>
              <w:rPr>
                <w:b/>
                <w:sz w:val="20"/>
              </w:rPr>
            </w:pPr>
            <w:r>
              <w:rPr>
                <w:b/>
                <w:sz w:val="20"/>
              </w:rPr>
              <w:t>(Practical)</w:t>
            </w:r>
          </w:p>
        </w:tc>
        <w:tc>
          <w:tcPr>
            <w:tcW w:w="709" w:type="dxa"/>
            <w:tcBorders>
              <w:top w:val="nil"/>
              <w:bottom w:val="nil"/>
            </w:tcBorders>
          </w:tcPr>
          <w:p w14:paraId="2E42B7B3" w14:textId="77777777" w:rsidR="00D50063" w:rsidRDefault="00D50063">
            <w:pPr>
              <w:pStyle w:val="TableParagraph"/>
              <w:rPr>
                <w:sz w:val="18"/>
              </w:rPr>
            </w:pPr>
          </w:p>
        </w:tc>
        <w:tc>
          <w:tcPr>
            <w:tcW w:w="850" w:type="dxa"/>
            <w:tcBorders>
              <w:top w:val="nil"/>
              <w:bottom w:val="nil"/>
            </w:tcBorders>
          </w:tcPr>
          <w:p w14:paraId="508E2A43" w14:textId="77777777" w:rsidR="00D50063" w:rsidRDefault="00D50063">
            <w:pPr>
              <w:pStyle w:val="TableParagraph"/>
              <w:rPr>
                <w:sz w:val="18"/>
              </w:rPr>
            </w:pPr>
          </w:p>
        </w:tc>
        <w:tc>
          <w:tcPr>
            <w:tcW w:w="851" w:type="dxa"/>
            <w:tcBorders>
              <w:top w:val="nil"/>
              <w:bottom w:val="nil"/>
            </w:tcBorders>
          </w:tcPr>
          <w:p w14:paraId="78F83D2E" w14:textId="77777777" w:rsidR="00D50063" w:rsidRDefault="00D50063">
            <w:pPr>
              <w:pStyle w:val="TableParagraph"/>
              <w:rPr>
                <w:sz w:val="18"/>
              </w:rPr>
            </w:pPr>
          </w:p>
        </w:tc>
        <w:tc>
          <w:tcPr>
            <w:tcW w:w="850" w:type="dxa"/>
            <w:tcBorders>
              <w:top w:val="nil"/>
              <w:bottom w:val="nil"/>
            </w:tcBorders>
          </w:tcPr>
          <w:p w14:paraId="664FFCAD" w14:textId="77777777" w:rsidR="00D50063" w:rsidRDefault="00D50063">
            <w:pPr>
              <w:pStyle w:val="TableParagraph"/>
              <w:rPr>
                <w:sz w:val="18"/>
              </w:rPr>
            </w:pPr>
          </w:p>
        </w:tc>
        <w:tc>
          <w:tcPr>
            <w:tcW w:w="851" w:type="dxa"/>
            <w:tcBorders>
              <w:top w:val="nil"/>
              <w:bottom w:val="nil"/>
            </w:tcBorders>
          </w:tcPr>
          <w:p w14:paraId="259D7980" w14:textId="77777777" w:rsidR="00D50063" w:rsidRDefault="00D50063">
            <w:pPr>
              <w:pStyle w:val="TableParagraph"/>
              <w:rPr>
                <w:sz w:val="18"/>
              </w:rPr>
            </w:pPr>
          </w:p>
        </w:tc>
        <w:tc>
          <w:tcPr>
            <w:tcW w:w="708" w:type="dxa"/>
            <w:tcBorders>
              <w:top w:val="nil"/>
              <w:bottom w:val="nil"/>
            </w:tcBorders>
          </w:tcPr>
          <w:p w14:paraId="254AF89F" w14:textId="77777777" w:rsidR="00D50063" w:rsidRDefault="00D50063">
            <w:pPr>
              <w:pStyle w:val="TableParagraph"/>
              <w:rPr>
                <w:sz w:val="18"/>
              </w:rPr>
            </w:pPr>
          </w:p>
        </w:tc>
        <w:tc>
          <w:tcPr>
            <w:tcW w:w="709" w:type="dxa"/>
            <w:tcBorders>
              <w:top w:val="nil"/>
              <w:bottom w:val="nil"/>
            </w:tcBorders>
          </w:tcPr>
          <w:p w14:paraId="4830AC6D" w14:textId="77777777" w:rsidR="00D50063" w:rsidRDefault="00D50063">
            <w:pPr>
              <w:pStyle w:val="TableParagraph"/>
              <w:rPr>
                <w:sz w:val="18"/>
              </w:rPr>
            </w:pPr>
          </w:p>
        </w:tc>
        <w:tc>
          <w:tcPr>
            <w:tcW w:w="709" w:type="dxa"/>
            <w:tcBorders>
              <w:top w:val="nil"/>
              <w:bottom w:val="nil"/>
            </w:tcBorders>
          </w:tcPr>
          <w:p w14:paraId="0E53A213" w14:textId="77777777" w:rsidR="00D50063" w:rsidRDefault="00D50063">
            <w:pPr>
              <w:pStyle w:val="TableParagraph"/>
              <w:rPr>
                <w:sz w:val="18"/>
              </w:rPr>
            </w:pPr>
          </w:p>
        </w:tc>
      </w:tr>
      <w:tr w:rsidR="00D50063" w14:paraId="2A2E157B" w14:textId="77777777">
        <w:trPr>
          <w:trHeight w:val="305"/>
        </w:trPr>
        <w:tc>
          <w:tcPr>
            <w:tcW w:w="1843" w:type="dxa"/>
            <w:tcBorders>
              <w:top w:val="nil"/>
            </w:tcBorders>
          </w:tcPr>
          <w:p w14:paraId="1B46237B" w14:textId="77777777" w:rsidR="00D50063" w:rsidRDefault="00D50063">
            <w:pPr>
              <w:pStyle w:val="TableParagraph"/>
              <w:rPr>
                <w:sz w:val="20"/>
              </w:rPr>
            </w:pPr>
          </w:p>
        </w:tc>
        <w:tc>
          <w:tcPr>
            <w:tcW w:w="992" w:type="dxa"/>
            <w:tcBorders>
              <w:top w:val="nil"/>
            </w:tcBorders>
          </w:tcPr>
          <w:p w14:paraId="6CCBEB70" w14:textId="77777777" w:rsidR="00D50063" w:rsidRDefault="00D50063">
            <w:pPr>
              <w:pStyle w:val="TableParagraph"/>
              <w:rPr>
                <w:sz w:val="20"/>
              </w:rPr>
            </w:pPr>
          </w:p>
        </w:tc>
        <w:tc>
          <w:tcPr>
            <w:tcW w:w="1418" w:type="dxa"/>
            <w:tcBorders>
              <w:top w:val="nil"/>
            </w:tcBorders>
          </w:tcPr>
          <w:p w14:paraId="66142C02" w14:textId="77777777" w:rsidR="00D50063" w:rsidRDefault="00B559DE">
            <w:pPr>
              <w:pStyle w:val="TableParagraph"/>
              <w:spacing w:before="13"/>
              <w:ind w:left="108"/>
              <w:rPr>
                <w:b/>
              </w:rPr>
            </w:pPr>
            <w:r>
              <w:rPr>
                <w:b/>
              </w:rPr>
              <w:t>PEN737</w:t>
            </w:r>
          </w:p>
        </w:tc>
        <w:tc>
          <w:tcPr>
            <w:tcW w:w="1134" w:type="dxa"/>
            <w:tcBorders>
              <w:top w:val="nil"/>
              <w:bottom w:val="nil"/>
            </w:tcBorders>
          </w:tcPr>
          <w:p w14:paraId="2EE9408A" w14:textId="77777777" w:rsidR="00D50063" w:rsidRDefault="00B559DE">
            <w:pPr>
              <w:pStyle w:val="TableParagraph"/>
              <w:spacing w:before="12"/>
              <w:ind w:left="108"/>
              <w:rPr>
                <w:b/>
                <w:sz w:val="20"/>
              </w:rPr>
            </w:pPr>
            <w:r>
              <w:rPr>
                <w:b/>
                <w:sz w:val="20"/>
              </w:rPr>
              <w:t>PEN733</w:t>
            </w:r>
          </w:p>
        </w:tc>
        <w:tc>
          <w:tcPr>
            <w:tcW w:w="709" w:type="dxa"/>
            <w:tcBorders>
              <w:top w:val="nil"/>
            </w:tcBorders>
          </w:tcPr>
          <w:p w14:paraId="455DB29E" w14:textId="77777777" w:rsidR="00D50063" w:rsidRDefault="00D50063">
            <w:pPr>
              <w:pStyle w:val="TableParagraph"/>
              <w:rPr>
                <w:sz w:val="20"/>
              </w:rPr>
            </w:pPr>
          </w:p>
        </w:tc>
        <w:tc>
          <w:tcPr>
            <w:tcW w:w="850" w:type="dxa"/>
            <w:tcBorders>
              <w:top w:val="nil"/>
            </w:tcBorders>
          </w:tcPr>
          <w:p w14:paraId="369A31FD" w14:textId="77777777" w:rsidR="00D50063" w:rsidRDefault="00D50063">
            <w:pPr>
              <w:pStyle w:val="TableParagraph"/>
              <w:rPr>
                <w:sz w:val="20"/>
              </w:rPr>
            </w:pPr>
          </w:p>
        </w:tc>
        <w:tc>
          <w:tcPr>
            <w:tcW w:w="851" w:type="dxa"/>
            <w:tcBorders>
              <w:top w:val="nil"/>
            </w:tcBorders>
          </w:tcPr>
          <w:p w14:paraId="547C818A" w14:textId="77777777" w:rsidR="00D50063" w:rsidRDefault="00D50063">
            <w:pPr>
              <w:pStyle w:val="TableParagraph"/>
              <w:rPr>
                <w:sz w:val="20"/>
              </w:rPr>
            </w:pPr>
          </w:p>
        </w:tc>
        <w:tc>
          <w:tcPr>
            <w:tcW w:w="850" w:type="dxa"/>
            <w:tcBorders>
              <w:top w:val="nil"/>
            </w:tcBorders>
          </w:tcPr>
          <w:p w14:paraId="478261AD" w14:textId="77777777" w:rsidR="00D50063" w:rsidRDefault="00D50063">
            <w:pPr>
              <w:pStyle w:val="TableParagraph"/>
              <w:rPr>
                <w:sz w:val="20"/>
              </w:rPr>
            </w:pPr>
          </w:p>
        </w:tc>
        <w:tc>
          <w:tcPr>
            <w:tcW w:w="851" w:type="dxa"/>
            <w:tcBorders>
              <w:top w:val="nil"/>
            </w:tcBorders>
          </w:tcPr>
          <w:p w14:paraId="6FE9FBD1" w14:textId="77777777" w:rsidR="00D50063" w:rsidRDefault="00D50063">
            <w:pPr>
              <w:pStyle w:val="TableParagraph"/>
              <w:rPr>
                <w:sz w:val="20"/>
              </w:rPr>
            </w:pPr>
          </w:p>
        </w:tc>
        <w:tc>
          <w:tcPr>
            <w:tcW w:w="708" w:type="dxa"/>
            <w:tcBorders>
              <w:top w:val="nil"/>
            </w:tcBorders>
          </w:tcPr>
          <w:p w14:paraId="7E6E762F" w14:textId="77777777" w:rsidR="00D50063" w:rsidRDefault="00D50063">
            <w:pPr>
              <w:pStyle w:val="TableParagraph"/>
              <w:rPr>
                <w:sz w:val="20"/>
              </w:rPr>
            </w:pPr>
          </w:p>
        </w:tc>
        <w:tc>
          <w:tcPr>
            <w:tcW w:w="709" w:type="dxa"/>
            <w:tcBorders>
              <w:top w:val="nil"/>
            </w:tcBorders>
          </w:tcPr>
          <w:p w14:paraId="6EB8F39D" w14:textId="77777777" w:rsidR="00D50063" w:rsidRDefault="00D50063">
            <w:pPr>
              <w:pStyle w:val="TableParagraph"/>
              <w:rPr>
                <w:sz w:val="20"/>
              </w:rPr>
            </w:pPr>
          </w:p>
        </w:tc>
        <w:tc>
          <w:tcPr>
            <w:tcW w:w="709" w:type="dxa"/>
            <w:tcBorders>
              <w:top w:val="nil"/>
            </w:tcBorders>
          </w:tcPr>
          <w:p w14:paraId="4866C8B1" w14:textId="77777777" w:rsidR="00D50063" w:rsidRDefault="00D50063">
            <w:pPr>
              <w:pStyle w:val="TableParagraph"/>
              <w:rPr>
                <w:sz w:val="20"/>
              </w:rPr>
            </w:pPr>
          </w:p>
        </w:tc>
      </w:tr>
      <w:tr w:rsidR="00D50063" w14:paraId="4DE632B1" w14:textId="77777777">
        <w:trPr>
          <w:trHeight w:val="244"/>
        </w:trPr>
        <w:tc>
          <w:tcPr>
            <w:tcW w:w="1843" w:type="dxa"/>
            <w:tcBorders>
              <w:bottom w:val="nil"/>
            </w:tcBorders>
          </w:tcPr>
          <w:p w14:paraId="44FAC7BB" w14:textId="77777777" w:rsidR="00D50063" w:rsidRDefault="00B559DE">
            <w:pPr>
              <w:pStyle w:val="TableParagraph"/>
              <w:spacing w:line="224" w:lineRule="exact"/>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63CD25AD" w14:textId="77777777" w:rsidR="00D50063" w:rsidRDefault="00B559DE">
            <w:pPr>
              <w:pStyle w:val="TableParagraph"/>
              <w:spacing w:line="224" w:lineRule="exact"/>
              <w:ind w:left="106"/>
              <w:rPr>
                <w:b/>
              </w:rPr>
            </w:pPr>
            <w:r>
              <w:rPr>
                <w:b/>
              </w:rPr>
              <w:t>PEN737</w:t>
            </w:r>
          </w:p>
        </w:tc>
        <w:tc>
          <w:tcPr>
            <w:tcW w:w="1418" w:type="dxa"/>
            <w:tcBorders>
              <w:bottom w:val="nil"/>
            </w:tcBorders>
          </w:tcPr>
          <w:p w14:paraId="502B4865" w14:textId="77777777" w:rsidR="00D50063" w:rsidRDefault="00B559DE">
            <w:pPr>
              <w:pStyle w:val="TableParagraph"/>
              <w:spacing w:line="224" w:lineRule="exact"/>
              <w:ind w:left="108"/>
              <w:rPr>
                <w:b/>
                <w:sz w:val="20"/>
              </w:rPr>
            </w:pPr>
            <w:r>
              <w:rPr>
                <w:b/>
                <w:sz w:val="20"/>
              </w:rPr>
              <w:t>Pediatric</w:t>
            </w:r>
          </w:p>
        </w:tc>
        <w:tc>
          <w:tcPr>
            <w:tcW w:w="1134" w:type="dxa"/>
            <w:tcBorders>
              <w:top w:val="nil"/>
              <w:bottom w:val="nil"/>
            </w:tcBorders>
          </w:tcPr>
          <w:p w14:paraId="27852FC6" w14:textId="77777777" w:rsidR="00D50063" w:rsidRDefault="00D50063">
            <w:pPr>
              <w:pStyle w:val="TableParagraph"/>
              <w:rPr>
                <w:sz w:val="16"/>
              </w:rPr>
            </w:pPr>
          </w:p>
        </w:tc>
        <w:tc>
          <w:tcPr>
            <w:tcW w:w="709" w:type="dxa"/>
            <w:tcBorders>
              <w:bottom w:val="nil"/>
            </w:tcBorders>
          </w:tcPr>
          <w:p w14:paraId="3B8673AE" w14:textId="77777777" w:rsidR="00D50063" w:rsidRDefault="00B559DE">
            <w:pPr>
              <w:pStyle w:val="TableParagraph"/>
              <w:spacing w:line="224" w:lineRule="exact"/>
              <w:ind w:left="304"/>
              <w:rPr>
                <w:b/>
                <w:sz w:val="20"/>
              </w:rPr>
            </w:pPr>
            <w:r>
              <w:rPr>
                <w:b/>
                <w:w w:val="99"/>
                <w:sz w:val="20"/>
              </w:rPr>
              <w:t>1</w:t>
            </w:r>
          </w:p>
        </w:tc>
        <w:tc>
          <w:tcPr>
            <w:tcW w:w="850" w:type="dxa"/>
            <w:tcBorders>
              <w:bottom w:val="nil"/>
            </w:tcBorders>
          </w:tcPr>
          <w:p w14:paraId="3010AF41" w14:textId="77777777" w:rsidR="00D50063" w:rsidRDefault="00B559DE">
            <w:pPr>
              <w:pStyle w:val="TableParagraph"/>
              <w:spacing w:line="224" w:lineRule="exact"/>
              <w:ind w:left="10"/>
              <w:jc w:val="center"/>
              <w:rPr>
                <w:b/>
                <w:sz w:val="20"/>
              </w:rPr>
            </w:pPr>
            <w:r>
              <w:rPr>
                <w:b/>
                <w:w w:val="99"/>
                <w:sz w:val="20"/>
              </w:rPr>
              <w:t>6</w:t>
            </w:r>
          </w:p>
        </w:tc>
        <w:tc>
          <w:tcPr>
            <w:tcW w:w="851" w:type="dxa"/>
            <w:tcBorders>
              <w:bottom w:val="nil"/>
            </w:tcBorders>
          </w:tcPr>
          <w:p w14:paraId="0B2030AD" w14:textId="77777777" w:rsidR="00D50063" w:rsidRDefault="00B559DE">
            <w:pPr>
              <w:pStyle w:val="TableParagraph"/>
              <w:spacing w:line="224" w:lineRule="exact"/>
              <w:ind w:left="8"/>
              <w:jc w:val="center"/>
              <w:rPr>
                <w:b/>
                <w:sz w:val="20"/>
              </w:rPr>
            </w:pPr>
            <w:r>
              <w:rPr>
                <w:b/>
                <w:w w:val="99"/>
                <w:sz w:val="20"/>
              </w:rPr>
              <w:t>7</w:t>
            </w:r>
          </w:p>
        </w:tc>
        <w:tc>
          <w:tcPr>
            <w:tcW w:w="850" w:type="dxa"/>
            <w:tcBorders>
              <w:bottom w:val="nil"/>
            </w:tcBorders>
          </w:tcPr>
          <w:p w14:paraId="6CF80B13" w14:textId="77777777" w:rsidR="00D50063" w:rsidRDefault="00B559DE">
            <w:pPr>
              <w:pStyle w:val="TableParagraph"/>
              <w:spacing w:line="224" w:lineRule="exact"/>
              <w:ind w:left="373"/>
              <w:rPr>
                <w:b/>
                <w:sz w:val="20"/>
              </w:rPr>
            </w:pPr>
            <w:r>
              <w:rPr>
                <w:b/>
                <w:w w:val="99"/>
                <w:sz w:val="20"/>
              </w:rPr>
              <w:t>3</w:t>
            </w:r>
          </w:p>
        </w:tc>
        <w:tc>
          <w:tcPr>
            <w:tcW w:w="851" w:type="dxa"/>
            <w:tcBorders>
              <w:bottom w:val="nil"/>
            </w:tcBorders>
          </w:tcPr>
          <w:p w14:paraId="02CDDAE2" w14:textId="77777777" w:rsidR="00D50063" w:rsidRDefault="00B559DE">
            <w:pPr>
              <w:pStyle w:val="TableParagraph"/>
              <w:spacing w:line="224" w:lineRule="exact"/>
              <w:ind w:left="325"/>
              <w:rPr>
                <w:b/>
                <w:sz w:val="20"/>
              </w:rPr>
            </w:pPr>
            <w:r>
              <w:rPr>
                <w:b/>
                <w:sz w:val="20"/>
              </w:rPr>
              <w:t>60</w:t>
            </w:r>
          </w:p>
        </w:tc>
        <w:tc>
          <w:tcPr>
            <w:tcW w:w="708" w:type="dxa"/>
            <w:tcBorders>
              <w:bottom w:val="nil"/>
            </w:tcBorders>
          </w:tcPr>
          <w:p w14:paraId="2E52B0B2" w14:textId="77777777" w:rsidR="00D50063" w:rsidRDefault="00B559DE">
            <w:pPr>
              <w:pStyle w:val="TableParagraph"/>
              <w:spacing w:line="224" w:lineRule="exact"/>
              <w:ind w:left="152" w:right="142"/>
              <w:jc w:val="center"/>
              <w:rPr>
                <w:b/>
                <w:sz w:val="20"/>
              </w:rPr>
            </w:pPr>
            <w:r>
              <w:rPr>
                <w:b/>
                <w:sz w:val="20"/>
              </w:rPr>
              <w:t>90</w:t>
            </w:r>
          </w:p>
        </w:tc>
        <w:tc>
          <w:tcPr>
            <w:tcW w:w="709" w:type="dxa"/>
            <w:tcBorders>
              <w:bottom w:val="nil"/>
            </w:tcBorders>
          </w:tcPr>
          <w:p w14:paraId="35517708" w14:textId="77777777" w:rsidR="00D50063" w:rsidRDefault="00B559DE">
            <w:pPr>
              <w:pStyle w:val="TableParagraph"/>
              <w:spacing w:line="224" w:lineRule="exact"/>
              <w:ind w:right="192"/>
              <w:jc w:val="right"/>
              <w:rPr>
                <w:b/>
                <w:sz w:val="20"/>
              </w:rPr>
            </w:pPr>
            <w:r>
              <w:rPr>
                <w:b/>
                <w:sz w:val="20"/>
              </w:rPr>
              <w:t>150</w:t>
            </w:r>
          </w:p>
        </w:tc>
        <w:tc>
          <w:tcPr>
            <w:tcW w:w="709" w:type="dxa"/>
            <w:tcBorders>
              <w:bottom w:val="nil"/>
            </w:tcBorders>
          </w:tcPr>
          <w:p w14:paraId="11503AA3" w14:textId="77777777" w:rsidR="00D50063" w:rsidRDefault="00B559DE">
            <w:pPr>
              <w:pStyle w:val="TableParagraph"/>
              <w:spacing w:line="224" w:lineRule="exact"/>
              <w:ind w:right="107"/>
              <w:jc w:val="right"/>
              <w:rPr>
                <w:b/>
                <w:sz w:val="20"/>
              </w:rPr>
            </w:pPr>
            <w:r>
              <w:rPr>
                <w:b/>
                <w:sz w:val="20"/>
              </w:rPr>
              <w:t>3</w:t>
            </w:r>
            <w:r>
              <w:rPr>
                <w:b/>
                <w:spacing w:val="-2"/>
                <w:sz w:val="20"/>
              </w:rPr>
              <w:t xml:space="preserve"> </w:t>
            </w:r>
            <w:r>
              <w:rPr>
                <w:b/>
                <w:sz w:val="20"/>
              </w:rPr>
              <w:t>Hrs</w:t>
            </w:r>
          </w:p>
        </w:tc>
      </w:tr>
      <w:tr w:rsidR="00D50063" w14:paraId="12E2D13E" w14:textId="77777777">
        <w:trPr>
          <w:trHeight w:val="253"/>
        </w:trPr>
        <w:tc>
          <w:tcPr>
            <w:tcW w:w="1843" w:type="dxa"/>
            <w:tcBorders>
              <w:top w:val="nil"/>
              <w:bottom w:val="nil"/>
            </w:tcBorders>
          </w:tcPr>
          <w:p w14:paraId="133381FA" w14:textId="77777777" w:rsidR="00D50063" w:rsidRDefault="00B559DE">
            <w:pPr>
              <w:pStyle w:val="TableParagraph"/>
              <w:spacing w:before="19" w:line="214" w:lineRule="exact"/>
              <w:ind w:left="106"/>
              <w:rPr>
                <w:b/>
                <w:sz w:val="20"/>
              </w:rPr>
            </w:pPr>
            <w:r>
              <w:rPr>
                <w:b/>
                <w:sz w:val="20"/>
              </w:rPr>
              <w:t>(Practical)</w:t>
            </w:r>
          </w:p>
        </w:tc>
        <w:tc>
          <w:tcPr>
            <w:tcW w:w="992" w:type="dxa"/>
            <w:tcBorders>
              <w:top w:val="nil"/>
              <w:bottom w:val="nil"/>
            </w:tcBorders>
          </w:tcPr>
          <w:p w14:paraId="3A0E06D9" w14:textId="77777777" w:rsidR="00D50063" w:rsidRDefault="00D50063">
            <w:pPr>
              <w:pStyle w:val="TableParagraph"/>
              <w:rPr>
                <w:sz w:val="18"/>
              </w:rPr>
            </w:pPr>
          </w:p>
        </w:tc>
        <w:tc>
          <w:tcPr>
            <w:tcW w:w="1418" w:type="dxa"/>
            <w:tcBorders>
              <w:top w:val="nil"/>
              <w:bottom w:val="nil"/>
            </w:tcBorders>
          </w:tcPr>
          <w:p w14:paraId="4729810F" w14:textId="77777777" w:rsidR="00D50063" w:rsidRDefault="00B559DE">
            <w:pPr>
              <w:pStyle w:val="TableParagraph"/>
              <w:spacing w:before="19" w:line="214" w:lineRule="exact"/>
              <w:ind w:left="108"/>
              <w:rPr>
                <w:b/>
                <w:sz w:val="20"/>
              </w:rPr>
            </w:pPr>
            <w:r>
              <w:rPr>
                <w:b/>
                <w:sz w:val="20"/>
              </w:rPr>
              <w:t>Nursing</w:t>
            </w:r>
          </w:p>
        </w:tc>
        <w:tc>
          <w:tcPr>
            <w:tcW w:w="1134" w:type="dxa"/>
            <w:tcBorders>
              <w:top w:val="nil"/>
              <w:bottom w:val="nil"/>
            </w:tcBorders>
          </w:tcPr>
          <w:p w14:paraId="1E48E834" w14:textId="77777777" w:rsidR="00D50063" w:rsidRDefault="00B559DE">
            <w:pPr>
              <w:pStyle w:val="TableParagraph"/>
              <w:spacing w:line="214" w:lineRule="exact"/>
              <w:ind w:left="108"/>
              <w:rPr>
                <w:b/>
                <w:sz w:val="20"/>
              </w:rPr>
            </w:pPr>
            <w:r>
              <w:rPr>
                <w:b/>
                <w:sz w:val="20"/>
              </w:rPr>
              <w:t>*Pediatric</w:t>
            </w:r>
          </w:p>
        </w:tc>
        <w:tc>
          <w:tcPr>
            <w:tcW w:w="709" w:type="dxa"/>
            <w:tcBorders>
              <w:top w:val="nil"/>
              <w:bottom w:val="nil"/>
            </w:tcBorders>
          </w:tcPr>
          <w:p w14:paraId="6E00DEDE" w14:textId="77777777" w:rsidR="00D50063" w:rsidRDefault="00D50063">
            <w:pPr>
              <w:pStyle w:val="TableParagraph"/>
              <w:rPr>
                <w:sz w:val="18"/>
              </w:rPr>
            </w:pPr>
          </w:p>
        </w:tc>
        <w:tc>
          <w:tcPr>
            <w:tcW w:w="850" w:type="dxa"/>
            <w:tcBorders>
              <w:top w:val="nil"/>
              <w:bottom w:val="nil"/>
            </w:tcBorders>
          </w:tcPr>
          <w:p w14:paraId="3272CB88" w14:textId="77777777" w:rsidR="00D50063" w:rsidRDefault="00D50063">
            <w:pPr>
              <w:pStyle w:val="TableParagraph"/>
              <w:rPr>
                <w:sz w:val="18"/>
              </w:rPr>
            </w:pPr>
          </w:p>
        </w:tc>
        <w:tc>
          <w:tcPr>
            <w:tcW w:w="851" w:type="dxa"/>
            <w:tcBorders>
              <w:top w:val="nil"/>
              <w:bottom w:val="nil"/>
            </w:tcBorders>
          </w:tcPr>
          <w:p w14:paraId="78F6F4FF" w14:textId="77777777" w:rsidR="00D50063" w:rsidRDefault="00D50063">
            <w:pPr>
              <w:pStyle w:val="TableParagraph"/>
              <w:rPr>
                <w:sz w:val="18"/>
              </w:rPr>
            </w:pPr>
          </w:p>
        </w:tc>
        <w:tc>
          <w:tcPr>
            <w:tcW w:w="850" w:type="dxa"/>
            <w:tcBorders>
              <w:top w:val="nil"/>
              <w:bottom w:val="nil"/>
            </w:tcBorders>
          </w:tcPr>
          <w:p w14:paraId="3521DD9D" w14:textId="77777777" w:rsidR="00D50063" w:rsidRDefault="00D50063">
            <w:pPr>
              <w:pStyle w:val="TableParagraph"/>
              <w:rPr>
                <w:sz w:val="18"/>
              </w:rPr>
            </w:pPr>
          </w:p>
        </w:tc>
        <w:tc>
          <w:tcPr>
            <w:tcW w:w="851" w:type="dxa"/>
            <w:tcBorders>
              <w:top w:val="nil"/>
              <w:bottom w:val="nil"/>
            </w:tcBorders>
          </w:tcPr>
          <w:p w14:paraId="6F3F96FD" w14:textId="77777777" w:rsidR="00D50063" w:rsidRDefault="00D50063">
            <w:pPr>
              <w:pStyle w:val="TableParagraph"/>
              <w:rPr>
                <w:sz w:val="18"/>
              </w:rPr>
            </w:pPr>
          </w:p>
        </w:tc>
        <w:tc>
          <w:tcPr>
            <w:tcW w:w="708" w:type="dxa"/>
            <w:tcBorders>
              <w:top w:val="nil"/>
              <w:bottom w:val="nil"/>
            </w:tcBorders>
          </w:tcPr>
          <w:p w14:paraId="759068A2" w14:textId="77777777" w:rsidR="00D50063" w:rsidRDefault="00D50063">
            <w:pPr>
              <w:pStyle w:val="TableParagraph"/>
              <w:rPr>
                <w:sz w:val="18"/>
              </w:rPr>
            </w:pPr>
          </w:p>
        </w:tc>
        <w:tc>
          <w:tcPr>
            <w:tcW w:w="709" w:type="dxa"/>
            <w:tcBorders>
              <w:top w:val="nil"/>
              <w:bottom w:val="nil"/>
            </w:tcBorders>
          </w:tcPr>
          <w:p w14:paraId="400B1174" w14:textId="77777777" w:rsidR="00D50063" w:rsidRDefault="00D50063">
            <w:pPr>
              <w:pStyle w:val="TableParagraph"/>
              <w:rPr>
                <w:sz w:val="18"/>
              </w:rPr>
            </w:pPr>
          </w:p>
        </w:tc>
        <w:tc>
          <w:tcPr>
            <w:tcW w:w="709" w:type="dxa"/>
            <w:tcBorders>
              <w:top w:val="nil"/>
              <w:bottom w:val="nil"/>
            </w:tcBorders>
          </w:tcPr>
          <w:p w14:paraId="03A959B3" w14:textId="77777777" w:rsidR="00D50063" w:rsidRDefault="00D50063">
            <w:pPr>
              <w:pStyle w:val="TableParagraph"/>
              <w:rPr>
                <w:sz w:val="18"/>
              </w:rPr>
            </w:pPr>
          </w:p>
        </w:tc>
      </w:tr>
      <w:tr w:rsidR="00D50063" w14:paraId="1D266973" w14:textId="77777777">
        <w:trPr>
          <w:trHeight w:val="264"/>
        </w:trPr>
        <w:tc>
          <w:tcPr>
            <w:tcW w:w="1843" w:type="dxa"/>
            <w:tcBorders>
              <w:top w:val="nil"/>
              <w:bottom w:val="nil"/>
            </w:tcBorders>
          </w:tcPr>
          <w:p w14:paraId="2281E741" w14:textId="77777777" w:rsidR="00D50063" w:rsidRDefault="00D50063">
            <w:pPr>
              <w:pStyle w:val="TableParagraph"/>
              <w:rPr>
                <w:sz w:val="18"/>
              </w:rPr>
            </w:pPr>
          </w:p>
        </w:tc>
        <w:tc>
          <w:tcPr>
            <w:tcW w:w="992" w:type="dxa"/>
            <w:tcBorders>
              <w:top w:val="nil"/>
              <w:bottom w:val="nil"/>
            </w:tcBorders>
          </w:tcPr>
          <w:p w14:paraId="6C917723" w14:textId="77777777" w:rsidR="00D50063" w:rsidRDefault="00D50063">
            <w:pPr>
              <w:pStyle w:val="TableParagraph"/>
              <w:rPr>
                <w:sz w:val="18"/>
              </w:rPr>
            </w:pPr>
          </w:p>
        </w:tc>
        <w:tc>
          <w:tcPr>
            <w:tcW w:w="1418" w:type="dxa"/>
            <w:tcBorders>
              <w:top w:val="nil"/>
              <w:bottom w:val="nil"/>
            </w:tcBorders>
          </w:tcPr>
          <w:p w14:paraId="23946158" w14:textId="77777777" w:rsidR="00D50063" w:rsidRDefault="00B559DE">
            <w:pPr>
              <w:pStyle w:val="TableParagraph"/>
              <w:spacing w:before="30" w:line="214" w:lineRule="exact"/>
              <w:ind w:left="108"/>
              <w:rPr>
                <w:b/>
                <w:sz w:val="20"/>
              </w:rPr>
            </w:pPr>
            <w:r>
              <w:rPr>
                <w:b/>
                <w:sz w:val="20"/>
              </w:rPr>
              <w:t>(Theory)</w:t>
            </w:r>
          </w:p>
        </w:tc>
        <w:tc>
          <w:tcPr>
            <w:tcW w:w="1134" w:type="dxa"/>
            <w:tcBorders>
              <w:top w:val="nil"/>
              <w:bottom w:val="nil"/>
            </w:tcBorders>
          </w:tcPr>
          <w:p w14:paraId="0E67288A" w14:textId="77777777" w:rsidR="00D50063" w:rsidRDefault="00B559DE">
            <w:pPr>
              <w:pStyle w:val="TableParagraph"/>
              <w:spacing w:line="224" w:lineRule="exact"/>
              <w:ind w:left="108"/>
              <w:rPr>
                <w:b/>
                <w:sz w:val="20"/>
              </w:rPr>
            </w:pPr>
            <w:r>
              <w:rPr>
                <w:b/>
                <w:sz w:val="20"/>
              </w:rPr>
              <w:t>Nursing</w:t>
            </w:r>
          </w:p>
        </w:tc>
        <w:tc>
          <w:tcPr>
            <w:tcW w:w="709" w:type="dxa"/>
            <w:tcBorders>
              <w:top w:val="nil"/>
              <w:bottom w:val="nil"/>
            </w:tcBorders>
          </w:tcPr>
          <w:p w14:paraId="268AF91F" w14:textId="77777777" w:rsidR="00D50063" w:rsidRDefault="00D50063">
            <w:pPr>
              <w:pStyle w:val="TableParagraph"/>
              <w:rPr>
                <w:sz w:val="18"/>
              </w:rPr>
            </w:pPr>
          </w:p>
        </w:tc>
        <w:tc>
          <w:tcPr>
            <w:tcW w:w="850" w:type="dxa"/>
            <w:tcBorders>
              <w:top w:val="nil"/>
              <w:bottom w:val="nil"/>
            </w:tcBorders>
          </w:tcPr>
          <w:p w14:paraId="3C83DC93" w14:textId="77777777" w:rsidR="00D50063" w:rsidRDefault="00D50063">
            <w:pPr>
              <w:pStyle w:val="TableParagraph"/>
              <w:rPr>
                <w:sz w:val="18"/>
              </w:rPr>
            </w:pPr>
          </w:p>
        </w:tc>
        <w:tc>
          <w:tcPr>
            <w:tcW w:w="851" w:type="dxa"/>
            <w:tcBorders>
              <w:top w:val="nil"/>
              <w:bottom w:val="nil"/>
            </w:tcBorders>
          </w:tcPr>
          <w:p w14:paraId="29B1C3BA" w14:textId="77777777" w:rsidR="00D50063" w:rsidRDefault="00D50063">
            <w:pPr>
              <w:pStyle w:val="TableParagraph"/>
              <w:rPr>
                <w:sz w:val="18"/>
              </w:rPr>
            </w:pPr>
          </w:p>
        </w:tc>
        <w:tc>
          <w:tcPr>
            <w:tcW w:w="850" w:type="dxa"/>
            <w:tcBorders>
              <w:top w:val="nil"/>
              <w:bottom w:val="nil"/>
            </w:tcBorders>
          </w:tcPr>
          <w:p w14:paraId="23AE859F" w14:textId="77777777" w:rsidR="00D50063" w:rsidRDefault="00D50063">
            <w:pPr>
              <w:pStyle w:val="TableParagraph"/>
              <w:rPr>
                <w:sz w:val="18"/>
              </w:rPr>
            </w:pPr>
          </w:p>
        </w:tc>
        <w:tc>
          <w:tcPr>
            <w:tcW w:w="851" w:type="dxa"/>
            <w:tcBorders>
              <w:top w:val="nil"/>
              <w:bottom w:val="nil"/>
            </w:tcBorders>
          </w:tcPr>
          <w:p w14:paraId="7948F070" w14:textId="77777777" w:rsidR="00D50063" w:rsidRDefault="00D50063">
            <w:pPr>
              <w:pStyle w:val="TableParagraph"/>
              <w:rPr>
                <w:sz w:val="18"/>
              </w:rPr>
            </w:pPr>
          </w:p>
        </w:tc>
        <w:tc>
          <w:tcPr>
            <w:tcW w:w="708" w:type="dxa"/>
            <w:tcBorders>
              <w:top w:val="nil"/>
              <w:bottom w:val="nil"/>
            </w:tcBorders>
          </w:tcPr>
          <w:p w14:paraId="7E3CE40E" w14:textId="77777777" w:rsidR="00D50063" w:rsidRDefault="00D50063">
            <w:pPr>
              <w:pStyle w:val="TableParagraph"/>
              <w:rPr>
                <w:sz w:val="18"/>
              </w:rPr>
            </w:pPr>
          </w:p>
        </w:tc>
        <w:tc>
          <w:tcPr>
            <w:tcW w:w="709" w:type="dxa"/>
            <w:tcBorders>
              <w:top w:val="nil"/>
              <w:bottom w:val="nil"/>
            </w:tcBorders>
          </w:tcPr>
          <w:p w14:paraId="0105F888" w14:textId="77777777" w:rsidR="00D50063" w:rsidRDefault="00D50063">
            <w:pPr>
              <w:pStyle w:val="TableParagraph"/>
              <w:rPr>
                <w:sz w:val="18"/>
              </w:rPr>
            </w:pPr>
          </w:p>
        </w:tc>
        <w:tc>
          <w:tcPr>
            <w:tcW w:w="709" w:type="dxa"/>
            <w:tcBorders>
              <w:top w:val="nil"/>
              <w:bottom w:val="nil"/>
            </w:tcBorders>
          </w:tcPr>
          <w:p w14:paraId="5D1C2E3B" w14:textId="77777777" w:rsidR="00D50063" w:rsidRDefault="00D50063">
            <w:pPr>
              <w:pStyle w:val="TableParagraph"/>
              <w:rPr>
                <w:sz w:val="18"/>
              </w:rPr>
            </w:pPr>
          </w:p>
        </w:tc>
      </w:tr>
      <w:tr w:rsidR="00D50063" w14:paraId="009AFA10" w14:textId="77777777">
        <w:trPr>
          <w:trHeight w:val="322"/>
        </w:trPr>
        <w:tc>
          <w:tcPr>
            <w:tcW w:w="1843" w:type="dxa"/>
            <w:tcBorders>
              <w:top w:val="nil"/>
            </w:tcBorders>
          </w:tcPr>
          <w:p w14:paraId="65A821D0" w14:textId="77777777" w:rsidR="00D50063" w:rsidRDefault="00D50063">
            <w:pPr>
              <w:pStyle w:val="TableParagraph"/>
              <w:rPr>
                <w:sz w:val="20"/>
              </w:rPr>
            </w:pPr>
          </w:p>
        </w:tc>
        <w:tc>
          <w:tcPr>
            <w:tcW w:w="992" w:type="dxa"/>
            <w:tcBorders>
              <w:top w:val="nil"/>
            </w:tcBorders>
          </w:tcPr>
          <w:p w14:paraId="7E261BE0" w14:textId="77777777" w:rsidR="00D50063" w:rsidRDefault="00D50063">
            <w:pPr>
              <w:pStyle w:val="TableParagraph"/>
              <w:rPr>
                <w:sz w:val="20"/>
              </w:rPr>
            </w:pPr>
          </w:p>
        </w:tc>
        <w:tc>
          <w:tcPr>
            <w:tcW w:w="1418" w:type="dxa"/>
            <w:tcBorders>
              <w:top w:val="nil"/>
            </w:tcBorders>
          </w:tcPr>
          <w:p w14:paraId="17084F1F" w14:textId="77777777" w:rsidR="00D50063" w:rsidRDefault="00B559DE">
            <w:pPr>
              <w:pStyle w:val="TableParagraph"/>
              <w:spacing w:before="31"/>
              <w:ind w:left="108"/>
              <w:rPr>
                <w:b/>
              </w:rPr>
            </w:pPr>
            <w:r>
              <w:rPr>
                <w:b/>
              </w:rPr>
              <w:t>PEN736</w:t>
            </w:r>
          </w:p>
        </w:tc>
        <w:tc>
          <w:tcPr>
            <w:tcW w:w="1134" w:type="dxa"/>
            <w:tcBorders>
              <w:top w:val="nil"/>
              <w:bottom w:val="nil"/>
            </w:tcBorders>
          </w:tcPr>
          <w:p w14:paraId="34D01DB9" w14:textId="77777777" w:rsidR="00D50063" w:rsidRDefault="00B559DE">
            <w:pPr>
              <w:pStyle w:val="TableParagraph"/>
              <w:spacing w:line="224" w:lineRule="exact"/>
              <w:ind w:left="108"/>
              <w:rPr>
                <w:b/>
                <w:sz w:val="20"/>
              </w:rPr>
            </w:pPr>
            <w:r>
              <w:rPr>
                <w:b/>
                <w:sz w:val="20"/>
              </w:rPr>
              <w:t>(Theory)</w:t>
            </w:r>
          </w:p>
        </w:tc>
        <w:tc>
          <w:tcPr>
            <w:tcW w:w="709" w:type="dxa"/>
            <w:tcBorders>
              <w:top w:val="nil"/>
            </w:tcBorders>
          </w:tcPr>
          <w:p w14:paraId="2F11044C" w14:textId="77777777" w:rsidR="00D50063" w:rsidRDefault="00D50063">
            <w:pPr>
              <w:pStyle w:val="TableParagraph"/>
              <w:rPr>
                <w:sz w:val="20"/>
              </w:rPr>
            </w:pPr>
          </w:p>
        </w:tc>
        <w:tc>
          <w:tcPr>
            <w:tcW w:w="850" w:type="dxa"/>
            <w:tcBorders>
              <w:top w:val="nil"/>
            </w:tcBorders>
          </w:tcPr>
          <w:p w14:paraId="3ADE9307" w14:textId="77777777" w:rsidR="00D50063" w:rsidRDefault="00D50063">
            <w:pPr>
              <w:pStyle w:val="TableParagraph"/>
              <w:rPr>
                <w:sz w:val="20"/>
              </w:rPr>
            </w:pPr>
          </w:p>
        </w:tc>
        <w:tc>
          <w:tcPr>
            <w:tcW w:w="851" w:type="dxa"/>
            <w:tcBorders>
              <w:top w:val="nil"/>
            </w:tcBorders>
          </w:tcPr>
          <w:p w14:paraId="07BB4EF6" w14:textId="77777777" w:rsidR="00D50063" w:rsidRDefault="00D50063">
            <w:pPr>
              <w:pStyle w:val="TableParagraph"/>
              <w:rPr>
                <w:sz w:val="20"/>
              </w:rPr>
            </w:pPr>
          </w:p>
        </w:tc>
        <w:tc>
          <w:tcPr>
            <w:tcW w:w="850" w:type="dxa"/>
            <w:tcBorders>
              <w:top w:val="nil"/>
            </w:tcBorders>
          </w:tcPr>
          <w:p w14:paraId="37D0D78F" w14:textId="77777777" w:rsidR="00D50063" w:rsidRDefault="00D50063">
            <w:pPr>
              <w:pStyle w:val="TableParagraph"/>
              <w:rPr>
                <w:sz w:val="20"/>
              </w:rPr>
            </w:pPr>
          </w:p>
        </w:tc>
        <w:tc>
          <w:tcPr>
            <w:tcW w:w="851" w:type="dxa"/>
            <w:tcBorders>
              <w:top w:val="nil"/>
            </w:tcBorders>
          </w:tcPr>
          <w:p w14:paraId="61EA5885" w14:textId="77777777" w:rsidR="00D50063" w:rsidRDefault="00D50063">
            <w:pPr>
              <w:pStyle w:val="TableParagraph"/>
              <w:rPr>
                <w:sz w:val="20"/>
              </w:rPr>
            </w:pPr>
          </w:p>
        </w:tc>
        <w:tc>
          <w:tcPr>
            <w:tcW w:w="708" w:type="dxa"/>
            <w:tcBorders>
              <w:top w:val="nil"/>
            </w:tcBorders>
          </w:tcPr>
          <w:p w14:paraId="7652E2C5" w14:textId="77777777" w:rsidR="00D50063" w:rsidRDefault="00D50063">
            <w:pPr>
              <w:pStyle w:val="TableParagraph"/>
              <w:rPr>
                <w:sz w:val="20"/>
              </w:rPr>
            </w:pPr>
          </w:p>
        </w:tc>
        <w:tc>
          <w:tcPr>
            <w:tcW w:w="709" w:type="dxa"/>
            <w:tcBorders>
              <w:top w:val="nil"/>
            </w:tcBorders>
          </w:tcPr>
          <w:p w14:paraId="64D29474" w14:textId="77777777" w:rsidR="00D50063" w:rsidRDefault="00D50063">
            <w:pPr>
              <w:pStyle w:val="TableParagraph"/>
              <w:rPr>
                <w:sz w:val="20"/>
              </w:rPr>
            </w:pPr>
          </w:p>
        </w:tc>
        <w:tc>
          <w:tcPr>
            <w:tcW w:w="709" w:type="dxa"/>
            <w:tcBorders>
              <w:top w:val="nil"/>
            </w:tcBorders>
          </w:tcPr>
          <w:p w14:paraId="7D960DC3" w14:textId="77777777" w:rsidR="00D50063" w:rsidRDefault="00D50063">
            <w:pPr>
              <w:pStyle w:val="TableParagraph"/>
              <w:rPr>
                <w:sz w:val="20"/>
              </w:rPr>
            </w:pPr>
          </w:p>
        </w:tc>
      </w:tr>
      <w:tr w:rsidR="00D50063" w14:paraId="14911E00" w14:textId="77777777">
        <w:trPr>
          <w:trHeight w:val="302"/>
        </w:trPr>
        <w:tc>
          <w:tcPr>
            <w:tcW w:w="1843" w:type="dxa"/>
            <w:tcBorders>
              <w:bottom w:val="nil"/>
            </w:tcBorders>
          </w:tcPr>
          <w:p w14:paraId="5477F3FB" w14:textId="77777777" w:rsidR="00D50063" w:rsidRDefault="00B559DE">
            <w:pPr>
              <w:pStyle w:val="TableParagraph"/>
              <w:ind w:left="106"/>
              <w:rPr>
                <w:b/>
                <w:sz w:val="20"/>
              </w:rPr>
            </w:pPr>
            <w:r>
              <w:rPr>
                <w:b/>
                <w:sz w:val="20"/>
              </w:rPr>
              <w:t>Nursing</w:t>
            </w:r>
          </w:p>
        </w:tc>
        <w:tc>
          <w:tcPr>
            <w:tcW w:w="992" w:type="dxa"/>
            <w:tcBorders>
              <w:bottom w:val="nil"/>
            </w:tcBorders>
          </w:tcPr>
          <w:p w14:paraId="18D7B88F" w14:textId="77777777" w:rsidR="00D50063" w:rsidRDefault="00B559DE">
            <w:pPr>
              <w:pStyle w:val="TableParagraph"/>
              <w:spacing w:line="251" w:lineRule="exact"/>
              <w:ind w:left="106"/>
              <w:rPr>
                <w:b/>
              </w:rPr>
            </w:pPr>
            <w:r>
              <w:rPr>
                <w:b/>
              </w:rPr>
              <w:t>PEN738</w:t>
            </w:r>
          </w:p>
        </w:tc>
        <w:tc>
          <w:tcPr>
            <w:tcW w:w="1418" w:type="dxa"/>
            <w:tcBorders>
              <w:bottom w:val="nil"/>
            </w:tcBorders>
          </w:tcPr>
          <w:p w14:paraId="26CFF2C2" w14:textId="77777777" w:rsidR="00D50063" w:rsidRDefault="00B559DE">
            <w:pPr>
              <w:pStyle w:val="TableParagraph"/>
              <w:ind w:left="108"/>
              <w:rPr>
                <w:b/>
                <w:sz w:val="20"/>
              </w:rPr>
            </w:pPr>
            <w:r>
              <w:rPr>
                <w:b/>
                <w:w w:val="99"/>
                <w:sz w:val="20"/>
              </w:rPr>
              <w:t>-</w:t>
            </w:r>
          </w:p>
        </w:tc>
        <w:tc>
          <w:tcPr>
            <w:tcW w:w="1134" w:type="dxa"/>
            <w:tcBorders>
              <w:top w:val="nil"/>
              <w:bottom w:val="nil"/>
            </w:tcBorders>
          </w:tcPr>
          <w:p w14:paraId="12A0C7C8" w14:textId="77777777" w:rsidR="00D50063" w:rsidRDefault="00B559DE">
            <w:pPr>
              <w:pStyle w:val="TableParagraph"/>
              <w:spacing w:line="156" w:lineRule="exact"/>
              <w:ind w:left="108"/>
              <w:rPr>
                <w:b/>
                <w:sz w:val="20"/>
              </w:rPr>
            </w:pPr>
            <w:r>
              <w:rPr>
                <w:b/>
                <w:sz w:val="20"/>
              </w:rPr>
              <w:t>PEN732</w:t>
            </w:r>
          </w:p>
        </w:tc>
        <w:tc>
          <w:tcPr>
            <w:tcW w:w="709" w:type="dxa"/>
            <w:tcBorders>
              <w:bottom w:val="nil"/>
            </w:tcBorders>
          </w:tcPr>
          <w:p w14:paraId="3D1D0C30" w14:textId="77777777" w:rsidR="00D50063" w:rsidRDefault="00B559DE">
            <w:pPr>
              <w:pStyle w:val="TableParagraph"/>
              <w:ind w:left="304"/>
              <w:rPr>
                <w:b/>
                <w:sz w:val="20"/>
              </w:rPr>
            </w:pPr>
            <w:r>
              <w:rPr>
                <w:b/>
                <w:w w:val="99"/>
                <w:sz w:val="20"/>
              </w:rPr>
              <w:t>2</w:t>
            </w:r>
          </w:p>
        </w:tc>
        <w:tc>
          <w:tcPr>
            <w:tcW w:w="850" w:type="dxa"/>
            <w:tcBorders>
              <w:bottom w:val="nil"/>
            </w:tcBorders>
          </w:tcPr>
          <w:p w14:paraId="1E6960AF"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4BAEEBD8"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109AA83F" w14:textId="77777777" w:rsidR="00D50063" w:rsidRDefault="00B559DE">
            <w:pPr>
              <w:pStyle w:val="TableParagraph"/>
              <w:ind w:left="373"/>
              <w:rPr>
                <w:b/>
                <w:sz w:val="20"/>
              </w:rPr>
            </w:pPr>
            <w:r>
              <w:rPr>
                <w:b/>
                <w:w w:val="99"/>
                <w:sz w:val="20"/>
              </w:rPr>
              <w:t>2</w:t>
            </w:r>
          </w:p>
        </w:tc>
        <w:tc>
          <w:tcPr>
            <w:tcW w:w="851" w:type="dxa"/>
            <w:tcBorders>
              <w:bottom w:val="nil"/>
            </w:tcBorders>
          </w:tcPr>
          <w:p w14:paraId="18352625" w14:textId="77777777" w:rsidR="00D50063" w:rsidRDefault="00B559DE">
            <w:pPr>
              <w:pStyle w:val="TableParagraph"/>
              <w:ind w:left="274"/>
              <w:rPr>
                <w:b/>
                <w:sz w:val="20"/>
              </w:rPr>
            </w:pPr>
            <w:r>
              <w:rPr>
                <w:b/>
                <w:sz w:val="20"/>
              </w:rPr>
              <w:t>100</w:t>
            </w:r>
          </w:p>
        </w:tc>
        <w:tc>
          <w:tcPr>
            <w:tcW w:w="708" w:type="dxa"/>
            <w:tcBorders>
              <w:bottom w:val="nil"/>
            </w:tcBorders>
          </w:tcPr>
          <w:p w14:paraId="4A052831"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42E3B5F8" w14:textId="77777777" w:rsidR="00D50063" w:rsidRDefault="00B559DE">
            <w:pPr>
              <w:pStyle w:val="TableParagraph"/>
              <w:ind w:right="192"/>
              <w:jc w:val="right"/>
              <w:rPr>
                <w:b/>
                <w:sz w:val="20"/>
              </w:rPr>
            </w:pPr>
            <w:r>
              <w:rPr>
                <w:b/>
                <w:sz w:val="20"/>
              </w:rPr>
              <w:t>100</w:t>
            </w:r>
          </w:p>
        </w:tc>
        <w:tc>
          <w:tcPr>
            <w:tcW w:w="709" w:type="dxa"/>
            <w:tcBorders>
              <w:bottom w:val="nil"/>
            </w:tcBorders>
          </w:tcPr>
          <w:p w14:paraId="34C8C097"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4CDCE27" w14:textId="77777777">
        <w:trPr>
          <w:trHeight w:val="732"/>
        </w:trPr>
        <w:tc>
          <w:tcPr>
            <w:tcW w:w="1843" w:type="dxa"/>
            <w:tcBorders>
              <w:top w:val="nil"/>
            </w:tcBorders>
          </w:tcPr>
          <w:p w14:paraId="1E38A1DF" w14:textId="77777777" w:rsidR="00D50063" w:rsidRDefault="00B559DE">
            <w:pPr>
              <w:pStyle w:val="TableParagraph"/>
              <w:spacing w:before="41"/>
              <w:ind w:left="106"/>
              <w:rPr>
                <w:b/>
                <w:sz w:val="20"/>
              </w:rPr>
            </w:pPr>
            <w:r>
              <w:rPr>
                <w:b/>
                <w:sz w:val="20"/>
              </w:rPr>
              <w:t>informatics</w:t>
            </w:r>
          </w:p>
        </w:tc>
        <w:tc>
          <w:tcPr>
            <w:tcW w:w="992" w:type="dxa"/>
            <w:tcBorders>
              <w:top w:val="nil"/>
            </w:tcBorders>
          </w:tcPr>
          <w:p w14:paraId="7DA6A081" w14:textId="77777777" w:rsidR="00D50063" w:rsidRDefault="00D50063">
            <w:pPr>
              <w:pStyle w:val="TableParagraph"/>
              <w:rPr>
                <w:sz w:val="20"/>
              </w:rPr>
            </w:pPr>
          </w:p>
        </w:tc>
        <w:tc>
          <w:tcPr>
            <w:tcW w:w="1418" w:type="dxa"/>
            <w:tcBorders>
              <w:top w:val="nil"/>
            </w:tcBorders>
          </w:tcPr>
          <w:p w14:paraId="7C68736A" w14:textId="77777777" w:rsidR="00D50063" w:rsidRDefault="00D50063">
            <w:pPr>
              <w:pStyle w:val="TableParagraph"/>
              <w:rPr>
                <w:sz w:val="20"/>
              </w:rPr>
            </w:pPr>
          </w:p>
        </w:tc>
        <w:tc>
          <w:tcPr>
            <w:tcW w:w="1134" w:type="dxa"/>
            <w:tcBorders>
              <w:top w:val="nil"/>
              <w:bottom w:val="nil"/>
            </w:tcBorders>
          </w:tcPr>
          <w:p w14:paraId="4E20A1C4" w14:textId="77777777" w:rsidR="00D50063" w:rsidRDefault="00D50063">
            <w:pPr>
              <w:pStyle w:val="TableParagraph"/>
              <w:rPr>
                <w:sz w:val="20"/>
              </w:rPr>
            </w:pPr>
          </w:p>
        </w:tc>
        <w:tc>
          <w:tcPr>
            <w:tcW w:w="709" w:type="dxa"/>
            <w:tcBorders>
              <w:top w:val="nil"/>
            </w:tcBorders>
          </w:tcPr>
          <w:p w14:paraId="54EACA92" w14:textId="77777777" w:rsidR="00D50063" w:rsidRDefault="00D50063">
            <w:pPr>
              <w:pStyle w:val="TableParagraph"/>
              <w:rPr>
                <w:sz w:val="20"/>
              </w:rPr>
            </w:pPr>
          </w:p>
        </w:tc>
        <w:tc>
          <w:tcPr>
            <w:tcW w:w="850" w:type="dxa"/>
            <w:tcBorders>
              <w:top w:val="nil"/>
            </w:tcBorders>
          </w:tcPr>
          <w:p w14:paraId="4E6A323B" w14:textId="77777777" w:rsidR="00D50063" w:rsidRDefault="00D50063">
            <w:pPr>
              <w:pStyle w:val="TableParagraph"/>
              <w:rPr>
                <w:sz w:val="20"/>
              </w:rPr>
            </w:pPr>
          </w:p>
        </w:tc>
        <w:tc>
          <w:tcPr>
            <w:tcW w:w="851" w:type="dxa"/>
            <w:tcBorders>
              <w:top w:val="nil"/>
            </w:tcBorders>
          </w:tcPr>
          <w:p w14:paraId="5B15F08D" w14:textId="77777777" w:rsidR="00D50063" w:rsidRDefault="00D50063">
            <w:pPr>
              <w:pStyle w:val="TableParagraph"/>
              <w:rPr>
                <w:sz w:val="20"/>
              </w:rPr>
            </w:pPr>
          </w:p>
        </w:tc>
        <w:tc>
          <w:tcPr>
            <w:tcW w:w="850" w:type="dxa"/>
            <w:tcBorders>
              <w:top w:val="nil"/>
            </w:tcBorders>
          </w:tcPr>
          <w:p w14:paraId="73BA395F" w14:textId="77777777" w:rsidR="00D50063" w:rsidRDefault="00D50063">
            <w:pPr>
              <w:pStyle w:val="TableParagraph"/>
              <w:rPr>
                <w:sz w:val="20"/>
              </w:rPr>
            </w:pPr>
          </w:p>
        </w:tc>
        <w:tc>
          <w:tcPr>
            <w:tcW w:w="851" w:type="dxa"/>
            <w:tcBorders>
              <w:top w:val="nil"/>
            </w:tcBorders>
          </w:tcPr>
          <w:p w14:paraId="4A37DDC8" w14:textId="77777777" w:rsidR="00D50063" w:rsidRDefault="00D50063">
            <w:pPr>
              <w:pStyle w:val="TableParagraph"/>
              <w:rPr>
                <w:sz w:val="20"/>
              </w:rPr>
            </w:pPr>
          </w:p>
        </w:tc>
        <w:tc>
          <w:tcPr>
            <w:tcW w:w="708" w:type="dxa"/>
            <w:tcBorders>
              <w:top w:val="nil"/>
            </w:tcBorders>
          </w:tcPr>
          <w:p w14:paraId="5C442DA0" w14:textId="77777777" w:rsidR="00D50063" w:rsidRDefault="00D50063">
            <w:pPr>
              <w:pStyle w:val="TableParagraph"/>
              <w:rPr>
                <w:sz w:val="20"/>
              </w:rPr>
            </w:pPr>
          </w:p>
        </w:tc>
        <w:tc>
          <w:tcPr>
            <w:tcW w:w="709" w:type="dxa"/>
            <w:tcBorders>
              <w:top w:val="nil"/>
            </w:tcBorders>
          </w:tcPr>
          <w:p w14:paraId="3E974983" w14:textId="77777777" w:rsidR="00D50063" w:rsidRDefault="00D50063">
            <w:pPr>
              <w:pStyle w:val="TableParagraph"/>
              <w:rPr>
                <w:sz w:val="20"/>
              </w:rPr>
            </w:pPr>
          </w:p>
        </w:tc>
        <w:tc>
          <w:tcPr>
            <w:tcW w:w="709" w:type="dxa"/>
            <w:tcBorders>
              <w:top w:val="nil"/>
            </w:tcBorders>
          </w:tcPr>
          <w:p w14:paraId="4CEC0021" w14:textId="77777777" w:rsidR="00D50063" w:rsidRDefault="00D50063">
            <w:pPr>
              <w:pStyle w:val="TableParagraph"/>
              <w:rPr>
                <w:sz w:val="20"/>
              </w:rPr>
            </w:pPr>
          </w:p>
        </w:tc>
      </w:tr>
      <w:tr w:rsidR="00D50063" w14:paraId="140374A2" w14:textId="77777777">
        <w:trPr>
          <w:trHeight w:val="262"/>
        </w:trPr>
        <w:tc>
          <w:tcPr>
            <w:tcW w:w="1843" w:type="dxa"/>
            <w:tcBorders>
              <w:bottom w:val="nil"/>
            </w:tcBorders>
          </w:tcPr>
          <w:p w14:paraId="366A71AE" w14:textId="77777777" w:rsidR="00D50063" w:rsidRDefault="00B559DE">
            <w:pPr>
              <w:pStyle w:val="TableParagraph"/>
              <w:spacing w:line="229" w:lineRule="exact"/>
              <w:ind w:left="106"/>
              <w:rPr>
                <w:b/>
                <w:sz w:val="20"/>
              </w:rPr>
            </w:pPr>
            <w:r>
              <w:rPr>
                <w:b/>
                <w:sz w:val="20"/>
              </w:rPr>
              <w:t>Preparation</w:t>
            </w:r>
            <w:r>
              <w:rPr>
                <w:b/>
                <w:spacing w:val="-2"/>
                <w:sz w:val="20"/>
              </w:rPr>
              <w:t xml:space="preserve"> </w:t>
            </w:r>
            <w:r>
              <w:rPr>
                <w:b/>
                <w:sz w:val="20"/>
              </w:rPr>
              <w:t>of</w:t>
            </w:r>
          </w:p>
        </w:tc>
        <w:tc>
          <w:tcPr>
            <w:tcW w:w="992" w:type="dxa"/>
            <w:tcBorders>
              <w:bottom w:val="nil"/>
            </w:tcBorders>
          </w:tcPr>
          <w:p w14:paraId="2C97ECF0" w14:textId="77777777" w:rsidR="00D50063" w:rsidRDefault="00B559DE">
            <w:pPr>
              <w:pStyle w:val="TableParagraph"/>
              <w:spacing w:line="243" w:lineRule="exact"/>
              <w:ind w:left="106"/>
              <w:rPr>
                <w:b/>
              </w:rPr>
            </w:pPr>
            <w:r>
              <w:rPr>
                <w:b/>
              </w:rPr>
              <w:t>PEN739</w:t>
            </w:r>
          </w:p>
        </w:tc>
        <w:tc>
          <w:tcPr>
            <w:tcW w:w="1418" w:type="dxa"/>
            <w:tcBorders>
              <w:bottom w:val="nil"/>
            </w:tcBorders>
          </w:tcPr>
          <w:p w14:paraId="5B698D06"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7B541736" w14:textId="77777777" w:rsidR="00D50063" w:rsidRDefault="00D50063">
            <w:pPr>
              <w:pStyle w:val="TableParagraph"/>
              <w:rPr>
                <w:sz w:val="18"/>
              </w:rPr>
            </w:pPr>
          </w:p>
        </w:tc>
        <w:tc>
          <w:tcPr>
            <w:tcW w:w="709" w:type="dxa"/>
            <w:tcBorders>
              <w:bottom w:val="nil"/>
            </w:tcBorders>
          </w:tcPr>
          <w:p w14:paraId="640B725E" w14:textId="77777777" w:rsidR="00D50063" w:rsidRDefault="00B559DE">
            <w:pPr>
              <w:pStyle w:val="TableParagraph"/>
              <w:spacing w:line="229" w:lineRule="exact"/>
              <w:ind w:left="304"/>
              <w:rPr>
                <w:b/>
                <w:sz w:val="20"/>
              </w:rPr>
            </w:pPr>
            <w:r>
              <w:rPr>
                <w:b/>
                <w:w w:val="99"/>
                <w:sz w:val="20"/>
              </w:rPr>
              <w:t>1</w:t>
            </w:r>
          </w:p>
        </w:tc>
        <w:tc>
          <w:tcPr>
            <w:tcW w:w="850" w:type="dxa"/>
            <w:tcBorders>
              <w:bottom w:val="nil"/>
            </w:tcBorders>
          </w:tcPr>
          <w:p w14:paraId="262F74D0" w14:textId="77777777" w:rsidR="00D50063" w:rsidRDefault="00B559DE">
            <w:pPr>
              <w:pStyle w:val="TableParagraph"/>
              <w:spacing w:line="229" w:lineRule="exact"/>
              <w:ind w:left="10"/>
              <w:jc w:val="center"/>
              <w:rPr>
                <w:b/>
                <w:sz w:val="20"/>
              </w:rPr>
            </w:pPr>
            <w:r>
              <w:rPr>
                <w:b/>
                <w:w w:val="99"/>
                <w:sz w:val="20"/>
              </w:rPr>
              <w:t>6</w:t>
            </w:r>
          </w:p>
        </w:tc>
        <w:tc>
          <w:tcPr>
            <w:tcW w:w="851" w:type="dxa"/>
            <w:tcBorders>
              <w:bottom w:val="nil"/>
            </w:tcBorders>
          </w:tcPr>
          <w:p w14:paraId="05A1224A" w14:textId="77777777" w:rsidR="00D50063" w:rsidRDefault="00B559DE">
            <w:pPr>
              <w:pStyle w:val="TableParagraph"/>
              <w:spacing w:line="229" w:lineRule="exact"/>
              <w:ind w:left="8"/>
              <w:jc w:val="center"/>
              <w:rPr>
                <w:b/>
                <w:sz w:val="20"/>
              </w:rPr>
            </w:pPr>
            <w:r>
              <w:rPr>
                <w:b/>
                <w:w w:val="99"/>
                <w:sz w:val="20"/>
              </w:rPr>
              <w:t>7</w:t>
            </w:r>
          </w:p>
        </w:tc>
        <w:tc>
          <w:tcPr>
            <w:tcW w:w="850" w:type="dxa"/>
            <w:tcBorders>
              <w:bottom w:val="nil"/>
            </w:tcBorders>
          </w:tcPr>
          <w:p w14:paraId="11AD1261"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37A6CE22" w14:textId="77777777" w:rsidR="00D50063" w:rsidRDefault="00B559DE">
            <w:pPr>
              <w:pStyle w:val="TableParagraph"/>
              <w:spacing w:line="229" w:lineRule="exact"/>
              <w:ind w:left="325"/>
              <w:rPr>
                <w:b/>
                <w:sz w:val="20"/>
              </w:rPr>
            </w:pPr>
            <w:r>
              <w:rPr>
                <w:b/>
                <w:sz w:val="20"/>
              </w:rPr>
              <w:t>60</w:t>
            </w:r>
          </w:p>
        </w:tc>
        <w:tc>
          <w:tcPr>
            <w:tcW w:w="708" w:type="dxa"/>
            <w:tcBorders>
              <w:bottom w:val="nil"/>
            </w:tcBorders>
          </w:tcPr>
          <w:p w14:paraId="153EBF5A" w14:textId="77777777" w:rsidR="00D50063" w:rsidRDefault="00B559DE">
            <w:pPr>
              <w:pStyle w:val="TableParagraph"/>
              <w:spacing w:line="229" w:lineRule="exact"/>
              <w:ind w:left="152" w:right="142"/>
              <w:jc w:val="center"/>
              <w:rPr>
                <w:b/>
                <w:sz w:val="20"/>
              </w:rPr>
            </w:pPr>
            <w:r>
              <w:rPr>
                <w:b/>
                <w:sz w:val="20"/>
              </w:rPr>
              <w:t>90</w:t>
            </w:r>
          </w:p>
        </w:tc>
        <w:tc>
          <w:tcPr>
            <w:tcW w:w="709" w:type="dxa"/>
            <w:tcBorders>
              <w:bottom w:val="nil"/>
            </w:tcBorders>
          </w:tcPr>
          <w:p w14:paraId="233FA0BC" w14:textId="77777777" w:rsidR="00D50063" w:rsidRDefault="00B559DE">
            <w:pPr>
              <w:pStyle w:val="TableParagraph"/>
              <w:spacing w:line="229" w:lineRule="exact"/>
              <w:ind w:right="192"/>
              <w:jc w:val="right"/>
              <w:rPr>
                <w:b/>
                <w:sz w:val="20"/>
              </w:rPr>
            </w:pPr>
            <w:r>
              <w:rPr>
                <w:b/>
                <w:sz w:val="20"/>
              </w:rPr>
              <w:t>150</w:t>
            </w:r>
          </w:p>
        </w:tc>
        <w:tc>
          <w:tcPr>
            <w:tcW w:w="709" w:type="dxa"/>
            <w:tcBorders>
              <w:bottom w:val="nil"/>
            </w:tcBorders>
          </w:tcPr>
          <w:p w14:paraId="5B06193F"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2EF23EA8" w14:textId="77777777">
        <w:trPr>
          <w:trHeight w:val="252"/>
        </w:trPr>
        <w:tc>
          <w:tcPr>
            <w:tcW w:w="1843" w:type="dxa"/>
            <w:tcBorders>
              <w:top w:val="nil"/>
              <w:bottom w:val="nil"/>
            </w:tcBorders>
          </w:tcPr>
          <w:p w14:paraId="639E3029" w14:textId="77777777" w:rsidR="00D50063" w:rsidRDefault="00B559DE">
            <w:pPr>
              <w:pStyle w:val="TableParagraph"/>
              <w:ind w:left="106"/>
              <w:rPr>
                <w:b/>
                <w:sz w:val="20"/>
              </w:rPr>
            </w:pPr>
            <w:r>
              <w:rPr>
                <w:b/>
                <w:sz w:val="20"/>
              </w:rPr>
              <w:t>scientific</w:t>
            </w:r>
            <w:r>
              <w:rPr>
                <w:b/>
                <w:spacing w:val="-3"/>
                <w:sz w:val="20"/>
              </w:rPr>
              <w:t xml:space="preserve"> </w:t>
            </w:r>
            <w:r>
              <w:rPr>
                <w:b/>
                <w:sz w:val="20"/>
              </w:rPr>
              <w:t>research</w:t>
            </w:r>
          </w:p>
        </w:tc>
        <w:tc>
          <w:tcPr>
            <w:tcW w:w="992" w:type="dxa"/>
            <w:tcBorders>
              <w:top w:val="nil"/>
              <w:bottom w:val="nil"/>
            </w:tcBorders>
          </w:tcPr>
          <w:p w14:paraId="46AA6F68" w14:textId="77777777" w:rsidR="00D50063" w:rsidRDefault="00D50063">
            <w:pPr>
              <w:pStyle w:val="TableParagraph"/>
              <w:rPr>
                <w:sz w:val="18"/>
              </w:rPr>
            </w:pPr>
          </w:p>
        </w:tc>
        <w:tc>
          <w:tcPr>
            <w:tcW w:w="1418" w:type="dxa"/>
            <w:tcBorders>
              <w:top w:val="nil"/>
              <w:bottom w:val="nil"/>
            </w:tcBorders>
          </w:tcPr>
          <w:p w14:paraId="1380D2CF" w14:textId="77777777" w:rsidR="00D50063" w:rsidRDefault="00D50063">
            <w:pPr>
              <w:pStyle w:val="TableParagraph"/>
              <w:rPr>
                <w:sz w:val="18"/>
              </w:rPr>
            </w:pPr>
          </w:p>
        </w:tc>
        <w:tc>
          <w:tcPr>
            <w:tcW w:w="1134" w:type="dxa"/>
            <w:tcBorders>
              <w:top w:val="nil"/>
              <w:bottom w:val="nil"/>
            </w:tcBorders>
          </w:tcPr>
          <w:p w14:paraId="50240380" w14:textId="77777777" w:rsidR="00D50063" w:rsidRDefault="00D50063">
            <w:pPr>
              <w:pStyle w:val="TableParagraph"/>
              <w:rPr>
                <w:sz w:val="18"/>
              </w:rPr>
            </w:pPr>
          </w:p>
        </w:tc>
        <w:tc>
          <w:tcPr>
            <w:tcW w:w="709" w:type="dxa"/>
            <w:tcBorders>
              <w:top w:val="nil"/>
              <w:bottom w:val="nil"/>
            </w:tcBorders>
          </w:tcPr>
          <w:p w14:paraId="10A7171A" w14:textId="77777777" w:rsidR="00D50063" w:rsidRDefault="00D50063">
            <w:pPr>
              <w:pStyle w:val="TableParagraph"/>
              <w:rPr>
                <w:sz w:val="18"/>
              </w:rPr>
            </w:pPr>
          </w:p>
        </w:tc>
        <w:tc>
          <w:tcPr>
            <w:tcW w:w="850" w:type="dxa"/>
            <w:tcBorders>
              <w:top w:val="nil"/>
              <w:bottom w:val="nil"/>
            </w:tcBorders>
          </w:tcPr>
          <w:p w14:paraId="752DEC80" w14:textId="77777777" w:rsidR="00D50063" w:rsidRDefault="00D50063">
            <w:pPr>
              <w:pStyle w:val="TableParagraph"/>
              <w:rPr>
                <w:sz w:val="18"/>
              </w:rPr>
            </w:pPr>
          </w:p>
        </w:tc>
        <w:tc>
          <w:tcPr>
            <w:tcW w:w="851" w:type="dxa"/>
            <w:tcBorders>
              <w:top w:val="nil"/>
              <w:bottom w:val="nil"/>
            </w:tcBorders>
          </w:tcPr>
          <w:p w14:paraId="7DD6E335" w14:textId="77777777" w:rsidR="00D50063" w:rsidRDefault="00D50063">
            <w:pPr>
              <w:pStyle w:val="TableParagraph"/>
              <w:rPr>
                <w:sz w:val="18"/>
              </w:rPr>
            </w:pPr>
          </w:p>
        </w:tc>
        <w:tc>
          <w:tcPr>
            <w:tcW w:w="850" w:type="dxa"/>
            <w:tcBorders>
              <w:top w:val="nil"/>
              <w:bottom w:val="nil"/>
            </w:tcBorders>
          </w:tcPr>
          <w:p w14:paraId="37D75A12" w14:textId="77777777" w:rsidR="00D50063" w:rsidRDefault="00D50063">
            <w:pPr>
              <w:pStyle w:val="TableParagraph"/>
              <w:rPr>
                <w:sz w:val="18"/>
              </w:rPr>
            </w:pPr>
          </w:p>
        </w:tc>
        <w:tc>
          <w:tcPr>
            <w:tcW w:w="851" w:type="dxa"/>
            <w:tcBorders>
              <w:top w:val="nil"/>
              <w:bottom w:val="nil"/>
            </w:tcBorders>
          </w:tcPr>
          <w:p w14:paraId="5BA73B14" w14:textId="77777777" w:rsidR="00D50063" w:rsidRDefault="00D50063">
            <w:pPr>
              <w:pStyle w:val="TableParagraph"/>
              <w:rPr>
                <w:sz w:val="18"/>
              </w:rPr>
            </w:pPr>
          </w:p>
        </w:tc>
        <w:tc>
          <w:tcPr>
            <w:tcW w:w="708" w:type="dxa"/>
            <w:tcBorders>
              <w:top w:val="nil"/>
              <w:bottom w:val="nil"/>
            </w:tcBorders>
          </w:tcPr>
          <w:p w14:paraId="3992669A" w14:textId="77777777" w:rsidR="00D50063" w:rsidRDefault="00D50063">
            <w:pPr>
              <w:pStyle w:val="TableParagraph"/>
              <w:rPr>
                <w:sz w:val="18"/>
              </w:rPr>
            </w:pPr>
          </w:p>
        </w:tc>
        <w:tc>
          <w:tcPr>
            <w:tcW w:w="709" w:type="dxa"/>
            <w:tcBorders>
              <w:top w:val="nil"/>
              <w:bottom w:val="nil"/>
            </w:tcBorders>
          </w:tcPr>
          <w:p w14:paraId="4076F0D8" w14:textId="77777777" w:rsidR="00D50063" w:rsidRDefault="00D50063">
            <w:pPr>
              <w:pStyle w:val="TableParagraph"/>
              <w:rPr>
                <w:sz w:val="18"/>
              </w:rPr>
            </w:pPr>
          </w:p>
        </w:tc>
        <w:tc>
          <w:tcPr>
            <w:tcW w:w="709" w:type="dxa"/>
            <w:tcBorders>
              <w:top w:val="nil"/>
              <w:bottom w:val="nil"/>
            </w:tcBorders>
          </w:tcPr>
          <w:p w14:paraId="2E027293" w14:textId="77777777" w:rsidR="00D50063" w:rsidRDefault="00D50063">
            <w:pPr>
              <w:pStyle w:val="TableParagraph"/>
              <w:rPr>
                <w:sz w:val="18"/>
              </w:rPr>
            </w:pPr>
          </w:p>
        </w:tc>
      </w:tr>
      <w:tr w:rsidR="00D50063" w14:paraId="4117DFEA" w14:textId="77777777">
        <w:trPr>
          <w:trHeight w:val="278"/>
        </w:trPr>
        <w:tc>
          <w:tcPr>
            <w:tcW w:w="1843" w:type="dxa"/>
            <w:tcBorders>
              <w:top w:val="nil"/>
            </w:tcBorders>
          </w:tcPr>
          <w:p w14:paraId="1E5A70ED" w14:textId="77777777" w:rsidR="00D50063" w:rsidRDefault="00B559DE">
            <w:pPr>
              <w:pStyle w:val="TableParagraph"/>
              <w:spacing w:before="12"/>
              <w:ind w:left="106"/>
              <w:rPr>
                <w:b/>
                <w:sz w:val="20"/>
              </w:rPr>
            </w:pPr>
            <w:r>
              <w:rPr>
                <w:b/>
                <w:sz w:val="20"/>
              </w:rPr>
              <w:t>proposal</w:t>
            </w:r>
          </w:p>
        </w:tc>
        <w:tc>
          <w:tcPr>
            <w:tcW w:w="992" w:type="dxa"/>
            <w:tcBorders>
              <w:top w:val="nil"/>
            </w:tcBorders>
          </w:tcPr>
          <w:p w14:paraId="0EAAE8ED" w14:textId="77777777" w:rsidR="00D50063" w:rsidRDefault="00D50063">
            <w:pPr>
              <w:pStyle w:val="TableParagraph"/>
              <w:rPr>
                <w:sz w:val="20"/>
              </w:rPr>
            </w:pPr>
          </w:p>
        </w:tc>
        <w:tc>
          <w:tcPr>
            <w:tcW w:w="1418" w:type="dxa"/>
            <w:tcBorders>
              <w:top w:val="nil"/>
            </w:tcBorders>
          </w:tcPr>
          <w:p w14:paraId="4DB681BF" w14:textId="77777777" w:rsidR="00D50063" w:rsidRDefault="00D50063">
            <w:pPr>
              <w:pStyle w:val="TableParagraph"/>
              <w:rPr>
                <w:sz w:val="20"/>
              </w:rPr>
            </w:pPr>
          </w:p>
        </w:tc>
        <w:tc>
          <w:tcPr>
            <w:tcW w:w="1134" w:type="dxa"/>
            <w:tcBorders>
              <w:top w:val="nil"/>
              <w:bottom w:val="nil"/>
            </w:tcBorders>
          </w:tcPr>
          <w:p w14:paraId="6D9C5852" w14:textId="77777777" w:rsidR="00D50063" w:rsidRDefault="00D50063">
            <w:pPr>
              <w:pStyle w:val="TableParagraph"/>
              <w:rPr>
                <w:sz w:val="20"/>
              </w:rPr>
            </w:pPr>
          </w:p>
        </w:tc>
        <w:tc>
          <w:tcPr>
            <w:tcW w:w="709" w:type="dxa"/>
            <w:tcBorders>
              <w:top w:val="nil"/>
            </w:tcBorders>
          </w:tcPr>
          <w:p w14:paraId="21F53D20" w14:textId="77777777" w:rsidR="00D50063" w:rsidRDefault="00D50063">
            <w:pPr>
              <w:pStyle w:val="TableParagraph"/>
              <w:rPr>
                <w:sz w:val="20"/>
              </w:rPr>
            </w:pPr>
          </w:p>
        </w:tc>
        <w:tc>
          <w:tcPr>
            <w:tcW w:w="850" w:type="dxa"/>
            <w:tcBorders>
              <w:top w:val="nil"/>
            </w:tcBorders>
          </w:tcPr>
          <w:p w14:paraId="5836A780" w14:textId="77777777" w:rsidR="00D50063" w:rsidRDefault="00D50063">
            <w:pPr>
              <w:pStyle w:val="TableParagraph"/>
              <w:rPr>
                <w:sz w:val="20"/>
              </w:rPr>
            </w:pPr>
          </w:p>
        </w:tc>
        <w:tc>
          <w:tcPr>
            <w:tcW w:w="851" w:type="dxa"/>
            <w:tcBorders>
              <w:top w:val="nil"/>
            </w:tcBorders>
          </w:tcPr>
          <w:p w14:paraId="43C4C027" w14:textId="77777777" w:rsidR="00D50063" w:rsidRDefault="00D50063">
            <w:pPr>
              <w:pStyle w:val="TableParagraph"/>
              <w:rPr>
                <w:sz w:val="20"/>
              </w:rPr>
            </w:pPr>
          </w:p>
        </w:tc>
        <w:tc>
          <w:tcPr>
            <w:tcW w:w="850" w:type="dxa"/>
            <w:tcBorders>
              <w:top w:val="nil"/>
            </w:tcBorders>
          </w:tcPr>
          <w:p w14:paraId="6E0C6C29" w14:textId="77777777" w:rsidR="00D50063" w:rsidRDefault="00D50063">
            <w:pPr>
              <w:pStyle w:val="TableParagraph"/>
              <w:rPr>
                <w:sz w:val="20"/>
              </w:rPr>
            </w:pPr>
          </w:p>
        </w:tc>
        <w:tc>
          <w:tcPr>
            <w:tcW w:w="851" w:type="dxa"/>
            <w:tcBorders>
              <w:top w:val="nil"/>
            </w:tcBorders>
          </w:tcPr>
          <w:p w14:paraId="6D9E527C" w14:textId="77777777" w:rsidR="00D50063" w:rsidRDefault="00D50063">
            <w:pPr>
              <w:pStyle w:val="TableParagraph"/>
              <w:rPr>
                <w:sz w:val="20"/>
              </w:rPr>
            </w:pPr>
          </w:p>
        </w:tc>
        <w:tc>
          <w:tcPr>
            <w:tcW w:w="708" w:type="dxa"/>
            <w:tcBorders>
              <w:top w:val="nil"/>
            </w:tcBorders>
          </w:tcPr>
          <w:p w14:paraId="6DCF46F8" w14:textId="77777777" w:rsidR="00D50063" w:rsidRDefault="00D50063">
            <w:pPr>
              <w:pStyle w:val="TableParagraph"/>
              <w:rPr>
                <w:sz w:val="20"/>
              </w:rPr>
            </w:pPr>
          </w:p>
        </w:tc>
        <w:tc>
          <w:tcPr>
            <w:tcW w:w="709" w:type="dxa"/>
            <w:tcBorders>
              <w:top w:val="nil"/>
            </w:tcBorders>
          </w:tcPr>
          <w:p w14:paraId="43E295E6" w14:textId="77777777" w:rsidR="00D50063" w:rsidRDefault="00D50063">
            <w:pPr>
              <w:pStyle w:val="TableParagraph"/>
              <w:rPr>
                <w:sz w:val="20"/>
              </w:rPr>
            </w:pPr>
          </w:p>
        </w:tc>
        <w:tc>
          <w:tcPr>
            <w:tcW w:w="709" w:type="dxa"/>
            <w:tcBorders>
              <w:top w:val="nil"/>
            </w:tcBorders>
          </w:tcPr>
          <w:p w14:paraId="669D717E" w14:textId="77777777" w:rsidR="00D50063" w:rsidRDefault="00D50063">
            <w:pPr>
              <w:pStyle w:val="TableParagraph"/>
              <w:rPr>
                <w:sz w:val="20"/>
              </w:rPr>
            </w:pPr>
          </w:p>
        </w:tc>
      </w:tr>
      <w:tr w:rsidR="00D50063" w14:paraId="7BC83F4F" w14:textId="77777777">
        <w:trPr>
          <w:trHeight w:val="258"/>
        </w:trPr>
        <w:tc>
          <w:tcPr>
            <w:tcW w:w="1843" w:type="dxa"/>
            <w:tcBorders>
              <w:bottom w:val="nil"/>
            </w:tcBorders>
          </w:tcPr>
          <w:p w14:paraId="4BF5F87C" w14:textId="77777777" w:rsidR="00D50063" w:rsidRDefault="00B559DE">
            <w:pPr>
              <w:pStyle w:val="TableParagraph"/>
              <w:ind w:left="106"/>
              <w:rPr>
                <w:b/>
                <w:sz w:val="20"/>
              </w:rPr>
            </w:pPr>
            <w:r>
              <w:rPr>
                <w:b/>
                <w:sz w:val="20"/>
              </w:rPr>
              <w:t>Evidence</w:t>
            </w:r>
            <w:r>
              <w:rPr>
                <w:b/>
                <w:spacing w:val="-4"/>
                <w:sz w:val="20"/>
              </w:rPr>
              <w:t xml:space="preserve"> </w:t>
            </w:r>
            <w:r>
              <w:rPr>
                <w:b/>
                <w:sz w:val="20"/>
              </w:rPr>
              <w:t>based</w:t>
            </w:r>
          </w:p>
        </w:tc>
        <w:tc>
          <w:tcPr>
            <w:tcW w:w="992" w:type="dxa"/>
            <w:tcBorders>
              <w:bottom w:val="nil"/>
            </w:tcBorders>
          </w:tcPr>
          <w:p w14:paraId="364A9D24" w14:textId="77777777" w:rsidR="00D50063" w:rsidRDefault="00B559DE">
            <w:pPr>
              <w:pStyle w:val="TableParagraph"/>
              <w:spacing w:before="1" w:line="238" w:lineRule="exact"/>
              <w:ind w:left="106"/>
              <w:rPr>
                <w:b/>
              </w:rPr>
            </w:pPr>
            <w:r>
              <w:rPr>
                <w:b/>
              </w:rPr>
              <w:t>PEN740</w:t>
            </w:r>
          </w:p>
        </w:tc>
        <w:tc>
          <w:tcPr>
            <w:tcW w:w="1418" w:type="dxa"/>
            <w:vMerge w:val="restart"/>
          </w:tcPr>
          <w:p w14:paraId="677B3DBA" w14:textId="77777777" w:rsidR="00D50063" w:rsidRDefault="00D50063">
            <w:pPr>
              <w:pStyle w:val="TableParagraph"/>
              <w:rPr>
                <w:sz w:val="20"/>
              </w:rPr>
            </w:pPr>
          </w:p>
        </w:tc>
        <w:tc>
          <w:tcPr>
            <w:tcW w:w="1134" w:type="dxa"/>
            <w:tcBorders>
              <w:top w:val="nil"/>
              <w:bottom w:val="nil"/>
            </w:tcBorders>
          </w:tcPr>
          <w:p w14:paraId="7DFBE5A1" w14:textId="77777777" w:rsidR="00D50063" w:rsidRDefault="00D50063">
            <w:pPr>
              <w:pStyle w:val="TableParagraph"/>
              <w:rPr>
                <w:sz w:val="18"/>
              </w:rPr>
            </w:pPr>
          </w:p>
        </w:tc>
        <w:tc>
          <w:tcPr>
            <w:tcW w:w="709" w:type="dxa"/>
            <w:tcBorders>
              <w:bottom w:val="nil"/>
            </w:tcBorders>
          </w:tcPr>
          <w:p w14:paraId="43A54241" w14:textId="77777777" w:rsidR="00D50063" w:rsidRDefault="00B559DE">
            <w:pPr>
              <w:pStyle w:val="TableParagraph"/>
              <w:ind w:left="304"/>
              <w:rPr>
                <w:b/>
                <w:sz w:val="20"/>
              </w:rPr>
            </w:pPr>
            <w:r>
              <w:rPr>
                <w:b/>
                <w:w w:val="99"/>
                <w:sz w:val="20"/>
              </w:rPr>
              <w:t>2</w:t>
            </w:r>
          </w:p>
        </w:tc>
        <w:tc>
          <w:tcPr>
            <w:tcW w:w="850" w:type="dxa"/>
            <w:tcBorders>
              <w:bottom w:val="nil"/>
            </w:tcBorders>
          </w:tcPr>
          <w:p w14:paraId="35EB9FB1"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2B5A083E"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37FAFC2E" w14:textId="77777777" w:rsidR="00D50063" w:rsidRDefault="00B559DE">
            <w:pPr>
              <w:pStyle w:val="TableParagraph"/>
              <w:ind w:left="373"/>
              <w:rPr>
                <w:b/>
                <w:sz w:val="20"/>
              </w:rPr>
            </w:pPr>
            <w:r>
              <w:rPr>
                <w:b/>
                <w:w w:val="99"/>
                <w:sz w:val="20"/>
              </w:rPr>
              <w:t>2</w:t>
            </w:r>
          </w:p>
        </w:tc>
        <w:tc>
          <w:tcPr>
            <w:tcW w:w="851" w:type="dxa"/>
            <w:tcBorders>
              <w:bottom w:val="nil"/>
            </w:tcBorders>
          </w:tcPr>
          <w:p w14:paraId="32A93964" w14:textId="77777777" w:rsidR="00D50063" w:rsidRDefault="00B559DE">
            <w:pPr>
              <w:pStyle w:val="TableParagraph"/>
              <w:ind w:left="274"/>
              <w:rPr>
                <w:b/>
                <w:sz w:val="20"/>
              </w:rPr>
            </w:pPr>
            <w:r>
              <w:rPr>
                <w:b/>
                <w:sz w:val="20"/>
              </w:rPr>
              <w:t>100</w:t>
            </w:r>
          </w:p>
        </w:tc>
        <w:tc>
          <w:tcPr>
            <w:tcW w:w="708" w:type="dxa"/>
            <w:tcBorders>
              <w:bottom w:val="nil"/>
            </w:tcBorders>
          </w:tcPr>
          <w:p w14:paraId="210B9283"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5400759E" w14:textId="77777777" w:rsidR="00D50063" w:rsidRDefault="00B559DE">
            <w:pPr>
              <w:pStyle w:val="TableParagraph"/>
              <w:ind w:right="192"/>
              <w:jc w:val="right"/>
              <w:rPr>
                <w:b/>
                <w:sz w:val="20"/>
              </w:rPr>
            </w:pPr>
            <w:r>
              <w:rPr>
                <w:b/>
                <w:sz w:val="20"/>
              </w:rPr>
              <w:t>100</w:t>
            </w:r>
          </w:p>
        </w:tc>
        <w:tc>
          <w:tcPr>
            <w:tcW w:w="709" w:type="dxa"/>
            <w:tcBorders>
              <w:bottom w:val="nil"/>
            </w:tcBorders>
          </w:tcPr>
          <w:p w14:paraId="30AD19EC"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570712E2" w14:textId="77777777">
        <w:trPr>
          <w:trHeight w:val="260"/>
        </w:trPr>
        <w:tc>
          <w:tcPr>
            <w:tcW w:w="1843" w:type="dxa"/>
            <w:tcBorders>
              <w:top w:val="nil"/>
            </w:tcBorders>
          </w:tcPr>
          <w:p w14:paraId="4C31ABF7" w14:textId="77777777" w:rsidR="00D50063" w:rsidRDefault="00B559DE">
            <w:pPr>
              <w:pStyle w:val="TableParagraph"/>
              <w:spacing w:line="225" w:lineRule="exact"/>
              <w:ind w:left="106"/>
              <w:rPr>
                <w:b/>
                <w:sz w:val="20"/>
              </w:rPr>
            </w:pPr>
            <w:r>
              <w:rPr>
                <w:b/>
                <w:sz w:val="20"/>
              </w:rPr>
              <w:t>practice</w:t>
            </w:r>
            <w:r>
              <w:rPr>
                <w:b/>
                <w:spacing w:val="-4"/>
                <w:sz w:val="20"/>
              </w:rPr>
              <w:t xml:space="preserve"> </w:t>
            </w:r>
            <w:r>
              <w:rPr>
                <w:b/>
                <w:sz w:val="20"/>
              </w:rPr>
              <w:t>in</w:t>
            </w:r>
            <w:r>
              <w:rPr>
                <w:b/>
                <w:spacing w:val="-4"/>
                <w:sz w:val="20"/>
              </w:rPr>
              <w:t xml:space="preserve"> </w:t>
            </w:r>
            <w:r>
              <w:rPr>
                <w:b/>
                <w:sz w:val="20"/>
              </w:rPr>
              <w:t>nursing</w:t>
            </w:r>
          </w:p>
        </w:tc>
        <w:tc>
          <w:tcPr>
            <w:tcW w:w="992" w:type="dxa"/>
            <w:tcBorders>
              <w:top w:val="nil"/>
            </w:tcBorders>
          </w:tcPr>
          <w:p w14:paraId="289EFCB9" w14:textId="77777777" w:rsidR="00D50063" w:rsidRDefault="00D50063">
            <w:pPr>
              <w:pStyle w:val="TableParagraph"/>
              <w:rPr>
                <w:sz w:val="18"/>
              </w:rPr>
            </w:pPr>
          </w:p>
        </w:tc>
        <w:tc>
          <w:tcPr>
            <w:tcW w:w="1418" w:type="dxa"/>
            <w:vMerge/>
            <w:tcBorders>
              <w:top w:val="nil"/>
            </w:tcBorders>
          </w:tcPr>
          <w:p w14:paraId="7651FE73" w14:textId="77777777" w:rsidR="00D50063" w:rsidRDefault="00D50063">
            <w:pPr>
              <w:rPr>
                <w:sz w:val="2"/>
                <w:szCs w:val="2"/>
              </w:rPr>
            </w:pPr>
          </w:p>
        </w:tc>
        <w:tc>
          <w:tcPr>
            <w:tcW w:w="1134" w:type="dxa"/>
            <w:tcBorders>
              <w:top w:val="nil"/>
              <w:bottom w:val="nil"/>
            </w:tcBorders>
          </w:tcPr>
          <w:p w14:paraId="429B794A" w14:textId="77777777" w:rsidR="00D50063" w:rsidRDefault="00D50063">
            <w:pPr>
              <w:pStyle w:val="TableParagraph"/>
              <w:rPr>
                <w:sz w:val="18"/>
              </w:rPr>
            </w:pPr>
          </w:p>
        </w:tc>
        <w:tc>
          <w:tcPr>
            <w:tcW w:w="709" w:type="dxa"/>
            <w:tcBorders>
              <w:top w:val="nil"/>
            </w:tcBorders>
          </w:tcPr>
          <w:p w14:paraId="6188DAEE" w14:textId="77777777" w:rsidR="00D50063" w:rsidRDefault="00D50063">
            <w:pPr>
              <w:pStyle w:val="TableParagraph"/>
              <w:rPr>
                <w:sz w:val="18"/>
              </w:rPr>
            </w:pPr>
          </w:p>
        </w:tc>
        <w:tc>
          <w:tcPr>
            <w:tcW w:w="850" w:type="dxa"/>
            <w:tcBorders>
              <w:top w:val="nil"/>
            </w:tcBorders>
          </w:tcPr>
          <w:p w14:paraId="5A43CE80" w14:textId="77777777" w:rsidR="00D50063" w:rsidRDefault="00D50063">
            <w:pPr>
              <w:pStyle w:val="TableParagraph"/>
              <w:rPr>
                <w:sz w:val="18"/>
              </w:rPr>
            </w:pPr>
          </w:p>
        </w:tc>
        <w:tc>
          <w:tcPr>
            <w:tcW w:w="851" w:type="dxa"/>
            <w:tcBorders>
              <w:top w:val="nil"/>
            </w:tcBorders>
          </w:tcPr>
          <w:p w14:paraId="7655EFDF" w14:textId="77777777" w:rsidR="00D50063" w:rsidRDefault="00D50063">
            <w:pPr>
              <w:pStyle w:val="TableParagraph"/>
              <w:rPr>
                <w:sz w:val="18"/>
              </w:rPr>
            </w:pPr>
          </w:p>
        </w:tc>
        <w:tc>
          <w:tcPr>
            <w:tcW w:w="850" w:type="dxa"/>
            <w:tcBorders>
              <w:top w:val="nil"/>
            </w:tcBorders>
          </w:tcPr>
          <w:p w14:paraId="59E02304" w14:textId="77777777" w:rsidR="00D50063" w:rsidRDefault="00D50063">
            <w:pPr>
              <w:pStyle w:val="TableParagraph"/>
              <w:rPr>
                <w:sz w:val="18"/>
              </w:rPr>
            </w:pPr>
          </w:p>
        </w:tc>
        <w:tc>
          <w:tcPr>
            <w:tcW w:w="851" w:type="dxa"/>
            <w:tcBorders>
              <w:top w:val="nil"/>
            </w:tcBorders>
          </w:tcPr>
          <w:p w14:paraId="06AC249A" w14:textId="77777777" w:rsidR="00D50063" w:rsidRDefault="00D50063">
            <w:pPr>
              <w:pStyle w:val="TableParagraph"/>
              <w:rPr>
                <w:sz w:val="18"/>
              </w:rPr>
            </w:pPr>
          </w:p>
        </w:tc>
        <w:tc>
          <w:tcPr>
            <w:tcW w:w="708" w:type="dxa"/>
            <w:tcBorders>
              <w:top w:val="nil"/>
            </w:tcBorders>
          </w:tcPr>
          <w:p w14:paraId="1504DAC0" w14:textId="77777777" w:rsidR="00D50063" w:rsidRDefault="00D50063">
            <w:pPr>
              <w:pStyle w:val="TableParagraph"/>
              <w:rPr>
                <w:sz w:val="18"/>
              </w:rPr>
            </w:pPr>
          </w:p>
        </w:tc>
        <w:tc>
          <w:tcPr>
            <w:tcW w:w="709" w:type="dxa"/>
            <w:tcBorders>
              <w:top w:val="nil"/>
            </w:tcBorders>
          </w:tcPr>
          <w:p w14:paraId="7648B111" w14:textId="77777777" w:rsidR="00D50063" w:rsidRDefault="00D50063">
            <w:pPr>
              <w:pStyle w:val="TableParagraph"/>
              <w:rPr>
                <w:sz w:val="18"/>
              </w:rPr>
            </w:pPr>
          </w:p>
        </w:tc>
        <w:tc>
          <w:tcPr>
            <w:tcW w:w="709" w:type="dxa"/>
            <w:tcBorders>
              <w:top w:val="nil"/>
            </w:tcBorders>
          </w:tcPr>
          <w:p w14:paraId="5DBDD7A7" w14:textId="77777777" w:rsidR="00D50063" w:rsidRDefault="00D50063">
            <w:pPr>
              <w:pStyle w:val="TableParagraph"/>
              <w:rPr>
                <w:sz w:val="18"/>
              </w:rPr>
            </w:pPr>
          </w:p>
        </w:tc>
      </w:tr>
      <w:tr w:rsidR="00D50063" w14:paraId="0C826FBE" w14:textId="77777777">
        <w:trPr>
          <w:trHeight w:val="345"/>
        </w:trPr>
        <w:tc>
          <w:tcPr>
            <w:tcW w:w="1843" w:type="dxa"/>
          </w:tcPr>
          <w:p w14:paraId="456C538C" w14:textId="77777777" w:rsidR="00D50063" w:rsidRDefault="00B559DE">
            <w:pPr>
              <w:pStyle w:val="TableParagraph"/>
              <w:spacing w:before="1"/>
              <w:ind w:left="106"/>
              <w:rPr>
                <w:b/>
                <w:sz w:val="20"/>
              </w:rPr>
            </w:pPr>
            <w:r>
              <w:rPr>
                <w:b/>
                <w:sz w:val="20"/>
              </w:rPr>
              <w:t>Elective</w:t>
            </w:r>
            <w:r>
              <w:rPr>
                <w:b/>
                <w:spacing w:val="-4"/>
                <w:sz w:val="20"/>
              </w:rPr>
              <w:t xml:space="preserve"> </w:t>
            </w:r>
            <w:r>
              <w:rPr>
                <w:b/>
                <w:sz w:val="20"/>
              </w:rPr>
              <w:t>course</w:t>
            </w:r>
          </w:p>
        </w:tc>
        <w:tc>
          <w:tcPr>
            <w:tcW w:w="992" w:type="dxa"/>
          </w:tcPr>
          <w:p w14:paraId="67CE0DD4" w14:textId="77777777" w:rsidR="00D50063" w:rsidRDefault="00B559DE">
            <w:pPr>
              <w:pStyle w:val="TableParagraph"/>
              <w:spacing w:before="1"/>
              <w:ind w:left="106"/>
              <w:rPr>
                <w:b/>
                <w:sz w:val="20"/>
              </w:rPr>
            </w:pPr>
            <w:r>
              <w:rPr>
                <w:b/>
                <w:sz w:val="20"/>
              </w:rPr>
              <w:t>ELC</w:t>
            </w:r>
          </w:p>
        </w:tc>
        <w:tc>
          <w:tcPr>
            <w:tcW w:w="1418" w:type="dxa"/>
          </w:tcPr>
          <w:p w14:paraId="66F57466" w14:textId="77777777" w:rsidR="00D50063" w:rsidRDefault="00B559DE">
            <w:pPr>
              <w:pStyle w:val="TableParagraph"/>
              <w:spacing w:before="1"/>
              <w:ind w:left="108"/>
              <w:rPr>
                <w:b/>
                <w:sz w:val="20"/>
              </w:rPr>
            </w:pPr>
            <w:r>
              <w:rPr>
                <w:b/>
                <w:w w:val="99"/>
                <w:sz w:val="20"/>
              </w:rPr>
              <w:t>-</w:t>
            </w:r>
          </w:p>
        </w:tc>
        <w:tc>
          <w:tcPr>
            <w:tcW w:w="1134" w:type="dxa"/>
            <w:tcBorders>
              <w:top w:val="nil"/>
            </w:tcBorders>
          </w:tcPr>
          <w:p w14:paraId="717F6CF4" w14:textId="77777777" w:rsidR="00D50063" w:rsidRDefault="00D50063">
            <w:pPr>
              <w:pStyle w:val="TableParagraph"/>
              <w:rPr>
                <w:sz w:val="20"/>
              </w:rPr>
            </w:pPr>
          </w:p>
        </w:tc>
        <w:tc>
          <w:tcPr>
            <w:tcW w:w="709" w:type="dxa"/>
          </w:tcPr>
          <w:p w14:paraId="4083CF2A" w14:textId="77777777" w:rsidR="00D50063" w:rsidRDefault="00B559DE">
            <w:pPr>
              <w:pStyle w:val="TableParagraph"/>
              <w:spacing w:before="1"/>
              <w:ind w:left="304"/>
              <w:rPr>
                <w:b/>
                <w:sz w:val="20"/>
              </w:rPr>
            </w:pPr>
            <w:r>
              <w:rPr>
                <w:b/>
                <w:w w:val="99"/>
                <w:sz w:val="20"/>
              </w:rPr>
              <w:t>2</w:t>
            </w:r>
          </w:p>
        </w:tc>
        <w:tc>
          <w:tcPr>
            <w:tcW w:w="850" w:type="dxa"/>
          </w:tcPr>
          <w:p w14:paraId="1BAF6849" w14:textId="77777777" w:rsidR="00D50063" w:rsidRDefault="00B559DE">
            <w:pPr>
              <w:pStyle w:val="TableParagraph"/>
              <w:spacing w:before="1"/>
              <w:ind w:left="5"/>
              <w:jc w:val="center"/>
              <w:rPr>
                <w:b/>
                <w:sz w:val="20"/>
              </w:rPr>
            </w:pPr>
            <w:r>
              <w:rPr>
                <w:b/>
                <w:w w:val="99"/>
                <w:sz w:val="20"/>
              </w:rPr>
              <w:t>-</w:t>
            </w:r>
          </w:p>
        </w:tc>
        <w:tc>
          <w:tcPr>
            <w:tcW w:w="851" w:type="dxa"/>
          </w:tcPr>
          <w:p w14:paraId="33406CD2" w14:textId="77777777" w:rsidR="00D50063" w:rsidRDefault="00B559DE">
            <w:pPr>
              <w:pStyle w:val="TableParagraph"/>
              <w:spacing w:before="1"/>
              <w:ind w:left="8"/>
              <w:jc w:val="center"/>
              <w:rPr>
                <w:b/>
                <w:sz w:val="20"/>
              </w:rPr>
            </w:pPr>
            <w:r>
              <w:rPr>
                <w:b/>
                <w:w w:val="99"/>
                <w:sz w:val="20"/>
              </w:rPr>
              <w:t>2</w:t>
            </w:r>
          </w:p>
        </w:tc>
        <w:tc>
          <w:tcPr>
            <w:tcW w:w="850" w:type="dxa"/>
          </w:tcPr>
          <w:p w14:paraId="499B85E3" w14:textId="77777777" w:rsidR="00D50063" w:rsidRDefault="00B559DE">
            <w:pPr>
              <w:pStyle w:val="TableParagraph"/>
              <w:spacing w:before="1"/>
              <w:ind w:left="373"/>
              <w:rPr>
                <w:b/>
                <w:sz w:val="20"/>
              </w:rPr>
            </w:pPr>
            <w:r>
              <w:rPr>
                <w:b/>
                <w:w w:val="99"/>
                <w:sz w:val="20"/>
              </w:rPr>
              <w:t>2</w:t>
            </w:r>
          </w:p>
        </w:tc>
        <w:tc>
          <w:tcPr>
            <w:tcW w:w="851" w:type="dxa"/>
          </w:tcPr>
          <w:p w14:paraId="6E6C27E2" w14:textId="77777777" w:rsidR="00D50063" w:rsidRDefault="00B559DE">
            <w:pPr>
              <w:pStyle w:val="TableParagraph"/>
              <w:spacing w:before="1"/>
              <w:ind w:left="274"/>
              <w:rPr>
                <w:b/>
                <w:sz w:val="20"/>
              </w:rPr>
            </w:pPr>
            <w:r>
              <w:rPr>
                <w:b/>
                <w:sz w:val="20"/>
              </w:rPr>
              <w:t>100</w:t>
            </w:r>
          </w:p>
        </w:tc>
        <w:tc>
          <w:tcPr>
            <w:tcW w:w="708" w:type="dxa"/>
          </w:tcPr>
          <w:p w14:paraId="464301D0" w14:textId="77777777" w:rsidR="00D50063" w:rsidRDefault="00B559DE">
            <w:pPr>
              <w:pStyle w:val="TableParagraph"/>
              <w:spacing w:before="1"/>
              <w:ind w:left="6"/>
              <w:jc w:val="center"/>
              <w:rPr>
                <w:b/>
                <w:sz w:val="20"/>
              </w:rPr>
            </w:pPr>
            <w:r>
              <w:rPr>
                <w:b/>
                <w:w w:val="99"/>
                <w:sz w:val="20"/>
              </w:rPr>
              <w:t>-</w:t>
            </w:r>
          </w:p>
        </w:tc>
        <w:tc>
          <w:tcPr>
            <w:tcW w:w="709" w:type="dxa"/>
          </w:tcPr>
          <w:p w14:paraId="13A95405" w14:textId="77777777" w:rsidR="00D50063" w:rsidRDefault="00B559DE">
            <w:pPr>
              <w:pStyle w:val="TableParagraph"/>
              <w:spacing w:before="1"/>
              <w:ind w:right="192"/>
              <w:jc w:val="right"/>
              <w:rPr>
                <w:b/>
                <w:sz w:val="20"/>
              </w:rPr>
            </w:pPr>
            <w:r>
              <w:rPr>
                <w:b/>
                <w:sz w:val="20"/>
              </w:rPr>
              <w:t>100</w:t>
            </w:r>
          </w:p>
        </w:tc>
        <w:tc>
          <w:tcPr>
            <w:tcW w:w="709" w:type="dxa"/>
          </w:tcPr>
          <w:p w14:paraId="6208F3EB"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034951BC" w14:textId="77777777">
        <w:trPr>
          <w:trHeight w:val="265"/>
        </w:trPr>
        <w:tc>
          <w:tcPr>
            <w:tcW w:w="5387" w:type="dxa"/>
            <w:gridSpan w:val="4"/>
          </w:tcPr>
          <w:p w14:paraId="030578AF" w14:textId="77777777" w:rsidR="00D50063" w:rsidRDefault="00B559DE">
            <w:pPr>
              <w:pStyle w:val="TableParagraph"/>
              <w:spacing w:before="1"/>
              <w:ind w:left="106"/>
              <w:rPr>
                <w:b/>
                <w:sz w:val="20"/>
              </w:rPr>
            </w:pPr>
            <w:r>
              <w:rPr>
                <w:b/>
                <w:sz w:val="20"/>
              </w:rPr>
              <w:t>Total</w:t>
            </w:r>
          </w:p>
        </w:tc>
        <w:tc>
          <w:tcPr>
            <w:tcW w:w="709" w:type="dxa"/>
          </w:tcPr>
          <w:p w14:paraId="03F38EF2" w14:textId="77777777" w:rsidR="00D50063" w:rsidRDefault="00B559DE">
            <w:pPr>
              <w:pStyle w:val="TableParagraph"/>
              <w:spacing w:before="1"/>
              <w:ind w:left="253"/>
              <w:rPr>
                <w:b/>
                <w:sz w:val="20"/>
              </w:rPr>
            </w:pPr>
            <w:r>
              <w:rPr>
                <w:b/>
                <w:sz w:val="20"/>
              </w:rPr>
              <w:t>11</w:t>
            </w:r>
          </w:p>
        </w:tc>
        <w:tc>
          <w:tcPr>
            <w:tcW w:w="850" w:type="dxa"/>
          </w:tcPr>
          <w:p w14:paraId="31BF8454" w14:textId="77777777" w:rsidR="00D50063" w:rsidRDefault="00B559DE">
            <w:pPr>
              <w:pStyle w:val="TableParagraph"/>
              <w:spacing w:before="1"/>
              <w:ind w:left="283" w:right="273"/>
              <w:jc w:val="center"/>
              <w:rPr>
                <w:b/>
                <w:sz w:val="20"/>
              </w:rPr>
            </w:pPr>
            <w:r>
              <w:rPr>
                <w:b/>
                <w:sz w:val="20"/>
              </w:rPr>
              <w:t>12</w:t>
            </w:r>
          </w:p>
        </w:tc>
        <w:tc>
          <w:tcPr>
            <w:tcW w:w="851" w:type="dxa"/>
          </w:tcPr>
          <w:p w14:paraId="1B444DA5" w14:textId="77777777" w:rsidR="00D50063" w:rsidRDefault="00B559DE">
            <w:pPr>
              <w:pStyle w:val="TableParagraph"/>
              <w:spacing w:before="1"/>
              <w:ind w:left="130" w:right="122"/>
              <w:jc w:val="center"/>
              <w:rPr>
                <w:b/>
                <w:sz w:val="20"/>
              </w:rPr>
            </w:pPr>
            <w:r>
              <w:rPr>
                <w:b/>
                <w:sz w:val="20"/>
              </w:rPr>
              <w:t>23</w:t>
            </w:r>
          </w:p>
        </w:tc>
        <w:tc>
          <w:tcPr>
            <w:tcW w:w="850" w:type="dxa"/>
          </w:tcPr>
          <w:p w14:paraId="266373F2" w14:textId="77777777" w:rsidR="00D50063" w:rsidRDefault="00B559DE">
            <w:pPr>
              <w:pStyle w:val="TableParagraph"/>
              <w:spacing w:before="1"/>
              <w:ind w:left="325"/>
              <w:rPr>
                <w:b/>
                <w:sz w:val="20"/>
              </w:rPr>
            </w:pPr>
            <w:r>
              <w:rPr>
                <w:b/>
                <w:sz w:val="20"/>
              </w:rPr>
              <w:t>15</w:t>
            </w:r>
          </w:p>
        </w:tc>
        <w:tc>
          <w:tcPr>
            <w:tcW w:w="851" w:type="dxa"/>
          </w:tcPr>
          <w:p w14:paraId="5063C133" w14:textId="77777777" w:rsidR="00D50063" w:rsidRDefault="00B559DE">
            <w:pPr>
              <w:pStyle w:val="TableParagraph"/>
              <w:spacing w:before="1"/>
              <w:ind w:left="274"/>
              <w:rPr>
                <w:b/>
                <w:sz w:val="20"/>
              </w:rPr>
            </w:pPr>
            <w:r>
              <w:rPr>
                <w:b/>
                <w:sz w:val="20"/>
              </w:rPr>
              <w:t>510</w:t>
            </w:r>
          </w:p>
        </w:tc>
        <w:tc>
          <w:tcPr>
            <w:tcW w:w="708" w:type="dxa"/>
          </w:tcPr>
          <w:p w14:paraId="1DF79F27" w14:textId="77777777" w:rsidR="00D50063" w:rsidRDefault="00B559DE">
            <w:pPr>
              <w:pStyle w:val="TableParagraph"/>
              <w:spacing w:before="1"/>
              <w:ind w:left="152" w:right="142"/>
              <w:jc w:val="center"/>
              <w:rPr>
                <w:b/>
                <w:sz w:val="20"/>
              </w:rPr>
            </w:pPr>
            <w:r>
              <w:rPr>
                <w:b/>
                <w:sz w:val="20"/>
              </w:rPr>
              <w:t>240</w:t>
            </w:r>
          </w:p>
        </w:tc>
        <w:tc>
          <w:tcPr>
            <w:tcW w:w="709" w:type="dxa"/>
          </w:tcPr>
          <w:p w14:paraId="3FA16041" w14:textId="77777777" w:rsidR="00D50063" w:rsidRDefault="00B559DE">
            <w:pPr>
              <w:pStyle w:val="TableParagraph"/>
              <w:spacing w:before="1"/>
              <w:ind w:right="192"/>
              <w:jc w:val="right"/>
              <w:rPr>
                <w:b/>
                <w:sz w:val="20"/>
              </w:rPr>
            </w:pPr>
            <w:r>
              <w:rPr>
                <w:b/>
                <w:sz w:val="20"/>
              </w:rPr>
              <w:t>750</w:t>
            </w:r>
          </w:p>
        </w:tc>
        <w:tc>
          <w:tcPr>
            <w:tcW w:w="709" w:type="dxa"/>
          </w:tcPr>
          <w:p w14:paraId="2CF66339" w14:textId="77777777" w:rsidR="00D50063" w:rsidRDefault="00D50063">
            <w:pPr>
              <w:pStyle w:val="TableParagraph"/>
              <w:rPr>
                <w:sz w:val="18"/>
              </w:rPr>
            </w:pPr>
          </w:p>
        </w:tc>
      </w:tr>
    </w:tbl>
    <w:p w14:paraId="2ED14C79" w14:textId="77777777" w:rsidR="00D50063" w:rsidRDefault="00D50063">
      <w:pPr>
        <w:rPr>
          <w:sz w:val="18"/>
        </w:rPr>
        <w:sectPr w:rsidR="00D50063">
          <w:pgSz w:w="12240" w:h="15840"/>
          <w:pgMar w:top="1340" w:right="200" w:bottom="960" w:left="140" w:header="730" w:footer="778" w:gutter="0"/>
          <w:cols w:space="720"/>
        </w:sectPr>
      </w:pPr>
    </w:p>
    <w:p w14:paraId="2E6F9A1F" w14:textId="77777777" w:rsidR="00D50063" w:rsidRDefault="00D50063">
      <w:pPr>
        <w:rPr>
          <w:b/>
          <w:sz w:val="20"/>
        </w:rPr>
      </w:pPr>
    </w:p>
    <w:p w14:paraId="0A7871C7" w14:textId="77777777" w:rsidR="00D50063" w:rsidRPr="00D37809" w:rsidRDefault="00B559DE" w:rsidP="00D66E32">
      <w:pPr>
        <w:shd w:val="clear" w:color="auto" w:fill="DBE5F1" w:themeFill="accent1" w:themeFillTint="33"/>
        <w:spacing w:before="232"/>
        <w:ind w:left="1300" w:right="1268"/>
        <w:jc w:val="center"/>
        <w:rPr>
          <w:b/>
          <w:sz w:val="32"/>
          <w:szCs w:val="32"/>
        </w:rPr>
      </w:pPr>
      <w:r w:rsidRPr="00D37809">
        <w:rPr>
          <w:b/>
          <w:sz w:val="32"/>
          <w:szCs w:val="32"/>
        </w:rPr>
        <w:t>The second semester</w:t>
      </w:r>
      <w:r w:rsidR="00D37809">
        <w:rPr>
          <w:b/>
          <w:sz w:val="32"/>
          <w:szCs w:val="32"/>
        </w:rPr>
        <w:t xml:space="preserve">: </w:t>
      </w:r>
      <w:r w:rsidRPr="00D37809">
        <w:rPr>
          <w:b/>
          <w:sz w:val="32"/>
          <w:szCs w:val="32"/>
        </w:rPr>
        <w:t>Psychatric Nursing and Mental Health</w:t>
      </w:r>
    </w:p>
    <w:p w14:paraId="49B1A2F4" w14:textId="77777777" w:rsidR="00D50063" w:rsidRDefault="00B559DE">
      <w:pPr>
        <w:spacing w:before="208"/>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3EC5454E"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204454ED" w14:textId="77777777" w:rsidTr="004331F0">
        <w:trPr>
          <w:trHeight w:val="263"/>
        </w:trPr>
        <w:tc>
          <w:tcPr>
            <w:tcW w:w="1701" w:type="dxa"/>
            <w:vMerge w:val="restart"/>
            <w:shd w:val="clear" w:color="auto" w:fill="DBE5F1" w:themeFill="accent1" w:themeFillTint="33"/>
            <w:vAlign w:val="center"/>
          </w:tcPr>
          <w:p w14:paraId="310092EF" w14:textId="77777777" w:rsidR="00D50063" w:rsidRPr="00D37809" w:rsidRDefault="00B559DE" w:rsidP="00D37809">
            <w:pPr>
              <w:pStyle w:val="TableParagraph"/>
              <w:spacing w:line="229" w:lineRule="exact"/>
              <w:ind w:left="504"/>
              <w:rPr>
                <w:b/>
                <w:sz w:val="24"/>
                <w:szCs w:val="24"/>
              </w:rPr>
            </w:pPr>
            <w:r w:rsidRPr="00D37809">
              <w:rPr>
                <w:b/>
                <w:sz w:val="24"/>
                <w:szCs w:val="24"/>
              </w:rPr>
              <w:t>Courses</w:t>
            </w:r>
          </w:p>
        </w:tc>
        <w:tc>
          <w:tcPr>
            <w:tcW w:w="1134" w:type="dxa"/>
            <w:vMerge w:val="restart"/>
            <w:shd w:val="clear" w:color="auto" w:fill="DBE5F1" w:themeFill="accent1" w:themeFillTint="33"/>
            <w:vAlign w:val="center"/>
          </w:tcPr>
          <w:p w14:paraId="7E11AD3E" w14:textId="77777777" w:rsidR="00D50063" w:rsidRPr="00D37809" w:rsidRDefault="00B559DE" w:rsidP="00D37809">
            <w:pPr>
              <w:pStyle w:val="TableParagraph"/>
              <w:spacing w:line="229" w:lineRule="exact"/>
              <w:ind w:left="306"/>
              <w:rPr>
                <w:b/>
                <w:sz w:val="24"/>
                <w:szCs w:val="24"/>
              </w:rPr>
            </w:pPr>
            <w:r w:rsidRPr="00D37809">
              <w:rPr>
                <w:b/>
                <w:sz w:val="24"/>
                <w:szCs w:val="24"/>
              </w:rPr>
              <w:t>Codes</w:t>
            </w:r>
          </w:p>
        </w:tc>
        <w:tc>
          <w:tcPr>
            <w:tcW w:w="1418" w:type="dxa"/>
            <w:vMerge w:val="restart"/>
            <w:shd w:val="clear" w:color="auto" w:fill="DBE5F1" w:themeFill="accent1" w:themeFillTint="33"/>
            <w:vAlign w:val="center"/>
          </w:tcPr>
          <w:p w14:paraId="07301C3D" w14:textId="77777777" w:rsidR="00D50063" w:rsidRDefault="00B559DE" w:rsidP="004331F0">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DBE5F1" w:themeFill="accent1" w:themeFillTint="33"/>
            <w:vAlign w:val="center"/>
          </w:tcPr>
          <w:p w14:paraId="5BB7F540" w14:textId="77777777" w:rsidR="00D50063" w:rsidRDefault="00B559DE" w:rsidP="004331F0">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3B486EB8" w14:textId="77777777" w:rsidR="00D50063" w:rsidRDefault="00B559DE" w:rsidP="004331F0">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64CC53D8" w14:textId="77777777" w:rsidR="00D50063" w:rsidRDefault="00B559DE" w:rsidP="004331F0">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0DB97EDB" w14:textId="77777777" w:rsidR="00D50063" w:rsidRDefault="00B559DE" w:rsidP="004331F0">
            <w:pPr>
              <w:pStyle w:val="TableParagraph"/>
              <w:ind w:left="951"/>
              <w:jc w:val="center"/>
              <w:rPr>
                <w:b/>
                <w:sz w:val="20"/>
              </w:rPr>
            </w:pPr>
            <w:r>
              <w:rPr>
                <w:b/>
                <w:sz w:val="20"/>
              </w:rPr>
              <w:t>Total</w:t>
            </w:r>
            <w:r>
              <w:rPr>
                <w:b/>
                <w:spacing w:val="-5"/>
                <w:sz w:val="20"/>
              </w:rPr>
              <w:t xml:space="preserve"> </w:t>
            </w:r>
            <w:r>
              <w:rPr>
                <w:b/>
                <w:sz w:val="20"/>
              </w:rPr>
              <w:t>grades</w:t>
            </w:r>
          </w:p>
        </w:tc>
      </w:tr>
      <w:tr w:rsidR="00D50063" w14:paraId="26817E27" w14:textId="77777777" w:rsidTr="004331F0">
        <w:trPr>
          <w:trHeight w:val="794"/>
        </w:trPr>
        <w:tc>
          <w:tcPr>
            <w:tcW w:w="1701" w:type="dxa"/>
            <w:vMerge/>
            <w:tcBorders>
              <w:top w:val="nil"/>
            </w:tcBorders>
            <w:shd w:val="clear" w:color="auto" w:fill="DBE5F1" w:themeFill="accent1" w:themeFillTint="33"/>
          </w:tcPr>
          <w:p w14:paraId="787AD8DE" w14:textId="77777777" w:rsidR="00D50063" w:rsidRDefault="00D50063">
            <w:pPr>
              <w:rPr>
                <w:sz w:val="2"/>
                <w:szCs w:val="2"/>
              </w:rPr>
            </w:pPr>
          </w:p>
        </w:tc>
        <w:tc>
          <w:tcPr>
            <w:tcW w:w="1134" w:type="dxa"/>
            <w:vMerge/>
            <w:tcBorders>
              <w:top w:val="nil"/>
            </w:tcBorders>
            <w:shd w:val="clear" w:color="auto" w:fill="DBE5F1" w:themeFill="accent1" w:themeFillTint="33"/>
          </w:tcPr>
          <w:p w14:paraId="1BDEB583"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49E6159E" w14:textId="77777777" w:rsidR="00D50063" w:rsidRDefault="00D50063" w:rsidP="004331F0">
            <w:pPr>
              <w:jc w:val="center"/>
              <w:rPr>
                <w:sz w:val="2"/>
                <w:szCs w:val="2"/>
              </w:rPr>
            </w:pPr>
          </w:p>
        </w:tc>
        <w:tc>
          <w:tcPr>
            <w:tcW w:w="1134" w:type="dxa"/>
            <w:vMerge/>
            <w:tcBorders>
              <w:top w:val="nil"/>
            </w:tcBorders>
            <w:shd w:val="clear" w:color="auto" w:fill="DBE5F1" w:themeFill="accent1" w:themeFillTint="33"/>
            <w:vAlign w:val="center"/>
          </w:tcPr>
          <w:p w14:paraId="1AD81CA0" w14:textId="77777777" w:rsidR="00D50063" w:rsidRDefault="00D50063" w:rsidP="004331F0">
            <w:pPr>
              <w:jc w:val="center"/>
              <w:rPr>
                <w:sz w:val="2"/>
                <w:szCs w:val="2"/>
              </w:rPr>
            </w:pPr>
          </w:p>
        </w:tc>
        <w:tc>
          <w:tcPr>
            <w:tcW w:w="709" w:type="dxa"/>
            <w:shd w:val="clear" w:color="auto" w:fill="DBE5F1" w:themeFill="accent1" w:themeFillTint="33"/>
            <w:vAlign w:val="center"/>
          </w:tcPr>
          <w:p w14:paraId="6FCEF1E0" w14:textId="4321F731" w:rsidR="00D50063" w:rsidRDefault="00B559DE" w:rsidP="004331F0">
            <w:pPr>
              <w:pStyle w:val="TableParagraph"/>
              <w:ind w:left="-31" w:right="98"/>
              <w:jc w:val="center"/>
              <w:rPr>
                <w:b/>
                <w:sz w:val="20"/>
              </w:rPr>
            </w:pPr>
            <w:r>
              <w:rPr>
                <w:b/>
                <w:sz w:val="20"/>
              </w:rPr>
              <w:t>Theo</w:t>
            </w:r>
            <w:r>
              <w:rPr>
                <w:b/>
                <w:spacing w:val="1"/>
                <w:sz w:val="20"/>
              </w:rPr>
              <w:t xml:space="preserve"> </w:t>
            </w:r>
            <w:r>
              <w:rPr>
                <w:b/>
                <w:sz w:val="20"/>
              </w:rPr>
              <w:t>retica</w:t>
            </w:r>
            <w:r w:rsidR="004331F0">
              <w:rPr>
                <w:b/>
                <w:sz w:val="20"/>
              </w:rPr>
              <w:t>l</w:t>
            </w:r>
          </w:p>
          <w:p w14:paraId="712210B7" w14:textId="0914EB98" w:rsidR="00D50063" w:rsidRDefault="00D50063" w:rsidP="004331F0">
            <w:pPr>
              <w:pStyle w:val="TableParagraph"/>
              <w:ind w:left="70"/>
              <w:jc w:val="center"/>
              <w:rPr>
                <w:b/>
                <w:sz w:val="20"/>
              </w:rPr>
            </w:pPr>
          </w:p>
        </w:tc>
        <w:tc>
          <w:tcPr>
            <w:tcW w:w="850" w:type="dxa"/>
            <w:shd w:val="clear" w:color="auto" w:fill="DBE5F1" w:themeFill="accent1" w:themeFillTint="33"/>
            <w:vAlign w:val="center"/>
          </w:tcPr>
          <w:p w14:paraId="42E81D83" w14:textId="77777777" w:rsidR="00D50063" w:rsidRDefault="00B559DE" w:rsidP="004331F0">
            <w:pPr>
              <w:pStyle w:val="TableParagraph"/>
              <w:ind w:left="109" w:right="91" w:hanging="170"/>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5DC10D1E" w14:textId="77777777" w:rsidR="00D50063" w:rsidRDefault="00B559DE" w:rsidP="004331F0">
            <w:pPr>
              <w:pStyle w:val="TableParagraph"/>
              <w:ind w:left="109" w:right="122" w:hanging="170"/>
              <w:jc w:val="center"/>
              <w:rPr>
                <w:b/>
                <w:sz w:val="20"/>
              </w:rPr>
            </w:pPr>
            <w:r>
              <w:rPr>
                <w:b/>
                <w:sz w:val="20"/>
              </w:rPr>
              <w:t>Total</w:t>
            </w:r>
          </w:p>
        </w:tc>
        <w:tc>
          <w:tcPr>
            <w:tcW w:w="850" w:type="dxa"/>
            <w:vMerge/>
            <w:tcBorders>
              <w:top w:val="nil"/>
            </w:tcBorders>
            <w:shd w:val="clear" w:color="auto" w:fill="DBE5F1" w:themeFill="accent1" w:themeFillTint="33"/>
            <w:vAlign w:val="center"/>
          </w:tcPr>
          <w:p w14:paraId="522132A1" w14:textId="77777777" w:rsidR="00D50063" w:rsidRDefault="00D50063" w:rsidP="004331F0">
            <w:pPr>
              <w:jc w:val="center"/>
              <w:rPr>
                <w:sz w:val="2"/>
                <w:szCs w:val="2"/>
              </w:rPr>
            </w:pPr>
          </w:p>
        </w:tc>
        <w:tc>
          <w:tcPr>
            <w:tcW w:w="851" w:type="dxa"/>
            <w:shd w:val="clear" w:color="auto" w:fill="DBE5F1" w:themeFill="accent1" w:themeFillTint="33"/>
            <w:vAlign w:val="center"/>
          </w:tcPr>
          <w:p w14:paraId="5EA0388E" w14:textId="77777777" w:rsidR="00D50063" w:rsidRDefault="00B559DE" w:rsidP="004331F0">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43A69945" w14:textId="77777777" w:rsidR="00D50063" w:rsidRDefault="00B559DE" w:rsidP="004331F0">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6952C54E" w14:textId="77777777" w:rsidR="00D50063" w:rsidRDefault="00B559DE" w:rsidP="004331F0">
            <w:pPr>
              <w:pStyle w:val="TableParagraph"/>
              <w:ind w:left="110" w:right="97" w:hanging="5"/>
              <w:jc w:val="center"/>
              <w:rPr>
                <w:b/>
                <w:sz w:val="20"/>
              </w:rPr>
            </w:pPr>
            <w:r>
              <w:rPr>
                <w:b/>
                <w:sz w:val="20"/>
              </w:rPr>
              <w:t>Total</w:t>
            </w:r>
            <w:r>
              <w:rPr>
                <w:b/>
                <w:spacing w:val="-47"/>
                <w:sz w:val="20"/>
              </w:rPr>
              <w:t xml:space="preserve"> </w:t>
            </w:r>
            <w:r>
              <w:rPr>
                <w:b/>
                <w:sz w:val="20"/>
              </w:rPr>
              <w:t>grade</w:t>
            </w:r>
          </w:p>
          <w:p w14:paraId="276827FD" w14:textId="77777777" w:rsidR="00D50063" w:rsidRDefault="00B559DE" w:rsidP="004331F0">
            <w:pPr>
              <w:pStyle w:val="TableParagraph"/>
              <w:ind w:left="6"/>
              <w:jc w:val="center"/>
              <w:rPr>
                <w:b/>
                <w:sz w:val="20"/>
              </w:rPr>
            </w:pPr>
            <w:r>
              <w:rPr>
                <w:b/>
                <w:w w:val="99"/>
                <w:sz w:val="20"/>
              </w:rPr>
              <w:t>s</w:t>
            </w:r>
          </w:p>
        </w:tc>
        <w:tc>
          <w:tcPr>
            <w:tcW w:w="709" w:type="dxa"/>
            <w:shd w:val="clear" w:color="auto" w:fill="DBE5F1" w:themeFill="accent1" w:themeFillTint="33"/>
            <w:vAlign w:val="center"/>
          </w:tcPr>
          <w:p w14:paraId="61D2E8E7" w14:textId="77777777" w:rsidR="00D50063" w:rsidRDefault="00B559DE" w:rsidP="004331F0">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733DD782" w14:textId="77777777" w:rsidR="00D50063" w:rsidRDefault="00B559DE" w:rsidP="004331F0">
            <w:pPr>
              <w:pStyle w:val="TableParagraph"/>
              <w:ind w:left="125"/>
              <w:jc w:val="center"/>
              <w:rPr>
                <w:b/>
                <w:sz w:val="20"/>
              </w:rPr>
            </w:pPr>
            <w:r>
              <w:rPr>
                <w:b/>
                <w:sz w:val="20"/>
              </w:rPr>
              <w:t>exam</w:t>
            </w:r>
          </w:p>
        </w:tc>
      </w:tr>
      <w:tr w:rsidR="00D50063" w14:paraId="44BB1529" w14:textId="77777777">
        <w:trPr>
          <w:trHeight w:val="262"/>
        </w:trPr>
        <w:tc>
          <w:tcPr>
            <w:tcW w:w="1701" w:type="dxa"/>
            <w:tcBorders>
              <w:bottom w:val="nil"/>
            </w:tcBorders>
          </w:tcPr>
          <w:p w14:paraId="50D1759C" w14:textId="77777777" w:rsidR="00D50063" w:rsidRDefault="00B559DE">
            <w:pPr>
              <w:pStyle w:val="TableParagraph"/>
              <w:spacing w:line="229" w:lineRule="exact"/>
              <w:ind w:left="106"/>
              <w:rPr>
                <w:b/>
                <w:sz w:val="20"/>
              </w:rPr>
            </w:pPr>
            <w:r>
              <w:rPr>
                <w:b/>
                <w:sz w:val="20"/>
              </w:rPr>
              <w:t>Psychiatric</w:t>
            </w:r>
          </w:p>
        </w:tc>
        <w:tc>
          <w:tcPr>
            <w:tcW w:w="1134" w:type="dxa"/>
            <w:tcBorders>
              <w:bottom w:val="nil"/>
            </w:tcBorders>
          </w:tcPr>
          <w:p w14:paraId="0E99BA8A" w14:textId="77777777" w:rsidR="00D50063" w:rsidRDefault="00B559DE">
            <w:pPr>
              <w:pStyle w:val="TableParagraph"/>
              <w:spacing w:line="242" w:lineRule="exact"/>
              <w:ind w:left="107"/>
              <w:rPr>
                <w:b/>
              </w:rPr>
            </w:pPr>
            <w:r>
              <w:rPr>
                <w:b/>
              </w:rPr>
              <w:t>PMN741</w:t>
            </w:r>
          </w:p>
        </w:tc>
        <w:tc>
          <w:tcPr>
            <w:tcW w:w="1418" w:type="dxa"/>
            <w:tcBorders>
              <w:bottom w:val="nil"/>
            </w:tcBorders>
          </w:tcPr>
          <w:p w14:paraId="3A9603F2" w14:textId="77777777" w:rsidR="00D50063" w:rsidRDefault="00B559DE">
            <w:pPr>
              <w:pStyle w:val="TableParagraph"/>
              <w:spacing w:line="229" w:lineRule="exact"/>
              <w:ind w:left="108"/>
              <w:rPr>
                <w:b/>
                <w:sz w:val="20"/>
              </w:rPr>
            </w:pPr>
            <w:r>
              <w:rPr>
                <w:b/>
                <w:sz w:val="20"/>
              </w:rPr>
              <w:t>Psychiatric</w:t>
            </w:r>
          </w:p>
        </w:tc>
        <w:tc>
          <w:tcPr>
            <w:tcW w:w="1134" w:type="dxa"/>
            <w:tcBorders>
              <w:bottom w:val="nil"/>
            </w:tcBorders>
          </w:tcPr>
          <w:p w14:paraId="28221D27" w14:textId="77777777" w:rsidR="00D50063" w:rsidRDefault="00B559DE">
            <w:pPr>
              <w:pStyle w:val="TableParagraph"/>
              <w:spacing w:line="242" w:lineRule="exact"/>
              <w:ind w:left="108"/>
              <w:rPr>
                <w:b/>
              </w:rPr>
            </w:pPr>
            <w:r>
              <w:rPr>
                <w:b/>
              </w:rPr>
              <w:t>All</w:t>
            </w:r>
            <w:r>
              <w:rPr>
                <w:b/>
                <w:spacing w:val="-2"/>
              </w:rPr>
              <w:t xml:space="preserve"> </w:t>
            </w:r>
            <w:r>
              <w:rPr>
                <w:b/>
              </w:rPr>
              <w:t>the</w:t>
            </w:r>
          </w:p>
        </w:tc>
        <w:tc>
          <w:tcPr>
            <w:tcW w:w="709" w:type="dxa"/>
            <w:tcBorders>
              <w:bottom w:val="nil"/>
            </w:tcBorders>
          </w:tcPr>
          <w:p w14:paraId="3FC52A86" w14:textId="77777777" w:rsidR="00D50063" w:rsidRDefault="00B559DE">
            <w:pPr>
              <w:pStyle w:val="TableParagraph"/>
              <w:spacing w:line="229" w:lineRule="exact"/>
              <w:ind w:left="9"/>
              <w:jc w:val="center"/>
              <w:rPr>
                <w:b/>
                <w:sz w:val="20"/>
              </w:rPr>
            </w:pPr>
            <w:r>
              <w:rPr>
                <w:b/>
                <w:w w:val="99"/>
                <w:sz w:val="20"/>
              </w:rPr>
              <w:t>2</w:t>
            </w:r>
          </w:p>
        </w:tc>
        <w:tc>
          <w:tcPr>
            <w:tcW w:w="850" w:type="dxa"/>
            <w:tcBorders>
              <w:bottom w:val="nil"/>
            </w:tcBorders>
          </w:tcPr>
          <w:p w14:paraId="09FD29DB"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503B5B7F"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10320609"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6A1E3426" w14:textId="77777777" w:rsidR="00D50063" w:rsidRDefault="00B559DE">
            <w:pPr>
              <w:pStyle w:val="TableParagraph"/>
              <w:spacing w:line="229" w:lineRule="exact"/>
              <w:ind w:left="325"/>
              <w:rPr>
                <w:b/>
                <w:sz w:val="20"/>
              </w:rPr>
            </w:pPr>
            <w:r>
              <w:rPr>
                <w:b/>
                <w:sz w:val="20"/>
              </w:rPr>
              <w:t>60</w:t>
            </w:r>
          </w:p>
        </w:tc>
        <w:tc>
          <w:tcPr>
            <w:tcW w:w="708" w:type="dxa"/>
            <w:tcBorders>
              <w:bottom w:val="nil"/>
            </w:tcBorders>
          </w:tcPr>
          <w:p w14:paraId="23C38E71" w14:textId="77777777" w:rsidR="00D50063" w:rsidRDefault="00B559DE">
            <w:pPr>
              <w:pStyle w:val="TableParagraph"/>
              <w:spacing w:line="229" w:lineRule="exact"/>
              <w:ind w:left="152" w:right="142"/>
              <w:jc w:val="center"/>
              <w:rPr>
                <w:b/>
                <w:sz w:val="20"/>
              </w:rPr>
            </w:pPr>
            <w:r>
              <w:rPr>
                <w:b/>
                <w:sz w:val="20"/>
              </w:rPr>
              <w:t>40</w:t>
            </w:r>
          </w:p>
        </w:tc>
        <w:tc>
          <w:tcPr>
            <w:tcW w:w="709" w:type="dxa"/>
            <w:tcBorders>
              <w:bottom w:val="nil"/>
            </w:tcBorders>
          </w:tcPr>
          <w:p w14:paraId="203C4976"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43DB077D"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32C5E152" w14:textId="77777777">
        <w:trPr>
          <w:trHeight w:val="277"/>
        </w:trPr>
        <w:tc>
          <w:tcPr>
            <w:tcW w:w="1701" w:type="dxa"/>
            <w:tcBorders>
              <w:top w:val="nil"/>
              <w:bottom w:val="nil"/>
            </w:tcBorders>
          </w:tcPr>
          <w:p w14:paraId="58279C10" w14:textId="77777777" w:rsidR="00D50063" w:rsidRDefault="00B559DE">
            <w:pPr>
              <w:pStyle w:val="TableParagraph"/>
              <w:ind w:left="106"/>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029AE74F" w14:textId="77777777" w:rsidR="00D50063" w:rsidRDefault="00D50063">
            <w:pPr>
              <w:pStyle w:val="TableParagraph"/>
              <w:rPr>
                <w:sz w:val="20"/>
              </w:rPr>
            </w:pPr>
          </w:p>
        </w:tc>
        <w:tc>
          <w:tcPr>
            <w:tcW w:w="1418" w:type="dxa"/>
            <w:tcBorders>
              <w:top w:val="nil"/>
              <w:bottom w:val="nil"/>
            </w:tcBorders>
          </w:tcPr>
          <w:p w14:paraId="0BA87ED8" w14:textId="77777777" w:rsidR="00D50063" w:rsidRDefault="00B559DE">
            <w:pPr>
              <w:pStyle w:val="TableParagraph"/>
              <w:ind w:left="108"/>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5A16E056" w14:textId="77777777" w:rsidR="00D50063" w:rsidRDefault="00B559DE">
            <w:pPr>
              <w:pStyle w:val="TableParagraph"/>
              <w:spacing w:before="27" w:line="230" w:lineRule="exact"/>
              <w:ind w:left="108"/>
              <w:rPr>
                <w:b/>
              </w:rPr>
            </w:pPr>
            <w:r>
              <w:rPr>
                <w:b/>
              </w:rPr>
              <w:t>courses</w:t>
            </w:r>
          </w:p>
        </w:tc>
        <w:tc>
          <w:tcPr>
            <w:tcW w:w="709" w:type="dxa"/>
            <w:tcBorders>
              <w:top w:val="nil"/>
              <w:bottom w:val="nil"/>
            </w:tcBorders>
          </w:tcPr>
          <w:p w14:paraId="3AA93918" w14:textId="77777777" w:rsidR="00D50063" w:rsidRDefault="00D50063">
            <w:pPr>
              <w:pStyle w:val="TableParagraph"/>
              <w:rPr>
                <w:sz w:val="20"/>
              </w:rPr>
            </w:pPr>
          </w:p>
        </w:tc>
        <w:tc>
          <w:tcPr>
            <w:tcW w:w="850" w:type="dxa"/>
            <w:tcBorders>
              <w:top w:val="nil"/>
              <w:bottom w:val="nil"/>
            </w:tcBorders>
          </w:tcPr>
          <w:p w14:paraId="090033ED" w14:textId="77777777" w:rsidR="00D50063" w:rsidRDefault="00D50063">
            <w:pPr>
              <w:pStyle w:val="TableParagraph"/>
              <w:rPr>
                <w:sz w:val="20"/>
              </w:rPr>
            </w:pPr>
          </w:p>
        </w:tc>
        <w:tc>
          <w:tcPr>
            <w:tcW w:w="851" w:type="dxa"/>
            <w:tcBorders>
              <w:top w:val="nil"/>
              <w:bottom w:val="nil"/>
            </w:tcBorders>
          </w:tcPr>
          <w:p w14:paraId="67D4B548" w14:textId="77777777" w:rsidR="00D50063" w:rsidRDefault="00D50063">
            <w:pPr>
              <w:pStyle w:val="TableParagraph"/>
              <w:rPr>
                <w:sz w:val="20"/>
              </w:rPr>
            </w:pPr>
          </w:p>
        </w:tc>
        <w:tc>
          <w:tcPr>
            <w:tcW w:w="850" w:type="dxa"/>
            <w:tcBorders>
              <w:top w:val="nil"/>
              <w:bottom w:val="nil"/>
            </w:tcBorders>
          </w:tcPr>
          <w:p w14:paraId="663B6F1C" w14:textId="77777777" w:rsidR="00D50063" w:rsidRDefault="00D50063">
            <w:pPr>
              <w:pStyle w:val="TableParagraph"/>
              <w:rPr>
                <w:sz w:val="20"/>
              </w:rPr>
            </w:pPr>
          </w:p>
        </w:tc>
        <w:tc>
          <w:tcPr>
            <w:tcW w:w="851" w:type="dxa"/>
            <w:tcBorders>
              <w:top w:val="nil"/>
              <w:bottom w:val="nil"/>
            </w:tcBorders>
          </w:tcPr>
          <w:p w14:paraId="11226ADA" w14:textId="77777777" w:rsidR="00D50063" w:rsidRDefault="00D50063">
            <w:pPr>
              <w:pStyle w:val="TableParagraph"/>
              <w:rPr>
                <w:sz w:val="20"/>
              </w:rPr>
            </w:pPr>
          </w:p>
        </w:tc>
        <w:tc>
          <w:tcPr>
            <w:tcW w:w="708" w:type="dxa"/>
            <w:tcBorders>
              <w:top w:val="nil"/>
              <w:bottom w:val="nil"/>
            </w:tcBorders>
          </w:tcPr>
          <w:p w14:paraId="7069F353" w14:textId="77777777" w:rsidR="00D50063" w:rsidRDefault="00D50063">
            <w:pPr>
              <w:pStyle w:val="TableParagraph"/>
              <w:rPr>
                <w:sz w:val="20"/>
              </w:rPr>
            </w:pPr>
          </w:p>
        </w:tc>
        <w:tc>
          <w:tcPr>
            <w:tcW w:w="709" w:type="dxa"/>
            <w:tcBorders>
              <w:top w:val="nil"/>
              <w:bottom w:val="nil"/>
            </w:tcBorders>
          </w:tcPr>
          <w:p w14:paraId="2BA8B7F5" w14:textId="77777777" w:rsidR="00D50063" w:rsidRDefault="00D50063">
            <w:pPr>
              <w:pStyle w:val="TableParagraph"/>
              <w:rPr>
                <w:sz w:val="20"/>
              </w:rPr>
            </w:pPr>
          </w:p>
        </w:tc>
        <w:tc>
          <w:tcPr>
            <w:tcW w:w="709" w:type="dxa"/>
            <w:tcBorders>
              <w:top w:val="nil"/>
              <w:bottom w:val="nil"/>
            </w:tcBorders>
          </w:tcPr>
          <w:p w14:paraId="02A5EEC6" w14:textId="77777777" w:rsidR="00D50063" w:rsidRDefault="00D50063">
            <w:pPr>
              <w:pStyle w:val="TableParagraph"/>
              <w:rPr>
                <w:sz w:val="20"/>
              </w:rPr>
            </w:pPr>
          </w:p>
        </w:tc>
      </w:tr>
      <w:tr w:rsidR="00D50063" w14:paraId="6293B152" w14:textId="77777777">
        <w:trPr>
          <w:trHeight w:val="809"/>
        </w:trPr>
        <w:tc>
          <w:tcPr>
            <w:tcW w:w="1701" w:type="dxa"/>
            <w:tcBorders>
              <w:top w:val="nil"/>
            </w:tcBorders>
          </w:tcPr>
          <w:p w14:paraId="6C61D3E4" w14:textId="77777777" w:rsidR="00D50063" w:rsidRDefault="00B559DE">
            <w:pPr>
              <w:pStyle w:val="TableParagraph"/>
              <w:spacing w:line="217" w:lineRule="exact"/>
              <w:ind w:left="106"/>
              <w:rPr>
                <w:b/>
                <w:sz w:val="20"/>
              </w:rPr>
            </w:pPr>
            <w:r>
              <w:rPr>
                <w:b/>
                <w:sz w:val="20"/>
              </w:rPr>
              <w:t>mental</w:t>
            </w:r>
            <w:r>
              <w:rPr>
                <w:b/>
                <w:spacing w:val="-4"/>
                <w:sz w:val="20"/>
              </w:rPr>
              <w:t xml:space="preserve"> </w:t>
            </w:r>
            <w:r>
              <w:rPr>
                <w:b/>
                <w:sz w:val="20"/>
              </w:rPr>
              <w:t>health</w:t>
            </w:r>
          </w:p>
          <w:p w14:paraId="000ABF27" w14:textId="77777777" w:rsidR="00D50063" w:rsidRDefault="00B559DE">
            <w:pPr>
              <w:pStyle w:val="TableParagraph"/>
              <w:spacing w:before="36"/>
              <w:ind w:left="106"/>
              <w:rPr>
                <w:b/>
                <w:sz w:val="20"/>
              </w:rPr>
            </w:pPr>
            <w:r>
              <w:rPr>
                <w:b/>
                <w:sz w:val="20"/>
              </w:rPr>
              <w:t>(Theory)</w:t>
            </w:r>
          </w:p>
        </w:tc>
        <w:tc>
          <w:tcPr>
            <w:tcW w:w="1134" w:type="dxa"/>
            <w:tcBorders>
              <w:top w:val="nil"/>
            </w:tcBorders>
          </w:tcPr>
          <w:p w14:paraId="3753EF3E" w14:textId="77777777" w:rsidR="00D50063" w:rsidRDefault="00D50063">
            <w:pPr>
              <w:pStyle w:val="TableParagraph"/>
              <w:rPr>
                <w:sz w:val="20"/>
              </w:rPr>
            </w:pPr>
          </w:p>
        </w:tc>
        <w:tc>
          <w:tcPr>
            <w:tcW w:w="1418" w:type="dxa"/>
            <w:tcBorders>
              <w:top w:val="nil"/>
            </w:tcBorders>
          </w:tcPr>
          <w:p w14:paraId="2A0E0095" w14:textId="77777777" w:rsidR="00D50063" w:rsidRDefault="00B559DE">
            <w:pPr>
              <w:pStyle w:val="TableParagraph"/>
              <w:spacing w:line="217" w:lineRule="exact"/>
              <w:ind w:left="108"/>
              <w:rPr>
                <w:b/>
                <w:sz w:val="20"/>
              </w:rPr>
            </w:pPr>
            <w:r>
              <w:rPr>
                <w:b/>
                <w:sz w:val="20"/>
              </w:rPr>
              <w:t>mental</w:t>
            </w:r>
            <w:r>
              <w:rPr>
                <w:b/>
                <w:spacing w:val="-4"/>
                <w:sz w:val="20"/>
              </w:rPr>
              <w:t xml:space="preserve"> </w:t>
            </w:r>
            <w:r>
              <w:rPr>
                <w:b/>
                <w:sz w:val="20"/>
              </w:rPr>
              <w:t>health</w:t>
            </w:r>
          </w:p>
          <w:p w14:paraId="76391A2F" w14:textId="77777777" w:rsidR="00D50063" w:rsidRDefault="00B559DE">
            <w:pPr>
              <w:pStyle w:val="TableParagraph"/>
              <w:spacing w:before="36"/>
              <w:ind w:left="108"/>
              <w:rPr>
                <w:b/>
                <w:sz w:val="20"/>
              </w:rPr>
            </w:pPr>
            <w:r>
              <w:rPr>
                <w:b/>
                <w:sz w:val="20"/>
              </w:rPr>
              <w:t>(Practical)</w:t>
            </w:r>
          </w:p>
          <w:p w14:paraId="07AE76E9" w14:textId="77777777" w:rsidR="00D50063" w:rsidRDefault="00B559DE">
            <w:pPr>
              <w:pStyle w:val="TableParagraph"/>
              <w:spacing w:before="32"/>
              <w:ind w:left="108"/>
              <w:rPr>
                <w:b/>
              </w:rPr>
            </w:pPr>
            <w:r>
              <w:rPr>
                <w:b/>
              </w:rPr>
              <w:t>PMN742</w:t>
            </w:r>
          </w:p>
        </w:tc>
        <w:tc>
          <w:tcPr>
            <w:tcW w:w="1134" w:type="dxa"/>
            <w:tcBorders>
              <w:top w:val="nil"/>
              <w:bottom w:val="nil"/>
            </w:tcBorders>
          </w:tcPr>
          <w:p w14:paraId="4B14899B" w14:textId="77777777" w:rsidR="00D50063" w:rsidRDefault="00B559DE">
            <w:pPr>
              <w:pStyle w:val="TableParagraph"/>
              <w:spacing w:before="40" w:line="276" w:lineRule="auto"/>
              <w:ind w:left="108" w:right="177"/>
              <w:rPr>
                <w:b/>
              </w:rPr>
            </w:pPr>
            <w:r>
              <w:rPr>
                <w:b/>
              </w:rPr>
              <w:t>of first</w:t>
            </w:r>
            <w:r>
              <w:rPr>
                <w:b/>
                <w:spacing w:val="1"/>
              </w:rPr>
              <w:t xml:space="preserve"> </w:t>
            </w:r>
            <w:r>
              <w:rPr>
                <w:b/>
              </w:rPr>
              <w:t>semester</w:t>
            </w:r>
          </w:p>
        </w:tc>
        <w:tc>
          <w:tcPr>
            <w:tcW w:w="709" w:type="dxa"/>
            <w:tcBorders>
              <w:top w:val="nil"/>
            </w:tcBorders>
          </w:tcPr>
          <w:p w14:paraId="6DEFEBA7" w14:textId="77777777" w:rsidR="00D50063" w:rsidRDefault="00D50063">
            <w:pPr>
              <w:pStyle w:val="TableParagraph"/>
              <w:rPr>
                <w:sz w:val="20"/>
              </w:rPr>
            </w:pPr>
          </w:p>
        </w:tc>
        <w:tc>
          <w:tcPr>
            <w:tcW w:w="850" w:type="dxa"/>
            <w:tcBorders>
              <w:top w:val="nil"/>
            </w:tcBorders>
          </w:tcPr>
          <w:p w14:paraId="28305889" w14:textId="77777777" w:rsidR="00D50063" w:rsidRDefault="00D50063">
            <w:pPr>
              <w:pStyle w:val="TableParagraph"/>
              <w:rPr>
                <w:sz w:val="20"/>
              </w:rPr>
            </w:pPr>
          </w:p>
        </w:tc>
        <w:tc>
          <w:tcPr>
            <w:tcW w:w="851" w:type="dxa"/>
            <w:tcBorders>
              <w:top w:val="nil"/>
            </w:tcBorders>
          </w:tcPr>
          <w:p w14:paraId="61C144C7" w14:textId="77777777" w:rsidR="00D50063" w:rsidRDefault="00D50063">
            <w:pPr>
              <w:pStyle w:val="TableParagraph"/>
              <w:rPr>
                <w:sz w:val="20"/>
              </w:rPr>
            </w:pPr>
          </w:p>
        </w:tc>
        <w:tc>
          <w:tcPr>
            <w:tcW w:w="850" w:type="dxa"/>
            <w:tcBorders>
              <w:top w:val="nil"/>
            </w:tcBorders>
          </w:tcPr>
          <w:p w14:paraId="4E786B4C" w14:textId="77777777" w:rsidR="00D50063" w:rsidRDefault="00D50063">
            <w:pPr>
              <w:pStyle w:val="TableParagraph"/>
              <w:rPr>
                <w:sz w:val="20"/>
              </w:rPr>
            </w:pPr>
          </w:p>
        </w:tc>
        <w:tc>
          <w:tcPr>
            <w:tcW w:w="851" w:type="dxa"/>
            <w:tcBorders>
              <w:top w:val="nil"/>
            </w:tcBorders>
          </w:tcPr>
          <w:p w14:paraId="7CB916C0" w14:textId="77777777" w:rsidR="00D50063" w:rsidRDefault="00D50063">
            <w:pPr>
              <w:pStyle w:val="TableParagraph"/>
              <w:rPr>
                <w:sz w:val="20"/>
              </w:rPr>
            </w:pPr>
          </w:p>
        </w:tc>
        <w:tc>
          <w:tcPr>
            <w:tcW w:w="708" w:type="dxa"/>
            <w:tcBorders>
              <w:top w:val="nil"/>
            </w:tcBorders>
          </w:tcPr>
          <w:p w14:paraId="63AAC347" w14:textId="77777777" w:rsidR="00D50063" w:rsidRDefault="00D50063">
            <w:pPr>
              <w:pStyle w:val="TableParagraph"/>
              <w:rPr>
                <w:sz w:val="20"/>
              </w:rPr>
            </w:pPr>
          </w:p>
        </w:tc>
        <w:tc>
          <w:tcPr>
            <w:tcW w:w="709" w:type="dxa"/>
            <w:tcBorders>
              <w:top w:val="nil"/>
            </w:tcBorders>
          </w:tcPr>
          <w:p w14:paraId="29125AA1" w14:textId="77777777" w:rsidR="00D50063" w:rsidRDefault="00D50063">
            <w:pPr>
              <w:pStyle w:val="TableParagraph"/>
              <w:rPr>
                <w:sz w:val="20"/>
              </w:rPr>
            </w:pPr>
          </w:p>
        </w:tc>
        <w:tc>
          <w:tcPr>
            <w:tcW w:w="709" w:type="dxa"/>
            <w:tcBorders>
              <w:top w:val="nil"/>
            </w:tcBorders>
          </w:tcPr>
          <w:p w14:paraId="402B922D" w14:textId="77777777" w:rsidR="00D50063" w:rsidRDefault="00D50063">
            <w:pPr>
              <w:pStyle w:val="TableParagraph"/>
              <w:rPr>
                <w:sz w:val="20"/>
              </w:rPr>
            </w:pPr>
          </w:p>
        </w:tc>
      </w:tr>
      <w:tr w:rsidR="00D50063" w14:paraId="5B53EF82" w14:textId="77777777">
        <w:trPr>
          <w:trHeight w:val="261"/>
        </w:trPr>
        <w:tc>
          <w:tcPr>
            <w:tcW w:w="1701" w:type="dxa"/>
            <w:tcBorders>
              <w:bottom w:val="nil"/>
            </w:tcBorders>
          </w:tcPr>
          <w:p w14:paraId="570682FC" w14:textId="77777777" w:rsidR="00D50063" w:rsidRDefault="00B559DE">
            <w:pPr>
              <w:pStyle w:val="TableParagraph"/>
              <w:spacing w:line="228" w:lineRule="exact"/>
              <w:ind w:left="106"/>
              <w:rPr>
                <w:b/>
                <w:sz w:val="20"/>
              </w:rPr>
            </w:pPr>
            <w:r>
              <w:rPr>
                <w:b/>
                <w:sz w:val="20"/>
              </w:rPr>
              <w:t>Psychiatric</w:t>
            </w:r>
          </w:p>
        </w:tc>
        <w:tc>
          <w:tcPr>
            <w:tcW w:w="1134" w:type="dxa"/>
            <w:tcBorders>
              <w:bottom w:val="nil"/>
            </w:tcBorders>
          </w:tcPr>
          <w:p w14:paraId="2FDBE27A" w14:textId="77777777" w:rsidR="00D50063" w:rsidRDefault="00B559DE">
            <w:pPr>
              <w:pStyle w:val="TableParagraph"/>
              <w:spacing w:line="242" w:lineRule="exact"/>
              <w:ind w:left="107"/>
              <w:rPr>
                <w:b/>
              </w:rPr>
            </w:pPr>
            <w:r>
              <w:rPr>
                <w:b/>
              </w:rPr>
              <w:t>PMN742</w:t>
            </w:r>
          </w:p>
        </w:tc>
        <w:tc>
          <w:tcPr>
            <w:tcW w:w="1418" w:type="dxa"/>
            <w:tcBorders>
              <w:bottom w:val="nil"/>
            </w:tcBorders>
          </w:tcPr>
          <w:p w14:paraId="218C2F80" w14:textId="77777777" w:rsidR="00D50063" w:rsidRDefault="00B559DE">
            <w:pPr>
              <w:pStyle w:val="TableParagraph"/>
              <w:spacing w:line="228" w:lineRule="exact"/>
              <w:ind w:left="108"/>
              <w:rPr>
                <w:b/>
                <w:sz w:val="20"/>
              </w:rPr>
            </w:pPr>
            <w:r>
              <w:rPr>
                <w:b/>
                <w:sz w:val="20"/>
              </w:rPr>
              <w:t>Psychiatric</w:t>
            </w:r>
          </w:p>
        </w:tc>
        <w:tc>
          <w:tcPr>
            <w:tcW w:w="1134" w:type="dxa"/>
            <w:tcBorders>
              <w:top w:val="nil"/>
              <w:bottom w:val="nil"/>
            </w:tcBorders>
          </w:tcPr>
          <w:p w14:paraId="1A06F86D" w14:textId="77777777" w:rsidR="00D50063" w:rsidRDefault="00D50063">
            <w:pPr>
              <w:pStyle w:val="TableParagraph"/>
              <w:rPr>
                <w:sz w:val="18"/>
              </w:rPr>
            </w:pPr>
          </w:p>
        </w:tc>
        <w:tc>
          <w:tcPr>
            <w:tcW w:w="709" w:type="dxa"/>
            <w:tcBorders>
              <w:bottom w:val="nil"/>
            </w:tcBorders>
          </w:tcPr>
          <w:p w14:paraId="1875268C" w14:textId="77777777" w:rsidR="00D50063" w:rsidRDefault="00B559DE">
            <w:pPr>
              <w:pStyle w:val="TableParagraph"/>
              <w:spacing w:line="228" w:lineRule="exact"/>
              <w:ind w:left="9"/>
              <w:jc w:val="center"/>
              <w:rPr>
                <w:b/>
                <w:sz w:val="20"/>
              </w:rPr>
            </w:pPr>
            <w:r>
              <w:rPr>
                <w:b/>
                <w:w w:val="99"/>
                <w:sz w:val="20"/>
              </w:rPr>
              <w:t>1</w:t>
            </w:r>
          </w:p>
        </w:tc>
        <w:tc>
          <w:tcPr>
            <w:tcW w:w="850" w:type="dxa"/>
            <w:tcBorders>
              <w:bottom w:val="nil"/>
            </w:tcBorders>
          </w:tcPr>
          <w:p w14:paraId="61547E22" w14:textId="77777777" w:rsidR="00D50063" w:rsidRDefault="00B559DE">
            <w:pPr>
              <w:pStyle w:val="TableParagraph"/>
              <w:spacing w:line="228" w:lineRule="exact"/>
              <w:ind w:left="10"/>
              <w:jc w:val="center"/>
              <w:rPr>
                <w:b/>
                <w:sz w:val="20"/>
              </w:rPr>
            </w:pPr>
            <w:r>
              <w:rPr>
                <w:b/>
                <w:w w:val="99"/>
                <w:sz w:val="20"/>
              </w:rPr>
              <w:t>9</w:t>
            </w:r>
          </w:p>
        </w:tc>
        <w:tc>
          <w:tcPr>
            <w:tcW w:w="851" w:type="dxa"/>
            <w:tcBorders>
              <w:bottom w:val="nil"/>
            </w:tcBorders>
          </w:tcPr>
          <w:p w14:paraId="0177BDD0" w14:textId="77777777" w:rsidR="00D50063" w:rsidRDefault="00B559DE">
            <w:pPr>
              <w:pStyle w:val="TableParagraph"/>
              <w:spacing w:line="228" w:lineRule="exact"/>
              <w:ind w:left="130" w:right="122"/>
              <w:jc w:val="center"/>
              <w:rPr>
                <w:b/>
                <w:sz w:val="20"/>
              </w:rPr>
            </w:pPr>
            <w:r>
              <w:rPr>
                <w:b/>
                <w:sz w:val="20"/>
              </w:rPr>
              <w:t>10</w:t>
            </w:r>
          </w:p>
        </w:tc>
        <w:tc>
          <w:tcPr>
            <w:tcW w:w="850" w:type="dxa"/>
            <w:tcBorders>
              <w:bottom w:val="nil"/>
            </w:tcBorders>
          </w:tcPr>
          <w:p w14:paraId="69B997C5" w14:textId="77777777" w:rsidR="00D50063" w:rsidRDefault="00B559DE">
            <w:pPr>
              <w:pStyle w:val="TableParagraph"/>
              <w:spacing w:line="228" w:lineRule="exact"/>
              <w:ind w:left="373"/>
              <w:rPr>
                <w:b/>
                <w:sz w:val="20"/>
              </w:rPr>
            </w:pPr>
            <w:r>
              <w:rPr>
                <w:b/>
                <w:w w:val="99"/>
                <w:sz w:val="20"/>
              </w:rPr>
              <w:t>4</w:t>
            </w:r>
          </w:p>
        </w:tc>
        <w:tc>
          <w:tcPr>
            <w:tcW w:w="851" w:type="dxa"/>
            <w:tcBorders>
              <w:bottom w:val="nil"/>
            </w:tcBorders>
          </w:tcPr>
          <w:p w14:paraId="10005E27" w14:textId="77777777" w:rsidR="00D50063" w:rsidRDefault="00B559DE">
            <w:pPr>
              <w:pStyle w:val="TableParagraph"/>
              <w:spacing w:line="228" w:lineRule="exact"/>
              <w:ind w:left="325"/>
              <w:rPr>
                <w:b/>
                <w:sz w:val="20"/>
              </w:rPr>
            </w:pPr>
            <w:r>
              <w:rPr>
                <w:b/>
                <w:sz w:val="20"/>
              </w:rPr>
              <w:t>80</w:t>
            </w:r>
          </w:p>
        </w:tc>
        <w:tc>
          <w:tcPr>
            <w:tcW w:w="708" w:type="dxa"/>
            <w:tcBorders>
              <w:bottom w:val="nil"/>
            </w:tcBorders>
          </w:tcPr>
          <w:p w14:paraId="7928A73A" w14:textId="77777777" w:rsidR="00D50063" w:rsidRDefault="00B559DE">
            <w:pPr>
              <w:pStyle w:val="TableParagraph"/>
              <w:spacing w:line="228" w:lineRule="exact"/>
              <w:ind w:left="152" w:right="142"/>
              <w:jc w:val="center"/>
              <w:rPr>
                <w:b/>
                <w:sz w:val="20"/>
              </w:rPr>
            </w:pPr>
            <w:r>
              <w:rPr>
                <w:b/>
                <w:sz w:val="20"/>
              </w:rPr>
              <w:t>120</w:t>
            </w:r>
          </w:p>
        </w:tc>
        <w:tc>
          <w:tcPr>
            <w:tcW w:w="709" w:type="dxa"/>
            <w:tcBorders>
              <w:bottom w:val="nil"/>
            </w:tcBorders>
          </w:tcPr>
          <w:p w14:paraId="27A44A97" w14:textId="77777777" w:rsidR="00D50063" w:rsidRDefault="00B559DE">
            <w:pPr>
              <w:pStyle w:val="TableParagraph"/>
              <w:spacing w:line="228" w:lineRule="exact"/>
              <w:ind w:right="192"/>
              <w:jc w:val="right"/>
              <w:rPr>
                <w:b/>
                <w:sz w:val="20"/>
              </w:rPr>
            </w:pPr>
            <w:r>
              <w:rPr>
                <w:b/>
                <w:sz w:val="20"/>
              </w:rPr>
              <w:t>200</w:t>
            </w:r>
          </w:p>
        </w:tc>
        <w:tc>
          <w:tcPr>
            <w:tcW w:w="709" w:type="dxa"/>
            <w:tcBorders>
              <w:bottom w:val="nil"/>
            </w:tcBorders>
          </w:tcPr>
          <w:p w14:paraId="64CE59B2" w14:textId="77777777" w:rsidR="00D50063" w:rsidRDefault="00B559DE">
            <w:pPr>
              <w:pStyle w:val="TableParagraph"/>
              <w:spacing w:line="228" w:lineRule="exact"/>
              <w:ind w:right="107"/>
              <w:jc w:val="right"/>
              <w:rPr>
                <w:b/>
                <w:sz w:val="20"/>
              </w:rPr>
            </w:pPr>
            <w:r>
              <w:rPr>
                <w:b/>
                <w:sz w:val="20"/>
              </w:rPr>
              <w:t>3</w:t>
            </w:r>
            <w:r>
              <w:rPr>
                <w:b/>
                <w:spacing w:val="-2"/>
                <w:sz w:val="20"/>
              </w:rPr>
              <w:t xml:space="preserve"> </w:t>
            </w:r>
            <w:r>
              <w:rPr>
                <w:b/>
                <w:sz w:val="20"/>
              </w:rPr>
              <w:t>Hrs</w:t>
            </w:r>
          </w:p>
        </w:tc>
      </w:tr>
      <w:tr w:rsidR="00D50063" w14:paraId="30AE8328" w14:textId="77777777">
        <w:trPr>
          <w:trHeight w:val="252"/>
        </w:trPr>
        <w:tc>
          <w:tcPr>
            <w:tcW w:w="1701" w:type="dxa"/>
            <w:tcBorders>
              <w:top w:val="nil"/>
              <w:bottom w:val="nil"/>
            </w:tcBorders>
          </w:tcPr>
          <w:p w14:paraId="3E183301" w14:textId="77777777" w:rsidR="00D50063" w:rsidRDefault="00B559DE">
            <w:pPr>
              <w:pStyle w:val="TableParagraph"/>
              <w:ind w:left="106"/>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416992F7" w14:textId="77777777" w:rsidR="00D50063" w:rsidRDefault="00D50063">
            <w:pPr>
              <w:pStyle w:val="TableParagraph"/>
              <w:rPr>
                <w:sz w:val="18"/>
              </w:rPr>
            </w:pPr>
          </w:p>
        </w:tc>
        <w:tc>
          <w:tcPr>
            <w:tcW w:w="1418" w:type="dxa"/>
            <w:tcBorders>
              <w:top w:val="nil"/>
              <w:bottom w:val="nil"/>
            </w:tcBorders>
          </w:tcPr>
          <w:p w14:paraId="0A37F343" w14:textId="77777777" w:rsidR="00D50063" w:rsidRDefault="00B559DE">
            <w:pPr>
              <w:pStyle w:val="TableParagraph"/>
              <w:ind w:left="108"/>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1F7C098A" w14:textId="77777777" w:rsidR="00D50063" w:rsidRDefault="00D50063">
            <w:pPr>
              <w:pStyle w:val="TableParagraph"/>
              <w:rPr>
                <w:sz w:val="18"/>
              </w:rPr>
            </w:pPr>
          </w:p>
        </w:tc>
        <w:tc>
          <w:tcPr>
            <w:tcW w:w="709" w:type="dxa"/>
            <w:tcBorders>
              <w:top w:val="nil"/>
              <w:bottom w:val="nil"/>
            </w:tcBorders>
          </w:tcPr>
          <w:p w14:paraId="7486AF72" w14:textId="77777777" w:rsidR="00D50063" w:rsidRDefault="00D50063">
            <w:pPr>
              <w:pStyle w:val="TableParagraph"/>
              <w:rPr>
                <w:sz w:val="18"/>
              </w:rPr>
            </w:pPr>
          </w:p>
        </w:tc>
        <w:tc>
          <w:tcPr>
            <w:tcW w:w="850" w:type="dxa"/>
            <w:tcBorders>
              <w:top w:val="nil"/>
              <w:bottom w:val="nil"/>
            </w:tcBorders>
          </w:tcPr>
          <w:p w14:paraId="6E05B115" w14:textId="77777777" w:rsidR="00D50063" w:rsidRDefault="00D50063">
            <w:pPr>
              <w:pStyle w:val="TableParagraph"/>
              <w:rPr>
                <w:sz w:val="18"/>
              </w:rPr>
            </w:pPr>
          </w:p>
        </w:tc>
        <w:tc>
          <w:tcPr>
            <w:tcW w:w="851" w:type="dxa"/>
            <w:tcBorders>
              <w:top w:val="nil"/>
              <w:bottom w:val="nil"/>
            </w:tcBorders>
          </w:tcPr>
          <w:p w14:paraId="6B675874" w14:textId="77777777" w:rsidR="00D50063" w:rsidRDefault="00D50063">
            <w:pPr>
              <w:pStyle w:val="TableParagraph"/>
              <w:rPr>
                <w:sz w:val="18"/>
              </w:rPr>
            </w:pPr>
          </w:p>
        </w:tc>
        <w:tc>
          <w:tcPr>
            <w:tcW w:w="850" w:type="dxa"/>
            <w:tcBorders>
              <w:top w:val="nil"/>
              <w:bottom w:val="nil"/>
            </w:tcBorders>
          </w:tcPr>
          <w:p w14:paraId="76B954A5" w14:textId="77777777" w:rsidR="00D50063" w:rsidRDefault="00D50063">
            <w:pPr>
              <w:pStyle w:val="TableParagraph"/>
              <w:rPr>
                <w:sz w:val="18"/>
              </w:rPr>
            </w:pPr>
          </w:p>
        </w:tc>
        <w:tc>
          <w:tcPr>
            <w:tcW w:w="851" w:type="dxa"/>
            <w:tcBorders>
              <w:top w:val="nil"/>
              <w:bottom w:val="nil"/>
            </w:tcBorders>
          </w:tcPr>
          <w:p w14:paraId="3EF13D8B" w14:textId="77777777" w:rsidR="00D50063" w:rsidRDefault="00D50063">
            <w:pPr>
              <w:pStyle w:val="TableParagraph"/>
              <w:rPr>
                <w:sz w:val="18"/>
              </w:rPr>
            </w:pPr>
          </w:p>
        </w:tc>
        <w:tc>
          <w:tcPr>
            <w:tcW w:w="708" w:type="dxa"/>
            <w:tcBorders>
              <w:top w:val="nil"/>
              <w:bottom w:val="nil"/>
            </w:tcBorders>
          </w:tcPr>
          <w:p w14:paraId="47D2E439" w14:textId="77777777" w:rsidR="00D50063" w:rsidRDefault="00D50063">
            <w:pPr>
              <w:pStyle w:val="TableParagraph"/>
              <w:rPr>
                <w:sz w:val="18"/>
              </w:rPr>
            </w:pPr>
          </w:p>
        </w:tc>
        <w:tc>
          <w:tcPr>
            <w:tcW w:w="709" w:type="dxa"/>
            <w:tcBorders>
              <w:top w:val="nil"/>
              <w:bottom w:val="nil"/>
            </w:tcBorders>
          </w:tcPr>
          <w:p w14:paraId="008A39AD" w14:textId="77777777" w:rsidR="00D50063" w:rsidRDefault="00D50063">
            <w:pPr>
              <w:pStyle w:val="TableParagraph"/>
              <w:rPr>
                <w:sz w:val="18"/>
              </w:rPr>
            </w:pPr>
          </w:p>
        </w:tc>
        <w:tc>
          <w:tcPr>
            <w:tcW w:w="709" w:type="dxa"/>
            <w:tcBorders>
              <w:top w:val="nil"/>
              <w:bottom w:val="nil"/>
            </w:tcBorders>
          </w:tcPr>
          <w:p w14:paraId="51D34297" w14:textId="77777777" w:rsidR="00D50063" w:rsidRDefault="00D50063">
            <w:pPr>
              <w:pStyle w:val="TableParagraph"/>
              <w:rPr>
                <w:sz w:val="18"/>
              </w:rPr>
            </w:pPr>
          </w:p>
        </w:tc>
      </w:tr>
      <w:tr w:rsidR="00D50063" w14:paraId="40E0A55A" w14:textId="77777777">
        <w:trPr>
          <w:trHeight w:val="265"/>
        </w:trPr>
        <w:tc>
          <w:tcPr>
            <w:tcW w:w="1701" w:type="dxa"/>
            <w:tcBorders>
              <w:top w:val="nil"/>
              <w:bottom w:val="nil"/>
            </w:tcBorders>
          </w:tcPr>
          <w:p w14:paraId="31EA74D7" w14:textId="77777777" w:rsidR="00D50063" w:rsidRDefault="00B559DE">
            <w:pPr>
              <w:pStyle w:val="TableParagraph"/>
              <w:spacing w:before="12"/>
              <w:ind w:left="106"/>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0A9137BF" w14:textId="77777777" w:rsidR="00D50063" w:rsidRDefault="00D50063">
            <w:pPr>
              <w:pStyle w:val="TableParagraph"/>
              <w:rPr>
                <w:sz w:val="18"/>
              </w:rPr>
            </w:pPr>
          </w:p>
        </w:tc>
        <w:tc>
          <w:tcPr>
            <w:tcW w:w="1418" w:type="dxa"/>
            <w:tcBorders>
              <w:top w:val="nil"/>
              <w:bottom w:val="nil"/>
            </w:tcBorders>
          </w:tcPr>
          <w:p w14:paraId="0014537C" w14:textId="77777777" w:rsidR="00D50063" w:rsidRDefault="00B559DE">
            <w:pPr>
              <w:pStyle w:val="TableParagraph"/>
              <w:spacing w:before="12"/>
              <w:ind w:left="108"/>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26D37F42" w14:textId="77777777" w:rsidR="00D50063" w:rsidRDefault="00D50063">
            <w:pPr>
              <w:pStyle w:val="TableParagraph"/>
              <w:rPr>
                <w:sz w:val="18"/>
              </w:rPr>
            </w:pPr>
          </w:p>
        </w:tc>
        <w:tc>
          <w:tcPr>
            <w:tcW w:w="709" w:type="dxa"/>
            <w:tcBorders>
              <w:top w:val="nil"/>
              <w:bottom w:val="nil"/>
            </w:tcBorders>
          </w:tcPr>
          <w:p w14:paraId="1AC5DE32" w14:textId="77777777" w:rsidR="00D50063" w:rsidRDefault="00D50063">
            <w:pPr>
              <w:pStyle w:val="TableParagraph"/>
              <w:rPr>
                <w:sz w:val="18"/>
              </w:rPr>
            </w:pPr>
          </w:p>
        </w:tc>
        <w:tc>
          <w:tcPr>
            <w:tcW w:w="850" w:type="dxa"/>
            <w:tcBorders>
              <w:top w:val="nil"/>
              <w:bottom w:val="nil"/>
            </w:tcBorders>
          </w:tcPr>
          <w:p w14:paraId="33E9F5C3" w14:textId="77777777" w:rsidR="00D50063" w:rsidRDefault="00D50063">
            <w:pPr>
              <w:pStyle w:val="TableParagraph"/>
              <w:rPr>
                <w:sz w:val="18"/>
              </w:rPr>
            </w:pPr>
          </w:p>
        </w:tc>
        <w:tc>
          <w:tcPr>
            <w:tcW w:w="851" w:type="dxa"/>
            <w:tcBorders>
              <w:top w:val="nil"/>
              <w:bottom w:val="nil"/>
            </w:tcBorders>
          </w:tcPr>
          <w:p w14:paraId="31860C43" w14:textId="77777777" w:rsidR="00D50063" w:rsidRDefault="00D50063">
            <w:pPr>
              <w:pStyle w:val="TableParagraph"/>
              <w:rPr>
                <w:sz w:val="18"/>
              </w:rPr>
            </w:pPr>
          </w:p>
        </w:tc>
        <w:tc>
          <w:tcPr>
            <w:tcW w:w="850" w:type="dxa"/>
            <w:tcBorders>
              <w:top w:val="nil"/>
              <w:bottom w:val="nil"/>
            </w:tcBorders>
          </w:tcPr>
          <w:p w14:paraId="7E9138AF" w14:textId="77777777" w:rsidR="00D50063" w:rsidRDefault="00D50063">
            <w:pPr>
              <w:pStyle w:val="TableParagraph"/>
              <w:rPr>
                <w:sz w:val="18"/>
              </w:rPr>
            </w:pPr>
          </w:p>
        </w:tc>
        <w:tc>
          <w:tcPr>
            <w:tcW w:w="851" w:type="dxa"/>
            <w:tcBorders>
              <w:top w:val="nil"/>
              <w:bottom w:val="nil"/>
            </w:tcBorders>
          </w:tcPr>
          <w:p w14:paraId="24388351" w14:textId="77777777" w:rsidR="00D50063" w:rsidRDefault="00D50063">
            <w:pPr>
              <w:pStyle w:val="TableParagraph"/>
              <w:rPr>
                <w:sz w:val="18"/>
              </w:rPr>
            </w:pPr>
          </w:p>
        </w:tc>
        <w:tc>
          <w:tcPr>
            <w:tcW w:w="708" w:type="dxa"/>
            <w:tcBorders>
              <w:top w:val="nil"/>
              <w:bottom w:val="nil"/>
            </w:tcBorders>
          </w:tcPr>
          <w:p w14:paraId="27128A14" w14:textId="77777777" w:rsidR="00D50063" w:rsidRDefault="00D50063">
            <w:pPr>
              <w:pStyle w:val="TableParagraph"/>
              <w:rPr>
                <w:sz w:val="18"/>
              </w:rPr>
            </w:pPr>
          </w:p>
        </w:tc>
        <w:tc>
          <w:tcPr>
            <w:tcW w:w="709" w:type="dxa"/>
            <w:tcBorders>
              <w:top w:val="nil"/>
              <w:bottom w:val="nil"/>
            </w:tcBorders>
          </w:tcPr>
          <w:p w14:paraId="0D47D7F7" w14:textId="77777777" w:rsidR="00D50063" w:rsidRDefault="00D50063">
            <w:pPr>
              <w:pStyle w:val="TableParagraph"/>
              <w:rPr>
                <w:sz w:val="18"/>
              </w:rPr>
            </w:pPr>
          </w:p>
        </w:tc>
        <w:tc>
          <w:tcPr>
            <w:tcW w:w="709" w:type="dxa"/>
            <w:tcBorders>
              <w:top w:val="nil"/>
              <w:bottom w:val="nil"/>
            </w:tcBorders>
          </w:tcPr>
          <w:p w14:paraId="1834E923" w14:textId="77777777" w:rsidR="00D50063" w:rsidRDefault="00D50063">
            <w:pPr>
              <w:pStyle w:val="TableParagraph"/>
              <w:rPr>
                <w:sz w:val="18"/>
              </w:rPr>
            </w:pPr>
          </w:p>
        </w:tc>
      </w:tr>
      <w:tr w:rsidR="00D50063" w14:paraId="686EAC80" w14:textId="77777777">
        <w:trPr>
          <w:trHeight w:val="263"/>
        </w:trPr>
        <w:tc>
          <w:tcPr>
            <w:tcW w:w="1701" w:type="dxa"/>
            <w:tcBorders>
              <w:top w:val="nil"/>
              <w:bottom w:val="nil"/>
            </w:tcBorders>
          </w:tcPr>
          <w:p w14:paraId="05344C09" w14:textId="77777777" w:rsidR="00D50063" w:rsidRDefault="00B559DE">
            <w:pPr>
              <w:pStyle w:val="TableParagraph"/>
              <w:spacing w:before="13"/>
              <w:ind w:left="106"/>
              <w:rPr>
                <w:b/>
                <w:sz w:val="20"/>
              </w:rPr>
            </w:pPr>
            <w:r>
              <w:rPr>
                <w:b/>
                <w:sz w:val="20"/>
              </w:rPr>
              <w:t>(Practical)</w:t>
            </w:r>
          </w:p>
        </w:tc>
        <w:tc>
          <w:tcPr>
            <w:tcW w:w="1134" w:type="dxa"/>
            <w:tcBorders>
              <w:top w:val="nil"/>
              <w:bottom w:val="nil"/>
            </w:tcBorders>
          </w:tcPr>
          <w:p w14:paraId="42559CAF" w14:textId="77777777" w:rsidR="00D50063" w:rsidRDefault="00D50063">
            <w:pPr>
              <w:pStyle w:val="TableParagraph"/>
              <w:rPr>
                <w:sz w:val="18"/>
              </w:rPr>
            </w:pPr>
          </w:p>
        </w:tc>
        <w:tc>
          <w:tcPr>
            <w:tcW w:w="1418" w:type="dxa"/>
            <w:tcBorders>
              <w:top w:val="nil"/>
              <w:bottom w:val="nil"/>
            </w:tcBorders>
          </w:tcPr>
          <w:p w14:paraId="6968ADE1" w14:textId="77777777" w:rsidR="00D50063" w:rsidRDefault="00B559DE">
            <w:pPr>
              <w:pStyle w:val="TableParagraph"/>
              <w:spacing w:before="13"/>
              <w:ind w:left="108"/>
              <w:rPr>
                <w:b/>
                <w:sz w:val="20"/>
              </w:rPr>
            </w:pPr>
            <w:r>
              <w:rPr>
                <w:b/>
                <w:sz w:val="20"/>
              </w:rPr>
              <w:t>(Theory)</w:t>
            </w:r>
          </w:p>
        </w:tc>
        <w:tc>
          <w:tcPr>
            <w:tcW w:w="1134" w:type="dxa"/>
            <w:tcBorders>
              <w:top w:val="nil"/>
              <w:bottom w:val="nil"/>
            </w:tcBorders>
          </w:tcPr>
          <w:p w14:paraId="6FE37570" w14:textId="77777777" w:rsidR="00D50063" w:rsidRDefault="00D50063">
            <w:pPr>
              <w:pStyle w:val="TableParagraph"/>
              <w:rPr>
                <w:sz w:val="18"/>
              </w:rPr>
            </w:pPr>
          </w:p>
        </w:tc>
        <w:tc>
          <w:tcPr>
            <w:tcW w:w="709" w:type="dxa"/>
            <w:tcBorders>
              <w:top w:val="nil"/>
              <w:bottom w:val="nil"/>
            </w:tcBorders>
          </w:tcPr>
          <w:p w14:paraId="041D4EB0" w14:textId="77777777" w:rsidR="00D50063" w:rsidRDefault="00D50063">
            <w:pPr>
              <w:pStyle w:val="TableParagraph"/>
              <w:rPr>
                <w:sz w:val="18"/>
              </w:rPr>
            </w:pPr>
          </w:p>
        </w:tc>
        <w:tc>
          <w:tcPr>
            <w:tcW w:w="850" w:type="dxa"/>
            <w:tcBorders>
              <w:top w:val="nil"/>
              <w:bottom w:val="nil"/>
            </w:tcBorders>
          </w:tcPr>
          <w:p w14:paraId="7360794C" w14:textId="77777777" w:rsidR="00D50063" w:rsidRDefault="00D50063">
            <w:pPr>
              <w:pStyle w:val="TableParagraph"/>
              <w:rPr>
                <w:sz w:val="18"/>
              </w:rPr>
            </w:pPr>
          </w:p>
        </w:tc>
        <w:tc>
          <w:tcPr>
            <w:tcW w:w="851" w:type="dxa"/>
            <w:tcBorders>
              <w:top w:val="nil"/>
              <w:bottom w:val="nil"/>
            </w:tcBorders>
          </w:tcPr>
          <w:p w14:paraId="571A3DC3" w14:textId="77777777" w:rsidR="00D50063" w:rsidRDefault="00D50063">
            <w:pPr>
              <w:pStyle w:val="TableParagraph"/>
              <w:rPr>
                <w:sz w:val="18"/>
              </w:rPr>
            </w:pPr>
          </w:p>
        </w:tc>
        <w:tc>
          <w:tcPr>
            <w:tcW w:w="850" w:type="dxa"/>
            <w:tcBorders>
              <w:top w:val="nil"/>
              <w:bottom w:val="nil"/>
            </w:tcBorders>
          </w:tcPr>
          <w:p w14:paraId="24C04413" w14:textId="77777777" w:rsidR="00D50063" w:rsidRDefault="00D50063">
            <w:pPr>
              <w:pStyle w:val="TableParagraph"/>
              <w:rPr>
                <w:sz w:val="18"/>
              </w:rPr>
            </w:pPr>
          </w:p>
        </w:tc>
        <w:tc>
          <w:tcPr>
            <w:tcW w:w="851" w:type="dxa"/>
            <w:tcBorders>
              <w:top w:val="nil"/>
              <w:bottom w:val="nil"/>
            </w:tcBorders>
          </w:tcPr>
          <w:p w14:paraId="7F004565" w14:textId="77777777" w:rsidR="00D50063" w:rsidRDefault="00D50063">
            <w:pPr>
              <w:pStyle w:val="TableParagraph"/>
              <w:rPr>
                <w:sz w:val="18"/>
              </w:rPr>
            </w:pPr>
          </w:p>
        </w:tc>
        <w:tc>
          <w:tcPr>
            <w:tcW w:w="708" w:type="dxa"/>
            <w:tcBorders>
              <w:top w:val="nil"/>
              <w:bottom w:val="nil"/>
            </w:tcBorders>
          </w:tcPr>
          <w:p w14:paraId="4873323F" w14:textId="77777777" w:rsidR="00D50063" w:rsidRDefault="00D50063">
            <w:pPr>
              <w:pStyle w:val="TableParagraph"/>
              <w:rPr>
                <w:sz w:val="18"/>
              </w:rPr>
            </w:pPr>
          </w:p>
        </w:tc>
        <w:tc>
          <w:tcPr>
            <w:tcW w:w="709" w:type="dxa"/>
            <w:tcBorders>
              <w:top w:val="nil"/>
              <w:bottom w:val="nil"/>
            </w:tcBorders>
          </w:tcPr>
          <w:p w14:paraId="065B6CCA" w14:textId="77777777" w:rsidR="00D50063" w:rsidRDefault="00D50063">
            <w:pPr>
              <w:pStyle w:val="TableParagraph"/>
              <w:rPr>
                <w:sz w:val="18"/>
              </w:rPr>
            </w:pPr>
          </w:p>
        </w:tc>
        <w:tc>
          <w:tcPr>
            <w:tcW w:w="709" w:type="dxa"/>
            <w:tcBorders>
              <w:top w:val="nil"/>
              <w:bottom w:val="nil"/>
            </w:tcBorders>
          </w:tcPr>
          <w:p w14:paraId="7C6922F3" w14:textId="77777777" w:rsidR="00D50063" w:rsidRDefault="00D50063">
            <w:pPr>
              <w:pStyle w:val="TableParagraph"/>
              <w:rPr>
                <w:sz w:val="18"/>
              </w:rPr>
            </w:pPr>
          </w:p>
        </w:tc>
      </w:tr>
      <w:tr w:rsidR="00D50063" w14:paraId="59BD69C8" w14:textId="77777777">
        <w:trPr>
          <w:trHeight w:val="305"/>
        </w:trPr>
        <w:tc>
          <w:tcPr>
            <w:tcW w:w="1701" w:type="dxa"/>
            <w:tcBorders>
              <w:top w:val="nil"/>
            </w:tcBorders>
          </w:tcPr>
          <w:p w14:paraId="78DC9DD0" w14:textId="77777777" w:rsidR="00D50063" w:rsidRDefault="00D50063">
            <w:pPr>
              <w:pStyle w:val="TableParagraph"/>
              <w:rPr>
                <w:sz w:val="20"/>
              </w:rPr>
            </w:pPr>
          </w:p>
        </w:tc>
        <w:tc>
          <w:tcPr>
            <w:tcW w:w="1134" w:type="dxa"/>
            <w:tcBorders>
              <w:top w:val="nil"/>
            </w:tcBorders>
          </w:tcPr>
          <w:p w14:paraId="429F234F" w14:textId="77777777" w:rsidR="00D50063" w:rsidRDefault="00D50063">
            <w:pPr>
              <w:pStyle w:val="TableParagraph"/>
              <w:rPr>
                <w:sz w:val="20"/>
              </w:rPr>
            </w:pPr>
          </w:p>
        </w:tc>
        <w:tc>
          <w:tcPr>
            <w:tcW w:w="1418" w:type="dxa"/>
            <w:tcBorders>
              <w:top w:val="nil"/>
            </w:tcBorders>
          </w:tcPr>
          <w:p w14:paraId="6E1A5328" w14:textId="77777777" w:rsidR="00D50063" w:rsidRDefault="00B559DE">
            <w:pPr>
              <w:pStyle w:val="TableParagraph"/>
              <w:spacing w:before="12"/>
              <w:ind w:left="108"/>
              <w:rPr>
                <w:b/>
              </w:rPr>
            </w:pPr>
            <w:r>
              <w:rPr>
                <w:b/>
              </w:rPr>
              <w:t>PMN741</w:t>
            </w:r>
          </w:p>
        </w:tc>
        <w:tc>
          <w:tcPr>
            <w:tcW w:w="1134" w:type="dxa"/>
            <w:tcBorders>
              <w:top w:val="nil"/>
              <w:bottom w:val="nil"/>
            </w:tcBorders>
          </w:tcPr>
          <w:p w14:paraId="02F50DFC" w14:textId="77777777" w:rsidR="00D50063" w:rsidRDefault="00D50063">
            <w:pPr>
              <w:pStyle w:val="TableParagraph"/>
              <w:rPr>
                <w:sz w:val="20"/>
              </w:rPr>
            </w:pPr>
          </w:p>
        </w:tc>
        <w:tc>
          <w:tcPr>
            <w:tcW w:w="709" w:type="dxa"/>
            <w:tcBorders>
              <w:top w:val="nil"/>
            </w:tcBorders>
          </w:tcPr>
          <w:p w14:paraId="0E26381E" w14:textId="77777777" w:rsidR="00D50063" w:rsidRDefault="00D50063">
            <w:pPr>
              <w:pStyle w:val="TableParagraph"/>
              <w:rPr>
                <w:sz w:val="20"/>
              </w:rPr>
            </w:pPr>
          </w:p>
        </w:tc>
        <w:tc>
          <w:tcPr>
            <w:tcW w:w="850" w:type="dxa"/>
            <w:tcBorders>
              <w:top w:val="nil"/>
            </w:tcBorders>
          </w:tcPr>
          <w:p w14:paraId="6B4399E2" w14:textId="77777777" w:rsidR="00D50063" w:rsidRDefault="00D50063">
            <w:pPr>
              <w:pStyle w:val="TableParagraph"/>
              <w:rPr>
                <w:sz w:val="20"/>
              </w:rPr>
            </w:pPr>
          </w:p>
        </w:tc>
        <w:tc>
          <w:tcPr>
            <w:tcW w:w="851" w:type="dxa"/>
            <w:tcBorders>
              <w:top w:val="nil"/>
            </w:tcBorders>
          </w:tcPr>
          <w:p w14:paraId="1B7372C8" w14:textId="77777777" w:rsidR="00D50063" w:rsidRDefault="00D50063">
            <w:pPr>
              <w:pStyle w:val="TableParagraph"/>
              <w:rPr>
                <w:sz w:val="20"/>
              </w:rPr>
            </w:pPr>
          </w:p>
        </w:tc>
        <w:tc>
          <w:tcPr>
            <w:tcW w:w="850" w:type="dxa"/>
            <w:tcBorders>
              <w:top w:val="nil"/>
            </w:tcBorders>
          </w:tcPr>
          <w:p w14:paraId="370729EA" w14:textId="77777777" w:rsidR="00D50063" w:rsidRDefault="00D50063">
            <w:pPr>
              <w:pStyle w:val="TableParagraph"/>
              <w:rPr>
                <w:sz w:val="20"/>
              </w:rPr>
            </w:pPr>
          </w:p>
        </w:tc>
        <w:tc>
          <w:tcPr>
            <w:tcW w:w="851" w:type="dxa"/>
            <w:tcBorders>
              <w:top w:val="nil"/>
            </w:tcBorders>
          </w:tcPr>
          <w:p w14:paraId="28DFC5E2" w14:textId="77777777" w:rsidR="00D50063" w:rsidRDefault="00D50063">
            <w:pPr>
              <w:pStyle w:val="TableParagraph"/>
              <w:rPr>
                <w:sz w:val="20"/>
              </w:rPr>
            </w:pPr>
          </w:p>
        </w:tc>
        <w:tc>
          <w:tcPr>
            <w:tcW w:w="708" w:type="dxa"/>
            <w:tcBorders>
              <w:top w:val="nil"/>
            </w:tcBorders>
          </w:tcPr>
          <w:p w14:paraId="2BB73AB5" w14:textId="77777777" w:rsidR="00D50063" w:rsidRDefault="00D50063">
            <w:pPr>
              <w:pStyle w:val="TableParagraph"/>
              <w:rPr>
                <w:sz w:val="20"/>
              </w:rPr>
            </w:pPr>
          </w:p>
        </w:tc>
        <w:tc>
          <w:tcPr>
            <w:tcW w:w="709" w:type="dxa"/>
            <w:tcBorders>
              <w:top w:val="nil"/>
            </w:tcBorders>
          </w:tcPr>
          <w:p w14:paraId="2F53EFCC" w14:textId="77777777" w:rsidR="00D50063" w:rsidRDefault="00D50063">
            <w:pPr>
              <w:pStyle w:val="TableParagraph"/>
              <w:rPr>
                <w:sz w:val="20"/>
              </w:rPr>
            </w:pPr>
          </w:p>
        </w:tc>
        <w:tc>
          <w:tcPr>
            <w:tcW w:w="709" w:type="dxa"/>
            <w:tcBorders>
              <w:top w:val="nil"/>
            </w:tcBorders>
          </w:tcPr>
          <w:p w14:paraId="422327DF" w14:textId="77777777" w:rsidR="00D50063" w:rsidRDefault="00D50063">
            <w:pPr>
              <w:pStyle w:val="TableParagraph"/>
              <w:rPr>
                <w:sz w:val="20"/>
              </w:rPr>
            </w:pPr>
          </w:p>
        </w:tc>
      </w:tr>
      <w:tr w:rsidR="00D50063" w14:paraId="54A67618" w14:textId="77777777">
        <w:trPr>
          <w:trHeight w:val="303"/>
        </w:trPr>
        <w:tc>
          <w:tcPr>
            <w:tcW w:w="1701" w:type="dxa"/>
            <w:tcBorders>
              <w:bottom w:val="nil"/>
            </w:tcBorders>
          </w:tcPr>
          <w:p w14:paraId="528FFA57" w14:textId="77777777" w:rsidR="00D50063" w:rsidRDefault="00B559DE">
            <w:pPr>
              <w:pStyle w:val="TableParagraph"/>
              <w:spacing w:before="1"/>
              <w:ind w:left="106"/>
              <w:rPr>
                <w:b/>
                <w:sz w:val="20"/>
              </w:rPr>
            </w:pPr>
            <w:r>
              <w:rPr>
                <w:b/>
                <w:sz w:val="20"/>
              </w:rPr>
              <w:t>Psychiatric</w:t>
            </w:r>
          </w:p>
        </w:tc>
        <w:tc>
          <w:tcPr>
            <w:tcW w:w="1134" w:type="dxa"/>
            <w:tcBorders>
              <w:bottom w:val="nil"/>
            </w:tcBorders>
          </w:tcPr>
          <w:p w14:paraId="7883CFE4" w14:textId="77777777" w:rsidR="00D50063" w:rsidRDefault="00B559DE">
            <w:pPr>
              <w:pStyle w:val="TableParagraph"/>
              <w:spacing w:line="252" w:lineRule="exact"/>
              <w:ind w:left="107"/>
              <w:rPr>
                <w:b/>
              </w:rPr>
            </w:pPr>
            <w:r>
              <w:rPr>
                <w:b/>
              </w:rPr>
              <w:t>PMN743</w:t>
            </w:r>
          </w:p>
        </w:tc>
        <w:tc>
          <w:tcPr>
            <w:tcW w:w="1418" w:type="dxa"/>
            <w:tcBorders>
              <w:bottom w:val="nil"/>
            </w:tcBorders>
          </w:tcPr>
          <w:p w14:paraId="73CB5A6E" w14:textId="77777777" w:rsidR="00D50063" w:rsidRDefault="00B559DE">
            <w:pPr>
              <w:pStyle w:val="TableParagraph"/>
              <w:spacing w:before="1"/>
              <w:ind w:left="108"/>
              <w:rPr>
                <w:b/>
                <w:sz w:val="20"/>
              </w:rPr>
            </w:pPr>
            <w:r>
              <w:rPr>
                <w:b/>
                <w:w w:val="99"/>
                <w:sz w:val="20"/>
              </w:rPr>
              <w:t>-</w:t>
            </w:r>
          </w:p>
        </w:tc>
        <w:tc>
          <w:tcPr>
            <w:tcW w:w="1134" w:type="dxa"/>
            <w:tcBorders>
              <w:top w:val="nil"/>
              <w:bottom w:val="nil"/>
            </w:tcBorders>
          </w:tcPr>
          <w:p w14:paraId="5B5930DC" w14:textId="77777777" w:rsidR="00D50063" w:rsidRDefault="00D50063">
            <w:pPr>
              <w:pStyle w:val="TableParagraph"/>
              <w:rPr>
                <w:sz w:val="20"/>
              </w:rPr>
            </w:pPr>
          </w:p>
        </w:tc>
        <w:tc>
          <w:tcPr>
            <w:tcW w:w="709" w:type="dxa"/>
            <w:tcBorders>
              <w:bottom w:val="nil"/>
            </w:tcBorders>
          </w:tcPr>
          <w:p w14:paraId="07B44E5A" w14:textId="77777777" w:rsidR="00D50063" w:rsidRDefault="00B559DE">
            <w:pPr>
              <w:pStyle w:val="TableParagraph"/>
              <w:spacing w:before="1"/>
              <w:ind w:left="9"/>
              <w:jc w:val="center"/>
              <w:rPr>
                <w:b/>
                <w:sz w:val="20"/>
              </w:rPr>
            </w:pPr>
            <w:r>
              <w:rPr>
                <w:b/>
                <w:w w:val="99"/>
                <w:sz w:val="20"/>
              </w:rPr>
              <w:t>2</w:t>
            </w:r>
          </w:p>
        </w:tc>
        <w:tc>
          <w:tcPr>
            <w:tcW w:w="850" w:type="dxa"/>
            <w:tcBorders>
              <w:bottom w:val="nil"/>
            </w:tcBorders>
          </w:tcPr>
          <w:p w14:paraId="2B2E91C9" w14:textId="77777777" w:rsidR="00D50063" w:rsidRDefault="00B559DE">
            <w:pPr>
              <w:pStyle w:val="TableParagraph"/>
              <w:spacing w:before="1"/>
              <w:ind w:left="5"/>
              <w:jc w:val="center"/>
              <w:rPr>
                <w:b/>
                <w:sz w:val="20"/>
              </w:rPr>
            </w:pPr>
            <w:r>
              <w:rPr>
                <w:b/>
                <w:w w:val="99"/>
                <w:sz w:val="20"/>
              </w:rPr>
              <w:t>-</w:t>
            </w:r>
          </w:p>
        </w:tc>
        <w:tc>
          <w:tcPr>
            <w:tcW w:w="851" w:type="dxa"/>
            <w:tcBorders>
              <w:bottom w:val="nil"/>
            </w:tcBorders>
          </w:tcPr>
          <w:p w14:paraId="349BA39D" w14:textId="77777777" w:rsidR="00D50063" w:rsidRDefault="00B559DE">
            <w:pPr>
              <w:pStyle w:val="TableParagraph"/>
              <w:spacing w:before="1"/>
              <w:ind w:left="8"/>
              <w:jc w:val="center"/>
              <w:rPr>
                <w:b/>
                <w:sz w:val="20"/>
              </w:rPr>
            </w:pPr>
            <w:r>
              <w:rPr>
                <w:b/>
                <w:w w:val="99"/>
                <w:sz w:val="20"/>
              </w:rPr>
              <w:t>2</w:t>
            </w:r>
          </w:p>
        </w:tc>
        <w:tc>
          <w:tcPr>
            <w:tcW w:w="850" w:type="dxa"/>
            <w:tcBorders>
              <w:bottom w:val="nil"/>
            </w:tcBorders>
          </w:tcPr>
          <w:p w14:paraId="51E07E79" w14:textId="77777777" w:rsidR="00D50063" w:rsidRDefault="00B559DE">
            <w:pPr>
              <w:pStyle w:val="TableParagraph"/>
              <w:spacing w:before="1"/>
              <w:ind w:left="373"/>
              <w:rPr>
                <w:b/>
                <w:sz w:val="20"/>
              </w:rPr>
            </w:pPr>
            <w:r>
              <w:rPr>
                <w:b/>
                <w:w w:val="99"/>
                <w:sz w:val="20"/>
              </w:rPr>
              <w:t>2</w:t>
            </w:r>
          </w:p>
        </w:tc>
        <w:tc>
          <w:tcPr>
            <w:tcW w:w="851" w:type="dxa"/>
            <w:tcBorders>
              <w:bottom w:val="nil"/>
            </w:tcBorders>
          </w:tcPr>
          <w:p w14:paraId="2C60C9E4" w14:textId="77777777" w:rsidR="00D50063" w:rsidRDefault="00B559DE">
            <w:pPr>
              <w:pStyle w:val="TableParagraph"/>
              <w:spacing w:before="1"/>
              <w:ind w:left="274"/>
              <w:rPr>
                <w:b/>
                <w:sz w:val="20"/>
              </w:rPr>
            </w:pPr>
            <w:r>
              <w:rPr>
                <w:b/>
                <w:sz w:val="20"/>
              </w:rPr>
              <w:t>100</w:t>
            </w:r>
          </w:p>
        </w:tc>
        <w:tc>
          <w:tcPr>
            <w:tcW w:w="708" w:type="dxa"/>
            <w:tcBorders>
              <w:bottom w:val="nil"/>
            </w:tcBorders>
          </w:tcPr>
          <w:p w14:paraId="182DF2D1" w14:textId="77777777" w:rsidR="00D50063" w:rsidRDefault="00B559DE">
            <w:pPr>
              <w:pStyle w:val="TableParagraph"/>
              <w:spacing w:before="1"/>
              <w:ind w:left="6"/>
              <w:jc w:val="center"/>
              <w:rPr>
                <w:b/>
                <w:sz w:val="20"/>
              </w:rPr>
            </w:pPr>
            <w:r>
              <w:rPr>
                <w:b/>
                <w:w w:val="99"/>
                <w:sz w:val="20"/>
              </w:rPr>
              <w:t>-</w:t>
            </w:r>
          </w:p>
        </w:tc>
        <w:tc>
          <w:tcPr>
            <w:tcW w:w="709" w:type="dxa"/>
            <w:tcBorders>
              <w:bottom w:val="nil"/>
            </w:tcBorders>
          </w:tcPr>
          <w:p w14:paraId="35C8FE3D" w14:textId="77777777" w:rsidR="00D50063" w:rsidRDefault="00B559DE">
            <w:pPr>
              <w:pStyle w:val="TableParagraph"/>
              <w:spacing w:before="1"/>
              <w:ind w:right="192"/>
              <w:jc w:val="right"/>
              <w:rPr>
                <w:b/>
                <w:sz w:val="20"/>
              </w:rPr>
            </w:pPr>
            <w:r>
              <w:rPr>
                <w:b/>
                <w:sz w:val="20"/>
              </w:rPr>
              <w:t>100</w:t>
            </w:r>
          </w:p>
        </w:tc>
        <w:tc>
          <w:tcPr>
            <w:tcW w:w="709" w:type="dxa"/>
            <w:tcBorders>
              <w:bottom w:val="nil"/>
            </w:tcBorders>
          </w:tcPr>
          <w:p w14:paraId="7ACE3A7B"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55F28331" w14:textId="77777777">
        <w:trPr>
          <w:trHeight w:val="386"/>
        </w:trPr>
        <w:tc>
          <w:tcPr>
            <w:tcW w:w="1701" w:type="dxa"/>
            <w:tcBorders>
              <w:top w:val="nil"/>
            </w:tcBorders>
          </w:tcPr>
          <w:p w14:paraId="110D68D6" w14:textId="77777777" w:rsidR="00D50063" w:rsidRDefault="00B559DE">
            <w:pPr>
              <w:pStyle w:val="TableParagraph"/>
              <w:spacing w:before="41"/>
              <w:ind w:left="106"/>
              <w:rPr>
                <w:b/>
                <w:sz w:val="20"/>
              </w:rPr>
            </w:pPr>
            <w:r>
              <w:rPr>
                <w:b/>
                <w:sz w:val="20"/>
              </w:rPr>
              <w:t>Medicine</w:t>
            </w:r>
          </w:p>
        </w:tc>
        <w:tc>
          <w:tcPr>
            <w:tcW w:w="1134" w:type="dxa"/>
            <w:tcBorders>
              <w:top w:val="nil"/>
            </w:tcBorders>
          </w:tcPr>
          <w:p w14:paraId="4A7BA5B8" w14:textId="77777777" w:rsidR="00D50063" w:rsidRDefault="00D50063">
            <w:pPr>
              <w:pStyle w:val="TableParagraph"/>
              <w:rPr>
                <w:sz w:val="20"/>
              </w:rPr>
            </w:pPr>
          </w:p>
        </w:tc>
        <w:tc>
          <w:tcPr>
            <w:tcW w:w="1418" w:type="dxa"/>
            <w:tcBorders>
              <w:top w:val="nil"/>
            </w:tcBorders>
          </w:tcPr>
          <w:p w14:paraId="049164BB" w14:textId="77777777" w:rsidR="00D50063" w:rsidRDefault="00D50063">
            <w:pPr>
              <w:pStyle w:val="TableParagraph"/>
              <w:rPr>
                <w:sz w:val="20"/>
              </w:rPr>
            </w:pPr>
          </w:p>
        </w:tc>
        <w:tc>
          <w:tcPr>
            <w:tcW w:w="1134" w:type="dxa"/>
            <w:tcBorders>
              <w:top w:val="nil"/>
              <w:bottom w:val="nil"/>
            </w:tcBorders>
          </w:tcPr>
          <w:p w14:paraId="58D20817" w14:textId="77777777" w:rsidR="00D50063" w:rsidRDefault="00D50063">
            <w:pPr>
              <w:pStyle w:val="TableParagraph"/>
              <w:rPr>
                <w:sz w:val="20"/>
              </w:rPr>
            </w:pPr>
          </w:p>
        </w:tc>
        <w:tc>
          <w:tcPr>
            <w:tcW w:w="709" w:type="dxa"/>
            <w:tcBorders>
              <w:top w:val="nil"/>
            </w:tcBorders>
          </w:tcPr>
          <w:p w14:paraId="0C8D3001" w14:textId="77777777" w:rsidR="00D50063" w:rsidRDefault="00D50063">
            <w:pPr>
              <w:pStyle w:val="TableParagraph"/>
              <w:rPr>
                <w:sz w:val="20"/>
              </w:rPr>
            </w:pPr>
          </w:p>
        </w:tc>
        <w:tc>
          <w:tcPr>
            <w:tcW w:w="850" w:type="dxa"/>
            <w:tcBorders>
              <w:top w:val="nil"/>
            </w:tcBorders>
          </w:tcPr>
          <w:p w14:paraId="1F773B15" w14:textId="77777777" w:rsidR="00D50063" w:rsidRDefault="00D50063">
            <w:pPr>
              <w:pStyle w:val="TableParagraph"/>
              <w:rPr>
                <w:sz w:val="20"/>
              </w:rPr>
            </w:pPr>
          </w:p>
        </w:tc>
        <w:tc>
          <w:tcPr>
            <w:tcW w:w="851" w:type="dxa"/>
            <w:tcBorders>
              <w:top w:val="nil"/>
            </w:tcBorders>
          </w:tcPr>
          <w:p w14:paraId="3C224841" w14:textId="77777777" w:rsidR="00D50063" w:rsidRDefault="00D50063">
            <w:pPr>
              <w:pStyle w:val="TableParagraph"/>
              <w:rPr>
                <w:sz w:val="20"/>
              </w:rPr>
            </w:pPr>
          </w:p>
        </w:tc>
        <w:tc>
          <w:tcPr>
            <w:tcW w:w="850" w:type="dxa"/>
            <w:tcBorders>
              <w:top w:val="nil"/>
            </w:tcBorders>
          </w:tcPr>
          <w:p w14:paraId="0A3AC53A" w14:textId="77777777" w:rsidR="00D50063" w:rsidRDefault="00D50063">
            <w:pPr>
              <w:pStyle w:val="TableParagraph"/>
              <w:rPr>
                <w:sz w:val="20"/>
              </w:rPr>
            </w:pPr>
          </w:p>
        </w:tc>
        <w:tc>
          <w:tcPr>
            <w:tcW w:w="851" w:type="dxa"/>
            <w:tcBorders>
              <w:top w:val="nil"/>
            </w:tcBorders>
          </w:tcPr>
          <w:p w14:paraId="0BACECDC" w14:textId="77777777" w:rsidR="00D50063" w:rsidRDefault="00D50063">
            <w:pPr>
              <w:pStyle w:val="TableParagraph"/>
              <w:rPr>
                <w:sz w:val="20"/>
              </w:rPr>
            </w:pPr>
          </w:p>
        </w:tc>
        <w:tc>
          <w:tcPr>
            <w:tcW w:w="708" w:type="dxa"/>
            <w:tcBorders>
              <w:top w:val="nil"/>
            </w:tcBorders>
          </w:tcPr>
          <w:p w14:paraId="04075C89" w14:textId="77777777" w:rsidR="00D50063" w:rsidRDefault="00D50063">
            <w:pPr>
              <w:pStyle w:val="TableParagraph"/>
              <w:rPr>
                <w:sz w:val="20"/>
              </w:rPr>
            </w:pPr>
          </w:p>
        </w:tc>
        <w:tc>
          <w:tcPr>
            <w:tcW w:w="709" w:type="dxa"/>
            <w:tcBorders>
              <w:top w:val="nil"/>
            </w:tcBorders>
          </w:tcPr>
          <w:p w14:paraId="2975B87B" w14:textId="77777777" w:rsidR="00D50063" w:rsidRDefault="00D50063">
            <w:pPr>
              <w:pStyle w:val="TableParagraph"/>
              <w:rPr>
                <w:sz w:val="20"/>
              </w:rPr>
            </w:pPr>
          </w:p>
        </w:tc>
        <w:tc>
          <w:tcPr>
            <w:tcW w:w="709" w:type="dxa"/>
            <w:tcBorders>
              <w:top w:val="nil"/>
            </w:tcBorders>
          </w:tcPr>
          <w:p w14:paraId="24330FD1" w14:textId="77777777" w:rsidR="00D50063" w:rsidRDefault="00D50063">
            <w:pPr>
              <w:pStyle w:val="TableParagraph"/>
              <w:rPr>
                <w:sz w:val="20"/>
              </w:rPr>
            </w:pPr>
          </w:p>
        </w:tc>
      </w:tr>
      <w:tr w:rsidR="00D50063" w14:paraId="2A0B3B69" w14:textId="77777777">
        <w:trPr>
          <w:trHeight w:val="303"/>
        </w:trPr>
        <w:tc>
          <w:tcPr>
            <w:tcW w:w="1701" w:type="dxa"/>
            <w:tcBorders>
              <w:bottom w:val="nil"/>
            </w:tcBorders>
          </w:tcPr>
          <w:p w14:paraId="539FC677" w14:textId="77777777" w:rsidR="00D50063" w:rsidRDefault="00B559DE">
            <w:pPr>
              <w:pStyle w:val="TableParagraph"/>
              <w:spacing w:line="229" w:lineRule="exact"/>
              <w:ind w:left="106"/>
              <w:rPr>
                <w:b/>
                <w:sz w:val="20"/>
              </w:rPr>
            </w:pPr>
            <w:r>
              <w:rPr>
                <w:b/>
                <w:sz w:val="20"/>
              </w:rPr>
              <w:t>Applied</w:t>
            </w:r>
          </w:p>
        </w:tc>
        <w:tc>
          <w:tcPr>
            <w:tcW w:w="1134" w:type="dxa"/>
            <w:tcBorders>
              <w:bottom w:val="nil"/>
            </w:tcBorders>
          </w:tcPr>
          <w:p w14:paraId="338DB100" w14:textId="77777777" w:rsidR="00D50063" w:rsidRDefault="00B559DE">
            <w:pPr>
              <w:pStyle w:val="TableParagraph"/>
              <w:ind w:left="107"/>
              <w:rPr>
                <w:b/>
              </w:rPr>
            </w:pPr>
            <w:r>
              <w:rPr>
                <w:b/>
              </w:rPr>
              <w:t>PMN744</w:t>
            </w:r>
          </w:p>
        </w:tc>
        <w:tc>
          <w:tcPr>
            <w:tcW w:w="1418" w:type="dxa"/>
            <w:tcBorders>
              <w:bottom w:val="nil"/>
            </w:tcBorders>
          </w:tcPr>
          <w:p w14:paraId="5DCC2ACF"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7C9330EB" w14:textId="77777777" w:rsidR="00D50063" w:rsidRDefault="00D50063">
            <w:pPr>
              <w:pStyle w:val="TableParagraph"/>
              <w:rPr>
                <w:sz w:val="20"/>
              </w:rPr>
            </w:pPr>
          </w:p>
        </w:tc>
        <w:tc>
          <w:tcPr>
            <w:tcW w:w="709" w:type="dxa"/>
            <w:tcBorders>
              <w:bottom w:val="nil"/>
            </w:tcBorders>
          </w:tcPr>
          <w:p w14:paraId="35C8B2E3" w14:textId="77777777" w:rsidR="00D50063" w:rsidRDefault="00B559DE">
            <w:pPr>
              <w:pStyle w:val="TableParagraph"/>
              <w:spacing w:line="229" w:lineRule="exact"/>
              <w:ind w:left="9"/>
              <w:jc w:val="center"/>
              <w:rPr>
                <w:b/>
                <w:sz w:val="20"/>
              </w:rPr>
            </w:pPr>
            <w:r>
              <w:rPr>
                <w:b/>
                <w:w w:val="99"/>
                <w:sz w:val="20"/>
              </w:rPr>
              <w:t>2</w:t>
            </w:r>
          </w:p>
        </w:tc>
        <w:tc>
          <w:tcPr>
            <w:tcW w:w="850" w:type="dxa"/>
            <w:tcBorders>
              <w:bottom w:val="nil"/>
            </w:tcBorders>
          </w:tcPr>
          <w:p w14:paraId="6F8390B1"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2552DB86"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76BC7C04"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37EEAB93"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5A3905A3"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589A12E2"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29D34BAF"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09B579CB" w14:textId="77777777">
        <w:trPr>
          <w:trHeight w:val="386"/>
        </w:trPr>
        <w:tc>
          <w:tcPr>
            <w:tcW w:w="1701" w:type="dxa"/>
            <w:tcBorders>
              <w:top w:val="nil"/>
            </w:tcBorders>
          </w:tcPr>
          <w:p w14:paraId="0BF305E3" w14:textId="77777777" w:rsidR="00D50063" w:rsidRDefault="00B559DE">
            <w:pPr>
              <w:pStyle w:val="TableParagraph"/>
              <w:spacing w:before="41"/>
              <w:ind w:left="106"/>
              <w:rPr>
                <w:b/>
                <w:sz w:val="20"/>
              </w:rPr>
            </w:pPr>
            <w:r>
              <w:rPr>
                <w:b/>
                <w:sz w:val="20"/>
              </w:rPr>
              <w:t>Pharmacology</w:t>
            </w:r>
          </w:p>
        </w:tc>
        <w:tc>
          <w:tcPr>
            <w:tcW w:w="1134" w:type="dxa"/>
            <w:tcBorders>
              <w:top w:val="nil"/>
            </w:tcBorders>
          </w:tcPr>
          <w:p w14:paraId="053587AC" w14:textId="77777777" w:rsidR="00D50063" w:rsidRDefault="00D50063">
            <w:pPr>
              <w:pStyle w:val="TableParagraph"/>
              <w:rPr>
                <w:sz w:val="20"/>
              </w:rPr>
            </w:pPr>
          </w:p>
        </w:tc>
        <w:tc>
          <w:tcPr>
            <w:tcW w:w="1418" w:type="dxa"/>
            <w:tcBorders>
              <w:top w:val="nil"/>
            </w:tcBorders>
          </w:tcPr>
          <w:p w14:paraId="71A2796B" w14:textId="77777777" w:rsidR="00D50063" w:rsidRDefault="00D50063">
            <w:pPr>
              <w:pStyle w:val="TableParagraph"/>
              <w:rPr>
                <w:sz w:val="20"/>
              </w:rPr>
            </w:pPr>
          </w:p>
        </w:tc>
        <w:tc>
          <w:tcPr>
            <w:tcW w:w="1134" w:type="dxa"/>
            <w:tcBorders>
              <w:top w:val="nil"/>
              <w:bottom w:val="nil"/>
            </w:tcBorders>
          </w:tcPr>
          <w:p w14:paraId="0118F6F6" w14:textId="77777777" w:rsidR="00D50063" w:rsidRDefault="00D50063">
            <w:pPr>
              <w:pStyle w:val="TableParagraph"/>
              <w:rPr>
                <w:sz w:val="20"/>
              </w:rPr>
            </w:pPr>
          </w:p>
        </w:tc>
        <w:tc>
          <w:tcPr>
            <w:tcW w:w="709" w:type="dxa"/>
            <w:tcBorders>
              <w:top w:val="nil"/>
            </w:tcBorders>
          </w:tcPr>
          <w:p w14:paraId="35C6DCDC" w14:textId="77777777" w:rsidR="00D50063" w:rsidRDefault="00D50063">
            <w:pPr>
              <w:pStyle w:val="TableParagraph"/>
              <w:rPr>
                <w:sz w:val="20"/>
              </w:rPr>
            </w:pPr>
          </w:p>
        </w:tc>
        <w:tc>
          <w:tcPr>
            <w:tcW w:w="850" w:type="dxa"/>
            <w:tcBorders>
              <w:top w:val="nil"/>
            </w:tcBorders>
          </w:tcPr>
          <w:p w14:paraId="2913C52F" w14:textId="77777777" w:rsidR="00D50063" w:rsidRDefault="00D50063">
            <w:pPr>
              <w:pStyle w:val="TableParagraph"/>
              <w:rPr>
                <w:sz w:val="20"/>
              </w:rPr>
            </w:pPr>
          </w:p>
        </w:tc>
        <w:tc>
          <w:tcPr>
            <w:tcW w:w="851" w:type="dxa"/>
            <w:tcBorders>
              <w:top w:val="nil"/>
            </w:tcBorders>
          </w:tcPr>
          <w:p w14:paraId="7680522B" w14:textId="77777777" w:rsidR="00D50063" w:rsidRDefault="00D50063">
            <w:pPr>
              <w:pStyle w:val="TableParagraph"/>
              <w:rPr>
                <w:sz w:val="20"/>
              </w:rPr>
            </w:pPr>
          </w:p>
        </w:tc>
        <w:tc>
          <w:tcPr>
            <w:tcW w:w="850" w:type="dxa"/>
            <w:tcBorders>
              <w:top w:val="nil"/>
            </w:tcBorders>
          </w:tcPr>
          <w:p w14:paraId="33DD415F" w14:textId="77777777" w:rsidR="00D50063" w:rsidRDefault="00D50063">
            <w:pPr>
              <w:pStyle w:val="TableParagraph"/>
              <w:rPr>
                <w:sz w:val="20"/>
              </w:rPr>
            </w:pPr>
          </w:p>
        </w:tc>
        <w:tc>
          <w:tcPr>
            <w:tcW w:w="851" w:type="dxa"/>
            <w:tcBorders>
              <w:top w:val="nil"/>
            </w:tcBorders>
          </w:tcPr>
          <w:p w14:paraId="4A2195D4" w14:textId="77777777" w:rsidR="00D50063" w:rsidRDefault="00D50063">
            <w:pPr>
              <w:pStyle w:val="TableParagraph"/>
              <w:rPr>
                <w:sz w:val="20"/>
              </w:rPr>
            </w:pPr>
          </w:p>
        </w:tc>
        <w:tc>
          <w:tcPr>
            <w:tcW w:w="708" w:type="dxa"/>
            <w:tcBorders>
              <w:top w:val="nil"/>
            </w:tcBorders>
          </w:tcPr>
          <w:p w14:paraId="057DC853" w14:textId="77777777" w:rsidR="00D50063" w:rsidRDefault="00D50063">
            <w:pPr>
              <w:pStyle w:val="TableParagraph"/>
              <w:rPr>
                <w:sz w:val="20"/>
              </w:rPr>
            </w:pPr>
          </w:p>
        </w:tc>
        <w:tc>
          <w:tcPr>
            <w:tcW w:w="709" w:type="dxa"/>
            <w:tcBorders>
              <w:top w:val="nil"/>
            </w:tcBorders>
          </w:tcPr>
          <w:p w14:paraId="457AD79E" w14:textId="77777777" w:rsidR="00D50063" w:rsidRDefault="00D50063">
            <w:pPr>
              <w:pStyle w:val="TableParagraph"/>
              <w:rPr>
                <w:sz w:val="20"/>
              </w:rPr>
            </w:pPr>
          </w:p>
        </w:tc>
        <w:tc>
          <w:tcPr>
            <w:tcW w:w="709" w:type="dxa"/>
            <w:tcBorders>
              <w:top w:val="nil"/>
            </w:tcBorders>
          </w:tcPr>
          <w:p w14:paraId="14AE9C79" w14:textId="77777777" w:rsidR="00D50063" w:rsidRDefault="00D50063">
            <w:pPr>
              <w:pStyle w:val="TableParagraph"/>
              <w:rPr>
                <w:sz w:val="20"/>
              </w:rPr>
            </w:pPr>
          </w:p>
        </w:tc>
      </w:tr>
      <w:tr w:rsidR="00D50063" w14:paraId="7CF062E1" w14:textId="77777777">
        <w:trPr>
          <w:trHeight w:val="345"/>
        </w:trPr>
        <w:tc>
          <w:tcPr>
            <w:tcW w:w="1701" w:type="dxa"/>
          </w:tcPr>
          <w:p w14:paraId="120E1E31"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1134" w:type="dxa"/>
          </w:tcPr>
          <w:p w14:paraId="42A8EF2E" w14:textId="77777777" w:rsidR="00D50063" w:rsidRDefault="00B559DE">
            <w:pPr>
              <w:pStyle w:val="TableParagraph"/>
              <w:ind w:left="107"/>
              <w:rPr>
                <w:b/>
                <w:sz w:val="20"/>
              </w:rPr>
            </w:pPr>
            <w:r>
              <w:rPr>
                <w:b/>
                <w:sz w:val="20"/>
              </w:rPr>
              <w:t>ELC</w:t>
            </w:r>
          </w:p>
        </w:tc>
        <w:tc>
          <w:tcPr>
            <w:tcW w:w="1418" w:type="dxa"/>
          </w:tcPr>
          <w:p w14:paraId="65EC8615" w14:textId="77777777" w:rsidR="00D50063" w:rsidRDefault="00B559DE">
            <w:pPr>
              <w:pStyle w:val="TableParagraph"/>
              <w:ind w:left="108"/>
              <w:rPr>
                <w:b/>
                <w:sz w:val="20"/>
              </w:rPr>
            </w:pPr>
            <w:r>
              <w:rPr>
                <w:b/>
                <w:w w:val="99"/>
                <w:sz w:val="20"/>
              </w:rPr>
              <w:t>-</w:t>
            </w:r>
          </w:p>
        </w:tc>
        <w:tc>
          <w:tcPr>
            <w:tcW w:w="1134" w:type="dxa"/>
            <w:tcBorders>
              <w:top w:val="nil"/>
            </w:tcBorders>
          </w:tcPr>
          <w:p w14:paraId="3DE0D3AF" w14:textId="77777777" w:rsidR="00D50063" w:rsidRDefault="00D50063">
            <w:pPr>
              <w:pStyle w:val="TableParagraph"/>
              <w:rPr>
                <w:sz w:val="20"/>
              </w:rPr>
            </w:pPr>
          </w:p>
        </w:tc>
        <w:tc>
          <w:tcPr>
            <w:tcW w:w="709" w:type="dxa"/>
          </w:tcPr>
          <w:p w14:paraId="7525A44E" w14:textId="77777777" w:rsidR="00D50063" w:rsidRDefault="00B559DE">
            <w:pPr>
              <w:pStyle w:val="TableParagraph"/>
              <w:ind w:left="9"/>
              <w:jc w:val="center"/>
              <w:rPr>
                <w:b/>
                <w:sz w:val="20"/>
              </w:rPr>
            </w:pPr>
            <w:r>
              <w:rPr>
                <w:b/>
                <w:w w:val="99"/>
                <w:sz w:val="20"/>
              </w:rPr>
              <w:t>2</w:t>
            </w:r>
          </w:p>
        </w:tc>
        <w:tc>
          <w:tcPr>
            <w:tcW w:w="850" w:type="dxa"/>
          </w:tcPr>
          <w:p w14:paraId="401D4C55" w14:textId="77777777" w:rsidR="00D50063" w:rsidRDefault="00B559DE">
            <w:pPr>
              <w:pStyle w:val="TableParagraph"/>
              <w:ind w:left="5"/>
              <w:jc w:val="center"/>
              <w:rPr>
                <w:b/>
                <w:sz w:val="20"/>
              </w:rPr>
            </w:pPr>
            <w:r>
              <w:rPr>
                <w:b/>
                <w:w w:val="99"/>
                <w:sz w:val="20"/>
              </w:rPr>
              <w:t>-</w:t>
            </w:r>
          </w:p>
        </w:tc>
        <w:tc>
          <w:tcPr>
            <w:tcW w:w="851" w:type="dxa"/>
          </w:tcPr>
          <w:p w14:paraId="3F06266E" w14:textId="77777777" w:rsidR="00D50063" w:rsidRDefault="00B559DE">
            <w:pPr>
              <w:pStyle w:val="TableParagraph"/>
              <w:ind w:left="8"/>
              <w:jc w:val="center"/>
              <w:rPr>
                <w:b/>
                <w:sz w:val="20"/>
              </w:rPr>
            </w:pPr>
            <w:r>
              <w:rPr>
                <w:b/>
                <w:w w:val="99"/>
                <w:sz w:val="20"/>
              </w:rPr>
              <w:t>2</w:t>
            </w:r>
          </w:p>
        </w:tc>
        <w:tc>
          <w:tcPr>
            <w:tcW w:w="850" w:type="dxa"/>
          </w:tcPr>
          <w:p w14:paraId="69FD23B9" w14:textId="77777777" w:rsidR="00D50063" w:rsidRDefault="00B559DE">
            <w:pPr>
              <w:pStyle w:val="TableParagraph"/>
              <w:ind w:left="373"/>
              <w:rPr>
                <w:b/>
                <w:sz w:val="20"/>
              </w:rPr>
            </w:pPr>
            <w:r>
              <w:rPr>
                <w:b/>
                <w:w w:val="99"/>
                <w:sz w:val="20"/>
              </w:rPr>
              <w:t>2</w:t>
            </w:r>
          </w:p>
        </w:tc>
        <w:tc>
          <w:tcPr>
            <w:tcW w:w="851" w:type="dxa"/>
          </w:tcPr>
          <w:p w14:paraId="2F506146" w14:textId="77777777" w:rsidR="00D50063" w:rsidRDefault="00B559DE">
            <w:pPr>
              <w:pStyle w:val="TableParagraph"/>
              <w:ind w:left="274"/>
              <w:rPr>
                <w:b/>
                <w:sz w:val="20"/>
              </w:rPr>
            </w:pPr>
            <w:r>
              <w:rPr>
                <w:b/>
                <w:sz w:val="20"/>
              </w:rPr>
              <w:t>100</w:t>
            </w:r>
          </w:p>
        </w:tc>
        <w:tc>
          <w:tcPr>
            <w:tcW w:w="708" w:type="dxa"/>
          </w:tcPr>
          <w:p w14:paraId="39B097F1" w14:textId="77777777" w:rsidR="00D50063" w:rsidRDefault="00B559DE">
            <w:pPr>
              <w:pStyle w:val="TableParagraph"/>
              <w:ind w:left="6"/>
              <w:jc w:val="center"/>
              <w:rPr>
                <w:b/>
                <w:sz w:val="20"/>
              </w:rPr>
            </w:pPr>
            <w:r>
              <w:rPr>
                <w:b/>
                <w:w w:val="99"/>
                <w:sz w:val="20"/>
              </w:rPr>
              <w:t>-</w:t>
            </w:r>
          </w:p>
        </w:tc>
        <w:tc>
          <w:tcPr>
            <w:tcW w:w="709" w:type="dxa"/>
          </w:tcPr>
          <w:p w14:paraId="46C1C667" w14:textId="77777777" w:rsidR="00D50063" w:rsidRDefault="00B559DE">
            <w:pPr>
              <w:pStyle w:val="TableParagraph"/>
              <w:ind w:right="192"/>
              <w:jc w:val="right"/>
              <w:rPr>
                <w:b/>
                <w:sz w:val="20"/>
              </w:rPr>
            </w:pPr>
            <w:r>
              <w:rPr>
                <w:b/>
                <w:sz w:val="20"/>
              </w:rPr>
              <w:t>100</w:t>
            </w:r>
          </w:p>
        </w:tc>
        <w:tc>
          <w:tcPr>
            <w:tcW w:w="709" w:type="dxa"/>
          </w:tcPr>
          <w:p w14:paraId="12E52CB2"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58AC3FCE" w14:textId="77777777">
        <w:trPr>
          <w:trHeight w:val="345"/>
        </w:trPr>
        <w:tc>
          <w:tcPr>
            <w:tcW w:w="5387" w:type="dxa"/>
            <w:gridSpan w:val="4"/>
          </w:tcPr>
          <w:p w14:paraId="2D0E571D" w14:textId="77777777" w:rsidR="00D50063" w:rsidRDefault="00B559DE">
            <w:pPr>
              <w:pStyle w:val="TableParagraph"/>
              <w:ind w:left="106"/>
              <w:rPr>
                <w:b/>
                <w:sz w:val="20"/>
              </w:rPr>
            </w:pPr>
            <w:r>
              <w:rPr>
                <w:b/>
                <w:sz w:val="20"/>
              </w:rPr>
              <w:t>Total</w:t>
            </w:r>
          </w:p>
        </w:tc>
        <w:tc>
          <w:tcPr>
            <w:tcW w:w="709" w:type="dxa"/>
          </w:tcPr>
          <w:p w14:paraId="1A30B34D" w14:textId="77777777" w:rsidR="00D50063" w:rsidRDefault="00B559DE">
            <w:pPr>
              <w:pStyle w:val="TableParagraph"/>
              <w:ind w:left="9"/>
              <w:jc w:val="center"/>
              <w:rPr>
                <w:b/>
                <w:sz w:val="20"/>
              </w:rPr>
            </w:pPr>
            <w:r>
              <w:rPr>
                <w:b/>
                <w:w w:val="99"/>
                <w:sz w:val="20"/>
              </w:rPr>
              <w:t>9</w:t>
            </w:r>
          </w:p>
        </w:tc>
        <w:tc>
          <w:tcPr>
            <w:tcW w:w="850" w:type="dxa"/>
          </w:tcPr>
          <w:p w14:paraId="595B5A8D" w14:textId="77777777" w:rsidR="00D50063" w:rsidRDefault="00B559DE">
            <w:pPr>
              <w:pStyle w:val="TableParagraph"/>
              <w:ind w:left="10"/>
              <w:jc w:val="center"/>
              <w:rPr>
                <w:b/>
                <w:sz w:val="20"/>
              </w:rPr>
            </w:pPr>
            <w:r>
              <w:rPr>
                <w:b/>
                <w:w w:val="99"/>
                <w:sz w:val="20"/>
              </w:rPr>
              <w:t>9</w:t>
            </w:r>
          </w:p>
        </w:tc>
        <w:tc>
          <w:tcPr>
            <w:tcW w:w="851" w:type="dxa"/>
          </w:tcPr>
          <w:p w14:paraId="20ADBB4D" w14:textId="77777777" w:rsidR="00D50063" w:rsidRDefault="00B559DE">
            <w:pPr>
              <w:pStyle w:val="TableParagraph"/>
              <w:ind w:left="130" w:right="122"/>
              <w:jc w:val="center"/>
              <w:rPr>
                <w:b/>
                <w:sz w:val="20"/>
              </w:rPr>
            </w:pPr>
            <w:r>
              <w:rPr>
                <w:b/>
                <w:sz w:val="20"/>
              </w:rPr>
              <w:t>18</w:t>
            </w:r>
          </w:p>
        </w:tc>
        <w:tc>
          <w:tcPr>
            <w:tcW w:w="850" w:type="dxa"/>
          </w:tcPr>
          <w:p w14:paraId="43F737EA" w14:textId="77777777" w:rsidR="00D50063" w:rsidRDefault="00B559DE">
            <w:pPr>
              <w:pStyle w:val="TableParagraph"/>
              <w:ind w:left="325"/>
              <w:rPr>
                <w:b/>
                <w:sz w:val="20"/>
              </w:rPr>
            </w:pPr>
            <w:r>
              <w:rPr>
                <w:b/>
                <w:sz w:val="20"/>
              </w:rPr>
              <w:t>12</w:t>
            </w:r>
          </w:p>
        </w:tc>
        <w:tc>
          <w:tcPr>
            <w:tcW w:w="851" w:type="dxa"/>
          </w:tcPr>
          <w:p w14:paraId="7E28D5A9" w14:textId="77777777" w:rsidR="00D50063" w:rsidRDefault="00B559DE">
            <w:pPr>
              <w:pStyle w:val="TableParagraph"/>
              <w:ind w:left="274"/>
              <w:rPr>
                <w:b/>
                <w:sz w:val="20"/>
              </w:rPr>
            </w:pPr>
            <w:r>
              <w:rPr>
                <w:b/>
                <w:sz w:val="20"/>
              </w:rPr>
              <w:t>440</w:t>
            </w:r>
          </w:p>
        </w:tc>
        <w:tc>
          <w:tcPr>
            <w:tcW w:w="708" w:type="dxa"/>
          </w:tcPr>
          <w:p w14:paraId="7F99A36F" w14:textId="77777777" w:rsidR="00D50063" w:rsidRDefault="00B559DE">
            <w:pPr>
              <w:pStyle w:val="TableParagraph"/>
              <w:ind w:left="152" w:right="142"/>
              <w:jc w:val="center"/>
              <w:rPr>
                <w:b/>
                <w:sz w:val="20"/>
              </w:rPr>
            </w:pPr>
            <w:r>
              <w:rPr>
                <w:b/>
                <w:sz w:val="20"/>
              </w:rPr>
              <w:t>160</w:t>
            </w:r>
          </w:p>
        </w:tc>
        <w:tc>
          <w:tcPr>
            <w:tcW w:w="709" w:type="dxa"/>
          </w:tcPr>
          <w:p w14:paraId="441FE105" w14:textId="77777777" w:rsidR="00D50063" w:rsidRDefault="00B559DE">
            <w:pPr>
              <w:pStyle w:val="TableParagraph"/>
              <w:ind w:right="192"/>
              <w:jc w:val="right"/>
              <w:rPr>
                <w:b/>
                <w:sz w:val="20"/>
              </w:rPr>
            </w:pPr>
            <w:r>
              <w:rPr>
                <w:b/>
                <w:sz w:val="20"/>
              </w:rPr>
              <w:t>600</w:t>
            </w:r>
          </w:p>
        </w:tc>
        <w:tc>
          <w:tcPr>
            <w:tcW w:w="709" w:type="dxa"/>
          </w:tcPr>
          <w:p w14:paraId="160854DC" w14:textId="77777777" w:rsidR="00D50063" w:rsidRDefault="00D50063">
            <w:pPr>
              <w:pStyle w:val="TableParagraph"/>
              <w:rPr>
                <w:sz w:val="20"/>
              </w:rPr>
            </w:pPr>
          </w:p>
        </w:tc>
      </w:tr>
    </w:tbl>
    <w:p w14:paraId="6318B167" w14:textId="77777777" w:rsidR="00D50063" w:rsidRDefault="00D50063">
      <w:pPr>
        <w:rPr>
          <w:sz w:val="20"/>
        </w:rPr>
        <w:sectPr w:rsidR="00D50063">
          <w:pgSz w:w="12240" w:h="15840"/>
          <w:pgMar w:top="1340" w:right="200" w:bottom="960" w:left="140" w:header="730" w:footer="778" w:gutter="0"/>
          <w:cols w:space="720"/>
        </w:sectPr>
      </w:pPr>
    </w:p>
    <w:p w14:paraId="455AA804" w14:textId="77777777" w:rsidR="00D50063" w:rsidRDefault="00D50063">
      <w:pPr>
        <w:rPr>
          <w:b/>
          <w:sz w:val="20"/>
        </w:rPr>
      </w:pPr>
    </w:p>
    <w:p w14:paraId="41EC7500" w14:textId="77777777" w:rsidR="00D50063" w:rsidRDefault="00D50063">
      <w:pPr>
        <w:spacing w:before="4"/>
        <w:rPr>
          <w:b/>
          <w:sz w:val="26"/>
        </w:rPr>
      </w:pPr>
    </w:p>
    <w:p w14:paraId="275148C8" w14:textId="77777777" w:rsidR="00D50063" w:rsidRPr="0055436F" w:rsidRDefault="00B559DE" w:rsidP="00D66E32">
      <w:pPr>
        <w:shd w:val="clear" w:color="auto" w:fill="DBE5F1" w:themeFill="accent1" w:themeFillTint="33"/>
        <w:spacing w:before="89"/>
        <w:ind w:left="1276" w:right="1127"/>
        <w:jc w:val="center"/>
        <w:rPr>
          <w:b/>
          <w:sz w:val="32"/>
          <w:szCs w:val="32"/>
        </w:rPr>
      </w:pPr>
      <w:r w:rsidRPr="0055436F">
        <w:rPr>
          <w:b/>
          <w:sz w:val="32"/>
          <w:szCs w:val="32"/>
        </w:rPr>
        <w:t>The Third semester</w:t>
      </w:r>
      <w:r w:rsidR="00B56103">
        <w:rPr>
          <w:b/>
          <w:sz w:val="32"/>
          <w:szCs w:val="32"/>
        </w:rPr>
        <w:t xml:space="preserve">: </w:t>
      </w:r>
      <w:r w:rsidRPr="0055436F">
        <w:rPr>
          <w:b/>
          <w:sz w:val="32"/>
          <w:szCs w:val="32"/>
        </w:rPr>
        <w:t>Psychatric Nursing and Mental Health</w:t>
      </w:r>
    </w:p>
    <w:p w14:paraId="7461FAF1" w14:textId="77777777" w:rsidR="00D50063" w:rsidRDefault="00B559DE">
      <w:pPr>
        <w:spacing w:before="209" w:line="276" w:lineRule="auto"/>
        <w:ind w:left="1300" w:right="1430"/>
        <w:rPr>
          <w:b/>
          <w:sz w:val="28"/>
        </w:rPr>
      </w:pPr>
      <w:r>
        <w:rPr>
          <w:b/>
          <w:sz w:val="28"/>
        </w:rPr>
        <w:t>The Third semester: 15 credit hours (13 compulsory credit hours + 2 elective</w:t>
      </w:r>
      <w:r>
        <w:rPr>
          <w:b/>
          <w:spacing w:val="-67"/>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11434A3E" w14:textId="77777777" w:rsidTr="004331F0">
        <w:trPr>
          <w:trHeight w:val="265"/>
        </w:trPr>
        <w:tc>
          <w:tcPr>
            <w:tcW w:w="1701" w:type="dxa"/>
            <w:vMerge w:val="restart"/>
            <w:shd w:val="clear" w:color="auto" w:fill="DBE5F1" w:themeFill="accent1" w:themeFillTint="33"/>
            <w:vAlign w:val="center"/>
          </w:tcPr>
          <w:p w14:paraId="6DE4EB08" w14:textId="77777777" w:rsidR="00D50063" w:rsidRPr="009F7A4F" w:rsidRDefault="00B559DE" w:rsidP="004331F0">
            <w:pPr>
              <w:pStyle w:val="TableParagraph"/>
              <w:spacing w:before="1"/>
              <w:ind w:left="504"/>
              <w:rPr>
                <w:b/>
                <w:sz w:val="24"/>
                <w:szCs w:val="24"/>
              </w:rPr>
            </w:pPr>
            <w:r w:rsidRPr="009F7A4F">
              <w:rPr>
                <w:b/>
                <w:sz w:val="24"/>
                <w:szCs w:val="24"/>
              </w:rPr>
              <w:t>Courses</w:t>
            </w:r>
          </w:p>
        </w:tc>
        <w:tc>
          <w:tcPr>
            <w:tcW w:w="1134" w:type="dxa"/>
            <w:vMerge w:val="restart"/>
            <w:shd w:val="clear" w:color="auto" w:fill="DBE5F1" w:themeFill="accent1" w:themeFillTint="33"/>
            <w:vAlign w:val="center"/>
          </w:tcPr>
          <w:p w14:paraId="021978F0" w14:textId="77777777" w:rsidR="00D50063" w:rsidRPr="009F7A4F" w:rsidRDefault="00B559DE" w:rsidP="004331F0">
            <w:pPr>
              <w:pStyle w:val="TableParagraph"/>
              <w:spacing w:before="1"/>
              <w:ind w:left="306"/>
              <w:rPr>
                <w:b/>
                <w:sz w:val="24"/>
                <w:szCs w:val="24"/>
              </w:rPr>
            </w:pPr>
            <w:r w:rsidRPr="009F7A4F">
              <w:rPr>
                <w:b/>
                <w:sz w:val="24"/>
                <w:szCs w:val="24"/>
              </w:rPr>
              <w:t>Codes</w:t>
            </w:r>
          </w:p>
        </w:tc>
        <w:tc>
          <w:tcPr>
            <w:tcW w:w="1418" w:type="dxa"/>
            <w:vMerge w:val="restart"/>
            <w:shd w:val="clear" w:color="auto" w:fill="DBE5F1" w:themeFill="accent1" w:themeFillTint="33"/>
            <w:vAlign w:val="center"/>
          </w:tcPr>
          <w:p w14:paraId="26413960" w14:textId="77777777" w:rsidR="00D50063" w:rsidRDefault="00B559DE" w:rsidP="004331F0">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DBE5F1" w:themeFill="accent1" w:themeFillTint="33"/>
            <w:vAlign w:val="center"/>
          </w:tcPr>
          <w:p w14:paraId="2F42D578" w14:textId="77777777" w:rsidR="00D50063" w:rsidRDefault="00B559DE" w:rsidP="004331F0">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320432EA" w14:textId="77777777" w:rsidR="00D50063" w:rsidRDefault="00B559DE" w:rsidP="004331F0">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6621F813" w14:textId="77777777" w:rsidR="00D50063" w:rsidRDefault="00B559DE" w:rsidP="004331F0">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4036CC2A" w14:textId="77777777" w:rsidR="00D50063" w:rsidRDefault="00B559DE" w:rsidP="004331F0">
            <w:pPr>
              <w:pStyle w:val="TableParagraph"/>
              <w:ind w:left="951"/>
              <w:jc w:val="center"/>
              <w:rPr>
                <w:b/>
                <w:sz w:val="20"/>
              </w:rPr>
            </w:pPr>
            <w:r>
              <w:rPr>
                <w:b/>
                <w:sz w:val="20"/>
              </w:rPr>
              <w:t>Total</w:t>
            </w:r>
            <w:r>
              <w:rPr>
                <w:b/>
                <w:spacing w:val="-5"/>
                <w:sz w:val="20"/>
              </w:rPr>
              <w:t xml:space="preserve"> </w:t>
            </w:r>
            <w:r>
              <w:rPr>
                <w:b/>
                <w:sz w:val="20"/>
              </w:rPr>
              <w:t>grades</w:t>
            </w:r>
          </w:p>
        </w:tc>
      </w:tr>
      <w:tr w:rsidR="00D50063" w14:paraId="31DDF260" w14:textId="77777777" w:rsidTr="004331F0">
        <w:trPr>
          <w:trHeight w:val="792"/>
        </w:trPr>
        <w:tc>
          <w:tcPr>
            <w:tcW w:w="1701" w:type="dxa"/>
            <w:vMerge/>
            <w:tcBorders>
              <w:top w:val="nil"/>
            </w:tcBorders>
            <w:shd w:val="clear" w:color="auto" w:fill="DBE5F1" w:themeFill="accent1" w:themeFillTint="33"/>
          </w:tcPr>
          <w:p w14:paraId="5D83DDFA" w14:textId="77777777" w:rsidR="00D50063" w:rsidRDefault="00D50063">
            <w:pPr>
              <w:rPr>
                <w:sz w:val="2"/>
                <w:szCs w:val="2"/>
              </w:rPr>
            </w:pPr>
          </w:p>
        </w:tc>
        <w:tc>
          <w:tcPr>
            <w:tcW w:w="1134" w:type="dxa"/>
            <w:vMerge/>
            <w:tcBorders>
              <w:top w:val="nil"/>
            </w:tcBorders>
            <w:shd w:val="clear" w:color="auto" w:fill="DBE5F1" w:themeFill="accent1" w:themeFillTint="33"/>
          </w:tcPr>
          <w:p w14:paraId="26E7952A"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1D5241D4" w14:textId="77777777" w:rsidR="00D50063" w:rsidRDefault="00D50063" w:rsidP="004331F0">
            <w:pPr>
              <w:jc w:val="center"/>
              <w:rPr>
                <w:sz w:val="2"/>
                <w:szCs w:val="2"/>
              </w:rPr>
            </w:pPr>
          </w:p>
        </w:tc>
        <w:tc>
          <w:tcPr>
            <w:tcW w:w="1134" w:type="dxa"/>
            <w:vMerge/>
            <w:tcBorders>
              <w:top w:val="nil"/>
            </w:tcBorders>
            <w:shd w:val="clear" w:color="auto" w:fill="DBE5F1" w:themeFill="accent1" w:themeFillTint="33"/>
            <w:vAlign w:val="center"/>
          </w:tcPr>
          <w:p w14:paraId="77B4261F" w14:textId="77777777" w:rsidR="00D50063" w:rsidRDefault="00D50063" w:rsidP="004331F0">
            <w:pPr>
              <w:jc w:val="center"/>
              <w:rPr>
                <w:sz w:val="2"/>
                <w:szCs w:val="2"/>
              </w:rPr>
            </w:pPr>
          </w:p>
        </w:tc>
        <w:tc>
          <w:tcPr>
            <w:tcW w:w="709" w:type="dxa"/>
            <w:shd w:val="clear" w:color="auto" w:fill="DBE5F1" w:themeFill="accent1" w:themeFillTint="33"/>
            <w:vAlign w:val="center"/>
          </w:tcPr>
          <w:p w14:paraId="552777BC" w14:textId="77777777" w:rsidR="00D50063" w:rsidRDefault="00B559DE" w:rsidP="004331F0">
            <w:pPr>
              <w:pStyle w:val="TableParagraph"/>
              <w:ind w:left="109" w:right="98"/>
              <w:jc w:val="center"/>
              <w:rPr>
                <w:b/>
                <w:sz w:val="20"/>
              </w:rPr>
            </w:pPr>
            <w:r>
              <w:rPr>
                <w:b/>
                <w:sz w:val="20"/>
              </w:rPr>
              <w:t>Theo</w:t>
            </w:r>
            <w:r>
              <w:rPr>
                <w:b/>
                <w:spacing w:val="1"/>
                <w:sz w:val="20"/>
              </w:rPr>
              <w:t xml:space="preserve"> </w:t>
            </w:r>
            <w:r>
              <w:rPr>
                <w:b/>
                <w:sz w:val="20"/>
              </w:rPr>
              <w:t>retica</w:t>
            </w:r>
          </w:p>
          <w:p w14:paraId="66294687" w14:textId="77777777" w:rsidR="00D50063" w:rsidRDefault="00B559DE" w:rsidP="004331F0">
            <w:pPr>
              <w:pStyle w:val="TableParagraph"/>
              <w:ind w:left="8"/>
              <w:jc w:val="center"/>
              <w:rPr>
                <w:b/>
                <w:sz w:val="20"/>
              </w:rPr>
            </w:pPr>
            <w:r>
              <w:rPr>
                <w:b/>
                <w:w w:val="99"/>
                <w:sz w:val="20"/>
              </w:rPr>
              <w:t>l</w:t>
            </w:r>
          </w:p>
        </w:tc>
        <w:tc>
          <w:tcPr>
            <w:tcW w:w="850" w:type="dxa"/>
            <w:shd w:val="clear" w:color="auto" w:fill="DBE5F1" w:themeFill="accent1" w:themeFillTint="33"/>
            <w:vAlign w:val="center"/>
          </w:tcPr>
          <w:p w14:paraId="5883A413" w14:textId="77777777" w:rsidR="00D50063" w:rsidRDefault="00B559DE" w:rsidP="004331F0">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4D3A507B" w14:textId="77777777" w:rsidR="00D50063" w:rsidRDefault="00B559DE" w:rsidP="004331F0">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512E67E2" w14:textId="77777777" w:rsidR="00D50063" w:rsidRDefault="00D50063" w:rsidP="004331F0">
            <w:pPr>
              <w:jc w:val="center"/>
              <w:rPr>
                <w:sz w:val="2"/>
                <w:szCs w:val="2"/>
              </w:rPr>
            </w:pPr>
          </w:p>
        </w:tc>
        <w:tc>
          <w:tcPr>
            <w:tcW w:w="851" w:type="dxa"/>
            <w:shd w:val="clear" w:color="auto" w:fill="DBE5F1" w:themeFill="accent1" w:themeFillTint="33"/>
            <w:vAlign w:val="center"/>
          </w:tcPr>
          <w:p w14:paraId="7C5423D6" w14:textId="77777777" w:rsidR="00D50063" w:rsidRDefault="00B559DE" w:rsidP="004331F0">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42EFC7AC" w14:textId="77777777" w:rsidR="00D50063" w:rsidRDefault="00B559DE" w:rsidP="004331F0">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03CBDFF0" w14:textId="77777777" w:rsidR="00D50063" w:rsidRDefault="00B559DE" w:rsidP="004331F0">
            <w:pPr>
              <w:pStyle w:val="TableParagraph"/>
              <w:ind w:left="110" w:right="97" w:hanging="5"/>
              <w:jc w:val="center"/>
              <w:rPr>
                <w:b/>
                <w:sz w:val="20"/>
              </w:rPr>
            </w:pPr>
            <w:r>
              <w:rPr>
                <w:b/>
                <w:sz w:val="20"/>
              </w:rPr>
              <w:t>Total</w:t>
            </w:r>
            <w:r>
              <w:rPr>
                <w:b/>
                <w:spacing w:val="-47"/>
                <w:sz w:val="20"/>
              </w:rPr>
              <w:t xml:space="preserve"> </w:t>
            </w:r>
            <w:r>
              <w:rPr>
                <w:b/>
                <w:sz w:val="20"/>
              </w:rPr>
              <w:t>grade</w:t>
            </w:r>
          </w:p>
          <w:p w14:paraId="3F5AB47B" w14:textId="77777777" w:rsidR="00D50063" w:rsidRDefault="00B559DE" w:rsidP="004331F0">
            <w:pPr>
              <w:pStyle w:val="TableParagraph"/>
              <w:ind w:left="6"/>
              <w:jc w:val="center"/>
              <w:rPr>
                <w:b/>
                <w:sz w:val="20"/>
              </w:rPr>
            </w:pPr>
            <w:r>
              <w:rPr>
                <w:b/>
                <w:w w:val="99"/>
                <w:sz w:val="20"/>
              </w:rPr>
              <w:t>s</w:t>
            </w:r>
          </w:p>
        </w:tc>
        <w:tc>
          <w:tcPr>
            <w:tcW w:w="709" w:type="dxa"/>
            <w:shd w:val="clear" w:color="auto" w:fill="DBE5F1" w:themeFill="accent1" w:themeFillTint="33"/>
            <w:vAlign w:val="center"/>
          </w:tcPr>
          <w:p w14:paraId="15CAB8AA" w14:textId="77777777" w:rsidR="00D50063" w:rsidRDefault="00B559DE" w:rsidP="004331F0">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1D1B0D67" w14:textId="77777777" w:rsidR="00D50063" w:rsidRDefault="00B559DE" w:rsidP="004331F0">
            <w:pPr>
              <w:pStyle w:val="TableParagraph"/>
              <w:ind w:left="125"/>
              <w:jc w:val="center"/>
              <w:rPr>
                <w:b/>
                <w:sz w:val="20"/>
              </w:rPr>
            </w:pPr>
            <w:r>
              <w:rPr>
                <w:b/>
                <w:sz w:val="20"/>
              </w:rPr>
              <w:t>exam</w:t>
            </w:r>
          </w:p>
        </w:tc>
      </w:tr>
      <w:tr w:rsidR="00D50063" w14:paraId="15971E06" w14:textId="77777777">
        <w:trPr>
          <w:trHeight w:val="262"/>
        </w:trPr>
        <w:tc>
          <w:tcPr>
            <w:tcW w:w="1701" w:type="dxa"/>
            <w:tcBorders>
              <w:bottom w:val="nil"/>
            </w:tcBorders>
          </w:tcPr>
          <w:p w14:paraId="2AA80B11" w14:textId="77777777" w:rsidR="00D50063" w:rsidRDefault="00B559DE">
            <w:pPr>
              <w:pStyle w:val="TableParagraph"/>
              <w:spacing w:line="228" w:lineRule="exact"/>
              <w:ind w:left="106"/>
              <w:rPr>
                <w:b/>
                <w:sz w:val="20"/>
              </w:rPr>
            </w:pPr>
            <w:r>
              <w:rPr>
                <w:b/>
                <w:sz w:val="20"/>
              </w:rPr>
              <w:t>Psychiatric</w:t>
            </w:r>
          </w:p>
        </w:tc>
        <w:tc>
          <w:tcPr>
            <w:tcW w:w="1134" w:type="dxa"/>
            <w:tcBorders>
              <w:bottom w:val="nil"/>
            </w:tcBorders>
          </w:tcPr>
          <w:p w14:paraId="0BBD5BE1" w14:textId="77777777" w:rsidR="00D50063" w:rsidRDefault="00B559DE">
            <w:pPr>
              <w:pStyle w:val="TableParagraph"/>
              <w:spacing w:line="242" w:lineRule="exact"/>
              <w:ind w:left="107"/>
              <w:rPr>
                <w:b/>
              </w:rPr>
            </w:pPr>
            <w:r>
              <w:rPr>
                <w:b/>
              </w:rPr>
              <w:t>PMN745</w:t>
            </w:r>
          </w:p>
        </w:tc>
        <w:tc>
          <w:tcPr>
            <w:tcW w:w="1418" w:type="dxa"/>
            <w:tcBorders>
              <w:bottom w:val="nil"/>
            </w:tcBorders>
          </w:tcPr>
          <w:p w14:paraId="7A7A6BE6" w14:textId="77777777" w:rsidR="00D50063" w:rsidRDefault="00B559DE">
            <w:pPr>
              <w:pStyle w:val="TableParagraph"/>
              <w:spacing w:line="228" w:lineRule="exact"/>
              <w:ind w:left="108"/>
              <w:rPr>
                <w:b/>
                <w:sz w:val="20"/>
              </w:rPr>
            </w:pPr>
            <w:r>
              <w:rPr>
                <w:b/>
                <w:sz w:val="20"/>
              </w:rPr>
              <w:t>Psychiatric</w:t>
            </w:r>
          </w:p>
        </w:tc>
        <w:tc>
          <w:tcPr>
            <w:tcW w:w="1134" w:type="dxa"/>
            <w:tcBorders>
              <w:bottom w:val="nil"/>
            </w:tcBorders>
          </w:tcPr>
          <w:p w14:paraId="458A5A5B" w14:textId="77777777" w:rsidR="00D50063" w:rsidRDefault="00B559DE">
            <w:pPr>
              <w:pStyle w:val="TableParagraph"/>
              <w:spacing w:line="228" w:lineRule="exact"/>
              <w:ind w:left="108"/>
              <w:rPr>
                <w:b/>
                <w:sz w:val="20"/>
              </w:rPr>
            </w:pPr>
            <w:r>
              <w:rPr>
                <w:b/>
                <w:sz w:val="20"/>
              </w:rPr>
              <w:t>*Psychiatr</w:t>
            </w:r>
          </w:p>
        </w:tc>
        <w:tc>
          <w:tcPr>
            <w:tcW w:w="709" w:type="dxa"/>
            <w:tcBorders>
              <w:bottom w:val="nil"/>
            </w:tcBorders>
          </w:tcPr>
          <w:p w14:paraId="67B91C03" w14:textId="77777777" w:rsidR="00D50063" w:rsidRDefault="00B559DE">
            <w:pPr>
              <w:pStyle w:val="TableParagraph"/>
              <w:spacing w:line="228" w:lineRule="exact"/>
              <w:ind w:left="304"/>
              <w:rPr>
                <w:b/>
                <w:sz w:val="20"/>
              </w:rPr>
            </w:pPr>
            <w:r>
              <w:rPr>
                <w:b/>
                <w:w w:val="99"/>
                <w:sz w:val="20"/>
              </w:rPr>
              <w:t>3</w:t>
            </w:r>
          </w:p>
        </w:tc>
        <w:tc>
          <w:tcPr>
            <w:tcW w:w="850" w:type="dxa"/>
            <w:tcBorders>
              <w:bottom w:val="nil"/>
            </w:tcBorders>
          </w:tcPr>
          <w:p w14:paraId="43749FD1" w14:textId="77777777" w:rsidR="00D50063" w:rsidRDefault="00B559DE">
            <w:pPr>
              <w:pStyle w:val="TableParagraph"/>
              <w:spacing w:line="228" w:lineRule="exact"/>
              <w:ind w:right="381"/>
              <w:jc w:val="right"/>
              <w:rPr>
                <w:b/>
                <w:sz w:val="20"/>
              </w:rPr>
            </w:pPr>
            <w:r>
              <w:rPr>
                <w:b/>
                <w:w w:val="99"/>
                <w:sz w:val="20"/>
              </w:rPr>
              <w:t>-</w:t>
            </w:r>
          </w:p>
        </w:tc>
        <w:tc>
          <w:tcPr>
            <w:tcW w:w="851" w:type="dxa"/>
            <w:tcBorders>
              <w:bottom w:val="nil"/>
            </w:tcBorders>
          </w:tcPr>
          <w:p w14:paraId="6C23F103" w14:textId="77777777" w:rsidR="00D50063" w:rsidRDefault="00B559DE">
            <w:pPr>
              <w:pStyle w:val="TableParagraph"/>
              <w:spacing w:line="228" w:lineRule="exact"/>
              <w:ind w:left="8"/>
              <w:jc w:val="center"/>
              <w:rPr>
                <w:b/>
                <w:sz w:val="20"/>
              </w:rPr>
            </w:pPr>
            <w:r>
              <w:rPr>
                <w:b/>
                <w:w w:val="99"/>
                <w:sz w:val="20"/>
              </w:rPr>
              <w:t>3</w:t>
            </w:r>
          </w:p>
        </w:tc>
        <w:tc>
          <w:tcPr>
            <w:tcW w:w="850" w:type="dxa"/>
            <w:tcBorders>
              <w:bottom w:val="nil"/>
            </w:tcBorders>
          </w:tcPr>
          <w:p w14:paraId="39E1E2FF" w14:textId="77777777" w:rsidR="00D50063" w:rsidRDefault="00B559DE">
            <w:pPr>
              <w:pStyle w:val="TableParagraph"/>
              <w:spacing w:line="228" w:lineRule="exact"/>
              <w:ind w:left="373"/>
              <w:rPr>
                <w:b/>
                <w:sz w:val="20"/>
              </w:rPr>
            </w:pPr>
            <w:r>
              <w:rPr>
                <w:b/>
                <w:w w:val="99"/>
                <w:sz w:val="20"/>
              </w:rPr>
              <w:t>3</w:t>
            </w:r>
          </w:p>
        </w:tc>
        <w:tc>
          <w:tcPr>
            <w:tcW w:w="851" w:type="dxa"/>
            <w:tcBorders>
              <w:bottom w:val="nil"/>
            </w:tcBorders>
          </w:tcPr>
          <w:p w14:paraId="29CE217C" w14:textId="77777777" w:rsidR="00D50063" w:rsidRDefault="00B559DE">
            <w:pPr>
              <w:pStyle w:val="TableParagraph"/>
              <w:spacing w:line="228" w:lineRule="exact"/>
              <w:ind w:left="325"/>
              <w:rPr>
                <w:b/>
                <w:sz w:val="20"/>
              </w:rPr>
            </w:pPr>
            <w:r>
              <w:rPr>
                <w:b/>
                <w:sz w:val="20"/>
              </w:rPr>
              <w:t>90</w:t>
            </w:r>
          </w:p>
        </w:tc>
        <w:tc>
          <w:tcPr>
            <w:tcW w:w="708" w:type="dxa"/>
            <w:tcBorders>
              <w:bottom w:val="nil"/>
            </w:tcBorders>
          </w:tcPr>
          <w:p w14:paraId="63E76B82" w14:textId="77777777" w:rsidR="00D50063" w:rsidRDefault="00B559DE">
            <w:pPr>
              <w:pStyle w:val="TableParagraph"/>
              <w:spacing w:line="228" w:lineRule="exact"/>
              <w:ind w:left="152" w:right="142"/>
              <w:jc w:val="center"/>
              <w:rPr>
                <w:b/>
                <w:sz w:val="20"/>
              </w:rPr>
            </w:pPr>
            <w:r>
              <w:rPr>
                <w:b/>
                <w:sz w:val="20"/>
              </w:rPr>
              <w:t>60</w:t>
            </w:r>
          </w:p>
        </w:tc>
        <w:tc>
          <w:tcPr>
            <w:tcW w:w="709" w:type="dxa"/>
            <w:tcBorders>
              <w:bottom w:val="nil"/>
            </w:tcBorders>
          </w:tcPr>
          <w:p w14:paraId="401455C9" w14:textId="77777777" w:rsidR="00D50063" w:rsidRDefault="00B559DE">
            <w:pPr>
              <w:pStyle w:val="TableParagraph"/>
              <w:spacing w:line="228" w:lineRule="exact"/>
              <w:ind w:right="192"/>
              <w:jc w:val="right"/>
              <w:rPr>
                <w:b/>
                <w:sz w:val="20"/>
              </w:rPr>
            </w:pPr>
            <w:r>
              <w:rPr>
                <w:b/>
                <w:sz w:val="20"/>
              </w:rPr>
              <w:t>150</w:t>
            </w:r>
          </w:p>
        </w:tc>
        <w:tc>
          <w:tcPr>
            <w:tcW w:w="709" w:type="dxa"/>
            <w:tcBorders>
              <w:bottom w:val="nil"/>
            </w:tcBorders>
          </w:tcPr>
          <w:p w14:paraId="672BC7A6" w14:textId="77777777" w:rsidR="00D50063" w:rsidRDefault="00B559DE">
            <w:pPr>
              <w:pStyle w:val="TableParagraph"/>
              <w:spacing w:line="228" w:lineRule="exact"/>
              <w:ind w:right="107"/>
              <w:jc w:val="right"/>
              <w:rPr>
                <w:b/>
                <w:sz w:val="20"/>
              </w:rPr>
            </w:pPr>
            <w:r>
              <w:rPr>
                <w:b/>
                <w:sz w:val="20"/>
              </w:rPr>
              <w:t>3</w:t>
            </w:r>
            <w:r>
              <w:rPr>
                <w:b/>
                <w:spacing w:val="-2"/>
                <w:sz w:val="20"/>
              </w:rPr>
              <w:t xml:space="preserve"> </w:t>
            </w:r>
            <w:r>
              <w:rPr>
                <w:b/>
                <w:sz w:val="20"/>
              </w:rPr>
              <w:t>Hrs</w:t>
            </w:r>
          </w:p>
        </w:tc>
      </w:tr>
      <w:tr w:rsidR="00D50063" w14:paraId="2D3E4B44" w14:textId="77777777">
        <w:trPr>
          <w:trHeight w:val="252"/>
        </w:trPr>
        <w:tc>
          <w:tcPr>
            <w:tcW w:w="1701" w:type="dxa"/>
            <w:tcBorders>
              <w:top w:val="nil"/>
              <w:bottom w:val="nil"/>
            </w:tcBorders>
          </w:tcPr>
          <w:p w14:paraId="6167832D" w14:textId="77777777" w:rsidR="00D50063" w:rsidRDefault="00B559DE">
            <w:pPr>
              <w:pStyle w:val="TableParagraph"/>
              <w:ind w:left="106"/>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5B203BA0" w14:textId="77777777" w:rsidR="00D50063" w:rsidRDefault="00D50063">
            <w:pPr>
              <w:pStyle w:val="TableParagraph"/>
              <w:rPr>
                <w:sz w:val="18"/>
              </w:rPr>
            </w:pPr>
          </w:p>
        </w:tc>
        <w:tc>
          <w:tcPr>
            <w:tcW w:w="1418" w:type="dxa"/>
            <w:tcBorders>
              <w:top w:val="nil"/>
              <w:bottom w:val="nil"/>
            </w:tcBorders>
          </w:tcPr>
          <w:p w14:paraId="7E9C40A3" w14:textId="77777777" w:rsidR="00D50063" w:rsidRDefault="00B559DE">
            <w:pPr>
              <w:pStyle w:val="TableParagraph"/>
              <w:ind w:left="108"/>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4B68B369" w14:textId="77777777" w:rsidR="00D50063" w:rsidRDefault="00B559DE">
            <w:pPr>
              <w:pStyle w:val="TableParagraph"/>
              <w:ind w:left="108"/>
              <w:rPr>
                <w:b/>
                <w:sz w:val="20"/>
              </w:rPr>
            </w:pPr>
            <w:r>
              <w:rPr>
                <w:b/>
                <w:sz w:val="20"/>
              </w:rPr>
              <w:t>ic</w:t>
            </w:r>
            <w:r>
              <w:rPr>
                <w:b/>
                <w:spacing w:val="-5"/>
                <w:sz w:val="20"/>
              </w:rPr>
              <w:t xml:space="preserve"> </w:t>
            </w:r>
            <w:r>
              <w:rPr>
                <w:b/>
                <w:sz w:val="20"/>
              </w:rPr>
              <w:t>Nursing</w:t>
            </w:r>
          </w:p>
        </w:tc>
        <w:tc>
          <w:tcPr>
            <w:tcW w:w="709" w:type="dxa"/>
            <w:tcBorders>
              <w:top w:val="nil"/>
              <w:bottom w:val="nil"/>
            </w:tcBorders>
          </w:tcPr>
          <w:p w14:paraId="0AB7A946" w14:textId="77777777" w:rsidR="00D50063" w:rsidRDefault="00D50063">
            <w:pPr>
              <w:pStyle w:val="TableParagraph"/>
              <w:rPr>
                <w:sz w:val="18"/>
              </w:rPr>
            </w:pPr>
          </w:p>
        </w:tc>
        <w:tc>
          <w:tcPr>
            <w:tcW w:w="850" w:type="dxa"/>
            <w:tcBorders>
              <w:top w:val="nil"/>
              <w:bottom w:val="nil"/>
            </w:tcBorders>
          </w:tcPr>
          <w:p w14:paraId="42E5AC02" w14:textId="77777777" w:rsidR="00D50063" w:rsidRDefault="00D50063">
            <w:pPr>
              <w:pStyle w:val="TableParagraph"/>
              <w:rPr>
                <w:sz w:val="18"/>
              </w:rPr>
            </w:pPr>
          </w:p>
        </w:tc>
        <w:tc>
          <w:tcPr>
            <w:tcW w:w="851" w:type="dxa"/>
            <w:tcBorders>
              <w:top w:val="nil"/>
              <w:bottom w:val="nil"/>
            </w:tcBorders>
          </w:tcPr>
          <w:p w14:paraId="0004B0CE" w14:textId="77777777" w:rsidR="00D50063" w:rsidRDefault="00D50063">
            <w:pPr>
              <w:pStyle w:val="TableParagraph"/>
              <w:rPr>
                <w:sz w:val="18"/>
              </w:rPr>
            </w:pPr>
          </w:p>
        </w:tc>
        <w:tc>
          <w:tcPr>
            <w:tcW w:w="850" w:type="dxa"/>
            <w:tcBorders>
              <w:top w:val="nil"/>
              <w:bottom w:val="nil"/>
            </w:tcBorders>
          </w:tcPr>
          <w:p w14:paraId="4EFF8DC6" w14:textId="77777777" w:rsidR="00D50063" w:rsidRDefault="00D50063">
            <w:pPr>
              <w:pStyle w:val="TableParagraph"/>
              <w:rPr>
                <w:sz w:val="18"/>
              </w:rPr>
            </w:pPr>
          </w:p>
        </w:tc>
        <w:tc>
          <w:tcPr>
            <w:tcW w:w="851" w:type="dxa"/>
            <w:tcBorders>
              <w:top w:val="nil"/>
              <w:bottom w:val="nil"/>
            </w:tcBorders>
          </w:tcPr>
          <w:p w14:paraId="3CEED4F3" w14:textId="77777777" w:rsidR="00D50063" w:rsidRDefault="00D50063">
            <w:pPr>
              <w:pStyle w:val="TableParagraph"/>
              <w:rPr>
                <w:sz w:val="18"/>
              </w:rPr>
            </w:pPr>
          </w:p>
        </w:tc>
        <w:tc>
          <w:tcPr>
            <w:tcW w:w="708" w:type="dxa"/>
            <w:tcBorders>
              <w:top w:val="nil"/>
              <w:bottom w:val="nil"/>
            </w:tcBorders>
          </w:tcPr>
          <w:p w14:paraId="316C44D2" w14:textId="77777777" w:rsidR="00D50063" w:rsidRDefault="00D50063">
            <w:pPr>
              <w:pStyle w:val="TableParagraph"/>
              <w:rPr>
                <w:sz w:val="18"/>
              </w:rPr>
            </w:pPr>
          </w:p>
        </w:tc>
        <w:tc>
          <w:tcPr>
            <w:tcW w:w="709" w:type="dxa"/>
            <w:tcBorders>
              <w:top w:val="nil"/>
              <w:bottom w:val="nil"/>
            </w:tcBorders>
          </w:tcPr>
          <w:p w14:paraId="2198FE43" w14:textId="77777777" w:rsidR="00D50063" w:rsidRDefault="00D50063">
            <w:pPr>
              <w:pStyle w:val="TableParagraph"/>
              <w:rPr>
                <w:sz w:val="18"/>
              </w:rPr>
            </w:pPr>
          </w:p>
        </w:tc>
        <w:tc>
          <w:tcPr>
            <w:tcW w:w="709" w:type="dxa"/>
            <w:tcBorders>
              <w:top w:val="nil"/>
              <w:bottom w:val="nil"/>
            </w:tcBorders>
          </w:tcPr>
          <w:p w14:paraId="055F1F3E" w14:textId="77777777" w:rsidR="00D50063" w:rsidRDefault="00D50063">
            <w:pPr>
              <w:pStyle w:val="TableParagraph"/>
              <w:rPr>
                <w:sz w:val="18"/>
              </w:rPr>
            </w:pPr>
          </w:p>
        </w:tc>
      </w:tr>
      <w:tr w:rsidR="00D50063" w14:paraId="018BDF04" w14:textId="77777777">
        <w:trPr>
          <w:trHeight w:val="265"/>
        </w:trPr>
        <w:tc>
          <w:tcPr>
            <w:tcW w:w="1701" w:type="dxa"/>
            <w:tcBorders>
              <w:top w:val="nil"/>
              <w:bottom w:val="nil"/>
            </w:tcBorders>
          </w:tcPr>
          <w:p w14:paraId="49DA3CF4" w14:textId="77777777" w:rsidR="00D50063" w:rsidRDefault="00B559DE">
            <w:pPr>
              <w:pStyle w:val="TableParagraph"/>
              <w:spacing w:before="12"/>
              <w:ind w:left="106"/>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546140E5" w14:textId="77777777" w:rsidR="00D50063" w:rsidRDefault="00D50063">
            <w:pPr>
              <w:pStyle w:val="TableParagraph"/>
              <w:rPr>
                <w:sz w:val="18"/>
              </w:rPr>
            </w:pPr>
          </w:p>
        </w:tc>
        <w:tc>
          <w:tcPr>
            <w:tcW w:w="1418" w:type="dxa"/>
            <w:tcBorders>
              <w:top w:val="nil"/>
              <w:bottom w:val="nil"/>
            </w:tcBorders>
          </w:tcPr>
          <w:p w14:paraId="32036C61" w14:textId="77777777" w:rsidR="00D50063" w:rsidRDefault="00B559DE">
            <w:pPr>
              <w:pStyle w:val="TableParagraph"/>
              <w:spacing w:before="12"/>
              <w:ind w:left="108"/>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4861A140" w14:textId="77777777" w:rsidR="00D50063" w:rsidRDefault="00B559DE">
            <w:pPr>
              <w:pStyle w:val="TableParagraph"/>
              <w:spacing w:before="12"/>
              <w:ind w:left="108"/>
              <w:rPr>
                <w:b/>
                <w:sz w:val="20"/>
              </w:rPr>
            </w:pPr>
            <w:r>
              <w:rPr>
                <w:b/>
                <w:sz w:val="20"/>
              </w:rPr>
              <w:t>and</w:t>
            </w:r>
          </w:p>
        </w:tc>
        <w:tc>
          <w:tcPr>
            <w:tcW w:w="709" w:type="dxa"/>
            <w:tcBorders>
              <w:top w:val="nil"/>
              <w:bottom w:val="nil"/>
            </w:tcBorders>
          </w:tcPr>
          <w:p w14:paraId="6473F02F" w14:textId="77777777" w:rsidR="00D50063" w:rsidRDefault="00D50063">
            <w:pPr>
              <w:pStyle w:val="TableParagraph"/>
              <w:rPr>
                <w:sz w:val="18"/>
              </w:rPr>
            </w:pPr>
          </w:p>
        </w:tc>
        <w:tc>
          <w:tcPr>
            <w:tcW w:w="850" w:type="dxa"/>
            <w:tcBorders>
              <w:top w:val="nil"/>
              <w:bottom w:val="nil"/>
            </w:tcBorders>
          </w:tcPr>
          <w:p w14:paraId="4ED23668" w14:textId="77777777" w:rsidR="00D50063" w:rsidRDefault="00D50063">
            <w:pPr>
              <w:pStyle w:val="TableParagraph"/>
              <w:rPr>
                <w:sz w:val="18"/>
              </w:rPr>
            </w:pPr>
          </w:p>
        </w:tc>
        <w:tc>
          <w:tcPr>
            <w:tcW w:w="851" w:type="dxa"/>
            <w:tcBorders>
              <w:top w:val="nil"/>
              <w:bottom w:val="nil"/>
            </w:tcBorders>
          </w:tcPr>
          <w:p w14:paraId="717E0CDE" w14:textId="77777777" w:rsidR="00D50063" w:rsidRDefault="00D50063">
            <w:pPr>
              <w:pStyle w:val="TableParagraph"/>
              <w:rPr>
                <w:sz w:val="18"/>
              </w:rPr>
            </w:pPr>
          </w:p>
        </w:tc>
        <w:tc>
          <w:tcPr>
            <w:tcW w:w="850" w:type="dxa"/>
            <w:tcBorders>
              <w:top w:val="nil"/>
              <w:bottom w:val="nil"/>
            </w:tcBorders>
          </w:tcPr>
          <w:p w14:paraId="0BC09FBB" w14:textId="77777777" w:rsidR="00D50063" w:rsidRDefault="00D50063">
            <w:pPr>
              <w:pStyle w:val="TableParagraph"/>
              <w:rPr>
                <w:sz w:val="18"/>
              </w:rPr>
            </w:pPr>
          </w:p>
        </w:tc>
        <w:tc>
          <w:tcPr>
            <w:tcW w:w="851" w:type="dxa"/>
            <w:tcBorders>
              <w:top w:val="nil"/>
              <w:bottom w:val="nil"/>
            </w:tcBorders>
          </w:tcPr>
          <w:p w14:paraId="77BC7ECE" w14:textId="77777777" w:rsidR="00D50063" w:rsidRDefault="00D50063">
            <w:pPr>
              <w:pStyle w:val="TableParagraph"/>
              <w:rPr>
                <w:sz w:val="18"/>
              </w:rPr>
            </w:pPr>
          </w:p>
        </w:tc>
        <w:tc>
          <w:tcPr>
            <w:tcW w:w="708" w:type="dxa"/>
            <w:tcBorders>
              <w:top w:val="nil"/>
              <w:bottom w:val="nil"/>
            </w:tcBorders>
          </w:tcPr>
          <w:p w14:paraId="155995AE" w14:textId="77777777" w:rsidR="00D50063" w:rsidRDefault="00D50063">
            <w:pPr>
              <w:pStyle w:val="TableParagraph"/>
              <w:rPr>
                <w:sz w:val="18"/>
              </w:rPr>
            </w:pPr>
          </w:p>
        </w:tc>
        <w:tc>
          <w:tcPr>
            <w:tcW w:w="709" w:type="dxa"/>
            <w:tcBorders>
              <w:top w:val="nil"/>
              <w:bottom w:val="nil"/>
            </w:tcBorders>
          </w:tcPr>
          <w:p w14:paraId="28CFFCF8" w14:textId="77777777" w:rsidR="00D50063" w:rsidRDefault="00D50063">
            <w:pPr>
              <w:pStyle w:val="TableParagraph"/>
              <w:rPr>
                <w:sz w:val="18"/>
              </w:rPr>
            </w:pPr>
          </w:p>
        </w:tc>
        <w:tc>
          <w:tcPr>
            <w:tcW w:w="709" w:type="dxa"/>
            <w:tcBorders>
              <w:top w:val="nil"/>
              <w:bottom w:val="nil"/>
            </w:tcBorders>
          </w:tcPr>
          <w:p w14:paraId="4E2877E1" w14:textId="77777777" w:rsidR="00D50063" w:rsidRDefault="00D50063">
            <w:pPr>
              <w:pStyle w:val="TableParagraph"/>
              <w:rPr>
                <w:sz w:val="18"/>
              </w:rPr>
            </w:pPr>
          </w:p>
        </w:tc>
      </w:tr>
      <w:tr w:rsidR="00D50063" w14:paraId="69DFA33E" w14:textId="77777777">
        <w:trPr>
          <w:trHeight w:val="265"/>
        </w:trPr>
        <w:tc>
          <w:tcPr>
            <w:tcW w:w="1701" w:type="dxa"/>
            <w:tcBorders>
              <w:top w:val="nil"/>
              <w:bottom w:val="nil"/>
            </w:tcBorders>
          </w:tcPr>
          <w:p w14:paraId="6DF73B9F" w14:textId="77777777" w:rsidR="00D50063" w:rsidRDefault="00B559DE">
            <w:pPr>
              <w:pStyle w:val="TableParagraph"/>
              <w:spacing w:before="13"/>
              <w:ind w:left="106"/>
              <w:rPr>
                <w:b/>
                <w:sz w:val="20"/>
              </w:rPr>
            </w:pPr>
            <w:r>
              <w:rPr>
                <w:b/>
                <w:sz w:val="20"/>
              </w:rPr>
              <w:t>(Theory)</w:t>
            </w:r>
          </w:p>
        </w:tc>
        <w:tc>
          <w:tcPr>
            <w:tcW w:w="1134" w:type="dxa"/>
            <w:tcBorders>
              <w:top w:val="nil"/>
              <w:bottom w:val="nil"/>
            </w:tcBorders>
          </w:tcPr>
          <w:p w14:paraId="40B7322E" w14:textId="77777777" w:rsidR="00D50063" w:rsidRDefault="00D50063">
            <w:pPr>
              <w:pStyle w:val="TableParagraph"/>
              <w:rPr>
                <w:sz w:val="18"/>
              </w:rPr>
            </w:pPr>
          </w:p>
        </w:tc>
        <w:tc>
          <w:tcPr>
            <w:tcW w:w="1418" w:type="dxa"/>
            <w:tcBorders>
              <w:top w:val="nil"/>
              <w:bottom w:val="nil"/>
            </w:tcBorders>
          </w:tcPr>
          <w:p w14:paraId="4F0CF7FC" w14:textId="77777777" w:rsidR="00D50063" w:rsidRDefault="00B559DE">
            <w:pPr>
              <w:pStyle w:val="TableParagraph"/>
              <w:spacing w:before="13"/>
              <w:ind w:left="108"/>
              <w:rPr>
                <w:b/>
                <w:sz w:val="20"/>
              </w:rPr>
            </w:pPr>
            <w:r>
              <w:rPr>
                <w:b/>
                <w:sz w:val="20"/>
              </w:rPr>
              <w:t>(Practical)</w:t>
            </w:r>
          </w:p>
        </w:tc>
        <w:tc>
          <w:tcPr>
            <w:tcW w:w="1134" w:type="dxa"/>
            <w:tcBorders>
              <w:top w:val="nil"/>
              <w:bottom w:val="nil"/>
            </w:tcBorders>
          </w:tcPr>
          <w:p w14:paraId="3F926041" w14:textId="77777777" w:rsidR="00D50063" w:rsidRDefault="00B559DE">
            <w:pPr>
              <w:pStyle w:val="TableParagraph"/>
              <w:spacing w:before="13"/>
              <w:ind w:left="108"/>
              <w:rPr>
                <w:b/>
                <w:sz w:val="20"/>
              </w:rPr>
            </w:pPr>
            <w:r>
              <w:rPr>
                <w:b/>
                <w:sz w:val="20"/>
              </w:rPr>
              <w:t>mental</w:t>
            </w:r>
          </w:p>
        </w:tc>
        <w:tc>
          <w:tcPr>
            <w:tcW w:w="709" w:type="dxa"/>
            <w:tcBorders>
              <w:top w:val="nil"/>
              <w:bottom w:val="nil"/>
            </w:tcBorders>
          </w:tcPr>
          <w:p w14:paraId="6D83720E" w14:textId="77777777" w:rsidR="00D50063" w:rsidRDefault="00D50063">
            <w:pPr>
              <w:pStyle w:val="TableParagraph"/>
              <w:rPr>
                <w:sz w:val="18"/>
              </w:rPr>
            </w:pPr>
          </w:p>
        </w:tc>
        <w:tc>
          <w:tcPr>
            <w:tcW w:w="850" w:type="dxa"/>
            <w:tcBorders>
              <w:top w:val="nil"/>
              <w:bottom w:val="nil"/>
            </w:tcBorders>
          </w:tcPr>
          <w:p w14:paraId="66BB781F" w14:textId="77777777" w:rsidR="00D50063" w:rsidRDefault="00D50063">
            <w:pPr>
              <w:pStyle w:val="TableParagraph"/>
              <w:rPr>
                <w:sz w:val="18"/>
              </w:rPr>
            </w:pPr>
          </w:p>
        </w:tc>
        <w:tc>
          <w:tcPr>
            <w:tcW w:w="851" w:type="dxa"/>
            <w:tcBorders>
              <w:top w:val="nil"/>
              <w:bottom w:val="nil"/>
            </w:tcBorders>
          </w:tcPr>
          <w:p w14:paraId="40FC32F9" w14:textId="77777777" w:rsidR="00D50063" w:rsidRDefault="00D50063">
            <w:pPr>
              <w:pStyle w:val="TableParagraph"/>
              <w:rPr>
                <w:sz w:val="18"/>
              </w:rPr>
            </w:pPr>
          </w:p>
        </w:tc>
        <w:tc>
          <w:tcPr>
            <w:tcW w:w="850" w:type="dxa"/>
            <w:tcBorders>
              <w:top w:val="nil"/>
              <w:bottom w:val="nil"/>
            </w:tcBorders>
          </w:tcPr>
          <w:p w14:paraId="263C6203" w14:textId="77777777" w:rsidR="00D50063" w:rsidRDefault="00D50063">
            <w:pPr>
              <w:pStyle w:val="TableParagraph"/>
              <w:rPr>
                <w:sz w:val="18"/>
              </w:rPr>
            </w:pPr>
          </w:p>
        </w:tc>
        <w:tc>
          <w:tcPr>
            <w:tcW w:w="851" w:type="dxa"/>
            <w:tcBorders>
              <w:top w:val="nil"/>
              <w:bottom w:val="nil"/>
            </w:tcBorders>
          </w:tcPr>
          <w:p w14:paraId="7588C19D" w14:textId="77777777" w:rsidR="00D50063" w:rsidRDefault="00D50063">
            <w:pPr>
              <w:pStyle w:val="TableParagraph"/>
              <w:rPr>
                <w:sz w:val="18"/>
              </w:rPr>
            </w:pPr>
          </w:p>
        </w:tc>
        <w:tc>
          <w:tcPr>
            <w:tcW w:w="708" w:type="dxa"/>
            <w:tcBorders>
              <w:top w:val="nil"/>
              <w:bottom w:val="nil"/>
            </w:tcBorders>
          </w:tcPr>
          <w:p w14:paraId="1A788A8A" w14:textId="77777777" w:rsidR="00D50063" w:rsidRDefault="00D50063">
            <w:pPr>
              <w:pStyle w:val="TableParagraph"/>
              <w:rPr>
                <w:sz w:val="18"/>
              </w:rPr>
            </w:pPr>
          </w:p>
        </w:tc>
        <w:tc>
          <w:tcPr>
            <w:tcW w:w="709" w:type="dxa"/>
            <w:tcBorders>
              <w:top w:val="nil"/>
              <w:bottom w:val="nil"/>
            </w:tcBorders>
          </w:tcPr>
          <w:p w14:paraId="1D679631" w14:textId="77777777" w:rsidR="00D50063" w:rsidRDefault="00D50063">
            <w:pPr>
              <w:pStyle w:val="TableParagraph"/>
              <w:rPr>
                <w:sz w:val="18"/>
              </w:rPr>
            </w:pPr>
          </w:p>
        </w:tc>
        <w:tc>
          <w:tcPr>
            <w:tcW w:w="709" w:type="dxa"/>
            <w:tcBorders>
              <w:top w:val="nil"/>
              <w:bottom w:val="nil"/>
            </w:tcBorders>
          </w:tcPr>
          <w:p w14:paraId="29F9A946" w14:textId="77777777" w:rsidR="00D50063" w:rsidRDefault="00D50063">
            <w:pPr>
              <w:pStyle w:val="TableParagraph"/>
              <w:rPr>
                <w:sz w:val="18"/>
              </w:rPr>
            </w:pPr>
          </w:p>
        </w:tc>
      </w:tr>
      <w:tr w:rsidR="00D50063" w14:paraId="222D17A1" w14:textId="77777777">
        <w:trPr>
          <w:trHeight w:val="277"/>
        </w:trPr>
        <w:tc>
          <w:tcPr>
            <w:tcW w:w="1701" w:type="dxa"/>
            <w:tcBorders>
              <w:top w:val="nil"/>
            </w:tcBorders>
          </w:tcPr>
          <w:p w14:paraId="43865FEF" w14:textId="77777777" w:rsidR="00D50063" w:rsidRDefault="00D50063">
            <w:pPr>
              <w:pStyle w:val="TableParagraph"/>
              <w:rPr>
                <w:sz w:val="20"/>
              </w:rPr>
            </w:pPr>
          </w:p>
        </w:tc>
        <w:tc>
          <w:tcPr>
            <w:tcW w:w="1134" w:type="dxa"/>
            <w:tcBorders>
              <w:top w:val="nil"/>
            </w:tcBorders>
          </w:tcPr>
          <w:p w14:paraId="151B2892" w14:textId="77777777" w:rsidR="00D50063" w:rsidRDefault="00D50063">
            <w:pPr>
              <w:pStyle w:val="TableParagraph"/>
              <w:rPr>
                <w:sz w:val="20"/>
              </w:rPr>
            </w:pPr>
          </w:p>
        </w:tc>
        <w:tc>
          <w:tcPr>
            <w:tcW w:w="1418" w:type="dxa"/>
            <w:tcBorders>
              <w:top w:val="nil"/>
            </w:tcBorders>
          </w:tcPr>
          <w:p w14:paraId="4DF02D39" w14:textId="77777777" w:rsidR="00D50063" w:rsidRDefault="00B559DE">
            <w:pPr>
              <w:pStyle w:val="TableParagraph"/>
              <w:spacing w:before="12"/>
              <w:ind w:left="108"/>
              <w:rPr>
                <w:b/>
                <w:sz w:val="20"/>
              </w:rPr>
            </w:pPr>
            <w:r>
              <w:rPr>
                <w:b/>
                <w:sz w:val="20"/>
              </w:rPr>
              <w:t>PMN746</w:t>
            </w:r>
          </w:p>
        </w:tc>
        <w:tc>
          <w:tcPr>
            <w:tcW w:w="1134" w:type="dxa"/>
            <w:tcBorders>
              <w:top w:val="nil"/>
              <w:bottom w:val="nil"/>
            </w:tcBorders>
          </w:tcPr>
          <w:p w14:paraId="1203C8CA" w14:textId="77777777" w:rsidR="00D50063" w:rsidRDefault="00B559DE">
            <w:pPr>
              <w:pStyle w:val="TableParagraph"/>
              <w:spacing w:before="12"/>
              <w:ind w:left="108"/>
              <w:rPr>
                <w:b/>
                <w:sz w:val="20"/>
              </w:rPr>
            </w:pPr>
            <w:r>
              <w:rPr>
                <w:b/>
                <w:sz w:val="20"/>
              </w:rPr>
              <w:t>health</w:t>
            </w:r>
          </w:p>
        </w:tc>
        <w:tc>
          <w:tcPr>
            <w:tcW w:w="709" w:type="dxa"/>
            <w:tcBorders>
              <w:top w:val="nil"/>
            </w:tcBorders>
          </w:tcPr>
          <w:p w14:paraId="363AA222" w14:textId="77777777" w:rsidR="00D50063" w:rsidRDefault="00D50063">
            <w:pPr>
              <w:pStyle w:val="TableParagraph"/>
              <w:rPr>
                <w:sz w:val="20"/>
              </w:rPr>
            </w:pPr>
          </w:p>
        </w:tc>
        <w:tc>
          <w:tcPr>
            <w:tcW w:w="850" w:type="dxa"/>
            <w:tcBorders>
              <w:top w:val="nil"/>
            </w:tcBorders>
          </w:tcPr>
          <w:p w14:paraId="026AC766" w14:textId="77777777" w:rsidR="00D50063" w:rsidRDefault="00D50063">
            <w:pPr>
              <w:pStyle w:val="TableParagraph"/>
              <w:rPr>
                <w:sz w:val="20"/>
              </w:rPr>
            </w:pPr>
          </w:p>
        </w:tc>
        <w:tc>
          <w:tcPr>
            <w:tcW w:w="851" w:type="dxa"/>
            <w:tcBorders>
              <w:top w:val="nil"/>
            </w:tcBorders>
          </w:tcPr>
          <w:p w14:paraId="55704DC0" w14:textId="77777777" w:rsidR="00D50063" w:rsidRDefault="00D50063">
            <w:pPr>
              <w:pStyle w:val="TableParagraph"/>
              <w:rPr>
                <w:sz w:val="20"/>
              </w:rPr>
            </w:pPr>
          </w:p>
        </w:tc>
        <w:tc>
          <w:tcPr>
            <w:tcW w:w="850" w:type="dxa"/>
            <w:tcBorders>
              <w:top w:val="nil"/>
            </w:tcBorders>
          </w:tcPr>
          <w:p w14:paraId="50639359" w14:textId="77777777" w:rsidR="00D50063" w:rsidRDefault="00D50063">
            <w:pPr>
              <w:pStyle w:val="TableParagraph"/>
              <w:rPr>
                <w:sz w:val="20"/>
              </w:rPr>
            </w:pPr>
          </w:p>
        </w:tc>
        <w:tc>
          <w:tcPr>
            <w:tcW w:w="851" w:type="dxa"/>
            <w:tcBorders>
              <w:top w:val="nil"/>
            </w:tcBorders>
          </w:tcPr>
          <w:p w14:paraId="17188A96" w14:textId="77777777" w:rsidR="00D50063" w:rsidRDefault="00D50063">
            <w:pPr>
              <w:pStyle w:val="TableParagraph"/>
              <w:rPr>
                <w:sz w:val="20"/>
              </w:rPr>
            </w:pPr>
          </w:p>
        </w:tc>
        <w:tc>
          <w:tcPr>
            <w:tcW w:w="708" w:type="dxa"/>
            <w:tcBorders>
              <w:top w:val="nil"/>
            </w:tcBorders>
          </w:tcPr>
          <w:p w14:paraId="23895A63" w14:textId="77777777" w:rsidR="00D50063" w:rsidRDefault="00D50063">
            <w:pPr>
              <w:pStyle w:val="TableParagraph"/>
              <w:rPr>
                <w:sz w:val="20"/>
              </w:rPr>
            </w:pPr>
          </w:p>
        </w:tc>
        <w:tc>
          <w:tcPr>
            <w:tcW w:w="709" w:type="dxa"/>
            <w:tcBorders>
              <w:top w:val="nil"/>
            </w:tcBorders>
          </w:tcPr>
          <w:p w14:paraId="675D3CCA" w14:textId="77777777" w:rsidR="00D50063" w:rsidRDefault="00D50063">
            <w:pPr>
              <w:pStyle w:val="TableParagraph"/>
              <w:rPr>
                <w:sz w:val="20"/>
              </w:rPr>
            </w:pPr>
          </w:p>
        </w:tc>
        <w:tc>
          <w:tcPr>
            <w:tcW w:w="709" w:type="dxa"/>
            <w:tcBorders>
              <w:top w:val="nil"/>
            </w:tcBorders>
          </w:tcPr>
          <w:p w14:paraId="7EF1ED64" w14:textId="77777777" w:rsidR="00D50063" w:rsidRDefault="00D50063">
            <w:pPr>
              <w:pStyle w:val="TableParagraph"/>
              <w:rPr>
                <w:sz w:val="20"/>
              </w:rPr>
            </w:pPr>
          </w:p>
        </w:tc>
      </w:tr>
      <w:tr w:rsidR="00D50063" w14:paraId="7529ED21" w14:textId="77777777">
        <w:trPr>
          <w:trHeight w:val="257"/>
        </w:trPr>
        <w:tc>
          <w:tcPr>
            <w:tcW w:w="1701" w:type="dxa"/>
            <w:tcBorders>
              <w:bottom w:val="nil"/>
            </w:tcBorders>
          </w:tcPr>
          <w:p w14:paraId="36F05088" w14:textId="77777777" w:rsidR="00D50063" w:rsidRDefault="00B559DE">
            <w:pPr>
              <w:pStyle w:val="TableParagraph"/>
              <w:spacing w:before="1"/>
              <w:ind w:left="106"/>
              <w:rPr>
                <w:b/>
                <w:sz w:val="20"/>
              </w:rPr>
            </w:pPr>
            <w:r>
              <w:rPr>
                <w:b/>
                <w:sz w:val="20"/>
              </w:rPr>
              <w:t>Psychiatric</w:t>
            </w:r>
          </w:p>
        </w:tc>
        <w:tc>
          <w:tcPr>
            <w:tcW w:w="1134" w:type="dxa"/>
            <w:tcBorders>
              <w:bottom w:val="nil"/>
            </w:tcBorders>
          </w:tcPr>
          <w:p w14:paraId="3C4E5177" w14:textId="77777777" w:rsidR="00D50063" w:rsidRDefault="00B559DE">
            <w:pPr>
              <w:pStyle w:val="TableParagraph"/>
              <w:spacing w:line="237" w:lineRule="exact"/>
              <w:ind w:left="107"/>
              <w:rPr>
                <w:b/>
              </w:rPr>
            </w:pPr>
            <w:r>
              <w:rPr>
                <w:b/>
              </w:rPr>
              <w:t>PMN746</w:t>
            </w:r>
          </w:p>
        </w:tc>
        <w:tc>
          <w:tcPr>
            <w:tcW w:w="1418" w:type="dxa"/>
            <w:tcBorders>
              <w:bottom w:val="nil"/>
            </w:tcBorders>
          </w:tcPr>
          <w:p w14:paraId="239816D4" w14:textId="77777777" w:rsidR="00D50063" w:rsidRDefault="00B559DE">
            <w:pPr>
              <w:pStyle w:val="TableParagraph"/>
              <w:spacing w:before="1"/>
              <w:ind w:left="108"/>
              <w:rPr>
                <w:b/>
                <w:sz w:val="20"/>
              </w:rPr>
            </w:pPr>
            <w:r>
              <w:rPr>
                <w:b/>
                <w:sz w:val="20"/>
              </w:rPr>
              <w:t>Psychiatric</w:t>
            </w:r>
          </w:p>
        </w:tc>
        <w:tc>
          <w:tcPr>
            <w:tcW w:w="1134" w:type="dxa"/>
            <w:tcBorders>
              <w:top w:val="nil"/>
              <w:bottom w:val="nil"/>
            </w:tcBorders>
          </w:tcPr>
          <w:p w14:paraId="1CB07944" w14:textId="77777777" w:rsidR="00D50063" w:rsidRDefault="00B559DE">
            <w:pPr>
              <w:pStyle w:val="TableParagraph"/>
              <w:spacing w:line="219" w:lineRule="exact"/>
              <w:ind w:left="108"/>
              <w:rPr>
                <w:b/>
                <w:sz w:val="20"/>
              </w:rPr>
            </w:pPr>
            <w:r>
              <w:rPr>
                <w:b/>
                <w:sz w:val="20"/>
              </w:rPr>
              <w:t>(Practical)</w:t>
            </w:r>
          </w:p>
        </w:tc>
        <w:tc>
          <w:tcPr>
            <w:tcW w:w="709" w:type="dxa"/>
            <w:tcBorders>
              <w:bottom w:val="nil"/>
            </w:tcBorders>
          </w:tcPr>
          <w:p w14:paraId="3928ECA9" w14:textId="77777777" w:rsidR="00D50063" w:rsidRDefault="00B559DE">
            <w:pPr>
              <w:pStyle w:val="TableParagraph"/>
              <w:spacing w:before="1"/>
              <w:ind w:left="304"/>
              <w:rPr>
                <w:b/>
                <w:sz w:val="20"/>
              </w:rPr>
            </w:pPr>
            <w:r>
              <w:rPr>
                <w:b/>
                <w:w w:val="99"/>
                <w:sz w:val="20"/>
              </w:rPr>
              <w:t>1</w:t>
            </w:r>
          </w:p>
        </w:tc>
        <w:tc>
          <w:tcPr>
            <w:tcW w:w="850" w:type="dxa"/>
            <w:tcBorders>
              <w:bottom w:val="nil"/>
            </w:tcBorders>
          </w:tcPr>
          <w:p w14:paraId="720BE9C1" w14:textId="77777777" w:rsidR="00D50063" w:rsidRDefault="00B559DE">
            <w:pPr>
              <w:pStyle w:val="TableParagraph"/>
              <w:spacing w:before="1"/>
              <w:ind w:right="363"/>
              <w:jc w:val="right"/>
              <w:rPr>
                <w:b/>
                <w:sz w:val="20"/>
              </w:rPr>
            </w:pPr>
            <w:r>
              <w:rPr>
                <w:b/>
                <w:w w:val="99"/>
                <w:sz w:val="20"/>
              </w:rPr>
              <w:t>6</w:t>
            </w:r>
          </w:p>
        </w:tc>
        <w:tc>
          <w:tcPr>
            <w:tcW w:w="851" w:type="dxa"/>
            <w:tcBorders>
              <w:bottom w:val="nil"/>
            </w:tcBorders>
          </w:tcPr>
          <w:p w14:paraId="4E139390" w14:textId="77777777" w:rsidR="00D50063" w:rsidRDefault="00B559DE">
            <w:pPr>
              <w:pStyle w:val="TableParagraph"/>
              <w:spacing w:before="1"/>
              <w:ind w:left="8"/>
              <w:jc w:val="center"/>
              <w:rPr>
                <w:b/>
                <w:sz w:val="20"/>
              </w:rPr>
            </w:pPr>
            <w:r>
              <w:rPr>
                <w:b/>
                <w:w w:val="99"/>
                <w:sz w:val="20"/>
              </w:rPr>
              <w:t>7</w:t>
            </w:r>
          </w:p>
        </w:tc>
        <w:tc>
          <w:tcPr>
            <w:tcW w:w="850" w:type="dxa"/>
            <w:tcBorders>
              <w:bottom w:val="nil"/>
            </w:tcBorders>
          </w:tcPr>
          <w:p w14:paraId="6010DE4B" w14:textId="77777777" w:rsidR="00D50063" w:rsidRDefault="00B559DE">
            <w:pPr>
              <w:pStyle w:val="TableParagraph"/>
              <w:spacing w:before="1"/>
              <w:ind w:left="373"/>
              <w:rPr>
                <w:b/>
                <w:sz w:val="20"/>
              </w:rPr>
            </w:pPr>
            <w:r>
              <w:rPr>
                <w:b/>
                <w:w w:val="99"/>
                <w:sz w:val="20"/>
              </w:rPr>
              <w:t>3</w:t>
            </w:r>
          </w:p>
        </w:tc>
        <w:tc>
          <w:tcPr>
            <w:tcW w:w="851" w:type="dxa"/>
            <w:tcBorders>
              <w:bottom w:val="nil"/>
            </w:tcBorders>
          </w:tcPr>
          <w:p w14:paraId="022CBB11" w14:textId="77777777" w:rsidR="00D50063" w:rsidRDefault="00B559DE">
            <w:pPr>
              <w:pStyle w:val="TableParagraph"/>
              <w:spacing w:before="1"/>
              <w:ind w:left="325"/>
              <w:rPr>
                <w:b/>
                <w:sz w:val="20"/>
              </w:rPr>
            </w:pPr>
            <w:r>
              <w:rPr>
                <w:b/>
                <w:sz w:val="20"/>
              </w:rPr>
              <w:t>60</w:t>
            </w:r>
          </w:p>
        </w:tc>
        <w:tc>
          <w:tcPr>
            <w:tcW w:w="708" w:type="dxa"/>
            <w:tcBorders>
              <w:bottom w:val="nil"/>
            </w:tcBorders>
          </w:tcPr>
          <w:p w14:paraId="09112A29" w14:textId="77777777" w:rsidR="00D50063" w:rsidRDefault="00B559DE">
            <w:pPr>
              <w:pStyle w:val="TableParagraph"/>
              <w:spacing w:before="1"/>
              <w:ind w:left="152" w:right="142"/>
              <w:jc w:val="center"/>
              <w:rPr>
                <w:b/>
                <w:sz w:val="20"/>
              </w:rPr>
            </w:pPr>
            <w:r>
              <w:rPr>
                <w:b/>
                <w:sz w:val="20"/>
              </w:rPr>
              <w:t>90</w:t>
            </w:r>
          </w:p>
        </w:tc>
        <w:tc>
          <w:tcPr>
            <w:tcW w:w="709" w:type="dxa"/>
            <w:tcBorders>
              <w:bottom w:val="nil"/>
            </w:tcBorders>
          </w:tcPr>
          <w:p w14:paraId="728B1619" w14:textId="77777777" w:rsidR="00D50063" w:rsidRDefault="00B559DE">
            <w:pPr>
              <w:pStyle w:val="TableParagraph"/>
              <w:spacing w:before="1"/>
              <w:ind w:right="192"/>
              <w:jc w:val="right"/>
              <w:rPr>
                <w:b/>
                <w:sz w:val="20"/>
              </w:rPr>
            </w:pPr>
            <w:r>
              <w:rPr>
                <w:b/>
                <w:sz w:val="20"/>
              </w:rPr>
              <w:t>150</w:t>
            </w:r>
          </w:p>
        </w:tc>
        <w:tc>
          <w:tcPr>
            <w:tcW w:w="709" w:type="dxa"/>
            <w:tcBorders>
              <w:bottom w:val="nil"/>
            </w:tcBorders>
          </w:tcPr>
          <w:p w14:paraId="5CDBBE8C"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2271B773" w14:textId="77777777">
        <w:trPr>
          <w:trHeight w:val="265"/>
        </w:trPr>
        <w:tc>
          <w:tcPr>
            <w:tcW w:w="1701" w:type="dxa"/>
            <w:tcBorders>
              <w:top w:val="nil"/>
              <w:bottom w:val="nil"/>
            </w:tcBorders>
          </w:tcPr>
          <w:p w14:paraId="647AF6E2" w14:textId="77777777" w:rsidR="00D50063" w:rsidRDefault="00B559DE">
            <w:pPr>
              <w:pStyle w:val="TableParagraph"/>
              <w:spacing w:before="8"/>
              <w:ind w:left="106"/>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5C5E2B85" w14:textId="77777777" w:rsidR="00D50063" w:rsidRDefault="00D50063">
            <w:pPr>
              <w:pStyle w:val="TableParagraph"/>
              <w:rPr>
                <w:sz w:val="18"/>
              </w:rPr>
            </w:pPr>
          </w:p>
        </w:tc>
        <w:tc>
          <w:tcPr>
            <w:tcW w:w="1418" w:type="dxa"/>
            <w:tcBorders>
              <w:top w:val="nil"/>
              <w:bottom w:val="nil"/>
            </w:tcBorders>
          </w:tcPr>
          <w:p w14:paraId="23B86AFB" w14:textId="77777777" w:rsidR="00D50063" w:rsidRDefault="00B559DE">
            <w:pPr>
              <w:pStyle w:val="TableParagraph"/>
              <w:spacing w:before="8"/>
              <w:ind w:left="108"/>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74ECD49B" w14:textId="77777777" w:rsidR="00D50063" w:rsidRDefault="00B559DE">
            <w:pPr>
              <w:pStyle w:val="TableParagraph"/>
              <w:spacing w:line="245" w:lineRule="exact"/>
              <w:ind w:left="108"/>
              <w:rPr>
                <w:b/>
              </w:rPr>
            </w:pPr>
            <w:r>
              <w:rPr>
                <w:b/>
              </w:rPr>
              <w:t>PMN640</w:t>
            </w:r>
          </w:p>
        </w:tc>
        <w:tc>
          <w:tcPr>
            <w:tcW w:w="709" w:type="dxa"/>
            <w:tcBorders>
              <w:top w:val="nil"/>
              <w:bottom w:val="nil"/>
            </w:tcBorders>
          </w:tcPr>
          <w:p w14:paraId="3CA52BB4" w14:textId="77777777" w:rsidR="00D50063" w:rsidRDefault="00D50063">
            <w:pPr>
              <w:pStyle w:val="TableParagraph"/>
              <w:rPr>
                <w:sz w:val="18"/>
              </w:rPr>
            </w:pPr>
          </w:p>
        </w:tc>
        <w:tc>
          <w:tcPr>
            <w:tcW w:w="850" w:type="dxa"/>
            <w:tcBorders>
              <w:top w:val="nil"/>
              <w:bottom w:val="nil"/>
            </w:tcBorders>
          </w:tcPr>
          <w:p w14:paraId="278A79B9" w14:textId="77777777" w:rsidR="00D50063" w:rsidRDefault="00D50063">
            <w:pPr>
              <w:pStyle w:val="TableParagraph"/>
              <w:rPr>
                <w:sz w:val="18"/>
              </w:rPr>
            </w:pPr>
          </w:p>
        </w:tc>
        <w:tc>
          <w:tcPr>
            <w:tcW w:w="851" w:type="dxa"/>
            <w:tcBorders>
              <w:top w:val="nil"/>
              <w:bottom w:val="nil"/>
            </w:tcBorders>
          </w:tcPr>
          <w:p w14:paraId="066C862D" w14:textId="77777777" w:rsidR="00D50063" w:rsidRDefault="00D50063">
            <w:pPr>
              <w:pStyle w:val="TableParagraph"/>
              <w:rPr>
                <w:sz w:val="18"/>
              </w:rPr>
            </w:pPr>
          </w:p>
        </w:tc>
        <w:tc>
          <w:tcPr>
            <w:tcW w:w="850" w:type="dxa"/>
            <w:tcBorders>
              <w:top w:val="nil"/>
              <w:bottom w:val="nil"/>
            </w:tcBorders>
          </w:tcPr>
          <w:p w14:paraId="0C642945" w14:textId="77777777" w:rsidR="00D50063" w:rsidRDefault="00D50063">
            <w:pPr>
              <w:pStyle w:val="TableParagraph"/>
              <w:rPr>
                <w:sz w:val="18"/>
              </w:rPr>
            </w:pPr>
          </w:p>
        </w:tc>
        <w:tc>
          <w:tcPr>
            <w:tcW w:w="851" w:type="dxa"/>
            <w:tcBorders>
              <w:top w:val="nil"/>
              <w:bottom w:val="nil"/>
            </w:tcBorders>
          </w:tcPr>
          <w:p w14:paraId="798FE307" w14:textId="77777777" w:rsidR="00D50063" w:rsidRDefault="00D50063">
            <w:pPr>
              <w:pStyle w:val="TableParagraph"/>
              <w:rPr>
                <w:sz w:val="18"/>
              </w:rPr>
            </w:pPr>
          </w:p>
        </w:tc>
        <w:tc>
          <w:tcPr>
            <w:tcW w:w="708" w:type="dxa"/>
            <w:tcBorders>
              <w:top w:val="nil"/>
              <w:bottom w:val="nil"/>
            </w:tcBorders>
          </w:tcPr>
          <w:p w14:paraId="20056EC5" w14:textId="77777777" w:rsidR="00D50063" w:rsidRDefault="00D50063">
            <w:pPr>
              <w:pStyle w:val="TableParagraph"/>
              <w:rPr>
                <w:sz w:val="18"/>
              </w:rPr>
            </w:pPr>
          </w:p>
        </w:tc>
        <w:tc>
          <w:tcPr>
            <w:tcW w:w="709" w:type="dxa"/>
            <w:tcBorders>
              <w:top w:val="nil"/>
              <w:bottom w:val="nil"/>
            </w:tcBorders>
          </w:tcPr>
          <w:p w14:paraId="0B772C59" w14:textId="77777777" w:rsidR="00D50063" w:rsidRDefault="00D50063">
            <w:pPr>
              <w:pStyle w:val="TableParagraph"/>
              <w:rPr>
                <w:sz w:val="18"/>
              </w:rPr>
            </w:pPr>
          </w:p>
        </w:tc>
        <w:tc>
          <w:tcPr>
            <w:tcW w:w="709" w:type="dxa"/>
            <w:tcBorders>
              <w:top w:val="nil"/>
              <w:bottom w:val="nil"/>
            </w:tcBorders>
          </w:tcPr>
          <w:p w14:paraId="75ED0F52" w14:textId="77777777" w:rsidR="00D50063" w:rsidRDefault="00D50063">
            <w:pPr>
              <w:pStyle w:val="TableParagraph"/>
              <w:rPr>
                <w:sz w:val="18"/>
              </w:rPr>
            </w:pPr>
          </w:p>
        </w:tc>
      </w:tr>
      <w:tr w:rsidR="00D50063" w14:paraId="3DE702CC" w14:textId="77777777">
        <w:trPr>
          <w:trHeight w:val="258"/>
        </w:trPr>
        <w:tc>
          <w:tcPr>
            <w:tcW w:w="1701" w:type="dxa"/>
            <w:tcBorders>
              <w:top w:val="nil"/>
              <w:bottom w:val="nil"/>
            </w:tcBorders>
          </w:tcPr>
          <w:p w14:paraId="7F977796" w14:textId="77777777" w:rsidR="00D50063" w:rsidRDefault="00B559DE">
            <w:pPr>
              <w:pStyle w:val="TableParagraph"/>
              <w:spacing w:before="6"/>
              <w:ind w:left="106"/>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70D3BA43" w14:textId="77777777" w:rsidR="00D50063" w:rsidRDefault="00D50063">
            <w:pPr>
              <w:pStyle w:val="TableParagraph"/>
              <w:rPr>
                <w:sz w:val="18"/>
              </w:rPr>
            </w:pPr>
          </w:p>
        </w:tc>
        <w:tc>
          <w:tcPr>
            <w:tcW w:w="1418" w:type="dxa"/>
            <w:tcBorders>
              <w:top w:val="nil"/>
              <w:bottom w:val="nil"/>
            </w:tcBorders>
          </w:tcPr>
          <w:p w14:paraId="059D9773" w14:textId="77777777" w:rsidR="00D50063" w:rsidRDefault="00B559DE">
            <w:pPr>
              <w:pStyle w:val="TableParagraph"/>
              <w:spacing w:before="6"/>
              <w:ind w:left="108"/>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09C7DB0A" w14:textId="77777777" w:rsidR="00D50063" w:rsidRDefault="00D50063">
            <w:pPr>
              <w:pStyle w:val="TableParagraph"/>
              <w:rPr>
                <w:sz w:val="18"/>
              </w:rPr>
            </w:pPr>
          </w:p>
        </w:tc>
        <w:tc>
          <w:tcPr>
            <w:tcW w:w="709" w:type="dxa"/>
            <w:tcBorders>
              <w:top w:val="nil"/>
              <w:bottom w:val="nil"/>
            </w:tcBorders>
          </w:tcPr>
          <w:p w14:paraId="532AD451" w14:textId="77777777" w:rsidR="00D50063" w:rsidRDefault="00D50063">
            <w:pPr>
              <w:pStyle w:val="TableParagraph"/>
              <w:rPr>
                <w:sz w:val="18"/>
              </w:rPr>
            </w:pPr>
          </w:p>
        </w:tc>
        <w:tc>
          <w:tcPr>
            <w:tcW w:w="850" w:type="dxa"/>
            <w:tcBorders>
              <w:top w:val="nil"/>
              <w:bottom w:val="nil"/>
            </w:tcBorders>
          </w:tcPr>
          <w:p w14:paraId="2D1FFE6B" w14:textId="77777777" w:rsidR="00D50063" w:rsidRDefault="00D50063">
            <w:pPr>
              <w:pStyle w:val="TableParagraph"/>
              <w:rPr>
                <w:sz w:val="18"/>
              </w:rPr>
            </w:pPr>
          </w:p>
        </w:tc>
        <w:tc>
          <w:tcPr>
            <w:tcW w:w="851" w:type="dxa"/>
            <w:tcBorders>
              <w:top w:val="nil"/>
              <w:bottom w:val="nil"/>
            </w:tcBorders>
          </w:tcPr>
          <w:p w14:paraId="3F70244A" w14:textId="77777777" w:rsidR="00D50063" w:rsidRDefault="00D50063">
            <w:pPr>
              <w:pStyle w:val="TableParagraph"/>
              <w:rPr>
                <w:sz w:val="18"/>
              </w:rPr>
            </w:pPr>
          </w:p>
        </w:tc>
        <w:tc>
          <w:tcPr>
            <w:tcW w:w="850" w:type="dxa"/>
            <w:tcBorders>
              <w:top w:val="nil"/>
              <w:bottom w:val="nil"/>
            </w:tcBorders>
          </w:tcPr>
          <w:p w14:paraId="4C2D076B" w14:textId="77777777" w:rsidR="00D50063" w:rsidRDefault="00D50063">
            <w:pPr>
              <w:pStyle w:val="TableParagraph"/>
              <w:rPr>
                <w:sz w:val="18"/>
              </w:rPr>
            </w:pPr>
          </w:p>
        </w:tc>
        <w:tc>
          <w:tcPr>
            <w:tcW w:w="851" w:type="dxa"/>
            <w:tcBorders>
              <w:top w:val="nil"/>
              <w:bottom w:val="nil"/>
            </w:tcBorders>
          </w:tcPr>
          <w:p w14:paraId="76827A38" w14:textId="77777777" w:rsidR="00D50063" w:rsidRDefault="00D50063">
            <w:pPr>
              <w:pStyle w:val="TableParagraph"/>
              <w:rPr>
                <w:sz w:val="18"/>
              </w:rPr>
            </w:pPr>
          </w:p>
        </w:tc>
        <w:tc>
          <w:tcPr>
            <w:tcW w:w="708" w:type="dxa"/>
            <w:tcBorders>
              <w:top w:val="nil"/>
              <w:bottom w:val="nil"/>
            </w:tcBorders>
          </w:tcPr>
          <w:p w14:paraId="0697BB32" w14:textId="77777777" w:rsidR="00D50063" w:rsidRDefault="00D50063">
            <w:pPr>
              <w:pStyle w:val="TableParagraph"/>
              <w:rPr>
                <w:sz w:val="18"/>
              </w:rPr>
            </w:pPr>
          </w:p>
        </w:tc>
        <w:tc>
          <w:tcPr>
            <w:tcW w:w="709" w:type="dxa"/>
            <w:tcBorders>
              <w:top w:val="nil"/>
              <w:bottom w:val="nil"/>
            </w:tcBorders>
          </w:tcPr>
          <w:p w14:paraId="05F52298" w14:textId="77777777" w:rsidR="00D50063" w:rsidRDefault="00D50063">
            <w:pPr>
              <w:pStyle w:val="TableParagraph"/>
              <w:rPr>
                <w:sz w:val="18"/>
              </w:rPr>
            </w:pPr>
          </w:p>
        </w:tc>
        <w:tc>
          <w:tcPr>
            <w:tcW w:w="709" w:type="dxa"/>
            <w:tcBorders>
              <w:top w:val="nil"/>
              <w:bottom w:val="nil"/>
            </w:tcBorders>
          </w:tcPr>
          <w:p w14:paraId="283CC1E4" w14:textId="77777777" w:rsidR="00D50063" w:rsidRDefault="00D50063">
            <w:pPr>
              <w:pStyle w:val="TableParagraph"/>
              <w:rPr>
                <w:sz w:val="18"/>
              </w:rPr>
            </w:pPr>
          </w:p>
        </w:tc>
      </w:tr>
      <w:tr w:rsidR="00D50063" w14:paraId="3B8C4CCA" w14:textId="77777777">
        <w:trPr>
          <w:trHeight w:val="272"/>
        </w:trPr>
        <w:tc>
          <w:tcPr>
            <w:tcW w:w="1701" w:type="dxa"/>
            <w:tcBorders>
              <w:top w:val="nil"/>
              <w:bottom w:val="nil"/>
            </w:tcBorders>
          </w:tcPr>
          <w:p w14:paraId="62632413" w14:textId="77777777" w:rsidR="00D50063" w:rsidRDefault="00B559DE">
            <w:pPr>
              <w:pStyle w:val="TableParagraph"/>
              <w:spacing w:before="12"/>
              <w:ind w:left="106"/>
              <w:rPr>
                <w:b/>
                <w:sz w:val="20"/>
              </w:rPr>
            </w:pPr>
            <w:r>
              <w:rPr>
                <w:b/>
                <w:sz w:val="20"/>
              </w:rPr>
              <w:t>(Practical)</w:t>
            </w:r>
          </w:p>
        </w:tc>
        <w:tc>
          <w:tcPr>
            <w:tcW w:w="1134" w:type="dxa"/>
            <w:tcBorders>
              <w:top w:val="nil"/>
              <w:bottom w:val="nil"/>
            </w:tcBorders>
          </w:tcPr>
          <w:p w14:paraId="106BD030" w14:textId="77777777" w:rsidR="00D50063" w:rsidRDefault="00D50063">
            <w:pPr>
              <w:pStyle w:val="TableParagraph"/>
              <w:rPr>
                <w:sz w:val="20"/>
              </w:rPr>
            </w:pPr>
          </w:p>
        </w:tc>
        <w:tc>
          <w:tcPr>
            <w:tcW w:w="1418" w:type="dxa"/>
            <w:tcBorders>
              <w:top w:val="nil"/>
              <w:bottom w:val="nil"/>
            </w:tcBorders>
          </w:tcPr>
          <w:p w14:paraId="131E6867" w14:textId="77777777" w:rsidR="00D50063" w:rsidRDefault="00B559DE">
            <w:pPr>
              <w:pStyle w:val="TableParagraph"/>
              <w:spacing w:before="12"/>
              <w:ind w:left="108"/>
              <w:rPr>
                <w:b/>
                <w:sz w:val="20"/>
              </w:rPr>
            </w:pPr>
            <w:r>
              <w:rPr>
                <w:b/>
                <w:sz w:val="20"/>
              </w:rPr>
              <w:t>(Theory)</w:t>
            </w:r>
          </w:p>
        </w:tc>
        <w:tc>
          <w:tcPr>
            <w:tcW w:w="1134" w:type="dxa"/>
            <w:tcBorders>
              <w:top w:val="nil"/>
              <w:bottom w:val="nil"/>
            </w:tcBorders>
          </w:tcPr>
          <w:p w14:paraId="1097FC48" w14:textId="77777777" w:rsidR="00D50063" w:rsidRDefault="00B559DE">
            <w:pPr>
              <w:pStyle w:val="TableParagraph"/>
              <w:spacing w:before="29" w:line="223" w:lineRule="exact"/>
              <w:ind w:left="108"/>
              <w:rPr>
                <w:b/>
                <w:sz w:val="20"/>
              </w:rPr>
            </w:pPr>
            <w:r>
              <w:rPr>
                <w:b/>
                <w:sz w:val="20"/>
              </w:rPr>
              <w:t>*Psychiatr</w:t>
            </w:r>
          </w:p>
        </w:tc>
        <w:tc>
          <w:tcPr>
            <w:tcW w:w="709" w:type="dxa"/>
            <w:tcBorders>
              <w:top w:val="nil"/>
              <w:bottom w:val="nil"/>
            </w:tcBorders>
          </w:tcPr>
          <w:p w14:paraId="31B606DC" w14:textId="77777777" w:rsidR="00D50063" w:rsidRDefault="00D50063">
            <w:pPr>
              <w:pStyle w:val="TableParagraph"/>
              <w:rPr>
                <w:sz w:val="20"/>
              </w:rPr>
            </w:pPr>
          </w:p>
        </w:tc>
        <w:tc>
          <w:tcPr>
            <w:tcW w:w="850" w:type="dxa"/>
            <w:tcBorders>
              <w:top w:val="nil"/>
              <w:bottom w:val="nil"/>
            </w:tcBorders>
          </w:tcPr>
          <w:p w14:paraId="2F32024F" w14:textId="77777777" w:rsidR="00D50063" w:rsidRDefault="00D50063">
            <w:pPr>
              <w:pStyle w:val="TableParagraph"/>
              <w:rPr>
                <w:sz w:val="20"/>
              </w:rPr>
            </w:pPr>
          </w:p>
        </w:tc>
        <w:tc>
          <w:tcPr>
            <w:tcW w:w="851" w:type="dxa"/>
            <w:tcBorders>
              <w:top w:val="nil"/>
              <w:bottom w:val="nil"/>
            </w:tcBorders>
          </w:tcPr>
          <w:p w14:paraId="2C8F691E" w14:textId="77777777" w:rsidR="00D50063" w:rsidRDefault="00D50063">
            <w:pPr>
              <w:pStyle w:val="TableParagraph"/>
              <w:rPr>
                <w:sz w:val="20"/>
              </w:rPr>
            </w:pPr>
          </w:p>
        </w:tc>
        <w:tc>
          <w:tcPr>
            <w:tcW w:w="850" w:type="dxa"/>
            <w:tcBorders>
              <w:top w:val="nil"/>
              <w:bottom w:val="nil"/>
            </w:tcBorders>
          </w:tcPr>
          <w:p w14:paraId="14C06444" w14:textId="77777777" w:rsidR="00D50063" w:rsidRDefault="00D50063">
            <w:pPr>
              <w:pStyle w:val="TableParagraph"/>
              <w:rPr>
                <w:sz w:val="20"/>
              </w:rPr>
            </w:pPr>
          </w:p>
        </w:tc>
        <w:tc>
          <w:tcPr>
            <w:tcW w:w="851" w:type="dxa"/>
            <w:tcBorders>
              <w:top w:val="nil"/>
              <w:bottom w:val="nil"/>
            </w:tcBorders>
          </w:tcPr>
          <w:p w14:paraId="33D3394E" w14:textId="77777777" w:rsidR="00D50063" w:rsidRDefault="00D50063">
            <w:pPr>
              <w:pStyle w:val="TableParagraph"/>
              <w:rPr>
                <w:sz w:val="20"/>
              </w:rPr>
            </w:pPr>
          </w:p>
        </w:tc>
        <w:tc>
          <w:tcPr>
            <w:tcW w:w="708" w:type="dxa"/>
            <w:tcBorders>
              <w:top w:val="nil"/>
              <w:bottom w:val="nil"/>
            </w:tcBorders>
          </w:tcPr>
          <w:p w14:paraId="494A2C71" w14:textId="77777777" w:rsidR="00D50063" w:rsidRDefault="00D50063">
            <w:pPr>
              <w:pStyle w:val="TableParagraph"/>
              <w:rPr>
                <w:sz w:val="20"/>
              </w:rPr>
            </w:pPr>
          </w:p>
        </w:tc>
        <w:tc>
          <w:tcPr>
            <w:tcW w:w="709" w:type="dxa"/>
            <w:tcBorders>
              <w:top w:val="nil"/>
              <w:bottom w:val="nil"/>
            </w:tcBorders>
          </w:tcPr>
          <w:p w14:paraId="3D97D35A" w14:textId="77777777" w:rsidR="00D50063" w:rsidRDefault="00D50063">
            <w:pPr>
              <w:pStyle w:val="TableParagraph"/>
              <w:rPr>
                <w:sz w:val="20"/>
              </w:rPr>
            </w:pPr>
          </w:p>
        </w:tc>
        <w:tc>
          <w:tcPr>
            <w:tcW w:w="709" w:type="dxa"/>
            <w:tcBorders>
              <w:top w:val="nil"/>
              <w:bottom w:val="nil"/>
            </w:tcBorders>
          </w:tcPr>
          <w:p w14:paraId="0493F78B" w14:textId="77777777" w:rsidR="00D50063" w:rsidRDefault="00D50063">
            <w:pPr>
              <w:pStyle w:val="TableParagraph"/>
              <w:rPr>
                <w:sz w:val="20"/>
              </w:rPr>
            </w:pPr>
          </w:p>
        </w:tc>
      </w:tr>
      <w:tr w:rsidR="00D50063" w14:paraId="22F45BF9" w14:textId="77777777">
        <w:trPr>
          <w:trHeight w:val="270"/>
        </w:trPr>
        <w:tc>
          <w:tcPr>
            <w:tcW w:w="1701" w:type="dxa"/>
            <w:tcBorders>
              <w:top w:val="nil"/>
            </w:tcBorders>
          </w:tcPr>
          <w:p w14:paraId="106AAB31" w14:textId="77777777" w:rsidR="00D50063" w:rsidRDefault="00D50063">
            <w:pPr>
              <w:pStyle w:val="TableParagraph"/>
              <w:rPr>
                <w:sz w:val="20"/>
              </w:rPr>
            </w:pPr>
          </w:p>
        </w:tc>
        <w:tc>
          <w:tcPr>
            <w:tcW w:w="1134" w:type="dxa"/>
            <w:tcBorders>
              <w:top w:val="nil"/>
            </w:tcBorders>
          </w:tcPr>
          <w:p w14:paraId="6736270D" w14:textId="77777777" w:rsidR="00D50063" w:rsidRDefault="00D50063">
            <w:pPr>
              <w:pStyle w:val="TableParagraph"/>
              <w:rPr>
                <w:sz w:val="20"/>
              </w:rPr>
            </w:pPr>
          </w:p>
        </w:tc>
        <w:tc>
          <w:tcPr>
            <w:tcW w:w="1418" w:type="dxa"/>
            <w:tcBorders>
              <w:top w:val="nil"/>
            </w:tcBorders>
          </w:tcPr>
          <w:p w14:paraId="23851D07" w14:textId="77777777" w:rsidR="00D50063" w:rsidRDefault="00B559DE">
            <w:pPr>
              <w:pStyle w:val="TableParagraph"/>
              <w:spacing w:before="4"/>
              <w:ind w:left="108"/>
              <w:rPr>
                <w:b/>
                <w:sz w:val="20"/>
              </w:rPr>
            </w:pPr>
            <w:r>
              <w:rPr>
                <w:b/>
                <w:sz w:val="20"/>
              </w:rPr>
              <w:t>PMN745</w:t>
            </w:r>
          </w:p>
        </w:tc>
        <w:tc>
          <w:tcPr>
            <w:tcW w:w="1134" w:type="dxa"/>
            <w:tcBorders>
              <w:top w:val="nil"/>
              <w:bottom w:val="nil"/>
            </w:tcBorders>
          </w:tcPr>
          <w:p w14:paraId="44B76052" w14:textId="77777777" w:rsidR="00D50063" w:rsidRDefault="00B559DE">
            <w:pPr>
              <w:pStyle w:val="TableParagraph"/>
              <w:spacing w:before="21" w:line="229" w:lineRule="exact"/>
              <w:ind w:left="108"/>
              <w:rPr>
                <w:b/>
                <w:sz w:val="20"/>
              </w:rPr>
            </w:pPr>
            <w:r>
              <w:rPr>
                <w:b/>
                <w:sz w:val="20"/>
              </w:rPr>
              <w:t>ic</w:t>
            </w:r>
            <w:r>
              <w:rPr>
                <w:b/>
                <w:spacing w:val="-5"/>
                <w:sz w:val="20"/>
              </w:rPr>
              <w:t xml:space="preserve"> </w:t>
            </w:r>
            <w:r>
              <w:rPr>
                <w:b/>
                <w:sz w:val="20"/>
              </w:rPr>
              <w:t>Nursing</w:t>
            </w:r>
          </w:p>
        </w:tc>
        <w:tc>
          <w:tcPr>
            <w:tcW w:w="709" w:type="dxa"/>
            <w:tcBorders>
              <w:top w:val="nil"/>
            </w:tcBorders>
          </w:tcPr>
          <w:p w14:paraId="49F70E45" w14:textId="77777777" w:rsidR="00D50063" w:rsidRDefault="00D50063">
            <w:pPr>
              <w:pStyle w:val="TableParagraph"/>
              <w:rPr>
                <w:sz w:val="20"/>
              </w:rPr>
            </w:pPr>
          </w:p>
        </w:tc>
        <w:tc>
          <w:tcPr>
            <w:tcW w:w="850" w:type="dxa"/>
            <w:tcBorders>
              <w:top w:val="nil"/>
            </w:tcBorders>
          </w:tcPr>
          <w:p w14:paraId="25EB36CC" w14:textId="77777777" w:rsidR="00D50063" w:rsidRDefault="00D50063">
            <w:pPr>
              <w:pStyle w:val="TableParagraph"/>
              <w:rPr>
                <w:sz w:val="20"/>
              </w:rPr>
            </w:pPr>
          </w:p>
        </w:tc>
        <w:tc>
          <w:tcPr>
            <w:tcW w:w="851" w:type="dxa"/>
            <w:tcBorders>
              <w:top w:val="nil"/>
            </w:tcBorders>
          </w:tcPr>
          <w:p w14:paraId="4BA1FFC2" w14:textId="77777777" w:rsidR="00D50063" w:rsidRDefault="00D50063">
            <w:pPr>
              <w:pStyle w:val="TableParagraph"/>
              <w:rPr>
                <w:sz w:val="20"/>
              </w:rPr>
            </w:pPr>
          </w:p>
        </w:tc>
        <w:tc>
          <w:tcPr>
            <w:tcW w:w="850" w:type="dxa"/>
            <w:tcBorders>
              <w:top w:val="nil"/>
            </w:tcBorders>
          </w:tcPr>
          <w:p w14:paraId="20DD928A" w14:textId="77777777" w:rsidR="00D50063" w:rsidRDefault="00D50063">
            <w:pPr>
              <w:pStyle w:val="TableParagraph"/>
              <w:rPr>
                <w:sz w:val="20"/>
              </w:rPr>
            </w:pPr>
          </w:p>
        </w:tc>
        <w:tc>
          <w:tcPr>
            <w:tcW w:w="851" w:type="dxa"/>
            <w:tcBorders>
              <w:top w:val="nil"/>
            </w:tcBorders>
          </w:tcPr>
          <w:p w14:paraId="6F4B8289" w14:textId="77777777" w:rsidR="00D50063" w:rsidRDefault="00D50063">
            <w:pPr>
              <w:pStyle w:val="TableParagraph"/>
              <w:rPr>
                <w:sz w:val="20"/>
              </w:rPr>
            </w:pPr>
          </w:p>
        </w:tc>
        <w:tc>
          <w:tcPr>
            <w:tcW w:w="708" w:type="dxa"/>
            <w:tcBorders>
              <w:top w:val="nil"/>
            </w:tcBorders>
          </w:tcPr>
          <w:p w14:paraId="3EDBA9C5" w14:textId="77777777" w:rsidR="00D50063" w:rsidRDefault="00D50063">
            <w:pPr>
              <w:pStyle w:val="TableParagraph"/>
              <w:rPr>
                <w:sz w:val="20"/>
              </w:rPr>
            </w:pPr>
          </w:p>
        </w:tc>
        <w:tc>
          <w:tcPr>
            <w:tcW w:w="709" w:type="dxa"/>
            <w:tcBorders>
              <w:top w:val="nil"/>
            </w:tcBorders>
          </w:tcPr>
          <w:p w14:paraId="0C0CC8E8" w14:textId="77777777" w:rsidR="00D50063" w:rsidRDefault="00D50063">
            <w:pPr>
              <w:pStyle w:val="TableParagraph"/>
              <w:rPr>
                <w:sz w:val="20"/>
              </w:rPr>
            </w:pPr>
          </w:p>
        </w:tc>
        <w:tc>
          <w:tcPr>
            <w:tcW w:w="709" w:type="dxa"/>
            <w:tcBorders>
              <w:top w:val="nil"/>
            </w:tcBorders>
          </w:tcPr>
          <w:p w14:paraId="618413B1" w14:textId="77777777" w:rsidR="00D50063" w:rsidRDefault="00D50063">
            <w:pPr>
              <w:pStyle w:val="TableParagraph"/>
              <w:rPr>
                <w:sz w:val="20"/>
              </w:rPr>
            </w:pPr>
          </w:p>
        </w:tc>
      </w:tr>
      <w:tr w:rsidR="00D50063" w14:paraId="24D03F4C" w14:textId="77777777">
        <w:trPr>
          <w:trHeight w:val="264"/>
        </w:trPr>
        <w:tc>
          <w:tcPr>
            <w:tcW w:w="1701" w:type="dxa"/>
            <w:tcBorders>
              <w:bottom w:val="nil"/>
            </w:tcBorders>
          </w:tcPr>
          <w:p w14:paraId="13791DCD" w14:textId="77777777" w:rsidR="00D50063" w:rsidRDefault="00B559DE">
            <w:pPr>
              <w:pStyle w:val="TableParagraph"/>
              <w:ind w:left="106"/>
              <w:rPr>
                <w:b/>
                <w:sz w:val="20"/>
              </w:rPr>
            </w:pPr>
            <w:r>
              <w:rPr>
                <w:b/>
                <w:sz w:val="20"/>
              </w:rPr>
              <w:t>Nursing</w:t>
            </w:r>
          </w:p>
        </w:tc>
        <w:tc>
          <w:tcPr>
            <w:tcW w:w="1134" w:type="dxa"/>
            <w:tcBorders>
              <w:bottom w:val="nil"/>
            </w:tcBorders>
          </w:tcPr>
          <w:p w14:paraId="2878F9BF" w14:textId="77777777" w:rsidR="00D50063" w:rsidRDefault="00B559DE">
            <w:pPr>
              <w:pStyle w:val="TableParagraph"/>
              <w:spacing w:line="245" w:lineRule="exact"/>
              <w:ind w:left="107"/>
              <w:rPr>
                <w:b/>
              </w:rPr>
            </w:pPr>
            <w:r>
              <w:rPr>
                <w:b/>
              </w:rPr>
              <w:t>PMN747</w:t>
            </w:r>
          </w:p>
        </w:tc>
        <w:tc>
          <w:tcPr>
            <w:tcW w:w="1418" w:type="dxa"/>
            <w:tcBorders>
              <w:bottom w:val="nil"/>
            </w:tcBorders>
          </w:tcPr>
          <w:p w14:paraId="4411D7AC" w14:textId="77777777" w:rsidR="00D50063" w:rsidRDefault="00B559DE">
            <w:pPr>
              <w:pStyle w:val="TableParagraph"/>
              <w:ind w:left="108"/>
              <w:rPr>
                <w:b/>
                <w:sz w:val="20"/>
              </w:rPr>
            </w:pPr>
            <w:r>
              <w:rPr>
                <w:b/>
                <w:w w:val="99"/>
                <w:sz w:val="20"/>
              </w:rPr>
              <w:t>-</w:t>
            </w:r>
          </w:p>
        </w:tc>
        <w:tc>
          <w:tcPr>
            <w:tcW w:w="1134" w:type="dxa"/>
            <w:tcBorders>
              <w:top w:val="nil"/>
              <w:bottom w:val="nil"/>
            </w:tcBorders>
          </w:tcPr>
          <w:p w14:paraId="7B8BBFAA" w14:textId="77777777" w:rsidR="00D50063" w:rsidRDefault="00B559DE">
            <w:pPr>
              <w:pStyle w:val="TableParagraph"/>
              <w:spacing w:before="4"/>
              <w:ind w:left="108"/>
              <w:rPr>
                <w:b/>
                <w:sz w:val="20"/>
              </w:rPr>
            </w:pPr>
            <w:r>
              <w:rPr>
                <w:b/>
                <w:sz w:val="20"/>
              </w:rPr>
              <w:t>and</w:t>
            </w:r>
          </w:p>
        </w:tc>
        <w:tc>
          <w:tcPr>
            <w:tcW w:w="709" w:type="dxa"/>
            <w:tcBorders>
              <w:bottom w:val="nil"/>
            </w:tcBorders>
          </w:tcPr>
          <w:p w14:paraId="3B44E953" w14:textId="77777777" w:rsidR="00D50063" w:rsidRDefault="00B559DE">
            <w:pPr>
              <w:pStyle w:val="TableParagraph"/>
              <w:ind w:left="304"/>
              <w:rPr>
                <w:b/>
                <w:sz w:val="20"/>
              </w:rPr>
            </w:pPr>
            <w:r>
              <w:rPr>
                <w:b/>
                <w:w w:val="99"/>
                <w:sz w:val="20"/>
              </w:rPr>
              <w:t>2</w:t>
            </w:r>
          </w:p>
        </w:tc>
        <w:tc>
          <w:tcPr>
            <w:tcW w:w="850" w:type="dxa"/>
            <w:tcBorders>
              <w:bottom w:val="nil"/>
            </w:tcBorders>
          </w:tcPr>
          <w:p w14:paraId="5DB7E5B3" w14:textId="77777777" w:rsidR="00D50063" w:rsidRDefault="00B559DE">
            <w:pPr>
              <w:pStyle w:val="TableParagraph"/>
              <w:ind w:right="381"/>
              <w:jc w:val="right"/>
              <w:rPr>
                <w:b/>
                <w:sz w:val="20"/>
              </w:rPr>
            </w:pPr>
            <w:r>
              <w:rPr>
                <w:b/>
                <w:w w:val="99"/>
                <w:sz w:val="20"/>
              </w:rPr>
              <w:t>-</w:t>
            </w:r>
          </w:p>
        </w:tc>
        <w:tc>
          <w:tcPr>
            <w:tcW w:w="851" w:type="dxa"/>
            <w:tcBorders>
              <w:bottom w:val="nil"/>
            </w:tcBorders>
          </w:tcPr>
          <w:p w14:paraId="72F3E7FB"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12176DDD" w14:textId="77777777" w:rsidR="00D50063" w:rsidRDefault="00B559DE">
            <w:pPr>
              <w:pStyle w:val="TableParagraph"/>
              <w:ind w:left="373"/>
              <w:rPr>
                <w:b/>
                <w:sz w:val="20"/>
              </w:rPr>
            </w:pPr>
            <w:r>
              <w:rPr>
                <w:b/>
                <w:w w:val="99"/>
                <w:sz w:val="20"/>
              </w:rPr>
              <w:t>2</w:t>
            </w:r>
          </w:p>
        </w:tc>
        <w:tc>
          <w:tcPr>
            <w:tcW w:w="851" w:type="dxa"/>
            <w:tcBorders>
              <w:bottom w:val="nil"/>
            </w:tcBorders>
          </w:tcPr>
          <w:p w14:paraId="27DE7D7F" w14:textId="77777777" w:rsidR="00D50063" w:rsidRDefault="00B559DE">
            <w:pPr>
              <w:pStyle w:val="TableParagraph"/>
              <w:ind w:left="274"/>
              <w:rPr>
                <w:b/>
                <w:sz w:val="20"/>
              </w:rPr>
            </w:pPr>
            <w:r>
              <w:rPr>
                <w:b/>
                <w:sz w:val="20"/>
              </w:rPr>
              <w:t>100</w:t>
            </w:r>
          </w:p>
        </w:tc>
        <w:tc>
          <w:tcPr>
            <w:tcW w:w="708" w:type="dxa"/>
            <w:tcBorders>
              <w:bottom w:val="nil"/>
            </w:tcBorders>
          </w:tcPr>
          <w:p w14:paraId="1D812C2F"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7F88BFA4" w14:textId="77777777" w:rsidR="00D50063" w:rsidRDefault="00B559DE">
            <w:pPr>
              <w:pStyle w:val="TableParagraph"/>
              <w:ind w:right="192"/>
              <w:jc w:val="right"/>
              <w:rPr>
                <w:b/>
                <w:sz w:val="20"/>
              </w:rPr>
            </w:pPr>
            <w:r>
              <w:rPr>
                <w:b/>
                <w:sz w:val="20"/>
              </w:rPr>
              <w:t>100</w:t>
            </w:r>
          </w:p>
        </w:tc>
        <w:tc>
          <w:tcPr>
            <w:tcW w:w="709" w:type="dxa"/>
            <w:tcBorders>
              <w:bottom w:val="nil"/>
            </w:tcBorders>
          </w:tcPr>
          <w:p w14:paraId="3C2CFC1A"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4067F9B6" w14:textId="77777777">
        <w:trPr>
          <w:trHeight w:val="522"/>
        </w:trPr>
        <w:tc>
          <w:tcPr>
            <w:tcW w:w="1701" w:type="dxa"/>
            <w:tcBorders>
              <w:top w:val="nil"/>
              <w:bottom w:val="nil"/>
            </w:tcBorders>
          </w:tcPr>
          <w:p w14:paraId="641915E2" w14:textId="77777777" w:rsidR="00D50063" w:rsidRDefault="00B559DE">
            <w:pPr>
              <w:pStyle w:val="TableParagraph"/>
              <w:spacing w:before="78"/>
              <w:ind w:left="106"/>
              <w:rPr>
                <w:b/>
                <w:sz w:val="20"/>
              </w:rPr>
            </w:pPr>
            <w:r>
              <w:rPr>
                <w:b/>
                <w:sz w:val="20"/>
              </w:rPr>
              <w:t>informatics</w:t>
            </w:r>
          </w:p>
        </w:tc>
        <w:tc>
          <w:tcPr>
            <w:tcW w:w="1134" w:type="dxa"/>
            <w:tcBorders>
              <w:top w:val="nil"/>
              <w:bottom w:val="nil"/>
            </w:tcBorders>
          </w:tcPr>
          <w:p w14:paraId="31695FAF" w14:textId="77777777" w:rsidR="00D50063" w:rsidRDefault="00D50063">
            <w:pPr>
              <w:pStyle w:val="TableParagraph"/>
              <w:rPr>
                <w:sz w:val="20"/>
              </w:rPr>
            </w:pPr>
          </w:p>
        </w:tc>
        <w:tc>
          <w:tcPr>
            <w:tcW w:w="1418" w:type="dxa"/>
            <w:tcBorders>
              <w:top w:val="nil"/>
              <w:bottom w:val="nil"/>
            </w:tcBorders>
          </w:tcPr>
          <w:p w14:paraId="32889B96" w14:textId="77777777" w:rsidR="00D50063" w:rsidRDefault="00D50063">
            <w:pPr>
              <w:pStyle w:val="TableParagraph"/>
              <w:rPr>
                <w:sz w:val="20"/>
              </w:rPr>
            </w:pPr>
          </w:p>
        </w:tc>
        <w:tc>
          <w:tcPr>
            <w:tcW w:w="1134" w:type="dxa"/>
            <w:tcBorders>
              <w:top w:val="nil"/>
              <w:bottom w:val="nil"/>
            </w:tcBorders>
          </w:tcPr>
          <w:p w14:paraId="3DC58942" w14:textId="77777777" w:rsidR="00D50063" w:rsidRDefault="00B559DE">
            <w:pPr>
              <w:pStyle w:val="TableParagraph"/>
              <w:spacing w:before="4"/>
              <w:ind w:left="108"/>
              <w:rPr>
                <w:b/>
                <w:sz w:val="20"/>
              </w:rPr>
            </w:pPr>
            <w:r>
              <w:rPr>
                <w:b/>
                <w:sz w:val="20"/>
              </w:rPr>
              <w:t>mental</w:t>
            </w:r>
          </w:p>
          <w:p w14:paraId="5E2F728E" w14:textId="77777777" w:rsidR="00D50063" w:rsidRDefault="00B559DE">
            <w:pPr>
              <w:pStyle w:val="TableParagraph"/>
              <w:spacing w:before="36"/>
              <w:ind w:left="108"/>
              <w:rPr>
                <w:b/>
                <w:sz w:val="20"/>
              </w:rPr>
            </w:pPr>
            <w:r>
              <w:rPr>
                <w:b/>
                <w:sz w:val="20"/>
              </w:rPr>
              <w:t>health</w:t>
            </w:r>
          </w:p>
        </w:tc>
        <w:tc>
          <w:tcPr>
            <w:tcW w:w="709" w:type="dxa"/>
            <w:tcBorders>
              <w:top w:val="nil"/>
              <w:bottom w:val="nil"/>
            </w:tcBorders>
          </w:tcPr>
          <w:p w14:paraId="5D4A99A9" w14:textId="77777777" w:rsidR="00D50063" w:rsidRDefault="00D50063">
            <w:pPr>
              <w:pStyle w:val="TableParagraph"/>
              <w:rPr>
                <w:sz w:val="20"/>
              </w:rPr>
            </w:pPr>
          </w:p>
        </w:tc>
        <w:tc>
          <w:tcPr>
            <w:tcW w:w="850" w:type="dxa"/>
            <w:tcBorders>
              <w:top w:val="nil"/>
              <w:bottom w:val="nil"/>
            </w:tcBorders>
          </w:tcPr>
          <w:p w14:paraId="11F5CDB3" w14:textId="77777777" w:rsidR="00D50063" w:rsidRDefault="00D50063">
            <w:pPr>
              <w:pStyle w:val="TableParagraph"/>
              <w:rPr>
                <w:sz w:val="20"/>
              </w:rPr>
            </w:pPr>
          </w:p>
        </w:tc>
        <w:tc>
          <w:tcPr>
            <w:tcW w:w="851" w:type="dxa"/>
            <w:tcBorders>
              <w:top w:val="nil"/>
              <w:bottom w:val="nil"/>
            </w:tcBorders>
          </w:tcPr>
          <w:p w14:paraId="1DE115AF" w14:textId="77777777" w:rsidR="00D50063" w:rsidRDefault="00D50063">
            <w:pPr>
              <w:pStyle w:val="TableParagraph"/>
              <w:rPr>
                <w:sz w:val="20"/>
              </w:rPr>
            </w:pPr>
          </w:p>
        </w:tc>
        <w:tc>
          <w:tcPr>
            <w:tcW w:w="850" w:type="dxa"/>
            <w:tcBorders>
              <w:top w:val="nil"/>
              <w:bottom w:val="nil"/>
            </w:tcBorders>
          </w:tcPr>
          <w:p w14:paraId="5F09A341" w14:textId="77777777" w:rsidR="00D50063" w:rsidRDefault="00D50063">
            <w:pPr>
              <w:pStyle w:val="TableParagraph"/>
              <w:rPr>
                <w:sz w:val="20"/>
              </w:rPr>
            </w:pPr>
          </w:p>
        </w:tc>
        <w:tc>
          <w:tcPr>
            <w:tcW w:w="851" w:type="dxa"/>
            <w:tcBorders>
              <w:top w:val="nil"/>
              <w:bottom w:val="nil"/>
            </w:tcBorders>
          </w:tcPr>
          <w:p w14:paraId="0FC8D5CC" w14:textId="77777777" w:rsidR="00D50063" w:rsidRDefault="00D50063">
            <w:pPr>
              <w:pStyle w:val="TableParagraph"/>
              <w:rPr>
                <w:sz w:val="20"/>
              </w:rPr>
            </w:pPr>
          </w:p>
        </w:tc>
        <w:tc>
          <w:tcPr>
            <w:tcW w:w="708" w:type="dxa"/>
            <w:tcBorders>
              <w:top w:val="nil"/>
              <w:bottom w:val="nil"/>
            </w:tcBorders>
          </w:tcPr>
          <w:p w14:paraId="26BEBD24" w14:textId="77777777" w:rsidR="00D50063" w:rsidRDefault="00D50063">
            <w:pPr>
              <w:pStyle w:val="TableParagraph"/>
              <w:rPr>
                <w:sz w:val="20"/>
              </w:rPr>
            </w:pPr>
          </w:p>
        </w:tc>
        <w:tc>
          <w:tcPr>
            <w:tcW w:w="709" w:type="dxa"/>
            <w:tcBorders>
              <w:top w:val="nil"/>
              <w:bottom w:val="nil"/>
            </w:tcBorders>
          </w:tcPr>
          <w:p w14:paraId="7E6AD33C" w14:textId="77777777" w:rsidR="00D50063" w:rsidRDefault="00D50063">
            <w:pPr>
              <w:pStyle w:val="TableParagraph"/>
              <w:rPr>
                <w:sz w:val="20"/>
              </w:rPr>
            </w:pPr>
          </w:p>
        </w:tc>
        <w:tc>
          <w:tcPr>
            <w:tcW w:w="709" w:type="dxa"/>
            <w:tcBorders>
              <w:top w:val="nil"/>
              <w:bottom w:val="nil"/>
            </w:tcBorders>
          </w:tcPr>
          <w:p w14:paraId="633697BC" w14:textId="77777777" w:rsidR="00D50063" w:rsidRDefault="00D50063">
            <w:pPr>
              <w:pStyle w:val="TableParagraph"/>
              <w:rPr>
                <w:sz w:val="20"/>
              </w:rPr>
            </w:pPr>
          </w:p>
        </w:tc>
      </w:tr>
      <w:tr w:rsidR="00D50063" w14:paraId="3BEFB9A9" w14:textId="77777777">
        <w:trPr>
          <w:trHeight w:val="248"/>
        </w:trPr>
        <w:tc>
          <w:tcPr>
            <w:tcW w:w="1701" w:type="dxa"/>
            <w:tcBorders>
              <w:top w:val="nil"/>
            </w:tcBorders>
          </w:tcPr>
          <w:p w14:paraId="6FE3A2F7" w14:textId="77777777" w:rsidR="00D50063" w:rsidRDefault="00D50063">
            <w:pPr>
              <w:pStyle w:val="TableParagraph"/>
              <w:rPr>
                <w:sz w:val="18"/>
              </w:rPr>
            </w:pPr>
          </w:p>
        </w:tc>
        <w:tc>
          <w:tcPr>
            <w:tcW w:w="1134" w:type="dxa"/>
            <w:tcBorders>
              <w:top w:val="nil"/>
            </w:tcBorders>
          </w:tcPr>
          <w:p w14:paraId="0AEFD47F" w14:textId="77777777" w:rsidR="00D50063" w:rsidRDefault="00D50063">
            <w:pPr>
              <w:pStyle w:val="TableParagraph"/>
              <w:rPr>
                <w:sz w:val="18"/>
              </w:rPr>
            </w:pPr>
          </w:p>
        </w:tc>
        <w:tc>
          <w:tcPr>
            <w:tcW w:w="1418" w:type="dxa"/>
            <w:tcBorders>
              <w:top w:val="nil"/>
            </w:tcBorders>
          </w:tcPr>
          <w:p w14:paraId="2DB7BBDE" w14:textId="77777777" w:rsidR="00D50063" w:rsidRDefault="00D50063">
            <w:pPr>
              <w:pStyle w:val="TableParagraph"/>
              <w:rPr>
                <w:sz w:val="18"/>
              </w:rPr>
            </w:pPr>
          </w:p>
        </w:tc>
        <w:tc>
          <w:tcPr>
            <w:tcW w:w="1134" w:type="dxa"/>
            <w:tcBorders>
              <w:top w:val="nil"/>
              <w:bottom w:val="nil"/>
            </w:tcBorders>
          </w:tcPr>
          <w:p w14:paraId="7CAF022B" w14:textId="77777777" w:rsidR="00D50063" w:rsidRDefault="00B559DE">
            <w:pPr>
              <w:pStyle w:val="TableParagraph"/>
              <w:spacing w:before="12" w:line="216" w:lineRule="exact"/>
              <w:ind w:left="108"/>
              <w:rPr>
                <w:b/>
                <w:sz w:val="20"/>
              </w:rPr>
            </w:pPr>
            <w:r>
              <w:rPr>
                <w:b/>
                <w:sz w:val="20"/>
              </w:rPr>
              <w:t>(Theory)</w:t>
            </w:r>
          </w:p>
        </w:tc>
        <w:tc>
          <w:tcPr>
            <w:tcW w:w="709" w:type="dxa"/>
            <w:tcBorders>
              <w:top w:val="nil"/>
            </w:tcBorders>
          </w:tcPr>
          <w:p w14:paraId="60F3399C" w14:textId="77777777" w:rsidR="00D50063" w:rsidRDefault="00D50063">
            <w:pPr>
              <w:pStyle w:val="TableParagraph"/>
              <w:rPr>
                <w:sz w:val="18"/>
              </w:rPr>
            </w:pPr>
          </w:p>
        </w:tc>
        <w:tc>
          <w:tcPr>
            <w:tcW w:w="850" w:type="dxa"/>
            <w:tcBorders>
              <w:top w:val="nil"/>
            </w:tcBorders>
          </w:tcPr>
          <w:p w14:paraId="6DF5F79A" w14:textId="77777777" w:rsidR="00D50063" w:rsidRDefault="00D50063">
            <w:pPr>
              <w:pStyle w:val="TableParagraph"/>
              <w:rPr>
                <w:sz w:val="18"/>
              </w:rPr>
            </w:pPr>
          </w:p>
        </w:tc>
        <w:tc>
          <w:tcPr>
            <w:tcW w:w="851" w:type="dxa"/>
            <w:tcBorders>
              <w:top w:val="nil"/>
            </w:tcBorders>
          </w:tcPr>
          <w:p w14:paraId="1028B84C" w14:textId="77777777" w:rsidR="00D50063" w:rsidRDefault="00D50063">
            <w:pPr>
              <w:pStyle w:val="TableParagraph"/>
              <w:rPr>
                <w:sz w:val="18"/>
              </w:rPr>
            </w:pPr>
          </w:p>
        </w:tc>
        <w:tc>
          <w:tcPr>
            <w:tcW w:w="850" w:type="dxa"/>
            <w:tcBorders>
              <w:top w:val="nil"/>
            </w:tcBorders>
          </w:tcPr>
          <w:p w14:paraId="0532FE13" w14:textId="77777777" w:rsidR="00D50063" w:rsidRDefault="00D50063">
            <w:pPr>
              <w:pStyle w:val="TableParagraph"/>
              <w:rPr>
                <w:sz w:val="18"/>
              </w:rPr>
            </w:pPr>
          </w:p>
        </w:tc>
        <w:tc>
          <w:tcPr>
            <w:tcW w:w="851" w:type="dxa"/>
            <w:tcBorders>
              <w:top w:val="nil"/>
            </w:tcBorders>
          </w:tcPr>
          <w:p w14:paraId="1049D6CD" w14:textId="77777777" w:rsidR="00D50063" w:rsidRDefault="00D50063">
            <w:pPr>
              <w:pStyle w:val="TableParagraph"/>
              <w:rPr>
                <w:sz w:val="18"/>
              </w:rPr>
            </w:pPr>
          </w:p>
        </w:tc>
        <w:tc>
          <w:tcPr>
            <w:tcW w:w="708" w:type="dxa"/>
            <w:tcBorders>
              <w:top w:val="nil"/>
            </w:tcBorders>
          </w:tcPr>
          <w:p w14:paraId="7BC23D47" w14:textId="77777777" w:rsidR="00D50063" w:rsidRDefault="00D50063">
            <w:pPr>
              <w:pStyle w:val="TableParagraph"/>
              <w:rPr>
                <w:sz w:val="18"/>
              </w:rPr>
            </w:pPr>
          </w:p>
        </w:tc>
        <w:tc>
          <w:tcPr>
            <w:tcW w:w="709" w:type="dxa"/>
            <w:tcBorders>
              <w:top w:val="nil"/>
            </w:tcBorders>
          </w:tcPr>
          <w:p w14:paraId="65B5BF95" w14:textId="77777777" w:rsidR="00D50063" w:rsidRDefault="00D50063">
            <w:pPr>
              <w:pStyle w:val="TableParagraph"/>
              <w:rPr>
                <w:sz w:val="18"/>
              </w:rPr>
            </w:pPr>
          </w:p>
        </w:tc>
        <w:tc>
          <w:tcPr>
            <w:tcW w:w="709" w:type="dxa"/>
            <w:tcBorders>
              <w:top w:val="nil"/>
            </w:tcBorders>
          </w:tcPr>
          <w:p w14:paraId="08839B76" w14:textId="77777777" w:rsidR="00D50063" w:rsidRDefault="00D50063">
            <w:pPr>
              <w:pStyle w:val="TableParagraph"/>
              <w:rPr>
                <w:sz w:val="18"/>
              </w:rPr>
            </w:pPr>
          </w:p>
        </w:tc>
      </w:tr>
      <w:tr w:rsidR="00D50063" w14:paraId="0717BAA4" w14:textId="77777777">
        <w:trPr>
          <w:trHeight w:val="272"/>
        </w:trPr>
        <w:tc>
          <w:tcPr>
            <w:tcW w:w="1701" w:type="dxa"/>
            <w:tcBorders>
              <w:bottom w:val="nil"/>
            </w:tcBorders>
          </w:tcPr>
          <w:p w14:paraId="76B26048" w14:textId="77777777" w:rsidR="00D50063" w:rsidRDefault="00B559DE">
            <w:pPr>
              <w:pStyle w:val="TableParagraph"/>
              <w:spacing w:line="229" w:lineRule="exact"/>
              <w:ind w:left="106"/>
              <w:rPr>
                <w:b/>
                <w:sz w:val="20"/>
              </w:rPr>
            </w:pPr>
            <w:r>
              <w:rPr>
                <w:b/>
                <w:sz w:val="20"/>
              </w:rPr>
              <w:t>Preparation</w:t>
            </w:r>
            <w:r>
              <w:rPr>
                <w:b/>
                <w:spacing w:val="-2"/>
                <w:sz w:val="20"/>
              </w:rPr>
              <w:t xml:space="preserve"> </w:t>
            </w:r>
            <w:r>
              <w:rPr>
                <w:b/>
                <w:sz w:val="20"/>
              </w:rPr>
              <w:t>of</w:t>
            </w:r>
          </w:p>
        </w:tc>
        <w:tc>
          <w:tcPr>
            <w:tcW w:w="1134" w:type="dxa"/>
            <w:tcBorders>
              <w:bottom w:val="nil"/>
            </w:tcBorders>
          </w:tcPr>
          <w:p w14:paraId="3424ACD5" w14:textId="77777777" w:rsidR="00D50063" w:rsidRDefault="00B559DE">
            <w:pPr>
              <w:pStyle w:val="TableParagraph"/>
              <w:spacing w:line="252" w:lineRule="exact"/>
              <w:ind w:left="107"/>
              <w:rPr>
                <w:b/>
              </w:rPr>
            </w:pPr>
            <w:r>
              <w:rPr>
                <w:b/>
              </w:rPr>
              <w:t>PMN748</w:t>
            </w:r>
          </w:p>
        </w:tc>
        <w:tc>
          <w:tcPr>
            <w:tcW w:w="1418" w:type="dxa"/>
            <w:tcBorders>
              <w:bottom w:val="nil"/>
            </w:tcBorders>
          </w:tcPr>
          <w:p w14:paraId="7E0738D3"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761BE17F" w14:textId="77777777" w:rsidR="00D50063" w:rsidRDefault="00B559DE">
            <w:pPr>
              <w:pStyle w:val="TableParagraph"/>
              <w:spacing w:before="18" w:line="233" w:lineRule="exact"/>
              <w:ind w:left="108"/>
              <w:rPr>
                <w:b/>
              </w:rPr>
            </w:pPr>
            <w:r>
              <w:rPr>
                <w:b/>
              </w:rPr>
              <w:t>PMN639</w:t>
            </w:r>
          </w:p>
        </w:tc>
        <w:tc>
          <w:tcPr>
            <w:tcW w:w="709" w:type="dxa"/>
            <w:tcBorders>
              <w:bottom w:val="nil"/>
            </w:tcBorders>
          </w:tcPr>
          <w:p w14:paraId="26A6C63D" w14:textId="77777777" w:rsidR="00D50063" w:rsidRDefault="00B559DE">
            <w:pPr>
              <w:pStyle w:val="TableParagraph"/>
              <w:spacing w:line="229" w:lineRule="exact"/>
              <w:ind w:left="304"/>
              <w:rPr>
                <w:b/>
                <w:sz w:val="20"/>
              </w:rPr>
            </w:pPr>
            <w:r>
              <w:rPr>
                <w:b/>
                <w:w w:val="99"/>
                <w:sz w:val="20"/>
              </w:rPr>
              <w:t>1</w:t>
            </w:r>
          </w:p>
        </w:tc>
        <w:tc>
          <w:tcPr>
            <w:tcW w:w="850" w:type="dxa"/>
            <w:tcBorders>
              <w:bottom w:val="nil"/>
            </w:tcBorders>
          </w:tcPr>
          <w:p w14:paraId="670FEACC" w14:textId="77777777" w:rsidR="00D50063" w:rsidRDefault="00B559DE">
            <w:pPr>
              <w:pStyle w:val="TableParagraph"/>
              <w:spacing w:line="229" w:lineRule="exact"/>
              <w:ind w:right="363"/>
              <w:jc w:val="right"/>
              <w:rPr>
                <w:b/>
                <w:sz w:val="20"/>
              </w:rPr>
            </w:pPr>
            <w:r>
              <w:rPr>
                <w:b/>
                <w:w w:val="99"/>
                <w:sz w:val="20"/>
              </w:rPr>
              <w:t>6</w:t>
            </w:r>
          </w:p>
        </w:tc>
        <w:tc>
          <w:tcPr>
            <w:tcW w:w="851" w:type="dxa"/>
            <w:tcBorders>
              <w:bottom w:val="nil"/>
            </w:tcBorders>
          </w:tcPr>
          <w:p w14:paraId="68AF8FBD" w14:textId="77777777" w:rsidR="00D50063" w:rsidRDefault="00B559DE">
            <w:pPr>
              <w:pStyle w:val="TableParagraph"/>
              <w:spacing w:line="229" w:lineRule="exact"/>
              <w:ind w:left="8"/>
              <w:jc w:val="center"/>
              <w:rPr>
                <w:b/>
                <w:sz w:val="20"/>
              </w:rPr>
            </w:pPr>
            <w:r>
              <w:rPr>
                <w:b/>
                <w:w w:val="99"/>
                <w:sz w:val="20"/>
              </w:rPr>
              <w:t>7</w:t>
            </w:r>
          </w:p>
        </w:tc>
        <w:tc>
          <w:tcPr>
            <w:tcW w:w="850" w:type="dxa"/>
            <w:tcBorders>
              <w:bottom w:val="nil"/>
            </w:tcBorders>
          </w:tcPr>
          <w:p w14:paraId="322A3AA0"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1917D45C" w14:textId="77777777" w:rsidR="00D50063" w:rsidRDefault="00B559DE">
            <w:pPr>
              <w:pStyle w:val="TableParagraph"/>
              <w:spacing w:line="229" w:lineRule="exact"/>
              <w:ind w:left="325"/>
              <w:rPr>
                <w:b/>
                <w:sz w:val="20"/>
              </w:rPr>
            </w:pPr>
            <w:r>
              <w:rPr>
                <w:b/>
                <w:sz w:val="20"/>
              </w:rPr>
              <w:t>60</w:t>
            </w:r>
          </w:p>
        </w:tc>
        <w:tc>
          <w:tcPr>
            <w:tcW w:w="708" w:type="dxa"/>
            <w:tcBorders>
              <w:bottom w:val="nil"/>
            </w:tcBorders>
          </w:tcPr>
          <w:p w14:paraId="423A84CB" w14:textId="77777777" w:rsidR="00D50063" w:rsidRDefault="00B559DE">
            <w:pPr>
              <w:pStyle w:val="TableParagraph"/>
              <w:spacing w:line="229" w:lineRule="exact"/>
              <w:ind w:left="152" w:right="142"/>
              <w:jc w:val="center"/>
              <w:rPr>
                <w:b/>
                <w:sz w:val="20"/>
              </w:rPr>
            </w:pPr>
            <w:r>
              <w:rPr>
                <w:b/>
                <w:sz w:val="20"/>
              </w:rPr>
              <w:t>90</w:t>
            </w:r>
          </w:p>
        </w:tc>
        <w:tc>
          <w:tcPr>
            <w:tcW w:w="709" w:type="dxa"/>
            <w:tcBorders>
              <w:bottom w:val="nil"/>
            </w:tcBorders>
          </w:tcPr>
          <w:p w14:paraId="5A054280" w14:textId="77777777" w:rsidR="00D50063" w:rsidRDefault="00B559DE">
            <w:pPr>
              <w:pStyle w:val="TableParagraph"/>
              <w:spacing w:line="229" w:lineRule="exact"/>
              <w:ind w:right="192"/>
              <w:jc w:val="right"/>
              <w:rPr>
                <w:b/>
                <w:sz w:val="20"/>
              </w:rPr>
            </w:pPr>
            <w:r>
              <w:rPr>
                <w:b/>
                <w:sz w:val="20"/>
              </w:rPr>
              <w:t>150</w:t>
            </w:r>
          </w:p>
        </w:tc>
        <w:tc>
          <w:tcPr>
            <w:tcW w:w="709" w:type="dxa"/>
            <w:tcBorders>
              <w:bottom w:val="nil"/>
            </w:tcBorders>
          </w:tcPr>
          <w:p w14:paraId="16D511C7"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4422BA06" w14:textId="77777777">
        <w:trPr>
          <w:trHeight w:val="242"/>
        </w:trPr>
        <w:tc>
          <w:tcPr>
            <w:tcW w:w="1701" w:type="dxa"/>
            <w:tcBorders>
              <w:top w:val="nil"/>
              <w:bottom w:val="nil"/>
            </w:tcBorders>
          </w:tcPr>
          <w:p w14:paraId="345FD3A9" w14:textId="77777777" w:rsidR="00D50063" w:rsidRDefault="00B559DE">
            <w:pPr>
              <w:pStyle w:val="TableParagraph"/>
              <w:spacing w:line="221" w:lineRule="exact"/>
              <w:ind w:left="106"/>
              <w:rPr>
                <w:b/>
                <w:sz w:val="20"/>
              </w:rPr>
            </w:pPr>
            <w:r>
              <w:rPr>
                <w:b/>
                <w:sz w:val="20"/>
              </w:rPr>
              <w:t>scientific</w:t>
            </w:r>
          </w:p>
        </w:tc>
        <w:tc>
          <w:tcPr>
            <w:tcW w:w="1134" w:type="dxa"/>
            <w:tcBorders>
              <w:top w:val="nil"/>
              <w:bottom w:val="nil"/>
            </w:tcBorders>
          </w:tcPr>
          <w:p w14:paraId="5B47C911" w14:textId="77777777" w:rsidR="00D50063" w:rsidRDefault="00D50063">
            <w:pPr>
              <w:pStyle w:val="TableParagraph"/>
              <w:rPr>
                <w:sz w:val="16"/>
              </w:rPr>
            </w:pPr>
          </w:p>
        </w:tc>
        <w:tc>
          <w:tcPr>
            <w:tcW w:w="1418" w:type="dxa"/>
            <w:tcBorders>
              <w:top w:val="nil"/>
              <w:bottom w:val="nil"/>
            </w:tcBorders>
          </w:tcPr>
          <w:p w14:paraId="6BF986BC" w14:textId="77777777" w:rsidR="00D50063" w:rsidRDefault="00D50063">
            <w:pPr>
              <w:pStyle w:val="TableParagraph"/>
              <w:rPr>
                <w:sz w:val="16"/>
              </w:rPr>
            </w:pPr>
          </w:p>
        </w:tc>
        <w:tc>
          <w:tcPr>
            <w:tcW w:w="1134" w:type="dxa"/>
            <w:tcBorders>
              <w:top w:val="nil"/>
              <w:bottom w:val="nil"/>
            </w:tcBorders>
          </w:tcPr>
          <w:p w14:paraId="5EB2DA46" w14:textId="77777777" w:rsidR="00D50063" w:rsidRDefault="00D50063">
            <w:pPr>
              <w:pStyle w:val="TableParagraph"/>
              <w:rPr>
                <w:sz w:val="16"/>
              </w:rPr>
            </w:pPr>
          </w:p>
        </w:tc>
        <w:tc>
          <w:tcPr>
            <w:tcW w:w="709" w:type="dxa"/>
            <w:tcBorders>
              <w:top w:val="nil"/>
              <w:bottom w:val="nil"/>
            </w:tcBorders>
          </w:tcPr>
          <w:p w14:paraId="0E6C9290" w14:textId="77777777" w:rsidR="00D50063" w:rsidRDefault="00D50063">
            <w:pPr>
              <w:pStyle w:val="TableParagraph"/>
              <w:rPr>
                <w:sz w:val="16"/>
              </w:rPr>
            </w:pPr>
          </w:p>
        </w:tc>
        <w:tc>
          <w:tcPr>
            <w:tcW w:w="850" w:type="dxa"/>
            <w:tcBorders>
              <w:top w:val="nil"/>
              <w:bottom w:val="nil"/>
            </w:tcBorders>
          </w:tcPr>
          <w:p w14:paraId="763F5DB3" w14:textId="77777777" w:rsidR="00D50063" w:rsidRDefault="00D50063">
            <w:pPr>
              <w:pStyle w:val="TableParagraph"/>
              <w:rPr>
                <w:sz w:val="16"/>
              </w:rPr>
            </w:pPr>
          </w:p>
        </w:tc>
        <w:tc>
          <w:tcPr>
            <w:tcW w:w="851" w:type="dxa"/>
            <w:tcBorders>
              <w:top w:val="nil"/>
              <w:bottom w:val="nil"/>
            </w:tcBorders>
          </w:tcPr>
          <w:p w14:paraId="77FA8F7D" w14:textId="77777777" w:rsidR="00D50063" w:rsidRDefault="00D50063">
            <w:pPr>
              <w:pStyle w:val="TableParagraph"/>
              <w:rPr>
                <w:sz w:val="16"/>
              </w:rPr>
            </w:pPr>
          </w:p>
        </w:tc>
        <w:tc>
          <w:tcPr>
            <w:tcW w:w="850" w:type="dxa"/>
            <w:tcBorders>
              <w:top w:val="nil"/>
              <w:bottom w:val="nil"/>
            </w:tcBorders>
          </w:tcPr>
          <w:p w14:paraId="625FAB2A" w14:textId="77777777" w:rsidR="00D50063" w:rsidRDefault="00D50063">
            <w:pPr>
              <w:pStyle w:val="TableParagraph"/>
              <w:rPr>
                <w:sz w:val="16"/>
              </w:rPr>
            </w:pPr>
          </w:p>
        </w:tc>
        <w:tc>
          <w:tcPr>
            <w:tcW w:w="851" w:type="dxa"/>
            <w:tcBorders>
              <w:top w:val="nil"/>
              <w:bottom w:val="nil"/>
            </w:tcBorders>
          </w:tcPr>
          <w:p w14:paraId="0B3654BC" w14:textId="77777777" w:rsidR="00D50063" w:rsidRDefault="00D50063">
            <w:pPr>
              <w:pStyle w:val="TableParagraph"/>
              <w:rPr>
                <w:sz w:val="16"/>
              </w:rPr>
            </w:pPr>
          </w:p>
        </w:tc>
        <w:tc>
          <w:tcPr>
            <w:tcW w:w="708" w:type="dxa"/>
            <w:tcBorders>
              <w:top w:val="nil"/>
              <w:bottom w:val="nil"/>
            </w:tcBorders>
          </w:tcPr>
          <w:p w14:paraId="3E5D680B" w14:textId="77777777" w:rsidR="00D50063" w:rsidRDefault="00D50063">
            <w:pPr>
              <w:pStyle w:val="TableParagraph"/>
              <w:rPr>
                <w:sz w:val="16"/>
              </w:rPr>
            </w:pPr>
          </w:p>
        </w:tc>
        <w:tc>
          <w:tcPr>
            <w:tcW w:w="709" w:type="dxa"/>
            <w:tcBorders>
              <w:top w:val="nil"/>
              <w:bottom w:val="nil"/>
            </w:tcBorders>
          </w:tcPr>
          <w:p w14:paraId="206D4D3B" w14:textId="77777777" w:rsidR="00D50063" w:rsidRDefault="00D50063">
            <w:pPr>
              <w:pStyle w:val="TableParagraph"/>
              <w:rPr>
                <w:sz w:val="16"/>
              </w:rPr>
            </w:pPr>
          </w:p>
        </w:tc>
        <w:tc>
          <w:tcPr>
            <w:tcW w:w="709" w:type="dxa"/>
            <w:tcBorders>
              <w:top w:val="nil"/>
              <w:bottom w:val="nil"/>
            </w:tcBorders>
          </w:tcPr>
          <w:p w14:paraId="1C38A51B" w14:textId="77777777" w:rsidR="00D50063" w:rsidRDefault="00D50063">
            <w:pPr>
              <w:pStyle w:val="TableParagraph"/>
              <w:rPr>
                <w:sz w:val="16"/>
              </w:rPr>
            </w:pPr>
          </w:p>
        </w:tc>
      </w:tr>
      <w:tr w:rsidR="00D50063" w14:paraId="76AA8833" w14:textId="77777777">
        <w:trPr>
          <w:trHeight w:val="265"/>
        </w:trPr>
        <w:tc>
          <w:tcPr>
            <w:tcW w:w="1701" w:type="dxa"/>
            <w:tcBorders>
              <w:top w:val="nil"/>
              <w:bottom w:val="nil"/>
            </w:tcBorders>
          </w:tcPr>
          <w:p w14:paraId="03476162" w14:textId="77777777" w:rsidR="00D50063" w:rsidRDefault="00B559DE">
            <w:pPr>
              <w:pStyle w:val="TableParagraph"/>
              <w:spacing w:before="12"/>
              <w:ind w:left="106"/>
              <w:rPr>
                <w:b/>
                <w:sz w:val="20"/>
              </w:rPr>
            </w:pPr>
            <w:r>
              <w:rPr>
                <w:b/>
                <w:sz w:val="20"/>
              </w:rPr>
              <w:t>research</w:t>
            </w:r>
          </w:p>
        </w:tc>
        <w:tc>
          <w:tcPr>
            <w:tcW w:w="1134" w:type="dxa"/>
            <w:tcBorders>
              <w:top w:val="nil"/>
              <w:bottom w:val="nil"/>
            </w:tcBorders>
          </w:tcPr>
          <w:p w14:paraId="646FA0F9" w14:textId="77777777" w:rsidR="00D50063" w:rsidRDefault="00D50063">
            <w:pPr>
              <w:pStyle w:val="TableParagraph"/>
              <w:rPr>
                <w:sz w:val="18"/>
              </w:rPr>
            </w:pPr>
          </w:p>
        </w:tc>
        <w:tc>
          <w:tcPr>
            <w:tcW w:w="1418" w:type="dxa"/>
            <w:tcBorders>
              <w:top w:val="nil"/>
              <w:bottom w:val="nil"/>
            </w:tcBorders>
          </w:tcPr>
          <w:p w14:paraId="297F6F64" w14:textId="77777777" w:rsidR="00D50063" w:rsidRDefault="00D50063">
            <w:pPr>
              <w:pStyle w:val="TableParagraph"/>
              <w:rPr>
                <w:sz w:val="18"/>
              </w:rPr>
            </w:pPr>
          </w:p>
        </w:tc>
        <w:tc>
          <w:tcPr>
            <w:tcW w:w="1134" w:type="dxa"/>
            <w:tcBorders>
              <w:top w:val="nil"/>
              <w:bottom w:val="nil"/>
            </w:tcBorders>
          </w:tcPr>
          <w:p w14:paraId="18E10E45" w14:textId="77777777" w:rsidR="00D50063" w:rsidRDefault="00D50063">
            <w:pPr>
              <w:pStyle w:val="TableParagraph"/>
              <w:rPr>
                <w:sz w:val="18"/>
              </w:rPr>
            </w:pPr>
          </w:p>
        </w:tc>
        <w:tc>
          <w:tcPr>
            <w:tcW w:w="709" w:type="dxa"/>
            <w:tcBorders>
              <w:top w:val="nil"/>
              <w:bottom w:val="nil"/>
            </w:tcBorders>
          </w:tcPr>
          <w:p w14:paraId="0CED36B9" w14:textId="77777777" w:rsidR="00D50063" w:rsidRDefault="00D50063">
            <w:pPr>
              <w:pStyle w:val="TableParagraph"/>
              <w:rPr>
                <w:sz w:val="18"/>
              </w:rPr>
            </w:pPr>
          </w:p>
        </w:tc>
        <w:tc>
          <w:tcPr>
            <w:tcW w:w="850" w:type="dxa"/>
            <w:tcBorders>
              <w:top w:val="nil"/>
              <w:bottom w:val="nil"/>
            </w:tcBorders>
          </w:tcPr>
          <w:p w14:paraId="03591FE4" w14:textId="77777777" w:rsidR="00D50063" w:rsidRDefault="00D50063">
            <w:pPr>
              <w:pStyle w:val="TableParagraph"/>
              <w:rPr>
                <w:sz w:val="18"/>
              </w:rPr>
            </w:pPr>
          </w:p>
        </w:tc>
        <w:tc>
          <w:tcPr>
            <w:tcW w:w="851" w:type="dxa"/>
            <w:tcBorders>
              <w:top w:val="nil"/>
              <w:bottom w:val="nil"/>
            </w:tcBorders>
          </w:tcPr>
          <w:p w14:paraId="0D2928A6" w14:textId="77777777" w:rsidR="00D50063" w:rsidRDefault="00D50063">
            <w:pPr>
              <w:pStyle w:val="TableParagraph"/>
              <w:rPr>
                <w:sz w:val="18"/>
              </w:rPr>
            </w:pPr>
          </w:p>
        </w:tc>
        <w:tc>
          <w:tcPr>
            <w:tcW w:w="850" w:type="dxa"/>
            <w:tcBorders>
              <w:top w:val="nil"/>
              <w:bottom w:val="nil"/>
            </w:tcBorders>
          </w:tcPr>
          <w:p w14:paraId="7F093255" w14:textId="77777777" w:rsidR="00D50063" w:rsidRDefault="00D50063">
            <w:pPr>
              <w:pStyle w:val="TableParagraph"/>
              <w:rPr>
                <w:sz w:val="18"/>
              </w:rPr>
            </w:pPr>
          </w:p>
        </w:tc>
        <w:tc>
          <w:tcPr>
            <w:tcW w:w="851" w:type="dxa"/>
            <w:tcBorders>
              <w:top w:val="nil"/>
              <w:bottom w:val="nil"/>
            </w:tcBorders>
          </w:tcPr>
          <w:p w14:paraId="1EDCD267" w14:textId="77777777" w:rsidR="00D50063" w:rsidRDefault="00D50063">
            <w:pPr>
              <w:pStyle w:val="TableParagraph"/>
              <w:rPr>
                <w:sz w:val="18"/>
              </w:rPr>
            </w:pPr>
          </w:p>
        </w:tc>
        <w:tc>
          <w:tcPr>
            <w:tcW w:w="708" w:type="dxa"/>
            <w:tcBorders>
              <w:top w:val="nil"/>
              <w:bottom w:val="nil"/>
            </w:tcBorders>
          </w:tcPr>
          <w:p w14:paraId="18808613" w14:textId="77777777" w:rsidR="00D50063" w:rsidRDefault="00D50063">
            <w:pPr>
              <w:pStyle w:val="TableParagraph"/>
              <w:rPr>
                <w:sz w:val="18"/>
              </w:rPr>
            </w:pPr>
          </w:p>
        </w:tc>
        <w:tc>
          <w:tcPr>
            <w:tcW w:w="709" w:type="dxa"/>
            <w:tcBorders>
              <w:top w:val="nil"/>
              <w:bottom w:val="nil"/>
            </w:tcBorders>
          </w:tcPr>
          <w:p w14:paraId="15A4336A" w14:textId="77777777" w:rsidR="00D50063" w:rsidRDefault="00D50063">
            <w:pPr>
              <w:pStyle w:val="TableParagraph"/>
              <w:rPr>
                <w:sz w:val="18"/>
              </w:rPr>
            </w:pPr>
          </w:p>
        </w:tc>
        <w:tc>
          <w:tcPr>
            <w:tcW w:w="709" w:type="dxa"/>
            <w:tcBorders>
              <w:top w:val="nil"/>
              <w:bottom w:val="nil"/>
            </w:tcBorders>
          </w:tcPr>
          <w:p w14:paraId="575518F0" w14:textId="77777777" w:rsidR="00D50063" w:rsidRDefault="00D50063">
            <w:pPr>
              <w:pStyle w:val="TableParagraph"/>
              <w:rPr>
                <w:sz w:val="18"/>
              </w:rPr>
            </w:pPr>
          </w:p>
        </w:tc>
      </w:tr>
      <w:tr w:rsidR="00D50063" w14:paraId="71A759AF" w14:textId="77777777">
        <w:trPr>
          <w:trHeight w:val="278"/>
        </w:trPr>
        <w:tc>
          <w:tcPr>
            <w:tcW w:w="1701" w:type="dxa"/>
            <w:tcBorders>
              <w:top w:val="nil"/>
            </w:tcBorders>
          </w:tcPr>
          <w:p w14:paraId="073804A4" w14:textId="77777777" w:rsidR="00D50063" w:rsidRDefault="00B559DE">
            <w:pPr>
              <w:pStyle w:val="TableParagraph"/>
              <w:spacing w:before="13"/>
              <w:ind w:left="106"/>
              <w:rPr>
                <w:b/>
                <w:sz w:val="20"/>
              </w:rPr>
            </w:pPr>
            <w:r>
              <w:rPr>
                <w:b/>
                <w:sz w:val="20"/>
              </w:rPr>
              <w:t>proposal</w:t>
            </w:r>
          </w:p>
        </w:tc>
        <w:tc>
          <w:tcPr>
            <w:tcW w:w="1134" w:type="dxa"/>
            <w:tcBorders>
              <w:top w:val="nil"/>
            </w:tcBorders>
          </w:tcPr>
          <w:p w14:paraId="0B16C1A7" w14:textId="77777777" w:rsidR="00D50063" w:rsidRDefault="00D50063">
            <w:pPr>
              <w:pStyle w:val="TableParagraph"/>
              <w:rPr>
                <w:sz w:val="20"/>
              </w:rPr>
            </w:pPr>
          </w:p>
        </w:tc>
        <w:tc>
          <w:tcPr>
            <w:tcW w:w="1418" w:type="dxa"/>
            <w:tcBorders>
              <w:top w:val="nil"/>
            </w:tcBorders>
          </w:tcPr>
          <w:p w14:paraId="030FCE62" w14:textId="77777777" w:rsidR="00D50063" w:rsidRDefault="00D50063">
            <w:pPr>
              <w:pStyle w:val="TableParagraph"/>
              <w:rPr>
                <w:sz w:val="20"/>
              </w:rPr>
            </w:pPr>
          </w:p>
        </w:tc>
        <w:tc>
          <w:tcPr>
            <w:tcW w:w="1134" w:type="dxa"/>
            <w:tcBorders>
              <w:top w:val="nil"/>
              <w:bottom w:val="nil"/>
            </w:tcBorders>
          </w:tcPr>
          <w:p w14:paraId="106D273F" w14:textId="77777777" w:rsidR="00D50063" w:rsidRDefault="00D50063">
            <w:pPr>
              <w:pStyle w:val="TableParagraph"/>
              <w:rPr>
                <w:sz w:val="20"/>
              </w:rPr>
            </w:pPr>
          </w:p>
        </w:tc>
        <w:tc>
          <w:tcPr>
            <w:tcW w:w="709" w:type="dxa"/>
            <w:tcBorders>
              <w:top w:val="nil"/>
            </w:tcBorders>
          </w:tcPr>
          <w:p w14:paraId="468764B8" w14:textId="77777777" w:rsidR="00D50063" w:rsidRDefault="00D50063">
            <w:pPr>
              <w:pStyle w:val="TableParagraph"/>
              <w:rPr>
                <w:sz w:val="20"/>
              </w:rPr>
            </w:pPr>
          </w:p>
        </w:tc>
        <w:tc>
          <w:tcPr>
            <w:tcW w:w="850" w:type="dxa"/>
            <w:tcBorders>
              <w:top w:val="nil"/>
            </w:tcBorders>
          </w:tcPr>
          <w:p w14:paraId="532FC69A" w14:textId="77777777" w:rsidR="00D50063" w:rsidRDefault="00D50063">
            <w:pPr>
              <w:pStyle w:val="TableParagraph"/>
              <w:rPr>
                <w:sz w:val="20"/>
              </w:rPr>
            </w:pPr>
          </w:p>
        </w:tc>
        <w:tc>
          <w:tcPr>
            <w:tcW w:w="851" w:type="dxa"/>
            <w:tcBorders>
              <w:top w:val="nil"/>
            </w:tcBorders>
          </w:tcPr>
          <w:p w14:paraId="6AE2E107" w14:textId="77777777" w:rsidR="00D50063" w:rsidRDefault="00D50063">
            <w:pPr>
              <w:pStyle w:val="TableParagraph"/>
              <w:rPr>
                <w:sz w:val="20"/>
              </w:rPr>
            </w:pPr>
          </w:p>
        </w:tc>
        <w:tc>
          <w:tcPr>
            <w:tcW w:w="850" w:type="dxa"/>
            <w:tcBorders>
              <w:top w:val="nil"/>
            </w:tcBorders>
          </w:tcPr>
          <w:p w14:paraId="1CDFB6A4" w14:textId="77777777" w:rsidR="00D50063" w:rsidRDefault="00D50063">
            <w:pPr>
              <w:pStyle w:val="TableParagraph"/>
              <w:rPr>
                <w:sz w:val="20"/>
              </w:rPr>
            </w:pPr>
          </w:p>
        </w:tc>
        <w:tc>
          <w:tcPr>
            <w:tcW w:w="851" w:type="dxa"/>
            <w:tcBorders>
              <w:top w:val="nil"/>
            </w:tcBorders>
          </w:tcPr>
          <w:p w14:paraId="4D6E7709" w14:textId="77777777" w:rsidR="00D50063" w:rsidRDefault="00D50063">
            <w:pPr>
              <w:pStyle w:val="TableParagraph"/>
              <w:rPr>
                <w:sz w:val="20"/>
              </w:rPr>
            </w:pPr>
          </w:p>
        </w:tc>
        <w:tc>
          <w:tcPr>
            <w:tcW w:w="708" w:type="dxa"/>
            <w:tcBorders>
              <w:top w:val="nil"/>
            </w:tcBorders>
          </w:tcPr>
          <w:p w14:paraId="21D97CB9" w14:textId="77777777" w:rsidR="00D50063" w:rsidRDefault="00D50063">
            <w:pPr>
              <w:pStyle w:val="TableParagraph"/>
              <w:rPr>
                <w:sz w:val="20"/>
              </w:rPr>
            </w:pPr>
          </w:p>
        </w:tc>
        <w:tc>
          <w:tcPr>
            <w:tcW w:w="709" w:type="dxa"/>
            <w:tcBorders>
              <w:top w:val="nil"/>
            </w:tcBorders>
          </w:tcPr>
          <w:p w14:paraId="2F9280A0" w14:textId="77777777" w:rsidR="00D50063" w:rsidRDefault="00D50063">
            <w:pPr>
              <w:pStyle w:val="TableParagraph"/>
              <w:rPr>
                <w:sz w:val="20"/>
              </w:rPr>
            </w:pPr>
          </w:p>
        </w:tc>
        <w:tc>
          <w:tcPr>
            <w:tcW w:w="709" w:type="dxa"/>
            <w:tcBorders>
              <w:top w:val="nil"/>
            </w:tcBorders>
          </w:tcPr>
          <w:p w14:paraId="225D558A" w14:textId="77777777" w:rsidR="00D50063" w:rsidRDefault="00D50063">
            <w:pPr>
              <w:pStyle w:val="TableParagraph"/>
              <w:rPr>
                <w:sz w:val="20"/>
              </w:rPr>
            </w:pPr>
          </w:p>
        </w:tc>
      </w:tr>
      <w:tr w:rsidR="00D50063" w14:paraId="05C65221" w14:textId="77777777">
        <w:trPr>
          <w:trHeight w:val="257"/>
        </w:trPr>
        <w:tc>
          <w:tcPr>
            <w:tcW w:w="1701" w:type="dxa"/>
            <w:tcBorders>
              <w:bottom w:val="nil"/>
            </w:tcBorders>
          </w:tcPr>
          <w:p w14:paraId="3C288483" w14:textId="77777777" w:rsidR="00D50063" w:rsidRDefault="00B559DE">
            <w:pPr>
              <w:pStyle w:val="TableParagraph"/>
              <w:spacing w:line="229" w:lineRule="exact"/>
              <w:ind w:left="106"/>
              <w:rPr>
                <w:b/>
                <w:sz w:val="20"/>
              </w:rPr>
            </w:pPr>
            <w:r>
              <w:rPr>
                <w:b/>
                <w:sz w:val="20"/>
              </w:rPr>
              <w:t>Evidence</w:t>
            </w:r>
            <w:r>
              <w:rPr>
                <w:b/>
                <w:spacing w:val="-4"/>
                <w:sz w:val="20"/>
              </w:rPr>
              <w:t xml:space="preserve"> </w:t>
            </w:r>
            <w:r>
              <w:rPr>
                <w:b/>
                <w:sz w:val="20"/>
              </w:rPr>
              <w:t>based</w:t>
            </w:r>
          </w:p>
        </w:tc>
        <w:tc>
          <w:tcPr>
            <w:tcW w:w="1134" w:type="dxa"/>
            <w:tcBorders>
              <w:bottom w:val="nil"/>
            </w:tcBorders>
          </w:tcPr>
          <w:p w14:paraId="79706BD4" w14:textId="77777777" w:rsidR="00D50063" w:rsidRDefault="00B559DE">
            <w:pPr>
              <w:pStyle w:val="TableParagraph"/>
              <w:spacing w:line="237" w:lineRule="exact"/>
              <w:ind w:left="107"/>
              <w:rPr>
                <w:b/>
              </w:rPr>
            </w:pPr>
            <w:r>
              <w:rPr>
                <w:b/>
              </w:rPr>
              <w:t>PMN749</w:t>
            </w:r>
          </w:p>
        </w:tc>
        <w:tc>
          <w:tcPr>
            <w:tcW w:w="1418" w:type="dxa"/>
            <w:vMerge w:val="restart"/>
          </w:tcPr>
          <w:p w14:paraId="68E5A6D7" w14:textId="77777777" w:rsidR="00D50063" w:rsidRDefault="00D50063">
            <w:pPr>
              <w:pStyle w:val="TableParagraph"/>
              <w:rPr>
                <w:sz w:val="20"/>
              </w:rPr>
            </w:pPr>
          </w:p>
        </w:tc>
        <w:tc>
          <w:tcPr>
            <w:tcW w:w="1134" w:type="dxa"/>
            <w:tcBorders>
              <w:top w:val="nil"/>
              <w:bottom w:val="nil"/>
            </w:tcBorders>
          </w:tcPr>
          <w:p w14:paraId="4D3E65A3" w14:textId="77777777" w:rsidR="00D50063" w:rsidRDefault="00D50063">
            <w:pPr>
              <w:pStyle w:val="TableParagraph"/>
              <w:rPr>
                <w:sz w:val="18"/>
              </w:rPr>
            </w:pPr>
          </w:p>
        </w:tc>
        <w:tc>
          <w:tcPr>
            <w:tcW w:w="709" w:type="dxa"/>
            <w:tcBorders>
              <w:bottom w:val="nil"/>
            </w:tcBorders>
          </w:tcPr>
          <w:p w14:paraId="6DCE0EC1" w14:textId="77777777" w:rsidR="00D50063" w:rsidRDefault="00B559DE">
            <w:pPr>
              <w:pStyle w:val="TableParagraph"/>
              <w:spacing w:line="229" w:lineRule="exact"/>
              <w:ind w:left="304"/>
              <w:rPr>
                <w:b/>
                <w:sz w:val="20"/>
              </w:rPr>
            </w:pPr>
            <w:r>
              <w:rPr>
                <w:b/>
                <w:w w:val="99"/>
                <w:sz w:val="20"/>
              </w:rPr>
              <w:t>2</w:t>
            </w:r>
          </w:p>
        </w:tc>
        <w:tc>
          <w:tcPr>
            <w:tcW w:w="850" w:type="dxa"/>
            <w:tcBorders>
              <w:bottom w:val="nil"/>
            </w:tcBorders>
          </w:tcPr>
          <w:p w14:paraId="1518FB93" w14:textId="77777777" w:rsidR="00D50063" w:rsidRDefault="00B559DE">
            <w:pPr>
              <w:pStyle w:val="TableParagraph"/>
              <w:spacing w:line="229" w:lineRule="exact"/>
              <w:ind w:right="381"/>
              <w:jc w:val="right"/>
              <w:rPr>
                <w:b/>
                <w:sz w:val="20"/>
              </w:rPr>
            </w:pPr>
            <w:r>
              <w:rPr>
                <w:b/>
                <w:w w:val="99"/>
                <w:sz w:val="20"/>
              </w:rPr>
              <w:t>-</w:t>
            </w:r>
          </w:p>
        </w:tc>
        <w:tc>
          <w:tcPr>
            <w:tcW w:w="851" w:type="dxa"/>
            <w:tcBorders>
              <w:bottom w:val="nil"/>
            </w:tcBorders>
          </w:tcPr>
          <w:p w14:paraId="7A77FACF"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67DDD12E"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43AEC6D3"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230E62D2"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79F1E7C7"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5055C729"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488ADAA9" w14:textId="77777777">
        <w:trPr>
          <w:trHeight w:val="242"/>
        </w:trPr>
        <w:tc>
          <w:tcPr>
            <w:tcW w:w="1701" w:type="dxa"/>
            <w:tcBorders>
              <w:top w:val="nil"/>
              <w:bottom w:val="nil"/>
            </w:tcBorders>
          </w:tcPr>
          <w:p w14:paraId="2449747C" w14:textId="77777777" w:rsidR="00D50063" w:rsidRDefault="00B559DE">
            <w:pPr>
              <w:pStyle w:val="TableParagraph"/>
              <w:spacing w:line="222" w:lineRule="exact"/>
              <w:ind w:left="106"/>
              <w:rPr>
                <w:b/>
                <w:sz w:val="20"/>
              </w:rPr>
            </w:pPr>
            <w:r>
              <w:rPr>
                <w:b/>
                <w:sz w:val="20"/>
              </w:rPr>
              <w:t>practice</w:t>
            </w:r>
            <w:r>
              <w:rPr>
                <w:b/>
                <w:spacing w:val="-3"/>
                <w:sz w:val="20"/>
              </w:rPr>
              <w:t xml:space="preserve"> </w:t>
            </w:r>
            <w:r>
              <w:rPr>
                <w:b/>
                <w:sz w:val="20"/>
              </w:rPr>
              <w:t>in</w:t>
            </w:r>
          </w:p>
        </w:tc>
        <w:tc>
          <w:tcPr>
            <w:tcW w:w="1134" w:type="dxa"/>
            <w:tcBorders>
              <w:top w:val="nil"/>
              <w:bottom w:val="nil"/>
            </w:tcBorders>
          </w:tcPr>
          <w:p w14:paraId="3106913D" w14:textId="77777777" w:rsidR="00D50063" w:rsidRDefault="00D50063">
            <w:pPr>
              <w:pStyle w:val="TableParagraph"/>
              <w:rPr>
                <w:sz w:val="16"/>
              </w:rPr>
            </w:pPr>
          </w:p>
        </w:tc>
        <w:tc>
          <w:tcPr>
            <w:tcW w:w="1418" w:type="dxa"/>
            <w:vMerge/>
            <w:tcBorders>
              <w:top w:val="nil"/>
            </w:tcBorders>
          </w:tcPr>
          <w:p w14:paraId="63FEA2FB" w14:textId="77777777" w:rsidR="00D50063" w:rsidRDefault="00D50063">
            <w:pPr>
              <w:rPr>
                <w:sz w:val="2"/>
                <w:szCs w:val="2"/>
              </w:rPr>
            </w:pPr>
          </w:p>
        </w:tc>
        <w:tc>
          <w:tcPr>
            <w:tcW w:w="1134" w:type="dxa"/>
            <w:tcBorders>
              <w:top w:val="nil"/>
              <w:bottom w:val="nil"/>
            </w:tcBorders>
          </w:tcPr>
          <w:p w14:paraId="3ABF5E83" w14:textId="77777777" w:rsidR="00D50063" w:rsidRDefault="00D50063">
            <w:pPr>
              <w:pStyle w:val="TableParagraph"/>
              <w:rPr>
                <w:sz w:val="16"/>
              </w:rPr>
            </w:pPr>
          </w:p>
        </w:tc>
        <w:tc>
          <w:tcPr>
            <w:tcW w:w="709" w:type="dxa"/>
            <w:tcBorders>
              <w:top w:val="nil"/>
              <w:bottom w:val="nil"/>
            </w:tcBorders>
          </w:tcPr>
          <w:p w14:paraId="5A998D92" w14:textId="77777777" w:rsidR="00D50063" w:rsidRDefault="00D50063">
            <w:pPr>
              <w:pStyle w:val="TableParagraph"/>
              <w:rPr>
                <w:sz w:val="16"/>
              </w:rPr>
            </w:pPr>
          </w:p>
        </w:tc>
        <w:tc>
          <w:tcPr>
            <w:tcW w:w="850" w:type="dxa"/>
            <w:tcBorders>
              <w:top w:val="nil"/>
              <w:bottom w:val="nil"/>
            </w:tcBorders>
          </w:tcPr>
          <w:p w14:paraId="4FD90CE7" w14:textId="77777777" w:rsidR="00D50063" w:rsidRDefault="00D50063">
            <w:pPr>
              <w:pStyle w:val="TableParagraph"/>
              <w:rPr>
                <w:sz w:val="16"/>
              </w:rPr>
            </w:pPr>
          </w:p>
        </w:tc>
        <w:tc>
          <w:tcPr>
            <w:tcW w:w="851" w:type="dxa"/>
            <w:tcBorders>
              <w:top w:val="nil"/>
              <w:bottom w:val="nil"/>
            </w:tcBorders>
          </w:tcPr>
          <w:p w14:paraId="54D0E537" w14:textId="77777777" w:rsidR="00D50063" w:rsidRDefault="00D50063">
            <w:pPr>
              <w:pStyle w:val="TableParagraph"/>
              <w:rPr>
                <w:sz w:val="16"/>
              </w:rPr>
            </w:pPr>
          </w:p>
        </w:tc>
        <w:tc>
          <w:tcPr>
            <w:tcW w:w="850" w:type="dxa"/>
            <w:tcBorders>
              <w:top w:val="nil"/>
              <w:bottom w:val="nil"/>
            </w:tcBorders>
          </w:tcPr>
          <w:p w14:paraId="6CF64D03" w14:textId="77777777" w:rsidR="00D50063" w:rsidRDefault="00D50063">
            <w:pPr>
              <w:pStyle w:val="TableParagraph"/>
              <w:rPr>
                <w:sz w:val="16"/>
              </w:rPr>
            </w:pPr>
          </w:p>
        </w:tc>
        <w:tc>
          <w:tcPr>
            <w:tcW w:w="851" w:type="dxa"/>
            <w:tcBorders>
              <w:top w:val="nil"/>
              <w:bottom w:val="nil"/>
            </w:tcBorders>
          </w:tcPr>
          <w:p w14:paraId="3FF56AB8" w14:textId="77777777" w:rsidR="00D50063" w:rsidRDefault="00D50063">
            <w:pPr>
              <w:pStyle w:val="TableParagraph"/>
              <w:rPr>
                <w:sz w:val="16"/>
              </w:rPr>
            </w:pPr>
          </w:p>
        </w:tc>
        <w:tc>
          <w:tcPr>
            <w:tcW w:w="708" w:type="dxa"/>
            <w:tcBorders>
              <w:top w:val="nil"/>
              <w:bottom w:val="nil"/>
            </w:tcBorders>
          </w:tcPr>
          <w:p w14:paraId="450BEDC9" w14:textId="77777777" w:rsidR="00D50063" w:rsidRDefault="00D50063">
            <w:pPr>
              <w:pStyle w:val="TableParagraph"/>
              <w:rPr>
                <w:sz w:val="16"/>
              </w:rPr>
            </w:pPr>
          </w:p>
        </w:tc>
        <w:tc>
          <w:tcPr>
            <w:tcW w:w="709" w:type="dxa"/>
            <w:tcBorders>
              <w:top w:val="nil"/>
              <w:bottom w:val="nil"/>
            </w:tcBorders>
          </w:tcPr>
          <w:p w14:paraId="75AE02CC" w14:textId="77777777" w:rsidR="00D50063" w:rsidRDefault="00D50063">
            <w:pPr>
              <w:pStyle w:val="TableParagraph"/>
              <w:rPr>
                <w:sz w:val="16"/>
              </w:rPr>
            </w:pPr>
          </w:p>
        </w:tc>
        <w:tc>
          <w:tcPr>
            <w:tcW w:w="709" w:type="dxa"/>
            <w:tcBorders>
              <w:top w:val="nil"/>
              <w:bottom w:val="nil"/>
            </w:tcBorders>
          </w:tcPr>
          <w:p w14:paraId="2FAE3097" w14:textId="77777777" w:rsidR="00D50063" w:rsidRDefault="00D50063">
            <w:pPr>
              <w:pStyle w:val="TableParagraph"/>
              <w:rPr>
                <w:sz w:val="16"/>
              </w:rPr>
            </w:pPr>
          </w:p>
        </w:tc>
      </w:tr>
      <w:tr w:rsidR="00D50063" w14:paraId="1EECCE3A" w14:textId="77777777">
        <w:trPr>
          <w:trHeight w:val="273"/>
        </w:trPr>
        <w:tc>
          <w:tcPr>
            <w:tcW w:w="1701" w:type="dxa"/>
            <w:tcBorders>
              <w:top w:val="nil"/>
            </w:tcBorders>
          </w:tcPr>
          <w:p w14:paraId="11F35C04" w14:textId="77777777" w:rsidR="00D50063" w:rsidRDefault="00B559DE">
            <w:pPr>
              <w:pStyle w:val="TableParagraph"/>
              <w:spacing w:before="7"/>
              <w:ind w:left="106"/>
              <w:rPr>
                <w:b/>
                <w:sz w:val="20"/>
              </w:rPr>
            </w:pPr>
            <w:r>
              <w:rPr>
                <w:b/>
                <w:sz w:val="20"/>
              </w:rPr>
              <w:t>nursing</w:t>
            </w:r>
          </w:p>
        </w:tc>
        <w:tc>
          <w:tcPr>
            <w:tcW w:w="1134" w:type="dxa"/>
            <w:tcBorders>
              <w:top w:val="nil"/>
            </w:tcBorders>
          </w:tcPr>
          <w:p w14:paraId="401DB808" w14:textId="77777777" w:rsidR="00D50063" w:rsidRDefault="00D50063">
            <w:pPr>
              <w:pStyle w:val="TableParagraph"/>
              <w:rPr>
                <w:sz w:val="20"/>
              </w:rPr>
            </w:pPr>
          </w:p>
        </w:tc>
        <w:tc>
          <w:tcPr>
            <w:tcW w:w="1418" w:type="dxa"/>
            <w:vMerge/>
            <w:tcBorders>
              <w:top w:val="nil"/>
            </w:tcBorders>
          </w:tcPr>
          <w:p w14:paraId="4F29D5AF" w14:textId="77777777" w:rsidR="00D50063" w:rsidRDefault="00D50063">
            <w:pPr>
              <w:rPr>
                <w:sz w:val="2"/>
                <w:szCs w:val="2"/>
              </w:rPr>
            </w:pPr>
          </w:p>
        </w:tc>
        <w:tc>
          <w:tcPr>
            <w:tcW w:w="1134" w:type="dxa"/>
            <w:tcBorders>
              <w:top w:val="nil"/>
              <w:bottom w:val="nil"/>
            </w:tcBorders>
          </w:tcPr>
          <w:p w14:paraId="12F77F0E" w14:textId="77777777" w:rsidR="00D50063" w:rsidRDefault="00D50063">
            <w:pPr>
              <w:pStyle w:val="TableParagraph"/>
              <w:rPr>
                <w:sz w:val="20"/>
              </w:rPr>
            </w:pPr>
          </w:p>
        </w:tc>
        <w:tc>
          <w:tcPr>
            <w:tcW w:w="709" w:type="dxa"/>
            <w:tcBorders>
              <w:top w:val="nil"/>
            </w:tcBorders>
          </w:tcPr>
          <w:p w14:paraId="3BD205D1" w14:textId="77777777" w:rsidR="00D50063" w:rsidRDefault="00D50063">
            <w:pPr>
              <w:pStyle w:val="TableParagraph"/>
              <w:rPr>
                <w:sz w:val="20"/>
              </w:rPr>
            </w:pPr>
          </w:p>
        </w:tc>
        <w:tc>
          <w:tcPr>
            <w:tcW w:w="850" w:type="dxa"/>
            <w:tcBorders>
              <w:top w:val="nil"/>
            </w:tcBorders>
          </w:tcPr>
          <w:p w14:paraId="0335F294" w14:textId="77777777" w:rsidR="00D50063" w:rsidRDefault="00D50063">
            <w:pPr>
              <w:pStyle w:val="TableParagraph"/>
              <w:rPr>
                <w:sz w:val="20"/>
              </w:rPr>
            </w:pPr>
          </w:p>
        </w:tc>
        <w:tc>
          <w:tcPr>
            <w:tcW w:w="851" w:type="dxa"/>
            <w:tcBorders>
              <w:top w:val="nil"/>
            </w:tcBorders>
          </w:tcPr>
          <w:p w14:paraId="47A7CE77" w14:textId="77777777" w:rsidR="00D50063" w:rsidRDefault="00D50063">
            <w:pPr>
              <w:pStyle w:val="TableParagraph"/>
              <w:rPr>
                <w:sz w:val="20"/>
              </w:rPr>
            </w:pPr>
          </w:p>
        </w:tc>
        <w:tc>
          <w:tcPr>
            <w:tcW w:w="850" w:type="dxa"/>
            <w:tcBorders>
              <w:top w:val="nil"/>
            </w:tcBorders>
          </w:tcPr>
          <w:p w14:paraId="0BA875A4" w14:textId="77777777" w:rsidR="00D50063" w:rsidRDefault="00D50063">
            <w:pPr>
              <w:pStyle w:val="TableParagraph"/>
              <w:rPr>
                <w:sz w:val="20"/>
              </w:rPr>
            </w:pPr>
          </w:p>
        </w:tc>
        <w:tc>
          <w:tcPr>
            <w:tcW w:w="851" w:type="dxa"/>
            <w:tcBorders>
              <w:top w:val="nil"/>
            </w:tcBorders>
          </w:tcPr>
          <w:p w14:paraId="58B5C6DB" w14:textId="77777777" w:rsidR="00D50063" w:rsidRDefault="00D50063">
            <w:pPr>
              <w:pStyle w:val="TableParagraph"/>
              <w:rPr>
                <w:sz w:val="20"/>
              </w:rPr>
            </w:pPr>
          </w:p>
        </w:tc>
        <w:tc>
          <w:tcPr>
            <w:tcW w:w="708" w:type="dxa"/>
            <w:tcBorders>
              <w:top w:val="nil"/>
            </w:tcBorders>
          </w:tcPr>
          <w:p w14:paraId="509A94D4" w14:textId="77777777" w:rsidR="00D50063" w:rsidRDefault="00D50063">
            <w:pPr>
              <w:pStyle w:val="TableParagraph"/>
              <w:rPr>
                <w:sz w:val="20"/>
              </w:rPr>
            </w:pPr>
          </w:p>
        </w:tc>
        <w:tc>
          <w:tcPr>
            <w:tcW w:w="709" w:type="dxa"/>
            <w:tcBorders>
              <w:top w:val="nil"/>
            </w:tcBorders>
          </w:tcPr>
          <w:p w14:paraId="554C579D" w14:textId="77777777" w:rsidR="00D50063" w:rsidRDefault="00D50063">
            <w:pPr>
              <w:pStyle w:val="TableParagraph"/>
              <w:rPr>
                <w:sz w:val="20"/>
              </w:rPr>
            </w:pPr>
          </w:p>
        </w:tc>
        <w:tc>
          <w:tcPr>
            <w:tcW w:w="709" w:type="dxa"/>
            <w:tcBorders>
              <w:top w:val="nil"/>
            </w:tcBorders>
          </w:tcPr>
          <w:p w14:paraId="6CCA10A0" w14:textId="77777777" w:rsidR="00D50063" w:rsidRDefault="00D50063">
            <w:pPr>
              <w:pStyle w:val="TableParagraph"/>
              <w:rPr>
                <w:sz w:val="20"/>
              </w:rPr>
            </w:pPr>
          </w:p>
        </w:tc>
      </w:tr>
      <w:tr w:rsidR="00D50063" w14:paraId="2A298E40" w14:textId="77777777">
        <w:trPr>
          <w:trHeight w:val="344"/>
        </w:trPr>
        <w:tc>
          <w:tcPr>
            <w:tcW w:w="1701" w:type="dxa"/>
          </w:tcPr>
          <w:p w14:paraId="7DB04389"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1134" w:type="dxa"/>
          </w:tcPr>
          <w:p w14:paraId="6E1BCF02" w14:textId="77777777" w:rsidR="00D50063" w:rsidRDefault="00B559DE">
            <w:pPr>
              <w:pStyle w:val="TableParagraph"/>
              <w:ind w:left="107"/>
              <w:rPr>
                <w:b/>
                <w:sz w:val="20"/>
              </w:rPr>
            </w:pPr>
            <w:r>
              <w:rPr>
                <w:b/>
                <w:sz w:val="20"/>
              </w:rPr>
              <w:t>ELC</w:t>
            </w:r>
          </w:p>
        </w:tc>
        <w:tc>
          <w:tcPr>
            <w:tcW w:w="1418" w:type="dxa"/>
          </w:tcPr>
          <w:p w14:paraId="3BE183D3" w14:textId="77777777" w:rsidR="00D50063" w:rsidRDefault="00B559DE">
            <w:pPr>
              <w:pStyle w:val="TableParagraph"/>
              <w:ind w:left="108"/>
              <w:rPr>
                <w:b/>
                <w:sz w:val="20"/>
              </w:rPr>
            </w:pPr>
            <w:r>
              <w:rPr>
                <w:b/>
                <w:w w:val="99"/>
                <w:sz w:val="20"/>
              </w:rPr>
              <w:t>-</w:t>
            </w:r>
          </w:p>
        </w:tc>
        <w:tc>
          <w:tcPr>
            <w:tcW w:w="1134" w:type="dxa"/>
            <w:tcBorders>
              <w:top w:val="nil"/>
            </w:tcBorders>
          </w:tcPr>
          <w:p w14:paraId="558B187B" w14:textId="77777777" w:rsidR="00D50063" w:rsidRDefault="00D50063">
            <w:pPr>
              <w:pStyle w:val="TableParagraph"/>
              <w:rPr>
                <w:sz w:val="20"/>
              </w:rPr>
            </w:pPr>
          </w:p>
        </w:tc>
        <w:tc>
          <w:tcPr>
            <w:tcW w:w="709" w:type="dxa"/>
          </w:tcPr>
          <w:p w14:paraId="543716ED" w14:textId="77777777" w:rsidR="00D50063" w:rsidRDefault="00B559DE">
            <w:pPr>
              <w:pStyle w:val="TableParagraph"/>
              <w:ind w:left="304"/>
              <w:rPr>
                <w:b/>
                <w:sz w:val="20"/>
              </w:rPr>
            </w:pPr>
            <w:r>
              <w:rPr>
                <w:b/>
                <w:w w:val="99"/>
                <w:sz w:val="20"/>
              </w:rPr>
              <w:t>2</w:t>
            </w:r>
          </w:p>
        </w:tc>
        <w:tc>
          <w:tcPr>
            <w:tcW w:w="850" w:type="dxa"/>
          </w:tcPr>
          <w:p w14:paraId="60775FAE" w14:textId="77777777" w:rsidR="00D50063" w:rsidRDefault="00B559DE">
            <w:pPr>
              <w:pStyle w:val="TableParagraph"/>
              <w:ind w:right="381"/>
              <w:jc w:val="right"/>
              <w:rPr>
                <w:b/>
                <w:sz w:val="20"/>
              </w:rPr>
            </w:pPr>
            <w:r>
              <w:rPr>
                <w:b/>
                <w:w w:val="99"/>
                <w:sz w:val="20"/>
              </w:rPr>
              <w:t>-</w:t>
            </w:r>
          </w:p>
        </w:tc>
        <w:tc>
          <w:tcPr>
            <w:tcW w:w="851" w:type="dxa"/>
          </w:tcPr>
          <w:p w14:paraId="5E9E9164" w14:textId="77777777" w:rsidR="00D50063" w:rsidRDefault="00B559DE">
            <w:pPr>
              <w:pStyle w:val="TableParagraph"/>
              <w:ind w:left="8"/>
              <w:jc w:val="center"/>
              <w:rPr>
                <w:b/>
                <w:sz w:val="20"/>
              </w:rPr>
            </w:pPr>
            <w:r>
              <w:rPr>
                <w:b/>
                <w:w w:val="99"/>
                <w:sz w:val="20"/>
              </w:rPr>
              <w:t>2</w:t>
            </w:r>
          </w:p>
        </w:tc>
        <w:tc>
          <w:tcPr>
            <w:tcW w:w="850" w:type="dxa"/>
          </w:tcPr>
          <w:p w14:paraId="043C9AD9" w14:textId="77777777" w:rsidR="00D50063" w:rsidRDefault="00B559DE">
            <w:pPr>
              <w:pStyle w:val="TableParagraph"/>
              <w:ind w:left="373"/>
              <w:rPr>
                <w:b/>
                <w:sz w:val="20"/>
              </w:rPr>
            </w:pPr>
            <w:r>
              <w:rPr>
                <w:b/>
                <w:w w:val="99"/>
                <w:sz w:val="20"/>
              </w:rPr>
              <w:t>2</w:t>
            </w:r>
          </w:p>
        </w:tc>
        <w:tc>
          <w:tcPr>
            <w:tcW w:w="851" w:type="dxa"/>
          </w:tcPr>
          <w:p w14:paraId="240D316E" w14:textId="77777777" w:rsidR="00D50063" w:rsidRDefault="00B559DE">
            <w:pPr>
              <w:pStyle w:val="TableParagraph"/>
              <w:ind w:left="274"/>
              <w:rPr>
                <w:b/>
                <w:sz w:val="20"/>
              </w:rPr>
            </w:pPr>
            <w:r>
              <w:rPr>
                <w:b/>
                <w:sz w:val="20"/>
              </w:rPr>
              <w:t>100</w:t>
            </w:r>
          </w:p>
        </w:tc>
        <w:tc>
          <w:tcPr>
            <w:tcW w:w="708" w:type="dxa"/>
          </w:tcPr>
          <w:p w14:paraId="292DFE16" w14:textId="77777777" w:rsidR="00D50063" w:rsidRDefault="00B559DE">
            <w:pPr>
              <w:pStyle w:val="TableParagraph"/>
              <w:ind w:left="6"/>
              <w:jc w:val="center"/>
              <w:rPr>
                <w:b/>
                <w:sz w:val="20"/>
              </w:rPr>
            </w:pPr>
            <w:r>
              <w:rPr>
                <w:b/>
                <w:w w:val="99"/>
                <w:sz w:val="20"/>
              </w:rPr>
              <w:t>-</w:t>
            </w:r>
          </w:p>
        </w:tc>
        <w:tc>
          <w:tcPr>
            <w:tcW w:w="709" w:type="dxa"/>
          </w:tcPr>
          <w:p w14:paraId="64796383" w14:textId="77777777" w:rsidR="00D50063" w:rsidRDefault="00B559DE">
            <w:pPr>
              <w:pStyle w:val="TableParagraph"/>
              <w:ind w:right="192"/>
              <w:jc w:val="right"/>
              <w:rPr>
                <w:b/>
                <w:sz w:val="20"/>
              </w:rPr>
            </w:pPr>
            <w:r>
              <w:rPr>
                <w:b/>
                <w:sz w:val="20"/>
              </w:rPr>
              <w:t>100</w:t>
            </w:r>
          </w:p>
        </w:tc>
        <w:tc>
          <w:tcPr>
            <w:tcW w:w="709" w:type="dxa"/>
          </w:tcPr>
          <w:p w14:paraId="1FEB8A68"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53600CEE" w14:textId="77777777">
        <w:trPr>
          <w:trHeight w:val="264"/>
        </w:trPr>
        <w:tc>
          <w:tcPr>
            <w:tcW w:w="5387" w:type="dxa"/>
            <w:gridSpan w:val="4"/>
          </w:tcPr>
          <w:p w14:paraId="1742F842" w14:textId="77777777" w:rsidR="00D50063" w:rsidRDefault="00B559DE">
            <w:pPr>
              <w:pStyle w:val="TableParagraph"/>
              <w:ind w:left="106"/>
              <w:rPr>
                <w:b/>
                <w:sz w:val="20"/>
              </w:rPr>
            </w:pPr>
            <w:r>
              <w:rPr>
                <w:b/>
                <w:sz w:val="20"/>
              </w:rPr>
              <w:t>Total</w:t>
            </w:r>
          </w:p>
        </w:tc>
        <w:tc>
          <w:tcPr>
            <w:tcW w:w="709" w:type="dxa"/>
          </w:tcPr>
          <w:p w14:paraId="7F3AA8A1" w14:textId="77777777" w:rsidR="00D50063" w:rsidRDefault="00B559DE">
            <w:pPr>
              <w:pStyle w:val="TableParagraph"/>
              <w:ind w:left="253"/>
              <w:rPr>
                <w:b/>
                <w:sz w:val="20"/>
              </w:rPr>
            </w:pPr>
            <w:r>
              <w:rPr>
                <w:b/>
                <w:sz w:val="20"/>
              </w:rPr>
              <w:t>11</w:t>
            </w:r>
          </w:p>
        </w:tc>
        <w:tc>
          <w:tcPr>
            <w:tcW w:w="850" w:type="dxa"/>
          </w:tcPr>
          <w:p w14:paraId="08643296" w14:textId="77777777" w:rsidR="00D50063" w:rsidRDefault="00B559DE">
            <w:pPr>
              <w:pStyle w:val="TableParagraph"/>
              <w:ind w:left="106"/>
              <w:rPr>
                <w:b/>
                <w:sz w:val="20"/>
              </w:rPr>
            </w:pPr>
            <w:r>
              <w:rPr>
                <w:b/>
                <w:sz w:val="20"/>
              </w:rPr>
              <w:t>12</w:t>
            </w:r>
          </w:p>
        </w:tc>
        <w:tc>
          <w:tcPr>
            <w:tcW w:w="851" w:type="dxa"/>
          </w:tcPr>
          <w:p w14:paraId="06F54EFB" w14:textId="77777777" w:rsidR="00D50063" w:rsidRDefault="00B559DE">
            <w:pPr>
              <w:pStyle w:val="TableParagraph"/>
              <w:ind w:left="130" w:right="122"/>
              <w:jc w:val="center"/>
              <w:rPr>
                <w:b/>
                <w:sz w:val="20"/>
              </w:rPr>
            </w:pPr>
            <w:r>
              <w:rPr>
                <w:b/>
                <w:sz w:val="20"/>
              </w:rPr>
              <w:t>23</w:t>
            </w:r>
          </w:p>
        </w:tc>
        <w:tc>
          <w:tcPr>
            <w:tcW w:w="850" w:type="dxa"/>
          </w:tcPr>
          <w:p w14:paraId="0BE3A64A" w14:textId="77777777" w:rsidR="00D50063" w:rsidRDefault="00B559DE">
            <w:pPr>
              <w:pStyle w:val="TableParagraph"/>
              <w:ind w:left="325"/>
              <w:rPr>
                <w:b/>
                <w:sz w:val="20"/>
              </w:rPr>
            </w:pPr>
            <w:r>
              <w:rPr>
                <w:b/>
                <w:sz w:val="20"/>
              </w:rPr>
              <w:t>15</w:t>
            </w:r>
          </w:p>
        </w:tc>
        <w:tc>
          <w:tcPr>
            <w:tcW w:w="851" w:type="dxa"/>
          </w:tcPr>
          <w:p w14:paraId="376F13B7" w14:textId="77777777" w:rsidR="00D50063" w:rsidRDefault="00B559DE">
            <w:pPr>
              <w:pStyle w:val="TableParagraph"/>
              <w:ind w:left="274"/>
              <w:rPr>
                <w:b/>
                <w:sz w:val="20"/>
              </w:rPr>
            </w:pPr>
            <w:r>
              <w:rPr>
                <w:b/>
                <w:sz w:val="20"/>
              </w:rPr>
              <w:t>510</w:t>
            </w:r>
          </w:p>
        </w:tc>
        <w:tc>
          <w:tcPr>
            <w:tcW w:w="708" w:type="dxa"/>
          </w:tcPr>
          <w:p w14:paraId="3B541B1D" w14:textId="77777777" w:rsidR="00D50063" w:rsidRDefault="00B559DE">
            <w:pPr>
              <w:pStyle w:val="TableParagraph"/>
              <w:ind w:left="152" w:right="142"/>
              <w:jc w:val="center"/>
              <w:rPr>
                <w:b/>
                <w:sz w:val="20"/>
              </w:rPr>
            </w:pPr>
            <w:r>
              <w:rPr>
                <w:b/>
                <w:sz w:val="20"/>
              </w:rPr>
              <w:t>240</w:t>
            </w:r>
          </w:p>
        </w:tc>
        <w:tc>
          <w:tcPr>
            <w:tcW w:w="709" w:type="dxa"/>
          </w:tcPr>
          <w:p w14:paraId="24A0F3E4" w14:textId="77777777" w:rsidR="00D50063" w:rsidRDefault="00B559DE">
            <w:pPr>
              <w:pStyle w:val="TableParagraph"/>
              <w:ind w:right="192"/>
              <w:jc w:val="right"/>
              <w:rPr>
                <w:b/>
                <w:sz w:val="20"/>
              </w:rPr>
            </w:pPr>
            <w:r>
              <w:rPr>
                <w:b/>
                <w:sz w:val="20"/>
              </w:rPr>
              <w:t>750</w:t>
            </w:r>
          </w:p>
        </w:tc>
        <w:tc>
          <w:tcPr>
            <w:tcW w:w="709" w:type="dxa"/>
          </w:tcPr>
          <w:p w14:paraId="4DB928D3" w14:textId="77777777" w:rsidR="00D50063" w:rsidRDefault="00D50063">
            <w:pPr>
              <w:pStyle w:val="TableParagraph"/>
              <w:rPr>
                <w:sz w:val="18"/>
              </w:rPr>
            </w:pPr>
          </w:p>
        </w:tc>
      </w:tr>
    </w:tbl>
    <w:p w14:paraId="26DCDDFB" w14:textId="77777777" w:rsidR="00D50063" w:rsidRDefault="00D50063">
      <w:pPr>
        <w:rPr>
          <w:sz w:val="18"/>
        </w:rPr>
        <w:sectPr w:rsidR="00D50063">
          <w:pgSz w:w="12240" w:h="15840"/>
          <w:pgMar w:top="1340" w:right="200" w:bottom="960" w:left="140" w:header="730" w:footer="778" w:gutter="0"/>
          <w:cols w:space="720"/>
        </w:sectPr>
      </w:pPr>
    </w:p>
    <w:p w14:paraId="023C9FA8" w14:textId="77777777" w:rsidR="00D50063" w:rsidRDefault="00D50063">
      <w:pPr>
        <w:rPr>
          <w:b/>
          <w:sz w:val="20"/>
        </w:rPr>
      </w:pPr>
    </w:p>
    <w:p w14:paraId="6AC5AFB8" w14:textId="77777777" w:rsidR="00D50063" w:rsidRDefault="00D50063">
      <w:pPr>
        <w:spacing w:before="4"/>
        <w:rPr>
          <w:b/>
          <w:sz w:val="26"/>
        </w:rPr>
      </w:pPr>
    </w:p>
    <w:p w14:paraId="3CF30ED2" w14:textId="77777777" w:rsidR="00D50063" w:rsidRPr="003E635F" w:rsidRDefault="00B559DE" w:rsidP="00892B39">
      <w:pPr>
        <w:shd w:val="clear" w:color="auto" w:fill="DBE5F1" w:themeFill="accent1" w:themeFillTint="33"/>
        <w:spacing w:before="89"/>
        <w:ind w:left="1300" w:right="560"/>
        <w:jc w:val="center"/>
        <w:rPr>
          <w:b/>
          <w:sz w:val="32"/>
          <w:szCs w:val="32"/>
        </w:rPr>
      </w:pPr>
      <w:r w:rsidRPr="00892B39">
        <w:rPr>
          <w:b/>
          <w:sz w:val="32"/>
          <w:szCs w:val="32"/>
          <w:shd w:val="clear" w:color="auto" w:fill="DBE5F1" w:themeFill="accent1" w:themeFillTint="33"/>
        </w:rPr>
        <w:t>The second semester</w:t>
      </w:r>
      <w:r w:rsidR="00A00BDE" w:rsidRPr="00892B39">
        <w:rPr>
          <w:b/>
          <w:sz w:val="32"/>
          <w:szCs w:val="32"/>
          <w:shd w:val="clear" w:color="auto" w:fill="DBE5F1" w:themeFill="accent1" w:themeFillTint="33"/>
        </w:rPr>
        <w:t xml:space="preserve">: </w:t>
      </w:r>
      <w:r w:rsidRPr="00892B39">
        <w:rPr>
          <w:b/>
          <w:sz w:val="32"/>
          <w:szCs w:val="32"/>
          <w:shd w:val="clear" w:color="auto" w:fill="DBE5F1" w:themeFill="accent1" w:themeFillTint="33"/>
        </w:rPr>
        <w:t>Community and Family Health Nursing</w:t>
      </w:r>
    </w:p>
    <w:p w14:paraId="538C6B20"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4CF6867D" w14:textId="77777777" w:rsidR="00D50063" w:rsidRDefault="00D50063">
      <w:pPr>
        <w:spacing w:before="1"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5D03B7CE" w14:textId="77777777" w:rsidTr="004331F0">
        <w:trPr>
          <w:trHeight w:val="263"/>
        </w:trPr>
        <w:tc>
          <w:tcPr>
            <w:tcW w:w="1701" w:type="dxa"/>
            <w:vMerge w:val="restart"/>
            <w:shd w:val="clear" w:color="auto" w:fill="DBE5F1" w:themeFill="accent1" w:themeFillTint="33"/>
            <w:vAlign w:val="center"/>
          </w:tcPr>
          <w:p w14:paraId="2892376A" w14:textId="77777777" w:rsidR="00D50063" w:rsidRPr="003E635F" w:rsidRDefault="00B559DE" w:rsidP="003E635F">
            <w:pPr>
              <w:pStyle w:val="TableParagraph"/>
              <w:ind w:left="504"/>
              <w:rPr>
                <w:b/>
                <w:sz w:val="24"/>
                <w:szCs w:val="24"/>
              </w:rPr>
            </w:pPr>
            <w:r w:rsidRPr="003E635F">
              <w:rPr>
                <w:b/>
                <w:sz w:val="24"/>
                <w:szCs w:val="24"/>
              </w:rPr>
              <w:t>Courses</w:t>
            </w:r>
          </w:p>
        </w:tc>
        <w:tc>
          <w:tcPr>
            <w:tcW w:w="1134" w:type="dxa"/>
            <w:vMerge w:val="restart"/>
            <w:shd w:val="clear" w:color="auto" w:fill="DBE5F1" w:themeFill="accent1" w:themeFillTint="33"/>
            <w:vAlign w:val="center"/>
          </w:tcPr>
          <w:p w14:paraId="0C64945C" w14:textId="77777777" w:rsidR="00D50063" w:rsidRPr="003E635F" w:rsidRDefault="00B559DE" w:rsidP="003E635F">
            <w:pPr>
              <w:pStyle w:val="TableParagraph"/>
              <w:ind w:left="306"/>
              <w:rPr>
                <w:b/>
                <w:sz w:val="24"/>
                <w:szCs w:val="24"/>
              </w:rPr>
            </w:pPr>
            <w:r w:rsidRPr="003E635F">
              <w:rPr>
                <w:b/>
                <w:sz w:val="24"/>
                <w:szCs w:val="24"/>
              </w:rPr>
              <w:t>Codes</w:t>
            </w:r>
          </w:p>
        </w:tc>
        <w:tc>
          <w:tcPr>
            <w:tcW w:w="1418" w:type="dxa"/>
            <w:vMerge w:val="restart"/>
            <w:shd w:val="clear" w:color="auto" w:fill="DBE5F1" w:themeFill="accent1" w:themeFillTint="33"/>
            <w:vAlign w:val="center"/>
          </w:tcPr>
          <w:p w14:paraId="099C3F67" w14:textId="77777777" w:rsidR="00D50063" w:rsidRDefault="00B559DE" w:rsidP="004331F0">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DBE5F1" w:themeFill="accent1" w:themeFillTint="33"/>
            <w:vAlign w:val="center"/>
          </w:tcPr>
          <w:p w14:paraId="4A390BD0" w14:textId="77777777" w:rsidR="00D50063" w:rsidRDefault="00B559DE" w:rsidP="004331F0">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098709A6" w14:textId="77777777" w:rsidR="00D50063" w:rsidRDefault="00B559DE" w:rsidP="004331F0">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1C89EC0A" w14:textId="77777777" w:rsidR="00D50063" w:rsidRDefault="00B559DE" w:rsidP="004331F0">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72310117" w14:textId="77777777" w:rsidR="00D50063" w:rsidRDefault="00B559DE" w:rsidP="004331F0">
            <w:pPr>
              <w:pStyle w:val="TableParagraph"/>
              <w:ind w:left="951"/>
              <w:jc w:val="center"/>
              <w:rPr>
                <w:b/>
                <w:sz w:val="20"/>
              </w:rPr>
            </w:pPr>
            <w:r>
              <w:rPr>
                <w:b/>
                <w:sz w:val="20"/>
              </w:rPr>
              <w:t>Total</w:t>
            </w:r>
            <w:r>
              <w:rPr>
                <w:b/>
                <w:spacing w:val="-5"/>
                <w:sz w:val="20"/>
              </w:rPr>
              <w:t xml:space="preserve"> </w:t>
            </w:r>
            <w:r>
              <w:rPr>
                <w:b/>
                <w:sz w:val="20"/>
              </w:rPr>
              <w:t>grades</w:t>
            </w:r>
          </w:p>
        </w:tc>
      </w:tr>
      <w:tr w:rsidR="00D50063" w14:paraId="28FFBEEA" w14:textId="77777777" w:rsidTr="004331F0">
        <w:trPr>
          <w:trHeight w:val="794"/>
        </w:trPr>
        <w:tc>
          <w:tcPr>
            <w:tcW w:w="1701" w:type="dxa"/>
            <w:vMerge/>
            <w:tcBorders>
              <w:top w:val="nil"/>
            </w:tcBorders>
            <w:shd w:val="clear" w:color="auto" w:fill="DBE5F1" w:themeFill="accent1" w:themeFillTint="33"/>
          </w:tcPr>
          <w:p w14:paraId="72AF3BC4" w14:textId="77777777" w:rsidR="00D50063" w:rsidRDefault="00D50063">
            <w:pPr>
              <w:rPr>
                <w:sz w:val="2"/>
                <w:szCs w:val="2"/>
              </w:rPr>
            </w:pPr>
          </w:p>
        </w:tc>
        <w:tc>
          <w:tcPr>
            <w:tcW w:w="1134" w:type="dxa"/>
            <w:vMerge/>
            <w:tcBorders>
              <w:top w:val="nil"/>
            </w:tcBorders>
            <w:shd w:val="clear" w:color="auto" w:fill="DBE5F1" w:themeFill="accent1" w:themeFillTint="33"/>
          </w:tcPr>
          <w:p w14:paraId="4794B78D"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2F52850C" w14:textId="77777777" w:rsidR="00D50063" w:rsidRDefault="00D50063" w:rsidP="004331F0">
            <w:pPr>
              <w:jc w:val="center"/>
              <w:rPr>
                <w:sz w:val="2"/>
                <w:szCs w:val="2"/>
              </w:rPr>
            </w:pPr>
          </w:p>
        </w:tc>
        <w:tc>
          <w:tcPr>
            <w:tcW w:w="1134" w:type="dxa"/>
            <w:vMerge/>
            <w:tcBorders>
              <w:top w:val="nil"/>
            </w:tcBorders>
            <w:shd w:val="clear" w:color="auto" w:fill="DBE5F1" w:themeFill="accent1" w:themeFillTint="33"/>
            <w:vAlign w:val="center"/>
          </w:tcPr>
          <w:p w14:paraId="0BC6FB9F" w14:textId="77777777" w:rsidR="00D50063" w:rsidRDefault="00D50063" w:rsidP="004331F0">
            <w:pPr>
              <w:jc w:val="center"/>
              <w:rPr>
                <w:sz w:val="2"/>
                <w:szCs w:val="2"/>
              </w:rPr>
            </w:pPr>
          </w:p>
        </w:tc>
        <w:tc>
          <w:tcPr>
            <w:tcW w:w="709" w:type="dxa"/>
            <w:shd w:val="clear" w:color="auto" w:fill="DBE5F1" w:themeFill="accent1" w:themeFillTint="33"/>
            <w:vAlign w:val="center"/>
          </w:tcPr>
          <w:p w14:paraId="6BAFC991" w14:textId="77777777" w:rsidR="00D50063" w:rsidRDefault="00B559DE" w:rsidP="004331F0">
            <w:pPr>
              <w:pStyle w:val="TableParagraph"/>
              <w:ind w:left="109" w:firstLine="28"/>
              <w:jc w:val="center"/>
              <w:rPr>
                <w:b/>
                <w:sz w:val="20"/>
              </w:rPr>
            </w:pPr>
            <w:r>
              <w:rPr>
                <w:b/>
                <w:sz w:val="20"/>
              </w:rPr>
              <w:t>Theo</w:t>
            </w:r>
          </w:p>
          <w:p w14:paraId="51D4B277" w14:textId="77777777" w:rsidR="00D50063" w:rsidRDefault="00B559DE" w:rsidP="004331F0">
            <w:pPr>
              <w:pStyle w:val="TableParagraph"/>
              <w:ind w:left="325" w:right="81" w:hanging="216"/>
              <w:jc w:val="center"/>
              <w:rPr>
                <w:b/>
                <w:sz w:val="20"/>
              </w:rPr>
            </w:pPr>
            <w:r>
              <w:rPr>
                <w:b/>
                <w:sz w:val="20"/>
              </w:rPr>
              <w:t>retica</w:t>
            </w:r>
            <w:r>
              <w:rPr>
                <w:b/>
                <w:spacing w:val="-47"/>
                <w:sz w:val="20"/>
              </w:rPr>
              <w:t xml:space="preserve"> </w:t>
            </w:r>
            <w:r>
              <w:rPr>
                <w:b/>
                <w:sz w:val="20"/>
              </w:rPr>
              <w:t>l</w:t>
            </w:r>
          </w:p>
        </w:tc>
        <w:tc>
          <w:tcPr>
            <w:tcW w:w="850" w:type="dxa"/>
            <w:shd w:val="clear" w:color="auto" w:fill="DBE5F1" w:themeFill="accent1" w:themeFillTint="33"/>
            <w:vAlign w:val="center"/>
          </w:tcPr>
          <w:p w14:paraId="67CF638F" w14:textId="77777777" w:rsidR="00D50063" w:rsidRDefault="00B559DE" w:rsidP="004331F0">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1A2B471C" w14:textId="77777777" w:rsidR="00D50063" w:rsidRDefault="00B559DE" w:rsidP="004331F0">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0953AEB4" w14:textId="77777777" w:rsidR="00D50063" w:rsidRDefault="00D50063" w:rsidP="004331F0">
            <w:pPr>
              <w:jc w:val="center"/>
              <w:rPr>
                <w:sz w:val="2"/>
                <w:szCs w:val="2"/>
              </w:rPr>
            </w:pPr>
          </w:p>
        </w:tc>
        <w:tc>
          <w:tcPr>
            <w:tcW w:w="851" w:type="dxa"/>
            <w:shd w:val="clear" w:color="auto" w:fill="DBE5F1" w:themeFill="accent1" w:themeFillTint="33"/>
            <w:vAlign w:val="center"/>
          </w:tcPr>
          <w:p w14:paraId="6A61E556" w14:textId="77777777" w:rsidR="00D50063" w:rsidRDefault="00B559DE" w:rsidP="004331F0">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48A80C0D" w14:textId="77777777" w:rsidR="00D50063" w:rsidRDefault="00B559DE" w:rsidP="004331F0">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71E33991" w14:textId="77777777" w:rsidR="00D50063" w:rsidRDefault="00B559DE" w:rsidP="004331F0">
            <w:pPr>
              <w:pStyle w:val="TableParagraph"/>
              <w:ind w:left="110" w:firstLine="14"/>
              <w:jc w:val="center"/>
              <w:rPr>
                <w:b/>
                <w:sz w:val="20"/>
              </w:rPr>
            </w:pPr>
            <w:r>
              <w:rPr>
                <w:b/>
                <w:sz w:val="20"/>
              </w:rPr>
              <w:t>Total</w:t>
            </w:r>
          </w:p>
          <w:p w14:paraId="352470A1" w14:textId="77777777" w:rsidR="00D50063" w:rsidRDefault="00B559DE" w:rsidP="004331F0">
            <w:pPr>
              <w:pStyle w:val="TableParagraph"/>
              <w:ind w:left="314" w:right="80" w:hanging="204"/>
              <w:jc w:val="center"/>
              <w:rPr>
                <w:b/>
                <w:sz w:val="20"/>
              </w:rPr>
            </w:pPr>
            <w:r>
              <w:rPr>
                <w:b/>
                <w:sz w:val="20"/>
              </w:rPr>
              <w:t>grade</w:t>
            </w:r>
            <w:r>
              <w:rPr>
                <w:b/>
                <w:spacing w:val="-47"/>
                <w:sz w:val="20"/>
              </w:rPr>
              <w:t xml:space="preserve"> </w:t>
            </w:r>
            <w:r>
              <w:rPr>
                <w:b/>
                <w:sz w:val="20"/>
              </w:rPr>
              <w:t>s</w:t>
            </w:r>
          </w:p>
        </w:tc>
        <w:tc>
          <w:tcPr>
            <w:tcW w:w="709" w:type="dxa"/>
            <w:shd w:val="clear" w:color="auto" w:fill="DBE5F1" w:themeFill="accent1" w:themeFillTint="33"/>
            <w:vAlign w:val="center"/>
          </w:tcPr>
          <w:p w14:paraId="52019B31" w14:textId="77777777" w:rsidR="00D50063" w:rsidRDefault="00B559DE" w:rsidP="004331F0">
            <w:pPr>
              <w:pStyle w:val="TableParagraph"/>
              <w:ind w:left="226" w:hanging="96"/>
              <w:jc w:val="center"/>
              <w:rPr>
                <w:b/>
                <w:sz w:val="20"/>
              </w:rPr>
            </w:pPr>
            <w:r>
              <w:rPr>
                <w:b/>
                <w:sz w:val="20"/>
              </w:rPr>
              <w:t>Time</w:t>
            </w:r>
          </w:p>
          <w:p w14:paraId="22AB8450" w14:textId="77777777" w:rsidR="00D50063" w:rsidRDefault="00B559DE" w:rsidP="004331F0">
            <w:pPr>
              <w:pStyle w:val="TableParagraph"/>
              <w:ind w:left="125" w:right="102" w:firstLine="100"/>
              <w:jc w:val="center"/>
              <w:rPr>
                <w:b/>
                <w:sz w:val="20"/>
              </w:rPr>
            </w:pPr>
            <w:r>
              <w:rPr>
                <w:b/>
                <w:sz w:val="20"/>
              </w:rPr>
              <w:t>for</w:t>
            </w:r>
            <w:r>
              <w:rPr>
                <w:b/>
                <w:spacing w:val="1"/>
                <w:sz w:val="20"/>
              </w:rPr>
              <w:t xml:space="preserve"> </w:t>
            </w:r>
            <w:r>
              <w:rPr>
                <w:b/>
                <w:spacing w:val="-1"/>
                <w:sz w:val="20"/>
              </w:rPr>
              <w:t>exam</w:t>
            </w:r>
          </w:p>
        </w:tc>
      </w:tr>
      <w:tr w:rsidR="00D50063" w14:paraId="46D14D8C" w14:textId="77777777">
        <w:trPr>
          <w:trHeight w:val="262"/>
        </w:trPr>
        <w:tc>
          <w:tcPr>
            <w:tcW w:w="1701" w:type="dxa"/>
            <w:tcBorders>
              <w:bottom w:val="nil"/>
            </w:tcBorders>
          </w:tcPr>
          <w:p w14:paraId="764BE647" w14:textId="77777777" w:rsidR="00D50063" w:rsidRDefault="00B559DE">
            <w:pPr>
              <w:pStyle w:val="TableParagraph"/>
              <w:spacing w:line="230" w:lineRule="exact"/>
              <w:ind w:left="106"/>
              <w:rPr>
                <w:b/>
                <w:sz w:val="20"/>
              </w:rPr>
            </w:pPr>
            <w:r>
              <w:rPr>
                <w:b/>
                <w:sz w:val="20"/>
              </w:rPr>
              <w:t>Community</w:t>
            </w:r>
            <w:r>
              <w:rPr>
                <w:b/>
                <w:spacing w:val="-2"/>
                <w:sz w:val="20"/>
              </w:rPr>
              <w:t xml:space="preserve"> </w:t>
            </w:r>
            <w:r>
              <w:rPr>
                <w:b/>
                <w:sz w:val="20"/>
              </w:rPr>
              <w:t>and</w:t>
            </w:r>
          </w:p>
        </w:tc>
        <w:tc>
          <w:tcPr>
            <w:tcW w:w="1134" w:type="dxa"/>
            <w:tcBorders>
              <w:bottom w:val="nil"/>
            </w:tcBorders>
          </w:tcPr>
          <w:p w14:paraId="58CE38BD" w14:textId="77777777" w:rsidR="00D50063" w:rsidRDefault="00B559DE">
            <w:pPr>
              <w:pStyle w:val="TableParagraph"/>
              <w:spacing w:line="242" w:lineRule="exact"/>
              <w:ind w:left="107"/>
              <w:rPr>
                <w:b/>
              </w:rPr>
            </w:pPr>
            <w:r>
              <w:rPr>
                <w:b/>
              </w:rPr>
              <w:t>CHN750</w:t>
            </w:r>
          </w:p>
        </w:tc>
        <w:tc>
          <w:tcPr>
            <w:tcW w:w="1418" w:type="dxa"/>
            <w:tcBorders>
              <w:bottom w:val="nil"/>
            </w:tcBorders>
          </w:tcPr>
          <w:p w14:paraId="7A6389BE" w14:textId="77777777" w:rsidR="00D50063" w:rsidRDefault="00B559DE">
            <w:pPr>
              <w:pStyle w:val="TableParagraph"/>
              <w:spacing w:line="230" w:lineRule="exact"/>
              <w:ind w:left="108"/>
              <w:rPr>
                <w:b/>
                <w:sz w:val="20"/>
              </w:rPr>
            </w:pPr>
            <w:r>
              <w:rPr>
                <w:b/>
                <w:sz w:val="20"/>
              </w:rPr>
              <w:t>Community</w:t>
            </w:r>
          </w:p>
        </w:tc>
        <w:tc>
          <w:tcPr>
            <w:tcW w:w="1134" w:type="dxa"/>
            <w:tcBorders>
              <w:bottom w:val="nil"/>
            </w:tcBorders>
          </w:tcPr>
          <w:p w14:paraId="57A82B1E" w14:textId="77777777" w:rsidR="00D50063" w:rsidRDefault="00B559DE">
            <w:pPr>
              <w:pStyle w:val="TableParagraph"/>
              <w:spacing w:line="242" w:lineRule="exact"/>
              <w:ind w:left="108"/>
              <w:rPr>
                <w:b/>
              </w:rPr>
            </w:pPr>
            <w:r>
              <w:rPr>
                <w:b/>
              </w:rPr>
              <w:t>All</w:t>
            </w:r>
            <w:r>
              <w:rPr>
                <w:b/>
                <w:spacing w:val="-2"/>
              </w:rPr>
              <w:t xml:space="preserve"> </w:t>
            </w:r>
            <w:r>
              <w:rPr>
                <w:b/>
              </w:rPr>
              <w:t>the</w:t>
            </w:r>
          </w:p>
        </w:tc>
        <w:tc>
          <w:tcPr>
            <w:tcW w:w="709" w:type="dxa"/>
            <w:tcBorders>
              <w:bottom w:val="nil"/>
            </w:tcBorders>
          </w:tcPr>
          <w:p w14:paraId="698B09B8" w14:textId="77777777" w:rsidR="00D50063" w:rsidRDefault="00B559DE">
            <w:pPr>
              <w:pStyle w:val="TableParagraph"/>
              <w:spacing w:line="230" w:lineRule="exact"/>
              <w:ind w:left="9"/>
              <w:jc w:val="center"/>
              <w:rPr>
                <w:b/>
                <w:sz w:val="20"/>
              </w:rPr>
            </w:pPr>
            <w:r>
              <w:rPr>
                <w:b/>
                <w:w w:val="99"/>
                <w:sz w:val="20"/>
              </w:rPr>
              <w:t>2</w:t>
            </w:r>
          </w:p>
        </w:tc>
        <w:tc>
          <w:tcPr>
            <w:tcW w:w="850" w:type="dxa"/>
            <w:tcBorders>
              <w:bottom w:val="nil"/>
            </w:tcBorders>
          </w:tcPr>
          <w:p w14:paraId="1600C04C"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35DDDF07" w14:textId="77777777" w:rsidR="00D50063" w:rsidRDefault="00B559DE">
            <w:pPr>
              <w:pStyle w:val="TableParagraph"/>
              <w:spacing w:line="230" w:lineRule="exact"/>
              <w:ind w:left="8"/>
              <w:jc w:val="center"/>
              <w:rPr>
                <w:b/>
                <w:sz w:val="20"/>
              </w:rPr>
            </w:pPr>
            <w:r>
              <w:rPr>
                <w:b/>
                <w:w w:val="99"/>
                <w:sz w:val="20"/>
              </w:rPr>
              <w:t>2</w:t>
            </w:r>
          </w:p>
        </w:tc>
        <w:tc>
          <w:tcPr>
            <w:tcW w:w="850" w:type="dxa"/>
            <w:tcBorders>
              <w:bottom w:val="nil"/>
            </w:tcBorders>
          </w:tcPr>
          <w:p w14:paraId="1BC1EAF5" w14:textId="77777777" w:rsidR="00D50063" w:rsidRDefault="00B559DE">
            <w:pPr>
              <w:pStyle w:val="TableParagraph"/>
              <w:spacing w:line="230" w:lineRule="exact"/>
              <w:ind w:left="373"/>
              <w:rPr>
                <w:b/>
                <w:sz w:val="20"/>
              </w:rPr>
            </w:pPr>
            <w:r>
              <w:rPr>
                <w:b/>
                <w:w w:val="99"/>
                <w:sz w:val="20"/>
              </w:rPr>
              <w:t>2</w:t>
            </w:r>
          </w:p>
        </w:tc>
        <w:tc>
          <w:tcPr>
            <w:tcW w:w="851" w:type="dxa"/>
            <w:tcBorders>
              <w:bottom w:val="nil"/>
            </w:tcBorders>
          </w:tcPr>
          <w:p w14:paraId="795F838E" w14:textId="77777777" w:rsidR="00D50063" w:rsidRDefault="00B559DE">
            <w:pPr>
              <w:pStyle w:val="TableParagraph"/>
              <w:spacing w:line="230" w:lineRule="exact"/>
              <w:ind w:left="325"/>
              <w:rPr>
                <w:b/>
                <w:sz w:val="20"/>
              </w:rPr>
            </w:pPr>
            <w:r>
              <w:rPr>
                <w:b/>
                <w:sz w:val="20"/>
              </w:rPr>
              <w:t>60</w:t>
            </w:r>
          </w:p>
        </w:tc>
        <w:tc>
          <w:tcPr>
            <w:tcW w:w="708" w:type="dxa"/>
            <w:tcBorders>
              <w:bottom w:val="nil"/>
            </w:tcBorders>
          </w:tcPr>
          <w:p w14:paraId="6046D485" w14:textId="77777777" w:rsidR="00D50063" w:rsidRDefault="00B559DE">
            <w:pPr>
              <w:pStyle w:val="TableParagraph"/>
              <w:spacing w:line="230" w:lineRule="exact"/>
              <w:ind w:left="152" w:right="142"/>
              <w:jc w:val="center"/>
              <w:rPr>
                <w:b/>
                <w:sz w:val="20"/>
              </w:rPr>
            </w:pPr>
            <w:r>
              <w:rPr>
                <w:b/>
                <w:sz w:val="20"/>
              </w:rPr>
              <w:t>40</w:t>
            </w:r>
          </w:p>
        </w:tc>
        <w:tc>
          <w:tcPr>
            <w:tcW w:w="709" w:type="dxa"/>
            <w:tcBorders>
              <w:bottom w:val="nil"/>
            </w:tcBorders>
          </w:tcPr>
          <w:p w14:paraId="1853EEED" w14:textId="77777777" w:rsidR="00D50063" w:rsidRDefault="00B559DE">
            <w:pPr>
              <w:pStyle w:val="TableParagraph"/>
              <w:spacing w:line="230" w:lineRule="exact"/>
              <w:ind w:right="192"/>
              <w:jc w:val="right"/>
              <w:rPr>
                <w:b/>
                <w:sz w:val="20"/>
              </w:rPr>
            </w:pPr>
            <w:r>
              <w:rPr>
                <w:b/>
                <w:sz w:val="20"/>
              </w:rPr>
              <w:t>100</w:t>
            </w:r>
          </w:p>
        </w:tc>
        <w:tc>
          <w:tcPr>
            <w:tcW w:w="709" w:type="dxa"/>
            <w:tcBorders>
              <w:bottom w:val="nil"/>
            </w:tcBorders>
          </w:tcPr>
          <w:p w14:paraId="6701B032"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5BAD275F" w14:textId="77777777">
        <w:trPr>
          <w:trHeight w:val="277"/>
        </w:trPr>
        <w:tc>
          <w:tcPr>
            <w:tcW w:w="1701" w:type="dxa"/>
            <w:tcBorders>
              <w:top w:val="nil"/>
              <w:bottom w:val="nil"/>
            </w:tcBorders>
          </w:tcPr>
          <w:p w14:paraId="6698D677" w14:textId="77777777" w:rsidR="00D50063" w:rsidRDefault="00B559DE">
            <w:pPr>
              <w:pStyle w:val="TableParagraph"/>
              <w:spacing w:before="1"/>
              <w:ind w:left="106"/>
              <w:rPr>
                <w:b/>
                <w:sz w:val="20"/>
              </w:rPr>
            </w:pPr>
            <w:r>
              <w:rPr>
                <w:b/>
                <w:sz w:val="20"/>
              </w:rPr>
              <w:t>Family</w:t>
            </w:r>
            <w:r>
              <w:rPr>
                <w:b/>
                <w:spacing w:val="-2"/>
                <w:sz w:val="20"/>
              </w:rPr>
              <w:t xml:space="preserve"> </w:t>
            </w:r>
            <w:r>
              <w:rPr>
                <w:b/>
                <w:sz w:val="20"/>
              </w:rPr>
              <w:t>Health</w:t>
            </w:r>
          </w:p>
        </w:tc>
        <w:tc>
          <w:tcPr>
            <w:tcW w:w="1134" w:type="dxa"/>
            <w:tcBorders>
              <w:top w:val="nil"/>
              <w:bottom w:val="nil"/>
            </w:tcBorders>
          </w:tcPr>
          <w:p w14:paraId="10686E92" w14:textId="77777777" w:rsidR="00D50063" w:rsidRDefault="00D50063">
            <w:pPr>
              <w:pStyle w:val="TableParagraph"/>
              <w:rPr>
                <w:sz w:val="20"/>
              </w:rPr>
            </w:pPr>
          </w:p>
        </w:tc>
        <w:tc>
          <w:tcPr>
            <w:tcW w:w="1418" w:type="dxa"/>
            <w:tcBorders>
              <w:top w:val="nil"/>
              <w:bottom w:val="nil"/>
            </w:tcBorders>
          </w:tcPr>
          <w:p w14:paraId="11669AA1" w14:textId="77777777" w:rsidR="00D50063" w:rsidRDefault="00B559DE">
            <w:pPr>
              <w:pStyle w:val="TableParagraph"/>
              <w:spacing w:before="1"/>
              <w:ind w:left="108"/>
              <w:rPr>
                <w:b/>
                <w:sz w:val="20"/>
              </w:rPr>
            </w:pPr>
            <w:r>
              <w:rPr>
                <w:b/>
                <w:sz w:val="20"/>
              </w:rPr>
              <w:t>and</w:t>
            </w:r>
            <w:r>
              <w:rPr>
                <w:b/>
                <w:spacing w:val="-3"/>
                <w:sz w:val="20"/>
              </w:rPr>
              <w:t xml:space="preserve"> </w:t>
            </w:r>
            <w:r>
              <w:rPr>
                <w:b/>
                <w:sz w:val="20"/>
              </w:rPr>
              <w:t>Family</w:t>
            </w:r>
          </w:p>
        </w:tc>
        <w:tc>
          <w:tcPr>
            <w:tcW w:w="1134" w:type="dxa"/>
            <w:tcBorders>
              <w:top w:val="nil"/>
              <w:bottom w:val="nil"/>
            </w:tcBorders>
          </w:tcPr>
          <w:p w14:paraId="2846BFD2" w14:textId="77777777" w:rsidR="00D50063" w:rsidRDefault="00B559DE">
            <w:pPr>
              <w:pStyle w:val="TableParagraph"/>
              <w:spacing w:before="26" w:line="231" w:lineRule="exact"/>
              <w:ind w:left="108"/>
              <w:rPr>
                <w:b/>
              </w:rPr>
            </w:pPr>
            <w:r>
              <w:rPr>
                <w:b/>
              </w:rPr>
              <w:t>courses</w:t>
            </w:r>
          </w:p>
        </w:tc>
        <w:tc>
          <w:tcPr>
            <w:tcW w:w="709" w:type="dxa"/>
            <w:tcBorders>
              <w:top w:val="nil"/>
              <w:bottom w:val="nil"/>
            </w:tcBorders>
          </w:tcPr>
          <w:p w14:paraId="3D39B102" w14:textId="77777777" w:rsidR="00D50063" w:rsidRDefault="00D50063">
            <w:pPr>
              <w:pStyle w:val="TableParagraph"/>
              <w:rPr>
                <w:sz w:val="20"/>
              </w:rPr>
            </w:pPr>
          </w:p>
        </w:tc>
        <w:tc>
          <w:tcPr>
            <w:tcW w:w="850" w:type="dxa"/>
            <w:tcBorders>
              <w:top w:val="nil"/>
              <w:bottom w:val="nil"/>
            </w:tcBorders>
          </w:tcPr>
          <w:p w14:paraId="69486BC5" w14:textId="77777777" w:rsidR="00D50063" w:rsidRDefault="00D50063">
            <w:pPr>
              <w:pStyle w:val="TableParagraph"/>
              <w:rPr>
                <w:sz w:val="20"/>
              </w:rPr>
            </w:pPr>
          </w:p>
        </w:tc>
        <w:tc>
          <w:tcPr>
            <w:tcW w:w="851" w:type="dxa"/>
            <w:tcBorders>
              <w:top w:val="nil"/>
              <w:bottom w:val="nil"/>
            </w:tcBorders>
          </w:tcPr>
          <w:p w14:paraId="1A5B60CD" w14:textId="77777777" w:rsidR="00D50063" w:rsidRDefault="00D50063">
            <w:pPr>
              <w:pStyle w:val="TableParagraph"/>
              <w:rPr>
                <w:sz w:val="20"/>
              </w:rPr>
            </w:pPr>
          </w:p>
        </w:tc>
        <w:tc>
          <w:tcPr>
            <w:tcW w:w="850" w:type="dxa"/>
            <w:tcBorders>
              <w:top w:val="nil"/>
              <w:bottom w:val="nil"/>
            </w:tcBorders>
          </w:tcPr>
          <w:p w14:paraId="3E9D5218" w14:textId="77777777" w:rsidR="00D50063" w:rsidRDefault="00D50063">
            <w:pPr>
              <w:pStyle w:val="TableParagraph"/>
              <w:rPr>
                <w:sz w:val="20"/>
              </w:rPr>
            </w:pPr>
          </w:p>
        </w:tc>
        <w:tc>
          <w:tcPr>
            <w:tcW w:w="851" w:type="dxa"/>
            <w:tcBorders>
              <w:top w:val="nil"/>
              <w:bottom w:val="nil"/>
            </w:tcBorders>
          </w:tcPr>
          <w:p w14:paraId="34633058" w14:textId="77777777" w:rsidR="00D50063" w:rsidRDefault="00D50063">
            <w:pPr>
              <w:pStyle w:val="TableParagraph"/>
              <w:rPr>
                <w:sz w:val="20"/>
              </w:rPr>
            </w:pPr>
          </w:p>
        </w:tc>
        <w:tc>
          <w:tcPr>
            <w:tcW w:w="708" w:type="dxa"/>
            <w:tcBorders>
              <w:top w:val="nil"/>
              <w:bottom w:val="nil"/>
            </w:tcBorders>
          </w:tcPr>
          <w:p w14:paraId="5C4280B3" w14:textId="77777777" w:rsidR="00D50063" w:rsidRDefault="00D50063">
            <w:pPr>
              <w:pStyle w:val="TableParagraph"/>
              <w:rPr>
                <w:sz w:val="20"/>
              </w:rPr>
            </w:pPr>
          </w:p>
        </w:tc>
        <w:tc>
          <w:tcPr>
            <w:tcW w:w="709" w:type="dxa"/>
            <w:tcBorders>
              <w:top w:val="nil"/>
              <w:bottom w:val="nil"/>
            </w:tcBorders>
          </w:tcPr>
          <w:p w14:paraId="7E503FF8" w14:textId="77777777" w:rsidR="00D50063" w:rsidRDefault="00D50063">
            <w:pPr>
              <w:pStyle w:val="TableParagraph"/>
              <w:rPr>
                <w:sz w:val="20"/>
              </w:rPr>
            </w:pPr>
          </w:p>
        </w:tc>
        <w:tc>
          <w:tcPr>
            <w:tcW w:w="709" w:type="dxa"/>
            <w:tcBorders>
              <w:top w:val="nil"/>
              <w:bottom w:val="nil"/>
            </w:tcBorders>
          </w:tcPr>
          <w:p w14:paraId="67B31157" w14:textId="77777777" w:rsidR="00D50063" w:rsidRDefault="00D50063">
            <w:pPr>
              <w:pStyle w:val="TableParagraph"/>
              <w:rPr>
                <w:sz w:val="20"/>
              </w:rPr>
            </w:pPr>
          </w:p>
        </w:tc>
      </w:tr>
      <w:tr w:rsidR="00D50063" w14:paraId="51ABB819" w14:textId="77777777">
        <w:trPr>
          <w:trHeight w:val="767"/>
        </w:trPr>
        <w:tc>
          <w:tcPr>
            <w:tcW w:w="1701" w:type="dxa"/>
            <w:tcBorders>
              <w:top w:val="nil"/>
              <w:bottom w:val="nil"/>
            </w:tcBorders>
          </w:tcPr>
          <w:p w14:paraId="1CCC4F84" w14:textId="77777777" w:rsidR="00D50063" w:rsidRDefault="00B559DE">
            <w:pPr>
              <w:pStyle w:val="TableParagraph"/>
              <w:spacing w:line="276" w:lineRule="auto"/>
              <w:ind w:left="106" w:right="809"/>
              <w:rPr>
                <w:b/>
                <w:sz w:val="20"/>
              </w:rPr>
            </w:pPr>
            <w:r>
              <w:rPr>
                <w:b/>
                <w:sz w:val="20"/>
              </w:rPr>
              <w:t>Nursing</w:t>
            </w:r>
            <w:r>
              <w:rPr>
                <w:b/>
                <w:spacing w:val="1"/>
                <w:sz w:val="20"/>
              </w:rPr>
              <w:t xml:space="preserve"> </w:t>
            </w:r>
            <w:r>
              <w:rPr>
                <w:b/>
                <w:sz w:val="20"/>
              </w:rPr>
              <w:t>(Theory)</w:t>
            </w:r>
          </w:p>
        </w:tc>
        <w:tc>
          <w:tcPr>
            <w:tcW w:w="1134" w:type="dxa"/>
            <w:tcBorders>
              <w:top w:val="nil"/>
              <w:bottom w:val="nil"/>
            </w:tcBorders>
          </w:tcPr>
          <w:p w14:paraId="651332EC" w14:textId="77777777" w:rsidR="00D50063" w:rsidRDefault="00D50063">
            <w:pPr>
              <w:pStyle w:val="TableParagraph"/>
              <w:rPr>
                <w:sz w:val="20"/>
              </w:rPr>
            </w:pPr>
          </w:p>
        </w:tc>
        <w:tc>
          <w:tcPr>
            <w:tcW w:w="1418" w:type="dxa"/>
            <w:tcBorders>
              <w:top w:val="nil"/>
              <w:bottom w:val="nil"/>
            </w:tcBorders>
          </w:tcPr>
          <w:p w14:paraId="2C957BE0" w14:textId="77777777" w:rsidR="00D50063" w:rsidRDefault="00B559DE">
            <w:pPr>
              <w:pStyle w:val="TableParagraph"/>
              <w:spacing w:line="276" w:lineRule="auto"/>
              <w:ind w:left="108" w:right="597"/>
              <w:rPr>
                <w:b/>
                <w:sz w:val="20"/>
              </w:rPr>
            </w:pPr>
            <w:r>
              <w:rPr>
                <w:b/>
                <w:sz w:val="20"/>
              </w:rPr>
              <w:t>Health</w:t>
            </w:r>
            <w:r>
              <w:rPr>
                <w:b/>
                <w:spacing w:val="1"/>
                <w:sz w:val="20"/>
              </w:rPr>
              <w:t xml:space="preserve"> </w:t>
            </w:r>
            <w:r>
              <w:rPr>
                <w:b/>
                <w:spacing w:val="-1"/>
                <w:sz w:val="20"/>
              </w:rPr>
              <w:t>Nursing</w:t>
            </w:r>
          </w:p>
          <w:p w14:paraId="7DBE08AD" w14:textId="77777777" w:rsidR="00D50063" w:rsidRDefault="00B559DE">
            <w:pPr>
              <w:pStyle w:val="TableParagraph"/>
              <w:spacing w:line="229" w:lineRule="exact"/>
              <w:ind w:left="108"/>
              <w:rPr>
                <w:b/>
                <w:sz w:val="20"/>
              </w:rPr>
            </w:pPr>
            <w:r>
              <w:rPr>
                <w:b/>
                <w:sz w:val="20"/>
              </w:rPr>
              <w:t>(Practical)</w:t>
            </w:r>
          </w:p>
        </w:tc>
        <w:tc>
          <w:tcPr>
            <w:tcW w:w="1134" w:type="dxa"/>
            <w:tcBorders>
              <w:top w:val="nil"/>
              <w:bottom w:val="nil"/>
            </w:tcBorders>
          </w:tcPr>
          <w:p w14:paraId="7E5FDFE9" w14:textId="77777777" w:rsidR="00D50063" w:rsidRDefault="00B559DE">
            <w:pPr>
              <w:pStyle w:val="TableParagraph"/>
              <w:spacing w:before="39" w:line="278" w:lineRule="auto"/>
              <w:ind w:left="108" w:right="177"/>
              <w:rPr>
                <w:b/>
              </w:rPr>
            </w:pPr>
            <w:r>
              <w:rPr>
                <w:b/>
              </w:rPr>
              <w:t>of first</w:t>
            </w:r>
            <w:r>
              <w:rPr>
                <w:b/>
                <w:spacing w:val="1"/>
              </w:rPr>
              <w:t xml:space="preserve"> </w:t>
            </w:r>
            <w:r>
              <w:rPr>
                <w:b/>
              </w:rPr>
              <w:t>semester</w:t>
            </w:r>
          </w:p>
        </w:tc>
        <w:tc>
          <w:tcPr>
            <w:tcW w:w="709" w:type="dxa"/>
            <w:tcBorders>
              <w:top w:val="nil"/>
              <w:bottom w:val="nil"/>
            </w:tcBorders>
          </w:tcPr>
          <w:p w14:paraId="3F1DF2A5" w14:textId="77777777" w:rsidR="00D50063" w:rsidRDefault="00D50063">
            <w:pPr>
              <w:pStyle w:val="TableParagraph"/>
              <w:rPr>
                <w:sz w:val="20"/>
              </w:rPr>
            </w:pPr>
          </w:p>
        </w:tc>
        <w:tc>
          <w:tcPr>
            <w:tcW w:w="850" w:type="dxa"/>
            <w:tcBorders>
              <w:top w:val="nil"/>
              <w:bottom w:val="nil"/>
            </w:tcBorders>
          </w:tcPr>
          <w:p w14:paraId="7AF2674C" w14:textId="77777777" w:rsidR="00D50063" w:rsidRDefault="00D50063">
            <w:pPr>
              <w:pStyle w:val="TableParagraph"/>
              <w:rPr>
                <w:sz w:val="20"/>
              </w:rPr>
            </w:pPr>
          </w:p>
        </w:tc>
        <w:tc>
          <w:tcPr>
            <w:tcW w:w="851" w:type="dxa"/>
            <w:tcBorders>
              <w:top w:val="nil"/>
              <w:bottom w:val="nil"/>
            </w:tcBorders>
          </w:tcPr>
          <w:p w14:paraId="4071DA20" w14:textId="77777777" w:rsidR="00D50063" w:rsidRDefault="00D50063">
            <w:pPr>
              <w:pStyle w:val="TableParagraph"/>
              <w:rPr>
                <w:sz w:val="20"/>
              </w:rPr>
            </w:pPr>
          </w:p>
        </w:tc>
        <w:tc>
          <w:tcPr>
            <w:tcW w:w="850" w:type="dxa"/>
            <w:tcBorders>
              <w:top w:val="nil"/>
              <w:bottom w:val="nil"/>
            </w:tcBorders>
          </w:tcPr>
          <w:p w14:paraId="6AC9DFDB" w14:textId="77777777" w:rsidR="00D50063" w:rsidRDefault="00D50063">
            <w:pPr>
              <w:pStyle w:val="TableParagraph"/>
              <w:rPr>
                <w:sz w:val="20"/>
              </w:rPr>
            </w:pPr>
          </w:p>
        </w:tc>
        <w:tc>
          <w:tcPr>
            <w:tcW w:w="851" w:type="dxa"/>
            <w:tcBorders>
              <w:top w:val="nil"/>
              <w:bottom w:val="nil"/>
            </w:tcBorders>
          </w:tcPr>
          <w:p w14:paraId="5D9DB36B" w14:textId="77777777" w:rsidR="00D50063" w:rsidRDefault="00D50063">
            <w:pPr>
              <w:pStyle w:val="TableParagraph"/>
              <w:rPr>
                <w:sz w:val="20"/>
              </w:rPr>
            </w:pPr>
          </w:p>
        </w:tc>
        <w:tc>
          <w:tcPr>
            <w:tcW w:w="708" w:type="dxa"/>
            <w:tcBorders>
              <w:top w:val="nil"/>
              <w:bottom w:val="nil"/>
            </w:tcBorders>
          </w:tcPr>
          <w:p w14:paraId="05F8E837" w14:textId="77777777" w:rsidR="00D50063" w:rsidRDefault="00D50063">
            <w:pPr>
              <w:pStyle w:val="TableParagraph"/>
              <w:rPr>
                <w:sz w:val="20"/>
              </w:rPr>
            </w:pPr>
          </w:p>
        </w:tc>
        <w:tc>
          <w:tcPr>
            <w:tcW w:w="709" w:type="dxa"/>
            <w:tcBorders>
              <w:top w:val="nil"/>
              <w:bottom w:val="nil"/>
            </w:tcBorders>
          </w:tcPr>
          <w:p w14:paraId="38F13F60" w14:textId="77777777" w:rsidR="00D50063" w:rsidRDefault="00D50063">
            <w:pPr>
              <w:pStyle w:val="TableParagraph"/>
              <w:rPr>
                <w:sz w:val="20"/>
              </w:rPr>
            </w:pPr>
          </w:p>
        </w:tc>
        <w:tc>
          <w:tcPr>
            <w:tcW w:w="709" w:type="dxa"/>
            <w:tcBorders>
              <w:top w:val="nil"/>
              <w:bottom w:val="nil"/>
            </w:tcBorders>
          </w:tcPr>
          <w:p w14:paraId="1A1924F6" w14:textId="77777777" w:rsidR="00D50063" w:rsidRDefault="00D50063">
            <w:pPr>
              <w:pStyle w:val="TableParagraph"/>
              <w:rPr>
                <w:sz w:val="20"/>
              </w:rPr>
            </w:pPr>
          </w:p>
        </w:tc>
      </w:tr>
      <w:tr w:rsidR="00D50063" w14:paraId="54EDBE2A" w14:textId="77777777">
        <w:trPr>
          <w:trHeight w:val="305"/>
        </w:trPr>
        <w:tc>
          <w:tcPr>
            <w:tcW w:w="1701" w:type="dxa"/>
            <w:tcBorders>
              <w:top w:val="nil"/>
            </w:tcBorders>
          </w:tcPr>
          <w:p w14:paraId="43C282E7" w14:textId="77777777" w:rsidR="00D50063" w:rsidRDefault="00D50063">
            <w:pPr>
              <w:pStyle w:val="TableParagraph"/>
              <w:rPr>
                <w:sz w:val="20"/>
              </w:rPr>
            </w:pPr>
          </w:p>
        </w:tc>
        <w:tc>
          <w:tcPr>
            <w:tcW w:w="1134" w:type="dxa"/>
            <w:tcBorders>
              <w:top w:val="nil"/>
            </w:tcBorders>
          </w:tcPr>
          <w:p w14:paraId="1824C05F" w14:textId="77777777" w:rsidR="00D50063" w:rsidRDefault="00D50063">
            <w:pPr>
              <w:pStyle w:val="TableParagraph"/>
              <w:rPr>
                <w:sz w:val="20"/>
              </w:rPr>
            </w:pPr>
          </w:p>
        </w:tc>
        <w:tc>
          <w:tcPr>
            <w:tcW w:w="1418" w:type="dxa"/>
            <w:tcBorders>
              <w:top w:val="nil"/>
            </w:tcBorders>
          </w:tcPr>
          <w:p w14:paraId="54F4B7EE" w14:textId="77777777" w:rsidR="00D50063" w:rsidRDefault="00B559DE">
            <w:pPr>
              <w:pStyle w:val="TableParagraph"/>
              <w:spacing w:before="13"/>
              <w:ind w:left="108"/>
              <w:rPr>
                <w:b/>
              </w:rPr>
            </w:pPr>
            <w:r>
              <w:rPr>
                <w:b/>
              </w:rPr>
              <w:t>CHN751</w:t>
            </w:r>
          </w:p>
        </w:tc>
        <w:tc>
          <w:tcPr>
            <w:tcW w:w="1134" w:type="dxa"/>
            <w:tcBorders>
              <w:top w:val="nil"/>
              <w:bottom w:val="nil"/>
            </w:tcBorders>
          </w:tcPr>
          <w:p w14:paraId="4B4100E0" w14:textId="77777777" w:rsidR="00D50063" w:rsidRDefault="00D50063">
            <w:pPr>
              <w:pStyle w:val="TableParagraph"/>
              <w:rPr>
                <w:sz w:val="20"/>
              </w:rPr>
            </w:pPr>
          </w:p>
        </w:tc>
        <w:tc>
          <w:tcPr>
            <w:tcW w:w="709" w:type="dxa"/>
            <w:tcBorders>
              <w:top w:val="nil"/>
            </w:tcBorders>
          </w:tcPr>
          <w:p w14:paraId="17CB5BEE" w14:textId="77777777" w:rsidR="00D50063" w:rsidRDefault="00D50063">
            <w:pPr>
              <w:pStyle w:val="TableParagraph"/>
              <w:rPr>
                <w:sz w:val="20"/>
              </w:rPr>
            </w:pPr>
          </w:p>
        </w:tc>
        <w:tc>
          <w:tcPr>
            <w:tcW w:w="850" w:type="dxa"/>
            <w:tcBorders>
              <w:top w:val="nil"/>
            </w:tcBorders>
          </w:tcPr>
          <w:p w14:paraId="6F928908" w14:textId="77777777" w:rsidR="00D50063" w:rsidRDefault="00D50063">
            <w:pPr>
              <w:pStyle w:val="TableParagraph"/>
              <w:rPr>
                <w:sz w:val="20"/>
              </w:rPr>
            </w:pPr>
          </w:p>
        </w:tc>
        <w:tc>
          <w:tcPr>
            <w:tcW w:w="851" w:type="dxa"/>
            <w:tcBorders>
              <w:top w:val="nil"/>
            </w:tcBorders>
          </w:tcPr>
          <w:p w14:paraId="639FF45C" w14:textId="77777777" w:rsidR="00D50063" w:rsidRDefault="00D50063">
            <w:pPr>
              <w:pStyle w:val="TableParagraph"/>
              <w:rPr>
                <w:sz w:val="20"/>
              </w:rPr>
            </w:pPr>
          </w:p>
        </w:tc>
        <w:tc>
          <w:tcPr>
            <w:tcW w:w="850" w:type="dxa"/>
            <w:tcBorders>
              <w:top w:val="nil"/>
            </w:tcBorders>
          </w:tcPr>
          <w:p w14:paraId="0A6E6263" w14:textId="77777777" w:rsidR="00D50063" w:rsidRDefault="00D50063">
            <w:pPr>
              <w:pStyle w:val="TableParagraph"/>
              <w:rPr>
                <w:sz w:val="20"/>
              </w:rPr>
            </w:pPr>
          </w:p>
        </w:tc>
        <w:tc>
          <w:tcPr>
            <w:tcW w:w="851" w:type="dxa"/>
            <w:tcBorders>
              <w:top w:val="nil"/>
            </w:tcBorders>
          </w:tcPr>
          <w:p w14:paraId="47C13832" w14:textId="77777777" w:rsidR="00D50063" w:rsidRDefault="00D50063">
            <w:pPr>
              <w:pStyle w:val="TableParagraph"/>
              <w:rPr>
                <w:sz w:val="20"/>
              </w:rPr>
            </w:pPr>
          </w:p>
        </w:tc>
        <w:tc>
          <w:tcPr>
            <w:tcW w:w="708" w:type="dxa"/>
            <w:tcBorders>
              <w:top w:val="nil"/>
            </w:tcBorders>
          </w:tcPr>
          <w:p w14:paraId="5A95B3E6" w14:textId="77777777" w:rsidR="00D50063" w:rsidRDefault="00D50063">
            <w:pPr>
              <w:pStyle w:val="TableParagraph"/>
              <w:rPr>
                <w:sz w:val="20"/>
              </w:rPr>
            </w:pPr>
          </w:p>
        </w:tc>
        <w:tc>
          <w:tcPr>
            <w:tcW w:w="709" w:type="dxa"/>
            <w:tcBorders>
              <w:top w:val="nil"/>
            </w:tcBorders>
          </w:tcPr>
          <w:p w14:paraId="3C236150" w14:textId="77777777" w:rsidR="00D50063" w:rsidRDefault="00D50063">
            <w:pPr>
              <w:pStyle w:val="TableParagraph"/>
              <w:rPr>
                <w:sz w:val="20"/>
              </w:rPr>
            </w:pPr>
          </w:p>
        </w:tc>
        <w:tc>
          <w:tcPr>
            <w:tcW w:w="709" w:type="dxa"/>
            <w:tcBorders>
              <w:top w:val="nil"/>
            </w:tcBorders>
          </w:tcPr>
          <w:p w14:paraId="3458FCF9" w14:textId="77777777" w:rsidR="00D50063" w:rsidRDefault="00D50063">
            <w:pPr>
              <w:pStyle w:val="TableParagraph"/>
              <w:rPr>
                <w:sz w:val="20"/>
              </w:rPr>
            </w:pPr>
          </w:p>
        </w:tc>
      </w:tr>
      <w:tr w:rsidR="00D50063" w14:paraId="348BB41F" w14:textId="77777777">
        <w:trPr>
          <w:trHeight w:val="263"/>
        </w:trPr>
        <w:tc>
          <w:tcPr>
            <w:tcW w:w="1701" w:type="dxa"/>
            <w:tcBorders>
              <w:bottom w:val="nil"/>
            </w:tcBorders>
          </w:tcPr>
          <w:p w14:paraId="3FA525B4" w14:textId="77777777" w:rsidR="00D50063" w:rsidRDefault="00B559DE">
            <w:pPr>
              <w:pStyle w:val="TableParagraph"/>
              <w:spacing w:before="1"/>
              <w:ind w:left="106"/>
              <w:rPr>
                <w:b/>
                <w:sz w:val="20"/>
              </w:rPr>
            </w:pPr>
            <w:r>
              <w:rPr>
                <w:b/>
                <w:sz w:val="20"/>
              </w:rPr>
              <w:t>Community</w:t>
            </w:r>
            <w:r>
              <w:rPr>
                <w:b/>
                <w:spacing w:val="-2"/>
                <w:sz w:val="20"/>
              </w:rPr>
              <w:t xml:space="preserve"> </w:t>
            </w:r>
            <w:r>
              <w:rPr>
                <w:b/>
                <w:sz w:val="20"/>
              </w:rPr>
              <w:t>and</w:t>
            </w:r>
          </w:p>
        </w:tc>
        <w:tc>
          <w:tcPr>
            <w:tcW w:w="1134" w:type="dxa"/>
            <w:tcBorders>
              <w:bottom w:val="nil"/>
            </w:tcBorders>
          </w:tcPr>
          <w:p w14:paraId="3DA43911" w14:textId="77777777" w:rsidR="00D50063" w:rsidRDefault="00B559DE">
            <w:pPr>
              <w:pStyle w:val="TableParagraph"/>
              <w:spacing w:line="244" w:lineRule="exact"/>
              <w:ind w:left="107"/>
              <w:rPr>
                <w:b/>
              </w:rPr>
            </w:pPr>
            <w:r>
              <w:rPr>
                <w:b/>
              </w:rPr>
              <w:t>CHN751</w:t>
            </w:r>
          </w:p>
        </w:tc>
        <w:tc>
          <w:tcPr>
            <w:tcW w:w="1418" w:type="dxa"/>
            <w:tcBorders>
              <w:bottom w:val="nil"/>
            </w:tcBorders>
          </w:tcPr>
          <w:p w14:paraId="602E1060" w14:textId="77777777" w:rsidR="00D50063" w:rsidRDefault="00B559DE">
            <w:pPr>
              <w:pStyle w:val="TableParagraph"/>
              <w:spacing w:before="1"/>
              <w:ind w:left="108"/>
              <w:rPr>
                <w:b/>
                <w:sz w:val="20"/>
              </w:rPr>
            </w:pPr>
            <w:r>
              <w:rPr>
                <w:b/>
                <w:sz w:val="20"/>
              </w:rPr>
              <w:t>Community</w:t>
            </w:r>
          </w:p>
        </w:tc>
        <w:tc>
          <w:tcPr>
            <w:tcW w:w="1134" w:type="dxa"/>
            <w:tcBorders>
              <w:top w:val="nil"/>
              <w:bottom w:val="nil"/>
            </w:tcBorders>
          </w:tcPr>
          <w:p w14:paraId="62370C7D" w14:textId="77777777" w:rsidR="00D50063" w:rsidRDefault="00D50063">
            <w:pPr>
              <w:pStyle w:val="TableParagraph"/>
              <w:rPr>
                <w:sz w:val="18"/>
              </w:rPr>
            </w:pPr>
          </w:p>
        </w:tc>
        <w:tc>
          <w:tcPr>
            <w:tcW w:w="709" w:type="dxa"/>
            <w:tcBorders>
              <w:bottom w:val="nil"/>
            </w:tcBorders>
          </w:tcPr>
          <w:p w14:paraId="74E6FA8A" w14:textId="77777777" w:rsidR="00D50063" w:rsidRDefault="00B559DE">
            <w:pPr>
              <w:pStyle w:val="TableParagraph"/>
              <w:spacing w:before="1"/>
              <w:ind w:left="9"/>
              <w:jc w:val="center"/>
              <w:rPr>
                <w:b/>
                <w:sz w:val="20"/>
              </w:rPr>
            </w:pPr>
            <w:r>
              <w:rPr>
                <w:b/>
                <w:w w:val="99"/>
                <w:sz w:val="20"/>
              </w:rPr>
              <w:t>1</w:t>
            </w:r>
          </w:p>
        </w:tc>
        <w:tc>
          <w:tcPr>
            <w:tcW w:w="850" w:type="dxa"/>
            <w:tcBorders>
              <w:bottom w:val="nil"/>
            </w:tcBorders>
          </w:tcPr>
          <w:p w14:paraId="5C2665E2" w14:textId="77777777" w:rsidR="00D50063" w:rsidRDefault="00B559DE">
            <w:pPr>
              <w:pStyle w:val="TableParagraph"/>
              <w:spacing w:before="1"/>
              <w:ind w:left="10"/>
              <w:jc w:val="center"/>
              <w:rPr>
                <w:b/>
                <w:sz w:val="20"/>
              </w:rPr>
            </w:pPr>
            <w:r>
              <w:rPr>
                <w:b/>
                <w:w w:val="99"/>
                <w:sz w:val="20"/>
              </w:rPr>
              <w:t>9</w:t>
            </w:r>
          </w:p>
        </w:tc>
        <w:tc>
          <w:tcPr>
            <w:tcW w:w="851" w:type="dxa"/>
            <w:tcBorders>
              <w:bottom w:val="nil"/>
            </w:tcBorders>
          </w:tcPr>
          <w:p w14:paraId="481F82B7" w14:textId="77777777" w:rsidR="00D50063" w:rsidRDefault="00B559DE">
            <w:pPr>
              <w:pStyle w:val="TableParagraph"/>
              <w:spacing w:before="1"/>
              <w:ind w:left="130" w:right="122"/>
              <w:jc w:val="center"/>
              <w:rPr>
                <w:b/>
                <w:sz w:val="20"/>
              </w:rPr>
            </w:pPr>
            <w:r>
              <w:rPr>
                <w:b/>
                <w:sz w:val="20"/>
              </w:rPr>
              <w:t>10</w:t>
            </w:r>
          </w:p>
        </w:tc>
        <w:tc>
          <w:tcPr>
            <w:tcW w:w="850" w:type="dxa"/>
            <w:tcBorders>
              <w:bottom w:val="nil"/>
            </w:tcBorders>
          </w:tcPr>
          <w:p w14:paraId="7BE68ABB" w14:textId="77777777" w:rsidR="00D50063" w:rsidRDefault="00B559DE">
            <w:pPr>
              <w:pStyle w:val="TableParagraph"/>
              <w:spacing w:before="1"/>
              <w:ind w:left="373"/>
              <w:rPr>
                <w:b/>
                <w:sz w:val="20"/>
              </w:rPr>
            </w:pPr>
            <w:r>
              <w:rPr>
                <w:b/>
                <w:w w:val="99"/>
                <w:sz w:val="20"/>
              </w:rPr>
              <w:t>4</w:t>
            </w:r>
          </w:p>
        </w:tc>
        <w:tc>
          <w:tcPr>
            <w:tcW w:w="851" w:type="dxa"/>
            <w:tcBorders>
              <w:bottom w:val="nil"/>
            </w:tcBorders>
          </w:tcPr>
          <w:p w14:paraId="5665297C" w14:textId="77777777" w:rsidR="00D50063" w:rsidRDefault="00B559DE">
            <w:pPr>
              <w:pStyle w:val="TableParagraph"/>
              <w:spacing w:before="1"/>
              <w:ind w:left="325"/>
              <w:rPr>
                <w:b/>
                <w:sz w:val="20"/>
              </w:rPr>
            </w:pPr>
            <w:r>
              <w:rPr>
                <w:b/>
                <w:sz w:val="20"/>
              </w:rPr>
              <w:t>80</w:t>
            </w:r>
          </w:p>
        </w:tc>
        <w:tc>
          <w:tcPr>
            <w:tcW w:w="708" w:type="dxa"/>
            <w:tcBorders>
              <w:bottom w:val="nil"/>
            </w:tcBorders>
          </w:tcPr>
          <w:p w14:paraId="01F55623" w14:textId="77777777" w:rsidR="00D50063" w:rsidRDefault="00B559DE">
            <w:pPr>
              <w:pStyle w:val="TableParagraph"/>
              <w:spacing w:before="1"/>
              <w:ind w:left="152" w:right="142"/>
              <w:jc w:val="center"/>
              <w:rPr>
                <w:b/>
                <w:sz w:val="20"/>
              </w:rPr>
            </w:pPr>
            <w:r>
              <w:rPr>
                <w:b/>
                <w:sz w:val="20"/>
              </w:rPr>
              <w:t>120</w:t>
            </w:r>
          </w:p>
        </w:tc>
        <w:tc>
          <w:tcPr>
            <w:tcW w:w="709" w:type="dxa"/>
            <w:tcBorders>
              <w:bottom w:val="nil"/>
            </w:tcBorders>
          </w:tcPr>
          <w:p w14:paraId="3BF63942" w14:textId="77777777" w:rsidR="00D50063" w:rsidRDefault="00B559DE">
            <w:pPr>
              <w:pStyle w:val="TableParagraph"/>
              <w:spacing w:before="1"/>
              <w:ind w:right="192"/>
              <w:jc w:val="right"/>
              <w:rPr>
                <w:b/>
                <w:sz w:val="20"/>
              </w:rPr>
            </w:pPr>
            <w:r>
              <w:rPr>
                <w:b/>
                <w:sz w:val="20"/>
              </w:rPr>
              <w:t>200</w:t>
            </w:r>
          </w:p>
        </w:tc>
        <w:tc>
          <w:tcPr>
            <w:tcW w:w="709" w:type="dxa"/>
            <w:tcBorders>
              <w:bottom w:val="nil"/>
            </w:tcBorders>
          </w:tcPr>
          <w:p w14:paraId="6FFF69D3"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122A7CBA" w14:textId="77777777">
        <w:trPr>
          <w:trHeight w:val="253"/>
        </w:trPr>
        <w:tc>
          <w:tcPr>
            <w:tcW w:w="1701" w:type="dxa"/>
            <w:tcBorders>
              <w:top w:val="nil"/>
              <w:bottom w:val="nil"/>
            </w:tcBorders>
          </w:tcPr>
          <w:p w14:paraId="6E89D576" w14:textId="77777777" w:rsidR="00D50063" w:rsidRDefault="00B559DE">
            <w:pPr>
              <w:pStyle w:val="TableParagraph"/>
              <w:spacing w:before="1"/>
              <w:ind w:left="106"/>
              <w:rPr>
                <w:b/>
                <w:sz w:val="20"/>
              </w:rPr>
            </w:pPr>
            <w:r>
              <w:rPr>
                <w:b/>
                <w:sz w:val="20"/>
              </w:rPr>
              <w:t>Family</w:t>
            </w:r>
            <w:r>
              <w:rPr>
                <w:b/>
                <w:spacing w:val="-2"/>
                <w:sz w:val="20"/>
              </w:rPr>
              <w:t xml:space="preserve"> </w:t>
            </w:r>
            <w:r>
              <w:rPr>
                <w:b/>
                <w:sz w:val="20"/>
              </w:rPr>
              <w:t>Health</w:t>
            </w:r>
          </w:p>
        </w:tc>
        <w:tc>
          <w:tcPr>
            <w:tcW w:w="1134" w:type="dxa"/>
            <w:tcBorders>
              <w:top w:val="nil"/>
              <w:bottom w:val="nil"/>
            </w:tcBorders>
          </w:tcPr>
          <w:p w14:paraId="38CF05A8" w14:textId="77777777" w:rsidR="00D50063" w:rsidRDefault="00D50063">
            <w:pPr>
              <w:pStyle w:val="TableParagraph"/>
              <w:rPr>
                <w:sz w:val="18"/>
              </w:rPr>
            </w:pPr>
          </w:p>
        </w:tc>
        <w:tc>
          <w:tcPr>
            <w:tcW w:w="1418" w:type="dxa"/>
            <w:tcBorders>
              <w:top w:val="nil"/>
              <w:bottom w:val="nil"/>
            </w:tcBorders>
          </w:tcPr>
          <w:p w14:paraId="7918C62F" w14:textId="77777777" w:rsidR="00D50063" w:rsidRDefault="00B559DE">
            <w:pPr>
              <w:pStyle w:val="TableParagraph"/>
              <w:spacing w:before="1"/>
              <w:ind w:left="108"/>
              <w:rPr>
                <w:b/>
                <w:sz w:val="20"/>
              </w:rPr>
            </w:pPr>
            <w:r>
              <w:rPr>
                <w:b/>
                <w:sz w:val="20"/>
              </w:rPr>
              <w:t>and</w:t>
            </w:r>
            <w:r>
              <w:rPr>
                <w:b/>
                <w:spacing w:val="-3"/>
                <w:sz w:val="20"/>
              </w:rPr>
              <w:t xml:space="preserve"> </w:t>
            </w:r>
            <w:r>
              <w:rPr>
                <w:b/>
                <w:sz w:val="20"/>
              </w:rPr>
              <w:t>Family</w:t>
            </w:r>
          </w:p>
        </w:tc>
        <w:tc>
          <w:tcPr>
            <w:tcW w:w="1134" w:type="dxa"/>
            <w:tcBorders>
              <w:top w:val="nil"/>
              <w:bottom w:val="nil"/>
            </w:tcBorders>
          </w:tcPr>
          <w:p w14:paraId="4677F634" w14:textId="77777777" w:rsidR="00D50063" w:rsidRDefault="00D50063">
            <w:pPr>
              <w:pStyle w:val="TableParagraph"/>
              <w:rPr>
                <w:sz w:val="18"/>
              </w:rPr>
            </w:pPr>
          </w:p>
        </w:tc>
        <w:tc>
          <w:tcPr>
            <w:tcW w:w="709" w:type="dxa"/>
            <w:tcBorders>
              <w:top w:val="nil"/>
              <w:bottom w:val="nil"/>
            </w:tcBorders>
          </w:tcPr>
          <w:p w14:paraId="032D0FEC" w14:textId="77777777" w:rsidR="00D50063" w:rsidRDefault="00D50063">
            <w:pPr>
              <w:pStyle w:val="TableParagraph"/>
              <w:rPr>
                <w:sz w:val="18"/>
              </w:rPr>
            </w:pPr>
          </w:p>
        </w:tc>
        <w:tc>
          <w:tcPr>
            <w:tcW w:w="850" w:type="dxa"/>
            <w:tcBorders>
              <w:top w:val="nil"/>
              <w:bottom w:val="nil"/>
            </w:tcBorders>
          </w:tcPr>
          <w:p w14:paraId="72C87AD7" w14:textId="77777777" w:rsidR="00D50063" w:rsidRDefault="00D50063">
            <w:pPr>
              <w:pStyle w:val="TableParagraph"/>
              <w:rPr>
                <w:sz w:val="18"/>
              </w:rPr>
            </w:pPr>
          </w:p>
        </w:tc>
        <w:tc>
          <w:tcPr>
            <w:tcW w:w="851" w:type="dxa"/>
            <w:tcBorders>
              <w:top w:val="nil"/>
              <w:bottom w:val="nil"/>
            </w:tcBorders>
          </w:tcPr>
          <w:p w14:paraId="101D8D76" w14:textId="77777777" w:rsidR="00D50063" w:rsidRDefault="00D50063">
            <w:pPr>
              <w:pStyle w:val="TableParagraph"/>
              <w:rPr>
                <w:sz w:val="18"/>
              </w:rPr>
            </w:pPr>
          </w:p>
        </w:tc>
        <w:tc>
          <w:tcPr>
            <w:tcW w:w="850" w:type="dxa"/>
            <w:tcBorders>
              <w:top w:val="nil"/>
              <w:bottom w:val="nil"/>
            </w:tcBorders>
          </w:tcPr>
          <w:p w14:paraId="58C89BF1" w14:textId="77777777" w:rsidR="00D50063" w:rsidRDefault="00D50063">
            <w:pPr>
              <w:pStyle w:val="TableParagraph"/>
              <w:rPr>
                <w:sz w:val="18"/>
              </w:rPr>
            </w:pPr>
          </w:p>
        </w:tc>
        <w:tc>
          <w:tcPr>
            <w:tcW w:w="851" w:type="dxa"/>
            <w:tcBorders>
              <w:top w:val="nil"/>
              <w:bottom w:val="nil"/>
            </w:tcBorders>
          </w:tcPr>
          <w:p w14:paraId="23134F9C" w14:textId="77777777" w:rsidR="00D50063" w:rsidRDefault="00D50063">
            <w:pPr>
              <w:pStyle w:val="TableParagraph"/>
              <w:rPr>
                <w:sz w:val="18"/>
              </w:rPr>
            </w:pPr>
          </w:p>
        </w:tc>
        <w:tc>
          <w:tcPr>
            <w:tcW w:w="708" w:type="dxa"/>
            <w:tcBorders>
              <w:top w:val="nil"/>
              <w:bottom w:val="nil"/>
            </w:tcBorders>
          </w:tcPr>
          <w:p w14:paraId="36E1CC18" w14:textId="77777777" w:rsidR="00D50063" w:rsidRDefault="00D50063">
            <w:pPr>
              <w:pStyle w:val="TableParagraph"/>
              <w:rPr>
                <w:sz w:val="18"/>
              </w:rPr>
            </w:pPr>
          </w:p>
        </w:tc>
        <w:tc>
          <w:tcPr>
            <w:tcW w:w="709" w:type="dxa"/>
            <w:tcBorders>
              <w:top w:val="nil"/>
              <w:bottom w:val="nil"/>
            </w:tcBorders>
          </w:tcPr>
          <w:p w14:paraId="0F5F85F2" w14:textId="77777777" w:rsidR="00D50063" w:rsidRDefault="00D50063">
            <w:pPr>
              <w:pStyle w:val="TableParagraph"/>
              <w:rPr>
                <w:sz w:val="18"/>
              </w:rPr>
            </w:pPr>
          </w:p>
        </w:tc>
        <w:tc>
          <w:tcPr>
            <w:tcW w:w="709" w:type="dxa"/>
            <w:tcBorders>
              <w:top w:val="nil"/>
              <w:bottom w:val="nil"/>
            </w:tcBorders>
          </w:tcPr>
          <w:p w14:paraId="5EA2447E" w14:textId="77777777" w:rsidR="00D50063" w:rsidRDefault="00D50063">
            <w:pPr>
              <w:pStyle w:val="TableParagraph"/>
              <w:rPr>
                <w:sz w:val="18"/>
              </w:rPr>
            </w:pPr>
          </w:p>
        </w:tc>
      </w:tr>
      <w:tr w:rsidR="00D50063" w14:paraId="0A43F357" w14:textId="77777777">
        <w:trPr>
          <w:trHeight w:val="263"/>
        </w:trPr>
        <w:tc>
          <w:tcPr>
            <w:tcW w:w="1701" w:type="dxa"/>
            <w:tcBorders>
              <w:top w:val="nil"/>
              <w:bottom w:val="nil"/>
            </w:tcBorders>
          </w:tcPr>
          <w:p w14:paraId="02FFB514" w14:textId="77777777" w:rsidR="00D50063" w:rsidRDefault="00B559DE">
            <w:pPr>
              <w:pStyle w:val="TableParagraph"/>
              <w:spacing w:before="12"/>
              <w:ind w:left="106"/>
              <w:rPr>
                <w:b/>
                <w:sz w:val="20"/>
              </w:rPr>
            </w:pPr>
            <w:r>
              <w:rPr>
                <w:b/>
                <w:sz w:val="20"/>
              </w:rPr>
              <w:t>Nursing</w:t>
            </w:r>
          </w:p>
        </w:tc>
        <w:tc>
          <w:tcPr>
            <w:tcW w:w="1134" w:type="dxa"/>
            <w:tcBorders>
              <w:top w:val="nil"/>
              <w:bottom w:val="nil"/>
            </w:tcBorders>
          </w:tcPr>
          <w:p w14:paraId="26D27B03" w14:textId="77777777" w:rsidR="00D50063" w:rsidRDefault="00D50063">
            <w:pPr>
              <w:pStyle w:val="TableParagraph"/>
              <w:rPr>
                <w:sz w:val="18"/>
              </w:rPr>
            </w:pPr>
          </w:p>
        </w:tc>
        <w:tc>
          <w:tcPr>
            <w:tcW w:w="1418" w:type="dxa"/>
            <w:tcBorders>
              <w:top w:val="nil"/>
              <w:bottom w:val="nil"/>
            </w:tcBorders>
          </w:tcPr>
          <w:p w14:paraId="73C5E526" w14:textId="77777777" w:rsidR="00D50063" w:rsidRDefault="00B559DE">
            <w:pPr>
              <w:pStyle w:val="TableParagraph"/>
              <w:spacing w:before="12"/>
              <w:ind w:left="108"/>
              <w:rPr>
                <w:b/>
                <w:sz w:val="20"/>
              </w:rPr>
            </w:pPr>
            <w:r>
              <w:rPr>
                <w:b/>
                <w:sz w:val="20"/>
              </w:rPr>
              <w:t>Health</w:t>
            </w:r>
          </w:p>
        </w:tc>
        <w:tc>
          <w:tcPr>
            <w:tcW w:w="1134" w:type="dxa"/>
            <w:tcBorders>
              <w:top w:val="nil"/>
              <w:bottom w:val="nil"/>
            </w:tcBorders>
          </w:tcPr>
          <w:p w14:paraId="09F4E974" w14:textId="77777777" w:rsidR="00D50063" w:rsidRDefault="00D50063">
            <w:pPr>
              <w:pStyle w:val="TableParagraph"/>
              <w:rPr>
                <w:sz w:val="18"/>
              </w:rPr>
            </w:pPr>
          </w:p>
        </w:tc>
        <w:tc>
          <w:tcPr>
            <w:tcW w:w="709" w:type="dxa"/>
            <w:tcBorders>
              <w:top w:val="nil"/>
              <w:bottom w:val="nil"/>
            </w:tcBorders>
          </w:tcPr>
          <w:p w14:paraId="13ACCA5B" w14:textId="77777777" w:rsidR="00D50063" w:rsidRDefault="00D50063">
            <w:pPr>
              <w:pStyle w:val="TableParagraph"/>
              <w:rPr>
                <w:sz w:val="18"/>
              </w:rPr>
            </w:pPr>
          </w:p>
        </w:tc>
        <w:tc>
          <w:tcPr>
            <w:tcW w:w="850" w:type="dxa"/>
            <w:tcBorders>
              <w:top w:val="nil"/>
              <w:bottom w:val="nil"/>
            </w:tcBorders>
          </w:tcPr>
          <w:p w14:paraId="66DBB5E9" w14:textId="77777777" w:rsidR="00D50063" w:rsidRDefault="00D50063">
            <w:pPr>
              <w:pStyle w:val="TableParagraph"/>
              <w:rPr>
                <w:sz w:val="18"/>
              </w:rPr>
            </w:pPr>
          </w:p>
        </w:tc>
        <w:tc>
          <w:tcPr>
            <w:tcW w:w="851" w:type="dxa"/>
            <w:tcBorders>
              <w:top w:val="nil"/>
              <w:bottom w:val="nil"/>
            </w:tcBorders>
          </w:tcPr>
          <w:p w14:paraId="15DE95F8" w14:textId="77777777" w:rsidR="00D50063" w:rsidRDefault="00D50063">
            <w:pPr>
              <w:pStyle w:val="TableParagraph"/>
              <w:rPr>
                <w:sz w:val="18"/>
              </w:rPr>
            </w:pPr>
          </w:p>
        </w:tc>
        <w:tc>
          <w:tcPr>
            <w:tcW w:w="850" w:type="dxa"/>
            <w:tcBorders>
              <w:top w:val="nil"/>
              <w:bottom w:val="nil"/>
            </w:tcBorders>
          </w:tcPr>
          <w:p w14:paraId="172C1B45" w14:textId="77777777" w:rsidR="00D50063" w:rsidRDefault="00D50063">
            <w:pPr>
              <w:pStyle w:val="TableParagraph"/>
              <w:rPr>
                <w:sz w:val="18"/>
              </w:rPr>
            </w:pPr>
          </w:p>
        </w:tc>
        <w:tc>
          <w:tcPr>
            <w:tcW w:w="851" w:type="dxa"/>
            <w:tcBorders>
              <w:top w:val="nil"/>
              <w:bottom w:val="nil"/>
            </w:tcBorders>
          </w:tcPr>
          <w:p w14:paraId="121EE72F" w14:textId="77777777" w:rsidR="00D50063" w:rsidRDefault="00D50063">
            <w:pPr>
              <w:pStyle w:val="TableParagraph"/>
              <w:rPr>
                <w:sz w:val="18"/>
              </w:rPr>
            </w:pPr>
          </w:p>
        </w:tc>
        <w:tc>
          <w:tcPr>
            <w:tcW w:w="708" w:type="dxa"/>
            <w:tcBorders>
              <w:top w:val="nil"/>
              <w:bottom w:val="nil"/>
            </w:tcBorders>
          </w:tcPr>
          <w:p w14:paraId="4697A3A1" w14:textId="77777777" w:rsidR="00D50063" w:rsidRDefault="00D50063">
            <w:pPr>
              <w:pStyle w:val="TableParagraph"/>
              <w:rPr>
                <w:sz w:val="18"/>
              </w:rPr>
            </w:pPr>
          </w:p>
        </w:tc>
        <w:tc>
          <w:tcPr>
            <w:tcW w:w="709" w:type="dxa"/>
            <w:tcBorders>
              <w:top w:val="nil"/>
              <w:bottom w:val="nil"/>
            </w:tcBorders>
          </w:tcPr>
          <w:p w14:paraId="426D421D" w14:textId="77777777" w:rsidR="00D50063" w:rsidRDefault="00D50063">
            <w:pPr>
              <w:pStyle w:val="TableParagraph"/>
              <w:rPr>
                <w:sz w:val="18"/>
              </w:rPr>
            </w:pPr>
          </w:p>
        </w:tc>
        <w:tc>
          <w:tcPr>
            <w:tcW w:w="709" w:type="dxa"/>
            <w:tcBorders>
              <w:top w:val="nil"/>
              <w:bottom w:val="nil"/>
            </w:tcBorders>
          </w:tcPr>
          <w:p w14:paraId="748E1837" w14:textId="77777777" w:rsidR="00D50063" w:rsidRDefault="00D50063">
            <w:pPr>
              <w:pStyle w:val="TableParagraph"/>
              <w:rPr>
                <w:sz w:val="18"/>
              </w:rPr>
            </w:pPr>
          </w:p>
        </w:tc>
      </w:tr>
      <w:tr w:rsidR="00D50063" w14:paraId="787FE855" w14:textId="77777777">
        <w:trPr>
          <w:trHeight w:val="264"/>
        </w:trPr>
        <w:tc>
          <w:tcPr>
            <w:tcW w:w="1701" w:type="dxa"/>
            <w:tcBorders>
              <w:top w:val="nil"/>
              <w:bottom w:val="nil"/>
            </w:tcBorders>
          </w:tcPr>
          <w:p w14:paraId="6BDAFFBC" w14:textId="77777777" w:rsidR="00D50063" w:rsidRDefault="00B559DE">
            <w:pPr>
              <w:pStyle w:val="TableParagraph"/>
              <w:spacing w:before="12"/>
              <w:ind w:left="106"/>
              <w:rPr>
                <w:b/>
                <w:sz w:val="20"/>
              </w:rPr>
            </w:pPr>
            <w:r>
              <w:rPr>
                <w:b/>
                <w:sz w:val="20"/>
              </w:rPr>
              <w:t>(Practical)</w:t>
            </w:r>
          </w:p>
        </w:tc>
        <w:tc>
          <w:tcPr>
            <w:tcW w:w="1134" w:type="dxa"/>
            <w:tcBorders>
              <w:top w:val="nil"/>
              <w:bottom w:val="nil"/>
            </w:tcBorders>
          </w:tcPr>
          <w:p w14:paraId="4B91B2CD" w14:textId="77777777" w:rsidR="00D50063" w:rsidRDefault="00D50063">
            <w:pPr>
              <w:pStyle w:val="TableParagraph"/>
              <w:rPr>
                <w:sz w:val="18"/>
              </w:rPr>
            </w:pPr>
          </w:p>
        </w:tc>
        <w:tc>
          <w:tcPr>
            <w:tcW w:w="1418" w:type="dxa"/>
            <w:tcBorders>
              <w:top w:val="nil"/>
              <w:bottom w:val="nil"/>
            </w:tcBorders>
          </w:tcPr>
          <w:p w14:paraId="2F8544B4" w14:textId="77777777" w:rsidR="00D50063" w:rsidRDefault="00B559DE">
            <w:pPr>
              <w:pStyle w:val="TableParagraph"/>
              <w:spacing w:before="12"/>
              <w:ind w:left="108"/>
              <w:rPr>
                <w:b/>
                <w:sz w:val="20"/>
              </w:rPr>
            </w:pPr>
            <w:r>
              <w:rPr>
                <w:b/>
                <w:sz w:val="20"/>
              </w:rPr>
              <w:t>Nursing</w:t>
            </w:r>
          </w:p>
        </w:tc>
        <w:tc>
          <w:tcPr>
            <w:tcW w:w="1134" w:type="dxa"/>
            <w:tcBorders>
              <w:top w:val="nil"/>
              <w:bottom w:val="nil"/>
            </w:tcBorders>
          </w:tcPr>
          <w:p w14:paraId="26A98C40" w14:textId="77777777" w:rsidR="00D50063" w:rsidRDefault="00D50063">
            <w:pPr>
              <w:pStyle w:val="TableParagraph"/>
              <w:rPr>
                <w:sz w:val="18"/>
              </w:rPr>
            </w:pPr>
          </w:p>
        </w:tc>
        <w:tc>
          <w:tcPr>
            <w:tcW w:w="709" w:type="dxa"/>
            <w:tcBorders>
              <w:top w:val="nil"/>
              <w:bottom w:val="nil"/>
            </w:tcBorders>
          </w:tcPr>
          <w:p w14:paraId="51764B71" w14:textId="77777777" w:rsidR="00D50063" w:rsidRDefault="00D50063">
            <w:pPr>
              <w:pStyle w:val="TableParagraph"/>
              <w:rPr>
                <w:sz w:val="18"/>
              </w:rPr>
            </w:pPr>
          </w:p>
        </w:tc>
        <w:tc>
          <w:tcPr>
            <w:tcW w:w="850" w:type="dxa"/>
            <w:tcBorders>
              <w:top w:val="nil"/>
              <w:bottom w:val="nil"/>
            </w:tcBorders>
          </w:tcPr>
          <w:p w14:paraId="4238FFDF" w14:textId="77777777" w:rsidR="00D50063" w:rsidRDefault="00D50063">
            <w:pPr>
              <w:pStyle w:val="TableParagraph"/>
              <w:rPr>
                <w:sz w:val="18"/>
              </w:rPr>
            </w:pPr>
          </w:p>
        </w:tc>
        <w:tc>
          <w:tcPr>
            <w:tcW w:w="851" w:type="dxa"/>
            <w:tcBorders>
              <w:top w:val="nil"/>
              <w:bottom w:val="nil"/>
            </w:tcBorders>
          </w:tcPr>
          <w:p w14:paraId="1FBCF557" w14:textId="77777777" w:rsidR="00D50063" w:rsidRDefault="00D50063">
            <w:pPr>
              <w:pStyle w:val="TableParagraph"/>
              <w:rPr>
                <w:sz w:val="18"/>
              </w:rPr>
            </w:pPr>
          </w:p>
        </w:tc>
        <w:tc>
          <w:tcPr>
            <w:tcW w:w="850" w:type="dxa"/>
            <w:tcBorders>
              <w:top w:val="nil"/>
              <w:bottom w:val="nil"/>
            </w:tcBorders>
          </w:tcPr>
          <w:p w14:paraId="2F1CD097" w14:textId="77777777" w:rsidR="00D50063" w:rsidRDefault="00D50063">
            <w:pPr>
              <w:pStyle w:val="TableParagraph"/>
              <w:rPr>
                <w:sz w:val="18"/>
              </w:rPr>
            </w:pPr>
          </w:p>
        </w:tc>
        <w:tc>
          <w:tcPr>
            <w:tcW w:w="851" w:type="dxa"/>
            <w:tcBorders>
              <w:top w:val="nil"/>
              <w:bottom w:val="nil"/>
            </w:tcBorders>
          </w:tcPr>
          <w:p w14:paraId="7F7AFD5B" w14:textId="77777777" w:rsidR="00D50063" w:rsidRDefault="00D50063">
            <w:pPr>
              <w:pStyle w:val="TableParagraph"/>
              <w:rPr>
                <w:sz w:val="18"/>
              </w:rPr>
            </w:pPr>
          </w:p>
        </w:tc>
        <w:tc>
          <w:tcPr>
            <w:tcW w:w="708" w:type="dxa"/>
            <w:tcBorders>
              <w:top w:val="nil"/>
              <w:bottom w:val="nil"/>
            </w:tcBorders>
          </w:tcPr>
          <w:p w14:paraId="2C56775C" w14:textId="77777777" w:rsidR="00D50063" w:rsidRDefault="00D50063">
            <w:pPr>
              <w:pStyle w:val="TableParagraph"/>
              <w:rPr>
                <w:sz w:val="18"/>
              </w:rPr>
            </w:pPr>
          </w:p>
        </w:tc>
        <w:tc>
          <w:tcPr>
            <w:tcW w:w="709" w:type="dxa"/>
            <w:tcBorders>
              <w:top w:val="nil"/>
              <w:bottom w:val="nil"/>
            </w:tcBorders>
          </w:tcPr>
          <w:p w14:paraId="0C2DBC19" w14:textId="77777777" w:rsidR="00D50063" w:rsidRDefault="00D50063">
            <w:pPr>
              <w:pStyle w:val="TableParagraph"/>
              <w:rPr>
                <w:sz w:val="18"/>
              </w:rPr>
            </w:pPr>
          </w:p>
        </w:tc>
        <w:tc>
          <w:tcPr>
            <w:tcW w:w="709" w:type="dxa"/>
            <w:tcBorders>
              <w:top w:val="nil"/>
              <w:bottom w:val="nil"/>
            </w:tcBorders>
          </w:tcPr>
          <w:p w14:paraId="5195BCFC" w14:textId="77777777" w:rsidR="00D50063" w:rsidRDefault="00D50063">
            <w:pPr>
              <w:pStyle w:val="TableParagraph"/>
              <w:rPr>
                <w:sz w:val="18"/>
              </w:rPr>
            </w:pPr>
          </w:p>
        </w:tc>
      </w:tr>
      <w:tr w:rsidR="00D50063" w14:paraId="10E59AB3" w14:textId="77777777">
        <w:trPr>
          <w:trHeight w:val="263"/>
        </w:trPr>
        <w:tc>
          <w:tcPr>
            <w:tcW w:w="1701" w:type="dxa"/>
            <w:tcBorders>
              <w:top w:val="nil"/>
              <w:bottom w:val="nil"/>
            </w:tcBorders>
          </w:tcPr>
          <w:p w14:paraId="5E010E72" w14:textId="77777777" w:rsidR="00D50063" w:rsidRDefault="00D50063">
            <w:pPr>
              <w:pStyle w:val="TableParagraph"/>
              <w:rPr>
                <w:sz w:val="18"/>
              </w:rPr>
            </w:pPr>
          </w:p>
        </w:tc>
        <w:tc>
          <w:tcPr>
            <w:tcW w:w="1134" w:type="dxa"/>
            <w:tcBorders>
              <w:top w:val="nil"/>
              <w:bottom w:val="nil"/>
            </w:tcBorders>
          </w:tcPr>
          <w:p w14:paraId="69941822" w14:textId="77777777" w:rsidR="00D50063" w:rsidRDefault="00D50063">
            <w:pPr>
              <w:pStyle w:val="TableParagraph"/>
              <w:rPr>
                <w:sz w:val="18"/>
              </w:rPr>
            </w:pPr>
          </w:p>
        </w:tc>
        <w:tc>
          <w:tcPr>
            <w:tcW w:w="1418" w:type="dxa"/>
            <w:tcBorders>
              <w:top w:val="nil"/>
              <w:bottom w:val="nil"/>
            </w:tcBorders>
          </w:tcPr>
          <w:p w14:paraId="716EBFB1" w14:textId="77777777" w:rsidR="00D50063" w:rsidRDefault="00B559DE">
            <w:pPr>
              <w:pStyle w:val="TableParagraph"/>
              <w:spacing w:before="12"/>
              <w:ind w:left="108"/>
              <w:rPr>
                <w:b/>
                <w:sz w:val="20"/>
              </w:rPr>
            </w:pPr>
            <w:r>
              <w:rPr>
                <w:b/>
                <w:sz w:val="20"/>
              </w:rPr>
              <w:t>(Theory)</w:t>
            </w:r>
          </w:p>
        </w:tc>
        <w:tc>
          <w:tcPr>
            <w:tcW w:w="1134" w:type="dxa"/>
            <w:tcBorders>
              <w:top w:val="nil"/>
              <w:bottom w:val="nil"/>
            </w:tcBorders>
          </w:tcPr>
          <w:p w14:paraId="40BCE65B" w14:textId="77777777" w:rsidR="00D50063" w:rsidRDefault="00D50063">
            <w:pPr>
              <w:pStyle w:val="TableParagraph"/>
              <w:rPr>
                <w:sz w:val="18"/>
              </w:rPr>
            </w:pPr>
          </w:p>
        </w:tc>
        <w:tc>
          <w:tcPr>
            <w:tcW w:w="709" w:type="dxa"/>
            <w:tcBorders>
              <w:top w:val="nil"/>
              <w:bottom w:val="nil"/>
            </w:tcBorders>
          </w:tcPr>
          <w:p w14:paraId="29DE110B" w14:textId="77777777" w:rsidR="00D50063" w:rsidRDefault="00D50063">
            <w:pPr>
              <w:pStyle w:val="TableParagraph"/>
              <w:rPr>
                <w:sz w:val="18"/>
              </w:rPr>
            </w:pPr>
          </w:p>
        </w:tc>
        <w:tc>
          <w:tcPr>
            <w:tcW w:w="850" w:type="dxa"/>
            <w:tcBorders>
              <w:top w:val="nil"/>
              <w:bottom w:val="nil"/>
            </w:tcBorders>
          </w:tcPr>
          <w:p w14:paraId="4740A09F" w14:textId="77777777" w:rsidR="00D50063" w:rsidRDefault="00D50063">
            <w:pPr>
              <w:pStyle w:val="TableParagraph"/>
              <w:rPr>
                <w:sz w:val="18"/>
              </w:rPr>
            </w:pPr>
          </w:p>
        </w:tc>
        <w:tc>
          <w:tcPr>
            <w:tcW w:w="851" w:type="dxa"/>
            <w:tcBorders>
              <w:top w:val="nil"/>
              <w:bottom w:val="nil"/>
            </w:tcBorders>
          </w:tcPr>
          <w:p w14:paraId="155ED47F" w14:textId="77777777" w:rsidR="00D50063" w:rsidRDefault="00D50063">
            <w:pPr>
              <w:pStyle w:val="TableParagraph"/>
              <w:rPr>
                <w:sz w:val="18"/>
              </w:rPr>
            </w:pPr>
          </w:p>
        </w:tc>
        <w:tc>
          <w:tcPr>
            <w:tcW w:w="850" w:type="dxa"/>
            <w:tcBorders>
              <w:top w:val="nil"/>
              <w:bottom w:val="nil"/>
            </w:tcBorders>
          </w:tcPr>
          <w:p w14:paraId="720AD2B7" w14:textId="77777777" w:rsidR="00D50063" w:rsidRDefault="00D50063">
            <w:pPr>
              <w:pStyle w:val="TableParagraph"/>
              <w:rPr>
                <w:sz w:val="18"/>
              </w:rPr>
            </w:pPr>
          </w:p>
        </w:tc>
        <w:tc>
          <w:tcPr>
            <w:tcW w:w="851" w:type="dxa"/>
            <w:tcBorders>
              <w:top w:val="nil"/>
              <w:bottom w:val="nil"/>
            </w:tcBorders>
          </w:tcPr>
          <w:p w14:paraId="2442BABB" w14:textId="77777777" w:rsidR="00D50063" w:rsidRDefault="00D50063">
            <w:pPr>
              <w:pStyle w:val="TableParagraph"/>
              <w:rPr>
                <w:sz w:val="18"/>
              </w:rPr>
            </w:pPr>
          </w:p>
        </w:tc>
        <w:tc>
          <w:tcPr>
            <w:tcW w:w="708" w:type="dxa"/>
            <w:tcBorders>
              <w:top w:val="nil"/>
              <w:bottom w:val="nil"/>
            </w:tcBorders>
          </w:tcPr>
          <w:p w14:paraId="2F026257" w14:textId="77777777" w:rsidR="00D50063" w:rsidRDefault="00D50063">
            <w:pPr>
              <w:pStyle w:val="TableParagraph"/>
              <w:rPr>
                <w:sz w:val="18"/>
              </w:rPr>
            </w:pPr>
          </w:p>
        </w:tc>
        <w:tc>
          <w:tcPr>
            <w:tcW w:w="709" w:type="dxa"/>
            <w:tcBorders>
              <w:top w:val="nil"/>
              <w:bottom w:val="nil"/>
            </w:tcBorders>
          </w:tcPr>
          <w:p w14:paraId="0983653F" w14:textId="77777777" w:rsidR="00D50063" w:rsidRDefault="00D50063">
            <w:pPr>
              <w:pStyle w:val="TableParagraph"/>
              <w:rPr>
                <w:sz w:val="18"/>
              </w:rPr>
            </w:pPr>
          </w:p>
        </w:tc>
        <w:tc>
          <w:tcPr>
            <w:tcW w:w="709" w:type="dxa"/>
            <w:tcBorders>
              <w:top w:val="nil"/>
              <w:bottom w:val="nil"/>
            </w:tcBorders>
          </w:tcPr>
          <w:p w14:paraId="10CFD9DD" w14:textId="77777777" w:rsidR="00D50063" w:rsidRDefault="00D50063">
            <w:pPr>
              <w:pStyle w:val="TableParagraph"/>
              <w:rPr>
                <w:sz w:val="18"/>
              </w:rPr>
            </w:pPr>
          </w:p>
        </w:tc>
      </w:tr>
      <w:tr w:rsidR="00D50063" w14:paraId="1F097E33" w14:textId="77777777">
        <w:trPr>
          <w:trHeight w:val="304"/>
        </w:trPr>
        <w:tc>
          <w:tcPr>
            <w:tcW w:w="1701" w:type="dxa"/>
            <w:tcBorders>
              <w:top w:val="nil"/>
            </w:tcBorders>
          </w:tcPr>
          <w:p w14:paraId="536C8D55" w14:textId="77777777" w:rsidR="00D50063" w:rsidRDefault="00D50063">
            <w:pPr>
              <w:pStyle w:val="TableParagraph"/>
              <w:rPr>
                <w:sz w:val="20"/>
              </w:rPr>
            </w:pPr>
          </w:p>
        </w:tc>
        <w:tc>
          <w:tcPr>
            <w:tcW w:w="1134" w:type="dxa"/>
            <w:tcBorders>
              <w:top w:val="nil"/>
            </w:tcBorders>
          </w:tcPr>
          <w:p w14:paraId="0676DA96" w14:textId="77777777" w:rsidR="00D50063" w:rsidRDefault="00D50063">
            <w:pPr>
              <w:pStyle w:val="TableParagraph"/>
              <w:rPr>
                <w:sz w:val="20"/>
              </w:rPr>
            </w:pPr>
          </w:p>
        </w:tc>
        <w:tc>
          <w:tcPr>
            <w:tcW w:w="1418" w:type="dxa"/>
            <w:tcBorders>
              <w:top w:val="nil"/>
            </w:tcBorders>
          </w:tcPr>
          <w:p w14:paraId="18AC64C4" w14:textId="77777777" w:rsidR="00D50063" w:rsidRDefault="00B559DE">
            <w:pPr>
              <w:pStyle w:val="TableParagraph"/>
              <w:spacing w:before="13"/>
              <w:ind w:left="108"/>
              <w:rPr>
                <w:b/>
              </w:rPr>
            </w:pPr>
            <w:r>
              <w:rPr>
                <w:b/>
              </w:rPr>
              <w:t>CHN750</w:t>
            </w:r>
          </w:p>
        </w:tc>
        <w:tc>
          <w:tcPr>
            <w:tcW w:w="1134" w:type="dxa"/>
            <w:tcBorders>
              <w:top w:val="nil"/>
              <w:bottom w:val="nil"/>
            </w:tcBorders>
          </w:tcPr>
          <w:p w14:paraId="28A2767E" w14:textId="77777777" w:rsidR="00D50063" w:rsidRDefault="00D50063">
            <w:pPr>
              <w:pStyle w:val="TableParagraph"/>
              <w:rPr>
                <w:sz w:val="20"/>
              </w:rPr>
            </w:pPr>
          </w:p>
        </w:tc>
        <w:tc>
          <w:tcPr>
            <w:tcW w:w="709" w:type="dxa"/>
            <w:tcBorders>
              <w:top w:val="nil"/>
            </w:tcBorders>
          </w:tcPr>
          <w:p w14:paraId="7BA87797" w14:textId="77777777" w:rsidR="00D50063" w:rsidRDefault="00D50063">
            <w:pPr>
              <w:pStyle w:val="TableParagraph"/>
              <w:rPr>
                <w:sz w:val="20"/>
              </w:rPr>
            </w:pPr>
          </w:p>
        </w:tc>
        <w:tc>
          <w:tcPr>
            <w:tcW w:w="850" w:type="dxa"/>
            <w:tcBorders>
              <w:top w:val="nil"/>
            </w:tcBorders>
          </w:tcPr>
          <w:p w14:paraId="0900E86D" w14:textId="77777777" w:rsidR="00D50063" w:rsidRDefault="00D50063">
            <w:pPr>
              <w:pStyle w:val="TableParagraph"/>
              <w:rPr>
                <w:sz w:val="20"/>
              </w:rPr>
            </w:pPr>
          </w:p>
        </w:tc>
        <w:tc>
          <w:tcPr>
            <w:tcW w:w="851" w:type="dxa"/>
            <w:tcBorders>
              <w:top w:val="nil"/>
            </w:tcBorders>
          </w:tcPr>
          <w:p w14:paraId="02E147C9" w14:textId="77777777" w:rsidR="00D50063" w:rsidRDefault="00D50063">
            <w:pPr>
              <w:pStyle w:val="TableParagraph"/>
              <w:rPr>
                <w:sz w:val="20"/>
              </w:rPr>
            </w:pPr>
          </w:p>
        </w:tc>
        <w:tc>
          <w:tcPr>
            <w:tcW w:w="850" w:type="dxa"/>
            <w:tcBorders>
              <w:top w:val="nil"/>
            </w:tcBorders>
          </w:tcPr>
          <w:p w14:paraId="178BA79D" w14:textId="77777777" w:rsidR="00D50063" w:rsidRDefault="00D50063">
            <w:pPr>
              <w:pStyle w:val="TableParagraph"/>
              <w:rPr>
                <w:sz w:val="20"/>
              </w:rPr>
            </w:pPr>
          </w:p>
        </w:tc>
        <w:tc>
          <w:tcPr>
            <w:tcW w:w="851" w:type="dxa"/>
            <w:tcBorders>
              <w:top w:val="nil"/>
            </w:tcBorders>
          </w:tcPr>
          <w:p w14:paraId="63A9F15A" w14:textId="77777777" w:rsidR="00D50063" w:rsidRDefault="00D50063">
            <w:pPr>
              <w:pStyle w:val="TableParagraph"/>
              <w:rPr>
                <w:sz w:val="20"/>
              </w:rPr>
            </w:pPr>
          </w:p>
        </w:tc>
        <w:tc>
          <w:tcPr>
            <w:tcW w:w="708" w:type="dxa"/>
            <w:tcBorders>
              <w:top w:val="nil"/>
            </w:tcBorders>
          </w:tcPr>
          <w:p w14:paraId="099CE6D6" w14:textId="77777777" w:rsidR="00D50063" w:rsidRDefault="00D50063">
            <w:pPr>
              <w:pStyle w:val="TableParagraph"/>
              <w:rPr>
                <w:sz w:val="20"/>
              </w:rPr>
            </w:pPr>
          </w:p>
        </w:tc>
        <w:tc>
          <w:tcPr>
            <w:tcW w:w="709" w:type="dxa"/>
            <w:tcBorders>
              <w:top w:val="nil"/>
            </w:tcBorders>
          </w:tcPr>
          <w:p w14:paraId="63504AC0" w14:textId="77777777" w:rsidR="00D50063" w:rsidRDefault="00D50063">
            <w:pPr>
              <w:pStyle w:val="TableParagraph"/>
              <w:rPr>
                <w:sz w:val="20"/>
              </w:rPr>
            </w:pPr>
          </w:p>
        </w:tc>
        <w:tc>
          <w:tcPr>
            <w:tcW w:w="709" w:type="dxa"/>
            <w:tcBorders>
              <w:top w:val="nil"/>
            </w:tcBorders>
          </w:tcPr>
          <w:p w14:paraId="1A508BA2" w14:textId="77777777" w:rsidR="00D50063" w:rsidRDefault="00D50063">
            <w:pPr>
              <w:pStyle w:val="TableParagraph"/>
              <w:rPr>
                <w:sz w:val="20"/>
              </w:rPr>
            </w:pPr>
          </w:p>
        </w:tc>
      </w:tr>
      <w:tr w:rsidR="00D50063" w14:paraId="0EA61EC2" w14:textId="77777777">
        <w:trPr>
          <w:trHeight w:val="302"/>
        </w:trPr>
        <w:tc>
          <w:tcPr>
            <w:tcW w:w="1701" w:type="dxa"/>
            <w:tcBorders>
              <w:bottom w:val="nil"/>
            </w:tcBorders>
          </w:tcPr>
          <w:p w14:paraId="4A3B34C8" w14:textId="77777777" w:rsidR="00D50063" w:rsidRDefault="00B559DE">
            <w:pPr>
              <w:pStyle w:val="TableParagraph"/>
              <w:spacing w:before="1"/>
              <w:ind w:left="106"/>
              <w:rPr>
                <w:b/>
                <w:sz w:val="20"/>
              </w:rPr>
            </w:pPr>
            <w:r>
              <w:rPr>
                <w:b/>
                <w:sz w:val="20"/>
              </w:rPr>
              <w:t>Community</w:t>
            </w:r>
          </w:p>
        </w:tc>
        <w:tc>
          <w:tcPr>
            <w:tcW w:w="1134" w:type="dxa"/>
            <w:tcBorders>
              <w:bottom w:val="nil"/>
            </w:tcBorders>
          </w:tcPr>
          <w:p w14:paraId="5C64B6B8" w14:textId="77777777" w:rsidR="00D50063" w:rsidRDefault="00B559DE">
            <w:pPr>
              <w:pStyle w:val="TableParagraph"/>
              <w:spacing w:line="252" w:lineRule="exact"/>
              <w:ind w:left="107"/>
              <w:rPr>
                <w:b/>
              </w:rPr>
            </w:pPr>
            <w:r>
              <w:rPr>
                <w:b/>
              </w:rPr>
              <w:t>CHN752</w:t>
            </w:r>
          </w:p>
        </w:tc>
        <w:tc>
          <w:tcPr>
            <w:tcW w:w="1418" w:type="dxa"/>
            <w:tcBorders>
              <w:bottom w:val="nil"/>
            </w:tcBorders>
          </w:tcPr>
          <w:p w14:paraId="1EC2976C" w14:textId="77777777" w:rsidR="00D50063" w:rsidRDefault="00B559DE">
            <w:pPr>
              <w:pStyle w:val="TableParagraph"/>
              <w:spacing w:before="1"/>
              <w:ind w:left="108"/>
              <w:rPr>
                <w:b/>
                <w:sz w:val="20"/>
              </w:rPr>
            </w:pPr>
            <w:r>
              <w:rPr>
                <w:b/>
                <w:w w:val="99"/>
                <w:sz w:val="20"/>
              </w:rPr>
              <w:t>-</w:t>
            </w:r>
          </w:p>
        </w:tc>
        <w:tc>
          <w:tcPr>
            <w:tcW w:w="1134" w:type="dxa"/>
            <w:tcBorders>
              <w:top w:val="nil"/>
              <w:bottom w:val="nil"/>
            </w:tcBorders>
          </w:tcPr>
          <w:p w14:paraId="2A37D743" w14:textId="77777777" w:rsidR="00D50063" w:rsidRDefault="00D50063">
            <w:pPr>
              <w:pStyle w:val="TableParagraph"/>
              <w:rPr>
                <w:sz w:val="20"/>
              </w:rPr>
            </w:pPr>
          </w:p>
        </w:tc>
        <w:tc>
          <w:tcPr>
            <w:tcW w:w="709" w:type="dxa"/>
            <w:tcBorders>
              <w:bottom w:val="nil"/>
            </w:tcBorders>
          </w:tcPr>
          <w:p w14:paraId="3B49F4B1" w14:textId="77777777" w:rsidR="00D50063" w:rsidRDefault="00B559DE">
            <w:pPr>
              <w:pStyle w:val="TableParagraph"/>
              <w:spacing w:before="1"/>
              <w:ind w:left="9"/>
              <w:jc w:val="center"/>
              <w:rPr>
                <w:b/>
                <w:sz w:val="20"/>
              </w:rPr>
            </w:pPr>
            <w:r>
              <w:rPr>
                <w:b/>
                <w:w w:val="99"/>
                <w:sz w:val="20"/>
              </w:rPr>
              <w:t>2</w:t>
            </w:r>
          </w:p>
        </w:tc>
        <w:tc>
          <w:tcPr>
            <w:tcW w:w="850" w:type="dxa"/>
            <w:tcBorders>
              <w:bottom w:val="nil"/>
            </w:tcBorders>
          </w:tcPr>
          <w:p w14:paraId="1F3CEB7E" w14:textId="77777777" w:rsidR="00D50063" w:rsidRDefault="00B559DE">
            <w:pPr>
              <w:pStyle w:val="TableParagraph"/>
              <w:spacing w:before="1"/>
              <w:ind w:left="5"/>
              <w:jc w:val="center"/>
              <w:rPr>
                <w:b/>
                <w:sz w:val="20"/>
              </w:rPr>
            </w:pPr>
            <w:r>
              <w:rPr>
                <w:b/>
                <w:w w:val="99"/>
                <w:sz w:val="20"/>
              </w:rPr>
              <w:t>-</w:t>
            </w:r>
          </w:p>
        </w:tc>
        <w:tc>
          <w:tcPr>
            <w:tcW w:w="851" w:type="dxa"/>
            <w:tcBorders>
              <w:bottom w:val="nil"/>
            </w:tcBorders>
          </w:tcPr>
          <w:p w14:paraId="7F22F54B" w14:textId="77777777" w:rsidR="00D50063" w:rsidRDefault="00B559DE">
            <w:pPr>
              <w:pStyle w:val="TableParagraph"/>
              <w:spacing w:before="1"/>
              <w:ind w:left="8"/>
              <w:jc w:val="center"/>
              <w:rPr>
                <w:b/>
                <w:sz w:val="20"/>
              </w:rPr>
            </w:pPr>
            <w:r>
              <w:rPr>
                <w:b/>
                <w:w w:val="99"/>
                <w:sz w:val="20"/>
              </w:rPr>
              <w:t>2</w:t>
            </w:r>
          </w:p>
        </w:tc>
        <w:tc>
          <w:tcPr>
            <w:tcW w:w="850" w:type="dxa"/>
            <w:tcBorders>
              <w:bottom w:val="nil"/>
            </w:tcBorders>
          </w:tcPr>
          <w:p w14:paraId="7B294B1C" w14:textId="77777777" w:rsidR="00D50063" w:rsidRDefault="00B559DE">
            <w:pPr>
              <w:pStyle w:val="TableParagraph"/>
              <w:spacing w:before="1"/>
              <w:ind w:left="373"/>
              <w:rPr>
                <w:b/>
                <w:sz w:val="20"/>
              </w:rPr>
            </w:pPr>
            <w:r>
              <w:rPr>
                <w:b/>
                <w:w w:val="99"/>
                <w:sz w:val="20"/>
              </w:rPr>
              <w:t>2</w:t>
            </w:r>
          </w:p>
        </w:tc>
        <w:tc>
          <w:tcPr>
            <w:tcW w:w="851" w:type="dxa"/>
            <w:tcBorders>
              <w:bottom w:val="nil"/>
            </w:tcBorders>
          </w:tcPr>
          <w:p w14:paraId="7A335D97" w14:textId="77777777" w:rsidR="00D50063" w:rsidRDefault="00B559DE">
            <w:pPr>
              <w:pStyle w:val="TableParagraph"/>
              <w:spacing w:before="1"/>
              <w:ind w:left="274"/>
              <w:rPr>
                <w:b/>
                <w:sz w:val="20"/>
              </w:rPr>
            </w:pPr>
            <w:r>
              <w:rPr>
                <w:b/>
                <w:sz w:val="20"/>
              </w:rPr>
              <w:t>100</w:t>
            </w:r>
          </w:p>
        </w:tc>
        <w:tc>
          <w:tcPr>
            <w:tcW w:w="708" w:type="dxa"/>
            <w:tcBorders>
              <w:bottom w:val="nil"/>
            </w:tcBorders>
          </w:tcPr>
          <w:p w14:paraId="1F9A63C4" w14:textId="77777777" w:rsidR="00D50063" w:rsidRDefault="00B559DE">
            <w:pPr>
              <w:pStyle w:val="TableParagraph"/>
              <w:spacing w:before="1"/>
              <w:ind w:left="6"/>
              <w:jc w:val="center"/>
              <w:rPr>
                <w:b/>
                <w:sz w:val="20"/>
              </w:rPr>
            </w:pPr>
            <w:r>
              <w:rPr>
                <w:b/>
                <w:w w:val="99"/>
                <w:sz w:val="20"/>
              </w:rPr>
              <w:t>-</w:t>
            </w:r>
          </w:p>
        </w:tc>
        <w:tc>
          <w:tcPr>
            <w:tcW w:w="709" w:type="dxa"/>
            <w:tcBorders>
              <w:bottom w:val="nil"/>
            </w:tcBorders>
          </w:tcPr>
          <w:p w14:paraId="00F21E10" w14:textId="77777777" w:rsidR="00D50063" w:rsidRDefault="00B559DE">
            <w:pPr>
              <w:pStyle w:val="TableParagraph"/>
              <w:spacing w:before="1"/>
              <w:ind w:right="192"/>
              <w:jc w:val="right"/>
              <w:rPr>
                <w:b/>
                <w:sz w:val="20"/>
              </w:rPr>
            </w:pPr>
            <w:r>
              <w:rPr>
                <w:b/>
                <w:sz w:val="20"/>
              </w:rPr>
              <w:t>100</w:t>
            </w:r>
          </w:p>
        </w:tc>
        <w:tc>
          <w:tcPr>
            <w:tcW w:w="709" w:type="dxa"/>
            <w:tcBorders>
              <w:bottom w:val="nil"/>
            </w:tcBorders>
          </w:tcPr>
          <w:p w14:paraId="637806B4"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45622363" w14:textId="77777777">
        <w:trPr>
          <w:trHeight w:val="387"/>
        </w:trPr>
        <w:tc>
          <w:tcPr>
            <w:tcW w:w="1701" w:type="dxa"/>
            <w:tcBorders>
              <w:top w:val="nil"/>
            </w:tcBorders>
          </w:tcPr>
          <w:p w14:paraId="15F69E9E" w14:textId="77777777" w:rsidR="00D50063" w:rsidRDefault="00B559DE">
            <w:pPr>
              <w:pStyle w:val="TableParagraph"/>
              <w:spacing w:before="41"/>
              <w:ind w:left="106"/>
              <w:rPr>
                <w:b/>
                <w:sz w:val="20"/>
              </w:rPr>
            </w:pPr>
            <w:r>
              <w:rPr>
                <w:b/>
                <w:sz w:val="20"/>
              </w:rPr>
              <w:t>Medicine</w:t>
            </w:r>
          </w:p>
        </w:tc>
        <w:tc>
          <w:tcPr>
            <w:tcW w:w="1134" w:type="dxa"/>
            <w:tcBorders>
              <w:top w:val="nil"/>
            </w:tcBorders>
          </w:tcPr>
          <w:p w14:paraId="312FD855" w14:textId="77777777" w:rsidR="00D50063" w:rsidRDefault="00D50063">
            <w:pPr>
              <w:pStyle w:val="TableParagraph"/>
              <w:rPr>
                <w:sz w:val="20"/>
              </w:rPr>
            </w:pPr>
          </w:p>
        </w:tc>
        <w:tc>
          <w:tcPr>
            <w:tcW w:w="1418" w:type="dxa"/>
            <w:tcBorders>
              <w:top w:val="nil"/>
            </w:tcBorders>
          </w:tcPr>
          <w:p w14:paraId="138B12EB" w14:textId="77777777" w:rsidR="00D50063" w:rsidRDefault="00D50063">
            <w:pPr>
              <w:pStyle w:val="TableParagraph"/>
              <w:rPr>
                <w:sz w:val="20"/>
              </w:rPr>
            </w:pPr>
          </w:p>
        </w:tc>
        <w:tc>
          <w:tcPr>
            <w:tcW w:w="1134" w:type="dxa"/>
            <w:tcBorders>
              <w:top w:val="nil"/>
              <w:bottom w:val="nil"/>
            </w:tcBorders>
          </w:tcPr>
          <w:p w14:paraId="59617346" w14:textId="77777777" w:rsidR="00D50063" w:rsidRDefault="00D50063">
            <w:pPr>
              <w:pStyle w:val="TableParagraph"/>
              <w:rPr>
                <w:sz w:val="20"/>
              </w:rPr>
            </w:pPr>
          </w:p>
        </w:tc>
        <w:tc>
          <w:tcPr>
            <w:tcW w:w="709" w:type="dxa"/>
            <w:tcBorders>
              <w:top w:val="nil"/>
            </w:tcBorders>
          </w:tcPr>
          <w:p w14:paraId="0A901D39" w14:textId="77777777" w:rsidR="00D50063" w:rsidRDefault="00D50063">
            <w:pPr>
              <w:pStyle w:val="TableParagraph"/>
              <w:rPr>
                <w:sz w:val="20"/>
              </w:rPr>
            </w:pPr>
          </w:p>
        </w:tc>
        <w:tc>
          <w:tcPr>
            <w:tcW w:w="850" w:type="dxa"/>
            <w:tcBorders>
              <w:top w:val="nil"/>
            </w:tcBorders>
          </w:tcPr>
          <w:p w14:paraId="55BDD08C" w14:textId="77777777" w:rsidR="00D50063" w:rsidRDefault="00D50063">
            <w:pPr>
              <w:pStyle w:val="TableParagraph"/>
              <w:rPr>
                <w:sz w:val="20"/>
              </w:rPr>
            </w:pPr>
          </w:p>
        </w:tc>
        <w:tc>
          <w:tcPr>
            <w:tcW w:w="851" w:type="dxa"/>
            <w:tcBorders>
              <w:top w:val="nil"/>
            </w:tcBorders>
          </w:tcPr>
          <w:p w14:paraId="6DF67794" w14:textId="77777777" w:rsidR="00D50063" w:rsidRDefault="00D50063">
            <w:pPr>
              <w:pStyle w:val="TableParagraph"/>
              <w:rPr>
                <w:sz w:val="20"/>
              </w:rPr>
            </w:pPr>
          </w:p>
        </w:tc>
        <w:tc>
          <w:tcPr>
            <w:tcW w:w="850" w:type="dxa"/>
            <w:tcBorders>
              <w:top w:val="nil"/>
            </w:tcBorders>
          </w:tcPr>
          <w:p w14:paraId="2356581C" w14:textId="77777777" w:rsidR="00D50063" w:rsidRDefault="00D50063">
            <w:pPr>
              <w:pStyle w:val="TableParagraph"/>
              <w:rPr>
                <w:sz w:val="20"/>
              </w:rPr>
            </w:pPr>
          </w:p>
        </w:tc>
        <w:tc>
          <w:tcPr>
            <w:tcW w:w="851" w:type="dxa"/>
            <w:tcBorders>
              <w:top w:val="nil"/>
            </w:tcBorders>
          </w:tcPr>
          <w:p w14:paraId="427F0104" w14:textId="77777777" w:rsidR="00D50063" w:rsidRDefault="00D50063">
            <w:pPr>
              <w:pStyle w:val="TableParagraph"/>
              <w:rPr>
                <w:sz w:val="20"/>
              </w:rPr>
            </w:pPr>
          </w:p>
        </w:tc>
        <w:tc>
          <w:tcPr>
            <w:tcW w:w="708" w:type="dxa"/>
            <w:tcBorders>
              <w:top w:val="nil"/>
            </w:tcBorders>
          </w:tcPr>
          <w:p w14:paraId="1D56BDF0" w14:textId="77777777" w:rsidR="00D50063" w:rsidRDefault="00D50063">
            <w:pPr>
              <w:pStyle w:val="TableParagraph"/>
              <w:rPr>
                <w:sz w:val="20"/>
              </w:rPr>
            </w:pPr>
          </w:p>
        </w:tc>
        <w:tc>
          <w:tcPr>
            <w:tcW w:w="709" w:type="dxa"/>
            <w:tcBorders>
              <w:top w:val="nil"/>
            </w:tcBorders>
          </w:tcPr>
          <w:p w14:paraId="23C15E9B" w14:textId="77777777" w:rsidR="00D50063" w:rsidRDefault="00D50063">
            <w:pPr>
              <w:pStyle w:val="TableParagraph"/>
              <w:rPr>
                <w:sz w:val="20"/>
              </w:rPr>
            </w:pPr>
          </w:p>
        </w:tc>
        <w:tc>
          <w:tcPr>
            <w:tcW w:w="709" w:type="dxa"/>
            <w:tcBorders>
              <w:top w:val="nil"/>
            </w:tcBorders>
          </w:tcPr>
          <w:p w14:paraId="4C571F8C" w14:textId="77777777" w:rsidR="00D50063" w:rsidRDefault="00D50063">
            <w:pPr>
              <w:pStyle w:val="TableParagraph"/>
              <w:rPr>
                <w:sz w:val="20"/>
              </w:rPr>
            </w:pPr>
          </w:p>
        </w:tc>
      </w:tr>
      <w:tr w:rsidR="00D50063" w14:paraId="203D1203" w14:textId="77777777">
        <w:trPr>
          <w:trHeight w:val="345"/>
        </w:trPr>
        <w:tc>
          <w:tcPr>
            <w:tcW w:w="1701" w:type="dxa"/>
          </w:tcPr>
          <w:p w14:paraId="60F46B86" w14:textId="77777777" w:rsidR="00D50063" w:rsidRDefault="00B559DE">
            <w:pPr>
              <w:pStyle w:val="TableParagraph"/>
              <w:spacing w:line="229" w:lineRule="exact"/>
              <w:ind w:left="106"/>
              <w:rPr>
                <w:b/>
                <w:sz w:val="20"/>
              </w:rPr>
            </w:pPr>
            <w:r>
              <w:rPr>
                <w:b/>
                <w:sz w:val="20"/>
              </w:rPr>
              <w:t>Epidemiology</w:t>
            </w:r>
          </w:p>
        </w:tc>
        <w:tc>
          <w:tcPr>
            <w:tcW w:w="1134" w:type="dxa"/>
          </w:tcPr>
          <w:p w14:paraId="1BCDD65D" w14:textId="77777777" w:rsidR="00D50063" w:rsidRDefault="00B559DE">
            <w:pPr>
              <w:pStyle w:val="TableParagraph"/>
              <w:ind w:left="107"/>
              <w:rPr>
                <w:b/>
              </w:rPr>
            </w:pPr>
            <w:r>
              <w:rPr>
                <w:b/>
              </w:rPr>
              <w:t>CHN753</w:t>
            </w:r>
          </w:p>
        </w:tc>
        <w:tc>
          <w:tcPr>
            <w:tcW w:w="1418" w:type="dxa"/>
          </w:tcPr>
          <w:p w14:paraId="42A569BA"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5ED5EA65" w14:textId="77777777" w:rsidR="00D50063" w:rsidRDefault="00D50063">
            <w:pPr>
              <w:pStyle w:val="TableParagraph"/>
              <w:rPr>
                <w:sz w:val="20"/>
              </w:rPr>
            </w:pPr>
          </w:p>
        </w:tc>
        <w:tc>
          <w:tcPr>
            <w:tcW w:w="709" w:type="dxa"/>
          </w:tcPr>
          <w:p w14:paraId="4F8E1F20" w14:textId="77777777" w:rsidR="00D50063" w:rsidRDefault="00B559DE">
            <w:pPr>
              <w:pStyle w:val="TableParagraph"/>
              <w:spacing w:line="229" w:lineRule="exact"/>
              <w:ind w:left="9"/>
              <w:jc w:val="center"/>
              <w:rPr>
                <w:b/>
                <w:sz w:val="20"/>
              </w:rPr>
            </w:pPr>
            <w:r>
              <w:rPr>
                <w:b/>
                <w:w w:val="99"/>
                <w:sz w:val="20"/>
              </w:rPr>
              <w:t>2</w:t>
            </w:r>
          </w:p>
        </w:tc>
        <w:tc>
          <w:tcPr>
            <w:tcW w:w="850" w:type="dxa"/>
          </w:tcPr>
          <w:p w14:paraId="1A4CE0D3" w14:textId="77777777" w:rsidR="00D50063" w:rsidRDefault="00B559DE">
            <w:pPr>
              <w:pStyle w:val="TableParagraph"/>
              <w:spacing w:line="229" w:lineRule="exact"/>
              <w:ind w:left="5"/>
              <w:jc w:val="center"/>
              <w:rPr>
                <w:b/>
                <w:sz w:val="20"/>
              </w:rPr>
            </w:pPr>
            <w:r>
              <w:rPr>
                <w:b/>
                <w:w w:val="99"/>
                <w:sz w:val="20"/>
              </w:rPr>
              <w:t>-</w:t>
            </w:r>
          </w:p>
        </w:tc>
        <w:tc>
          <w:tcPr>
            <w:tcW w:w="851" w:type="dxa"/>
          </w:tcPr>
          <w:p w14:paraId="1259BC19" w14:textId="77777777" w:rsidR="00D50063" w:rsidRDefault="00B559DE">
            <w:pPr>
              <w:pStyle w:val="TableParagraph"/>
              <w:spacing w:line="229" w:lineRule="exact"/>
              <w:ind w:left="8"/>
              <w:jc w:val="center"/>
              <w:rPr>
                <w:b/>
                <w:sz w:val="20"/>
              </w:rPr>
            </w:pPr>
            <w:r>
              <w:rPr>
                <w:b/>
                <w:w w:val="99"/>
                <w:sz w:val="20"/>
              </w:rPr>
              <w:t>2</w:t>
            </w:r>
          </w:p>
        </w:tc>
        <w:tc>
          <w:tcPr>
            <w:tcW w:w="850" w:type="dxa"/>
          </w:tcPr>
          <w:p w14:paraId="1791BC76" w14:textId="77777777" w:rsidR="00D50063" w:rsidRDefault="00B559DE">
            <w:pPr>
              <w:pStyle w:val="TableParagraph"/>
              <w:spacing w:line="229" w:lineRule="exact"/>
              <w:ind w:left="373"/>
              <w:rPr>
                <w:b/>
                <w:sz w:val="20"/>
              </w:rPr>
            </w:pPr>
            <w:r>
              <w:rPr>
                <w:b/>
                <w:w w:val="99"/>
                <w:sz w:val="20"/>
              </w:rPr>
              <w:t>2</w:t>
            </w:r>
          </w:p>
        </w:tc>
        <w:tc>
          <w:tcPr>
            <w:tcW w:w="851" w:type="dxa"/>
          </w:tcPr>
          <w:p w14:paraId="4CF7C93E" w14:textId="77777777" w:rsidR="00D50063" w:rsidRDefault="00B559DE">
            <w:pPr>
              <w:pStyle w:val="TableParagraph"/>
              <w:spacing w:line="229" w:lineRule="exact"/>
              <w:ind w:left="274"/>
              <w:rPr>
                <w:b/>
                <w:sz w:val="20"/>
              </w:rPr>
            </w:pPr>
            <w:r>
              <w:rPr>
                <w:b/>
                <w:sz w:val="20"/>
              </w:rPr>
              <w:t>100</w:t>
            </w:r>
          </w:p>
        </w:tc>
        <w:tc>
          <w:tcPr>
            <w:tcW w:w="708" w:type="dxa"/>
          </w:tcPr>
          <w:p w14:paraId="58F02936" w14:textId="77777777" w:rsidR="00D50063" w:rsidRDefault="00B559DE">
            <w:pPr>
              <w:pStyle w:val="TableParagraph"/>
              <w:spacing w:line="229" w:lineRule="exact"/>
              <w:ind w:left="6"/>
              <w:jc w:val="center"/>
              <w:rPr>
                <w:b/>
                <w:sz w:val="20"/>
              </w:rPr>
            </w:pPr>
            <w:r>
              <w:rPr>
                <w:b/>
                <w:w w:val="99"/>
                <w:sz w:val="20"/>
              </w:rPr>
              <w:t>-</w:t>
            </w:r>
          </w:p>
        </w:tc>
        <w:tc>
          <w:tcPr>
            <w:tcW w:w="709" w:type="dxa"/>
          </w:tcPr>
          <w:p w14:paraId="1069E6B8" w14:textId="77777777" w:rsidR="00D50063" w:rsidRDefault="00B559DE">
            <w:pPr>
              <w:pStyle w:val="TableParagraph"/>
              <w:spacing w:line="229" w:lineRule="exact"/>
              <w:ind w:right="192"/>
              <w:jc w:val="right"/>
              <w:rPr>
                <w:b/>
                <w:sz w:val="20"/>
              </w:rPr>
            </w:pPr>
            <w:r>
              <w:rPr>
                <w:b/>
                <w:sz w:val="20"/>
              </w:rPr>
              <w:t>100</w:t>
            </w:r>
          </w:p>
        </w:tc>
        <w:tc>
          <w:tcPr>
            <w:tcW w:w="709" w:type="dxa"/>
          </w:tcPr>
          <w:p w14:paraId="49C4DC1D"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1E050EE5" w14:textId="77777777">
        <w:trPr>
          <w:trHeight w:val="345"/>
        </w:trPr>
        <w:tc>
          <w:tcPr>
            <w:tcW w:w="1701" w:type="dxa"/>
          </w:tcPr>
          <w:p w14:paraId="61E8CFE2"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1134" w:type="dxa"/>
          </w:tcPr>
          <w:p w14:paraId="3B7C064A" w14:textId="77777777" w:rsidR="00D50063" w:rsidRDefault="00B559DE">
            <w:pPr>
              <w:pStyle w:val="TableParagraph"/>
              <w:spacing w:line="229" w:lineRule="exact"/>
              <w:ind w:left="107"/>
              <w:rPr>
                <w:b/>
                <w:sz w:val="20"/>
              </w:rPr>
            </w:pPr>
            <w:r>
              <w:rPr>
                <w:b/>
                <w:sz w:val="20"/>
              </w:rPr>
              <w:t>ELC</w:t>
            </w:r>
          </w:p>
        </w:tc>
        <w:tc>
          <w:tcPr>
            <w:tcW w:w="1418" w:type="dxa"/>
          </w:tcPr>
          <w:p w14:paraId="200A2205" w14:textId="77777777" w:rsidR="00D50063" w:rsidRDefault="00B559DE">
            <w:pPr>
              <w:pStyle w:val="TableParagraph"/>
              <w:spacing w:line="229" w:lineRule="exact"/>
              <w:ind w:left="108"/>
              <w:rPr>
                <w:b/>
                <w:sz w:val="20"/>
              </w:rPr>
            </w:pPr>
            <w:r>
              <w:rPr>
                <w:b/>
                <w:w w:val="99"/>
                <w:sz w:val="20"/>
              </w:rPr>
              <w:t>-</w:t>
            </w:r>
          </w:p>
        </w:tc>
        <w:tc>
          <w:tcPr>
            <w:tcW w:w="1134" w:type="dxa"/>
            <w:tcBorders>
              <w:top w:val="nil"/>
            </w:tcBorders>
          </w:tcPr>
          <w:p w14:paraId="3FC7EB30" w14:textId="77777777" w:rsidR="00D50063" w:rsidRDefault="00D50063">
            <w:pPr>
              <w:pStyle w:val="TableParagraph"/>
              <w:rPr>
                <w:sz w:val="20"/>
              </w:rPr>
            </w:pPr>
          </w:p>
        </w:tc>
        <w:tc>
          <w:tcPr>
            <w:tcW w:w="709" w:type="dxa"/>
          </w:tcPr>
          <w:p w14:paraId="73967450" w14:textId="77777777" w:rsidR="00D50063" w:rsidRDefault="00B559DE">
            <w:pPr>
              <w:pStyle w:val="TableParagraph"/>
              <w:spacing w:line="229" w:lineRule="exact"/>
              <w:ind w:left="9"/>
              <w:jc w:val="center"/>
              <w:rPr>
                <w:b/>
                <w:sz w:val="20"/>
              </w:rPr>
            </w:pPr>
            <w:r>
              <w:rPr>
                <w:b/>
                <w:w w:val="99"/>
                <w:sz w:val="20"/>
              </w:rPr>
              <w:t>2</w:t>
            </w:r>
          </w:p>
        </w:tc>
        <w:tc>
          <w:tcPr>
            <w:tcW w:w="850" w:type="dxa"/>
          </w:tcPr>
          <w:p w14:paraId="6DF92622" w14:textId="77777777" w:rsidR="00D50063" w:rsidRDefault="00B559DE">
            <w:pPr>
              <w:pStyle w:val="TableParagraph"/>
              <w:spacing w:line="229" w:lineRule="exact"/>
              <w:ind w:left="5"/>
              <w:jc w:val="center"/>
              <w:rPr>
                <w:b/>
                <w:sz w:val="20"/>
              </w:rPr>
            </w:pPr>
            <w:r>
              <w:rPr>
                <w:b/>
                <w:w w:val="99"/>
                <w:sz w:val="20"/>
              </w:rPr>
              <w:t>-</w:t>
            </w:r>
          </w:p>
        </w:tc>
        <w:tc>
          <w:tcPr>
            <w:tcW w:w="851" w:type="dxa"/>
          </w:tcPr>
          <w:p w14:paraId="0A38D6F9" w14:textId="77777777" w:rsidR="00D50063" w:rsidRDefault="00B559DE">
            <w:pPr>
              <w:pStyle w:val="TableParagraph"/>
              <w:spacing w:line="229" w:lineRule="exact"/>
              <w:ind w:left="8"/>
              <w:jc w:val="center"/>
              <w:rPr>
                <w:b/>
                <w:sz w:val="20"/>
              </w:rPr>
            </w:pPr>
            <w:r>
              <w:rPr>
                <w:b/>
                <w:w w:val="99"/>
                <w:sz w:val="20"/>
              </w:rPr>
              <w:t>2</w:t>
            </w:r>
          </w:p>
        </w:tc>
        <w:tc>
          <w:tcPr>
            <w:tcW w:w="850" w:type="dxa"/>
          </w:tcPr>
          <w:p w14:paraId="419BC23C" w14:textId="77777777" w:rsidR="00D50063" w:rsidRDefault="00B559DE">
            <w:pPr>
              <w:pStyle w:val="TableParagraph"/>
              <w:spacing w:line="229" w:lineRule="exact"/>
              <w:ind w:left="373"/>
              <w:rPr>
                <w:b/>
                <w:sz w:val="20"/>
              </w:rPr>
            </w:pPr>
            <w:r>
              <w:rPr>
                <w:b/>
                <w:w w:val="99"/>
                <w:sz w:val="20"/>
              </w:rPr>
              <w:t>2</w:t>
            </w:r>
          </w:p>
        </w:tc>
        <w:tc>
          <w:tcPr>
            <w:tcW w:w="851" w:type="dxa"/>
          </w:tcPr>
          <w:p w14:paraId="0F773EFB" w14:textId="77777777" w:rsidR="00D50063" w:rsidRDefault="00B559DE">
            <w:pPr>
              <w:pStyle w:val="TableParagraph"/>
              <w:spacing w:line="229" w:lineRule="exact"/>
              <w:ind w:left="274"/>
              <w:rPr>
                <w:b/>
                <w:sz w:val="20"/>
              </w:rPr>
            </w:pPr>
            <w:r>
              <w:rPr>
                <w:b/>
                <w:sz w:val="20"/>
              </w:rPr>
              <w:t>100</w:t>
            </w:r>
          </w:p>
        </w:tc>
        <w:tc>
          <w:tcPr>
            <w:tcW w:w="708" w:type="dxa"/>
          </w:tcPr>
          <w:p w14:paraId="6CB7EC16" w14:textId="77777777" w:rsidR="00D50063" w:rsidRDefault="00B559DE">
            <w:pPr>
              <w:pStyle w:val="TableParagraph"/>
              <w:spacing w:line="229" w:lineRule="exact"/>
              <w:ind w:left="6"/>
              <w:jc w:val="center"/>
              <w:rPr>
                <w:b/>
                <w:sz w:val="20"/>
              </w:rPr>
            </w:pPr>
            <w:r>
              <w:rPr>
                <w:b/>
                <w:w w:val="99"/>
                <w:sz w:val="20"/>
              </w:rPr>
              <w:t>-</w:t>
            </w:r>
          </w:p>
        </w:tc>
        <w:tc>
          <w:tcPr>
            <w:tcW w:w="709" w:type="dxa"/>
          </w:tcPr>
          <w:p w14:paraId="66E8FE14" w14:textId="77777777" w:rsidR="00D50063" w:rsidRDefault="00B559DE">
            <w:pPr>
              <w:pStyle w:val="TableParagraph"/>
              <w:spacing w:line="229" w:lineRule="exact"/>
              <w:ind w:right="192"/>
              <w:jc w:val="right"/>
              <w:rPr>
                <w:b/>
                <w:sz w:val="20"/>
              </w:rPr>
            </w:pPr>
            <w:r>
              <w:rPr>
                <w:b/>
                <w:sz w:val="20"/>
              </w:rPr>
              <w:t>100</w:t>
            </w:r>
          </w:p>
        </w:tc>
        <w:tc>
          <w:tcPr>
            <w:tcW w:w="709" w:type="dxa"/>
          </w:tcPr>
          <w:p w14:paraId="1368294C"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3E5FD667" w14:textId="77777777">
        <w:trPr>
          <w:trHeight w:val="345"/>
        </w:trPr>
        <w:tc>
          <w:tcPr>
            <w:tcW w:w="5387" w:type="dxa"/>
            <w:gridSpan w:val="4"/>
          </w:tcPr>
          <w:p w14:paraId="43192934" w14:textId="77777777" w:rsidR="00D50063" w:rsidRDefault="00B559DE">
            <w:pPr>
              <w:pStyle w:val="TableParagraph"/>
              <w:spacing w:line="230" w:lineRule="exact"/>
              <w:ind w:left="106"/>
              <w:rPr>
                <w:b/>
                <w:sz w:val="20"/>
              </w:rPr>
            </w:pPr>
            <w:r>
              <w:rPr>
                <w:b/>
                <w:sz w:val="20"/>
              </w:rPr>
              <w:t>Total</w:t>
            </w:r>
          </w:p>
        </w:tc>
        <w:tc>
          <w:tcPr>
            <w:tcW w:w="709" w:type="dxa"/>
          </w:tcPr>
          <w:p w14:paraId="374E8AB4" w14:textId="77777777" w:rsidR="00D50063" w:rsidRDefault="00B559DE">
            <w:pPr>
              <w:pStyle w:val="TableParagraph"/>
              <w:spacing w:line="230" w:lineRule="exact"/>
              <w:ind w:left="9"/>
              <w:jc w:val="center"/>
              <w:rPr>
                <w:b/>
                <w:sz w:val="20"/>
              </w:rPr>
            </w:pPr>
            <w:r>
              <w:rPr>
                <w:b/>
                <w:w w:val="99"/>
                <w:sz w:val="20"/>
              </w:rPr>
              <w:t>9</w:t>
            </w:r>
          </w:p>
        </w:tc>
        <w:tc>
          <w:tcPr>
            <w:tcW w:w="850" w:type="dxa"/>
          </w:tcPr>
          <w:p w14:paraId="5B2BFAEC" w14:textId="77777777" w:rsidR="00D50063" w:rsidRDefault="00B559DE">
            <w:pPr>
              <w:pStyle w:val="TableParagraph"/>
              <w:spacing w:line="230" w:lineRule="exact"/>
              <w:ind w:left="10"/>
              <w:jc w:val="center"/>
              <w:rPr>
                <w:b/>
                <w:sz w:val="20"/>
              </w:rPr>
            </w:pPr>
            <w:r>
              <w:rPr>
                <w:b/>
                <w:w w:val="99"/>
                <w:sz w:val="20"/>
              </w:rPr>
              <w:t>9</w:t>
            </w:r>
          </w:p>
        </w:tc>
        <w:tc>
          <w:tcPr>
            <w:tcW w:w="851" w:type="dxa"/>
          </w:tcPr>
          <w:p w14:paraId="41462047" w14:textId="77777777" w:rsidR="00D50063" w:rsidRDefault="00B559DE">
            <w:pPr>
              <w:pStyle w:val="TableParagraph"/>
              <w:spacing w:line="230" w:lineRule="exact"/>
              <w:ind w:left="130" w:right="122"/>
              <w:jc w:val="center"/>
              <w:rPr>
                <w:b/>
                <w:sz w:val="20"/>
              </w:rPr>
            </w:pPr>
            <w:r>
              <w:rPr>
                <w:b/>
                <w:sz w:val="20"/>
              </w:rPr>
              <w:t>18</w:t>
            </w:r>
          </w:p>
        </w:tc>
        <w:tc>
          <w:tcPr>
            <w:tcW w:w="850" w:type="dxa"/>
          </w:tcPr>
          <w:p w14:paraId="3A5116E4" w14:textId="77777777" w:rsidR="00D50063" w:rsidRDefault="00B559DE">
            <w:pPr>
              <w:pStyle w:val="TableParagraph"/>
              <w:spacing w:line="230" w:lineRule="exact"/>
              <w:ind w:left="325"/>
              <w:rPr>
                <w:b/>
                <w:sz w:val="20"/>
              </w:rPr>
            </w:pPr>
            <w:r>
              <w:rPr>
                <w:b/>
                <w:sz w:val="20"/>
              </w:rPr>
              <w:t>12</w:t>
            </w:r>
          </w:p>
        </w:tc>
        <w:tc>
          <w:tcPr>
            <w:tcW w:w="851" w:type="dxa"/>
          </w:tcPr>
          <w:p w14:paraId="53E7ED29" w14:textId="77777777" w:rsidR="00D50063" w:rsidRDefault="00B559DE">
            <w:pPr>
              <w:pStyle w:val="TableParagraph"/>
              <w:spacing w:line="230" w:lineRule="exact"/>
              <w:ind w:left="274"/>
              <w:rPr>
                <w:b/>
                <w:sz w:val="20"/>
              </w:rPr>
            </w:pPr>
            <w:r>
              <w:rPr>
                <w:b/>
                <w:sz w:val="20"/>
              </w:rPr>
              <w:t>440</w:t>
            </w:r>
          </w:p>
        </w:tc>
        <w:tc>
          <w:tcPr>
            <w:tcW w:w="708" w:type="dxa"/>
          </w:tcPr>
          <w:p w14:paraId="038230EA" w14:textId="77777777" w:rsidR="00D50063" w:rsidRDefault="00B559DE">
            <w:pPr>
              <w:pStyle w:val="TableParagraph"/>
              <w:spacing w:line="230" w:lineRule="exact"/>
              <w:ind w:left="152" w:right="142"/>
              <w:jc w:val="center"/>
              <w:rPr>
                <w:b/>
                <w:sz w:val="20"/>
              </w:rPr>
            </w:pPr>
            <w:r>
              <w:rPr>
                <w:b/>
                <w:sz w:val="20"/>
              </w:rPr>
              <w:t>160</w:t>
            </w:r>
          </w:p>
        </w:tc>
        <w:tc>
          <w:tcPr>
            <w:tcW w:w="709" w:type="dxa"/>
          </w:tcPr>
          <w:p w14:paraId="349B2D84" w14:textId="77777777" w:rsidR="00D50063" w:rsidRDefault="00B559DE">
            <w:pPr>
              <w:pStyle w:val="TableParagraph"/>
              <w:spacing w:line="230" w:lineRule="exact"/>
              <w:ind w:right="192"/>
              <w:jc w:val="right"/>
              <w:rPr>
                <w:b/>
                <w:sz w:val="20"/>
              </w:rPr>
            </w:pPr>
            <w:r>
              <w:rPr>
                <w:b/>
                <w:sz w:val="20"/>
              </w:rPr>
              <w:t>600</w:t>
            </w:r>
          </w:p>
        </w:tc>
        <w:tc>
          <w:tcPr>
            <w:tcW w:w="709" w:type="dxa"/>
          </w:tcPr>
          <w:p w14:paraId="402DF6BF" w14:textId="77777777" w:rsidR="00D50063" w:rsidRDefault="00D50063">
            <w:pPr>
              <w:pStyle w:val="TableParagraph"/>
              <w:rPr>
                <w:sz w:val="20"/>
              </w:rPr>
            </w:pPr>
          </w:p>
        </w:tc>
      </w:tr>
    </w:tbl>
    <w:p w14:paraId="7DB0FF29" w14:textId="77777777" w:rsidR="00D50063" w:rsidRDefault="00D50063">
      <w:pPr>
        <w:rPr>
          <w:sz w:val="20"/>
        </w:rPr>
        <w:sectPr w:rsidR="00D50063">
          <w:pgSz w:w="12240" w:h="15840"/>
          <w:pgMar w:top="1340" w:right="200" w:bottom="960" w:left="140" w:header="730" w:footer="778" w:gutter="0"/>
          <w:cols w:space="720"/>
        </w:sectPr>
      </w:pPr>
    </w:p>
    <w:p w14:paraId="0A39CE9F" w14:textId="77777777" w:rsidR="00D50063" w:rsidRDefault="00D50063">
      <w:pPr>
        <w:rPr>
          <w:b/>
          <w:sz w:val="20"/>
        </w:rPr>
      </w:pPr>
    </w:p>
    <w:p w14:paraId="66B84DA6" w14:textId="77777777" w:rsidR="00D50063" w:rsidRDefault="00D50063">
      <w:pPr>
        <w:spacing w:before="4"/>
        <w:rPr>
          <w:b/>
          <w:sz w:val="26"/>
        </w:rPr>
      </w:pPr>
    </w:p>
    <w:p w14:paraId="4787D9BB" w14:textId="77777777" w:rsidR="00D50063" w:rsidRDefault="00B559DE" w:rsidP="00892B39">
      <w:pPr>
        <w:shd w:val="clear" w:color="auto" w:fill="DBE5F1" w:themeFill="accent1" w:themeFillTint="33"/>
        <w:spacing w:before="89"/>
        <w:ind w:left="1300" w:right="701"/>
        <w:jc w:val="center"/>
        <w:rPr>
          <w:b/>
          <w:sz w:val="28"/>
        </w:rPr>
      </w:pPr>
      <w:r w:rsidRPr="00A00BDE">
        <w:rPr>
          <w:b/>
          <w:sz w:val="32"/>
          <w:szCs w:val="32"/>
        </w:rPr>
        <w:t>The Third semester</w:t>
      </w:r>
      <w:r w:rsidR="00A00BDE">
        <w:rPr>
          <w:b/>
          <w:sz w:val="32"/>
          <w:szCs w:val="32"/>
        </w:rPr>
        <w:t xml:space="preserve">: </w:t>
      </w:r>
      <w:r w:rsidRPr="00A00BDE">
        <w:rPr>
          <w:b/>
          <w:sz w:val="32"/>
          <w:szCs w:val="32"/>
        </w:rPr>
        <w:t>Community and Family Health Nursing</w:t>
      </w:r>
    </w:p>
    <w:p w14:paraId="41B8C183" w14:textId="77777777" w:rsidR="00D50063" w:rsidRDefault="00D50063">
      <w:pPr>
        <w:spacing w:before="11"/>
        <w:rPr>
          <w:b/>
          <w:sz w:val="27"/>
        </w:rPr>
      </w:pPr>
    </w:p>
    <w:p w14:paraId="67E48B9D" w14:textId="77777777" w:rsidR="00D50063" w:rsidRDefault="00B559DE">
      <w:pPr>
        <w:spacing w:line="360" w:lineRule="auto"/>
        <w:ind w:left="1300" w:right="1430"/>
        <w:rPr>
          <w:b/>
          <w:sz w:val="28"/>
        </w:rPr>
      </w:pPr>
      <w:r>
        <w:rPr>
          <w:b/>
          <w:sz w:val="28"/>
        </w:rPr>
        <w:t>The Third semester: 15 credit hours (13 compulsory credit hours + 2 elective</w:t>
      </w:r>
      <w:r>
        <w:rPr>
          <w:b/>
          <w:spacing w:val="-67"/>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2F9BF22D" w14:textId="77777777" w:rsidTr="004331F0">
        <w:trPr>
          <w:trHeight w:val="265"/>
        </w:trPr>
        <w:tc>
          <w:tcPr>
            <w:tcW w:w="1701" w:type="dxa"/>
            <w:vMerge w:val="restart"/>
            <w:shd w:val="clear" w:color="auto" w:fill="DBE5F1" w:themeFill="accent1" w:themeFillTint="33"/>
            <w:vAlign w:val="center"/>
          </w:tcPr>
          <w:p w14:paraId="45CCFBBF" w14:textId="77777777" w:rsidR="00D50063" w:rsidRPr="00A00BDE" w:rsidRDefault="00B559DE" w:rsidP="004331F0">
            <w:pPr>
              <w:pStyle w:val="TableParagraph"/>
              <w:spacing w:line="229" w:lineRule="exact"/>
              <w:ind w:left="104"/>
              <w:jc w:val="center"/>
              <w:rPr>
                <w:b/>
                <w:sz w:val="24"/>
                <w:szCs w:val="24"/>
              </w:rPr>
            </w:pPr>
            <w:r w:rsidRPr="00A00BDE">
              <w:rPr>
                <w:b/>
                <w:sz w:val="24"/>
                <w:szCs w:val="24"/>
              </w:rPr>
              <w:t>Courses</w:t>
            </w:r>
          </w:p>
        </w:tc>
        <w:tc>
          <w:tcPr>
            <w:tcW w:w="1134" w:type="dxa"/>
            <w:vMerge w:val="restart"/>
            <w:shd w:val="clear" w:color="auto" w:fill="DBE5F1" w:themeFill="accent1" w:themeFillTint="33"/>
            <w:vAlign w:val="center"/>
          </w:tcPr>
          <w:p w14:paraId="63E2B5F0" w14:textId="77777777" w:rsidR="00D50063" w:rsidRPr="00A00BDE" w:rsidRDefault="00B559DE" w:rsidP="004331F0">
            <w:pPr>
              <w:pStyle w:val="TableParagraph"/>
              <w:spacing w:line="229" w:lineRule="exact"/>
              <w:ind w:left="104"/>
              <w:jc w:val="center"/>
              <w:rPr>
                <w:b/>
                <w:sz w:val="24"/>
                <w:szCs w:val="24"/>
              </w:rPr>
            </w:pPr>
            <w:r w:rsidRPr="00A00BDE">
              <w:rPr>
                <w:b/>
                <w:sz w:val="24"/>
                <w:szCs w:val="24"/>
              </w:rPr>
              <w:t>Codes</w:t>
            </w:r>
          </w:p>
        </w:tc>
        <w:tc>
          <w:tcPr>
            <w:tcW w:w="1418" w:type="dxa"/>
            <w:vMerge w:val="restart"/>
            <w:shd w:val="clear" w:color="auto" w:fill="DBE5F1" w:themeFill="accent1" w:themeFillTint="33"/>
            <w:vAlign w:val="center"/>
          </w:tcPr>
          <w:p w14:paraId="0B6A9314" w14:textId="77777777" w:rsidR="00D50063" w:rsidRDefault="00B559DE" w:rsidP="004331F0">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DBE5F1" w:themeFill="accent1" w:themeFillTint="33"/>
            <w:vAlign w:val="center"/>
          </w:tcPr>
          <w:p w14:paraId="12992668" w14:textId="77777777" w:rsidR="00D50063" w:rsidRDefault="00B559DE" w:rsidP="004331F0">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186329D8" w14:textId="77777777" w:rsidR="00D50063" w:rsidRDefault="00B559DE" w:rsidP="004331F0">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2F48F094" w14:textId="77777777" w:rsidR="00D50063" w:rsidRDefault="00B559DE" w:rsidP="004331F0">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1C421E95" w14:textId="77777777" w:rsidR="00D50063" w:rsidRDefault="00B559DE" w:rsidP="004331F0">
            <w:pPr>
              <w:pStyle w:val="TableParagraph"/>
              <w:ind w:left="951"/>
              <w:jc w:val="center"/>
              <w:rPr>
                <w:b/>
                <w:sz w:val="20"/>
              </w:rPr>
            </w:pPr>
            <w:r>
              <w:rPr>
                <w:b/>
                <w:sz w:val="20"/>
              </w:rPr>
              <w:t>Total</w:t>
            </w:r>
            <w:r>
              <w:rPr>
                <w:b/>
                <w:spacing w:val="-5"/>
                <w:sz w:val="20"/>
              </w:rPr>
              <w:t xml:space="preserve"> </w:t>
            </w:r>
            <w:r>
              <w:rPr>
                <w:b/>
                <w:sz w:val="20"/>
              </w:rPr>
              <w:t>grades</w:t>
            </w:r>
          </w:p>
        </w:tc>
      </w:tr>
      <w:tr w:rsidR="00D50063" w14:paraId="733E52AE" w14:textId="77777777" w:rsidTr="004331F0">
        <w:trPr>
          <w:trHeight w:val="792"/>
        </w:trPr>
        <w:tc>
          <w:tcPr>
            <w:tcW w:w="1701" w:type="dxa"/>
            <w:vMerge/>
            <w:tcBorders>
              <w:top w:val="nil"/>
            </w:tcBorders>
            <w:shd w:val="clear" w:color="auto" w:fill="DBE5F1" w:themeFill="accent1" w:themeFillTint="33"/>
          </w:tcPr>
          <w:p w14:paraId="0CA67D18" w14:textId="77777777" w:rsidR="00D50063" w:rsidRDefault="00D50063">
            <w:pPr>
              <w:rPr>
                <w:sz w:val="2"/>
                <w:szCs w:val="2"/>
              </w:rPr>
            </w:pPr>
          </w:p>
        </w:tc>
        <w:tc>
          <w:tcPr>
            <w:tcW w:w="1134" w:type="dxa"/>
            <w:vMerge/>
            <w:tcBorders>
              <w:top w:val="nil"/>
            </w:tcBorders>
            <w:shd w:val="clear" w:color="auto" w:fill="DBE5F1" w:themeFill="accent1" w:themeFillTint="33"/>
          </w:tcPr>
          <w:p w14:paraId="6A19C5E7" w14:textId="77777777" w:rsidR="00D50063" w:rsidRDefault="00D50063">
            <w:pPr>
              <w:rPr>
                <w:sz w:val="2"/>
                <w:szCs w:val="2"/>
              </w:rPr>
            </w:pPr>
          </w:p>
        </w:tc>
        <w:tc>
          <w:tcPr>
            <w:tcW w:w="1418" w:type="dxa"/>
            <w:vMerge/>
            <w:tcBorders>
              <w:top w:val="nil"/>
            </w:tcBorders>
            <w:shd w:val="clear" w:color="auto" w:fill="DBE5F1" w:themeFill="accent1" w:themeFillTint="33"/>
            <w:vAlign w:val="center"/>
          </w:tcPr>
          <w:p w14:paraId="79CA13FE" w14:textId="77777777" w:rsidR="00D50063" w:rsidRDefault="00D50063" w:rsidP="004331F0">
            <w:pPr>
              <w:jc w:val="center"/>
              <w:rPr>
                <w:sz w:val="2"/>
                <w:szCs w:val="2"/>
              </w:rPr>
            </w:pPr>
          </w:p>
        </w:tc>
        <w:tc>
          <w:tcPr>
            <w:tcW w:w="1134" w:type="dxa"/>
            <w:vMerge/>
            <w:tcBorders>
              <w:top w:val="nil"/>
            </w:tcBorders>
            <w:shd w:val="clear" w:color="auto" w:fill="DBE5F1" w:themeFill="accent1" w:themeFillTint="33"/>
            <w:vAlign w:val="center"/>
          </w:tcPr>
          <w:p w14:paraId="586DF8C0" w14:textId="77777777" w:rsidR="00D50063" w:rsidRDefault="00D50063" w:rsidP="004331F0">
            <w:pPr>
              <w:jc w:val="center"/>
              <w:rPr>
                <w:sz w:val="2"/>
                <w:szCs w:val="2"/>
              </w:rPr>
            </w:pPr>
          </w:p>
        </w:tc>
        <w:tc>
          <w:tcPr>
            <w:tcW w:w="709" w:type="dxa"/>
            <w:shd w:val="clear" w:color="auto" w:fill="DBE5F1" w:themeFill="accent1" w:themeFillTint="33"/>
            <w:vAlign w:val="center"/>
          </w:tcPr>
          <w:p w14:paraId="0DECB2CC" w14:textId="6E6746F6" w:rsidR="00D50063" w:rsidRDefault="00B559DE" w:rsidP="004331F0">
            <w:pPr>
              <w:pStyle w:val="TableParagraph"/>
              <w:ind w:left="100" w:right="98"/>
              <w:jc w:val="center"/>
              <w:rPr>
                <w:b/>
                <w:sz w:val="20"/>
              </w:rPr>
            </w:pPr>
            <w:r>
              <w:rPr>
                <w:b/>
                <w:sz w:val="20"/>
              </w:rPr>
              <w:t>Theo</w:t>
            </w:r>
            <w:r>
              <w:rPr>
                <w:b/>
                <w:spacing w:val="1"/>
                <w:sz w:val="20"/>
              </w:rPr>
              <w:t xml:space="preserve"> </w:t>
            </w:r>
            <w:r>
              <w:rPr>
                <w:b/>
                <w:sz w:val="20"/>
              </w:rPr>
              <w:t>retica</w:t>
            </w:r>
          </w:p>
          <w:p w14:paraId="4C93F5CE" w14:textId="77777777" w:rsidR="00D50063" w:rsidRDefault="00B559DE" w:rsidP="004331F0">
            <w:pPr>
              <w:pStyle w:val="TableParagraph"/>
              <w:ind w:left="8"/>
              <w:jc w:val="center"/>
              <w:rPr>
                <w:b/>
                <w:sz w:val="20"/>
              </w:rPr>
            </w:pPr>
            <w:r>
              <w:rPr>
                <w:b/>
                <w:w w:val="99"/>
                <w:sz w:val="20"/>
              </w:rPr>
              <w:t>l</w:t>
            </w:r>
          </w:p>
        </w:tc>
        <w:tc>
          <w:tcPr>
            <w:tcW w:w="850" w:type="dxa"/>
            <w:shd w:val="clear" w:color="auto" w:fill="DBE5F1" w:themeFill="accent1" w:themeFillTint="33"/>
            <w:vAlign w:val="center"/>
          </w:tcPr>
          <w:p w14:paraId="6349B46E" w14:textId="77777777" w:rsidR="00D50063" w:rsidRDefault="00B559DE" w:rsidP="004331F0">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1D9BBC93" w14:textId="77777777" w:rsidR="00D50063" w:rsidRDefault="00B559DE" w:rsidP="004331F0">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7A9E1A5B" w14:textId="77777777" w:rsidR="00D50063" w:rsidRDefault="00D50063" w:rsidP="004331F0">
            <w:pPr>
              <w:jc w:val="center"/>
              <w:rPr>
                <w:sz w:val="2"/>
                <w:szCs w:val="2"/>
              </w:rPr>
            </w:pPr>
          </w:p>
        </w:tc>
        <w:tc>
          <w:tcPr>
            <w:tcW w:w="851" w:type="dxa"/>
            <w:shd w:val="clear" w:color="auto" w:fill="DBE5F1" w:themeFill="accent1" w:themeFillTint="33"/>
            <w:vAlign w:val="center"/>
          </w:tcPr>
          <w:p w14:paraId="1E6615CA" w14:textId="77777777" w:rsidR="00D50063" w:rsidRDefault="00B559DE" w:rsidP="004331F0">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4D5E9C41" w14:textId="77777777" w:rsidR="00D50063" w:rsidRDefault="00B559DE" w:rsidP="004331F0">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419D5A75" w14:textId="77777777" w:rsidR="00D50063" w:rsidRDefault="00B559DE" w:rsidP="004331F0">
            <w:pPr>
              <w:pStyle w:val="TableParagraph"/>
              <w:ind w:left="110" w:right="97" w:hanging="5"/>
              <w:jc w:val="center"/>
              <w:rPr>
                <w:b/>
                <w:sz w:val="20"/>
              </w:rPr>
            </w:pPr>
            <w:r>
              <w:rPr>
                <w:b/>
                <w:sz w:val="20"/>
              </w:rPr>
              <w:t>Total</w:t>
            </w:r>
            <w:r>
              <w:rPr>
                <w:b/>
                <w:spacing w:val="-47"/>
                <w:sz w:val="20"/>
              </w:rPr>
              <w:t xml:space="preserve"> </w:t>
            </w:r>
            <w:r>
              <w:rPr>
                <w:b/>
                <w:sz w:val="20"/>
              </w:rPr>
              <w:t>grade</w:t>
            </w:r>
          </w:p>
          <w:p w14:paraId="4CA4031C" w14:textId="77777777" w:rsidR="00D50063" w:rsidRDefault="00B559DE" w:rsidP="004331F0">
            <w:pPr>
              <w:pStyle w:val="TableParagraph"/>
              <w:ind w:left="6"/>
              <w:jc w:val="center"/>
              <w:rPr>
                <w:b/>
                <w:sz w:val="20"/>
              </w:rPr>
            </w:pPr>
            <w:r>
              <w:rPr>
                <w:b/>
                <w:w w:val="99"/>
                <w:sz w:val="20"/>
              </w:rPr>
              <w:t>s</w:t>
            </w:r>
          </w:p>
        </w:tc>
        <w:tc>
          <w:tcPr>
            <w:tcW w:w="709" w:type="dxa"/>
            <w:shd w:val="clear" w:color="auto" w:fill="DBE5F1" w:themeFill="accent1" w:themeFillTint="33"/>
            <w:vAlign w:val="center"/>
          </w:tcPr>
          <w:p w14:paraId="4B182363" w14:textId="77777777" w:rsidR="00D50063" w:rsidRDefault="00B559DE" w:rsidP="004331F0">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78125B1D" w14:textId="77777777" w:rsidR="00D50063" w:rsidRDefault="00B559DE" w:rsidP="004331F0">
            <w:pPr>
              <w:pStyle w:val="TableParagraph"/>
              <w:ind w:left="125"/>
              <w:jc w:val="center"/>
              <w:rPr>
                <w:b/>
                <w:sz w:val="20"/>
              </w:rPr>
            </w:pPr>
            <w:r>
              <w:rPr>
                <w:b/>
                <w:sz w:val="20"/>
              </w:rPr>
              <w:t>exam</w:t>
            </w:r>
          </w:p>
        </w:tc>
      </w:tr>
      <w:tr w:rsidR="00D50063" w14:paraId="414D540D" w14:textId="77777777">
        <w:trPr>
          <w:trHeight w:val="263"/>
        </w:trPr>
        <w:tc>
          <w:tcPr>
            <w:tcW w:w="1701" w:type="dxa"/>
            <w:tcBorders>
              <w:bottom w:val="nil"/>
            </w:tcBorders>
          </w:tcPr>
          <w:p w14:paraId="38F6D3D3" w14:textId="77777777" w:rsidR="00D50063" w:rsidRDefault="00B559DE">
            <w:pPr>
              <w:pStyle w:val="TableParagraph"/>
              <w:spacing w:before="1"/>
              <w:ind w:left="106"/>
              <w:rPr>
                <w:b/>
                <w:sz w:val="20"/>
              </w:rPr>
            </w:pPr>
            <w:r>
              <w:rPr>
                <w:b/>
                <w:sz w:val="20"/>
              </w:rPr>
              <w:t>Community</w:t>
            </w:r>
            <w:r>
              <w:rPr>
                <w:b/>
                <w:spacing w:val="-2"/>
                <w:sz w:val="20"/>
              </w:rPr>
              <w:t xml:space="preserve"> </w:t>
            </w:r>
            <w:r>
              <w:rPr>
                <w:b/>
                <w:sz w:val="20"/>
              </w:rPr>
              <w:t>and</w:t>
            </w:r>
          </w:p>
        </w:tc>
        <w:tc>
          <w:tcPr>
            <w:tcW w:w="1134" w:type="dxa"/>
            <w:tcBorders>
              <w:bottom w:val="nil"/>
            </w:tcBorders>
          </w:tcPr>
          <w:p w14:paraId="70290DCE" w14:textId="77777777" w:rsidR="00D50063" w:rsidRDefault="00B559DE">
            <w:pPr>
              <w:pStyle w:val="TableParagraph"/>
              <w:spacing w:line="244" w:lineRule="exact"/>
              <w:ind w:left="107"/>
              <w:rPr>
                <w:b/>
              </w:rPr>
            </w:pPr>
            <w:r>
              <w:rPr>
                <w:b/>
              </w:rPr>
              <w:t>CHN754</w:t>
            </w:r>
          </w:p>
        </w:tc>
        <w:tc>
          <w:tcPr>
            <w:tcW w:w="1418" w:type="dxa"/>
            <w:tcBorders>
              <w:bottom w:val="nil"/>
            </w:tcBorders>
          </w:tcPr>
          <w:p w14:paraId="720394F7" w14:textId="77777777" w:rsidR="00D50063" w:rsidRDefault="00B559DE">
            <w:pPr>
              <w:pStyle w:val="TableParagraph"/>
              <w:spacing w:before="1"/>
              <w:ind w:left="108"/>
              <w:rPr>
                <w:b/>
                <w:sz w:val="20"/>
              </w:rPr>
            </w:pPr>
            <w:r>
              <w:rPr>
                <w:b/>
                <w:sz w:val="20"/>
              </w:rPr>
              <w:t>Community</w:t>
            </w:r>
          </w:p>
        </w:tc>
        <w:tc>
          <w:tcPr>
            <w:tcW w:w="1134" w:type="dxa"/>
            <w:tcBorders>
              <w:bottom w:val="nil"/>
            </w:tcBorders>
          </w:tcPr>
          <w:p w14:paraId="0E76AEC3" w14:textId="77777777" w:rsidR="00D50063" w:rsidRDefault="00B559DE">
            <w:pPr>
              <w:pStyle w:val="TableParagraph"/>
              <w:spacing w:before="1"/>
              <w:ind w:left="108"/>
              <w:rPr>
                <w:b/>
                <w:sz w:val="20"/>
              </w:rPr>
            </w:pPr>
            <w:r>
              <w:rPr>
                <w:b/>
                <w:sz w:val="20"/>
              </w:rPr>
              <w:t>*Commun</w:t>
            </w:r>
          </w:p>
        </w:tc>
        <w:tc>
          <w:tcPr>
            <w:tcW w:w="709" w:type="dxa"/>
            <w:tcBorders>
              <w:bottom w:val="nil"/>
            </w:tcBorders>
          </w:tcPr>
          <w:p w14:paraId="7A1B1905" w14:textId="77777777" w:rsidR="00D50063" w:rsidRDefault="00B559DE">
            <w:pPr>
              <w:pStyle w:val="TableParagraph"/>
              <w:spacing w:before="1"/>
              <w:ind w:left="304"/>
              <w:rPr>
                <w:b/>
                <w:sz w:val="20"/>
              </w:rPr>
            </w:pPr>
            <w:r>
              <w:rPr>
                <w:b/>
                <w:w w:val="99"/>
                <w:sz w:val="20"/>
              </w:rPr>
              <w:t>3</w:t>
            </w:r>
          </w:p>
        </w:tc>
        <w:tc>
          <w:tcPr>
            <w:tcW w:w="850" w:type="dxa"/>
            <w:tcBorders>
              <w:bottom w:val="nil"/>
            </w:tcBorders>
          </w:tcPr>
          <w:p w14:paraId="7C9BDF21" w14:textId="77777777" w:rsidR="00D50063" w:rsidRDefault="00B559DE">
            <w:pPr>
              <w:pStyle w:val="TableParagraph"/>
              <w:spacing w:before="1"/>
              <w:ind w:right="381"/>
              <w:jc w:val="right"/>
              <w:rPr>
                <w:b/>
                <w:sz w:val="20"/>
              </w:rPr>
            </w:pPr>
            <w:r>
              <w:rPr>
                <w:b/>
                <w:w w:val="99"/>
                <w:sz w:val="20"/>
              </w:rPr>
              <w:t>-</w:t>
            </w:r>
          </w:p>
        </w:tc>
        <w:tc>
          <w:tcPr>
            <w:tcW w:w="851" w:type="dxa"/>
            <w:tcBorders>
              <w:bottom w:val="nil"/>
            </w:tcBorders>
          </w:tcPr>
          <w:p w14:paraId="02CC012F" w14:textId="77777777" w:rsidR="00D50063" w:rsidRDefault="00B559DE">
            <w:pPr>
              <w:pStyle w:val="TableParagraph"/>
              <w:spacing w:before="1"/>
              <w:ind w:left="8"/>
              <w:jc w:val="center"/>
              <w:rPr>
                <w:b/>
                <w:sz w:val="20"/>
              </w:rPr>
            </w:pPr>
            <w:r>
              <w:rPr>
                <w:b/>
                <w:w w:val="99"/>
                <w:sz w:val="20"/>
              </w:rPr>
              <w:t>3</w:t>
            </w:r>
          </w:p>
        </w:tc>
        <w:tc>
          <w:tcPr>
            <w:tcW w:w="850" w:type="dxa"/>
            <w:tcBorders>
              <w:bottom w:val="nil"/>
            </w:tcBorders>
          </w:tcPr>
          <w:p w14:paraId="675615DA" w14:textId="77777777" w:rsidR="00D50063" w:rsidRDefault="00B559DE">
            <w:pPr>
              <w:pStyle w:val="TableParagraph"/>
              <w:spacing w:before="1"/>
              <w:ind w:left="373"/>
              <w:rPr>
                <w:b/>
                <w:sz w:val="20"/>
              </w:rPr>
            </w:pPr>
            <w:r>
              <w:rPr>
                <w:b/>
                <w:w w:val="99"/>
                <w:sz w:val="20"/>
              </w:rPr>
              <w:t>3</w:t>
            </w:r>
          </w:p>
        </w:tc>
        <w:tc>
          <w:tcPr>
            <w:tcW w:w="851" w:type="dxa"/>
            <w:tcBorders>
              <w:bottom w:val="nil"/>
            </w:tcBorders>
          </w:tcPr>
          <w:p w14:paraId="6C914BB9" w14:textId="77777777" w:rsidR="00D50063" w:rsidRDefault="00B559DE">
            <w:pPr>
              <w:pStyle w:val="TableParagraph"/>
              <w:spacing w:before="1"/>
              <w:ind w:left="325"/>
              <w:rPr>
                <w:b/>
                <w:sz w:val="20"/>
              </w:rPr>
            </w:pPr>
            <w:r>
              <w:rPr>
                <w:b/>
                <w:sz w:val="20"/>
              </w:rPr>
              <w:t>90</w:t>
            </w:r>
          </w:p>
        </w:tc>
        <w:tc>
          <w:tcPr>
            <w:tcW w:w="708" w:type="dxa"/>
            <w:tcBorders>
              <w:bottom w:val="nil"/>
            </w:tcBorders>
          </w:tcPr>
          <w:p w14:paraId="1D12EEE5" w14:textId="77777777" w:rsidR="00D50063" w:rsidRDefault="00B559DE">
            <w:pPr>
              <w:pStyle w:val="TableParagraph"/>
              <w:spacing w:before="1"/>
              <w:ind w:left="152" w:right="142"/>
              <w:jc w:val="center"/>
              <w:rPr>
                <w:b/>
                <w:sz w:val="20"/>
              </w:rPr>
            </w:pPr>
            <w:r>
              <w:rPr>
                <w:b/>
                <w:sz w:val="20"/>
              </w:rPr>
              <w:t>60</w:t>
            </w:r>
          </w:p>
        </w:tc>
        <w:tc>
          <w:tcPr>
            <w:tcW w:w="709" w:type="dxa"/>
            <w:tcBorders>
              <w:bottom w:val="nil"/>
            </w:tcBorders>
          </w:tcPr>
          <w:p w14:paraId="7A63963D" w14:textId="77777777" w:rsidR="00D50063" w:rsidRDefault="00B559DE">
            <w:pPr>
              <w:pStyle w:val="TableParagraph"/>
              <w:spacing w:before="1"/>
              <w:ind w:right="192"/>
              <w:jc w:val="right"/>
              <w:rPr>
                <w:b/>
                <w:sz w:val="20"/>
              </w:rPr>
            </w:pPr>
            <w:r>
              <w:rPr>
                <w:b/>
                <w:sz w:val="20"/>
              </w:rPr>
              <w:t>150</w:t>
            </w:r>
          </w:p>
        </w:tc>
        <w:tc>
          <w:tcPr>
            <w:tcW w:w="709" w:type="dxa"/>
            <w:tcBorders>
              <w:bottom w:val="nil"/>
            </w:tcBorders>
          </w:tcPr>
          <w:p w14:paraId="59879433"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611F2FD1" w14:textId="77777777">
        <w:trPr>
          <w:trHeight w:val="253"/>
        </w:trPr>
        <w:tc>
          <w:tcPr>
            <w:tcW w:w="1701" w:type="dxa"/>
            <w:tcBorders>
              <w:top w:val="nil"/>
              <w:bottom w:val="nil"/>
            </w:tcBorders>
          </w:tcPr>
          <w:p w14:paraId="4E9E434C" w14:textId="77777777" w:rsidR="00D50063" w:rsidRDefault="00B559DE">
            <w:pPr>
              <w:pStyle w:val="TableParagraph"/>
              <w:spacing w:before="1"/>
              <w:ind w:left="106"/>
              <w:rPr>
                <w:b/>
                <w:sz w:val="20"/>
              </w:rPr>
            </w:pPr>
            <w:r>
              <w:rPr>
                <w:b/>
                <w:sz w:val="20"/>
              </w:rPr>
              <w:t>Family</w:t>
            </w:r>
            <w:r>
              <w:rPr>
                <w:b/>
                <w:spacing w:val="-2"/>
                <w:sz w:val="20"/>
              </w:rPr>
              <w:t xml:space="preserve"> </w:t>
            </w:r>
            <w:r>
              <w:rPr>
                <w:b/>
                <w:sz w:val="20"/>
              </w:rPr>
              <w:t>Health</w:t>
            </w:r>
          </w:p>
        </w:tc>
        <w:tc>
          <w:tcPr>
            <w:tcW w:w="1134" w:type="dxa"/>
            <w:tcBorders>
              <w:top w:val="nil"/>
              <w:bottom w:val="nil"/>
            </w:tcBorders>
          </w:tcPr>
          <w:p w14:paraId="2888ACE0" w14:textId="77777777" w:rsidR="00D50063" w:rsidRDefault="00D50063">
            <w:pPr>
              <w:pStyle w:val="TableParagraph"/>
              <w:rPr>
                <w:sz w:val="18"/>
              </w:rPr>
            </w:pPr>
          </w:p>
        </w:tc>
        <w:tc>
          <w:tcPr>
            <w:tcW w:w="1418" w:type="dxa"/>
            <w:tcBorders>
              <w:top w:val="nil"/>
              <w:bottom w:val="nil"/>
            </w:tcBorders>
          </w:tcPr>
          <w:p w14:paraId="1E5CE74B" w14:textId="77777777" w:rsidR="00D50063" w:rsidRDefault="00B559DE">
            <w:pPr>
              <w:pStyle w:val="TableParagraph"/>
              <w:spacing w:before="1"/>
              <w:ind w:left="108"/>
              <w:rPr>
                <w:b/>
                <w:sz w:val="20"/>
              </w:rPr>
            </w:pPr>
            <w:r>
              <w:rPr>
                <w:b/>
                <w:sz w:val="20"/>
              </w:rPr>
              <w:t>and</w:t>
            </w:r>
            <w:r>
              <w:rPr>
                <w:b/>
                <w:spacing w:val="-3"/>
                <w:sz w:val="20"/>
              </w:rPr>
              <w:t xml:space="preserve"> </w:t>
            </w:r>
            <w:r>
              <w:rPr>
                <w:b/>
                <w:sz w:val="20"/>
              </w:rPr>
              <w:t>Family</w:t>
            </w:r>
          </w:p>
        </w:tc>
        <w:tc>
          <w:tcPr>
            <w:tcW w:w="1134" w:type="dxa"/>
            <w:tcBorders>
              <w:top w:val="nil"/>
              <w:bottom w:val="nil"/>
            </w:tcBorders>
          </w:tcPr>
          <w:p w14:paraId="6D21DA85" w14:textId="77777777" w:rsidR="00D50063" w:rsidRDefault="00B559DE">
            <w:pPr>
              <w:pStyle w:val="TableParagraph"/>
              <w:spacing w:before="1"/>
              <w:ind w:left="108"/>
              <w:rPr>
                <w:b/>
                <w:sz w:val="20"/>
              </w:rPr>
            </w:pPr>
            <w:r>
              <w:rPr>
                <w:b/>
                <w:sz w:val="20"/>
              </w:rPr>
              <w:t>ity</w:t>
            </w:r>
            <w:r>
              <w:rPr>
                <w:b/>
                <w:spacing w:val="-3"/>
                <w:sz w:val="20"/>
              </w:rPr>
              <w:t xml:space="preserve"> </w:t>
            </w:r>
            <w:r>
              <w:rPr>
                <w:b/>
                <w:sz w:val="20"/>
              </w:rPr>
              <w:t>and</w:t>
            </w:r>
          </w:p>
        </w:tc>
        <w:tc>
          <w:tcPr>
            <w:tcW w:w="709" w:type="dxa"/>
            <w:tcBorders>
              <w:top w:val="nil"/>
              <w:bottom w:val="nil"/>
            </w:tcBorders>
          </w:tcPr>
          <w:p w14:paraId="46C91BF3" w14:textId="77777777" w:rsidR="00D50063" w:rsidRDefault="00D50063">
            <w:pPr>
              <w:pStyle w:val="TableParagraph"/>
              <w:rPr>
                <w:sz w:val="18"/>
              </w:rPr>
            </w:pPr>
          </w:p>
        </w:tc>
        <w:tc>
          <w:tcPr>
            <w:tcW w:w="850" w:type="dxa"/>
            <w:tcBorders>
              <w:top w:val="nil"/>
              <w:bottom w:val="nil"/>
            </w:tcBorders>
          </w:tcPr>
          <w:p w14:paraId="2C420807" w14:textId="77777777" w:rsidR="00D50063" w:rsidRDefault="00D50063">
            <w:pPr>
              <w:pStyle w:val="TableParagraph"/>
              <w:rPr>
                <w:sz w:val="18"/>
              </w:rPr>
            </w:pPr>
          </w:p>
        </w:tc>
        <w:tc>
          <w:tcPr>
            <w:tcW w:w="851" w:type="dxa"/>
            <w:tcBorders>
              <w:top w:val="nil"/>
              <w:bottom w:val="nil"/>
            </w:tcBorders>
          </w:tcPr>
          <w:p w14:paraId="7C3ACAB5" w14:textId="77777777" w:rsidR="00D50063" w:rsidRDefault="00D50063">
            <w:pPr>
              <w:pStyle w:val="TableParagraph"/>
              <w:rPr>
                <w:sz w:val="18"/>
              </w:rPr>
            </w:pPr>
          </w:p>
        </w:tc>
        <w:tc>
          <w:tcPr>
            <w:tcW w:w="850" w:type="dxa"/>
            <w:tcBorders>
              <w:top w:val="nil"/>
              <w:bottom w:val="nil"/>
            </w:tcBorders>
          </w:tcPr>
          <w:p w14:paraId="767F7D9B" w14:textId="77777777" w:rsidR="00D50063" w:rsidRDefault="00D50063">
            <w:pPr>
              <w:pStyle w:val="TableParagraph"/>
              <w:rPr>
                <w:sz w:val="18"/>
              </w:rPr>
            </w:pPr>
          </w:p>
        </w:tc>
        <w:tc>
          <w:tcPr>
            <w:tcW w:w="851" w:type="dxa"/>
            <w:tcBorders>
              <w:top w:val="nil"/>
              <w:bottom w:val="nil"/>
            </w:tcBorders>
          </w:tcPr>
          <w:p w14:paraId="1402AD41" w14:textId="77777777" w:rsidR="00D50063" w:rsidRDefault="00D50063">
            <w:pPr>
              <w:pStyle w:val="TableParagraph"/>
              <w:rPr>
                <w:sz w:val="18"/>
              </w:rPr>
            </w:pPr>
          </w:p>
        </w:tc>
        <w:tc>
          <w:tcPr>
            <w:tcW w:w="708" w:type="dxa"/>
            <w:tcBorders>
              <w:top w:val="nil"/>
              <w:bottom w:val="nil"/>
            </w:tcBorders>
          </w:tcPr>
          <w:p w14:paraId="45BD5986" w14:textId="77777777" w:rsidR="00D50063" w:rsidRDefault="00D50063">
            <w:pPr>
              <w:pStyle w:val="TableParagraph"/>
              <w:rPr>
                <w:sz w:val="18"/>
              </w:rPr>
            </w:pPr>
          </w:p>
        </w:tc>
        <w:tc>
          <w:tcPr>
            <w:tcW w:w="709" w:type="dxa"/>
            <w:tcBorders>
              <w:top w:val="nil"/>
              <w:bottom w:val="nil"/>
            </w:tcBorders>
          </w:tcPr>
          <w:p w14:paraId="0C204B64" w14:textId="77777777" w:rsidR="00D50063" w:rsidRDefault="00D50063">
            <w:pPr>
              <w:pStyle w:val="TableParagraph"/>
              <w:rPr>
                <w:sz w:val="18"/>
              </w:rPr>
            </w:pPr>
          </w:p>
        </w:tc>
        <w:tc>
          <w:tcPr>
            <w:tcW w:w="709" w:type="dxa"/>
            <w:tcBorders>
              <w:top w:val="nil"/>
              <w:bottom w:val="nil"/>
            </w:tcBorders>
          </w:tcPr>
          <w:p w14:paraId="4DF8E969" w14:textId="77777777" w:rsidR="00D50063" w:rsidRDefault="00D50063">
            <w:pPr>
              <w:pStyle w:val="TableParagraph"/>
              <w:rPr>
                <w:sz w:val="18"/>
              </w:rPr>
            </w:pPr>
          </w:p>
        </w:tc>
      </w:tr>
      <w:tr w:rsidR="00D50063" w14:paraId="54A82BA6" w14:textId="77777777">
        <w:trPr>
          <w:trHeight w:val="263"/>
        </w:trPr>
        <w:tc>
          <w:tcPr>
            <w:tcW w:w="1701" w:type="dxa"/>
            <w:tcBorders>
              <w:top w:val="nil"/>
              <w:bottom w:val="nil"/>
            </w:tcBorders>
          </w:tcPr>
          <w:p w14:paraId="047A5A7E" w14:textId="77777777" w:rsidR="00D50063" w:rsidRDefault="00B559DE">
            <w:pPr>
              <w:pStyle w:val="TableParagraph"/>
              <w:spacing w:before="12"/>
              <w:ind w:left="106"/>
              <w:rPr>
                <w:b/>
                <w:sz w:val="20"/>
              </w:rPr>
            </w:pPr>
            <w:r>
              <w:rPr>
                <w:b/>
                <w:sz w:val="20"/>
              </w:rPr>
              <w:t>Nursing</w:t>
            </w:r>
          </w:p>
        </w:tc>
        <w:tc>
          <w:tcPr>
            <w:tcW w:w="1134" w:type="dxa"/>
            <w:tcBorders>
              <w:top w:val="nil"/>
              <w:bottom w:val="nil"/>
            </w:tcBorders>
          </w:tcPr>
          <w:p w14:paraId="64EE4706" w14:textId="77777777" w:rsidR="00D50063" w:rsidRDefault="00D50063">
            <w:pPr>
              <w:pStyle w:val="TableParagraph"/>
              <w:rPr>
                <w:sz w:val="18"/>
              </w:rPr>
            </w:pPr>
          </w:p>
        </w:tc>
        <w:tc>
          <w:tcPr>
            <w:tcW w:w="1418" w:type="dxa"/>
            <w:tcBorders>
              <w:top w:val="nil"/>
              <w:bottom w:val="nil"/>
            </w:tcBorders>
          </w:tcPr>
          <w:p w14:paraId="24279450" w14:textId="77777777" w:rsidR="00D50063" w:rsidRDefault="00B559DE">
            <w:pPr>
              <w:pStyle w:val="TableParagraph"/>
              <w:spacing w:before="12"/>
              <w:ind w:left="108"/>
              <w:rPr>
                <w:b/>
                <w:sz w:val="20"/>
              </w:rPr>
            </w:pPr>
            <w:r>
              <w:rPr>
                <w:b/>
                <w:sz w:val="20"/>
              </w:rPr>
              <w:t>Health</w:t>
            </w:r>
          </w:p>
        </w:tc>
        <w:tc>
          <w:tcPr>
            <w:tcW w:w="1134" w:type="dxa"/>
            <w:tcBorders>
              <w:top w:val="nil"/>
              <w:bottom w:val="nil"/>
            </w:tcBorders>
          </w:tcPr>
          <w:p w14:paraId="1D718074" w14:textId="77777777" w:rsidR="00D50063" w:rsidRDefault="00B559DE">
            <w:pPr>
              <w:pStyle w:val="TableParagraph"/>
              <w:spacing w:before="12"/>
              <w:ind w:left="108"/>
              <w:rPr>
                <w:b/>
                <w:sz w:val="20"/>
              </w:rPr>
            </w:pPr>
            <w:r>
              <w:rPr>
                <w:b/>
                <w:sz w:val="20"/>
              </w:rPr>
              <w:t>Family</w:t>
            </w:r>
          </w:p>
        </w:tc>
        <w:tc>
          <w:tcPr>
            <w:tcW w:w="709" w:type="dxa"/>
            <w:tcBorders>
              <w:top w:val="nil"/>
              <w:bottom w:val="nil"/>
            </w:tcBorders>
          </w:tcPr>
          <w:p w14:paraId="2659AF3E" w14:textId="77777777" w:rsidR="00D50063" w:rsidRDefault="00D50063">
            <w:pPr>
              <w:pStyle w:val="TableParagraph"/>
              <w:rPr>
                <w:sz w:val="18"/>
              </w:rPr>
            </w:pPr>
          </w:p>
        </w:tc>
        <w:tc>
          <w:tcPr>
            <w:tcW w:w="850" w:type="dxa"/>
            <w:tcBorders>
              <w:top w:val="nil"/>
              <w:bottom w:val="nil"/>
            </w:tcBorders>
          </w:tcPr>
          <w:p w14:paraId="59A4B3D7" w14:textId="77777777" w:rsidR="00D50063" w:rsidRDefault="00D50063">
            <w:pPr>
              <w:pStyle w:val="TableParagraph"/>
              <w:rPr>
                <w:sz w:val="18"/>
              </w:rPr>
            </w:pPr>
          </w:p>
        </w:tc>
        <w:tc>
          <w:tcPr>
            <w:tcW w:w="851" w:type="dxa"/>
            <w:tcBorders>
              <w:top w:val="nil"/>
              <w:bottom w:val="nil"/>
            </w:tcBorders>
          </w:tcPr>
          <w:p w14:paraId="1E94228A" w14:textId="77777777" w:rsidR="00D50063" w:rsidRDefault="00D50063">
            <w:pPr>
              <w:pStyle w:val="TableParagraph"/>
              <w:rPr>
                <w:sz w:val="18"/>
              </w:rPr>
            </w:pPr>
          </w:p>
        </w:tc>
        <w:tc>
          <w:tcPr>
            <w:tcW w:w="850" w:type="dxa"/>
            <w:tcBorders>
              <w:top w:val="nil"/>
              <w:bottom w:val="nil"/>
            </w:tcBorders>
          </w:tcPr>
          <w:p w14:paraId="33FDBD09" w14:textId="77777777" w:rsidR="00D50063" w:rsidRDefault="00D50063">
            <w:pPr>
              <w:pStyle w:val="TableParagraph"/>
              <w:rPr>
                <w:sz w:val="18"/>
              </w:rPr>
            </w:pPr>
          </w:p>
        </w:tc>
        <w:tc>
          <w:tcPr>
            <w:tcW w:w="851" w:type="dxa"/>
            <w:tcBorders>
              <w:top w:val="nil"/>
              <w:bottom w:val="nil"/>
            </w:tcBorders>
          </w:tcPr>
          <w:p w14:paraId="2849BEE3" w14:textId="77777777" w:rsidR="00D50063" w:rsidRDefault="00D50063">
            <w:pPr>
              <w:pStyle w:val="TableParagraph"/>
              <w:rPr>
                <w:sz w:val="18"/>
              </w:rPr>
            </w:pPr>
          </w:p>
        </w:tc>
        <w:tc>
          <w:tcPr>
            <w:tcW w:w="708" w:type="dxa"/>
            <w:tcBorders>
              <w:top w:val="nil"/>
              <w:bottom w:val="nil"/>
            </w:tcBorders>
          </w:tcPr>
          <w:p w14:paraId="302CE248" w14:textId="77777777" w:rsidR="00D50063" w:rsidRDefault="00D50063">
            <w:pPr>
              <w:pStyle w:val="TableParagraph"/>
              <w:rPr>
                <w:sz w:val="18"/>
              </w:rPr>
            </w:pPr>
          </w:p>
        </w:tc>
        <w:tc>
          <w:tcPr>
            <w:tcW w:w="709" w:type="dxa"/>
            <w:tcBorders>
              <w:top w:val="nil"/>
              <w:bottom w:val="nil"/>
            </w:tcBorders>
          </w:tcPr>
          <w:p w14:paraId="44F1B980" w14:textId="77777777" w:rsidR="00D50063" w:rsidRDefault="00D50063">
            <w:pPr>
              <w:pStyle w:val="TableParagraph"/>
              <w:rPr>
                <w:sz w:val="18"/>
              </w:rPr>
            </w:pPr>
          </w:p>
        </w:tc>
        <w:tc>
          <w:tcPr>
            <w:tcW w:w="709" w:type="dxa"/>
            <w:tcBorders>
              <w:top w:val="nil"/>
              <w:bottom w:val="nil"/>
            </w:tcBorders>
          </w:tcPr>
          <w:p w14:paraId="08663912" w14:textId="77777777" w:rsidR="00D50063" w:rsidRDefault="00D50063">
            <w:pPr>
              <w:pStyle w:val="TableParagraph"/>
              <w:rPr>
                <w:sz w:val="18"/>
              </w:rPr>
            </w:pPr>
          </w:p>
        </w:tc>
      </w:tr>
      <w:tr w:rsidR="00D50063" w14:paraId="070888E0" w14:textId="77777777">
        <w:trPr>
          <w:trHeight w:val="264"/>
        </w:trPr>
        <w:tc>
          <w:tcPr>
            <w:tcW w:w="1701" w:type="dxa"/>
            <w:tcBorders>
              <w:top w:val="nil"/>
              <w:bottom w:val="nil"/>
            </w:tcBorders>
          </w:tcPr>
          <w:p w14:paraId="529F5D6A" w14:textId="77777777" w:rsidR="00D50063" w:rsidRDefault="00B559DE">
            <w:pPr>
              <w:pStyle w:val="TableParagraph"/>
              <w:spacing w:before="12"/>
              <w:ind w:left="106"/>
              <w:rPr>
                <w:b/>
                <w:sz w:val="20"/>
              </w:rPr>
            </w:pPr>
            <w:r>
              <w:rPr>
                <w:b/>
                <w:sz w:val="20"/>
              </w:rPr>
              <w:t>(Theory)</w:t>
            </w:r>
          </w:p>
        </w:tc>
        <w:tc>
          <w:tcPr>
            <w:tcW w:w="1134" w:type="dxa"/>
            <w:tcBorders>
              <w:top w:val="nil"/>
              <w:bottom w:val="nil"/>
            </w:tcBorders>
          </w:tcPr>
          <w:p w14:paraId="46CF8ABE" w14:textId="77777777" w:rsidR="00D50063" w:rsidRDefault="00D50063">
            <w:pPr>
              <w:pStyle w:val="TableParagraph"/>
              <w:rPr>
                <w:sz w:val="18"/>
              </w:rPr>
            </w:pPr>
          </w:p>
        </w:tc>
        <w:tc>
          <w:tcPr>
            <w:tcW w:w="1418" w:type="dxa"/>
            <w:tcBorders>
              <w:top w:val="nil"/>
              <w:bottom w:val="nil"/>
            </w:tcBorders>
          </w:tcPr>
          <w:p w14:paraId="230A6FB2" w14:textId="77777777" w:rsidR="00D50063" w:rsidRDefault="00B559DE">
            <w:pPr>
              <w:pStyle w:val="TableParagraph"/>
              <w:spacing w:before="12"/>
              <w:ind w:left="108"/>
              <w:rPr>
                <w:b/>
                <w:sz w:val="20"/>
              </w:rPr>
            </w:pPr>
            <w:r>
              <w:rPr>
                <w:b/>
                <w:sz w:val="20"/>
              </w:rPr>
              <w:t>Nursing</w:t>
            </w:r>
          </w:p>
        </w:tc>
        <w:tc>
          <w:tcPr>
            <w:tcW w:w="1134" w:type="dxa"/>
            <w:tcBorders>
              <w:top w:val="nil"/>
              <w:bottom w:val="nil"/>
            </w:tcBorders>
          </w:tcPr>
          <w:p w14:paraId="626BBCE1" w14:textId="77777777" w:rsidR="00D50063" w:rsidRDefault="00B559DE">
            <w:pPr>
              <w:pStyle w:val="TableParagraph"/>
              <w:spacing w:before="12"/>
              <w:ind w:left="108"/>
              <w:rPr>
                <w:b/>
                <w:sz w:val="20"/>
              </w:rPr>
            </w:pPr>
            <w:r>
              <w:rPr>
                <w:b/>
                <w:sz w:val="20"/>
              </w:rPr>
              <w:t>Health</w:t>
            </w:r>
          </w:p>
        </w:tc>
        <w:tc>
          <w:tcPr>
            <w:tcW w:w="709" w:type="dxa"/>
            <w:tcBorders>
              <w:top w:val="nil"/>
              <w:bottom w:val="nil"/>
            </w:tcBorders>
          </w:tcPr>
          <w:p w14:paraId="5A39ECF0" w14:textId="77777777" w:rsidR="00D50063" w:rsidRDefault="00D50063">
            <w:pPr>
              <w:pStyle w:val="TableParagraph"/>
              <w:rPr>
                <w:sz w:val="18"/>
              </w:rPr>
            </w:pPr>
          </w:p>
        </w:tc>
        <w:tc>
          <w:tcPr>
            <w:tcW w:w="850" w:type="dxa"/>
            <w:tcBorders>
              <w:top w:val="nil"/>
              <w:bottom w:val="nil"/>
            </w:tcBorders>
          </w:tcPr>
          <w:p w14:paraId="7B438DEC" w14:textId="77777777" w:rsidR="00D50063" w:rsidRDefault="00D50063">
            <w:pPr>
              <w:pStyle w:val="TableParagraph"/>
              <w:rPr>
                <w:sz w:val="18"/>
              </w:rPr>
            </w:pPr>
          </w:p>
        </w:tc>
        <w:tc>
          <w:tcPr>
            <w:tcW w:w="851" w:type="dxa"/>
            <w:tcBorders>
              <w:top w:val="nil"/>
              <w:bottom w:val="nil"/>
            </w:tcBorders>
          </w:tcPr>
          <w:p w14:paraId="69A895A9" w14:textId="77777777" w:rsidR="00D50063" w:rsidRDefault="00D50063">
            <w:pPr>
              <w:pStyle w:val="TableParagraph"/>
              <w:rPr>
                <w:sz w:val="18"/>
              </w:rPr>
            </w:pPr>
          </w:p>
        </w:tc>
        <w:tc>
          <w:tcPr>
            <w:tcW w:w="850" w:type="dxa"/>
            <w:tcBorders>
              <w:top w:val="nil"/>
              <w:bottom w:val="nil"/>
            </w:tcBorders>
          </w:tcPr>
          <w:p w14:paraId="03826936" w14:textId="77777777" w:rsidR="00D50063" w:rsidRDefault="00D50063">
            <w:pPr>
              <w:pStyle w:val="TableParagraph"/>
              <w:rPr>
                <w:sz w:val="18"/>
              </w:rPr>
            </w:pPr>
          </w:p>
        </w:tc>
        <w:tc>
          <w:tcPr>
            <w:tcW w:w="851" w:type="dxa"/>
            <w:tcBorders>
              <w:top w:val="nil"/>
              <w:bottom w:val="nil"/>
            </w:tcBorders>
          </w:tcPr>
          <w:p w14:paraId="3D0AF6E9" w14:textId="77777777" w:rsidR="00D50063" w:rsidRDefault="00D50063">
            <w:pPr>
              <w:pStyle w:val="TableParagraph"/>
              <w:rPr>
                <w:sz w:val="18"/>
              </w:rPr>
            </w:pPr>
          </w:p>
        </w:tc>
        <w:tc>
          <w:tcPr>
            <w:tcW w:w="708" w:type="dxa"/>
            <w:tcBorders>
              <w:top w:val="nil"/>
              <w:bottom w:val="nil"/>
            </w:tcBorders>
          </w:tcPr>
          <w:p w14:paraId="68AF2E9F" w14:textId="77777777" w:rsidR="00D50063" w:rsidRDefault="00D50063">
            <w:pPr>
              <w:pStyle w:val="TableParagraph"/>
              <w:rPr>
                <w:sz w:val="18"/>
              </w:rPr>
            </w:pPr>
          </w:p>
        </w:tc>
        <w:tc>
          <w:tcPr>
            <w:tcW w:w="709" w:type="dxa"/>
            <w:tcBorders>
              <w:top w:val="nil"/>
              <w:bottom w:val="nil"/>
            </w:tcBorders>
          </w:tcPr>
          <w:p w14:paraId="239C6BC5" w14:textId="77777777" w:rsidR="00D50063" w:rsidRDefault="00D50063">
            <w:pPr>
              <w:pStyle w:val="TableParagraph"/>
              <w:rPr>
                <w:sz w:val="18"/>
              </w:rPr>
            </w:pPr>
          </w:p>
        </w:tc>
        <w:tc>
          <w:tcPr>
            <w:tcW w:w="709" w:type="dxa"/>
            <w:tcBorders>
              <w:top w:val="nil"/>
              <w:bottom w:val="nil"/>
            </w:tcBorders>
          </w:tcPr>
          <w:p w14:paraId="42DF2E85" w14:textId="77777777" w:rsidR="00D50063" w:rsidRDefault="00D50063">
            <w:pPr>
              <w:pStyle w:val="TableParagraph"/>
              <w:rPr>
                <w:sz w:val="18"/>
              </w:rPr>
            </w:pPr>
          </w:p>
        </w:tc>
      </w:tr>
      <w:tr w:rsidR="00D50063" w14:paraId="6DADF270" w14:textId="77777777">
        <w:trPr>
          <w:trHeight w:val="263"/>
        </w:trPr>
        <w:tc>
          <w:tcPr>
            <w:tcW w:w="1701" w:type="dxa"/>
            <w:tcBorders>
              <w:top w:val="nil"/>
              <w:bottom w:val="nil"/>
            </w:tcBorders>
          </w:tcPr>
          <w:p w14:paraId="6D77A3B5" w14:textId="77777777" w:rsidR="00D50063" w:rsidRDefault="00D50063">
            <w:pPr>
              <w:pStyle w:val="TableParagraph"/>
              <w:rPr>
                <w:sz w:val="18"/>
              </w:rPr>
            </w:pPr>
          </w:p>
        </w:tc>
        <w:tc>
          <w:tcPr>
            <w:tcW w:w="1134" w:type="dxa"/>
            <w:tcBorders>
              <w:top w:val="nil"/>
              <w:bottom w:val="nil"/>
            </w:tcBorders>
          </w:tcPr>
          <w:p w14:paraId="21D048A6" w14:textId="77777777" w:rsidR="00D50063" w:rsidRDefault="00D50063">
            <w:pPr>
              <w:pStyle w:val="TableParagraph"/>
              <w:rPr>
                <w:sz w:val="18"/>
              </w:rPr>
            </w:pPr>
          </w:p>
        </w:tc>
        <w:tc>
          <w:tcPr>
            <w:tcW w:w="1418" w:type="dxa"/>
            <w:tcBorders>
              <w:top w:val="nil"/>
              <w:bottom w:val="nil"/>
            </w:tcBorders>
          </w:tcPr>
          <w:p w14:paraId="4E7FBF60" w14:textId="77777777" w:rsidR="00D50063" w:rsidRDefault="00B559DE">
            <w:pPr>
              <w:pStyle w:val="TableParagraph"/>
              <w:spacing w:before="12"/>
              <w:ind w:left="108"/>
              <w:rPr>
                <w:b/>
                <w:sz w:val="20"/>
              </w:rPr>
            </w:pPr>
            <w:r>
              <w:rPr>
                <w:b/>
                <w:sz w:val="20"/>
              </w:rPr>
              <w:t>(Practical)</w:t>
            </w:r>
          </w:p>
        </w:tc>
        <w:tc>
          <w:tcPr>
            <w:tcW w:w="1134" w:type="dxa"/>
            <w:tcBorders>
              <w:top w:val="nil"/>
              <w:bottom w:val="nil"/>
            </w:tcBorders>
          </w:tcPr>
          <w:p w14:paraId="15DDB320" w14:textId="77777777" w:rsidR="00D50063" w:rsidRDefault="00B559DE">
            <w:pPr>
              <w:pStyle w:val="TableParagraph"/>
              <w:spacing w:before="12"/>
              <w:ind w:left="108"/>
              <w:rPr>
                <w:b/>
                <w:sz w:val="20"/>
              </w:rPr>
            </w:pPr>
            <w:r>
              <w:rPr>
                <w:b/>
                <w:sz w:val="20"/>
              </w:rPr>
              <w:t>Nursing</w:t>
            </w:r>
          </w:p>
        </w:tc>
        <w:tc>
          <w:tcPr>
            <w:tcW w:w="709" w:type="dxa"/>
            <w:tcBorders>
              <w:top w:val="nil"/>
              <w:bottom w:val="nil"/>
            </w:tcBorders>
          </w:tcPr>
          <w:p w14:paraId="752D7FA7" w14:textId="77777777" w:rsidR="00D50063" w:rsidRDefault="00D50063">
            <w:pPr>
              <w:pStyle w:val="TableParagraph"/>
              <w:rPr>
                <w:sz w:val="18"/>
              </w:rPr>
            </w:pPr>
          </w:p>
        </w:tc>
        <w:tc>
          <w:tcPr>
            <w:tcW w:w="850" w:type="dxa"/>
            <w:tcBorders>
              <w:top w:val="nil"/>
              <w:bottom w:val="nil"/>
            </w:tcBorders>
          </w:tcPr>
          <w:p w14:paraId="6D87303D" w14:textId="77777777" w:rsidR="00D50063" w:rsidRDefault="00D50063">
            <w:pPr>
              <w:pStyle w:val="TableParagraph"/>
              <w:rPr>
                <w:sz w:val="18"/>
              </w:rPr>
            </w:pPr>
          </w:p>
        </w:tc>
        <w:tc>
          <w:tcPr>
            <w:tcW w:w="851" w:type="dxa"/>
            <w:tcBorders>
              <w:top w:val="nil"/>
              <w:bottom w:val="nil"/>
            </w:tcBorders>
          </w:tcPr>
          <w:p w14:paraId="765276B0" w14:textId="77777777" w:rsidR="00D50063" w:rsidRDefault="00D50063">
            <w:pPr>
              <w:pStyle w:val="TableParagraph"/>
              <w:rPr>
                <w:sz w:val="18"/>
              </w:rPr>
            </w:pPr>
          </w:p>
        </w:tc>
        <w:tc>
          <w:tcPr>
            <w:tcW w:w="850" w:type="dxa"/>
            <w:tcBorders>
              <w:top w:val="nil"/>
              <w:bottom w:val="nil"/>
            </w:tcBorders>
          </w:tcPr>
          <w:p w14:paraId="54A038BE" w14:textId="77777777" w:rsidR="00D50063" w:rsidRDefault="00D50063">
            <w:pPr>
              <w:pStyle w:val="TableParagraph"/>
              <w:rPr>
                <w:sz w:val="18"/>
              </w:rPr>
            </w:pPr>
          </w:p>
        </w:tc>
        <w:tc>
          <w:tcPr>
            <w:tcW w:w="851" w:type="dxa"/>
            <w:tcBorders>
              <w:top w:val="nil"/>
              <w:bottom w:val="nil"/>
            </w:tcBorders>
          </w:tcPr>
          <w:p w14:paraId="21ADC623" w14:textId="77777777" w:rsidR="00D50063" w:rsidRDefault="00D50063">
            <w:pPr>
              <w:pStyle w:val="TableParagraph"/>
              <w:rPr>
                <w:sz w:val="18"/>
              </w:rPr>
            </w:pPr>
          </w:p>
        </w:tc>
        <w:tc>
          <w:tcPr>
            <w:tcW w:w="708" w:type="dxa"/>
            <w:tcBorders>
              <w:top w:val="nil"/>
              <w:bottom w:val="nil"/>
            </w:tcBorders>
          </w:tcPr>
          <w:p w14:paraId="229702E2" w14:textId="77777777" w:rsidR="00D50063" w:rsidRDefault="00D50063">
            <w:pPr>
              <w:pStyle w:val="TableParagraph"/>
              <w:rPr>
                <w:sz w:val="18"/>
              </w:rPr>
            </w:pPr>
          </w:p>
        </w:tc>
        <w:tc>
          <w:tcPr>
            <w:tcW w:w="709" w:type="dxa"/>
            <w:tcBorders>
              <w:top w:val="nil"/>
              <w:bottom w:val="nil"/>
            </w:tcBorders>
          </w:tcPr>
          <w:p w14:paraId="16566D99" w14:textId="77777777" w:rsidR="00D50063" w:rsidRDefault="00D50063">
            <w:pPr>
              <w:pStyle w:val="TableParagraph"/>
              <w:rPr>
                <w:sz w:val="18"/>
              </w:rPr>
            </w:pPr>
          </w:p>
        </w:tc>
        <w:tc>
          <w:tcPr>
            <w:tcW w:w="709" w:type="dxa"/>
            <w:tcBorders>
              <w:top w:val="nil"/>
              <w:bottom w:val="nil"/>
            </w:tcBorders>
          </w:tcPr>
          <w:p w14:paraId="0CB743BA" w14:textId="77777777" w:rsidR="00D50063" w:rsidRDefault="00D50063">
            <w:pPr>
              <w:pStyle w:val="TableParagraph"/>
              <w:rPr>
                <w:sz w:val="18"/>
              </w:rPr>
            </w:pPr>
          </w:p>
        </w:tc>
      </w:tr>
      <w:tr w:rsidR="00D50063" w14:paraId="696BA9FB" w14:textId="77777777">
        <w:trPr>
          <w:trHeight w:val="275"/>
        </w:trPr>
        <w:tc>
          <w:tcPr>
            <w:tcW w:w="1701" w:type="dxa"/>
            <w:vMerge w:val="restart"/>
            <w:tcBorders>
              <w:top w:val="nil"/>
              <w:bottom w:val="nil"/>
            </w:tcBorders>
          </w:tcPr>
          <w:p w14:paraId="453A918C" w14:textId="77777777" w:rsidR="00D50063" w:rsidRDefault="00D50063">
            <w:pPr>
              <w:pStyle w:val="TableParagraph"/>
              <w:rPr>
                <w:sz w:val="20"/>
              </w:rPr>
            </w:pPr>
          </w:p>
        </w:tc>
        <w:tc>
          <w:tcPr>
            <w:tcW w:w="1134" w:type="dxa"/>
            <w:vMerge w:val="restart"/>
            <w:tcBorders>
              <w:top w:val="nil"/>
              <w:bottom w:val="nil"/>
            </w:tcBorders>
          </w:tcPr>
          <w:p w14:paraId="72EE8032" w14:textId="77777777" w:rsidR="00D50063" w:rsidRDefault="00D50063">
            <w:pPr>
              <w:pStyle w:val="TableParagraph"/>
              <w:rPr>
                <w:sz w:val="20"/>
              </w:rPr>
            </w:pPr>
          </w:p>
        </w:tc>
        <w:tc>
          <w:tcPr>
            <w:tcW w:w="1418" w:type="dxa"/>
            <w:vMerge w:val="restart"/>
            <w:tcBorders>
              <w:top w:val="nil"/>
              <w:bottom w:val="nil"/>
            </w:tcBorders>
          </w:tcPr>
          <w:p w14:paraId="42B90449" w14:textId="77777777" w:rsidR="00D50063" w:rsidRDefault="00B559DE">
            <w:pPr>
              <w:pStyle w:val="TableParagraph"/>
              <w:spacing w:before="13" w:line="250" w:lineRule="exact"/>
              <w:ind w:left="108"/>
              <w:rPr>
                <w:b/>
              </w:rPr>
            </w:pPr>
            <w:r>
              <w:rPr>
                <w:b/>
              </w:rPr>
              <w:t>CHN755</w:t>
            </w:r>
          </w:p>
        </w:tc>
        <w:tc>
          <w:tcPr>
            <w:tcW w:w="1134" w:type="dxa"/>
            <w:tcBorders>
              <w:top w:val="nil"/>
              <w:bottom w:val="nil"/>
            </w:tcBorders>
          </w:tcPr>
          <w:p w14:paraId="4EE643C1" w14:textId="77777777" w:rsidR="00D50063" w:rsidRDefault="00B559DE">
            <w:pPr>
              <w:pStyle w:val="TableParagraph"/>
              <w:spacing w:before="12"/>
              <w:ind w:left="108"/>
              <w:rPr>
                <w:b/>
                <w:sz w:val="20"/>
              </w:rPr>
            </w:pPr>
            <w:r>
              <w:rPr>
                <w:b/>
                <w:sz w:val="20"/>
              </w:rPr>
              <w:t>(Practical)</w:t>
            </w:r>
          </w:p>
        </w:tc>
        <w:tc>
          <w:tcPr>
            <w:tcW w:w="709" w:type="dxa"/>
            <w:vMerge w:val="restart"/>
            <w:tcBorders>
              <w:top w:val="nil"/>
              <w:bottom w:val="nil"/>
            </w:tcBorders>
          </w:tcPr>
          <w:p w14:paraId="72C217C8" w14:textId="77777777" w:rsidR="00D50063" w:rsidRDefault="00D50063">
            <w:pPr>
              <w:pStyle w:val="TableParagraph"/>
              <w:rPr>
                <w:sz w:val="20"/>
              </w:rPr>
            </w:pPr>
          </w:p>
        </w:tc>
        <w:tc>
          <w:tcPr>
            <w:tcW w:w="850" w:type="dxa"/>
            <w:vMerge w:val="restart"/>
            <w:tcBorders>
              <w:top w:val="nil"/>
              <w:bottom w:val="nil"/>
            </w:tcBorders>
          </w:tcPr>
          <w:p w14:paraId="1B17373D" w14:textId="77777777" w:rsidR="00D50063" w:rsidRDefault="00D50063">
            <w:pPr>
              <w:pStyle w:val="TableParagraph"/>
              <w:rPr>
                <w:sz w:val="20"/>
              </w:rPr>
            </w:pPr>
          </w:p>
        </w:tc>
        <w:tc>
          <w:tcPr>
            <w:tcW w:w="851" w:type="dxa"/>
            <w:vMerge w:val="restart"/>
            <w:tcBorders>
              <w:top w:val="nil"/>
              <w:bottom w:val="nil"/>
            </w:tcBorders>
          </w:tcPr>
          <w:p w14:paraId="64AEE212" w14:textId="77777777" w:rsidR="00D50063" w:rsidRDefault="00D50063">
            <w:pPr>
              <w:pStyle w:val="TableParagraph"/>
              <w:rPr>
                <w:sz w:val="20"/>
              </w:rPr>
            </w:pPr>
          </w:p>
        </w:tc>
        <w:tc>
          <w:tcPr>
            <w:tcW w:w="850" w:type="dxa"/>
            <w:vMerge w:val="restart"/>
            <w:tcBorders>
              <w:top w:val="nil"/>
              <w:bottom w:val="nil"/>
            </w:tcBorders>
          </w:tcPr>
          <w:p w14:paraId="2423AE3F" w14:textId="77777777" w:rsidR="00D50063" w:rsidRDefault="00D50063">
            <w:pPr>
              <w:pStyle w:val="TableParagraph"/>
              <w:rPr>
                <w:sz w:val="20"/>
              </w:rPr>
            </w:pPr>
          </w:p>
        </w:tc>
        <w:tc>
          <w:tcPr>
            <w:tcW w:w="851" w:type="dxa"/>
            <w:vMerge w:val="restart"/>
            <w:tcBorders>
              <w:top w:val="nil"/>
              <w:bottom w:val="nil"/>
            </w:tcBorders>
          </w:tcPr>
          <w:p w14:paraId="07E07B56" w14:textId="77777777" w:rsidR="00D50063" w:rsidRDefault="00D50063">
            <w:pPr>
              <w:pStyle w:val="TableParagraph"/>
              <w:rPr>
                <w:sz w:val="20"/>
              </w:rPr>
            </w:pPr>
          </w:p>
        </w:tc>
        <w:tc>
          <w:tcPr>
            <w:tcW w:w="708" w:type="dxa"/>
            <w:vMerge w:val="restart"/>
            <w:tcBorders>
              <w:top w:val="nil"/>
              <w:bottom w:val="nil"/>
            </w:tcBorders>
          </w:tcPr>
          <w:p w14:paraId="49E83A8E" w14:textId="77777777" w:rsidR="00D50063" w:rsidRDefault="00D50063">
            <w:pPr>
              <w:pStyle w:val="TableParagraph"/>
              <w:rPr>
                <w:sz w:val="20"/>
              </w:rPr>
            </w:pPr>
          </w:p>
        </w:tc>
        <w:tc>
          <w:tcPr>
            <w:tcW w:w="709" w:type="dxa"/>
            <w:vMerge w:val="restart"/>
            <w:tcBorders>
              <w:top w:val="nil"/>
              <w:bottom w:val="nil"/>
            </w:tcBorders>
          </w:tcPr>
          <w:p w14:paraId="6D1B28C8" w14:textId="77777777" w:rsidR="00D50063" w:rsidRDefault="00D50063">
            <w:pPr>
              <w:pStyle w:val="TableParagraph"/>
              <w:rPr>
                <w:sz w:val="20"/>
              </w:rPr>
            </w:pPr>
          </w:p>
        </w:tc>
        <w:tc>
          <w:tcPr>
            <w:tcW w:w="709" w:type="dxa"/>
            <w:vMerge w:val="restart"/>
            <w:tcBorders>
              <w:top w:val="nil"/>
              <w:bottom w:val="nil"/>
            </w:tcBorders>
          </w:tcPr>
          <w:p w14:paraId="45F880A2" w14:textId="77777777" w:rsidR="00D50063" w:rsidRDefault="00D50063">
            <w:pPr>
              <w:pStyle w:val="TableParagraph"/>
              <w:rPr>
                <w:sz w:val="20"/>
              </w:rPr>
            </w:pPr>
          </w:p>
        </w:tc>
      </w:tr>
      <w:tr w:rsidR="00D50063" w14:paraId="6C6F956D" w14:textId="77777777">
        <w:trPr>
          <w:trHeight w:val="28"/>
        </w:trPr>
        <w:tc>
          <w:tcPr>
            <w:tcW w:w="1701" w:type="dxa"/>
            <w:vMerge/>
            <w:tcBorders>
              <w:top w:val="nil"/>
              <w:bottom w:val="nil"/>
            </w:tcBorders>
          </w:tcPr>
          <w:p w14:paraId="6264E7EF" w14:textId="77777777" w:rsidR="00D50063" w:rsidRDefault="00D50063">
            <w:pPr>
              <w:rPr>
                <w:sz w:val="2"/>
                <w:szCs w:val="2"/>
              </w:rPr>
            </w:pPr>
          </w:p>
        </w:tc>
        <w:tc>
          <w:tcPr>
            <w:tcW w:w="1134" w:type="dxa"/>
            <w:vMerge/>
            <w:tcBorders>
              <w:top w:val="nil"/>
              <w:bottom w:val="nil"/>
            </w:tcBorders>
          </w:tcPr>
          <w:p w14:paraId="5422AF4A" w14:textId="77777777" w:rsidR="00D50063" w:rsidRDefault="00D50063">
            <w:pPr>
              <w:rPr>
                <w:sz w:val="2"/>
                <w:szCs w:val="2"/>
              </w:rPr>
            </w:pPr>
          </w:p>
        </w:tc>
        <w:tc>
          <w:tcPr>
            <w:tcW w:w="1418" w:type="dxa"/>
            <w:vMerge/>
            <w:tcBorders>
              <w:top w:val="nil"/>
              <w:bottom w:val="nil"/>
            </w:tcBorders>
          </w:tcPr>
          <w:p w14:paraId="51AB8033" w14:textId="77777777" w:rsidR="00D50063" w:rsidRDefault="00D50063">
            <w:pPr>
              <w:rPr>
                <w:sz w:val="2"/>
                <w:szCs w:val="2"/>
              </w:rPr>
            </w:pPr>
          </w:p>
        </w:tc>
        <w:tc>
          <w:tcPr>
            <w:tcW w:w="1134" w:type="dxa"/>
            <w:vMerge w:val="restart"/>
            <w:tcBorders>
              <w:top w:val="nil"/>
              <w:bottom w:val="nil"/>
            </w:tcBorders>
          </w:tcPr>
          <w:p w14:paraId="3B6207F5" w14:textId="77777777" w:rsidR="00D50063" w:rsidRDefault="00B559DE">
            <w:pPr>
              <w:pStyle w:val="TableParagraph"/>
              <w:spacing w:before="1"/>
              <w:ind w:left="108"/>
              <w:rPr>
                <w:b/>
              </w:rPr>
            </w:pPr>
            <w:r>
              <w:rPr>
                <w:b/>
              </w:rPr>
              <w:t>CHN750</w:t>
            </w:r>
          </w:p>
        </w:tc>
        <w:tc>
          <w:tcPr>
            <w:tcW w:w="709" w:type="dxa"/>
            <w:vMerge/>
            <w:tcBorders>
              <w:top w:val="nil"/>
              <w:bottom w:val="nil"/>
            </w:tcBorders>
          </w:tcPr>
          <w:p w14:paraId="3AD81D44" w14:textId="77777777" w:rsidR="00D50063" w:rsidRDefault="00D50063">
            <w:pPr>
              <w:rPr>
                <w:sz w:val="2"/>
                <w:szCs w:val="2"/>
              </w:rPr>
            </w:pPr>
          </w:p>
        </w:tc>
        <w:tc>
          <w:tcPr>
            <w:tcW w:w="850" w:type="dxa"/>
            <w:vMerge/>
            <w:tcBorders>
              <w:top w:val="nil"/>
              <w:bottom w:val="nil"/>
            </w:tcBorders>
          </w:tcPr>
          <w:p w14:paraId="0FE79CB0" w14:textId="77777777" w:rsidR="00D50063" w:rsidRDefault="00D50063">
            <w:pPr>
              <w:rPr>
                <w:sz w:val="2"/>
                <w:szCs w:val="2"/>
              </w:rPr>
            </w:pPr>
          </w:p>
        </w:tc>
        <w:tc>
          <w:tcPr>
            <w:tcW w:w="851" w:type="dxa"/>
            <w:vMerge/>
            <w:tcBorders>
              <w:top w:val="nil"/>
              <w:bottom w:val="nil"/>
            </w:tcBorders>
          </w:tcPr>
          <w:p w14:paraId="4372BD64" w14:textId="77777777" w:rsidR="00D50063" w:rsidRDefault="00D50063">
            <w:pPr>
              <w:rPr>
                <w:sz w:val="2"/>
                <w:szCs w:val="2"/>
              </w:rPr>
            </w:pPr>
          </w:p>
        </w:tc>
        <w:tc>
          <w:tcPr>
            <w:tcW w:w="850" w:type="dxa"/>
            <w:vMerge/>
            <w:tcBorders>
              <w:top w:val="nil"/>
              <w:bottom w:val="nil"/>
            </w:tcBorders>
          </w:tcPr>
          <w:p w14:paraId="23D87AAC" w14:textId="77777777" w:rsidR="00D50063" w:rsidRDefault="00D50063">
            <w:pPr>
              <w:rPr>
                <w:sz w:val="2"/>
                <w:szCs w:val="2"/>
              </w:rPr>
            </w:pPr>
          </w:p>
        </w:tc>
        <w:tc>
          <w:tcPr>
            <w:tcW w:w="851" w:type="dxa"/>
            <w:vMerge/>
            <w:tcBorders>
              <w:top w:val="nil"/>
              <w:bottom w:val="nil"/>
            </w:tcBorders>
          </w:tcPr>
          <w:p w14:paraId="42E6EE0D" w14:textId="77777777" w:rsidR="00D50063" w:rsidRDefault="00D50063">
            <w:pPr>
              <w:rPr>
                <w:sz w:val="2"/>
                <w:szCs w:val="2"/>
              </w:rPr>
            </w:pPr>
          </w:p>
        </w:tc>
        <w:tc>
          <w:tcPr>
            <w:tcW w:w="708" w:type="dxa"/>
            <w:vMerge/>
            <w:tcBorders>
              <w:top w:val="nil"/>
              <w:bottom w:val="nil"/>
            </w:tcBorders>
          </w:tcPr>
          <w:p w14:paraId="30475332" w14:textId="77777777" w:rsidR="00D50063" w:rsidRDefault="00D50063">
            <w:pPr>
              <w:rPr>
                <w:sz w:val="2"/>
                <w:szCs w:val="2"/>
              </w:rPr>
            </w:pPr>
          </w:p>
        </w:tc>
        <w:tc>
          <w:tcPr>
            <w:tcW w:w="709" w:type="dxa"/>
            <w:vMerge/>
            <w:tcBorders>
              <w:top w:val="nil"/>
              <w:bottom w:val="nil"/>
            </w:tcBorders>
          </w:tcPr>
          <w:p w14:paraId="3B4F8346" w14:textId="77777777" w:rsidR="00D50063" w:rsidRDefault="00D50063">
            <w:pPr>
              <w:rPr>
                <w:sz w:val="2"/>
                <w:szCs w:val="2"/>
              </w:rPr>
            </w:pPr>
          </w:p>
        </w:tc>
        <w:tc>
          <w:tcPr>
            <w:tcW w:w="709" w:type="dxa"/>
            <w:vMerge/>
            <w:tcBorders>
              <w:top w:val="nil"/>
              <w:bottom w:val="nil"/>
            </w:tcBorders>
          </w:tcPr>
          <w:p w14:paraId="746BF3A9" w14:textId="77777777" w:rsidR="00D50063" w:rsidRDefault="00D50063">
            <w:pPr>
              <w:rPr>
                <w:sz w:val="2"/>
                <w:szCs w:val="2"/>
              </w:rPr>
            </w:pPr>
          </w:p>
        </w:tc>
      </w:tr>
      <w:tr w:rsidR="00D50063" w14:paraId="7080C045" w14:textId="77777777">
        <w:trPr>
          <w:trHeight w:val="263"/>
        </w:trPr>
        <w:tc>
          <w:tcPr>
            <w:tcW w:w="1701" w:type="dxa"/>
            <w:tcBorders>
              <w:bottom w:val="nil"/>
            </w:tcBorders>
          </w:tcPr>
          <w:p w14:paraId="0FC45A55" w14:textId="77777777" w:rsidR="00D50063" w:rsidRDefault="00B559DE">
            <w:pPr>
              <w:pStyle w:val="TableParagraph"/>
              <w:ind w:left="106"/>
              <w:rPr>
                <w:b/>
                <w:sz w:val="20"/>
              </w:rPr>
            </w:pPr>
            <w:r>
              <w:rPr>
                <w:b/>
                <w:sz w:val="20"/>
              </w:rPr>
              <w:t>Community</w:t>
            </w:r>
            <w:r>
              <w:rPr>
                <w:b/>
                <w:spacing w:val="-2"/>
                <w:sz w:val="20"/>
              </w:rPr>
              <w:t xml:space="preserve"> </w:t>
            </w:r>
            <w:r>
              <w:rPr>
                <w:b/>
                <w:sz w:val="20"/>
              </w:rPr>
              <w:t>and</w:t>
            </w:r>
          </w:p>
        </w:tc>
        <w:tc>
          <w:tcPr>
            <w:tcW w:w="1134" w:type="dxa"/>
            <w:tcBorders>
              <w:bottom w:val="nil"/>
            </w:tcBorders>
          </w:tcPr>
          <w:p w14:paraId="7ACA195C" w14:textId="77777777" w:rsidR="00D50063" w:rsidRDefault="00B559DE">
            <w:pPr>
              <w:pStyle w:val="TableParagraph"/>
              <w:spacing w:line="243" w:lineRule="exact"/>
              <w:ind w:left="107"/>
              <w:rPr>
                <w:b/>
              </w:rPr>
            </w:pPr>
            <w:r>
              <w:rPr>
                <w:b/>
              </w:rPr>
              <w:t>CHN755</w:t>
            </w:r>
          </w:p>
        </w:tc>
        <w:tc>
          <w:tcPr>
            <w:tcW w:w="1418" w:type="dxa"/>
            <w:tcBorders>
              <w:bottom w:val="nil"/>
            </w:tcBorders>
          </w:tcPr>
          <w:p w14:paraId="363BDE40" w14:textId="77777777" w:rsidR="00D50063" w:rsidRDefault="00B559DE">
            <w:pPr>
              <w:pStyle w:val="TableParagraph"/>
              <w:ind w:left="108"/>
              <w:rPr>
                <w:b/>
                <w:sz w:val="20"/>
              </w:rPr>
            </w:pPr>
            <w:r>
              <w:rPr>
                <w:b/>
                <w:sz w:val="20"/>
              </w:rPr>
              <w:t>Community</w:t>
            </w:r>
          </w:p>
        </w:tc>
        <w:tc>
          <w:tcPr>
            <w:tcW w:w="1134" w:type="dxa"/>
            <w:vMerge/>
            <w:tcBorders>
              <w:top w:val="nil"/>
              <w:bottom w:val="nil"/>
            </w:tcBorders>
          </w:tcPr>
          <w:p w14:paraId="31CA1298" w14:textId="77777777" w:rsidR="00D50063" w:rsidRDefault="00D50063">
            <w:pPr>
              <w:rPr>
                <w:sz w:val="2"/>
                <w:szCs w:val="2"/>
              </w:rPr>
            </w:pPr>
          </w:p>
        </w:tc>
        <w:tc>
          <w:tcPr>
            <w:tcW w:w="709" w:type="dxa"/>
            <w:tcBorders>
              <w:bottom w:val="nil"/>
            </w:tcBorders>
          </w:tcPr>
          <w:p w14:paraId="303826CA" w14:textId="77777777" w:rsidR="00D50063" w:rsidRDefault="00B559DE">
            <w:pPr>
              <w:pStyle w:val="TableParagraph"/>
              <w:ind w:left="304"/>
              <w:rPr>
                <w:b/>
                <w:sz w:val="20"/>
              </w:rPr>
            </w:pPr>
            <w:r>
              <w:rPr>
                <w:b/>
                <w:w w:val="99"/>
                <w:sz w:val="20"/>
              </w:rPr>
              <w:t>1</w:t>
            </w:r>
          </w:p>
        </w:tc>
        <w:tc>
          <w:tcPr>
            <w:tcW w:w="850" w:type="dxa"/>
            <w:tcBorders>
              <w:bottom w:val="nil"/>
            </w:tcBorders>
          </w:tcPr>
          <w:p w14:paraId="7534D77D" w14:textId="77777777" w:rsidR="00D50063" w:rsidRDefault="00B559DE">
            <w:pPr>
              <w:pStyle w:val="TableParagraph"/>
              <w:ind w:right="363"/>
              <w:jc w:val="right"/>
              <w:rPr>
                <w:b/>
                <w:sz w:val="20"/>
              </w:rPr>
            </w:pPr>
            <w:r>
              <w:rPr>
                <w:b/>
                <w:w w:val="99"/>
                <w:sz w:val="20"/>
              </w:rPr>
              <w:t>6</w:t>
            </w:r>
          </w:p>
        </w:tc>
        <w:tc>
          <w:tcPr>
            <w:tcW w:w="851" w:type="dxa"/>
            <w:tcBorders>
              <w:bottom w:val="nil"/>
            </w:tcBorders>
          </w:tcPr>
          <w:p w14:paraId="073BDAE3" w14:textId="77777777" w:rsidR="00D50063" w:rsidRDefault="00B559DE">
            <w:pPr>
              <w:pStyle w:val="TableParagraph"/>
              <w:ind w:left="8"/>
              <w:jc w:val="center"/>
              <w:rPr>
                <w:b/>
                <w:sz w:val="20"/>
              </w:rPr>
            </w:pPr>
            <w:r>
              <w:rPr>
                <w:b/>
                <w:w w:val="99"/>
                <w:sz w:val="20"/>
              </w:rPr>
              <w:t>7</w:t>
            </w:r>
          </w:p>
        </w:tc>
        <w:tc>
          <w:tcPr>
            <w:tcW w:w="850" w:type="dxa"/>
            <w:tcBorders>
              <w:bottom w:val="nil"/>
            </w:tcBorders>
          </w:tcPr>
          <w:p w14:paraId="1E48EF56" w14:textId="77777777" w:rsidR="00D50063" w:rsidRDefault="00B559DE">
            <w:pPr>
              <w:pStyle w:val="TableParagraph"/>
              <w:ind w:left="373"/>
              <w:rPr>
                <w:b/>
                <w:sz w:val="20"/>
              </w:rPr>
            </w:pPr>
            <w:r>
              <w:rPr>
                <w:b/>
                <w:w w:val="99"/>
                <w:sz w:val="20"/>
              </w:rPr>
              <w:t>3</w:t>
            </w:r>
          </w:p>
        </w:tc>
        <w:tc>
          <w:tcPr>
            <w:tcW w:w="851" w:type="dxa"/>
            <w:tcBorders>
              <w:bottom w:val="nil"/>
            </w:tcBorders>
          </w:tcPr>
          <w:p w14:paraId="6F128AE9" w14:textId="77777777" w:rsidR="00D50063" w:rsidRDefault="00B559DE">
            <w:pPr>
              <w:pStyle w:val="TableParagraph"/>
              <w:ind w:left="325"/>
              <w:rPr>
                <w:b/>
                <w:sz w:val="20"/>
              </w:rPr>
            </w:pPr>
            <w:r>
              <w:rPr>
                <w:b/>
                <w:sz w:val="20"/>
              </w:rPr>
              <w:t>60</w:t>
            </w:r>
          </w:p>
        </w:tc>
        <w:tc>
          <w:tcPr>
            <w:tcW w:w="708" w:type="dxa"/>
            <w:tcBorders>
              <w:bottom w:val="nil"/>
            </w:tcBorders>
          </w:tcPr>
          <w:p w14:paraId="3567F03A" w14:textId="77777777" w:rsidR="00D50063" w:rsidRDefault="00B559DE">
            <w:pPr>
              <w:pStyle w:val="TableParagraph"/>
              <w:ind w:left="152" w:right="142"/>
              <w:jc w:val="center"/>
              <w:rPr>
                <w:b/>
                <w:sz w:val="20"/>
              </w:rPr>
            </w:pPr>
            <w:r>
              <w:rPr>
                <w:b/>
                <w:sz w:val="20"/>
              </w:rPr>
              <w:t>90</w:t>
            </w:r>
          </w:p>
        </w:tc>
        <w:tc>
          <w:tcPr>
            <w:tcW w:w="709" w:type="dxa"/>
            <w:tcBorders>
              <w:bottom w:val="nil"/>
            </w:tcBorders>
          </w:tcPr>
          <w:p w14:paraId="6F77A3FB" w14:textId="77777777" w:rsidR="00D50063" w:rsidRDefault="00B559DE">
            <w:pPr>
              <w:pStyle w:val="TableParagraph"/>
              <w:ind w:right="192"/>
              <w:jc w:val="right"/>
              <w:rPr>
                <w:b/>
                <w:sz w:val="20"/>
              </w:rPr>
            </w:pPr>
            <w:r>
              <w:rPr>
                <w:b/>
                <w:sz w:val="20"/>
              </w:rPr>
              <w:t>150</w:t>
            </w:r>
          </w:p>
        </w:tc>
        <w:tc>
          <w:tcPr>
            <w:tcW w:w="709" w:type="dxa"/>
            <w:tcBorders>
              <w:bottom w:val="nil"/>
            </w:tcBorders>
          </w:tcPr>
          <w:p w14:paraId="5BDAB5E4"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0328B860" w14:textId="77777777">
        <w:trPr>
          <w:trHeight w:val="248"/>
        </w:trPr>
        <w:tc>
          <w:tcPr>
            <w:tcW w:w="1701" w:type="dxa"/>
            <w:tcBorders>
              <w:top w:val="nil"/>
              <w:bottom w:val="nil"/>
            </w:tcBorders>
          </w:tcPr>
          <w:p w14:paraId="165D0C1B" w14:textId="77777777" w:rsidR="00D50063" w:rsidRDefault="00B559DE">
            <w:pPr>
              <w:pStyle w:val="TableParagraph"/>
              <w:spacing w:before="1" w:line="227" w:lineRule="exact"/>
              <w:ind w:left="106"/>
              <w:rPr>
                <w:b/>
                <w:sz w:val="20"/>
              </w:rPr>
            </w:pPr>
            <w:r>
              <w:rPr>
                <w:b/>
                <w:sz w:val="20"/>
              </w:rPr>
              <w:t>Family</w:t>
            </w:r>
            <w:r>
              <w:rPr>
                <w:b/>
                <w:spacing w:val="-2"/>
                <w:sz w:val="20"/>
              </w:rPr>
              <w:t xml:space="preserve"> </w:t>
            </w:r>
            <w:r>
              <w:rPr>
                <w:b/>
                <w:sz w:val="20"/>
              </w:rPr>
              <w:t>Health</w:t>
            </w:r>
          </w:p>
        </w:tc>
        <w:tc>
          <w:tcPr>
            <w:tcW w:w="1134" w:type="dxa"/>
            <w:tcBorders>
              <w:top w:val="nil"/>
              <w:bottom w:val="nil"/>
            </w:tcBorders>
          </w:tcPr>
          <w:p w14:paraId="0AA63729" w14:textId="77777777" w:rsidR="00D50063" w:rsidRDefault="00D50063">
            <w:pPr>
              <w:pStyle w:val="TableParagraph"/>
              <w:rPr>
                <w:sz w:val="18"/>
              </w:rPr>
            </w:pPr>
          </w:p>
        </w:tc>
        <w:tc>
          <w:tcPr>
            <w:tcW w:w="1418" w:type="dxa"/>
            <w:tcBorders>
              <w:top w:val="nil"/>
              <w:bottom w:val="nil"/>
            </w:tcBorders>
          </w:tcPr>
          <w:p w14:paraId="259EE116" w14:textId="77777777" w:rsidR="00D50063" w:rsidRDefault="00B559DE">
            <w:pPr>
              <w:pStyle w:val="TableParagraph"/>
              <w:spacing w:before="1" w:line="227" w:lineRule="exact"/>
              <w:ind w:left="108"/>
              <w:rPr>
                <w:b/>
                <w:sz w:val="20"/>
              </w:rPr>
            </w:pPr>
            <w:r>
              <w:rPr>
                <w:b/>
                <w:sz w:val="20"/>
              </w:rPr>
              <w:t>and</w:t>
            </w:r>
            <w:r>
              <w:rPr>
                <w:b/>
                <w:spacing w:val="-3"/>
                <w:sz w:val="20"/>
              </w:rPr>
              <w:t xml:space="preserve"> </w:t>
            </w:r>
            <w:r>
              <w:rPr>
                <w:b/>
                <w:sz w:val="20"/>
              </w:rPr>
              <w:t>Family</w:t>
            </w:r>
          </w:p>
        </w:tc>
        <w:tc>
          <w:tcPr>
            <w:tcW w:w="1134" w:type="dxa"/>
            <w:tcBorders>
              <w:top w:val="nil"/>
              <w:bottom w:val="nil"/>
            </w:tcBorders>
          </w:tcPr>
          <w:p w14:paraId="5B2DBD84" w14:textId="77777777" w:rsidR="00D50063" w:rsidRDefault="00D50063">
            <w:pPr>
              <w:pStyle w:val="TableParagraph"/>
              <w:rPr>
                <w:sz w:val="18"/>
              </w:rPr>
            </w:pPr>
          </w:p>
        </w:tc>
        <w:tc>
          <w:tcPr>
            <w:tcW w:w="709" w:type="dxa"/>
            <w:tcBorders>
              <w:top w:val="nil"/>
              <w:bottom w:val="nil"/>
            </w:tcBorders>
          </w:tcPr>
          <w:p w14:paraId="04CC5775" w14:textId="77777777" w:rsidR="00D50063" w:rsidRDefault="00D50063">
            <w:pPr>
              <w:pStyle w:val="TableParagraph"/>
              <w:rPr>
                <w:sz w:val="18"/>
              </w:rPr>
            </w:pPr>
          </w:p>
        </w:tc>
        <w:tc>
          <w:tcPr>
            <w:tcW w:w="850" w:type="dxa"/>
            <w:tcBorders>
              <w:top w:val="nil"/>
              <w:bottom w:val="nil"/>
            </w:tcBorders>
          </w:tcPr>
          <w:p w14:paraId="2E43E990" w14:textId="77777777" w:rsidR="00D50063" w:rsidRDefault="00D50063">
            <w:pPr>
              <w:pStyle w:val="TableParagraph"/>
              <w:rPr>
                <w:sz w:val="18"/>
              </w:rPr>
            </w:pPr>
          </w:p>
        </w:tc>
        <w:tc>
          <w:tcPr>
            <w:tcW w:w="851" w:type="dxa"/>
            <w:tcBorders>
              <w:top w:val="nil"/>
              <w:bottom w:val="nil"/>
            </w:tcBorders>
          </w:tcPr>
          <w:p w14:paraId="7E640CC7" w14:textId="77777777" w:rsidR="00D50063" w:rsidRDefault="00D50063">
            <w:pPr>
              <w:pStyle w:val="TableParagraph"/>
              <w:rPr>
                <w:sz w:val="18"/>
              </w:rPr>
            </w:pPr>
          </w:p>
        </w:tc>
        <w:tc>
          <w:tcPr>
            <w:tcW w:w="850" w:type="dxa"/>
            <w:tcBorders>
              <w:top w:val="nil"/>
              <w:bottom w:val="nil"/>
            </w:tcBorders>
          </w:tcPr>
          <w:p w14:paraId="5F4B3BD5" w14:textId="77777777" w:rsidR="00D50063" w:rsidRDefault="00D50063">
            <w:pPr>
              <w:pStyle w:val="TableParagraph"/>
              <w:rPr>
                <w:sz w:val="18"/>
              </w:rPr>
            </w:pPr>
          </w:p>
        </w:tc>
        <w:tc>
          <w:tcPr>
            <w:tcW w:w="851" w:type="dxa"/>
            <w:tcBorders>
              <w:top w:val="nil"/>
              <w:bottom w:val="nil"/>
            </w:tcBorders>
          </w:tcPr>
          <w:p w14:paraId="644338DD" w14:textId="77777777" w:rsidR="00D50063" w:rsidRDefault="00D50063">
            <w:pPr>
              <w:pStyle w:val="TableParagraph"/>
              <w:rPr>
                <w:sz w:val="18"/>
              </w:rPr>
            </w:pPr>
          </w:p>
        </w:tc>
        <w:tc>
          <w:tcPr>
            <w:tcW w:w="708" w:type="dxa"/>
            <w:tcBorders>
              <w:top w:val="nil"/>
              <w:bottom w:val="nil"/>
            </w:tcBorders>
          </w:tcPr>
          <w:p w14:paraId="01E95200" w14:textId="77777777" w:rsidR="00D50063" w:rsidRDefault="00D50063">
            <w:pPr>
              <w:pStyle w:val="TableParagraph"/>
              <w:rPr>
                <w:sz w:val="18"/>
              </w:rPr>
            </w:pPr>
          </w:p>
        </w:tc>
        <w:tc>
          <w:tcPr>
            <w:tcW w:w="709" w:type="dxa"/>
            <w:tcBorders>
              <w:top w:val="nil"/>
              <w:bottom w:val="nil"/>
            </w:tcBorders>
          </w:tcPr>
          <w:p w14:paraId="6EFB8A10" w14:textId="77777777" w:rsidR="00D50063" w:rsidRDefault="00D50063">
            <w:pPr>
              <w:pStyle w:val="TableParagraph"/>
              <w:rPr>
                <w:sz w:val="18"/>
              </w:rPr>
            </w:pPr>
          </w:p>
        </w:tc>
        <w:tc>
          <w:tcPr>
            <w:tcW w:w="709" w:type="dxa"/>
            <w:tcBorders>
              <w:top w:val="nil"/>
              <w:bottom w:val="nil"/>
            </w:tcBorders>
          </w:tcPr>
          <w:p w14:paraId="42EC6D45" w14:textId="77777777" w:rsidR="00D50063" w:rsidRDefault="00D50063">
            <w:pPr>
              <w:pStyle w:val="TableParagraph"/>
              <w:rPr>
                <w:sz w:val="18"/>
              </w:rPr>
            </w:pPr>
          </w:p>
        </w:tc>
      </w:tr>
      <w:tr w:rsidR="00D50063" w14:paraId="1126E478" w14:textId="77777777">
        <w:trPr>
          <w:trHeight w:val="263"/>
        </w:trPr>
        <w:tc>
          <w:tcPr>
            <w:tcW w:w="1701" w:type="dxa"/>
            <w:tcBorders>
              <w:top w:val="nil"/>
              <w:bottom w:val="nil"/>
            </w:tcBorders>
          </w:tcPr>
          <w:p w14:paraId="4C35F937" w14:textId="77777777" w:rsidR="00D50063" w:rsidRDefault="00B559DE">
            <w:pPr>
              <w:pStyle w:val="TableParagraph"/>
              <w:spacing w:before="17" w:line="227" w:lineRule="exact"/>
              <w:ind w:left="106"/>
              <w:rPr>
                <w:b/>
                <w:sz w:val="20"/>
              </w:rPr>
            </w:pPr>
            <w:r>
              <w:rPr>
                <w:b/>
                <w:sz w:val="20"/>
              </w:rPr>
              <w:t>Nursing</w:t>
            </w:r>
          </w:p>
        </w:tc>
        <w:tc>
          <w:tcPr>
            <w:tcW w:w="1134" w:type="dxa"/>
            <w:tcBorders>
              <w:top w:val="nil"/>
              <w:bottom w:val="nil"/>
            </w:tcBorders>
          </w:tcPr>
          <w:p w14:paraId="4DA6919E" w14:textId="77777777" w:rsidR="00D50063" w:rsidRDefault="00D50063">
            <w:pPr>
              <w:pStyle w:val="TableParagraph"/>
              <w:rPr>
                <w:sz w:val="18"/>
              </w:rPr>
            </w:pPr>
          </w:p>
        </w:tc>
        <w:tc>
          <w:tcPr>
            <w:tcW w:w="1418" w:type="dxa"/>
            <w:tcBorders>
              <w:top w:val="nil"/>
              <w:bottom w:val="nil"/>
            </w:tcBorders>
          </w:tcPr>
          <w:p w14:paraId="0A2D34B1" w14:textId="77777777" w:rsidR="00D50063" w:rsidRDefault="00B559DE">
            <w:pPr>
              <w:pStyle w:val="TableParagraph"/>
              <w:spacing w:before="17" w:line="227" w:lineRule="exact"/>
              <w:ind w:left="108"/>
              <w:rPr>
                <w:b/>
                <w:sz w:val="20"/>
              </w:rPr>
            </w:pPr>
            <w:r>
              <w:rPr>
                <w:b/>
                <w:sz w:val="20"/>
              </w:rPr>
              <w:t>Health</w:t>
            </w:r>
          </w:p>
        </w:tc>
        <w:tc>
          <w:tcPr>
            <w:tcW w:w="1134" w:type="dxa"/>
            <w:tcBorders>
              <w:top w:val="nil"/>
              <w:bottom w:val="nil"/>
            </w:tcBorders>
          </w:tcPr>
          <w:p w14:paraId="034B190F" w14:textId="77777777" w:rsidR="00D50063" w:rsidRDefault="00B559DE">
            <w:pPr>
              <w:pStyle w:val="TableParagraph"/>
              <w:spacing w:before="7"/>
              <w:ind w:left="108"/>
              <w:rPr>
                <w:b/>
                <w:sz w:val="20"/>
              </w:rPr>
            </w:pPr>
            <w:r>
              <w:rPr>
                <w:b/>
                <w:sz w:val="20"/>
              </w:rPr>
              <w:t>*Commun</w:t>
            </w:r>
          </w:p>
        </w:tc>
        <w:tc>
          <w:tcPr>
            <w:tcW w:w="709" w:type="dxa"/>
            <w:tcBorders>
              <w:top w:val="nil"/>
              <w:bottom w:val="nil"/>
            </w:tcBorders>
          </w:tcPr>
          <w:p w14:paraId="730D151C" w14:textId="77777777" w:rsidR="00D50063" w:rsidRDefault="00D50063">
            <w:pPr>
              <w:pStyle w:val="TableParagraph"/>
              <w:rPr>
                <w:sz w:val="18"/>
              </w:rPr>
            </w:pPr>
          </w:p>
        </w:tc>
        <w:tc>
          <w:tcPr>
            <w:tcW w:w="850" w:type="dxa"/>
            <w:tcBorders>
              <w:top w:val="nil"/>
              <w:bottom w:val="nil"/>
            </w:tcBorders>
          </w:tcPr>
          <w:p w14:paraId="57EFCA02" w14:textId="77777777" w:rsidR="00D50063" w:rsidRDefault="00D50063">
            <w:pPr>
              <w:pStyle w:val="TableParagraph"/>
              <w:rPr>
                <w:sz w:val="18"/>
              </w:rPr>
            </w:pPr>
          </w:p>
        </w:tc>
        <w:tc>
          <w:tcPr>
            <w:tcW w:w="851" w:type="dxa"/>
            <w:tcBorders>
              <w:top w:val="nil"/>
              <w:bottom w:val="nil"/>
            </w:tcBorders>
          </w:tcPr>
          <w:p w14:paraId="2525A2CB" w14:textId="77777777" w:rsidR="00D50063" w:rsidRDefault="00D50063">
            <w:pPr>
              <w:pStyle w:val="TableParagraph"/>
              <w:rPr>
                <w:sz w:val="18"/>
              </w:rPr>
            </w:pPr>
          </w:p>
        </w:tc>
        <w:tc>
          <w:tcPr>
            <w:tcW w:w="850" w:type="dxa"/>
            <w:tcBorders>
              <w:top w:val="nil"/>
              <w:bottom w:val="nil"/>
            </w:tcBorders>
          </w:tcPr>
          <w:p w14:paraId="2FE30716" w14:textId="77777777" w:rsidR="00D50063" w:rsidRDefault="00D50063">
            <w:pPr>
              <w:pStyle w:val="TableParagraph"/>
              <w:rPr>
                <w:sz w:val="18"/>
              </w:rPr>
            </w:pPr>
          </w:p>
        </w:tc>
        <w:tc>
          <w:tcPr>
            <w:tcW w:w="851" w:type="dxa"/>
            <w:tcBorders>
              <w:top w:val="nil"/>
              <w:bottom w:val="nil"/>
            </w:tcBorders>
          </w:tcPr>
          <w:p w14:paraId="33939974" w14:textId="77777777" w:rsidR="00D50063" w:rsidRDefault="00D50063">
            <w:pPr>
              <w:pStyle w:val="TableParagraph"/>
              <w:rPr>
                <w:sz w:val="18"/>
              </w:rPr>
            </w:pPr>
          </w:p>
        </w:tc>
        <w:tc>
          <w:tcPr>
            <w:tcW w:w="708" w:type="dxa"/>
            <w:tcBorders>
              <w:top w:val="nil"/>
              <w:bottom w:val="nil"/>
            </w:tcBorders>
          </w:tcPr>
          <w:p w14:paraId="4072D567" w14:textId="77777777" w:rsidR="00D50063" w:rsidRDefault="00D50063">
            <w:pPr>
              <w:pStyle w:val="TableParagraph"/>
              <w:rPr>
                <w:sz w:val="18"/>
              </w:rPr>
            </w:pPr>
          </w:p>
        </w:tc>
        <w:tc>
          <w:tcPr>
            <w:tcW w:w="709" w:type="dxa"/>
            <w:tcBorders>
              <w:top w:val="nil"/>
              <w:bottom w:val="nil"/>
            </w:tcBorders>
          </w:tcPr>
          <w:p w14:paraId="1071973A" w14:textId="77777777" w:rsidR="00D50063" w:rsidRDefault="00D50063">
            <w:pPr>
              <w:pStyle w:val="TableParagraph"/>
              <w:rPr>
                <w:sz w:val="18"/>
              </w:rPr>
            </w:pPr>
          </w:p>
        </w:tc>
        <w:tc>
          <w:tcPr>
            <w:tcW w:w="709" w:type="dxa"/>
            <w:tcBorders>
              <w:top w:val="nil"/>
              <w:bottom w:val="nil"/>
            </w:tcBorders>
          </w:tcPr>
          <w:p w14:paraId="70C3587F" w14:textId="77777777" w:rsidR="00D50063" w:rsidRDefault="00D50063">
            <w:pPr>
              <w:pStyle w:val="TableParagraph"/>
              <w:rPr>
                <w:sz w:val="18"/>
              </w:rPr>
            </w:pPr>
          </w:p>
        </w:tc>
      </w:tr>
      <w:tr w:rsidR="00D50063" w14:paraId="4B1C1A6A" w14:textId="77777777">
        <w:trPr>
          <w:trHeight w:val="265"/>
        </w:trPr>
        <w:tc>
          <w:tcPr>
            <w:tcW w:w="1701" w:type="dxa"/>
            <w:tcBorders>
              <w:top w:val="nil"/>
              <w:bottom w:val="nil"/>
            </w:tcBorders>
          </w:tcPr>
          <w:p w14:paraId="1C178B77" w14:textId="77777777" w:rsidR="00D50063" w:rsidRDefault="00B559DE">
            <w:pPr>
              <w:pStyle w:val="TableParagraph"/>
              <w:spacing w:before="17" w:line="228" w:lineRule="exact"/>
              <w:ind w:left="106"/>
              <w:rPr>
                <w:b/>
                <w:sz w:val="20"/>
              </w:rPr>
            </w:pPr>
            <w:r>
              <w:rPr>
                <w:b/>
                <w:sz w:val="20"/>
              </w:rPr>
              <w:t>(Practical)</w:t>
            </w:r>
          </w:p>
        </w:tc>
        <w:tc>
          <w:tcPr>
            <w:tcW w:w="1134" w:type="dxa"/>
            <w:tcBorders>
              <w:top w:val="nil"/>
              <w:bottom w:val="nil"/>
            </w:tcBorders>
          </w:tcPr>
          <w:p w14:paraId="4E4E0CBA" w14:textId="77777777" w:rsidR="00D50063" w:rsidRDefault="00D50063">
            <w:pPr>
              <w:pStyle w:val="TableParagraph"/>
              <w:rPr>
                <w:sz w:val="18"/>
              </w:rPr>
            </w:pPr>
          </w:p>
        </w:tc>
        <w:tc>
          <w:tcPr>
            <w:tcW w:w="1418" w:type="dxa"/>
            <w:tcBorders>
              <w:top w:val="nil"/>
              <w:bottom w:val="nil"/>
            </w:tcBorders>
          </w:tcPr>
          <w:p w14:paraId="234B13C3" w14:textId="77777777" w:rsidR="00D50063" w:rsidRDefault="00B559DE">
            <w:pPr>
              <w:pStyle w:val="TableParagraph"/>
              <w:spacing w:before="17" w:line="228" w:lineRule="exact"/>
              <w:ind w:left="108"/>
              <w:rPr>
                <w:b/>
                <w:sz w:val="20"/>
              </w:rPr>
            </w:pPr>
            <w:r>
              <w:rPr>
                <w:b/>
                <w:sz w:val="20"/>
              </w:rPr>
              <w:t>Nursing</w:t>
            </w:r>
          </w:p>
        </w:tc>
        <w:tc>
          <w:tcPr>
            <w:tcW w:w="1134" w:type="dxa"/>
            <w:tcBorders>
              <w:top w:val="nil"/>
              <w:bottom w:val="nil"/>
            </w:tcBorders>
          </w:tcPr>
          <w:p w14:paraId="1241F1AA" w14:textId="77777777" w:rsidR="00D50063" w:rsidRDefault="00B559DE">
            <w:pPr>
              <w:pStyle w:val="TableParagraph"/>
              <w:spacing w:before="7"/>
              <w:ind w:left="108"/>
              <w:rPr>
                <w:b/>
                <w:sz w:val="20"/>
              </w:rPr>
            </w:pPr>
            <w:r>
              <w:rPr>
                <w:b/>
                <w:sz w:val="20"/>
              </w:rPr>
              <w:t>ity</w:t>
            </w:r>
            <w:r>
              <w:rPr>
                <w:b/>
                <w:spacing w:val="-3"/>
                <w:sz w:val="20"/>
              </w:rPr>
              <w:t xml:space="preserve"> </w:t>
            </w:r>
            <w:r>
              <w:rPr>
                <w:b/>
                <w:sz w:val="20"/>
              </w:rPr>
              <w:t>and</w:t>
            </w:r>
          </w:p>
        </w:tc>
        <w:tc>
          <w:tcPr>
            <w:tcW w:w="709" w:type="dxa"/>
            <w:tcBorders>
              <w:top w:val="nil"/>
              <w:bottom w:val="nil"/>
            </w:tcBorders>
          </w:tcPr>
          <w:p w14:paraId="06E0C7B9" w14:textId="77777777" w:rsidR="00D50063" w:rsidRDefault="00D50063">
            <w:pPr>
              <w:pStyle w:val="TableParagraph"/>
              <w:rPr>
                <w:sz w:val="18"/>
              </w:rPr>
            </w:pPr>
          </w:p>
        </w:tc>
        <w:tc>
          <w:tcPr>
            <w:tcW w:w="850" w:type="dxa"/>
            <w:tcBorders>
              <w:top w:val="nil"/>
              <w:bottom w:val="nil"/>
            </w:tcBorders>
          </w:tcPr>
          <w:p w14:paraId="785ACA30" w14:textId="77777777" w:rsidR="00D50063" w:rsidRDefault="00D50063">
            <w:pPr>
              <w:pStyle w:val="TableParagraph"/>
              <w:rPr>
                <w:sz w:val="18"/>
              </w:rPr>
            </w:pPr>
          </w:p>
        </w:tc>
        <w:tc>
          <w:tcPr>
            <w:tcW w:w="851" w:type="dxa"/>
            <w:tcBorders>
              <w:top w:val="nil"/>
              <w:bottom w:val="nil"/>
            </w:tcBorders>
          </w:tcPr>
          <w:p w14:paraId="4E0B864D" w14:textId="77777777" w:rsidR="00D50063" w:rsidRDefault="00D50063">
            <w:pPr>
              <w:pStyle w:val="TableParagraph"/>
              <w:rPr>
                <w:sz w:val="18"/>
              </w:rPr>
            </w:pPr>
          </w:p>
        </w:tc>
        <w:tc>
          <w:tcPr>
            <w:tcW w:w="850" w:type="dxa"/>
            <w:tcBorders>
              <w:top w:val="nil"/>
              <w:bottom w:val="nil"/>
            </w:tcBorders>
          </w:tcPr>
          <w:p w14:paraId="2B2C2359" w14:textId="77777777" w:rsidR="00D50063" w:rsidRDefault="00D50063">
            <w:pPr>
              <w:pStyle w:val="TableParagraph"/>
              <w:rPr>
                <w:sz w:val="18"/>
              </w:rPr>
            </w:pPr>
          </w:p>
        </w:tc>
        <w:tc>
          <w:tcPr>
            <w:tcW w:w="851" w:type="dxa"/>
            <w:tcBorders>
              <w:top w:val="nil"/>
              <w:bottom w:val="nil"/>
            </w:tcBorders>
          </w:tcPr>
          <w:p w14:paraId="5754CBF9" w14:textId="77777777" w:rsidR="00D50063" w:rsidRDefault="00D50063">
            <w:pPr>
              <w:pStyle w:val="TableParagraph"/>
              <w:rPr>
                <w:sz w:val="18"/>
              </w:rPr>
            </w:pPr>
          </w:p>
        </w:tc>
        <w:tc>
          <w:tcPr>
            <w:tcW w:w="708" w:type="dxa"/>
            <w:tcBorders>
              <w:top w:val="nil"/>
              <w:bottom w:val="nil"/>
            </w:tcBorders>
          </w:tcPr>
          <w:p w14:paraId="6B21E399" w14:textId="77777777" w:rsidR="00D50063" w:rsidRDefault="00D50063">
            <w:pPr>
              <w:pStyle w:val="TableParagraph"/>
              <w:rPr>
                <w:sz w:val="18"/>
              </w:rPr>
            </w:pPr>
          </w:p>
        </w:tc>
        <w:tc>
          <w:tcPr>
            <w:tcW w:w="709" w:type="dxa"/>
            <w:tcBorders>
              <w:top w:val="nil"/>
              <w:bottom w:val="nil"/>
            </w:tcBorders>
          </w:tcPr>
          <w:p w14:paraId="0E25641D" w14:textId="77777777" w:rsidR="00D50063" w:rsidRDefault="00D50063">
            <w:pPr>
              <w:pStyle w:val="TableParagraph"/>
              <w:rPr>
                <w:sz w:val="18"/>
              </w:rPr>
            </w:pPr>
          </w:p>
        </w:tc>
        <w:tc>
          <w:tcPr>
            <w:tcW w:w="709" w:type="dxa"/>
            <w:tcBorders>
              <w:top w:val="nil"/>
              <w:bottom w:val="nil"/>
            </w:tcBorders>
          </w:tcPr>
          <w:p w14:paraId="4B7E6601" w14:textId="77777777" w:rsidR="00D50063" w:rsidRDefault="00D50063">
            <w:pPr>
              <w:pStyle w:val="TableParagraph"/>
              <w:rPr>
                <w:sz w:val="18"/>
              </w:rPr>
            </w:pPr>
          </w:p>
        </w:tc>
      </w:tr>
      <w:tr w:rsidR="00D50063" w14:paraId="6A5E6F55" w14:textId="77777777">
        <w:trPr>
          <w:trHeight w:val="263"/>
        </w:trPr>
        <w:tc>
          <w:tcPr>
            <w:tcW w:w="1701" w:type="dxa"/>
            <w:tcBorders>
              <w:top w:val="nil"/>
              <w:bottom w:val="nil"/>
            </w:tcBorders>
          </w:tcPr>
          <w:p w14:paraId="102E3D7C" w14:textId="77777777" w:rsidR="00D50063" w:rsidRDefault="00D50063">
            <w:pPr>
              <w:pStyle w:val="TableParagraph"/>
              <w:rPr>
                <w:sz w:val="18"/>
              </w:rPr>
            </w:pPr>
          </w:p>
        </w:tc>
        <w:tc>
          <w:tcPr>
            <w:tcW w:w="1134" w:type="dxa"/>
            <w:tcBorders>
              <w:top w:val="nil"/>
              <w:bottom w:val="nil"/>
            </w:tcBorders>
          </w:tcPr>
          <w:p w14:paraId="58F983E1" w14:textId="77777777" w:rsidR="00D50063" w:rsidRDefault="00D50063">
            <w:pPr>
              <w:pStyle w:val="TableParagraph"/>
              <w:rPr>
                <w:sz w:val="18"/>
              </w:rPr>
            </w:pPr>
          </w:p>
        </w:tc>
        <w:tc>
          <w:tcPr>
            <w:tcW w:w="1418" w:type="dxa"/>
            <w:tcBorders>
              <w:top w:val="nil"/>
              <w:bottom w:val="nil"/>
            </w:tcBorders>
          </w:tcPr>
          <w:p w14:paraId="774533AA" w14:textId="77777777" w:rsidR="00D50063" w:rsidRDefault="00B559DE">
            <w:pPr>
              <w:pStyle w:val="TableParagraph"/>
              <w:spacing w:before="16" w:line="228" w:lineRule="exact"/>
              <w:ind w:left="108"/>
              <w:rPr>
                <w:b/>
                <w:sz w:val="20"/>
              </w:rPr>
            </w:pPr>
            <w:r>
              <w:rPr>
                <w:b/>
                <w:sz w:val="20"/>
              </w:rPr>
              <w:t>(Theory)</w:t>
            </w:r>
          </w:p>
        </w:tc>
        <w:tc>
          <w:tcPr>
            <w:tcW w:w="1134" w:type="dxa"/>
            <w:tcBorders>
              <w:top w:val="nil"/>
              <w:bottom w:val="nil"/>
            </w:tcBorders>
          </w:tcPr>
          <w:p w14:paraId="34DBF44C" w14:textId="77777777" w:rsidR="00D50063" w:rsidRDefault="00B559DE">
            <w:pPr>
              <w:pStyle w:val="TableParagraph"/>
              <w:spacing w:before="9"/>
              <w:ind w:left="108"/>
              <w:rPr>
                <w:b/>
                <w:sz w:val="20"/>
              </w:rPr>
            </w:pPr>
            <w:r>
              <w:rPr>
                <w:b/>
                <w:sz w:val="20"/>
              </w:rPr>
              <w:t>Family</w:t>
            </w:r>
          </w:p>
        </w:tc>
        <w:tc>
          <w:tcPr>
            <w:tcW w:w="709" w:type="dxa"/>
            <w:tcBorders>
              <w:top w:val="nil"/>
              <w:bottom w:val="nil"/>
            </w:tcBorders>
          </w:tcPr>
          <w:p w14:paraId="7537E50B" w14:textId="77777777" w:rsidR="00D50063" w:rsidRDefault="00D50063">
            <w:pPr>
              <w:pStyle w:val="TableParagraph"/>
              <w:rPr>
                <w:sz w:val="18"/>
              </w:rPr>
            </w:pPr>
          </w:p>
        </w:tc>
        <w:tc>
          <w:tcPr>
            <w:tcW w:w="850" w:type="dxa"/>
            <w:tcBorders>
              <w:top w:val="nil"/>
              <w:bottom w:val="nil"/>
            </w:tcBorders>
          </w:tcPr>
          <w:p w14:paraId="7C5AC43D" w14:textId="77777777" w:rsidR="00D50063" w:rsidRDefault="00D50063">
            <w:pPr>
              <w:pStyle w:val="TableParagraph"/>
              <w:rPr>
                <w:sz w:val="18"/>
              </w:rPr>
            </w:pPr>
          </w:p>
        </w:tc>
        <w:tc>
          <w:tcPr>
            <w:tcW w:w="851" w:type="dxa"/>
            <w:tcBorders>
              <w:top w:val="nil"/>
              <w:bottom w:val="nil"/>
            </w:tcBorders>
          </w:tcPr>
          <w:p w14:paraId="41275212" w14:textId="77777777" w:rsidR="00D50063" w:rsidRDefault="00D50063">
            <w:pPr>
              <w:pStyle w:val="TableParagraph"/>
              <w:rPr>
                <w:sz w:val="18"/>
              </w:rPr>
            </w:pPr>
          </w:p>
        </w:tc>
        <w:tc>
          <w:tcPr>
            <w:tcW w:w="850" w:type="dxa"/>
            <w:tcBorders>
              <w:top w:val="nil"/>
              <w:bottom w:val="nil"/>
            </w:tcBorders>
          </w:tcPr>
          <w:p w14:paraId="1C844466" w14:textId="77777777" w:rsidR="00D50063" w:rsidRDefault="00D50063">
            <w:pPr>
              <w:pStyle w:val="TableParagraph"/>
              <w:rPr>
                <w:sz w:val="18"/>
              </w:rPr>
            </w:pPr>
          </w:p>
        </w:tc>
        <w:tc>
          <w:tcPr>
            <w:tcW w:w="851" w:type="dxa"/>
            <w:tcBorders>
              <w:top w:val="nil"/>
              <w:bottom w:val="nil"/>
            </w:tcBorders>
          </w:tcPr>
          <w:p w14:paraId="1940B7F3" w14:textId="77777777" w:rsidR="00D50063" w:rsidRDefault="00D50063">
            <w:pPr>
              <w:pStyle w:val="TableParagraph"/>
              <w:rPr>
                <w:sz w:val="18"/>
              </w:rPr>
            </w:pPr>
          </w:p>
        </w:tc>
        <w:tc>
          <w:tcPr>
            <w:tcW w:w="708" w:type="dxa"/>
            <w:tcBorders>
              <w:top w:val="nil"/>
              <w:bottom w:val="nil"/>
            </w:tcBorders>
          </w:tcPr>
          <w:p w14:paraId="62DDB646" w14:textId="77777777" w:rsidR="00D50063" w:rsidRDefault="00D50063">
            <w:pPr>
              <w:pStyle w:val="TableParagraph"/>
              <w:rPr>
                <w:sz w:val="18"/>
              </w:rPr>
            </w:pPr>
          </w:p>
        </w:tc>
        <w:tc>
          <w:tcPr>
            <w:tcW w:w="709" w:type="dxa"/>
            <w:tcBorders>
              <w:top w:val="nil"/>
              <w:bottom w:val="nil"/>
            </w:tcBorders>
          </w:tcPr>
          <w:p w14:paraId="6EA682D4" w14:textId="77777777" w:rsidR="00D50063" w:rsidRDefault="00D50063">
            <w:pPr>
              <w:pStyle w:val="TableParagraph"/>
              <w:rPr>
                <w:sz w:val="18"/>
              </w:rPr>
            </w:pPr>
          </w:p>
        </w:tc>
        <w:tc>
          <w:tcPr>
            <w:tcW w:w="709" w:type="dxa"/>
            <w:tcBorders>
              <w:top w:val="nil"/>
              <w:bottom w:val="nil"/>
            </w:tcBorders>
          </w:tcPr>
          <w:p w14:paraId="04F5F256" w14:textId="77777777" w:rsidR="00D50063" w:rsidRDefault="00D50063">
            <w:pPr>
              <w:pStyle w:val="TableParagraph"/>
              <w:rPr>
                <w:sz w:val="18"/>
              </w:rPr>
            </w:pPr>
          </w:p>
        </w:tc>
      </w:tr>
      <w:tr w:rsidR="00D50063" w14:paraId="11F3E457" w14:textId="77777777">
        <w:trPr>
          <w:trHeight w:val="275"/>
        </w:trPr>
        <w:tc>
          <w:tcPr>
            <w:tcW w:w="1701" w:type="dxa"/>
            <w:vMerge w:val="restart"/>
            <w:tcBorders>
              <w:top w:val="nil"/>
              <w:bottom w:val="nil"/>
            </w:tcBorders>
          </w:tcPr>
          <w:p w14:paraId="43E20285" w14:textId="77777777" w:rsidR="00D50063" w:rsidRDefault="00D50063">
            <w:pPr>
              <w:pStyle w:val="TableParagraph"/>
              <w:rPr>
                <w:sz w:val="20"/>
              </w:rPr>
            </w:pPr>
          </w:p>
        </w:tc>
        <w:tc>
          <w:tcPr>
            <w:tcW w:w="1134" w:type="dxa"/>
            <w:vMerge w:val="restart"/>
            <w:tcBorders>
              <w:top w:val="nil"/>
              <w:bottom w:val="nil"/>
            </w:tcBorders>
          </w:tcPr>
          <w:p w14:paraId="50877EB5" w14:textId="77777777" w:rsidR="00D50063" w:rsidRDefault="00D50063">
            <w:pPr>
              <w:pStyle w:val="TableParagraph"/>
              <w:rPr>
                <w:sz w:val="20"/>
              </w:rPr>
            </w:pPr>
          </w:p>
        </w:tc>
        <w:tc>
          <w:tcPr>
            <w:tcW w:w="1418" w:type="dxa"/>
            <w:vMerge w:val="restart"/>
            <w:tcBorders>
              <w:top w:val="nil"/>
              <w:bottom w:val="nil"/>
            </w:tcBorders>
          </w:tcPr>
          <w:p w14:paraId="7914D026" w14:textId="77777777" w:rsidR="00D50063" w:rsidRDefault="00B559DE">
            <w:pPr>
              <w:pStyle w:val="TableParagraph"/>
              <w:spacing w:before="16" w:line="250" w:lineRule="exact"/>
              <w:ind w:left="108"/>
              <w:rPr>
                <w:b/>
              </w:rPr>
            </w:pPr>
            <w:r>
              <w:rPr>
                <w:b/>
              </w:rPr>
              <w:t>CHN754</w:t>
            </w:r>
          </w:p>
        </w:tc>
        <w:tc>
          <w:tcPr>
            <w:tcW w:w="1134" w:type="dxa"/>
            <w:tcBorders>
              <w:top w:val="nil"/>
              <w:bottom w:val="nil"/>
            </w:tcBorders>
          </w:tcPr>
          <w:p w14:paraId="2E823F50" w14:textId="77777777" w:rsidR="00D50063" w:rsidRDefault="00B559DE">
            <w:pPr>
              <w:pStyle w:val="TableParagraph"/>
              <w:spacing w:before="9"/>
              <w:ind w:left="108"/>
              <w:rPr>
                <w:b/>
                <w:sz w:val="20"/>
              </w:rPr>
            </w:pPr>
            <w:r>
              <w:rPr>
                <w:b/>
                <w:sz w:val="20"/>
              </w:rPr>
              <w:t>Health</w:t>
            </w:r>
          </w:p>
        </w:tc>
        <w:tc>
          <w:tcPr>
            <w:tcW w:w="709" w:type="dxa"/>
            <w:vMerge w:val="restart"/>
            <w:tcBorders>
              <w:top w:val="nil"/>
              <w:bottom w:val="nil"/>
            </w:tcBorders>
          </w:tcPr>
          <w:p w14:paraId="55C39D21" w14:textId="77777777" w:rsidR="00D50063" w:rsidRDefault="00D50063">
            <w:pPr>
              <w:pStyle w:val="TableParagraph"/>
              <w:rPr>
                <w:sz w:val="20"/>
              </w:rPr>
            </w:pPr>
          </w:p>
        </w:tc>
        <w:tc>
          <w:tcPr>
            <w:tcW w:w="850" w:type="dxa"/>
            <w:vMerge w:val="restart"/>
            <w:tcBorders>
              <w:top w:val="nil"/>
              <w:bottom w:val="nil"/>
            </w:tcBorders>
          </w:tcPr>
          <w:p w14:paraId="4C6FD640" w14:textId="77777777" w:rsidR="00D50063" w:rsidRDefault="00D50063">
            <w:pPr>
              <w:pStyle w:val="TableParagraph"/>
              <w:rPr>
                <w:sz w:val="20"/>
              </w:rPr>
            </w:pPr>
          </w:p>
        </w:tc>
        <w:tc>
          <w:tcPr>
            <w:tcW w:w="851" w:type="dxa"/>
            <w:vMerge w:val="restart"/>
            <w:tcBorders>
              <w:top w:val="nil"/>
              <w:bottom w:val="nil"/>
            </w:tcBorders>
          </w:tcPr>
          <w:p w14:paraId="797B383A" w14:textId="77777777" w:rsidR="00D50063" w:rsidRDefault="00D50063">
            <w:pPr>
              <w:pStyle w:val="TableParagraph"/>
              <w:rPr>
                <w:sz w:val="20"/>
              </w:rPr>
            </w:pPr>
          </w:p>
        </w:tc>
        <w:tc>
          <w:tcPr>
            <w:tcW w:w="850" w:type="dxa"/>
            <w:vMerge w:val="restart"/>
            <w:tcBorders>
              <w:top w:val="nil"/>
              <w:bottom w:val="nil"/>
            </w:tcBorders>
          </w:tcPr>
          <w:p w14:paraId="07290741" w14:textId="77777777" w:rsidR="00D50063" w:rsidRDefault="00D50063">
            <w:pPr>
              <w:pStyle w:val="TableParagraph"/>
              <w:rPr>
                <w:sz w:val="20"/>
              </w:rPr>
            </w:pPr>
          </w:p>
        </w:tc>
        <w:tc>
          <w:tcPr>
            <w:tcW w:w="851" w:type="dxa"/>
            <w:vMerge w:val="restart"/>
            <w:tcBorders>
              <w:top w:val="nil"/>
              <w:bottom w:val="nil"/>
            </w:tcBorders>
          </w:tcPr>
          <w:p w14:paraId="4C07F798" w14:textId="77777777" w:rsidR="00D50063" w:rsidRDefault="00D50063">
            <w:pPr>
              <w:pStyle w:val="TableParagraph"/>
              <w:rPr>
                <w:sz w:val="20"/>
              </w:rPr>
            </w:pPr>
          </w:p>
        </w:tc>
        <w:tc>
          <w:tcPr>
            <w:tcW w:w="708" w:type="dxa"/>
            <w:vMerge w:val="restart"/>
            <w:tcBorders>
              <w:top w:val="nil"/>
              <w:bottom w:val="nil"/>
            </w:tcBorders>
          </w:tcPr>
          <w:p w14:paraId="68B257C9" w14:textId="77777777" w:rsidR="00D50063" w:rsidRDefault="00D50063">
            <w:pPr>
              <w:pStyle w:val="TableParagraph"/>
              <w:rPr>
                <w:sz w:val="20"/>
              </w:rPr>
            </w:pPr>
          </w:p>
        </w:tc>
        <w:tc>
          <w:tcPr>
            <w:tcW w:w="709" w:type="dxa"/>
            <w:vMerge w:val="restart"/>
            <w:tcBorders>
              <w:top w:val="nil"/>
              <w:bottom w:val="nil"/>
            </w:tcBorders>
          </w:tcPr>
          <w:p w14:paraId="1CDEA47F" w14:textId="77777777" w:rsidR="00D50063" w:rsidRDefault="00D50063">
            <w:pPr>
              <w:pStyle w:val="TableParagraph"/>
              <w:rPr>
                <w:sz w:val="20"/>
              </w:rPr>
            </w:pPr>
          </w:p>
        </w:tc>
        <w:tc>
          <w:tcPr>
            <w:tcW w:w="709" w:type="dxa"/>
            <w:vMerge w:val="restart"/>
            <w:tcBorders>
              <w:top w:val="nil"/>
              <w:bottom w:val="nil"/>
            </w:tcBorders>
          </w:tcPr>
          <w:p w14:paraId="245953E3" w14:textId="77777777" w:rsidR="00D50063" w:rsidRDefault="00D50063">
            <w:pPr>
              <w:pStyle w:val="TableParagraph"/>
              <w:rPr>
                <w:sz w:val="20"/>
              </w:rPr>
            </w:pPr>
          </w:p>
        </w:tc>
      </w:tr>
      <w:tr w:rsidR="00D50063" w14:paraId="40F9D385" w14:textId="77777777">
        <w:trPr>
          <w:trHeight w:val="33"/>
        </w:trPr>
        <w:tc>
          <w:tcPr>
            <w:tcW w:w="1701" w:type="dxa"/>
            <w:vMerge/>
            <w:tcBorders>
              <w:top w:val="nil"/>
              <w:bottom w:val="nil"/>
            </w:tcBorders>
          </w:tcPr>
          <w:p w14:paraId="548B8BE9" w14:textId="77777777" w:rsidR="00D50063" w:rsidRDefault="00D50063">
            <w:pPr>
              <w:rPr>
                <w:sz w:val="2"/>
                <w:szCs w:val="2"/>
              </w:rPr>
            </w:pPr>
          </w:p>
        </w:tc>
        <w:tc>
          <w:tcPr>
            <w:tcW w:w="1134" w:type="dxa"/>
            <w:vMerge/>
            <w:tcBorders>
              <w:top w:val="nil"/>
              <w:bottom w:val="nil"/>
            </w:tcBorders>
          </w:tcPr>
          <w:p w14:paraId="08834D3A" w14:textId="77777777" w:rsidR="00D50063" w:rsidRDefault="00D50063">
            <w:pPr>
              <w:rPr>
                <w:sz w:val="2"/>
                <w:szCs w:val="2"/>
              </w:rPr>
            </w:pPr>
          </w:p>
        </w:tc>
        <w:tc>
          <w:tcPr>
            <w:tcW w:w="1418" w:type="dxa"/>
            <w:vMerge/>
            <w:tcBorders>
              <w:top w:val="nil"/>
              <w:bottom w:val="nil"/>
            </w:tcBorders>
          </w:tcPr>
          <w:p w14:paraId="30366CE8" w14:textId="77777777" w:rsidR="00D50063" w:rsidRDefault="00D50063">
            <w:pPr>
              <w:rPr>
                <w:sz w:val="2"/>
                <w:szCs w:val="2"/>
              </w:rPr>
            </w:pPr>
          </w:p>
        </w:tc>
        <w:tc>
          <w:tcPr>
            <w:tcW w:w="1134" w:type="dxa"/>
            <w:vMerge w:val="restart"/>
            <w:tcBorders>
              <w:top w:val="nil"/>
              <w:bottom w:val="nil"/>
            </w:tcBorders>
          </w:tcPr>
          <w:p w14:paraId="32FCDB05" w14:textId="77777777" w:rsidR="00D50063" w:rsidRDefault="00B559DE">
            <w:pPr>
              <w:pStyle w:val="TableParagraph"/>
              <w:spacing w:line="276" w:lineRule="auto"/>
              <w:ind w:left="108" w:right="177"/>
              <w:rPr>
                <w:b/>
              </w:rPr>
            </w:pPr>
            <w:r>
              <w:rPr>
                <w:b/>
                <w:sz w:val="20"/>
              </w:rPr>
              <w:t>Nursing</w:t>
            </w:r>
            <w:r>
              <w:rPr>
                <w:b/>
                <w:spacing w:val="1"/>
                <w:sz w:val="20"/>
              </w:rPr>
              <w:t xml:space="preserve"> </w:t>
            </w:r>
            <w:r>
              <w:rPr>
                <w:b/>
                <w:sz w:val="20"/>
              </w:rPr>
              <w:t>(Theory)</w:t>
            </w:r>
            <w:r>
              <w:rPr>
                <w:b/>
                <w:spacing w:val="1"/>
                <w:sz w:val="20"/>
              </w:rPr>
              <w:t xml:space="preserve"> </w:t>
            </w:r>
            <w:r>
              <w:rPr>
                <w:b/>
              </w:rPr>
              <w:t>CHN751</w:t>
            </w:r>
          </w:p>
        </w:tc>
        <w:tc>
          <w:tcPr>
            <w:tcW w:w="709" w:type="dxa"/>
            <w:vMerge/>
            <w:tcBorders>
              <w:top w:val="nil"/>
              <w:bottom w:val="nil"/>
            </w:tcBorders>
          </w:tcPr>
          <w:p w14:paraId="296B2762" w14:textId="77777777" w:rsidR="00D50063" w:rsidRDefault="00D50063">
            <w:pPr>
              <w:rPr>
                <w:sz w:val="2"/>
                <w:szCs w:val="2"/>
              </w:rPr>
            </w:pPr>
          </w:p>
        </w:tc>
        <w:tc>
          <w:tcPr>
            <w:tcW w:w="850" w:type="dxa"/>
            <w:vMerge/>
            <w:tcBorders>
              <w:top w:val="nil"/>
              <w:bottom w:val="nil"/>
            </w:tcBorders>
          </w:tcPr>
          <w:p w14:paraId="0ED2A8E8" w14:textId="77777777" w:rsidR="00D50063" w:rsidRDefault="00D50063">
            <w:pPr>
              <w:rPr>
                <w:sz w:val="2"/>
                <w:szCs w:val="2"/>
              </w:rPr>
            </w:pPr>
          </w:p>
        </w:tc>
        <w:tc>
          <w:tcPr>
            <w:tcW w:w="851" w:type="dxa"/>
            <w:vMerge/>
            <w:tcBorders>
              <w:top w:val="nil"/>
              <w:bottom w:val="nil"/>
            </w:tcBorders>
          </w:tcPr>
          <w:p w14:paraId="42A678A4" w14:textId="77777777" w:rsidR="00D50063" w:rsidRDefault="00D50063">
            <w:pPr>
              <w:rPr>
                <w:sz w:val="2"/>
                <w:szCs w:val="2"/>
              </w:rPr>
            </w:pPr>
          </w:p>
        </w:tc>
        <w:tc>
          <w:tcPr>
            <w:tcW w:w="850" w:type="dxa"/>
            <w:vMerge/>
            <w:tcBorders>
              <w:top w:val="nil"/>
              <w:bottom w:val="nil"/>
            </w:tcBorders>
          </w:tcPr>
          <w:p w14:paraId="076EF370" w14:textId="77777777" w:rsidR="00D50063" w:rsidRDefault="00D50063">
            <w:pPr>
              <w:rPr>
                <w:sz w:val="2"/>
                <w:szCs w:val="2"/>
              </w:rPr>
            </w:pPr>
          </w:p>
        </w:tc>
        <w:tc>
          <w:tcPr>
            <w:tcW w:w="851" w:type="dxa"/>
            <w:vMerge/>
            <w:tcBorders>
              <w:top w:val="nil"/>
              <w:bottom w:val="nil"/>
            </w:tcBorders>
          </w:tcPr>
          <w:p w14:paraId="467DCA95" w14:textId="77777777" w:rsidR="00D50063" w:rsidRDefault="00D50063">
            <w:pPr>
              <w:rPr>
                <w:sz w:val="2"/>
                <w:szCs w:val="2"/>
              </w:rPr>
            </w:pPr>
          </w:p>
        </w:tc>
        <w:tc>
          <w:tcPr>
            <w:tcW w:w="708" w:type="dxa"/>
            <w:vMerge/>
            <w:tcBorders>
              <w:top w:val="nil"/>
              <w:bottom w:val="nil"/>
            </w:tcBorders>
          </w:tcPr>
          <w:p w14:paraId="62D18720" w14:textId="77777777" w:rsidR="00D50063" w:rsidRDefault="00D50063">
            <w:pPr>
              <w:rPr>
                <w:sz w:val="2"/>
                <w:szCs w:val="2"/>
              </w:rPr>
            </w:pPr>
          </w:p>
        </w:tc>
        <w:tc>
          <w:tcPr>
            <w:tcW w:w="709" w:type="dxa"/>
            <w:vMerge/>
            <w:tcBorders>
              <w:top w:val="nil"/>
              <w:bottom w:val="nil"/>
            </w:tcBorders>
          </w:tcPr>
          <w:p w14:paraId="1B39BE07" w14:textId="77777777" w:rsidR="00D50063" w:rsidRDefault="00D50063">
            <w:pPr>
              <w:rPr>
                <w:sz w:val="2"/>
                <w:szCs w:val="2"/>
              </w:rPr>
            </w:pPr>
          </w:p>
        </w:tc>
        <w:tc>
          <w:tcPr>
            <w:tcW w:w="709" w:type="dxa"/>
            <w:vMerge/>
            <w:tcBorders>
              <w:top w:val="nil"/>
              <w:bottom w:val="nil"/>
            </w:tcBorders>
          </w:tcPr>
          <w:p w14:paraId="113BDF7F" w14:textId="77777777" w:rsidR="00D50063" w:rsidRDefault="00D50063">
            <w:pPr>
              <w:rPr>
                <w:sz w:val="2"/>
                <w:szCs w:val="2"/>
              </w:rPr>
            </w:pPr>
          </w:p>
        </w:tc>
      </w:tr>
      <w:tr w:rsidR="00D50063" w14:paraId="25655F28" w14:textId="77777777">
        <w:trPr>
          <w:trHeight w:val="1035"/>
        </w:trPr>
        <w:tc>
          <w:tcPr>
            <w:tcW w:w="1701" w:type="dxa"/>
          </w:tcPr>
          <w:p w14:paraId="4B345AA0" w14:textId="77777777" w:rsidR="00D50063" w:rsidRDefault="00B559DE">
            <w:pPr>
              <w:pStyle w:val="TableParagraph"/>
              <w:spacing w:line="357" w:lineRule="auto"/>
              <w:ind w:left="106" w:right="598"/>
              <w:rPr>
                <w:b/>
                <w:sz w:val="20"/>
              </w:rPr>
            </w:pPr>
            <w:r>
              <w:rPr>
                <w:b/>
                <w:sz w:val="20"/>
              </w:rPr>
              <w:t>Nursing</w:t>
            </w:r>
            <w:r>
              <w:rPr>
                <w:b/>
                <w:spacing w:val="1"/>
                <w:sz w:val="20"/>
              </w:rPr>
              <w:t xml:space="preserve"> </w:t>
            </w:r>
            <w:r>
              <w:rPr>
                <w:b/>
                <w:spacing w:val="-1"/>
                <w:sz w:val="20"/>
              </w:rPr>
              <w:t>informatics</w:t>
            </w:r>
          </w:p>
        </w:tc>
        <w:tc>
          <w:tcPr>
            <w:tcW w:w="1134" w:type="dxa"/>
          </w:tcPr>
          <w:p w14:paraId="328586A4" w14:textId="77777777" w:rsidR="00D50063" w:rsidRDefault="00B559DE">
            <w:pPr>
              <w:pStyle w:val="TableParagraph"/>
              <w:spacing w:line="253" w:lineRule="exact"/>
              <w:ind w:left="107"/>
              <w:rPr>
                <w:b/>
              </w:rPr>
            </w:pPr>
            <w:r>
              <w:rPr>
                <w:b/>
              </w:rPr>
              <w:t>CHN756</w:t>
            </w:r>
          </w:p>
        </w:tc>
        <w:tc>
          <w:tcPr>
            <w:tcW w:w="1418" w:type="dxa"/>
          </w:tcPr>
          <w:p w14:paraId="478B053D" w14:textId="77777777" w:rsidR="00D50063" w:rsidRDefault="00B559DE">
            <w:pPr>
              <w:pStyle w:val="TableParagraph"/>
              <w:spacing w:line="229" w:lineRule="exact"/>
              <w:ind w:left="108"/>
              <w:rPr>
                <w:b/>
                <w:sz w:val="20"/>
              </w:rPr>
            </w:pPr>
            <w:r>
              <w:rPr>
                <w:b/>
                <w:w w:val="99"/>
                <w:sz w:val="20"/>
              </w:rPr>
              <w:t>-</w:t>
            </w:r>
          </w:p>
        </w:tc>
        <w:tc>
          <w:tcPr>
            <w:tcW w:w="1134" w:type="dxa"/>
            <w:vMerge/>
            <w:tcBorders>
              <w:top w:val="nil"/>
              <w:bottom w:val="nil"/>
            </w:tcBorders>
          </w:tcPr>
          <w:p w14:paraId="3B54CFD3" w14:textId="77777777" w:rsidR="00D50063" w:rsidRDefault="00D50063">
            <w:pPr>
              <w:rPr>
                <w:sz w:val="2"/>
                <w:szCs w:val="2"/>
              </w:rPr>
            </w:pPr>
          </w:p>
        </w:tc>
        <w:tc>
          <w:tcPr>
            <w:tcW w:w="709" w:type="dxa"/>
          </w:tcPr>
          <w:p w14:paraId="3FB5A340" w14:textId="77777777" w:rsidR="00D50063" w:rsidRDefault="00B559DE">
            <w:pPr>
              <w:pStyle w:val="TableParagraph"/>
              <w:spacing w:line="229" w:lineRule="exact"/>
              <w:ind w:left="304"/>
              <w:rPr>
                <w:b/>
                <w:sz w:val="20"/>
              </w:rPr>
            </w:pPr>
            <w:r>
              <w:rPr>
                <w:b/>
                <w:w w:val="99"/>
                <w:sz w:val="20"/>
              </w:rPr>
              <w:t>2</w:t>
            </w:r>
          </w:p>
        </w:tc>
        <w:tc>
          <w:tcPr>
            <w:tcW w:w="850" w:type="dxa"/>
          </w:tcPr>
          <w:p w14:paraId="3644A0AC" w14:textId="77777777" w:rsidR="00D50063" w:rsidRDefault="00B559DE">
            <w:pPr>
              <w:pStyle w:val="TableParagraph"/>
              <w:spacing w:line="229" w:lineRule="exact"/>
              <w:ind w:right="381"/>
              <w:jc w:val="right"/>
              <w:rPr>
                <w:b/>
                <w:sz w:val="20"/>
              </w:rPr>
            </w:pPr>
            <w:r>
              <w:rPr>
                <w:b/>
                <w:w w:val="99"/>
                <w:sz w:val="20"/>
              </w:rPr>
              <w:t>-</w:t>
            </w:r>
          </w:p>
        </w:tc>
        <w:tc>
          <w:tcPr>
            <w:tcW w:w="851" w:type="dxa"/>
          </w:tcPr>
          <w:p w14:paraId="01D4B8D6" w14:textId="77777777" w:rsidR="00D50063" w:rsidRDefault="00B559DE">
            <w:pPr>
              <w:pStyle w:val="TableParagraph"/>
              <w:spacing w:line="229" w:lineRule="exact"/>
              <w:ind w:left="8"/>
              <w:jc w:val="center"/>
              <w:rPr>
                <w:b/>
                <w:sz w:val="20"/>
              </w:rPr>
            </w:pPr>
            <w:r>
              <w:rPr>
                <w:b/>
                <w:w w:val="99"/>
                <w:sz w:val="20"/>
              </w:rPr>
              <w:t>2</w:t>
            </w:r>
          </w:p>
        </w:tc>
        <w:tc>
          <w:tcPr>
            <w:tcW w:w="850" w:type="dxa"/>
          </w:tcPr>
          <w:p w14:paraId="58C38EC1" w14:textId="77777777" w:rsidR="00D50063" w:rsidRDefault="00B559DE">
            <w:pPr>
              <w:pStyle w:val="TableParagraph"/>
              <w:spacing w:line="229" w:lineRule="exact"/>
              <w:ind w:left="373"/>
              <w:rPr>
                <w:b/>
                <w:sz w:val="20"/>
              </w:rPr>
            </w:pPr>
            <w:r>
              <w:rPr>
                <w:b/>
                <w:w w:val="99"/>
                <w:sz w:val="20"/>
              </w:rPr>
              <w:t>2</w:t>
            </w:r>
          </w:p>
        </w:tc>
        <w:tc>
          <w:tcPr>
            <w:tcW w:w="851" w:type="dxa"/>
          </w:tcPr>
          <w:p w14:paraId="614877FA" w14:textId="77777777" w:rsidR="00D50063" w:rsidRDefault="00B559DE">
            <w:pPr>
              <w:pStyle w:val="TableParagraph"/>
              <w:spacing w:line="229" w:lineRule="exact"/>
              <w:ind w:left="274"/>
              <w:rPr>
                <w:b/>
                <w:sz w:val="20"/>
              </w:rPr>
            </w:pPr>
            <w:r>
              <w:rPr>
                <w:b/>
                <w:sz w:val="20"/>
              </w:rPr>
              <w:t>100</w:t>
            </w:r>
          </w:p>
        </w:tc>
        <w:tc>
          <w:tcPr>
            <w:tcW w:w="708" w:type="dxa"/>
          </w:tcPr>
          <w:p w14:paraId="342F97F3" w14:textId="77777777" w:rsidR="00D50063" w:rsidRDefault="00B559DE">
            <w:pPr>
              <w:pStyle w:val="TableParagraph"/>
              <w:spacing w:line="229" w:lineRule="exact"/>
              <w:ind w:left="6"/>
              <w:jc w:val="center"/>
              <w:rPr>
                <w:b/>
                <w:sz w:val="20"/>
              </w:rPr>
            </w:pPr>
            <w:r>
              <w:rPr>
                <w:b/>
                <w:w w:val="99"/>
                <w:sz w:val="20"/>
              </w:rPr>
              <w:t>-</w:t>
            </w:r>
          </w:p>
        </w:tc>
        <w:tc>
          <w:tcPr>
            <w:tcW w:w="709" w:type="dxa"/>
          </w:tcPr>
          <w:p w14:paraId="20E50EDC" w14:textId="77777777" w:rsidR="00D50063" w:rsidRDefault="00B559DE">
            <w:pPr>
              <w:pStyle w:val="TableParagraph"/>
              <w:spacing w:line="229" w:lineRule="exact"/>
              <w:ind w:right="192"/>
              <w:jc w:val="right"/>
              <w:rPr>
                <w:b/>
                <w:sz w:val="20"/>
              </w:rPr>
            </w:pPr>
            <w:r>
              <w:rPr>
                <w:b/>
                <w:sz w:val="20"/>
              </w:rPr>
              <w:t>100</w:t>
            </w:r>
          </w:p>
        </w:tc>
        <w:tc>
          <w:tcPr>
            <w:tcW w:w="709" w:type="dxa"/>
          </w:tcPr>
          <w:p w14:paraId="0E77CFA3"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3D6DE744" w14:textId="77777777">
        <w:trPr>
          <w:trHeight w:val="262"/>
        </w:trPr>
        <w:tc>
          <w:tcPr>
            <w:tcW w:w="1701" w:type="dxa"/>
            <w:tcBorders>
              <w:bottom w:val="nil"/>
            </w:tcBorders>
          </w:tcPr>
          <w:p w14:paraId="3D004B30" w14:textId="77777777" w:rsidR="00D50063" w:rsidRDefault="00B559DE">
            <w:pPr>
              <w:pStyle w:val="TableParagraph"/>
              <w:ind w:left="106"/>
              <w:rPr>
                <w:b/>
                <w:sz w:val="20"/>
              </w:rPr>
            </w:pPr>
            <w:r>
              <w:rPr>
                <w:b/>
                <w:sz w:val="20"/>
              </w:rPr>
              <w:t>Preparation</w:t>
            </w:r>
            <w:r>
              <w:rPr>
                <w:b/>
                <w:spacing w:val="-2"/>
                <w:sz w:val="20"/>
              </w:rPr>
              <w:t xml:space="preserve"> </w:t>
            </w:r>
            <w:r>
              <w:rPr>
                <w:b/>
                <w:sz w:val="20"/>
              </w:rPr>
              <w:t>of</w:t>
            </w:r>
          </w:p>
        </w:tc>
        <w:tc>
          <w:tcPr>
            <w:tcW w:w="1134" w:type="dxa"/>
            <w:tcBorders>
              <w:bottom w:val="nil"/>
            </w:tcBorders>
          </w:tcPr>
          <w:p w14:paraId="4F51391E" w14:textId="77777777" w:rsidR="00D50063" w:rsidRDefault="00B559DE">
            <w:pPr>
              <w:pStyle w:val="TableParagraph"/>
              <w:spacing w:line="243" w:lineRule="exact"/>
              <w:ind w:left="107"/>
              <w:rPr>
                <w:b/>
              </w:rPr>
            </w:pPr>
            <w:r>
              <w:rPr>
                <w:b/>
              </w:rPr>
              <w:t>CHN757</w:t>
            </w:r>
          </w:p>
        </w:tc>
        <w:tc>
          <w:tcPr>
            <w:tcW w:w="1418" w:type="dxa"/>
            <w:tcBorders>
              <w:bottom w:val="nil"/>
            </w:tcBorders>
          </w:tcPr>
          <w:p w14:paraId="7A091514" w14:textId="77777777" w:rsidR="00D50063" w:rsidRDefault="00B559DE">
            <w:pPr>
              <w:pStyle w:val="TableParagraph"/>
              <w:ind w:left="108"/>
              <w:rPr>
                <w:b/>
                <w:sz w:val="20"/>
              </w:rPr>
            </w:pPr>
            <w:r>
              <w:rPr>
                <w:b/>
                <w:w w:val="99"/>
                <w:sz w:val="20"/>
              </w:rPr>
              <w:t>-</w:t>
            </w:r>
          </w:p>
        </w:tc>
        <w:tc>
          <w:tcPr>
            <w:tcW w:w="1134" w:type="dxa"/>
            <w:tcBorders>
              <w:top w:val="nil"/>
              <w:bottom w:val="nil"/>
            </w:tcBorders>
          </w:tcPr>
          <w:p w14:paraId="497A90A8" w14:textId="77777777" w:rsidR="00D50063" w:rsidRDefault="00D50063">
            <w:pPr>
              <w:pStyle w:val="TableParagraph"/>
              <w:rPr>
                <w:sz w:val="18"/>
              </w:rPr>
            </w:pPr>
          </w:p>
        </w:tc>
        <w:tc>
          <w:tcPr>
            <w:tcW w:w="709" w:type="dxa"/>
            <w:tcBorders>
              <w:bottom w:val="nil"/>
            </w:tcBorders>
          </w:tcPr>
          <w:p w14:paraId="7E0C688D" w14:textId="77777777" w:rsidR="00D50063" w:rsidRDefault="00B559DE">
            <w:pPr>
              <w:pStyle w:val="TableParagraph"/>
              <w:ind w:left="304"/>
              <w:rPr>
                <w:b/>
                <w:sz w:val="20"/>
              </w:rPr>
            </w:pPr>
            <w:r>
              <w:rPr>
                <w:b/>
                <w:w w:val="99"/>
                <w:sz w:val="20"/>
              </w:rPr>
              <w:t>1</w:t>
            </w:r>
          </w:p>
        </w:tc>
        <w:tc>
          <w:tcPr>
            <w:tcW w:w="850" w:type="dxa"/>
            <w:tcBorders>
              <w:bottom w:val="nil"/>
            </w:tcBorders>
          </w:tcPr>
          <w:p w14:paraId="3D13DC2A" w14:textId="77777777" w:rsidR="00D50063" w:rsidRDefault="00B559DE">
            <w:pPr>
              <w:pStyle w:val="TableParagraph"/>
              <w:ind w:right="363"/>
              <w:jc w:val="right"/>
              <w:rPr>
                <w:b/>
                <w:sz w:val="20"/>
              </w:rPr>
            </w:pPr>
            <w:r>
              <w:rPr>
                <w:b/>
                <w:w w:val="99"/>
                <w:sz w:val="20"/>
              </w:rPr>
              <w:t>6</w:t>
            </w:r>
          </w:p>
        </w:tc>
        <w:tc>
          <w:tcPr>
            <w:tcW w:w="851" w:type="dxa"/>
            <w:tcBorders>
              <w:bottom w:val="nil"/>
            </w:tcBorders>
          </w:tcPr>
          <w:p w14:paraId="3DF2034F" w14:textId="77777777" w:rsidR="00D50063" w:rsidRDefault="00B559DE">
            <w:pPr>
              <w:pStyle w:val="TableParagraph"/>
              <w:ind w:left="8"/>
              <w:jc w:val="center"/>
              <w:rPr>
                <w:b/>
                <w:sz w:val="20"/>
              </w:rPr>
            </w:pPr>
            <w:r>
              <w:rPr>
                <w:b/>
                <w:w w:val="99"/>
                <w:sz w:val="20"/>
              </w:rPr>
              <w:t>7</w:t>
            </w:r>
          </w:p>
        </w:tc>
        <w:tc>
          <w:tcPr>
            <w:tcW w:w="850" w:type="dxa"/>
            <w:tcBorders>
              <w:bottom w:val="nil"/>
            </w:tcBorders>
          </w:tcPr>
          <w:p w14:paraId="0875D58E" w14:textId="77777777" w:rsidR="00D50063" w:rsidRDefault="00B559DE">
            <w:pPr>
              <w:pStyle w:val="TableParagraph"/>
              <w:ind w:left="373"/>
              <w:rPr>
                <w:b/>
                <w:sz w:val="20"/>
              </w:rPr>
            </w:pPr>
            <w:r>
              <w:rPr>
                <w:b/>
                <w:w w:val="99"/>
                <w:sz w:val="20"/>
              </w:rPr>
              <w:t>3</w:t>
            </w:r>
          </w:p>
        </w:tc>
        <w:tc>
          <w:tcPr>
            <w:tcW w:w="851" w:type="dxa"/>
            <w:tcBorders>
              <w:bottom w:val="nil"/>
            </w:tcBorders>
          </w:tcPr>
          <w:p w14:paraId="2B8E529F" w14:textId="77777777" w:rsidR="00D50063" w:rsidRDefault="00B559DE">
            <w:pPr>
              <w:pStyle w:val="TableParagraph"/>
              <w:ind w:left="325"/>
              <w:rPr>
                <w:b/>
                <w:sz w:val="20"/>
              </w:rPr>
            </w:pPr>
            <w:r>
              <w:rPr>
                <w:b/>
                <w:sz w:val="20"/>
              </w:rPr>
              <w:t>60</w:t>
            </w:r>
          </w:p>
        </w:tc>
        <w:tc>
          <w:tcPr>
            <w:tcW w:w="708" w:type="dxa"/>
            <w:tcBorders>
              <w:bottom w:val="nil"/>
            </w:tcBorders>
          </w:tcPr>
          <w:p w14:paraId="0E0473C8" w14:textId="77777777" w:rsidR="00D50063" w:rsidRDefault="00B559DE">
            <w:pPr>
              <w:pStyle w:val="TableParagraph"/>
              <w:ind w:left="152" w:right="142"/>
              <w:jc w:val="center"/>
              <w:rPr>
                <w:b/>
                <w:sz w:val="20"/>
              </w:rPr>
            </w:pPr>
            <w:r>
              <w:rPr>
                <w:b/>
                <w:sz w:val="20"/>
              </w:rPr>
              <w:t>90</w:t>
            </w:r>
          </w:p>
        </w:tc>
        <w:tc>
          <w:tcPr>
            <w:tcW w:w="709" w:type="dxa"/>
            <w:tcBorders>
              <w:bottom w:val="nil"/>
            </w:tcBorders>
          </w:tcPr>
          <w:p w14:paraId="5BDA8736" w14:textId="77777777" w:rsidR="00D50063" w:rsidRDefault="00B559DE">
            <w:pPr>
              <w:pStyle w:val="TableParagraph"/>
              <w:ind w:right="192"/>
              <w:jc w:val="right"/>
              <w:rPr>
                <w:b/>
                <w:sz w:val="20"/>
              </w:rPr>
            </w:pPr>
            <w:r>
              <w:rPr>
                <w:b/>
                <w:sz w:val="20"/>
              </w:rPr>
              <w:t>150</w:t>
            </w:r>
          </w:p>
        </w:tc>
        <w:tc>
          <w:tcPr>
            <w:tcW w:w="709" w:type="dxa"/>
            <w:tcBorders>
              <w:bottom w:val="nil"/>
            </w:tcBorders>
          </w:tcPr>
          <w:p w14:paraId="69820E5D"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64DA8C5E" w14:textId="77777777">
        <w:trPr>
          <w:trHeight w:val="253"/>
        </w:trPr>
        <w:tc>
          <w:tcPr>
            <w:tcW w:w="1701" w:type="dxa"/>
            <w:tcBorders>
              <w:top w:val="nil"/>
              <w:bottom w:val="nil"/>
            </w:tcBorders>
          </w:tcPr>
          <w:p w14:paraId="3C4E019B" w14:textId="77777777" w:rsidR="00D50063" w:rsidRDefault="00B559DE">
            <w:pPr>
              <w:pStyle w:val="TableParagraph"/>
              <w:spacing w:before="1"/>
              <w:ind w:left="106"/>
              <w:rPr>
                <w:b/>
                <w:sz w:val="20"/>
              </w:rPr>
            </w:pPr>
            <w:r>
              <w:rPr>
                <w:b/>
                <w:sz w:val="20"/>
              </w:rPr>
              <w:t>scientific</w:t>
            </w:r>
          </w:p>
        </w:tc>
        <w:tc>
          <w:tcPr>
            <w:tcW w:w="1134" w:type="dxa"/>
            <w:tcBorders>
              <w:top w:val="nil"/>
              <w:bottom w:val="nil"/>
            </w:tcBorders>
          </w:tcPr>
          <w:p w14:paraId="17A07259" w14:textId="77777777" w:rsidR="00D50063" w:rsidRDefault="00D50063">
            <w:pPr>
              <w:pStyle w:val="TableParagraph"/>
              <w:rPr>
                <w:sz w:val="18"/>
              </w:rPr>
            </w:pPr>
          </w:p>
        </w:tc>
        <w:tc>
          <w:tcPr>
            <w:tcW w:w="1418" w:type="dxa"/>
            <w:tcBorders>
              <w:top w:val="nil"/>
              <w:bottom w:val="nil"/>
            </w:tcBorders>
          </w:tcPr>
          <w:p w14:paraId="014F8E69" w14:textId="77777777" w:rsidR="00D50063" w:rsidRDefault="00D50063">
            <w:pPr>
              <w:pStyle w:val="TableParagraph"/>
              <w:rPr>
                <w:sz w:val="18"/>
              </w:rPr>
            </w:pPr>
          </w:p>
        </w:tc>
        <w:tc>
          <w:tcPr>
            <w:tcW w:w="1134" w:type="dxa"/>
            <w:tcBorders>
              <w:top w:val="nil"/>
              <w:bottom w:val="nil"/>
            </w:tcBorders>
          </w:tcPr>
          <w:p w14:paraId="64170FF5" w14:textId="77777777" w:rsidR="00D50063" w:rsidRDefault="00D50063">
            <w:pPr>
              <w:pStyle w:val="TableParagraph"/>
              <w:rPr>
                <w:sz w:val="18"/>
              </w:rPr>
            </w:pPr>
          </w:p>
        </w:tc>
        <w:tc>
          <w:tcPr>
            <w:tcW w:w="709" w:type="dxa"/>
            <w:tcBorders>
              <w:top w:val="nil"/>
              <w:bottom w:val="nil"/>
            </w:tcBorders>
          </w:tcPr>
          <w:p w14:paraId="63CC2496" w14:textId="77777777" w:rsidR="00D50063" w:rsidRDefault="00D50063">
            <w:pPr>
              <w:pStyle w:val="TableParagraph"/>
              <w:rPr>
                <w:sz w:val="18"/>
              </w:rPr>
            </w:pPr>
          </w:p>
        </w:tc>
        <w:tc>
          <w:tcPr>
            <w:tcW w:w="850" w:type="dxa"/>
            <w:tcBorders>
              <w:top w:val="nil"/>
              <w:bottom w:val="nil"/>
            </w:tcBorders>
          </w:tcPr>
          <w:p w14:paraId="29A47A17" w14:textId="77777777" w:rsidR="00D50063" w:rsidRDefault="00D50063">
            <w:pPr>
              <w:pStyle w:val="TableParagraph"/>
              <w:rPr>
                <w:sz w:val="18"/>
              </w:rPr>
            </w:pPr>
          </w:p>
        </w:tc>
        <w:tc>
          <w:tcPr>
            <w:tcW w:w="851" w:type="dxa"/>
            <w:tcBorders>
              <w:top w:val="nil"/>
              <w:bottom w:val="nil"/>
            </w:tcBorders>
          </w:tcPr>
          <w:p w14:paraId="25EC97E7" w14:textId="77777777" w:rsidR="00D50063" w:rsidRDefault="00D50063">
            <w:pPr>
              <w:pStyle w:val="TableParagraph"/>
              <w:rPr>
                <w:sz w:val="18"/>
              </w:rPr>
            </w:pPr>
          </w:p>
        </w:tc>
        <w:tc>
          <w:tcPr>
            <w:tcW w:w="850" w:type="dxa"/>
            <w:tcBorders>
              <w:top w:val="nil"/>
              <w:bottom w:val="nil"/>
            </w:tcBorders>
          </w:tcPr>
          <w:p w14:paraId="008C40B4" w14:textId="77777777" w:rsidR="00D50063" w:rsidRDefault="00D50063">
            <w:pPr>
              <w:pStyle w:val="TableParagraph"/>
              <w:rPr>
                <w:sz w:val="18"/>
              </w:rPr>
            </w:pPr>
          </w:p>
        </w:tc>
        <w:tc>
          <w:tcPr>
            <w:tcW w:w="851" w:type="dxa"/>
            <w:tcBorders>
              <w:top w:val="nil"/>
              <w:bottom w:val="nil"/>
            </w:tcBorders>
          </w:tcPr>
          <w:p w14:paraId="1F9AED51" w14:textId="77777777" w:rsidR="00D50063" w:rsidRDefault="00D50063">
            <w:pPr>
              <w:pStyle w:val="TableParagraph"/>
              <w:rPr>
                <w:sz w:val="18"/>
              </w:rPr>
            </w:pPr>
          </w:p>
        </w:tc>
        <w:tc>
          <w:tcPr>
            <w:tcW w:w="708" w:type="dxa"/>
            <w:tcBorders>
              <w:top w:val="nil"/>
              <w:bottom w:val="nil"/>
            </w:tcBorders>
          </w:tcPr>
          <w:p w14:paraId="158F118C" w14:textId="77777777" w:rsidR="00D50063" w:rsidRDefault="00D50063">
            <w:pPr>
              <w:pStyle w:val="TableParagraph"/>
              <w:rPr>
                <w:sz w:val="18"/>
              </w:rPr>
            </w:pPr>
          </w:p>
        </w:tc>
        <w:tc>
          <w:tcPr>
            <w:tcW w:w="709" w:type="dxa"/>
            <w:tcBorders>
              <w:top w:val="nil"/>
              <w:bottom w:val="nil"/>
            </w:tcBorders>
          </w:tcPr>
          <w:p w14:paraId="2CA0F407" w14:textId="77777777" w:rsidR="00D50063" w:rsidRDefault="00D50063">
            <w:pPr>
              <w:pStyle w:val="TableParagraph"/>
              <w:rPr>
                <w:sz w:val="18"/>
              </w:rPr>
            </w:pPr>
          </w:p>
        </w:tc>
        <w:tc>
          <w:tcPr>
            <w:tcW w:w="709" w:type="dxa"/>
            <w:tcBorders>
              <w:top w:val="nil"/>
              <w:bottom w:val="nil"/>
            </w:tcBorders>
          </w:tcPr>
          <w:p w14:paraId="35BE694D" w14:textId="77777777" w:rsidR="00D50063" w:rsidRDefault="00D50063">
            <w:pPr>
              <w:pStyle w:val="TableParagraph"/>
              <w:rPr>
                <w:sz w:val="18"/>
              </w:rPr>
            </w:pPr>
          </w:p>
        </w:tc>
      </w:tr>
      <w:tr w:rsidR="00D50063" w14:paraId="4BD38762" w14:textId="77777777">
        <w:trPr>
          <w:trHeight w:val="264"/>
        </w:trPr>
        <w:tc>
          <w:tcPr>
            <w:tcW w:w="1701" w:type="dxa"/>
            <w:tcBorders>
              <w:top w:val="nil"/>
              <w:bottom w:val="nil"/>
            </w:tcBorders>
          </w:tcPr>
          <w:p w14:paraId="2F47EF21" w14:textId="77777777" w:rsidR="00D50063" w:rsidRDefault="00B559DE">
            <w:pPr>
              <w:pStyle w:val="TableParagraph"/>
              <w:spacing w:before="12"/>
              <w:ind w:left="106"/>
              <w:rPr>
                <w:b/>
                <w:sz w:val="20"/>
              </w:rPr>
            </w:pPr>
            <w:r>
              <w:rPr>
                <w:b/>
                <w:sz w:val="20"/>
              </w:rPr>
              <w:t>research</w:t>
            </w:r>
          </w:p>
        </w:tc>
        <w:tc>
          <w:tcPr>
            <w:tcW w:w="1134" w:type="dxa"/>
            <w:tcBorders>
              <w:top w:val="nil"/>
              <w:bottom w:val="nil"/>
            </w:tcBorders>
          </w:tcPr>
          <w:p w14:paraId="75AD9DED" w14:textId="77777777" w:rsidR="00D50063" w:rsidRDefault="00D50063">
            <w:pPr>
              <w:pStyle w:val="TableParagraph"/>
              <w:rPr>
                <w:sz w:val="18"/>
              </w:rPr>
            </w:pPr>
          </w:p>
        </w:tc>
        <w:tc>
          <w:tcPr>
            <w:tcW w:w="1418" w:type="dxa"/>
            <w:tcBorders>
              <w:top w:val="nil"/>
              <w:bottom w:val="nil"/>
            </w:tcBorders>
          </w:tcPr>
          <w:p w14:paraId="20907E3E" w14:textId="77777777" w:rsidR="00D50063" w:rsidRDefault="00D50063">
            <w:pPr>
              <w:pStyle w:val="TableParagraph"/>
              <w:rPr>
                <w:sz w:val="18"/>
              </w:rPr>
            </w:pPr>
          </w:p>
        </w:tc>
        <w:tc>
          <w:tcPr>
            <w:tcW w:w="1134" w:type="dxa"/>
            <w:tcBorders>
              <w:top w:val="nil"/>
              <w:bottom w:val="nil"/>
            </w:tcBorders>
          </w:tcPr>
          <w:p w14:paraId="6247CEC9" w14:textId="77777777" w:rsidR="00D50063" w:rsidRDefault="00D50063">
            <w:pPr>
              <w:pStyle w:val="TableParagraph"/>
              <w:rPr>
                <w:sz w:val="18"/>
              </w:rPr>
            </w:pPr>
          </w:p>
        </w:tc>
        <w:tc>
          <w:tcPr>
            <w:tcW w:w="709" w:type="dxa"/>
            <w:tcBorders>
              <w:top w:val="nil"/>
              <w:bottom w:val="nil"/>
            </w:tcBorders>
          </w:tcPr>
          <w:p w14:paraId="77D4F30C" w14:textId="77777777" w:rsidR="00D50063" w:rsidRDefault="00D50063">
            <w:pPr>
              <w:pStyle w:val="TableParagraph"/>
              <w:rPr>
                <w:sz w:val="18"/>
              </w:rPr>
            </w:pPr>
          </w:p>
        </w:tc>
        <w:tc>
          <w:tcPr>
            <w:tcW w:w="850" w:type="dxa"/>
            <w:tcBorders>
              <w:top w:val="nil"/>
              <w:bottom w:val="nil"/>
            </w:tcBorders>
          </w:tcPr>
          <w:p w14:paraId="3F7D0121" w14:textId="77777777" w:rsidR="00D50063" w:rsidRDefault="00D50063">
            <w:pPr>
              <w:pStyle w:val="TableParagraph"/>
              <w:rPr>
                <w:sz w:val="18"/>
              </w:rPr>
            </w:pPr>
          </w:p>
        </w:tc>
        <w:tc>
          <w:tcPr>
            <w:tcW w:w="851" w:type="dxa"/>
            <w:tcBorders>
              <w:top w:val="nil"/>
              <w:bottom w:val="nil"/>
            </w:tcBorders>
          </w:tcPr>
          <w:p w14:paraId="39A12CE0" w14:textId="77777777" w:rsidR="00D50063" w:rsidRDefault="00D50063">
            <w:pPr>
              <w:pStyle w:val="TableParagraph"/>
              <w:rPr>
                <w:sz w:val="18"/>
              </w:rPr>
            </w:pPr>
          </w:p>
        </w:tc>
        <w:tc>
          <w:tcPr>
            <w:tcW w:w="850" w:type="dxa"/>
            <w:tcBorders>
              <w:top w:val="nil"/>
              <w:bottom w:val="nil"/>
            </w:tcBorders>
          </w:tcPr>
          <w:p w14:paraId="774357B3" w14:textId="77777777" w:rsidR="00D50063" w:rsidRDefault="00D50063">
            <w:pPr>
              <w:pStyle w:val="TableParagraph"/>
              <w:rPr>
                <w:sz w:val="18"/>
              </w:rPr>
            </w:pPr>
          </w:p>
        </w:tc>
        <w:tc>
          <w:tcPr>
            <w:tcW w:w="851" w:type="dxa"/>
            <w:tcBorders>
              <w:top w:val="nil"/>
              <w:bottom w:val="nil"/>
            </w:tcBorders>
          </w:tcPr>
          <w:p w14:paraId="6D88756C" w14:textId="77777777" w:rsidR="00D50063" w:rsidRDefault="00D50063">
            <w:pPr>
              <w:pStyle w:val="TableParagraph"/>
              <w:rPr>
                <w:sz w:val="18"/>
              </w:rPr>
            </w:pPr>
          </w:p>
        </w:tc>
        <w:tc>
          <w:tcPr>
            <w:tcW w:w="708" w:type="dxa"/>
            <w:tcBorders>
              <w:top w:val="nil"/>
              <w:bottom w:val="nil"/>
            </w:tcBorders>
          </w:tcPr>
          <w:p w14:paraId="270D92C4" w14:textId="77777777" w:rsidR="00D50063" w:rsidRDefault="00D50063">
            <w:pPr>
              <w:pStyle w:val="TableParagraph"/>
              <w:rPr>
                <w:sz w:val="18"/>
              </w:rPr>
            </w:pPr>
          </w:p>
        </w:tc>
        <w:tc>
          <w:tcPr>
            <w:tcW w:w="709" w:type="dxa"/>
            <w:tcBorders>
              <w:top w:val="nil"/>
              <w:bottom w:val="nil"/>
            </w:tcBorders>
          </w:tcPr>
          <w:p w14:paraId="4EC43DA6" w14:textId="77777777" w:rsidR="00D50063" w:rsidRDefault="00D50063">
            <w:pPr>
              <w:pStyle w:val="TableParagraph"/>
              <w:rPr>
                <w:sz w:val="18"/>
              </w:rPr>
            </w:pPr>
          </w:p>
        </w:tc>
        <w:tc>
          <w:tcPr>
            <w:tcW w:w="709" w:type="dxa"/>
            <w:tcBorders>
              <w:top w:val="nil"/>
              <w:bottom w:val="nil"/>
            </w:tcBorders>
          </w:tcPr>
          <w:p w14:paraId="597DD7FA" w14:textId="77777777" w:rsidR="00D50063" w:rsidRDefault="00D50063">
            <w:pPr>
              <w:pStyle w:val="TableParagraph"/>
              <w:rPr>
                <w:sz w:val="18"/>
              </w:rPr>
            </w:pPr>
          </w:p>
        </w:tc>
      </w:tr>
      <w:tr w:rsidR="00D50063" w14:paraId="03730B13" w14:textId="77777777">
        <w:trPr>
          <w:trHeight w:val="277"/>
        </w:trPr>
        <w:tc>
          <w:tcPr>
            <w:tcW w:w="1701" w:type="dxa"/>
            <w:tcBorders>
              <w:top w:val="nil"/>
            </w:tcBorders>
          </w:tcPr>
          <w:p w14:paraId="0CFD9438" w14:textId="77777777" w:rsidR="00D50063" w:rsidRDefault="00B559DE">
            <w:pPr>
              <w:pStyle w:val="TableParagraph"/>
              <w:spacing w:before="12"/>
              <w:ind w:left="106"/>
              <w:rPr>
                <w:b/>
                <w:sz w:val="20"/>
              </w:rPr>
            </w:pPr>
            <w:r>
              <w:rPr>
                <w:b/>
                <w:sz w:val="20"/>
              </w:rPr>
              <w:t>proposal</w:t>
            </w:r>
          </w:p>
        </w:tc>
        <w:tc>
          <w:tcPr>
            <w:tcW w:w="1134" w:type="dxa"/>
            <w:tcBorders>
              <w:top w:val="nil"/>
            </w:tcBorders>
          </w:tcPr>
          <w:p w14:paraId="772BE51C" w14:textId="77777777" w:rsidR="00D50063" w:rsidRDefault="00D50063">
            <w:pPr>
              <w:pStyle w:val="TableParagraph"/>
              <w:rPr>
                <w:sz w:val="20"/>
              </w:rPr>
            </w:pPr>
          </w:p>
        </w:tc>
        <w:tc>
          <w:tcPr>
            <w:tcW w:w="1418" w:type="dxa"/>
            <w:tcBorders>
              <w:top w:val="nil"/>
            </w:tcBorders>
          </w:tcPr>
          <w:p w14:paraId="6A0148EC" w14:textId="77777777" w:rsidR="00D50063" w:rsidRDefault="00D50063">
            <w:pPr>
              <w:pStyle w:val="TableParagraph"/>
              <w:rPr>
                <w:sz w:val="20"/>
              </w:rPr>
            </w:pPr>
          </w:p>
        </w:tc>
        <w:tc>
          <w:tcPr>
            <w:tcW w:w="1134" w:type="dxa"/>
            <w:tcBorders>
              <w:top w:val="nil"/>
              <w:bottom w:val="nil"/>
            </w:tcBorders>
          </w:tcPr>
          <w:p w14:paraId="4E577959" w14:textId="77777777" w:rsidR="00D50063" w:rsidRDefault="00D50063">
            <w:pPr>
              <w:pStyle w:val="TableParagraph"/>
              <w:rPr>
                <w:sz w:val="20"/>
              </w:rPr>
            </w:pPr>
          </w:p>
        </w:tc>
        <w:tc>
          <w:tcPr>
            <w:tcW w:w="709" w:type="dxa"/>
            <w:tcBorders>
              <w:top w:val="nil"/>
            </w:tcBorders>
          </w:tcPr>
          <w:p w14:paraId="0CD72F97" w14:textId="77777777" w:rsidR="00D50063" w:rsidRDefault="00D50063">
            <w:pPr>
              <w:pStyle w:val="TableParagraph"/>
              <w:rPr>
                <w:sz w:val="20"/>
              </w:rPr>
            </w:pPr>
          </w:p>
        </w:tc>
        <w:tc>
          <w:tcPr>
            <w:tcW w:w="850" w:type="dxa"/>
            <w:tcBorders>
              <w:top w:val="nil"/>
            </w:tcBorders>
          </w:tcPr>
          <w:p w14:paraId="364968AE" w14:textId="77777777" w:rsidR="00D50063" w:rsidRDefault="00D50063">
            <w:pPr>
              <w:pStyle w:val="TableParagraph"/>
              <w:rPr>
                <w:sz w:val="20"/>
              </w:rPr>
            </w:pPr>
          </w:p>
        </w:tc>
        <w:tc>
          <w:tcPr>
            <w:tcW w:w="851" w:type="dxa"/>
            <w:tcBorders>
              <w:top w:val="nil"/>
            </w:tcBorders>
          </w:tcPr>
          <w:p w14:paraId="3941B739" w14:textId="77777777" w:rsidR="00D50063" w:rsidRDefault="00D50063">
            <w:pPr>
              <w:pStyle w:val="TableParagraph"/>
              <w:rPr>
                <w:sz w:val="20"/>
              </w:rPr>
            </w:pPr>
          </w:p>
        </w:tc>
        <w:tc>
          <w:tcPr>
            <w:tcW w:w="850" w:type="dxa"/>
            <w:tcBorders>
              <w:top w:val="nil"/>
            </w:tcBorders>
          </w:tcPr>
          <w:p w14:paraId="291EE1A5" w14:textId="77777777" w:rsidR="00D50063" w:rsidRDefault="00D50063">
            <w:pPr>
              <w:pStyle w:val="TableParagraph"/>
              <w:rPr>
                <w:sz w:val="20"/>
              </w:rPr>
            </w:pPr>
          </w:p>
        </w:tc>
        <w:tc>
          <w:tcPr>
            <w:tcW w:w="851" w:type="dxa"/>
            <w:tcBorders>
              <w:top w:val="nil"/>
            </w:tcBorders>
          </w:tcPr>
          <w:p w14:paraId="20C34BEA" w14:textId="77777777" w:rsidR="00D50063" w:rsidRDefault="00D50063">
            <w:pPr>
              <w:pStyle w:val="TableParagraph"/>
              <w:rPr>
                <w:sz w:val="20"/>
              </w:rPr>
            </w:pPr>
          </w:p>
        </w:tc>
        <w:tc>
          <w:tcPr>
            <w:tcW w:w="708" w:type="dxa"/>
            <w:tcBorders>
              <w:top w:val="nil"/>
            </w:tcBorders>
          </w:tcPr>
          <w:p w14:paraId="7F4402BB" w14:textId="77777777" w:rsidR="00D50063" w:rsidRDefault="00D50063">
            <w:pPr>
              <w:pStyle w:val="TableParagraph"/>
              <w:rPr>
                <w:sz w:val="20"/>
              </w:rPr>
            </w:pPr>
          </w:p>
        </w:tc>
        <w:tc>
          <w:tcPr>
            <w:tcW w:w="709" w:type="dxa"/>
            <w:tcBorders>
              <w:top w:val="nil"/>
            </w:tcBorders>
          </w:tcPr>
          <w:p w14:paraId="6F29BF02" w14:textId="77777777" w:rsidR="00D50063" w:rsidRDefault="00D50063">
            <w:pPr>
              <w:pStyle w:val="TableParagraph"/>
              <w:rPr>
                <w:sz w:val="20"/>
              </w:rPr>
            </w:pPr>
          </w:p>
        </w:tc>
        <w:tc>
          <w:tcPr>
            <w:tcW w:w="709" w:type="dxa"/>
            <w:tcBorders>
              <w:top w:val="nil"/>
            </w:tcBorders>
          </w:tcPr>
          <w:p w14:paraId="2F91B254" w14:textId="77777777" w:rsidR="00D50063" w:rsidRDefault="00D50063">
            <w:pPr>
              <w:pStyle w:val="TableParagraph"/>
              <w:rPr>
                <w:sz w:val="20"/>
              </w:rPr>
            </w:pPr>
          </w:p>
        </w:tc>
      </w:tr>
      <w:tr w:rsidR="00D50063" w14:paraId="53E1D04A" w14:textId="77777777">
        <w:trPr>
          <w:trHeight w:val="257"/>
        </w:trPr>
        <w:tc>
          <w:tcPr>
            <w:tcW w:w="1701" w:type="dxa"/>
            <w:tcBorders>
              <w:bottom w:val="nil"/>
            </w:tcBorders>
          </w:tcPr>
          <w:p w14:paraId="6F7C811C" w14:textId="77777777" w:rsidR="00D50063" w:rsidRDefault="00B559DE">
            <w:pPr>
              <w:pStyle w:val="TableParagraph"/>
              <w:ind w:left="106"/>
              <w:rPr>
                <w:b/>
                <w:sz w:val="20"/>
              </w:rPr>
            </w:pPr>
            <w:r>
              <w:rPr>
                <w:b/>
                <w:sz w:val="20"/>
              </w:rPr>
              <w:t>Evidence</w:t>
            </w:r>
            <w:r>
              <w:rPr>
                <w:b/>
                <w:spacing w:val="-4"/>
                <w:sz w:val="20"/>
              </w:rPr>
              <w:t xml:space="preserve"> </w:t>
            </w:r>
            <w:r>
              <w:rPr>
                <w:b/>
                <w:sz w:val="20"/>
              </w:rPr>
              <w:t>based</w:t>
            </w:r>
          </w:p>
        </w:tc>
        <w:tc>
          <w:tcPr>
            <w:tcW w:w="1134" w:type="dxa"/>
            <w:tcBorders>
              <w:bottom w:val="nil"/>
            </w:tcBorders>
          </w:tcPr>
          <w:p w14:paraId="16720BA1" w14:textId="77777777" w:rsidR="00D50063" w:rsidRDefault="00B559DE">
            <w:pPr>
              <w:pStyle w:val="TableParagraph"/>
              <w:spacing w:line="238" w:lineRule="exact"/>
              <w:ind w:left="107"/>
              <w:rPr>
                <w:b/>
              </w:rPr>
            </w:pPr>
            <w:r>
              <w:rPr>
                <w:b/>
              </w:rPr>
              <w:t>CHN758</w:t>
            </w:r>
          </w:p>
        </w:tc>
        <w:tc>
          <w:tcPr>
            <w:tcW w:w="1418" w:type="dxa"/>
            <w:vMerge w:val="restart"/>
          </w:tcPr>
          <w:p w14:paraId="3034EE17" w14:textId="77777777" w:rsidR="00D50063" w:rsidRDefault="00D50063">
            <w:pPr>
              <w:pStyle w:val="TableParagraph"/>
              <w:rPr>
                <w:sz w:val="20"/>
              </w:rPr>
            </w:pPr>
          </w:p>
        </w:tc>
        <w:tc>
          <w:tcPr>
            <w:tcW w:w="1134" w:type="dxa"/>
            <w:tcBorders>
              <w:top w:val="nil"/>
              <w:bottom w:val="nil"/>
            </w:tcBorders>
          </w:tcPr>
          <w:p w14:paraId="799EB095" w14:textId="77777777" w:rsidR="00D50063" w:rsidRDefault="00D50063">
            <w:pPr>
              <w:pStyle w:val="TableParagraph"/>
              <w:rPr>
                <w:sz w:val="18"/>
              </w:rPr>
            </w:pPr>
          </w:p>
        </w:tc>
        <w:tc>
          <w:tcPr>
            <w:tcW w:w="709" w:type="dxa"/>
            <w:tcBorders>
              <w:bottom w:val="nil"/>
            </w:tcBorders>
          </w:tcPr>
          <w:p w14:paraId="57E9483A" w14:textId="77777777" w:rsidR="00D50063" w:rsidRDefault="00B559DE">
            <w:pPr>
              <w:pStyle w:val="TableParagraph"/>
              <w:ind w:left="304"/>
              <w:rPr>
                <w:b/>
                <w:sz w:val="20"/>
              </w:rPr>
            </w:pPr>
            <w:r>
              <w:rPr>
                <w:b/>
                <w:w w:val="99"/>
                <w:sz w:val="20"/>
              </w:rPr>
              <w:t>2</w:t>
            </w:r>
          </w:p>
        </w:tc>
        <w:tc>
          <w:tcPr>
            <w:tcW w:w="850" w:type="dxa"/>
            <w:tcBorders>
              <w:bottom w:val="nil"/>
            </w:tcBorders>
          </w:tcPr>
          <w:p w14:paraId="2B84BBE7" w14:textId="77777777" w:rsidR="00D50063" w:rsidRDefault="00B559DE">
            <w:pPr>
              <w:pStyle w:val="TableParagraph"/>
              <w:ind w:right="381"/>
              <w:jc w:val="right"/>
              <w:rPr>
                <w:b/>
                <w:sz w:val="20"/>
              </w:rPr>
            </w:pPr>
            <w:r>
              <w:rPr>
                <w:b/>
                <w:w w:val="99"/>
                <w:sz w:val="20"/>
              </w:rPr>
              <w:t>-</w:t>
            </w:r>
          </w:p>
        </w:tc>
        <w:tc>
          <w:tcPr>
            <w:tcW w:w="851" w:type="dxa"/>
            <w:tcBorders>
              <w:bottom w:val="nil"/>
            </w:tcBorders>
          </w:tcPr>
          <w:p w14:paraId="1E2956CD"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32F3ADB2" w14:textId="77777777" w:rsidR="00D50063" w:rsidRDefault="00B559DE">
            <w:pPr>
              <w:pStyle w:val="TableParagraph"/>
              <w:ind w:left="373"/>
              <w:rPr>
                <w:b/>
                <w:sz w:val="20"/>
              </w:rPr>
            </w:pPr>
            <w:r>
              <w:rPr>
                <w:b/>
                <w:w w:val="99"/>
                <w:sz w:val="20"/>
              </w:rPr>
              <w:t>2</w:t>
            </w:r>
          </w:p>
        </w:tc>
        <w:tc>
          <w:tcPr>
            <w:tcW w:w="851" w:type="dxa"/>
            <w:tcBorders>
              <w:bottom w:val="nil"/>
            </w:tcBorders>
          </w:tcPr>
          <w:p w14:paraId="495B5A7C" w14:textId="77777777" w:rsidR="00D50063" w:rsidRDefault="00B559DE">
            <w:pPr>
              <w:pStyle w:val="TableParagraph"/>
              <w:ind w:left="274"/>
              <w:rPr>
                <w:b/>
                <w:sz w:val="20"/>
              </w:rPr>
            </w:pPr>
            <w:r>
              <w:rPr>
                <w:b/>
                <w:sz w:val="20"/>
              </w:rPr>
              <w:t>100</w:t>
            </w:r>
          </w:p>
        </w:tc>
        <w:tc>
          <w:tcPr>
            <w:tcW w:w="708" w:type="dxa"/>
            <w:tcBorders>
              <w:bottom w:val="nil"/>
            </w:tcBorders>
          </w:tcPr>
          <w:p w14:paraId="50AB1233"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4DE60F7C" w14:textId="77777777" w:rsidR="00D50063" w:rsidRDefault="00B559DE">
            <w:pPr>
              <w:pStyle w:val="TableParagraph"/>
              <w:ind w:right="192"/>
              <w:jc w:val="right"/>
              <w:rPr>
                <w:b/>
                <w:sz w:val="20"/>
              </w:rPr>
            </w:pPr>
            <w:r>
              <w:rPr>
                <w:b/>
                <w:sz w:val="20"/>
              </w:rPr>
              <w:t>100</w:t>
            </w:r>
          </w:p>
        </w:tc>
        <w:tc>
          <w:tcPr>
            <w:tcW w:w="709" w:type="dxa"/>
            <w:tcBorders>
              <w:bottom w:val="nil"/>
            </w:tcBorders>
          </w:tcPr>
          <w:p w14:paraId="0DECE38A"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5019F629" w14:textId="77777777">
        <w:trPr>
          <w:trHeight w:val="243"/>
        </w:trPr>
        <w:tc>
          <w:tcPr>
            <w:tcW w:w="1701" w:type="dxa"/>
            <w:tcBorders>
              <w:top w:val="nil"/>
              <w:bottom w:val="nil"/>
            </w:tcBorders>
          </w:tcPr>
          <w:p w14:paraId="190098B4" w14:textId="77777777" w:rsidR="00D50063" w:rsidRDefault="00B559DE">
            <w:pPr>
              <w:pStyle w:val="TableParagraph"/>
              <w:spacing w:line="223" w:lineRule="exact"/>
              <w:ind w:left="106"/>
              <w:rPr>
                <w:b/>
                <w:sz w:val="20"/>
              </w:rPr>
            </w:pPr>
            <w:r>
              <w:rPr>
                <w:b/>
                <w:sz w:val="20"/>
              </w:rPr>
              <w:t>practice</w:t>
            </w:r>
            <w:r>
              <w:rPr>
                <w:b/>
                <w:spacing w:val="-3"/>
                <w:sz w:val="20"/>
              </w:rPr>
              <w:t xml:space="preserve"> </w:t>
            </w:r>
            <w:r>
              <w:rPr>
                <w:b/>
                <w:sz w:val="20"/>
              </w:rPr>
              <w:t>in</w:t>
            </w:r>
          </w:p>
        </w:tc>
        <w:tc>
          <w:tcPr>
            <w:tcW w:w="1134" w:type="dxa"/>
            <w:tcBorders>
              <w:top w:val="nil"/>
              <w:bottom w:val="nil"/>
            </w:tcBorders>
          </w:tcPr>
          <w:p w14:paraId="46EEE17F" w14:textId="77777777" w:rsidR="00D50063" w:rsidRDefault="00D50063">
            <w:pPr>
              <w:pStyle w:val="TableParagraph"/>
              <w:rPr>
                <w:sz w:val="16"/>
              </w:rPr>
            </w:pPr>
          </w:p>
        </w:tc>
        <w:tc>
          <w:tcPr>
            <w:tcW w:w="1418" w:type="dxa"/>
            <w:vMerge/>
            <w:tcBorders>
              <w:top w:val="nil"/>
            </w:tcBorders>
          </w:tcPr>
          <w:p w14:paraId="554D9024" w14:textId="77777777" w:rsidR="00D50063" w:rsidRDefault="00D50063">
            <w:pPr>
              <w:rPr>
                <w:sz w:val="2"/>
                <w:szCs w:val="2"/>
              </w:rPr>
            </w:pPr>
          </w:p>
        </w:tc>
        <w:tc>
          <w:tcPr>
            <w:tcW w:w="1134" w:type="dxa"/>
            <w:tcBorders>
              <w:top w:val="nil"/>
              <w:bottom w:val="nil"/>
            </w:tcBorders>
          </w:tcPr>
          <w:p w14:paraId="1B9F881A" w14:textId="77777777" w:rsidR="00D50063" w:rsidRDefault="00D50063">
            <w:pPr>
              <w:pStyle w:val="TableParagraph"/>
              <w:rPr>
                <w:sz w:val="16"/>
              </w:rPr>
            </w:pPr>
          </w:p>
        </w:tc>
        <w:tc>
          <w:tcPr>
            <w:tcW w:w="709" w:type="dxa"/>
            <w:tcBorders>
              <w:top w:val="nil"/>
              <w:bottom w:val="nil"/>
            </w:tcBorders>
          </w:tcPr>
          <w:p w14:paraId="52350AD0" w14:textId="77777777" w:rsidR="00D50063" w:rsidRDefault="00D50063">
            <w:pPr>
              <w:pStyle w:val="TableParagraph"/>
              <w:rPr>
                <w:sz w:val="16"/>
              </w:rPr>
            </w:pPr>
          </w:p>
        </w:tc>
        <w:tc>
          <w:tcPr>
            <w:tcW w:w="850" w:type="dxa"/>
            <w:tcBorders>
              <w:top w:val="nil"/>
              <w:bottom w:val="nil"/>
            </w:tcBorders>
          </w:tcPr>
          <w:p w14:paraId="57EC9E56" w14:textId="77777777" w:rsidR="00D50063" w:rsidRDefault="00D50063">
            <w:pPr>
              <w:pStyle w:val="TableParagraph"/>
              <w:rPr>
                <w:sz w:val="16"/>
              </w:rPr>
            </w:pPr>
          </w:p>
        </w:tc>
        <w:tc>
          <w:tcPr>
            <w:tcW w:w="851" w:type="dxa"/>
            <w:tcBorders>
              <w:top w:val="nil"/>
              <w:bottom w:val="nil"/>
            </w:tcBorders>
          </w:tcPr>
          <w:p w14:paraId="2B831BBD" w14:textId="77777777" w:rsidR="00D50063" w:rsidRDefault="00D50063">
            <w:pPr>
              <w:pStyle w:val="TableParagraph"/>
              <w:rPr>
                <w:sz w:val="16"/>
              </w:rPr>
            </w:pPr>
          </w:p>
        </w:tc>
        <w:tc>
          <w:tcPr>
            <w:tcW w:w="850" w:type="dxa"/>
            <w:tcBorders>
              <w:top w:val="nil"/>
              <w:bottom w:val="nil"/>
            </w:tcBorders>
          </w:tcPr>
          <w:p w14:paraId="5FCBFAF9" w14:textId="77777777" w:rsidR="00D50063" w:rsidRDefault="00D50063">
            <w:pPr>
              <w:pStyle w:val="TableParagraph"/>
              <w:rPr>
                <w:sz w:val="16"/>
              </w:rPr>
            </w:pPr>
          </w:p>
        </w:tc>
        <w:tc>
          <w:tcPr>
            <w:tcW w:w="851" w:type="dxa"/>
            <w:tcBorders>
              <w:top w:val="nil"/>
              <w:bottom w:val="nil"/>
            </w:tcBorders>
          </w:tcPr>
          <w:p w14:paraId="2F681014" w14:textId="77777777" w:rsidR="00D50063" w:rsidRDefault="00D50063">
            <w:pPr>
              <w:pStyle w:val="TableParagraph"/>
              <w:rPr>
                <w:sz w:val="16"/>
              </w:rPr>
            </w:pPr>
          </w:p>
        </w:tc>
        <w:tc>
          <w:tcPr>
            <w:tcW w:w="708" w:type="dxa"/>
            <w:tcBorders>
              <w:top w:val="nil"/>
              <w:bottom w:val="nil"/>
            </w:tcBorders>
          </w:tcPr>
          <w:p w14:paraId="463D9F24" w14:textId="77777777" w:rsidR="00D50063" w:rsidRDefault="00D50063">
            <w:pPr>
              <w:pStyle w:val="TableParagraph"/>
              <w:rPr>
                <w:sz w:val="16"/>
              </w:rPr>
            </w:pPr>
          </w:p>
        </w:tc>
        <w:tc>
          <w:tcPr>
            <w:tcW w:w="709" w:type="dxa"/>
            <w:tcBorders>
              <w:top w:val="nil"/>
              <w:bottom w:val="nil"/>
            </w:tcBorders>
          </w:tcPr>
          <w:p w14:paraId="450EF3AE" w14:textId="77777777" w:rsidR="00D50063" w:rsidRDefault="00D50063">
            <w:pPr>
              <w:pStyle w:val="TableParagraph"/>
              <w:rPr>
                <w:sz w:val="16"/>
              </w:rPr>
            </w:pPr>
          </w:p>
        </w:tc>
        <w:tc>
          <w:tcPr>
            <w:tcW w:w="709" w:type="dxa"/>
            <w:tcBorders>
              <w:top w:val="nil"/>
              <w:bottom w:val="nil"/>
            </w:tcBorders>
          </w:tcPr>
          <w:p w14:paraId="69A73E9D" w14:textId="77777777" w:rsidR="00D50063" w:rsidRDefault="00D50063">
            <w:pPr>
              <w:pStyle w:val="TableParagraph"/>
              <w:rPr>
                <w:sz w:val="16"/>
              </w:rPr>
            </w:pPr>
          </w:p>
        </w:tc>
      </w:tr>
      <w:tr w:rsidR="00D50063" w14:paraId="32A4DBED" w14:textId="77777777">
        <w:trPr>
          <w:trHeight w:val="271"/>
        </w:trPr>
        <w:tc>
          <w:tcPr>
            <w:tcW w:w="1701" w:type="dxa"/>
            <w:tcBorders>
              <w:top w:val="nil"/>
            </w:tcBorders>
          </w:tcPr>
          <w:p w14:paraId="0F0556AB" w14:textId="77777777" w:rsidR="00D50063" w:rsidRDefault="00B559DE">
            <w:pPr>
              <w:pStyle w:val="TableParagraph"/>
              <w:spacing w:before="7"/>
              <w:ind w:left="106"/>
              <w:rPr>
                <w:b/>
                <w:sz w:val="20"/>
              </w:rPr>
            </w:pPr>
            <w:r>
              <w:rPr>
                <w:b/>
                <w:sz w:val="20"/>
              </w:rPr>
              <w:t>nursing</w:t>
            </w:r>
          </w:p>
        </w:tc>
        <w:tc>
          <w:tcPr>
            <w:tcW w:w="1134" w:type="dxa"/>
            <w:tcBorders>
              <w:top w:val="nil"/>
            </w:tcBorders>
          </w:tcPr>
          <w:p w14:paraId="5ADA9471" w14:textId="77777777" w:rsidR="00D50063" w:rsidRDefault="00D50063">
            <w:pPr>
              <w:pStyle w:val="TableParagraph"/>
              <w:rPr>
                <w:sz w:val="20"/>
              </w:rPr>
            </w:pPr>
          </w:p>
        </w:tc>
        <w:tc>
          <w:tcPr>
            <w:tcW w:w="1418" w:type="dxa"/>
            <w:vMerge/>
            <w:tcBorders>
              <w:top w:val="nil"/>
            </w:tcBorders>
          </w:tcPr>
          <w:p w14:paraId="0E7DA758" w14:textId="77777777" w:rsidR="00D50063" w:rsidRDefault="00D50063">
            <w:pPr>
              <w:rPr>
                <w:sz w:val="2"/>
                <w:szCs w:val="2"/>
              </w:rPr>
            </w:pPr>
          </w:p>
        </w:tc>
        <w:tc>
          <w:tcPr>
            <w:tcW w:w="1134" w:type="dxa"/>
            <w:tcBorders>
              <w:top w:val="nil"/>
              <w:bottom w:val="nil"/>
            </w:tcBorders>
          </w:tcPr>
          <w:p w14:paraId="05898ADA" w14:textId="77777777" w:rsidR="00D50063" w:rsidRDefault="00D50063">
            <w:pPr>
              <w:pStyle w:val="TableParagraph"/>
              <w:rPr>
                <w:sz w:val="20"/>
              </w:rPr>
            </w:pPr>
          </w:p>
        </w:tc>
        <w:tc>
          <w:tcPr>
            <w:tcW w:w="709" w:type="dxa"/>
            <w:tcBorders>
              <w:top w:val="nil"/>
            </w:tcBorders>
          </w:tcPr>
          <w:p w14:paraId="08A0834C" w14:textId="77777777" w:rsidR="00D50063" w:rsidRDefault="00D50063">
            <w:pPr>
              <w:pStyle w:val="TableParagraph"/>
              <w:rPr>
                <w:sz w:val="20"/>
              </w:rPr>
            </w:pPr>
          </w:p>
        </w:tc>
        <w:tc>
          <w:tcPr>
            <w:tcW w:w="850" w:type="dxa"/>
            <w:tcBorders>
              <w:top w:val="nil"/>
            </w:tcBorders>
          </w:tcPr>
          <w:p w14:paraId="10D9B3A2" w14:textId="77777777" w:rsidR="00D50063" w:rsidRDefault="00D50063">
            <w:pPr>
              <w:pStyle w:val="TableParagraph"/>
              <w:rPr>
                <w:sz w:val="20"/>
              </w:rPr>
            </w:pPr>
          </w:p>
        </w:tc>
        <w:tc>
          <w:tcPr>
            <w:tcW w:w="851" w:type="dxa"/>
            <w:tcBorders>
              <w:top w:val="nil"/>
            </w:tcBorders>
          </w:tcPr>
          <w:p w14:paraId="0ACD0A19" w14:textId="77777777" w:rsidR="00D50063" w:rsidRDefault="00D50063">
            <w:pPr>
              <w:pStyle w:val="TableParagraph"/>
              <w:rPr>
                <w:sz w:val="20"/>
              </w:rPr>
            </w:pPr>
          </w:p>
        </w:tc>
        <w:tc>
          <w:tcPr>
            <w:tcW w:w="850" w:type="dxa"/>
            <w:tcBorders>
              <w:top w:val="nil"/>
            </w:tcBorders>
          </w:tcPr>
          <w:p w14:paraId="7709160E" w14:textId="77777777" w:rsidR="00D50063" w:rsidRDefault="00D50063">
            <w:pPr>
              <w:pStyle w:val="TableParagraph"/>
              <w:rPr>
                <w:sz w:val="20"/>
              </w:rPr>
            </w:pPr>
          </w:p>
        </w:tc>
        <w:tc>
          <w:tcPr>
            <w:tcW w:w="851" w:type="dxa"/>
            <w:tcBorders>
              <w:top w:val="nil"/>
            </w:tcBorders>
          </w:tcPr>
          <w:p w14:paraId="32A00109" w14:textId="77777777" w:rsidR="00D50063" w:rsidRDefault="00D50063">
            <w:pPr>
              <w:pStyle w:val="TableParagraph"/>
              <w:rPr>
                <w:sz w:val="20"/>
              </w:rPr>
            </w:pPr>
          </w:p>
        </w:tc>
        <w:tc>
          <w:tcPr>
            <w:tcW w:w="708" w:type="dxa"/>
            <w:tcBorders>
              <w:top w:val="nil"/>
            </w:tcBorders>
          </w:tcPr>
          <w:p w14:paraId="3F548A1D" w14:textId="77777777" w:rsidR="00D50063" w:rsidRDefault="00D50063">
            <w:pPr>
              <w:pStyle w:val="TableParagraph"/>
              <w:rPr>
                <w:sz w:val="20"/>
              </w:rPr>
            </w:pPr>
          </w:p>
        </w:tc>
        <w:tc>
          <w:tcPr>
            <w:tcW w:w="709" w:type="dxa"/>
            <w:tcBorders>
              <w:top w:val="nil"/>
            </w:tcBorders>
          </w:tcPr>
          <w:p w14:paraId="29435E31" w14:textId="77777777" w:rsidR="00D50063" w:rsidRDefault="00D50063">
            <w:pPr>
              <w:pStyle w:val="TableParagraph"/>
              <w:rPr>
                <w:sz w:val="20"/>
              </w:rPr>
            </w:pPr>
          </w:p>
        </w:tc>
        <w:tc>
          <w:tcPr>
            <w:tcW w:w="709" w:type="dxa"/>
            <w:tcBorders>
              <w:top w:val="nil"/>
            </w:tcBorders>
          </w:tcPr>
          <w:p w14:paraId="1881479C" w14:textId="77777777" w:rsidR="00D50063" w:rsidRDefault="00D50063">
            <w:pPr>
              <w:pStyle w:val="TableParagraph"/>
              <w:rPr>
                <w:sz w:val="20"/>
              </w:rPr>
            </w:pPr>
          </w:p>
        </w:tc>
      </w:tr>
      <w:tr w:rsidR="00D50063" w14:paraId="53F2A0D2" w14:textId="77777777">
        <w:trPr>
          <w:trHeight w:val="345"/>
        </w:trPr>
        <w:tc>
          <w:tcPr>
            <w:tcW w:w="1701" w:type="dxa"/>
          </w:tcPr>
          <w:p w14:paraId="7995EC09"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1134" w:type="dxa"/>
          </w:tcPr>
          <w:p w14:paraId="078D066A" w14:textId="77777777" w:rsidR="00D50063" w:rsidRDefault="00B559DE">
            <w:pPr>
              <w:pStyle w:val="TableParagraph"/>
              <w:spacing w:line="229" w:lineRule="exact"/>
              <w:ind w:left="107"/>
              <w:rPr>
                <w:b/>
                <w:sz w:val="20"/>
              </w:rPr>
            </w:pPr>
            <w:r>
              <w:rPr>
                <w:b/>
                <w:sz w:val="20"/>
              </w:rPr>
              <w:t>ELC</w:t>
            </w:r>
          </w:p>
        </w:tc>
        <w:tc>
          <w:tcPr>
            <w:tcW w:w="1418" w:type="dxa"/>
          </w:tcPr>
          <w:p w14:paraId="483BCEC6" w14:textId="77777777" w:rsidR="00D50063" w:rsidRDefault="00B559DE">
            <w:pPr>
              <w:pStyle w:val="TableParagraph"/>
              <w:spacing w:line="229" w:lineRule="exact"/>
              <w:ind w:left="108"/>
              <w:rPr>
                <w:b/>
                <w:sz w:val="20"/>
              </w:rPr>
            </w:pPr>
            <w:r>
              <w:rPr>
                <w:b/>
                <w:w w:val="99"/>
                <w:sz w:val="20"/>
              </w:rPr>
              <w:t>-</w:t>
            </w:r>
          </w:p>
        </w:tc>
        <w:tc>
          <w:tcPr>
            <w:tcW w:w="1134" w:type="dxa"/>
            <w:tcBorders>
              <w:top w:val="nil"/>
            </w:tcBorders>
          </w:tcPr>
          <w:p w14:paraId="39785999" w14:textId="77777777" w:rsidR="00D50063" w:rsidRDefault="00D50063">
            <w:pPr>
              <w:pStyle w:val="TableParagraph"/>
              <w:rPr>
                <w:sz w:val="20"/>
              </w:rPr>
            </w:pPr>
          </w:p>
        </w:tc>
        <w:tc>
          <w:tcPr>
            <w:tcW w:w="709" w:type="dxa"/>
          </w:tcPr>
          <w:p w14:paraId="591209FD" w14:textId="77777777" w:rsidR="00D50063" w:rsidRDefault="00B559DE">
            <w:pPr>
              <w:pStyle w:val="TableParagraph"/>
              <w:spacing w:line="229" w:lineRule="exact"/>
              <w:ind w:left="304"/>
              <w:rPr>
                <w:b/>
                <w:sz w:val="20"/>
              </w:rPr>
            </w:pPr>
            <w:r>
              <w:rPr>
                <w:b/>
                <w:w w:val="99"/>
                <w:sz w:val="20"/>
              </w:rPr>
              <w:t>2</w:t>
            </w:r>
          </w:p>
        </w:tc>
        <w:tc>
          <w:tcPr>
            <w:tcW w:w="850" w:type="dxa"/>
          </w:tcPr>
          <w:p w14:paraId="24160CB9" w14:textId="77777777" w:rsidR="00D50063" w:rsidRDefault="00B559DE">
            <w:pPr>
              <w:pStyle w:val="TableParagraph"/>
              <w:spacing w:line="229" w:lineRule="exact"/>
              <w:ind w:right="381"/>
              <w:jc w:val="right"/>
              <w:rPr>
                <w:b/>
                <w:sz w:val="20"/>
              </w:rPr>
            </w:pPr>
            <w:r>
              <w:rPr>
                <w:b/>
                <w:w w:val="99"/>
                <w:sz w:val="20"/>
              </w:rPr>
              <w:t>-</w:t>
            </w:r>
          </w:p>
        </w:tc>
        <w:tc>
          <w:tcPr>
            <w:tcW w:w="851" w:type="dxa"/>
          </w:tcPr>
          <w:p w14:paraId="7CF2D890" w14:textId="77777777" w:rsidR="00D50063" w:rsidRDefault="00B559DE">
            <w:pPr>
              <w:pStyle w:val="TableParagraph"/>
              <w:spacing w:line="229" w:lineRule="exact"/>
              <w:ind w:left="8"/>
              <w:jc w:val="center"/>
              <w:rPr>
                <w:b/>
                <w:sz w:val="20"/>
              </w:rPr>
            </w:pPr>
            <w:r>
              <w:rPr>
                <w:b/>
                <w:w w:val="99"/>
                <w:sz w:val="20"/>
              </w:rPr>
              <w:t>2</w:t>
            </w:r>
          </w:p>
        </w:tc>
        <w:tc>
          <w:tcPr>
            <w:tcW w:w="850" w:type="dxa"/>
          </w:tcPr>
          <w:p w14:paraId="0B6B17D5" w14:textId="77777777" w:rsidR="00D50063" w:rsidRDefault="00B559DE">
            <w:pPr>
              <w:pStyle w:val="TableParagraph"/>
              <w:spacing w:line="229" w:lineRule="exact"/>
              <w:ind w:left="373"/>
              <w:rPr>
                <w:b/>
                <w:sz w:val="20"/>
              </w:rPr>
            </w:pPr>
            <w:r>
              <w:rPr>
                <w:b/>
                <w:w w:val="99"/>
                <w:sz w:val="20"/>
              </w:rPr>
              <w:t>2</w:t>
            </w:r>
          </w:p>
        </w:tc>
        <w:tc>
          <w:tcPr>
            <w:tcW w:w="851" w:type="dxa"/>
          </w:tcPr>
          <w:p w14:paraId="267E0240" w14:textId="77777777" w:rsidR="00D50063" w:rsidRDefault="00B559DE">
            <w:pPr>
              <w:pStyle w:val="TableParagraph"/>
              <w:spacing w:line="229" w:lineRule="exact"/>
              <w:ind w:left="274"/>
              <w:rPr>
                <w:b/>
                <w:sz w:val="20"/>
              </w:rPr>
            </w:pPr>
            <w:r>
              <w:rPr>
                <w:b/>
                <w:sz w:val="20"/>
              </w:rPr>
              <w:t>100</w:t>
            </w:r>
          </w:p>
        </w:tc>
        <w:tc>
          <w:tcPr>
            <w:tcW w:w="708" w:type="dxa"/>
          </w:tcPr>
          <w:p w14:paraId="4B2909BF" w14:textId="77777777" w:rsidR="00D50063" w:rsidRDefault="00B559DE">
            <w:pPr>
              <w:pStyle w:val="TableParagraph"/>
              <w:spacing w:line="229" w:lineRule="exact"/>
              <w:ind w:left="6"/>
              <w:jc w:val="center"/>
              <w:rPr>
                <w:b/>
                <w:sz w:val="20"/>
              </w:rPr>
            </w:pPr>
            <w:r>
              <w:rPr>
                <w:b/>
                <w:w w:val="99"/>
                <w:sz w:val="20"/>
              </w:rPr>
              <w:t>-</w:t>
            </w:r>
          </w:p>
        </w:tc>
        <w:tc>
          <w:tcPr>
            <w:tcW w:w="709" w:type="dxa"/>
          </w:tcPr>
          <w:p w14:paraId="0067BC95" w14:textId="77777777" w:rsidR="00D50063" w:rsidRDefault="00B559DE">
            <w:pPr>
              <w:pStyle w:val="TableParagraph"/>
              <w:spacing w:line="229" w:lineRule="exact"/>
              <w:ind w:right="192"/>
              <w:jc w:val="right"/>
              <w:rPr>
                <w:b/>
                <w:sz w:val="20"/>
              </w:rPr>
            </w:pPr>
            <w:r>
              <w:rPr>
                <w:b/>
                <w:sz w:val="20"/>
              </w:rPr>
              <w:t>100</w:t>
            </w:r>
          </w:p>
        </w:tc>
        <w:tc>
          <w:tcPr>
            <w:tcW w:w="709" w:type="dxa"/>
          </w:tcPr>
          <w:p w14:paraId="26BA4B97"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0E6E725D" w14:textId="77777777">
        <w:trPr>
          <w:trHeight w:val="345"/>
        </w:trPr>
        <w:tc>
          <w:tcPr>
            <w:tcW w:w="5387" w:type="dxa"/>
            <w:gridSpan w:val="4"/>
          </w:tcPr>
          <w:p w14:paraId="1E106CA9" w14:textId="77777777" w:rsidR="00D50063" w:rsidRDefault="00B559DE">
            <w:pPr>
              <w:pStyle w:val="TableParagraph"/>
              <w:spacing w:line="229" w:lineRule="exact"/>
              <w:ind w:left="106"/>
              <w:rPr>
                <w:b/>
                <w:sz w:val="20"/>
              </w:rPr>
            </w:pPr>
            <w:r>
              <w:rPr>
                <w:b/>
                <w:sz w:val="20"/>
              </w:rPr>
              <w:t>Total</w:t>
            </w:r>
          </w:p>
        </w:tc>
        <w:tc>
          <w:tcPr>
            <w:tcW w:w="709" w:type="dxa"/>
          </w:tcPr>
          <w:p w14:paraId="77255719" w14:textId="77777777" w:rsidR="00D50063" w:rsidRDefault="00B559DE">
            <w:pPr>
              <w:pStyle w:val="TableParagraph"/>
              <w:spacing w:line="229" w:lineRule="exact"/>
              <w:ind w:left="253"/>
              <w:rPr>
                <w:b/>
                <w:sz w:val="20"/>
              </w:rPr>
            </w:pPr>
            <w:r>
              <w:rPr>
                <w:b/>
                <w:sz w:val="20"/>
              </w:rPr>
              <w:t>11</w:t>
            </w:r>
          </w:p>
        </w:tc>
        <w:tc>
          <w:tcPr>
            <w:tcW w:w="850" w:type="dxa"/>
          </w:tcPr>
          <w:p w14:paraId="6E8B53C3" w14:textId="77777777" w:rsidR="00D50063" w:rsidRDefault="00B559DE">
            <w:pPr>
              <w:pStyle w:val="TableParagraph"/>
              <w:spacing w:line="229" w:lineRule="exact"/>
              <w:ind w:left="106"/>
              <w:rPr>
                <w:b/>
                <w:sz w:val="20"/>
              </w:rPr>
            </w:pPr>
            <w:r>
              <w:rPr>
                <w:b/>
                <w:sz w:val="20"/>
              </w:rPr>
              <w:t>12</w:t>
            </w:r>
          </w:p>
        </w:tc>
        <w:tc>
          <w:tcPr>
            <w:tcW w:w="851" w:type="dxa"/>
          </w:tcPr>
          <w:p w14:paraId="72195F71" w14:textId="77777777" w:rsidR="00D50063" w:rsidRDefault="00B559DE">
            <w:pPr>
              <w:pStyle w:val="TableParagraph"/>
              <w:spacing w:line="229" w:lineRule="exact"/>
              <w:ind w:left="130" w:right="122"/>
              <w:jc w:val="center"/>
              <w:rPr>
                <w:b/>
                <w:sz w:val="20"/>
              </w:rPr>
            </w:pPr>
            <w:r>
              <w:rPr>
                <w:b/>
                <w:sz w:val="20"/>
              </w:rPr>
              <w:t>23</w:t>
            </w:r>
          </w:p>
        </w:tc>
        <w:tc>
          <w:tcPr>
            <w:tcW w:w="850" w:type="dxa"/>
          </w:tcPr>
          <w:p w14:paraId="526F58C7" w14:textId="77777777" w:rsidR="00D50063" w:rsidRDefault="00B559DE">
            <w:pPr>
              <w:pStyle w:val="TableParagraph"/>
              <w:spacing w:line="229" w:lineRule="exact"/>
              <w:ind w:left="325"/>
              <w:rPr>
                <w:b/>
                <w:sz w:val="20"/>
              </w:rPr>
            </w:pPr>
            <w:r>
              <w:rPr>
                <w:b/>
                <w:sz w:val="20"/>
              </w:rPr>
              <w:t>15</w:t>
            </w:r>
          </w:p>
        </w:tc>
        <w:tc>
          <w:tcPr>
            <w:tcW w:w="851" w:type="dxa"/>
          </w:tcPr>
          <w:p w14:paraId="14ADA555" w14:textId="77777777" w:rsidR="00D50063" w:rsidRDefault="00B559DE">
            <w:pPr>
              <w:pStyle w:val="TableParagraph"/>
              <w:spacing w:line="229" w:lineRule="exact"/>
              <w:ind w:left="274"/>
              <w:rPr>
                <w:b/>
                <w:sz w:val="20"/>
              </w:rPr>
            </w:pPr>
            <w:r>
              <w:rPr>
                <w:b/>
                <w:sz w:val="20"/>
              </w:rPr>
              <w:t>510</w:t>
            </w:r>
          </w:p>
        </w:tc>
        <w:tc>
          <w:tcPr>
            <w:tcW w:w="708" w:type="dxa"/>
          </w:tcPr>
          <w:p w14:paraId="64AC7BF4" w14:textId="77777777" w:rsidR="00D50063" w:rsidRDefault="00B559DE">
            <w:pPr>
              <w:pStyle w:val="TableParagraph"/>
              <w:spacing w:line="229" w:lineRule="exact"/>
              <w:ind w:left="152" w:right="142"/>
              <w:jc w:val="center"/>
              <w:rPr>
                <w:b/>
                <w:sz w:val="20"/>
              </w:rPr>
            </w:pPr>
            <w:r>
              <w:rPr>
                <w:b/>
                <w:sz w:val="20"/>
              </w:rPr>
              <w:t>240</w:t>
            </w:r>
          </w:p>
        </w:tc>
        <w:tc>
          <w:tcPr>
            <w:tcW w:w="709" w:type="dxa"/>
          </w:tcPr>
          <w:p w14:paraId="481C23D2" w14:textId="77777777" w:rsidR="00D50063" w:rsidRDefault="00B559DE">
            <w:pPr>
              <w:pStyle w:val="TableParagraph"/>
              <w:spacing w:line="229" w:lineRule="exact"/>
              <w:ind w:right="192"/>
              <w:jc w:val="right"/>
              <w:rPr>
                <w:b/>
                <w:sz w:val="20"/>
              </w:rPr>
            </w:pPr>
            <w:r>
              <w:rPr>
                <w:b/>
                <w:sz w:val="20"/>
              </w:rPr>
              <w:t>750</w:t>
            </w:r>
          </w:p>
        </w:tc>
        <w:tc>
          <w:tcPr>
            <w:tcW w:w="709" w:type="dxa"/>
          </w:tcPr>
          <w:p w14:paraId="7A970381" w14:textId="77777777" w:rsidR="00D50063" w:rsidRDefault="00D50063">
            <w:pPr>
              <w:pStyle w:val="TableParagraph"/>
              <w:rPr>
                <w:sz w:val="20"/>
              </w:rPr>
            </w:pPr>
          </w:p>
        </w:tc>
      </w:tr>
    </w:tbl>
    <w:p w14:paraId="3E260F0F" w14:textId="77777777" w:rsidR="00D50063" w:rsidRDefault="00D50063">
      <w:pPr>
        <w:rPr>
          <w:sz w:val="20"/>
        </w:rPr>
        <w:sectPr w:rsidR="00D50063">
          <w:pgSz w:w="12240" w:h="15840"/>
          <w:pgMar w:top="1340" w:right="200" w:bottom="960" w:left="140" w:header="730" w:footer="778" w:gutter="0"/>
          <w:cols w:space="720"/>
        </w:sectPr>
      </w:pPr>
    </w:p>
    <w:p w14:paraId="551C91E8" w14:textId="77777777" w:rsidR="00D50063" w:rsidRDefault="00D50063">
      <w:pPr>
        <w:rPr>
          <w:b/>
          <w:sz w:val="20"/>
        </w:rPr>
      </w:pPr>
    </w:p>
    <w:p w14:paraId="44165ADB" w14:textId="77777777" w:rsidR="00D50063" w:rsidRDefault="00D50063">
      <w:pPr>
        <w:spacing w:before="4"/>
        <w:rPr>
          <w:b/>
          <w:sz w:val="26"/>
        </w:rPr>
      </w:pPr>
    </w:p>
    <w:p w14:paraId="28A85AC7" w14:textId="77777777" w:rsidR="00D50063" w:rsidRPr="00A00BDE" w:rsidRDefault="00B559DE" w:rsidP="00892B39">
      <w:pPr>
        <w:shd w:val="clear" w:color="auto" w:fill="DBE5F1" w:themeFill="accent1" w:themeFillTint="33"/>
        <w:spacing w:before="89"/>
        <w:ind w:left="1300" w:right="843"/>
        <w:jc w:val="center"/>
        <w:rPr>
          <w:b/>
          <w:sz w:val="32"/>
          <w:szCs w:val="32"/>
        </w:rPr>
      </w:pPr>
      <w:r w:rsidRPr="00A00BDE">
        <w:rPr>
          <w:b/>
          <w:sz w:val="32"/>
          <w:szCs w:val="32"/>
        </w:rPr>
        <w:t>The second semester</w:t>
      </w:r>
      <w:r w:rsidR="00061DDC">
        <w:rPr>
          <w:b/>
          <w:sz w:val="32"/>
          <w:szCs w:val="32"/>
        </w:rPr>
        <w:t xml:space="preserve">: </w:t>
      </w:r>
      <w:r w:rsidRPr="00A00BDE">
        <w:rPr>
          <w:b/>
          <w:sz w:val="32"/>
          <w:szCs w:val="32"/>
        </w:rPr>
        <w:t>Nursing Administration</w:t>
      </w:r>
    </w:p>
    <w:p w14:paraId="5DAF4840"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2873B5CA" w14:textId="77777777" w:rsidR="00D50063" w:rsidRDefault="00D50063">
      <w:pPr>
        <w:spacing w:before="1"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58"/>
        <w:gridCol w:w="1452"/>
        <w:gridCol w:w="1134"/>
        <w:gridCol w:w="709"/>
        <w:gridCol w:w="850"/>
        <w:gridCol w:w="851"/>
        <w:gridCol w:w="850"/>
        <w:gridCol w:w="851"/>
        <w:gridCol w:w="708"/>
        <w:gridCol w:w="709"/>
        <w:gridCol w:w="709"/>
      </w:tblGrid>
      <w:tr w:rsidR="00D50063" w14:paraId="3B89A6FD" w14:textId="77777777" w:rsidTr="004331F0">
        <w:trPr>
          <w:trHeight w:val="263"/>
        </w:trPr>
        <w:tc>
          <w:tcPr>
            <w:tcW w:w="1843" w:type="dxa"/>
            <w:vMerge w:val="restart"/>
            <w:shd w:val="clear" w:color="auto" w:fill="DBE5F1" w:themeFill="accent1" w:themeFillTint="33"/>
            <w:vAlign w:val="center"/>
          </w:tcPr>
          <w:p w14:paraId="7A11C77E" w14:textId="77777777" w:rsidR="00D50063" w:rsidRPr="00A00BDE" w:rsidRDefault="00B559DE" w:rsidP="004331F0">
            <w:pPr>
              <w:pStyle w:val="TableParagraph"/>
              <w:ind w:left="576"/>
              <w:jc w:val="center"/>
              <w:rPr>
                <w:b/>
                <w:sz w:val="24"/>
                <w:szCs w:val="24"/>
              </w:rPr>
            </w:pPr>
            <w:r w:rsidRPr="00A00BDE">
              <w:rPr>
                <w:b/>
                <w:sz w:val="24"/>
                <w:szCs w:val="24"/>
              </w:rPr>
              <w:t>Courses</w:t>
            </w:r>
          </w:p>
        </w:tc>
        <w:tc>
          <w:tcPr>
            <w:tcW w:w="958" w:type="dxa"/>
            <w:vMerge w:val="restart"/>
            <w:shd w:val="clear" w:color="auto" w:fill="DBE5F1" w:themeFill="accent1" w:themeFillTint="33"/>
            <w:vAlign w:val="center"/>
          </w:tcPr>
          <w:p w14:paraId="171F270F" w14:textId="77777777" w:rsidR="00D50063" w:rsidRPr="00A00BDE" w:rsidRDefault="00B559DE" w:rsidP="004331F0">
            <w:pPr>
              <w:pStyle w:val="TableParagraph"/>
              <w:jc w:val="center"/>
              <w:rPr>
                <w:b/>
                <w:sz w:val="24"/>
                <w:szCs w:val="24"/>
              </w:rPr>
            </w:pPr>
            <w:r w:rsidRPr="00A00BDE">
              <w:rPr>
                <w:b/>
                <w:sz w:val="24"/>
                <w:szCs w:val="24"/>
              </w:rPr>
              <w:t>Codes</w:t>
            </w:r>
          </w:p>
        </w:tc>
        <w:tc>
          <w:tcPr>
            <w:tcW w:w="1452" w:type="dxa"/>
            <w:vMerge w:val="restart"/>
            <w:shd w:val="clear" w:color="auto" w:fill="DBE5F1" w:themeFill="accent1" w:themeFillTint="33"/>
            <w:vAlign w:val="center"/>
          </w:tcPr>
          <w:p w14:paraId="212A2EB6" w14:textId="71064344" w:rsidR="00D50063" w:rsidRDefault="00B559DE" w:rsidP="004331F0">
            <w:pPr>
              <w:pStyle w:val="TableParagraph"/>
              <w:ind w:left="108"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r w:rsidR="004331F0">
              <w:rPr>
                <w:b/>
                <w:sz w:val="20"/>
              </w:rPr>
              <w:t>t</w:t>
            </w:r>
          </w:p>
          <w:p w14:paraId="6A4EC1CC" w14:textId="184F703B" w:rsidR="00D50063" w:rsidRDefault="00D50063" w:rsidP="004331F0">
            <w:pPr>
              <w:pStyle w:val="TableParagraph"/>
              <w:ind w:left="9"/>
              <w:jc w:val="center"/>
              <w:rPr>
                <w:b/>
                <w:sz w:val="20"/>
              </w:rPr>
            </w:pPr>
          </w:p>
        </w:tc>
        <w:tc>
          <w:tcPr>
            <w:tcW w:w="1134" w:type="dxa"/>
            <w:vMerge w:val="restart"/>
            <w:shd w:val="clear" w:color="auto" w:fill="DBE5F1" w:themeFill="accent1" w:themeFillTint="33"/>
            <w:vAlign w:val="center"/>
          </w:tcPr>
          <w:p w14:paraId="6A6DAC76" w14:textId="77777777" w:rsidR="00D50063" w:rsidRDefault="00B559DE" w:rsidP="004331F0">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0C7E26A7" w14:textId="77777777" w:rsidR="00D50063" w:rsidRDefault="00B559DE" w:rsidP="004331F0">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5E9D8AD7" w14:textId="77777777" w:rsidR="00D50063" w:rsidRDefault="00B559DE" w:rsidP="004331F0">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5CE44075" w14:textId="77777777" w:rsidR="00D50063" w:rsidRDefault="00B559DE" w:rsidP="004331F0">
            <w:pPr>
              <w:pStyle w:val="TableParagraph"/>
              <w:ind w:left="951"/>
              <w:jc w:val="center"/>
              <w:rPr>
                <w:b/>
                <w:sz w:val="20"/>
              </w:rPr>
            </w:pPr>
            <w:r>
              <w:rPr>
                <w:b/>
                <w:sz w:val="20"/>
              </w:rPr>
              <w:t>Total</w:t>
            </w:r>
            <w:r>
              <w:rPr>
                <w:b/>
                <w:spacing w:val="-5"/>
                <w:sz w:val="20"/>
              </w:rPr>
              <w:t xml:space="preserve"> </w:t>
            </w:r>
            <w:r>
              <w:rPr>
                <w:b/>
                <w:sz w:val="20"/>
              </w:rPr>
              <w:t>grades</w:t>
            </w:r>
          </w:p>
        </w:tc>
      </w:tr>
      <w:tr w:rsidR="00D50063" w14:paraId="75F8E2CC" w14:textId="77777777" w:rsidTr="004331F0">
        <w:trPr>
          <w:trHeight w:val="1106"/>
        </w:trPr>
        <w:tc>
          <w:tcPr>
            <w:tcW w:w="1843" w:type="dxa"/>
            <w:vMerge/>
            <w:tcBorders>
              <w:top w:val="nil"/>
            </w:tcBorders>
            <w:shd w:val="clear" w:color="auto" w:fill="DBE5F1" w:themeFill="accent1" w:themeFillTint="33"/>
          </w:tcPr>
          <w:p w14:paraId="2AD813A0" w14:textId="77777777" w:rsidR="00D50063" w:rsidRDefault="00D50063">
            <w:pPr>
              <w:rPr>
                <w:sz w:val="2"/>
                <w:szCs w:val="2"/>
              </w:rPr>
            </w:pPr>
          </w:p>
        </w:tc>
        <w:tc>
          <w:tcPr>
            <w:tcW w:w="958" w:type="dxa"/>
            <w:vMerge/>
            <w:tcBorders>
              <w:top w:val="nil"/>
            </w:tcBorders>
            <w:shd w:val="clear" w:color="auto" w:fill="DBE5F1" w:themeFill="accent1" w:themeFillTint="33"/>
          </w:tcPr>
          <w:p w14:paraId="3E75A130" w14:textId="77777777" w:rsidR="00D50063" w:rsidRDefault="00D50063">
            <w:pPr>
              <w:rPr>
                <w:sz w:val="2"/>
                <w:szCs w:val="2"/>
              </w:rPr>
            </w:pPr>
          </w:p>
        </w:tc>
        <w:tc>
          <w:tcPr>
            <w:tcW w:w="1452" w:type="dxa"/>
            <w:vMerge/>
            <w:tcBorders>
              <w:top w:val="nil"/>
            </w:tcBorders>
            <w:shd w:val="clear" w:color="auto" w:fill="DBE5F1" w:themeFill="accent1" w:themeFillTint="33"/>
            <w:vAlign w:val="center"/>
          </w:tcPr>
          <w:p w14:paraId="41B593E4" w14:textId="77777777" w:rsidR="00D50063" w:rsidRDefault="00D50063" w:rsidP="004331F0">
            <w:pPr>
              <w:jc w:val="center"/>
              <w:rPr>
                <w:sz w:val="2"/>
                <w:szCs w:val="2"/>
              </w:rPr>
            </w:pPr>
          </w:p>
        </w:tc>
        <w:tc>
          <w:tcPr>
            <w:tcW w:w="1134" w:type="dxa"/>
            <w:vMerge/>
            <w:tcBorders>
              <w:top w:val="nil"/>
            </w:tcBorders>
            <w:shd w:val="clear" w:color="auto" w:fill="DBE5F1" w:themeFill="accent1" w:themeFillTint="33"/>
            <w:vAlign w:val="center"/>
          </w:tcPr>
          <w:p w14:paraId="6DF7696B" w14:textId="77777777" w:rsidR="00D50063" w:rsidRDefault="00D50063" w:rsidP="004331F0">
            <w:pPr>
              <w:jc w:val="center"/>
              <w:rPr>
                <w:sz w:val="2"/>
                <w:szCs w:val="2"/>
              </w:rPr>
            </w:pPr>
          </w:p>
        </w:tc>
        <w:tc>
          <w:tcPr>
            <w:tcW w:w="709" w:type="dxa"/>
            <w:shd w:val="clear" w:color="auto" w:fill="DBE5F1" w:themeFill="accent1" w:themeFillTint="33"/>
            <w:vAlign w:val="center"/>
          </w:tcPr>
          <w:p w14:paraId="479414AC" w14:textId="77777777" w:rsidR="00D50063" w:rsidRDefault="00B559DE" w:rsidP="004331F0">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DBE5F1" w:themeFill="accent1" w:themeFillTint="33"/>
            <w:vAlign w:val="center"/>
          </w:tcPr>
          <w:p w14:paraId="16E9EC6B" w14:textId="77777777" w:rsidR="00D50063" w:rsidRDefault="00B559DE" w:rsidP="004331F0">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271F87DC" w14:textId="77777777" w:rsidR="00D50063" w:rsidRDefault="00B559DE" w:rsidP="004331F0">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7FABC53B" w14:textId="77777777" w:rsidR="00D50063" w:rsidRDefault="00D50063" w:rsidP="004331F0">
            <w:pPr>
              <w:jc w:val="center"/>
              <w:rPr>
                <w:sz w:val="2"/>
                <w:szCs w:val="2"/>
              </w:rPr>
            </w:pPr>
          </w:p>
        </w:tc>
        <w:tc>
          <w:tcPr>
            <w:tcW w:w="851" w:type="dxa"/>
            <w:shd w:val="clear" w:color="auto" w:fill="DBE5F1" w:themeFill="accent1" w:themeFillTint="33"/>
            <w:vAlign w:val="center"/>
          </w:tcPr>
          <w:p w14:paraId="7BBA5F1E" w14:textId="77777777" w:rsidR="00D50063" w:rsidRDefault="00B559DE" w:rsidP="004331F0">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37DFF750" w14:textId="77777777" w:rsidR="00D50063" w:rsidRDefault="00B559DE" w:rsidP="004331F0">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261F83D1" w14:textId="77777777" w:rsidR="00D50063" w:rsidRDefault="00B559DE" w:rsidP="004331F0">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DBE5F1" w:themeFill="accent1" w:themeFillTint="33"/>
            <w:vAlign w:val="center"/>
          </w:tcPr>
          <w:p w14:paraId="2210B4E8" w14:textId="77777777" w:rsidR="00D50063" w:rsidRDefault="00B559DE" w:rsidP="004331F0">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205143A0" w14:textId="77777777" w:rsidTr="004331F0">
        <w:trPr>
          <w:trHeight w:val="262"/>
        </w:trPr>
        <w:tc>
          <w:tcPr>
            <w:tcW w:w="1843" w:type="dxa"/>
            <w:tcBorders>
              <w:bottom w:val="nil"/>
            </w:tcBorders>
          </w:tcPr>
          <w:p w14:paraId="6821A6FD" w14:textId="77777777" w:rsidR="00D50063" w:rsidRDefault="00B559DE">
            <w:pPr>
              <w:pStyle w:val="TableParagraph"/>
              <w:spacing w:line="230" w:lineRule="exact"/>
              <w:ind w:left="106"/>
              <w:rPr>
                <w:b/>
                <w:sz w:val="20"/>
              </w:rPr>
            </w:pPr>
            <w:r>
              <w:rPr>
                <w:b/>
                <w:sz w:val="20"/>
              </w:rPr>
              <w:t>Nursing</w:t>
            </w:r>
          </w:p>
        </w:tc>
        <w:tc>
          <w:tcPr>
            <w:tcW w:w="958" w:type="dxa"/>
            <w:tcBorders>
              <w:bottom w:val="nil"/>
            </w:tcBorders>
          </w:tcPr>
          <w:p w14:paraId="6E1033EA" w14:textId="77777777" w:rsidR="00D50063" w:rsidRDefault="00B559DE">
            <w:pPr>
              <w:pStyle w:val="TableParagraph"/>
              <w:spacing w:line="242" w:lineRule="exact"/>
              <w:ind w:left="106"/>
              <w:rPr>
                <w:b/>
              </w:rPr>
            </w:pPr>
            <w:r>
              <w:rPr>
                <w:b/>
              </w:rPr>
              <w:t>NAM759</w:t>
            </w:r>
          </w:p>
        </w:tc>
        <w:tc>
          <w:tcPr>
            <w:tcW w:w="1452" w:type="dxa"/>
            <w:tcBorders>
              <w:bottom w:val="nil"/>
            </w:tcBorders>
          </w:tcPr>
          <w:p w14:paraId="7EA48972" w14:textId="77777777" w:rsidR="00D50063" w:rsidRDefault="00B559DE">
            <w:pPr>
              <w:pStyle w:val="TableParagraph"/>
              <w:spacing w:line="230" w:lineRule="exact"/>
              <w:ind w:left="107"/>
              <w:rPr>
                <w:b/>
                <w:sz w:val="20"/>
              </w:rPr>
            </w:pPr>
            <w:r>
              <w:rPr>
                <w:b/>
                <w:sz w:val="20"/>
              </w:rPr>
              <w:t>Nursing</w:t>
            </w:r>
          </w:p>
        </w:tc>
        <w:tc>
          <w:tcPr>
            <w:tcW w:w="1134" w:type="dxa"/>
            <w:tcBorders>
              <w:bottom w:val="nil"/>
            </w:tcBorders>
          </w:tcPr>
          <w:p w14:paraId="0939DAEB" w14:textId="77777777" w:rsidR="00D50063" w:rsidRDefault="00B559DE">
            <w:pPr>
              <w:pStyle w:val="TableParagraph"/>
              <w:spacing w:line="242" w:lineRule="exact"/>
              <w:ind w:left="108"/>
              <w:rPr>
                <w:b/>
              </w:rPr>
            </w:pPr>
            <w:r>
              <w:rPr>
                <w:b/>
              </w:rPr>
              <w:t>All</w:t>
            </w:r>
            <w:r>
              <w:rPr>
                <w:b/>
                <w:spacing w:val="-2"/>
              </w:rPr>
              <w:t xml:space="preserve"> </w:t>
            </w:r>
            <w:r>
              <w:rPr>
                <w:b/>
              </w:rPr>
              <w:t>the</w:t>
            </w:r>
          </w:p>
        </w:tc>
        <w:tc>
          <w:tcPr>
            <w:tcW w:w="709" w:type="dxa"/>
            <w:tcBorders>
              <w:bottom w:val="nil"/>
            </w:tcBorders>
          </w:tcPr>
          <w:p w14:paraId="0B9030A2" w14:textId="77777777" w:rsidR="00D50063" w:rsidRDefault="00B559DE">
            <w:pPr>
              <w:pStyle w:val="TableParagraph"/>
              <w:spacing w:line="230" w:lineRule="exact"/>
              <w:ind w:left="9"/>
              <w:jc w:val="center"/>
              <w:rPr>
                <w:b/>
                <w:sz w:val="20"/>
              </w:rPr>
            </w:pPr>
            <w:r>
              <w:rPr>
                <w:b/>
                <w:w w:val="99"/>
                <w:sz w:val="20"/>
              </w:rPr>
              <w:t>2</w:t>
            </w:r>
          </w:p>
        </w:tc>
        <w:tc>
          <w:tcPr>
            <w:tcW w:w="850" w:type="dxa"/>
            <w:tcBorders>
              <w:bottom w:val="nil"/>
            </w:tcBorders>
          </w:tcPr>
          <w:p w14:paraId="35A6605D"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4ACB9B63" w14:textId="77777777" w:rsidR="00D50063" w:rsidRDefault="00B559DE">
            <w:pPr>
              <w:pStyle w:val="TableParagraph"/>
              <w:spacing w:line="230" w:lineRule="exact"/>
              <w:ind w:left="8"/>
              <w:jc w:val="center"/>
              <w:rPr>
                <w:b/>
                <w:sz w:val="20"/>
              </w:rPr>
            </w:pPr>
            <w:r>
              <w:rPr>
                <w:b/>
                <w:w w:val="99"/>
                <w:sz w:val="20"/>
              </w:rPr>
              <w:t>2</w:t>
            </w:r>
          </w:p>
        </w:tc>
        <w:tc>
          <w:tcPr>
            <w:tcW w:w="850" w:type="dxa"/>
            <w:tcBorders>
              <w:bottom w:val="nil"/>
            </w:tcBorders>
          </w:tcPr>
          <w:p w14:paraId="0015095F" w14:textId="77777777" w:rsidR="00D50063" w:rsidRDefault="00B559DE">
            <w:pPr>
              <w:pStyle w:val="TableParagraph"/>
              <w:spacing w:line="230" w:lineRule="exact"/>
              <w:ind w:left="373"/>
              <w:rPr>
                <w:b/>
                <w:sz w:val="20"/>
              </w:rPr>
            </w:pPr>
            <w:r>
              <w:rPr>
                <w:b/>
                <w:w w:val="99"/>
                <w:sz w:val="20"/>
              </w:rPr>
              <w:t>2</w:t>
            </w:r>
          </w:p>
        </w:tc>
        <w:tc>
          <w:tcPr>
            <w:tcW w:w="851" w:type="dxa"/>
            <w:tcBorders>
              <w:bottom w:val="nil"/>
            </w:tcBorders>
          </w:tcPr>
          <w:p w14:paraId="42154446" w14:textId="77777777" w:rsidR="00D50063" w:rsidRDefault="00B559DE">
            <w:pPr>
              <w:pStyle w:val="TableParagraph"/>
              <w:spacing w:line="230" w:lineRule="exact"/>
              <w:ind w:left="325"/>
              <w:rPr>
                <w:b/>
                <w:sz w:val="20"/>
              </w:rPr>
            </w:pPr>
            <w:r>
              <w:rPr>
                <w:b/>
                <w:sz w:val="20"/>
              </w:rPr>
              <w:t>60</w:t>
            </w:r>
          </w:p>
        </w:tc>
        <w:tc>
          <w:tcPr>
            <w:tcW w:w="708" w:type="dxa"/>
            <w:tcBorders>
              <w:bottom w:val="nil"/>
            </w:tcBorders>
          </w:tcPr>
          <w:p w14:paraId="44E90533" w14:textId="77777777" w:rsidR="00D50063" w:rsidRDefault="00B559DE">
            <w:pPr>
              <w:pStyle w:val="TableParagraph"/>
              <w:spacing w:line="230" w:lineRule="exact"/>
              <w:ind w:left="152" w:right="142"/>
              <w:jc w:val="center"/>
              <w:rPr>
                <w:b/>
                <w:sz w:val="20"/>
              </w:rPr>
            </w:pPr>
            <w:r>
              <w:rPr>
                <w:b/>
                <w:sz w:val="20"/>
              </w:rPr>
              <w:t>40</w:t>
            </w:r>
          </w:p>
        </w:tc>
        <w:tc>
          <w:tcPr>
            <w:tcW w:w="709" w:type="dxa"/>
            <w:tcBorders>
              <w:bottom w:val="nil"/>
            </w:tcBorders>
          </w:tcPr>
          <w:p w14:paraId="3A795FDA" w14:textId="77777777" w:rsidR="00D50063" w:rsidRDefault="00B559DE">
            <w:pPr>
              <w:pStyle w:val="TableParagraph"/>
              <w:spacing w:line="230" w:lineRule="exact"/>
              <w:ind w:right="192"/>
              <w:jc w:val="right"/>
              <w:rPr>
                <w:b/>
                <w:sz w:val="20"/>
              </w:rPr>
            </w:pPr>
            <w:r>
              <w:rPr>
                <w:b/>
                <w:sz w:val="20"/>
              </w:rPr>
              <w:t>100</w:t>
            </w:r>
          </w:p>
        </w:tc>
        <w:tc>
          <w:tcPr>
            <w:tcW w:w="709" w:type="dxa"/>
            <w:tcBorders>
              <w:bottom w:val="nil"/>
            </w:tcBorders>
          </w:tcPr>
          <w:p w14:paraId="5D5EFE5E"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6296F1E0" w14:textId="77777777" w:rsidTr="004331F0">
        <w:trPr>
          <w:trHeight w:val="277"/>
        </w:trPr>
        <w:tc>
          <w:tcPr>
            <w:tcW w:w="1843" w:type="dxa"/>
            <w:tcBorders>
              <w:top w:val="nil"/>
              <w:bottom w:val="nil"/>
            </w:tcBorders>
          </w:tcPr>
          <w:p w14:paraId="689C250B" w14:textId="77777777" w:rsidR="00D50063" w:rsidRDefault="00B559DE">
            <w:pPr>
              <w:pStyle w:val="TableParagraph"/>
              <w:spacing w:before="1"/>
              <w:ind w:left="106"/>
              <w:rPr>
                <w:b/>
                <w:sz w:val="20"/>
              </w:rPr>
            </w:pPr>
            <w:r>
              <w:rPr>
                <w:b/>
                <w:sz w:val="20"/>
              </w:rPr>
              <w:t>Administration</w:t>
            </w:r>
          </w:p>
        </w:tc>
        <w:tc>
          <w:tcPr>
            <w:tcW w:w="958" w:type="dxa"/>
            <w:tcBorders>
              <w:top w:val="nil"/>
              <w:bottom w:val="nil"/>
            </w:tcBorders>
          </w:tcPr>
          <w:p w14:paraId="4946019E" w14:textId="77777777" w:rsidR="00D50063" w:rsidRDefault="00D50063">
            <w:pPr>
              <w:pStyle w:val="TableParagraph"/>
              <w:rPr>
                <w:sz w:val="20"/>
              </w:rPr>
            </w:pPr>
          </w:p>
        </w:tc>
        <w:tc>
          <w:tcPr>
            <w:tcW w:w="1452" w:type="dxa"/>
            <w:tcBorders>
              <w:top w:val="nil"/>
              <w:bottom w:val="nil"/>
            </w:tcBorders>
          </w:tcPr>
          <w:p w14:paraId="1DB8F673" w14:textId="77777777" w:rsidR="00D50063" w:rsidRDefault="00B559DE">
            <w:pPr>
              <w:pStyle w:val="TableParagraph"/>
              <w:spacing w:before="1"/>
              <w:ind w:left="107"/>
              <w:rPr>
                <w:b/>
                <w:sz w:val="20"/>
              </w:rPr>
            </w:pPr>
            <w:r>
              <w:rPr>
                <w:b/>
                <w:sz w:val="20"/>
              </w:rPr>
              <w:t>Administrat</w:t>
            </w:r>
          </w:p>
        </w:tc>
        <w:tc>
          <w:tcPr>
            <w:tcW w:w="1134" w:type="dxa"/>
            <w:tcBorders>
              <w:top w:val="nil"/>
              <w:bottom w:val="nil"/>
            </w:tcBorders>
          </w:tcPr>
          <w:p w14:paraId="5BD34A68" w14:textId="77777777" w:rsidR="00D50063" w:rsidRDefault="00B559DE">
            <w:pPr>
              <w:pStyle w:val="TableParagraph"/>
              <w:spacing w:before="26" w:line="231" w:lineRule="exact"/>
              <w:ind w:left="108"/>
              <w:rPr>
                <w:b/>
              </w:rPr>
            </w:pPr>
            <w:r>
              <w:rPr>
                <w:b/>
              </w:rPr>
              <w:t>courses</w:t>
            </w:r>
          </w:p>
        </w:tc>
        <w:tc>
          <w:tcPr>
            <w:tcW w:w="709" w:type="dxa"/>
            <w:tcBorders>
              <w:top w:val="nil"/>
              <w:bottom w:val="nil"/>
            </w:tcBorders>
          </w:tcPr>
          <w:p w14:paraId="53DA4D33" w14:textId="77777777" w:rsidR="00D50063" w:rsidRDefault="00D50063">
            <w:pPr>
              <w:pStyle w:val="TableParagraph"/>
              <w:rPr>
                <w:sz w:val="20"/>
              </w:rPr>
            </w:pPr>
          </w:p>
        </w:tc>
        <w:tc>
          <w:tcPr>
            <w:tcW w:w="850" w:type="dxa"/>
            <w:tcBorders>
              <w:top w:val="nil"/>
              <w:bottom w:val="nil"/>
            </w:tcBorders>
          </w:tcPr>
          <w:p w14:paraId="78D07A10" w14:textId="77777777" w:rsidR="00D50063" w:rsidRDefault="00D50063">
            <w:pPr>
              <w:pStyle w:val="TableParagraph"/>
              <w:rPr>
                <w:sz w:val="20"/>
              </w:rPr>
            </w:pPr>
          </w:p>
        </w:tc>
        <w:tc>
          <w:tcPr>
            <w:tcW w:w="851" w:type="dxa"/>
            <w:tcBorders>
              <w:top w:val="nil"/>
              <w:bottom w:val="nil"/>
            </w:tcBorders>
          </w:tcPr>
          <w:p w14:paraId="70E79E29" w14:textId="77777777" w:rsidR="00D50063" w:rsidRDefault="00D50063">
            <w:pPr>
              <w:pStyle w:val="TableParagraph"/>
              <w:rPr>
                <w:sz w:val="20"/>
              </w:rPr>
            </w:pPr>
          </w:p>
        </w:tc>
        <w:tc>
          <w:tcPr>
            <w:tcW w:w="850" w:type="dxa"/>
            <w:tcBorders>
              <w:top w:val="nil"/>
              <w:bottom w:val="nil"/>
            </w:tcBorders>
          </w:tcPr>
          <w:p w14:paraId="00AB8FE5" w14:textId="77777777" w:rsidR="00D50063" w:rsidRDefault="00D50063">
            <w:pPr>
              <w:pStyle w:val="TableParagraph"/>
              <w:rPr>
                <w:sz w:val="20"/>
              </w:rPr>
            </w:pPr>
          </w:p>
        </w:tc>
        <w:tc>
          <w:tcPr>
            <w:tcW w:w="851" w:type="dxa"/>
            <w:tcBorders>
              <w:top w:val="nil"/>
              <w:bottom w:val="nil"/>
            </w:tcBorders>
          </w:tcPr>
          <w:p w14:paraId="50BC078D" w14:textId="77777777" w:rsidR="00D50063" w:rsidRDefault="00D50063">
            <w:pPr>
              <w:pStyle w:val="TableParagraph"/>
              <w:rPr>
                <w:sz w:val="20"/>
              </w:rPr>
            </w:pPr>
          </w:p>
        </w:tc>
        <w:tc>
          <w:tcPr>
            <w:tcW w:w="708" w:type="dxa"/>
            <w:tcBorders>
              <w:top w:val="nil"/>
              <w:bottom w:val="nil"/>
            </w:tcBorders>
          </w:tcPr>
          <w:p w14:paraId="587A9160" w14:textId="77777777" w:rsidR="00D50063" w:rsidRDefault="00D50063">
            <w:pPr>
              <w:pStyle w:val="TableParagraph"/>
              <w:rPr>
                <w:sz w:val="20"/>
              </w:rPr>
            </w:pPr>
          </w:p>
        </w:tc>
        <w:tc>
          <w:tcPr>
            <w:tcW w:w="709" w:type="dxa"/>
            <w:tcBorders>
              <w:top w:val="nil"/>
              <w:bottom w:val="nil"/>
            </w:tcBorders>
          </w:tcPr>
          <w:p w14:paraId="7127FD6B" w14:textId="77777777" w:rsidR="00D50063" w:rsidRDefault="00D50063">
            <w:pPr>
              <w:pStyle w:val="TableParagraph"/>
              <w:rPr>
                <w:sz w:val="20"/>
              </w:rPr>
            </w:pPr>
          </w:p>
        </w:tc>
        <w:tc>
          <w:tcPr>
            <w:tcW w:w="709" w:type="dxa"/>
            <w:tcBorders>
              <w:top w:val="nil"/>
              <w:bottom w:val="nil"/>
            </w:tcBorders>
          </w:tcPr>
          <w:p w14:paraId="2631E124" w14:textId="77777777" w:rsidR="00D50063" w:rsidRDefault="00D50063">
            <w:pPr>
              <w:pStyle w:val="TableParagraph"/>
              <w:rPr>
                <w:sz w:val="20"/>
              </w:rPr>
            </w:pPr>
          </w:p>
        </w:tc>
      </w:tr>
      <w:tr w:rsidR="00D50063" w14:paraId="1E8E4A89" w14:textId="77777777" w:rsidTr="004331F0">
        <w:trPr>
          <w:trHeight w:val="809"/>
        </w:trPr>
        <w:tc>
          <w:tcPr>
            <w:tcW w:w="1843" w:type="dxa"/>
            <w:tcBorders>
              <w:top w:val="nil"/>
            </w:tcBorders>
          </w:tcPr>
          <w:p w14:paraId="53CA095F" w14:textId="77777777" w:rsidR="00D50063" w:rsidRDefault="00B559DE">
            <w:pPr>
              <w:pStyle w:val="TableParagraph"/>
              <w:spacing w:line="218" w:lineRule="exact"/>
              <w:ind w:left="106"/>
              <w:rPr>
                <w:b/>
                <w:sz w:val="20"/>
              </w:rPr>
            </w:pPr>
            <w:r>
              <w:rPr>
                <w:b/>
                <w:sz w:val="20"/>
              </w:rPr>
              <w:t>(Theory)</w:t>
            </w:r>
          </w:p>
        </w:tc>
        <w:tc>
          <w:tcPr>
            <w:tcW w:w="958" w:type="dxa"/>
            <w:tcBorders>
              <w:top w:val="nil"/>
            </w:tcBorders>
          </w:tcPr>
          <w:p w14:paraId="08D66A0A" w14:textId="77777777" w:rsidR="00D50063" w:rsidRDefault="00D50063">
            <w:pPr>
              <w:pStyle w:val="TableParagraph"/>
              <w:rPr>
                <w:sz w:val="20"/>
              </w:rPr>
            </w:pPr>
          </w:p>
        </w:tc>
        <w:tc>
          <w:tcPr>
            <w:tcW w:w="1452" w:type="dxa"/>
            <w:tcBorders>
              <w:top w:val="nil"/>
            </w:tcBorders>
          </w:tcPr>
          <w:p w14:paraId="24AEC405" w14:textId="77777777" w:rsidR="00D50063" w:rsidRDefault="00B559DE">
            <w:pPr>
              <w:pStyle w:val="TableParagraph"/>
              <w:spacing w:line="276" w:lineRule="auto"/>
              <w:ind w:left="107" w:right="250"/>
              <w:rPr>
                <w:b/>
                <w:sz w:val="20"/>
              </w:rPr>
            </w:pPr>
            <w:r>
              <w:rPr>
                <w:b/>
                <w:sz w:val="20"/>
              </w:rPr>
              <w:t>ion</w:t>
            </w:r>
            <w:r>
              <w:rPr>
                <w:b/>
                <w:spacing w:val="1"/>
                <w:sz w:val="20"/>
              </w:rPr>
              <w:t xml:space="preserve"> </w:t>
            </w:r>
            <w:r>
              <w:rPr>
                <w:b/>
                <w:spacing w:val="-1"/>
                <w:sz w:val="20"/>
              </w:rPr>
              <w:t>(Practical)</w:t>
            </w:r>
          </w:p>
          <w:p w14:paraId="5FA2CB1B" w14:textId="77777777" w:rsidR="00D50063" w:rsidRDefault="00B559DE">
            <w:pPr>
              <w:pStyle w:val="TableParagraph"/>
              <w:spacing w:line="253" w:lineRule="exact"/>
              <w:ind w:left="107"/>
              <w:rPr>
                <w:b/>
              </w:rPr>
            </w:pPr>
            <w:r>
              <w:rPr>
                <w:b/>
              </w:rPr>
              <w:t>NAM760</w:t>
            </w:r>
          </w:p>
        </w:tc>
        <w:tc>
          <w:tcPr>
            <w:tcW w:w="1134" w:type="dxa"/>
            <w:tcBorders>
              <w:top w:val="nil"/>
              <w:bottom w:val="nil"/>
            </w:tcBorders>
          </w:tcPr>
          <w:p w14:paraId="0356BC1B" w14:textId="77777777" w:rsidR="00D50063" w:rsidRDefault="00B559DE">
            <w:pPr>
              <w:pStyle w:val="TableParagraph"/>
              <w:spacing w:before="39" w:line="278" w:lineRule="auto"/>
              <w:ind w:left="108" w:right="177"/>
              <w:rPr>
                <w:b/>
              </w:rPr>
            </w:pPr>
            <w:r>
              <w:rPr>
                <w:b/>
              </w:rPr>
              <w:t>of first</w:t>
            </w:r>
            <w:r>
              <w:rPr>
                <w:b/>
                <w:spacing w:val="1"/>
              </w:rPr>
              <w:t xml:space="preserve"> </w:t>
            </w:r>
            <w:r>
              <w:rPr>
                <w:b/>
              </w:rPr>
              <w:t>semester</w:t>
            </w:r>
          </w:p>
        </w:tc>
        <w:tc>
          <w:tcPr>
            <w:tcW w:w="709" w:type="dxa"/>
            <w:tcBorders>
              <w:top w:val="nil"/>
            </w:tcBorders>
          </w:tcPr>
          <w:p w14:paraId="317AFD80" w14:textId="77777777" w:rsidR="00D50063" w:rsidRDefault="00D50063">
            <w:pPr>
              <w:pStyle w:val="TableParagraph"/>
              <w:rPr>
                <w:sz w:val="20"/>
              </w:rPr>
            </w:pPr>
          </w:p>
        </w:tc>
        <w:tc>
          <w:tcPr>
            <w:tcW w:w="850" w:type="dxa"/>
            <w:tcBorders>
              <w:top w:val="nil"/>
            </w:tcBorders>
          </w:tcPr>
          <w:p w14:paraId="565BD8FC" w14:textId="77777777" w:rsidR="00D50063" w:rsidRDefault="00D50063">
            <w:pPr>
              <w:pStyle w:val="TableParagraph"/>
              <w:rPr>
                <w:sz w:val="20"/>
              </w:rPr>
            </w:pPr>
          </w:p>
        </w:tc>
        <w:tc>
          <w:tcPr>
            <w:tcW w:w="851" w:type="dxa"/>
            <w:tcBorders>
              <w:top w:val="nil"/>
            </w:tcBorders>
          </w:tcPr>
          <w:p w14:paraId="1CA03250" w14:textId="77777777" w:rsidR="00D50063" w:rsidRDefault="00D50063">
            <w:pPr>
              <w:pStyle w:val="TableParagraph"/>
              <w:rPr>
                <w:sz w:val="20"/>
              </w:rPr>
            </w:pPr>
          </w:p>
        </w:tc>
        <w:tc>
          <w:tcPr>
            <w:tcW w:w="850" w:type="dxa"/>
            <w:tcBorders>
              <w:top w:val="nil"/>
            </w:tcBorders>
          </w:tcPr>
          <w:p w14:paraId="48B6D6B7" w14:textId="77777777" w:rsidR="00D50063" w:rsidRDefault="00D50063">
            <w:pPr>
              <w:pStyle w:val="TableParagraph"/>
              <w:rPr>
                <w:sz w:val="20"/>
              </w:rPr>
            </w:pPr>
          </w:p>
        </w:tc>
        <w:tc>
          <w:tcPr>
            <w:tcW w:w="851" w:type="dxa"/>
            <w:tcBorders>
              <w:top w:val="nil"/>
            </w:tcBorders>
          </w:tcPr>
          <w:p w14:paraId="29581867" w14:textId="77777777" w:rsidR="00D50063" w:rsidRDefault="00D50063">
            <w:pPr>
              <w:pStyle w:val="TableParagraph"/>
              <w:rPr>
                <w:sz w:val="20"/>
              </w:rPr>
            </w:pPr>
          </w:p>
        </w:tc>
        <w:tc>
          <w:tcPr>
            <w:tcW w:w="708" w:type="dxa"/>
            <w:tcBorders>
              <w:top w:val="nil"/>
            </w:tcBorders>
          </w:tcPr>
          <w:p w14:paraId="33ACECCD" w14:textId="77777777" w:rsidR="00D50063" w:rsidRDefault="00D50063">
            <w:pPr>
              <w:pStyle w:val="TableParagraph"/>
              <w:rPr>
                <w:sz w:val="20"/>
              </w:rPr>
            </w:pPr>
          </w:p>
        </w:tc>
        <w:tc>
          <w:tcPr>
            <w:tcW w:w="709" w:type="dxa"/>
            <w:tcBorders>
              <w:top w:val="nil"/>
            </w:tcBorders>
          </w:tcPr>
          <w:p w14:paraId="0C0555F5" w14:textId="77777777" w:rsidR="00D50063" w:rsidRDefault="00D50063">
            <w:pPr>
              <w:pStyle w:val="TableParagraph"/>
              <w:rPr>
                <w:sz w:val="20"/>
              </w:rPr>
            </w:pPr>
          </w:p>
        </w:tc>
        <w:tc>
          <w:tcPr>
            <w:tcW w:w="709" w:type="dxa"/>
            <w:tcBorders>
              <w:top w:val="nil"/>
            </w:tcBorders>
          </w:tcPr>
          <w:p w14:paraId="43BF578B" w14:textId="77777777" w:rsidR="00D50063" w:rsidRDefault="00D50063">
            <w:pPr>
              <w:pStyle w:val="TableParagraph"/>
              <w:rPr>
                <w:sz w:val="20"/>
              </w:rPr>
            </w:pPr>
          </w:p>
        </w:tc>
      </w:tr>
      <w:tr w:rsidR="00D50063" w14:paraId="6FDF808D" w14:textId="77777777" w:rsidTr="004331F0">
        <w:trPr>
          <w:trHeight w:val="262"/>
        </w:trPr>
        <w:tc>
          <w:tcPr>
            <w:tcW w:w="1843" w:type="dxa"/>
            <w:tcBorders>
              <w:bottom w:val="nil"/>
            </w:tcBorders>
          </w:tcPr>
          <w:p w14:paraId="53CE37D8" w14:textId="77777777" w:rsidR="00D50063" w:rsidRDefault="00B559DE">
            <w:pPr>
              <w:pStyle w:val="TableParagraph"/>
              <w:spacing w:line="229" w:lineRule="exact"/>
              <w:ind w:left="106"/>
              <w:rPr>
                <w:b/>
                <w:sz w:val="20"/>
              </w:rPr>
            </w:pPr>
            <w:r>
              <w:rPr>
                <w:b/>
                <w:sz w:val="20"/>
              </w:rPr>
              <w:t>Nursing</w:t>
            </w:r>
          </w:p>
        </w:tc>
        <w:tc>
          <w:tcPr>
            <w:tcW w:w="958" w:type="dxa"/>
            <w:tcBorders>
              <w:bottom w:val="nil"/>
            </w:tcBorders>
          </w:tcPr>
          <w:p w14:paraId="29413DA6" w14:textId="77777777" w:rsidR="00D50063" w:rsidRDefault="00B559DE">
            <w:pPr>
              <w:pStyle w:val="TableParagraph"/>
              <w:spacing w:line="243" w:lineRule="exact"/>
              <w:ind w:left="106"/>
              <w:rPr>
                <w:b/>
              </w:rPr>
            </w:pPr>
            <w:r>
              <w:rPr>
                <w:b/>
              </w:rPr>
              <w:t>NAM760</w:t>
            </w:r>
          </w:p>
        </w:tc>
        <w:tc>
          <w:tcPr>
            <w:tcW w:w="1452" w:type="dxa"/>
            <w:tcBorders>
              <w:bottom w:val="nil"/>
            </w:tcBorders>
          </w:tcPr>
          <w:p w14:paraId="46E6DD86" w14:textId="77777777" w:rsidR="00D50063" w:rsidRDefault="00B559DE">
            <w:pPr>
              <w:pStyle w:val="TableParagraph"/>
              <w:spacing w:line="229" w:lineRule="exact"/>
              <w:ind w:left="107"/>
              <w:rPr>
                <w:b/>
                <w:sz w:val="20"/>
              </w:rPr>
            </w:pPr>
            <w:r>
              <w:rPr>
                <w:b/>
                <w:sz w:val="20"/>
              </w:rPr>
              <w:t>Nursing</w:t>
            </w:r>
          </w:p>
        </w:tc>
        <w:tc>
          <w:tcPr>
            <w:tcW w:w="1134" w:type="dxa"/>
            <w:tcBorders>
              <w:top w:val="nil"/>
              <w:bottom w:val="nil"/>
            </w:tcBorders>
          </w:tcPr>
          <w:p w14:paraId="21CD3DD1" w14:textId="77777777" w:rsidR="00D50063" w:rsidRDefault="00D50063">
            <w:pPr>
              <w:pStyle w:val="TableParagraph"/>
              <w:rPr>
                <w:sz w:val="18"/>
              </w:rPr>
            </w:pPr>
          </w:p>
        </w:tc>
        <w:tc>
          <w:tcPr>
            <w:tcW w:w="709" w:type="dxa"/>
            <w:tcBorders>
              <w:bottom w:val="nil"/>
            </w:tcBorders>
          </w:tcPr>
          <w:p w14:paraId="59C93020" w14:textId="77777777" w:rsidR="00D50063" w:rsidRDefault="00B559DE">
            <w:pPr>
              <w:pStyle w:val="TableParagraph"/>
              <w:spacing w:line="229" w:lineRule="exact"/>
              <w:ind w:left="9"/>
              <w:jc w:val="center"/>
              <w:rPr>
                <w:b/>
                <w:sz w:val="20"/>
              </w:rPr>
            </w:pPr>
            <w:r>
              <w:rPr>
                <w:b/>
                <w:w w:val="99"/>
                <w:sz w:val="20"/>
              </w:rPr>
              <w:t>1</w:t>
            </w:r>
          </w:p>
        </w:tc>
        <w:tc>
          <w:tcPr>
            <w:tcW w:w="850" w:type="dxa"/>
            <w:tcBorders>
              <w:bottom w:val="nil"/>
            </w:tcBorders>
          </w:tcPr>
          <w:p w14:paraId="1648141E" w14:textId="77777777" w:rsidR="00D50063" w:rsidRDefault="00B559DE">
            <w:pPr>
              <w:pStyle w:val="TableParagraph"/>
              <w:spacing w:line="229" w:lineRule="exact"/>
              <w:ind w:left="10"/>
              <w:jc w:val="center"/>
              <w:rPr>
                <w:b/>
                <w:sz w:val="20"/>
              </w:rPr>
            </w:pPr>
            <w:r>
              <w:rPr>
                <w:b/>
                <w:w w:val="99"/>
                <w:sz w:val="20"/>
              </w:rPr>
              <w:t>9</w:t>
            </w:r>
          </w:p>
        </w:tc>
        <w:tc>
          <w:tcPr>
            <w:tcW w:w="851" w:type="dxa"/>
            <w:tcBorders>
              <w:bottom w:val="nil"/>
            </w:tcBorders>
          </w:tcPr>
          <w:p w14:paraId="66388A3A" w14:textId="77777777" w:rsidR="00D50063" w:rsidRDefault="00B559DE">
            <w:pPr>
              <w:pStyle w:val="TableParagraph"/>
              <w:spacing w:line="229" w:lineRule="exact"/>
              <w:ind w:left="130" w:right="122"/>
              <w:jc w:val="center"/>
              <w:rPr>
                <w:b/>
                <w:sz w:val="20"/>
              </w:rPr>
            </w:pPr>
            <w:r>
              <w:rPr>
                <w:b/>
                <w:sz w:val="20"/>
              </w:rPr>
              <w:t>10</w:t>
            </w:r>
          </w:p>
        </w:tc>
        <w:tc>
          <w:tcPr>
            <w:tcW w:w="850" w:type="dxa"/>
            <w:tcBorders>
              <w:bottom w:val="nil"/>
            </w:tcBorders>
          </w:tcPr>
          <w:p w14:paraId="221BD047"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2011FB47" w14:textId="77777777" w:rsidR="00D50063" w:rsidRDefault="00B559DE">
            <w:pPr>
              <w:pStyle w:val="TableParagraph"/>
              <w:spacing w:line="229" w:lineRule="exact"/>
              <w:ind w:left="325"/>
              <w:rPr>
                <w:b/>
                <w:sz w:val="20"/>
              </w:rPr>
            </w:pPr>
            <w:r>
              <w:rPr>
                <w:b/>
                <w:sz w:val="20"/>
              </w:rPr>
              <w:t>80</w:t>
            </w:r>
          </w:p>
        </w:tc>
        <w:tc>
          <w:tcPr>
            <w:tcW w:w="708" w:type="dxa"/>
            <w:tcBorders>
              <w:bottom w:val="nil"/>
            </w:tcBorders>
          </w:tcPr>
          <w:p w14:paraId="6CE19135" w14:textId="77777777" w:rsidR="00D50063" w:rsidRDefault="00B559DE">
            <w:pPr>
              <w:pStyle w:val="TableParagraph"/>
              <w:spacing w:line="229" w:lineRule="exact"/>
              <w:ind w:left="152" w:right="142"/>
              <w:jc w:val="center"/>
              <w:rPr>
                <w:b/>
                <w:sz w:val="20"/>
              </w:rPr>
            </w:pPr>
            <w:r>
              <w:rPr>
                <w:b/>
                <w:sz w:val="20"/>
              </w:rPr>
              <w:t>120</w:t>
            </w:r>
          </w:p>
        </w:tc>
        <w:tc>
          <w:tcPr>
            <w:tcW w:w="709" w:type="dxa"/>
            <w:tcBorders>
              <w:bottom w:val="nil"/>
            </w:tcBorders>
          </w:tcPr>
          <w:p w14:paraId="248C83DC"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3DAB4E16"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218F9AC5" w14:textId="77777777" w:rsidTr="004331F0">
        <w:trPr>
          <w:trHeight w:val="252"/>
        </w:trPr>
        <w:tc>
          <w:tcPr>
            <w:tcW w:w="1843" w:type="dxa"/>
            <w:tcBorders>
              <w:top w:val="nil"/>
              <w:bottom w:val="nil"/>
            </w:tcBorders>
          </w:tcPr>
          <w:p w14:paraId="6C5383E7" w14:textId="77777777" w:rsidR="00D50063" w:rsidRDefault="00B559DE">
            <w:pPr>
              <w:pStyle w:val="TableParagraph"/>
              <w:ind w:left="106"/>
              <w:rPr>
                <w:b/>
                <w:sz w:val="20"/>
              </w:rPr>
            </w:pPr>
            <w:r>
              <w:rPr>
                <w:b/>
                <w:sz w:val="20"/>
              </w:rPr>
              <w:t>Administration</w:t>
            </w:r>
          </w:p>
        </w:tc>
        <w:tc>
          <w:tcPr>
            <w:tcW w:w="958" w:type="dxa"/>
            <w:tcBorders>
              <w:top w:val="nil"/>
              <w:bottom w:val="nil"/>
            </w:tcBorders>
          </w:tcPr>
          <w:p w14:paraId="5AF8174C" w14:textId="77777777" w:rsidR="00D50063" w:rsidRDefault="00D50063">
            <w:pPr>
              <w:pStyle w:val="TableParagraph"/>
              <w:rPr>
                <w:sz w:val="18"/>
              </w:rPr>
            </w:pPr>
          </w:p>
        </w:tc>
        <w:tc>
          <w:tcPr>
            <w:tcW w:w="1452" w:type="dxa"/>
            <w:tcBorders>
              <w:top w:val="nil"/>
              <w:bottom w:val="nil"/>
            </w:tcBorders>
          </w:tcPr>
          <w:p w14:paraId="7AA2AB7A" w14:textId="77777777" w:rsidR="00D50063" w:rsidRDefault="00B559DE">
            <w:pPr>
              <w:pStyle w:val="TableParagraph"/>
              <w:ind w:left="107"/>
              <w:rPr>
                <w:b/>
                <w:sz w:val="20"/>
              </w:rPr>
            </w:pPr>
            <w:r>
              <w:rPr>
                <w:b/>
                <w:sz w:val="20"/>
              </w:rPr>
              <w:t>Administrat</w:t>
            </w:r>
          </w:p>
        </w:tc>
        <w:tc>
          <w:tcPr>
            <w:tcW w:w="1134" w:type="dxa"/>
            <w:tcBorders>
              <w:top w:val="nil"/>
              <w:bottom w:val="nil"/>
            </w:tcBorders>
          </w:tcPr>
          <w:p w14:paraId="4D99649A" w14:textId="77777777" w:rsidR="00D50063" w:rsidRDefault="00D50063">
            <w:pPr>
              <w:pStyle w:val="TableParagraph"/>
              <w:rPr>
                <w:sz w:val="18"/>
              </w:rPr>
            </w:pPr>
          </w:p>
        </w:tc>
        <w:tc>
          <w:tcPr>
            <w:tcW w:w="709" w:type="dxa"/>
            <w:tcBorders>
              <w:top w:val="nil"/>
              <w:bottom w:val="nil"/>
            </w:tcBorders>
          </w:tcPr>
          <w:p w14:paraId="10B53666" w14:textId="77777777" w:rsidR="00D50063" w:rsidRDefault="00D50063">
            <w:pPr>
              <w:pStyle w:val="TableParagraph"/>
              <w:rPr>
                <w:sz w:val="18"/>
              </w:rPr>
            </w:pPr>
          </w:p>
        </w:tc>
        <w:tc>
          <w:tcPr>
            <w:tcW w:w="850" w:type="dxa"/>
            <w:tcBorders>
              <w:top w:val="nil"/>
              <w:bottom w:val="nil"/>
            </w:tcBorders>
          </w:tcPr>
          <w:p w14:paraId="12F4A15A" w14:textId="77777777" w:rsidR="00D50063" w:rsidRDefault="00D50063">
            <w:pPr>
              <w:pStyle w:val="TableParagraph"/>
              <w:rPr>
                <w:sz w:val="18"/>
              </w:rPr>
            </w:pPr>
          </w:p>
        </w:tc>
        <w:tc>
          <w:tcPr>
            <w:tcW w:w="851" w:type="dxa"/>
            <w:tcBorders>
              <w:top w:val="nil"/>
              <w:bottom w:val="nil"/>
            </w:tcBorders>
          </w:tcPr>
          <w:p w14:paraId="4DDEB94F" w14:textId="77777777" w:rsidR="00D50063" w:rsidRDefault="00D50063">
            <w:pPr>
              <w:pStyle w:val="TableParagraph"/>
              <w:rPr>
                <w:sz w:val="18"/>
              </w:rPr>
            </w:pPr>
          </w:p>
        </w:tc>
        <w:tc>
          <w:tcPr>
            <w:tcW w:w="850" w:type="dxa"/>
            <w:tcBorders>
              <w:top w:val="nil"/>
              <w:bottom w:val="nil"/>
            </w:tcBorders>
          </w:tcPr>
          <w:p w14:paraId="7477EDB4" w14:textId="77777777" w:rsidR="00D50063" w:rsidRDefault="00D50063">
            <w:pPr>
              <w:pStyle w:val="TableParagraph"/>
              <w:rPr>
                <w:sz w:val="18"/>
              </w:rPr>
            </w:pPr>
          </w:p>
        </w:tc>
        <w:tc>
          <w:tcPr>
            <w:tcW w:w="851" w:type="dxa"/>
            <w:tcBorders>
              <w:top w:val="nil"/>
              <w:bottom w:val="nil"/>
            </w:tcBorders>
          </w:tcPr>
          <w:p w14:paraId="37E702B5" w14:textId="77777777" w:rsidR="00D50063" w:rsidRDefault="00D50063">
            <w:pPr>
              <w:pStyle w:val="TableParagraph"/>
              <w:rPr>
                <w:sz w:val="18"/>
              </w:rPr>
            </w:pPr>
          </w:p>
        </w:tc>
        <w:tc>
          <w:tcPr>
            <w:tcW w:w="708" w:type="dxa"/>
            <w:tcBorders>
              <w:top w:val="nil"/>
              <w:bottom w:val="nil"/>
            </w:tcBorders>
          </w:tcPr>
          <w:p w14:paraId="345FBE62" w14:textId="77777777" w:rsidR="00D50063" w:rsidRDefault="00D50063">
            <w:pPr>
              <w:pStyle w:val="TableParagraph"/>
              <w:rPr>
                <w:sz w:val="18"/>
              </w:rPr>
            </w:pPr>
          </w:p>
        </w:tc>
        <w:tc>
          <w:tcPr>
            <w:tcW w:w="709" w:type="dxa"/>
            <w:tcBorders>
              <w:top w:val="nil"/>
              <w:bottom w:val="nil"/>
            </w:tcBorders>
          </w:tcPr>
          <w:p w14:paraId="58178D44" w14:textId="77777777" w:rsidR="00D50063" w:rsidRDefault="00D50063">
            <w:pPr>
              <w:pStyle w:val="TableParagraph"/>
              <w:rPr>
                <w:sz w:val="18"/>
              </w:rPr>
            </w:pPr>
          </w:p>
        </w:tc>
        <w:tc>
          <w:tcPr>
            <w:tcW w:w="709" w:type="dxa"/>
            <w:tcBorders>
              <w:top w:val="nil"/>
              <w:bottom w:val="nil"/>
            </w:tcBorders>
          </w:tcPr>
          <w:p w14:paraId="1A93577A" w14:textId="77777777" w:rsidR="00D50063" w:rsidRDefault="00D50063">
            <w:pPr>
              <w:pStyle w:val="TableParagraph"/>
              <w:rPr>
                <w:sz w:val="18"/>
              </w:rPr>
            </w:pPr>
          </w:p>
        </w:tc>
      </w:tr>
      <w:tr w:rsidR="00D50063" w14:paraId="45A076D7" w14:textId="77777777" w:rsidTr="004331F0">
        <w:trPr>
          <w:trHeight w:val="265"/>
        </w:trPr>
        <w:tc>
          <w:tcPr>
            <w:tcW w:w="1843" w:type="dxa"/>
            <w:tcBorders>
              <w:top w:val="nil"/>
              <w:bottom w:val="nil"/>
            </w:tcBorders>
          </w:tcPr>
          <w:p w14:paraId="1D313AEE" w14:textId="77777777" w:rsidR="00D50063" w:rsidRDefault="00B559DE">
            <w:pPr>
              <w:pStyle w:val="TableParagraph"/>
              <w:spacing w:before="12"/>
              <w:ind w:left="106"/>
              <w:rPr>
                <w:b/>
                <w:sz w:val="20"/>
              </w:rPr>
            </w:pPr>
            <w:r>
              <w:rPr>
                <w:b/>
                <w:sz w:val="20"/>
              </w:rPr>
              <w:t>(Practical)</w:t>
            </w:r>
          </w:p>
        </w:tc>
        <w:tc>
          <w:tcPr>
            <w:tcW w:w="958" w:type="dxa"/>
            <w:tcBorders>
              <w:top w:val="nil"/>
              <w:bottom w:val="nil"/>
            </w:tcBorders>
          </w:tcPr>
          <w:p w14:paraId="04AE7B41" w14:textId="77777777" w:rsidR="00D50063" w:rsidRDefault="00D50063">
            <w:pPr>
              <w:pStyle w:val="TableParagraph"/>
              <w:rPr>
                <w:sz w:val="18"/>
              </w:rPr>
            </w:pPr>
          </w:p>
        </w:tc>
        <w:tc>
          <w:tcPr>
            <w:tcW w:w="1452" w:type="dxa"/>
            <w:tcBorders>
              <w:top w:val="nil"/>
              <w:bottom w:val="nil"/>
            </w:tcBorders>
          </w:tcPr>
          <w:p w14:paraId="34BB2855" w14:textId="77777777" w:rsidR="00D50063" w:rsidRDefault="00B559DE">
            <w:pPr>
              <w:pStyle w:val="TableParagraph"/>
              <w:spacing w:before="12"/>
              <w:ind w:left="107"/>
              <w:rPr>
                <w:b/>
                <w:sz w:val="20"/>
              </w:rPr>
            </w:pPr>
            <w:r>
              <w:rPr>
                <w:b/>
                <w:sz w:val="20"/>
              </w:rPr>
              <w:t>ion</w:t>
            </w:r>
          </w:p>
        </w:tc>
        <w:tc>
          <w:tcPr>
            <w:tcW w:w="1134" w:type="dxa"/>
            <w:tcBorders>
              <w:top w:val="nil"/>
              <w:bottom w:val="nil"/>
            </w:tcBorders>
          </w:tcPr>
          <w:p w14:paraId="0B0715CE" w14:textId="77777777" w:rsidR="00D50063" w:rsidRDefault="00D50063">
            <w:pPr>
              <w:pStyle w:val="TableParagraph"/>
              <w:rPr>
                <w:sz w:val="18"/>
              </w:rPr>
            </w:pPr>
          </w:p>
        </w:tc>
        <w:tc>
          <w:tcPr>
            <w:tcW w:w="709" w:type="dxa"/>
            <w:tcBorders>
              <w:top w:val="nil"/>
              <w:bottom w:val="nil"/>
            </w:tcBorders>
          </w:tcPr>
          <w:p w14:paraId="29DC39E8" w14:textId="77777777" w:rsidR="00D50063" w:rsidRDefault="00D50063">
            <w:pPr>
              <w:pStyle w:val="TableParagraph"/>
              <w:rPr>
                <w:sz w:val="18"/>
              </w:rPr>
            </w:pPr>
          </w:p>
        </w:tc>
        <w:tc>
          <w:tcPr>
            <w:tcW w:w="850" w:type="dxa"/>
            <w:tcBorders>
              <w:top w:val="nil"/>
              <w:bottom w:val="nil"/>
            </w:tcBorders>
          </w:tcPr>
          <w:p w14:paraId="00A64A5C" w14:textId="77777777" w:rsidR="00D50063" w:rsidRDefault="00D50063">
            <w:pPr>
              <w:pStyle w:val="TableParagraph"/>
              <w:rPr>
                <w:sz w:val="18"/>
              </w:rPr>
            </w:pPr>
          </w:p>
        </w:tc>
        <w:tc>
          <w:tcPr>
            <w:tcW w:w="851" w:type="dxa"/>
            <w:tcBorders>
              <w:top w:val="nil"/>
              <w:bottom w:val="nil"/>
            </w:tcBorders>
          </w:tcPr>
          <w:p w14:paraId="067F4D12" w14:textId="77777777" w:rsidR="00D50063" w:rsidRDefault="00D50063">
            <w:pPr>
              <w:pStyle w:val="TableParagraph"/>
              <w:rPr>
                <w:sz w:val="18"/>
              </w:rPr>
            </w:pPr>
          </w:p>
        </w:tc>
        <w:tc>
          <w:tcPr>
            <w:tcW w:w="850" w:type="dxa"/>
            <w:tcBorders>
              <w:top w:val="nil"/>
              <w:bottom w:val="nil"/>
            </w:tcBorders>
          </w:tcPr>
          <w:p w14:paraId="5CBC4E01" w14:textId="77777777" w:rsidR="00D50063" w:rsidRDefault="00D50063">
            <w:pPr>
              <w:pStyle w:val="TableParagraph"/>
              <w:rPr>
                <w:sz w:val="18"/>
              </w:rPr>
            </w:pPr>
          </w:p>
        </w:tc>
        <w:tc>
          <w:tcPr>
            <w:tcW w:w="851" w:type="dxa"/>
            <w:tcBorders>
              <w:top w:val="nil"/>
              <w:bottom w:val="nil"/>
            </w:tcBorders>
          </w:tcPr>
          <w:p w14:paraId="3F0976FB" w14:textId="77777777" w:rsidR="00D50063" w:rsidRDefault="00D50063">
            <w:pPr>
              <w:pStyle w:val="TableParagraph"/>
              <w:rPr>
                <w:sz w:val="18"/>
              </w:rPr>
            </w:pPr>
          </w:p>
        </w:tc>
        <w:tc>
          <w:tcPr>
            <w:tcW w:w="708" w:type="dxa"/>
            <w:tcBorders>
              <w:top w:val="nil"/>
              <w:bottom w:val="nil"/>
            </w:tcBorders>
          </w:tcPr>
          <w:p w14:paraId="69264403" w14:textId="77777777" w:rsidR="00D50063" w:rsidRDefault="00D50063">
            <w:pPr>
              <w:pStyle w:val="TableParagraph"/>
              <w:rPr>
                <w:sz w:val="18"/>
              </w:rPr>
            </w:pPr>
          </w:p>
        </w:tc>
        <w:tc>
          <w:tcPr>
            <w:tcW w:w="709" w:type="dxa"/>
            <w:tcBorders>
              <w:top w:val="nil"/>
              <w:bottom w:val="nil"/>
            </w:tcBorders>
          </w:tcPr>
          <w:p w14:paraId="7C0C1635" w14:textId="77777777" w:rsidR="00D50063" w:rsidRDefault="00D50063">
            <w:pPr>
              <w:pStyle w:val="TableParagraph"/>
              <w:rPr>
                <w:sz w:val="18"/>
              </w:rPr>
            </w:pPr>
          </w:p>
        </w:tc>
        <w:tc>
          <w:tcPr>
            <w:tcW w:w="709" w:type="dxa"/>
            <w:tcBorders>
              <w:top w:val="nil"/>
              <w:bottom w:val="nil"/>
            </w:tcBorders>
          </w:tcPr>
          <w:p w14:paraId="76BCD767" w14:textId="77777777" w:rsidR="00D50063" w:rsidRDefault="00D50063">
            <w:pPr>
              <w:pStyle w:val="TableParagraph"/>
              <w:rPr>
                <w:sz w:val="18"/>
              </w:rPr>
            </w:pPr>
          </w:p>
        </w:tc>
      </w:tr>
      <w:tr w:rsidR="00D50063" w14:paraId="3811D1D4" w14:textId="77777777" w:rsidTr="004331F0">
        <w:trPr>
          <w:trHeight w:val="263"/>
        </w:trPr>
        <w:tc>
          <w:tcPr>
            <w:tcW w:w="1843" w:type="dxa"/>
            <w:tcBorders>
              <w:top w:val="nil"/>
              <w:bottom w:val="nil"/>
            </w:tcBorders>
          </w:tcPr>
          <w:p w14:paraId="37FBE9A7" w14:textId="77777777" w:rsidR="00D50063" w:rsidRDefault="00D50063">
            <w:pPr>
              <w:pStyle w:val="TableParagraph"/>
              <w:rPr>
                <w:sz w:val="18"/>
              </w:rPr>
            </w:pPr>
          </w:p>
        </w:tc>
        <w:tc>
          <w:tcPr>
            <w:tcW w:w="958" w:type="dxa"/>
            <w:tcBorders>
              <w:top w:val="nil"/>
              <w:bottom w:val="nil"/>
            </w:tcBorders>
          </w:tcPr>
          <w:p w14:paraId="563F7373" w14:textId="77777777" w:rsidR="00D50063" w:rsidRDefault="00D50063">
            <w:pPr>
              <w:pStyle w:val="TableParagraph"/>
              <w:rPr>
                <w:sz w:val="18"/>
              </w:rPr>
            </w:pPr>
          </w:p>
        </w:tc>
        <w:tc>
          <w:tcPr>
            <w:tcW w:w="1452" w:type="dxa"/>
            <w:tcBorders>
              <w:top w:val="nil"/>
              <w:bottom w:val="nil"/>
            </w:tcBorders>
          </w:tcPr>
          <w:p w14:paraId="5B3CDD11" w14:textId="77777777" w:rsidR="00D50063" w:rsidRDefault="00B559DE">
            <w:pPr>
              <w:pStyle w:val="TableParagraph"/>
              <w:spacing w:before="13"/>
              <w:ind w:left="107"/>
              <w:rPr>
                <w:b/>
                <w:sz w:val="20"/>
              </w:rPr>
            </w:pPr>
            <w:r>
              <w:rPr>
                <w:b/>
                <w:sz w:val="20"/>
              </w:rPr>
              <w:t>(Theory)</w:t>
            </w:r>
          </w:p>
        </w:tc>
        <w:tc>
          <w:tcPr>
            <w:tcW w:w="1134" w:type="dxa"/>
            <w:tcBorders>
              <w:top w:val="nil"/>
              <w:bottom w:val="nil"/>
            </w:tcBorders>
          </w:tcPr>
          <w:p w14:paraId="48F9AA4B" w14:textId="77777777" w:rsidR="00D50063" w:rsidRDefault="00D50063">
            <w:pPr>
              <w:pStyle w:val="TableParagraph"/>
              <w:rPr>
                <w:sz w:val="18"/>
              </w:rPr>
            </w:pPr>
          </w:p>
        </w:tc>
        <w:tc>
          <w:tcPr>
            <w:tcW w:w="709" w:type="dxa"/>
            <w:tcBorders>
              <w:top w:val="nil"/>
              <w:bottom w:val="nil"/>
            </w:tcBorders>
          </w:tcPr>
          <w:p w14:paraId="2D06E646" w14:textId="77777777" w:rsidR="00D50063" w:rsidRDefault="00D50063">
            <w:pPr>
              <w:pStyle w:val="TableParagraph"/>
              <w:rPr>
                <w:sz w:val="18"/>
              </w:rPr>
            </w:pPr>
          </w:p>
        </w:tc>
        <w:tc>
          <w:tcPr>
            <w:tcW w:w="850" w:type="dxa"/>
            <w:tcBorders>
              <w:top w:val="nil"/>
              <w:bottom w:val="nil"/>
            </w:tcBorders>
          </w:tcPr>
          <w:p w14:paraId="7CBCDBE6" w14:textId="77777777" w:rsidR="00D50063" w:rsidRDefault="00D50063">
            <w:pPr>
              <w:pStyle w:val="TableParagraph"/>
              <w:rPr>
                <w:sz w:val="18"/>
              </w:rPr>
            </w:pPr>
          </w:p>
        </w:tc>
        <w:tc>
          <w:tcPr>
            <w:tcW w:w="851" w:type="dxa"/>
            <w:tcBorders>
              <w:top w:val="nil"/>
              <w:bottom w:val="nil"/>
            </w:tcBorders>
          </w:tcPr>
          <w:p w14:paraId="744D09E7" w14:textId="77777777" w:rsidR="00D50063" w:rsidRDefault="00D50063">
            <w:pPr>
              <w:pStyle w:val="TableParagraph"/>
              <w:rPr>
                <w:sz w:val="18"/>
              </w:rPr>
            </w:pPr>
          </w:p>
        </w:tc>
        <w:tc>
          <w:tcPr>
            <w:tcW w:w="850" w:type="dxa"/>
            <w:tcBorders>
              <w:top w:val="nil"/>
              <w:bottom w:val="nil"/>
            </w:tcBorders>
          </w:tcPr>
          <w:p w14:paraId="4A81CCCB" w14:textId="77777777" w:rsidR="00D50063" w:rsidRDefault="00D50063">
            <w:pPr>
              <w:pStyle w:val="TableParagraph"/>
              <w:rPr>
                <w:sz w:val="18"/>
              </w:rPr>
            </w:pPr>
          </w:p>
        </w:tc>
        <w:tc>
          <w:tcPr>
            <w:tcW w:w="851" w:type="dxa"/>
            <w:tcBorders>
              <w:top w:val="nil"/>
              <w:bottom w:val="nil"/>
            </w:tcBorders>
          </w:tcPr>
          <w:p w14:paraId="709A548C" w14:textId="77777777" w:rsidR="00D50063" w:rsidRDefault="00D50063">
            <w:pPr>
              <w:pStyle w:val="TableParagraph"/>
              <w:rPr>
                <w:sz w:val="18"/>
              </w:rPr>
            </w:pPr>
          </w:p>
        </w:tc>
        <w:tc>
          <w:tcPr>
            <w:tcW w:w="708" w:type="dxa"/>
            <w:tcBorders>
              <w:top w:val="nil"/>
              <w:bottom w:val="nil"/>
            </w:tcBorders>
          </w:tcPr>
          <w:p w14:paraId="6BAA5FAA" w14:textId="77777777" w:rsidR="00D50063" w:rsidRDefault="00D50063">
            <w:pPr>
              <w:pStyle w:val="TableParagraph"/>
              <w:rPr>
                <w:sz w:val="18"/>
              </w:rPr>
            </w:pPr>
          </w:p>
        </w:tc>
        <w:tc>
          <w:tcPr>
            <w:tcW w:w="709" w:type="dxa"/>
            <w:tcBorders>
              <w:top w:val="nil"/>
              <w:bottom w:val="nil"/>
            </w:tcBorders>
          </w:tcPr>
          <w:p w14:paraId="0224F0AD" w14:textId="77777777" w:rsidR="00D50063" w:rsidRDefault="00D50063">
            <w:pPr>
              <w:pStyle w:val="TableParagraph"/>
              <w:rPr>
                <w:sz w:val="18"/>
              </w:rPr>
            </w:pPr>
          </w:p>
        </w:tc>
        <w:tc>
          <w:tcPr>
            <w:tcW w:w="709" w:type="dxa"/>
            <w:tcBorders>
              <w:top w:val="nil"/>
              <w:bottom w:val="nil"/>
            </w:tcBorders>
          </w:tcPr>
          <w:p w14:paraId="5E31D052" w14:textId="77777777" w:rsidR="00D50063" w:rsidRDefault="00D50063">
            <w:pPr>
              <w:pStyle w:val="TableParagraph"/>
              <w:rPr>
                <w:sz w:val="18"/>
              </w:rPr>
            </w:pPr>
          </w:p>
        </w:tc>
      </w:tr>
      <w:tr w:rsidR="00D50063" w14:paraId="5D4A8227" w14:textId="77777777" w:rsidTr="004331F0">
        <w:trPr>
          <w:trHeight w:val="304"/>
        </w:trPr>
        <w:tc>
          <w:tcPr>
            <w:tcW w:w="1843" w:type="dxa"/>
            <w:tcBorders>
              <w:top w:val="nil"/>
            </w:tcBorders>
          </w:tcPr>
          <w:p w14:paraId="1EAB7C0C" w14:textId="77777777" w:rsidR="00D50063" w:rsidRDefault="00D50063">
            <w:pPr>
              <w:pStyle w:val="TableParagraph"/>
              <w:rPr>
                <w:sz w:val="20"/>
              </w:rPr>
            </w:pPr>
          </w:p>
        </w:tc>
        <w:tc>
          <w:tcPr>
            <w:tcW w:w="958" w:type="dxa"/>
            <w:tcBorders>
              <w:top w:val="nil"/>
            </w:tcBorders>
          </w:tcPr>
          <w:p w14:paraId="33C29D85" w14:textId="77777777" w:rsidR="00D50063" w:rsidRDefault="00D50063">
            <w:pPr>
              <w:pStyle w:val="TableParagraph"/>
              <w:rPr>
                <w:sz w:val="20"/>
              </w:rPr>
            </w:pPr>
          </w:p>
        </w:tc>
        <w:tc>
          <w:tcPr>
            <w:tcW w:w="1452" w:type="dxa"/>
            <w:tcBorders>
              <w:top w:val="nil"/>
            </w:tcBorders>
          </w:tcPr>
          <w:p w14:paraId="4C21C3E5" w14:textId="77777777" w:rsidR="00D50063" w:rsidRDefault="00B559DE">
            <w:pPr>
              <w:pStyle w:val="TableParagraph"/>
              <w:spacing w:before="12"/>
              <w:ind w:left="107"/>
              <w:rPr>
                <w:b/>
              </w:rPr>
            </w:pPr>
            <w:r>
              <w:rPr>
                <w:b/>
              </w:rPr>
              <w:t>NAM759</w:t>
            </w:r>
          </w:p>
        </w:tc>
        <w:tc>
          <w:tcPr>
            <w:tcW w:w="1134" w:type="dxa"/>
            <w:tcBorders>
              <w:top w:val="nil"/>
              <w:bottom w:val="nil"/>
            </w:tcBorders>
          </w:tcPr>
          <w:p w14:paraId="4664F418" w14:textId="77777777" w:rsidR="00D50063" w:rsidRDefault="00D50063">
            <w:pPr>
              <w:pStyle w:val="TableParagraph"/>
              <w:rPr>
                <w:sz w:val="20"/>
              </w:rPr>
            </w:pPr>
          </w:p>
        </w:tc>
        <w:tc>
          <w:tcPr>
            <w:tcW w:w="709" w:type="dxa"/>
            <w:tcBorders>
              <w:top w:val="nil"/>
            </w:tcBorders>
          </w:tcPr>
          <w:p w14:paraId="29F516A2" w14:textId="77777777" w:rsidR="00D50063" w:rsidRDefault="00D50063">
            <w:pPr>
              <w:pStyle w:val="TableParagraph"/>
              <w:rPr>
                <w:sz w:val="20"/>
              </w:rPr>
            </w:pPr>
          </w:p>
        </w:tc>
        <w:tc>
          <w:tcPr>
            <w:tcW w:w="850" w:type="dxa"/>
            <w:tcBorders>
              <w:top w:val="nil"/>
            </w:tcBorders>
          </w:tcPr>
          <w:p w14:paraId="3A721D7E" w14:textId="77777777" w:rsidR="00D50063" w:rsidRDefault="00D50063">
            <w:pPr>
              <w:pStyle w:val="TableParagraph"/>
              <w:rPr>
                <w:sz w:val="20"/>
              </w:rPr>
            </w:pPr>
          </w:p>
        </w:tc>
        <w:tc>
          <w:tcPr>
            <w:tcW w:w="851" w:type="dxa"/>
            <w:tcBorders>
              <w:top w:val="nil"/>
            </w:tcBorders>
          </w:tcPr>
          <w:p w14:paraId="46E2400B" w14:textId="77777777" w:rsidR="00D50063" w:rsidRDefault="00D50063">
            <w:pPr>
              <w:pStyle w:val="TableParagraph"/>
              <w:rPr>
                <w:sz w:val="20"/>
              </w:rPr>
            </w:pPr>
          </w:p>
        </w:tc>
        <w:tc>
          <w:tcPr>
            <w:tcW w:w="850" w:type="dxa"/>
            <w:tcBorders>
              <w:top w:val="nil"/>
            </w:tcBorders>
          </w:tcPr>
          <w:p w14:paraId="70BFB498" w14:textId="77777777" w:rsidR="00D50063" w:rsidRDefault="00D50063">
            <w:pPr>
              <w:pStyle w:val="TableParagraph"/>
              <w:rPr>
                <w:sz w:val="20"/>
              </w:rPr>
            </w:pPr>
          </w:p>
        </w:tc>
        <w:tc>
          <w:tcPr>
            <w:tcW w:w="851" w:type="dxa"/>
            <w:tcBorders>
              <w:top w:val="nil"/>
            </w:tcBorders>
          </w:tcPr>
          <w:p w14:paraId="058019D1" w14:textId="77777777" w:rsidR="00D50063" w:rsidRDefault="00D50063">
            <w:pPr>
              <w:pStyle w:val="TableParagraph"/>
              <w:rPr>
                <w:sz w:val="20"/>
              </w:rPr>
            </w:pPr>
          </w:p>
        </w:tc>
        <w:tc>
          <w:tcPr>
            <w:tcW w:w="708" w:type="dxa"/>
            <w:tcBorders>
              <w:top w:val="nil"/>
            </w:tcBorders>
          </w:tcPr>
          <w:p w14:paraId="1E6B1E4D" w14:textId="77777777" w:rsidR="00D50063" w:rsidRDefault="00D50063">
            <w:pPr>
              <w:pStyle w:val="TableParagraph"/>
              <w:rPr>
                <w:sz w:val="20"/>
              </w:rPr>
            </w:pPr>
          </w:p>
        </w:tc>
        <w:tc>
          <w:tcPr>
            <w:tcW w:w="709" w:type="dxa"/>
            <w:tcBorders>
              <w:top w:val="nil"/>
            </w:tcBorders>
          </w:tcPr>
          <w:p w14:paraId="0E762C5E" w14:textId="77777777" w:rsidR="00D50063" w:rsidRDefault="00D50063">
            <w:pPr>
              <w:pStyle w:val="TableParagraph"/>
              <w:rPr>
                <w:sz w:val="20"/>
              </w:rPr>
            </w:pPr>
          </w:p>
        </w:tc>
        <w:tc>
          <w:tcPr>
            <w:tcW w:w="709" w:type="dxa"/>
            <w:tcBorders>
              <w:top w:val="nil"/>
            </w:tcBorders>
          </w:tcPr>
          <w:p w14:paraId="6690D50F" w14:textId="77777777" w:rsidR="00D50063" w:rsidRDefault="00D50063">
            <w:pPr>
              <w:pStyle w:val="TableParagraph"/>
              <w:rPr>
                <w:sz w:val="20"/>
              </w:rPr>
            </w:pPr>
          </w:p>
        </w:tc>
      </w:tr>
      <w:tr w:rsidR="00D50063" w14:paraId="70179ADE" w14:textId="77777777" w:rsidTr="004331F0">
        <w:trPr>
          <w:trHeight w:val="303"/>
        </w:trPr>
        <w:tc>
          <w:tcPr>
            <w:tcW w:w="1843" w:type="dxa"/>
            <w:tcBorders>
              <w:bottom w:val="nil"/>
            </w:tcBorders>
          </w:tcPr>
          <w:p w14:paraId="0E700CFB" w14:textId="77777777" w:rsidR="00D50063" w:rsidRDefault="00B559DE">
            <w:pPr>
              <w:pStyle w:val="TableParagraph"/>
              <w:spacing w:line="229" w:lineRule="exact"/>
              <w:ind w:left="106"/>
              <w:rPr>
                <w:b/>
                <w:sz w:val="20"/>
              </w:rPr>
            </w:pPr>
            <w:r>
              <w:rPr>
                <w:b/>
                <w:sz w:val="20"/>
              </w:rPr>
              <w:t>Quality</w:t>
            </w:r>
            <w:r>
              <w:rPr>
                <w:b/>
                <w:spacing w:val="-2"/>
                <w:sz w:val="20"/>
              </w:rPr>
              <w:t xml:space="preserve"> </w:t>
            </w:r>
            <w:r>
              <w:rPr>
                <w:b/>
                <w:sz w:val="20"/>
              </w:rPr>
              <w:t>and</w:t>
            </w:r>
            <w:r>
              <w:rPr>
                <w:b/>
                <w:spacing w:val="-3"/>
                <w:sz w:val="20"/>
              </w:rPr>
              <w:t xml:space="preserve"> </w:t>
            </w:r>
            <w:r>
              <w:rPr>
                <w:b/>
                <w:sz w:val="20"/>
              </w:rPr>
              <w:t>Safety</w:t>
            </w:r>
          </w:p>
        </w:tc>
        <w:tc>
          <w:tcPr>
            <w:tcW w:w="958" w:type="dxa"/>
            <w:tcBorders>
              <w:bottom w:val="nil"/>
            </w:tcBorders>
          </w:tcPr>
          <w:p w14:paraId="7BAEA17E" w14:textId="77777777" w:rsidR="00D50063" w:rsidRDefault="00B559DE">
            <w:pPr>
              <w:pStyle w:val="TableParagraph"/>
              <w:ind w:left="106"/>
              <w:rPr>
                <w:b/>
              </w:rPr>
            </w:pPr>
            <w:r>
              <w:rPr>
                <w:b/>
              </w:rPr>
              <w:t>NAM761</w:t>
            </w:r>
          </w:p>
        </w:tc>
        <w:tc>
          <w:tcPr>
            <w:tcW w:w="1452" w:type="dxa"/>
            <w:tcBorders>
              <w:bottom w:val="nil"/>
            </w:tcBorders>
          </w:tcPr>
          <w:p w14:paraId="75765455" w14:textId="77777777" w:rsidR="00D50063" w:rsidRDefault="00B559DE">
            <w:pPr>
              <w:pStyle w:val="TableParagraph"/>
              <w:spacing w:line="229" w:lineRule="exact"/>
              <w:ind w:left="107"/>
              <w:rPr>
                <w:b/>
                <w:sz w:val="20"/>
              </w:rPr>
            </w:pPr>
            <w:r>
              <w:rPr>
                <w:b/>
                <w:w w:val="99"/>
                <w:sz w:val="20"/>
              </w:rPr>
              <w:t>-</w:t>
            </w:r>
          </w:p>
        </w:tc>
        <w:tc>
          <w:tcPr>
            <w:tcW w:w="1134" w:type="dxa"/>
            <w:tcBorders>
              <w:top w:val="nil"/>
              <w:bottom w:val="nil"/>
            </w:tcBorders>
          </w:tcPr>
          <w:p w14:paraId="578E40EE" w14:textId="77777777" w:rsidR="00D50063" w:rsidRDefault="00D50063">
            <w:pPr>
              <w:pStyle w:val="TableParagraph"/>
              <w:rPr>
                <w:sz w:val="20"/>
              </w:rPr>
            </w:pPr>
          </w:p>
        </w:tc>
        <w:tc>
          <w:tcPr>
            <w:tcW w:w="709" w:type="dxa"/>
            <w:tcBorders>
              <w:bottom w:val="nil"/>
            </w:tcBorders>
          </w:tcPr>
          <w:p w14:paraId="075DD4A3" w14:textId="77777777" w:rsidR="00D50063" w:rsidRDefault="00B559DE">
            <w:pPr>
              <w:pStyle w:val="TableParagraph"/>
              <w:spacing w:line="229" w:lineRule="exact"/>
              <w:ind w:left="9"/>
              <w:jc w:val="center"/>
              <w:rPr>
                <w:b/>
                <w:sz w:val="20"/>
              </w:rPr>
            </w:pPr>
            <w:r>
              <w:rPr>
                <w:b/>
                <w:w w:val="99"/>
                <w:sz w:val="20"/>
              </w:rPr>
              <w:t>2</w:t>
            </w:r>
          </w:p>
        </w:tc>
        <w:tc>
          <w:tcPr>
            <w:tcW w:w="850" w:type="dxa"/>
            <w:tcBorders>
              <w:bottom w:val="nil"/>
            </w:tcBorders>
          </w:tcPr>
          <w:p w14:paraId="35B33374"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36C9B27F"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72D1854E"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6AF3F300"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2BBE35F8"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3B294562"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395795B9"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5F2C0BF8" w14:textId="77777777" w:rsidTr="004331F0">
        <w:trPr>
          <w:trHeight w:val="386"/>
        </w:trPr>
        <w:tc>
          <w:tcPr>
            <w:tcW w:w="1843" w:type="dxa"/>
            <w:tcBorders>
              <w:top w:val="nil"/>
            </w:tcBorders>
          </w:tcPr>
          <w:p w14:paraId="549D2D7C" w14:textId="77777777" w:rsidR="00D50063" w:rsidRDefault="00B559DE">
            <w:pPr>
              <w:pStyle w:val="TableParagraph"/>
              <w:spacing w:before="41"/>
              <w:ind w:left="106"/>
              <w:rPr>
                <w:b/>
                <w:sz w:val="20"/>
              </w:rPr>
            </w:pPr>
            <w:r>
              <w:rPr>
                <w:b/>
                <w:sz w:val="20"/>
              </w:rPr>
              <w:t>in</w:t>
            </w:r>
            <w:r>
              <w:rPr>
                <w:b/>
                <w:spacing w:val="-2"/>
                <w:sz w:val="20"/>
              </w:rPr>
              <w:t xml:space="preserve"> </w:t>
            </w:r>
            <w:r>
              <w:rPr>
                <w:b/>
                <w:sz w:val="20"/>
              </w:rPr>
              <w:t>Health</w:t>
            </w:r>
            <w:r>
              <w:rPr>
                <w:b/>
                <w:spacing w:val="-1"/>
                <w:sz w:val="20"/>
              </w:rPr>
              <w:t xml:space="preserve"> </w:t>
            </w:r>
            <w:r>
              <w:rPr>
                <w:b/>
                <w:sz w:val="20"/>
              </w:rPr>
              <w:t>Care</w:t>
            </w:r>
          </w:p>
        </w:tc>
        <w:tc>
          <w:tcPr>
            <w:tcW w:w="958" w:type="dxa"/>
            <w:tcBorders>
              <w:top w:val="nil"/>
            </w:tcBorders>
          </w:tcPr>
          <w:p w14:paraId="2CE6CB2F" w14:textId="77777777" w:rsidR="00D50063" w:rsidRDefault="00D50063">
            <w:pPr>
              <w:pStyle w:val="TableParagraph"/>
              <w:rPr>
                <w:sz w:val="20"/>
              </w:rPr>
            </w:pPr>
          </w:p>
        </w:tc>
        <w:tc>
          <w:tcPr>
            <w:tcW w:w="1452" w:type="dxa"/>
            <w:tcBorders>
              <w:top w:val="nil"/>
            </w:tcBorders>
          </w:tcPr>
          <w:p w14:paraId="2D0D9B73" w14:textId="77777777" w:rsidR="00D50063" w:rsidRDefault="00D50063">
            <w:pPr>
              <w:pStyle w:val="TableParagraph"/>
              <w:rPr>
                <w:sz w:val="20"/>
              </w:rPr>
            </w:pPr>
          </w:p>
        </w:tc>
        <w:tc>
          <w:tcPr>
            <w:tcW w:w="1134" w:type="dxa"/>
            <w:tcBorders>
              <w:top w:val="nil"/>
              <w:bottom w:val="nil"/>
            </w:tcBorders>
          </w:tcPr>
          <w:p w14:paraId="7E11484A" w14:textId="77777777" w:rsidR="00D50063" w:rsidRDefault="00D50063">
            <w:pPr>
              <w:pStyle w:val="TableParagraph"/>
              <w:rPr>
                <w:sz w:val="20"/>
              </w:rPr>
            </w:pPr>
          </w:p>
        </w:tc>
        <w:tc>
          <w:tcPr>
            <w:tcW w:w="709" w:type="dxa"/>
            <w:tcBorders>
              <w:top w:val="nil"/>
            </w:tcBorders>
          </w:tcPr>
          <w:p w14:paraId="780F43F4" w14:textId="77777777" w:rsidR="00D50063" w:rsidRDefault="00D50063">
            <w:pPr>
              <w:pStyle w:val="TableParagraph"/>
              <w:rPr>
                <w:sz w:val="20"/>
              </w:rPr>
            </w:pPr>
          </w:p>
        </w:tc>
        <w:tc>
          <w:tcPr>
            <w:tcW w:w="850" w:type="dxa"/>
            <w:tcBorders>
              <w:top w:val="nil"/>
            </w:tcBorders>
          </w:tcPr>
          <w:p w14:paraId="7CAED841" w14:textId="77777777" w:rsidR="00D50063" w:rsidRDefault="00D50063">
            <w:pPr>
              <w:pStyle w:val="TableParagraph"/>
              <w:rPr>
                <w:sz w:val="20"/>
              </w:rPr>
            </w:pPr>
          </w:p>
        </w:tc>
        <w:tc>
          <w:tcPr>
            <w:tcW w:w="851" w:type="dxa"/>
            <w:tcBorders>
              <w:top w:val="nil"/>
            </w:tcBorders>
          </w:tcPr>
          <w:p w14:paraId="5AAB361D" w14:textId="77777777" w:rsidR="00D50063" w:rsidRDefault="00D50063">
            <w:pPr>
              <w:pStyle w:val="TableParagraph"/>
              <w:rPr>
                <w:sz w:val="20"/>
              </w:rPr>
            </w:pPr>
          </w:p>
        </w:tc>
        <w:tc>
          <w:tcPr>
            <w:tcW w:w="850" w:type="dxa"/>
            <w:tcBorders>
              <w:top w:val="nil"/>
            </w:tcBorders>
          </w:tcPr>
          <w:p w14:paraId="7547E427" w14:textId="77777777" w:rsidR="00D50063" w:rsidRDefault="00D50063">
            <w:pPr>
              <w:pStyle w:val="TableParagraph"/>
              <w:rPr>
                <w:sz w:val="20"/>
              </w:rPr>
            </w:pPr>
          </w:p>
        </w:tc>
        <w:tc>
          <w:tcPr>
            <w:tcW w:w="851" w:type="dxa"/>
            <w:tcBorders>
              <w:top w:val="nil"/>
            </w:tcBorders>
          </w:tcPr>
          <w:p w14:paraId="6208A267" w14:textId="77777777" w:rsidR="00D50063" w:rsidRDefault="00D50063">
            <w:pPr>
              <w:pStyle w:val="TableParagraph"/>
              <w:rPr>
                <w:sz w:val="20"/>
              </w:rPr>
            </w:pPr>
          </w:p>
        </w:tc>
        <w:tc>
          <w:tcPr>
            <w:tcW w:w="708" w:type="dxa"/>
            <w:tcBorders>
              <w:top w:val="nil"/>
            </w:tcBorders>
          </w:tcPr>
          <w:p w14:paraId="004B3B8A" w14:textId="77777777" w:rsidR="00D50063" w:rsidRDefault="00D50063">
            <w:pPr>
              <w:pStyle w:val="TableParagraph"/>
              <w:rPr>
                <w:sz w:val="20"/>
              </w:rPr>
            </w:pPr>
          </w:p>
        </w:tc>
        <w:tc>
          <w:tcPr>
            <w:tcW w:w="709" w:type="dxa"/>
            <w:tcBorders>
              <w:top w:val="nil"/>
            </w:tcBorders>
          </w:tcPr>
          <w:p w14:paraId="6137C2BF" w14:textId="77777777" w:rsidR="00D50063" w:rsidRDefault="00D50063">
            <w:pPr>
              <w:pStyle w:val="TableParagraph"/>
              <w:rPr>
                <w:sz w:val="20"/>
              </w:rPr>
            </w:pPr>
          </w:p>
        </w:tc>
        <w:tc>
          <w:tcPr>
            <w:tcW w:w="709" w:type="dxa"/>
            <w:tcBorders>
              <w:top w:val="nil"/>
            </w:tcBorders>
          </w:tcPr>
          <w:p w14:paraId="3336FA46" w14:textId="77777777" w:rsidR="00D50063" w:rsidRDefault="00D50063">
            <w:pPr>
              <w:pStyle w:val="TableParagraph"/>
              <w:rPr>
                <w:sz w:val="20"/>
              </w:rPr>
            </w:pPr>
          </w:p>
        </w:tc>
      </w:tr>
      <w:tr w:rsidR="00D50063" w14:paraId="057D9C46" w14:textId="77777777" w:rsidTr="004331F0">
        <w:trPr>
          <w:trHeight w:val="303"/>
        </w:trPr>
        <w:tc>
          <w:tcPr>
            <w:tcW w:w="1843" w:type="dxa"/>
            <w:tcBorders>
              <w:bottom w:val="nil"/>
            </w:tcBorders>
          </w:tcPr>
          <w:p w14:paraId="37D4204E" w14:textId="77777777" w:rsidR="00D50063" w:rsidRDefault="00B559DE">
            <w:pPr>
              <w:pStyle w:val="TableParagraph"/>
              <w:ind w:left="106"/>
              <w:rPr>
                <w:b/>
                <w:sz w:val="20"/>
              </w:rPr>
            </w:pPr>
            <w:r>
              <w:rPr>
                <w:b/>
                <w:sz w:val="20"/>
              </w:rPr>
              <w:t>Advanced</w:t>
            </w:r>
          </w:p>
        </w:tc>
        <w:tc>
          <w:tcPr>
            <w:tcW w:w="958" w:type="dxa"/>
            <w:tcBorders>
              <w:bottom w:val="nil"/>
            </w:tcBorders>
          </w:tcPr>
          <w:p w14:paraId="5FE829CC" w14:textId="77777777" w:rsidR="00D50063" w:rsidRDefault="00B559DE">
            <w:pPr>
              <w:pStyle w:val="TableParagraph"/>
              <w:spacing w:before="1"/>
              <w:ind w:left="106"/>
              <w:rPr>
                <w:b/>
              </w:rPr>
            </w:pPr>
            <w:r>
              <w:rPr>
                <w:b/>
              </w:rPr>
              <w:t>NAM762</w:t>
            </w:r>
          </w:p>
        </w:tc>
        <w:tc>
          <w:tcPr>
            <w:tcW w:w="1452" w:type="dxa"/>
            <w:tcBorders>
              <w:bottom w:val="nil"/>
            </w:tcBorders>
          </w:tcPr>
          <w:p w14:paraId="689872AA" w14:textId="77777777" w:rsidR="00D50063" w:rsidRDefault="00B559DE">
            <w:pPr>
              <w:pStyle w:val="TableParagraph"/>
              <w:ind w:left="107"/>
              <w:rPr>
                <w:b/>
                <w:sz w:val="20"/>
              </w:rPr>
            </w:pPr>
            <w:r>
              <w:rPr>
                <w:b/>
                <w:w w:val="99"/>
                <w:sz w:val="20"/>
              </w:rPr>
              <w:t>-</w:t>
            </w:r>
          </w:p>
        </w:tc>
        <w:tc>
          <w:tcPr>
            <w:tcW w:w="1134" w:type="dxa"/>
            <w:tcBorders>
              <w:top w:val="nil"/>
              <w:bottom w:val="nil"/>
            </w:tcBorders>
          </w:tcPr>
          <w:p w14:paraId="3B73D1C1" w14:textId="77777777" w:rsidR="00D50063" w:rsidRDefault="00D50063">
            <w:pPr>
              <w:pStyle w:val="TableParagraph"/>
              <w:rPr>
                <w:sz w:val="20"/>
              </w:rPr>
            </w:pPr>
          </w:p>
        </w:tc>
        <w:tc>
          <w:tcPr>
            <w:tcW w:w="709" w:type="dxa"/>
            <w:tcBorders>
              <w:bottom w:val="nil"/>
            </w:tcBorders>
          </w:tcPr>
          <w:p w14:paraId="6542A577" w14:textId="77777777" w:rsidR="00D50063" w:rsidRDefault="00B559DE">
            <w:pPr>
              <w:pStyle w:val="TableParagraph"/>
              <w:ind w:left="9"/>
              <w:jc w:val="center"/>
              <w:rPr>
                <w:b/>
                <w:sz w:val="20"/>
              </w:rPr>
            </w:pPr>
            <w:r>
              <w:rPr>
                <w:b/>
                <w:w w:val="99"/>
                <w:sz w:val="20"/>
              </w:rPr>
              <w:t>2</w:t>
            </w:r>
          </w:p>
        </w:tc>
        <w:tc>
          <w:tcPr>
            <w:tcW w:w="850" w:type="dxa"/>
            <w:tcBorders>
              <w:bottom w:val="nil"/>
            </w:tcBorders>
          </w:tcPr>
          <w:p w14:paraId="48D2A397"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53DABE22"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09BCF5DF" w14:textId="77777777" w:rsidR="00D50063" w:rsidRDefault="00B559DE">
            <w:pPr>
              <w:pStyle w:val="TableParagraph"/>
              <w:ind w:left="373"/>
              <w:rPr>
                <w:b/>
                <w:sz w:val="20"/>
              </w:rPr>
            </w:pPr>
            <w:r>
              <w:rPr>
                <w:b/>
                <w:w w:val="99"/>
                <w:sz w:val="20"/>
              </w:rPr>
              <w:t>2</w:t>
            </w:r>
          </w:p>
        </w:tc>
        <w:tc>
          <w:tcPr>
            <w:tcW w:w="851" w:type="dxa"/>
            <w:tcBorders>
              <w:bottom w:val="nil"/>
            </w:tcBorders>
          </w:tcPr>
          <w:p w14:paraId="3131257C" w14:textId="77777777" w:rsidR="00D50063" w:rsidRDefault="00B559DE">
            <w:pPr>
              <w:pStyle w:val="TableParagraph"/>
              <w:ind w:left="274"/>
              <w:rPr>
                <w:b/>
                <w:sz w:val="20"/>
              </w:rPr>
            </w:pPr>
            <w:r>
              <w:rPr>
                <w:b/>
                <w:sz w:val="20"/>
              </w:rPr>
              <w:t>100</w:t>
            </w:r>
          </w:p>
        </w:tc>
        <w:tc>
          <w:tcPr>
            <w:tcW w:w="708" w:type="dxa"/>
            <w:tcBorders>
              <w:bottom w:val="nil"/>
            </w:tcBorders>
          </w:tcPr>
          <w:p w14:paraId="4577C5BC"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1EE9A646" w14:textId="77777777" w:rsidR="00D50063" w:rsidRDefault="00B559DE">
            <w:pPr>
              <w:pStyle w:val="TableParagraph"/>
              <w:ind w:right="192"/>
              <w:jc w:val="right"/>
              <w:rPr>
                <w:b/>
                <w:sz w:val="20"/>
              </w:rPr>
            </w:pPr>
            <w:r>
              <w:rPr>
                <w:b/>
                <w:sz w:val="20"/>
              </w:rPr>
              <w:t>100</w:t>
            </w:r>
          </w:p>
        </w:tc>
        <w:tc>
          <w:tcPr>
            <w:tcW w:w="709" w:type="dxa"/>
            <w:tcBorders>
              <w:bottom w:val="nil"/>
            </w:tcBorders>
          </w:tcPr>
          <w:p w14:paraId="049C9144"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40582ADC" w14:textId="77777777" w:rsidTr="004331F0">
        <w:trPr>
          <w:trHeight w:val="332"/>
        </w:trPr>
        <w:tc>
          <w:tcPr>
            <w:tcW w:w="1843" w:type="dxa"/>
            <w:tcBorders>
              <w:top w:val="nil"/>
              <w:bottom w:val="nil"/>
            </w:tcBorders>
          </w:tcPr>
          <w:p w14:paraId="3EE0D03E" w14:textId="77777777" w:rsidR="00D50063" w:rsidRDefault="00B559DE">
            <w:pPr>
              <w:pStyle w:val="TableParagraph"/>
              <w:spacing w:before="40"/>
              <w:ind w:left="106"/>
              <w:rPr>
                <w:b/>
                <w:sz w:val="20"/>
              </w:rPr>
            </w:pPr>
            <w:r>
              <w:rPr>
                <w:b/>
                <w:sz w:val="20"/>
              </w:rPr>
              <w:t>Leadership</w:t>
            </w:r>
          </w:p>
        </w:tc>
        <w:tc>
          <w:tcPr>
            <w:tcW w:w="958" w:type="dxa"/>
            <w:tcBorders>
              <w:top w:val="nil"/>
              <w:bottom w:val="nil"/>
            </w:tcBorders>
          </w:tcPr>
          <w:p w14:paraId="51A1B7CF" w14:textId="77777777" w:rsidR="00D50063" w:rsidRDefault="00D50063">
            <w:pPr>
              <w:pStyle w:val="TableParagraph"/>
              <w:rPr>
                <w:sz w:val="20"/>
              </w:rPr>
            </w:pPr>
          </w:p>
        </w:tc>
        <w:tc>
          <w:tcPr>
            <w:tcW w:w="1452" w:type="dxa"/>
            <w:tcBorders>
              <w:top w:val="nil"/>
              <w:bottom w:val="nil"/>
            </w:tcBorders>
          </w:tcPr>
          <w:p w14:paraId="44155F82" w14:textId="77777777" w:rsidR="00D50063" w:rsidRDefault="00D50063">
            <w:pPr>
              <w:pStyle w:val="TableParagraph"/>
              <w:rPr>
                <w:sz w:val="20"/>
              </w:rPr>
            </w:pPr>
          </w:p>
        </w:tc>
        <w:tc>
          <w:tcPr>
            <w:tcW w:w="1134" w:type="dxa"/>
            <w:tcBorders>
              <w:top w:val="nil"/>
              <w:bottom w:val="nil"/>
            </w:tcBorders>
          </w:tcPr>
          <w:p w14:paraId="02FDD9DE" w14:textId="77777777" w:rsidR="00D50063" w:rsidRDefault="00D50063">
            <w:pPr>
              <w:pStyle w:val="TableParagraph"/>
              <w:rPr>
                <w:sz w:val="20"/>
              </w:rPr>
            </w:pPr>
          </w:p>
        </w:tc>
        <w:tc>
          <w:tcPr>
            <w:tcW w:w="709" w:type="dxa"/>
            <w:tcBorders>
              <w:top w:val="nil"/>
              <w:bottom w:val="nil"/>
            </w:tcBorders>
          </w:tcPr>
          <w:p w14:paraId="5F9BD2BE" w14:textId="77777777" w:rsidR="00D50063" w:rsidRDefault="00D50063">
            <w:pPr>
              <w:pStyle w:val="TableParagraph"/>
              <w:rPr>
                <w:sz w:val="20"/>
              </w:rPr>
            </w:pPr>
          </w:p>
        </w:tc>
        <w:tc>
          <w:tcPr>
            <w:tcW w:w="850" w:type="dxa"/>
            <w:tcBorders>
              <w:top w:val="nil"/>
              <w:bottom w:val="nil"/>
            </w:tcBorders>
          </w:tcPr>
          <w:p w14:paraId="77F0AC99" w14:textId="77777777" w:rsidR="00D50063" w:rsidRDefault="00D50063">
            <w:pPr>
              <w:pStyle w:val="TableParagraph"/>
              <w:rPr>
                <w:sz w:val="20"/>
              </w:rPr>
            </w:pPr>
          </w:p>
        </w:tc>
        <w:tc>
          <w:tcPr>
            <w:tcW w:w="851" w:type="dxa"/>
            <w:tcBorders>
              <w:top w:val="nil"/>
              <w:bottom w:val="nil"/>
            </w:tcBorders>
          </w:tcPr>
          <w:p w14:paraId="671A57CD" w14:textId="77777777" w:rsidR="00D50063" w:rsidRDefault="00D50063">
            <w:pPr>
              <w:pStyle w:val="TableParagraph"/>
              <w:rPr>
                <w:sz w:val="20"/>
              </w:rPr>
            </w:pPr>
          </w:p>
        </w:tc>
        <w:tc>
          <w:tcPr>
            <w:tcW w:w="850" w:type="dxa"/>
            <w:tcBorders>
              <w:top w:val="nil"/>
              <w:bottom w:val="nil"/>
            </w:tcBorders>
          </w:tcPr>
          <w:p w14:paraId="78A734CD" w14:textId="77777777" w:rsidR="00D50063" w:rsidRDefault="00D50063">
            <w:pPr>
              <w:pStyle w:val="TableParagraph"/>
              <w:rPr>
                <w:sz w:val="20"/>
              </w:rPr>
            </w:pPr>
          </w:p>
        </w:tc>
        <w:tc>
          <w:tcPr>
            <w:tcW w:w="851" w:type="dxa"/>
            <w:tcBorders>
              <w:top w:val="nil"/>
              <w:bottom w:val="nil"/>
            </w:tcBorders>
          </w:tcPr>
          <w:p w14:paraId="41A19ACD" w14:textId="77777777" w:rsidR="00D50063" w:rsidRDefault="00D50063">
            <w:pPr>
              <w:pStyle w:val="TableParagraph"/>
              <w:rPr>
                <w:sz w:val="20"/>
              </w:rPr>
            </w:pPr>
          </w:p>
        </w:tc>
        <w:tc>
          <w:tcPr>
            <w:tcW w:w="708" w:type="dxa"/>
            <w:tcBorders>
              <w:top w:val="nil"/>
              <w:bottom w:val="nil"/>
            </w:tcBorders>
          </w:tcPr>
          <w:p w14:paraId="6FBC8DE6" w14:textId="77777777" w:rsidR="00D50063" w:rsidRDefault="00D50063">
            <w:pPr>
              <w:pStyle w:val="TableParagraph"/>
              <w:rPr>
                <w:sz w:val="20"/>
              </w:rPr>
            </w:pPr>
          </w:p>
        </w:tc>
        <w:tc>
          <w:tcPr>
            <w:tcW w:w="709" w:type="dxa"/>
            <w:tcBorders>
              <w:top w:val="nil"/>
              <w:bottom w:val="nil"/>
            </w:tcBorders>
          </w:tcPr>
          <w:p w14:paraId="2F9CB22F" w14:textId="77777777" w:rsidR="00D50063" w:rsidRDefault="00D50063">
            <w:pPr>
              <w:pStyle w:val="TableParagraph"/>
              <w:rPr>
                <w:sz w:val="20"/>
              </w:rPr>
            </w:pPr>
          </w:p>
        </w:tc>
        <w:tc>
          <w:tcPr>
            <w:tcW w:w="709" w:type="dxa"/>
            <w:tcBorders>
              <w:top w:val="nil"/>
              <w:bottom w:val="nil"/>
            </w:tcBorders>
          </w:tcPr>
          <w:p w14:paraId="296C71D8" w14:textId="77777777" w:rsidR="00D50063" w:rsidRDefault="00D50063">
            <w:pPr>
              <w:pStyle w:val="TableParagraph"/>
              <w:rPr>
                <w:sz w:val="20"/>
              </w:rPr>
            </w:pPr>
          </w:p>
        </w:tc>
      </w:tr>
      <w:tr w:rsidR="00D50063" w14:paraId="7CD4EF8C" w14:textId="77777777" w:rsidTr="004331F0">
        <w:trPr>
          <w:trHeight w:val="399"/>
        </w:trPr>
        <w:tc>
          <w:tcPr>
            <w:tcW w:w="1843" w:type="dxa"/>
            <w:tcBorders>
              <w:top w:val="nil"/>
            </w:tcBorders>
          </w:tcPr>
          <w:p w14:paraId="11710707" w14:textId="77777777" w:rsidR="00D50063" w:rsidRDefault="00B559DE">
            <w:pPr>
              <w:pStyle w:val="TableParagraph"/>
              <w:spacing w:before="53"/>
              <w:ind w:left="106"/>
              <w:rPr>
                <w:b/>
                <w:sz w:val="20"/>
              </w:rPr>
            </w:pPr>
            <w:r>
              <w:rPr>
                <w:b/>
                <w:sz w:val="20"/>
              </w:rPr>
              <w:t>theories</w:t>
            </w:r>
          </w:p>
        </w:tc>
        <w:tc>
          <w:tcPr>
            <w:tcW w:w="958" w:type="dxa"/>
            <w:tcBorders>
              <w:top w:val="nil"/>
            </w:tcBorders>
          </w:tcPr>
          <w:p w14:paraId="3827477F" w14:textId="77777777" w:rsidR="00D50063" w:rsidRDefault="00D50063">
            <w:pPr>
              <w:pStyle w:val="TableParagraph"/>
              <w:rPr>
                <w:sz w:val="20"/>
              </w:rPr>
            </w:pPr>
          </w:p>
        </w:tc>
        <w:tc>
          <w:tcPr>
            <w:tcW w:w="1452" w:type="dxa"/>
            <w:tcBorders>
              <w:top w:val="nil"/>
            </w:tcBorders>
          </w:tcPr>
          <w:p w14:paraId="55EEB691" w14:textId="77777777" w:rsidR="00D50063" w:rsidRDefault="00D50063">
            <w:pPr>
              <w:pStyle w:val="TableParagraph"/>
              <w:rPr>
                <w:sz w:val="20"/>
              </w:rPr>
            </w:pPr>
          </w:p>
        </w:tc>
        <w:tc>
          <w:tcPr>
            <w:tcW w:w="1134" w:type="dxa"/>
            <w:tcBorders>
              <w:top w:val="nil"/>
              <w:bottom w:val="nil"/>
            </w:tcBorders>
          </w:tcPr>
          <w:p w14:paraId="41DEB3F0" w14:textId="77777777" w:rsidR="00D50063" w:rsidRDefault="00D50063">
            <w:pPr>
              <w:pStyle w:val="TableParagraph"/>
              <w:rPr>
                <w:sz w:val="20"/>
              </w:rPr>
            </w:pPr>
          </w:p>
        </w:tc>
        <w:tc>
          <w:tcPr>
            <w:tcW w:w="709" w:type="dxa"/>
            <w:tcBorders>
              <w:top w:val="nil"/>
            </w:tcBorders>
          </w:tcPr>
          <w:p w14:paraId="17A9E12C" w14:textId="77777777" w:rsidR="00D50063" w:rsidRDefault="00D50063">
            <w:pPr>
              <w:pStyle w:val="TableParagraph"/>
              <w:rPr>
                <w:sz w:val="20"/>
              </w:rPr>
            </w:pPr>
          </w:p>
        </w:tc>
        <w:tc>
          <w:tcPr>
            <w:tcW w:w="850" w:type="dxa"/>
            <w:tcBorders>
              <w:top w:val="nil"/>
            </w:tcBorders>
          </w:tcPr>
          <w:p w14:paraId="6B30066F" w14:textId="77777777" w:rsidR="00D50063" w:rsidRDefault="00D50063">
            <w:pPr>
              <w:pStyle w:val="TableParagraph"/>
              <w:rPr>
                <w:sz w:val="20"/>
              </w:rPr>
            </w:pPr>
          </w:p>
        </w:tc>
        <w:tc>
          <w:tcPr>
            <w:tcW w:w="851" w:type="dxa"/>
            <w:tcBorders>
              <w:top w:val="nil"/>
            </w:tcBorders>
          </w:tcPr>
          <w:p w14:paraId="2C73CC08" w14:textId="77777777" w:rsidR="00D50063" w:rsidRDefault="00D50063">
            <w:pPr>
              <w:pStyle w:val="TableParagraph"/>
              <w:rPr>
                <w:sz w:val="20"/>
              </w:rPr>
            </w:pPr>
          </w:p>
        </w:tc>
        <w:tc>
          <w:tcPr>
            <w:tcW w:w="850" w:type="dxa"/>
            <w:tcBorders>
              <w:top w:val="nil"/>
            </w:tcBorders>
          </w:tcPr>
          <w:p w14:paraId="7167248C" w14:textId="77777777" w:rsidR="00D50063" w:rsidRDefault="00D50063">
            <w:pPr>
              <w:pStyle w:val="TableParagraph"/>
              <w:rPr>
                <w:sz w:val="20"/>
              </w:rPr>
            </w:pPr>
          </w:p>
        </w:tc>
        <w:tc>
          <w:tcPr>
            <w:tcW w:w="851" w:type="dxa"/>
            <w:tcBorders>
              <w:top w:val="nil"/>
            </w:tcBorders>
          </w:tcPr>
          <w:p w14:paraId="1CF2004E" w14:textId="77777777" w:rsidR="00D50063" w:rsidRDefault="00D50063">
            <w:pPr>
              <w:pStyle w:val="TableParagraph"/>
              <w:rPr>
                <w:sz w:val="20"/>
              </w:rPr>
            </w:pPr>
          </w:p>
        </w:tc>
        <w:tc>
          <w:tcPr>
            <w:tcW w:w="708" w:type="dxa"/>
            <w:tcBorders>
              <w:top w:val="nil"/>
            </w:tcBorders>
          </w:tcPr>
          <w:p w14:paraId="0B02641D" w14:textId="77777777" w:rsidR="00D50063" w:rsidRDefault="00D50063">
            <w:pPr>
              <w:pStyle w:val="TableParagraph"/>
              <w:rPr>
                <w:sz w:val="20"/>
              </w:rPr>
            </w:pPr>
          </w:p>
        </w:tc>
        <w:tc>
          <w:tcPr>
            <w:tcW w:w="709" w:type="dxa"/>
            <w:tcBorders>
              <w:top w:val="nil"/>
            </w:tcBorders>
          </w:tcPr>
          <w:p w14:paraId="75C773B7" w14:textId="77777777" w:rsidR="00D50063" w:rsidRDefault="00D50063">
            <w:pPr>
              <w:pStyle w:val="TableParagraph"/>
              <w:rPr>
                <w:sz w:val="20"/>
              </w:rPr>
            </w:pPr>
          </w:p>
        </w:tc>
        <w:tc>
          <w:tcPr>
            <w:tcW w:w="709" w:type="dxa"/>
            <w:tcBorders>
              <w:top w:val="nil"/>
            </w:tcBorders>
          </w:tcPr>
          <w:p w14:paraId="7FAF22BF" w14:textId="77777777" w:rsidR="00D50063" w:rsidRDefault="00D50063">
            <w:pPr>
              <w:pStyle w:val="TableParagraph"/>
              <w:rPr>
                <w:sz w:val="20"/>
              </w:rPr>
            </w:pPr>
          </w:p>
        </w:tc>
      </w:tr>
      <w:tr w:rsidR="00D50063" w14:paraId="74FF6FA4" w14:textId="77777777" w:rsidTr="004331F0">
        <w:trPr>
          <w:trHeight w:val="345"/>
        </w:trPr>
        <w:tc>
          <w:tcPr>
            <w:tcW w:w="1843" w:type="dxa"/>
          </w:tcPr>
          <w:p w14:paraId="0FF6B8EF"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958" w:type="dxa"/>
          </w:tcPr>
          <w:p w14:paraId="07217208" w14:textId="77777777" w:rsidR="00D50063" w:rsidRDefault="00B559DE">
            <w:pPr>
              <w:pStyle w:val="TableParagraph"/>
              <w:spacing w:line="229" w:lineRule="exact"/>
              <w:ind w:left="106"/>
              <w:rPr>
                <w:b/>
                <w:sz w:val="20"/>
              </w:rPr>
            </w:pPr>
            <w:r>
              <w:rPr>
                <w:b/>
                <w:sz w:val="20"/>
              </w:rPr>
              <w:t>ELC</w:t>
            </w:r>
          </w:p>
        </w:tc>
        <w:tc>
          <w:tcPr>
            <w:tcW w:w="1452" w:type="dxa"/>
          </w:tcPr>
          <w:p w14:paraId="29206224" w14:textId="77777777" w:rsidR="00D50063" w:rsidRDefault="00B559DE">
            <w:pPr>
              <w:pStyle w:val="TableParagraph"/>
              <w:spacing w:line="229" w:lineRule="exact"/>
              <w:ind w:left="107"/>
              <w:rPr>
                <w:b/>
                <w:sz w:val="20"/>
              </w:rPr>
            </w:pPr>
            <w:r>
              <w:rPr>
                <w:b/>
                <w:w w:val="99"/>
                <w:sz w:val="20"/>
              </w:rPr>
              <w:t>-</w:t>
            </w:r>
          </w:p>
        </w:tc>
        <w:tc>
          <w:tcPr>
            <w:tcW w:w="1134" w:type="dxa"/>
            <w:tcBorders>
              <w:top w:val="nil"/>
            </w:tcBorders>
          </w:tcPr>
          <w:p w14:paraId="5A61D29F" w14:textId="77777777" w:rsidR="00D50063" w:rsidRDefault="00D50063">
            <w:pPr>
              <w:pStyle w:val="TableParagraph"/>
              <w:rPr>
                <w:sz w:val="20"/>
              </w:rPr>
            </w:pPr>
          </w:p>
        </w:tc>
        <w:tc>
          <w:tcPr>
            <w:tcW w:w="709" w:type="dxa"/>
          </w:tcPr>
          <w:p w14:paraId="75DA0BE7" w14:textId="77777777" w:rsidR="00D50063" w:rsidRDefault="00B559DE">
            <w:pPr>
              <w:pStyle w:val="TableParagraph"/>
              <w:spacing w:line="229" w:lineRule="exact"/>
              <w:ind w:left="9"/>
              <w:jc w:val="center"/>
              <w:rPr>
                <w:b/>
                <w:sz w:val="20"/>
              </w:rPr>
            </w:pPr>
            <w:r>
              <w:rPr>
                <w:b/>
                <w:w w:val="99"/>
                <w:sz w:val="20"/>
              </w:rPr>
              <w:t>2</w:t>
            </w:r>
          </w:p>
        </w:tc>
        <w:tc>
          <w:tcPr>
            <w:tcW w:w="850" w:type="dxa"/>
          </w:tcPr>
          <w:p w14:paraId="49079D92" w14:textId="77777777" w:rsidR="00D50063" w:rsidRDefault="00B559DE">
            <w:pPr>
              <w:pStyle w:val="TableParagraph"/>
              <w:spacing w:line="229" w:lineRule="exact"/>
              <w:ind w:left="5"/>
              <w:jc w:val="center"/>
              <w:rPr>
                <w:b/>
                <w:sz w:val="20"/>
              </w:rPr>
            </w:pPr>
            <w:r>
              <w:rPr>
                <w:b/>
                <w:w w:val="99"/>
                <w:sz w:val="20"/>
              </w:rPr>
              <w:t>-</w:t>
            </w:r>
          </w:p>
        </w:tc>
        <w:tc>
          <w:tcPr>
            <w:tcW w:w="851" w:type="dxa"/>
          </w:tcPr>
          <w:p w14:paraId="4434BF3C" w14:textId="77777777" w:rsidR="00D50063" w:rsidRDefault="00B559DE">
            <w:pPr>
              <w:pStyle w:val="TableParagraph"/>
              <w:spacing w:line="229" w:lineRule="exact"/>
              <w:ind w:left="8"/>
              <w:jc w:val="center"/>
              <w:rPr>
                <w:b/>
                <w:sz w:val="20"/>
              </w:rPr>
            </w:pPr>
            <w:r>
              <w:rPr>
                <w:b/>
                <w:w w:val="99"/>
                <w:sz w:val="20"/>
              </w:rPr>
              <w:t>2</w:t>
            </w:r>
          </w:p>
        </w:tc>
        <w:tc>
          <w:tcPr>
            <w:tcW w:w="850" w:type="dxa"/>
          </w:tcPr>
          <w:p w14:paraId="3699286E" w14:textId="77777777" w:rsidR="00D50063" w:rsidRDefault="00B559DE">
            <w:pPr>
              <w:pStyle w:val="TableParagraph"/>
              <w:spacing w:line="229" w:lineRule="exact"/>
              <w:ind w:left="373"/>
              <w:rPr>
                <w:b/>
                <w:sz w:val="20"/>
              </w:rPr>
            </w:pPr>
            <w:r>
              <w:rPr>
                <w:b/>
                <w:w w:val="99"/>
                <w:sz w:val="20"/>
              </w:rPr>
              <w:t>2</w:t>
            </w:r>
          </w:p>
        </w:tc>
        <w:tc>
          <w:tcPr>
            <w:tcW w:w="851" w:type="dxa"/>
          </w:tcPr>
          <w:p w14:paraId="2CB0D050" w14:textId="77777777" w:rsidR="00D50063" w:rsidRDefault="00B559DE">
            <w:pPr>
              <w:pStyle w:val="TableParagraph"/>
              <w:spacing w:line="229" w:lineRule="exact"/>
              <w:ind w:left="274"/>
              <w:rPr>
                <w:b/>
                <w:sz w:val="20"/>
              </w:rPr>
            </w:pPr>
            <w:r>
              <w:rPr>
                <w:b/>
                <w:sz w:val="20"/>
              </w:rPr>
              <w:t>100</w:t>
            </w:r>
          </w:p>
        </w:tc>
        <w:tc>
          <w:tcPr>
            <w:tcW w:w="708" w:type="dxa"/>
          </w:tcPr>
          <w:p w14:paraId="16346A6D" w14:textId="77777777" w:rsidR="00D50063" w:rsidRDefault="00B559DE">
            <w:pPr>
              <w:pStyle w:val="TableParagraph"/>
              <w:spacing w:line="229" w:lineRule="exact"/>
              <w:ind w:left="6"/>
              <w:jc w:val="center"/>
              <w:rPr>
                <w:b/>
                <w:sz w:val="20"/>
              </w:rPr>
            </w:pPr>
            <w:r>
              <w:rPr>
                <w:b/>
                <w:w w:val="99"/>
                <w:sz w:val="20"/>
              </w:rPr>
              <w:t>-</w:t>
            </w:r>
          </w:p>
        </w:tc>
        <w:tc>
          <w:tcPr>
            <w:tcW w:w="709" w:type="dxa"/>
          </w:tcPr>
          <w:p w14:paraId="73E39782" w14:textId="77777777" w:rsidR="00D50063" w:rsidRDefault="00B559DE">
            <w:pPr>
              <w:pStyle w:val="TableParagraph"/>
              <w:spacing w:line="229" w:lineRule="exact"/>
              <w:ind w:right="192"/>
              <w:jc w:val="right"/>
              <w:rPr>
                <w:b/>
                <w:sz w:val="20"/>
              </w:rPr>
            </w:pPr>
            <w:r>
              <w:rPr>
                <w:b/>
                <w:sz w:val="20"/>
              </w:rPr>
              <w:t>100</w:t>
            </w:r>
          </w:p>
        </w:tc>
        <w:tc>
          <w:tcPr>
            <w:tcW w:w="709" w:type="dxa"/>
          </w:tcPr>
          <w:p w14:paraId="7D38541A"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73E8F797" w14:textId="77777777">
        <w:trPr>
          <w:trHeight w:val="345"/>
        </w:trPr>
        <w:tc>
          <w:tcPr>
            <w:tcW w:w="5387" w:type="dxa"/>
            <w:gridSpan w:val="4"/>
          </w:tcPr>
          <w:p w14:paraId="066ACCB6" w14:textId="77777777" w:rsidR="00D50063" w:rsidRDefault="00B559DE">
            <w:pPr>
              <w:pStyle w:val="TableParagraph"/>
              <w:spacing w:line="229" w:lineRule="exact"/>
              <w:ind w:left="106"/>
              <w:rPr>
                <w:b/>
                <w:sz w:val="20"/>
              </w:rPr>
            </w:pPr>
            <w:r>
              <w:rPr>
                <w:b/>
                <w:sz w:val="20"/>
              </w:rPr>
              <w:t>Total</w:t>
            </w:r>
          </w:p>
        </w:tc>
        <w:tc>
          <w:tcPr>
            <w:tcW w:w="709" w:type="dxa"/>
          </w:tcPr>
          <w:p w14:paraId="4A3C0568" w14:textId="77777777" w:rsidR="00D50063" w:rsidRDefault="00B559DE">
            <w:pPr>
              <w:pStyle w:val="TableParagraph"/>
              <w:spacing w:line="229" w:lineRule="exact"/>
              <w:ind w:left="9"/>
              <w:jc w:val="center"/>
              <w:rPr>
                <w:b/>
                <w:sz w:val="20"/>
              </w:rPr>
            </w:pPr>
            <w:r>
              <w:rPr>
                <w:b/>
                <w:w w:val="99"/>
                <w:sz w:val="20"/>
              </w:rPr>
              <w:t>9</w:t>
            </w:r>
          </w:p>
        </w:tc>
        <w:tc>
          <w:tcPr>
            <w:tcW w:w="850" w:type="dxa"/>
          </w:tcPr>
          <w:p w14:paraId="7BA855D2" w14:textId="77777777" w:rsidR="00D50063" w:rsidRDefault="00B559DE">
            <w:pPr>
              <w:pStyle w:val="TableParagraph"/>
              <w:spacing w:line="229" w:lineRule="exact"/>
              <w:ind w:left="10"/>
              <w:jc w:val="center"/>
              <w:rPr>
                <w:b/>
                <w:sz w:val="20"/>
              </w:rPr>
            </w:pPr>
            <w:r>
              <w:rPr>
                <w:b/>
                <w:w w:val="99"/>
                <w:sz w:val="20"/>
              </w:rPr>
              <w:t>9</w:t>
            </w:r>
          </w:p>
        </w:tc>
        <w:tc>
          <w:tcPr>
            <w:tcW w:w="851" w:type="dxa"/>
          </w:tcPr>
          <w:p w14:paraId="03F160D7" w14:textId="77777777" w:rsidR="00D50063" w:rsidRDefault="00B559DE">
            <w:pPr>
              <w:pStyle w:val="TableParagraph"/>
              <w:spacing w:line="229" w:lineRule="exact"/>
              <w:ind w:left="130" w:right="122"/>
              <w:jc w:val="center"/>
              <w:rPr>
                <w:b/>
                <w:sz w:val="20"/>
              </w:rPr>
            </w:pPr>
            <w:r>
              <w:rPr>
                <w:b/>
                <w:sz w:val="20"/>
              </w:rPr>
              <w:t>18</w:t>
            </w:r>
          </w:p>
        </w:tc>
        <w:tc>
          <w:tcPr>
            <w:tcW w:w="850" w:type="dxa"/>
          </w:tcPr>
          <w:p w14:paraId="5E1CBBD8" w14:textId="77777777" w:rsidR="00D50063" w:rsidRDefault="00B559DE">
            <w:pPr>
              <w:pStyle w:val="TableParagraph"/>
              <w:spacing w:line="229" w:lineRule="exact"/>
              <w:ind w:left="325"/>
              <w:rPr>
                <w:b/>
                <w:sz w:val="20"/>
              </w:rPr>
            </w:pPr>
            <w:r>
              <w:rPr>
                <w:b/>
                <w:sz w:val="20"/>
              </w:rPr>
              <w:t>12</w:t>
            </w:r>
          </w:p>
        </w:tc>
        <w:tc>
          <w:tcPr>
            <w:tcW w:w="851" w:type="dxa"/>
          </w:tcPr>
          <w:p w14:paraId="0F5F3FF6" w14:textId="77777777" w:rsidR="00D50063" w:rsidRDefault="00B559DE">
            <w:pPr>
              <w:pStyle w:val="TableParagraph"/>
              <w:spacing w:line="229" w:lineRule="exact"/>
              <w:ind w:left="274"/>
              <w:rPr>
                <w:b/>
                <w:sz w:val="20"/>
              </w:rPr>
            </w:pPr>
            <w:r>
              <w:rPr>
                <w:b/>
                <w:sz w:val="20"/>
              </w:rPr>
              <w:t>440</w:t>
            </w:r>
          </w:p>
        </w:tc>
        <w:tc>
          <w:tcPr>
            <w:tcW w:w="708" w:type="dxa"/>
          </w:tcPr>
          <w:p w14:paraId="542588D2" w14:textId="77777777" w:rsidR="00D50063" w:rsidRDefault="00B559DE">
            <w:pPr>
              <w:pStyle w:val="TableParagraph"/>
              <w:spacing w:line="229" w:lineRule="exact"/>
              <w:ind w:left="152" w:right="142"/>
              <w:jc w:val="center"/>
              <w:rPr>
                <w:b/>
                <w:sz w:val="20"/>
              </w:rPr>
            </w:pPr>
            <w:r>
              <w:rPr>
                <w:b/>
                <w:sz w:val="20"/>
              </w:rPr>
              <w:t>160</w:t>
            </w:r>
          </w:p>
        </w:tc>
        <w:tc>
          <w:tcPr>
            <w:tcW w:w="709" w:type="dxa"/>
          </w:tcPr>
          <w:p w14:paraId="3EFED2EE" w14:textId="77777777" w:rsidR="00D50063" w:rsidRDefault="00B559DE">
            <w:pPr>
              <w:pStyle w:val="TableParagraph"/>
              <w:spacing w:line="229" w:lineRule="exact"/>
              <w:ind w:right="192"/>
              <w:jc w:val="right"/>
              <w:rPr>
                <w:b/>
                <w:sz w:val="20"/>
              </w:rPr>
            </w:pPr>
            <w:r>
              <w:rPr>
                <w:b/>
                <w:sz w:val="20"/>
              </w:rPr>
              <w:t>600</w:t>
            </w:r>
          </w:p>
        </w:tc>
        <w:tc>
          <w:tcPr>
            <w:tcW w:w="709" w:type="dxa"/>
          </w:tcPr>
          <w:p w14:paraId="50EECADA" w14:textId="77777777" w:rsidR="00D50063" w:rsidRDefault="00D50063">
            <w:pPr>
              <w:pStyle w:val="TableParagraph"/>
              <w:rPr>
                <w:sz w:val="20"/>
              </w:rPr>
            </w:pPr>
          </w:p>
        </w:tc>
      </w:tr>
    </w:tbl>
    <w:p w14:paraId="4B6F595C" w14:textId="77777777" w:rsidR="00D50063" w:rsidRPr="00061DDC" w:rsidRDefault="00D50063">
      <w:pPr>
        <w:rPr>
          <w:b/>
          <w:sz w:val="32"/>
          <w:szCs w:val="32"/>
        </w:rPr>
        <w:sectPr w:rsidR="00D50063" w:rsidRPr="00061DDC">
          <w:pgSz w:w="12240" w:h="15840"/>
          <w:pgMar w:top="1340" w:right="200" w:bottom="960" w:left="140" w:header="730" w:footer="778" w:gutter="0"/>
          <w:cols w:space="720"/>
        </w:sectPr>
      </w:pPr>
    </w:p>
    <w:p w14:paraId="09C401DB" w14:textId="77777777" w:rsidR="00D50063" w:rsidRDefault="00D50063">
      <w:pPr>
        <w:rPr>
          <w:b/>
          <w:sz w:val="20"/>
        </w:rPr>
      </w:pPr>
    </w:p>
    <w:p w14:paraId="3F87E375" w14:textId="77777777" w:rsidR="00D50063" w:rsidRDefault="00D50063">
      <w:pPr>
        <w:spacing w:before="4"/>
        <w:rPr>
          <w:b/>
          <w:sz w:val="26"/>
        </w:rPr>
      </w:pPr>
    </w:p>
    <w:p w14:paraId="5B2DE27C" w14:textId="77777777" w:rsidR="00D50063" w:rsidRPr="00061DDC" w:rsidRDefault="00B559DE" w:rsidP="00892B39">
      <w:pPr>
        <w:shd w:val="clear" w:color="auto" w:fill="DBE5F1" w:themeFill="accent1" w:themeFillTint="33"/>
        <w:ind w:left="1134" w:right="985"/>
        <w:jc w:val="center"/>
        <w:rPr>
          <w:b/>
          <w:sz w:val="32"/>
          <w:szCs w:val="32"/>
        </w:rPr>
      </w:pPr>
      <w:r w:rsidRPr="00061DDC">
        <w:rPr>
          <w:b/>
          <w:sz w:val="32"/>
          <w:szCs w:val="32"/>
        </w:rPr>
        <w:t>The Third semester</w:t>
      </w:r>
      <w:r w:rsidR="00061DDC">
        <w:rPr>
          <w:b/>
          <w:sz w:val="32"/>
          <w:szCs w:val="32"/>
        </w:rPr>
        <w:t xml:space="preserve">: </w:t>
      </w:r>
      <w:r w:rsidRPr="00061DDC">
        <w:rPr>
          <w:b/>
          <w:sz w:val="32"/>
          <w:szCs w:val="32"/>
        </w:rPr>
        <w:t>Nursing administration</w:t>
      </w:r>
    </w:p>
    <w:p w14:paraId="0A5686DE" w14:textId="77777777" w:rsidR="00D50063" w:rsidRDefault="00D50063">
      <w:pPr>
        <w:spacing w:before="11"/>
        <w:rPr>
          <w:b/>
          <w:sz w:val="27"/>
        </w:rPr>
      </w:pPr>
    </w:p>
    <w:p w14:paraId="3480A1A1" w14:textId="77777777" w:rsidR="00D50063" w:rsidRDefault="00B559DE">
      <w:pPr>
        <w:spacing w:line="360" w:lineRule="auto"/>
        <w:ind w:left="1300" w:right="1430"/>
        <w:rPr>
          <w:b/>
          <w:sz w:val="28"/>
        </w:rPr>
      </w:pPr>
      <w:r>
        <w:rPr>
          <w:b/>
          <w:sz w:val="28"/>
        </w:rPr>
        <w:t>The Third semester: 15 credit hours (13 compulsory credit hours + 2 elective</w:t>
      </w:r>
      <w:r>
        <w:rPr>
          <w:b/>
          <w:spacing w:val="-67"/>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383"/>
        <w:gridCol w:w="1027"/>
        <w:gridCol w:w="709"/>
        <w:gridCol w:w="850"/>
        <w:gridCol w:w="851"/>
        <w:gridCol w:w="850"/>
        <w:gridCol w:w="851"/>
        <w:gridCol w:w="708"/>
        <w:gridCol w:w="709"/>
        <w:gridCol w:w="709"/>
      </w:tblGrid>
      <w:tr w:rsidR="00D50063" w14:paraId="276E85DA" w14:textId="77777777" w:rsidTr="004331F0">
        <w:trPr>
          <w:trHeight w:val="265"/>
        </w:trPr>
        <w:tc>
          <w:tcPr>
            <w:tcW w:w="1843" w:type="dxa"/>
            <w:vMerge w:val="restart"/>
            <w:shd w:val="clear" w:color="auto" w:fill="DBE5F1" w:themeFill="accent1" w:themeFillTint="33"/>
            <w:vAlign w:val="center"/>
          </w:tcPr>
          <w:p w14:paraId="45C5730E" w14:textId="77777777" w:rsidR="00D50063" w:rsidRPr="00061DDC" w:rsidRDefault="00B559DE" w:rsidP="00061DDC">
            <w:pPr>
              <w:pStyle w:val="TableParagraph"/>
              <w:spacing w:line="229" w:lineRule="exact"/>
              <w:ind w:left="576"/>
              <w:rPr>
                <w:b/>
                <w:sz w:val="24"/>
                <w:szCs w:val="24"/>
              </w:rPr>
            </w:pPr>
            <w:r w:rsidRPr="00061DDC">
              <w:rPr>
                <w:b/>
                <w:sz w:val="24"/>
                <w:szCs w:val="24"/>
              </w:rPr>
              <w:t>Courses</w:t>
            </w:r>
          </w:p>
        </w:tc>
        <w:tc>
          <w:tcPr>
            <w:tcW w:w="1134" w:type="dxa"/>
            <w:vMerge w:val="restart"/>
            <w:shd w:val="clear" w:color="auto" w:fill="DBE5F1" w:themeFill="accent1" w:themeFillTint="33"/>
            <w:vAlign w:val="center"/>
          </w:tcPr>
          <w:p w14:paraId="42DBCA8F" w14:textId="77777777" w:rsidR="00D50063" w:rsidRPr="00061DDC" w:rsidRDefault="00B559DE" w:rsidP="00061DDC">
            <w:pPr>
              <w:pStyle w:val="TableParagraph"/>
              <w:spacing w:line="229" w:lineRule="exact"/>
              <w:ind w:left="305"/>
              <w:rPr>
                <w:b/>
                <w:sz w:val="24"/>
                <w:szCs w:val="24"/>
              </w:rPr>
            </w:pPr>
            <w:r w:rsidRPr="00061DDC">
              <w:rPr>
                <w:b/>
                <w:sz w:val="24"/>
                <w:szCs w:val="24"/>
              </w:rPr>
              <w:t>Codes</w:t>
            </w:r>
          </w:p>
        </w:tc>
        <w:tc>
          <w:tcPr>
            <w:tcW w:w="1383" w:type="dxa"/>
            <w:vMerge w:val="restart"/>
            <w:shd w:val="clear" w:color="auto" w:fill="DBE5F1" w:themeFill="accent1" w:themeFillTint="33"/>
            <w:vAlign w:val="center"/>
          </w:tcPr>
          <w:p w14:paraId="04F6AE10" w14:textId="171362CE" w:rsidR="00D50063" w:rsidRDefault="00B559DE" w:rsidP="004331F0">
            <w:pPr>
              <w:pStyle w:val="TableParagraph"/>
              <w:ind w:left="108"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r w:rsidR="004331F0">
              <w:rPr>
                <w:b/>
                <w:sz w:val="20"/>
              </w:rPr>
              <w:t>t</w:t>
            </w:r>
          </w:p>
          <w:p w14:paraId="068054B0" w14:textId="5DC23BBF" w:rsidR="00D50063" w:rsidRDefault="00D50063" w:rsidP="004331F0">
            <w:pPr>
              <w:pStyle w:val="TableParagraph"/>
              <w:ind w:left="9"/>
              <w:jc w:val="center"/>
              <w:rPr>
                <w:b/>
                <w:sz w:val="20"/>
              </w:rPr>
            </w:pPr>
          </w:p>
        </w:tc>
        <w:tc>
          <w:tcPr>
            <w:tcW w:w="1027" w:type="dxa"/>
            <w:vMerge w:val="restart"/>
            <w:shd w:val="clear" w:color="auto" w:fill="DBE5F1" w:themeFill="accent1" w:themeFillTint="33"/>
            <w:vAlign w:val="center"/>
          </w:tcPr>
          <w:p w14:paraId="043D923F" w14:textId="77777777" w:rsidR="00D50063" w:rsidRDefault="00B559DE" w:rsidP="004331F0">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4920381A" w14:textId="77777777" w:rsidR="00D50063" w:rsidRDefault="00B559DE" w:rsidP="004331F0">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741526A4" w14:textId="77777777" w:rsidR="00D50063" w:rsidRDefault="00B559DE" w:rsidP="004331F0">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6A7862AD" w14:textId="77777777" w:rsidR="00D50063" w:rsidRDefault="00B559DE" w:rsidP="004331F0">
            <w:pPr>
              <w:pStyle w:val="TableParagraph"/>
              <w:ind w:left="951"/>
              <w:jc w:val="center"/>
              <w:rPr>
                <w:b/>
                <w:sz w:val="20"/>
              </w:rPr>
            </w:pPr>
            <w:r>
              <w:rPr>
                <w:b/>
                <w:sz w:val="20"/>
              </w:rPr>
              <w:t>Total</w:t>
            </w:r>
            <w:r>
              <w:rPr>
                <w:b/>
                <w:spacing w:val="-5"/>
                <w:sz w:val="20"/>
              </w:rPr>
              <w:t xml:space="preserve"> </w:t>
            </w:r>
            <w:r>
              <w:rPr>
                <w:b/>
                <w:sz w:val="20"/>
              </w:rPr>
              <w:t>grades</w:t>
            </w:r>
          </w:p>
        </w:tc>
      </w:tr>
      <w:tr w:rsidR="00D50063" w14:paraId="5FE6CC35" w14:textId="77777777" w:rsidTr="004331F0">
        <w:trPr>
          <w:trHeight w:val="1105"/>
        </w:trPr>
        <w:tc>
          <w:tcPr>
            <w:tcW w:w="1843" w:type="dxa"/>
            <w:vMerge/>
            <w:tcBorders>
              <w:top w:val="nil"/>
            </w:tcBorders>
            <w:shd w:val="clear" w:color="auto" w:fill="DBE5F1" w:themeFill="accent1" w:themeFillTint="33"/>
          </w:tcPr>
          <w:p w14:paraId="5611D176" w14:textId="77777777" w:rsidR="00D50063" w:rsidRDefault="00D50063">
            <w:pPr>
              <w:rPr>
                <w:sz w:val="2"/>
                <w:szCs w:val="2"/>
              </w:rPr>
            </w:pPr>
          </w:p>
        </w:tc>
        <w:tc>
          <w:tcPr>
            <w:tcW w:w="1134" w:type="dxa"/>
            <w:vMerge/>
            <w:tcBorders>
              <w:top w:val="nil"/>
            </w:tcBorders>
            <w:shd w:val="clear" w:color="auto" w:fill="DBE5F1" w:themeFill="accent1" w:themeFillTint="33"/>
          </w:tcPr>
          <w:p w14:paraId="049D90D6" w14:textId="77777777" w:rsidR="00D50063" w:rsidRDefault="00D50063">
            <w:pPr>
              <w:rPr>
                <w:sz w:val="2"/>
                <w:szCs w:val="2"/>
              </w:rPr>
            </w:pPr>
          </w:p>
        </w:tc>
        <w:tc>
          <w:tcPr>
            <w:tcW w:w="1383" w:type="dxa"/>
            <w:vMerge/>
            <w:tcBorders>
              <w:top w:val="nil"/>
            </w:tcBorders>
            <w:shd w:val="clear" w:color="auto" w:fill="DBE5F1" w:themeFill="accent1" w:themeFillTint="33"/>
            <w:vAlign w:val="center"/>
          </w:tcPr>
          <w:p w14:paraId="2BCA039D" w14:textId="77777777" w:rsidR="00D50063" w:rsidRDefault="00D50063" w:rsidP="004331F0">
            <w:pPr>
              <w:jc w:val="center"/>
              <w:rPr>
                <w:sz w:val="2"/>
                <w:szCs w:val="2"/>
              </w:rPr>
            </w:pPr>
          </w:p>
        </w:tc>
        <w:tc>
          <w:tcPr>
            <w:tcW w:w="1027" w:type="dxa"/>
            <w:vMerge/>
            <w:tcBorders>
              <w:top w:val="nil"/>
            </w:tcBorders>
            <w:shd w:val="clear" w:color="auto" w:fill="DBE5F1" w:themeFill="accent1" w:themeFillTint="33"/>
            <w:vAlign w:val="center"/>
          </w:tcPr>
          <w:p w14:paraId="7FF95567" w14:textId="77777777" w:rsidR="00D50063" w:rsidRDefault="00D50063" w:rsidP="004331F0">
            <w:pPr>
              <w:jc w:val="center"/>
              <w:rPr>
                <w:sz w:val="2"/>
                <w:szCs w:val="2"/>
              </w:rPr>
            </w:pPr>
          </w:p>
        </w:tc>
        <w:tc>
          <w:tcPr>
            <w:tcW w:w="709" w:type="dxa"/>
            <w:shd w:val="clear" w:color="auto" w:fill="DBE5F1" w:themeFill="accent1" w:themeFillTint="33"/>
            <w:vAlign w:val="center"/>
          </w:tcPr>
          <w:p w14:paraId="1B4E598A" w14:textId="77777777" w:rsidR="00D50063" w:rsidRDefault="00B559DE" w:rsidP="004331F0">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DBE5F1" w:themeFill="accent1" w:themeFillTint="33"/>
            <w:vAlign w:val="center"/>
          </w:tcPr>
          <w:p w14:paraId="27CDC632" w14:textId="77777777" w:rsidR="00D50063" w:rsidRDefault="00B559DE" w:rsidP="004331F0">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1C393572" w14:textId="77777777" w:rsidR="00D50063" w:rsidRDefault="00B559DE" w:rsidP="004331F0">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59C4229D" w14:textId="77777777" w:rsidR="00D50063" w:rsidRDefault="00D50063" w:rsidP="004331F0">
            <w:pPr>
              <w:jc w:val="center"/>
              <w:rPr>
                <w:sz w:val="2"/>
                <w:szCs w:val="2"/>
              </w:rPr>
            </w:pPr>
          </w:p>
        </w:tc>
        <w:tc>
          <w:tcPr>
            <w:tcW w:w="851" w:type="dxa"/>
            <w:shd w:val="clear" w:color="auto" w:fill="DBE5F1" w:themeFill="accent1" w:themeFillTint="33"/>
            <w:vAlign w:val="center"/>
          </w:tcPr>
          <w:p w14:paraId="5470D6D2" w14:textId="77777777" w:rsidR="00D50063" w:rsidRDefault="00B559DE" w:rsidP="004331F0">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07EE24D0" w14:textId="77777777" w:rsidR="00D50063" w:rsidRDefault="00B559DE" w:rsidP="004331F0">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5606EFF7" w14:textId="77777777" w:rsidR="00D50063" w:rsidRDefault="00B559DE" w:rsidP="004331F0">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DBE5F1" w:themeFill="accent1" w:themeFillTint="33"/>
            <w:vAlign w:val="center"/>
          </w:tcPr>
          <w:p w14:paraId="6330BD9B" w14:textId="77777777" w:rsidR="00D50063" w:rsidRDefault="00B559DE" w:rsidP="004331F0">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121C7A6B" w14:textId="77777777" w:rsidTr="004331F0">
        <w:trPr>
          <w:trHeight w:val="263"/>
        </w:trPr>
        <w:tc>
          <w:tcPr>
            <w:tcW w:w="1843" w:type="dxa"/>
            <w:tcBorders>
              <w:bottom w:val="nil"/>
            </w:tcBorders>
          </w:tcPr>
          <w:p w14:paraId="3434F27C" w14:textId="77777777" w:rsidR="00D50063" w:rsidRDefault="00B559DE">
            <w:pPr>
              <w:pStyle w:val="TableParagraph"/>
              <w:spacing w:before="1"/>
              <w:ind w:left="106"/>
              <w:rPr>
                <w:b/>
                <w:sz w:val="20"/>
              </w:rPr>
            </w:pPr>
            <w:r>
              <w:rPr>
                <w:b/>
                <w:sz w:val="20"/>
              </w:rPr>
              <w:t>Nursing</w:t>
            </w:r>
          </w:p>
        </w:tc>
        <w:tc>
          <w:tcPr>
            <w:tcW w:w="1134" w:type="dxa"/>
            <w:tcBorders>
              <w:bottom w:val="nil"/>
            </w:tcBorders>
          </w:tcPr>
          <w:p w14:paraId="6E4741BB" w14:textId="77777777" w:rsidR="00D50063" w:rsidRDefault="00B559DE">
            <w:pPr>
              <w:pStyle w:val="TableParagraph"/>
              <w:spacing w:line="244" w:lineRule="exact"/>
              <w:ind w:left="106"/>
              <w:rPr>
                <w:b/>
              </w:rPr>
            </w:pPr>
            <w:r>
              <w:rPr>
                <w:b/>
              </w:rPr>
              <w:t>NAM763</w:t>
            </w:r>
          </w:p>
        </w:tc>
        <w:tc>
          <w:tcPr>
            <w:tcW w:w="1383" w:type="dxa"/>
            <w:tcBorders>
              <w:bottom w:val="nil"/>
            </w:tcBorders>
          </w:tcPr>
          <w:p w14:paraId="3EB19619" w14:textId="77777777" w:rsidR="00D50063" w:rsidRDefault="00B559DE">
            <w:pPr>
              <w:pStyle w:val="TableParagraph"/>
              <w:spacing w:before="1"/>
              <w:ind w:left="107"/>
              <w:rPr>
                <w:b/>
                <w:sz w:val="20"/>
              </w:rPr>
            </w:pPr>
            <w:r>
              <w:rPr>
                <w:b/>
                <w:sz w:val="20"/>
              </w:rPr>
              <w:t>Nursing</w:t>
            </w:r>
          </w:p>
        </w:tc>
        <w:tc>
          <w:tcPr>
            <w:tcW w:w="1027" w:type="dxa"/>
            <w:tcBorders>
              <w:bottom w:val="nil"/>
            </w:tcBorders>
          </w:tcPr>
          <w:p w14:paraId="3DD81DF7" w14:textId="77777777" w:rsidR="00D50063" w:rsidRDefault="00B559DE">
            <w:pPr>
              <w:pStyle w:val="TableParagraph"/>
              <w:spacing w:before="1"/>
              <w:ind w:left="108"/>
              <w:rPr>
                <w:b/>
                <w:sz w:val="20"/>
              </w:rPr>
            </w:pPr>
            <w:r>
              <w:rPr>
                <w:b/>
                <w:sz w:val="20"/>
              </w:rPr>
              <w:t>Nursing</w:t>
            </w:r>
          </w:p>
        </w:tc>
        <w:tc>
          <w:tcPr>
            <w:tcW w:w="709" w:type="dxa"/>
            <w:tcBorders>
              <w:bottom w:val="nil"/>
            </w:tcBorders>
          </w:tcPr>
          <w:p w14:paraId="27026140" w14:textId="77777777" w:rsidR="00D50063" w:rsidRDefault="00B559DE">
            <w:pPr>
              <w:pStyle w:val="TableParagraph"/>
              <w:spacing w:before="1"/>
              <w:ind w:left="304"/>
              <w:rPr>
                <w:b/>
                <w:sz w:val="20"/>
              </w:rPr>
            </w:pPr>
            <w:r>
              <w:rPr>
                <w:b/>
                <w:w w:val="99"/>
                <w:sz w:val="20"/>
              </w:rPr>
              <w:t>3</w:t>
            </w:r>
          </w:p>
        </w:tc>
        <w:tc>
          <w:tcPr>
            <w:tcW w:w="850" w:type="dxa"/>
            <w:tcBorders>
              <w:bottom w:val="nil"/>
            </w:tcBorders>
          </w:tcPr>
          <w:p w14:paraId="2159A9E5" w14:textId="77777777" w:rsidR="00D50063" w:rsidRDefault="00B559DE">
            <w:pPr>
              <w:pStyle w:val="TableParagraph"/>
              <w:spacing w:before="1"/>
              <w:ind w:right="381"/>
              <w:jc w:val="right"/>
              <w:rPr>
                <w:b/>
                <w:sz w:val="20"/>
              </w:rPr>
            </w:pPr>
            <w:r>
              <w:rPr>
                <w:b/>
                <w:w w:val="99"/>
                <w:sz w:val="20"/>
              </w:rPr>
              <w:t>-</w:t>
            </w:r>
          </w:p>
        </w:tc>
        <w:tc>
          <w:tcPr>
            <w:tcW w:w="851" w:type="dxa"/>
            <w:tcBorders>
              <w:bottom w:val="nil"/>
            </w:tcBorders>
          </w:tcPr>
          <w:p w14:paraId="07D78146" w14:textId="77777777" w:rsidR="00D50063" w:rsidRDefault="00B559DE">
            <w:pPr>
              <w:pStyle w:val="TableParagraph"/>
              <w:spacing w:before="1"/>
              <w:ind w:left="8"/>
              <w:jc w:val="center"/>
              <w:rPr>
                <w:b/>
                <w:sz w:val="20"/>
              </w:rPr>
            </w:pPr>
            <w:r>
              <w:rPr>
                <w:b/>
                <w:w w:val="99"/>
                <w:sz w:val="20"/>
              </w:rPr>
              <w:t>3</w:t>
            </w:r>
          </w:p>
        </w:tc>
        <w:tc>
          <w:tcPr>
            <w:tcW w:w="850" w:type="dxa"/>
            <w:tcBorders>
              <w:bottom w:val="nil"/>
            </w:tcBorders>
          </w:tcPr>
          <w:p w14:paraId="71870E0D" w14:textId="77777777" w:rsidR="00D50063" w:rsidRDefault="00B559DE">
            <w:pPr>
              <w:pStyle w:val="TableParagraph"/>
              <w:spacing w:before="1"/>
              <w:ind w:left="373"/>
              <w:rPr>
                <w:b/>
                <w:sz w:val="20"/>
              </w:rPr>
            </w:pPr>
            <w:r>
              <w:rPr>
                <w:b/>
                <w:w w:val="99"/>
                <w:sz w:val="20"/>
              </w:rPr>
              <w:t>3</w:t>
            </w:r>
          </w:p>
        </w:tc>
        <w:tc>
          <w:tcPr>
            <w:tcW w:w="851" w:type="dxa"/>
            <w:tcBorders>
              <w:bottom w:val="nil"/>
            </w:tcBorders>
          </w:tcPr>
          <w:p w14:paraId="65330EB1" w14:textId="77777777" w:rsidR="00D50063" w:rsidRDefault="00B559DE">
            <w:pPr>
              <w:pStyle w:val="TableParagraph"/>
              <w:spacing w:before="1"/>
              <w:ind w:left="325"/>
              <w:rPr>
                <w:b/>
                <w:sz w:val="20"/>
              </w:rPr>
            </w:pPr>
            <w:r>
              <w:rPr>
                <w:b/>
                <w:sz w:val="20"/>
              </w:rPr>
              <w:t>90</w:t>
            </w:r>
          </w:p>
        </w:tc>
        <w:tc>
          <w:tcPr>
            <w:tcW w:w="708" w:type="dxa"/>
            <w:tcBorders>
              <w:bottom w:val="nil"/>
            </w:tcBorders>
          </w:tcPr>
          <w:p w14:paraId="72C793CF" w14:textId="77777777" w:rsidR="00D50063" w:rsidRDefault="00B559DE">
            <w:pPr>
              <w:pStyle w:val="TableParagraph"/>
              <w:spacing w:before="1"/>
              <w:ind w:left="152" w:right="142"/>
              <w:jc w:val="center"/>
              <w:rPr>
                <w:b/>
                <w:sz w:val="20"/>
              </w:rPr>
            </w:pPr>
            <w:r>
              <w:rPr>
                <w:b/>
                <w:sz w:val="20"/>
              </w:rPr>
              <w:t>60</w:t>
            </w:r>
          </w:p>
        </w:tc>
        <w:tc>
          <w:tcPr>
            <w:tcW w:w="709" w:type="dxa"/>
            <w:tcBorders>
              <w:bottom w:val="nil"/>
            </w:tcBorders>
          </w:tcPr>
          <w:p w14:paraId="6D7E6189" w14:textId="77777777" w:rsidR="00D50063" w:rsidRDefault="00B559DE">
            <w:pPr>
              <w:pStyle w:val="TableParagraph"/>
              <w:spacing w:before="1"/>
              <w:ind w:right="192"/>
              <w:jc w:val="right"/>
              <w:rPr>
                <w:b/>
                <w:sz w:val="20"/>
              </w:rPr>
            </w:pPr>
            <w:r>
              <w:rPr>
                <w:b/>
                <w:sz w:val="20"/>
              </w:rPr>
              <w:t>150</w:t>
            </w:r>
          </w:p>
        </w:tc>
        <w:tc>
          <w:tcPr>
            <w:tcW w:w="709" w:type="dxa"/>
            <w:tcBorders>
              <w:bottom w:val="nil"/>
            </w:tcBorders>
          </w:tcPr>
          <w:p w14:paraId="2470AFFE"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787E6B92" w14:textId="77777777" w:rsidTr="004331F0">
        <w:trPr>
          <w:trHeight w:val="253"/>
        </w:trPr>
        <w:tc>
          <w:tcPr>
            <w:tcW w:w="1843" w:type="dxa"/>
            <w:tcBorders>
              <w:top w:val="nil"/>
              <w:bottom w:val="nil"/>
            </w:tcBorders>
          </w:tcPr>
          <w:p w14:paraId="699117DC" w14:textId="77777777" w:rsidR="00D50063" w:rsidRDefault="00B559DE">
            <w:pPr>
              <w:pStyle w:val="TableParagraph"/>
              <w:spacing w:before="1"/>
              <w:ind w:left="106"/>
              <w:rPr>
                <w:b/>
                <w:sz w:val="20"/>
              </w:rPr>
            </w:pPr>
            <w:r>
              <w:rPr>
                <w:b/>
                <w:sz w:val="20"/>
              </w:rPr>
              <w:t>Administration</w:t>
            </w:r>
          </w:p>
        </w:tc>
        <w:tc>
          <w:tcPr>
            <w:tcW w:w="1134" w:type="dxa"/>
            <w:tcBorders>
              <w:top w:val="nil"/>
              <w:bottom w:val="nil"/>
            </w:tcBorders>
          </w:tcPr>
          <w:p w14:paraId="7E4D4D93" w14:textId="77777777" w:rsidR="00D50063" w:rsidRDefault="00D50063">
            <w:pPr>
              <w:pStyle w:val="TableParagraph"/>
              <w:rPr>
                <w:sz w:val="18"/>
              </w:rPr>
            </w:pPr>
          </w:p>
        </w:tc>
        <w:tc>
          <w:tcPr>
            <w:tcW w:w="1383" w:type="dxa"/>
            <w:tcBorders>
              <w:top w:val="nil"/>
              <w:bottom w:val="nil"/>
            </w:tcBorders>
          </w:tcPr>
          <w:p w14:paraId="76A60DDD" w14:textId="77777777" w:rsidR="00D50063" w:rsidRDefault="00B559DE">
            <w:pPr>
              <w:pStyle w:val="TableParagraph"/>
              <w:spacing w:before="1"/>
              <w:ind w:left="107"/>
              <w:rPr>
                <w:b/>
                <w:sz w:val="20"/>
              </w:rPr>
            </w:pPr>
            <w:r>
              <w:rPr>
                <w:b/>
                <w:sz w:val="20"/>
              </w:rPr>
              <w:t>Administrat</w:t>
            </w:r>
          </w:p>
        </w:tc>
        <w:tc>
          <w:tcPr>
            <w:tcW w:w="1027" w:type="dxa"/>
            <w:tcBorders>
              <w:top w:val="nil"/>
              <w:bottom w:val="nil"/>
            </w:tcBorders>
          </w:tcPr>
          <w:p w14:paraId="5B6ED517" w14:textId="77777777" w:rsidR="00D50063" w:rsidRDefault="00B559DE">
            <w:pPr>
              <w:pStyle w:val="TableParagraph"/>
              <w:spacing w:before="1"/>
              <w:ind w:left="108"/>
              <w:rPr>
                <w:b/>
                <w:sz w:val="20"/>
              </w:rPr>
            </w:pPr>
            <w:r>
              <w:rPr>
                <w:b/>
                <w:sz w:val="20"/>
              </w:rPr>
              <w:t>Administr</w:t>
            </w:r>
          </w:p>
        </w:tc>
        <w:tc>
          <w:tcPr>
            <w:tcW w:w="709" w:type="dxa"/>
            <w:tcBorders>
              <w:top w:val="nil"/>
              <w:bottom w:val="nil"/>
            </w:tcBorders>
          </w:tcPr>
          <w:p w14:paraId="45F1AC4C" w14:textId="77777777" w:rsidR="00D50063" w:rsidRDefault="00D50063">
            <w:pPr>
              <w:pStyle w:val="TableParagraph"/>
              <w:rPr>
                <w:sz w:val="18"/>
              </w:rPr>
            </w:pPr>
          </w:p>
        </w:tc>
        <w:tc>
          <w:tcPr>
            <w:tcW w:w="850" w:type="dxa"/>
            <w:tcBorders>
              <w:top w:val="nil"/>
              <w:bottom w:val="nil"/>
            </w:tcBorders>
          </w:tcPr>
          <w:p w14:paraId="636BAA63" w14:textId="77777777" w:rsidR="00D50063" w:rsidRDefault="00D50063">
            <w:pPr>
              <w:pStyle w:val="TableParagraph"/>
              <w:rPr>
                <w:sz w:val="18"/>
              </w:rPr>
            </w:pPr>
          </w:p>
        </w:tc>
        <w:tc>
          <w:tcPr>
            <w:tcW w:w="851" w:type="dxa"/>
            <w:tcBorders>
              <w:top w:val="nil"/>
              <w:bottom w:val="nil"/>
            </w:tcBorders>
          </w:tcPr>
          <w:p w14:paraId="34747C72" w14:textId="77777777" w:rsidR="00D50063" w:rsidRDefault="00D50063">
            <w:pPr>
              <w:pStyle w:val="TableParagraph"/>
              <w:rPr>
                <w:sz w:val="18"/>
              </w:rPr>
            </w:pPr>
          </w:p>
        </w:tc>
        <w:tc>
          <w:tcPr>
            <w:tcW w:w="850" w:type="dxa"/>
            <w:tcBorders>
              <w:top w:val="nil"/>
              <w:bottom w:val="nil"/>
            </w:tcBorders>
          </w:tcPr>
          <w:p w14:paraId="73D6EB24" w14:textId="77777777" w:rsidR="00D50063" w:rsidRDefault="00D50063">
            <w:pPr>
              <w:pStyle w:val="TableParagraph"/>
              <w:rPr>
                <w:sz w:val="18"/>
              </w:rPr>
            </w:pPr>
          </w:p>
        </w:tc>
        <w:tc>
          <w:tcPr>
            <w:tcW w:w="851" w:type="dxa"/>
            <w:tcBorders>
              <w:top w:val="nil"/>
              <w:bottom w:val="nil"/>
            </w:tcBorders>
          </w:tcPr>
          <w:p w14:paraId="1707BA18" w14:textId="77777777" w:rsidR="00D50063" w:rsidRDefault="00D50063">
            <w:pPr>
              <w:pStyle w:val="TableParagraph"/>
              <w:rPr>
                <w:sz w:val="18"/>
              </w:rPr>
            </w:pPr>
          </w:p>
        </w:tc>
        <w:tc>
          <w:tcPr>
            <w:tcW w:w="708" w:type="dxa"/>
            <w:tcBorders>
              <w:top w:val="nil"/>
              <w:bottom w:val="nil"/>
            </w:tcBorders>
          </w:tcPr>
          <w:p w14:paraId="1E7AE17E" w14:textId="77777777" w:rsidR="00D50063" w:rsidRDefault="00D50063">
            <w:pPr>
              <w:pStyle w:val="TableParagraph"/>
              <w:rPr>
                <w:sz w:val="18"/>
              </w:rPr>
            </w:pPr>
          </w:p>
        </w:tc>
        <w:tc>
          <w:tcPr>
            <w:tcW w:w="709" w:type="dxa"/>
            <w:tcBorders>
              <w:top w:val="nil"/>
              <w:bottom w:val="nil"/>
            </w:tcBorders>
          </w:tcPr>
          <w:p w14:paraId="6B297025" w14:textId="77777777" w:rsidR="00D50063" w:rsidRDefault="00D50063">
            <w:pPr>
              <w:pStyle w:val="TableParagraph"/>
              <w:rPr>
                <w:sz w:val="18"/>
              </w:rPr>
            </w:pPr>
          </w:p>
        </w:tc>
        <w:tc>
          <w:tcPr>
            <w:tcW w:w="709" w:type="dxa"/>
            <w:tcBorders>
              <w:top w:val="nil"/>
              <w:bottom w:val="nil"/>
            </w:tcBorders>
          </w:tcPr>
          <w:p w14:paraId="2FC01F52" w14:textId="77777777" w:rsidR="00D50063" w:rsidRDefault="00D50063">
            <w:pPr>
              <w:pStyle w:val="TableParagraph"/>
              <w:rPr>
                <w:sz w:val="18"/>
              </w:rPr>
            </w:pPr>
          </w:p>
        </w:tc>
      </w:tr>
      <w:tr w:rsidR="00D50063" w14:paraId="3C48C642" w14:textId="77777777" w:rsidTr="004331F0">
        <w:trPr>
          <w:trHeight w:val="264"/>
        </w:trPr>
        <w:tc>
          <w:tcPr>
            <w:tcW w:w="1843" w:type="dxa"/>
            <w:tcBorders>
              <w:top w:val="nil"/>
              <w:bottom w:val="nil"/>
            </w:tcBorders>
          </w:tcPr>
          <w:p w14:paraId="24F1B7A0" w14:textId="77777777" w:rsidR="00D50063" w:rsidRDefault="00B559DE">
            <w:pPr>
              <w:pStyle w:val="TableParagraph"/>
              <w:spacing w:before="12"/>
              <w:ind w:left="106"/>
              <w:rPr>
                <w:b/>
                <w:sz w:val="20"/>
              </w:rPr>
            </w:pPr>
            <w:r>
              <w:rPr>
                <w:b/>
                <w:sz w:val="20"/>
              </w:rPr>
              <w:t>(Theory)</w:t>
            </w:r>
          </w:p>
        </w:tc>
        <w:tc>
          <w:tcPr>
            <w:tcW w:w="1134" w:type="dxa"/>
            <w:tcBorders>
              <w:top w:val="nil"/>
              <w:bottom w:val="nil"/>
            </w:tcBorders>
          </w:tcPr>
          <w:p w14:paraId="681E4B11" w14:textId="77777777" w:rsidR="00D50063" w:rsidRDefault="00D50063">
            <w:pPr>
              <w:pStyle w:val="TableParagraph"/>
              <w:rPr>
                <w:sz w:val="18"/>
              </w:rPr>
            </w:pPr>
          </w:p>
        </w:tc>
        <w:tc>
          <w:tcPr>
            <w:tcW w:w="1383" w:type="dxa"/>
            <w:tcBorders>
              <w:top w:val="nil"/>
              <w:bottom w:val="nil"/>
            </w:tcBorders>
          </w:tcPr>
          <w:p w14:paraId="6D32B220" w14:textId="77777777" w:rsidR="00D50063" w:rsidRDefault="00B559DE">
            <w:pPr>
              <w:pStyle w:val="TableParagraph"/>
              <w:spacing w:before="12"/>
              <w:ind w:left="107"/>
              <w:rPr>
                <w:b/>
                <w:sz w:val="20"/>
              </w:rPr>
            </w:pPr>
            <w:r>
              <w:rPr>
                <w:b/>
                <w:sz w:val="20"/>
              </w:rPr>
              <w:t>ion</w:t>
            </w:r>
          </w:p>
        </w:tc>
        <w:tc>
          <w:tcPr>
            <w:tcW w:w="1027" w:type="dxa"/>
            <w:tcBorders>
              <w:top w:val="nil"/>
              <w:bottom w:val="nil"/>
            </w:tcBorders>
          </w:tcPr>
          <w:p w14:paraId="4CE8657E" w14:textId="77777777" w:rsidR="00D50063" w:rsidRDefault="00B559DE">
            <w:pPr>
              <w:pStyle w:val="TableParagraph"/>
              <w:spacing w:before="12"/>
              <w:ind w:left="108"/>
              <w:rPr>
                <w:b/>
                <w:sz w:val="20"/>
              </w:rPr>
            </w:pPr>
            <w:r>
              <w:rPr>
                <w:b/>
                <w:sz w:val="20"/>
              </w:rPr>
              <w:t>ation</w:t>
            </w:r>
          </w:p>
        </w:tc>
        <w:tc>
          <w:tcPr>
            <w:tcW w:w="709" w:type="dxa"/>
            <w:tcBorders>
              <w:top w:val="nil"/>
              <w:bottom w:val="nil"/>
            </w:tcBorders>
          </w:tcPr>
          <w:p w14:paraId="0A8A73F6" w14:textId="77777777" w:rsidR="00D50063" w:rsidRDefault="00D50063">
            <w:pPr>
              <w:pStyle w:val="TableParagraph"/>
              <w:rPr>
                <w:sz w:val="18"/>
              </w:rPr>
            </w:pPr>
          </w:p>
        </w:tc>
        <w:tc>
          <w:tcPr>
            <w:tcW w:w="850" w:type="dxa"/>
            <w:tcBorders>
              <w:top w:val="nil"/>
              <w:bottom w:val="nil"/>
            </w:tcBorders>
          </w:tcPr>
          <w:p w14:paraId="7C8F4808" w14:textId="77777777" w:rsidR="00D50063" w:rsidRDefault="00D50063">
            <w:pPr>
              <w:pStyle w:val="TableParagraph"/>
              <w:rPr>
                <w:sz w:val="18"/>
              </w:rPr>
            </w:pPr>
          </w:p>
        </w:tc>
        <w:tc>
          <w:tcPr>
            <w:tcW w:w="851" w:type="dxa"/>
            <w:tcBorders>
              <w:top w:val="nil"/>
              <w:bottom w:val="nil"/>
            </w:tcBorders>
          </w:tcPr>
          <w:p w14:paraId="1FCB466E" w14:textId="77777777" w:rsidR="00D50063" w:rsidRDefault="00D50063">
            <w:pPr>
              <w:pStyle w:val="TableParagraph"/>
              <w:rPr>
                <w:sz w:val="18"/>
              </w:rPr>
            </w:pPr>
          </w:p>
        </w:tc>
        <w:tc>
          <w:tcPr>
            <w:tcW w:w="850" w:type="dxa"/>
            <w:tcBorders>
              <w:top w:val="nil"/>
              <w:bottom w:val="nil"/>
            </w:tcBorders>
          </w:tcPr>
          <w:p w14:paraId="5459B69D" w14:textId="77777777" w:rsidR="00D50063" w:rsidRDefault="00D50063">
            <w:pPr>
              <w:pStyle w:val="TableParagraph"/>
              <w:rPr>
                <w:sz w:val="18"/>
              </w:rPr>
            </w:pPr>
          </w:p>
        </w:tc>
        <w:tc>
          <w:tcPr>
            <w:tcW w:w="851" w:type="dxa"/>
            <w:tcBorders>
              <w:top w:val="nil"/>
              <w:bottom w:val="nil"/>
            </w:tcBorders>
          </w:tcPr>
          <w:p w14:paraId="10BF77E9" w14:textId="77777777" w:rsidR="00D50063" w:rsidRDefault="00D50063">
            <w:pPr>
              <w:pStyle w:val="TableParagraph"/>
              <w:rPr>
                <w:sz w:val="18"/>
              </w:rPr>
            </w:pPr>
          </w:p>
        </w:tc>
        <w:tc>
          <w:tcPr>
            <w:tcW w:w="708" w:type="dxa"/>
            <w:tcBorders>
              <w:top w:val="nil"/>
              <w:bottom w:val="nil"/>
            </w:tcBorders>
          </w:tcPr>
          <w:p w14:paraId="1C67D514" w14:textId="77777777" w:rsidR="00D50063" w:rsidRDefault="00D50063">
            <w:pPr>
              <w:pStyle w:val="TableParagraph"/>
              <w:rPr>
                <w:sz w:val="18"/>
              </w:rPr>
            </w:pPr>
          </w:p>
        </w:tc>
        <w:tc>
          <w:tcPr>
            <w:tcW w:w="709" w:type="dxa"/>
            <w:tcBorders>
              <w:top w:val="nil"/>
              <w:bottom w:val="nil"/>
            </w:tcBorders>
          </w:tcPr>
          <w:p w14:paraId="566612EB" w14:textId="77777777" w:rsidR="00D50063" w:rsidRDefault="00D50063">
            <w:pPr>
              <w:pStyle w:val="TableParagraph"/>
              <w:rPr>
                <w:sz w:val="18"/>
              </w:rPr>
            </w:pPr>
          </w:p>
        </w:tc>
        <w:tc>
          <w:tcPr>
            <w:tcW w:w="709" w:type="dxa"/>
            <w:tcBorders>
              <w:top w:val="nil"/>
              <w:bottom w:val="nil"/>
            </w:tcBorders>
          </w:tcPr>
          <w:p w14:paraId="24F0931F" w14:textId="77777777" w:rsidR="00D50063" w:rsidRDefault="00D50063">
            <w:pPr>
              <w:pStyle w:val="TableParagraph"/>
              <w:rPr>
                <w:sz w:val="18"/>
              </w:rPr>
            </w:pPr>
          </w:p>
        </w:tc>
      </w:tr>
      <w:tr w:rsidR="00D50063" w14:paraId="7DCB2FB3" w14:textId="77777777" w:rsidTr="004331F0">
        <w:trPr>
          <w:trHeight w:val="263"/>
        </w:trPr>
        <w:tc>
          <w:tcPr>
            <w:tcW w:w="1843" w:type="dxa"/>
            <w:tcBorders>
              <w:top w:val="nil"/>
              <w:bottom w:val="nil"/>
            </w:tcBorders>
          </w:tcPr>
          <w:p w14:paraId="4EEA9C14" w14:textId="77777777" w:rsidR="00D50063" w:rsidRDefault="00D50063">
            <w:pPr>
              <w:pStyle w:val="TableParagraph"/>
              <w:rPr>
                <w:sz w:val="18"/>
              </w:rPr>
            </w:pPr>
          </w:p>
        </w:tc>
        <w:tc>
          <w:tcPr>
            <w:tcW w:w="1134" w:type="dxa"/>
            <w:tcBorders>
              <w:top w:val="nil"/>
              <w:bottom w:val="nil"/>
            </w:tcBorders>
          </w:tcPr>
          <w:p w14:paraId="19729DC2" w14:textId="77777777" w:rsidR="00D50063" w:rsidRDefault="00D50063">
            <w:pPr>
              <w:pStyle w:val="TableParagraph"/>
              <w:rPr>
                <w:sz w:val="18"/>
              </w:rPr>
            </w:pPr>
          </w:p>
        </w:tc>
        <w:tc>
          <w:tcPr>
            <w:tcW w:w="1383" w:type="dxa"/>
            <w:tcBorders>
              <w:top w:val="nil"/>
              <w:bottom w:val="nil"/>
            </w:tcBorders>
          </w:tcPr>
          <w:p w14:paraId="5D1AE3EE" w14:textId="77777777" w:rsidR="00D50063" w:rsidRDefault="00B559DE">
            <w:pPr>
              <w:pStyle w:val="TableParagraph"/>
              <w:spacing w:before="12"/>
              <w:ind w:left="107"/>
              <w:rPr>
                <w:b/>
                <w:sz w:val="20"/>
              </w:rPr>
            </w:pPr>
            <w:r>
              <w:rPr>
                <w:b/>
                <w:sz w:val="20"/>
              </w:rPr>
              <w:t>(Practical)</w:t>
            </w:r>
          </w:p>
        </w:tc>
        <w:tc>
          <w:tcPr>
            <w:tcW w:w="1027" w:type="dxa"/>
            <w:tcBorders>
              <w:top w:val="nil"/>
              <w:bottom w:val="nil"/>
            </w:tcBorders>
          </w:tcPr>
          <w:p w14:paraId="6BA71419" w14:textId="77777777" w:rsidR="00D50063" w:rsidRDefault="00B559DE">
            <w:pPr>
              <w:pStyle w:val="TableParagraph"/>
              <w:spacing w:before="12"/>
              <w:ind w:left="108"/>
              <w:rPr>
                <w:b/>
                <w:sz w:val="20"/>
              </w:rPr>
            </w:pPr>
            <w:r>
              <w:rPr>
                <w:b/>
                <w:sz w:val="20"/>
              </w:rPr>
              <w:t>(Practical)</w:t>
            </w:r>
          </w:p>
        </w:tc>
        <w:tc>
          <w:tcPr>
            <w:tcW w:w="709" w:type="dxa"/>
            <w:tcBorders>
              <w:top w:val="nil"/>
              <w:bottom w:val="nil"/>
            </w:tcBorders>
          </w:tcPr>
          <w:p w14:paraId="03BAFFD7" w14:textId="77777777" w:rsidR="00D50063" w:rsidRDefault="00D50063">
            <w:pPr>
              <w:pStyle w:val="TableParagraph"/>
              <w:rPr>
                <w:sz w:val="18"/>
              </w:rPr>
            </w:pPr>
          </w:p>
        </w:tc>
        <w:tc>
          <w:tcPr>
            <w:tcW w:w="850" w:type="dxa"/>
            <w:tcBorders>
              <w:top w:val="nil"/>
              <w:bottom w:val="nil"/>
            </w:tcBorders>
          </w:tcPr>
          <w:p w14:paraId="37F59F37" w14:textId="77777777" w:rsidR="00D50063" w:rsidRDefault="00D50063">
            <w:pPr>
              <w:pStyle w:val="TableParagraph"/>
              <w:rPr>
                <w:sz w:val="18"/>
              </w:rPr>
            </w:pPr>
          </w:p>
        </w:tc>
        <w:tc>
          <w:tcPr>
            <w:tcW w:w="851" w:type="dxa"/>
            <w:tcBorders>
              <w:top w:val="nil"/>
              <w:bottom w:val="nil"/>
            </w:tcBorders>
          </w:tcPr>
          <w:p w14:paraId="64E9DF17" w14:textId="77777777" w:rsidR="00D50063" w:rsidRDefault="00D50063">
            <w:pPr>
              <w:pStyle w:val="TableParagraph"/>
              <w:rPr>
                <w:sz w:val="18"/>
              </w:rPr>
            </w:pPr>
          </w:p>
        </w:tc>
        <w:tc>
          <w:tcPr>
            <w:tcW w:w="850" w:type="dxa"/>
            <w:tcBorders>
              <w:top w:val="nil"/>
              <w:bottom w:val="nil"/>
            </w:tcBorders>
          </w:tcPr>
          <w:p w14:paraId="7B205496" w14:textId="77777777" w:rsidR="00D50063" w:rsidRDefault="00D50063">
            <w:pPr>
              <w:pStyle w:val="TableParagraph"/>
              <w:rPr>
                <w:sz w:val="18"/>
              </w:rPr>
            </w:pPr>
          </w:p>
        </w:tc>
        <w:tc>
          <w:tcPr>
            <w:tcW w:w="851" w:type="dxa"/>
            <w:tcBorders>
              <w:top w:val="nil"/>
              <w:bottom w:val="nil"/>
            </w:tcBorders>
          </w:tcPr>
          <w:p w14:paraId="2259F987" w14:textId="77777777" w:rsidR="00D50063" w:rsidRDefault="00D50063">
            <w:pPr>
              <w:pStyle w:val="TableParagraph"/>
              <w:rPr>
                <w:sz w:val="18"/>
              </w:rPr>
            </w:pPr>
          </w:p>
        </w:tc>
        <w:tc>
          <w:tcPr>
            <w:tcW w:w="708" w:type="dxa"/>
            <w:tcBorders>
              <w:top w:val="nil"/>
              <w:bottom w:val="nil"/>
            </w:tcBorders>
          </w:tcPr>
          <w:p w14:paraId="70C66D68" w14:textId="77777777" w:rsidR="00D50063" w:rsidRDefault="00D50063">
            <w:pPr>
              <w:pStyle w:val="TableParagraph"/>
              <w:rPr>
                <w:sz w:val="18"/>
              </w:rPr>
            </w:pPr>
          </w:p>
        </w:tc>
        <w:tc>
          <w:tcPr>
            <w:tcW w:w="709" w:type="dxa"/>
            <w:tcBorders>
              <w:top w:val="nil"/>
              <w:bottom w:val="nil"/>
            </w:tcBorders>
          </w:tcPr>
          <w:p w14:paraId="076025EC" w14:textId="77777777" w:rsidR="00D50063" w:rsidRDefault="00D50063">
            <w:pPr>
              <w:pStyle w:val="TableParagraph"/>
              <w:rPr>
                <w:sz w:val="18"/>
              </w:rPr>
            </w:pPr>
          </w:p>
        </w:tc>
        <w:tc>
          <w:tcPr>
            <w:tcW w:w="709" w:type="dxa"/>
            <w:tcBorders>
              <w:top w:val="nil"/>
              <w:bottom w:val="nil"/>
            </w:tcBorders>
          </w:tcPr>
          <w:p w14:paraId="0E9B7B05" w14:textId="77777777" w:rsidR="00D50063" w:rsidRDefault="00D50063">
            <w:pPr>
              <w:pStyle w:val="TableParagraph"/>
              <w:rPr>
                <w:sz w:val="18"/>
              </w:rPr>
            </w:pPr>
          </w:p>
        </w:tc>
      </w:tr>
      <w:tr w:rsidR="00D50063" w14:paraId="117F229E" w14:textId="77777777" w:rsidTr="004331F0">
        <w:trPr>
          <w:trHeight w:val="304"/>
        </w:trPr>
        <w:tc>
          <w:tcPr>
            <w:tcW w:w="1843" w:type="dxa"/>
            <w:tcBorders>
              <w:top w:val="nil"/>
            </w:tcBorders>
          </w:tcPr>
          <w:p w14:paraId="76F1F1C4" w14:textId="77777777" w:rsidR="00D50063" w:rsidRDefault="00D50063">
            <w:pPr>
              <w:pStyle w:val="TableParagraph"/>
              <w:rPr>
                <w:sz w:val="20"/>
              </w:rPr>
            </w:pPr>
          </w:p>
        </w:tc>
        <w:tc>
          <w:tcPr>
            <w:tcW w:w="1134" w:type="dxa"/>
            <w:tcBorders>
              <w:top w:val="nil"/>
            </w:tcBorders>
          </w:tcPr>
          <w:p w14:paraId="3AD4E344" w14:textId="77777777" w:rsidR="00D50063" w:rsidRDefault="00D50063">
            <w:pPr>
              <w:pStyle w:val="TableParagraph"/>
              <w:rPr>
                <w:sz w:val="20"/>
              </w:rPr>
            </w:pPr>
          </w:p>
        </w:tc>
        <w:tc>
          <w:tcPr>
            <w:tcW w:w="1383" w:type="dxa"/>
            <w:tcBorders>
              <w:top w:val="nil"/>
            </w:tcBorders>
          </w:tcPr>
          <w:p w14:paraId="141F734F" w14:textId="77777777" w:rsidR="00D50063" w:rsidRDefault="00B559DE">
            <w:pPr>
              <w:pStyle w:val="TableParagraph"/>
              <w:spacing w:before="13"/>
              <w:ind w:left="107"/>
              <w:rPr>
                <w:b/>
              </w:rPr>
            </w:pPr>
            <w:r>
              <w:rPr>
                <w:b/>
              </w:rPr>
              <w:t>NAM764</w:t>
            </w:r>
          </w:p>
        </w:tc>
        <w:tc>
          <w:tcPr>
            <w:tcW w:w="1027" w:type="dxa"/>
            <w:tcBorders>
              <w:top w:val="nil"/>
              <w:bottom w:val="nil"/>
            </w:tcBorders>
          </w:tcPr>
          <w:p w14:paraId="15975BBE" w14:textId="77777777" w:rsidR="00D50063" w:rsidRDefault="00B559DE">
            <w:pPr>
              <w:pStyle w:val="TableParagraph"/>
              <w:spacing w:before="13"/>
              <w:ind w:left="108"/>
              <w:rPr>
                <w:b/>
              </w:rPr>
            </w:pPr>
            <w:r>
              <w:rPr>
                <w:b/>
              </w:rPr>
              <w:t>NAM759</w:t>
            </w:r>
          </w:p>
        </w:tc>
        <w:tc>
          <w:tcPr>
            <w:tcW w:w="709" w:type="dxa"/>
            <w:tcBorders>
              <w:top w:val="nil"/>
            </w:tcBorders>
          </w:tcPr>
          <w:p w14:paraId="6AA74AC8" w14:textId="77777777" w:rsidR="00D50063" w:rsidRDefault="00D50063">
            <w:pPr>
              <w:pStyle w:val="TableParagraph"/>
              <w:rPr>
                <w:sz w:val="20"/>
              </w:rPr>
            </w:pPr>
          </w:p>
        </w:tc>
        <w:tc>
          <w:tcPr>
            <w:tcW w:w="850" w:type="dxa"/>
            <w:tcBorders>
              <w:top w:val="nil"/>
            </w:tcBorders>
          </w:tcPr>
          <w:p w14:paraId="2EECD4CA" w14:textId="77777777" w:rsidR="00D50063" w:rsidRDefault="00D50063">
            <w:pPr>
              <w:pStyle w:val="TableParagraph"/>
              <w:rPr>
                <w:sz w:val="20"/>
              </w:rPr>
            </w:pPr>
          </w:p>
        </w:tc>
        <w:tc>
          <w:tcPr>
            <w:tcW w:w="851" w:type="dxa"/>
            <w:tcBorders>
              <w:top w:val="nil"/>
            </w:tcBorders>
          </w:tcPr>
          <w:p w14:paraId="4EAC2612" w14:textId="77777777" w:rsidR="00D50063" w:rsidRDefault="00D50063">
            <w:pPr>
              <w:pStyle w:val="TableParagraph"/>
              <w:rPr>
                <w:sz w:val="20"/>
              </w:rPr>
            </w:pPr>
          </w:p>
        </w:tc>
        <w:tc>
          <w:tcPr>
            <w:tcW w:w="850" w:type="dxa"/>
            <w:tcBorders>
              <w:top w:val="nil"/>
            </w:tcBorders>
          </w:tcPr>
          <w:p w14:paraId="3D3D4E77" w14:textId="77777777" w:rsidR="00D50063" w:rsidRDefault="00D50063">
            <w:pPr>
              <w:pStyle w:val="TableParagraph"/>
              <w:rPr>
                <w:sz w:val="20"/>
              </w:rPr>
            </w:pPr>
          </w:p>
        </w:tc>
        <w:tc>
          <w:tcPr>
            <w:tcW w:w="851" w:type="dxa"/>
            <w:tcBorders>
              <w:top w:val="nil"/>
            </w:tcBorders>
          </w:tcPr>
          <w:p w14:paraId="73F80178" w14:textId="77777777" w:rsidR="00D50063" w:rsidRDefault="00D50063">
            <w:pPr>
              <w:pStyle w:val="TableParagraph"/>
              <w:rPr>
                <w:sz w:val="20"/>
              </w:rPr>
            </w:pPr>
          </w:p>
        </w:tc>
        <w:tc>
          <w:tcPr>
            <w:tcW w:w="708" w:type="dxa"/>
            <w:tcBorders>
              <w:top w:val="nil"/>
            </w:tcBorders>
          </w:tcPr>
          <w:p w14:paraId="0C5D5B6C" w14:textId="77777777" w:rsidR="00D50063" w:rsidRDefault="00D50063">
            <w:pPr>
              <w:pStyle w:val="TableParagraph"/>
              <w:rPr>
                <w:sz w:val="20"/>
              </w:rPr>
            </w:pPr>
          </w:p>
        </w:tc>
        <w:tc>
          <w:tcPr>
            <w:tcW w:w="709" w:type="dxa"/>
            <w:tcBorders>
              <w:top w:val="nil"/>
            </w:tcBorders>
          </w:tcPr>
          <w:p w14:paraId="7488F767" w14:textId="77777777" w:rsidR="00D50063" w:rsidRDefault="00D50063">
            <w:pPr>
              <w:pStyle w:val="TableParagraph"/>
              <w:rPr>
                <w:sz w:val="20"/>
              </w:rPr>
            </w:pPr>
          </w:p>
        </w:tc>
        <w:tc>
          <w:tcPr>
            <w:tcW w:w="709" w:type="dxa"/>
            <w:tcBorders>
              <w:top w:val="nil"/>
            </w:tcBorders>
          </w:tcPr>
          <w:p w14:paraId="45881AF6" w14:textId="77777777" w:rsidR="00D50063" w:rsidRDefault="00D50063">
            <w:pPr>
              <w:pStyle w:val="TableParagraph"/>
              <w:rPr>
                <w:sz w:val="20"/>
              </w:rPr>
            </w:pPr>
          </w:p>
        </w:tc>
      </w:tr>
      <w:tr w:rsidR="00D50063" w14:paraId="350D9F8F" w14:textId="77777777" w:rsidTr="004331F0">
        <w:trPr>
          <w:trHeight w:val="258"/>
        </w:trPr>
        <w:tc>
          <w:tcPr>
            <w:tcW w:w="1843" w:type="dxa"/>
            <w:tcBorders>
              <w:bottom w:val="nil"/>
            </w:tcBorders>
          </w:tcPr>
          <w:p w14:paraId="555FB34E" w14:textId="77777777" w:rsidR="00D50063" w:rsidRDefault="00B559DE">
            <w:pPr>
              <w:pStyle w:val="TableParagraph"/>
              <w:spacing w:line="228" w:lineRule="exact"/>
              <w:ind w:left="106"/>
              <w:rPr>
                <w:b/>
                <w:sz w:val="20"/>
              </w:rPr>
            </w:pPr>
            <w:r>
              <w:rPr>
                <w:b/>
                <w:sz w:val="20"/>
              </w:rPr>
              <w:t>Nursing</w:t>
            </w:r>
          </w:p>
        </w:tc>
        <w:tc>
          <w:tcPr>
            <w:tcW w:w="1134" w:type="dxa"/>
            <w:tcBorders>
              <w:bottom w:val="nil"/>
            </w:tcBorders>
          </w:tcPr>
          <w:p w14:paraId="536EA21C" w14:textId="77777777" w:rsidR="00D50063" w:rsidRDefault="00B559DE">
            <w:pPr>
              <w:pStyle w:val="TableParagraph"/>
              <w:spacing w:line="238" w:lineRule="exact"/>
              <w:ind w:left="106"/>
              <w:rPr>
                <w:b/>
              </w:rPr>
            </w:pPr>
            <w:r>
              <w:rPr>
                <w:b/>
              </w:rPr>
              <w:t>NAM764</w:t>
            </w:r>
          </w:p>
        </w:tc>
        <w:tc>
          <w:tcPr>
            <w:tcW w:w="1383" w:type="dxa"/>
            <w:tcBorders>
              <w:bottom w:val="nil"/>
            </w:tcBorders>
          </w:tcPr>
          <w:p w14:paraId="564DDFCA" w14:textId="77777777" w:rsidR="00D50063" w:rsidRDefault="00B559DE">
            <w:pPr>
              <w:pStyle w:val="TableParagraph"/>
              <w:spacing w:line="228" w:lineRule="exact"/>
              <w:ind w:left="107"/>
              <w:rPr>
                <w:b/>
                <w:sz w:val="20"/>
              </w:rPr>
            </w:pPr>
            <w:r>
              <w:rPr>
                <w:b/>
                <w:sz w:val="20"/>
              </w:rPr>
              <w:t>Nursing</w:t>
            </w:r>
          </w:p>
        </w:tc>
        <w:tc>
          <w:tcPr>
            <w:tcW w:w="1027" w:type="dxa"/>
            <w:tcBorders>
              <w:top w:val="nil"/>
              <w:bottom w:val="nil"/>
            </w:tcBorders>
          </w:tcPr>
          <w:p w14:paraId="048F3D80" w14:textId="77777777" w:rsidR="00D50063" w:rsidRDefault="00D50063">
            <w:pPr>
              <w:pStyle w:val="TableParagraph"/>
              <w:rPr>
                <w:sz w:val="18"/>
              </w:rPr>
            </w:pPr>
          </w:p>
        </w:tc>
        <w:tc>
          <w:tcPr>
            <w:tcW w:w="709" w:type="dxa"/>
            <w:tcBorders>
              <w:bottom w:val="nil"/>
            </w:tcBorders>
          </w:tcPr>
          <w:p w14:paraId="0637074F" w14:textId="77777777" w:rsidR="00D50063" w:rsidRDefault="00B559DE">
            <w:pPr>
              <w:pStyle w:val="TableParagraph"/>
              <w:spacing w:line="228" w:lineRule="exact"/>
              <w:ind w:left="304"/>
              <w:rPr>
                <w:b/>
                <w:sz w:val="20"/>
              </w:rPr>
            </w:pPr>
            <w:r>
              <w:rPr>
                <w:b/>
                <w:w w:val="99"/>
                <w:sz w:val="20"/>
              </w:rPr>
              <w:t>1</w:t>
            </w:r>
          </w:p>
        </w:tc>
        <w:tc>
          <w:tcPr>
            <w:tcW w:w="850" w:type="dxa"/>
            <w:tcBorders>
              <w:bottom w:val="nil"/>
            </w:tcBorders>
          </w:tcPr>
          <w:p w14:paraId="082010D5" w14:textId="77777777" w:rsidR="00D50063" w:rsidRDefault="00B559DE">
            <w:pPr>
              <w:pStyle w:val="TableParagraph"/>
              <w:spacing w:line="228" w:lineRule="exact"/>
              <w:ind w:right="363"/>
              <w:jc w:val="right"/>
              <w:rPr>
                <w:b/>
                <w:sz w:val="20"/>
              </w:rPr>
            </w:pPr>
            <w:r>
              <w:rPr>
                <w:b/>
                <w:w w:val="99"/>
                <w:sz w:val="20"/>
              </w:rPr>
              <w:t>6</w:t>
            </w:r>
          </w:p>
        </w:tc>
        <w:tc>
          <w:tcPr>
            <w:tcW w:w="851" w:type="dxa"/>
            <w:tcBorders>
              <w:bottom w:val="nil"/>
            </w:tcBorders>
          </w:tcPr>
          <w:p w14:paraId="51327885" w14:textId="77777777" w:rsidR="00D50063" w:rsidRDefault="00B559DE">
            <w:pPr>
              <w:pStyle w:val="TableParagraph"/>
              <w:spacing w:line="228" w:lineRule="exact"/>
              <w:ind w:left="8"/>
              <w:jc w:val="center"/>
              <w:rPr>
                <w:b/>
                <w:sz w:val="20"/>
              </w:rPr>
            </w:pPr>
            <w:r>
              <w:rPr>
                <w:b/>
                <w:w w:val="99"/>
                <w:sz w:val="20"/>
              </w:rPr>
              <w:t>7</w:t>
            </w:r>
          </w:p>
        </w:tc>
        <w:tc>
          <w:tcPr>
            <w:tcW w:w="850" w:type="dxa"/>
            <w:tcBorders>
              <w:bottom w:val="nil"/>
            </w:tcBorders>
          </w:tcPr>
          <w:p w14:paraId="1846688D" w14:textId="77777777" w:rsidR="00D50063" w:rsidRDefault="00B559DE">
            <w:pPr>
              <w:pStyle w:val="TableParagraph"/>
              <w:spacing w:line="228" w:lineRule="exact"/>
              <w:ind w:left="373"/>
              <w:rPr>
                <w:b/>
                <w:sz w:val="20"/>
              </w:rPr>
            </w:pPr>
            <w:r>
              <w:rPr>
                <w:b/>
                <w:w w:val="99"/>
                <w:sz w:val="20"/>
              </w:rPr>
              <w:t>3</w:t>
            </w:r>
          </w:p>
        </w:tc>
        <w:tc>
          <w:tcPr>
            <w:tcW w:w="851" w:type="dxa"/>
            <w:tcBorders>
              <w:bottom w:val="nil"/>
            </w:tcBorders>
          </w:tcPr>
          <w:p w14:paraId="6025A1B8" w14:textId="77777777" w:rsidR="00D50063" w:rsidRDefault="00B559DE">
            <w:pPr>
              <w:pStyle w:val="TableParagraph"/>
              <w:spacing w:line="228" w:lineRule="exact"/>
              <w:ind w:left="325"/>
              <w:rPr>
                <w:b/>
                <w:sz w:val="20"/>
              </w:rPr>
            </w:pPr>
            <w:r>
              <w:rPr>
                <w:b/>
                <w:sz w:val="20"/>
              </w:rPr>
              <w:t>60</w:t>
            </w:r>
          </w:p>
        </w:tc>
        <w:tc>
          <w:tcPr>
            <w:tcW w:w="708" w:type="dxa"/>
            <w:tcBorders>
              <w:bottom w:val="nil"/>
            </w:tcBorders>
          </w:tcPr>
          <w:p w14:paraId="1EB9E809" w14:textId="77777777" w:rsidR="00D50063" w:rsidRDefault="00B559DE">
            <w:pPr>
              <w:pStyle w:val="TableParagraph"/>
              <w:spacing w:line="228" w:lineRule="exact"/>
              <w:ind w:left="152" w:right="142"/>
              <w:jc w:val="center"/>
              <w:rPr>
                <w:b/>
                <w:sz w:val="20"/>
              </w:rPr>
            </w:pPr>
            <w:r>
              <w:rPr>
                <w:b/>
                <w:sz w:val="20"/>
              </w:rPr>
              <w:t>90</w:t>
            </w:r>
          </w:p>
        </w:tc>
        <w:tc>
          <w:tcPr>
            <w:tcW w:w="709" w:type="dxa"/>
            <w:tcBorders>
              <w:bottom w:val="nil"/>
            </w:tcBorders>
          </w:tcPr>
          <w:p w14:paraId="5D077317" w14:textId="77777777" w:rsidR="00D50063" w:rsidRDefault="00B559DE">
            <w:pPr>
              <w:pStyle w:val="TableParagraph"/>
              <w:spacing w:line="228" w:lineRule="exact"/>
              <w:ind w:right="192"/>
              <w:jc w:val="right"/>
              <w:rPr>
                <w:b/>
                <w:sz w:val="20"/>
              </w:rPr>
            </w:pPr>
            <w:r>
              <w:rPr>
                <w:b/>
                <w:sz w:val="20"/>
              </w:rPr>
              <w:t>150</w:t>
            </w:r>
          </w:p>
        </w:tc>
        <w:tc>
          <w:tcPr>
            <w:tcW w:w="709" w:type="dxa"/>
            <w:tcBorders>
              <w:bottom w:val="nil"/>
            </w:tcBorders>
          </w:tcPr>
          <w:p w14:paraId="01D720B0" w14:textId="77777777" w:rsidR="00D50063" w:rsidRDefault="00B559DE">
            <w:pPr>
              <w:pStyle w:val="TableParagraph"/>
              <w:spacing w:line="228" w:lineRule="exact"/>
              <w:ind w:right="107"/>
              <w:jc w:val="right"/>
              <w:rPr>
                <w:b/>
                <w:sz w:val="20"/>
              </w:rPr>
            </w:pPr>
            <w:r>
              <w:rPr>
                <w:b/>
                <w:sz w:val="20"/>
              </w:rPr>
              <w:t>3</w:t>
            </w:r>
            <w:r>
              <w:rPr>
                <w:b/>
                <w:spacing w:val="-2"/>
                <w:sz w:val="20"/>
              </w:rPr>
              <w:t xml:space="preserve"> </w:t>
            </w:r>
            <w:r>
              <w:rPr>
                <w:b/>
                <w:sz w:val="20"/>
              </w:rPr>
              <w:t>Hrs</w:t>
            </w:r>
          </w:p>
        </w:tc>
      </w:tr>
      <w:tr w:rsidR="00D50063" w14:paraId="3BED6B67" w14:textId="77777777" w:rsidTr="004331F0">
        <w:trPr>
          <w:trHeight w:val="252"/>
        </w:trPr>
        <w:tc>
          <w:tcPr>
            <w:tcW w:w="1843" w:type="dxa"/>
            <w:tcBorders>
              <w:top w:val="nil"/>
              <w:bottom w:val="nil"/>
            </w:tcBorders>
          </w:tcPr>
          <w:p w14:paraId="66AEFD74" w14:textId="77777777" w:rsidR="00D50063" w:rsidRDefault="00B559DE">
            <w:pPr>
              <w:pStyle w:val="TableParagraph"/>
              <w:spacing w:before="4" w:line="228" w:lineRule="exact"/>
              <w:ind w:left="106"/>
              <w:rPr>
                <w:b/>
                <w:sz w:val="20"/>
              </w:rPr>
            </w:pPr>
            <w:r>
              <w:rPr>
                <w:b/>
                <w:sz w:val="20"/>
              </w:rPr>
              <w:t>Administration</w:t>
            </w:r>
          </w:p>
        </w:tc>
        <w:tc>
          <w:tcPr>
            <w:tcW w:w="1134" w:type="dxa"/>
            <w:tcBorders>
              <w:top w:val="nil"/>
              <w:bottom w:val="nil"/>
            </w:tcBorders>
          </w:tcPr>
          <w:p w14:paraId="623E2713" w14:textId="77777777" w:rsidR="00D50063" w:rsidRDefault="00D50063">
            <w:pPr>
              <w:pStyle w:val="TableParagraph"/>
              <w:rPr>
                <w:sz w:val="18"/>
              </w:rPr>
            </w:pPr>
          </w:p>
        </w:tc>
        <w:tc>
          <w:tcPr>
            <w:tcW w:w="1383" w:type="dxa"/>
            <w:tcBorders>
              <w:top w:val="nil"/>
              <w:bottom w:val="nil"/>
            </w:tcBorders>
          </w:tcPr>
          <w:p w14:paraId="056DFF3D" w14:textId="77777777" w:rsidR="00D50063" w:rsidRDefault="00B559DE">
            <w:pPr>
              <w:pStyle w:val="TableParagraph"/>
              <w:spacing w:before="4" w:line="228" w:lineRule="exact"/>
              <w:ind w:left="107"/>
              <w:rPr>
                <w:b/>
                <w:sz w:val="20"/>
              </w:rPr>
            </w:pPr>
            <w:r>
              <w:rPr>
                <w:b/>
                <w:sz w:val="20"/>
              </w:rPr>
              <w:t>Administrat</w:t>
            </w:r>
          </w:p>
        </w:tc>
        <w:tc>
          <w:tcPr>
            <w:tcW w:w="1027" w:type="dxa"/>
            <w:tcBorders>
              <w:top w:val="nil"/>
              <w:bottom w:val="nil"/>
            </w:tcBorders>
          </w:tcPr>
          <w:p w14:paraId="67E579E2" w14:textId="77777777" w:rsidR="00D50063" w:rsidRDefault="00B559DE">
            <w:pPr>
              <w:pStyle w:val="TableParagraph"/>
              <w:spacing w:line="227" w:lineRule="exact"/>
              <w:ind w:left="108"/>
              <w:rPr>
                <w:b/>
                <w:sz w:val="20"/>
              </w:rPr>
            </w:pPr>
            <w:r>
              <w:rPr>
                <w:b/>
                <w:sz w:val="20"/>
              </w:rPr>
              <w:t>Nursing</w:t>
            </w:r>
          </w:p>
        </w:tc>
        <w:tc>
          <w:tcPr>
            <w:tcW w:w="709" w:type="dxa"/>
            <w:tcBorders>
              <w:top w:val="nil"/>
              <w:bottom w:val="nil"/>
            </w:tcBorders>
          </w:tcPr>
          <w:p w14:paraId="6981D22D" w14:textId="77777777" w:rsidR="00D50063" w:rsidRDefault="00D50063">
            <w:pPr>
              <w:pStyle w:val="TableParagraph"/>
              <w:rPr>
                <w:sz w:val="18"/>
              </w:rPr>
            </w:pPr>
          </w:p>
        </w:tc>
        <w:tc>
          <w:tcPr>
            <w:tcW w:w="850" w:type="dxa"/>
            <w:tcBorders>
              <w:top w:val="nil"/>
              <w:bottom w:val="nil"/>
            </w:tcBorders>
          </w:tcPr>
          <w:p w14:paraId="34690AF3" w14:textId="77777777" w:rsidR="00D50063" w:rsidRDefault="00D50063">
            <w:pPr>
              <w:pStyle w:val="TableParagraph"/>
              <w:rPr>
                <w:sz w:val="18"/>
              </w:rPr>
            </w:pPr>
          </w:p>
        </w:tc>
        <w:tc>
          <w:tcPr>
            <w:tcW w:w="851" w:type="dxa"/>
            <w:tcBorders>
              <w:top w:val="nil"/>
              <w:bottom w:val="nil"/>
            </w:tcBorders>
          </w:tcPr>
          <w:p w14:paraId="3CD5D6C2" w14:textId="77777777" w:rsidR="00D50063" w:rsidRDefault="00D50063">
            <w:pPr>
              <w:pStyle w:val="TableParagraph"/>
              <w:rPr>
                <w:sz w:val="18"/>
              </w:rPr>
            </w:pPr>
          </w:p>
        </w:tc>
        <w:tc>
          <w:tcPr>
            <w:tcW w:w="850" w:type="dxa"/>
            <w:tcBorders>
              <w:top w:val="nil"/>
              <w:bottom w:val="nil"/>
            </w:tcBorders>
          </w:tcPr>
          <w:p w14:paraId="729C9914" w14:textId="77777777" w:rsidR="00D50063" w:rsidRDefault="00D50063">
            <w:pPr>
              <w:pStyle w:val="TableParagraph"/>
              <w:rPr>
                <w:sz w:val="18"/>
              </w:rPr>
            </w:pPr>
          </w:p>
        </w:tc>
        <w:tc>
          <w:tcPr>
            <w:tcW w:w="851" w:type="dxa"/>
            <w:tcBorders>
              <w:top w:val="nil"/>
              <w:bottom w:val="nil"/>
            </w:tcBorders>
          </w:tcPr>
          <w:p w14:paraId="7CA994D7" w14:textId="77777777" w:rsidR="00D50063" w:rsidRDefault="00D50063">
            <w:pPr>
              <w:pStyle w:val="TableParagraph"/>
              <w:rPr>
                <w:sz w:val="18"/>
              </w:rPr>
            </w:pPr>
          </w:p>
        </w:tc>
        <w:tc>
          <w:tcPr>
            <w:tcW w:w="708" w:type="dxa"/>
            <w:tcBorders>
              <w:top w:val="nil"/>
              <w:bottom w:val="nil"/>
            </w:tcBorders>
          </w:tcPr>
          <w:p w14:paraId="10BFF09F" w14:textId="77777777" w:rsidR="00D50063" w:rsidRDefault="00D50063">
            <w:pPr>
              <w:pStyle w:val="TableParagraph"/>
              <w:rPr>
                <w:sz w:val="18"/>
              </w:rPr>
            </w:pPr>
          </w:p>
        </w:tc>
        <w:tc>
          <w:tcPr>
            <w:tcW w:w="709" w:type="dxa"/>
            <w:tcBorders>
              <w:top w:val="nil"/>
              <w:bottom w:val="nil"/>
            </w:tcBorders>
          </w:tcPr>
          <w:p w14:paraId="2E7EC89F" w14:textId="77777777" w:rsidR="00D50063" w:rsidRDefault="00D50063">
            <w:pPr>
              <w:pStyle w:val="TableParagraph"/>
              <w:rPr>
                <w:sz w:val="18"/>
              </w:rPr>
            </w:pPr>
          </w:p>
        </w:tc>
        <w:tc>
          <w:tcPr>
            <w:tcW w:w="709" w:type="dxa"/>
            <w:tcBorders>
              <w:top w:val="nil"/>
              <w:bottom w:val="nil"/>
            </w:tcBorders>
          </w:tcPr>
          <w:p w14:paraId="50E352D4" w14:textId="77777777" w:rsidR="00D50063" w:rsidRDefault="00D50063">
            <w:pPr>
              <w:pStyle w:val="TableParagraph"/>
              <w:rPr>
                <w:sz w:val="18"/>
              </w:rPr>
            </w:pPr>
          </w:p>
        </w:tc>
      </w:tr>
      <w:tr w:rsidR="00D50063" w14:paraId="7BC78C04" w14:textId="77777777" w:rsidTr="004331F0">
        <w:trPr>
          <w:trHeight w:val="263"/>
        </w:trPr>
        <w:tc>
          <w:tcPr>
            <w:tcW w:w="1843" w:type="dxa"/>
            <w:tcBorders>
              <w:top w:val="nil"/>
              <w:bottom w:val="nil"/>
            </w:tcBorders>
          </w:tcPr>
          <w:p w14:paraId="1E3E26D6" w14:textId="77777777" w:rsidR="00D50063" w:rsidRDefault="00B559DE">
            <w:pPr>
              <w:pStyle w:val="TableParagraph"/>
              <w:spacing w:before="16" w:line="228" w:lineRule="exact"/>
              <w:ind w:left="106"/>
              <w:rPr>
                <w:b/>
                <w:sz w:val="20"/>
              </w:rPr>
            </w:pPr>
            <w:r>
              <w:rPr>
                <w:b/>
                <w:sz w:val="20"/>
              </w:rPr>
              <w:t>(Practical)</w:t>
            </w:r>
          </w:p>
        </w:tc>
        <w:tc>
          <w:tcPr>
            <w:tcW w:w="1134" w:type="dxa"/>
            <w:tcBorders>
              <w:top w:val="nil"/>
              <w:bottom w:val="nil"/>
            </w:tcBorders>
          </w:tcPr>
          <w:p w14:paraId="5164A01B" w14:textId="77777777" w:rsidR="00D50063" w:rsidRDefault="00D50063">
            <w:pPr>
              <w:pStyle w:val="TableParagraph"/>
              <w:rPr>
                <w:sz w:val="18"/>
              </w:rPr>
            </w:pPr>
          </w:p>
        </w:tc>
        <w:tc>
          <w:tcPr>
            <w:tcW w:w="1383" w:type="dxa"/>
            <w:tcBorders>
              <w:top w:val="nil"/>
              <w:bottom w:val="nil"/>
            </w:tcBorders>
          </w:tcPr>
          <w:p w14:paraId="1C5F06C6" w14:textId="77777777" w:rsidR="00D50063" w:rsidRDefault="00B559DE">
            <w:pPr>
              <w:pStyle w:val="TableParagraph"/>
              <w:spacing w:before="16" w:line="228" w:lineRule="exact"/>
              <w:ind w:left="107"/>
              <w:rPr>
                <w:b/>
                <w:sz w:val="20"/>
              </w:rPr>
            </w:pPr>
            <w:r>
              <w:rPr>
                <w:b/>
                <w:sz w:val="20"/>
              </w:rPr>
              <w:t>ion</w:t>
            </w:r>
          </w:p>
        </w:tc>
        <w:tc>
          <w:tcPr>
            <w:tcW w:w="1027" w:type="dxa"/>
            <w:tcBorders>
              <w:top w:val="nil"/>
              <w:bottom w:val="nil"/>
            </w:tcBorders>
          </w:tcPr>
          <w:p w14:paraId="0493A10A" w14:textId="77777777" w:rsidR="00D50063" w:rsidRDefault="00B559DE">
            <w:pPr>
              <w:pStyle w:val="TableParagraph"/>
              <w:spacing w:before="9"/>
              <w:ind w:left="108"/>
              <w:rPr>
                <w:b/>
                <w:sz w:val="20"/>
              </w:rPr>
            </w:pPr>
            <w:r>
              <w:rPr>
                <w:b/>
                <w:sz w:val="20"/>
              </w:rPr>
              <w:t>Administr</w:t>
            </w:r>
          </w:p>
        </w:tc>
        <w:tc>
          <w:tcPr>
            <w:tcW w:w="709" w:type="dxa"/>
            <w:tcBorders>
              <w:top w:val="nil"/>
              <w:bottom w:val="nil"/>
            </w:tcBorders>
          </w:tcPr>
          <w:p w14:paraId="2E95BE92" w14:textId="77777777" w:rsidR="00D50063" w:rsidRDefault="00D50063">
            <w:pPr>
              <w:pStyle w:val="TableParagraph"/>
              <w:rPr>
                <w:sz w:val="18"/>
              </w:rPr>
            </w:pPr>
          </w:p>
        </w:tc>
        <w:tc>
          <w:tcPr>
            <w:tcW w:w="850" w:type="dxa"/>
            <w:tcBorders>
              <w:top w:val="nil"/>
              <w:bottom w:val="nil"/>
            </w:tcBorders>
          </w:tcPr>
          <w:p w14:paraId="41BCBAE2" w14:textId="77777777" w:rsidR="00D50063" w:rsidRDefault="00D50063">
            <w:pPr>
              <w:pStyle w:val="TableParagraph"/>
              <w:rPr>
                <w:sz w:val="18"/>
              </w:rPr>
            </w:pPr>
          </w:p>
        </w:tc>
        <w:tc>
          <w:tcPr>
            <w:tcW w:w="851" w:type="dxa"/>
            <w:tcBorders>
              <w:top w:val="nil"/>
              <w:bottom w:val="nil"/>
            </w:tcBorders>
          </w:tcPr>
          <w:p w14:paraId="005A53C3" w14:textId="77777777" w:rsidR="00D50063" w:rsidRDefault="00D50063">
            <w:pPr>
              <w:pStyle w:val="TableParagraph"/>
              <w:rPr>
                <w:sz w:val="18"/>
              </w:rPr>
            </w:pPr>
          </w:p>
        </w:tc>
        <w:tc>
          <w:tcPr>
            <w:tcW w:w="850" w:type="dxa"/>
            <w:tcBorders>
              <w:top w:val="nil"/>
              <w:bottom w:val="nil"/>
            </w:tcBorders>
          </w:tcPr>
          <w:p w14:paraId="244C0348" w14:textId="77777777" w:rsidR="00D50063" w:rsidRDefault="00D50063">
            <w:pPr>
              <w:pStyle w:val="TableParagraph"/>
              <w:rPr>
                <w:sz w:val="18"/>
              </w:rPr>
            </w:pPr>
          </w:p>
        </w:tc>
        <w:tc>
          <w:tcPr>
            <w:tcW w:w="851" w:type="dxa"/>
            <w:tcBorders>
              <w:top w:val="nil"/>
              <w:bottom w:val="nil"/>
            </w:tcBorders>
          </w:tcPr>
          <w:p w14:paraId="1326B7C7" w14:textId="77777777" w:rsidR="00D50063" w:rsidRDefault="00D50063">
            <w:pPr>
              <w:pStyle w:val="TableParagraph"/>
              <w:rPr>
                <w:sz w:val="18"/>
              </w:rPr>
            </w:pPr>
          </w:p>
        </w:tc>
        <w:tc>
          <w:tcPr>
            <w:tcW w:w="708" w:type="dxa"/>
            <w:tcBorders>
              <w:top w:val="nil"/>
              <w:bottom w:val="nil"/>
            </w:tcBorders>
          </w:tcPr>
          <w:p w14:paraId="4F650E41" w14:textId="77777777" w:rsidR="00D50063" w:rsidRDefault="00D50063">
            <w:pPr>
              <w:pStyle w:val="TableParagraph"/>
              <w:rPr>
                <w:sz w:val="18"/>
              </w:rPr>
            </w:pPr>
          </w:p>
        </w:tc>
        <w:tc>
          <w:tcPr>
            <w:tcW w:w="709" w:type="dxa"/>
            <w:tcBorders>
              <w:top w:val="nil"/>
              <w:bottom w:val="nil"/>
            </w:tcBorders>
          </w:tcPr>
          <w:p w14:paraId="72E0BFF5" w14:textId="77777777" w:rsidR="00D50063" w:rsidRDefault="00D50063">
            <w:pPr>
              <w:pStyle w:val="TableParagraph"/>
              <w:rPr>
                <w:sz w:val="18"/>
              </w:rPr>
            </w:pPr>
          </w:p>
        </w:tc>
        <w:tc>
          <w:tcPr>
            <w:tcW w:w="709" w:type="dxa"/>
            <w:tcBorders>
              <w:top w:val="nil"/>
              <w:bottom w:val="nil"/>
            </w:tcBorders>
          </w:tcPr>
          <w:p w14:paraId="33310CDF" w14:textId="77777777" w:rsidR="00D50063" w:rsidRDefault="00D50063">
            <w:pPr>
              <w:pStyle w:val="TableParagraph"/>
              <w:rPr>
                <w:sz w:val="18"/>
              </w:rPr>
            </w:pPr>
          </w:p>
        </w:tc>
      </w:tr>
      <w:tr w:rsidR="00D50063" w14:paraId="665A32A9" w14:textId="77777777" w:rsidTr="004331F0">
        <w:trPr>
          <w:trHeight w:val="265"/>
        </w:trPr>
        <w:tc>
          <w:tcPr>
            <w:tcW w:w="1843" w:type="dxa"/>
            <w:tcBorders>
              <w:top w:val="nil"/>
              <w:bottom w:val="nil"/>
            </w:tcBorders>
          </w:tcPr>
          <w:p w14:paraId="315380D2" w14:textId="77777777" w:rsidR="00D50063" w:rsidRDefault="00D50063">
            <w:pPr>
              <w:pStyle w:val="TableParagraph"/>
              <w:rPr>
                <w:sz w:val="18"/>
              </w:rPr>
            </w:pPr>
          </w:p>
        </w:tc>
        <w:tc>
          <w:tcPr>
            <w:tcW w:w="1134" w:type="dxa"/>
            <w:tcBorders>
              <w:top w:val="nil"/>
              <w:bottom w:val="nil"/>
            </w:tcBorders>
          </w:tcPr>
          <w:p w14:paraId="6B81CC6E" w14:textId="77777777" w:rsidR="00D50063" w:rsidRDefault="00D50063">
            <w:pPr>
              <w:pStyle w:val="TableParagraph"/>
              <w:rPr>
                <w:sz w:val="18"/>
              </w:rPr>
            </w:pPr>
          </w:p>
        </w:tc>
        <w:tc>
          <w:tcPr>
            <w:tcW w:w="1383" w:type="dxa"/>
            <w:tcBorders>
              <w:top w:val="nil"/>
              <w:bottom w:val="nil"/>
            </w:tcBorders>
          </w:tcPr>
          <w:p w14:paraId="6D8C977D" w14:textId="77777777" w:rsidR="00D50063" w:rsidRDefault="00B559DE">
            <w:pPr>
              <w:pStyle w:val="TableParagraph"/>
              <w:spacing w:before="18" w:line="227" w:lineRule="exact"/>
              <w:ind w:left="107"/>
              <w:rPr>
                <w:b/>
                <w:sz w:val="20"/>
              </w:rPr>
            </w:pPr>
            <w:r>
              <w:rPr>
                <w:b/>
                <w:sz w:val="20"/>
              </w:rPr>
              <w:t>(Theory)</w:t>
            </w:r>
          </w:p>
        </w:tc>
        <w:tc>
          <w:tcPr>
            <w:tcW w:w="1027" w:type="dxa"/>
            <w:tcBorders>
              <w:top w:val="nil"/>
              <w:bottom w:val="nil"/>
            </w:tcBorders>
          </w:tcPr>
          <w:p w14:paraId="459C763E" w14:textId="77777777" w:rsidR="00D50063" w:rsidRDefault="00B559DE">
            <w:pPr>
              <w:pStyle w:val="TableParagraph"/>
              <w:spacing w:before="9"/>
              <w:ind w:left="108"/>
              <w:rPr>
                <w:b/>
                <w:sz w:val="20"/>
              </w:rPr>
            </w:pPr>
            <w:r>
              <w:rPr>
                <w:b/>
                <w:sz w:val="20"/>
              </w:rPr>
              <w:t>ation</w:t>
            </w:r>
          </w:p>
        </w:tc>
        <w:tc>
          <w:tcPr>
            <w:tcW w:w="709" w:type="dxa"/>
            <w:tcBorders>
              <w:top w:val="nil"/>
              <w:bottom w:val="nil"/>
            </w:tcBorders>
          </w:tcPr>
          <w:p w14:paraId="1E710EA7" w14:textId="77777777" w:rsidR="00D50063" w:rsidRDefault="00D50063">
            <w:pPr>
              <w:pStyle w:val="TableParagraph"/>
              <w:rPr>
                <w:sz w:val="18"/>
              </w:rPr>
            </w:pPr>
          </w:p>
        </w:tc>
        <w:tc>
          <w:tcPr>
            <w:tcW w:w="850" w:type="dxa"/>
            <w:tcBorders>
              <w:top w:val="nil"/>
              <w:bottom w:val="nil"/>
            </w:tcBorders>
          </w:tcPr>
          <w:p w14:paraId="724BE63F" w14:textId="77777777" w:rsidR="00D50063" w:rsidRDefault="00D50063">
            <w:pPr>
              <w:pStyle w:val="TableParagraph"/>
              <w:rPr>
                <w:sz w:val="18"/>
              </w:rPr>
            </w:pPr>
          </w:p>
        </w:tc>
        <w:tc>
          <w:tcPr>
            <w:tcW w:w="851" w:type="dxa"/>
            <w:tcBorders>
              <w:top w:val="nil"/>
              <w:bottom w:val="nil"/>
            </w:tcBorders>
          </w:tcPr>
          <w:p w14:paraId="64CCE6F6" w14:textId="77777777" w:rsidR="00D50063" w:rsidRDefault="00D50063">
            <w:pPr>
              <w:pStyle w:val="TableParagraph"/>
              <w:rPr>
                <w:sz w:val="18"/>
              </w:rPr>
            </w:pPr>
          </w:p>
        </w:tc>
        <w:tc>
          <w:tcPr>
            <w:tcW w:w="850" w:type="dxa"/>
            <w:tcBorders>
              <w:top w:val="nil"/>
              <w:bottom w:val="nil"/>
            </w:tcBorders>
          </w:tcPr>
          <w:p w14:paraId="23C550BF" w14:textId="77777777" w:rsidR="00D50063" w:rsidRDefault="00D50063">
            <w:pPr>
              <w:pStyle w:val="TableParagraph"/>
              <w:rPr>
                <w:sz w:val="18"/>
              </w:rPr>
            </w:pPr>
          </w:p>
        </w:tc>
        <w:tc>
          <w:tcPr>
            <w:tcW w:w="851" w:type="dxa"/>
            <w:tcBorders>
              <w:top w:val="nil"/>
              <w:bottom w:val="nil"/>
            </w:tcBorders>
          </w:tcPr>
          <w:p w14:paraId="63B78002" w14:textId="77777777" w:rsidR="00D50063" w:rsidRDefault="00D50063">
            <w:pPr>
              <w:pStyle w:val="TableParagraph"/>
              <w:rPr>
                <w:sz w:val="18"/>
              </w:rPr>
            </w:pPr>
          </w:p>
        </w:tc>
        <w:tc>
          <w:tcPr>
            <w:tcW w:w="708" w:type="dxa"/>
            <w:tcBorders>
              <w:top w:val="nil"/>
              <w:bottom w:val="nil"/>
            </w:tcBorders>
          </w:tcPr>
          <w:p w14:paraId="11B6B7A7" w14:textId="77777777" w:rsidR="00D50063" w:rsidRDefault="00D50063">
            <w:pPr>
              <w:pStyle w:val="TableParagraph"/>
              <w:rPr>
                <w:sz w:val="18"/>
              </w:rPr>
            </w:pPr>
          </w:p>
        </w:tc>
        <w:tc>
          <w:tcPr>
            <w:tcW w:w="709" w:type="dxa"/>
            <w:tcBorders>
              <w:top w:val="nil"/>
              <w:bottom w:val="nil"/>
            </w:tcBorders>
          </w:tcPr>
          <w:p w14:paraId="29B03CDD" w14:textId="77777777" w:rsidR="00D50063" w:rsidRDefault="00D50063">
            <w:pPr>
              <w:pStyle w:val="TableParagraph"/>
              <w:rPr>
                <w:sz w:val="18"/>
              </w:rPr>
            </w:pPr>
          </w:p>
        </w:tc>
        <w:tc>
          <w:tcPr>
            <w:tcW w:w="709" w:type="dxa"/>
            <w:tcBorders>
              <w:top w:val="nil"/>
              <w:bottom w:val="nil"/>
            </w:tcBorders>
          </w:tcPr>
          <w:p w14:paraId="691BB0CA" w14:textId="77777777" w:rsidR="00D50063" w:rsidRDefault="00D50063">
            <w:pPr>
              <w:pStyle w:val="TableParagraph"/>
              <w:rPr>
                <w:sz w:val="18"/>
              </w:rPr>
            </w:pPr>
          </w:p>
        </w:tc>
      </w:tr>
      <w:tr w:rsidR="00D50063" w14:paraId="6F7FE8C7" w14:textId="77777777" w:rsidTr="004331F0">
        <w:trPr>
          <w:trHeight w:val="274"/>
        </w:trPr>
        <w:tc>
          <w:tcPr>
            <w:tcW w:w="1843" w:type="dxa"/>
            <w:vMerge w:val="restart"/>
            <w:tcBorders>
              <w:top w:val="nil"/>
              <w:bottom w:val="nil"/>
            </w:tcBorders>
          </w:tcPr>
          <w:p w14:paraId="2D567236" w14:textId="77777777" w:rsidR="00D50063" w:rsidRDefault="00D50063">
            <w:pPr>
              <w:pStyle w:val="TableParagraph"/>
              <w:rPr>
                <w:sz w:val="20"/>
              </w:rPr>
            </w:pPr>
          </w:p>
        </w:tc>
        <w:tc>
          <w:tcPr>
            <w:tcW w:w="1134" w:type="dxa"/>
            <w:vMerge w:val="restart"/>
            <w:tcBorders>
              <w:top w:val="nil"/>
              <w:bottom w:val="nil"/>
            </w:tcBorders>
          </w:tcPr>
          <w:p w14:paraId="68683BE9" w14:textId="77777777" w:rsidR="00D50063" w:rsidRDefault="00D50063">
            <w:pPr>
              <w:pStyle w:val="TableParagraph"/>
              <w:rPr>
                <w:sz w:val="20"/>
              </w:rPr>
            </w:pPr>
          </w:p>
        </w:tc>
        <w:tc>
          <w:tcPr>
            <w:tcW w:w="1383" w:type="dxa"/>
            <w:vMerge w:val="restart"/>
            <w:tcBorders>
              <w:top w:val="nil"/>
              <w:bottom w:val="nil"/>
            </w:tcBorders>
          </w:tcPr>
          <w:p w14:paraId="01CF3FA0" w14:textId="77777777" w:rsidR="00D50063" w:rsidRDefault="00B559DE">
            <w:pPr>
              <w:pStyle w:val="TableParagraph"/>
              <w:spacing w:before="15" w:line="251" w:lineRule="exact"/>
              <w:ind w:left="107"/>
              <w:rPr>
                <w:b/>
              </w:rPr>
            </w:pPr>
            <w:r>
              <w:rPr>
                <w:b/>
              </w:rPr>
              <w:t>NAM763</w:t>
            </w:r>
          </w:p>
        </w:tc>
        <w:tc>
          <w:tcPr>
            <w:tcW w:w="1027" w:type="dxa"/>
            <w:tcBorders>
              <w:top w:val="nil"/>
              <w:bottom w:val="nil"/>
            </w:tcBorders>
          </w:tcPr>
          <w:p w14:paraId="06C898C6" w14:textId="77777777" w:rsidR="00D50063" w:rsidRDefault="00B559DE">
            <w:pPr>
              <w:pStyle w:val="TableParagraph"/>
              <w:spacing w:before="7"/>
              <w:ind w:left="108"/>
              <w:rPr>
                <w:b/>
                <w:sz w:val="20"/>
              </w:rPr>
            </w:pPr>
            <w:r>
              <w:rPr>
                <w:b/>
                <w:sz w:val="20"/>
              </w:rPr>
              <w:t>(Theory)</w:t>
            </w:r>
          </w:p>
        </w:tc>
        <w:tc>
          <w:tcPr>
            <w:tcW w:w="709" w:type="dxa"/>
            <w:vMerge w:val="restart"/>
            <w:tcBorders>
              <w:top w:val="nil"/>
              <w:bottom w:val="nil"/>
            </w:tcBorders>
          </w:tcPr>
          <w:p w14:paraId="58998786" w14:textId="77777777" w:rsidR="00D50063" w:rsidRDefault="00D50063">
            <w:pPr>
              <w:pStyle w:val="TableParagraph"/>
              <w:rPr>
                <w:sz w:val="20"/>
              </w:rPr>
            </w:pPr>
          </w:p>
        </w:tc>
        <w:tc>
          <w:tcPr>
            <w:tcW w:w="850" w:type="dxa"/>
            <w:vMerge w:val="restart"/>
            <w:tcBorders>
              <w:top w:val="nil"/>
              <w:bottom w:val="nil"/>
            </w:tcBorders>
          </w:tcPr>
          <w:p w14:paraId="14F0F4DE" w14:textId="77777777" w:rsidR="00D50063" w:rsidRDefault="00D50063">
            <w:pPr>
              <w:pStyle w:val="TableParagraph"/>
              <w:rPr>
                <w:sz w:val="20"/>
              </w:rPr>
            </w:pPr>
          </w:p>
        </w:tc>
        <w:tc>
          <w:tcPr>
            <w:tcW w:w="851" w:type="dxa"/>
            <w:vMerge w:val="restart"/>
            <w:tcBorders>
              <w:top w:val="nil"/>
              <w:bottom w:val="nil"/>
            </w:tcBorders>
          </w:tcPr>
          <w:p w14:paraId="7AEEA0FE" w14:textId="77777777" w:rsidR="00D50063" w:rsidRDefault="00D50063">
            <w:pPr>
              <w:pStyle w:val="TableParagraph"/>
              <w:rPr>
                <w:sz w:val="20"/>
              </w:rPr>
            </w:pPr>
          </w:p>
        </w:tc>
        <w:tc>
          <w:tcPr>
            <w:tcW w:w="850" w:type="dxa"/>
            <w:vMerge w:val="restart"/>
            <w:tcBorders>
              <w:top w:val="nil"/>
              <w:bottom w:val="nil"/>
            </w:tcBorders>
          </w:tcPr>
          <w:p w14:paraId="2FA320E4" w14:textId="77777777" w:rsidR="00D50063" w:rsidRDefault="00D50063">
            <w:pPr>
              <w:pStyle w:val="TableParagraph"/>
              <w:rPr>
                <w:sz w:val="20"/>
              </w:rPr>
            </w:pPr>
          </w:p>
        </w:tc>
        <w:tc>
          <w:tcPr>
            <w:tcW w:w="851" w:type="dxa"/>
            <w:vMerge w:val="restart"/>
            <w:tcBorders>
              <w:top w:val="nil"/>
              <w:bottom w:val="nil"/>
            </w:tcBorders>
          </w:tcPr>
          <w:p w14:paraId="2031A4F8" w14:textId="77777777" w:rsidR="00D50063" w:rsidRDefault="00D50063">
            <w:pPr>
              <w:pStyle w:val="TableParagraph"/>
              <w:rPr>
                <w:sz w:val="20"/>
              </w:rPr>
            </w:pPr>
          </w:p>
        </w:tc>
        <w:tc>
          <w:tcPr>
            <w:tcW w:w="708" w:type="dxa"/>
            <w:vMerge w:val="restart"/>
            <w:tcBorders>
              <w:top w:val="nil"/>
              <w:bottom w:val="nil"/>
            </w:tcBorders>
          </w:tcPr>
          <w:p w14:paraId="2B928547" w14:textId="77777777" w:rsidR="00D50063" w:rsidRDefault="00D50063">
            <w:pPr>
              <w:pStyle w:val="TableParagraph"/>
              <w:rPr>
                <w:sz w:val="20"/>
              </w:rPr>
            </w:pPr>
          </w:p>
        </w:tc>
        <w:tc>
          <w:tcPr>
            <w:tcW w:w="709" w:type="dxa"/>
            <w:vMerge w:val="restart"/>
            <w:tcBorders>
              <w:top w:val="nil"/>
              <w:bottom w:val="nil"/>
            </w:tcBorders>
          </w:tcPr>
          <w:p w14:paraId="2F0FBDB3" w14:textId="77777777" w:rsidR="00D50063" w:rsidRDefault="00D50063">
            <w:pPr>
              <w:pStyle w:val="TableParagraph"/>
              <w:rPr>
                <w:sz w:val="20"/>
              </w:rPr>
            </w:pPr>
          </w:p>
        </w:tc>
        <w:tc>
          <w:tcPr>
            <w:tcW w:w="709" w:type="dxa"/>
            <w:vMerge w:val="restart"/>
            <w:tcBorders>
              <w:top w:val="nil"/>
              <w:bottom w:val="nil"/>
            </w:tcBorders>
          </w:tcPr>
          <w:p w14:paraId="09ED4BC1" w14:textId="77777777" w:rsidR="00D50063" w:rsidRDefault="00D50063">
            <w:pPr>
              <w:pStyle w:val="TableParagraph"/>
              <w:rPr>
                <w:sz w:val="20"/>
              </w:rPr>
            </w:pPr>
          </w:p>
        </w:tc>
      </w:tr>
      <w:tr w:rsidR="00D50063" w14:paraId="7F3E068B" w14:textId="77777777" w:rsidTr="004331F0">
        <w:trPr>
          <w:trHeight w:val="34"/>
        </w:trPr>
        <w:tc>
          <w:tcPr>
            <w:tcW w:w="1843" w:type="dxa"/>
            <w:vMerge/>
            <w:tcBorders>
              <w:top w:val="nil"/>
              <w:bottom w:val="nil"/>
            </w:tcBorders>
          </w:tcPr>
          <w:p w14:paraId="191206F1" w14:textId="77777777" w:rsidR="00D50063" w:rsidRDefault="00D50063">
            <w:pPr>
              <w:rPr>
                <w:sz w:val="2"/>
                <w:szCs w:val="2"/>
              </w:rPr>
            </w:pPr>
          </w:p>
        </w:tc>
        <w:tc>
          <w:tcPr>
            <w:tcW w:w="1134" w:type="dxa"/>
            <w:vMerge/>
            <w:tcBorders>
              <w:top w:val="nil"/>
              <w:bottom w:val="nil"/>
            </w:tcBorders>
          </w:tcPr>
          <w:p w14:paraId="63A10DB6" w14:textId="77777777" w:rsidR="00D50063" w:rsidRDefault="00D50063">
            <w:pPr>
              <w:rPr>
                <w:sz w:val="2"/>
                <w:szCs w:val="2"/>
              </w:rPr>
            </w:pPr>
          </w:p>
        </w:tc>
        <w:tc>
          <w:tcPr>
            <w:tcW w:w="1383" w:type="dxa"/>
            <w:vMerge/>
            <w:tcBorders>
              <w:top w:val="nil"/>
              <w:bottom w:val="nil"/>
            </w:tcBorders>
          </w:tcPr>
          <w:p w14:paraId="3497E7DE" w14:textId="77777777" w:rsidR="00D50063" w:rsidRDefault="00D50063">
            <w:pPr>
              <w:rPr>
                <w:sz w:val="2"/>
                <w:szCs w:val="2"/>
              </w:rPr>
            </w:pPr>
          </w:p>
        </w:tc>
        <w:tc>
          <w:tcPr>
            <w:tcW w:w="1027" w:type="dxa"/>
            <w:vMerge w:val="restart"/>
            <w:tcBorders>
              <w:top w:val="nil"/>
              <w:bottom w:val="nil"/>
            </w:tcBorders>
          </w:tcPr>
          <w:p w14:paraId="42A706F1" w14:textId="77777777" w:rsidR="00D50063" w:rsidRDefault="00B559DE">
            <w:pPr>
              <w:pStyle w:val="TableParagraph"/>
              <w:spacing w:line="251" w:lineRule="exact"/>
              <w:ind w:left="108"/>
              <w:rPr>
                <w:b/>
              </w:rPr>
            </w:pPr>
            <w:r>
              <w:rPr>
                <w:b/>
              </w:rPr>
              <w:t>NAM760</w:t>
            </w:r>
          </w:p>
        </w:tc>
        <w:tc>
          <w:tcPr>
            <w:tcW w:w="709" w:type="dxa"/>
            <w:vMerge/>
            <w:tcBorders>
              <w:top w:val="nil"/>
              <w:bottom w:val="nil"/>
            </w:tcBorders>
          </w:tcPr>
          <w:p w14:paraId="1CC2167B" w14:textId="77777777" w:rsidR="00D50063" w:rsidRDefault="00D50063">
            <w:pPr>
              <w:rPr>
                <w:sz w:val="2"/>
                <w:szCs w:val="2"/>
              </w:rPr>
            </w:pPr>
          </w:p>
        </w:tc>
        <w:tc>
          <w:tcPr>
            <w:tcW w:w="850" w:type="dxa"/>
            <w:vMerge/>
            <w:tcBorders>
              <w:top w:val="nil"/>
              <w:bottom w:val="nil"/>
            </w:tcBorders>
          </w:tcPr>
          <w:p w14:paraId="5CE538BC" w14:textId="77777777" w:rsidR="00D50063" w:rsidRDefault="00D50063">
            <w:pPr>
              <w:rPr>
                <w:sz w:val="2"/>
                <w:szCs w:val="2"/>
              </w:rPr>
            </w:pPr>
          </w:p>
        </w:tc>
        <w:tc>
          <w:tcPr>
            <w:tcW w:w="851" w:type="dxa"/>
            <w:vMerge/>
            <w:tcBorders>
              <w:top w:val="nil"/>
              <w:bottom w:val="nil"/>
            </w:tcBorders>
          </w:tcPr>
          <w:p w14:paraId="60BE6C25" w14:textId="77777777" w:rsidR="00D50063" w:rsidRDefault="00D50063">
            <w:pPr>
              <w:rPr>
                <w:sz w:val="2"/>
                <w:szCs w:val="2"/>
              </w:rPr>
            </w:pPr>
          </w:p>
        </w:tc>
        <w:tc>
          <w:tcPr>
            <w:tcW w:w="850" w:type="dxa"/>
            <w:vMerge/>
            <w:tcBorders>
              <w:top w:val="nil"/>
              <w:bottom w:val="nil"/>
            </w:tcBorders>
          </w:tcPr>
          <w:p w14:paraId="0447BE35" w14:textId="77777777" w:rsidR="00D50063" w:rsidRDefault="00D50063">
            <w:pPr>
              <w:rPr>
                <w:sz w:val="2"/>
                <w:szCs w:val="2"/>
              </w:rPr>
            </w:pPr>
          </w:p>
        </w:tc>
        <w:tc>
          <w:tcPr>
            <w:tcW w:w="851" w:type="dxa"/>
            <w:vMerge/>
            <w:tcBorders>
              <w:top w:val="nil"/>
              <w:bottom w:val="nil"/>
            </w:tcBorders>
          </w:tcPr>
          <w:p w14:paraId="4F58A6E8" w14:textId="77777777" w:rsidR="00D50063" w:rsidRDefault="00D50063">
            <w:pPr>
              <w:rPr>
                <w:sz w:val="2"/>
                <w:szCs w:val="2"/>
              </w:rPr>
            </w:pPr>
          </w:p>
        </w:tc>
        <w:tc>
          <w:tcPr>
            <w:tcW w:w="708" w:type="dxa"/>
            <w:vMerge/>
            <w:tcBorders>
              <w:top w:val="nil"/>
              <w:bottom w:val="nil"/>
            </w:tcBorders>
          </w:tcPr>
          <w:p w14:paraId="17080034" w14:textId="77777777" w:rsidR="00D50063" w:rsidRDefault="00D50063">
            <w:pPr>
              <w:rPr>
                <w:sz w:val="2"/>
                <w:szCs w:val="2"/>
              </w:rPr>
            </w:pPr>
          </w:p>
        </w:tc>
        <w:tc>
          <w:tcPr>
            <w:tcW w:w="709" w:type="dxa"/>
            <w:vMerge/>
            <w:tcBorders>
              <w:top w:val="nil"/>
              <w:bottom w:val="nil"/>
            </w:tcBorders>
          </w:tcPr>
          <w:p w14:paraId="28FC9047" w14:textId="77777777" w:rsidR="00D50063" w:rsidRDefault="00D50063">
            <w:pPr>
              <w:rPr>
                <w:sz w:val="2"/>
                <w:szCs w:val="2"/>
              </w:rPr>
            </w:pPr>
          </w:p>
        </w:tc>
        <w:tc>
          <w:tcPr>
            <w:tcW w:w="709" w:type="dxa"/>
            <w:vMerge/>
            <w:tcBorders>
              <w:top w:val="nil"/>
              <w:bottom w:val="nil"/>
            </w:tcBorders>
          </w:tcPr>
          <w:p w14:paraId="7C37AEE8" w14:textId="77777777" w:rsidR="00D50063" w:rsidRDefault="00D50063">
            <w:pPr>
              <w:rPr>
                <w:sz w:val="2"/>
                <w:szCs w:val="2"/>
              </w:rPr>
            </w:pPr>
          </w:p>
        </w:tc>
      </w:tr>
      <w:tr w:rsidR="00D50063" w14:paraId="6B6779B2" w14:textId="77777777" w:rsidTr="004331F0">
        <w:trPr>
          <w:trHeight w:val="302"/>
        </w:trPr>
        <w:tc>
          <w:tcPr>
            <w:tcW w:w="1843" w:type="dxa"/>
            <w:tcBorders>
              <w:bottom w:val="nil"/>
            </w:tcBorders>
          </w:tcPr>
          <w:p w14:paraId="098E03E7" w14:textId="77777777" w:rsidR="00D50063" w:rsidRDefault="00B559DE">
            <w:pPr>
              <w:pStyle w:val="TableParagraph"/>
              <w:ind w:left="106"/>
              <w:rPr>
                <w:b/>
                <w:sz w:val="20"/>
              </w:rPr>
            </w:pPr>
            <w:r>
              <w:rPr>
                <w:b/>
                <w:sz w:val="20"/>
              </w:rPr>
              <w:t>Nursing</w:t>
            </w:r>
          </w:p>
        </w:tc>
        <w:tc>
          <w:tcPr>
            <w:tcW w:w="1134" w:type="dxa"/>
            <w:tcBorders>
              <w:bottom w:val="nil"/>
            </w:tcBorders>
          </w:tcPr>
          <w:p w14:paraId="28385CB5" w14:textId="77777777" w:rsidR="00D50063" w:rsidRDefault="00B559DE">
            <w:pPr>
              <w:pStyle w:val="TableParagraph"/>
              <w:spacing w:line="251" w:lineRule="exact"/>
              <w:ind w:left="106"/>
              <w:rPr>
                <w:b/>
              </w:rPr>
            </w:pPr>
            <w:r>
              <w:rPr>
                <w:b/>
              </w:rPr>
              <w:t>NAM765</w:t>
            </w:r>
          </w:p>
        </w:tc>
        <w:tc>
          <w:tcPr>
            <w:tcW w:w="1383" w:type="dxa"/>
            <w:tcBorders>
              <w:bottom w:val="nil"/>
            </w:tcBorders>
          </w:tcPr>
          <w:p w14:paraId="1549508A" w14:textId="77777777" w:rsidR="00D50063" w:rsidRDefault="00B559DE">
            <w:pPr>
              <w:pStyle w:val="TableParagraph"/>
              <w:ind w:left="107"/>
              <w:rPr>
                <w:b/>
                <w:sz w:val="20"/>
              </w:rPr>
            </w:pPr>
            <w:r>
              <w:rPr>
                <w:b/>
                <w:w w:val="99"/>
                <w:sz w:val="20"/>
              </w:rPr>
              <w:t>-</w:t>
            </w:r>
          </w:p>
        </w:tc>
        <w:tc>
          <w:tcPr>
            <w:tcW w:w="1027" w:type="dxa"/>
            <w:vMerge/>
            <w:tcBorders>
              <w:top w:val="nil"/>
              <w:bottom w:val="nil"/>
            </w:tcBorders>
          </w:tcPr>
          <w:p w14:paraId="38A38E3B" w14:textId="77777777" w:rsidR="00D50063" w:rsidRDefault="00D50063">
            <w:pPr>
              <w:rPr>
                <w:sz w:val="2"/>
                <w:szCs w:val="2"/>
              </w:rPr>
            </w:pPr>
          </w:p>
        </w:tc>
        <w:tc>
          <w:tcPr>
            <w:tcW w:w="709" w:type="dxa"/>
            <w:tcBorders>
              <w:bottom w:val="nil"/>
            </w:tcBorders>
          </w:tcPr>
          <w:p w14:paraId="75944DF0" w14:textId="77777777" w:rsidR="00D50063" w:rsidRDefault="00B559DE">
            <w:pPr>
              <w:pStyle w:val="TableParagraph"/>
              <w:ind w:left="304"/>
              <w:rPr>
                <w:b/>
                <w:sz w:val="20"/>
              </w:rPr>
            </w:pPr>
            <w:r>
              <w:rPr>
                <w:b/>
                <w:w w:val="99"/>
                <w:sz w:val="20"/>
              </w:rPr>
              <w:t>2</w:t>
            </w:r>
          </w:p>
        </w:tc>
        <w:tc>
          <w:tcPr>
            <w:tcW w:w="850" w:type="dxa"/>
            <w:tcBorders>
              <w:bottom w:val="nil"/>
            </w:tcBorders>
          </w:tcPr>
          <w:p w14:paraId="557EEE97" w14:textId="77777777" w:rsidR="00D50063" w:rsidRDefault="00B559DE">
            <w:pPr>
              <w:pStyle w:val="TableParagraph"/>
              <w:ind w:right="381"/>
              <w:jc w:val="right"/>
              <w:rPr>
                <w:b/>
                <w:sz w:val="20"/>
              </w:rPr>
            </w:pPr>
            <w:r>
              <w:rPr>
                <w:b/>
                <w:w w:val="99"/>
                <w:sz w:val="20"/>
              </w:rPr>
              <w:t>-</w:t>
            </w:r>
          </w:p>
        </w:tc>
        <w:tc>
          <w:tcPr>
            <w:tcW w:w="851" w:type="dxa"/>
            <w:tcBorders>
              <w:bottom w:val="nil"/>
            </w:tcBorders>
          </w:tcPr>
          <w:p w14:paraId="0194012F"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25FE11E3" w14:textId="77777777" w:rsidR="00D50063" w:rsidRDefault="00B559DE">
            <w:pPr>
              <w:pStyle w:val="TableParagraph"/>
              <w:ind w:left="373"/>
              <w:rPr>
                <w:b/>
                <w:sz w:val="20"/>
              </w:rPr>
            </w:pPr>
            <w:r>
              <w:rPr>
                <w:b/>
                <w:w w:val="99"/>
                <w:sz w:val="20"/>
              </w:rPr>
              <w:t>2</w:t>
            </w:r>
          </w:p>
        </w:tc>
        <w:tc>
          <w:tcPr>
            <w:tcW w:w="851" w:type="dxa"/>
            <w:tcBorders>
              <w:bottom w:val="nil"/>
            </w:tcBorders>
          </w:tcPr>
          <w:p w14:paraId="1F00F295" w14:textId="77777777" w:rsidR="00D50063" w:rsidRDefault="00B559DE">
            <w:pPr>
              <w:pStyle w:val="TableParagraph"/>
              <w:ind w:left="274"/>
              <w:rPr>
                <w:b/>
                <w:sz w:val="20"/>
              </w:rPr>
            </w:pPr>
            <w:r>
              <w:rPr>
                <w:b/>
                <w:sz w:val="20"/>
              </w:rPr>
              <w:t>100</w:t>
            </w:r>
          </w:p>
        </w:tc>
        <w:tc>
          <w:tcPr>
            <w:tcW w:w="708" w:type="dxa"/>
            <w:tcBorders>
              <w:bottom w:val="nil"/>
            </w:tcBorders>
          </w:tcPr>
          <w:p w14:paraId="0266F731"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4325BF59" w14:textId="77777777" w:rsidR="00D50063" w:rsidRDefault="00B559DE">
            <w:pPr>
              <w:pStyle w:val="TableParagraph"/>
              <w:ind w:right="192"/>
              <w:jc w:val="right"/>
              <w:rPr>
                <w:b/>
                <w:sz w:val="20"/>
              </w:rPr>
            </w:pPr>
            <w:r>
              <w:rPr>
                <w:b/>
                <w:sz w:val="20"/>
              </w:rPr>
              <w:t>100</w:t>
            </w:r>
          </w:p>
        </w:tc>
        <w:tc>
          <w:tcPr>
            <w:tcW w:w="709" w:type="dxa"/>
            <w:tcBorders>
              <w:bottom w:val="nil"/>
            </w:tcBorders>
          </w:tcPr>
          <w:p w14:paraId="1A2A7F6F"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091FF752" w14:textId="77777777" w:rsidTr="004331F0">
        <w:trPr>
          <w:trHeight w:val="732"/>
        </w:trPr>
        <w:tc>
          <w:tcPr>
            <w:tcW w:w="1843" w:type="dxa"/>
            <w:tcBorders>
              <w:top w:val="nil"/>
            </w:tcBorders>
          </w:tcPr>
          <w:p w14:paraId="7BB4A097" w14:textId="77777777" w:rsidR="00D50063" w:rsidRDefault="00B559DE">
            <w:pPr>
              <w:pStyle w:val="TableParagraph"/>
              <w:spacing w:before="41"/>
              <w:ind w:left="106"/>
              <w:rPr>
                <w:b/>
                <w:sz w:val="20"/>
              </w:rPr>
            </w:pPr>
            <w:r>
              <w:rPr>
                <w:b/>
                <w:sz w:val="20"/>
              </w:rPr>
              <w:t>informatics</w:t>
            </w:r>
          </w:p>
        </w:tc>
        <w:tc>
          <w:tcPr>
            <w:tcW w:w="1134" w:type="dxa"/>
            <w:tcBorders>
              <w:top w:val="nil"/>
            </w:tcBorders>
          </w:tcPr>
          <w:p w14:paraId="5B81B5AB" w14:textId="77777777" w:rsidR="00D50063" w:rsidRDefault="00D50063">
            <w:pPr>
              <w:pStyle w:val="TableParagraph"/>
              <w:rPr>
                <w:sz w:val="20"/>
              </w:rPr>
            </w:pPr>
          </w:p>
        </w:tc>
        <w:tc>
          <w:tcPr>
            <w:tcW w:w="1383" w:type="dxa"/>
            <w:tcBorders>
              <w:top w:val="nil"/>
            </w:tcBorders>
          </w:tcPr>
          <w:p w14:paraId="1A2341DB" w14:textId="77777777" w:rsidR="00D50063" w:rsidRDefault="00D50063">
            <w:pPr>
              <w:pStyle w:val="TableParagraph"/>
              <w:rPr>
                <w:sz w:val="20"/>
              </w:rPr>
            </w:pPr>
          </w:p>
        </w:tc>
        <w:tc>
          <w:tcPr>
            <w:tcW w:w="1027" w:type="dxa"/>
            <w:tcBorders>
              <w:top w:val="nil"/>
              <w:bottom w:val="nil"/>
            </w:tcBorders>
          </w:tcPr>
          <w:p w14:paraId="55A23524" w14:textId="77777777" w:rsidR="00D50063" w:rsidRDefault="00D50063">
            <w:pPr>
              <w:pStyle w:val="TableParagraph"/>
              <w:rPr>
                <w:sz w:val="20"/>
              </w:rPr>
            </w:pPr>
          </w:p>
        </w:tc>
        <w:tc>
          <w:tcPr>
            <w:tcW w:w="709" w:type="dxa"/>
            <w:tcBorders>
              <w:top w:val="nil"/>
            </w:tcBorders>
          </w:tcPr>
          <w:p w14:paraId="4ADD83F7" w14:textId="77777777" w:rsidR="00D50063" w:rsidRDefault="00D50063">
            <w:pPr>
              <w:pStyle w:val="TableParagraph"/>
              <w:rPr>
                <w:sz w:val="20"/>
              </w:rPr>
            </w:pPr>
          </w:p>
        </w:tc>
        <w:tc>
          <w:tcPr>
            <w:tcW w:w="850" w:type="dxa"/>
            <w:tcBorders>
              <w:top w:val="nil"/>
            </w:tcBorders>
          </w:tcPr>
          <w:p w14:paraId="2F1C6510" w14:textId="77777777" w:rsidR="00D50063" w:rsidRDefault="00D50063">
            <w:pPr>
              <w:pStyle w:val="TableParagraph"/>
              <w:rPr>
                <w:sz w:val="20"/>
              </w:rPr>
            </w:pPr>
          </w:p>
        </w:tc>
        <w:tc>
          <w:tcPr>
            <w:tcW w:w="851" w:type="dxa"/>
            <w:tcBorders>
              <w:top w:val="nil"/>
            </w:tcBorders>
          </w:tcPr>
          <w:p w14:paraId="6F5DD17B" w14:textId="77777777" w:rsidR="00D50063" w:rsidRDefault="00D50063">
            <w:pPr>
              <w:pStyle w:val="TableParagraph"/>
              <w:rPr>
                <w:sz w:val="20"/>
              </w:rPr>
            </w:pPr>
          </w:p>
        </w:tc>
        <w:tc>
          <w:tcPr>
            <w:tcW w:w="850" w:type="dxa"/>
            <w:tcBorders>
              <w:top w:val="nil"/>
            </w:tcBorders>
          </w:tcPr>
          <w:p w14:paraId="7D3A3E23" w14:textId="77777777" w:rsidR="00D50063" w:rsidRDefault="00D50063">
            <w:pPr>
              <w:pStyle w:val="TableParagraph"/>
              <w:rPr>
                <w:sz w:val="20"/>
              </w:rPr>
            </w:pPr>
          </w:p>
        </w:tc>
        <w:tc>
          <w:tcPr>
            <w:tcW w:w="851" w:type="dxa"/>
            <w:tcBorders>
              <w:top w:val="nil"/>
            </w:tcBorders>
          </w:tcPr>
          <w:p w14:paraId="3E6EB8A1" w14:textId="77777777" w:rsidR="00D50063" w:rsidRDefault="00D50063">
            <w:pPr>
              <w:pStyle w:val="TableParagraph"/>
              <w:rPr>
                <w:sz w:val="20"/>
              </w:rPr>
            </w:pPr>
          </w:p>
        </w:tc>
        <w:tc>
          <w:tcPr>
            <w:tcW w:w="708" w:type="dxa"/>
            <w:tcBorders>
              <w:top w:val="nil"/>
            </w:tcBorders>
          </w:tcPr>
          <w:p w14:paraId="38ADD254" w14:textId="77777777" w:rsidR="00D50063" w:rsidRDefault="00D50063">
            <w:pPr>
              <w:pStyle w:val="TableParagraph"/>
              <w:rPr>
                <w:sz w:val="20"/>
              </w:rPr>
            </w:pPr>
          </w:p>
        </w:tc>
        <w:tc>
          <w:tcPr>
            <w:tcW w:w="709" w:type="dxa"/>
            <w:tcBorders>
              <w:top w:val="nil"/>
            </w:tcBorders>
          </w:tcPr>
          <w:p w14:paraId="7F6AB22F" w14:textId="77777777" w:rsidR="00D50063" w:rsidRDefault="00D50063">
            <w:pPr>
              <w:pStyle w:val="TableParagraph"/>
              <w:rPr>
                <w:sz w:val="20"/>
              </w:rPr>
            </w:pPr>
          </w:p>
        </w:tc>
        <w:tc>
          <w:tcPr>
            <w:tcW w:w="709" w:type="dxa"/>
            <w:tcBorders>
              <w:top w:val="nil"/>
            </w:tcBorders>
          </w:tcPr>
          <w:p w14:paraId="3B42B4D4" w14:textId="77777777" w:rsidR="00D50063" w:rsidRDefault="00D50063">
            <w:pPr>
              <w:pStyle w:val="TableParagraph"/>
              <w:rPr>
                <w:sz w:val="20"/>
              </w:rPr>
            </w:pPr>
          </w:p>
        </w:tc>
      </w:tr>
      <w:tr w:rsidR="00D50063" w14:paraId="2C0CD60E" w14:textId="77777777" w:rsidTr="004331F0">
        <w:trPr>
          <w:trHeight w:val="262"/>
        </w:trPr>
        <w:tc>
          <w:tcPr>
            <w:tcW w:w="1843" w:type="dxa"/>
            <w:tcBorders>
              <w:bottom w:val="nil"/>
            </w:tcBorders>
          </w:tcPr>
          <w:p w14:paraId="2A5FB126" w14:textId="77777777" w:rsidR="00D50063" w:rsidRDefault="00B559DE">
            <w:pPr>
              <w:pStyle w:val="TableParagraph"/>
              <w:spacing w:line="229" w:lineRule="exact"/>
              <w:ind w:left="106"/>
              <w:rPr>
                <w:b/>
                <w:sz w:val="20"/>
              </w:rPr>
            </w:pPr>
            <w:r>
              <w:rPr>
                <w:b/>
                <w:sz w:val="20"/>
              </w:rPr>
              <w:t>Preparation</w:t>
            </w:r>
            <w:r>
              <w:rPr>
                <w:b/>
                <w:spacing w:val="-2"/>
                <w:sz w:val="20"/>
              </w:rPr>
              <w:t xml:space="preserve"> </w:t>
            </w:r>
            <w:r>
              <w:rPr>
                <w:b/>
                <w:sz w:val="20"/>
              </w:rPr>
              <w:t>of</w:t>
            </w:r>
          </w:p>
        </w:tc>
        <w:tc>
          <w:tcPr>
            <w:tcW w:w="1134" w:type="dxa"/>
            <w:tcBorders>
              <w:bottom w:val="nil"/>
            </w:tcBorders>
          </w:tcPr>
          <w:p w14:paraId="341BC6A9" w14:textId="77777777" w:rsidR="00D50063" w:rsidRDefault="00B559DE">
            <w:pPr>
              <w:pStyle w:val="TableParagraph"/>
              <w:spacing w:line="243" w:lineRule="exact"/>
              <w:ind w:left="106"/>
              <w:rPr>
                <w:b/>
              </w:rPr>
            </w:pPr>
            <w:r>
              <w:rPr>
                <w:b/>
              </w:rPr>
              <w:t>NAM766</w:t>
            </w:r>
          </w:p>
        </w:tc>
        <w:tc>
          <w:tcPr>
            <w:tcW w:w="1383" w:type="dxa"/>
            <w:tcBorders>
              <w:bottom w:val="nil"/>
            </w:tcBorders>
          </w:tcPr>
          <w:p w14:paraId="28A122A7" w14:textId="77777777" w:rsidR="00D50063" w:rsidRDefault="00B559DE">
            <w:pPr>
              <w:pStyle w:val="TableParagraph"/>
              <w:spacing w:line="229" w:lineRule="exact"/>
              <w:ind w:left="107"/>
              <w:rPr>
                <w:b/>
                <w:sz w:val="20"/>
              </w:rPr>
            </w:pPr>
            <w:r>
              <w:rPr>
                <w:b/>
                <w:w w:val="99"/>
                <w:sz w:val="20"/>
              </w:rPr>
              <w:t>-</w:t>
            </w:r>
          </w:p>
        </w:tc>
        <w:tc>
          <w:tcPr>
            <w:tcW w:w="1027" w:type="dxa"/>
            <w:tcBorders>
              <w:top w:val="nil"/>
              <w:bottom w:val="nil"/>
            </w:tcBorders>
          </w:tcPr>
          <w:p w14:paraId="48BB31AA" w14:textId="77777777" w:rsidR="00D50063" w:rsidRDefault="00D50063">
            <w:pPr>
              <w:pStyle w:val="TableParagraph"/>
              <w:rPr>
                <w:sz w:val="18"/>
              </w:rPr>
            </w:pPr>
          </w:p>
        </w:tc>
        <w:tc>
          <w:tcPr>
            <w:tcW w:w="709" w:type="dxa"/>
            <w:tcBorders>
              <w:bottom w:val="nil"/>
            </w:tcBorders>
          </w:tcPr>
          <w:p w14:paraId="506D2E28" w14:textId="77777777" w:rsidR="00D50063" w:rsidRDefault="00B559DE">
            <w:pPr>
              <w:pStyle w:val="TableParagraph"/>
              <w:spacing w:line="229" w:lineRule="exact"/>
              <w:ind w:left="304"/>
              <w:rPr>
                <w:b/>
                <w:sz w:val="20"/>
              </w:rPr>
            </w:pPr>
            <w:r>
              <w:rPr>
                <w:b/>
                <w:w w:val="99"/>
                <w:sz w:val="20"/>
              </w:rPr>
              <w:t>1</w:t>
            </w:r>
          </w:p>
        </w:tc>
        <w:tc>
          <w:tcPr>
            <w:tcW w:w="850" w:type="dxa"/>
            <w:tcBorders>
              <w:bottom w:val="nil"/>
            </w:tcBorders>
          </w:tcPr>
          <w:p w14:paraId="0790A7DA" w14:textId="77777777" w:rsidR="00D50063" w:rsidRDefault="00B559DE">
            <w:pPr>
              <w:pStyle w:val="TableParagraph"/>
              <w:spacing w:line="229" w:lineRule="exact"/>
              <w:ind w:right="363"/>
              <w:jc w:val="right"/>
              <w:rPr>
                <w:b/>
                <w:sz w:val="20"/>
              </w:rPr>
            </w:pPr>
            <w:r>
              <w:rPr>
                <w:b/>
                <w:w w:val="99"/>
                <w:sz w:val="20"/>
              </w:rPr>
              <w:t>6</w:t>
            </w:r>
          </w:p>
        </w:tc>
        <w:tc>
          <w:tcPr>
            <w:tcW w:w="851" w:type="dxa"/>
            <w:tcBorders>
              <w:bottom w:val="nil"/>
            </w:tcBorders>
          </w:tcPr>
          <w:p w14:paraId="5383F836" w14:textId="77777777" w:rsidR="00D50063" w:rsidRDefault="00B559DE">
            <w:pPr>
              <w:pStyle w:val="TableParagraph"/>
              <w:spacing w:line="229" w:lineRule="exact"/>
              <w:ind w:left="8"/>
              <w:jc w:val="center"/>
              <w:rPr>
                <w:b/>
                <w:sz w:val="20"/>
              </w:rPr>
            </w:pPr>
            <w:r>
              <w:rPr>
                <w:b/>
                <w:w w:val="99"/>
                <w:sz w:val="20"/>
              </w:rPr>
              <w:t>7</w:t>
            </w:r>
          </w:p>
        </w:tc>
        <w:tc>
          <w:tcPr>
            <w:tcW w:w="850" w:type="dxa"/>
            <w:tcBorders>
              <w:bottom w:val="nil"/>
            </w:tcBorders>
          </w:tcPr>
          <w:p w14:paraId="08D61B4B"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18E1C066" w14:textId="77777777" w:rsidR="00D50063" w:rsidRDefault="00B559DE">
            <w:pPr>
              <w:pStyle w:val="TableParagraph"/>
              <w:spacing w:line="229" w:lineRule="exact"/>
              <w:ind w:left="325"/>
              <w:rPr>
                <w:b/>
                <w:sz w:val="20"/>
              </w:rPr>
            </w:pPr>
            <w:r>
              <w:rPr>
                <w:b/>
                <w:sz w:val="20"/>
              </w:rPr>
              <w:t>60</w:t>
            </w:r>
          </w:p>
        </w:tc>
        <w:tc>
          <w:tcPr>
            <w:tcW w:w="708" w:type="dxa"/>
            <w:tcBorders>
              <w:bottom w:val="nil"/>
            </w:tcBorders>
          </w:tcPr>
          <w:p w14:paraId="279ECCB7" w14:textId="77777777" w:rsidR="00D50063" w:rsidRDefault="00B559DE">
            <w:pPr>
              <w:pStyle w:val="TableParagraph"/>
              <w:spacing w:line="229" w:lineRule="exact"/>
              <w:ind w:left="152" w:right="142"/>
              <w:jc w:val="center"/>
              <w:rPr>
                <w:b/>
                <w:sz w:val="20"/>
              </w:rPr>
            </w:pPr>
            <w:r>
              <w:rPr>
                <w:b/>
                <w:sz w:val="20"/>
              </w:rPr>
              <w:t>90</w:t>
            </w:r>
          </w:p>
        </w:tc>
        <w:tc>
          <w:tcPr>
            <w:tcW w:w="709" w:type="dxa"/>
            <w:tcBorders>
              <w:bottom w:val="nil"/>
            </w:tcBorders>
          </w:tcPr>
          <w:p w14:paraId="12206326" w14:textId="77777777" w:rsidR="00D50063" w:rsidRDefault="00B559DE">
            <w:pPr>
              <w:pStyle w:val="TableParagraph"/>
              <w:spacing w:line="229" w:lineRule="exact"/>
              <w:ind w:right="192"/>
              <w:jc w:val="right"/>
              <w:rPr>
                <w:b/>
                <w:sz w:val="20"/>
              </w:rPr>
            </w:pPr>
            <w:r>
              <w:rPr>
                <w:b/>
                <w:sz w:val="20"/>
              </w:rPr>
              <w:t>150</w:t>
            </w:r>
          </w:p>
        </w:tc>
        <w:tc>
          <w:tcPr>
            <w:tcW w:w="709" w:type="dxa"/>
            <w:tcBorders>
              <w:bottom w:val="nil"/>
            </w:tcBorders>
          </w:tcPr>
          <w:p w14:paraId="7F885409"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7B64069C" w14:textId="77777777" w:rsidTr="004331F0">
        <w:trPr>
          <w:trHeight w:val="252"/>
        </w:trPr>
        <w:tc>
          <w:tcPr>
            <w:tcW w:w="1843" w:type="dxa"/>
            <w:tcBorders>
              <w:top w:val="nil"/>
              <w:bottom w:val="nil"/>
            </w:tcBorders>
          </w:tcPr>
          <w:p w14:paraId="037CA970" w14:textId="77777777" w:rsidR="00D50063" w:rsidRDefault="00B559DE">
            <w:pPr>
              <w:pStyle w:val="TableParagraph"/>
              <w:ind w:left="106"/>
              <w:rPr>
                <w:b/>
                <w:sz w:val="20"/>
              </w:rPr>
            </w:pPr>
            <w:r>
              <w:rPr>
                <w:b/>
                <w:sz w:val="20"/>
              </w:rPr>
              <w:t>scientific</w:t>
            </w:r>
            <w:r>
              <w:rPr>
                <w:b/>
                <w:spacing w:val="-3"/>
                <w:sz w:val="20"/>
              </w:rPr>
              <w:t xml:space="preserve"> </w:t>
            </w:r>
            <w:r>
              <w:rPr>
                <w:b/>
                <w:sz w:val="20"/>
              </w:rPr>
              <w:t>research</w:t>
            </w:r>
          </w:p>
        </w:tc>
        <w:tc>
          <w:tcPr>
            <w:tcW w:w="1134" w:type="dxa"/>
            <w:tcBorders>
              <w:top w:val="nil"/>
              <w:bottom w:val="nil"/>
            </w:tcBorders>
          </w:tcPr>
          <w:p w14:paraId="607CD2B3" w14:textId="77777777" w:rsidR="00D50063" w:rsidRDefault="00D50063">
            <w:pPr>
              <w:pStyle w:val="TableParagraph"/>
              <w:rPr>
                <w:sz w:val="18"/>
              </w:rPr>
            </w:pPr>
          </w:p>
        </w:tc>
        <w:tc>
          <w:tcPr>
            <w:tcW w:w="1383" w:type="dxa"/>
            <w:tcBorders>
              <w:top w:val="nil"/>
              <w:bottom w:val="nil"/>
            </w:tcBorders>
          </w:tcPr>
          <w:p w14:paraId="2FAC12E4" w14:textId="77777777" w:rsidR="00D50063" w:rsidRDefault="00D50063">
            <w:pPr>
              <w:pStyle w:val="TableParagraph"/>
              <w:rPr>
                <w:sz w:val="18"/>
              </w:rPr>
            </w:pPr>
          </w:p>
        </w:tc>
        <w:tc>
          <w:tcPr>
            <w:tcW w:w="1027" w:type="dxa"/>
            <w:tcBorders>
              <w:top w:val="nil"/>
              <w:bottom w:val="nil"/>
            </w:tcBorders>
          </w:tcPr>
          <w:p w14:paraId="775D83F3" w14:textId="77777777" w:rsidR="00D50063" w:rsidRDefault="00D50063">
            <w:pPr>
              <w:pStyle w:val="TableParagraph"/>
              <w:rPr>
                <w:sz w:val="18"/>
              </w:rPr>
            </w:pPr>
          </w:p>
        </w:tc>
        <w:tc>
          <w:tcPr>
            <w:tcW w:w="709" w:type="dxa"/>
            <w:tcBorders>
              <w:top w:val="nil"/>
              <w:bottom w:val="nil"/>
            </w:tcBorders>
          </w:tcPr>
          <w:p w14:paraId="599BFA49" w14:textId="77777777" w:rsidR="00D50063" w:rsidRDefault="00D50063">
            <w:pPr>
              <w:pStyle w:val="TableParagraph"/>
              <w:rPr>
                <w:sz w:val="18"/>
              </w:rPr>
            </w:pPr>
          </w:p>
        </w:tc>
        <w:tc>
          <w:tcPr>
            <w:tcW w:w="850" w:type="dxa"/>
            <w:tcBorders>
              <w:top w:val="nil"/>
              <w:bottom w:val="nil"/>
            </w:tcBorders>
          </w:tcPr>
          <w:p w14:paraId="4FDDA9D8" w14:textId="77777777" w:rsidR="00D50063" w:rsidRDefault="00D50063">
            <w:pPr>
              <w:pStyle w:val="TableParagraph"/>
              <w:rPr>
                <w:sz w:val="18"/>
              </w:rPr>
            </w:pPr>
          </w:p>
        </w:tc>
        <w:tc>
          <w:tcPr>
            <w:tcW w:w="851" w:type="dxa"/>
            <w:tcBorders>
              <w:top w:val="nil"/>
              <w:bottom w:val="nil"/>
            </w:tcBorders>
          </w:tcPr>
          <w:p w14:paraId="05C9AFD2" w14:textId="77777777" w:rsidR="00D50063" w:rsidRDefault="00D50063">
            <w:pPr>
              <w:pStyle w:val="TableParagraph"/>
              <w:rPr>
                <w:sz w:val="18"/>
              </w:rPr>
            </w:pPr>
          </w:p>
        </w:tc>
        <w:tc>
          <w:tcPr>
            <w:tcW w:w="850" w:type="dxa"/>
            <w:tcBorders>
              <w:top w:val="nil"/>
              <w:bottom w:val="nil"/>
            </w:tcBorders>
          </w:tcPr>
          <w:p w14:paraId="256AB16E" w14:textId="77777777" w:rsidR="00D50063" w:rsidRDefault="00D50063">
            <w:pPr>
              <w:pStyle w:val="TableParagraph"/>
              <w:rPr>
                <w:sz w:val="18"/>
              </w:rPr>
            </w:pPr>
          </w:p>
        </w:tc>
        <w:tc>
          <w:tcPr>
            <w:tcW w:w="851" w:type="dxa"/>
            <w:tcBorders>
              <w:top w:val="nil"/>
              <w:bottom w:val="nil"/>
            </w:tcBorders>
          </w:tcPr>
          <w:p w14:paraId="09258DE6" w14:textId="77777777" w:rsidR="00D50063" w:rsidRDefault="00D50063">
            <w:pPr>
              <w:pStyle w:val="TableParagraph"/>
              <w:rPr>
                <w:sz w:val="18"/>
              </w:rPr>
            </w:pPr>
          </w:p>
        </w:tc>
        <w:tc>
          <w:tcPr>
            <w:tcW w:w="708" w:type="dxa"/>
            <w:tcBorders>
              <w:top w:val="nil"/>
              <w:bottom w:val="nil"/>
            </w:tcBorders>
          </w:tcPr>
          <w:p w14:paraId="00C1683B" w14:textId="77777777" w:rsidR="00D50063" w:rsidRDefault="00D50063">
            <w:pPr>
              <w:pStyle w:val="TableParagraph"/>
              <w:rPr>
                <w:sz w:val="18"/>
              </w:rPr>
            </w:pPr>
          </w:p>
        </w:tc>
        <w:tc>
          <w:tcPr>
            <w:tcW w:w="709" w:type="dxa"/>
            <w:tcBorders>
              <w:top w:val="nil"/>
              <w:bottom w:val="nil"/>
            </w:tcBorders>
          </w:tcPr>
          <w:p w14:paraId="16C85157" w14:textId="77777777" w:rsidR="00D50063" w:rsidRDefault="00D50063">
            <w:pPr>
              <w:pStyle w:val="TableParagraph"/>
              <w:rPr>
                <w:sz w:val="18"/>
              </w:rPr>
            </w:pPr>
          </w:p>
        </w:tc>
        <w:tc>
          <w:tcPr>
            <w:tcW w:w="709" w:type="dxa"/>
            <w:tcBorders>
              <w:top w:val="nil"/>
              <w:bottom w:val="nil"/>
            </w:tcBorders>
          </w:tcPr>
          <w:p w14:paraId="1DE52909" w14:textId="77777777" w:rsidR="00D50063" w:rsidRDefault="00D50063">
            <w:pPr>
              <w:pStyle w:val="TableParagraph"/>
              <w:rPr>
                <w:sz w:val="18"/>
              </w:rPr>
            </w:pPr>
          </w:p>
        </w:tc>
      </w:tr>
      <w:tr w:rsidR="00D50063" w14:paraId="52A5BE00" w14:textId="77777777" w:rsidTr="004331F0">
        <w:trPr>
          <w:trHeight w:val="278"/>
        </w:trPr>
        <w:tc>
          <w:tcPr>
            <w:tcW w:w="1843" w:type="dxa"/>
            <w:tcBorders>
              <w:top w:val="nil"/>
            </w:tcBorders>
          </w:tcPr>
          <w:p w14:paraId="475E8A0B" w14:textId="77777777" w:rsidR="00D50063" w:rsidRDefault="00B559DE">
            <w:pPr>
              <w:pStyle w:val="TableParagraph"/>
              <w:spacing w:before="12"/>
              <w:ind w:left="106"/>
              <w:rPr>
                <w:b/>
                <w:sz w:val="20"/>
              </w:rPr>
            </w:pPr>
            <w:r>
              <w:rPr>
                <w:b/>
                <w:sz w:val="20"/>
              </w:rPr>
              <w:t>proposal</w:t>
            </w:r>
          </w:p>
        </w:tc>
        <w:tc>
          <w:tcPr>
            <w:tcW w:w="1134" w:type="dxa"/>
            <w:tcBorders>
              <w:top w:val="nil"/>
            </w:tcBorders>
          </w:tcPr>
          <w:p w14:paraId="10E29181" w14:textId="77777777" w:rsidR="00D50063" w:rsidRDefault="00D50063">
            <w:pPr>
              <w:pStyle w:val="TableParagraph"/>
              <w:rPr>
                <w:sz w:val="20"/>
              </w:rPr>
            </w:pPr>
          </w:p>
        </w:tc>
        <w:tc>
          <w:tcPr>
            <w:tcW w:w="1383" w:type="dxa"/>
            <w:tcBorders>
              <w:top w:val="nil"/>
            </w:tcBorders>
          </w:tcPr>
          <w:p w14:paraId="5EF4BC9B" w14:textId="77777777" w:rsidR="00D50063" w:rsidRDefault="00D50063">
            <w:pPr>
              <w:pStyle w:val="TableParagraph"/>
              <w:rPr>
                <w:sz w:val="20"/>
              </w:rPr>
            </w:pPr>
          </w:p>
        </w:tc>
        <w:tc>
          <w:tcPr>
            <w:tcW w:w="1027" w:type="dxa"/>
            <w:tcBorders>
              <w:top w:val="nil"/>
              <w:bottom w:val="nil"/>
            </w:tcBorders>
          </w:tcPr>
          <w:p w14:paraId="6DF46FBB" w14:textId="77777777" w:rsidR="00D50063" w:rsidRDefault="00D50063">
            <w:pPr>
              <w:pStyle w:val="TableParagraph"/>
              <w:rPr>
                <w:sz w:val="20"/>
              </w:rPr>
            </w:pPr>
          </w:p>
        </w:tc>
        <w:tc>
          <w:tcPr>
            <w:tcW w:w="709" w:type="dxa"/>
            <w:tcBorders>
              <w:top w:val="nil"/>
            </w:tcBorders>
          </w:tcPr>
          <w:p w14:paraId="556F4893" w14:textId="77777777" w:rsidR="00D50063" w:rsidRDefault="00D50063">
            <w:pPr>
              <w:pStyle w:val="TableParagraph"/>
              <w:rPr>
                <w:sz w:val="20"/>
              </w:rPr>
            </w:pPr>
          </w:p>
        </w:tc>
        <w:tc>
          <w:tcPr>
            <w:tcW w:w="850" w:type="dxa"/>
            <w:tcBorders>
              <w:top w:val="nil"/>
            </w:tcBorders>
          </w:tcPr>
          <w:p w14:paraId="2940221F" w14:textId="77777777" w:rsidR="00D50063" w:rsidRDefault="00D50063">
            <w:pPr>
              <w:pStyle w:val="TableParagraph"/>
              <w:rPr>
                <w:sz w:val="20"/>
              </w:rPr>
            </w:pPr>
          </w:p>
        </w:tc>
        <w:tc>
          <w:tcPr>
            <w:tcW w:w="851" w:type="dxa"/>
            <w:tcBorders>
              <w:top w:val="nil"/>
            </w:tcBorders>
          </w:tcPr>
          <w:p w14:paraId="1C69B643" w14:textId="77777777" w:rsidR="00D50063" w:rsidRDefault="00D50063">
            <w:pPr>
              <w:pStyle w:val="TableParagraph"/>
              <w:rPr>
                <w:sz w:val="20"/>
              </w:rPr>
            </w:pPr>
          </w:p>
        </w:tc>
        <w:tc>
          <w:tcPr>
            <w:tcW w:w="850" w:type="dxa"/>
            <w:tcBorders>
              <w:top w:val="nil"/>
            </w:tcBorders>
          </w:tcPr>
          <w:p w14:paraId="1E81E842" w14:textId="77777777" w:rsidR="00D50063" w:rsidRDefault="00D50063">
            <w:pPr>
              <w:pStyle w:val="TableParagraph"/>
              <w:rPr>
                <w:sz w:val="20"/>
              </w:rPr>
            </w:pPr>
          </w:p>
        </w:tc>
        <w:tc>
          <w:tcPr>
            <w:tcW w:w="851" w:type="dxa"/>
            <w:tcBorders>
              <w:top w:val="nil"/>
            </w:tcBorders>
          </w:tcPr>
          <w:p w14:paraId="78B7DD20" w14:textId="77777777" w:rsidR="00D50063" w:rsidRDefault="00D50063">
            <w:pPr>
              <w:pStyle w:val="TableParagraph"/>
              <w:rPr>
                <w:sz w:val="20"/>
              </w:rPr>
            </w:pPr>
          </w:p>
        </w:tc>
        <w:tc>
          <w:tcPr>
            <w:tcW w:w="708" w:type="dxa"/>
            <w:tcBorders>
              <w:top w:val="nil"/>
            </w:tcBorders>
          </w:tcPr>
          <w:p w14:paraId="40AB1AD2" w14:textId="77777777" w:rsidR="00D50063" w:rsidRDefault="00D50063">
            <w:pPr>
              <w:pStyle w:val="TableParagraph"/>
              <w:rPr>
                <w:sz w:val="20"/>
              </w:rPr>
            </w:pPr>
          </w:p>
        </w:tc>
        <w:tc>
          <w:tcPr>
            <w:tcW w:w="709" w:type="dxa"/>
            <w:tcBorders>
              <w:top w:val="nil"/>
            </w:tcBorders>
          </w:tcPr>
          <w:p w14:paraId="7F30D06A" w14:textId="77777777" w:rsidR="00D50063" w:rsidRDefault="00D50063">
            <w:pPr>
              <w:pStyle w:val="TableParagraph"/>
              <w:rPr>
                <w:sz w:val="20"/>
              </w:rPr>
            </w:pPr>
          </w:p>
        </w:tc>
        <w:tc>
          <w:tcPr>
            <w:tcW w:w="709" w:type="dxa"/>
            <w:tcBorders>
              <w:top w:val="nil"/>
            </w:tcBorders>
          </w:tcPr>
          <w:p w14:paraId="0EB86274" w14:textId="77777777" w:rsidR="00D50063" w:rsidRDefault="00D50063">
            <w:pPr>
              <w:pStyle w:val="TableParagraph"/>
              <w:rPr>
                <w:sz w:val="20"/>
              </w:rPr>
            </w:pPr>
          </w:p>
        </w:tc>
      </w:tr>
      <w:tr w:rsidR="00D50063" w14:paraId="5BB4075C" w14:textId="77777777" w:rsidTr="004331F0">
        <w:trPr>
          <w:trHeight w:val="258"/>
        </w:trPr>
        <w:tc>
          <w:tcPr>
            <w:tcW w:w="1843" w:type="dxa"/>
            <w:tcBorders>
              <w:bottom w:val="nil"/>
            </w:tcBorders>
          </w:tcPr>
          <w:p w14:paraId="3B76F93E" w14:textId="77777777" w:rsidR="00D50063" w:rsidRDefault="00B559DE">
            <w:pPr>
              <w:pStyle w:val="TableParagraph"/>
              <w:ind w:left="106"/>
              <w:rPr>
                <w:b/>
                <w:sz w:val="20"/>
              </w:rPr>
            </w:pPr>
            <w:r>
              <w:rPr>
                <w:b/>
                <w:sz w:val="20"/>
              </w:rPr>
              <w:t>Evidence</w:t>
            </w:r>
            <w:r>
              <w:rPr>
                <w:b/>
                <w:spacing w:val="-4"/>
                <w:sz w:val="20"/>
              </w:rPr>
              <w:t xml:space="preserve"> </w:t>
            </w:r>
            <w:r>
              <w:rPr>
                <w:b/>
                <w:sz w:val="20"/>
              </w:rPr>
              <w:t>based</w:t>
            </w:r>
          </w:p>
        </w:tc>
        <w:tc>
          <w:tcPr>
            <w:tcW w:w="1134" w:type="dxa"/>
            <w:tcBorders>
              <w:bottom w:val="nil"/>
            </w:tcBorders>
          </w:tcPr>
          <w:p w14:paraId="5E4480EF" w14:textId="77777777" w:rsidR="00D50063" w:rsidRDefault="00B559DE">
            <w:pPr>
              <w:pStyle w:val="TableParagraph"/>
              <w:spacing w:line="238" w:lineRule="exact"/>
              <w:ind w:left="106"/>
              <w:rPr>
                <w:b/>
              </w:rPr>
            </w:pPr>
            <w:r>
              <w:rPr>
                <w:b/>
              </w:rPr>
              <w:t>NAM767</w:t>
            </w:r>
          </w:p>
        </w:tc>
        <w:tc>
          <w:tcPr>
            <w:tcW w:w="1383" w:type="dxa"/>
            <w:vMerge w:val="restart"/>
          </w:tcPr>
          <w:p w14:paraId="0513409F" w14:textId="77777777" w:rsidR="00D50063" w:rsidRDefault="00D50063">
            <w:pPr>
              <w:pStyle w:val="TableParagraph"/>
              <w:rPr>
                <w:sz w:val="20"/>
              </w:rPr>
            </w:pPr>
          </w:p>
        </w:tc>
        <w:tc>
          <w:tcPr>
            <w:tcW w:w="1027" w:type="dxa"/>
            <w:tcBorders>
              <w:top w:val="nil"/>
              <w:bottom w:val="nil"/>
            </w:tcBorders>
          </w:tcPr>
          <w:p w14:paraId="4EA2C789" w14:textId="77777777" w:rsidR="00D50063" w:rsidRDefault="00D50063">
            <w:pPr>
              <w:pStyle w:val="TableParagraph"/>
              <w:rPr>
                <w:sz w:val="18"/>
              </w:rPr>
            </w:pPr>
          </w:p>
        </w:tc>
        <w:tc>
          <w:tcPr>
            <w:tcW w:w="709" w:type="dxa"/>
            <w:tcBorders>
              <w:bottom w:val="nil"/>
            </w:tcBorders>
          </w:tcPr>
          <w:p w14:paraId="55CDC050" w14:textId="77777777" w:rsidR="00D50063" w:rsidRDefault="00B559DE">
            <w:pPr>
              <w:pStyle w:val="TableParagraph"/>
              <w:ind w:left="304"/>
              <w:rPr>
                <w:b/>
                <w:sz w:val="20"/>
              </w:rPr>
            </w:pPr>
            <w:r>
              <w:rPr>
                <w:b/>
                <w:w w:val="99"/>
                <w:sz w:val="20"/>
              </w:rPr>
              <w:t>2</w:t>
            </w:r>
          </w:p>
        </w:tc>
        <w:tc>
          <w:tcPr>
            <w:tcW w:w="850" w:type="dxa"/>
            <w:tcBorders>
              <w:bottom w:val="nil"/>
            </w:tcBorders>
          </w:tcPr>
          <w:p w14:paraId="5157AC55" w14:textId="77777777" w:rsidR="00D50063" w:rsidRDefault="00B559DE">
            <w:pPr>
              <w:pStyle w:val="TableParagraph"/>
              <w:ind w:right="381"/>
              <w:jc w:val="right"/>
              <w:rPr>
                <w:b/>
                <w:sz w:val="20"/>
              </w:rPr>
            </w:pPr>
            <w:r>
              <w:rPr>
                <w:b/>
                <w:w w:val="99"/>
                <w:sz w:val="20"/>
              </w:rPr>
              <w:t>-</w:t>
            </w:r>
          </w:p>
        </w:tc>
        <w:tc>
          <w:tcPr>
            <w:tcW w:w="851" w:type="dxa"/>
            <w:tcBorders>
              <w:bottom w:val="nil"/>
            </w:tcBorders>
          </w:tcPr>
          <w:p w14:paraId="2B7B089B"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2A05DFFA" w14:textId="77777777" w:rsidR="00D50063" w:rsidRDefault="00B559DE">
            <w:pPr>
              <w:pStyle w:val="TableParagraph"/>
              <w:ind w:left="373"/>
              <w:rPr>
                <w:b/>
                <w:sz w:val="20"/>
              </w:rPr>
            </w:pPr>
            <w:r>
              <w:rPr>
                <w:b/>
                <w:w w:val="99"/>
                <w:sz w:val="20"/>
              </w:rPr>
              <w:t>2</w:t>
            </w:r>
          </w:p>
        </w:tc>
        <w:tc>
          <w:tcPr>
            <w:tcW w:w="851" w:type="dxa"/>
            <w:tcBorders>
              <w:bottom w:val="nil"/>
            </w:tcBorders>
          </w:tcPr>
          <w:p w14:paraId="3E6E401A" w14:textId="77777777" w:rsidR="00D50063" w:rsidRDefault="00B559DE">
            <w:pPr>
              <w:pStyle w:val="TableParagraph"/>
              <w:ind w:left="274"/>
              <w:rPr>
                <w:b/>
                <w:sz w:val="20"/>
              </w:rPr>
            </w:pPr>
            <w:r>
              <w:rPr>
                <w:b/>
                <w:sz w:val="20"/>
              </w:rPr>
              <w:t>100</w:t>
            </w:r>
          </w:p>
        </w:tc>
        <w:tc>
          <w:tcPr>
            <w:tcW w:w="708" w:type="dxa"/>
            <w:tcBorders>
              <w:bottom w:val="nil"/>
            </w:tcBorders>
          </w:tcPr>
          <w:p w14:paraId="269E0DD3"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18850C1B" w14:textId="77777777" w:rsidR="00D50063" w:rsidRDefault="00B559DE">
            <w:pPr>
              <w:pStyle w:val="TableParagraph"/>
              <w:ind w:right="192"/>
              <w:jc w:val="right"/>
              <w:rPr>
                <w:b/>
                <w:sz w:val="20"/>
              </w:rPr>
            </w:pPr>
            <w:r>
              <w:rPr>
                <w:b/>
                <w:sz w:val="20"/>
              </w:rPr>
              <w:t>100</w:t>
            </w:r>
          </w:p>
        </w:tc>
        <w:tc>
          <w:tcPr>
            <w:tcW w:w="709" w:type="dxa"/>
            <w:tcBorders>
              <w:bottom w:val="nil"/>
            </w:tcBorders>
          </w:tcPr>
          <w:p w14:paraId="432E20FB"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5D5FC0D" w14:textId="77777777" w:rsidTr="004331F0">
        <w:trPr>
          <w:trHeight w:val="260"/>
        </w:trPr>
        <w:tc>
          <w:tcPr>
            <w:tcW w:w="1843" w:type="dxa"/>
            <w:tcBorders>
              <w:top w:val="nil"/>
            </w:tcBorders>
          </w:tcPr>
          <w:p w14:paraId="248B4DE2" w14:textId="77777777" w:rsidR="00D50063" w:rsidRDefault="00B559DE">
            <w:pPr>
              <w:pStyle w:val="TableParagraph"/>
              <w:spacing w:line="225" w:lineRule="exact"/>
              <w:ind w:left="106"/>
              <w:rPr>
                <w:b/>
                <w:sz w:val="20"/>
              </w:rPr>
            </w:pPr>
            <w:r>
              <w:rPr>
                <w:b/>
                <w:sz w:val="20"/>
              </w:rPr>
              <w:t>practice</w:t>
            </w:r>
            <w:r>
              <w:rPr>
                <w:b/>
                <w:spacing w:val="-4"/>
                <w:sz w:val="20"/>
              </w:rPr>
              <w:t xml:space="preserve"> </w:t>
            </w:r>
            <w:r>
              <w:rPr>
                <w:b/>
                <w:sz w:val="20"/>
              </w:rPr>
              <w:t>in</w:t>
            </w:r>
            <w:r>
              <w:rPr>
                <w:b/>
                <w:spacing w:val="-4"/>
                <w:sz w:val="20"/>
              </w:rPr>
              <w:t xml:space="preserve"> </w:t>
            </w:r>
            <w:r>
              <w:rPr>
                <w:b/>
                <w:sz w:val="20"/>
              </w:rPr>
              <w:t>nursing</w:t>
            </w:r>
          </w:p>
        </w:tc>
        <w:tc>
          <w:tcPr>
            <w:tcW w:w="1134" w:type="dxa"/>
            <w:tcBorders>
              <w:top w:val="nil"/>
            </w:tcBorders>
          </w:tcPr>
          <w:p w14:paraId="0F379B71" w14:textId="77777777" w:rsidR="00D50063" w:rsidRDefault="00D50063">
            <w:pPr>
              <w:pStyle w:val="TableParagraph"/>
              <w:rPr>
                <w:sz w:val="18"/>
              </w:rPr>
            </w:pPr>
          </w:p>
        </w:tc>
        <w:tc>
          <w:tcPr>
            <w:tcW w:w="1383" w:type="dxa"/>
            <w:vMerge/>
            <w:tcBorders>
              <w:top w:val="nil"/>
            </w:tcBorders>
          </w:tcPr>
          <w:p w14:paraId="6352E456" w14:textId="77777777" w:rsidR="00D50063" w:rsidRDefault="00D50063">
            <w:pPr>
              <w:rPr>
                <w:sz w:val="2"/>
                <w:szCs w:val="2"/>
              </w:rPr>
            </w:pPr>
          </w:p>
        </w:tc>
        <w:tc>
          <w:tcPr>
            <w:tcW w:w="1027" w:type="dxa"/>
            <w:tcBorders>
              <w:top w:val="nil"/>
              <w:bottom w:val="nil"/>
            </w:tcBorders>
          </w:tcPr>
          <w:p w14:paraId="7E0EB079" w14:textId="77777777" w:rsidR="00D50063" w:rsidRDefault="00D50063">
            <w:pPr>
              <w:pStyle w:val="TableParagraph"/>
              <w:rPr>
                <w:sz w:val="18"/>
              </w:rPr>
            </w:pPr>
          </w:p>
        </w:tc>
        <w:tc>
          <w:tcPr>
            <w:tcW w:w="709" w:type="dxa"/>
            <w:tcBorders>
              <w:top w:val="nil"/>
            </w:tcBorders>
          </w:tcPr>
          <w:p w14:paraId="14950E1E" w14:textId="77777777" w:rsidR="00D50063" w:rsidRDefault="00D50063">
            <w:pPr>
              <w:pStyle w:val="TableParagraph"/>
              <w:rPr>
                <w:sz w:val="18"/>
              </w:rPr>
            </w:pPr>
          </w:p>
        </w:tc>
        <w:tc>
          <w:tcPr>
            <w:tcW w:w="850" w:type="dxa"/>
            <w:tcBorders>
              <w:top w:val="nil"/>
            </w:tcBorders>
          </w:tcPr>
          <w:p w14:paraId="354B47A0" w14:textId="77777777" w:rsidR="00D50063" w:rsidRDefault="00D50063">
            <w:pPr>
              <w:pStyle w:val="TableParagraph"/>
              <w:rPr>
                <w:sz w:val="18"/>
              </w:rPr>
            </w:pPr>
          </w:p>
        </w:tc>
        <w:tc>
          <w:tcPr>
            <w:tcW w:w="851" w:type="dxa"/>
            <w:tcBorders>
              <w:top w:val="nil"/>
            </w:tcBorders>
          </w:tcPr>
          <w:p w14:paraId="24079DD8" w14:textId="77777777" w:rsidR="00D50063" w:rsidRDefault="00D50063">
            <w:pPr>
              <w:pStyle w:val="TableParagraph"/>
              <w:rPr>
                <w:sz w:val="18"/>
              </w:rPr>
            </w:pPr>
          </w:p>
        </w:tc>
        <w:tc>
          <w:tcPr>
            <w:tcW w:w="850" w:type="dxa"/>
            <w:tcBorders>
              <w:top w:val="nil"/>
            </w:tcBorders>
          </w:tcPr>
          <w:p w14:paraId="533F1D57" w14:textId="77777777" w:rsidR="00D50063" w:rsidRDefault="00D50063">
            <w:pPr>
              <w:pStyle w:val="TableParagraph"/>
              <w:rPr>
                <w:sz w:val="18"/>
              </w:rPr>
            </w:pPr>
          </w:p>
        </w:tc>
        <w:tc>
          <w:tcPr>
            <w:tcW w:w="851" w:type="dxa"/>
            <w:tcBorders>
              <w:top w:val="nil"/>
            </w:tcBorders>
          </w:tcPr>
          <w:p w14:paraId="37558373" w14:textId="77777777" w:rsidR="00D50063" w:rsidRDefault="00D50063">
            <w:pPr>
              <w:pStyle w:val="TableParagraph"/>
              <w:rPr>
                <w:sz w:val="18"/>
              </w:rPr>
            </w:pPr>
          </w:p>
        </w:tc>
        <w:tc>
          <w:tcPr>
            <w:tcW w:w="708" w:type="dxa"/>
            <w:tcBorders>
              <w:top w:val="nil"/>
            </w:tcBorders>
          </w:tcPr>
          <w:p w14:paraId="66A09B61" w14:textId="77777777" w:rsidR="00D50063" w:rsidRDefault="00D50063">
            <w:pPr>
              <w:pStyle w:val="TableParagraph"/>
              <w:rPr>
                <w:sz w:val="18"/>
              </w:rPr>
            </w:pPr>
          </w:p>
        </w:tc>
        <w:tc>
          <w:tcPr>
            <w:tcW w:w="709" w:type="dxa"/>
            <w:tcBorders>
              <w:top w:val="nil"/>
            </w:tcBorders>
          </w:tcPr>
          <w:p w14:paraId="3A75D8D1" w14:textId="77777777" w:rsidR="00D50063" w:rsidRDefault="00D50063">
            <w:pPr>
              <w:pStyle w:val="TableParagraph"/>
              <w:rPr>
                <w:sz w:val="18"/>
              </w:rPr>
            </w:pPr>
          </w:p>
        </w:tc>
        <w:tc>
          <w:tcPr>
            <w:tcW w:w="709" w:type="dxa"/>
            <w:tcBorders>
              <w:top w:val="nil"/>
            </w:tcBorders>
          </w:tcPr>
          <w:p w14:paraId="560B9813" w14:textId="77777777" w:rsidR="00D50063" w:rsidRDefault="00D50063">
            <w:pPr>
              <w:pStyle w:val="TableParagraph"/>
              <w:rPr>
                <w:sz w:val="18"/>
              </w:rPr>
            </w:pPr>
          </w:p>
        </w:tc>
      </w:tr>
      <w:tr w:rsidR="00D50063" w14:paraId="62D6E83A" w14:textId="77777777" w:rsidTr="004331F0">
        <w:trPr>
          <w:trHeight w:val="345"/>
        </w:trPr>
        <w:tc>
          <w:tcPr>
            <w:tcW w:w="1843" w:type="dxa"/>
          </w:tcPr>
          <w:p w14:paraId="4D334ED2"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1134" w:type="dxa"/>
          </w:tcPr>
          <w:p w14:paraId="4463AECC" w14:textId="77777777" w:rsidR="00D50063" w:rsidRDefault="00B559DE">
            <w:pPr>
              <w:pStyle w:val="TableParagraph"/>
              <w:spacing w:line="229" w:lineRule="exact"/>
              <w:ind w:left="106"/>
              <w:rPr>
                <w:b/>
                <w:sz w:val="20"/>
              </w:rPr>
            </w:pPr>
            <w:r>
              <w:rPr>
                <w:b/>
                <w:sz w:val="20"/>
              </w:rPr>
              <w:t>ELC</w:t>
            </w:r>
          </w:p>
        </w:tc>
        <w:tc>
          <w:tcPr>
            <w:tcW w:w="1383" w:type="dxa"/>
          </w:tcPr>
          <w:p w14:paraId="3F35A027" w14:textId="77777777" w:rsidR="00D50063" w:rsidRDefault="00B559DE">
            <w:pPr>
              <w:pStyle w:val="TableParagraph"/>
              <w:spacing w:line="229" w:lineRule="exact"/>
              <w:ind w:left="107"/>
              <w:rPr>
                <w:b/>
                <w:sz w:val="20"/>
              </w:rPr>
            </w:pPr>
            <w:r>
              <w:rPr>
                <w:b/>
                <w:w w:val="99"/>
                <w:sz w:val="20"/>
              </w:rPr>
              <w:t>-</w:t>
            </w:r>
          </w:p>
        </w:tc>
        <w:tc>
          <w:tcPr>
            <w:tcW w:w="1027" w:type="dxa"/>
            <w:tcBorders>
              <w:top w:val="nil"/>
            </w:tcBorders>
          </w:tcPr>
          <w:p w14:paraId="074DBC0F" w14:textId="77777777" w:rsidR="00D50063" w:rsidRDefault="00D50063">
            <w:pPr>
              <w:pStyle w:val="TableParagraph"/>
              <w:rPr>
                <w:sz w:val="20"/>
              </w:rPr>
            </w:pPr>
          </w:p>
        </w:tc>
        <w:tc>
          <w:tcPr>
            <w:tcW w:w="709" w:type="dxa"/>
          </w:tcPr>
          <w:p w14:paraId="4C342E4A" w14:textId="77777777" w:rsidR="00D50063" w:rsidRDefault="00B559DE">
            <w:pPr>
              <w:pStyle w:val="TableParagraph"/>
              <w:spacing w:line="229" w:lineRule="exact"/>
              <w:ind w:left="304"/>
              <w:rPr>
                <w:b/>
                <w:sz w:val="20"/>
              </w:rPr>
            </w:pPr>
            <w:r>
              <w:rPr>
                <w:b/>
                <w:w w:val="99"/>
                <w:sz w:val="20"/>
              </w:rPr>
              <w:t>2</w:t>
            </w:r>
          </w:p>
        </w:tc>
        <w:tc>
          <w:tcPr>
            <w:tcW w:w="850" w:type="dxa"/>
          </w:tcPr>
          <w:p w14:paraId="08E0B87C" w14:textId="77777777" w:rsidR="00D50063" w:rsidRDefault="00B559DE">
            <w:pPr>
              <w:pStyle w:val="TableParagraph"/>
              <w:spacing w:line="229" w:lineRule="exact"/>
              <w:ind w:right="381"/>
              <w:jc w:val="right"/>
              <w:rPr>
                <w:b/>
                <w:sz w:val="20"/>
              </w:rPr>
            </w:pPr>
            <w:r>
              <w:rPr>
                <w:b/>
                <w:w w:val="99"/>
                <w:sz w:val="20"/>
              </w:rPr>
              <w:t>-</w:t>
            </w:r>
          </w:p>
        </w:tc>
        <w:tc>
          <w:tcPr>
            <w:tcW w:w="851" w:type="dxa"/>
          </w:tcPr>
          <w:p w14:paraId="30121A3B" w14:textId="77777777" w:rsidR="00D50063" w:rsidRDefault="00B559DE">
            <w:pPr>
              <w:pStyle w:val="TableParagraph"/>
              <w:spacing w:line="229" w:lineRule="exact"/>
              <w:ind w:left="8"/>
              <w:jc w:val="center"/>
              <w:rPr>
                <w:b/>
                <w:sz w:val="20"/>
              </w:rPr>
            </w:pPr>
            <w:r>
              <w:rPr>
                <w:b/>
                <w:w w:val="99"/>
                <w:sz w:val="20"/>
              </w:rPr>
              <w:t>2</w:t>
            </w:r>
          </w:p>
        </w:tc>
        <w:tc>
          <w:tcPr>
            <w:tcW w:w="850" w:type="dxa"/>
          </w:tcPr>
          <w:p w14:paraId="41851137" w14:textId="77777777" w:rsidR="00D50063" w:rsidRDefault="00B559DE">
            <w:pPr>
              <w:pStyle w:val="TableParagraph"/>
              <w:spacing w:line="229" w:lineRule="exact"/>
              <w:ind w:left="373"/>
              <w:rPr>
                <w:b/>
                <w:sz w:val="20"/>
              </w:rPr>
            </w:pPr>
            <w:r>
              <w:rPr>
                <w:b/>
                <w:w w:val="99"/>
                <w:sz w:val="20"/>
              </w:rPr>
              <w:t>2</w:t>
            </w:r>
          </w:p>
        </w:tc>
        <w:tc>
          <w:tcPr>
            <w:tcW w:w="851" w:type="dxa"/>
          </w:tcPr>
          <w:p w14:paraId="28F24545" w14:textId="77777777" w:rsidR="00D50063" w:rsidRDefault="00B559DE">
            <w:pPr>
              <w:pStyle w:val="TableParagraph"/>
              <w:spacing w:line="229" w:lineRule="exact"/>
              <w:ind w:left="274"/>
              <w:rPr>
                <w:b/>
                <w:sz w:val="20"/>
              </w:rPr>
            </w:pPr>
            <w:r>
              <w:rPr>
                <w:b/>
                <w:sz w:val="20"/>
              </w:rPr>
              <w:t>100</w:t>
            </w:r>
          </w:p>
        </w:tc>
        <w:tc>
          <w:tcPr>
            <w:tcW w:w="708" w:type="dxa"/>
          </w:tcPr>
          <w:p w14:paraId="71583D2F" w14:textId="77777777" w:rsidR="00D50063" w:rsidRDefault="00B559DE">
            <w:pPr>
              <w:pStyle w:val="TableParagraph"/>
              <w:spacing w:line="229" w:lineRule="exact"/>
              <w:ind w:left="6"/>
              <w:jc w:val="center"/>
              <w:rPr>
                <w:b/>
                <w:sz w:val="20"/>
              </w:rPr>
            </w:pPr>
            <w:r>
              <w:rPr>
                <w:b/>
                <w:w w:val="99"/>
                <w:sz w:val="20"/>
              </w:rPr>
              <w:t>-</w:t>
            </w:r>
          </w:p>
        </w:tc>
        <w:tc>
          <w:tcPr>
            <w:tcW w:w="709" w:type="dxa"/>
          </w:tcPr>
          <w:p w14:paraId="61301B19" w14:textId="77777777" w:rsidR="00D50063" w:rsidRDefault="00B559DE">
            <w:pPr>
              <w:pStyle w:val="TableParagraph"/>
              <w:spacing w:line="229" w:lineRule="exact"/>
              <w:ind w:right="192"/>
              <w:jc w:val="right"/>
              <w:rPr>
                <w:b/>
                <w:sz w:val="20"/>
              </w:rPr>
            </w:pPr>
            <w:r>
              <w:rPr>
                <w:b/>
                <w:sz w:val="20"/>
              </w:rPr>
              <w:t>100</w:t>
            </w:r>
          </w:p>
        </w:tc>
        <w:tc>
          <w:tcPr>
            <w:tcW w:w="709" w:type="dxa"/>
          </w:tcPr>
          <w:p w14:paraId="0D8C84FF"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768817D6" w14:textId="77777777">
        <w:trPr>
          <w:trHeight w:val="345"/>
        </w:trPr>
        <w:tc>
          <w:tcPr>
            <w:tcW w:w="5387" w:type="dxa"/>
            <w:gridSpan w:val="4"/>
          </w:tcPr>
          <w:p w14:paraId="6997DEBF" w14:textId="77777777" w:rsidR="00D50063" w:rsidRDefault="00B559DE">
            <w:pPr>
              <w:pStyle w:val="TableParagraph"/>
              <w:spacing w:line="229" w:lineRule="exact"/>
              <w:ind w:left="106"/>
              <w:rPr>
                <w:b/>
                <w:sz w:val="20"/>
              </w:rPr>
            </w:pPr>
            <w:r>
              <w:rPr>
                <w:b/>
                <w:sz w:val="20"/>
              </w:rPr>
              <w:t>Total</w:t>
            </w:r>
          </w:p>
        </w:tc>
        <w:tc>
          <w:tcPr>
            <w:tcW w:w="709" w:type="dxa"/>
          </w:tcPr>
          <w:p w14:paraId="024931E3" w14:textId="77777777" w:rsidR="00D50063" w:rsidRDefault="00B559DE">
            <w:pPr>
              <w:pStyle w:val="TableParagraph"/>
              <w:spacing w:line="229" w:lineRule="exact"/>
              <w:ind w:left="253"/>
              <w:rPr>
                <w:b/>
                <w:sz w:val="20"/>
              </w:rPr>
            </w:pPr>
            <w:r>
              <w:rPr>
                <w:b/>
                <w:sz w:val="20"/>
              </w:rPr>
              <w:t>11</w:t>
            </w:r>
          </w:p>
        </w:tc>
        <w:tc>
          <w:tcPr>
            <w:tcW w:w="850" w:type="dxa"/>
          </w:tcPr>
          <w:p w14:paraId="4D0B858A" w14:textId="77777777" w:rsidR="00D50063" w:rsidRDefault="00B559DE">
            <w:pPr>
              <w:pStyle w:val="TableParagraph"/>
              <w:spacing w:line="229" w:lineRule="exact"/>
              <w:ind w:left="106"/>
              <w:rPr>
                <w:b/>
                <w:sz w:val="20"/>
              </w:rPr>
            </w:pPr>
            <w:r>
              <w:rPr>
                <w:b/>
                <w:sz w:val="20"/>
              </w:rPr>
              <w:t>12</w:t>
            </w:r>
          </w:p>
        </w:tc>
        <w:tc>
          <w:tcPr>
            <w:tcW w:w="851" w:type="dxa"/>
          </w:tcPr>
          <w:p w14:paraId="4E0EE231" w14:textId="77777777" w:rsidR="00D50063" w:rsidRDefault="00B559DE">
            <w:pPr>
              <w:pStyle w:val="TableParagraph"/>
              <w:spacing w:line="229" w:lineRule="exact"/>
              <w:ind w:left="130" w:right="122"/>
              <w:jc w:val="center"/>
              <w:rPr>
                <w:b/>
                <w:sz w:val="20"/>
              </w:rPr>
            </w:pPr>
            <w:r>
              <w:rPr>
                <w:b/>
                <w:sz w:val="20"/>
              </w:rPr>
              <w:t>23</w:t>
            </w:r>
          </w:p>
        </w:tc>
        <w:tc>
          <w:tcPr>
            <w:tcW w:w="850" w:type="dxa"/>
          </w:tcPr>
          <w:p w14:paraId="2C08413A" w14:textId="77777777" w:rsidR="00D50063" w:rsidRDefault="00B559DE">
            <w:pPr>
              <w:pStyle w:val="TableParagraph"/>
              <w:spacing w:line="229" w:lineRule="exact"/>
              <w:ind w:left="325"/>
              <w:rPr>
                <w:b/>
                <w:sz w:val="20"/>
              </w:rPr>
            </w:pPr>
            <w:r>
              <w:rPr>
                <w:b/>
                <w:sz w:val="20"/>
              </w:rPr>
              <w:t>15</w:t>
            </w:r>
          </w:p>
        </w:tc>
        <w:tc>
          <w:tcPr>
            <w:tcW w:w="851" w:type="dxa"/>
          </w:tcPr>
          <w:p w14:paraId="53BB163A" w14:textId="77777777" w:rsidR="00D50063" w:rsidRDefault="00B559DE">
            <w:pPr>
              <w:pStyle w:val="TableParagraph"/>
              <w:spacing w:line="229" w:lineRule="exact"/>
              <w:ind w:left="274"/>
              <w:rPr>
                <w:b/>
                <w:sz w:val="20"/>
              </w:rPr>
            </w:pPr>
            <w:r>
              <w:rPr>
                <w:b/>
                <w:sz w:val="20"/>
              </w:rPr>
              <w:t>510</w:t>
            </w:r>
          </w:p>
        </w:tc>
        <w:tc>
          <w:tcPr>
            <w:tcW w:w="708" w:type="dxa"/>
          </w:tcPr>
          <w:p w14:paraId="4B5085D6" w14:textId="77777777" w:rsidR="00D50063" w:rsidRDefault="00B559DE">
            <w:pPr>
              <w:pStyle w:val="TableParagraph"/>
              <w:spacing w:line="229" w:lineRule="exact"/>
              <w:ind w:left="152" w:right="142"/>
              <w:jc w:val="center"/>
              <w:rPr>
                <w:b/>
                <w:sz w:val="20"/>
              </w:rPr>
            </w:pPr>
            <w:r>
              <w:rPr>
                <w:b/>
                <w:sz w:val="20"/>
              </w:rPr>
              <w:t>240</w:t>
            </w:r>
          </w:p>
        </w:tc>
        <w:tc>
          <w:tcPr>
            <w:tcW w:w="709" w:type="dxa"/>
          </w:tcPr>
          <w:p w14:paraId="6B2B499E" w14:textId="77777777" w:rsidR="00D50063" w:rsidRDefault="00B559DE">
            <w:pPr>
              <w:pStyle w:val="TableParagraph"/>
              <w:spacing w:line="229" w:lineRule="exact"/>
              <w:ind w:right="192"/>
              <w:jc w:val="right"/>
              <w:rPr>
                <w:b/>
                <w:sz w:val="20"/>
              </w:rPr>
            </w:pPr>
            <w:r>
              <w:rPr>
                <w:b/>
                <w:sz w:val="20"/>
              </w:rPr>
              <w:t>750</w:t>
            </w:r>
          </w:p>
        </w:tc>
        <w:tc>
          <w:tcPr>
            <w:tcW w:w="709" w:type="dxa"/>
          </w:tcPr>
          <w:p w14:paraId="76B41B4C" w14:textId="77777777" w:rsidR="00D50063" w:rsidRDefault="00D50063">
            <w:pPr>
              <w:pStyle w:val="TableParagraph"/>
              <w:rPr>
                <w:sz w:val="20"/>
              </w:rPr>
            </w:pPr>
          </w:p>
        </w:tc>
      </w:tr>
    </w:tbl>
    <w:p w14:paraId="5E0755DD" w14:textId="77777777" w:rsidR="00D50063" w:rsidRDefault="00D50063">
      <w:pPr>
        <w:rPr>
          <w:sz w:val="20"/>
        </w:rPr>
        <w:sectPr w:rsidR="00D50063">
          <w:pgSz w:w="12240" w:h="15840"/>
          <w:pgMar w:top="1340" w:right="200" w:bottom="960" w:left="140" w:header="730" w:footer="778" w:gutter="0"/>
          <w:cols w:space="720"/>
        </w:sectPr>
      </w:pPr>
    </w:p>
    <w:p w14:paraId="5A75F97E" w14:textId="77777777" w:rsidR="00D50063" w:rsidRDefault="00D50063">
      <w:pPr>
        <w:rPr>
          <w:b/>
          <w:sz w:val="20"/>
        </w:rPr>
      </w:pPr>
    </w:p>
    <w:p w14:paraId="7AF13A6D" w14:textId="77777777" w:rsidR="00D50063" w:rsidRDefault="00D50063">
      <w:pPr>
        <w:spacing w:before="4"/>
        <w:rPr>
          <w:b/>
          <w:sz w:val="26"/>
        </w:rPr>
      </w:pPr>
    </w:p>
    <w:p w14:paraId="135B57C5" w14:textId="77777777" w:rsidR="00D50063" w:rsidRPr="00457E34" w:rsidRDefault="00B559DE" w:rsidP="00892B39">
      <w:pPr>
        <w:shd w:val="clear" w:color="auto" w:fill="DBE5F1" w:themeFill="accent1" w:themeFillTint="33"/>
        <w:spacing w:before="89"/>
        <w:ind w:left="1300" w:right="985"/>
        <w:jc w:val="center"/>
        <w:rPr>
          <w:b/>
          <w:sz w:val="32"/>
          <w:szCs w:val="32"/>
        </w:rPr>
      </w:pPr>
      <w:r w:rsidRPr="00457E34">
        <w:rPr>
          <w:b/>
          <w:sz w:val="32"/>
          <w:szCs w:val="32"/>
        </w:rPr>
        <w:t>The second semester</w:t>
      </w:r>
      <w:r w:rsidR="00457E34">
        <w:rPr>
          <w:b/>
          <w:sz w:val="32"/>
          <w:szCs w:val="32"/>
        </w:rPr>
        <w:t xml:space="preserve">: </w:t>
      </w:r>
      <w:r w:rsidRPr="00457E34">
        <w:rPr>
          <w:b/>
          <w:sz w:val="32"/>
          <w:szCs w:val="32"/>
        </w:rPr>
        <w:t>Geriatric Nursing</w:t>
      </w:r>
    </w:p>
    <w:p w14:paraId="3242D0E5"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12</w:t>
      </w:r>
      <w:r>
        <w:rPr>
          <w:b/>
          <w:spacing w:val="-1"/>
          <w:sz w:val="28"/>
        </w:rPr>
        <w:t xml:space="preserve"> </w:t>
      </w:r>
      <w:r>
        <w:rPr>
          <w:b/>
          <w:sz w:val="28"/>
        </w:rPr>
        <w:t>credit</w:t>
      </w:r>
      <w:r>
        <w:rPr>
          <w:b/>
          <w:spacing w:val="-2"/>
          <w:sz w:val="28"/>
        </w:rPr>
        <w:t xml:space="preserve"> </w:t>
      </w:r>
      <w:r>
        <w:rPr>
          <w:b/>
          <w:sz w:val="28"/>
        </w:rPr>
        <w:t>hours</w:t>
      </w:r>
      <w:r>
        <w:rPr>
          <w:b/>
          <w:spacing w:val="65"/>
          <w:sz w:val="28"/>
        </w:rPr>
        <w:t xml:space="preserve"> </w:t>
      </w:r>
      <w:r>
        <w:rPr>
          <w:b/>
          <w:sz w:val="28"/>
        </w:rPr>
        <w:t>(10</w:t>
      </w:r>
      <w:r>
        <w:rPr>
          <w:b/>
          <w:spacing w:val="-3"/>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p w14:paraId="4854C119" w14:textId="77777777" w:rsidR="00D50063" w:rsidRDefault="00D50063">
      <w:pPr>
        <w:spacing w:before="1"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58"/>
        <w:gridCol w:w="1452"/>
        <w:gridCol w:w="1134"/>
        <w:gridCol w:w="709"/>
        <w:gridCol w:w="850"/>
        <w:gridCol w:w="851"/>
        <w:gridCol w:w="850"/>
        <w:gridCol w:w="851"/>
        <w:gridCol w:w="708"/>
        <w:gridCol w:w="709"/>
        <w:gridCol w:w="709"/>
      </w:tblGrid>
      <w:tr w:rsidR="00D50063" w14:paraId="614F00B9" w14:textId="77777777" w:rsidTr="004E37F0">
        <w:trPr>
          <w:trHeight w:val="263"/>
        </w:trPr>
        <w:tc>
          <w:tcPr>
            <w:tcW w:w="1843" w:type="dxa"/>
            <w:vMerge w:val="restart"/>
            <w:shd w:val="clear" w:color="auto" w:fill="DBE5F1" w:themeFill="accent1" w:themeFillTint="33"/>
            <w:vAlign w:val="center"/>
          </w:tcPr>
          <w:p w14:paraId="7680C91A" w14:textId="77777777" w:rsidR="00D50063" w:rsidRPr="0061093F" w:rsidRDefault="00B559DE" w:rsidP="0061093F">
            <w:pPr>
              <w:pStyle w:val="TableParagraph"/>
              <w:ind w:left="576"/>
              <w:rPr>
                <w:b/>
                <w:sz w:val="24"/>
                <w:szCs w:val="24"/>
              </w:rPr>
            </w:pPr>
            <w:r w:rsidRPr="0061093F">
              <w:rPr>
                <w:b/>
                <w:sz w:val="24"/>
                <w:szCs w:val="24"/>
              </w:rPr>
              <w:t>Courses</w:t>
            </w:r>
          </w:p>
        </w:tc>
        <w:tc>
          <w:tcPr>
            <w:tcW w:w="958" w:type="dxa"/>
            <w:vMerge w:val="restart"/>
            <w:shd w:val="clear" w:color="auto" w:fill="DBE5F1" w:themeFill="accent1" w:themeFillTint="33"/>
            <w:vAlign w:val="center"/>
          </w:tcPr>
          <w:p w14:paraId="45AFCF4C" w14:textId="77777777" w:rsidR="00D50063" w:rsidRPr="0061093F" w:rsidRDefault="00B559DE" w:rsidP="0061093F">
            <w:pPr>
              <w:pStyle w:val="TableParagraph"/>
              <w:ind w:left="305"/>
              <w:rPr>
                <w:b/>
                <w:sz w:val="24"/>
                <w:szCs w:val="24"/>
              </w:rPr>
            </w:pPr>
            <w:r w:rsidRPr="0061093F">
              <w:rPr>
                <w:b/>
                <w:sz w:val="24"/>
                <w:szCs w:val="24"/>
              </w:rPr>
              <w:t>Codes</w:t>
            </w:r>
          </w:p>
        </w:tc>
        <w:tc>
          <w:tcPr>
            <w:tcW w:w="1452" w:type="dxa"/>
            <w:vMerge w:val="restart"/>
            <w:shd w:val="clear" w:color="auto" w:fill="DBE5F1" w:themeFill="accent1" w:themeFillTint="33"/>
            <w:vAlign w:val="center"/>
          </w:tcPr>
          <w:p w14:paraId="04B08356" w14:textId="11478BA5" w:rsidR="00D50063" w:rsidRDefault="00B559DE" w:rsidP="004E37F0">
            <w:pPr>
              <w:pStyle w:val="TableParagraph"/>
              <w:ind w:left="108"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r w:rsidR="004E37F0">
              <w:rPr>
                <w:b/>
                <w:sz w:val="20"/>
              </w:rPr>
              <w:t>t</w:t>
            </w:r>
          </w:p>
          <w:p w14:paraId="02AB1CDD" w14:textId="00C4FC15" w:rsidR="00D50063" w:rsidRDefault="00D50063" w:rsidP="004E37F0">
            <w:pPr>
              <w:pStyle w:val="TableParagraph"/>
              <w:ind w:left="9"/>
              <w:jc w:val="center"/>
              <w:rPr>
                <w:b/>
                <w:sz w:val="20"/>
              </w:rPr>
            </w:pPr>
          </w:p>
        </w:tc>
        <w:tc>
          <w:tcPr>
            <w:tcW w:w="1134" w:type="dxa"/>
            <w:vMerge w:val="restart"/>
            <w:shd w:val="clear" w:color="auto" w:fill="DBE5F1" w:themeFill="accent1" w:themeFillTint="33"/>
            <w:vAlign w:val="center"/>
          </w:tcPr>
          <w:p w14:paraId="797EFA9C" w14:textId="77777777" w:rsidR="00D50063" w:rsidRDefault="00B559DE" w:rsidP="004E37F0">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176138F3" w14:textId="77777777" w:rsidR="00D50063" w:rsidRDefault="00B559DE" w:rsidP="004E37F0">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07D279A7" w14:textId="77777777" w:rsidR="00D50063" w:rsidRDefault="00B559DE" w:rsidP="004E37F0">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3091B810" w14:textId="77777777" w:rsidR="00D50063" w:rsidRDefault="00B559DE" w:rsidP="004E37F0">
            <w:pPr>
              <w:pStyle w:val="TableParagraph"/>
              <w:ind w:left="951"/>
              <w:jc w:val="center"/>
              <w:rPr>
                <w:b/>
                <w:sz w:val="20"/>
              </w:rPr>
            </w:pPr>
            <w:r>
              <w:rPr>
                <w:b/>
                <w:sz w:val="20"/>
              </w:rPr>
              <w:t>Total</w:t>
            </w:r>
            <w:r>
              <w:rPr>
                <w:b/>
                <w:spacing w:val="-5"/>
                <w:sz w:val="20"/>
              </w:rPr>
              <w:t xml:space="preserve"> </w:t>
            </w:r>
            <w:r>
              <w:rPr>
                <w:b/>
                <w:sz w:val="20"/>
              </w:rPr>
              <w:t>grades</w:t>
            </w:r>
          </w:p>
        </w:tc>
      </w:tr>
      <w:tr w:rsidR="00D50063" w14:paraId="35340AF9" w14:textId="77777777" w:rsidTr="004E37F0">
        <w:trPr>
          <w:trHeight w:val="1106"/>
        </w:trPr>
        <w:tc>
          <w:tcPr>
            <w:tcW w:w="1843" w:type="dxa"/>
            <w:vMerge/>
            <w:tcBorders>
              <w:top w:val="nil"/>
            </w:tcBorders>
            <w:shd w:val="clear" w:color="auto" w:fill="DBE5F1" w:themeFill="accent1" w:themeFillTint="33"/>
          </w:tcPr>
          <w:p w14:paraId="2EDB9AEA" w14:textId="77777777" w:rsidR="00D50063" w:rsidRDefault="00D50063">
            <w:pPr>
              <w:rPr>
                <w:sz w:val="2"/>
                <w:szCs w:val="2"/>
              </w:rPr>
            </w:pPr>
          </w:p>
        </w:tc>
        <w:tc>
          <w:tcPr>
            <w:tcW w:w="958" w:type="dxa"/>
            <w:vMerge/>
            <w:tcBorders>
              <w:top w:val="nil"/>
            </w:tcBorders>
            <w:shd w:val="clear" w:color="auto" w:fill="DBE5F1" w:themeFill="accent1" w:themeFillTint="33"/>
          </w:tcPr>
          <w:p w14:paraId="39D2D774" w14:textId="77777777" w:rsidR="00D50063" w:rsidRDefault="00D50063">
            <w:pPr>
              <w:rPr>
                <w:sz w:val="2"/>
                <w:szCs w:val="2"/>
              </w:rPr>
            </w:pPr>
          </w:p>
        </w:tc>
        <w:tc>
          <w:tcPr>
            <w:tcW w:w="1452" w:type="dxa"/>
            <w:vMerge/>
            <w:tcBorders>
              <w:top w:val="nil"/>
            </w:tcBorders>
            <w:shd w:val="clear" w:color="auto" w:fill="DBE5F1" w:themeFill="accent1" w:themeFillTint="33"/>
            <w:vAlign w:val="center"/>
          </w:tcPr>
          <w:p w14:paraId="68A04BD0" w14:textId="77777777" w:rsidR="00D50063" w:rsidRDefault="00D50063" w:rsidP="004E37F0">
            <w:pPr>
              <w:jc w:val="center"/>
              <w:rPr>
                <w:sz w:val="2"/>
                <w:szCs w:val="2"/>
              </w:rPr>
            </w:pPr>
          </w:p>
        </w:tc>
        <w:tc>
          <w:tcPr>
            <w:tcW w:w="1134" w:type="dxa"/>
            <w:vMerge/>
            <w:tcBorders>
              <w:top w:val="nil"/>
            </w:tcBorders>
            <w:shd w:val="clear" w:color="auto" w:fill="DBE5F1" w:themeFill="accent1" w:themeFillTint="33"/>
            <w:vAlign w:val="center"/>
          </w:tcPr>
          <w:p w14:paraId="6889601F" w14:textId="77777777" w:rsidR="00D50063" w:rsidRDefault="00D50063" w:rsidP="004E37F0">
            <w:pPr>
              <w:jc w:val="center"/>
              <w:rPr>
                <w:sz w:val="2"/>
                <w:szCs w:val="2"/>
              </w:rPr>
            </w:pPr>
          </w:p>
        </w:tc>
        <w:tc>
          <w:tcPr>
            <w:tcW w:w="709" w:type="dxa"/>
            <w:shd w:val="clear" w:color="auto" w:fill="DBE5F1" w:themeFill="accent1" w:themeFillTint="33"/>
            <w:vAlign w:val="center"/>
          </w:tcPr>
          <w:p w14:paraId="7939853C" w14:textId="77777777" w:rsidR="00D50063" w:rsidRDefault="00B559DE" w:rsidP="004E37F0">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DBE5F1" w:themeFill="accent1" w:themeFillTint="33"/>
            <w:vAlign w:val="center"/>
          </w:tcPr>
          <w:p w14:paraId="2EB9584B" w14:textId="77777777" w:rsidR="00D50063" w:rsidRDefault="00B559DE" w:rsidP="004E37F0">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177CF4B7" w14:textId="77777777" w:rsidR="00D50063" w:rsidRDefault="00B559DE" w:rsidP="004E37F0">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2FC4BE30" w14:textId="77777777" w:rsidR="00D50063" w:rsidRDefault="00D50063" w:rsidP="004E37F0">
            <w:pPr>
              <w:jc w:val="center"/>
              <w:rPr>
                <w:sz w:val="2"/>
                <w:szCs w:val="2"/>
              </w:rPr>
            </w:pPr>
          </w:p>
        </w:tc>
        <w:tc>
          <w:tcPr>
            <w:tcW w:w="851" w:type="dxa"/>
            <w:shd w:val="clear" w:color="auto" w:fill="DBE5F1" w:themeFill="accent1" w:themeFillTint="33"/>
            <w:vAlign w:val="center"/>
          </w:tcPr>
          <w:p w14:paraId="29C109A3" w14:textId="77777777" w:rsidR="00D50063" w:rsidRDefault="00B559DE" w:rsidP="004E37F0">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6D9B6FA7" w14:textId="77777777" w:rsidR="00D50063" w:rsidRDefault="00B559DE" w:rsidP="004E37F0">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7F1757C5" w14:textId="77777777" w:rsidR="00D50063" w:rsidRDefault="00B559DE" w:rsidP="004E37F0">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DBE5F1" w:themeFill="accent1" w:themeFillTint="33"/>
            <w:vAlign w:val="center"/>
          </w:tcPr>
          <w:p w14:paraId="3D8F1561" w14:textId="77777777" w:rsidR="00D50063" w:rsidRDefault="00B559DE" w:rsidP="004E37F0">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3264A5C0" w14:textId="77777777" w:rsidTr="004E37F0">
        <w:trPr>
          <w:trHeight w:val="262"/>
        </w:trPr>
        <w:tc>
          <w:tcPr>
            <w:tcW w:w="1843" w:type="dxa"/>
            <w:tcBorders>
              <w:bottom w:val="nil"/>
            </w:tcBorders>
          </w:tcPr>
          <w:p w14:paraId="2895B90B" w14:textId="77777777" w:rsidR="00D50063" w:rsidRDefault="00B559DE">
            <w:pPr>
              <w:pStyle w:val="TableParagraph"/>
              <w:spacing w:line="230" w:lineRule="exact"/>
              <w:ind w:left="106"/>
              <w:rPr>
                <w:b/>
                <w:sz w:val="20"/>
              </w:rPr>
            </w:pPr>
            <w:r>
              <w:rPr>
                <w:b/>
                <w:sz w:val="20"/>
              </w:rPr>
              <w:t>Geriatric</w:t>
            </w:r>
            <w:r>
              <w:rPr>
                <w:b/>
                <w:spacing w:val="-3"/>
                <w:sz w:val="20"/>
              </w:rPr>
              <w:t xml:space="preserve"> </w:t>
            </w:r>
            <w:r>
              <w:rPr>
                <w:b/>
                <w:sz w:val="20"/>
              </w:rPr>
              <w:t>Nursing</w:t>
            </w:r>
          </w:p>
        </w:tc>
        <w:tc>
          <w:tcPr>
            <w:tcW w:w="958" w:type="dxa"/>
            <w:tcBorders>
              <w:bottom w:val="nil"/>
            </w:tcBorders>
          </w:tcPr>
          <w:p w14:paraId="12E89285" w14:textId="77777777" w:rsidR="00D50063" w:rsidRDefault="00B559DE">
            <w:pPr>
              <w:pStyle w:val="TableParagraph"/>
              <w:spacing w:line="242" w:lineRule="exact"/>
              <w:ind w:left="106"/>
              <w:rPr>
                <w:b/>
              </w:rPr>
            </w:pPr>
            <w:r>
              <w:rPr>
                <w:b/>
              </w:rPr>
              <w:t>GHN768</w:t>
            </w:r>
          </w:p>
        </w:tc>
        <w:tc>
          <w:tcPr>
            <w:tcW w:w="1452" w:type="dxa"/>
            <w:tcBorders>
              <w:bottom w:val="nil"/>
            </w:tcBorders>
          </w:tcPr>
          <w:p w14:paraId="7F49C2A4" w14:textId="77777777" w:rsidR="00D50063" w:rsidRDefault="00B559DE">
            <w:pPr>
              <w:pStyle w:val="TableParagraph"/>
              <w:spacing w:line="230" w:lineRule="exact"/>
              <w:ind w:left="107"/>
              <w:rPr>
                <w:b/>
                <w:sz w:val="20"/>
              </w:rPr>
            </w:pPr>
            <w:r>
              <w:rPr>
                <w:b/>
                <w:sz w:val="20"/>
              </w:rPr>
              <w:t>Geriatric</w:t>
            </w:r>
          </w:p>
        </w:tc>
        <w:tc>
          <w:tcPr>
            <w:tcW w:w="1134" w:type="dxa"/>
            <w:tcBorders>
              <w:bottom w:val="nil"/>
            </w:tcBorders>
          </w:tcPr>
          <w:p w14:paraId="4BBD14F9" w14:textId="77777777" w:rsidR="00D50063" w:rsidRDefault="00B559DE">
            <w:pPr>
              <w:pStyle w:val="TableParagraph"/>
              <w:spacing w:line="242" w:lineRule="exact"/>
              <w:ind w:left="108"/>
              <w:rPr>
                <w:b/>
              </w:rPr>
            </w:pPr>
            <w:r>
              <w:rPr>
                <w:b/>
              </w:rPr>
              <w:t>All</w:t>
            </w:r>
            <w:r>
              <w:rPr>
                <w:b/>
                <w:spacing w:val="-2"/>
              </w:rPr>
              <w:t xml:space="preserve"> </w:t>
            </w:r>
            <w:r>
              <w:rPr>
                <w:b/>
              </w:rPr>
              <w:t>the</w:t>
            </w:r>
          </w:p>
        </w:tc>
        <w:tc>
          <w:tcPr>
            <w:tcW w:w="709" w:type="dxa"/>
            <w:tcBorders>
              <w:bottom w:val="nil"/>
            </w:tcBorders>
          </w:tcPr>
          <w:p w14:paraId="2FDA76FD" w14:textId="77777777" w:rsidR="00D50063" w:rsidRDefault="00B559DE">
            <w:pPr>
              <w:pStyle w:val="TableParagraph"/>
              <w:spacing w:line="230" w:lineRule="exact"/>
              <w:ind w:left="9"/>
              <w:jc w:val="center"/>
              <w:rPr>
                <w:b/>
                <w:sz w:val="20"/>
              </w:rPr>
            </w:pPr>
            <w:r>
              <w:rPr>
                <w:b/>
                <w:w w:val="99"/>
                <w:sz w:val="20"/>
              </w:rPr>
              <w:t>2</w:t>
            </w:r>
          </w:p>
        </w:tc>
        <w:tc>
          <w:tcPr>
            <w:tcW w:w="850" w:type="dxa"/>
            <w:tcBorders>
              <w:bottom w:val="nil"/>
            </w:tcBorders>
          </w:tcPr>
          <w:p w14:paraId="6B139C47"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6A5F3DDC" w14:textId="77777777" w:rsidR="00D50063" w:rsidRDefault="00B559DE">
            <w:pPr>
              <w:pStyle w:val="TableParagraph"/>
              <w:spacing w:line="230" w:lineRule="exact"/>
              <w:ind w:left="8"/>
              <w:jc w:val="center"/>
              <w:rPr>
                <w:b/>
                <w:sz w:val="20"/>
              </w:rPr>
            </w:pPr>
            <w:r>
              <w:rPr>
                <w:b/>
                <w:w w:val="99"/>
                <w:sz w:val="20"/>
              </w:rPr>
              <w:t>2</w:t>
            </w:r>
          </w:p>
        </w:tc>
        <w:tc>
          <w:tcPr>
            <w:tcW w:w="850" w:type="dxa"/>
            <w:tcBorders>
              <w:bottom w:val="nil"/>
            </w:tcBorders>
          </w:tcPr>
          <w:p w14:paraId="62D51AAE" w14:textId="77777777" w:rsidR="00D50063" w:rsidRDefault="00B559DE">
            <w:pPr>
              <w:pStyle w:val="TableParagraph"/>
              <w:spacing w:line="230" w:lineRule="exact"/>
              <w:ind w:left="373"/>
              <w:rPr>
                <w:b/>
                <w:sz w:val="20"/>
              </w:rPr>
            </w:pPr>
            <w:r>
              <w:rPr>
                <w:b/>
                <w:w w:val="99"/>
                <w:sz w:val="20"/>
              </w:rPr>
              <w:t>2</w:t>
            </w:r>
          </w:p>
        </w:tc>
        <w:tc>
          <w:tcPr>
            <w:tcW w:w="851" w:type="dxa"/>
            <w:tcBorders>
              <w:bottom w:val="nil"/>
            </w:tcBorders>
          </w:tcPr>
          <w:p w14:paraId="246D656C" w14:textId="77777777" w:rsidR="00D50063" w:rsidRDefault="00B559DE">
            <w:pPr>
              <w:pStyle w:val="TableParagraph"/>
              <w:spacing w:line="230" w:lineRule="exact"/>
              <w:ind w:left="325"/>
              <w:rPr>
                <w:b/>
                <w:sz w:val="20"/>
              </w:rPr>
            </w:pPr>
            <w:r>
              <w:rPr>
                <w:b/>
                <w:sz w:val="20"/>
              </w:rPr>
              <w:t>60</w:t>
            </w:r>
          </w:p>
        </w:tc>
        <w:tc>
          <w:tcPr>
            <w:tcW w:w="708" w:type="dxa"/>
            <w:tcBorders>
              <w:bottom w:val="nil"/>
            </w:tcBorders>
          </w:tcPr>
          <w:p w14:paraId="13D89C68" w14:textId="77777777" w:rsidR="00D50063" w:rsidRDefault="00B559DE">
            <w:pPr>
              <w:pStyle w:val="TableParagraph"/>
              <w:spacing w:line="230" w:lineRule="exact"/>
              <w:ind w:left="152" w:right="142"/>
              <w:jc w:val="center"/>
              <w:rPr>
                <w:b/>
                <w:sz w:val="20"/>
              </w:rPr>
            </w:pPr>
            <w:r>
              <w:rPr>
                <w:b/>
                <w:sz w:val="20"/>
              </w:rPr>
              <w:t>40</w:t>
            </w:r>
          </w:p>
        </w:tc>
        <w:tc>
          <w:tcPr>
            <w:tcW w:w="709" w:type="dxa"/>
            <w:tcBorders>
              <w:bottom w:val="nil"/>
            </w:tcBorders>
          </w:tcPr>
          <w:p w14:paraId="77F4EFC9" w14:textId="77777777" w:rsidR="00D50063" w:rsidRDefault="00B559DE">
            <w:pPr>
              <w:pStyle w:val="TableParagraph"/>
              <w:spacing w:line="230" w:lineRule="exact"/>
              <w:ind w:right="192"/>
              <w:jc w:val="right"/>
              <w:rPr>
                <w:b/>
                <w:sz w:val="20"/>
              </w:rPr>
            </w:pPr>
            <w:r>
              <w:rPr>
                <w:b/>
                <w:sz w:val="20"/>
              </w:rPr>
              <w:t>100</w:t>
            </w:r>
          </w:p>
        </w:tc>
        <w:tc>
          <w:tcPr>
            <w:tcW w:w="709" w:type="dxa"/>
            <w:tcBorders>
              <w:bottom w:val="nil"/>
            </w:tcBorders>
          </w:tcPr>
          <w:p w14:paraId="0A9FE018"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4F0330BE" w14:textId="77777777" w:rsidTr="004E37F0">
        <w:trPr>
          <w:trHeight w:val="277"/>
        </w:trPr>
        <w:tc>
          <w:tcPr>
            <w:tcW w:w="1843" w:type="dxa"/>
            <w:tcBorders>
              <w:top w:val="nil"/>
              <w:bottom w:val="nil"/>
            </w:tcBorders>
          </w:tcPr>
          <w:p w14:paraId="5A3796F5" w14:textId="77777777" w:rsidR="00D50063" w:rsidRDefault="00B559DE">
            <w:pPr>
              <w:pStyle w:val="TableParagraph"/>
              <w:spacing w:before="1"/>
              <w:ind w:left="106"/>
              <w:rPr>
                <w:b/>
                <w:sz w:val="20"/>
              </w:rPr>
            </w:pPr>
            <w:r>
              <w:rPr>
                <w:b/>
                <w:sz w:val="20"/>
              </w:rPr>
              <w:t>(Theory)</w:t>
            </w:r>
          </w:p>
        </w:tc>
        <w:tc>
          <w:tcPr>
            <w:tcW w:w="958" w:type="dxa"/>
            <w:tcBorders>
              <w:top w:val="nil"/>
              <w:bottom w:val="nil"/>
            </w:tcBorders>
          </w:tcPr>
          <w:p w14:paraId="21A71789" w14:textId="77777777" w:rsidR="00D50063" w:rsidRDefault="00D50063">
            <w:pPr>
              <w:pStyle w:val="TableParagraph"/>
              <w:rPr>
                <w:sz w:val="20"/>
              </w:rPr>
            </w:pPr>
          </w:p>
        </w:tc>
        <w:tc>
          <w:tcPr>
            <w:tcW w:w="1452" w:type="dxa"/>
            <w:tcBorders>
              <w:top w:val="nil"/>
              <w:bottom w:val="nil"/>
            </w:tcBorders>
          </w:tcPr>
          <w:p w14:paraId="223EB724" w14:textId="77777777" w:rsidR="00D50063" w:rsidRDefault="00B559DE">
            <w:pPr>
              <w:pStyle w:val="TableParagraph"/>
              <w:spacing w:before="1"/>
              <w:ind w:left="107"/>
              <w:rPr>
                <w:b/>
                <w:sz w:val="20"/>
              </w:rPr>
            </w:pPr>
            <w:r>
              <w:rPr>
                <w:b/>
                <w:sz w:val="20"/>
              </w:rPr>
              <w:t>Nursing</w:t>
            </w:r>
          </w:p>
        </w:tc>
        <w:tc>
          <w:tcPr>
            <w:tcW w:w="1134" w:type="dxa"/>
            <w:tcBorders>
              <w:top w:val="nil"/>
              <w:bottom w:val="nil"/>
            </w:tcBorders>
          </w:tcPr>
          <w:p w14:paraId="5B04A7C8" w14:textId="77777777" w:rsidR="00D50063" w:rsidRDefault="00B559DE">
            <w:pPr>
              <w:pStyle w:val="TableParagraph"/>
              <w:spacing w:before="26" w:line="231" w:lineRule="exact"/>
              <w:ind w:left="108"/>
              <w:rPr>
                <w:b/>
              </w:rPr>
            </w:pPr>
            <w:r>
              <w:rPr>
                <w:b/>
              </w:rPr>
              <w:t>courses</w:t>
            </w:r>
          </w:p>
        </w:tc>
        <w:tc>
          <w:tcPr>
            <w:tcW w:w="709" w:type="dxa"/>
            <w:tcBorders>
              <w:top w:val="nil"/>
              <w:bottom w:val="nil"/>
            </w:tcBorders>
          </w:tcPr>
          <w:p w14:paraId="5CA59D57" w14:textId="77777777" w:rsidR="00D50063" w:rsidRDefault="00D50063">
            <w:pPr>
              <w:pStyle w:val="TableParagraph"/>
              <w:rPr>
                <w:sz w:val="20"/>
              </w:rPr>
            </w:pPr>
          </w:p>
        </w:tc>
        <w:tc>
          <w:tcPr>
            <w:tcW w:w="850" w:type="dxa"/>
            <w:tcBorders>
              <w:top w:val="nil"/>
              <w:bottom w:val="nil"/>
            </w:tcBorders>
          </w:tcPr>
          <w:p w14:paraId="5891EBD8" w14:textId="77777777" w:rsidR="00D50063" w:rsidRDefault="00D50063">
            <w:pPr>
              <w:pStyle w:val="TableParagraph"/>
              <w:rPr>
                <w:sz w:val="20"/>
              </w:rPr>
            </w:pPr>
          </w:p>
        </w:tc>
        <w:tc>
          <w:tcPr>
            <w:tcW w:w="851" w:type="dxa"/>
            <w:tcBorders>
              <w:top w:val="nil"/>
              <w:bottom w:val="nil"/>
            </w:tcBorders>
          </w:tcPr>
          <w:p w14:paraId="7111A41E" w14:textId="77777777" w:rsidR="00D50063" w:rsidRDefault="00D50063">
            <w:pPr>
              <w:pStyle w:val="TableParagraph"/>
              <w:rPr>
                <w:sz w:val="20"/>
              </w:rPr>
            </w:pPr>
          </w:p>
        </w:tc>
        <w:tc>
          <w:tcPr>
            <w:tcW w:w="850" w:type="dxa"/>
            <w:tcBorders>
              <w:top w:val="nil"/>
              <w:bottom w:val="nil"/>
            </w:tcBorders>
          </w:tcPr>
          <w:p w14:paraId="4CD20D42" w14:textId="77777777" w:rsidR="00D50063" w:rsidRDefault="00D50063">
            <w:pPr>
              <w:pStyle w:val="TableParagraph"/>
              <w:rPr>
                <w:sz w:val="20"/>
              </w:rPr>
            </w:pPr>
          </w:p>
        </w:tc>
        <w:tc>
          <w:tcPr>
            <w:tcW w:w="851" w:type="dxa"/>
            <w:tcBorders>
              <w:top w:val="nil"/>
              <w:bottom w:val="nil"/>
            </w:tcBorders>
          </w:tcPr>
          <w:p w14:paraId="31536848" w14:textId="77777777" w:rsidR="00D50063" w:rsidRDefault="00D50063">
            <w:pPr>
              <w:pStyle w:val="TableParagraph"/>
              <w:rPr>
                <w:sz w:val="20"/>
              </w:rPr>
            </w:pPr>
          </w:p>
        </w:tc>
        <w:tc>
          <w:tcPr>
            <w:tcW w:w="708" w:type="dxa"/>
            <w:tcBorders>
              <w:top w:val="nil"/>
              <w:bottom w:val="nil"/>
            </w:tcBorders>
          </w:tcPr>
          <w:p w14:paraId="67D45AAF" w14:textId="77777777" w:rsidR="00D50063" w:rsidRDefault="00D50063">
            <w:pPr>
              <w:pStyle w:val="TableParagraph"/>
              <w:rPr>
                <w:sz w:val="20"/>
              </w:rPr>
            </w:pPr>
          </w:p>
        </w:tc>
        <w:tc>
          <w:tcPr>
            <w:tcW w:w="709" w:type="dxa"/>
            <w:tcBorders>
              <w:top w:val="nil"/>
              <w:bottom w:val="nil"/>
            </w:tcBorders>
          </w:tcPr>
          <w:p w14:paraId="58A7E52F" w14:textId="77777777" w:rsidR="00D50063" w:rsidRDefault="00D50063">
            <w:pPr>
              <w:pStyle w:val="TableParagraph"/>
              <w:rPr>
                <w:sz w:val="20"/>
              </w:rPr>
            </w:pPr>
          </w:p>
        </w:tc>
        <w:tc>
          <w:tcPr>
            <w:tcW w:w="709" w:type="dxa"/>
            <w:tcBorders>
              <w:top w:val="nil"/>
              <w:bottom w:val="nil"/>
            </w:tcBorders>
          </w:tcPr>
          <w:p w14:paraId="3C100E59" w14:textId="77777777" w:rsidR="00D50063" w:rsidRDefault="00D50063">
            <w:pPr>
              <w:pStyle w:val="TableParagraph"/>
              <w:rPr>
                <w:sz w:val="20"/>
              </w:rPr>
            </w:pPr>
          </w:p>
        </w:tc>
      </w:tr>
      <w:tr w:rsidR="00D50063" w14:paraId="0EEEE803" w14:textId="77777777" w:rsidTr="004E37F0">
        <w:trPr>
          <w:trHeight w:val="544"/>
        </w:trPr>
        <w:tc>
          <w:tcPr>
            <w:tcW w:w="1843" w:type="dxa"/>
            <w:tcBorders>
              <w:top w:val="nil"/>
            </w:tcBorders>
          </w:tcPr>
          <w:p w14:paraId="4871BCA5" w14:textId="77777777" w:rsidR="00D50063" w:rsidRDefault="00D50063">
            <w:pPr>
              <w:pStyle w:val="TableParagraph"/>
              <w:rPr>
                <w:sz w:val="20"/>
              </w:rPr>
            </w:pPr>
          </w:p>
        </w:tc>
        <w:tc>
          <w:tcPr>
            <w:tcW w:w="958" w:type="dxa"/>
            <w:tcBorders>
              <w:top w:val="nil"/>
            </w:tcBorders>
          </w:tcPr>
          <w:p w14:paraId="4E5ED4B1" w14:textId="77777777" w:rsidR="00D50063" w:rsidRDefault="00D50063">
            <w:pPr>
              <w:pStyle w:val="TableParagraph"/>
              <w:rPr>
                <w:sz w:val="20"/>
              </w:rPr>
            </w:pPr>
          </w:p>
        </w:tc>
        <w:tc>
          <w:tcPr>
            <w:tcW w:w="1452" w:type="dxa"/>
            <w:tcBorders>
              <w:top w:val="nil"/>
            </w:tcBorders>
          </w:tcPr>
          <w:p w14:paraId="27126078" w14:textId="77777777" w:rsidR="00D50063" w:rsidRDefault="00B559DE">
            <w:pPr>
              <w:pStyle w:val="TableParagraph"/>
              <w:spacing w:line="218" w:lineRule="exact"/>
              <w:ind w:left="107"/>
              <w:rPr>
                <w:b/>
                <w:sz w:val="20"/>
              </w:rPr>
            </w:pPr>
            <w:r>
              <w:rPr>
                <w:b/>
                <w:sz w:val="20"/>
              </w:rPr>
              <w:t>(Practical)</w:t>
            </w:r>
          </w:p>
          <w:p w14:paraId="070BB117" w14:textId="77777777" w:rsidR="00D50063" w:rsidRDefault="00B559DE">
            <w:pPr>
              <w:pStyle w:val="TableParagraph"/>
              <w:spacing w:before="34"/>
              <w:ind w:left="107"/>
              <w:rPr>
                <w:b/>
              </w:rPr>
            </w:pPr>
            <w:r>
              <w:rPr>
                <w:b/>
              </w:rPr>
              <w:t>GHN769</w:t>
            </w:r>
          </w:p>
        </w:tc>
        <w:tc>
          <w:tcPr>
            <w:tcW w:w="1134" w:type="dxa"/>
            <w:vMerge w:val="restart"/>
            <w:tcBorders>
              <w:top w:val="nil"/>
              <w:bottom w:val="nil"/>
            </w:tcBorders>
          </w:tcPr>
          <w:p w14:paraId="66957C7F" w14:textId="77777777" w:rsidR="00D50063" w:rsidRDefault="00B559DE">
            <w:pPr>
              <w:pStyle w:val="TableParagraph"/>
              <w:spacing w:before="39" w:line="278" w:lineRule="auto"/>
              <w:ind w:left="108" w:right="177"/>
              <w:rPr>
                <w:b/>
              </w:rPr>
            </w:pPr>
            <w:r>
              <w:rPr>
                <w:b/>
              </w:rPr>
              <w:t>of first</w:t>
            </w:r>
            <w:r>
              <w:rPr>
                <w:b/>
                <w:spacing w:val="1"/>
              </w:rPr>
              <w:t xml:space="preserve"> </w:t>
            </w:r>
            <w:r>
              <w:rPr>
                <w:b/>
              </w:rPr>
              <w:t>semester</w:t>
            </w:r>
          </w:p>
        </w:tc>
        <w:tc>
          <w:tcPr>
            <w:tcW w:w="709" w:type="dxa"/>
            <w:tcBorders>
              <w:top w:val="nil"/>
            </w:tcBorders>
          </w:tcPr>
          <w:p w14:paraId="0FD5F65F" w14:textId="77777777" w:rsidR="00D50063" w:rsidRDefault="00D50063">
            <w:pPr>
              <w:pStyle w:val="TableParagraph"/>
              <w:rPr>
                <w:sz w:val="20"/>
              </w:rPr>
            </w:pPr>
          </w:p>
        </w:tc>
        <w:tc>
          <w:tcPr>
            <w:tcW w:w="850" w:type="dxa"/>
            <w:tcBorders>
              <w:top w:val="nil"/>
            </w:tcBorders>
          </w:tcPr>
          <w:p w14:paraId="1E595303" w14:textId="77777777" w:rsidR="00D50063" w:rsidRDefault="00D50063">
            <w:pPr>
              <w:pStyle w:val="TableParagraph"/>
              <w:rPr>
                <w:sz w:val="20"/>
              </w:rPr>
            </w:pPr>
          </w:p>
        </w:tc>
        <w:tc>
          <w:tcPr>
            <w:tcW w:w="851" w:type="dxa"/>
            <w:tcBorders>
              <w:top w:val="nil"/>
            </w:tcBorders>
          </w:tcPr>
          <w:p w14:paraId="63D24BEA" w14:textId="77777777" w:rsidR="00D50063" w:rsidRDefault="00D50063">
            <w:pPr>
              <w:pStyle w:val="TableParagraph"/>
              <w:rPr>
                <w:sz w:val="20"/>
              </w:rPr>
            </w:pPr>
          </w:p>
        </w:tc>
        <w:tc>
          <w:tcPr>
            <w:tcW w:w="850" w:type="dxa"/>
            <w:tcBorders>
              <w:top w:val="nil"/>
            </w:tcBorders>
          </w:tcPr>
          <w:p w14:paraId="15B74832" w14:textId="77777777" w:rsidR="00D50063" w:rsidRDefault="00D50063">
            <w:pPr>
              <w:pStyle w:val="TableParagraph"/>
              <w:rPr>
                <w:sz w:val="20"/>
              </w:rPr>
            </w:pPr>
          </w:p>
        </w:tc>
        <w:tc>
          <w:tcPr>
            <w:tcW w:w="851" w:type="dxa"/>
            <w:tcBorders>
              <w:top w:val="nil"/>
            </w:tcBorders>
          </w:tcPr>
          <w:p w14:paraId="33596721" w14:textId="77777777" w:rsidR="00D50063" w:rsidRDefault="00D50063">
            <w:pPr>
              <w:pStyle w:val="TableParagraph"/>
              <w:rPr>
                <w:sz w:val="20"/>
              </w:rPr>
            </w:pPr>
          </w:p>
        </w:tc>
        <w:tc>
          <w:tcPr>
            <w:tcW w:w="708" w:type="dxa"/>
            <w:tcBorders>
              <w:top w:val="nil"/>
            </w:tcBorders>
          </w:tcPr>
          <w:p w14:paraId="07D622FA" w14:textId="77777777" w:rsidR="00D50063" w:rsidRDefault="00D50063">
            <w:pPr>
              <w:pStyle w:val="TableParagraph"/>
              <w:rPr>
                <w:sz w:val="20"/>
              </w:rPr>
            </w:pPr>
          </w:p>
        </w:tc>
        <w:tc>
          <w:tcPr>
            <w:tcW w:w="709" w:type="dxa"/>
            <w:tcBorders>
              <w:top w:val="nil"/>
            </w:tcBorders>
          </w:tcPr>
          <w:p w14:paraId="3D0876F6" w14:textId="77777777" w:rsidR="00D50063" w:rsidRDefault="00D50063">
            <w:pPr>
              <w:pStyle w:val="TableParagraph"/>
              <w:rPr>
                <w:sz w:val="20"/>
              </w:rPr>
            </w:pPr>
          </w:p>
        </w:tc>
        <w:tc>
          <w:tcPr>
            <w:tcW w:w="709" w:type="dxa"/>
            <w:tcBorders>
              <w:top w:val="nil"/>
            </w:tcBorders>
          </w:tcPr>
          <w:p w14:paraId="08C8804E" w14:textId="77777777" w:rsidR="00D50063" w:rsidRDefault="00D50063">
            <w:pPr>
              <w:pStyle w:val="TableParagraph"/>
              <w:rPr>
                <w:sz w:val="20"/>
              </w:rPr>
            </w:pPr>
          </w:p>
        </w:tc>
      </w:tr>
      <w:tr w:rsidR="00D50063" w14:paraId="37B3131B" w14:textId="77777777" w:rsidTr="004E37F0">
        <w:trPr>
          <w:trHeight w:val="263"/>
        </w:trPr>
        <w:tc>
          <w:tcPr>
            <w:tcW w:w="1843" w:type="dxa"/>
            <w:tcBorders>
              <w:bottom w:val="nil"/>
            </w:tcBorders>
          </w:tcPr>
          <w:p w14:paraId="7E476CFD" w14:textId="77777777" w:rsidR="00D50063" w:rsidRDefault="00B559DE">
            <w:pPr>
              <w:pStyle w:val="TableParagraph"/>
              <w:ind w:left="106"/>
              <w:rPr>
                <w:b/>
                <w:sz w:val="20"/>
              </w:rPr>
            </w:pPr>
            <w:r>
              <w:rPr>
                <w:b/>
                <w:sz w:val="20"/>
              </w:rPr>
              <w:t>Geriatric</w:t>
            </w:r>
            <w:r>
              <w:rPr>
                <w:b/>
                <w:spacing w:val="-3"/>
                <w:sz w:val="20"/>
              </w:rPr>
              <w:t xml:space="preserve"> </w:t>
            </w:r>
            <w:r>
              <w:rPr>
                <w:b/>
                <w:sz w:val="20"/>
              </w:rPr>
              <w:t>Nursing</w:t>
            </w:r>
          </w:p>
        </w:tc>
        <w:tc>
          <w:tcPr>
            <w:tcW w:w="958" w:type="dxa"/>
            <w:tcBorders>
              <w:bottom w:val="nil"/>
            </w:tcBorders>
          </w:tcPr>
          <w:p w14:paraId="152D2511" w14:textId="77777777" w:rsidR="00D50063" w:rsidRDefault="00B559DE">
            <w:pPr>
              <w:pStyle w:val="TableParagraph"/>
              <w:spacing w:line="243" w:lineRule="exact"/>
              <w:ind w:left="106"/>
              <w:rPr>
                <w:b/>
              </w:rPr>
            </w:pPr>
            <w:r>
              <w:rPr>
                <w:b/>
              </w:rPr>
              <w:t>GHN769</w:t>
            </w:r>
          </w:p>
        </w:tc>
        <w:tc>
          <w:tcPr>
            <w:tcW w:w="1452" w:type="dxa"/>
            <w:tcBorders>
              <w:bottom w:val="nil"/>
            </w:tcBorders>
          </w:tcPr>
          <w:p w14:paraId="7FF3BA17" w14:textId="77777777" w:rsidR="00D50063" w:rsidRDefault="00B559DE">
            <w:pPr>
              <w:pStyle w:val="TableParagraph"/>
              <w:ind w:left="107"/>
              <w:rPr>
                <w:b/>
                <w:sz w:val="20"/>
              </w:rPr>
            </w:pPr>
            <w:r>
              <w:rPr>
                <w:b/>
                <w:sz w:val="20"/>
              </w:rPr>
              <w:t>Geriatric</w:t>
            </w:r>
          </w:p>
        </w:tc>
        <w:tc>
          <w:tcPr>
            <w:tcW w:w="1134" w:type="dxa"/>
            <w:vMerge/>
            <w:tcBorders>
              <w:top w:val="nil"/>
              <w:bottom w:val="nil"/>
            </w:tcBorders>
          </w:tcPr>
          <w:p w14:paraId="4436F80B" w14:textId="77777777" w:rsidR="00D50063" w:rsidRDefault="00D50063">
            <w:pPr>
              <w:rPr>
                <w:sz w:val="2"/>
                <w:szCs w:val="2"/>
              </w:rPr>
            </w:pPr>
          </w:p>
        </w:tc>
        <w:tc>
          <w:tcPr>
            <w:tcW w:w="709" w:type="dxa"/>
            <w:tcBorders>
              <w:bottom w:val="nil"/>
            </w:tcBorders>
          </w:tcPr>
          <w:p w14:paraId="0BD6A939" w14:textId="77777777" w:rsidR="00D50063" w:rsidRDefault="00B559DE">
            <w:pPr>
              <w:pStyle w:val="TableParagraph"/>
              <w:ind w:left="9"/>
              <w:jc w:val="center"/>
              <w:rPr>
                <w:b/>
                <w:sz w:val="20"/>
              </w:rPr>
            </w:pPr>
            <w:r>
              <w:rPr>
                <w:b/>
                <w:w w:val="99"/>
                <w:sz w:val="20"/>
              </w:rPr>
              <w:t>1</w:t>
            </w:r>
          </w:p>
        </w:tc>
        <w:tc>
          <w:tcPr>
            <w:tcW w:w="850" w:type="dxa"/>
            <w:tcBorders>
              <w:bottom w:val="nil"/>
            </w:tcBorders>
          </w:tcPr>
          <w:p w14:paraId="4526A069" w14:textId="77777777" w:rsidR="00D50063" w:rsidRDefault="00B559DE">
            <w:pPr>
              <w:pStyle w:val="TableParagraph"/>
              <w:ind w:left="10"/>
              <w:jc w:val="center"/>
              <w:rPr>
                <w:b/>
                <w:sz w:val="20"/>
              </w:rPr>
            </w:pPr>
            <w:r>
              <w:rPr>
                <w:b/>
                <w:w w:val="99"/>
                <w:sz w:val="20"/>
              </w:rPr>
              <w:t>9</w:t>
            </w:r>
          </w:p>
        </w:tc>
        <w:tc>
          <w:tcPr>
            <w:tcW w:w="851" w:type="dxa"/>
            <w:tcBorders>
              <w:bottom w:val="nil"/>
            </w:tcBorders>
          </w:tcPr>
          <w:p w14:paraId="75E4B887" w14:textId="77777777" w:rsidR="00D50063" w:rsidRDefault="00B559DE">
            <w:pPr>
              <w:pStyle w:val="TableParagraph"/>
              <w:ind w:left="130" w:right="122"/>
              <w:jc w:val="center"/>
              <w:rPr>
                <w:b/>
                <w:sz w:val="20"/>
              </w:rPr>
            </w:pPr>
            <w:r>
              <w:rPr>
                <w:b/>
                <w:sz w:val="20"/>
              </w:rPr>
              <w:t>10</w:t>
            </w:r>
          </w:p>
        </w:tc>
        <w:tc>
          <w:tcPr>
            <w:tcW w:w="850" w:type="dxa"/>
            <w:tcBorders>
              <w:bottom w:val="nil"/>
            </w:tcBorders>
          </w:tcPr>
          <w:p w14:paraId="628811D2" w14:textId="77777777" w:rsidR="00D50063" w:rsidRDefault="00B559DE">
            <w:pPr>
              <w:pStyle w:val="TableParagraph"/>
              <w:ind w:left="373"/>
              <w:rPr>
                <w:b/>
                <w:sz w:val="20"/>
              </w:rPr>
            </w:pPr>
            <w:r>
              <w:rPr>
                <w:b/>
                <w:w w:val="99"/>
                <w:sz w:val="20"/>
              </w:rPr>
              <w:t>4</w:t>
            </w:r>
          </w:p>
        </w:tc>
        <w:tc>
          <w:tcPr>
            <w:tcW w:w="851" w:type="dxa"/>
            <w:tcBorders>
              <w:bottom w:val="nil"/>
            </w:tcBorders>
          </w:tcPr>
          <w:p w14:paraId="19208C05" w14:textId="77777777" w:rsidR="00D50063" w:rsidRDefault="00B559DE">
            <w:pPr>
              <w:pStyle w:val="TableParagraph"/>
              <w:ind w:left="325"/>
              <w:rPr>
                <w:b/>
                <w:sz w:val="20"/>
              </w:rPr>
            </w:pPr>
            <w:r>
              <w:rPr>
                <w:b/>
                <w:sz w:val="20"/>
              </w:rPr>
              <w:t>80</w:t>
            </w:r>
          </w:p>
        </w:tc>
        <w:tc>
          <w:tcPr>
            <w:tcW w:w="708" w:type="dxa"/>
            <w:tcBorders>
              <w:bottom w:val="nil"/>
            </w:tcBorders>
          </w:tcPr>
          <w:p w14:paraId="10A8506B" w14:textId="77777777" w:rsidR="00D50063" w:rsidRDefault="00B559DE">
            <w:pPr>
              <w:pStyle w:val="TableParagraph"/>
              <w:ind w:left="152" w:right="142"/>
              <w:jc w:val="center"/>
              <w:rPr>
                <w:b/>
                <w:sz w:val="20"/>
              </w:rPr>
            </w:pPr>
            <w:r>
              <w:rPr>
                <w:b/>
                <w:sz w:val="20"/>
              </w:rPr>
              <w:t>120</w:t>
            </w:r>
          </w:p>
        </w:tc>
        <w:tc>
          <w:tcPr>
            <w:tcW w:w="709" w:type="dxa"/>
            <w:tcBorders>
              <w:bottom w:val="nil"/>
            </w:tcBorders>
          </w:tcPr>
          <w:p w14:paraId="2421DFFB" w14:textId="77777777" w:rsidR="00D50063" w:rsidRDefault="00B559DE">
            <w:pPr>
              <w:pStyle w:val="TableParagraph"/>
              <w:ind w:right="192"/>
              <w:jc w:val="right"/>
              <w:rPr>
                <w:b/>
                <w:sz w:val="20"/>
              </w:rPr>
            </w:pPr>
            <w:r>
              <w:rPr>
                <w:b/>
                <w:sz w:val="20"/>
              </w:rPr>
              <w:t>200</w:t>
            </w:r>
          </w:p>
        </w:tc>
        <w:tc>
          <w:tcPr>
            <w:tcW w:w="709" w:type="dxa"/>
            <w:tcBorders>
              <w:bottom w:val="nil"/>
            </w:tcBorders>
          </w:tcPr>
          <w:p w14:paraId="429A621F"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716246A5" w14:textId="77777777" w:rsidTr="004E37F0">
        <w:trPr>
          <w:trHeight w:val="252"/>
        </w:trPr>
        <w:tc>
          <w:tcPr>
            <w:tcW w:w="1843" w:type="dxa"/>
            <w:tcBorders>
              <w:top w:val="nil"/>
              <w:bottom w:val="nil"/>
            </w:tcBorders>
          </w:tcPr>
          <w:p w14:paraId="6BF0D676" w14:textId="77777777" w:rsidR="00D50063" w:rsidRDefault="00B559DE">
            <w:pPr>
              <w:pStyle w:val="TableParagraph"/>
              <w:ind w:left="106"/>
              <w:rPr>
                <w:b/>
                <w:sz w:val="20"/>
              </w:rPr>
            </w:pPr>
            <w:r>
              <w:rPr>
                <w:b/>
                <w:sz w:val="20"/>
              </w:rPr>
              <w:t>(Practical)</w:t>
            </w:r>
          </w:p>
        </w:tc>
        <w:tc>
          <w:tcPr>
            <w:tcW w:w="958" w:type="dxa"/>
            <w:tcBorders>
              <w:top w:val="nil"/>
              <w:bottom w:val="nil"/>
            </w:tcBorders>
          </w:tcPr>
          <w:p w14:paraId="11605D0A" w14:textId="77777777" w:rsidR="00D50063" w:rsidRDefault="00D50063">
            <w:pPr>
              <w:pStyle w:val="TableParagraph"/>
              <w:rPr>
                <w:sz w:val="18"/>
              </w:rPr>
            </w:pPr>
          </w:p>
        </w:tc>
        <w:tc>
          <w:tcPr>
            <w:tcW w:w="1452" w:type="dxa"/>
            <w:tcBorders>
              <w:top w:val="nil"/>
              <w:bottom w:val="nil"/>
            </w:tcBorders>
          </w:tcPr>
          <w:p w14:paraId="38DDF8F6" w14:textId="77777777" w:rsidR="00D50063" w:rsidRDefault="00B559DE">
            <w:pPr>
              <w:pStyle w:val="TableParagraph"/>
              <w:ind w:left="107"/>
              <w:rPr>
                <w:b/>
                <w:sz w:val="20"/>
              </w:rPr>
            </w:pPr>
            <w:r>
              <w:rPr>
                <w:b/>
                <w:sz w:val="20"/>
              </w:rPr>
              <w:t>Nursing</w:t>
            </w:r>
          </w:p>
        </w:tc>
        <w:tc>
          <w:tcPr>
            <w:tcW w:w="1134" w:type="dxa"/>
            <w:tcBorders>
              <w:top w:val="nil"/>
              <w:bottom w:val="nil"/>
            </w:tcBorders>
          </w:tcPr>
          <w:p w14:paraId="36A4D547" w14:textId="77777777" w:rsidR="00D50063" w:rsidRDefault="00D50063">
            <w:pPr>
              <w:pStyle w:val="TableParagraph"/>
              <w:rPr>
                <w:sz w:val="18"/>
              </w:rPr>
            </w:pPr>
          </w:p>
        </w:tc>
        <w:tc>
          <w:tcPr>
            <w:tcW w:w="709" w:type="dxa"/>
            <w:tcBorders>
              <w:top w:val="nil"/>
              <w:bottom w:val="nil"/>
            </w:tcBorders>
          </w:tcPr>
          <w:p w14:paraId="6C96CB73" w14:textId="77777777" w:rsidR="00D50063" w:rsidRDefault="00D50063">
            <w:pPr>
              <w:pStyle w:val="TableParagraph"/>
              <w:rPr>
                <w:sz w:val="18"/>
              </w:rPr>
            </w:pPr>
          </w:p>
        </w:tc>
        <w:tc>
          <w:tcPr>
            <w:tcW w:w="850" w:type="dxa"/>
            <w:tcBorders>
              <w:top w:val="nil"/>
              <w:bottom w:val="nil"/>
            </w:tcBorders>
          </w:tcPr>
          <w:p w14:paraId="7007DFA1" w14:textId="77777777" w:rsidR="00D50063" w:rsidRDefault="00D50063">
            <w:pPr>
              <w:pStyle w:val="TableParagraph"/>
              <w:rPr>
                <w:sz w:val="18"/>
              </w:rPr>
            </w:pPr>
          </w:p>
        </w:tc>
        <w:tc>
          <w:tcPr>
            <w:tcW w:w="851" w:type="dxa"/>
            <w:tcBorders>
              <w:top w:val="nil"/>
              <w:bottom w:val="nil"/>
            </w:tcBorders>
          </w:tcPr>
          <w:p w14:paraId="791B1035" w14:textId="77777777" w:rsidR="00D50063" w:rsidRDefault="00D50063">
            <w:pPr>
              <w:pStyle w:val="TableParagraph"/>
              <w:rPr>
                <w:sz w:val="18"/>
              </w:rPr>
            </w:pPr>
          </w:p>
        </w:tc>
        <w:tc>
          <w:tcPr>
            <w:tcW w:w="850" w:type="dxa"/>
            <w:tcBorders>
              <w:top w:val="nil"/>
              <w:bottom w:val="nil"/>
            </w:tcBorders>
          </w:tcPr>
          <w:p w14:paraId="1E49B0AD" w14:textId="77777777" w:rsidR="00D50063" w:rsidRDefault="00D50063">
            <w:pPr>
              <w:pStyle w:val="TableParagraph"/>
              <w:rPr>
                <w:sz w:val="18"/>
              </w:rPr>
            </w:pPr>
          </w:p>
        </w:tc>
        <w:tc>
          <w:tcPr>
            <w:tcW w:w="851" w:type="dxa"/>
            <w:tcBorders>
              <w:top w:val="nil"/>
              <w:bottom w:val="nil"/>
            </w:tcBorders>
          </w:tcPr>
          <w:p w14:paraId="0C0B9439" w14:textId="77777777" w:rsidR="00D50063" w:rsidRDefault="00D50063">
            <w:pPr>
              <w:pStyle w:val="TableParagraph"/>
              <w:rPr>
                <w:sz w:val="18"/>
              </w:rPr>
            </w:pPr>
          </w:p>
        </w:tc>
        <w:tc>
          <w:tcPr>
            <w:tcW w:w="708" w:type="dxa"/>
            <w:tcBorders>
              <w:top w:val="nil"/>
              <w:bottom w:val="nil"/>
            </w:tcBorders>
          </w:tcPr>
          <w:p w14:paraId="33420B1A" w14:textId="77777777" w:rsidR="00D50063" w:rsidRDefault="00D50063">
            <w:pPr>
              <w:pStyle w:val="TableParagraph"/>
              <w:rPr>
                <w:sz w:val="18"/>
              </w:rPr>
            </w:pPr>
          </w:p>
        </w:tc>
        <w:tc>
          <w:tcPr>
            <w:tcW w:w="709" w:type="dxa"/>
            <w:tcBorders>
              <w:top w:val="nil"/>
              <w:bottom w:val="nil"/>
            </w:tcBorders>
          </w:tcPr>
          <w:p w14:paraId="07B0A75C" w14:textId="77777777" w:rsidR="00D50063" w:rsidRDefault="00D50063">
            <w:pPr>
              <w:pStyle w:val="TableParagraph"/>
              <w:rPr>
                <w:sz w:val="18"/>
              </w:rPr>
            </w:pPr>
          </w:p>
        </w:tc>
        <w:tc>
          <w:tcPr>
            <w:tcW w:w="709" w:type="dxa"/>
            <w:tcBorders>
              <w:top w:val="nil"/>
              <w:bottom w:val="nil"/>
            </w:tcBorders>
          </w:tcPr>
          <w:p w14:paraId="1F112FC4" w14:textId="77777777" w:rsidR="00D50063" w:rsidRDefault="00D50063">
            <w:pPr>
              <w:pStyle w:val="TableParagraph"/>
              <w:rPr>
                <w:sz w:val="18"/>
              </w:rPr>
            </w:pPr>
          </w:p>
        </w:tc>
      </w:tr>
      <w:tr w:rsidR="00D50063" w14:paraId="22DCFCE1" w14:textId="77777777" w:rsidTr="004E37F0">
        <w:trPr>
          <w:trHeight w:val="265"/>
        </w:trPr>
        <w:tc>
          <w:tcPr>
            <w:tcW w:w="1843" w:type="dxa"/>
            <w:tcBorders>
              <w:top w:val="nil"/>
              <w:bottom w:val="nil"/>
            </w:tcBorders>
          </w:tcPr>
          <w:p w14:paraId="623D1CFA" w14:textId="77777777" w:rsidR="00D50063" w:rsidRDefault="00D50063">
            <w:pPr>
              <w:pStyle w:val="TableParagraph"/>
              <w:rPr>
                <w:sz w:val="18"/>
              </w:rPr>
            </w:pPr>
          </w:p>
        </w:tc>
        <w:tc>
          <w:tcPr>
            <w:tcW w:w="958" w:type="dxa"/>
            <w:tcBorders>
              <w:top w:val="nil"/>
              <w:bottom w:val="nil"/>
            </w:tcBorders>
          </w:tcPr>
          <w:p w14:paraId="5D8D9888" w14:textId="77777777" w:rsidR="00D50063" w:rsidRDefault="00D50063">
            <w:pPr>
              <w:pStyle w:val="TableParagraph"/>
              <w:rPr>
                <w:sz w:val="18"/>
              </w:rPr>
            </w:pPr>
          </w:p>
        </w:tc>
        <w:tc>
          <w:tcPr>
            <w:tcW w:w="1452" w:type="dxa"/>
            <w:tcBorders>
              <w:top w:val="nil"/>
              <w:bottom w:val="nil"/>
            </w:tcBorders>
          </w:tcPr>
          <w:p w14:paraId="1C2180F6" w14:textId="77777777" w:rsidR="00D50063" w:rsidRDefault="00B559DE">
            <w:pPr>
              <w:pStyle w:val="TableParagraph"/>
              <w:spacing w:before="12"/>
              <w:ind w:left="107"/>
              <w:rPr>
                <w:b/>
                <w:sz w:val="20"/>
              </w:rPr>
            </w:pPr>
            <w:r>
              <w:rPr>
                <w:b/>
                <w:sz w:val="20"/>
              </w:rPr>
              <w:t>(Theory)</w:t>
            </w:r>
          </w:p>
        </w:tc>
        <w:tc>
          <w:tcPr>
            <w:tcW w:w="1134" w:type="dxa"/>
            <w:tcBorders>
              <w:top w:val="nil"/>
              <w:bottom w:val="nil"/>
            </w:tcBorders>
          </w:tcPr>
          <w:p w14:paraId="4C5D11E4" w14:textId="77777777" w:rsidR="00D50063" w:rsidRDefault="00D50063">
            <w:pPr>
              <w:pStyle w:val="TableParagraph"/>
              <w:rPr>
                <w:sz w:val="18"/>
              </w:rPr>
            </w:pPr>
          </w:p>
        </w:tc>
        <w:tc>
          <w:tcPr>
            <w:tcW w:w="709" w:type="dxa"/>
            <w:tcBorders>
              <w:top w:val="nil"/>
              <w:bottom w:val="nil"/>
            </w:tcBorders>
          </w:tcPr>
          <w:p w14:paraId="29843E55" w14:textId="77777777" w:rsidR="00D50063" w:rsidRDefault="00D50063">
            <w:pPr>
              <w:pStyle w:val="TableParagraph"/>
              <w:rPr>
                <w:sz w:val="18"/>
              </w:rPr>
            </w:pPr>
          </w:p>
        </w:tc>
        <w:tc>
          <w:tcPr>
            <w:tcW w:w="850" w:type="dxa"/>
            <w:tcBorders>
              <w:top w:val="nil"/>
              <w:bottom w:val="nil"/>
            </w:tcBorders>
          </w:tcPr>
          <w:p w14:paraId="515808F0" w14:textId="77777777" w:rsidR="00D50063" w:rsidRDefault="00D50063">
            <w:pPr>
              <w:pStyle w:val="TableParagraph"/>
              <w:rPr>
                <w:sz w:val="18"/>
              </w:rPr>
            </w:pPr>
          </w:p>
        </w:tc>
        <w:tc>
          <w:tcPr>
            <w:tcW w:w="851" w:type="dxa"/>
            <w:tcBorders>
              <w:top w:val="nil"/>
              <w:bottom w:val="nil"/>
            </w:tcBorders>
          </w:tcPr>
          <w:p w14:paraId="395BB2A9" w14:textId="77777777" w:rsidR="00D50063" w:rsidRDefault="00D50063">
            <w:pPr>
              <w:pStyle w:val="TableParagraph"/>
              <w:rPr>
                <w:sz w:val="18"/>
              </w:rPr>
            </w:pPr>
          </w:p>
        </w:tc>
        <w:tc>
          <w:tcPr>
            <w:tcW w:w="850" w:type="dxa"/>
            <w:tcBorders>
              <w:top w:val="nil"/>
              <w:bottom w:val="nil"/>
            </w:tcBorders>
          </w:tcPr>
          <w:p w14:paraId="0DE1BE36" w14:textId="77777777" w:rsidR="00D50063" w:rsidRDefault="00D50063">
            <w:pPr>
              <w:pStyle w:val="TableParagraph"/>
              <w:rPr>
                <w:sz w:val="18"/>
              </w:rPr>
            </w:pPr>
          </w:p>
        </w:tc>
        <w:tc>
          <w:tcPr>
            <w:tcW w:w="851" w:type="dxa"/>
            <w:tcBorders>
              <w:top w:val="nil"/>
              <w:bottom w:val="nil"/>
            </w:tcBorders>
          </w:tcPr>
          <w:p w14:paraId="284AD5AA" w14:textId="77777777" w:rsidR="00D50063" w:rsidRDefault="00D50063">
            <w:pPr>
              <w:pStyle w:val="TableParagraph"/>
              <w:rPr>
                <w:sz w:val="18"/>
              </w:rPr>
            </w:pPr>
          </w:p>
        </w:tc>
        <w:tc>
          <w:tcPr>
            <w:tcW w:w="708" w:type="dxa"/>
            <w:tcBorders>
              <w:top w:val="nil"/>
              <w:bottom w:val="nil"/>
            </w:tcBorders>
          </w:tcPr>
          <w:p w14:paraId="59F3AF80" w14:textId="77777777" w:rsidR="00D50063" w:rsidRDefault="00D50063">
            <w:pPr>
              <w:pStyle w:val="TableParagraph"/>
              <w:rPr>
                <w:sz w:val="18"/>
              </w:rPr>
            </w:pPr>
          </w:p>
        </w:tc>
        <w:tc>
          <w:tcPr>
            <w:tcW w:w="709" w:type="dxa"/>
            <w:tcBorders>
              <w:top w:val="nil"/>
              <w:bottom w:val="nil"/>
            </w:tcBorders>
          </w:tcPr>
          <w:p w14:paraId="74A0AC0C" w14:textId="77777777" w:rsidR="00D50063" w:rsidRDefault="00D50063">
            <w:pPr>
              <w:pStyle w:val="TableParagraph"/>
              <w:rPr>
                <w:sz w:val="18"/>
              </w:rPr>
            </w:pPr>
          </w:p>
        </w:tc>
        <w:tc>
          <w:tcPr>
            <w:tcW w:w="709" w:type="dxa"/>
            <w:tcBorders>
              <w:top w:val="nil"/>
              <w:bottom w:val="nil"/>
            </w:tcBorders>
          </w:tcPr>
          <w:p w14:paraId="52F52D70" w14:textId="77777777" w:rsidR="00D50063" w:rsidRDefault="00D50063">
            <w:pPr>
              <w:pStyle w:val="TableParagraph"/>
              <w:rPr>
                <w:sz w:val="18"/>
              </w:rPr>
            </w:pPr>
          </w:p>
        </w:tc>
      </w:tr>
      <w:tr w:rsidR="00D50063" w14:paraId="02D5DDE7" w14:textId="77777777" w:rsidTr="004E37F0">
        <w:trPr>
          <w:trHeight w:val="277"/>
        </w:trPr>
        <w:tc>
          <w:tcPr>
            <w:tcW w:w="1843" w:type="dxa"/>
            <w:tcBorders>
              <w:top w:val="nil"/>
            </w:tcBorders>
          </w:tcPr>
          <w:p w14:paraId="12DDF964" w14:textId="77777777" w:rsidR="00D50063" w:rsidRDefault="00D50063">
            <w:pPr>
              <w:pStyle w:val="TableParagraph"/>
              <w:rPr>
                <w:sz w:val="20"/>
              </w:rPr>
            </w:pPr>
          </w:p>
        </w:tc>
        <w:tc>
          <w:tcPr>
            <w:tcW w:w="958" w:type="dxa"/>
            <w:tcBorders>
              <w:top w:val="nil"/>
            </w:tcBorders>
          </w:tcPr>
          <w:p w14:paraId="68B526E6" w14:textId="77777777" w:rsidR="00D50063" w:rsidRDefault="00D50063">
            <w:pPr>
              <w:pStyle w:val="TableParagraph"/>
              <w:rPr>
                <w:sz w:val="20"/>
              </w:rPr>
            </w:pPr>
          </w:p>
        </w:tc>
        <w:tc>
          <w:tcPr>
            <w:tcW w:w="1452" w:type="dxa"/>
            <w:tcBorders>
              <w:top w:val="nil"/>
            </w:tcBorders>
          </w:tcPr>
          <w:p w14:paraId="08A240E4" w14:textId="77777777" w:rsidR="00D50063" w:rsidRDefault="00B559DE">
            <w:pPr>
              <w:pStyle w:val="TableParagraph"/>
              <w:spacing w:before="13"/>
              <w:ind w:left="107"/>
              <w:rPr>
                <w:b/>
                <w:sz w:val="20"/>
              </w:rPr>
            </w:pPr>
            <w:r>
              <w:rPr>
                <w:b/>
                <w:sz w:val="20"/>
              </w:rPr>
              <w:t>GHN</w:t>
            </w:r>
            <w:r>
              <w:rPr>
                <w:b/>
                <w:spacing w:val="-2"/>
                <w:sz w:val="20"/>
              </w:rPr>
              <w:t xml:space="preserve"> </w:t>
            </w:r>
            <w:r>
              <w:rPr>
                <w:b/>
                <w:sz w:val="20"/>
              </w:rPr>
              <w:t>768</w:t>
            </w:r>
          </w:p>
        </w:tc>
        <w:tc>
          <w:tcPr>
            <w:tcW w:w="1134" w:type="dxa"/>
            <w:tcBorders>
              <w:top w:val="nil"/>
              <w:bottom w:val="nil"/>
            </w:tcBorders>
          </w:tcPr>
          <w:p w14:paraId="53A01D8E" w14:textId="77777777" w:rsidR="00D50063" w:rsidRDefault="00D50063">
            <w:pPr>
              <w:pStyle w:val="TableParagraph"/>
              <w:rPr>
                <w:sz w:val="20"/>
              </w:rPr>
            </w:pPr>
          </w:p>
        </w:tc>
        <w:tc>
          <w:tcPr>
            <w:tcW w:w="709" w:type="dxa"/>
            <w:tcBorders>
              <w:top w:val="nil"/>
            </w:tcBorders>
          </w:tcPr>
          <w:p w14:paraId="409AA94D" w14:textId="77777777" w:rsidR="00D50063" w:rsidRDefault="00D50063">
            <w:pPr>
              <w:pStyle w:val="TableParagraph"/>
              <w:rPr>
                <w:sz w:val="20"/>
              </w:rPr>
            </w:pPr>
          </w:p>
        </w:tc>
        <w:tc>
          <w:tcPr>
            <w:tcW w:w="850" w:type="dxa"/>
            <w:tcBorders>
              <w:top w:val="nil"/>
            </w:tcBorders>
          </w:tcPr>
          <w:p w14:paraId="085DCB37" w14:textId="77777777" w:rsidR="00D50063" w:rsidRDefault="00D50063">
            <w:pPr>
              <w:pStyle w:val="TableParagraph"/>
              <w:rPr>
                <w:sz w:val="20"/>
              </w:rPr>
            </w:pPr>
          </w:p>
        </w:tc>
        <w:tc>
          <w:tcPr>
            <w:tcW w:w="851" w:type="dxa"/>
            <w:tcBorders>
              <w:top w:val="nil"/>
            </w:tcBorders>
          </w:tcPr>
          <w:p w14:paraId="1149A119" w14:textId="77777777" w:rsidR="00D50063" w:rsidRDefault="00D50063">
            <w:pPr>
              <w:pStyle w:val="TableParagraph"/>
              <w:rPr>
                <w:sz w:val="20"/>
              </w:rPr>
            </w:pPr>
          </w:p>
        </w:tc>
        <w:tc>
          <w:tcPr>
            <w:tcW w:w="850" w:type="dxa"/>
            <w:tcBorders>
              <w:top w:val="nil"/>
            </w:tcBorders>
          </w:tcPr>
          <w:p w14:paraId="50B604B0" w14:textId="77777777" w:rsidR="00D50063" w:rsidRDefault="00D50063">
            <w:pPr>
              <w:pStyle w:val="TableParagraph"/>
              <w:rPr>
                <w:sz w:val="20"/>
              </w:rPr>
            </w:pPr>
          </w:p>
        </w:tc>
        <w:tc>
          <w:tcPr>
            <w:tcW w:w="851" w:type="dxa"/>
            <w:tcBorders>
              <w:top w:val="nil"/>
            </w:tcBorders>
          </w:tcPr>
          <w:p w14:paraId="71DEAE26" w14:textId="77777777" w:rsidR="00D50063" w:rsidRDefault="00D50063">
            <w:pPr>
              <w:pStyle w:val="TableParagraph"/>
              <w:rPr>
                <w:sz w:val="20"/>
              </w:rPr>
            </w:pPr>
          </w:p>
        </w:tc>
        <w:tc>
          <w:tcPr>
            <w:tcW w:w="708" w:type="dxa"/>
            <w:tcBorders>
              <w:top w:val="nil"/>
            </w:tcBorders>
          </w:tcPr>
          <w:p w14:paraId="06CBDC52" w14:textId="77777777" w:rsidR="00D50063" w:rsidRDefault="00D50063">
            <w:pPr>
              <w:pStyle w:val="TableParagraph"/>
              <w:rPr>
                <w:sz w:val="20"/>
              </w:rPr>
            </w:pPr>
          </w:p>
        </w:tc>
        <w:tc>
          <w:tcPr>
            <w:tcW w:w="709" w:type="dxa"/>
            <w:tcBorders>
              <w:top w:val="nil"/>
            </w:tcBorders>
          </w:tcPr>
          <w:p w14:paraId="55CFFAA6" w14:textId="77777777" w:rsidR="00D50063" w:rsidRDefault="00D50063">
            <w:pPr>
              <w:pStyle w:val="TableParagraph"/>
              <w:rPr>
                <w:sz w:val="20"/>
              </w:rPr>
            </w:pPr>
          </w:p>
        </w:tc>
        <w:tc>
          <w:tcPr>
            <w:tcW w:w="709" w:type="dxa"/>
            <w:tcBorders>
              <w:top w:val="nil"/>
            </w:tcBorders>
          </w:tcPr>
          <w:p w14:paraId="26CF8960" w14:textId="77777777" w:rsidR="00D50063" w:rsidRDefault="00D50063">
            <w:pPr>
              <w:pStyle w:val="TableParagraph"/>
              <w:rPr>
                <w:sz w:val="20"/>
              </w:rPr>
            </w:pPr>
          </w:p>
        </w:tc>
      </w:tr>
      <w:tr w:rsidR="00D50063" w14:paraId="7B690306" w14:textId="77777777" w:rsidTr="004E37F0">
        <w:trPr>
          <w:trHeight w:val="302"/>
        </w:trPr>
        <w:tc>
          <w:tcPr>
            <w:tcW w:w="1843" w:type="dxa"/>
            <w:tcBorders>
              <w:bottom w:val="nil"/>
            </w:tcBorders>
          </w:tcPr>
          <w:p w14:paraId="61AE98F8" w14:textId="77777777" w:rsidR="00D50063" w:rsidRDefault="00B559DE">
            <w:pPr>
              <w:pStyle w:val="TableParagraph"/>
              <w:ind w:left="106"/>
              <w:rPr>
                <w:b/>
                <w:sz w:val="20"/>
              </w:rPr>
            </w:pPr>
            <w:r>
              <w:rPr>
                <w:b/>
                <w:sz w:val="20"/>
              </w:rPr>
              <w:t>Geriatric</w:t>
            </w:r>
          </w:p>
        </w:tc>
        <w:tc>
          <w:tcPr>
            <w:tcW w:w="958" w:type="dxa"/>
            <w:tcBorders>
              <w:bottom w:val="nil"/>
            </w:tcBorders>
          </w:tcPr>
          <w:p w14:paraId="022F48D4" w14:textId="77777777" w:rsidR="00D50063" w:rsidRDefault="00B559DE">
            <w:pPr>
              <w:pStyle w:val="TableParagraph"/>
              <w:spacing w:line="251" w:lineRule="exact"/>
              <w:ind w:left="106"/>
              <w:rPr>
                <w:b/>
              </w:rPr>
            </w:pPr>
            <w:r>
              <w:rPr>
                <w:b/>
              </w:rPr>
              <w:t>GHN770</w:t>
            </w:r>
          </w:p>
        </w:tc>
        <w:tc>
          <w:tcPr>
            <w:tcW w:w="1452" w:type="dxa"/>
            <w:tcBorders>
              <w:bottom w:val="nil"/>
            </w:tcBorders>
          </w:tcPr>
          <w:p w14:paraId="6B099241" w14:textId="77777777" w:rsidR="00D50063" w:rsidRDefault="00B559DE">
            <w:pPr>
              <w:pStyle w:val="TableParagraph"/>
              <w:ind w:left="107"/>
              <w:rPr>
                <w:b/>
                <w:sz w:val="20"/>
              </w:rPr>
            </w:pPr>
            <w:r>
              <w:rPr>
                <w:b/>
                <w:w w:val="99"/>
                <w:sz w:val="20"/>
              </w:rPr>
              <w:t>-</w:t>
            </w:r>
          </w:p>
        </w:tc>
        <w:tc>
          <w:tcPr>
            <w:tcW w:w="1134" w:type="dxa"/>
            <w:tcBorders>
              <w:top w:val="nil"/>
              <w:bottom w:val="nil"/>
            </w:tcBorders>
          </w:tcPr>
          <w:p w14:paraId="693CAC04" w14:textId="77777777" w:rsidR="00D50063" w:rsidRDefault="00D50063">
            <w:pPr>
              <w:pStyle w:val="TableParagraph"/>
              <w:rPr>
                <w:sz w:val="20"/>
              </w:rPr>
            </w:pPr>
          </w:p>
        </w:tc>
        <w:tc>
          <w:tcPr>
            <w:tcW w:w="709" w:type="dxa"/>
            <w:tcBorders>
              <w:bottom w:val="nil"/>
            </w:tcBorders>
          </w:tcPr>
          <w:p w14:paraId="57A015A8" w14:textId="77777777" w:rsidR="00D50063" w:rsidRDefault="00B559DE">
            <w:pPr>
              <w:pStyle w:val="TableParagraph"/>
              <w:ind w:left="9"/>
              <w:jc w:val="center"/>
              <w:rPr>
                <w:b/>
                <w:sz w:val="20"/>
              </w:rPr>
            </w:pPr>
            <w:r>
              <w:rPr>
                <w:b/>
                <w:w w:val="99"/>
                <w:sz w:val="20"/>
              </w:rPr>
              <w:t>2</w:t>
            </w:r>
          </w:p>
        </w:tc>
        <w:tc>
          <w:tcPr>
            <w:tcW w:w="850" w:type="dxa"/>
            <w:tcBorders>
              <w:bottom w:val="nil"/>
            </w:tcBorders>
          </w:tcPr>
          <w:p w14:paraId="336B9FB4"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42DA95C8"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56B0E7E1" w14:textId="77777777" w:rsidR="00D50063" w:rsidRDefault="00B559DE">
            <w:pPr>
              <w:pStyle w:val="TableParagraph"/>
              <w:ind w:left="373"/>
              <w:rPr>
                <w:b/>
                <w:sz w:val="20"/>
              </w:rPr>
            </w:pPr>
            <w:r>
              <w:rPr>
                <w:b/>
                <w:w w:val="99"/>
                <w:sz w:val="20"/>
              </w:rPr>
              <w:t>2</w:t>
            </w:r>
          </w:p>
        </w:tc>
        <w:tc>
          <w:tcPr>
            <w:tcW w:w="851" w:type="dxa"/>
            <w:tcBorders>
              <w:bottom w:val="nil"/>
            </w:tcBorders>
          </w:tcPr>
          <w:p w14:paraId="5BBC94DA" w14:textId="77777777" w:rsidR="00D50063" w:rsidRDefault="00B559DE">
            <w:pPr>
              <w:pStyle w:val="TableParagraph"/>
              <w:ind w:left="274"/>
              <w:rPr>
                <w:b/>
                <w:sz w:val="20"/>
              </w:rPr>
            </w:pPr>
            <w:r>
              <w:rPr>
                <w:b/>
                <w:sz w:val="20"/>
              </w:rPr>
              <w:t>100</w:t>
            </w:r>
          </w:p>
        </w:tc>
        <w:tc>
          <w:tcPr>
            <w:tcW w:w="708" w:type="dxa"/>
            <w:tcBorders>
              <w:bottom w:val="nil"/>
            </w:tcBorders>
          </w:tcPr>
          <w:p w14:paraId="6CA76189"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6C55A5A6" w14:textId="77777777" w:rsidR="00D50063" w:rsidRDefault="00B559DE">
            <w:pPr>
              <w:pStyle w:val="TableParagraph"/>
              <w:ind w:right="192"/>
              <w:jc w:val="right"/>
              <w:rPr>
                <w:b/>
                <w:sz w:val="20"/>
              </w:rPr>
            </w:pPr>
            <w:r>
              <w:rPr>
                <w:b/>
                <w:sz w:val="20"/>
              </w:rPr>
              <w:t>100</w:t>
            </w:r>
          </w:p>
        </w:tc>
        <w:tc>
          <w:tcPr>
            <w:tcW w:w="709" w:type="dxa"/>
            <w:tcBorders>
              <w:bottom w:val="nil"/>
            </w:tcBorders>
          </w:tcPr>
          <w:p w14:paraId="2CC0CC43"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7977D267" w14:textId="77777777" w:rsidTr="004E37F0">
        <w:trPr>
          <w:trHeight w:val="387"/>
        </w:trPr>
        <w:tc>
          <w:tcPr>
            <w:tcW w:w="1843" w:type="dxa"/>
            <w:tcBorders>
              <w:top w:val="nil"/>
            </w:tcBorders>
          </w:tcPr>
          <w:p w14:paraId="06A5F179" w14:textId="77777777" w:rsidR="00D50063" w:rsidRDefault="00B559DE">
            <w:pPr>
              <w:pStyle w:val="TableParagraph"/>
              <w:spacing w:before="41"/>
              <w:ind w:left="106"/>
              <w:rPr>
                <w:b/>
                <w:sz w:val="20"/>
              </w:rPr>
            </w:pPr>
            <w:r>
              <w:rPr>
                <w:b/>
                <w:sz w:val="20"/>
              </w:rPr>
              <w:t>Medicine</w:t>
            </w:r>
          </w:p>
        </w:tc>
        <w:tc>
          <w:tcPr>
            <w:tcW w:w="958" w:type="dxa"/>
            <w:tcBorders>
              <w:top w:val="nil"/>
            </w:tcBorders>
          </w:tcPr>
          <w:p w14:paraId="272D5ED7" w14:textId="77777777" w:rsidR="00D50063" w:rsidRDefault="00D50063">
            <w:pPr>
              <w:pStyle w:val="TableParagraph"/>
              <w:rPr>
                <w:sz w:val="20"/>
              </w:rPr>
            </w:pPr>
          </w:p>
        </w:tc>
        <w:tc>
          <w:tcPr>
            <w:tcW w:w="1452" w:type="dxa"/>
            <w:tcBorders>
              <w:top w:val="nil"/>
            </w:tcBorders>
          </w:tcPr>
          <w:p w14:paraId="129C1435" w14:textId="77777777" w:rsidR="00D50063" w:rsidRDefault="00D50063">
            <w:pPr>
              <w:pStyle w:val="TableParagraph"/>
              <w:rPr>
                <w:sz w:val="20"/>
              </w:rPr>
            </w:pPr>
          </w:p>
        </w:tc>
        <w:tc>
          <w:tcPr>
            <w:tcW w:w="1134" w:type="dxa"/>
            <w:tcBorders>
              <w:top w:val="nil"/>
              <w:bottom w:val="nil"/>
            </w:tcBorders>
          </w:tcPr>
          <w:p w14:paraId="08BFEE47" w14:textId="77777777" w:rsidR="00D50063" w:rsidRDefault="00D50063">
            <w:pPr>
              <w:pStyle w:val="TableParagraph"/>
              <w:rPr>
                <w:sz w:val="20"/>
              </w:rPr>
            </w:pPr>
          </w:p>
        </w:tc>
        <w:tc>
          <w:tcPr>
            <w:tcW w:w="709" w:type="dxa"/>
            <w:tcBorders>
              <w:top w:val="nil"/>
            </w:tcBorders>
          </w:tcPr>
          <w:p w14:paraId="4624D609" w14:textId="77777777" w:rsidR="00D50063" w:rsidRDefault="00D50063">
            <w:pPr>
              <w:pStyle w:val="TableParagraph"/>
              <w:rPr>
                <w:sz w:val="20"/>
              </w:rPr>
            </w:pPr>
          </w:p>
        </w:tc>
        <w:tc>
          <w:tcPr>
            <w:tcW w:w="850" w:type="dxa"/>
            <w:tcBorders>
              <w:top w:val="nil"/>
            </w:tcBorders>
          </w:tcPr>
          <w:p w14:paraId="0E33F29C" w14:textId="77777777" w:rsidR="00D50063" w:rsidRDefault="00D50063">
            <w:pPr>
              <w:pStyle w:val="TableParagraph"/>
              <w:rPr>
                <w:sz w:val="20"/>
              </w:rPr>
            </w:pPr>
          </w:p>
        </w:tc>
        <w:tc>
          <w:tcPr>
            <w:tcW w:w="851" w:type="dxa"/>
            <w:tcBorders>
              <w:top w:val="nil"/>
            </w:tcBorders>
          </w:tcPr>
          <w:p w14:paraId="79EF0E41" w14:textId="77777777" w:rsidR="00D50063" w:rsidRDefault="00D50063">
            <w:pPr>
              <w:pStyle w:val="TableParagraph"/>
              <w:rPr>
                <w:sz w:val="20"/>
              </w:rPr>
            </w:pPr>
          </w:p>
        </w:tc>
        <w:tc>
          <w:tcPr>
            <w:tcW w:w="850" w:type="dxa"/>
            <w:tcBorders>
              <w:top w:val="nil"/>
            </w:tcBorders>
          </w:tcPr>
          <w:p w14:paraId="6302CDAB" w14:textId="77777777" w:rsidR="00D50063" w:rsidRDefault="00D50063">
            <w:pPr>
              <w:pStyle w:val="TableParagraph"/>
              <w:rPr>
                <w:sz w:val="20"/>
              </w:rPr>
            </w:pPr>
          </w:p>
        </w:tc>
        <w:tc>
          <w:tcPr>
            <w:tcW w:w="851" w:type="dxa"/>
            <w:tcBorders>
              <w:top w:val="nil"/>
            </w:tcBorders>
          </w:tcPr>
          <w:p w14:paraId="7D991546" w14:textId="77777777" w:rsidR="00D50063" w:rsidRDefault="00D50063">
            <w:pPr>
              <w:pStyle w:val="TableParagraph"/>
              <w:rPr>
                <w:sz w:val="20"/>
              </w:rPr>
            </w:pPr>
          </w:p>
        </w:tc>
        <w:tc>
          <w:tcPr>
            <w:tcW w:w="708" w:type="dxa"/>
            <w:tcBorders>
              <w:top w:val="nil"/>
            </w:tcBorders>
          </w:tcPr>
          <w:p w14:paraId="74D21DCE" w14:textId="77777777" w:rsidR="00D50063" w:rsidRDefault="00D50063">
            <w:pPr>
              <w:pStyle w:val="TableParagraph"/>
              <w:rPr>
                <w:sz w:val="20"/>
              </w:rPr>
            </w:pPr>
          </w:p>
        </w:tc>
        <w:tc>
          <w:tcPr>
            <w:tcW w:w="709" w:type="dxa"/>
            <w:tcBorders>
              <w:top w:val="nil"/>
            </w:tcBorders>
          </w:tcPr>
          <w:p w14:paraId="3BCE5FF2" w14:textId="77777777" w:rsidR="00D50063" w:rsidRDefault="00D50063">
            <w:pPr>
              <w:pStyle w:val="TableParagraph"/>
              <w:rPr>
                <w:sz w:val="20"/>
              </w:rPr>
            </w:pPr>
          </w:p>
        </w:tc>
        <w:tc>
          <w:tcPr>
            <w:tcW w:w="709" w:type="dxa"/>
            <w:tcBorders>
              <w:top w:val="nil"/>
            </w:tcBorders>
          </w:tcPr>
          <w:p w14:paraId="7743A758" w14:textId="77777777" w:rsidR="00D50063" w:rsidRDefault="00D50063">
            <w:pPr>
              <w:pStyle w:val="TableParagraph"/>
              <w:rPr>
                <w:sz w:val="20"/>
              </w:rPr>
            </w:pPr>
          </w:p>
        </w:tc>
      </w:tr>
      <w:tr w:rsidR="00D50063" w14:paraId="4EA6F7D4" w14:textId="77777777" w:rsidTr="004E37F0">
        <w:trPr>
          <w:trHeight w:val="302"/>
        </w:trPr>
        <w:tc>
          <w:tcPr>
            <w:tcW w:w="1843" w:type="dxa"/>
            <w:tcBorders>
              <w:bottom w:val="nil"/>
            </w:tcBorders>
          </w:tcPr>
          <w:p w14:paraId="04CFA7F1" w14:textId="77777777" w:rsidR="00D50063" w:rsidRDefault="00B559DE">
            <w:pPr>
              <w:pStyle w:val="TableParagraph"/>
              <w:spacing w:line="228" w:lineRule="exact"/>
              <w:ind w:left="106"/>
              <w:rPr>
                <w:b/>
                <w:sz w:val="20"/>
              </w:rPr>
            </w:pPr>
            <w:r>
              <w:rPr>
                <w:b/>
                <w:sz w:val="20"/>
              </w:rPr>
              <w:t>Advanced</w:t>
            </w:r>
          </w:p>
        </w:tc>
        <w:tc>
          <w:tcPr>
            <w:tcW w:w="958" w:type="dxa"/>
            <w:tcBorders>
              <w:bottom w:val="nil"/>
            </w:tcBorders>
          </w:tcPr>
          <w:p w14:paraId="2D6A7908" w14:textId="77777777" w:rsidR="00D50063" w:rsidRDefault="00B559DE">
            <w:pPr>
              <w:pStyle w:val="TableParagraph"/>
              <w:spacing w:line="252" w:lineRule="exact"/>
              <w:ind w:left="106"/>
              <w:rPr>
                <w:b/>
              </w:rPr>
            </w:pPr>
            <w:r>
              <w:rPr>
                <w:b/>
              </w:rPr>
              <w:t>GHN771</w:t>
            </w:r>
          </w:p>
        </w:tc>
        <w:tc>
          <w:tcPr>
            <w:tcW w:w="1452" w:type="dxa"/>
            <w:tcBorders>
              <w:bottom w:val="nil"/>
            </w:tcBorders>
          </w:tcPr>
          <w:p w14:paraId="68B1EF63" w14:textId="77777777" w:rsidR="00D50063" w:rsidRDefault="00B559DE">
            <w:pPr>
              <w:pStyle w:val="TableParagraph"/>
              <w:spacing w:line="228" w:lineRule="exact"/>
              <w:ind w:left="107"/>
              <w:rPr>
                <w:b/>
                <w:sz w:val="20"/>
              </w:rPr>
            </w:pPr>
            <w:r>
              <w:rPr>
                <w:b/>
                <w:w w:val="99"/>
                <w:sz w:val="20"/>
              </w:rPr>
              <w:t>-</w:t>
            </w:r>
          </w:p>
        </w:tc>
        <w:tc>
          <w:tcPr>
            <w:tcW w:w="1134" w:type="dxa"/>
            <w:tcBorders>
              <w:top w:val="nil"/>
              <w:bottom w:val="nil"/>
            </w:tcBorders>
          </w:tcPr>
          <w:p w14:paraId="0D398DBF" w14:textId="77777777" w:rsidR="00D50063" w:rsidRDefault="00D50063">
            <w:pPr>
              <w:pStyle w:val="TableParagraph"/>
              <w:rPr>
                <w:sz w:val="20"/>
              </w:rPr>
            </w:pPr>
          </w:p>
        </w:tc>
        <w:tc>
          <w:tcPr>
            <w:tcW w:w="709" w:type="dxa"/>
            <w:tcBorders>
              <w:bottom w:val="nil"/>
            </w:tcBorders>
          </w:tcPr>
          <w:p w14:paraId="73FF97A0" w14:textId="77777777" w:rsidR="00D50063" w:rsidRDefault="00B559DE">
            <w:pPr>
              <w:pStyle w:val="TableParagraph"/>
              <w:spacing w:line="228" w:lineRule="exact"/>
              <w:ind w:left="9"/>
              <w:jc w:val="center"/>
              <w:rPr>
                <w:b/>
                <w:sz w:val="20"/>
              </w:rPr>
            </w:pPr>
            <w:r>
              <w:rPr>
                <w:b/>
                <w:w w:val="99"/>
                <w:sz w:val="20"/>
              </w:rPr>
              <w:t>2</w:t>
            </w:r>
          </w:p>
        </w:tc>
        <w:tc>
          <w:tcPr>
            <w:tcW w:w="850" w:type="dxa"/>
            <w:tcBorders>
              <w:bottom w:val="nil"/>
            </w:tcBorders>
          </w:tcPr>
          <w:p w14:paraId="2F68BAA7" w14:textId="77777777" w:rsidR="00D50063" w:rsidRDefault="00B559DE">
            <w:pPr>
              <w:pStyle w:val="TableParagraph"/>
              <w:spacing w:line="228" w:lineRule="exact"/>
              <w:ind w:left="5"/>
              <w:jc w:val="center"/>
              <w:rPr>
                <w:b/>
                <w:sz w:val="20"/>
              </w:rPr>
            </w:pPr>
            <w:r>
              <w:rPr>
                <w:b/>
                <w:w w:val="99"/>
                <w:sz w:val="20"/>
              </w:rPr>
              <w:t>-</w:t>
            </w:r>
          </w:p>
        </w:tc>
        <w:tc>
          <w:tcPr>
            <w:tcW w:w="851" w:type="dxa"/>
            <w:tcBorders>
              <w:bottom w:val="nil"/>
            </w:tcBorders>
          </w:tcPr>
          <w:p w14:paraId="5FCD774D" w14:textId="77777777" w:rsidR="00D50063" w:rsidRDefault="00B559DE">
            <w:pPr>
              <w:pStyle w:val="TableParagraph"/>
              <w:spacing w:line="228" w:lineRule="exact"/>
              <w:ind w:left="8"/>
              <w:jc w:val="center"/>
              <w:rPr>
                <w:b/>
                <w:sz w:val="20"/>
              </w:rPr>
            </w:pPr>
            <w:r>
              <w:rPr>
                <w:b/>
                <w:w w:val="99"/>
                <w:sz w:val="20"/>
              </w:rPr>
              <w:t>2</w:t>
            </w:r>
          </w:p>
        </w:tc>
        <w:tc>
          <w:tcPr>
            <w:tcW w:w="850" w:type="dxa"/>
            <w:tcBorders>
              <w:bottom w:val="nil"/>
            </w:tcBorders>
          </w:tcPr>
          <w:p w14:paraId="6866AE9F" w14:textId="77777777" w:rsidR="00D50063" w:rsidRDefault="00B559DE">
            <w:pPr>
              <w:pStyle w:val="TableParagraph"/>
              <w:spacing w:line="228" w:lineRule="exact"/>
              <w:ind w:left="373"/>
              <w:rPr>
                <w:b/>
                <w:sz w:val="20"/>
              </w:rPr>
            </w:pPr>
            <w:r>
              <w:rPr>
                <w:b/>
                <w:w w:val="99"/>
                <w:sz w:val="20"/>
              </w:rPr>
              <w:t>2</w:t>
            </w:r>
          </w:p>
        </w:tc>
        <w:tc>
          <w:tcPr>
            <w:tcW w:w="851" w:type="dxa"/>
            <w:tcBorders>
              <w:bottom w:val="nil"/>
            </w:tcBorders>
          </w:tcPr>
          <w:p w14:paraId="4645E7F2" w14:textId="77777777" w:rsidR="00D50063" w:rsidRDefault="00B559DE">
            <w:pPr>
              <w:pStyle w:val="TableParagraph"/>
              <w:spacing w:line="228" w:lineRule="exact"/>
              <w:ind w:left="274"/>
              <w:rPr>
                <w:b/>
                <w:sz w:val="20"/>
              </w:rPr>
            </w:pPr>
            <w:r>
              <w:rPr>
                <w:b/>
                <w:sz w:val="20"/>
              </w:rPr>
              <w:t>100</w:t>
            </w:r>
          </w:p>
        </w:tc>
        <w:tc>
          <w:tcPr>
            <w:tcW w:w="708" w:type="dxa"/>
            <w:tcBorders>
              <w:bottom w:val="nil"/>
            </w:tcBorders>
          </w:tcPr>
          <w:p w14:paraId="02E0151F" w14:textId="77777777" w:rsidR="00D50063" w:rsidRDefault="00B559DE">
            <w:pPr>
              <w:pStyle w:val="TableParagraph"/>
              <w:spacing w:line="228" w:lineRule="exact"/>
              <w:ind w:left="6"/>
              <w:jc w:val="center"/>
              <w:rPr>
                <w:b/>
                <w:sz w:val="20"/>
              </w:rPr>
            </w:pPr>
            <w:r>
              <w:rPr>
                <w:b/>
                <w:w w:val="99"/>
                <w:sz w:val="20"/>
              </w:rPr>
              <w:t>-</w:t>
            </w:r>
          </w:p>
        </w:tc>
        <w:tc>
          <w:tcPr>
            <w:tcW w:w="709" w:type="dxa"/>
            <w:tcBorders>
              <w:bottom w:val="nil"/>
            </w:tcBorders>
          </w:tcPr>
          <w:p w14:paraId="6996F072" w14:textId="77777777" w:rsidR="00D50063" w:rsidRDefault="00B559DE">
            <w:pPr>
              <w:pStyle w:val="TableParagraph"/>
              <w:spacing w:line="228" w:lineRule="exact"/>
              <w:ind w:right="192"/>
              <w:jc w:val="right"/>
              <w:rPr>
                <w:b/>
                <w:sz w:val="20"/>
              </w:rPr>
            </w:pPr>
            <w:r>
              <w:rPr>
                <w:b/>
                <w:sz w:val="20"/>
              </w:rPr>
              <w:t>100</w:t>
            </w:r>
          </w:p>
        </w:tc>
        <w:tc>
          <w:tcPr>
            <w:tcW w:w="709" w:type="dxa"/>
            <w:tcBorders>
              <w:bottom w:val="nil"/>
            </w:tcBorders>
          </w:tcPr>
          <w:p w14:paraId="5E93295F" w14:textId="77777777" w:rsidR="00D50063" w:rsidRDefault="00B559DE">
            <w:pPr>
              <w:pStyle w:val="TableParagraph"/>
              <w:spacing w:line="228" w:lineRule="exact"/>
              <w:ind w:right="107"/>
              <w:jc w:val="right"/>
              <w:rPr>
                <w:b/>
                <w:sz w:val="20"/>
              </w:rPr>
            </w:pPr>
            <w:r>
              <w:rPr>
                <w:b/>
                <w:sz w:val="20"/>
              </w:rPr>
              <w:t>2</w:t>
            </w:r>
            <w:r>
              <w:rPr>
                <w:b/>
                <w:spacing w:val="-2"/>
                <w:sz w:val="20"/>
              </w:rPr>
              <w:t xml:space="preserve"> </w:t>
            </w:r>
            <w:r>
              <w:rPr>
                <w:b/>
                <w:sz w:val="20"/>
              </w:rPr>
              <w:t>Hrs</w:t>
            </w:r>
          </w:p>
        </w:tc>
      </w:tr>
      <w:tr w:rsidR="00D50063" w14:paraId="271658CA" w14:textId="77777777" w:rsidTr="004E37F0">
        <w:trPr>
          <w:trHeight w:val="387"/>
        </w:trPr>
        <w:tc>
          <w:tcPr>
            <w:tcW w:w="1843" w:type="dxa"/>
            <w:tcBorders>
              <w:top w:val="nil"/>
            </w:tcBorders>
          </w:tcPr>
          <w:p w14:paraId="767E6371" w14:textId="77777777" w:rsidR="00D50063" w:rsidRDefault="00B559DE">
            <w:pPr>
              <w:pStyle w:val="TableParagraph"/>
              <w:spacing w:before="41"/>
              <w:ind w:left="106"/>
              <w:rPr>
                <w:b/>
                <w:sz w:val="20"/>
              </w:rPr>
            </w:pPr>
            <w:r>
              <w:rPr>
                <w:b/>
                <w:sz w:val="20"/>
              </w:rPr>
              <w:t>Pharmacology</w:t>
            </w:r>
          </w:p>
        </w:tc>
        <w:tc>
          <w:tcPr>
            <w:tcW w:w="958" w:type="dxa"/>
            <w:tcBorders>
              <w:top w:val="nil"/>
            </w:tcBorders>
          </w:tcPr>
          <w:p w14:paraId="69B9E7AD" w14:textId="77777777" w:rsidR="00D50063" w:rsidRDefault="00D50063">
            <w:pPr>
              <w:pStyle w:val="TableParagraph"/>
              <w:rPr>
                <w:sz w:val="20"/>
              </w:rPr>
            </w:pPr>
          </w:p>
        </w:tc>
        <w:tc>
          <w:tcPr>
            <w:tcW w:w="1452" w:type="dxa"/>
            <w:tcBorders>
              <w:top w:val="nil"/>
            </w:tcBorders>
          </w:tcPr>
          <w:p w14:paraId="1BF9BAFB" w14:textId="77777777" w:rsidR="00D50063" w:rsidRDefault="00D50063">
            <w:pPr>
              <w:pStyle w:val="TableParagraph"/>
              <w:rPr>
                <w:sz w:val="20"/>
              </w:rPr>
            </w:pPr>
          </w:p>
        </w:tc>
        <w:tc>
          <w:tcPr>
            <w:tcW w:w="1134" w:type="dxa"/>
            <w:tcBorders>
              <w:top w:val="nil"/>
              <w:bottom w:val="nil"/>
            </w:tcBorders>
          </w:tcPr>
          <w:p w14:paraId="5686EE92" w14:textId="77777777" w:rsidR="00D50063" w:rsidRDefault="00D50063">
            <w:pPr>
              <w:pStyle w:val="TableParagraph"/>
              <w:rPr>
                <w:sz w:val="20"/>
              </w:rPr>
            </w:pPr>
          </w:p>
        </w:tc>
        <w:tc>
          <w:tcPr>
            <w:tcW w:w="709" w:type="dxa"/>
            <w:tcBorders>
              <w:top w:val="nil"/>
            </w:tcBorders>
          </w:tcPr>
          <w:p w14:paraId="117B4A82" w14:textId="77777777" w:rsidR="00D50063" w:rsidRDefault="00D50063">
            <w:pPr>
              <w:pStyle w:val="TableParagraph"/>
              <w:rPr>
                <w:sz w:val="20"/>
              </w:rPr>
            </w:pPr>
          </w:p>
        </w:tc>
        <w:tc>
          <w:tcPr>
            <w:tcW w:w="850" w:type="dxa"/>
            <w:tcBorders>
              <w:top w:val="nil"/>
            </w:tcBorders>
          </w:tcPr>
          <w:p w14:paraId="41E60D2E" w14:textId="77777777" w:rsidR="00D50063" w:rsidRDefault="00D50063">
            <w:pPr>
              <w:pStyle w:val="TableParagraph"/>
              <w:rPr>
                <w:sz w:val="20"/>
              </w:rPr>
            </w:pPr>
          </w:p>
        </w:tc>
        <w:tc>
          <w:tcPr>
            <w:tcW w:w="851" w:type="dxa"/>
            <w:tcBorders>
              <w:top w:val="nil"/>
            </w:tcBorders>
          </w:tcPr>
          <w:p w14:paraId="31948124" w14:textId="77777777" w:rsidR="00D50063" w:rsidRDefault="00D50063">
            <w:pPr>
              <w:pStyle w:val="TableParagraph"/>
              <w:rPr>
                <w:sz w:val="20"/>
              </w:rPr>
            </w:pPr>
          </w:p>
        </w:tc>
        <w:tc>
          <w:tcPr>
            <w:tcW w:w="850" w:type="dxa"/>
            <w:tcBorders>
              <w:top w:val="nil"/>
            </w:tcBorders>
          </w:tcPr>
          <w:p w14:paraId="292B1D58" w14:textId="77777777" w:rsidR="00D50063" w:rsidRDefault="00D50063">
            <w:pPr>
              <w:pStyle w:val="TableParagraph"/>
              <w:rPr>
                <w:sz w:val="20"/>
              </w:rPr>
            </w:pPr>
          </w:p>
        </w:tc>
        <w:tc>
          <w:tcPr>
            <w:tcW w:w="851" w:type="dxa"/>
            <w:tcBorders>
              <w:top w:val="nil"/>
            </w:tcBorders>
          </w:tcPr>
          <w:p w14:paraId="76117595" w14:textId="77777777" w:rsidR="00D50063" w:rsidRDefault="00D50063">
            <w:pPr>
              <w:pStyle w:val="TableParagraph"/>
              <w:rPr>
                <w:sz w:val="20"/>
              </w:rPr>
            </w:pPr>
          </w:p>
        </w:tc>
        <w:tc>
          <w:tcPr>
            <w:tcW w:w="708" w:type="dxa"/>
            <w:tcBorders>
              <w:top w:val="nil"/>
            </w:tcBorders>
          </w:tcPr>
          <w:p w14:paraId="16D8D350" w14:textId="77777777" w:rsidR="00D50063" w:rsidRDefault="00D50063">
            <w:pPr>
              <w:pStyle w:val="TableParagraph"/>
              <w:rPr>
                <w:sz w:val="20"/>
              </w:rPr>
            </w:pPr>
          </w:p>
        </w:tc>
        <w:tc>
          <w:tcPr>
            <w:tcW w:w="709" w:type="dxa"/>
            <w:tcBorders>
              <w:top w:val="nil"/>
            </w:tcBorders>
          </w:tcPr>
          <w:p w14:paraId="172F530C" w14:textId="77777777" w:rsidR="00D50063" w:rsidRDefault="00D50063">
            <w:pPr>
              <w:pStyle w:val="TableParagraph"/>
              <w:rPr>
                <w:sz w:val="20"/>
              </w:rPr>
            </w:pPr>
          </w:p>
        </w:tc>
        <w:tc>
          <w:tcPr>
            <w:tcW w:w="709" w:type="dxa"/>
            <w:tcBorders>
              <w:top w:val="nil"/>
            </w:tcBorders>
          </w:tcPr>
          <w:p w14:paraId="0D91A291" w14:textId="77777777" w:rsidR="00D50063" w:rsidRDefault="00D50063">
            <w:pPr>
              <w:pStyle w:val="TableParagraph"/>
              <w:rPr>
                <w:sz w:val="20"/>
              </w:rPr>
            </w:pPr>
          </w:p>
        </w:tc>
      </w:tr>
      <w:tr w:rsidR="00D50063" w14:paraId="6907E67D" w14:textId="77777777" w:rsidTr="004E37F0">
        <w:trPr>
          <w:trHeight w:val="345"/>
        </w:trPr>
        <w:tc>
          <w:tcPr>
            <w:tcW w:w="1843" w:type="dxa"/>
          </w:tcPr>
          <w:p w14:paraId="1F58F522"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958" w:type="dxa"/>
          </w:tcPr>
          <w:p w14:paraId="32C0D239" w14:textId="77777777" w:rsidR="00D50063" w:rsidRDefault="00B559DE">
            <w:pPr>
              <w:pStyle w:val="TableParagraph"/>
              <w:spacing w:line="229" w:lineRule="exact"/>
              <w:ind w:left="106"/>
              <w:rPr>
                <w:b/>
                <w:sz w:val="20"/>
              </w:rPr>
            </w:pPr>
            <w:r>
              <w:rPr>
                <w:b/>
                <w:sz w:val="20"/>
              </w:rPr>
              <w:t>ELC</w:t>
            </w:r>
          </w:p>
        </w:tc>
        <w:tc>
          <w:tcPr>
            <w:tcW w:w="1452" w:type="dxa"/>
          </w:tcPr>
          <w:p w14:paraId="2A4DA961" w14:textId="77777777" w:rsidR="00D50063" w:rsidRDefault="00B559DE">
            <w:pPr>
              <w:pStyle w:val="TableParagraph"/>
              <w:spacing w:line="229" w:lineRule="exact"/>
              <w:ind w:left="107"/>
              <w:rPr>
                <w:b/>
                <w:sz w:val="20"/>
              </w:rPr>
            </w:pPr>
            <w:r>
              <w:rPr>
                <w:b/>
                <w:w w:val="99"/>
                <w:sz w:val="20"/>
              </w:rPr>
              <w:t>-</w:t>
            </w:r>
          </w:p>
        </w:tc>
        <w:tc>
          <w:tcPr>
            <w:tcW w:w="1134" w:type="dxa"/>
            <w:tcBorders>
              <w:top w:val="nil"/>
            </w:tcBorders>
          </w:tcPr>
          <w:p w14:paraId="0067AB75" w14:textId="77777777" w:rsidR="00D50063" w:rsidRDefault="00D50063">
            <w:pPr>
              <w:pStyle w:val="TableParagraph"/>
              <w:rPr>
                <w:sz w:val="20"/>
              </w:rPr>
            </w:pPr>
          </w:p>
        </w:tc>
        <w:tc>
          <w:tcPr>
            <w:tcW w:w="709" w:type="dxa"/>
          </w:tcPr>
          <w:p w14:paraId="24296A58" w14:textId="77777777" w:rsidR="00D50063" w:rsidRDefault="00B559DE">
            <w:pPr>
              <w:pStyle w:val="TableParagraph"/>
              <w:spacing w:line="229" w:lineRule="exact"/>
              <w:ind w:left="9"/>
              <w:jc w:val="center"/>
              <w:rPr>
                <w:b/>
                <w:sz w:val="20"/>
              </w:rPr>
            </w:pPr>
            <w:r>
              <w:rPr>
                <w:b/>
                <w:w w:val="99"/>
                <w:sz w:val="20"/>
              </w:rPr>
              <w:t>2</w:t>
            </w:r>
          </w:p>
        </w:tc>
        <w:tc>
          <w:tcPr>
            <w:tcW w:w="850" w:type="dxa"/>
          </w:tcPr>
          <w:p w14:paraId="63E16658" w14:textId="77777777" w:rsidR="00D50063" w:rsidRDefault="00B559DE">
            <w:pPr>
              <w:pStyle w:val="TableParagraph"/>
              <w:spacing w:line="229" w:lineRule="exact"/>
              <w:ind w:left="5"/>
              <w:jc w:val="center"/>
              <w:rPr>
                <w:b/>
                <w:sz w:val="20"/>
              </w:rPr>
            </w:pPr>
            <w:r>
              <w:rPr>
                <w:b/>
                <w:w w:val="99"/>
                <w:sz w:val="20"/>
              </w:rPr>
              <w:t>-</w:t>
            </w:r>
          </w:p>
        </w:tc>
        <w:tc>
          <w:tcPr>
            <w:tcW w:w="851" w:type="dxa"/>
          </w:tcPr>
          <w:p w14:paraId="592024EB" w14:textId="77777777" w:rsidR="00D50063" w:rsidRDefault="00B559DE">
            <w:pPr>
              <w:pStyle w:val="TableParagraph"/>
              <w:spacing w:line="229" w:lineRule="exact"/>
              <w:ind w:left="8"/>
              <w:jc w:val="center"/>
              <w:rPr>
                <w:b/>
                <w:sz w:val="20"/>
              </w:rPr>
            </w:pPr>
            <w:r>
              <w:rPr>
                <w:b/>
                <w:w w:val="99"/>
                <w:sz w:val="20"/>
              </w:rPr>
              <w:t>2</w:t>
            </w:r>
          </w:p>
        </w:tc>
        <w:tc>
          <w:tcPr>
            <w:tcW w:w="850" w:type="dxa"/>
          </w:tcPr>
          <w:p w14:paraId="41353B3D" w14:textId="77777777" w:rsidR="00D50063" w:rsidRDefault="00B559DE">
            <w:pPr>
              <w:pStyle w:val="TableParagraph"/>
              <w:spacing w:line="229" w:lineRule="exact"/>
              <w:ind w:left="373"/>
              <w:rPr>
                <w:b/>
                <w:sz w:val="20"/>
              </w:rPr>
            </w:pPr>
            <w:r>
              <w:rPr>
                <w:b/>
                <w:w w:val="99"/>
                <w:sz w:val="20"/>
              </w:rPr>
              <w:t>2</w:t>
            </w:r>
          </w:p>
        </w:tc>
        <w:tc>
          <w:tcPr>
            <w:tcW w:w="851" w:type="dxa"/>
          </w:tcPr>
          <w:p w14:paraId="322E7445" w14:textId="77777777" w:rsidR="00D50063" w:rsidRDefault="00B559DE">
            <w:pPr>
              <w:pStyle w:val="TableParagraph"/>
              <w:spacing w:line="229" w:lineRule="exact"/>
              <w:ind w:left="274"/>
              <w:rPr>
                <w:b/>
                <w:sz w:val="20"/>
              </w:rPr>
            </w:pPr>
            <w:r>
              <w:rPr>
                <w:b/>
                <w:sz w:val="20"/>
              </w:rPr>
              <w:t>100</w:t>
            </w:r>
          </w:p>
        </w:tc>
        <w:tc>
          <w:tcPr>
            <w:tcW w:w="708" w:type="dxa"/>
          </w:tcPr>
          <w:p w14:paraId="3B2F3E21" w14:textId="77777777" w:rsidR="00D50063" w:rsidRDefault="00B559DE">
            <w:pPr>
              <w:pStyle w:val="TableParagraph"/>
              <w:spacing w:line="229" w:lineRule="exact"/>
              <w:ind w:left="6"/>
              <w:jc w:val="center"/>
              <w:rPr>
                <w:b/>
                <w:sz w:val="20"/>
              </w:rPr>
            </w:pPr>
            <w:r>
              <w:rPr>
                <w:b/>
                <w:w w:val="99"/>
                <w:sz w:val="20"/>
              </w:rPr>
              <w:t>-</w:t>
            </w:r>
          </w:p>
        </w:tc>
        <w:tc>
          <w:tcPr>
            <w:tcW w:w="709" w:type="dxa"/>
          </w:tcPr>
          <w:p w14:paraId="1E6F4145" w14:textId="77777777" w:rsidR="00D50063" w:rsidRDefault="00B559DE">
            <w:pPr>
              <w:pStyle w:val="TableParagraph"/>
              <w:spacing w:line="229" w:lineRule="exact"/>
              <w:ind w:right="192"/>
              <w:jc w:val="right"/>
              <w:rPr>
                <w:b/>
                <w:sz w:val="20"/>
              </w:rPr>
            </w:pPr>
            <w:r>
              <w:rPr>
                <w:b/>
                <w:sz w:val="20"/>
              </w:rPr>
              <w:t>100</w:t>
            </w:r>
          </w:p>
        </w:tc>
        <w:tc>
          <w:tcPr>
            <w:tcW w:w="709" w:type="dxa"/>
          </w:tcPr>
          <w:p w14:paraId="2D27C045"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298F57FD" w14:textId="77777777">
        <w:trPr>
          <w:trHeight w:val="345"/>
        </w:trPr>
        <w:tc>
          <w:tcPr>
            <w:tcW w:w="5387" w:type="dxa"/>
            <w:gridSpan w:val="4"/>
          </w:tcPr>
          <w:p w14:paraId="6F2237ED" w14:textId="77777777" w:rsidR="00D50063" w:rsidRDefault="00B559DE">
            <w:pPr>
              <w:pStyle w:val="TableParagraph"/>
              <w:spacing w:line="229" w:lineRule="exact"/>
              <w:ind w:left="106"/>
              <w:rPr>
                <w:b/>
                <w:sz w:val="20"/>
              </w:rPr>
            </w:pPr>
            <w:r>
              <w:rPr>
                <w:b/>
                <w:sz w:val="20"/>
              </w:rPr>
              <w:t>Total</w:t>
            </w:r>
          </w:p>
        </w:tc>
        <w:tc>
          <w:tcPr>
            <w:tcW w:w="709" w:type="dxa"/>
          </w:tcPr>
          <w:p w14:paraId="0EC87C3B" w14:textId="77777777" w:rsidR="00D50063" w:rsidRDefault="00B559DE">
            <w:pPr>
              <w:pStyle w:val="TableParagraph"/>
              <w:spacing w:line="229" w:lineRule="exact"/>
              <w:ind w:left="9"/>
              <w:jc w:val="center"/>
              <w:rPr>
                <w:b/>
                <w:sz w:val="20"/>
              </w:rPr>
            </w:pPr>
            <w:r>
              <w:rPr>
                <w:b/>
                <w:w w:val="99"/>
                <w:sz w:val="20"/>
              </w:rPr>
              <w:t>9</w:t>
            </w:r>
          </w:p>
        </w:tc>
        <w:tc>
          <w:tcPr>
            <w:tcW w:w="850" w:type="dxa"/>
          </w:tcPr>
          <w:p w14:paraId="3C52A419" w14:textId="77777777" w:rsidR="00D50063" w:rsidRDefault="00B559DE">
            <w:pPr>
              <w:pStyle w:val="TableParagraph"/>
              <w:spacing w:line="229" w:lineRule="exact"/>
              <w:ind w:left="10"/>
              <w:jc w:val="center"/>
              <w:rPr>
                <w:b/>
                <w:sz w:val="20"/>
              </w:rPr>
            </w:pPr>
            <w:r>
              <w:rPr>
                <w:b/>
                <w:w w:val="99"/>
                <w:sz w:val="20"/>
              </w:rPr>
              <w:t>9</w:t>
            </w:r>
          </w:p>
        </w:tc>
        <w:tc>
          <w:tcPr>
            <w:tcW w:w="851" w:type="dxa"/>
          </w:tcPr>
          <w:p w14:paraId="496E238E" w14:textId="77777777" w:rsidR="00D50063" w:rsidRDefault="00B559DE">
            <w:pPr>
              <w:pStyle w:val="TableParagraph"/>
              <w:spacing w:line="229" w:lineRule="exact"/>
              <w:ind w:left="130" w:right="122"/>
              <w:jc w:val="center"/>
              <w:rPr>
                <w:b/>
                <w:sz w:val="20"/>
              </w:rPr>
            </w:pPr>
            <w:r>
              <w:rPr>
                <w:b/>
                <w:sz w:val="20"/>
              </w:rPr>
              <w:t>18</w:t>
            </w:r>
          </w:p>
        </w:tc>
        <w:tc>
          <w:tcPr>
            <w:tcW w:w="850" w:type="dxa"/>
          </w:tcPr>
          <w:p w14:paraId="2156DB93" w14:textId="77777777" w:rsidR="00D50063" w:rsidRDefault="00B559DE">
            <w:pPr>
              <w:pStyle w:val="TableParagraph"/>
              <w:spacing w:line="229" w:lineRule="exact"/>
              <w:ind w:left="325"/>
              <w:rPr>
                <w:b/>
                <w:sz w:val="20"/>
              </w:rPr>
            </w:pPr>
            <w:r>
              <w:rPr>
                <w:b/>
                <w:sz w:val="20"/>
              </w:rPr>
              <w:t>12</w:t>
            </w:r>
          </w:p>
        </w:tc>
        <w:tc>
          <w:tcPr>
            <w:tcW w:w="851" w:type="dxa"/>
          </w:tcPr>
          <w:p w14:paraId="1C3259D7" w14:textId="77777777" w:rsidR="00D50063" w:rsidRDefault="00B559DE">
            <w:pPr>
              <w:pStyle w:val="TableParagraph"/>
              <w:spacing w:line="229" w:lineRule="exact"/>
              <w:ind w:left="274"/>
              <w:rPr>
                <w:b/>
                <w:sz w:val="20"/>
              </w:rPr>
            </w:pPr>
            <w:r>
              <w:rPr>
                <w:b/>
                <w:sz w:val="20"/>
              </w:rPr>
              <w:t>440</w:t>
            </w:r>
          </w:p>
        </w:tc>
        <w:tc>
          <w:tcPr>
            <w:tcW w:w="708" w:type="dxa"/>
          </w:tcPr>
          <w:p w14:paraId="52AD52DD" w14:textId="77777777" w:rsidR="00D50063" w:rsidRDefault="00B559DE">
            <w:pPr>
              <w:pStyle w:val="TableParagraph"/>
              <w:spacing w:line="229" w:lineRule="exact"/>
              <w:ind w:left="152" w:right="142"/>
              <w:jc w:val="center"/>
              <w:rPr>
                <w:b/>
                <w:sz w:val="20"/>
              </w:rPr>
            </w:pPr>
            <w:r>
              <w:rPr>
                <w:b/>
                <w:sz w:val="20"/>
              </w:rPr>
              <w:t>160</w:t>
            </w:r>
          </w:p>
        </w:tc>
        <w:tc>
          <w:tcPr>
            <w:tcW w:w="709" w:type="dxa"/>
          </w:tcPr>
          <w:p w14:paraId="5E50C63E" w14:textId="77777777" w:rsidR="00D50063" w:rsidRDefault="00B559DE">
            <w:pPr>
              <w:pStyle w:val="TableParagraph"/>
              <w:spacing w:line="229" w:lineRule="exact"/>
              <w:ind w:right="192"/>
              <w:jc w:val="right"/>
              <w:rPr>
                <w:b/>
                <w:sz w:val="20"/>
              </w:rPr>
            </w:pPr>
            <w:r>
              <w:rPr>
                <w:b/>
                <w:sz w:val="20"/>
              </w:rPr>
              <w:t>600</w:t>
            </w:r>
          </w:p>
        </w:tc>
        <w:tc>
          <w:tcPr>
            <w:tcW w:w="709" w:type="dxa"/>
          </w:tcPr>
          <w:p w14:paraId="5BD2302F" w14:textId="77777777" w:rsidR="00D50063" w:rsidRDefault="00D50063">
            <w:pPr>
              <w:pStyle w:val="TableParagraph"/>
              <w:rPr>
                <w:sz w:val="20"/>
              </w:rPr>
            </w:pPr>
          </w:p>
        </w:tc>
      </w:tr>
    </w:tbl>
    <w:p w14:paraId="7B2F4160" w14:textId="77777777" w:rsidR="00D50063" w:rsidRDefault="00D50063">
      <w:pPr>
        <w:rPr>
          <w:sz w:val="20"/>
        </w:rPr>
        <w:sectPr w:rsidR="00D50063">
          <w:pgSz w:w="12240" w:h="15840"/>
          <w:pgMar w:top="1340" w:right="200" w:bottom="960" w:left="140" w:header="730" w:footer="778" w:gutter="0"/>
          <w:cols w:space="720"/>
        </w:sectPr>
      </w:pPr>
    </w:p>
    <w:p w14:paraId="5EEBF01E" w14:textId="77777777" w:rsidR="00D50063" w:rsidRDefault="00D50063">
      <w:pPr>
        <w:rPr>
          <w:b/>
          <w:sz w:val="20"/>
        </w:rPr>
      </w:pPr>
    </w:p>
    <w:p w14:paraId="1C678CA3" w14:textId="77777777" w:rsidR="00D50063" w:rsidRDefault="00D50063">
      <w:pPr>
        <w:spacing w:before="4"/>
        <w:rPr>
          <w:b/>
          <w:sz w:val="26"/>
        </w:rPr>
      </w:pPr>
    </w:p>
    <w:p w14:paraId="4B8B059B" w14:textId="77777777" w:rsidR="00D50063" w:rsidRPr="000570F7" w:rsidRDefault="00B559DE" w:rsidP="00892B39">
      <w:pPr>
        <w:shd w:val="clear" w:color="auto" w:fill="DBE5F1" w:themeFill="accent1" w:themeFillTint="33"/>
        <w:spacing w:before="89"/>
        <w:ind w:left="1300" w:right="1410"/>
        <w:jc w:val="center"/>
        <w:rPr>
          <w:b/>
          <w:sz w:val="32"/>
          <w:szCs w:val="32"/>
        </w:rPr>
      </w:pPr>
      <w:r w:rsidRPr="000570F7">
        <w:rPr>
          <w:b/>
          <w:sz w:val="32"/>
          <w:szCs w:val="32"/>
        </w:rPr>
        <w:t>The Third semester</w:t>
      </w:r>
      <w:r w:rsidR="000570F7">
        <w:rPr>
          <w:b/>
          <w:sz w:val="32"/>
          <w:szCs w:val="32"/>
        </w:rPr>
        <w:t>:</w:t>
      </w:r>
      <w:r w:rsidRPr="000570F7">
        <w:rPr>
          <w:b/>
          <w:sz w:val="32"/>
          <w:szCs w:val="32"/>
        </w:rPr>
        <w:t xml:space="preserve"> Geriatric Nursing</w:t>
      </w:r>
    </w:p>
    <w:p w14:paraId="2F62F496" w14:textId="77777777" w:rsidR="00D50063" w:rsidRDefault="00D50063">
      <w:pPr>
        <w:spacing w:before="11"/>
        <w:rPr>
          <w:b/>
          <w:sz w:val="27"/>
        </w:rPr>
      </w:pPr>
    </w:p>
    <w:p w14:paraId="024DD9D7" w14:textId="77777777" w:rsidR="00D50063" w:rsidRDefault="00B559DE" w:rsidP="00892B39">
      <w:pPr>
        <w:spacing w:line="360" w:lineRule="auto"/>
        <w:ind w:left="1300" w:right="1430"/>
        <w:jc w:val="center"/>
        <w:rPr>
          <w:b/>
          <w:sz w:val="28"/>
        </w:rPr>
      </w:pPr>
      <w:r>
        <w:rPr>
          <w:b/>
          <w:sz w:val="28"/>
        </w:rPr>
        <w:t>The Third semester: 15 credit hours (13 compulsory credit hours + 2 elective</w:t>
      </w:r>
      <w:r>
        <w:rPr>
          <w:b/>
          <w:spacing w:val="-67"/>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276"/>
        <w:gridCol w:w="1134"/>
        <w:gridCol w:w="709"/>
        <w:gridCol w:w="850"/>
        <w:gridCol w:w="851"/>
        <w:gridCol w:w="850"/>
        <w:gridCol w:w="851"/>
        <w:gridCol w:w="708"/>
        <w:gridCol w:w="709"/>
        <w:gridCol w:w="709"/>
      </w:tblGrid>
      <w:tr w:rsidR="00D50063" w14:paraId="048F2844" w14:textId="77777777" w:rsidTr="001577A9">
        <w:trPr>
          <w:trHeight w:val="265"/>
        </w:trPr>
        <w:tc>
          <w:tcPr>
            <w:tcW w:w="1843" w:type="dxa"/>
            <w:vMerge w:val="restart"/>
            <w:shd w:val="clear" w:color="auto" w:fill="DBE5F1" w:themeFill="accent1" w:themeFillTint="33"/>
            <w:vAlign w:val="center"/>
          </w:tcPr>
          <w:p w14:paraId="7FAABB2F" w14:textId="77777777" w:rsidR="00D50063" w:rsidRPr="000570F7" w:rsidRDefault="00B559DE" w:rsidP="000570F7">
            <w:pPr>
              <w:pStyle w:val="TableParagraph"/>
              <w:spacing w:line="229" w:lineRule="exact"/>
              <w:ind w:left="576"/>
              <w:rPr>
                <w:b/>
                <w:sz w:val="24"/>
                <w:szCs w:val="24"/>
              </w:rPr>
            </w:pPr>
            <w:r w:rsidRPr="000570F7">
              <w:rPr>
                <w:b/>
                <w:sz w:val="24"/>
                <w:szCs w:val="24"/>
              </w:rPr>
              <w:t>Courses</w:t>
            </w:r>
          </w:p>
        </w:tc>
        <w:tc>
          <w:tcPr>
            <w:tcW w:w="1134" w:type="dxa"/>
            <w:vMerge w:val="restart"/>
            <w:shd w:val="clear" w:color="auto" w:fill="DBE5F1" w:themeFill="accent1" w:themeFillTint="33"/>
            <w:vAlign w:val="center"/>
          </w:tcPr>
          <w:p w14:paraId="53DBEF1D" w14:textId="77777777" w:rsidR="00D50063" w:rsidRPr="000570F7" w:rsidRDefault="00B559DE" w:rsidP="000570F7">
            <w:pPr>
              <w:pStyle w:val="TableParagraph"/>
              <w:spacing w:line="229" w:lineRule="exact"/>
              <w:ind w:left="305"/>
              <w:rPr>
                <w:b/>
                <w:sz w:val="24"/>
                <w:szCs w:val="24"/>
              </w:rPr>
            </w:pPr>
            <w:r w:rsidRPr="000570F7">
              <w:rPr>
                <w:b/>
                <w:sz w:val="24"/>
                <w:szCs w:val="24"/>
              </w:rPr>
              <w:t>Codes</w:t>
            </w:r>
          </w:p>
        </w:tc>
        <w:tc>
          <w:tcPr>
            <w:tcW w:w="1276" w:type="dxa"/>
            <w:vMerge w:val="restart"/>
            <w:shd w:val="clear" w:color="auto" w:fill="DBE5F1" w:themeFill="accent1" w:themeFillTint="33"/>
            <w:vAlign w:val="center"/>
          </w:tcPr>
          <w:p w14:paraId="377111D0" w14:textId="13D54869" w:rsidR="00D50063" w:rsidRDefault="00B559DE" w:rsidP="001577A9">
            <w:pPr>
              <w:pStyle w:val="TableParagraph"/>
              <w:ind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r w:rsidR="001577A9">
              <w:rPr>
                <w:b/>
                <w:sz w:val="20"/>
              </w:rPr>
              <w:t>t</w:t>
            </w:r>
          </w:p>
          <w:p w14:paraId="07C53015" w14:textId="78479512" w:rsidR="00D50063" w:rsidRDefault="00D50063" w:rsidP="001577A9">
            <w:pPr>
              <w:pStyle w:val="TableParagraph"/>
              <w:jc w:val="center"/>
              <w:rPr>
                <w:b/>
                <w:sz w:val="20"/>
              </w:rPr>
            </w:pPr>
          </w:p>
        </w:tc>
        <w:tc>
          <w:tcPr>
            <w:tcW w:w="1134" w:type="dxa"/>
            <w:vMerge w:val="restart"/>
            <w:shd w:val="clear" w:color="auto" w:fill="DBE5F1" w:themeFill="accent1" w:themeFillTint="33"/>
            <w:vAlign w:val="center"/>
          </w:tcPr>
          <w:p w14:paraId="32D24F1A" w14:textId="77777777" w:rsidR="00D50063" w:rsidRDefault="00B559DE" w:rsidP="001577A9">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DBE5F1" w:themeFill="accent1" w:themeFillTint="33"/>
            <w:vAlign w:val="center"/>
          </w:tcPr>
          <w:p w14:paraId="49315822" w14:textId="77777777" w:rsidR="00D50063" w:rsidRDefault="00B559DE" w:rsidP="001577A9">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DBE5F1" w:themeFill="accent1" w:themeFillTint="33"/>
            <w:vAlign w:val="center"/>
          </w:tcPr>
          <w:p w14:paraId="050EF954" w14:textId="77777777" w:rsidR="00D50063" w:rsidRDefault="00B559DE" w:rsidP="001577A9">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DBE5F1" w:themeFill="accent1" w:themeFillTint="33"/>
            <w:vAlign w:val="center"/>
          </w:tcPr>
          <w:p w14:paraId="2A7FD15A" w14:textId="77777777" w:rsidR="00D50063" w:rsidRDefault="00B559DE" w:rsidP="001577A9">
            <w:pPr>
              <w:pStyle w:val="TableParagraph"/>
              <w:ind w:left="951"/>
              <w:jc w:val="center"/>
              <w:rPr>
                <w:b/>
                <w:sz w:val="20"/>
              </w:rPr>
            </w:pPr>
            <w:r>
              <w:rPr>
                <w:b/>
                <w:sz w:val="20"/>
              </w:rPr>
              <w:t>Total</w:t>
            </w:r>
            <w:r>
              <w:rPr>
                <w:b/>
                <w:spacing w:val="-5"/>
                <w:sz w:val="20"/>
              </w:rPr>
              <w:t xml:space="preserve"> </w:t>
            </w:r>
            <w:r>
              <w:rPr>
                <w:b/>
                <w:sz w:val="20"/>
              </w:rPr>
              <w:t>grades</w:t>
            </w:r>
          </w:p>
        </w:tc>
      </w:tr>
      <w:tr w:rsidR="00D50063" w14:paraId="434FA4B6" w14:textId="77777777" w:rsidTr="001577A9">
        <w:trPr>
          <w:trHeight w:val="1105"/>
        </w:trPr>
        <w:tc>
          <w:tcPr>
            <w:tcW w:w="1843" w:type="dxa"/>
            <w:vMerge/>
            <w:tcBorders>
              <w:top w:val="nil"/>
            </w:tcBorders>
            <w:shd w:val="clear" w:color="auto" w:fill="DBE5F1" w:themeFill="accent1" w:themeFillTint="33"/>
          </w:tcPr>
          <w:p w14:paraId="03085F85" w14:textId="77777777" w:rsidR="00D50063" w:rsidRDefault="00D50063">
            <w:pPr>
              <w:rPr>
                <w:sz w:val="2"/>
                <w:szCs w:val="2"/>
              </w:rPr>
            </w:pPr>
          </w:p>
        </w:tc>
        <w:tc>
          <w:tcPr>
            <w:tcW w:w="1134" w:type="dxa"/>
            <w:vMerge/>
            <w:tcBorders>
              <w:top w:val="nil"/>
            </w:tcBorders>
            <w:shd w:val="clear" w:color="auto" w:fill="DBE5F1" w:themeFill="accent1" w:themeFillTint="33"/>
          </w:tcPr>
          <w:p w14:paraId="7345283C" w14:textId="77777777" w:rsidR="00D50063" w:rsidRDefault="00D50063">
            <w:pPr>
              <w:rPr>
                <w:sz w:val="2"/>
                <w:szCs w:val="2"/>
              </w:rPr>
            </w:pPr>
          </w:p>
        </w:tc>
        <w:tc>
          <w:tcPr>
            <w:tcW w:w="1276" w:type="dxa"/>
            <w:vMerge/>
            <w:tcBorders>
              <w:top w:val="nil"/>
            </w:tcBorders>
            <w:shd w:val="clear" w:color="auto" w:fill="DBE5F1" w:themeFill="accent1" w:themeFillTint="33"/>
            <w:vAlign w:val="center"/>
          </w:tcPr>
          <w:p w14:paraId="3F258B79" w14:textId="77777777" w:rsidR="00D50063" w:rsidRDefault="00D50063" w:rsidP="001577A9">
            <w:pPr>
              <w:jc w:val="center"/>
              <w:rPr>
                <w:sz w:val="2"/>
                <w:szCs w:val="2"/>
              </w:rPr>
            </w:pPr>
          </w:p>
        </w:tc>
        <w:tc>
          <w:tcPr>
            <w:tcW w:w="1134" w:type="dxa"/>
            <w:vMerge/>
            <w:tcBorders>
              <w:top w:val="nil"/>
            </w:tcBorders>
            <w:shd w:val="clear" w:color="auto" w:fill="DBE5F1" w:themeFill="accent1" w:themeFillTint="33"/>
            <w:vAlign w:val="center"/>
          </w:tcPr>
          <w:p w14:paraId="1E646D50" w14:textId="77777777" w:rsidR="00D50063" w:rsidRDefault="00D50063" w:rsidP="001577A9">
            <w:pPr>
              <w:jc w:val="center"/>
              <w:rPr>
                <w:sz w:val="2"/>
                <w:szCs w:val="2"/>
              </w:rPr>
            </w:pPr>
          </w:p>
        </w:tc>
        <w:tc>
          <w:tcPr>
            <w:tcW w:w="709" w:type="dxa"/>
            <w:shd w:val="clear" w:color="auto" w:fill="DBE5F1" w:themeFill="accent1" w:themeFillTint="33"/>
            <w:vAlign w:val="center"/>
          </w:tcPr>
          <w:p w14:paraId="0DC24D10" w14:textId="77777777" w:rsidR="00D50063" w:rsidRDefault="00B559DE" w:rsidP="001577A9">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DBE5F1" w:themeFill="accent1" w:themeFillTint="33"/>
            <w:vAlign w:val="center"/>
          </w:tcPr>
          <w:p w14:paraId="72131EB9" w14:textId="77777777" w:rsidR="00D50063" w:rsidRDefault="00B559DE" w:rsidP="001577A9">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DBE5F1" w:themeFill="accent1" w:themeFillTint="33"/>
            <w:vAlign w:val="center"/>
          </w:tcPr>
          <w:p w14:paraId="628E9D16" w14:textId="77777777" w:rsidR="00D50063" w:rsidRDefault="00B559DE" w:rsidP="001577A9">
            <w:pPr>
              <w:pStyle w:val="TableParagraph"/>
              <w:ind w:left="131" w:right="122"/>
              <w:jc w:val="center"/>
              <w:rPr>
                <w:b/>
                <w:sz w:val="20"/>
              </w:rPr>
            </w:pPr>
            <w:r>
              <w:rPr>
                <w:b/>
                <w:sz w:val="20"/>
              </w:rPr>
              <w:t>Total</w:t>
            </w:r>
          </w:p>
        </w:tc>
        <w:tc>
          <w:tcPr>
            <w:tcW w:w="850" w:type="dxa"/>
            <w:vMerge/>
            <w:tcBorders>
              <w:top w:val="nil"/>
            </w:tcBorders>
            <w:shd w:val="clear" w:color="auto" w:fill="DBE5F1" w:themeFill="accent1" w:themeFillTint="33"/>
            <w:vAlign w:val="center"/>
          </w:tcPr>
          <w:p w14:paraId="142D34D4" w14:textId="77777777" w:rsidR="00D50063" w:rsidRDefault="00D50063" w:rsidP="001577A9">
            <w:pPr>
              <w:jc w:val="center"/>
              <w:rPr>
                <w:sz w:val="2"/>
                <w:szCs w:val="2"/>
              </w:rPr>
            </w:pPr>
          </w:p>
        </w:tc>
        <w:tc>
          <w:tcPr>
            <w:tcW w:w="851" w:type="dxa"/>
            <w:shd w:val="clear" w:color="auto" w:fill="DBE5F1" w:themeFill="accent1" w:themeFillTint="33"/>
            <w:vAlign w:val="center"/>
          </w:tcPr>
          <w:p w14:paraId="255068B5" w14:textId="77777777" w:rsidR="00D50063" w:rsidRDefault="00B559DE" w:rsidP="001577A9">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DBE5F1" w:themeFill="accent1" w:themeFillTint="33"/>
            <w:vAlign w:val="center"/>
          </w:tcPr>
          <w:p w14:paraId="18CDAA5E" w14:textId="77777777" w:rsidR="00D50063" w:rsidRDefault="00B559DE" w:rsidP="001577A9">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DBE5F1" w:themeFill="accent1" w:themeFillTint="33"/>
            <w:vAlign w:val="center"/>
          </w:tcPr>
          <w:p w14:paraId="250D9DFC" w14:textId="77777777" w:rsidR="00D50063" w:rsidRDefault="00B559DE" w:rsidP="001577A9">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DBE5F1" w:themeFill="accent1" w:themeFillTint="33"/>
            <w:vAlign w:val="center"/>
          </w:tcPr>
          <w:p w14:paraId="16728B1D" w14:textId="77777777" w:rsidR="00D50063" w:rsidRDefault="00B559DE" w:rsidP="001577A9">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1267F933" w14:textId="77777777">
        <w:trPr>
          <w:trHeight w:val="263"/>
        </w:trPr>
        <w:tc>
          <w:tcPr>
            <w:tcW w:w="1843" w:type="dxa"/>
            <w:tcBorders>
              <w:bottom w:val="nil"/>
            </w:tcBorders>
          </w:tcPr>
          <w:p w14:paraId="616EB767" w14:textId="77777777" w:rsidR="00D50063" w:rsidRDefault="00B559DE">
            <w:pPr>
              <w:pStyle w:val="TableParagraph"/>
              <w:spacing w:before="1"/>
              <w:ind w:left="106"/>
              <w:rPr>
                <w:b/>
                <w:sz w:val="20"/>
              </w:rPr>
            </w:pPr>
            <w:r>
              <w:rPr>
                <w:b/>
                <w:sz w:val="20"/>
              </w:rPr>
              <w:t>Geriatric</w:t>
            </w:r>
            <w:r>
              <w:rPr>
                <w:b/>
                <w:spacing w:val="-3"/>
                <w:sz w:val="20"/>
              </w:rPr>
              <w:t xml:space="preserve"> </w:t>
            </w:r>
            <w:r>
              <w:rPr>
                <w:b/>
                <w:sz w:val="20"/>
              </w:rPr>
              <w:t>Nursing</w:t>
            </w:r>
          </w:p>
        </w:tc>
        <w:tc>
          <w:tcPr>
            <w:tcW w:w="1134" w:type="dxa"/>
            <w:tcBorders>
              <w:bottom w:val="nil"/>
            </w:tcBorders>
          </w:tcPr>
          <w:p w14:paraId="6F7EC9B9" w14:textId="77777777" w:rsidR="00D50063" w:rsidRDefault="00B559DE">
            <w:pPr>
              <w:pStyle w:val="TableParagraph"/>
              <w:spacing w:line="244" w:lineRule="exact"/>
              <w:ind w:left="106"/>
              <w:rPr>
                <w:b/>
              </w:rPr>
            </w:pPr>
            <w:r>
              <w:rPr>
                <w:b/>
              </w:rPr>
              <w:t>GHN772</w:t>
            </w:r>
          </w:p>
        </w:tc>
        <w:tc>
          <w:tcPr>
            <w:tcW w:w="1276" w:type="dxa"/>
            <w:tcBorders>
              <w:bottom w:val="nil"/>
            </w:tcBorders>
          </w:tcPr>
          <w:p w14:paraId="6E0DC035" w14:textId="77777777" w:rsidR="00D50063" w:rsidRDefault="00B559DE">
            <w:pPr>
              <w:pStyle w:val="TableParagraph"/>
              <w:spacing w:before="1"/>
              <w:ind w:left="107"/>
              <w:rPr>
                <w:b/>
                <w:sz w:val="20"/>
              </w:rPr>
            </w:pPr>
            <w:r>
              <w:rPr>
                <w:b/>
                <w:sz w:val="20"/>
              </w:rPr>
              <w:t>Geriatric</w:t>
            </w:r>
          </w:p>
        </w:tc>
        <w:tc>
          <w:tcPr>
            <w:tcW w:w="1134" w:type="dxa"/>
            <w:tcBorders>
              <w:bottom w:val="nil"/>
            </w:tcBorders>
          </w:tcPr>
          <w:p w14:paraId="209390CA" w14:textId="77777777" w:rsidR="00D50063" w:rsidRDefault="00B559DE">
            <w:pPr>
              <w:pStyle w:val="TableParagraph"/>
              <w:spacing w:before="1"/>
              <w:ind w:left="108"/>
              <w:rPr>
                <w:b/>
                <w:sz w:val="20"/>
              </w:rPr>
            </w:pPr>
            <w:r>
              <w:rPr>
                <w:b/>
                <w:sz w:val="20"/>
              </w:rPr>
              <w:t>*Geriatric</w:t>
            </w:r>
          </w:p>
        </w:tc>
        <w:tc>
          <w:tcPr>
            <w:tcW w:w="709" w:type="dxa"/>
            <w:tcBorders>
              <w:bottom w:val="nil"/>
            </w:tcBorders>
          </w:tcPr>
          <w:p w14:paraId="58265FA3" w14:textId="77777777" w:rsidR="00D50063" w:rsidRDefault="00B559DE">
            <w:pPr>
              <w:pStyle w:val="TableParagraph"/>
              <w:spacing w:before="1"/>
              <w:ind w:left="304"/>
              <w:rPr>
                <w:b/>
                <w:sz w:val="20"/>
              </w:rPr>
            </w:pPr>
            <w:r>
              <w:rPr>
                <w:b/>
                <w:w w:val="99"/>
                <w:sz w:val="20"/>
              </w:rPr>
              <w:t>3</w:t>
            </w:r>
          </w:p>
        </w:tc>
        <w:tc>
          <w:tcPr>
            <w:tcW w:w="850" w:type="dxa"/>
            <w:tcBorders>
              <w:bottom w:val="nil"/>
            </w:tcBorders>
          </w:tcPr>
          <w:p w14:paraId="532FCA47" w14:textId="77777777" w:rsidR="00D50063" w:rsidRDefault="00B559DE">
            <w:pPr>
              <w:pStyle w:val="TableParagraph"/>
              <w:spacing w:before="1"/>
              <w:ind w:right="381"/>
              <w:jc w:val="right"/>
              <w:rPr>
                <w:b/>
                <w:sz w:val="20"/>
              </w:rPr>
            </w:pPr>
            <w:r>
              <w:rPr>
                <w:b/>
                <w:w w:val="99"/>
                <w:sz w:val="20"/>
              </w:rPr>
              <w:t>-</w:t>
            </w:r>
          </w:p>
        </w:tc>
        <w:tc>
          <w:tcPr>
            <w:tcW w:w="851" w:type="dxa"/>
            <w:tcBorders>
              <w:bottom w:val="nil"/>
            </w:tcBorders>
          </w:tcPr>
          <w:p w14:paraId="6B6FEC5E" w14:textId="77777777" w:rsidR="00D50063" w:rsidRDefault="00B559DE">
            <w:pPr>
              <w:pStyle w:val="TableParagraph"/>
              <w:spacing w:before="1"/>
              <w:ind w:left="8"/>
              <w:jc w:val="center"/>
              <w:rPr>
                <w:b/>
                <w:sz w:val="20"/>
              </w:rPr>
            </w:pPr>
            <w:r>
              <w:rPr>
                <w:b/>
                <w:w w:val="99"/>
                <w:sz w:val="20"/>
              </w:rPr>
              <w:t>3</w:t>
            </w:r>
          </w:p>
        </w:tc>
        <w:tc>
          <w:tcPr>
            <w:tcW w:w="850" w:type="dxa"/>
            <w:tcBorders>
              <w:bottom w:val="nil"/>
            </w:tcBorders>
          </w:tcPr>
          <w:p w14:paraId="3FCBC58A" w14:textId="77777777" w:rsidR="00D50063" w:rsidRDefault="00B559DE">
            <w:pPr>
              <w:pStyle w:val="TableParagraph"/>
              <w:spacing w:before="1"/>
              <w:ind w:left="373"/>
              <w:rPr>
                <w:b/>
                <w:sz w:val="20"/>
              </w:rPr>
            </w:pPr>
            <w:r>
              <w:rPr>
                <w:b/>
                <w:w w:val="99"/>
                <w:sz w:val="20"/>
              </w:rPr>
              <w:t>3</w:t>
            </w:r>
          </w:p>
        </w:tc>
        <w:tc>
          <w:tcPr>
            <w:tcW w:w="851" w:type="dxa"/>
            <w:tcBorders>
              <w:bottom w:val="nil"/>
            </w:tcBorders>
          </w:tcPr>
          <w:p w14:paraId="07660E7C" w14:textId="77777777" w:rsidR="00D50063" w:rsidRDefault="00B559DE">
            <w:pPr>
              <w:pStyle w:val="TableParagraph"/>
              <w:spacing w:before="1"/>
              <w:ind w:left="325"/>
              <w:rPr>
                <w:b/>
                <w:sz w:val="20"/>
              </w:rPr>
            </w:pPr>
            <w:r>
              <w:rPr>
                <w:b/>
                <w:sz w:val="20"/>
              </w:rPr>
              <w:t>90</w:t>
            </w:r>
          </w:p>
        </w:tc>
        <w:tc>
          <w:tcPr>
            <w:tcW w:w="708" w:type="dxa"/>
            <w:tcBorders>
              <w:bottom w:val="nil"/>
            </w:tcBorders>
          </w:tcPr>
          <w:p w14:paraId="71466C3B" w14:textId="77777777" w:rsidR="00D50063" w:rsidRDefault="00B559DE">
            <w:pPr>
              <w:pStyle w:val="TableParagraph"/>
              <w:spacing w:before="1"/>
              <w:ind w:left="152" w:right="142"/>
              <w:jc w:val="center"/>
              <w:rPr>
                <w:b/>
                <w:sz w:val="20"/>
              </w:rPr>
            </w:pPr>
            <w:r>
              <w:rPr>
                <w:b/>
                <w:sz w:val="20"/>
              </w:rPr>
              <w:t>60</w:t>
            </w:r>
          </w:p>
        </w:tc>
        <w:tc>
          <w:tcPr>
            <w:tcW w:w="709" w:type="dxa"/>
            <w:tcBorders>
              <w:bottom w:val="nil"/>
            </w:tcBorders>
          </w:tcPr>
          <w:p w14:paraId="35B314B0" w14:textId="77777777" w:rsidR="00D50063" w:rsidRDefault="00B559DE">
            <w:pPr>
              <w:pStyle w:val="TableParagraph"/>
              <w:spacing w:before="1"/>
              <w:ind w:right="192"/>
              <w:jc w:val="right"/>
              <w:rPr>
                <w:b/>
                <w:sz w:val="20"/>
              </w:rPr>
            </w:pPr>
            <w:r>
              <w:rPr>
                <w:b/>
                <w:sz w:val="20"/>
              </w:rPr>
              <w:t>150</w:t>
            </w:r>
          </w:p>
        </w:tc>
        <w:tc>
          <w:tcPr>
            <w:tcW w:w="709" w:type="dxa"/>
            <w:tcBorders>
              <w:bottom w:val="nil"/>
            </w:tcBorders>
          </w:tcPr>
          <w:p w14:paraId="322D6427"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39E5337D" w14:textId="77777777">
        <w:trPr>
          <w:trHeight w:val="253"/>
        </w:trPr>
        <w:tc>
          <w:tcPr>
            <w:tcW w:w="1843" w:type="dxa"/>
            <w:tcBorders>
              <w:top w:val="nil"/>
              <w:bottom w:val="nil"/>
            </w:tcBorders>
          </w:tcPr>
          <w:p w14:paraId="39CFC284" w14:textId="77777777" w:rsidR="00D50063" w:rsidRDefault="00B559DE">
            <w:pPr>
              <w:pStyle w:val="TableParagraph"/>
              <w:spacing w:before="1"/>
              <w:ind w:left="106"/>
              <w:rPr>
                <w:b/>
                <w:sz w:val="20"/>
              </w:rPr>
            </w:pPr>
            <w:r>
              <w:rPr>
                <w:b/>
                <w:sz w:val="20"/>
              </w:rPr>
              <w:t>(Theory)</w:t>
            </w:r>
          </w:p>
        </w:tc>
        <w:tc>
          <w:tcPr>
            <w:tcW w:w="1134" w:type="dxa"/>
            <w:tcBorders>
              <w:top w:val="nil"/>
              <w:bottom w:val="nil"/>
            </w:tcBorders>
          </w:tcPr>
          <w:p w14:paraId="72660323" w14:textId="77777777" w:rsidR="00D50063" w:rsidRDefault="00D50063">
            <w:pPr>
              <w:pStyle w:val="TableParagraph"/>
              <w:rPr>
                <w:sz w:val="18"/>
              </w:rPr>
            </w:pPr>
          </w:p>
        </w:tc>
        <w:tc>
          <w:tcPr>
            <w:tcW w:w="1276" w:type="dxa"/>
            <w:tcBorders>
              <w:top w:val="nil"/>
              <w:bottom w:val="nil"/>
            </w:tcBorders>
          </w:tcPr>
          <w:p w14:paraId="4E9356F7" w14:textId="77777777" w:rsidR="00D50063" w:rsidRDefault="00B559DE">
            <w:pPr>
              <w:pStyle w:val="TableParagraph"/>
              <w:spacing w:before="1"/>
              <w:ind w:left="107"/>
              <w:rPr>
                <w:b/>
                <w:sz w:val="20"/>
              </w:rPr>
            </w:pPr>
            <w:r>
              <w:rPr>
                <w:b/>
                <w:sz w:val="20"/>
              </w:rPr>
              <w:t>Nursing</w:t>
            </w:r>
          </w:p>
        </w:tc>
        <w:tc>
          <w:tcPr>
            <w:tcW w:w="1134" w:type="dxa"/>
            <w:tcBorders>
              <w:top w:val="nil"/>
              <w:bottom w:val="nil"/>
            </w:tcBorders>
          </w:tcPr>
          <w:p w14:paraId="057C2850" w14:textId="77777777" w:rsidR="00D50063" w:rsidRDefault="00B559DE">
            <w:pPr>
              <w:pStyle w:val="TableParagraph"/>
              <w:spacing w:before="1"/>
              <w:ind w:left="108"/>
              <w:rPr>
                <w:b/>
                <w:sz w:val="20"/>
              </w:rPr>
            </w:pPr>
            <w:r>
              <w:rPr>
                <w:b/>
                <w:sz w:val="20"/>
              </w:rPr>
              <w:t>Nursing</w:t>
            </w:r>
          </w:p>
        </w:tc>
        <w:tc>
          <w:tcPr>
            <w:tcW w:w="709" w:type="dxa"/>
            <w:tcBorders>
              <w:top w:val="nil"/>
              <w:bottom w:val="nil"/>
            </w:tcBorders>
          </w:tcPr>
          <w:p w14:paraId="07232BBB" w14:textId="77777777" w:rsidR="00D50063" w:rsidRDefault="00D50063">
            <w:pPr>
              <w:pStyle w:val="TableParagraph"/>
              <w:rPr>
                <w:sz w:val="18"/>
              </w:rPr>
            </w:pPr>
          </w:p>
        </w:tc>
        <w:tc>
          <w:tcPr>
            <w:tcW w:w="850" w:type="dxa"/>
            <w:tcBorders>
              <w:top w:val="nil"/>
              <w:bottom w:val="nil"/>
            </w:tcBorders>
          </w:tcPr>
          <w:p w14:paraId="6B514DEB" w14:textId="77777777" w:rsidR="00D50063" w:rsidRDefault="00D50063">
            <w:pPr>
              <w:pStyle w:val="TableParagraph"/>
              <w:rPr>
                <w:sz w:val="18"/>
              </w:rPr>
            </w:pPr>
          </w:p>
        </w:tc>
        <w:tc>
          <w:tcPr>
            <w:tcW w:w="851" w:type="dxa"/>
            <w:tcBorders>
              <w:top w:val="nil"/>
              <w:bottom w:val="nil"/>
            </w:tcBorders>
          </w:tcPr>
          <w:p w14:paraId="292717EC" w14:textId="77777777" w:rsidR="00D50063" w:rsidRDefault="00D50063">
            <w:pPr>
              <w:pStyle w:val="TableParagraph"/>
              <w:rPr>
                <w:sz w:val="18"/>
              </w:rPr>
            </w:pPr>
          </w:p>
        </w:tc>
        <w:tc>
          <w:tcPr>
            <w:tcW w:w="850" w:type="dxa"/>
            <w:tcBorders>
              <w:top w:val="nil"/>
              <w:bottom w:val="nil"/>
            </w:tcBorders>
          </w:tcPr>
          <w:p w14:paraId="5BCD93C5" w14:textId="77777777" w:rsidR="00D50063" w:rsidRDefault="00D50063">
            <w:pPr>
              <w:pStyle w:val="TableParagraph"/>
              <w:rPr>
                <w:sz w:val="18"/>
              </w:rPr>
            </w:pPr>
          </w:p>
        </w:tc>
        <w:tc>
          <w:tcPr>
            <w:tcW w:w="851" w:type="dxa"/>
            <w:tcBorders>
              <w:top w:val="nil"/>
              <w:bottom w:val="nil"/>
            </w:tcBorders>
          </w:tcPr>
          <w:p w14:paraId="78AAE100" w14:textId="77777777" w:rsidR="00D50063" w:rsidRDefault="00D50063">
            <w:pPr>
              <w:pStyle w:val="TableParagraph"/>
              <w:rPr>
                <w:sz w:val="18"/>
              </w:rPr>
            </w:pPr>
          </w:p>
        </w:tc>
        <w:tc>
          <w:tcPr>
            <w:tcW w:w="708" w:type="dxa"/>
            <w:tcBorders>
              <w:top w:val="nil"/>
              <w:bottom w:val="nil"/>
            </w:tcBorders>
          </w:tcPr>
          <w:p w14:paraId="4E86C78B" w14:textId="77777777" w:rsidR="00D50063" w:rsidRDefault="00D50063">
            <w:pPr>
              <w:pStyle w:val="TableParagraph"/>
              <w:rPr>
                <w:sz w:val="18"/>
              </w:rPr>
            </w:pPr>
          </w:p>
        </w:tc>
        <w:tc>
          <w:tcPr>
            <w:tcW w:w="709" w:type="dxa"/>
            <w:tcBorders>
              <w:top w:val="nil"/>
              <w:bottom w:val="nil"/>
            </w:tcBorders>
          </w:tcPr>
          <w:p w14:paraId="23A1F3CB" w14:textId="77777777" w:rsidR="00D50063" w:rsidRDefault="00D50063">
            <w:pPr>
              <w:pStyle w:val="TableParagraph"/>
              <w:rPr>
                <w:sz w:val="18"/>
              </w:rPr>
            </w:pPr>
          </w:p>
        </w:tc>
        <w:tc>
          <w:tcPr>
            <w:tcW w:w="709" w:type="dxa"/>
            <w:tcBorders>
              <w:top w:val="nil"/>
              <w:bottom w:val="nil"/>
            </w:tcBorders>
          </w:tcPr>
          <w:p w14:paraId="1712737D" w14:textId="77777777" w:rsidR="00D50063" w:rsidRDefault="00D50063">
            <w:pPr>
              <w:pStyle w:val="TableParagraph"/>
              <w:rPr>
                <w:sz w:val="18"/>
              </w:rPr>
            </w:pPr>
          </w:p>
        </w:tc>
      </w:tr>
      <w:tr w:rsidR="00D50063" w14:paraId="22707350" w14:textId="77777777">
        <w:trPr>
          <w:trHeight w:val="263"/>
        </w:trPr>
        <w:tc>
          <w:tcPr>
            <w:tcW w:w="1843" w:type="dxa"/>
            <w:tcBorders>
              <w:top w:val="nil"/>
              <w:bottom w:val="nil"/>
            </w:tcBorders>
          </w:tcPr>
          <w:p w14:paraId="28F51B47" w14:textId="77777777" w:rsidR="00D50063" w:rsidRDefault="00D50063">
            <w:pPr>
              <w:pStyle w:val="TableParagraph"/>
              <w:rPr>
                <w:sz w:val="18"/>
              </w:rPr>
            </w:pPr>
          </w:p>
        </w:tc>
        <w:tc>
          <w:tcPr>
            <w:tcW w:w="1134" w:type="dxa"/>
            <w:tcBorders>
              <w:top w:val="nil"/>
              <w:bottom w:val="nil"/>
            </w:tcBorders>
          </w:tcPr>
          <w:p w14:paraId="5E24369A" w14:textId="77777777" w:rsidR="00D50063" w:rsidRDefault="00D50063">
            <w:pPr>
              <w:pStyle w:val="TableParagraph"/>
              <w:rPr>
                <w:sz w:val="18"/>
              </w:rPr>
            </w:pPr>
          </w:p>
        </w:tc>
        <w:tc>
          <w:tcPr>
            <w:tcW w:w="1276" w:type="dxa"/>
            <w:tcBorders>
              <w:top w:val="nil"/>
              <w:bottom w:val="nil"/>
            </w:tcBorders>
          </w:tcPr>
          <w:p w14:paraId="2E4F9A8C" w14:textId="77777777" w:rsidR="00D50063" w:rsidRDefault="00B559DE">
            <w:pPr>
              <w:pStyle w:val="TableParagraph"/>
              <w:spacing w:before="12"/>
              <w:ind w:left="107"/>
              <w:rPr>
                <w:b/>
                <w:sz w:val="20"/>
              </w:rPr>
            </w:pPr>
            <w:r>
              <w:rPr>
                <w:b/>
                <w:sz w:val="20"/>
              </w:rPr>
              <w:t>(Practical)</w:t>
            </w:r>
          </w:p>
        </w:tc>
        <w:tc>
          <w:tcPr>
            <w:tcW w:w="1134" w:type="dxa"/>
            <w:tcBorders>
              <w:top w:val="nil"/>
              <w:bottom w:val="nil"/>
            </w:tcBorders>
          </w:tcPr>
          <w:p w14:paraId="3EE8B637" w14:textId="77777777" w:rsidR="00D50063" w:rsidRDefault="00B559DE">
            <w:pPr>
              <w:pStyle w:val="TableParagraph"/>
              <w:spacing w:before="12"/>
              <w:ind w:left="108"/>
              <w:rPr>
                <w:b/>
                <w:sz w:val="20"/>
              </w:rPr>
            </w:pPr>
            <w:r>
              <w:rPr>
                <w:b/>
                <w:sz w:val="20"/>
              </w:rPr>
              <w:t>(Practical)</w:t>
            </w:r>
          </w:p>
        </w:tc>
        <w:tc>
          <w:tcPr>
            <w:tcW w:w="709" w:type="dxa"/>
            <w:tcBorders>
              <w:top w:val="nil"/>
              <w:bottom w:val="nil"/>
            </w:tcBorders>
          </w:tcPr>
          <w:p w14:paraId="00A32F28" w14:textId="77777777" w:rsidR="00D50063" w:rsidRDefault="00D50063">
            <w:pPr>
              <w:pStyle w:val="TableParagraph"/>
              <w:rPr>
                <w:sz w:val="18"/>
              </w:rPr>
            </w:pPr>
          </w:p>
        </w:tc>
        <w:tc>
          <w:tcPr>
            <w:tcW w:w="850" w:type="dxa"/>
            <w:tcBorders>
              <w:top w:val="nil"/>
              <w:bottom w:val="nil"/>
            </w:tcBorders>
          </w:tcPr>
          <w:p w14:paraId="0F54B679" w14:textId="77777777" w:rsidR="00D50063" w:rsidRDefault="00D50063">
            <w:pPr>
              <w:pStyle w:val="TableParagraph"/>
              <w:rPr>
                <w:sz w:val="18"/>
              </w:rPr>
            </w:pPr>
          </w:p>
        </w:tc>
        <w:tc>
          <w:tcPr>
            <w:tcW w:w="851" w:type="dxa"/>
            <w:tcBorders>
              <w:top w:val="nil"/>
              <w:bottom w:val="nil"/>
            </w:tcBorders>
          </w:tcPr>
          <w:p w14:paraId="3FE9087D" w14:textId="77777777" w:rsidR="00D50063" w:rsidRDefault="00D50063">
            <w:pPr>
              <w:pStyle w:val="TableParagraph"/>
              <w:rPr>
                <w:sz w:val="18"/>
              </w:rPr>
            </w:pPr>
          </w:p>
        </w:tc>
        <w:tc>
          <w:tcPr>
            <w:tcW w:w="850" w:type="dxa"/>
            <w:tcBorders>
              <w:top w:val="nil"/>
              <w:bottom w:val="nil"/>
            </w:tcBorders>
          </w:tcPr>
          <w:p w14:paraId="69F78228" w14:textId="77777777" w:rsidR="00D50063" w:rsidRDefault="00D50063">
            <w:pPr>
              <w:pStyle w:val="TableParagraph"/>
              <w:rPr>
                <w:sz w:val="18"/>
              </w:rPr>
            </w:pPr>
          </w:p>
        </w:tc>
        <w:tc>
          <w:tcPr>
            <w:tcW w:w="851" w:type="dxa"/>
            <w:tcBorders>
              <w:top w:val="nil"/>
              <w:bottom w:val="nil"/>
            </w:tcBorders>
          </w:tcPr>
          <w:p w14:paraId="5749197D" w14:textId="77777777" w:rsidR="00D50063" w:rsidRDefault="00D50063">
            <w:pPr>
              <w:pStyle w:val="TableParagraph"/>
              <w:rPr>
                <w:sz w:val="18"/>
              </w:rPr>
            </w:pPr>
          </w:p>
        </w:tc>
        <w:tc>
          <w:tcPr>
            <w:tcW w:w="708" w:type="dxa"/>
            <w:tcBorders>
              <w:top w:val="nil"/>
              <w:bottom w:val="nil"/>
            </w:tcBorders>
          </w:tcPr>
          <w:p w14:paraId="2A63ABE6" w14:textId="77777777" w:rsidR="00D50063" w:rsidRDefault="00D50063">
            <w:pPr>
              <w:pStyle w:val="TableParagraph"/>
              <w:rPr>
                <w:sz w:val="18"/>
              </w:rPr>
            </w:pPr>
          </w:p>
        </w:tc>
        <w:tc>
          <w:tcPr>
            <w:tcW w:w="709" w:type="dxa"/>
            <w:tcBorders>
              <w:top w:val="nil"/>
              <w:bottom w:val="nil"/>
            </w:tcBorders>
          </w:tcPr>
          <w:p w14:paraId="4CC66814" w14:textId="77777777" w:rsidR="00D50063" w:rsidRDefault="00D50063">
            <w:pPr>
              <w:pStyle w:val="TableParagraph"/>
              <w:rPr>
                <w:sz w:val="18"/>
              </w:rPr>
            </w:pPr>
          </w:p>
        </w:tc>
        <w:tc>
          <w:tcPr>
            <w:tcW w:w="709" w:type="dxa"/>
            <w:tcBorders>
              <w:top w:val="nil"/>
              <w:bottom w:val="nil"/>
            </w:tcBorders>
          </w:tcPr>
          <w:p w14:paraId="729392B7" w14:textId="77777777" w:rsidR="00D50063" w:rsidRDefault="00D50063">
            <w:pPr>
              <w:pStyle w:val="TableParagraph"/>
              <w:rPr>
                <w:sz w:val="18"/>
              </w:rPr>
            </w:pPr>
          </w:p>
        </w:tc>
      </w:tr>
      <w:tr w:rsidR="00D50063" w14:paraId="40689352" w14:textId="77777777">
        <w:trPr>
          <w:trHeight w:val="303"/>
        </w:trPr>
        <w:tc>
          <w:tcPr>
            <w:tcW w:w="1843" w:type="dxa"/>
            <w:tcBorders>
              <w:top w:val="nil"/>
            </w:tcBorders>
          </w:tcPr>
          <w:p w14:paraId="4F048F37" w14:textId="77777777" w:rsidR="00D50063" w:rsidRDefault="00D50063">
            <w:pPr>
              <w:pStyle w:val="TableParagraph"/>
              <w:rPr>
                <w:sz w:val="20"/>
              </w:rPr>
            </w:pPr>
          </w:p>
        </w:tc>
        <w:tc>
          <w:tcPr>
            <w:tcW w:w="1134" w:type="dxa"/>
            <w:tcBorders>
              <w:top w:val="nil"/>
            </w:tcBorders>
          </w:tcPr>
          <w:p w14:paraId="7CF711EF" w14:textId="77777777" w:rsidR="00D50063" w:rsidRDefault="00D50063">
            <w:pPr>
              <w:pStyle w:val="TableParagraph"/>
              <w:rPr>
                <w:sz w:val="20"/>
              </w:rPr>
            </w:pPr>
          </w:p>
        </w:tc>
        <w:tc>
          <w:tcPr>
            <w:tcW w:w="1276" w:type="dxa"/>
            <w:tcBorders>
              <w:top w:val="nil"/>
            </w:tcBorders>
          </w:tcPr>
          <w:p w14:paraId="2D77FFAD" w14:textId="77777777" w:rsidR="00D50063" w:rsidRDefault="00B559DE">
            <w:pPr>
              <w:pStyle w:val="TableParagraph"/>
              <w:spacing w:before="13"/>
              <w:ind w:left="107"/>
              <w:rPr>
                <w:b/>
              </w:rPr>
            </w:pPr>
            <w:r>
              <w:rPr>
                <w:b/>
              </w:rPr>
              <w:t>GHN773</w:t>
            </w:r>
          </w:p>
        </w:tc>
        <w:tc>
          <w:tcPr>
            <w:tcW w:w="1134" w:type="dxa"/>
            <w:tcBorders>
              <w:top w:val="nil"/>
              <w:bottom w:val="nil"/>
            </w:tcBorders>
          </w:tcPr>
          <w:p w14:paraId="6F986171" w14:textId="77777777" w:rsidR="00D50063" w:rsidRDefault="00B559DE">
            <w:pPr>
              <w:pStyle w:val="TableParagraph"/>
              <w:spacing w:before="13"/>
              <w:ind w:left="108"/>
              <w:rPr>
                <w:b/>
              </w:rPr>
            </w:pPr>
            <w:r>
              <w:rPr>
                <w:b/>
              </w:rPr>
              <w:t>GHN768</w:t>
            </w:r>
          </w:p>
        </w:tc>
        <w:tc>
          <w:tcPr>
            <w:tcW w:w="709" w:type="dxa"/>
            <w:tcBorders>
              <w:top w:val="nil"/>
            </w:tcBorders>
          </w:tcPr>
          <w:p w14:paraId="43DF24D6" w14:textId="77777777" w:rsidR="00D50063" w:rsidRDefault="00D50063">
            <w:pPr>
              <w:pStyle w:val="TableParagraph"/>
              <w:rPr>
                <w:sz w:val="20"/>
              </w:rPr>
            </w:pPr>
          </w:p>
        </w:tc>
        <w:tc>
          <w:tcPr>
            <w:tcW w:w="850" w:type="dxa"/>
            <w:tcBorders>
              <w:top w:val="nil"/>
            </w:tcBorders>
          </w:tcPr>
          <w:p w14:paraId="6294F816" w14:textId="77777777" w:rsidR="00D50063" w:rsidRDefault="00D50063">
            <w:pPr>
              <w:pStyle w:val="TableParagraph"/>
              <w:rPr>
                <w:sz w:val="20"/>
              </w:rPr>
            </w:pPr>
          </w:p>
        </w:tc>
        <w:tc>
          <w:tcPr>
            <w:tcW w:w="851" w:type="dxa"/>
            <w:tcBorders>
              <w:top w:val="nil"/>
            </w:tcBorders>
          </w:tcPr>
          <w:p w14:paraId="07FE55BD" w14:textId="77777777" w:rsidR="00D50063" w:rsidRDefault="00D50063">
            <w:pPr>
              <w:pStyle w:val="TableParagraph"/>
              <w:rPr>
                <w:sz w:val="20"/>
              </w:rPr>
            </w:pPr>
          </w:p>
        </w:tc>
        <w:tc>
          <w:tcPr>
            <w:tcW w:w="850" w:type="dxa"/>
            <w:tcBorders>
              <w:top w:val="nil"/>
            </w:tcBorders>
          </w:tcPr>
          <w:p w14:paraId="432BDCCC" w14:textId="77777777" w:rsidR="00D50063" w:rsidRDefault="00D50063">
            <w:pPr>
              <w:pStyle w:val="TableParagraph"/>
              <w:rPr>
                <w:sz w:val="20"/>
              </w:rPr>
            </w:pPr>
          </w:p>
        </w:tc>
        <w:tc>
          <w:tcPr>
            <w:tcW w:w="851" w:type="dxa"/>
            <w:tcBorders>
              <w:top w:val="nil"/>
            </w:tcBorders>
          </w:tcPr>
          <w:p w14:paraId="04C24D3D" w14:textId="77777777" w:rsidR="00D50063" w:rsidRDefault="00D50063">
            <w:pPr>
              <w:pStyle w:val="TableParagraph"/>
              <w:rPr>
                <w:sz w:val="20"/>
              </w:rPr>
            </w:pPr>
          </w:p>
        </w:tc>
        <w:tc>
          <w:tcPr>
            <w:tcW w:w="708" w:type="dxa"/>
            <w:tcBorders>
              <w:top w:val="nil"/>
            </w:tcBorders>
          </w:tcPr>
          <w:p w14:paraId="2D19C972" w14:textId="77777777" w:rsidR="00D50063" w:rsidRDefault="00D50063">
            <w:pPr>
              <w:pStyle w:val="TableParagraph"/>
              <w:rPr>
                <w:sz w:val="20"/>
              </w:rPr>
            </w:pPr>
          </w:p>
        </w:tc>
        <w:tc>
          <w:tcPr>
            <w:tcW w:w="709" w:type="dxa"/>
            <w:tcBorders>
              <w:top w:val="nil"/>
            </w:tcBorders>
          </w:tcPr>
          <w:p w14:paraId="5151DB4D" w14:textId="77777777" w:rsidR="00D50063" w:rsidRDefault="00D50063">
            <w:pPr>
              <w:pStyle w:val="TableParagraph"/>
              <w:rPr>
                <w:sz w:val="20"/>
              </w:rPr>
            </w:pPr>
          </w:p>
        </w:tc>
        <w:tc>
          <w:tcPr>
            <w:tcW w:w="709" w:type="dxa"/>
            <w:tcBorders>
              <w:top w:val="nil"/>
            </w:tcBorders>
          </w:tcPr>
          <w:p w14:paraId="4C56FE5A" w14:textId="77777777" w:rsidR="00D50063" w:rsidRDefault="00D50063">
            <w:pPr>
              <w:pStyle w:val="TableParagraph"/>
              <w:rPr>
                <w:sz w:val="20"/>
              </w:rPr>
            </w:pPr>
          </w:p>
        </w:tc>
      </w:tr>
      <w:tr w:rsidR="00D50063" w14:paraId="0BA866D3" w14:textId="77777777">
        <w:trPr>
          <w:trHeight w:val="258"/>
        </w:trPr>
        <w:tc>
          <w:tcPr>
            <w:tcW w:w="1843" w:type="dxa"/>
            <w:tcBorders>
              <w:bottom w:val="nil"/>
            </w:tcBorders>
          </w:tcPr>
          <w:p w14:paraId="06E8755A" w14:textId="77777777" w:rsidR="00D50063" w:rsidRDefault="00B559DE">
            <w:pPr>
              <w:pStyle w:val="TableParagraph"/>
              <w:spacing w:line="229" w:lineRule="exact"/>
              <w:ind w:left="106"/>
              <w:rPr>
                <w:b/>
                <w:sz w:val="20"/>
              </w:rPr>
            </w:pPr>
            <w:r>
              <w:rPr>
                <w:b/>
                <w:sz w:val="20"/>
              </w:rPr>
              <w:t>Geriatric</w:t>
            </w:r>
            <w:r>
              <w:rPr>
                <w:b/>
                <w:spacing w:val="-3"/>
                <w:sz w:val="20"/>
              </w:rPr>
              <w:t xml:space="preserve"> </w:t>
            </w:r>
            <w:r>
              <w:rPr>
                <w:b/>
                <w:sz w:val="20"/>
              </w:rPr>
              <w:t>Nursing</w:t>
            </w:r>
          </w:p>
        </w:tc>
        <w:tc>
          <w:tcPr>
            <w:tcW w:w="1134" w:type="dxa"/>
            <w:tcBorders>
              <w:bottom w:val="nil"/>
            </w:tcBorders>
          </w:tcPr>
          <w:p w14:paraId="1EEAB8E4" w14:textId="77777777" w:rsidR="00D50063" w:rsidRDefault="00B559DE">
            <w:pPr>
              <w:pStyle w:val="TableParagraph"/>
              <w:spacing w:line="238" w:lineRule="exact"/>
              <w:ind w:left="106"/>
              <w:rPr>
                <w:b/>
              </w:rPr>
            </w:pPr>
            <w:r>
              <w:rPr>
                <w:b/>
              </w:rPr>
              <w:t>GHN773</w:t>
            </w:r>
          </w:p>
        </w:tc>
        <w:tc>
          <w:tcPr>
            <w:tcW w:w="1276" w:type="dxa"/>
            <w:tcBorders>
              <w:bottom w:val="nil"/>
            </w:tcBorders>
          </w:tcPr>
          <w:p w14:paraId="2DC3C956" w14:textId="77777777" w:rsidR="00D50063" w:rsidRDefault="00B559DE">
            <w:pPr>
              <w:pStyle w:val="TableParagraph"/>
              <w:spacing w:line="229" w:lineRule="exact"/>
              <w:ind w:left="107"/>
              <w:rPr>
                <w:b/>
                <w:sz w:val="20"/>
              </w:rPr>
            </w:pPr>
            <w:r>
              <w:rPr>
                <w:b/>
                <w:sz w:val="20"/>
              </w:rPr>
              <w:t>Geriatric</w:t>
            </w:r>
          </w:p>
        </w:tc>
        <w:tc>
          <w:tcPr>
            <w:tcW w:w="1134" w:type="dxa"/>
            <w:tcBorders>
              <w:top w:val="nil"/>
              <w:bottom w:val="nil"/>
            </w:tcBorders>
          </w:tcPr>
          <w:p w14:paraId="4B0FBF29" w14:textId="77777777" w:rsidR="00D50063" w:rsidRDefault="00D50063">
            <w:pPr>
              <w:pStyle w:val="TableParagraph"/>
              <w:rPr>
                <w:sz w:val="18"/>
              </w:rPr>
            </w:pPr>
          </w:p>
        </w:tc>
        <w:tc>
          <w:tcPr>
            <w:tcW w:w="709" w:type="dxa"/>
            <w:tcBorders>
              <w:bottom w:val="nil"/>
            </w:tcBorders>
          </w:tcPr>
          <w:p w14:paraId="36255658" w14:textId="77777777" w:rsidR="00D50063" w:rsidRDefault="00B559DE">
            <w:pPr>
              <w:pStyle w:val="TableParagraph"/>
              <w:spacing w:line="229" w:lineRule="exact"/>
              <w:ind w:left="304"/>
              <w:rPr>
                <w:b/>
                <w:sz w:val="20"/>
              </w:rPr>
            </w:pPr>
            <w:r>
              <w:rPr>
                <w:b/>
                <w:w w:val="99"/>
                <w:sz w:val="20"/>
              </w:rPr>
              <w:t>1</w:t>
            </w:r>
          </w:p>
        </w:tc>
        <w:tc>
          <w:tcPr>
            <w:tcW w:w="850" w:type="dxa"/>
            <w:tcBorders>
              <w:bottom w:val="nil"/>
            </w:tcBorders>
          </w:tcPr>
          <w:p w14:paraId="516E4EA0" w14:textId="77777777" w:rsidR="00D50063" w:rsidRDefault="00B559DE">
            <w:pPr>
              <w:pStyle w:val="TableParagraph"/>
              <w:spacing w:line="229" w:lineRule="exact"/>
              <w:ind w:right="363"/>
              <w:jc w:val="right"/>
              <w:rPr>
                <w:b/>
                <w:sz w:val="20"/>
              </w:rPr>
            </w:pPr>
            <w:r>
              <w:rPr>
                <w:b/>
                <w:w w:val="99"/>
                <w:sz w:val="20"/>
              </w:rPr>
              <w:t>6</w:t>
            </w:r>
          </w:p>
        </w:tc>
        <w:tc>
          <w:tcPr>
            <w:tcW w:w="851" w:type="dxa"/>
            <w:tcBorders>
              <w:bottom w:val="nil"/>
            </w:tcBorders>
          </w:tcPr>
          <w:p w14:paraId="0FCB361B" w14:textId="77777777" w:rsidR="00D50063" w:rsidRDefault="00B559DE">
            <w:pPr>
              <w:pStyle w:val="TableParagraph"/>
              <w:spacing w:line="229" w:lineRule="exact"/>
              <w:ind w:left="8"/>
              <w:jc w:val="center"/>
              <w:rPr>
                <w:b/>
                <w:sz w:val="20"/>
              </w:rPr>
            </w:pPr>
            <w:r>
              <w:rPr>
                <w:b/>
                <w:w w:val="99"/>
                <w:sz w:val="20"/>
              </w:rPr>
              <w:t>7</w:t>
            </w:r>
          </w:p>
        </w:tc>
        <w:tc>
          <w:tcPr>
            <w:tcW w:w="850" w:type="dxa"/>
            <w:tcBorders>
              <w:bottom w:val="nil"/>
            </w:tcBorders>
          </w:tcPr>
          <w:p w14:paraId="01E76575"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252BDD19" w14:textId="77777777" w:rsidR="00D50063" w:rsidRDefault="00B559DE">
            <w:pPr>
              <w:pStyle w:val="TableParagraph"/>
              <w:spacing w:line="229" w:lineRule="exact"/>
              <w:ind w:left="325"/>
              <w:rPr>
                <w:b/>
                <w:sz w:val="20"/>
              </w:rPr>
            </w:pPr>
            <w:r>
              <w:rPr>
                <w:b/>
                <w:sz w:val="20"/>
              </w:rPr>
              <w:t>60</w:t>
            </w:r>
          </w:p>
        </w:tc>
        <w:tc>
          <w:tcPr>
            <w:tcW w:w="708" w:type="dxa"/>
            <w:tcBorders>
              <w:bottom w:val="nil"/>
            </w:tcBorders>
          </w:tcPr>
          <w:p w14:paraId="1ECDC647" w14:textId="77777777" w:rsidR="00D50063" w:rsidRDefault="00B559DE">
            <w:pPr>
              <w:pStyle w:val="TableParagraph"/>
              <w:spacing w:line="229" w:lineRule="exact"/>
              <w:ind w:left="152" w:right="142"/>
              <w:jc w:val="center"/>
              <w:rPr>
                <w:b/>
                <w:sz w:val="20"/>
              </w:rPr>
            </w:pPr>
            <w:r>
              <w:rPr>
                <w:b/>
                <w:sz w:val="20"/>
              </w:rPr>
              <w:t>90</w:t>
            </w:r>
          </w:p>
        </w:tc>
        <w:tc>
          <w:tcPr>
            <w:tcW w:w="709" w:type="dxa"/>
            <w:tcBorders>
              <w:bottom w:val="nil"/>
            </w:tcBorders>
          </w:tcPr>
          <w:p w14:paraId="573C5321" w14:textId="77777777" w:rsidR="00D50063" w:rsidRDefault="00B559DE">
            <w:pPr>
              <w:pStyle w:val="TableParagraph"/>
              <w:spacing w:line="229" w:lineRule="exact"/>
              <w:ind w:right="192"/>
              <w:jc w:val="right"/>
              <w:rPr>
                <w:b/>
                <w:sz w:val="20"/>
              </w:rPr>
            </w:pPr>
            <w:r>
              <w:rPr>
                <w:b/>
                <w:sz w:val="20"/>
              </w:rPr>
              <w:t>150</w:t>
            </w:r>
          </w:p>
        </w:tc>
        <w:tc>
          <w:tcPr>
            <w:tcW w:w="709" w:type="dxa"/>
            <w:tcBorders>
              <w:bottom w:val="nil"/>
            </w:tcBorders>
          </w:tcPr>
          <w:p w14:paraId="404E01D0"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5991DBB8" w14:textId="77777777">
        <w:trPr>
          <w:trHeight w:val="253"/>
        </w:trPr>
        <w:tc>
          <w:tcPr>
            <w:tcW w:w="1843" w:type="dxa"/>
            <w:tcBorders>
              <w:top w:val="nil"/>
              <w:bottom w:val="nil"/>
            </w:tcBorders>
          </w:tcPr>
          <w:p w14:paraId="567D7375" w14:textId="77777777" w:rsidR="00D50063" w:rsidRDefault="00B559DE">
            <w:pPr>
              <w:pStyle w:val="TableParagraph"/>
              <w:spacing w:before="5" w:line="228" w:lineRule="exact"/>
              <w:ind w:left="106"/>
              <w:rPr>
                <w:b/>
                <w:sz w:val="20"/>
              </w:rPr>
            </w:pPr>
            <w:r>
              <w:rPr>
                <w:b/>
                <w:sz w:val="20"/>
              </w:rPr>
              <w:t>(Practical)</w:t>
            </w:r>
          </w:p>
        </w:tc>
        <w:tc>
          <w:tcPr>
            <w:tcW w:w="1134" w:type="dxa"/>
            <w:tcBorders>
              <w:top w:val="nil"/>
              <w:bottom w:val="nil"/>
            </w:tcBorders>
          </w:tcPr>
          <w:p w14:paraId="25C3424C" w14:textId="77777777" w:rsidR="00D50063" w:rsidRDefault="00D50063">
            <w:pPr>
              <w:pStyle w:val="TableParagraph"/>
              <w:rPr>
                <w:sz w:val="18"/>
              </w:rPr>
            </w:pPr>
          </w:p>
        </w:tc>
        <w:tc>
          <w:tcPr>
            <w:tcW w:w="1276" w:type="dxa"/>
            <w:tcBorders>
              <w:top w:val="nil"/>
              <w:bottom w:val="nil"/>
            </w:tcBorders>
          </w:tcPr>
          <w:p w14:paraId="4ED31B93" w14:textId="77777777" w:rsidR="00D50063" w:rsidRDefault="00B559DE">
            <w:pPr>
              <w:pStyle w:val="TableParagraph"/>
              <w:spacing w:before="5" w:line="228" w:lineRule="exact"/>
              <w:ind w:left="107"/>
              <w:rPr>
                <w:b/>
                <w:sz w:val="20"/>
              </w:rPr>
            </w:pPr>
            <w:r>
              <w:rPr>
                <w:b/>
                <w:sz w:val="20"/>
              </w:rPr>
              <w:t>Nursing</w:t>
            </w:r>
          </w:p>
        </w:tc>
        <w:tc>
          <w:tcPr>
            <w:tcW w:w="1134" w:type="dxa"/>
            <w:tcBorders>
              <w:top w:val="nil"/>
              <w:bottom w:val="nil"/>
            </w:tcBorders>
          </w:tcPr>
          <w:p w14:paraId="13D5B890" w14:textId="77777777" w:rsidR="00D50063" w:rsidRDefault="00B559DE">
            <w:pPr>
              <w:pStyle w:val="TableParagraph"/>
              <w:spacing w:line="226" w:lineRule="exact"/>
              <w:ind w:left="108"/>
              <w:rPr>
                <w:b/>
                <w:sz w:val="20"/>
              </w:rPr>
            </w:pPr>
            <w:r>
              <w:rPr>
                <w:b/>
                <w:sz w:val="20"/>
              </w:rPr>
              <w:t>*Geriatric</w:t>
            </w:r>
          </w:p>
        </w:tc>
        <w:tc>
          <w:tcPr>
            <w:tcW w:w="709" w:type="dxa"/>
            <w:tcBorders>
              <w:top w:val="nil"/>
              <w:bottom w:val="nil"/>
            </w:tcBorders>
          </w:tcPr>
          <w:p w14:paraId="09161DD8" w14:textId="77777777" w:rsidR="00D50063" w:rsidRDefault="00D50063">
            <w:pPr>
              <w:pStyle w:val="TableParagraph"/>
              <w:rPr>
                <w:sz w:val="18"/>
              </w:rPr>
            </w:pPr>
          </w:p>
        </w:tc>
        <w:tc>
          <w:tcPr>
            <w:tcW w:w="850" w:type="dxa"/>
            <w:tcBorders>
              <w:top w:val="nil"/>
              <w:bottom w:val="nil"/>
            </w:tcBorders>
          </w:tcPr>
          <w:p w14:paraId="30839D6B" w14:textId="77777777" w:rsidR="00D50063" w:rsidRDefault="00D50063">
            <w:pPr>
              <w:pStyle w:val="TableParagraph"/>
              <w:rPr>
                <w:sz w:val="18"/>
              </w:rPr>
            </w:pPr>
          </w:p>
        </w:tc>
        <w:tc>
          <w:tcPr>
            <w:tcW w:w="851" w:type="dxa"/>
            <w:tcBorders>
              <w:top w:val="nil"/>
              <w:bottom w:val="nil"/>
            </w:tcBorders>
          </w:tcPr>
          <w:p w14:paraId="443AE351" w14:textId="77777777" w:rsidR="00D50063" w:rsidRDefault="00D50063">
            <w:pPr>
              <w:pStyle w:val="TableParagraph"/>
              <w:rPr>
                <w:sz w:val="18"/>
              </w:rPr>
            </w:pPr>
          </w:p>
        </w:tc>
        <w:tc>
          <w:tcPr>
            <w:tcW w:w="850" w:type="dxa"/>
            <w:tcBorders>
              <w:top w:val="nil"/>
              <w:bottom w:val="nil"/>
            </w:tcBorders>
          </w:tcPr>
          <w:p w14:paraId="222F8547" w14:textId="77777777" w:rsidR="00D50063" w:rsidRDefault="00D50063">
            <w:pPr>
              <w:pStyle w:val="TableParagraph"/>
              <w:rPr>
                <w:sz w:val="18"/>
              </w:rPr>
            </w:pPr>
          </w:p>
        </w:tc>
        <w:tc>
          <w:tcPr>
            <w:tcW w:w="851" w:type="dxa"/>
            <w:tcBorders>
              <w:top w:val="nil"/>
              <w:bottom w:val="nil"/>
            </w:tcBorders>
          </w:tcPr>
          <w:p w14:paraId="1418A905" w14:textId="77777777" w:rsidR="00D50063" w:rsidRDefault="00D50063">
            <w:pPr>
              <w:pStyle w:val="TableParagraph"/>
              <w:rPr>
                <w:sz w:val="18"/>
              </w:rPr>
            </w:pPr>
          </w:p>
        </w:tc>
        <w:tc>
          <w:tcPr>
            <w:tcW w:w="708" w:type="dxa"/>
            <w:tcBorders>
              <w:top w:val="nil"/>
              <w:bottom w:val="nil"/>
            </w:tcBorders>
          </w:tcPr>
          <w:p w14:paraId="1118EF73" w14:textId="77777777" w:rsidR="00D50063" w:rsidRDefault="00D50063">
            <w:pPr>
              <w:pStyle w:val="TableParagraph"/>
              <w:rPr>
                <w:sz w:val="18"/>
              </w:rPr>
            </w:pPr>
          </w:p>
        </w:tc>
        <w:tc>
          <w:tcPr>
            <w:tcW w:w="709" w:type="dxa"/>
            <w:tcBorders>
              <w:top w:val="nil"/>
              <w:bottom w:val="nil"/>
            </w:tcBorders>
          </w:tcPr>
          <w:p w14:paraId="04A6BEF6" w14:textId="77777777" w:rsidR="00D50063" w:rsidRDefault="00D50063">
            <w:pPr>
              <w:pStyle w:val="TableParagraph"/>
              <w:rPr>
                <w:sz w:val="18"/>
              </w:rPr>
            </w:pPr>
          </w:p>
        </w:tc>
        <w:tc>
          <w:tcPr>
            <w:tcW w:w="709" w:type="dxa"/>
            <w:tcBorders>
              <w:top w:val="nil"/>
              <w:bottom w:val="nil"/>
            </w:tcBorders>
          </w:tcPr>
          <w:p w14:paraId="0BF88EFB" w14:textId="77777777" w:rsidR="00D50063" w:rsidRDefault="00D50063">
            <w:pPr>
              <w:pStyle w:val="TableParagraph"/>
              <w:rPr>
                <w:sz w:val="18"/>
              </w:rPr>
            </w:pPr>
          </w:p>
        </w:tc>
      </w:tr>
      <w:tr w:rsidR="00D50063" w14:paraId="20C39D21" w14:textId="77777777">
        <w:trPr>
          <w:trHeight w:val="263"/>
        </w:trPr>
        <w:tc>
          <w:tcPr>
            <w:tcW w:w="1843" w:type="dxa"/>
            <w:tcBorders>
              <w:top w:val="nil"/>
              <w:bottom w:val="nil"/>
            </w:tcBorders>
          </w:tcPr>
          <w:p w14:paraId="4BA705F3" w14:textId="77777777" w:rsidR="00D50063" w:rsidRDefault="00D50063">
            <w:pPr>
              <w:pStyle w:val="TableParagraph"/>
              <w:rPr>
                <w:sz w:val="18"/>
              </w:rPr>
            </w:pPr>
          </w:p>
        </w:tc>
        <w:tc>
          <w:tcPr>
            <w:tcW w:w="1134" w:type="dxa"/>
            <w:tcBorders>
              <w:top w:val="nil"/>
              <w:bottom w:val="nil"/>
            </w:tcBorders>
          </w:tcPr>
          <w:p w14:paraId="619C0887" w14:textId="77777777" w:rsidR="00D50063" w:rsidRDefault="00D50063">
            <w:pPr>
              <w:pStyle w:val="TableParagraph"/>
              <w:rPr>
                <w:sz w:val="18"/>
              </w:rPr>
            </w:pPr>
          </w:p>
        </w:tc>
        <w:tc>
          <w:tcPr>
            <w:tcW w:w="1276" w:type="dxa"/>
            <w:tcBorders>
              <w:top w:val="nil"/>
              <w:bottom w:val="nil"/>
            </w:tcBorders>
          </w:tcPr>
          <w:p w14:paraId="3A00074C" w14:textId="77777777" w:rsidR="00D50063" w:rsidRDefault="00B559DE">
            <w:pPr>
              <w:pStyle w:val="TableParagraph"/>
              <w:spacing w:before="16" w:line="228" w:lineRule="exact"/>
              <w:ind w:left="107"/>
              <w:rPr>
                <w:b/>
                <w:sz w:val="20"/>
              </w:rPr>
            </w:pPr>
            <w:r>
              <w:rPr>
                <w:b/>
                <w:sz w:val="20"/>
              </w:rPr>
              <w:t>(Theory)</w:t>
            </w:r>
          </w:p>
        </w:tc>
        <w:tc>
          <w:tcPr>
            <w:tcW w:w="1134" w:type="dxa"/>
            <w:tcBorders>
              <w:top w:val="nil"/>
              <w:bottom w:val="nil"/>
            </w:tcBorders>
          </w:tcPr>
          <w:p w14:paraId="2E24C9CC" w14:textId="77777777" w:rsidR="00D50063" w:rsidRDefault="00B559DE">
            <w:pPr>
              <w:pStyle w:val="TableParagraph"/>
              <w:spacing w:before="9"/>
              <w:ind w:left="108"/>
              <w:rPr>
                <w:b/>
                <w:sz w:val="20"/>
              </w:rPr>
            </w:pPr>
            <w:r>
              <w:rPr>
                <w:b/>
                <w:sz w:val="20"/>
              </w:rPr>
              <w:t>Nursing</w:t>
            </w:r>
          </w:p>
        </w:tc>
        <w:tc>
          <w:tcPr>
            <w:tcW w:w="709" w:type="dxa"/>
            <w:tcBorders>
              <w:top w:val="nil"/>
              <w:bottom w:val="nil"/>
            </w:tcBorders>
          </w:tcPr>
          <w:p w14:paraId="545E731F" w14:textId="77777777" w:rsidR="00D50063" w:rsidRDefault="00D50063">
            <w:pPr>
              <w:pStyle w:val="TableParagraph"/>
              <w:rPr>
                <w:sz w:val="18"/>
              </w:rPr>
            </w:pPr>
          </w:p>
        </w:tc>
        <w:tc>
          <w:tcPr>
            <w:tcW w:w="850" w:type="dxa"/>
            <w:tcBorders>
              <w:top w:val="nil"/>
              <w:bottom w:val="nil"/>
            </w:tcBorders>
          </w:tcPr>
          <w:p w14:paraId="46734833" w14:textId="77777777" w:rsidR="00D50063" w:rsidRDefault="00D50063">
            <w:pPr>
              <w:pStyle w:val="TableParagraph"/>
              <w:rPr>
                <w:sz w:val="18"/>
              </w:rPr>
            </w:pPr>
          </w:p>
        </w:tc>
        <w:tc>
          <w:tcPr>
            <w:tcW w:w="851" w:type="dxa"/>
            <w:tcBorders>
              <w:top w:val="nil"/>
              <w:bottom w:val="nil"/>
            </w:tcBorders>
          </w:tcPr>
          <w:p w14:paraId="4FA5A17F" w14:textId="77777777" w:rsidR="00D50063" w:rsidRDefault="00D50063">
            <w:pPr>
              <w:pStyle w:val="TableParagraph"/>
              <w:rPr>
                <w:sz w:val="18"/>
              </w:rPr>
            </w:pPr>
          </w:p>
        </w:tc>
        <w:tc>
          <w:tcPr>
            <w:tcW w:w="850" w:type="dxa"/>
            <w:tcBorders>
              <w:top w:val="nil"/>
              <w:bottom w:val="nil"/>
            </w:tcBorders>
          </w:tcPr>
          <w:p w14:paraId="20315E3B" w14:textId="77777777" w:rsidR="00D50063" w:rsidRDefault="00D50063">
            <w:pPr>
              <w:pStyle w:val="TableParagraph"/>
              <w:rPr>
                <w:sz w:val="18"/>
              </w:rPr>
            </w:pPr>
          </w:p>
        </w:tc>
        <w:tc>
          <w:tcPr>
            <w:tcW w:w="851" w:type="dxa"/>
            <w:tcBorders>
              <w:top w:val="nil"/>
              <w:bottom w:val="nil"/>
            </w:tcBorders>
          </w:tcPr>
          <w:p w14:paraId="20F8AFCA" w14:textId="77777777" w:rsidR="00D50063" w:rsidRDefault="00D50063">
            <w:pPr>
              <w:pStyle w:val="TableParagraph"/>
              <w:rPr>
                <w:sz w:val="18"/>
              </w:rPr>
            </w:pPr>
          </w:p>
        </w:tc>
        <w:tc>
          <w:tcPr>
            <w:tcW w:w="708" w:type="dxa"/>
            <w:tcBorders>
              <w:top w:val="nil"/>
              <w:bottom w:val="nil"/>
            </w:tcBorders>
          </w:tcPr>
          <w:p w14:paraId="7F7C8E41" w14:textId="77777777" w:rsidR="00D50063" w:rsidRDefault="00D50063">
            <w:pPr>
              <w:pStyle w:val="TableParagraph"/>
              <w:rPr>
                <w:sz w:val="18"/>
              </w:rPr>
            </w:pPr>
          </w:p>
        </w:tc>
        <w:tc>
          <w:tcPr>
            <w:tcW w:w="709" w:type="dxa"/>
            <w:tcBorders>
              <w:top w:val="nil"/>
              <w:bottom w:val="nil"/>
            </w:tcBorders>
          </w:tcPr>
          <w:p w14:paraId="686A4474" w14:textId="77777777" w:rsidR="00D50063" w:rsidRDefault="00D50063">
            <w:pPr>
              <w:pStyle w:val="TableParagraph"/>
              <w:rPr>
                <w:sz w:val="18"/>
              </w:rPr>
            </w:pPr>
          </w:p>
        </w:tc>
        <w:tc>
          <w:tcPr>
            <w:tcW w:w="709" w:type="dxa"/>
            <w:tcBorders>
              <w:top w:val="nil"/>
              <w:bottom w:val="nil"/>
            </w:tcBorders>
          </w:tcPr>
          <w:p w14:paraId="4FD10542" w14:textId="77777777" w:rsidR="00D50063" w:rsidRDefault="00D50063">
            <w:pPr>
              <w:pStyle w:val="TableParagraph"/>
              <w:rPr>
                <w:sz w:val="18"/>
              </w:rPr>
            </w:pPr>
          </w:p>
        </w:tc>
      </w:tr>
      <w:tr w:rsidR="00D50063" w14:paraId="46C6B0F8" w14:textId="77777777">
        <w:trPr>
          <w:trHeight w:val="275"/>
        </w:trPr>
        <w:tc>
          <w:tcPr>
            <w:tcW w:w="1843" w:type="dxa"/>
            <w:vMerge w:val="restart"/>
            <w:tcBorders>
              <w:top w:val="nil"/>
              <w:bottom w:val="nil"/>
            </w:tcBorders>
          </w:tcPr>
          <w:p w14:paraId="0B6FC0E6" w14:textId="77777777" w:rsidR="00D50063" w:rsidRDefault="00D50063">
            <w:pPr>
              <w:pStyle w:val="TableParagraph"/>
              <w:rPr>
                <w:sz w:val="20"/>
              </w:rPr>
            </w:pPr>
          </w:p>
        </w:tc>
        <w:tc>
          <w:tcPr>
            <w:tcW w:w="1134" w:type="dxa"/>
            <w:vMerge w:val="restart"/>
            <w:tcBorders>
              <w:top w:val="nil"/>
              <w:bottom w:val="nil"/>
            </w:tcBorders>
          </w:tcPr>
          <w:p w14:paraId="5947FD16" w14:textId="77777777" w:rsidR="00D50063" w:rsidRDefault="00D50063">
            <w:pPr>
              <w:pStyle w:val="TableParagraph"/>
              <w:rPr>
                <w:sz w:val="20"/>
              </w:rPr>
            </w:pPr>
          </w:p>
        </w:tc>
        <w:tc>
          <w:tcPr>
            <w:tcW w:w="1276" w:type="dxa"/>
            <w:vMerge w:val="restart"/>
            <w:tcBorders>
              <w:top w:val="nil"/>
              <w:bottom w:val="nil"/>
            </w:tcBorders>
          </w:tcPr>
          <w:p w14:paraId="39C52469" w14:textId="77777777" w:rsidR="00D50063" w:rsidRDefault="00B559DE">
            <w:pPr>
              <w:pStyle w:val="TableParagraph"/>
              <w:spacing w:before="16" w:line="251" w:lineRule="exact"/>
              <w:ind w:left="107"/>
              <w:rPr>
                <w:b/>
              </w:rPr>
            </w:pPr>
            <w:r>
              <w:rPr>
                <w:b/>
              </w:rPr>
              <w:t>GHN772</w:t>
            </w:r>
          </w:p>
        </w:tc>
        <w:tc>
          <w:tcPr>
            <w:tcW w:w="1134" w:type="dxa"/>
            <w:tcBorders>
              <w:top w:val="nil"/>
              <w:bottom w:val="nil"/>
            </w:tcBorders>
          </w:tcPr>
          <w:p w14:paraId="5B12ADCE" w14:textId="77777777" w:rsidR="00D50063" w:rsidRDefault="00B559DE">
            <w:pPr>
              <w:pStyle w:val="TableParagraph"/>
              <w:spacing w:before="9"/>
              <w:ind w:left="108"/>
              <w:rPr>
                <w:b/>
                <w:sz w:val="20"/>
              </w:rPr>
            </w:pPr>
            <w:r>
              <w:rPr>
                <w:b/>
                <w:sz w:val="20"/>
              </w:rPr>
              <w:t>(Theory)</w:t>
            </w:r>
          </w:p>
        </w:tc>
        <w:tc>
          <w:tcPr>
            <w:tcW w:w="709" w:type="dxa"/>
            <w:vMerge w:val="restart"/>
            <w:tcBorders>
              <w:top w:val="nil"/>
              <w:bottom w:val="nil"/>
            </w:tcBorders>
          </w:tcPr>
          <w:p w14:paraId="76A2939F" w14:textId="77777777" w:rsidR="00D50063" w:rsidRDefault="00D50063">
            <w:pPr>
              <w:pStyle w:val="TableParagraph"/>
              <w:rPr>
                <w:sz w:val="20"/>
              </w:rPr>
            </w:pPr>
          </w:p>
        </w:tc>
        <w:tc>
          <w:tcPr>
            <w:tcW w:w="850" w:type="dxa"/>
            <w:vMerge w:val="restart"/>
            <w:tcBorders>
              <w:top w:val="nil"/>
              <w:bottom w:val="nil"/>
            </w:tcBorders>
          </w:tcPr>
          <w:p w14:paraId="56062828" w14:textId="77777777" w:rsidR="00D50063" w:rsidRDefault="00D50063">
            <w:pPr>
              <w:pStyle w:val="TableParagraph"/>
              <w:rPr>
                <w:sz w:val="20"/>
              </w:rPr>
            </w:pPr>
          </w:p>
        </w:tc>
        <w:tc>
          <w:tcPr>
            <w:tcW w:w="851" w:type="dxa"/>
            <w:vMerge w:val="restart"/>
            <w:tcBorders>
              <w:top w:val="nil"/>
              <w:bottom w:val="nil"/>
            </w:tcBorders>
          </w:tcPr>
          <w:p w14:paraId="453F67DD" w14:textId="77777777" w:rsidR="00D50063" w:rsidRDefault="00D50063">
            <w:pPr>
              <w:pStyle w:val="TableParagraph"/>
              <w:rPr>
                <w:sz w:val="20"/>
              </w:rPr>
            </w:pPr>
          </w:p>
        </w:tc>
        <w:tc>
          <w:tcPr>
            <w:tcW w:w="850" w:type="dxa"/>
            <w:vMerge w:val="restart"/>
            <w:tcBorders>
              <w:top w:val="nil"/>
              <w:bottom w:val="nil"/>
            </w:tcBorders>
          </w:tcPr>
          <w:p w14:paraId="2C806141" w14:textId="77777777" w:rsidR="00D50063" w:rsidRDefault="00D50063">
            <w:pPr>
              <w:pStyle w:val="TableParagraph"/>
              <w:rPr>
                <w:sz w:val="20"/>
              </w:rPr>
            </w:pPr>
          </w:p>
        </w:tc>
        <w:tc>
          <w:tcPr>
            <w:tcW w:w="851" w:type="dxa"/>
            <w:vMerge w:val="restart"/>
            <w:tcBorders>
              <w:top w:val="nil"/>
              <w:bottom w:val="nil"/>
            </w:tcBorders>
          </w:tcPr>
          <w:p w14:paraId="541FB787" w14:textId="77777777" w:rsidR="00D50063" w:rsidRDefault="00D50063">
            <w:pPr>
              <w:pStyle w:val="TableParagraph"/>
              <w:rPr>
                <w:sz w:val="20"/>
              </w:rPr>
            </w:pPr>
          </w:p>
        </w:tc>
        <w:tc>
          <w:tcPr>
            <w:tcW w:w="708" w:type="dxa"/>
            <w:vMerge w:val="restart"/>
            <w:tcBorders>
              <w:top w:val="nil"/>
              <w:bottom w:val="nil"/>
            </w:tcBorders>
          </w:tcPr>
          <w:p w14:paraId="5FD0A9BB" w14:textId="77777777" w:rsidR="00D50063" w:rsidRDefault="00D50063">
            <w:pPr>
              <w:pStyle w:val="TableParagraph"/>
              <w:rPr>
                <w:sz w:val="20"/>
              </w:rPr>
            </w:pPr>
          </w:p>
        </w:tc>
        <w:tc>
          <w:tcPr>
            <w:tcW w:w="709" w:type="dxa"/>
            <w:vMerge w:val="restart"/>
            <w:tcBorders>
              <w:top w:val="nil"/>
              <w:bottom w:val="nil"/>
            </w:tcBorders>
          </w:tcPr>
          <w:p w14:paraId="630C5627" w14:textId="77777777" w:rsidR="00D50063" w:rsidRDefault="00D50063">
            <w:pPr>
              <w:pStyle w:val="TableParagraph"/>
              <w:rPr>
                <w:sz w:val="20"/>
              </w:rPr>
            </w:pPr>
          </w:p>
        </w:tc>
        <w:tc>
          <w:tcPr>
            <w:tcW w:w="709" w:type="dxa"/>
            <w:vMerge w:val="restart"/>
            <w:tcBorders>
              <w:top w:val="nil"/>
              <w:bottom w:val="nil"/>
            </w:tcBorders>
          </w:tcPr>
          <w:p w14:paraId="6B521398" w14:textId="77777777" w:rsidR="00D50063" w:rsidRDefault="00D50063">
            <w:pPr>
              <w:pStyle w:val="TableParagraph"/>
              <w:rPr>
                <w:sz w:val="20"/>
              </w:rPr>
            </w:pPr>
          </w:p>
        </w:tc>
      </w:tr>
      <w:tr w:rsidR="00D50063" w14:paraId="1A00431E" w14:textId="77777777">
        <w:trPr>
          <w:trHeight w:val="33"/>
        </w:trPr>
        <w:tc>
          <w:tcPr>
            <w:tcW w:w="1843" w:type="dxa"/>
            <w:vMerge/>
            <w:tcBorders>
              <w:top w:val="nil"/>
              <w:bottom w:val="nil"/>
            </w:tcBorders>
          </w:tcPr>
          <w:p w14:paraId="4F7FF295" w14:textId="77777777" w:rsidR="00D50063" w:rsidRDefault="00D50063">
            <w:pPr>
              <w:rPr>
                <w:sz w:val="2"/>
                <w:szCs w:val="2"/>
              </w:rPr>
            </w:pPr>
          </w:p>
        </w:tc>
        <w:tc>
          <w:tcPr>
            <w:tcW w:w="1134" w:type="dxa"/>
            <w:vMerge/>
            <w:tcBorders>
              <w:top w:val="nil"/>
              <w:bottom w:val="nil"/>
            </w:tcBorders>
          </w:tcPr>
          <w:p w14:paraId="7A8A2BD2" w14:textId="77777777" w:rsidR="00D50063" w:rsidRDefault="00D50063">
            <w:pPr>
              <w:rPr>
                <w:sz w:val="2"/>
                <w:szCs w:val="2"/>
              </w:rPr>
            </w:pPr>
          </w:p>
        </w:tc>
        <w:tc>
          <w:tcPr>
            <w:tcW w:w="1276" w:type="dxa"/>
            <w:vMerge/>
            <w:tcBorders>
              <w:top w:val="nil"/>
              <w:bottom w:val="nil"/>
            </w:tcBorders>
          </w:tcPr>
          <w:p w14:paraId="21C0147F" w14:textId="77777777" w:rsidR="00D50063" w:rsidRDefault="00D50063">
            <w:pPr>
              <w:rPr>
                <w:sz w:val="2"/>
                <w:szCs w:val="2"/>
              </w:rPr>
            </w:pPr>
          </w:p>
        </w:tc>
        <w:tc>
          <w:tcPr>
            <w:tcW w:w="1134" w:type="dxa"/>
            <w:vMerge w:val="restart"/>
            <w:tcBorders>
              <w:top w:val="nil"/>
              <w:bottom w:val="nil"/>
            </w:tcBorders>
          </w:tcPr>
          <w:p w14:paraId="60DF13B1" w14:textId="77777777" w:rsidR="00D50063" w:rsidRDefault="00B559DE">
            <w:pPr>
              <w:pStyle w:val="TableParagraph"/>
              <w:spacing w:line="227" w:lineRule="exact"/>
              <w:ind w:left="108"/>
              <w:rPr>
                <w:b/>
                <w:sz w:val="20"/>
              </w:rPr>
            </w:pPr>
            <w:r>
              <w:rPr>
                <w:b/>
                <w:sz w:val="20"/>
              </w:rPr>
              <w:t>GHN769</w:t>
            </w:r>
          </w:p>
        </w:tc>
        <w:tc>
          <w:tcPr>
            <w:tcW w:w="709" w:type="dxa"/>
            <w:vMerge/>
            <w:tcBorders>
              <w:top w:val="nil"/>
              <w:bottom w:val="nil"/>
            </w:tcBorders>
          </w:tcPr>
          <w:p w14:paraId="6903590C" w14:textId="77777777" w:rsidR="00D50063" w:rsidRDefault="00D50063">
            <w:pPr>
              <w:rPr>
                <w:sz w:val="2"/>
                <w:szCs w:val="2"/>
              </w:rPr>
            </w:pPr>
          </w:p>
        </w:tc>
        <w:tc>
          <w:tcPr>
            <w:tcW w:w="850" w:type="dxa"/>
            <w:vMerge/>
            <w:tcBorders>
              <w:top w:val="nil"/>
              <w:bottom w:val="nil"/>
            </w:tcBorders>
          </w:tcPr>
          <w:p w14:paraId="407C02D7" w14:textId="77777777" w:rsidR="00D50063" w:rsidRDefault="00D50063">
            <w:pPr>
              <w:rPr>
                <w:sz w:val="2"/>
                <w:szCs w:val="2"/>
              </w:rPr>
            </w:pPr>
          </w:p>
        </w:tc>
        <w:tc>
          <w:tcPr>
            <w:tcW w:w="851" w:type="dxa"/>
            <w:vMerge/>
            <w:tcBorders>
              <w:top w:val="nil"/>
              <w:bottom w:val="nil"/>
            </w:tcBorders>
          </w:tcPr>
          <w:p w14:paraId="7085D801" w14:textId="77777777" w:rsidR="00D50063" w:rsidRDefault="00D50063">
            <w:pPr>
              <w:rPr>
                <w:sz w:val="2"/>
                <w:szCs w:val="2"/>
              </w:rPr>
            </w:pPr>
          </w:p>
        </w:tc>
        <w:tc>
          <w:tcPr>
            <w:tcW w:w="850" w:type="dxa"/>
            <w:vMerge/>
            <w:tcBorders>
              <w:top w:val="nil"/>
              <w:bottom w:val="nil"/>
            </w:tcBorders>
          </w:tcPr>
          <w:p w14:paraId="59BC9FC3" w14:textId="77777777" w:rsidR="00D50063" w:rsidRDefault="00D50063">
            <w:pPr>
              <w:rPr>
                <w:sz w:val="2"/>
                <w:szCs w:val="2"/>
              </w:rPr>
            </w:pPr>
          </w:p>
        </w:tc>
        <w:tc>
          <w:tcPr>
            <w:tcW w:w="851" w:type="dxa"/>
            <w:vMerge/>
            <w:tcBorders>
              <w:top w:val="nil"/>
              <w:bottom w:val="nil"/>
            </w:tcBorders>
          </w:tcPr>
          <w:p w14:paraId="3449F05B" w14:textId="77777777" w:rsidR="00D50063" w:rsidRDefault="00D50063">
            <w:pPr>
              <w:rPr>
                <w:sz w:val="2"/>
                <w:szCs w:val="2"/>
              </w:rPr>
            </w:pPr>
          </w:p>
        </w:tc>
        <w:tc>
          <w:tcPr>
            <w:tcW w:w="708" w:type="dxa"/>
            <w:vMerge/>
            <w:tcBorders>
              <w:top w:val="nil"/>
              <w:bottom w:val="nil"/>
            </w:tcBorders>
          </w:tcPr>
          <w:p w14:paraId="139697D9" w14:textId="77777777" w:rsidR="00D50063" w:rsidRDefault="00D50063">
            <w:pPr>
              <w:rPr>
                <w:sz w:val="2"/>
                <w:szCs w:val="2"/>
              </w:rPr>
            </w:pPr>
          </w:p>
        </w:tc>
        <w:tc>
          <w:tcPr>
            <w:tcW w:w="709" w:type="dxa"/>
            <w:vMerge/>
            <w:tcBorders>
              <w:top w:val="nil"/>
              <w:bottom w:val="nil"/>
            </w:tcBorders>
          </w:tcPr>
          <w:p w14:paraId="134C0992" w14:textId="77777777" w:rsidR="00D50063" w:rsidRDefault="00D50063">
            <w:pPr>
              <w:rPr>
                <w:sz w:val="2"/>
                <w:szCs w:val="2"/>
              </w:rPr>
            </w:pPr>
          </w:p>
        </w:tc>
        <w:tc>
          <w:tcPr>
            <w:tcW w:w="709" w:type="dxa"/>
            <w:vMerge/>
            <w:tcBorders>
              <w:top w:val="nil"/>
              <w:bottom w:val="nil"/>
            </w:tcBorders>
          </w:tcPr>
          <w:p w14:paraId="6717E02E" w14:textId="77777777" w:rsidR="00D50063" w:rsidRDefault="00D50063">
            <w:pPr>
              <w:rPr>
                <w:sz w:val="2"/>
                <w:szCs w:val="2"/>
              </w:rPr>
            </w:pPr>
          </w:p>
        </w:tc>
      </w:tr>
      <w:tr w:rsidR="00D50063" w14:paraId="759D8EDD" w14:textId="77777777">
        <w:trPr>
          <w:trHeight w:val="303"/>
        </w:trPr>
        <w:tc>
          <w:tcPr>
            <w:tcW w:w="1843" w:type="dxa"/>
            <w:tcBorders>
              <w:bottom w:val="nil"/>
            </w:tcBorders>
          </w:tcPr>
          <w:p w14:paraId="171B99C9" w14:textId="77777777" w:rsidR="00D50063" w:rsidRDefault="00B559DE">
            <w:pPr>
              <w:pStyle w:val="TableParagraph"/>
              <w:spacing w:line="229" w:lineRule="exact"/>
              <w:ind w:left="106"/>
              <w:rPr>
                <w:b/>
                <w:sz w:val="20"/>
              </w:rPr>
            </w:pPr>
            <w:r>
              <w:rPr>
                <w:b/>
                <w:sz w:val="20"/>
              </w:rPr>
              <w:t>Nursing</w:t>
            </w:r>
          </w:p>
        </w:tc>
        <w:tc>
          <w:tcPr>
            <w:tcW w:w="1134" w:type="dxa"/>
            <w:tcBorders>
              <w:bottom w:val="nil"/>
            </w:tcBorders>
          </w:tcPr>
          <w:p w14:paraId="18E77D3A" w14:textId="77777777" w:rsidR="00D50063" w:rsidRDefault="00B559DE">
            <w:pPr>
              <w:pStyle w:val="TableParagraph"/>
              <w:spacing w:line="252" w:lineRule="exact"/>
              <w:ind w:left="106"/>
              <w:rPr>
                <w:b/>
              </w:rPr>
            </w:pPr>
            <w:r>
              <w:rPr>
                <w:b/>
              </w:rPr>
              <w:t>GHN774</w:t>
            </w:r>
          </w:p>
        </w:tc>
        <w:tc>
          <w:tcPr>
            <w:tcW w:w="1276" w:type="dxa"/>
            <w:tcBorders>
              <w:bottom w:val="nil"/>
            </w:tcBorders>
          </w:tcPr>
          <w:p w14:paraId="03BBDF4F" w14:textId="77777777" w:rsidR="00D50063" w:rsidRDefault="00B559DE">
            <w:pPr>
              <w:pStyle w:val="TableParagraph"/>
              <w:spacing w:line="229" w:lineRule="exact"/>
              <w:ind w:left="107"/>
              <w:rPr>
                <w:b/>
                <w:sz w:val="20"/>
              </w:rPr>
            </w:pPr>
            <w:r>
              <w:rPr>
                <w:b/>
                <w:w w:val="99"/>
                <w:sz w:val="20"/>
              </w:rPr>
              <w:t>-</w:t>
            </w:r>
          </w:p>
        </w:tc>
        <w:tc>
          <w:tcPr>
            <w:tcW w:w="1134" w:type="dxa"/>
            <w:vMerge/>
            <w:tcBorders>
              <w:top w:val="nil"/>
              <w:bottom w:val="nil"/>
            </w:tcBorders>
          </w:tcPr>
          <w:p w14:paraId="597286E1" w14:textId="77777777" w:rsidR="00D50063" w:rsidRDefault="00D50063">
            <w:pPr>
              <w:rPr>
                <w:sz w:val="2"/>
                <w:szCs w:val="2"/>
              </w:rPr>
            </w:pPr>
          </w:p>
        </w:tc>
        <w:tc>
          <w:tcPr>
            <w:tcW w:w="709" w:type="dxa"/>
            <w:tcBorders>
              <w:bottom w:val="nil"/>
            </w:tcBorders>
          </w:tcPr>
          <w:p w14:paraId="19AD53E3" w14:textId="77777777" w:rsidR="00D50063" w:rsidRDefault="00B559DE">
            <w:pPr>
              <w:pStyle w:val="TableParagraph"/>
              <w:spacing w:line="229" w:lineRule="exact"/>
              <w:ind w:left="304"/>
              <w:rPr>
                <w:b/>
                <w:sz w:val="20"/>
              </w:rPr>
            </w:pPr>
            <w:r>
              <w:rPr>
                <w:b/>
                <w:w w:val="99"/>
                <w:sz w:val="20"/>
              </w:rPr>
              <w:t>2</w:t>
            </w:r>
          </w:p>
        </w:tc>
        <w:tc>
          <w:tcPr>
            <w:tcW w:w="850" w:type="dxa"/>
            <w:tcBorders>
              <w:bottom w:val="nil"/>
            </w:tcBorders>
          </w:tcPr>
          <w:p w14:paraId="2977DF64" w14:textId="77777777" w:rsidR="00D50063" w:rsidRDefault="00B559DE">
            <w:pPr>
              <w:pStyle w:val="TableParagraph"/>
              <w:spacing w:line="229" w:lineRule="exact"/>
              <w:ind w:right="381"/>
              <w:jc w:val="right"/>
              <w:rPr>
                <w:b/>
                <w:sz w:val="20"/>
              </w:rPr>
            </w:pPr>
            <w:r>
              <w:rPr>
                <w:b/>
                <w:w w:val="99"/>
                <w:sz w:val="20"/>
              </w:rPr>
              <w:t>-</w:t>
            </w:r>
          </w:p>
        </w:tc>
        <w:tc>
          <w:tcPr>
            <w:tcW w:w="851" w:type="dxa"/>
            <w:tcBorders>
              <w:bottom w:val="nil"/>
            </w:tcBorders>
          </w:tcPr>
          <w:p w14:paraId="76C1D472"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05000072"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6C1DBF99"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4C4C3489"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22885199"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62AF2EA6"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571FF8CC" w14:textId="77777777">
        <w:trPr>
          <w:trHeight w:val="731"/>
        </w:trPr>
        <w:tc>
          <w:tcPr>
            <w:tcW w:w="1843" w:type="dxa"/>
            <w:tcBorders>
              <w:top w:val="nil"/>
            </w:tcBorders>
          </w:tcPr>
          <w:p w14:paraId="387E9817" w14:textId="77777777" w:rsidR="00D50063" w:rsidRDefault="00B559DE">
            <w:pPr>
              <w:pStyle w:val="TableParagraph"/>
              <w:spacing w:before="41"/>
              <w:ind w:left="106"/>
              <w:rPr>
                <w:b/>
                <w:sz w:val="20"/>
              </w:rPr>
            </w:pPr>
            <w:r>
              <w:rPr>
                <w:b/>
                <w:sz w:val="20"/>
              </w:rPr>
              <w:t>informatics</w:t>
            </w:r>
          </w:p>
        </w:tc>
        <w:tc>
          <w:tcPr>
            <w:tcW w:w="1134" w:type="dxa"/>
            <w:tcBorders>
              <w:top w:val="nil"/>
            </w:tcBorders>
          </w:tcPr>
          <w:p w14:paraId="6B9D8218" w14:textId="77777777" w:rsidR="00D50063" w:rsidRDefault="00D50063">
            <w:pPr>
              <w:pStyle w:val="TableParagraph"/>
              <w:rPr>
                <w:sz w:val="20"/>
              </w:rPr>
            </w:pPr>
          </w:p>
        </w:tc>
        <w:tc>
          <w:tcPr>
            <w:tcW w:w="1276" w:type="dxa"/>
            <w:tcBorders>
              <w:top w:val="nil"/>
            </w:tcBorders>
          </w:tcPr>
          <w:p w14:paraId="1494C776" w14:textId="77777777" w:rsidR="00D50063" w:rsidRDefault="00D50063">
            <w:pPr>
              <w:pStyle w:val="TableParagraph"/>
              <w:rPr>
                <w:sz w:val="20"/>
              </w:rPr>
            </w:pPr>
          </w:p>
        </w:tc>
        <w:tc>
          <w:tcPr>
            <w:tcW w:w="1134" w:type="dxa"/>
            <w:tcBorders>
              <w:top w:val="nil"/>
              <w:bottom w:val="nil"/>
            </w:tcBorders>
          </w:tcPr>
          <w:p w14:paraId="2AB4AD58" w14:textId="77777777" w:rsidR="00D50063" w:rsidRDefault="00D50063">
            <w:pPr>
              <w:pStyle w:val="TableParagraph"/>
              <w:rPr>
                <w:sz w:val="20"/>
              </w:rPr>
            </w:pPr>
          </w:p>
        </w:tc>
        <w:tc>
          <w:tcPr>
            <w:tcW w:w="709" w:type="dxa"/>
            <w:tcBorders>
              <w:top w:val="nil"/>
            </w:tcBorders>
          </w:tcPr>
          <w:p w14:paraId="706ADAA3" w14:textId="77777777" w:rsidR="00D50063" w:rsidRDefault="00D50063">
            <w:pPr>
              <w:pStyle w:val="TableParagraph"/>
              <w:rPr>
                <w:sz w:val="20"/>
              </w:rPr>
            </w:pPr>
          </w:p>
        </w:tc>
        <w:tc>
          <w:tcPr>
            <w:tcW w:w="850" w:type="dxa"/>
            <w:tcBorders>
              <w:top w:val="nil"/>
            </w:tcBorders>
          </w:tcPr>
          <w:p w14:paraId="4E529EF8" w14:textId="77777777" w:rsidR="00D50063" w:rsidRDefault="00D50063">
            <w:pPr>
              <w:pStyle w:val="TableParagraph"/>
              <w:rPr>
                <w:sz w:val="20"/>
              </w:rPr>
            </w:pPr>
          </w:p>
        </w:tc>
        <w:tc>
          <w:tcPr>
            <w:tcW w:w="851" w:type="dxa"/>
            <w:tcBorders>
              <w:top w:val="nil"/>
            </w:tcBorders>
          </w:tcPr>
          <w:p w14:paraId="52A95E65" w14:textId="77777777" w:rsidR="00D50063" w:rsidRDefault="00D50063">
            <w:pPr>
              <w:pStyle w:val="TableParagraph"/>
              <w:rPr>
                <w:sz w:val="20"/>
              </w:rPr>
            </w:pPr>
          </w:p>
        </w:tc>
        <w:tc>
          <w:tcPr>
            <w:tcW w:w="850" w:type="dxa"/>
            <w:tcBorders>
              <w:top w:val="nil"/>
            </w:tcBorders>
          </w:tcPr>
          <w:p w14:paraId="46971B6A" w14:textId="77777777" w:rsidR="00D50063" w:rsidRDefault="00D50063">
            <w:pPr>
              <w:pStyle w:val="TableParagraph"/>
              <w:rPr>
                <w:sz w:val="20"/>
              </w:rPr>
            </w:pPr>
          </w:p>
        </w:tc>
        <w:tc>
          <w:tcPr>
            <w:tcW w:w="851" w:type="dxa"/>
            <w:tcBorders>
              <w:top w:val="nil"/>
            </w:tcBorders>
          </w:tcPr>
          <w:p w14:paraId="2E03795E" w14:textId="77777777" w:rsidR="00D50063" w:rsidRDefault="00D50063">
            <w:pPr>
              <w:pStyle w:val="TableParagraph"/>
              <w:rPr>
                <w:sz w:val="20"/>
              </w:rPr>
            </w:pPr>
          </w:p>
        </w:tc>
        <w:tc>
          <w:tcPr>
            <w:tcW w:w="708" w:type="dxa"/>
            <w:tcBorders>
              <w:top w:val="nil"/>
            </w:tcBorders>
          </w:tcPr>
          <w:p w14:paraId="5653C60B" w14:textId="77777777" w:rsidR="00D50063" w:rsidRDefault="00D50063">
            <w:pPr>
              <w:pStyle w:val="TableParagraph"/>
              <w:rPr>
                <w:sz w:val="20"/>
              </w:rPr>
            </w:pPr>
          </w:p>
        </w:tc>
        <w:tc>
          <w:tcPr>
            <w:tcW w:w="709" w:type="dxa"/>
            <w:tcBorders>
              <w:top w:val="nil"/>
            </w:tcBorders>
          </w:tcPr>
          <w:p w14:paraId="66E164FE" w14:textId="77777777" w:rsidR="00D50063" w:rsidRDefault="00D50063">
            <w:pPr>
              <w:pStyle w:val="TableParagraph"/>
              <w:rPr>
                <w:sz w:val="20"/>
              </w:rPr>
            </w:pPr>
          </w:p>
        </w:tc>
        <w:tc>
          <w:tcPr>
            <w:tcW w:w="709" w:type="dxa"/>
            <w:tcBorders>
              <w:top w:val="nil"/>
            </w:tcBorders>
          </w:tcPr>
          <w:p w14:paraId="6FEC4BAC" w14:textId="77777777" w:rsidR="00D50063" w:rsidRDefault="00D50063">
            <w:pPr>
              <w:pStyle w:val="TableParagraph"/>
              <w:rPr>
                <w:sz w:val="20"/>
              </w:rPr>
            </w:pPr>
          </w:p>
        </w:tc>
      </w:tr>
      <w:tr w:rsidR="00D50063" w14:paraId="39EE111A" w14:textId="77777777">
        <w:trPr>
          <w:trHeight w:val="262"/>
        </w:trPr>
        <w:tc>
          <w:tcPr>
            <w:tcW w:w="1843" w:type="dxa"/>
            <w:tcBorders>
              <w:bottom w:val="nil"/>
            </w:tcBorders>
          </w:tcPr>
          <w:p w14:paraId="009898EF" w14:textId="77777777" w:rsidR="00D50063" w:rsidRDefault="00B559DE">
            <w:pPr>
              <w:pStyle w:val="TableParagraph"/>
              <w:ind w:left="106"/>
              <w:rPr>
                <w:b/>
                <w:sz w:val="20"/>
              </w:rPr>
            </w:pPr>
            <w:r>
              <w:rPr>
                <w:b/>
                <w:sz w:val="20"/>
              </w:rPr>
              <w:t>Preparation</w:t>
            </w:r>
            <w:r>
              <w:rPr>
                <w:b/>
                <w:spacing w:val="-2"/>
                <w:sz w:val="20"/>
              </w:rPr>
              <w:t xml:space="preserve"> </w:t>
            </w:r>
            <w:r>
              <w:rPr>
                <w:b/>
                <w:sz w:val="20"/>
              </w:rPr>
              <w:t>of</w:t>
            </w:r>
          </w:p>
        </w:tc>
        <w:tc>
          <w:tcPr>
            <w:tcW w:w="1134" w:type="dxa"/>
            <w:tcBorders>
              <w:bottom w:val="nil"/>
            </w:tcBorders>
          </w:tcPr>
          <w:p w14:paraId="792FAEBC" w14:textId="77777777" w:rsidR="00D50063" w:rsidRDefault="00B559DE">
            <w:pPr>
              <w:pStyle w:val="TableParagraph"/>
              <w:spacing w:line="242" w:lineRule="exact"/>
              <w:ind w:left="106"/>
              <w:rPr>
                <w:b/>
              </w:rPr>
            </w:pPr>
            <w:r>
              <w:rPr>
                <w:b/>
              </w:rPr>
              <w:t>GHN775</w:t>
            </w:r>
          </w:p>
        </w:tc>
        <w:tc>
          <w:tcPr>
            <w:tcW w:w="1276" w:type="dxa"/>
            <w:tcBorders>
              <w:bottom w:val="nil"/>
            </w:tcBorders>
          </w:tcPr>
          <w:p w14:paraId="354F5F0E" w14:textId="77777777" w:rsidR="00D50063" w:rsidRDefault="00B559DE">
            <w:pPr>
              <w:pStyle w:val="TableParagraph"/>
              <w:ind w:left="107"/>
              <w:rPr>
                <w:b/>
                <w:sz w:val="20"/>
              </w:rPr>
            </w:pPr>
            <w:r>
              <w:rPr>
                <w:b/>
                <w:w w:val="99"/>
                <w:sz w:val="20"/>
              </w:rPr>
              <w:t>-</w:t>
            </w:r>
          </w:p>
        </w:tc>
        <w:tc>
          <w:tcPr>
            <w:tcW w:w="1134" w:type="dxa"/>
            <w:tcBorders>
              <w:top w:val="nil"/>
              <w:bottom w:val="nil"/>
            </w:tcBorders>
          </w:tcPr>
          <w:p w14:paraId="40FE6BBC" w14:textId="77777777" w:rsidR="00D50063" w:rsidRDefault="00D50063">
            <w:pPr>
              <w:pStyle w:val="TableParagraph"/>
              <w:rPr>
                <w:sz w:val="18"/>
              </w:rPr>
            </w:pPr>
          </w:p>
        </w:tc>
        <w:tc>
          <w:tcPr>
            <w:tcW w:w="709" w:type="dxa"/>
            <w:tcBorders>
              <w:bottom w:val="nil"/>
            </w:tcBorders>
          </w:tcPr>
          <w:p w14:paraId="7B77E85B" w14:textId="77777777" w:rsidR="00D50063" w:rsidRDefault="00B559DE">
            <w:pPr>
              <w:pStyle w:val="TableParagraph"/>
              <w:ind w:left="304"/>
              <w:rPr>
                <w:b/>
                <w:sz w:val="20"/>
              </w:rPr>
            </w:pPr>
            <w:r>
              <w:rPr>
                <w:b/>
                <w:w w:val="99"/>
                <w:sz w:val="20"/>
              </w:rPr>
              <w:t>1</w:t>
            </w:r>
          </w:p>
        </w:tc>
        <w:tc>
          <w:tcPr>
            <w:tcW w:w="850" w:type="dxa"/>
            <w:tcBorders>
              <w:bottom w:val="nil"/>
            </w:tcBorders>
          </w:tcPr>
          <w:p w14:paraId="4219DBD3" w14:textId="77777777" w:rsidR="00D50063" w:rsidRDefault="00B559DE">
            <w:pPr>
              <w:pStyle w:val="TableParagraph"/>
              <w:ind w:right="363"/>
              <w:jc w:val="right"/>
              <w:rPr>
                <w:b/>
                <w:sz w:val="20"/>
              </w:rPr>
            </w:pPr>
            <w:r>
              <w:rPr>
                <w:b/>
                <w:w w:val="99"/>
                <w:sz w:val="20"/>
              </w:rPr>
              <w:t>6</w:t>
            </w:r>
          </w:p>
        </w:tc>
        <w:tc>
          <w:tcPr>
            <w:tcW w:w="851" w:type="dxa"/>
            <w:tcBorders>
              <w:bottom w:val="nil"/>
            </w:tcBorders>
          </w:tcPr>
          <w:p w14:paraId="751315BA" w14:textId="77777777" w:rsidR="00D50063" w:rsidRDefault="00B559DE">
            <w:pPr>
              <w:pStyle w:val="TableParagraph"/>
              <w:ind w:left="8"/>
              <w:jc w:val="center"/>
              <w:rPr>
                <w:b/>
                <w:sz w:val="20"/>
              </w:rPr>
            </w:pPr>
            <w:r>
              <w:rPr>
                <w:b/>
                <w:w w:val="99"/>
                <w:sz w:val="20"/>
              </w:rPr>
              <w:t>7</w:t>
            </w:r>
          </w:p>
        </w:tc>
        <w:tc>
          <w:tcPr>
            <w:tcW w:w="850" w:type="dxa"/>
            <w:tcBorders>
              <w:bottom w:val="nil"/>
            </w:tcBorders>
          </w:tcPr>
          <w:p w14:paraId="783565DF" w14:textId="77777777" w:rsidR="00D50063" w:rsidRDefault="00B559DE">
            <w:pPr>
              <w:pStyle w:val="TableParagraph"/>
              <w:ind w:left="373"/>
              <w:rPr>
                <w:b/>
                <w:sz w:val="20"/>
              </w:rPr>
            </w:pPr>
            <w:r>
              <w:rPr>
                <w:b/>
                <w:w w:val="99"/>
                <w:sz w:val="20"/>
              </w:rPr>
              <w:t>3</w:t>
            </w:r>
          </w:p>
        </w:tc>
        <w:tc>
          <w:tcPr>
            <w:tcW w:w="851" w:type="dxa"/>
            <w:tcBorders>
              <w:bottom w:val="nil"/>
            </w:tcBorders>
          </w:tcPr>
          <w:p w14:paraId="33920C08" w14:textId="77777777" w:rsidR="00D50063" w:rsidRDefault="00B559DE">
            <w:pPr>
              <w:pStyle w:val="TableParagraph"/>
              <w:ind w:left="325"/>
              <w:rPr>
                <w:b/>
                <w:sz w:val="20"/>
              </w:rPr>
            </w:pPr>
            <w:r>
              <w:rPr>
                <w:b/>
                <w:sz w:val="20"/>
              </w:rPr>
              <w:t>60</w:t>
            </w:r>
          </w:p>
        </w:tc>
        <w:tc>
          <w:tcPr>
            <w:tcW w:w="708" w:type="dxa"/>
            <w:tcBorders>
              <w:bottom w:val="nil"/>
            </w:tcBorders>
          </w:tcPr>
          <w:p w14:paraId="04E457AA" w14:textId="77777777" w:rsidR="00D50063" w:rsidRDefault="00B559DE">
            <w:pPr>
              <w:pStyle w:val="TableParagraph"/>
              <w:ind w:left="152" w:right="142"/>
              <w:jc w:val="center"/>
              <w:rPr>
                <w:b/>
                <w:sz w:val="20"/>
              </w:rPr>
            </w:pPr>
            <w:r>
              <w:rPr>
                <w:b/>
                <w:sz w:val="20"/>
              </w:rPr>
              <w:t>90</w:t>
            </w:r>
          </w:p>
        </w:tc>
        <w:tc>
          <w:tcPr>
            <w:tcW w:w="709" w:type="dxa"/>
            <w:tcBorders>
              <w:bottom w:val="nil"/>
            </w:tcBorders>
          </w:tcPr>
          <w:p w14:paraId="4703D68B" w14:textId="77777777" w:rsidR="00D50063" w:rsidRDefault="00B559DE">
            <w:pPr>
              <w:pStyle w:val="TableParagraph"/>
              <w:ind w:right="192"/>
              <w:jc w:val="right"/>
              <w:rPr>
                <w:b/>
                <w:sz w:val="20"/>
              </w:rPr>
            </w:pPr>
            <w:r>
              <w:rPr>
                <w:b/>
                <w:sz w:val="20"/>
              </w:rPr>
              <w:t>150</w:t>
            </w:r>
          </w:p>
        </w:tc>
        <w:tc>
          <w:tcPr>
            <w:tcW w:w="709" w:type="dxa"/>
            <w:tcBorders>
              <w:bottom w:val="nil"/>
            </w:tcBorders>
          </w:tcPr>
          <w:p w14:paraId="794A7EC4"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4A265D44" w14:textId="77777777">
        <w:trPr>
          <w:trHeight w:val="253"/>
        </w:trPr>
        <w:tc>
          <w:tcPr>
            <w:tcW w:w="1843" w:type="dxa"/>
            <w:tcBorders>
              <w:top w:val="nil"/>
              <w:bottom w:val="nil"/>
            </w:tcBorders>
          </w:tcPr>
          <w:p w14:paraId="7D12DB7F" w14:textId="77777777" w:rsidR="00D50063" w:rsidRDefault="00B559DE">
            <w:pPr>
              <w:pStyle w:val="TableParagraph"/>
              <w:spacing w:before="1"/>
              <w:ind w:left="106"/>
              <w:rPr>
                <w:b/>
                <w:sz w:val="20"/>
              </w:rPr>
            </w:pPr>
            <w:r>
              <w:rPr>
                <w:b/>
                <w:sz w:val="20"/>
              </w:rPr>
              <w:t>scientific</w:t>
            </w:r>
            <w:r>
              <w:rPr>
                <w:b/>
                <w:spacing w:val="-3"/>
                <w:sz w:val="20"/>
              </w:rPr>
              <w:t xml:space="preserve"> </w:t>
            </w:r>
            <w:r>
              <w:rPr>
                <w:b/>
                <w:sz w:val="20"/>
              </w:rPr>
              <w:t>research</w:t>
            </w:r>
          </w:p>
        </w:tc>
        <w:tc>
          <w:tcPr>
            <w:tcW w:w="1134" w:type="dxa"/>
            <w:tcBorders>
              <w:top w:val="nil"/>
              <w:bottom w:val="nil"/>
            </w:tcBorders>
          </w:tcPr>
          <w:p w14:paraId="577B9B29" w14:textId="77777777" w:rsidR="00D50063" w:rsidRDefault="00D50063">
            <w:pPr>
              <w:pStyle w:val="TableParagraph"/>
              <w:rPr>
                <w:sz w:val="18"/>
              </w:rPr>
            </w:pPr>
          </w:p>
        </w:tc>
        <w:tc>
          <w:tcPr>
            <w:tcW w:w="1276" w:type="dxa"/>
            <w:tcBorders>
              <w:top w:val="nil"/>
              <w:bottom w:val="nil"/>
            </w:tcBorders>
          </w:tcPr>
          <w:p w14:paraId="3BFC4FD5" w14:textId="77777777" w:rsidR="00D50063" w:rsidRDefault="00D50063">
            <w:pPr>
              <w:pStyle w:val="TableParagraph"/>
              <w:rPr>
                <w:sz w:val="18"/>
              </w:rPr>
            </w:pPr>
          </w:p>
        </w:tc>
        <w:tc>
          <w:tcPr>
            <w:tcW w:w="1134" w:type="dxa"/>
            <w:tcBorders>
              <w:top w:val="nil"/>
              <w:bottom w:val="nil"/>
            </w:tcBorders>
          </w:tcPr>
          <w:p w14:paraId="598F7359" w14:textId="77777777" w:rsidR="00D50063" w:rsidRDefault="00D50063">
            <w:pPr>
              <w:pStyle w:val="TableParagraph"/>
              <w:rPr>
                <w:sz w:val="18"/>
              </w:rPr>
            </w:pPr>
          </w:p>
        </w:tc>
        <w:tc>
          <w:tcPr>
            <w:tcW w:w="709" w:type="dxa"/>
            <w:tcBorders>
              <w:top w:val="nil"/>
              <w:bottom w:val="nil"/>
            </w:tcBorders>
          </w:tcPr>
          <w:p w14:paraId="6F48F66B" w14:textId="77777777" w:rsidR="00D50063" w:rsidRDefault="00D50063">
            <w:pPr>
              <w:pStyle w:val="TableParagraph"/>
              <w:rPr>
                <w:sz w:val="18"/>
              </w:rPr>
            </w:pPr>
          </w:p>
        </w:tc>
        <w:tc>
          <w:tcPr>
            <w:tcW w:w="850" w:type="dxa"/>
            <w:tcBorders>
              <w:top w:val="nil"/>
              <w:bottom w:val="nil"/>
            </w:tcBorders>
          </w:tcPr>
          <w:p w14:paraId="5D2265F3" w14:textId="77777777" w:rsidR="00D50063" w:rsidRDefault="00D50063">
            <w:pPr>
              <w:pStyle w:val="TableParagraph"/>
              <w:rPr>
                <w:sz w:val="18"/>
              </w:rPr>
            </w:pPr>
          </w:p>
        </w:tc>
        <w:tc>
          <w:tcPr>
            <w:tcW w:w="851" w:type="dxa"/>
            <w:tcBorders>
              <w:top w:val="nil"/>
              <w:bottom w:val="nil"/>
            </w:tcBorders>
          </w:tcPr>
          <w:p w14:paraId="0BADF785" w14:textId="77777777" w:rsidR="00D50063" w:rsidRDefault="00D50063">
            <w:pPr>
              <w:pStyle w:val="TableParagraph"/>
              <w:rPr>
                <w:sz w:val="18"/>
              </w:rPr>
            </w:pPr>
          </w:p>
        </w:tc>
        <w:tc>
          <w:tcPr>
            <w:tcW w:w="850" w:type="dxa"/>
            <w:tcBorders>
              <w:top w:val="nil"/>
              <w:bottom w:val="nil"/>
            </w:tcBorders>
          </w:tcPr>
          <w:p w14:paraId="2BFD4D6F" w14:textId="77777777" w:rsidR="00D50063" w:rsidRDefault="00D50063">
            <w:pPr>
              <w:pStyle w:val="TableParagraph"/>
              <w:rPr>
                <w:sz w:val="18"/>
              </w:rPr>
            </w:pPr>
          </w:p>
        </w:tc>
        <w:tc>
          <w:tcPr>
            <w:tcW w:w="851" w:type="dxa"/>
            <w:tcBorders>
              <w:top w:val="nil"/>
              <w:bottom w:val="nil"/>
            </w:tcBorders>
          </w:tcPr>
          <w:p w14:paraId="2F9063EE" w14:textId="77777777" w:rsidR="00D50063" w:rsidRDefault="00D50063">
            <w:pPr>
              <w:pStyle w:val="TableParagraph"/>
              <w:rPr>
                <w:sz w:val="18"/>
              </w:rPr>
            </w:pPr>
          </w:p>
        </w:tc>
        <w:tc>
          <w:tcPr>
            <w:tcW w:w="708" w:type="dxa"/>
            <w:tcBorders>
              <w:top w:val="nil"/>
              <w:bottom w:val="nil"/>
            </w:tcBorders>
          </w:tcPr>
          <w:p w14:paraId="51567BAD" w14:textId="77777777" w:rsidR="00D50063" w:rsidRDefault="00D50063">
            <w:pPr>
              <w:pStyle w:val="TableParagraph"/>
              <w:rPr>
                <w:sz w:val="18"/>
              </w:rPr>
            </w:pPr>
          </w:p>
        </w:tc>
        <w:tc>
          <w:tcPr>
            <w:tcW w:w="709" w:type="dxa"/>
            <w:tcBorders>
              <w:top w:val="nil"/>
              <w:bottom w:val="nil"/>
            </w:tcBorders>
          </w:tcPr>
          <w:p w14:paraId="7DD369FF" w14:textId="77777777" w:rsidR="00D50063" w:rsidRDefault="00D50063">
            <w:pPr>
              <w:pStyle w:val="TableParagraph"/>
              <w:rPr>
                <w:sz w:val="18"/>
              </w:rPr>
            </w:pPr>
          </w:p>
        </w:tc>
        <w:tc>
          <w:tcPr>
            <w:tcW w:w="709" w:type="dxa"/>
            <w:tcBorders>
              <w:top w:val="nil"/>
              <w:bottom w:val="nil"/>
            </w:tcBorders>
          </w:tcPr>
          <w:p w14:paraId="329646C9" w14:textId="77777777" w:rsidR="00D50063" w:rsidRDefault="00D50063">
            <w:pPr>
              <w:pStyle w:val="TableParagraph"/>
              <w:rPr>
                <w:sz w:val="18"/>
              </w:rPr>
            </w:pPr>
          </w:p>
        </w:tc>
      </w:tr>
      <w:tr w:rsidR="00D50063" w14:paraId="46F9FFED" w14:textId="77777777">
        <w:trPr>
          <w:trHeight w:val="277"/>
        </w:trPr>
        <w:tc>
          <w:tcPr>
            <w:tcW w:w="1843" w:type="dxa"/>
            <w:tcBorders>
              <w:top w:val="nil"/>
            </w:tcBorders>
          </w:tcPr>
          <w:p w14:paraId="3CD4E826" w14:textId="77777777" w:rsidR="00D50063" w:rsidRDefault="00B559DE">
            <w:pPr>
              <w:pStyle w:val="TableParagraph"/>
              <w:spacing w:before="12"/>
              <w:ind w:left="106"/>
              <w:rPr>
                <w:b/>
                <w:sz w:val="20"/>
              </w:rPr>
            </w:pPr>
            <w:r>
              <w:rPr>
                <w:b/>
                <w:sz w:val="20"/>
              </w:rPr>
              <w:t>proposal</w:t>
            </w:r>
          </w:p>
        </w:tc>
        <w:tc>
          <w:tcPr>
            <w:tcW w:w="1134" w:type="dxa"/>
            <w:tcBorders>
              <w:top w:val="nil"/>
            </w:tcBorders>
          </w:tcPr>
          <w:p w14:paraId="4EDAC99A" w14:textId="77777777" w:rsidR="00D50063" w:rsidRDefault="00D50063">
            <w:pPr>
              <w:pStyle w:val="TableParagraph"/>
              <w:rPr>
                <w:sz w:val="20"/>
              </w:rPr>
            </w:pPr>
          </w:p>
        </w:tc>
        <w:tc>
          <w:tcPr>
            <w:tcW w:w="1276" w:type="dxa"/>
            <w:tcBorders>
              <w:top w:val="nil"/>
            </w:tcBorders>
          </w:tcPr>
          <w:p w14:paraId="3A7503F2" w14:textId="77777777" w:rsidR="00D50063" w:rsidRDefault="00D50063">
            <w:pPr>
              <w:pStyle w:val="TableParagraph"/>
              <w:rPr>
                <w:sz w:val="20"/>
              </w:rPr>
            </w:pPr>
          </w:p>
        </w:tc>
        <w:tc>
          <w:tcPr>
            <w:tcW w:w="1134" w:type="dxa"/>
            <w:tcBorders>
              <w:top w:val="nil"/>
              <w:bottom w:val="nil"/>
            </w:tcBorders>
          </w:tcPr>
          <w:p w14:paraId="36251D14" w14:textId="77777777" w:rsidR="00D50063" w:rsidRDefault="00D50063">
            <w:pPr>
              <w:pStyle w:val="TableParagraph"/>
              <w:rPr>
                <w:sz w:val="20"/>
              </w:rPr>
            </w:pPr>
          </w:p>
        </w:tc>
        <w:tc>
          <w:tcPr>
            <w:tcW w:w="709" w:type="dxa"/>
            <w:tcBorders>
              <w:top w:val="nil"/>
            </w:tcBorders>
          </w:tcPr>
          <w:p w14:paraId="48D94AA7" w14:textId="77777777" w:rsidR="00D50063" w:rsidRDefault="00D50063">
            <w:pPr>
              <w:pStyle w:val="TableParagraph"/>
              <w:rPr>
                <w:sz w:val="20"/>
              </w:rPr>
            </w:pPr>
          </w:p>
        </w:tc>
        <w:tc>
          <w:tcPr>
            <w:tcW w:w="850" w:type="dxa"/>
            <w:tcBorders>
              <w:top w:val="nil"/>
            </w:tcBorders>
          </w:tcPr>
          <w:p w14:paraId="5311BFF5" w14:textId="77777777" w:rsidR="00D50063" w:rsidRDefault="00D50063">
            <w:pPr>
              <w:pStyle w:val="TableParagraph"/>
              <w:rPr>
                <w:sz w:val="20"/>
              </w:rPr>
            </w:pPr>
          </w:p>
        </w:tc>
        <w:tc>
          <w:tcPr>
            <w:tcW w:w="851" w:type="dxa"/>
            <w:tcBorders>
              <w:top w:val="nil"/>
            </w:tcBorders>
          </w:tcPr>
          <w:p w14:paraId="6AFE0B4B" w14:textId="77777777" w:rsidR="00D50063" w:rsidRDefault="00D50063">
            <w:pPr>
              <w:pStyle w:val="TableParagraph"/>
              <w:rPr>
                <w:sz w:val="20"/>
              </w:rPr>
            </w:pPr>
          </w:p>
        </w:tc>
        <w:tc>
          <w:tcPr>
            <w:tcW w:w="850" w:type="dxa"/>
            <w:tcBorders>
              <w:top w:val="nil"/>
            </w:tcBorders>
          </w:tcPr>
          <w:p w14:paraId="2F042EAA" w14:textId="77777777" w:rsidR="00D50063" w:rsidRDefault="00D50063">
            <w:pPr>
              <w:pStyle w:val="TableParagraph"/>
              <w:rPr>
                <w:sz w:val="20"/>
              </w:rPr>
            </w:pPr>
          </w:p>
        </w:tc>
        <w:tc>
          <w:tcPr>
            <w:tcW w:w="851" w:type="dxa"/>
            <w:tcBorders>
              <w:top w:val="nil"/>
            </w:tcBorders>
          </w:tcPr>
          <w:p w14:paraId="4E7EF152" w14:textId="77777777" w:rsidR="00D50063" w:rsidRDefault="00D50063">
            <w:pPr>
              <w:pStyle w:val="TableParagraph"/>
              <w:rPr>
                <w:sz w:val="20"/>
              </w:rPr>
            </w:pPr>
          </w:p>
        </w:tc>
        <w:tc>
          <w:tcPr>
            <w:tcW w:w="708" w:type="dxa"/>
            <w:tcBorders>
              <w:top w:val="nil"/>
            </w:tcBorders>
          </w:tcPr>
          <w:p w14:paraId="76FCAE27" w14:textId="77777777" w:rsidR="00D50063" w:rsidRDefault="00D50063">
            <w:pPr>
              <w:pStyle w:val="TableParagraph"/>
              <w:rPr>
                <w:sz w:val="20"/>
              </w:rPr>
            </w:pPr>
          </w:p>
        </w:tc>
        <w:tc>
          <w:tcPr>
            <w:tcW w:w="709" w:type="dxa"/>
            <w:tcBorders>
              <w:top w:val="nil"/>
            </w:tcBorders>
          </w:tcPr>
          <w:p w14:paraId="56B2066D" w14:textId="77777777" w:rsidR="00D50063" w:rsidRDefault="00D50063">
            <w:pPr>
              <w:pStyle w:val="TableParagraph"/>
              <w:rPr>
                <w:sz w:val="20"/>
              </w:rPr>
            </w:pPr>
          </w:p>
        </w:tc>
        <w:tc>
          <w:tcPr>
            <w:tcW w:w="709" w:type="dxa"/>
            <w:tcBorders>
              <w:top w:val="nil"/>
            </w:tcBorders>
          </w:tcPr>
          <w:p w14:paraId="06AD71F9" w14:textId="77777777" w:rsidR="00D50063" w:rsidRDefault="00D50063">
            <w:pPr>
              <w:pStyle w:val="TableParagraph"/>
              <w:rPr>
                <w:sz w:val="20"/>
              </w:rPr>
            </w:pPr>
          </w:p>
        </w:tc>
      </w:tr>
      <w:tr w:rsidR="00D50063" w14:paraId="474F15D3" w14:textId="77777777">
        <w:trPr>
          <w:trHeight w:val="258"/>
        </w:trPr>
        <w:tc>
          <w:tcPr>
            <w:tcW w:w="1843" w:type="dxa"/>
            <w:tcBorders>
              <w:bottom w:val="nil"/>
            </w:tcBorders>
          </w:tcPr>
          <w:p w14:paraId="7FDBEFD9" w14:textId="77777777" w:rsidR="00D50063" w:rsidRDefault="00B559DE">
            <w:pPr>
              <w:pStyle w:val="TableParagraph"/>
              <w:spacing w:before="1"/>
              <w:ind w:left="106"/>
              <w:rPr>
                <w:b/>
                <w:sz w:val="20"/>
              </w:rPr>
            </w:pPr>
            <w:r>
              <w:rPr>
                <w:b/>
                <w:sz w:val="20"/>
              </w:rPr>
              <w:t>Evidence</w:t>
            </w:r>
            <w:r>
              <w:rPr>
                <w:b/>
                <w:spacing w:val="-4"/>
                <w:sz w:val="20"/>
              </w:rPr>
              <w:t xml:space="preserve"> </w:t>
            </w:r>
            <w:r>
              <w:rPr>
                <w:b/>
                <w:sz w:val="20"/>
              </w:rPr>
              <w:t>based</w:t>
            </w:r>
          </w:p>
        </w:tc>
        <w:tc>
          <w:tcPr>
            <w:tcW w:w="1134" w:type="dxa"/>
            <w:tcBorders>
              <w:bottom w:val="nil"/>
            </w:tcBorders>
          </w:tcPr>
          <w:p w14:paraId="338D6659" w14:textId="77777777" w:rsidR="00D50063" w:rsidRDefault="00B559DE">
            <w:pPr>
              <w:pStyle w:val="TableParagraph"/>
              <w:spacing w:line="238" w:lineRule="exact"/>
              <w:ind w:left="106"/>
              <w:rPr>
                <w:b/>
              </w:rPr>
            </w:pPr>
            <w:r>
              <w:rPr>
                <w:b/>
              </w:rPr>
              <w:t>GHN776</w:t>
            </w:r>
          </w:p>
        </w:tc>
        <w:tc>
          <w:tcPr>
            <w:tcW w:w="1276" w:type="dxa"/>
            <w:vMerge w:val="restart"/>
          </w:tcPr>
          <w:p w14:paraId="529C2A64" w14:textId="77777777" w:rsidR="00D50063" w:rsidRDefault="00D50063">
            <w:pPr>
              <w:pStyle w:val="TableParagraph"/>
              <w:rPr>
                <w:sz w:val="20"/>
              </w:rPr>
            </w:pPr>
          </w:p>
        </w:tc>
        <w:tc>
          <w:tcPr>
            <w:tcW w:w="1134" w:type="dxa"/>
            <w:tcBorders>
              <w:top w:val="nil"/>
              <w:bottom w:val="nil"/>
            </w:tcBorders>
          </w:tcPr>
          <w:p w14:paraId="4C1311CC" w14:textId="77777777" w:rsidR="00D50063" w:rsidRDefault="00D50063">
            <w:pPr>
              <w:pStyle w:val="TableParagraph"/>
              <w:rPr>
                <w:sz w:val="18"/>
              </w:rPr>
            </w:pPr>
          </w:p>
        </w:tc>
        <w:tc>
          <w:tcPr>
            <w:tcW w:w="709" w:type="dxa"/>
            <w:tcBorders>
              <w:bottom w:val="nil"/>
            </w:tcBorders>
          </w:tcPr>
          <w:p w14:paraId="129EA64A" w14:textId="77777777" w:rsidR="00D50063" w:rsidRDefault="00B559DE">
            <w:pPr>
              <w:pStyle w:val="TableParagraph"/>
              <w:spacing w:before="1"/>
              <w:ind w:left="304"/>
              <w:rPr>
                <w:b/>
                <w:sz w:val="20"/>
              </w:rPr>
            </w:pPr>
            <w:r>
              <w:rPr>
                <w:b/>
                <w:w w:val="99"/>
                <w:sz w:val="20"/>
              </w:rPr>
              <w:t>2</w:t>
            </w:r>
          </w:p>
        </w:tc>
        <w:tc>
          <w:tcPr>
            <w:tcW w:w="850" w:type="dxa"/>
            <w:tcBorders>
              <w:bottom w:val="nil"/>
            </w:tcBorders>
          </w:tcPr>
          <w:p w14:paraId="6B5E1CED" w14:textId="77777777" w:rsidR="00D50063" w:rsidRDefault="00B559DE">
            <w:pPr>
              <w:pStyle w:val="TableParagraph"/>
              <w:spacing w:before="1"/>
              <w:ind w:right="381"/>
              <w:jc w:val="right"/>
              <w:rPr>
                <w:b/>
                <w:sz w:val="20"/>
              </w:rPr>
            </w:pPr>
            <w:r>
              <w:rPr>
                <w:b/>
                <w:w w:val="99"/>
                <w:sz w:val="20"/>
              </w:rPr>
              <w:t>-</w:t>
            </w:r>
          </w:p>
        </w:tc>
        <w:tc>
          <w:tcPr>
            <w:tcW w:w="851" w:type="dxa"/>
            <w:tcBorders>
              <w:bottom w:val="nil"/>
            </w:tcBorders>
          </w:tcPr>
          <w:p w14:paraId="1488AB35" w14:textId="77777777" w:rsidR="00D50063" w:rsidRDefault="00B559DE">
            <w:pPr>
              <w:pStyle w:val="TableParagraph"/>
              <w:spacing w:before="1"/>
              <w:ind w:left="8"/>
              <w:jc w:val="center"/>
              <w:rPr>
                <w:b/>
                <w:sz w:val="20"/>
              </w:rPr>
            </w:pPr>
            <w:r>
              <w:rPr>
                <w:b/>
                <w:w w:val="99"/>
                <w:sz w:val="20"/>
              </w:rPr>
              <w:t>2</w:t>
            </w:r>
          </w:p>
        </w:tc>
        <w:tc>
          <w:tcPr>
            <w:tcW w:w="850" w:type="dxa"/>
            <w:tcBorders>
              <w:bottom w:val="nil"/>
            </w:tcBorders>
          </w:tcPr>
          <w:p w14:paraId="5A1CD483" w14:textId="77777777" w:rsidR="00D50063" w:rsidRDefault="00B559DE">
            <w:pPr>
              <w:pStyle w:val="TableParagraph"/>
              <w:spacing w:before="1"/>
              <w:ind w:left="373"/>
              <w:rPr>
                <w:b/>
                <w:sz w:val="20"/>
              </w:rPr>
            </w:pPr>
            <w:r>
              <w:rPr>
                <w:b/>
                <w:w w:val="99"/>
                <w:sz w:val="20"/>
              </w:rPr>
              <w:t>2</w:t>
            </w:r>
          </w:p>
        </w:tc>
        <w:tc>
          <w:tcPr>
            <w:tcW w:w="851" w:type="dxa"/>
            <w:tcBorders>
              <w:bottom w:val="nil"/>
            </w:tcBorders>
          </w:tcPr>
          <w:p w14:paraId="1F1191A4" w14:textId="77777777" w:rsidR="00D50063" w:rsidRDefault="00B559DE">
            <w:pPr>
              <w:pStyle w:val="TableParagraph"/>
              <w:spacing w:before="1"/>
              <w:ind w:left="274"/>
              <w:rPr>
                <w:b/>
                <w:sz w:val="20"/>
              </w:rPr>
            </w:pPr>
            <w:r>
              <w:rPr>
                <w:b/>
                <w:sz w:val="20"/>
              </w:rPr>
              <w:t>100</w:t>
            </w:r>
          </w:p>
        </w:tc>
        <w:tc>
          <w:tcPr>
            <w:tcW w:w="708" w:type="dxa"/>
            <w:tcBorders>
              <w:bottom w:val="nil"/>
            </w:tcBorders>
          </w:tcPr>
          <w:p w14:paraId="000CF136" w14:textId="77777777" w:rsidR="00D50063" w:rsidRDefault="00B559DE">
            <w:pPr>
              <w:pStyle w:val="TableParagraph"/>
              <w:spacing w:before="1"/>
              <w:ind w:left="6"/>
              <w:jc w:val="center"/>
              <w:rPr>
                <w:b/>
                <w:sz w:val="20"/>
              </w:rPr>
            </w:pPr>
            <w:r>
              <w:rPr>
                <w:b/>
                <w:w w:val="99"/>
                <w:sz w:val="20"/>
              </w:rPr>
              <w:t>-</w:t>
            </w:r>
          </w:p>
        </w:tc>
        <w:tc>
          <w:tcPr>
            <w:tcW w:w="709" w:type="dxa"/>
            <w:tcBorders>
              <w:bottom w:val="nil"/>
            </w:tcBorders>
          </w:tcPr>
          <w:p w14:paraId="0B8E53AD" w14:textId="77777777" w:rsidR="00D50063" w:rsidRDefault="00B559DE">
            <w:pPr>
              <w:pStyle w:val="TableParagraph"/>
              <w:spacing w:before="1"/>
              <w:ind w:right="192"/>
              <w:jc w:val="right"/>
              <w:rPr>
                <w:b/>
                <w:sz w:val="20"/>
              </w:rPr>
            </w:pPr>
            <w:r>
              <w:rPr>
                <w:b/>
                <w:sz w:val="20"/>
              </w:rPr>
              <w:t>100</w:t>
            </w:r>
          </w:p>
        </w:tc>
        <w:tc>
          <w:tcPr>
            <w:tcW w:w="709" w:type="dxa"/>
            <w:tcBorders>
              <w:bottom w:val="nil"/>
            </w:tcBorders>
          </w:tcPr>
          <w:p w14:paraId="6E2CCA05"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6AF79A87" w14:textId="77777777">
        <w:trPr>
          <w:trHeight w:val="260"/>
        </w:trPr>
        <w:tc>
          <w:tcPr>
            <w:tcW w:w="1843" w:type="dxa"/>
            <w:tcBorders>
              <w:top w:val="nil"/>
            </w:tcBorders>
          </w:tcPr>
          <w:p w14:paraId="40051898" w14:textId="77777777" w:rsidR="00D50063" w:rsidRDefault="00B559DE">
            <w:pPr>
              <w:pStyle w:val="TableParagraph"/>
              <w:spacing w:line="227" w:lineRule="exact"/>
              <w:ind w:left="106"/>
              <w:rPr>
                <w:b/>
                <w:sz w:val="20"/>
              </w:rPr>
            </w:pPr>
            <w:r>
              <w:rPr>
                <w:b/>
                <w:sz w:val="20"/>
              </w:rPr>
              <w:t>practice</w:t>
            </w:r>
            <w:r>
              <w:rPr>
                <w:b/>
                <w:spacing w:val="-4"/>
                <w:sz w:val="20"/>
              </w:rPr>
              <w:t xml:space="preserve"> </w:t>
            </w:r>
            <w:r>
              <w:rPr>
                <w:b/>
                <w:sz w:val="20"/>
              </w:rPr>
              <w:t>in</w:t>
            </w:r>
            <w:r>
              <w:rPr>
                <w:b/>
                <w:spacing w:val="-4"/>
                <w:sz w:val="20"/>
              </w:rPr>
              <w:t xml:space="preserve"> </w:t>
            </w:r>
            <w:r>
              <w:rPr>
                <w:b/>
                <w:sz w:val="20"/>
              </w:rPr>
              <w:t>nursing</w:t>
            </w:r>
          </w:p>
        </w:tc>
        <w:tc>
          <w:tcPr>
            <w:tcW w:w="1134" w:type="dxa"/>
            <w:tcBorders>
              <w:top w:val="nil"/>
            </w:tcBorders>
          </w:tcPr>
          <w:p w14:paraId="1E8D4A00" w14:textId="77777777" w:rsidR="00D50063" w:rsidRDefault="00D50063">
            <w:pPr>
              <w:pStyle w:val="TableParagraph"/>
              <w:rPr>
                <w:sz w:val="18"/>
              </w:rPr>
            </w:pPr>
          </w:p>
        </w:tc>
        <w:tc>
          <w:tcPr>
            <w:tcW w:w="1276" w:type="dxa"/>
            <w:vMerge/>
            <w:tcBorders>
              <w:top w:val="nil"/>
            </w:tcBorders>
          </w:tcPr>
          <w:p w14:paraId="2D5CA01E" w14:textId="77777777" w:rsidR="00D50063" w:rsidRDefault="00D50063">
            <w:pPr>
              <w:rPr>
                <w:sz w:val="2"/>
                <w:szCs w:val="2"/>
              </w:rPr>
            </w:pPr>
          </w:p>
        </w:tc>
        <w:tc>
          <w:tcPr>
            <w:tcW w:w="1134" w:type="dxa"/>
            <w:tcBorders>
              <w:top w:val="nil"/>
              <w:bottom w:val="nil"/>
            </w:tcBorders>
          </w:tcPr>
          <w:p w14:paraId="557768A0" w14:textId="77777777" w:rsidR="00D50063" w:rsidRDefault="00D50063">
            <w:pPr>
              <w:pStyle w:val="TableParagraph"/>
              <w:rPr>
                <w:sz w:val="18"/>
              </w:rPr>
            </w:pPr>
          </w:p>
        </w:tc>
        <w:tc>
          <w:tcPr>
            <w:tcW w:w="709" w:type="dxa"/>
            <w:tcBorders>
              <w:top w:val="nil"/>
            </w:tcBorders>
          </w:tcPr>
          <w:p w14:paraId="60F5B823" w14:textId="77777777" w:rsidR="00D50063" w:rsidRDefault="00D50063">
            <w:pPr>
              <w:pStyle w:val="TableParagraph"/>
              <w:rPr>
                <w:sz w:val="18"/>
              </w:rPr>
            </w:pPr>
          </w:p>
        </w:tc>
        <w:tc>
          <w:tcPr>
            <w:tcW w:w="850" w:type="dxa"/>
            <w:tcBorders>
              <w:top w:val="nil"/>
            </w:tcBorders>
          </w:tcPr>
          <w:p w14:paraId="4DA5F3C6" w14:textId="77777777" w:rsidR="00D50063" w:rsidRDefault="00D50063">
            <w:pPr>
              <w:pStyle w:val="TableParagraph"/>
              <w:rPr>
                <w:sz w:val="18"/>
              </w:rPr>
            </w:pPr>
          </w:p>
        </w:tc>
        <w:tc>
          <w:tcPr>
            <w:tcW w:w="851" w:type="dxa"/>
            <w:tcBorders>
              <w:top w:val="nil"/>
            </w:tcBorders>
          </w:tcPr>
          <w:p w14:paraId="7285E3B2" w14:textId="77777777" w:rsidR="00D50063" w:rsidRDefault="00D50063">
            <w:pPr>
              <w:pStyle w:val="TableParagraph"/>
              <w:rPr>
                <w:sz w:val="18"/>
              </w:rPr>
            </w:pPr>
          </w:p>
        </w:tc>
        <w:tc>
          <w:tcPr>
            <w:tcW w:w="850" w:type="dxa"/>
            <w:tcBorders>
              <w:top w:val="nil"/>
            </w:tcBorders>
          </w:tcPr>
          <w:p w14:paraId="157D0BAB" w14:textId="77777777" w:rsidR="00D50063" w:rsidRDefault="00D50063">
            <w:pPr>
              <w:pStyle w:val="TableParagraph"/>
              <w:rPr>
                <w:sz w:val="18"/>
              </w:rPr>
            </w:pPr>
          </w:p>
        </w:tc>
        <w:tc>
          <w:tcPr>
            <w:tcW w:w="851" w:type="dxa"/>
            <w:tcBorders>
              <w:top w:val="nil"/>
            </w:tcBorders>
          </w:tcPr>
          <w:p w14:paraId="79355717" w14:textId="77777777" w:rsidR="00D50063" w:rsidRDefault="00D50063">
            <w:pPr>
              <w:pStyle w:val="TableParagraph"/>
              <w:rPr>
                <w:sz w:val="18"/>
              </w:rPr>
            </w:pPr>
          </w:p>
        </w:tc>
        <w:tc>
          <w:tcPr>
            <w:tcW w:w="708" w:type="dxa"/>
            <w:tcBorders>
              <w:top w:val="nil"/>
            </w:tcBorders>
          </w:tcPr>
          <w:p w14:paraId="0E5B017F" w14:textId="77777777" w:rsidR="00D50063" w:rsidRDefault="00D50063">
            <w:pPr>
              <w:pStyle w:val="TableParagraph"/>
              <w:rPr>
                <w:sz w:val="18"/>
              </w:rPr>
            </w:pPr>
          </w:p>
        </w:tc>
        <w:tc>
          <w:tcPr>
            <w:tcW w:w="709" w:type="dxa"/>
            <w:tcBorders>
              <w:top w:val="nil"/>
            </w:tcBorders>
          </w:tcPr>
          <w:p w14:paraId="54552D97" w14:textId="77777777" w:rsidR="00D50063" w:rsidRDefault="00D50063">
            <w:pPr>
              <w:pStyle w:val="TableParagraph"/>
              <w:rPr>
                <w:sz w:val="18"/>
              </w:rPr>
            </w:pPr>
          </w:p>
        </w:tc>
        <w:tc>
          <w:tcPr>
            <w:tcW w:w="709" w:type="dxa"/>
            <w:tcBorders>
              <w:top w:val="nil"/>
            </w:tcBorders>
          </w:tcPr>
          <w:p w14:paraId="62C2EC7E" w14:textId="77777777" w:rsidR="00D50063" w:rsidRDefault="00D50063">
            <w:pPr>
              <w:pStyle w:val="TableParagraph"/>
              <w:rPr>
                <w:sz w:val="18"/>
              </w:rPr>
            </w:pPr>
          </w:p>
        </w:tc>
      </w:tr>
      <w:tr w:rsidR="00D50063" w14:paraId="6EB6CFFD" w14:textId="77777777">
        <w:trPr>
          <w:trHeight w:val="345"/>
        </w:trPr>
        <w:tc>
          <w:tcPr>
            <w:tcW w:w="1843" w:type="dxa"/>
          </w:tcPr>
          <w:p w14:paraId="37F01771" w14:textId="77777777" w:rsidR="00D50063" w:rsidRDefault="00B559DE">
            <w:pPr>
              <w:pStyle w:val="TableParagraph"/>
              <w:spacing w:line="230" w:lineRule="exact"/>
              <w:ind w:left="106"/>
              <w:rPr>
                <w:b/>
                <w:sz w:val="20"/>
              </w:rPr>
            </w:pPr>
            <w:r>
              <w:rPr>
                <w:b/>
                <w:sz w:val="20"/>
              </w:rPr>
              <w:t>Elective</w:t>
            </w:r>
            <w:r>
              <w:rPr>
                <w:b/>
                <w:spacing w:val="-4"/>
                <w:sz w:val="20"/>
              </w:rPr>
              <w:t xml:space="preserve"> </w:t>
            </w:r>
            <w:r>
              <w:rPr>
                <w:b/>
                <w:sz w:val="20"/>
              </w:rPr>
              <w:t>course</w:t>
            </w:r>
          </w:p>
        </w:tc>
        <w:tc>
          <w:tcPr>
            <w:tcW w:w="1134" w:type="dxa"/>
          </w:tcPr>
          <w:p w14:paraId="10C02132" w14:textId="77777777" w:rsidR="00D50063" w:rsidRDefault="00B559DE">
            <w:pPr>
              <w:pStyle w:val="TableParagraph"/>
              <w:spacing w:line="230" w:lineRule="exact"/>
              <w:ind w:left="106"/>
              <w:rPr>
                <w:b/>
                <w:sz w:val="20"/>
              </w:rPr>
            </w:pPr>
            <w:r>
              <w:rPr>
                <w:b/>
                <w:sz w:val="20"/>
              </w:rPr>
              <w:t>ELC</w:t>
            </w:r>
          </w:p>
        </w:tc>
        <w:tc>
          <w:tcPr>
            <w:tcW w:w="1276" w:type="dxa"/>
          </w:tcPr>
          <w:p w14:paraId="35C63828" w14:textId="77777777" w:rsidR="00D50063" w:rsidRDefault="00B559DE">
            <w:pPr>
              <w:pStyle w:val="TableParagraph"/>
              <w:spacing w:line="230" w:lineRule="exact"/>
              <w:ind w:left="107"/>
              <w:rPr>
                <w:b/>
                <w:sz w:val="20"/>
              </w:rPr>
            </w:pPr>
            <w:r>
              <w:rPr>
                <w:b/>
                <w:w w:val="99"/>
                <w:sz w:val="20"/>
              </w:rPr>
              <w:t>-</w:t>
            </w:r>
          </w:p>
        </w:tc>
        <w:tc>
          <w:tcPr>
            <w:tcW w:w="1134" w:type="dxa"/>
            <w:tcBorders>
              <w:top w:val="nil"/>
            </w:tcBorders>
          </w:tcPr>
          <w:p w14:paraId="10652AD4" w14:textId="77777777" w:rsidR="00D50063" w:rsidRDefault="00D50063">
            <w:pPr>
              <w:pStyle w:val="TableParagraph"/>
              <w:rPr>
                <w:sz w:val="20"/>
              </w:rPr>
            </w:pPr>
          </w:p>
        </w:tc>
        <w:tc>
          <w:tcPr>
            <w:tcW w:w="709" w:type="dxa"/>
          </w:tcPr>
          <w:p w14:paraId="1428C7C2" w14:textId="77777777" w:rsidR="00D50063" w:rsidRDefault="00B559DE">
            <w:pPr>
              <w:pStyle w:val="TableParagraph"/>
              <w:spacing w:line="230" w:lineRule="exact"/>
              <w:ind w:left="304"/>
              <w:rPr>
                <w:b/>
                <w:sz w:val="20"/>
              </w:rPr>
            </w:pPr>
            <w:r>
              <w:rPr>
                <w:b/>
                <w:w w:val="99"/>
                <w:sz w:val="20"/>
              </w:rPr>
              <w:t>2</w:t>
            </w:r>
          </w:p>
        </w:tc>
        <w:tc>
          <w:tcPr>
            <w:tcW w:w="850" w:type="dxa"/>
          </w:tcPr>
          <w:p w14:paraId="7B840E8D" w14:textId="77777777" w:rsidR="00D50063" w:rsidRDefault="00B559DE">
            <w:pPr>
              <w:pStyle w:val="TableParagraph"/>
              <w:spacing w:line="230" w:lineRule="exact"/>
              <w:ind w:right="381"/>
              <w:jc w:val="right"/>
              <w:rPr>
                <w:b/>
                <w:sz w:val="20"/>
              </w:rPr>
            </w:pPr>
            <w:r>
              <w:rPr>
                <w:b/>
                <w:w w:val="99"/>
                <w:sz w:val="20"/>
              </w:rPr>
              <w:t>-</w:t>
            </w:r>
          </w:p>
        </w:tc>
        <w:tc>
          <w:tcPr>
            <w:tcW w:w="851" w:type="dxa"/>
          </w:tcPr>
          <w:p w14:paraId="142F3674" w14:textId="77777777" w:rsidR="00D50063" w:rsidRDefault="00B559DE">
            <w:pPr>
              <w:pStyle w:val="TableParagraph"/>
              <w:spacing w:line="230" w:lineRule="exact"/>
              <w:ind w:left="8"/>
              <w:jc w:val="center"/>
              <w:rPr>
                <w:b/>
                <w:sz w:val="20"/>
              </w:rPr>
            </w:pPr>
            <w:r>
              <w:rPr>
                <w:b/>
                <w:w w:val="99"/>
                <w:sz w:val="20"/>
              </w:rPr>
              <w:t>2</w:t>
            </w:r>
          </w:p>
        </w:tc>
        <w:tc>
          <w:tcPr>
            <w:tcW w:w="850" w:type="dxa"/>
          </w:tcPr>
          <w:p w14:paraId="7248C419" w14:textId="77777777" w:rsidR="00D50063" w:rsidRDefault="00B559DE">
            <w:pPr>
              <w:pStyle w:val="TableParagraph"/>
              <w:spacing w:line="230" w:lineRule="exact"/>
              <w:ind w:left="373"/>
              <w:rPr>
                <w:b/>
                <w:sz w:val="20"/>
              </w:rPr>
            </w:pPr>
            <w:r>
              <w:rPr>
                <w:b/>
                <w:w w:val="99"/>
                <w:sz w:val="20"/>
              </w:rPr>
              <w:t>2</w:t>
            </w:r>
          </w:p>
        </w:tc>
        <w:tc>
          <w:tcPr>
            <w:tcW w:w="851" w:type="dxa"/>
          </w:tcPr>
          <w:p w14:paraId="6C97E99E" w14:textId="77777777" w:rsidR="00D50063" w:rsidRDefault="00B559DE">
            <w:pPr>
              <w:pStyle w:val="TableParagraph"/>
              <w:spacing w:line="230" w:lineRule="exact"/>
              <w:ind w:left="274"/>
              <w:rPr>
                <w:b/>
                <w:sz w:val="20"/>
              </w:rPr>
            </w:pPr>
            <w:r>
              <w:rPr>
                <w:b/>
                <w:sz w:val="20"/>
              </w:rPr>
              <w:t>100</w:t>
            </w:r>
          </w:p>
        </w:tc>
        <w:tc>
          <w:tcPr>
            <w:tcW w:w="708" w:type="dxa"/>
          </w:tcPr>
          <w:p w14:paraId="1AEA3A07" w14:textId="77777777" w:rsidR="00D50063" w:rsidRDefault="00B559DE">
            <w:pPr>
              <w:pStyle w:val="TableParagraph"/>
              <w:spacing w:line="230" w:lineRule="exact"/>
              <w:ind w:left="6"/>
              <w:jc w:val="center"/>
              <w:rPr>
                <w:b/>
                <w:sz w:val="20"/>
              </w:rPr>
            </w:pPr>
            <w:r>
              <w:rPr>
                <w:b/>
                <w:w w:val="99"/>
                <w:sz w:val="20"/>
              </w:rPr>
              <w:t>-</w:t>
            </w:r>
          </w:p>
        </w:tc>
        <w:tc>
          <w:tcPr>
            <w:tcW w:w="709" w:type="dxa"/>
          </w:tcPr>
          <w:p w14:paraId="26C0DA1D" w14:textId="77777777" w:rsidR="00D50063" w:rsidRDefault="00B559DE">
            <w:pPr>
              <w:pStyle w:val="TableParagraph"/>
              <w:spacing w:line="230" w:lineRule="exact"/>
              <w:ind w:right="192"/>
              <w:jc w:val="right"/>
              <w:rPr>
                <w:b/>
                <w:sz w:val="20"/>
              </w:rPr>
            </w:pPr>
            <w:r>
              <w:rPr>
                <w:b/>
                <w:sz w:val="20"/>
              </w:rPr>
              <w:t>100</w:t>
            </w:r>
          </w:p>
        </w:tc>
        <w:tc>
          <w:tcPr>
            <w:tcW w:w="709" w:type="dxa"/>
          </w:tcPr>
          <w:p w14:paraId="4F7C4D85"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23780062" w14:textId="77777777">
        <w:trPr>
          <w:trHeight w:val="344"/>
        </w:trPr>
        <w:tc>
          <w:tcPr>
            <w:tcW w:w="5387" w:type="dxa"/>
            <w:gridSpan w:val="4"/>
          </w:tcPr>
          <w:p w14:paraId="76561398" w14:textId="77777777" w:rsidR="00D50063" w:rsidRDefault="00B559DE">
            <w:pPr>
              <w:pStyle w:val="TableParagraph"/>
              <w:ind w:left="106"/>
              <w:rPr>
                <w:b/>
                <w:sz w:val="20"/>
              </w:rPr>
            </w:pPr>
            <w:r>
              <w:rPr>
                <w:b/>
                <w:sz w:val="20"/>
              </w:rPr>
              <w:t>Total</w:t>
            </w:r>
          </w:p>
        </w:tc>
        <w:tc>
          <w:tcPr>
            <w:tcW w:w="709" w:type="dxa"/>
          </w:tcPr>
          <w:p w14:paraId="5F3AA3A1" w14:textId="77777777" w:rsidR="00D50063" w:rsidRDefault="00B559DE">
            <w:pPr>
              <w:pStyle w:val="TableParagraph"/>
              <w:ind w:left="253"/>
              <w:rPr>
                <w:b/>
                <w:sz w:val="20"/>
              </w:rPr>
            </w:pPr>
            <w:r>
              <w:rPr>
                <w:b/>
                <w:sz w:val="20"/>
              </w:rPr>
              <w:t>11</w:t>
            </w:r>
          </w:p>
        </w:tc>
        <w:tc>
          <w:tcPr>
            <w:tcW w:w="850" w:type="dxa"/>
          </w:tcPr>
          <w:p w14:paraId="67A4499A" w14:textId="77777777" w:rsidR="00D50063" w:rsidRDefault="00B559DE">
            <w:pPr>
              <w:pStyle w:val="TableParagraph"/>
              <w:ind w:left="106"/>
              <w:rPr>
                <w:b/>
                <w:sz w:val="20"/>
              </w:rPr>
            </w:pPr>
            <w:r>
              <w:rPr>
                <w:b/>
                <w:sz w:val="20"/>
              </w:rPr>
              <w:t>12</w:t>
            </w:r>
          </w:p>
        </w:tc>
        <w:tc>
          <w:tcPr>
            <w:tcW w:w="851" w:type="dxa"/>
          </w:tcPr>
          <w:p w14:paraId="24A88B4A" w14:textId="77777777" w:rsidR="00D50063" w:rsidRDefault="00B559DE">
            <w:pPr>
              <w:pStyle w:val="TableParagraph"/>
              <w:ind w:left="130" w:right="122"/>
              <w:jc w:val="center"/>
              <w:rPr>
                <w:b/>
                <w:sz w:val="20"/>
              </w:rPr>
            </w:pPr>
            <w:r>
              <w:rPr>
                <w:b/>
                <w:sz w:val="20"/>
              </w:rPr>
              <w:t>23</w:t>
            </w:r>
          </w:p>
        </w:tc>
        <w:tc>
          <w:tcPr>
            <w:tcW w:w="850" w:type="dxa"/>
          </w:tcPr>
          <w:p w14:paraId="70F45066" w14:textId="77777777" w:rsidR="00D50063" w:rsidRDefault="00B559DE">
            <w:pPr>
              <w:pStyle w:val="TableParagraph"/>
              <w:ind w:left="325"/>
              <w:rPr>
                <w:b/>
                <w:sz w:val="20"/>
              </w:rPr>
            </w:pPr>
            <w:r>
              <w:rPr>
                <w:b/>
                <w:sz w:val="20"/>
              </w:rPr>
              <w:t>15</w:t>
            </w:r>
          </w:p>
        </w:tc>
        <w:tc>
          <w:tcPr>
            <w:tcW w:w="851" w:type="dxa"/>
          </w:tcPr>
          <w:p w14:paraId="67BD53EF" w14:textId="77777777" w:rsidR="00D50063" w:rsidRDefault="00B559DE">
            <w:pPr>
              <w:pStyle w:val="TableParagraph"/>
              <w:ind w:left="274"/>
              <w:rPr>
                <w:b/>
                <w:sz w:val="20"/>
              </w:rPr>
            </w:pPr>
            <w:r>
              <w:rPr>
                <w:b/>
                <w:sz w:val="20"/>
              </w:rPr>
              <w:t>510</w:t>
            </w:r>
          </w:p>
        </w:tc>
        <w:tc>
          <w:tcPr>
            <w:tcW w:w="708" w:type="dxa"/>
          </w:tcPr>
          <w:p w14:paraId="6549F3D4" w14:textId="77777777" w:rsidR="00D50063" w:rsidRDefault="00B559DE">
            <w:pPr>
              <w:pStyle w:val="TableParagraph"/>
              <w:ind w:left="152" w:right="142"/>
              <w:jc w:val="center"/>
              <w:rPr>
                <w:b/>
                <w:sz w:val="20"/>
              </w:rPr>
            </w:pPr>
            <w:r>
              <w:rPr>
                <w:b/>
                <w:sz w:val="20"/>
              </w:rPr>
              <w:t>240</w:t>
            </w:r>
          </w:p>
        </w:tc>
        <w:tc>
          <w:tcPr>
            <w:tcW w:w="709" w:type="dxa"/>
          </w:tcPr>
          <w:p w14:paraId="611BFD75" w14:textId="77777777" w:rsidR="00D50063" w:rsidRDefault="00B559DE">
            <w:pPr>
              <w:pStyle w:val="TableParagraph"/>
              <w:ind w:right="192"/>
              <w:jc w:val="right"/>
              <w:rPr>
                <w:b/>
                <w:sz w:val="20"/>
              </w:rPr>
            </w:pPr>
            <w:r>
              <w:rPr>
                <w:b/>
                <w:sz w:val="20"/>
              </w:rPr>
              <w:t>750</w:t>
            </w:r>
          </w:p>
        </w:tc>
        <w:tc>
          <w:tcPr>
            <w:tcW w:w="709" w:type="dxa"/>
          </w:tcPr>
          <w:p w14:paraId="09D74B7F" w14:textId="77777777" w:rsidR="00D50063" w:rsidRDefault="00D50063">
            <w:pPr>
              <w:pStyle w:val="TableParagraph"/>
              <w:rPr>
                <w:sz w:val="20"/>
              </w:rPr>
            </w:pPr>
          </w:p>
        </w:tc>
      </w:tr>
    </w:tbl>
    <w:p w14:paraId="4DB380C0" w14:textId="77777777" w:rsidR="00D50063" w:rsidRDefault="00D50063">
      <w:pPr>
        <w:rPr>
          <w:b/>
          <w:sz w:val="30"/>
        </w:rPr>
      </w:pPr>
    </w:p>
    <w:p w14:paraId="7A5F14B9" w14:textId="77777777" w:rsidR="00D50063" w:rsidRDefault="00B559DE">
      <w:pPr>
        <w:spacing w:before="185"/>
        <w:ind w:left="1300"/>
        <w:rPr>
          <w:b/>
          <w:sz w:val="28"/>
        </w:rPr>
      </w:pPr>
      <w:r>
        <w:rPr>
          <w:b/>
          <w:sz w:val="28"/>
        </w:rPr>
        <w:t>Ph.D</w:t>
      </w:r>
      <w:r>
        <w:rPr>
          <w:b/>
          <w:spacing w:val="-3"/>
          <w:sz w:val="28"/>
        </w:rPr>
        <w:t xml:space="preserve"> </w:t>
      </w:r>
      <w:r>
        <w:rPr>
          <w:b/>
          <w:sz w:val="28"/>
        </w:rPr>
        <w:t>thesis</w:t>
      </w:r>
    </w:p>
    <w:p w14:paraId="2CAAE848" w14:textId="77777777" w:rsidR="00D50063" w:rsidRDefault="00D50063">
      <w:pPr>
        <w:spacing w:before="5"/>
        <w:rPr>
          <w:b/>
          <w:sz w:val="19"/>
        </w:rPr>
      </w:pPr>
    </w:p>
    <w:tbl>
      <w:tblPr>
        <w:tblW w:w="0" w:type="auto"/>
        <w:tblInd w:w="123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D50063" w14:paraId="53A18291" w14:textId="77777777">
        <w:trPr>
          <w:trHeight w:val="331"/>
        </w:trPr>
        <w:tc>
          <w:tcPr>
            <w:tcW w:w="3192" w:type="dxa"/>
            <w:vMerge w:val="restart"/>
            <w:tcBorders>
              <w:right w:val="single" w:sz="4" w:space="0" w:color="000000"/>
            </w:tcBorders>
            <w:shd w:val="clear" w:color="auto" w:fill="B8CCE3"/>
          </w:tcPr>
          <w:p w14:paraId="339DDB5D" w14:textId="77777777" w:rsidR="00D50063" w:rsidRDefault="00B559DE">
            <w:pPr>
              <w:pStyle w:val="TableParagraph"/>
              <w:spacing w:before="132"/>
              <w:ind w:left="91"/>
              <w:rPr>
                <w:b/>
                <w:sz w:val="28"/>
              </w:rPr>
            </w:pPr>
            <w:r>
              <w:rPr>
                <w:b/>
                <w:sz w:val="28"/>
              </w:rPr>
              <w:t>Ph.D</w:t>
            </w:r>
            <w:r>
              <w:rPr>
                <w:b/>
                <w:spacing w:val="-3"/>
                <w:sz w:val="28"/>
              </w:rPr>
              <w:t xml:space="preserve"> </w:t>
            </w:r>
            <w:r>
              <w:rPr>
                <w:b/>
                <w:sz w:val="28"/>
              </w:rPr>
              <w:t>Thesis</w:t>
            </w:r>
          </w:p>
        </w:tc>
        <w:tc>
          <w:tcPr>
            <w:tcW w:w="3192" w:type="dxa"/>
            <w:tcBorders>
              <w:left w:val="single" w:sz="4" w:space="0" w:color="000000"/>
              <w:bottom w:val="single" w:sz="4" w:space="0" w:color="000000"/>
              <w:right w:val="single" w:sz="4" w:space="0" w:color="000000"/>
            </w:tcBorders>
          </w:tcPr>
          <w:p w14:paraId="49F54405" w14:textId="77777777" w:rsidR="00D50063" w:rsidRDefault="00B559DE" w:rsidP="008149BB">
            <w:pPr>
              <w:pStyle w:val="TableParagraph"/>
              <w:spacing w:line="312" w:lineRule="exact"/>
              <w:ind w:left="131"/>
              <w:jc w:val="center"/>
              <w:rPr>
                <w:b/>
                <w:sz w:val="28"/>
              </w:rPr>
            </w:pPr>
            <w:r>
              <w:rPr>
                <w:b/>
                <w:sz w:val="28"/>
              </w:rPr>
              <w:t>Code</w:t>
            </w:r>
          </w:p>
        </w:tc>
        <w:tc>
          <w:tcPr>
            <w:tcW w:w="3192" w:type="dxa"/>
            <w:tcBorders>
              <w:left w:val="single" w:sz="4" w:space="0" w:color="000000"/>
              <w:bottom w:val="single" w:sz="4" w:space="0" w:color="000000"/>
            </w:tcBorders>
          </w:tcPr>
          <w:p w14:paraId="613F475C" w14:textId="77777777" w:rsidR="00D50063" w:rsidRDefault="00B559DE" w:rsidP="008149BB">
            <w:pPr>
              <w:pStyle w:val="TableParagraph"/>
              <w:spacing w:line="312" w:lineRule="exact"/>
              <w:ind w:left="131"/>
              <w:jc w:val="center"/>
              <w:rPr>
                <w:b/>
                <w:sz w:val="28"/>
              </w:rPr>
            </w:pPr>
            <w:r>
              <w:rPr>
                <w:b/>
                <w:sz w:val="28"/>
              </w:rPr>
              <w:t>Hours</w:t>
            </w:r>
          </w:p>
        </w:tc>
      </w:tr>
      <w:tr w:rsidR="00D50063" w14:paraId="10A04579" w14:textId="77777777">
        <w:trPr>
          <w:trHeight w:val="328"/>
        </w:trPr>
        <w:tc>
          <w:tcPr>
            <w:tcW w:w="3192" w:type="dxa"/>
            <w:vMerge/>
            <w:tcBorders>
              <w:top w:val="nil"/>
              <w:right w:val="single" w:sz="4" w:space="0" w:color="000000"/>
            </w:tcBorders>
            <w:shd w:val="clear" w:color="auto" w:fill="B8CCE3"/>
          </w:tcPr>
          <w:p w14:paraId="761ACEF6" w14:textId="77777777" w:rsidR="00D50063" w:rsidRDefault="00D50063">
            <w:pPr>
              <w:rPr>
                <w:sz w:val="2"/>
                <w:szCs w:val="2"/>
              </w:rPr>
            </w:pPr>
          </w:p>
        </w:tc>
        <w:tc>
          <w:tcPr>
            <w:tcW w:w="3192" w:type="dxa"/>
            <w:tcBorders>
              <w:top w:val="single" w:sz="4" w:space="0" w:color="000000"/>
              <w:left w:val="single" w:sz="4" w:space="0" w:color="000000"/>
              <w:right w:val="single" w:sz="4" w:space="0" w:color="000000"/>
            </w:tcBorders>
          </w:tcPr>
          <w:p w14:paraId="7D82AED8" w14:textId="77777777" w:rsidR="00D50063" w:rsidRDefault="00D50063">
            <w:pPr>
              <w:pStyle w:val="TableParagraph"/>
              <w:rPr>
                <w:sz w:val="20"/>
              </w:rPr>
            </w:pPr>
          </w:p>
        </w:tc>
        <w:tc>
          <w:tcPr>
            <w:tcW w:w="3192" w:type="dxa"/>
            <w:tcBorders>
              <w:top w:val="single" w:sz="4" w:space="0" w:color="000000"/>
              <w:left w:val="single" w:sz="4" w:space="0" w:color="000000"/>
            </w:tcBorders>
          </w:tcPr>
          <w:p w14:paraId="197AA1DC" w14:textId="77777777" w:rsidR="00D50063" w:rsidRDefault="00B559DE" w:rsidP="008149BB">
            <w:pPr>
              <w:pStyle w:val="TableParagraph"/>
              <w:spacing w:line="280" w:lineRule="exact"/>
              <w:ind w:left="131"/>
              <w:jc w:val="center"/>
              <w:rPr>
                <w:sz w:val="28"/>
              </w:rPr>
            </w:pPr>
            <w:r>
              <w:rPr>
                <w:sz w:val="28"/>
              </w:rPr>
              <w:t>15</w:t>
            </w:r>
          </w:p>
        </w:tc>
      </w:tr>
    </w:tbl>
    <w:p w14:paraId="6F95F08C" w14:textId="77777777" w:rsidR="00D50063" w:rsidRDefault="00D50063">
      <w:pPr>
        <w:spacing w:line="280" w:lineRule="exact"/>
        <w:rPr>
          <w:sz w:val="28"/>
        </w:rPr>
        <w:sectPr w:rsidR="00D50063">
          <w:pgSz w:w="12240" w:h="15840"/>
          <w:pgMar w:top="1340" w:right="200" w:bottom="960" w:left="140" w:header="730" w:footer="778" w:gutter="0"/>
          <w:cols w:space="720"/>
        </w:sectPr>
      </w:pPr>
    </w:p>
    <w:p w14:paraId="663A1089" w14:textId="77777777" w:rsidR="00D50063" w:rsidRDefault="00D50063">
      <w:pPr>
        <w:rPr>
          <w:b/>
          <w:sz w:val="20"/>
        </w:rPr>
      </w:pPr>
    </w:p>
    <w:p w14:paraId="5C994457" w14:textId="77777777" w:rsidR="00C47AB5" w:rsidRPr="006812EA" w:rsidRDefault="00C47AB5" w:rsidP="006812EA">
      <w:pPr>
        <w:pStyle w:val="Heading1"/>
        <w:spacing w:before="145" w:after="16"/>
        <w:ind w:left="851" w:right="985"/>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pPr>
      <w:r w:rsidRPr="006812EA">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7</w:t>
      </w:r>
      <w:r w:rsidRPr="006812EA">
        <w:rPr>
          <w:rFonts w:ascii="Times New Roman" w:eastAsia="Times New Roman" w:hAnsi="Times New Roman" w:cs="Times New Roman"/>
          <w:bCs w:val="0"/>
          <w:color w:val="365F91" w:themeColor="accent1" w:themeShade="BF"/>
          <w:sz w:val="48"/>
          <w:szCs w:val="48"/>
          <w:u w:val="none"/>
          <w:vertAlign w:val="superscript"/>
          <w14:textOutline w14:w="11112" w14:cap="flat" w14:cmpd="sng" w14:algn="ctr">
            <w14:solidFill>
              <w14:schemeClr w14:val="accent2"/>
            </w14:solidFill>
            <w14:prstDash w14:val="solid"/>
            <w14:round/>
          </w14:textOutline>
        </w:rPr>
        <w:t>th</w:t>
      </w:r>
      <w:r w:rsidRPr="006812EA">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 xml:space="preserve"> Chapter</w:t>
      </w:r>
    </w:p>
    <w:p w14:paraId="7EDF9F02" w14:textId="77777777" w:rsidR="00D50063" w:rsidRDefault="00D50063" w:rsidP="00C47AB5">
      <w:pPr>
        <w:pStyle w:val="BodyText"/>
        <w:spacing w:line="32" w:lineRule="exact"/>
        <w:rPr>
          <w:rFonts w:ascii="Trebuchet MS"/>
          <w:sz w:val="3"/>
        </w:rPr>
      </w:pPr>
    </w:p>
    <w:p w14:paraId="63E41506" w14:textId="77777777" w:rsidR="00D50063" w:rsidRDefault="00D50063">
      <w:pPr>
        <w:pStyle w:val="BodyText"/>
        <w:spacing w:before="9"/>
        <w:rPr>
          <w:rFonts w:ascii="Trebuchet MS"/>
          <w:b/>
          <w:sz w:val="17"/>
        </w:rPr>
      </w:pPr>
    </w:p>
    <w:p w14:paraId="4007666A" w14:textId="77777777" w:rsidR="00D50063" w:rsidRDefault="005F24A6">
      <w:pPr>
        <w:pStyle w:val="Heading2"/>
        <w:spacing w:before="85"/>
        <w:ind w:left="1851" w:right="1793" w:firstLine="0"/>
        <w:jc w:val="center"/>
        <w:rPr>
          <w:rFonts w:ascii="Times New Roman"/>
          <w:u w:val="none"/>
        </w:rPr>
      </w:pPr>
      <w:r>
        <w:rPr>
          <w:rFonts w:ascii="Times New Roman"/>
          <w:w w:val="85"/>
          <w:u w:val="thick"/>
        </w:rPr>
        <w:t>P</w:t>
      </w:r>
      <w:r w:rsidR="00B559DE">
        <w:rPr>
          <w:rFonts w:ascii="Times New Roman"/>
          <w:w w:val="85"/>
          <w:u w:val="thick"/>
        </w:rPr>
        <w:t>ROFESSIONAL</w:t>
      </w:r>
      <w:r w:rsidR="00B559DE">
        <w:rPr>
          <w:rFonts w:ascii="Times New Roman"/>
          <w:spacing w:val="56"/>
          <w:w w:val="85"/>
          <w:u w:val="thick"/>
        </w:rPr>
        <w:t xml:space="preserve"> </w:t>
      </w:r>
      <w:r w:rsidR="00B559DE">
        <w:rPr>
          <w:rFonts w:ascii="Times New Roman"/>
          <w:w w:val="85"/>
          <w:u w:val="thick"/>
        </w:rPr>
        <w:t>MASTER</w:t>
      </w:r>
      <w:r w:rsidR="00C47AB5">
        <w:rPr>
          <w:rFonts w:ascii="Times New Roman" w:hint="cs"/>
          <w:w w:val="85"/>
          <w:u w:val="thick"/>
          <w:rtl/>
        </w:rPr>
        <w:t xml:space="preserve"> </w:t>
      </w:r>
      <w:r w:rsidR="00C47AB5" w:rsidRPr="00C47AB5">
        <w:rPr>
          <w:rFonts w:ascii="Times New Roman"/>
          <w:w w:val="85"/>
          <w:u w:val="thick"/>
        </w:rPr>
        <w:t xml:space="preserve">DEGREE </w:t>
      </w:r>
      <w:r w:rsidR="00B559DE">
        <w:rPr>
          <w:rFonts w:ascii="Times New Roman"/>
          <w:w w:val="85"/>
          <w:u w:val="thick"/>
        </w:rPr>
        <w:t>IN</w:t>
      </w:r>
      <w:r w:rsidR="00B559DE">
        <w:rPr>
          <w:rFonts w:ascii="Times New Roman"/>
          <w:spacing w:val="56"/>
          <w:w w:val="85"/>
          <w:u w:val="thick"/>
        </w:rPr>
        <w:t xml:space="preserve"> </w:t>
      </w:r>
      <w:r w:rsidR="00B559DE">
        <w:rPr>
          <w:rFonts w:ascii="Times New Roman"/>
          <w:w w:val="85"/>
          <w:u w:val="thick"/>
        </w:rPr>
        <w:t>NURSING</w:t>
      </w:r>
    </w:p>
    <w:p w14:paraId="76F0C52C" w14:textId="77777777" w:rsidR="00D50063" w:rsidRDefault="00B559DE">
      <w:pPr>
        <w:pStyle w:val="BodyText"/>
        <w:spacing w:before="217" w:line="276" w:lineRule="auto"/>
        <w:ind w:left="1300" w:right="1236"/>
        <w:jc w:val="both"/>
      </w:pPr>
      <w:r>
        <w:t>The</w:t>
      </w:r>
      <w:r>
        <w:rPr>
          <w:spacing w:val="1"/>
        </w:rPr>
        <w:t xml:space="preserve"> </w:t>
      </w:r>
      <w:r>
        <w:t>establishment</w:t>
      </w:r>
      <w:r>
        <w:rPr>
          <w:spacing w:val="1"/>
        </w:rPr>
        <w:t xml:space="preserve"> </w:t>
      </w:r>
      <w:r>
        <w:t>of</w:t>
      </w:r>
      <w:r>
        <w:rPr>
          <w:spacing w:val="1"/>
        </w:rPr>
        <w:t xml:space="preserve"> </w:t>
      </w:r>
      <w:r>
        <w:t>the professional</w:t>
      </w:r>
      <w:r>
        <w:rPr>
          <w:spacing w:val="1"/>
        </w:rPr>
        <w:t xml:space="preserve"> </w:t>
      </w:r>
      <w:r>
        <w:t>master’s</w:t>
      </w:r>
      <w:r>
        <w:rPr>
          <w:spacing w:val="1"/>
        </w:rPr>
        <w:t xml:space="preserve"> </w:t>
      </w:r>
      <w:r>
        <w:t>program</w:t>
      </w:r>
      <w:r>
        <w:rPr>
          <w:spacing w:val="1"/>
        </w:rPr>
        <w:t xml:space="preserve"> </w:t>
      </w:r>
      <w:r>
        <w:t>in</w:t>
      </w:r>
      <w:r>
        <w:rPr>
          <w:spacing w:val="1"/>
        </w:rPr>
        <w:t xml:space="preserve"> </w:t>
      </w:r>
      <w:r>
        <w:t>nursing</w:t>
      </w:r>
      <w:r>
        <w:rPr>
          <w:spacing w:val="1"/>
        </w:rPr>
        <w:t xml:space="preserve"> </w:t>
      </w:r>
      <w:r>
        <w:t>is</w:t>
      </w:r>
      <w:r>
        <w:rPr>
          <w:spacing w:val="1"/>
        </w:rPr>
        <w:t xml:space="preserve"> </w:t>
      </w:r>
      <w:r>
        <w:t>a</w:t>
      </w:r>
      <w:r>
        <w:rPr>
          <w:spacing w:val="1"/>
        </w:rPr>
        <w:t xml:space="preserve"> </w:t>
      </w:r>
      <w:r>
        <w:t>direct</w:t>
      </w:r>
      <w:r>
        <w:rPr>
          <w:spacing w:val="1"/>
        </w:rPr>
        <w:t xml:space="preserve"> </w:t>
      </w:r>
      <w:r>
        <w:t>response</w:t>
      </w:r>
      <w:r>
        <w:rPr>
          <w:spacing w:val="52"/>
        </w:rPr>
        <w:t xml:space="preserve"> </w:t>
      </w:r>
      <w:r>
        <w:t>to</w:t>
      </w:r>
      <w:r>
        <w:rPr>
          <w:spacing w:val="54"/>
        </w:rPr>
        <w:t xml:space="preserve"> </w:t>
      </w:r>
      <w:r>
        <w:t>the</w:t>
      </w:r>
      <w:r>
        <w:rPr>
          <w:spacing w:val="53"/>
        </w:rPr>
        <w:t xml:space="preserve"> </w:t>
      </w:r>
      <w:r>
        <w:t>demand</w:t>
      </w:r>
      <w:r>
        <w:rPr>
          <w:spacing w:val="53"/>
        </w:rPr>
        <w:t xml:space="preserve"> </w:t>
      </w:r>
      <w:r>
        <w:t>of</w:t>
      </w:r>
      <w:r>
        <w:rPr>
          <w:spacing w:val="53"/>
        </w:rPr>
        <w:t xml:space="preserve"> </w:t>
      </w:r>
      <w:r>
        <w:t>the</w:t>
      </w:r>
      <w:r>
        <w:rPr>
          <w:spacing w:val="53"/>
        </w:rPr>
        <w:t xml:space="preserve"> </w:t>
      </w:r>
      <w:r>
        <w:t>labor</w:t>
      </w:r>
      <w:r>
        <w:rPr>
          <w:spacing w:val="52"/>
        </w:rPr>
        <w:t xml:space="preserve"> </w:t>
      </w:r>
      <w:r>
        <w:t>market</w:t>
      </w:r>
      <w:r>
        <w:rPr>
          <w:spacing w:val="54"/>
        </w:rPr>
        <w:t xml:space="preserve"> </w:t>
      </w:r>
      <w:r>
        <w:t>in</w:t>
      </w:r>
      <w:r>
        <w:rPr>
          <w:spacing w:val="54"/>
        </w:rPr>
        <w:t xml:space="preserve"> </w:t>
      </w:r>
      <w:r>
        <w:t>general</w:t>
      </w:r>
      <w:r>
        <w:rPr>
          <w:spacing w:val="53"/>
        </w:rPr>
        <w:t xml:space="preserve"> </w:t>
      </w:r>
      <w:r>
        <w:t>and</w:t>
      </w:r>
      <w:r>
        <w:rPr>
          <w:spacing w:val="54"/>
        </w:rPr>
        <w:t xml:space="preserve"> </w:t>
      </w:r>
      <w:r>
        <w:t>the</w:t>
      </w:r>
      <w:r>
        <w:rPr>
          <w:spacing w:val="53"/>
        </w:rPr>
        <w:t xml:space="preserve"> </w:t>
      </w:r>
      <w:r>
        <w:t>health</w:t>
      </w:r>
      <w:r>
        <w:rPr>
          <w:spacing w:val="51"/>
        </w:rPr>
        <w:t xml:space="preserve"> </w:t>
      </w:r>
      <w:r>
        <w:t>services</w:t>
      </w:r>
      <w:r>
        <w:rPr>
          <w:spacing w:val="-67"/>
        </w:rPr>
        <w:t xml:space="preserve"> </w:t>
      </w:r>
      <w:r>
        <w:t>sector in particular by preparing specialized nurses who possess the knowledge,</w:t>
      </w:r>
      <w:r>
        <w:rPr>
          <w:spacing w:val="1"/>
        </w:rPr>
        <w:t xml:space="preserve"> </w:t>
      </w:r>
      <w:r>
        <w:t>skills and</w:t>
      </w:r>
      <w:r>
        <w:rPr>
          <w:spacing w:val="1"/>
        </w:rPr>
        <w:t xml:space="preserve"> </w:t>
      </w:r>
      <w:r>
        <w:t>attitudes that contribute to</w:t>
      </w:r>
      <w:r>
        <w:rPr>
          <w:spacing w:val="1"/>
        </w:rPr>
        <w:t xml:space="preserve"> </w:t>
      </w:r>
      <w:r>
        <w:t>providing</w:t>
      </w:r>
      <w:r>
        <w:rPr>
          <w:spacing w:val="70"/>
        </w:rPr>
        <w:t xml:space="preserve"> </w:t>
      </w:r>
      <w:r>
        <w:t>high-quality specialized nursing</w:t>
      </w:r>
      <w:r>
        <w:rPr>
          <w:spacing w:val="1"/>
        </w:rPr>
        <w:t xml:space="preserve"> </w:t>
      </w:r>
      <w:r>
        <w:t>care This program improves specialized nursing skills by developing analytical</w:t>
      </w:r>
      <w:r>
        <w:rPr>
          <w:spacing w:val="1"/>
        </w:rPr>
        <w:t xml:space="preserve"> </w:t>
      </w:r>
      <w:r>
        <w:t>thinking, problem solving, and developing the ability to face the challenges and</w:t>
      </w:r>
      <w:r>
        <w:rPr>
          <w:spacing w:val="1"/>
        </w:rPr>
        <w:t xml:space="preserve"> </w:t>
      </w:r>
      <w:r>
        <w:t>technical</w:t>
      </w:r>
      <w:r>
        <w:rPr>
          <w:spacing w:val="-3"/>
        </w:rPr>
        <w:t xml:space="preserve"> </w:t>
      </w:r>
      <w:r>
        <w:t>changes required by the</w:t>
      </w:r>
      <w:r>
        <w:rPr>
          <w:spacing w:val="-3"/>
        </w:rPr>
        <w:t xml:space="preserve"> </w:t>
      </w:r>
      <w:r>
        <w:t>health field.</w:t>
      </w:r>
    </w:p>
    <w:p w14:paraId="0DC932EE" w14:textId="77777777" w:rsidR="00D50063" w:rsidRPr="002D38F3" w:rsidRDefault="002D38F3" w:rsidP="002D38F3">
      <w:pPr>
        <w:tabs>
          <w:tab w:val="left" w:pos="1723"/>
        </w:tabs>
        <w:spacing w:before="147"/>
        <w:ind w:left="1299"/>
        <w:rPr>
          <w:rFonts w:ascii="Trebuchet MS"/>
          <w:b/>
          <w:sz w:val="26"/>
        </w:rPr>
      </w:pPr>
      <w:r w:rsidRPr="0017145C">
        <w:rPr>
          <w:rFonts w:ascii="Trebuchet MS"/>
          <w:b/>
          <w:w w:val="95"/>
          <w:sz w:val="32"/>
          <w:u w:val="single" w:color="000000"/>
          <w:shd w:val="clear" w:color="auto" w:fill="FFFF99"/>
        </w:rPr>
        <w:t>Section (</w:t>
      </w:r>
      <w:r>
        <w:rPr>
          <w:rFonts w:ascii="Trebuchet MS"/>
          <w:b/>
          <w:w w:val="95"/>
          <w:sz w:val="32"/>
          <w:u w:val="single" w:color="000000"/>
          <w:shd w:val="clear" w:color="auto" w:fill="FFFF99"/>
        </w:rPr>
        <w:t>39</w:t>
      </w:r>
      <w:r w:rsidRPr="002D38F3">
        <w:rPr>
          <w:rFonts w:ascii="Trebuchet MS"/>
          <w:b/>
          <w:w w:val="95"/>
          <w:sz w:val="32"/>
          <w:u w:val="single" w:color="000000"/>
          <w:shd w:val="clear" w:color="auto" w:fill="FFFF99"/>
        </w:rPr>
        <w:t>)</w:t>
      </w:r>
      <w:r>
        <w:rPr>
          <w:rFonts w:ascii="Trebuchet MS"/>
          <w:b/>
          <w:color w:val="365F91" w:themeColor="accent1" w:themeShade="BF"/>
          <w:w w:val="95"/>
          <w:sz w:val="32"/>
          <w:u w:val="single" w:color="000000"/>
        </w:rPr>
        <w:t xml:space="preserve"> </w:t>
      </w:r>
      <w:r w:rsidRPr="00812E94">
        <w:rPr>
          <w:rFonts w:ascii="Trebuchet MS" w:eastAsia="Trebuchet MS" w:hAnsi="Trebuchet MS" w:cs="Trebuchet MS"/>
          <w:b/>
          <w:bCs/>
          <w:color w:val="365F91" w:themeColor="accent1" w:themeShade="BF"/>
          <w:w w:val="95"/>
          <w:sz w:val="32"/>
          <w:szCs w:val="32"/>
          <w:u w:val="single"/>
        </w:rPr>
        <w:t>J</w:t>
      </w:r>
      <w:r w:rsidR="00B559DE" w:rsidRPr="00812E94">
        <w:rPr>
          <w:rFonts w:ascii="Trebuchet MS" w:eastAsia="Trebuchet MS" w:hAnsi="Trebuchet MS" w:cs="Trebuchet MS"/>
          <w:b/>
          <w:bCs/>
          <w:color w:val="365F91" w:themeColor="accent1" w:themeShade="BF"/>
          <w:w w:val="95"/>
          <w:sz w:val="32"/>
          <w:szCs w:val="32"/>
          <w:u w:val="single"/>
        </w:rPr>
        <w:t>ustifications for establishing the program</w:t>
      </w:r>
    </w:p>
    <w:p w14:paraId="7AB3975E" w14:textId="77777777" w:rsidR="00D50063" w:rsidRDefault="00B559DE">
      <w:pPr>
        <w:pStyle w:val="BodyText"/>
        <w:spacing w:before="205" w:line="276" w:lineRule="auto"/>
        <w:ind w:left="1300" w:right="1236"/>
        <w:jc w:val="both"/>
      </w:pPr>
      <w:r>
        <w:t>Master's programs in nursing are mostly based on the academic side more than the</w:t>
      </w:r>
      <w:r>
        <w:rPr>
          <w:spacing w:val="1"/>
        </w:rPr>
        <w:t xml:space="preserve"> </w:t>
      </w:r>
      <w:r>
        <w:t>practical side and are of interest to the vast majority of academics who are faculty</w:t>
      </w:r>
      <w:r>
        <w:rPr>
          <w:spacing w:val="1"/>
        </w:rPr>
        <w:t xml:space="preserve"> </w:t>
      </w:r>
      <w:r>
        <w:t>members</w:t>
      </w:r>
      <w:r>
        <w:rPr>
          <w:spacing w:val="1"/>
        </w:rPr>
        <w:t xml:space="preserve"> </w:t>
      </w:r>
      <w:r>
        <w:t>in</w:t>
      </w:r>
      <w:r>
        <w:rPr>
          <w:spacing w:val="1"/>
        </w:rPr>
        <w:t xml:space="preserve"> </w:t>
      </w:r>
      <w:r>
        <w:t>universities.</w:t>
      </w:r>
      <w:r>
        <w:rPr>
          <w:spacing w:val="1"/>
        </w:rPr>
        <w:t xml:space="preserve"> </w:t>
      </w:r>
      <w:r>
        <w:t>The</w:t>
      </w:r>
      <w:r>
        <w:rPr>
          <w:spacing w:val="1"/>
        </w:rPr>
        <w:t xml:space="preserve"> </w:t>
      </w:r>
      <w:r>
        <w:t>thought</w:t>
      </w:r>
      <w:r>
        <w:rPr>
          <w:spacing w:val="1"/>
        </w:rPr>
        <w:t xml:space="preserve"> </w:t>
      </w:r>
      <w:r>
        <w:t>was</w:t>
      </w:r>
      <w:r>
        <w:rPr>
          <w:spacing w:val="1"/>
        </w:rPr>
        <w:t xml:space="preserve"> </w:t>
      </w:r>
      <w:r>
        <w:t>to</w:t>
      </w:r>
      <w:r>
        <w:rPr>
          <w:spacing w:val="1"/>
        </w:rPr>
        <w:t xml:space="preserve"> </w:t>
      </w:r>
      <w:r>
        <w:t>create</w:t>
      </w:r>
      <w:r>
        <w:rPr>
          <w:spacing w:val="1"/>
        </w:rPr>
        <w:t xml:space="preserve"> </w:t>
      </w:r>
      <w:r>
        <w:t>a</w:t>
      </w:r>
      <w:r>
        <w:rPr>
          <w:spacing w:val="1"/>
        </w:rPr>
        <w:t xml:space="preserve"> </w:t>
      </w:r>
      <w:r>
        <w:t>technical</w:t>
      </w:r>
      <w:r>
        <w:rPr>
          <w:spacing w:val="1"/>
        </w:rPr>
        <w:t xml:space="preserve"> </w:t>
      </w:r>
      <w:r>
        <w:t>(specialized)</w:t>
      </w:r>
      <w:r>
        <w:rPr>
          <w:spacing w:val="1"/>
        </w:rPr>
        <w:t xml:space="preserve"> </w:t>
      </w:r>
      <w:r>
        <w:t>master's program as this program is of interest to the largest segment of nursing</w:t>
      </w:r>
      <w:r>
        <w:rPr>
          <w:spacing w:val="1"/>
        </w:rPr>
        <w:t xml:space="preserve"> </w:t>
      </w:r>
      <w:r>
        <w:t>staff members working in hospitals and health institutions. Different topics, as it</w:t>
      </w:r>
      <w:r>
        <w:rPr>
          <w:spacing w:val="1"/>
        </w:rPr>
        <w:t xml:space="preserve"> </w:t>
      </w:r>
      <w:r>
        <w:t>will include how to apply modern practical theories and practices, professional</w:t>
      </w:r>
      <w:r>
        <w:rPr>
          <w:spacing w:val="1"/>
        </w:rPr>
        <w:t xml:space="preserve"> </w:t>
      </w:r>
      <w:r>
        <w:t>competence,</w:t>
      </w:r>
      <w:r>
        <w:rPr>
          <w:spacing w:val="1"/>
        </w:rPr>
        <w:t xml:space="preserve"> </w:t>
      </w:r>
      <w:r>
        <w:t>and</w:t>
      </w:r>
      <w:r>
        <w:rPr>
          <w:spacing w:val="1"/>
        </w:rPr>
        <w:t xml:space="preserve"> </w:t>
      </w:r>
      <w:r>
        <w:t>the</w:t>
      </w:r>
      <w:r>
        <w:rPr>
          <w:spacing w:val="1"/>
        </w:rPr>
        <w:t xml:space="preserve"> </w:t>
      </w:r>
      <w:r>
        <w:t>integration</w:t>
      </w:r>
      <w:r>
        <w:rPr>
          <w:spacing w:val="1"/>
        </w:rPr>
        <w:t xml:space="preserve"> </w:t>
      </w:r>
      <w:r>
        <w:t>of</w:t>
      </w:r>
      <w:r>
        <w:rPr>
          <w:spacing w:val="1"/>
        </w:rPr>
        <w:t xml:space="preserve"> </w:t>
      </w:r>
      <w:r>
        <w:t>reflective</w:t>
      </w:r>
      <w:r>
        <w:rPr>
          <w:spacing w:val="1"/>
        </w:rPr>
        <w:t xml:space="preserve"> </w:t>
      </w:r>
      <w:r>
        <w:t>thinking,</w:t>
      </w:r>
      <w:r>
        <w:rPr>
          <w:spacing w:val="1"/>
        </w:rPr>
        <w:t xml:space="preserve"> </w:t>
      </w:r>
      <w:r>
        <w:t>communication</w:t>
      </w:r>
      <w:r>
        <w:rPr>
          <w:spacing w:val="1"/>
        </w:rPr>
        <w:t xml:space="preserve"> </w:t>
      </w:r>
      <w:r>
        <w:t>skills,</w:t>
      </w:r>
      <w:r>
        <w:rPr>
          <w:spacing w:val="1"/>
        </w:rPr>
        <w:t xml:space="preserve"> </w:t>
      </w:r>
      <w:r>
        <w:t>integration,</w:t>
      </w:r>
      <w:r>
        <w:rPr>
          <w:spacing w:val="-2"/>
        </w:rPr>
        <w:t xml:space="preserve"> </w:t>
      </w:r>
      <w:r>
        <w:t>and comprehensiveness</w:t>
      </w:r>
      <w:r>
        <w:rPr>
          <w:spacing w:val="-3"/>
        </w:rPr>
        <w:t xml:space="preserve"> </w:t>
      </w:r>
      <w:r>
        <w:t>into all</w:t>
      </w:r>
      <w:r>
        <w:rPr>
          <w:spacing w:val="-1"/>
        </w:rPr>
        <w:t xml:space="preserve"> </w:t>
      </w:r>
      <w:r>
        <w:t>program</w:t>
      </w:r>
      <w:r>
        <w:rPr>
          <w:spacing w:val="-1"/>
        </w:rPr>
        <w:t xml:space="preserve"> </w:t>
      </w:r>
      <w:r>
        <w:t>contents.</w:t>
      </w:r>
    </w:p>
    <w:p w14:paraId="56C2F938" w14:textId="77777777" w:rsidR="00D50063" w:rsidRDefault="00D50063">
      <w:pPr>
        <w:rPr>
          <w:sz w:val="30"/>
        </w:rPr>
      </w:pPr>
    </w:p>
    <w:p w14:paraId="10DFADCB" w14:textId="77777777" w:rsidR="00D50063" w:rsidRDefault="00D50063">
      <w:pPr>
        <w:spacing w:before="10"/>
        <w:rPr>
          <w:sz w:val="29"/>
        </w:rPr>
      </w:pPr>
    </w:p>
    <w:p w14:paraId="701AED0E" w14:textId="77777777" w:rsidR="00D50063" w:rsidRPr="002D38F3" w:rsidRDefault="002D38F3" w:rsidP="002D38F3">
      <w:pPr>
        <w:pStyle w:val="ListParagraph"/>
        <w:tabs>
          <w:tab w:val="left" w:pos="2013"/>
        </w:tabs>
        <w:spacing w:before="1" w:line="276" w:lineRule="auto"/>
        <w:ind w:right="985"/>
        <w:jc w:val="left"/>
        <w:rPr>
          <w:rFonts w:ascii="Trebuchet MS" w:eastAsia="Trebuchet MS" w:hAnsi="Trebuchet MS" w:cs="Trebuchet MS"/>
          <w:b/>
          <w:bCs/>
          <w:color w:val="365F91" w:themeColor="accent1" w:themeShade="BF"/>
          <w:w w:val="95"/>
          <w:sz w:val="36"/>
          <w:szCs w:val="36"/>
          <w:u w:val="single"/>
        </w:rPr>
      </w:pPr>
      <w:r w:rsidRPr="0017145C">
        <w:rPr>
          <w:rFonts w:ascii="Trebuchet MS"/>
          <w:b/>
          <w:w w:val="95"/>
          <w:sz w:val="32"/>
          <w:u w:val="single" w:color="000000"/>
          <w:shd w:val="clear" w:color="auto" w:fill="FFFF99"/>
        </w:rPr>
        <w:t>Section(</w:t>
      </w:r>
      <w:r>
        <w:rPr>
          <w:rFonts w:ascii="Trebuchet MS"/>
          <w:b/>
          <w:w w:val="95"/>
          <w:sz w:val="32"/>
          <w:u w:val="single" w:color="000000"/>
          <w:shd w:val="clear" w:color="auto" w:fill="FFFF99"/>
        </w:rPr>
        <w:t>40</w:t>
      </w:r>
      <w:r w:rsidRPr="002D38F3">
        <w:rPr>
          <w:rFonts w:ascii="Trebuchet MS"/>
          <w:b/>
          <w:w w:val="95"/>
          <w:sz w:val="32"/>
          <w:u w:val="single" w:color="000000"/>
          <w:shd w:val="clear" w:color="auto" w:fill="FFFF99"/>
        </w:rPr>
        <w:t>)</w:t>
      </w:r>
      <w:r>
        <w:rPr>
          <w:rFonts w:ascii="Trebuchet MS"/>
          <w:b/>
          <w:w w:val="95"/>
          <w:sz w:val="32"/>
          <w:u w:val="single" w:color="000000"/>
          <w:shd w:val="clear" w:color="auto" w:fill="FFFF99"/>
        </w:rPr>
        <w:t>:</w:t>
      </w:r>
      <w:r w:rsidR="00B559DE" w:rsidRPr="00812E94">
        <w:rPr>
          <w:rFonts w:ascii="Trebuchet MS" w:eastAsia="Trebuchet MS" w:hAnsi="Trebuchet MS" w:cs="Trebuchet MS"/>
          <w:b/>
          <w:bCs/>
          <w:color w:val="365F91" w:themeColor="accent1" w:themeShade="BF"/>
          <w:w w:val="95"/>
          <w:sz w:val="32"/>
          <w:szCs w:val="32"/>
          <w:u w:val="single"/>
        </w:rPr>
        <w:t>Registration conditions for obtaining a professional master’s degree in nursing</w:t>
      </w:r>
    </w:p>
    <w:p w14:paraId="540527A6" w14:textId="726E0F1E" w:rsidR="00D50063" w:rsidRPr="002D38F3" w:rsidRDefault="00B559DE">
      <w:pPr>
        <w:spacing w:before="158" w:line="278" w:lineRule="auto"/>
        <w:ind w:left="1300" w:right="1240"/>
        <w:jc w:val="both"/>
        <w:rPr>
          <w:b/>
          <w:i/>
          <w:iCs/>
          <w:sz w:val="28"/>
        </w:rPr>
      </w:pPr>
      <w:r w:rsidRPr="002D38F3">
        <w:rPr>
          <w:b/>
          <w:i/>
          <w:iCs/>
          <w:sz w:val="28"/>
        </w:rPr>
        <w:t>It is proposed to unify the conditions for admission to the master’s degree in</w:t>
      </w:r>
      <w:r w:rsidRPr="002D38F3">
        <w:rPr>
          <w:b/>
          <w:i/>
          <w:iCs/>
          <w:spacing w:val="1"/>
          <w:sz w:val="28"/>
        </w:rPr>
        <w:t xml:space="preserve"> </w:t>
      </w:r>
      <w:r w:rsidRPr="002D38F3">
        <w:rPr>
          <w:b/>
          <w:i/>
          <w:iCs/>
          <w:sz w:val="28"/>
        </w:rPr>
        <w:t>nursing</w:t>
      </w:r>
      <w:r w:rsidRPr="002D38F3">
        <w:rPr>
          <w:b/>
          <w:i/>
          <w:iCs/>
          <w:spacing w:val="-1"/>
          <w:sz w:val="28"/>
        </w:rPr>
        <w:t xml:space="preserve"> </w:t>
      </w:r>
      <w:r w:rsidRPr="002D38F3">
        <w:rPr>
          <w:b/>
          <w:i/>
          <w:iCs/>
          <w:sz w:val="28"/>
        </w:rPr>
        <w:t>sciences</w:t>
      </w:r>
      <w:r w:rsidRPr="002D38F3">
        <w:rPr>
          <w:b/>
          <w:i/>
          <w:iCs/>
          <w:spacing w:val="-2"/>
          <w:sz w:val="28"/>
        </w:rPr>
        <w:t xml:space="preserve"> </w:t>
      </w:r>
      <w:r w:rsidRPr="002D38F3">
        <w:rPr>
          <w:b/>
          <w:i/>
          <w:iCs/>
          <w:sz w:val="28"/>
        </w:rPr>
        <w:t>in</w:t>
      </w:r>
      <w:r w:rsidRPr="002D38F3">
        <w:rPr>
          <w:b/>
          <w:i/>
          <w:iCs/>
          <w:spacing w:val="-1"/>
          <w:sz w:val="28"/>
        </w:rPr>
        <w:t xml:space="preserve"> </w:t>
      </w:r>
      <w:r w:rsidRPr="002D38F3">
        <w:rPr>
          <w:b/>
          <w:i/>
          <w:iCs/>
          <w:sz w:val="28"/>
        </w:rPr>
        <w:t xml:space="preserve">all </w:t>
      </w:r>
      <w:r w:rsidR="009B1956" w:rsidRPr="009B1956">
        <w:rPr>
          <w:b/>
          <w:i/>
          <w:iCs/>
          <w:sz w:val="28"/>
        </w:rPr>
        <w:t>Faculties</w:t>
      </w:r>
      <w:r w:rsidRPr="009B1956">
        <w:rPr>
          <w:b/>
          <w:i/>
          <w:iCs/>
          <w:sz w:val="28"/>
        </w:rPr>
        <w:t xml:space="preserve"> </w:t>
      </w:r>
      <w:r w:rsidRPr="002D38F3">
        <w:rPr>
          <w:b/>
          <w:i/>
          <w:iCs/>
          <w:sz w:val="28"/>
        </w:rPr>
        <w:t>as</w:t>
      </w:r>
      <w:r w:rsidRPr="002D38F3">
        <w:rPr>
          <w:b/>
          <w:i/>
          <w:iCs/>
          <w:spacing w:val="-1"/>
          <w:sz w:val="28"/>
        </w:rPr>
        <w:t xml:space="preserve"> </w:t>
      </w:r>
      <w:r w:rsidRPr="002D38F3">
        <w:rPr>
          <w:b/>
          <w:i/>
          <w:iCs/>
          <w:sz w:val="28"/>
        </w:rPr>
        <w:t>follows:</w:t>
      </w:r>
    </w:p>
    <w:p w14:paraId="64CEE4FE" w14:textId="5C6432FB" w:rsidR="00D50063" w:rsidRDefault="00B559DE" w:rsidP="000A778B">
      <w:pPr>
        <w:pStyle w:val="ListParagraph"/>
        <w:numPr>
          <w:ilvl w:val="0"/>
          <w:numId w:val="16"/>
        </w:numPr>
        <w:tabs>
          <w:tab w:val="left" w:pos="1608"/>
        </w:tabs>
        <w:spacing w:before="156" w:line="276" w:lineRule="auto"/>
        <w:ind w:right="1238" w:firstLine="0"/>
        <w:rPr>
          <w:sz w:val="28"/>
        </w:rPr>
      </w:pPr>
      <w:r>
        <w:rPr>
          <w:sz w:val="28"/>
        </w:rPr>
        <w:t>The student must have a professional/technical bachelor’s degree in nursing, a</w:t>
      </w:r>
      <w:r>
        <w:rPr>
          <w:spacing w:val="1"/>
          <w:sz w:val="28"/>
        </w:rPr>
        <w:t xml:space="preserve"> </w:t>
      </w:r>
      <w:r>
        <w:rPr>
          <w:sz w:val="28"/>
        </w:rPr>
        <w:t>bachelor’s degree</w:t>
      </w:r>
      <w:r>
        <w:rPr>
          <w:spacing w:val="1"/>
          <w:sz w:val="28"/>
        </w:rPr>
        <w:t xml:space="preserve"> </w:t>
      </w:r>
      <w:r>
        <w:rPr>
          <w:sz w:val="28"/>
        </w:rPr>
        <w:t>in nursing sciences, or</w:t>
      </w:r>
      <w:r>
        <w:rPr>
          <w:spacing w:val="70"/>
          <w:sz w:val="28"/>
        </w:rPr>
        <w:t xml:space="preserve"> </w:t>
      </w:r>
      <w:r>
        <w:rPr>
          <w:sz w:val="28"/>
        </w:rPr>
        <w:t>a bachelor’s degree in nursing from one</w:t>
      </w:r>
      <w:r>
        <w:rPr>
          <w:spacing w:val="1"/>
          <w:sz w:val="28"/>
        </w:rPr>
        <w:t xml:space="preserve"> </w:t>
      </w:r>
      <w:r>
        <w:rPr>
          <w:sz w:val="28"/>
        </w:rPr>
        <w:t xml:space="preserve">of the recognized </w:t>
      </w:r>
      <w:r w:rsidR="009B1956">
        <w:rPr>
          <w:sz w:val="28"/>
        </w:rPr>
        <w:t>U</w:t>
      </w:r>
      <w:r>
        <w:rPr>
          <w:sz w:val="28"/>
        </w:rPr>
        <w:t>niversities /institutes, or an equivalent degree from another</w:t>
      </w:r>
      <w:r>
        <w:rPr>
          <w:spacing w:val="1"/>
          <w:sz w:val="28"/>
        </w:rPr>
        <w:t xml:space="preserve"> </w:t>
      </w:r>
      <w:r>
        <w:rPr>
          <w:sz w:val="28"/>
        </w:rPr>
        <w:t>scientific</w:t>
      </w:r>
      <w:r>
        <w:rPr>
          <w:spacing w:val="-2"/>
          <w:sz w:val="28"/>
        </w:rPr>
        <w:t xml:space="preserve"> </w:t>
      </w:r>
      <w:r>
        <w:rPr>
          <w:sz w:val="28"/>
        </w:rPr>
        <w:t>institute</w:t>
      </w:r>
      <w:r>
        <w:rPr>
          <w:spacing w:val="-2"/>
          <w:sz w:val="28"/>
        </w:rPr>
        <w:t xml:space="preserve"> </w:t>
      </w:r>
      <w:r>
        <w:rPr>
          <w:sz w:val="28"/>
        </w:rPr>
        <w:t>recognized</w:t>
      </w:r>
      <w:r>
        <w:rPr>
          <w:spacing w:val="-3"/>
          <w:sz w:val="28"/>
        </w:rPr>
        <w:t xml:space="preserve"> </w:t>
      </w:r>
      <w:r>
        <w:rPr>
          <w:sz w:val="28"/>
        </w:rPr>
        <w:t>by the</w:t>
      </w:r>
      <w:r>
        <w:rPr>
          <w:spacing w:val="-2"/>
          <w:sz w:val="28"/>
        </w:rPr>
        <w:t xml:space="preserve"> </w:t>
      </w:r>
      <w:r>
        <w:rPr>
          <w:sz w:val="28"/>
        </w:rPr>
        <w:t>Supreme</w:t>
      </w:r>
      <w:r>
        <w:rPr>
          <w:spacing w:val="-2"/>
          <w:sz w:val="28"/>
        </w:rPr>
        <w:t xml:space="preserve"> </w:t>
      </w:r>
      <w:r>
        <w:rPr>
          <w:sz w:val="28"/>
        </w:rPr>
        <w:t>Council</w:t>
      </w:r>
      <w:r>
        <w:rPr>
          <w:spacing w:val="-2"/>
          <w:sz w:val="28"/>
        </w:rPr>
        <w:t xml:space="preserve"> </w:t>
      </w:r>
      <w:r>
        <w:rPr>
          <w:sz w:val="28"/>
        </w:rPr>
        <w:t>of</w:t>
      </w:r>
      <w:r>
        <w:rPr>
          <w:spacing w:val="1"/>
          <w:sz w:val="28"/>
        </w:rPr>
        <w:t xml:space="preserve"> </w:t>
      </w:r>
      <w:r>
        <w:rPr>
          <w:sz w:val="28"/>
        </w:rPr>
        <w:t>Universities.</w:t>
      </w:r>
    </w:p>
    <w:p w14:paraId="7033CE5F" w14:textId="77777777" w:rsidR="00D50063" w:rsidRDefault="00D50063">
      <w:pPr>
        <w:spacing w:line="276" w:lineRule="auto"/>
        <w:jc w:val="both"/>
        <w:rPr>
          <w:sz w:val="28"/>
        </w:rPr>
        <w:sectPr w:rsidR="00D50063">
          <w:pgSz w:w="12240" w:h="15840"/>
          <w:pgMar w:top="1340" w:right="200" w:bottom="960" w:left="140" w:header="730" w:footer="778" w:gutter="0"/>
          <w:cols w:space="720"/>
        </w:sectPr>
      </w:pPr>
    </w:p>
    <w:p w14:paraId="0E80F426" w14:textId="77777777" w:rsidR="00D50063" w:rsidRDefault="00B559DE" w:rsidP="000A778B">
      <w:pPr>
        <w:pStyle w:val="ListParagraph"/>
        <w:numPr>
          <w:ilvl w:val="0"/>
          <w:numId w:val="16"/>
        </w:numPr>
        <w:tabs>
          <w:tab w:val="left" w:pos="1605"/>
        </w:tabs>
        <w:spacing w:before="92" w:line="276" w:lineRule="auto"/>
        <w:ind w:right="1236" w:firstLine="0"/>
        <w:rPr>
          <w:sz w:val="28"/>
        </w:rPr>
      </w:pPr>
      <w:r>
        <w:rPr>
          <w:sz w:val="28"/>
        </w:rPr>
        <w:lastRenderedPageBreak/>
        <w:t>He must have a good grade or a diploma in the specialty with a grade of very</w:t>
      </w:r>
      <w:r>
        <w:rPr>
          <w:spacing w:val="1"/>
          <w:sz w:val="28"/>
        </w:rPr>
        <w:t xml:space="preserve"> </w:t>
      </w:r>
      <w:r>
        <w:rPr>
          <w:sz w:val="28"/>
        </w:rPr>
        <w:t>good or B from one of the universities in the Arab Republic of Egypt or an</w:t>
      </w:r>
      <w:r>
        <w:rPr>
          <w:spacing w:val="1"/>
          <w:sz w:val="28"/>
        </w:rPr>
        <w:t xml:space="preserve"> </w:t>
      </w:r>
      <w:r>
        <w:rPr>
          <w:sz w:val="28"/>
        </w:rPr>
        <w:t>equivalent</w:t>
      </w:r>
      <w:r>
        <w:rPr>
          <w:spacing w:val="1"/>
          <w:sz w:val="28"/>
        </w:rPr>
        <w:t xml:space="preserve"> </w:t>
      </w:r>
      <w:r>
        <w:rPr>
          <w:sz w:val="28"/>
        </w:rPr>
        <w:t>degree</w:t>
      </w:r>
      <w:r>
        <w:rPr>
          <w:spacing w:val="1"/>
          <w:sz w:val="28"/>
        </w:rPr>
        <w:t xml:space="preserve"> </w:t>
      </w:r>
      <w:r>
        <w:rPr>
          <w:sz w:val="28"/>
        </w:rPr>
        <w:t>from</w:t>
      </w:r>
      <w:r>
        <w:rPr>
          <w:spacing w:val="1"/>
          <w:sz w:val="28"/>
        </w:rPr>
        <w:t xml:space="preserve"> </w:t>
      </w:r>
      <w:r>
        <w:rPr>
          <w:sz w:val="28"/>
        </w:rPr>
        <w:t>another</w:t>
      </w:r>
      <w:r>
        <w:rPr>
          <w:spacing w:val="1"/>
          <w:sz w:val="28"/>
        </w:rPr>
        <w:t xml:space="preserve"> </w:t>
      </w:r>
      <w:r>
        <w:rPr>
          <w:sz w:val="28"/>
        </w:rPr>
        <w:t>scientific</w:t>
      </w:r>
      <w:r>
        <w:rPr>
          <w:spacing w:val="1"/>
          <w:sz w:val="28"/>
        </w:rPr>
        <w:t xml:space="preserve"> </w:t>
      </w:r>
      <w:r>
        <w:rPr>
          <w:sz w:val="28"/>
        </w:rPr>
        <w:t>institute</w:t>
      </w:r>
      <w:r>
        <w:rPr>
          <w:spacing w:val="1"/>
          <w:sz w:val="28"/>
        </w:rPr>
        <w:t xml:space="preserve"> </w:t>
      </w:r>
      <w:r>
        <w:rPr>
          <w:sz w:val="28"/>
        </w:rPr>
        <w:t>recognized</w:t>
      </w:r>
      <w:r>
        <w:rPr>
          <w:spacing w:val="1"/>
          <w:sz w:val="28"/>
        </w:rPr>
        <w:t xml:space="preserve"> </w:t>
      </w:r>
      <w:r>
        <w:rPr>
          <w:sz w:val="28"/>
        </w:rPr>
        <w:t>by</w:t>
      </w:r>
      <w:r>
        <w:rPr>
          <w:spacing w:val="1"/>
          <w:sz w:val="28"/>
        </w:rPr>
        <w:t xml:space="preserve"> </w:t>
      </w:r>
      <w:r>
        <w:rPr>
          <w:sz w:val="28"/>
        </w:rPr>
        <w:t>the</w:t>
      </w:r>
      <w:r>
        <w:rPr>
          <w:spacing w:val="1"/>
          <w:sz w:val="28"/>
        </w:rPr>
        <w:t xml:space="preserve"> </w:t>
      </w:r>
      <w:r>
        <w:rPr>
          <w:sz w:val="28"/>
        </w:rPr>
        <w:t>Supreme</w:t>
      </w:r>
      <w:r>
        <w:rPr>
          <w:spacing w:val="-67"/>
          <w:sz w:val="28"/>
        </w:rPr>
        <w:t xml:space="preserve"> </w:t>
      </w:r>
      <w:r>
        <w:rPr>
          <w:sz w:val="28"/>
        </w:rPr>
        <w:t>Council</w:t>
      </w:r>
      <w:r>
        <w:rPr>
          <w:spacing w:val="-3"/>
          <w:sz w:val="28"/>
        </w:rPr>
        <w:t xml:space="preserve"> </w:t>
      </w:r>
      <w:r>
        <w:rPr>
          <w:sz w:val="28"/>
        </w:rPr>
        <w:t>of</w:t>
      </w:r>
      <w:r>
        <w:rPr>
          <w:spacing w:val="2"/>
          <w:sz w:val="28"/>
        </w:rPr>
        <w:t xml:space="preserve"> </w:t>
      </w:r>
      <w:r>
        <w:rPr>
          <w:sz w:val="28"/>
        </w:rPr>
        <w:t>Universities.</w:t>
      </w:r>
    </w:p>
    <w:p w14:paraId="0422FCFF" w14:textId="0BE15320" w:rsidR="00D50063" w:rsidRDefault="00B559DE" w:rsidP="000A778B">
      <w:pPr>
        <w:pStyle w:val="ListParagraph"/>
        <w:numPr>
          <w:ilvl w:val="0"/>
          <w:numId w:val="16"/>
        </w:numPr>
        <w:tabs>
          <w:tab w:val="left" w:pos="1513"/>
        </w:tabs>
        <w:spacing w:before="160" w:line="276" w:lineRule="auto"/>
        <w:ind w:right="1236" w:firstLine="0"/>
        <w:rPr>
          <w:sz w:val="28"/>
        </w:rPr>
      </w:pPr>
      <w:r>
        <w:rPr>
          <w:sz w:val="28"/>
        </w:rPr>
        <w:t>The</w:t>
      </w:r>
      <w:r>
        <w:rPr>
          <w:spacing w:val="1"/>
          <w:sz w:val="28"/>
        </w:rPr>
        <w:t xml:space="preserve"> </w:t>
      </w:r>
      <w:r>
        <w:rPr>
          <w:sz w:val="28"/>
        </w:rPr>
        <w:t>student</w:t>
      </w:r>
      <w:r>
        <w:rPr>
          <w:spacing w:val="1"/>
          <w:sz w:val="28"/>
        </w:rPr>
        <w:t xml:space="preserve"> </w:t>
      </w:r>
      <w:r>
        <w:rPr>
          <w:sz w:val="28"/>
        </w:rPr>
        <w:t>must</w:t>
      </w:r>
      <w:r>
        <w:rPr>
          <w:spacing w:val="1"/>
          <w:sz w:val="28"/>
        </w:rPr>
        <w:t xml:space="preserve"> </w:t>
      </w:r>
      <w:r>
        <w:rPr>
          <w:sz w:val="28"/>
        </w:rPr>
        <w:t>have</w:t>
      </w:r>
      <w:r>
        <w:rPr>
          <w:spacing w:val="1"/>
          <w:sz w:val="28"/>
        </w:rPr>
        <w:t xml:space="preserve"> </w:t>
      </w:r>
      <w:r>
        <w:rPr>
          <w:sz w:val="28"/>
        </w:rPr>
        <w:t>(</w:t>
      </w:r>
      <w:r>
        <w:rPr>
          <w:spacing w:val="1"/>
          <w:sz w:val="28"/>
        </w:rPr>
        <w:t xml:space="preserve"> </w:t>
      </w:r>
      <w:r>
        <w:rPr>
          <w:sz w:val="28"/>
        </w:rPr>
        <w:t>500</w:t>
      </w:r>
      <w:r>
        <w:rPr>
          <w:spacing w:val="1"/>
          <w:sz w:val="28"/>
        </w:rPr>
        <w:t xml:space="preserve"> </w:t>
      </w:r>
      <w:r>
        <w:rPr>
          <w:sz w:val="28"/>
        </w:rPr>
        <w:t>)</w:t>
      </w:r>
      <w:r>
        <w:rPr>
          <w:spacing w:val="1"/>
          <w:sz w:val="28"/>
        </w:rPr>
        <w:t xml:space="preserve"> </w:t>
      </w:r>
      <w:r>
        <w:rPr>
          <w:sz w:val="28"/>
        </w:rPr>
        <w:t>international</w:t>
      </w:r>
      <w:r>
        <w:rPr>
          <w:spacing w:val="1"/>
          <w:sz w:val="28"/>
        </w:rPr>
        <w:t xml:space="preserve"> </w:t>
      </w:r>
      <w:r>
        <w:rPr>
          <w:sz w:val="28"/>
        </w:rPr>
        <w:t>TOEFL</w:t>
      </w:r>
      <w:r>
        <w:rPr>
          <w:spacing w:val="1"/>
          <w:sz w:val="28"/>
        </w:rPr>
        <w:t xml:space="preserve"> </w:t>
      </w:r>
      <w:r>
        <w:rPr>
          <w:sz w:val="28"/>
        </w:rPr>
        <w:t>score,</w:t>
      </w:r>
      <w:r>
        <w:rPr>
          <w:spacing w:val="1"/>
          <w:sz w:val="28"/>
        </w:rPr>
        <w:t xml:space="preserve"> </w:t>
      </w:r>
      <w:r>
        <w:rPr>
          <w:sz w:val="28"/>
        </w:rPr>
        <w:t>(6) international</w:t>
      </w:r>
      <w:r>
        <w:rPr>
          <w:spacing w:val="-67"/>
          <w:sz w:val="28"/>
        </w:rPr>
        <w:t xml:space="preserve"> </w:t>
      </w:r>
      <w:r>
        <w:rPr>
          <w:sz w:val="28"/>
        </w:rPr>
        <w:t>IELTs, or their equivalent (very good local), or a certificate of passing an English</w:t>
      </w:r>
      <w:r>
        <w:rPr>
          <w:spacing w:val="1"/>
          <w:sz w:val="28"/>
        </w:rPr>
        <w:t xml:space="preserve"> </w:t>
      </w:r>
      <w:r>
        <w:rPr>
          <w:sz w:val="28"/>
        </w:rPr>
        <w:t>language course from a recognized center for 36 hours, or any other conditions</w:t>
      </w:r>
      <w:r>
        <w:rPr>
          <w:spacing w:val="1"/>
          <w:sz w:val="28"/>
        </w:rPr>
        <w:t xml:space="preserve"> </w:t>
      </w:r>
      <w:r>
        <w:rPr>
          <w:sz w:val="28"/>
        </w:rPr>
        <w:t>applied</w:t>
      </w:r>
      <w:r>
        <w:rPr>
          <w:spacing w:val="-3"/>
          <w:sz w:val="28"/>
        </w:rPr>
        <w:t xml:space="preserve"> </w:t>
      </w:r>
      <w:r>
        <w:rPr>
          <w:sz w:val="28"/>
        </w:rPr>
        <w:t xml:space="preserve">by </w:t>
      </w:r>
      <w:r w:rsidR="00DD6E88">
        <w:rPr>
          <w:sz w:val="28"/>
        </w:rPr>
        <w:t>U</w:t>
      </w:r>
      <w:r>
        <w:rPr>
          <w:sz w:val="28"/>
        </w:rPr>
        <w:t>niversity councils.</w:t>
      </w:r>
    </w:p>
    <w:p w14:paraId="4D507609" w14:textId="12EB4698" w:rsidR="00D50063" w:rsidRDefault="00B559DE" w:rsidP="000A778B">
      <w:pPr>
        <w:pStyle w:val="ListParagraph"/>
        <w:numPr>
          <w:ilvl w:val="0"/>
          <w:numId w:val="16"/>
        </w:numPr>
        <w:tabs>
          <w:tab w:val="left" w:pos="1513"/>
        </w:tabs>
        <w:spacing w:before="159" w:line="278" w:lineRule="auto"/>
        <w:ind w:right="1239" w:firstLine="0"/>
        <w:rPr>
          <w:sz w:val="28"/>
        </w:rPr>
      </w:pPr>
      <w:r>
        <w:rPr>
          <w:sz w:val="28"/>
        </w:rPr>
        <w:t xml:space="preserve">The </w:t>
      </w:r>
      <w:r w:rsidR="007C6C24">
        <w:rPr>
          <w:sz w:val="28"/>
        </w:rPr>
        <w:t>Faculty</w:t>
      </w:r>
      <w:r>
        <w:rPr>
          <w:sz w:val="28"/>
        </w:rPr>
        <w:t xml:space="preserve"> Council may cancel registration in a major in which an insufficient</w:t>
      </w:r>
      <w:r>
        <w:rPr>
          <w:spacing w:val="1"/>
          <w:sz w:val="28"/>
        </w:rPr>
        <w:t xml:space="preserve"> </w:t>
      </w:r>
      <w:r>
        <w:rPr>
          <w:sz w:val="28"/>
        </w:rPr>
        <w:t>number</w:t>
      </w:r>
      <w:r>
        <w:rPr>
          <w:spacing w:val="-4"/>
          <w:sz w:val="28"/>
        </w:rPr>
        <w:t xml:space="preserve"> </w:t>
      </w:r>
      <w:r>
        <w:rPr>
          <w:sz w:val="28"/>
        </w:rPr>
        <w:t>of</w:t>
      </w:r>
      <w:r>
        <w:rPr>
          <w:spacing w:val="2"/>
          <w:sz w:val="28"/>
        </w:rPr>
        <w:t xml:space="preserve"> </w:t>
      </w:r>
      <w:r>
        <w:rPr>
          <w:sz w:val="28"/>
        </w:rPr>
        <w:t>students</w:t>
      </w:r>
      <w:r>
        <w:rPr>
          <w:spacing w:val="-3"/>
          <w:sz w:val="28"/>
        </w:rPr>
        <w:t xml:space="preserve"> </w:t>
      </w:r>
      <w:r>
        <w:rPr>
          <w:sz w:val="28"/>
        </w:rPr>
        <w:t>from</w:t>
      </w:r>
      <w:r>
        <w:rPr>
          <w:spacing w:val="-1"/>
          <w:sz w:val="28"/>
        </w:rPr>
        <w:t xml:space="preserve"> </w:t>
      </w:r>
      <w:r>
        <w:rPr>
          <w:sz w:val="28"/>
        </w:rPr>
        <w:t>abroad (less</w:t>
      </w:r>
      <w:r>
        <w:rPr>
          <w:spacing w:val="-1"/>
          <w:sz w:val="28"/>
        </w:rPr>
        <w:t xml:space="preserve"> </w:t>
      </w:r>
      <w:r>
        <w:rPr>
          <w:sz w:val="28"/>
        </w:rPr>
        <w:t>than</w:t>
      </w:r>
      <w:r>
        <w:rPr>
          <w:spacing w:val="-2"/>
          <w:sz w:val="28"/>
        </w:rPr>
        <w:t xml:space="preserve"> </w:t>
      </w:r>
      <w:r>
        <w:rPr>
          <w:sz w:val="28"/>
        </w:rPr>
        <w:t>5</w:t>
      </w:r>
      <w:r>
        <w:rPr>
          <w:spacing w:val="-2"/>
          <w:sz w:val="28"/>
        </w:rPr>
        <w:t xml:space="preserve"> </w:t>
      </w:r>
      <w:r>
        <w:rPr>
          <w:sz w:val="28"/>
        </w:rPr>
        <w:t>students)</w:t>
      </w:r>
      <w:r>
        <w:rPr>
          <w:spacing w:val="1"/>
          <w:sz w:val="28"/>
        </w:rPr>
        <w:t xml:space="preserve"> </w:t>
      </w:r>
      <w:r>
        <w:rPr>
          <w:sz w:val="28"/>
        </w:rPr>
        <w:t>are</w:t>
      </w:r>
      <w:r>
        <w:rPr>
          <w:spacing w:val="-3"/>
          <w:sz w:val="28"/>
        </w:rPr>
        <w:t xml:space="preserve"> </w:t>
      </w:r>
      <w:r>
        <w:rPr>
          <w:sz w:val="28"/>
        </w:rPr>
        <w:t>enrolled.</w:t>
      </w:r>
    </w:p>
    <w:p w14:paraId="22CD2857" w14:textId="77777777" w:rsidR="00D50063" w:rsidRPr="00812E94" w:rsidRDefault="00D50063">
      <w:pPr>
        <w:rPr>
          <w:sz w:val="24"/>
          <w:szCs w:val="24"/>
        </w:rPr>
      </w:pPr>
    </w:p>
    <w:p w14:paraId="339148C1" w14:textId="77777777" w:rsidR="00D50063" w:rsidRDefault="00B559DE" w:rsidP="000A778B">
      <w:pPr>
        <w:pStyle w:val="ListParagraph"/>
        <w:numPr>
          <w:ilvl w:val="0"/>
          <w:numId w:val="16"/>
        </w:numPr>
        <w:tabs>
          <w:tab w:val="left" w:pos="1612"/>
        </w:tabs>
        <w:spacing w:before="1" w:line="278" w:lineRule="auto"/>
        <w:ind w:right="1236" w:firstLine="0"/>
        <w:rPr>
          <w:sz w:val="28"/>
        </w:rPr>
      </w:pPr>
      <w:r>
        <w:rPr>
          <w:sz w:val="28"/>
        </w:rPr>
        <w:t>He must have practiced work in the nursing profession after graduation for at</w:t>
      </w:r>
      <w:r>
        <w:rPr>
          <w:spacing w:val="1"/>
          <w:sz w:val="28"/>
        </w:rPr>
        <w:t xml:space="preserve"> </w:t>
      </w:r>
      <w:r>
        <w:rPr>
          <w:sz w:val="28"/>
        </w:rPr>
        <w:t>least</w:t>
      </w:r>
      <w:r>
        <w:rPr>
          <w:spacing w:val="-1"/>
          <w:sz w:val="28"/>
        </w:rPr>
        <w:t xml:space="preserve"> </w:t>
      </w:r>
      <w:r>
        <w:rPr>
          <w:sz w:val="28"/>
        </w:rPr>
        <w:t>one</w:t>
      </w:r>
      <w:r>
        <w:rPr>
          <w:spacing w:val="-3"/>
          <w:sz w:val="28"/>
        </w:rPr>
        <w:t xml:space="preserve"> </w:t>
      </w:r>
      <w:r>
        <w:rPr>
          <w:sz w:val="28"/>
        </w:rPr>
        <w:t>year</w:t>
      </w:r>
      <w:r>
        <w:rPr>
          <w:spacing w:val="-1"/>
          <w:sz w:val="28"/>
        </w:rPr>
        <w:t xml:space="preserve"> </w:t>
      </w:r>
      <w:r>
        <w:rPr>
          <w:sz w:val="28"/>
        </w:rPr>
        <w:t>after</w:t>
      </w:r>
      <w:r>
        <w:rPr>
          <w:spacing w:val="-1"/>
          <w:sz w:val="28"/>
        </w:rPr>
        <w:t xml:space="preserve"> </w:t>
      </w:r>
      <w:r>
        <w:rPr>
          <w:sz w:val="28"/>
        </w:rPr>
        <w:t>completing</w:t>
      </w:r>
      <w:r>
        <w:rPr>
          <w:spacing w:val="-3"/>
          <w:sz w:val="28"/>
        </w:rPr>
        <w:t xml:space="preserve"> </w:t>
      </w:r>
      <w:r>
        <w:rPr>
          <w:sz w:val="28"/>
        </w:rPr>
        <w:t>the</w:t>
      </w:r>
      <w:r>
        <w:rPr>
          <w:spacing w:val="-1"/>
          <w:sz w:val="28"/>
        </w:rPr>
        <w:t xml:space="preserve"> </w:t>
      </w:r>
      <w:r>
        <w:rPr>
          <w:sz w:val="28"/>
        </w:rPr>
        <w:t>training</w:t>
      </w:r>
      <w:r>
        <w:rPr>
          <w:spacing w:val="-2"/>
          <w:sz w:val="28"/>
        </w:rPr>
        <w:t xml:space="preserve"> </w:t>
      </w:r>
      <w:r>
        <w:rPr>
          <w:sz w:val="28"/>
        </w:rPr>
        <w:t>year</w:t>
      </w:r>
      <w:r>
        <w:rPr>
          <w:spacing w:val="-1"/>
          <w:sz w:val="28"/>
        </w:rPr>
        <w:t xml:space="preserve"> </w:t>
      </w:r>
      <w:r>
        <w:rPr>
          <w:sz w:val="28"/>
        </w:rPr>
        <w:t>(internship).</w:t>
      </w:r>
    </w:p>
    <w:p w14:paraId="67A0E1F6" w14:textId="77777777" w:rsidR="00D50063" w:rsidRDefault="00B559DE" w:rsidP="000A778B">
      <w:pPr>
        <w:pStyle w:val="ListParagraph"/>
        <w:numPr>
          <w:ilvl w:val="0"/>
          <w:numId w:val="16"/>
        </w:numPr>
        <w:tabs>
          <w:tab w:val="left" w:pos="1581"/>
        </w:tabs>
        <w:spacing w:before="155"/>
        <w:ind w:left="1580" w:hanging="281"/>
        <w:rPr>
          <w:sz w:val="28"/>
        </w:rPr>
      </w:pPr>
      <w:r>
        <w:rPr>
          <w:sz w:val="28"/>
        </w:rPr>
        <w:t>Employer</w:t>
      </w:r>
      <w:r>
        <w:rPr>
          <w:spacing w:val="-4"/>
          <w:sz w:val="28"/>
        </w:rPr>
        <w:t xml:space="preserve"> </w:t>
      </w:r>
      <w:r>
        <w:rPr>
          <w:sz w:val="28"/>
        </w:rPr>
        <w:t>approval</w:t>
      </w:r>
    </w:p>
    <w:p w14:paraId="22099002" w14:textId="01415558" w:rsidR="00D50063" w:rsidRDefault="00B559DE" w:rsidP="000A778B">
      <w:pPr>
        <w:pStyle w:val="ListParagraph"/>
        <w:numPr>
          <w:ilvl w:val="0"/>
          <w:numId w:val="16"/>
        </w:numPr>
        <w:tabs>
          <w:tab w:val="left" w:pos="1588"/>
        </w:tabs>
        <w:spacing w:before="206" w:line="276" w:lineRule="auto"/>
        <w:ind w:right="1238" w:firstLine="0"/>
        <w:rPr>
          <w:sz w:val="28"/>
        </w:rPr>
      </w:pPr>
      <w:r>
        <w:rPr>
          <w:sz w:val="28"/>
        </w:rPr>
        <w:t xml:space="preserve">A student transferred from another </w:t>
      </w:r>
      <w:r w:rsidR="00DD6E88">
        <w:rPr>
          <w:sz w:val="28"/>
        </w:rPr>
        <w:t>U</w:t>
      </w:r>
      <w:r>
        <w:rPr>
          <w:sz w:val="28"/>
        </w:rPr>
        <w:t>niversity is accepted, provided that some of</w:t>
      </w:r>
      <w:r>
        <w:rPr>
          <w:spacing w:val="1"/>
          <w:sz w:val="28"/>
        </w:rPr>
        <w:t xml:space="preserve"> </w:t>
      </w:r>
      <w:r>
        <w:rPr>
          <w:sz w:val="28"/>
        </w:rPr>
        <w:t>the courses that the student studied are completed successfully with a grade of no</w:t>
      </w:r>
      <w:r>
        <w:rPr>
          <w:spacing w:val="1"/>
          <w:sz w:val="28"/>
        </w:rPr>
        <w:t xml:space="preserve"> </w:t>
      </w:r>
      <w:r>
        <w:rPr>
          <w:sz w:val="28"/>
        </w:rPr>
        <w:t>less than C among the requirements for obtaining the degree, after the approval of</w:t>
      </w:r>
      <w:r>
        <w:rPr>
          <w:spacing w:val="1"/>
          <w:sz w:val="28"/>
        </w:rPr>
        <w:t xml:space="preserve"> </w:t>
      </w:r>
      <w:r>
        <w:rPr>
          <w:sz w:val="28"/>
        </w:rPr>
        <w:t>the</w:t>
      </w:r>
      <w:r>
        <w:rPr>
          <w:spacing w:val="1"/>
          <w:sz w:val="28"/>
        </w:rPr>
        <w:t xml:space="preserve"> </w:t>
      </w:r>
      <w:r w:rsidR="007C6C24">
        <w:rPr>
          <w:sz w:val="28"/>
        </w:rPr>
        <w:t>Faculty</w:t>
      </w:r>
      <w:r>
        <w:rPr>
          <w:spacing w:val="1"/>
          <w:sz w:val="28"/>
        </w:rPr>
        <w:t xml:space="preserve"> </w:t>
      </w:r>
      <w:r>
        <w:rPr>
          <w:sz w:val="28"/>
        </w:rPr>
        <w:t>Council</w:t>
      </w:r>
      <w:r>
        <w:rPr>
          <w:spacing w:val="1"/>
          <w:sz w:val="28"/>
        </w:rPr>
        <w:t xml:space="preserve"> </w:t>
      </w:r>
      <w:r>
        <w:rPr>
          <w:sz w:val="28"/>
        </w:rPr>
        <w:t>and</w:t>
      </w:r>
      <w:r>
        <w:rPr>
          <w:spacing w:val="1"/>
          <w:sz w:val="28"/>
        </w:rPr>
        <w:t xml:space="preserve"> </w:t>
      </w:r>
      <w:r>
        <w:rPr>
          <w:sz w:val="28"/>
        </w:rPr>
        <w:t>based</w:t>
      </w:r>
      <w:r>
        <w:rPr>
          <w:spacing w:val="1"/>
          <w:sz w:val="28"/>
        </w:rPr>
        <w:t xml:space="preserve"> </w:t>
      </w:r>
      <w:r>
        <w:rPr>
          <w:sz w:val="28"/>
        </w:rPr>
        <w:t>on</w:t>
      </w:r>
      <w:r>
        <w:rPr>
          <w:spacing w:val="1"/>
          <w:sz w:val="28"/>
        </w:rPr>
        <w:t xml:space="preserve"> </w:t>
      </w:r>
      <w:r>
        <w:rPr>
          <w:sz w:val="28"/>
        </w:rPr>
        <w:t>the</w:t>
      </w:r>
      <w:r>
        <w:rPr>
          <w:spacing w:val="1"/>
          <w:sz w:val="28"/>
        </w:rPr>
        <w:t xml:space="preserve"> </w:t>
      </w:r>
      <w:r>
        <w:rPr>
          <w:sz w:val="28"/>
        </w:rPr>
        <w:t>proposal</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Department</w:t>
      </w:r>
      <w:r>
        <w:rPr>
          <w:spacing w:val="70"/>
          <w:sz w:val="28"/>
        </w:rPr>
        <w:t xml:space="preserve"> </w:t>
      </w:r>
      <w:r>
        <w:rPr>
          <w:sz w:val="28"/>
        </w:rPr>
        <w:t>Council,</w:t>
      </w:r>
      <w:r>
        <w:rPr>
          <w:spacing w:val="1"/>
          <w:sz w:val="28"/>
        </w:rPr>
        <w:t xml:space="preserve"> </w:t>
      </w:r>
      <w:r>
        <w:rPr>
          <w:sz w:val="28"/>
        </w:rPr>
        <w:t>provided that the total of the transferred credit hours does not exceed 30% of the</w:t>
      </w:r>
      <w:r>
        <w:rPr>
          <w:spacing w:val="1"/>
          <w:sz w:val="28"/>
        </w:rPr>
        <w:t xml:space="preserve"> </w:t>
      </w:r>
      <w:r>
        <w:rPr>
          <w:sz w:val="28"/>
        </w:rPr>
        <w:t>total academic hours. necessary to obtain the grade, provided that it is calculated in</w:t>
      </w:r>
      <w:r>
        <w:rPr>
          <w:spacing w:val="-67"/>
          <w:sz w:val="28"/>
        </w:rPr>
        <w:t xml:space="preserve"> </w:t>
      </w:r>
      <w:r>
        <w:rPr>
          <w:sz w:val="28"/>
        </w:rPr>
        <w:t>the</w:t>
      </w:r>
      <w:r>
        <w:rPr>
          <w:spacing w:val="-2"/>
          <w:sz w:val="28"/>
        </w:rPr>
        <w:t xml:space="preserve"> </w:t>
      </w:r>
      <w:r>
        <w:rPr>
          <w:sz w:val="28"/>
        </w:rPr>
        <w:t>cumulative</w:t>
      </w:r>
      <w:r>
        <w:rPr>
          <w:spacing w:val="-3"/>
          <w:sz w:val="28"/>
        </w:rPr>
        <w:t xml:space="preserve"> </w:t>
      </w:r>
      <w:r>
        <w:rPr>
          <w:sz w:val="28"/>
        </w:rPr>
        <w:t>grade</w:t>
      </w:r>
      <w:r>
        <w:rPr>
          <w:spacing w:val="-2"/>
          <w:sz w:val="28"/>
        </w:rPr>
        <w:t xml:space="preserve"> </w:t>
      </w:r>
      <w:r>
        <w:rPr>
          <w:sz w:val="28"/>
        </w:rPr>
        <w:t>point average</w:t>
      </w:r>
      <w:r>
        <w:rPr>
          <w:spacing w:val="-2"/>
          <w:sz w:val="28"/>
        </w:rPr>
        <w:t xml:space="preserve"> </w:t>
      </w:r>
      <w:r>
        <w:rPr>
          <w:sz w:val="28"/>
        </w:rPr>
        <w:t>so that</w:t>
      </w:r>
      <w:r>
        <w:rPr>
          <w:spacing w:val="-3"/>
          <w:sz w:val="28"/>
        </w:rPr>
        <w:t xml:space="preserve"> </w:t>
      </w:r>
      <w:r>
        <w:rPr>
          <w:sz w:val="28"/>
        </w:rPr>
        <w:t>the</w:t>
      </w:r>
      <w:r>
        <w:rPr>
          <w:spacing w:val="-1"/>
          <w:sz w:val="28"/>
        </w:rPr>
        <w:t xml:space="preserve"> </w:t>
      </w:r>
      <w:r>
        <w:rPr>
          <w:sz w:val="28"/>
        </w:rPr>
        <w:t>courses</w:t>
      </w:r>
      <w:r>
        <w:rPr>
          <w:spacing w:val="-1"/>
          <w:sz w:val="28"/>
        </w:rPr>
        <w:t xml:space="preserve"> </w:t>
      </w:r>
      <w:r>
        <w:rPr>
          <w:sz w:val="28"/>
        </w:rPr>
        <w:t>are</w:t>
      </w:r>
      <w:r>
        <w:rPr>
          <w:spacing w:val="-3"/>
          <w:sz w:val="28"/>
        </w:rPr>
        <w:t xml:space="preserve"> </w:t>
      </w:r>
      <w:r>
        <w:rPr>
          <w:sz w:val="28"/>
        </w:rPr>
        <w:t>not</w:t>
      </w:r>
      <w:r>
        <w:rPr>
          <w:spacing w:val="-1"/>
          <w:sz w:val="28"/>
        </w:rPr>
        <w:t xml:space="preserve"> </w:t>
      </w:r>
      <w:r>
        <w:rPr>
          <w:sz w:val="28"/>
        </w:rPr>
        <w:t>studied</w:t>
      </w:r>
      <w:r>
        <w:rPr>
          <w:spacing w:val="-2"/>
          <w:sz w:val="28"/>
        </w:rPr>
        <w:t xml:space="preserve"> </w:t>
      </w:r>
      <w:r>
        <w:rPr>
          <w:sz w:val="28"/>
        </w:rPr>
        <w:t>again.</w:t>
      </w:r>
    </w:p>
    <w:p w14:paraId="63E656F2" w14:textId="6B197F8E" w:rsidR="00D50063" w:rsidRDefault="00B559DE" w:rsidP="000A778B">
      <w:pPr>
        <w:pStyle w:val="ListParagraph"/>
        <w:numPr>
          <w:ilvl w:val="0"/>
          <w:numId w:val="16"/>
        </w:numPr>
        <w:tabs>
          <w:tab w:val="left" w:pos="1513"/>
        </w:tabs>
        <w:spacing w:before="161"/>
        <w:ind w:left="1512" w:hanging="213"/>
        <w:rPr>
          <w:sz w:val="28"/>
        </w:rPr>
      </w:pPr>
      <w:r>
        <w:rPr>
          <w:sz w:val="28"/>
        </w:rPr>
        <w:t>The</w:t>
      </w:r>
      <w:r>
        <w:rPr>
          <w:spacing w:val="-3"/>
          <w:sz w:val="28"/>
        </w:rPr>
        <w:t xml:space="preserve"> </w:t>
      </w:r>
      <w:r w:rsidR="007C6C24">
        <w:rPr>
          <w:sz w:val="28"/>
        </w:rPr>
        <w:t>Faculty</w:t>
      </w:r>
      <w:r>
        <w:rPr>
          <w:spacing w:val="-2"/>
          <w:sz w:val="28"/>
        </w:rPr>
        <w:t xml:space="preserve"> </w:t>
      </w:r>
      <w:r>
        <w:rPr>
          <w:sz w:val="28"/>
        </w:rPr>
        <w:t>may</w:t>
      </w:r>
      <w:r>
        <w:rPr>
          <w:spacing w:val="-3"/>
          <w:sz w:val="28"/>
        </w:rPr>
        <w:t xml:space="preserve"> </w:t>
      </w:r>
      <w:r>
        <w:rPr>
          <w:sz w:val="28"/>
        </w:rPr>
        <w:t>hold</w:t>
      </w:r>
      <w:r>
        <w:rPr>
          <w:spacing w:val="-3"/>
          <w:sz w:val="28"/>
        </w:rPr>
        <w:t xml:space="preserve"> </w:t>
      </w:r>
      <w:r>
        <w:rPr>
          <w:sz w:val="28"/>
        </w:rPr>
        <w:t>a</w:t>
      </w:r>
      <w:r>
        <w:rPr>
          <w:spacing w:val="-2"/>
          <w:sz w:val="28"/>
        </w:rPr>
        <w:t xml:space="preserve"> </w:t>
      </w:r>
      <w:r>
        <w:rPr>
          <w:sz w:val="28"/>
        </w:rPr>
        <w:t>personal</w:t>
      </w:r>
      <w:r>
        <w:rPr>
          <w:spacing w:val="-2"/>
          <w:sz w:val="28"/>
        </w:rPr>
        <w:t xml:space="preserve"> </w:t>
      </w:r>
      <w:r>
        <w:rPr>
          <w:sz w:val="28"/>
        </w:rPr>
        <w:t>interview</w:t>
      </w:r>
      <w:r>
        <w:rPr>
          <w:spacing w:val="-3"/>
          <w:sz w:val="28"/>
        </w:rPr>
        <w:t xml:space="preserve"> </w:t>
      </w:r>
      <w:r>
        <w:rPr>
          <w:sz w:val="28"/>
        </w:rPr>
        <w:t>for</w:t>
      </w:r>
      <w:r>
        <w:rPr>
          <w:spacing w:val="1"/>
          <w:sz w:val="28"/>
        </w:rPr>
        <w:t xml:space="preserve"> </w:t>
      </w:r>
      <w:r>
        <w:rPr>
          <w:sz w:val="28"/>
        </w:rPr>
        <w:t>applicants.</w:t>
      </w:r>
    </w:p>
    <w:p w14:paraId="16A260ED" w14:textId="77777777" w:rsidR="00D50063" w:rsidRPr="00812E94" w:rsidRDefault="00D50063">
      <w:pPr>
        <w:rPr>
          <w:sz w:val="24"/>
          <w:szCs w:val="24"/>
        </w:rPr>
      </w:pPr>
    </w:p>
    <w:p w14:paraId="6E6D23DC" w14:textId="77777777" w:rsidR="00D50063" w:rsidRDefault="00B559DE" w:rsidP="000A778B">
      <w:pPr>
        <w:pStyle w:val="ListParagraph"/>
        <w:numPr>
          <w:ilvl w:val="0"/>
          <w:numId w:val="16"/>
        </w:numPr>
        <w:tabs>
          <w:tab w:val="left" w:pos="1513"/>
        </w:tabs>
        <w:spacing w:line="276" w:lineRule="auto"/>
        <w:ind w:right="1238" w:firstLine="0"/>
        <w:rPr>
          <w:sz w:val="28"/>
        </w:rPr>
      </w:pPr>
      <w:r>
        <w:rPr>
          <w:sz w:val="28"/>
        </w:rPr>
        <w:t>The</w:t>
      </w:r>
      <w:r>
        <w:rPr>
          <w:spacing w:val="1"/>
          <w:sz w:val="28"/>
        </w:rPr>
        <w:t xml:space="preserve"> </w:t>
      </w:r>
      <w:r>
        <w:rPr>
          <w:sz w:val="28"/>
        </w:rPr>
        <w:t>rules</w:t>
      </w:r>
      <w:r>
        <w:rPr>
          <w:spacing w:val="1"/>
          <w:sz w:val="28"/>
        </w:rPr>
        <w:t xml:space="preserve"> </w:t>
      </w:r>
      <w:r>
        <w:rPr>
          <w:sz w:val="28"/>
        </w:rPr>
        <w:t>and</w:t>
      </w:r>
      <w:r>
        <w:rPr>
          <w:spacing w:val="1"/>
          <w:sz w:val="28"/>
        </w:rPr>
        <w:t xml:space="preserve"> </w:t>
      </w:r>
      <w:r>
        <w:rPr>
          <w:sz w:val="28"/>
        </w:rPr>
        <w:t>regulations</w:t>
      </w:r>
      <w:r>
        <w:rPr>
          <w:spacing w:val="1"/>
          <w:sz w:val="28"/>
        </w:rPr>
        <w:t xml:space="preserve"> </w:t>
      </w:r>
      <w:r>
        <w:rPr>
          <w:sz w:val="28"/>
        </w:rPr>
        <w:t>issued</w:t>
      </w:r>
      <w:r>
        <w:rPr>
          <w:spacing w:val="1"/>
          <w:sz w:val="28"/>
        </w:rPr>
        <w:t xml:space="preserve"> </w:t>
      </w:r>
      <w:r>
        <w:rPr>
          <w:sz w:val="28"/>
        </w:rPr>
        <w:t>by</w:t>
      </w:r>
      <w:r>
        <w:rPr>
          <w:spacing w:val="1"/>
          <w:sz w:val="28"/>
        </w:rPr>
        <w:t xml:space="preserve"> </w:t>
      </w:r>
      <w:r>
        <w:rPr>
          <w:sz w:val="28"/>
        </w:rPr>
        <w:t>the</w:t>
      </w:r>
      <w:r>
        <w:rPr>
          <w:spacing w:val="1"/>
          <w:sz w:val="28"/>
        </w:rPr>
        <w:t xml:space="preserve"> </w:t>
      </w:r>
      <w:r>
        <w:rPr>
          <w:sz w:val="28"/>
        </w:rPr>
        <w:t>Expatriates</w:t>
      </w:r>
      <w:r>
        <w:rPr>
          <w:spacing w:val="1"/>
          <w:sz w:val="28"/>
        </w:rPr>
        <w:t xml:space="preserve"> </w:t>
      </w:r>
      <w:r>
        <w:rPr>
          <w:sz w:val="28"/>
        </w:rPr>
        <w:t>Administration</w:t>
      </w:r>
      <w:r>
        <w:rPr>
          <w:spacing w:val="1"/>
          <w:sz w:val="28"/>
        </w:rPr>
        <w:t xml:space="preserve"> </w:t>
      </w:r>
      <w:r>
        <w:rPr>
          <w:sz w:val="28"/>
        </w:rPr>
        <w:t>and</w:t>
      </w:r>
      <w:r>
        <w:rPr>
          <w:spacing w:val="1"/>
          <w:sz w:val="28"/>
        </w:rPr>
        <w:t xml:space="preserve"> </w:t>
      </w:r>
      <w:r>
        <w:rPr>
          <w:sz w:val="28"/>
        </w:rPr>
        <w:t>the</w:t>
      </w:r>
      <w:r>
        <w:rPr>
          <w:spacing w:val="1"/>
          <w:sz w:val="28"/>
        </w:rPr>
        <w:t xml:space="preserve"> </w:t>
      </w:r>
      <w:r>
        <w:rPr>
          <w:sz w:val="28"/>
        </w:rPr>
        <w:t>Supreme</w:t>
      </w:r>
      <w:r>
        <w:rPr>
          <w:spacing w:val="-2"/>
          <w:sz w:val="28"/>
        </w:rPr>
        <w:t xml:space="preserve"> </w:t>
      </w:r>
      <w:r>
        <w:rPr>
          <w:sz w:val="28"/>
        </w:rPr>
        <w:t>Council</w:t>
      </w:r>
      <w:r>
        <w:rPr>
          <w:spacing w:val="-2"/>
          <w:sz w:val="28"/>
        </w:rPr>
        <w:t xml:space="preserve"> </w:t>
      </w:r>
      <w:r>
        <w:rPr>
          <w:sz w:val="28"/>
        </w:rPr>
        <w:t>of</w:t>
      </w:r>
      <w:r>
        <w:rPr>
          <w:spacing w:val="2"/>
          <w:sz w:val="28"/>
        </w:rPr>
        <w:t xml:space="preserve"> </w:t>
      </w:r>
      <w:r>
        <w:rPr>
          <w:sz w:val="28"/>
        </w:rPr>
        <w:t>Universities apply.</w:t>
      </w:r>
    </w:p>
    <w:p w14:paraId="6C059EDD" w14:textId="77777777" w:rsidR="00D50063" w:rsidRDefault="00D50063">
      <w:pPr>
        <w:rPr>
          <w:sz w:val="30"/>
        </w:rPr>
      </w:pPr>
    </w:p>
    <w:p w14:paraId="2EAC6C83" w14:textId="77777777" w:rsidR="00D50063" w:rsidRDefault="00D50063">
      <w:pPr>
        <w:spacing w:before="1"/>
        <w:rPr>
          <w:sz w:val="30"/>
        </w:rPr>
      </w:pPr>
    </w:p>
    <w:p w14:paraId="27CBAA8B" w14:textId="77777777" w:rsidR="00D50063" w:rsidRPr="00812E94" w:rsidRDefault="00812E94" w:rsidP="00812E94">
      <w:pPr>
        <w:tabs>
          <w:tab w:val="left" w:pos="1862"/>
        </w:tabs>
        <w:ind w:left="1299"/>
        <w:rPr>
          <w:rFonts w:ascii="Trebuchet MS" w:eastAsia="Trebuchet MS" w:hAnsi="Trebuchet MS" w:cs="Trebuchet MS"/>
          <w:b/>
          <w:bCs/>
          <w:color w:val="365F91" w:themeColor="accent1" w:themeShade="BF"/>
          <w:w w:val="95"/>
          <w:sz w:val="32"/>
          <w:szCs w:val="32"/>
          <w:u w:val="single"/>
        </w:rPr>
      </w:pPr>
      <w:r w:rsidRPr="0017145C">
        <w:rPr>
          <w:rFonts w:ascii="Trebuchet MS"/>
          <w:b/>
          <w:w w:val="95"/>
          <w:sz w:val="32"/>
          <w:u w:val="single" w:color="000000"/>
          <w:shd w:val="clear" w:color="auto" w:fill="FFFF99"/>
        </w:rPr>
        <w:t>Section(</w:t>
      </w:r>
      <w:r>
        <w:rPr>
          <w:rFonts w:ascii="Trebuchet MS"/>
          <w:b/>
          <w:w w:val="95"/>
          <w:sz w:val="32"/>
          <w:u w:val="single" w:color="000000"/>
          <w:shd w:val="clear" w:color="auto" w:fill="FFFF99"/>
        </w:rPr>
        <w:t>41</w:t>
      </w:r>
      <w:r w:rsidRPr="002D38F3">
        <w:rPr>
          <w:rFonts w:ascii="Trebuchet MS"/>
          <w:b/>
          <w:w w:val="95"/>
          <w:sz w:val="32"/>
          <w:u w:val="single" w:color="000000"/>
          <w:shd w:val="clear" w:color="auto" w:fill="FFFF99"/>
        </w:rPr>
        <w:t>)</w:t>
      </w:r>
      <w:r>
        <w:rPr>
          <w:rFonts w:ascii="Trebuchet MS"/>
          <w:b/>
          <w:w w:val="95"/>
          <w:sz w:val="32"/>
          <w:u w:val="single" w:color="000000"/>
          <w:shd w:val="clear" w:color="auto" w:fill="FFFF99"/>
        </w:rPr>
        <w:t>:</w:t>
      </w:r>
      <w:r w:rsidR="00B559DE" w:rsidRPr="00812E94">
        <w:rPr>
          <w:rFonts w:ascii="Trebuchet MS" w:eastAsia="Trebuchet MS" w:hAnsi="Trebuchet MS" w:cs="Trebuchet MS"/>
          <w:b/>
          <w:bCs/>
          <w:color w:val="365F91" w:themeColor="accent1" w:themeShade="BF"/>
          <w:w w:val="95"/>
          <w:sz w:val="32"/>
          <w:szCs w:val="32"/>
          <w:u w:val="single"/>
        </w:rPr>
        <w:t>Adopted academic standards</w:t>
      </w:r>
    </w:p>
    <w:p w14:paraId="4B5A5EE0" w14:textId="77777777" w:rsidR="00D50063" w:rsidRDefault="00B559DE">
      <w:pPr>
        <w:pStyle w:val="BodyText"/>
        <w:spacing w:before="218" w:line="276" w:lineRule="auto"/>
        <w:ind w:left="1300" w:right="1238"/>
        <w:jc w:val="both"/>
      </w:pPr>
      <w:r>
        <w:t>General</w:t>
      </w:r>
      <w:r>
        <w:rPr>
          <w:spacing w:val="1"/>
        </w:rPr>
        <w:t xml:space="preserve"> </w:t>
      </w:r>
      <w:r>
        <w:t>national</w:t>
      </w:r>
      <w:r>
        <w:rPr>
          <w:spacing w:val="1"/>
        </w:rPr>
        <w:t xml:space="preserve"> </w:t>
      </w:r>
      <w:r>
        <w:t>academic</w:t>
      </w:r>
      <w:r>
        <w:rPr>
          <w:spacing w:val="1"/>
        </w:rPr>
        <w:t xml:space="preserve"> </w:t>
      </w:r>
      <w:r>
        <w:t>standards</w:t>
      </w:r>
      <w:r>
        <w:rPr>
          <w:spacing w:val="1"/>
        </w:rPr>
        <w:t xml:space="preserve"> </w:t>
      </w:r>
      <w:r>
        <w:t>for</w:t>
      </w:r>
      <w:r>
        <w:rPr>
          <w:spacing w:val="1"/>
        </w:rPr>
        <w:t xml:space="preserve"> </w:t>
      </w:r>
      <w:r>
        <w:t>postgraduate</w:t>
      </w:r>
      <w:r>
        <w:rPr>
          <w:spacing w:val="1"/>
        </w:rPr>
        <w:t xml:space="preserve"> </w:t>
      </w:r>
      <w:r>
        <w:t>studies</w:t>
      </w:r>
      <w:r>
        <w:rPr>
          <w:spacing w:val="1"/>
        </w:rPr>
        <w:t xml:space="preserve"> </w:t>
      </w:r>
      <w:r>
        <w:t>issued</w:t>
      </w:r>
      <w:r>
        <w:rPr>
          <w:spacing w:val="1"/>
        </w:rPr>
        <w:t xml:space="preserve"> </w:t>
      </w:r>
      <w:r>
        <w:t>by</w:t>
      </w:r>
      <w:r>
        <w:rPr>
          <w:spacing w:val="70"/>
        </w:rPr>
        <w:t xml:space="preserve"> </w:t>
      </w:r>
      <w:r>
        <w:t>the</w:t>
      </w:r>
      <w:r>
        <w:rPr>
          <w:spacing w:val="1"/>
        </w:rPr>
        <w:t xml:space="preserve"> </w:t>
      </w:r>
      <w:r>
        <w:t>National</w:t>
      </w:r>
      <w:r>
        <w:rPr>
          <w:spacing w:val="-2"/>
        </w:rPr>
        <w:t xml:space="preserve"> </w:t>
      </w:r>
      <w:r>
        <w:t>Authority</w:t>
      </w:r>
      <w:r>
        <w:rPr>
          <w:spacing w:val="-3"/>
        </w:rPr>
        <w:t xml:space="preserve"> </w:t>
      </w:r>
      <w:r>
        <w:t>for</w:t>
      </w:r>
      <w:r>
        <w:rPr>
          <w:spacing w:val="1"/>
        </w:rPr>
        <w:t xml:space="preserve"> </w:t>
      </w:r>
      <w:r>
        <w:t>Educational</w:t>
      </w:r>
      <w:r>
        <w:rPr>
          <w:spacing w:val="-3"/>
        </w:rPr>
        <w:t xml:space="preserve"> </w:t>
      </w:r>
      <w:r>
        <w:t>Quality</w:t>
      </w:r>
      <w:r>
        <w:rPr>
          <w:spacing w:val="-3"/>
        </w:rPr>
        <w:t xml:space="preserve"> </w:t>
      </w:r>
      <w:r>
        <w:t>and</w:t>
      </w:r>
      <w:r>
        <w:rPr>
          <w:spacing w:val="-2"/>
        </w:rPr>
        <w:t xml:space="preserve"> </w:t>
      </w:r>
      <w:r>
        <w:t>Accreditation</w:t>
      </w:r>
      <w:r>
        <w:rPr>
          <w:spacing w:val="-3"/>
        </w:rPr>
        <w:t xml:space="preserve"> </w:t>
      </w:r>
      <w:r>
        <w:t>-</w:t>
      </w:r>
      <w:r>
        <w:rPr>
          <w:spacing w:val="-2"/>
        </w:rPr>
        <w:t xml:space="preserve"> </w:t>
      </w:r>
      <w:r>
        <w:t>first</w:t>
      </w:r>
      <w:r>
        <w:rPr>
          <w:spacing w:val="-3"/>
        </w:rPr>
        <w:t xml:space="preserve"> </w:t>
      </w:r>
      <w:r>
        <w:t>edition</w:t>
      </w:r>
      <w:r>
        <w:rPr>
          <w:spacing w:val="-3"/>
        </w:rPr>
        <w:t xml:space="preserve"> </w:t>
      </w:r>
      <w:r>
        <w:t>2009</w:t>
      </w:r>
    </w:p>
    <w:p w14:paraId="64F6A30C" w14:textId="77777777" w:rsidR="00D50063" w:rsidRDefault="00D50063">
      <w:pPr>
        <w:spacing w:line="276" w:lineRule="auto"/>
        <w:jc w:val="both"/>
        <w:sectPr w:rsidR="00D50063">
          <w:pgSz w:w="12240" w:h="15840"/>
          <w:pgMar w:top="1340" w:right="200" w:bottom="960" w:left="140" w:header="730" w:footer="778" w:gutter="0"/>
          <w:cols w:space="720"/>
        </w:sectPr>
      </w:pPr>
    </w:p>
    <w:p w14:paraId="64D9DDDF" w14:textId="77777777" w:rsidR="00D50063" w:rsidRDefault="00D50063">
      <w:pPr>
        <w:rPr>
          <w:sz w:val="20"/>
        </w:rPr>
      </w:pPr>
    </w:p>
    <w:p w14:paraId="15219E0A" w14:textId="77777777" w:rsidR="00D50063" w:rsidRDefault="00D50063">
      <w:pPr>
        <w:spacing w:before="2"/>
        <w:rPr>
          <w:sz w:val="25"/>
        </w:rPr>
      </w:pPr>
    </w:p>
    <w:p w14:paraId="45B899EF" w14:textId="77777777" w:rsidR="00D50063" w:rsidRPr="00812E94" w:rsidRDefault="00812E94" w:rsidP="00812E94">
      <w:pPr>
        <w:tabs>
          <w:tab w:val="left" w:pos="1862"/>
        </w:tabs>
        <w:spacing w:before="102"/>
        <w:ind w:left="1299"/>
        <w:rPr>
          <w:rFonts w:ascii="Trebuchet MS" w:eastAsia="Trebuchet MS" w:hAnsi="Trebuchet MS" w:cs="Trebuchet MS"/>
          <w:b/>
          <w:bCs/>
          <w:color w:val="365F91" w:themeColor="accent1" w:themeShade="BF"/>
          <w:w w:val="95"/>
          <w:sz w:val="32"/>
          <w:szCs w:val="32"/>
          <w:u w:val="single"/>
        </w:rPr>
      </w:pPr>
      <w:r w:rsidRPr="0017145C">
        <w:rPr>
          <w:rFonts w:ascii="Trebuchet MS"/>
          <w:b/>
          <w:w w:val="95"/>
          <w:sz w:val="32"/>
          <w:u w:val="single" w:color="000000"/>
          <w:shd w:val="clear" w:color="auto" w:fill="FFFF99"/>
        </w:rPr>
        <w:t>Section(</w:t>
      </w:r>
      <w:r>
        <w:rPr>
          <w:rFonts w:ascii="Trebuchet MS"/>
          <w:b/>
          <w:w w:val="95"/>
          <w:sz w:val="32"/>
          <w:u w:val="single" w:color="000000"/>
          <w:shd w:val="clear" w:color="auto" w:fill="FFFF99"/>
        </w:rPr>
        <w:t>42</w:t>
      </w:r>
      <w:r w:rsidRPr="002D38F3">
        <w:rPr>
          <w:rFonts w:ascii="Trebuchet MS"/>
          <w:b/>
          <w:w w:val="95"/>
          <w:sz w:val="32"/>
          <w:u w:val="single" w:color="000000"/>
          <w:shd w:val="clear" w:color="auto" w:fill="FFFF99"/>
        </w:rPr>
        <w:t>)</w:t>
      </w:r>
      <w:r>
        <w:rPr>
          <w:rFonts w:ascii="Trebuchet MS"/>
          <w:b/>
          <w:w w:val="95"/>
          <w:sz w:val="32"/>
          <w:u w:val="single" w:color="000000"/>
          <w:shd w:val="clear" w:color="auto" w:fill="FFFF99"/>
        </w:rPr>
        <w:t>:</w:t>
      </w:r>
      <w:r>
        <w:rPr>
          <w:rFonts w:ascii="Trebuchet MS" w:eastAsia="Trebuchet MS" w:hAnsi="Trebuchet MS" w:cs="Trebuchet MS"/>
          <w:b/>
          <w:bCs/>
          <w:color w:val="365F91" w:themeColor="accent1" w:themeShade="BF"/>
          <w:w w:val="95"/>
          <w:sz w:val="32"/>
          <w:szCs w:val="32"/>
          <w:u w:val="single"/>
        </w:rPr>
        <w:t>P</w:t>
      </w:r>
      <w:r w:rsidR="00B559DE" w:rsidRPr="00812E94">
        <w:rPr>
          <w:rFonts w:ascii="Trebuchet MS" w:eastAsia="Trebuchet MS" w:hAnsi="Trebuchet MS" w:cs="Trebuchet MS"/>
          <w:b/>
          <w:bCs/>
          <w:color w:val="365F91" w:themeColor="accent1" w:themeShade="BF"/>
          <w:w w:val="95"/>
          <w:sz w:val="32"/>
          <w:szCs w:val="32"/>
          <w:u w:val="single"/>
        </w:rPr>
        <w:t xml:space="preserve">rogram </w:t>
      </w:r>
      <w:r>
        <w:rPr>
          <w:rFonts w:ascii="Trebuchet MS" w:eastAsia="Trebuchet MS" w:hAnsi="Trebuchet MS" w:cs="Trebuchet MS"/>
          <w:b/>
          <w:bCs/>
          <w:color w:val="365F91" w:themeColor="accent1" w:themeShade="BF"/>
          <w:w w:val="95"/>
          <w:sz w:val="32"/>
          <w:szCs w:val="32"/>
          <w:u w:val="single"/>
        </w:rPr>
        <w:t>O</w:t>
      </w:r>
      <w:r w:rsidR="00B559DE" w:rsidRPr="00812E94">
        <w:rPr>
          <w:rFonts w:ascii="Trebuchet MS" w:eastAsia="Trebuchet MS" w:hAnsi="Trebuchet MS" w:cs="Trebuchet MS"/>
          <w:b/>
          <w:bCs/>
          <w:color w:val="365F91" w:themeColor="accent1" w:themeShade="BF"/>
          <w:w w:val="95"/>
          <w:sz w:val="32"/>
          <w:szCs w:val="32"/>
          <w:u w:val="single"/>
        </w:rPr>
        <w:t>bjectives:</w:t>
      </w:r>
    </w:p>
    <w:p w14:paraId="55F6376C" w14:textId="77777777" w:rsidR="00D50063" w:rsidRDefault="00B559DE" w:rsidP="000A778B">
      <w:pPr>
        <w:pStyle w:val="ListParagraph"/>
        <w:numPr>
          <w:ilvl w:val="0"/>
          <w:numId w:val="15"/>
        </w:numPr>
        <w:tabs>
          <w:tab w:val="left" w:pos="1675"/>
        </w:tabs>
        <w:spacing w:before="220" w:line="276" w:lineRule="auto"/>
        <w:ind w:right="1238" w:firstLine="0"/>
        <w:rPr>
          <w:sz w:val="28"/>
        </w:rPr>
      </w:pPr>
      <w:r>
        <w:rPr>
          <w:sz w:val="28"/>
        </w:rPr>
        <w:t>Preparing</w:t>
      </w:r>
      <w:r>
        <w:rPr>
          <w:spacing w:val="1"/>
          <w:sz w:val="28"/>
        </w:rPr>
        <w:t xml:space="preserve"> </w:t>
      </w:r>
      <w:r>
        <w:rPr>
          <w:sz w:val="28"/>
        </w:rPr>
        <w:t>specialists</w:t>
      </w:r>
      <w:r>
        <w:rPr>
          <w:spacing w:val="1"/>
          <w:sz w:val="28"/>
        </w:rPr>
        <w:t xml:space="preserve"> </w:t>
      </w:r>
      <w:r>
        <w:rPr>
          <w:sz w:val="28"/>
        </w:rPr>
        <w:t>in</w:t>
      </w:r>
      <w:r>
        <w:rPr>
          <w:spacing w:val="1"/>
          <w:sz w:val="28"/>
        </w:rPr>
        <w:t xml:space="preserve"> </w:t>
      </w:r>
      <w:r>
        <w:rPr>
          <w:sz w:val="28"/>
        </w:rPr>
        <w:t>specialized</w:t>
      </w:r>
      <w:r>
        <w:rPr>
          <w:spacing w:val="1"/>
          <w:sz w:val="28"/>
        </w:rPr>
        <w:t xml:space="preserve"> </w:t>
      </w:r>
      <w:r>
        <w:rPr>
          <w:sz w:val="28"/>
        </w:rPr>
        <w:t>nursing</w:t>
      </w:r>
      <w:r>
        <w:rPr>
          <w:spacing w:val="1"/>
          <w:sz w:val="28"/>
        </w:rPr>
        <w:t xml:space="preserve"> </w:t>
      </w:r>
      <w:r>
        <w:rPr>
          <w:sz w:val="28"/>
        </w:rPr>
        <w:t>fields</w:t>
      </w:r>
      <w:r>
        <w:rPr>
          <w:spacing w:val="1"/>
          <w:sz w:val="28"/>
        </w:rPr>
        <w:t xml:space="preserve"> </w:t>
      </w:r>
      <w:r>
        <w:rPr>
          <w:sz w:val="28"/>
        </w:rPr>
        <w:t>who</w:t>
      </w:r>
      <w:r>
        <w:rPr>
          <w:spacing w:val="1"/>
          <w:sz w:val="28"/>
        </w:rPr>
        <w:t xml:space="preserve"> </w:t>
      </w:r>
      <w:r>
        <w:rPr>
          <w:sz w:val="28"/>
        </w:rPr>
        <w:t>possess</w:t>
      </w:r>
      <w:r>
        <w:rPr>
          <w:spacing w:val="1"/>
          <w:sz w:val="28"/>
        </w:rPr>
        <w:t xml:space="preserve"> </w:t>
      </w:r>
      <w:r>
        <w:rPr>
          <w:sz w:val="28"/>
        </w:rPr>
        <w:t>innovative</w:t>
      </w:r>
      <w:r>
        <w:rPr>
          <w:spacing w:val="1"/>
          <w:sz w:val="28"/>
        </w:rPr>
        <w:t xml:space="preserve"> </w:t>
      </w:r>
      <w:r>
        <w:rPr>
          <w:sz w:val="28"/>
        </w:rPr>
        <w:t>knowledge</w:t>
      </w:r>
      <w:r>
        <w:rPr>
          <w:spacing w:val="1"/>
          <w:sz w:val="28"/>
        </w:rPr>
        <w:t xml:space="preserve"> </w:t>
      </w:r>
      <w:r>
        <w:rPr>
          <w:sz w:val="28"/>
        </w:rPr>
        <w:t>and</w:t>
      </w:r>
      <w:r>
        <w:rPr>
          <w:spacing w:val="1"/>
          <w:sz w:val="28"/>
        </w:rPr>
        <w:t xml:space="preserve"> </w:t>
      </w:r>
      <w:r>
        <w:rPr>
          <w:sz w:val="28"/>
        </w:rPr>
        <w:t>skills</w:t>
      </w:r>
      <w:r>
        <w:rPr>
          <w:spacing w:val="1"/>
          <w:sz w:val="28"/>
        </w:rPr>
        <w:t xml:space="preserve"> </w:t>
      </w:r>
      <w:r>
        <w:rPr>
          <w:sz w:val="28"/>
        </w:rPr>
        <w:t>that</w:t>
      </w:r>
      <w:r>
        <w:rPr>
          <w:spacing w:val="1"/>
          <w:sz w:val="28"/>
        </w:rPr>
        <w:t xml:space="preserve"> </w:t>
      </w:r>
      <w:r>
        <w:rPr>
          <w:sz w:val="28"/>
        </w:rPr>
        <w:t>contribute</w:t>
      </w:r>
      <w:r>
        <w:rPr>
          <w:spacing w:val="1"/>
          <w:sz w:val="28"/>
        </w:rPr>
        <w:t xml:space="preserve"> </w:t>
      </w:r>
      <w:r>
        <w:rPr>
          <w:sz w:val="28"/>
        </w:rPr>
        <w:t>to</w:t>
      </w:r>
      <w:r>
        <w:rPr>
          <w:spacing w:val="1"/>
          <w:sz w:val="28"/>
        </w:rPr>
        <w:t xml:space="preserve"> </w:t>
      </w:r>
      <w:r>
        <w:rPr>
          <w:sz w:val="28"/>
        </w:rPr>
        <w:t>creating</w:t>
      </w:r>
      <w:r>
        <w:rPr>
          <w:spacing w:val="1"/>
          <w:sz w:val="28"/>
        </w:rPr>
        <w:t xml:space="preserve"> </w:t>
      </w:r>
      <w:r>
        <w:rPr>
          <w:sz w:val="28"/>
        </w:rPr>
        <w:t>sustainable</w:t>
      </w:r>
      <w:r>
        <w:rPr>
          <w:spacing w:val="1"/>
          <w:sz w:val="28"/>
        </w:rPr>
        <w:t xml:space="preserve"> </w:t>
      </w:r>
      <w:r>
        <w:rPr>
          <w:sz w:val="28"/>
        </w:rPr>
        <w:t>quality,</w:t>
      </w:r>
      <w:r>
        <w:rPr>
          <w:spacing w:val="70"/>
          <w:sz w:val="28"/>
        </w:rPr>
        <w:t xml:space="preserve"> </w:t>
      </w:r>
      <w:r>
        <w:rPr>
          <w:sz w:val="28"/>
        </w:rPr>
        <w:t>develop</w:t>
      </w:r>
      <w:r>
        <w:rPr>
          <w:spacing w:val="1"/>
          <w:sz w:val="28"/>
        </w:rPr>
        <w:t xml:space="preserve"> </w:t>
      </w:r>
      <w:r>
        <w:rPr>
          <w:sz w:val="28"/>
        </w:rPr>
        <w:t>nurses’ critical thinking, and give them the ability to face the technical challenges</w:t>
      </w:r>
      <w:r>
        <w:rPr>
          <w:spacing w:val="1"/>
          <w:sz w:val="28"/>
        </w:rPr>
        <w:t xml:space="preserve"> </w:t>
      </w:r>
      <w:r>
        <w:rPr>
          <w:sz w:val="28"/>
        </w:rPr>
        <w:t>required</w:t>
      </w:r>
      <w:r>
        <w:rPr>
          <w:spacing w:val="-3"/>
          <w:sz w:val="28"/>
        </w:rPr>
        <w:t xml:space="preserve"> </w:t>
      </w:r>
      <w:r>
        <w:rPr>
          <w:sz w:val="28"/>
        </w:rPr>
        <w:t>by the</w:t>
      </w:r>
      <w:r>
        <w:rPr>
          <w:spacing w:val="-1"/>
          <w:sz w:val="28"/>
        </w:rPr>
        <w:t xml:space="preserve"> </w:t>
      </w:r>
      <w:r>
        <w:rPr>
          <w:sz w:val="28"/>
        </w:rPr>
        <w:t>labor</w:t>
      </w:r>
      <w:r>
        <w:rPr>
          <w:spacing w:val="-1"/>
          <w:sz w:val="28"/>
        </w:rPr>
        <w:t xml:space="preserve"> </w:t>
      </w:r>
      <w:r>
        <w:rPr>
          <w:sz w:val="28"/>
        </w:rPr>
        <w:t>market.</w:t>
      </w:r>
    </w:p>
    <w:p w14:paraId="61B8FCA7" w14:textId="77777777" w:rsidR="00D50063" w:rsidRDefault="00B559DE" w:rsidP="000A778B">
      <w:pPr>
        <w:pStyle w:val="ListParagraph"/>
        <w:numPr>
          <w:ilvl w:val="0"/>
          <w:numId w:val="15"/>
        </w:numPr>
        <w:tabs>
          <w:tab w:val="left" w:pos="1627"/>
        </w:tabs>
        <w:spacing w:before="159" w:line="276" w:lineRule="auto"/>
        <w:ind w:right="1235" w:firstLine="0"/>
        <w:rPr>
          <w:sz w:val="28"/>
        </w:rPr>
      </w:pPr>
      <w:r>
        <w:rPr>
          <w:sz w:val="28"/>
        </w:rPr>
        <w:t>Fulfilling the labor market requirements in nursing specialties, which require</w:t>
      </w:r>
      <w:r>
        <w:rPr>
          <w:spacing w:val="1"/>
          <w:sz w:val="28"/>
        </w:rPr>
        <w:t xml:space="preserve"> </w:t>
      </w:r>
      <w:r>
        <w:rPr>
          <w:sz w:val="28"/>
        </w:rPr>
        <w:t>qualifying</w:t>
      </w:r>
      <w:r>
        <w:rPr>
          <w:spacing w:val="-4"/>
          <w:sz w:val="28"/>
        </w:rPr>
        <w:t xml:space="preserve"> </w:t>
      </w:r>
      <w:r>
        <w:rPr>
          <w:sz w:val="28"/>
        </w:rPr>
        <w:t>nurses</w:t>
      </w:r>
      <w:r>
        <w:rPr>
          <w:spacing w:val="-1"/>
          <w:sz w:val="28"/>
        </w:rPr>
        <w:t xml:space="preserve"> </w:t>
      </w:r>
      <w:r>
        <w:rPr>
          <w:sz w:val="28"/>
        </w:rPr>
        <w:t>to</w:t>
      </w:r>
      <w:r>
        <w:rPr>
          <w:spacing w:val="-2"/>
          <w:sz w:val="28"/>
        </w:rPr>
        <w:t xml:space="preserve"> </w:t>
      </w:r>
      <w:r>
        <w:rPr>
          <w:sz w:val="28"/>
        </w:rPr>
        <w:t>obtain</w:t>
      </w:r>
      <w:r>
        <w:rPr>
          <w:spacing w:val="-1"/>
          <w:sz w:val="28"/>
        </w:rPr>
        <w:t xml:space="preserve"> </w:t>
      </w:r>
      <w:r>
        <w:rPr>
          <w:sz w:val="28"/>
        </w:rPr>
        <w:t>a</w:t>
      </w:r>
      <w:r>
        <w:rPr>
          <w:spacing w:val="-5"/>
          <w:sz w:val="28"/>
        </w:rPr>
        <w:t xml:space="preserve"> </w:t>
      </w:r>
      <w:r>
        <w:rPr>
          <w:sz w:val="28"/>
        </w:rPr>
        <w:t>technical</w:t>
      </w:r>
      <w:r>
        <w:rPr>
          <w:spacing w:val="-3"/>
          <w:sz w:val="28"/>
        </w:rPr>
        <w:t xml:space="preserve"> </w:t>
      </w:r>
      <w:r>
        <w:rPr>
          <w:sz w:val="28"/>
        </w:rPr>
        <w:t>master’s</w:t>
      </w:r>
      <w:r>
        <w:rPr>
          <w:spacing w:val="-2"/>
          <w:sz w:val="28"/>
        </w:rPr>
        <w:t xml:space="preserve"> </w:t>
      </w:r>
      <w:r>
        <w:rPr>
          <w:sz w:val="28"/>
        </w:rPr>
        <w:t>degree</w:t>
      </w:r>
      <w:r>
        <w:rPr>
          <w:spacing w:val="-2"/>
          <w:sz w:val="28"/>
        </w:rPr>
        <w:t xml:space="preserve"> </w:t>
      </w:r>
      <w:r>
        <w:rPr>
          <w:sz w:val="28"/>
        </w:rPr>
        <w:t>in</w:t>
      </w:r>
      <w:r>
        <w:rPr>
          <w:spacing w:val="-2"/>
          <w:sz w:val="28"/>
        </w:rPr>
        <w:t xml:space="preserve"> </w:t>
      </w:r>
      <w:r>
        <w:rPr>
          <w:sz w:val="28"/>
        </w:rPr>
        <w:t>various</w:t>
      </w:r>
      <w:r>
        <w:rPr>
          <w:spacing w:val="-1"/>
          <w:sz w:val="28"/>
        </w:rPr>
        <w:t xml:space="preserve"> </w:t>
      </w:r>
      <w:r>
        <w:rPr>
          <w:sz w:val="28"/>
        </w:rPr>
        <w:t>health</w:t>
      </w:r>
      <w:r>
        <w:rPr>
          <w:spacing w:val="-4"/>
          <w:sz w:val="28"/>
        </w:rPr>
        <w:t xml:space="preserve"> </w:t>
      </w:r>
      <w:r>
        <w:rPr>
          <w:sz w:val="28"/>
        </w:rPr>
        <w:t>specialties</w:t>
      </w:r>
    </w:p>
    <w:p w14:paraId="10C18B61" w14:textId="77777777" w:rsidR="00D50063" w:rsidRDefault="00B559DE" w:rsidP="000A778B">
      <w:pPr>
        <w:pStyle w:val="ListParagraph"/>
        <w:numPr>
          <w:ilvl w:val="0"/>
          <w:numId w:val="15"/>
        </w:numPr>
        <w:tabs>
          <w:tab w:val="left" w:pos="1641"/>
        </w:tabs>
        <w:spacing w:before="159" w:line="278" w:lineRule="auto"/>
        <w:ind w:right="1239" w:firstLine="0"/>
        <w:rPr>
          <w:sz w:val="28"/>
        </w:rPr>
      </w:pPr>
      <w:r>
        <w:rPr>
          <w:sz w:val="28"/>
        </w:rPr>
        <w:t>Developing performance and knowledge in practical application in different</w:t>
      </w:r>
      <w:r>
        <w:rPr>
          <w:spacing w:val="1"/>
          <w:sz w:val="28"/>
        </w:rPr>
        <w:t xml:space="preserve"> </w:t>
      </w:r>
      <w:r>
        <w:rPr>
          <w:sz w:val="28"/>
        </w:rPr>
        <w:t>nursing</w:t>
      </w:r>
      <w:r>
        <w:rPr>
          <w:spacing w:val="-3"/>
          <w:sz w:val="28"/>
        </w:rPr>
        <w:t xml:space="preserve"> </w:t>
      </w:r>
      <w:r>
        <w:rPr>
          <w:sz w:val="28"/>
        </w:rPr>
        <w:t>specialties</w:t>
      </w:r>
    </w:p>
    <w:p w14:paraId="6C0CD39D" w14:textId="77777777" w:rsidR="00D50063" w:rsidRDefault="00B559DE" w:rsidP="000A778B">
      <w:pPr>
        <w:pStyle w:val="ListParagraph"/>
        <w:numPr>
          <w:ilvl w:val="0"/>
          <w:numId w:val="15"/>
        </w:numPr>
        <w:tabs>
          <w:tab w:val="left" w:pos="1513"/>
        </w:tabs>
        <w:spacing w:before="155" w:line="276" w:lineRule="auto"/>
        <w:ind w:right="1238" w:firstLine="0"/>
        <w:rPr>
          <w:sz w:val="28"/>
        </w:rPr>
      </w:pPr>
      <w:r>
        <w:rPr>
          <w:sz w:val="28"/>
        </w:rPr>
        <w:t>The ability to make decisions through scientific and practical specialists in one of</w:t>
      </w:r>
      <w:r>
        <w:rPr>
          <w:spacing w:val="-67"/>
          <w:sz w:val="28"/>
        </w:rPr>
        <w:t xml:space="preserve"> </w:t>
      </w:r>
      <w:r>
        <w:rPr>
          <w:sz w:val="28"/>
        </w:rPr>
        <w:t>the</w:t>
      </w:r>
      <w:r>
        <w:rPr>
          <w:spacing w:val="-2"/>
          <w:sz w:val="28"/>
        </w:rPr>
        <w:t xml:space="preserve"> </w:t>
      </w:r>
      <w:r>
        <w:rPr>
          <w:sz w:val="28"/>
        </w:rPr>
        <w:t>fields</w:t>
      </w:r>
      <w:r>
        <w:rPr>
          <w:spacing w:val="-2"/>
          <w:sz w:val="28"/>
        </w:rPr>
        <w:t xml:space="preserve"> </w:t>
      </w:r>
      <w:r>
        <w:rPr>
          <w:sz w:val="28"/>
        </w:rPr>
        <w:t>of</w:t>
      </w:r>
      <w:r>
        <w:rPr>
          <w:spacing w:val="-1"/>
          <w:sz w:val="28"/>
        </w:rPr>
        <w:t xml:space="preserve"> </w:t>
      </w:r>
      <w:r>
        <w:rPr>
          <w:sz w:val="28"/>
        </w:rPr>
        <w:t>nursing</w:t>
      </w:r>
      <w:r>
        <w:rPr>
          <w:spacing w:val="-3"/>
          <w:sz w:val="28"/>
        </w:rPr>
        <w:t xml:space="preserve"> </w:t>
      </w:r>
      <w:r>
        <w:rPr>
          <w:sz w:val="28"/>
        </w:rPr>
        <w:t>that requires high</w:t>
      </w:r>
      <w:r>
        <w:rPr>
          <w:spacing w:val="-2"/>
          <w:sz w:val="28"/>
        </w:rPr>
        <w:t xml:space="preserve"> </w:t>
      </w:r>
      <w:r>
        <w:rPr>
          <w:sz w:val="28"/>
        </w:rPr>
        <w:t>professional</w:t>
      </w:r>
      <w:r>
        <w:rPr>
          <w:spacing w:val="-3"/>
          <w:sz w:val="28"/>
        </w:rPr>
        <w:t xml:space="preserve"> </w:t>
      </w:r>
      <w:r>
        <w:rPr>
          <w:sz w:val="28"/>
        </w:rPr>
        <w:t>skills.</w:t>
      </w:r>
    </w:p>
    <w:p w14:paraId="431F23E6" w14:textId="77777777" w:rsidR="00D50063" w:rsidRDefault="00B559DE" w:rsidP="000A778B">
      <w:pPr>
        <w:pStyle w:val="ListParagraph"/>
        <w:numPr>
          <w:ilvl w:val="0"/>
          <w:numId w:val="15"/>
        </w:numPr>
        <w:tabs>
          <w:tab w:val="left" w:pos="1593"/>
        </w:tabs>
        <w:spacing w:before="160" w:line="276" w:lineRule="auto"/>
        <w:ind w:right="1239" w:firstLine="0"/>
        <w:rPr>
          <w:sz w:val="28"/>
        </w:rPr>
      </w:pPr>
      <w:r>
        <w:rPr>
          <w:sz w:val="28"/>
        </w:rPr>
        <w:t>Providing opportunities for learning, knowledge, and ambition for advancement</w:t>
      </w:r>
      <w:r>
        <w:rPr>
          <w:spacing w:val="1"/>
          <w:sz w:val="28"/>
        </w:rPr>
        <w:t xml:space="preserve"> </w:t>
      </w:r>
      <w:r>
        <w:rPr>
          <w:sz w:val="28"/>
        </w:rPr>
        <w:t>and</w:t>
      </w:r>
      <w:r>
        <w:rPr>
          <w:spacing w:val="1"/>
          <w:sz w:val="28"/>
        </w:rPr>
        <w:t xml:space="preserve"> </w:t>
      </w:r>
      <w:r>
        <w:rPr>
          <w:sz w:val="28"/>
        </w:rPr>
        <w:t>development</w:t>
      </w:r>
      <w:r>
        <w:rPr>
          <w:spacing w:val="1"/>
          <w:sz w:val="28"/>
        </w:rPr>
        <w:t xml:space="preserve"> </w:t>
      </w:r>
      <w:r>
        <w:rPr>
          <w:sz w:val="28"/>
        </w:rPr>
        <w:t>through</w:t>
      </w:r>
      <w:r>
        <w:rPr>
          <w:spacing w:val="1"/>
          <w:sz w:val="28"/>
        </w:rPr>
        <w:t xml:space="preserve"> </w:t>
      </w:r>
      <w:r>
        <w:rPr>
          <w:sz w:val="28"/>
        </w:rPr>
        <w:t>continuous</w:t>
      </w:r>
      <w:r>
        <w:rPr>
          <w:spacing w:val="1"/>
          <w:sz w:val="28"/>
        </w:rPr>
        <w:t xml:space="preserve"> </w:t>
      </w:r>
      <w:r>
        <w:rPr>
          <w:sz w:val="28"/>
        </w:rPr>
        <w:t>education,</w:t>
      </w:r>
      <w:r>
        <w:rPr>
          <w:spacing w:val="1"/>
          <w:sz w:val="28"/>
        </w:rPr>
        <w:t xml:space="preserve"> </w:t>
      </w:r>
      <w:r>
        <w:rPr>
          <w:sz w:val="28"/>
        </w:rPr>
        <w:t>which</w:t>
      </w:r>
      <w:r>
        <w:rPr>
          <w:spacing w:val="1"/>
          <w:sz w:val="28"/>
        </w:rPr>
        <w:t xml:space="preserve"> </w:t>
      </w:r>
      <w:r>
        <w:rPr>
          <w:sz w:val="28"/>
        </w:rPr>
        <w:t>reflects</w:t>
      </w:r>
      <w:r>
        <w:rPr>
          <w:spacing w:val="1"/>
          <w:sz w:val="28"/>
        </w:rPr>
        <w:t xml:space="preserve"> </w:t>
      </w:r>
      <w:r>
        <w:rPr>
          <w:sz w:val="28"/>
        </w:rPr>
        <w:t>positively</w:t>
      </w:r>
      <w:r>
        <w:rPr>
          <w:spacing w:val="1"/>
          <w:sz w:val="28"/>
        </w:rPr>
        <w:t xml:space="preserve"> </w:t>
      </w:r>
      <w:r>
        <w:rPr>
          <w:sz w:val="28"/>
        </w:rPr>
        <w:t>on</w:t>
      </w:r>
      <w:r>
        <w:rPr>
          <w:spacing w:val="1"/>
          <w:sz w:val="28"/>
        </w:rPr>
        <w:t xml:space="preserve"> </w:t>
      </w:r>
      <w:r>
        <w:rPr>
          <w:sz w:val="28"/>
        </w:rPr>
        <w:t>performance</w:t>
      </w:r>
      <w:r>
        <w:rPr>
          <w:spacing w:val="-4"/>
          <w:sz w:val="28"/>
        </w:rPr>
        <w:t xml:space="preserve"> </w:t>
      </w:r>
      <w:r>
        <w:rPr>
          <w:sz w:val="28"/>
        </w:rPr>
        <w:t>and the</w:t>
      </w:r>
      <w:r>
        <w:rPr>
          <w:spacing w:val="-3"/>
          <w:sz w:val="28"/>
        </w:rPr>
        <w:t xml:space="preserve"> </w:t>
      </w:r>
      <w:r>
        <w:rPr>
          <w:sz w:val="28"/>
        </w:rPr>
        <w:t>health of</w:t>
      </w:r>
      <w:r>
        <w:rPr>
          <w:spacing w:val="-2"/>
          <w:sz w:val="28"/>
        </w:rPr>
        <w:t xml:space="preserve"> </w:t>
      </w:r>
      <w:r>
        <w:rPr>
          <w:sz w:val="28"/>
        </w:rPr>
        <w:t>the</w:t>
      </w:r>
      <w:r>
        <w:rPr>
          <w:spacing w:val="-1"/>
          <w:sz w:val="28"/>
        </w:rPr>
        <w:t xml:space="preserve"> </w:t>
      </w:r>
      <w:r>
        <w:rPr>
          <w:sz w:val="28"/>
        </w:rPr>
        <w:t>individual</w:t>
      </w:r>
      <w:r>
        <w:rPr>
          <w:spacing w:val="-2"/>
          <w:sz w:val="28"/>
        </w:rPr>
        <w:t xml:space="preserve"> </w:t>
      </w:r>
      <w:r>
        <w:rPr>
          <w:sz w:val="28"/>
        </w:rPr>
        <w:t>and society.</w:t>
      </w:r>
    </w:p>
    <w:p w14:paraId="1CB0FDC2" w14:textId="77777777" w:rsidR="00D50063" w:rsidRDefault="00D50063">
      <w:pPr>
        <w:rPr>
          <w:sz w:val="30"/>
        </w:rPr>
      </w:pPr>
    </w:p>
    <w:p w14:paraId="4D03AEBA" w14:textId="77777777" w:rsidR="00D50063" w:rsidRDefault="00D50063">
      <w:pPr>
        <w:rPr>
          <w:sz w:val="30"/>
        </w:rPr>
      </w:pPr>
    </w:p>
    <w:p w14:paraId="2152F8B4" w14:textId="77777777" w:rsidR="00D50063" w:rsidRPr="00812E94" w:rsidRDefault="00812E94" w:rsidP="00812E94">
      <w:pPr>
        <w:pStyle w:val="BodyText"/>
        <w:spacing w:line="276" w:lineRule="auto"/>
        <w:ind w:left="1300" w:right="1238"/>
        <w:jc w:val="both"/>
        <w:rPr>
          <w:rFonts w:ascii="Trebuchet MS" w:eastAsia="Trebuchet MS" w:hAnsi="Trebuchet MS" w:cs="Trebuchet MS"/>
          <w:b/>
          <w:bCs/>
          <w:color w:val="365F91" w:themeColor="accent1" w:themeShade="BF"/>
          <w:w w:val="95"/>
          <w:sz w:val="32"/>
          <w:szCs w:val="32"/>
          <w:u w:val="single"/>
        </w:rPr>
      </w:pPr>
      <w:r w:rsidRPr="0017145C">
        <w:rPr>
          <w:rFonts w:ascii="Trebuchet MS"/>
          <w:b/>
          <w:w w:val="95"/>
          <w:sz w:val="32"/>
          <w:u w:val="single" w:color="000000"/>
          <w:shd w:val="clear" w:color="auto" w:fill="FFFF99"/>
        </w:rPr>
        <w:t>Section(</w:t>
      </w:r>
      <w:r>
        <w:rPr>
          <w:rFonts w:ascii="Trebuchet MS"/>
          <w:b/>
          <w:w w:val="95"/>
          <w:sz w:val="32"/>
          <w:u w:val="single" w:color="000000"/>
          <w:shd w:val="clear" w:color="auto" w:fill="FFFF99"/>
        </w:rPr>
        <w:t>43</w:t>
      </w:r>
      <w:r w:rsidRPr="002D38F3">
        <w:rPr>
          <w:rFonts w:ascii="Trebuchet MS"/>
          <w:b/>
          <w:w w:val="95"/>
          <w:sz w:val="32"/>
          <w:u w:val="single" w:color="000000"/>
          <w:shd w:val="clear" w:color="auto" w:fill="FFFF99"/>
        </w:rPr>
        <w:t>)</w:t>
      </w:r>
      <w:r>
        <w:rPr>
          <w:rFonts w:ascii="Trebuchet MS"/>
          <w:b/>
          <w:w w:val="95"/>
          <w:sz w:val="32"/>
          <w:u w:val="single" w:color="000000"/>
          <w:shd w:val="clear" w:color="auto" w:fill="FFFF99"/>
        </w:rPr>
        <w:t>:</w:t>
      </w:r>
      <w:r w:rsidR="00B559DE" w:rsidRPr="00812E94">
        <w:rPr>
          <w:rFonts w:ascii="Trebuchet MS" w:eastAsia="Trebuchet MS" w:hAnsi="Trebuchet MS" w:cs="Trebuchet MS"/>
          <w:b/>
          <w:bCs/>
          <w:color w:val="365F91" w:themeColor="accent1" w:themeShade="BF"/>
          <w:w w:val="95"/>
          <w:sz w:val="32"/>
          <w:szCs w:val="32"/>
          <w:u w:val="single"/>
        </w:rPr>
        <w:t>Specifications of the graduate of the professional master’s program in nursing</w:t>
      </w:r>
    </w:p>
    <w:p w14:paraId="071BD0C9" w14:textId="77777777" w:rsidR="00D50063" w:rsidRDefault="00B559DE">
      <w:pPr>
        <w:spacing w:before="161"/>
        <w:ind w:left="1300"/>
        <w:jc w:val="both"/>
        <w:rPr>
          <w:b/>
          <w:sz w:val="28"/>
        </w:rPr>
      </w:pPr>
      <w:r>
        <w:rPr>
          <w:b/>
          <w:sz w:val="28"/>
        </w:rPr>
        <w:t>At</w:t>
      </w:r>
      <w:r>
        <w:rPr>
          <w:b/>
          <w:spacing w:val="-2"/>
          <w:sz w:val="28"/>
        </w:rPr>
        <w:t xml:space="preserve"> </w:t>
      </w:r>
      <w:r>
        <w:rPr>
          <w:b/>
          <w:sz w:val="28"/>
        </w:rPr>
        <w:t>the</w:t>
      </w:r>
      <w:r>
        <w:rPr>
          <w:b/>
          <w:spacing w:val="-2"/>
          <w:sz w:val="28"/>
        </w:rPr>
        <w:t xml:space="preserve"> </w:t>
      </w:r>
      <w:r>
        <w:rPr>
          <w:b/>
          <w:sz w:val="28"/>
        </w:rPr>
        <w:t>end</w:t>
      </w:r>
      <w:r>
        <w:rPr>
          <w:b/>
          <w:spacing w:val="-4"/>
          <w:sz w:val="28"/>
        </w:rPr>
        <w:t xml:space="preserve"> </w:t>
      </w:r>
      <w:r>
        <w:rPr>
          <w:b/>
          <w:sz w:val="28"/>
        </w:rPr>
        <w:t>of</w:t>
      </w:r>
      <w:r>
        <w:rPr>
          <w:b/>
          <w:spacing w:val="1"/>
          <w:sz w:val="28"/>
        </w:rPr>
        <w:t xml:space="preserve"> </w:t>
      </w:r>
      <w:r>
        <w:rPr>
          <w:b/>
          <w:sz w:val="28"/>
        </w:rPr>
        <w:t>the</w:t>
      </w:r>
      <w:r>
        <w:rPr>
          <w:b/>
          <w:spacing w:val="-3"/>
          <w:sz w:val="28"/>
        </w:rPr>
        <w:t xml:space="preserve"> </w:t>
      </w:r>
      <w:r>
        <w:rPr>
          <w:b/>
          <w:sz w:val="28"/>
        </w:rPr>
        <w:t>program,</w:t>
      </w:r>
      <w:r>
        <w:rPr>
          <w:b/>
          <w:spacing w:val="-2"/>
          <w:sz w:val="28"/>
        </w:rPr>
        <w:t xml:space="preserve"> </w:t>
      </w:r>
      <w:r>
        <w:rPr>
          <w:b/>
          <w:sz w:val="28"/>
        </w:rPr>
        <w:t>the</w:t>
      </w:r>
      <w:r>
        <w:rPr>
          <w:b/>
          <w:spacing w:val="-1"/>
          <w:sz w:val="28"/>
        </w:rPr>
        <w:t xml:space="preserve"> </w:t>
      </w:r>
      <w:r>
        <w:rPr>
          <w:b/>
          <w:sz w:val="28"/>
        </w:rPr>
        <w:t>student</w:t>
      </w:r>
      <w:r>
        <w:rPr>
          <w:b/>
          <w:spacing w:val="-2"/>
          <w:sz w:val="28"/>
        </w:rPr>
        <w:t xml:space="preserve"> </w:t>
      </w:r>
      <w:r>
        <w:rPr>
          <w:b/>
          <w:sz w:val="28"/>
        </w:rPr>
        <w:t>will</w:t>
      </w:r>
      <w:r>
        <w:rPr>
          <w:b/>
          <w:spacing w:val="-1"/>
          <w:sz w:val="28"/>
        </w:rPr>
        <w:t xml:space="preserve"> </w:t>
      </w:r>
      <w:r>
        <w:rPr>
          <w:b/>
          <w:sz w:val="28"/>
        </w:rPr>
        <w:t>be</w:t>
      </w:r>
      <w:r>
        <w:rPr>
          <w:b/>
          <w:spacing w:val="-3"/>
          <w:sz w:val="28"/>
        </w:rPr>
        <w:t xml:space="preserve"> </w:t>
      </w:r>
      <w:r>
        <w:rPr>
          <w:b/>
          <w:sz w:val="28"/>
        </w:rPr>
        <w:t>able</w:t>
      </w:r>
      <w:r>
        <w:rPr>
          <w:b/>
          <w:spacing w:val="-2"/>
          <w:sz w:val="28"/>
        </w:rPr>
        <w:t xml:space="preserve"> </w:t>
      </w:r>
      <w:r>
        <w:rPr>
          <w:b/>
          <w:sz w:val="28"/>
        </w:rPr>
        <w:t>to:</w:t>
      </w:r>
    </w:p>
    <w:p w14:paraId="512555C2" w14:textId="77777777" w:rsidR="00D50063" w:rsidRDefault="00B559DE" w:rsidP="000A778B">
      <w:pPr>
        <w:pStyle w:val="ListParagraph"/>
        <w:numPr>
          <w:ilvl w:val="0"/>
          <w:numId w:val="14"/>
        </w:numPr>
        <w:tabs>
          <w:tab w:val="left" w:pos="1586"/>
        </w:tabs>
        <w:spacing w:before="206" w:line="278" w:lineRule="auto"/>
        <w:ind w:right="1237" w:firstLine="0"/>
        <w:rPr>
          <w:sz w:val="28"/>
        </w:rPr>
      </w:pPr>
      <w:r>
        <w:rPr>
          <w:sz w:val="28"/>
        </w:rPr>
        <w:t>Demonstrates</w:t>
      </w:r>
      <w:r>
        <w:rPr>
          <w:spacing w:val="1"/>
          <w:sz w:val="28"/>
        </w:rPr>
        <w:t xml:space="preserve"> </w:t>
      </w:r>
      <w:r>
        <w:rPr>
          <w:sz w:val="28"/>
        </w:rPr>
        <w:t>technical</w:t>
      </w:r>
      <w:r>
        <w:rPr>
          <w:spacing w:val="3"/>
          <w:sz w:val="28"/>
        </w:rPr>
        <w:t xml:space="preserve"> </w:t>
      </w:r>
      <w:r>
        <w:rPr>
          <w:sz w:val="28"/>
        </w:rPr>
        <w:t>information</w:t>
      </w:r>
      <w:r>
        <w:rPr>
          <w:spacing w:val="3"/>
          <w:sz w:val="28"/>
        </w:rPr>
        <w:t xml:space="preserve"> </w:t>
      </w:r>
      <w:r>
        <w:rPr>
          <w:sz w:val="28"/>
        </w:rPr>
        <w:t>and</w:t>
      </w:r>
      <w:r>
        <w:rPr>
          <w:spacing w:val="4"/>
          <w:sz w:val="28"/>
        </w:rPr>
        <w:t xml:space="preserve"> </w:t>
      </w:r>
      <w:r>
        <w:rPr>
          <w:sz w:val="28"/>
        </w:rPr>
        <w:t>specialized</w:t>
      </w:r>
      <w:r>
        <w:rPr>
          <w:spacing w:val="1"/>
          <w:sz w:val="28"/>
        </w:rPr>
        <w:t xml:space="preserve"> </w:t>
      </w:r>
      <w:r>
        <w:rPr>
          <w:sz w:val="28"/>
        </w:rPr>
        <w:t>nursing</w:t>
      </w:r>
      <w:r>
        <w:rPr>
          <w:spacing w:val="3"/>
          <w:sz w:val="28"/>
        </w:rPr>
        <w:t xml:space="preserve"> </w:t>
      </w:r>
      <w:r>
        <w:rPr>
          <w:sz w:val="28"/>
        </w:rPr>
        <w:t>skills</w:t>
      </w:r>
      <w:r>
        <w:rPr>
          <w:spacing w:val="2"/>
          <w:sz w:val="28"/>
        </w:rPr>
        <w:t xml:space="preserve"> </w:t>
      </w:r>
      <w:r>
        <w:rPr>
          <w:sz w:val="28"/>
        </w:rPr>
        <w:t>and</w:t>
      </w:r>
      <w:r>
        <w:rPr>
          <w:spacing w:val="3"/>
          <w:sz w:val="28"/>
        </w:rPr>
        <w:t xml:space="preserve"> </w:t>
      </w:r>
      <w:r>
        <w:rPr>
          <w:sz w:val="28"/>
        </w:rPr>
        <w:t>uses</w:t>
      </w:r>
      <w:r>
        <w:rPr>
          <w:spacing w:val="1"/>
          <w:sz w:val="28"/>
        </w:rPr>
        <w:t xml:space="preserve"> </w:t>
      </w:r>
      <w:r>
        <w:rPr>
          <w:sz w:val="28"/>
        </w:rPr>
        <w:t>them</w:t>
      </w:r>
      <w:r>
        <w:rPr>
          <w:spacing w:val="-67"/>
          <w:sz w:val="28"/>
        </w:rPr>
        <w:t xml:space="preserve"> </w:t>
      </w:r>
      <w:r>
        <w:rPr>
          <w:sz w:val="28"/>
        </w:rPr>
        <w:t>to</w:t>
      </w:r>
      <w:r>
        <w:rPr>
          <w:spacing w:val="-1"/>
          <w:sz w:val="28"/>
        </w:rPr>
        <w:t xml:space="preserve"> </w:t>
      </w:r>
      <w:r>
        <w:rPr>
          <w:sz w:val="28"/>
        </w:rPr>
        <w:t>provide</w:t>
      </w:r>
      <w:r>
        <w:rPr>
          <w:spacing w:val="-3"/>
          <w:sz w:val="28"/>
        </w:rPr>
        <w:t xml:space="preserve"> </w:t>
      </w:r>
      <w:r>
        <w:rPr>
          <w:sz w:val="28"/>
        </w:rPr>
        <w:t>best</w:t>
      </w:r>
      <w:r>
        <w:rPr>
          <w:spacing w:val="-2"/>
          <w:sz w:val="28"/>
        </w:rPr>
        <w:t xml:space="preserve"> </w:t>
      </w:r>
      <w:r>
        <w:rPr>
          <w:sz w:val="28"/>
        </w:rPr>
        <w:t>nursing practices.</w:t>
      </w:r>
    </w:p>
    <w:p w14:paraId="2057C9CC" w14:textId="77777777" w:rsidR="00D50063" w:rsidRDefault="00B559DE" w:rsidP="000A778B">
      <w:pPr>
        <w:pStyle w:val="ListParagraph"/>
        <w:numPr>
          <w:ilvl w:val="0"/>
          <w:numId w:val="14"/>
        </w:numPr>
        <w:tabs>
          <w:tab w:val="left" w:pos="1632"/>
        </w:tabs>
        <w:spacing w:before="156" w:line="276" w:lineRule="auto"/>
        <w:ind w:right="1239" w:firstLine="0"/>
        <w:rPr>
          <w:sz w:val="28"/>
        </w:rPr>
      </w:pPr>
      <w:r>
        <w:rPr>
          <w:sz w:val="28"/>
        </w:rPr>
        <w:t>He</w:t>
      </w:r>
      <w:r>
        <w:rPr>
          <w:spacing w:val="49"/>
          <w:sz w:val="28"/>
        </w:rPr>
        <w:t xml:space="preserve"> </w:t>
      </w:r>
      <w:r>
        <w:rPr>
          <w:sz w:val="28"/>
        </w:rPr>
        <w:t>masters</w:t>
      </w:r>
      <w:r>
        <w:rPr>
          <w:spacing w:val="49"/>
          <w:sz w:val="28"/>
        </w:rPr>
        <w:t xml:space="preserve"> </w:t>
      </w:r>
      <w:r>
        <w:rPr>
          <w:sz w:val="28"/>
        </w:rPr>
        <w:t>specialized</w:t>
      </w:r>
      <w:r>
        <w:rPr>
          <w:spacing w:val="48"/>
          <w:sz w:val="28"/>
        </w:rPr>
        <w:t xml:space="preserve"> </w:t>
      </w:r>
      <w:r>
        <w:rPr>
          <w:sz w:val="28"/>
        </w:rPr>
        <w:t>professional</w:t>
      </w:r>
      <w:r>
        <w:rPr>
          <w:spacing w:val="49"/>
          <w:sz w:val="28"/>
        </w:rPr>
        <w:t xml:space="preserve"> </w:t>
      </w:r>
      <w:r>
        <w:rPr>
          <w:sz w:val="28"/>
        </w:rPr>
        <w:t>skills</w:t>
      </w:r>
      <w:r>
        <w:rPr>
          <w:spacing w:val="49"/>
          <w:sz w:val="28"/>
        </w:rPr>
        <w:t xml:space="preserve"> </w:t>
      </w:r>
      <w:r>
        <w:rPr>
          <w:sz w:val="28"/>
        </w:rPr>
        <w:t>and</w:t>
      </w:r>
      <w:r>
        <w:rPr>
          <w:spacing w:val="48"/>
          <w:sz w:val="28"/>
        </w:rPr>
        <w:t xml:space="preserve"> </w:t>
      </w:r>
      <w:r>
        <w:rPr>
          <w:sz w:val="28"/>
        </w:rPr>
        <w:t>uses</w:t>
      </w:r>
      <w:r>
        <w:rPr>
          <w:spacing w:val="49"/>
          <w:sz w:val="28"/>
        </w:rPr>
        <w:t xml:space="preserve"> </w:t>
      </w:r>
      <w:r>
        <w:rPr>
          <w:sz w:val="28"/>
        </w:rPr>
        <w:t>appropriate</w:t>
      </w:r>
      <w:r>
        <w:rPr>
          <w:spacing w:val="48"/>
          <w:sz w:val="28"/>
        </w:rPr>
        <w:t xml:space="preserve"> </w:t>
      </w:r>
      <w:r>
        <w:rPr>
          <w:sz w:val="28"/>
        </w:rPr>
        <w:t>technological</w:t>
      </w:r>
      <w:r>
        <w:rPr>
          <w:spacing w:val="-67"/>
          <w:sz w:val="28"/>
        </w:rPr>
        <w:t xml:space="preserve"> </w:t>
      </w:r>
      <w:r>
        <w:rPr>
          <w:sz w:val="28"/>
        </w:rPr>
        <w:t>means</w:t>
      </w:r>
      <w:r>
        <w:rPr>
          <w:spacing w:val="-3"/>
          <w:sz w:val="28"/>
        </w:rPr>
        <w:t xml:space="preserve"> </w:t>
      </w:r>
      <w:r>
        <w:rPr>
          <w:sz w:val="28"/>
        </w:rPr>
        <w:t>to serve</w:t>
      </w:r>
      <w:r>
        <w:rPr>
          <w:spacing w:val="-1"/>
          <w:sz w:val="28"/>
        </w:rPr>
        <w:t xml:space="preserve"> </w:t>
      </w:r>
      <w:r>
        <w:rPr>
          <w:sz w:val="28"/>
        </w:rPr>
        <w:t>the</w:t>
      </w:r>
      <w:r>
        <w:rPr>
          <w:spacing w:val="-1"/>
          <w:sz w:val="28"/>
        </w:rPr>
        <w:t xml:space="preserve"> </w:t>
      </w:r>
      <w:r>
        <w:rPr>
          <w:sz w:val="28"/>
        </w:rPr>
        <w:t>practice</w:t>
      </w:r>
      <w:r>
        <w:rPr>
          <w:spacing w:val="-1"/>
          <w:sz w:val="28"/>
        </w:rPr>
        <w:t xml:space="preserve"> </w:t>
      </w:r>
      <w:r>
        <w:rPr>
          <w:sz w:val="28"/>
        </w:rPr>
        <w:t>of</w:t>
      </w:r>
      <w:r>
        <w:rPr>
          <w:spacing w:val="2"/>
          <w:sz w:val="28"/>
        </w:rPr>
        <w:t xml:space="preserve"> </w:t>
      </w:r>
      <w:r>
        <w:rPr>
          <w:sz w:val="28"/>
        </w:rPr>
        <w:t>the</w:t>
      </w:r>
      <w:r>
        <w:rPr>
          <w:spacing w:val="-4"/>
          <w:sz w:val="28"/>
        </w:rPr>
        <w:t xml:space="preserve"> </w:t>
      </w:r>
      <w:r>
        <w:rPr>
          <w:sz w:val="28"/>
        </w:rPr>
        <w:t>profession.</w:t>
      </w:r>
    </w:p>
    <w:p w14:paraId="62E5542D" w14:textId="77777777" w:rsidR="00D50063" w:rsidRDefault="00B559DE" w:rsidP="000A778B">
      <w:pPr>
        <w:pStyle w:val="ListParagraph"/>
        <w:numPr>
          <w:ilvl w:val="0"/>
          <w:numId w:val="14"/>
        </w:numPr>
        <w:tabs>
          <w:tab w:val="left" w:pos="1581"/>
        </w:tabs>
        <w:spacing w:before="159"/>
        <w:ind w:left="1580" w:hanging="281"/>
        <w:rPr>
          <w:sz w:val="28"/>
        </w:rPr>
      </w:pPr>
      <w:r>
        <w:rPr>
          <w:sz w:val="28"/>
        </w:rPr>
        <w:t>Providing</w:t>
      </w:r>
      <w:r>
        <w:rPr>
          <w:spacing w:val="-5"/>
          <w:sz w:val="28"/>
        </w:rPr>
        <w:t xml:space="preserve"> </w:t>
      </w:r>
      <w:r>
        <w:rPr>
          <w:sz w:val="28"/>
        </w:rPr>
        <w:t>high-quality</w:t>
      </w:r>
      <w:r>
        <w:rPr>
          <w:spacing w:val="-4"/>
          <w:sz w:val="28"/>
        </w:rPr>
        <w:t xml:space="preserve"> </w:t>
      </w:r>
      <w:r>
        <w:rPr>
          <w:sz w:val="28"/>
        </w:rPr>
        <w:t>specialized</w:t>
      </w:r>
      <w:r>
        <w:rPr>
          <w:spacing w:val="-4"/>
          <w:sz w:val="28"/>
        </w:rPr>
        <w:t xml:space="preserve"> </w:t>
      </w:r>
      <w:r>
        <w:rPr>
          <w:sz w:val="28"/>
        </w:rPr>
        <w:t>nursing</w:t>
      </w:r>
      <w:r>
        <w:rPr>
          <w:spacing w:val="-2"/>
          <w:sz w:val="28"/>
        </w:rPr>
        <w:t xml:space="preserve"> </w:t>
      </w:r>
      <w:r>
        <w:rPr>
          <w:sz w:val="28"/>
        </w:rPr>
        <w:t>care</w:t>
      </w:r>
      <w:r>
        <w:rPr>
          <w:spacing w:val="-3"/>
          <w:sz w:val="28"/>
        </w:rPr>
        <w:t xml:space="preserve"> </w:t>
      </w:r>
      <w:r>
        <w:rPr>
          <w:sz w:val="28"/>
        </w:rPr>
        <w:t>in</w:t>
      </w:r>
      <w:r>
        <w:rPr>
          <w:spacing w:val="-2"/>
          <w:sz w:val="28"/>
        </w:rPr>
        <w:t xml:space="preserve"> </w:t>
      </w:r>
      <w:r>
        <w:rPr>
          <w:sz w:val="28"/>
        </w:rPr>
        <w:t>various</w:t>
      </w:r>
      <w:r>
        <w:rPr>
          <w:spacing w:val="-3"/>
          <w:sz w:val="28"/>
        </w:rPr>
        <w:t xml:space="preserve"> </w:t>
      </w:r>
      <w:r>
        <w:rPr>
          <w:sz w:val="28"/>
        </w:rPr>
        <w:t>health</w:t>
      </w:r>
      <w:r>
        <w:rPr>
          <w:spacing w:val="-4"/>
          <w:sz w:val="28"/>
        </w:rPr>
        <w:t xml:space="preserve"> </w:t>
      </w:r>
      <w:r>
        <w:rPr>
          <w:sz w:val="28"/>
        </w:rPr>
        <w:t>institutions.</w:t>
      </w:r>
    </w:p>
    <w:p w14:paraId="12DB1D9D" w14:textId="77777777" w:rsidR="00D50063" w:rsidRDefault="00B559DE" w:rsidP="000A778B">
      <w:pPr>
        <w:pStyle w:val="ListParagraph"/>
        <w:numPr>
          <w:ilvl w:val="0"/>
          <w:numId w:val="14"/>
        </w:numPr>
        <w:tabs>
          <w:tab w:val="left" w:pos="1612"/>
        </w:tabs>
        <w:spacing w:before="209" w:line="276" w:lineRule="auto"/>
        <w:ind w:right="1236" w:firstLine="0"/>
        <w:rPr>
          <w:sz w:val="28"/>
        </w:rPr>
      </w:pPr>
      <w:r>
        <w:rPr>
          <w:sz w:val="28"/>
        </w:rPr>
        <w:t>Applies</w:t>
      </w:r>
      <w:r>
        <w:rPr>
          <w:spacing w:val="29"/>
          <w:sz w:val="28"/>
        </w:rPr>
        <w:t xml:space="preserve"> </w:t>
      </w:r>
      <w:r>
        <w:rPr>
          <w:sz w:val="28"/>
        </w:rPr>
        <w:t>logical</w:t>
      </w:r>
      <w:r>
        <w:rPr>
          <w:spacing w:val="32"/>
          <w:sz w:val="28"/>
        </w:rPr>
        <w:t xml:space="preserve"> </w:t>
      </w:r>
      <w:r>
        <w:rPr>
          <w:sz w:val="28"/>
        </w:rPr>
        <w:t>and</w:t>
      </w:r>
      <w:r>
        <w:rPr>
          <w:spacing w:val="30"/>
          <w:sz w:val="28"/>
        </w:rPr>
        <w:t xml:space="preserve"> </w:t>
      </w:r>
      <w:r>
        <w:rPr>
          <w:sz w:val="28"/>
        </w:rPr>
        <w:t>analytical</w:t>
      </w:r>
      <w:r>
        <w:rPr>
          <w:spacing w:val="32"/>
          <w:sz w:val="28"/>
        </w:rPr>
        <w:t xml:space="preserve"> </w:t>
      </w:r>
      <w:r>
        <w:rPr>
          <w:sz w:val="28"/>
        </w:rPr>
        <w:t>thinking</w:t>
      </w:r>
      <w:r>
        <w:rPr>
          <w:spacing w:val="29"/>
          <w:sz w:val="28"/>
        </w:rPr>
        <w:t xml:space="preserve"> </w:t>
      </w:r>
      <w:r>
        <w:rPr>
          <w:sz w:val="28"/>
        </w:rPr>
        <w:t>and</w:t>
      </w:r>
      <w:r>
        <w:rPr>
          <w:spacing w:val="30"/>
          <w:sz w:val="28"/>
        </w:rPr>
        <w:t xml:space="preserve"> </w:t>
      </w:r>
      <w:r>
        <w:rPr>
          <w:sz w:val="28"/>
        </w:rPr>
        <w:t>makes</w:t>
      </w:r>
      <w:r>
        <w:rPr>
          <w:spacing w:val="29"/>
          <w:sz w:val="28"/>
        </w:rPr>
        <w:t xml:space="preserve"> </w:t>
      </w:r>
      <w:r>
        <w:rPr>
          <w:sz w:val="28"/>
        </w:rPr>
        <w:t>clinical</w:t>
      </w:r>
      <w:r>
        <w:rPr>
          <w:spacing w:val="33"/>
          <w:sz w:val="28"/>
        </w:rPr>
        <w:t xml:space="preserve"> </w:t>
      </w:r>
      <w:r>
        <w:rPr>
          <w:sz w:val="28"/>
        </w:rPr>
        <w:t>decisions</w:t>
      </w:r>
      <w:r>
        <w:rPr>
          <w:spacing w:val="29"/>
          <w:sz w:val="28"/>
        </w:rPr>
        <w:t xml:space="preserve"> </w:t>
      </w:r>
      <w:r>
        <w:rPr>
          <w:sz w:val="28"/>
        </w:rPr>
        <w:t>regarding</w:t>
      </w:r>
      <w:r>
        <w:rPr>
          <w:spacing w:val="-67"/>
          <w:sz w:val="28"/>
        </w:rPr>
        <w:t xml:space="preserve"> </w:t>
      </w:r>
      <w:r>
        <w:rPr>
          <w:sz w:val="28"/>
        </w:rPr>
        <w:t>nursing</w:t>
      </w:r>
      <w:r>
        <w:rPr>
          <w:spacing w:val="-3"/>
          <w:sz w:val="28"/>
        </w:rPr>
        <w:t xml:space="preserve"> </w:t>
      </w:r>
      <w:r>
        <w:rPr>
          <w:sz w:val="28"/>
        </w:rPr>
        <w:t>care.</w:t>
      </w:r>
    </w:p>
    <w:p w14:paraId="7B0BCCA6" w14:textId="77777777" w:rsidR="00D50063" w:rsidRDefault="00B559DE" w:rsidP="000A778B">
      <w:pPr>
        <w:pStyle w:val="ListParagraph"/>
        <w:numPr>
          <w:ilvl w:val="0"/>
          <w:numId w:val="14"/>
        </w:numPr>
        <w:tabs>
          <w:tab w:val="left" w:pos="1581"/>
        </w:tabs>
        <w:spacing w:before="159"/>
        <w:ind w:left="1580" w:hanging="281"/>
        <w:rPr>
          <w:sz w:val="28"/>
        </w:rPr>
      </w:pPr>
      <w:r>
        <w:rPr>
          <w:sz w:val="28"/>
        </w:rPr>
        <w:t>Applies</w:t>
      </w:r>
      <w:r>
        <w:rPr>
          <w:spacing w:val="-4"/>
          <w:sz w:val="28"/>
        </w:rPr>
        <w:t xml:space="preserve"> </w:t>
      </w:r>
      <w:r>
        <w:rPr>
          <w:sz w:val="28"/>
        </w:rPr>
        <w:t>specialized</w:t>
      </w:r>
      <w:r>
        <w:rPr>
          <w:spacing w:val="-4"/>
          <w:sz w:val="28"/>
        </w:rPr>
        <w:t xml:space="preserve"> </w:t>
      </w:r>
      <w:r>
        <w:rPr>
          <w:sz w:val="28"/>
        </w:rPr>
        <w:t>skills</w:t>
      </w:r>
      <w:r>
        <w:rPr>
          <w:spacing w:val="-2"/>
          <w:sz w:val="28"/>
        </w:rPr>
        <w:t xml:space="preserve"> </w:t>
      </w:r>
      <w:r>
        <w:rPr>
          <w:sz w:val="28"/>
        </w:rPr>
        <w:t>to</w:t>
      </w:r>
      <w:r>
        <w:rPr>
          <w:spacing w:val="-3"/>
          <w:sz w:val="28"/>
        </w:rPr>
        <w:t xml:space="preserve"> </w:t>
      </w:r>
      <w:r>
        <w:rPr>
          <w:sz w:val="28"/>
        </w:rPr>
        <w:t>serve the</w:t>
      </w:r>
      <w:r>
        <w:rPr>
          <w:spacing w:val="-5"/>
          <w:sz w:val="28"/>
        </w:rPr>
        <w:t xml:space="preserve"> </w:t>
      </w:r>
      <w:r>
        <w:rPr>
          <w:sz w:val="28"/>
        </w:rPr>
        <w:t>individual, family,</w:t>
      </w:r>
      <w:r>
        <w:rPr>
          <w:spacing w:val="-4"/>
          <w:sz w:val="28"/>
        </w:rPr>
        <w:t xml:space="preserve"> </w:t>
      </w:r>
      <w:r>
        <w:rPr>
          <w:sz w:val="28"/>
        </w:rPr>
        <w:t>and</w:t>
      </w:r>
      <w:r>
        <w:rPr>
          <w:spacing w:val="-4"/>
          <w:sz w:val="28"/>
        </w:rPr>
        <w:t xml:space="preserve"> </w:t>
      </w:r>
      <w:r>
        <w:rPr>
          <w:sz w:val="28"/>
        </w:rPr>
        <w:t>society.</w:t>
      </w:r>
    </w:p>
    <w:p w14:paraId="0EB6FA7D" w14:textId="77777777" w:rsidR="00D50063" w:rsidRDefault="00D50063">
      <w:pPr>
        <w:rPr>
          <w:sz w:val="28"/>
        </w:rPr>
        <w:sectPr w:rsidR="00D50063">
          <w:pgSz w:w="12240" w:h="15840"/>
          <w:pgMar w:top="1340" w:right="200" w:bottom="960" w:left="140" w:header="730" w:footer="778" w:gutter="0"/>
          <w:cols w:space="720"/>
        </w:sectPr>
      </w:pPr>
    </w:p>
    <w:p w14:paraId="1CB43C65" w14:textId="77777777" w:rsidR="00D50063" w:rsidRDefault="00B559DE" w:rsidP="000A778B">
      <w:pPr>
        <w:pStyle w:val="ListParagraph"/>
        <w:numPr>
          <w:ilvl w:val="0"/>
          <w:numId w:val="14"/>
        </w:numPr>
        <w:tabs>
          <w:tab w:val="left" w:pos="1581"/>
        </w:tabs>
        <w:spacing w:before="92"/>
        <w:ind w:left="1580" w:hanging="281"/>
        <w:rPr>
          <w:sz w:val="28"/>
        </w:rPr>
      </w:pPr>
      <w:r>
        <w:rPr>
          <w:sz w:val="28"/>
        </w:rPr>
        <w:lastRenderedPageBreak/>
        <w:t>He</w:t>
      </w:r>
      <w:r>
        <w:rPr>
          <w:spacing w:val="-3"/>
          <w:sz w:val="28"/>
        </w:rPr>
        <w:t xml:space="preserve"> </w:t>
      </w:r>
      <w:r>
        <w:rPr>
          <w:sz w:val="28"/>
        </w:rPr>
        <w:t>uses</w:t>
      </w:r>
      <w:r>
        <w:rPr>
          <w:spacing w:val="-3"/>
          <w:sz w:val="28"/>
        </w:rPr>
        <w:t xml:space="preserve"> </w:t>
      </w:r>
      <w:r>
        <w:rPr>
          <w:sz w:val="28"/>
        </w:rPr>
        <w:t>communication</w:t>
      </w:r>
      <w:r>
        <w:rPr>
          <w:spacing w:val="-2"/>
          <w:sz w:val="28"/>
        </w:rPr>
        <w:t xml:space="preserve"> </w:t>
      </w:r>
      <w:r>
        <w:rPr>
          <w:sz w:val="28"/>
        </w:rPr>
        <w:t>skills</w:t>
      </w:r>
      <w:r>
        <w:rPr>
          <w:spacing w:val="-3"/>
          <w:sz w:val="28"/>
        </w:rPr>
        <w:t xml:space="preserve"> </w:t>
      </w:r>
      <w:r>
        <w:rPr>
          <w:sz w:val="28"/>
        </w:rPr>
        <w:t>that</w:t>
      </w:r>
      <w:r>
        <w:rPr>
          <w:spacing w:val="-4"/>
          <w:sz w:val="28"/>
        </w:rPr>
        <w:t xml:space="preserve"> </w:t>
      </w:r>
      <w:r>
        <w:rPr>
          <w:sz w:val="28"/>
        </w:rPr>
        <w:t>qualify</w:t>
      </w:r>
      <w:r>
        <w:rPr>
          <w:spacing w:val="-1"/>
          <w:sz w:val="28"/>
        </w:rPr>
        <w:t xml:space="preserve"> </w:t>
      </w:r>
      <w:r>
        <w:rPr>
          <w:sz w:val="28"/>
        </w:rPr>
        <w:t>him</w:t>
      </w:r>
      <w:r>
        <w:rPr>
          <w:spacing w:val="-3"/>
          <w:sz w:val="28"/>
        </w:rPr>
        <w:t xml:space="preserve"> </w:t>
      </w:r>
      <w:r>
        <w:rPr>
          <w:sz w:val="28"/>
        </w:rPr>
        <w:t>to</w:t>
      </w:r>
      <w:r>
        <w:rPr>
          <w:spacing w:val="-1"/>
          <w:sz w:val="28"/>
        </w:rPr>
        <w:t xml:space="preserve"> </w:t>
      </w:r>
      <w:r>
        <w:rPr>
          <w:sz w:val="28"/>
        </w:rPr>
        <w:t>deal</w:t>
      </w:r>
      <w:r>
        <w:rPr>
          <w:spacing w:val="-4"/>
          <w:sz w:val="28"/>
        </w:rPr>
        <w:t xml:space="preserve"> </w:t>
      </w:r>
      <w:r>
        <w:rPr>
          <w:sz w:val="28"/>
        </w:rPr>
        <w:t>with</w:t>
      </w:r>
      <w:r>
        <w:rPr>
          <w:spacing w:val="-1"/>
          <w:sz w:val="28"/>
        </w:rPr>
        <w:t xml:space="preserve"> </w:t>
      </w:r>
      <w:r>
        <w:rPr>
          <w:sz w:val="28"/>
        </w:rPr>
        <w:t>patients</w:t>
      </w:r>
      <w:r>
        <w:rPr>
          <w:spacing w:val="-2"/>
          <w:sz w:val="28"/>
        </w:rPr>
        <w:t xml:space="preserve"> </w:t>
      </w:r>
      <w:r>
        <w:rPr>
          <w:sz w:val="28"/>
        </w:rPr>
        <w:t>and</w:t>
      </w:r>
      <w:r>
        <w:rPr>
          <w:spacing w:val="-3"/>
          <w:sz w:val="28"/>
        </w:rPr>
        <w:t xml:space="preserve"> </w:t>
      </w:r>
      <w:r>
        <w:rPr>
          <w:sz w:val="28"/>
        </w:rPr>
        <w:t>others.</w:t>
      </w:r>
    </w:p>
    <w:p w14:paraId="497D9DE5" w14:textId="77777777" w:rsidR="00D50063" w:rsidRDefault="00B559DE" w:rsidP="000A778B">
      <w:pPr>
        <w:pStyle w:val="ListParagraph"/>
        <w:numPr>
          <w:ilvl w:val="0"/>
          <w:numId w:val="14"/>
        </w:numPr>
        <w:tabs>
          <w:tab w:val="left" w:pos="1639"/>
        </w:tabs>
        <w:spacing w:before="208" w:line="276" w:lineRule="auto"/>
        <w:ind w:right="1236" w:firstLine="0"/>
        <w:rPr>
          <w:sz w:val="28"/>
        </w:rPr>
      </w:pPr>
      <w:r>
        <w:rPr>
          <w:sz w:val="28"/>
        </w:rPr>
        <w:t>He bears responsibility and makes decisions in accordance with ethical and</w:t>
      </w:r>
      <w:r>
        <w:rPr>
          <w:spacing w:val="1"/>
          <w:sz w:val="28"/>
        </w:rPr>
        <w:t xml:space="preserve"> </w:t>
      </w:r>
      <w:r>
        <w:rPr>
          <w:sz w:val="28"/>
        </w:rPr>
        <w:t>professional</w:t>
      </w:r>
      <w:r>
        <w:rPr>
          <w:spacing w:val="-3"/>
          <w:sz w:val="28"/>
        </w:rPr>
        <w:t xml:space="preserve"> </w:t>
      </w:r>
      <w:r>
        <w:rPr>
          <w:sz w:val="28"/>
        </w:rPr>
        <w:t>standards.</w:t>
      </w:r>
    </w:p>
    <w:p w14:paraId="731F44A9" w14:textId="77777777" w:rsidR="00D50063" w:rsidRDefault="00B559DE" w:rsidP="000A778B">
      <w:pPr>
        <w:pStyle w:val="ListParagraph"/>
        <w:numPr>
          <w:ilvl w:val="0"/>
          <w:numId w:val="14"/>
        </w:numPr>
        <w:tabs>
          <w:tab w:val="left" w:pos="1513"/>
        </w:tabs>
        <w:spacing w:before="160" w:line="276" w:lineRule="auto"/>
        <w:ind w:right="1238" w:firstLine="0"/>
        <w:rPr>
          <w:sz w:val="28"/>
        </w:rPr>
      </w:pPr>
      <w:r>
        <w:rPr>
          <w:sz w:val="28"/>
        </w:rPr>
        <w:t>Uses modern technologies and current data analyzes to enhance nursing practice</w:t>
      </w:r>
      <w:r>
        <w:rPr>
          <w:spacing w:val="1"/>
          <w:sz w:val="28"/>
        </w:rPr>
        <w:t xml:space="preserve"> </w:t>
      </w:r>
      <w:r>
        <w:rPr>
          <w:sz w:val="28"/>
        </w:rPr>
        <w:t>Applies the best available evidence from nursing and other sciences to advance</w:t>
      </w:r>
      <w:r>
        <w:rPr>
          <w:spacing w:val="1"/>
          <w:sz w:val="28"/>
        </w:rPr>
        <w:t xml:space="preserve"> </w:t>
      </w:r>
      <w:r>
        <w:rPr>
          <w:sz w:val="28"/>
        </w:rPr>
        <w:t>patients' health, enhance access to care, analyze practice patterns, and improve</w:t>
      </w:r>
      <w:r>
        <w:rPr>
          <w:spacing w:val="1"/>
          <w:sz w:val="28"/>
        </w:rPr>
        <w:t xml:space="preserve"> </w:t>
      </w:r>
      <w:r>
        <w:rPr>
          <w:sz w:val="28"/>
        </w:rPr>
        <w:t>health</w:t>
      </w:r>
      <w:r>
        <w:rPr>
          <w:spacing w:val="-3"/>
          <w:sz w:val="28"/>
        </w:rPr>
        <w:t xml:space="preserve"> </w:t>
      </w:r>
      <w:r>
        <w:rPr>
          <w:sz w:val="28"/>
        </w:rPr>
        <w:t>care</w:t>
      </w:r>
      <w:r>
        <w:rPr>
          <w:spacing w:val="-1"/>
          <w:sz w:val="28"/>
        </w:rPr>
        <w:t xml:space="preserve"> </w:t>
      </w:r>
      <w:r>
        <w:rPr>
          <w:sz w:val="28"/>
        </w:rPr>
        <w:t>outcomes.</w:t>
      </w:r>
    </w:p>
    <w:p w14:paraId="119A0BDF" w14:textId="77777777" w:rsidR="00D50063" w:rsidRPr="001B4579" w:rsidRDefault="001B4579" w:rsidP="001B4579">
      <w:pPr>
        <w:tabs>
          <w:tab w:val="left" w:pos="1862"/>
        </w:tabs>
        <w:spacing w:before="159"/>
        <w:ind w:left="1299"/>
        <w:rPr>
          <w:rFonts w:ascii="Trebuchet MS" w:eastAsia="Trebuchet MS" w:hAnsi="Trebuchet MS" w:cs="Trebuchet MS"/>
          <w:b/>
          <w:bCs/>
          <w:color w:val="365F91" w:themeColor="accent1" w:themeShade="BF"/>
          <w:w w:val="95"/>
          <w:sz w:val="32"/>
          <w:szCs w:val="32"/>
          <w:u w:val="single"/>
        </w:rPr>
      </w:pPr>
      <w:r w:rsidRPr="0017145C">
        <w:rPr>
          <w:rFonts w:ascii="Trebuchet MS"/>
          <w:b/>
          <w:w w:val="95"/>
          <w:sz w:val="32"/>
          <w:u w:val="single" w:color="000000"/>
          <w:shd w:val="clear" w:color="auto" w:fill="FFFF99"/>
        </w:rPr>
        <w:t>Section(</w:t>
      </w:r>
      <w:r>
        <w:rPr>
          <w:rFonts w:ascii="Trebuchet MS"/>
          <w:b/>
          <w:w w:val="95"/>
          <w:sz w:val="32"/>
          <w:u w:val="single" w:color="000000"/>
          <w:shd w:val="clear" w:color="auto" w:fill="FFFF99"/>
        </w:rPr>
        <w:t>44</w:t>
      </w:r>
      <w:r w:rsidRPr="002D38F3">
        <w:rPr>
          <w:rFonts w:ascii="Trebuchet MS"/>
          <w:b/>
          <w:w w:val="95"/>
          <w:sz w:val="32"/>
          <w:u w:val="single" w:color="000000"/>
          <w:shd w:val="clear" w:color="auto" w:fill="FFFF99"/>
        </w:rPr>
        <w:t>)</w:t>
      </w:r>
      <w:r>
        <w:rPr>
          <w:rFonts w:ascii="Trebuchet MS"/>
          <w:b/>
          <w:w w:val="95"/>
          <w:sz w:val="32"/>
          <w:u w:val="single" w:color="000000"/>
          <w:shd w:val="clear" w:color="auto" w:fill="FFFF99"/>
        </w:rPr>
        <w:t>:</w:t>
      </w:r>
      <w:r w:rsidR="00B559DE" w:rsidRPr="001B4579">
        <w:rPr>
          <w:rFonts w:ascii="Trebuchet MS" w:eastAsia="Trebuchet MS" w:hAnsi="Trebuchet MS" w:cs="Trebuchet MS"/>
          <w:b/>
          <w:bCs/>
          <w:color w:val="365F91" w:themeColor="accent1" w:themeShade="BF"/>
          <w:w w:val="95"/>
          <w:sz w:val="32"/>
          <w:szCs w:val="32"/>
          <w:u w:val="single"/>
        </w:rPr>
        <w:t>The academic degree awarded by the program</w:t>
      </w:r>
    </w:p>
    <w:p w14:paraId="5DC622E1" w14:textId="163EC5F4" w:rsidR="00D50063" w:rsidRDefault="00B559DE" w:rsidP="000768A2">
      <w:pPr>
        <w:pStyle w:val="BodyText"/>
        <w:spacing w:line="360" w:lineRule="auto"/>
        <w:ind w:left="1298" w:right="1236"/>
        <w:jc w:val="both"/>
      </w:pPr>
      <w:r>
        <w:t xml:space="preserve">Upon the request of the </w:t>
      </w:r>
      <w:r w:rsidR="007C6C24">
        <w:t>Faculty</w:t>
      </w:r>
      <w:r>
        <w:t xml:space="preserve"> of Nursing Council, the University Council grants</w:t>
      </w:r>
      <w:r>
        <w:rPr>
          <w:spacing w:val="1"/>
        </w:rPr>
        <w:t xml:space="preserve"> </w:t>
      </w:r>
      <w:r>
        <w:t>the professional master’s degree in nursing in accordance with the credit hour</w:t>
      </w:r>
      <w:r>
        <w:rPr>
          <w:spacing w:val="1"/>
        </w:rPr>
        <w:t xml:space="preserve"> </w:t>
      </w:r>
      <w:r>
        <w:t>system if the student fulfills the requirements for obtaining it in accordance with</w:t>
      </w:r>
      <w:r>
        <w:rPr>
          <w:spacing w:val="1"/>
        </w:rPr>
        <w:t xml:space="preserve"> </w:t>
      </w:r>
      <w:r>
        <w:t>what</w:t>
      </w:r>
      <w:r>
        <w:rPr>
          <w:spacing w:val="1"/>
        </w:rPr>
        <w:t xml:space="preserve"> </w:t>
      </w:r>
      <w:r>
        <w:t>is</w:t>
      </w:r>
      <w:r>
        <w:rPr>
          <w:spacing w:val="1"/>
        </w:rPr>
        <w:t xml:space="preserve"> </w:t>
      </w:r>
      <w:r>
        <w:t>determined</w:t>
      </w:r>
      <w:r>
        <w:rPr>
          <w:spacing w:val="1"/>
        </w:rPr>
        <w:t xml:space="preserve"> </w:t>
      </w:r>
      <w:r>
        <w:t>by</w:t>
      </w:r>
      <w:r>
        <w:rPr>
          <w:spacing w:val="1"/>
        </w:rPr>
        <w:t xml:space="preserve"> </w:t>
      </w:r>
      <w:r>
        <w:t>the</w:t>
      </w:r>
      <w:r>
        <w:rPr>
          <w:spacing w:val="1"/>
        </w:rPr>
        <w:t xml:space="preserve"> </w:t>
      </w:r>
      <w:r w:rsidR="007C6C24">
        <w:t>Faculty</w:t>
      </w:r>
      <w:r>
        <w:t>’s</w:t>
      </w:r>
      <w:r>
        <w:rPr>
          <w:spacing w:val="1"/>
        </w:rPr>
        <w:t xml:space="preserve"> </w:t>
      </w:r>
      <w:r>
        <w:t>internal</w:t>
      </w:r>
      <w:r>
        <w:rPr>
          <w:spacing w:val="1"/>
        </w:rPr>
        <w:t xml:space="preserve"> </w:t>
      </w:r>
      <w:r>
        <w:t>regulations</w:t>
      </w:r>
      <w:r>
        <w:rPr>
          <w:spacing w:val="1"/>
        </w:rPr>
        <w:t xml:space="preserve"> </w:t>
      </w:r>
      <w:r>
        <w:t>in</w:t>
      </w:r>
      <w:r>
        <w:rPr>
          <w:spacing w:val="1"/>
        </w:rPr>
        <w:t xml:space="preserve"> </w:t>
      </w:r>
      <w:r>
        <w:t>the</w:t>
      </w:r>
      <w:r>
        <w:rPr>
          <w:spacing w:val="1"/>
        </w:rPr>
        <w:t xml:space="preserve"> </w:t>
      </w:r>
      <w:r>
        <w:t>following</w:t>
      </w:r>
      <w:r>
        <w:rPr>
          <w:spacing w:val="1"/>
        </w:rPr>
        <w:t xml:space="preserve"> </w:t>
      </w:r>
      <w:r>
        <w:t>specializations:</w:t>
      </w:r>
    </w:p>
    <w:p w14:paraId="15350CC6" w14:textId="77777777" w:rsidR="000768A2" w:rsidRPr="000768A2" w:rsidRDefault="00B559DE" w:rsidP="000A778B">
      <w:pPr>
        <w:pStyle w:val="ListParagraph"/>
        <w:numPr>
          <w:ilvl w:val="0"/>
          <w:numId w:val="50"/>
        </w:numPr>
        <w:spacing w:before="162" w:line="393" w:lineRule="auto"/>
        <w:ind w:left="2268" w:right="4757"/>
        <w:rPr>
          <w:b/>
          <w:sz w:val="28"/>
        </w:rPr>
      </w:pPr>
      <w:r w:rsidRPr="000768A2">
        <w:rPr>
          <w:b/>
          <w:sz w:val="28"/>
        </w:rPr>
        <w:t xml:space="preserve">Medical </w:t>
      </w:r>
      <w:r w:rsidR="000768A2">
        <w:rPr>
          <w:b/>
          <w:sz w:val="28"/>
        </w:rPr>
        <w:t>S</w:t>
      </w:r>
      <w:r w:rsidRPr="000768A2">
        <w:rPr>
          <w:b/>
          <w:sz w:val="28"/>
        </w:rPr>
        <w:t xml:space="preserve">urgical </w:t>
      </w:r>
      <w:r w:rsidR="000768A2">
        <w:rPr>
          <w:b/>
          <w:sz w:val="28"/>
        </w:rPr>
        <w:t>N</w:t>
      </w:r>
      <w:r w:rsidRPr="000768A2">
        <w:rPr>
          <w:b/>
          <w:sz w:val="28"/>
        </w:rPr>
        <w:t>ursing</w:t>
      </w:r>
      <w:r w:rsidRPr="000768A2">
        <w:rPr>
          <w:b/>
          <w:spacing w:val="1"/>
          <w:sz w:val="28"/>
        </w:rPr>
        <w:t xml:space="preserve"> </w:t>
      </w:r>
    </w:p>
    <w:p w14:paraId="2F37C526" w14:textId="77777777" w:rsidR="000768A2" w:rsidRPr="000768A2" w:rsidRDefault="00B559DE" w:rsidP="000A778B">
      <w:pPr>
        <w:pStyle w:val="ListParagraph"/>
        <w:numPr>
          <w:ilvl w:val="0"/>
          <w:numId w:val="51"/>
        </w:numPr>
        <w:spacing w:before="162" w:line="393" w:lineRule="auto"/>
        <w:ind w:left="2268" w:right="3678"/>
        <w:rPr>
          <w:b/>
          <w:sz w:val="28"/>
        </w:rPr>
      </w:pPr>
      <w:r w:rsidRPr="000768A2">
        <w:rPr>
          <w:b/>
          <w:sz w:val="28"/>
        </w:rPr>
        <w:t xml:space="preserve">Critical care and </w:t>
      </w:r>
      <w:r w:rsidR="000768A2">
        <w:rPr>
          <w:b/>
          <w:sz w:val="28"/>
        </w:rPr>
        <w:t>E</w:t>
      </w:r>
      <w:r w:rsidRPr="000768A2">
        <w:rPr>
          <w:b/>
          <w:sz w:val="28"/>
        </w:rPr>
        <w:t xml:space="preserve">mergency </w:t>
      </w:r>
      <w:r w:rsidR="000768A2">
        <w:rPr>
          <w:b/>
          <w:sz w:val="28"/>
        </w:rPr>
        <w:t>N</w:t>
      </w:r>
      <w:r w:rsidRPr="000768A2">
        <w:rPr>
          <w:b/>
          <w:sz w:val="28"/>
        </w:rPr>
        <w:t>ursing</w:t>
      </w:r>
      <w:r w:rsidRPr="000768A2">
        <w:rPr>
          <w:b/>
          <w:spacing w:val="-67"/>
          <w:sz w:val="28"/>
        </w:rPr>
        <w:t xml:space="preserve"> </w:t>
      </w:r>
    </w:p>
    <w:p w14:paraId="099305A5" w14:textId="77777777" w:rsidR="000768A2" w:rsidRPr="000768A2" w:rsidRDefault="00B559DE" w:rsidP="000A778B">
      <w:pPr>
        <w:pStyle w:val="ListParagraph"/>
        <w:numPr>
          <w:ilvl w:val="0"/>
          <w:numId w:val="51"/>
        </w:numPr>
        <w:spacing w:before="162" w:line="393" w:lineRule="auto"/>
        <w:ind w:left="2268" w:right="3678"/>
        <w:rPr>
          <w:b/>
          <w:sz w:val="28"/>
        </w:rPr>
      </w:pPr>
      <w:r w:rsidRPr="000768A2">
        <w:rPr>
          <w:b/>
          <w:sz w:val="28"/>
        </w:rPr>
        <w:t xml:space="preserve">Obstetrics and </w:t>
      </w:r>
      <w:r w:rsidR="000768A2">
        <w:rPr>
          <w:b/>
          <w:sz w:val="28"/>
        </w:rPr>
        <w:t>G</w:t>
      </w:r>
      <w:r w:rsidRPr="000768A2">
        <w:rPr>
          <w:b/>
          <w:sz w:val="28"/>
        </w:rPr>
        <w:t xml:space="preserve">ynecology </w:t>
      </w:r>
      <w:r w:rsidR="000768A2">
        <w:rPr>
          <w:b/>
          <w:sz w:val="28"/>
        </w:rPr>
        <w:t>N</w:t>
      </w:r>
      <w:r w:rsidR="000768A2" w:rsidRPr="000768A2">
        <w:rPr>
          <w:b/>
          <w:sz w:val="28"/>
        </w:rPr>
        <w:t>ursing</w:t>
      </w:r>
      <w:r w:rsidRPr="000768A2">
        <w:rPr>
          <w:b/>
          <w:spacing w:val="1"/>
          <w:sz w:val="28"/>
        </w:rPr>
        <w:t xml:space="preserve"> </w:t>
      </w:r>
    </w:p>
    <w:p w14:paraId="684C3F50" w14:textId="77777777" w:rsidR="00D50063" w:rsidRPr="000768A2" w:rsidRDefault="00B559DE" w:rsidP="000A778B">
      <w:pPr>
        <w:pStyle w:val="ListParagraph"/>
        <w:numPr>
          <w:ilvl w:val="0"/>
          <w:numId w:val="51"/>
        </w:numPr>
        <w:spacing w:before="162" w:line="393" w:lineRule="auto"/>
        <w:ind w:left="2268" w:right="3678"/>
        <w:rPr>
          <w:b/>
          <w:sz w:val="28"/>
        </w:rPr>
      </w:pPr>
      <w:r w:rsidRPr="000768A2">
        <w:rPr>
          <w:b/>
          <w:sz w:val="28"/>
        </w:rPr>
        <w:t xml:space="preserve">Pediatric </w:t>
      </w:r>
      <w:r w:rsidR="000768A2">
        <w:rPr>
          <w:b/>
          <w:sz w:val="28"/>
        </w:rPr>
        <w:t>N</w:t>
      </w:r>
      <w:r w:rsidR="000768A2" w:rsidRPr="000768A2">
        <w:rPr>
          <w:b/>
          <w:sz w:val="28"/>
        </w:rPr>
        <w:t>ursing</w:t>
      </w:r>
    </w:p>
    <w:p w14:paraId="5025DEFE" w14:textId="77777777" w:rsidR="000768A2" w:rsidRDefault="00B559DE" w:rsidP="000A778B">
      <w:pPr>
        <w:pStyle w:val="ListParagraph"/>
        <w:numPr>
          <w:ilvl w:val="0"/>
          <w:numId w:val="50"/>
        </w:numPr>
        <w:spacing w:before="7" w:line="396" w:lineRule="auto"/>
        <w:ind w:left="2268" w:right="3111"/>
        <w:rPr>
          <w:b/>
          <w:sz w:val="28"/>
        </w:rPr>
      </w:pPr>
      <w:r w:rsidRPr="000768A2">
        <w:rPr>
          <w:b/>
          <w:sz w:val="28"/>
        </w:rPr>
        <w:t xml:space="preserve">Psychiatric and </w:t>
      </w:r>
      <w:r w:rsidR="000768A2">
        <w:rPr>
          <w:b/>
          <w:sz w:val="28"/>
        </w:rPr>
        <w:t>M</w:t>
      </w:r>
      <w:r w:rsidRPr="000768A2">
        <w:rPr>
          <w:b/>
          <w:sz w:val="28"/>
        </w:rPr>
        <w:t xml:space="preserve">ental </w:t>
      </w:r>
      <w:r w:rsidR="000768A2">
        <w:rPr>
          <w:b/>
          <w:sz w:val="28"/>
        </w:rPr>
        <w:t>H</w:t>
      </w:r>
      <w:r w:rsidRPr="000768A2">
        <w:rPr>
          <w:b/>
          <w:sz w:val="28"/>
        </w:rPr>
        <w:t>ealth</w:t>
      </w:r>
      <w:r w:rsidR="000768A2" w:rsidRPr="000768A2">
        <w:rPr>
          <w:b/>
          <w:sz w:val="28"/>
        </w:rPr>
        <w:t xml:space="preserve"> </w:t>
      </w:r>
      <w:r w:rsidR="000768A2">
        <w:rPr>
          <w:b/>
          <w:sz w:val="28"/>
        </w:rPr>
        <w:t>N</w:t>
      </w:r>
      <w:r w:rsidR="000768A2" w:rsidRPr="000768A2">
        <w:rPr>
          <w:b/>
          <w:sz w:val="28"/>
        </w:rPr>
        <w:t>ursing</w:t>
      </w:r>
      <w:r w:rsidRPr="000768A2">
        <w:rPr>
          <w:b/>
          <w:sz w:val="28"/>
        </w:rPr>
        <w:t xml:space="preserve"> </w:t>
      </w:r>
    </w:p>
    <w:p w14:paraId="57E88493" w14:textId="77777777" w:rsidR="000768A2" w:rsidRPr="000768A2" w:rsidRDefault="000768A2" w:rsidP="000A778B">
      <w:pPr>
        <w:pStyle w:val="ListParagraph"/>
        <w:numPr>
          <w:ilvl w:val="0"/>
          <w:numId w:val="50"/>
        </w:numPr>
        <w:spacing w:before="7" w:line="396" w:lineRule="auto"/>
        <w:ind w:left="2268" w:right="3111"/>
        <w:rPr>
          <w:b/>
          <w:sz w:val="28"/>
        </w:rPr>
      </w:pPr>
      <w:r>
        <w:rPr>
          <w:b/>
          <w:sz w:val="28"/>
        </w:rPr>
        <w:t>C</w:t>
      </w:r>
      <w:r w:rsidR="00B559DE" w:rsidRPr="000768A2">
        <w:rPr>
          <w:b/>
          <w:sz w:val="28"/>
        </w:rPr>
        <w:t xml:space="preserve">ommunity </w:t>
      </w:r>
      <w:r>
        <w:rPr>
          <w:b/>
          <w:sz w:val="28"/>
        </w:rPr>
        <w:t xml:space="preserve">and </w:t>
      </w:r>
      <w:r w:rsidRPr="000768A2">
        <w:rPr>
          <w:b/>
          <w:sz w:val="28"/>
        </w:rPr>
        <w:t xml:space="preserve">Family </w:t>
      </w:r>
      <w:r>
        <w:rPr>
          <w:b/>
          <w:sz w:val="28"/>
        </w:rPr>
        <w:t>H</w:t>
      </w:r>
      <w:r w:rsidR="00B559DE" w:rsidRPr="000768A2">
        <w:rPr>
          <w:b/>
          <w:sz w:val="28"/>
        </w:rPr>
        <w:t xml:space="preserve">ealth </w:t>
      </w:r>
      <w:r>
        <w:rPr>
          <w:b/>
          <w:sz w:val="28"/>
        </w:rPr>
        <w:t>N</w:t>
      </w:r>
      <w:r w:rsidRPr="000768A2">
        <w:rPr>
          <w:b/>
          <w:sz w:val="28"/>
        </w:rPr>
        <w:t>ursing</w:t>
      </w:r>
    </w:p>
    <w:p w14:paraId="0E32CE20" w14:textId="77777777" w:rsidR="000768A2" w:rsidRDefault="00B559DE" w:rsidP="000A778B">
      <w:pPr>
        <w:pStyle w:val="ListParagraph"/>
        <w:numPr>
          <w:ilvl w:val="0"/>
          <w:numId w:val="50"/>
        </w:numPr>
        <w:spacing w:before="7" w:line="396" w:lineRule="auto"/>
        <w:ind w:left="2268" w:right="4538"/>
        <w:rPr>
          <w:b/>
          <w:sz w:val="28"/>
        </w:rPr>
      </w:pPr>
      <w:r w:rsidRPr="000768A2">
        <w:rPr>
          <w:b/>
          <w:sz w:val="28"/>
        </w:rPr>
        <w:t>Gerontological Health Nursing</w:t>
      </w:r>
    </w:p>
    <w:p w14:paraId="4E1A697B" w14:textId="77777777" w:rsidR="00D50063" w:rsidRPr="000768A2" w:rsidRDefault="00B559DE" w:rsidP="000A778B">
      <w:pPr>
        <w:pStyle w:val="ListParagraph"/>
        <w:numPr>
          <w:ilvl w:val="0"/>
          <w:numId w:val="50"/>
        </w:numPr>
        <w:spacing w:before="7" w:line="396" w:lineRule="auto"/>
        <w:ind w:left="2268" w:right="4538"/>
        <w:rPr>
          <w:b/>
          <w:sz w:val="28"/>
        </w:rPr>
      </w:pPr>
      <w:r w:rsidRPr="000768A2">
        <w:rPr>
          <w:b/>
          <w:spacing w:val="1"/>
          <w:sz w:val="28"/>
        </w:rPr>
        <w:t xml:space="preserve"> </w:t>
      </w:r>
      <w:r w:rsidRPr="000768A2">
        <w:rPr>
          <w:b/>
          <w:sz w:val="28"/>
        </w:rPr>
        <w:t>Nursing</w:t>
      </w:r>
      <w:r w:rsidRPr="000768A2">
        <w:rPr>
          <w:b/>
          <w:spacing w:val="-3"/>
          <w:sz w:val="28"/>
        </w:rPr>
        <w:t xml:space="preserve"> </w:t>
      </w:r>
      <w:r w:rsidR="000768A2">
        <w:rPr>
          <w:b/>
          <w:sz w:val="28"/>
        </w:rPr>
        <w:t>A</w:t>
      </w:r>
      <w:r w:rsidRPr="000768A2">
        <w:rPr>
          <w:b/>
          <w:sz w:val="28"/>
        </w:rPr>
        <w:t>dministration</w:t>
      </w:r>
    </w:p>
    <w:p w14:paraId="664D74F0" w14:textId="77777777" w:rsidR="00D50063" w:rsidRDefault="00D50063">
      <w:pPr>
        <w:spacing w:line="396" w:lineRule="auto"/>
        <w:rPr>
          <w:sz w:val="28"/>
        </w:rPr>
        <w:sectPr w:rsidR="00D50063">
          <w:pgSz w:w="12240" w:h="15840"/>
          <w:pgMar w:top="1340" w:right="200" w:bottom="960" w:left="140" w:header="730" w:footer="778" w:gutter="0"/>
          <w:cols w:space="720"/>
        </w:sectPr>
      </w:pPr>
    </w:p>
    <w:p w14:paraId="448C128C" w14:textId="77777777" w:rsidR="00D50063" w:rsidRDefault="00D50063">
      <w:pPr>
        <w:rPr>
          <w:b/>
          <w:sz w:val="20"/>
        </w:rPr>
      </w:pPr>
    </w:p>
    <w:p w14:paraId="4CB06C43" w14:textId="77777777" w:rsidR="00D50063" w:rsidRDefault="00D50063">
      <w:pPr>
        <w:spacing w:before="2"/>
        <w:rPr>
          <w:b/>
          <w:sz w:val="25"/>
        </w:rPr>
      </w:pPr>
    </w:p>
    <w:p w14:paraId="2736134B" w14:textId="77777777" w:rsidR="00D50063" w:rsidRPr="00884D52" w:rsidRDefault="00884D52" w:rsidP="00884D52">
      <w:pPr>
        <w:tabs>
          <w:tab w:val="left" w:pos="1862"/>
        </w:tabs>
        <w:spacing w:before="102"/>
        <w:ind w:left="1299"/>
        <w:rPr>
          <w:rFonts w:ascii="Arial Black"/>
          <w:sz w:val="36"/>
          <w:szCs w:val="36"/>
        </w:rPr>
      </w:pPr>
      <w:r w:rsidRPr="00884D52">
        <w:rPr>
          <w:rFonts w:ascii="Trebuchet MS"/>
          <w:b/>
          <w:w w:val="95"/>
          <w:sz w:val="36"/>
          <w:szCs w:val="36"/>
          <w:u w:val="single" w:color="000000"/>
          <w:shd w:val="clear" w:color="auto" w:fill="FFFF99"/>
        </w:rPr>
        <w:t>Section(45):</w:t>
      </w:r>
      <w:r w:rsidR="00B559DE" w:rsidRPr="00884D52">
        <w:rPr>
          <w:rFonts w:ascii="Trebuchet MS" w:eastAsia="Trebuchet MS" w:hAnsi="Trebuchet MS" w:cs="Trebuchet MS"/>
          <w:b/>
          <w:bCs/>
          <w:color w:val="365F91" w:themeColor="accent1" w:themeShade="BF"/>
          <w:w w:val="95"/>
          <w:sz w:val="36"/>
          <w:szCs w:val="36"/>
          <w:u w:val="single"/>
        </w:rPr>
        <w:t>Duration of study</w:t>
      </w:r>
    </w:p>
    <w:p w14:paraId="608EECA0" w14:textId="77777777" w:rsidR="00D50063" w:rsidRDefault="00B559DE" w:rsidP="000A778B">
      <w:pPr>
        <w:pStyle w:val="ListParagraph"/>
        <w:numPr>
          <w:ilvl w:val="0"/>
          <w:numId w:val="13"/>
        </w:numPr>
        <w:tabs>
          <w:tab w:val="left" w:pos="1581"/>
        </w:tabs>
        <w:spacing w:before="220" w:line="276" w:lineRule="auto"/>
        <w:ind w:right="1235" w:firstLine="0"/>
        <w:rPr>
          <w:sz w:val="28"/>
        </w:rPr>
      </w:pPr>
      <w:r>
        <w:rPr>
          <w:sz w:val="28"/>
        </w:rPr>
        <w:t>The duration of study to obtain a professional master’s degree in nursing in one</w:t>
      </w:r>
      <w:r>
        <w:rPr>
          <w:spacing w:val="1"/>
          <w:sz w:val="28"/>
        </w:rPr>
        <w:t xml:space="preserve"> </w:t>
      </w:r>
      <w:r>
        <w:rPr>
          <w:sz w:val="28"/>
        </w:rPr>
        <w:t>of</w:t>
      </w:r>
      <w:r>
        <w:rPr>
          <w:spacing w:val="-2"/>
          <w:sz w:val="28"/>
        </w:rPr>
        <w:t xml:space="preserve"> </w:t>
      </w:r>
      <w:r>
        <w:rPr>
          <w:sz w:val="28"/>
        </w:rPr>
        <w:t>the</w:t>
      </w:r>
      <w:r>
        <w:rPr>
          <w:spacing w:val="-2"/>
          <w:sz w:val="28"/>
        </w:rPr>
        <w:t xml:space="preserve"> </w:t>
      </w:r>
      <w:r>
        <w:rPr>
          <w:sz w:val="28"/>
        </w:rPr>
        <w:t>nursing</w:t>
      </w:r>
      <w:r>
        <w:rPr>
          <w:spacing w:val="-3"/>
          <w:sz w:val="28"/>
        </w:rPr>
        <w:t xml:space="preserve"> </w:t>
      </w:r>
      <w:r>
        <w:rPr>
          <w:sz w:val="28"/>
        </w:rPr>
        <w:t>specialties</w:t>
      </w:r>
      <w:r>
        <w:rPr>
          <w:spacing w:val="-2"/>
          <w:sz w:val="28"/>
        </w:rPr>
        <w:t xml:space="preserve"> </w:t>
      </w:r>
      <w:r>
        <w:rPr>
          <w:sz w:val="28"/>
        </w:rPr>
        <w:t>is</w:t>
      </w:r>
      <w:r>
        <w:rPr>
          <w:spacing w:val="-1"/>
          <w:sz w:val="28"/>
        </w:rPr>
        <w:t xml:space="preserve"> </w:t>
      </w:r>
      <w:r>
        <w:rPr>
          <w:sz w:val="28"/>
        </w:rPr>
        <w:t>three</w:t>
      </w:r>
      <w:r>
        <w:rPr>
          <w:spacing w:val="-2"/>
          <w:sz w:val="28"/>
        </w:rPr>
        <w:t xml:space="preserve"> </w:t>
      </w:r>
      <w:r>
        <w:rPr>
          <w:sz w:val="28"/>
        </w:rPr>
        <w:t>semesters,</w:t>
      </w:r>
      <w:r>
        <w:rPr>
          <w:spacing w:val="-2"/>
          <w:sz w:val="28"/>
        </w:rPr>
        <w:t xml:space="preserve"> </w:t>
      </w:r>
      <w:r>
        <w:rPr>
          <w:sz w:val="28"/>
        </w:rPr>
        <w:t>each</w:t>
      </w:r>
      <w:r>
        <w:rPr>
          <w:spacing w:val="-1"/>
          <w:sz w:val="28"/>
        </w:rPr>
        <w:t xml:space="preserve"> </w:t>
      </w:r>
      <w:r>
        <w:rPr>
          <w:sz w:val="28"/>
        </w:rPr>
        <w:t>semester</w:t>
      </w:r>
      <w:r>
        <w:rPr>
          <w:spacing w:val="-2"/>
          <w:sz w:val="28"/>
        </w:rPr>
        <w:t xml:space="preserve"> </w:t>
      </w:r>
      <w:r>
        <w:rPr>
          <w:sz w:val="28"/>
        </w:rPr>
        <w:t>lasting 16</w:t>
      </w:r>
      <w:r>
        <w:rPr>
          <w:spacing w:val="-1"/>
          <w:sz w:val="28"/>
        </w:rPr>
        <w:t xml:space="preserve"> </w:t>
      </w:r>
      <w:r>
        <w:rPr>
          <w:sz w:val="28"/>
        </w:rPr>
        <w:t>weeks.</w:t>
      </w:r>
    </w:p>
    <w:p w14:paraId="6618A1CC" w14:textId="0E09431F" w:rsidR="00D50063" w:rsidRDefault="00B559DE" w:rsidP="000A778B">
      <w:pPr>
        <w:pStyle w:val="ListParagraph"/>
        <w:numPr>
          <w:ilvl w:val="0"/>
          <w:numId w:val="13"/>
        </w:numPr>
        <w:tabs>
          <w:tab w:val="left" w:pos="1581"/>
        </w:tabs>
        <w:spacing w:before="160" w:line="276" w:lineRule="auto"/>
        <w:ind w:right="1238" w:firstLine="0"/>
        <w:rPr>
          <w:sz w:val="28"/>
        </w:rPr>
      </w:pPr>
      <w:r>
        <w:rPr>
          <w:sz w:val="28"/>
        </w:rPr>
        <w:t>It is announced that admission to the master’s degree will be opened during the</w:t>
      </w:r>
      <w:r>
        <w:rPr>
          <w:spacing w:val="1"/>
          <w:sz w:val="28"/>
        </w:rPr>
        <w:t xml:space="preserve"> </w:t>
      </w:r>
      <w:r>
        <w:rPr>
          <w:sz w:val="28"/>
        </w:rPr>
        <w:t>months</w:t>
      </w:r>
      <w:r>
        <w:rPr>
          <w:spacing w:val="-3"/>
          <w:sz w:val="28"/>
        </w:rPr>
        <w:t xml:space="preserve"> </w:t>
      </w:r>
      <w:r>
        <w:rPr>
          <w:sz w:val="28"/>
        </w:rPr>
        <w:t>of</w:t>
      </w:r>
      <w:r>
        <w:rPr>
          <w:spacing w:val="2"/>
          <w:sz w:val="28"/>
        </w:rPr>
        <w:t xml:space="preserve"> </w:t>
      </w:r>
      <w:r>
        <w:rPr>
          <w:sz w:val="28"/>
        </w:rPr>
        <w:t>May</w:t>
      </w:r>
      <w:r>
        <w:rPr>
          <w:spacing w:val="-3"/>
          <w:sz w:val="28"/>
        </w:rPr>
        <w:t xml:space="preserve"> </w:t>
      </w:r>
      <w:r>
        <w:rPr>
          <w:sz w:val="28"/>
        </w:rPr>
        <w:t>to August</w:t>
      </w:r>
      <w:r>
        <w:rPr>
          <w:spacing w:val="-3"/>
          <w:sz w:val="28"/>
        </w:rPr>
        <w:t xml:space="preserve"> </w:t>
      </w:r>
      <w:r>
        <w:rPr>
          <w:sz w:val="28"/>
        </w:rPr>
        <w:t>of</w:t>
      </w:r>
      <w:r>
        <w:rPr>
          <w:spacing w:val="2"/>
          <w:sz w:val="28"/>
        </w:rPr>
        <w:t xml:space="preserve"> </w:t>
      </w:r>
      <w:r>
        <w:rPr>
          <w:sz w:val="28"/>
        </w:rPr>
        <w:t>each</w:t>
      </w:r>
      <w:r>
        <w:rPr>
          <w:spacing w:val="-3"/>
          <w:sz w:val="28"/>
        </w:rPr>
        <w:t xml:space="preserve"> </w:t>
      </w:r>
      <w:r>
        <w:rPr>
          <w:sz w:val="28"/>
        </w:rPr>
        <w:t>year,</w:t>
      </w:r>
      <w:r>
        <w:rPr>
          <w:spacing w:val="-2"/>
          <w:sz w:val="28"/>
        </w:rPr>
        <w:t xml:space="preserve"> </w:t>
      </w:r>
      <w:r>
        <w:rPr>
          <w:sz w:val="28"/>
        </w:rPr>
        <w:t>or</w:t>
      </w:r>
      <w:r>
        <w:rPr>
          <w:spacing w:val="-2"/>
          <w:sz w:val="28"/>
        </w:rPr>
        <w:t xml:space="preserve"> </w:t>
      </w:r>
      <w:r>
        <w:rPr>
          <w:sz w:val="28"/>
        </w:rPr>
        <w:t>according to</w:t>
      </w:r>
      <w:r>
        <w:rPr>
          <w:spacing w:val="-1"/>
          <w:sz w:val="28"/>
        </w:rPr>
        <w:t xml:space="preserve"> </w:t>
      </w:r>
      <w:r>
        <w:rPr>
          <w:sz w:val="28"/>
        </w:rPr>
        <w:t xml:space="preserve">each </w:t>
      </w:r>
      <w:r w:rsidR="00DD6E88">
        <w:rPr>
          <w:sz w:val="28"/>
        </w:rPr>
        <w:t>U</w:t>
      </w:r>
      <w:r>
        <w:rPr>
          <w:sz w:val="28"/>
        </w:rPr>
        <w:t>niversity.</w:t>
      </w:r>
    </w:p>
    <w:p w14:paraId="5A03E99F" w14:textId="61EE1702" w:rsidR="00D50063" w:rsidRDefault="00B559DE" w:rsidP="000A778B">
      <w:pPr>
        <w:pStyle w:val="ListParagraph"/>
        <w:numPr>
          <w:ilvl w:val="0"/>
          <w:numId w:val="13"/>
        </w:numPr>
        <w:tabs>
          <w:tab w:val="left" w:pos="1581"/>
        </w:tabs>
        <w:spacing w:before="159" w:line="276" w:lineRule="auto"/>
        <w:ind w:right="1238" w:firstLine="0"/>
        <w:rPr>
          <w:sz w:val="28"/>
        </w:rPr>
      </w:pPr>
      <w:r>
        <w:rPr>
          <w:sz w:val="28"/>
        </w:rPr>
        <w:t xml:space="preserve">The maximum duration for a master’s degree is four years, and the </w:t>
      </w:r>
      <w:r w:rsidR="007C6C24">
        <w:rPr>
          <w:sz w:val="28"/>
        </w:rPr>
        <w:t>Faculty</w:t>
      </w:r>
      <w:r>
        <w:rPr>
          <w:spacing w:val="1"/>
          <w:sz w:val="28"/>
        </w:rPr>
        <w:t xml:space="preserve"> </w:t>
      </w:r>
      <w:r>
        <w:rPr>
          <w:sz w:val="28"/>
        </w:rPr>
        <w:t>Council</w:t>
      </w:r>
      <w:r>
        <w:rPr>
          <w:spacing w:val="1"/>
          <w:sz w:val="28"/>
        </w:rPr>
        <w:t xml:space="preserve"> </w:t>
      </w:r>
      <w:r>
        <w:rPr>
          <w:sz w:val="28"/>
        </w:rPr>
        <w:t>may extend</w:t>
      </w:r>
      <w:r>
        <w:rPr>
          <w:spacing w:val="1"/>
          <w:sz w:val="28"/>
        </w:rPr>
        <w:t xml:space="preserve"> </w:t>
      </w:r>
      <w:r>
        <w:rPr>
          <w:sz w:val="28"/>
        </w:rPr>
        <w:t>another</w:t>
      </w:r>
      <w:r>
        <w:rPr>
          <w:spacing w:val="1"/>
          <w:sz w:val="28"/>
        </w:rPr>
        <w:t xml:space="preserve"> </w:t>
      </w:r>
      <w:r>
        <w:rPr>
          <w:sz w:val="28"/>
        </w:rPr>
        <w:t>exceptional</w:t>
      </w:r>
      <w:r>
        <w:rPr>
          <w:spacing w:val="1"/>
          <w:sz w:val="28"/>
        </w:rPr>
        <w:t xml:space="preserve"> </w:t>
      </w:r>
      <w:r>
        <w:rPr>
          <w:sz w:val="28"/>
        </w:rPr>
        <w:t>year</w:t>
      </w:r>
      <w:r>
        <w:rPr>
          <w:spacing w:val="1"/>
          <w:sz w:val="28"/>
        </w:rPr>
        <w:t xml:space="preserve"> </w:t>
      </w:r>
      <w:r>
        <w:rPr>
          <w:sz w:val="28"/>
        </w:rPr>
        <w:t>in</w:t>
      </w:r>
      <w:r>
        <w:rPr>
          <w:spacing w:val="1"/>
          <w:sz w:val="28"/>
        </w:rPr>
        <w:t xml:space="preserve"> </w:t>
      </w:r>
      <w:r>
        <w:rPr>
          <w:sz w:val="28"/>
        </w:rPr>
        <w:t>the</w:t>
      </w:r>
      <w:r>
        <w:rPr>
          <w:spacing w:val="1"/>
          <w:sz w:val="28"/>
        </w:rPr>
        <w:t xml:space="preserve"> </w:t>
      </w:r>
      <w:r>
        <w:rPr>
          <w:sz w:val="28"/>
        </w:rPr>
        <w:t>event</w:t>
      </w:r>
      <w:r>
        <w:rPr>
          <w:spacing w:val="1"/>
          <w:sz w:val="28"/>
        </w:rPr>
        <w:t xml:space="preserve"> </w:t>
      </w:r>
      <w:r>
        <w:rPr>
          <w:sz w:val="28"/>
        </w:rPr>
        <w:t>of</w:t>
      </w:r>
      <w:r>
        <w:rPr>
          <w:spacing w:val="1"/>
          <w:sz w:val="28"/>
        </w:rPr>
        <w:t xml:space="preserve"> </w:t>
      </w:r>
      <w:r>
        <w:rPr>
          <w:sz w:val="28"/>
        </w:rPr>
        <w:t>an</w:t>
      </w:r>
      <w:r>
        <w:rPr>
          <w:spacing w:val="1"/>
          <w:sz w:val="28"/>
        </w:rPr>
        <w:t xml:space="preserve"> </w:t>
      </w:r>
      <w:r>
        <w:rPr>
          <w:sz w:val="28"/>
        </w:rPr>
        <w:t>excuse (sick</w:t>
      </w:r>
      <w:r>
        <w:rPr>
          <w:spacing w:val="1"/>
          <w:sz w:val="28"/>
        </w:rPr>
        <w:t xml:space="preserve"> </w:t>
      </w:r>
      <w:r>
        <w:rPr>
          <w:sz w:val="28"/>
        </w:rPr>
        <w:t>condition</w:t>
      </w:r>
      <w:r>
        <w:rPr>
          <w:spacing w:val="1"/>
          <w:sz w:val="28"/>
        </w:rPr>
        <w:t xml:space="preserve"> </w:t>
      </w:r>
      <w:r>
        <w:rPr>
          <w:sz w:val="28"/>
        </w:rPr>
        <w:t>-</w:t>
      </w:r>
      <w:r>
        <w:rPr>
          <w:spacing w:val="1"/>
          <w:sz w:val="28"/>
        </w:rPr>
        <w:t xml:space="preserve"> </w:t>
      </w:r>
      <w:r>
        <w:rPr>
          <w:sz w:val="28"/>
        </w:rPr>
        <w:t>a</w:t>
      </w:r>
      <w:r>
        <w:rPr>
          <w:spacing w:val="1"/>
          <w:sz w:val="28"/>
        </w:rPr>
        <w:t xml:space="preserve"> </w:t>
      </w:r>
      <w:r>
        <w:rPr>
          <w:sz w:val="28"/>
        </w:rPr>
        <w:t>compelling</w:t>
      </w:r>
      <w:r>
        <w:rPr>
          <w:spacing w:val="1"/>
          <w:sz w:val="28"/>
        </w:rPr>
        <w:t xml:space="preserve"> </w:t>
      </w:r>
      <w:r>
        <w:rPr>
          <w:sz w:val="28"/>
        </w:rPr>
        <w:t>excuse)</w:t>
      </w:r>
      <w:r>
        <w:rPr>
          <w:spacing w:val="1"/>
          <w:sz w:val="28"/>
        </w:rPr>
        <w:t xml:space="preserve"> </w:t>
      </w:r>
      <w:r>
        <w:rPr>
          <w:sz w:val="28"/>
        </w:rPr>
        <w:t>accepted</w:t>
      </w:r>
      <w:r>
        <w:rPr>
          <w:spacing w:val="1"/>
          <w:sz w:val="28"/>
        </w:rPr>
        <w:t xml:space="preserve"> </w:t>
      </w:r>
      <w:r>
        <w:rPr>
          <w:sz w:val="28"/>
        </w:rPr>
        <w:t>by</w:t>
      </w:r>
      <w:r>
        <w:rPr>
          <w:spacing w:val="1"/>
          <w:sz w:val="28"/>
        </w:rPr>
        <w:t xml:space="preserve"> </w:t>
      </w:r>
      <w:r>
        <w:rPr>
          <w:sz w:val="28"/>
        </w:rPr>
        <w:t>the</w:t>
      </w:r>
      <w:r>
        <w:rPr>
          <w:spacing w:val="1"/>
          <w:sz w:val="28"/>
        </w:rPr>
        <w:t xml:space="preserve"> </w:t>
      </w:r>
      <w:r>
        <w:rPr>
          <w:sz w:val="28"/>
        </w:rPr>
        <w:t>Department</w:t>
      </w:r>
      <w:r>
        <w:rPr>
          <w:spacing w:val="1"/>
          <w:sz w:val="28"/>
        </w:rPr>
        <w:t xml:space="preserve"> </w:t>
      </w:r>
      <w:r>
        <w:rPr>
          <w:sz w:val="28"/>
        </w:rPr>
        <w:t>Council,</w:t>
      </w:r>
      <w:r>
        <w:rPr>
          <w:spacing w:val="1"/>
          <w:sz w:val="28"/>
        </w:rPr>
        <w:t xml:space="preserve"> </w:t>
      </w:r>
      <w:r>
        <w:rPr>
          <w:sz w:val="28"/>
        </w:rPr>
        <w:t>the</w:t>
      </w:r>
      <w:r>
        <w:rPr>
          <w:spacing w:val="1"/>
          <w:sz w:val="28"/>
        </w:rPr>
        <w:t xml:space="preserve"> </w:t>
      </w:r>
      <w:r>
        <w:rPr>
          <w:sz w:val="28"/>
        </w:rPr>
        <w:t>Postgraduate</w:t>
      </w:r>
      <w:r>
        <w:rPr>
          <w:spacing w:val="-2"/>
          <w:sz w:val="28"/>
        </w:rPr>
        <w:t xml:space="preserve"> </w:t>
      </w:r>
      <w:r>
        <w:rPr>
          <w:sz w:val="28"/>
        </w:rPr>
        <w:t>Studies</w:t>
      </w:r>
      <w:r>
        <w:rPr>
          <w:spacing w:val="-2"/>
          <w:sz w:val="28"/>
        </w:rPr>
        <w:t xml:space="preserve"> </w:t>
      </w:r>
      <w:r>
        <w:rPr>
          <w:sz w:val="28"/>
        </w:rPr>
        <w:t>Committee, and the</w:t>
      </w:r>
      <w:r>
        <w:rPr>
          <w:spacing w:val="-4"/>
          <w:sz w:val="28"/>
        </w:rPr>
        <w:t xml:space="preserve"> </w:t>
      </w:r>
      <w:r w:rsidR="007C6C24">
        <w:rPr>
          <w:sz w:val="28"/>
        </w:rPr>
        <w:t>Faculty</w:t>
      </w:r>
      <w:r>
        <w:rPr>
          <w:spacing w:val="-1"/>
          <w:sz w:val="28"/>
        </w:rPr>
        <w:t xml:space="preserve"> </w:t>
      </w:r>
      <w:r>
        <w:rPr>
          <w:sz w:val="28"/>
        </w:rPr>
        <w:t>Council.</w:t>
      </w:r>
    </w:p>
    <w:p w14:paraId="632662C9" w14:textId="77777777" w:rsidR="00884D52" w:rsidRPr="00884D52" w:rsidRDefault="00884D52" w:rsidP="00884D52">
      <w:pPr>
        <w:pStyle w:val="ListParagraph"/>
        <w:tabs>
          <w:tab w:val="left" w:pos="1581"/>
        </w:tabs>
        <w:spacing w:before="159" w:line="276" w:lineRule="auto"/>
        <w:ind w:right="1238"/>
        <w:rPr>
          <w:sz w:val="20"/>
          <w:szCs w:val="20"/>
          <w:rtl/>
          <w:lang w:bidi="ar-EG"/>
        </w:rPr>
      </w:pPr>
    </w:p>
    <w:p w14:paraId="52A893AF" w14:textId="77777777" w:rsidR="00D50063" w:rsidRPr="00884D52" w:rsidRDefault="00884D52">
      <w:pPr>
        <w:pStyle w:val="BodyText"/>
        <w:spacing w:before="160"/>
        <w:ind w:left="1300"/>
        <w:rPr>
          <w:rFonts w:ascii="Arial Black"/>
          <w:sz w:val="36"/>
          <w:szCs w:val="36"/>
        </w:rPr>
      </w:pPr>
      <w:r w:rsidRPr="00884D52">
        <w:rPr>
          <w:rFonts w:ascii="Trebuchet MS"/>
          <w:b/>
          <w:w w:val="95"/>
          <w:sz w:val="36"/>
          <w:szCs w:val="36"/>
          <w:u w:val="single" w:color="000000"/>
          <w:shd w:val="clear" w:color="auto" w:fill="FFFF99"/>
        </w:rPr>
        <w:t>Section(46):</w:t>
      </w:r>
      <w:r w:rsidR="00B559DE" w:rsidRPr="00884D52">
        <w:rPr>
          <w:rFonts w:ascii="Trebuchet MS" w:eastAsia="Trebuchet MS" w:hAnsi="Trebuchet MS" w:cs="Trebuchet MS"/>
          <w:b/>
          <w:bCs/>
          <w:color w:val="365F91" w:themeColor="accent1" w:themeShade="BF"/>
          <w:w w:val="95"/>
          <w:sz w:val="36"/>
          <w:szCs w:val="36"/>
          <w:u w:val="single"/>
        </w:rPr>
        <w:t>Study system</w:t>
      </w:r>
    </w:p>
    <w:p w14:paraId="2836722C" w14:textId="77777777" w:rsidR="00D50063" w:rsidRPr="001A34A9" w:rsidRDefault="00B559DE">
      <w:pPr>
        <w:spacing w:before="220" w:line="276" w:lineRule="auto"/>
        <w:ind w:left="1300" w:right="1235"/>
        <w:jc w:val="both"/>
        <w:rPr>
          <w:b/>
          <w:i/>
          <w:iCs/>
          <w:sz w:val="28"/>
        </w:rPr>
      </w:pPr>
      <w:r w:rsidRPr="001A34A9">
        <w:rPr>
          <w:b/>
          <w:i/>
          <w:iCs/>
          <w:sz w:val="28"/>
        </w:rPr>
        <w:t>The total number of credit hours for studying a professional master’s degree</w:t>
      </w:r>
      <w:r w:rsidRPr="001A34A9">
        <w:rPr>
          <w:b/>
          <w:i/>
          <w:iCs/>
          <w:spacing w:val="1"/>
          <w:sz w:val="28"/>
        </w:rPr>
        <w:t xml:space="preserve"> </w:t>
      </w:r>
      <w:r w:rsidRPr="001A34A9">
        <w:rPr>
          <w:b/>
          <w:i/>
          <w:iCs/>
          <w:sz w:val="28"/>
        </w:rPr>
        <w:t>in</w:t>
      </w:r>
      <w:r w:rsidRPr="001A34A9">
        <w:rPr>
          <w:b/>
          <w:i/>
          <w:iCs/>
          <w:spacing w:val="1"/>
          <w:sz w:val="28"/>
        </w:rPr>
        <w:t xml:space="preserve"> </w:t>
      </w:r>
      <w:r w:rsidRPr="001A34A9">
        <w:rPr>
          <w:b/>
          <w:i/>
          <w:iCs/>
          <w:sz w:val="28"/>
        </w:rPr>
        <w:t>nursing in</w:t>
      </w:r>
      <w:r w:rsidRPr="001A34A9">
        <w:rPr>
          <w:b/>
          <w:i/>
          <w:iCs/>
          <w:spacing w:val="1"/>
          <w:sz w:val="28"/>
        </w:rPr>
        <w:t xml:space="preserve"> </w:t>
      </w:r>
      <w:r w:rsidRPr="001A34A9">
        <w:rPr>
          <w:b/>
          <w:i/>
          <w:iCs/>
          <w:sz w:val="28"/>
        </w:rPr>
        <w:t>one</w:t>
      </w:r>
      <w:r w:rsidRPr="001A34A9">
        <w:rPr>
          <w:b/>
          <w:i/>
          <w:iCs/>
          <w:spacing w:val="1"/>
          <w:sz w:val="28"/>
        </w:rPr>
        <w:t xml:space="preserve"> </w:t>
      </w:r>
      <w:r w:rsidRPr="001A34A9">
        <w:rPr>
          <w:b/>
          <w:i/>
          <w:iCs/>
          <w:sz w:val="28"/>
        </w:rPr>
        <w:t>of the nursing</w:t>
      </w:r>
      <w:r w:rsidRPr="001A34A9">
        <w:rPr>
          <w:b/>
          <w:i/>
          <w:iCs/>
          <w:spacing w:val="1"/>
          <w:sz w:val="28"/>
        </w:rPr>
        <w:t xml:space="preserve"> </w:t>
      </w:r>
      <w:r w:rsidRPr="001A34A9">
        <w:rPr>
          <w:b/>
          <w:i/>
          <w:iCs/>
          <w:sz w:val="28"/>
        </w:rPr>
        <w:t>specialties</w:t>
      </w:r>
      <w:r w:rsidRPr="001A34A9">
        <w:rPr>
          <w:b/>
          <w:i/>
          <w:iCs/>
          <w:spacing w:val="1"/>
          <w:sz w:val="28"/>
        </w:rPr>
        <w:t xml:space="preserve"> </w:t>
      </w:r>
      <w:r w:rsidRPr="001A34A9">
        <w:rPr>
          <w:b/>
          <w:i/>
          <w:iCs/>
          <w:sz w:val="28"/>
        </w:rPr>
        <w:t>is</w:t>
      </w:r>
      <w:r w:rsidRPr="001A34A9">
        <w:rPr>
          <w:b/>
          <w:i/>
          <w:iCs/>
          <w:spacing w:val="1"/>
          <w:sz w:val="28"/>
        </w:rPr>
        <w:t xml:space="preserve"> </w:t>
      </w:r>
      <w:r w:rsidRPr="001A34A9">
        <w:rPr>
          <w:b/>
          <w:i/>
          <w:iCs/>
          <w:sz w:val="28"/>
        </w:rPr>
        <w:t>50</w:t>
      </w:r>
      <w:r w:rsidRPr="001A34A9">
        <w:rPr>
          <w:b/>
          <w:i/>
          <w:iCs/>
          <w:spacing w:val="1"/>
          <w:sz w:val="28"/>
        </w:rPr>
        <w:t xml:space="preserve"> </w:t>
      </w:r>
      <w:r w:rsidRPr="001A34A9">
        <w:rPr>
          <w:b/>
          <w:i/>
          <w:iCs/>
          <w:sz w:val="28"/>
        </w:rPr>
        <w:t>credit hours,</w:t>
      </w:r>
      <w:r w:rsidRPr="001A34A9">
        <w:rPr>
          <w:b/>
          <w:i/>
          <w:iCs/>
          <w:spacing w:val="70"/>
          <w:sz w:val="28"/>
        </w:rPr>
        <w:t xml:space="preserve"> </w:t>
      </w:r>
      <w:r w:rsidRPr="001A34A9">
        <w:rPr>
          <w:b/>
          <w:i/>
          <w:iCs/>
          <w:sz w:val="28"/>
        </w:rPr>
        <w:t>divided into</w:t>
      </w:r>
      <w:r w:rsidRPr="001A34A9">
        <w:rPr>
          <w:b/>
          <w:i/>
          <w:iCs/>
          <w:spacing w:val="1"/>
          <w:sz w:val="28"/>
        </w:rPr>
        <w:t xml:space="preserve"> </w:t>
      </w:r>
      <w:r w:rsidRPr="001A34A9">
        <w:rPr>
          <w:b/>
          <w:i/>
          <w:iCs/>
          <w:sz w:val="28"/>
        </w:rPr>
        <w:t>three</w:t>
      </w:r>
      <w:r w:rsidRPr="001A34A9">
        <w:rPr>
          <w:b/>
          <w:i/>
          <w:iCs/>
          <w:spacing w:val="-2"/>
          <w:sz w:val="28"/>
        </w:rPr>
        <w:t xml:space="preserve"> </w:t>
      </w:r>
      <w:r w:rsidRPr="001A34A9">
        <w:rPr>
          <w:b/>
          <w:i/>
          <w:iCs/>
          <w:sz w:val="28"/>
        </w:rPr>
        <w:t>semesters as follows:</w:t>
      </w:r>
    </w:p>
    <w:p w14:paraId="4BC6D468" w14:textId="77777777" w:rsidR="00D50063" w:rsidRDefault="00B559DE" w:rsidP="000A778B">
      <w:pPr>
        <w:pStyle w:val="ListParagraph"/>
        <w:numPr>
          <w:ilvl w:val="0"/>
          <w:numId w:val="12"/>
        </w:numPr>
        <w:tabs>
          <w:tab w:val="left" w:pos="1513"/>
        </w:tabs>
        <w:spacing w:before="159" w:line="276" w:lineRule="auto"/>
        <w:ind w:right="1235" w:firstLine="0"/>
        <w:rPr>
          <w:sz w:val="26"/>
        </w:rPr>
      </w:pPr>
      <w:r w:rsidRPr="00BD1899">
        <w:rPr>
          <w:b/>
          <w:sz w:val="28"/>
          <w:u w:val="thick"/>
        </w:rPr>
        <w:t>The first semester</w:t>
      </w:r>
      <w:r>
        <w:rPr>
          <w:b/>
          <w:sz w:val="28"/>
        </w:rPr>
        <w:t xml:space="preserve"> </w:t>
      </w:r>
      <w:r>
        <w:rPr>
          <w:sz w:val="28"/>
        </w:rPr>
        <w:t>(preliminary) is compulsory for all master’s students. The</w:t>
      </w:r>
      <w:r>
        <w:rPr>
          <w:spacing w:val="1"/>
          <w:sz w:val="28"/>
        </w:rPr>
        <w:t xml:space="preserve"> </w:t>
      </w:r>
      <w:r>
        <w:rPr>
          <w:sz w:val="28"/>
        </w:rPr>
        <w:t>student studies 16 credit hours of subjects: (14 hours in compulsory courses + 2</w:t>
      </w:r>
      <w:r>
        <w:rPr>
          <w:spacing w:val="1"/>
          <w:sz w:val="28"/>
        </w:rPr>
        <w:t xml:space="preserve"> </w:t>
      </w:r>
      <w:r>
        <w:rPr>
          <w:sz w:val="28"/>
        </w:rPr>
        <w:t>hours</w:t>
      </w:r>
      <w:r>
        <w:rPr>
          <w:spacing w:val="-3"/>
          <w:sz w:val="28"/>
        </w:rPr>
        <w:t xml:space="preserve"> </w:t>
      </w:r>
      <w:r>
        <w:rPr>
          <w:sz w:val="28"/>
        </w:rPr>
        <w:t>in elective</w:t>
      </w:r>
      <w:r>
        <w:rPr>
          <w:spacing w:val="-1"/>
          <w:sz w:val="28"/>
        </w:rPr>
        <w:t xml:space="preserve"> </w:t>
      </w:r>
      <w:r>
        <w:rPr>
          <w:sz w:val="28"/>
        </w:rPr>
        <w:t>courses)</w:t>
      </w:r>
    </w:p>
    <w:p w14:paraId="25CF6C21" w14:textId="77777777" w:rsidR="00D50063" w:rsidRDefault="00D50063">
      <w:pPr>
        <w:rPr>
          <w:sz w:val="30"/>
        </w:rPr>
      </w:pPr>
    </w:p>
    <w:p w14:paraId="2173F95E" w14:textId="77777777" w:rsidR="00D50063" w:rsidRDefault="00B559DE" w:rsidP="000A778B">
      <w:pPr>
        <w:pStyle w:val="ListParagraph"/>
        <w:numPr>
          <w:ilvl w:val="0"/>
          <w:numId w:val="12"/>
        </w:numPr>
        <w:tabs>
          <w:tab w:val="left" w:pos="1513"/>
        </w:tabs>
        <w:spacing w:line="276" w:lineRule="auto"/>
        <w:ind w:right="1235" w:firstLine="0"/>
        <w:rPr>
          <w:sz w:val="26"/>
        </w:rPr>
      </w:pPr>
      <w:r>
        <w:rPr>
          <w:b/>
          <w:sz w:val="28"/>
          <w:u w:val="thick"/>
        </w:rPr>
        <w:t>The second semester</w:t>
      </w:r>
      <w:r>
        <w:rPr>
          <w:sz w:val="28"/>
        </w:rPr>
        <w:t xml:space="preserve"> the student studies 13 credit hours of subjects:(11 hours of</w:t>
      </w:r>
      <w:r>
        <w:rPr>
          <w:spacing w:val="-67"/>
          <w:sz w:val="28"/>
        </w:rPr>
        <w:t xml:space="preserve"> </w:t>
      </w:r>
      <w:r>
        <w:rPr>
          <w:sz w:val="28"/>
        </w:rPr>
        <w:t>compulsory</w:t>
      </w:r>
      <w:r>
        <w:rPr>
          <w:spacing w:val="-3"/>
          <w:sz w:val="28"/>
        </w:rPr>
        <w:t xml:space="preserve"> </w:t>
      </w:r>
      <w:r>
        <w:rPr>
          <w:sz w:val="28"/>
        </w:rPr>
        <w:t>courses+</w:t>
      </w:r>
      <w:r>
        <w:rPr>
          <w:spacing w:val="-1"/>
          <w:sz w:val="28"/>
        </w:rPr>
        <w:t xml:space="preserve"> </w:t>
      </w:r>
      <w:r>
        <w:rPr>
          <w:sz w:val="28"/>
        </w:rPr>
        <w:t>2credit hours</w:t>
      </w:r>
      <w:r>
        <w:rPr>
          <w:spacing w:val="66"/>
          <w:sz w:val="28"/>
        </w:rPr>
        <w:t xml:space="preserve"> </w:t>
      </w:r>
      <w:r>
        <w:rPr>
          <w:sz w:val="28"/>
        </w:rPr>
        <w:t>of</w:t>
      </w:r>
      <w:r>
        <w:rPr>
          <w:spacing w:val="2"/>
          <w:sz w:val="28"/>
        </w:rPr>
        <w:t xml:space="preserve"> </w:t>
      </w:r>
      <w:r>
        <w:rPr>
          <w:sz w:val="28"/>
        </w:rPr>
        <w:t>elective</w:t>
      </w:r>
      <w:r>
        <w:rPr>
          <w:spacing w:val="-1"/>
          <w:sz w:val="28"/>
        </w:rPr>
        <w:t xml:space="preserve"> </w:t>
      </w:r>
      <w:r>
        <w:rPr>
          <w:sz w:val="28"/>
        </w:rPr>
        <w:t>courses).</w:t>
      </w:r>
    </w:p>
    <w:p w14:paraId="79325AA5" w14:textId="77777777" w:rsidR="00D50063" w:rsidRDefault="00D50063">
      <w:pPr>
        <w:rPr>
          <w:sz w:val="30"/>
        </w:rPr>
      </w:pPr>
    </w:p>
    <w:p w14:paraId="1BCC616E" w14:textId="77777777" w:rsidR="00D50063" w:rsidRDefault="00B559DE" w:rsidP="000A778B">
      <w:pPr>
        <w:pStyle w:val="ListParagraph"/>
        <w:numPr>
          <w:ilvl w:val="0"/>
          <w:numId w:val="12"/>
        </w:numPr>
        <w:tabs>
          <w:tab w:val="left" w:pos="1513"/>
        </w:tabs>
        <w:spacing w:line="276" w:lineRule="auto"/>
        <w:ind w:right="1238" w:firstLine="0"/>
        <w:rPr>
          <w:sz w:val="26"/>
        </w:rPr>
      </w:pPr>
      <w:r>
        <w:rPr>
          <w:b/>
          <w:sz w:val="28"/>
          <w:u w:val="thick"/>
        </w:rPr>
        <w:t>The third semester</w:t>
      </w:r>
      <w:r>
        <w:rPr>
          <w:sz w:val="28"/>
        </w:rPr>
        <w:t xml:space="preserve"> the student studies 13credit hours of subjects : (11hours of</w:t>
      </w:r>
      <w:r>
        <w:rPr>
          <w:spacing w:val="1"/>
          <w:sz w:val="28"/>
        </w:rPr>
        <w:t xml:space="preserve"> </w:t>
      </w:r>
      <w:r>
        <w:rPr>
          <w:sz w:val="28"/>
        </w:rPr>
        <w:t>compulsory</w:t>
      </w:r>
      <w:r>
        <w:rPr>
          <w:spacing w:val="-3"/>
          <w:sz w:val="28"/>
        </w:rPr>
        <w:t xml:space="preserve"> </w:t>
      </w:r>
      <w:r>
        <w:rPr>
          <w:sz w:val="28"/>
        </w:rPr>
        <w:t>courses</w:t>
      </w:r>
      <w:r>
        <w:rPr>
          <w:spacing w:val="-2"/>
          <w:sz w:val="28"/>
        </w:rPr>
        <w:t xml:space="preserve"> </w:t>
      </w:r>
      <w:r>
        <w:rPr>
          <w:sz w:val="28"/>
        </w:rPr>
        <w:t>+</w:t>
      </w:r>
      <w:r>
        <w:rPr>
          <w:spacing w:val="-1"/>
          <w:sz w:val="28"/>
        </w:rPr>
        <w:t xml:space="preserve"> </w:t>
      </w:r>
      <w:r>
        <w:rPr>
          <w:sz w:val="28"/>
        </w:rPr>
        <w:t>2credit hours</w:t>
      </w:r>
      <w:r>
        <w:rPr>
          <w:spacing w:val="69"/>
          <w:sz w:val="28"/>
        </w:rPr>
        <w:t xml:space="preserve"> </w:t>
      </w:r>
      <w:r>
        <w:rPr>
          <w:sz w:val="28"/>
        </w:rPr>
        <w:t>of</w:t>
      </w:r>
      <w:r>
        <w:rPr>
          <w:spacing w:val="-1"/>
          <w:sz w:val="28"/>
        </w:rPr>
        <w:t xml:space="preserve"> </w:t>
      </w:r>
      <w:r>
        <w:rPr>
          <w:sz w:val="28"/>
        </w:rPr>
        <w:t>elective</w:t>
      </w:r>
      <w:r>
        <w:rPr>
          <w:spacing w:val="-1"/>
          <w:sz w:val="28"/>
        </w:rPr>
        <w:t xml:space="preserve"> </w:t>
      </w:r>
      <w:r>
        <w:rPr>
          <w:sz w:val="28"/>
        </w:rPr>
        <w:t>courses).</w:t>
      </w:r>
    </w:p>
    <w:p w14:paraId="0AC28B9C" w14:textId="77777777" w:rsidR="00D50063" w:rsidRDefault="00B559DE" w:rsidP="000A778B">
      <w:pPr>
        <w:pStyle w:val="ListParagraph"/>
        <w:numPr>
          <w:ilvl w:val="0"/>
          <w:numId w:val="12"/>
        </w:numPr>
        <w:tabs>
          <w:tab w:val="left" w:pos="1513"/>
        </w:tabs>
        <w:spacing w:before="159"/>
        <w:ind w:left="1512"/>
        <w:rPr>
          <w:sz w:val="26"/>
        </w:rPr>
      </w:pPr>
      <w:r w:rsidRPr="008521A4">
        <w:rPr>
          <w:b/>
          <w:sz w:val="28"/>
          <w:u w:val="single"/>
        </w:rPr>
        <w:t>The</w:t>
      </w:r>
      <w:r w:rsidRPr="008521A4">
        <w:rPr>
          <w:b/>
          <w:spacing w:val="-2"/>
          <w:sz w:val="28"/>
          <w:u w:val="single"/>
        </w:rPr>
        <w:t xml:space="preserve"> </w:t>
      </w:r>
      <w:r w:rsidRPr="008521A4">
        <w:rPr>
          <w:b/>
          <w:sz w:val="28"/>
          <w:u w:val="single"/>
        </w:rPr>
        <w:t>research</w:t>
      </w:r>
      <w:r w:rsidRPr="008521A4">
        <w:rPr>
          <w:b/>
          <w:spacing w:val="-5"/>
          <w:sz w:val="28"/>
          <w:u w:val="single"/>
        </w:rPr>
        <w:t xml:space="preserve"> </w:t>
      </w:r>
      <w:r w:rsidRPr="008521A4">
        <w:rPr>
          <w:b/>
          <w:sz w:val="28"/>
          <w:u w:val="single"/>
        </w:rPr>
        <w:t>project</w:t>
      </w:r>
      <w:r>
        <w:rPr>
          <w:b/>
          <w:spacing w:val="1"/>
          <w:sz w:val="28"/>
        </w:rPr>
        <w:t xml:space="preserve"> </w:t>
      </w:r>
      <w:r>
        <w:rPr>
          <w:sz w:val="28"/>
        </w:rPr>
        <w:t>is</w:t>
      </w:r>
      <w:r>
        <w:rPr>
          <w:spacing w:val="-1"/>
          <w:sz w:val="28"/>
        </w:rPr>
        <w:t xml:space="preserve"> </w:t>
      </w:r>
      <w:r>
        <w:rPr>
          <w:sz w:val="28"/>
        </w:rPr>
        <w:t>8</w:t>
      </w:r>
      <w:r>
        <w:rPr>
          <w:spacing w:val="-3"/>
          <w:sz w:val="28"/>
        </w:rPr>
        <w:t xml:space="preserve"> </w:t>
      </w:r>
      <w:r>
        <w:rPr>
          <w:sz w:val="28"/>
        </w:rPr>
        <w:t>credit</w:t>
      </w:r>
      <w:r>
        <w:rPr>
          <w:spacing w:val="-1"/>
          <w:sz w:val="28"/>
        </w:rPr>
        <w:t xml:space="preserve"> </w:t>
      </w:r>
      <w:r>
        <w:rPr>
          <w:sz w:val="28"/>
        </w:rPr>
        <w:t>hours</w:t>
      </w:r>
      <w:r>
        <w:rPr>
          <w:spacing w:val="-1"/>
          <w:sz w:val="28"/>
        </w:rPr>
        <w:t xml:space="preserve"> </w:t>
      </w:r>
      <w:r>
        <w:rPr>
          <w:sz w:val="28"/>
        </w:rPr>
        <w:t>divided</w:t>
      </w:r>
      <w:r>
        <w:rPr>
          <w:spacing w:val="-3"/>
          <w:sz w:val="28"/>
        </w:rPr>
        <w:t xml:space="preserve"> </w:t>
      </w:r>
      <w:r>
        <w:rPr>
          <w:sz w:val="28"/>
        </w:rPr>
        <w:t>into</w:t>
      </w:r>
      <w:r>
        <w:rPr>
          <w:spacing w:val="-3"/>
          <w:sz w:val="28"/>
        </w:rPr>
        <w:t xml:space="preserve"> </w:t>
      </w:r>
      <w:r>
        <w:rPr>
          <w:sz w:val="28"/>
        </w:rPr>
        <w:t>two</w:t>
      </w:r>
      <w:r>
        <w:rPr>
          <w:spacing w:val="-1"/>
          <w:sz w:val="28"/>
        </w:rPr>
        <w:t xml:space="preserve"> </w:t>
      </w:r>
      <w:r>
        <w:rPr>
          <w:sz w:val="28"/>
        </w:rPr>
        <w:t>semesters.</w:t>
      </w:r>
    </w:p>
    <w:p w14:paraId="6472A08F" w14:textId="77777777" w:rsidR="006812EA" w:rsidRPr="006812EA" w:rsidRDefault="00B559DE" w:rsidP="000A778B">
      <w:pPr>
        <w:pStyle w:val="ListParagraph"/>
        <w:numPr>
          <w:ilvl w:val="0"/>
          <w:numId w:val="12"/>
        </w:numPr>
        <w:tabs>
          <w:tab w:val="left" w:pos="1593"/>
        </w:tabs>
        <w:spacing w:before="92" w:line="276" w:lineRule="auto"/>
        <w:ind w:right="1239" w:firstLine="0"/>
        <w:rPr>
          <w:sz w:val="26"/>
        </w:rPr>
      </w:pPr>
      <w:r w:rsidRPr="006812EA">
        <w:rPr>
          <w:sz w:val="28"/>
        </w:rPr>
        <w:t>Study begins in the first and third semester during the month of September, and</w:t>
      </w:r>
      <w:r w:rsidRPr="006812EA">
        <w:rPr>
          <w:spacing w:val="1"/>
          <w:sz w:val="28"/>
        </w:rPr>
        <w:t xml:space="preserve"> </w:t>
      </w:r>
      <w:r w:rsidRPr="006812EA">
        <w:rPr>
          <w:sz w:val="28"/>
        </w:rPr>
        <w:t>study</w:t>
      </w:r>
      <w:r w:rsidRPr="006812EA">
        <w:rPr>
          <w:spacing w:val="8"/>
          <w:sz w:val="28"/>
        </w:rPr>
        <w:t xml:space="preserve"> </w:t>
      </w:r>
      <w:r w:rsidRPr="006812EA">
        <w:rPr>
          <w:sz w:val="28"/>
        </w:rPr>
        <w:t>begins</w:t>
      </w:r>
      <w:r w:rsidRPr="006812EA">
        <w:rPr>
          <w:spacing w:val="9"/>
          <w:sz w:val="28"/>
        </w:rPr>
        <w:t xml:space="preserve"> </w:t>
      </w:r>
      <w:r w:rsidRPr="006812EA">
        <w:rPr>
          <w:sz w:val="28"/>
        </w:rPr>
        <w:t>in</w:t>
      </w:r>
      <w:r w:rsidRPr="006812EA">
        <w:rPr>
          <w:spacing w:val="8"/>
          <w:sz w:val="28"/>
        </w:rPr>
        <w:t xml:space="preserve"> </w:t>
      </w:r>
      <w:r w:rsidRPr="006812EA">
        <w:rPr>
          <w:sz w:val="28"/>
        </w:rPr>
        <w:t>the</w:t>
      </w:r>
      <w:r w:rsidRPr="006812EA">
        <w:rPr>
          <w:spacing w:val="8"/>
          <w:sz w:val="28"/>
        </w:rPr>
        <w:t xml:space="preserve"> </w:t>
      </w:r>
      <w:r w:rsidRPr="006812EA">
        <w:rPr>
          <w:sz w:val="28"/>
        </w:rPr>
        <w:t>second</w:t>
      </w:r>
      <w:r w:rsidRPr="006812EA">
        <w:rPr>
          <w:spacing w:val="6"/>
          <w:sz w:val="28"/>
        </w:rPr>
        <w:t xml:space="preserve"> </w:t>
      </w:r>
      <w:r w:rsidRPr="006812EA">
        <w:rPr>
          <w:sz w:val="28"/>
        </w:rPr>
        <w:t>semester</w:t>
      </w:r>
      <w:r w:rsidRPr="006812EA">
        <w:rPr>
          <w:spacing w:val="7"/>
          <w:sz w:val="28"/>
        </w:rPr>
        <w:t xml:space="preserve"> </w:t>
      </w:r>
      <w:r w:rsidRPr="006812EA">
        <w:rPr>
          <w:sz w:val="28"/>
        </w:rPr>
        <w:t>during</w:t>
      </w:r>
      <w:r w:rsidRPr="006812EA">
        <w:rPr>
          <w:spacing w:val="9"/>
          <w:sz w:val="28"/>
        </w:rPr>
        <w:t xml:space="preserve"> </w:t>
      </w:r>
      <w:r w:rsidRPr="006812EA">
        <w:rPr>
          <w:sz w:val="28"/>
        </w:rPr>
        <w:t>the</w:t>
      </w:r>
      <w:r w:rsidRPr="006812EA">
        <w:rPr>
          <w:spacing w:val="8"/>
          <w:sz w:val="28"/>
        </w:rPr>
        <w:t xml:space="preserve"> </w:t>
      </w:r>
      <w:r w:rsidRPr="006812EA">
        <w:rPr>
          <w:sz w:val="28"/>
        </w:rPr>
        <w:t>month</w:t>
      </w:r>
      <w:r w:rsidRPr="006812EA">
        <w:rPr>
          <w:spacing w:val="5"/>
          <w:sz w:val="28"/>
        </w:rPr>
        <w:t xml:space="preserve"> </w:t>
      </w:r>
      <w:r w:rsidRPr="006812EA">
        <w:rPr>
          <w:sz w:val="28"/>
        </w:rPr>
        <w:t>of</w:t>
      </w:r>
      <w:r w:rsidRPr="006812EA">
        <w:rPr>
          <w:spacing w:val="10"/>
          <w:sz w:val="28"/>
        </w:rPr>
        <w:t xml:space="preserve"> </w:t>
      </w:r>
      <w:r w:rsidRPr="006812EA">
        <w:rPr>
          <w:sz w:val="28"/>
        </w:rPr>
        <w:t>February</w:t>
      </w:r>
      <w:r w:rsidRPr="006812EA">
        <w:rPr>
          <w:spacing w:val="6"/>
          <w:sz w:val="28"/>
        </w:rPr>
        <w:t xml:space="preserve"> </w:t>
      </w:r>
      <w:r w:rsidRPr="006812EA">
        <w:rPr>
          <w:sz w:val="28"/>
        </w:rPr>
        <w:t>of</w:t>
      </w:r>
      <w:r w:rsidRPr="006812EA">
        <w:rPr>
          <w:spacing w:val="7"/>
          <w:sz w:val="28"/>
        </w:rPr>
        <w:t xml:space="preserve"> </w:t>
      </w:r>
      <w:r w:rsidRPr="006812EA">
        <w:rPr>
          <w:sz w:val="28"/>
        </w:rPr>
        <w:t>each</w:t>
      </w:r>
      <w:r w:rsidRPr="006812EA">
        <w:rPr>
          <w:spacing w:val="11"/>
          <w:sz w:val="28"/>
        </w:rPr>
        <w:t xml:space="preserve"> </w:t>
      </w:r>
      <w:r w:rsidRPr="006812EA">
        <w:rPr>
          <w:sz w:val="28"/>
        </w:rPr>
        <w:t>year</w:t>
      </w:r>
      <w:r w:rsidRPr="006812EA">
        <w:rPr>
          <w:spacing w:val="7"/>
          <w:sz w:val="28"/>
        </w:rPr>
        <w:t xml:space="preserve"> </w:t>
      </w:r>
      <w:r w:rsidRPr="006812EA">
        <w:rPr>
          <w:sz w:val="28"/>
        </w:rPr>
        <w:t>for</w:t>
      </w:r>
      <w:r w:rsidRPr="006812EA">
        <w:rPr>
          <w:spacing w:val="-67"/>
          <w:sz w:val="28"/>
        </w:rPr>
        <w:t xml:space="preserve"> </w:t>
      </w:r>
      <w:r w:rsidRPr="006812EA">
        <w:rPr>
          <w:sz w:val="28"/>
        </w:rPr>
        <w:t>a</w:t>
      </w:r>
      <w:r w:rsidRPr="006812EA">
        <w:rPr>
          <w:spacing w:val="-2"/>
          <w:sz w:val="28"/>
        </w:rPr>
        <w:t xml:space="preserve"> </w:t>
      </w:r>
      <w:r w:rsidRPr="006812EA">
        <w:rPr>
          <w:sz w:val="28"/>
        </w:rPr>
        <w:t>period</w:t>
      </w:r>
      <w:r w:rsidRPr="006812EA">
        <w:rPr>
          <w:spacing w:val="-2"/>
          <w:sz w:val="28"/>
        </w:rPr>
        <w:t xml:space="preserve"> </w:t>
      </w:r>
      <w:r w:rsidRPr="006812EA">
        <w:rPr>
          <w:sz w:val="28"/>
        </w:rPr>
        <w:t>of</w:t>
      </w:r>
      <w:r w:rsidRPr="006812EA">
        <w:rPr>
          <w:spacing w:val="-1"/>
          <w:sz w:val="28"/>
        </w:rPr>
        <w:t xml:space="preserve"> </w:t>
      </w:r>
      <w:r w:rsidRPr="006812EA">
        <w:rPr>
          <w:sz w:val="28"/>
        </w:rPr>
        <w:t>16 weeks,</w:t>
      </w:r>
      <w:r w:rsidRPr="006812EA">
        <w:rPr>
          <w:spacing w:val="-3"/>
          <w:sz w:val="28"/>
        </w:rPr>
        <w:t xml:space="preserve"> </w:t>
      </w:r>
      <w:r w:rsidRPr="006812EA">
        <w:rPr>
          <w:sz w:val="28"/>
        </w:rPr>
        <w:t>followed by end-of-semester</w:t>
      </w:r>
      <w:r w:rsidRPr="006812EA">
        <w:rPr>
          <w:spacing w:val="-3"/>
          <w:sz w:val="28"/>
        </w:rPr>
        <w:t xml:space="preserve"> </w:t>
      </w:r>
      <w:r w:rsidRPr="006812EA">
        <w:rPr>
          <w:sz w:val="28"/>
        </w:rPr>
        <w:t>exams.</w:t>
      </w:r>
    </w:p>
    <w:p w14:paraId="1C867354" w14:textId="3A4C9D40" w:rsidR="00D50063" w:rsidRPr="006812EA" w:rsidRDefault="00B559DE" w:rsidP="000A778B">
      <w:pPr>
        <w:pStyle w:val="ListParagraph"/>
        <w:numPr>
          <w:ilvl w:val="0"/>
          <w:numId w:val="12"/>
        </w:numPr>
        <w:tabs>
          <w:tab w:val="left" w:pos="1593"/>
        </w:tabs>
        <w:spacing w:before="92" w:line="276" w:lineRule="auto"/>
        <w:ind w:right="1239" w:firstLine="0"/>
        <w:rPr>
          <w:sz w:val="26"/>
        </w:rPr>
      </w:pPr>
      <w:r w:rsidRPr="006812EA">
        <w:rPr>
          <w:sz w:val="28"/>
        </w:rPr>
        <w:t>The</w:t>
      </w:r>
      <w:r w:rsidRPr="006812EA">
        <w:rPr>
          <w:spacing w:val="1"/>
          <w:sz w:val="28"/>
        </w:rPr>
        <w:t xml:space="preserve"> </w:t>
      </w:r>
      <w:r w:rsidRPr="006812EA">
        <w:rPr>
          <w:sz w:val="28"/>
        </w:rPr>
        <w:t>student</w:t>
      </w:r>
      <w:r w:rsidRPr="006812EA">
        <w:rPr>
          <w:spacing w:val="1"/>
          <w:sz w:val="28"/>
        </w:rPr>
        <w:t xml:space="preserve"> </w:t>
      </w:r>
      <w:r w:rsidRPr="006812EA">
        <w:rPr>
          <w:sz w:val="28"/>
        </w:rPr>
        <w:t>must</w:t>
      </w:r>
      <w:r w:rsidRPr="006812EA">
        <w:rPr>
          <w:spacing w:val="1"/>
          <w:sz w:val="28"/>
        </w:rPr>
        <w:t xml:space="preserve"> </w:t>
      </w:r>
      <w:r w:rsidRPr="006812EA">
        <w:rPr>
          <w:sz w:val="28"/>
        </w:rPr>
        <w:t>publish</w:t>
      </w:r>
      <w:r w:rsidRPr="006812EA">
        <w:rPr>
          <w:spacing w:val="1"/>
          <w:sz w:val="28"/>
        </w:rPr>
        <w:t xml:space="preserve"> </w:t>
      </w:r>
      <w:r w:rsidRPr="006812EA">
        <w:rPr>
          <w:sz w:val="28"/>
        </w:rPr>
        <w:t>the</w:t>
      </w:r>
      <w:r w:rsidRPr="006812EA">
        <w:rPr>
          <w:spacing w:val="1"/>
          <w:sz w:val="28"/>
        </w:rPr>
        <w:t xml:space="preserve"> </w:t>
      </w:r>
      <w:r w:rsidRPr="006812EA">
        <w:rPr>
          <w:sz w:val="28"/>
        </w:rPr>
        <w:t>research</w:t>
      </w:r>
      <w:r w:rsidRPr="006812EA">
        <w:rPr>
          <w:spacing w:val="1"/>
          <w:sz w:val="28"/>
        </w:rPr>
        <w:t xml:space="preserve"> </w:t>
      </w:r>
      <w:r w:rsidRPr="006812EA">
        <w:rPr>
          <w:sz w:val="28"/>
        </w:rPr>
        <w:t>in</w:t>
      </w:r>
      <w:r w:rsidRPr="006812EA">
        <w:rPr>
          <w:spacing w:val="1"/>
          <w:sz w:val="28"/>
        </w:rPr>
        <w:t xml:space="preserve"> </w:t>
      </w:r>
      <w:r w:rsidRPr="006812EA">
        <w:rPr>
          <w:sz w:val="28"/>
        </w:rPr>
        <w:t>the</w:t>
      </w:r>
      <w:r w:rsidRPr="006812EA">
        <w:rPr>
          <w:spacing w:val="1"/>
          <w:sz w:val="28"/>
        </w:rPr>
        <w:t xml:space="preserve"> </w:t>
      </w:r>
      <w:r w:rsidR="007C6C24">
        <w:rPr>
          <w:sz w:val="28"/>
        </w:rPr>
        <w:t>Faculty</w:t>
      </w:r>
      <w:r w:rsidRPr="006812EA">
        <w:rPr>
          <w:spacing w:val="1"/>
          <w:sz w:val="28"/>
        </w:rPr>
        <w:t xml:space="preserve"> </w:t>
      </w:r>
      <w:r w:rsidRPr="006812EA">
        <w:rPr>
          <w:sz w:val="28"/>
        </w:rPr>
        <w:t>journal</w:t>
      </w:r>
      <w:r w:rsidRPr="006812EA">
        <w:rPr>
          <w:spacing w:val="1"/>
          <w:sz w:val="28"/>
        </w:rPr>
        <w:t xml:space="preserve"> </w:t>
      </w:r>
      <w:r w:rsidRPr="006812EA">
        <w:rPr>
          <w:sz w:val="28"/>
        </w:rPr>
        <w:t>or</w:t>
      </w:r>
      <w:r w:rsidRPr="006812EA">
        <w:rPr>
          <w:spacing w:val="1"/>
          <w:sz w:val="28"/>
        </w:rPr>
        <w:t xml:space="preserve"> </w:t>
      </w:r>
      <w:r w:rsidRPr="006812EA">
        <w:rPr>
          <w:sz w:val="28"/>
        </w:rPr>
        <w:t>journals</w:t>
      </w:r>
      <w:r w:rsidRPr="006812EA">
        <w:rPr>
          <w:spacing w:val="1"/>
          <w:sz w:val="28"/>
        </w:rPr>
        <w:t xml:space="preserve"> </w:t>
      </w:r>
      <w:r w:rsidRPr="006812EA">
        <w:rPr>
          <w:sz w:val="28"/>
        </w:rPr>
        <w:t>recognized</w:t>
      </w:r>
      <w:r w:rsidRPr="006812EA">
        <w:rPr>
          <w:spacing w:val="-1"/>
          <w:sz w:val="28"/>
        </w:rPr>
        <w:t xml:space="preserve"> </w:t>
      </w:r>
      <w:r w:rsidRPr="006812EA">
        <w:rPr>
          <w:sz w:val="28"/>
        </w:rPr>
        <w:t>by</w:t>
      </w:r>
      <w:r w:rsidRPr="006812EA">
        <w:rPr>
          <w:spacing w:val="-1"/>
          <w:sz w:val="28"/>
        </w:rPr>
        <w:t xml:space="preserve"> </w:t>
      </w:r>
      <w:r w:rsidRPr="006812EA">
        <w:rPr>
          <w:sz w:val="28"/>
        </w:rPr>
        <w:t>scientific</w:t>
      </w:r>
      <w:r w:rsidRPr="006812EA">
        <w:rPr>
          <w:spacing w:val="-3"/>
          <w:sz w:val="28"/>
        </w:rPr>
        <w:t xml:space="preserve"> </w:t>
      </w:r>
      <w:r w:rsidRPr="006812EA">
        <w:rPr>
          <w:sz w:val="28"/>
        </w:rPr>
        <w:t>committees</w:t>
      </w:r>
      <w:r w:rsidRPr="006812EA">
        <w:rPr>
          <w:spacing w:val="-1"/>
          <w:sz w:val="28"/>
        </w:rPr>
        <w:t xml:space="preserve"> </w:t>
      </w:r>
      <w:r w:rsidRPr="006812EA">
        <w:rPr>
          <w:sz w:val="28"/>
        </w:rPr>
        <w:t>before</w:t>
      </w:r>
      <w:r w:rsidRPr="006812EA">
        <w:rPr>
          <w:spacing w:val="-1"/>
          <w:sz w:val="28"/>
        </w:rPr>
        <w:t xml:space="preserve"> </w:t>
      </w:r>
      <w:r w:rsidRPr="006812EA">
        <w:rPr>
          <w:sz w:val="28"/>
        </w:rPr>
        <w:t>the</w:t>
      </w:r>
      <w:r w:rsidRPr="006812EA">
        <w:rPr>
          <w:spacing w:val="-2"/>
          <w:sz w:val="28"/>
        </w:rPr>
        <w:t xml:space="preserve"> </w:t>
      </w:r>
      <w:r w:rsidRPr="006812EA">
        <w:rPr>
          <w:sz w:val="28"/>
        </w:rPr>
        <w:t>degree</w:t>
      </w:r>
      <w:r w:rsidRPr="006812EA">
        <w:rPr>
          <w:spacing w:val="-1"/>
          <w:sz w:val="28"/>
        </w:rPr>
        <w:t xml:space="preserve"> </w:t>
      </w:r>
      <w:r w:rsidRPr="006812EA">
        <w:rPr>
          <w:sz w:val="28"/>
        </w:rPr>
        <w:t>is</w:t>
      </w:r>
      <w:r w:rsidRPr="006812EA">
        <w:rPr>
          <w:spacing w:val="-1"/>
          <w:sz w:val="28"/>
        </w:rPr>
        <w:t xml:space="preserve"> </w:t>
      </w:r>
      <w:r w:rsidRPr="006812EA">
        <w:rPr>
          <w:sz w:val="28"/>
        </w:rPr>
        <w:t>awarded.</w:t>
      </w:r>
    </w:p>
    <w:p w14:paraId="6D032E23" w14:textId="77777777" w:rsidR="006812EA" w:rsidRPr="006812EA" w:rsidRDefault="006812EA" w:rsidP="006812EA">
      <w:pPr>
        <w:pStyle w:val="ListParagraph"/>
        <w:tabs>
          <w:tab w:val="left" w:pos="1593"/>
        </w:tabs>
        <w:spacing w:before="92" w:line="276" w:lineRule="auto"/>
        <w:ind w:right="1239"/>
        <w:rPr>
          <w:sz w:val="26"/>
        </w:rPr>
      </w:pPr>
    </w:p>
    <w:p w14:paraId="2E0DDFA4" w14:textId="77777777" w:rsidR="00D50063" w:rsidRDefault="00B559DE" w:rsidP="000A778B">
      <w:pPr>
        <w:pStyle w:val="ListParagraph"/>
        <w:numPr>
          <w:ilvl w:val="0"/>
          <w:numId w:val="12"/>
        </w:numPr>
        <w:tabs>
          <w:tab w:val="left" w:pos="1513"/>
        </w:tabs>
        <w:spacing w:before="159" w:line="276" w:lineRule="auto"/>
        <w:ind w:right="1236" w:firstLine="0"/>
        <w:rPr>
          <w:sz w:val="26"/>
        </w:rPr>
      </w:pPr>
      <w:r>
        <w:rPr>
          <w:b/>
          <w:sz w:val="28"/>
        </w:rPr>
        <w:lastRenderedPageBreak/>
        <w:t xml:space="preserve">The theoretical study </w:t>
      </w:r>
      <w:r>
        <w:rPr>
          <w:sz w:val="28"/>
        </w:rPr>
        <w:t>is carried out by members of the teaching staff, including</w:t>
      </w:r>
      <w:r>
        <w:rPr>
          <w:spacing w:val="1"/>
          <w:sz w:val="28"/>
        </w:rPr>
        <w:t xml:space="preserve"> </w:t>
      </w:r>
      <w:r>
        <w:rPr>
          <w:sz w:val="28"/>
        </w:rPr>
        <w:t>professors and assistant professors, and the teachers supervise the practical work as</w:t>
      </w:r>
      <w:r>
        <w:rPr>
          <w:spacing w:val="-67"/>
          <w:sz w:val="28"/>
        </w:rPr>
        <w:t xml:space="preserve"> </w:t>
      </w:r>
      <w:r>
        <w:rPr>
          <w:sz w:val="28"/>
        </w:rPr>
        <w:t>well</w:t>
      </w:r>
      <w:r>
        <w:rPr>
          <w:spacing w:val="-1"/>
          <w:sz w:val="28"/>
        </w:rPr>
        <w:t xml:space="preserve"> </w:t>
      </w:r>
      <w:r>
        <w:rPr>
          <w:sz w:val="28"/>
        </w:rPr>
        <w:t>as</w:t>
      </w:r>
      <w:r>
        <w:rPr>
          <w:spacing w:val="-2"/>
          <w:sz w:val="28"/>
        </w:rPr>
        <w:t xml:space="preserve"> </w:t>
      </w:r>
      <w:r>
        <w:rPr>
          <w:sz w:val="28"/>
        </w:rPr>
        <w:t>the</w:t>
      </w:r>
      <w:r>
        <w:rPr>
          <w:spacing w:val="-1"/>
          <w:sz w:val="28"/>
        </w:rPr>
        <w:t xml:space="preserve"> </w:t>
      </w:r>
      <w:r>
        <w:rPr>
          <w:sz w:val="28"/>
        </w:rPr>
        <w:t>research</w:t>
      </w:r>
      <w:r>
        <w:rPr>
          <w:spacing w:val="-2"/>
          <w:sz w:val="28"/>
        </w:rPr>
        <w:t xml:space="preserve"> </w:t>
      </w:r>
      <w:r>
        <w:rPr>
          <w:sz w:val="28"/>
        </w:rPr>
        <w:t>project.</w:t>
      </w:r>
    </w:p>
    <w:p w14:paraId="654951D8" w14:textId="77777777" w:rsidR="00D50063" w:rsidRDefault="00B559DE" w:rsidP="000A778B">
      <w:pPr>
        <w:pStyle w:val="ListParagraph"/>
        <w:numPr>
          <w:ilvl w:val="0"/>
          <w:numId w:val="12"/>
        </w:numPr>
        <w:tabs>
          <w:tab w:val="left" w:pos="1660"/>
        </w:tabs>
        <w:spacing w:before="159" w:line="276" w:lineRule="auto"/>
        <w:ind w:right="1238" w:firstLine="0"/>
        <w:rPr>
          <w:sz w:val="28"/>
        </w:rPr>
      </w:pPr>
      <w:r>
        <w:rPr>
          <w:b/>
          <w:sz w:val="28"/>
        </w:rPr>
        <w:t>Practical</w:t>
      </w:r>
      <w:r>
        <w:rPr>
          <w:b/>
          <w:spacing w:val="1"/>
          <w:sz w:val="28"/>
        </w:rPr>
        <w:t xml:space="preserve"> </w:t>
      </w:r>
      <w:r>
        <w:rPr>
          <w:b/>
          <w:sz w:val="28"/>
        </w:rPr>
        <w:t>and</w:t>
      </w:r>
      <w:r>
        <w:rPr>
          <w:b/>
          <w:spacing w:val="1"/>
          <w:sz w:val="28"/>
        </w:rPr>
        <w:t xml:space="preserve"> </w:t>
      </w:r>
      <w:r>
        <w:rPr>
          <w:b/>
          <w:sz w:val="28"/>
        </w:rPr>
        <w:t>clinical</w:t>
      </w:r>
      <w:r>
        <w:rPr>
          <w:b/>
          <w:spacing w:val="1"/>
          <w:sz w:val="28"/>
        </w:rPr>
        <w:t xml:space="preserve"> </w:t>
      </w:r>
      <w:r>
        <w:rPr>
          <w:b/>
          <w:sz w:val="28"/>
        </w:rPr>
        <w:t>training</w:t>
      </w:r>
      <w:r>
        <w:rPr>
          <w:b/>
          <w:spacing w:val="1"/>
          <w:sz w:val="28"/>
        </w:rPr>
        <w:t xml:space="preserve"> </w:t>
      </w:r>
      <w:r>
        <w:rPr>
          <w:sz w:val="28"/>
        </w:rPr>
        <w:t>shall</w:t>
      </w:r>
      <w:r>
        <w:rPr>
          <w:spacing w:val="1"/>
          <w:sz w:val="28"/>
        </w:rPr>
        <w:t xml:space="preserve"> </w:t>
      </w:r>
      <w:r>
        <w:rPr>
          <w:sz w:val="28"/>
        </w:rPr>
        <w:t>be</w:t>
      </w:r>
      <w:r>
        <w:rPr>
          <w:spacing w:val="1"/>
          <w:sz w:val="28"/>
        </w:rPr>
        <w:t xml:space="preserve"> </w:t>
      </w:r>
      <w:r>
        <w:rPr>
          <w:sz w:val="28"/>
        </w:rPr>
        <w:t>based</w:t>
      </w:r>
      <w:r>
        <w:rPr>
          <w:spacing w:val="1"/>
          <w:sz w:val="28"/>
        </w:rPr>
        <w:t xml:space="preserve"> </w:t>
      </w:r>
      <w:r>
        <w:rPr>
          <w:sz w:val="28"/>
        </w:rPr>
        <w:t>on</w:t>
      </w:r>
      <w:r>
        <w:rPr>
          <w:spacing w:val="1"/>
          <w:sz w:val="28"/>
        </w:rPr>
        <w:t xml:space="preserve"> </w:t>
      </w:r>
      <w:r>
        <w:rPr>
          <w:sz w:val="28"/>
        </w:rPr>
        <w:t>a</w:t>
      </w:r>
      <w:r>
        <w:rPr>
          <w:spacing w:val="1"/>
          <w:sz w:val="28"/>
        </w:rPr>
        <w:t xml:space="preserve"> </w:t>
      </w:r>
      <w:r>
        <w:rPr>
          <w:sz w:val="28"/>
        </w:rPr>
        <w:t>training</w:t>
      </w:r>
      <w:r>
        <w:rPr>
          <w:spacing w:val="1"/>
          <w:sz w:val="28"/>
        </w:rPr>
        <w:t xml:space="preserve"> </w:t>
      </w:r>
      <w:r>
        <w:rPr>
          <w:sz w:val="28"/>
        </w:rPr>
        <w:t>plan</w:t>
      </w:r>
      <w:r>
        <w:rPr>
          <w:spacing w:val="1"/>
          <w:sz w:val="28"/>
        </w:rPr>
        <w:t xml:space="preserve"> </w:t>
      </w:r>
      <w:r>
        <w:rPr>
          <w:sz w:val="28"/>
        </w:rPr>
        <w:t>for</w:t>
      </w:r>
      <w:r>
        <w:rPr>
          <w:spacing w:val="1"/>
          <w:sz w:val="28"/>
        </w:rPr>
        <w:t xml:space="preserve"> </w:t>
      </w:r>
      <w:r>
        <w:rPr>
          <w:sz w:val="28"/>
        </w:rPr>
        <w:t>the</w:t>
      </w:r>
      <w:r>
        <w:rPr>
          <w:spacing w:val="1"/>
          <w:sz w:val="28"/>
        </w:rPr>
        <w:t xml:space="preserve"> </w:t>
      </w:r>
      <w:r>
        <w:rPr>
          <w:sz w:val="28"/>
        </w:rPr>
        <w:t>scientific department in</w:t>
      </w:r>
      <w:r>
        <w:rPr>
          <w:spacing w:val="1"/>
          <w:sz w:val="28"/>
        </w:rPr>
        <w:t xml:space="preserve"> </w:t>
      </w:r>
      <w:r>
        <w:rPr>
          <w:sz w:val="28"/>
        </w:rPr>
        <w:t>line with</w:t>
      </w:r>
      <w:r>
        <w:rPr>
          <w:spacing w:val="1"/>
          <w:sz w:val="28"/>
        </w:rPr>
        <w:t xml:space="preserve"> </w:t>
      </w:r>
      <w:r>
        <w:rPr>
          <w:sz w:val="28"/>
        </w:rPr>
        <w:t>its objectives and</w:t>
      </w:r>
      <w:r>
        <w:rPr>
          <w:spacing w:val="1"/>
          <w:sz w:val="28"/>
        </w:rPr>
        <w:t xml:space="preserve"> </w:t>
      </w:r>
      <w:r>
        <w:rPr>
          <w:sz w:val="28"/>
        </w:rPr>
        <w:t>governed by the practical</w:t>
      </w:r>
      <w:r>
        <w:rPr>
          <w:spacing w:val="1"/>
          <w:sz w:val="28"/>
        </w:rPr>
        <w:t xml:space="preserve"> </w:t>
      </w:r>
      <w:r>
        <w:rPr>
          <w:sz w:val="28"/>
        </w:rPr>
        <w:t>training</w:t>
      </w:r>
      <w:r>
        <w:rPr>
          <w:spacing w:val="-3"/>
          <w:sz w:val="28"/>
        </w:rPr>
        <w:t xml:space="preserve"> </w:t>
      </w:r>
      <w:r>
        <w:rPr>
          <w:sz w:val="28"/>
        </w:rPr>
        <w:t>booklet</w:t>
      </w:r>
      <w:r>
        <w:rPr>
          <w:spacing w:val="-2"/>
          <w:sz w:val="28"/>
        </w:rPr>
        <w:t xml:space="preserve"> </w:t>
      </w:r>
      <w:r>
        <w:rPr>
          <w:sz w:val="28"/>
        </w:rPr>
        <w:t>(</w:t>
      </w:r>
      <w:r>
        <w:rPr>
          <w:spacing w:val="-1"/>
          <w:sz w:val="28"/>
        </w:rPr>
        <w:t xml:space="preserve"> </w:t>
      </w:r>
      <w:r>
        <w:rPr>
          <w:sz w:val="28"/>
        </w:rPr>
        <w:t>Log</w:t>
      </w:r>
      <w:r>
        <w:rPr>
          <w:spacing w:val="-2"/>
          <w:sz w:val="28"/>
        </w:rPr>
        <w:t xml:space="preserve"> </w:t>
      </w:r>
      <w:r>
        <w:rPr>
          <w:sz w:val="28"/>
        </w:rPr>
        <w:t>Book</w:t>
      </w:r>
      <w:r>
        <w:rPr>
          <w:spacing w:val="-2"/>
          <w:sz w:val="28"/>
        </w:rPr>
        <w:t xml:space="preserve"> </w:t>
      </w:r>
      <w:r>
        <w:rPr>
          <w:sz w:val="28"/>
        </w:rPr>
        <w:t>)</w:t>
      </w:r>
      <w:r>
        <w:rPr>
          <w:spacing w:val="-1"/>
          <w:sz w:val="28"/>
        </w:rPr>
        <w:t xml:space="preserve"> </w:t>
      </w:r>
      <w:r>
        <w:rPr>
          <w:sz w:val="28"/>
        </w:rPr>
        <w:t>and course</w:t>
      </w:r>
      <w:r>
        <w:rPr>
          <w:spacing w:val="-3"/>
          <w:sz w:val="28"/>
        </w:rPr>
        <w:t xml:space="preserve"> </w:t>
      </w:r>
      <w:r>
        <w:rPr>
          <w:sz w:val="28"/>
        </w:rPr>
        <w:t>description.</w:t>
      </w:r>
    </w:p>
    <w:p w14:paraId="48D5BF4F" w14:textId="3C5BE093" w:rsidR="00D50063" w:rsidRDefault="00B559DE" w:rsidP="000A778B">
      <w:pPr>
        <w:pStyle w:val="ListParagraph"/>
        <w:numPr>
          <w:ilvl w:val="0"/>
          <w:numId w:val="12"/>
        </w:numPr>
        <w:tabs>
          <w:tab w:val="left" w:pos="1627"/>
        </w:tabs>
        <w:spacing w:before="161" w:line="276" w:lineRule="auto"/>
        <w:ind w:right="1237" w:firstLine="0"/>
        <w:rPr>
          <w:sz w:val="28"/>
        </w:rPr>
      </w:pPr>
      <w:r>
        <w:rPr>
          <w:sz w:val="28"/>
        </w:rPr>
        <w:t>The grade for the written exam is 60% and the practical exam is 40%. It is</w:t>
      </w:r>
      <w:r>
        <w:rPr>
          <w:spacing w:val="1"/>
          <w:sz w:val="28"/>
        </w:rPr>
        <w:t xml:space="preserve"> </w:t>
      </w:r>
      <w:r>
        <w:rPr>
          <w:sz w:val="28"/>
        </w:rPr>
        <w:t>permissible to register the research plan for the research/development project after</w:t>
      </w:r>
      <w:r>
        <w:rPr>
          <w:spacing w:val="1"/>
          <w:sz w:val="28"/>
        </w:rPr>
        <w:t xml:space="preserve"> </w:t>
      </w:r>
      <w:r>
        <w:rPr>
          <w:sz w:val="28"/>
        </w:rPr>
        <w:t>success in the second specialized semester and after the approval of the department</w:t>
      </w:r>
      <w:r>
        <w:rPr>
          <w:spacing w:val="-67"/>
          <w:sz w:val="28"/>
        </w:rPr>
        <w:t xml:space="preserve"> </w:t>
      </w:r>
      <w:r>
        <w:rPr>
          <w:sz w:val="28"/>
        </w:rPr>
        <w:t>council, provided that the research plan is approved by the Scientific Research</w:t>
      </w:r>
      <w:r>
        <w:rPr>
          <w:spacing w:val="1"/>
          <w:sz w:val="28"/>
        </w:rPr>
        <w:t xml:space="preserve"> </w:t>
      </w:r>
      <w:r>
        <w:rPr>
          <w:sz w:val="28"/>
        </w:rPr>
        <w:t>Ethics Committee and a hearing committee to discuss (seminar) and it is approved.</w:t>
      </w:r>
      <w:r>
        <w:rPr>
          <w:spacing w:val="1"/>
          <w:sz w:val="28"/>
        </w:rPr>
        <w:t xml:space="preserve"> </w:t>
      </w:r>
      <w:r>
        <w:rPr>
          <w:sz w:val="28"/>
        </w:rPr>
        <w:t xml:space="preserve">By the relevant department, then graduate studies and research, and the </w:t>
      </w:r>
      <w:r w:rsidR="007C6C24">
        <w:rPr>
          <w:sz w:val="28"/>
        </w:rPr>
        <w:t>Faculty</w:t>
      </w:r>
      <w:r>
        <w:rPr>
          <w:spacing w:val="1"/>
          <w:sz w:val="28"/>
        </w:rPr>
        <w:t xml:space="preserve"> </w:t>
      </w:r>
      <w:r>
        <w:rPr>
          <w:sz w:val="28"/>
        </w:rPr>
        <w:t>Council,</w:t>
      </w:r>
      <w:r>
        <w:rPr>
          <w:spacing w:val="-3"/>
          <w:sz w:val="28"/>
        </w:rPr>
        <w:t xml:space="preserve"> </w:t>
      </w:r>
      <w:r>
        <w:rPr>
          <w:sz w:val="28"/>
        </w:rPr>
        <w:t>and</w:t>
      </w:r>
      <w:r>
        <w:rPr>
          <w:spacing w:val="-1"/>
          <w:sz w:val="28"/>
        </w:rPr>
        <w:t xml:space="preserve"> </w:t>
      </w:r>
      <w:r>
        <w:rPr>
          <w:sz w:val="28"/>
        </w:rPr>
        <w:t>the</w:t>
      </w:r>
      <w:r>
        <w:rPr>
          <w:spacing w:val="-2"/>
          <w:sz w:val="28"/>
        </w:rPr>
        <w:t xml:space="preserve"> </w:t>
      </w:r>
      <w:r>
        <w:rPr>
          <w:sz w:val="28"/>
        </w:rPr>
        <w:t>research</w:t>
      </w:r>
      <w:r>
        <w:rPr>
          <w:spacing w:val="-1"/>
          <w:sz w:val="28"/>
        </w:rPr>
        <w:t xml:space="preserve"> </w:t>
      </w:r>
      <w:r>
        <w:rPr>
          <w:sz w:val="28"/>
        </w:rPr>
        <w:t>project</w:t>
      </w:r>
      <w:r>
        <w:rPr>
          <w:spacing w:val="-3"/>
          <w:sz w:val="28"/>
        </w:rPr>
        <w:t xml:space="preserve"> </w:t>
      </w:r>
      <w:r>
        <w:rPr>
          <w:sz w:val="28"/>
        </w:rPr>
        <w:t>is</w:t>
      </w:r>
      <w:r>
        <w:rPr>
          <w:spacing w:val="1"/>
          <w:sz w:val="28"/>
        </w:rPr>
        <w:t xml:space="preserve"> </w:t>
      </w:r>
      <w:r>
        <w:rPr>
          <w:sz w:val="28"/>
        </w:rPr>
        <w:t>submitted</w:t>
      </w:r>
      <w:r>
        <w:rPr>
          <w:spacing w:val="-3"/>
          <w:sz w:val="28"/>
        </w:rPr>
        <w:t xml:space="preserve"> </w:t>
      </w:r>
      <w:r>
        <w:rPr>
          <w:sz w:val="28"/>
        </w:rPr>
        <w:t>at</w:t>
      </w:r>
      <w:r>
        <w:rPr>
          <w:spacing w:val="-3"/>
          <w:sz w:val="28"/>
        </w:rPr>
        <w:t xml:space="preserve"> </w:t>
      </w:r>
      <w:r>
        <w:rPr>
          <w:sz w:val="28"/>
        </w:rPr>
        <w:t>least</w:t>
      </w:r>
      <w:r>
        <w:rPr>
          <w:spacing w:val="-1"/>
          <w:sz w:val="28"/>
        </w:rPr>
        <w:t xml:space="preserve"> </w:t>
      </w:r>
      <w:r>
        <w:rPr>
          <w:sz w:val="28"/>
        </w:rPr>
        <w:t>one</w:t>
      </w:r>
      <w:r>
        <w:rPr>
          <w:spacing w:val="-2"/>
          <w:sz w:val="28"/>
        </w:rPr>
        <w:t xml:space="preserve"> </w:t>
      </w:r>
      <w:r>
        <w:rPr>
          <w:sz w:val="28"/>
        </w:rPr>
        <w:t>year</w:t>
      </w:r>
      <w:r>
        <w:rPr>
          <w:spacing w:val="-3"/>
          <w:sz w:val="28"/>
        </w:rPr>
        <w:t xml:space="preserve"> </w:t>
      </w:r>
      <w:r>
        <w:rPr>
          <w:sz w:val="28"/>
        </w:rPr>
        <w:t>after</w:t>
      </w:r>
      <w:r>
        <w:rPr>
          <w:spacing w:val="-2"/>
          <w:sz w:val="28"/>
        </w:rPr>
        <w:t xml:space="preserve"> </w:t>
      </w:r>
      <w:r>
        <w:rPr>
          <w:sz w:val="28"/>
        </w:rPr>
        <w:t>registration.</w:t>
      </w:r>
    </w:p>
    <w:p w14:paraId="4B190C7F" w14:textId="77777777" w:rsidR="00D50063" w:rsidRDefault="00D50063">
      <w:pPr>
        <w:rPr>
          <w:sz w:val="30"/>
        </w:rPr>
      </w:pPr>
    </w:p>
    <w:p w14:paraId="1B0132F7" w14:textId="77777777" w:rsidR="00D50063" w:rsidRPr="008521A4" w:rsidRDefault="008521A4" w:rsidP="008521A4">
      <w:pPr>
        <w:pStyle w:val="BodyText"/>
        <w:spacing w:before="1" w:line="276" w:lineRule="auto"/>
        <w:ind w:left="1300" w:right="1237"/>
        <w:jc w:val="both"/>
        <w:rPr>
          <w:rFonts w:ascii="Trebuchet MS" w:eastAsia="Trebuchet MS" w:hAnsi="Trebuchet MS" w:cs="Trebuchet MS"/>
          <w:b/>
          <w:bCs/>
          <w:color w:val="365F91" w:themeColor="accent1" w:themeShade="BF"/>
          <w:w w:val="95"/>
          <w:sz w:val="36"/>
          <w:szCs w:val="36"/>
          <w:u w:val="single"/>
        </w:rPr>
      </w:pPr>
      <w:r w:rsidRPr="00884D52">
        <w:rPr>
          <w:rFonts w:ascii="Trebuchet MS"/>
          <w:b/>
          <w:w w:val="95"/>
          <w:sz w:val="36"/>
          <w:szCs w:val="36"/>
          <w:u w:val="single" w:color="000000"/>
          <w:shd w:val="clear" w:color="auto" w:fill="FFFF99"/>
        </w:rPr>
        <w:t>Section(4</w:t>
      </w:r>
      <w:r>
        <w:rPr>
          <w:rFonts w:ascii="Trebuchet MS"/>
          <w:b/>
          <w:w w:val="95"/>
          <w:sz w:val="36"/>
          <w:szCs w:val="36"/>
          <w:u w:val="single" w:color="000000"/>
          <w:shd w:val="clear" w:color="auto" w:fill="FFFF99"/>
        </w:rPr>
        <w:t>7</w:t>
      </w:r>
      <w:r w:rsidRPr="00884D52">
        <w:rPr>
          <w:rFonts w:ascii="Trebuchet MS"/>
          <w:b/>
          <w:w w:val="95"/>
          <w:sz w:val="36"/>
          <w:szCs w:val="36"/>
          <w:u w:val="single" w:color="000000"/>
          <w:shd w:val="clear" w:color="auto" w:fill="FFFF99"/>
        </w:rPr>
        <w:t>):</w:t>
      </w:r>
      <w:r w:rsidR="00B559DE" w:rsidRPr="008521A4">
        <w:rPr>
          <w:rFonts w:ascii="Trebuchet MS" w:eastAsia="Trebuchet MS" w:hAnsi="Trebuchet MS" w:cs="Trebuchet MS"/>
          <w:b/>
          <w:bCs/>
          <w:color w:val="365F91" w:themeColor="accent1" w:themeShade="BF"/>
          <w:w w:val="95"/>
          <w:sz w:val="36"/>
          <w:szCs w:val="36"/>
          <w:u w:val="single"/>
        </w:rPr>
        <w:t>Conditions for obtaining a professional master’s degree in nursing</w:t>
      </w:r>
    </w:p>
    <w:p w14:paraId="180CE481" w14:textId="77777777" w:rsidR="00D50063" w:rsidRDefault="00D50063">
      <w:pPr>
        <w:pStyle w:val="BodyText"/>
        <w:rPr>
          <w:rFonts w:ascii="Arial Black"/>
          <w:sz w:val="20"/>
        </w:rPr>
      </w:pPr>
    </w:p>
    <w:p w14:paraId="41A6FA3C" w14:textId="7E908356" w:rsidR="00D50063" w:rsidRDefault="00B559DE" w:rsidP="000A778B">
      <w:pPr>
        <w:pStyle w:val="ListParagraph"/>
        <w:numPr>
          <w:ilvl w:val="0"/>
          <w:numId w:val="11"/>
        </w:numPr>
        <w:tabs>
          <w:tab w:val="left" w:pos="1581"/>
        </w:tabs>
        <w:ind w:left="1298" w:right="1236" w:firstLine="0"/>
        <w:rPr>
          <w:sz w:val="28"/>
        </w:rPr>
      </w:pPr>
      <w:r>
        <w:rPr>
          <w:sz w:val="28"/>
        </w:rPr>
        <w:t>Fulfilling</w:t>
      </w:r>
      <w:r>
        <w:rPr>
          <w:spacing w:val="1"/>
          <w:sz w:val="28"/>
        </w:rPr>
        <w:t xml:space="preserve"> </w:t>
      </w:r>
      <w:r>
        <w:rPr>
          <w:sz w:val="28"/>
        </w:rPr>
        <w:t>all</w:t>
      </w:r>
      <w:r>
        <w:rPr>
          <w:spacing w:val="1"/>
          <w:sz w:val="28"/>
        </w:rPr>
        <w:t xml:space="preserve"> </w:t>
      </w:r>
      <w:r w:rsidR="007C6C24">
        <w:rPr>
          <w:sz w:val="28"/>
        </w:rPr>
        <w:t>Faculty</w:t>
      </w:r>
      <w:r>
        <w:rPr>
          <w:spacing w:val="1"/>
          <w:sz w:val="28"/>
        </w:rPr>
        <w:t xml:space="preserve"> </w:t>
      </w:r>
      <w:r>
        <w:rPr>
          <w:sz w:val="28"/>
        </w:rPr>
        <w:t>and</w:t>
      </w:r>
      <w:r>
        <w:rPr>
          <w:spacing w:val="1"/>
          <w:sz w:val="28"/>
        </w:rPr>
        <w:t xml:space="preserve"> </w:t>
      </w:r>
      <w:r w:rsidR="00DD6E88">
        <w:rPr>
          <w:sz w:val="28"/>
        </w:rPr>
        <w:t>U</w:t>
      </w:r>
      <w:r>
        <w:rPr>
          <w:sz w:val="28"/>
        </w:rPr>
        <w:t>niversity</w:t>
      </w:r>
      <w:r>
        <w:rPr>
          <w:spacing w:val="1"/>
          <w:sz w:val="28"/>
        </w:rPr>
        <w:t xml:space="preserve"> </w:t>
      </w:r>
      <w:r>
        <w:rPr>
          <w:sz w:val="28"/>
        </w:rPr>
        <w:t>requirements</w:t>
      </w:r>
      <w:r>
        <w:rPr>
          <w:spacing w:val="1"/>
          <w:sz w:val="28"/>
        </w:rPr>
        <w:t xml:space="preserve"> </w:t>
      </w:r>
      <w:r>
        <w:rPr>
          <w:sz w:val="28"/>
        </w:rPr>
        <w:t>required</w:t>
      </w:r>
      <w:r>
        <w:rPr>
          <w:spacing w:val="1"/>
          <w:sz w:val="28"/>
        </w:rPr>
        <w:t xml:space="preserve"> </w:t>
      </w:r>
      <w:r>
        <w:rPr>
          <w:sz w:val="28"/>
        </w:rPr>
        <w:t>by</w:t>
      </w:r>
      <w:r>
        <w:rPr>
          <w:spacing w:val="1"/>
          <w:sz w:val="28"/>
        </w:rPr>
        <w:t xml:space="preserve"> </w:t>
      </w:r>
      <w:r>
        <w:rPr>
          <w:sz w:val="28"/>
        </w:rPr>
        <w:t>the</w:t>
      </w:r>
      <w:r>
        <w:rPr>
          <w:spacing w:val="1"/>
          <w:sz w:val="28"/>
        </w:rPr>
        <w:t xml:space="preserve"> </w:t>
      </w:r>
      <w:r>
        <w:rPr>
          <w:sz w:val="28"/>
        </w:rPr>
        <w:t>Graduate</w:t>
      </w:r>
      <w:r>
        <w:rPr>
          <w:spacing w:val="1"/>
          <w:sz w:val="28"/>
        </w:rPr>
        <w:t xml:space="preserve"> </w:t>
      </w:r>
      <w:r>
        <w:rPr>
          <w:sz w:val="28"/>
        </w:rPr>
        <w:t>Studies</w:t>
      </w:r>
      <w:r>
        <w:rPr>
          <w:spacing w:val="-3"/>
          <w:sz w:val="28"/>
        </w:rPr>
        <w:t xml:space="preserve"> </w:t>
      </w:r>
      <w:r>
        <w:rPr>
          <w:sz w:val="28"/>
        </w:rPr>
        <w:t>Administration.</w:t>
      </w:r>
    </w:p>
    <w:p w14:paraId="3DDAB3AD" w14:textId="09C4CF3B" w:rsidR="00D50063" w:rsidRDefault="00B559DE" w:rsidP="000A778B">
      <w:pPr>
        <w:pStyle w:val="ListParagraph"/>
        <w:numPr>
          <w:ilvl w:val="0"/>
          <w:numId w:val="11"/>
        </w:numPr>
        <w:tabs>
          <w:tab w:val="left" w:pos="1581"/>
        </w:tabs>
        <w:spacing w:before="156" w:line="276" w:lineRule="auto"/>
        <w:ind w:right="1238" w:firstLine="0"/>
        <w:rPr>
          <w:sz w:val="28"/>
        </w:rPr>
      </w:pPr>
      <w:r>
        <w:rPr>
          <w:sz w:val="28"/>
        </w:rPr>
        <w:t>Successfully complete</w:t>
      </w:r>
      <w:r>
        <w:rPr>
          <w:spacing w:val="1"/>
          <w:sz w:val="28"/>
        </w:rPr>
        <w:t xml:space="preserve"> </w:t>
      </w:r>
      <w:r>
        <w:rPr>
          <w:sz w:val="28"/>
        </w:rPr>
        <w:t>all courses,</w:t>
      </w:r>
      <w:r>
        <w:rPr>
          <w:spacing w:val="1"/>
          <w:sz w:val="28"/>
        </w:rPr>
        <w:t xml:space="preserve"> </w:t>
      </w:r>
      <w:r>
        <w:rPr>
          <w:sz w:val="28"/>
        </w:rPr>
        <w:t>provided that the</w:t>
      </w:r>
      <w:r>
        <w:rPr>
          <w:spacing w:val="1"/>
          <w:sz w:val="28"/>
        </w:rPr>
        <w:t xml:space="preserve"> </w:t>
      </w:r>
      <w:r>
        <w:rPr>
          <w:sz w:val="28"/>
        </w:rPr>
        <w:t>cumulative grade</w:t>
      </w:r>
      <w:r>
        <w:rPr>
          <w:spacing w:val="1"/>
          <w:sz w:val="28"/>
        </w:rPr>
        <w:t xml:space="preserve"> </w:t>
      </w:r>
      <w:r>
        <w:rPr>
          <w:sz w:val="28"/>
        </w:rPr>
        <w:t>point</w:t>
      </w:r>
      <w:r>
        <w:rPr>
          <w:spacing w:val="1"/>
          <w:sz w:val="28"/>
        </w:rPr>
        <w:t xml:space="preserve"> </w:t>
      </w:r>
      <w:r>
        <w:rPr>
          <w:sz w:val="28"/>
        </w:rPr>
        <w:t>average is not less than 2.00 GPA and submit it with a published paper from the</w:t>
      </w:r>
      <w:r>
        <w:rPr>
          <w:spacing w:val="1"/>
          <w:sz w:val="28"/>
        </w:rPr>
        <w:t xml:space="preserve"> </w:t>
      </w:r>
      <w:r>
        <w:rPr>
          <w:sz w:val="28"/>
        </w:rPr>
        <w:t>research</w:t>
      </w:r>
      <w:r>
        <w:rPr>
          <w:spacing w:val="1"/>
          <w:sz w:val="28"/>
        </w:rPr>
        <w:t xml:space="preserve"> </w:t>
      </w:r>
      <w:r>
        <w:rPr>
          <w:sz w:val="28"/>
        </w:rPr>
        <w:t>project</w:t>
      </w:r>
      <w:r>
        <w:rPr>
          <w:spacing w:val="1"/>
          <w:sz w:val="28"/>
        </w:rPr>
        <w:t xml:space="preserve"> </w:t>
      </w:r>
      <w:r>
        <w:rPr>
          <w:sz w:val="28"/>
        </w:rPr>
        <w:t>in</w:t>
      </w:r>
      <w:r>
        <w:rPr>
          <w:spacing w:val="1"/>
          <w:sz w:val="28"/>
        </w:rPr>
        <w:t xml:space="preserve"> </w:t>
      </w:r>
      <w:r>
        <w:rPr>
          <w:sz w:val="28"/>
        </w:rPr>
        <w:t>scientific</w:t>
      </w:r>
      <w:r>
        <w:rPr>
          <w:spacing w:val="1"/>
          <w:sz w:val="28"/>
        </w:rPr>
        <w:t xml:space="preserve"> </w:t>
      </w:r>
      <w:r>
        <w:rPr>
          <w:sz w:val="28"/>
        </w:rPr>
        <w:t>journals</w:t>
      </w:r>
      <w:r>
        <w:rPr>
          <w:spacing w:val="1"/>
          <w:sz w:val="28"/>
        </w:rPr>
        <w:t xml:space="preserve"> </w:t>
      </w:r>
      <w:r>
        <w:rPr>
          <w:sz w:val="28"/>
        </w:rPr>
        <w:t>recognized</w:t>
      </w:r>
      <w:r>
        <w:rPr>
          <w:spacing w:val="1"/>
          <w:sz w:val="28"/>
        </w:rPr>
        <w:t xml:space="preserve"> </w:t>
      </w:r>
      <w:r>
        <w:rPr>
          <w:sz w:val="28"/>
        </w:rPr>
        <w:t>by</w:t>
      </w:r>
      <w:r>
        <w:rPr>
          <w:spacing w:val="1"/>
          <w:sz w:val="28"/>
        </w:rPr>
        <w:t xml:space="preserve"> </w:t>
      </w:r>
      <w:r>
        <w:rPr>
          <w:sz w:val="28"/>
        </w:rPr>
        <w:t>the</w:t>
      </w:r>
      <w:r>
        <w:rPr>
          <w:spacing w:val="1"/>
          <w:sz w:val="28"/>
        </w:rPr>
        <w:t xml:space="preserve"> </w:t>
      </w:r>
      <w:r>
        <w:rPr>
          <w:sz w:val="28"/>
        </w:rPr>
        <w:t>Supreme</w:t>
      </w:r>
      <w:r>
        <w:rPr>
          <w:spacing w:val="1"/>
          <w:sz w:val="28"/>
        </w:rPr>
        <w:t xml:space="preserve"> </w:t>
      </w:r>
      <w:r>
        <w:rPr>
          <w:sz w:val="28"/>
        </w:rPr>
        <w:t>Council</w:t>
      </w:r>
      <w:r>
        <w:rPr>
          <w:spacing w:val="1"/>
          <w:sz w:val="28"/>
        </w:rPr>
        <w:t xml:space="preserve"> </w:t>
      </w:r>
      <w:r>
        <w:rPr>
          <w:sz w:val="28"/>
        </w:rPr>
        <w:t>of</w:t>
      </w:r>
      <w:r>
        <w:rPr>
          <w:spacing w:val="1"/>
          <w:sz w:val="28"/>
        </w:rPr>
        <w:t xml:space="preserve"> </w:t>
      </w:r>
      <w:r>
        <w:rPr>
          <w:sz w:val="28"/>
        </w:rPr>
        <w:t>Universities,</w:t>
      </w:r>
      <w:r>
        <w:rPr>
          <w:spacing w:val="-2"/>
          <w:sz w:val="28"/>
        </w:rPr>
        <w:t xml:space="preserve"> </w:t>
      </w:r>
      <w:r>
        <w:rPr>
          <w:sz w:val="28"/>
        </w:rPr>
        <w:t>and the</w:t>
      </w:r>
      <w:r>
        <w:rPr>
          <w:spacing w:val="-3"/>
          <w:sz w:val="28"/>
        </w:rPr>
        <w:t xml:space="preserve"> </w:t>
      </w:r>
      <w:r w:rsidR="00DD6E88">
        <w:rPr>
          <w:sz w:val="28"/>
        </w:rPr>
        <w:t>U</w:t>
      </w:r>
      <w:r>
        <w:rPr>
          <w:sz w:val="28"/>
        </w:rPr>
        <w:t>niversity’s</w:t>
      </w:r>
      <w:r>
        <w:rPr>
          <w:spacing w:val="-3"/>
          <w:sz w:val="28"/>
        </w:rPr>
        <w:t xml:space="preserve"> </w:t>
      </w:r>
      <w:r>
        <w:rPr>
          <w:sz w:val="28"/>
        </w:rPr>
        <w:t>name</w:t>
      </w:r>
      <w:r>
        <w:rPr>
          <w:spacing w:val="-1"/>
          <w:sz w:val="28"/>
        </w:rPr>
        <w:t xml:space="preserve"> </w:t>
      </w:r>
      <w:r>
        <w:rPr>
          <w:sz w:val="28"/>
        </w:rPr>
        <w:t>is placed on</w:t>
      </w:r>
      <w:r>
        <w:rPr>
          <w:spacing w:val="-1"/>
          <w:sz w:val="28"/>
        </w:rPr>
        <w:t xml:space="preserve"> </w:t>
      </w:r>
      <w:r>
        <w:rPr>
          <w:sz w:val="28"/>
        </w:rPr>
        <w:t>the</w:t>
      </w:r>
      <w:r>
        <w:rPr>
          <w:spacing w:val="-3"/>
          <w:sz w:val="28"/>
        </w:rPr>
        <w:t xml:space="preserve"> </w:t>
      </w:r>
      <w:r>
        <w:rPr>
          <w:sz w:val="28"/>
        </w:rPr>
        <w:t>paper.</w:t>
      </w:r>
    </w:p>
    <w:p w14:paraId="0A2BD290" w14:textId="77777777" w:rsidR="006812EA" w:rsidRPr="006812EA" w:rsidRDefault="006812EA" w:rsidP="006812EA">
      <w:pPr>
        <w:pStyle w:val="ListParagraph"/>
        <w:tabs>
          <w:tab w:val="left" w:pos="1581"/>
        </w:tabs>
        <w:spacing w:before="156" w:line="276" w:lineRule="auto"/>
        <w:ind w:right="1238"/>
        <w:rPr>
          <w:sz w:val="8"/>
          <w:szCs w:val="8"/>
        </w:rPr>
      </w:pPr>
    </w:p>
    <w:p w14:paraId="4E398234" w14:textId="77777777" w:rsidR="00D50063" w:rsidRDefault="00B559DE" w:rsidP="000A778B">
      <w:pPr>
        <w:pStyle w:val="ListParagraph"/>
        <w:numPr>
          <w:ilvl w:val="0"/>
          <w:numId w:val="11"/>
        </w:numPr>
        <w:tabs>
          <w:tab w:val="left" w:pos="1581"/>
        </w:tabs>
        <w:ind w:left="1298" w:right="1242" w:firstLine="0"/>
        <w:rPr>
          <w:sz w:val="28"/>
        </w:rPr>
      </w:pPr>
      <w:r>
        <w:rPr>
          <w:sz w:val="28"/>
        </w:rPr>
        <w:t>At</w:t>
      </w:r>
      <w:r>
        <w:rPr>
          <w:spacing w:val="1"/>
          <w:sz w:val="28"/>
        </w:rPr>
        <w:t xml:space="preserve"> </w:t>
      </w:r>
      <w:r>
        <w:rPr>
          <w:sz w:val="28"/>
        </w:rPr>
        <w:t>least</w:t>
      </w:r>
      <w:r>
        <w:rPr>
          <w:spacing w:val="1"/>
          <w:sz w:val="28"/>
        </w:rPr>
        <w:t xml:space="preserve"> </w:t>
      </w:r>
      <w:r>
        <w:rPr>
          <w:sz w:val="28"/>
        </w:rPr>
        <w:t>one</w:t>
      </w:r>
      <w:r>
        <w:rPr>
          <w:spacing w:val="1"/>
          <w:sz w:val="28"/>
        </w:rPr>
        <w:t xml:space="preserve"> </w:t>
      </w:r>
      <w:r>
        <w:rPr>
          <w:sz w:val="28"/>
        </w:rPr>
        <w:t>academic</w:t>
      </w:r>
      <w:r>
        <w:rPr>
          <w:spacing w:val="1"/>
          <w:sz w:val="28"/>
        </w:rPr>
        <w:t xml:space="preserve"> </w:t>
      </w:r>
      <w:r>
        <w:rPr>
          <w:sz w:val="28"/>
        </w:rPr>
        <w:t>year</w:t>
      </w:r>
      <w:r>
        <w:rPr>
          <w:spacing w:val="1"/>
          <w:sz w:val="28"/>
        </w:rPr>
        <w:t xml:space="preserve"> </w:t>
      </w:r>
      <w:r>
        <w:rPr>
          <w:sz w:val="28"/>
        </w:rPr>
        <w:t>has</w:t>
      </w:r>
      <w:r>
        <w:rPr>
          <w:spacing w:val="1"/>
          <w:sz w:val="28"/>
        </w:rPr>
        <w:t xml:space="preserve"> </w:t>
      </w:r>
      <w:r>
        <w:rPr>
          <w:sz w:val="28"/>
        </w:rPr>
        <w:t>passed</w:t>
      </w:r>
      <w:r>
        <w:rPr>
          <w:spacing w:val="1"/>
          <w:sz w:val="28"/>
        </w:rPr>
        <w:t xml:space="preserve"> </w:t>
      </w:r>
      <w:r>
        <w:rPr>
          <w:sz w:val="28"/>
        </w:rPr>
        <w:t>since</w:t>
      </w:r>
      <w:r>
        <w:rPr>
          <w:spacing w:val="1"/>
          <w:sz w:val="28"/>
        </w:rPr>
        <w:t xml:space="preserve"> </w:t>
      </w:r>
      <w:r>
        <w:rPr>
          <w:sz w:val="28"/>
        </w:rPr>
        <w:t>the</w:t>
      </w:r>
      <w:r>
        <w:rPr>
          <w:spacing w:val="1"/>
          <w:sz w:val="28"/>
        </w:rPr>
        <w:t xml:space="preserve"> </w:t>
      </w:r>
      <w:r>
        <w:rPr>
          <w:sz w:val="28"/>
        </w:rPr>
        <w:t>start</w:t>
      </w:r>
      <w:r>
        <w:rPr>
          <w:spacing w:val="1"/>
          <w:sz w:val="28"/>
        </w:rPr>
        <w:t xml:space="preserve"> </w:t>
      </w:r>
      <w:r>
        <w:rPr>
          <w:sz w:val="28"/>
        </w:rPr>
        <w:t>of</w:t>
      </w:r>
      <w:r>
        <w:rPr>
          <w:spacing w:val="1"/>
          <w:sz w:val="28"/>
        </w:rPr>
        <w:t xml:space="preserve"> </w:t>
      </w:r>
      <w:r>
        <w:rPr>
          <w:sz w:val="28"/>
        </w:rPr>
        <w:t>registration</w:t>
      </w:r>
      <w:r>
        <w:rPr>
          <w:spacing w:val="1"/>
          <w:sz w:val="28"/>
        </w:rPr>
        <w:t xml:space="preserve"> </w:t>
      </w:r>
      <w:r>
        <w:rPr>
          <w:sz w:val="28"/>
        </w:rPr>
        <w:t>and</w:t>
      </w:r>
      <w:r>
        <w:rPr>
          <w:spacing w:val="1"/>
          <w:sz w:val="28"/>
        </w:rPr>
        <w:t xml:space="preserve"> </w:t>
      </w:r>
      <w:r>
        <w:rPr>
          <w:sz w:val="28"/>
        </w:rPr>
        <w:t>successfully</w:t>
      </w:r>
      <w:r>
        <w:rPr>
          <w:spacing w:val="-3"/>
          <w:sz w:val="28"/>
        </w:rPr>
        <w:t xml:space="preserve"> </w:t>
      </w:r>
      <w:r>
        <w:rPr>
          <w:sz w:val="28"/>
        </w:rPr>
        <w:t>passing</w:t>
      </w:r>
      <w:r>
        <w:rPr>
          <w:spacing w:val="-3"/>
          <w:sz w:val="28"/>
        </w:rPr>
        <w:t xml:space="preserve"> </w:t>
      </w:r>
      <w:r>
        <w:rPr>
          <w:sz w:val="28"/>
        </w:rPr>
        <w:t>the</w:t>
      </w:r>
      <w:r>
        <w:rPr>
          <w:spacing w:val="-2"/>
          <w:sz w:val="28"/>
        </w:rPr>
        <w:t xml:space="preserve"> </w:t>
      </w:r>
      <w:r>
        <w:rPr>
          <w:sz w:val="28"/>
        </w:rPr>
        <w:t>classes,</w:t>
      </w:r>
      <w:r>
        <w:rPr>
          <w:spacing w:val="-3"/>
          <w:sz w:val="28"/>
        </w:rPr>
        <w:t xml:space="preserve"> </w:t>
      </w:r>
      <w:r>
        <w:rPr>
          <w:sz w:val="28"/>
        </w:rPr>
        <w:t>as</w:t>
      </w:r>
      <w:r>
        <w:rPr>
          <w:spacing w:val="-1"/>
          <w:sz w:val="28"/>
        </w:rPr>
        <w:t xml:space="preserve"> </w:t>
      </w:r>
      <w:r>
        <w:rPr>
          <w:sz w:val="28"/>
        </w:rPr>
        <w:t>well</w:t>
      </w:r>
      <w:r>
        <w:rPr>
          <w:spacing w:val="-1"/>
          <w:sz w:val="28"/>
        </w:rPr>
        <w:t xml:space="preserve"> </w:t>
      </w:r>
      <w:r>
        <w:rPr>
          <w:sz w:val="28"/>
        </w:rPr>
        <w:t>as</w:t>
      </w:r>
      <w:r>
        <w:rPr>
          <w:spacing w:val="-3"/>
          <w:sz w:val="28"/>
        </w:rPr>
        <w:t xml:space="preserve"> </w:t>
      </w:r>
      <w:r>
        <w:rPr>
          <w:sz w:val="28"/>
        </w:rPr>
        <w:t>the</w:t>
      </w:r>
      <w:r>
        <w:rPr>
          <w:spacing w:val="-1"/>
          <w:sz w:val="28"/>
        </w:rPr>
        <w:t xml:space="preserve"> </w:t>
      </w:r>
      <w:r>
        <w:rPr>
          <w:sz w:val="28"/>
        </w:rPr>
        <w:t>research</w:t>
      </w:r>
      <w:r>
        <w:rPr>
          <w:spacing w:val="-1"/>
          <w:sz w:val="28"/>
        </w:rPr>
        <w:t xml:space="preserve"> </w:t>
      </w:r>
      <w:r>
        <w:rPr>
          <w:sz w:val="28"/>
        </w:rPr>
        <w:t>project</w:t>
      </w:r>
      <w:r>
        <w:rPr>
          <w:spacing w:val="-3"/>
          <w:sz w:val="28"/>
        </w:rPr>
        <w:t xml:space="preserve"> </w:t>
      </w:r>
      <w:r>
        <w:rPr>
          <w:sz w:val="28"/>
        </w:rPr>
        <w:t>and</w:t>
      </w:r>
      <w:r>
        <w:rPr>
          <w:spacing w:val="-1"/>
          <w:sz w:val="28"/>
        </w:rPr>
        <w:t xml:space="preserve"> </w:t>
      </w:r>
      <w:r>
        <w:rPr>
          <w:sz w:val="28"/>
        </w:rPr>
        <w:t>success</w:t>
      </w:r>
      <w:r>
        <w:rPr>
          <w:spacing w:val="-1"/>
          <w:sz w:val="28"/>
        </w:rPr>
        <w:t xml:space="preserve"> </w:t>
      </w:r>
      <w:r>
        <w:rPr>
          <w:sz w:val="28"/>
        </w:rPr>
        <w:t>in</w:t>
      </w:r>
      <w:r>
        <w:rPr>
          <w:spacing w:val="-1"/>
          <w:sz w:val="28"/>
        </w:rPr>
        <w:t xml:space="preserve"> </w:t>
      </w:r>
      <w:r>
        <w:rPr>
          <w:sz w:val="28"/>
        </w:rPr>
        <w:t>it.</w:t>
      </w:r>
    </w:p>
    <w:p w14:paraId="0F44DEF5" w14:textId="77777777" w:rsidR="00D50063" w:rsidRDefault="00B559DE" w:rsidP="000A778B">
      <w:pPr>
        <w:pStyle w:val="ListParagraph"/>
        <w:numPr>
          <w:ilvl w:val="0"/>
          <w:numId w:val="11"/>
        </w:numPr>
        <w:tabs>
          <w:tab w:val="left" w:pos="1581"/>
        </w:tabs>
        <w:ind w:left="1298" w:right="1242" w:firstLine="0"/>
        <w:rPr>
          <w:sz w:val="28"/>
        </w:rPr>
      </w:pPr>
      <w:r>
        <w:rPr>
          <w:sz w:val="28"/>
        </w:rPr>
        <w:t>The master’s certificate indicates</w:t>
      </w:r>
      <w:r>
        <w:rPr>
          <w:spacing w:val="1"/>
          <w:sz w:val="28"/>
        </w:rPr>
        <w:t xml:space="preserve"> </w:t>
      </w:r>
      <w:r>
        <w:rPr>
          <w:sz w:val="28"/>
        </w:rPr>
        <w:t>the specialization and title of the research</w:t>
      </w:r>
      <w:r>
        <w:rPr>
          <w:spacing w:val="1"/>
          <w:sz w:val="28"/>
        </w:rPr>
        <w:t xml:space="preserve"> </w:t>
      </w:r>
      <w:r>
        <w:rPr>
          <w:sz w:val="28"/>
        </w:rPr>
        <w:t>project.</w:t>
      </w:r>
    </w:p>
    <w:p w14:paraId="602A1D37" w14:textId="77777777" w:rsidR="00D50063" w:rsidRDefault="00D50063">
      <w:pPr>
        <w:rPr>
          <w:sz w:val="20"/>
        </w:rPr>
      </w:pPr>
    </w:p>
    <w:p w14:paraId="4AAFBA5F" w14:textId="77777777" w:rsidR="00D50063" w:rsidRPr="006812EA" w:rsidRDefault="006812EA" w:rsidP="006812EA">
      <w:pPr>
        <w:tabs>
          <w:tab w:val="left" w:pos="1862"/>
        </w:tabs>
        <w:spacing w:before="102"/>
        <w:ind w:left="1299"/>
        <w:rPr>
          <w:rFonts w:ascii="Arial Black"/>
          <w:sz w:val="28"/>
        </w:rPr>
      </w:pPr>
      <w:r w:rsidRPr="00884D52">
        <w:rPr>
          <w:rFonts w:ascii="Trebuchet MS"/>
          <w:b/>
          <w:w w:val="95"/>
          <w:sz w:val="36"/>
          <w:szCs w:val="36"/>
          <w:u w:val="single" w:color="000000"/>
          <w:shd w:val="clear" w:color="auto" w:fill="FFFF99"/>
        </w:rPr>
        <w:t>Section(4</w:t>
      </w:r>
      <w:r>
        <w:rPr>
          <w:rFonts w:ascii="Trebuchet MS"/>
          <w:b/>
          <w:w w:val="95"/>
          <w:sz w:val="36"/>
          <w:szCs w:val="36"/>
          <w:u w:val="single" w:color="000000"/>
          <w:shd w:val="clear" w:color="auto" w:fill="FFFF99"/>
        </w:rPr>
        <w:t>8</w:t>
      </w:r>
      <w:r w:rsidRPr="00884D52">
        <w:rPr>
          <w:rFonts w:ascii="Trebuchet MS"/>
          <w:b/>
          <w:w w:val="95"/>
          <w:sz w:val="36"/>
          <w:szCs w:val="36"/>
          <w:u w:val="single" w:color="000000"/>
          <w:shd w:val="clear" w:color="auto" w:fill="FFFF99"/>
        </w:rPr>
        <w:t>):</w:t>
      </w:r>
      <w:r w:rsidR="00B559DE" w:rsidRPr="006812EA">
        <w:rPr>
          <w:rFonts w:ascii="Trebuchet MS" w:eastAsia="Trebuchet MS" w:hAnsi="Trebuchet MS" w:cs="Trebuchet MS"/>
          <w:b/>
          <w:bCs/>
          <w:color w:val="365F91" w:themeColor="accent1" w:themeShade="BF"/>
          <w:w w:val="95"/>
          <w:sz w:val="36"/>
          <w:szCs w:val="36"/>
          <w:u w:val="single"/>
        </w:rPr>
        <w:t>Program schedules</w:t>
      </w:r>
    </w:p>
    <w:p w14:paraId="528D9DDC" w14:textId="1770E43B" w:rsidR="00D50063" w:rsidRDefault="00B559DE">
      <w:pPr>
        <w:pStyle w:val="BodyText"/>
        <w:spacing w:before="220" w:line="276" w:lineRule="auto"/>
        <w:ind w:left="1300" w:right="1238"/>
        <w:jc w:val="both"/>
      </w:pPr>
      <w:r>
        <w:t>The following tables show the indicative plan for professional master's programs in</w:t>
      </w:r>
      <w:r>
        <w:rPr>
          <w:spacing w:val="-67"/>
        </w:rPr>
        <w:t xml:space="preserve"> </w:t>
      </w:r>
      <w:r>
        <w:t>nursing. These tables are repeated according to the nursing specialties specified by</w:t>
      </w:r>
      <w:r>
        <w:rPr>
          <w:spacing w:val="1"/>
        </w:rPr>
        <w:t xml:space="preserve"> </w:t>
      </w:r>
      <w:r>
        <w:t>the regulations. Also, elective courses are determined according to the needs of the</w:t>
      </w:r>
      <w:r>
        <w:rPr>
          <w:spacing w:val="1"/>
        </w:rPr>
        <w:t xml:space="preserve"> </w:t>
      </w:r>
      <w:r>
        <w:t>community</w:t>
      </w:r>
      <w:r>
        <w:rPr>
          <w:spacing w:val="-3"/>
        </w:rPr>
        <w:t xml:space="preserve"> </w:t>
      </w:r>
      <w:r>
        <w:t>surrounding</w:t>
      </w:r>
      <w:r>
        <w:rPr>
          <w:spacing w:val="-2"/>
        </w:rPr>
        <w:t xml:space="preserve"> </w:t>
      </w:r>
      <w:r>
        <w:t>the</w:t>
      </w:r>
      <w:r>
        <w:rPr>
          <w:spacing w:val="-1"/>
        </w:rPr>
        <w:t xml:space="preserve"> </w:t>
      </w:r>
      <w:r w:rsidR="007C6C24">
        <w:t>Faculty</w:t>
      </w:r>
      <w:r w:rsidR="006812EA">
        <w:t>.</w:t>
      </w:r>
    </w:p>
    <w:p w14:paraId="1DEDE87A" w14:textId="77777777" w:rsidR="006812EA" w:rsidRDefault="006812EA">
      <w:pPr>
        <w:pStyle w:val="BodyText"/>
        <w:spacing w:before="220" w:line="276" w:lineRule="auto"/>
        <w:ind w:left="1300" w:right="1238"/>
        <w:jc w:val="both"/>
      </w:pPr>
    </w:p>
    <w:p w14:paraId="4AFC44D8" w14:textId="77777777" w:rsidR="006812EA" w:rsidRPr="006812EA" w:rsidRDefault="006812EA" w:rsidP="006812EA">
      <w:pPr>
        <w:pStyle w:val="Heading1"/>
        <w:spacing w:before="145" w:after="16"/>
        <w:ind w:left="851" w:right="985"/>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pPr>
      <w:r>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8</w:t>
      </w:r>
      <w:r w:rsidRPr="006812EA">
        <w:rPr>
          <w:rFonts w:ascii="Times New Roman" w:eastAsia="Times New Roman" w:hAnsi="Times New Roman" w:cs="Times New Roman"/>
          <w:bCs w:val="0"/>
          <w:color w:val="365F91" w:themeColor="accent1" w:themeShade="BF"/>
          <w:sz w:val="48"/>
          <w:szCs w:val="48"/>
          <w:u w:val="none"/>
          <w:vertAlign w:val="superscript"/>
          <w14:textOutline w14:w="11112" w14:cap="flat" w14:cmpd="sng" w14:algn="ctr">
            <w14:solidFill>
              <w14:schemeClr w14:val="accent2"/>
            </w14:solidFill>
            <w14:prstDash w14:val="solid"/>
            <w14:round/>
          </w14:textOutline>
        </w:rPr>
        <w:t>th</w:t>
      </w:r>
      <w:r w:rsidRPr="006812EA">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 xml:space="preserve"> Chapter</w:t>
      </w:r>
    </w:p>
    <w:p w14:paraId="4AE9F8F8" w14:textId="77777777" w:rsidR="00D50063" w:rsidRPr="00427039" w:rsidRDefault="00B559DE" w:rsidP="00427039">
      <w:pPr>
        <w:pStyle w:val="Heading2"/>
        <w:shd w:val="clear" w:color="auto" w:fill="FFFFFF" w:themeFill="background1"/>
        <w:spacing w:before="230"/>
        <w:ind w:left="1851" w:right="1793" w:firstLine="0"/>
        <w:jc w:val="center"/>
        <w:rPr>
          <w:rFonts w:ascii="Times New Roman" w:eastAsia="Times New Roman" w:hAnsi="Times New Roman" w:cs="Times New Roman"/>
          <w:u w:val="none"/>
        </w:rPr>
      </w:pPr>
      <w:r w:rsidRPr="00427039">
        <w:rPr>
          <w:rFonts w:ascii="Times New Roman" w:eastAsia="Times New Roman" w:hAnsi="Times New Roman" w:cs="Times New Roman"/>
          <w:u w:val="none"/>
          <w:shd w:val="clear" w:color="auto" w:fill="CCFF99"/>
        </w:rPr>
        <w:t>Study plan for the professional master’s program in nursing</w:t>
      </w:r>
    </w:p>
    <w:p w14:paraId="0D012E85" w14:textId="77777777" w:rsidR="00D50063" w:rsidRDefault="00D50063" w:rsidP="00427039">
      <w:pPr>
        <w:shd w:val="clear" w:color="auto" w:fill="FFFFFF" w:themeFill="background1"/>
        <w:rPr>
          <w:b/>
          <w:sz w:val="20"/>
        </w:rPr>
      </w:pPr>
    </w:p>
    <w:p w14:paraId="0162516D" w14:textId="77777777" w:rsidR="00D50063" w:rsidRDefault="00D50063">
      <w:pPr>
        <w:rPr>
          <w:b/>
          <w:sz w:val="20"/>
        </w:rPr>
      </w:pPr>
    </w:p>
    <w:p w14:paraId="33DA8369" w14:textId="77777777" w:rsidR="00D50063" w:rsidRDefault="00D50063">
      <w:pPr>
        <w:rPr>
          <w:b/>
          <w:sz w:val="20"/>
        </w:rPr>
      </w:pPr>
    </w:p>
    <w:p w14:paraId="60F0318E" w14:textId="77777777" w:rsidR="00D50063" w:rsidRDefault="00D50063">
      <w:pPr>
        <w:spacing w:before="8" w:after="1"/>
        <w:rPr>
          <w:b/>
          <w:sz w:val="10"/>
        </w:rPr>
      </w:pPr>
    </w:p>
    <w:tbl>
      <w:tblPr>
        <w:tblW w:w="0" w:type="auto"/>
        <w:tblInd w:w="123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394"/>
        <w:gridCol w:w="2394"/>
        <w:gridCol w:w="2394"/>
        <w:gridCol w:w="2394"/>
      </w:tblGrid>
      <w:tr w:rsidR="00D50063" w14:paraId="29C0C9C1" w14:textId="77777777" w:rsidTr="00427039">
        <w:trPr>
          <w:trHeight w:val="484"/>
        </w:trPr>
        <w:tc>
          <w:tcPr>
            <w:tcW w:w="2394" w:type="dxa"/>
            <w:vMerge w:val="restart"/>
            <w:tcBorders>
              <w:bottom w:val="single" w:sz="4" w:space="0" w:color="000000"/>
              <w:right w:val="single" w:sz="4" w:space="0" w:color="000000"/>
            </w:tcBorders>
            <w:shd w:val="clear" w:color="auto" w:fill="CCFF99"/>
          </w:tcPr>
          <w:p w14:paraId="79A9F4D4" w14:textId="77777777" w:rsidR="00D50063" w:rsidRDefault="00B559DE">
            <w:pPr>
              <w:pStyle w:val="TableParagraph"/>
              <w:spacing w:before="1"/>
              <w:ind w:left="636"/>
              <w:rPr>
                <w:b/>
                <w:sz w:val="28"/>
              </w:rPr>
            </w:pPr>
            <w:r>
              <w:rPr>
                <w:b/>
                <w:sz w:val="28"/>
              </w:rPr>
              <w:t>Semester</w:t>
            </w:r>
          </w:p>
        </w:tc>
        <w:tc>
          <w:tcPr>
            <w:tcW w:w="4788" w:type="dxa"/>
            <w:gridSpan w:val="2"/>
            <w:tcBorders>
              <w:left w:val="single" w:sz="4" w:space="0" w:color="000000"/>
              <w:bottom w:val="single" w:sz="4" w:space="0" w:color="000000"/>
              <w:right w:val="single" w:sz="4" w:space="0" w:color="000000"/>
            </w:tcBorders>
            <w:shd w:val="clear" w:color="auto" w:fill="CCFF99"/>
          </w:tcPr>
          <w:p w14:paraId="08226241" w14:textId="77777777" w:rsidR="00D50063" w:rsidRDefault="00B559DE">
            <w:pPr>
              <w:pStyle w:val="TableParagraph"/>
              <w:spacing w:before="1"/>
              <w:ind w:left="1589"/>
              <w:rPr>
                <w:b/>
                <w:sz w:val="28"/>
              </w:rPr>
            </w:pPr>
            <w:r>
              <w:rPr>
                <w:b/>
                <w:sz w:val="28"/>
              </w:rPr>
              <w:t>Weekly</w:t>
            </w:r>
            <w:r>
              <w:rPr>
                <w:b/>
                <w:spacing w:val="-3"/>
                <w:sz w:val="28"/>
              </w:rPr>
              <w:t xml:space="preserve"> </w:t>
            </w:r>
            <w:r>
              <w:rPr>
                <w:b/>
                <w:sz w:val="28"/>
              </w:rPr>
              <w:t>hours</w:t>
            </w:r>
          </w:p>
        </w:tc>
        <w:tc>
          <w:tcPr>
            <w:tcW w:w="2394" w:type="dxa"/>
            <w:vMerge w:val="restart"/>
            <w:tcBorders>
              <w:left w:val="single" w:sz="4" w:space="0" w:color="000000"/>
              <w:bottom w:val="single" w:sz="4" w:space="0" w:color="000000"/>
            </w:tcBorders>
            <w:shd w:val="clear" w:color="auto" w:fill="CCFF99"/>
          </w:tcPr>
          <w:p w14:paraId="2A200732" w14:textId="77777777" w:rsidR="00D50063" w:rsidRDefault="00B559DE">
            <w:pPr>
              <w:pStyle w:val="TableParagraph"/>
              <w:spacing w:before="1"/>
              <w:ind w:left="454"/>
              <w:rPr>
                <w:b/>
                <w:sz w:val="28"/>
              </w:rPr>
            </w:pPr>
            <w:r>
              <w:rPr>
                <w:b/>
                <w:sz w:val="28"/>
              </w:rPr>
              <w:t>Credit</w:t>
            </w:r>
            <w:r>
              <w:rPr>
                <w:b/>
                <w:spacing w:val="-4"/>
                <w:sz w:val="28"/>
              </w:rPr>
              <w:t xml:space="preserve"> </w:t>
            </w:r>
            <w:r>
              <w:rPr>
                <w:b/>
                <w:sz w:val="28"/>
              </w:rPr>
              <w:t>hours</w:t>
            </w:r>
          </w:p>
        </w:tc>
      </w:tr>
      <w:tr w:rsidR="00D50063" w14:paraId="68B2C575" w14:textId="77777777" w:rsidTr="00427039">
        <w:trPr>
          <w:trHeight w:val="482"/>
        </w:trPr>
        <w:tc>
          <w:tcPr>
            <w:tcW w:w="2394" w:type="dxa"/>
            <w:vMerge/>
            <w:tcBorders>
              <w:top w:val="nil"/>
              <w:bottom w:val="single" w:sz="4" w:space="0" w:color="000000"/>
              <w:right w:val="single" w:sz="4" w:space="0" w:color="000000"/>
            </w:tcBorders>
          </w:tcPr>
          <w:p w14:paraId="6408BA9E" w14:textId="77777777" w:rsidR="00D50063" w:rsidRDefault="00D50063">
            <w:pPr>
              <w:rPr>
                <w:sz w:val="2"/>
                <w:szCs w:val="2"/>
              </w:rPr>
            </w:pPr>
          </w:p>
        </w:tc>
        <w:tc>
          <w:tcPr>
            <w:tcW w:w="2394" w:type="dxa"/>
            <w:tcBorders>
              <w:top w:val="single" w:sz="4" w:space="0" w:color="000000"/>
              <w:left w:val="single" w:sz="4" w:space="0" w:color="000000"/>
              <w:bottom w:val="single" w:sz="4" w:space="0" w:color="000000"/>
              <w:right w:val="single" w:sz="4" w:space="0" w:color="000000"/>
            </w:tcBorders>
            <w:shd w:val="clear" w:color="auto" w:fill="CCFF99"/>
          </w:tcPr>
          <w:p w14:paraId="3DEC2082" w14:textId="77777777" w:rsidR="00D50063" w:rsidRDefault="00B559DE">
            <w:pPr>
              <w:pStyle w:val="TableParagraph"/>
              <w:spacing w:line="321" w:lineRule="exact"/>
              <w:ind w:left="516" w:right="459"/>
              <w:jc w:val="center"/>
              <w:rPr>
                <w:b/>
                <w:sz w:val="28"/>
              </w:rPr>
            </w:pPr>
            <w:r>
              <w:rPr>
                <w:b/>
                <w:sz w:val="28"/>
              </w:rPr>
              <w:t>Theoretical</w:t>
            </w:r>
          </w:p>
        </w:tc>
        <w:tc>
          <w:tcPr>
            <w:tcW w:w="2394" w:type="dxa"/>
            <w:tcBorders>
              <w:top w:val="single" w:sz="4" w:space="0" w:color="000000"/>
              <w:left w:val="single" w:sz="4" w:space="0" w:color="000000"/>
              <w:bottom w:val="single" w:sz="4" w:space="0" w:color="000000"/>
              <w:right w:val="single" w:sz="4" w:space="0" w:color="000000"/>
            </w:tcBorders>
            <w:shd w:val="clear" w:color="auto" w:fill="CCFF99"/>
          </w:tcPr>
          <w:p w14:paraId="26A7DE4A" w14:textId="77777777" w:rsidR="00D50063" w:rsidRDefault="00B559DE">
            <w:pPr>
              <w:pStyle w:val="TableParagraph"/>
              <w:spacing w:line="321" w:lineRule="exact"/>
              <w:ind w:left="516" w:right="459"/>
              <w:jc w:val="center"/>
              <w:rPr>
                <w:b/>
                <w:sz w:val="28"/>
              </w:rPr>
            </w:pPr>
            <w:r>
              <w:rPr>
                <w:b/>
                <w:sz w:val="28"/>
              </w:rPr>
              <w:t>Practical</w:t>
            </w:r>
          </w:p>
        </w:tc>
        <w:tc>
          <w:tcPr>
            <w:tcW w:w="2394" w:type="dxa"/>
            <w:vMerge/>
            <w:tcBorders>
              <w:top w:val="nil"/>
              <w:left w:val="single" w:sz="4" w:space="0" w:color="000000"/>
              <w:bottom w:val="single" w:sz="4" w:space="0" w:color="000000"/>
            </w:tcBorders>
          </w:tcPr>
          <w:p w14:paraId="1107862A" w14:textId="77777777" w:rsidR="00D50063" w:rsidRDefault="00D50063">
            <w:pPr>
              <w:rPr>
                <w:sz w:val="2"/>
                <w:szCs w:val="2"/>
              </w:rPr>
            </w:pPr>
          </w:p>
        </w:tc>
      </w:tr>
      <w:tr w:rsidR="00D50063" w14:paraId="793A2E2C" w14:textId="77777777" w:rsidTr="00306777">
        <w:trPr>
          <w:trHeight w:val="482"/>
        </w:trPr>
        <w:tc>
          <w:tcPr>
            <w:tcW w:w="2394" w:type="dxa"/>
            <w:tcBorders>
              <w:top w:val="single" w:sz="4" w:space="0" w:color="000000"/>
              <w:bottom w:val="single" w:sz="4" w:space="0" w:color="000000"/>
              <w:right w:val="single" w:sz="4" w:space="0" w:color="000000"/>
            </w:tcBorders>
            <w:vAlign w:val="center"/>
          </w:tcPr>
          <w:p w14:paraId="2D4E0F4B" w14:textId="77777777" w:rsidR="00D50063" w:rsidRDefault="00B559DE" w:rsidP="00306777">
            <w:pPr>
              <w:pStyle w:val="TableParagraph"/>
              <w:spacing w:line="320" w:lineRule="exact"/>
              <w:ind w:left="464" w:right="448"/>
              <w:jc w:val="center"/>
              <w:rPr>
                <w:b/>
                <w:sz w:val="28"/>
              </w:rPr>
            </w:pPr>
            <w:r>
              <w:rPr>
                <w:b/>
                <w:sz w:val="28"/>
              </w:rPr>
              <w:t>The</w:t>
            </w:r>
            <w:r>
              <w:rPr>
                <w:b/>
                <w:spacing w:val="-4"/>
                <w:sz w:val="28"/>
              </w:rPr>
              <w:t xml:space="preserve"> </w:t>
            </w:r>
            <w:r>
              <w:rPr>
                <w:b/>
                <w:sz w:val="28"/>
              </w:rPr>
              <w:t>First</w:t>
            </w:r>
          </w:p>
        </w:tc>
        <w:tc>
          <w:tcPr>
            <w:tcW w:w="2394" w:type="dxa"/>
            <w:tcBorders>
              <w:top w:val="single" w:sz="4" w:space="0" w:color="000000"/>
              <w:left w:val="single" w:sz="4" w:space="0" w:color="000000"/>
              <w:bottom w:val="single" w:sz="4" w:space="0" w:color="000000"/>
              <w:right w:val="single" w:sz="4" w:space="0" w:color="000000"/>
            </w:tcBorders>
            <w:vAlign w:val="center"/>
          </w:tcPr>
          <w:p w14:paraId="26AD7867" w14:textId="77777777" w:rsidR="00D50063" w:rsidRDefault="00B559DE" w:rsidP="00306777">
            <w:pPr>
              <w:pStyle w:val="TableParagraph"/>
              <w:spacing w:line="320" w:lineRule="exact"/>
              <w:ind w:left="516" w:right="459"/>
              <w:jc w:val="center"/>
              <w:rPr>
                <w:sz w:val="28"/>
              </w:rPr>
            </w:pPr>
            <w:r>
              <w:rPr>
                <w:sz w:val="28"/>
              </w:rPr>
              <w:t>16</w:t>
            </w:r>
          </w:p>
        </w:tc>
        <w:tc>
          <w:tcPr>
            <w:tcW w:w="2394" w:type="dxa"/>
            <w:tcBorders>
              <w:top w:val="single" w:sz="4" w:space="0" w:color="000000"/>
              <w:left w:val="single" w:sz="4" w:space="0" w:color="000000"/>
              <w:bottom w:val="single" w:sz="4" w:space="0" w:color="000000"/>
              <w:right w:val="single" w:sz="4" w:space="0" w:color="000000"/>
            </w:tcBorders>
            <w:vAlign w:val="center"/>
          </w:tcPr>
          <w:p w14:paraId="67F0DE2F" w14:textId="77777777" w:rsidR="00D50063" w:rsidRDefault="00B559DE" w:rsidP="00306777">
            <w:pPr>
              <w:pStyle w:val="TableParagraph"/>
              <w:spacing w:line="320" w:lineRule="exact"/>
              <w:ind w:left="56"/>
              <w:jc w:val="center"/>
              <w:rPr>
                <w:sz w:val="28"/>
              </w:rPr>
            </w:pPr>
            <w:r>
              <w:rPr>
                <w:sz w:val="28"/>
              </w:rPr>
              <w:t>-</w:t>
            </w:r>
          </w:p>
        </w:tc>
        <w:tc>
          <w:tcPr>
            <w:tcW w:w="2394" w:type="dxa"/>
            <w:tcBorders>
              <w:top w:val="single" w:sz="4" w:space="0" w:color="000000"/>
              <w:left w:val="single" w:sz="4" w:space="0" w:color="000000"/>
              <w:bottom w:val="single" w:sz="4" w:space="0" w:color="000000"/>
            </w:tcBorders>
            <w:vAlign w:val="center"/>
          </w:tcPr>
          <w:p w14:paraId="1E8897F4" w14:textId="77777777" w:rsidR="00D50063" w:rsidRDefault="00B559DE" w:rsidP="00306777">
            <w:pPr>
              <w:pStyle w:val="TableParagraph"/>
              <w:spacing w:line="320" w:lineRule="exact"/>
              <w:ind w:left="467" w:right="370"/>
              <w:jc w:val="center"/>
              <w:rPr>
                <w:sz w:val="28"/>
              </w:rPr>
            </w:pPr>
            <w:r>
              <w:rPr>
                <w:sz w:val="28"/>
              </w:rPr>
              <w:t>16</w:t>
            </w:r>
          </w:p>
        </w:tc>
      </w:tr>
      <w:tr w:rsidR="00D50063" w14:paraId="66FFA42C" w14:textId="77777777" w:rsidTr="00306777">
        <w:trPr>
          <w:trHeight w:val="483"/>
        </w:trPr>
        <w:tc>
          <w:tcPr>
            <w:tcW w:w="2394" w:type="dxa"/>
            <w:tcBorders>
              <w:top w:val="single" w:sz="4" w:space="0" w:color="000000"/>
              <w:bottom w:val="single" w:sz="4" w:space="0" w:color="000000"/>
              <w:right w:val="single" w:sz="4" w:space="0" w:color="000000"/>
            </w:tcBorders>
            <w:vAlign w:val="center"/>
          </w:tcPr>
          <w:p w14:paraId="480A5993" w14:textId="77777777" w:rsidR="00D50063" w:rsidRDefault="00B559DE" w:rsidP="00306777">
            <w:pPr>
              <w:pStyle w:val="TableParagraph"/>
              <w:spacing w:line="321" w:lineRule="exact"/>
              <w:ind w:left="467" w:right="448"/>
              <w:jc w:val="center"/>
              <w:rPr>
                <w:b/>
                <w:sz w:val="28"/>
              </w:rPr>
            </w:pPr>
            <w:r>
              <w:rPr>
                <w:b/>
                <w:sz w:val="28"/>
              </w:rPr>
              <w:t>The</w:t>
            </w:r>
            <w:r>
              <w:rPr>
                <w:b/>
                <w:spacing w:val="-4"/>
                <w:sz w:val="28"/>
              </w:rPr>
              <w:t xml:space="preserve"> </w:t>
            </w:r>
            <w:r>
              <w:rPr>
                <w:b/>
                <w:sz w:val="28"/>
              </w:rPr>
              <w:t>Second</w:t>
            </w:r>
          </w:p>
        </w:tc>
        <w:tc>
          <w:tcPr>
            <w:tcW w:w="2394" w:type="dxa"/>
            <w:tcBorders>
              <w:top w:val="single" w:sz="4" w:space="0" w:color="000000"/>
              <w:left w:val="single" w:sz="4" w:space="0" w:color="000000"/>
              <w:bottom w:val="single" w:sz="4" w:space="0" w:color="000000"/>
              <w:right w:val="single" w:sz="4" w:space="0" w:color="000000"/>
            </w:tcBorders>
            <w:vAlign w:val="center"/>
          </w:tcPr>
          <w:p w14:paraId="501B4587" w14:textId="77777777" w:rsidR="00D50063" w:rsidRDefault="00B559DE" w:rsidP="00306777">
            <w:pPr>
              <w:pStyle w:val="TableParagraph"/>
              <w:spacing w:line="321" w:lineRule="exact"/>
              <w:ind w:left="57"/>
              <w:jc w:val="center"/>
              <w:rPr>
                <w:sz w:val="28"/>
              </w:rPr>
            </w:pPr>
            <w:r>
              <w:rPr>
                <w:sz w:val="28"/>
              </w:rPr>
              <w:t>9</w:t>
            </w:r>
          </w:p>
        </w:tc>
        <w:tc>
          <w:tcPr>
            <w:tcW w:w="2394" w:type="dxa"/>
            <w:tcBorders>
              <w:top w:val="single" w:sz="4" w:space="0" w:color="000000"/>
              <w:left w:val="single" w:sz="4" w:space="0" w:color="000000"/>
              <w:bottom w:val="single" w:sz="4" w:space="0" w:color="000000"/>
              <w:right w:val="single" w:sz="4" w:space="0" w:color="000000"/>
            </w:tcBorders>
            <w:vAlign w:val="center"/>
          </w:tcPr>
          <w:p w14:paraId="41471FD0" w14:textId="77777777" w:rsidR="00D50063" w:rsidRDefault="00B559DE" w:rsidP="00306777">
            <w:pPr>
              <w:pStyle w:val="TableParagraph"/>
              <w:spacing w:line="321" w:lineRule="exact"/>
              <w:ind w:left="514" w:right="459"/>
              <w:jc w:val="center"/>
              <w:rPr>
                <w:sz w:val="28"/>
              </w:rPr>
            </w:pPr>
            <w:r>
              <w:rPr>
                <w:sz w:val="28"/>
              </w:rPr>
              <w:t>12</w:t>
            </w:r>
          </w:p>
        </w:tc>
        <w:tc>
          <w:tcPr>
            <w:tcW w:w="2394" w:type="dxa"/>
            <w:tcBorders>
              <w:top w:val="single" w:sz="4" w:space="0" w:color="000000"/>
              <w:left w:val="single" w:sz="4" w:space="0" w:color="000000"/>
              <w:bottom w:val="single" w:sz="4" w:space="0" w:color="000000"/>
            </w:tcBorders>
            <w:vAlign w:val="center"/>
          </w:tcPr>
          <w:p w14:paraId="609C4B3F" w14:textId="77777777" w:rsidR="00D50063" w:rsidRDefault="00B559DE" w:rsidP="00306777">
            <w:pPr>
              <w:pStyle w:val="TableParagraph"/>
              <w:spacing w:line="321" w:lineRule="exact"/>
              <w:ind w:left="467" w:right="370"/>
              <w:jc w:val="center"/>
              <w:rPr>
                <w:sz w:val="28"/>
              </w:rPr>
            </w:pPr>
            <w:r>
              <w:rPr>
                <w:sz w:val="28"/>
              </w:rPr>
              <w:t>13</w:t>
            </w:r>
          </w:p>
        </w:tc>
      </w:tr>
      <w:tr w:rsidR="00D50063" w14:paraId="690E23F4" w14:textId="77777777" w:rsidTr="00306777">
        <w:trPr>
          <w:trHeight w:val="482"/>
        </w:trPr>
        <w:tc>
          <w:tcPr>
            <w:tcW w:w="2394" w:type="dxa"/>
            <w:tcBorders>
              <w:top w:val="single" w:sz="4" w:space="0" w:color="000000"/>
              <w:bottom w:val="single" w:sz="4" w:space="0" w:color="000000"/>
              <w:right w:val="single" w:sz="4" w:space="0" w:color="000000"/>
            </w:tcBorders>
            <w:vAlign w:val="center"/>
          </w:tcPr>
          <w:p w14:paraId="784A2896" w14:textId="77777777" w:rsidR="00D50063" w:rsidRDefault="00B559DE" w:rsidP="00306777">
            <w:pPr>
              <w:pStyle w:val="TableParagraph"/>
              <w:spacing w:line="320" w:lineRule="exact"/>
              <w:ind w:left="464" w:right="448"/>
              <w:jc w:val="center"/>
              <w:rPr>
                <w:b/>
                <w:sz w:val="28"/>
              </w:rPr>
            </w:pPr>
            <w:r>
              <w:rPr>
                <w:b/>
                <w:sz w:val="28"/>
              </w:rPr>
              <w:t>The</w:t>
            </w:r>
            <w:r>
              <w:rPr>
                <w:b/>
                <w:spacing w:val="-4"/>
                <w:sz w:val="28"/>
              </w:rPr>
              <w:t xml:space="preserve"> </w:t>
            </w:r>
            <w:r>
              <w:rPr>
                <w:b/>
                <w:sz w:val="28"/>
              </w:rPr>
              <w:t>Third</w:t>
            </w:r>
          </w:p>
        </w:tc>
        <w:tc>
          <w:tcPr>
            <w:tcW w:w="2394" w:type="dxa"/>
            <w:tcBorders>
              <w:top w:val="single" w:sz="4" w:space="0" w:color="000000"/>
              <w:left w:val="single" w:sz="4" w:space="0" w:color="000000"/>
              <w:bottom w:val="single" w:sz="4" w:space="0" w:color="000000"/>
              <w:right w:val="single" w:sz="4" w:space="0" w:color="000000"/>
            </w:tcBorders>
            <w:vAlign w:val="center"/>
          </w:tcPr>
          <w:p w14:paraId="50040551" w14:textId="77777777" w:rsidR="00D50063" w:rsidRDefault="00B559DE" w:rsidP="00306777">
            <w:pPr>
              <w:pStyle w:val="TableParagraph"/>
              <w:spacing w:line="320" w:lineRule="exact"/>
              <w:ind w:left="57"/>
              <w:jc w:val="center"/>
              <w:rPr>
                <w:sz w:val="28"/>
              </w:rPr>
            </w:pPr>
            <w:r>
              <w:rPr>
                <w:sz w:val="28"/>
              </w:rPr>
              <w:t>9</w:t>
            </w:r>
          </w:p>
        </w:tc>
        <w:tc>
          <w:tcPr>
            <w:tcW w:w="2394" w:type="dxa"/>
            <w:tcBorders>
              <w:top w:val="single" w:sz="4" w:space="0" w:color="000000"/>
              <w:left w:val="single" w:sz="4" w:space="0" w:color="000000"/>
              <w:bottom w:val="single" w:sz="4" w:space="0" w:color="000000"/>
              <w:right w:val="single" w:sz="4" w:space="0" w:color="000000"/>
            </w:tcBorders>
            <w:vAlign w:val="center"/>
          </w:tcPr>
          <w:p w14:paraId="454CD3F6" w14:textId="77777777" w:rsidR="00D50063" w:rsidRDefault="00B559DE" w:rsidP="00306777">
            <w:pPr>
              <w:pStyle w:val="TableParagraph"/>
              <w:spacing w:line="320" w:lineRule="exact"/>
              <w:ind w:left="514" w:right="459"/>
              <w:jc w:val="center"/>
              <w:rPr>
                <w:sz w:val="28"/>
              </w:rPr>
            </w:pPr>
            <w:r>
              <w:rPr>
                <w:sz w:val="28"/>
              </w:rPr>
              <w:t>12</w:t>
            </w:r>
          </w:p>
        </w:tc>
        <w:tc>
          <w:tcPr>
            <w:tcW w:w="2394" w:type="dxa"/>
            <w:tcBorders>
              <w:top w:val="single" w:sz="4" w:space="0" w:color="000000"/>
              <w:left w:val="single" w:sz="4" w:space="0" w:color="000000"/>
              <w:bottom w:val="single" w:sz="4" w:space="0" w:color="000000"/>
            </w:tcBorders>
            <w:vAlign w:val="center"/>
          </w:tcPr>
          <w:p w14:paraId="2F6C4E8C" w14:textId="77777777" w:rsidR="00D50063" w:rsidRDefault="00B559DE" w:rsidP="00306777">
            <w:pPr>
              <w:pStyle w:val="TableParagraph"/>
              <w:spacing w:line="320" w:lineRule="exact"/>
              <w:ind w:left="467" w:right="370"/>
              <w:jc w:val="center"/>
              <w:rPr>
                <w:sz w:val="28"/>
              </w:rPr>
            </w:pPr>
            <w:r>
              <w:rPr>
                <w:sz w:val="28"/>
              </w:rPr>
              <w:t>13</w:t>
            </w:r>
          </w:p>
        </w:tc>
      </w:tr>
      <w:tr w:rsidR="00D50063" w14:paraId="0B8B6B25" w14:textId="77777777" w:rsidTr="00306777">
        <w:trPr>
          <w:trHeight w:val="483"/>
        </w:trPr>
        <w:tc>
          <w:tcPr>
            <w:tcW w:w="2394" w:type="dxa"/>
            <w:tcBorders>
              <w:top w:val="single" w:sz="4" w:space="0" w:color="000000"/>
              <w:bottom w:val="single" w:sz="4" w:space="0" w:color="000000"/>
              <w:right w:val="single" w:sz="4" w:space="0" w:color="000000"/>
            </w:tcBorders>
            <w:vAlign w:val="center"/>
          </w:tcPr>
          <w:p w14:paraId="5E863256" w14:textId="77777777" w:rsidR="00D50063" w:rsidRDefault="00B559DE" w:rsidP="00306777">
            <w:pPr>
              <w:pStyle w:val="TableParagraph"/>
              <w:spacing w:line="322" w:lineRule="exact"/>
              <w:ind w:left="467" w:right="447"/>
              <w:jc w:val="center"/>
              <w:rPr>
                <w:b/>
                <w:sz w:val="28"/>
              </w:rPr>
            </w:pPr>
            <w:r>
              <w:rPr>
                <w:b/>
                <w:sz w:val="28"/>
              </w:rPr>
              <w:t>Thesis</w:t>
            </w:r>
          </w:p>
        </w:tc>
        <w:tc>
          <w:tcPr>
            <w:tcW w:w="2394" w:type="dxa"/>
            <w:tcBorders>
              <w:top w:val="single" w:sz="4" w:space="0" w:color="000000"/>
              <w:left w:val="single" w:sz="4" w:space="0" w:color="000000"/>
              <w:bottom w:val="single" w:sz="4" w:space="0" w:color="000000"/>
              <w:right w:val="single" w:sz="4" w:space="0" w:color="000000"/>
            </w:tcBorders>
            <w:vAlign w:val="center"/>
          </w:tcPr>
          <w:p w14:paraId="5D460041" w14:textId="77777777" w:rsidR="00D50063" w:rsidRDefault="00B559DE" w:rsidP="00306777">
            <w:pPr>
              <w:pStyle w:val="TableParagraph"/>
              <w:spacing w:line="322" w:lineRule="exact"/>
              <w:ind w:left="57"/>
              <w:jc w:val="center"/>
              <w:rPr>
                <w:sz w:val="28"/>
              </w:rPr>
            </w:pPr>
            <w:r>
              <w:rPr>
                <w:sz w:val="28"/>
              </w:rPr>
              <w:t>2</w:t>
            </w:r>
          </w:p>
        </w:tc>
        <w:tc>
          <w:tcPr>
            <w:tcW w:w="2394" w:type="dxa"/>
            <w:tcBorders>
              <w:top w:val="single" w:sz="4" w:space="0" w:color="000000"/>
              <w:left w:val="single" w:sz="4" w:space="0" w:color="000000"/>
              <w:bottom w:val="single" w:sz="4" w:space="0" w:color="000000"/>
              <w:right w:val="single" w:sz="4" w:space="0" w:color="000000"/>
            </w:tcBorders>
            <w:vAlign w:val="center"/>
          </w:tcPr>
          <w:p w14:paraId="6184B6D8" w14:textId="77777777" w:rsidR="00D50063" w:rsidRDefault="00B559DE" w:rsidP="00306777">
            <w:pPr>
              <w:pStyle w:val="TableParagraph"/>
              <w:spacing w:line="322" w:lineRule="exact"/>
              <w:ind w:left="514" w:right="459"/>
              <w:jc w:val="center"/>
              <w:rPr>
                <w:sz w:val="28"/>
              </w:rPr>
            </w:pPr>
            <w:r>
              <w:rPr>
                <w:sz w:val="28"/>
              </w:rPr>
              <w:t>18</w:t>
            </w:r>
          </w:p>
        </w:tc>
        <w:tc>
          <w:tcPr>
            <w:tcW w:w="2394" w:type="dxa"/>
            <w:tcBorders>
              <w:top w:val="single" w:sz="4" w:space="0" w:color="000000"/>
              <w:left w:val="single" w:sz="4" w:space="0" w:color="000000"/>
              <w:bottom w:val="single" w:sz="4" w:space="0" w:color="000000"/>
            </w:tcBorders>
            <w:vAlign w:val="center"/>
          </w:tcPr>
          <w:p w14:paraId="3B6778A0" w14:textId="77777777" w:rsidR="00D50063" w:rsidRDefault="00B559DE" w:rsidP="00306777">
            <w:pPr>
              <w:pStyle w:val="TableParagraph"/>
              <w:spacing w:line="322" w:lineRule="exact"/>
              <w:ind w:left="97"/>
              <w:jc w:val="center"/>
              <w:rPr>
                <w:sz w:val="28"/>
              </w:rPr>
            </w:pPr>
            <w:r>
              <w:rPr>
                <w:sz w:val="28"/>
              </w:rPr>
              <w:t>8</w:t>
            </w:r>
          </w:p>
        </w:tc>
      </w:tr>
      <w:tr w:rsidR="00D50063" w14:paraId="49C5205A" w14:textId="77777777" w:rsidTr="00306777">
        <w:trPr>
          <w:trHeight w:val="481"/>
        </w:trPr>
        <w:tc>
          <w:tcPr>
            <w:tcW w:w="2394" w:type="dxa"/>
            <w:tcBorders>
              <w:top w:val="single" w:sz="4" w:space="0" w:color="000000"/>
              <w:right w:val="single" w:sz="4" w:space="0" w:color="000000"/>
            </w:tcBorders>
            <w:vAlign w:val="center"/>
          </w:tcPr>
          <w:p w14:paraId="7E9A15D2" w14:textId="77777777" w:rsidR="00D50063" w:rsidRDefault="00B559DE" w:rsidP="00306777">
            <w:pPr>
              <w:pStyle w:val="TableParagraph"/>
              <w:spacing w:line="321" w:lineRule="exact"/>
              <w:ind w:left="467" w:right="447"/>
              <w:jc w:val="center"/>
              <w:rPr>
                <w:b/>
                <w:sz w:val="28"/>
              </w:rPr>
            </w:pPr>
            <w:r>
              <w:rPr>
                <w:b/>
                <w:sz w:val="28"/>
              </w:rPr>
              <w:t>Total</w:t>
            </w:r>
          </w:p>
        </w:tc>
        <w:tc>
          <w:tcPr>
            <w:tcW w:w="2394" w:type="dxa"/>
            <w:tcBorders>
              <w:top w:val="single" w:sz="4" w:space="0" w:color="000000"/>
              <w:left w:val="single" w:sz="4" w:space="0" w:color="000000"/>
              <w:right w:val="single" w:sz="4" w:space="0" w:color="000000"/>
            </w:tcBorders>
            <w:vAlign w:val="center"/>
          </w:tcPr>
          <w:p w14:paraId="78442002" w14:textId="77777777" w:rsidR="00D50063" w:rsidRDefault="00B559DE" w:rsidP="00306777">
            <w:pPr>
              <w:pStyle w:val="TableParagraph"/>
              <w:spacing w:line="321" w:lineRule="exact"/>
              <w:ind w:left="516" w:right="459"/>
              <w:jc w:val="center"/>
              <w:rPr>
                <w:sz w:val="28"/>
              </w:rPr>
            </w:pPr>
            <w:r>
              <w:rPr>
                <w:sz w:val="28"/>
              </w:rPr>
              <w:t>36</w:t>
            </w:r>
          </w:p>
        </w:tc>
        <w:tc>
          <w:tcPr>
            <w:tcW w:w="2394" w:type="dxa"/>
            <w:tcBorders>
              <w:top w:val="single" w:sz="4" w:space="0" w:color="000000"/>
              <w:left w:val="single" w:sz="4" w:space="0" w:color="000000"/>
              <w:right w:val="single" w:sz="4" w:space="0" w:color="000000"/>
            </w:tcBorders>
            <w:vAlign w:val="center"/>
          </w:tcPr>
          <w:p w14:paraId="688CDD57" w14:textId="77777777" w:rsidR="00D50063" w:rsidRDefault="00B559DE" w:rsidP="00306777">
            <w:pPr>
              <w:pStyle w:val="TableParagraph"/>
              <w:spacing w:line="321" w:lineRule="exact"/>
              <w:ind w:left="516" w:right="459"/>
              <w:jc w:val="center"/>
              <w:rPr>
                <w:sz w:val="28"/>
              </w:rPr>
            </w:pPr>
            <w:r>
              <w:rPr>
                <w:sz w:val="28"/>
              </w:rPr>
              <w:t>42</w:t>
            </w:r>
          </w:p>
        </w:tc>
        <w:tc>
          <w:tcPr>
            <w:tcW w:w="2394" w:type="dxa"/>
            <w:tcBorders>
              <w:top w:val="single" w:sz="4" w:space="0" w:color="000000"/>
              <w:left w:val="single" w:sz="4" w:space="0" w:color="000000"/>
            </w:tcBorders>
            <w:vAlign w:val="center"/>
          </w:tcPr>
          <w:p w14:paraId="7F14531B" w14:textId="77777777" w:rsidR="00D50063" w:rsidRDefault="00B559DE" w:rsidP="00306777">
            <w:pPr>
              <w:pStyle w:val="TableParagraph"/>
              <w:spacing w:line="321" w:lineRule="exact"/>
              <w:ind w:left="467" w:right="370"/>
              <w:jc w:val="center"/>
              <w:rPr>
                <w:sz w:val="28"/>
              </w:rPr>
            </w:pPr>
            <w:r>
              <w:rPr>
                <w:sz w:val="28"/>
              </w:rPr>
              <w:t>50</w:t>
            </w:r>
          </w:p>
        </w:tc>
      </w:tr>
    </w:tbl>
    <w:p w14:paraId="2A770C1E" w14:textId="77777777" w:rsidR="00D50063" w:rsidRDefault="00D50063">
      <w:pPr>
        <w:rPr>
          <w:b/>
          <w:sz w:val="20"/>
        </w:rPr>
      </w:pPr>
    </w:p>
    <w:p w14:paraId="34189232" w14:textId="77777777" w:rsidR="00D50063" w:rsidRDefault="00D50063">
      <w:pPr>
        <w:spacing w:before="2"/>
        <w:rPr>
          <w:b/>
          <w:sz w:val="20"/>
        </w:rPr>
      </w:pPr>
    </w:p>
    <w:p w14:paraId="2DAD63F4" w14:textId="77777777" w:rsidR="00D50063" w:rsidRDefault="00D50063">
      <w:pPr>
        <w:pStyle w:val="BodyText"/>
        <w:spacing w:before="9"/>
        <w:rPr>
          <w:rFonts w:ascii="Trebuchet MS"/>
          <w:b/>
          <w:i/>
          <w:sz w:val="18"/>
        </w:rPr>
      </w:pPr>
    </w:p>
    <w:p w14:paraId="6FE04EAC" w14:textId="77777777" w:rsidR="008A2389" w:rsidRDefault="00306777" w:rsidP="00306777">
      <w:pPr>
        <w:pStyle w:val="BodyText"/>
        <w:spacing w:before="9"/>
        <w:jc w:val="center"/>
        <w:rPr>
          <w:b/>
          <w:sz w:val="36"/>
          <w:szCs w:val="36"/>
        </w:rPr>
      </w:pPr>
      <w:r w:rsidRPr="00A528BB">
        <w:rPr>
          <w:b/>
          <w:sz w:val="36"/>
          <w:szCs w:val="36"/>
        </w:rPr>
        <w:t>Elective</w:t>
      </w:r>
      <w:r w:rsidRPr="00A528BB">
        <w:rPr>
          <w:b/>
          <w:spacing w:val="-4"/>
          <w:sz w:val="36"/>
          <w:szCs w:val="36"/>
        </w:rPr>
        <w:t xml:space="preserve"> </w:t>
      </w:r>
      <w:r>
        <w:rPr>
          <w:b/>
          <w:sz w:val="36"/>
          <w:szCs w:val="36"/>
        </w:rPr>
        <w:t>C</w:t>
      </w:r>
      <w:r w:rsidRPr="00A528BB">
        <w:rPr>
          <w:b/>
          <w:sz w:val="36"/>
          <w:szCs w:val="36"/>
        </w:rPr>
        <w:t>ourses</w:t>
      </w:r>
      <w:r>
        <w:rPr>
          <w:b/>
          <w:sz w:val="36"/>
          <w:szCs w:val="36"/>
        </w:rPr>
        <w:t>:</w:t>
      </w:r>
      <w:r w:rsidRPr="00A528BB">
        <w:rPr>
          <w:b/>
          <w:spacing w:val="-3"/>
          <w:sz w:val="36"/>
          <w:szCs w:val="36"/>
        </w:rPr>
        <w:t xml:space="preserve"> </w:t>
      </w:r>
      <w:r>
        <w:rPr>
          <w:b/>
          <w:sz w:val="36"/>
          <w:szCs w:val="36"/>
        </w:rPr>
        <w:t>Proffessional Master</w:t>
      </w:r>
    </w:p>
    <w:p w14:paraId="0B36FDD2" w14:textId="77777777" w:rsidR="00306777" w:rsidRDefault="00306777" w:rsidP="00306777">
      <w:pPr>
        <w:pStyle w:val="BodyText"/>
        <w:spacing w:before="9"/>
        <w:jc w:val="center"/>
        <w:rPr>
          <w:rFonts w:ascii="Trebuchet MS"/>
          <w:b/>
          <w:i/>
          <w:sz w:val="18"/>
        </w:rPr>
      </w:pPr>
    </w:p>
    <w:tbl>
      <w:tblPr>
        <w:tblW w:w="0" w:type="auto"/>
        <w:tblInd w:w="123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989"/>
        <w:gridCol w:w="6638"/>
        <w:gridCol w:w="1979"/>
      </w:tblGrid>
      <w:tr w:rsidR="00D50063" w14:paraId="3B4F3E90" w14:textId="77777777" w:rsidTr="00427039">
        <w:trPr>
          <w:trHeight w:val="625"/>
        </w:trPr>
        <w:tc>
          <w:tcPr>
            <w:tcW w:w="989" w:type="dxa"/>
            <w:tcBorders>
              <w:bottom w:val="single" w:sz="4" w:space="0" w:color="000000"/>
              <w:right w:val="single" w:sz="4" w:space="0" w:color="000000"/>
            </w:tcBorders>
            <w:shd w:val="clear" w:color="auto" w:fill="CCFF99"/>
            <w:vAlign w:val="center"/>
          </w:tcPr>
          <w:p w14:paraId="57B412F7" w14:textId="77777777" w:rsidR="00D50063" w:rsidRDefault="00B559DE" w:rsidP="00427039">
            <w:pPr>
              <w:pStyle w:val="TableParagraph"/>
              <w:spacing w:line="321" w:lineRule="exact"/>
              <w:ind w:left="432" w:right="54"/>
              <w:jc w:val="center"/>
              <w:rPr>
                <w:b/>
                <w:sz w:val="28"/>
              </w:rPr>
            </w:pPr>
            <w:r>
              <w:rPr>
                <w:b/>
                <w:sz w:val="28"/>
              </w:rPr>
              <w:t>No.</w:t>
            </w:r>
          </w:p>
        </w:tc>
        <w:tc>
          <w:tcPr>
            <w:tcW w:w="6638" w:type="dxa"/>
            <w:tcBorders>
              <w:left w:val="single" w:sz="4" w:space="0" w:color="000000"/>
              <w:bottom w:val="single" w:sz="4" w:space="0" w:color="000000"/>
              <w:right w:val="single" w:sz="4" w:space="0" w:color="000000"/>
            </w:tcBorders>
            <w:shd w:val="clear" w:color="auto" w:fill="CCFF99"/>
            <w:vAlign w:val="center"/>
          </w:tcPr>
          <w:p w14:paraId="324877FB" w14:textId="77777777" w:rsidR="00D50063" w:rsidRDefault="00B559DE" w:rsidP="00427039">
            <w:pPr>
              <w:pStyle w:val="TableParagraph"/>
              <w:spacing w:line="321" w:lineRule="exact"/>
              <w:ind w:left="131"/>
              <w:jc w:val="center"/>
              <w:rPr>
                <w:b/>
                <w:sz w:val="28"/>
              </w:rPr>
            </w:pPr>
            <w:r>
              <w:rPr>
                <w:b/>
                <w:sz w:val="28"/>
              </w:rPr>
              <w:t>Courses</w:t>
            </w:r>
          </w:p>
        </w:tc>
        <w:tc>
          <w:tcPr>
            <w:tcW w:w="1979" w:type="dxa"/>
            <w:tcBorders>
              <w:left w:val="single" w:sz="4" w:space="0" w:color="000000"/>
              <w:bottom w:val="single" w:sz="4" w:space="0" w:color="000000"/>
            </w:tcBorders>
            <w:shd w:val="clear" w:color="auto" w:fill="CCFF99"/>
            <w:vAlign w:val="center"/>
          </w:tcPr>
          <w:p w14:paraId="212FA164" w14:textId="77777777" w:rsidR="00D50063" w:rsidRDefault="00B559DE" w:rsidP="00427039">
            <w:pPr>
              <w:pStyle w:val="TableParagraph"/>
              <w:spacing w:line="321" w:lineRule="exact"/>
              <w:ind w:left="436" w:right="336"/>
              <w:jc w:val="center"/>
              <w:rPr>
                <w:b/>
                <w:sz w:val="28"/>
              </w:rPr>
            </w:pPr>
            <w:r>
              <w:rPr>
                <w:b/>
                <w:sz w:val="28"/>
              </w:rPr>
              <w:t>Codes</w:t>
            </w:r>
          </w:p>
        </w:tc>
      </w:tr>
      <w:tr w:rsidR="00D50063" w14:paraId="5AA62754" w14:textId="77777777">
        <w:trPr>
          <w:trHeight w:val="482"/>
        </w:trPr>
        <w:tc>
          <w:tcPr>
            <w:tcW w:w="989" w:type="dxa"/>
            <w:tcBorders>
              <w:top w:val="single" w:sz="4" w:space="0" w:color="000000"/>
              <w:bottom w:val="single" w:sz="4" w:space="0" w:color="000000"/>
              <w:right w:val="single" w:sz="4" w:space="0" w:color="000000"/>
            </w:tcBorders>
          </w:tcPr>
          <w:p w14:paraId="6A1FEDDB" w14:textId="77777777" w:rsidR="00D50063" w:rsidRDefault="00B559DE">
            <w:pPr>
              <w:pStyle w:val="TableParagraph"/>
              <w:spacing w:line="321" w:lineRule="exact"/>
              <w:ind w:left="432" w:right="45"/>
              <w:jc w:val="center"/>
              <w:rPr>
                <w:b/>
                <w:sz w:val="28"/>
              </w:rPr>
            </w:pPr>
            <w:r>
              <w:rPr>
                <w:b/>
                <w:sz w:val="28"/>
              </w:rPr>
              <w:t>1.</w:t>
            </w:r>
          </w:p>
        </w:tc>
        <w:tc>
          <w:tcPr>
            <w:tcW w:w="6638" w:type="dxa"/>
            <w:tcBorders>
              <w:top w:val="single" w:sz="4" w:space="0" w:color="000000"/>
              <w:left w:val="single" w:sz="4" w:space="0" w:color="000000"/>
              <w:bottom w:val="single" w:sz="4" w:space="0" w:color="000000"/>
              <w:right w:val="single" w:sz="4" w:space="0" w:color="000000"/>
            </w:tcBorders>
          </w:tcPr>
          <w:p w14:paraId="65F4D8B4" w14:textId="77777777" w:rsidR="00D50063" w:rsidRDefault="00B559DE">
            <w:pPr>
              <w:pStyle w:val="TableParagraph"/>
              <w:spacing w:line="321" w:lineRule="exact"/>
              <w:ind w:left="131"/>
              <w:rPr>
                <w:b/>
                <w:sz w:val="28"/>
              </w:rPr>
            </w:pPr>
            <w:r>
              <w:rPr>
                <w:b/>
                <w:sz w:val="28"/>
              </w:rPr>
              <w:t>Infection</w:t>
            </w:r>
            <w:r>
              <w:rPr>
                <w:b/>
                <w:spacing w:val="-5"/>
                <w:sz w:val="28"/>
              </w:rPr>
              <w:t xml:space="preserve"> </w:t>
            </w:r>
            <w:r>
              <w:rPr>
                <w:b/>
                <w:sz w:val="28"/>
              </w:rPr>
              <w:t>control</w:t>
            </w:r>
          </w:p>
        </w:tc>
        <w:tc>
          <w:tcPr>
            <w:tcW w:w="1979" w:type="dxa"/>
            <w:tcBorders>
              <w:top w:val="single" w:sz="4" w:space="0" w:color="000000"/>
              <w:left w:val="single" w:sz="4" w:space="0" w:color="000000"/>
              <w:bottom w:val="single" w:sz="4" w:space="0" w:color="000000"/>
            </w:tcBorders>
          </w:tcPr>
          <w:p w14:paraId="7D2A4BAD" w14:textId="77777777" w:rsidR="00D50063" w:rsidRDefault="00B559DE">
            <w:pPr>
              <w:pStyle w:val="TableParagraph"/>
              <w:spacing w:line="321" w:lineRule="exact"/>
              <w:ind w:left="436" w:right="340"/>
              <w:jc w:val="center"/>
              <w:rPr>
                <w:b/>
                <w:sz w:val="28"/>
              </w:rPr>
            </w:pPr>
            <w:r>
              <w:rPr>
                <w:b/>
                <w:sz w:val="28"/>
              </w:rPr>
              <w:t>ELC</w:t>
            </w:r>
            <w:r>
              <w:rPr>
                <w:b/>
                <w:spacing w:val="-2"/>
                <w:sz w:val="28"/>
              </w:rPr>
              <w:t xml:space="preserve"> </w:t>
            </w:r>
            <w:r>
              <w:rPr>
                <w:b/>
                <w:sz w:val="28"/>
              </w:rPr>
              <w:t>(1)</w:t>
            </w:r>
          </w:p>
        </w:tc>
      </w:tr>
      <w:tr w:rsidR="00D50063" w14:paraId="1C428011" w14:textId="77777777">
        <w:trPr>
          <w:trHeight w:val="482"/>
        </w:trPr>
        <w:tc>
          <w:tcPr>
            <w:tcW w:w="989" w:type="dxa"/>
            <w:tcBorders>
              <w:top w:val="single" w:sz="4" w:space="0" w:color="000000"/>
              <w:bottom w:val="single" w:sz="4" w:space="0" w:color="000000"/>
              <w:right w:val="single" w:sz="4" w:space="0" w:color="000000"/>
            </w:tcBorders>
          </w:tcPr>
          <w:p w14:paraId="333FA88B" w14:textId="77777777" w:rsidR="00D50063" w:rsidRDefault="00B559DE">
            <w:pPr>
              <w:pStyle w:val="TableParagraph"/>
              <w:spacing w:line="320" w:lineRule="exact"/>
              <w:ind w:left="432" w:right="45"/>
              <w:jc w:val="center"/>
              <w:rPr>
                <w:b/>
                <w:sz w:val="28"/>
              </w:rPr>
            </w:pPr>
            <w:r>
              <w:rPr>
                <w:b/>
                <w:sz w:val="28"/>
              </w:rPr>
              <w:t>2.</w:t>
            </w:r>
          </w:p>
        </w:tc>
        <w:tc>
          <w:tcPr>
            <w:tcW w:w="6638" w:type="dxa"/>
            <w:tcBorders>
              <w:top w:val="single" w:sz="4" w:space="0" w:color="000000"/>
              <w:left w:val="single" w:sz="4" w:space="0" w:color="000000"/>
              <w:bottom w:val="single" w:sz="4" w:space="0" w:color="000000"/>
              <w:right w:val="single" w:sz="4" w:space="0" w:color="000000"/>
            </w:tcBorders>
          </w:tcPr>
          <w:p w14:paraId="2C31ACF8" w14:textId="77777777" w:rsidR="00D50063" w:rsidRDefault="00B559DE">
            <w:pPr>
              <w:pStyle w:val="TableParagraph"/>
              <w:spacing w:line="320" w:lineRule="exact"/>
              <w:ind w:left="131"/>
              <w:rPr>
                <w:b/>
                <w:sz w:val="28"/>
              </w:rPr>
            </w:pPr>
            <w:r>
              <w:rPr>
                <w:b/>
                <w:sz w:val="28"/>
              </w:rPr>
              <w:t>Health</w:t>
            </w:r>
            <w:r>
              <w:rPr>
                <w:b/>
                <w:spacing w:val="-5"/>
                <w:sz w:val="28"/>
              </w:rPr>
              <w:t xml:space="preserve"> </w:t>
            </w:r>
            <w:r>
              <w:rPr>
                <w:b/>
                <w:sz w:val="28"/>
              </w:rPr>
              <w:t>education</w:t>
            </w:r>
            <w:r>
              <w:rPr>
                <w:b/>
                <w:spacing w:val="-4"/>
                <w:sz w:val="28"/>
              </w:rPr>
              <w:t xml:space="preserve"> </w:t>
            </w:r>
            <w:r>
              <w:rPr>
                <w:b/>
                <w:sz w:val="28"/>
              </w:rPr>
              <w:t>and</w:t>
            </w:r>
            <w:r>
              <w:rPr>
                <w:b/>
                <w:spacing w:val="-1"/>
                <w:sz w:val="28"/>
              </w:rPr>
              <w:t xml:space="preserve"> </w:t>
            </w:r>
            <w:r>
              <w:rPr>
                <w:b/>
                <w:sz w:val="28"/>
              </w:rPr>
              <w:t>communication</w:t>
            </w:r>
            <w:r>
              <w:rPr>
                <w:b/>
                <w:spacing w:val="-5"/>
                <w:sz w:val="28"/>
              </w:rPr>
              <w:t xml:space="preserve"> </w:t>
            </w:r>
            <w:r>
              <w:rPr>
                <w:b/>
                <w:sz w:val="28"/>
              </w:rPr>
              <w:t>skills</w:t>
            </w:r>
          </w:p>
        </w:tc>
        <w:tc>
          <w:tcPr>
            <w:tcW w:w="1979" w:type="dxa"/>
            <w:tcBorders>
              <w:top w:val="single" w:sz="4" w:space="0" w:color="000000"/>
              <w:left w:val="single" w:sz="4" w:space="0" w:color="000000"/>
              <w:bottom w:val="single" w:sz="4" w:space="0" w:color="000000"/>
            </w:tcBorders>
          </w:tcPr>
          <w:p w14:paraId="08C58315" w14:textId="77777777" w:rsidR="00D50063" w:rsidRDefault="00B559DE">
            <w:pPr>
              <w:pStyle w:val="TableParagraph"/>
              <w:spacing w:line="320" w:lineRule="exact"/>
              <w:ind w:left="436" w:right="340"/>
              <w:jc w:val="center"/>
              <w:rPr>
                <w:b/>
                <w:sz w:val="28"/>
              </w:rPr>
            </w:pPr>
            <w:r>
              <w:rPr>
                <w:b/>
                <w:sz w:val="28"/>
              </w:rPr>
              <w:t>ELC</w:t>
            </w:r>
            <w:r>
              <w:rPr>
                <w:b/>
                <w:spacing w:val="-2"/>
                <w:sz w:val="28"/>
              </w:rPr>
              <w:t xml:space="preserve"> </w:t>
            </w:r>
            <w:r>
              <w:rPr>
                <w:b/>
                <w:sz w:val="28"/>
              </w:rPr>
              <w:t>(2)</w:t>
            </w:r>
          </w:p>
        </w:tc>
      </w:tr>
      <w:tr w:rsidR="00D50063" w14:paraId="0A5FE36A" w14:textId="77777777">
        <w:trPr>
          <w:trHeight w:val="482"/>
        </w:trPr>
        <w:tc>
          <w:tcPr>
            <w:tcW w:w="989" w:type="dxa"/>
            <w:tcBorders>
              <w:top w:val="single" w:sz="4" w:space="0" w:color="000000"/>
              <w:bottom w:val="single" w:sz="4" w:space="0" w:color="000000"/>
              <w:right w:val="single" w:sz="4" w:space="0" w:color="000000"/>
            </w:tcBorders>
          </w:tcPr>
          <w:p w14:paraId="3E37D1EF" w14:textId="77777777" w:rsidR="00D50063" w:rsidRDefault="00B559DE">
            <w:pPr>
              <w:pStyle w:val="TableParagraph"/>
              <w:spacing w:line="321" w:lineRule="exact"/>
              <w:ind w:left="432" w:right="45"/>
              <w:jc w:val="center"/>
              <w:rPr>
                <w:b/>
                <w:sz w:val="28"/>
              </w:rPr>
            </w:pPr>
            <w:r>
              <w:rPr>
                <w:b/>
                <w:sz w:val="28"/>
              </w:rPr>
              <w:t>3.</w:t>
            </w:r>
          </w:p>
        </w:tc>
        <w:tc>
          <w:tcPr>
            <w:tcW w:w="6638" w:type="dxa"/>
            <w:tcBorders>
              <w:top w:val="single" w:sz="4" w:space="0" w:color="000000"/>
              <w:left w:val="single" w:sz="4" w:space="0" w:color="000000"/>
              <w:bottom w:val="single" w:sz="4" w:space="0" w:color="000000"/>
              <w:right w:val="single" w:sz="4" w:space="0" w:color="000000"/>
            </w:tcBorders>
          </w:tcPr>
          <w:p w14:paraId="7E7D9BC8" w14:textId="77777777" w:rsidR="00D50063" w:rsidRDefault="00B559DE">
            <w:pPr>
              <w:pStyle w:val="TableParagraph"/>
              <w:spacing w:line="321" w:lineRule="exact"/>
              <w:ind w:left="131"/>
              <w:rPr>
                <w:b/>
                <w:sz w:val="28"/>
              </w:rPr>
            </w:pPr>
            <w:r>
              <w:rPr>
                <w:b/>
                <w:sz w:val="28"/>
              </w:rPr>
              <w:t>Infectious</w:t>
            </w:r>
            <w:r>
              <w:rPr>
                <w:b/>
                <w:spacing w:val="-4"/>
                <w:sz w:val="28"/>
              </w:rPr>
              <w:t xml:space="preserve"> </w:t>
            </w:r>
            <w:r>
              <w:rPr>
                <w:b/>
                <w:sz w:val="28"/>
              </w:rPr>
              <w:t>diseases</w:t>
            </w:r>
            <w:r>
              <w:rPr>
                <w:b/>
                <w:spacing w:val="-3"/>
                <w:sz w:val="28"/>
              </w:rPr>
              <w:t xml:space="preserve"> </w:t>
            </w:r>
            <w:r>
              <w:rPr>
                <w:b/>
                <w:sz w:val="28"/>
              </w:rPr>
              <w:t>nursing</w:t>
            </w:r>
          </w:p>
        </w:tc>
        <w:tc>
          <w:tcPr>
            <w:tcW w:w="1979" w:type="dxa"/>
            <w:tcBorders>
              <w:top w:val="single" w:sz="4" w:space="0" w:color="000000"/>
              <w:left w:val="single" w:sz="4" w:space="0" w:color="000000"/>
              <w:bottom w:val="single" w:sz="4" w:space="0" w:color="000000"/>
            </w:tcBorders>
          </w:tcPr>
          <w:p w14:paraId="33CE3F51" w14:textId="77777777" w:rsidR="00D50063" w:rsidRDefault="00B559DE">
            <w:pPr>
              <w:pStyle w:val="TableParagraph"/>
              <w:spacing w:line="321" w:lineRule="exact"/>
              <w:ind w:left="436" w:right="340"/>
              <w:jc w:val="center"/>
              <w:rPr>
                <w:b/>
                <w:sz w:val="28"/>
              </w:rPr>
            </w:pPr>
            <w:r>
              <w:rPr>
                <w:b/>
                <w:sz w:val="28"/>
              </w:rPr>
              <w:t>ELC</w:t>
            </w:r>
            <w:r>
              <w:rPr>
                <w:b/>
                <w:spacing w:val="-2"/>
                <w:sz w:val="28"/>
              </w:rPr>
              <w:t xml:space="preserve"> </w:t>
            </w:r>
            <w:r>
              <w:rPr>
                <w:b/>
                <w:sz w:val="28"/>
              </w:rPr>
              <w:t>(3)</w:t>
            </w:r>
          </w:p>
        </w:tc>
      </w:tr>
      <w:tr w:rsidR="00D50063" w14:paraId="4CB917B7" w14:textId="77777777">
        <w:trPr>
          <w:trHeight w:val="482"/>
        </w:trPr>
        <w:tc>
          <w:tcPr>
            <w:tcW w:w="989" w:type="dxa"/>
            <w:tcBorders>
              <w:top w:val="single" w:sz="4" w:space="0" w:color="000000"/>
              <w:bottom w:val="single" w:sz="4" w:space="0" w:color="000000"/>
              <w:right w:val="single" w:sz="4" w:space="0" w:color="000000"/>
            </w:tcBorders>
          </w:tcPr>
          <w:p w14:paraId="1BA41CF2" w14:textId="77777777" w:rsidR="00D50063" w:rsidRDefault="00B559DE">
            <w:pPr>
              <w:pStyle w:val="TableParagraph"/>
              <w:spacing w:line="320" w:lineRule="exact"/>
              <w:ind w:left="432" w:right="45"/>
              <w:jc w:val="center"/>
              <w:rPr>
                <w:b/>
                <w:sz w:val="28"/>
              </w:rPr>
            </w:pPr>
            <w:r>
              <w:rPr>
                <w:b/>
                <w:sz w:val="28"/>
              </w:rPr>
              <w:t>4.</w:t>
            </w:r>
          </w:p>
        </w:tc>
        <w:tc>
          <w:tcPr>
            <w:tcW w:w="6638" w:type="dxa"/>
            <w:tcBorders>
              <w:top w:val="single" w:sz="4" w:space="0" w:color="000000"/>
              <w:left w:val="single" w:sz="4" w:space="0" w:color="000000"/>
              <w:bottom w:val="single" w:sz="4" w:space="0" w:color="000000"/>
              <w:right w:val="single" w:sz="4" w:space="0" w:color="000000"/>
            </w:tcBorders>
          </w:tcPr>
          <w:p w14:paraId="01F735AD" w14:textId="77777777" w:rsidR="00D50063" w:rsidRDefault="00B559DE">
            <w:pPr>
              <w:pStyle w:val="TableParagraph"/>
              <w:spacing w:line="320" w:lineRule="exact"/>
              <w:ind w:left="131"/>
              <w:rPr>
                <w:b/>
                <w:sz w:val="28"/>
              </w:rPr>
            </w:pPr>
            <w:r>
              <w:rPr>
                <w:b/>
                <w:sz w:val="28"/>
              </w:rPr>
              <w:t>Writing</w:t>
            </w:r>
            <w:r>
              <w:rPr>
                <w:b/>
                <w:spacing w:val="-6"/>
                <w:sz w:val="28"/>
              </w:rPr>
              <w:t xml:space="preserve"> </w:t>
            </w:r>
            <w:r>
              <w:rPr>
                <w:b/>
                <w:sz w:val="28"/>
              </w:rPr>
              <w:t>research</w:t>
            </w:r>
            <w:r>
              <w:rPr>
                <w:b/>
                <w:spacing w:val="-1"/>
                <w:sz w:val="28"/>
              </w:rPr>
              <w:t xml:space="preserve"> </w:t>
            </w:r>
            <w:r>
              <w:rPr>
                <w:b/>
                <w:sz w:val="28"/>
              </w:rPr>
              <w:t>projects</w:t>
            </w:r>
            <w:r>
              <w:rPr>
                <w:b/>
                <w:spacing w:val="-3"/>
                <w:sz w:val="28"/>
              </w:rPr>
              <w:t xml:space="preserve"> </w:t>
            </w:r>
            <w:r>
              <w:rPr>
                <w:b/>
                <w:sz w:val="28"/>
              </w:rPr>
              <w:t>in</w:t>
            </w:r>
            <w:r>
              <w:rPr>
                <w:b/>
                <w:spacing w:val="-4"/>
                <w:sz w:val="28"/>
              </w:rPr>
              <w:t xml:space="preserve"> </w:t>
            </w:r>
            <w:r>
              <w:rPr>
                <w:b/>
                <w:sz w:val="28"/>
              </w:rPr>
              <w:t>the</w:t>
            </w:r>
            <w:r>
              <w:rPr>
                <w:b/>
                <w:spacing w:val="-1"/>
                <w:sz w:val="28"/>
              </w:rPr>
              <w:t xml:space="preserve"> </w:t>
            </w:r>
            <w:r>
              <w:rPr>
                <w:b/>
                <w:sz w:val="28"/>
              </w:rPr>
              <w:t>field</w:t>
            </w:r>
            <w:r>
              <w:rPr>
                <w:b/>
                <w:spacing w:val="-2"/>
                <w:sz w:val="28"/>
              </w:rPr>
              <w:t xml:space="preserve"> </w:t>
            </w:r>
            <w:r>
              <w:rPr>
                <w:b/>
                <w:sz w:val="28"/>
              </w:rPr>
              <w:t>of</w:t>
            </w:r>
            <w:r>
              <w:rPr>
                <w:b/>
                <w:spacing w:val="-1"/>
                <w:sz w:val="28"/>
              </w:rPr>
              <w:t xml:space="preserve"> </w:t>
            </w:r>
            <w:r>
              <w:rPr>
                <w:b/>
                <w:sz w:val="28"/>
              </w:rPr>
              <w:t>specialization</w:t>
            </w:r>
          </w:p>
        </w:tc>
        <w:tc>
          <w:tcPr>
            <w:tcW w:w="1979" w:type="dxa"/>
            <w:tcBorders>
              <w:top w:val="single" w:sz="4" w:space="0" w:color="000000"/>
              <w:left w:val="single" w:sz="4" w:space="0" w:color="000000"/>
              <w:bottom w:val="single" w:sz="4" w:space="0" w:color="000000"/>
            </w:tcBorders>
          </w:tcPr>
          <w:p w14:paraId="03D2E573" w14:textId="77777777" w:rsidR="00D50063" w:rsidRDefault="00B559DE">
            <w:pPr>
              <w:pStyle w:val="TableParagraph"/>
              <w:spacing w:line="320" w:lineRule="exact"/>
              <w:ind w:left="436" w:right="340"/>
              <w:jc w:val="center"/>
              <w:rPr>
                <w:b/>
                <w:sz w:val="28"/>
              </w:rPr>
            </w:pPr>
            <w:r>
              <w:rPr>
                <w:b/>
                <w:sz w:val="28"/>
              </w:rPr>
              <w:t>ELC</w:t>
            </w:r>
            <w:r>
              <w:rPr>
                <w:b/>
                <w:spacing w:val="-2"/>
                <w:sz w:val="28"/>
              </w:rPr>
              <w:t xml:space="preserve"> </w:t>
            </w:r>
            <w:r>
              <w:rPr>
                <w:b/>
                <w:sz w:val="28"/>
              </w:rPr>
              <w:t>(4)</w:t>
            </w:r>
          </w:p>
        </w:tc>
      </w:tr>
      <w:tr w:rsidR="00D50063" w14:paraId="0737DF09" w14:textId="77777777">
        <w:trPr>
          <w:trHeight w:val="482"/>
        </w:trPr>
        <w:tc>
          <w:tcPr>
            <w:tcW w:w="989" w:type="dxa"/>
            <w:tcBorders>
              <w:top w:val="single" w:sz="4" w:space="0" w:color="000000"/>
              <w:bottom w:val="single" w:sz="4" w:space="0" w:color="000000"/>
              <w:right w:val="single" w:sz="4" w:space="0" w:color="000000"/>
            </w:tcBorders>
          </w:tcPr>
          <w:p w14:paraId="73CF9505" w14:textId="77777777" w:rsidR="00D50063" w:rsidRDefault="00B559DE">
            <w:pPr>
              <w:pStyle w:val="TableParagraph"/>
              <w:spacing w:line="322" w:lineRule="exact"/>
              <w:ind w:left="432" w:right="45"/>
              <w:jc w:val="center"/>
              <w:rPr>
                <w:b/>
                <w:sz w:val="28"/>
              </w:rPr>
            </w:pPr>
            <w:r>
              <w:rPr>
                <w:b/>
                <w:sz w:val="28"/>
              </w:rPr>
              <w:t>5.</w:t>
            </w:r>
          </w:p>
        </w:tc>
        <w:tc>
          <w:tcPr>
            <w:tcW w:w="6638" w:type="dxa"/>
            <w:tcBorders>
              <w:top w:val="single" w:sz="4" w:space="0" w:color="000000"/>
              <w:left w:val="single" w:sz="4" w:space="0" w:color="000000"/>
              <w:bottom w:val="single" w:sz="4" w:space="0" w:color="000000"/>
              <w:right w:val="single" w:sz="4" w:space="0" w:color="000000"/>
            </w:tcBorders>
          </w:tcPr>
          <w:p w14:paraId="7D94D1A8" w14:textId="77777777" w:rsidR="00D50063" w:rsidRDefault="00B559DE">
            <w:pPr>
              <w:pStyle w:val="TableParagraph"/>
              <w:spacing w:line="322" w:lineRule="exact"/>
              <w:ind w:left="131"/>
              <w:rPr>
                <w:b/>
                <w:sz w:val="28"/>
              </w:rPr>
            </w:pPr>
            <w:r>
              <w:rPr>
                <w:b/>
                <w:sz w:val="28"/>
              </w:rPr>
              <w:t>Legal</w:t>
            </w:r>
            <w:r>
              <w:rPr>
                <w:b/>
                <w:spacing w:val="-3"/>
                <w:sz w:val="28"/>
              </w:rPr>
              <w:t xml:space="preserve"> </w:t>
            </w:r>
            <w:r>
              <w:rPr>
                <w:b/>
                <w:sz w:val="28"/>
              </w:rPr>
              <w:t>and</w:t>
            </w:r>
            <w:r>
              <w:rPr>
                <w:b/>
                <w:spacing w:val="-1"/>
                <w:sz w:val="28"/>
              </w:rPr>
              <w:t xml:space="preserve"> </w:t>
            </w:r>
            <w:r>
              <w:rPr>
                <w:b/>
                <w:sz w:val="28"/>
              </w:rPr>
              <w:t>ethical</w:t>
            </w:r>
            <w:r>
              <w:rPr>
                <w:b/>
                <w:spacing w:val="-2"/>
                <w:sz w:val="28"/>
              </w:rPr>
              <w:t xml:space="preserve"> </w:t>
            </w:r>
            <w:r>
              <w:rPr>
                <w:b/>
                <w:sz w:val="28"/>
              </w:rPr>
              <w:t>aspects</w:t>
            </w:r>
            <w:r>
              <w:rPr>
                <w:b/>
                <w:spacing w:val="-2"/>
                <w:sz w:val="28"/>
              </w:rPr>
              <w:t xml:space="preserve"> </w:t>
            </w:r>
            <w:r>
              <w:rPr>
                <w:b/>
                <w:sz w:val="28"/>
              </w:rPr>
              <w:t>of</w:t>
            </w:r>
            <w:r>
              <w:rPr>
                <w:b/>
                <w:spacing w:val="-1"/>
                <w:sz w:val="28"/>
              </w:rPr>
              <w:t xml:space="preserve"> </w:t>
            </w:r>
            <w:r>
              <w:rPr>
                <w:b/>
                <w:sz w:val="28"/>
              </w:rPr>
              <w:t>nursing</w:t>
            </w:r>
          </w:p>
        </w:tc>
        <w:tc>
          <w:tcPr>
            <w:tcW w:w="1979" w:type="dxa"/>
            <w:tcBorders>
              <w:top w:val="single" w:sz="4" w:space="0" w:color="000000"/>
              <w:left w:val="single" w:sz="4" w:space="0" w:color="000000"/>
              <w:bottom w:val="single" w:sz="4" w:space="0" w:color="000000"/>
            </w:tcBorders>
          </w:tcPr>
          <w:p w14:paraId="513C0926" w14:textId="77777777" w:rsidR="00D50063" w:rsidRDefault="00B559DE">
            <w:pPr>
              <w:pStyle w:val="TableParagraph"/>
              <w:spacing w:line="322" w:lineRule="exact"/>
              <w:ind w:left="436" w:right="340"/>
              <w:jc w:val="center"/>
              <w:rPr>
                <w:b/>
                <w:sz w:val="28"/>
              </w:rPr>
            </w:pPr>
            <w:r>
              <w:rPr>
                <w:b/>
                <w:sz w:val="28"/>
              </w:rPr>
              <w:t>ELC</w:t>
            </w:r>
            <w:r>
              <w:rPr>
                <w:b/>
                <w:spacing w:val="-2"/>
                <w:sz w:val="28"/>
              </w:rPr>
              <w:t xml:space="preserve"> </w:t>
            </w:r>
            <w:r>
              <w:rPr>
                <w:b/>
                <w:sz w:val="28"/>
              </w:rPr>
              <w:t>(5)</w:t>
            </w:r>
          </w:p>
        </w:tc>
      </w:tr>
      <w:tr w:rsidR="00D50063" w14:paraId="51998F40" w14:textId="77777777" w:rsidTr="00427039">
        <w:trPr>
          <w:trHeight w:val="479"/>
        </w:trPr>
        <w:tc>
          <w:tcPr>
            <w:tcW w:w="989" w:type="dxa"/>
            <w:tcBorders>
              <w:top w:val="single" w:sz="4" w:space="0" w:color="000000"/>
              <w:bottom w:val="single" w:sz="4" w:space="0" w:color="000000"/>
              <w:right w:val="single" w:sz="4" w:space="0" w:color="000000"/>
            </w:tcBorders>
          </w:tcPr>
          <w:p w14:paraId="057402C9" w14:textId="77777777" w:rsidR="00D50063" w:rsidRDefault="00B559DE">
            <w:pPr>
              <w:pStyle w:val="TableParagraph"/>
              <w:spacing w:line="322" w:lineRule="exact"/>
              <w:ind w:left="432" w:right="45"/>
              <w:jc w:val="center"/>
              <w:rPr>
                <w:b/>
                <w:sz w:val="28"/>
              </w:rPr>
            </w:pPr>
            <w:r>
              <w:rPr>
                <w:b/>
                <w:sz w:val="28"/>
              </w:rPr>
              <w:t>6.</w:t>
            </w:r>
          </w:p>
        </w:tc>
        <w:tc>
          <w:tcPr>
            <w:tcW w:w="6638" w:type="dxa"/>
            <w:tcBorders>
              <w:top w:val="single" w:sz="4" w:space="0" w:color="000000"/>
              <w:left w:val="single" w:sz="4" w:space="0" w:color="000000"/>
              <w:bottom w:val="single" w:sz="4" w:space="0" w:color="000000"/>
              <w:right w:val="single" w:sz="4" w:space="0" w:color="000000"/>
            </w:tcBorders>
          </w:tcPr>
          <w:p w14:paraId="4E9B9A6E" w14:textId="77777777" w:rsidR="00D50063" w:rsidRDefault="00B559DE">
            <w:pPr>
              <w:pStyle w:val="TableParagraph"/>
              <w:spacing w:line="322" w:lineRule="exact"/>
              <w:ind w:left="131"/>
              <w:rPr>
                <w:b/>
                <w:sz w:val="28"/>
              </w:rPr>
            </w:pPr>
            <w:r>
              <w:rPr>
                <w:b/>
                <w:sz w:val="28"/>
              </w:rPr>
              <w:t>English</w:t>
            </w:r>
            <w:r>
              <w:rPr>
                <w:b/>
                <w:spacing w:val="-6"/>
                <w:sz w:val="28"/>
              </w:rPr>
              <w:t xml:space="preserve"> </w:t>
            </w:r>
            <w:r>
              <w:rPr>
                <w:b/>
                <w:sz w:val="28"/>
              </w:rPr>
              <w:t>language</w:t>
            </w:r>
          </w:p>
        </w:tc>
        <w:tc>
          <w:tcPr>
            <w:tcW w:w="1979" w:type="dxa"/>
            <w:tcBorders>
              <w:top w:val="single" w:sz="4" w:space="0" w:color="000000"/>
              <w:left w:val="single" w:sz="4" w:space="0" w:color="000000"/>
              <w:bottom w:val="single" w:sz="4" w:space="0" w:color="000000"/>
            </w:tcBorders>
          </w:tcPr>
          <w:p w14:paraId="42805DC1" w14:textId="77777777" w:rsidR="00D50063" w:rsidRDefault="00B559DE">
            <w:pPr>
              <w:pStyle w:val="TableParagraph"/>
              <w:spacing w:line="322" w:lineRule="exact"/>
              <w:ind w:left="436" w:right="340"/>
              <w:jc w:val="center"/>
              <w:rPr>
                <w:b/>
                <w:sz w:val="28"/>
              </w:rPr>
            </w:pPr>
            <w:r>
              <w:rPr>
                <w:b/>
                <w:sz w:val="28"/>
              </w:rPr>
              <w:t>ELC</w:t>
            </w:r>
            <w:r>
              <w:rPr>
                <w:b/>
                <w:spacing w:val="-2"/>
                <w:sz w:val="28"/>
              </w:rPr>
              <w:t xml:space="preserve"> </w:t>
            </w:r>
            <w:r>
              <w:rPr>
                <w:b/>
                <w:sz w:val="28"/>
              </w:rPr>
              <w:t>(6)</w:t>
            </w:r>
          </w:p>
        </w:tc>
      </w:tr>
      <w:tr w:rsidR="00427039" w14:paraId="5A398D60" w14:textId="77777777" w:rsidTr="00132FF3">
        <w:trPr>
          <w:trHeight w:val="479"/>
        </w:trPr>
        <w:tc>
          <w:tcPr>
            <w:tcW w:w="989" w:type="dxa"/>
            <w:tcBorders>
              <w:top w:val="single" w:sz="4" w:space="0" w:color="000000"/>
              <w:bottom w:val="single" w:sz="4" w:space="0" w:color="auto"/>
              <w:right w:val="single" w:sz="4" w:space="0" w:color="000000"/>
            </w:tcBorders>
          </w:tcPr>
          <w:p w14:paraId="0B1977CC" w14:textId="77777777" w:rsidR="00427039" w:rsidRDefault="00427039" w:rsidP="00427039">
            <w:pPr>
              <w:pStyle w:val="TableParagraph"/>
              <w:ind w:right="167"/>
              <w:jc w:val="right"/>
              <w:rPr>
                <w:b/>
                <w:sz w:val="28"/>
              </w:rPr>
            </w:pPr>
            <w:r>
              <w:rPr>
                <w:b/>
                <w:sz w:val="28"/>
              </w:rPr>
              <w:t>7.</w:t>
            </w:r>
          </w:p>
        </w:tc>
        <w:tc>
          <w:tcPr>
            <w:tcW w:w="6638" w:type="dxa"/>
            <w:tcBorders>
              <w:top w:val="single" w:sz="4" w:space="0" w:color="000000"/>
              <w:left w:val="single" w:sz="4" w:space="0" w:color="000000"/>
              <w:bottom w:val="single" w:sz="4" w:space="0" w:color="auto"/>
              <w:right w:val="single" w:sz="4" w:space="0" w:color="000000"/>
            </w:tcBorders>
          </w:tcPr>
          <w:p w14:paraId="6B159603" w14:textId="77777777" w:rsidR="00427039" w:rsidRDefault="00427039" w:rsidP="00427039">
            <w:pPr>
              <w:pStyle w:val="TableParagraph"/>
              <w:ind w:left="131"/>
              <w:rPr>
                <w:b/>
                <w:sz w:val="28"/>
              </w:rPr>
            </w:pPr>
            <w:r>
              <w:rPr>
                <w:b/>
                <w:sz w:val="28"/>
              </w:rPr>
              <w:t>Behavioral</w:t>
            </w:r>
            <w:r>
              <w:rPr>
                <w:b/>
                <w:spacing w:val="-7"/>
                <w:sz w:val="28"/>
              </w:rPr>
              <w:t xml:space="preserve"> </w:t>
            </w:r>
            <w:r>
              <w:rPr>
                <w:b/>
                <w:sz w:val="28"/>
              </w:rPr>
              <w:t>sciences</w:t>
            </w:r>
          </w:p>
        </w:tc>
        <w:tc>
          <w:tcPr>
            <w:tcW w:w="1979" w:type="dxa"/>
            <w:tcBorders>
              <w:top w:val="single" w:sz="4" w:space="0" w:color="000000"/>
              <w:left w:val="single" w:sz="4" w:space="0" w:color="000000"/>
              <w:bottom w:val="single" w:sz="4" w:space="0" w:color="auto"/>
            </w:tcBorders>
          </w:tcPr>
          <w:p w14:paraId="3628E72E" w14:textId="77777777" w:rsidR="00427039" w:rsidRDefault="00427039" w:rsidP="00427039">
            <w:pPr>
              <w:pStyle w:val="TableParagraph"/>
              <w:ind w:left="525"/>
              <w:rPr>
                <w:b/>
                <w:sz w:val="28"/>
              </w:rPr>
            </w:pPr>
            <w:r>
              <w:rPr>
                <w:b/>
                <w:sz w:val="28"/>
              </w:rPr>
              <w:t>ELC</w:t>
            </w:r>
            <w:r>
              <w:rPr>
                <w:b/>
                <w:spacing w:val="-2"/>
                <w:sz w:val="28"/>
              </w:rPr>
              <w:t xml:space="preserve"> </w:t>
            </w:r>
            <w:r>
              <w:rPr>
                <w:b/>
                <w:sz w:val="28"/>
              </w:rPr>
              <w:t>(7)</w:t>
            </w:r>
          </w:p>
        </w:tc>
      </w:tr>
      <w:tr w:rsidR="00427039" w14:paraId="708602F0" w14:textId="77777777" w:rsidTr="00132FF3">
        <w:trPr>
          <w:trHeight w:val="479"/>
        </w:trPr>
        <w:tc>
          <w:tcPr>
            <w:tcW w:w="989" w:type="dxa"/>
            <w:tcBorders>
              <w:top w:val="single" w:sz="4" w:space="0" w:color="auto"/>
              <w:right w:val="single" w:sz="4" w:space="0" w:color="000000"/>
            </w:tcBorders>
          </w:tcPr>
          <w:p w14:paraId="6CF18885" w14:textId="77777777" w:rsidR="00427039" w:rsidRDefault="00427039" w:rsidP="00427039">
            <w:pPr>
              <w:pStyle w:val="TableParagraph"/>
              <w:spacing w:line="320" w:lineRule="exact"/>
              <w:ind w:right="167"/>
              <w:jc w:val="right"/>
              <w:rPr>
                <w:b/>
                <w:sz w:val="28"/>
              </w:rPr>
            </w:pPr>
            <w:r>
              <w:rPr>
                <w:b/>
                <w:sz w:val="28"/>
              </w:rPr>
              <w:t>8.</w:t>
            </w:r>
          </w:p>
        </w:tc>
        <w:tc>
          <w:tcPr>
            <w:tcW w:w="6638" w:type="dxa"/>
            <w:tcBorders>
              <w:top w:val="single" w:sz="4" w:space="0" w:color="auto"/>
              <w:left w:val="single" w:sz="4" w:space="0" w:color="000000"/>
              <w:right w:val="single" w:sz="4" w:space="0" w:color="000000"/>
            </w:tcBorders>
          </w:tcPr>
          <w:p w14:paraId="090F3EB2" w14:textId="77777777" w:rsidR="00427039" w:rsidRDefault="00427039" w:rsidP="00427039">
            <w:pPr>
              <w:pStyle w:val="TableParagraph"/>
              <w:spacing w:line="320" w:lineRule="exact"/>
              <w:ind w:left="131"/>
              <w:rPr>
                <w:b/>
                <w:sz w:val="28"/>
              </w:rPr>
            </w:pPr>
            <w:r>
              <w:rPr>
                <w:b/>
                <w:sz w:val="28"/>
              </w:rPr>
              <w:t>Researches</w:t>
            </w:r>
            <w:r>
              <w:rPr>
                <w:b/>
                <w:spacing w:val="-4"/>
                <w:sz w:val="28"/>
              </w:rPr>
              <w:t xml:space="preserve"> </w:t>
            </w:r>
            <w:r>
              <w:rPr>
                <w:b/>
                <w:sz w:val="28"/>
              </w:rPr>
              <w:t>and</w:t>
            </w:r>
            <w:r>
              <w:rPr>
                <w:b/>
                <w:spacing w:val="-5"/>
                <w:sz w:val="28"/>
              </w:rPr>
              <w:t xml:space="preserve"> </w:t>
            </w:r>
            <w:r>
              <w:rPr>
                <w:b/>
                <w:sz w:val="28"/>
              </w:rPr>
              <w:t>psychological</w:t>
            </w:r>
            <w:r>
              <w:rPr>
                <w:b/>
                <w:spacing w:val="-3"/>
                <w:sz w:val="28"/>
              </w:rPr>
              <w:t xml:space="preserve"> </w:t>
            </w:r>
            <w:r>
              <w:rPr>
                <w:b/>
                <w:sz w:val="28"/>
              </w:rPr>
              <w:t>problems</w:t>
            </w:r>
            <w:r>
              <w:rPr>
                <w:b/>
                <w:spacing w:val="-1"/>
                <w:sz w:val="28"/>
              </w:rPr>
              <w:t xml:space="preserve"> </w:t>
            </w:r>
            <w:r>
              <w:rPr>
                <w:b/>
                <w:sz w:val="28"/>
              </w:rPr>
              <w:t>in</w:t>
            </w:r>
            <w:r>
              <w:rPr>
                <w:b/>
                <w:spacing w:val="-2"/>
                <w:sz w:val="28"/>
              </w:rPr>
              <w:t xml:space="preserve"> </w:t>
            </w:r>
            <w:r>
              <w:rPr>
                <w:b/>
                <w:sz w:val="28"/>
              </w:rPr>
              <w:t>Egypt</w:t>
            </w:r>
          </w:p>
        </w:tc>
        <w:tc>
          <w:tcPr>
            <w:tcW w:w="1979" w:type="dxa"/>
            <w:tcBorders>
              <w:top w:val="single" w:sz="4" w:space="0" w:color="auto"/>
              <w:left w:val="single" w:sz="4" w:space="0" w:color="000000"/>
            </w:tcBorders>
          </w:tcPr>
          <w:p w14:paraId="28E4E731" w14:textId="77777777" w:rsidR="00427039" w:rsidRDefault="00427039" w:rsidP="00427039">
            <w:pPr>
              <w:pStyle w:val="TableParagraph"/>
              <w:spacing w:line="320" w:lineRule="exact"/>
              <w:ind w:left="525"/>
              <w:rPr>
                <w:b/>
                <w:sz w:val="28"/>
              </w:rPr>
            </w:pPr>
            <w:r>
              <w:rPr>
                <w:b/>
                <w:sz w:val="28"/>
              </w:rPr>
              <w:t>ELC</w:t>
            </w:r>
            <w:r>
              <w:rPr>
                <w:b/>
                <w:spacing w:val="-2"/>
                <w:sz w:val="28"/>
              </w:rPr>
              <w:t xml:space="preserve"> </w:t>
            </w:r>
            <w:r>
              <w:rPr>
                <w:b/>
                <w:sz w:val="28"/>
              </w:rPr>
              <w:t>(8)</w:t>
            </w:r>
          </w:p>
        </w:tc>
      </w:tr>
    </w:tbl>
    <w:p w14:paraId="602B9D9B" w14:textId="77777777" w:rsidR="00D50063" w:rsidRDefault="00D50063">
      <w:pPr>
        <w:spacing w:line="322" w:lineRule="exact"/>
        <w:jc w:val="center"/>
        <w:rPr>
          <w:sz w:val="28"/>
        </w:rPr>
        <w:sectPr w:rsidR="00D50063">
          <w:pgSz w:w="12240" w:h="15840"/>
          <w:pgMar w:top="1340" w:right="200" w:bottom="960" w:left="140" w:header="730" w:footer="778" w:gutter="0"/>
          <w:cols w:space="720"/>
        </w:sectPr>
      </w:pPr>
    </w:p>
    <w:p w14:paraId="044A3D39" w14:textId="77777777" w:rsidR="00D50063" w:rsidRDefault="00D50063">
      <w:pPr>
        <w:pStyle w:val="BodyText"/>
        <w:spacing w:before="2"/>
        <w:rPr>
          <w:rFonts w:ascii="Trebuchet MS"/>
          <w:b/>
          <w:i/>
          <w:sz w:val="9"/>
        </w:rPr>
      </w:pPr>
    </w:p>
    <w:p w14:paraId="2F1B5520" w14:textId="77777777" w:rsidR="00D50063" w:rsidRDefault="00D50063">
      <w:pPr>
        <w:pStyle w:val="BodyText"/>
        <w:rPr>
          <w:rFonts w:ascii="Trebuchet MS"/>
          <w:b/>
          <w:i/>
          <w:sz w:val="20"/>
        </w:rPr>
      </w:pPr>
    </w:p>
    <w:p w14:paraId="469D86EA" w14:textId="77777777" w:rsidR="00D50063" w:rsidRPr="007C1CA0" w:rsidRDefault="00B559DE" w:rsidP="007C1CA0">
      <w:pPr>
        <w:shd w:val="clear" w:color="auto" w:fill="CCFF99"/>
        <w:spacing w:before="90"/>
        <w:ind w:left="1300" w:right="1127"/>
        <w:jc w:val="center"/>
        <w:rPr>
          <w:b/>
          <w:bCs/>
          <w:sz w:val="32"/>
          <w:szCs w:val="32"/>
          <w:shd w:val="clear" w:color="auto" w:fill="CCFF99"/>
        </w:rPr>
      </w:pPr>
      <w:r w:rsidRPr="007C1CA0">
        <w:rPr>
          <w:b/>
          <w:bCs/>
          <w:sz w:val="32"/>
          <w:szCs w:val="32"/>
          <w:shd w:val="clear" w:color="auto" w:fill="CCFF99"/>
        </w:rPr>
        <w:t>First semester (preliminary)</w:t>
      </w:r>
    </w:p>
    <w:p w14:paraId="244D9421" w14:textId="77777777" w:rsidR="00D50063" w:rsidRDefault="00B559DE">
      <w:pPr>
        <w:spacing w:before="210" w:line="276" w:lineRule="auto"/>
        <w:ind w:left="1300" w:right="1430"/>
        <w:rPr>
          <w:b/>
          <w:sz w:val="28"/>
        </w:rPr>
      </w:pPr>
      <w:r>
        <w:rPr>
          <w:b/>
          <w:sz w:val="28"/>
        </w:rPr>
        <w:t>First</w:t>
      </w:r>
      <w:r>
        <w:rPr>
          <w:b/>
          <w:spacing w:val="6"/>
          <w:sz w:val="28"/>
        </w:rPr>
        <w:t xml:space="preserve"> </w:t>
      </w:r>
      <w:r>
        <w:rPr>
          <w:b/>
          <w:sz w:val="28"/>
        </w:rPr>
        <w:t>semester</w:t>
      </w:r>
      <w:r>
        <w:rPr>
          <w:b/>
          <w:spacing w:val="6"/>
          <w:sz w:val="28"/>
        </w:rPr>
        <w:t xml:space="preserve"> </w:t>
      </w:r>
      <w:r>
        <w:rPr>
          <w:b/>
          <w:sz w:val="28"/>
        </w:rPr>
        <w:t>(preliminary):</w:t>
      </w:r>
      <w:r>
        <w:rPr>
          <w:b/>
          <w:spacing w:val="6"/>
          <w:sz w:val="28"/>
        </w:rPr>
        <w:t xml:space="preserve"> </w:t>
      </w:r>
      <w:r>
        <w:rPr>
          <w:b/>
          <w:sz w:val="28"/>
        </w:rPr>
        <w:t>16</w:t>
      </w:r>
      <w:r>
        <w:rPr>
          <w:b/>
          <w:spacing w:val="7"/>
          <w:sz w:val="28"/>
        </w:rPr>
        <w:t xml:space="preserve"> </w:t>
      </w:r>
      <w:r>
        <w:rPr>
          <w:b/>
          <w:sz w:val="28"/>
        </w:rPr>
        <w:t>compulsory</w:t>
      </w:r>
      <w:r>
        <w:rPr>
          <w:b/>
          <w:spacing w:val="5"/>
          <w:sz w:val="28"/>
        </w:rPr>
        <w:t xml:space="preserve"> </w:t>
      </w:r>
      <w:r>
        <w:rPr>
          <w:b/>
          <w:sz w:val="28"/>
        </w:rPr>
        <w:t>hours</w:t>
      </w:r>
      <w:r>
        <w:rPr>
          <w:b/>
          <w:spacing w:val="7"/>
          <w:sz w:val="28"/>
        </w:rPr>
        <w:t xml:space="preserve"> </w:t>
      </w:r>
      <w:r>
        <w:rPr>
          <w:b/>
          <w:sz w:val="28"/>
        </w:rPr>
        <w:t>(14</w:t>
      </w:r>
      <w:r>
        <w:rPr>
          <w:b/>
          <w:spacing w:val="7"/>
          <w:sz w:val="28"/>
        </w:rPr>
        <w:t xml:space="preserve"> </w:t>
      </w:r>
      <w:r>
        <w:rPr>
          <w:b/>
          <w:sz w:val="28"/>
        </w:rPr>
        <w:t>compulsory</w:t>
      </w:r>
      <w:r>
        <w:rPr>
          <w:b/>
          <w:spacing w:val="5"/>
          <w:sz w:val="28"/>
        </w:rPr>
        <w:t xml:space="preserve"> </w:t>
      </w:r>
      <w:r>
        <w:rPr>
          <w:b/>
          <w:sz w:val="28"/>
        </w:rPr>
        <w:t>credit</w:t>
      </w:r>
      <w:r>
        <w:rPr>
          <w:b/>
          <w:spacing w:val="-67"/>
          <w:sz w:val="28"/>
        </w:rPr>
        <w:t xml:space="preserve"> </w:t>
      </w:r>
      <w:r>
        <w:rPr>
          <w:b/>
          <w:sz w:val="28"/>
        </w:rPr>
        <w:t>hours</w:t>
      </w:r>
      <w:r>
        <w:rPr>
          <w:b/>
          <w:spacing w:val="-3"/>
          <w:sz w:val="28"/>
        </w:rPr>
        <w:t xml:space="preserve"> </w:t>
      </w:r>
      <w:r>
        <w:rPr>
          <w:b/>
          <w:sz w:val="28"/>
        </w:rPr>
        <w:t>+ 2</w:t>
      </w:r>
      <w:r>
        <w:rPr>
          <w:b/>
          <w:spacing w:val="-2"/>
          <w:sz w:val="28"/>
        </w:rPr>
        <w:t xml:space="preserve"> </w:t>
      </w:r>
      <w:r>
        <w:rPr>
          <w:b/>
          <w:sz w:val="28"/>
        </w:rPr>
        <w:t>elective</w:t>
      </w:r>
      <w:r>
        <w:rPr>
          <w:b/>
          <w:spacing w:val="2"/>
          <w:sz w:val="28"/>
        </w:rPr>
        <w:t xml:space="preserve"> </w:t>
      </w:r>
      <w:r>
        <w:rPr>
          <w:b/>
          <w:sz w:val="28"/>
        </w:rPr>
        <w:t>hours)</w:t>
      </w:r>
    </w:p>
    <w:p w14:paraId="4F3876A7" w14:textId="77777777" w:rsidR="00D50063" w:rsidRDefault="00D50063">
      <w:pPr>
        <w:spacing w:before="2" w:after="1"/>
        <w:rPr>
          <w:b/>
          <w:sz w:val="15"/>
        </w:rPr>
      </w:pPr>
    </w:p>
    <w:tbl>
      <w:tblPr>
        <w:tblW w:w="0" w:type="auto"/>
        <w:tblInd w:w="1062"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411"/>
        <w:gridCol w:w="1275"/>
        <w:gridCol w:w="1418"/>
        <w:gridCol w:w="1276"/>
        <w:gridCol w:w="1134"/>
        <w:gridCol w:w="1600"/>
        <w:gridCol w:w="1276"/>
      </w:tblGrid>
      <w:tr w:rsidR="00D50063" w14:paraId="7E8F9858" w14:textId="77777777" w:rsidTr="007C1CA0">
        <w:trPr>
          <w:trHeight w:val="415"/>
        </w:trPr>
        <w:tc>
          <w:tcPr>
            <w:tcW w:w="2411" w:type="dxa"/>
            <w:vMerge w:val="restart"/>
            <w:tcBorders>
              <w:bottom w:val="single" w:sz="4" w:space="0" w:color="000000"/>
              <w:right w:val="single" w:sz="4" w:space="0" w:color="000000"/>
            </w:tcBorders>
            <w:shd w:val="clear" w:color="auto" w:fill="CCFF99"/>
            <w:vAlign w:val="center"/>
          </w:tcPr>
          <w:p w14:paraId="442CB524" w14:textId="77777777" w:rsidR="00D50063" w:rsidRDefault="00B559DE" w:rsidP="007C1CA0">
            <w:pPr>
              <w:pStyle w:val="TableParagraph"/>
              <w:spacing w:before="1"/>
              <w:ind w:left="776"/>
              <w:rPr>
                <w:b/>
                <w:sz w:val="24"/>
              </w:rPr>
            </w:pPr>
            <w:r>
              <w:rPr>
                <w:b/>
                <w:sz w:val="24"/>
              </w:rPr>
              <w:t>Courses</w:t>
            </w:r>
          </w:p>
        </w:tc>
        <w:tc>
          <w:tcPr>
            <w:tcW w:w="1275" w:type="dxa"/>
            <w:vMerge w:val="restart"/>
            <w:tcBorders>
              <w:left w:val="single" w:sz="4" w:space="0" w:color="000000"/>
              <w:bottom w:val="single" w:sz="4" w:space="0" w:color="000000"/>
              <w:right w:val="single" w:sz="4" w:space="0" w:color="000000"/>
            </w:tcBorders>
            <w:shd w:val="clear" w:color="auto" w:fill="CCFF99"/>
            <w:vAlign w:val="center"/>
          </w:tcPr>
          <w:p w14:paraId="022E0311" w14:textId="77777777" w:rsidR="00D50063" w:rsidRDefault="00B559DE" w:rsidP="007C1CA0">
            <w:pPr>
              <w:pStyle w:val="TableParagraph"/>
              <w:spacing w:before="1"/>
              <w:ind w:left="347"/>
              <w:rPr>
                <w:b/>
                <w:sz w:val="24"/>
              </w:rPr>
            </w:pPr>
            <w:r>
              <w:rPr>
                <w:b/>
                <w:sz w:val="24"/>
              </w:rPr>
              <w:t>Codes</w:t>
            </w:r>
          </w:p>
        </w:tc>
        <w:tc>
          <w:tcPr>
            <w:tcW w:w="2694" w:type="dxa"/>
            <w:gridSpan w:val="2"/>
            <w:tcBorders>
              <w:left w:val="single" w:sz="4" w:space="0" w:color="000000"/>
              <w:bottom w:val="single" w:sz="4" w:space="0" w:color="000000"/>
              <w:right w:val="single" w:sz="4" w:space="0" w:color="000000"/>
            </w:tcBorders>
            <w:shd w:val="clear" w:color="auto" w:fill="CCFF99"/>
          </w:tcPr>
          <w:p w14:paraId="3A38669D" w14:textId="77777777" w:rsidR="00D50063" w:rsidRDefault="00B559DE">
            <w:pPr>
              <w:pStyle w:val="TableParagraph"/>
              <w:spacing w:before="1"/>
              <w:ind w:left="660"/>
              <w:rPr>
                <w:b/>
                <w:sz w:val="24"/>
              </w:rPr>
            </w:pPr>
            <w:r>
              <w:rPr>
                <w:b/>
                <w:sz w:val="24"/>
              </w:rPr>
              <w:t>Weekly</w:t>
            </w:r>
            <w:r>
              <w:rPr>
                <w:b/>
                <w:spacing w:val="-2"/>
                <w:sz w:val="24"/>
              </w:rPr>
              <w:t xml:space="preserve"> </w:t>
            </w:r>
            <w:r>
              <w:rPr>
                <w:b/>
                <w:sz w:val="24"/>
              </w:rPr>
              <w:t>hours</w:t>
            </w:r>
          </w:p>
        </w:tc>
        <w:tc>
          <w:tcPr>
            <w:tcW w:w="1134" w:type="dxa"/>
            <w:vMerge w:val="restart"/>
            <w:tcBorders>
              <w:left w:val="single" w:sz="4" w:space="0" w:color="000000"/>
              <w:bottom w:val="single" w:sz="4" w:space="0" w:color="000000"/>
              <w:right w:val="single" w:sz="4" w:space="0" w:color="000000"/>
            </w:tcBorders>
            <w:shd w:val="clear" w:color="auto" w:fill="CCFF99"/>
          </w:tcPr>
          <w:p w14:paraId="20C55ACC" w14:textId="77777777" w:rsidR="00D50063" w:rsidRDefault="00B559DE">
            <w:pPr>
              <w:pStyle w:val="TableParagraph"/>
              <w:spacing w:before="1" w:line="276" w:lineRule="auto"/>
              <w:ind w:left="297" w:right="181" w:hanging="41"/>
              <w:rPr>
                <w:b/>
                <w:sz w:val="24"/>
              </w:rPr>
            </w:pPr>
            <w:r>
              <w:rPr>
                <w:b/>
                <w:sz w:val="24"/>
              </w:rPr>
              <w:t>Credit</w:t>
            </w:r>
            <w:r>
              <w:rPr>
                <w:b/>
                <w:spacing w:val="-58"/>
                <w:sz w:val="24"/>
              </w:rPr>
              <w:t xml:space="preserve"> </w:t>
            </w:r>
            <w:r>
              <w:rPr>
                <w:b/>
                <w:sz w:val="24"/>
              </w:rPr>
              <w:t>hours</w:t>
            </w:r>
          </w:p>
        </w:tc>
        <w:tc>
          <w:tcPr>
            <w:tcW w:w="2876" w:type="dxa"/>
            <w:gridSpan w:val="2"/>
            <w:tcBorders>
              <w:left w:val="single" w:sz="4" w:space="0" w:color="000000"/>
              <w:bottom w:val="single" w:sz="4" w:space="0" w:color="000000"/>
            </w:tcBorders>
            <w:shd w:val="clear" w:color="auto" w:fill="CCFF99"/>
          </w:tcPr>
          <w:p w14:paraId="4E3912B5" w14:textId="77777777" w:rsidR="00D50063" w:rsidRDefault="00B559DE">
            <w:pPr>
              <w:pStyle w:val="TableParagraph"/>
              <w:spacing w:before="1"/>
              <w:ind w:left="939"/>
              <w:rPr>
                <w:b/>
                <w:sz w:val="24"/>
              </w:rPr>
            </w:pPr>
            <w:r>
              <w:rPr>
                <w:b/>
                <w:sz w:val="24"/>
              </w:rPr>
              <w:t>Total</w:t>
            </w:r>
            <w:r>
              <w:rPr>
                <w:b/>
                <w:spacing w:val="-4"/>
                <w:sz w:val="24"/>
              </w:rPr>
              <w:t xml:space="preserve"> </w:t>
            </w:r>
            <w:r>
              <w:rPr>
                <w:b/>
                <w:sz w:val="24"/>
              </w:rPr>
              <w:t>grades</w:t>
            </w:r>
          </w:p>
        </w:tc>
      </w:tr>
      <w:tr w:rsidR="00D50063" w14:paraId="1CC62D2C" w14:textId="77777777" w:rsidTr="007C1CA0">
        <w:trPr>
          <w:trHeight w:val="316"/>
        </w:trPr>
        <w:tc>
          <w:tcPr>
            <w:tcW w:w="2411" w:type="dxa"/>
            <w:vMerge/>
            <w:tcBorders>
              <w:top w:val="nil"/>
              <w:bottom w:val="single" w:sz="4" w:space="0" w:color="000000"/>
              <w:right w:val="single" w:sz="4" w:space="0" w:color="000000"/>
            </w:tcBorders>
          </w:tcPr>
          <w:p w14:paraId="65D46C11" w14:textId="77777777" w:rsidR="00D50063" w:rsidRDefault="00D50063">
            <w:pPr>
              <w:rPr>
                <w:sz w:val="2"/>
                <w:szCs w:val="2"/>
              </w:rPr>
            </w:pPr>
          </w:p>
        </w:tc>
        <w:tc>
          <w:tcPr>
            <w:tcW w:w="1275" w:type="dxa"/>
            <w:vMerge/>
            <w:tcBorders>
              <w:top w:val="nil"/>
              <w:left w:val="single" w:sz="4" w:space="0" w:color="000000"/>
              <w:bottom w:val="single" w:sz="4" w:space="0" w:color="000000"/>
              <w:right w:val="single" w:sz="4" w:space="0" w:color="000000"/>
            </w:tcBorders>
          </w:tcPr>
          <w:p w14:paraId="2142AB02" w14:textId="77777777" w:rsidR="00D50063" w:rsidRDefault="00D50063">
            <w:pPr>
              <w:rPr>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CCFF99"/>
          </w:tcPr>
          <w:p w14:paraId="15A7359C" w14:textId="77777777" w:rsidR="00D50063" w:rsidRDefault="00B559DE">
            <w:pPr>
              <w:pStyle w:val="TableParagraph"/>
              <w:spacing w:line="274" w:lineRule="exact"/>
              <w:ind w:left="123" w:right="71"/>
              <w:jc w:val="center"/>
              <w:rPr>
                <w:b/>
                <w:sz w:val="24"/>
              </w:rPr>
            </w:pPr>
            <w:r>
              <w:rPr>
                <w:b/>
                <w:sz w:val="24"/>
              </w:rPr>
              <w:t>Theoretical</w:t>
            </w:r>
          </w:p>
        </w:tc>
        <w:tc>
          <w:tcPr>
            <w:tcW w:w="1276" w:type="dxa"/>
            <w:tcBorders>
              <w:top w:val="single" w:sz="4" w:space="0" w:color="000000"/>
              <w:left w:val="single" w:sz="4" w:space="0" w:color="000000"/>
              <w:bottom w:val="single" w:sz="4" w:space="0" w:color="000000"/>
              <w:right w:val="single" w:sz="4" w:space="0" w:color="000000"/>
            </w:tcBorders>
            <w:shd w:val="clear" w:color="auto" w:fill="CCFF99"/>
          </w:tcPr>
          <w:p w14:paraId="4AC058E5" w14:textId="77777777" w:rsidR="00D50063" w:rsidRDefault="00B559DE">
            <w:pPr>
              <w:pStyle w:val="TableParagraph"/>
              <w:spacing w:line="274" w:lineRule="exact"/>
              <w:ind w:left="110" w:right="57"/>
              <w:jc w:val="center"/>
              <w:rPr>
                <w:b/>
                <w:sz w:val="24"/>
              </w:rPr>
            </w:pPr>
            <w:r>
              <w:rPr>
                <w:b/>
                <w:sz w:val="24"/>
              </w:rPr>
              <w:t>Practical</w:t>
            </w:r>
          </w:p>
        </w:tc>
        <w:tc>
          <w:tcPr>
            <w:tcW w:w="1134" w:type="dxa"/>
            <w:vMerge/>
            <w:tcBorders>
              <w:top w:val="nil"/>
              <w:left w:val="single" w:sz="4" w:space="0" w:color="000000"/>
              <w:bottom w:val="single" w:sz="4" w:space="0" w:color="000000"/>
              <w:right w:val="single" w:sz="4" w:space="0" w:color="000000"/>
            </w:tcBorders>
            <w:shd w:val="clear" w:color="auto" w:fill="CCFF99"/>
          </w:tcPr>
          <w:p w14:paraId="501F1E02" w14:textId="77777777" w:rsidR="00D50063" w:rsidRDefault="00D50063">
            <w:pPr>
              <w:rPr>
                <w:sz w:val="2"/>
                <w:szCs w:val="2"/>
              </w:rPr>
            </w:pPr>
          </w:p>
        </w:tc>
        <w:tc>
          <w:tcPr>
            <w:tcW w:w="1600" w:type="dxa"/>
            <w:tcBorders>
              <w:top w:val="single" w:sz="4" w:space="0" w:color="000000"/>
              <w:left w:val="single" w:sz="4" w:space="0" w:color="000000"/>
              <w:bottom w:val="single" w:sz="4" w:space="0" w:color="000000"/>
              <w:right w:val="single" w:sz="4" w:space="0" w:color="000000"/>
            </w:tcBorders>
            <w:shd w:val="clear" w:color="auto" w:fill="CCFF99"/>
          </w:tcPr>
          <w:p w14:paraId="54CF243E" w14:textId="77777777" w:rsidR="00D50063" w:rsidRDefault="00B559DE" w:rsidP="007C1CA0">
            <w:pPr>
              <w:pStyle w:val="TableParagraph"/>
              <w:spacing w:line="274" w:lineRule="exact"/>
              <w:ind w:left="38" w:right="213"/>
              <w:jc w:val="center"/>
              <w:rPr>
                <w:b/>
                <w:sz w:val="24"/>
              </w:rPr>
            </w:pPr>
            <w:r>
              <w:rPr>
                <w:b/>
                <w:sz w:val="24"/>
              </w:rPr>
              <w:t>Theoretical</w:t>
            </w:r>
          </w:p>
        </w:tc>
        <w:tc>
          <w:tcPr>
            <w:tcW w:w="1276" w:type="dxa"/>
            <w:tcBorders>
              <w:top w:val="single" w:sz="4" w:space="0" w:color="000000"/>
              <w:left w:val="single" w:sz="4" w:space="0" w:color="000000"/>
              <w:bottom w:val="single" w:sz="4" w:space="0" w:color="000000"/>
            </w:tcBorders>
            <w:shd w:val="clear" w:color="auto" w:fill="CCFF99"/>
          </w:tcPr>
          <w:p w14:paraId="29AE3F7B" w14:textId="77777777" w:rsidR="00D50063" w:rsidRDefault="00B559DE" w:rsidP="007C1CA0">
            <w:pPr>
              <w:pStyle w:val="TableParagraph"/>
              <w:spacing w:line="274" w:lineRule="exact"/>
              <w:ind w:left="145" w:right="155"/>
              <w:jc w:val="center"/>
              <w:rPr>
                <w:b/>
                <w:sz w:val="24"/>
              </w:rPr>
            </w:pPr>
            <w:r>
              <w:rPr>
                <w:b/>
                <w:sz w:val="24"/>
              </w:rPr>
              <w:t>Practical</w:t>
            </w:r>
          </w:p>
        </w:tc>
      </w:tr>
      <w:tr w:rsidR="00D50063" w14:paraId="4DF65797" w14:textId="77777777" w:rsidTr="007C1CA0">
        <w:trPr>
          <w:trHeight w:val="951"/>
        </w:trPr>
        <w:tc>
          <w:tcPr>
            <w:tcW w:w="2411" w:type="dxa"/>
            <w:tcBorders>
              <w:top w:val="single" w:sz="4" w:space="0" w:color="000000"/>
              <w:bottom w:val="single" w:sz="4" w:space="0" w:color="000000"/>
              <w:right w:val="single" w:sz="4" w:space="0" w:color="000000"/>
            </w:tcBorders>
          </w:tcPr>
          <w:p w14:paraId="79BFC281" w14:textId="77777777" w:rsidR="00D50063" w:rsidRDefault="00B559DE">
            <w:pPr>
              <w:pStyle w:val="TableParagraph"/>
              <w:tabs>
                <w:tab w:val="left" w:pos="2084"/>
              </w:tabs>
              <w:ind w:left="92"/>
              <w:rPr>
                <w:b/>
                <w:sz w:val="24"/>
              </w:rPr>
            </w:pPr>
            <w:r>
              <w:rPr>
                <w:b/>
                <w:sz w:val="24"/>
              </w:rPr>
              <w:t>Fundamentals</w:t>
            </w:r>
            <w:r>
              <w:rPr>
                <w:b/>
                <w:sz w:val="24"/>
              </w:rPr>
              <w:tab/>
              <w:t>of</w:t>
            </w:r>
          </w:p>
          <w:p w14:paraId="4C95C0AE" w14:textId="77777777" w:rsidR="00D50063" w:rsidRDefault="00B559DE">
            <w:pPr>
              <w:pStyle w:val="TableParagraph"/>
              <w:tabs>
                <w:tab w:val="left" w:pos="1498"/>
              </w:tabs>
              <w:spacing w:before="6" w:line="310" w:lineRule="atLeast"/>
              <w:ind w:left="92" w:right="72"/>
              <w:rPr>
                <w:b/>
                <w:sz w:val="24"/>
              </w:rPr>
            </w:pPr>
            <w:r>
              <w:rPr>
                <w:b/>
                <w:sz w:val="24"/>
              </w:rPr>
              <w:t>clinical</w:t>
            </w:r>
            <w:r>
              <w:rPr>
                <w:b/>
                <w:sz w:val="24"/>
              </w:rPr>
              <w:tab/>
            </w:r>
            <w:r>
              <w:rPr>
                <w:b/>
                <w:spacing w:val="-1"/>
                <w:sz w:val="24"/>
              </w:rPr>
              <w:t>nursing</w:t>
            </w:r>
            <w:r>
              <w:rPr>
                <w:b/>
                <w:spacing w:val="-57"/>
                <w:sz w:val="24"/>
              </w:rPr>
              <w:t xml:space="preserve"> </w:t>
            </w:r>
            <w:r>
              <w:rPr>
                <w:b/>
                <w:sz w:val="24"/>
              </w:rPr>
              <w:t>research</w:t>
            </w:r>
          </w:p>
        </w:tc>
        <w:tc>
          <w:tcPr>
            <w:tcW w:w="1275" w:type="dxa"/>
            <w:tcBorders>
              <w:top w:val="single" w:sz="4" w:space="0" w:color="000000"/>
              <w:left w:val="single" w:sz="4" w:space="0" w:color="000000"/>
              <w:bottom w:val="single" w:sz="4" w:space="0" w:color="000000"/>
              <w:right w:val="single" w:sz="4" w:space="0" w:color="000000"/>
            </w:tcBorders>
          </w:tcPr>
          <w:p w14:paraId="280DA9C1" w14:textId="77777777" w:rsidR="00D50063" w:rsidRDefault="00B559DE">
            <w:pPr>
              <w:pStyle w:val="TableParagraph"/>
              <w:ind w:left="131"/>
              <w:rPr>
                <w:b/>
                <w:sz w:val="24"/>
              </w:rPr>
            </w:pPr>
            <w:r>
              <w:rPr>
                <w:b/>
                <w:sz w:val="24"/>
              </w:rPr>
              <w:t>PRE</w:t>
            </w:r>
            <w:r>
              <w:rPr>
                <w:b/>
                <w:spacing w:val="-1"/>
                <w:sz w:val="24"/>
              </w:rPr>
              <w:t xml:space="preserve"> </w:t>
            </w:r>
            <w:r>
              <w:rPr>
                <w:b/>
                <w:sz w:val="24"/>
              </w:rPr>
              <w:t>800</w:t>
            </w:r>
          </w:p>
        </w:tc>
        <w:tc>
          <w:tcPr>
            <w:tcW w:w="1418" w:type="dxa"/>
            <w:tcBorders>
              <w:top w:val="single" w:sz="4" w:space="0" w:color="000000"/>
              <w:left w:val="single" w:sz="4" w:space="0" w:color="000000"/>
              <w:bottom w:val="single" w:sz="4" w:space="0" w:color="000000"/>
              <w:right w:val="single" w:sz="4" w:space="0" w:color="000000"/>
            </w:tcBorders>
          </w:tcPr>
          <w:p w14:paraId="2F362316" w14:textId="77777777" w:rsidR="00D50063" w:rsidRDefault="00B559DE">
            <w:pPr>
              <w:pStyle w:val="TableParagraph"/>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4AECD1E4" w14:textId="77777777" w:rsidR="00D50063" w:rsidRDefault="00B559DE">
            <w:pPr>
              <w:pStyle w:val="TableParagraph"/>
              <w:ind w:left="56"/>
              <w:jc w:val="center"/>
              <w:rPr>
                <w:b/>
                <w:sz w:val="24"/>
              </w:rPr>
            </w:pPr>
            <w:r>
              <w:rPr>
                <w:b/>
                <w:sz w:val="24"/>
              </w:rPr>
              <w:t>3</w:t>
            </w:r>
          </w:p>
        </w:tc>
        <w:tc>
          <w:tcPr>
            <w:tcW w:w="1134" w:type="dxa"/>
            <w:tcBorders>
              <w:top w:val="single" w:sz="4" w:space="0" w:color="000000"/>
              <w:left w:val="single" w:sz="4" w:space="0" w:color="000000"/>
              <w:bottom w:val="single" w:sz="4" w:space="0" w:color="000000"/>
              <w:right w:val="single" w:sz="4" w:space="0" w:color="000000"/>
            </w:tcBorders>
          </w:tcPr>
          <w:p w14:paraId="7A3CFBEE" w14:textId="77777777" w:rsidR="00D50063" w:rsidRDefault="00B559DE">
            <w:pPr>
              <w:pStyle w:val="TableParagraph"/>
              <w:ind w:left="56"/>
              <w:jc w:val="center"/>
              <w:rPr>
                <w:b/>
                <w:sz w:val="24"/>
              </w:rPr>
            </w:pPr>
            <w:r>
              <w:rPr>
                <w:b/>
                <w:sz w:val="24"/>
              </w:rPr>
              <w:t>3</w:t>
            </w:r>
          </w:p>
        </w:tc>
        <w:tc>
          <w:tcPr>
            <w:tcW w:w="1600" w:type="dxa"/>
            <w:tcBorders>
              <w:top w:val="single" w:sz="4" w:space="0" w:color="000000"/>
              <w:left w:val="single" w:sz="4" w:space="0" w:color="000000"/>
              <w:bottom w:val="single" w:sz="4" w:space="0" w:color="000000"/>
              <w:right w:val="single" w:sz="4" w:space="0" w:color="000000"/>
            </w:tcBorders>
          </w:tcPr>
          <w:p w14:paraId="1099CD14" w14:textId="77777777" w:rsidR="00D50063" w:rsidRDefault="00B559DE">
            <w:pPr>
              <w:pStyle w:val="TableParagraph"/>
              <w:ind w:left="265" w:right="207"/>
              <w:jc w:val="center"/>
              <w:rPr>
                <w:b/>
                <w:sz w:val="24"/>
              </w:rPr>
            </w:pPr>
            <w:r>
              <w:rPr>
                <w:b/>
                <w:sz w:val="24"/>
              </w:rPr>
              <w:t>100</w:t>
            </w:r>
          </w:p>
        </w:tc>
        <w:tc>
          <w:tcPr>
            <w:tcW w:w="1276" w:type="dxa"/>
            <w:tcBorders>
              <w:top w:val="single" w:sz="4" w:space="0" w:color="000000"/>
              <w:left w:val="single" w:sz="4" w:space="0" w:color="000000"/>
              <w:bottom w:val="single" w:sz="4" w:space="0" w:color="000000"/>
            </w:tcBorders>
          </w:tcPr>
          <w:p w14:paraId="775D363A" w14:textId="77777777" w:rsidR="00D50063" w:rsidRDefault="00B559DE">
            <w:pPr>
              <w:pStyle w:val="TableParagraph"/>
              <w:ind w:left="250" w:right="155"/>
              <w:jc w:val="center"/>
              <w:rPr>
                <w:b/>
                <w:sz w:val="24"/>
              </w:rPr>
            </w:pPr>
            <w:r>
              <w:rPr>
                <w:b/>
                <w:sz w:val="24"/>
              </w:rPr>
              <w:t>50</w:t>
            </w:r>
          </w:p>
        </w:tc>
      </w:tr>
      <w:tr w:rsidR="00D50063" w14:paraId="24278E88" w14:textId="77777777" w:rsidTr="007C1CA0">
        <w:trPr>
          <w:trHeight w:val="952"/>
        </w:trPr>
        <w:tc>
          <w:tcPr>
            <w:tcW w:w="2411" w:type="dxa"/>
            <w:tcBorders>
              <w:top w:val="single" w:sz="4" w:space="0" w:color="000000"/>
              <w:bottom w:val="single" w:sz="4" w:space="0" w:color="000000"/>
              <w:right w:val="single" w:sz="4" w:space="0" w:color="000000"/>
            </w:tcBorders>
          </w:tcPr>
          <w:p w14:paraId="7E8B13E5" w14:textId="77777777" w:rsidR="00D50063" w:rsidRDefault="00B559DE">
            <w:pPr>
              <w:pStyle w:val="TableParagraph"/>
              <w:ind w:left="92"/>
              <w:rPr>
                <w:b/>
                <w:sz w:val="24"/>
              </w:rPr>
            </w:pPr>
            <w:r>
              <w:rPr>
                <w:b/>
                <w:sz w:val="24"/>
              </w:rPr>
              <w:t>Strategies</w:t>
            </w:r>
            <w:r>
              <w:rPr>
                <w:b/>
                <w:spacing w:val="-2"/>
                <w:sz w:val="24"/>
              </w:rPr>
              <w:t xml:space="preserve"> </w:t>
            </w:r>
            <w:r>
              <w:rPr>
                <w:b/>
                <w:sz w:val="24"/>
              </w:rPr>
              <w:t>for</w:t>
            </w:r>
          </w:p>
          <w:p w14:paraId="38872271" w14:textId="77777777" w:rsidR="00D50063" w:rsidRDefault="00B559DE">
            <w:pPr>
              <w:pStyle w:val="TableParagraph"/>
              <w:spacing w:before="7" w:line="310" w:lineRule="atLeast"/>
              <w:ind w:left="92" w:right="304"/>
              <w:rPr>
                <w:b/>
                <w:sz w:val="24"/>
              </w:rPr>
            </w:pPr>
            <w:r>
              <w:rPr>
                <w:b/>
                <w:sz w:val="24"/>
              </w:rPr>
              <w:t>developing</w:t>
            </w:r>
            <w:r>
              <w:rPr>
                <w:b/>
                <w:spacing w:val="-9"/>
                <w:sz w:val="24"/>
              </w:rPr>
              <w:t xml:space="preserve"> </w:t>
            </w:r>
            <w:r>
              <w:rPr>
                <w:b/>
                <w:sz w:val="24"/>
              </w:rPr>
              <w:t>nursing</w:t>
            </w:r>
            <w:r>
              <w:rPr>
                <w:b/>
                <w:spacing w:val="-57"/>
                <w:sz w:val="24"/>
              </w:rPr>
              <w:t xml:space="preserve"> </w:t>
            </w:r>
            <w:r>
              <w:rPr>
                <w:b/>
                <w:sz w:val="24"/>
              </w:rPr>
              <w:t>services</w:t>
            </w:r>
          </w:p>
        </w:tc>
        <w:tc>
          <w:tcPr>
            <w:tcW w:w="1275" w:type="dxa"/>
            <w:tcBorders>
              <w:top w:val="single" w:sz="4" w:space="0" w:color="000000"/>
              <w:left w:val="single" w:sz="4" w:space="0" w:color="000000"/>
              <w:bottom w:val="single" w:sz="4" w:space="0" w:color="000000"/>
              <w:right w:val="single" w:sz="4" w:space="0" w:color="000000"/>
            </w:tcBorders>
          </w:tcPr>
          <w:p w14:paraId="33411268" w14:textId="77777777" w:rsidR="00D50063" w:rsidRDefault="00B559DE">
            <w:pPr>
              <w:pStyle w:val="TableParagraph"/>
              <w:ind w:left="131"/>
              <w:rPr>
                <w:b/>
                <w:sz w:val="24"/>
              </w:rPr>
            </w:pPr>
            <w:r>
              <w:rPr>
                <w:b/>
                <w:sz w:val="24"/>
              </w:rPr>
              <w:t>PRE</w:t>
            </w:r>
            <w:r>
              <w:rPr>
                <w:b/>
                <w:spacing w:val="-1"/>
                <w:sz w:val="24"/>
              </w:rPr>
              <w:t xml:space="preserve"> </w:t>
            </w:r>
            <w:r>
              <w:rPr>
                <w:b/>
                <w:sz w:val="24"/>
              </w:rPr>
              <w:t>801</w:t>
            </w:r>
          </w:p>
        </w:tc>
        <w:tc>
          <w:tcPr>
            <w:tcW w:w="1418" w:type="dxa"/>
            <w:tcBorders>
              <w:top w:val="single" w:sz="4" w:space="0" w:color="000000"/>
              <w:left w:val="single" w:sz="4" w:space="0" w:color="000000"/>
              <w:bottom w:val="single" w:sz="4" w:space="0" w:color="000000"/>
              <w:right w:val="single" w:sz="4" w:space="0" w:color="000000"/>
            </w:tcBorders>
          </w:tcPr>
          <w:p w14:paraId="626BF2F3" w14:textId="77777777" w:rsidR="00D50063" w:rsidRDefault="00B559DE">
            <w:pPr>
              <w:pStyle w:val="TableParagraph"/>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625445F1" w14:textId="77777777" w:rsidR="00D50063" w:rsidRDefault="00B559DE">
            <w:pPr>
              <w:pStyle w:val="TableParagraph"/>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560C1D72" w14:textId="77777777" w:rsidR="00D50063" w:rsidRDefault="00B559DE">
            <w:pPr>
              <w:pStyle w:val="TableParagraph"/>
              <w:ind w:left="56"/>
              <w:jc w:val="center"/>
              <w:rPr>
                <w:b/>
                <w:sz w:val="24"/>
              </w:rPr>
            </w:pPr>
            <w:r>
              <w:rPr>
                <w:b/>
                <w:sz w:val="24"/>
              </w:rPr>
              <w:t>2</w:t>
            </w:r>
          </w:p>
        </w:tc>
        <w:tc>
          <w:tcPr>
            <w:tcW w:w="1600" w:type="dxa"/>
            <w:tcBorders>
              <w:top w:val="single" w:sz="4" w:space="0" w:color="000000"/>
              <w:left w:val="single" w:sz="4" w:space="0" w:color="000000"/>
              <w:bottom w:val="single" w:sz="4" w:space="0" w:color="000000"/>
              <w:right w:val="single" w:sz="4" w:space="0" w:color="000000"/>
            </w:tcBorders>
          </w:tcPr>
          <w:p w14:paraId="29D271A9" w14:textId="77777777" w:rsidR="00D50063" w:rsidRDefault="00B559DE">
            <w:pPr>
              <w:pStyle w:val="TableParagraph"/>
              <w:ind w:left="265" w:right="207"/>
              <w:jc w:val="center"/>
              <w:rPr>
                <w:b/>
                <w:sz w:val="24"/>
              </w:rPr>
            </w:pPr>
            <w:r>
              <w:rPr>
                <w:b/>
                <w:sz w:val="24"/>
              </w:rPr>
              <w:t>100</w:t>
            </w:r>
          </w:p>
        </w:tc>
        <w:tc>
          <w:tcPr>
            <w:tcW w:w="1276" w:type="dxa"/>
            <w:tcBorders>
              <w:top w:val="single" w:sz="4" w:space="0" w:color="000000"/>
              <w:left w:val="single" w:sz="4" w:space="0" w:color="000000"/>
              <w:bottom w:val="single" w:sz="4" w:space="0" w:color="000000"/>
            </w:tcBorders>
          </w:tcPr>
          <w:p w14:paraId="095F32AB" w14:textId="77777777" w:rsidR="00D50063" w:rsidRDefault="00B559DE">
            <w:pPr>
              <w:pStyle w:val="TableParagraph"/>
              <w:ind w:left="98"/>
              <w:jc w:val="center"/>
              <w:rPr>
                <w:b/>
                <w:sz w:val="24"/>
              </w:rPr>
            </w:pPr>
            <w:r>
              <w:rPr>
                <w:b/>
                <w:sz w:val="24"/>
              </w:rPr>
              <w:t>-</w:t>
            </w:r>
          </w:p>
        </w:tc>
      </w:tr>
      <w:tr w:rsidR="00D50063" w14:paraId="40A176B7" w14:textId="77777777" w:rsidTr="007C1CA0">
        <w:trPr>
          <w:trHeight w:val="413"/>
        </w:trPr>
        <w:tc>
          <w:tcPr>
            <w:tcW w:w="2411" w:type="dxa"/>
            <w:tcBorders>
              <w:top w:val="single" w:sz="4" w:space="0" w:color="000000"/>
              <w:bottom w:val="single" w:sz="4" w:space="0" w:color="000000"/>
              <w:right w:val="single" w:sz="4" w:space="0" w:color="000000"/>
            </w:tcBorders>
          </w:tcPr>
          <w:p w14:paraId="1C93CB07" w14:textId="77777777" w:rsidR="00D50063" w:rsidRDefault="00B559DE">
            <w:pPr>
              <w:pStyle w:val="TableParagraph"/>
              <w:ind w:left="92"/>
              <w:rPr>
                <w:b/>
                <w:sz w:val="24"/>
              </w:rPr>
            </w:pPr>
            <w:r>
              <w:rPr>
                <w:b/>
                <w:sz w:val="24"/>
              </w:rPr>
              <w:t>Biostatistics</w:t>
            </w:r>
          </w:p>
        </w:tc>
        <w:tc>
          <w:tcPr>
            <w:tcW w:w="1275" w:type="dxa"/>
            <w:tcBorders>
              <w:top w:val="single" w:sz="4" w:space="0" w:color="000000"/>
              <w:left w:val="single" w:sz="4" w:space="0" w:color="000000"/>
              <w:bottom w:val="single" w:sz="4" w:space="0" w:color="000000"/>
              <w:right w:val="single" w:sz="4" w:space="0" w:color="000000"/>
            </w:tcBorders>
          </w:tcPr>
          <w:p w14:paraId="6CE09A4A" w14:textId="77777777" w:rsidR="00D50063" w:rsidRDefault="00B559DE">
            <w:pPr>
              <w:pStyle w:val="TableParagraph"/>
              <w:ind w:left="131"/>
              <w:rPr>
                <w:b/>
                <w:sz w:val="24"/>
              </w:rPr>
            </w:pPr>
            <w:r>
              <w:rPr>
                <w:b/>
                <w:sz w:val="24"/>
              </w:rPr>
              <w:t>PRE</w:t>
            </w:r>
            <w:r>
              <w:rPr>
                <w:b/>
                <w:spacing w:val="-1"/>
                <w:sz w:val="24"/>
              </w:rPr>
              <w:t xml:space="preserve"> </w:t>
            </w:r>
            <w:r>
              <w:rPr>
                <w:b/>
                <w:sz w:val="24"/>
              </w:rPr>
              <w:t>802</w:t>
            </w:r>
          </w:p>
        </w:tc>
        <w:tc>
          <w:tcPr>
            <w:tcW w:w="1418" w:type="dxa"/>
            <w:tcBorders>
              <w:top w:val="single" w:sz="4" w:space="0" w:color="000000"/>
              <w:left w:val="single" w:sz="4" w:space="0" w:color="000000"/>
              <w:bottom w:val="single" w:sz="4" w:space="0" w:color="000000"/>
              <w:right w:val="single" w:sz="4" w:space="0" w:color="000000"/>
            </w:tcBorders>
          </w:tcPr>
          <w:p w14:paraId="7F8C0569" w14:textId="77777777" w:rsidR="00D50063" w:rsidRDefault="00B559DE">
            <w:pPr>
              <w:pStyle w:val="TableParagraph"/>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39B88927" w14:textId="77777777" w:rsidR="00D50063" w:rsidRDefault="00B559DE">
            <w:pPr>
              <w:pStyle w:val="TableParagraph"/>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77726851" w14:textId="77777777" w:rsidR="00D50063" w:rsidRDefault="00B559DE">
            <w:pPr>
              <w:pStyle w:val="TableParagraph"/>
              <w:ind w:left="56"/>
              <w:jc w:val="center"/>
              <w:rPr>
                <w:b/>
                <w:sz w:val="24"/>
              </w:rPr>
            </w:pPr>
            <w:r>
              <w:rPr>
                <w:b/>
                <w:sz w:val="24"/>
              </w:rPr>
              <w:t>2</w:t>
            </w:r>
          </w:p>
        </w:tc>
        <w:tc>
          <w:tcPr>
            <w:tcW w:w="1600" w:type="dxa"/>
            <w:tcBorders>
              <w:top w:val="single" w:sz="4" w:space="0" w:color="000000"/>
              <w:left w:val="single" w:sz="4" w:space="0" w:color="000000"/>
              <w:bottom w:val="single" w:sz="4" w:space="0" w:color="000000"/>
              <w:right w:val="single" w:sz="4" w:space="0" w:color="000000"/>
            </w:tcBorders>
          </w:tcPr>
          <w:p w14:paraId="7B18F2BE" w14:textId="77777777" w:rsidR="00D50063" w:rsidRDefault="00B559DE">
            <w:pPr>
              <w:pStyle w:val="TableParagraph"/>
              <w:ind w:left="265" w:right="207"/>
              <w:jc w:val="center"/>
              <w:rPr>
                <w:b/>
                <w:sz w:val="24"/>
              </w:rPr>
            </w:pPr>
            <w:r>
              <w:rPr>
                <w:b/>
                <w:sz w:val="24"/>
              </w:rPr>
              <w:t>100</w:t>
            </w:r>
          </w:p>
        </w:tc>
        <w:tc>
          <w:tcPr>
            <w:tcW w:w="1276" w:type="dxa"/>
            <w:tcBorders>
              <w:top w:val="single" w:sz="4" w:space="0" w:color="000000"/>
              <w:left w:val="single" w:sz="4" w:space="0" w:color="000000"/>
              <w:bottom w:val="single" w:sz="4" w:space="0" w:color="000000"/>
            </w:tcBorders>
          </w:tcPr>
          <w:p w14:paraId="07256507" w14:textId="77777777" w:rsidR="00D50063" w:rsidRDefault="00B559DE">
            <w:pPr>
              <w:pStyle w:val="TableParagraph"/>
              <w:ind w:left="98"/>
              <w:jc w:val="center"/>
              <w:rPr>
                <w:b/>
                <w:sz w:val="24"/>
              </w:rPr>
            </w:pPr>
            <w:r>
              <w:rPr>
                <w:b/>
                <w:sz w:val="24"/>
              </w:rPr>
              <w:t>-</w:t>
            </w:r>
          </w:p>
        </w:tc>
      </w:tr>
      <w:tr w:rsidR="00D50063" w14:paraId="7FDDD0A6" w14:textId="77777777" w:rsidTr="007C1CA0">
        <w:trPr>
          <w:trHeight w:val="1270"/>
        </w:trPr>
        <w:tc>
          <w:tcPr>
            <w:tcW w:w="2411" w:type="dxa"/>
            <w:tcBorders>
              <w:top w:val="single" w:sz="4" w:space="0" w:color="000000"/>
              <w:bottom w:val="single" w:sz="4" w:space="0" w:color="000000"/>
              <w:right w:val="single" w:sz="4" w:space="0" w:color="000000"/>
            </w:tcBorders>
          </w:tcPr>
          <w:p w14:paraId="0D5414AA" w14:textId="77777777" w:rsidR="00D50063" w:rsidRDefault="00B559DE">
            <w:pPr>
              <w:pStyle w:val="TableParagraph"/>
              <w:spacing w:line="276" w:lineRule="auto"/>
              <w:ind w:left="92" w:right="331"/>
              <w:rPr>
                <w:b/>
                <w:sz w:val="24"/>
              </w:rPr>
            </w:pPr>
            <w:r>
              <w:rPr>
                <w:b/>
                <w:sz w:val="24"/>
              </w:rPr>
              <w:t>Recent trends and</w:t>
            </w:r>
            <w:r>
              <w:rPr>
                <w:b/>
                <w:spacing w:val="1"/>
                <w:sz w:val="24"/>
              </w:rPr>
              <w:t xml:space="preserve"> </w:t>
            </w:r>
            <w:r>
              <w:rPr>
                <w:b/>
                <w:sz w:val="24"/>
              </w:rPr>
              <w:t>development of</w:t>
            </w:r>
            <w:r>
              <w:rPr>
                <w:b/>
                <w:spacing w:val="1"/>
                <w:sz w:val="24"/>
              </w:rPr>
              <w:t xml:space="preserve"> </w:t>
            </w:r>
            <w:r>
              <w:rPr>
                <w:b/>
                <w:sz w:val="24"/>
              </w:rPr>
              <w:t>concepts</w:t>
            </w:r>
            <w:r>
              <w:rPr>
                <w:b/>
                <w:spacing w:val="-8"/>
                <w:sz w:val="24"/>
              </w:rPr>
              <w:t xml:space="preserve"> </w:t>
            </w:r>
            <w:r>
              <w:rPr>
                <w:b/>
                <w:sz w:val="24"/>
              </w:rPr>
              <w:t>in</w:t>
            </w:r>
            <w:r>
              <w:rPr>
                <w:b/>
                <w:spacing w:val="-8"/>
                <w:sz w:val="24"/>
              </w:rPr>
              <w:t xml:space="preserve"> </w:t>
            </w:r>
            <w:r>
              <w:rPr>
                <w:b/>
                <w:sz w:val="24"/>
              </w:rPr>
              <w:t>clinical</w:t>
            </w:r>
          </w:p>
          <w:p w14:paraId="6DA96A7D" w14:textId="77777777" w:rsidR="00D50063" w:rsidRDefault="00B559DE">
            <w:pPr>
              <w:pStyle w:val="TableParagraph"/>
              <w:ind w:left="92"/>
              <w:rPr>
                <w:b/>
                <w:sz w:val="24"/>
              </w:rPr>
            </w:pPr>
            <w:r>
              <w:rPr>
                <w:b/>
                <w:sz w:val="24"/>
              </w:rPr>
              <w:t>nursing</w:t>
            </w:r>
          </w:p>
        </w:tc>
        <w:tc>
          <w:tcPr>
            <w:tcW w:w="1275" w:type="dxa"/>
            <w:tcBorders>
              <w:top w:val="single" w:sz="4" w:space="0" w:color="000000"/>
              <w:left w:val="single" w:sz="4" w:space="0" w:color="000000"/>
              <w:bottom w:val="single" w:sz="4" w:space="0" w:color="000000"/>
              <w:right w:val="single" w:sz="4" w:space="0" w:color="000000"/>
            </w:tcBorders>
          </w:tcPr>
          <w:p w14:paraId="1767281C" w14:textId="77777777" w:rsidR="00D50063" w:rsidRDefault="00B559DE">
            <w:pPr>
              <w:pStyle w:val="TableParagraph"/>
              <w:spacing w:line="275" w:lineRule="exact"/>
              <w:ind w:left="131"/>
              <w:rPr>
                <w:b/>
                <w:sz w:val="24"/>
              </w:rPr>
            </w:pPr>
            <w:r>
              <w:rPr>
                <w:b/>
                <w:sz w:val="24"/>
              </w:rPr>
              <w:t>PRE</w:t>
            </w:r>
            <w:r>
              <w:rPr>
                <w:b/>
                <w:spacing w:val="-1"/>
                <w:sz w:val="24"/>
              </w:rPr>
              <w:t xml:space="preserve"> </w:t>
            </w:r>
            <w:r>
              <w:rPr>
                <w:b/>
                <w:sz w:val="24"/>
              </w:rPr>
              <w:t>803</w:t>
            </w:r>
          </w:p>
        </w:tc>
        <w:tc>
          <w:tcPr>
            <w:tcW w:w="1418" w:type="dxa"/>
            <w:tcBorders>
              <w:top w:val="single" w:sz="4" w:space="0" w:color="000000"/>
              <w:left w:val="single" w:sz="4" w:space="0" w:color="000000"/>
              <w:bottom w:val="single" w:sz="4" w:space="0" w:color="000000"/>
              <w:right w:val="single" w:sz="4" w:space="0" w:color="000000"/>
            </w:tcBorders>
          </w:tcPr>
          <w:p w14:paraId="6B7A86D2" w14:textId="77777777" w:rsidR="00D50063" w:rsidRDefault="00B559DE">
            <w:pPr>
              <w:pStyle w:val="TableParagraph"/>
              <w:spacing w:line="275" w:lineRule="exact"/>
              <w:ind w:left="57"/>
              <w:jc w:val="center"/>
              <w:rPr>
                <w:b/>
                <w:sz w:val="24"/>
              </w:rPr>
            </w:pPr>
            <w:r>
              <w:rPr>
                <w:b/>
                <w:sz w:val="24"/>
              </w:rPr>
              <w:t>3</w:t>
            </w:r>
          </w:p>
        </w:tc>
        <w:tc>
          <w:tcPr>
            <w:tcW w:w="1276" w:type="dxa"/>
            <w:tcBorders>
              <w:top w:val="single" w:sz="4" w:space="0" w:color="000000"/>
              <w:left w:val="single" w:sz="4" w:space="0" w:color="000000"/>
              <w:bottom w:val="single" w:sz="4" w:space="0" w:color="000000"/>
              <w:right w:val="single" w:sz="4" w:space="0" w:color="000000"/>
            </w:tcBorders>
          </w:tcPr>
          <w:p w14:paraId="56931F86" w14:textId="77777777" w:rsidR="00D50063" w:rsidRDefault="00B559DE">
            <w:pPr>
              <w:pStyle w:val="TableParagraph"/>
              <w:spacing w:line="275" w:lineRule="exact"/>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652D2D9F" w14:textId="77777777" w:rsidR="00D50063" w:rsidRDefault="00B559DE">
            <w:pPr>
              <w:pStyle w:val="TableParagraph"/>
              <w:spacing w:line="275" w:lineRule="exact"/>
              <w:ind w:left="56"/>
              <w:jc w:val="center"/>
              <w:rPr>
                <w:b/>
                <w:sz w:val="24"/>
              </w:rPr>
            </w:pPr>
            <w:r>
              <w:rPr>
                <w:b/>
                <w:sz w:val="24"/>
              </w:rPr>
              <w:t>3</w:t>
            </w:r>
          </w:p>
        </w:tc>
        <w:tc>
          <w:tcPr>
            <w:tcW w:w="1600" w:type="dxa"/>
            <w:tcBorders>
              <w:top w:val="single" w:sz="4" w:space="0" w:color="000000"/>
              <w:left w:val="single" w:sz="4" w:space="0" w:color="000000"/>
              <w:bottom w:val="single" w:sz="4" w:space="0" w:color="000000"/>
              <w:right w:val="single" w:sz="4" w:space="0" w:color="000000"/>
            </w:tcBorders>
          </w:tcPr>
          <w:p w14:paraId="113C13B7" w14:textId="77777777" w:rsidR="00D50063" w:rsidRDefault="00B559DE">
            <w:pPr>
              <w:pStyle w:val="TableParagraph"/>
              <w:spacing w:line="275" w:lineRule="exact"/>
              <w:ind w:left="265" w:right="207"/>
              <w:jc w:val="center"/>
              <w:rPr>
                <w:b/>
                <w:sz w:val="24"/>
              </w:rPr>
            </w:pPr>
            <w:r>
              <w:rPr>
                <w:b/>
                <w:sz w:val="24"/>
              </w:rPr>
              <w:t>150</w:t>
            </w:r>
          </w:p>
        </w:tc>
        <w:tc>
          <w:tcPr>
            <w:tcW w:w="1276" w:type="dxa"/>
            <w:tcBorders>
              <w:top w:val="single" w:sz="4" w:space="0" w:color="000000"/>
              <w:left w:val="single" w:sz="4" w:space="0" w:color="000000"/>
              <w:bottom w:val="single" w:sz="4" w:space="0" w:color="000000"/>
            </w:tcBorders>
          </w:tcPr>
          <w:p w14:paraId="48CD1CFC" w14:textId="77777777" w:rsidR="00D50063" w:rsidRDefault="00B559DE">
            <w:pPr>
              <w:pStyle w:val="TableParagraph"/>
              <w:spacing w:line="275" w:lineRule="exact"/>
              <w:ind w:left="98"/>
              <w:jc w:val="center"/>
              <w:rPr>
                <w:b/>
                <w:sz w:val="24"/>
              </w:rPr>
            </w:pPr>
            <w:r>
              <w:rPr>
                <w:b/>
                <w:sz w:val="24"/>
              </w:rPr>
              <w:t>-</w:t>
            </w:r>
          </w:p>
        </w:tc>
      </w:tr>
      <w:tr w:rsidR="00D50063" w14:paraId="3863EBC8" w14:textId="77777777" w:rsidTr="007C1CA0">
        <w:trPr>
          <w:trHeight w:val="635"/>
        </w:trPr>
        <w:tc>
          <w:tcPr>
            <w:tcW w:w="2411" w:type="dxa"/>
            <w:tcBorders>
              <w:top w:val="single" w:sz="4" w:space="0" w:color="000000"/>
              <w:bottom w:val="single" w:sz="4" w:space="0" w:color="000000"/>
              <w:right w:val="single" w:sz="4" w:space="0" w:color="000000"/>
            </w:tcBorders>
          </w:tcPr>
          <w:p w14:paraId="7B9A8017" w14:textId="77777777" w:rsidR="00D50063" w:rsidRDefault="00B559DE">
            <w:pPr>
              <w:pStyle w:val="TableParagraph"/>
              <w:spacing w:line="274" w:lineRule="exact"/>
              <w:ind w:left="92"/>
              <w:rPr>
                <w:b/>
                <w:sz w:val="24"/>
              </w:rPr>
            </w:pPr>
            <w:r>
              <w:rPr>
                <w:b/>
                <w:sz w:val="24"/>
              </w:rPr>
              <w:t>Evidence</w:t>
            </w:r>
            <w:r>
              <w:rPr>
                <w:b/>
                <w:spacing w:val="-4"/>
                <w:sz w:val="24"/>
              </w:rPr>
              <w:t xml:space="preserve"> </w:t>
            </w:r>
            <w:r>
              <w:rPr>
                <w:b/>
                <w:sz w:val="24"/>
              </w:rPr>
              <w:t>based</w:t>
            </w:r>
          </w:p>
          <w:p w14:paraId="7130E212" w14:textId="77777777" w:rsidR="00D50063" w:rsidRDefault="00B559DE">
            <w:pPr>
              <w:pStyle w:val="TableParagraph"/>
              <w:spacing w:before="41"/>
              <w:ind w:left="92"/>
              <w:rPr>
                <w:b/>
                <w:sz w:val="24"/>
              </w:rPr>
            </w:pPr>
            <w:r>
              <w:rPr>
                <w:b/>
                <w:sz w:val="24"/>
              </w:rPr>
              <w:t>practice</w:t>
            </w:r>
          </w:p>
        </w:tc>
        <w:tc>
          <w:tcPr>
            <w:tcW w:w="1275" w:type="dxa"/>
            <w:tcBorders>
              <w:top w:val="single" w:sz="4" w:space="0" w:color="000000"/>
              <w:left w:val="single" w:sz="4" w:space="0" w:color="000000"/>
              <w:bottom w:val="single" w:sz="4" w:space="0" w:color="000000"/>
              <w:right w:val="single" w:sz="4" w:space="0" w:color="000000"/>
            </w:tcBorders>
          </w:tcPr>
          <w:p w14:paraId="7B5DC625" w14:textId="77777777" w:rsidR="00D50063" w:rsidRDefault="00B559DE">
            <w:pPr>
              <w:pStyle w:val="TableParagraph"/>
              <w:spacing w:line="274" w:lineRule="exact"/>
              <w:ind w:left="131"/>
              <w:rPr>
                <w:b/>
                <w:sz w:val="24"/>
              </w:rPr>
            </w:pPr>
            <w:r>
              <w:rPr>
                <w:b/>
                <w:sz w:val="24"/>
              </w:rPr>
              <w:t>PRE</w:t>
            </w:r>
            <w:r>
              <w:rPr>
                <w:b/>
                <w:spacing w:val="-1"/>
                <w:sz w:val="24"/>
              </w:rPr>
              <w:t xml:space="preserve"> </w:t>
            </w:r>
            <w:r>
              <w:rPr>
                <w:b/>
                <w:sz w:val="24"/>
              </w:rPr>
              <w:t>804</w:t>
            </w:r>
          </w:p>
        </w:tc>
        <w:tc>
          <w:tcPr>
            <w:tcW w:w="1418" w:type="dxa"/>
            <w:tcBorders>
              <w:top w:val="single" w:sz="4" w:space="0" w:color="000000"/>
              <w:left w:val="single" w:sz="4" w:space="0" w:color="000000"/>
              <w:bottom w:val="single" w:sz="4" w:space="0" w:color="000000"/>
              <w:right w:val="single" w:sz="4" w:space="0" w:color="000000"/>
            </w:tcBorders>
          </w:tcPr>
          <w:p w14:paraId="57877226" w14:textId="77777777" w:rsidR="00D50063" w:rsidRDefault="00B559DE">
            <w:pPr>
              <w:pStyle w:val="TableParagraph"/>
              <w:spacing w:line="274" w:lineRule="exact"/>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02330DA0" w14:textId="77777777" w:rsidR="00D50063" w:rsidRDefault="00B559DE">
            <w:pPr>
              <w:pStyle w:val="TableParagraph"/>
              <w:spacing w:line="274" w:lineRule="exact"/>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7B9E633A" w14:textId="77777777" w:rsidR="00D50063" w:rsidRDefault="00B559DE">
            <w:pPr>
              <w:pStyle w:val="TableParagraph"/>
              <w:spacing w:line="274" w:lineRule="exact"/>
              <w:ind w:left="56"/>
              <w:jc w:val="center"/>
              <w:rPr>
                <w:b/>
                <w:sz w:val="24"/>
              </w:rPr>
            </w:pPr>
            <w:r>
              <w:rPr>
                <w:b/>
                <w:sz w:val="24"/>
              </w:rPr>
              <w:t>2</w:t>
            </w:r>
          </w:p>
        </w:tc>
        <w:tc>
          <w:tcPr>
            <w:tcW w:w="1600" w:type="dxa"/>
            <w:tcBorders>
              <w:top w:val="single" w:sz="4" w:space="0" w:color="000000"/>
              <w:left w:val="single" w:sz="4" w:space="0" w:color="000000"/>
              <w:bottom w:val="single" w:sz="4" w:space="0" w:color="000000"/>
              <w:right w:val="single" w:sz="4" w:space="0" w:color="000000"/>
            </w:tcBorders>
          </w:tcPr>
          <w:p w14:paraId="06519971" w14:textId="77777777" w:rsidR="00D50063" w:rsidRDefault="00B559DE">
            <w:pPr>
              <w:pStyle w:val="TableParagraph"/>
              <w:spacing w:line="274" w:lineRule="exact"/>
              <w:ind w:left="265" w:right="207"/>
              <w:jc w:val="center"/>
              <w:rPr>
                <w:b/>
                <w:sz w:val="24"/>
              </w:rPr>
            </w:pPr>
            <w:r>
              <w:rPr>
                <w:b/>
                <w:sz w:val="24"/>
              </w:rPr>
              <w:t>100</w:t>
            </w:r>
          </w:p>
        </w:tc>
        <w:tc>
          <w:tcPr>
            <w:tcW w:w="1276" w:type="dxa"/>
            <w:tcBorders>
              <w:top w:val="single" w:sz="4" w:space="0" w:color="000000"/>
              <w:left w:val="single" w:sz="4" w:space="0" w:color="000000"/>
              <w:bottom w:val="single" w:sz="4" w:space="0" w:color="000000"/>
            </w:tcBorders>
          </w:tcPr>
          <w:p w14:paraId="037847B7" w14:textId="77777777" w:rsidR="00D50063" w:rsidRDefault="00B559DE">
            <w:pPr>
              <w:pStyle w:val="TableParagraph"/>
              <w:spacing w:line="274" w:lineRule="exact"/>
              <w:ind w:left="98"/>
              <w:jc w:val="center"/>
              <w:rPr>
                <w:b/>
                <w:sz w:val="24"/>
              </w:rPr>
            </w:pPr>
            <w:r>
              <w:rPr>
                <w:b/>
                <w:sz w:val="24"/>
              </w:rPr>
              <w:t>-</w:t>
            </w:r>
          </w:p>
        </w:tc>
      </w:tr>
      <w:tr w:rsidR="00D50063" w14:paraId="63B7E97F" w14:textId="77777777" w:rsidTr="007C1CA0">
        <w:trPr>
          <w:trHeight w:val="633"/>
        </w:trPr>
        <w:tc>
          <w:tcPr>
            <w:tcW w:w="2411" w:type="dxa"/>
            <w:tcBorders>
              <w:top w:val="single" w:sz="4" w:space="0" w:color="000000"/>
              <w:bottom w:val="single" w:sz="4" w:space="0" w:color="000000"/>
              <w:right w:val="single" w:sz="4" w:space="0" w:color="000000"/>
            </w:tcBorders>
          </w:tcPr>
          <w:p w14:paraId="6C592940" w14:textId="77777777" w:rsidR="00D50063" w:rsidRDefault="00B559DE">
            <w:pPr>
              <w:pStyle w:val="TableParagraph"/>
              <w:spacing w:line="275" w:lineRule="exact"/>
              <w:ind w:left="92"/>
              <w:rPr>
                <w:b/>
                <w:sz w:val="24"/>
              </w:rPr>
            </w:pPr>
            <w:r>
              <w:rPr>
                <w:b/>
                <w:sz w:val="24"/>
              </w:rPr>
              <w:t>Clinical</w:t>
            </w:r>
            <w:r>
              <w:rPr>
                <w:b/>
                <w:spacing w:val="-4"/>
                <w:sz w:val="24"/>
              </w:rPr>
              <w:t xml:space="preserve"> </w:t>
            </w:r>
            <w:r>
              <w:rPr>
                <w:b/>
                <w:sz w:val="24"/>
              </w:rPr>
              <w:t>nursing</w:t>
            </w:r>
            <w:r>
              <w:rPr>
                <w:b/>
                <w:spacing w:val="-1"/>
                <w:sz w:val="24"/>
              </w:rPr>
              <w:t xml:space="preserve"> </w:t>
            </w:r>
            <w:r>
              <w:rPr>
                <w:b/>
                <w:sz w:val="24"/>
              </w:rPr>
              <w:t>care</w:t>
            </w:r>
          </w:p>
          <w:p w14:paraId="33907509" w14:textId="77777777" w:rsidR="00D50063" w:rsidRDefault="00B559DE">
            <w:pPr>
              <w:pStyle w:val="TableParagraph"/>
              <w:spacing w:before="41"/>
              <w:ind w:left="92"/>
              <w:rPr>
                <w:b/>
                <w:sz w:val="24"/>
              </w:rPr>
            </w:pPr>
            <w:r>
              <w:rPr>
                <w:b/>
                <w:sz w:val="24"/>
              </w:rPr>
              <w:t>quality</w:t>
            </w:r>
            <w:r>
              <w:rPr>
                <w:b/>
                <w:spacing w:val="-2"/>
                <w:sz w:val="24"/>
              </w:rPr>
              <w:t xml:space="preserve"> </w:t>
            </w:r>
            <w:r>
              <w:rPr>
                <w:b/>
                <w:sz w:val="24"/>
              </w:rPr>
              <w:t>and</w:t>
            </w:r>
            <w:r>
              <w:rPr>
                <w:b/>
                <w:spacing w:val="-3"/>
                <w:sz w:val="24"/>
              </w:rPr>
              <w:t xml:space="preserve"> </w:t>
            </w:r>
            <w:r>
              <w:rPr>
                <w:b/>
                <w:sz w:val="24"/>
              </w:rPr>
              <w:t>safety</w:t>
            </w:r>
          </w:p>
        </w:tc>
        <w:tc>
          <w:tcPr>
            <w:tcW w:w="1275" w:type="dxa"/>
            <w:tcBorders>
              <w:top w:val="single" w:sz="4" w:space="0" w:color="000000"/>
              <w:left w:val="single" w:sz="4" w:space="0" w:color="000000"/>
              <w:bottom w:val="single" w:sz="4" w:space="0" w:color="000000"/>
              <w:right w:val="single" w:sz="4" w:space="0" w:color="000000"/>
            </w:tcBorders>
          </w:tcPr>
          <w:p w14:paraId="47E6AC9E" w14:textId="77777777" w:rsidR="00D50063" w:rsidRDefault="00B559DE">
            <w:pPr>
              <w:pStyle w:val="TableParagraph"/>
              <w:spacing w:line="275" w:lineRule="exact"/>
              <w:ind w:left="131"/>
              <w:rPr>
                <w:b/>
                <w:sz w:val="24"/>
              </w:rPr>
            </w:pPr>
            <w:r>
              <w:rPr>
                <w:b/>
                <w:sz w:val="24"/>
              </w:rPr>
              <w:t>PRE</w:t>
            </w:r>
            <w:r>
              <w:rPr>
                <w:b/>
                <w:spacing w:val="-1"/>
                <w:sz w:val="24"/>
              </w:rPr>
              <w:t xml:space="preserve"> </w:t>
            </w:r>
            <w:r>
              <w:rPr>
                <w:b/>
                <w:sz w:val="24"/>
              </w:rPr>
              <w:t>805</w:t>
            </w:r>
          </w:p>
        </w:tc>
        <w:tc>
          <w:tcPr>
            <w:tcW w:w="1418" w:type="dxa"/>
            <w:tcBorders>
              <w:top w:val="single" w:sz="4" w:space="0" w:color="000000"/>
              <w:left w:val="single" w:sz="4" w:space="0" w:color="000000"/>
              <w:bottom w:val="single" w:sz="4" w:space="0" w:color="000000"/>
              <w:right w:val="single" w:sz="4" w:space="0" w:color="000000"/>
            </w:tcBorders>
          </w:tcPr>
          <w:p w14:paraId="7778F4C6" w14:textId="77777777" w:rsidR="00D50063" w:rsidRDefault="00B559DE">
            <w:pPr>
              <w:pStyle w:val="TableParagraph"/>
              <w:spacing w:line="275" w:lineRule="exact"/>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765345CA" w14:textId="77777777" w:rsidR="00D50063" w:rsidRDefault="00B559DE">
            <w:pPr>
              <w:pStyle w:val="TableParagraph"/>
              <w:spacing w:line="275" w:lineRule="exact"/>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73A94BF1" w14:textId="77777777" w:rsidR="00D50063" w:rsidRDefault="00B559DE">
            <w:pPr>
              <w:pStyle w:val="TableParagraph"/>
              <w:spacing w:line="275" w:lineRule="exact"/>
              <w:ind w:left="56"/>
              <w:jc w:val="center"/>
              <w:rPr>
                <w:b/>
                <w:sz w:val="24"/>
              </w:rPr>
            </w:pPr>
            <w:r>
              <w:rPr>
                <w:b/>
                <w:sz w:val="24"/>
              </w:rPr>
              <w:t>2</w:t>
            </w:r>
          </w:p>
        </w:tc>
        <w:tc>
          <w:tcPr>
            <w:tcW w:w="1600" w:type="dxa"/>
            <w:tcBorders>
              <w:top w:val="single" w:sz="4" w:space="0" w:color="000000"/>
              <w:left w:val="single" w:sz="4" w:space="0" w:color="000000"/>
              <w:bottom w:val="single" w:sz="4" w:space="0" w:color="000000"/>
              <w:right w:val="single" w:sz="4" w:space="0" w:color="000000"/>
            </w:tcBorders>
          </w:tcPr>
          <w:p w14:paraId="40D35C9A" w14:textId="77777777" w:rsidR="00D50063" w:rsidRDefault="00B559DE">
            <w:pPr>
              <w:pStyle w:val="TableParagraph"/>
              <w:spacing w:line="275" w:lineRule="exact"/>
              <w:ind w:left="265" w:right="207"/>
              <w:jc w:val="center"/>
              <w:rPr>
                <w:b/>
                <w:sz w:val="24"/>
              </w:rPr>
            </w:pPr>
            <w:r>
              <w:rPr>
                <w:b/>
                <w:sz w:val="24"/>
              </w:rPr>
              <w:t>100</w:t>
            </w:r>
          </w:p>
        </w:tc>
        <w:tc>
          <w:tcPr>
            <w:tcW w:w="1276" w:type="dxa"/>
            <w:tcBorders>
              <w:top w:val="single" w:sz="4" w:space="0" w:color="000000"/>
              <w:left w:val="single" w:sz="4" w:space="0" w:color="000000"/>
              <w:bottom w:val="single" w:sz="4" w:space="0" w:color="000000"/>
            </w:tcBorders>
          </w:tcPr>
          <w:p w14:paraId="07946A1F" w14:textId="77777777" w:rsidR="00D50063" w:rsidRDefault="00B559DE">
            <w:pPr>
              <w:pStyle w:val="TableParagraph"/>
              <w:spacing w:line="275" w:lineRule="exact"/>
              <w:ind w:left="98"/>
              <w:jc w:val="center"/>
              <w:rPr>
                <w:b/>
                <w:sz w:val="24"/>
              </w:rPr>
            </w:pPr>
            <w:r>
              <w:rPr>
                <w:b/>
                <w:sz w:val="24"/>
              </w:rPr>
              <w:t>-</w:t>
            </w:r>
          </w:p>
        </w:tc>
      </w:tr>
      <w:tr w:rsidR="00D50063" w14:paraId="736CA375" w14:textId="77777777" w:rsidTr="007C1CA0">
        <w:trPr>
          <w:trHeight w:val="414"/>
        </w:trPr>
        <w:tc>
          <w:tcPr>
            <w:tcW w:w="2411" w:type="dxa"/>
            <w:tcBorders>
              <w:top w:val="single" w:sz="4" w:space="0" w:color="000000"/>
              <w:bottom w:val="single" w:sz="4" w:space="0" w:color="000000"/>
              <w:right w:val="single" w:sz="4" w:space="0" w:color="000000"/>
            </w:tcBorders>
          </w:tcPr>
          <w:p w14:paraId="21859CDB" w14:textId="77777777" w:rsidR="00D50063" w:rsidRDefault="00B559DE">
            <w:pPr>
              <w:pStyle w:val="TableParagraph"/>
              <w:ind w:left="92"/>
              <w:rPr>
                <w:b/>
                <w:sz w:val="24"/>
              </w:rPr>
            </w:pPr>
            <w:r>
              <w:rPr>
                <w:b/>
                <w:sz w:val="24"/>
              </w:rPr>
              <w:t>Elective</w:t>
            </w:r>
            <w:r>
              <w:rPr>
                <w:b/>
                <w:spacing w:val="-4"/>
                <w:sz w:val="24"/>
              </w:rPr>
              <w:t xml:space="preserve"> </w:t>
            </w:r>
            <w:r>
              <w:rPr>
                <w:b/>
                <w:sz w:val="24"/>
              </w:rPr>
              <w:t>course</w:t>
            </w:r>
          </w:p>
        </w:tc>
        <w:tc>
          <w:tcPr>
            <w:tcW w:w="1275" w:type="dxa"/>
            <w:tcBorders>
              <w:top w:val="single" w:sz="4" w:space="0" w:color="000000"/>
              <w:left w:val="single" w:sz="4" w:space="0" w:color="000000"/>
              <w:bottom w:val="single" w:sz="4" w:space="0" w:color="000000"/>
              <w:right w:val="single" w:sz="4" w:space="0" w:color="000000"/>
            </w:tcBorders>
          </w:tcPr>
          <w:p w14:paraId="1DDF50BB" w14:textId="77777777" w:rsidR="00D50063" w:rsidRDefault="00B559DE">
            <w:pPr>
              <w:pStyle w:val="TableParagraph"/>
              <w:ind w:left="131"/>
              <w:rPr>
                <w:b/>
                <w:sz w:val="24"/>
              </w:rPr>
            </w:pPr>
            <w:r>
              <w:rPr>
                <w:b/>
                <w:sz w:val="24"/>
              </w:rPr>
              <w:t>ELC</w:t>
            </w:r>
          </w:p>
        </w:tc>
        <w:tc>
          <w:tcPr>
            <w:tcW w:w="1418" w:type="dxa"/>
            <w:tcBorders>
              <w:top w:val="single" w:sz="4" w:space="0" w:color="000000"/>
              <w:left w:val="single" w:sz="4" w:space="0" w:color="000000"/>
              <w:bottom w:val="single" w:sz="4" w:space="0" w:color="000000"/>
              <w:right w:val="single" w:sz="4" w:space="0" w:color="000000"/>
            </w:tcBorders>
          </w:tcPr>
          <w:p w14:paraId="1B28E13D" w14:textId="77777777" w:rsidR="00D50063" w:rsidRDefault="00B559DE">
            <w:pPr>
              <w:pStyle w:val="TableParagraph"/>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0A55A9B2" w14:textId="77777777" w:rsidR="00D50063" w:rsidRDefault="00B559DE">
            <w:pPr>
              <w:pStyle w:val="TableParagraph"/>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135BBE8D" w14:textId="77777777" w:rsidR="00D50063" w:rsidRDefault="00B559DE">
            <w:pPr>
              <w:pStyle w:val="TableParagraph"/>
              <w:ind w:left="56"/>
              <w:jc w:val="center"/>
              <w:rPr>
                <w:b/>
                <w:sz w:val="24"/>
              </w:rPr>
            </w:pPr>
            <w:r>
              <w:rPr>
                <w:b/>
                <w:sz w:val="24"/>
              </w:rPr>
              <w:t>2</w:t>
            </w:r>
          </w:p>
        </w:tc>
        <w:tc>
          <w:tcPr>
            <w:tcW w:w="1600" w:type="dxa"/>
            <w:tcBorders>
              <w:top w:val="single" w:sz="4" w:space="0" w:color="000000"/>
              <w:left w:val="single" w:sz="4" w:space="0" w:color="000000"/>
              <w:bottom w:val="single" w:sz="4" w:space="0" w:color="000000"/>
              <w:right w:val="single" w:sz="4" w:space="0" w:color="000000"/>
            </w:tcBorders>
          </w:tcPr>
          <w:p w14:paraId="41A9D322" w14:textId="77777777" w:rsidR="00D50063" w:rsidRDefault="00B559DE">
            <w:pPr>
              <w:pStyle w:val="TableParagraph"/>
              <w:ind w:left="265" w:right="207"/>
              <w:jc w:val="center"/>
              <w:rPr>
                <w:b/>
                <w:sz w:val="24"/>
              </w:rPr>
            </w:pPr>
            <w:r>
              <w:rPr>
                <w:b/>
                <w:sz w:val="24"/>
              </w:rPr>
              <w:t>100</w:t>
            </w:r>
          </w:p>
        </w:tc>
        <w:tc>
          <w:tcPr>
            <w:tcW w:w="1276" w:type="dxa"/>
            <w:tcBorders>
              <w:top w:val="single" w:sz="4" w:space="0" w:color="000000"/>
              <w:left w:val="single" w:sz="4" w:space="0" w:color="000000"/>
              <w:bottom w:val="single" w:sz="4" w:space="0" w:color="000000"/>
            </w:tcBorders>
          </w:tcPr>
          <w:p w14:paraId="2B1583C3" w14:textId="77777777" w:rsidR="00D50063" w:rsidRDefault="00B559DE">
            <w:pPr>
              <w:pStyle w:val="TableParagraph"/>
              <w:ind w:left="98"/>
              <w:jc w:val="center"/>
              <w:rPr>
                <w:b/>
                <w:sz w:val="24"/>
              </w:rPr>
            </w:pPr>
            <w:r>
              <w:rPr>
                <w:b/>
                <w:sz w:val="24"/>
              </w:rPr>
              <w:t>-</w:t>
            </w:r>
          </w:p>
        </w:tc>
      </w:tr>
      <w:tr w:rsidR="00D50063" w14:paraId="76670743" w14:textId="77777777" w:rsidTr="007C1CA0">
        <w:trPr>
          <w:trHeight w:val="373"/>
        </w:trPr>
        <w:tc>
          <w:tcPr>
            <w:tcW w:w="3686" w:type="dxa"/>
            <w:gridSpan w:val="2"/>
            <w:vMerge w:val="restart"/>
            <w:tcBorders>
              <w:top w:val="single" w:sz="4" w:space="0" w:color="000000"/>
              <w:right w:val="single" w:sz="4" w:space="0" w:color="000000"/>
            </w:tcBorders>
            <w:vAlign w:val="center"/>
          </w:tcPr>
          <w:p w14:paraId="29C7B49E" w14:textId="77777777" w:rsidR="00D50063" w:rsidRDefault="00B559DE" w:rsidP="007C1CA0">
            <w:pPr>
              <w:pStyle w:val="TableParagraph"/>
              <w:spacing w:line="275" w:lineRule="exact"/>
              <w:ind w:left="1531" w:right="1517"/>
              <w:jc w:val="center"/>
              <w:rPr>
                <w:b/>
                <w:sz w:val="24"/>
              </w:rPr>
            </w:pPr>
            <w:r>
              <w:rPr>
                <w:b/>
                <w:sz w:val="24"/>
              </w:rPr>
              <w:t>Total</w:t>
            </w:r>
          </w:p>
        </w:tc>
        <w:tc>
          <w:tcPr>
            <w:tcW w:w="1418" w:type="dxa"/>
            <w:tcBorders>
              <w:top w:val="single" w:sz="4" w:space="0" w:color="000000"/>
              <w:left w:val="single" w:sz="4" w:space="0" w:color="000000"/>
              <w:bottom w:val="single" w:sz="4" w:space="0" w:color="000000"/>
              <w:right w:val="single" w:sz="4" w:space="0" w:color="000000"/>
            </w:tcBorders>
          </w:tcPr>
          <w:p w14:paraId="6D68E7A3" w14:textId="77777777" w:rsidR="00D50063" w:rsidRDefault="00B559DE">
            <w:pPr>
              <w:pStyle w:val="TableParagraph"/>
              <w:spacing w:line="275" w:lineRule="exact"/>
              <w:ind w:left="123" w:right="66"/>
              <w:jc w:val="center"/>
              <w:rPr>
                <w:b/>
                <w:sz w:val="24"/>
              </w:rPr>
            </w:pPr>
            <w:r>
              <w:rPr>
                <w:b/>
                <w:sz w:val="24"/>
              </w:rPr>
              <w:t>15</w:t>
            </w:r>
          </w:p>
        </w:tc>
        <w:tc>
          <w:tcPr>
            <w:tcW w:w="1276" w:type="dxa"/>
            <w:tcBorders>
              <w:top w:val="single" w:sz="4" w:space="0" w:color="000000"/>
              <w:left w:val="single" w:sz="4" w:space="0" w:color="000000"/>
              <w:bottom w:val="single" w:sz="4" w:space="0" w:color="000000"/>
              <w:right w:val="single" w:sz="4" w:space="0" w:color="000000"/>
            </w:tcBorders>
          </w:tcPr>
          <w:p w14:paraId="6C8B5B0A" w14:textId="77777777" w:rsidR="00D50063" w:rsidRDefault="00B559DE">
            <w:pPr>
              <w:pStyle w:val="TableParagraph"/>
              <w:spacing w:line="275" w:lineRule="exact"/>
              <w:ind w:left="56"/>
              <w:jc w:val="center"/>
              <w:rPr>
                <w:b/>
                <w:sz w:val="24"/>
              </w:rPr>
            </w:pPr>
            <w:r>
              <w:rPr>
                <w:b/>
                <w:sz w:val="24"/>
              </w:rPr>
              <w:t>3</w:t>
            </w:r>
          </w:p>
        </w:tc>
        <w:tc>
          <w:tcPr>
            <w:tcW w:w="1134" w:type="dxa"/>
            <w:tcBorders>
              <w:top w:val="single" w:sz="4" w:space="0" w:color="000000"/>
              <w:left w:val="single" w:sz="4" w:space="0" w:color="000000"/>
              <w:bottom w:val="single" w:sz="4" w:space="0" w:color="000000"/>
              <w:right w:val="single" w:sz="4" w:space="0" w:color="000000"/>
            </w:tcBorders>
          </w:tcPr>
          <w:p w14:paraId="39306E2B" w14:textId="77777777" w:rsidR="00D50063" w:rsidRDefault="00B559DE">
            <w:pPr>
              <w:pStyle w:val="TableParagraph"/>
              <w:spacing w:line="275" w:lineRule="exact"/>
              <w:ind w:left="88" w:right="32"/>
              <w:jc w:val="center"/>
              <w:rPr>
                <w:b/>
                <w:sz w:val="24"/>
              </w:rPr>
            </w:pPr>
            <w:r>
              <w:rPr>
                <w:b/>
                <w:sz w:val="24"/>
              </w:rPr>
              <w:t>16</w:t>
            </w:r>
          </w:p>
        </w:tc>
        <w:tc>
          <w:tcPr>
            <w:tcW w:w="1600" w:type="dxa"/>
            <w:tcBorders>
              <w:top w:val="single" w:sz="4" w:space="0" w:color="000000"/>
              <w:left w:val="single" w:sz="4" w:space="0" w:color="000000"/>
              <w:bottom w:val="single" w:sz="4" w:space="0" w:color="000000"/>
              <w:right w:val="single" w:sz="4" w:space="0" w:color="000000"/>
            </w:tcBorders>
          </w:tcPr>
          <w:p w14:paraId="11FF31E1" w14:textId="77777777" w:rsidR="00D50063" w:rsidRDefault="00B559DE">
            <w:pPr>
              <w:pStyle w:val="TableParagraph"/>
              <w:spacing w:line="275" w:lineRule="exact"/>
              <w:ind w:left="265" w:right="207"/>
              <w:jc w:val="center"/>
              <w:rPr>
                <w:b/>
                <w:sz w:val="24"/>
              </w:rPr>
            </w:pPr>
            <w:r>
              <w:rPr>
                <w:b/>
                <w:sz w:val="24"/>
              </w:rPr>
              <w:t>750</w:t>
            </w:r>
          </w:p>
        </w:tc>
        <w:tc>
          <w:tcPr>
            <w:tcW w:w="1276" w:type="dxa"/>
            <w:tcBorders>
              <w:top w:val="single" w:sz="4" w:space="0" w:color="000000"/>
              <w:left w:val="single" w:sz="4" w:space="0" w:color="000000"/>
              <w:bottom w:val="single" w:sz="4" w:space="0" w:color="000000"/>
            </w:tcBorders>
          </w:tcPr>
          <w:p w14:paraId="06293871" w14:textId="77777777" w:rsidR="00D50063" w:rsidRDefault="00B559DE">
            <w:pPr>
              <w:pStyle w:val="TableParagraph"/>
              <w:spacing w:line="275" w:lineRule="exact"/>
              <w:ind w:left="250" w:right="155"/>
              <w:jc w:val="center"/>
              <w:rPr>
                <w:b/>
                <w:sz w:val="24"/>
              </w:rPr>
            </w:pPr>
            <w:r>
              <w:rPr>
                <w:b/>
                <w:sz w:val="24"/>
              </w:rPr>
              <w:t>50</w:t>
            </w:r>
          </w:p>
        </w:tc>
      </w:tr>
      <w:tr w:rsidR="00D50063" w14:paraId="3D577615" w14:textId="77777777" w:rsidTr="007C1CA0">
        <w:trPr>
          <w:trHeight w:val="372"/>
        </w:trPr>
        <w:tc>
          <w:tcPr>
            <w:tcW w:w="3686" w:type="dxa"/>
            <w:gridSpan w:val="2"/>
            <w:vMerge/>
            <w:tcBorders>
              <w:top w:val="nil"/>
              <w:right w:val="single" w:sz="4" w:space="0" w:color="000000"/>
            </w:tcBorders>
          </w:tcPr>
          <w:p w14:paraId="698E88BA" w14:textId="77777777" w:rsidR="00D50063" w:rsidRDefault="00D50063">
            <w:pPr>
              <w:rPr>
                <w:sz w:val="2"/>
                <w:szCs w:val="2"/>
              </w:rPr>
            </w:pPr>
          </w:p>
        </w:tc>
        <w:tc>
          <w:tcPr>
            <w:tcW w:w="2694" w:type="dxa"/>
            <w:gridSpan w:val="2"/>
            <w:tcBorders>
              <w:top w:val="single" w:sz="4" w:space="0" w:color="000000"/>
              <w:left w:val="single" w:sz="4" w:space="0" w:color="000000"/>
              <w:right w:val="single" w:sz="4" w:space="0" w:color="000000"/>
            </w:tcBorders>
          </w:tcPr>
          <w:p w14:paraId="1C203D49" w14:textId="77777777" w:rsidR="00D50063" w:rsidRDefault="00B559DE">
            <w:pPr>
              <w:pStyle w:val="TableParagraph"/>
              <w:spacing w:line="236" w:lineRule="exact"/>
              <w:ind w:left="1231" w:right="1173"/>
              <w:jc w:val="center"/>
              <w:rPr>
                <w:b/>
                <w:sz w:val="24"/>
              </w:rPr>
            </w:pPr>
            <w:r>
              <w:rPr>
                <w:b/>
                <w:sz w:val="24"/>
              </w:rPr>
              <w:t>18</w:t>
            </w:r>
          </w:p>
        </w:tc>
        <w:tc>
          <w:tcPr>
            <w:tcW w:w="1134" w:type="dxa"/>
            <w:tcBorders>
              <w:top w:val="single" w:sz="4" w:space="0" w:color="000000"/>
              <w:left w:val="single" w:sz="4" w:space="0" w:color="000000"/>
              <w:right w:val="single" w:sz="4" w:space="0" w:color="000000"/>
            </w:tcBorders>
          </w:tcPr>
          <w:p w14:paraId="1BDBDAB6" w14:textId="77777777" w:rsidR="00D50063" w:rsidRDefault="00B559DE">
            <w:pPr>
              <w:pStyle w:val="TableParagraph"/>
              <w:spacing w:line="236" w:lineRule="exact"/>
              <w:ind w:left="88" w:right="32"/>
              <w:jc w:val="center"/>
              <w:rPr>
                <w:b/>
                <w:sz w:val="24"/>
              </w:rPr>
            </w:pPr>
            <w:r>
              <w:rPr>
                <w:b/>
                <w:sz w:val="24"/>
              </w:rPr>
              <w:t>16</w:t>
            </w:r>
          </w:p>
        </w:tc>
        <w:tc>
          <w:tcPr>
            <w:tcW w:w="2876" w:type="dxa"/>
            <w:gridSpan w:val="2"/>
            <w:tcBorders>
              <w:top w:val="single" w:sz="4" w:space="0" w:color="000000"/>
              <w:left w:val="single" w:sz="4" w:space="0" w:color="000000"/>
            </w:tcBorders>
          </w:tcPr>
          <w:p w14:paraId="5C622CA4" w14:textId="77777777" w:rsidR="00D50063" w:rsidRDefault="00B559DE" w:rsidP="007C1CA0">
            <w:pPr>
              <w:pStyle w:val="TableParagraph"/>
              <w:spacing w:line="236" w:lineRule="exact"/>
              <w:ind w:left="889" w:right="1285"/>
              <w:jc w:val="center"/>
              <w:rPr>
                <w:b/>
                <w:sz w:val="24"/>
              </w:rPr>
            </w:pPr>
            <w:r>
              <w:rPr>
                <w:b/>
                <w:sz w:val="24"/>
              </w:rPr>
              <w:t>800</w:t>
            </w:r>
          </w:p>
        </w:tc>
      </w:tr>
    </w:tbl>
    <w:p w14:paraId="5F59C9AF" w14:textId="77777777" w:rsidR="00D50063" w:rsidRDefault="00D50063">
      <w:pPr>
        <w:spacing w:line="236" w:lineRule="exact"/>
        <w:jc w:val="center"/>
        <w:rPr>
          <w:sz w:val="24"/>
        </w:rPr>
        <w:sectPr w:rsidR="00D50063">
          <w:pgSz w:w="12240" w:h="15840"/>
          <w:pgMar w:top="1340" w:right="200" w:bottom="960" w:left="140" w:header="730" w:footer="778" w:gutter="0"/>
          <w:cols w:space="720"/>
        </w:sectPr>
      </w:pPr>
    </w:p>
    <w:p w14:paraId="129B3869" w14:textId="77777777" w:rsidR="007C1CA0" w:rsidRDefault="007C1CA0" w:rsidP="007C1CA0">
      <w:pPr>
        <w:spacing w:before="92"/>
        <w:ind w:left="1300"/>
        <w:jc w:val="center"/>
        <w:rPr>
          <w:b/>
          <w:sz w:val="28"/>
        </w:rPr>
      </w:pPr>
    </w:p>
    <w:p w14:paraId="67CFD4F5" w14:textId="77777777" w:rsidR="00D50063" w:rsidRPr="007C1CA0" w:rsidRDefault="00B559DE" w:rsidP="007C1CA0">
      <w:pPr>
        <w:shd w:val="clear" w:color="auto" w:fill="CCFF99"/>
        <w:spacing w:before="92"/>
        <w:ind w:left="284"/>
        <w:jc w:val="center"/>
        <w:rPr>
          <w:b/>
          <w:sz w:val="32"/>
          <w:szCs w:val="32"/>
        </w:rPr>
      </w:pPr>
      <w:r w:rsidRPr="007C1CA0">
        <w:rPr>
          <w:b/>
          <w:sz w:val="32"/>
          <w:szCs w:val="32"/>
        </w:rPr>
        <w:t>The second semester for Medical Surgical Nursing</w:t>
      </w:r>
    </w:p>
    <w:p w14:paraId="2B29996A" w14:textId="77777777" w:rsidR="00D50063" w:rsidRDefault="00B559DE">
      <w:pPr>
        <w:spacing w:before="208"/>
        <w:ind w:left="1300"/>
        <w:rPr>
          <w:b/>
          <w:sz w:val="28"/>
        </w:rPr>
      </w:pPr>
      <w:r>
        <w:rPr>
          <w:b/>
          <w:sz w:val="28"/>
        </w:rPr>
        <w:t>Second</w:t>
      </w:r>
      <w:r>
        <w:rPr>
          <w:b/>
          <w:spacing w:val="-5"/>
          <w:sz w:val="28"/>
        </w:rPr>
        <w:t xml:space="preserve"> </w:t>
      </w:r>
      <w:r>
        <w:rPr>
          <w:b/>
          <w:sz w:val="28"/>
        </w:rPr>
        <w:t>semester</w:t>
      </w:r>
      <w:r>
        <w:rPr>
          <w:b/>
          <w:spacing w:val="1"/>
          <w:sz w:val="28"/>
        </w:rPr>
        <w:t xml:space="preserve"> </w:t>
      </w:r>
      <w:r>
        <w:rPr>
          <w:b/>
          <w:sz w:val="28"/>
        </w:rPr>
        <w:t>:</w:t>
      </w:r>
      <w:r>
        <w:rPr>
          <w:b/>
          <w:spacing w:val="-2"/>
          <w:sz w:val="28"/>
        </w:rPr>
        <w:t xml:space="preserve"> </w:t>
      </w:r>
      <w:r>
        <w:rPr>
          <w:b/>
          <w:sz w:val="28"/>
        </w:rPr>
        <w:t>17</w:t>
      </w:r>
      <w:r>
        <w:rPr>
          <w:b/>
          <w:spacing w:val="-3"/>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15</w:t>
      </w:r>
      <w:r>
        <w:rPr>
          <w:b/>
          <w:spacing w:val="-1"/>
          <w:sz w:val="28"/>
        </w:rPr>
        <w:t xml:space="preserve"> </w:t>
      </w:r>
      <w:r>
        <w:rPr>
          <w:b/>
          <w:sz w:val="28"/>
        </w:rPr>
        <w:t>compulsory</w:t>
      </w:r>
      <w:r>
        <w:rPr>
          <w:b/>
          <w:spacing w:val="-3"/>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1"/>
          <w:sz w:val="28"/>
        </w:rPr>
        <w:t xml:space="preserve"> </w:t>
      </w:r>
      <w:r>
        <w:rPr>
          <w:b/>
          <w:sz w:val="28"/>
        </w:rPr>
        <w:t>elective</w:t>
      </w:r>
      <w:r>
        <w:rPr>
          <w:b/>
          <w:spacing w:val="-2"/>
          <w:sz w:val="28"/>
        </w:rPr>
        <w:t xml:space="preserve"> </w:t>
      </w:r>
      <w:r>
        <w:rPr>
          <w:b/>
          <w:sz w:val="28"/>
        </w:rPr>
        <w:t>hours</w:t>
      </w:r>
      <w:r>
        <w:rPr>
          <w:b/>
          <w:spacing w:val="-3"/>
          <w:sz w:val="28"/>
        </w:rPr>
        <w:t xml:space="preserve"> </w:t>
      </w:r>
      <w:r>
        <w:rPr>
          <w:b/>
          <w:sz w:val="28"/>
        </w:rPr>
        <w:t>)</w:t>
      </w:r>
    </w:p>
    <w:p w14:paraId="75EF4C40"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4FE2C8A8" w14:textId="77777777" w:rsidTr="007C1CA0">
        <w:trPr>
          <w:trHeight w:val="511"/>
        </w:trPr>
        <w:tc>
          <w:tcPr>
            <w:tcW w:w="1843" w:type="dxa"/>
            <w:vMerge w:val="restart"/>
            <w:shd w:val="clear" w:color="auto" w:fill="CCFF99"/>
            <w:vAlign w:val="center"/>
          </w:tcPr>
          <w:p w14:paraId="784D1DCC" w14:textId="77777777" w:rsidR="00D50063" w:rsidRPr="007C1CA0" w:rsidRDefault="00B559DE" w:rsidP="007C1CA0">
            <w:pPr>
              <w:pStyle w:val="TableParagraph"/>
              <w:spacing w:line="230" w:lineRule="exact"/>
              <w:ind w:left="576"/>
              <w:rPr>
                <w:b/>
                <w:sz w:val="24"/>
                <w:szCs w:val="24"/>
              </w:rPr>
            </w:pPr>
            <w:r w:rsidRPr="007C1CA0">
              <w:rPr>
                <w:b/>
                <w:sz w:val="24"/>
                <w:szCs w:val="24"/>
              </w:rPr>
              <w:t>Courses</w:t>
            </w:r>
          </w:p>
        </w:tc>
        <w:tc>
          <w:tcPr>
            <w:tcW w:w="992" w:type="dxa"/>
            <w:vMerge w:val="restart"/>
            <w:shd w:val="clear" w:color="auto" w:fill="CCFF99"/>
            <w:vAlign w:val="center"/>
          </w:tcPr>
          <w:p w14:paraId="417D0056" w14:textId="77777777" w:rsidR="00D50063" w:rsidRPr="007C1CA0" w:rsidRDefault="00B559DE" w:rsidP="007C1CA0">
            <w:pPr>
              <w:pStyle w:val="TableParagraph"/>
              <w:spacing w:line="230" w:lineRule="exact"/>
              <w:ind w:left="233"/>
              <w:rPr>
                <w:b/>
                <w:sz w:val="24"/>
                <w:szCs w:val="24"/>
              </w:rPr>
            </w:pPr>
            <w:r w:rsidRPr="007C1CA0">
              <w:rPr>
                <w:b/>
                <w:sz w:val="24"/>
                <w:szCs w:val="24"/>
              </w:rPr>
              <w:t>Codes</w:t>
            </w:r>
          </w:p>
        </w:tc>
        <w:tc>
          <w:tcPr>
            <w:tcW w:w="1418" w:type="dxa"/>
            <w:vMerge w:val="restart"/>
            <w:shd w:val="clear" w:color="auto" w:fill="CCFF99"/>
            <w:vAlign w:val="center"/>
          </w:tcPr>
          <w:p w14:paraId="7382CC5D" w14:textId="77777777" w:rsidR="00D50063" w:rsidRDefault="00B559DE" w:rsidP="007C1CA0">
            <w:pPr>
              <w:pStyle w:val="TableParagraph"/>
              <w:ind w:left="175" w:right="109" w:hanging="51"/>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CCFF99"/>
            <w:vAlign w:val="center"/>
          </w:tcPr>
          <w:p w14:paraId="7BE705EA" w14:textId="77777777" w:rsidR="00D50063" w:rsidRDefault="00B559DE" w:rsidP="007C1CA0">
            <w:pPr>
              <w:pStyle w:val="TableParagraph"/>
              <w:ind w:left="123" w:right="103" w:firstLine="194"/>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CCFF99"/>
            <w:vAlign w:val="center"/>
          </w:tcPr>
          <w:p w14:paraId="68DAE535" w14:textId="77777777" w:rsidR="00D50063" w:rsidRDefault="00B559DE" w:rsidP="007C1CA0">
            <w:pPr>
              <w:pStyle w:val="TableParagraph"/>
              <w:spacing w:line="230" w:lineRule="exact"/>
              <w:ind w:left="683"/>
              <w:jc w:val="center"/>
              <w:rPr>
                <w:b/>
                <w:sz w:val="20"/>
              </w:rPr>
            </w:pPr>
            <w:r>
              <w:rPr>
                <w:b/>
                <w:sz w:val="20"/>
              </w:rPr>
              <w:t>Weekly</w:t>
            </w:r>
            <w:r>
              <w:rPr>
                <w:b/>
                <w:spacing w:val="-4"/>
                <w:sz w:val="20"/>
              </w:rPr>
              <w:t xml:space="preserve"> </w:t>
            </w:r>
            <w:r>
              <w:rPr>
                <w:b/>
                <w:sz w:val="20"/>
              </w:rPr>
              <w:t>hours</w:t>
            </w:r>
          </w:p>
        </w:tc>
        <w:tc>
          <w:tcPr>
            <w:tcW w:w="850" w:type="dxa"/>
            <w:vMerge w:val="restart"/>
            <w:shd w:val="clear" w:color="auto" w:fill="CCFF99"/>
            <w:vAlign w:val="center"/>
          </w:tcPr>
          <w:p w14:paraId="3097FE31" w14:textId="77777777" w:rsidR="00D50063" w:rsidRDefault="00B559DE" w:rsidP="007C1CA0">
            <w:pPr>
              <w:pStyle w:val="TableParagraph"/>
              <w:spacing w:line="276" w:lineRule="auto"/>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CCFF99"/>
            <w:vAlign w:val="center"/>
          </w:tcPr>
          <w:p w14:paraId="51FF72C5" w14:textId="77777777" w:rsidR="00D50063" w:rsidRDefault="00B559DE" w:rsidP="007C1CA0">
            <w:pPr>
              <w:pStyle w:val="TableParagraph"/>
              <w:spacing w:line="230" w:lineRule="exact"/>
              <w:ind w:left="951"/>
              <w:jc w:val="center"/>
              <w:rPr>
                <w:b/>
                <w:sz w:val="20"/>
              </w:rPr>
            </w:pPr>
            <w:r>
              <w:rPr>
                <w:b/>
                <w:sz w:val="20"/>
              </w:rPr>
              <w:t>Total</w:t>
            </w:r>
            <w:r>
              <w:rPr>
                <w:b/>
                <w:spacing w:val="-5"/>
                <w:sz w:val="20"/>
              </w:rPr>
              <w:t xml:space="preserve"> </w:t>
            </w:r>
            <w:r>
              <w:rPr>
                <w:b/>
                <w:sz w:val="20"/>
              </w:rPr>
              <w:t>grades</w:t>
            </w:r>
          </w:p>
        </w:tc>
      </w:tr>
      <w:tr w:rsidR="00D50063" w14:paraId="508D2375" w14:textId="77777777" w:rsidTr="007C1CA0">
        <w:trPr>
          <w:trHeight w:val="793"/>
        </w:trPr>
        <w:tc>
          <w:tcPr>
            <w:tcW w:w="1843" w:type="dxa"/>
            <w:vMerge/>
            <w:tcBorders>
              <w:top w:val="nil"/>
            </w:tcBorders>
            <w:shd w:val="clear" w:color="auto" w:fill="CCFF99"/>
          </w:tcPr>
          <w:p w14:paraId="4A38ADBF" w14:textId="77777777" w:rsidR="00D50063" w:rsidRDefault="00D50063">
            <w:pPr>
              <w:rPr>
                <w:sz w:val="2"/>
                <w:szCs w:val="2"/>
              </w:rPr>
            </w:pPr>
          </w:p>
        </w:tc>
        <w:tc>
          <w:tcPr>
            <w:tcW w:w="992" w:type="dxa"/>
            <w:vMerge/>
            <w:tcBorders>
              <w:top w:val="nil"/>
            </w:tcBorders>
            <w:shd w:val="clear" w:color="auto" w:fill="CCFF99"/>
          </w:tcPr>
          <w:p w14:paraId="7B6E549F" w14:textId="77777777" w:rsidR="00D50063" w:rsidRDefault="00D50063">
            <w:pPr>
              <w:rPr>
                <w:sz w:val="2"/>
                <w:szCs w:val="2"/>
              </w:rPr>
            </w:pPr>
          </w:p>
        </w:tc>
        <w:tc>
          <w:tcPr>
            <w:tcW w:w="1418" w:type="dxa"/>
            <w:vMerge/>
            <w:tcBorders>
              <w:top w:val="nil"/>
            </w:tcBorders>
            <w:shd w:val="clear" w:color="auto" w:fill="CCFF99"/>
          </w:tcPr>
          <w:p w14:paraId="52B1489A" w14:textId="77777777" w:rsidR="00D50063" w:rsidRDefault="00D50063">
            <w:pPr>
              <w:rPr>
                <w:sz w:val="2"/>
                <w:szCs w:val="2"/>
              </w:rPr>
            </w:pPr>
          </w:p>
        </w:tc>
        <w:tc>
          <w:tcPr>
            <w:tcW w:w="992" w:type="dxa"/>
            <w:vMerge/>
            <w:tcBorders>
              <w:top w:val="nil"/>
            </w:tcBorders>
            <w:shd w:val="clear" w:color="auto" w:fill="CCFF99"/>
          </w:tcPr>
          <w:p w14:paraId="763B2B10" w14:textId="77777777" w:rsidR="00D50063" w:rsidRDefault="00D50063">
            <w:pPr>
              <w:rPr>
                <w:sz w:val="2"/>
                <w:szCs w:val="2"/>
              </w:rPr>
            </w:pPr>
          </w:p>
        </w:tc>
        <w:tc>
          <w:tcPr>
            <w:tcW w:w="851" w:type="dxa"/>
            <w:shd w:val="clear" w:color="auto" w:fill="CCFF99"/>
          </w:tcPr>
          <w:p w14:paraId="56EFECF6" w14:textId="77777777" w:rsidR="00D50063" w:rsidRDefault="00B559DE">
            <w:pPr>
              <w:pStyle w:val="TableParagraph"/>
              <w:spacing w:line="276" w:lineRule="auto"/>
              <w:ind w:left="242" w:right="91" w:hanging="123"/>
              <w:rPr>
                <w:b/>
                <w:sz w:val="20"/>
              </w:rPr>
            </w:pPr>
            <w:r>
              <w:rPr>
                <w:b/>
                <w:sz w:val="20"/>
              </w:rPr>
              <w:t>Theore</w:t>
            </w:r>
            <w:r>
              <w:rPr>
                <w:b/>
                <w:spacing w:val="-48"/>
                <w:sz w:val="20"/>
              </w:rPr>
              <w:t xml:space="preserve"> </w:t>
            </w:r>
            <w:r>
              <w:rPr>
                <w:b/>
                <w:sz w:val="20"/>
              </w:rPr>
              <w:t>tical</w:t>
            </w:r>
          </w:p>
        </w:tc>
        <w:tc>
          <w:tcPr>
            <w:tcW w:w="850" w:type="dxa"/>
            <w:shd w:val="clear" w:color="auto" w:fill="CCFF99"/>
          </w:tcPr>
          <w:p w14:paraId="4D6285CA" w14:textId="77777777" w:rsidR="00D50063" w:rsidRDefault="00B559DE">
            <w:pPr>
              <w:pStyle w:val="TableParagraph"/>
              <w:spacing w:line="276" w:lineRule="auto"/>
              <w:ind w:left="346" w:right="91" w:hanging="228"/>
              <w:rPr>
                <w:b/>
                <w:sz w:val="20"/>
              </w:rPr>
            </w:pPr>
            <w:r>
              <w:rPr>
                <w:b/>
                <w:sz w:val="20"/>
              </w:rPr>
              <w:t>Practic</w:t>
            </w:r>
            <w:r>
              <w:rPr>
                <w:b/>
                <w:spacing w:val="-47"/>
                <w:sz w:val="20"/>
              </w:rPr>
              <w:t xml:space="preserve"> </w:t>
            </w:r>
            <w:r>
              <w:rPr>
                <w:b/>
                <w:sz w:val="20"/>
              </w:rPr>
              <w:t>al</w:t>
            </w:r>
          </w:p>
        </w:tc>
        <w:tc>
          <w:tcPr>
            <w:tcW w:w="851" w:type="dxa"/>
            <w:shd w:val="clear" w:color="auto" w:fill="CCFF99"/>
          </w:tcPr>
          <w:p w14:paraId="57B369DA" w14:textId="77777777" w:rsidR="00D50063" w:rsidRDefault="00B559DE">
            <w:pPr>
              <w:pStyle w:val="TableParagraph"/>
              <w:spacing w:line="229" w:lineRule="exact"/>
              <w:ind w:left="131" w:right="122"/>
              <w:jc w:val="center"/>
              <w:rPr>
                <w:b/>
                <w:sz w:val="20"/>
              </w:rPr>
            </w:pPr>
            <w:r>
              <w:rPr>
                <w:b/>
                <w:sz w:val="20"/>
              </w:rPr>
              <w:t>Total</w:t>
            </w:r>
          </w:p>
        </w:tc>
        <w:tc>
          <w:tcPr>
            <w:tcW w:w="850" w:type="dxa"/>
            <w:vMerge/>
            <w:tcBorders>
              <w:top w:val="nil"/>
            </w:tcBorders>
            <w:shd w:val="clear" w:color="auto" w:fill="CCFF99"/>
          </w:tcPr>
          <w:p w14:paraId="18F0B760" w14:textId="77777777" w:rsidR="00D50063" w:rsidRDefault="00D50063">
            <w:pPr>
              <w:rPr>
                <w:sz w:val="2"/>
                <w:szCs w:val="2"/>
              </w:rPr>
            </w:pPr>
          </w:p>
        </w:tc>
        <w:tc>
          <w:tcPr>
            <w:tcW w:w="851" w:type="dxa"/>
            <w:shd w:val="clear" w:color="auto" w:fill="CCFF99"/>
          </w:tcPr>
          <w:p w14:paraId="65B795EB" w14:textId="77777777" w:rsidR="00D50063" w:rsidRDefault="00B559DE">
            <w:pPr>
              <w:pStyle w:val="TableParagraph"/>
              <w:spacing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CCFF99"/>
          </w:tcPr>
          <w:p w14:paraId="4EFF537A" w14:textId="77777777" w:rsidR="00D50063" w:rsidRDefault="00B559DE">
            <w:pPr>
              <w:pStyle w:val="TableParagraph"/>
              <w:spacing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CCFF99"/>
          </w:tcPr>
          <w:p w14:paraId="343259DF" w14:textId="77777777" w:rsidR="00D50063" w:rsidRDefault="00B559DE">
            <w:pPr>
              <w:pStyle w:val="TableParagraph"/>
              <w:spacing w:line="276" w:lineRule="auto"/>
              <w:ind w:left="110" w:right="97" w:hanging="5"/>
              <w:jc w:val="center"/>
              <w:rPr>
                <w:b/>
                <w:sz w:val="20"/>
              </w:rPr>
            </w:pPr>
            <w:r>
              <w:rPr>
                <w:b/>
                <w:sz w:val="20"/>
              </w:rPr>
              <w:t>Total</w:t>
            </w:r>
            <w:r>
              <w:rPr>
                <w:b/>
                <w:spacing w:val="-47"/>
                <w:sz w:val="20"/>
              </w:rPr>
              <w:t xml:space="preserve"> </w:t>
            </w:r>
            <w:r>
              <w:rPr>
                <w:b/>
                <w:sz w:val="20"/>
              </w:rPr>
              <w:t>grade</w:t>
            </w:r>
          </w:p>
          <w:p w14:paraId="0AAE7EBB" w14:textId="77777777" w:rsidR="00D50063" w:rsidRDefault="00B559DE">
            <w:pPr>
              <w:pStyle w:val="TableParagraph"/>
              <w:spacing w:line="229" w:lineRule="exact"/>
              <w:ind w:left="6"/>
              <w:jc w:val="center"/>
              <w:rPr>
                <w:b/>
                <w:sz w:val="20"/>
              </w:rPr>
            </w:pPr>
            <w:r>
              <w:rPr>
                <w:b/>
                <w:w w:val="99"/>
                <w:sz w:val="20"/>
              </w:rPr>
              <w:t>s</w:t>
            </w:r>
          </w:p>
        </w:tc>
        <w:tc>
          <w:tcPr>
            <w:tcW w:w="709" w:type="dxa"/>
            <w:shd w:val="clear" w:color="auto" w:fill="CCFF99"/>
          </w:tcPr>
          <w:p w14:paraId="634080AE" w14:textId="77777777" w:rsidR="00D50063" w:rsidRDefault="00B559DE">
            <w:pPr>
              <w:pStyle w:val="TableParagraph"/>
              <w:spacing w:line="276" w:lineRule="auto"/>
              <w:ind w:left="226" w:right="108" w:hanging="96"/>
              <w:rPr>
                <w:b/>
                <w:sz w:val="20"/>
              </w:rPr>
            </w:pPr>
            <w:r>
              <w:rPr>
                <w:b/>
                <w:spacing w:val="-1"/>
                <w:sz w:val="20"/>
              </w:rPr>
              <w:t>Time</w:t>
            </w:r>
            <w:r>
              <w:rPr>
                <w:b/>
                <w:spacing w:val="-47"/>
                <w:sz w:val="20"/>
              </w:rPr>
              <w:t xml:space="preserve"> </w:t>
            </w:r>
            <w:r>
              <w:rPr>
                <w:b/>
                <w:sz w:val="20"/>
              </w:rPr>
              <w:t>for</w:t>
            </w:r>
          </w:p>
          <w:p w14:paraId="3C958E9E" w14:textId="77777777" w:rsidR="00D50063" w:rsidRDefault="00B559DE">
            <w:pPr>
              <w:pStyle w:val="TableParagraph"/>
              <w:spacing w:line="229" w:lineRule="exact"/>
              <w:ind w:left="125"/>
              <w:rPr>
                <w:b/>
                <w:sz w:val="20"/>
              </w:rPr>
            </w:pPr>
            <w:r>
              <w:rPr>
                <w:b/>
                <w:sz w:val="20"/>
              </w:rPr>
              <w:t>exam</w:t>
            </w:r>
          </w:p>
        </w:tc>
      </w:tr>
      <w:tr w:rsidR="00D50063" w14:paraId="06B08634" w14:textId="77777777">
        <w:trPr>
          <w:trHeight w:val="251"/>
        </w:trPr>
        <w:tc>
          <w:tcPr>
            <w:tcW w:w="1843" w:type="dxa"/>
            <w:tcBorders>
              <w:bottom w:val="nil"/>
            </w:tcBorders>
          </w:tcPr>
          <w:p w14:paraId="51961419" w14:textId="77777777" w:rsidR="00D50063" w:rsidRDefault="00B559DE">
            <w:pPr>
              <w:pStyle w:val="TableParagraph"/>
              <w:ind w:left="106"/>
              <w:rPr>
                <w:b/>
                <w:sz w:val="20"/>
              </w:rPr>
            </w:pPr>
            <w:r>
              <w:rPr>
                <w:b/>
                <w:sz w:val="20"/>
              </w:rPr>
              <w:t>Medical</w:t>
            </w:r>
            <w:r>
              <w:rPr>
                <w:b/>
                <w:spacing w:val="-4"/>
                <w:sz w:val="20"/>
              </w:rPr>
              <w:t xml:space="preserve"> </w:t>
            </w:r>
            <w:r>
              <w:rPr>
                <w:b/>
                <w:sz w:val="20"/>
              </w:rPr>
              <w:t>surgical</w:t>
            </w:r>
          </w:p>
        </w:tc>
        <w:tc>
          <w:tcPr>
            <w:tcW w:w="992" w:type="dxa"/>
            <w:tcBorders>
              <w:bottom w:val="nil"/>
            </w:tcBorders>
          </w:tcPr>
          <w:p w14:paraId="058DDFB3" w14:textId="77777777" w:rsidR="00D50063" w:rsidRDefault="00B559DE">
            <w:pPr>
              <w:pStyle w:val="TableParagraph"/>
              <w:ind w:left="106"/>
              <w:rPr>
                <w:b/>
                <w:sz w:val="20"/>
              </w:rPr>
            </w:pPr>
            <w:r>
              <w:rPr>
                <w:b/>
                <w:sz w:val="20"/>
              </w:rPr>
              <w:t>MSN806</w:t>
            </w:r>
          </w:p>
        </w:tc>
        <w:tc>
          <w:tcPr>
            <w:tcW w:w="1418" w:type="dxa"/>
            <w:tcBorders>
              <w:bottom w:val="nil"/>
            </w:tcBorders>
          </w:tcPr>
          <w:p w14:paraId="2ECB769F" w14:textId="77777777" w:rsidR="00D50063" w:rsidRDefault="00B559DE">
            <w:pPr>
              <w:pStyle w:val="TableParagraph"/>
              <w:ind w:left="108"/>
              <w:rPr>
                <w:b/>
                <w:sz w:val="20"/>
              </w:rPr>
            </w:pPr>
            <w:r>
              <w:rPr>
                <w:b/>
                <w:sz w:val="20"/>
              </w:rPr>
              <w:t>Medical</w:t>
            </w:r>
          </w:p>
        </w:tc>
        <w:tc>
          <w:tcPr>
            <w:tcW w:w="992" w:type="dxa"/>
            <w:tcBorders>
              <w:bottom w:val="nil"/>
            </w:tcBorders>
          </w:tcPr>
          <w:p w14:paraId="4E928C20" w14:textId="77777777" w:rsidR="00D50063" w:rsidRDefault="00B559DE">
            <w:pPr>
              <w:pStyle w:val="TableParagraph"/>
              <w:ind w:left="90" w:right="281"/>
              <w:jc w:val="center"/>
              <w:rPr>
                <w:b/>
                <w:sz w:val="20"/>
              </w:rPr>
            </w:pPr>
            <w:r>
              <w:rPr>
                <w:b/>
                <w:sz w:val="20"/>
              </w:rPr>
              <w:t>All</w:t>
            </w:r>
            <w:r>
              <w:rPr>
                <w:b/>
                <w:spacing w:val="-2"/>
                <w:sz w:val="20"/>
              </w:rPr>
              <w:t xml:space="preserve"> </w:t>
            </w:r>
            <w:r>
              <w:rPr>
                <w:b/>
                <w:sz w:val="20"/>
              </w:rPr>
              <w:t>the</w:t>
            </w:r>
          </w:p>
        </w:tc>
        <w:tc>
          <w:tcPr>
            <w:tcW w:w="851" w:type="dxa"/>
            <w:tcBorders>
              <w:bottom w:val="nil"/>
            </w:tcBorders>
          </w:tcPr>
          <w:p w14:paraId="671683B6" w14:textId="77777777" w:rsidR="00D50063" w:rsidRDefault="00B559DE">
            <w:pPr>
              <w:pStyle w:val="TableParagraph"/>
              <w:ind w:right="365"/>
              <w:jc w:val="right"/>
              <w:rPr>
                <w:b/>
                <w:sz w:val="20"/>
              </w:rPr>
            </w:pPr>
            <w:r>
              <w:rPr>
                <w:b/>
                <w:w w:val="99"/>
                <w:sz w:val="20"/>
              </w:rPr>
              <w:t>3</w:t>
            </w:r>
          </w:p>
        </w:tc>
        <w:tc>
          <w:tcPr>
            <w:tcW w:w="850" w:type="dxa"/>
            <w:tcBorders>
              <w:bottom w:val="nil"/>
            </w:tcBorders>
          </w:tcPr>
          <w:p w14:paraId="65C7C005"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3B1E7707"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1AC92103" w14:textId="77777777" w:rsidR="00D50063" w:rsidRDefault="00B559DE">
            <w:pPr>
              <w:pStyle w:val="TableParagraph"/>
              <w:ind w:left="373"/>
              <w:rPr>
                <w:b/>
                <w:sz w:val="20"/>
              </w:rPr>
            </w:pPr>
            <w:r>
              <w:rPr>
                <w:b/>
                <w:w w:val="99"/>
                <w:sz w:val="20"/>
              </w:rPr>
              <w:t>3</w:t>
            </w:r>
          </w:p>
        </w:tc>
        <w:tc>
          <w:tcPr>
            <w:tcW w:w="851" w:type="dxa"/>
            <w:tcBorders>
              <w:bottom w:val="nil"/>
            </w:tcBorders>
          </w:tcPr>
          <w:p w14:paraId="31041EEC" w14:textId="77777777" w:rsidR="00D50063" w:rsidRDefault="00B559DE">
            <w:pPr>
              <w:pStyle w:val="TableParagraph"/>
              <w:ind w:left="325"/>
              <w:rPr>
                <w:b/>
                <w:sz w:val="20"/>
              </w:rPr>
            </w:pPr>
            <w:r>
              <w:rPr>
                <w:b/>
                <w:sz w:val="20"/>
              </w:rPr>
              <w:t>90</w:t>
            </w:r>
          </w:p>
        </w:tc>
        <w:tc>
          <w:tcPr>
            <w:tcW w:w="708" w:type="dxa"/>
            <w:tcBorders>
              <w:bottom w:val="nil"/>
            </w:tcBorders>
          </w:tcPr>
          <w:p w14:paraId="06230B5F" w14:textId="77777777" w:rsidR="00D50063" w:rsidRDefault="00B559DE">
            <w:pPr>
              <w:pStyle w:val="TableParagraph"/>
              <w:ind w:left="152" w:right="144"/>
              <w:jc w:val="center"/>
              <w:rPr>
                <w:b/>
                <w:sz w:val="20"/>
              </w:rPr>
            </w:pPr>
            <w:r>
              <w:rPr>
                <w:b/>
                <w:sz w:val="20"/>
              </w:rPr>
              <w:t>60</w:t>
            </w:r>
          </w:p>
        </w:tc>
        <w:tc>
          <w:tcPr>
            <w:tcW w:w="709" w:type="dxa"/>
            <w:tcBorders>
              <w:bottom w:val="nil"/>
            </w:tcBorders>
          </w:tcPr>
          <w:p w14:paraId="0977E181" w14:textId="77777777" w:rsidR="00D50063" w:rsidRDefault="00B559DE">
            <w:pPr>
              <w:pStyle w:val="TableParagraph"/>
              <w:ind w:right="194"/>
              <w:jc w:val="right"/>
              <w:rPr>
                <w:b/>
                <w:sz w:val="20"/>
              </w:rPr>
            </w:pPr>
            <w:r>
              <w:rPr>
                <w:b/>
                <w:sz w:val="20"/>
              </w:rPr>
              <w:t>150</w:t>
            </w:r>
          </w:p>
        </w:tc>
        <w:tc>
          <w:tcPr>
            <w:tcW w:w="709" w:type="dxa"/>
            <w:tcBorders>
              <w:bottom w:val="nil"/>
            </w:tcBorders>
          </w:tcPr>
          <w:p w14:paraId="5712C8DC" w14:textId="77777777" w:rsidR="00D50063" w:rsidRDefault="00B559DE">
            <w:pPr>
              <w:pStyle w:val="TableParagraph"/>
              <w:ind w:left="98" w:right="89"/>
              <w:jc w:val="center"/>
              <w:rPr>
                <w:b/>
                <w:sz w:val="20"/>
              </w:rPr>
            </w:pPr>
            <w:r>
              <w:rPr>
                <w:b/>
                <w:sz w:val="20"/>
              </w:rPr>
              <w:t>3</w:t>
            </w:r>
            <w:r>
              <w:rPr>
                <w:b/>
                <w:spacing w:val="-2"/>
                <w:sz w:val="20"/>
              </w:rPr>
              <w:t xml:space="preserve"> </w:t>
            </w:r>
            <w:r>
              <w:rPr>
                <w:b/>
                <w:sz w:val="20"/>
              </w:rPr>
              <w:t>Hrs</w:t>
            </w:r>
          </w:p>
        </w:tc>
      </w:tr>
      <w:tr w:rsidR="00D50063" w14:paraId="5128BF76" w14:textId="77777777">
        <w:trPr>
          <w:trHeight w:val="264"/>
        </w:trPr>
        <w:tc>
          <w:tcPr>
            <w:tcW w:w="1843" w:type="dxa"/>
            <w:tcBorders>
              <w:top w:val="nil"/>
              <w:bottom w:val="nil"/>
            </w:tcBorders>
          </w:tcPr>
          <w:p w14:paraId="3D192A0B" w14:textId="77777777" w:rsidR="00D50063" w:rsidRDefault="00B559DE">
            <w:pPr>
              <w:pStyle w:val="TableParagraph"/>
              <w:spacing w:before="12"/>
              <w:ind w:left="106"/>
              <w:rPr>
                <w:b/>
                <w:sz w:val="20"/>
              </w:rPr>
            </w:pPr>
            <w:r>
              <w:rPr>
                <w:b/>
                <w:sz w:val="20"/>
              </w:rPr>
              <w:t>nursing</w:t>
            </w:r>
          </w:p>
        </w:tc>
        <w:tc>
          <w:tcPr>
            <w:tcW w:w="992" w:type="dxa"/>
            <w:tcBorders>
              <w:top w:val="nil"/>
              <w:bottom w:val="nil"/>
            </w:tcBorders>
          </w:tcPr>
          <w:p w14:paraId="096EC7D5" w14:textId="77777777" w:rsidR="00D50063" w:rsidRDefault="00D50063">
            <w:pPr>
              <w:pStyle w:val="TableParagraph"/>
              <w:rPr>
                <w:sz w:val="18"/>
              </w:rPr>
            </w:pPr>
          </w:p>
        </w:tc>
        <w:tc>
          <w:tcPr>
            <w:tcW w:w="1418" w:type="dxa"/>
            <w:tcBorders>
              <w:top w:val="nil"/>
              <w:bottom w:val="nil"/>
            </w:tcBorders>
          </w:tcPr>
          <w:p w14:paraId="79F4F611" w14:textId="77777777" w:rsidR="00D50063" w:rsidRDefault="00B559DE">
            <w:pPr>
              <w:pStyle w:val="TableParagraph"/>
              <w:spacing w:before="12"/>
              <w:ind w:left="108"/>
              <w:rPr>
                <w:b/>
                <w:sz w:val="20"/>
              </w:rPr>
            </w:pPr>
            <w:r>
              <w:rPr>
                <w:b/>
                <w:sz w:val="20"/>
              </w:rPr>
              <w:t>surgical</w:t>
            </w:r>
          </w:p>
        </w:tc>
        <w:tc>
          <w:tcPr>
            <w:tcW w:w="992" w:type="dxa"/>
            <w:tcBorders>
              <w:top w:val="nil"/>
              <w:bottom w:val="nil"/>
            </w:tcBorders>
          </w:tcPr>
          <w:p w14:paraId="4590D326" w14:textId="77777777" w:rsidR="00D50063" w:rsidRDefault="00B559DE">
            <w:pPr>
              <w:pStyle w:val="TableParagraph"/>
              <w:spacing w:before="12"/>
              <w:ind w:left="88" w:right="218"/>
              <w:jc w:val="center"/>
              <w:rPr>
                <w:b/>
                <w:sz w:val="20"/>
              </w:rPr>
            </w:pPr>
            <w:r>
              <w:rPr>
                <w:b/>
                <w:sz w:val="20"/>
              </w:rPr>
              <w:t>courses</w:t>
            </w:r>
          </w:p>
        </w:tc>
        <w:tc>
          <w:tcPr>
            <w:tcW w:w="851" w:type="dxa"/>
            <w:tcBorders>
              <w:top w:val="nil"/>
              <w:bottom w:val="nil"/>
            </w:tcBorders>
          </w:tcPr>
          <w:p w14:paraId="60014513" w14:textId="77777777" w:rsidR="00D50063" w:rsidRDefault="00D50063">
            <w:pPr>
              <w:pStyle w:val="TableParagraph"/>
              <w:rPr>
                <w:sz w:val="18"/>
              </w:rPr>
            </w:pPr>
          </w:p>
        </w:tc>
        <w:tc>
          <w:tcPr>
            <w:tcW w:w="850" w:type="dxa"/>
            <w:tcBorders>
              <w:top w:val="nil"/>
              <w:bottom w:val="nil"/>
            </w:tcBorders>
          </w:tcPr>
          <w:p w14:paraId="2BC3D5CD" w14:textId="77777777" w:rsidR="00D50063" w:rsidRDefault="00D50063">
            <w:pPr>
              <w:pStyle w:val="TableParagraph"/>
              <w:rPr>
                <w:sz w:val="18"/>
              </w:rPr>
            </w:pPr>
          </w:p>
        </w:tc>
        <w:tc>
          <w:tcPr>
            <w:tcW w:w="851" w:type="dxa"/>
            <w:tcBorders>
              <w:top w:val="nil"/>
              <w:bottom w:val="nil"/>
            </w:tcBorders>
          </w:tcPr>
          <w:p w14:paraId="12EDE288" w14:textId="77777777" w:rsidR="00D50063" w:rsidRDefault="00D50063">
            <w:pPr>
              <w:pStyle w:val="TableParagraph"/>
              <w:rPr>
                <w:sz w:val="18"/>
              </w:rPr>
            </w:pPr>
          </w:p>
        </w:tc>
        <w:tc>
          <w:tcPr>
            <w:tcW w:w="850" w:type="dxa"/>
            <w:tcBorders>
              <w:top w:val="nil"/>
              <w:bottom w:val="nil"/>
            </w:tcBorders>
          </w:tcPr>
          <w:p w14:paraId="4B1832B4" w14:textId="77777777" w:rsidR="00D50063" w:rsidRDefault="00D50063">
            <w:pPr>
              <w:pStyle w:val="TableParagraph"/>
              <w:rPr>
                <w:sz w:val="18"/>
              </w:rPr>
            </w:pPr>
          </w:p>
        </w:tc>
        <w:tc>
          <w:tcPr>
            <w:tcW w:w="851" w:type="dxa"/>
            <w:tcBorders>
              <w:top w:val="nil"/>
              <w:bottom w:val="nil"/>
            </w:tcBorders>
          </w:tcPr>
          <w:p w14:paraId="7A5DFF2D" w14:textId="77777777" w:rsidR="00D50063" w:rsidRDefault="00D50063">
            <w:pPr>
              <w:pStyle w:val="TableParagraph"/>
              <w:rPr>
                <w:sz w:val="18"/>
              </w:rPr>
            </w:pPr>
          </w:p>
        </w:tc>
        <w:tc>
          <w:tcPr>
            <w:tcW w:w="708" w:type="dxa"/>
            <w:tcBorders>
              <w:top w:val="nil"/>
              <w:bottom w:val="nil"/>
            </w:tcBorders>
          </w:tcPr>
          <w:p w14:paraId="03134EBF" w14:textId="77777777" w:rsidR="00D50063" w:rsidRDefault="00D50063">
            <w:pPr>
              <w:pStyle w:val="TableParagraph"/>
              <w:rPr>
                <w:sz w:val="18"/>
              </w:rPr>
            </w:pPr>
          </w:p>
        </w:tc>
        <w:tc>
          <w:tcPr>
            <w:tcW w:w="709" w:type="dxa"/>
            <w:tcBorders>
              <w:top w:val="nil"/>
              <w:bottom w:val="nil"/>
            </w:tcBorders>
          </w:tcPr>
          <w:p w14:paraId="16C0B05C" w14:textId="77777777" w:rsidR="00D50063" w:rsidRDefault="00D50063">
            <w:pPr>
              <w:pStyle w:val="TableParagraph"/>
              <w:rPr>
                <w:sz w:val="18"/>
              </w:rPr>
            </w:pPr>
          </w:p>
        </w:tc>
        <w:tc>
          <w:tcPr>
            <w:tcW w:w="709" w:type="dxa"/>
            <w:tcBorders>
              <w:top w:val="nil"/>
              <w:bottom w:val="nil"/>
            </w:tcBorders>
          </w:tcPr>
          <w:p w14:paraId="793A6B06" w14:textId="77777777" w:rsidR="00D50063" w:rsidRDefault="00D50063">
            <w:pPr>
              <w:pStyle w:val="TableParagraph"/>
              <w:rPr>
                <w:sz w:val="18"/>
              </w:rPr>
            </w:pPr>
          </w:p>
        </w:tc>
      </w:tr>
      <w:tr w:rsidR="00D50063" w14:paraId="09F85D2A" w14:textId="77777777">
        <w:trPr>
          <w:trHeight w:val="263"/>
        </w:trPr>
        <w:tc>
          <w:tcPr>
            <w:tcW w:w="1843" w:type="dxa"/>
            <w:tcBorders>
              <w:top w:val="nil"/>
              <w:bottom w:val="nil"/>
            </w:tcBorders>
          </w:tcPr>
          <w:p w14:paraId="2345FC7E" w14:textId="77777777" w:rsidR="00D50063" w:rsidRDefault="00B559DE">
            <w:pPr>
              <w:pStyle w:val="TableParagraph"/>
              <w:spacing w:before="12"/>
              <w:ind w:left="106"/>
              <w:rPr>
                <w:b/>
                <w:sz w:val="20"/>
              </w:rPr>
            </w:pPr>
            <w:r>
              <w:rPr>
                <w:b/>
                <w:sz w:val="20"/>
              </w:rPr>
              <w:t>(Theoretical)</w:t>
            </w:r>
          </w:p>
        </w:tc>
        <w:tc>
          <w:tcPr>
            <w:tcW w:w="992" w:type="dxa"/>
            <w:tcBorders>
              <w:top w:val="nil"/>
              <w:bottom w:val="nil"/>
            </w:tcBorders>
          </w:tcPr>
          <w:p w14:paraId="4EF43375" w14:textId="77777777" w:rsidR="00D50063" w:rsidRDefault="00D50063">
            <w:pPr>
              <w:pStyle w:val="TableParagraph"/>
              <w:rPr>
                <w:sz w:val="18"/>
              </w:rPr>
            </w:pPr>
          </w:p>
        </w:tc>
        <w:tc>
          <w:tcPr>
            <w:tcW w:w="1418" w:type="dxa"/>
            <w:tcBorders>
              <w:top w:val="nil"/>
              <w:bottom w:val="nil"/>
            </w:tcBorders>
          </w:tcPr>
          <w:p w14:paraId="0966E680" w14:textId="77777777" w:rsidR="00D50063" w:rsidRDefault="00B559DE">
            <w:pPr>
              <w:pStyle w:val="TableParagraph"/>
              <w:spacing w:before="12"/>
              <w:ind w:left="108"/>
              <w:rPr>
                <w:b/>
                <w:sz w:val="20"/>
              </w:rPr>
            </w:pPr>
            <w:r>
              <w:rPr>
                <w:b/>
                <w:sz w:val="20"/>
              </w:rPr>
              <w:t>nursing</w:t>
            </w:r>
          </w:p>
        </w:tc>
        <w:tc>
          <w:tcPr>
            <w:tcW w:w="992" w:type="dxa"/>
            <w:tcBorders>
              <w:top w:val="nil"/>
              <w:bottom w:val="nil"/>
            </w:tcBorders>
          </w:tcPr>
          <w:p w14:paraId="4BA56B8E" w14:textId="77777777" w:rsidR="00D50063" w:rsidRDefault="00B559DE">
            <w:pPr>
              <w:pStyle w:val="TableParagraph"/>
              <w:spacing w:before="12"/>
              <w:ind w:left="27" w:right="219"/>
              <w:jc w:val="center"/>
              <w:rPr>
                <w:b/>
                <w:sz w:val="20"/>
              </w:rPr>
            </w:pPr>
            <w:r>
              <w:rPr>
                <w:b/>
                <w:sz w:val="20"/>
              </w:rPr>
              <w:t>of</w:t>
            </w:r>
            <w:r>
              <w:rPr>
                <w:b/>
                <w:spacing w:val="-4"/>
                <w:sz w:val="20"/>
              </w:rPr>
              <w:t xml:space="preserve"> </w:t>
            </w:r>
            <w:r>
              <w:rPr>
                <w:b/>
                <w:sz w:val="20"/>
              </w:rPr>
              <w:t>first</w:t>
            </w:r>
          </w:p>
        </w:tc>
        <w:tc>
          <w:tcPr>
            <w:tcW w:w="851" w:type="dxa"/>
            <w:tcBorders>
              <w:top w:val="nil"/>
              <w:bottom w:val="nil"/>
            </w:tcBorders>
          </w:tcPr>
          <w:p w14:paraId="241C0320" w14:textId="77777777" w:rsidR="00D50063" w:rsidRDefault="00D50063">
            <w:pPr>
              <w:pStyle w:val="TableParagraph"/>
              <w:rPr>
                <w:sz w:val="18"/>
              </w:rPr>
            </w:pPr>
          </w:p>
        </w:tc>
        <w:tc>
          <w:tcPr>
            <w:tcW w:w="850" w:type="dxa"/>
            <w:tcBorders>
              <w:top w:val="nil"/>
              <w:bottom w:val="nil"/>
            </w:tcBorders>
          </w:tcPr>
          <w:p w14:paraId="61B0A29D" w14:textId="77777777" w:rsidR="00D50063" w:rsidRDefault="00D50063">
            <w:pPr>
              <w:pStyle w:val="TableParagraph"/>
              <w:rPr>
                <w:sz w:val="18"/>
              </w:rPr>
            </w:pPr>
          </w:p>
        </w:tc>
        <w:tc>
          <w:tcPr>
            <w:tcW w:w="851" w:type="dxa"/>
            <w:tcBorders>
              <w:top w:val="nil"/>
              <w:bottom w:val="nil"/>
            </w:tcBorders>
          </w:tcPr>
          <w:p w14:paraId="505B3F85" w14:textId="77777777" w:rsidR="00D50063" w:rsidRDefault="00D50063">
            <w:pPr>
              <w:pStyle w:val="TableParagraph"/>
              <w:rPr>
                <w:sz w:val="18"/>
              </w:rPr>
            </w:pPr>
          </w:p>
        </w:tc>
        <w:tc>
          <w:tcPr>
            <w:tcW w:w="850" w:type="dxa"/>
            <w:tcBorders>
              <w:top w:val="nil"/>
              <w:bottom w:val="nil"/>
            </w:tcBorders>
          </w:tcPr>
          <w:p w14:paraId="57A0AD07" w14:textId="77777777" w:rsidR="00D50063" w:rsidRDefault="00D50063">
            <w:pPr>
              <w:pStyle w:val="TableParagraph"/>
              <w:rPr>
                <w:sz w:val="18"/>
              </w:rPr>
            </w:pPr>
          </w:p>
        </w:tc>
        <w:tc>
          <w:tcPr>
            <w:tcW w:w="851" w:type="dxa"/>
            <w:tcBorders>
              <w:top w:val="nil"/>
              <w:bottom w:val="nil"/>
            </w:tcBorders>
          </w:tcPr>
          <w:p w14:paraId="4A1ACBF8" w14:textId="77777777" w:rsidR="00D50063" w:rsidRDefault="00D50063">
            <w:pPr>
              <w:pStyle w:val="TableParagraph"/>
              <w:rPr>
                <w:sz w:val="18"/>
              </w:rPr>
            </w:pPr>
          </w:p>
        </w:tc>
        <w:tc>
          <w:tcPr>
            <w:tcW w:w="708" w:type="dxa"/>
            <w:tcBorders>
              <w:top w:val="nil"/>
              <w:bottom w:val="nil"/>
            </w:tcBorders>
          </w:tcPr>
          <w:p w14:paraId="010FCE8D" w14:textId="77777777" w:rsidR="00D50063" w:rsidRDefault="00D50063">
            <w:pPr>
              <w:pStyle w:val="TableParagraph"/>
              <w:rPr>
                <w:sz w:val="18"/>
              </w:rPr>
            </w:pPr>
          </w:p>
        </w:tc>
        <w:tc>
          <w:tcPr>
            <w:tcW w:w="709" w:type="dxa"/>
            <w:tcBorders>
              <w:top w:val="nil"/>
              <w:bottom w:val="nil"/>
            </w:tcBorders>
          </w:tcPr>
          <w:p w14:paraId="5673A873" w14:textId="77777777" w:rsidR="00D50063" w:rsidRDefault="00D50063">
            <w:pPr>
              <w:pStyle w:val="TableParagraph"/>
              <w:rPr>
                <w:sz w:val="18"/>
              </w:rPr>
            </w:pPr>
          </w:p>
        </w:tc>
        <w:tc>
          <w:tcPr>
            <w:tcW w:w="709" w:type="dxa"/>
            <w:tcBorders>
              <w:top w:val="nil"/>
              <w:bottom w:val="nil"/>
            </w:tcBorders>
          </w:tcPr>
          <w:p w14:paraId="2E122A95" w14:textId="77777777" w:rsidR="00D50063" w:rsidRDefault="00D50063">
            <w:pPr>
              <w:pStyle w:val="TableParagraph"/>
              <w:rPr>
                <w:sz w:val="18"/>
              </w:rPr>
            </w:pPr>
          </w:p>
        </w:tc>
      </w:tr>
      <w:tr w:rsidR="00D50063" w14:paraId="6F1B5462" w14:textId="77777777">
        <w:trPr>
          <w:trHeight w:val="264"/>
        </w:trPr>
        <w:tc>
          <w:tcPr>
            <w:tcW w:w="1843" w:type="dxa"/>
            <w:tcBorders>
              <w:top w:val="nil"/>
              <w:bottom w:val="nil"/>
            </w:tcBorders>
          </w:tcPr>
          <w:p w14:paraId="181ACF3B" w14:textId="77777777" w:rsidR="00D50063" w:rsidRDefault="00D50063">
            <w:pPr>
              <w:pStyle w:val="TableParagraph"/>
              <w:rPr>
                <w:sz w:val="18"/>
              </w:rPr>
            </w:pPr>
          </w:p>
        </w:tc>
        <w:tc>
          <w:tcPr>
            <w:tcW w:w="992" w:type="dxa"/>
            <w:tcBorders>
              <w:top w:val="nil"/>
              <w:bottom w:val="nil"/>
            </w:tcBorders>
          </w:tcPr>
          <w:p w14:paraId="578CBC09" w14:textId="77777777" w:rsidR="00D50063" w:rsidRDefault="00D50063">
            <w:pPr>
              <w:pStyle w:val="TableParagraph"/>
              <w:rPr>
                <w:sz w:val="18"/>
              </w:rPr>
            </w:pPr>
          </w:p>
        </w:tc>
        <w:tc>
          <w:tcPr>
            <w:tcW w:w="1418" w:type="dxa"/>
            <w:tcBorders>
              <w:top w:val="nil"/>
              <w:bottom w:val="nil"/>
            </w:tcBorders>
          </w:tcPr>
          <w:p w14:paraId="4D16888D" w14:textId="77777777" w:rsidR="00D50063" w:rsidRDefault="00B559DE">
            <w:pPr>
              <w:pStyle w:val="TableParagraph"/>
              <w:spacing w:before="12"/>
              <w:ind w:left="108"/>
              <w:rPr>
                <w:b/>
                <w:sz w:val="20"/>
              </w:rPr>
            </w:pPr>
            <w:r>
              <w:rPr>
                <w:b/>
                <w:sz w:val="20"/>
              </w:rPr>
              <w:t>(Practical)</w:t>
            </w:r>
          </w:p>
        </w:tc>
        <w:tc>
          <w:tcPr>
            <w:tcW w:w="992" w:type="dxa"/>
            <w:tcBorders>
              <w:top w:val="nil"/>
              <w:bottom w:val="nil"/>
            </w:tcBorders>
          </w:tcPr>
          <w:p w14:paraId="7481568C" w14:textId="77777777" w:rsidR="00D50063" w:rsidRDefault="00B559DE">
            <w:pPr>
              <w:pStyle w:val="TableParagraph"/>
              <w:spacing w:before="12"/>
              <w:ind w:left="63" w:right="84"/>
              <w:jc w:val="center"/>
              <w:rPr>
                <w:b/>
                <w:sz w:val="20"/>
              </w:rPr>
            </w:pPr>
            <w:r>
              <w:rPr>
                <w:b/>
                <w:sz w:val="20"/>
              </w:rPr>
              <w:t>semester</w:t>
            </w:r>
          </w:p>
        </w:tc>
        <w:tc>
          <w:tcPr>
            <w:tcW w:w="851" w:type="dxa"/>
            <w:tcBorders>
              <w:top w:val="nil"/>
              <w:bottom w:val="nil"/>
            </w:tcBorders>
          </w:tcPr>
          <w:p w14:paraId="20E22416" w14:textId="77777777" w:rsidR="00D50063" w:rsidRDefault="00D50063">
            <w:pPr>
              <w:pStyle w:val="TableParagraph"/>
              <w:rPr>
                <w:sz w:val="18"/>
              </w:rPr>
            </w:pPr>
          </w:p>
        </w:tc>
        <w:tc>
          <w:tcPr>
            <w:tcW w:w="850" w:type="dxa"/>
            <w:tcBorders>
              <w:top w:val="nil"/>
              <w:bottom w:val="nil"/>
            </w:tcBorders>
          </w:tcPr>
          <w:p w14:paraId="1E8F10C6" w14:textId="77777777" w:rsidR="00D50063" w:rsidRDefault="00D50063">
            <w:pPr>
              <w:pStyle w:val="TableParagraph"/>
              <w:rPr>
                <w:sz w:val="18"/>
              </w:rPr>
            </w:pPr>
          </w:p>
        </w:tc>
        <w:tc>
          <w:tcPr>
            <w:tcW w:w="851" w:type="dxa"/>
            <w:tcBorders>
              <w:top w:val="nil"/>
              <w:bottom w:val="nil"/>
            </w:tcBorders>
          </w:tcPr>
          <w:p w14:paraId="718338EB" w14:textId="77777777" w:rsidR="00D50063" w:rsidRDefault="00D50063">
            <w:pPr>
              <w:pStyle w:val="TableParagraph"/>
              <w:rPr>
                <w:sz w:val="18"/>
              </w:rPr>
            </w:pPr>
          </w:p>
        </w:tc>
        <w:tc>
          <w:tcPr>
            <w:tcW w:w="850" w:type="dxa"/>
            <w:tcBorders>
              <w:top w:val="nil"/>
              <w:bottom w:val="nil"/>
            </w:tcBorders>
          </w:tcPr>
          <w:p w14:paraId="522B8A07" w14:textId="77777777" w:rsidR="00D50063" w:rsidRDefault="00D50063">
            <w:pPr>
              <w:pStyle w:val="TableParagraph"/>
              <w:rPr>
                <w:sz w:val="18"/>
              </w:rPr>
            </w:pPr>
          </w:p>
        </w:tc>
        <w:tc>
          <w:tcPr>
            <w:tcW w:w="851" w:type="dxa"/>
            <w:tcBorders>
              <w:top w:val="nil"/>
              <w:bottom w:val="nil"/>
            </w:tcBorders>
          </w:tcPr>
          <w:p w14:paraId="6B5B15B8" w14:textId="77777777" w:rsidR="00D50063" w:rsidRDefault="00D50063">
            <w:pPr>
              <w:pStyle w:val="TableParagraph"/>
              <w:rPr>
                <w:sz w:val="18"/>
              </w:rPr>
            </w:pPr>
          </w:p>
        </w:tc>
        <w:tc>
          <w:tcPr>
            <w:tcW w:w="708" w:type="dxa"/>
            <w:tcBorders>
              <w:top w:val="nil"/>
              <w:bottom w:val="nil"/>
            </w:tcBorders>
          </w:tcPr>
          <w:p w14:paraId="205D1241" w14:textId="77777777" w:rsidR="00D50063" w:rsidRDefault="00D50063">
            <w:pPr>
              <w:pStyle w:val="TableParagraph"/>
              <w:rPr>
                <w:sz w:val="18"/>
              </w:rPr>
            </w:pPr>
          </w:p>
        </w:tc>
        <w:tc>
          <w:tcPr>
            <w:tcW w:w="709" w:type="dxa"/>
            <w:tcBorders>
              <w:top w:val="nil"/>
              <w:bottom w:val="nil"/>
            </w:tcBorders>
          </w:tcPr>
          <w:p w14:paraId="2D921C5C" w14:textId="77777777" w:rsidR="00D50063" w:rsidRDefault="00D50063">
            <w:pPr>
              <w:pStyle w:val="TableParagraph"/>
              <w:rPr>
                <w:sz w:val="18"/>
              </w:rPr>
            </w:pPr>
          </w:p>
        </w:tc>
        <w:tc>
          <w:tcPr>
            <w:tcW w:w="709" w:type="dxa"/>
            <w:tcBorders>
              <w:top w:val="nil"/>
              <w:bottom w:val="nil"/>
            </w:tcBorders>
          </w:tcPr>
          <w:p w14:paraId="5956B99B" w14:textId="77777777" w:rsidR="00D50063" w:rsidRDefault="00D50063">
            <w:pPr>
              <w:pStyle w:val="TableParagraph"/>
              <w:rPr>
                <w:sz w:val="18"/>
              </w:rPr>
            </w:pPr>
          </w:p>
        </w:tc>
      </w:tr>
      <w:tr w:rsidR="00D50063" w14:paraId="444495F3" w14:textId="77777777">
        <w:trPr>
          <w:trHeight w:val="279"/>
        </w:trPr>
        <w:tc>
          <w:tcPr>
            <w:tcW w:w="1843" w:type="dxa"/>
            <w:tcBorders>
              <w:top w:val="nil"/>
            </w:tcBorders>
          </w:tcPr>
          <w:p w14:paraId="06813515" w14:textId="77777777" w:rsidR="00D50063" w:rsidRDefault="00D50063">
            <w:pPr>
              <w:pStyle w:val="TableParagraph"/>
              <w:rPr>
                <w:sz w:val="20"/>
              </w:rPr>
            </w:pPr>
          </w:p>
        </w:tc>
        <w:tc>
          <w:tcPr>
            <w:tcW w:w="992" w:type="dxa"/>
            <w:tcBorders>
              <w:top w:val="nil"/>
            </w:tcBorders>
          </w:tcPr>
          <w:p w14:paraId="25DE1550" w14:textId="77777777" w:rsidR="00D50063" w:rsidRDefault="00D50063">
            <w:pPr>
              <w:pStyle w:val="TableParagraph"/>
              <w:rPr>
                <w:sz w:val="20"/>
              </w:rPr>
            </w:pPr>
          </w:p>
        </w:tc>
        <w:tc>
          <w:tcPr>
            <w:tcW w:w="1418" w:type="dxa"/>
            <w:tcBorders>
              <w:top w:val="nil"/>
            </w:tcBorders>
          </w:tcPr>
          <w:p w14:paraId="53E457C2" w14:textId="77777777" w:rsidR="00D50063" w:rsidRDefault="00B559DE">
            <w:pPr>
              <w:pStyle w:val="TableParagraph"/>
              <w:spacing w:before="12"/>
              <w:ind w:left="108"/>
              <w:rPr>
                <w:b/>
                <w:sz w:val="20"/>
              </w:rPr>
            </w:pPr>
            <w:r>
              <w:rPr>
                <w:b/>
                <w:sz w:val="20"/>
              </w:rPr>
              <w:t>MSN807</w:t>
            </w:r>
          </w:p>
        </w:tc>
        <w:tc>
          <w:tcPr>
            <w:tcW w:w="992" w:type="dxa"/>
            <w:tcBorders>
              <w:top w:val="nil"/>
              <w:bottom w:val="nil"/>
            </w:tcBorders>
          </w:tcPr>
          <w:p w14:paraId="7A078211" w14:textId="77777777" w:rsidR="00D50063" w:rsidRDefault="00D50063">
            <w:pPr>
              <w:pStyle w:val="TableParagraph"/>
              <w:rPr>
                <w:sz w:val="20"/>
              </w:rPr>
            </w:pPr>
          </w:p>
        </w:tc>
        <w:tc>
          <w:tcPr>
            <w:tcW w:w="851" w:type="dxa"/>
            <w:tcBorders>
              <w:top w:val="nil"/>
            </w:tcBorders>
          </w:tcPr>
          <w:p w14:paraId="0D15C927" w14:textId="77777777" w:rsidR="00D50063" w:rsidRDefault="00D50063">
            <w:pPr>
              <w:pStyle w:val="TableParagraph"/>
              <w:rPr>
                <w:sz w:val="20"/>
              </w:rPr>
            </w:pPr>
          </w:p>
        </w:tc>
        <w:tc>
          <w:tcPr>
            <w:tcW w:w="850" w:type="dxa"/>
            <w:tcBorders>
              <w:top w:val="nil"/>
            </w:tcBorders>
          </w:tcPr>
          <w:p w14:paraId="17D2A421" w14:textId="77777777" w:rsidR="00D50063" w:rsidRDefault="00D50063">
            <w:pPr>
              <w:pStyle w:val="TableParagraph"/>
              <w:rPr>
                <w:sz w:val="20"/>
              </w:rPr>
            </w:pPr>
          </w:p>
        </w:tc>
        <w:tc>
          <w:tcPr>
            <w:tcW w:w="851" w:type="dxa"/>
            <w:tcBorders>
              <w:top w:val="nil"/>
            </w:tcBorders>
          </w:tcPr>
          <w:p w14:paraId="06EF39FE" w14:textId="77777777" w:rsidR="00D50063" w:rsidRDefault="00D50063">
            <w:pPr>
              <w:pStyle w:val="TableParagraph"/>
              <w:rPr>
                <w:sz w:val="20"/>
              </w:rPr>
            </w:pPr>
          </w:p>
        </w:tc>
        <w:tc>
          <w:tcPr>
            <w:tcW w:w="850" w:type="dxa"/>
            <w:tcBorders>
              <w:top w:val="nil"/>
            </w:tcBorders>
          </w:tcPr>
          <w:p w14:paraId="22907B00" w14:textId="77777777" w:rsidR="00D50063" w:rsidRDefault="00D50063">
            <w:pPr>
              <w:pStyle w:val="TableParagraph"/>
              <w:rPr>
                <w:sz w:val="20"/>
              </w:rPr>
            </w:pPr>
          </w:p>
        </w:tc>
        <w:tc>
          <w:tcPr>
            <w:tcW w:w="851" w:type="dxa"/>
            <w:tcBorders>
              <w:top w:val="nil"/>
            </w:tcBorders>
          </w:tcPr>
          <w:p w14:paraId="1BCB6B8B" w14:textId="77777777" w:rsidR="00D50063" w:rsidRDefault="00D50063">
            <w:pPr>
              <w:pStyle w:val="TableParagraph"/>
              <w:rPr>
                <w:sz w:val="20"/>
              </w:rPr>
            </w:pPr>
          </w:p>
        </w:tc>
        <w:tc>
          <w:tcPr>
            <w:tcW w:w="708" w:type="dxa"/>
            <w:tcBorders>
              <w:top w:val="nil"/>
            </w:tcBorders>
          </w:tcPr>
          <w:p w14:paraId="65E98457" w14:textId="77777777" w:rsidR="00D50063" w:rsidRDefault="00D50063">
            <w:pPr>
              <w:pStyle w:val="TableParagraph"/>
              <w:rPr>
                <w:sz w:val="20"/>
              </w:rPr>
            </w:pPr>
          </w:p>
        </w:tc>
        <w:tc>
          <w:tcPr>
            <w:tcW w:w="709" w:type="dxa"/>
            <w:tcBorders>
              <w:top w:val="nil"/>
            </w:tcBorders>
          </w:tcPr>
          <w:p w14:paraId="4A86FD6F" w14:textId="77777777" w:rsidR="00D50063" w:rsidRDefault="00D50063">
            <w:pPr>
              <w:pStyle w:val="TableParagraph"/>
              <w:rPr>
                <w:sz w:val="20"/>
              </w:rPr>
            </w:pPr>
          </w:p>
        </w:tc>
        <w:tc>
          <w:tcPr>
            <w:tcW w:w="709" w:type="dxa"/>
            <w:tcBorders>
              <w:top w:val="nil"/>
            </w:tcBorders>
          </w:tcPr>
          <w:p w14:paraId="37B56085" w14:textId="77777777" w:rsidR="00D50063" w:rsidRDefault="00D50063">
            <w:pPr>
              <w:pStyle w:val="TableParagraph"/>
              <w:rPr>
                <w:sz w:val="20"/>
              </w:rPr>
            </w:pPr>
          </w:p>
        </w:tc>
      </w:tr>
      <w:tr w:rsidR="00D50063" w14:paraId="05C7CC80" w14:textId="77777777">
        <w:trPr>
          <w:trHeight w:val="250"/>
        </w:trPr>
        <w:tc>
          <w:tcPr>
            <w:tcW w:w="1843" w:type="dxa"/>
            <w:tcBorders>
              <w:bottom w:val="nil"/>
            </w:tcBorders>
          </w:tcPr>
          <w:p w14:paraId="163957A2" w14:textId="77777777" w:rsidR="00D50063" w:rsidRDefault="00B559DE">
            <w:pPr>
              <w:pStyle w:val="TableParagraph"/>
              <w:spacing w:line="229" w:lineRule="exact"/>
              <w:ind w:left="106"/>
              <w:rPr>
                <w:b/>
                <w:sz w:val="20"/>
              </w:rPr>
            </w:pPr>
            <w:r>
              <w:rPr>
                <w:b/>
                <w:sz w:val="20"/>
              </w:rPr>
              <w:t>Medical</w:t>
            </w:r>
            <w:r>
              <w:rPr>
                <w:b/>
                <w:spacing w:val="-4"/>
                <w:sz w:val="20"/>
              </w:rPr>
              <w:t xml:space="preserve"> </w:t>
            </w:r>
            <w:r>
              <w:rPr>
                <w:b/>
                <w:sz w:val="20"/>
              </w:rPr>
              <w:t>surgical</w:t>
            </w:r>
          </w:p>
        </w:tc>
        <w:tc>
          <w:tcPr>
            <w:tcW w:w="992" w:type="dxa"/>
            <w:tcBorders>
              <w:bottom w:val="nil"/>
            </w:tcBorders>
          </w:tcPr>
          <w:p w14:paraId="30E398DA" w14:textId="77777777" w:rsidR="00D50063" w:rsidRDefault="00B559DE">
            <w:pPr>
              <w:pStyle w:val="TableParagraph"/>
              <w:spacing w:line="229" w:lineRule="exact"/>
              <w:ind w:left="106"/>
              <w:rPr>
                <w:b/>
                <w:sz w:val="20"/>
              </w:rPr>
            </w:pPr>
            <w:r>
              <w:rPr>
                <w:b/>
                <w:sz w:val="20"/>
              </w:rPr>
              <w:t>MSN807</w:t>
            </w:r>
          </w:p>
        </w:tc>
        <w:tc>
          <w:tcPr>
            <w:tcW w:w="1418" w:type="dxa"/>
            <w:tcBorders>
              <w:bottom w:val="nil"/>
            </w:tcBorders>
          </w:tcPr>
          <w:p w14:paraId="266BA31C" w14:textId="77777777" w:rsidR="00D50063" w:rsidRDefault="00B559DE">
            <w:pPr>
              <w:pStyle w:val="TableParagraph"/>
              <w:spacing w:line="229" w:lineRule="exact"/>
              <w:ind w:left="108"/>
              <w:rPr>
                <w:b/>
                <w:sz w:val="20"/>
              </w:rPr>
            </w:pPr>
            <w:r>
              <w:rPr>
                <w:b/>
                <w:sz w:val="20"/>
              </w:rPr>
              <w:t>Medical</w:t>
            </w:r>
          </w:p>
        </w:tc>
        <w:tc>
          <w:tcPr>
            <w:tcW w:w="992" w:type="dxa"/>
            <w:tcBorders>
              <w:top w:val="nil"/>
              <w:bottom w:val="nil"/>
            </w:tcBorders>
          </w:tcPr>
          <w:p w14:paraId="0A5D40B1" w14:textId="77777777" w:rsidR="00D50063" w:rsidRDefault="00D50063">
            <w:pPr>
              <w:pStyle w:val="TableParagraph"/>
              <w:rPr>
                <w:sz w:val="18"/>
              </w:rPr>
            </w:pPr>
          </w:p>
        </w:tc>
        <w:tc>
          <w:tcPr>
            <w:tcW w:w="851" w:type="dxa"/>
            <w:tcBorders>
              <w:bottom w:val="nil"/>
            </w:tcBorders>
          </w:tcPr>
          <w:p w14:paraId="36877FC6" w14:textId="77777777" w:rsidR="00D50063" w:rsidRDefault="00B559DE">
            <w:pPr>
              <w:pStyle w:val="TableParagraph"/>
              <w:spacing w:line="229" w:lineRule="exact"/>
              <w:ind w:right="381"/>
              <w:jc w:val="right"/>
              <w:rPr>
                <w:b/>
                <w:sz w:val="20"/>
              </w:rPr>
            </w:pPr>
            <w:r>
              <w:rPr>
                <w:b/>
                <w:w w:val="99"/>
                <w:sz w:val="20"/>
              </w:rPr>
              <w:t>-</w:t>
            </w:r>
          </w:p>
        </w:tc>
        <w:tc>
          <w:tcPr>
            <w:tcW w:w="850" w:type="dxa"/>
            <w:tcBorders>
              <w:bottom w:val="nil"/>
            </w:tcBorders>
          </w:tcPr>
          <w:p w14:paraId="073D8E9F" w14:textId="77777777" w:rsidR="00D50063" w:rsidRDefault="00B559DE">
            <w:pPr>
              <w:pStyle w:val="TableParagraph"/>
              <w:spacing w:line="229" w:lineRule="exact"/>
              <w:ind w:left="283" w:right="273"/>
              <w:jc w:val="center"/>
              <w:rPr>
                <w:b/>
                <w:sz w:val="20"/>
              </w:rPr>
            </w:pPr>
            <w:r>
              <w:rPr>
                <w:b/>
                <w:sz w:val="20"/>
              </w:rPr>
              <w:t>12</w:t>
            </w:r>
          </w:p>
        </w:tc>
        <w:tc>
          <w:tcPr>
            <w:tcW w:w="851" w:type="dxa"/>
            <w:tcBorders>
              <w:bottom w:val="nil"/>
            </w:tcBorders>
          </w:tcPr>
          <w:p w14:paraId="5F952C5F" w14:textId="77777777" w:rsidR="00D50063" w:rsidRDefault="00B559DE">
            <w:pPr>
              <w:pStyle w:val="TableParagraph"/>
              <w:spacing w:line="229" w:lineRule="exact"/>
              <w:ind w:left="130" w:right="122"/>
              <w:jc w:val="center"/>
              <w:rPr>
                <w:b/>
                <w:sz w:val="20"/>
              </w:rPr>
            </w:pPr>
            <w:r>
              <w:rPr>
                <w:b/>
                <w:sz w:val="20"/>
              </w:rPr>
              <w:t>12</w:t>
            </w:r>
          </w:p>
        </w:tc>
        <w:tc>
          <w:tcPr>
            <w:tcW w:w="850" w:type="dxa"/>
            <w:tcBorders>
              <w:bottom w:val="nil"/>
            </w:tcBorders>
          </w:tcPr>
          <w:p w14:paraId="78D424B4"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7D9118AE" w14:textId="77777777" w:rsidR="00D50063" w:rsidRDefault="00B559DE">
            <w:pPr>
              <w:pStyle w:val="TableParagraph"/>
              <w:spacing w:line="229" w:lineRule="exact"/>
              <w:ind w:left="10"/>
              <w:jc w:val="center"/>
              <w:rPr>
                <w:b/>
                <w:sz w:val="20"/>
              </w:rPr>
            </w:pPr>
            <w:r>
              <w:rPr>
                <w:b/>
                <w:w w:val="99"/>
                <w:sz w:val="20"/>
              </w:rPr>
              <w:t>-</w:t>
            </w:r>
          </w:p>
        </w:tc>
        <w:tc>
          <w:tcPr>
            <w:tcW w:w="708" w:type="dxa"/>
            <w:tcBorders>
              <w:bottom w:val="nil"/>
            </w:tcBorders>
          </w:tcPr>
          <w:p w14:paraId="426CBED3" w14:textId="77777777" w:rsidR="00D50063" w:rsidRDefault="00B559DE">
            <w:pPr>
              <w:pStyle w:val="TableParagraph"/>
              <w:spacing w:line="229" w:lineRule="exact"/>
              <w:ind w:left="152" w:right="144"/>
              <w:jc w:val="center"/>
              <w:rPr>
                <w:b/>
                <w:sz w:val="20"/>
              </w:rPr>
            </w:pPr>
            <w:r>
              <w:rPr>
                <w:b/>
                <w:sz w:val="20"/>
              </w:rPr>
              <w:t>200</w:t>
            </w:r>
          </w:p>
        </w:tc>
        <w:tc>
          <w:tcPr>
            <w:tcW w:w="709" w:type="dxa"/>
            <w:tcBorders>
              <w:bottom w:val="nil"/>
            </w:tcBorders>
          </w:tcPr>
          <w:p w14:paraId="60E188FB"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4750E757" w14:textId="77777777" w:rsidR="00D50063" w:rsidRDefault="00B559DE">
            <w:pPr>
              <w:pStyle w:val="TableParagraph"/>
              <w:spacing w:line="229" w:lineRule="exact"/>
              <w:ind w:left="98" w:right="89"/>
              <w:jc w:val="center"/>
              <w:rPr>
                <w:b/>
                <w:sz w:val="20"/>
              </w:rPr>
            </w:pPr>
            <w:r>
              <w:rPr>
                <w:b/>
                <w:sz w:val="20"/>
              </w:rPr>
              <w:t>3</w:t>
            </w:r>
            <w:r>
              <w:rPr>
                <w:b/>
                <w:spacing w:val="-2"/>
                <w:sz w:val="20"/>
              </w:rPr>
              <w:t xml:space="preserve"> </w:t>
            </w:r>
            <w:r>
              <w:rPr>
                <w:b/>
                <w:sz w:val="20"/>
              </w:rPr>
              <w:t>Hrs</w:t>
            </w:r>
          </w:p>
        </w:tc>
      </w:tr>
      <w:tr w:rsidR="00D50063" w14:paraId="0D65D29B" w14:textId="77777777">
        <w:trPr>
          <w:trHeight w:val="263"/>
        </w:trPr>
        <w:tc>
          <w:tcPr>
            <w:tcW w:w="1843" w:type="dxa"/>
            <w:tcBorders>
              <w:top w:val="nil"/>
              <w:bottom w:val="nil"/>
            </w:tcBorders>
          </w:tcPr>
          <w:p w14:paraId="5CFD0072" w14:textId="77777777" w:rsidR="00D50063" w:rsidRDefault="00B559DE">
            <w:pPr>
              <w:pStyle w:val="TableParagraph"/>
              <w:spacing w:before="12"/>
              <w:ind w:left="106"/>
              <w:rPr>
                <w:b/>
                <w:sz w:val="20"/>
              </w:rPr>
            </w:pPr>
            <w:r>
              <w:rPr>
                <w:b/>
                <w:sz w:val="20"/>
              </w:rPr>
              <w:t>nursing</w:t>
            </w:r>
            <w:r>
              <w:rPr>
                <w:b/>
                <w:spacing w:val="-5"/>
                <w:sz w:val="20"/>
              </w:rPr>
              <w:t xml:space="preserve"> </w:t>
            </w:r>
            <w:r>
              <w:rPr>
                <w:b/>
                <w:sz w:val="20"/>
              </w:rPr>
              <w:t>(Practical)</w:t>
            </w:r>
          </w:p>
        </w:tc>
        <w:tc>
          <w:tcPr>
            <w:tcW w:w="992" w:type="dxa"/>
            <w:tcBorders>
              <w:top w:val="nil"/>
              <w:bottom w:val="nil"/>
            </w:tcBorders>
          </w:tcPr>
          <w:p w14:paraId="71070D39" w14:textId="77777777" w:rsidR="00D50063" w:rsidRDefault="00D50063">
            <w:pPr>
              <w:pStyle w:val="TableParagraph"/>
              <w:rPr>
                <w:sz w:val="18"/>
              </w:rPr>
            </w:pPr>
          </w:p>
        </w:tc>
        <w:tc>
          <w:tcPr>
            <w:tcW w:w="1418" w:type="dxa"/>
            <w:tcBorders>
              <w:top w:val="nil"/>
              <w:bottom w:val="nil"/>
            </w:tcBorders>
          </w:tcPr>
          <w:p w14:paraId="36932E8E" w14:textId="77777777" w:rsidR="00D50063" w:rsidRDefault="00B559DE">
            <w:pPr>
              <w:pStyle w:val="TableParagraph"/>
              <w:spacing w:before="12"/>
              <w:ind w:left="108"/>
              <w:rPr>
                <w:b/>
                <w:sz w:val="20"/>
              </w:rPr>
            </w:pPr>
            <w:r>
              <w:rPr>
                <w:b/>
                <w:sz w:val="20"/>
              </w:rPr>
              <w:t>surgical</w:t>
            </w:r>
          </w:p>
        </w:tc>
        <w:tc>
          <w:tcPr>
            <w:tcW w:w="992" w:type="dxa"/>
            <w:tcBorders>
              <w:top w:val="nil"/>
              <w:bottom w:val="nil"/>
            </w:tcBorders>
          </w:tcPr>
          <w:p w14:paraId="476DD853" w14:textId="77777777" w:rsidR="00D50063" w:rsidRDefault="00D50063">
            <w:pPr>
              <w:pStyle w:val="TableParagraph"/>
              <w:rPr>
                <w:sz w:val="18"/>
              </w:rPr>
            </w:pPr>
          </w:p>
        </w:tc>
        <w:tc>
          <w:tcPr>
            <w:tcW w:w="851" w:type="dxa"/>
            <w:tcBorders>
              <w:top w:val="nil"/>
              <w:bottom w:val="nil"/>
            </w:tcBorders>
          </w:tcPr>
          <w:p w14:paraId="5C10C0B7" w14:textId="77777777" w:rsidR="00D50063" w:rsidRDefault="00D50063">
            <w:pPr>
              <w:pStyle w:val="TableParagraph"/>
              <w:rPr>
                <w:sz w:val="18"/>
              </w:rPr>
            </w:pPr>
          </w:p>
        </w:tc>
        <w:tc>
          <w:tcPr>
            <w:tcW w:w="850" w:type="dxa"/>
            <w:tcBorders>
              <w:top w:val="nil"/>
              <w:bottom w:val="nil"/>
            </w:tcBorders>
          </w:tcPr>
          <w:p w14:paraId="09BE2126" w14:textId="77777777" w:rsidR="00D50063" w:rsidRDefault="00D50063">
            <w:pPr>
              <w:pStyle w:val="TableParagraph"/>
              <w:rPr>
                <w:sz w:val="18"/>
              </w:rPr>
            </w:pPr>
          </w:p>
        </w:tc>
        <w:tc>
          <w:tcPr>
            <w:tcW w:w="851" w:type="dxa"/>
            <w:tcBorders>
              <w:top w:val="nil"/>
              <w:bottom w:val="nil"/>
            </w:tcBorders>
          </w:tcPr>
          <w:p w14:paraId="5E0A5B29" w14:textId="77777777" w:rsidR="00D50063" w:rsidRDefault="00D50063">
            <w:pPr>
              <w:pStyle w:val="TableParagraph"/>
              <w:rPr>
                <w:sz w:val="18"/>
              </w:rPr>
            </w:pPr>
          </w:p>
        </w:tc>
        <w:tc>
          <w:tcPr>
            <w:tcW w:w="850" w:type="dxa"/>
            <w:tcBorders>
              <w:top w:val="nil"/>
              <w:bottom w:val="nil"/>
            </w:tcBorders>
          </w:tcPr>
          <w:p w14:paraId="4E58221D" w14:textId="77777777" w:rsidR="00D50063" w:rsidRDefault="00D50063">
            <w:pPr>
              <w:pStyle w:val="TableParagraph"/>
              <w:rPr>
                <w:sz w:val="18"/>
              </w:rPr>
            </w:pPr>
          </w:p>
        </w:tc>
        <w:tc>
          <w:tcPr>
            <w:tcW w:w="851" w:type="dxa"/>
            <w:tcBorders>
              <w:top w:val="nil"/>
              <w:bottom w:val="nil"/>
            </w:tcBorders>
          </w:tcPr>
          <w:p w14:paraId="262193CB" w14:textId="77777777" w:rsidR="00D50063" w:rsidRDefault="00D50063">
            <w:pPr>
              <w:pStyle w:val="TableParagraph"/>
              <w:rPr>
                <w:sz w:val="18"/>
              </w:rPr>
            </w:pPr>
          </w:p>
        </w:tc>
        <w:tc>
          <w:tcPr>
            <w:tcW w:w="708" w:type="dxa"/>
            <w:tcBorders>
              <w:top w:val="nil"/>
              <w:bottom w:val="nil"/>
            </w:tcBorders>
          </w:tcPr>
          <w:p w14:paraId="712FA3BE" w14:textId="77777777" w:rsidR="00D50063" w:rsidRDefault="00D50063">
            <w:pPr>
              <w:pStyle w:val="TableParagraph"/>
              <w:rPr>
                <w:sz w:val="18"/>
              </w:rPr>
            </w:pPr>
          </w:p>
        </w:tc>
        <w:tc>
          <w:tcPr>
            <w:tcW w:w="709" w:type="dxa"/>
            <w:tcBorders>
              <w:top w:val="nil"/>
              <w:bottom w:val="nil"/>
            </w:tcBorders>
          </w:tcPr>
          <w:p w14:paraId="4BA9976D" w14:textId="77777777" w:rsidR="00D50063" w:rsidRDefault="00D50063">
            <w:pPr>
              <w:pStyle w:val="TableParagraph"/>
              <w:rPr>
                <w:sz w:val="18"/>
              </w:rPr>
            </w:pPr>
          </w:p>
        </w:tc>
        <w:tc>
          <w:tcPr>
            <w:tcW w:w="709" w:type="dxa"/>
            <w:tcBorders>
              <w:top w:val="nil"/>
              <w:bottom w:val="nil"/>
            </w:tcBorders>
          </w:tcPr>
          <w:p w14:paraId="4422FD8D" w14:textId="77777777" w:rsidR="00D50063" w:rsidRDefault="00D50063">
            <w:pPr>
              <w:pStyle w:val="TableParagraph"/>
              <w:rPr>
                <w:sz w:val="18"/>
              </w:rPr>
            </w:pPr>
          </w:p>
        </w:tc>
      </w:tr>
      <w:tr w:rsidR="00D50063" w14:paraId="5EFB7986" w14:textId="77777777">
        <w:trPr>
          <w:trHeight w:val="264"/>
        </w:trPr>
        <w:tc>
          <w:tcPr>
            <w:tcW w:w="1843" w:type="dxa"/>
            <w:tcBorders>
              <w:top w:val="nil"/>
              <w:bottom w:val="nil"/>
            </w:tcBorders>
          </w:tcPr>
          <w:p w14:paraId="164D499F" w14:textId="77777777" w:rsidR="00D50063" w:rsidRDefault="00D50063">
            <w:pPr>
              <w:pStyle w:val="TableParagraph"/>
              <w:rPr>
                <w:sz w:val="18"/>
              </w:rPr>
            </w:pPr>
          </w:p>
        </w:tc>
        <w:tc>
          <w:tcPr>
            <w:tcW w:w="992" w:type="dxa"/>
            <w:tcBorders>
              <w:top w:val="nil"/>
              <w:bottom w:val="nil"/>
            </w:tcBorders>
          </w:tcPr>
          <w:p w14:paraId="2E0E0CEA" w14:textId="77777777" w:rsidR="00D50063" w:rsidRDefault="00D50063">
            <w:pPr>
              <w:pStyle w:val="TableParagraph"/>
              <w:rPr>
                <w:sz w:val="18"/>
              </w:rPr>
            </w:pPr>
          </w:p>
        </w:tc>
        <w:tc>
          <w:tcPr>
            <w:tcW w:w="1418" w:type="dxa"/>
            <w:tcBorders>
              <w:top w:val="nil"/>
              <w:bottom w:val="nil"/>
            </w:tcBorders>
          </w:tcPr>
          <w:p w14:paraId="6C1230AA" w14:textId="77777777" w:rsidR="00D50063" w:rsidRDefault="00B559DE">
            <w:pPr>
              <w:pStyle w:val="TableParagraph"/>
              <w:spacing w:before="12"/>
              <w:ind w:left="108"/>
              <w:rPr>
                <w:b/>
                <w:sz w:val="20"/>
              </w:rPr>
            </w:pPr>
            <w:r>
              <w:rPr>
                <w:b/>
                <w:sz w:val="20"/>
              </w:rPr>
              <w:t>nursing</w:t>
            </w:r>
          </w:p>
        </w:tc>
        <w:tc>
          <w:tcPr>
            <w:tcW w:w="992" w:type="dxa"/>
            <w:tcBorders>
              <w:top w:val="nil"/>
              <w:bottom w:val="nil"/>
            </w:tcBorders>
          </w:tcPr>
          <w:p w14:paraId="10E1EACA" w14:textId="77777777" w:rsidR="00D50063" w:rsidRDefault="00D50063">
            <w:pPr>
              <w:pStyle w:val="TableParagraph"/>
              <w:rPr>
                <w:sz w:val="18"/>
              </w:rPr>
            </w:pPr>
          </w:p>
        </w:tc>
        <w:tc>
          <w:tcPr>
            <w:tcW w:w="851" w:type="dxa"/>
            <w:tcBorders>
              <w:top w:val="nil"/>
              <w:bottom w:val="nil"/>
            </w:tcBorders>
          </w:tcPr>
          <w:p w14:paraId="45F8F2C4" w14:textId="77777777" w:rsidR="00D50063" w:rsidRDefault="00D50063">
            <w:pPr>
              <w:pStyle w:val="TableParagraph"/>
              <w:rPr>
                <w:sz w:val="18"/>
              </w:rPr>
            </w:pPr>
          </w:p>
        </w:tc>
        <w:tc>
          <w:tcPr>
            <w:tcW w:w="850" w:type="dxa"/>
            <w:tcBorders>
              <w:top w:val="nil"/>
              <w:bottom w:val="nil"/>
            </w:tcBorders>
          </w:tcPr>
          <w:p w14:paraId="7A86298F" w14:textId="77777777" w:rsidR="00D50063" w:rsidRDefault="00D50063">
            <w:pPr>
              <w:pStyle w:val="TableParagraph"/>
              <w:rPr>
                <w:sz w:val="18"/>
              </w:rPr>
            </w:pPr>
          </w:p>
        </w:tc>
        <w:tc>
          <w:tcPr>
            <w:tcW w:w="851" w:type="dxa"/>
            <w:tcBorders>
              <w:top w:val="nil"/>
              <w:bottom w:val="nil"/>
            </w:tcBorders>
          </w:tcPr>
          <w:p w14:paraId="07F5436C" w14:textId="77777777" w:rsidR="00D50063" w:rsidRDefault="00D50063">
            <w:pPr>
              <w:pStyle w:val="TableParagraph"/>
              <w:rPr>
                <w:sz w:val="18"/>
              </w:rPr>
            </w:pPr>
          </w:p>
        </w:tc>
        <w:tc>
          <w:tcPr>
            <w:tcW w:w="850" w:type="dxa"/>
            <w:tcBorders>
              <w:top w:val="nil"/>
              <w:bottom w:val="nil"/>
            </w:tcBorders>
          </w:tcPr>
          <w:p w14:paraId="67282C12" w14:textId="77777777" w:rsidR="00D50063" w:rsidRDefault="00D50063">
            <w:pPr>
              <w:pStyle w:val="TableParagraph"/>
              <w:rPr>
                <w:sz w:val="18"/>
              </w:rPr>
            </w:pPr>
          </w:p>
        </w:tc>
        <w:tc>
          <w:tcPr>
            <w:tcW w:w="851" w:type="dxa"/>
            <w:tcBorders>
              <w:top w:val="nil"/>
              <w:bottom w:val="nil"/>
            </w:tcBorders>
          </w:tcPr>
          <w:p w14:paraId="0B2FA454" w14:textId="77777777" w:rsidR="00D50063" w:rsidRDefault="00D50063">
            <w:pPr>
              <w:pStyle w:val="TableParagraph"/>
              <w:rPr>
                <w:sz w:val="18"/>
              </w:rPr>
            </w:pPr>
          </w:p>
        </w:tc>
        <w:tc>
          <w:tcPr>
            <w:tcW w:w="708" w:type="dxa"/>
            <w:tcBorders>
              <w:top w:val="nil"/>
              <w:bottom w:val="nil"/>
            </w:tcBorders>
          </w:tcPr>
          <w:p w14:paraId="3DBFF2AC" w14:textId="77777777" w:rsidR="00D50063" w:rsidRDefault="00D50063">
            <w:pPr>
              <w:pStyle w:val="TableParagraph"/>
              <w:rPr>
                <w:sz w:val="18"/>
              </w:rPr>
            </w:pPr>
          </w:p>
        </w:tc>
        <w:tc>
          <w:tcPr>
            <w:tcW w:w="709" w:type="dxa"/>
            <w:tcBorders>
              <w:top w:val="nil"/>
              <w:bottom w:val="nil"/>
            </w:tcBorders>
          </w:tcPr>
          <w:p w14:paraId="07CD8741" w14:textId="77777777" w:rsidR="00D50063" w:rsidRDefault="00D50063">
            <w:pPr>
              <w:pStyle w:val="TableParagraph"/>
              <w:rPr>
                <w:sz w:val="18"/>
              </w:rPr>
            </w:pPr>
          </w:p>
        </w:tc>
        <w:tc>
          <w:tcPr>
            <w:tcW w:w="709" w:type="dxa"/>
            <w:tcBorders>
              <w:top w:val="nil"/>
              <w:bottom w:val="nil"/>
            </w:tcBorders>
          </w:tcPr>
          <w:p w14:paraId="72CA8920" w14:textId="77777777" w:rsidR="00D50063" w:rsidRDefault="00D50063">
            <w:pPr>
              <w:pStyle w:val="TableParagraph"/>
              <w:rPr>
                <w:sz w:val="18"/>
              </w:rPr>
            </w:pPr>
          </w:p>
        </w:tc>
      </w:tr>
      <w:tr w:rsidR="00D50063" w14:paraId="095FF547" w14:textId="77777777">
        <w:trPr>
          <w:trHeight w:val="264"/>
        </w:trPr>
        <w:tc>
          <w:tcPr>
            <w:tcW w:w="1843" w:type="dxa"/>
            <w:tcBorders>
              <w:top w:val="nil"/>
              <w:bottom w:val="nil"/>
            </w:tcBorders>
          </w:tcPr>
          <w:p w14:paraId="7071EEE8" w14:textId="77777777" w:rsidR="00D50063" w:rsidRDefault="00D50063">
            <w:pPr>
              <w:pStyle w:val="TableParagraph"/>
              <w:rPr>
                <w:sz w:val="18"/>
              </w:rPr>
            </w:pPr>
          </w:p>
        </w:tc>
        <w:tc>
          <w:tcPr>
            <w:tcW w:w="992" w:type="dxa"/>
            <w:tcBorders>
              <w:top w:val="nil"/>
              <w:bottom w:val="nil"/>
            </w:tcBorders>
          </w:tcPr>
          <w:p w14:paraId="5DE72354" w14:textId="77777777" w:rsidR="00D50063" w:rsidRDefault="00D50063">
            <w:pPr>
              <w:pStyle w:val="TableParagraph"/>
              <w:rPr>
                <w:sz w:val="18"/>
              </w:rPr>
            </w:pPr>
          </w:p>
        </w:tc>
        <w:tc>
          <w:tcPr>
            <w:tcW w:w="1418" w:type="dxa"/>
            <w:tcBorders>
              <w:top w:val="nil"/>
              <w:bottom w:val="nil"/>
            </w:tcBorders>
          </w:tcPr>
          <w:p w14:paraId="074340D6" w14:textId="77777777" w:rsidR="00D50063" w:rsidRDefault="00B559DE">
            <w:pPr>
              <w:pStyle w:val="TableParagraph"/>
              <w:spacing w:before="12"/>
              <w:ind w:left="108"/>
              <w:rPr>
                <w:b/>
                <w:sz w:val="20"/>
              </w:rPr>
            </w:pPr>
            <w:r>
              <w:rPr>
                <w:b/>
                <w:sz w:val="20"/>
              </w:rPr>
              <w:t>(Theoretical)</w:t>
            </w:r>
          </w:p>
        </w:tc>
        <w:tc>
          <w:tcPr>
            <w:tcW w:w="992" w:type="dxa"/>
            <w:tcBorders>
              <w:top w:val="nil"/>
              <w:bottom w:val="nil"/>
            </w:tcBorders>
          </w:tcPr>
          <w:p w14:paraId="3A1AF3C3" w14:textId="77777777" w:rsidR="00D50063" w:rsidRDefault="00D50063">
            <w:pPr>
              <w:pStyle w:val="TableParagraph"/>
              <w:rPr>
                <w:sz w:val="18"/>
              </w:rPr>
            </w:pPr>
          </w:p>
        </w:tc>
        <w:tc>
          <w:tcPr>
            <w:tcW w:w="851" w:type="dxa"/>
            <w:tcBorders>
              <w:top w:val="nil"/>
              <w:bottom w:val="nil"/>
            </w:tcBorders>
          </w:tcPr>
          <w:p w14:paraId="37064526" w14:textId="77777777" w:rsidR="00D50063" w:rsidRDefault="00D50063">
            <w:pPr>
              <w:pStyle w:val="TableParagraph"/>
              <w:rPr>
                <w:sz w:val="18"/>
              </w:rPr>
            </w:pPr>
          </w:p>
        </w:tc>
        <w:tc>
          <w:tcPr>
            <w:tcW w:w="850" w:type="dxa"/>
            <w:tcBorders>
              <w:top w:val="nil"/>
              <w:bottom w:val="nil"/>
            </w:tcBorders>
          </w:tcPr>
          <w:p w14:paraId="06979D52" w14:textId="77777777" w:rsidR="00D50063" w:rsidRDefault="00D50063">
            <w:pPr>
              <w:pStyle w:val="TableParagraph"/>
              <w:rPr>
                <w:sz w:val="18"/>
              </w:rPr>
            </w:pPr>
          </w:p>
        </w:tc>
        <w:tc>
          <w:tcPr>
            <w:tcW w:w="851" w:type="dxa"/>
            <w:tcBorders>
              <w:top w:val="nil"/>
              <w:bottom w:val="nil"/>
            </w:tcBorders>
          </w:tcPr>
          <w:p w14:paraId="017B1674" w14:textId="77777777" w:rsidR="00D50063" w:rsidRDefault="00D50063">
            <w:pPr>
              <w:pStyle w:val="TableParagraph"/>
              <w:rPr>
                <w:sz w:val="18"/>
              </w:rPr>
            </w:pPr>
          </w:p>
        </w:tc>
        <w:tc>
          <w:tcPr>
            <w:tcW w:w="850" w:type="dxa"/>
            <w:tcBorders>
              <w:top w:val="nil"/>
              <w:bottom w:val="nil"/>
            </w:tcBorders>
          </w:tcPr>
          <w:p w14:paraId="6A191470" w14:textId="77777777" w:rsidR="00D50063" w:rsidRDefault="00D50063">
            <w:pPr>
              <w:pStyle w:val="TableParagraph"/>
              <w:rPr>
                <w:sz w:val="18"/>
              </w:rPr>
            </w:pPr>
          </w:p>
        </w:tc>
        <w:tc>
          <w:tcPr>
            <w:tcW w:w="851" w:type="dxa"/>
            <w:tcBorders>
              <w:top w:val="nil"/>
              <w:bottom w:val="nil"/>
            </w:tcBorders>
          </w:tcPr>
          <w:p w14:paraId="5F3204A6" w14:textId="77777777" w:rsidR="00D50063" w:rsidRDefault="00D50063">
            <w:pPr>
              <w:pStyle w:val="TableParagraph"/>
              <w:rPr>
                <w:sz w:val="18"/>
              </w:rPr>
            </w:pPr>
          </w:p>
        </w:tc>
        <w:tc>
          <w:tcPr>
            <w:tcW w:w="708" w:type="dxa"/>
            <w:tcBorders>
              <w:top w:val="nil"/>
              <w:bottom w:val="nil"/>
            </w:tcBorders>
          </w:tcPr>
          <w:p w14:paraId="1CE93231" w14:textId="77777777" w:rsidR="00D50063" w:rsidRDefault="00D50063">
            <w:pPr>
              <w:pStyle w:val="TableParagraph"/>
              <w:rPr>
                <w:sz w:val="18"/>
              </w:rPr>
            </w:pPr>
          </w:p>
        </w:tc>
        <w:tc>
          <w:tcPr>
            <w:tcW w:w="709" w:type="dxa"/>
            <w:tcBorders>
              <w:top w:val="nil"/>
              <w:bottom w:val="nil"/>
            </w:tcBorders>
          </w:tcPr>
          <w:p w14:paraId="39374C21" w14:textId="77777777" w:rsidR="00D50063" w:rsidRDefault="00D50063">
            <w:pPr>
              <w:pStyle w:val="TableParagraph"/>
              <w:rPr>
                <w:sz w:val="18"/>
              </w:rPr>
            </w:pPr>
          </w:p>
        </w:tc>
        <w:tc>
          <w:tcPr>
            <w:tcW w:w="709" w:type="dxa"/>
            <w:tcBorders>
              <w:top w:val="nil"/>
              <w:bottom w:val="nil"/>
            </w:tcBorders>
          </w:tcPr>
          <w:p w14:paraId="19706F06" w14:textId="77777777" w:rsidR="00D50063" w:rsidRDefault="00D50063">
            <w:pPr>
              <w:pStyle w:val="TableParagraph"/>
              <w:rPr>
                <w:sz w:val="18"/>
              </w:rPr>
            </w:pPr>
          </w:p>
        </w:tc>
      </w:tr>
      <w:tr w:rsidR="00D50063" w14:paraId="7FE4B8FA" w14:textId="77777777">
        <w:trPr>
          <w:trHeight w:val="279"/>
        </w:trPr>
        <w:tc>
          <w:tcPr>
            <w:tcW w:w="1843" w:type="dxa"/>
            <w:tcBorders>
              <w:top w:val="nil"/>
            </w:tcBorders>
          </w:tcPr>
          <w:p w14:paraId="41514BD5" w14:textId="77777777" w:rsidR="00D50063" w:rsidRDefault="00D50063">
            <w:pPr>
              <w:pStyle w:val="TableParagraph"/>
              <w:rPr>
                <w:sz w:val="20"/>
              </w:rPr>
            </w:pPr>
          </w:p>
        </w:tc>
        <w:tc>
          <w:tcPr>
            <w:tcW w:w="992" w:type="dxa"/>
            <w:tcBorders>
              <w:top w:val="nil"/>
            </w:tcBorders>
          </w:tcPr>
          <w:p w14:paraId="66D6F634" w14:textId="77777777" w:rsidR="00D50063" w:rsidRDefault="00D50063">
            <w:pPr>
              <w:pStyle w:val="TableParagraph"/>
              <w:rPr>
                <w:sz w:val="20"/>
              </w:rPr>
            </w:pPr>
          </w:p>
        </w:tc>
        <w:tc>
          <w:tcPr>
            <w:tcW w:w="1418" w:type="dxa"/>
            <w:tcBorders>
              <w:top w:val="nil"/>
            </w:tcBorders>
          </w:tcPr>
          <w:p w14:paraId="5FB02233" w14:textId="77777777" w:rsidR="00D50063" w:rsidRDefault="00B559DE">
            <w:pPr>
              <w:pStyle w:val="TableParagraph"/>
              <w:spacing w:before="12"/>
              <w:ind w:left="108"/>
              <w:rPr>
                <w:b/>
                <w:sz w:val="20"/>
              </w:rPr>
            </w:pPr>
            <w:r>
              <w:rPr>
                <w:b/>
                <w:sz w:val="20"/>
              </w:rPr>
              <w:t>MSN806</w:t>
            </w:r>
          </w:p>
        </w:tc>
        <w:tc>
          <w:tcPr>
            <w:tcW w:w="992" w:type="dxa"/>
            <w:tcBorders>
              <w:top w:val="nil"/>
              <w:bottom w:val="nil"/>
            </w:tcBorders>
          </w:tcPr>
          <w:p w14:paraId="031CDB4B" w14:textId="77777777" w:rsidR="00D50063" w:rsidRDefault="00D50063">
            <w:pPr>
              <w:pStyle w:val="TableParagraph"/>
              <w:rPr>
                <w:sz w:val="20"/>
              </w:rPr>
            </w:pPr>
          </w:p>
        </w:tc>
        <w:tc>
          <w:tcPr>
            <w:tcW w:w="851" w:type="dxa"/>
            <w:tcBorders>
              <w:top w:val="nil"/>
            </w:tcBorders>
          </w:tcPr>
          <w:p w14:paraId="05157AC8" w14:textId="77777777" w:rsidR="00D50063" w:rsidRDefault="00D50063">
            <w:pPr>
              <w:pStyle w:val="TableParagraph"/>
              <w:rPr>
                <w:sz w:val="20"/>
              </w:rPr>
            </w:pPr>
          </w:p>
        </w:tc>
        <w:tc>
          <w:tcPr>
            <w:tcW w:w="850" w:type="dxa"/>
            <w:tcBorders>
              <w:top w:val="nil"/>
            </w:tcBorders>
          </w:tcPr>
          <w:p w14:paraId="2413F66B" w14:textId="77777777" w:rsidR="00D50063" w:rsidRDefault="00D50063">
            <w:pPr>
              <w:pStyle w:val="TableParagraph"/>
              <w:rPr>
                <w:sz w:val="20"/>
              </w:rPr>
            </w:pPr>
          </w:p>
        </w:tc>
        <w:tc>
          <w:tcPr>
            <w:tcW w:w="851" w:type="dxa"/>
            <w:tcBorders>
              <w:top w:val="nil"/>
            </w:tcBorders>
          </w:tcPr>
          <w:p w14:paraId="2CE13457" w14:textId="77777777" w:rsidR="00D50063" w:rsidRDefault="00D50063">
            <w:pPr>
              <w:pStyle w:val="TableParagraph"/>
              <w:rPr>
                <w:sz w:val="20"/>
              </w:rPr>
            </w:pPr>
          </w:p>
        </w:tc>
        <w:tc>
          <w:tcPr>
            <w:tcW w:w="850" w:type="dxa"/>
            <w:tcBorders>
              <w:top w:val="nil"/>
            </w:tcBorders>
          </w:tcPr>
          <w:p w14:paraId="56A1B127" w14:textId="77777777" w:rsidR="00D50063" w:rsidRDefault="00D50063">
            <w:pPr>
              <w:pStyle w:val="TableParagraph"/>
              <w:rPr>
                <w:sz w:val="20"/>
              </w:rPr>
            </w:pPr>
          </w:p>
        </w:tc>
        <w:tc>
          <w:tcPr>
            <w:tcW w:w="851" w:type="dxa"/>
            <w:tcBorders>
              <w:top w:val="nil"/>
            </w:tcBorders>
          </w:tcPr>
          <w:p w14:paraId="14160890" w14:textId="77777777" w:rsidR="00D50063" w:rsidRDefault="00D50063">
            <w:pPr>
              <w:pStyle w:val="TableParagraph"/>
              <w:rPr>
                <w:sz w:val="20"/>
              </w:rPr>
            </w:pPr>
          </w:p>
        </w:tc>
        <w:tc>
          <w:tcPr>
            <w:tcW w:w="708" w:type="dxa"/>
            <w:tcBorders>
              <w:top w:val="nil"/>
            </w:tcBorders>
          </w:tcPr>
          <w:p w14:paraId="2C5340F3" w14:textId="77777777" w:rsidR="00D50063" w:rsidRDefault="00D50063">
            <w:pPr>
              <w:pStyle w:val="TableParagraph"/>
              <w:rPr>
                <w:sz w:val="20"/>
              </w:rPr>
            </w:pPr>
          </w:p>
        </w:tc>
        <w:tc>
          <w:tcPr>
            <w:tcW w:w="709" w:type="dxa"/>
            <w:tcBorders>
              <w:top w:val="nil"/>
            </w:tcBorders>
          </w:tcPr>
          <w:p w14:paraId="10EF6C71" w14:textId="77777777" w:rsidR="00D50063" w:rsidRDefault="00D50063">
            <w:pPr>
              <w:pStyle w:val="TableParagraph"/>
              <w:rPr>
                <w:sz w:val="20"/>
              </w:rPr>
            </w:pPr>
          </w:p>
        </w:tc>
        <w:tc>
          <w:tcPr>
            <w:tcW w:w="709" w:type="dxa"/>
            <w:tcBorders>
              <w:top w:val="nil"/>
            </w:tcBorders>
          </w:tcPr>
          <w:p w14:paraId="4C1FED70" w14:textId="77777777" w:rsidR="00D50063" w:rsidRDefault="00D50063">
            <w:pPr>
              <w:pStyle w:val="TableParagraph"/>
              <w:rPr>
                <w:sz w:val="20"/>
              </w:rPr>
            </w:pPr>
          </w:p>
        </w:tc>
      </w:tr>
      <w:tr w:rsidR="00D50063" w14:paraId="3E8FEECC" w14:textId="77777777">
        <w:trPr>
          <w:trHeight w:val="291"/>
        </w:trPr>
        <w:tc>
          <w:tcPr>
            <w:tcW w:w="1843" w:type="dxa"/>
            <w:tcBorders>
              <w:bottom w:val="nil"/>
            </w:tcBorders>
          </w:tcPr>
          <w:p w14:paraId="0499401E" w14:textId="77777777" w:rsidR="00D50063" w:rsidRDefault="00B559DE">
            <w:pPr>
              <w:pStyle w:val="TableParagraph"/>
              <w:spacing w:line="229" w:lineRule="exact"/>
              <w:ind w:left="106"/>
              <w:rPr>
                <w:b/>
                <w:sz w:val="20"/>
              </w:rPr>
            </w:pPr>
            <w:r>
              <w:rPr>
                <w:b/>
                <w:sz w:val="20"/>
              </w:rPr>
              <w:t>Advanced</w:t>
            </w:r>
          </w:p>
        </w:tc>
        <w:tc>
          <w:tcPr>
            <w:tcW w:w="992" w:type="dxa"/>
            <w:tcBorders>
              <w:bottom w:val="nil"/>
            </w:tcBorders>
          </w:tcPr>
          <w:p w14:paraId="063D6497" w14:textId="77777777" w:rsidR="00D50063" w:rsidRDefault="00B559DE">
            <w:pPr>
              <w:pStyle w:val="TableParagraph"/>
              <w:spacing w:line="229" w:lineRule="exact"/>
              <w:ind w:left="106"/>
              <w:rPr>
                <w:b/>
                <w:sz w:val="20"/>
              </w:rPr>
            </w:pPr>
            <w:r>
              <w:rPr>
                <w:b/>
                <w:sz w:val="20"/>
              </w:rPr>
              <w:t>MSN808</w:t>
            </w:r>
          </w:p>
        </w:tc>
        <w:tc>
          <w:tcPr>
            <w:tcW w:w="1418" w:type="dxa"/>
            <w:tcBorders>
              <w:bottom w:val="nil"/>
            </w:tcBorders>
          </w:tcPr>
          <w:p w14:paraId="7C48B657" w14:textId="77777777" w:rsidR="00D50063" w:rsidRDefault="00B559DE">
            <w:pPr>
              <w:pStyle w:val="TableParagraph"/>
              <w:spacing w:line="229" w:lineRule="exact"/>
              <w:ind w:left="108"/>
              <w:rPr>
                <w:b/>
                <w:sz w:val="20"/>
              </w:rPr>
            </w:pPr>
            <w:r>
              <w:rPr>
                <w:b/>
                <w:w w:val="99"/>
                <w:sz w:val="20"/>
              </w:rPr>
              <w:t>-</w:t>
            </w:r>
          </w:p>
        </w:tc>
        <w:tc>
          <w:tcPr>
            <w:tcW w:w="992" w:type="dxa"/>
            <w:tcBorders>
              <w:top w:val="nil"/>
              <w:bottom w:val="nil"/>
            </w:tcBorders>
          </w:tcPr>
          <w:p w14:paraId="0C881E5F" w14:textId="77777777" w:rsidR="00D50063" w:rsidRDefault="00D50063">
            <w:pPr>
              <w:pStyle w:val="TableParagraph"/>
              <w:rPr>
                <w:sz w:val="20"/>
              </w:rPr>
            </w:pPr>
          </w:p>
        </w:tc>
        <w:tc>
          <w:tcPr>
            <w:tcW w:w="851" w:type="dxa"/>
            <w:tcBorders>
              <w:bottom w:val="nil"/>
            </w:tcBorders>
          </w:tcPr>
          <w:p w14:paraId="5D01D23D" w14:textId="77777777" w:rsidR="00D50063" w:rsidRDefault="00B559DE">
            <w:pPr>
              <w:pStyle w:val="TableParagraph"/>
              <w:spacing w:line="229" w:lineRule="exact"/>
              <w:ind w:right="365"/>
              <w:jc w:val="right"/>
              <w:rPr>
                <w:b/>
                <w:sz w:val="20"/>
              </w:rPr>
            </w:pPr>
            <w:r>
              <w:rPr>
                <w:b/>
                <w:w w:val="99"/>
                <w:sz w:val="20"/>
              </w:rPr>
              <w:t>2</w:t>
            </w:r>
          </w:p>
        </w:tc>
        <w:tc>
          <w:tcPr>
            <w:tcW w:w="850" w:type="dxa"/>
            <w:tcBorders>
              <w:bottom w:val="nil"/>
            </w:tcBorders>
          </w:tcPr>
          <w:p w14:paraId="29EB630D"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4643AAFC"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2D036768"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76A2BCCC"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5C31CAE7"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7D41F63A"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66900801" w14:textId="77777777" w:rsidR="00D50063" w:rsidRDefault="00B559DE">
            <w:pPr>
              <w:pStyle w:val="TableParagraph"/>
              <w:spacing w:line="229" w:lineRule="exact"/>
              <w:ind w:left="98" w:right="89"/>
              <w:jc w:val="center"/>
              <w:rPr>
                <w:b/>
                <w:sz w:val="20"/>
              </w:rPr>
            </w:pPr>
            <w:r>
              <w:rPr>
                <w:b/>
                <w:sz w:val="20"/>
              </w:rPr>
              <w:t>2</w:t>
            </w:r>
            <w:r>
              <w:rPr>
                <w:b/>
                <w:spacing w:val="-2"/>
                <w:sz w:val="20"/>
              </w:rPr>
              <w:t xml:space="preserve"> </w:t>
            </w:r>
            <w:r>
              <w:rPr>
                <w:b/>
                <w:sz w:val="20"/>
              </w:rPr>
              <w:t>Hrs</w:t>
            </w:r>
          </w:p>
        </w:tc>
      </w:tr>
      <w:tr w:rsidR="00D50063" w14:paraId="241A1C55" w14:textId="77777777">
        <w:trPr>
          <w:trHeight w:val="398"/>
        </w:trPr>
        <w:tc>
          <w:tcPr>
            <w:tcW w:w="1843" w:type="dxa"/>
            <w:tcBorders>
              <w:top w:val="nil"/>
            </w:tcBorders>
          </w:tcPr>
          <w:p w14:paraId="32C8D92F" w14:textId="77777777" w:rsidR="00D50063" w:rsidRDefault="00B559DE">
            <w:pPr>
              <w:pStyle w:val="TableParagraph"/>
              <w:spacing w:before="53"/>
              <w:ind w:left="106"/>
              <w:rPr>
                <w:b/>
                <w:sz w:val="20"/>
              </w:rPr>
            </w:pPr>
            <w:r>
              <w:rPr>
                <w:b/>
                <w:sz w:val="20"/>
              </w:rPr>
              <w:t>physiology</w:t>
            </w:r>
          </w:p>
        </w:tc>
        <w:tc>
          <w:tcPr>
            <w:tcW w:w="992" w:type="dxa"/>
            <w:tcBorders>
              <w:top w:val="nil"/>
            </w:tcBorders>
          </w:tcPr>
          <w:p w14:paraId="5E40A814" w14:textId="77777777" w:rsidR="00D50063" w:rsidRDefault="00D50063">
            <w:pPr>
              <w:pStyle w:val="TableParagraph"/>
              <w:rPr>
                <w:sz w:val="20"/>
              </w:rPr>
            </w:pPr>
          </w:p>
        </w:tc>
        <w:tc>
          <w:tcPr>
            <w:tcW w:w="1418" w:type="dxa"/>
            <w:tcBorders>
              <w:top w:val="nil"/>
            </w:tcBorders>
          </w:tcPr>
          <w:p w14:paraId="717CF675" w14:textId="77777777" w:rsidR="00D50063" w:rsidRDefault="00D50063">
            <w:pPr>
              <w:pStyle w:val="TableParagraph"/>
              <w:rPr>
                <w:sz w:val="20"/>
              </w:rPr>
            </w:pPr>
          </w:p>
        </w:tc>
        <w:tc>
          <w:tcPr>
            <w:tcW w:w="992" w:type="dxa"/>
            <w:tcBorders>
              <w:top w:val="nil"/>
              <w:bottom w:val="nil"/>
            </w:tcBorders>
          </w:tcPr>
          <w:p w14:paraId="6207D59F" w14:textId="77777777" w:rsidR="00D50063" w:rsidRDefault="00D50063">
            <w:pPr>
              <w:pStyle w:val="TableParagraph"/>
              <w:rPr>
                <w:sz w:val="20"/>
              </w:rPr>
            </w:pPr>
          </w:p>
        </w:tc>
        <w:tc>
          <w:tcPr>
            <w:tcW w:w="851" w:type="dxa"/>
            <w:tcBorders>
              <w:top w:val="nil"/>
            </w:tcBorders>
          </w:tcPr>
          <w:p w14:paraId="619B1CFC" w14:textId="77777777" w:rsidR="00D50063" w:rsidRDefault="00D50063">
            <w:pPr>
              <w:pStyle w:val="TableParagraph"/>
              <w:rPr>
                <w:sz w:val="20"/>
              </w:rPr>
            </w:pPr>
          </w:p>
        </w:tc>
        <w:tc>
          <w:tcPr>
            <w:tcW w:w="850" w:type="dxa"/>
            <w:tcBorders>
              <w:top w:val="nil"/>
            </w:tcBorders>
          </w:tcPr>
          <w:p w14:paraId="16B3E2CA" w14:textId="77777777" w:rsidR="00D50063" w:rsidRDefault="00D50063">
            <w:pPr>
              <w:pStyle w:val="TableParagraph"/>
              <w:rPr>
                <w:sz w:val="20"/>
              </w:rPr>
            </w:pPr>
          </w:p>
        </w:tc>
        <w:tc>
          <w:tcPr>
            <w:tcW w:w="851" w:type="dxa"/>
            <w:tcBorders>
              <w:top w:val="nil"/>
            </w:tcBorders>
          </w:tcPr>
          <w:p w14:paraId="0E1020CC" w14:textId="77777777" w:rsidR="00D50063" w:rsidRDefault="00D50063">
            <w:pPr>
              <w:pStyle w:val="TableParagraph"/>
              <w:rPr>
                <w:sz w:val="20"/>
              </w:rPr>
            </w:pPr>
          </w:p>
        </w:tc>
        <w:tc>
          <w:tcPr>
            <w:tcW w:w="850" w:type="dxa"/>
            <w:tcBorders>
              <w:top w:val="nil"/>
            </w:tcBorders>
          </w:tcPr>
          <w:p w14:paraId="1BC6FB8B" w14:textId="77777777" w:rsidR="00D50063" w:rsidRDefault="00D50063">
            <w:pPr>
              <w:pStyle w:val="TableParagraph"/>
              <w:rPr>
                <w:sz w:val="20"/>
              </w:rPr>
            </w:pPr>
          </w:p>
        </w:tc>
        <w:tc>
          <w:tcPr>
            <w:tcW w:w="851" w:type="dxa"/>
            <w:tcBorders>
              <w:top w:val="nil"/>
            </w:tcBorders>
          </w:tcPr>
          <w:p w14:paraId="3BACB746" w14:textId="77777777" w:rsidR="00D50063" w:rsidRDefault="00D50063">
            <w:pPr>
              <w:pStyle w:val="TableParagraph"/>
              <w:rPr>
                <w:sz w:val="20"/>
              </w:rPr>
            </w:pPr>
          </w:p>
        </w:tc>
        <w:tc>
          <w:tcPr>
            <w:tcW w:w="708" w:type="dxa"/>
            <w:tcBorders>
              <w:top w:val="nil"/>
            </w:tcBorders>
          </w:tcPr>
          <w:p w14:paraId="6BFFBF9C" w14:textId="77777777" w:rsidR="00D50063" w:rsidRDefault="00D50063">
            <w:pPr>
              <w:pStyle w:val="TableParagraph"/>
              <w:rPr>
                <w:sz w:val="20"/>
              </w:rPr>
            </w:pPr>
          </w:p>
        </w:tc>
        <w:tc>
          <w:tcPr>
            <w:tcW w:w="709" w:type="dxa"/>
            <w:tcBorders>
              <w:top w:val="nil"/>
            </w:tcBorders>
          </w:tcPr>
          <w:p w14:paraId="4D66B2F1" w14:textId="77777777" w:rsidR="00D50063" w:rsidRDefault="00D50063">
            <w:pPr>
              <w:pStyle w:val="TableParagraph"/>
              <w:rPr>
                <w:sz w:val="20"/>
              </w:rPr>
            </w:pPr>
          </w:p>
        </w:tc>
        <w:tc>
          <w:tcPr>
            <w:tcW w:w="709" w:type="dxa"/>
            <w:tcBorders>
              <w:top w:val="nil"/>
            </w:tcBorders>
          </w:tcPr>
          <w:p w14:paraId="77EB9759" w14:textId="77777777" w:rsidR="00D50063" w:rsidRDefault="00D50063">
            <w:pPr>
              <w:pStyle w:val="TableParagraph"/>
              <w:rPr>
                <w:sz w:val="20"/>
              </w:rPr>
            </w:pPr>
          </w:p>
        </w:tc>
      </w:tr>
      <w:tr w:rsidR="00D50063" w14:paraId="4E101E6F" w14:textId="77777777">
        <w:trPr>
          <w:trHeight w:val="610"/>
        </w:trPr>
        <w:tc>
          <w:tcPr>
            <w:tcW w:w="1843" w:type="dxa"/>
          </w:tcPr>
          <w:p w14:paraId="18BDAB0B" w14:textId="77777777" w:rsidR="00D50063" w:rsidRDefault="00B559DE">
            <w:pPr>
              <w:pStyle w:val="TableParagraph"/>
              <w:ind w:left="106"/>
              <w:rPr>
                <w:b/>
                <w:sz w:val="20"/>
              </w:rPr>
            </w:pPr>
            <w:r>
              <w:rPr>
                <w:b/>
                <w:sz w:val="20"/>
              </w:rPr>
              <w:t>Pathological</w:t>
            </w:r>
          </w:p>
        </w:tc>
        <w:tc>
          <w:tcPr>
            <w:tcW w:w="992" w:type="dxa"/>
          </w:tcPr>
          <w:p w14:paraId="3F578762" w14:textId="77777777" w:rsidR="00D50063" w:rsidRDefault="00B559DE">
            <w:pPr>
              <w:pStyle w:val="TableParagraph"/>
              <w:ind w:left="106"/>
              <w:rPr>
                <w:b/>
                <w:sz w:val="20"/>
              </w:rPr>
            </w:pPr>
            <w:r>
              <w:rPr>
                <w:b/>
                <w:sz w:val="20"/>
              </w:rPr>
              <w:t>MSN809</w:t>
            </w:r>
          </w:p>
        </w:tc>
        <w:tc>
          <w:tcPr>
            <w:tcW w:w="1418" w:type="dxa"/>
          </w:tcPr>
          <w:p w14:paraId="1BF191E5" w14:textId="77777777" w:rsidR="00D50063" w:rsidRDefault="00B559DE">
            <w:pPr>
              <w:pStyle w:val="TableParagraph"/>
              <w:ind w:left="108"/>
              <w:rPr>
                <w:b/>
                <w:sz w:val="20"/>
              </w:rPr>
            </w:pPr>
            <w:r>
              <w:rPr>
                <w:b/>
                <w:w w:val="99"/>
                <w:sz w:val="20"/>
              </w:rPr>
              <w:t>-</w:t>
            </w:r>
          </w:p>
        </w:tc>
        <w:tc>
          <w:tcPr>
            <w:tcW w:w="992" w:type="dxa"/>
            <w:tcBorders>
              <w:top w:val="nil"/>
              <w:bottom w:val="nil"/>
            </w:tcBorders>
          </w:tcPr>
          <w:p w14:paraId="1D76C91F" w14:textId="77777777" w:rsidR="00D50063" w:rsidRDefault="00D50063">
            <w:pPr>
              <w:pStyle w:val="TableParagraph"/>
              <w:rPr>
                <w:sz w:val="20"/>
              </w:rPr>
            </w:pPr>
          </w:p>
        </w:tc>
        <w:tc>
          <w:tcPr>
            <w:tcW w:w="851" w:type="dxa"/>
          </w:tcPr>
          <w:p w14:paraId="710E7650" w14:textId="77777777" w:rsidR="00D50063" w:rsidRDefault="00B559DE">
            <w:pPr>
              <w:pStyle w:val="TableParagraph"/>
              <w:ind w:right="365"/>
              <w:jc w:val="right"/>
              <w:rPr>
                <w:b/>
                <w:sz w:val="20"/>
              </w:rPr>
            </w:pPr>
            <w:r>
              <w:rPr>
                <w:b/>
                <w:w w:val="99"/>
                <w:sz w:val="20"/>
              </w:rPr>
              <w:t>2</w:t>
            </w:r>
          </w:p>
        </w:tc>
        <w:tc>
          <w:tcPr>
            <w:tcW w:w="850" w:type="dxa"/>
          </w:tcPr>
          <w:p w14:paraId="52DDC2EA" w14:textId="77777777" w:rsidR="00D50063" w:rsidRDefault="00B559DE">
            <w:pPr>
              <w:pStyle w:val="TableParagraph"/>
              <w:ind w:left="5"/>
              <w:jc w:val="center"/>
              <w:rPr>
                <w:b/>
                <w:sz w:val="20"/>
              </w:rPr>
            </w:pPr>
            <w:r>
              <w:rPr>
                <w:b/>
                <w:w w:val="99"/>
                <w:sz w:val="20"/>
              </w:rPr>
              <w:t>-</w:t>
            </w:r>
          </w:p>
        </w:tc>
        <w:tc>
          <w:tcPr>
            <w:tcW w:w="851" w:type="dxa"/>
          </w:tcPr>
          <w:p w14:paraId="208B5B8F" w14:textId="77777777" w:rsidR="00D50063" w:rsidRDefault="00B559DE">
            <w:pPr>
              <w:pStyle w:val="TableParagraph"/>
              <w:ind w:left="8"/>
              <w:jc w:val="center"/>
              <w:rPr>
                <w:b/>
                <w:sz w:val="20"/>
              </w:rPr>
            </w:pPr>
            <w:r>
              <w:rPr>
                <w:b/>
                <w:w w:val="99"/>
                <w:sz w:val="20"/>
              </w:rPr>
              <w:t>2</w:t>
            </w:r>
          </w:p>
        </w:tc>
        <w:tc>
          <w:tcPr>
            <w:tcW w:w="850" w:type="dxa"/>
          </w:tcPr>
          <w:p w14:paraId="1D443A8B" w14:textId="77777777" w:rsidR="00D50063" w:rsidRDefault="00B559DE">
            <w:pPr>
              <w:pStyle w:val="TableParagraph"/>
              <w:ind w:left="373"/>
              <w:rPr>
                <w:b/>
                <w:sz w:val="20"/>
              </w:rPr>
            </w:pPr>
            <w:r>
              <w:rPr>
                <w:b/>
                <w:w w:val="99"/>
                <w:sz w:val="20"/>
              </w:rPr>
              <w:t>2</w:t>
            </w:r>
          </w:p>
        </w:tc>
        <w:tc>
          <w:tcPr>
            <w:tcW w:w="851" w:type="dxa"/>
          </w:tcPr>
          <w:p w14:paraId="5D86A5CF" w14:textId="77777777" w:rsidR="00D50063" w:rsidRDefault="00B559DE">
            <w:pPr>
              <w:pStyle w:val="TableParagraph"/>
              <w:ind w:left="274"/>
              <w:rPr>
                <w:b/>
                <w:sz w:val="20"/>
              </w:rPr>
            </w:pPr>
            <w:r>
              <w:rPr>
                <w:b/>
                <w:sz w:val="20"/>
              </w:rPr>
              <w:t>100</w:t>
            </w:r>
          </w:p>
        </w:tc>
        <w:tc>
          <w:tcPr>
            <w:tcW w:w="708" w:type="dxa"/>
          </w:tcPr>
          <w:p w14:paraId="1193E2B3" w14:textId="77777777" w:rsidR="00D50063" w:rsidRDefault="00B559DE">
            <w:pPr>
              <w:pStyle w:val="TableParagraph"/>
              <w:ind w:left="6"/>
              <w:jc w:val="center"/>
              <w:rPr>
                <w:b/>
                <w:sz w:val="20"/>
              </w:rPr>
            </w:pPr>
            <w:r>
              <w:rPr>
                <w:b/>
                <w:w w:val="99"/>
                <w:sz w:val="20"/>
              </w:rPr>
              <w:t>-</w:t>
            </w:r>
          </w:p>
        </w:tc>
        <w:tc>
          <w:tcPr>
            <w:tcW w:w="709" w:type="dxa"/>
          </w:tcPr>
          <w:p w14:paraId="716CA11A" w14:textId="77777777" w:rsidR="00D50063" w:rsidRDefault="00B559DE">
            <w:pPr>
              <w:pStyle w:val="TableParagraph"/>
              <w:ind w:right="192"/>
              <w:jc w:val="right"/>
              <w:rPr>
                <w:b/>
                <w:sz w:val="20"/>
              </w:rPr>
            </w:pPr>
            <w:r>
              <w:rPr>
                <w:b/>
                <w:sz w:val="20"/>
              </w:rPr>
              <w:t>100</w:t>
            </w:r>
          </w:p>
        </w:tc>
        <w:tc>
          <w:tcPr>
            <w:tcW w:w="709" w:type="dxa"/>
          </w:tcPr>
          <w:p w14:paraId="6F6D457F" w14:textId="77777777" w:rsidR="00D50063" w:rsidRDefault="00B559DE">
            <w:pPr>
              <w:pStyle w:val="TableParagraph"/>
              <w:ind w:left="98" w:right="89"/>
              <w:jc w:val="center"/>
              <w:rPr>
                <w:b/>
                <w:sz w:val="20"/>
              </w:rPr>
            </w:pPr>
            <w:r>
              <w:rPr>
                <w:b/>
                <w:sz w:val="20"/>
              </w:rPr>
              <w:t>2</w:t>
            </w:r>
            <w:r>
              <w:rPr>
                <w:b/>
                <w:spacing w:val="-2"/>
                <w:sz w:val="20"/>
              </w:rPr>
              <w:t xml:space="preserve"> </w:t>
            </w:r>
            <w:r>
              <w:rPr>
                <w:b/>
                <w:sz w:val="20"/>
              </w:rPr>
              <w:t>Hrs</w:t>
            </w:r>
          </w:p>
        </w:tc>
      </w:tr>
      <w:tr w:rsidR="00D50063" w14:paraId="2F99914F" w14:textId="77777777">
        <w:trPr>
          <w:trHeight w:val="345"/>
        </w:trPr>
        <w:tc>
          <w:tcPr>
            <w:tcW w:w="1843" w:type="dxa"/>
          </w:tcPr>
          <w:p w14:paraId="5B6C678F"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992" w:type="dxa"/>
          </w:tcPr>
          <w:p w14:paraId="68CDAD9E" w14:textId="77777777" w:rsidR="00D50063" w:rsidRDefault="00B559DE">
            <w:pPr>
              <w:pStyle w:val="TableParagraph"/>
              <w:spacing w:line="229" w:lineRule="exact"/>
              <w:ind w:left="106"/>
              <w:rPr>
                <w:b/>
                <w:sz w:val="20"/>
              </w:rPr>
            </w:pPr>
            <w:r>
              <w:rPr>
                <w:b/>
                <w:sz w:val="20"/>
              </w:rPr>
              <w:t>ELC</w:t>
            </w:r>
          </w:p>
        </w:tc>
        <w:tc>
          <w:tcPr>
            <w:tcW w:w="1418" w:type="dxa"/>
          </w:tcPr>
          <w:p w14:paraId="358A69FB" w14:textId="77777777" w:rsidR="00D50063" w:rsidRDefault="00B559DE">
            <w:pPr>
              <w:pStyle w:val="TableParagraph"/>
              <w:spacing w:line="229" w:lineRule="exact"/>
              <w:ind w:left="108"/>
              <w:rPr>
                <w:b/>
                <w:sz w:val="20"/>
              </w:rPr>
            </w:pPr>
            <w:r>
              <w:rPr>
                <w:b/>
                <w:w w:val="99"/>
                <w:sz w:val="20"/>
              </w:rPr>
              <w:t>-</w:t>
            </w:r>
          </w:p>
        </w:tc>
        <w:tc>
          <w:tcPr>
            <w:tcW w:w="992" w:type="dxa"/>
            <w:tcBorders>
              <w:top w:val="nil"/>
            </w:tcBorders>
          </w:tcPr>
          <w:p w14:paraId="1A108506" w14:textId="77777777" w:rsidR="00D50063" w:rsidRDefault="00D50063">
            <w:pPr>
              <w:pStyle w:val="TableParagraph"/>
              <w:rPr>
                <w:sz w:val="20"/>
              </w:rPr>
            </w:pPr>
          </w:p>
        </w:tc>
        <w:tc>
          <w:tcPr>
            <w:tcW w:w="851" w:type="dxa"/>
          </w:tcPr>
          <w:p w14:paraId="06CBEB8F" w14:textId="77777777" w:rsidR="00D50063" w:rsidRDefault="00B559DE">
            <w:pPr>
              <w:pStyle w:val="TableParagraph"/>
              <w:spacing w:line="229" w:lineRule="exact"/>
              <w:ind w:right="365"/>
              <w:jc w:val="right"/>
              <w:rPr>
                <w:b/>
                <w:sz w:val="20"/>
              </w:rPr>
            </w:pPr>
            <w:r>
              <w:rPr>
                <w:b/>
                <w:w w:val="99"/>
                <w:sz w:val="20"/>
              </w:rPr>
              <w:t>2</w:t>
            </w:r>
          </w:p>
        </w:tc>
        <w:tc>
          <w:tcPr>
            <w:tcW w:w="850" w:type="dxa"/>
          </w:tcPr>
          <w:p w14:paraId="58187F26" w14:textId="77777777" w:rsidR="00D50063" w:rsidRDefault="00B559DE">
            <w:pPr>
              <w:pStyle w:val="TableParagraph"/>
              <w:spacing w:line="229" w:lineRule="exact"/>
              <w:ind w:left="5"/>
              <w:jc w:val="center"/>
              <w:rPr>
                <w:b/>
                <w:sz w:val="20"/>
              </w:rPr>
            </w:pPr>
            <w:r>
              <w:rPr>
                <w:b/>
                <w:w w:val="99"/>
                <w:sz w:val="20"/>
              </w:rPr>
              <w:t>-</w:t>
            </w:r>
          </w:p>
        </w:tc>
        <w:tc>
          <w:tcPr>
            <w:tcW w:w="851" w:type="dxa"/>
          </w:tcPr>
          <w:p w14:paraId="3ED2C978" w14:textId="77777777" w:rsidR="00D50063" w:rsidRDefault="00B559DE">
            <w:pPr>
              <w:pStyle w:val="TableParagraph"/>
              <w:spacing w:line="229" w:lineRule="exact"/>
              <w:ind w:left="8"/>
              <w:jc w:val="center"/>
              <w:rPr>
                <w:b/>
                <w:sz w:val="20"/>
              </w:rPr>
            </w:pPr>
            <w:r>
              <w:rPr>
                <w:b/>
                <w:w w:val="99"/>
                <w:sz w:val="20"/>
              </w:rPr>
              <w:t>2</w:t>
            </w:r>
          </w:p>
        </w:tc>
        <w:tc>
          <w:tcPr>
            <w:tcW w:w="850" w:type="dxa"/>
          </w:tcPr>
          <w:p w14:paraId="3787D351" w14:textId="77777777" w:rsidR="00D50063" w:rsidRDefault="00B559DE">
            <w:pPr>
              <w:pStyle w:val="TableParagraph"/>
              <w:spacing w:line="229" w:lineRule="exact"/>
              <w:ind w:left="373"/>
              <w:rPr>
                <w:b/>
                <w:sz w:val="20"/>
              </w:rPr>
            </w:pPr>
            <w:r>
              <w:rPr>
                <w:b/>
                <w:w w:val="99"/>
                <w:sz w:val="20"/>
              </w:rPr>
              <w:t>2</w:t>
            </w:r>
          </w:p>
        </w:tc>
        <w:tc>
          <w:tcPr>
            <w:tcW w:w="851" w:type="dxa"/>
          </w:tcPr>
          <w:p w14:paraId="70C29248" w14:textId="77777777" w:rsidR="00D50063" w:rsidRDefault="00B559DE">
            <w:pPr>
              <w:pStyle w:val="TableParagraph"/>
              <w:spacing w:line="229" w:lineRule="exact"/>
              <w:ind w:left="274"/>
              <w:rPr>
                <w:b/>
                <w:sz w:val="20"/>
              </w:rPr>
            </w:pPr>
            <w:r>
              <w:rPr>
                <w:b/>
                <w:sz w:val="20"/>
              </w:rPr>
              <w:t>100</w:t>
            </w:r>
          </w:p>
        </w:tc>
        <w:tc>
          <w:tcPr>
            <w:tcW w:w="708" w:type="dxa"/>
          </w:tcPr>
          <w:p w14:paraId="7372B569" w14:textId="77777777" w:rsidR="00D50063" w:rsidRDefault="00B559DE">
            <w:pPr>
              <w:pStyle w:val="TableParagraph"/>
              <w:spacing w:line="229" w:lineRule="exact"/>
              <w:ind w:left="6"/>
              <w:jc w:val="center"/>
              <w:rPr>
                <w:b/>
                <w:sz w:val="20"/>
              </w:rPr>
            </w:pPr>
            <w:r>
              <w:rPr>
                <w:b/>
                <w:w w:val="99"/>
                <w:sz w:val="20"/>
              </w:rPr>
              <w:t>-</w:t>
            </w:r>
          </w:p>
        </w:tc>
        <w:tc>
          <w:tcPr>
            <w:tcW w:w="709" w:type="dxa"/>
          </w:tcPr>
          <w:p w14:paraId="12A674A9" w14:textId="77777777" w:rsidR="00D50063" w:rsidRDefault="00B559DE">
            <w:pPr>
              <w:pStyle w:val="TableParagraph"/>
              <w:spacing w:line="229" w:lineRule="exact"/>
              <w:ind w:right="192"/>
              <w:jc w:val="right"/>
              <w:rPr>
                <w:b/>
                <w:sz w:val="20"/>
              </w:rPr>
            </w:pPr>
            <w:r>
              <w:rPr>
                <w:b/>
                <w:sz w:val="20"/>
              </w:rPr>
              <w:t>100</w:t>
            </w:r>
          </w:p>
        </w:tc>
        <w:tc>
          <w:tcPr>
            <w:tcW w:w="709" w:type="dxa"/>
          </w:tcPr>
          <w:p w14:paraId="16D62015" w14:textId="77777777" w:rsidR="00D50063" w:rsidRDefault="00B559DE">
            <w:pPr>
              <w:pStyle w:val="TableParagraph"/>
              <w:spacing w:line="229" w:lineRule="exact"/>
              <w:ind w:left="98" w:right="89"/>
              <w:jc w:val="center"/>
              <w:rPr>
                <w:b/>
                <w:sz w:val="20"/>
              </w:rPr>
            </w:pPr>
            <w:r>
              <w:rPr>
                <w:b/>
                <w:sz w:val="20"/>
              </w:rPr>
              <w:t>2</w:t>
            </w:r>
            <w:r>
              <w:rPr>
                <w:b/>
                <w:spacing w:val="-2"/>
                <w:sz w:val="20"/>
              </w:rPr>
              <w:t xml:space="preserve"> </w:t>
            </w:r>
            <w:r>
              <w:rPr>
                <w:b/>
                <w:sz w:val="20"/>
              </w:rPr>
              <w:t>Hrs</w:t>
            </w:r>
          </w:p>
        </w:tc>
      </w:tr>
      <w:tr w:rsidR="00D50063" w14:paraId="77800D76" w14:textId="77777777">
        <w:trPr>
          <w:trHeight w:val="792"/>
        </w:trPr>
        <w:tc>
          <w:tcPr>
            <w:tcW w:w="1843" w:type="dxa"/>
          </w:tcPr>
          <w:p w14:paraId="316848B6" w14:textId="77777777" w:rsidR="00D50063" w:rsidRDefault="00B559DE">
            <w:pPr>
              <w:pStyle w:val="TableParagraph"/>
              <w:spacing w:line="229" w:lineRule="exact"/>
              <w:ind w:left="106"/>
              <w:rPr>
                <w:b/>
                <w:sz w:val="20"/>
              </w:rPr>
            </w:pPr>
            <w:r>
              <w:rPr>
                <w:b/>
                <w:sz w:val="20"/>
              </w:rPr>
              <w:t>The</w:t>
            </w:r>
            <w:r>
              <w:rPr>
                <w:b/>
                <w:spacing w:val="-1"/>
                <w:sz w:val="20"/>
              </w:rPr>
              <w:t xml:space="preserve"> </w:t>
            </w:r>
            <w:r>
              <w:rPr>
                <w:b/>
                <w:sz w:val="20"/>
              </w:rPr>
              <w:t>innovative</w:t>
            </w:r>
          </w:p>
          <w:p w14:paraId="08BA2CC3" w14:textId="77777777" w:rsidR="00D50063" w:rsidRDefault="00B559DE">
            <w:pPr>
              <w:pStyle w:val="TableParagraph"/>
              <w:spacing w:before="4" w:line="260" w:lineRule="atLeast"/>
              <w:ind w:left="106" w:right="629"/>
              <w:rPr>
                <w:b/>
                <w:sz w:val="20"/>
              </w:rPr>
            </w:pPr>
            <w:r>
              <w:rPr>
                <w:b/>
                <w:spacing w:val="-1"/>
                <w:sz w:val="20"/>
              </w:rPr>
              <w:t>development</w:t>
            </w:r>
            <w:r>
              <w:rPr>
                <w:b/>
                <w:spacing w:val="-47"/>
                <w:sz w:val="20"/>
              </w:rPr>
              <w:t xml:space="preserve"> </w:t>
            </w:r>
            <w:r>
              <w:rPr>
                <w:b/>
                <w:sz w:val="20"/>
              </w:rPr>
              <w:t>project</w:t>
            </w:r>
          </w:p>
        </w:tc>
        <w:tc>
          <w:tcPr>
            <w:tcW w:w="992" w:type="dxa"/>
          </w:tcPr>
          <w:p w14:paraId="6953E29E" w14:textId="77777777" w:rsidR="00D50063" w:rsidRDefault="00B559DE">
            <w:pPr>
              <w:pStyle w:val="TableParagraph"/>
              <w:spacing w:line="229" w:lineRule="exact"/>
              <w:ind w:left="106"/>
              <w:rPr>
                <w:b/>
                <w:sz w:val="20"/>
              </w:rPr>
            </w:pPr>
            <w:r>
              <w:rPr>
                <w:b/>
                <w:sz w:val="20"/>
              </w:rPr>
              <w:t>MSN810</w:t>
            </w:r>
          </w:p>
        </w:tc>
        <w:tc>
          <w:tcPr>
            <w:tcW w:w="1418" w:type="dxa"/>
          </w:tcPr>
          <w:p w14:paraId="5229C6ED" w14:textId="77777777" w:rsidR="00D50063" w:rsidRDefault="00D50063">
            <w:pPr>
              <w:pStyle w:val="TableParagraph"/>
              <w:rPr>
                <w:sz w:val="20"/>
              </w:rPr>
            </w:pPr>
          </w:p>
        </w:tc>
        <w:tc>
          <w:tcPr>
            <w:tcW w:w="992" w:type="dxa"/>
          </w:tcPr>
          <w:p w14:paraId="27C151C8" w14:textId="77777777" w:rsidR="00D50063" w:rsidRDefault="00D50063">
            <w:pPr>
              <w:pStyle w:val="TableParagraph"/>
              <w:rPr>
                <w:sz w:val="20"/>
              </w:rPr>
            </w:pPr>
          </w:p>
        </w:tc>
        <w:tc>
          <w:tcPr>
            <w:tcW w:w="851" w:type="dxa"/>
          </w:tcPr>
          <w:p w14:paraId="3E6B3DC6" w14:textId="77777777" w:rsidR="00D50063" w:rsidRDefault="00B559DE">
            <w:pPr>
              <w:pStyle w:val="TableParagraph"/>
              <w:spacing w:line="229" w:lineRule="exact"/>
              <w:ind w:right="365"/>
              <w:jc w:val="right"/>
              <w:rPr>
                <w:b/>
                <w:sz w:val="20"/>
              </w:rPr>
            </w:pPr>
            <w:r>
              <w:rPr>
                <w:b/>
                <w:w w:val="99"/>
                <w:sz w:val="20"/>
              </w:rPr>
              <w:t>1</w:t>
            </w:r>
          </w:p>
        </w:tc>
        <w:tc>
          <w:tcPr>
            <w:tcW w:w="850" w:type="dxa"/>
          </w:tcPr>
          <w:p w14:paraId="332D9FC9" w14:textId="77777777" w:rsidR="00D50063" w:rsidRDefault="00B559DE">
            <w:pPr>
              <w:pStyle w:val="TableParagraph"/>
              <w:spacing w:line="229" w:lineRule="exact"/>
              <w:ind w:left="10"/>
              <w:jc w:val="center"/>
              <w:rPr>
                <w:b/>
                <w:sz w:val="20"/>
              </w:rPr>
            </w:pPr>
            <w:r>
              <w:rPr>
                <w:b/>
                <w:w w:val="99"/>
                <w:sz w:val="20"/>
              </w:rPr>
              <w:t>9</w:t>
            </w:r>
          </w:p>
        </w:tc>
        <w:tc>
          <w:tcPr>
            <w:tcW w:w="851" w:type="dxa"/>
          </w:tcPr>
          <w:p w14:paraId="7857A71A" w14:textId="77777777" w:rsidR="00D50063" w:rsidRDefault="00B559DE">
            <w:pPr>
              <w:pStyle w:val="TableParagraph"/>
              <w:spacing w:line="229" w:lineRule="exact"/>
              <w:ind w:left="130" w:right="122"/>
              <w:jc w:val="center"/>
              <w:rPr>
                <w:b/>
                <w:sz w:val="20"/>
              </w:rPr>
            </w:pPr>
            <w:r>
              <w:rPr>
                <w:b/>
                <w:sz w:val="20"/>
              </w:rPr>
              <w:t>10</w:t>
            </w:r>
          </w:p>
        </w:tc>
        <w:tc>
          <w:tcPr>
            <w:tcW w:w="850" w:type="dxa"/>
          </w:tcPr>
          <w:p w14:paraId="55B27C6A" w14:textId="77777777" w:rsidR="00D50063" w:rsidRDefault="00B559DE">
            <w:pPr>
              <w:pStyle w:val="TableParagraph"/>
              <w:spacing w:line="229" w:lineRule="exact"/>
              <w:ind w:left="373"/>
              <w:rPr>
                <w:b/>
                <w:sz w:val="20"/>
              </w:rPr>
            </w:pPr>
            <w:r>
              <w:rPr>
                <w:b/>
                <w:w w:val="99"/>
                <w:sz w:val="20"/>
              </w:rPr>
              <w:t>4</w:t>
            </w:r>
          </w:p>
        </w:tc>
        <w:tc>
          <w:tcPr>
            <w:tcW w:w="851" w:type="dxa"/>
          </w:tcPr>
          <w:p w14:paraId="3B5BE4F8" w14:textId="77777777" w:rsidR="00D50063" w:rsidRDefault="00B559DE">
            <w:pPr>
              <w:pStyle w:val="TableParagraph"/>
              <w:spacing w:line="229" w:lineRule="exact"/>
              <w:ind w:left="325"/>
              <w:rPr>
                <w:b/>
                <w:sz w:val="20"/>
              </w:rPr>
            </w:pPr>
            <w:r>
              <w:rPr>
                <w:b/>
                <w:sz w:val="20"/>
              </w:rPr>
              <w:t>80</w:t>
            </w:r>
          </w:p>
        </w:tc>
        <w:tc>
          <w:tcPr>
            <w:tcW w:w="708" w:type="dxa"/>
          </w:tcPr>
          <w:p w14:paraId="4F6BDE9A" w14:textId="77777777" w:rsidR="00D50063" w:rsidRDefault="00B559DE">
            <w:pPr>
              <w:pStyle w:val="TableParagraph"/>
              <w:spacing w:line="229" w:lineRule="exact"/>
              <w:ind w:left="152" w:right="144"/>
              <w:jc w:val="center"/>
              <w:rPr>
                <w:b/>
                <w:sz w:val="20"/>
              </w:rPr>
            </w:pPr>
            <w:r>
              <w:rPr>
                <w:b/>
                <w:sz w:val="20"/>
              </w:rPr>
              <w:t>120</w:t>
            </w:r>
          </w:p>
        </w:tc>
        <w:tc>
          <w:tcPr>
            <w:tcW w:w="709" w:type="dxa"/>
          </w:tcPr>
          <w:p w14:paraId="784791FC" w14:textId="77777777" w:rsidR="00D50063" w:rsidRDefault="00B559DE">
            <w:pPr>
              <w:pStyle w:val="TableParagraph"/>
              <w:spacing w:line="229" w:lineRule="exact"/>
              <w:ind w:right="194"/>
              <w:jc w:val="right"/>
              <w:rPr>
                <w:b/>
                <w:sz w:val="20"/>
              </w:rPr>
            </w:pPr>
            <w:r>
              <w:rPr>
                <w:b/>
                <w:sz w:val="20"/>
              </w:rPr>
              <w:t>200</w:t>
            </w:r>
          </w:p>
        </w:tc>
        <w:tc>
          <w:tcPr>
            <w:tcW w:w="709" w:type="dxa"/>
          </w:tcPr>
          <w:p w14:paraId="6CB85ACB" w14:textId="77777777" w:rsidR="00D50063" w:rsidRDefault="00B559DE">
            <w:pPr>
              <w:pStyle w:val="TableParagraph"/>
              <w:spacing w:line="229" w:lineRule="exact"/>
              <w:ind w:left="107" w:right="98"/>
              <w:jc w:val="center"/>
              <w:rPr>
                <w:b/>
                <w:sz w:val="20"/>
              </w:rPr>
            </w:pPr>
            <w:r>
              <w:rPr>
                <w:b/>
                <w:sz w:val="20"/>
              </w:rPr>
              <w:t>3Hrs</w:t>
            </w:r>
          </w:p>
        </w:tc>
      </w:tr>
      <w:tr w:rsidR="00D50063" w14:paraId="5850DBE7" w14:textId="77777777">
        <w:trPr>
          <w:trHeight w:val="345"/>
        </w:trPr>
        <w:tc>
          <w:tcPr>
            <w:tcW w:w="5245" w:type="dxa"/>
            <w:gridSpan w:val="4"/>
          </w:tcPr>
          <w:p w14:paraId="0691617B" w14:textId="77777777" w:rsidR="00D50063" w:rsidRDefault="00B559DE">
            <w:pPr>
              <w:pStyle w:val="TableParagraph"/>
              <w:ind w:left="106"/>
              <w:rPr>
                <w:b/>
                <w:sz w:val="20"/>
              </w:rPr>
            </w:pPr>
            <w:r>
              <w:rPr>
                <w:b/>
                <w:sz w:val="20"/>
              </w:rPr>
              <w:t>Total</w:t>
            </w:r>
          </w:p>
        </w:tc>
        <w:tc>
          <w:tcPr>
            <w:tcW w:w="851" w:type="dxa"/>
          </w:tcPr>
          <w:p w14:paraId="125557AB" w14:textId="77777777" w:rsidR="00D50063" w:rsidRDefault="00B559DE">
            <w:pPr>
              <w:pStyle w:val="TableParagraph"/>
              <w:ind w:right="314"/>
              <w:jc w:val="right"/>
              <w:rPr>
                <w:b/>
                <w:sz w:val="20"/>
              </w:rPr>
            </w:pPr>
            <w:r>
              <w:rPr>
                <w:b/>
                <w:sz w:val="20"/>
              </w:rPr>
              <w:t>10</w:t>
            </w:r>
          </w:p>
        </w:tc>
        <w:tc>
          <w:tcPr>
            <w:tcW w:w="850" w:type="dxa"/>
          </w:tcPr>
          <w:p w14:paraId="6F11067F" w14:textId="77777777" w:rsidR="00D50063" w:rsidRDefault="00B559DE">
            <w:pPr>
              <w:pStyle w:val="TableParagraph"/>
              <w:ind w:left="283" w:right="273"/>
              <w:jc w:val="center"/>
              <w:rPr>
                <w:b/>
                <w:sz w:val="20"/>
              </w:rPr>
            </w:pPr>
            <w:r>
              <w:rPr>
                <w:b/>
                <w:sz w:val="20"/>
              </w:rPr>
              <w:t>21</w:t>
            </w:r>
          </w:p>
        </w:tc>
        <w:tc>
          <w:tcPr>
            <w:tcW w:w="851" w:type="dxa"/>
          </w:tcPr>
          <w:p w14:paraId="7B332BFF" w14:textId="77777777" w:rsidR="00D50063" w:rsidRDefault="00B559DE">
            <w:pPr>
              <w:pStyle w:val="TableParagraph"/>
              <w:ind w:left="130" w:right="122"/>
              <w:jc w:val="center"/>
              <w:rPr>
                <w:b/>
                <w:sz w:val="20"/>
              </w:rPr>
            </w:pPr>
            <w:r>
              <w:rPr>
                <w:b/>
                <w:sz w:val="20"/>
              </w:rPr>
              <w:t>31</w:t>
            </w:r>
          </w:p>
        </w:tc>
        <w:tc>
          <w:tcPr>
            <w:tcW w:w="850" w:type="dxa"/>
          </w:tcPr>
          <w:p w14:paraId="752BCB32" w14:textId="77777777" w:rsidR="00D50063" w:rsidRDefault="00B559DE">
            <w:pPr>
              <w:pStyle w:val="TableParagraph"/>
              <w:ind w:left="325"/>
              <w:rPr>
                <w:b/>
                <w:sz w:val="20"/>
              </w:rPr>
            </w:pPr>
            <w:r>
              <w:rPr>
                <w:b/>
                <w:sz w:val="20"/>
              </w:rPr>
              <w:t>17</w:t>
            </w:r>
          </w:p>
        </w:tc>
        <w:tc>
          <w:tcPr>
            <w:tcW w:w="851" w:type="dxa"/>
          </w:tcPr>
          <w:p w14:paraId="2C1F3D38" w14:textId="77777777" w:rsidR="00D50063" w:rsidRDefault="00B559DE">
            <w:pPr>
              <w:pStyle w:val="TableParagraph"/>
              <w:ind w:left="274"/>
              <w:rPr>
                <w:b/>
                <w:sz w:val="20"/>
              </w:rPr>
            </w:pPr>
            <w:r>
              <w:rPr>
                <w:b/>
                <w:sz w:val="20"/>
              </w:rPr>
              <w:t>470</w:t>
            </w:r>
          </w:p>
        </w:tc>
        <w:tc>
          <w:tcPr>
            <w:tcW w:w="708" w:type="dxa"/>
          </w:tcPr>
          <w:p w14:paraId="457C5127" w14:textId="77777777" w:rsidR="00D50063" w:rsidRDefault="00B559DE">
            <w:pPr>
              <w:pStyle w:val="TableParagraph"/>
              <w:ind w:left="152" w:right="142"/>
              <w:jc w:val="center"/>
              <w:rPr>
                <w:b/>
                <w:sz w:val="20"/>
              </w:rPr>
            </w:pPr>
            <w:r>
              <w:rPr>
                <w:b/>
                <w:sz w:val="20"/>
              </w:rPr>
              <w:t>380</w:t>
            </w:r>
          </w:p>
        </w:tc>
        <w:tc>
          <w:tcPr>
            <w:tcW w:w="709" w:type="dxa"/>
          </w:tcPr>
          <w:p w14:paraId="4D422DC4" w14:textId="77777777" w:rsidR="00D50063" w:rsidRDefault="00B559DE">
            <w:pPr>
              <w:pStyle w:val="TableParagraph"/>
              <w:ind w:right="192"/>
              <w:jc w:val="right"/>
              <w:rPr>
                <w:b/>
                <w:sz w:val="20"/>
              </w:rPr>
            </w:pPr>
            <w:r>
              <w:rPr>
                <w:b/>
                <w:sz w:val="20"/>
              </w:rPr>
              <w:t>850</w:t>
            </w:r>
          </w:p>
        </w:tc>
        <w:tc>
          <w:tcPr>
            <w:tcW w:w="709" w:type="dxa"/>
          </w:tcPr>
          <w:p w14:paraId="7EE2A7EB" w14:textId="77777777" w:rsidR="00D50063" w:rsidRDefault="00D50063">
            <w:pPr>
              <w:pStyle w:val="TableParagraph"/>
              <w:rPr>
                <w:sz w:val="20"/>
              </w:rPr>
            </w:pPr>
          </w:p>
        </w:tc>
      </w:tr>
    </w:tbl>
    <w:p w14:paraId="31111EBC" w14:textId="77777777" w:rsidR="00D50063" w:rsidRDefault="00D50063">
      <w:pPr>
        <w:rPr>
          <w:sz w:val="20"/>
        </w:rPr>
        <w:sectPr w:rsidR="00D50063">
          <w:pgSz w:w="12240" w:h="15840"/>
          <w:pgMar w:top="1340" w:right="200" w:bottom="960" w:left="140" w:header="730" w:footer="778" w:gutter="0"/>
          <w:cols w:space="720"/>
        </w:sectPr>
      </w:pPr>
    </w:p>
    <w:p w14:paraId="78D4E8C3" w14:textId="77777777" w:rsidR="00D50063" w:rsidRDefault="00D50063">
      <w:pPr>
        <w:rPr>
          <w:b/>
          <w:sz w:val="20"/>
        </w:rPr>
      </w:pPr>
    </w:p>
    <w:p w14:paraId="1AF27235" w14:textId="77777777" w:rsidR="00D50063" w:rsidRDefault="00D50063">
      <w:pPr>
        <w:spacing w:before="4"/>
        <w:rPr>
          <w:b/>
          <w:sz w:val="26"/>
        </w:rPr>
      </w:pPr>
    </w:p>
    <w:p w14:paraId="62142E59" w14:textId="77777777" w:rsidR="00D50063" w:rsidRPr="007C1CA0" w:rsidRDefault="00B559DE" w:rsidP="007C1CA0">
      <w:pPr>
        <w:shd w:val="clear" w:color="auto" w:fill="CCFF99"/>
        <w:spacing w:before="89"/>
        <w:ind w:left="1300" w:right="1127"/>
        <w:jc w:val="center"/>
        <w:rPr>
          <w:b/>
          <w:sz w:val="32"/>
          <w:szCs w:val="32"/>
        </w:rPr>
      </w:pPr>
      <w:r w:rsidRPr="007C1CA0">
        <w:rPr>
          <w:b/>
          <w:sz w:val="32"/>
          <w:szCs w:val="32"/>
        </w:rPr>
        <w:t>The Third semester</w:t>
      </w:r>
      <w:r w:rsidR="00D147A2">
        <w:rPr>
          <w:b/>
          <w:sz w:val="32"/>
          <w:szCs w:val="32"/>
        </w:rPr>
        <w:t xml:space="preserve">: </w:t>
      </w:r>
      <w:r w:rsidRPr="007C1CA0">
        <w:rPr>
          <w:b/>
          <w:sz w:val="32"/>
          <w:szCs w:val="32"/>
        </w:rPr>
        <w:t>Medical Surgical Nursing</w:t>
      </w:r>
    </w:p>
    <w:p w14:paraId="3B42F708" w14:textId="77777777" w:rsidR="00D50063" w:rsidRDefault="00B559DE">
      <w:pPr>
        <w:spacing w:before="209" w:line="276" w:lineRule="auto"/>
        <w:ind w:left="1300" w:right="1238"/>
        <w:rPr>
          <w:b/>
          <w:sz w:val="28"/>
        </w:rPr>
      </w:pPr>
      <w:r>
        <w:rPr>
          <w:b/>
          <w:sz w:val="28"/>
        </w:rPr>
        <w:t>Third</w:t>
      </w:r>
      <w:r>
        <w:rPr>
          <w:b/>
          <w:spacing w:val="64"/>
          <w:sz w:val="28"/>
        </w:rPr>
        <w:t xml:space="preserve"> </w:t>
      </w:r>
      <w:r>
        <w:rPr>
          <w:b/>
          <w:sz w:val="28"/>
        </w:rPr>
        <w:t>semester:</w:t>
      </w:r>
      <w:r>
        <w:rPr>
          <w:b/>
          <w:spacing w:val="68"/>
          <w:sz w:val="28"/>
        </w:rPr>
        <w:t xml:space="preserve"> </w:t>
      </w:r>
      <w:r>
        <w:rPr>
          <w:b/>
          <w:sz w:val="28"/>
        </w:rPr>
        <w:t>17</w:t>
      </w:r>
      <w:r>
        <w:rPr>
          <w:b/>
          <w:spacing w:val="65"/>
          <w:sz w:val="28"/>
        </w:rPr>
        <w:t xml:space="preserve"> </w:t>
      </w:r>
      <w:r>
        <w:rPr>
          <w:b/>
          <w:sz w:val="28"/>
        </w:rPr>
        <w:t>credit</w:t>
      </w:r>
      <w:r>
        <w:rPr>
          <w:b/>
          <w:spacing w:val="63"/>
          <w:sz w:val="28"/>
        </w:rPr>
        <w:t xml:space="preserve"> </w:t>
      </w:r>
      <w:r>
        <w:rPr>
          <w:b/>
          <w:sz w:val="28"/>
        </w:rPr>
        <w:t>hours</w:t>
      </w:r>
      <w:r>
        <w:rPr>
          <w:b/>
          <w:spacing w:val="66"/>
          <w:sz w:val="28"/>
        </w:rPr>
        <w:t xml:space="preserve"> </w:t>
      </w:r>
      <w:r>
        <w:rPr>
          <w:b/>
          <w:sz w:val="28"/>
        </w:rPr>
        <w:t>(15</w:t>
      </w:r>
      <w:r>
        <w:rPr>
          <w:b/>
          <w:spacing w:val="65"/>
          <w:sz w:val="28"/>
        </w:rPr>
        <w:t xml:space="preserve"> </w:t>
      </w:r>
      <w:r>
        <w:rPr>
          <w:b/>
          <w:sz w:val="28"/>
        </w:rPr>
        <w:t>compulsory</w:t>
      </w:r>
      <w:r>
        <w:rPr>
          <w:b/>
          <w:spacing w:val="66"/>
          <w:sz w:val="28"/>
        </w:rPr>
        <w:t xml:space="preserve"> </w:t>
      </w:r>
      <w:r>
        <w:rPr>
          <w:b/>
          <w:sz w:val="28"/>
        </w:rPr>
        <w:t>credit</w:t>
      </w:r>
      <w:r>
        <w:rPr>
          <w:b/>
          <w:spacing w:val="65"/>
          <w:sz w:val="28"/>
        </w:rPr>
        <w:t xml:space="preserve"> </w:t>
      </w:r>
      <w:r>
        <w:rPr>
          <w:b/>
          <w:sz w:val="28"/>
        </w:rPr>
        <w:t>hours</w:t>
      </w:r>
      <w:r>
        <w:rPr>
          <w:b/>
          <w:spacing w:val="65"/>
          <w:sz w:val="28"/>
        </w:rPr>
        <w:t xml:space="preserve"> </w:t>
      </w:r>
      <w:r>
        <w:rPr>
          <w:b/>
          <w:sz w:val="28"/>
        </w:rPr>
        <w:t>+</w:t>
      </w:r>
      <w:r>
        <w:rPr>
          <w:b/>
          <w:spacing w:val="66"/>
          <w:sz w:val="28"/>
        </w:rPr>
        <w:t xml:space="preserve"> </w:t>
      </w:r>
      <w:r>
        <w:rPr>
          <w:b/>
          <w:sz w:val="28"/>
        </w:rPr>
        <w:t>2</w:t>
      </w:r>
      <w:r>
        <w:rPr>
          <w:b/>
          <w:spacing w:val="66"/>
          <w:sz w:val="28"/>
        </w:rPr>
        <w:t xml:space="preserve"> </w:t>
      </w:r>
      <w:r>
        <w:rPr>
          <w:b/>
          <w:sz w:val="28"/>
        </w:rPr>
        <w:t>elective</w:t>
      </w:r>
      <w:r>
        <w:rPr>
          <w:b/>
          <w:spacing w:val="-67"/>
          <w:sz w:val="28"/>
        </w:rPr>
        <w:t xml:space="preserve"> </w:t>
      </w:r>
      <w:r>
        <w:rPr>
          <w:b/>
          <w:sz w:val="28"/>
        </w:rPr>
        <w:t>hours).</w:t>
      </w:r>
    </w:p>
    <w:p w14:paraId="130BBA90"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2B858F21" w14:textId="77777777" w:rsidTr="007C1CA0">
        <w:trPr>
          <w:trHeight w:val="265"/>
        </w:trPr>
        <w:tc>
          <w:tcPr>
            <w:tcW w:w="1843" w:type="dxa"/>
            <w:vMerge w:val="restart"/>
            <w:shd w:val="clear" w:color="auto" w:fill="CCFF99"/>
            <w:vAlign w:val="center"/>
          </w:tcPr>
          <w:p w14:paraId="4400D2D2" w14:textId="77777777" w:rsidR="00D50063" w:rsidRDefault="00B559DE" w:rsidP="007C1CA0">
            <w:pPr>
              <w:pStyle w:val="TableParagraph"/>
              <w:spacing w:line="230" w:lineRule="exact"/>
              <w:ind w:left="576"/>
              <w:rPr>
                <w:b/>
                <w:sz w:val="20"/>
              </w:rPr>
            </w:pPr>
            <w:r>
              <w:rPr>
                <w:b/>
                <w:sz w:val="20"/>
              </w:rPr>
              <w:t>Courses</w:t>
            </w:r>
          </w:p>
        </w:tc>
        <w:tc>
          <w:tcPr>
            <w:tcW w:w="992" w:type="dxa"/>
            <w:vMerge w:val="restart"/>
            <w:shd w:val="clear" w:color="auto" w:fill="CCFF99"/>
            <w:vAlign w:val="center"/>
          </w:tcPr>
          <w:p w14:paraId="6EA49814" w14:textId="77777777" w:rsidR="00D50063" w:rsidRDefault="00B559DE" w:rsidP="007C1CA0">
            <w:pPr>
              <w:pStyle w:val="TableParagraph"/>
              <w:spacing w:line="230" w:lineRule="exact"/>
              <w:ind w:left="233"/>
              <w:rPr>
                <w:b/>
                <w:sz w:val="20"/>
              </w:rPr>
            </w:pPr>
            <w:r>
              <w:rPr>
                <w:b/>
                <w:sz w:val="20"/>
              </w:rPr>
              <w:t>Codes</w:t>
            </w:r>
          </w:p>
        </w:tc>
        <w:tc>
          <w:tcPr>
            <w:tcW w:w="1418" w:type="dxa"/>
            <w:vMerge w:val="restart"/>
            <w:shd w:val="clear" w:color="auto" w:fill="CCFF99"/>
            <w:vAlign w:val="center"/>
          </w:tcPr>
          <w:p w14:paraId="3B6B36A5" w14:textId="77777777" w:rsidR="00D50063" w:rsidRDefault="00B559DE" w:rsidP="007C1CA0">
            <w:pPr>
              <w:pStyle w:val="TableParagraph"/>
              <w:spacing w:line="360" w:lineRule="auto"/>
              <w:ind w:left="175" w:right="109" w:hanging="51"/>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CCFF99"/>
            <w:vAlign w:val="center"/>
          </w:tcPr>
          <w:p w14:paraId="1B1C29B1" w14:textId="77777777" w:rsidR="00D50063" w:rsidRDefault="00B559DE" w:rsidP="007C1CA0">
            <w:pPr>
              <w:pStyle w:val="TableParagraph"/>
              <w:spacing w:line="360" w:lineRule="auto"/>
              <w:ind w:left="123" w:right="103" w:firstLine="194"/>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CCFF99"/>
            <w:vAlign w:val="center"/>
          </w:tcPr>
          <w:p w14:paraId="2278254C" w14:textId="77777777" w:rsidR="00D50063" w:rsidRDefault="00B559DE" w:rsidP="007C1CA0">
            <w:pPr>
              <w:pStyle w:val="TableParagraph"/>
              <w:spacing w:line="230" w:lineRule="exact"/>
              <w:ind w:left="683"/>
              <w:rPr>
                <w:b/>
                <w:sz w:val="20"/>
              </w:rPr>
            </w:pPr>
            <w:r>
              <w:rPr>
                <w:b/>
                <w:sz w:val="20"/>
              </w:rPr>
              <w:t>Weekly</w:t>
            </w:r>
            <w:r>
              <w:rPr>
                <w:b/>
                <w:spacing w:val="-4"/>
                <w:sz w:val="20"/>
              </w:rPr>
              <w:t xml:space="preserve"> </w:t>
            </w:r>
            <w:r>
              <w:rPr>
                <w:b/>
                <w:sz w:val="20"/>
              </w:rPr>
              <w:t>hours</w:t>
            </w:r>
          </w:p>
        </w:tc>
        <w:tc>
          <w:tcPr>
            <w:tcW w:w="850" w:type="dxa"/>
            <w:vMerge w:val="restart"/>
            <w:shd w:val="clear" w:color="auto" w:fill="CCFF99"/>
            <w:vAlign w:val="center"/>
          </w:tcPr>
          <w:p w14:paraId="763B9EB6" w14:textId="77777777" w:rsidR="00D50063" w:rsidRDefault="00B559DE" w:rsidP="007C1CA0">
            <w:pPr>
              <w:pStyle w:val="TableParagraph"/>
              <w:spacing w:line="276" w:lineRule="auto"/>
              <w:ind w:left="179" w:right="125" w:hanging="34"/>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CCFF99"/>
            <w:vAlign w:val="center"/>
          </w:tcPr>
          <w:p w14:paraId="68449E9B" w14:textId="77777777" w:rsidR="00D50063" w:rsidRDefault="00B559DE" w:rsidP="007C1CA0">
            <w:pPr>
              <w:pStyle w:val="TableParagraph"/>
              <w:spacing w:line="230" w:lineRule="exact"/>
              <w:ind w:left="951"/>
              <w:rPr>
                <w:b/>
                <w:sz w:val="20"/>
              </w:rPr>
            </w:pPr>
            <w:r>
              <w:rPr>
                <w:b/>
                <w:sz w:val="20"/>
              </w:rPr>
              <w:t>Total</w:t>
            </w:r>
            <w:r>
              <w:rPr>
                <w:b/>
                <w:spacing w:val="-5"/>
                <w:sz w:val="20"/>
              </w:rPr>
              <w:t xml:space="preserve"> </w:t>
            </w:r>
            <w:r>
              <w:rPr>
                <w:b/>
                <w:sz w:val="20"/>
              </w:rPr>
              <w:t>grades</w:t>
            </w:r>
          </w:p>
        </w:tc>
      </w:tr>
      <w:tr w:rsidR="00D50063" w14:paraId="77FFEF22" w14:textId="77777777" w:rsidTr="007C1CA0">
        <w:trPr>
          <w:trHeight w:val="792"/>
        </w:trPr>
        <w:tc>
          <w:tcPr>
            <w:tcW w:w="1843" w:type="dxa"/>
            <w:vMerge/>
            <w:tcBorders>
              <w:top w:val="nil"/>
            </w:tcBorders>
            <w:shd w:val="clear" w:color="auto" w:fill="CCFF99"/>
            <w:vAlign w:val="center"/>
          </w:tcPr>
          <w:p w14:paraId="3DD0B144" w14:textId="77777777" w:rsidR="00D50063" w:rsidRDefault="00D50063" w:rsidP="007C1CA0">
            <w:pPr>
              <w:rPr>
                <w:sz w:val="2"/>
                <w:szCs w:val="2"/>
              </w:rPr>
            </w:pPr>
          </w:p>
        </w:tc>
        <w:tc>
          <w:tcPr>
            <w:tcW w:w="992" w:type="dxa"/>
            <w:vMerge/>
            <w:tcBorders>
              <w:top w:val="nil"/>
            </w:tcBorders>
            <w:shd w:val="clear" w:color="auto" w:fill="CCFF99"/>
            <w:vAlign w:val="center"/>
          </w:tcPr>
          <w:p w14:paraId="0A2D5419" w14:textId="77777777" w:rsidR="00D50063" w:rsidRDefault="00D50063" w:rsidP="007C1CA0">
            <w:pPr>
              <w:rPr>
                <w:sz w:val="2"/>
                <w:szCs w:val="2"/>
              </w:rPr>
            </w:pPr>
          </w:p>
        </w:tc>
        <w:tc>
          <w:tcPr>
            <w:tcW w:w="1418" w:type="dxa"/>
            <w:vMerge/>
            <w:tcBorders>
              <w:top w:val="nil"/>
            </w:tcBorders>
            <w:shd w:val="clear" w:color="auto" w:fill="CCFF99"/>
            <w:vAlign w:val="center"/>
          </w:tcPr>
          <w:p w14:paraId="0800071F" w14:textId="77777777" w:rsidR="00D50063" w:rsidRDefault="00D50063" w:rsidP="007C1CA0">
            <w:pPr>
              <w:rPr>
                <w:sz w:val="2"/>
                <w:szCs w:val="2"/>
              </w:rPr>
            </w:pPr>
          </w:p>
        </w:tc>
        <w:tc>
          <w:tcPr>
            <w:tcW w:w="992" w:type="dxa"/>
            <w:vMerge/>
            <w:tcBorders>
              <w:top w:val="nil"/>
            </w:tcBorders>
            <w:shd w:val="clear" w:color="auto" w:fill="CCFF99"/>
            <w:vAlign w:val="center"/>
          </w:tcPr>
          <w:p w14:paraId="041DE10B" w14:textId="77777777" w:rsidR="00D50063" w:rsidRDefault="00D50063" w:rsidP="007C1CA0">
            <w:pPr>
              <w:rPr>
                <w:sz w:val="2"/>
                <w:szCs w:val="2"/>
              </w:rPr>
            </w:pPr>
          </w:p>
        </w:tc>
        <w:tc>
          <w:tcPr>
            <w:tcW w:w="851" w:type="dxa"/>
            <w:shd w:val="clear" w:color="auto" w:fill="CCFF99"/>
            <w:vAlign w:val="center"/>
          </w:tcPr>
          <w:p w14:paraId="094F1FFE" w14:textId="77777777" w:rsidR="00D50063" w:rsidRDefault="00B559DE" w:rsidP="007C1CA0">
            <w:pPr>
              <w:pStyle w:val="TableParagraph"/>
              <w:spacing w:line="276" w:lineRule="auto"/>
              <w:ind w:left="242" w:right="91" w:hanging="123"/>
              <w:rPr>
                <w:b/>
                <w:sz w:val="20"/>
              </w:rPr>
            </w:pPr>
            <w:r>
              <w:rPr>
                <w:b/>
                <w:sz w:val="20"/>
              </w:rPr>
              <w:t>Theore</w:t>
            </w:r>
            <w:r>
              <w:rPr>
                <w:b/>
                <w:spacing w:val="-48"/>
                <w:sz w:val="20"/>
              </w:rPr>
              <w:t xml:space="preserve"> </w:t>
            </w:r>
            <w:r>
              <w:rPr>
                <w:b/>
                <w:sz w:val="20"/>
              </w:rPr>
              <w:t>tical</w:t>
            </w:r>
          </w:p>
        </w:tc>
        <w:tc>
          <w:tcPr>
            <w:tcW w:w="850" w:type="dxa"/>
            <w:shd w:val="clear" w:color="auto" w:fill="CCFF99"/>
            <w:vAlign w:val="center"/>
          </w:tcPr>
          <w:p w14:paraId="3B8B0135" w14:textId="77777777" w:rsidR="00D50063" w:rsidRDefault="00B559DE" w:rsidP="007C1CA0">
            <w:pPr>
              <w:pStyle w:val="TableParagraph"/>
              <w:spacing w:line="276" w:lineRule="auto"/>
              <w:ind w:left="346" w:right="91" w:hanging="228"/>
              <w:rPr>
                <w:b/>
                <w:sz w:val="20"/>
              </w:rPr>
            </w:pPr>
            <w:r>
              <w:rPr>
                <w:b/>
                <w:sz w:val="20"/>
              </w:rPr>
              <w:t>Practic</w:t>
            </w:r>
            <w:r>
              <w:rPr>
                <w:b/>
                <w:spacing w:val="-47"/>
                <w:sz w:val="20"/>
              </w:rPr>
              <w:t xml:space="preserve"> </w:t>
            </w:r>
            <w:r>
              <w:rPr>
                <w:b/>
                <w:sz w:val="20"/>
              </w:rPr>
              <w:t>al</w:t>
            </w:r>
          </w:p>
        </w:tc>
        <w:tc>
          <w:tcPr>
            <w:tcW w:w="851" w:type="dxa"/>
            <w:shd w:val="clear" w:color="auto" w:fill="CCFF99"/>
            <w:vAlign w:val="center"/>
          </w:tcPr>
          <w:p w14:paraId="5EBA0EFE" w14:textId="77777777" w:rsidR="00D50063" w:rsidRDefault="00B559DE" w:rsidP="007C1CA0">
            <w:pPr>
              <w:pStyle w:val="TableParagraph"/>
              <w:spacing w:line="228" w:lineRule="exact"/>
              <w:ind w:left="131" w:right="122"/>
              <w:rPr>
                <w:b/>
                <w:sz w:val="20"/>
              </w:rPr>
            </w:pPr>
            <w:r>
              <w:rPr>
                <w:b/>
                <w:sz w:val="20"/>
              </w:rPr>
              <w:t>Total</w:t>
            </w:r>
          </w:p>
        </w:tc>
        <w:tc>
          <w:tcPr>
            <w:tcW w:w="850" w:type="dxa"/>
            <w:vMerge/>
            <w:tcBorders>
              <w:top w:val="nil"/>
            </w:tcBorders>
            <w:shd w:val="clear" w:color="auto" w:fill="CCFF99"/>
            <w:vAlign w:val="center"/>
          </w:tcPr>
          <w:p w14:paraId="22DDFDB8" w14:textId="77777777" w:rsidR="00D50063" w:rsidRDefault="00D50063" w:rsidP="007C1CA0">
            <w:pPr>
              <w:rPr>
                <w:sz w:val="2"/>
                <w:szCs w:val="2"/>
              </w:rPr>
            </w:pPr>
          </w:p>
        </w:tc>
        <w:tc>
          <w:tcPr>
            <w:tcW w:w="851" w:type="dxa"/>
            <w:shd w:val="clear" w:color="auto" w:fill="CCFF99"/>
            <w:vAlign w:val="center"/>
          </w:tcPr>
          <w:p w14:paraId="395B2E59" w14:textId="77777777" w:rsidR="00D50063" w:rsidRDefault="00B559DE" w:rsidP="007C1CA0">
            <w:pPr>
              <w:pStyle w:val="TableParagraph"/>
              <w:spacing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CCFF99"/>
            <w:vAlign w:val="center"/>
          </w:tcPr>
          <w:p w14:paraId="7A0DD024" w14:textId="77777777" w:rsidR="00D50063" w:rsidRDefault="00B559DE" w:rsidP="007C1CA0">
            <w:pPr>
              <w:pStyle w:val="TableParagraph"/>
              <w:spacing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CCFF99"/>
            <w:vAlign w:val="center"/>
          </w:tcPr>
          <w:p w14:paraId="7EF6DDAD" w14:textId="77777777" w:rsidR="00D50063" w:rsidRDefault="00B559DE" w:rsidP="007C1CA0">
            <w:pPr>
              <w:pStyle w:val="TableParagraph"/>
              <w:spacing w:line="276" w:lineRule="auto"/>
              <w:ind w:left="110" w:right="97" w:hanging="5"/>
              <w:rPr>
                <w:b/>
                <w:sz w:val="20"/>
              </w:rPr>
            </w:pPr>
            <w:r>
              <w:rPr>
                <w:b/>
                <w:sz w:val="20"/>
              </w:rPr>
              <w:t>Total</w:t>
            </w:r>
            <w:r>
              <w:rPr>
                <w:b/>
                <w:spacing w:val="-47"/>
                <w:sz w:val="20"/>
              </w:rPr>
              <w:t xml:space="preserve"> </w:t>
            </w:r>
            <w:r>
              <w:rPr>
                <w:b/>
                <w:sz w:val="20"/>
              </w:rPr>
              <w:t>grade</w:t>
            </w:r>
          </w:p>
          <w:p w14:paraId="5FA32590" w14:textId="77777777" w:rsidR="00D50063" w:rsidRDefault="00B559DE" w:rsidP="007C1CA0">
            <w:pPr>
              <w:pStyle w:val="TableParagraph"/>
              <w:spacing w:line="229" w:lineRule="exact"/>
              <w:ind w:left="6"/>
              <w:rPr>
                <w:b/>
                <w:sz w:val="20"/>
              </w:rPr>
            </w:pPr>
            <w:r>
              <w:rPr>
                <w:b/>
                <w:w w:val="99"/>
                <w:sz w:val="20"/>
              </w:rPr>
              <w:t>s</w:t>
            </w:r>
          </w:p>
        </w:tc>
        <w:tc>
          <w:tcPr>
            <w:tcW w:w="709" w:type="dxa"/>
            <w:shd w:val="clear" w:color="auto" w:fill="CCFF99"/>
            <w:vAlign w:val="center"/>
          </w:tcPr>
          <w:p w14:paraId="10E4FEED" w14:textId="77777777" w:rsidR="00D50063" w:rsidRDefault="00B559DE" w:rsidP="007C1CA0">
            <w:pPr>
              <w:pStyle w:val="TableParagraph"/>
              <w:spacing w:line="276" w:lineRule="auto"/>
              <w:ind w:left="226" w:right="108" w:hanging="96"/>
              <w:rPr>
                <w:b/>
                <w:sz w:val="20"/>
              </w:rPr>
            </w:pPr>
            <w:r>
              <w:rPr>
                <w:b/>
                <w:spacing w:val="-1"/>
                <w:sz w:val="20"/>
              </w:rPr>
              <w:t>Time</w:t>
            </w:r>
            <w:r>
              <w:rPr>
                <w:b/>
                <w:spacing w:val="-47"/>
                <w:sz w:val="20"/>
              </w:rPr>
              <w:t xml:space="preserve"> </w:t>
            </w:r>
            <w:r>
              <w:rPr>
                <w:b/>
                <w:sz w:val="20"/>
              </w:rPr>
              <w:t>for</w:t>
            </w:r>
          </w:p>
          <w:p w14:paraId="3C147602" w14:textId="77777777" w:rsidR="00D50063" w:rsidRDefault="00B559DE" w:rsidP="007C1CA0">
            <w:pPr>
              <w:pStyle w:val="TableParagraph"/>
              <w:spacing w:line="229" w:lineRule="exact"/>
              <w:ind w:left="125"/>
              <w:rPr>
                <w:b/>
                <w:sz w:val="20"/>
              </w:rPr>
            </w:pPr>
            <w:r>
              <w:rPr>
                <w:b/>
                <w:sz w:val="20"/>
              </w:rPr>
              <w:t>exam</w:t>
            </w:r>
          </w:p>
        </w:tc>
      </w:tr>
      <w:tr w:rsidR="00D50063" w14:paraId="3644FB4C" w14:textId="77777777">
        <w:trPr>
          <w:trHeight w:val="1366"/>
        </w:trPr>
        <w:tc>
          <w:tcPr>
            <w:tcW w:w="1843" w:type="dxa"/>
          </w:tcPr>
          <w:p w14:paraId="3085E556" w14:textId="77777777" w:rsidR="00D50063" w:rsidRDefault="00B559DE">
            <w:pPr>
              <w:pStyle w:val="TableParagraph"/>
              <w:spacing w:line="276" w:lineRule="auto"/>
              <w:ind w:left="106" w:right="290"/>
              <w:rPr>
                <w:b/>
                <w:sz w:val="20"/>
              </w:rPr>
            </w:pPr>
            <w:r>
              <w:rPr>
                <w:b/>
                <w:sz w:val="20"/>
              </w:rPr>
              <w:t>Medical surgical</w:t>
            </w:r>
            <w:r>
              <w:rPr>
                <w:b/>
                <w:spacing w:val="-48"/>
                <w:sz w:val="20"/>
              </w:rPr>
              <w:t xml:space="preserve"> </w:t>
            </w:r>
            <w:r>
              <w:rPr>
                <w:b/>
                <w:sz w:val="20"/>
              </w:rPr>
              <w:t>nursing</w:t>
            </w:r>
            <w:r>
              <w:rPr>
                <w:b/>
                <w:spacing w:val="1"/>
                <w:sz w:val="20"/>
              </w:rPr>
              <w:t xml:space="preserve"> </w:t>
            </w:r>
            <w:r>
              <w:rPr>
                <w:b/>
                <w:sz w:val="20"/>
              </w:rPr>
              <w:t>(Theoretical)</w:t>
            </w:r>
          </w:p>
        </w:tc>
        <w:tc>
          <w:tcPr>
            <w:tcW w:w="992" w:type="dxa"/>
          </w:tcPr>
          <w:p w14:paraId="1BBBE2FF" w14:textId="77777777" w:rsidR="00D50063" w:rsidRDefault="00B559DE">
            <w:pPr>
              <w:pStyle w:val="TableParagraph"/>
              <w:ind w:left="106"/>
              <w:rPr>
                <w:rFonts w:ascii="Calibri"/>
              </w:rPr>
            </w:pPr>
            <w:r>
              <w:rPr>
                <w:rFonts w:ascii="Calibri"/>
              </w:rPr>
              <w:t>MSN811</w:t>
            </w:r>
          </w:p>
        </w:tc>
        <w:tc>
          <w:tcPr>
            <w:tcW w:w="1418" w:type="dxa"/>
          </w:tcPr>
          <w:p w14:paraId="12000072" w14:textId="77777777" w:rsidR="00D50063" w:rsidRDefault="00B559DE">
            <w:pPr>
              <w:pStyle w:val="TableParagraph"/>
              <w:spacing w:line="276" w:lineRule="auto"/>
              <w:ind w:left="108" w:right="391"/>
              <w:rPr>
                <w:b/>
                <w:sz w:val="20"/>
              </w:rPr>
            </w:pPr>
            <w:r>
              <w:rPr>
                <w:b/>
                <w:sz w:val="20"/>
              </w:rPr>
              <w:t>Medical</w:t>
            </w:r>
            <w:r>
              <w:rPr>
                <w:b/>
                <w:spacing w:val="1"/>
                <w:sz w:val="20"/>
              </w:rPr>
              <w:t xml:space="preserve"> </w:t>
            </w:r>
            <w:r>
              <w:rPr>
                <w:b/>
                <w:sz w:val="20"/>
              </w:rPr>
              <w:t>surgical</w:t>
            </w:r>
            <w:r>
              <w:rPr>
                <w:b/>
                <w:spacing w:val="1"/>
                <w:sz w:val="20"/>
              </w:rPr>
              <w:t xml:space="preserve"> </w:t>
            </w:r>
            <w:r>
              <w:rPr>
                <w:b/>
                <w:sz w:val="20"/>
              </w:rPr>
              <w:t>nursing</w:t>
            </w:r>
            <w:r>
              <w:rPr>
                <w:b/>
                <w:spacing w:val="1"/>
                <w:sz w:val="20"/>
              </w:rPr>
              <w:t xml:space="preserve"> </w:t>
            </w:r>
            <w:r>
              <w:rPr>
                <w:b/>
                <w:spacing w:val="-1"/>
                <w:sz w:val="20"/>
              </w:rPr>
              <w:t>(Practical)</w:t>
            </w:r>
          </w:p>
          <w:p w14:paraId="251DC48C" w14:textId="77777777" w:rsidR="00D50063" w:rsidRDefault="00B559DE">
            <w:pPr>
              <w:pStyle w:val="TableParagraph"/>
              <w:spacing w:line="268" w:lineRule="exact"/>
              <w:ind w:left="108"/>
              <w:rPr>
                <w:rFonts w:ascii="Calibri"/>
              </w:rPr>
            </w:pPr>
            <w:r>
              <w:rPr>
                <w:rFonts w:ascii="Calibri"/>
              </w:rPr>
              <w:t>MSN812</w:t>
            </w:r>
          </w:p>
        </w:tc>
        <w:tc>
          <w:tcPr>
            <w:tcW w:w="992" w:type="dxa"/>
            <w:vMerge w:val="restart"/>
          </w:tcPr>
          <w:p w14:paraId="0209EC01" w14:textId="77777777" w:rsidR="00D50063" w:rsidRDefault="00B559DE">
            <w:pPr>
              <w:pStyle w:val="TableParagraph"/>
              <w:spacing w:line="276" w:lineRule="auto"/>
              <w:ind w:left="108" w:right="128"/>
              <w:rPr>
                <w:b/>
                <w:sz w:val="20"/>
              </w:rPr>
            </w:pPr>
            <w:r>
              <w:rPr>
                <w:b/>
                <w:sz w:val="20"/>
              </w:rPr>
              <w:t>*Medica</w:t>
            </w:r>
            <w:r>
              <w:rPr>
                <w:b/>
                <w:spacing w:val="-47"/>
                <w:sz w:val="20"/>
              </w:rPr>
              <w:t xml:space="preserve"> </w:t>
            </w:r>
            <w:r>
              <w:rPr>
                <w:b/>
                <w:sz w:val="20"/>
              </w:rPr>
              <w:t>l</w:t>
            </w:r>
            <w:r>
              <w:rPr>
                <w:b/>
                <w:spacing w:val="1"/>
                <w:sz w:val="20"/>
              </w:rPr>
              <w:t xml:space="preserve"> </w:t>
            </w:r>
            <w:r>
              <w:rPr>
                <w:b/>
                <w:sz w:val="20"/>
              </w:rPr>
              <w:t>surgical</w:t>
            </w:r>
            <w:r>
              <w:rPr>
                <w:b/>
                <w:spacing w:val="1"/>
                <w:sz w:val="20"/>
              </w:rPr>
              <w:t xml:space="preserve"> </w:t>
            </w:r>
            <w:r>
              <w:rPr>
                <w:b/>
                <w:sz w:val="20"/>
              </w:rPr>
              <w:t>nursing</w:t>
            </w:r>
            <w:r>
              <w:rPr>
                <w:b/>
                <w:spacing w:val="1"/>
                <w:sz w:val="20"/>
              </w:rPr>
              <w:t xml:space="preserve"> </w:t>
            </w:r>
            <w:r>
              <w:rPr>
                <w:b/>
                <w:sz w:val="20"/>
              </w:rPr>
              <w:t>(Practic</w:t>
            </w:r>
            <w:r>
              <w:rPr>
                <w:b/>
                <w:spacing w:val="1"/>
                <w:sz w:val="20"/>
              </w:rPr>
              <w:t xml:space="preserve"> </w:t>
            </w:r>
            <w:r>
              <w:rPr>
                <w:b/>
                <w:sz w:val="20"/>
              </w:rPr>
              <w:t>al)</w:t>
            </w:r>
            <w:r>
              <w:rPr>
                <w:b/>
                <w:spacing w:val="1"/>
                <w:sz w:val="20"/>
              </w:rPr>
              <w:t xml:space="preserve"> </w:t>
            </w:r>
            <w:r>
              <w:rPr>
                <w:b/>
                <w:spacing w:val="-1"/>
                <w:sz w:val="20"/>
              </w:rPr>
              <w:t>MSN806</w:t>
            </w:r>
          </w:p>
          <w:p w14:paraId="51AF9E3B" w14:textId="77777777" w:rsidR="00D50063" w:rsidRDefault="00B559DE">
            <w:pPr>
              <w:pStyle w:val="TableParagraph"/>
              <w:spacing w:line="276" w:lineRule="auto"/>
              <w:ind w:left="108" w:right="128"/>
              <w:rPr>
                <w:b/>
                <w:sz w:val="20"/>
              </w:rPr>
            </w:pPr>
            <w:r>
              <w:rPr>
                <w:b/>
                <w:sz w:val="20"/>
              </w:rPr>
              <w:t>*Medica</w:t>
            </w:r>
            <w:r>
              <w:rPr>
                <w:b/>
                <w:spacing w:val="-47"/>
                <w:sz w:val="20"/>
              </w:rPr>
              <w:t xml:space="preserve"> </w:t>
            </w:r>
            <w:r>
              <w:rPr>
                <w:b/>
                <w:sz w:val="20"/>
              </w:rPr>
              <w:t>l</w:t>
            </w:r>
            <w:r>
              <w:rPr>
                <w:b/>
                <w:spacing w:val="1"/>
                <w:sz w:val="20"/>
              </w:rPr>
              <w:t xml:space="preserve"> </w:t>
            </w:r>
            <w:r>
              <w:rPr>
                <w:b/>
                <w:sz w:val="20"/>
              </w:rPr>
              <w:t>surgical</w:t>
            </w:r>
            <w:r>
              <w:rPr>
                <w:b/>
                <w:spacing w:val="1"/>
                <w:sz w:val="20"/>
              </w:rPr>
              <w:t xml:space="preserve"> </w:t>
            </w:r>
            <w:r>
              <w:rPr>
                <w:b/>
                <w:sz w:val="20"/>
              </w:rPr>
              <w:t>nursing</w:t>
            </w:r>
            <w:r>
              <w:rPr>
                <w:b/>
                <w:spacing w:val="1"/>
                <w:sz w:val="20"/>
              </w:rPr>
              <w:t xml:space="preserve"> </w:t>
            </w:r>
            <w:r>
              <w:rPr>
                <w:b/>
                <w:spacing w:val="-1"/>
                <w:sz w:val="20"/>
              </w:rPr>
              <w:t>(Theoret</w:t>
            </w:r>
            <w:r>
              <w:rPr>
                <w:b/>
                <w:spacing w:val="-47"/>
                <w:sz w:val="20"/>
              </w:rPr>
              <w:t xml:space="preserve"> </w:t>
            </w:r>
            <w:r>
              <w:rPr>
                <w:b/>
                <w:sz w:val="20"/>
              </w:rPr>
              <w:t>ical)</w:t>
            </w:r>
            <w:r>
              <w:rPr>
                <w:b/>
                <w:spacing w:val="1"/>
                <w:sz w:val="20"/>
              </w:rPr>
              <w:t xml:space="preserve"> </w:t>
            </w:r>
            <w:r>
              <w:rPr>
                <w:b/>
                <w:spacing w:val="-1"/>
                <w:sz w:val="20"/>
              </w:rPr>
              <w:t>MSN807</w:t>
            </w:r>
          </w:p>
        </w:tc>
        <w:tc>
          <w:tcPr>
            <w:tcW w:w="851" w:type="dxa"/>
          </w:tcPr>
          <w:p w14:paraId="59561C4B" w14:textId="77777777" w:rsidR="00D50063" w:rsidRDefault="00B559DE">
            <w:pPr>
              <w:pStyle w:val="TableParagraph"/>
              <w:spacing w:line="229" w:lineRule="exact"/>
              <w:ind w:right="365"/>
              <w:jc w:val="right"/>
              <w:rPr>
                <w:b/>
                <w:sz w:val="20"/>
              </w:rPr>
            </w:pPr>
            <w:r>
              <w:rPr>
                <w:b/>
                <w:w w:val="99"/>
                <w:sz w:val="20"/>
              </w:rPr>
              <w:t>3</w:t>
            </w:r>
          </w:p>
        </w:tc>
        <w:tc>
          <w:tcPr>
            <w:tcW w:w="850" w:type="dxa"/>
          </w:tcPr>
          <w:p w14:paraId="57885870" w14:textId="77777777" w:rsidR="00D50063" w:rsidRDefault="00B559DE">
            <w:pPr>
              <w:pStyle w:val="TableParagraph"/>
              <w:spacing w:line="229" w:lineRule="exact"/>
              <w:ind w:left="5"/>
              <w:jc w:val="center"/>
              <w:rPr>
                <w:b/>
                <w:sz w:val="20"/>
              </w:rPr>
            </w:pPr>
            <w:r>
              <w:rPr>
                <w:b/>
                <w:w w:val="99"/>
                <w:sz w:val="20"/>
              </w:rPr>
              <w:t>-</w:t>
            </w:r>
          </w:p>
        </w:tc>
        <w:tc>
          <w:tcPr>
            <w:tcW w:w="851" w:type="dxa"/>
          </w:tcPr>
          <w:p w14:paraId="24B5AFCF" w14:textId="77777777" w:rsidR="00D50063" w:rsidRDefault="00B559DE">
            <w:pPr>
              <w:pStyle w:val="TableParagraph"/>
              <w:spacing w:line="229" w:lineRule="exact"/>
              <w:ind w:left="8"/>
              <w:jc w:val="center"/>
              <w:rPr>
                <w:b/>
                <w:sz w:val="20"/>
              </w:rPr>
            </w:pPr>
            <w:r>
              <w:rPr>
                <w:b/>
                <w:w w:val="99"/>
                <w:sz w:val="20"/>
              </w:rPr>
              <w:t>3</w:t>
            </w:r>
          </w:p>
        </w:tc>
        <w:tc>
          <w:tcPr>
            <w:tcW w:w="850" w:type="dxa"/>
          </w:tcPr>
          <w:p w14:paraId="692659FC" w14:textId="77777777" w:rsidR="00D50063" w:rsidRDefault="00B559DE">
            <w:pPr>
              <w:pStyle w:val="TableParagraph"/>
              <w:spacing w:line="229" w:lineRule="exact"/>
              <w:ind w:left="373"/>
              <w:rPr>
                <w:b/>
                <w:sz w:val="20"/>
              </w:rPr>
            </w:pPr>
            <w:r>
              <w:rPr>
                <w:b/>
                <w:w w:val="99"/>
                <w:sz w:val="20"/>
              </w:rPr>
              <w:t>3</w:t>
            </w:r>
          </w:p>
        </w:tc>
        <w:tc>
          <w:tcPr>
            <w:tcW w:w="851" w:type="dxa"/>
          </w:tcPr>
          <w:p w14:paraId="7F5704D1" w14:textId="77777777" w:rsidR="00D50063" w:rsidRDefault="00B559DE">
            <w:pPr>
              <w:pStyle w:val="TableParagraph"/>
              <w:spacing w:line="229" w:lineRule="exact"/>
              <w:ind w:left="325"/>
              <w:rPr>
                <w:b/>
                <w:sz w:val="20"/>
              </w:rPr>
            </w:pPr>
            <w:r>
              <w:rPr>
                <w:b/>
                <w:sz w:val="20"/>
              </w:rPr>
              <w:t>90</w:t>
            </w:r>
          </w:p>
        </w:tc>
        <w:tc>
          <w:tcPr>
            <w:tcW w:w="708" w:type="dxa"/>
          </w:tcPr>
          <w:p w14:paraId="4860B1D3" w14:textId="77777777" w:rsidR="00D50063" w:rsidRDefault="00B559DE">
            <w:pPr>
              <w:pStyle w:val="TableParagraph"/>
              <w:spacing w:line="229" w:lineRule="exact"/>
              <w:ind w:left="152" w:right="144"/>
              <w:jc w:val="center"/>
              <w:rPr>
                <w:b/>
                <w:sz w:val="20"/>
              </w:rPr>
            </w:pPr>
            <w:r>
              <w:rPr>
                <w:b/>
                <w:sz w:val="20"/>
              </w:rPr>
              <w:t>60</w:t>
            </w:r>
          </w:p>
        </w:tc>
        <w:tc>
          <w:tcPr>
            <w:tcW w:w="709" w:type="dxa"/>
          </w:tcPr>
          <w:p w14:paraId="4092B4B5" w14:textId="77777777" w:rsidR="00D50063" w:rsidRDefault="00B559DE">
            <w:pPr>
              <w:pStyle w:val="TableParagraph"/>
              <w:spacing w:line="229" w:lineRule="exact"/>
              <w:ind w:right="194"/>
              <w:jc w:val="right"/>
              <w:rPr>
                <w:b/>
                <w:sz w:val="20"/>
              </w:rPr>
            </w:pPr>
            <w:r>
              <w:rPr>
                <w:b/>
                <w:sz w:val="20"/>
              </w:rPr>
              <w:t>150</w:t>
            </w:r>
          </w:p>
        </w:tc>
        <w:tc>
          <w:tcPr>
            <w:tcW w:w="709" w:type="dxa"/>
          </w:tcPr>
          <w:p w14:paraId="572B616A" w14:textId="77777777" w:rsidR="00D50063" w:rsidRDefault="00B559DE">
            <w:pPr>
              <w:pStyle w:val="TableParagraph"/>
              <w:spacing w:line="229" w:lineRule="exact"/>
              <w:ind w:left="98" w:right="89"/>
              <w:jc w:val="center"/>
              <w:rPr>
                <w:b/>
                <w:sz w:val="20"/>
              </w:rPr>
            </w:pPr>
            <w:r>
              <w:rPr>
                <w:b/>
                <w:sz w:val="20"/>
              </w:rPr>
              <w:t>3</w:t>
            </w:r>
            <w:r>
              <w:rPr>
                <w:b/>
                <w:spacing w:val="-2"/>
                <w:sz w:val="20"/>
              </w:rPr>
              <w:t xml:space="preserve"> </w:t>
            </w:r>
            <w:r>
              <w:rPr>
                <w:b/>
                <w:sz w:val="20"/>
              </w:rPr>
              <w:t>Hrs</w:t>
            </w:r>
          </w:p>
        </w:tc>
      </w:tr>
      <w:tr w:rsidR="00D50063" w14:paraId="069B9586" w14:textId="77777777">
        <w:trPr>
          <w:trHeight w:val="1366"/>
        </w:trPr>
        <w:tc>
          <w:tcPr>
            <w:tcW w:w="1843" w:type="dxa"/>
          </w:tcPr>
          <w:p w14:paraId="0F6959A5" w14:textId="77777777" w:rsidR="00D50063" w:rsidRDefault="00B559DE">
            <w:pPr>
              <w:pStyle w:val="TableParagraph"/>
              <w:spacing w:line="276" w:lineRule="auto"/>
              <w:ind w:left="106" w:right="111"/>
              <w:rPr>
                <w:b/>
                <w:sz w:val="20"/>
              </w:rPr>
            </w:pPr>
            <w:r>
              <w:rPr>
                <w:b/>
                <w:sz w:val="20"/>
              </w:rPr>
              <w:t>Medical surgical</w:t>
            </w:r>
            <w:r>
              <w:rPr>
                <w:b/>
                <w:spacing w:val="1"/>
                <w:sz w:val="20"/>
              </w:rPr>
              <w:t xml:space="preserve"> </w:t>
            </w:r>
            <w:r>
              <w:rPr>
                <w:b/>
                <w:sz w:val="20"/>
              </w:rPr>
              <w:t>nursing</w:t>
            </w:r>
            <w:r>
              <w:rPr>
                <w:b/>
                <w:spacing w:val="-10"/>
                <w:sz w:val="20"/>
              </w:rPr>
              <w:t xml:space="preserve"> </w:t>
            </w:r>
            <w:r>
              <w:rPr>
                <w:b/>
                <w:sz w:val="20"/>
              </w:rPr>
              <w:t>(Practical)</w:t>
            </w:r>
          </w:p>
        </w:tc>
        <w:tc>
          <w:tcPr>
            <w:tcW w:w="992" w:type="dxa"/>
          </w:tcPr>
          <w:p w14:paraId="57A0C9E9" w14:textId="77777777" w:rsidR="00D50063" w:rsidRDefault="00B559DE">
            <w:pPr>
              <w:pStyle w:val="TableParagraph"/>
              <w:spacing w:line="267" w:lineRule="exact"/>
              <w:ind w:left="106"/>
              <w:rPr>
                <w:rFonts w:ascii="Calibri"/>
              </w:rPr>
            </w:pPr>
            <w:r>
              <w:rPr>
                <w:rFonts w:ascii="Calibri"/>
              </w:rPr>
              <w:t>MSN812</w:t>
            </w:r>
          </w:p>
        </w:tc>
        <w:tc>
          <w:tcPr>
            <w:tcW w:w="1418" w:type="dxa"/>
          </w:tcPr>
          <w:p w14:paraId="4E6EC79C" w14:textId="77777777" w:rsidR="00D50063" w:rsidRDefault="00B559DE">
            <w:pPr>
              <w:pStyle w:val="TableParagraph"/>
              <w:spacing w:line="276" w:lineRule="auto"/>
              <w:ind w:left="108" w:right="182"/>
              <w:rPr>
                <w:b/>
                <w:sz w:val="20"/>
              </w:rPr>
            </w:pPr>
            <w:r>
              <w:rPr>
                <w:b/>
                <w:sz w:val="20"/>
              </w:rPr>
              <w:t>Medical</w:t>
            </w:r>
            <w:r>
              <w:rPr>
                <w:b/>
                <w:spacing w:val="1"/>
                <w:sz w:val="20"/>
              </w:rPr>
              <w:t xml:space="preserve"> </w:t>
            </w:r>
            <w:r>
              <w:rPr>
                <w:b/>
                <w:sz w:val="20"/>
              </w:rPr>
              <w:t>surgical</w:t>
            </w:r>
            <w:r>
              <w:rPr>
                <w:b/>
                <w:spacing w:val="1"/>
                <w:sz w:val="20"/>
              </w:rPr>
              <w:t xml:space="preserve"> </w:t>
            </w:r>
            <w:r>
              <w:rPr>
                <w:b/>
                <w:sz w:val="20"/>
              </w:rPr>
              <w:t>nursing</w:t>
            </w:r>
            <w:r>
              <w:rPr>
                <w:b/>
                <w:spacing w:val="1"/>
                <w:sz w:val="20"/>
              </w:rPr>
              <w:t xml:space="preserve"> </w:t>
            </w:r>
            <w:r>
              <w:rPr>
                <w:b/>
                <w:spacing w:val="-1"/>
                <w:sz w:val="20"/>
              </w:rPr>
              <w:t>(Theoretical)</w:t>
            </w:r>
          </w:p>
          <w:p w14:paraId="0AEC8EF5" w14:textId="77777777" w:rsidR="00D50063" w:rsidRDefault="00B559DE">
            <w:pPr>
              <w:pStyle w:val="TableParagraph"/>
              <w:spacing w:line="268" w:lineRule="exact"/>
              <w:ind w:left="108"/>
              <w:rPr>
                <w:rFonts w:ascii="Calibri"/>
              </w:rPr>
            </w:pPr>
            <w:r>
              <w:rPr>
                <w:rFonts w:ascii="Calibri"/>
              </w:rPr>
              <w:t>MSN811</w:t>
            </w:r>
          </w:p>
        </w:tc>
        <w:tc>
          <w:tcPr>
            <w:tcW w:w="992" w:type="dxa"/>
            <w:vMerge/>
            <w:tcBorders>
              <w:top w:val="nil"/>
            </w:tcBorders>
          </w:tcPr>
          <w:p w14:paraId="3034F3F8" w14:textId="77777777" w:rsidR="00D50063" w:rsidRDefault="00D50063">
            <w:pPr>
              <w:rPr>
                <w:sz w:val="2"/>
                <w:szCs w:val="2"/>
              </w:rPr>
            </w:pPr>
          </w:p>
        </w:tc>
        <w:tc>
          <w:tcPr>
            <w:tcW w:w="851" w:type="dxa"/>
          </w:tcPr>
          <w:p w14:paraId="7A8035F3" w14:textId="77777777" w:rsidR="00D50063" w:rsidRDefault="00B559DE">
            <w:pPr>
              <w:pStyle w:val="TableParagraph"/>
              <w:ind w:right="381"/>
              <w:jc w:val="right"/>
              <w:rPr>
                <w:b/>
                <w:sz w:val="20"/>
              </w:rPr>
            </w:pPr>
            <w:r>
              <w:rPr>
                <w:b/>
                <w:w w:val="99"/>
                <w:sz w:val="20"/>
              </w:rPr>
              <w:t>-</w:t>
            </w:r>
          </w:p>
        </w:tc>
        <w:tc>
          <w:tcPr>
            <w:tcW w:w="850" w:type="dxa"/>
          </w:tcPr>
          <w:p w14:paraId="23A2A8B6" w14:textId="77777777" w:rsidR="00D50063" w:rsidRDefault="00B559DE">
            <w:pPr>
              <w:pStyle w:val="TableParagraph"/>
              <w:ind w:left="283" w:right="273"/>
              <w:jc w:val="center"/>
              <w:rPr>
                <w:b/>
                <w:sz w:val="20"/>
              </w:rPr>
            </w:pPr>
            <w:r>
              <w:rPr>
                <w:b/>
                <w:sz w:val="20"/>
              </w:rPr>
              <w:t>12</w:t>
            </w:r>
          </w:p>
        </w:tc>
        <w:tc>
          <w:tcPr>
            <w:tcW w:w="851" w:type="dxa"/>
          </w:tcPr>
          <w:p w14:paraId="322F044B" w14:textId="77777777" w:rsidR="00D50063" w:rsidRDefault="00B559DE">
            <w:pPr>
              <w:pStyle w:val="TableParagraph"/>
              <w:ind w:left="130" w:right="122"/>
              <w:jc w:val="center"/>
              <w:rPr>
                <w:b/>
                <w:sz w:val="20"/>
              </w:rPr>
            </w:pPr>
            <w:r>
              <w:rPr>
                <w:b/>
                <w:sz w:val="20"/>
              </w:rPr>
              <w:t>12</w:t>
            </w:r>
          </w:p>
        </w:tc>
        <w:tc>
          <w:tcPr>
            <w:tcW w:w="850" w:type="dxa"/>
          </w:tcPr>
          <w:p w14:paraId="50C4713C" w14:textId="77777777" w:rsidR="00D50063" w:rsidRDefault="00B559DE">
            <w:pPr>
              <w:pStyle w:val="TableParagraph"/>
              <w:ind w:left="373"/>
              <w:rPr>
                <w:b/>
                <w:sz w:val="20"/>
              </w:rPr>
            </w:pPr>
            <w:r>
              <w:rPr>
                <w:b/>
                <w:w w:val="99"/>
                <w:sz w:val="20"/>
              </w:rPr>
              <w:t>4</w:t>
            </w:r>
          </w:p>
        </w:tc>
        <w:tc>
          <w:tcPr>
            <w:tcW w:w="851" w:type="dxa"/>
          </w:tcPr>
          <w:p w14:paraId="1B38E949" w14:textId="77777777" w:rsidR="00D50063" w:rsidRDefault="00B559DE">
            <w:pPr>
              <w:pStyle w:val="TableParagraph"/>
              <w:ind w:left="10"/>
              <w:jc w:val="center"/>
              <w:rPr>
                <w:b/>
                <w:sz w:val="20"/>
              </w:rPr>
            </w:pPr>
            <w:r>
              <w:rPr>
                <w:b/>
                <w:w w:val="99"/>
                <w:sz w:val="20"/>
              </w:rPr>
              <w:t>-</w:t>
            </w:r>
          </w:p>
        </w:tc>
        <w:tc>
          <w:tcPr>
            <w:tcW w:w="708" w:type="dxa"/>
          </w:tcPr>
          <w:p w14:paraId="715A4ADE" w14:textId="77777777" w:rsidR="00D50063" w:rsidRDefault="00B559DE">
            <w:pPr>
              <w:pStyle w:val="TableParagraph"/>
              <w:ind w:left="152" w:right="142"/>
              <w:jc w:val="center"/>
              <w:rPr>
                <w:b/>
                <w:sz w:val="20"/>
              </w:rPr>
            </w:pPr>
            <w:r>
              <w:rPr>
                <w:b/>
                <w:sz w:val="20"/>
              </w:rPr>
              <w:t>200</w:t>
            </w:r>
          </w:p>
        </w:tc>
        <w:tc>
          <w:tcPr>
            <w:tcW w:w="709" w:type="dxa"/>
          </w:tcPr>
          <w:p w14:paraId="2FF70D14" w14:textId="77777777" w:rsidR="00D50063" w:rsidRDefault="00B559DE">
            <w:pPr>
              <w:pStyle w:val="TableParagraph"/>
              <w:ind w:right="192"/>
              <w:jc w:val="right"/>
              <w:rPr>
                <w:b/>
                <w:sz w:val="20"/>
              </w:rPr>
            </w:pPr>
            <w:r>
              <w:rPr>
                <w:b/>
                <w:sz w:val="20"/>
              </w:rPr>
              <w:t>200</w:t>
            </w:r>
          </w:p>
        </w:tc>
        <w:tc>
          <w:tcPr>
            <w:tcW w:w="709" w:type="dxa"/>
          </w:tcPr>
          <w:p w14:paraId="33BD776E" w14:textId="77777777" w:rsidR="00D50063" w:rsidRDefault="00B559DE">
            <w:pPr>
              <w:pStyle w:val="TableParagraph"/>
              <w:ind w:left="98" w:right="89"/>
              <w:jc w:val="center"/>
              <w:rPr>
                <w:b/>
                <w:sz w:val="20"/>
              </w:rPr>
            </w:pPr>
            <w:r>
              <w:rPr>
                <w:b/>
                <w:sz w:val="20"/>
              </w:rPr>
              <w:t>3</w:t>
            </w:r>
            <w:r>
              <w:rPr>
                <w:b/>
                <w:spacing w:val="-2"/>
                <w:sz w:val="20"/>
              </w:rPr>
              <w:t xml:space="preserve"> </w:t>
            </w:r>
            <w:r>
              <w:rPr>
                <w:b/>
                <w:sz w:val="20"/>
              </w:rPr>
              <w:t>Hrs</w:t>
            </w:r>
          </w:p>
        </w:tc>
      </w:tr>
      <w:tr w:rsidR="00D50063" w14:paraId="16AC623E" w14:textId="77777777">
        <w:trPr>
          <w:trHeight w:val="345"/>
        </w:trPr>
        <w:tc>
          <w:tcPr>
            <w:tcW w:w="1843" w:type="dxa"/>
          </w:tcPr>
          <w:p w14:paraId="19C3F200" w14:textId="77777777" w:rsidR="00D50063" w:rsidRDefault="00B559DE">
            <w:pPr>
              <w:pStyle w:val="TableParagraph"/>
              <w:spacing w:before="1"/>
              <w:ind w:left="106"/>
              <w:rPr>
                <w:b/>
                <w:sz w:val="20"/>
              </w:rPr>
            </w:pPr>
            <w:r>
              <w:rPr>
                <w:b/>
                <w:sz w:val="20"/>
              </w:rPr>
              <w:t>Nutrition</w:t>
            </w:r>
          </w:p>
        </w:tc>
        <w:tc>
          <w:tcPr>
            <w:tcW w:w="992" w:type="dxa"/>
          </w:tcPr>
          <w:p w14:paraId="0D27A5F2" w14:textId="77777777" w:rsidR="00D50063" w:rsidRDefault="00B559DE">
            <w:pPr>
              <w:pStyle w:val="TableParagraph"/>
              <w:ind w:left="106"/>
              <w:rPr>
                <w:rFonts w:ascii="Calibri"/>
              </w:rPr>
            </w:pPr>
            <w:r>
              <w:rPr>
                <w:rFonts w:ascii="Calibri"/>
              </w:rPr>
              <w:t>MSN813</w:t>
            </w:r>
          </w:p>
        </w:tc>
        <w:tc>
          <w:tcPr>
            <w:tcW w:w="1418" w:type="dxa"/>
          </w:tcPr>
          <w:p w14:paraId="4515F461" w14:textId="77777777" w:rsidR="00D50063" w:rsidRDefault="00B559DE">
            <w:pPr>
              <w:pStyle w:val="TableParagraph"/>
              <w:spacing w:before="1"/>
              <w:ind w:left="108"/>
              <w:rPr>
                <w:b/>
                <w:sz w:val="20"/>
              </w:rPr>
            </w:pPr>
            <w:r>
              <w:rPr>
                <w:b/>
                <w:w w:val="99"/>
                <w:sz w:val="20"/>
              </w:rPr>
              <w:t>-</w:t>
            </w:r>
          </w:p>
        </w:tc>
        <w:tc>
          <w:tcPr>
            <w:tcW w:w="992" w:type="dxa"/>
            <w:vMerge/>
            <w:tcBorders>
              <w:top w:val="nil"/>
            </w:tcBorders>
          </w:tcPr>
          <w:p w14:paraId="764D014E" w14:textId="77777777" w:rsidR="00D50063" w:rsidRDefault="00D50063">
            <w:pPr>
              <w:rPr>
                <w:sz w:val="2"/>
                <w:szCs w:val="2"/>
              </w:rPr>
            </w:pPr>
          </w:p>
        </w:tc>
        <w:tc>
          <w:tcPr>
            <w:tcW w:w="851" w:type="dxa"/>
          </w:tcPr>
          <w:p w14:paraId="033805E6" w14:textId="77777777" w:rsidR="00D50063" w:rsidRDefault="00B559DE">
            <w:pPr>
              <w:pStyle w:val="TableParagraph"/>
              <w:spacing w:before="1"/>
              <w:ind w:right="365"/>
              <w:jc w:val="right"/>
              <w:rPr>
                <w:b/>
                <w:sz w:val="20"/>
              </w:rPr>
            </w:pPr>
            <w:r>
              <w:rPr>
                <w:b/>
                <w:w w:val="99"/>
                <w:sz w:val="20"/>
              </w:rPr>
              <w:t>2</w:t>
            </w:r>
          </w:p>
        </w:tc>
        <w:tc>
          <w:tcPr>
            <w:tcW w:w="850" w:type="dxa"/>
          </w:tcPr>
          <w:p w14:paraId="17470613" w14:textId="77777777" w:rsidR="00D50063" w:rsidRDefault="00B559DE">
            <w:pPr>
              <w:pStyle w:val="TableParagraph"/>
              <w:spacing w:before="1"/>
              <w:ind w:left="5"/>
              <w:jc w:val="center"/>
              <w:rPr>
                <w:b/>
                <w:sz w:val="20"/>
              </w:rPr>
            </w:pPr>
            <w:r>
              <w:rPr>
                <w:b/>
                <w:w w:val="99"/>
                <w:sz w:val="20"/>
              </w:rPr>
              <w:t>-</w:t>
            </w:r>
          </w:p>
        </w:tc>
        <w:tc>
          <w:tcPr>
            <w:tcW w:w="851" w:type="dxa"/>
          </w:tcPr>
          <w:p w14:paraId="1AC0BF41" w14:textId="77777777" w:rsidR="00D50063" w:rsidRDefault="00B559DE">
            <w:pPr>
              <w:pStyle w:val="TableParagraph"/>
              <w:spacing w:before="1"/>
              <w:ind w:left="8"/>
              <w:jc w:val="center"/>
              <w:rPr>
                <w:b/>
                <w:sz w:val="20"/>
              </w:rPr>
            </w:pPr>
            <w:r>
              <w:rPr>
                <w:b/>
                <w:w w:val="99"/>
                <w:sz w:val="20"/>
              </w:rPr>
              <w:t>2</w:t>
            </w:r>
          </w:p>
        </w:tc>
        <w:tc>
          <w:tcPr>
            <w:tcW w:w="850" w:type="dxa"/>
          </w:tcPr>
          <w:p w14:paraId="6F75DB81" w14:textId="77777777" w:rsidR="00D50063" w:rsidRDefault="00B559DE">
            <w:pPr>
              <w:pStyle w:val="TableParagraph"/>
              <w:spacing w:before="1"/>
              <w:ind w:left="373"/>
              <w:rPr>
                <w:b/>
                <w:sz w:val="20"/>
              </w:rPr>
            </w:pPr>
            <w:r>
              <w:rPr>
                <w:b/>
                <w:w w:val="99"/>
                <w:sz w:val="20"/>
              </w:rPr>
              <w:t>2</w:t>
            </w:r>
          </w:p>
        </w:tc>
        <w:tc>
          <w:tcPr>
            <w:tcW w:w="851" w:type="dxa"/>
          </w:tcPr>
          <w:p w14:paraId="1772DB3A" w14:textId="77777777" w:rsidR="00D50063" w:rsidRDefault="00B559DE">
            <w:pPr>
              <w:pStyle w:val="TableParagraph"/>
              <w:spacing w:before="1"/>
              <w:ind w:left="274"/>
              <w:rPr>
                <w:b/>
                <w:sz w:val="20"/>
              </w:rPr>
            </w:pPr>
            <w:r>
              <w:rPr>
                <w:b/>
                <w:sz w:val="20"/>
              </w:rPr>
              <w:t>100</w:t>
            </w:r>
          </w:p>
        </w:tc>
        <w:tc>
          <w:tcPr>
            <w:tcW w:w="708" w:type="dxa"/>
          </w:tcPr>
          <w:p w14:paraId="2C51012F" w14:textId="77777777" w:rsidR="00D50063" w:rsidRDefault="00B559DE">
            <w:pPr>
              <w:pStyle w:val="TableParagraph"/>
              <w:spacing w:before="1"/>
              <w:ind w:left="6"/>
              <w:jc w:val="center"/>
              <w:rPr>
                <w:b/>
                <w:sz w:val="20"/>
              </w:rPr>
            </w:pPr>
            <w:r>
              <w:rPr>
                <w:b/>
                <w:w w:val="99"/>
                <w:sz w:val="20"/>
              </w:rPr>
              <w:t>-</w:t>
            </w:r>
          </w:p>
        </w:tc>
        <w:tc>
          <w:tcPr>
            <w:tcW w:w="709" w:type="dxa"/>
          </w:tcPr>
          <w:p w14:paraId="3AA73BFF" w14:textId="77777777" w:rsidR="00D50063" w:rsidRDefault="00B559DE">
            <w:pPr>
              <w:pStyle w:val="TableParagraph"/>
              <w:spacing w:before="1"/>
              <w:ind w:right="192"/>
              <w:jc w:val="right"/>
              <w:rPr>
                <w:b/>
                <w:sz w:val="20"/>
              </w:rPr>
            </w:pPr>
            <w:r>
              <w:rPr>
                <w:b/>
                <w:sz w:val="20"/>
              </w:rPr>
              <w:t>100</w:t>
            </w:r>
          </w:p>
        </w:tc>
        <w:tc>
          <w:tcPr>
            <w:tcW w:w="709" w:type="dxa"/>
          </w:tcPr>
          <w:p w14:paraId="3CB569E6" w14:textId="77777777" w:rsidR="00D50063" w:rsidRDefault="00B559DE">
            <w:pPr>
              <w:pStyle w:val="TableParagraph"/>
              <w:spacing w:before="1"/>
              <w:ind w:left="98" w:right="89"/>
              <w:jc w:val="center"/>
              <w:rPr>
                <w:b/>
                <w:sz w:val="20"/>
              </w:rPr>
            </w:pPr>
            <w:r>
              <w:rPr>
                <w:b/>
                <w:sz w:val="20"/>
              </w:rPr>
              <w:t>2</w:t>
            </w:r>
            <w:r>
              <w:rPr>
                <w:b/>
                <w:spacing w:val="-2"/>
                <w:sz w:val="20"/>
              </w:rPr>
              <w:t xml:space="preserve"> </w:t>
            </w:r>
            <w:r>
              <w:rPr>
                <w:b/>
                <w:sz w:val="20"/>
              </w:rPr>
              <w:t>Hrs</w:t>
            </w:r>
          </w:p>
        </w:tc>
      </w:tr>
      <w:tr w:rsidR="00D50063" w14:paraId="584CBD3D" w14:textId="77777777">
        <w:trPr>
          <w:trHeight w:val="690"/>
        </w:trPr>
        <w:tc>
          <w:tcPr>
            <w:tcW w:w="1843" w:type="dxa"/>
          </w:tcPr>
          <w:p w14:paraId="6E419526" w14:textId="77777777" w:rsidR="00D50063" w:rsidRDefault="00B559DE">
            <w:pPr>
              <w:pStyle w:val="TableParagraph"/>
              <w:spacing w:line="229" w:lineRule="exact"/>
              <w:ind w:left="106"/>
              <w:rPr>
                <w:b/>
                <w:sz w:val="20"/>
              </w:rPr>
            </w:pPr>
            <w:r>
              <w:rPr>
                <w:b/>
                <w:sz w:val="20"/>
              </w:rPr>
              <w:t>Critical</w:t>
            </w:r>
            <w:r>
              <w:rPr>
                <w:b/>
                <w:spacing w:val="-3"/>
                <w:sz w:val="20"/>
              </w:rPr>
              <w:t xml:space="preserve"> </w:t>
            </w:r>
            <w:r>
              <w:rPr>
                <w:b/>
                <w:sz w:val="20"/>
              </w:rPr>
              <w:t>care</w:t>
            </w:r>
          </w:p>
          <w:p w14:paraId="6503CE96" w14:textId="77777777" w:rsidR="00D50063" w:rsidRDefault="00B559DE">
            <w:pPr>
              <w:pStyle w:val="TableParagraph"/>
              <w:spacing w:before="115"/>
              <w:ind w:left="106"/>
              <w:rPr>
                <w:b/>
                <w:sz w:val="20"/>
              </w:rPr>
            </w:pPr>
            <w:r>
              <w:rPr>
                <w:b/>
                <w:sz w:val="20"/>
              </w:rPr>
              <w:t>medicine</w:t>
            </w:r>
          </w:p>
        </w:tc>
        <w:tc>
          <w:tcPr>
            <w:tcW w:w="992" w:type="dxa"/>
          </w:tcPr>
          <w:p w14:paraId="5E192D07" w14:textId="77777777" w:rsidR="00D50063" w:rsidRDefault="00B559DE">
            <w:pPr>
              <w:pStyle w:val="TableParagraph"/>
              <w:ind w:left="106"/>
              <w:rPr>
                <w:rFonts w:ascii="Calibri"/>
              </w:rPr>
            </w:pPr>
            <w:r>
              <w:rPr>
                <w:rFonts w:ascii="Calibri"/>
              </w:rPr>
              <w:t>MSN814</w:t>
            </w:r>
          </w:p>
        </w:tc>
        <w:tc>
          <w:tcPr>
            <w:tcW w:w="1418" w:type="dxa"/>
          </w:tcPr>
          <w:p w14:paraId="06E14BE6" w14:textId="77777777" w:rsidR="00D50063" w:rsidRDefault="00B559DE">
            <w:pPr>
              <w:pStyle w:val="TableParagraph"/>
              <w:spacing w:line="229" w:lineRule="exact"/>
              <w:ind w:left="108"/>
              <w:rPr>
                <w:b/>
                <w:sz w:val="20"/>
              </w:rPr>
            </w:pPr>
            <w:r>
              <w:rPr>
                <w:b/>
                <w:w w:val="99"/>
                <w:sz w:val="20"/>
              </w:rPr>
              <w:t>-</w:t>
            </w:r>
          </w:p>
        </w:tc>
        <w:tc>
          <w:tcPr>
            <w:tcW w:w="992" w:type="dxa"/>
            <w:vMerge/>
            <w:tcBorders>
              <w:top w:val="nil"/>
            </w:tcBorders>
          </w:tcPr>
          <w:p w14:paraId="0C296EAE" w14:textId="77777777" w:rsidR="00D50063" w:rsidRDefault="00D50063">
            <w:pPr>
              <w:rPr>
                <w:sz w:val="2"/>
                <w:szCs w:val="2"/>
              </w:rPr>
            </w:pPr>
          </w:p>
        </w:tc>
        <w:tc>
          <w:tcPr>
            <w:tcW w:w="851" w:type="dxa"/>
          </w:tcPr>
          <w:p w14:paraId="2C87BE90" w14:textId="77777777" w:rsidR="00D50063" w:rsidRDefault="00B559DE">
            <w:pPr>
              <w:pStyle w:val="TableParagraph"/>
              <w:spacing w:line="229" w:lineRule="exact"/>
              <w:ind w:right="365"/>
              <w:jc w:val="right"/>
              <w:rPr>
                <w:b/>
                <w:sz w:val="20"/>
              </w:rPr>
            </w:pPr>
            <w:r>
              <w:rPr>
                <w:b/>
                <w:w w:val="99"/>
                <w:sz w:val="20"/>
              </w:rPr>
              <w:t>2</w:t>
            </w:r>
          </w:p>
        </w:tc>
        <w:tc>
          <w:tcPr>
            <w:tcW w:w="850" w:type="dxa"/>
          </w:tcPr>
          <w:p w14:paraId="6EA65A60" w14:textId="77777777" w:rsidR="00D50063" w:rsidRDefault="00B559DE">
            <w:pPr>
              <w:pStyle w:val="TableParagraph"/>
              <w:spacing w:line="229" w:lineRule="exact"/>
              <w:ind w:left="5"/>
              <w:jc w:val="center"/>
              <w:rPr>
                <w:b/>
                <w:sz w:val="20"/>
              </w:rPr>
            </w:pPr>
            <w:r>
              <w:rPr>
                <w:b/>
                <w:w w:val="99"/>
                <w:sz w:val="20"/>
              </w:rPr>
              <w:t>-</w:t>
            </w:r>
          </w:p>
        </w:tc>
        <w:tc>
          <w:tcPr>
            <w:tcW w:w="851" w:type="dxa"/>
          </w:tcPr>
          <w:p w14:paraId="7EE5FA53" w14:textId="77777777" w:rsidR="00D50063" w:rsidRDefault="00B559DE">
            <w:pPr>
              <w:pStyle w:val="TableParagraph"/>
              <w:spacing w:line="229" w:lineRule="exact"/>
              <w:ind w:left="8"/>
              <w:jc w:val="center"/>
              <w:rPr>
                <w:b/>
                <w:sz w:val="20"/>
              </w:rPr>
            </w:pPr>
            <w:r>
              <w:rPr>
                <w:b/>
                <w:w w:val="99"/>
                <w:sz w:val="20"/>
              </w:rPr>
              <w:t>2</w:t>
            </w:r>
          </w:p>
        </w:tc>
        <w:tc>
          <w:tcPr>
            <w:tcW w:w="850" w:type="dxa"/>
          </w:tcPr>
          <w:p w14:paraId="57C14041" w14:textId="77777777" w:rsidR="00D50063" w:rsidRDefault="00B559DE">
            <w:pPr>
              <w:pStyle w:val="TableParagraph"/>
              <w:spacing w:line="229" w:lineRule="exact"/>
              <w:ind w:left="373"/>
              <w:rPr>
                <w:b/>
                <w:sz w:val="20"/>
              </w:rPr>
            </w:pPr>
            <w:r>
              <w:rPr>
                <w:b/>
                <w:w w:val="99"/>
                <w:sz w:val="20"/>
              </w:rPr>
              <w:t>2</w:t>
            </w:r>
          </w:p>
        </w:tc>
        <w:tc>
          <w:tcPr>
            <w:tcW w:w="851" w:type="dxa"/>
          </w:tcPr>
          <w:p w14:paraId="2BCAF26E" w14:textId="77777777" w:rsidR="00D50063" w:rsidRDefault="00B559DE">
            <w:pPr>
              <w:pStyle w:val="TableParagraph"/>
              <w:spacing w:line="229" w:lineRule="exact"/>
              <w:ind w:left="274"/>
              <w:rPr>
                <w:b/>
                <w:sz w:val="20"/>
              </w:rPr>
            </w:pPr>
            <w:r>
              <w:rPr>
                <w:b/>
                <w:sz w:val="20"/>
              </w:rPr>
              <w:t>100</w:t>
            </w:r>
          </w:p>
        </w:tc>
        <w:tc>
          <w:tcPr>
            <w:tcW w:w="708" w:type="dxa"/>
          </w:tcPr>
          <w:p w14:paraId="23C32042" w14:textId="77777777" w:rsidR="00D50063" w:rsidRDefault="00B559DE">
            <w:pPr>
              <w:pStyle w:val="TableParagraph"/>
              <w:spacing w:line="229" w:lineRule="exact"/>
              <w:ind w:left="6"/>
              <w:jc w:val="center"/>
              <w:rPr>
                <w:b/>
                <w:sz w:val="20"/>
              </w:rPr>
            </w:pPr>
            <w:r>
              <w:rPr>
                <w:b/>
                <w:w w:val="99"/>
                <w:sz w:val="20"/>
              </w:rPr>
              <w:t>-</w:t>
            </w:r>
          </w:p>
        </w:tc>
        <w:tc>
          <w:tcPr>
            <w:tcW w:w="709" w:type="dxa"/>
          </w:tcPr>
          <w:p w14:paraId="0FB94398" w14:textId="77777777" w:rsidR="00D50063" w:rsidRDefault="00B559DE">
            <w:pPr>
              <w:pStyle w:val="TableParagraph"/>
              <w:spacing w:line="229" w:lineRule="exact"/>
              <w:ind w:right="192"/>
              <w:jc w:val="right"/>
              <w:rPr>
                <w:b/>
                <w:sz w:val="20"/>
              </w:rPr>
            </w:pPr>
            <w:r>
              <w:rPr>
                <w:b/>
                <w:sz w:val="20"/>
              </w:rPr>
              <w:t>100</w:t>
            </w:r>
          </w:p>
        </w:tc>
        <w:tc>
          <w:tcPr>
            <w:tcW w:w="709" w:type="dxa"/>
          </w:tcPr>
          <w:p w14:paraId="5162D9DC" w14:textId="77777777" w:rsidR="00D50063" w:rsidRDefault="00B559DE">
            <w:pPr>
              <w:pStyle w:val="TableParagraph"/>
              <w:spacing w:line="229" w:lineRule="exact"/>
              <w:ind w:left="98" w:right="89"/>
              <w:jc w:val="center"/>
              <w:rPr>
                <w:b/>
                <w:sz w:val="20"/>
              </w:rPr>
            </w:pPr>
            <w:r>
              <w:rPr>
                <w:b/>
                <w:sz w:val="20"/>
              </w:rPr>
              <w:t>2</w:t>
            </w:r>
            <w:r>
              <w:rPr>
                <w:b/>
                <w:spacing w:val="-2"/>
                <w:sz w:val="20"/>
              </w:rPr>
              <w:t xml:space="preserve"> </w:t>
            </w:r>
            <w:r>
              <w:rPr>
                <w:b/>
                <w:sz w:val="20"/>
              </w:rPr>
              <w:t>Hrs</w:t>
            </w:r>
          </w:p>
        </w:tc>
      </w:tr>
      <w:tr w:rsidR="00D50063" w14:paraId="01E73D64" w14:textId="77777777">
        <w:trPr>
          <w:trHeight w:val="345"/>
        </w:trPr>
        <w:tc>
          <w:tcPr>
            <w:tcW w:w="1843" w:type="dxa"/>
          </w:tcPr>
          <w:p w14:paraId="1304B1B8"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992" w:type="dxa"/>
          </w:tcPr>
          <w:p w14:paraId="36228A2E" w14:textId="77777777" w:rsidR="00D50063" w:rsidRDefault="00B559DE">
            <w:pPr>
              <w:pStyle w:val="TableParagraph"/>
              <w:ind w:left="106"/>
              <w:rPr>
                <w:b/>
                <w:sz w:val="20"/>
              </w:rPr>
            </w:pPr>
            <w:r>
              <w:rPr>
                <w:b/>
                <w:sz w:val="20"/>
              </w:rPr>
              <w:t>ELC</w:t>
            </w:r>
          </w:p>
        </w:tc>
        <w:tc>
          <w:tcPr>
            <w:tcW w:w="1418" w:type="dxa"/>
          </w:tcPr>
          <w:p w14:paraId="661BD23D" w14:textId="77777777" w:rsidR="00D50063" w:rsidRDefault="00B559DE">
            <w:pPr>
              <w:pStyle w:val="TableParagraph"/>
              <w:ind w:left="108"/>
              <w:rPr>
                <w:b/>
                <w:sz w:val="20"/>
              </w:rPr>
            </w:pPr>
            <w:r>
              <w:rPr>
                <w:b/>
                <w:w w:val="99"/>
                <w:sz w:val="20"/>
              </w:rPr>
              <w:t>-</w:t>
            </w:r>
          </w:p>
        </w:tc>
        <w:tc>
          <w:tcPr>
            <w:tcW w:w="992" w:type="dxa"/>
            <w:vMerge/>
            <w:tcBorders>
              <w:top w:val="nil"/>
            </w:tcBorders>
          </w:tcPr>
          <w:p w14:paraId="545D4B98" w14:textId="77777777" w:rsidR="00D50063" w:rsidRDefault="00D50063">
            <w:pPr>
              <w:rPr>
                <w:sz w:val="2"/>
                <w:szCs w:val="2"/>
              </w:rPr>
            </w:pPr>
          </w:p>
        </w:tc>
        <w:tc>
          <w:tcPr>
            <w:tcW w:w="851" w:type="dxa"/>
          </w:tcPr>
          <w:p w14:paraId="1A29F378" w14:textId="77777777" w:rsidR="00D50063" w:rsidRDefault="00B559DE">
            <w:pPr>
              <w:pStyle w:val="TableParagraph"/>
              <w:ind w:right="365"/>
              <w:jc w:val="right"/>
              <w:rPr>
                <w:b/>
                <w:sz w:val="20"/>
              </w:rPr>
            </w:pPr>
            <w:r>
              <w:rPr>
                <w:b/>
                <w:w w:val="99"/>
                <w:sz w:val="20"/>
              </w:rPr>
              <w:t>2</w:t>
            </w:r>
          </w:p>
        </w:tc>
        <w:tc>
          <w:tcPr>
            <w:tcW w:w="850" w:type="dxa"/>
          </w:tcPr>
          <w:p w14:paraId="566DEFA0" w14:textId="77777777" w:rsidR="00D50063" w:rsidRDefault="00B559DE">
            <w:pPr>
              <w:pStyle w:val="TableParagraph"/>
              <w:ind w:left="5"/>
              <w:jc w:val="center"/>
              <w:rPr>
                <w:b/>
                <w:sz w:val="20"/>
              </w:rPr>
            </w:pPr>
            <w:r>
              <w:rPr>
                <w:b/>
                <w:w w:val="99"/>
                <w:sz w:val="20"/>
              </w:rPr>
              <w:t>-</w:t>
            </w:r>
          </w:p>
        </w:tc>
        <w:tc>
          <w:tcPr>
            <w:tcW w:w="851" w:type="dxa"/>
          </w:tcPr>
          <w:p w14:paraId="528EAD55" w14:textId="77777777" w:rsidR="00D50063" w:rsidRDefault="00B559DE">
            <w:pPr>
              <w:pStyle w:val="TableParagraph"/>
              <w:ind w:left="8"/>
              <w:jc w:val="center"/>
              <w:rPr>
                <w:b/>
                <w:sz w:val="20"/>
              </w:rPr>
            </w:pPr>
            <w:r>
              <w:rPr>
                <w:b/>
                <w:w w:val="99"/>
                <w:sz w:val="20"/>
              </w:rPr>
              <w:t>2</w:t>
            </w:r>
          </w:p>
        </w:tc>
        <w:tc>
          <w:tcPr>
            <w:tcW w:w="850" w:type="dxa"/>
          </w:tcPr>
          <w:p w14:paraId="469C7869" w14:textId="77777777" w:rsidR="00D50063" w:rsidRDefault="00B559DE">
            <w:pPr>
              <w:pStyle w:val="TableParagraph"/>
              <w:ind w:left="373"/>
              <w:rPr>
                <w:b/>
                <w:sz w:val="20"/>
              </w:rPr>
            </w:pPr>
            <w:r>
              <w:rPr>
                <w:b/>
                <w:w w:val="99"/>
                <w:sz w:val="20"/>
              </w:rPr>
              <w:t>2</w:t>
            </w:r>
          </w:p>
        </w:tc>
        <w:tc>
          <w:tcPr>
            <w:tcW w:w="851" w:type="dxa"/>
          </w:tcPr>
          <w:p w14:paraId="7BC42883" w14:textId="77777777" w:rsidR="00D50063" w:rsidRDefault="00B559DE">
            <w:pPr>
              <w:pStyle w:val="TableParagraph"/>
              <w:ind w:left="274"/>
              <w:rPr>
                <w:b/>
                <w:sz w:val="20"/>
              </w:rPr>
            </w:pPr>
            <w:r>
              <w:rPr>
                <w:b/>
                <w:sz w:val="20"/>
              </w:rPr>
              <w:t>100</w:t>
            </w:r>
          </w:p>
        </w:tc>
        <w:tc>
          <w:tcPr>
            <w:tcW w:w="708" w:type="dxa"/>
          </w:tcPr>
          <w:p w14:paraId="2F5317A9" w14:textId="77777777" w:rsidR="00D50063" w:rsidRDefault="00B559DE">
            <w:pPr>
              <w:pStyle w:val="TableParagraph"/>
              <w:ind w:left="6"/>
              <w:jc w:val="center"/>
              <w:rPr>
                <w:b/>
                <w:sz w:val="20"/>
              </w:rPr>
            </w:pPr>
            <w:r>
              <w:rPr>
                <w:b/>
                <w:w w:val="99"/>
                <w:sz w:val="20"/>
              </w:rPr>
              <w:t>-</w:t>
            </w:r>
          </w:p>
        </w:tc>
        <w:tc>
          <w:tcPr>
            <w:tcW w:w="709" w:type="dxa"/>
          </w:tcPr>
          <w:p w14:paraId="21BF81CB" w14:textId="77777777" w:rsidR="00D50063" w:rsidRDefault="00B559DE">
            <w:pPr>
              <w:pStyle w:val="TableParagraph"/>
              <w:ind w:right="192"/>
              <w:jc w:val="right"/>
              <w:rPr>
                <w:b/>
                <w:sz w:val="20"/>
              </w:rPr>
            </w:pPr>
            <w:r>
              <w:rPr>
                <w:b/>
                <w:sz w:val="20"/>
              </w:rPr>
              <w:t>100</w:t>
            </w:r>
          </w:p>
        </w:tc>
        <w:tc>
          <w:tcPr>
            <w:tcW w:w="709" w:type="dxa"/>
          </w:tcPr>
          <w:p w14:paraId="4AE30297" w14:textId="77777777" w:rsidR="00D50063" w:rsidRDefault="00B559DE">
            <w:pPr>
              <w:pStyle w:val="TableParagraph"/>
              <w:ind w:left="98" w:right="89"/>
              <w:jc w:val="center"/>
              <w:rPr>
                <w:b/>
                <w:sz w:val="20"/>
              </w:rPr>
            </w:pPr>
            <w:r>
              <w:rPr>
                <w:b/>
                <w:sz w:val="20"/>
              </w:rPr>
              <w:t>2</w:t>
            </w:r>
            <w:r>
              <w:rPr>
                <w:b/>
                <w:spacing w:val="-2"/>
                <w:sz w:val="20"/>
              </w:rPr>
              <w:t xml:space="preserve"> </w:t>
            </w:r>
            <w:r>
              <w:rPr>
                <w:b/>
                <w:sz w:val="20"/>
              </w:rPr>
              <w:t>Hrs</w:t>
            </w:r>
          </w:p>
        </w:tc>
      </w:tr>
      <w:tr w:rsidR="00D50063" w14:paraId="070B7FDC" w14:textId="77777777">
        <w:trPr>
          <w:trHeight w:val="793"/>
        </w:trPr>
        <w:tc>
          <w:tcPr>
            <w:tcW w:w="1843" w:type="dxa"/>
          </w:tcPr>
          <w:p w14:paraId="1F2AD356" w14:textId="77777777" w:rsidR="00D50063" w:rsidRDefault="00B559DE">
            <w:pPr>
              <w:pStyle w:val="TableParagraph"/>
              <w:spacing w:line="276" w:lineRule="auto"/>
              <w:ind w:left="106" w:right="234"/>
              <w:rPr>
                <w:b/>
                <w:sz w:val="20"/>
              </w:rPr>
            </w:pPr>
            <w:r>
              <w:rPr>
                <w:b/>
                <w:sz w:val="20"/>
              </w:rPr>
              <w:t>**The innovative</w:t>
            </w:r>
            <w:r>
              <w:rPr>
                <w:b/>
                <w:spacing w:val="-47"/>
                <w:sz w:val="20"/>
              </w:rPr>
              <w:t xml:space="preserve"> </w:t>
            </w:r>
            <w:r>
              <w:rPr>
                <w:b/>
                <w:sz w:val="20"/>
              </w:rPr>
              <w:t>development</w:t>
            </w:r>
          </w:p>
          <w:p w14:paraId="48FA51F3" w14:textId="77777777" w:rsidR="00D50063" w:rsidRDefault="00B559DE">
            <w:pPr>
              <w:pStyle w:val="TableParagraph"/>
              <w:spacing w:line="229" w:lineRule="exact"/>
              <w:ind w:left="106"/>
              <w:rPr>
                <w:b/>
                <w:sz w:val="20"/>
              </w:rPr>
            </w:pPr>
            <w:r>
              <w:rPr>
                <w:b/>
                <w:sz w:val="20"/>
              </w:rPr>
              <w:t>project</w:t>
            </w:r>
          </w:p>
        </w:tc>
        <w:tc>
          <w:tcPr>
            <w:tcW w:w="992" w:type="dxa"/>
          </w:tcPr>
          <w:p w14:paraId="4626C19A" w14:textId="77777777" w:rsidR="00D50063" w:rsidRDefault="00B559DE">
            <w:pPr>
              <w:pStyle w:val="TableParagraph"/>
              <w:ind w:left="106"/>
              <w:rPr>
                <w:b/>
                <w:sz w:val="20"/>
              </w:rPr>
            </w:pPr>
            <w:r>
              <w:rPr>
                <w:b/>
                <w:sz w:val="20"/>
              </w:rPr>
              <w:t>MSN815</w:t>
            </w:r>
          </w:p>
        </w:tc>
        <w:tc>
          <w:tcPr>
            <w:tcW w:w="1418" w:type="dxa"/>
          </w:tcPr>
          <w:p w14:paraId="57DE011E" w14:textId="77777777" w:rsidR="00D50063" w:rsidRDefault="00D50063">
            <w:pPr>
              <w:pStyle w:val="TableParagraph"/>
            </w:pPr>
          </w:p>
        </w:tc>
        <w:tc>
          <w:tcPr>
            <w:tcW w:w="992" w:type="dxa"/>
          </w:tcPr>
          <w:p w14:paraId="7ADDC35F" w14:textId="77777777" w:rsidR="00D50063" w:rsidRDefault="00D50063">
            <w:pPr>
              <w:pStyle w:val="TableParagraph"/>
            </w:pPr>
          </w:p>
        </w:tc>
        <w:tc>
          <w:tcPr>
            <w:tcW w:w="851" w:type="dxa"/>
          </w:tcPr>
          <w:p w14:paraId="289D0DCC" w14:textId="77777777" w:rsidR="00D50063" w:rsidRDefault="00B559DE">
            <w:pPr>
              <w:pStyle w:val="TableParagraph"/>
              <w:ind w:right="365"/>
              <w:jc w:val="right"/>
              <w:rPr>
                <w:b/>
                <w:sz w:val="20"/>
              </w:rPr>
            </w:pPr>
            <w:r>
              <w:rPr>
                <w:b/>
                <w:w w:val="99"/>
                <w:sz w:val="20"/>
              </w:rPr>
              <w:t>1</w:t>
            </w:r>
          </w:p>
        </w:tc>
        <w:tc>
          <w:tcPr>
            <w:tcW w:w="850" w:type="dxa"/>
          </w:tcPr>
          <w:p w14:paraId="2C270F5F" w14:textId="77777777" w:rsidR="00D50063" w:rsidRDefault="00B559DE">
            <w:pPr>
              <w:pStyle w:val="TableParagraph"/>
              <w:ind w:left="10"/>
              <w:jc w:val="center"/>
              <w:rPr>
                <w:b/>
                <w:sz w:val="20"/>
              </w:rPr>
            </w:pPr>
            <w:r>
              <w:rPr>
                <w:b/>
                <w:w w:val="99"/>
                <w:sz w:val="20"/>
              </w:rPr>
              <w:t>9</w:t>
            </w:r>
          </w:p>
        </w:tc>
        <w:tc>
          <w:tcPr>
            <w:tcW w:w="851" w:type="dxa"/>
          </w:tcPr>
          <w:p w14:paraId="71857531" w14:textId="77777777" w:rsidR="00D50063" w:rsidRDefault="00B559DE">
            <w:pPr>
              <w:pStyle w:val="TableParagraph"/>
              <w:ind w:left="130" w:right="122"/>
              <w:jc w:val="center"/>
              <w:rPr>
                <w:b/>
                <w:sz w:val="20"/>
              </w:rPr>
            </w:pPr>
            <w:r>
              <w:rPr>
                <w:b/>
                <w:sz w:val="20"/>
              </w:rPr>
              <w:t>10</w:t>
            </w:r>
          </w:p>
        </w:tc>
        <w:tc>
          <w:tcPr>
            <w:tcW w:w="850" w:type="dxa"/>
          </w:tcPr>
          <w:p w14:paraId="27EDD628" w14:textId="77777777" w:rsidR="00D50063" w:rsidRDefault="00B559DE">
            <w:pPr>
              <w:pStyle w:val="TableParagraph"/>
              <w:ind w:left="373"/>
              <w:rPr>
                <w:b/>
                <w:sz w:val="20"/>
              </w:rPr>
            </w:pPr>
            <w:r>
              <w:rPr>
                <w:b/>
                <w:w w:val="99"/>
                <w:sz w:val="20"/>
              </w:rPr>
              <w:t>4</w:t>
            </w:r>
          </w:p>
        </w:tc>
        <w:tc>
          <w:tcPr>
            <w:tcW w:w="851" w:type="dxa"/>
          </w:tcPr>
          <w:p w14:paraId="6A3D9206" w14:textId="77777777" w:rsidR="00D50063" w:rsidRDefault="00B559DE">
            <w:pPr>
              <w:pStyle w:val="TableParagraph"/>
              <w:ind w:left="325"/>
              <w:rPr>
                <w:b/>
                <w:sz w:val="20"/>
              </w:rPr>
            </w:pPr>
            <w:r>
              <w:rPr>
                <w:b/>
                <w:sz w:val="20"/>
              </w:rPr>
              <w:t>80</w:t>
            </w:r>
          </w:p>
        </w:tc>
        <w:tc>
          <w:tcPr>
            <w:tcW w:w="708" w:type="dxa"/>
          </w:tcPr>
          <w:p w14:paraId="5717D3AF" w14:textId="77777777" w:rsidR="00D50063" w:rsidRDefault="00B559DE">
            <w:pPr>
              <w:pStyle w:val="TableParagraph"/>
              <w:ind w:left="152" w:right="142"/>
              <w:jc w:val="center"/>
              <w:rPr>
                <w:b/>
                <w:sz w:val="20"/>
              </w:rPr>
            </w:pPr>
            <w:r>
              <w:rPr>
                <w:b/>
                <w:sz w:val="20"/>
              </w:rPr>
              <w:t>120</w:t>
            </w:r>
          </w:p>
        </w:tc>
        <w:tc>
          <w:tcPr>
            <w:tcW w:w="709" w:type="dxa"/>
          </w:tcPr>
          <w:p w14:paraId="4820C2CE" w14:textId="77777777" w:rsidR="00D50063" w:rsidRDefault="00B559DE">
            <w:pPr>
              <w:pStyle w:val="TableParagraph"/>
              <w:ind w:right="192"/>
              <w:jc w:val="right"/>
              <w:rPr>
                <w:b/>
                <w:sz w:val="20"/>
              </w:rPr>
            </w:pPr>
            <w:r>
              <w:rPr>
                <w:b/>
                <w:sz w:val="20"/>
              </w:rPr>
              <w:t>200</w:t>
            </w:r>
          </w:p>
        </w:tc>
        <w:tc>
          <w:tcPr>
            <w:tcW w:w="709" w:type="dxa"/>
          </w:tcPr>
          <w:p w14:paraId="2BDE37B2" w14:textId="77777777" w:rsidR="00D50063" w:rsidRDefault="00B559DE">
            <w:pPr>
              <w:pStyle w:val="TableParagraph"/>
              <w:ind w:left="107" w:right="98"/>
              <w:jc w:val="center"/>
              <w:rPr>
                <w:b/>
                <w:sz w:val="20"/>
              </w:rPr>
            </w:pPr>
            <w:r>
              <w:rPr>
                <w:b/>
                <w:sz w:val="20"/>
              </w:rPr>
              <w:t>3Hrs</w:t>
            </w:r>
          </w:p>
        </w:tc>
      </w:tr>
      <w:tr w:rsidR="00D50063" w14:paraId="387E4FE3" w14:textId="77777777">
        <w:trPr>
          <w:trHeight w:val="345"/>
        </w:trPr>
        <w:tc>
          <w:tcPr>
            <w:tcW w:w="5245" w:type="dxa"/>
            <w:gridSpan w:val="4"/>
          </w:tcPr>
          <w:p w14:paraId="5F34C661" w14:textId="77777777" w:rsidR="00D50063" w:rsidRDefault="00B559DE">
            <w:pPr>
              <w:pStyle w:val="TableParagraph"/>
              <w:ind w:left="106"/>
              <w:rPr>
                <w:b/>
                <w:sz w:val="20"/>
              </w:rPr>
            </w:pPr>
            <w:r>
              <w:rPr>
                <w:b/>
                <w:sz w:val="20"/>
              </w:rPr>
              <w:t>Total</w:t>
            </w:r>
          </w:p>
        </w:tc>
        <w:tc>
          <w:tcPr>
            <w:tcW w:w="851" w:type="dxa"/>
          </w:tcPr>
          <w:p w14:paraId="06AB5E91" w14:textId="77777777" w:rsidR="00D50063" w:rsidRDefault="00B559DE">
            <w:pPr>
              <w:pStyle w:val="TableParagraph"/>
              <w:ind w:right="314"/>
              <w:jc w:val="right"/>
              <w:rPr>
                <w:b/>
                <w:sz w:val="20"/>
              </w:rPr>
            </w:pPr>
            <w:r>
              <w:rPr>
                <w:b/>
                <w:sz w:val="20"/>
              </w:rPr>
              <w:t>10</w:t>
            </w:r>
          </w:p>
        </w:tc>
        <w:tc>
          <w:tcPr>
            <w:tcW w:w="850" w:type="dxa"/>
          </w:tcPr>
          <w:p w14:paraId="7757A6A8" w14:textId="77777777" w:rsidR="00D50063" w:rsidRDefault="00B559DE">
            <w:pPr>
              <w:pStyle w:val="TableParagraph"/>
              <w:ind w:left="283" w:right="273"/>
              <w:jc w:val="center"/>
              <w:rPr>
                <w:b/>
                <w:sz w:val="20"/>
              </w:rPr>
            </w:pPr>
            <w:r>
              <w:rPr>
                <w:b/>
                <w:sz w:val="20"/>
              </w:rPr>
              <w:t>21</w:t>
            </w:r>
          </w:p>
        </w:tc>
        <w:tc>
          <w:tcPr>
            <w:tcW w:w="851" w:type="dxa"/>
          </w:tcPr>
          <w:p w14:paraId="78A16DE5" w14:textId="77777777" w:rsidR="00D50063" w:rsidRDefault="00B559DE">
            <w:pPr>
              <w:pStyle w:val="TableParagraph"/>
              <w:ind w:left="130" w:right="122"/>
              <w:jc w:val="center"/>
              <w:rPr>
                <w:b/>
                <w:sz w:val="20"/>
              </w:rPr>
            </w:pPr>
            <w:r>
              <w:rPr>
                <w:b/>
                <w:sz w:val="20"/>
              </w:rPr>
              <w:t>31</w:t>
            </w:r>
          </w:p>
        </w:tc>
        <w:tc>
          <w:tcPr>
            <w:tcW w:w="850" w:type="dxa"/>
          </w:tcPr>
          <w:p w14:paraId="6401D590" w14:textId="77777777" w:rsidR="00D50063" w:rsidRDefault="00B559DE">
            <w:pPr>
              <w:pStyle w:val="TableParagraph"/>
              <w:ind w:left="325"/>
              <w:rPr>
                <w:b/>
                <w:sz w:val="20"/>
              </w:rPr>
            </w:pPr>
            <w:r>
              <w:rPr>
                <w:b/>
                <w:sz w:val="20"/>
              </w:rPr>
              <w:t>17</w:t>
            </w:r>
          </w:p>
        </w:tc>
        <w:tc>
          <w:tcPr>
            <w:tcW w:w="851" w:type="dxa"/>
          </w:tcPr>
          <w:p w14:paraId="356ADA64" w14:textId="77777777" w:rsidR="00D50063" w:rsidRDefault="00B559DE">
            <w:pPr>
              <w:pStyle w:val="TableParagraph"/>
              <w:ind w:left="274"/>
              <w:rPr>
                <w:b/>
                <w:sz w:val="20"/>
              </w:rPr>
            </w:pPr>
            <w:r>
              <w:rPr>
                <w:b/>
                <w:sz w:val="20"/>
              </w:rPr>
              <w:t>470</w:t>
            </w:r>
          </w:p>
        </w:tc>
        <w:tc>
          <w:tcPr>
            <w:tcW w:w="708" w:type="dxa"/>
          </w:tcPr>
          <w:p w14:paraId="5F490970" w14:textId="77777777" w:rsidR="00D50063" w:rsidRDefault="00B559DE">
            <w:pPr>
              <w:pStyle w:val="TableParagraph"/>
              <w:ind w:left="152" w:right="142"/>
              <w:jc w:val="center"/>
              <w:rPr>
                <w:b/>
                <w:sz w:val="20"/>
              </w:rPr>
            </w:pPr>
            <w:r>
              <w:rPr>
                <w:b/>
                <w:sz w:val="20"/>
              </w:rPr>
              <w:t>380</w:t>
            </w:r>
          </w:p>
        </w:tc>
        <w:tc>
          <w:tcPr>
            <w:tcW w:w="709" w:type="dxa"/>
          </w:tcPr>
          <w:p w14:paraId="0FFC0919" w14:textId="77777777" w:rsidR="00D50063" w:rsidRDefault="00B559DE">
            <w:pPr>
              <w:pStyle w:val="TableParagraph"/>
              <w:ind w:right="192"/>
              <w:jc w:val="right"/>
              <w:rPr>
                <w:b/>
                <w:sz w:val="20"/>
              </w:rPr>
            </w:pPr>
            <w:r>
              <w:rPr>
                <w:b/>
                <w:sz w:val="20"/>
              </w:rPr>
              <w:t>850</w:t>
            </w:r>
          </w:p>
        </w:tc>
        <w:tc>
          <w:tcPr>
            <w:tcW w:w="709" w:type="dxa"/>
          </w:tcPr>
          <w:p w14:paraId="52F5BDC7" w14:textId="77777777" w:rsidR="00D50063" w:rsidRDefault="00D50063">
            <w:pPr>
              <w:pStyle w:val="TableParagraph"/>
            </w:pPr>
          </w:p>
        </w:tc>
      </w:tr>
    </w:tbl>
    <w:p w14:paraId="60CB9413" w14:textId="77777777" w:rsidR="00D50063" w:rsidRDefault="00D50063">
      <w:pPr>
        <w:rPr>
          <w:b/>
          <w:sz w:val="30"/>
        </w:rPr>
      </w:pPr>
    </w:p>
    <w:p w14:paraId="7CFC8A38" w14:textId="77777777" w:rsidR="00D50063" w:rsidRPr="0034099F" w:rsidRDefault="00B559DE" w:rsidP="00594075">
      <w:pPr>
        <w:tabs>
          <w:tab w:val="left" w:pos="2410"/>
          <w:tab w:val="left" w:pos="2694"/>
        </w:tabs>
        <w:spacing w:before="186" w:line="276" w:lineRule="auto"/>
        <w:ind w:left="567" w:right="1238"/>
        <w:rPr>
          <w:b/>
          <w:i/>
          <w:iCs/>
          <w:sz w:val="28"/>
        </w:rPr>
      </w:pPr>
      <w:r w:rsidRPr="0034099F">
        <w:rPr>
          <w:b/>
          <w:i/>
          <w:iCs/>
          <w:sz w:val="28"/>
        </w:rPr>
        <w:t>**Developmental</w:t>
      </w:r>
      <w:r w:rsidRPr="0034099F">
        <w:rPr>
          <w:b/>
          <w:i/>
          <w:iCs/>
          <w:sz w:val="28"/>
        </w:rPr>
        <w:tab/>
        <w:t>project</w:t>
      </w:r>
      <w:r w:rsidRPr="0034099F">
        <w:rPr>
          <w:b/>
          <w:i/>
          <w:iCs/>
          <w:spacing w:val="36"/>
          <w:sz w:val="28"/>
        </w:rPr>
        <w:t xml:space="preserve"> </w:t>
      </w:r>
      <w:r w:rsidRPr="0034099F">
        <w:rPr>
          <w:b/>
          <w:i/>
          <w:iCs/>
          <w:sz w:val="28"/>
        </w:rPr>
        <w:t>begins</w:t>
      </w:r>
      <w:r w:rsidRPr="0034099F">
        <w:rPr>
          <w:b/>
          <w:i/>
          <w:iCs/>
          <w:spacing w:val="34"/>
          <w:sz w:val="28"/>
        </w:rPr>
        <w:t xml:space="preserve"> </w:t>
      </w:r>
      <w:r w:rsidRPr="0034099F">
        <w:rPr>
          <w:b/>
          <w:i/>
          <w:iCs/>
          <w:sz w:val="28"/>
        </w:rPr>
        <w:t>in</w:t>
      </w:r>
      <w:r w:rsidRPr="0034099F">
        <w:rPr>
          <w:b/>
          <w:i/>
          <w:iCs/>
          <w:spacing w:val="35"/>
          <w:sz w:val="28"/>
        </w:rPr>
        <w:t xml:space="preserve"> </w:t>
      </w:r>
      <w:r w:rsidRPr="0034099F">
        <w:rPr>
          <w:b/>
          <w:i/>
          <w:iCs/>
          <w:sz w:val="28"/>
        </w:rPr>
        <w:t>the</w:t>
      </w:r>
      <w:r w:rsidRPr="0034099F">
        <w:rPr>
          <w:b/>
          <w:i/>
          <w:iCs/>
          <w:spacing w:val="33"/>
          <w:sz w:val="28"/>
        </w:rPr>
        <w:t xml:space="preserve"> </w:t>
      </w:r>
      <w:r w:rsidRPr="0034099F">
        <w:rPr>
          <w:b/>
          <w:i/>
          <w:iCs/>
          <w:sz w:val="28"/>
        </w:rPr>
        <w:t>second</w:t>
      </w:r>
      <w:r w:rsidRPr="0034099F">
        <w:rPr>
          <w:b/>
          <w:i/>
          <w:iCs/>
          <w:spacing w:val="35"/>
          <w:sz w:val="28"/>
        </w:rPr>
        <w:t xml:space="preserve"> </w:t>
      </w:r>
      <w:r w:rsidRPr="0034099F">
        <w:rPr>
          <w:b/>
          <w:i/>
          <w:iCs/>
          <w:sz w:val="28"/>
        </w:rPr>
        <w:t>semester</w:t>
      </w:r>
      <w:r w:rsidRPr="0034099F">
        <w:rPr>
          <w:b/>
          <w:i/>
          <w:iCs/>
          <w:spacing w:val="36"/>
          <w:sz w:val="28"/>
        </w:rPr>
        <w:t xml:space="preserve"> </w:t>
      </w:r>
      <w:r w:rsidRPr="0034099F">
        <w:rPr>
          <w:b/>
          <w:i/>
          <w:iCs/>
          <w:sz w:val="28"/>
        </w:rPr>
        <w:t>and</w:t>
      </w:r>
      <w:r w:rsidRPr="0034099F">
        <w:rPr>
          <w:b/>
          <w:i/>
          <w:iCs/>
          <w:spacing w:val="35"/>
          <w:sz w:val="28"/>
        </w:rPr>
        <w:t xml:space="preserve"> </w:t>
      </w:r>
      <w:r w:rsidRPr="0034099F">
        <w:rPr>
          <w:b/>
          <w:i/>
          <w:iCs/>
          <w:sz w:val="28"/>
        </w:rPr>
        <w:t>is</w:t>
      </w:r>
      <w:r w:rsidRPr="0034099F">
        <w:rPr>
          <w:b/>
          <w:i/>
          <w:iCs/>
          <w:spacing w:val="34"/>
          <w:sz w:val="28"/>
        </w:rPr>
        <w:t xml:space="preserve"> </w:t>
      </w:r>
      <w:r w:rsidRPr="0034099F">
        <w:rPr>
          <w:b/>
          <w:i/>
          <w:iCs/>
          <w:sz w:val="28"/>
        </w:rPr>
        <w:t>presented</w:t>
      </w:r>
      <w:r w:rsidRPr="0034099F">
        <w:rPr>
          <w:b/>
          <w:i/>
          <w:iCs/>
          <w:spacing w:val="35"/>
          <w:sz w:val="28"/>
        </w:rPr>
        <w:t xml:space="preserve"> </w:t>
      </w:r>
      <w:r w:rsidRPr="0034099F">
        <w:rPr>
          <w:b/>
          <w:i/>
          <w:iCs/>
          <w:sz w:val="28"/>
        </w:rPr>
        <w:t>at</w:t>
      </w:r>
      <w:r w:rsidRPr="0034099F">
        <w:rPr>
          <w:b/>
          <w:i/>
          <w:iCs/>
          <w:spacing w:val="-67"/>
          <w:sz w:val="28"/>
        </w:rPr>
        <w:t xml:space="preserve"> </w:t>
      </w:r>
      <w:r w:rsidRPr="0034099F">
        <w:rPr>
          <w:b/>
          <w:i/>
          <w:iCs/>
          <w:sz w:val="28"/>
        </w:rPr>
        <w:t>the</w:t>
      </w:r>
      <w:r w:rsidRPr="0034099F">
        <w:rPr>
          <w:b/>
          <w:i/>
          <w:iCs/>
          <w:spacing w:val="-2"/>
          <w:sz w:val="28"/>
        </w:rPr>
        <w:t xml:space="preserve"> </w:t>
      </w:r>
      <w:r w:rsidRPr="0034099F">
        <w:rPr>
          <w:b/>
          <w:i/>
          <w:iCs/>
          <w:sz w:val="28"/>
        </w:rPr>
        <w:t>end</w:t>
      </w:r>
      <w:r w:rsidRPr="0034099F">
        <w:rPr>
          <w:b/>
          <w:i/>
          <w:iCs/>
          <w:spacing w:val="-4"/>
          <w:sz w:val="28"/>
        </w:rPr>
        <w:t xml:space="preserve"> </w:t>
      </w:r>
      <w:r w:rsidRPr="0034099F">
        <w:rPr>
          <w:b/>
          <w:i/>
          <w:iCs/>
          <w:sz w:val="28"/>
        </w:rPr>
        <w:t>of</w:t>
      </w:r>
      <w:r w:rsidRPr="0034099F">
        <w:rPr>
          <w:b/>
          <w:i/>
          <w:iCs/>
          <w:spacing w:val="2"/>
          <w:sz w:val="28"/>
        </w:rPr>
        <w:t xml:space="preserve"> </w:t>
      </w:r>
      <w:r w:rsidRPr="0034099F">
        <w:rPr>
          <w:b/>
          <w:i/>
          <w:iCs/>
          <w:sz w:val="28"/>
        </w:rPr>
        <w:t>the</w:t>
      </w:r>
      <w:r w:rsidRPr="0034099F">
        <w:rPr>
          <w:b/>
          <w:i/>
          <w:iCs/>
          <w:spacing w:val="-3"/>
          <w:sz w:val="28"/>
        </w:rPr>
        <w:t xml:space="preserve"> </w:t>
      </w:r>
      <w:r w:rsidRPr="0034099F">
        <w:rPr>
          <w:b/>
          <w:i/>
          <w:iCs/>
          <w:sz w:val="28"/>
        </w:rPr>
        <w:t>third</w:t>
      </w:r>
      <w:r w:rsidRPr="0034099F">
        <w:rPr>
          <w:b/>
          <w:i/>
          <w:iCs/>
          <w:spacing w:val="-1"/>
          <w:sz w:val="28"/>
        </w:rPr>
        <w:t xml:space="preserve"> </w:t>
      </w:r>
      <w:r w:rsidRPr="0034099F">
        <w:rPr>
          <w:b/>
          <w:i/>
          <w:iCs/>
          <w:sz w:val="28"/>
        </w:rPr>
        <w:t>semester</w:t>
      </w:r>
    </w:p>
    <w:p w14:paraId="7F4F8711" w14:textId="77777777" w:rsidR="00D50063" w:rsidRDefault="00D50063">
      <w:pPr>
        <w:spacing w:line="276" w:lineRule="auto"/>
        <w:rPr>
          <w:sz w:val="28"/>
        </w:rPr>
        <w:sectPr w:rsidR="00D50063">
          <w:pgSz w:w="12240" w:h="15840"/>
          <w:pgMar w:top="1340" w:right="200" w:bottom="960" w:left="140" w:header="730" w:footer="778" w:gutter="0"/>
          <w:cols w:space="720"/>
        </w:sectPr>
      </w:pPr>
    </w:p>
    <w:p w14:paraId="28FD99C7" w14:textId="77777777" w:rsidR="00D50063" w:rsidRDefault="00D50063">
      <w:pPr>
        <w:rPr>
          <w:b/>
          <w:sz w:val="20"/>
        </w:rPr>
      </w:pPr>
    </w:p>
    <w:p w14:paraId="240131D9" w14:textId="77777777" w:rsidR="00D50063" w:rsidRDefault="00D50063">
      <w:pPr>
        <w:spacing w:before="4"/>
        <w:rPr>
          <w:b/>
          <w:sz w:val="26"/>
        </w:rPr>
      </w:pPr>
    </w:p>
    <w:p w14:paraId="5CE22168" w14:textId="77777777" w:rsidR="00D50063" w:rsidRPr="0034099F" w:rsidRDefault="00B559DE" w:rsidP="0034099F">
      <w:pPr>
        <w:shd w:val="clear" w:color="auto" w:fill="CCFF99"/>
        <w:spacing w:before="89"/>
        <w:ind w:left="426"/>
        <w:jc w:val="center"/>
        <w:rPr>
          <w:b/>
          <w:sz w:val="32"/>
          <w:szCs w:val="32"/>
        </w:rPr>
      </w:pPr>
      <w:r w:rsidRPr="0034099F">
        <w:rPr>
          <w:b/>
          <w:sz w:val="32"/>
          <w:szCs w:val="32"/>
        </w:rPr>
        <w:t>The second semester</w:t>
      </w:r>
      <w:r w:rsidR="00D147A2">
        <w:rPr>
          <w:b/>
          <w:sz w:val="32"/>
          <w:szCs w:val="32"/>
        </w:rPr>
        <w:t>: C</w:t>
      </w:r>
      <w:r w:rsidRPr="0034099F">
        <w:rPr>
          <w:b/>
          <w:sz w:val="32"/>
          <w:szCs w:val="32"/>
        </w:rPr>
        <w:t xml:space="preserve">ritical care and </w:t>
      </w:r>
      <w:r w:rsidR="00D147A2">
        <w:rPr>
          <w:b/>
          <w:sz w:val="32"/>
          <w:szCs w:val="32"/>
        </w:rPr>
        <w:t>E</w:t>
      </w:r>
      <w:r w:rsidRPr="0034099F">
        <w:rPr>
          <w:b/>
          <w:sz w:val="32"/>
          <w:szCs w:val="32"/>
        </w:rPr>
        <w:t xml:space="preserve">mergency </w:t>
      </w:r>
      <w:r w:rsidR="00D147A2">
        <w:rPr>
          <w:b/>
          <w:sz w:val="32"/>
          <w:szCs w:val="32"/>
        </w:rPr>
        <w:t>N</w:t>
      </w:r>
      <w:r w:rsidRPr="0034099F">
        <w:rPr>
          <w:b/>
          <w:sz w:val="32"/>
          <w:szCs w:val="32"/>
        </w:rPr>
        <w:t>ursing</w:t>
      </w:r>
    </w:p>
    <w:p w14:paraId="6A2868DF"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17</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(15</w:t>
      </w:r>
      <w:r>
        <w:rPr>
          <w:b/>
          <w:spacing w:val="-2"/>
          <w:sz w:val="28"/>
        </w:rPr>
        <w:t xml:space="preserve"> </w:t>
      </w:r>
      <w:r>
        <w:rPr>
          <w:b/>
          <w:sz w:val="28"/>
        </w:rPr>
        <w:t>compulsory</w:t>
      </w:r>
      <w:r>
        <w:rPr>
          <w:b/>
          <w:spacing w:val="-1"/>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 hours)</w:t>
      </w:r>
    </w:p>
    <w:p w14:paraId="2B4C27E7" w14:textId="77777777" w:rsidR="00D50063" w:rsidRDefault="00D50063">
      <w:pPr>
        <w:spacing w:before="1"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0C869649" w14:textId="77777777" w:rsidTr="00A94405">
        <w:trPr>
          <w:trHeight w:val="263"/>
        </w:trPr>
        <w:tc>
          <w:tcPr>
            <w:tcW w:w="1843" w:type="dxa"/>
            <w:vMerge w:val="restart"/>
            <w:shd w:val="clear" w:color="auto" w:fill="CCFF99"/>
            <w:vAlign w:val="center"/>
          </w:tcPr>
          <w:p w14:paraId="23A38A2F" w14:textId="77777777" w:rsidR="00D50063" w:rsidRPr="0034099F" w:rsidRDefault="00B559DE" w:rsidP="0034099F">
            <w:pPr>
              <w:pStyle w:val="TableParagraph"/>
              <w:ind w:left="576"/>
              <w:rPr>
                <w:b/>
                <w:sz w:val="24"/>
                <w:szCs w:val="24"/>
              </w:rPr>
            </w:pPr>
            <w:r w:rsidRPr="0034099F">
              <w:rPr>
                <w:b/>
                <w:sz w:val="24"/>
                <w:szCs w:val="24"/>
              </w:rPr>
              <w:t>Courses</w:t>
            </w:r>
          </w:p>
        </w:tc>
        <w:tc>
          <w:tcPr>
            <w:tcW w:w="992" w:type="dxa"/>
            <w:vMerge w:val="restart"/>
            <w:shd w:val="clear" w:color="auto" w:fill="CCFF99"/>
            <w:vAlign w:val="center"/>
          </w:tcPr>
          <w:p w14:paraId="53F8E891" w14:textId="77777777" w:rsidR="00D50063" w:rsidRPr="0034099F" w:rsidRDefault="00B559DE" w:rsidP="0034099F">
            <w:pPr>
              <w:pStyle w:val="TableParagraph"/>
              <w:ind w:left="233"/>
              <w:rPr>
                <w:b/>
                <w:sz w:val="24"/>
                <w:szCs w:val="24"/>
              </w:rPr>
            </w:pPr>
            <w:r w:rsidRPr="0034099F">
              <w:rPr>
                <w:b/>
                <w:sz w:val="24"/>
                <w:szCs w:val="24"/>
              </w:rPr>
              <w:t>Codes</w:t>
            </w:r>
          </w:p>
        </w:tc>
        <w:tc>
          <w:tcPr>
            <w:tcW w:w="1418" w:type="dxa"/>
            <w:vMerge w:val="restart"/>
            <w:shd w:val="clear" w:color="auto" w:fill="CCFF99"/>
            <w:vAlign w:val="center"/>
          </w:tcPr>
          <w:p w14:paraId="0EFEE50F" w14:textId="77777777" w:rsidR="00D50063" w:rsidRDefault="00B559DE" w:rsidP="00A94405">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CCFF99"/>
            <w:vAlign w:val="center"/>
          </w:tcPr>
          <w:p w14:paraId="63A636E1" w14:textId="77777777" w:rsidR="00D50063" w:rsidRDefault="00B559DE" w:rsidP="00A94405">
            <w:pPr>
              <w:pStyle w:val="TableParagraph"/>
              <w:ind w:left="123" w:right="103" w:firstLine="194"/>
              <w:jc w:val="center"/>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CCFF99"/>
            <w:vAlign w:val="center"/>
          </w:tcPr>
          <w:p w14:paraId="7A944C0C" w14:textId="77777777" w:rsidR="00D50063" w:rsidRDefault="00B559DE" w:rsidP="00A94405">
            <w:pPr>
              <w:pStyle w:val="TableParagraph"/>
              <w:ind w:left="683"/>
              <w:jc w:val="center"/>
              <w:rPr>
                <w:b/>
                <w:sz w:val="20"/>
              </w:rPr>
            </w:pPr>
            <w:r>
              <w:rPr>
                <w:b/>
                <w:sz w:val="20"/>
              </w:rPr>
              <w:t>Weekly</w:t>
            </w:r>
            <w:r>
              <w:rPr>
                <w:b/>
                <w:spacing w:val="-4"/>
                <w:sz w:val="20"/>
              </w:rPr>
              <w:t xml:space="preserve"> </w:t>
            </w:r>
            <w:r>
              <w:rPr>
                <w:b/>
                <w:sz w:val="20"/>
              </w:rPr>
              <w:t>hours</w:t>
            </w:r>
          </w:p>
        </w:tc>
        <w:tc>
          <w:tcPr>
            <w:tcW w:w="850" w:type="dxa"/>
            <w:vMerge w:val="restart"/>
            <w:shd w:val="clear" w:color="auto" w:fill="CCFF99"/>
            <w:vAlign w:val="center"/>
          </w:tcPr>
          <w:p w14:paraId="2636614C" w14:textId="77777777" w:rsidR="00D50063" w:rsidRDefault="00B559DE" w:rsidP="00A94405">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CCFF99"/>
            <w:vAlign w:val="center"/>
          </w:tcPr>
          <w:p w14:paraId="0F3F5AAF" w14:textId="77777777" w:rsidR="00D50063" w:rsidRDefault="00B559DE" w:rsidP="00A94405">
            <w:pPr>
              <w:pStyle w:val="TableParagraph"/>
              <w:ind w:left="951"/>
              <w:jc w:val="center"/>
              <w:rPr>
                <w:b/>
                <w:sz w:val="20"/>
              </w:rPr>
            </w:pPr>
            <w:r>
              <w:rPr>
                <w:b/>
                <w:sz w:val="20"/>
              </w:rPr>
              <w:t>Total</w:t>
            </w:r>
            <w:r>
              <w:rPr>
                <w:b/>
                <w:spacing w:val="-5"/>
                <w:sz w:val="20"/>
              </w:rPr>
              <w:t xml:space="preserve"> </w:t>
            </w:r>
            <w:r>
              <w:rPr>
                <w:b/>
                <w:sz w:val="20"/>
              </w:rPr>
              <w:t>grades</w:t>
            </w:r>
          </w:p>
        </w:tc>
      </w:tr>
      <w:tr w:rsidR="00D50063" w14:paraId="4184A979" w14:textId="77777777" w:rsidTr="00A94405">
        <w:trPr>
          <w:trHeight w:val="794"/>
        </w:trPr>
        <w:tc>
          <w:tcPr>
            <w:tcW w:w="1843" w:type="dxa"/>
            <w:vMerge/>
            <w:tcBorders>
              <w:top w:val="nil"/>
            </w:tcBorders>
            <w:shd w:val="clear" w:color="auto" w:fill="CCFF99"/>
          </w:tcPr>
          <w:p w14:paraId="22403687" w14:textId="77777777" w:rsidR="00D50063" w:rsidRDefault="00D50063">
            <w:pPr>
              <w:rPr>
                <w:sz w:val="2"/>
                <w:szCs w:val="2"/>
              </w:rPr>
            </w:pPr>
          </w:p>
        </w:tc>
        <w:tc>
          <w:tcPr>
            <w:tcW w:w="992" w:type="dxa"/>
            <w:vMerge/>
            <w:tcBorders>
              <w:top w:val="nil"/>
            </w:tcBorders>
            <w:shd w:val="clear" w:color="auto" w:fill="CCFF99"/>
          </w:tcPr>
          <w:p w14:paraId="1478A1E0" w14:textId="77777777" w:rsidR="00D50063" w:rsidRDefault="00D50063">
            <w:pPr>
              <w:rPr>
                <w:sz w:val="2"/>
                <w:szCs w:val="2"/>
              </w:rPr>
            </w:pPr>
          </w:p>
        </w:tc>
        <w:tc>
          <w:tcPr>
            <w:tcW w:w="1418" w:type="dxa"/>
            <w:vMerge/>
            <w:tcBorders>
              <w:top w:val="nil"/>
            </w:tcBorders>
            <w:shd w:val="clear" w:color="auto" w:fill="CCFF99"/>
            <w:vAlign w:val="center"/>
          </w:tcPr>
          <w:p w14:paraId="72E6D721" w14:textId="77777777" w:rsidR="00D50063" w:rsidRDefault="00D50063" w:rsidP="00A94405">
            <w:pPr>
              <w:jc w:val="center"/>
              <w:rPr>
                <w:sz w:val="2"/>
                <w:szCs w:val="2"/>
              </w:rPr>
            </w:pPr>
          </w:p>
        </w:tc>
        <w:tc>
          <w:tcPr>
            <w:tcW w:w="992" w:type="dxa"/>
            <w:vMerge/>
            <w:tcBorders>
              <w:top w:val="nil"/>
            </w:tcBorders>
            <w:shd w:val="clear" w:color="auto" w:fill="CCFF99"/>
            <w:vAlign w:val="center"/>
          </w:tcPr>
          <w:p w14:paraId="1CD7F524" w14:textId="77777777" w:rsidR="00D50063" w:rsidRDefault="00D50063" w:rsidP="00A94405">
            <w:pPr>
              <w:jc w:val="center"/>
              <w:rPr>
                <w:sz w:val="2"/>
                <w:szCs w:val="2"/>
              </w:rPr>
            </w:pPr>
          </w:p>
        </w:tc>
        <w:tc>
          <w:tcPr>
            <w:tcW w:w="851" w:type="dxa"/>
            <w:shd w:val="clear" w:color="auto" w:fill="CCFF99"/>
            <w:vAlign w:val="center"/>
          </w:tcPr>
          <w:p w14:paraId="23E42C23" w14:textId="77777777" w:rsidR="00D50063" w:rsidRDefault="00B559DE" w:rsidP="00A94405">
            <w:pPr>
              <w:pStyle w:val="TableParagraph"/>
              <w:ind w:left="242" w:right="91" w:hanging="123"/>
              <w:jc w:val="center"/>
              <w:rPr>
                <w:b/>
                <w:sz w:val="20"/>
              </w:rPr>
            </w:pPr>
            <w:r>
              <w:rPr>
                <w:b/>
                <w:sz w:val="20"/>
              </w:rPr>
              <w:t>Theore</w:t>
            </w:r>
            <w:r>
              <w:rPr>
                <w:b/>
                <w:spacing w:val="-48"/>
                <w:sz w:val="20"/>
              </w:rPr>
              <w:t xml:space="preserve"> </w:t>
            </w:r>
            <w:r>
              <w:rPr>
                <w:b/>
                <w:sz w:val="20"/>
              </w:rPr>
              <w:t>tical</w:t>
            </w:r>
          </w:p>
        </w:tc>
        <w:tc>
          <w:tcPr>
            <w:tcW w:w="850" w:type="dxa"/>
            <w:shd w:val="clear" w:color="auto" w:fill="CCFF99"/>
            <w:vAlign w:val="center"/>
          </w:tcPr>
          <w:p w14:paraId="037E0E30" w14:textId="77777777" w:rsidR="00D50063" w:rsidRDefault="00B559DE" w:rsidP="00A94405">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CCFF99"/>
            <w:vAlign w:val="center"/>
          </w:tcPr>
          <w:p w14:paraId="15F30841" w14:textId="77777777" w:rsidR="00D50063" w:rsidRDefault="00B559DE" w:rsidP="00A94405">
            <w:pPr>
              <w:pStyle w:val="TableParagraph"/>
              <w:ind w:left="131" w:right="122"/>
              <w:jc w:val="center"/>
              <w:rPr>
                <w:b/>
                <w:sz w:val="20"/>
              </w:rPr>
            </w:pPr>
            <w:r>
              <w:rPr>
                <w:b/>
                <w:sz w:val="20"/>
              </w:rPr>
              <w:t>Total</w:t>
            </w:r>
          </w:p>
        </w:tc>
        <w:tc>
          <w:tcPr>
            <w:tcW w:w="850" w:type="dxa"/>
            <w:vMerge/>
            <w:tcBorders>
              <w:top w:val="nil"/>
            </w:tcBorders>
            <w:shd w:val="clear" w:color="auto" w:fill="CCFF99"/>
            <w:vAlign w:val="center"/>
          </w:tcPr>
          <w:p w14:paraId="27905DA9" w14:textId="77777777" w:rsidR="00D50063" w:rsidRDefault="00D50063" w:rsidP="00A94405">
            <w:pPr>
              <w:jc w:val="center"/>
              <w:rPr>
                <w:sz w:val="2"/>
                <w:szCs w:val="2"/>
              </w:rPr>
            </w:pPr>
          </w:p>
        </w:tc>
        <w:tc>
          <w:tcPr>
            <w:tcW w:w="851" w:type="dxa"/>
            <w:shd w:val="clear" w:color="auto" w:fill="CCFF99"/>
            <w:vAlign w:val="center"/>
          </w:tcPr>
          <w:p w14:paraId="6865F123" w14:textId="77777777" w:rsidR="00D50063" w:rsidRDefault="00B559DE" w:rsidP="00A94405">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CCFF99"/>
            <w:vAlign w:val="center"/>
          </w:tcPr>
          <w:p w14:paraId="29E0B644" w14:textId="77777777" w:rsidR="00D50063" w:rsidRDefault="00B559DE" w:rsidP="00A94405">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CCFF99"/>
            <w:vAlign w:val="center"/>
          </w:tcPr>
          <w:p w14:paraId="2CBD0D6B" w14:textId="77777777" w:rsidR="00D50063" w:rsidRDefault="00B559DE" w:rsidP="00A94405">
            <w:pPr>
              <w:pStyle w:val="TableParagraph"/>
              <w:ind w:left="110" w:firstLine="14"/>
              <w:jc w:val="center"/>
              <w:rPr>
                <w:b/>
                <w:sz w:val="20"/>
              </w:rPr>
            </w:pPr>
            <w:r>
              <w:rPr>
                <w:b/>
                <w:sz w:val="20"/>
              </w:rPr>
              <w:t>Total</w:t>
            </w:r>
          </w:p>
          <w:p w14:paraId="6BB89CFB" w14:textId="77777777" w:rsidR="00D50063" w:rsidRDefault="00B559DE" w:rsidP="00A94405">
            <w:pPr>
              <w:pStyle w:val="TableParagraph"/>
              <w:ind w:left="314" w:right="80" w:hanging="204"/>
              <w:jc w:val="center"/>
              <w:rPr>
                <w:b/>
                <w:sz w:val="20"/>
              </w:rPr>
            </w:pPr>
            <w:r>
              <w:rPr>
                <w:b/>
                <w:sz w:val="20"/>
              </w:rPr>
              <w:t>grade</w:t>
            </w:r>
            <w:r>
              <w:rPr>
                <w:b/>
                <w:spacing w:val="-47"/>
                <w:sz w:val="20"/>
              </w:rPr>
              <w:t xml:space="preserve"> </w:t>
            </w:r>
            <w:r>
              <w:rPr>
                <w:b/>
                <w:sz w:val="20"/>
              </w:rPr>
              <w:t>s</w:t>
            </w:r>
          </w:p>
        </w:tc>
        <w:tc>
          <w:tcPr>
            <w:tcW w:w="709" w:type="dxa"/>
            <w:shd w:val="clear" w:color="auto" w:fill="CCFF99"/>
            <w:vAlign w:val="center"/>
          </w:tcPr>
          <w:p w14:paraId="246B4498" w14:textId="77777777" w:rsidR="00D50063" w:rsidRDefault="00B559DE" w:rsidP="00A94405">
            <w:pPr>
              <w:pStyle w:val="TableParagraph"/>
              <w:ind w:left="226" w:hanging="96"/>
              <w:jc w:val="center"/>
              <w:rPr>
                <w:b/>
                <w:sz w:val="20"/>
              </w:rPr>
            </w:pPr>
            <w:r>
              <w:rPr>
                <w:b/>
                <w:sz w:val="20"/>
              </w:rPr>
              <w:t>Time</w:t>
            </w:r>
          </w:p>
          <w:p w14:paraId="423334FD" w14:textId="77777777" w:rsidR="00D50063" w:rsidRDefault="00B559DE" w:rsidP="00A94405">
            <w:pPr>
              <w:pStyle w:val="TableParagraph"/>
              <w:ind w:left="125" w:right="102" w:firstLine="100"/>
              <w:jc w:val="center"/>
              <w:rPr>
                <w:b/>
                <w:sz w:val="20"/>
              </w:rPr>
            </w:pPr>
            <w:r>
              <w:rPr>
                <w:b/>
                <w:sz w:val="20"/>
              </w:rPr>
              <w:t>for</w:t>
            </w:r>
            <w:r>
              <w:rPr>
                <w:b/>
                <w:spacing w:val="1"/>
                <w:sz w:val="20"/>
              </w:rPr>
              <w:t xml:space="preserve"> </w:t>
            </w:r>
            <w:r>
              <w:rPr>
                <w:b/>
                <w:spacing w:val="-1"/>
                <w:sz w:val="20"/>
              </w:rPr>
              <w:t>exam</w:t>
            </w:r>
          </w:p>
        </w:tc>
      </w:tr>
      <w:tr w:rsidR="00D50063" w14:paraId="77254017" w14:textId="77777777">
        <w:trPr>
          <w:trHeight w:val="1586"/>
        </w:trPr>
        <w:tc>
          <w:tcPr>
            <w:tcW w:w="1843" w:type="dxa"/>
          </w:tcPr>
          <w:p w14:paraId="19665F73" w14:textId="77777777" w:rsidR="00D50063" w:rsidRDefault="00B559DE">
            <w:pPr>
              <w:pStyle w:val="TableParagraph"/>
              <w:spacing w:line="276" w:lineRule="auto"/>
              <w:ind w:left="106" w:right="207"/>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tc>
        <w:tc>
          <w:tcPr>
            <w:tcW w:w="992" w:type="dxa"/>
          </w:tcPr>
          <w:p w14:paraId="0768861D" w14:textId="77777777" w:rsidR="00D50063" w:rsidRDefault="00B559DE">
            <w:pPr>
              <w:pStyle w:val="TableParagraph"/>
              <w:spacing w:line="230" w:lineRule="exact"/>
              <w:ind w:left="106"/>
              <w:rPr>
                <w:b/>
                <w:sz w:val="20"/>
              </w:rPr>
            </w:pPr>
            <w:r>
              <w:rPr>
                <w:b/>
                <w:sz w:val="20"/>
              </w:rPr>
              <w:t>CEN816</w:t>
            </w:r>
          </w:p>
        </w:tc>
        <w:tc>
          <w:tcPr>
            <w:tcW w:w="1418" w:type="dxa"/>
          </w:tcPr>
          <w:p w14:paraId="4FEDB703"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p w14:paraId="6D92DBEF" w14:textId="77777777" w:rsidR="00D50063" w:rsidRDefault="00B559DE">
            <w:pPr>
              <w:pStyle w:val="TableParagraph"/>
              <w:ind w:left="108"/>
              <w:rPr>
                <w:b/>
                <w:sz w:val="20"/>
              </w:rPr>
            </w:pPr>
            <w:r>
              <w:rPr>
                <w:b/>
                <w:sz w:val="20"/>
              </w:rPr>
              <w:t>CEN817</w:t>
            </w:r>
          </w:p>
        </w:tc>
        <w:tc>
          <w:tcPr>
            <w:tcW w:w="992" w:type="dxa"/>
            <w:vMerge w:val="restart"/>
          </w:tcPr>
          <w:p w14:paraId="360C449B" w14:textId="77777777" w:rsidR="00D50063" w:rsidRDefault="00B559DE">
            <w:pPr>
              <w:pStyle w:val="TableParagraph"/>
              <w:spacing w:line="276" w:lineRule="auto"/>
              <w:ind w:left="108" w:right="118"/>
              <w:rPr>
                <w:b/>
                <w:sz w:val="20"/>
              </w:rPr>
            </w:pPr>
            <w:r>
              <w:rPr>
                <w:b/>
                <w:sz w:val="20"/>
              </w:rPr>
              <w:t>All the</w:t>
            </w:r>
            <w:r>
              <w:rPr>
                <w:b/>
                <w:spacing w:val="1"/>
                <w:sz w:val="20"/>
              </w:rPr>
              <w:t xml:space="preserve"> </w:t>
            </w:r>
            <w:r>
              <w:rPr>
                <w:b/>
                <w:sz w:val="20"/>
              </w:rPr>
              <w:t>courses</w:t>
            </w:r>
            <w:r>
              <w:rPr>
                <w:b/>
                <w:spacing w:val="1"/>
                <w:sz w:val="20"/>
              </w:rPr>
              <w:t xml:space="preserve"> </w:t>
            </w:r>
            <w:r>
              <w:rPr>
                <w:b/>
                <w:sz w:val="20"/>
              </w:rPr>
              <w:t>of first</w:t>
            </w:r>
            <w:r>
              <w:rPr>
                <w:b/>
                <w:spacing w:val="1"/>
                <w:sz w:val="20"/>
              </w:rPr>
              <w:t xml:space="preserve"> </w:t>
            </w:r>
            <w:r>
              <w:rPr>
                <w:b/>
                <w:spacing w:val="-1"/>
                <w:sz w:val="20"/>
              </w:rPr>
              <w:t>semester</w:t>
            </w:r>
          </w:p>
        </w:tc>
        <w:tc>
          <w:tcPr>
            <w:tcW w:w="851" w:type="dxa"/>
          </w:tcPr>
          <w:p w14:paraId="0FB0ADA0" w14:textId="77777777" w:rsidR="00D50063" w:rsidRDefault="00B559DE">
            <w:pPr>
              <w:pStyle w:val="TableParagraph"/>
              <w:spacing w:line="230" w:lineRule="exact"/>
              <w:ind w:right="365"/>
              <w:jc w:val="right"/>
              <w:rPr>
                <w:b/>
                <w:sz w:val="20"/>
              </w:rPr>
            </w:pPr>
            <w:r>
              <w:rPr>
                <w:b/>
                <w:w w:val="99"/>
                <w:sz w:val="20"/>
              </w:rPr>
              <w:t>3</w:t>
            </w:r>
          </w:p>
        </w:tc>
        <w:tc>
          <w:tcPr>
            <w:tcW w:w="850" w:type="dxa"/>
          </w:tcPr>
          <w:p w14:paraId="08019943" w14:textId="77777777" w:rsidR="00D50063" w:rsidRDefault="00B559DE">
            <w:pPr>
              <w:pStyle w:val="TableParagraph"/>
              <w:spacing w:line="230" w:lineRule="exact"/>
              <w:ind w:left="5"/>
              <w:jc w:val="center"/>
              <w:rPr>
                <w:b/>
                <w:sz w:val="20"/>
              </w:rPr>
            </w:pPr>
            <w:r>
              <w:rPr>
                <w:b/>
                <w:w w:val="99"/>
                <w:sz w:val="20"/>
              </w:rPr>
              <w:t>-</w:t>
            </w:r>
          </w:p>
        </w:tc>
        <w:tc>
          <w:tcPr>
            <w:tcW w:w="851" w:type="dxa"/>
          </w:tcPr>
          <w:p w14:paraId="4061536A" w14:textId="77777777" w:rsidR="00D50063" w:rsidRDefault="00B559DE">
            <w:pPr>
              <w:pStyle w:val="TableParagraph"/>
              <w:spacing w:line="230" w:lineRule="exact"/>
              <w:ind w:left="8"/>
              <w:jc w:val="center"/>
              <w:rPr>
                <w:b/>
                <w:sz w:val="20"/>
              </w:rPr>
            </w:pPr>
            <w:r>
              <w:rPr>
                <w:b/>
                <w:w w:val="99"/>
                <w:sz w:val="20"/>
              </w:rPr>
              <w:t>3</w:t>
            </w:r>
          </w:p>
        </w:tc>
        <w:tc>
          <w:tcPr>
            <w:tcW w:w="850" w:type="dxa"/>
          </w:tcPr>
          <w:p w14:paraId="70C9EC8F" w14:textId="77777777" w:rsidR="00D50063" w:rsidRDefault="00B559DE">
            <w:pPr>
              <w:pStyle w:val="TableParagraph"/>
              <w:spacing w:line="230" w:lineRule="exact"/>
              <w:ind w:left="373"/>
              <w:rPr>
                <w:b/>
                <w:sz w:val="20"/>
              </w:rPr>
            </w:pPr>
            <w:r>
              <w:rPr>
                <w:b/>
                <w:w w:val="99"/>
                <w:sz w:val="20"/>
              </w:rPr>
              <w:t>3</w:t>
            </w:r>
          </w:p>
        </w:tc>
        <w:tc>
          <w:tcPr>
            <w:tcW w:w="851" w:type="dxa"/>
          </w:tcPr>
          <w:p w14:paraId="0D852F1A" w14:textId="77777777" w:rsidR="00D50063" w:rsidRDefault="00B559DE">
            <w:pPr>
              <w:pStyle w:val="TableParagraph"/>
              <w:spacing w:line="230" w:lineRule="exact"/>
              <w:ind w:left="325"/>
              <w:rPr>
                <w:b/>
                <w:sz w:val="20"/>
              </w:rPr>
            </w:pPr>
            <w:r>
              <w:rPr>
                <w:b/>
                <w:sz w:val="20"/>
              </w:rPr>
              <w:t>90</w:t>
            </w:r>
          </w:p>
        </w:tc>
        <w:tc>
          <w:tcPr>
            <w:tcW w:w="708" w:type="dxa"/>
          </w:tcPr>
          <w:p w14:paraId="496CA361" w14:textId="77777777" w:rsidR="00D50063" w:rsidRDefault="00B559DE">
            <w:pPr>
              <w:pStyle w:val="TableParagraph"/>
              <w:spacing w:line="230" w:lineRule="exact"/>
              <w:ind w:left="152" w:right="144"/>
              <w:jc w:val="center"/>
              <w:rPr>
                <w:b/>
                <w:sz w:val="20"/>
              </w:rPr>
            </w:pPr>
            <w:r>
              <w:rPr>
                <w:b/>
                <w:sz w:val="20"/>
              </w:rPr>
              <w:t>60</w:t>
            </w:r>
          </w:p>
        </w:tc>
        <w:tc>
          <w:tcPr>
            <w:tcW w:w="709" w:type="dxa"/>
          </w:tcPr>
          <w:p w14:paraId="67C49D26" w14:textId="77777777" w:rsidR="00D50063" w:rsidRDefault="00B559DE">
            <w:pPr>
              <w:pStyle w:val="TableParagraph"/>
              <w:spacing w:line="230" w:lineRule="exact"/>
              <w:ind w:right="194"/>
              <w:jc w:val="right"/>
              <w:rPr>
                <w:b/>
                <w:sz w:val="20"/>
              </w:rPr>
            </w:pPr>
            <w:r>
              <w:rPr>
                <w:b/>
                <w:sz w:val="20"/>
              </w:rPr>
              <w:t>150</w:t>
            </w:r>
          </w:p>
        </w:tc>
        <w:tc>
          <w:tcPr>
            <w:tcW w:w="709" w:type="dxa"/>
          </w:tcPr>
          <w:p w14:paraId="7CCD9DA2" w14:textId="77777777" w:rsidR="00D50063" w:rsidRDefault="00B559DE">
            <w:pPr>
              <w:pStyle w:val="TableParagraph"/>
              <w:spacing w:line="230" w:lineRule="exact"/>
              <w:ind w:left="98" w:right="89"/>
              <w:jc w:val="center"/>
              <w:rPr>
                <w:b/>
                <w:sz w:val="20"/>
              </w:rPr>
            </w:pPr>
            <w:r>
              <w:rPr>
                <w:b/>
                <w:sz w:val="20"/>
              </w:rPr>
              <w:t>3</w:t>
            </w:r>
            <w:r>
              <w:rPr>
                <w:b/>
                <w:spacing w:val="-2"/>
                <w:sz w:val="20"/>
              </w:rPr>
              <w:t xml:space="preserve"> </w:t>
            </w:r>
            <w:r>
              <w:rPr>
                <w:b/>
                <w:sz w:val="20"/>
              </w:rPr>
              <w:t>Hrs</w:t>
            </w:r>
          </w:p>
        </w:tc>
      </w:tr>
      <w:tr w:rsidR="00D50063" w14:paraId="28C19698" w14:textId="77777777">
        <w:trPr>
          <w:trHeight w:val="1586"/>
        </w:trPr>
        <w:tc>
          <w:tcPr>
            <w:tcW w:w="1843" w:type="dxa"/>
          </w:tcPr>
          <w:p w14:paraId="6B18B674" w14:textId="77777777" w:rsidR="00D50063" w:rsidRDefault="00B559DE">
            <w:pPr>
              <w:pStyle w:val="TableParagraph"/>
              <w:spacing w:line="276" w:lineRule="auto"/>
              <w:ind w:left="106" w:right="207"/>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tc>
        <w:tc>
          <w:tcPr>
            <w:tcW w:w="992" w:type="dxa"/>
          </w:tcPr>
          <w:p w14:paraId="2E1C62F9" w14:textId="77777777" w:rsidR="00D50063" w:rsidRDefault="00B559DE">
            <w:pPr>
              <w:pStyle w:val="TableParagraph"/>
              <w:spacing w:line="229" w:lineRule="exact"/>
              <w:ind w:left="106"/>
              <w:rPr>
                <w:b/>
                <w:sz w:val="20"/>
              </w:rPr>
            </w:pPr>
            <w:r>
              <w:rPr>
                <w:b/>
                <w:sz w:val="20"/>
              </w:rPr>
              <w:t>CEN817</w:t>
            </w:r>
          </w:p>
        </w:tc>
        <w:tc>
          <w:tcPr>
            <w:tcW w:w="1418" w:type="dxa"/>
          </w:tcPr>
          <w:p w14:paraId="120DB46A"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p w14:paraId="32CF04B3" w14:textId="77777777" w:rsidR="00D50063" w:rsidRDefault="00B559DE">
            <w:pPr>
              <w:pStyle w:val="TableParagraph"/>
              <w:ind w:left="108"/>
              <w:rPr>
                <w:b/>
                <w:sz w:val="20"/>
              </w:rPr>
            </w:pPr>
            <w:r>
              <w:rPr>
                <w:b/>
                <w:sz w:val="20"/>
              </w:rPr>
              <w:t>CEN816</w:t>
            </w:r>
          </w:p>
        </w:tc>
        <w:tc>
          <w:tcPr>
            <w:tcW w:w="992" w:type="dxa"/>
            <w:vMerge/>
            <w:tcBorders>
              <w:top w:val="nil"/>
            </w:tcBorders>
          </w:tcPr>
          <w:p w14:paraId="4AF417BA" w14:textId="77777777" w:rsidR="00D50063" w:rsidRDefault="00D50063">
            <w:pPr>
              <w:rPr>
                <w:sz w:val="2"/>
                <w:szCs w:val="2"/>
              </w:rPr>
            </w:pPr>
          </w:p>
        </w:tc>
        <w:tc>
          <w:tcPr>
            <w:tcW w:w="851" w:type="dxa"/>
          </w:tcPr>
          <w:p w14:paraId="113F061A" w14:textId="77777777" w:rsidR="00D50063" w:rsidRDefault="00B559DE">
            <w:pPr>
              <w:pStyle w:val="TableParagraph"/>
              <w:spacing w:line="229" w:lineRule="exact"/>
              <w:ind w:right="381"/>
              <w:jc w:val="right"/>
              <w:rPr>
                <w:b/>
                <w:sz w:val="20"/>
              </w:rPr>
            </w:pPr>
            <w:r>
              <w:rPr>
                <w:b/>
                <w:w w:val="99"/>
                <w:sz w:val="20"/>
              </w:rPr>
              <w:t>-</w:t>
            </w:r>
          </w:p>
        </w:tc>
        <w:tc>
          <w:tcPr>
            <w:tcW w:w="850" w:type="dxa"/>
          </w:tcPr>
          <w:p w14:paraId="39D9CA85"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733B1732" w14:textId="77777777" w:rsidR="00D50063" w:rsidRDefault="00B559DE">
            <w:pPr>
              <w:pStyle w:val="TableParagraph"/>
              <w:spacing w:line="229" w:lineRule="exact"/>
              <w:ind w:left="130" w:right="122"/>
              <w:jc w:val="center"/>
              <w:rPr>
                <w:b/>
                <w:sz w:val="20"/>
              </w:rPr>
            </w:pPr>
            <w:r>
              <w:rPr>
                <w:b/>
                <w:sz w:val="20"/>
              </w:rPr>
              <w:t>12</w:t>
            </w:r>
          </w:p>
        </w:tc>
        <w:tc>
          <w:tcPr>
            <w:tcW w:w="850" w:type="dxa"/>
          </w:tcPr>
          <w:p w14:paraId="3CF5D2EC" w14:textId="77777777" w:rsidR="00D50063" w:rsidRDefault="00B559DE">
            <w:pPr>
              <w:pStyle w:val="TableParagraph"/>
              <w:spacing w:line="229" w:lineRule="exact"/>
              <w:ind w:left="373"/>
              <w:rPr>
                <w:b/>
                <w:sz w:val="20"/>
              </w:rPr>
            </w:pPr>
            <w:r>
              <w:rPr>
                <w:b/>
                <w:w w:val="99"/>
                <w:sz w:val="20"/>
              </w:rPr>
              <w:t>4</w:t>
            </w:r>
          </w:p>
        </w:tc>
        <w:tc>
          <w:tcPr>
            <w:tcW w:w="851" w:type="dxa"/>
          </w:tcPr>
          <w:p w14:paraId="3DA98805" w14:textId="77777777" w:rsidR="00D50063" w:rsidRDefault="00B559DE">
            <w:pPr>
              <w:pStyle w:val="TableParagraph"/>
              <w:spacing w:line="229" w:lineRule="exact"/>
              <w:ind w:left="10"/>
              <w:jc w:val="center"/>
              <w:rPr>
                <w:b/>
                <w:sz w:val="20"/>
              </w:rPr>
            </w:pPr>
            <w:r>
              <w:rPr>
                <w:b/>
                <w:w w:val="99"/>
                <w:sz w:val="20"/>
              </w:rPr>
              <w:t>-</w:t>
            </w:r>
          </w:p>
        </w:tc>
        <w:tc>
          <w:tcPr>
            <w:tcW w:w="708" w:type="dxa"/>
          </w:tcPr>
          <w:p w14:paraId="2BD3EAF4" w14:textId="77777777" w:rsidR="00D50063" w:rsidRDefault="00B559DE">
            <w:pPr>
              <w:pStyle w:val="TableParagraph"/>
              <w:spacing w:line="229" w:lineRule="exact"/>
              <w:ind w:left="152" w:right="142"/>
              <w:jc w:val="center"/>
              <w:rPr>
                <w:b/>
                <w:sz w:val="20"/>
              </w:rPr>
            </w:pPr>
            <w:r>
              <w:rPr>
                <w:b/>
                <w:sz w:val="20"/>
              </w:rPr>
              <w:t>200</w:t>
            </w:r>
          </w:p>
        </w:tc>
        <w:tc>
          <w:tcPr>
            <w:tcW w:w="709" w:type="dxa"/>
          </w:tcPr>
          <w:p w14:paraId="7BE962E3" w14:textId="77777777" w:rsidR="00D50063" w:rsidRDefault="00B559DE">
            <w:pPr>
              <w:pStyle w:val="TableParagraph"/>
              <w:spacing w:line="229" w:lineRule="exact"/>
              <w:ind w:right="192"/>
              <w:jc w:val="right"/>
              <w:rPr>
                <w:b/>
                <w:sz w:val="20"/>
              </w:rPr>
            </w:pPr>
            <w:r>
              <w:rPr>
                <w:b/>
                <w:sz w:val="20"/>
              </w:rPr>
              <w:t>200</w:t>
            </w:r>
          </w:p>
        </w:tc>
        <w:tc>
          <w:tcPr>
            <w:tcW w:w="709" w:type="dxa"/>
          </w:tcPr>
          <w:p w14:paraId="43838CE9" w14:textId="77777777" w:rsidR="00D50063" w:rsidRDefault="00B559DE">
            <w:pPr>
              <w:pStyle w:val="TableParagraph"/>
              <w:spacing w:line="229" w:lineRule="exact"/>
              <w:ind w:left="98" w:right="89"/>
              <w:jc w:val="center"/>
              <w:rPr>
                <w:b/>
                <w:sz w:val="20"/>
              </w:rPr>
            </w:pPr>
            <w:r>
              <w:rPr>
                <w:b/>
                <w:sz w:val="20"/>
              </w:rPr>
              <w:t>3</w:t>
            </w:r>
            <w:r>
              <w:rPr>
                <w:b/>
                <w:spacing w:val="-2"/>
                <w:sz w:val="20"/>
              </w:rPr>
              <w:t xml:space="preserve"> </w:t>
            </w:r>
            <w:r>
              <w:rPr>
                <w:b/>
                <w:sz w:val="20"/>
              </w:rPr>
              <w:t>Hrs</w:t>
            </w:r>
          </w:p>
        </w:tc>
      </w:tr>
      <w:tr w:rsidR="00D50063" w14:paraId="148E63C5" w14:textId="77777777">
        <w:trPr>
          <w:trHeight w:val="345"/>
        </w:trPr>
        <w:tc>
          <w:tcPr>
            <w:tcW w:w="1843" w:type="dxa"/>
          </w:tcPr>
          <w:p w14:paraId="25BB17CB" w14:textId="77777777" w:rsidR="00D50063" w:rsidRDefault="00B559DE">
            <w:pPr>
              <w:pStyle w:val="TableParagraph"/>
              <w:spacing w:before="1"/>
              <w:ind w:left="106"/>
              <w:rPr>
                <w:b/>
                <w:sz w:val="20"/>
              </w:rPr>
            </w:pPr>
            <w:r>
              <w:rPr>
                <w:b/>
                <w:sz w:val="20"/>
              </w:rPr>
              <w:t>physiology</w:t>
            </w:r>
          </w:p>
        </w:tc>
        <w:tc>
          <w:tcPr>
            <w:tcW w:w="992" w:type="dxa"/>
          </w:tcPr>
          <w:p w14:paraId="158C80AB" w14:textId="77777777" w:rsidR="00D50063" w:rsidRDefault="00B559DE">
            <w:pPr>
              <w:pStyle w:val="TableParagraph"/>
              <w:spacing w:before="1"/>
              <w:ind w:left="106"/>
              <w:rPr>
                <w:b/>
                <w:sz w:val="20"/>
              </w:rPr>
            </w:pPr>
            <w:r>
              <w:rPr>
                <w:b/>
                <w:sz w:val="20"/>
              </w:rPr>
              <w:t>CEN818</w:t>
            </w:r>
          </w:p>
        </w:tc>
        <w:tc>
          <w:tcPr>
            <w:tcW w:w="1418" w:type="dxa"/>
          </w:tcPr>
          <w:p w14:paraId="4A30E342" w14:textId="77777777" w:rsidR="00D50063" w:rsidRDefault="00B559DE">
            <w:pPr>
              <w:pStyle w:val="TableParagraph"/>
              <w:spacing w:before="1"/>
              <w:ind w:left="108"/>
              <w:rPr>
                <w:b/>
                <w:sz w:val="20"/>
              </w:rPr>
            </w:pPr>
            <w:r>
              <w:rPr>
                <w:b/>
                <w:w w:val="99"/>
                <w:sz w:val="20"/>
              </w:rPr>
              <w:t>-</w:t>
            </w:r>
          </w:p>
        </w:tc>
        <w:tc>
          <w:tcPr>
            <w:tcW w:w="992" w:type="dxa"/>
            <w:vMerge/>
            <w:tcBorders>
              <w:top w:val="nil"/>
            </w:tcBorders>
          </w:tcPr>
          <w:p w14:paraId="508B2B39" w14:textId="77777777" w:rsidR="00D50063" w:rsidRDefault="00D50063">
            <w:pPr>
              <w:rPr>
                <w:sz w:val="2"/>
                <w:szCs w:val="2"/>
              </w:rPr>
            </w:pPr>
          </w:p>
        </w:tc>
        <w:tc>
          <w:tcPr>
            <w:tcW w:w="851" w:type="dxa"/>
          </w:tcPr>
          <w:p w14:paraId="06061828" w14:textId="77777777" w:rsidR="00D50063" w:rsidRDefault="00B559DE">
            <w:pPr>
              <w:pStyle w:val="TableParagraph"/>
              <w:spacing w:before="1"/>
              <w:ind w:right="365"/>
              <w:jc w:val="right"/>
              <w:rPr>
                <w:b/>
                <w:sz w:val="20"/>
              </w:rPr>
            </w:pPr>
            <w:r>
              <w:rPr>
                <w:b/>
                <w:w w:val="99"/>
                <w:sz w:val="20"/>
              </w:rPr>
              <w:t>2</w:t>
            </w:r>
          </w:p>
        </w:tc>
        <w:tc>
          <w:tcPr>
            <w:tcW w:w="850" w:type="dxa"/>
          </w:tcPr>
          <w:p w14:paraId="32D95FF8" w14:textId="77777777" w:rsidR="00D50063" w:rsidRDefault="00B559DE">
            <w:pPr>
              <w:pStyle w:val="TableParagraph"/>
              <w:spacing w:before="1"/>
              <w:ind w:left="5"/>
              <w:jc w:val="center"/>
              <w:rPr>
                <w:b/>
                <w:sz w:val="20"/>
              </w:rPr>
            </w:pPr>
            <w:r>
              <w:rPr>
                <w:b/>
                <w:w w:val="99"/>
                <w:sz w:val="20"/>
              </w:rPr>
              <w:t>-</w:t>
            </w:r>
          </w:p>
        </w:tc>
        <w:tc>
          <w:tcPr>
            <w:tcW w:w="851" w:type="dxa"/>
          </w:tcPr>
          <w:p w14:paraId="584371BA" w14:textId="77777777" w:rsidR="00D50063" w:rsidRDefault="00B559DE">
            <w:pPr>
              <w:pStyle w:val="TableParagraph"/>
              <w:spacing w:before="1"/>
              <w:ind w:left="8"/>
              <w:jc w:val="center"/>
              <w:rPr>
                <w:b/>
                <w:sz w:val="20"/>
              </w:rPr>
            </w:pPr>
            <w:r>
              <w:rPr>
                <w:b/>
                <w:w w:val="99"/>
                <w:sz w:val="20"/>
              </w:rPr>
              <w:t>2</w:t>
            </w:r>
          </w:p>
        </w:tc>
        <w:tc>
          <w:tcPr>
            <w:tcW w:w="850" w:type="dxa"/>
          </w:tcPr>
          <w:p w14:paraId="2E6ED519" w14:textId="77777777" w:rsidR="00D50063" w:rsidRDefault="00B559DE">
            <w:pPr>
              <w:pStyle w:val="TableParagraph"/>
              <w:spacing w:before="1"/>
              <w:ind w:left="373"/>
              <w:rPr>
                <w:b/>
                <w:sz w:val="20"/>
              </w:rPr>
            </w:pPr>
            <w:r>
              <w:rPr>
                <w:b/>
                <w:w w:val="99"/>
                <w:sz w:val="20"/>
              </w:rPr>
              <w:t>2</w:t>
            </w:r>
          </w:p>
        </w:tc>
        <w:tc>
          <w:tcPr>
            <w:tcW w:w="851" w:type="dxa"/>
          </w:tcPr>
          <w:p w14:paraId="6CF1E277" w14:textId="77777777" w:rsidR="00D50063" w:rsidRDefault="00B559DE">
            <w:pPr>
              <w:pStyle w:val="TableParagraph"/>
              <w:spacing w:before="1"/>
              <w:ind w:left="274"/>
              <w:rPr>
                <w:b/>
                <w:sz w:val="20"/>
              </w:rPr>
            </w:pPr>
            <w:r>
              <w:rPr>
                <w:b/>
                <w:sz w:val="20"/>
              </w:rPr>
              <w:t>100</w:t>
            </w:r>
          </w:p>
        </w:tc>
        <w:tc>
          <w:tcPr>
            <w:tcW w:w="708" w:type="dxa"/>
          </w:tcPr>
          <w:p w14:paraId="1689ECE3" w14:textId="77777777" w:rsidR="00D50063" w:rsidRDefault="00B559DE">
            <w:pPr>
              <w:pStyle w:val="TableParagraph"/>
              <w:spacing w:before="1"/>
              <w:ind w:left="6"/>
              <w:jc w:val="center"/>
              <w:rPr>
                <w:b/>
                <w:sz w:val="20"/>
              </w:rPr>
            </w:pPr>
            <w:r>
              <w:rPr>
                <w:b/>
                <w:w w:val="99"/>
                <w:sz w:val="20"/>
              </w:rPr>
              <w:t>-</w:t>
            </w:r>
          </w:p>
        </w:tc>
        <w:tc>
          <w:tcPr>
            <w:tcW w:w="709" w:type="dxa"/>
          </w:tcPr>
          <w:p w14:paraId="44518B78" w14:textId="77777777" w:rsidR="00D50063" w:rsidRDefault="00B559DE">
            <w:pPr>
              <w:pStyle w:val="TableParagraph"/>
              <w:spacing w:before="1"/>
              <w:ind w:right="192"/>
              <w:jc w:val="right"/>
              <w:rPr>
                <w:b/>
                <w:sz w:val="20"/>
              </w:rPr>
            </w:pPr>
            <w:r>
              <w:rPr>
                <w:b/>
                <w:sz w:val="20"/>
              </w:rPr>
              <w:t>100</w:t>
            </w:r>
          </w:p>
        </w:tc>
        <w:tc>
          <w:tcPr>
            <w:tcW w:w="709" w:type="dxa"/>
          </w:tcPr>
          <w:p w14:paraId="07604D9E" w14:textId="77777777" w:rsidR="00D50063" w:rsidRDefault="00B559DE">
            <w:pPr>
              <w:pStyle w:val="TableParagraph"/>
              <w:spacing w:before="1"/>
              <w:ind w:left="98" w:right="89"/>
              <w:jc w:val="center"/>
              <w:rPr>
                <w:b/>
                <w:sz w:val="20"/>
              </w:rPr>
            </w:pPr>
            <w:r>
              <w:rPr>
                <w:b/>
                <w:sz w:val="20"/>
              </w:rPr>
              <w:t>2</w:t>
            </w:r>
            <w:r>
              <w:rPr>
                <w:b/>
                <w:spacing w:val="-2"/>
                <w:sz w:val="20"/>
              </w:rPr>
              <w:t xml:space="preserve"> </w:t>
            </w:r>
            <w:r>
              <w:rPr>
                <w:b/>
                <w:sz w:val="20"/>
              </w:rPr>
              <w:t>Hrs</w:t>
            </w:r>
          </w:p>
        </w:tc>
      </w:tr>
      <w:tr w:rsidR="00D50063" w14:paraId="2156730E" w14:textId="77777777">
        <w:trPr>
          <w:trHeight w:val="610"/>
        </w:trPr>
        <w:tc>
          <w:tcPr>
            <w:tcW w:w="1843" w:type="dxa"/>
          </w:tcPr>
          <w:p w14:paraId="359626FA" w14:textId="77777777" w:rsidR="00D50063" w:rsidRDefault="00B559DE">
            <w:pPr>
              <w:pStyle w:val="TableParagraph"/>
              <w:spacing w:before="1"/>
              <w:ind w:left="106"/>
              <w:rPr>
                <w:b/>
                <w:sz w:val="20"/>
              </w:rPr>
            </w:pPr>
            <w:r>
              <w:rPr>
                <w:b/>
                <w:sz w:val="20"/>
              </w:rPr>
              <w:t>pathology</w:t>
            </w:r>
          </w:p>
        </w:tc>
        <w:tc>
          <w:tcPr>
            <w:tcW w:w="992" w:type="dxa"/>
          </w:tcPr>
          <w:p w14:paraId="5C621751" w14:textId="77777777" w:rsidR="00D50063" w:rsidRDefault="00B559DE">
            <w:pPr>
              <w:pStyle w:val="TableParagraph"/>
              <w:spacing w:before="1"/>
              <w:ind w:left="106"/>
              <w:rPr>
                <w:b/>
                <w:sz w:val="20"/>
              </w:rPr>
            </w:pPr>
            <w:r>
              <w:rPr>
                <w:b/>
                <w:sz w:val="20"/>
              </w:rPr>
              <w:t>CEN819</w:t>
            </w:r>
          </w:p>
        </w:tc>
        <w:tc>
          <w:tcPr>
            <w:tcW w:w="1418" w:type="dxa"/>
          </w:tcPr>
          <w:p w14:paraId="3A2557BE" w14:textId="77777777" w:rsidR="00D50063" w:rsidRDefault="00B559DE">
            <w:pPr>
              <w:pStyle w:val="TableParagraph"/>
              <w:spacing w:before="1"/>
              <w:ind w:left="108"/>
              <w:rPr>
                <w:b/>
                <w:sz w:val="20"/>
              </w:rPr>
            </w:pPr>
            <w:r>
              <w:rPr>
                <w:b/>
                <w:w w:val="99"/>
                <w:sz w:val="20"/>
              </w:rPr>
              <w:t>-</w:t>
            </w:r>
          </w:p>
        </w:tc>
        <w:tc>
          <w:tcPr>
            <w:tcW w:w="992" w:type="dxa"/>
            <w:vMerge/>
            <w:tcBorders>
              <w:top w:val="nil"/>
            </w:tcBorders>
          </w:tcPr>
          <w:p w14:paraId="45A3DB48" w14:textId="77777777" w:rsidR="00D50063" w:rsidRDefault="00D50063">
            <w:pPr>
              <w:rPr>
                <w:sz w:val="2"/>
                <w:szCs w:val="2"/>
              </w:rPr>
            </w:pPr>
          </w:p>
        </w:tc>
        <w:tc>
          <w:tcPr>
            <w:tcW w:w="851" w:type="dxa"/>
          </w:tcPr>
          <w:p w14:paraId="3A202908" w14:textId="77777777" w:rsidR="00D50063" w:rsidRDefault="00B559DE">
            <w:pPr>
              <w:pStyle w:val="TableParagraph"/>
              <w:spacing w:before="1"/>
              <w:ind w:right="365"/>
              <w:jc w:val="right"/>
              <w:rPr>
                <w:b/>
                <w:sz w:val="20"/>
              </w:rPr>
            </w:pPr>
            <w:r>
              <w:rPr>
                <w:b/>
                <w:w w:val="99"/>
                <w:sz w:val="20"/>
              </w:rPr>
              <w:t>2</w:t>
            </w:r>
          </w:p>
        </w:tc>
        <w:tc>
          <w:tcPr>
            <w:tcW w:w="850" w:type="dxa"/>
          </w:tcPr>
          <w:p w14:paraId="7ED2E381" w14:textId="77777777" w:rsidR="00D50063" w:rsidRDefault="00B559DE">
            <w:pPr>
              <w:pStyle w:val="TableParagraph"/>
              <w:spacing w:before="1"/>
              <w:ind w:left="5"/>
              <w:jc w:val="center"/>
              <w:rPr>
                <w:b/>
                <w:sz w:val="20"/>
              </w:rPr>
            </w:pPr>
            <w:r>
              <w:rPr>
                <w:b/>
                <w:w w:val="99"/>
                <w:sz w:val="20"/>
              </w:rPr>
              <w:t>-</w:t>
            </w:r>
          </w:p>
        </w:tc>
        <w:tc>
          <w:tcPr>
            <w:tcW w:w="851" w:type="dxa"/>
          </w:tcPr>
          <w:p w14:paraId="7B6ED6A1" w14:textId="77777777" w:rsidR="00D50063" w:rsidRDefault="00B559DE">
            <w:pPr>
              <w:pStyle w:val="TableParagraph"/>
              <w:spacing w:before="1"/>
              <w:ind w:left="8"/>
              <w:jc w:val="center"/>
              <w:rPr>
                <w:b/>
                <w:sz w:val="20"/>
              </w:rPr>
            </w:pPr>
            <w:r>
              <w:rPr>
                <w:b/>
                <w:w w:val="99"/>
                <w:sz w:val="20"/>
              </w:rPr>
              <w:t>2</w:t>
            </w:r>
          </w:p>
        </w:tc>
        <w:tc>
          <w:tcPr>
            <w:tcW w:w="850" w:type="dxa"/>
          </w:tcPr>
          <w:p w14:paraId="662CC79C" w14:textId="77777777" w:rsidR="00D50063" w:rsidRDefault="00B559DE">
            <w:pPr>
              <w:pStyle w:val="TableParagraph"/>
              <w:spacing w:before="1"/>
              <w:ind w:left="373"/>
              <w:rPr>
                <w:b/>
                <w:sz w:val="20"/>
              </w:rPr>
            </w:pPr>
            <w:r>
              <w:rPr>
                <w:b/>
                <w:w w:val="99"/>
                <w:sz w:val="20"/>
              </w:rPr>
              <w:t>2</w:t>
            </w:r>
          </w:p>
        </w:tc>
        <w:tc>
          <w:tcPr>
            <w:tcW w:w="851" w:type="dxa"/>
          </w:tcPr>
          <w:p w14:paraId="5EF2A5E1" w14:textId="77777777" w:rsidR="00D50063" w:rsidRDefault="00B559DE">
            <w:pPr>
              <w:pStyle w:val="TableParagraph"/>
              <w:spacing w:before="1"/>
              <w:ind w:left="274"/>
              <w:rPr>
                <w:b/>
                <w:sz w:val="20"/>
              </w:rPr>
            </w:pPr>
            <w:r>
              <w:rPr>
                <w:b/>
                <w:sz w:val="20"/>
              </w:rPr>
              <w:t>100</w:t>
            </w:r>
          </w:p>
        </w:tc>
        <w:tc>
          <w:tcPr>
            <w:tcW w:w="708" w:type="dxa"/>
          </w:tcPr>
          <w:p w14:paraId="1DD28C65" w14:textId="77777777" w:rsidR="00D50063" w:rsidRDefault="00B559DE">
            <w:pPr>
              <w:pStyle w:val="TableParagraph"/>
              <w:spacing w:before="1"/>
              <w:ind w:left="6"/>
              <w:jc w:val="center"/>
              <w:rPr>
                <w:b/>
                <w:sz w:val="20"/>
              </w:rPr>
            </w:pPr>
            <w:r>
              <w:rPr>
                <w:b/>
                <w:w w:val="99"/>
                <w:sz w:val="20"/>
              </w:rPr>
              <w:t>-</w:t>
            </w:r>
          </w:p>
        </w:tc>
        <w:tc>
          <w:tcPr>
            <w:tcW w:w="709" w:type="dxa"/>
          </w:tcPr>
          <w:p w14:paraId="3160C87F" w14:textId="77777777" w:rsidR="00D50063" w:rsidRDefault="00B559DE">
            <w:pPr>
              <w:pStyle w:val="TableParagraph"/>
              <w:spacing w:before="1"/>
              <w:ind w:right="192"/>
              <w:jc w:val="right"/>
              <w:rPr>
                <w:b/>
                <w:sz w:val="20"/>
              </w:rPr>
            </w:pPr>
            <w:r>
              <w:rPr>
                <w:b/>
                <w:sz w:val="20"/>
              </w:rPr>
              <w:t>100</w:t>
            </w:r>
          </w:p>
        </w:tc>
        <w:tc>
          <w:tcPr>
            <w:tcW w:w="709" w:type="dxa"/>
          </w:tcPr>
          <w:p w14:paraId="68F886C0" w14:textId="77777777" w:rsidR="00D50063" w:rsidRDefault="00B559DE">
            <w:pPr>
              <w:pStyle w:val="TableParagraph"/>
              <w:spacing w:before="1"/>
              <w:ind w:left="98" w:right="89"/>
              <w:jc w:val="center"/>
              <w:rPr>
                <w:b/>
                <w:sz w:val="20"/>
              </w:rPr>
            </w:pPr>
            <w:r>
              <w:rPr>
                <w:b/>
                <w:sz w:val="20"/>
              </w:rPr>
              <w:t>2</w:t>
            </w:r>
            <w:r>
              <w:rPr>
                <w:b/>
                <w:spacing w:val="-2"/>
                <w:sz w:val="20"/>
              </w:rPr>
              <w:t xml:space="preserve"> </w:t>
            </w:r>
            <w:r>
              <w:rPr>
                <w:b/>
                <w:sz w:val="20"/>
              </w:rPr>
              <w:t>Hrs</w:t>
            </w:r>
          </w:p>
        </w:tc>
      </w:tr>
      <w:tr w:rsidR="00D50063" w14:paraId="5815B507" w14:textId="77777777">
        <w:trPr>
          <w:trHeight w:val="345"/>
        </w:trPr>
        <w:tc>
          <w:tcPr>
            <w:tcW w:w="1843" w:type="dxa"/>
          </w:tcPr>
          <w:p w14:paraId="0C88AADE"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992" w:type="dxa"/>
          </w:tcPr>
          <w:p w14:paraId="720FC4C3" w14:textId="77777777" w:rsidR="00D50063" w:rsidRDefault="00B559DE">
            <w:pPr>
              <w:pStyle w:val="TableParagraph"/>
              <w:ind w:left="106"/>
              <w:rPr>
                <w:b/>
                <w:sz w:val="20"/>
              </w:rPr>
            </w:pPr>
            <w:r>
              <w:rPr>
                <w:b/>
                <w:sz w:val="20"/>
              </w:rPr>
              <w:t>ELC</w:t>
            </w:r>
          </w:p>
        </w:tc>
        <w:tc>
          <w:tcPr>
            <w:tcW w:w="1418" w:type="dxa"/>
          </w:tcPr>
          <w:p w14:paraId="61FC5CEE" w14:textId="77777777" w:rsidR="00D50063" w:rsidRDefault="00B559DE">
            <w:pPr>
              <w:pStyle w:val="TableParagraph"/>
              <w:ind w:left="108"/>
              <w:rPr>
                <w:b/>
                <w:sz w:val="20"/>
              </w:rPr>
            </w:pPr>
            <w:r>
              <w:rPr>
                <w:b/>
                <w:w w:val="99"/>
                <w:sz w:val="20"/>
              </w:rPr>
              <w:t>-</w:t>
            </w:r>
          </w:p>
        </w:tc>
        <w:tc>
          <w:tcPr>
            <w:tcW w:w="992" w:type="dxa"/>
            <w:vMerge/>
            <w:tcBorders>
              <w:top w:val="nil"/>
            </w:tcBorders>
          </w:tcPr>
          <w:p w14:paraId="29860C7A" w14:textId="77777777" w:rsidR="00D50063" w:rsidRDefault="00D50063">
            <w:pPr>
              <w:rPr>
                <w:sz w:val="2"/>
                <w:szCs w:val="2"/>
              </w:rPr>
            </w:pPr>
          </w:p>
        </w:tc>
        <w:tc>
          <w:tcPr>
            <w:tcW w:w="851" w:type="dxa"/>
          </w:tcPr>
          <w:p w14:paraId="16995B05" w14:textId="77777777" w:rsidR="00D50063" w:rsidRDefault="00B559DE">
            <w:pPr>
              <w:pStyle w:val="TableParagraph"/>
              <w:ind w:right="365"/>
              <w:jc w:val="right"/>
              <w:rPr>
                <w:b/>
                <w:sz w:val="20"/>
              </w:rPr>
            </w:pPr>
            <w:r>
              <w:rPr>
                <w:b/>
                <w:w w:val="99"/>
                <w:sz w:val="20"/>
              </w:rPr>
              <w:t>2</w:t>
            </w:r>
          </w:p>
        </w:tc>
        <w:tc>
          <w:tcPr>
            <w:tcW w:w="850" w:type="dxa"/>
          </w:tcPr>
          <w:p w14:paraId="14459939" w14:textId="77777777" w:rsidR="00D50063" w:rsidRDefault="00B559DE">
            <w:pPr>
              <w:pStyle w:val="TableParagraph"/>
              <w:ind w:left="5"/>
              <w:jc w:val="center"/>
              <w:rPr>
                <w:b/>
                <w:sz w:val="20"/>
              </w:rPr>
            </w:pPr>
            <w:r>
              <w:rPr>
                <w:b/>
                <w:w w:val="99"/>
                <w:sz w:val="20"/>
              </w:rPr>
              <w:t>-</w:t>
            </w:r>
          </w:p>
        </w:tc>
        <w:tc>
          <w:tcPr>
            <w:tcW w:w="851" w:type="dxa"/>
          </w:tcPr>
          <w:p w14:paraId="4D13E158" w14:textId="77777777" w:rsidR="00D50063" w:rsidRDefault="00B559DE">
            <w:pPr>
              <w:pStyle w:val="TableParagraph"/>
              <w:ind w:left="8"/>
              <w:jc w:val="center"/>
              <w:rPr>
                <w:b/>
                <w:sz w:val="20"/>
              </w:rPr>
            </w:pPr>
            <w:r>
              <w:rPr>
                <w:b/>
                <w:w w:val="99"/>
                <w:sz w:val="20"/>
              </w:rPr>
              <w:t>2</w:t>
            </w:r>
          </w:p>
        </w:tc>
        <w:tc>
          <w:tcPr>
            <w:tcW w:w="850" w:type="dxa"/>
          </w:tcPr>
          <w:p w14:paraId="0EB8CB4F" w14:textId="77777777" w:rsidR="00D50063" w:rsidRDefault="00B559DE">
            <w:pPr>
              <w:pStyle w:val="TableParagraph"/>
              <w:ind w:left="373"/>
              <w:rPr>
                <w:b/>
                <w:sz w:val="20"/>
              </w:rPr>
            </w:pPr>
            <w:r>
              <w:rPr>
                <w:b/>
                <w:w w:val="99"/>
                <w:sz w:val="20"/>
              </w:rPr>
              <w:t>2</w:t>
            </w:r>
          </w:p>
        </w:tc>
        <w:tc>
          <w:tcPr>
            <w:tcW w:w="851" w:type="dxa"/>
          </w:tcPr>
          <w:p w14:paraId="625C3D1C" w14:textId="77777777" w:rsidR="00D50063" w:rsidRDefault="00B559DE">
            <w:pPr>
              <w:pStyle w:val="TableParagraph"/>
              <w:ind w:left="274"/>
              <w:rPr>
                <w:b/>
                <w:sz w:val="20"/>
              </w:rPr>
            </w:pPr>
            <w:r>
              <w:rPr>
                <w:b/>
                <w:sz w:val="20"/>
              </w:rPr>
              <w:t>100</w:t>
            </w:r>
          </w:p>
        </w:tc>
        <w:tc>
          <w:tcPr>
            <w:tcW w:w="708" w:type="dxa"/>
          </w:tcPr>
          <w:p w14:paraId="07A149D8" w14:textId="77777777" w:rsidR="00D50063" w:rsidRDefault="00B559DE">
            <w:pPr>
              <w:pStyle w:val="TableParagraph"/>
              <w:ind w:left="6"/>
              <w:jc w:val="center"/>
              <w:rPr>
                <w:b/>
                <w:sz w:val="20"/>
              </w:rPr>
            </w:pPr>
            <w:r>
              <w:rPr>
                <w:b/>
                <w:w w:val="99"/>
                <w:sz w:val="20"/>
              </w:rPr>
              <w:t>-</w:t>
            </w:r>
          </w:p>
        </w:tc>
        <w:tc>
          <w:tcPr>
            <w:tcW w:w="709" w:type="dxa"/>
          </w:tcPr>
          <w:p w14:paraId="519AA1CF" w14:textId="77777777" w:rsidR="00D50063" w:rsidRDefault="00B559DE">
            <w:pPr>
              <w:pStyle w:val="TableParagraph"/>
              <w:ind w:right="192"/>
              <w:jc w:val="right"/>
              <w:rPr>
                <w:b/>
                <w:sz w:val="20"/>
              </w:rPr>
            </w:pPr>
            <w:r>
              <w:rPr>
                <w:b/>
                <w:sz w:val="20"/>
              </w:rPr>
              <w:t>100</w:t>
            </w:r>
          </w:p>
        </w:tc>
        <w:tc>
          <w:tcPr>
            <w:tcW w:w="709" w:type="dxa"/>
          </w:tcPr>
          <w:p w14:paraId="343E60D6" w14:textId="77777777" w:rsidR="00D50063" w:rsidRDefault="00B559DE">
            <w:pPr>
              <w:pStyle w:val="TableParagraph"/>
              <w:ind w:left="98" w:right="89"/>
              <w:jc w:val="center"/>
              <w:rPr>
                <w:b/>
                <w:sz w:val="20"/>
              </w:rPr>
            </w:pPr>
            <w:r>
              <w:rPr>
                <w:b/>
                <w:sz w:val="20"/>
              </w:rPr>
              <w:t>2</w:t>
            </w:r>
            <w:r>
              <w:rPr>
                <w:b/>
                <w:spacing w:val="-2"/>
                <w:sz w:val="20"/>
              </w:rPr>
              <w:t xml:space="preserve"> </w:t>
            </w:r>
            <w:r>
              <w:rPr>
                <w:b/>
                <w:sz w:val="20"/>
              </w:rPr>
              <w:t>Hrs</w:t>
            </w:r>
          </w:p>
        </w:tc>
      </w:tr>
      <w:tr w:rsidR="00D50063" w14:paraId="041AAB48" w14:textId="77777777">
        <w:trPr>
          <w:trHeight w:val="793"/>
        </w:trPr>
        <w:tc>
          <w:tcPr>
            <w:tcW w:w="1843" w:type="dxa"/>
          </w:tcPr>
          <w:p w14:paraId="53CEABBA" w14:textId="77777777" w:rsidR="00D50063" w:rsidRDefault="00B559DE">
            <w:pPr>
              <w:pStyle w:val="TableParagraph"/>
              <w:spacing w:line="276" w:lineRule="auto"/>
              <w:ind w:left="106" w:right="234"/>
              <w:rPr>
                <w:b/>
                <w:sz w:val="20"/>
              </w:rPr>
            </w:pPr>
            <w:r>
              <w:rPr>
                <w:b/>
                <w:sz w:val="20"/>
              </w:rPr>
              <w:t>**The innovative</w:t>
            </w:r>
            <w:r>
              <w:rPr>
                <w:b/>
                <w:spacing w:val="-47"/>
                <w:sz w:val="20"/>
              </w:rPr>
              <w:t xml:space="preserve"> </w:t>
            </w:r>
            <w:r>
              <w:rPr>
                <w:b/>
                <w:sz w:val="20"/>
              </w:rPr>
              <w:t>development</w:t>
            </w:r>
          </w:p>
          <w:p w14:paraId="3A9EE4C6" w14:textId="77777777" w:rsidR="00D50063" w:rsidRDefault="00B559DE">
            <w:pPr>
              <w:pStyle w:val="TableParagraph"/>
              <w:spacing w:line="229" w:lineRule="exact"/>
              <w:ind w:left="106"/>
              <w:rPr>
                <w:b/>
                <w:sz w:val="20"/>
              </w:rPr>
            </w:pPr>
            <w:r>
              <w:rPr>
                <w:b/>
                <w:sz w:val="20"/>
              </w:rPr>
              <w:t>project</w:t>
            </w:r>
          </w:p>
        </w:tc>
        <w:tc>
          <w:tcPr>
            <w:tcW w:w="992" w:type="dxa"/>
          </w:tcPr>
          <w:p w14:paraId="7CBB5079" w14:textId="77777777" w:rsidR="00D50063" w:rsidRDefault="00B559DE">
            <w:pPr>
              <w:pStyle w:val="TableParagraph"/>
              <w:spacing w:line="228" w:lineRule="exact"/>
              <w:ind w:left="106"/>
              <w:rPr>
                <w:b/>
                <w:sz w:val="20"/>
              </w:rPr>
            </w:pPr>
            <w:r>
              <w:rPr>
                <w:b/>
                <w:sz w:val="20"/>
              </w:rPr>
              <w:t>CEN820</w:t>
            </w:r>
          </w:p>
        </w:tc>
        <w:tc>
          <w:tcPr>
            <w:tcW w:w="1418" w:type="dxa"/>
          </w:tcPr>
          <w:p w14:paraId="390B3C47" w14:textId="77777777" w:rsidR="00D50063" w:rsidRDefault="00D50063">
            <w:pPr>
              <w:pStyle w:val="TableParagraph"/>
              <w:rPr>
                <w:sz w:val="20"/>
              </w:rPr>
            </w:pPr>
          </w:p>
        </w:tc>
        <w:tc>
          <w:tcPr>
            <w:tcW w:w="992" w:type="dxa"/>
          </w:tcPr>
          <w:p w14:paraId="7F142F41" w14:textId="77777777" w:rsidR="00D50063" w:rsidRDefault="00D50063">
            <w:pPr>
              <w:pStyle w:val="TableParagraph"/>
              <w:rPr>
                <w:sz w:val="20"/>
              </w:rPr>
            </w:pPr>
          </w:p>
        </w:tc>
        <w:tc>
          <w:tcPr>
            <w:tcW w:w="851" w:type="dxa"/>
          </w:tcPr>
          <w:p w14:paraId="4465CB0C" w14:textId="77777777" w:rsidR="00D50063" w:rsidRDefault="00B559DE">
            <w:pPr>
              <w:pStyle w:val="TableParagraph"/>
              <w:spacing w:line="228" w:lineRule="exact"/>
              <w:ind w:right="365"/>
              <w:jc w:val="right"/>
              <w:rPr>
                <w:b/>
                <w:sz w:val="20"/>
              </w:rPr>
            </w:pPr>
            <w:r>
              <w:rPr>
                <w:b/>
                <w:w w:val="99"/>
                <w:sz w:val="20"/>
              </w:rPr>
              <w:t>1</w:t>
            </w:r>
          </w:p>
        </w:tc>
        <w:tc>
          <w:tcPr>
            <w:tcW w:w="850" w:type="dxa"/>
          </w:tcPr>
          <w:p w14:paraId="102B5DB5" w14:textId="77777777" w:rsidR="00D50063" w:rsidRDefault="00B559DE">
            <w:pPr>
              <w:pStyle w:val="TableParagraph"/>
              <w:spacing w:line="228" w:lineRule="exact"/>
              <w:ind w:left="10"/>
              <w:jc w:val="center"/>
              <w:rPr>
                <w:b/>
                <w:sz w:val="20"/>
              </w:rPr>
            </w:pPr>
            <w:r>
              <w:rPr>
                <w:b/>
                <w:w w:val="99"/>
                <w:sz w:val="20"/>
              </w:rPr>
              <w:t>9</w:t>
            </w:r>
          </w:p>
        </w:tc>
        <w:tc>
          <w:tcPr>
            <w:tcW w:w="851" w:type="dxa"/>
          </w:tcPr>
          <w:p w14:paraId="6AB6B421" w14:textId="77777777" w:rsidR="00D50063" w:rsidRDefault="00B559DE">
            <w:pPr>
              <w:pStyle w:val="TableParagraph"/>
              <w:spacing w:line="228" w:lineRule="exact"/>
              <w:ind w:left="130" w:right="122"/>
              <w:jc w:val="center"/>
              <w:rPr>
                <w:b/>
                <w:sz w:val="20"/>
              </w:rPr>
            </w:pPr>
            <w:r>
              <w:rPr>
                <w:b/>
                <w:sz w:val="20"/>
              </w:rPr>
              <w:t>10</w:t>
            </w:r>
          </w:p>
        </w:tc>
        <w:tc>
          <w:tcPr>
            <w:tcW w:w="850" w:type="dxa"/>
          </w:tcPr>
          <w:p w14:paraId="7E294BD9" w14:textId="77777777" w:rsidR="00D50063" w:rsidRDefault="00B559DE">
            <w:pPr>
              <w:pStyle w:val="TableParagraph"/>
              <w:spacing w:line="228" w:lineRule="exact"/>
              <w:ind w:left="373"/>
              <w:rPr>
                <w:b/>
                <w:sz w:val="20"/>
              </w:rPr>
            </w:pPr>
            <w:r>
              <w:rPr>
                <w:b/>
                <w:w w:val="99"/>
                <w:sz w:val="20"/>
              </w:rPr>
              <w:t>4</w:t>
            </w:r>
          </w:p>
        </w:tc>
        <w:tc>
          <w:tcPr>
            <w:tcW w:w="851" w:type="dxa"/>
          </w:tcPr>
          <w:p w14:paraId="114FB953" w14:textId="77777777" w:rsidR="00D50063" w:rsidRDefault="00B559DE">
            <w:pPr>
              <w:pStyle w:val="TableParagraph"/>
              <w:spacing w:line="228" w:lineRule="exact"/>
              <w:ind w:left="325"/>
              <w:rPr>
                <w:b/>
                <w:sz w:val="20"/>
              </w:rPr>
            </w:pPr>
            <w:r>
              <w:rPr>
                <w:b/>
                <w:sz w:val="20"/>
              </w:rPr>
              <w:t>80</w:t>
            </w:r>
          </w:p>
        </w:tc>
        <w:tc>
          <w:tcPr>
            <w:tcW w:w="708" w:type="dxa"/>
          </w:tcPr>
          <w:p w14:paraId="3A855170" w14:textId="77777777" w:rsidR="00D50063" w:rsidRDefault="00B559DE">
            <w:pPr>
              <w:pStyle w:val="TableParagraph"/>
              <w:spacing w:line="228" w:lineRule="exact"/>
              <w:ind w:left="152" w:right="142"/>
              <w:jc w:val="center"/>
              <w:rPr>
                <w:b/>
                <w:sz w:val="20"/>
              </w:rPr>
            </w:pPr>
            <w:r>
              <w:rPr>
                <w:b/>
                <w:sz w:val="20"/>
              </w:rPr>
              <w:t>120</w:t>
            </w:r>
          </w:p>
        </w:tc>
        <w:tc>
          <w:tcPr>
            <w:tcW w:w="709" w:type="dxa"/>
          </w:tcPr>
          <w:p w14:paraId="2791F694" w14:textId="77777777" w:rsidR="00D50063" w:rsidRDefault="00B559DE">
            <w:pPr>
              <w:pStyle w:val="TableParagraph"/>
              <w:spacing w:line="228" w:lineRule="exact"/>
              <w:ind w:right="192"/>
              <w:jc w:val="right"/>
              <w:rPr>
                <w:b/>
                <w:sz w:val="20"/>
              </w:rPr>
            </w:pPr>
            <w:r>
              <w:rPr>
                <w:b/>
                <w:sz w:val="20"/>
              </w:rPr>
              <w:t>200</w:t>
            </w:r>
          </w:p>
        </w:tc>
        <w:tc>
          <w:tcPr>
            <w:tcW w:w="709" w:type="dxa"/>
          </w:tcPr>
          <w:p w14:paraId="25AD4AC8" w14:textId="77777777" w:rsidR="00D50063" w:rsidRDefault="00B559DE">
            <w:pPr>
              <w:pStyle w:val="TableParagraph"/>
              <w:spacing w:line="228" w:lineRule="exact"/>
              <w:ind w:left="107" w:right="98"/>
              <w:jc w:val="center"/>
              <w:rPr>
                <w:b/>
                <w:sz w:val="20"/>
              </w:rPr>
            </w:pPr>
            <w:r>
              <w:rPr>
                <w:b/>
                <w:sz w:val="20"/>
              </w:rPr>
              <w:t>3Hrs</w:t>
            </w:r>
          </w:p>
        </w:tc>
      </w:tr>
      <w:tr w:rsidR="00D50063" w14:paraId="020EEC59" w14:textId="77777777">
        <w:trPr>
          <w:trHeight w:val="345"/>
        </w:trPr>
        <w:tc>
          <w:tcPr>
            <w:tcW w:w="5245" w:type="dxa"/>
            <w:gridSpan w:val="4"/>
          </w:tcPr>
          <w:p w14:paraId="0E29ADB8" w14:textId="77777777" w:rsidR="00D50063" w:rsidRDefault="00B559DE">
            <w:pPr>
              <w:pStyle w:val="TableParagraph"/>
              <w:spacing w:line="229" w:lineRule="exact"/>
              <w:ind w:left="106"/>
              <w:rPr>
                <w:b/>
                <w:sz w:val="20"/>
              </w:rPr>
            </w:pPr>
            <w:r>
              <w:rPr>
                <w:b/>
                <w:sz w:val="20"/>
              </w:rPr>
              <w:t>Total</w:t>
            </w:r>
          </w:p>
        </w:tc>
        <w:tc>
          <w:tcPr>
            <w:tcW w:w="851" w:type="dxa"/>
          </w:tcPr>
          <w:p w14:paraId="6FFA2709" w14:textId="77777777" w:rsidR="00D50063" w:rsidRDefault="00B559DE">
            <w:pPr>
              <w:pStyle w:val="TableParagraph"/>
              <w:spacing w:line="229" w:lineRule="exact"/>
              <w:ind w:right="314"/>
              <w:jc w:val="right"/>
              <w:rPr>
                <w:b/>
                <w:sz w:val="20"/>
              </w:rPr>
            </w:pPr>
            <w:r>
              <w:rPr>
                <w:b/>
                <w:sz w:val="20"/>
              </w:rPr>
              <w:t>10</w:t>
            </w:r>
          </w:p>
        </w:tc>
        <w:tc>
          <w:tcPr>
            <w:tcW w:w="850" w:type="dxa"/>
          </w:tcPr>
          <w:p w14:paraId="6AB87123" w14:textId="77777777" w:rsidR="00D50063" w:rsidRDefault="00B559DE">
            <w:pPr>
              <w:pStyle w:val="TableParagraph"/>
              <w:spacing w:line="229" w:lineRule="exact"/>
              <w:ind w:left="283" w:right="273"/>
              <w:jc w:val="center"/>
              <w:rPr>
                <w:b/>
                <w:sz w:val="20"/>
              </w:rPr>
            </w:pPr>
            <w:r>
              <w:rPr>
                <w:b/>
                <w:sz w:val="20"/>
              </w:rPr>
              <w:t>21</w:t>
            </w:r>
          </w:p>
        </w:tc>
        <w:tc>
          <w:tcPr>
            <w:tcW w:w="851" w:type="dxa"/>
          </w:tcPr>
          <w:p w14:paraId="40D94912" w14:textId="77777777" w:rsidR="00D50063" w:rsidRDefault="00B559DE">
            <w:pPr>
              <w:pStyle w:val="TableParagraph"/>
              <w:spacing w:line="229" w:lineRule="exact"/>
              <w:ind w:left="130" w:right="122"/>
              <w:jc w:val="center"/>
              <w:rPr>
                <w:b/>
                <w:sz w:val="20"/>
              </w:rPr>
            </w:pPr>
            <w:r>
              <w:rPr>
                <w:b/>
                <w:sz w:val="20"/>
              </w:rPr>
              <w:t>31</w:t>
            </w:r>
          </w:p>
        </w:tc>
        <w:tc>
          <w:tcPr>
            <w:tcW w:w="850" w:type="dxa"/>
          </w:tcPr>
          <w:p w14:paraId="6AD50CF4" w14:textId="77777777" w:rsidR="00D50063" w:rsidRDefault="00B559DE">
            <w:pPr>
              <w:pStyle w:val="TableParagraph"/>
              <w:spacing w:line="229" w:lineRule="exact"/>
              <w:ind w:left="325"/>
              <w:rPr>
                <w:b/>
                <w:sz w:val="20"/>
              </w:rPr>
            </w:pPr>
            <w:r>
              <w:rPr>
                <w:b/>
                <w:sz w:val="20"/>
              </w:rPr>
              <w:t>17</w:t>
            </w:r>
          </w:p>
        </w:tc>
        <w:tc>
          <w:tcPr>
            <w:tcW w:w="851" w:type="dxa"/>
          </w:tcPr>
          <w:p w14:paraId="0A5EEF8B" w14:textId="77777777" w:rsidR="00D50063" w:rsidRDefault="00B559DE">
            <w:pPr>
              <w:pStyle w:val="TableParagraph"/>
              <w:spacing w:line="229" w:lineRule="exact"/>
              <w:ind w:left="274"/>
              <w:rPr>
                <w:b/>
                <w:sz w:val="20"/>
              </w:rPr>
            </w:pPr>
            <w:r>
              <w:rPr>
                <w:b/>
                <w:sz w:val="20"/>
              </w:rPr>
              <w:t>470</w:t>
            </w:r>
          </w:p>
        </w:tc>
        <w:tc>
          <w:tcPr>
            <w:tcW w:w="708" w:type="dxa"/>
          </w:tcPr>
          <w:p w14:paraId="7718678F" w14:textId="77777777" w:rsidR="00D50063" w:rsidRDefault="00B559DE">
            <w:pPr>
              <w:pStyle w:val="TableParagraph"/>
              <w:spacing w:line="229" w:lineRule="exact"/>
              <w:ind w:left="152" w:right="142"/>
              <w:jc w:val="center"/>
              <w:rPr>
                <w:b/>
                <w:sz w:val="20"/>
              </w:rPr>
            </w:pPr>
            <w:r>
              <w:rPr>
                <w:b/>
                <w:sz w:val="20"/>
              </w:rPr>
              <w:t>380</w:t>
            </w:r>
          </w:p>
        </w:tc>
        <w:tc>
          <w:tcPr>
            <w:tcW w:w="709" w:type="dxa"/>
          </w:tcPr>
          <w:p w14:paraId="7E49BE66" w14:textId="77777777" w:rsidR="00D50063" w:rsidRDefault="00B559DE">
            <w:pPr>
              <w:pStyle w:val="TableParagraph"/>
              <w:spacing w:line="229" w:lineRule="exact"/>
              <w:ind w:right="192"/>
              <w:jc w:val="right"/>
              <w:rPr>
                <w:b/>
                <w:sz w:val="20"/>
              </w:rPr>
            </w:pPr>
            <w:r>
              <w:rPr>
                <w:b/>
                <w:sz w:val="20"/>
              </w:rPr>
              <w:t>850</w:t>
            </w:r>
          </w:p>
        </w:tc>
        <w:tc>
          <w:tcPr>
            <w:tcW w:w="709" w:type="dxa"/>
          </w:tcPr>
          <w:p w14:paraId="6E1A4D28" w14:textId="77777777" w:rsidR="00D50063" w:rsidRDefault="00D50063">
            <w:pPr>
              <w:pStyle w:val="TableParagraph"/>
              <w:rPr>
                <w:sz w:val="20"/>
              </w:rPr>
            </w:pPr>
          </w:p>
        </w:tc>
      </w:tr>
    </w:tbl>
    <w:p w14:paraId="118DCCB4" w14:textId="77777777" w:rsidR="00D50063" w:rsidRDefault="00D50063">
      <w:pPr>
        <w:rPr>
          <w:sz w:val="20"/>
        </w:rPr>
        <w:sectPr w:rsidR="00D50063">
          <w:pgSz w:w="12240" w:h="15840"/>
          <w:pgMar w:top="1340" w:right="200" w:bottom="960" w:left="140" w:header="730" w:footer="778" w:gutter="0"/>
          <w:cols w:space="720"/>
        </w:sectPr>
      </w:pPr>
    </w:p>
    <w:p w14:paraId="07F2DBFB" w14:textId="77777777" w:rsidR="00D50063" w:rsidRDefault="00D50063">
      <w:pPr>
        <w:rPr>
          <w:b/>
          <w:sz w:val="20"/>
        </w:rPr>
      </w:pPr>
    </w:p>
    <w:p w14:paraId="0AEDD459" w14:textId="77777777" w:rsidR="00D50063" w:rsidRDefault="00D50063">
      <w:pPr>
        <w:spacing w:before="4"/>
        <w:rPr>
          <w:b/>
          <w:sz w:val="26"/>
        </w:rPr>
      </w:pPr>
    </w:p>
    <w:p w14:paraId="60F81B98" w14:textId="77777777" w:rsidR="00D50063" w:rsidRDefault="00B559DE" w:rsidP="006D7596">
      <w:pPr>
        <w:shd w:val="clear" w:color="auto" w:fill="CCFF99"/>
        <w:spacing w:before="89"/>
        <w:ind w:left="1300" w:right="1268"/>
        <w:jc w:val="center"/>
        <w:rPr>
          <w:b/>
          <w:sz w:val="28"/>
        </w:rPr>
      </w:pPr>
      <w:r w:rsidRPr="006D7596">
        <w:rPr>
          <w:b/>
          <w:sz w:val="28"/>
        </w:rPr>
        <w:t>The Third semester for critical care and emergency nursing</w:t>
      </w:r>
    </w:p>
    <w:p w14:paraId="29477814" w14:textId="77777777" w:rsidR="00D50063" w:rsidRDefault="00B559DE">
      <w:pPr>
        <w:spacing w:before="209" w:line="276" w:lineRule="auto"/>
        <w:ind w:left="1300" w:right="1238"/>
        <w:rPr>
          <w:b/>
          <w:sz w:val="28"/>
        </w:rPr>
      </w:pPr>
      <w:r>
        <w:rPr>
          <w:b/>
          <w:sz w:val="28"/>
        </w:rPr>
        <w:t>Third</w:t>
      </w:r>
      <w:r>
        <w:rPr>
          <w:b/>
          <w:spacing w:val="64"/>
          <w:sz w:val="28"/>
        </w:rPr>
        <w:t xml:space="preserve"> </w:t>
      </w:r>
      <w:r>
        <w:rPr>
          <w:b/>
          <w:sz w:val="28"/>
        </w:rPr>
        <w:t>semester:</w:t>
      </w:r>
      <w:r>
        <w:rPr>
          <w:b/>
          <w:spacing w:val="68"/>
          <w:sz w:val="28"/>
        </w:rPr>
        <w:t xml:space="preserve"> </w:t>
      </w:r>
      <w:r>
        <w:rPr>
          <w:b/>
          <w:sz w:val="28"/>
        </w:rPr>
        <w:t>17</w:t>
      </w:r>
      <w:r>
        <w:rPr>
          <w:b/>
          <w:spacing w:val="65"/>
          <w:sz w:val="28"/>
        </w:rPr>
        <w:t xml:space="preserve"> </w:t>
      </w:r>
      <w:r>
        <w:rPr>
          <w:b/>
          <w:sz w:val="28"/>
        </w:rPr>
        <w:t>credit</w:t>
      </w:r>
      <w:r>
        <w:rPr>
          <w:b/>
          <w:spacing w:val="63"/>
          <w:sz w:val="28"/>
        </w:rPr>
        <w:t xml:space="preserve"> </w:t>
      </w:r>
      <w:r>
        <w:rPr>
          <w:b/>
          <w:sz w:val="28"/>
        </w:rPr>
        <w:t>hours</w:t>
      </w:r>
      <w:r>
        <w:rPr>
          <w:b/>
          <w:spacing w:val="66"/>
          <w:sz w:val="28"/>
        </w:rPr>
        <w:t xml:space="preserve"> </w:t>
      </w:r>
      <w:r>
        <w:rPr>
          <w:b/>
          <w:sz w:val="28"/>
        </w:rPr>
        <w:t>(15</w:t>
      </w:r>
      <w:r>
        <w:rPr>
          <w:b/>
          <w:spacing w:val="65"/>
          <w:sz w:val="28"/>
        </w:rPr>
        <w:t xml:space="preserve"> </w:t>
      </w:r>
      <w:r>
        <w:rPr>
          <w:b/>
          <w:sz w:val="28"/>
        </w:rPr>
        <w:t>compulsory</w:t>
      </w:r>
      <w:r>
        <w:rPr>
          <w:b/>
          <w:spacing w:val="66"/>
          <w:sz w:val="28"/>
        </w:rPr>
        <w:t xml:space="preserve"> </w:t>
      </w:r>
      <w:r>
        <w:rPr>
          <w:b/>
          <w:sz w:val="28"/>
        </w:rPr>
        <w:t>credit</w:t>
      </w:r>
      <w:r>
        <w:rPr>
          <w:b/>
          <w:spacing w:val="65"/>
          <w:sz w:val="28"/>
        </w:rPr>
        <w:t xml:space="preserve"> </w:t>
      </w:r>
      <w:r>
        <w:rPr>
          <w:b/>
          <w:sz w:val="28"/>
        </w:rPr>
        <w:t>hours</w:t>
      </w:r>
      <w:r>
        <w:rPr>
          <w:b/>
          <w:spacing w:val="65"/>
          <w:sz w:val="28"/>
        </w:rPr>
        <w:t xml:space="preserve"> </w:t>
      </w:r>
      <w:r>
        <w:rPr>
          <w:b/>
          <w:sz w:val="28"/>
        </w:rPr>
        <w:t>+</w:t>
      </w:r>
      <w:r>
        <w:rPr>
          <w:b/>
          <w:spacing w:val="66"/>
          <w:sz w:val="28"/>
        </w:rPr>
        <w:t xml:space="preserve"> </w:t>
      </w:r>
      <w:r>
        <w:rPr>
          <w:b/>
          <w:sz w:val="28"/>
        </w:rPr>
        <w:t>2</w:t>
      </w:r>
      <w:r>
        <w:rPr>
          <w:b/>
          <w:spacing w:val="66"/>
          <w:sz w:val="28"/>
        </w:rPr>
        <w:t xml:space="preserve"> </w:t>
      </w:r>
      <w:r>
        <w:rPr>
          <w:b/>
          <w:sz w:val="28"/>
        </w:rPr>
        <w:t>elective</w:t>
      </w:r>
      <w:r>
        <w:rPr>
          <w:b/>
          <w:spacing w:val="-67"/>
          <w:sz w:val="28"/>
        </w:rPr>
        <w:t xml:space="preserve"> </w:t>
      </w:r>
      <w:r>
        <w:rPr>
          <w:b/>
          <w:sz w:val="28"/>
        </w:rPr>
        <w:t>hours).</w:t>
      </w:r>
    </w:p>
    <w:p w14:paraId="35D65349"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38B2ADC7" w14:textId="77777777" w:rsidTr="006D7596">
        <w:trPr>
          <w:trHeight w:val="265"/>
        </w:trPr>
        <w:tc>
          <w:tcPr>
            <w:tcW w:w="1843" w:type="dxa"/>
            <w:vMerge w:val="restart"/>
            <w:shd w:val="clear" w:color="auto" w:fill="CCFF99"/>
            <w:vAlign w:val="center"/>
          </w:tcPr>
          <w:p w14:paraId="7A45DDF3" w14:textId="77777777" w:rsidR="00D50063" w:rsidRPr="006D7596" w:rsidRDefault="00B559DE" w:rsidP="006D7596">
            <w:pPr>
              <w:pStyle w:val="TableParagraph"/>
              <w:spacing w:line="230" w:lineRule="exact"/>
              <w:ind w:left="576"/>
              <w:jc w:val="center"/>
              <w:rPr>
                <w:b/>
                <w:sz w:val="24"/>
                <w:szCs w:val="24"/>
              </w:rPr>
            </w:pPr>
            <w:r w:rsidRPr="006D7596">
              <w:rPr>
                <w:b/>
                <w:sz w:val="24"/>
                <w:szCs w:val="24"/>
              </w:rPr>
              <w:t>Courses</w:t>
            </w:r>
          </w:p>
        </w:tc>
        <w:tc>
          <w:tcPr>
            <w:tcW w:w="992" w:type="dxa"/>
            <w:vMerge w:val="restart"/>
            <w:shd w:val="clear" w:color="auto" w:fill="CCFF99"/>
            <w:vAlign w:val="center"/>
          </w:tcPr>
          <w:p w14:paraId="6560A996" w14:textId="77777777" w:rsidR="00D50063" w:rsidRPr="006D7596" w:rsidRDefault="00B559DE" w:rsidP="006D7596">
            <w:pPr>
              <w:pStyle w:val="TableParagraph"/>
              <w:spacing w:line="230" w:lineRule="exact"/>
              <w:ind w:left="233"/>
              <w:jc w:val="center"/>
              <w:rPr>
                <w:b/>
                <w:sz w:val="24"/>
                <w:szCs w:val="24"/>
              </w:rPr>
            </w:pPr>
            <w:r w:rsidRPr="006D7596">
              <w:rPr>
                <w:b/>
                <w:sz w:val="24"/>
                <w:szCs w:val="24"/>
              </w:rPr>
              <w:t>Codes</w:t>
            </w:r>
          </w:p>
        </w:tc>
        <w:tc>
          <w:tcPr>
            <w:tcW w:w="1418" w:type="dxa"/>
            <w:vMerge w:val="restart"/>
            <w:shd w:val="clear" w:color="auto" w:fill="CCFF99"/>
          </w:tcPr>
          <w:p w14:paraId="4856D880" w14:textId="77777777" w:rsidR="00D50063" w:rsidRDefault="00B559DE">
            <w:pPr>
              <w:pStyle w:val="TableParagraph"/>
              <w:spacing w:line="360" w:lineRule="auto"/>
              <w:ind w:left="175" w:right="109" w:hanging="51"/>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CCFF99"/>
          </w:tcPr>
          <w:p w14:paraId="46BC8DC0" w14:textId="77777777" w:rsidR="00D50063" w:rsidRDefault="00B559DE">
            <w:pPr>
              <w:pStyle w:val="TableParagraph"/>
              <w:spacing w:line="360" w:lineRule="auto"/>
              <w:ind w:left="123" w:right="103" w:firstLine="194"/>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CCFF99"/>
          </w:tcPr>
          <w:p w14:paraId="4A96E421" w14:textId="77777777" w:rsidR="00D50063" w:rsidRDefault="00B559DE">
            <w:pPr>
              <w:pStyle w:val="TableParagraph"/>
              <w:spacing w:line="230" w:lineRule="exact"/>
              <w:ind w:left="683"/>
              <w:rPr>
                <w:b/>
                <w:sz w:val="20"/>
              </w:rPr>
            </w:pPr>
            <w:r>
              <w:rPr>
                <w:b/>
                <w:sz w:val="20"/>
              </w:rPr>
              <w:t>Weekly</w:t>
            </w:r>
            <w:r>
              <w:rPr>
                <w:b/>
                <w:spacing w:val="-4"/>
                <w:sz w:val="20"/>
              </w:rPr>
              <w:t xml:space="preserve"> </w:t>
            </w:r>
            <w:r>
              <w:rPr>
                <w:b/>
                <w:sz w:val="20"/>
              </w:rPr>
              <w:t>hours</w:t>
            </w:r>
          </w:p>
        </w:tc>
        <w:tc>
          <w:tcPr>
            <w:tcW w:w="850" w:type="dxa"/>
            <w:vMerge w:val="restart"/>
            <w:shd w:val="clear" w:color="auto" w:fill="CCFF99"/>
          </w:tcPr>
          <w:p w14:paraId="19BA969D" w14:textId="77777777" w:rsidR="00D50063" w:rsidRDefault="00B559DE">
            <w:pPr>
              <w:pStyle w:val="TableParagraph"/>
              <w:spacing w:line="276" w:lineRule="auto"/>
              <w:ind w:left="179" w:right="125" w:hanging="34"/>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CCFF99"/>
          </w:tcPr>
          <w:p w14:paraId="2630C999" w14:textId="77777777" w:rsidR="00D50063" w:rsidRDefault="00B559DE">
            <w:pPr>
              <w:pStyle w:val="TableParagraph"/>
              <w:spacing w:line="230" w:lineRule="exact"/>
              <w:ind w:left="951"/>
              <w:rPr>
                <w:b/>
                <w:sz w:val="20"/>
              </w:rPr>
            </w:pPr>
            <w:r>
              <w:rPr>
                <w:b/>
                <w:sz w:val="20"/>
              </w:rPr>
              <w:t>Total</w:t>
            </w:r>
            <w:r>
              <w:rPr>
                <w:b/>
                <w:spacing w:val="-5"/>
                <w:sz w:val="20"/>
              </w:rPr>
              <w:t xml:space="preserve"> </w:t>
            </w:r>
            <w:r>
              <w:rPr>
                <w:b/>
                <w:sz w:val="20"/>
              </w:rPr>
              <w:t>grades</w:t>
            </w:r>
          </w:p>
        </w:tc>
      </w:tr>
      <w:tr w:rsidR="00D50063" w14:paraId="7D77D822" w14:textId="77777777" w:rsidTr="006D7596">
        <w:trPr>
          <w:trHeight w:val="792"/>
        </w:trPr>
        <w:tc>
          <w:tcPr>
            <w:tcW w:w="1843" w:type="dxa"/>
            <w:vMerge/>
            <w:tcBorders>
              <w:top w:val="nil"/>
            </w:tcBorders>
            <w:shd w:val="clear" w:color="auto" w:fill="CCFF99"/>
          </w:tcPr>
          <w:p w14:paraId="39C171CD" w14:textId="77777777" w:rsidR="00D50063" w:rsidRDefault="00D50063">
            <w:pPr>
              <w:rPr>
                <w:sz w:val="2"/>
                <w:szCs w:val="2"/>
              </w:rPr>
            </w:pPr>
          </w:p>
        </w:tc>
        <w:tc>
          <w:tcPr>
            <w:tcW w:w="992" w:type="dxa"/>
            <w:vMerge/>
            <w:tcBorders>
              <w:top w:val="nil"/>
            </w:tcBorders>
            <w:shd w:val="clear" w:color="auto" w:fill="CCFF99"/>
          </w:tcPr>
          <w:p w14:paraId="4D379C64" w14:textId="77777777" w:rsidR="00D50063" w:rsidRDefault="00D50063">
            <w:pPr>
              <w:rPr>
                <w:sz w:val="2"/>
                <w:szCs w:val="2"/>
              </w:rPr>
            </w:pPr>
          </w:p>
        </w:tc>
        <w:tc>
          <w:tcPr>
            <w:tcW w:w="1418" w:type="dxa"/>
            <w:vMerge/>
            <w:tcBorders>
              <w:top w:val="nil"/>
            </w:tcBorders>
            <w:shd w:val="clear" w:color="auto" w:fill="CCFF99"/>
          </w:tcPr>
          <w:p w14:paraId="697776C7" w14:textId="77777777" w:rsidR="00D50063" w:rsidRDefault="00D50063">
            <w:pPr>
              <w:rPr>
                <w:sz w:val="2"/>
                <w:szCs w:val="2"/>
              </w:rPr>
            </w:pPr>
          </w:p>
        </w:tc>
        <w:tc>
          <w:tcPr>
            <w:tcW w:w="992" w:type="dxa"/>
            <w:vMerge/>
            <w:tcBorders>
              <w:top w:val="nil"/>
            </w:tcBorders>
            <w:shd w:val="clear" w:color="auto" w:fill="CCFF99"/>
          </w:tcPr>
          <w:p w14:paraId="271490F4" w14:textId="77777777" w:rsidR="00D50063" w:rsidRDefault="00D50063">
            <w:pPr>
              <w:rPr>
                <w:sz w:val="2"/>
                <w:szCs w:val="2"/>
              </w:rPr>
            </w:pPr>
          </w:p>
        </w:tc>
        <w:tc>
          <w:tcPr>
            <w:tcW w:w="851" w:type="dxa"/>
            <w:shd w:val="clear" w:color="auto" w:fill="CCFF99"/>
          </w:tcPr>
          <w:p w14:paraId="5B09A041" w14:textId="77777777" w:rsidR="00D50063" w:rsidRDefault="00B559DE">
            <w:pPr>
              <w:pStyle w:val="TableParagraph"/>
              <w:spacing w:line="276" w:lineRule="auto"/>
              <w:ind w:left="242" w:right="91" w:hanging="123"/>
              <w:rPr>
                <w:b/>
                <w:sz w:val="20"/>
              </w:rPr>
            </w:pPr>
            <w:r>
              <w:rPr>
                <w:b/>
                <w:sz w:val="20"/>
              </w:rPr>
              <w:t>Theore</w:t>
            </w:r>
            <w:r>
              <w:rPr>
                <w:b/>
                <w:spacing w:val="-48"/>
                <w:sz w:val="20"/>
              </w:rPr>
              <w:t xml:space="preserve"> </w:t>
            </w:r>
            <w:r>
              <w:rPr>
                <w:b/>
                <w:sz w:val="20"/>
              </w:rPr>
              <w:t>tical</w:t>
            </w:r>
          </w:p>
        </w:tc>
        <w:tc>
          <w:tcPr>
            <w:tcW w:w="850" w:type="dxa"/>
            <w:shd w:val="clear" w:color="auto" w:fill="CCFF99"/>
          </w:tcPr>
          <w:p w14:paraId="1B55BF9F" w14:textId="77777777" w:rsidR="00D50063" w:rsidRDefault="00B559DE">
            <w:pPr>
              <w:pStyle w:val="TableParagraph"/>
              <w:spacing w:line="276" w:lineRule="auto"/>
              <w:ind w:left="346" w:right="91" w:hanging="228"/>
              <w:rPr>
                <w:b/>
                <w:sz w:val="20"/>
              </w:rPr>
            </w:pPr>
            <w:r>
              <w:rPr>
                <w:b/>
                <w:sz w:val="20"/>
              </w:rPr>
              <w:t>Practic</w:t>
            </w:r>
            <w:r>
              <w:rPr>
                <w:b/>
                <w:spacing w:val="-47"/>
                <w:sz w:val="20"/>
              </w:rPr>
              <w:t xml:space="preserve"> </w:t>
            </w:r>
            <w:r>
              <w:rPr>
                <w:b/>
                <w:sz w:val="20"/>
              </w:rPr>
              <w:t>al</w:t>
            </w:r>
          </w:p>
        </w:tc>
        <w:tc>
          <w:tcPr>
            <w:tcW w:w="851" w:type="dxa"/>
            <w:shd w:val="clear" w:color="auto" w:fill="CCFF99"/>
          </w:tcPr>
          <w:p w14:paraId="43A500B7" w14:textId="77777777" w:rsidR="00D50063" w:rsidRDefault="00B559DE">
            <w:pPr>
              <w:pStyle w:val="TableParagraph"/>
              <w:spacing w:line="228" w:lineRule="exact"/>
              <w:ind w:left="131" w:right="122"/>
              <w:jc w:val="center"/>
              <w:rPr>
                <w:b/>
                <w:sz w:val="20"/>
              </w:rPr>
            </w:pPr>
            <w:r>
              <w:rPr>
                <w:b/>
                <w:sz w:val="20"/>
              </w:rPr>
              <w:t>Total</w:t>
            </w:r>
          </w:p>
        </w:tc>
        <w:tc>
          <w:tcPr>
            <w:tcW w:w="850" w:type="dxa"/>
            <w:vMerge/>
            <w:tcBorders>
              <w:top w:val="nil"/>
            </w:tcBorders>
            <w:shd w:val="clear" w:color="auto" w:fill="CCFF99"/>
          </w:tcPr>
          <w:p w14:paraId="2C195109" w14:textId="77777777" w:rsidR="00D50063" w:rsidRDefault="00D50063">
            <w:pPr>
              <w:rPr>
                <w:sz w:val="2"/>
                <w:szCs w:val="2"/>
              </w:rPr>
            </w:pPr>
          </w:p>
        </w:tc>
        <w:tc>
          <w:tcPr>
            <w:tcW w:w="851" w:type="dxa"/>
            <w:shd w:val="clear" w:color="auto" w:fill="CCFF99"/>
          </w:tcPr>
          <w:p w14:paraId="624696F7" w14:textId="77777777" w:rsidR="00D50063" w:rsidRDefault="00B559DE">
            <w:pPr>
              <w:pStyle w:val="TableParagraph"/>
              <w:spacing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CCFF99"/>
          </w:tcPr>
          <w:p w14:paraId="491A739F" w14:textId="77777777" w:rsidR="00D50063" w:rsidRDefault="00B559DE">
            <w:pPr>
              <w:pStyle w:val="TableParagraph"/>
              <w:spacing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CCFF99"/>
          </w:tcPr>
          <w:p w14:paraId="16D27833" w14:textId="77777777" w:rsidR="00D50063" w:rsidRDefault="00B559DE">
            <w:pPr>
              <w:pStyle w:val="TableParagraph"/>
              <w:spacing w:line="276" w:lineRule="auto"/>
              <w:ind w:left="110" w:right="97" w:hanging="5"/>
              <w:jc w:val="center"/>
              <w:rPr>
                <w:b/>
                <w:sz w:val="20"/>
              </w:rPr>
            </w:pPr>
            <w:r>
              <w:rPr>
                <w:b/>
                <w:sz w:val="20"/>
              </w:rPr>
              <w:t>Total</w:t>
            </w:r>
            <w:r>
              <w:rPr>
                <w:b/>
                <w:spacing w:val="-47"/>
                <w:sz w:val="20"/>
              </w:rPr>
              <w:t xml:space="preserve"> </w:t>
            </w:r>
            <w:r>
              <w:rPr>
                <w:b/>
                <w:sz w:val="20"/>
              </w:rPr>
              <w:t>grade</w:t>
            </w:r>
          </w:p>
          <w:p w14:paraId="235A0369" w14:textId="77777777" w:rsidR="00D50063" w:rsidRDefault="00B559DE">
            <w:pPr>
              <w:pStyle w:val="TableParagraph"/>
              <w:spacing w:line="229" w:lineRule="exact"/>
              <w:ind w:left="6"/>
              <w:jc w:val="center"/>
              <w:rPr>
                <w:b/>
                <w:sz w:val="20"/>
              </w:rPr>
            </w:pPr>
            <w:r>
              <w:rPr>
                <w:b/>
                <w:w w:val="99"/>
                <w:sz w:val="20"/>
              </w:rPr>
              <w:t>s</w:t>
            </w:r>
          </w:p>
        </w:tc>
        <w:tc>
          <w:tcPr>
            <w:tcW w:w="709" w:type="dxa"/>
            <w:shd w:val="clear" w:color="auto" w:fill="CCFF99"/>
          </w:tcPr>
          <w:p w14:paraId="4F41A68A" w14:textId="77777777" w:rsidR="00D50063" w:rsidRDefault="00B559DE">
            <w:pPr>
              <w:pStyle w:val="TableParagraph"/>
              <w:spacing w:line="276" w:lineRule="auto"/>
              <w:ind w:left="226" w:right="108" w:hanging="96"/>
              <w:rPr>
                <w:b/>
                <w:sz w:val="20"/>
              </w:rPr>
            </w:pPr>
            <w:r>
              <w:rPr>
                <w:b/>
                <w:spacing w:val="-1"/>
                <w:sz w:val="20"/>
              </w:rPr>
              <w:t>Time</w:t>
            </w:r>
            <w:r>
              <w:rPr>
                <w:b/>
                <w:spacing w:val="-47"/>
                <w:sz w:val="20"/>
              </w:rPr>
              <w:t xml:space="preserve"> </w:t>
            </w:r>
            <w:r>
              <w:rPr>
                <w:b/>
                <w:sz w:val="20"/>
              </w:rPr>
              <w:t>for</w:t>
            </w:r>
          </w:p>
          <w:p w14:paraId="249EDC58" w14:textId="77777777" w:rsidR="00D50063" w:rsidRDefault="00B559DE">
            <w:pPr>
              <w:pStyle w:val="TableParagraph"/>
              <w:spacing w:line="229" w:lineRule="exact"/>
              <w:ind w:left="125"/>
              <w:rPr>
                <w:b/>
                <w:sz w:val="20"/>
              </w:rPr>
            </w:pPr>
            <w:r>
              <w:rPr>
                <w:b/>
                <w:sz w:val="20"/>
              </w:rPr>
              <w:t>exam</w:t>
            </w:r>
          </w:p>
        </w:tc>
      </w:tr>
      <w:tr w:rsidR="00D50063" w14:paraId="3E91CECE" w14:textId="77777777">
        <w:trPr>
          <w:trHeight w:val="1586"/>
        </w:trPr>
        <w:tc>
          <w:tcPr>
            <w:tcW w:w="1843" w:type="dxa"/>
          </w:tcPr>
          <w:p w14:paraId="79AB8B15" w14:textId="77777777" w:rsidR="00D50063" w:rsidRDefault="00B559DE">
            <w:pPr>
              <w:pStyle w:val="TableParagraph"/>
              <w:spacing w:line="276" w:lineRule="auto"/>
              <w:ind w:left="106" w:right="262"/>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tc>
        <w:tc>
          <w:tcPr>
            <w:tcW w:w="992" w:type="dxa"/>
          </w:tcPr>
          <w:p w14:paraId="450392D9" w14:textId="77777777" w:rsidR="00D50063" w:rsidRDefault="00B559DE">
            <w:pPr>
              <w:pStyle w:val="TableParagraph"/>
              <w:spacing w:line="229" w:lineRule="exact"/>
              <w:ind w:left="106"/>
              <w:rPr>
                <w:b/>
                <w:sz w:val="20"/>
              </w:rPr>
            </w:pPr>
            <w:r>
              <w:rPr>
                <w:b/>
                <w:sz w:val="20"/>
              </w:rPr>
              <w:t>CEN821</w:t>
            </w:r>
          </w:p>
        </w:tc>
        <w:tc>
          <w:tcPr>
            <w:tcW w:w="1418" w:type="dxa"/>
          </w:tcPr>
          <w:p w14:paraId="3525702A"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p w14:paraId="784CD338" w14:textId="77777777" w:rsidR="00D50063" w:rsidRDefault="00B559DE">
            <w:pPr>
              <w:pStyle w:val="TableParagraph"/>
              <w:ind w:left="108"/>
              <w:rPr>
                <w:b/>
                <w:sz w:val="20"/>
              </w:rPr>
            </w:pPr>
            <w:r>
              <w:rPr>
                <w:b/>
                <w:sz w:val="20"/>
              </w:rPr>
              <w:t>CEN822</w:t>
            </w:r>
          </w:p>
        </w:tc>
        <w:tc>
          <w:tcPr>
            <w:tcW w:w="992" w:type="dxa"/>
            <w:vMerge w:val="restart"/>
          </w:tcPr>
          <w:p w14:paraId="365014FD" w14:textId="77777777" w:rsidR="00D50063" w:rsidRDefault="00B559DE">
            <w:pPr>
              <w:pStyle w:val="TableParagraph"/>
              <w:spacing w:line="276" w:lineRule="auto"/>
              <w:ind w:left="108" w:right="115"/>
              <w:rPr>
                <w:b/>
                <w:sz w:val="20"/>
              </w:rPr>
            </w:pPr>
            <w:r>
              <w:rPr>
                <w:b/>
                <w:sz w:val="20"/>
              </w:rPr>
              <w:t>*Critical</w:t>
            </w:r>
            <w:r>
              <w:rPr>
                <w:b/>
                <w:spacing w:val="-47"/>
                <w:sz w:val="20"/>
              </w:rPr>
              <w:t xml:space="preserve"> </w:t>
            </w:r>
            <w:r>
              <w:rPr>
                <w:b/>
                <w:sz w:val="20"/>
              </w:rPr>
              <w:t>Care</w:t>
            </w:r>
            <w:r>
              <w:rPr>
                <w:b/>
                <w:spacing w:val="1"/>
                <w:sz w:val="20"/>
              </w:rPr>
              <w:t xml:space="preserve"> </w:t>
            </w:r>
            <w:r>
              <w:rPr>
                <w:b/>
                <w:sz w:val="20"/>
              </w:rPr>
              <w:t>and</w:t>
            </w:r>
            <w:r>
              <w:rPr>
                <w:b/>
                <w:spacing w:val="1"/>
                <w:sz w:val="20"/>
              </w:rPr>
              <w:t xml:space="preserve"> </w:t>
            </w:r>
            <w:r>
              <w:rPr>
                <w:b/>
                <w:sz w:val="20"/>
              </w:rPr>
              <w:t>emergen</w:t>
            </w:r>
            <w:r>
              <w:rPr>
                <w:b/>
                <w:spacing w:val="-47"/>
                <w:sz w:val="20"/>
              </w:rPr>
              <w:t xml:space="preserve"> </w:t>
            </w:r>
            <w:r>
              <w:rPr>
                <w:b/>
                <w:sz w:val="20"/>
              </w:rPr>
              <w:t>cy</w:t>
            </w:r>
            <w:r>
              <w:rPr>
                <w:b/>
                <w:spacing w:val="1"/>
                <w:sz w:val="20"/>
              </w:rPr>
              <w:t xml:space="preserve"> </w:t>
            </w:r>
            <w:r>
              <w:rPr>
                <w:b/>
                <w:sz w:val="20"/>
              </w:rPr>
              <w:t>Nursing</w:t>
            </w:r>
            <w:r>
              <w:rPr>
                <w:b/>
                <w:spacing w:val="1"/>
                <w:sz w:val="20"/>
              </w:rPr>
              <w:t xml:space="preserve"> </w:t>
            </w:r>
            <w:r>
              <w:rPr>
                <w:b/>
                <w:sz w:val="20"/>
              </w:rPr>
              <w:t>(Theoret</w:t>
            </w:r>
            <w:r>
              <w:rPr>
                <w:b/>
                <w:spacing w:val="-47"/>
                <w:sz w:val="20"/>
              </w:rPr>
              <w:t xml:space="preserve"> </w:t>
            </w:r>
            <w:r>
              <w:rPr>
                <w:b/>
                <w:sz w:val="20"/>
              </w:rPr>
              <w:t>ical)</w:t>
            </w:r>
            <w:r>
              <w:rPr>
                <w:b/>
                <w:spacing w:val="1"/>
                <w:sz w:val="20"/>
              </w:rPr>
              <w:t xml:space="preserve"> </w:t>
            </w:r>
            <w:r>
              <w:rPr>
                <w:b/>
                <w:sz w:val="20"/>
              </w:rPr>
              <w:t>CEN816</w:t>
            </w:r>
          </w:p>
          <w:p w14:paraId="3941FB50" w14:textId="77777777" w:rsidR="00D50063" w:rsidRDefault="00D50063">
            <w:pPr>
              <w:pStyle w:val="TableParagraph"/>
              <w:spacing w:before="10"/>
              <w:rPr>
                <w:b/>
              </w:rPr>
            </w:pPr>
          </w:p>
          <w:p w14:paraId="3352F7E4" w14:textId="77777777" w:rsidR="00D50063" w:rsidRDefault="00B559DE">
            <w:pPr>
              <w:pStyle w:val="TableParagraph"/>
              <w:spacing w:before="1" w:line="276" w:lineRule="auto"/>
              <w:ind w:left="108" w:right="106"/>
              <w:rPr>
                <w:b/>
                <w:sz w:val="20"/>
              </w:rPr>
            </w:pPr>
            <w:r>
              <w:rPr>
                <w:b/>
                <w:sz w:val="20"/>
              </w:rPr>
              <w:t>*Critical</w:t>
            </w:r>
            <w:r>
              <w:rPr>
                <w:b/>
                <w:spacing w:val="-47"/>
                <w:sz w:val="20"/>
              </w:rPr>
              <w:t xml:space="preserve"> </w:t>
            </w:r>
            <w:r>
              <w:rPr>
                <w:b/>
                <w:sz w:val="20"/>
              </w:rPr>
              <w:t>Care</w:t>
            </w:r>
            <w:r>
              <w:rPr>
                <w:b/>
                <w:spacing w:val="1"/>
                <w:sz w:val="20"/>
              </w:rPr>
              <w:t xml:space="preserve"> </w:t>
            </w:r>
            <w:r>
              <w:rPr>
                <w:b/>
                <w:sz w:val="20"/>
              </w:rPr>
              <w:t>and</w:t>
            </w:r>
            <w:r>
              <w:rPr>
                <w:b/>
                <w:spacing w:val="1"/>
                <w:sz w:val="20"/>
              </w:rPr>
              <w:t xml:space="preserve"> </w:t>
            </w:r>
            <w:r>
              <w:rPr>
                <w:b/>
                <w:sz w:val="20"/>
              </w:rPr>
              <w:t>emergen</w:t>
            </w:r>
            <w:r>
              <w:rPr>
                <w:b/>
                <w:spacing w:val="-47"/>
                <w:sz w:val="20"/>
              </w:rPr>
              <w:t xml:space="preserve"> </w:t>
            </w:r>
            <w:r>
              <w:rPr>
                <w:b/>
                <w:sz w:val="20"/>
              </w:rPr>
              <w:t>cy</w:t>
            </w:r>
            <w:r>
              <w:rPr>
                <w:b/>
                <w:spacing w:val="1"/>
                <w:sz w:val="20"/>
              </w:rPr>
              <w:t xml:space="preserve"> </w:t>
            </w:r>
            <w:r>
              <w:rPr>
                <w:b/>
                <w:sz w:val="20"/>
              </w:rPr>
              <w:t>Nursing</w:t>
            </w:r>
            <w:r>
              <w:rPr>
                <w:b/>
                <w:spacing w:val="1"/>
                <w:sz w:val="20"/>
              </w:rPr>
              <w:t xml:space="preserve"> </w:t>
            </w:r>
            <w:r>
              <w:rPr>
                <w:b/>
                <w:spacing w:val="-1"/>
                <w:sz w:val="20"/>
              </w:rPr>
              <w:t>(practica</w:t>
            </w:r>
            <w:r>
              <w:rPr>
                <w:b/>
                <w:spacing w:val="-47"/>
                <w:sz w:val="20"/>
              </w:rPr>
              <w:t xml:space="preserve"> </w:t>
            </w:r>
            <w:r>
              <w:rPr>
                <w:b/>
                <w:sz w:val="20"/>
              </w:rPr>
              <w:t>l</w:t>
            </w:r>
            <w:r>
              <w:rPr>
                <w:b/>
                <w:spacing w:val="-4"/>
                <w:sz w:val="20"/>
              </w:rPr>
              <w:t xml:space="preserve"> </w:t>
            </w:r>
            <w:r>
              <w:rPr>
                <w:b/>
                <w:sz w:val="20"/>
              </w:rPr>
              <w:t>)</w:t>
            </w:r>
          </w:p>
          <w:p w14:paraId="10FCB8C7" w14:textId="77777777" w:rsidR="00D50063" w:rsidRDefault="00B559DE">
            <w:pPr>
              <w:pStyle w:val="TableParagraph"/>
              <w:spacing w:line="229" w:lineRule="exact"/>
              <w:ind w:left="108"/>
              <w:rPr>
                <w:b/>
                <w:sz w:val="20"/>
              </w:rPr>
            </w:pPr>
            <w:r>
              <w:rPr>
                <w:b/>
                <w:sz w:val="20"/>
              </w:rPr>
              <w:t>CEN817</w:t>
            </w:r>
          </w:p>
        </w:tc>
        <w:tc>
          <w:tcPr>
            <w:tcW w:w="851" w:type="dxa"/>
          </w:tcPr>
          <w:p w14:paraId="4A4960B1" w14:textId="77777777" w:rsidR="00D50063" w:rsidRDefault="00B559DE">
            <w:pPr>
              <w:pStyle w:val="TableParagraph"/>
              <w:spacing w:line="229" w:lineRule="exact"/>
              <w:ind w:right="365"/>
              <w:jc w:val="right"/>
              <w:rPr>
                <w:b/>
                <w:sz w:val="20"/>
              </w:rPr>
            </w:pPr>
            <w:r>
              <w:rPr>
                <w:b/>
                <w:w w:val="99"/>
                <w:sz w:val="20"/>
              </w:rPr>
              <w:t>3</w:t>
            </w:r>
          </w:p>
        </w:tc>
        <w:tc>
          <w:tcPr>
            <w:tcW w:w="850" w:type="dxa"/>
          </w:tcPr>
          <w:p w14:paraId="7C0F3B31" w14:textId="77777777" w:rsidR="00D50063" w:rsidRDefault="00B559DE">
            <w:pPr>
              <w:pStyle w:val="TableParagraph"/>
              <w:spacing w:line="229" w:lineRule="exact"/>
              <w:ind w:left="5"/>
              <w:jc w:val="center"/>
              <w:rPr>
                <w:b/>
                <w:sz w:val="20"/>
              </w:rPr>
            </w:pPr>
            <w:r>
              <w:rPr>
                <w:b/>
                <w:w w:val="99"/>
                <w:sz w:val="20"/>
              </w:rPr>
              <w:t>-</w:t>
            </w:r>
          </w:p>
        </w:tc>
        <w:tc>
          <w:tcPr>
            <w:tcW w:w="851" w:type="dxa"/>
          </w:tcPr>
          <w:p w14:paraId="6F5EBF48" w14:textId="77777777" w:rsidR="00D50063" w:rsidRDefault="00B559DE">
            <w:pPr>
              <w:pStyle w:val="TableParagraph"/>
              <w:spacing w:line="229" w:lineRule="exact"/>
              <w:ind w:left="8"/>
              <w:jc w:val="center"/>
              <w:rPr>
                <w:b/>
                <w:sz w:val="20"/>
              </w:rPr>
            </w:pPr>
            <w:r>
              <w:rPr>
                <w:b/>
                <w:w w:val="99"/>
                <w:sz w:val="20"/>
              </w:rPr>
              <w:t>3</w:t>
            </w:r>
          </w:p>
        </w:tc>
        <w:tc>
          <w:tcPr>
            <w:tcW w:w="850" w:type="dxa"/>
          </w:tcPr>
          <w:p w14:paraId="20DD305C" w14:textId="77777777" w:rsidR="00D50063" w:rsidRDefault="00B559DE">
            <w:pPr>
              <w:pStyle w:val="TableParagraph"/>
              <w:spacing w:line="229" w:lineRule="exact"/>
              <w:ind w:left="373"/>
              <w:rPr>
                <w:b/>
                <w:sz w:val="20"/>
              </w:rPr>
            </w:pPr>
            <w:r>
              <w:rPr>
                <w:b/>
                <w:w w:val="99"/>
                <w:sz w:val="20"/>
              </w:rPr>
              <w:t>3</w:t>
            </w:r>
          </w:p>
        </w:tc>
        <w:tc>
          <w:tcPr>
            <w:tcW w:w="851" w:type="dxa"/>
          </w:tcPr>
          <w:p w14:paraId="6094EEFE" w14:textId="77777777" w:rsidR="00D50063" w:rsidRDefault="00B559DE">
            <w:pPr>
              <w:pStyle w:val="TableParagraph"/>
              <w:spacing w:line="229" w:lineRule="exact"/>
              <w:ind w:left="325"/>
              <w:rPr>
                <w:b/>
                <w:sz w:val="20"/>
              </w:rPr>
            </w:pPr>
            <w:r>
              <w:rPr>
                <w:b/>
                <w:sz w:val="20"/>
              </w:rPr>
              <w:t>90</w:t>
            </w:r>
          </w:p>
        </w:tc>
        <w:tc>
          <w:tcPr>
            <w:tcW w:w="708" w:type="dxa"/>
          </w:tcPr>
          <w:p w14:paraId="4CA1819B" w14:textId="77777777" w:rsidR="00D50063" w:rsidRDefault="00B559DE">
            <w:pPr>
              <w:pStyle w:val="TableParagraph"/>
              <w:spacing w:line="229" w:lineRule="exact"/>
              <w:ind w:left="152" w:right="144"/>
              <w:jc w:val="center"/>
              <w:rPr>
                <w:b/>
                <w:sz w:val="20"/>
              </w:rPr>
            </w:pPr>
            <w:r>
              <w:rPr>
                <w:b/>
                <w:sz w:val="20"/>
              </w:rPr>
              <w:t>60</w:t>
            </w:r>
          </w:p>
        </w:tc>
        <w:tc>
          <w:tcPr>
            <w:tcW w:w="709" w:type="dxa"/>
          </w:tcPr>
          <w:p w14:paraId="6AF5F065" w14:textId="77777777" w:rsidR="00D50063" w:rsidRDefault="00B559DE">
            <w:pPr>
              <w:pStyle w:val="TableParagraph"/>
              <w:spacing w:line="229" w:lineRule="exact"/>
              <w:ind w:right="194"/>
              <w:jc w:val="right"/>
              <w:rPr>
                <w:b/>
                <w:sz w:val="20"/>
              </w:rPr>
            </w:pPr>
            <w:r>
              <w:rPr>
                <w:b/>
                <w:sz w:val="20"/>
              </w:rPr>
              <w:t>150</w:t>
            </w:r>
          </w:p>
        </w:tc>
        <w:tc>
          <w:tcPr>
            <w:tcW w:w="709" w:type="dxa"/>
          </w:tcPr>
          <w:p w14:paraId="781451C4" w14:textId="77777777" w:rsidR="00D50063" w:rsidRDefault="00B559DE">
            <w:pPr>
              <w:pStyle w:val="TableParagraph"/>
              <w:spacing w:line="229" w:lineRule="exact"/>
              <w:ind w:left="98" w:right="89"/>
              <w:jc w:val="center"/>
              <w:rPr>
                <w:b/>
                <w:sz w:val="20"/>
              </w:rPr>
            </w:pPr>
            <w:r>
              <w:rPr>
                <w:b/>
                <w:sz w:val="20"/>
              </w:rPr>
              <w:t>3</w:t>
            </w:r>
            <w:r>
              <w:rPr>
                <w:b/>
                <w:spacing w:val="-2"/>
                <w:sz w:val="20"/>
              </w:rPr>
              <w:t xml:space="preserve"> </w:t>
            </w:r>
            <w:r>
              <w:rPr>
                <w:b/>
                <w:sz w:val="20"/>
              </w:rPr>
              <w:t>Hrs</w:t>
            </w:r>
          </w:p>
        </w:tc>
      </w:tr>
      <w:tr w:rsidR="00D50063" w14:paraId="6B0D902A" w14:textId="77777777">
        <w:trPr>
          <w:trHeight w:val="1587"/>
        </w:trPr>
        <w:tc>
          <w:tcPr>
            <w:tcW w:w="1843" w:type="dxa"/>
          </w:tcPr>
          <w:p w14:paraId="7AB77F63" w14:textId="77777777" w:rsidR="00D50063" w:rsidRDefault="00B559DE">
            <w:pPr>
              <w:pStyle w:val="TableParagraph"/>
              <w:spacing w:line="276" w:lineRule="auto"/>
              <w:ind w:left="106" w:right="262"/>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tc>
        <w:tc>
          <w:tcPr>
            <w:tcW w:w="992" w:type="dxa"/>
          </w:tcPr>
          <w:p w14:paraId="6C9EEEE6" w14:textId="77777777" w:rsidR="00D50063" w:rsidRDefault="00B559DE">
            <w:pPr>
              <w:pStyle w:val="TableParagraph"/>
              <w:spacing w:line="228" w:lineRule="exact"/>
              <w:ind w:left="106"/>
              <w:rPr>
                <w:b/>
                <w:sz w:val="20"/>
              </w:rPr>
            </w:pPr>
            <w:r>
              <w:rPr>
                <w:b/>
                <w:sz w:val="20"/>
              </w:rPr>
              <w:t>CEN822</w:t>
            </w:r>
          </w:p>
        </w:tc>
        <w:tc>
          <w:tcPr>
            <w:tcW w:w="1418" w:type="dxa"/>
          </w:tcPr>
          <w:p w14:paraId="283FEA2A"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p w14:paraId="3707036F" w14:textId="77777777" w:rsidR="00D50063" w:rsidRDefault="00B559DE">
            <w:pPr>
              <w:pStyle w:val="TableParagraph"/>
              <w:ind w:left="108"/>
              <w:rPr>
                <w:b/>
                <w:sz w:val="20"/>
              </w:rPr>
            </w:pPr>
            <w:r>
              <w:rPr>
                <w:b/>
                <w:sz w:val="20"/>
              </w:rPr>
              <w:t>CEN821</w:t>
            </w:r>
          </w:p>
        </w:tc>
        <w:tc>
          <w:tcPr>
            <w:tcW w:w="992" w:type="dxa"/>
            <w:vMerge/>
            <w:tcBorders>
              <w:top w:val="nil"/>
            </w:tcBorders>
          </w:tcPr>
          <w:p w14:paraId="231B7951" w14:textId="77777777" w:rsidR="00D50063" w:rsidRDefault="00D50063">
            <w:pPr>
              <w:rPr>
                <w:sz w:val="2"/>
                <w:szCs w:val="2"/>
              </w:rPr>
            </w:pPr>
          </w:p>
        </w:tc>
        <w:tc>
          <w:tcPr>
            <w:tcW w:w="851" w:type="dxa"/>
          </w:tcPr>
          <w:p w14:paraId="7009D08B" w14:textId="77777777" w:rsidR="00D50063" w:rsidRDefault="00B559DE">
            <w:pPr>
              <w:pStyle w:val="TableParagraph"/>
              <w:spacing w:line="228" w:lineRule="exact"/>
              <w:ind w:right="381"/>
              <w:jc w:val="right"/>
              <w:rPr>
                <w:b/>
                <w:sz w:val="20"/>
              </w:rPr>
            </w:pPr>
            <w:r>
              <w:rPr>
                <w:b/>
                <w:w w:val="99"/>
                <w:sz w:val="20"/>
              </w:rPr>
              <w:t>-</w:t>
            </w:r>
          </w:p>
        </w:tc>
        <w:tc>
          <w:tcPr>
            <w:tcW w:w="850" w:type="dxa"/>
          </w:tcPr>
          <w:p w14:paraId="43926692" w14:textId="77777777" w:rsidR="00D50063" w:rsidRDefault="00B559DE">
            <w:pPr>
              <w:pStyle w:val="TableParagraph"/>
              <w:spacing w:line="228" w:lineRule="exact"/>
              <w:ind w:left="283" w:right="273"/>
              <w:jc w:val="center"/>
              <w:rPr>
                <w:b/>
                <w:sz w:val="20"/>
              </w:rPr>
            </w:pPr>
            <w:r>
              <w:rPr>
                <w:b/>
                <w:sz w:val="20"/>
              </w:rPr>
              <w:t>12</w:t>
            </w:r>
          </w:p>
        </w:tc>
        <w:tc>
          <w:tcPr>
            <w:tcW w:w="851" w:type="dxa"/>
          </w:tcPr>
          <w:p w14:paraId="6275D577" w14:textId="77777777" w:rsidR="00D50063" w:rsidRDefault="00B559DE">
            <w:pPr>
              <w:pStyle w:val="TableParagraph"/>
              <w:spacing w:line="228" w:lineRule="exact"/>
              <w:ind w:left="130" w:right="122"/>
              <w:jc w:val="center"/>
              <w:rPr>
                <w:b/>
                <w:sz w:val="20"/>
              </w:rPr>
            </w:pPr>
            <w:r>
              <w:rPr>
                <w:b/>
                <w:sz w:val="20"/>
              </w:rPr>
              <w:t>12</w:t>
            </w:r>
          </w:p>
        </w:tc>
        <w:tc>
          <w:tcPr>
            <w:tcW w:w="850" w:type="dxa"/>
          </w:tcPr>
          <w:p w14:paraId="5D8B1BAF" w14:textId="77777777" w:rsidR="00D50063" w:rsidRDefault="00B559DE">
            <w:pPr>
              <w:pStyle w:val="TableParagraph"/>
              <w:spacing w:line="228" w:lineRule="exact"/>
              <w:ind w:left="373"/>
              <w:rPr>
                <w:b/>
                <w:sz w:val="20"/>
              </w:rPr>
            </w:pPr>
            <w:r>
              <w:rPr>
                <w:b/>
                <w:w w:val="99"/>
                <w:sz w:val="20"/>
              </w:rPr>
              <w:t>4</w:t>
            </w:r>
          </w:p>
        </w:tc>
        <w:tc>
          <w:tcPr>
            <w:tcW w:w="851" w:type="dxa"/>
          </w:tcPr>
          <w:p w14:paraId="3CB1E02A" w14:textId="77777777" w:rsidR="00D50063" w:rsidRDefault="00B559DE">
            <w:pPr>
              <w:pStyle w:val="TableParagraph"/>
              <w:spacing w:line="228" w:lineRule="exact"/>
              <w:ind w:left="10"/>
              <w:jc w:val="center"/>
              <w:rPr>
                <w:b/>
                <w:sz w:val="20"/>
              </w:rPr>
            </w:pPr>
            <w:r>
              <w:rPr>
                <w:b/>
                <w:w w:val="99"/>
                <w:sz w:val="20"/>
              </w:rPr>
              <w:t>-</w:t>
            </w:r>
          </w:p>
        </w:tc>
        <w:tc>
          <w:tcPr>
            <w:tcW w:w="708" w:type="dxa"/>
          </w:tcPr>
          <w:p w14:paraId="0EF19210" w14:textId="77777777" w:rsidR="00D50063" w:rsidRDefault="00B559DE">
            <w:pPr>
              <w:pStyle w:val="TableParagraph"/>
              <w:spacing w:line="228" w:lineRule="exact"/>
              <w:ind w:left="152" w:right="142"/>
              <w:jc w:val="center"/>
              <w:rPr>
                <w:b/>
                <w:sz w:val="20"/>
              </w:rPr>
            </w:pPr>
            <w:r>
              <w:rPr>
                <w:b/>
                <w:sz w:val="20"/>
              </w:rPr>
              <w:t>200</w:t>
            </w:r>
          </w:p>
        </w:tc>
        <w:tc>
          <w:tcPr>
            <w:tcW w:w="709" w:type="dxa"/>
          </w:tcPr>
          <w:p w14:paraId="647D2B61" w14:textId="77777777" w:rsidR="00D50063" w:rsidRDefault="00B559DE">
            <w:pPr>
              <w:pStyle w:val="TableParagraph"/>
              <w:spacing w:line="228" w:lineRule="exact"/>
              <w:ind w:right="192"/>
              <w:jc w:val="right"/>
              <w:rPr>
                <w:b/>
                <w:sz w:val="20"/>
              </w:rPr>
            </w:pPr>
            <w:r>
              <w:rPr>
                <w:b/>
                <w:sz w:val="20"/>
              </w:rPr>
              <w:t>200</w:t>
            </w:r>
          </w:p>
        </w:tc>
        <w:tc>
          <w:tcPr>
            <w:tcW w:w="709" w:type="dxa"/>
          </w:tcPr>
          <w:p w14:paraId="30F61197" w14:textId="77777777" w:rsidR="00D50063" w:rsidRDefault="00B559DE">
            <w:pPr>
              <w:pStyle w:val="TableParagraph"/>
              <w:spacing w:line="228" w:lineRule="exact"/>
              <w:ind w:left="98" w:right="89"/>
              <w:jc w:val="center"/>
              <w:rPr>
                <w:b/>
                <w:sz w:val="20"/>
              </w:rPr>
            </w:pPr>
            <w:r>
              <w:rPr>
                <w:b/>
                <w:sz w:val="20"/>
              </w:rPr>
              <w:t>3</w:t>
            </w:r>
            <w:r>
              <w:rPr>
                <w:b/>
                <w:spacing w:val="-2"/>
                <w:sz w:val="20"/>
              </w:rPr>
              <w:t xml:space="preserve"> </w:t>
            </w:r>
            <w:r>
              <w:rPr>
                <w:b/>
                <w:sz w:val="20"/>
              </w:rPr>
              <w:t>Hrs</w:t>
            </w:r>
          </w:p>
        </w:tc>
      </w:tr>
      <w:tr w:rsidR="00D50063" w14:paraId="7D6578D9" w14:textId="77777777">
        <w:trPr>
          <w:trHeight w:val="690"/>
        </w:trPr>
        <w:tc>
          <w:tcPr>
            <w:tcW w:w="1843" w:type="dxa"/>
          </w:tcPr>
          <w:p w14:paraId="026091F3" w14:textId="77777777" w:rsidR="00D50063" w:rsidRDefault="00B559DE">
            <w:pPr>
              <w:pStyle w:val="TableParagraph"/>
              <w:spacing w:line="230" w:lineRule="exact"/>
              <w:ind w:left="106"/>
              <w:rPr>
                <w:b/>
                <w:sz w:val="20"/>
              </w:rPr>
            </w:pPr>
            <w:r>
              <w:rPr>
                <w:b/>
                <w:sz w:val="20"/>
              </w:rPr>
              <w:t>Applied</w:t>
            </w:r>
          </w:p>
          <w:p w14:paraId="4DCBBFF7" w14:textId="77777777" w:rsidR="00D50063" w:rsidRDefault="00B559DE">
            <w:pPr>
              <w:pStyle w:val="TableParagraph"/>
              <w:spacing w:before="113"/>
              <w:ind w:left="106"/>
              <w:rPr>
                <w:b/>
                <w:sz w:val="20"/>
              </w:rPr>
            </w:pPr>
            <w:r>
              <w:rPr>
                <w:b/>
                <w:sz w:val="20"/>
              </w:rPr>
              <w:t>pharmacology</w:t>
            </w:r>
          </w:p>
        </w:tc>
        <w:tc>
          <w:tcPr>
            <w:tcW w:w="992" w:type="dxa"/>
          </w:tcPr>
          <w:p w14:paraId="1C90326A" w14:textId="77777777" w:rsidR="00D50063" w:rsidRDefault="00B559DE">
            <w:pPr>
              <w:pStyle w:val="TableParagraph"/>
              <w:spacing w:line="230" w:lineRule="exact"/>
              <w:ind w:left="106"/>
              <w:rPr>
                <w:b/>
                <w:sz w:val="20"/>
              </w:rPr>
            </w:pPr>
            <w:r>
              <w:rPr>
                <w:b/>
                <w:sz w:val="20"/>
              </w:rPr>
              <w:t>CEN823</w:t>
            </w:r>
          </w:p>
        </w:tc>
        <w:tc>
          <w:tcPr>
            <w:tcW w:w="1418" w:type="dxa"/>
          </w:tcPr>
          <w:p w14:paraId="62EAC228" w14:textId="77777777" w:rsidR="00D50063" w:rsidRDefault="00B559DE">
            <w:pPr>
              <w:pStyle w:val="TableParagraph"/>
              <w:spacing w:line="230" w:lineRule="exact"/>
              <w:ind w:left="108"/>
              <w:rPr>
                <w:b/>
                <w:sz w:val="20"/>
              </w:rPr>
            </w:pPr>
            <w:r>
              <w:rPr>
                <w:b/>
                <w:w w:val="99"/>
                <w:sz w:val="20"/>
              </w:rPr>
              <w:t>-</w:t>
            </w:r>
          </w:p>
        </w:tc>
        <w:tc>
          <w:tcPr>
            <w:tcW w:w="992" w:type="dxa"/>
            <w:vMerge/>
            <w:tcBorders>
              <w:top w:val="nil"/>
            </w:tcBorders>
          </w:tcPr>
          <w:p w14:paraId="63275477" w14:textId="77777777" w:rsidR="00D50063" w:rsidRDefault="00D50063">
            <w:pPr>
              <w:rPr>
                <w:sz w:val="2"/>
                <w:szCs w:val="2"/>
              </w:rPr>
            </w:pPr>
          </w:p>
        </w:tc>
        <w:tc>
          <w:tcPr>
            <w:tcW w:w="851" w:type="dxa"/>
          </w:tcPr>
          <w:p w14:paraId="76E0548F" w14:textId="77777777" w:rsidR="00D50063" w:rsidRDefault="00B559DE">
            <w:pPr>
              <w:pStyle w:val="TableParagraph"/>
              <w:spacing w:line="230" w:lineRule="exact"/>
              <w:ind w:right="365"/>
              <w:jc w:val="right"/>
              <w:rPr>
                <w:b/>
                <w:sz w:val="20"/>
              </w:rPr>
            </w:pPr>
            <w:r>
              <w:rPr>
                <w:b/>
                <w:w w:val="99"/>
                <w:sz w:val="20"/>
              </w:rPr>
              <w:t>2</w:t>
            </w:r>
          </w:p>
        </w:tc>
        <w:tc>
          <w:tcPr>
            <w:tcW w:w="850" w:type="dxa"/>
          </w:tcPr>
          <w:p w14:paraId="1718F168" w14:textId="77777777" w:rsidR="00D50063" w:rsidRDefault="00B559DE">
            <w:pPr>
              <w:pStyle w:val="TableParagraph"/>
              <w:spacing w:line="230" w:lineRule="exact"/>
              <w:ind w:left="5"/>
              <w:jc w:val="center"/>
              <w:rPr>
                <w:b/>
                <w:sz w:val="20"/>
              </w:rPr>
            </w:pPr>
            <w:r>
              <w:rPr>
                <w:b/>
                <w:w w:val="99"/>
                <w:sz w:val="20"/>
              </w:rPr>
              <w:t>-</w:t>
            </w:r>
          </w:p>
        </w:tc>
        <w:tc>
          <w:tcPr>
            <w:tcW w:w="851" w:type="dxa"/>
          </w:tcPr>
          <w:p w14:paraId="32F1D536" w14:textId="77777777" w:rsidR="00D50063" w:rsidRDefault="00B559DE">
            <w:pPr>
              <w:pStyle w:val="TableParagraph"/>
              <w:spacing w:line="230" w:lineRule="exact"/>
              <w:ind w:left="8"/>
              <w:jc w:val="center"/>
              <w:rPr>
                <w:b/>
                <w:sz w:val="20"/>
              </w:rPr>
            </w:pPr>
            <w:r>
              <w:rPr>
                <w:b/>
                <w:w w:val="99"/>
                <w:sz w:val="20"/>
              </w:rPr>
              <w:t>2</w:t>
            </w:r>
          </w:p>
        </w:tc>
        <w:tc>
          <w:tcPr>
            <w:tcW w:w="850" w:type="dxa"/>
          </w:tcPr>
          <w:p w14:paraId="028D3577" w14:textId="77777777" w:rsidR="00D50063" w:rsidRDefault="00B559DE">
            <w:pPr>
              <w:pStyle w:val="TableParagraph"/>
              <w:spacing w:line="230" w:lineRule="exact"/>
              <w:ind w:left="373"/>
              <w:rPr>
                <w:b/>
                <w:sz w:val="20"/>
              </w:rPr>
            </w:pPr>
            <w:r>
              <w:rPr>
                <w:b/>
                <w:w w:val="99"/>
                <w:sz w:val="20"/>
              </w:rPr>
              <w:t>2</w:t>
            </w:r>
          </w:p>
        </w:tc>
        <w:tc>
          <w:tcPr>
            <w:tcW w:w="851" w:type="dxa"/>
          </w:tcPr>
          <w:p w14:paraId="7E48B639" w14:textId="77777777" w:rsidR="00D50063" w:rsidRDefault="00B559DE">
            <w:pPr>
              <w:pStyle w:val="TableParagraph"/>
              <w:spacing w:line="230" w:lineRule="exact"/>
              <w:ind w:left="274"/>
              <w:rPr>
                <w:b/>
                <w:sz w:val="20"/>
              </w:rPr>
            </w:pPr>
            <w:r>
              <w:rPr>
                <w:b/>
                <w:sz w:val="20"/>
              </w:rPr>
              <w:t>100</w:t>
            </w:r>
          </w:p>
        </w:tc>
        <w:tc>
          <w:tcPr>
            <w:tcW w:w="708" w:type="dxa"/>
          </w:tcPr>
          <w:p w14:paraId="4683980E" w14:textId="77777777" w:rsidR="00D50063" w:rsidRDefault="00B559DE">
            <w:pPr>
              <w:pStyle w:val="TableParagraph"/>
              <w:spacing w:line="230" w:lineRule="exact"/>
              <w:ind w:left="6"/>
              <w:jc w:val="center"/>
              <w:rPr>
                <w:b/>
                <w:sz w:val="20"/>
              </w:rPr>
            </w:pPr>
            <w:r>
              <w:rPr>
                <w:b/>
                <w:w w:val="99"/>
                <w:sz w:val="20"/>
              </w:rPr>
              <w:t>-</w:t>
            </w:r>
          </w:p>
        </w:tc>
        <w:tc>
          <w:tcPr>
            <w:tcW w:w="709" w:type="dxa"/>
          </w:tcPr>
          <w:p w14:paraId="416D187E" w14:textId="77777777" w:rsidR="00D50063" w:rsidRDefault="00B559DE">
            <w:pPr>
              <w:pStyle w:val="TableParagraph"/>
              <w:spacing w:line="230" w:lineRule="exact"/>
              <w:ind w:right="192"/>
              <w:jc w:val="right"/>
              <w:rPr>
                <w:b/>
                <w:sz w:val="20"/>
              </w:rPr>
            </w:pPr>
            <w:r>
              <w:rPr>
                <w:b/>
                <w:sz w:val="20"/>
              </w:rPr>
              <w:t>100</w:t>
            </w:r>
          </w:p>
        </w:tc>
        <w:tc>
          <w:tcPr>
            <w:tcW w:w="709" w:type="dxa"/>
          </w:tcPr>
          <w:p w14:paraId="11517796" w14:textId="77777777" w:rsidR="00D50063" w:rsidRDefault="00B559DE">
            <w:pPr>
              <w:pStyle w:val="TableParagraph"/>
              <w:spacing w:line="230" w:lineRule="exact"/>
              <w:ind w:left="98" w:right="89"/>
              <w:jc w:val="center"/>
              <w:rPr>
                <w:b/>
                <w:sz w:val="20"/>
              </w:rPr>
            </w:pPr>
            <w:r>
              <w:rPr>
                <w:b/>
                <w:sz w:val="20"/>
              </w:rPr>
              <w:t>2</w:t>
            </w:r>
            <w:r>
              <w:rPr>
                <w:b/>
                <w:spacing w:val="-2"/>
                <w:sz w:val="20"/>
              </w:rPr>
              <w:t xml:space="preserve"> </w:t>
            </w:r>
            <w:r>
              <w:rPr>
                <w:b/>
                <w:sz w:val="20"/>
              </w:rPr>
              <w:t>Hrs</w:t>
            </w:r>
          </w:p>
        </w:tc>
      </w:tr>
      <w:tr w:rsidR="00D50063" w14:paraId="133A1BCB" w14:textId="77777777">
        <w:trPr>
          <w:trHeight w:val="690"/>
        </w:trPr>
        <w:tc>
          <w:tcPr>
            <w:tcW w:w="1843" w:type="dxa"/>
          </w:tcPr>
          <w:p w14:paraId="38DA2859" w14:textId="77777777" w:rsidR="00D50063" w:rsidRDefault="00B559DE">
            <w:pPr>
              <w:pStyle w:val="TableParagraph"/>
              <w:ind w:left="106"/>
              <w:rPr>
                <w:b/>
                <w:sz w:val="20"/>
              </w:rPr>
            </w:pPr>
            <w:r>
              <w:rPr>
                <w:b/>
                <w:sz w:val="20"/>
              </w:rPr>
              <w:t>Critical</w:t>
            </w:r>
            <w:r>
              <w:rPr>
                <w:b/>
                <w:spacing w:val="-3"/>
                <w:sz w:val="20"/>
              </w:rPr>
              <w:t xml:space="preserve"> </w:t>
            </w:r>
            <w:r>
              <w:rPr>
                <w:b/>
                <w:sz w:val="20"/>
              </w:rPr>
              <w:t>care</w:t>
            </w:r>
          </w:p>
          <w:p w14:paraId="244AC091" w14:textId="77777777" w:rsidR="00D50063" w:rsidRDefault="00B559DE">
            <w:pPr>
              <w:pStyle w:val="TableParagraph"/>
              <w:spacing w:before="113"/>
              <w:ind w:left="106"/>
              <w:rPr>
                <w:b/>
                <w:sz w:val="20"/>
              </w:rPr>
            </w:pPr>
            <w:r>
              <w:rPr>
                <w:b/>
                <w:sz w:val="20"/>
              </w:rPr>
              <w:t>medicine</w:t>
            </w:r>
          </w:p>
        </w:tc>
        <w:tc>
          <w:tcPr>
            <w:tcW w:w="992" w:type="dxa"/>
          </w:tcPr>
          <w:p w14:paraId="62CA332B" w14:textId="77777777" w:rsidR="00D50063" w:rsidRDefault="00B559DE">
            <w:pPr>
              <w:pStyle w:val="TableParagraph"/>
              <w:ind w:left="106"/>
              <w:rPr>
                <w:b/>
                <w:sz w:val="20"/>
              </w:rPr>
            </w:pPr>
            <w:r>
              <w:rPr>
                <w:b/>
                <w:sz w:val="20"/>
              </w:rPr>
              <w:t>CEN824</w:t>
            </w:r>
          </w:p>
        </w:tc>
        <w:tc>
          <w:tcPr>
            <w:tcW w:w="1418" w:type="dxa"/>
          </w:tcPr>
          <w:p w14:paraId="0219F72E" w14:textId="77777777" w:rsidR="00D50063" w:rsidRDefault="00B559DE">
            <w:pPr>
              <w:pStyle w:val="TableParagraph"/>
              <w:ind w:left="108"/>
              <w:rPr>
                <w:b/>
                <w:sz w:val="20"/>
              </w:rPr>
            </w:pPr>
            <w:r>
              <w:rPr>
                <w:b/>
                <w:w w:val="99"/>
                <w:sz w:val="20"/>
              </w:rPr>
              <w:t>-</w:t>
            </w:r>
          </w:p>
        </w:tc>
        <w:tc>
          <w:tcPr>
            <w:tcW w:w="992" w:type="dxa"/>
            <w:vMerge/>
            <w:tcBorders>
              <w:top w:val="nil"/>
            </w:tcBorders>
          </w:tcPr>
          <w:p w14:paraId="392C4B2C" w14:textId="77777777" w:rsidR="00D50063" w:rsidRDefault="00D50063">
            <w:pPr>
              <w:rPr>
                <w:sz w:val="2"/>
                <w:szCs w:val="2"/>
              </w:rPr>
            </w:pPr>
          </w:p>
        </w:tc>
        <w:tc>
          <w:tcPr>
            <w:tcW w:w="851" w:type="dxa"/>
          </w:tcPr>
          <w:p w14:paraId="734C97F2" w14:textId="77777777" w:rsidR="00D50063" w:rsidRDefault="00B559DE">
            <w:pPr>
              <w:pStyle w:val="TableParagraph"/>
              <w:ind w:right="365"/>
              <w:jc w:val="right"/>
              <w:rPr>
                <w:b/>
                <w:sz w:val="20"/>
              </w:rPr>
            </w:pPr>
            <w:r>
              <w:rPr>
                <w:b/>
                <w:w w:val="99"/>
                <w:sz w:val="20"/>
              </w:rPr>
              <w:t>2</w:t>
            </w:r>
          </w:p>
        </w:tc>
        <w:tc>
          <w:tcPr>
            <w:tcW w:w="850" w:type="dxa"/>
          </w:tcPr>
          <w:p w14:paraId="5C6E2243" w14:textId="77777777" w:rsidR="00D50063" w:rsidRDefault="00B559DE">
            <w:pPr>
              <w:pStyle w:val="TableParagraph"/>
              <w:ind w:left="5"/>
              <w:jc w:val="center"/>
              <w:rPr>
                <w:b/>
                <w:sz w:val="20"/>
              </w:rPr>
            </w:pPr>
            <w:r>
              <w:rPr>
                <w:b/>
                <w:w w:val="99"/>
                <w:sz w:val="20"/>
              </w:rPr>
              <w:t>-</w:t>
            </w:r>
          </w:p>
        </w:tc>
        <w:tc>
          <w:tcPr>
            <w:tcW w:w="851" w:type="dxa"/>
          </w:tcPr>
          <w:p w14:paraId="08254E38" w14:textId="77777777" w:rsidR="00D50063" w:rsidRDefault="00B559DE">
            <w:pPr>
              <w:pStyle w:val="TableParagraph"/>
              <w:ind w:left="8"/>
              <w:jc w:val="center"/>
              <w:rPr>
                <w:b/>
                <w:sz w:val="20"/>
              </w:rPr>
            </w:pPr>
            <w:r>
              <w:rPr>
                <w:b/>
                <w:w w:val="99"/>
                <w:sz w:val="20"/>
              </w:rPr>
              <w:t>2</w:t>
            </w:r>
          </w:p>
        </w:tc>
        <w:tc>
          <w:tcPr>
            <w:tcW w:w="850" w:type="dxa"/>
          </w:tcPr>
          <w:p w14:paraId="1A3660B6" w14:textId="77777777" w:rsidR="00D50063" w:rsidRDefault="00B559DE">
            <w:pPr>
              <w:pStyle w:val="TableParagraph"/>
              <w:ind w:left="373"/>
              <w:rPr>
                <w:b/>
                <w:sz w:val="20"/>
              </w:rPr>
            </w:pPr>
            <w:r>
              <w:rPr>
                <w:b/>
                <w:w w:val="99"/>
                <w:sz w:val="20"/>
              </w:rPr>
              <w:t>2</w:t>
            </w:r>
          </w:p>
        </w:tc>
        <w:tc>
          <w:tcPr>
            <w:tcW w:w="851" w:type="dxa"/>
          </w:tcPr>
          <w:p w14:paraId="3328D998" w14:textId="77777777" w:rsidR="00D50063" w:rsidRDefault="00B559DE">
            <w:pPr>
              <w:pStyle w:val="TableParagraph"/>
              <w:ind w:left="274"/>
              <w:rPr>
                <w:b/>
                <w:sz w:val="20"/>
              </w:rPr>
            </w:pPr>
            <w:r>
              <w:rPr>
                <w:b/>
                <w:sz w:val="20"/>
              </w:rPr>
              <w:t>100</w:t>
            </w:r>
          </w:p>
        </w:tc>
        <w:tc>
          <w:tcPr>
            <w:tcW w:w="708" w:type="dxa"/>
          </w:tcPr>
          <w:p w14:paraId="41306DE4" w14:textId="77777777" w:rsidR="00D50063" w:rsidRDefault="00B559DE">
            <w:pPr>
              <w:pStyle w:val="TableParagraph"/>
              <w:ind w:left="6"/>
              <w:jc w:val="center"/>
              <w:rPr>
                <w:b/>
                <w:sz w:val="20"/>
              </w:rPr>
            </w:pPr>
            <w:r>
              <w:rPr>
                <w:b/>
                <w:w w:val="99"/>
                <w:sz w:val="20"/>
              </w:rPr>
              <w:t>-</w:t>
            </w:r>
          </w:p>
        </w:tc>
        <w:tc>
          <w:tcPr>
            <w:tcW w:w="709" w:type="dxa"/>
          </w:tcPr>
          <w:p w14:paraId="79F49D37" w14:textId="77777777" w:rsidR="00D50063" w:rsidRDefault="00B559DE">
            <w:pPr>
              <w:pStyle w:val="TableParagraph"/>
              <w:ind w:right="192"/>
              <w:jc w:val="right"/>
              <w:rPr>
                <w:b/>
                <w:sz w:val="20"/>
              </w:rPr>
            </w:pPr>
            <w:r>
              <w:rPr>
                <w:b/>
                <w:sz w:val="20"/>
              </w:rPr>
              <w:t>100</w:t>
            </w:r>
          </w:p>
        </w:tc>
        <w:tc>
          <w:tcPr>
            <w:tcW w:w="709" w:type="dxa"/>
          </w:tcPr>
          <w:p w14:paraId="38403B92" w14:textId="77777777" w:rsidR="00D50063" w:rsidRDefault="00B559DE">
            <w:pPr>
              <w:pStyle w:val="TableParagraph"/>
              <w:ind w:left="98" w:right="89"/>
              <w:jc w:val="center"/>
              <w:rPr>
                <w:b/>
                <w:sz w:val="20"/>
              </w:rPr>
            </w:pPr>
            <w:r>
              <w:rPr>
                <w:b/>
                <w:sz w:val="20"/>
              </w:rPr>
              <w:t>2</w:t>
            </w:r>
            <w:r>
              <w:rPr>
                <w:b/>
                <w:spacing w:val="-2"/>
                <w:sz w:val="20"/>
              </w:rPr>
              <w:t xml:space="preserve"> </w:t>
            </w:r>
            <w:r>
              <w:rPr>
                <w:b/>
                <w:sz w:val="20"/>
              </w:rPr>
              <w:t>Hrs</w:t>
            </w:r>
          </w:p>
        </w:tc>
      </w:tr>
      <w:tr w:rsidR="00D50063" w14:paraId="2D3D3658" w14:textId="77777777">
        <w:trPr>
          <w:trHeight w:val="431"/>
        </w:trPr>
        <w:tc>
          <w:tcPr>
            <w:tcW w:w="1843" w:type="dxa"/>
          </w:tcPr>
          <w:p w14:paraId="374906B9"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992" w:type="dxa"/>
          </w:tcPr>
          <w:p w14:paraId="0793C818" w14:textId="77777777" w:rsidR="00D50063" w:rsidRDefault="00B559DE">
            <w:pPr>
              <w:pStyle w:val="TableParagraph"/>
              <w:spacing w:line="229" w:lineRule="exact"/>
              <w:ind w:left="106"/>
              <w:rPr>
                <w:b/>
                <w:sz w:val="20"/>
              </w:rPr>
            </w:pPr>
            <w:r>
              <w:rPr>
                <w:b/>
                <w:sz w:val="20"/>
              </w:rPr>
              <w:t>ELC</w:t>
            </w:r>
          </w:p>
        </w:tc>
        <w:tc>
          <w:tcPr>
            <w:tcW w:w="1418" w:type="dxa"/>
          </w:tcPr>
          <w:p w14:paraId="4B6FEEE0" w14:textId="77777777" w:rsidR="00D50063" w:rsidRDefault="00B559DE">
            <w:pPr>
              <w:pStyle w:val="TableParagraph"/>
              <w:spacing w:line="229" w:lineRule="exact"/>
              <w:ind w:left="108"/>
              <w:rPr>
                <w:b/>
                <w:sz w:val="20"/>
              </w:rPr>
            </w:pPr>
            <w:r>
              <w:rPr>
                <w:b/>
                <w:w w:val="99"/>
                <w:sz w:val="20"/>
              </w:rPr>
              <w:t>-</w:t>
            </w:r>
          </w:p>
        </w:tc>
        <w:tc>
          <w:tcPr>
            <w:tcW w:w="992" w:type="dxa"/>
            <w:vMerge/>
            <w:tcBorders>
              <w:top w:val="nil"/>
            </w:tcBorders>
          </w:tcPr>
          <w:p w14:paraId="202BDD05" w14:textId="77777777" w:rsidR="00D50063" w:rsidRDefault="00D50063">
            <w:pPr>
              <w:rPr>
                <w:sz w:val="2"/>
                <w:szCs w:val="2"/>
              </w:rPr>
            </w:pPr>
          </w:p>
        </w:tc>
        <w:tc>
          <w:tcPr>
            <w:tcW w:w="851" w:type="dxa"/>
          </w:tcPr>
          <w:p w14:paraId="4DCAD3E5" w14:textId="77777777" w:rsidR="00D50063" w:rsidRDefault="00B559DE">
            <w:pPr>
              <w:pStyle w:val="TableParagraph"/>
              <w:spacing w:line="229" w:lineRule="exact"/>
              <w:ind w:right="365"/>
              <w:jc w:val="right"/>
              <w:rPr>
                <w:b/>
                <w:sz w:val="20"/>
              </w:rPr>
            </w:pPr>
            <w:r>
              <w:rPr>
                <w:b/>
                <w:w w:val="99"/>
                <w:sz w:val="20"/>
              </w:rPr>
              <w:t>2</w:t>
            </w:r>
          </w:p>
        </w:tc>
        <w:tc>
          <w:tcPr>
            <w:tcW w:w="850" w:type="dxa"/>
          </w:tcPr>
          <w:p w14:paraId="792FD22D" w14:textId="77777777" w:rsidR="00D50063" w:rsidRDefault="00B559DE">
            <w:pPr>
              <w:pStyle w:val="TableParagraph"/>
              <w:spacing w:line="229" w:lineRule="exact"/>
              <w:ind w:left="5"/>
              <w:jc w:val="center"/>
              <w:rPr>
                <w:b/>
                <w:sz w:val="20"/>
              </w:rPr>
            </w:pPr>
            <w:r>
              <w:rPr>
                <w:b/>
                <w:w w:val="99"/>
                <w:sz w:val="20"/>
              </w:rPr>
              <w:t>-</w:t>
            </w:r>
          </w:p>
        </w:tc>
        <w:tc>
          <w:tcPr>
            <w:tcW w:w="851" w:type="dxa"/>
          </w:tcPr>
          <w:p w14:paraId="3A9F0E52" w14:textId="77777777" w:rsidR="00D50063" w:rsidRDefault="00B559DE">
            <w:pPr>
              <w:pStyle w:val="TableParagraph"/>
              <w:spacing w:line="229" w:lineRule="exact"/>
              <w:ind w:left="8"/>
              <w:jc w:val="center"/>
              <w:rPr>
                <w:b/>
                <w:sz w:val="20"/>
              </w:rPr>
            </w:pPr>
            <w:r>
              <w:rPr>
                <w:b/>
                <w:w w:val="99"/>
                <w:sz w:val="20"/>
              </w:rPr>
              <w:t>2</w:t>
            </w:r>
          </w:p>
        </w:tc>
        <w:tc>
          <w:tcPr>
            <w:tcW w:w="850" w:type="dxa"/>
          </w:tcPr>
          <w:p w14:paraId="02F530F1" w14:textId="77777777" w:rsidR="00D50063" w:rsidRDefault="00B559DE">
            <w:pPr>
              <w:pStyle w:val="TableParagraph"/>
              <w:spacing w:line="229" w:lineRule="exact"/>
              <w:ind w:left="373"/>
              <w:rPr>
                <w:b/>
                <w:sz w:val="20"/>
              </w:rPr>
            </w:pPr>
            <w:r>
              <w:rPr>
                <w:b/>
                <w:w w:val="99"/>
                <w:sz w:val="20"/>
              </w:rPr>
              <w:t>2</w:t>
            </w:r>
          </w:p>
        </w:tc>
        <w:tc>
          <w:tcPr>
            <w:tcW w:w="851" w:type="dxa"/>
          </w:tcPr>
          <w:p w14:paraId="1363362A" w14:textId="77777777" w:rsidR="00D50063" w:rsidRDefault="00B559DE">
            <w:pPr>
              <w:pStyle w:val="TableParagraph"/>
              <w:spacing w:line="229" w:lineRule="exact"/>
              <w:ind w:left="274"/>
              <w:rPr>
                <w:b/>
                <w:sz w:val="20"/>
              </w:rPr>
            </w:pPr>
            <w:r>
              <w:rPr>
                <w:b/>
                <w:sz w:val="20"/>
              </w:rPr>
              <w:t>100</w:t>
            </w:r>
          </w:p>
        </w:tc>
        <w:tc>
          <w:tcPr>
            <w:tcW w:w="708" w:type="dxa"/>
          </w:tcPr>
          <w:p w14:paraId="6021ADF8" w14:textId="77777777" w:rsidR="00D50063" w:rsidRDefault="00B559DE">
            <w:pPr>
              <w:pStyle w:val="TableParagraph"/>
              <w:spacing w:line="229" w:lineRule="exact"/>
              <w:ind w:left="6"/>
              <w:jc w:val="center"/>
              <w:rPr>
                <w:b/>
                <w:sz w:val="20"/>
              </w:rPr>
            </w:pPr>
            <w:r>
              <w:rPr>
                <w:b/>
                <w:w w:val="99"/>
                <w:sz w:val="20"/>
              </w:rPr>
              <w:t>-</w:t>
            </w:r>
          </w:p>
        </w:tc>
        <w:tc>
          <w:tcPr>
            <w:tcW w:w="709" w:type="dxa"/>
          </w:tcPr>
          <w:p w14:paraId="071BE33B" w14:textId="77777777" w:rsidR="00D50063" w:rsidRDefault="00B559DE">
            <w:pPr>
              <w:pStyle w:val="TableParagraph"/>
              <w:spacing w:line="229" w:lineRule="exact"/>
              <w:ind w:right="192"/>
              <w:jc w:val="right"/>
              <w:rPr>
                <w:b/>
                <w:sz w:val="20"/>
              </w:rPr>
            </w:pPr>
            <w:r>
              <w:rPr>
                <w:b/>
                <w:sz w:val="20"/>
              </w:rPr>
              <w:t>100</w:t>
            </w:r>
          </w:p>
        </w:tc>
        <w:tc>
          <w:tcPr>
            <w:tcW w:w="709" w:type="dxa"/>
          </w:tcPr>
          <w:p w14:paraId="53E903A2" w14:textId="77777777" w:rsidR="00D50063" w:rsidRDefault="00B559DE">
            <w:pPr>
              <w:pStyle w:val="TableParagraph"/>
              <w:spacing w:line="229" w:lineRule="exact"/>
              <w:ind w:left="98" w:right="89"/>
              <w:jc w:val="center"/>
              <w:rPr>
                <w:b/>
                <w:sz w:val="20"/>
              </w:rPr>
            </w:pPr>
            <w:r>
              <w:rPr>
                <w:b/>
                <w:sz w:val="20"/>
              </w:rPr>
              <w:t>2</w:t>
            </w:r>
            <w:r>
              <w:rPr>
                <w:b/>
                <w:spacing w:val="-2"/>
                <w:sz w:val="20"/>
              </w:rPr>
              <w:t xml:space="preserve"> </w:t>
            </w:r>
            <w:r>
              <w:rPr>
                <w:b/>
                <w:sz w:val="20"/>
              </w:rPr>
              <w:t>Hrs</w:t>
            </w:r>
          </w:p>
        </w:tc>
      </w:tr>
      <w:tr w:rsidR="00D50063" w14:paraId="02B830D3" w14:textId="77777777">
        <w:trPr>
          <w:trHeight w:val="792"/>
        </w:trPr>
        <w:tc>
          <w:tcPr>
            <w:tcW w:w="1843" w:type="dxa"/>
          </w:tcPr>
          <w:p w14:paraId="205A954E" w14:textId="77777777" w:rsidR="00D50063" w:rsidRDefault="00B559DE">
            <w:pPr>
              <w:pStyle w:val="TableParagraph"/>
              <w:spacing w:line="276" w:lineRule="auto"/>
              <w:ind w:left="106" w:right="234"/>
              <w:rPr>
                <w:b/>
                <w:sz w:val="20"/>
              </w:rPr>
            </w:pPr>
            <w:r>
              <w:rPr>
                <w:b/>
                <w:sz w:val="20"/>
              </w:rPr>
              <w:t>**The innovative</w:t>
            </w:r>
            <w:r>
              <w:rPr>
                <w:b/>
                <w:spacing w:val="-47"/>
                <w:sz w:val="20"/>
              </w:rPr>
              <w:t xml:space="preserve"> </w:t>
            </w:r>
            <w:r>
              <w:rPr>
                <w:b/>
                <w:sz w:val="20"/>
              </w:rPr>
              <w:t>development</w:t>
            </w:r>
          </w:p>
          <w:p w14:paraId="4E1E81D0" w14:textId="77777777" w:rsidR="00D50063" w:rsidRDefault="00B559DE">
            <w:pPr>
              <w:pStyle w:val="TableParagraph"/>
              <w:spacing w:line="229" w:lineRule="exact"/>
              <w:ind w:left="106"/>
              <w:rPr>
                <w:b/>
                <w:sz w:val="20"/>
              </w:rPr>
            </w:pPr>
            <w:r>
              <w:rPr>
                <w:b/>
                <w:sz w:val="20"/>
              </w:rPr>
              <w:t>project</w:t>
            </w:r>
          </w:p>
        </w:tc>
        <w:tc>
          <w:tcPr>
            <w:tcW w:w="992" w:type="dxa"/>
          </w:tcPr>
          <w:p w14:paraId="0366F669" w14:textId="77777777" w:rsidR="00D50063" w:rsidRDefault="00B559DE">
            <w:pPr>
              <w:pStyle w:val="TableParagraph"/>
              <w:spacing w:line="229" w:lineRule="exact"/>
              <w:ind w:left="106"/>
              <w:rPr>
                <w:b/>
                <w:sz w:val="20"/>
              </w:rPr>
            </w:pPr>
            <w:r>
              <w:rPr>
                <w:b/>
                <w:sz w:val="20"/>
              </w:rPr>
              <w:t>CEN825</w:t>
            </w:r>
          </w:p>
        </w:tc>
        <w:tc>
          <w:tcPr>
            <w:tcW w:w="1418" w:type="dxa"/>
          </w:tcPr>
          <w:p w14:paraId="2007D890" w14:textId="77777777" w:rsidR="00D50063" w:rsidRDefault="00D50063">
            <w:pPr>
              <w:pStyle w:val="TableParagraph"/>
            </w:pPr>
          </w:p>
        </w:tc>
        <w:tc>
          <w:tcPr>
            <w:tcW w:w="992" w:type="dxa"/>
          </w:tcPr>
          <w:p w14:paraId="680BCB8D" w14:textId="77777777" w:rsidR="00D50063" w:rsidRDefault="00D50063">
            <w:pPr>
              <w:pStyle w:val="TableParagraph"/>
            </w:pPr>
          </w:p>
        </w:tc>
        <w:tc>
          <w:tcPr>
            <w:tcW w:w="851" w:type="dxa"/>
          </w:tcPr>
          <w:p w14:paraId="278CC5C1" w14:textId="77777777" w:rsidR="00D50063" w:rsidRDefault="00B559DE">
            <w:pPr>
              <w:pStyle w:val="TableParagraph"/>
              <w:spacing w:line="229" w:lineRule="exact"/>
              <w:ind w:right="365"/>
              <w:jc w:val="right"/>
              <w:rPr>
                <w:b/>
                <w:sz w:val="20"/>
              </w:rPr>
            </w:pPr>
            <w:r>
              <w:rPr>
                <w:b/>
                <w:w w:val="99"/>
                <w:sz w:val="20"/>
              </w:rPr>
              <w:t>1</w:t>
            </w:r>
          </w:p>
        </w:tc>
        <w:tc>
          <w:tcPr>
            <w:tcW w:w="850" w:type="dxa"/>
          </w:tcPr>
          <w:p w14:paraId="5E8B354F" w14:textId="77777777" w:rsidR="00D50063" w:rsidRDefault="00B559DE">
            <w:pPr>
              <w:pStyle w:val="TableParagraph"/>
              <w:spacing w:line="229" w:lineRule="exact"/>
              <w:ind w:left="10"/>
              <w:jc w:val="center"/>
              <w:rPr>
                <w:b/>
                <w:sz w:val="20"/>
              </w:rPr>
            </w:pPr>
            <w:r>
              <w:rPr>
                <w:b/>
                <w:w w:val="99"/>
                <w:sz w:val="20"/>
              </w:rPr>
              <w:t>9</w:t>
            </w:r>
          </w:p>
        </w:tc>
        <w:tc>
          <w:tcPr>
            <w:tcW w:w="851" w:type="dxa"/>
          </w:tcPr>
          <w:p w14:paraId="1D88FA62" w14:textId="77777777" w:rsidR="00D50063" w:rsidRDefault="00B559DE">
            <w:pPr>
              <w:pStyle w:val="TableParagraph"/>
              <w:spacing w:line="229" w:lineRule="exact"/>
              <w:ind w:left="130" w:right="122"/>
              <w:jc w:val="center"/>
              <w:rPr>
                <w:b/>
                <w:sz w:val="20"/>
              </w:rPr>
            </w:pPr>
            <w:r>
              <w:rPr>
                <w:b/>
                <w:sz w:val="20"/>
              </w:rPr>
              <w:t>10</w:t>
            </w:r>
          </w:p>
        </w:tc>
        <w:tc>
          <w:tcPr>
            <w:tcW w:w="850" w:type="dxa"/>
          </w:tcPr>
          <w:p w14:paraId="2AFA3D8C" w14:textId="77777777" w:rsidR="00D50063" w:rsidRDefault="00B559DE">
            <w:pPr>
              <w:pStyle w:val="TableParagraph"/>
              <w:spacing w:line="229" w:lineRule="exact"/>
              <w:ind w:left="373"/>
              <w:rPr>
                <w:b/>
                <w:sz w:val="20"/>
              </w:rPr>
            </w:pPr>
            <w:r>
              <w:rPr>
                <w:b/>
                <w:w w:val="99"/>
                <w:sz w:val="20"/>
              </w:rPr>
              <w:t>4</w:t>
            </w:r>
          </w:p>
        </w:tc>
        <w:tc>
          <w:tcPr>
            <w:tcW w:w="851" w:type="dxa"/>
          </w:tcPr>
          <w:p w14:paraId="5D17E352" w14:textId="77777777" w:rsidR="00D50063" w:rsidRDefault="00B559DE">
            <w:pPr>
              <w:pStyle w:val="TableParagraph"/>
              <w:spacing w:line="229" w:lineRule="exact"/>
              <w:ind w:left="325"/>
              <w:rPr>
                <w:b/>
                <w:sz w:val="20"/>
              </w:rPr>
            </w:pPr>
            <w:r>
              <w:rPr>
                <w:b/>
                <w:sz w:val="20"/>
              </w:rPr>
              <w:t>80</w:t>
            </w:r>
          </w:p>
        </w:tc>
        <w:tc>
          <w:tcPr>
            <w:tcW w:w="708" w:type="dxa"/>
          </w:tcPr>
          <w:p w14:paraId="7878BB38" w14:textId="77777777" w:rsidR="00D50063" w:rsidRDefault="00B559DE">
            <w:pPr>
              <w:pStyle w:val="TableParagraph"/>
              <w:spacing w:line="229" w:lineRule="exact"/>
              <w:ind w:left="152" w:right="142"/>
              <w:jc w:val="center"/>
              <w:rPr>
                <w:b/>
                <w:sz w:val="20"/>
              </w:rPr>
            </w:pPr>
            <w:r>
              <w:rPr>
                <w:b/>
                <w:sz w:val="20"/>
              </w:rPr>
              <w:t>120</w:t>
            </w:r>
          </w:p>
        </w:tc>
        <w:tc>
          <w:tcPr>
            <w:tcW w:w="709" w:type="dxa"/>
          </w:tcPr>
          <w:p w14:paraId="4AB34BE7" w14:textId="77777777" w:rsidR="00D50063" w:rsidRDefault="00B559DE">
            <w:pPr>
              <w:pStyle w:val="TableParagraph"/>
              <w:spacing w:line="229" w:lineRule="exact"/>
              <w:ind w:right="192"/>
              <w:jc w:val="right"/>
              <w:rPr>
                <w:b/>
                <w:sz w:val="20"/>
              </w:rPr>
            </w:pPr>
            <w:r>
              <w:rPr>
                <w:b/>
                <w:sz w:val="20"/>
              </w:rPr>
              <w:t>200</w:t>
            </w:r>
          </w:p>
        </w:tc>
        <w:tc>
          <w:tcPr>
            <w:tcW w:w="709" w:type="dxa"/>
          </w:tcPr>
          <w:p w14:paraId="5B73C0CC" w14:textId="77777777" w:rsidR="00D50063" w:rsidRDefault="00B559DE">
            <w:pPr>
              <w:pStyle w:val="TableParagraph"/>
              <w:spacing w:line="229" w:lineRule="exact"/>
              <w:ind w:left="107" w:right="98"/>
              <w:jc w:val="center"/>
              <w:rPr>
                <w:b/>
                <w:sz w:val="20"/>
              </w:rPr>
            </w:pPr>
            <w:r>
              <w:rPr>
                <w:b/>
                <w:sz w:val="20"/>
              </w:rPr>
              <w:t>3Hrs</w:t>
            </w:r>
          </w:p>
        </w:tc>
      </w:tr>
      <w:tr w:rsidR="00D50063" w14:paraId="5727605F" w14:textId="77777777">
        <w:trPr>
          <w:trHeight w:val="345"/>
        </w:trPr>
        <w:tc>
          <w:tcPr>
            <w:tcW w:w="5245" w:type="dxa"/>
            <w:gridSpan w:val="4"/>
          </w:tcPr>
          <w:p w14:paraId="6F35B28A" w14:textId="77777777" w:rsidR="00D50063" w:rsidRDefault="00B559DE">
            <w:pPr>
              <w:pStyle w:val="TableParagraph"/>
              <w:ind w:left="106"/>
              <w:rPr>
                <w:b/>
                <w:sz w:val="20"/>
              </w:rPr>
            </w:pPr>
            <w:r>
              <w:rPr>
                <w:b/>
                <w:sz w:val="20"/>
              </w:rPr>
              <w:t>Total</w:t>
            </w:r>
          </w:p>
        </w:tc>
        <w:tc>
          <w:tcPr>
            <w:tcW w:w="851" w:type="dxa"/>
          </w:tcPr>
          <w:p w14:paraId="7A0F588F" w14:textId="77777777" w:rsidR="00D50063" w:rsidRDefault="00B559DE">
            <w:pPr>
              <w:pStyle w:val="TableParagraph"/>
              <w:ind w:right="314"/>
              <w:jc w:val="right"/>
              <w:rPr>
                <w:b/>
                <w:sz w:val="20"/>
              </w:rPr>
            </w:pPr>
            <w:r>
              <w:rPr>
                <w:b/>
                <w:sz w:val="20"/>
              </w:rPr>
              <w:t>10</w:t>
            </w:r>
          </w:p>
        </w:tc>
        <w:tc>
          <w:tcPr>
            <w:tcW w:w="850" w:type="dxa"/>
          </w:tcPr>
          <w:p w14:paraId="39C5639B" w14:textId="77777777" w:rsidR="00D50063" w:rsidRDefault="00B559DE">
            <w:pPr>
              <w:pStyle w:val="TableParagraph"/>
              <w:ind w:left="283" w:right="273"/>
              <w:jc w:val="center"/>
              <w:rPr>
                <w:b/>
                <w:sz w:val="20"/>
              </w:rPr>
            </w:pPr>
            <w:r>
              <w:rPr>
                <w:b/>
                <w:sz w:val="20"/>
              </w:rPr>
              <w:t>21</w:t>
            </w:r>
          </w:p>
        </w:tc>
        <w:tc>
          <w:tcPr>
            <w:tcW w:w="851" w:type="dxa"/>
          </w:tcPr>
          <w:p w14:paraId="648AFC4F" w14:textId="77777777" w:rsidR="00D50063" w:rsidRDefault="00B559DE">
            <w:pPr>
              <w:pStyle w:val="TableParagraph"/>
              <w:ind w:left="130" w:right="122"/>
              <w:jc w:val="center"/>
              <w:rPr>
                <w:b/>
                <w:sz w:val="20"/>
              </w:rPr>
            </w:pPr>
            <w:r>
              <w:rPr>
                <w:b/>
                <w:sz w:val="20"/>
              </w:rPr>
              <w:t>31</w:t>
            </w:r>
          </w:p>
        </w:tc>
        <w:tc>
          <w:tcPr>
            <w:tcW w:w="850" w:type="dxa"/>
          </w:tcPr>
          <w:p w14:paraId="42FE5C15" w14:textId="77777777" w:rsidR="00D50063" w:rsidRDefault="00B559DE">
            <w:pPr>
              <w:pStyle w:val="TableParagraph"/>
              <w:ind w:left="325"/>
              <w:rPr>
                <w:b/>
                <w:sz w:val="20"/>
              </w:rPr>
            </w:pPr>
            <w:r>
              <w:rPr>
                <w:b/>
                <w:sz w:val="20"/>
              </w:rPr>
              <w:t>17</w:t>
            </w:r>
          </w:p>
        </w:tc>
        <w:tc>
          <w:tcPr>
            <w:tcW w:w="851" w:type="dxa"/>
          </w:tcPr>
          <w:p w14:paraId="331F755C" w14:textId="77777777" w:rsidR="00D50063" w:rsidRDefault="00B559DE">
            <w:pPr>
              <w:pStyle w:val="TableParagraph"/>
              <w:ind w:left="274"/>
              <w:rPr>
                <w:b/>
                <w:sz w:val="20"/>
              </w:rPr>
            </w:pPr>
            <w:r>
              <w:rPr>
                <w:b/>
                <w:sz w:val="20"/>
              </w:rPr>
              <w:t>470</w:t>
            </w:r>
          </w:p>
        </w:tc>
        <w:tc>
          <w:tcPr>
            <w:tcW w:w="708" w:type="dxa"/>
          </w:tcPr>
          <w:p w14:paraId="58E61B32" w14:textId="77777777" w:rsidR="00D50063" w:rsidRDefault="00B559DE">
            <w:pPr>
              <w:pStyle w:val="TableParagraph"/>
              <w:ind w:left="152" w:right="142"/>
              <w:jc w:val="center"/>
              <w:rPr>
                <w:b/>
                <w:sz w:val="20"/>
              </w:rPr>
            </w:pPr>
            <w:r>
              <w:rPr>
                <w:b/>
                <w:sz w:val="20"/>
              </w:rPr>
              <w:t>380</w:t>
            </w:r>
          </w:p>
        </w:tc>
        <w:tc>
          <w:tcPr>
            <w:tcW w:w="709" w:type="dxa"/>
          </w:tcPr>
          <w:p w14:paraId="0EAE1FAA" w14:textId="77777777" w:rsidR="00D50063" w:rsidRDefault="00B559DE">
            <w:pPr>
              <w:pStyle w:val="TableParagraph"/>
              <w:ind w:right="192"/>
              <w:jc w:val="right"/>
              <w:rPr>
                <w:b/>
                <w:sz w:val="20"/>
              </w:rPr>
            </w:pPr>
            <w:r>
              <w:rPr>
                <w:b/>
                <w:sz w:val="20"/>
              </w:rPr>
              <w:t>850</w:t>
            </w:r>
          </w:p>
        </w:tc>
        <w:tc>
          <w:tcPr>
            <w:tcW w:w="709" w:type="dxa"/>
          </w:tcPr>
          <w:p w14:paraId="49016FB5" w14:textId="77777777" w:rsidR="00D50063" w:rsidRDefault="00D50063">
            <w:pPr>
              <w:pStyle w:val="TableParagraph"/>
            </w:pPr>
          </w:p>
        </w:tc>
      </w:tr>
    </w:tbl>
    <w:p w14:paraId="1CA912C0" w14:textId="77777777" w:rsidR="00D50063" w:rsidRDefault="00D50063">
      <w:pPr>
        <w:rPr>
          <w:b/>
          <w:sz w:val="30"/>
        </w:rPr>
      </w:pPr>
    </w:p>
    <w:p w14:paraId="1D411B5B" w14:textId="77777777" w:rsidR="00D50063" w:rsidRPr="006D7596" w:rsidRDefault="00B559DE" w:rsidP="006D7596">
      <w:pPr>
        <w:tabs>
          <w:tab w:val="left" w:pos="2552"/>
          <w:tab w:val="left" w:pos="3582"/>
        </w:tabs>
        <w:spacing w:line="278" w:lineRule="auto"/>
        <w:ind w:left="426" w:right="1238"/>
        <w:rPr>
          <w:b/>
          <w:i/>
          <w:iCs/>
          <w:sz w:val="28"/>
        </w:rPr>
      </w:pPr>
      <w:r w:rsidRPr="006D7596">
        <w:rPr>
          <w:b/>
          <w:i/>
          <w:iCs/>
          <w:sz w:val="28"/>
        </w:rPr>
        <w:t>**Developmental</w:t>
      </w:r>
      <w:r w:rsidRPr="006D7596">
        <w:rPr>
          <w:b/>
          <w:i/>
          <w:iCs/>
          <w:sz w:val="28"/>
        </w:rPr>
        <w:tab/>
        <w:t>project</w:t>
      </w:r>
      <w:r w:rsidRPr="006D7596">
        <w:rPr>
          <w:b/>
          <w:i/>
          <w:iCs/>
          <w:spacing w:val="36"/>
          <w:sz w:val="28"/>
        </w:rPr>
        <w:t xml:space="preserve"> </w:t>
      </w:r>
      <w:r w:rsidRPr="006D7596">
        <w:rPr>
          <w:b/>
          <w:i/>
          <w:iCs/>
          <w:sz w:val="28"/>
        </w:rPr>
        <w:t>begins</w:t>
      </w:r>
      <w:r w:rsidRPr="006D7596">
        <w:rPr>
          <w:b/>
          <w:i/>
          <w:iCs/>
          <w:spacing w:val="34"/>
          <w:sz w:val="28"/>
        </w:rPr>
        <w:t xml:space="preserve"> </w:t>
      </w:r>
      <w:r w:rsidRPr="006D7596">
        <w:rPr>
          <w:b/>
          <w:i/>
          <w:iCs/>
          <w:sz w:val="28"/>
        </w:rPr>
        <w:t>in</w:t>
      </w:r>
      <w:r w:rsidRPr="006D7596">
        <w:rPr>
          <w:b/>
          <w:i/>
          <w:iCs/>
          <w:spacing w:val="35"/>
          <w:sz w:val="28"/>
        </w:rPr>
        <w:t xml:space="preserve"> </w:t>
      </w:r>
      <w:r w:rsidRPr="006D7596">
        <w:rPr>
          <w:b/>
          <w:i/>
          <w:iCs/>
          <w:sz w:val="28"/>
        </w:rPr>
        <w:t>the</w:t>
      </w:r>
      <w:r w:rsidRPr="006D7596">
        <w:rPr>
          <w:b/>
          <w:i/>
          <w:iCs/>
          <w:spacing w:val="33"/>
          <w:sz w:val="28"/>
        </w:rPr>
        <w:t xml:space="preserve"> </w:t>
      </w:r>
      <w:r w:rsidRPr="006D7596">
        <w:rPr>
          <w:b/>
          <w:i/>
          <w:iCs/>
          <w:sz w:val="28"/>
        </w:rPr>
        <w:t>second</w:t>
      </w:r>
      <w:r w:rsidRPr="006D7596">
        <w:rPr>
          <w:b/>
          <w:i/>
          <w:iCs/>
          <w:spacing w:val="35"/>
          <w:sz w:val="28"/>
        </w:rPr>
        <w:t xml:space="preserve"> </w:t>
      </w:r>
      <w:r w:rsidRPr="006D7596">
        <w:rPr>
          <w:b/>
          <w:i/>
          <w:iCs/>
          <w:sz w:val="28"/>
        </w:rPr>
        <w:t>semester</w:t>
      </w:r>
      <w:r w:rsidRPr="006D7596">
        <w:rPr>
          <w:b/>
          <w:i/>
          <w:iCs/>
          <w:spacing w:val="36"/>
          <w:sz w:val="28"/>
        </w:rPr>
        <w:t xml:space="preserve"> </w:t>
      </w:r>
      <w:r w:rsidRPr="006D7596">
        <w:rPr>
          <w:b/>
          <w:i/>
          <w:iCs/>
          <w:sz w:val="28"/>
        </w:rPr>
        <w:t>and</w:t>
      </w:r>
      <w:r w:rsidRPr="006D7596">
        <w:rPr>
          <w:b/>
          <w:i/>
          <w:iCs/>
          <w:spacing w:val="35"/>
          <w:sz w:val="28"/>
        </w:rPr>
        <w:t xml:space="preserve"> </w:t>
      </w:r>
      <w:r w:rsidRPr="006D7596">
        <w:rPr>
          <w:b/>
          <w:i/>
          <w:iCs/>
          <w:sz w:val="28"/>
        </w:rPr>
        <w:t>is</w:t>
      </w:r>
      <w:r w:rsidRPr="006D7596">
        <w:rPr>
          <w:b/>
          <w:i/>
          <w:iCs/>
          <w:spacing w:val="34"/>
          <w:sz w:val="28"/>
        </w:rPr>
        <w:t xml:space="preserve"> </w:t>
      </w:r>
      <w:r w:rsidRPr="006D7596">
        <w:rPr>
          <w:b/>
          <w:i/>
          <w:iCs/>
          <w:sz w:val="28"/>
        </w:rPr>
        <w:t>presented</w:t>
      </w:r>
      <w:r w:rsidRPr="006D7596">
        <w:rPr>
          <w:b/>
          <w:i/>
          <w:iCs/>
          <w:spacing w:val="35"/>
          <w:sz w:val="28"/>
        </w:rPr>
        <w:t xml:space="preserve"> </w:t>
      </w:r>
      <w:r w:rsidRPr="006D7596">
        <w:rPr>
          <w:b/>
          <w:i/>
          <w:iCs/>
          <w:sz w:val="28"/>
        </w:rPr>
        <w:t>at</w:t>
      </w:r>
      <w:r w:rsidRPr="006D7596">
        <w:rPr>
          <w:b/>
          <w:i/>
          <w:iCs/>
          <w:spacing w:val="-67"/>
          <w:sz w:val="28"/>
        </w:rPr>
        <w:t xml:space="preserve"> </w:t>
      </w:r>
      <w:r w:rsidRPr="006D7596">
        <w:rPr>
          <w:b/>
          <w:i/>
          <w:iCs/>
          <w:sz w:val="28"/>
        </w:rPr>
        <w:t>the</w:t>
      </w:r>
      <w:r w:rsidRPr="006D7596">
        <w:rPr>
          <w:b/>
          <w:i/>
          <w:iCs/>
          <w:spacing w:val="-2"/>
          <w:sz w:val="28"/>
        </w:rPr>
        <w:t xml:space="preserve"> </w:t>
      </w:r>
      <w:r w:rsidRPr="006D7596">
        <w:rPr>
          <w:b/>
          <w:i/>
          <w:iCs/>
          <w:sz w:val="28"/>
        </w:rPr>
        <w:t>end</w:t>
      </w:r>
      <w:r w:rsidRPr="006D7596">
        <w:rPr>
          <w:b/>
          <w:i/>
          <w:iCs/>
          <w:spacing w:val="-4"/>
          <w:sz w:val="28"/>
        </w:rPr>
        <w:t xml:space="preserve"> </w:t>
      </w:r>
      <w:r w:rsidRPr="006D7596">
        <w:rPr>
          <w:b/>
          <w:i/>
          <w:iCs/>
          <w:sz w:val="28"/>
        </w:rPr>
        <w:t>of</w:t>
      </w:r>
      <w:r w:rsidRPr="006D7596">
        <w:rPr>
          <w:b/>
          <w:i/>
          <w:iCs/>
          <w:spacing w:val="2"/>
          <w:sz w:val="28"/>
        </w:rPr>
        <w:t xml:space="preserve"> </w:t>
      </w:r>
      <w:r w:rsidRPr="006D7596">
        <w:rPr>
          <w:b/>
          <w:i/>
          <w:iCs/>
          <w:sz w:val="28"/>
        </w:rPr>
        <w:t>the</w:t>
      </w:r>
      <w:r w:rsidRPr="006D7596">
        <w:rPr>
          <w:b/>
          <w:i/>
          <w:iCs/>
          <w:spacing w:val="-3"/>
          <w:sz w:val="28"/>
        </w:rPr>
        <w:t xml:space="preserve"> </w:t>
      </w:r>
      <w:r w:rsidRPr="006D7596">
        <w:rPr>
          <w:b/>
          <w:i/>
          <w:iCs/>
          <w:sz w:val="28"/>
        </w:rPr>
        <w:t>third</w:t>
      </w:r>
      <w:r w:rsidRPr="006D7596">
        <w:rPr>
          <w:b/>
          <w:i/>
          <w:iCs/>
          <w:spacing w:val="-1"/>
          <w:sz w:val="28"/>
        </w:rPr>
        <w:t xml:space="preserve"> </w:t>
      </w:r>
      <w:r w:rsidRPr="006D7596">
        <w:rPr>
          <w:b/>
          <w:i/>
          <w:iCs/>
          <w:sz w:val="28"/>
        </w:rPr>
        <w:t>semester</w:t>
      </w:r>
    </w:p>
    <w:p w14:paraId="65C33019" w14:textId="77777777" w:rsidR="00D50063" w:rsidRDefault="00D50063">
      <w:pPr>
        <w:spacing w:line="278" w:lineRule="auto"/>
        <w:rPr>
          <w:sz w:val="28"/>
        </w:rPr>
        <w:sectPr w:rsidR="00D50063">
          <w:pgSz w:w="12240" w:h="15840"/>
          <w:pgMar w:top="1340" w:right="200" w:bottom="960" w:left="140" w:header="730" w:footer="778" w:gutter="0"/>
          <w:cols w:space="720"/>
        </w:sectPr>
      </w:pPr>
    </w:p>
    <w:p w14:paraId="0C191836" w14:textId="77777777" w:rsidR="00D50063" w:rsidRDefault="00D50063">
      <w:pPr>
        <w:rPr>
          <w:b/>
          <w:sz w:val="20"/>
        </w:rPr>
      </w:pPr>
    </w:p>
    <w:p w14:paraId="39C27D06" w14:textId="77777777" w:rsidR="00D50063" w:rsidRDefault="00D50063">
      <w:pPr>
        <w:spacing w:before="4"/>
        <w:rPr>
          <w:b/>
          <w:sz w:val="26"/>
        </w:rPr>
      </w:pPr>
    </w:p>
    <w:p w14:paraId="75432BDD" w14:textId="435EE7B7" w:rsidR="00D50063" w:rsidRPr="00A94405" w:rsidRDefault="00B559DE" w:rsidP="002E2C30">
      <w:pPr>
        <w:shd w:val="clear" w:color="auto" w:fill="CCFF99"/>
        <w:spacing w:before="89"/>
        <w:ind w:left="1300" w:right="1268"/>
        <w:jc w:val="center"/>
        <w:rPr>
          <w:b/>
          <w:sz w:val="32"/>
          <w:szCs w:val="32"/>
        </w:rPr>
      </w:pPr>
      <w:r w:rsidRPr="00A94405">
        <w:rPr>
          <w:b/>
          <w:sz w:val="32"/>
          <w:szCs w:val="32"/>
        </w:rPr>
        <w:t>The second semester</w:t>
      </w:r>
      <w:r w:rsidR="002E2C30" w:rsidRPr="00A94405">
        <w:rPr>
          <w:b/>
          <w:sz w:val="32"/>
          <w:szCs w:val="32"/>
        </w:rPr>
        <w:t xml:space="preserve">: </w:t>
      </w:r>
      <w:r w:rsidRPr="00A94405">
        <w:rPr>
          <w:b/>
          <w:sz w:val="32"/>
          <w:szCs w:val="32"/>
        </w:rPr>
        <w:t xml:space="preserve">Obstetric &amp; Gynecological </w:t>
      </w:r>
      <w:r w:rsidR="00A94405">
        <w:rPr>
          <w:b/>
          <w:sz w:val="32"/>
          <w:szCs w:val="32"/>
        </w:rPr>
        <w:t>N</w:t>
      </w:r>
      <w:r w:rsidRPr="00A94405">
        <w:rPr>
          <w:b/>
          <w:sz w:val="32"/>
          <w:szCs w:val="32"/>
        </w:rPr>
        <w:t>ursing</w:t>
      </w:r>
    </w:p>
    <w:p w14:paraId="2CF6B193"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17</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(15</w:t>
      </w:r>
      <w:r>
        <w:rPr>
          <w:b/>
          <w:spacing w:val="-2"/>
          <w:sz w:val="28"/>
        </w:rPr>
        <w:t xml:space="preserve"> </w:t>
      </w:r>
      <w:r>
        <w:rPr>
          <w:b/>
          <w:sz w:val="28"/>
        </w:rPr>
        <w:t>compulsory</w:t>
      </w:r>
      <w:r>
        <w:rPr>
          <w:b/>
          <w:spacing w:val="-1"/>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 hours)</w:t>
      </w:r>
    </w:p>
    <w:p w14:paraId="0F072AA6" w14:textId="77777777" w:rsidR="00D50063" w:rsidRDefault="00D50063">
      <w:pPr>
        <w:spacing w:before="1"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992"/>
        <w:gridCol w:w="851"/>
        <w:gridCol w:w="850"/>
        <w:gridCol w:w="851"/>
        <w:gridCol w:w="850"/>
        <w:gridCol w:w="851"/>
        <w:gridCol w:w="708"/>
        <w:gridCol w:w="709"/>
        <w:gridCol w:w="709"/>
      </w:tblGrid>
      <w:tr w:rsidR="00D50063" w14:paraId="74B6131E" w14:textId="77777777" w:rsidTr="002E2C30">
        <w:trPr>
          <w:trHeight w:val="290"/>
        </w:trPr>
        <w:tc>
          <w:tcPr>
            <w:tcW w:w="1701" w:type="dxa"/>
            <w:vMerge w:val="restart"/>
            <w:shd w:val="clear" w:color="auto" w:fill="CCFF99"/>
            <w:vAlign w:val="center"/>
          </w:tcPr>
          <w:p w14:paraId="20FBD868" w14:textId="77777777" w:rsidR="00D50063" w:rsidRDefault="00B559DE" w:rsidP="002E2C30">
            <w:pPr>
              <w:pStyle w:val="TableParagraph"/>
              <w:spacing w:line="251" w:lineRule="exact"/>
              <w:ind w:left="471"/>
              <w:rPr>
                <w:b/>
              </w:rPr>
            </w:pPr>
            <w:r>
              <w:rPr>
                <w:b/>
              </w:rPr>
              <w:t>Courses</w:t>
            </w:r>
          </w:p>
        </w:tc>
        <w:tc>
          <w:tcPr>
            <w:tcW w:w="1134" w:type="dxa"/>
            <w:vMerge w:val="restart"/>
            <w:shd w:val="clear" w:color="auto" w:fill="CCFF99"/>
            <w:vAlign w:val="center"/>
          </w:tcPr>
          <w:p w14:paraId="78A9C6CC" w14:textId="77777777" w:rsidR="00D50063" w:rsidRDefault="00B559DE" w:rsidP="002E2C30">
            <w:pPr>
              <w:pStyle w:val="TableParagraph"/>
              <w:spacing w:line="251" w:lineRule="exact"/>
              <w:ind w:left="279"/>
              <w:rPr>
                <w:b/>
              </w:rPr>
            </w:pPr>
            <w:r>
              <w:rPr>
                <w:b/>
              </w:rPr>
              <w:t>Codes</w:t>
            </w:r>
          </w:p>
        </w:tc>
        <w:tc>
          <w:tcPr>
            <w:tcW w:w="1418" w:type="dxa"/>
            <w:vMerge w:val="restart"/>
            <w:shd w:val="clear" w:color="auto" w:fill="CCFF99"/>
            <w:vAlign w:val="center"/>
          </w:tcPr>
          <w:p w14:paraId="243C8915" w14:textId="77777777" w:rsidR="00D50063" w:rsidRPr="002E2C30" w:rsidRDefault="00B559DE" w:rsidP="00A94405">
            <w:pPr>
              <w:pStyle w:val="TableParagraph"/>
              <w:ind w:left="122" w:right="110" w:hanging="2"/>
              <w:jc w:val="center"/>
              <w:rPr>
                <w:b/>
                <w:sz w:val="20"/>
                <w:szCs w:val="20"/>
              </w:rPr>
            </w:pPr>
            <w:r w:rsidRPr="002E2C30">
              <w:rPr>
                <w:b/>
                <w:sz w:val="20"/>
                <w:szCs w:val="20"/>
              </w:rPr>
              <w:t>Synchronize</w:t>
            </w:r>
            <w:r w:rsidRPr="002E2C30">
              <w:rPr>
                <w:b/>
                <w:spacing w:val="-52"/>
                <w:sz w:val="20"/>
                <w:szCs w:val="20"/>
              </w:rPr>
              <w:t xml:space="preserve"> </w:t>
            </w:r>
            <w:r w:rsidRPr="002E2C30">
              <w:rPr>
                <w:b/>
                <w:sz w:val="20"/>
                <w:szCs w:val="20"/>
              </w:rPr>
              <w:t>d</w:t>
            </w:r>
            <w:r w:rsidRPr="002E2C30">
              <w:rPr>
                <w:b/>
                <w:spacing w:val="1"/>
                <w:sz w:val="20"/>
                <w:szCs w:val="20"/>
              </w:rPr>
              <w:t xml:space="preserve"> </w:t>
            </w:r>
            <w:r w:rsidRPr="002E2C30">
              <w:rPr>
                <w:b/>
                <w:sz w:val="20"/>
                <w:szCs w:val="20"/>
              </w:rPr>
              <w:t>requirement</w:t>
            </w:r>
          </w:p>
        </w:tc>
        <w:tc>
          <w:tcPr>
            <w:tcW w:w="992" w:type="dxa"/>
            <w:vMerge w:val="restart"/>
            <w:shd w:val="clear" w:color="auto" w:fill="CCFF99"/>
            <w:vAlign w:val="center"/>
          </w:tcPr>
          <w:p w14:paraId="41639F9A" w14:textId="77777777" w:rsidR="00D50063" w:rsidRPr="002E2C30" w:rsidRDefault="00B559DE" w:rsidP="00A94405">
            <w:pPr>
              <w:pStyle w:val="TableParagraph"/>
              <w:ind w:left="135" w:right="123"/>
              <w:jc w:val="center"/>
              <w:rPr>
                <w:b/>
                <w:sz w:val="20"/>
                <w:szCs w:val="20"/>
              </w:rPr>
            </w:pPr>
            <w:r w:rsidRPr="002E2C30">
              <w:rPr>
                <w:b/>
                <w:sz w:val="20"/>
                <w:szCs w:val="20"/>
              </w:rPr>
              <w:t>pre-</w:t>
            </w:r>
            <w:r w:rsidRPr="002E2C30">
              <w:rPr>
                <w:b/>
                <w:spacing w:val="1"/>
                <w:sz w:val="20"/>
                <w:szCs w:val="20"/>
              </w:rPr>
              <w:t xml:space="preserve"> </w:t>
            </w:r>
            <w:r w:rsidRPr="002E2C30">
              <w:rPr>
                <w:b/>
                <w:sz w:val="20"/>
                <w:szCs w:val="20"/>
              </w:rPr>
              <w:t>requisit</w:t>
            </w:r>
            <w:r w:rsidRPr="002E2C30">
              <w:rPr>
                <w:b/>
                <w:spacing w:val="-53"/>
                <w:sz w:val="20"/>
                <w:szCs w:val="20"/>
              </w:rPr>
              <w:t xml:space="preserve"> </w:t>
            </w:r>
            <w:r w:rsidRPr="002E2C30">
              <w:rPr>
                <w:b/>
                <w:sz w:val="20"/>
                <w:szCs w:val="20"/>
              </w:rPr>
              <w:t>e</w:t>
            </w:r>
          </w:p>
        </w:tc>
        <w:tc>
          <w:tcPr>
            <w:tcW w:w="2552" w:type="dxa"/>
            <w:gridSpan w:val="3"/>
            <w:shd w:val="clear" w:color="auto" w:fill="CCFF99"/>
            <w:vAlign w:val="center"/>
          </w:tcPr>
          <w:p w14:paraId="25EEC0E5" w14:textId="77777777" w:rsidR="00D50063" w:rsidRPr="002E2C30" w:rsidRDefault="00B559DE" w:rsidP="00A94405">
            <w:pPr>
              <w:pStyle w:val="TableParagraph"/>
              <w:ind w:left="623"/>
              <w:jc w:val="center"/>
              <w:rPr>
                <w:b/>
                <w:sz w:val="20"/>
                <w:szCs w:val="20"/>
              </w:rPr>
            </w:pPr>
            <w:r w:rsidRPr="002E2C30">
              <w:rPr>
                <w:b/>
                <w:sz w:val="20"/>
                <w:szCs w:val="20"/>
              </w:rPr>
              <w:t>Weekly</w:t>
            </w:r>
            <w:r w:rsidRPr="002E2C30">
              <w:rPr>
                <w:b/>
                <w:spacing w:val="-4"/>
                <w:sz w:val="20"/>
                <w:szCs w:val="20"/>
              </w:rPr>
              <w:t xml:space="preserve"> </w:t>
            </w:r>
            <w:r w:rsidRPr="002E2C30">
              <w:rPr>
                <w:b/>
                <w:sz w:val="20"/>
                <w:szCs w:val="20"/>
              </w:rPr>
              <w:t>hours</w:t>
            </w:r>
          </w:p>
        </w:tc>
        <w:tc>
          <w:tcPr>
            <w:tcW w:w="850" w:type="dxa"/>
            <w:vMerge w:val="restart"/>
            <w:shd w:val="clear" w:color="auto" w:fill="CCFF99"/>
            <w:vAlign w:val="center"/>
          </w:tcPr>
          <w:p w14:paraId="536AE4E3" w14:textId="77777777" w:rsidR="00D50063" w:rsidRPr="002E2C30" w:rsidRDefault="00B559DE" w:rsidP="00A94405">
            <w:pPr>
              <w:pStyle w:val="TableParagraph"/>
              <w:ind w:left="155" w:right="90" w:hanging="36"/>
              <w:jc w:val="center"/>
              <w:rPr>
                <w:b/>
                <w:sz w:val="20"/>
                <w:szCs w:val="20"/>
              </w:rPr>
            </w:pPr>
            <w:r w:rsidRPr="002E2C30">
              <w:rPr>
                <w:b/>
                <w:sz w:val="20"/>
                <w:szCs w:val="20"/>
              </w:rPr>
              <w:t>Credit</w:t>
            </w:r>
            <w:r w:rsidRPr="002E2C30">
              <w:rPr>
                <w:b/>
                <w:spacing w:val="-52"/>
                <w:sz w:val="20"/>
                <w:szCs w:val="20"/>
              </w:rPr>
              <w:t xml:space="preserve"> </w:t>
            </w:r>
            <w:r w:rsidRPr="002E2C30">
              <w:rPr>
                <w:b/>
                <w:sz w:val="20"/>
                <w:szCs w:val="20"/>
              </w:rPr>
              <w:t>hours</w:t>
            </w:r>
          </w:p>
        </w:tc>
        <w:tc>
          <w:tcPr>
            <w:tcW w:w="2977" w:type="dxa"/>
            <w:gridSpan w:val="4"/>
            <w:shd w:val="clear" w:color="auto" w:fill="CCFF99"/>
            <w:vAlign w:val="center"/>
          </w:tcPr>
          <w:p w14:paraId="46DBAE2F" w14:textId="77777777" w:rsidR="00D50063" w:rsidRPr="002E2C30" w:rsidRDefault="00B559DE" w:rsidP="00A94405">
            <w:pPr>
              <w:pStyle w:val="TableParagraph"/>
              <w:ind w:left="898"/>
              <w:jc w:val="center"/>
              <w:rPr>
                <w:b/>
                <w:sz w:val="20"/>
                <w:szCs w:val="20"/>
              </w:rPr>
            </w:pPr>
            <w:r w:rsidRPr="002E2C30">
              <w:rPr>
                <w:b/>
                <w:sz w:val="20"/>
                <w:szCs w:val="20"/>
              </w:rPr>
              <w:t>Total</w:t>
            </w:r>
            <w:r w:rsidRPr="002E2C30">
              <w:rPr>
                <w:b/>
                <w:spacing w:val="-4"/>
                <w:sz w:val="20"/>
                <w:szCs w:val="20"/>
              </w:rPr>
              <w:t xml:space="preserve"> </w:t>
            </w:r>
            <w:r w:rsidRPr="002E2C30">
              <w:rPr>
                <w:b/>
                <w:sz w:val="20"/>
                <w:szCs w:val="20"/>
              </w:rPr>
              <w:t>grades</w:t>
            </w:r>
          </w:p>
        </w:tc>
      </w:tr>
      <w:tr w:rsidR="00D50063" w14:paraId="32D94185" w14:textId="77777777" w:rsidTr="002E2C30">
        <w:trPr>
          <w:trHeight w:val="1162"/>
        </w:trPr>
        <w:tc>
          <w:tcPr>
            <w:tcW w:w="1701" w:type="dxa"/>
            <w:vMerge/>
            <w:tcBorders>
              <w:top w:val="nil"/>
            </w:tcBorders>
            <w:shd w:val="clear" w:color="auto" w:fill="CCFF99"/>
          </w:tcPr>
          <w:p w14:paraId="08086222" w14:textId="77777777" w:rsidR="00D50063" w:rsidRDefault="00D50063">
            <w:pPr>
              <w:rPr>
                <w:sz w:val="2"/>
                <w:szCs w:val="2"/>
              </w:rPr>
            </w:pPr>
          </w:p>
        </w:tc>
        <w:tc>
          <w:tcPr>
            <w:tcW w:w="1134" w:type="dxa"/>
            <w:vMerge/>
            <w:tcBorders>
              <w:top w:val="nil"/>
            </w:tcBorders>
            <w:shd w:val="clear" w:color="auto" w:fill="CCFF99"/>
          </w:tcPr>
          <w:p w14:paraId="44A96C1F" w14:textId="77777777" w:rsidR="00D50063" w:rsidRDefault="00D50063">
            <w:pPr>
              <w:rPr>
                <w:sz w:val="2"/>
                <w:szCs w:val="2"/>
              </w:rPr>
            </w:pPr>
          </w:p>
        </w:tc>
        <w:tc>
          <w:tcPr>
            <w:tcW w:w="1418" w:type="dxa"/>
            <w:vMerge/>
            <w:tcBorders>
              <w:top w:val="nil"/>
            </w:tcBorders>
            <w:shd w:val="clear" w:color="auto" w:fill="CCFF99"/>
            <w:vAlign w:val="center"/>
          </w:tcPr>
          <w:p w14:paraId="32A5BCD3" w14:textId="77777777" w:rsidR="00D50063" w:rsidRPr="002E2C30" w:rsidRDefault="00D50063" w:rsidP="00A94405">
            <w:pPr>
              <w:jc w:val="center"/>
              <w:rPr>
                <w:sz w:val="20"/>
                <w:szCs w:val="20"/>
              </w:rPr>
            </w:pPr>
          </w:p>
        </w:tc>
        <w:tc>
          <w:tcPr>
            <w:tcW w:w="992" w:type="dxa"/>
            <w:vMerge/>
            <w:tcBorders>
              <w:top w:val="nil"/>
            </w:tcBorders>
            <w:shd w:val="clear" w:color="auto" w:fill="CCFF99"/>
            <w:vAlign w:val="center"/>
          </w:tcPr>
          <w:p w14:paraId="1B49C325" w14:textId="77777777" w:rsidR="00D50063" w:rsidRPr="002E2C30" w:rsidRDefault="00D50063" w:rsidP="00A94405">
            <w:pPr>
              <w:jc w:val="center"/>
              <w:rPr>
                <w:sz w:val="20"/>
                <w:szCs w:val="20"/>
              </w:rPr>
            </w:pPr>
          </w:p>
        </w:tc>
        <w:tc>
          <w:tcPr>
            <w:tcW w:w="851" w:type="dxa"/>
            <w:shd w:val="clear" w:color="auto" w:fill="CCFF99"/>
            <w:vAlign w:val="center"/>
          </w:tcPr>
          <w:p w14:paraId="77D029C5" w14:textId="77777777" w:rsidR="00D50063" w:rsidRPr="002E2C30" w:rsidRDefault="00B559DE" w:rsidP="00A94405">
            <w:pPr>
              <w:pStyle w:val="TableParagraph"/>
              <w:ind w:left="175" w:right="110" w:hanging="39"/>
              <w:jc w:val="center"/>
              <w:rPr>
                <w:b/>
                <w:sz w:val="20"/>
                <w:szCs w:val="20"/>
              </w:rPr>
            </w:pPr>
            <w:r w:rsidRPr="002E2C30">
              <w:rPr>
                <w:b/>
                <w:sz w:val="20"/>
                <w:szCs w:val="20"/>
              </w:rPr>
              <w:t>Theor</w:t>
            </w:r>
            <w:r w:rsidRPr="002E2C30">
              <w:rPr>
                <w:b/>
                <w:spacing w:val="-52"/>
                <w:sz w:val="20"/>
                <w:szCs w:val="20"/>
              </w:rPr>
              <w:t xml:space="preserve"> </w:t>
            </w:r>
            <w:r w:rsidRPr="002E2C30">
              <w:rPr>
                <w:b/>
                <w:sz w:val="20"/>
                <w:szCs w:val="20"/>
              </w:rPr>
              <w:t>etical</w:t>
            </w:r>
          </w:p>
        </w:tc>
        <w:tc>
          <w:tcPr>
            <w:tcW w:w="850" w:type="dxa"/>
            <w:shd w:val="clear" w:color="auto" w:fill="CCFF99"/>
            <w:vAlign w:val="center"/>
          </w:tcPr>
          <w:p w14:paraId="07DF67C6" w14:textId="77777777" w:rsidR="00D50063" w:rsidRPr="002E2C30" w:rsidRDefault="00B559DE" w:rsidP="00A94405">
            <w:pPr>
              <w:pStyle w:val="TableParagraph"/>
              <w:ind w:left="288" w:right="109" w:hanging="152"/>
              <w:jc w:val="center"/>
              <w:rPr>
                <w:b/>
                <w:sz w:val="20"/>
                <w:szCs w:val="20"/>
              </w:rPr>
            </w:pPr>
            <w:r w:rsidRPr="002E2C30">
              <w:rPr>
                <w:b/>
                <w:sz w:val="20"/>
                <w:szCs w:val="20"/>
              </w:rPr>
              <w:t>Practi</w:t>
            </w:r>
            <w:r w:rsidRPr="002E2C30">
              <w:rPr>
                <w:b/>
                <w:spacing w:val="-52"/>
                <w:sz w:val="20"/>
                <w:szCs w:val="20"/>
              </w:rPr>
              <w:t xml:space="preserve"> </w:t>
            </w:r>
            <w:r w:rsidRPr="002E2C30">
              <w:rPr>
                <w:b/>
                <w:sz w:val="20"/>
                <w:szCs w:val="20"/>
              </w:rPr>
              <w:t>cal</w:t>
            </w:r>
          </w:p>
        </w:tc>
        <w:tc>
          <w:tcPr>
            <w:tcW w:w="851" w:type="dxa"/>
            <w:shd w:val="clear" w:color="auto" w:fill="CCFF99"/>
            <w:vAlign w:val="center"/>
          </w:tcPr>
          <w:p w14:paraId="209CDE7D" w14:textId="77777777" w:rsidR="00D50063" w:rsidRPr="002E2C30" w:rsidRDefault="00B559DE" w:rsidP="00A94405">
            <w:pPr>
              <w:pStyle w:val="TableParagraph"/>
              <w:ind w:left="131" w:right="120"/>
              <w:jc w:val="center"/>
              <w:rPr>
                <w:b/>
                <w:sz w:val="20"/>
                <w:szCs w:val="20"/>
              </w:rPr>
            </w:pPr>
            <w:r w:rsidRPr="002E2C30">
              <w:rPr>
                <w:b/>
                <w:sz w:val="20"/>
                <w:szCs w:val="20"/>
              </w:rPr>
              <w:t>Total</w:t>
            </w:r>
          </w:p>
        </w:tc>
        <w:tc>
          <w:tcPr>
            <w:tcW w:w="850" w:type="dxa"/>
            <w:vMerge/>
            <w:tcBorders>
              <w:top w:val="nil"/>
            </w:tcBorders>
            <w:shd w:val="clear" w:color="auto" w:fill="CCFF99"/>
            <w:vAlign w:val="center"/>
          </w:tcPr>
          <w:p w14:paraId="3D1026CB" w14:textId="77777777" w:rsidR="00D50063" w:rsidRPr="002E2C30" w:rsidRDefault="00D50063" w:rsidP="00A94405">
            <w:pPr>
              <w:jc w:val="center"/>
              <w:rPr>
                <w:sz w:val="20"/>
                <w:szCs w:val="20"/>
              </w:rPr>
            </w:pPr>
          </w:p>
        </w:tc>
        <w:tc>
          <w:tcPr>
            <w:tcW w:w="851" w:type="dxa"/>
            <w:shd w:val="clear" w:color="auto" w:fill="CCFF99"/>
            <w:vAlign w:val="center"/>
          </w:tcPr>
          <w:p w14:paraId="2FAD1B3B" w14:textId="77777777" w:rsidR="00D50063" w:rsidRPr="002E2C30" w:rsidRDefault="00B559DE" w:rsidP="00A94405">
            <w:pPr>
              <w:pStyle w:val="TableParagraph"/>
              <w:ind w:left="173" w:right="109" w:hanging="36"/>
              <w:jc w:val="center"/>
              <w:rPr>
                <w:b/>
                <w:sz w:val="20"/>
                <w:szCs w:val="20"/>
              </w:rPr>
            </w:pPr>
            <w:r w:rsidRPr="002E2C30">
              <w:rPr>
                <w:b/>
                <w:sz w:val="20"/>
                <w:szCs w:val="20"/>
              </w:rPr>
              <w:t>Theor</w:t>
            </w:r>
            <w:r w:rsidRPr="002E2C30">
              <w:rPr>
                <w:b/>
                <w:spacing w:val="-52"/>
                <w:sz w:val="20"/>
                <w:szCs w:val="20"/>
              </w:rPr>
              <w:t xml:space="preserve"> </w:t>
            </w:r>
            <w:r w:rsidRPr="002E2C30">
              <w:rPr>
                <w:b/>
                <w:sz w:val="20"/>
                <w:szCs w:val="20"/>
              </w:rPr>
              <w:t>etical</w:t>
            </w:r>
          </w:p>
        </w:tc>
        <w:tc>
          <w:tcPr>
            <w:tcW w:w="708" w:type="dxa"/>
            <w:shd w:val="clear" w:color="auto" w:fill="CCFF99"/>
            <w:vAlign w:val="center"/>
          </w:tcPr>
          <w:p w14:paraId="1EFA65FA" w14:textId="77777777" w:rsidR="00D50063" w:rsidRPr="002E2C30" w:rsidRDefault="00B559DE" w:rsidP="00A94405">
            <w:pPr>
              <w:pStyle w:val="TableParagraph"/>
              <w:ind w:left="150" w:right="105" w:hanging="17"/>
              <w:jc w:val="center"/>
              <w:rPr>
                <w:b/>
                <w:sz w:val="20"/>
                <w:szCs w:val="20"/>
              </w:rPr>
            </w:pPr>
            <w:r w:rsidRPr="002E2C30">
              <w:rPr>
                <w:b/>
                <w:sz w:val="20"/>
                <w:szCs w:val="20"/>
              </w:rPr>
              <w:t>Prac</w:t>
            </w:r>
            <w:r w:rsidRPr="002E2C30">
              <w:rPr>
                <w:b/>
                <w:spacing w:val="-52"/>
                <w:sz w:val="20"/>
                <w:szCs w:val="20"/>
              </w:rPr>
              <w:t xml:space="preserve"> </w:t>
            </w:r>
            <w:r w:rsidRPr="002E2C30">
              <w:rPr>
                <w:b/>
                <w:sz w:val="20"/>
                <w:szCs w:val="20"/>
              </w:rPr>
              <w:t>tical</w:t>
            </w:r>
          </w:p>
        </w:tc>
        <w:tc>
          <w:tcPr>
            <w:tcW w:w="709" w:type="dxa"/>
            <w:shd w:val="clear" w:color="auto" w:fill="CCFF99"/>
            <w:vAlign w:val="center"/>
          </w:tcPr>
          <w:p w14:paraId="0726DC80" w14:textId="77777777" w:rsidR="00D50063" w:rsidRPr="002E2C30" w:rsidRDefault="00B559DE" w:rsidP="00A94405">
            <w:pPr>
              <w:pStyle w:val="TableParagraph"/>
              <w:ind w:left="134" w:right="120" w:hanging="1"/>
              <w:jc w:val="center"/>
              <w:rPr>
                <w:b/>
                <w:sz w:val="20"/>
                <w:szCs w:val="20"/>
              </w:rPr>
            </w:pPr>
            <w:r w:rsidRPr="002E2C30">
              <w:rPr>
                <w:b/>
                <w:sz w:val="20"/>
                <w:szCs w:val="20"/>
              </w:rPr>
              <w:t>Tota</w:t>
            </w:r>
            <w:r w:rsidRPr="002E2C30">
              <w:rPr>
                <w:b/>
                <w:spacing w:val="-52"/>
                <w:sz w:val="20"/>
                <w:szCs w:val="20"/>
              </w:rPr>
              <w:t xml:space="preserve"> </w:t>
            </w:r>
            <w:r w:rsidRPr="002E2C30">
              <w:rPr>
                <w:b/>
                <w:sz w:val="20"/>
                <w:szCs w:val="20"/>
              </w:rPr>
              <w:t>l</w:t>
            </w:r>
            <w:r w:rsidRPr="002E2C30">
              <w:rPr>
                <w:b/>
                <w:spacing w:val="1"/>
                <w:sz w:val="20"/>
                <w:szCs w:val="20"/>
              </w:rPr>
              <w:t xml:space="preserve"> </w:t>
            </w:r>
            <w:r w:rsidRPr="002E2C30">
              <w:rPr>
                <w:b/>
                <w:sz w:val="20"/>
                <w:szCs w:val="20"/>
              </w:rPr>
              <w:t>grad</w:t>
            </w:r>
          </w:p>
          <w:p w14:paraId="78E5C235" w14:textId="77777777" w:rsidR="00D50063" w:rsidRPr="002E2C30" w:rsidRDefault="00B559DE" w:rsidP="00A94405">
            <w:pPr>
              <w:pStyle w:val="TableParagraph"/>
              <w:ind w:left="109" w:right="97"/>
              <w:jc w:val="center"/>
              <w:rPr>
                <w:b/>
                <w:sz w:val="20"/>
                <w:szCs w:val="20"/>
              </w:rPr>
            </w:pPr>
            <w:r w:rsidRPr="002E2C30">
              <w:rPr>
                <w:b/>
                <w:sz w:val="20"/>
                <w:szCs w:val="20"/>
              </w:rPr>
              <w:t>es</w:t>
            </w:r>
          </w:p>
        </w:tc>
        <w:tc>
          <w:tcPr>
            <w:tcW w:w="709" w:type="dxa"/>
            <w:shd w:val="clear" w:color="auto" w:fill="CCFF99"/>
            <w:vAlign w:val="center"/>
          </w:tcPr>
          <w:p w14:paraId="215875CC" w14:textId="77777777" w:rsidR="00D50063" w:rsidRPr="002E2C30" w:rsidRDefault="00B559DE" w:rsidP="00A94405">
            <w:pPr>
              <w:pStyle w:val="TableParagraph"/>
              <w:ind w:left="109" w:right="98"/>
              <w:jc w:val="center"/>
              <w:rPr>
                <w:b/>
                <w:sz w:val="20"/>
                <w:szCs w:val="20"/>
              </w:rPr>
            </w:pPr>
            <w:r w:rsidRPr="002E2C30">
              <w:rPr>
                <w:b/>
                <w:sz w:val="20"/>
                <w:szCs w:val="20"/>
              </w:rPr>
              <w:t>Time</w:t>
            </w:r>
            <w:r w:rsidRPr="002E2C30">
              <w:rPr>
                <w:b/>
                <w:spacing w:val="-52"/>
                <w:sz w:val="20"/>
                <w:szCs w:val="20"/>
              </w:rPr>
              <w:t xml:space="preserve"> </w:t>
            </w:r>
            <w:r w:rsidRPr="002E2C30">
              <w:rPr>
                <w:b/>
                <w:sz w:val="20"/>
                <w:szCs w:val="20"/>
              </w:rPr>
              <w:t>for</w:t>
            </w:r>
            <w:r w:rsidRPr="002E2C30">
              <w:rPr>
                <w:b/>
                <w:spacing w:val="1"/>
                <w:sz w:val="20"/>
                <w:szCs w:val="20"/>
              </w:rPr>
              <w:t xml:space="preserve"> </w:t>
            </w:r>
            <w:r w:rsidRPr="002E2C30">
              <w:rPr>
                <w:b/>
                <w:sz w:val="20"/>
                <w:szCs w:val="20"/>
              </w:rPr>
              <w:t>exa</w:t>
            </w:r>
          </w:p>
          <w:p w14:paraId="59ABE767" w14:textId="77777777" w:rsidR="00D50063" w:rsidRPr="002E2C30" w:rsidRDefault="00B559DE" w:rsidP="00A94405">
            <w:pPr>
              <w:pStyle w:val="TableParagraph"/>
              <w:ind w:left="10"/>
              <w:jc w:val="center"/>
              <w:rPr>
                <w:b/>
                <w:sz w:val="20"/>
                <w:szCs w:val="20"/>
              </w:rPr>
            </w:pPr>
            <w:r w:rsidRPr="002E2C30">
              <w:rPr>
                <w:b/>
                <w:sz w:val="20"/>
                <w:szCs w:val="20"/>
              </w:rPr>
              <w:t>m</w:t>
            </w:r>
          </w:p>
        </w:tc>
      </w:tr>
      <w:tr w:rsidR="00D50063" w14:paraId="1F6F01AC" w14:textId="77777777">
        <w:trPr>
          <w:trHeight w:val="276"/>
        </w:trPr>
        <w:tc>
          <w:tcPr>
            <w:tcW w:w="1701" w:type="dxa"/>
            <w:tcBorders>
              <w:bottom w:val="nil"/>
            </w:tcBorders>
          </w:tcPr>
          <w:p w14:paraId="53B362C2" w14:textId="77777777" w:rsidR="00D50063" w:rsidRDefault="00B559DE">
            <w:pPr>
              <w:pStyle w:val="TableParagraph"/>
              <w:ind w:left="106"/>
              <w:rPr>
                <w:b/>
              </w:rPr>
            </w:pPr>
            <w:r>
              <w:rPr>
                <w:b/>
              </w:rPr>
              <w:t>Obstetric</w:t>
            </w:r>
            <w:r>
              <w:rPr>
                <w:b/>
                <w:spacing w:val="-1"/>
              </w:rPr>
              <w:t xml:space="preserve"> </w:t>
            </w:r>
            <w:r>
              <w:rPr>
                <w:b/>
              </w:rPr>
              <w:t>&amp;</w:t>
            </w:r>
          </w:p>
        </w:tc>
        <w:tc>
          <w:tcPr>
            <w:tcW w:w="1134" w:type="dxa"/>
            <w:tcBorders>
              <w:bottom w:val="nil"/>
            </w:tcBorders>
          </w:tcPr>
          <w:p w14:paraId="23E08558" w14:textId="77777777" w:rsidR="00D50063" w:rsidRDefault="00B559DE">
            <w:pPr>
              <w:pStyle w:val="TableParagraph"/>
              <w:ind w:left="150"/>
              <w:rPr>
                <w:b/>
              </w:rPr>
            </w:pPr>
            <w:r>
              <w:rPr>
                <w:b/>
              </w:rPr>
              <w:t>OGN826</w:t>
            </w:r>
          </w:p>
        </w:tc>
        <w:tc>
          <w:tcPr>
            <w:tcW w:w="1418" w:type="dxa"/>
            <w:tcBorders>
              <w:bottom w:val="nil"/>
            </w:tcBorders>
          </w:tcPr>
          <w:p w14:paraId="776844C7" w14:textId="77777777" w:rsidR="00D50063" w:rsidRDefault="00B559DE">
            <w:pPr>
              <w:pStyle w:val="TableParagraph"/>
              <w:ind w:left="108"/>
              <w:rPr>
                <w:b/>
              </w:rPr>
            </w:pPr>
            <w:r>
              <w:rPr>
                <w:b/>
              </w:rPr>
              <w:t>Obstetric</w:t>
            </w:r>
            <w:r>
              <w:rPr>
                <w:b/>
                <w:spacing w:val="-4"/>
              </w:rPr>
              <w:t xml:space="preserve"> </w:t>
            </w:r>
            <w:r>
              <w:rPr>
                <w:b/>
              </w:rPr>
              <w:t>&amp;</w:t>
            </w:r>
          </w:p>
        </w:tc>
        <w:tc>
          <w:tcPr>
            <w:tcW w:w="992" w:type="dxa"/>
            <w:tcBorders>
              <w:bottom w:val="nil"/>
            </w:tcBorders>
          </w:tcPr>
          <w:p w14:paraId="76236EE4" w14:textId="77777777" w:rsidR="00D50063" w:rsidRDefault="00B559DE">
            <w:pPr>
              <w:pStyle w:val="TableParagraph"/>
              <w:ind w:left="108"/>
              <w:rPr>
                <w:b/>
              </w:rPr>
            </w:pPr>
            <w:r>
              <w:rPr>
                <w:b/>
              </w:rPr>
              <w:t>All</w:t>
            </w:r>
            <w:r>
              <w:rPr>
                <w:b/>
                <w:spacing w:val="-2"/>
              </w:rPr>
              <w:t xml:space="preserve"> </w:t>
            </w:r>
            <w:r>
              <w:rPr>
                <w:b/>
              </w:rPr>
              <w:t>the</w:t>
            </w:r>
          </w:p>
        </w:tc>
        <w:tc>
          <w:tcPr>
            <w:tcW w:w="851" w:type="dxa"/>
            <w:tcBorders>
              <w:bottom w:val="nil"/>
            </w:tcBorders>
          </w:tcPr>
          <w:p w14:paraId="4862108C" w14:textId="77777777" w:rsidR="00D50063" w:rsidRDefault="00B559DE">
            <w:pPr>
              <w:pStyle w:val="TableParagraph"/>
              <w:ind w:right="358"/>
              <w:jc w:val="right"/>
              <w:rPr>
                <w:b/>
              </w:rPr>
            </w:pPr>
            <w:r>
              <w:rPr>
                <w:b/>
              </w:rPr>
              <w:t>3</w:t>
            </w:r>
          </w:p>
        </w:tc>
        <w:tc>
          <w:tcPr>
            <w:tcW w:w="850" w:type="dxa"/>
            <w:tcBorders>
              <w:bottom w:val="nil"/>
            </w:tcBorders>
          </w:tcPr>
          <w:p w14:paraId="75219E1A" w14:textId="77777777" w:rsidR="00D50063" w:rsidRDefault="00B559DE">
            <w:pPr>
              <w:pStyle w:val="TableParagraph"/>
              <w:ind w:left="8"/>
              <w:jc w:val="center"/>
              <w:rPr>
                <w:b/>
              </w:rPr>
            </w:pPr>
            <w:r>
              <w:rPr>
                <w:b/>
              </w:rPr>
              <w:t>-</w:t>
            </w:r>
          </w:p>
        </w:tc>
        <w:tc>
          <w:tcPr>
            <w:tcW w:w="851" w:type="dxa"/>
            <w:tcBorders>
              <w:bottom w:val="nil"/>
            </w:tcBorders>
          </w:tcPr>
          <w:p w14:paraId="25BB4415" w14:textId="77777777" w:rsidR="00D50063" w:rsidRDefault="00B559DE">
            <w:pPr>
              <w:pStyle w:val="TableParagraph"/>
              <w:ind w:left="9"/>
              <w:jc w:val="center"/>
              <w:rPr>
                <w:b/>
              </w:rPr>
            </w:pPr>
            <w:r>
              <w:rPr>
                <w:b/>
              </w:rPr>
              <w:t>3</w:t>
            </w:r>
          </w:p>
        </w:tc>
        <w:tc>
          <w:tcPr>
            <w:tcW w:w="850" w:type="dxa"/>
            <w:tcBorders>
              <w:bottom w:val="nil"/>
            </w:tcBorders>
          </w:tcPr>
          <w:p w14:paraId="1C2F9E31" w14:textId="77777777" w:rsidR="00D50063" w:rsidRDefault="00B559DE">
            <w:pPr>
              <w:pStyle w:val="TableParagraph"/>
              <w:ind w:left="368"/>
              <w:rPr>
                <w:b/>
              </w:rPr>
            </w:pPr>
            <w:r>
              <w:rPr>
                <w:b/>
              </w:rPr>
              <w:t>3</w:t>
            </w:r>
          </w:p>
        </w:tc>
        <w:tc>
          <w:tcPr>
            <w:tcW w:w="851" w:type="dxa"/>
            <w:tcBorders>
              <w:bottom w:val="nil"/>
            </w:tcBorders>
          </w:tcPr>
          <w:p w14:paraId="69D478FE" w14:textId="77777777" w:rsidR="00D50063" w:rsidRDefault="00B559DE">
            <w:pPr>
              <w:pStyle w:val="TableParagraph"/>
              <w:ind w:left="315"/>
              <w:rPr>
                <w:b/>
              </w:rPr>
            </w:pPr>
            <w:r>
              <w:rPr>
                <w:b/>
              </w:rPr>
              <w:t>90</w:t>
            </w:r>
          </w:p>
        </w:tc>
        <w:tc>
          <w:tcPr>
            <w:tcW w:w="708" w:type="dxa"/>
            <w:tcBorders>
              <w:bottom w:val="nil"/>
            </w:tcBorders>
          </w:tcPr>
          <w:p w14:paraId="17329526" w14:textId="77777777" w:rsidR="00D50063" w:rsidRDefault="00B559DE">
            <w:pPr>
              <w:pStyle w:val="TableParagraph"/>
              <w:ind w:left="152" w:right="143"/>
              <w:jc w:val="center"/>
              <w:rPr>
                <w:b/>
              </w:rPr>
            </w:pPr>
            <w:r>
              <w:rPr>
                <w:b/>
              </w:rPr>
              <w:t>60</w:t>
            </w:r>
          </w:p>
        </w:tc>
        <w:tc>
          <w:tcPr>
            <w:tcW w:w="709" w:type="dxa"/>
            <w:tcBorders>
              <w:bottom w:val="nil"/>
            </w:tcBorders>
          </w:tcPr>
          <w:p w14:paraId="0A90835D" w14:textId="77777777" w:rsidR="00D50063" w:rsidRDefault="00B559DE">
            <w:pPr>
              <w:pStyle w:val="TableParagraph"/>
              <w:ind w:right="178"/>
              <w:jc w:val="right"/>
              <w:rPr>
                <w:b/>
              </w:rPr>
            </w:pPr>
            <w:r>
              <w:rPr>
                <w:b/>
              </w:rPr>
              <w:t>150</w:t>
            </w:r>
          </w:p>
        </w:tc>
        <w:tc>
          <w:tcPr>
            <w:tcW w:w="709" w:type="dxa"/>
            <w:tcBorders>
              <w:bottom w:val="nil"/>
            </w:tcBorders>
          </w:tcPr>
          <w:p w14:paraId="650C2EDF" w14:textId="77777777" w:rsidR="00D50063" w:rsidRDefault="00B559DE">
            <w:pPr>
              <w:pStyle w:val="TableParagraph"/>
              <w:ind w:left="9"/>
              <w:jc w:val="center"/>
              <w:rPr>
                <w:b/>
              </w:rPr>
            </w:pPr>
            <w:r>
              <w:rPr>
                <w:b/>
              </w:rPr>
              <w:t>3</w:t>
            </w:r>
          </w:p>
        </w:tc>
      </w:tr>
      <w:tr w:rsidR="00D50063" w14:paraId="17F7084D" w14:textId="77777777">
        <w:trPr>
          <w:trHeight w:val="580"/>
        </w:trPr>
        <w:tc>
          <w:tcPr>
            <w:tcW w:w="1701" w:type="dxa"/>
            <w:tcBorders>
              <w:top w:val="nil"/>
              <w:bottom w:val="nil"/>
            </w:tcBorders>
          </w:tcPr>
          <w:p w14:paraId="009FE31A" w14:textId="77777777" w:rsidR="00D50063" w:rsidRDefault="00B559DE">
            <w:pPr>
              <w:pStyle w:val="TableParagraph"/>
              <w:spacing w:before="14"/>
              <w:ind w:left="106"/>
              <w:rPr>
                <w:b/>
              </w:rPr>
            </w:pPr>
            <w:r>
              <w:rPr>
                <w:b/>
              </w:rPr>
              <w:t>Gynecological</w:t>
            </w:r>
          </w:p>
          <w:p w14:paraId="10D81817" w14:textId="77777777" w:rsidR="00D50063" w:rsidRDefault="00B559DE">
            <w:pPr>
              <w:pStyle w:val="TableParagraph"/>
              <w:spacing w:before="37"/>
              <w:ind w:left="106"/>
              <w:rPr>
                <w:b/>
              </w:rPr>
            </w:pPr>
            <w:r>
              <w:rPr>
                <w:b/>
              </w:rPr>
              <w:t>Nursing</w:t>
            </w:r>
          </w:p>
        </w:tc>
        <w:tc>
          <w:tcPr>
            <w:tcW w:w="1134" w:type="dxa"/>
            <w:tcBorders>
              <w:top w:val="nil"/>
              <w:bottom w:val="nil"/>
            </w:tcBorders>
          </w:tcPr>
          <w:p w14:paraId="4D20F44F" w14:textId="77777777" w:rsidR="00D50063" w:rsidRDefault="00D50063">
            <w:pPr>
              <w:pStyle w:val="TableParagraph"/>
            </w:pPr>
          </w:p>
        </w:tc>
        <w:tc>
          <w:tcPr>
            <w:tcW w:w="1418" w:type="dxa"/>
            <w:tcBorders>
              <w:top w:val="nil"/>
              <w:bottom w:val="nil"/>
            </w:tcBorders>
          </w:tcPr>
          <w:p w14:paraId="04496AC2" w14:textId="77777777" w:rsidR="00D50063" w:rsidRDefault="00B559DE">
            <w:pPr>
              <w:pStyle w:val="TableParagraph"/>
              <w:spacing w:before="14"/>
              <w:ind w:left="108"/>
              <w:rPr>
                <w:b/>
              </w:rPr>
            </w:pPr>
            <w:r>
              <w:rPr>
                <w:b/>
              </w:rPr>
              <w:t>Gynecologic</w:t>
            </w:r>
          </w:p>
          <w:p w14:paraId="0F914D6D" w14:textId="77777777" w:rsidR="00D50063" w:rsidRDefault="00B559DE">
            <w:pPr>
              <w:pStyle w:val="TableParagraph"/>
              <w:spacing w:before="37"/>
              <w:ind w:left="108"/>
              <w:rPr>
                <w:b/>
              </w:rPr>
            </w:pPr>
            <w:r>
              <w:rPr>
                <w:b/>
              </w:rPr>
              <w:t>al</w:t>
            </w:r>
            <w:r>
              <w:rPr>
                <w:b/>
                <w:spacing w:val="-4"/>
              </w:rPr>
              <w:t xml:space="preserve"> </w:t>
            </w:r>
            <w:r>
              <w:rPr>
                <w:b/>
              </w:rPr>
              <w:t>Nursing</w:t>
            </w:r>
          </w:p>
        </w:tc>
        <w:tc>
          <w:tcPr>
            <w:tcW w:w="992" w:type="dxa"/>
            <w:tcBorders>
              <w:top w:val="nil"/>
              <w:bottom w:val="nil"/>
            </w:tcBorders>
          </w:tcPr>
          <w:p w14:paraId="545403DF" w14:textId="77777777" w:rsidR="00D50063" w:rsidRDefault="00B559DE">
            <w:pPr>
              <w:pStyle w:val="TableParagraph"/>
              <w:spacing w:before="14"/>
              <w:ind w:left="108"/>
              <w:rPr>
                <w:b/>
              </w:rPr>
            </w:pPr>
            <w:r>
              <w:rPr>
                <w:b/>
              </w:rPr>
              <w:t>courses</w:t>
            </w:r>
          </w:p>
          <w:p w14:paraId="36256179" w14:textId="77777777" w:rsidR="00D50063" w:rsidRDefault="00B559DE">
            <w:pPr>
              <w:pStyle w:val="TableParagraph"/>
              <w:spacing w:before="37"/>
              <w:ind w:left="108"/>
              <w:rPr>
                <w:b/>
              </w:rPr>
            </w:pPr>
            <w:r>
              <w:rPr>
                <w:b/>
              </w:rPr>
              <w:t>of</w:t>
            </w:r>
            <w:r>
              <w:rPr>
                <w:b/>
                <w:spacing w:val="-3"/>
              </w:rPr>
              <w:t xml:space="preserve"> </w:t>
            </w:r>
            <w:r>
              <w:rPr>
                <w:b/>
              </w:rPr>
              <w:t>first</w:t>
            </w:r>
          </w:p>
        </w:tc>
        <w:tc>
          <w:tcPr>
            <w:tcW w:w="851" w:type="dxa"/>
            <w:tcBorders>
              <w:top w:val="nil"/>
              <w:bottom w:val="nil"/>
            </w:tcBorders>
          </w:tcPr>
          <w:p w14:paraId="5319222B" w14:textId="77777777" w:rsidR="00D50063" w:rsidRDefault="00D50063">
            <w:pPr>
              <w:pStyle w:val="TableParagraph"/>
            </w:pPr>
          </w:p>
        </w:tc>
        <w:tc>
          <w:tcPr>
            <w:tcW w:w="850" w:type="dxa"/>
            <w:tcBorders>
              <w:top w:val="nil"/>
              <w:bottom w:val="nil"/>
            </w:tcBorders>
          </w:tcPr>
          <w:p w14:paraId="0640A2D7" w14:textId="77777777" w:rsidR="00D50063" w:rsidRDefault="00D50063">
            <w:pPr>
              <w:pStyle w:val="TableParagraph"/>
            </w:pPr>
          </w:p>
        </w:tc>
        <w:tc>
          <w:tcPr>
            <w:tcW w:w="851" w:type="dxa"/>
            <w:tcBorders>
              <w:top w:val="nil"/>
              <w:bottom w:val="nil"/>
            </w:tcBorders>
          </w:tcPr>
          <w:p w14:paraId="78B3D610" w14:textId="77777777" w:rsidR="00D50063" w:rsidRDefault="00D50063">
            <w:pPr>
              <w:pStyle w:val="TableParagraph"/>
            </w:pPr>
          </w:p>
        </w:tc>
        <w:tc>
          <w:tcPr>
            <w:tcW w:w="850" w:type="dxa"/>
            <w:tcBorders>
              <w:top w:val="nil"/>
              <w:bottom w:val="nil"/>
            </w:tcBorders>
          </w:tcPr>
          <w:p w14:paraId="26281A5A" w14:textId="77777777" w:rsidR="00D50063" w:rsidRDefault="00D50063">
            <w:pPr>
              <w:pStyle w:val="TableParagraph"/>
            </w:pPr>
          </w:p>
        </w:tc>
        <w:tc>
          <w:tcPr>
            <w:tcW w:w="851" w:type="dxa"/>
            <w:tcBorders>
              <w:top w:val="nil"/>
              <w:bottom w:val="nil"/>
            </w:tcBorders>
          </w:tcPr>
          <w:p w14:paraId="6B87AFF5" w14:textId="77777777" w:rsidR="00D50063" w:rsidRDefault="00D50063">
            <w:pPr>
              <w:pStyle w:val="TableParagraph"/>
            </w:pPr>
          </w:p>
        </w:tc>
        <w:tc>
          <w:tcPr>
            <w:tcW w:w="708" w:type="dxa"/>
            <w:tcBorders>
              <w:top w:val="nil"/>
              <w:bottom w:val="nil"/>
            </w:tcBorders>
          </w:tcPr>
          <w:p w14:paraId="4F762BDC" w14:textId="77777777" w:rsidR="00D50063" w:rsidRDefault="00D50063">
            <w:pPr>
              <w:pStyle w:val="TableParagraph"/>
            </w:pPr>
          </w:p>
        </w:tc>
        <w:tc>
          <w:tcPr>
            <w:tcW w:w="709" w:type="dxa"/>
            <w:tcBorders>
              <w:top w:val="nil"/>
              <w:bottom w:val="nil"/>
            </w:tcBorders>
          </w:tcPr>
          <w:p w14:paraId="037D7975" w14:textId="77777777" w:rsidR="00D50063" w:rsidRDefault="00D50063">
            <w:pPr>
              <w:pStyle w:val="TableParagraph"/>
            </w:pPr>
          </w:p>
        </w:tc>
        <w:tc>
          <w:tcPr>
            <w:tcW w:w="709" w:type="dxa"/>
            <w:tcBorders>
              <w:top w:val="nil"/>
              <w:bottom w:val="nil"/>
            </w:tcBorders>
          </w:tcPr>
          <w:p w14:paraId="7FA92B82" w14:textId="77777777" w:rsidR="00D50063" w:rsidRDefault="00B559DE">
            <w:pPr>
              <w:pStyle w:val="TableParagraph"/>
              <w:spacing w:before="103"/>
              <w:ind w:left="106" w:right="98"/>
              <w:jc w:val="center"/>
              <w:rPr>
                <w:b/>
              </w:rPr>
            </w:pPr>
            <w:r>
              <w:rPr>
                <w:b/>
              </w:rPr>
              <w:t>Hrs</w:t>
            </w:r>
          </w:p>
        </w:tc>
      </w:tr>
      <w:tr w:rsidR="00D50063" w14:paraId="19A91493" w14:textId="77777777">
        <w:trPr>
          <w:trHeight w:val="290"/>
        </w:trPr>
        <w:tc>
          <w:tcPr>
            <w:tcW w:w="1701" w:type="dxa"/>
            <w:tcBorders>
              <w:top w:val="nil"/>
              <w:bottom w:val="nil"/>
            </w:tcBorders>
          </w:tcPr>
          <w:p w14:paraId="7B061F00" w14:textId="77777777" w:rsidR="00D50063" w:rsidRDefault="00B559DE">
            <w:pPr>
              <w:pStyle w:val="TableParagraph"/>
              <w:spacing w:before="14"/>
              <w:ind w:left="106"/>
              <w:rPr>
                <w:b/>
              </w:rPr>
            </w:pPr>
            <w:r>
              <w:rPr>
                <w:b/>
              </w:rPr>
              <w:t>(Theory)</w:t>
            </w:r>
          </w:p>
        </w:tc>
        <w:tc>
          <w:tcPr>
            <w:tcW w:w="1134" w:type="dxa"/>
            <w:tcBorders>
              <w:top w:val="nil"/>
              <w:bottom w:val="nil"/>
            </w:tcBorders>
          </w:tcPr>
          <w:p w14:paraId="34E04992" w14:textId="77777777" w:rsidR="00D50063" w:rsidRDefault="00D50063">
            <w:pPr>
              <w:pStyle w:val="TableParagraph"/>
              <w:rPr>
                <w:sz w:val="20"/>
              </w:rPr>
            </w:pPr>
          </w:p>
        </w:tc>
        <w:tc>
          <w:tcPr>
            <w:tcW w:w="1418" w:type="dxa"/>
            <w:tcBorders>
              <w:top w:val="nil"/>
              <w:bottom w:val="nil"/>
            </w:tcBorders>
          </w:tcPr>
          <w:p w14:paraId="1B734893" w14:textId="77777777" w:rsidR="00D50063" w:rsidRDefault="00B559DE">
            <w:pPr>
              <w:pStyle w:val="TableParagraph"/>
              <w:spacing w:before="14"/>
              <w:ind w:left="108"/>
              <w:rPr>
                <w:b/>
              </w:rPr>
            </w:pPr>
            <w:r>
              <w:rPr>
                <w:b/>
              </w:rPr>
              <w:t>(Practical)</w:t>
            </w:r>
          </w:p>
        </w:tc>
        <w:tc>
          <w:tcPr>
            <w:tcW w:w="992" w:type="dxa"/>
            <w:tcBorders>
              <w:top w:val="nil"/>
              <w:bottom w:val="nil"/>
            </w:tcBorders>
          </w:tcPr>
          <w:p w14:paraId="30B3DD69" w14:textId="77777777" w:rsidR="00D50063" w:rsidRDefault="00B559DE">
            <w:pPr>
              <w:pStyle w:val="TableParagraph"/>
              <w:spacing w:before="14"/>
              <w:ind w:left="108"/>
              <w:rPr>
                <w:b/>
              </w:rPr>
            </w:pPr>
            <w:r>
              <w:rPr>
                <w:b/>
              </w:rPr>
              <w:t>semeste</w:t>
            </w:r>
          </w:p>
        </w:tc>
        <w:tc>
          <w:tcPr>
            <w:tcW w:w="851" w:type="dxa"/>
            <w:tcBorders>
              <w:top w:val="nil"/>
              <w:bottom w:val="nil"/>
            </w:tcBorders>
          </w:tcPr>
          <w:p w14:paraId="7F41CCD9" w14:textId="77777777" w:rsidR="00D50063" w:rsidRDefault="00D50063">
            <w:pPr>
              <w:pStyle w:val="TableParagraph"/>
              <w:rPr>
                <w:sz w:val="20"/>
              </w:rPr>
            </w:pPr>
          </w:p>
        </w:tc>
        <w:tc>
          <w:tcPr>
            <w:tcW w:w="850" w:type="dxa"/>
            <w:tcBorders>
              <w:top w:val="nil"/>
              <w:bottom w:val="nil"/>
            </w:tcBorders>
          </w:tcPr>
          <w:p w14:paraId="1A5C9A85" w14:textId="77777777" w:rsidR="00D50063" w:rsidRDefault="00D50063">
            <w:pPr>
              <w:pStyle w:val="TableParagraph"/>
              <w:rPr>
                <w:sz w:val="20"/>
              </w:rPr>
            </w:pPr>
          </w:p>
        </w:tc>
        <w:tc>
          <w:tcPr>
            <w:tcW w:w="851" w:type="dxa"/>
            <w:tcBorders>
              <w:top w:val="nil"/>
              <w:bottom w:val="nil"/>
            </w:tcBorders>
          </w:tcPr>
          <w:p w14:paraId="6DA09331" w14:textId="77777777" w:rsidR="00D50063" w:rsidRDefault="00D50063">
            <w:pPr>
              <w:pStyle w:val="TableParagraph"/>
              <w:rPr>
                <w:sz w:val="20"/>
              </w:rPr>
            </w:pPr>
          </w:p>
        </w:tc>
        <w:tc>
          <w:tcPr>
            <w:tcW w:w="850" w:type="dxa"/>
            <w:tcBorders>
              <w:top w:val="nil"/>
              <w:bottom w:val="nil"/>
            </w:tcBorders>
          </w:tcPr>
          <w:p w14:paraId="443BA574" w14:textId="77777777" w:rsidR="00D50063" w:rsidRDefault="00D50063">
            <w:pPr>
              <w:pStyle w:val="TableParagraph"/>
              <w:rPr>
                <w:sz w:val="20"/>
              </w:rPr>
            </w:pPr>
          </w:p>
        </w:tc>
        <w:tc>
          <w:tcPr>
            <w:tcW w:w="851" w:type="dxa"/>
            <w:tcBorders>
              <w:top w:val="nil"/>
              <w:bottom w:val="nil"/>
            </w:tcBorders>
          </w:tcPr>
          <w:p w14:paraId="3F472749" w14:textId="77777777" w:rsidR="00D50063" w:rsidRDefault="00D50063">
            <w:pPr>
              <w:pStyle w:val="TableParagraph"/>
              <w:rPr>
                <w:sz w:val="20"/>
              </w:rPr>
            </w:pPr>
          </w:p>
        </w:tc>
        <w:tc>
          <w:tcPr>
            <w:tcW w:w="708" w:type="dxa"/>
            <w:tcBorders>
              <w:top w:val="nil"/>
              <w:bottom w:val="nil"/>
            </w:tcBorders>
          </w:tcPr>
          <w:p w14:paraId="27BAF4B0" w14:textId="77777777" w:rsidR="00D50063" w:rsidRDefault="00D50063">
            <w:pPr>
              <w:pStyle w:val="TableParagraph"/>
              <w:rPr>
                <w:sz w:val="20"/>
              </w:rPr>
            </w:pPr>
          </w:p>
        </w:tc>
        <w:tc>
          <w:tcPr>
            <w:tcW w:w="709" w:type="dxa"/>
            <w:tcBorders>
              <w:top w:val="nil"/>
              <w:bottom w:val="nil"/>
            </w:tcBorders>
          </w:tcPr>
          <w:p w14:paraId="4A49BD42" w14:textId="77777777" w:rsidR="00D50063" w:rsidRDefault="00D50063">
            <w:pPr>
              <w:pStyle w:val="TableParagraph"/>
              <w:rPr>
                <w:sz w:val="20"/>
              </w:rPr>
            </w:pPr>
          </w:p>
        </w:tc>
        <w:tc>
          <w:tcPr>
            <w:tcW w:w="709" w:type="dxa"/>
            <w:tcBorders>
              <w:top w:val="nil"/>
              <w:bottom w:val="nil"/>
            </w:tcBorders>
          </w:tcPr>
          <w:p w14:paraId="09EE6519" w14:textId="77777777" w:rsidR="00D50063" w:rsidRDefault="00D50063">
            <w:pPr>
              <w:pStyle w:val="TableParagraph"/>
              <w:rPr>
                <w:sz w:val="20"/>
              </w:rPr>
            </w:pPr>
          </w:p>
        </w:tc>
      </w:tr>
      <w:tr w:rsidR="00D50063" w14:paraId="1EF29259" w14:textId="77777777">
        <w:trPr>
          <w:trHeight w:val="307"/>
        </w:trPr>
        <w:tc>
          <w:tcPr>
            <w:tcW w:w="1701" w:type="dxa"/>
            <w:tcBorders>
              <w:top w:val="nil"/>
            </w:tcBorders>
          </w:tcPr>
          <w:p w14:paraId="0687107D" w14:textId="77777777" w:rsidR="00D50063" w:rsidRDefault="00D50063">
            <w:pPr>
              <w:pStyle w:val="TableParagraph"/>
            </w:pPr>
          </w:p>
        </w:tc>
        <w:tc>
          <w:tcPr>
            <w:tcW w:w="1134" w:type="dxa"/>
            <w:tcBorders>
              <w:top w:val="nil"/>
            </w:tcBorders>
          </w:tcPr>
          <w:p w14:paraId="06905106" w14:textId="77777777" w:rsidR="00D50063" w:rsidRDefault="00D50063">
            <w:pPr>
              <w:pStyle w:val="TableParagraph"/>
            </w:pPr>
          </w:p>
        </w:tc>
        <w:tc>
          <w:tcPr>
            <w:tcW w:w="1418" w:type="dxa"/>
            <w:tcBorders>
              <w:top w:val="nil"/>
            </w:tcBorders>
          </w:tcPr>
          <w:p w14:paraId="6980FCD6" w14:textId="77777777" w:rsidR="00D50063" w:rsidRDefault="00B559DE">
            <w:pPr>
              <w:pStyle w:val="TableParagraph"/>
              <w:spacing w:before="14"/>
              <w:ind w:left="108"/>
              <w:rPr>
                <w:b/>
              </w:rPr>
            </w:pPr>
            <w:r>
              <w:rPr>
                <w:b/>
              </w:rPr>
              <w:t>OGN827</w:t>
            </w:r>
          </w:p>
        </w:tc>
        <w:tc>
          <w:tcPr>
            <w:tcW w:w="992" w:type="dxa"/>
            <w:tcBorders>
              <w:top w:val="nil"/>
              <w:bottom w:val="nil"/>
            </w:tcBorders>
          </w:tcPr>
          <w:p w14:paraId="14709DA6" w14:textId="77777777" w:rsidR="00D50063" w:rsidRDefault="00B559DE">
            <w:pPr>
              <w:pStyle w:val="TableParagraph"/>
              <w:spacing w:before="14"/>
              <w:ind w:left="108"/>
              <w:rPr>
                <w:b/>
              </w:rPr>
            </w:pPr>
            <w:r>
              <w:rPr>
                <w:b/>
              </w:rPr>
              <w:t>r</w:t>
            </w:r>
          </w:p>
        </w:tc>
        <w:tc>
          <w:tcPr>
            <w:tcW w:w="851" w:type="dxa"/>
            <w:tcBorders>
              <w:top w:val="nil"/>
            </w:tcBorders>
          </w:tcPr>
          <w:p w14:paraId="3F5C9F1B" w14:textId="77777777" w:rsidR="00D50063" w:rsidRDefault="00D50063">
            <w:pPr>
              <w:pStyle w:val="TableParagraph"/>
            </w:pPr>
          </w:p>
        </w:tc>
        <w:tc>
          <w:tcPr>
            <w:tcW w:w="850" w:type="dxa"/>
            <w:tcBorders>
              <w:top w:val="nil"/>
            </w:tcBorders>
          </w:tcPr>
          <w:p w14:paraId="5F509251" w14:textId="77777777" w:rsidR="00D50063" w:rsidRDefault="00D50063">
            <w:pPr>
              <w:pStyle w:val="TableParagraph"/>
            </w:pPr>
          </w:p>
        </w:tc>
        <w:tc>
          <w:tcPr>
            <w:tcW w:w="851" w:type="dxa"/>
            <w:tcBorders>
              <w:top w:val="nil"/>
            </w:tcBorders>
          </w:tcPr>
          <w:p w14:paraId="310A2084" w14:textId="77777777" w:rsidR="00D50063" w:rsidRDefault="00D50063">
            <w:pPr>
              <w:pStyle w:val="TableParagraph"/>
            </w:pPr>
          </w:p>
        </w:tc>
        <w:tc>
          <w:tcPr>
            <w:tcW w:w="850" w:type="dxa"/>
            <w:tcBorders>
              <w:top w:val="nil"/>
            </w:tcBorders>
          </w:tcPr>
          <w:p w14:paraId="6C8E41CA" w14:textId="77777777" w:rsidR="00D50063" w:rsidRDefault="00D50063">
            <w:pPr>
              <w:pStyle w:val="TableParagraph"/>
            </w:pPr>
          </w:p>
        </w:tc>
        <w:tc>
          <w:tcPr>
            <w:tcW w:w="851" w:type="dxa"/>
            <w:tcBorders>
              <w:top w:val="nil"/>
            </w:tcBorders>
          </w:tcPr>
          <w:p w14:paraId="287EDA6B" w14:textId="77777777" w:rsidR="00D50063" w:rsidRDefault="00D50063">
            <w:pPr>
              <w:pStyle w:val="TableParagraph"/>
            </w:pPr>
          </w:p>
        </w:tc>
        <w:tc>
          <w:tcPr>
            <w:tcW w:w="708" w:type="dxa"/>
            <w:tcBorders>
              <w:top w:val="nil"/>
            </w:tcBorders>
          </w:tcPr>
          <w:p w14:paraId="258E146A" w14:textId="77777777" w:rsidR="00D50063" w:rsidRDefault="00D50063">
            <w:pPr>
              <w:pStyle w:val="TableParagraph"/>
            </w:pPr>
          </w:p>
        </w:tc>
        <w:tc>
          <w:tcPr>
            <w:tcW w:w="709" w:type="dxa"/>
            <w:tcBorders>
              <w:top w:val="nil"/>
            </w:tcBorders>
          </w:tcPr>
          <w:p w14:paraId="56B1DC4E" w14:textId="77777777" w:rsidR="00D50063" w:rsidRDefault="00D50063">
            <w:pPr>
              <w:pStyle w:val="TableParagraph"/>
            </w:pPr>
          </w:p>
        </w:tc>
        <w:tc>
          <w:tcPr>
            <w:tcW w:w="709" w:type="dxa"/>
            <w:tcBorders>
              <w:top w:val="nil"/>
            </w:tcBorders>
          </w:tcPr>
          <w:p w14:paraId="005D8637" w14:textId="77777777" w:rsidR="00D50063" w:rsidRDefault="00D50063">
            <w:pPr>
              <w:pStyle w:val="TableParagraph"/>
            </w:pPr>
          </w:p>
        </w:tc>
      </w:tr>
      <w:tr w:rsidR="00D50063" w14:paraId="385CAE21" w14:textId="77777777">
        <w:trPr>
          <w:trHeight w:val="275"/>
        </w:trPr>
        <w:tc>
          <w:tcPr>
            <w:tcW w:w="1701" w:type="dxa"/>
            <w:tcBorders>
              <w:bottom w:val="nil"/>
            </w:tcBorders>
          </w:tcPr>
          <w:p w14:paraId="5AE513CF" w14:textId="77777777" w:rsidR="00D50063" w:rsidRDefault="00B559DE">
            <w:pPr>
              <w:pStyle w:val="TableParagraph"/>
              <w:spacing w:line="252" w:lineRule="exact"/>
              <w:ind w:left="106"/>
              <w:rPr>
                <w:b/>
              </w:rPr>
            </w:pPr>
            <w:r>
              <w:rPr>
                <w:b/>
              </w:rPr>
              <w:t>Obstetric</w:t>
            </w:r>
            <w:r>
              <w:rPr>
                <w:b/>
                <w:spacing w:val="-1"/>
              </w:rPr>
              <w:t xml:space="preserve"> </w:t>
            </w:r>
            <w:r>
              <w:rPr>
                <w:b/>
              </w:rPr>
              <w:t>&amp;</w:t>
            </w:r>
          </w:p>
        </w:tc>
        <w:tc>
          <w:tcPr>
            <w:tcW w:w="1134" w:type="dxa"/>
            <w:tcBorders>
              <w:bottom w:val="nil"/>
            </w:tcBorders>
          </w:tcPr>
          <w:p w14:paraId="2135CC42" w14:textId="77777777" w:rsidR="00D50063" w:rsidRDefault="00B559DE">
            <w:pPr>
              <w:pStyle w:val="TableParagraph"/>
              <w:spacing w:line="252" w:lineRule="exact"/>
              <w:ind w:left="150"/>
              <w:rPr>
                <w:b/>
              </w:rPr>
            </w:pPr>
            <w:r>
              <w:rPr>
                <w:b/>
              </w:rPr>
              <w:t>OGN827</w:t>
            </w:r>
          </w:p>
        </w:tc>
        <w:tc>
          <w:tcPr>
            <w:tcW w:w="1418" w:type="dxa"/>
            <w:tcBorders>
              <w:bottom w:val="nil"/>
            </w:tcBorders>
          </w:tcPr>
          <w:p w14:paraId="27E9D493" w14:textId="77777777" w:rsidR="00D50063" w:rsidRDefault="00B559DE">
            <w:pPr>
              <w:pStyle w:val="TableParagraph"/>
              <w:spacing w:line="252" w:lineRule="exact"/>
              <w:ind w:left="108"/>
              <w:rPr>
                <w:b/>
              </w:rPr>
            </w:pPr>
            <w:r>
              <w:rPr>
                <w:b/>
              </w:rPr>
              <w:t>Obstetric</w:t>
            </w:r>
            <w:r>
              <w:rPr>
                <w:b/>
                <w:spacing w:val="-4"/>
              </w:rPr>
              <w:t xml:space="preserve"> </w:t>
            </w:r>
            <w:r>
              <w:rPr>
                <w:b/>
              </w:rPr>
              <w:t>&amp;</w:t>
            </w:r>
          </w:p>
        </w:tc>
        <w:tc>
          <w:tcPr>
            <w:tcW w:w="992" w:type="dxa"/>
            <w:tcBorders>
              <w:top w:val="nil"/>
              <w:bottom w:val="nil"/>
            </w:tcBorders>
          </w:tcPr>
          <w:p w14:paraId="508CC1A6" w14:textId="77777777" w:rsidR="00D50063" w:rsidRDefault="00D50063">
            <w:pPr>
              <w:pStyle w:val="TableParagraph"/>
              <w:rPr>
                <w:sz w:val="20"/>
              </w:rPr>
            </w:pPr>
          </w:p>
        </w:tc>
        <w:tc>
          <w:tcPr>
            <w:tcW w:w="851" w:type="dxa"/>
            <w:tcBorders>
              <w:bottom w:val="nil"/>
            </w:tcBorders>
          </w:tcPr>
          <w:p w14:paraId="42EDEAA0" w14:textId="77777777" w:rsidR="00D50063" w:rsidRDefault="00B559DE">
            <w:pPr>
              <w:pStyle w:val="TableParagraph"/>
              <w:spacing w:line="252" w:lineRule="exact"/>
              <w:ind w:right="376"/>
              <w:jc w:val="right"/>
              <w:rPr>
                <w:b/>
              </w:rPr>
            </w:pPr>
            <w:r>
              <w:rPr>
                <w:b/>
              </w:rPr>
              <w:t>-</w:t>
            </w:r>
          </w:p>
        </w:tc>
        <w:tc>
          <w:tcPr>
            <w:tcW w:w="850" w:type="dxa"/>
            <w:tcBorders>
              <w:bottom w:val="nil"/>
            </w:tcBorders>
          </w:tcPr>
          <w:p w14:paraId="3C4ED67D" w14:textId="77777777" w:rsidR="00D50063" w:rsidRDefault="00B559DE">
            <w:pPr>
              <w:pStyle w:val="TableParagraph"/>
              <w:spacing w:line="252" w:lineRule="exact"/>
              <w:ind w:left="283" w:right="272"/>
              <w:jc w:val="center"/>
              <w:rPr>
                <w:b/>
              </w:rPr>
            </w:pPr>
            <w:r>
              <w:rPr>
                <w:b/>
              </w:rPr>
              <w:t>12</w:t>
            </w:r>
          </w:p>
        </w:tc>
        <w:tc>
          <w:tcPr>
            <w:tcW w:w="851" w:type="dxa"/>
            <w:tcBorders>
              <w:bottom w:val="nil"/>
            </w:tcBorders>
          </w:tcPr>
          <w:p w14:paraId="3787557F" w14:textId="77777777" w:rsidR="00D50063" w:rsidRDefault="00B559DE">
            <w:pPr>
              <w:pStyle w:val="TableParagraph"/>
              <w:spacing w:line="252" w:lineRule="exact"/>
              <w:ind w:left="131" w:right="122"/>
              <w:jc w:val="center"/>
              <w:rPr>
                <w:b/>
              </w:rPr>
            </w:pPr>
            <w:r>
              <w:rPr>
                <w:b/>
              </w:rPr>
              <w:t>12</w:t>
            </w:r>
          </w:p>
        </w:tc>
        <w:tc>
          <w:tcPr>
            <w:tcW w:w="850" w:type="dxa"/>
            <w:tcBorders>
              <w:bottom w:val="nil"/>
            </w:tcBorders>
          </w:tcPr>
          <w:p w14:paraId="5DE7CC0A" w14:textId="77777777" w:rsidR="00D50063" w:rsidRDefault="00B559DE">
            <w:pPr>
              <w:pStyle w:val="TableParagraph"/>
              <w:spacing w:line="252" w:lineRule="exact"/>
              <w:ind w:left="368"/>
              <w:rPr>
                <w:b/>
              </w:rPr>
            </w:pPr>
            <w:r>
              <w:rPr>
                <w:b/>
              </w:rPr>
              <w:t>4</w:t>
            </w:r>
          </w:p>
        </w:tc>
        <w:tc>
          <w:tcPr>
            <w:tcW w:w="851" w:type="dxa"/>
            <w:tcBorders>
              <w:bottom w:val="nil"/>
            </w:tcBorders>
          </w:tcPr>
          <w:p w14:paraId="208B92D9" w14:textId="77777777" w:rsidR="00D50063" w:rsidRDefault="00B559DE">
            <w:pPr>
              <w:pStyle w:val="TableParagraph"/>
              <w:spacing w:line="252" w:lineRule="exact"/>
              <w:ind w:left="7"/>
              <w:jc w:val="center"/>
              <w:rPr>
                <w:b/>
              </w:rPr>
            </w:pPr>
            <w:r>
              <w:rPr>
                <w:b/>
              </w:rPr>
              <w:t>-</w:t>
            </w:r>
          </w:p>
        </w:tc>
        <w:tc>
          <w:tcPr>
            <w:tcW w:w="708" w:type="dxa"/>
            <w:tcBorders>
              <w:bottom w:val="nil"/>
            </w:tcBorders>
          </w:tcPr>
          <w:p w14:paraId="258D41EF" w14:textId="77777777" w:rsidR="00D50063" w:rsidRDefault="00B559DE">
            <w:pPr>
              <w:pStyle w:val="TableParagraph"/>
              <w:spacing w:line="252" w:lineRule="exact"/>
              <w:ind w:left="152" w:right="140"/>
              <w:jc w:val="center"/>
              <w:rPr>
                <w:b/>
              </w:rPr>
            </w:pPr>
            <w:r>
              <w:rPr>
                <w:b/>
              </w:rPr>
              <w:t>200</w:t>
            </w:r>
          </w:p>
        </w:tc>
        <w:tc>
          <w:tcPr>
            <w:tcW w:w="709" w:type="dxa"/>
            <w:tcBorders>
              <w:bottom w:val="nil"/>
            </w:tcBorders>
          </w:tcPr>
          <w:p w14:paraId="37274305" w14:textId="77777777" w:rsidR="00D50063" w:rsidRDefault="00B559DE">
            <w:pPr>
              <w:pStyle w:val="TableParagraph"/>
              <w:spacing w:line="252" w:lineRule="exact"/>
              <w:ind w:right="176"/>
              <w:jc w:val="right"/>
              <w:rPr>
                <w:b/>
              </w:rPr>
            </w:pPr>
            <w:r>
              <w:rPr>
                <w:b/>
              </w:rPr>
              <w:t>200</w:t>
            </w:r>
          </w:p>
        </w:tc>
        <w:tc>
          <w:tcPr>
            <w:tcW w:w="709" w:type="dxa"/>
            <w:tcBorders>
              <w:bottom w:val="nil"/>
            </w:tcBorders>
          </w:tcPr>
          <w:p w14:paraId="7842DE72" w14:textId="77777777" w:rsidR="00D50063" w:rsidRDefault="00B559DE">
            <w:pPr>
              <w:pStyle w:val="TableParagraph"/>
              <w:spacing w:line="252" w:lineRule="exact"/>
              <w:ind w:left="9"/>
              <w:jc w:val="center"/>
              <w:rPr>
                <w:b/>
              </w:rPr>
            </w:pPr>
            <w:r>
              <w:rPr>
                <w:b/>
              </w:rPr>
              <w:t>3</w:t>
            </w:r>
          </w:p>
        </w:tc>
      </w:tr>
      <w:tr w:rsidR="00D50063" w14:paraId="4DE0AA50" w14:textId="77777777">
        <w:trPr>
          <w:trHeight w:val="581"/>
        </w:trPr>
        <w:tc>
          <w:tcPr>
            <w:tcW w:w="1701" w:type="dxa"/>
            <w:tcBorders>
              <w:top w:val="nil"/>
              <w:bottom w:val="nil"/>
            </w:tcBorders>
          </w:tcPr>
          <w:p w14:paraId="5691056C" w14:textId="77777777" w:rsidR="00D50063" w:rsidRDefault="00B559DE">
            <w:pPr>
              <w:pStyle w:val="TableParagraph"/>
              <w:spacing w:before="14"/>
              <w:ind w:left="106"/>
              <w:rPr>
                <w:b/>
              </w:rPr>
            </w:pPr>
            <w:r>
              <w:rPr>
                <w:b/>
              </w:rPr>
              <w:t>Gynecological</w:t>
            </w:r>
          </w:p>
          <w:p w14:paraId="1489ED7C" w14:textId="77777777" w:rsidR="00D50063" w:rsidRDefault="00B559DE">
            <w:pPr>
              <w:pStyle w:val="TableParagraph"/>
              <w:spacing w:before="37"/>
              <w:ind w:left="106"/>
              <w:rPr>
                <w:b/>
              </w:rPr>
            </w:pPr>
            <w:r>
              <w:rPr>
                <w:b/>
              </w:rPr>
              <w:t>Nursing</w:t>
            </w:r>
          </w:p>
        </w:tc>
        <w:tc>
          <w:tcPr>
            <w:tcW w:w="1134" w:type="dxa"/>
            <w:tcBorders>
              <w:top w:val="nil"/>
              <w:bottom w:val="nil"/>
            </w:tcBorders>
          </w:tcPr>
          <w:p w14:paraId="0A685B15" w14:textId="77777777" w:rsidR="00D50063" w:rsidRDefault="00D50063">
            <w:pPr>
              <w:pStyle w:val="TableParagraph"/>
            </w:pPr>
          </w:p>
        </w:tc>
        <w:tc>
          <w:tcPr>
            <w:tcW w:w="1418" w:type="dxa"/>
            <w:tcBorders>
              <w:top w:val="nil"/>
              <w:bottom w:val="nil"/>
            </w:tcBorders>
          </w:tcPr>
          <w:p w14:paraId="607AEE79" w14:textId="77777777" w:rsidR="00D50063" w:rsidRDefault="00B559DE">
            <w:pPr>
              <w:pStyle w:val="TableParagraph"/>
              <w:spacing w:before="14"/>
              <w:ind w:left="108"/>
              <w:rPr>
                <w:b/>
              </w:rPr>
            </w:pPr>
            <w:r>
              <w:rPr>
                <w:b/>
              </w:rPr>
              <w:t>Gynecologic</w:t>
            </w:r>
          </w:p>
          <w:p w14:paraId="671B7A7C" w14:textId="77777777" w:rsidR="00D50063" w:rsidRDefault="00B559DE">
            <w:pPr>
              <w:pStyle w:val="TableParagraph"/>
              <w:spacing w:before="37"/>
              <w:ind w:left="108"/>
              <w:rPr>
                <w:b/>
              </w:rPr>
            </w:pPr>
            <w:r>
              <w:rPr>
                <w:b/>
              </w:rPr>
              <w:t>al</w:t>
            </w:r>
            <w:r>
              <w:rPr>
                <w:b/>
                <w:spacing w:val="-4"/>
              </w:rPr>
              <w:t xml:space="preserve"> </w:t>
            </w:r>
            <w:r>
              <w:rPr>
                <w:b/>
              </w:rPr>
              <w:t>Nursing</w:t>
            </w:r>
          </w:p>
        </w:tc>
        <w:tc>
          <w:tcPr>
            <w:tcW w:w="992" w:type="dxa"/>
            <w:tcBorders>
              <w:top w:val="nil"/>
              <w:bottom w:val="nil"/>
            </w:tcBorders>
          </w:tcPr>
          <w:p w14:paraId="2436E1C8" w14:textId="77777777" w:rsidR="00D50063" w:rsidRDefault="00D50063">
            <w:pPr>
              <w:pStyle w:val="TableParagraph"/>
            </w:pPr>
          </w:p>
        </w:tc>
        <w:tc>
          <w:tcPr>
            <w:tcW w:w="851" w:type="dxa"/>
            <w:tcBorders>
              <w:top w:val="nil"/>
              <w:bottom w:val="nil"/>
            </w:tcBorders>
          </w:tcPr>
          <w:p w14:paraId="68807D5C" w14:textId="77777777" w:rsidR="00D50063" w:rsidRDefault="00D50063">
            <w:pPr>
              <w:pStyle w:val="TableParagraph"/>
            </w:pPr>
          </w:p>
        </w:tc>
        <w:tc>
          <w:tcPr>
            <w:tcW w:w="850" w:type="dxa"/>
            <w:tcBorders>
              <w:top w:val="nil"/>
              <w:bottom w:val="nil"/>
            </w:tcBorders>
          </w:tcPr>
          <w:p w14:paraId="24562C1C" w14:textId="77777777" w:rsidR="00D50063" w:rsidRDefault="00D50063">
            <w:pPr>
              <w:pStyle w:val="TableParagraph"/>
            </w:pPr>
          </w:p>
        </w:tc>
        <w:tc>
          <w:tcPr>
            <w:tcW w:w="851" w:type="dxa"/>
            <w:tcBorders>
              <w:top w:val="nil"/>
              <w:bottom w:val="nil"/>
            </w:tcBorders>
          </w:tcPr>
          <w:p w14:paraId="18E6E10D" w14:textId="77777777" w:rsidR="00D50063" w:rsidRDefault="00D50063">
            <w:pPr>
              <w:pStyle w:val="TableParagraph"/>
            </w:pPr>
          </w:p>
        </w:tc>
        <w:tc>
          <w:tcPr>
            <w:tcW w:w="850" w:type="dxa"/>
            <w:tcBorders>
              <w:top w:val="nil"/>
              <w:bottom w:val="nil"/>
            </w:tcBorders>
          </w:tcPr>
          <w:p w14:paraId="6C547002" w14:textId="77777777" w:rsidR="00D50063" w:rsidRDefault="00D50063">
            <w:pPr>
              <w:pStyle w:val="TableParagraph"/>
            </w:pPr>
          </w:p>
        </w:tc>
        <w:tc>
          <w:tcPr>
            <w:tcW w:w="851" w:type="dxa"/>
            <w:tcBorders>
              <w:top w:val="nil"/>
              <w:bottom w:val="nil"/>
            </w:tcBorders>
          </w:tcPr>
          <w:p w14:paraId="7E59F715" w14:textId="77777777" w:rsidR="00D50063" w:rsidRDefault="00D50063">
            <w:pPr>
              <w:pStyle w:val="TableParagraph"/>
            </w:pPr>
          </w:p>
        </w:tc>
        <w:tc>
          <w:tcPr>
            <w:tcW w:w="708" w:type="dxa"/>
            <w:tcBorders>
              <w:top w:val="nil"/>
              <w:bottom w:val="nil"/>
            </w:tcBorders>
          </w:tcPr>
          <w:p w14:paraId="5C68D24B" w14:textId="77777777" w:rsidR="00D50063" w:rsidRDefault="00D50063">
            <w:pPr>
              <w:pStyle w:val="TableParagraph"/>
            </w:pPr>
          </w:p>
        </w:tc>
        <w:tc>
          <w:tcPr>
            <w:tcW w:w="709" w:type="dxa"/>
            <w:tcBorders>
              <w:top w:val="nil"/>
              <w:bottom w:val="nil"/>
            </w:tcBorders>
          </w:tcPr>
          <w:p w14:paraId="3C587637" w14:textId="77777777" w:rsidR="00D50063" w:rsidRDefault="00D50063">
            <w:pPr>
              <w:pStyle w:val="TableParagraph"/>
            </w:pPr>
          </w:p>
        </w:tc>
        <w:tc>
          <w:tcPr>
            <w:tcW w:w="709" w:type="dxa"/>
            <w:tcBorders>
              <w:top w:val="nil"/>
              <w:bottom w:val="nil"/>
            </w:tcBorders>
          </w:tcPr>
          <w:p w14:paraId="28BBF632" w14:textId="77777777" w:rsidR="00D50063" w:rsidRDefault="00B559DE">
            <w:pPr>
              <w:pStyle w:val="TableParagraph"/>
              <w:spacing w:before="103"/>
              <w:ind w:left="106" w:right="98"/>
              <w:jc w:val="center"/>
              <w:rPr>
                <w:b/>
              </w:rPr>
            </w:pPr>
            <w:r>
              <w:rPr>
                <w:b/>
              </w:rPr>
              <w:t>Hrs</w:t>
            </w:r>
          </w:p>
        </w:tc>
      </w:tr>
      <w:tr w:rsidR="00D50063" w14:paraId="0CBA2C44" w14:textId="77777777">
        <w:trPr>
          <w:trHeight w:val="291"/>
        </w:trPr>
        <w:tc>
          <w:tcPr>
            <w:tcW w:w="1701" w:type="dxa"/>
            <w:tcBorders>
              <w:top w:val="nil"/>
              <w:bottom w:val="nil"/>
            </w:tcBorders>
          </w:tcPr>
          <w:p w14:paraId="3EF2AA36" w14:textId="77777777" w:rsidR="00D50063" w:rsidRDefault="00B559DE">
            <w:pPr>
              <w:pStyle w:val="TableParagraph"/>
              <w:spacing w:before="15"/>
              <w:ind w:left="106"/>
              <w:rPr>
                <w:b/>
              </w:rPr>
            </w:pPr>
            <w:r>
              <w:rPr>
                <w:b/>
              </w:rPr>
              <w:t>(Practical)</w:t>
            </w:r>
          </w:p>
        </w:tc>
        <w:tc>
          <w:tcPr>
            <w:tcW w:w="1134" w:type="dxa"/>
            <w:tcBorders>
              <w:top w:val="nil"/>
              <w:bottom w:val="nil"/>
            </w:tcBorders>
          </w:tcPr>
          <w:p w14:paraId="7E78A9B6" w14:textId="77777777" w:rsidR="00D50063" w:rsidRDefault="00D50063">
            <w:pPr>
              <w:pStyle w:val="TableParagraph"/>
              <w:rPr>
                <w:sz w:val="20"/>
              </w:rPr>
            </w:pPr>
          </w:p>
        </w:tc>
        <w:tc>
          <w:tcPr>
            <w:tcW w:w="1418" w:type="dxa"/>
            <w:tcBorders>
              <w:top w:val="nil"/>
              <w:bottom w:val="nil"/>
            </w:tcBorders>
          </w:tcPr>
          <w:p w14:paraId="7613B1FC" w14:textId="77777777" w:rsidR="00D50063" w:rsidRDefault="00B559DE">
            <w:pPr>
              <w:pStyle w:val="TableParagraph"/>
              <w:spacing w:before="15"/>
              <w:ind w:left="108"/>
              <w:rPr>
                <w:b/>
              </w:rPr>
            </w:pPr>
            <w:r>
              <w:rPr>
                <w:b/>
              </w:rPr>
              <w:t>(Theory)</w:t>
            </w:r>
          </w:p>
        </w:tc>
        <w:tc>
          <w:tcPr>
            <w:tcW w:w="992" w:type="dxa"/>
            <w:tcBorders>
              <w:top w:val="nil"/>
              <w:bottom w:val="nil"/>
            </w:tcBorders>
          </w:tcPr>
          <w:p w14:paraId="6CA00EF3" w14:textId="77777777" w:rsidR="00D50063" w:rsidRDefault="00D50063">
            <w:pPr>
              <w:pStyle w:val="TableParagraph"/>
              <w:rPr>
                <w:sz w:val="20"/>
              </w:rPr>
            </w:pPr>
          </w:p>
        </w:tc>
        <w:tc>
          <w:tcPr>
            <w:tcW w:w="851" w:type="dxa"/>
            <w:tcBorders>
              <w:top w:val="nil"/>
              <w:bottom w:val="nil"/>
            </w:tcBorders>
          </w:tcPr>
          <w:p w14:paraId="536A6A9A" w14:textId="77777777" w:rsidR="00D50063" w:rsidRDefault="00D50063">
            <w:pPr>
              <w:pStyle w:val="TableParagraph"/>
              <w:rPr>
                <w:sz w:val="20"/>
              </w:rPr>
            </w:pPr>
          </w:p>
        </w:tc>
        <w:tc>
          <w:tcPr>
            <w:tcW w:w="850" w:type="dxa"/>
            <w:tcBorders>
              <w:top w:val="nil"/>
              <w:bottom w:val="nil"/>
            </w:tcBorders>
          </w:tcPr>
          <w:p w14:paraId="34886632" w14:textId="77777777" w:rsidR="00D50063" w:rsidRDefault="00D50063">
            <w:pPr>
              <w:pStyle w:val="TableParagraph"/>
              <w:rPr>
                <w:sz w:val="20"/>
              </w:rPr>
            </w:pPr>
          </w:p>
        </w:tc>
        <w:tc>
          <w:tcPr>
            <w:tcW w:w="851" w:type="dxa"/>
            <w:tcBorders>
              <w:top w:val="nil"/>
              <w:bottom w:val="nil"/>
            </w:tcBorders>
          </w:tcPr>
          <w:p w14:paraId="6FC5543E" w14:textId="77777777" w:rsidR="00D50063" w:rsidRDefault="00D50063">
            <w:pPr>
              <w:pStyle w:val="TableParagraph"/>
              <w:rPr>
                <w:sz w:val="20"/>
              </w:rPr>
            </w:pPr>
          </w:p>
        </w:tc>
        <w:tc>
          <w:tcPr>
            <w:tcW w:w="850" w:type="dxa"/>
            <w:tcBorders>
              <w:top w:val="nil"/>
              <w:bottom w:val="nil"/>
            </w:tcBorders>
          </w:tcPr>
          <w:p w14:paraId="003DC4B1" w14:textId="77777777" w:rsidR="00D50063" w:rsidRDefault="00D50063">
            <w:pPr>
              <w:pStyle w:val="TableParagraph"/>
              <w:rPr>
                <w:sz w:val="20"/>
              </w:rPr>
            </w:pPr>
          </w:p>
        </w:tc>
        <w:tc>
          <w:tcPr>
            <w:tcW w:w="851" w:type="dxa"/>
            <w:tcBorders>
              <w:top w:val="nil"/>
              <w:bottom w:val="nil"/>
            </w:tcBorders>
          </w:tcPr>
          <w:p w14:paraId="5CAF58A5" w14:textId="77777777" w:rsidR="00D50063" w:rsidRDefault="00D50063">
            <w:pPr>
              <w:pStyle w:val="TableParagraph"/>
              <w:rPr>
                <w:sz w:val="20"/>
              </w:rPr>
            </w:pPr>
          </w:p>
        </w:tc>
        <w:tc>
          <w:tcPr>
            <w:tcW w:w="708" w:type="dxa"/>
            <w:tcBorders>
              <w:top w:val="nil"/>
              <w:bottom w:val="nil"/>
            </w:tcBorders>
          </w:tcPr>
          <w:p w14:paraId="4DE8A170" w14:textId="77777777" w:rsidR="00D50063" w:rsidRDefault="00D50063">
            <w:pPr>
              <w:pStyle w:val="TableParagraph"/>
              <w:rPr>
                <w:sz w:val="20"/>
              </w:rPr>
            </w:pPr>
          </w:p>
        </w:tc>
        <w:tc>
          <w:tcPr>
            <w:tcW w:w="709" w:type="dxa"/>
            <w:tcBorders>
              <w:top w:val="nil"/>
              <w:bottom w:val="nil"/>
            </w:tcBorders>
          </w:tcPr>
          <w:p w14:paraId="70861256" w14:textId="77777777" w:rsidR="00D50063" w:rsidRDefault="00D50063">
            <w:pPr>
              <w:pStyle w:val="TableParagraph"/>
              <w:rPr>
                <w:sz w:val="20"/>
              </w:rPr>
            </w:pPr>
          </w:p>
        </w:tc>
        <w:tc>
          <w:tcPr>
            <w:tcW w:w="709" w:type="dxa"/>
            <w:tcBorders>
              <w:top w:val="nil"/>
              <w:bottom w:val="nil"/>
            </w:tcBorders>
          </w:tcPr>
          <w:p w14:paraId="627A6679" w14:textId="77777777" w:rsidR="00D50063" w:rsidRDefault="00D50063">
            <w:pPr>
              <w:pStyle w:val="TableParagraph"/>
              <w:rPr>
                <w:sz w:val="20"/>
              </w:rPr>
            </w:pPr>
          </w:p>
        </w:tc>
      </w:tr>
      <w:tr w:rsidR="00D50063" w14:paraId="42926B5A" w14:textId="77777777">
        <w:trPr>
          <w:trHeight w:val="306"/>
        </w:trPr>
        <w:tc>
          <w:tcPr>
            <w:tcW w:w="1701" w:type="dxa"/>
            <w:tcBorders>
              <w:top w:val="nil"/>
            </w:tcBorders>
          </w:tcPr>
          <w:p w14:paraId="5D40ED4A" w14:textId="77777777" w:rsidR="00D50063" w:rsidRDefault="00D50063">
            <w:pPr>
              <w:pStyle w:val="TableParagraph"/>
            </w:pPr>
          </w:p>
        </w:tc>
        <w:tc>
          <w:tcPr>
            <w:tcW w:w="1134" w:type="dxa"/>
            <w:tcBorders>
              <w:top w:val="nil"/>
            </w:tcBorders>
          </w:tcPr>
          <w:p w14:paraId="1EDC1FC1" w14:textId="77777777" w:rsidR="00D50063" w:rsidRDefault="00D50063">
            <w:pPr>
              <w:pStyle w:val="TableParagraph"/>
            </w:pPr>
          </w:p>
        </w:tc>
        <w:tc>
          <w:tcPr>
            <w:tcW w:w="1418" w:type="dxa"/>
            <w:tcBorders>
              <w:top w:val="nil"/>
            </w:tcBorders>
          </w:tcPr>
          <w:p w14:paraId="7DBAE9DB" w14:textId="77777777" w:rsidR="00D50063" w:rsidRDefault="00B559DE">
            <w:pPr>
              <w:pStyle w:val="TableParagraph"/>
              <w:spacing w:before="14"/>
              <w:ind w:left="108"/>
              <w:rPr>
                <w:b/>
              </w:rPr>
            </w:pPr>
            <w:r>
              <w:rPr>
                <w:b/>
              </w:rPr>
              <w:t>OGN826</w:t>
            </w:r>
          </w:p>
        </w:tc>
        <w:tc>
          <w:tcPr>
            <w:tcW w:w="992" w:type="dxa"/>
            <w:tcBorders>
              <w:top w:val="nil"/>
              <w:bottom w:val="nil"/>
            </w:tcBorders>
          </w:tcPr>
          <w:p w14:paraId="06AA5FFD" w14:textId="77777777" w:rsidR="00D50063" w:rsidRDefault="00D50063">
            <w:pPr>
              <w:pStyle w:val="TableParagraph"/>
            </w:pPr>
          </w:p>
        </w:tc>
        <w:tc>
          <w:tcPr>
            <w:tcW w:w="851" w:type="dxa"/>
            <w:tcBorders>
              <w:top w:val="nil"/>
            </w:tcBorders>
          </w:tcPr>
          <w:p w14:paraId="51310FE7" w14:textId="77777777" w:rsidR="00D50063" w:rsidRDefault="00D50063">
            <w:pPr>
              <w:pStyle w:val="TableParagraph"/>
            </w:pPr>
          </w:p>
        </w:tc>
        <w:tc>
          <w:tcPr>
            <w:tcW w:w="850" w:type="dxa"/>
            <w:tcBorders>
              <w:top w:val="nil"/>
            </w:tcBorders>
          </w:tcPr>
          <w:p w14:paraId="623BE416" w14:textId="77777777" w:rsidR="00D50063" w:rsidRDefault="00D50063">
            <w:pPr>
              <w:pStyle w:val="TableParagraph"/>
            </w:pPr>
          </w:p>
        </w:tc>
        <w:tc>
          <w:tcPr>
            <w:tcW w:w="851" w:type="dxa"/>
            <w:tcBorders>
              <w:top w:val="nil"/>
            </w:tcBorders>
          </w:tcPr>
          <w:p w14:paraId="2EAA11A9" w14:textId="77777777" w:rsidR="00D50063" w:rsidRDefault="00D50063">
            <w:pPr>
              <w:pStyle w:val="TableParagraph"/>
            </w:pPr>
          </w:p>
        </w:tc>
        <w:tc>
          <w:tcPr>
            <w:tcW w:w="850" w:type="dxa"/>
            <w:tcBorders>
              <w:top w:val="nil"/>
            </w:tcBorders>
          </w:tcPr>
          <w:p w14:paraId="4D7448ED" w14:textId="77777777" w:rsidR="00D50063" w:rsidRDefault="00D50063">
            <w:pPr>
              <w:pStyle w:val="TableParagraph"/>
            </w:pPr>
          </w:p>
        </w:tc>
        <w:tc>
          <w:tcPr>
            <w:tcW w:w="851" w:type="dxa"/>
            <w:tcBorders>
              <w:top w:val="nil"/>
            </w:tcBorders>
          </w:tcPr>
          <w:p w14:paraId="011E7F59" w14:textId="77777777" w:rsidR="00D50063" w:rsidRDefault="00D50063">
            <w:pPr>
              <w:pStyle w:val="TableParagraph"/>
            </w:pPr>
          </w:p>
        </w:tc>
        <w:tc>
          <w:tcPr>
            <w:tcW w:w="708" w:type="dxa"/>
            <w:tcBorders>
              <w:top w:val="nil"/>
            </w:tcBorders>
          </w:tcPr>
          <w:p w14:paraId="0A08253E" w14:textId="77777777" w:rsidR="00D50063" w:rsidRDefault="00D50063">
            <w:pPr>
              <w:pStyle w:val="TableParagraph"/>
            </w:pPr>
          </w:p>
        </w:tc>
        <w:tc>
          <w:tcPr>
            <w:tcW w:w="709" w:type="dxa"/>
            <w:tcBorders>
              <w:top w:val="nil"/>
            </w:tcBorders>
          </w:tcPr>
          <w:p w14:paraId="75897FEE" w14:textId="77777777" w:rsidR="00D50063" w:rsidRDefault="00D50063">
            <w:pPr>
              <w:pStyle w:val="TableParagraph"/>
            </w:pPr>
          </w:p>
        </w:tc>
        <w:tc>
          <w:tcPr>
            <w:tcW w:w="709" w:type="dxa"/>
            <w:tcBorders>
              <w:top w:val="nil"/>
            </w:tcBorders>
          </w:tcPr>
          <w:p w14:paraId="36FDD2F2" w14:textId="77777777" w:rsidR="00D50063" w:rsidRDefault="00D50063">
            <w:pPr>
              <w:pStyle w:val="TableParagraph"/>
            </w:pPr>
          </w:p>
        </w:tc>
      </w:tr>
      <w:tr w:rsidR="00D50063" w14:paraId="7B68EE77" w14:textId="77777777">
        <w:trPr>
          <w:trHeight w:val="318"/>
        </w:trPr>
        <w:tc>
          <w:tcPr>
            <w:tcW w:w="1701" w:type="dxa"/>
            <w:tcBorders>
              <w:bottom w:val="nil"/>
            </w:tcBorders>
          </w:tcPr>
          <w:p w14:paraId="062D2295" w14:textId="77777777" w:rsidR="00D50063" w:rsidRDefault="00B559DE">
            <w:pPr>
              <w:pStyle w:val="TableParagraph"/>
              <w:spacing w:line="251" w:lineRule="exact"/>
              <w:ind w:left="106"/>
              <w:rPr>
                <w:b/>
              </w:rPr>
            </w:pPr>
            <w:r>
              <w:rPr>
                <w:b/>
              </w:rPr>
              <w:t>Gynecological</w:t>
            </w:r>
          </w:p>
        </w:tc>
        <w:tc>
          <w:tcPr>
            <w:tcW w:w="1134" w:type="dxa"/>
            <w:tcBorders>
              <w:bottom w:val="nil"/>
            </w:tcBorders>
          </w:tcPr>
          <w:p w14:paraId="0C945B2A" w14:textId="77777777" w:rsidR="00D50063" w:rsidRDefault="00B559DE">
            <w:pPr>
              <w:pStyle w:val="TableParagraph"/>
              <w:spacing w:line="251" w:lineRule="exact"/>
              <w:ind w:left="150"/>
              <w:rPr>
                <w:b/>
              </w:rPr>
            </w:pPr>
            <w:r>
              <w:rPr>
                <w:b/>
              </w:rPr>
              <w:t>OGN828</w:t>
            </w:r>
          </w:p>
        </w:tc>
        <w:tc>
          <w:tcPr>
            <w:tcW w:w="1418" w:type="dxa"/>
            <w:tcBorders>
              <w:bottom w:val="nil"/>
            </w:tcBorders>
          </w:tcPr>
          <w:p w14:paraId="327A141B" w14:textId="77777777" w:rsidR="00D50063" w:rsidRDefault="00B559DE">
            <w:pPr>
              <w:pStyle w:val="TableParagraph"/>
              <w:spacing w:line="251" w:lineRule="exact"/>
              <w:ind w:left="108"/>
              <w:rPr>
                <w:b/>
              </w:rPr>
            </w:pPr>
            <w:r>
              <w:rPr>
                <w:b/>
              </w:rPr>
              <w:t>-</w:t>
            </w:r>
          </w:p>
        </w:tc>
        <w:tc>
          <w:tcPr>
            <w:tcW w:w="992" w:type="dxa"/>
            <w:tcBorders>
              <w:top w:val="nil"/>
              <w:bottom w:val="nil"/>
            </w:tcBorders>
          </w:tcPr>
          <w:p w14:paraId="10620BFB" w14:textId="77777777" w:rsidR="00D50063" w:rsidRDefault="00D50063">
            <w:pPr>
              <w:pStyle w:val="TableParagraph"/>
            </w:pPr>
          </w:p>
        </w:tc>
        <w:tc>
          <w:tcPr>
            <w:tcW w:w="851" w:type="dxa"/>
            <w:tcBorders>
              <w:bottom w:val="nil"/>
            </w:tcBorders>
          </w:tcPr>
          <w:p w14:paraId="1C724A31" w14:textId="77777777" w:rsidR="00D50063" w:rsidRDefault="00B559DE">
            <w:pPr>
              <w:pStyle w:val="TableParagraph"/>
              <w:spacing w:line="251" w:lineRule="exact"/>
              <w:ind w:right="358"/>
              <w:jc w:val="right"/>
              <w:rPr>
                <w:b/>
              </w:rPr>
            </w:pPr>
            <w:r>
              <w:rPr>
                <w:b/>
              </w:rPr>
              <w:t>2</w:t>
            </w:r>
          </w:p>
        </w:tc>
        <w:tc>
          <w:tcPr>
            <w:tcW w:w="850" w:type="dxa"/>
            <w:tcBorders>
              <w:bottom w:val="nil"/>
            </w:tcBorders>
          </w:tcPr>
          <w:p w14:paraId="67950181" w14:textId="77777777" w:rsidR="00D50063" w:rsidRDefault="00B559DE">
            <w:pPr>
              <w:pStyle w:val="TableParagraph"/>
              <w:spacing w:line="251" w:lineRule="exact"/>
              <w:ind w:left="8"/>
              <w:jc w:val="center"/>
              <w:rPr>
                <w:b/>
              </w:rPr>
            </w:pPr>
            <w:r>
              <w:rPr>
                <w:b/>
              </w:rPr>
              <w:t>-</w:t>
            </w:r>
          </w:p>
        </w:tc>
        <w:tc>
          <w:tcPr>
            <w:tcW w:w="851" w:type="dxa"/>
            <w:tcBorders>
              <w:bottom w:val="nil"/>
            </w:tcBorders>
          </w:tcPr>
          <w:p w14:paraId="5A67AB8C" w14:textId="77777777" w:rsidR="00D50063" w:rsidRDefault="00B559DE">
            <w:pPr>
              <w:pStyle w:val="TableParagraph"/>
              <w:spacing w:line="251" w:lineRule="exact"/>
              <w:ind w:left="9"/>
              <w:jc w:val="center"/>
              <w:rPr>
                <w:b/>
              </w:rPr>
            </w:pPr>
            <w:r>
              <w:rPr>
                <w:b/>
              </w:rPr>
              <w:t>2</w:t>
            </w:r>
          </w:p>
        </w:tc>
        <w:tc>
          <w:tcPr>
            <w:tcW w:w="850" w:type="dxa"/>
            <w:tcBorders>
              <w:bottom w:val="nil"/>
            </w:tcBorders>
          </w:tcPr>
          <w:p w14:paraId="562CF319" w14:textId="77777777" w:rsidR="00D50063" w:rsidRDefault="00B559DE">
            <w:pPr>
              <w:pStyle w:val="TableParagraph"/>
              <w:spacing w:line="251" w:lineRule="exact"/>
              <w:ind w:left="368"/>
              <w:rPr>
                <w:b/>
              </w:rPr>
            </w:pPr>
            <w:r>
              <w:rPr>
                <w:b/>
              </w:rPr>
              <w:t>2</w:t>
            </w:r>
          </w:p>
        </w:tc>
        <w:tc>
          <w:tcPr>
            <w:tcW w:w="851" w:type="dxa"/>
            <w:tcBorders>
              <w:bottom w:val="nil"/>
            </w:tcBorders>
          </w:tcPr>
          <w:p w14:paraId="1576ECBD" w14:textId="77777777" w:rsidR="00D50063" w:rsidRDefault="00B559DE">
            <w:pPr>
              <w:pStyle w:val="TableParagraph"/>
              <w:spacing w:line="251" w:lineRule="exact"/>
              <w:ind w:left="260"/>
              <w:rPr>
                <w:b/>
              </w:rPr>
            </w:pPr>
            <w:r>
              <w:rPr>
                <w:b/>
              </w:rPr>
              <w:t>100</w:t>
            </w:r>
          </w:p>
        </w:tc>
        <w:tc>
          <w:tcPr>
            <w:tcW w:w="708" w:type="dxa"/>
            <w:tcBorders>
              <w:bottom w:val="nil"/>
            </w:tcBorders>
          </w:tcPr>
          <w:p w14:paraId="0E64BC4B" w14:textId="77777777" w:rsidR="00D50063" w:rsidRDefault="00B559DE">
            <w:pPr>
              <w:pStyle w:val="TableParagraph"/>
              <w:spacing w:line="251" w:lineRule="exact"/>
              <w:ind w:left="8"/>
              <w:jc w:val="center"/>
              <w:rPr>
                <w:b/>
              </w:rPr>
            </w:pPr>
            <w:r>
              <w:rPr>
                <w:b/>
              </w:rPr>
              <w:t>-</w:t>
            </w:r>
          </w:p>
        </w:tc>
        <w:tc>
          <w:tcPr>
            <w:tcW w:w="709" w:type="dxa"/>
            <w:tcBorders>
              <w:bottom w:val="nil"/>
            </w:tcBorders>
          </w:tcPr>
          <w:p w14:paraId="49985479" w14:textId="77777777" w:rsidR="00D50063" w:rsidRDefault="00B559DE">
            <w:pPr>
              <w:pStyle w:val="TableParagraph"/>
              <w:spacing w:line="251" w:lineRule="exact"/>
              <w:ind w:right="176"/>
              <w:jc w:val="right"/>
              <w:rPr>
                <w:b/>
              </w:rPr>
            </w:pPr>
            <w:r>
              <w:rPr>
                <w:b/>
              </w:rPr>
              <w:t>100</w:t>
            </w:r>
          </w:p>
        </w:tc>
        <w:tc>
          <w:tcPr>
            <w:tcW w:w="709" w:type="dxa"/>
            <w:tcBorders>
              <w:bottom w:val="nil"/>
            </w:tcBorders>
          </w:tcPr>
          <w:p w14:paraId="73ED8DE1" w14:textId="77777777" w:rsidR="00D50063" w:rsidRDefault="00B559DE">
            <w:pPr>
              <w:pStyle w:val="TableParagraph"/>
              <w:spacing w:line="251" w:lineRule="exact"/>
              <w:ind w:left="9"/>
              <w:jc w:val="center"/>
              <w:rPr>
                <w:b/>
              </w:rPr>
            </w:pPr>
            <w:r>
              <w:rPr>
                <w:b/>
              </w:rPr>
              <w:t>2</w:t>
            </w:r>
          </w:p>
        </w:tc>
      </w:tr>
      <w:tr w:rsidR="00D50063" w14:paraId="62CC8C44" w14:textId="77777777">
        <w:trPr>
          <w:trHeight w:val="440"/>
        </w:trPr>
        <w:tc>
          <w:tcPr>
            <w:tcW w:w="1701" w:type="dxa"/>
            <w:tcBorders>
              <w:top w:val="nil"/>
            </w:tcBorders>
          </w:tcPr>
          <w:p w14:paraId="039143A5" w14:textId="77777777" w:rsidR="00D50063" w:rsidRDefault="00B559DE">
            <w:pPr>
              <w:pStyle w:val="TableParagraph"/>
              <w:spacing w:before="58"/>
              <w:ind w:left="106"/>
              <w:rPr>
                <w:b/>
              </w:rPr>
            </w:pPr>
            <w:r>
              <w:rPr>
                <w:b/>
              </w:rPr>
              <w:t>diseases</w:t>
            </w:r>
          </w:p>
        </w:tc>
        <w:tc>
          <w:tcPr>
            <w:tcW w:w="1134" w:type="dxa"/>
            <w:tcBorders>
              <w:top w:val="nil"/>
            </w:tcBorders>
          </w:tcPr>
          <w:p w14:paraId="76DCC085" w14:textId="77777777" w:rsidR="00D50063" w:rsidRDefault="00D50063">
            <w:pPr>
              <w:pStyle w:val="TableParagraph"/>
            </w:pPr>
          </w:p>
        </w:tc>
        <w:tc>
          <w:tcPr>
            <w:tcW w:w="1418" w:type="dxa"/>
            <w:tcBorders>
              <w:top w:val="nil"/>
            </w:tcBorders>
          </w:tcPr>
          <w:p w14:paraId="0DD29545" w14:textId="77777777" w:rsidR="00D50063" w:rsidRDefault="00D50063">
            <w:pPr>
              <w:pStyle w:val="TableParagraph"/>
            </w:pPr>
          </w:p>
        </w:tc>
        <w:tc>
          <w:tcPr>
            <w:tcW w:w="992" w:type="dxa"/>
            <w:tcBorders>
              <w:top w:val="nil"/>
              <w:bottom w:val="nil"/>
            </w:tcBorders>
          </w:tcPr>
          <w:p w14:paraId="62B541B8" w14:textId="77777777" w:rsidR="00D50063" w:rsidRDefault="00D50063">
            <w:pPr>
              <w:pStyle w:val="TableParagraph"/>
            </w:pPr>
          </w:p>
        </w:tc>
        <w:tc>
          <w:tcPr>
            <w:tcW w:w="851" w:type="dxa"/>
            <w:tcBorders>
              <w:top w:val="nil"/>
            </w:tcBorders>
          </w:tcPr>
          <w:p w14:paraId="5EA71EE3" w14:textId="77777777" w:rsidR="00D50063" w:rsidRDefault="00D50063">
            <w:pPr>
              <w:pStyle w:val="TableParagraph"/>
            </w:pPr>
          </w:p>
        </w:tc>
        <w:tc>
          <w:tcPr>
            <w:tcW w:w="850" w:type="dxa"/>
            <w:tcBorders>
              <w:top w:val="nil"/>
            </w:tcBorders>
          </w:tcPr>
          <w:p w14:paraId="4C58CBA5" w14:textId="77777777" w:rsidR="00D50063" w:rsidRDefault="00D50063">
            <w:pPr>
              <w:pStyle w:val="TableParagraph"/>
            </w:pPr>
          </w:p>
        </w:tc>
        <w:tc>
          <w:tcPr>
            <w:tcW w:w="851" w:type="dxa"/>
            <w:tcBorders>
              <w:top w:val="nil"/>
            </w:tcBorders>
          </w:tcPr>
          <w:p w14:paraId="05896956" w14:textId="77777777" w:rsidR="00D50063" w:rsidRDefault="00D50063">
            <w:pPr>
              <w:pStyle w:val="TableParagraph"/>
            </w:pPr>
          </w:p>
        </w:tc>
        <w:tc>
          <w:tcPr>
            <w:tcW w:w="850" w:type="dxa"/>
            <w:tcBorders>
              <w:top w:val="nil"/>
            </w:tcBorders>
          </w:tcPr>
          <w:p w14:paraId="039ACD68" w14:textId="77777777" w:rsidR="00D50063" w:rsidRDefault="00D50063">
            <w:pPr>
              <w:pStyle w:val="TableParagraph"/>
            </w:pPr>
          </w:p>
        </w:tc>
        <w:tc>
          <w:tcPr>
            <w:tcW w:w="851" w:type="dxa"/>
            <w:tcBorders>
              <w:top w:val="nil"/>
            </w:tcBorders>
          </w:tcPr>
          <w:p w14:paraId="64C6B4FE" w14:textId="77777777" w:rsidR="00D50063" w:rsidRDefault="00D50063">
            <w:pPr>
              <w:pStyle w:val="TableParagraph"/>
            </w:pPr>
          </w:p>
        </w:tc>
        <w:tc>
          <w:tcPr>
            <w:tcW w:w="708" w:type="dxa"/>
            <w:tcBorders>
              <w:top w:val="nil"/>
            </w:tcBorders>
          </w:tcPr>
          <w:p w14:paraId="361A668A" w14:textId="77777777" w:rsidR="00D50063" w:rsidRDefault="00D50063">
            <w:pPr>
              <w:pStyle w:val="TableParagraph"/>
            </w:pPr>
          </w:p>
        </w:tc>
        <w:tc>
          <w:tcPr>
            <w:tcW w:w="709" w:type="dxa"/>
            <w:tcBorders>
              <w:top w:val="nil"/>
            </w:tcBorders>
          </w:tcPr>
          <w:p w14:paraId="2DDC960C" w14:textId="77777777" w:rsidR="00D50063" w:rsidRDefault="00D50063">
            <w:pPr>
              <w:pStyle w:val="TableParagraph"/>
            </w:pPr>
          </w:p>
        </w:tc>
        <w:tc>
          <w:tcPr>
            <w:tcW w:w="709" w:type="dxa"/>
            <w:tcBorders>
              <w:top w:val="nil"/>
            </w:tcBorders>
          </w:tcPr>
          <w:p w14:paraId="02752301" w14:textId="77777777" w:rsidR="00D50063" w:rsidRDefault="00B559DE">
            <w:pPr>
              <w:pStyle w:val="TableParagraph"/>
              <w:spacing w:before="58"/>
              <w:ind w:left="106" w:right="98"/>
              <w:jc w:val="center"/>
              <w:rPr>
                <w:b/>
              </w:rPr>
            </w:pPr>
            <w:r>
              <w:rPr>
                <w:b/>
              </w:rPr>
              <w:t>Hrs</w:t>
            </w:r>
          </w:p>
        </w:tc>
      </w:tr>
      <w:tr w:rsidR="00D50063" w14:paraId="1B9C988C" w14:textId="77777777">
        <w:trPr>
          <w:trHeight w:val="320"/>
        </w:trPr>
        <w:tc>
          <w:tcPr>
            <w:tcW w:w="1701" w:type="dxa"/>
            <w:tcBorders>
              <w:bottom w:val="nil"/>
            </w:tcBorders>
          </w:tcPr>
          <w:p w14:paraId="5C2E01AB" w14:textId="77777777" w:rsidR="00D50063" w:rsidRDefault="00B559DE">
            <w:pPr>
              <w:pStyle w:val="TableParagraph"/>
              <w:spacing w:line="253" w:lineRule="exact"/>
              <w:ind w:left="106"/>
              <w:rPr>
                <w:b/>
              </w:rPr>
            </w:pPr>
            <w:r>
              <w:rPr>
                <w:b/>
              </w:rPr>
              <w:t>Gynecological</w:t>
            </w:r>
          </w:p>
        </w:tc>
        <w:tc>
          <w:tcPr>
            <w:tcW w:w="1134" w:type="dxa"/>
            <w:tcBorders>
              <w:bottom w:val="nil"/>
            </w:tcBorders>
          </w:tcPr>
          <w:p w14:paraId="6C02DC5A" w14:textId="77777777" w:rsidR="00D50063" w:rsidRDefault="00B559DE">
            <w:pPr>
              <w:pStyle w:val="TableParagraph"/>
              <w:spacing w:line="253" w:lineRule="exact"/>
              <w:ind w:left="150"/>
              <w:rPr>
                <w:b/>
              </w:rPr>
            </w:pPr>
            <w:r>
              <w:rPr>
                <w:b/>
              </w:rPr>
              <w:t>OGN829</w:t>
            </w:r>
          </w:p>
        </w:tc>
        <w:tc>
          <w:tcPr>
            <w:tcW w:w="1418" w:type="dxa"/>
            <w:tcBorders>
              <w:bottom w:val="nil"/>
            </w:tcBorders>
          </w:tcPr>
          <w:p w14:paraId="44CC63BA" w14:textId="77777777" w:rsidR="00D50063" w:rsidRDefault="00B559DE">
            <w:pPr>
              <w:pStyle w:val="TableParagraph"/>
              <w:spacing w:line="253" w:lineRule="exact"/>
              <w:ind w:left="108"/>
              <w:rPr>
                <w:b/>
              </w:rPr>
            </w:pPr>
            <w:r>
              <w:rPr>
                <w:b/>
              </w:rPr>
              <w:t>-</w:t>
            </w:r>
          </w:p>
        </w:tc>
        <w:tc>
          <w:tcPr>
            <w:tcW w:w="992" w:type="dxa"/>
            <w:tcBorders>
              <w:top w:val="nil"/>
              <w:bottom w:val="nil"/>
            </w:tcBorders>
          </w:tcPr>
          <w:p w14:paraId="701ABA4C" w14:textId="77777777" w:rsidR="00D50063" w:rsidRDefault="00D50063">
            <w:pPr>
              <w:pStyle w:val="TableParagraph"/>
            </w:pPr>
          </w:p>
        </w:tc>
        <w:tc>
          <w:tcPr>
            <w:tcW w:w="851" w:type="dxa"/>
            <w:tcBorders>
              <w:bottom w:val="nil"/>
            </w:tcBorders>
          </w:tcPr>
          <w:p w14:paraId="4C69ECBF" w14:textId="77777777" w:rsidR="00D50063" w:rsidRDefault="00B559DE">
            <w:pPr>
              <w:pStyle w:val="TableParagraph"/>
              <w:spacing w:line="253" w:lineRule="exact"/>
              <w:ind w:right="358"/>
              <w:jc w:val="right"/>
              <w:rPr>
                <w:b/>
              </w:rPr>
            </w:pPr>
            <w:r>
              <w:rPr>
                <w:b/>
              </w:rPr>
              <w:t>2</w:t>
            </w:r>
          </w:p>
        </w:tc>
        <w:tc>
          <w:tcPr>
            <w:tcW w:w="850" w:type="dxa"/>
            <w:tcBorders>
              <w:bottom w:val="nil"/>
            </w:tcBorders>
          </w:tcPr>
          <w:p w14:paraId="16AC2E09" w14:textId="77777777" w:rsidR="00D50063" w:rsidRDefault="00B559DE">
            <w:pPr>
              <w:pStyle w:val="TableParagraph"/>
              <w:spacing w:line="253" w:lineRule="exact"/>
              <w:ind w:left="8"/>
              <w:jc w:val="center"/>
              <w:rPr>
                <w:b/>
              </w:rPr>
            </w:pPr>
            <w:r>
              <w:rPr>
                <w:b/>
              </w:rPr>
              <w:t>-</w:t>
            </w:r>
          </w:p>
        </w:tc>
        <w:tc>
          <w:tcPr>
            <w:tcW w:w="851" w:type="dxa"/>
            <w:tcBorders>
              <w:bottom w:val="nil"/>
            </w:tcBorders>
          </w:tcPr>
          <w:p w14:paraId="666ED028" w14:textId="77777777" w:rsidR="00D50063" w:rsidRDefault="00B559DE">
            <w:pPr>
              <w:pStyle w:val="TableParagraph"/>
              <w:spacing w:line="253" w:lineRule="exact"/>
              <w:ind w:left="9"/>
              <w:jc w:val="center"/>
              <w:rPr>
                <w:b/>
              </w:rPr>
            </w:pPr>
            <w:r>
              <w:rPr>
                <w:b/>
              </w:rPr>
              <w:t>2</w:t>
            </w:r>
          </w:p>
        </w:tc>
        <w:tc>
          <w:tcPr>
            <w:tcW w:w="850" w:type="dxa"/>
            <w:tcBorders>
              <w:bottom w:val="nil"/>
            </w:tcBorders>
          </w:tcPr>
          <w:p w14:paraId="443473E9" w14:textId="77777777" w:rsidR="00D50063" w:rsidRDefault="00B559DE">
            <w:pPr>
              <w:pStyle w:val="TableParagraph"/>
              <w:spacing w:line="253" w:lineRule="exact"/>
              <w:ind w:left="368"/>
              <w:rPr>
                <w:b/>
              </w:rPr>
            </w:pPr>
            <w:r>
              <w:rPr>
                <w:b/>
              </w:rPr>
              <w:t>2</w:t>
            </w:r>
          </w:p>
        </w:tc>
        <w:tc>
          <w:tcPr>
            <w:tcW w:w="851" w:type="dxa"/>
            <w:tcBorders>
              <w:bottom w:val="nil"/>
            </w:tcBorders>
          </w:tcPr>
          <w:p w14:paraId="2B4F8245" w14:textId="77777777" w:rsidR="00D50063" w:rsidRDefault="00B559DE">
            <w:pPr>
              <w:pStyle w:val="TableParagraph"/>
              <w:spacing w:line="253" w:lineRule="exact"/>
              <w:ind w:left="260"/>
              <w:rPr>
                <w:b/>
              </w:rPr>
            </w:pPr>
            <w:r>
              <w:rPr>
                <w:b/>
              </w:rPr>
              <w:t>100</w:t>
            </w:r>
          </w:p>
        </w:tc>
        <w:tc>
          <w:tcPr>
            <w:tcW w:w="708" w:type="dxa"/>
            <w:tcBorders>
              <w:bottom w:val="nil"/>
            </w:tcBorders>
          </w:tcPr>
          <w:p w14:paraId="244555A1" w14:textId="77777777" w:rsidR="00D50063" w:rsidRDefault="00B559DE">
            <w:pPr>
              <w:pStyle w:val="TableParagraph"/>
              <w:spacing w:line="253" w:lineRule="exact"/>
              <w:ind w:left="8"/>
              <w:jc w:val="center"/>
              <w:rPr>
                <w:b/>
              </w:rPr>
            </w:pPr>
            <w:r>
              <w:rPr>
                <w:b/>
              </w:rPr>
              <w:t>-</w:t>
            </w:r>
          </w:p>
        </w:tc>
        <w:tc>
          <w:tcPr>
            <w:tcW w:w="709" w:type="dxa"/>
            <w:tcBorders>
              <w:bottom w:val="nil"/>
            </w:tcBorders>
          </w:tcPr>
          <w:p w14:paraId="12F2BCAF" w14:textId="77777777" w:rsidR="00D50063" w:rsidRDefault="00B559DE">
            <w:pPr>
              <w:pStyle w:val="TableParagraph"/>
              <w:spacing w:line="253" w:lineRule="exact"/>
              <w:ind w:right="176"/>
              <w:jc w:val="right"/>
              <w:rPr>
                <w:b/>
              </w:rPr>
            </w:pPr>
            <w:r>
              <w:rPr>
                <w:b/>
              </w:rPr>
              <w:t>100</w:t>
            </w:r>
          </w:p>
        </w:tc>
        <w:tc>
          <w:tcPr>
            <w:tcW w:w="709" w:type="dxa"/>
            <w:tcBorders>
              <w:bottom w:val="nil"/>
            </w:tcBorders>
          </w:tcPr>
          <w:p w14:paraId="053D4C16" w14:textId="77777777" w:rsidR="00D50063" w:rsidRDefault="00B559DE">
            <w:pPr>
              <w:pStyle w:val="TableParagraph"/>
              <w:spacing w:line="253" w:lineRule="exact"/>
              <w:ind w:left="9"/>
              <w:jc w:val="center"/>
              <w:rPr>
                <w:b/>
              </w:rPr>
            </w:pPr>
            <w:r>
              <w:rPr>
                <w:b/>
              </w:rPr>
              <w:t>2</w:t>
            </w:r>
          </w:p>
        </w:tc>
      </w:tr>
      <w:tr w:rsidR="00D50063" w14:paraId="723EEE09" w14:textId="77777777">
        <w:trPr>
          <w:trHeight w:val="438"/>
        </w:trPr>
        <w:tc>
          <w:tcPr>
            <w:tcW w:w="1701" w:type="dxa"/>
            <w:tcBorders>
              <w:top w:val="nil"/>
            </w:tcBorders>
          </w:tcPr>
          <w:p w14:paraId="6195014F" w14:textId="77777777" w:rsidR="00D50063" w:rsidRDefault="00B559DE">
            <w:pPr>
              <w:pStyle w:val="TableParagraph"/>
              <w:spacing w:before="58"/>
              <w:ind w:left="106"/>
              <w:rPr>
                <w:b/>
              </w:rPr>
            </w:pPr>
            <w:r>
              <w:rPr>
                <w:b/>
              </w:rPr>
              <w:t>critical</w:t>
            </w:r>
            <w:r>
              <w:rPr>
                <w:b/>
                <w:spacing w:val="-4"/>
              </w:rPr>
              <w:t xml:space="preserve"> </w:t>
            </w:r>
            <w:r>
              <w:rPr>
                <w:b/>
              </w:rPr>
              <w:t>cases</w:t>
            </w:r>
          </w:p>
        </w:tc>
        <w:tc>
          <w:tcPr>
            <w:tcW w:w="1134" w:type="dxa"/>
            <w:tcBorders>
              <w:top w:val="nil"/>
            </w:tcBorders>
          </w:tcPr>
          <w:p w14:paraId="2C60145C" w14:textId="77777777" w:rsidR="00D50063" w:rsidRDefault="00D50063">
            <w:pPr>
              <w:pStyle w:val="TableParagraph"/>
            </w:pPr>
          </w:p>
        </w:tc>
        <w:tc>
          <w:tcPr>
            <w:tcW w:w="1418" w:type="dxa"/>
            <w:tcBorders>
              <w:top w:val="nil"/>
            </w:tcBorders>
          </w:tcPr>
          <w:p w14:paraId="7CF9CD08" w14:textId="77777777" w:rsidR="00D50063" w:rsidRDefault="00D50063">
            <w:pPr>
              <w:pStyle w:val="TableParagraph"/>
            </w:pPr>
          </w:p>
        </w:tc>
        <w:tc>
          <w:tcPr>
            <w:tcW w:w="992" w:type="dxa"/>
            <w:tcBorders>
              <w:top w:val="nil"/>
              <w:bottom w:val="nil"/>
            </w:tcBorders>
          </w:tcPr>
          <w:p w14:paraId="163BB447" w14:textId="77777777" w:rsidR="00D50063" w:rsidRDefault="00D50063">
            <w:pPr>
              <w:pStyle w:val="TableParagraph"/>
            </w:pPr>
          </w:p>
        </w:tc>
        <w:tc>
          <w:tcPr>
            <w:tcW w:w="851" w:type="dxa"/>
            <w:tcBorders>
              <w:top w:val="nil"/>
            </w:tcBorders>
          </w:tcPr>
          <w:p w14:paraId="0B7FD1C0" w14:textId="77777777" w:rsidR="00D50063" w:rsidRDefault="00D50063">
            <w:pPr>
              <w:pStyle w:val="TableParagraph"/>
            </w:pPr>
          </w:p>
        </w:tc>
        <w:tc>
          <w:tcPr>
            <w:tcW w:w="850" w:type="dxa"/>
            <w:tcBorders>
              <w:top w:val="nil"/>
            </w:tcBorders>
          </w:tcPr>
          <w:p w14:paraId="419E70F1" w14:textId="77777777" w:rsidR="00D50063" w:rsidRDefault="00D50063">
            <w:pPr>
              <w:pStyle w:val="TableParagraph"/>
            </w:pPr>
          </w:p>
        </w:tc>
        <w:tc>
          <w:tcPr>
            <w:tcW w:w="851" w:type="dxa"/>
            <w:tcBorders>
              <w:top w:val="nil"/>
            </w:tcBorders>
          </w:tcPr>
          <w:p w14:paraId="765F9E3F" w14:textId="77777777" w:rsidR="00D50063" w:rsidRDefault="00D50063">
            <w:pPr>
              <w:pStyle w:val="TableParagraph"/>
            </w:pPr>
          </w:p>
        </w:tc>
        <w:tc>
          <w:tcPr>
            <w:tcW w:w="850" w:type="dxa"/>
            <w:tcBorders>
              <w:top w:val="nil"/>
            </w:tcBorders>
          </w:tcPr>
          <w:p w14:paraId="4D46C8C7" w14:textId="77777777" w:rsidR="00D50063" w:rsidRDefault="00D50063">
            <w:pPr>
              <w:pStyle w:val="TableParagraph"/>
            </w:pPr>
          </w:p>
        </w:tc>
        <w:tc>
          <w:tcPr>
            <w:tcW w:w="851" w:type="dxa"/>
            <w:tcBorders>
              <w:top w:val="nil"/>
            </w:tcBorders>
          </w:tcPr>
          <w:p w14:paraId="2F9157BB" w14:textId="77777777" w:rsidR="00D50063" w:rsidRDefault="00D50063">
            <w:pPr>
              <w:pStyle w:val="TableParagraph"/>
            </w:pPr>
          </w:p>
        </w:tc>
        <w:tc>
          <w:tcPr>
            <w:tcW w:w="708" w:type="dxa"/>
            <w:tcBorders>
              <w:top w:val="nil"/>
            </w:tcBorders>
          </w:tcPr>
          <w:p w14:paraId="75DF67D0" w14:textId="77777777" w:rsidR="00D50063" w:rsidRDefault="00D50063">
            <w:pPr>
              <w:pStyle w:val="TableParagraph"/>
            </w:pPr>
          </w:p>
        </w:tc>
        <w:tc>
          <w:tcPr>
            <w:tcW w:w="709" w:type="dxa"/>
            <w:tcBorders>
              <w:top w:val="nil"/>
            </w:tcBorders>
          </w:tcPr>
          <w:p w14:paraId="169E9053" w14:textId="77777777" w:rsidR="00D50063" w:rsidRDefault="00D50063">
            <w:pPr>
              <w:pStyle w:val="TableParagraph"/>
            </w:pPr>
          </w:p>
        </w:tc>
        <w:tc>
          <w:tcPr>
            <w:tcW w:w="709" w:type="dxa"/>
            <w:tcBorders>
              <w:top w:val="nil"/>
            </w:tcBorders>
          </w:tcPr>
          <w:p w14:paraId="5C137A12" w14:textId="77777777" w:rsidR="00D50063" w:rsidRDefault="00B559DE">
            <w:pPr>
              <w:pStyle w:val="TableParagraph"/>
              <w:spacing w:before="58"/>
              <w:ind w:left="106" w:right="98"/>
              <w:jc w:val="center"/>
              <w:rPr>
                <w:b/>
              </w:rPr>
            </w:pPr>
            <w:r>
              <w:rPr>
                <w:b/>
              </w:rPr>
              <w:t>Hrs</w:t>
            </w:r>
          </w:p>
        </w:tc>
      </w:tr>
      <w:tr w:rsidR="00D50063" w14:paraId="3E87420D" w14:textId="77777777">
        <w:trPr>
          <w:trHeight w:val="319"/>
        </w:trPr>
        <w:tc>
          <w:tcPr>
            <w:tcW w:w="1701" w:type="dxa"/>
            <w:tcBorders>
              <w:bottom w:val="nil"/>
            </w:tcBorders>
          </w:tcPr>
          <w:p w14:paraId="733EC5E1" w14:textId="77777777" w:rsidR="00D50063" w:rsidRDefault="00B559DE">
            <w:pPr>
              <w:pStyle w:val="TableParagraph"/>
              <w:spacing w:line="252" w:lineRule="exact"/>
              <w:ind w:left="106"/>
              <w:rPr>
                <w:b/>
              </w:rPr>
            </w:pPr>
            <w:r>
              <w:rPr>
                <w:b/>
              </w:rPr>
              <w:t>Elective</w:t>
            </w:r>
            <w:r>
              <w:rPr>
                <w:b/>
                <w:spacing w:val="-3"/>
              </w:rPr>
              <w:t xml:space="preserve"> </w:t>
            </w:r>
            <w:r>
              <w:rPr>
                <w:b/>
              </w:rPr>
              <w:t>course</w:t>
            </w:r>
          </w:p>
        </w:tc>
        <w:tc>
          <w:tcPr>
            <w:tcW w:w="1134" w:type="dxa"/>
            <w:tcBorders>
              <w:bottom w:val="nil"/>
            </w:tcBorders>
          </w:tcPr>
          <w:p w14:paraId="4A3A3742" w14:textId="77777777" w:rsidR="00D50063" w:rsidRDefault="00B559DE">
            <w:pPr>
              <w:pStyle w:val="TableParagraph"/>
              <w:spacing w:line="252" w:lineRule="exact"/>
              <w:ind w:left="339"/>
              <w:rPr>
                <w:b/>
              </w:rPr>
            </w:pPr>
            <w:r>
              <w:rPr>
                <w:b/>
              </w:rPr>
              <w:t>ELC</w:t>
            </w:r>
          </w:p>
        </w:tc>
        <w:tc>
          <w:tcPr>
            <w:tcW w:w="1418" w:type="dxa"/>
            <w:tcBorders>
              <w:bottom w:val="nil"/>
            </w:tcBorders>
          </w:tcPr>
          <w:p w14:paraId="3666B5D2" w14:textId="77777777" w:rsidR="00D50063" w:rsidRDefault="00B559DE">
            <w:pPr>
              <w:pStyle w:val="TableParagraph"/>
              <w:spacing w:line="252" w:lineRule="exact"/>
              <w:ind w:left="108"/>
              <w:rPr>
                <w:b/>
              </w:rPr>
            </w:pPr>
            <w:r>
              <w:rPr>
                <w:b/>
              </w:rPr>
              <w:t>-</w:t>
            </w:r>
          </w:p>
        </w:tc>
        <w:tc>
          <w:tcPr>
            <w:tcW w:w="992" w:type="dxa"/>
            <w:tcBorders>
              <w:top w:val="nil"/>
              <w:bottom w:val="nil"/>
            </w:tcBorders>
          </w:tcPr>
          <w:p w14:paraId="1D5A00C6" w14:textId="77777777" w:rsidR="00D50063" w:rsidRDefault="00D50063">
            <w:pPr>
              <w:pStyle w:val="TableParagraph"/>
            </w:pPr>
          </w:p>
        </w:tc>
        <w:tc>
          <w:tcPr>
            <w:tcW w:w="851" w:type="dxa"/>
            <w:tcBorders>
              <w:bottom w:val="nil"/>
            </w:tcBorders>
          </w:tcPr>
          <w:p w14:paraId="20DC6A59" w14:textId="77777777" w:rsidR="00D50063" w:rsidRDefault="00B559DE">
            <w:pPr>
              <w:pStyle w:val="TableParagraph"/>
              <w:spacing w:line="252" w:lineRule="exact"/>
              <w:ind w:right="358"/>
              <w:jc w:val="right"/>
              <w:rPr>
                <w:b/>
              </w:rPr>
            </w:pPr>
            <w:r>
              <w:rPr>
                <w:b/>
              </w:rPr>
              <w:t>2</w:t>
            </w:r>
          </w:p>
        </w:tc>
        <w:tc>
          <w:tcPr>
            <w:tcW w:w="850" w:type="dxa"/>
            <w:tcBorders>
              <w:bottom w:val="nil"/>
            </w:tcBorders>
          </w:tcPr>
          <w:p w14:paraId="42E89792" w14:textId="77777777" w:rsidR="00D50063" w:rsidRDefault="00B559DE">
            <w:pPr>
              <w:pStyle w:val="TableParagraph"/>
              <w:spacing w:line="252" w:lineRule="exact"/>
              <w:ind w:left="8"/>
              <w:jc w:val="center"/>
              <w:rPr>
                <w:b/>
              </w:rPr>
            </w:pPr>
            <w:r>
              <w:rPr>
                <w:b/>
              </w:rPr>
              <w:t>-</w:t>
            </w:r>
          </w:p>
        </w:tc>
        <w:tc>
          <w:tcPr>
            <w:tcW w:w="851" w:type="dxa"/>
            <w:tcBorders>
              <w:bottom w:val="nil"/>
            </w:tcBorders>
          </w:tcPr>
          <w:p w14:paraId="700BA190" w14:textId="77777777" w:rsidR="00D50063" w:rsidRDefault="00B559DE">
            <w:pPr>
              <w:pStyle w:val="TableParagraph"/>
              <w:spacing w:line="252" w:lineRule="exact"/>
              <w:ind w:left="9"/>
              <w:jc w:val="center"/>
              <w:rPr>
                <w:b/>
              </w:rPr>
            </w:pPr>
            <w:r>
              <w:rPr>
                <w:b/>
              </w:rPr>
              <w:t>2</w:t>
            </w:r>
          </w:p>
        </w:tc>
        <w:tc>
          <w:tcPr>
            <w:tcW w:w="850" w:type="dxa"/>
            <w:tcBorders>
              <w:bottom w:val="nil"/>
            </w:tcBorders>
          </w:tcPr>
          <w:p w14:paraId="0942163D" w14:textId="77777777" w:rsidR="00D50063" w:rsidRDefault="00B559DE">
            <w:pPr>
              <w:pStyle w:val="TableParagraph"/>
              <w:spacing w:line="252" w:lineRule="exact"/>
              <w:ind w:left="368"/>
              <w:rPr>
                <w:b/>
              </w:rPr>
            </w:pPr>
            <w:r>
              <w:rPr>
                <w:b/>
              </w:rPr>
              <w:t>2</w:t>
            </w:r>
          </w:p>
        </w:tc>
        <w:tc>
          <w:tcPr>
            <w:tcW w:w="851" w:type="dxa"/>
            <w:tcBorders>
              <w:bottom w:val="nil"/>
            </w:tcBorders>
          </w:tcPr>
          <w:p w14:paraId="475BDEA1" w14:textId="77777777" w:rsidR="00D50063" w:rsidRDefault="00B559DE">
            <w:pPr>
              <w:pStyle w:val="TableParagraph"/>
              <w:spacing w:line="252" w:lineRule="exact"/>
              <w:ind w:left="260"/>
              <w:rPr>
                <w:b/>
              </w:rPr>
            </w:pPr>
            <w:r>
              <w:rPr>
                <w:b/>
              </w:rPr>
              <w:t>100</w:t>
            </w:r>
          </w:p>
        </w:tc>
        <w:tc>
          <w:tcPr>
            <w:tcW w:w="708" w:type="dxa"/>
            <w:tcBorders>
              <w:bottom w:val="nil"/>
            </w:tcBorders>
          </w:tcPr>
          <w:p w14:paraId="2A78905F" w14:textId="77777777" w:rsidR="00D50063" w:rsidRDefault="00B559DE">
            <w:pPr>
              <w:pStyle w:val="TableParagraph"/>
              <w:spacing w:line="252" w:lineRule="exact"/>
              <w:ind w:left="8"/>
              <w:jc w:val="center"/>
              <w:rPr>
                <w:b/>
              </w:rPr>
            </w:pPr>
            <w:r>
              <w:rPr>
                <w:b/>
              </w:rPr>
              <w:t>-</w:t>
            </w:r>
          </w:p>
        </w:tc>
        <w:tc>
          <w:tcPr>
            <w:tcW w:w="709" w:type="dxa"/>
            <w:tcBorders>
              <w:bottom w:val="nil"/>
            </w:tcBorders>
          </w:tcPr>
          <w:p w14:paraId="6E4743BB" w14:textId="77777777" w:rsidR="00D50063" w:rsidRDefault="00B559DE">
            <w:pPr>
              <w:pStyle w:val="TableParagraph"/>
              <w:spacing w:line="252" w:lineRule="exact"/>
              <w:ind w:right="176"/>
              <w:jc w:val="right"/>
              <w:rPr>
                <w:b/>
              </w:rPr>
            </w:pPr>
            <w:r>
              <w:rPr>
                <w:b/>
              </w:rPr>
              <w:t>100</w:t>
            </w:r>
          </w:p>
        </w:tc>
        <w:tc>
          <w:tcPr>
            <w:tcW w:w="709" w:type="dxa"/>
            <w:tcBorders>
              <w:bottom w:val="nil"/>
            </w:tcBorders>
          </w:tcPr>
          <w:p w14:paraId="3EFE581E" w14:textId="77777777" w:rsidR="00D50063" w:rsidRDefault="00B559DE">
            <w:pPr>
              <w:pStyle w:val="TableParagraph"/>
              <w:spacing w:line="252" w:lineRule="exact"/>
              <w:ind w:left="9"/>
              <w:jc w:val="center"/>
              <w:rPr>
                <w:b/>
              </w:rPr>
            </w:pPr>
            <w:r>
              <w:rPr>
                <w:b/>
              </w:rPr>
              <w:t>2</w:t>
            </w:r>
          </w:p>
        </w:tc>
      </w:tr>
      <w:tr w:rsidR="00D50063" w14:paraId="37B83749" w14:textId="77777777">
        <w:trPr>
          <w:trHeight w:val="438"/>
        </w:trPr>
        <w:tc>
          <w:tcPr>
            <w:tcW w:w="1701" w:type="dxa"/>
            <w:tcBorders>
              <w:top w:val="nil"/>
            </w:tcBorders>
          </w:tcPr>
          <w:p w14:paraId="65FDCDAE" w14:textId="77777777" w:rsidR="00D50063" w:rsidRDefault="00D50063">
            <w:pPr>
              <w:pStyle w:val="TableParagraph"/>
            </w:pPr>
          </w:p>
        </w:tc>
        <w:tc>
          <w:tcPr>
            <w:tcW w:w="1134" w:type="dxa"/>
            <w:tcBorders>
              <w:top w:val="nil"/>
            </w:tcBorders>
          </w:tcPr>
          <w:p w14:paraId="54C867B3" w14:textId="77777777" w:rsidR="00D50063" w:rsidRDefault="00D50063">
            <w:pPr>
              <w:pStyle w:val="TableParagraph"/>
            </w:pPr>
          </w:p>
        </w:tc>
        <w:tc>
          <w:tcPr>
            <w:tcW w:w="1418" w:type="dxa"/>
            <w:tcBorders>
              <w:top w:val="nil"/>
            </w:tcBorders>
          </w:tcPr>
          <w:p w14:paraId="273F0F8D" w14:textId="77777777" w:rsidR="00D50063" w:rsidRDefault="00D50063">
            <w:pPr>
              <w:pStyle w:val="TableParagraph"/>
            </w:pPr>
          </w:p>
        </w:tc>
        <w:tc>
          <w:tcPr>
            <w:tcW w:w="992" w:type="dxa"/>
            <w:tcBorders>
              <w:top w:val="nil"/>
            </w:tcBorders>
          </w:tcPr>
          <w:p w14:paraId="39445FAD" w14:textId="77777777" w:rsidR="00D50063" w:rsidRDefault="00D50063">
            <w:pPr>
              <w:pStyle w:val="TableParagraph"/>
            </w:pPr>
          </w:p>
        </w:tc>
        <w:tc>
          <w:tcPr>
            <w:tcW w:w="851" w:type="dxa"/>
            <w:tcBorders>
              <w:top w:val="nil"/>
            </w:tcBorders>
          </w:tcPr>
          <w:p w14:paraId="0F174651" w14:textId="77777777" w:rsidR="00D50063" w:rsidRDefault="00D50063">
            <w:pPr>
              <w:pStyle w:val="TableParagraph"/>
            </w:pPr>
          </w:p>
        </w:tc>
        <w:tc>
          <w:tcPr>
            <w:tcW w:w="850" w:type="dxa"/>
            <w:tcBorders>
              <w:top w:val="nil"/>
            </w:tcBorders>
          </w:tcPr>
          <w:p w14:paraId="0AF15C6F" w14:textId="77777777" w:rsidR="00D50063" w:rsidRDefault="00D50063">
            <w:pPr>
              <w:pStyle w:val="TableParagraph"/>
            </w:pPr>
          </w:p>
        </w:tc>
        <w:tc>
          <w:tcPr>
            <w:tcW w:w="851" w:type="dxa"/>
            <w:tcBorders>
              <w:top w:val="nil"/>
            </w:tcBorders>
          </w:tcPr>
          <w:p w14:paraId="6873BAFB" w14:textId="77777777" w:rsidR="00D50063" w:rsidRDefault="00D50063">
            <w:pPr>
              <w:pStyle w:val="TableParagraph"/>
            </w:pPr>
          </w:p>
        </w:tc>
        <w:tc>
          <w:tcPr>
            <w:tcW w:w="850" w:type="dxa"/>
            <w:tcBorders>
              <w:top w:val="nil"/>
            </w:tcBorders>
          </w:tcPr>
          <w:p w14:paraId="3AD912EA" w14:textId="77777777" w:rsidR="00D50063" w:rsidRDefault="00D50063">
            <w:pPr>
              <w:pStyle w:val="TableParagraph"/>
            </w:pPr>
          </w:p>
        </w:tc>
        <w:tc>
          <w:tcPr>
            <w:tcW w:w="851" w:type="dxa"/>
            <w:tcBorders>
              <w:top w:val="nil"/>
            </w:tcBorders>
          </w:tcPr>
          <w:p w14:paraId="34B76BC8" w14:textId="77777777" w:rsidR="00D50063" w:rsidRDefault="00D50063">
            <w:pPr>
              <w:pStyle w:val="TableParagraph"/>
            </w:pPr>
          </w:p>
        </w:tc>
        <w:tc>
          <w:tcPr>
            <w:tcW w:w="708" w:type="dxa"/>
            <w:tcBorders>
              <w:top w:val="nil"/>
            </w:tcBorders>
          </w:tcPr>
          <w:p w14:paraId="7BAEAA26" w14:textId="77777777" w:rsidR="00D50063" w:rsidRDefault="00D50063">
            <w:pPr>
              <w:pStyle w:val="TableParagraph"/>
            </w:pPr>
          </w:p>
        </w:tc>
        <w:tc>
          <w:tcPr>
            <w:tcW w:w="709" w:type="dxa"/>
            <w:tcBorders>
              <w:top w:val="nil"/>
            </w:tcBorders>
          </w:tcPr>
          <w:p w14:paraId="76C2737B" w14:textId="77777777" w:rsidR="00D50063" w:rsidRDefault="00D50063">
            <w:pPr>
              <w:pStyle w:val="TableParagraph"/>
            </w:pPr>
          </w:p>
        </w:tc>
        <w:tc>
          <w:tcPr>
            <w:tcW w:w="709" w:type="dxa"/>
            <w:tcBorders>
              <w:top w:val="nil"/>
            </w:tcBorders>
          </w:tcPr>
          <w:p w14:paraId="1CD5234E" w14:textId="77777777" w:rsidR="00D50063" w:rsidRDefault="00B559DE">
            <w:pPr>
              <w:pStyle w:val="TableParagraph"/>
              <w:spacing w:before="58"/>
              <w:ind w:left="106" w:right="98"/>
              <w:jc w:val="center"/>
              <w:rPr>
                <w:b/>
              </w:rPr>
            </w:pPr>
            <w:r>
              <w:rPr>
                <w:b/>
              </w:rPr>
              <w:t>Hrs</w:t>
            </w:r>
          </w:p>
        </w:tc>
      </w:tr>
      <w:tr w:rsidR="00D50063" w14:paraId="3009B528" w14:textId="77777777">
        <w:trPr>
          <w:trHeight w:val="793"/>
        </w:trPr>
        <w:tc>
          <w:tcPr>
            <w:tcW w:w="1701" w:type="dxa"/>
          </w:tcPr>
          <w:p w14:paraId="312DBE17" w14:textId="77777777" w:rsidR="00D50063" w:rsidRDefault="00B559DE">
            <w:pPr>
              <w:pStyle w:val="TableParagraph"/>
              <w:spacing w:line="276" w:lineRule="auto"/>
              <w:ind w:left="106" w:right="92"/>
              <w:rPr>
                <w:b/>
                <w:sz w:val="20"/>
              </w:rPr>
            </w:pPr>
            <w:r>
              <w:rPr>
                <w:b/>
                <w:sz w:val="20"/>
              </w:rPr>
              <w:t>**The innovative</w:t>
            </w:r>
            <w:r>
              <w:rPr>
                <w:b/>
                <w:spacing w:val="-47"/>
                <w:sz w:val="20"/>
              </w:rPr>
              <w:t xml:space="preserve"> </w:t>
            </w:r>
            <w:r>
              <w:rPr>
                <w:b/>
                <w:sz w:val="20"/>
              </w:rPr>
              <w:t>development</w:t>
            </w:r>
          </w:p>
          <w:p w14:paraId="42E258A3" w14:textId="77777777" w:rsidR="00D50063" w:rsidRDefault="00B559DE">
            <w:pPr>
              <w:pStyle w:val="TableParagraph"/>
              <w:spacing w:line="229" w:lineRule="exact"/>
              <w:ind w:left="106"/>
              <w:rPr>
                <w:b/>
                <w:sz w:val="20"/>
              </w:rPr>
            </w:pPr>
            <w:r>
              <w:rPr>
                <w:b/>
                <w:sz w:val="20"/>
              </w:rPr>
              <w:t>project</w:t>
            </w:r>
          </w:p>
        </w:tc>
        <w:tc>
          <w:tcPr>
            <w:tcW w:w="1134" w:type="dxa"/>
          </w:tcPr>
          <w:p w14:paraId="006F4EB8" w14:textId="77777777" w:rsidR="00D50063" w:rsidRDefault="00B559DE">
            <w:pPr>
              <w:pStyle w:val="TableParagraph"/>
              <w:ind w:left="107"/>
              <w:rPr>
                <w:b/>
                <w:sz w:val="20"/>
              </w:rPr>
            </w:pPr>
            <w:r>
              <w:rPr>
                <w:b/>
                <w:sz w:val="20"/>
              </w:rPr>
              <w:t>OGN830</w:t>
            </w:r>
          </w:p>
        </w:tc>
        <w:tc>
          <w:tcPr>
            <w:tcW w:w="1418" w:type="dxa"/>
          </w:tcPr>
          <w:p w14:paraId="492B92BA" w14:textId="77777777" w:rsidR="00D50063" w:rsidRDefault="00D50063">
            <w:pPr>
              <w:pStyle w:val="TableParagraph"/>
            </w:pPr>
          </w:p>
        </w:tc>
        <w:tc>
          <w:tcPr>
            <w:tcW w:w="992" w:type="dxa"/>
          </w:tcPr>
          <w:p w14:paraId="27A8D805" w14:textId="77777777" w:rsidR="00D50063" w:rsidRDefault="00D50063">
            <w:pPr>
              <w:pStyle w:val="TableParagraph"/>
            </w:pPr>
          </w:p>
        </w:tc>
        <w:tc>
          <w:tcPr>
            <w:tcW w:w="851" w:type="dxa"/>
          </w:tcPr>
          <w:p w14:paraId="1373ECB8" w14:textId="77777777" w:rsidR="00D50063" w:rsidRDefault="00B559DE">
            <w:pPr>
              <w:pStyle w:val="TableParagraph"/>
              <w:ind w:right="365"/>
              <w:jc w:val="right"/>
              <w:rPr>
                <w:b/>
                <w:sz w:val="20"/>
              </w:rPr>
            </w:pPr>
            <w:r>
              <w:rPr>
                <w:b/>
                <w:w w:val="99"/>
                <w:sz w:val="20"/>
              </w:rPr>
              <w:t>1</w:t>
            </w:r>
          </w:p>
        </w:tc>
        <w:tc>
          <w:tcPr>
            <w:tcW w:w="850" w:type="dxa"/>
          </w:tcPr>
          <w:p w14:paraId="614D0B76" w14:textId="77777777" w:rsidR="00D50063" w:rsidRDefault="00B559DE">
            <w:pPr>
              <w:pStyle w:val="TableParagraph"/>
              <w:ind w:left="10"/>
              <w:jc w:val="center"/>
              <w:rPr>
                <w:b/>
                <w:sz w:val="20"/>
              </w:rPr>
            </w:pPr>
            <w:r>
              <w:rPr>
                <w:b/>
                <w:w w:val="99"/>
                <w:sz w:val="20"/>
              </w:rPr>
              <w:t>9</w:t>
            </w:r>
          </w:p>
        </w:tc>
        <w:tc>
          <w:tcPr>
            <w:tcW w:w="851" w:type="dxa"/>
          </w:tcPr>
          <w:p w14:paraId="63BD85AE" w14:textId="77777777" w:rsidR="00D50063" w:rsidRDefault="00B559DE">
            <w:pPr>
              <w:pStyle w:val="TableParagraph"/>
              <w:ind w:left="130" w:right="122"/>
              <w:jc w:val="center"/>
              <w:rPr>
                <w:b/>
                <w:sz w:val="20"/>
              </w:rPr>
            </w:pPr>
            <w:r>
              <w:rPr>
                <w:b/>
                <w:sz w:val="20"/>
              </w:rPr>
              <w:t>10</w:t>
            </w:r>
          </w:p>
        </w:tc>
        <w:tc>
          <w:tcPr>
            <w:tcW w:w="850" w:type="dxa"/>
          </w:tcPr>
          <w:p w14:paraId="78BE5FEA" w14:textId="77777777" w:rsidR="00D50063" w:rsidRDefault="00B559DE">
            <w:pPr>
              <w:pStyle w:val="TableParagraph"/>
              <w:ind w:left="373"/>
              <w:rPr>
                <w:b/>
                <w:sz w:val="20"/>
              </w:rPr>
            </w:pPr>
            <w:r>
              <w:rPr>
                <w:b/>
                <w:w w:val="99"/>
                <w:sz w:val="20"/>
              </w:rPr>
              <w:t>4</w:t>
            </w:r>
          </w:p>
        </w:tc>
        <w:tc>
          <w:tcPr>
            <w:tcW w:w="851" w:type="dxa"/>
          </w:tcPr>
          <w:p w14:paraId="3A728FF1" w14:textId="77777777" w:rsidR="00D50063" w:rsidRDefault="00B559DE">
            <w:pPr>
              <w:pStyle w:val="TableParagraph"/>
              <w:ind w:left="325"/>
              <w:rPr>
                <w:b/>
                <w:sz w:val="20"/>
              </w:rPr>
            </w:pPr>
            <w:r>
              <w:rPr>
                <w:b/>
                <w:sz w:val="20"/>
              </w:rPr>
              <w:t>80</w:t>
            </w:r>
          </w:p>
        </w:tc>
        <w:tc>
          <w:tcPr>
            <w:tcW w:w="708" w:type="dxa"/>
          </w:tcPr>
          <w:p w14:paraId="5808D4CF" w14:textId="77777777" w:rsidR="00D50063" w:rsidRDefault="00B559DE">
            <w:pPr>
              <w:pStyle w:val="TableParagraph"/>
              <w:ind w:left="152" w:right="142"/>
              <w:jc w:val="center"/>
              <w:rPr>
                <w:b/>
                <w:sz w:val="20"/>
              </w:rPr>
            </w:pPr>
            <w:r>
              <w:rPr>
                <w:b/>
                <w:sz w:val="20"/>
              </w:rPr>
              <w:t>120</w:t>
            </w:r>
          </w:p>
        </w:tc>
        <w:tc>
          <w:tcPr>
            <w:tcW w:w="709" w:type="dxa"/>
          </w:tcPr>
          <w:p w14:paraId="65D8F53E" w14:textId="77777777" w:rsidR="00D50063" w:rsidRDefault="00B559DE">
            <w:pPr>
              <w:pStyle w:val="TableParagraph"/>
              <w:ind w:right="192"/>
              <w:jc w:val="right"/>
              <w:rPr>
                <w:b/>
                <w:sz w:val="20"/>
              </w:rPr>
            </w:pPr>
            <w:r>
              <w:rPr>
                <w:b/>
                <w:sz w:val="20"/>
              </w:rPr>
              <w:t>200</w:t>
            </w:r>
          </w:p>
        </w:tc>
        <w:tc>
          <w:tcPr>
            <w:tcW w:w="709" w:type="dxa"/>
          </w:tcPr>
          <w:p w14:paraId="4F4548E1" w14:textId="77777777" w:rsidR="00D50063" w:rsidRDefault="00B559DE">
            <w:pPr>
              <w:pStyle w:val="TableParagraph"/>
              <w:ind w:left="107" w:right="98"/>
              <w:jc w:val="center"/>
              <w:rPr>
                <w:b/>
                <w:sz w:val="20"/>
              </w:rPr>
            </w:pPr>
            <w:r>
              <w:rPr>
                <w:b/>
                <w:sz w:val="20"/>
              </w:rPr>
              <w:t>3Hrs</w:t>
            </w:r>
          </w:p>
        </w:tc>
      </w:tr>
      <w:tr w:rsidR="00D50063" w14:paraId="47D4014E" w14:textId="77777777">
        <w:trPr>
          <w:trHeight w:val="379"/>
        </w:trPr>
        <w:tc>
          <w:tcPr>
            <w:tcW w:w="5245" w:type="dxa"/>
            <w:gridSpan w:val="4"/>
          </w:tcPr>
          <w:p w14:paraId="7F779C10" w14:textId="77777777" w:rsidR="00D50063" w:rsidRDefault="00B559DE">
            <w:pPr>
              <w:pStyle w:val="TableParagraph"/>
              <w:ind w:left="106"/>
              <w:rPr>
                <w:b/>
                <w:sz w:val="20"/>
              </w:rPr>
            </w:pPr>
            <w:r>
              <w:rPr>
                <w:b/>
                <w:sz w:val="20"/>
              </w:rPr>
              <w:t>Total</w:t>
            </w:r>
          </w:p>
        </w:tc>
        <w:tc>
          <w:tcPr>
            <w:tcW w:w="851" w:type="dxa"/>
          </w:tcPr>
          <w:p w14:paraId="2AAB1E88" w14:textId="77777777" w:rsidR="00D50063" w:rsidRDefault="00B559DE">
            <w:pPr>
              <w:pStyle w:val="TableParagraph"/>
              <w:ind w:right="314"/>
              <w:jc w:val="right"/>
              <w:rPr>
                <w:b/>
                <w:sz w:val="20"/>
              </w:rPr>
            </w:pPr>
            <w:r>
              <w:rPr>
                <w:b/>
                <w:sz w:val="20"/>
              </w:rPr>
              <w:t>10</w:t>
            </w:r>
          </w:p>
        </w:tc>
        <w:tc>
          <w:tcPr>
            <w:tcW w:w="850" w:type="dxa"/>
          </w:tcPr>
          <w:p w14:paraId="01BEFFAE" w14:textId="77777777" w:rsidR="00D50063" w:rsidRDefault="00B559DE">
            <w:pPr>
              <w:pStyle w:val="TableParagraph"/>
              <w:ind w:left="283" w:right="273"/>
              <w:jc w:val="center"/>
              <w:rPr>
                <w:b/>
                <w:sz w:val="20"/>
              </w:rPr>
            </w:pPr>
            <w:r>
              <w:rPr>
                <w:b/>
                <w:sz w:val="20"/>
              </w:rPr>
              <w:t>21</w:t>
            </w:r>
          </w:p>
        </w:tc>
        <w:tc>
          <w:tcPr>
            <w:tcW w:w="851" w:type="dxa"/>
          </w:tcPr>
          <w:p w14:paraId="17637980" w14:textId="77777777" w:rsidR="00D50063" w:rsidRDefault="00B559DE">
            <w:pPr>
              <w:pStyle w:val="TableParagraph"/>
              <w:ind w:left="130" w:right="122"/>
              <w:jc w:val="center"/>
              <w:rPr>
                <w:b/>
                <w:sz w:val="20"/>
              </w:rPr>
            </w:pPr>
            <w:r>
              <w:rPr>
                <w:b/>
                <w:sz w:val="20"/>
              </w:rPr>
              <w:t>31</w:t>
            </w:r>
          </w:p>
        </w:tc>
        <w:tc>
          <w:tcPr>
            <w:tcW w:w="850" w:type="dxa"/>
          </w:tcPr>
          <w:p w14:paraId="5E38DB53" w14:textId="77777777" w:rsidR="00D50063" w:rsidRDefault="00B559DE">
            <w:pPr>
              <w:pStyle w:val="TableParagraph"/>
              <w:ind w:left="325"/>
              <w:rPr>
                <w:b/>
                <w:sz w:val="20"/>
              </w:rPr>
            </w:pPr>
            <w:r>
              <w:rPr>
                <w:b/>
                <w:sz w:val="20"/>
              </w:rPr>
              <w:t>17</w:t>
            </w:r>
          </w:p>
        </w:tc>
        <w:tc>
          <w:tcPr>
            <w:tcW w:w="851" w:type="dxa"/>
          </w:tcPr>
          <w:p w14:paraId="4642D5FF" w14:textId="77777777" w:rsidR="00D50063" w:rsidRDefault="00B559DE">
            <w:pPr>
              <w:pStyle w:val="TableParagraph"/>
              <w:ind w:left="274"/>
              <w:rPr>
                <w:b/>
                <w:sz w:val="20"/>
              </w:rPr>
            </w:pPr>
            <w:r>
              <w:rPr>
                <w:b/>
                <w:sz w:val="20"/>
              </w:rPr>
              <w:t>470</w:t>
            </w:r>
          </w:p>
        </w:tc>
        <w:tc>
          <w:tcPr>
            <w:tcW w:w="708" w:type="dxa"/>
          </w:tcPr>
          <w:p w14:paraId="0D185F1F" w14:textId="77777777" w:rsidR="00D50063" w:rsidRDefault="00B559DE">
            <w:pPr>
              <w:pStyle w:val="TableParagraph"/>
              <w:ind w:left="152" w:right="142"/>
              <w:jc w:val="center"/>
              <w:rPr>
                <w:b/>
                <w:sz w:val="20"/>
              </w:rPr>
            </w:pPr>
            <w:r>
              <w:rPr>
                <w:b/>
                <w:sz w:val="20"/>
              </w:rPr>
              <w:t>380</w:t>
            </w:r>
          </w:p>
        </w:tc>
        <w:tc>
          <w:tcPr>
            <w:tcW w:w="709" w:type="dxa"/>
          </w:tcPr>
          <w:p w14:paraId="7B05E6AC" w14:textId="77777777" w:rsidR="00D50063" w:rsidRDefault="00B559DE">
            <w:pPr>
              <w:pStyle w:val="TableParagraph"/>
              <w:ind w:right="192"/>
              <w:jc w:val="right"/>
              <w:rPr>
                <w:b/>
                <w:sz w:val="20"/>
              </w:rPr>
            </w:pPr>
            <w:r>
              <w:rPr>
                <w:b/>
                <w:sz w:val="20"/>
              </w:rPr>
              <w:t>850</w:t>
            </w:r>
          </w:p>
        </w:tc>
        <w:tc>
          <w:tcPr>
            <w:tcW w:w="709" w:type="dxa"/>
          </w:tcPr>
          <w:p w14:paraId="2C6F6074" w14:textId="77777777" w:rsidR="00D50063" w:rsidRDefault="00D50063">
            <w:pPr>
              <w:pStyle w:val="TableParagraph"/>
            </w:pPr>
          </w:p>
        </w:tc>
      </w:tr>
    </w:tbl>
    <w:p w14:paraId="2B42EBE6" w14:textId="77777777" w:rsidR="00D50063" w:rsidRDefault="00D50063">
      <w:pPr>
        <w:sectPr w:rsidR="00D50063">
          <w:pgSz w:w="12240" w:h="15840"/>
          <w:pgMar w:top="1340" w:right="200" w:bottom="960" w:left="140" w:header="730" w:footer="778" w:gutter="0"/>
          <w:cols w:space="720"/>
        </w:sectPr>
      </w:pPr>
    </w:p>
    <w:p w14:paraId="416092DF" w14:textId="77777777" w:rsidR="00913CF5" w:rsidRDefault="00913CF5" w:rsidP="00913CF5">
      <w:pPr>
        <w:shd w:val="clear" w:color="auto" w:fill="FFFFFF" w:themeFill="background1"/>
        <w:spacing w:before="89"/>
        <w:ind w:left="1300" w:right="1268"/>
        <w:jc w:val="center"/>
        <w:rPr>
          <w:b/>
          <w:sz w:val="28"/>
        </w:rPr>
      </w:pPr>
    </w:p>
    <w:p w14:paraId="30EF5752" w14:textId="77777777" w:rsidR="00D50063" w:rsidRDefault="00B559DE" w:rsidP="00913CF5">
      <w:pPr>
        <w:shd w:val="clear" w:color="auto" w:fill="CCFF99"/>
        <w:ind w:left="1298" w:right="1270"/>
        <w:jc w:val="center"/>
        <w:rPr>
          <w:b/>
          <w:sz w:val="28"/>
        </w:rPr>
      </w:pPr>
      <w:r w:rsidRPr="00FD6683">
        <w:rPr>
          <w:b/>
          <w:sz w:val="28"/>
        </w:rPr>
        <w:t>The Third semester</w:t>
      </w:r>
      <w:r w:rsidR="00FD6683">
        <w:rPr>
          <w:b/>
          <w:sz w:val="28"/>
        </w:rPr>
        <w:t xml:space="preserve">: </w:t>
      </w:r>
      <w:r w:rsidRPr="00FD6683">
        <w:rPr>
          <w:b/>
          <w:sz w:val="28"/>
        </w:rPr>
        <w:t xml:space="preserve">Obstetric &amp; Gynecological </w:t>
      </w:r>
      <w:r w:rsidR="00FD6683">
        <w:rPr>
          <w:b/>
          <w:sz w:val="28"/>
        </w:rPr>
        <w:t>N</w:t>
      </w:r>
      <w:r w:rsidRPr="00FD6683">
        <w:rPr>
          <w:b/>
          <w:sz w:val="28"/>
        </w:rPr>
        <w:t>ursing</w:t>
      </w:r>
    </w:p>
    <w:p w14:paraId="68F5A440" w14:textId="77777777" w:rsidR="00D50063" w:rsidRDefault="00B559DE" w:rsidP="00913CF5">
      <w:pPr>
        <w:spacing w:before="208" w:line="276" w:lineRule="auto"/>
        <w:ind w:left="709" w:right="843"/>
        <w:jc w:val="center"/>
        <w:rPr>
          <w:b/>
          <w:sz w:val="28"/>
        </w:rPr>
      </w:pPr>
      <w:r>
        <w:rPr>
          <w:b/>
          <w:sz w:val="28"/>
        </w:rPr>
        <w:t>Third</w:t>
      </w:r>
      <w:r>
        <w:rPr>
          <w:b/>
          <w:spacing w:val="64"/>
          <w:sz w:val="28"/>
        </w:rPr>
        <w:t xml:space="preserve"> </w:t>
      </w:r>
      <w:r>
        <w:rPr>
          <w:b/>
          <w:sz w:val="28"/>
        </w:rPr>
        <w:t>semester:</w:t>
      </w:r>
      <w:r>
        <w:rPr>
          <w:b/>
          <w:spacing w:val="68"/>
          <w:sz w:val="28"/>
        </w:rPr>
        <w:t xml:space="preserve"> </w:t>
      </w:r>
      <w:r>
        <w:rPr>
          <w:b/>
          <w:sz w:val="28"/>
        </w:rPr>
        <w:t>17</w:t>
      </w:r>
      <w:r>
        <w:rPr>
          <w:b/>
          <w:spacing w:val="65"/>
          <w:sz w:val="28"/>
        </w:rPr>
        <w:t xml:space="preserve"> </w:t>
      </w:r>
      <w:r>
        <w:rPr>
          <w:b/>
          <w:sz w:val="28"/>
        </w:rPr>
        <w:t>credit</w:t>
      </w:r>
      <w:r>
        <w:rPr>
          <w:b/>
          <w:spacing w:val="63"/>
          <w:sz w:val="28"/>
        </w:rPr>
        <w:t xml:space="preserve"> </w:t>
      </w:r>
      <w:r>
        <w:rPr>
          <w:b/>
          <w:sz w:val="28"/>
        </w:rPr>
        <w:t>hours</w:t>
      </w:r>
      <w:r>
        <w:rPr>
          <w:b/>
          <w:spacing w:val="66"/>
          <w:sz w:val="28"/>
        </w:rPr>
        <w:t xml:space="preserve"> </w:t>
      </w:r>
      <w:r>
        <w:rPr>
          <w:b/>
          <w:sz w:val="28"/>
        </w:rPr>
        <w:t>(15</w:t>
      </w:r>
      <w:r>
        <w:rPr>
          <w:b/>
          <w:spacing w:val="65"/>
          <w:sz w:val="28"/>
        </w:rPr>
        <w:t xml:space="preserve"> </w:t>
      </w:r>
      <w:r>
        <w:rPr>
          <w:b/>
          <w:sz w:val="28"/>
        </w:rPr>
        <w:t>compulsory</w:t>
      </w:r>
      <w:r>
        <w:rPr>
          <w:b/>
          <w:spacing w:val="66"/>
          <w:sz w:val="28"/>
        </w:rPr>
        <w:t xml:space="preserve"> </w:t>
      </w:r>
      <w:r>
        <w:rPr>
          <w:b/>
          <w:sz w:val="28"/>
        </w:rPr>
        <w:t>credit</w:t>
      </w:r>
      <w:r>
        <w:rPr>
          <w:b/>
          <w:spacing w:val="65"/>
          <w:sz w:val="28"/>
        </w:rPr>
        <w:t xml:space="preserve"> </w:t>
      </w:r>
      <w:r>
        <w:rPr>
          <w:b/>
          <w:sz w:val="28"/>
        </w:rPr>
        <w:t>hours</w:t>
      </w:r>
      <w:r>
        <w:rPr>
          <w:b/>
          <w:spacing w:val="65"/>
          <w:sz w:val="28"/>
        </w:rPr>
        <w:t xml:space="preserve"> </w:t>
      </w:r>
      <w:r>
        <w:rPr>
          <w:b/>
          <w:sz w:val="28"/>
        </w:rPr>
        <w:t>+</w:t>
      </w:r>
      <w:r>
        <w:rPr>
          <w:b/>
          <w:spacing w:val="66"/>
          <w:sz w:val="28"/>
        </w:rPr>
        <w:t xml:space="preserve"> </w:t>
      </w:r>
      <w:r>
        <w:rPr>
          <w:b/>
          <w:sz w:val="28"/>
        </w:rPr>
        <w:t>2</w:t>
      </w:r>
      <w:r>
        <w:rPr>
          <w:b/>
          <w:spacing w:val="66"/>
          <w:sz w:val="28"/>
        </w:rPr>
        <w:t xml:space="preserve"> </w:t>
      </w:r>
      <w:r>
        <w:rPr>
          <w:b/>
          <w:sz w:val="28"/>
        </w:rPr>
        <w:t>elective</w:t>
      </w:r>
      <w:r>
        <w:rPr>
          <w:b/>
          <w:spacing w:val="-67"/>
          <w:sz w:val="28"/>
        </w:rPr>
        <w:t xml:space="preserve"> </w:t>
      </w:r>
      <w:r>
        <w:rPr>
          <w:b/>
          <w:sz w:val="28"/>
        </w:rPr>
        <w:t>hours)</w:t>
      </w:r>
    </w:p>
    <w:p w14:paraId="32AB25AF" w14:textId="77777777" w:rsidR="00D50063" w:rsidRDefault="00D50063">
      <w:pPr>
        <w:spacing w:before="1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00420833" w14:textId="77777777" w:rsidTr="00913CF5">
        <w:trPr>
          <w:trHeight w:val="317"/>
        </w:trPr>
        <w:tc>
          <w:tcPr>
            <w:tcW w:w="1701" w:type="dxa"/>
            <w:vMerge w:val="restart"/>
            <w:shd w:val="clear" w:color="auto" w:fill="CCFF99"/>
            <w:vAlign w:val="center"/>
          </w:tcPr>
          <w:p w14:paraId="6AD17CC5" w14:textId="77777777" w:rsidR="00D50063" w:rsidRDefault="00B559DE" w:rsidP="00913CF5">
            <w:pPr>
              <w:pStyle w:val="TableParagraph"/>
              <w:spacing w:line="274" w:lineRule="exact"/>
              <w:ind w:left="437"/>
              <w:rPr>
                <w:b/>
                <w:sz w:val="24"/>
              </w:rPr>
            </w:pPr>
            <w:r>
              <w:rPr>
                <w:b/>
                <w:sz w:val="24"/>
              </w:rPr>
              <w:t>Courses</w:t>
            </w:r>
          </w:p>
        </w:tc>
        <w:tc>
          <w:tcPr>
            <w:tcW w:w="1134" w:type="dxa"/>
            <w:vMerge w:val="restart"/>
            <w:shd w:val="clear" w:color="auto" w:fill="CCFF99"/>
            <w:vAlign w:val="center"/>
          </w:tcPr>
          <w:p w14:paraId="01AC7560" w14:textId="77777777" w:rsidR="00D50063" w:rsidRDefault="00B559DE" w:rsidP="00913CF5">
            <w:pPr>
              <w:pStyle w:val="TableParagraph"/>
              <w:spacing w:line="274" w:lineRule="exact"/>
              <w:ind w:left="253"/>
              <w:rPr>
                <w:b/>
                <w:sz w:val="24"/>
              </w:rPr>
            </w:pPr>
            <w:r>
              <w:rPr>
                <w:b/>
                <w:sz w:val="24"/>
              </w:rPr>
              <w:t>Codes</w:t>
            </w:r>
          </w:p>
        </w:tc>
        <w:tc>
          <w:tcPr>
            <w:tcW w:w="1418" w:type="dxa"/>
            <w:vMerge w:val="restart"/>
            <w:shd w:val="clear" w:color="auto" w:fill="CCFF99"/>
            <w:vAlign w:val="center"/>
          </w:tcPr>
          <w:p w14:paraId="501F9541" w14:textId="77777777" w:rsidR="00D50063" w:rsidRDefault="00B559DE" w:rsidP="00A94405">
            <w:pPr>
              <w:pStyle w:val="TableParagraph"/>
              <w:ind w:right="98"/>
              <w:jc w:val="center"/>
              <w:rPr>
                <w:b/>
                <w:sz w:val="24"/>
              </w:rPr>
            </w:pPr>
            <w:r w:rsidRPr="00913CF5">
              <w:rPr>
                <w:b/>
                <w:sz w:val="20"/>
                <w:szCs w:val="20"/>
              </w:rPr>
              <w:t>Synchroniz</w:t>
            </w:r>
            <w:r w:rsidRPr="00913CF5">
              <w:rPr>
                <w:b/>
                <w:spacing w:val="-57"/>
                <w:sz w:val="20"/>
                <w:szCs w:val="20"/>
              </w:rPr>
              <w:t xml:space="preserve"> </w:t>
            </w:r>
            <w:r w:rsidRPr="00913CF5">
              <w:rPr>
                <w:b/>
                <w:sz w:val="20"/>
                <w:szCs w:val="20"/>
              </w:rPr>
              <w:t>ed</w:t>
            </w:r>
            <w:r w:rsidRPr="00913CF5">
              <w:rPr>
                <w:b/>
                <w:spacing w:val="1"/>
                <w:sz w:val="20"/>
                <w:szCs w:val="20"/>
              </w:rPr>
              <w:t xml:space="preserve"> </w:t>
            </w:r>
            <w:r w:rsidRPr="00913CF5">
              <w:rPr>
                <w:b/>
                <w:sz w:val="20"/>
                <w:szCs w:val="20"/>
              </w:rPr>
              <w:t>requirement</w:t>
            </w:r>
          </w:p>
        </w:tc>
        <w:tc>
          <w:tcPr>
            <w:tcW w:w="1134" w:type="dxa"/>
            <w:vMerge w:val="restart"/>
            <w:shd w:val="clear" w:color="auto" w:fill="CCFF99"/>
            <w:vAlign w:val="center"/>
          </w:tcPr>
          <w:p w14:paraId="66ADACFD" w14:textId="77777777" w:rsidR="00D50063" w:rsidRDefault="00B559DE" w:rsidP="00A94405">
            <w:pPr>
              <w:pStyle w:val="TableParagraph"/>
              <w:ind w:left="120" w:right="90" w:firstLine="232"/>
              <w:rPr>
                <w:b/>
                <w:sz w:val="24"/>
              </w:rPr>
            </w:pPr>
            <w:r>
              <w:rPr>
                <w:b/>
                <w:sz w:val="24"/>
              </w:rPr>
              <w:t>pre-</w:t>
            </w:r>
            <w:r>
              <w:rPr>
                <w:b/>
                <w:spacing w:val="1"/>
                <w:sz w:val="24"/>
              </w:rPr>
              <w:t xml:space="preserve"> </w:t>
            </w:r>
            <w:r>
              <w:rPr>
                <w:b/>
                <w:sz w:val="24"/>
              </w:rPr>
              <w:t>requisite</w:t>
            </w:r>
          </w:p>
        </w:tc>
        <w:tc>
          <w:tcPr>
            <w:tcW w:w="2410" w:type="dxa"/>
            <w:gridSpan w:val="3"/>
            <w:shd w:val="clear" w:color="auto" w:fill="CCFF99"/>
            <w:vAlign w:val="center"/>
          </w:tcPr>
          <w:p w14:paraId="2FD2569B" w14:textId="77777777" w:rsidR="00D50063" w:rsidRDefault="00B559DE" w:rsidP="00A94405">
            <w:pPr>
              <w:pStyle w:val="TableParagraph"/>
              <w:ind w:left="493"/>
              <w:rPr>
                <w:b/>
                <w:sz w:val="24"/>
              </w:rPr>
            </w:pPr>
            <w:r>
              <w:rPr>
                <w:b/>
                <w:sz w:val="24"/>
              </w:rPr>
              <w:t>Weekly</w:t>
            </w:r>
            <w:r>
              <w:rPr>
                <w:b/>
                <w:spacing w:val="-2"/>
                <w:sz w:val="24"/>
              </w:rPr>
              <w:t xml:space="preserve"> </w:t>
            </w:r>
            <w:r>
              <w:rPr>
                <w:b/>
                <w:sz w:val="24"/>
              </w:rPr>
              <w:t>hours</w:t>
            </w:r>
          </w:p>
        </w:tc>
        <w:tc>
          <w:tcPr>
            <w:tcW w:w="850" w:type="dxa"/>
            <w:vMerge w:val="restart"/>
            <w:shd w:val="clear" w:color="auto" w:fill="CCFF99"/>
            <w:vAlign w:val="center"/>
          </w:tcPr>
          <w:p w14:paraId="335132FB" w14:textId="77777777" w:rsidR="00D50063" w:rsidRDefault="00B559DE" w:rsidP="00A94405">
            <w:pPr>
              <w:pStyle w:val="TableParagraph"/>
              <w:ind w:right="119" w:hanging="3"/>
              <w:jc w:val="center"/>
              <w:rPr>
                <w:b/>
                <w:sz w:val="24"/>
              </w:rPr>
            </w:pPr>
            <w:r>
              <w:rPr>
                <w:b/>
                <w:sz w:val="24"/>
              </w:rPr>
              <w:t>Credi</w:t>
            </w:r>
            <w:r>
              <w:rPr>
                <w:b/>
                <w:spacing w:val="-57"/>
                <w:sz w:val="24"/>
              </w:rPr>
              <w:t xml:space="preserve"> </w:t>
            </w:r>
            <w:r>
              <w:rPr>
                <w:b/>
                <w:sz w:val="24"/>
              </w:rPr>
              <w:t>t</w:t>
            </w:r>
            <w:r>
              <w:rPr>
                <w:b/>
                <w:spacing w:val="1"/>
                <w:sz w:val="24"/>
              </w:rPr>
              <w:t xml:space="preserve"> </w:t>
            </w:r>
            <w:r>
              <w:rPr>
                <w:b/>
                <w:sz w:val="24"/>
              </w:rPr>
              <w:t>hours</w:t>
            </w:r>
          </w:p>
        </w:tc>
        <w:tc>
          <w:tcPr>
            <w:tcW w:w="2977" w:type="dxa"/>
            <w:gridSpan w:val="4"/>
            <w:shd w:val="clear" w:color="auto" w:fill="CCFF99"/>
            <w:vAlign w:val="center"/>
          </w:tcPr>
          <w:p w14:paraId="4D1D8347" w14:textId="77777777" w:rsidR="00D50063" w:rsidRDefault="00B559DE" w:rsidP="00A94405">
            <w:pPr>
              <w:pStyle w:val="TableParagraph"/>
              <w:ind w:left="843"/>
              <w:rPr>
                <w:b/>
                <w:sz w:val="24"/>
              </w:rPr>
            </w:pPr>
            <w:r>
              <w:rPr>
                <w:b/>
                <w:sz w:val="24"/>
              </w:rPr>
              <w:t>Total</w:t>
            </w:r>
            <w:r>
              <w:rPr>
                <w:b/>
                <w:spacing w:val="-2"/>
                <w:sz w:val="24"/>
              </w:rPr>
              <w:t xml:space="preserve"> </w:t>
            </w:r>
            <w:r>
              <w:rPr>
                <w:b/>
                <w:sz w:val="24"/>
              </w:rPr>
              <w:t>grades</w:t>
            </w:r>
          </w:p>
        </w:tc>
      </w:tr>
      <w:tr w:rsidR="00D50063" w14:paraId="52ABB27E" w14:textId="77777777" w:rsidTr="00A94405">
        <w:trPr>
          <w:trHeight w:val="1023"/>
        </w:trPr>
        <w:tc>
          <w:tcPr>
            <w:tcW w:w="1701" w:type="dxa"/>
            <w:vMerge/>
            <w:tcBorders>
              <w:top w:val="nil"/>
            </w:tcBorders>
            <w:shd w:val="clear" w:color="auto" w:fill="CCFF99"/>
            <w:vAlign w:val="center"/>
          </w:tcPr>
          <w:p w14:paraId="004131FF" w14:textId="77777777" w:rsidR="00D50063" w:rsidRDefault="00D50063" w:rsidP="00913CF5">
            <w:pPr>
              <w:rPr>
                <w:sz w:val="2"/>
                <w:szCs w:val="2"/>
              </w:rPr>
            </w:pPr>
          </w:p>
        </w:tc>
        <w:tc>
          <w:tcPr>
            <w:tcW w:w="1134" w:type="dxa"/>
            <w:vMerge/>
            <w:tcBorders>
              <w:top w:val="nil"/>
            </w:tcBorders>
            <w:shd w:val="clear" w:color="auto" w:fill="CCFF99"/>
            <w:vAlign w:val="center"/>
          </w:tcPr>
          <w:p w14:paraId="6027B038" w14:textId="77777777" w:rsidR="00D50063" w:rsidRDefault="00D50063" w:rsidP="00913CF5">
            <w:pPr>
              <w:rPr>
                <w:sz w:val="2"/>
                <w:szCs w:val="2"/>
              </w:rPr>
            </w:pPr>
          </w:p>
        </w:tc>
        <w:tc>
          <w:tcPr>
            <w:tcW w:w="1418" w:type="dxa"/>
            <w:vMerge/>
            <w:tcBorders>
              <w:top w:val="nil"/>
            </w:tcBorders>
            <w:shd w:val="clear" w:color="auto" w:fill="CCFF99"/>
            <w:vAlign w:val="center"/>
          </w:tcPr>
          <w:p w14:paraId="6DA03F7A" w14:textId="77777777" w:rsidR="00D50063" w:rsidRDefault="00D50063" w:rsidP="00A94405">
            <w:pPr>
              <w:rPr>
                <w:sz w:val="2"/>
                <w:szCs w:val="2"/>
              </w:rPr>
            </w:pPr>
          </w:p>
        </w:tc>
        <w:tc>
          <w:tcPr>
            <w:tcW w:w="1134" w:type="dxa"/>
            <w:vMerge/>
            <w:tcBorders>
              <w:top w:val="nil"/>
            </w:tcBorders>
            <w:shd w:val="clear" w:color="auto" w:fill="CCFF99"/>
            <w:vAlign w:val="center"/>
          </w:tcPr>
          <w:p w14:paraId="37B01C2A" w14:textId="77777777" w:rsidR="00D50063" w:rsidRDefault="00D50063" w:rsidP="00A94405">
            <w:pPr>
              <w:rPr>
                <w:sz w:val="2"/>
                <w:szCs w:val="2"/>
              </w:rPr>
            </w:pPr>
          </w:p>
        </w:tc>
        <w:tc>
          <w:tcPr>
            <w:tcW w:w="709" w:type="dxa"/>
            <w:shd w:val="clear" w:color="auto" w:fill="CCFF99"/>
            <w:vAlign w:val="center"/>
          </w:tcPr>
          <w:p w14:paraId="7A354003" w14:textId="77777777" w:rsidR="00D50063" w:rsidRDefault="00B559DE" w:rsidP="00A94405">
            <w:pPr>
              <w:pStyle w:val="TableParagraph"/>
              <w:ind w:left="114" w:right="105" w:firstLine="38"/>
              <w:rPr>
                <w:b/>
                <w:sz w:val="24"/>
              </w:rPr>
            </w:pPr>
            <w:r>
              <w:rPr>
                <w:b/>
                <w:sz w:val="24"/>
              </w:rPr>
              <w:t>The</w:t>
            </w:r>
            <w:r>
              <w:rPr>
                <w:b/>
                <w:spacing w:val="-58"/>
                <w:sz w:val="24"/>
              </w:rPr>
              <w:t xml:space="preserve"> </w:t>
            </w:r>
            <w:r>
              <w:rPr>
                <w:b/>
                <w:spacing w:val="-1"/>
                <w:sz w:val="24"/>
              </w:rPr>
              <w:t>oreti</w:t>
            </w:r>
            <w:r>
              <w:rPr>
                <w:b/>
                <w:spacing w:val="-58"/>
                <w:sz w:val="24"/>
              </w:rPr>
              <w:t xml:space="preserve"> </w:t>
            </w:r>
            <w:r>
              <w:rPr>
                <w:b/>
                <w:sz w:val="24"/>
              </w:rPr>
              <w:t>cal</w:t>
            </w:r>
          </w:p>
        </w:tc>
        <w:tc>
          <w:tcPr>
            <w:tcW w:w="850" w:type="dxa"/>
            <w:shd w:val="clear" w:color="auto" w:fill="CCFF99"/>
            <w:vAlign w:val="center"/>
          </w:tcPr>
          <w:p w14:paraId="67E59B3D" w14:textId="77777777" w:rsidR="00D50063" w:rsidRDefault="00B559DE" w:rsidP="00A94405">
            <w:pPr>
              <w:pStyle w:val="TableParagraph"/>
              <w:ind w:left="276" w:right="83" w:hanging="166"/>
              <w:rPr>
                <w:b/>
                <w:sz w:val="24"/>
              </w:rPr>
            </w:pPr>
            <w:r>
              <w:rPr>
                <w:b/>
                <w:sz w:val="24"/>
              </w:rPr>
              <w:t>Practi</w:t>
            </w:r>
            <w:r>
              <w:rPr>
                <w:b/>
                <w:spacing w:val="-57"/>
                <w:sz w:val="24"/>
              </w:rPr>
              <w:t xml:space="preserve"> </w:t>
            </w:r>
            <w:r>
              <w:rPr>
                <w:b/>
                <w:sz w:val="24"/>
              </w:rPr>
              <w:t>cal</w:t>
            </w:r>
          </w:p>
        </w:tc>
        <w:tc>
          <w:tcPr>
            <w:tcW w:w="851" w:type="dxa"/>
            <w:shd w:val="clear" w:color="auto" w:fill="CCFF99"/>
            <w:vAlign w:val="center"/>
          </w:tcPr>
          <w:p w14:paraId="6E815F94" w14:textId="77777777" w:rsidR="00D50063" w:rsidRDefault="00B559DE" w:rsidP="00A94405">
            <w:pPr>
              <w:pStyle w:val="TableParagraph"/>
              <w:ind w:left="131" w:right="122"/>
              <w:rPr>
                <w:b/>
                <w:sz w:val="24"/>
              </w:rPr>
            </w:pPr>
            <w:r>
              <w:rPr>
                <w:b/>
                <w:sz w:val="24"/>
              </w:rPr>
              <w:t>Total</w:t>
            </w:r>
          </w:p>
        </w:tc>
        <w:tc>
          <w:tcPr>
            <w:tcW w:w="850" w:type="dxa"/>
            <w:vMerge/>
            <w:tcBorders>
              <w:top w:val="nil"/>
            </w:tcBorders>
            <w:shd w:val="clear" w:color="auto" w:fill="CCFF99"/>
            <w:vAlign w:val="center"/>
          </w:tcPr>
          <w:p w14:paraId="743CAA99" w14:textId="77777777" w:rsidR="00D50063" w:rsidRDefault="00D50063" w:rsidP="00A94405">
            <w:pPr>
              <w:rPr>
                <w:sz w:val="2"/>
                <w:szCs w:val="2"/>
              </w:rPr>
            </w:pPr>
          </w:p>
        </w:tc>
        <w:tc>
          <w:tcPr>
            <w:tcW w:w="851" w:type="dxa"/>
            <w:shd w:val="clear" w:color="auto" w:fill="CCFF99"/>
            <w:vAlign w:val="center"/>
          </w:tcPr>
          <w:p w14:paraId="566996E8" w14:textId="77777777" w:rsidR="00D50063" w:rsidRDefault="00B559DE" w:rsidP="00A94405">
            <w:pPr>
              <w:pStyle w:val="TableParagraph"/>
              <w:ind w:left="152" w:right="83" w:hanging="41"/>
              <w:rPr>
                <w:b/>
                <w:sz w:val="24"/>
              </w:rPr>
            </w:pPr>
            <w:r>
              <w:rPr>
                <w:b/>
                <w:sz w:val="24"/>
              </w:rPr>
              <w:t>Theor</w:t>
            </w:r>
            <w:r>
              <w:rPr>
                <w:b/>
                <w:spacing w:val="-57"/>
                <w:sz w:val="24"/>
              </w:rPr>
              <w:t xml:space="preserve"> </w:t>
            </w:r>
            <w:r>
              <w:rPr>
                <w:b/>
                <w:sz w:val="24"/>
              </w:rPr>
              <w:t>etical</w:t>
            </w:r>
          </w:p>
        </w:tc>
        <w:tc>
          <w:tcPr>
            <w:tcW w:w="708" w:type="dxa"/>
            <w:shd w:val="clear" w:color="auto" w:fill="CCFF99"/>
            <w:vAlign w:val="center"/>
          </w:tcPr>
          <w:p w14:paraId="2BCF2EB4" w14:textId="77777777" w:rsidR="00D50063" w:rsidRDefault="00B559DE" w:rsidP="00A94405">
            <w:pPr>
              <w:pStyle w:val="TableParagraph"/>
              <w:ind w:left="134" w:right="86" w:hanging="22"/>
              <w:rPr>
                <w:b/>
                <w:sz w:val="24"/>
              </w:rPr>
            </w:pPr>
            <w:r>
              <w:rPr>
                <w:b/>
                <w:sz w:val="24"/>
              </w:rPr>
              <w:t>Prac</w:t>
            </w:r>
            <w:r>
              <w:rPr>
                <w:b/>
                <w:spacing w:val="-58"/>
                <w:sz w:val="24"/>
              </w:rPr>
              <w:t xml:space="preserve"> </w:t>
            </w:r>
            <w:r>
              <w:rPr>
                <w:b/>
                <w:sz w:val="24"/>
              </w:rPr>
              <w:t>tical</w:t>
            </w:r>
          </w:p>
        </w:tc>
        <w:tc>
          <w:tcPr>
            <w:tcW w:w="709" w:type="dxa"/>
            <w:shd w:val="clear" w:color="auto" w:fill="CCFF99"/>
            <w:vAlign w:val="center"/>
          </w:tcPr>
          <w:p w14:paraId="463F82DC" w14:textId="77777777" w:rsidR="00D50063" w:rsidRPr="00913CF5" w:rsidRDefault="00B559DE" w:rsidP="00A94405">
            <w:pPr>
              <w:pStyle w:val="TableParagraph"/>
              <w:ind w:left="82" w:right="98"/>
              <w:jc w:val="center"/>
              <w:rPr>
                <w:b/>
                <w:sz w:val="20"/>
                <w:szCs w:val="20"/>
              </w:rPr>
            </w:pPr>
            <w:r w:rsidRPr="00913CF5">
              <w:rPr>
                <w:b/>
                <w:sz w:val="20"/>
                <w:szCs w:val="20"/>
              </w:rPr>
              <w:t>Tota</w:t>
            </w:r>
            <w:r w:rsidRPr="00913CF5">
              <w:rPr>
                <w:b/>
                <w:spacing w:val="-57"/>
                <w:sz w:val="20"/>
                <w:szCs w:val="20"/>
              </w:rPr>
              <w:t xml:space="preserve"> </w:t>
            </w:r>
            <w:r w:rsidRPr="00913CF5">
              <w:rPr>
                <w:b/>
                <w:sz w:val="20"/>
                <w:szCs w:val="20"/>
              </w:rPr>
              <w:t>l</w:t>
            </w:r>
            <w:r w:rsidRPr="00913CF5">
              <w:rPr>
                <w:b/>
                <w:spacing w:val="1"/>
                <w:sz w:val="20"/>
                <w:szCs w:val="20"/>
              </w:rPr>
              <w:t xml:space="preserve"> </w:t>
            </w:r>
            <w:r w:rsidRPr="00913CF5">
              <w:rPr>
                <w:b/>
                <w:sz w:val="20"/>
                <w:szCs w:val="20"/>
              </w:rPr>
              <w:t>grad</w:t>
            </w:r>
            <w:r w:rsidRPr="00913CF5">
              <w:rPr>
                <w:b/>
                <w:spacing w:val="-57"/>
                <w:sz w:val="20"/>
                <w:szCs w:val="20"/>
              </w:rPr>
              <w:t xml:space="preserve"> </w:t>
            </w:r>
            <w:r w:rsidRPr="00913CF5">
              <w:rPr>
                <w:b/>
                <w:sz w:val="20"/>
                <w:szCs w:val="20"/>
              </w:rPr>
              <w:t>es</w:t>
            </w:r>
          </w:p>
        </w:tc>
        <w:tc>
          <w:tcPr>
            <w:tcW w:w="709" w:type="dxa"/>
            <w:shd w:val="clear" w:color="auto" w:fill="CCFF99"/>
            <w:vAlign w:val="center"/>
          </w:tcPr>
          <w:p w14:paraId="0D8C191A" w14:textId="77777777" w:rsidR="00D50063" w:rsidRDefault="00B559DE" w:rsidP="00A94405">
            <w:pPr>
              <w:pStyle w:val="TableParagraph"/>
              <w:ind w:left="118" w:right="104" w:firstLine="21"/>
              <w:rPr>
                <w:b/>
                <w:sz w:val="24"/>
              </w:rPr>
            </w:pPr>
            <w:r>
              <w:rPr>
                <w:b/>
                <w:sz w:val="24"/>
              </w:rPr>
              <w:t>Tim</w:t>
            </w:r>
            <w:r>
              <w:rPr>
                <w:b/>
                <w:spacing w:val="-58"/>
                <w:sz w:val="24"/>
              </w:rPr>
              <w:t xml:space="preserve"> </w:t>
            </w:r>
            <w:r>
              <w:rPr>
                <w:b/>
                <w:sz w:val="24"/>
              </w:rPr>
              <w:t>e for</w:t>
            </w:r>
            <w:r>
              <w:rPr>
                <w:b/>
                <w:spacing w:val="-57"/>
                <w:sz w:val="24"/>
              </w:rPr>
              <w:t xml:space="preserve"> </w:t>
            </w:r>
            <w:r>
              <w:rPr>
                <w:b/>
                <w:sz w:val="24"/>
              </w:rPr>
              <w:t>exa</w:t>
            </w:r>
            <w:r>
              <w:rPr>
                <w:b/>
                <w:spacing w:val="1"/>
                <w:sz w:val="24"/>
              </w:rPr>
              <w:t xml:space="preserve"> </w:t>
            </w:r>
            <w:r>
              <w:rPr>
                <w:b/>
                <w:sz w:val="24"/>
              </w:rPr>
              <w:t>m</w:t>
            </w:r>
          </w:p>
        </w:tc>
      </w:tr>
      <w:tr w:rsidR="00D50063" w14:paraId="520B1A4A" w14:textId="77777777">
        <w:trPr>
          <w:trHeight w:val="1903"/>
        </w:trPr>
        <w:tc>
          <w:tcPr>
            <w:tcW w:w="1701" w:type="dxa"/>
          </w:tcPr>
          <w:p w14:paraId="1FEB6085" w14:textId="77777777" w:rsidR="00D50063" w:rsidRDefault="00B559DE">
            <w:pPr>
              <w:pStyle w:val="TableParagraph"/>
              <w:spacing w:line="276" w:lineRule="auto"/>
              <w:ind w:left="106" w:right="125"/>
              <w:rPr>
                <w:b/>
                <w:sz w:val="24"/>
              </w:rPr>
            </w:pPr>
            <w:r>
              <w:rPr>
                <w:b/>
                <w:sz w:val="24"/>
              </w:rPr>
              <w:t>Obstetric &amp;</w:t>
            </w:r>
            <w:r>
              <w:rPr>
                <w:b/>
                <w:spacing w:val="1"/>
                <w:sz w:val="24"/>
              </w:rPr>
              <w:t xml:space="preserve"> </w:t>
            </w:r>
            <w:r>
              <w:rPr>
                <w:b/>
                <w:sz w:val="24"/>
              </w:rPr>
              <w:t>Gynecological</w:t>
            </w:r>
            <w:r>
              <w:rPr>
                <w:b/>
                <w:spacing w:val="-57"/>
                <w:sz w:val="24"/>
              </w:rPr>
              <w:t xml:space="preserve"> </w:t>
            </w:r>
            <w:r>
              <w:rPr>
                <w:b/>
                <w:sz w:val="24"/>
              </w:rPr>
              <w:t>Nursing</w:t>
            </w:r>
            <w:r>
              <w:rPr>
                <w:b/>
                <w:spacing w:val="1"/>
                <w:sz w:val="24"/>
              </w:rPr>
              <w:t xml:space="preserve"> </w:t>
            </w:r>
            <w:r>
              <w:rPr>
                <w:b/>
                <w:sz w:val="24"/>
              </w:rPr>
              <w:t>(Theory)</w:t>
            </w:r>
          </w:p>
        </w:tc>
        <w:tc>
          <w:tcPr>
            <w:tcW w:w="1134" w:type="dxa"/>
          </w:tcPr>
          <w:p w14:paraId="23E29281" w14:textId="77777777" w:rsidR="00D50063" w:rsidRDefault="00B559DE">
            <w:pPr>
              <w:pStyle w:val="TableParagraph"/>
              <w:ind w:left="107"/>
              <w:rPr>
                <w:b/>
                <w:sz w:val="24"/>
              </w:rPr>
            </w:pPr>
            <w:r>
              <w:rPr>
                <w:b/>
                <w:sz w:val="24"/>
              </w:rPr>
              <w:t>OGN831</w:t>
            </w:r>
          </w:p>
        </w:tc>
        <w:tc>
          <w:tcPr>
            <w:tcW w:w="1418" w:type="dxa"/>
          </w:tcPr>
          <w:p w14:paraId="461B1D94" w14:textId="77777777" w:rsidR="00D50063" w:rsidRDefault="00B559DE">
            <w:pPr>
              <w:pStyle w:val="TableParagraph"/>
              <w:spacing w:line="276" w:lineRule="auto"/>
              <w:ind w:left="108" w:right="116"/>
              <w:rPr>
                <w:b/>
                <w:sz w:val="24"/>
              </w:rPr>
            </w:pPr>
            <w:r>
              <w:rPr>
                <w:b/>
                <w:sz w:val="24"/>
              </w:rPr>
              <w:t>Obstetric</w:t>
            </w:r>
            <w:r>
              <w:rPr>
                <w:b/>
                <w:spacing w:val="1"/>
                <w:sz w:val="24"/>
              </w:rPr>
              <w:t xml:space="preserve"> </w:t>
            </w:r>
            <w:r>
              <w:rPr>
                <w:b/>
                <w:sz w:val="24"/>
              </w:rPr>
              <w:t>&amp;</w:t>
            </w:r>
            <w:r>
              <w:rPr>
                <w:b/>
                <w:spacing w:val="1"/>
                <w:sz w:val="24"/>
              </w:rPr>
              <w:t xml:space="preserve"> </w:t>
            </w:r>
            <w:r>
              <w:rPr>
                <w:b/>
                <w:sz w:val="24"/>
              </w:rPr>
              <w:t>Gynecologi</w:t>
            </w:r>
            <w:r>
              <w:rPr>
                <w:b/>
                <w:spacing w:val="-57"/>
                <w:sz w:val="24"/>
              </w:rPr>
              <w:t xml:space="preserve"> </w:t>
            </w:r>
            <w:r>
              <w:rPr>
                <w:b/>
                <w:sz w:val="24"/>
              </w:rPr>
              <w:t>cal Nursing</w:t>
            </w:r>
            <w:r>
              <w:rPr>
                <w:b/>
                <w:spacing w:val="-57"/>
                <w:sz w:val="24"/>
              </w:rPr>
              <w:t xml:space="preserve"> </w:t>
            </w:r>
            <w:r>
              <w:rPr>
                <w:b/>
                <w:sz w:val="24"/>
              </w:rPr>
              <w:t>(Practical)</w:t>
            </w:r>
          </w:p>
          <w:p w14:paraId="194A91E2" w14:textId="77777777" w:rsidR="00D50063" w:rsidRDefault="00B559DE">
            <w:pPr>
              <w:pStyle w:val="TableParagraph"/>
              <w:spacing w:line="273" w:lineRule="exact"/>
              <w:ind w:left="108"/>
              <w:rPr>
                <w:b/>
                <w:sz w:val="24"/>
              </w:rPr>
            </w:pPr>
            <w:r>
              <w:rPr>
                <w:b/>
                <w:sz w:val="24"/>
              </w:rPr>
              <w:t>OGN832</w:t>
            </w:r>
          </w:p>
        </w:tc>
        <w:tc>
          <w:tcPr>
            <w:tcW w:w="1134" w:type="dxa"/>
            <w:vMerge w:val="restart"/>
          </w:tcPr>
          <w:p w14:paraId="5CCB39C8" w14:textId="77777777" w:rsidR="00D50063" w:rsidRDefault="00B559DE">
            <w:pPr>
              <w:pStyle w:val="TableParagraph"/>
              <w:spacing w:line="276" w:lineRule="auto"/>
              <w:ind w:left="108" w:right="89"/>
              <w:rPr>
                <w:b/>
                <w:sz w:val="24"/>
              </w:rPr>
            </w:pPr>
            <w:r>
              <w:rPr>
                <w:b/>
                <w:sz w:val="24"/>
              </w:rPr>
              <w:t>*Obstetr</w:t>
            </w:r>
            <w:r>
              <w:rPr>
                <w:b/>
                <w:spacing w:val="-58"/>
                <w:sz w:val="24"/>
              </w:rPr>
              <w:t xml:space="preserve"> </w:t>
            </w:r>
            <w:r>
              <w:rPr>
                <w:b/>
                <w:sz w:val="24"/>
              </w:rPr>
              <w:t>ic &amp;</w:t>
            </w:r>
            <w:r>
              <w:rPr>
                <w:b/>
                <w:spacing w:val="1"/>
                <w:sz w:val="24"/>
              </w:rPr>
              <w:t xml:space="preserve"> </w:t>
            </w:r>
            <w:r>
              <w:rPr>
                <w:b/>
                <w:sz w:val="24"/>
              </w:rPr>
              <w:t>Gynecol</w:t>
            </w:r>
            <w:r>
              <w:rPr>
                <w:b/>
                <w:spacing w:val="1"/>
                <w:sz w:val="24"/>
              </w:rPr>
              <w:t xml:space="preserve"> </w:t>
            </w:r>
            <w:r>
              <w:rPr>
                <w:b/>
                <w:sz w:val="24"/>
              </w:rPr>
              <w:t>ogical</w:t>
            </w:r>
            <w:r>
              <w:rPr>
                <w:b/>
                <w:spacing w:val="1"/>
                <w:sz w:val="24"/>
              </w:rPr>
              <w:t xml:space="preserve"> </w:t>
            </w:r>
            <w:r>
              <w:rPr>
                <w:b/>
                <w:sz w:val="24"/>
              </w:rPr>
              <w:t>Nursing</w:t>
            </w:r>
            <w:r>
              <w:rPr>
                <w:b/>
                <w:spacing w:val="1"/>
                <w:sz w:val="24"/>
              </w:rPr>
              <w:t xml:space="preserve"> </w:t>
            </w:r>
            <w:r>
              <w:rPr>
                <w:b/>
                <w:sz w:val="24"/>
              </w:rPr>
              <w:t>(Theory)</w:t>
            </w:r>
            <w:r>
              <w:rPr>
                <w:b/>
                <w:spacing w:val="-58"/>
                <w:sz w:val="24"/>
              </w:rPr>
              <w:t xml:space="preserve"> </w:t>
            </w:r>
            <w:r>
              <w:rPr>
                <w:b/>
                <w:sz w:val="24"/>
              </w:rPr>
              <w:t>OGN826</w:t>
            </w:r>
          </w:p>
          <w:p w14:paraId="7B748DB6" w14:textId="77777777" w:rsidR="00D50063" w:rsidRDefault="00D50063">
            <w:pPr>
              <w:pStyle w:val="TableParagraph"/>
              <w:spacing w:before="4"/>
              <w:rPr>
                <w:b/>
                <w:sz w:val="27"/>
              </w:rPr>
            </w:pPr>
          </w:p>
          <w:p w14:paraId="416D7A13" w14:textId="77777777" w:rsidR="00D50063" w:rsidRDefault="00B559DE">
            <w:pPr>
              <w:pStyle w:val="TableParagraph"/>
              <w:spacing w:line="276" w:lineRule="auto"/>
              <w:ind w:left="108" w:right="95"/>
              <w:rPr>
                <w:b/>
                <w:sz w:val="24"/>
              </w:rPr>
            </w:pPr>
            <w:r>
              <w:rPr>
                <w:b/>
                <w:spacing w:val="-1"/>
                <w:sz w:val="24"/>
              </w:rPr>
              <w:t>*Obstetr</w:t>
            </w:r>
            <w:r>
              <w:rPr>
                <w:b/>
                <w:spacing w:val="-57"/>
                <w:sz w:val="24"/>
              </w:rPr>
              <w:t xml:space="preserve"> </w:t>
            </w:r>
            <w:r>
              <w:rPr>
                <w:b/>
                <w:sz w:val="24"/>
              </w:rPr>
              <w:t>ic &amp;</w:t>
            </w:r>
            <w:r>
              <w:rPr>
                <w:b/>
                <w:spacing w:val="1"/>
                <w:sz w:val="24"/>
              </w:rPr>
              <w:t xml:space="preserve"> </w:t>
            </w:r>
            <w:r>
              <w:rPr>
                <w:b/>
                <w:sz w:val="24"/>
              </w:rPr>
              <w:t>Gynecol</w:t>
            </w:r>
            <w:r>
              <w:rPr>
                <w:b/>
                <w:spacing w:val="1"/>
                <w:sz w:val="24"/>
              </w:rPr>
              <w:t xml:space="preserve"> </w:t>
            </w:r>
            <w:r>
              <w:rPr>
                <w:b/>
                <w:sz w:val="24"/>
              </w:rPr>
              <w:t>ogical</w:t>
            </w:r>
            <w:r>
              <w:rPr>
                <w:b/>
                <w:spacing w:val="1"/>
                <w:sz w:val="24"/>
              </w:rPr>
              <w:t xml:space="preserve"> </w:t>
            </w:r>
            <w:r>
              <w:rPr>
                <w:b/>
                <w:sz w:val="24"/>
              </w:rPr>
              <w:t>Nursing</w:t>
            </w:r>
            <w:r>
              <w:rPr>
                <w:b/>
                <w:spacing w:val="1"/>
                <w:sz w:val="24"/>
              </w:rPr>
              <w:t xml:space="preserve"> </w:t>
            </w:r>
            <w:r>
              <w:rPr>
                <w:b/>
                <w:sz w:val="24"/>
              </w:rPr>
              <w:t>(Practic</w:t>
            </w:r>
            <w:r>
              <w:rPr>
                <w:b/>
                <w:spacing w:val="1"/>
                <w:sz w:val="24"/>
              </w:rPr>
              <w:t xml:space="preserve"> </w:t>
            </w:r>
            <w:r>
              <w:rPr>
                <w:b/>
                <w:sz w:val="24"/>
              </w:rPr>
              <w:t>al)</w:t>
            </w:r>
            <w:r>
              <w:rPr>
                <w:b/>
                <w:spacing w:val="1"/>
                <w:sz w:val="24"/>
              </w:rPr>
              <w:t xml:space="preserve"> </w:t>
            </w:r>
            <w:r>
              <w:rPr>
                <w:b/>
                <w:spacing w:val="-1"/>
                <w:sz w:val="24"/>
              </w:rPr>
              <w:t>OGN827</w:t>
            </w:r>
          </w:p>
        </w:tc>
        <w:tc>
          <w:tcPr>
            <w:tcW w:w="709" w:type="dxa"/>
          </w:tcPr>
          <w:p w14:paraId="1FF10797" w14:textId="77777777" w:rsidR="00D50063" w:rsidRDefault="00B559DE">
            <w:pPr>
              <w:pStyle w:val="TableParagraph"/>
              <w:ind w:right="282"/>
              <w:jc w:val="right"/>
              <w:rPr>
                <w:b/>
                <w:sz w:val="24"/>
              </w:rPr>
            </w:pPr>
            <w:r>
              <w:rPr>
                <w:b/>
                <w:sz w:val="24"/>
              </w:rPr>
              <w:t>3</w:t>
            </w:r>
          </w:p>
        </w:tc>
        <w:tc>
          <w:tcPr>
            <w:tcW w:w="850" w:type="dxa"/>
          </w:tcPr>
          <w:p w14:paraId="7CBCF9C7" w14:textId="77777777" w:rsidR="00D50063" w:rsidRDefault="00B559DE">
            <w:pPr>
              <w:pStyle w:val="TableParagraph"/>
              <w:ind w:left="9"/>
              <w:jc w:val="center"/>
              <w:rPr>
                <w:b/>
                <w:sz w:val="24"/>
              </w:rPr>
            </w:pPr>
            <w:r>
              <w:rPr>
                <w:b/>
                <w:sz w:val="24"/>
              </w:rPr>
              <w:t>-</w:t>
            </w:r>
          </w:p>
        </w:tc>
        <w:tc>
          <w:tcPr>
            <w:tcW w:w="851" w:type="dxa"/>
          </w:tcPr>
          <w:p w14:paraId="78C743E5" w14:textId="77777777" w:rsidR="00D50063" w:rsidRDefault="00B559DE">
            <w:pPr>
              <w:pStyle w:val="TableParagraph"/>
              <w:ind w:left="9"/>
              <w:jc w:val="center"/>
              <w:rPr>
                <w:b/>
                <w:sz w:val="24"/>
              </w:rPr>
            </w:pPr>
            <w:r>
              <w:rPr>
                <w:b/>
                <w:sz w:val="24"/>
              </w:rPr>
              <w:t>3</w:t>
            </w:r>
          </w:p>
        </w:tc>
        <w:tc>
          <w:tcPr>
            <w:tcW w:w="850" w:type="dxa"/>
          </w:tcPr>
          <w:p w14:paraId="0F84AB18" w14:textId="77777777" w:rsidR="00D50063" w:rsidRDefault="00B559DE">
            <w:pPr>
              <w:pStyle w:val="TableParagraph"/>
              <w:ind w:left="363"/>
              <w:rPr>
                <w:b/>
                <w:sz w:val="24"/>
              </w:rPr>
            </w:pPr>
            <w:r>
              <w:rPr>
                <w:b/>
                <w:sz w:val="24"/>
              </w:rPr>
              <w:t>3</w:t>
            </w:r>
          </w:p>
        </w:tc>
        <w:tc>
          <w:tcPr>
            <w:tcW w:w="851" w:type="dxa"/>
          </w:tcPr>
          <w:p w14:paraId="6FA477C8" w14:textId="77777777" w:rsidR="00D50063" w:rsidRDefault="00B559DE">
            <w:pPr>
              <w:pStyle w:val="TableParagraph"/>
              <w:ind w:left="303"/>
              <w:rPr>
                <w:b/>
                <w:sz w:val="24"/>
              </w:rPr>
            </w:pPr>
            <w:r>
              <w:rPr>
                <w:b/>
                <w:sz w:val="24"/>
              </w:rPr>
              <w:t>90</w:t>
            </w:r>
          </w:p>
        </w:tc>
        <w:tc>
          <w:tcPr>
            <w:tcW w:w="708" w:type="dxa"/>
          </w:tcPr>
          <w:p w14:paraId="1394191D" w14:textId="77777777" w:rsidR="00D50063" w:rsidRDefault="00B559DE">
            <w:pPr>
              <w:pStyle w:val="TableParagraph"/>
              <w:ind w:left="152" w:right="145"/>
              <w:jc w:val="center"/>
              <w:rPr>
                <w:b/>
                <w:sz w:val="24"/>
              </w:rPr>
            </w:pPr>
            <w:r>
              <w:rPr>
                <w:b/>
                <w:sz w:val="24"/>
              </w:rPr>
              <w:t>60</w:t>
            </w:r>
          </w:p>
        </w:tc>
        <w:tc>
          <w:tcPr>
            <w:tcW w:w="709" w:type="dxa"/>
          </w:tcPr>
          <w:p w14:paraId="33941EEA" w14:textId="77777777" w:rsidR="00D50063" w:rsidRDefault="00B559DE">
            <w:pPr>
              <w:pStyle w:val="TableParagraph"/>
              <w:ind w:right="164"/>
              <w:jc w:val="right"/>
              <w:rPr>
                <w:b/>
                <w:sz w:val="24"/>
              </w:rPr>
            </w:pPr>
            <w:r>
              <w:rPr>
                <w:b/>
                <w:sz w:val="24"/>
              </w:rPr>
              <w:t>150</w:t>
            </w:r>
          </w:p>
        </w:tc>
        <w:tc>
          <w:tcPr>
            <w:tcW w:w="709" w:type="dxa"/>
          </w:tcPr>
          <w:p w14:paraId="5472C562" w14:textId="77777777" w:rsidR="00D50063" w:rsidRDefault="00B559DE">
            <w:pPr>
              <w:pStyle w:val="TableParagraph"/>
              <w:spacing w:line="360" w:lineRule="auto"/>
              <w:ind w:left="308" w:right="118" w:hanging="161"/>
              <w:rPr>
                <w:b/>
                <w:sz w:val="24"/>
              </w:rPr>
            </w:pPr>
            <w:r>
              <w:rPr>
                <w:b/>
                <w:sz w:val="24"/>
              </w:rPr>
              <w:t>3Hr</w:t>
            </w:r>
            <w:r>
              <w:rPr>
                <w:b/>
                <w:spacing w:val="-57"/>
                <w:sz w:val="24"/>
              </w:rPr>
              <w:t xml:space="preserve"> </w:t>
            </w:r>
            <w:r>
              <w:rPr>
                <w:b/>
                <w:sz w:val="24"/>
              </w:rPr>
              <w:t>s</w:t>
            </w:r>
          </w:p>
        </w:tc>
      </w:tr>
      <w:tr w:rsidR="00D50063" w14:paraId="7EF84B10" w14:textId="77777777">
        <w:trPr>
          <w:trHeight w:val="1904"/>
        </w:trPr>
        <w:tc>
          <w:tcPr>
            <w:tcW w:w="1701" w:type="dxa"/>
          </w:tcPr>
          <w:p w14:paraId="0EFC72FC" w14:textId="77777777" w:rsidR="00D50063" w:rsidRDefault="00B559DE">
            <w:pPr>
              <w:pStyle w:val="TableParagraph"/>
              <w:spacing w:line="276" w:lineRule="auto"/>
              <w:ind w:left="106" w:right="125"/>
              <w:rPr>
                <w:b/>
                <w:sz w:val="24"/>
              </w:rPr>
            </w:pPr>
            <w:r>
              <w:rPr>
                <w:b/>
                <w:sz w:val="24"/>
              </w:rPr>
              <w:t>Obstetric &amp;</w:t>
            </w:r>
            <w:r>
              <w:rPr>
                <w:b/>
                <w:spacing w:val="1"/>
                <w:sz w:val="24"/>
              </w:rPr>
              <w:t xml:space="preserve"> </w:t>
            </w:r>
            <w:r>
              <w:rPr>
                <w:b/>
                <w:sz w:val="24"/>
              </w:rPr>
              <w:t>Gynecological</w:t>
            </w:r>
            <w:r>
              <w:rPr>
                <w:b/>
                <w:spacing w:val="-57"/>
                <w:sz w:val="24"/>
              </w:rPr>
              <w:t xml:space="preserve"> </w:t>
            </w:r>
            <w:r>
              <w:rPr>
                <w:b/>
                <w:sz w:val="24"/>
              </w:rPr>
              <w:t>Nursing</w:t>
            </w:r>
            <w:r>
              <w:rPr>
                <w:b/>
                <w:spacing w:val="1"/>
                <w:sz w:val="24"/>
              </w:rPr>
              <w:t xml:space="preserve"> </w:t>
            </w:r>
            <w:r>
              <w:rPr>
                <w:b/>
                <w:sz w:val="24"/>
              </w:rPr>
              <w:t>(Practical)</w:t>
            </w:r>
          </w:p>
        </w:tc>
        <w:tc>
          <w:tcPr>
            <w:tcW w:w="1134" w:type="dxa"/>
          </w:tcPr>
          <w:p w14:paraId="05D3E8D2" w14:textId="77777777" w:rsidR="00D50063" w:rsidRDefault="00B559DE">
            <w:pPr>
              <w:pStyle w:val="TableParagraph"/>
              <w:spacing w:line="275" w:lineRule="exact"/>
              <w:ind w:left="107"/>
              <w:rPr>
                <w:b/>
                <w:sz w:val="24"/>
              </w:rPr>
            </w:pPr>
            <w:r>
              <w:rPr>
                <w:b/>
                <w:sz w:val="24"/>
              </w:rPr>
              <w:t>OGN832</w:t>
            </w:r>
          </w:p>
        </w:tc>
        <w:tc>
          <w:tcPr>
            <w:tcW w:w="1418" w:type="dxa"/>
          </w:tcPr>
          <w:p w14:paraId="2D976767" w14:textId="77777777" w:rsidR="00D50063" w:rsidRDefault="00B559DE">
            <w:pPr>
              <w:pStyle w:val="TableParagraph"/>
              <w:spacing w:line="276" w:lineRule="auto"/>
              <w:ind w:left="108" w:right="116"/>
              <w:rPr>
                <w:b/>
                <w:sz w:val="24"/>
              </w:rPr>
            </w:pPr>
            <w:r>
              <w:rPr>
                <w:b/>
                <w:sz w:val="24"/>
              </w:rPr>
              <w:t>Obstetric</w:t>
            </w:r>
            <w:r>
              <w:rPr>
                <w:b/>
                <w:spacing w:val="1"/>
                <w:sz w:val="24"/>
              </w:rPr>
              <w:t xml:space="preserve"> </w:t>
            </w:r>
            <w:r>
              <w:rPr>
                <w:b/>
                <w:sz w:val="24"/>
              </w:rPr>
              <w:t>&amp;</w:t>
            </w:r>
            <w:r>
              <w:rPr>
                <w:b/>
                <w:spacing w:val="1"/>
                <w:sz w:val="24"/>
              </w:rPr>
              <w:t xml:space="preserve"> </w:t>
            </w:r>
            <w:r>
              <w:rPr>
                <w:b/>
                <w:sz w:val="24"/>
              </w:rPr>
              <w:t>Gynecologi</w:t>
            </w:r>
            <w:r>
              <w:rPr>
                <w:b/>
                <w:spacing w:val="-57"/>
                <w:sz w:val="24"/>
              </w:rPr>
              <w:t xml:space="preserve"> </w:t>
            </w:r>
            <w:r>
              <w:rPr>
                <w:b/>
                <w:sz w:val="24"/>
              </w:rPr>
              <w:t>cal Nursing</w:t>
            </w:r>
            <w:r>
              <w:rPr>
                <w:b/>
                <w:spacing w:val="-57"/>
                <w:sz w:val="24"/>
              </w:rPr>
              <w:t xml:space="preserve"> </w:t>
            </w:r>
            <w:r>
              <w:rPr>
                <w:b/>
                <w:sz w:val="24"/>
              </w:rPr>
              <w:t>(Theory)</w:t>
            </w:r>
          </w:p>
          <w:p w14:paraId="2466AD37" w14:textId="77777777" w:rsidR="00D50063" w:rsidRDefault="00B559DE">
            <w:pPr>
              <w:pStyle w:val="TableParagraph"/>
              <w:spacing w:line="276" w:lineRule="exact"/>
              <w:ind w:left="108"/>
              <w:rPr>
                <w:b/>
                <w:sz w:val="24"/>
              </w:rPr>
            </w:pPr>
            <w:r>
              <w:rPr>
                <w:b/>
                <w:sz w:val="24"/>
              </w:rPr>
              <w:t>OGN831</w:t>
            </w:r>
          </w:p>
        </w:tc>
        <w:tc>
          <w:tcPr>
            <w:tcW w:w="1134" w:type="dxa"/>
            <w:vMerge/>
            <w:tcBorders>
              <w:top w:val="nil"/>
            </w:tcBorders>
          </w:tcPr>
          <w:p w14:paraId="120FE5CF" w14:textId="77777777" w:rsidR="00D50063" w:rsidRDefault="00D50063">
            <w:pPr>
              <w:rPr>
                <w:sz w:val="2"/>
                <w:szCs w:val="2"/>
              </w:rPr>
            </w:pPr>
          </w:p>
        </w:tc>
        <w:tc>
          <w:tcPr>
            <w:tcW w:w="709" w:type="dxa"/>
          </w:tcPr>
          <w:p w14:paraId="06EFECFA" w14:textId="77777777" w:rsidR="00D50063" w:rsidRDefault="00B559DE">
            <w:pPr>
              <w:pStyle w:val="TableParagraph"/>
              <w:spacing w:line="275" w:lineRule="exact"/>
              <w:ind w:right="303"/>
              <w:jc w:val="right"/>
              <w:rPr>
                <w:b/>
                <w:sz w:val="24"/>
              </w:rPr>
            </w:pPr>
            <w:r>
              <w:rPr>
                <w:b/>
                <w:sz w:val="24"/>
              </w:rPr>
              <w:t>-</w:t>
            </w:r>
          </w:p>
        </w:tc>
        <w:tc>
          <w:tcPr>
            <w:tcW w:w="850" w:type="dxa"/>
          </w:tcPr>
          <w:p w14:paraId="3D62DDD4"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14E4F1E6" w14:textId="77777777" w:rsidR="00D50063" w:rsidRDefault="00B559DE">
            <w:pPr>
              <w:pStyle w:val="TableParagraph"/>
              <w:spacing w:line="275" w:lineRule="exact"/>
              <w:ind w:left="131" w:right="122"/>
              <w:jc w:val="center"/>
              <w:rPr>
                <w:b/>
                <w:sz w:val="24"/>
              </w:rPr>
            </w:pPr>
            <w:r>
              <w:rPr>
                <w:b/>
                <w:sz w:val="24"/>
              </w:rPr>
              <w:t>12</w:t>
            </w:r>
          </w:p>
        </w:tc>
        <w:tc>
          <w:tcPr>
            <w:tcW w:w="850" w:type="dxa"/>
          </w:tcPr>
          <w:p w14:paraId="2E20BCE7" w14:textId="77777777" w:rsidR="00D50063" w:rsidRDefault="00B559DE">
            <w:pPr>
              <w:pStyle w:val="TableParagraph"/>
              <w:spacing w:line="275" w:lineRule="exact"/>
              <w:ind w:left="363"/>
              <w:rPr>
                <w:b/>
                <w:sz w:val="24"/>
              </w:rPr>
            </w:pPr>
            <w:r>
              <w:rPr>
                <w:b/>
                <w:sz w:val="24"/>
              </w:rPr>
              <w:t>4</w:t>
            </w:r>
          </w:p>
        </w:tc>
        <w:tc>
          <w:tcPr>
            <w:tcW w:w="851" w:type="dxa"/>
          </w:tcPr>
          <w:p w14:paraId="38FBB42C" w14:textId="77777777" w:rsidR="00D50063" w:rsidRDefault="00B559DE">
            <w:pPr>
              <w:pStyle w:val="TableParagraph"/>
              <w:spacing w:line="275" w:lineRule="exact"/>
              <w:ind w:left="9"/>
              <w:jc w:val="center"/>
              <w:rPr>
                <w:b/>
                <w:sz w:val="24"/>
              </w:rPr>
            </w:pPr>
            <w:r>
              <w:rPr>
                <w:b/>
                <w:sz w:val="24"/>
              </w:rPr>
              <w:t>-</w:t>
            </w:r>
          </w:p>
        </w:tc>
        <w:tc>
          <w:tcPr>
            <w:tcW w:w="708" w:type="dxa"/>
          </w:tcPr>
          <w:p w14:paraId="2B3BD60D" w14:textId="77777777" w:rsidR="00D50063" w:rsidRDefault="00B559DE">
            <w:pPr>
              <w:pStyle w:val="TableParagraph"/>
              <w:spacing w:line="275" w:lineRule="exact"/>
              <w:ind w:left="152" w:right="145"/>
              <w:jc w:val="center"/>
              <w:rPr>
                <w:b/>
                <w:sz w:val="24"/>
              </w:rPr>
            </w:pPr>
            <w:r>
              <w:rPr>
                <w:b/>
                <w:sz w:val="24"/>
              </w:rPr>
              <w:t>200</w:t>
            </w:r>
          </w:p>
        </w:tc>
        <w:tc>
          <w:tcPr>
            <w:tcW w:w="709" w:type="dxa"/>
          </w:tcPr>
          <w:p w14:paraId="318F70F0" w14:textId="77777777" w:rsidR="00D50063" w:rsidRDefault="00B559DE">
            <w:pPr>
              <w:pStyle w:val="TableParagraph"/>
              <w:spacing w:line="275" w:lineRule="exact"/>
              <w:ind w:right="164"/>
              <w:jc w:val="right"/>
              <w:rPr>
                <w:b/>
                <w:sz w:val="24"/>
              </w:rPr>
            </w:pPr>
            <w:r>
              <w:rPr>
                <w:b/>
                <w:sz w:val="24"/>
              </w:rPr>
              <w:t>200</w:t>
            </w:r>
          </w:p>
        </w:tc>
        <w:tc>
          <w:tcPr>
            <w:tcW w:w="709" w:type="dxa"/>
          </w:tcPr>
          <w:p w14:paraId="66EC7436" w14:textId="77777777" w:rsidR="00D50063" w:rsidRDefault="00B559DE">
            <w:pPr>
              <w:pStyle w:val="TableParagraph"/>
              <w:spacing w:line="275" w:lineRule="exact"/>
              <w:ind w:left="8"/>
              <w:jc w:val="center"/>
              <w:rPr>
                <w:b/>
                <w:sz w:val="24"/>
              </w:rPr>
            </w:pPr>
            <w:r>
              <w:rPr>
                <w:b/>
                <w:sz w:val="24"/>
              </w:rPr>
              <w:t>3</w:t>
            </w:r>
          </w:p>
          <w:p w14:paraId="18333155" w14:textId="77777777" w:rsidR="00D50063" w:rsidRDefault="00B559DE">
            <w:pPr>
              <w:pStyle w:val="TableParagraph"/>
              <w:spacing w:before="137"/>
              <w:ind w:left="104" w:right="98"/>
              <w:jc w:val="center"/>
              <w:rPr>
                <w:b/>
                <w:sz w:val="24"/>
              </w:rPr>
            </w:pPr>
            <w:r>
              <w:rPr>
                <w:b/>
                <w:sz w:val="24"/>
              </w:rPr>
              <w:t>Hrs</w:t>
            </w:r>
          </w:p>
        </w:tc>
      </w:tr>
      <w:tr w:rsidR="00D50063" w14:paraId="0BDB68AA" w14:textId="77777777">
        <w:trPr>
          <w:trHeight w:val="827"/>
        </w:trPr>
        <w:tc>
          <w:tcPr>
            <w:tcW w:w="1701" w:type="dxa"/>
          </w:tcPr>
          <w:p w14:paraId="1664A611" w14:textId="77777777" w:rsidR="00D50063" w:rsidRDefault="00B559DE">
            <w:pPr>
              <w:pStyle w:val="TableParagraph"/>
              <w:ind w:left="106"/>
              <w:rPr>
                <w:b/>
                <w:sz w:val="24"/>
              </w:rPr>
            </w:pPr>
            <w:r>
              <w:rPr>
                <w:b/>
                <w:sz w:val="24"/>
              </w:rPr>
              <w:t>Science</w:t>
            </w:r>
          </w:p>
          <w:p w14:paraId="2E439A64" w14:textId="77777777" w:rsidR="00D50063" w:rsidRDefault="00B559DE">
            <w:pPr>
              <w:pStyle w:val="TableParagraph"/>
              <w:spacing w:before="136"/>
              <w:ind w:left="226"/>
              <w:rPr>
                <w:b/>
                <w:sz w:val="24"/>
              </w:rPr>
            </w:pPr>
            <w:r>
              <w:rPr>
                <w:b/>
                <w:sz w:val="24"/>
              </w:rPr>
              <w:t>Genetics</w:t>
            </w:r>
          </w:p>
        </w:tc>
        <w:tc>
          <w:tcPr>
            <w:tcW w:w="1134" w:type="dxa"/>
          </w:tcPr>
          <w:p w14:paraId="7286BB5A" w14:textId="77777777" w:rsidR="00D50063" w:rsidRDefault="00B559DE">
            <w:pPr>
              <w:pStyle w:val="TableParagraph"/>
              <w:ind w:left="107"/>
              <w:rPr>
                <w:b/>
                <w:sz w:val="24"/>
              </w:rPr>
            </w:pPr>
            <w:r>
              <w:rPr>
                <w:b/>
                <w:sz w:val="24"/>
              </w:rPr>
              <w:t>OGN833</w:t>
            </w:r>
          </w:p>
        </w:tc>
        <w:tc>
          <w:tcPr>
            <w:tcW w:w="1418" w:type="dxa"/>
          </w:tcPr>
          <w:p w14:paraId="35CE6169" w14:textId="77777777" w:rsidR="00D50063" w:rsidRDefault="00B559DE">
            <w:pPr>
              <w:pStyle w:val="TableParagraph"/>
              <w:ind w:left="108"/>
              <w:rPr>
                <w:b/>
                <w:sz w:val="24"/>
              </w:rPr>
            </w:pPr>
            <w:r>
              <w:rPr>
                <w:b/>
                <w:sz w:val="24"/>
              </w:rPr>
              <w:t>-</w:t>
            </w:r>
          </w:p>
        </w:tc>
        <w:tc>
          <w:tcPr>
            <w:tcW w:w="1134" w:type="dxa"/>
            <w:vMerge/>
            <w:tcBorders>
              <w:top w:val="nil"/>
            </w:tcBorders>
          </w:tcPr>
          <w:p w14:paraId="497BBA68" w14:textId="77777777" w:rsidR="00D50063" w:rsidRDefault="00D50063">
            <w:pPr>
              <w:rPr>
                <w:sz w:val="2"/>
                <w:szCs w:val="2"/>
              </w:rPr>
            </w:pPr>
          </w:p>
        </w:tc>
        <w:tc>
          <w:tcPr>
            <w:tcW w:w="709" w:type="dxa"/>
          </w:tcPr>
          <w:p w14:paraId="2AAB09A4" w14:textId="77777777" w:rsidR="00D50063" w:rsidRDefault="00B559DE">
            <w:pPr>
              <w:pStyle w:val="TableParagraph"/>
              <w:ind w:right="282"/>
              <w:jc w:val="right"/>
              <w:rPr>
                <w:b/>
                <w:sz w:val="24"/>
              </w:rPr>
            </w:pPr>
            <w:r>
              <w:rPr>
                <w:b/>
                <w:sz w:val="24"/>
              </w:rPr>
              <w:t>2</w:t>
            </w:r>
          </w:p>
        </w:tc>
        <w:tc>
          <w:tcPr>
            <w:tcW w:w="850" w:type="dxa"/>
          </w:tcPr>
          <w:p w14:paraId="7E9D9498" w14:textId="77777777" w:rsidR="00D50063" w:rsidRDefault="00B559DE">
            <w:pPr>
              <w:pStyle w:val="TableParagraph"/>
              <w:ind w:left="9"/>
              <w:jc w:val="center"/>
              <w:rPr>
                <w:b/>
                <w:sz w:val="24"/>
              </w:rPr>
            </w:pPr>
            <w:r>
              <w:rPr>
                <w:b/>
                <w:sz w:val="24"/>
              </w:rPr>
              <w:t>-</w:t>
            </w:r>
          </w:p>
        </w:tc>
        <w:tc>
          <w:tcPr>
            <w:tcW w:w="851" w:type="dxa"/>
          </w:tcPr>
          <w:p w14:paraId="7E5A7803" w14:textId="77777777" w:rsidR="00D50063" w:rsidRDefault="00B559DE">
            <w:pPr>
              <w:pStyle w:val="TableParagraph"/>
              <w:ind w:left="9"/>
              <w:jc w:val="center"/>
              <w:rPr>
                <w:b/>
                <w:sz w:val="24"/>
              </w:rPr>
            </w:pPr>
            <w:r>
              <w:rPr>
                <w:b/>
                <w:sz w:val="24"/>
              </w:rPr>
              <w:t>2</w:t>
            </w:r>
          </w:p>
        </w:tc>
        <w:tc>
          <w:tcPr>
            <w:tcW w:w="850" w:type="dxa"/>
          </w:tcPr>
          <w:p w14:paraId="6FBB0166" w14:textId="77777777" w:rsidR="00D50063" w:rsidRDefault="00B559DE">
            <w:pPr>
              <w:pStyle w:val="TableParagraph"/>
              <w:ind w:left="363"/>
              <w:rPr>
                <w:b/>
                <w:sz w:val="24"/>
              </w:rPr>
            </w:pPr>
            <w:r>
              <w:rPr>
                <w:b/>
                <w:sz w:val="24"/>
              </w:rPr>
              <w:t>2</w:t>
            </w:r>
          </w:p>
        </w:tc>
        <w:tc>
          <w:tcPr>
            <w:tcW w:w="851" w:type="dxa"/>
          </w:tcPr>
          <w:p w14:paraId="74319F10" w14:textId="77777777" w:rsidR="00D50063" w:rsidRDefault="00B559DE">
            <w:pPr>
              <w:pStyle w:val="TableParagraph"/>
              <w:ind w:left="243"/>
              <w:rPr>
                <w:b/>
                <w:sz w:val="24"/>
              </w:rPr>
            </w:pPr>
            <w:r>
              <w:rPr>
                <w:b/>
                <w:sz w:val="24"/>
              </w:rPr>
              <w:t>100</w:t>
            </w:r>
          </w:p>
        </w:tc>
        <w:tc>
          <w:tcPr>
            <w:tcW w:w="708" w:type="dxa"/>
          </w:tcPr>
          <w:p w14:paraId="2EB01024" w14:textId="77777777" w:rsidR="00D50063" w:rsidRDefault="00B559DE">
            <w:pPr>
              <w:pStyle w:val="TableParagraph"/>
              <w:ind w:left="10"/>
              <w:jc w:val="center"/>
              <w:rPr>
                <w:b/>
                <w:sz w:val="24"/>
              </w:rPr>
            </w:pPr>
            <w:r>
              <w:rPr>
                <w:b/>
                <w:sz w:val="24"/>
              </w:rPr>
              <w:t>-</w:t>
            </w:r>
          </w:p>
        </w:tc>
        <w:tc>
          <w:tcPr>
            <w:tcW w:w="709" w:type="dxa"/>
          </w:tcPr>
          <w:p w14:paraId="3367FB23" w14:textId="77777777" w:rsidR="00D50063" w:rsidRDefault="00B559DE">
            <w:pPr>
              <w:pStyle w:val="TableParagraph"/>
              <w:ind w:right="164"/>
              <w:jc w:val="right"/>
              <w:rPr>
                <w:b/>
                <w:sz w:val="24"/>
              </w:rPr>
            </w:pPr>
            <w:r>
              <w:rPr>
                <w:b/>
                <w:sz w:val="24"/>
              </w:rPr>
              <w:t>100</w:t>
            </w:r>
          </w:p>
        </w:tc>
        <w:tc>
          <w:tcPr>
            <w:tcW w:w="709" w:type="dxa"/>
          </w:tcPr>
          <w:p w14:paraId="371A4130" w14:textId="77777777" w:rsidR="00D50063" w:rsidRDefault="00B559DE">
            <w:pPr>
              <w:pStyle w:val="TableParagraph"/>
              <w:ind w:left="8"/>
              <w:jc w:val="center"/>
              <w:rPr>
                <w:b/>
                <w:sz w:val="24"/>
              </w:rPr>
            </w:pPr>
            <w:r>
              <w:rPr>
                <w:b/>
                <w:sz w:val="24"/>
              </w:rPr>
              <w:t>2</w:t>
            </w:r>
          </w:p>
          <w:p w14:paraId="05438F41" w14:textId="77777777" w:rsidR="00D50063" w:rsidRDefault="00B559DE">
            <w:pPr>
              <w:pStyle w:val="TableParagraph"/>
              <w:spacing w:before="136"/>
              <w:ind w:left="104" w:right="98"/>
              <w:jc w:val="center"/>
              <w:rPr>
                <w:b/>
                <w:sz w:val="24"/>
              </w:rPr>
            </w:pPr>
            <w:r>
              <w:rPr>
                <w:b/>
                <w:sz w:val="24"/>
              </w:rPr>
              <w:t>Hrs</w:t>
            </w:r>
          </w:p>
        </w:tc>
      </w:tr>
      <w:tr w:rsidR="00D50063" w14:paraId="40D5C098" w14:textId="77777777">
        <w:trPr>
          <w:trHeight w:val="827"/>
        </w:trPr>
        <w:tc>
          <w:tcPr>
            <w:tcW w:w="1701" w:type="dxa"/>
          </w:tcPr>
          <w:p w14:paraId="7B4AF023" w14:textId="77777777" w:rsidR="00D50063" w:rsidRDefault="00B559DE">
            <w:pPr>
              <w:pStyle w:val="TableParagraph"/>
              <w:spacing w:line="275" w:lineRule="exact"/>
              <w:ind w:left="106"/>
              <w:rPr>
                <w:b/>
                <w:sz w:val="24"/>
              </w:rPr>
            </w:pPr>
            <w:r>
              <w:rPr>
                <w:b/>
                <w:sz w:val="24"/>
              </w:rPr>
              <w:t>Physiology</w:t>
            </w:r>
          </w:p>
        </w:tc>
        <w:tc>
          <w:tcPr>
            <w:tcW w:w="1134" w:type="dxa"/>
          </w:tcPr>
          <w:p w14:paraId="04EB5944" w14:textId="77777777" w:rsidR="00D50063" w:rsidRDefault="00B559DE">
            <w:pPr>
              <w:pStyle w:val="TableParagraph"/>
              <w:spacing w:line="275" w:lineRule="exact"/>
              <w:ind w:left="107"/>
              <w:rPr>
                <w:b/>
                <w:sz w:val="24"/>
              </w:rPr>
            </w:pPr>
            <w:r>
              <w:rPr>
                <w:b/>
                <w:sz w:val="24"/>
              </w:rPr>
              <w:t>OGN834</w:t>
            </w:r>
          </w:p>
        </w:tc>
        <w:tc>
          <w:tcPr>
            <w:tcW w:w="1418" w:type="dxa"/>
          </w:tcPr>
          <w:p w14:paraId="53CC4491" w14:textId="77777777" w:rsidR="00D50063" w:rsidRDefault="00B559DE">
            <w:pPr>
              <w:pStyle w:val="TableParagraph"/>
              <w:spacing w:line="275" w:lineRule="exact"/>
              <w:ind w:left="108"/>
              <w:rPr>
                <w:b/>
                <w:sz w:val="24"/>
              </w:rPr>
            </w:pPr>
            <w:r>
              <w:rPr>
                <w:b/>
                <w:sz w:val="24"/>
              </w:rPr>
              <w:t>-</w:t>
            </w:r>
          </w:p>
        </w:tc>
        <w:tc>
          <w:tcPr>
            <w:tcW w:w="1134" w:type="dxa"/>
            <w:vMerge/>
            <w:tcBorders>
              <w:top w:val="nil"/>
            </w:tcBorders>
          </w:tcPr>
          <w:p w14:paraId="5E6F57B9" w14:textId="77777777" w:rsidR="00D50063" w:rsidRDefault="00D50063">
            <w:pPr>
              <w:rPr>
                <w:sz w:val="2"/>
                <w:szCs w:val="2"/>
              </w:rPr>
            </w:pPr>
          </w:p>
        </w:tc>
        <w:tc>
          <w:tcPr>
            <w:tcW w:w="709" w:type="dxa"/>
          </w:tcPr>
          <w:p w14:paraId="7085475F" w14:textId="77777777" w:rsidR="00D50063" w:rsidRDefault="00B559DE">
            <w:pPr>
              <w:pStyle w:val="TableParagraph"/>
              <w:spacing w:line="275" w:lineRule="exact"/>
              <w:ind w:right="282"/>
              <w:jc w:val="right"/>
              <w:rPr>
                <w:b/>
                <w:sz w:val="24"/>
              </w:rPr>
            </w:pPr>
            <w:r>
              <w:rPr>
                <w:b/>
                <w:sz w:val="24"/>
              </w:rPr>
              <w:t>2</w:t>
            </w:r>
          </w:p>
        </w:tc>
        <w:tc>
          <w:tcPr>
            <w:tcW w:w="850" w:type="dxa"/>
          </w:tcPr>
          <w:p w14:paraId="440FE852" w14:textId="77777777" w:rsidR="00D50063" w:rsidRDefault="00B559DE">
            <w:pPr>
              <w:pStyle w:val="TableParagraph"/>
              <w:spacing w:line="275" w:lineRule="exact"/>
              <w:ind w:left="9"/>
              <w:jc w:val="center"/>
              <w:rPr>
                <w:b/>
                <w:sz w:val="24"/>
              </w:rPr>
            </w:pPr>
            <w:r>
              <w:rPr>
                <w:b/>
                <w:sz w:val="24"/>
              </w:rPr>
              <w:t>-</w:t>
            </w:r>
          </w:p>
        </w:tc>
        <w:tc>
          <w:tcPr>
            <w:tcW w:w="851" w:type="dxa"/>
          </w:tcPr>
          <w:p w14:paraId="31505F57" w14:textId="77777777" w:rsidR="00D50063" w:rsidRDefault="00B559DE">
            <w:pPr>
              <w:pStyle w:val="TableParagraph"/>
              <w:spacing w:line="275" w:lineRule="exact"/>
              <w:ind w:left="9"/>
              <w:jc w:val="center"/>
              <w:rPr>
                <w:b/>
                <w:sz w:val="24"/>
              </w:rPr>
            </w:pPr>
            <w:r>
              <w:rPr>
                <w:b/>
                <w:sz w:val="24"/>
              </w:rPr>
              <w:t>2</w:t>
            </w:r>
          </w:p>
        </w:tc>
        <w:tc>
          <w:tcPr>
            <w:tcW w:w="850" w:type="dxa"/>
          </w:tcPr>
          <w:p w14:paraId="7366665E" w14:textId="77777777" w:rsidR="00D50063" w:rsidRDefault="00B559DE">
            <w:pPr>
              <w:pStyle w:val="TableParagraph"/>
              <w:spacing w:line="275" w:lineRule="exact"/>
              <w:ind w:left="363"/>
              <w:rPr>
                <w:b/>
                <w:sz w:val="24"/>
              </w:rPr>
            </w:pPr>
            <w:r>
              <w:rPr>
                <w:b/>
                <w:sz w:val="24"/>
              </w:rPr>
              <w:t>2</w:t>
            </w:r>
          </w:p>
        </w:tc>
        <w:tc>
          <w:tcPr>
            <w:tcW w:w="851" w:type="dxa"/>
          </w:tcPr>
          <w:p w14:paraId="3A721537" w14:textId="77777777" w:rsidR="00D50063" w:rsidRDefault="00B559DE">
            <w:pPr>
              <w:pStyle w:val="TableParagraph"/>
              <w:spacing w:line="275" w:lineRule="exact"/>
              <w:ind w:left="243"/>
              <w:rPr>
                <w:b/>
                <w:sz w:val="24"/>
              </w:rPr>
            </w:pPr>
            <w:r>
              <w:rPr>
                <w:b/>
                <w:sz w:val="24"/>
              </w:rPr>
              <w:t>100</w:t>
            </w:r>
          </w:p>
        </w:tc>
        <w:tc>
          <w:tcPr>
            <w:tcW w:w="708" w:type="dxa"/>
          </w:tcPr>
          <w:p w14:paraId="45A4BC91" w14:textId="77777777" w:rsidR="00D50063" w:rsidRDefault="00B559DE">
            <w:pPr>
              <w:pStyle w:val="TableParagraph"/>
              <w:spacing w:line="275" w:lineRule="exact"/>
              <w:ind w:left="10"/>
              <w:jc w:val="center"/>
              <w:rPr>
                <w:b/>
                <w:sz w:val="24"/>
              </w:rPr>
            </w:pPr>
            <w:r>
              <w:rPr>
                <w:b/>
                <w:sz w:val="24"/>
              </w:rPr>
              <w:t>-</w:t>
            </w:r>
          </w:p>
        </w:tc>
        <w:tc>
          <w:tcPr>
            <w:tcW w:w="709" w:type="dxa"/>
          </w:tcPr>
          <w:p w14:paraId="5BE2DB7E" w14:textId="77777777" w:rsidR="00D50063" w:rsidRDefault="00B559DE">
            <w:pPr>
              <w:pStyle w:val="TableParagraph"/>
              <w:spacing w:line="275" w:lineRule="exact"/>
              <w:ind w:right="164"/>
              <w:jc w:val="right"/>
              <w:rPr>
                <w:b/>
                <w:sz w:val="24"/>
              </w:rPr>
            </w:pPr>
            <w:r>
              <w:rPr>
                <w:b/>
                <w:sz w:val="24"/>
              </w:rPr>
              <w:t>100</w:t>
            </w:r>
          </w:p>
        </w:tc>
        <w:tc>
          <w:tcPr>
            <w:tcW w:w="709" w:type="dxa"/>
          </w:tcPr>
          <w:p w14:paraId="290B624B" w14:textId="77777777" w:rsidR="00D50063" w:rsidRDefault="00B559DE">
            <w:pPr>
              <w:pStyle w:val="TableParagraph"/>
              <w:spacing w:line="275" w:lineRule="exact"/>
              <w:ind w:left="8"/>
              <w:jc w:val="center"/>
              <w:rPr>
                <w:b/>
                <w:sz w:val="24"/>
              </w:rPr>
            </w:pPr>
            <w:r>
              <w:rPr>
                <w:b/>
                <w:sz w:val="24"/>
              </w:rPr>
              <w:t>2</w:t>
            </w:r>
          </w:p>
          <w:p w14:paraId="34C691D7" w14:textId="77777777" w:rsidR="00D50063" w:rsidRDefault="00B559DE">
            <w:pPr>
              <w:pStyle w:val="TableParagraph"/>
              <w:spacing w:before="137"/>
              <w:ind w:left="104" w:right="98"/>
              <w:jc w:val="center"/>
              <w:rPr>
                <w:b/>
                <w:sz w:val="24"/>
              </w:rPr>
            </w:pPr>
            <w:r>
              <w:rPr>
                <w:b/>
                <w:sz w:val="24"/>
              </w:rPr>
              <w:t>Hrs</w:t>
            </w:r>
          </w:p>
        </w:tc>
      </w:tr>
      <w:tr w:rsidR="00D50063" w14:paraId="700E2EFF" w14:textId="77777777">
        <w:trPr>
          <w:trHeight w:val="828"/>
        </w:trPr>
        <w:tc>
          <w:tcPr>
            <w:tcW w:w="1701" w:type="dxa"/>
          </w:tcPr>
          <w:p w14:paraId="634A58BD" w14:textId="77777777" w:rsidR="00D50063" w:rsidRDefault="00B559DE">
            <w:pPr>
              <w:pStyle w:val="TableParagraph"/>
              <w:spacing w:line="276" w:lineRule="auto"/>
              <w:ind w:left="106" w:right="752"/>
              <w:rPr>
                <w:b/>
                <w:sz w:val="24"/>
              </w:rPr>
            </w:pPr>
            <w:r>
              <w:rPr>
                <w:b/>
                <w:sz w:val="24"/>
              </w:rPr>
              <w:t>Elective</w:t>
            </w:r>
            <w:r>
              <w:rPr>
                <w:b/>
                <w:spacing w:val="-58"/>
                <w:sz w:val="24"/>
              </w:rPr>
              <w:t xml:space="preserve"> </w:t>
            </w:r>
            <w:r>
              <w:rPr>
                <w:b/>
                <w:sz w:val="24"/>
              </w:rPr>
              <w:t>course</w:t>
            </w:r>
          </w:p>
        </w:tc>
        <w:tc>
          <w:tcPr>
            <w:tcW w:w="1134" w:type="dxa"/>
          </w:tcPr>
          <w:p w14:paraId="363B3C7A" w14:textId="77777777" w:rsidR="00D50063" w:rsidRDefault="00B559DE">
            <w:pPr>
              <w:pStyle w:val="TableParagraph"/>
              <w:spacing w:line="275" w:lineRule="exact"/>
              <w:ind w:left="107"/>
              <w:rPr>
                <w:b/>
                <w:sz w:val="24"/>
              </w:rPr>
            </w:pPr>
            <w:r>
              <w:rPr>
                <w:b/>
                <w:sz w:val="24"/>
              </w:rPr>
              <w:t>ELC</w:t>
            </w:r>
          </w:p>
        </w:tc>
        <w:tc>
          <w:tcPr>
            <w:tcW w:w="1418" w:type="dxa"/>
          </w:tcPr>
          <w:p w14:paraId="198BEACA" w14:textId="77777777" w:rsidR="00D50063" w:rsidRDefault="00B559DE">
            <w:pPr>
              <w:pStyle w:val="TableParagraph"/>
              <w:spacing w:line="275" w:lineRule="exact"/>
              <w:ind w:left="108"/>
              <w:rPr>
                <w:b/>
                <w:sz w:val="24"/>
              </w:rPr>
            </w:pPr>
            <w:r>
              <w:rPr>
                <w:b/>
                <w:sz w:val="24"/>
              </w:rPr>
              <w:t>-</w:t>
            </w:r>
          </w:p>
        </w:tc>
        <w:tc>
          <w:tcPr>
            <w:tcW w:w="1134" w:type="dxa"/>
            <w:vMerge/>
            <w:tcBorders>
              <w:top w:val="nil"/>
            </w:tcBorders>
          </w:tcPr>
          <w:p w14:paraId="27BB1263" w14:textId="77777777" w:rsidR="00D50063" w:rsidRDefault="00D50063">
            <w:pPr>
              <w:rPr>
                <w:sz w:val="2"/>
                <w:szCs w:val="2"/>
              </w:rPr>
            </w:pPr>
          </w:p>
        </w:tc>
        <w:tc>
          <w:tcPr>
            <w:tcW w:w="709" w:type="dxa"/>
          </w:tcPr>
          <w:p w14:paraId="4EBD32FC" w14:textId="77777777" w:rsidR="00D50063" w:rsidRDefault="00B559DE">
            <w:pPr>
              <w:pStyle w:val="TableParagraph"/>
              <w:spacing w:line="275" w:lineRule="exact"/>
              <w:ind w:right="282"/>
              <w:jc w:val="right"/>
              <w:rPr>
                <w:b/>
                <w:sz w:val="24"/>
              </w:rPr>
            </w:pPr>
            <w:r>
              <w:rPr>
                <w:b/>
                <w:sz w:val="24"/>
              </w:rPr>
              <w:t>2</w:t>
            </w:r>
          </w:p>
        </w:tc>
        <w:tc>
          <w:tcPr>
            <w:tcW w:w="850" w:type="dxa"/>
          </w:tcPr>
          <w:p w14:paraId="4B59D147" w14:textId="77777777" w:rsidR="00D50063" w:rsidRDefault="00B559DE">
            <w:pPr>
              <w:pStyle w:val="TableParagraph"/>
              <w:spacing w:line="275" w:lineRule="exact"/>
              <w:ind w:left="9"/>
              <w:jc w:val="center"/>
              <w:rPr>
                <w:b/>
                <w:sz w:val="24"/>
              </w:rPr>
            </w:pPr>
            <w:r>
              <w:rPr>
                <w:b/>
                <w:sz w:val="24"/>
              </w:rPr>
              <w:t>-</w:t>
            </w:r>
          </w:p>
        </w:tc>
        <w:tc>
          <w:tcPr>
            <w:tcW w:w="851" w:type="dxa"/>
          </w:tcPr>
          <w:p w14:paraId="4FBE6191" w14:textId="77777777" w:rsidR="00D50063" w:rsidRDefault="00B559DE">
            <w:pPr>
              <w:pStyle w:val="TableParagraph"/>
              <w:spacing w:line="275" w:lineRule="exact"/>
              <w:ind w:left="9"/>
              <w:jc w:val="center"/>
              <w:rPr>
                <w:b/>
                <w:sz w:val="24"/>
              </w:rPr>
            </w:pPr>
            <w:r>
              <w:rPr>
                <w:b/>
                <w:sz w:val="24"/>
              </w:rPr>
              <w:t>2</w:t>
            </w:r>
          </w:p>
        </w:tc>
        <w:tc>
          <w:tcPr>
            <w:tcW w:w="850" w:type="dxa"/>
          </w:tcPr>
          <w:p w14:paraId="55B1CA2C" w14:textId="77777777" w:rsidR="00D50063" w:rsidRDefault="00B559DE">
            <w:pPr>
              <w:pStyle w:val="TableParagraph"/>
              <w:spacing w:line="275" w:lineRule="exact"/>
              <w:ind w:left="363"/>
              <w:rPr>
                <w:b/>
                <w:sz w:val="24"/>
              </w:rPr>
            </w:pPr>
            <w:r>
              <w:rPr>
                <w:b/>
                <w:sz w:val="24"/>
              </w:rPr>
              <w:t>2</w:t>
            </w:r>
          </w:p>
        </w:tc>
        <w:tc>
          <w:tcPr>
            <w:tcW w:w="851" w:type="dxa"/>
          </w:tcPr>
          <w:p w14:paraId="20A5D34D" w14:textId="77777777" w:rsidR="00D50063" w:rsidRDefault="00B559DE">
            <w:pPr>
              <w:pStyle w:val="TableParagraph"/>
              <w:spacing w:line="275" w:lineRule="exact"/>
              <w:ind w:left="243"/>
              <w:rPr>
                <w:b/>
                <w:sz w:val="24"/>
              </w:rPr>
            </w:pPr>
            <w:r>
              <w:rPr>
                <w:b/>
                <w:sz w:val="24"/>
              </w:rPr>
              <w:t>100</w:t>
            </w:r>
          </w:p>
        </w:tc>
        <w:tc>
          <w:tcPr>
            <w:tcW w:w="708" w:type="dxa"/>
          </w:tcPr>
          <w:p w14:paraId="14A7F83C" w14:textId="77777777" w:rsidR="00D50063" w:rsidRDefault="00B559DE">
            <w:pPr>
              <w:pStyle w:val="TableParagraph"/>
              <w:spacing w:line="275" w:lineRule="exact"/>
              <w:ind w:left="10"/>
              <w:jc w:val="center"/>
              <w:rPr>
                <w:b/>
                <w:sz w:val="24"/>
              </w:rPr>
            </w:pPr>
            <w:r>
              <w:rPr>
                <w:b/>
                <w:sz w:val="24"/>
              </w:rPr>
              <w:t>-</w:t>
            </w:r>
          </w:p>
        </w:tc>
        <w:tc>
          <w:tcPr>
            <w:tcW w:w="709" w:type="dxa"/>
          </w:tcPr>
          <w:p w14:paraId="0AEABF50" w14:textId="77777777" w:rsidR="00D50063" w:rsidRDefault="00B559DE">
            <w:pPr>
              <w:pStyle w:val="TableParagraph"/>
              <w:spacing w:line="275" w:lineRule="exact"/>
              <w:ind w:right="164"/>
              <w:jc w:val="right"/>
              <w:rPr>
                <w:b/>
                <w:sz w:val="24"/>
              </w:rPr>
            </w:pPr>
            <w:r>
              <w:rPr>
                <w:b/>
                <w:sz w:val="24"/>
              </w:rPr>
              <w:t>100</w:t>
            </w:r>
          </w:p>
        </w:tc>
        <w:tc>
          <w:tcPr>
            <w:tcW w:w="709" w:type="dxa"/>
          </w:tcPr>
          <w:p w14:paraId="6ABA054D" w14:textId="77777777" w:rsidR="00D50063" w:rsidRDefault="00B559DE">
            <w:pPr>
              <w:pStyle w:val="TableParagraph"/>
              <w:spacing w:line="275" w:lineRule="exact"/>
              <w:ind w:left="8"/>
              <w:jc w:val="center"/>
              <w:rPr>
                <w:b/>
                <w:sz w:val="24"/>
              </w:rPr>
            </w:pPr>
            <w:r>
              <w:rPr>
                <w:b/>
                <w:sz w:val="24"/>
              </w:rPr>
              <w:t>2</w:t>
            </w:r>
          </w:p>
          <w:p w14:paraId="7D6A3F60" w14:textId="77777777" w:rsidR="00D50063" w:rsidRDefault="00B559DE">
            <w:pPr>
              <w:pStyle w:val="TableParagraph"/>
              <w:spacing w:before="137"/>
              <w:ind w:left="104" w:right="98"/>
              <w:jc w:val="center"/>
              <w:rPr>
                <w:b/>
                <w:sz w:val="24"/>
              </w:rPr>
            </w:pPr>
            <w:r>
              <w:rPr>
                <w:b/>
                <w:sz w:val="24"/>
              </w:rPr>
              <w:t>Hrs</w:t>
            </w:r>
          </w:p>
        </w:tc>
      </w:tr>
      <w:tr w:rsidR="00D50063" w14:paraId="7074A888" w14:textId="77777777">
        <w:trPr>
          <w:trHeight w:val="792"/>
        </w:trPr>
        <w:tc>
          <w:tcPr>
            <w:tcW w:w="1701" w:type="dxa"/>
          </w:tcPr>
          <w:p w14:paraId="6B2DE6D8" w14:textId="77777777" w:rsidR="00D50063" w:rsidRDefault="00B559DE">
            <w:pPr>
              <w:pStyle w:val="TableParagraph"/>
              <w:spacing w:line="276" w:lineRule="auto"/>
              <w:ind w:left="106" w:right="92"/>
              <w:rPr>
                <w:b/>
                <w:sz w:val="20"/>
              </w:rPr>
            </w:pPr>
            <w:r>
              <w:rPr>
                <w:b/>
                <w:sz w:val="20"/>
              </w:rPr>
              <w:t>**The innovative</w:t>
            </w:r>
            <w:r>
              <w:rPr>
                <w:b/>
                <w:spacing w:val="-47"/>
                <w:sz w:val="20"/>
              </w:rPr>
              <w:t xml:space="preserve"> </w:t>
            </w:r>
            <w:r>
              <w:rPr>
                <w:b/>
                <w:sz w:val="20"/>
              </w:rPr>
              <w:t>development</w:t>
            </w:r>
          </w:p>
          <w:p w14:paraId="5AFDD032" w14:textId="77777777" w:rsidR="00D50063" w:rsidRDefault="00B559DE">
            <w:pPr>
              <w:pStyle w:val="TableParagraph"/>
              <w:spacing w:line="229" w:lineRule="exact"/>
              <w:ind w:left="106"/>
              <w:rPr>
                <w:b/>
                <w:sz w:val="20"/>
              </w:rPr>
            </w:pPr>
            <w:r>
              <w:rPr>
                <w:b/>
                <w:sz w:val="20"/>
              </w:rPr>
              <w:t>project</w:t>
            </w:r>
          </w:p>
        </w:tc>
        <w:tc>
          <w:tcPr>
            <w:tcW w:w="1134" w:type="dxa"/>
          </w:tcPr>
          <w:p w14:paraId="56290560" w14:textId="77777777" w:rsidR="00D50063" w:rsidRDefault="00B559DE">
            <w:pPr>
              <w:pStyle w:val="TableParagraph"/>
              <w:ind w:left="107"/>
              <w:rPr>
                <w:b/>
                <w:sz w:val="20"/>
              </w:rPr>
            </w:pPr>
            <w:r>
              <w:rPr>
                <w:b/>
                <w:sz w:val="20"/>
              </w:rPr>
              <w:t>OGN835</w:t>
            </w:r>
          </w:p>
        </w:tc>
        <w:tc>
          <w:tcPr>
            <w:tcW w:w="1418" w:type="dxa"/>
          </w:tcPr>
          <w:p w14:paraId="7EC00D56" w14:textId="77777777" w:rsidR="00D50063" w:rsidRDefault="00D50063">
            <w:pPr>
              <w:pStyle w:val="TableParagraph"/>
              <w:rPr>
                <w:sz w:val="24"/>
              </w:rPr>
            </w:pPr>
          </w:p>
        </w:tc>
        <w:tc>
          <w:tcPr>
            <w:tcW w:w="1134" w:type="dxa"/>
          </w:tcPr>
          <w:p w14:paraId="28CC97CD" w14:textId="77777777" w:rsidR="00D50063" w:rsidRDefault="00D50063">
            <w:pPr>
              <w:pStyle w:val="TableParagraph"/>
              <w:rPr>
                <w:sz w:val="24"/>
              </w:rPr>
            </w:pPr>
          </w:p>
        </w:tc>
        <w:tc>
          <w:tcPr>
            <w:tcW w:w="709" w:type="dxa"/>
          </w:tcPr>
          <w:p w14:paraId="4BE85B2E" w14:textId="77777777" w:rsidR="00D50063" w:rsidRDefault="00B559DE">
            <w:pPr>
              <w:pStyle w:val="TableParagraph"/>
              <w:ind w:right="293"/>
              <w:jc w:val="right"/>
              <w:rPr>
                <w:b/>
                <w:sz w:val="20"/>
              </w:rPr>
            </w:pPr>
            <w:r>
              <w:rPr>
                <w:b/>
                <w:w w:val="99"/>
                <w:sz w:val="20"/>
              </w:rPr>
              <w:t>1</w:t>
            </w:r>
          </w:p>
        </w:tc>
        <w:tc>
          <w:tcPr>
            <w:tcW w:w="850" w:type="dxa"/>
          </w:tcPr>
          <w:p w14:paraId="2BFEC708" w14:textId="77777777" w:rsidR="00D50063" w:rsidRDefault="00B559DE">
            <w:pPr>
              <w:pStyle w:val="TableParagraph"/>
              <w:ind w:left="10"/>
              <w:jc w:val="center"/>
              <w:rPr>
                <w:b/>
                <w:sz w:val="20"/>
              </w:rPr>
            </w:pPr>
            <w:r>
              <w:rPr>
                <w:b/>
                <w:w w:val="99"/>
                <w:sz w:val="20"/>
              </w:rPr>
              <w:t>9</w:t>
            </w:r>
          </w:p>
        </w:tc>
        <w:tc>
          <w:tcPr>
            <w:tcW w:w="851" w:type="dxa"/>
          </w:tcPr>
          <w:p w14:paraId="68265725" w14:textId="77777777" w:rsidR="00D50063" w:rsidRDefault="00B559DE">
            <w:pPr>
              <w:pStyle w:val="TableParagraph"/>
              <w:ind w:left="130" w:right="122"/>
              <w:jc w:val="center"/>
              <w:rPr>
                <w:b/>
                <w:sz w:val="20"/>
              </w:rPr>
            </w:pPr>
            <w:r>
              <w:rPr>
                <w:b/>
                <w:sz w:val="20"/>
              </w:rPr>
              <w:t>10</w:t>
            </w:r>
          </w:p>
        </w:tc>
        <w:tc>
          <w:tcPr>
            <w:tcW w:w="850" w:type="dxa"/>
          </w:tcPr>
          <w:p w14:paraId="21EA0D18" w14:textId="77777777" w:rsidR="00D50063" w:rsidRDefault="00B559DE">
            <w:pPr>
              <w:pStyle w:val="TableParagraph"/>
              <w:ind w:left="373"/>
              <w:rPr>
                <w:b/>
                <w:sz w:val="20"/>
              </w:rPr>
            </w:pPr>
            <w:r>
              <w:rPr>
                <w:b/>
                <w:w w:val="99"/>
                <w:sz w:val="20"/>
              </w:rPr>
              <w:t>4</w:t>
            </w:r>
          </w:p>
        </w:tc>
        <w:tc>
          <w:tcPr>
            <w:tcW w:w="851" w:type="dxa"/>
          </w:tcPr>
          <w:p w14:paraId="2B0525B7" w14:textId="77777777" w:rsidR="00D50063" w:rsidRDefault="00B559DE">
            <w:pPr>
              <w:pStyle w:val="TableParagraph"/>
              <w:ind w:left="325"/>
              <w:rPr>
                <w:b/>
                <w:sz w:val="20"/>
              </w:rPr>
            </w:pPr>
            <w:r>
              <w:rPr>
                <w:b/>
                <w:sz w:val="20"/>
              </w:rPr>
              <w:t>80</w:t>
            </w:r>
          </w:p>
        </w:tc>
        <w:tc>
          <w:tcPr>
            <w:tcW w:w="708" w:type="dxa"/>
          </w:tcPr>
          <w:p w14:paraId="7F84A8B4" w14:textId="77777777" w:rsidR="00D50063" w:rsidRDefault="00B559DE">
            <w:pPr>
              <w:pStyle w:val="TableParagraph"/>
              <w:ind w:left="152" w:right="142"/>
              <w:jc w:val="center"/>
              <w:rPr>
                <w:b/>
                <w:sz w:val="20"/>
              </w:rPr>
            </w:pPr>
            <w:r>
              <w:rPr>
                <w:b/>
                <w:sz w:val="20"/>
              </w:rPr>
              <w:t>120</w:t>
            </w:r>
          </w:p>
        </w:tc>
        <w:tc>
          <w:tcPr>
            <w:tcW w:w="709" w:type="dxa"/>
          </w:tcPr>
          <w:p w14:paraId="1F490FAF" w14:textId="77777777" w:rsidR="00D50063" w:rsidRDefault="00B559DE">
            <w:pPr>
              <w:pStyle w:val="TableParagraph"/>
              <w:ind w:right="192"/>
              <w:jc w:val="right"/>
              <w:rPr>
                <w:b/>
                <w:sz w:val="20"/>
              </w:rPr>
            </w:pPr>
            <w:r>
              <w:rPr>
                <w:b/>
                <w:sz w:val="20"/>
              </w:rPr>
              <w:t>200</w:t>
            </w:r>
          </w:p>
        </w:tc>
        <w:tc>
          <w:tcPr>
            <w:tcW w:w="709" w:type="dxa"/>
          </w:tcPr>
          <w:p w14:paraId="50EB5DA7" w14:textId="77777777" w:rsidR="00D50063" w:rsidRDefault="00B559DE">
            <w:pPr>
              <w:pStyle w:val="TableParagraph"/>
              <w:ind w:left="142"/>
              <w:rPr>
                <w:b/>
                <w:sz w:val="20"/>
              </w:rPr>
            </w:pPr>
            <w:r>
              <w:rPr>
                <w:b/>
                <w:sz w:val="20"/>
              </w:rPr>
              <w:t>3Hrs</w:t>
            </w:r>
          </w:p>
        </w:tc>
      </w:tr>
      <w:tr w:rsidR="00D50063" w14:paraId="675497E0" w14:textId="77777777">
        <w:trPr>
          <w:trHeight w:val="414"/>
        </w:trPr>
        <w:tc>
          <w:tcPr>
            <w:tcW w:w="5387" w:type="dxa"/>
            <w:gridSpan w:val="4"/>
          </w:tcPr>
          <w:p w14:paraId="46725394" w14:textId="77777777" w:rsidR="00D50063" w:rsidRDefault="00B559DE">
            <w:pPr>
              <w:pStyle w:val="TableParagraph"/>
              <w:spacing w:before="1"/>
              <w:ind w:left="106"/>
              <w:rPr>
                <w:b/>
                <w:sz w:val="20"/>
              </w:rPr>
            </w:pPr>
            <w:r>
              <w:rPr>
                <w:b/>
                <w:sz w:val="20"/>
              </w:rPr>
              <w:t>Total</w:t>
            </w:r>
          </w:p>
        </w:tc>
        <w:tc>
          <w:tcPr>
            <w:tcW w:w="709" w:type="dxa"/>
          </w:tcPr>
          <w:p w14:paraId="2AFD3D71" w14:textId="77777777" w:rsidR="00D50063" w:rsidRDefault="00B559DE">
            <w:pPr>
              <w:pStyle w:val="TableParagraph"/>
              <w:spacing w:before="1"/>
              <w:ind w:right="242"/>
              <w:jc w:val="right"/>
              <w:rPr>
                <w:b/>
                <w:sz w:val="20"/>
              </w:rPr>
            </w:pPr>
            <w:r>
              <w:rPr>
                <w:b/>
                <w:sz w:val="20"/>
              </w:rPr>
              <w:t>10</w:t>
            </w:r>
          </w:p>
        </w:tc>
        <w:tc>
          <w:tcPr>
            <w:tcW w:w="850" w:type="dxa"/>
          </w:tcPr>
          <w:p w14:paraId="502AE860" w14:textId="77777777" w:rsidR="00D50063" w:rsidRDefault="00B559DE">
            <w:pPr>
              <w:pStyle w:val="TableParagraph"/>
              <w:spacing w:before="1"/>
              <w:ind w:left="283" w:right="273"/>
              <w:jc w:val="center"/>
              <w:rPr>
                <w:b/>
                <w:sz w:val="20"/>
              </w:rPr>
            </w:pPr>
            <w:r>
              <w:rPr>
                <w:b/>
                <w:sz w:val="20"/>
              </w:rPr>
              <w:t>21</w:t>
            </w:r>
          </w:p>
        </w:tc>
        <w:tc>
          <w:tcPr>
            <w:tcW w:w="851" w:type="dxa"/>
          </w:tcPr>
          <w:p w14:paraId="192179ED" w14:textId="77777777" w:rsidR="00D50063" w:rsidRDefault="00B559DE">
            <w:pPr>
              <w:pStyle w:val="TableParagraph"/>
              <w:spacing w:before="1"/>
              <w:ind w:left="130" w:right="122"/>
              <w:jc w:val="center"/>
              <w:rPr>
                <w:b/>
                <w:sz w:val="20"/>
              </w:rPr>
            </w:pPr>
            <w:r>
              <w:rPr>
                <w:b/>
                <w:sz w:val="20"/>
              </w:rPr>
              <w:t>31</w:t>
            </w:r>
          </w:p>
        </w:tc>
        <w:tc>
          <w:tcPr>
            <w:tcW w:w="850" w:type="dxa"/>
          </w:tcPr>
          <w:p w14:paraId="344F44C7" w14:textId="77777777" w:rsidR="00D50063" w:rsidRDefault="00B559DE">
            <w:pPr>
              <w:pStyle w:val="TableParagraph"/>
              <w:spacing w:before="1"/>
              <w:ind w:left="325"/>
              <w:rPr>
                <w:b/>
                <w:sz w:val="20"/>
              </w:rPr>
            </w:pPr>
            <w:r>
              <w:rPr>
                <w:b/>
                <w:sz w:val="20"/>
              </w:rPr>
              <w:t>17</w:t>
            </w:r>
          </w:p>
        </w:tc>
        <w:tc>
          <w:tcPr>
            <w:tcW w:w="851" w:type="dxa"/>
          </w:tcPr>
          <w:p w14:paraId="600E4B4D" w14:textId="77777777" w:rsidR="00D50063" w:rsidRDefault="00B559DE">
            <w:pPr>
              <w:pStyle w:val="TableParagraph"/>
              <w:spacing w:before="1"/>
              <w:ind w:left="274"/>
              <w:rPr>
                <w:b/>
                <w:sz w:val="20"/>
              </w:rPr>
            </w:pPr>
            <w:r>
              <w:rPr>
                <w:b/>
                <w:sz w:val="20"/>
              </w:rPr>
              <w:t>470</w:t>
            </w:r>
          </w:p>
        </w:tc>
        <w:tc>
          <w:tcPr>
            <w:tcW w:w="708" w:type="dxa"/>
          </w:tcPr>
          <w:p w14:paraId="1F6BADFA" w14:textId="77777777" w:rsidR="00D50063" w:rsidRDefault="00B559DE">
            <w:pPr>
              <w:pStyle w:val="TableParagraph"/>
              <w:spacing w:before="1"/>
              <w:ind w:left="152" w:right="142"/>
              <w:jc w:val="center"/>
              <w:rPr>
                <w:b/>
                <w:sz w:val="20"/>
              </w:rPr>
            </w:pPr>
            <w:r>
              <w:rPr>
                <w:b/>
                <w:sz w:val="20"/>
              </w:rPr>
              <w:t>380</w:t>
            </w:r>
          </w:p>
        </w:tc>
        <w:tc>
          <w:tcPr>
            <w:tcW w:w="709" w:type="dxa"/>
          </w:tcPr>
          <w:p w14:paraId="00FE23F8" w14:textId="77777777" w:rsidR="00D50063" w:rsidRDefault="00B559DE">
            <w:pPr>
              <w:pStyle w:val="TableParagraph"/>
              <w:spacing w:before="1"/>
              <w:ind w:right="192"/>
              <w:jc w:val="right"/>
              <w:rPr>
                <w:b/>
                <w:sz w:val="20"/>
              </w:rPr>
            </w:pPr>
            <w:r>
              <w:rPr>
                <w:b/>
                <w:sz w:val="20"/>
              </w:rPr>
              <w:t>850</w:t>
            </w:r>
          </w:p>
        </w:tc>
        <w:tc>
          <w:tcPr>
            <w:tcW w:w="709" w:type="dxa"/>
          </w:tcPr>
          <w:p w14:paraId="30B693E5" w14:textId="77777777" w:rsidR="00D50063" w:rsidRDefault="00D50063">
            <w:pPr>
              <w:pStyle w:val="TableParagraph"/>
              <w:rPr>
                <w:sz w:val="24"/>
              </w:rPr>
            </w:pPr>
          </w:p>
        </w:tc>
      </w:tr>
    </w:tbl>
    <w:p w14:paraId="33534FFE" w14:textId="77777777" w:rsidR="00D50063" w:rsidRPr="00913CF5" w:rsidRDefault="00B559DE" w:rsidP="00913CF5">
      <w:pPr>
        <w:tabs>
          <w:tab w:val="left" w:pos="3582"/>
        </w:tabs>
        <w:spacing w:before="185" w:line="276" w:lineRule="auto"/>
        <w:ind w:left="567" w:right="1238"/>
        <w:rPr>
          <w:b/>
          <w:i/>
          <w:iCs/>
          <w:sz w:val="28"/>
        </w:rPr>
      </w:pPr>
      <w:r w:rsidRPr="00913CF5">
        <w:rPr>
          <w:b/>
          <w:i/>
          <w:iCs/>
          <w:sz w:val="28"/>
        </w:rPr>
        <w:t>**Developmental</w:t>
      </w:r>
      <w:r w:rsidR="00913CF5">
        <w:rPr>
          <w:b/>
          <w:i/>
          <w:iCs/>
          <w:sz w:val="28"/>
        </w:rPr>
        <w:t xml:space="preserve"> </w:t>
      </w:r>
      <w:r w:rsidRPr="00913CF5">
        <w:rPr>
          <w:b/>
          <w:i/>
          <w:iCs/>
          <w:sz w:val="28"/>
        </w:rPr>
        <w:t>project</w:t>
      </w:r>
      <w:r w:rsidRPr="00913CF5">
        <w:rPr>
          <w:b/>
          <w:i/>
          <w:iCs/>
          <w:spacing w:val="36"/>
          <w:sz w:val="28"/>
        </w:rPr>
        <w:t xml:space="preserve"> </w:t>
      </w:r>
      <w:r w:rsidRPr="00913CF5">
        <w:rPr>
          <w:b/>
          <w:i/>
          <w:iCs/>
          <w:sz w:val="28"/>
        </w:rPr>
        <w:t>begins</w:t>
      </w:r>
      <w:r w:rsidRPr="00913CF5">
        <w:rPr>
          <w:b/>
          <w:i/>
          <w:iCs/>
          <w:spacing w:val="34"/>
          <w:sz w:val="28"/>
        </w:rPr>
        <w:t xml:space="preserve"> </w:t>
      </w:r>
      <w:r w:rsidRPr="00913CF5">
        <w:rPr>
          <w:b/>
          <w:i/>
          <w:iCs/>
          <w:sz w:val="28"/>
        </w:rPr>
        <w:t>in</w:t>
      </w:r>
      <w:r w:rsidRPr="00913CF5">
        <w:rPr>
          <w:b/>
          <w:i/>
          <w:iCs/>
          <w:spacing w:val="35"/>
          <w:sz w:val="28"/>
        </w:rPr>
        <w:t xml:space="preserve"> </w:t>
      </w:r>
      <w:r w:rsidRPr="00913CF5">
        <w:rPr>
          <w:b/>
          <w:i/>
          <w:iCs/>
          <w:sz w:val="28"/>
        </w:rPr>
        <w:t>the</w:t>
      </w:r>
      <w:r w:rsidRPr="00913CF5">
        <w:rPr>
          <w:b/>
          <w:i/>
          <w:iCs/>
          <w:spacing w:val="33"/>
          <w:sz w:val="28"/>
        </w:rPr>
        <w:t xml:space="preserve"> </w:t>
      </w:r>
      <w:r w:rsidRPr="00913CF5">
        <w:rPr>
          <w:b/>
          <w:i/>
          <w:iCs/>
          <w:sz w:val="28"/>
        </w:rPr>
        <w:t>second</w:t>
      </w:r>
      <w:r w:rsidRPr="00913CF5">
        <w:rPr>
          <w:b/>
          <w:i/>
          <w:iCs/>
          <w:spacing w:val="35"/>
          <w:sz w:val="28"/>
        </w:rPr>
        <w:t xml:space="preserve"> </w:t>
      </w:r>
      <w:r w:rsidRPr="00913CF5">
        <w:rPr>
          <w:b/>
          <w:i/>
          <w:iCs/>
          <w:sz w:val="28"/>
        </w:rPr>
        <w:t>semester</w:t>
      </w:r>
      <w:r w:rsidRPr="00913CF5">
        <w:rPr>
          <w:b/>
          <w:i/>
          <w:iCs/>
          <w:spacing w:val="36"/>
          <w:sz w:val="28"/>
        </w:rPr>
        <w:t xml:space="preserve"> </w:t>
      </w:r>
      <w:r w:rsidRPr="00913CF5">
        <w:rPr>
          <w:b/>
          <w:i/>
          <w:iCs/>
          <w:sz w:val="28"/>
        </w:rPr>
        <w:t>and</w:t>
      </w:r>
      <w:r w:rsidRPr="00913CF5">
        <w:rPr>
          <w:b/>
          <w:i/>
          <w:iCs/>
          <w:spacing w:val="35"/>
          <w:sz w:val="28"/>
        </w:rPr>
        <w:t xml:space="preserve"> </w:t>
      </w:r>
      <w:r w:rsidRPr="00913CF5">
        <w:rPr>
          <w:b/>
          <w:i/>
          <w:iCs/>
          <w:sz w:val="28"/>
        </w:rPr>
        <w:t>is</w:t>
      </w:r>
      <w:r w:rsidRPr="00913CF5">
        <w:rPr>
          <w:b/>
          <w:i/>
          <w:iCs/>
          <w:spacing w:val="34"/>
          <w:sz w:val="28"/>
        </w:rPr>
        <w:t xml:space="preserve"> </w:t>
      </w:r>
      <w:r w:rsidRPr="00913CF5">
        <w:rPr>
          <w:b/>
          <w:i/>
          <w:iCs/>
          <w:sz w:val="28"/>
        </w:rPr>
        <w:t>presented</w:t>
      </w:r>
      <w:r w:rsidRPr="00913CF5">
        <w:rPr>
          <w:b/>
          <w:i/>
          <w:iCs/>
          <w:spacing w:val="35"/>
          <w:sz w:val="28"/>
        </w:rPr>
        <w:t xml:space="preserve"> </w:t>
      </w:r>
      <w:r w:rsidRPr="00913CF5">
        <w:rPr>
          <w:b/>
          <w:i/>
          <w:iCs/>
          <w:sz w:val="28"/>
        </w:rPr>
        <w:t>at</w:t>
      </w:r>
      <w:r w:rsidRPr="00913CF5">
        <w:rPr>
          <w:b/>
          <w:i/>
          <w:iCs/>
          <w:spacing w:val="-67"/>
          <w:sz w:val="28"/>
        </w:rPr>
        <w:t xml:space="preserve"> </w:t>
      </w:r>
      <w:r w:rsidRPr="00913CF5">
        <w:rPr>
          <w:b/>
          <w:i/>
          <w:iCs/>
          <w:sz w:val="28"/>
        </w:rPr>
        <w:t>the</w:t>
      </w:r>
      <w:r w:rsidRPr="00913CF5">
        <w:rPr>
          <w:b/>
          <w:i/>
          <w:iCs/>
          <w:spacing w:val="-2"/>
          <w:sz w:val="28"/>
        </w:rPr>
        <w:t xml:space="preserve"> </w:t>
      </w:r>
      <w:r w:rsidRPr="00913CF5">
        <w:rPr>
          <w:b/>
          <w:i/>
          <w:iCs/>
          <w:sz w:val="28"/>
        </w:rPr>
        <w:t>end</w:t>
      </w:r>
      <w:r w:rsidRPr="00913CF5">
        <w:rPr>
          <w:b/>
          <w:i/>
          <w:iCs/>
          <w:spacing w:val="-4"/>
          <w:sz w:val="28"/>
        </w:rPr>
        <w:t xml:space="preserve"> </w:t>
      </w:r>
      <w:r w:rsidRPr="00913CF5">
        <w:rPr>
          <w:b/>
          <w:i/>
          <w:iCs/>
          <w:sz w:val="28"/>
        </w:rPr>
        <w:t>of</w:t>
      </w:r>
      <w:r w:rsidRPr="00913CF5">
        <w:rPr>
          <w:b/>
          <w:i/>
          <w:iCs/>
          <w:spacing w:val="2"/>
          <w:sz w:val="28"/>
        </w:rPr>
        <w:t xml:space="preserve"> </w:t>
      </w:r>
      <w:r w:rsidRPr="00913CF5">
        <w:rPr>
          <w:b/>
          <w:i/>
          <w:iCs/>
          <w:sz w:val="28"/>
        </w:rPr>
        <w:t>the</w:t>
      </w:r>
      <w:r w:rsidRPr="00913CF5">
        <w:rPr>
          <w:b/>
          <w:i/>
          <w:iCs/>
          <w:spacing w:val="-3"/>
          <w:sz w:val="28"/>
        </w:rPr>
        <w:t xml:space="preserve"> </w:t>
      </w:r>
      <w:r w:rsidRPr="00913CF5">
        <w:rPr>
          <w:b/>
          <w:i/>
          <w:iCs/>
          <w:sz w:val="28"/>
        </w:rPr>
        <w:t>third</w:t>
      </w:r>
      <w:r w:rsidRPr="00913CF5">
        <w:rPr>
          <w:b/>
          <w:i/>
          <w:iCs/>
          <w:spacing w:val="-1"/>
          <w:sz w:val="28"/>
        </w:rPr>
        <w:t xml:space="preserve"> </w:t>
      </w:r>
      <w:r w:rsidRPr="00913CF5">
        <w:rPr>
          <w:b/>
          <w:i/>
          <w:iCs/>
          <w:sz w:val="28"/>
        </w:rPr>
        <w:t>semester</w:t>
      </w:r>
    </w:p>
    <w:p w14:paraId="1E309CBD" w14:textId="77777777" w:rsidR="00D50063" w:rsidRDefault="00D50063">
      <w:pPr>
        <w:spacing w:line="276" w:lineRule="auto"/>
        <w:rPr>
          <w:sz w:val="28"/>
        </w:rPr>
        <w:sectPr w:rsidR="00D50063">
          <w:pgSz w:w="12240" w:h="15840"/>
          <w:pgMar w:top="1340" w:right="200" w:bottom="960" w:left="140" w:header="730" w:footer="778" w:gutter="0"/>
          <w:cols w:space="720"/>
        </w:sectPr>
      </w:pPr>
    </w:p>
    <w:p w14:paraId="49F9D3DA" w14:textId="77777777" w:rsidR="00CA3DB2" w:rsidRDefault="00CA3DB2" w:rsidP="00CA3DB2">
      <w:pPr>
        <w:shd w:val="clear" w:color="auto" w:fill="FFFFFF" w:themeFill="background1"/>
        <w:spacing w:before="92"/>
        <w:ind w:left="1300" w:right="1552"/>
        <w:jc w:val="center"/>
        <w:rPr>
          <w:b/>
          <w:sz w:val="32"/>
          <w:szCs w:val="32"/>
        </w:rPr>
      </w:pPr>
    </w:p>
    <w:p w14:paraId="10414031" w14:textId="77777777" w:rsidR="00D50063" w:rsidRPr="00B74BED" w:rsidRDefault="00B559DE" w:rsidP="00B74BED">
      <w:pPr>
        <w:shd w:val="clear" w:color="auto" w:fill="CCFF99"/>
        <w:spacing w:before="92"/>
        <w:ind w:left="1300" w:right="1552"/>
        <w:jc w:val="center"/>
        <w:rPr>
          <w:b/>
          <w:sz w:val="32"/>
          <w:szCs w:val="32"/>
        </w:rPr>
      </w:pPr>
      <w:r w:rsidRPr="00B74BED">
        <w:rPr>
          <w:b/>
          <w:sz w:val="32"/>
          <w:szCs w:val="32"/>
        </w:rPr>
        <w:t>The second semester</w:t>
      </w:r>
      <w:r w:rsidR="00B74BED">
        <w:rPr>
          <w:b/>
          <w:sz w:val="32"/>
          <w:szCs w:val="32"/>
        </w:rPr>
        <w:t xml:space="preserve">: </w:t>
      </w:r>
      <w:r w:rsidRPr="00B74BED">
        <w:rPr>
          <w:b/>
          <w:sz w:val="32"/>
          <w:szCs w:val="32"/>
        </w:rPr>
        <w:t>Pediatric Nursing</w:t>
      </w:r>
    </w:p>
    <w:p w14:paraId="32486427" w14:textId="77777777" w:rsidR="00B74BED" w:rsidRDefault="00B74BED" w:rsidP="00B74BED">
      <w:pPr>
        <w:ind w:left="1298"/>
        <w:rPr>
          <w:b/>
          <w:sz w:val="28"/>
        </w:rPr>
      </w:pPr>
    </w:p>
    <w:p w14:paraId="1E370988" w14:textId="77777777" w:rsidR="00D50063" w:rsidRPr="00B74BED" w:rsidRDefault="00B559DE" w:rsidP="00B74BED">
      <w:pPr>
        <w:ind w:left="851" w:right="560"/>
        <w:rPr>
          <w:b/>
          <w:sz w:val="32"/>
          <w:szCs w:val="32"/>
        </w:rPr>
      </w:pPr>
      <w:r w:rsidRPr="00B74BED">
        <w:rPr>
          <w:b/>
          <w:sz w:val="32"/>
          <w:szCs w:val="32"/>
        </w:rPr>
        <w:t>Second</w:t>
      </w:r>
      <w:r w:rsidRPr="00B74BED">
        <w:rPr>
          <w:b/>
          <w:spacing w:val="-6"/>
          <w:sz w:val="32"/>
          <w:szCs w:val="32"/>
        </w:rPr>
        <w:t xml:space="preserve"> </w:t>
      </w:r>
      <w:r w:rsidRPr="00B74BED">
        <w:rPr>
          <w:b/>
          <w:sz w:val="32"/>
          <w:szCs w:val="32"/>
        </w:rPr>
        <w:t>semester:</w:t>
      </w:r>
      <w:r w:rsidRPr="00B74BED">
        <w:rPr>
          <w:b/>
          <w:spacing w:val="-2"/>
          <w:sz w:val="32"/>
          <w:szCs w:val="32"/>
        </w:rPr>
        <w:t xml:space="preserve"> </w:t>
      </w:r>
      <w:r w:rsidRPr="00B74BED">
        <w:rPr>
          <w:b/>
          <w:sz w:val="32"/>
          <w:szCs w:val="32"/>
        </w:rPr>
        <w:t>17</w:t>
      </w:r>
      <w:r w:rsidRPr="00B74BED">
        <w:rPr>
          <w:b/>
          <w:spacing w:val="-2"/>
          <w:sz w:val="32"/>
          <w:szCs w:val="32"/>
        </w:rPr>
        <w:t xml:space="preserve"> </w:t>
      </w:r>
      <w:r w:rsidRPr="00B74BED">
        <w:rPr>
          <w:b/>
          <w:sz w:val="32"/>
          <w:szCs w:val="32"/>
        </w:rPr>
        <w:t>credit</w:t>
      </w:r>
      <w:r w:rsidRPr="00B74BED">
        <w:rPr>
          <w:b/>
          <w:spacing w:val="-2"/>
          <w:sz w:val="32"/>
          <w:szCs w:val="32"/>
        </w:rPr>
        <w:t xml:space="preserve"> </w:t>
      </w:r>
      <w:r w:rsidRPr="00B74BED">
        <w:rPr>
          <w:b/>
          <w:sz w:val="32"/>
          <w:szCs w:val="32"/>
        </w:rPr>
        <w:t>hours</w:t>
      </w:r>
      <w:r w:rsidRPr="00B74BED">
        <w:rPr>
          <w:b/>
          <w:spacing w:val="-3"/>
          <w:sz w:val="32"/>
          <w:szCs w:val="32"/>
        </w:rPr>
        <w:t xml:space="preserve"> </w:t>
      </w:r>
      <w:r w:rsidRPr="00B74BED">
        <w:rPr>
          <w:b/>
          <w:sz w:val="32"/>
          <w:szCs w:val="32"/>
        </w:rPr>
        <w:t>(15</w:t>
      </w:r>
      <w:r w:rsidRPr="00B74BED">
        <w:rPr>
          <w:b/>
          <w:spacing w:val="-2"/>
          <w:sz w:val="32"/>
          <w:szCs w:val="32"/>
        </w:rPr>
        <w:t xml:space="preserve"> </w:t>
      </w:r>
      <w:r w:rsidRPr="00B74BED">
        <w:rPr>
          <w:b/>
          <w:sz w:val="32"/>
          <w:szCs w:val="32"/>
        </w:rPr>
        <w:t>compulsory</w:t>
      </w:r>
      <w:r w:rsidRPr="00B74BED">
        <w:rPr>
          <w:b/>
          <w:spacing w:val="-1"/>
          <w:sz w:val="32"/>
          <w:szCs w:val="32"/>
        </w:rPr>
        <w:t xml:space="preserve"> </w:t>
      </w:r>
      <w:r w:rsidRPr="00B74BED">
        <w:rPr>
          <w:b/>
          <w:sz w:val="32"/>
          <w:szCs w:val="32"/>
        </w:rPr>
        <w:t>hours</w:t>
      </w:r>
      <w:r w:rsidRPr="00B74BED">
        <w:rPr>
          <w:b/>
          <w:spacing w:val="-3"/>
          <w:sz w:val="32"/>
          <w:szCs w:val="32"/>
        </w:rPr>
        <w:t xml:space="preserve"> </w:t>
      </w:r>
      <w:r w:rsidRPr="00B74BED">
        <w:rPr>
          <w:b/>
          <w:sz w:val="32"/>
          <w:szCs w:val="32"/>
        </w:rPr>
        <w:t>+</w:t>
      </w:r>
      <w:r w:rsidRPr="00B74BED">
        <w:rPr>
          <w:b/>
          <w:spacing w:val="-2"/>
          <w:sz w:val="32"/>
          <w:szCs w:val="32"/>
        </w:rPr>
        <w:t xml:space="preserve"> </w:t>
      </w:r>
      <w:r w:rsidRPr="00B74BED">
        <w:rPr>
          <w:b/>
          <w:sz w:val="32"/>
          <w:szCs w:val="32"/>
        </w:rPr>
        <w:t>2</w:t>
      </w:r>
      <w:r w:rsidRPr="00B74BED">
        <w:rPr>
          <w:b/>
          <w:spacing w:val="-3"/>
          <w:sz w:val="32"/>
          <w:szCs w:val="32"/>
        </w:rPr>
        <w:t xml:space="preserve"> </w:t>
      </w:r>
      <w:r w:rsidRPr="00B74BED">
        <w:rPr>
          <w:b/>
          <w:sz w:val="32"/>
          <w:szCs w:val="32"/>
        </w:rPr>
        <w:t>elective hours)</w:t>
      </w:r>
    </w:p>
    <w:p w14:paraId="40756652"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58"/>
        <w:gridCol w:w="885"/>
        <w:gridCol w:w="850"/>
        <w:gridCol w:w="851"/>
        <w:gridCol w:w="850"/>
        <w:gridCol w:w="851"/>
        <w:gridCol w:w="708"/>
        <w:gridCol w:w="709"/>
        <w:gridCol w:w="709"/>
      </w:tblGrid>
      <w:tr w:rsidR="00D50063" w14:paraId="2DE440FB" w14:textId="77777777" w:rsidTr="00A94405">
        <w:trPr>
          <w:trHeight w:val="263"/>
        </w:trPr>
        <w:tc>
          <w:tcPr>
            <w:tcW w:w="1843" w:type="dxa"/>
            <w:vMerge w:val="restart"/>
            <w:shd w:val="clear" w:color="auto" w:fill="CCFF99"/>
            <w:vAlign w:val="center"/>
          </w:tcPr>
          <w:p w14:paraId="72E32F4D" w14:textId="77777777" w:rsidR="00D50063" w:rsidRDefault="00B559DE" w:rsidP="00CA3DB2">
            <w:pPr>
              <w:pStyle w:val="TableParagraph"/>
              <w:spacing w:line="230" w:lineRule="exact"/>
              <w:ind w:left="576"/>
              <w:rPr>
                <w:b/>
                <w:sz w:val="20"/>
              </w:rPr>
            </w:pPr>
            <w:r>
              <w:rPr>
                <w:b/>
                <w:sz w:val="20"/>
              </w:rPr>
              <w:t>Courses</w:t>
            </w:r>
          </w:p>
        </w:tc>
        <w:tc>
          <w:tcPr>
            <w:tcW w:w="992" w:type="dxa"/>
            <w:vMerge w:val="restart"/>
            <w:shd w:val="clear" w:color="auto" w:fill="CCFF99"/>
            <w:vAlign w:val="center"/>
          </w:tcPr>
          <w:p w14:paraId="109AA32C" w14:textId="77777777" w:rsidR="00D50063" w:rsidRDefault="00B559DE" w:rsidP="00CA3DB2">
            <w:pPr>
              <w:pStyle w:val="TableParagraph"/>
              <w:spacing w:line="230" w:lineRule="exact"/>
              <w:ind w:left="233"/>
              <w:rPr>
                <w:b/>
                <w:sz w:val="20"/>
              </w:rPr>
            </w:pPr>
            <w:r>
              <w:rPr>
                <w:b/>
                <w:sz w:val="20"/>
              </w:rPr>
              <w:t>Codes</w:t>
            </w:r>
          </w:p>
        </w:tc>
        <w:tc>
          <w:tcPr>
            <w:tcW w:w="1418" w:type="dxa"/>
            <w:vMerge w:val="restart"/>
            <w:shd w:val="clear" w:color="auto" w:fill="CCFF99"/>
            <w:vAlign w:val="center"/>
          </w:tcPr>
          <w:p w14:paraId="17728EC0" w14:textId="77777777" w:rsidR="00D50063" w:rsidRDefault="00B559DE" w:rsidP="00A94405">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958" w:type="dxa"/>
            <w:vMerge w:val="restart"/>
            <w:shd w:val="clear" w:color="auto" w:fill="CCFF99"/>
            <w:vAlign w:val="center"/>
          </w:tcPr>
          <w:p w14:paraId="20DB2555" w14:textId="77777777" w:rsidR="00D50063" w:rsidRDefault="00B559DE" w:rsidP="00A94405">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586" w:type="dxa"/>
            <w:gridSpan w:val="3"/>
            <w:shd w:val="clear" w:color="auto" w:fill="CCFF99"/>
            <w:vAlign w:val="center"/>
          </w:tcPr>
          <w:p w14:paraId="1233EF98" w14:textId="77777777" w:rsidR="00D50063" w:rsidRDefault="00B559DE" w:rsidP="00A94405">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CCFF99"/>
            <w:vAlign w:val="center"/>
          </w:tcPr>
          <w:p w14:paraId="6D7B5928" w14:textId="77777777" w:rsidR="00D50063" w:rsidRDefault="00B559DE" w:rsidP="00A94405">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CCFF99"/>
            <w:vAlign w:val="center"/>
          </w:tcPr>
          <w:p w14:paraId="3018438D" w14:textId="77777777" w:rsidR="00D50063" w:rsidRDefault="00B559DE" w:rsidP="00A94405">
            <w:pPr>
              <w:pStyle w:val="TableParagraph"/>
              <w:ind w:left="951"/>
              <w:jc w:val="center"/>
              <w:rPr>
                <w:b/>
                <w:sz w:val="20"/>
              </w:rPr>
            </w:pPr>
            <w:r>
              <w:rPr>
                <w:b/>
                <w:sz w:val="20"/>
              </w:rPr>
              <w:t>Total</w:t>
            </w:r>
            <w:r>
              <w:rPr>
                <w:b/>
                <w:spacing w:val="-5"/>
                <w:sz w:val="20"/>
              </w:rPr>
              <w:t xml:space="preserve"> </w:t>
            </w:r>
            <w:r>
              <w:rPr>
                <w:b/>
                <w:sz w:val="20"/>
              </w:rPr>
              <w:t>grades</w:t>
            </w:r>
          </w:p>
        </w:tc>
      </w:tr>
      <w:tr w:rsidR="00D50063" w14:paraId="4B4C6174" w14:textId="77777777" w:rsidTr="00A94405">
        <w:trPr>
          <w:trHeight w:val="793"/>
        </w:trPr>
        <w:tc>
          <w:tcPr>
            <w:tcW w:w="1843" w:type="dxa"/>
            <w:vMerge/>
            <w:tcBorders>
              <w:top w:val="nil"/>
            </w:tcBorders>
            <w:shd w:val="clear" w:color="auto" w:fill="CCFF99"/>
          </w:tcPr>
          <w:p w14:paraId="289D9EF9" w14:textId="77777777" w:rsidR="00D50063" w:rsidRDefault="00D50063">
            <w:pPr>
              <w:rPr>
                <w:sz w:val="2"/>
                <w:szCs w:val="2"/>
              </w:rPr>
            </w:pPr>
          </w:p>
        </w:tc>
        <w:tc>
          <w:tcPr>
            <w:tcW w:w="992" w:type="dxa"/>
            <w:vMerge/>
            <w:tcBorders>
              <w:top w:val="nil"/>
            </w:tcBorders>
            <w:shd w:val="clear" w:color="auto" w:fill="CCFF99"/>
          </w:tcPr>
          <w:p w14:paraId="41E87C5E" w14:textId="77777777" w:rsidR="00D50063" w:rsidRDefault="00D50063">
            <w:pPr>
              <w:rPr>
                <w:sz w:val="2"/>
                <w:szCs w:val="2"/>
              </w:rPr>
            </w:pPr>
          </w:p>
        </w:tc>
        <w:tc>
          <w:tcPr>
            <w:tcW w:w="1418" w:type="dxa"/>
            <w:vMerge/>
            <w:tcBorders>
              <w:top w:val="nil"/>
            </w:tcBorders>
            <w:shd w:val="clear" w:color="auto" w:fill="CCFF99"/>
            <w:vAlign w:val="center"/>
          </w:tcPr>
          <w:p w14:paraId="0EF7E7AF" w14:textId="77777777" w:rsidR="00D50063" w:rsidRDefault="00D50063" w:rsidP="00A94405">
            <w:pPr>
              <w:jc w:val="center"/>
              <w:rPr>
                <w:sz w:val="2"/>
                <w:szCs w:val="2"/>
              </w:rPr>
            </w:pPr>
          </w:p>
        </w:tc>
        <w:tc>
          <w:tcPr>
            <w:tcW w:w="958" w:type="dxa"/>
            <w:vMerge/>
            <w:tcBorders>
              <w:top w:val="nil"/>
            </w:tcBorders>
            <w:shd w:val="clear" w:color="auto" w:fill="CCFF99"/>
            <w:vAlign w:val="center"/>
          </w:tcPr>
          <w:p w14:paraId="577FEDA1" w14:textId="77777777" w:rsidR="00D50063" w:rsidRDefault="00D50063" w:rsidP="00A94405">
            <w:pPr>
              <w:jc w:val="center"/>
              <w:rPr>
                <w:sz w:val="2"/>
                <w:szCs w:val="2"/>
              </w:rPr>
            </w:pPr>
          </w:p>
        </w:tc>
        <w:tc>
          <w:tcPr>
            <w:tcW w:w="885" w:type="dxa"/>
            <w:shd w:val="clear" w:color="auto" w:fill="CCFF99"/>
            <w:vAlign w:val="center"/>
          </w:tcPr>
          <w:p w14:paraId="61CC1726" w14:textId="0B814E83" w:rsidR="00D50063" w:rsidRDefault="00B559DE" w:rsidP="00A94405">
            <w:pPr>
              <w:pStyle w:val="TableParagraph"/>
              <w:ind w:left="109" w:right="98"/>
              <w:jc w:val="center"/>
              <w:rPr>
                <w:b/>
                <w:sz w:val="20"/>
              </w:rPr>
            </w:pPr>
            <w:r>
              <w:rPr>
                <w:b/>
                <w:sz w:val="20"/>
              </w:rPr>
              <w:t>Theo</w:t>
            </w:r>
            <w:r>
              <w:rPr>
                <w:b/>
                <w:spacing w:val="1"/>
                <w:sz w:val="20"/>
              </w:rPr>
              <w:t xml:space="preserve"> </w:t>
            </w:r>
            <w:r>
              <w:rPr>
                <w:b/>
                <w:sz w:val="20"/>
              </w:rPr>
              <w:t>retica</w:t>
            </w:r>
            <w:r w:rsidR="00A94405">
              <w:rPr>
                <w:b/>
                <w:sz w:val="20"/>
              </w:rPr>
              <w:t>l</w:t>
            </w:r>
          </w:p>
          <w:p w14:paraId="6DA0E897" w14:textId="7AADB88D" w:rsidR="00D50063" w:rsidRDefault="00D50063" w:rsidP="00A94405">
            <w:pPr>
              <w:pStyle w:val="TableParagraph"/>
              <w:ind w:left="8"/>
              <w:jc w:val="center"/>
              <w:rPr>
                <w:b/>
                <w:sz w:val="20"/>
              </w:rPr>
            </w:pPr>
          </w:p>
        </w:tc>
        <w:tc>
          <w:tcPr>
            <w:tcW w:w="850" w:type="dxa"/>
            <w:shd w:val="clear" w:color="auto" w:fill="CCFF99"/>
            <w:vAlign w:val="center"/>
          </w:tcPr>
          <w:p w14:paraId="5107D640" w14:textId="77777777" w:rsidR="00D50063" w:rsidRDefault="00B559DE" w:rsidP="00A94405">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CCFF99"/>
            <w:vAlign w:val="center"/>
          </w:tcPr>
          <w:p w14:paraId="34B33695" w14:textId="77777777" w:rsidR="00D50063" w:rsidRDefault="00B559DE" w:rsidP="00A94405">
            <w:pPr>
              <w:pStyle w:val="TableParagraph"/>
              <w:ind w:left="131" w:right="122"/>
              <w:jc w:val="center"/>
              <w:rPr>
                <w:b/>
                <w:sz w:val="20"/>
              </w:rPr>
            </w:pPr>
            <w:r>
              <w:rPr>
                <w:b/>
                <w:sz w:val="20"/>
              </w:rPr>
              <w:t>Total</w:t>
            </w:r>
          </w:p>
        </w:tc>
        <w:tc>
          <w:tcPr>
            <w:tcW w:w="850" w:type="dxa"/>
            <w:vMerge/>
            <w:tcBorders>
              <w:top w:val="nil"/>
            </w:tcBorders>
            <w:shd w:val="clear" w:color="auto" w:fill="CCFF99"/>
            <w:vAlign w:val="center"/>
          </w:tcPr>
          <w:p w14:paraId="5A41CA18" w14:textId="77777777" w:rsidR="00D50063" w:rsidRDefault="00D50063" w:rsidP="00A94405">
            <w:pPr>
              <w:jc w:val="center"/>
              <w:rPr>
                <w:sz w:val="2"/>
                <w:szCs w:val="2"/>
              </w:rPr>
            </w:pPr>
          </w:p>
        </w:tc>
        <w:tc>
          <w:tcPr>
            <w:tcW w:w="851" w:type="dxa"/>
            <w:shd w:val="clear" w:color="auto" w:fill="CCFF99"/>
            <w:vAlign w:val="center"/>
          </w:tcPr>
          <w:p w14:paraId="28F2DE00" w14:textId="77777777" w:rsidR="00D50063" w:rsidRDefault="00B559DE" w:rsidP="00A94405">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CCFF99"/>
            <w:vAlign w:val="center"/>
          </w:tcPr>
          <w:p w14:paraId="083B7354" w14:textId="77777777" w:rsidR="00D50063" w:rsidRDefault="00B559DE" w:rsidP="00A94405">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CCFF99"/>
            <w:vAlign w:val="center"/>
          </w:tcPr>
          <w:p w14:paraId="6BC4225F" w14:textId="77777777" w:rsidR="00D50063" w:rsidRDefault="00B559DE" w:rsidP="00A94405">
            <w:pPr>
              <w:pStyle w:val="TableParagraph"/>
              <w:ind w:left="110" w:right="97" w:hanging="5"/>
              <w:jc w:val="center"/>
              <w:rPr>
                <w:b/>
                <w:sz w:val="20"/>
              </w:rPr>
            </w:pPr>
            <w:r>
              <w:rPr>
                <w:b/>
                <w:sz w:val="20"/>
              </w:rPr>
              <w:t>Total</w:t>
            </w:r>
            <w:r>
              <w:rPr>
                <w:b/>
                <w:spacing w:val="-47"/>
                <w:sz w:val="20"/>
              </w:rPr>
              <w:t xml:space="preserve"> </w:t>
            </w:r>
            <w:r>
              <w:rPr>
                <w:b/>
                <w:sz w:val="20"/>
              </w:rPr>
              <w:t>grade</w:t>
            </w:r>
          </w:p>
          <w:p w14:paraId="5E6793F1" w14:textId="77777777" w:rsidR="00D50063" w:rsidRDefault="00B559DE" w:rsidP="00A94405">
            <w:pPr>
              <w:pStyle w:val="TableParagraph"/>
              <w:ind w:left="6"/>
              <w:jc w:val="center"/>
              <w:rPr>
                <w:b/>
                <w:sz w:val="20"/>
              </w:rPr>
            </w:pPr>
            <w:r>
              <w:rPr>
                <w:b/>
                <w:w w:val="99"/>
                <w:sz w:val="20"/>
              </w:rPr>
              <w:t>s</w:t>
            </w:r>
          </w:p>
        </w:tc>
        <w:tc>
          <w:tcPr>
            <w:tcW w:w="709" w:type="dxa"/>
            <w:shd w:val="clear" w:color="auto" w:fill="CCFF99"/>
            <w:vAlign w:val="center"/>
          </w:tcPr>
          <w:p w14:paraId="46A36116" w14:textId="77777777" w:rsidR="00D50063" w:rsidRDefault="00B559DE" w:rsidP="00A94405">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04D06F59" w14:textId="77777777" w:rsidR="00D50063" w:rsidRDefault="00B559DE" w:rsidP="00A94405">
            <w:pPr>
              <w:pStyle w:val="TableParagraph"/>
              <w:ind w:left="125"/>
              <w:jc w:val="center"/>
              <w:rPr>
                <w:b/>
                <w:sz w:val="20"/>
              </w:rPr>
            </w:pPr>
            <w:r>
              <w:rPr>
                <w:b/>
                <w:sz w:val="20"/>
              </w:rPr>
              <w:t>exam</w:t>
            </w:r>
          </w:p>
        </w:tc>
      </w:tr>
      <w:tr w:rsidR="00D50063" w14:paraId="29ED95F4" w14:textId="77777777" w:rsidTr="00A94405">
        <w:trPr>
          <w:trHeight w:val="263"/>
        </w:trPr>
        <w:tc>
          <w:tcPr>
            <w:tcW w:w="1843" w:type="dxa"/>
            <w:tcBorders>
              <w:bottom w:val="nil"/>
            </w:tcBorders>
          </w:tcPr>
          <w:p w14:paraId="4C437ADA" w14:textId="77777777" w:rsidR="00D50063" w:rsidRDefault="00B559DE">
            <w:pPr>
              <w:pStyle w:val="TableParagraph"/>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53CCE39F" w14:textId="77777777" w:rsidR="00D50063" w:rsidRDefault="00B559DE">
            <w:pPr>
              <w:pStyle w:val="TableParagraph"/>
              <w:ind w:left="106"/>
              <w:rPr>
                <w:b/>
                <w:sz w:val="20"/>
              </w:rPr>
            </w:pPr>
            <w:r>
              <w:rPr>
                <w:b/>
                <w:sz w:val="20"/>
              </w:rPr>
              <w:t>PEN836</w:t>
            </w:r>
          </w:p>
        </w:tc>
        <w:tc>
          <w:tcPr>
            <w:tcW w:w="1418" w:type="dxa"/>
            <w:tcBorders>
              <w:bottom w:val="nil"/>
            </w:tcBorders>
          </w:tcPr>
          <w:p w14:paraId="76453036" w14:textId="77777777" w:rsidR="00D50063" w:rsidRDefault="00B559DE">
            <w:pPr>
              <w:pStyle w:val="TableParagraph"/>
              <w:ind w:left="108"/>
              <w:rPr>
                <w:b/>
                <w:sz w:val="20"/>
              </w:rPr>
            </w:pPr>
            <w:r>
              <w:rPr>
                <w:b/>
                <w:sz w:val="20"/>
              </w:rPr>
              <w:t>Pediatric</w:t>
            </w:r>
          </w:p>
        </w:tc>
        <w:tc>
          <w:tcPr>
            <w:tcW w:w="958" w:type="dxa"/>
            <w:tcBorders>
              <w:bottom w:val="nil"/>
            </w:tcBorders>
          </w:tcPr>
          <w:p w14:paraId="57578592" w14:textId="77777777" w:rsidR="00D50063" w:rsidRDefault="00B559DE">
            <w:pPr>
              <w:pStyle w:val="TableParagraph"/>
              <w:spacing w:before="1" w:line="243" w:lineRule="exact"/>
              <w:ind w:left="108"/>
              <w:rPr>
                <w:b/>
              </w:rPr>
            </w:pPr>
            <w:r>
              <w:rPr>
                <w:b/>
              </w:rPr>
              <w:t>All</w:t>
            </w:r>
            <w:r>
              <w:rPr>
                <w:b/>
                <w:spacing w:val="-2"/>
              </w:rPr>
              <w:t xml:space="preserve"> </w:t>
            </w:r>
            <w:r>
              <w:rPr>
                <w:b/>
              </w:rPr>
              <w:t>the</w:t>
            </w:r>
          </w:p>
        </w:tc>
        <w:tc>
          <w:tcPr>
            <w:tcW w:w="885" w:type="dxa"/>
            <w:tcBorders>
              <w:bottom w:val="nil"/>
            </w:tcBorders>
          </w:tcPr>
          <w:p w14:paraId="53AC18EA" w14:textId="77777777" w:rsidR="00D50063" w:rsidRDefault="00B559DE">
            <w:pPr>
              <w:pStyle w:val="TableParagraph"/>
              <w:ind w:right="293"/>
              <w:jc w:val="right"/>
              <w:rPr>
                <w:b/>
                <w:sz w:val="20"/>
              </w:rPr>
            </w:pPr>
            <w:r>
              <w:rPr>
                <w:b/>
                <w:w w:val="99"/>
                <w:sz w:val="20"/>
              </w:rPr>
              <w:t>3</w:t>
            </w:r>
          </w:p>
        </w:tc>
        <w:tc>
          <w:tcPr>
            <w:tcW w:w="850" w:type="dxa"/>
            <w:tcBorders>
              <w:bottom w:val="nil"/>
            </w:tcBorders>
          </w:tcPr>
          <w:p w14:paraId="0C44B1E9"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4269F682"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7622C246" w14:textId="77777777" w:rsidR="00D50063" w:rsidRDefault="00B559DE">
            <w:pPr>
              <w:pStyle w:val="TableParagraph"/>
              <w:ind w:left="373"/>
              <w:rPr>
                <w:b/>
                <w:sz w:val="20"/>
              </w:rPr>
            </w:pPr>
            <w:r>
              <w:rPr>
                <w:b/>
                <w:w w:val="99"/>
                <w:sz w:val="20"/>
              </w:rPr>
              <w:t>3</w:t>
            </w:r>
          </w:p>
        </w:tc>
        <w:tc>
          <w:tcPr>
            <w:tcW w:w="851" w:type="dxa"/>
            <w:tcBorders>
              <w:bottom w:val="nil"/>
            </w:tcBorders>
          </w:tcPr>
          <w:p w14:paraId="2E83EA99" w14:textId="77777777" w:rsidR="00D50063" w:rsidRDefault="00B559DE">
            <w:pPr>
              <w:pStyle w:val="TableParagraph"/>
              <w:ind w:left="325"/>
              <w:rPr>
                <w:b/>
                <w:sz w:val="20"/>
              </w:rPr>
            </w:pPr>
            <w:r>
              <w:rPr>
                <w:b/>
                <w:sz w:val="20"/>
              </w:rPr>
              <w:t>90</w:t>
            </w:r>
          </w:p>
        </w:tc>
        <w:tc>
          <w:tcPr>
            <w:tcW w:w="708" w:type="dxa"/>
            <w:tcBorders>
              <w:bottom w:val="nil"/>
            </w:tcBorders>
          </w:tcPr>
          <w:p w14:paraId="15CBAA1B" w14:textId="77777777" w:rsidR="00D50063" w:rsidRDefault="00B559DE">
            <w:pPr>
              <w:pStyle w:val="TableParagraph"/>
              <w:ind w:left="152" w:right="144"/>
              <w:jc w:val="center"/>
              <w:rPr>
                <w:b/>
                <w:sz w:val="20"/>
              </w:rPr>
            </w:pPr>
            <w:r>
              <w:rPr>
                <w:b/>
                <w:sz w:val="20"/>
              </w:rPr>
              <w:t>60</w:t>
            </w:r>
          </w:p>
        </w:tc>
        <w:tc>
          <w:tcPr>
            <w:tcW w:w="709" w:type="dxa"/>
            <w:tcBorders>
              <w:bottom w:val="nil"/>
            </w:tcBorders>
          </w:tcPr>
          <w:p w14:paraId="41497BF7" w14:textId="77777777" w:rsidR="00D50063" w:rsidRDefault="00B559DE">
            <w:pPr>
              <w:pStyle w:val="TableParagraph"/>
              <w:ind w:right="194"/>
              <w:jc w:val="right"/>
              <w:rPr>
                <w:b/>
                <w:sz w:val="20"/>
              </w:rPr>
            </w:pPr>
            <w:r>
              <w:rPr>
                <w:b/>
                <w:sz w:val="20"/>
              </w:rPr>
              <w:t>150</w:t>
            </w:r>
          </w:p>
        </w:tc>
        <w:tc>
          <w:tcPr>
            <w:tcW w:w="709" w:type="dxa"/>
            <w:tcBorders>
              <w:bottom w:val="nil"/>
            </w:tcBorders>
          </w:tcPr>
          <w:p w14:paraId="3B258860" w14:textId="77777777" w:rsidR="00D50063" w:rsidRDefault="00B559DE">
            <w:pPr>
              <w:pStyle w:val="TableParagraph"/>
              <w:ind w:left="98" w:right="89"/>
              <w:jc w:val="center"/>
              <w:rPr>
                <w:b/>
                <w:sz w:val="20"/>
              </w:rPr>
            </w:pPr>
            <w:r>
              <w:rPr>
                <w:b/>
                <w:sz w:val="20"/>
              </w:rPr>
              <w:t>3</w:t>
            </w:r>
            <w:r>
              <w:rPr>
                <w:b/>
                <w:spacing w:val="-2"/>
                <w:sz w:val="20"/>
              </w:rPr>
              <w:t xml:space="preserve"> </w:t>
            </w:r>
            <w:r>
              <w:rPr>
                <w:b/>
                <w:sz w:val="20"/>
              </w:rPr>
              <w:t>Hrs</w:t>
            </w:r>
          </w:p>
        </w:tc>
      </w:tr>
      <w:tr w:rsidR="00D50063" w14:paraId="2B685B40" w14:textId="77777777" w:rsidTr="00A94405">
        <w:trPr>
          <w:trHeight w:val="276"/>
        </w:trPr>
        <w:tc>
          <w:tcPr>
            <w:tcW w:w="1843" w:type="dxa"/>
            <w:tcBorders>
              <w:top w:val="nil"/>
              <w:bottom w:val="nil"/>
            </w:tcBorders>
          </w:tcPr>
          <w:p w14:paraId="1A9E8BA2" w14:textId="77777777" w:rsidR="00D50063" w:rsidRDefault="00B559DE">
            <w:pPr>
              <w:pStyle w:val="TableParagraph"/>
              <w:ind w:left="106"/>
              <w:rPr>
                <w:b/>
                <w:sz w:val="20"/>
              </w:rPr>
            </w:pPr>
            <w:r>
              <w:rPr>
                <w:b/>
                <w:sz w:val="20"/>
              </w:rPr>
              <w:t>(Theory)</w:t>
            </w:r>
          </w:p>
        </w:tc>
        <w:tc>
          <w:tcPr>
            <w:tcW w:w="992" w:type="dxa"/>
            <w:tcBorders>
              <w:top w:val="nil"/>
              <w:bottom w:val="nil"/>
            </w:tcBorders>
          </w:tcPr>
          <w:p w14:paraId="4F5F7F19" w14:textId="77777777" w:rsidR="00D50063" w:rsidRDefault="00D50063">
            <w:pPr>
              <w:pStyle w:val="TableParagraph"/>
              <w:rPr>
                <w:sz w:val="20"/>
              </w:rPr>
            </w:pPr>
          </w:p>
        </w:tc>
        <w:tc>
          <w:tcPr>
            <w:tcW w:w="1418" w:type="dxa"/>
            <w:tcBorders>
              <w:top w:val="nil"/>
              <w:bottom w:val="nil"/>
            </w:tcBorders>
          </w:tcPr>
          <w:p w14:paraId="1D9BB33B" w14:textId="77777777" w:rsidR="00D50063" w:rsidRDefault="00B559DE">
            <w:pPr>
              <w:pStyle w:val="TableParagraph"/>
              <w:ind w:left="108"/>
              <w:rPr>
                <w:b/>
                <w:sz w:val="20"/>
              </w:rPr>
            </w:pPr>
            <w:r>
              <w:rPr>
                <w:b/>
                <w:sz w:val="20"/>
              </w:rPr>
              <w:t>Nursing</w:t>
            </w:r>
          </w:p>
        </w:tc>
        <w:tc>
          <w:tcPr>
            <w:tcW w:w="958" w:type="dxa"/>
            <w:tcBorders>
              <w:top w:val="nil"/>
              <w:bottom w:val="nil"/>
            </w:tcBorders>
          </w:tcPr>
          <w:p w14:paraId="7937AD68" w14:textId="77777777" w:rsidR="00D50063" w:rsidRDefault="00B559DE">
            <w:pPr>
              <w:pStyle w:val="TableParagraph"/>
              <w:spacing w:before="25" w:line="231" w:lineRule="exact"/>
              <w:ind w:left="108"/>
              <w:rPr>
                <w:b/>
              </w:rPr>
            </w:pPr>
            <w:r>
              <w:rPr>
                <w:b/>
              </w:rPr>
              <w:t>courses</w:t>
            </w:r>
          </w:p>
        </w:tc>
        <w:tc>
          <w:tcPr>
            <w:tcW w:w="885" w:type="dxa"/>
            <w:tcBorders>
              <w:top w:val="nil"/>
              <w:bottom w:val="nil"/>
            </w:tcBorders>
          </w:tcPr>
          <w:p w14:paraId="680459DA" w14:textId="77777777" w:rsidR="00D50063" w:rsidRDefault="00D50063">
            <w:pPr>
              <w:pStyle w:val="TableParagraph"/>
              <w:rPr>
                <w:sz w:val="20"/>
              </w:rPr>
            </w:pPr>
          </w:p>
        </w:tc>
        <w:tc>
          <w:tcPr>
            <w:tcW w:w="850" w:type="dxa"/>
            <w:tcBorders>
              <w:top w:val="nil"/>
              <w:bottom w:val="nil"/>
            </w:tcBorders>
          </w:tcPr>
          <w:p w14:paraId="09F7EFC4" w14:textId="77777777" w:rsidR="00D50063" w:rsidRDefault="00D50063">
            <w:pPr>
              <w:pStyle w:val="TableParagraph"/>
              <w:rPr>
                <w:sz w:val="20"/>
              </w:rPr>
            </w:pPr>
          </w:p>
        </w:tc>
        <w:tc>
          <w:tcPr>
            <w:tcW w:w="851" w:type="dxa"/>
            <w:tcBorders>
              <w:top w:val="nil"/>
              <w:bottom w:val="nil"/>
            </w:tcBorders>
          </w:tcPr>
          <w:p w14:paraId="07B5F771" w14:textId="77777777" w:rsidR="00D50063" w:rsidRDefault="00D50063">
            <w:pPr>
              <w:pStyle w:val="TableParagraph"/>
              <w:rPr>
                <w:sz w:val="20"/>
              </w:rPr>
            </w:pPr>
          </w:p>
        </w:tc>
        <w:tc>
          <w:tcPr>
            <w:tcW w:w="850" w:type="dxa"/>
            <w:tcBorders>
              <w:top w:val="nil"/>
              <w:bottom w:val="nil"/>
            </w:tcBorders>
          </w:tcPr>
          <w:p w14:paraId="6AE2573B" w14:textId="77777777" w:rsidR="00D50063" w:rsidRDefault="00D50063">
            <w:pPr>
              <w:pStyle w:val="TableParagraph"/>
              <w:rPr>
                <w:sz w:val="20"/>
              </w:rPr>
            </w:pPr>
          </w:p>
        </w:tc>
        <w:tc>
          <w:tcPr>
            <w:tcW w:w="851" w:type="dxa"/>
            <w:tcBorders>
              <w:top w:val="nil"/>
              <w:bottom w:val="nil"/>
            </w:tcBorders>
          </w:tcPr>
          <w:p w14:paraId="08396095" w14:textId="77777777" w:rsidR="00D50063" w:rsidRDefault="00D50063">
            <w:pPr>
              <w:pStyle w:val="TableParagraph"/>
              <w:rPr>
                <w:sz w:val="20"/>
              </w:rPr>
            </w:pPr>
          </w:p>
        </w:tc>
        <w:tc>
          <w:tcPr>
            <w:tcW w:w="708" w:type="dxa"/>
            <w:tcBorders>
              <w:top w:val="nil"/>
              <w:bottom w:val="nil"/>
            </w:tcBorders>
          </w:tcPr>
          <w:p w14:paraId="1C3AE835" w14:textId="77777777" w:rsidR="00D50063" w:rsidRDefault="00D50063">
            <w:pPr>
              <w:pStyle w:val="TableParagraph"/>
              <w:rPr>
                <w:sz w:val="20"/>
              </w:rPr>
            </w:pPr>
          </w:p>
        </w:tc>
        <w:tc>
          <w:tcPr>
            <w:tcW w:w="709" w:type="dxa"/>
            <w:tcBorders>
              <w:top w:val="nil"/>
              <w:bottom w:val="nil"/>
            </w:tcBorders>
          </w:tcPr>
          <w:p w14:paraId="1AEAF5F3" w14:textId="77777777" w:rsidR="00D50063" w:rsidRDefault="00D50063">
            <w:pPr>
              <w:pStyle w:val="TableParagraph"/>
              <w:rPr>
                <w:sz w:val="20"/>
              </w:rPr>
            </w:pPr>
          </w:p>
        </w:tc>
        <w:tc>
          <w:tcPr>
            <w:tcW w:w="709" w:type="dxa"/>
            <w:tcBorders>
              <w:top w:val="nil"/>
              <w:bottom w:val="nil"/>
            </w:tcBorders>
          </w:tcPr>
          <w:p w14:paraId="42EA23B3" w14:textId="77777777" w:rsidR="00D50063" w:rsidRDefault="00D50063">
            <w:pPr>
              <w:pStyle w:val="TableParagraph"/>
              <w:rPr>
                <w:sz w:val="20"/>
              </w:rPr>
            </w:pPr>
          </w:p>
        </w:tc>
      </w:tr>
      <w:tr w:rsidR="00D50063" w14:paraId="72AB67AA" w14:textId="77777777" w:rsidTr="00A94405">
        <w:trPr>
          <w:trHeight w:val="518"/>
        </w:trPr>
        <w:tc>
          <w:tcPr>
            <w:tcW w:w="1843" w:type="dxa"/>
            <w:tcBorders>
              <w:top w:val="nil"/>
            </w:tcBorders>
          </w:tcPr>
          <w:p w14:paraId="5D817C31" w14:textId="77777777" w:rsidR="00D50063" w:rsidRDefault="00D50063">
            <w:pPr>
              <w:pStyle w:val="TableParagraph"/>
              <w:rPr>
                <w:sz w:val="20"/>
              </w:rPr>
            </w:pPr>
          </w:p>
        </w:tc>
        <w:tc>
          <w:tcPr>
            <w:tcW w:w="992" w:type="dxa"/>
            <w:tcBorders>
              <w:top w:val="nil"/>
            </w:tcBorders>
          </w:tcPr>
          <w:p w14:paraId="4B864AC0" w14:textId="77777777" w:rsidR="00D50063" w:rsidRDefault="00D50063">
            <w:pPr>
              <w:pStyle w:val="TableParagraph"/>
              <w:rPr>
                <w:sz w:val="20"/>
              </w:rPr>
            </w:pPr>
          </w:p>
        </w:tc>
        <w:tc>
          <w:tcPr>
            <w:tcW w:w="1418" w:type="dxa"/>
            <w:tcBorders>
              <w:top w:val="nil"/>
            </w:tcBorders>
          </w:tcPr>
          <w:p w14:paraId="79EE979D" w14:textId="77777777" w:rsidR="00D50063" w:rsidRDefault="00B559DE">
            <w:pPr>
              <w:pStyle w:val="TableParagraph"/>
              <w:spacing w:line="218" w:lineRule="exact"/>
              <w:ind w:left="108"/>
              <w:rPr>
                <w:b/>
                <w:sz w:val="20"/>
              </w:rPr>
            </w:pPr>
            <w:r>
              <w:rPr>
                <w:b/>
                <w:sz w:val="20"/>
              </w:rPr>
              <w:t>(Practical)</w:t>
            </w:r>
          </w:p>
          <w:p w14:paraId="513B6981" w14:textId="77777777" w:rsidR="00D50063" w:rsidRDefault="00B559DE">
            <w:pPr>
              <w:pStyle w:val="TableParagraph"/>
              <w:spacing w:before="34"/>
              <w:ind w:left="108"/>
              <w:rPr>
                <w:b/>
                <w:sz w:val="20"/>
              </w:rPr>
            </w:pPr>
            <w:r>
              <w:rPr>
                <w:b/>
                <w:sz w:val="20"/>
              </w:rPr>
              <w:t>PEN837</w:t>
            </w:r>
          </w:p>
        </w:tc>
        <w:tc>
          <w:tcPr>
            <w:tcW w:w="958" w:type="dxa"/>
            <w:vMerge w:val="restart"/>
            <w:tcBorders>
              <w:top w:val="nil"/>
              <w:bottom w:val="nil"/>
            </w:tcBorders>
          </w:tcPr>
          <w:p w14:paraId="6F4B6349" w14:textId="77777777" w:rsidR="00D50063" w:rsidRDefault="00B559DE">
            <w:pPr>
              <w:pStyle w:val="TableParagraph"/>
              <w:spacing w:before="41" w:line="276" w:lineRule="auto"/>
              <w:ind w:left="108" w:right="177"/>
              <w:rPr>
                <w:b/>
              </w:rPr>
            </w:pPr>
            <w:r>
              <w:rPr>
                <w:b/>
              </w:rPr>
              <w:t>of first</w:t>
            </w:r>
            <w:r>
              <w:rPr>
                <w:b/>
                <w:spacing w:val="1"/>
              </w:rPr>
              <w:t xml:space="preserve"> </w:t>
            </w:r>
            <w:r>
              <w:rPr>
                <w:b/>
              </w:rPr>
              <w:t>semester</w:t>
            </w:r>
          </w:p>
        </w:tc>
        <w:tc>
          <w:tcPr>
            <w:tcW w:w="885" w:type="dxa"/>
            <w:tcBorders>
              <w:top w:val="nil"/>
            </w:tcBorders>
          </w:tcPr>
          <w:p w14:paraId="3A2CD72A" w14:textId="77777777" w:rsidR="00D50063" w:rsidRDefault="00D50063">
            <w:pPr>
              <w:pStyle w:val="TableParagraph"/>
              <w:rPr>
                <w:sz w:val="20"/>
              </w:rPr>
            </w:pPr>
          </w:p>
        </w:tc>
        <w:tc>
          <w:tcPr>
            <w:tcW w:w="850" w:type="dxa"/>
            <w:tcBorders>
              <w:top w:val="nil"/>
            </w:tcBorders>
          </w:tcPr>
          <w:p w14:paraId="6547329C" w14:textId="77777777" w:rsidR="00D50063" w:rsidRDefault="00D50063">
            <w:pPr>
              <w:pStyle w:val="TableParagraph"/>
              <w:rPr>
                <w:sz w:val="20"/>
              </w:rPr>
            </w:pPr>
          </w:p>
        </w:tc>
        <w:tc>
          <w:tcPr>
            <w:tcW w:w="851" w:type="dxa"/>
            <w:tcBorders>
              <w:top w:val="nil"/>
            </w:tcBorders>
          </w:tcPr>
          <w:p w14:paraId="776D6808" w14:textId="77777777" w:rsidR="00D50063" w:rsidRDefault="00D50063">
            <w:pPr>
              <w:pStyle w:val="TableParagraph"/>
              <w:rPr>
                <w:sz w:val="20"/>
              </w:rPr>
            </w:pPr>
          </w:p>
        </w:tc>
        <w:tc>
          <w:tcPr>
            <w:tcW w:w="850" w:type="dxa"/>
            <w:tcBorders>
              <w:top w:val="nil"/>
            </w:tcBorders>
          </w:tcPr>
          <w:p w14:paraId="3B3CE12F" w14:textId="77777777" w:rsidR="00D50063" w:rsidRDefault="00D50063">
            <w:pPr>
              <w:pStyle w:val="TableParagraph"/>
              <w:rPr>
                <w:sz w:val="20"/>
              </w:rPr>
            </w:pPr>
          </w:p>
        </w:tc>
        <w:tc>
          <w:tcPr>
            <w:tcW w:w="851" w:type="dxa"/>
            <w:tcBorders>
              <w:top w:val="nil"/>
            </w:tcBorders>
          </w:tcPr>
          <w:p w14:paraId="29979FAB" w14:textId="77777777" w:rsidR="00D50063" w:rsidRDefault="00D50063">
            <w:pPr>
              <w:pStyle w:val="TableParagraph"/>
              <w:rPr>
                <w:sz w:val="20"/>
              </w:rPr>
            </w:pPr>
          </w:p>
        </w:tc>
        <w:tc>
          <w:tcPr>
            <w:tcW w:w="708" w:type="dxa"/>
            <w:tcBorders>
              <w:top w:val="nil"/>
            </w:tcBorders>
          </w:tcPr>
          <w:p w14:paraId="38D5238F" w14:textId="77777777" w:rsidR="00D50063" w:rsidRDefault="00D50063">
            <w:pPr>
              <w:pStyle w:val="TableParagraph"/>
              <w:rPr>
                <w:sz w:val="20"/>
              </w:rPr>
            </w:pPr>
          </w:p>
        </w:tc>
        <w:tc>
          <w:tcPr>
            <w:tcW w:w="709" w:type="dxa"/>
            <w:tcBorders>
              <w:top w:val="nil"/>
            </w:tcBorders>
          </w:tcPr>
          <w:p w14:paraId="63C206E1" w14:textId="77777777" w:rsidR="00D50063" w:rsidRDefault="00D50063">
            <w:pPr>
              <w:pStyle w:val="TableParagraph"/>
              <w:rPr>
                <w:sz w:val="20"/>
              </w:rPr>
            </w:pPr>
          </w:p>
        </w:tc>
        <w:tc>
          <w:tcPr>
            <w:tcW w:w="709" w:type="dxa"/>
            <w:tcBorders>
              <w:top w:val="nil"/>
            </w:tcBorders>
          </w:tcPr>
          <w:p w14:paraId="258ECF17" w14:textId="77777777" w:rsidR="00D50063" w:rsidRDefault="00D50063">
            <w:pPr>
              <w:pStyle w:val="TableParagraph"/>
              <w:rPr>
                <w:sz w:val="20"/>
              </w:rPr>
            </w:pPr>
          </w:p>
        </w:tc>
      </w:tr>
      <w:tr w:rsidR="00D50063" w14:paraId="1909905C" w14:textId="77777777" w:rsidTr="00A94405">
        <w:trPr>
          <w:trHeight w:val="251"/>
        </w:trPr>
        <w:tc>
          <w:tcPr>
            <w:tcW w:w="1843" w:type="dxa"/>
            <w:tcBorders>
              <w:bottom w:val="nil"/>
            </w:tcBorders>
          </w:tcPr>
          <w:p w14:paraId="34B4DB72" w14:textId="77777777" w:rsidR="00D50063" w:rsidRDefault="00B559DE">
            <w:pPr>
              <w:pStyle w:val="TableParagraph"/>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19537377" w14:textId="77777777" w:rsidR="00D50063" w:rsidRDefault="00B559DE">
            <w:pPr>
              <w:pStyle w:val="TableParagraph"/>
              <w:ind w:left="106"/>
              <w:rPr>
                <w:b/>
                <w:sz w:val="20"/>
              </w:rPr>
            </w:pPr>
            <w:r>
              <w:rPr>
                <w:b/>
                <w:sz w:val="20"/>
              </w:rPr>
              <w:t>PEN837</w:t>
            </w:r>
          </w:p>
        </w:tc>
        <w:tc>
          <w:tcPr>
            <w:tcW w:w="1418" w:type="dxa"/>
            <w:tcBorders>
              <w:bottom w:val="nil"/>
            </w:tcBorders>
          </w:tcPr>
          <w:p w14:paraId="318167E9" w14:textId="77777777" w:rsidR="00D50063" w:rsidRDefault="00B559DE">
            <w:pPr>
              <w:pStyle w:val="TableParagraph"/>
              <w:ind w:left="108"/>
              <w:rPr>
                <w:b/>
                <w:sz w:val="20"/>
              </w:rPr>
            </w:pPr>
            <w:r>
              <w:rPr>
                <w:b/>
                <w:sz w:val="20"/>
              </w:rPr>
              <w:t>Pediatric</w:t>
            </w:r>
          </w:p>
        </w:tc>
        <w:tc>
          <w:tcPr>
            <w:tcW w:w="958" w:type="dxa"/>
            <w:vMerge/>
            <w:tcBorders>
              <w:top w:val="nil"/>
              <w:bottom w:val="nil"/>
            </w:tcBorders>
          </w:tcPr>
          <w:p w14:paraId="4C7C1AA7" w14:textId="77777777" w:rsidR="00D50063" w:rsidRDefault="00D50063">
            <w:pPr>
              <w:rPr>
                <w:sz w:val="2"/>
                <w:szCs w:val="2"/>
              </w:rPr>
            </w:pPr>
          </w:p>
        </w:tc>
        <w:tc>
          <w:tcPr>
            <w:tcW w:w="885" w:type="dxa"/>
            <w:tcBorders>
              <w:bottom w:val="nil"/>
            </w:tcBorders>
          </w:tcPr>
          <w:p w14:paraId="50175DAC" w14:textId="77777777" w:rsidR="00D50063" w:rsidRDefault="00B559DE">
            <w:pPr>
              <w:pStyle w:val="TableParagraph"/>
              <w:ind w:right="309"/>
              <w:jc w:val="right"/>
              <w:rPr>
                <w:b/>
                <w:sz w:val="20"/>
              </w:rPr>
            </w:pPr>
            <w:r>
              <w:rPr>
                <w:b/>
                <w:w w:val="99"/>
                <w:sz w:val="20"/>
              </w:rPr>
              <w:t>-</w:t>
            </w:r>
          </w:p>
        </w:tc>
        <w:tc>
          <w:tcPr>
            <w:tcW w:w="850" w:type="dxa"/>
            <w:tcBorders>
              <w:bottom w:val="nil"/>
            </w:tcBorders>
          </w:tcPr>
          <w:p w14:paraId="2B7163A1" w14:textId="77777777" w:rsidR="00D50063" w:rsidRDefault="00B559DE">
            <w:pPr>
              <w:pStyle w:val="TableParagraph"/>
              <w:ind w:left="283" w:right="273"/>
              <w:jc w:val="center"/>
              <w:rPr>
                <w:b/>
                <w:sz w:val="20"/>
              </w:rPr>
            </w:pPr>
            <w:r>
              <w:rPr>
                <w:b/>
                <w:sz w:val="20"/>
              </w:rPr>
              <w:t>12</w:t>
            </w:r>
          </w:p>
        </w:tc>
        <w:tc>
          <w:tcPr>
            <w:tcW w:w="851" w:type="dxa"/>
            <w:tcBorders>
              <w:bottom w:val="nil"/>
            </w:tcBorders>
          </w:tcPr>
          <w:p w14:paraId="3807F0A7" w14:textId="77777777" w:rsidR="00D50063" w:rsidRDefault="00B559DE">
            <w:pPr>
              <w:pStyle w:val="TableParagraph"/>
              <w:ind w:left="130" w:right="122"/>
              <w:jc w:val="center"/>
              <w:rPr>
                <w:b/>
                <w:sz w:val="20"/>
              </w:rPr>
            </w:pPr>
            <w:r>
              <w:rPr>
                <w:b/>
                <w:sz w:val="20"/>
              </w:rPr>
              <w:t>12</w:t>
            </w:r>
          </w:p>
        </w:tc>
        <w:tc>
          <w:tcPr>
            <w:tcW w:w="850" w:type="dxa"/>
            <w:tcBorders>
              <w:bottom w:val="nil"/>
            </w:tcBorders>
          </w:tcPr>
          <w:p w14:paraId="23A8165A" w14:textId="77777777" w:rsidR="00D50063" w:rsidRDefault="00B559DE">
            <w:pPr>
              <w:pStyle w:val="TableParagraph"/>
              <w:ind w:left="373"/>
              <w:rPr>
                <w:b/>
                <w:sz w:val="20"/>
              </w:rPr>
            </w:pPr>
            <w:r>
              <w:rPr>
                <w:b/>
                <w:w w:val="99"/>
                <w:sz w:val="20"/>
              </w:rPr>
              <w:t>4</w:t>
            </w:r>
          </w:p>
        </w:tc>
        <w:tc>
          <w:tcPr>
            <w:tcW w:w="851" w:type="dxa"/>
            <w:tcBorders>
              <w:bottom w:val="nil"/>
            </w:tcBorders>
          </w:tcPr>
          <w:p w14:paraId="026E52D1" w14:textId="77777777" w:rsidR="00D50063" w:rsidRDefault="00B559DE">
            <w:pPr>
              <w:pStyle w:val="TableParagraph"/>
              <w:ind w:left="10"/>
              <w:jc w:val="center"/>
              <w:rPr>
                <w:b/>
                <w:sz w:val="20"/>
              </w:rPr>
            </w:pPr>
            <w:r>
              <w:rPr>
                <w:b/>
                <w:w w:val="99"/>
                <w:sz w:val="20"/>
              </w:rPr>
              <w:t>-</w:t>
            </w:r>
          </w:p>
        </w:tc>
        <w:tc>
          <w:tcPr>
            <w:tcW w:w="708" w:type="dxa"/>
            <w:tcBorders>
              <w:bottom w:val="nil"/>
            </w:tcBorders>
          </w:tcPr>
          <w:p w14:paraId="5D6BC06A" w14:textId="77777777" w:rsidR="00D50063" w:rsidRDefault="00B559DE">
            <w:pPr>
              <w:pStyle w:val="TableParagraph"/>
              <w:ind w:left="152" w:right="142"/>
              <w:jc w:val="center"/>
              <w:rPr>
                <w:b/>
                <w:sz w:val="20"/>
              </w:rPr>
            </w:pPr>
            <w:r>
              <w:rPr>
                <w:b/>
                <w:sz w:val="20"/>
              </w:rPr>
              <w:t>200</w:t>
            </w:r>
          </w:p>
        </w:tc>
        <w:tc>
          <w:tcPr>
            <w:tcW w:w="709" w:type="dxa"/>
            <w:tcBorders>
              <w:bottom w:val="nil"/>
            </w:tcBorders>
          </w:tcPr>
          <w:p w14:paraId="09C18DF6" w14:textId="77777777" w:rsidR="00D50063" w:rsidRDefault="00B559DE">
            <w:pPr>
              <w:pStyle w:val="TableParagraph"/>
              <w:ind w:right="192"/>
              <w:jc w:val="right"/>
              <w:rPr>
                <w:b/>
                <w:sz w:val="20"/>
              </w:rPr>
            </w:pPr>
            <w:r>
              <w:rPr>
                <w:b/>
                <w:sz w:val="20"/>
              </w:rPr>
              <w:t>200</w:t>
            </w:r>
          </w:p>
        </w:tc>
        <w:tc>
          <w:tcPr>
            <w:tcW w:w="709" w:type="dxa"/>
            <w:tcBorders>
              <w:bottom w:val="nil"/>
            </w:tcBorders>
          </w:tcPr>
          <w:p w14:paraId="616FCC9D" w14:textId="77777777" w:rsidR="00D50063" w:rsidRDefault="00B559DE">
            <w:pPr>
              <w:pStyle w:val="TableParagraph"/>
              <w:ind w:left="98" w:right="89"/>
              <w:jc w:val="center"/>
              <w:rPr>
                <w:b/>
                <w:sz w:val="20"/>
              </w:rPr>
            </w:pPr>
            <w:r>
              <w:rPr>
                <w:b/>
                <w:sz w:val="20"/>
              </w:rPr>
              <w:t>3</w:t>
            </w:r>
            <w:r>
              <w:rPr>
                <w:b/>
                <w:spacing w:val="-2"/>
                <w:sz w:val="20"/>
              </w:rPr>
              <w:t xml:space="preserve"> </w:t>
            </w:r>
            <w:r>
              <w:rPr>
                <w:b/>
                <w:sz w:val="20"/>
              </w:rPr>
              <w:t>Hrs</w:t>
            </w:r>
          </w:p>
        </w:tc>
      </w:tr>
      <w:tr w:rsidR="00D50063" w14:paraId="34194029" w14:textId="77777777" w:rsidTr="00A94405">
        <w:trPr>
          <w:trHeight w:val="264"/>
        </w:trPr>
        <w:tc>
          <w:tcPr>
            <w:tcW w:w="1843" w:type="dxa"/>
            <w:tcBorders>
              <w:top w:val="nil"/>
              <w:bottom w:val="nil"/>
            </w:tcBorders>
          </w:tcPr>
          <w:p w14:paraId="1EF3CD6D" w14:textId="77777777" w:rsidR="00D50063" w:rsidRDefault="00B559DE">
            <w:pPr>
              <w:pStyle w:val="TableParagraph"/>
              <w:spacing w:before="12"/>
              <w:ind w:left="106"/>
              <w:rPr>
                <w:b/>
                <w:sz w:val="20"/>
              </w:rPr>
            </w:pPr>
            <w:r>
              <w:rPr>
                <w:b/>
                <w:sz w:val="20"/>
              </w:rPr>
              <w:t>(Practical)</w:t>
            </w:r>
          </w:p>
        </w:tc>
        <w:tc>
          <w:tcPr>
            <w:tcW w:w="992" w:type="dxa"/>
            <w:tcBorders>
              <w:top w:val="nil"/>
              <w:bottom w:val="nil"/>
            </w:tcBorders>
          </w:tcPr>
          <w:p w14:paraId="0A1C8453" w14:textId="77777777" w:rsidR="00D50063" w:rsidRDefault="00D50063">
            <w:pPr>
              <w:pStyle w:val="TableParagraph"/>
              <w:rPr>
                <w:sz w:val="18"/>
              </w:rPr>
            </w:pPr>
          </w:p>
        </w:tc>
        <w:tc>
          <w:tcPr>
            <w:tcW w:w="1418" w:type="dxa"/>
            <w:tcBorders>
              <w:top w:val="nil"/>
              <w:bottom w:val="nil"/>
            </w:tcBorders>
          </w:tcPr>
          <w:p w14:paraId="030D20B3" w14:textId="77777777" w:rsidR="00D50063" w:rsidRDefault="00B559DE">
            <w:pPr>
              <w:pStyle w:val="TableParagraph"/>
              <w:spacing w:before="12"/>
              <w:ind w:left="108"/>
              <w:rPr>
                <w:b/>
                <w:sz w:val="20"/>
              </w:rPr>
            </w:pPr>
            <w:r>
              <w:rPr>
                <w:b/>
                <w:sz w:val="20"/>
              </w:rPr>
              <w:t>Nursing</w:t>
            </w:r>
          </w:p>
        </w:tc>
        <w:tc>
          <w:tcPr>
            <w:tcW w:w="958" w:type="dxa"/>
            <w:tcBorders>
              <w:top w:val="nil"/>
              <w:bottom w:val="nil"/>
            </w:tcBorders>
          </w:tcPr>
          <w:p w14:paraId="29AC1D83" w14:textId="77777777" w:rsidR="00D50063" w:rsidRDefault="00D50063">
            <w:pPr>
              <w:pStyle w:val="TableParagraph"/>
              <w:rPr>
                <w:sz w:val="18"/>
              </w:rPr>
            </w:pPr>
          </w:p>
        </w:tc>
        <w:tc>
          <w:tcPr>
            <w:tcW w:w="885" w:type="dxa"/>
            <w:tcBorders>
              <w:top w:val="nil"/>
              <w:bottom w:val="nil"/>
            </w:tcBorders>
          </w:tcPr>
          <w:p w14:paraId="4AF5040E" w14:textId="77777777" w:rsidR="00D50063" w:rsidRDefault="00D50063">
            <w:pPr>
              <w:pStyle w:val="TableParagraph"/>
              <w:rPr>
                <w:sz w:val="18"/>
              </w:rPr>
            </w:pPr>
          </w:p>
        </w:tc>
        <w:tc>
          <w:tcPr>
            <w:tcW w:w="850" w:type="dxa"/>
            <w:tcBorders>
              <w:top w:val="nil"/>
              <w:bottom w:val="nil"/>
            </w:tcBorders>
          </w:tcPr>
          <w:p w14:paraId="34A97949" w14:textId="77777777" w:rsidR="00D50063" w:rsidRDefault="00D50063">
            <w:pPr>
              <w:pStyle w:val="TableParagraph"/>
              <w:rPr>
                <w:sz w:val="18"/>
              </w:rPr>
            </w:pPr>
          </w:p>
        </w:tc>
        <w:tc>
          <w:tcPr>
            <w:tcW w:w="851" w:type="dxa"/>
            <w:tcBorders>
              <w:top w:val="nil"/>
              <w:bottom w:val="nil"/>
            </w:tcBorders>
          </w:tcPr>
          <w:p w14:paraId="649EA415" w14:textId="77777777" w:rsidR="00D50063" w:rsidRDefault="00D50063">
            <w:pPr>
              <w:pStyle w:val="TableParagraph"/>
              <w:rPr>
                <w:sz w:val="18"/>
              </w:rPr>
            </w:pPr>
          </w:p>
        </w:tc>
        <w:tc>
          <w:tcPr>
            <w:tcW w:w="850" w:type="dxa"/>
            <w:tcBorders>
              <w:top w:val="nil"/>
              <w:bottom w:val="nil"/>
            </w:tcBorders>
          </w:tcPr>
          <w:p w14:paraId="3509AD2B" w14:textId="77777777" w:rsidR="00D50063" w:rsidRDefault="00D50063">
            <w:pPr>
              <w:pStyle w:val="TableParagraph"/>
              <w:rPr>
                <w:sz w:val="18"/>
              </w:rPr>
            </w:pPr>
          </w:p>
        </w:tc>
        <w:tc>
          <w:tcPr>
            <w:tcW w:w="851" w:type="dxa"/>
            <w:tcBorders>
              <w:top w:val="nil"/>
              <w:bottom w:val="nil"/>
            </w:tcBorders>
          </w:tcPr>
          <w:p w14:paraId="4F4527E8" w14:textId="77777777" w:rsidR="00D50063" w:rsidRDefault="00D50063">
            <w:pPr>
              <w:pStyle w:val="TableParagraph"/>
              <w:rPr>
                <w:sz w:val="18"/>
              </w:rPr>
            </w:pPr>
          </w:p>
        </w:tc>
        <w:tc>
          <w:tcPr>
            <w:tcW w:w="708" w:type="dxa"/>
            <w:tcBorders>
              <w:top w:val="nil"/>
              <w:bottom w:val="nil"/>
            </w:tcBorders>
          </w:tcPr>
          <w:p w14:paraId="2B18CE97" w14:textId="77777777" w:rsidR="00D50063" w:rsidRDefault="00D50063">
            <w:pPr>
              <w:pStyle w:val="TableParagraph"/>
              <w:rPr>
                <w:sz w:val="18"/>
              </w:rPr>
            </w:pPr>
          </w:p>
        </w:tc>
        <w:tc>
          <w:tcPr>
            <w:tcW w:w="709" w:type="dxa"/>
            <w:tcBorders>
              <w:top w:val="nil"/>
              <w:bottom w:val="nil"/>
            </w:tcBorders>
          </w:tcPr>
          <w:p w14:paraId="71BA527D" w14:textId="77777777" w:rsidR="00D50063" w:rsidRDefault="00D50063">
            <w:pPr>
              <w:pStyle w:val="TableParagraph"/>
              <w:rPr>
                <w:sz w:val="18"/>
              </w:rPr>
            </w:pPr>
          </w:p>
        </w:tc>
        <w:tc>
          <w:tcPr>
            <w:tcW w:w="709" w:type="dxa"/>
            <w:tcBorders>
              <w:top w:val="nil"/>
              <w:bottom w:val="nil"/>
            </w:tcBorders>
          </w:tcPr>
          <w:p w14:paraId="13FB8B3C" w14:textId="77777777" w:rsidR="00D50063" w:rsidRDefault="00D50063">
            <w:pPr>
              <w:pStyle w:val="TableParagraph"/>
              <w:rPr>
                <w:sz w:val="18"/>
              </w:rPr>
            </w:pPr>
          </w:p>
        </w:tc>
      </w:tr>
      <w:tr w:rsidR="00D50063" w14:paraId="3CAA0A01" w14:textId="77777777" w:rsidTr="00A94405">
        <w:trPr>
          <w:trHeight w:val="263"/>
        </w:trPr>
        <w:tc>
          <w:tcPr>
            <w:tcW w:w="1843" w:type="dxa"/>
            <w:tcBorders>
              <w:top w:val="nil"/>
              <w:bottom w:val="nil"/>
            </w:tcBorders>
          </w:tcPr>
          <w:p w14:paraId="47BF23AF" w14:textId="77777777" w:rsidR="00D50063" w:rsidRDefault="00D50063">
            <w:pPr>
              <w:pStyle w:val="TableParagraph"/>
              <w:rPr>
                <w:sz w:val="18"/>
              </w:rPr>
            </w:pPr>
          </w:p>
        </w:tc>
        <w:tc>
          <w:tcPr>
            <w:tcW w:w="992" w:type="dxa"/>
            <w:tcBorders>
              <w:top w:val="nil"/>
              <w:bottom w:val="nil"/>
            </w:tcBorders>
          </w:tcPr>
          <w:p w14:paraId="0AC8D2A9" w14:textId="77777777" w:rsidR="00D50063" w:rsidRDefault="00D50063">
            <w:pPr>
              <w:pStyle w:val="TableParagraph"/>
              <w:rPr>
                <w:sz w:val="18"/>
              </w:rPr>
            </w:pPr>
          </w:p>
        </w:tc>
        <w:tc>
          <w:tcPr>
            <w:tcW w:w="1418" w:type="dxa"/>
            <w:tcBorders>
              <w:top w:val="nil"/>
              <w:bottom w:val="nil"/>
            </w:tcBorders>
          </w:tcPr>
          <w:p w14:paraId="554647F4" w14:textId="77777777" w:rsidR="00D50063" w:rsidRDefault="00B559DE">
            <w:pPr>
              <w:pStyle w:val="TableParagraph"/>
              <w:spacing w:before="12"/>
              <w:ind w:left="108"/>
              <w:rPr>
                <w:b/>
                <w:sz w:val="20"/>
              </w:rPr>
            </w:pPr>
            <w:r>
              <w:rPr>
                <w:b/>
                <w:sz w:val="20"/>
              </w:rPr>
              <w:t>(Theory)</w:t>
            </w:r>
          </w:p>
        </w:tc>
        <w:tc>
          <w:tcPr>
            <w:tcW w:w="958" w:type="dxa"/>
            <w:tcBorders>
              <w:top w:val="nil"/>
              <w:bottom w:val="nil"/>
            </w:tcBorders>
          </w:tcPr>
          <w:p w14:paraId="04433C14" w14:textId="77777777" w:rsidR="00D50063" w:rsidRDefault="00D50063">
            <w:pPr>
              <w:pStyle w:val="TableParagraph"/>
              <w:rPr>
                <w:sz w:val="18"/>
              </w:rPr>
            </w:pPr>
          </w:p>
        </w:tc>
        <w:tc>
          <w:tcPr>
            <w:tcW w:w="885" w:type="dxa"/>
            <w:tcBorders>
              <w:top w:val="nil"/>
              <w:bottom w:val="nil"/>
            </w:tcBorders>
          </w:tcPr>
          <w:p w14:paraId="226475FA" w14:textId="77777777" w:rsidR="00D50063" w:rsidRDefault="00D50063">
            <w:pPr>
              <w:pStyle w:val="TableParagraph"/>
              <w:rPr>
                <w:sz w:val="18"/>
              </w:rPr>
            </w:pPr>
          </w:p>
        </w:tc>
        <w:tc>
          <w:tcPr>
            <w:tcW w:w="850" w:type="dxa"/>
            <w:tcBorders>
              <w:top w:val="nil"/>
              <w:bottom w:val="nil"/>
            </w:tcBorders>
          </w:tcPr>
          <w:p w14:paraId="030EBFD5" w14:textId="77777777" w:rsidR="00D50063" w:rsidRDefault="00D50063">
            <w:pPr>
              <w:pStyle w:val="TableParagraph"/>
              <w:rPr>
                <w:sz w:val="18"/>
              </w:rPr>
            </w:pPr>
          </w:p>
        </w:tc>
        <w:tc>
          <w:tcPr>
            <w:tcW w:w="851" w:type="dxa"/>
            <w:tcBorders>
              <w:top w:val="nil"/>
              <w:bottom w:val="nil"/>
            </w:tcBorders>
          </w:tcPr>
          <w:p w14:paraId="67E1F0D8" w14:textId="77777777" w:rsidR="00D50063" w:rsidRDefault="00D50063">
            <w:pPr>
              <w:pStyle w:val="TableParagraph"/>
              <w:rPr>
                <w:sz w:val="18"/>
              </w:rPr>
            </w:pPr>
          </w:p>
        </w:tc>
        <w:tc>
          <w:tcPr>
            <w:tcW w:w="850" w:type="dxa"/>
            <w:tcBorders>
              <w:top w:val="nil"/>
              <w:bottom w:val="nil"/>
            </w:tcBorders>
          </w:tcPr>
          <w:p w14:paraId="61E17D97" w14:textId="77777777" w:rsidR="00D50063" w:rsidRDefault="00D50063">
            <w:pPr>
              <w:pStyle w:val="TableParagraph"/>
              <w:rPr>
                <w:sz w:val="18"/>
              </w:rPr>
            </w:pPr>
          </w:p>
        </w:tc>
        <w:tc>
          <w:tcPr>
            <w:tcW w:w="851" w:type="dxa"/>
            <w:tcBorders>
              <w:top w:val="nil"/>
              <w:bottom w:val="nil"/>
            </w:tcBorders>
          </w:tcPr>
          <w:p w14:paraId="229BE2A6" w14:textId="77777777" w:rsidR="00D50063" w:rsidRDefault="00D50063">
            <w:pPr>
              <w:pStyle w:val="TableParagraph"/>
              <w:rPr>
                <w:sz w:val="18"/>
              </w:rPr>
            </w:pPr>
          </w:p>
        </w:tc>
        <w:tc>
          <w:tcPr>
            <w:tcW w:w="708" w:type="dxa"/>
            <w:tcBorders>
              <w:top w:val="nil"/>
              <w:bottom w:val="nil"/>
            </w:tcBorders>
          </w:tcPr>
          <w:p w14:paraId="5152B725" w14:textId="77777777" w:rsidR="00D50063" w:rsidRDefault="00D50063">
            <w:pPr>
              <w:pStyle w:val="TableParagraph"/>
              <w:rPr>
                <w:sz w:val="18"/>
              </w:rPr>
            </w:pPr>
          </w:p>
        </w:tc>
        <w:tc>
          <w:tcPr>
            <w:tcW w:w="709" w:type="dxa"/>
            <w:tcBorders>
              <w:top w:val="nil"/>
              <w:bottom w:val="nil"/>
            </w:tcBorders>
          </w:tcPr>
          <w:p w14:paraId="6D48F329" w14:textId="77777777" w:rsidR="00D50063" w:rsidRDefault="00D50063">
            <w:pPr>
              <w:pStyle w:val="TableParagraph"/>
              <w:rPr>
                <w:sz w:val="18"/>
              </w:rPr>
            </w:pPr>
          </w:p>
        </w:tc>
        <w:tc>
          <w:tcPr>
            <w:tcW w:w="709" w:type="dxa"/>
            <w:tcBorders>
              <w:top w:val="nil"/>
              <w:bottom w:val="nil"/>
            </w:tcBorders>
          </w:tcPr>
          <w:p w14:paraId="22A55B3D" w14:textId="77777777" w:rsidR="00D50063" w:rsidRDefault="00D50063">
            <w:pPr>
              <w:pStyle w:val="TableParagraph"/>
              <w:rPr>
                <w:sz w:val="18"/>
              </w:rPr>
            </w:pPr>
          </w:p>
        </w:tc>
      </w:tr>
      <w:tr w:rsidR="00D50063" w14:paraId="2037A33F" w14:textId="77777777" w:rsidTr="00A94405">
        <w:trPr>
          <w:trHeight w:val="278"/>
        </w:trPr>
        <w:tc>
          <w:tcPr>
            <w:tcW w:w="1843" w:type="dxa"/>
            <w:tcBorders>
              <w:top w:val="nil"/>
            </w:tcBorders>
          </w:tcPr>
          <w:p w14:paraId="624E8FD8" w14:textId="77777777" w:rsidR="00D50063" w:rsidRDefault="00D50063">
            <w:pPr>
              <w:pStyle w:val="TableParagraph"/>
              <w:rPr>
                <w:sz w:val="20"/>
              </w:rPr>
            </w:pPr>
          </w:p>
        </w:tc>
        <w:tc>
          <w:tcPr>
            <w:tcW w:w="992" w:type="dxa"/>
            <w:tcBorders>
              <w:top w:val="nil"/>
            </w:tcBorders>
          </w:tcPr>
          <w:p w14:paraId="7AF1363E" w14:textId="77777777" w:rsidR="00D50063" w:rsidRDefault="00D50063">
            <w:pPr>
              <w:pStyle w:val="TableParagraph"/>
              <w:rPr>
                <w:sz w:val="20"/>
              </w:rPr>
            </w:pPr>
          </w:p>
        </w:tc>
        <w:tc>
          <w:tcPr>
            <w:tcW w:w="1418" w:type="dxa"/>
            <w:tcBorders>
              <w:top w:val="nil"/>
            </w:tcBorders>
          </w:tcPr>
          <w:p w14:paraId="12BAF47E" w14:textId="77777777" w:rsidR="00D50063" w:rsidRDefault="00B559DE">
            <w:pPr>
              <w:pStyle w:val="TableParagraph"/>
              <w:spacing w:before="12"/>
              <w:ind w:left="108"/>
              <w:rPr>
                <w:b/>
                <w:sz w:val="20"/>
              </w:rPr>
            </w:pPr>
            <w:r>
              <w:rPr>
                <w:b/>
                <w:sz w:val="20"/>
              </w:rPr>
              <w:t>PEN836</w:t>
            </w:r>
          </w:p>
        </w:tc>
        <w:tc>
          <w:tcPr>
            <w:tcW w:w="958" w:type="dxa"/>
            <w:tcBorders>
              <w:top w:val="nil"/>
              <w:bottom w:val="nil"/>
            </w:tcBorders>
          </w:tcPr>
          <w:p w14:paraId="294244F1" w14:textId="77777777" w:rsidR="00D50063" w:rsidRDefault="00D50063">
            <w:pPr>
              <w:pStyle w:val="TableParagraph"/>
              <w:rPr>
                <w:sz w:val="20"/>
              </w:rPr>
            </w:pPr>
          </w:p>
        </w:tc>
        <w:tc>
          <w:tcPr>
            <w:tcW w:w="885" w:type="dxa"/>
            <w:tcBorders>
              <w:top w:val="nil"/>
            </w:tcBorders>
          </w:tcPr>
          <w:p w14:paraId="6E5B89BF" w14:textId="77777777" w:rsidR="00D50063" w:rsidRDefault="00D50063">
            <w:pPr>
              <w:pStyle w:val="TableParagraph"/>
              <w:rPr>
                <w:sz w:val="20"/>
              </w:rPr>
            </w:pPr>
          </w:p>
        </w:tc>
        <w:tc>
          <w:tcPr>
            <w:tcW w:w="850" w:type="dxa"/>
            <w:tcBorders>
              <w:top w:val="nil"/>
            </w:tcBorders>
          </w:tcPr>
          <w:p w14:paraId="48C04711" w14:textId="77777777" w:rsidR="00D50063" w:rsidRDefault="00D50063">
            <w:pPr>
              <w:pStyle w:val="TableParagraph"/>
              <w:rPr>
                <w:sz w:val="20"/>
              </w:rPr>
            </w:pPr>
          </w:p>
        </w:tc>
        <w:tc>
          <w:tcPr>
            <w:tcW w:w="851" w:type="dxa"/>
            <w:tcBorders>
              <w:top w:val="nil"/>
            </w:tcBorders>
          </w:tcPr>
          <w:p w14:paraId="1373398F" w14:textId="77777777" w:rsidR="00D50063" w:rsidRDefault="00D50063">
            <w:pPr>
              <w:pStyle w:val="TableParagraph"/>
              <w:rPr>
                <w:sz w:val="20"/>
              </w:rPr>
            </w:pPr>
          </w:p>
        </w:tc>
        <w:tc>
          <w:tcPr>
            <w:tcW w:w="850" w:type="dxa"/>
            <w:tcBorders>
              <w:top w:val="nil"/>
            </w:tcBorders>
          </w:tcPr>
          <w:p w14:paraId="4673E962" w14:textId="77777777" w:rsidR="00D50063" w:rsidRDefault="00D50063">
            <w:pPr>
              <w:pStyle w:val="TableParagraph"/>
              <w:rPr>
                <w:sz w:val="20"/>
              </w:rPr>
            </w:pPr>
          </w:p>
        </w:tc>
        <w:tc>
          <w:tcPr>
            <w:tcW w:w="851" w:type="dxa"/>
            <w:tcBorders>
              <w:top w:val="nil"/>
            </w:tcBorders>
          </w:tcPr>
          <w:p w14:paraId="67CD248C" w14:textId="77777777" w:rsidR="00D50063" w:rsidRDefault="00D50063">
            <w:pPr>
              <w:pStyle w:val="TableParagraph"/>
              <w:rPr>
                <w:sz w:val="20"/>
              </w:rPr>
            </w:pPr>
          </w:p>
        </w:tc>
        <w:tc>
          <w:tcPr>
            <w:tcW w:w="708" w:type="dxa"/>
            <w:tcBorders>
              <w:top w:val="nil"/>
            </w:tcBorders>
          </w:tcPr>
          <w:p w14:paraId="440007CB" w14:textId="77777777" w:rsidR="00D50063" w:rsidRDefault="00D50063">
            <w:pPr>
              <w:pStyle w:val="TableParagraph"/>
              <w:rPr>
                <w:sz w:val="20"/>
              </w:rPr>
            </w:pPr>
          </w:p>
        </w:tc>
        <w:tc>
          <w:tcPr>
            <w:tcW w:w="709" w:type="dxa"/>
            <w:tcBorders>
              <w:top w:val="nil"/>
            </w:tcBorders>
          </w:tcPr>
          <w:p w14:paraId="5037D707" w14:textId="77777777" w:rsidR="00D50063" w:rsidRDefault="00D50063">
            <w:pPr>
              <w:pStyle w:val="TableParagraph"/>
              <w:rPr>
                <w:sz w:val="20"/>
              </w:rPr>
            </w:pPr>
          </w:p>
        </w:tc>
        <w:tc>
          <w:tcPr>
            <w:tcW w:w="709" w:type="dxa"/>
            <w:tcBorders>
              <w:top w:val="nil"/>
            </w:tcBorders>
          </w:tcPr>
          <w:p w14:paraId="0941110C" w14:textId="77777777" w:rsidR="00D50063" w:rsidRDefault="00D50063">
            <w:pPr>
              <w:pStyle w:val="TableParagraph"/>
              <w:rPr>
                <w:sz w:val="20"/>
              </w:rPr>
            </w:pPr>
          </w:p>
        </w:tc>
      </w:tr>
      <w:tr w:rsidR="00D50063" w14:paraId="5DA08086" w14:textId="77777777" w:rsidTr="00A94405">
        <w:trPr>
          <w:trHeight w:val="291"/>
        </w:trPr>
        <w:tc>
          <w:tcPr>
            <w:tcW w:w="1843" w:type="dxa"/>
            <w:tcBorders>
              <w:bottom w:val="nil"/>
            </w:tcBorders>
          </w:tcPr>
          <w:p w14:paraId="117E6FF9" w14:textId="77777777" w:rsidR="00D50063" w:rsidRDefault="00B559DE">
            <w:pPr>
              <w:pStyle w:val="TableParagraph"/>
              <w:ind w:left="106"/>
              <w:rPr>
                <w:b/>
                <w:sz w:val="20"/>
              </w:rPr>
            </w:pPr>
            <w:r>
              <w:rPr>
                <w:b/>
                <w:sz w:val="20"/>
              </w:rPr>
              <w:t>Growth</w:t>
            </w:r>
            <w:r>
              <w:rPr>
                <w:b/>
                <w:spacing w:val="-2"/>
                <w:sz w:val="20"/>
              </w:rPr>
              <w:t xml:space="preserve"> </w:t>
            </w:r>
            <w:r>
              <w:rPr>
                <w:b/>
                <w:sz w:val="20"/>
              </w:rPr>
              <w:t>and</w:t>
            </w:r>
          </w:p>
        </w:tc>
        <w:tc>
          <w:tcPr>
            <w:tcW w:w="992" w:type="dxa"/>
            <w:tcBorders>
              <w:bottom w:val="nil"/>
            </w:tcBorders>
          </w:tcPr>
          <w:p w14:paraId="3A9A4CE5" w14:textId="77777777" w:rsidR="00D50063" w:rsidRDefault="00B559DE">
            <w:pPr>
              <w:pStyle w:val="TableParagraph"/>
              <w:ind w:left="106"/>
              <w:rPr>
                <w:b/>
                <w:sz w:val="20"/>
              </w:rPr>
            </w:pPr>
            <w:r>
              <w:rPr>
                <w:b/>
                <w:sz w:val="20"/>
              </w:rPr>
              <w:t>PEN838</w:t>
            </w:r>
          </w:p>
        </w:tc>
        <w:tc>
          <w:tcPr>
            <w:tcW w:w="1418" w:type="dxa"/>
            <w:tcBorders>
              <w:bottom w:val="nil"/>
            </w:tcBorders>
          </w:tcPr>
          <w:p w14:paraId="4C84B1D3" w14:textId="77777777" w:rsidR="00D50063" w:rsidRDefault="00B559DE">
            <w:pPr>
              <w:pStyle w:val="TableParagraph"/>
              <w:ind w:left="108"/>
              <w:rPr>
                <w:b/>
                <w:sz w:val="20"/>
              </w:rPr>
            </w:pPr>
            <w:r>
              <w:rPr>
                <w:b/>
                <w:w w:val="99"/>
                <w:sz w:val="20"/>
              </w:rPr>
              <w:t>-</w:t>
            </w:r>
          </w:p>
        </w:tc>
        <w:tc>
          <w:tcPr>
            <w:tcW w:w="958" w:type="dxa"/>
            <w:tcBorders>
              <w:top w:val="nil"/>
              <w:bottom w:val="nil"/>
            </w:tcBorders>
          </w:tcPr>
          <w:p w14:paraId="19A6D42E" w14:textId="77777777" w:rsidR="00D50063" w:rsidRDefault="00D50063">
            <w:pPr>
              <w:pStyle w:val="TableParagraph"/>
              <w:rPr>
                <w:sz w:val="20"/>
              </w:rPr>
            </w:pPr>
          </w:p>
        </w:tc>
        <w:tc>
          <w:tcPr>
            <w:tcW w:w="885" w:type="dxa"/>
            <w:tcBorders>
              <w:bottom w:val="nil"/>
            </w:tcBorders>
          </w:tcPr>
          <w:p w14:paraId="3026AB19" w14:textId="77777777" w:rsidR="00D50063" w:rsidRDefault="00B559DE">
            <w:pPr>
              <w:pStyle w:val="TableParagraph"/>
              <w:ind w:right="293"/>
              <w:jc w:val="right"/>
              <w:rPr>
                <w:b/>
                <w:sz w:val="20"/>
              </w:rPr>
            </w:pPr>
            <w:r>
              <w:rPr>
                <w:b/>
                <w:w w:val="99"/>
                <w:sz w:val="20"/>
              </w:rPr>
              <w:t>2</w:t>
            </w:r>
          </w:p>
        </w:tc>
        <w:tc>
          <w:tcPr>
            <w:tcW w:w="850" w:type="dxa"/>
            <w:tcBorders>
              <w:bottom w:val="nil"/>
            </w:tcBorders>
          </w:tcPr>
          <w:p w14:paraId="567EB55F"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5600EECD"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7CD620E3" w14:textId="77777777" w:rsidR="00D50063" w:rsidRDefault="00B559DE">
            <w:pPr>
              <w:pStyle w:val="TableParagraph"/>
              <w:ind w:left="373"/>
              <w:rPr>
                <w:b/>
                <w:sz w:val="20"/>
              </w:rPr>
            </w:pPr>
            <w:r>
              <w:rPr>
                <w:b/>
                <w:w w:val="99"/>
                <w:sz w:val="20"/>
              </w:rPr>
              <w:t>2</w:t>
            </w:r>
          </w:p>
        </w:tc>
        <w:tc>
          <w:tcPr>
            <w:tcW w:w="851" w:type="dxa"/>
            <w:tcBorders>
              <w:bottom w:val="nil"/>
            </w:tcBorders>
          </w:tcPr>
          <w:p w14:paraId="3DB88C51" w14:textId="77777777" w:rsidR="00D50063" w:rsidRDefault="00B559DE">
            <w:pPr>
              <w:pStyle w:val="TableParagraph"/>
              <w:ind w:left="274"/>
              <w:rPr>
                <w:b/>
                <w:sz w:val="20"/>
              </w:rPr>
            </w:pPr>
            <w:r>
              <w:rPr>
                <w:b/>
                <w:sz w:val="20"/>
              </w:rPr>
              <w:t>100</w:t>
            </w:r>
          </w:p>
        </w:tc>
        <w:tc>
          <w:tcPr>
            <w:tcW w:w="708" w:type="dxa"/>
            <w:tcBorders>
              <w:bottom w:val="nil"/>
            </w:tcBorders>
          </w:tcPr>
          <w:p w14:paraId="6BEBCFF9"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50966769" w14:textId="77777777" w:rsidR="00D50063" w:rsidRDefault="00B559DE">
            <w:pPr>
              <w:pStyle w:val="TableParagraph"/>
              <w:ind w:right="192"/>
              <w:jc w:val="right"/>
              <w:rPr>
                <w:b/>
                <w:sz w:val="20"/>
              </w:rPr>
            </w:pPr>
            <w:r>
              <w:rPr>
                <w:b/>
                <w:sz w:val="20"/>
              </w:rPr>
              <w:t>100</w:t>
            </w:r>
          </w:p>
        </w:tc>
        <w:tc>
          <w:tcPr>
            <w:tcW w:w="709" w:type="dxa"/>
            <w:tcBorders>
              <w:bottom w:val="nil"/>
            </w:tcBorders>
          </w:tcPr>
          <w:p w14:paraId="350A0CF9" w14:textId="77777777" w:rsidR="00D50063" w:rsidRDefault="00B559DE">
            <w:pPr>
              <w:pStyle w:val="TableParagraph"/>
              <w:ind w:left="98" w:right="89"/>
              <w:jc w:val="center"/>
              <w:rPr>
                <w:b/>
                <w:sz w:val="20"/>
              </w:rPr>
            </w:pPr>
            <w:r>
              <w:rPr>
                <w:b/>
                <w:sz w:val="20"/>
              </w:rPr>
              <w:t>2</w:t>
            </w:r>
            <w:r>
              <w:rPr>
                <w:b/>
                <w:spacing w:val="-2"/>
                <w:sz w:val="20"/>
              </w:rPr>
              <w:t xml:space="preserve"> </w:t>
            </w:r>
            <w:r>
              <w:rPr>
                <w:b/>
                <w:sz w:val="20"/>
              </w:rPr>
              <w:t>Hrs</w:t>
            </w:r>
          </w:p>
        </w:tc>
      </w:tr>
      <w:tr w:rsidR="00D50063" w14:paraId="6A36458C" w14:textId="77777777" w:rsidTr="00A94405">
        <w:trPr>
          <w:trHeight w:val="398"/>
        </w:trPr>
        <w:tc>
          <w:tcPr>
            <w:tcW w:w="1843" w:type="dxa"/>
            <w:tcBorders>
              <w:top w:val="nil"/>
            </w:tcBorders>
          </w:tcPr>
          <w:p w14:paraId="716F8D3D" w14:textId="77777777" w:rsidR="00D50063" w:rsidRDefault="00B559DE">
            <w:pPr>
              <w:pStyle w:val="TableParagraph"/>
              <w:spacing w:before="52"/>
              <w:ind w:left="106"/>
              <w:rPr>
                <w:b/>
                <w:sz w:val="20"/>
              </w:rPr>
            </w:pPr>
            <w:r>
              <w:rPr>
                <w:b/>
                <w:sz w:val="20"/>
              </w:rPr>
              <w:t>development</w:t>
            </w:r>
          </w:p>
        </w:tc>
        <w:tc>
          <w:tcPr>
            <w:tcW w:w="992" w:type="dxa"/>
            <w:tcBorders>
              <w:top w:val="nil"/>
            </w:tcBorders>
          </w:tcPr>
          <w:p w14:paraId="5F8A40F7" w14:textId="77777777" w:rsidR="00D50063" w:rsidRDefault="00D50063">
            <w:pPr>
              <w:pStyle w:val="TableParagraph"/>
              <w:rPr>
                <w:sz w:val="20"/>
              </w:rPr>
            </w:pPr>
          </w:p>
        </w:tc>
        <w:tc>
          <w:tcPr>
            <w:tcW w:w="1418" w:type="dxa"/>
            <w:tcBorders>
              <w:top w:val="nil"/>
            </w:tcBorders>
          </w:tcPr>
          <w:p w14:paraId="55EB1B78" w14:textId="77777777" w:rsidR="00D50063" w:rsidRDefault="00D50063">
            <w:pPr>
              <w:pStyle w:val="TableParagraph"/>
              <w:rPr>
                <w:sz w:val="20"/>
              </w:rPr>
            </w:pPr>
          </w:p>
        </w:tc>
        <w:tc>
          <w:tcPr>
            <w:tcW w:w="958" w:type="dxa"/>
            <w:tcBorders>
              <w:top w:val="nil"/>
              <w:bottom w:val="nil"/>
            </w:tcBorders>
          </w:tcPr>
          <w:p w14:paraId="3789BF55" w14:textId="77777777" w:rsidR="00D50063" w:rsidRDefault="00D50063">
            <w:pPr>
              <w:pStyle w:val="TableParagraph"/>
              <w:rPr>
                <w:sz w:val="20"/>
              </w:rPr>
            </w:pPr>
          </w:p>
        </w:tc>
        <w:tc>
          <w:tcPr>
            <w:tcW w:w="885" w:type="dxa"/>
            <w:tcBorders>
              <w:top w:val="nil"/>
            </w:tcBorders>
          </w:tcPr>
          <w:p w14:paraId="3A7DF992" w14:textId="77777777" w:rsidR="00D50063" w:rsidRDefault="00D50063">
            <w:pPr>
              <w:pStyle w:val="TableParagraph"/>
              <w:rPr>
                <w:sz w:val="20"/>
              </w:rPr>
            </w:pPr>
          </w:p>
        </w:tc>
        <w:tc>
          <w:tcPr>
            <w:tcW w:w="850" w:type="dxa"/>
            <w:tcBorders>
              <w:top w:val="nil"/>
            </w:tcBorders>
          </w:tcPr>
          <w:p w14:paraId="0DDC19C7" w14:textId="77777777" w:rsidR="00D50063" w:rsidRDefault="00D50063">
            <w:pPr>
              <w:pStyle w:val="TableParagraph"/>
              <w:rPr>
                <w:sz w:val="20"/>
              </w:rPr>
            </w:pPr>
          </w:p>
        </w:tc>
        <w:tc>
          <w:tcPr>
            <w:tcW w:w="851" w:type="dxa"/>
            <w:tcBorders>
              <w:top w:val="nil"/>
            </w:tcBorders>
          </w:tcPr>
          <w:p w14:paraId="4FD5A290" w14:textId="77777777" w:rsidR="00D50063" w:rsidRDefault="00D50063">
            <w:pPr>
              <w:pStyle w:val="TableParagraph"/>
              <w:rPr>
                <w:sz w:val="20"/>
              </w:rPr>
            </w:pPr>
          </w:p>
        </w:tc>
        <w:tc>
          <w:tcPr>
            <w:tcW w:w="850" w:type="dxa"/>
            <w:tcBorders>
              <w:top w:val="nil"/>
            </w:tcBorders>
          </w:tcPr>
          <w:p w14:paraId="51CA3BCA" w14:textId="77777777" w:rsidR="00D50063" w:rsidRDefault="00D50063">
            <w:pPr>
              <w:pStyle w:val="TableParagraph"/>
              <w:rPr>
                <w:sz w:val="20"/>
              </w:rPr>
            </w:pPr>
          </w:p>
        </w:tc>
        <w:tc>
          <w:tcPr>
            <w:tcW w:w="851" w:type="dxa"/>
            <w:tcBorders>
              <w:top w:val="nil"/>
            </w:tcBorders>
          </w:tcPr>
          <w:p w14:paraId="5664872D" w14:textId="77777777" w:rsidR="00D50063" w:rsidRDefault="00D50063">
            <w:pPr>
              <w:pStyle w:val="TableParagraph"/>
              <w:rPr>
                <w:sz w:val="20"/>
              </w:rPr>
            </w:pPr>
          </w:p>
        </w:tc>
        <w:tc>
          <w:tcPr>
            <w:tcW w:w="708" w:type="dxa"/>
            <w:tcBorders>
              <w:top w:val="nil"/>
            </w:tcBorders>
          </w:tcPr>
          <w:p w14:paraId="69A2BE89" w14:textId="77777777" w:rsidR="00D50063" w:rsidRDefault="00D50063">
            <w:pPr>
              <w:pStyle w:val="TableParagraph"/>
              <w:rPr>
                <w:sz w:val="20"/>
              </w:rPr>
            </w:pPr>
          </w:p>
        </w:tc>
        <w:tc>
          <w:tcPr>
            <w:tcW w:w="709" w:type="dxa"/>
            <w:tcBorders>
              <w:top w:val="nil"/>
            </w:tcBorders>
          </w:tcPr>
          <w:p w14:paraId="23746AE8" w14:textId="77777777" w:rsidR="00D50063" w:rsidRDefault="00D50063">
            <w:pPr>
              <w:pStyle w:val="TableParagraph"/>
              <w:rPr>
                <w:sz w:val="20"/>
              </w:rPr>
            </w:pPr>
          </w:p>
        </w:tc>
        <w:tc>
          <w:tcPr>
            <w:tcW w:w="709" w:type="dxa"/>
            <w:tcBorders>
              <w:top w:val="nil"/>
            </w:tcBorders>
          </w:tcPr>
          <w:p w14:paraId="443617A7" w14:textId="77777777" w:rsidR="00D50063" w:rsidRDefault="00D50063">
            <w:pPr>
              <w:pStyle w:val="TableParagraph"/>
              <w:rPr>
                <w:sz w:val="20"/>
              </w:rPr>
            </w:pPr>
          </w:p>
        </w:tc>
      </w:tr>
      <w:tr w:rsidR="00D50063" w14:paraId="44E7B93F" w14:textId="77777777" w:rsidTr="00A94405">
        <w:trPr>
          <w:trHeight w:val="345"/>
        </w:trPr>
        <w:tc>
          <w:tcPr>
            <w:tcW w:w="1843" w:type="dxa"/>
          </w:tcPr>
          <w:p w14:paraId="3F16EA92" w14:textId="77777777" w:rsidR="00D50063" w:rsidRDefault="00B559DE">
            <w:pPr>
              <w:pStyle w:val="TableParagraph"/>
              <w:spacing w:before="1"/>
              <w:ind w:left="106"/>
              <w:rPr>
                <w:b/>
                <w:sz w:val="20"/>
              </w:rPr>
            </w:pPr>
            <w:r>
              <w:rPr>
                <w:b/>
                <w:sz w:val="20"/>
              </w:rPr>
              <w:t>General</w:t>
            </w:r>
            <w:r>
              <w:rPr>
                <w:b/>
                <w:spacing w:val="-5"/>
                <w:sz w:val="20"/>
              </w:rPr>
              <w:t xml:space="preserve"> </w:t>
            </w:r>
            <w:r>
              <w:rPr>
                <w:b/>
                <w:sz w:val="20"/>
              </w:rPr>
              <w:t>pediatrics</w:t>
            </w:r>
          </w:p>
        </w:tc>
        <w:tc>
          <w:tcPr>
            <w:tcW w:w="992" w:type="dxa"/>
          </w:tcPr>
          <w:p w14:paraId="6D31AD4A" w14:textId="77777777" w:rsidR="00D50063" w:rsidRDefault="00B559DE">
            <w:pPr>
              <w:pStyle w:val="TableParagraph"/>
              <w:spacing w:before="1"/>
              <w:ind w:left="106"/>
              <w:rPr>
                <w:b/>
                <w:sz w:val="20"/>
              </w:rPr>
            </w:pPr>
            <w:r>
              <w:rPr>
                <w:b/>
                <w:sz w:val="20"/>
              </w:rPr>
              <w:t>PEN839</w:t>
            </w:r>
          </w:p>
        </w:tc>
        <w:tc>
          <w:tcPr>
            <w:tcW w:w="1418" w:type="dxa"/>
          </w:tcPr>
          <w:p w14:paraId="25D1F050" w14:textId="77777777" w:rsidR="00D50063" w:rsidRDefault="00B559DE">
            <w:pPr>
              <w:pStyle w:val="TableParagraph"/>
              <w:spacing w:before="1"/>
              <w:ind w:left="108"/>
              <w:rPr>
                <w:b/>
                <w:sz w:val="20"/>
              </w:rPr>
            </w:pPr>
            <w:r>
              <w:rPr>
                <w:b/>
                <w:w w:val="99"/>
                <w:sz w:val="20"/>
              </w:rPr>
              <w:t>-</w:t>
            </w:r>
          </w:p>
        </w:tc>
        <w:tc>
          <w:tcPr>
            <w:tcW w:w="958" w:type="dxa"/>
            <w:tcBorders>
              <w:top w:val="nil"/>
              <w:bottom w:val="nil"/>
            </w:tcBorders>
          </w:tcPr>
          <w:p w14:paraId="01FCED6E" w14:textId="77777777" w:rsidR="00D50063" w:rsidRDefault="00D50063">
            <w:pPr>
              <w:pStyle w:val="TableParagraph"/>
              <w:rPr>
                <w:sz w:val="20"/>
              </w:rPr>
            </w:pPr>
          </w:p>
        </w:tc>
        <w:tc>
          <w:tcPr>
            <w:tcW w:w="885" w:type="dxa"/>
          </w:tcPr>
          <w:p w14:paraId="5F2D498F" w14:textId="77777777" w:rsidR="00D50063" w:rsidRDefault="00B559DE">
            <w:pPr>
              <w:pStyle w:val="TableParagraph"/>
              <w:spacing w:before="1"/>
              <w:ind w:right="293"/>
              <w:jc w:val="right"/>
              <w:rPr>
                <w:b/>
                <w:sz w:val="20"/>
              </w:rPr>
            </w:pPr>
            <w:r>
              <w:rPr>
                <w:b/>
                <w:w w:val="99"/>
                <w:sz w:val="20"/>
              </w:rPr>
              <w:t>2</w:t>
            </w:r>
          </w:p>
        </w:tc>
        <w:tc>
          <w:tcPr>
            <w:tcW w:w="850" w:type="dxa"/>
          </w:tcPr>
          <w:p w14:paraId="676BE06B" w14:textId="77777777" w:rsidR="00D50063" w:rsidRDefault="00B559DE">
            <w:pPr>
              <w:pStyle w:val="TableParagraph"/>
              <w:spacing w:before="1"/>
              <w:ind w:left="5"/>
              <w:jc w:val="center"/>
              <w:rPr>
                <w:b/>
                <w:sz w:val="20"/>
              </w:rPr>
            </w:pPr>
            <w:r>
              <w:rPr>
                <w:b/>
                <w:w w:val="99"/>
                <w:sz w:val="20"/>
              </w:rPr>
              <w:t>-</w:t>
            </w:r>
          </w:p>
        </w:tc>
        <w:tc>
          <w:tcPr>
            <w:tcW w:w="851" w:type="dxa"/>
          </w:tcPr>
          <w:p w14:paraId="308D682D" w14:textId="77777777" w:rsidR="00D50063" w:rsidRDefault="00B559DE">
            <w:pPr>
              <w:pStyle w:val="TableParagraph"/>
              <w:spacing w:before="1"/>
              <w:ind w:left="8"/>
              <w:jc w:val="center"/>
              <w:rPr>
                <w:b/>
                <w:sz w:val="20"/>
              </w:rPr>
            </w:pPr>
            <w:r>
              <w:rPr>
                <w:b/>
                <w:w w:val="99"/>
                <w:sz w:val="20"/>
              </w:rPr>
              <w:t>2</w:t>
            </w:r>
          </w:p>
        </w:tc>
        <w:tc>
          <w:tcPr>
            <w:tcW w:w="850" w:type="dxa"/>
          </w:tcPr>
          <w:p w14:paraId="3BE25120" w14:textId="77777777" w:rsidR="00D50063" w:rsidRDefault="00B559DE">
            <w:pPr>
              <w:pStyle w:val="TableParagraph"/>
              <w:spacing w:before="1"/>
              <w:ind w:left="373"/>
              <w:rPr>
                <w:b/>
                <w:sz w:val="20"/>
              </w:rPr>
            </w:pPr>
            <w:r>
              <w:rPr>
                <w:b/>
                <w:w w:val="99"/>
                <w:sz w:val="20"/>
              </w:rPr>
              <w:t>2</w:t>
            </w:r>
          </w:p>
        </w:tc>
        <w:tc>
          <w:tcPr>
            <w:tcW w:w="851" w:type="dxa"/>
          </w:tcPr>
          <w:p w14:paraId="744F1D1A" w14:textId="77777777" w:rsidR="00D50063" w:rsidRDefault="00B559DE">
            <w:pPr>
              <w:pStyle w:val="TableParagraph"/>
              <w:spacing w:before="1"/>
              <w:ind w:left="274"/>
              <w:rPr>
                <w:b/>
                <w:sz w:val="20"/>
              </w:rPr>
            </w:pPr>
            <w:r>
              <w:rPr>
                <w:b/>
                <w:sz w:val="20"/>
              </w:rPr>
              <w:t>100</w:t>
            </w:r>
          </w:p>
        </w:tc>
        <w:tc>
          <w:tcPr>
            <w:tcW w:w="708" w:type="dxa"/>
          </w:tcPr>
          <w:p w14:paraId="1A1C5E8A" w14:textId="77777777" w:rsidR="00D50063" w:rsidRDefault="00B559DE">
            <w:pPr>
              <w:pStyle w:val="TableParagraph"/>
              <w:spacing w:before="1"/>
              <w:ind w:left="6"/>
              <w:jc w:val="center"/>
              <w:rPr>
                <w:b/>
                <w:sz w:val="20"/>
              </w:rPr>
            </w:pPr>
            <w:r>
              <w:rPr>
                <w:b/>
                <w:w w:val="99"/>
                <w:sz w:val="20"/>
              </w:rPr>
              <w:t>-</w:t>
            </w:r>
          </w:p>
        </w:tc>
        <w:tc>
          <w:tcPr>
            <w:tcW w:w="709" w:type="dxa"/>
          </w:tcPr>
          <w:p w14:paraId="4D63A3C8" w14:textId="77777777" w:rsidR="00D50063" w:rsidRDefault="00B559DE">
            <w:pPr>
              <w:pStyle w:val="TableParagraph"/>
              <w:spacing w:before="1"/>
              <w:ind w:right="192"/>
              <w:jc w:val="right"/>
              <w:rPr>
                <w:b/>
                <w:sz w:val="20"/>
              </w:rPr>
            </w:pPr>
            <w:r>
              <w:rPr>
                <w:b/>
                <w:sz w:val="20"/>
              </w:rPr>
              <w:t>100</w:t>
            </w:r>
          </w:p>
        </w:tc>
        <w:tc>
          <w:tcPr>
            <w:tcW w:w="709" w:type="dxa"/>
          </w:tcPr>
          <w:p w14:paraId="028F0CB9" w14:textId="77777777" w:rsidR="00D50063" w:rsidRDefault="00B559DE">
            <w:pPr>
              <w:pStyle w:val="TableParagraph"/>
              <w:spacing w:before="1"/>
              <w:ind w:left="98" w:right="89"/>
              <w:jc w:val="center"/>
              <w:rPr>
                <w:b/>
                <w:sz w:val="20"/>
              </w:rPr>
            </w:pPr>
            <w:r>
              <w:rPr>
                <w:b/>
                <w:sz w:val="20"/>
              </w:rPr>
              <w:t>2</w:t>
            </w:r>
            <w:r>
              <w:rPr>
                <w:b/>
                <w:spacing w:val="-2"/>
                <w:sz w:val="20"/>
              </w:rPr>
              <w:t xml:space="preserve"> </w:t>
            </w:r>
            <w:r>
              <w:rPr>
                <w:b/>
                <w:sz w:val="20"/>
              </w:rPr>
              <w:t>Hrs</w:t>
            </w:r>
          </w:p>
        </w:tc>
      </w:tr>
      <w:tr w:rsidR="00D50063" w14:paraId="756FA56D" w14:textId="77777777" w:rsidTr="00A94405">
        <w:trPr>
          <w:trHeight w:val="345"/>
        </w:trPr>
        <w:tc>
          <w:tcPr>
            <w:tcW w:w="1843" w:type="dxa"/>
          </w:tcPr>
          <w:p w14:paraId="08BA8DE5" w14:textId="77777777" w:rsidR="00D50063" w:rsidRDefault="00B559DE">
            <w:pPr>
              <w:pStyle w:val="TableParagraph"/>
              <w:spacing w:before="1"/>
              <w:ind w:left="106"/>
              <w:rPr>
                <w:b/>
                <w:sz w:val="20"/>
              </w:rPr>
            </w:pPr>
            <w:r>
              <w:rPr>
                <w:b/>
                <w:sz w:val="20"/>
              </w:rPr>
              <w:t>Elective</w:t>
            </w:r>
            <w:r>
              <w:rPr>
                <w:b/>
                <w:spacing w:val="-4"/>
                <w:sz w:val="20"/>
              </w:rPr>
              <w:t xml:space="preserve"> </w:t>
            </w:r>
            <w:r>
              <w:rPr>
                <w:b/>
                <w:sz w:val="20"/>
              </w:rPr>
              <w:t>course</w:t>
            </w:r>
          </w:p>
        </w:tc>
        <w:tc>
          <w:tcPr>
            <w:tcW w:w="992" w:type="dxa"/>
          </w:tcPr>
          <w:p w14:paraId="77E232CD" w14:textId="77777777" w:rsidR="00D50063" w:rsidRDefault="00B559DE">
            <w:pPr>
              <w:pStyle w:val="TableParagraph"/>
              <w:spacing w:before="1"/>
              <w:ind w:left="106"/>
              <w:rPr>
                <w:b/>
                <w:sz w:val="20"/>
              </w:rPr>
            </w:pPr>
            <w:r>
              <w:rPr>
                <w:b/>
                <w:sz w:val="20"/>
              </w:rPr>
              <w:t>ELC</w:t>
            </w:r>
          </w:p>
        </w:tc>
        <w:tc>
          <w:tcPr>
            <w:tcW w:w="1418" w:type="dxa"/>
          </w:tcPr>
          <w:p w14:paraId="3BC3CD8C" w14:textId="77777777" w:rsidR="00D50063" w:rsidRDefault="00B559DE">
            <w:pPr>
              <w:pStyle w:val="TableParagraph"/>
              <w:spacing w:before="1"/>
              <w:ind w:left="108"/>
              <w:rPr>
                <w:b/>
                <w:sz w:val="20"/>
              </w:rPr>
            </w:pPr>
            <w:r>
              <w:rPr>
                <w:b/>
                <w:w w:val="99"/>
                <w:sz w:val="20"/>
              </w:rPr>
              <w:t>-</w:t>
            </w:r>
          </w:p>
        </w:tc>
        <w:tc>
          <w:tcPr>
            <w:tcW w:w="958" w:type="dxa"/>
            <w:tcBorders>
              <w:top w:val="nil"/>
            </w:tcBorders>
          </w:tcPr>
          <w:p w14:paraId="61B13D10" w14:textId="77777777" w:rsidR="00D50063" w:rsidRDefault="00D50063">
            <w:pPr>
              <w:pStyle w:val="TableParagraph"/>
              <w:rPr>
                <w:sz w:val="20"/>
              </w:rPr>
            </w:pPr>
          </w:p>
        </w:tc>
        <w:tc>
          <w:tcPr>
            <w:tcW w:w="885" w:type="dxa"/>
          </w:tcPr>
          <w:p w14:paraId="67807A68" w14:textId="77777777" w:rsidR="00D50063" w:rsidRDefault="00B559DE">
            <w:pPr>
              <w:pStyle w:val="TableParagraph"/>
              <w:spacing w:before="1"/>
              <w:ind w:right="293"/>
              <w:jc w:val="right"/>
              <w:rPr>
                <w:b/>
                <w:sz w:val="20"/>
              </w:rPr>
            </w:pPr>
            <w:r>
              <w:rPr>
                <w:b/>
                <w:w w:val="99"/>
                <w:sz w:val="20"/>
              </w:rPr>
              <w:t>2</w:t>
            </w:r>
          </w:p>
        </w:tc>
        <w:tc>
          <w:tcPr>
            <w:tcW w:w="850" w:type="dxa"/>
          </w:tcPr>
          <w:p w14:paraId="46E4E1B1" w14:textId="77777777" w:rsidR="00D50063" w:rsidRDefault="00B559DE">
            <w:pPr>
              <w:pStyle w:val="TableParagraph"/>
              <w:spacing w:before="1"/>
              <w:ind w:left="5"/>
              <w:jc w:val="center"/>
              <w:rPr>
                <w:b/>
                <w:sz w:val="20"/>
              </w:rPr>
            </w:pPr>
            <w:r>
              <w:rPr>
                <w:b/>
                <w:w w:val="99"/>
                <w:sz w:val="20"/>
              </w:rPr>
              <w:t>-</w:t>
            </w:r>
          </w:p>
        </w:tc>
        <w:tc>
          <w:tcPr>
            <w:tcW w:w="851" w:type="dxa"/>
          </w:tcPr>
          <w:p w14:paraId="55B30B15" w14:textId="77777777" w:rsidR="00D50063" w:rsidRDefault="00B559DE">
            <w:pPr>
              <w:pStyle w:val="TableParagraph"/>
              <w:spacing w:before="1"/>
              <w:ind w:left="8"/>
              <w:jc w:val="center"/>
              <w:rPr>
                <w:b/>
                <w:sz w:val="20"/>
              </w:rPr>
            </w:pPr>
            <w:r>
              <w:rPr>
                <w:b/>
                <w:w w:val="99"/>
                <w:sz w:val="20"/>
              </w:rPr>
              <w:t>2</w:t>
            </w:r>
          </w:p>
        </w:tc>
        <w:tc>
          <w:tcPr>
            <w:tcW w:w="850" w:type="dxa"/>
          </w:tcPr>
          <w:p w14:paraId="50BCFEEB" w14:textId="77777777" w:rsidR="00D50063" w:rsidRDefault="00B559DE">
            <w:pPr>
              <w:pStyle w:val="TableParagraph"/>
              <w:spacing w:before="1"/>
              <w:ind w:left="373"/>
              <w:rPr>
                <w:b/>
                <w:sz w:val="20"/>
              </w:rPr>
            </w:pPr>
            <w:r>
              <w:rPr>
                <w:b/>
                <w:w w:val="99"/>
                <w:sz w:val="20"/>
              </w:rPr>
              <w:t>2</w:t>
            </w:r>
          </w:p>
        </w:tc>
        <w:tc>
          <w:tcPr>
            <w:tcW w:w="851" w:type="dxa"/>
          </w:tcPr>
          <w:p w14:paraId="7D8C527C" w14:textId="77777777" w:rsidR="00D50063" w:rsidRDefault="00B559DE">
            <w:pPr>
              <w:pStyle w:val="TableParagraph"/>
              <w:spacing w:before="1"/>
              <w:ind w:left="274"/>
              <w:rPr>
                <w:b/>
                <w:sz w:val="20"/>
              </w:rPr>
            </w:pPr>
            <w:r>
              <w:rPr>
                <w:b/>
                <w:sz w:val="20"/>
              </w:rPr>
              <w:t>100</w:t>
            </w:r>
          </w:p>
        </w:tc>
        <w:tc>
          <w:tcPr>
            <w:tcW w:w="708" w:type="dxa"/>
          </w:tcPr>
          <w:p w14:paraId="0B456C71" w14:textId="77777777" w:rsidR="00D50063" w:rsidRDefault="00B559DE">
            <w:pPr>
              <w:pStyle w:val="TableParagraph"/>
              <w:spacing w:before="1"/>
              <w:ind w:left="6"/>
              <w:jc w:val="center"/>
              <w:rPr>
                <w:b/>
                <w:sz w:val="20"/>
              </w:rPr>
            </w:pPr>
            <w:r>
              <w:rPr>
                <w:b/>
                <w:w w:val="99"/>
                <w:sz w:val="20"/>
              </w:rPr>
              <w:t>-</w:t>
            </w:r>
          </w:p>
        </w:tc>
        <w:tc>
          <w:tcPr>
            <w:tcW w:w="709" w:type="dxa"/>
          </w:tcPr>
          <w:p w14:paraId="015DD53D" w14:textId="77777777" w:rsidR="00D50063" w:rsidRDefault="00B559DE">
            <w:pPr>
              <w:pStyle w:val="TableParagraph"/>
              <w:spacing w:before="1"/>
              <w:ind w:right="192"/>
              <w:jc w:val="right"/>
              <w:rPr>
                <w:b/>
                <w:sz w:val="20"/>
              </w:rPr>
            </w:pPr>
            <w:r>
              <w:rPr>
                <w:b/>
                <w:sz w:val="20"/>
              </w:rPr>
              <w:t>100</w:t>
            </w:r>
          </w:p>
        </w:tc>
        <w:tc>
          <w:tcPr>
            <w:tcW w:w="709" w:type="dxa"/>
          </w:tcPr>
          <w:p w14:paraId="07CA42C1" w14:textId="77777777" w:rsidR="00D50063" w:rsidRDefault="00B559DE">
            <w:pPr>
              <w:pStyle w:val="TableParagraph"/>
              <w:spacing w:before="1"/>
              <w:ind w:left="98" w:right="89"/>
              <w:jc w:val="center"/>
              <w:rPr>
                <w:b/>
                <w:sz w:val="20"/>
              </w:rPr>
            </w:pPr>
            <w:r>
              <w:rPr>
                <w:b/>
                <w:sz w:val="20"/>
              </w:rPr>
              <w:t>2</w:t>
            </w:r>
            <w:r>
              <w:rPr>
                <w:b/>
                <w:spacing w:val="-2"/>
                <w:sz w:val="20"/>
              </w:rPr>
              <w:t xml:space="preserve"> </w:t>
            </w:r>
            <w:r>
              <w:rPr>
                <w:b/>
                <w:sz w:val="20"/>
              </w:rPr>
              <w:t>Hrs</w:t>
            </w:r>
          </w:p>
        </w:tc>
      </w:tr>
      <w:tr w:rsidR="00D50063" w14:paraId="08228693" w14:textId="77777777" w:rsidTr="00A94405">
        <w:trPr>
          <w:trHeight w:val="793"/>
        </w:trPr>
        <w:tc>
          <w:tcPr>
            <w:tcW w:w="1843" w:type="dxa"/>
          </w:tcPr>
          <w:p w14:paraId="572A3E98" w14:textId="77777777" w:rsidR="00D50063" w:rsidRDefault="00B559DE">
            <w:pPr>
              <w:pStyle w:val="TableParagraph"/>
              <w:spacing w:before="1"/>
              <w:ind w:left="106"/>
              <w:rPr>
                <w:b/>
                <w:sz w:val="20"/>
              </w:rPr>
            </w:pPr>
            <w:r>
              <w:rPr>
                <w:b/>
                <w:sz w:val="20"/>
              </w:rPr>
              <w:t>**The</w:t>
            </w:r>
            <w:r>
              <w:rPr>
                <w:b/>
                <w:spacing w:val="-4"/>
                <w:sz w:val="20"/>
              </w:rPr>
              <w:t xml:space="preserve"> </w:t>
            </w:r>
            <w:r>
              <w:rPr>
                <w:b/>
                <w:sz w:val="20"/>
              </w:rPr>
              <w:t>innovative</w:t>
            </w:r>
          </w:p>
          <w:p w14:paraId="0AB03659" w14:textId="77777777" w:rsidR="00D50063" w:rsidRDefault="00B559DE">
            <w:pPr>
              <w:pStyle w:val="TableParagraph"/>
              <w:spacing w:before="4" w:line="260" w:lineRule="atLeast"/>
              <w:ind w:left="106" w:right="629"/>
              <w:rPr>
                <w:b/>
                <w:sz w:val="20"/>
              </w:rPr>
            </w:pPr>
            <w:r>
              <w:rPr>
                <w:b/>
                <w:spacing w:val="-1"/>
                <w:sz w:val="20"/>
              </w:rPr>
              <w:t>development</w:t>
            </w:r>
            <w:r>
              <w:rPr>
                <w:b/>
                <w:spacing w:val="-47"/>
                <w:sz w:val="20"/>
              </w:rPr>
              <w:t xml:space="preserve"> </w:t>
            </w:r>
            <w:r>
              <w:rPr>
                <w:b/>
                <w:sz w:val="20"/>
              </w:rPr>
              <w:t>project</w:t>
            </w:r>
          </w:p>
        </w:tc>
        <w:tc>
          <w:tcPr>
            <w:tcW w:w="992" w:type="dxa"/>
          </w:tcPr>
          <w:p w14:paraId="2521A1BE" w14:textId="77777777" w:rsidR="00D50063" w:rsidRDefault="00B559DE">
            <w:pPr>
              <w:pStyle w:val="TableParagraph"/>
              <w:spacing w:before="1"/>
              <w:ind w:left="106"/>
              <w:rPr>
                <w:b/>
                <w:sz w:val="20"/>
              </w:rPr>
            </w:pPr>
            <w:r>
              <w:rPr>
                <w:b/>
                <w:sz w:val="20"/>
              </w:rPr>
              <w:t>PEN840</w:t>
            </w:r>
          </w:p>
        </w:tc>
        <w:tc>
          <w:tcPr>
            <w:tcW w:w="1418" w:type="dxa"/>
          </w:tcPr>
          <w:p w14:paraId="1646AC59" w14:textId="77777777" w:rsidR="00D50063" w:rsidRDefault="00D50063">
            <w:pPr>
              <w:pStyle w:val="TableParagraph"/>
              <w:rPr>
                <w:sz w:val="20"/>
              </w:rPr>
            </w:pPr>
          </w:p>
        </w:tc>
        <w:tc>
          <w:tcPr>
            <w:tcW w:w="958" w:type="dxa"/>
          </w:tcPr>
          <w:p w14:paraId="304EA042" w14:textId="77777777" w:rsidR="00D50063" w:rsidRDefault="00D50063">
            <w:pPr>
              <w:pStyle w:val="TableParagraph"/>
              <w:rPr>
                <w:sz w:val="20"/>
              </w:rPr>
            </w:pPr>
          </w:p>
        </w:tc>
        <w:tc>
          <w:tcPr>
            <w:tcW w:w="885" w:type="dxa"/>
          </w:tcPr>
          <w:p w14:paraId="5366DA38" w14:textId="77777777" w:rsidR="00D50063" w:rsidRDefault="00B559DE">
            <w:pPr>
              <w:pStyle w:val="TableParagraph"/>
              <w:spacing w:before="1"/>
              <w:ind w:right="293"/>
              <w:jc w:val="right"/>
              <w:rPr>
                <w:b/>
                <w:sz w:val="20"/>
              </w:rPr>
            </w:pPr>
            <w:r>
              <w:rPr>
                <w:b/>
                <w:w w:val="99"/>
                <w:sz w:val="20"/>
              </w:rPr>
              <w:t>1</w:t>
            </w:r>
          </w:p>
        </w:tc>
        <w:tc>
          <w:tcPr>
            <w:tcW w:w="850" w:type="dxa"/>
          </w:tcPr>
          <w:p w14:paraId="2BCE72CF" w14:textId="77777777" w:rsidR="00D50063" w:rsidRDefault="00B559DE">
            <w:pPr>
              <w:pStyle w:val="TableParagraph"/>
              <w:spacing w:before="1"/>
              <w:ind w:left="10"/>
              <w:jc w:val="center"/>
              <w:rPr>
                <w:b/>
                <w:sz w:val="20"/>
              </w:rPr>
            </w:pPr>
            <w:r>
              <w:rPr>
                <w:b/>
                <w:w w:val="99"/>
                <w:sz w:val="20"/>
              </w:rPr>
              <w:t>9</w:t>
            </w:r>
          </w:p>
        </w:tc>
        <w:tc>
          <w:tcPr>
            <w:tcW w:w="851" w:type="dxa"/>
          </w:tcPr>
          <w:p w14:paraId="2A172839" w14:textId="77777777" w:rsidR="00D50063" w:rsidRDefault="00B559DE">
            <w:pPr>
              <w:pStyle w:val="TableParagraph"/>
              <w:spacing w:before="1"/>
              <w:ind w:left="130" w:right="122"/>
              <w:jc w:val="center"/>
              <w:rPr>
                <w:b/>
                <w:sz w:val="20"/>
              </w:rPr>
            </w:pPr>
            <w:r>
              <w:rPr>
                <w:b/>
                <w:sz w:val="20"/>
              </w:rPr>
              <w:t>10</w:t>
            </w:r>
          </w:p>
        </w:tc>
        <w:tc>
          <w:tcPr>
            <w:tcW w:w="850" w:type="dxa"/>
          </w:tcPr>
          <w:p w14:paraId="556ECEF3" w14:textId="77777777" w:rsidR="00D50063" w:rsidRDefault="00B559DE">
            <w:pPr>
              <w:pStyle w:val="TableParagraph"/>
              <w:spacing w:before="1"/>
              <w:ind w:left="373"/>
              <w:rPr>
                <w:b/>
                <w:sz w:val="20"/>
              </w:rPr>
            </w:pPr>
            <w:r>
              <w:rPr>
                <w:b/>
                <w:w w:val="99"/>
                <w:sz w:val="20"/>
              </w:rPr>
              <w:t>4</w:t>
            </w:r>
          </w:p>
        </w:tc>
        <w:tc>
          <w:tcPr>
            <w:tcW w:w="851" w:type="dxa"/>
          </w:tcPr>
          <w:p w14:paraId="17061B9E" w14:textId="77777777" w:rsidR="00D50063" w:rsidRDefault="00B559DE">
            <w:pPr>
              <w:pStyle w:val="TableParagraph"/>
              <w:spacing w:before="1"/>
              <w:ind w:left="325"/>
              <w:rPr>
                <w:b/>
                <w:sz w:val="20"/>
              </w:rPr>
            </w:pPr>
            <w:r>
              <w:rPr>
                <w:b/>
                <w:sz w:val="20"/>
              </w:rPr>
              <w:t>80</w:t>
            </w:r>
          </w:p>
        </w:tc>
        <w:tc>
          <w:tcPr>
            <w:tcW w:w="708" w:type="dxa"/>
          </w:tcPr>
          <w:p w14:paraId="605E3FFB" w14:textId="77777777" w:rsidR="00D50063" w:rsidRDefault="00B559DE">
            <w:pPr>
              <w:pStyle w:val="TableParagraph"/>
              <w:spacing w:before="1"/>
              <w:ind w:left="152" w:right="142"/>
              <w:jc w:val="center"/>
              <w:rPr>
                <w:b/>
                <w:sz w:val="20"/>
              </w:rPr>
            </w:pPr>
            <w:r>
              <w:rPr>
                <w:b/>
                <w:sz w:val="20"/>
              </w:rPr>
              <w:t>120</w:t>
            </w:r>
          </w:p>
        </w:tc>
        <w:tc>
          <w:tcPr>
            <w:tcW w:w="709" w:type="dxa"/>
          </w:tcPr>
          <w:p w14:paraId="1AC97A3F" w14:textId="77777777" w:rsidR="00D50063" w:rsidRDefault="00B559DE">
            <w:pPr>
              <w:pStyle w:val="TableParagraph"/>
              <w:spacing w:before="1"/>
              <w:ind w:right="192"/>
              <w:jc w:val="right"/>
              <w:rPr>
                <w:b/>
                <w:sz w:val="20"/>
              </w:rPr>
            </w:pPr>
            <w:r>
              <w:rPr>
                <w:b/>
                <w:sz w:val="20"/>
              </w:rPr>
              <w:t>200</w:t>
            </w:r>
          </w:p>
        </w:tc>
        <w:tc>
          <w:tcPr>
            <w:tcW w:w="709" w:type="dxa"/>
          </w:tcPr>
          <w:p w14:paraId="3E63723E" w14:textId="77777777" w:rsidR="00D50063" w:rsidRDefault="00B559DE">
            <w:pPr>
              <w:pStyle w:val="TableParagraph"/>
              <w:spacing w:before="1"/>
              <w:ind w:left="107" w:right="98"/>
              <w:jc w:val="center"/>
              <w:rPr>
                <w:b/>
                <w:sz w:val="20"/>
              </w:rPr>
            </w:pPr>
            <w:r>
              <w:rPr>
                <w:b/>
                <w:sz w:val="20"/>
              </w:rPr>
              <w:t>3Hrs</w:t>
            </w:r>
          </w:p>
        </w:tc>
      </w:tr>
      <w:tr w:rsidR="00D50063" w14:paraId="154DCD58" w14:textId="77777777" w:rsidTr="00A94405">
        <w:trPr>
          <w:trHeight w:val="345"/>
        </w:trPr>
        <w:tc>
          <w:tcPr>
            <w:tcW w:w="5211" w:type="dxa"/>
            <w:gridSpan w:val="4"/>
          </w:tcPr>
          <w:p w14:paraId="2F9164E9" w14:textId="77777777" w:rsidR="00D50063" w:rsidRDefault="00B559DE">
            <w:pPr>
              <w:pStyle w:val="TableParagraph"/>
              <w:spacing w:line="229" w:lineRule="exact"/>
              <w:ind w:left="106"/>
              <w:rPr>
                <w:b/>
                <w:sz w:val="20"/>
              </w:rPr>
            </w:pPr>
            <w:r>
              <w:rPr>
                <w:b/>
                <w:sz w:val="20"/>
              </w:rPr>
              <w:t>Total</w:t>
            </w:r>
          </w:p>
        </w:tc>
        <w:tc>
          <w:tcPr>
            <w:tcW w:w="885" w:type="dxa"/>
          </w:tcPr>
          <w:p w14:paraId="77D8F843" w14:textId="77777777" w:rsidR="00D50063" w:rsidRDefault="00B559DE">
            <w:pPr>
              <w:pStyle w:val="TableParagraph"/>
              <w:spacing w:line="229" w:lineRule="exact"/>
              <w:ind w:right="242"/>
              <w:jc w:val="right"/>
              <w:rPr>
                <w:b/>
                <w:sz w:val="20"/>
              </w:rPr>
            </w:pPr>
            <w:r>
              <w:rPr>
                <w:b/>
                <w:sz w:val="20"/>
              </w:rPr>
              <w:t>10</w:t>
            </w:r>
          </w:p>
        </w:tc>
        <w:tc>
          <w:tcPr>
            <w:tcW w:w="850" w:type="dxa"/>
          </w:tcPr>
          <w:p w14:paraId="59B91654" w14:textId="77777777" w:rsidR="00D50063" w:rsidRDefault="00B559DE">
            <w:pPr>
              <w:pStyle w:val="TableParagraph"/>
              <w:spacing w:line="229" w:lineRule="exact"/>
              <w:ind w:left="283" w:right="273"/>
              <w:jc w:val="center"/>
              <w:rPr>
                <w:b/>
                <w:sz w:val="20"/>
              </w:rPr>
            </w:pPr>
            <w:r>
              <w:rPr>
                <w:b/>
                <w:sz w:val="20"/>
              </w:rPr>
              <w:t>21</w:t>
            </w:r>
          </w:p>
        </w:tc>
        <w:tc>
          <w:tcPr>
            <w:tcW w:w="851" w:type="dxa"/>
          </w:tcPr>
          <w:p w14:paraId="2C9A7540" w14:textId="77777777" w:rsidR="00D50063" w:rsidRDefault="00B559DE">
            <w:pPr>
              <w:pStyle w:val="TableParagraph"/>
              <w:spacing w:line="229" w:lineRule="exact"/>
              <w:ind w:left="130" w:right="122"/>
              <w:jc w:val="center"/>
              <w:rPr>
                <w:b/>
                <w:sz w:val="20"/>
              </w:rPr>
            </w:pPr>
            <w:r>
              <w:rPr>
                <w:b/>
                <w:sz w:val="20"/>
              </w:rPr>
              <w:t>31</w:t>
            </w:r>
          </w:p>
        </w:tc>
        <w:tc>
          <w:tcPr>
            <w:tcW w:w="850" w:type="dxa"/>
          </w:tcPr>
          <w:p w14:paraId="3C90DED5" w14:textId="77777777" w:rsidR="00D50063" w:rsidRDefault="00B559DE">
            <w:pPr>
              <w:pStyle w:val="TableParagraph"/>
              <w:spacing w:line="229" w:lineRule="exact"/>
              <w:ind w:left="325"/>
              <w:rPr>
                <w:b/>
                <w:sz w:val="20"/>
              </w:rPr>
            </w:pPr>
            <w:r>
              <w:rPr>
                <w:b/>
                <w:sz w:val="20"/>
              </w:rPr>
              <w:t>17</w:t>
            </w:r>
          </w:p>
        </w:tc>
        <w:tc>
          <w:tcPr>
            <w:tcW w:w="851" w:type="dxa"/>
          </w:tcPr>
          <w:p w14:paraId="1CC16F44" w14:textId="77777777" w:rsidR="00D50063" w:rsidRDefault="00B559DE">
            <w:pPr>
              <w:pStyle w:val="TableParagraph"/>
              <w:spacing w:line="229" w:lineRule="exact"/>
              <w:ind w:left="274"/>
              <w:rPr>
                <w:b/>
                <w:sz w:val="20"/>
              </w:rPr>
            </w:pPr>
            <w:r>
              <w:rPr>
                <w:b/>
                <w:sz w:val="20"/>
              </w:rPr>
              <w:t>470</w:t>
            </w:r>
          </w:p>
        </w:tc>
        <w:tc>
          <w:tcPr>
            <w:tcW w:w="708" w:type="dxa"/>
          </w:tcPr>
          <w:p w14:paraId="43D64E08" w14:textId="77777777" w:rsidR="00D50063" w:rsidRDefault="00B559DE">
            <w:pPr>
              <w:pStyle w:val="TableParagraph"/>
              <w:spacing w:line="229" w:lineRule="exact"/>
              <w:ind w:left="152" w:right="142"/>
              <w:jc w:val="center"/>
              <w:rPr>
                <w:b/>
                <w:sz w:val="20"/>
              </w:rPr>
            </w:pPr>
            <w:r>
              <w:rPr>
                <w:b/>
                <w:sz w:val="20"/>
              </w:rPr>
              <w:t>380</w:t>
            </w:r>
          </w:p>
        </w:tc>
        <w:tc>
          <w:tcPr>
            <w:tcW w:w="709" w:type="dxa"/>
          </w:tcPr>
          <w:p w14:paraId="0F7C69F1" w14:textId="77777777" w:rsidR="00D50063" w:rsidRDefault="00B559DE">
            <w:pPr>
              <w:pStyle w:val="TableParagraph"/>
              <w:spacing w:line="229" w:lineRule="exact"/>
              <w:ind w:right="192"/>
              <w:jc w:val="right"/>
              <w:rPr>
                <w:b/>
                <w:sz w:val="20"/>
              </w:rPr>
            </w:pPr>
            <w:r>
              <w:rPr>
                <w:b/>
                <w:sz w:val="20"/>
              </w:rPr>
              <w:t>850</w:t>
            </w:r>
          </w:p>
        </w:tc>
        <w:tc>
          <w:tcPr>
            <w:tcW w:w="709" w:type="dxa"/>
          </w:tcPr>
          <w:p w14:paraId="32F8FEA5" w14:textId="77777777" w:rsidR="00D50063" w:rsidRDefault="00D50063">
            <w:pPr>
              <w:pStyle w:val="TableParagraph"/>
              <w:rPr>
                <w:sz w:val="20"/>
              </w:rPr>
            </w:pPr>
          </w:p>
        </w:tc>
      </w:tr>
    </w:tbl>
    <w:p w14:paraId="64CB74CB" w14:textId="77777777" w:rsidR="00D50063" w:rsidRDefault="00D50063">
      <w:pPr>
        <w:rPr>
          <w:sz w:val="20"/>
        </w:rPr>
        <w:sectPr w:rsidR="00D50063">
          <w:pgSz w:w="12240" w:h="15840"/>
          <w:pgMar w:top="1340" w:right="200" w:bottom="960" w:left="140" w:header="730" w:footer="778" w:gutter="0"/>
          <w:cols w:space="720"/>
        </w:sectPr>
      </w:pPr>
    </w:p>
    <w:p w14:paraId="6C4C890D" w14:textId="77777777" w:rsidR="00D50063" w:rsidRDefault="00D50063">
      <w:pPr>
        <w:rPr>
          <w:b/>
          <w:sz w:val="20"/>
        </w:rPr>
      </w:pPr>
    </w:p>
    <w:p w14:paraId="4F32BAD9" w14:textId="77777777" w:rsidR="00D50063" w:rsidRDefault="00D50063">
      <w:pPr>
        <w:spacing w:before="4"/>
        <w:rPr>
          <w:b/>
          <w:sz w:val="26"/>
        </w:rPr>
      </w:pPr>
    </w:p>
    <w:p w14:paraId="6836EBE0" w14:textId="77777777" w:rsidR="00D50063" w:rsidRPr="00725F58" w:rsidRDefault="00B559DE" w:rsidP="00725F58">
      <w:pPr>
        <w:shd w:val="clear" w:color="auto" w:fill="CCFF99"/>
        <w:spacing w:before="92"/>
        <w:ind w:left="1300" w:right="1552"/>
        <w:jc w:val="center"/>
        <w:rPr>
          <w:b/>
          <w:sz w:val="32"/>
          <w:szCs w:val="32"/>
        </w:rPr>
      </w:pPr>
      <w:r w:rsidRPr="00725F58">
        <w:rPr>
          <w:b/>
          <w:sz w:val="32"/>
          <w:szCs w:val="32"/>
        </w:rPr>
        <w:t>The Third semester for Pediatric Nursing</w:t>
      </w:r>
    </w:p>
    <w:p w14:paraId="1E03D06F" w14:textId="77777777" w:rsidR="00D50063" w:rsidRDefault="00B559DE" w:rsidP="00725F58">
      <w:pPr>
        <w:spacing w:before="209" w:line="276" w:lineRule="auto"/>
        <w:ind w:left="567" w:right="560"/>
        <w:rPr>
          <w:b/>
          <w:sz w:val="28"/>
        </w:rPr>
      </w:pPr>
      <w:r>
        <w:rPr>
          <w:b/>
          <w:sz w:val="28"/>
        </w:rPr>
        <w:t>Third</w:t>
      </w:r>
      <w:r>
        <w:rPr>
          <w:b/>
          <w:spacing w:val="64"/>
          <w:sz w:val="28"/>
        </w:rPr>
        <w:t xml:space="preserve"> </w:t>
      </w:r>
      <w:r>
        <w:rPr>
          <w:b/>
          <w:sz w:val="28"/>
        </w:rPr>
        <w:t>semester:</w:t>
      </w:r>
      <w:r>
        <w:rPr>
          <w:b/>
          <w:spacing w:val="68"/>
          <w:sz w:val="28"/>
        </w:rPr>
        <w:t xml:space="preserve"> </w:t>
      </w:r>
      <w:r>
        <w:rPr>
          <w:b/>
          <w:sz w:val="28"/>
        </w:rPr>
        <w:t>17</w:t>
      </w:r>
      <w:r>
        <w:rPr>
          <w:b/>
          <w:spacing w:val="65"/>
          <w:sz w:val="28"/>
        </w:rPr>
        <w:t xml:space="preserve"> </w:t>
      </w:r>
      <w:r>
        <w:rPr>
          <w:b/>
          <w:sz w:val="28"/>
        </w:rPr>
        <w:t>credit</w:t>
      </w:r>
      <w:r>
        <w:rPr>
          <w:b/>
          <w:spacing w:val="63"/>
          <w:sz w:val="28"/>
        </w:rPr>
        <w:t xml:space="preserve"> </w:t>
      </w:r>
      <w:r>
        <w:rPr>
          <w:b/>
          <w:sz w:val="28"/>
        </w:rPr>
        <w:t>hours</w:t>
      </w:r>
      <w:r>
        <w:rPr>
          <w:b/>
          <w:spacing w:val="66"/>
          <w:sz w:val="28"/>
        </w:rPr>
        <w:t xml:space="preserve"> </w:t>
      </w:r>
      <w:r>
        <w:rPr>
          <w:b/>
          <w:sz w:val="28"/>
        </w:rPr>
        <w:t>(15</w:t>
      </w:r>
      <w:r>
        <w:rPr>
          <w:b/>
          <w:spacing w:val="65"/>
          <w:sz w:val="28"/>
        </w:rPr>
        <w:t xml:space="preserve"> </w:t>
      </w:r>
      <w:r>
        <w:rPr>
          <w:b/>
          <w:sz w:val="28"/>
        </w:rPr>
        <w:t>compulsory</w:t>
      </w:r>
      <w:r>
        <w:rPr>
          <w:b/>
          <w:spacing w:val="66"/>
          <w:sz w:val="28"/>
        </w:rPr>
        <w:t xml:space="preserve"> </w:t>
      </w:r>
      <w:r>
        <w:rPr>
          <w:b/>
          <w:sz w:val="28"/>
        </w:rPr>
        <w:t>credit</w:t>
      </w:r>
      <w:r>
        <w:rPr>
          <w:b/>
          <w:spacing w:val="65"/>
          <w:sz w:val="28"/>
        </w:rPr>
        <w:t xml:space="preserve"> </w:t>
      </w:r>
      <w:r>
        <w:rPr>
          <w:b/>
          <w:sz w:val="28"/>
        </w:rPr>
        <w:t>hours</w:t>
      </w:r>
      <w:r>
        <w:rPr>
          <w:b/>
          <w:spacing w:val="65"/>
          <w:sz w:val="28"/>
        </w:rPr>
        <w:t xml:space="preserve"> </w:t>
      </w:r>
      <w:r>
        <w:rPr>
          <w:b/>
          <w:sz w:val="28"/>
        </w:rPr>
        <w:t>+</w:t>
      </w:r>
      <w:r>
        <w:rPr>
          <w:b/>
          <w:spacing w:val="66"/>
          <w:sz w:val="28"/>
        </w:rPr>
        <w:t xml:space="preserve"> </w:t>
      </w:r>
      <w:r>
        <w:rPr>
          <w:b/>
          <w:sz w:val="28"/>
        </w:rPr>
        <w:t>2</w:t>
      </w:r>
      <w:r>
        <w:rPr>
          <w:b/>
          <w:spacing w:val="66"/>
          <w:sz w:val="28"/>
        </w:rPr>
        <w:t xml:space="preserve"> </w:t>
      </w:r>
      <w:r>
        <w:rPr>
          <w:b/>
          <w:sz w:val="28"/>
        </w:rPr>
        <w:t>elective</w:t>
      </w:r>
      <w:r>
        <w:rPr>
          <w:b/>
          <w:spacing w:val="-67"/>
          <w:sz w:val="28"/>
        </w:rPr>
        <w:t xml:space="preserve"> </w:t>
      </w:r>
      <w:r>
        <w:rPr>
          <w:b/>
          <w:sz w:val="28"/>
        </w:rPr>
        <w:t>hours)</w:t>
      </w:r>
    </w:p>
    <w:p w14:paraId="136006EC"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1134"/>
        <w:gridCol w:w="709"/>
        <w:gridCol w:w="850"/>
        <w:gridCol w:w="851"/>
        <w:gridCol w:w="850"/>
        <w:gridCol w:w="851"/>
        <w:gridCol w:w="708"/>
        <w:gridCol w:w="709"/>
        <w:gridCol w:w="709"/>
      </w:tblGrid>
      <w:tr w:rsidR="00D50063" w14:paraId="4EEBE4DC" w14:textId="77777777" w:rsidTr="00725F58">
        <w:trPr>
          <w:trHeight w:val="317"/>
        </w:trPr>
        <w:tc>
          <w:tcPr>
            <w:tcW w:w="1843" w:type="dxa"/>
            <w:vMerge w:val="restart"/>
            <w:shd w:val="clear" w:color="auto" w:fill="CCFF99"/>
            <w:vAlign w:val="center"/>
          </w:tcPr>
          <w:p w14:paraId="65F641FB" w14:textId="77777777" w:rsidR="00D50063" w:rsidRDefault="00B559DE" w:rsidP="00725F58">
            <w:pPr>
              <w:pStyle w:val="TableParagraph"/>
              <w:ind w:left="507"/>
              <w:rPr>
                <w:b/>
                <w:sz w:val="24"/>
              </w:rPr>
            </w:pPr>
            <w:r>
              <w:rPr>
                <w:b/>
                <w:sz w:val="24"/>
              </w:rPr>
              <w:t>Courses</w:t>
            </w:r>
          </w:p>
        </w:tc>
        <w:tc>
          <w:tcPr>
            <w:tcW w:w="992" w:type="dxa"/>
            <w:vMerge w:val="restart"/>
            <w:shd w:val="clear" w:color="auto" w:fill="CCFF99"/>
            <w:vAlign w:val="center"/>
          </w:tcPr>
          <w:p w14:paraId="334E2781" w14:textId="77777777" w:rsidR="00D50063" w:rsidRDefault="00B559DE" w:rsidP="00725F58">
            <w:pPr>
              <w:pStyle w:val="TableParagraph"/>
              <w:ind w:left="181"/>
              <w:rPr>
                <w:b/>
                <w:sz w:val="24"/>
              </w:rPr>
            </w:pPr>
            <w:r>
              <w:rPr>
                <w:b/>
                <w:sz w:val="24"/>
              </w:rPr>
              <w:t>Codes</w:t>
            </w:r>
          </w:p>
        </w:tc>
        <w:tc>
          <w:tcPr>
            <w:tcW w:w="1418" w:type="dxa"/>
            <w:vMerge w:val="restart"/>
            <w:shd w:val="clear" w:color="auto" w:fill="CCFF99"/>
            <w:vAlign w:val="center"/>
          </w:tcPr>
          <w:p w14:paraId="584E5A3A" w14:textId="77777777" w:rsidR="00D50063" w:rsidRPr="00725F58" w:rsidRDefault="00B559DE" w:rsidP="002D2FC8">
            <w:pPr>
              <w:pStyle w:val="TableParagraph"/>
              <w:ind w:left="108" w:right="98" w:firstLine="1"/>
              <w:jc w:val="center"/>
              <w:rPr>
                <w:b/>
                <w:sz w:val="20"/>
                <w:szCs w:val="20"/>
              </w:rPr>
            </w:pPr>
            <w:r w:rsidRPr="00725F58">
              <w:rPr>
                <w:b/>
                <w:sz w:val="20"/>
                <w:szCs w:val="20"/>
              </w:rPr>
              <w:t>Synchroniz</w:t>
            </w:r>
            <w:r w:rsidRPr="00725F58">
              <w:rPr>
                <w:b/>
                <w:spacing w:val="-57"/>
                <w:sz w:val="20"/>
                <w:szCs w:val="20"/>
              </w:rPr>
              <w:t xml:space="preserve"> </w:t>
            </w:r>
            <w:r w:rsidRPr="00725F58">
              <w:rPr>
                <w:b/>
                <w:sz w:val="20"/>
                <w:szCs w:val="20"/>
              </w:rPr>
              <w:t>ed</w:t>
            </w:r>
            <w:r w:rsidRPr="00725F58">
              <w:rPr>
                <w:b/>
                <w:spacing w:val="1"/>
                <w:sz w:val="20"/>
                <w:szCs w:val="20"/>
              </w:rPr>
              <w:t xml:space="preserve"> </w:t>
            </w:r>
            <w:r w:rsidRPr="00725F58">
              <w:rPr>
                <w:b/>
                <w:sz w:val="20"/>
                <w:szCs w:val="20"/>
              </w:rPr>
              <w:t>requirement</w:t>
            </w:r>
          </w:p>
        </w:tc>
        <w:tc>
          <w:tcPr>
            <w:tcW w:w="1134" w:type="dxa"/>
            <w:vMerge w:val="restart"/>
            <w:shd w:val="clear" w:color="auto" w:fill="CCFF99"/>
            <w:vAlign w:val="center"/>
          </w:tcPr>
          <w:p w14:paraId="50E83F28" w14:textId="77777777" w:rsidR="00D50063" w:rsidRPr="00725F58" w:rsidRDefault="00B559DE" w:rsidP="002D2FC8">
            <w:pPr>
              <w:pStyle w:val="TableParagraph"/>
              <w:ind w:left="120" w:right="90" w:firstLine="232"/>
              <w:jc w:val="center"/>
              <w:rPr>
                <w:b/>
                <w:sz w:val="20"/>
                <w:szCs w:val="20"/>
              </w:rPr>
            </w:pPr>
            <w:r w:rsidRPr="00725F58">
              <w:rPr>
                <w:b/>
                <w:sz w:val="20"/>
                <w:szCs w:val="20"/>
              </w:rPr>
              <w:t>pre-</w:t>
            </w:r>
            <w:r w:rsidRPr="00725F58">
              <w:rPr>
                <w:b/>
                <w:spacing w:val="1"/>
                <w:sz w:val="20"/>
                <w:szCs w:val="20"/>
              </w:rPr>
              <w:t xml:space="preserve"> </w:t>
            </w:r>
            <w:r w:rsidRPr="00725F58">
              <w:rPr>
                <w:b/>
                <w:sz w:val="20"/>
                <w:szCs w:val="20"/>
              </w:rPr>
              <w:t>requisite</w:t>
            </w:r>
          </w:p>
        </w:tc>
        <w:tc>
          <w:tcPr>
            <w:tcW w:w="2410" w:type="dxa"/>
            <w:gridSpan w:val="3"/>
            <w:shd w:val="clear" w:color="auto" w:fill="CCFF99"/>
            <w:vAlign w:val="center"/>
          </w:tcPr>
          <w:p w14:paraId="78CBC46F" w14:textId="77777777" w:rsidR="00D50063" w:rsidRPr="00725F58" w:rsidRDefault="00B559DE" w:rsidP="002D2FC8">
            <w:pPr>
              <w:pStyle w:val="TableParagraph"/>
              <w:ind w:left="493"/>
              <w:jc w:val="center"/>
              <w:rPr>
                <w:b/>
                <w:sz w:val="20"/>
                <w:szCs w:val="20"/>
              </w:rPr>
            </w:pPr>
            <w:r w:rsidRPr="00725F58">
              <w:rPr>
                <w:b/>
                <w:sz w:val="20"/>
                <w:szCs w:val="20"/>
              </w:rPr>
              <w:t>Weekly</w:t>
            </w:r>
            <w:r w:rsidRPr="00725F58">
              <w:rPr>
                <w:b/>
                <w:spacing w:val="-2"/>
                <w:sz w:val="20"/>
                <w:szCs w:val="20"/>
              </w:rPr>
              <w:t xml:space="preserve"> </w:t>
            </w:r>
            <w:r w:rsidRPr="00725F58">
              <w:rPr>
                <w:b/>
                <w:sz w:val="20"/>
                <w:szCs w:val="20"/>
              </w:rPr>
              <w:t>hours</w:t>
            </w:r>
          </w:p>
        </w:tc>
        <w:tc>
          <w:tcPr>
            <w:tcW w:w="850" w:type="dxa"/>
            <w:vMerge w:val="restart"/>
            <w:shd w:val="clear" w:color="auto" w:fill="CCFF99"/>
            <w:vAlign w:val="center"/>
          </w:tcPr>
          <w:p w14:paraId="3C3BCD89" w14:textId="77777777" w:rsidR="00D50063" w:rsidRPr="00725F58" w:rsidRDefault="00B559DE" w:rsidP="002D2FC8">
            <w:pPr>
              <w:pStyle w:val="TableParagraph"/>
              <w:ind w:left="131" w:right="119" w:hanging="3"/>
              <w:jc w:val="center"/>
              <w:rPr>
                <w:b/>
                <w:sz w:val="20"/>
                <w:szCs w:val="20"/>
              </w:rPr>
            </w:pPr>
            <w:r w:rsidRPr="00725F58">
              <w:rPr>
                <w:b/>
                <w:sz w:val="20"/>
                <w:szCs w:val="20"/>
              </w:rPr>
              <w:t>Credi</w:t>
            </w:r>
            <w:r w:rsidRPr="00725F58">
              <w:rPr>
                <w:b/>
                <w:spacing w:val="-57"/>
                <w:sz w:val="20"/>
                <w:szCs w:val="20"/>
              </w:rPr>
              <w:t xml:space="preserve"> </w:t>
            </w:r>
            <w:r w:rsidRPr="00725F58">
              <w:rPr>
                <w:b/>
                <w:sz w:val="20"/>
                <w:szCs w:val="20"/>
              </w:rPr>
              <w:t>t</w:t>
            </w:r>
            <w:r w:rsidRPr="00725F58">
              <w:rPr>
                <w:b/>
                <w:spacing w:val="1"/>
                <w:sz w:val="20"/>
                <w:szCs w:val="20"/>
              </w:rPr>
              <w:t xml:space="preserve"> </w:t>
            </w:r>
            <w:r w:rsidRPr="00725F58">
              <w:rPr>
                <w:b/>
                <w:sz w:val="20"/>
                <w:szCs w:val="20"/>
              </w:rPr>
              <w:t>hours</w:t>
            </w:r>
          </w:p>
        </w:tc>
        <w:tc>
          <w:tcPr>
            <w:tcW w:w="2977" w:type="dxa"/>
            <w:gridSpan w:val="4"/>
            <w:shd w:val="clear" w:color="auto" w:fill="CCFF99"/>
            <w:vAlign w:val="center"/>
          </w:tcPr>
          <w:p w14:paraId="5D48DA4F" w14:textId="77777777" w:rsidR="00D50063" w:rsidRPr="00725F58" w:rsidRDefault="00B559DE" w:rsidP="002D2FC8">
            <w:pPr>
              <w:pStyle w:val="TableParagraph"/>
              <w:ind w:left="843"/>
              <w:jc w:val="center"/>
              <w:rPr>
                <w:b/>
                <w:sz w:val="20"/>
                <w:szCs w:val="20"/>
              </w:rPr>
            </w:pPr>
            <w:r w:rsidRPr="00725F58">
              <w:rPr>
                <w:b/>
                <w:sz w:val="20"/>
                <w:szCs w:val="20"/>
              </w:rPr>
              <w:t>Total</w:t>
            </w:r>
            <w:r w:rsidRPr="00725F58">
              <w:rPr>
                <w:b/>
                <w:spacing w:val="-2"/>
                <w:sz w:val="20"/>
                <w:szCs w:val="20"/>
              </w:rPr>
              <w:t xml:space="preserve"> </w:t>
            </w:r>
            <w:r w:rsidRPr="00725F58">
              <w:rPr>
                <w:b/>
                <w:sz w:val="20"/>
                <w:szCs w:val="20"/>
              </w:rPr>
              <w:t>grades</w:t>
            </w:r>
          </w:p>
        </w:tc>
      </w:tr>
      <w:tr w:rsidR="00D50063" w14:paraId="46DD3B46" w14:textId="77777777" w:rsidTr="002D2FC8">
        <w:trPr>
          <w:trHeight w:val="1042"/>
        </w:trPr>
        <w:tc>
          <w:tcPr>
            <w:tcW w:w="1843" w:type="dxa"/>
            <w:vMerge/>
            <w:tcBorders>
              <w:top w:val="nil"/>
            </w:tcBorders>
            <w:shd w:val="clear" w:color="auto" w:fill="CCFF99"/>
          </w:tcPr>
          <w:p w14:paraId="4AB7B5CC" w14:textId="77777777" w:rsidR="00D50063" w:rsidRDefault="00D50063">
            <w:pPr>
              <w:rPr>
                <w:sz w:val="2"/>
                <w:szCs w:val="2"/>
              </w:rPr>
            </w:pPr>
          </w:p>
        </w:tc>
        <w:tc>
          <w:tcPr>
            <w:tcW w:w="992" w:type="dxa"/>
            <w:vMerge/>
            <w:tcBorders>
              <w:top w:val="nil"/>
            </w:tcBorders>
            <w:shd w:val="clear" w:color="auto" w:fill="CCFF99"/>
          </w:tcPr>
          <w:p w14:paraId="04C61FD7" w14:textId="77777777" w:rsidR="00D50063" w:rsidRDefault="00D50063">
            <w:pPr>
              <w:rPr>
                <w:sz w:val="2"/>
                <w:szCs w:val="2"/>
              </w:rPr>
            </w:pPr>
          </w:p>
        </w:tc>
        <w:tc>
          <w:tcPr>
            <w:tcW w:w="1418" w:type="dxa"/>
            <w:vMerge/>
            <w:tcBorders>
              <w:top w:val="nil"/>
            </w:tcBorders>
            <w:shd w:val="clear" w:color="auto" w:fill="CCFF99"/>
            <w:vAlign w:val="center"/>
          </w:tcPr>
          <w:p w14:paraId="3FC02E95" w14:textId="77777777" w:rsidR="00D50063" w:rsidRPr="00725F58" w:rsidRDefault="00D50063" w:rsidP="002D2FC8">
            <w:pPr>
              <w:jc w:val="center"/>
              <w:rPr>
                <w:sz w:val="20"/>
                <w:szCs w:val="20"/>
              </w:rPr>
            </w:pPr>
          </w:p>
        </w:tc>
        <w:tc>
          <w:tcPr>
            <w:tcW w:w="1134" w:type="dxa"/>
            <w:vMerge/>
            <w:tcBorders>
              <w:top w:val="nil"/>
            </w:tcBorders>
            <w:shd w:val="clear" w:color="auto" w:fill="CCFF99"/>
            <w:vAlign w:val="center"/>
          </w:tcPr>
          <w:p w14:paraId="4AC7DBCD" w14:textId="77777777" w:rsidR="00D50063" w:rsidRPr="00725F58" w:rsidRDefault="00D50063" w:rsidP="002D2FC8">
            <w:pPr>
              <w:jc w:val="center"/>
              <w:rPr>
                <w:sz w:val="20"/>
                <w:szCs w:val="20"/>
              </w:rPr>
            </w:pPr>
          </w:p>
        </w:tc>
        <w:tc>
          <w:tcPr>
            <w:tcW w:w="709" w:type="dxa"/>
            <w:shd w:val="clear" w:color="auto" w:fill="CCFF99"/>
            <w:vAlign w:val="center"/>
          </w:tcPr>
          <w:p w14:paraId="704820DC" w14:textId="77777777" w:rsidR="00D50063" w:rsidRPr="00725F58" w:rsidRDefault="00B559DE" w:rsidP="002D2FC8">
            <w:pPr>
              <w:pStyle w:val="TableParagraph"/>
              <w:ind w:left="114" w:right="105" w:firstLine="38"/>
              <w:jc w:val="center"/>
              <w:rPr>
                <w:b/>
                <w:sz w:val="20"/>
                <w:szCs w:val="20"/>
              </w:rPr>
            </w:pPr>
            <w:r w:rsidRPr="00725F58">
              <w:rPr>
                <w:b/>
                <w:sz w:val="20"/>
                <w:szCs w:val="20"/>
              </w:rPr>
              <w:t>The</w:t>
            </w:r>
            <w:r w:rsidRPr="00725F58">
              <w:rPr>
                <w:b/>
                <w:spacing w:val="-58"/>
                <w:sz w:val="20"/>
                <w:szCs w:val="20"/>
              </w:rPr>
              <w:t xml:space="preserve"> </w:t>
            </w:r>
            <w:r w:rsidRPr="00725F58">
              <w:rPr>
                <w:b/>
                <w:spacing w:val="-1"/>
                <w:sz w:val="20"/>
                <w:szCs w:val="20"/>
              </w:rPr>
              <w:t>oreti</w:t>
            </w:r>
            <w:r w:rsidRPr="00725F58">
              <w:rPr>
                <w:b/>
                <w:spacing w:val="-58"/>
                <w:sz w:val="20"/>
                <w:szCs w:val="20"/>
              </w:rPr>
              <w:t xml:space="preserve"> </w:t>
            </w:r>
            <w:r w:rsidRPr="00725F58">
              <w:rPr>
                <w:b/>
                <w:sz w:val="20"/>
                <w:szCs w:val="20"/>
              </w:rPr>
              <w:t>cal</w:t>
            </w:r>
          </w:p>
        </w:tc>
        <w:tc>
          <w:tcPr>
            <w:tcW w:w="850" w:type="dxa"/>
            <w:shd w:val="clear" w:color="auto" w:fill="CCFF99"/>
            <w:vAlign w:val="center"/>
          </w:tcPr>
          <w:p w14:paraId="1A218C83" w14:textId="77777777" w:rsidR="00D50063" w:rsidRPr="00725F58" w:rsidRDefault="00B559DE" w:rsidP="002D2FC8">
            <w:pPr>
              <w:pStyle w:val="TableParagraph"/>
              <w:ind w:left="276" w:right="83" w:hanging="166"/>
              <w:jc w:val="center"/>
              <w:rPr>
                <w:b/>
                <w:sz w:val="20"/>
                <w:szCs w:val="20"/>
              </w:rPr>
            </w:pPr>
            <w:r w:rsidRPr="00725F58">
              <w:rPr>
                <w:b/>
                <w:sz w:val="20"/>
                <w:szCs w:val="20"/>
              </w:rPr>
              <w:t>Practi</w:t>
            </w:r>
            <w:r w:rsidRPr="00725F58">
              <w:rPr>
                <w:b/>
                <w:spacing w:val="-57"/>
                <w:sz w:val="20"/>
                <w:szCs w:val="20"/>
              </w:rPr>
              <w:t xml:space="preserve"> </w:t>
            </w:r>
            <w:r w:rsidRPr="00725F58">
              <w:rPr>
                <w:b/>
                <w:sz w:val="20"/>
                <w:szCs w:val="20"/>
              </w:rPr>
              <w:t>cal</w:t>
            </w:r>
          </w:p>
        </w:tc>
        <w:tc>
          <w:tcPr>
            <w:tcW w:w="851" w:type="dxa"/>
            <w:shd w:val="clear" w:color="auto" w:fill="CCFF99"/>
            <w:vAlign w:val="center"/>
          </w:tcPr>
          <w:p w14:paraId="14184958" w14:textId="77777777" w:rsidR="00D50063" w:rsidRPr="00725F58" w:rsidRDefault="00B559DE" w:rsidP="002D2FC8">
            <w:pPr>
              <w:pStyle w:val="TableParagraph"/>
              <w:ind w:left="131" w:right="122"/>
              <w:jc w:val="center"/>
              <w:rPr>
                <w:b/>
                <w:sz w:val="20"/>
                <w:szCs w:val="20"/>
              </w:rPr>
            </w:pPr>
            <w:r w:rsidRPr="00725F58">
              <w:rPr>
                <w:b/>
                <w:sz w:val="20"/>
                <w:szCs w:val="20"/>
              </w:rPr>
              <w:t>Total</w:t>
            </w:r>
          </w:p>
        </w:tc>
        <w:tc>
          <w:tcPr>
            <w:tcW w:w="850" w:type="dxa"/>
            <w:vMerge/>
            <w:tcBorders>
              <w:top w:val="nil"/>
            </w:tcBorders>
            <w:shd w:val="clear" w:color="auto" w:fill="CCFF99"/>
            <w:vAlign w:val="center"/>
          </w:tcPr>
          <w:p w14:paraId="02C280F3" w14:textId="77777777" w:rsidR="00D50063" w:rsidRPr="00725F58" w:rsidRDefault="00D50063" w:rsidP="002D2FC8">
            <w:pPr>
              <w:jc w:val="center"/>
              <w:rPr>
                <w:sz w:val="20"/>
                <w:szCs w:val="20"/>
              </w:rPr>
            </w:pPr>
          </w:p>
        </w:tc>
        <w:tc>
          <w:tcPr>
            <w:tcW w:w="851" w:type="dxa"/>
            <w:shd w:val="clear" w:color="auto" w:fill="CCFF99"/>
            <w:vAlign w:val="center"/>
          </w:tcPr>
          <w:p w14:paraId="7AD9A4CB" w14:textId="77777777" w:rsidR="00D50063" w:rsidRPr="00725F58" w:rsidRDefault="00B559DE" w:rsidP="002D2FC8">
            <w:pPr>
              <w:pStyle w:val="TableParagraph"/>
              <w:ind w:left="152" w:right="83" w:hanging="41"/>
              <w:jc w:val="center"/>
              <w:rPr>
                <w:b/>
                <w:sz w:val="20"/>
                <w:szCs w:val="20"/>
              </w:rPr>
            </w:pPr>
            <w:r w:rsidRPr="00725F58">
              <w:rPr>
                <w:b/>
                <w:sz w:val="20"/>
                <w:szCs w:val="20"/>
              </w:rPr>
              <w:t>Theor</w:t>
            </w:r>
            <w:r w:rsidRPr="00725F58">
              <w:rPr>
                <w:b/>
                <w:spacing w:val="-57"/>
                <w:sz w:val="20"/>
                <w:szCs w:val="20"/>
              </w:rPr>
              <w:t xml:space="preserve"> </w:t>
            </w:r>
            <w:r w:rsidRPr="00725F58">
              <w:rPr>
                <w:b/>
                <w:sz w:val="20"/>
                <w:szCs w:val="20"/>
              </w:rPr>
              <w:t>etical</w:t>
            </w:r>
          </w:p>
        </w:tc>
        <w:tc>
          <w:tcPr>
            <w:tcW w:w="708" w:type="dxa"/>
            <w:shd w:val="clear" w:color="auto" w:fill="CCFF99"/>
            <w:vAlign w:val="center"/>
          </w:tcPr>
          <w:p w14:paraId="0A93FAA2" w14:textId="77777777" w:rsidR="00D50063" w:rsidRPr="00725F58" w:rsidRDefault="00B559DE" w:rsidP="002D2FC8">
            <w:pPr>
              <w:pStyle w:val="TableParagraph"/>
              <w:ind w:left="134" w:right="86" w:hanging="22"/>
              <w:jc w:val="center"/>
              <w:rPr>
                <w:b/>
                <w:sz w:val="20"/>
                <w:szCs w:val="20"/>
              </w:rPr>
            </w:pPr>
            <w:r w:rsidRPr="00725F58">
              <w:rPr>
                <w:b/>
                <w:sz w:val="20"/>
                <w:szCs w:val="20"/>
              </w:rPr>
              <w:t>Prac</w:t>
            </w:r>
            <w:r w:rsidRPr="00725F58">
              <w:rPr>
                <w:b/>
                <w:spacing w:val="-58"/>
                <w:sz w:val="20"/>
                <w:szCs w:val="20"/>
              </w:rPr>
              <w:t xml:space="preserve"> </w:t>
            </w:r>
            <w:r w:rsidRPr="00725F58">
              <w:rPr>
                <w:b/>
                <w:sz w:val="20"/>
                <w:szCs w:val="20"/>
              </w:rPr>
              <w:t>tical</w:t>
            </w:r>
          </w:p>
        </w:tc>
        <w:tc>
          <w:tcPr>
            <w:tcW w:w="709" w:type="dxa"/>
            <w:shd w:val="clear" w:color="auto" w:fill="CCFF99"/>
            <w:vAlign w:val="center"/>
          </w:tcPr>
          <w:p w14:paraId="6A02DF35" w14:textId="77777777" w:rsidR="00D50063" w:rsidRPr="00725F58" w:rsidRDefault="00B559DE" w:rsidP="002D2FC8">
            <w:pPr>
              <w:pStyle w:val="TableParagraph"/>
              <w:ind w:left="106" w:right="98"/>
              <w:jc w:val="center"/>
              <w:rPr>
                <w:b/>
                <w:sz w:val="20"/>
                <w:szCs w:val="20"/>
              </w:rPr>
            </w:pPr>
            <w:r w:rsidRPr="00725F58">
              <w:rPr>
                <w:b/>
                <w:sz w:val="20"/>
                <w:szCs w:val="20"/>
              </w:rPr>
              <w:t>Tota</w:t>
            </w:r>
            <w:r w:rsidRPr="00725F58">
              <w:rPr>
                <w:b/>
                <w:spacing w:val="-57"/>
                <w:sz w:val="20"/>
                <w:szCs w:val="20"/>
              </w:rPr>
              <w:t xml:space="preserve"> </w:t>
            </w:r>
            <w:r w:rsidRPr="00725F58">
              <w:rPr>
                <w:b/>
                <w:sz w:val="20"/>
                <w:szCs w:val="20"/>
              </w:rPr>
              <w:t>l</w:t>
            </w:r>
            <w:r w:rsidRPr="00725F58">
              <w:rPr>
                <w:b/>
                <w:spacing w:val="1"/>
                <w:sz w:val="20"/>
                <w:szCs w:val="20"/>
              </w:rPr>
              <w:t xml:space="preserve"> </w:t>
            </w:r>
            <w:r w:rsidRPr="00725F58">
              <w:rPr>
                <w:b/>
                <w:sz w:val="20"/>
                <w:szCs w:val="20"/>
              </w:rPr>
              <w:t>grad</w:t>
            </w:r>
            <w:r w:rsidRPr="00725F58">
              <w:rPr>
                <w:b/>
                <w:spacing w:val="-57"/>
                <w:sz w:val="20"/>
                <w:szCs w:val="20"/>
              </w:rPr>
              <w:t xml:space="preserve"> </w:t>
            </w:r>
            <w:r w:rsidRPr="00725F58">
              <w:rPr>
                <w:b/>
                <w:sz w:val="20"/>
                <w:szCs w:val="20"/>
              </w:rPr>
              <w:t>es</w:t>
            </w:r>
          </w:p>
        </w:tc>
        <w:tc>
          <w:tcPr>
            <w:tcW w:w="709" w:type="dxa"/>
            <w:shd w:val="clear" w:color="auto" w:fill="CCFF99"/>
            <w:vAlign w:val="center"/>
          </w:tcPr>
          <w:p w14:paraId="0B39E39A" w14:textId="77777777" w:rsidR="00D50063" w:rsidRPr="00725F58" w:rsidRDefault="00B559DE" w:rsidP="002D2FC8">
            <w:pPr>
              <w:pStyle w:val="TableParagraph"/>
              <w:ind w:left="118" w:right="104" w:firstLine="21"/>
              <w:jc w:val="center"/>
              <w:rPr>
                <w:b/>
                <w:sz w:val="20"/>
                <w:szCs w:val="20"/>
              </w:rPr>
            </w:pPr>
            <w:r w:rsidRPr="00725F58">
              <w:rPr>
                <w:b/>
                <w:sz w:val="20"/>
                <w:szCs w:val="20"/>
              </w:rPr>
              <w:t>Tim</w:t>
            </w:r>
            <w:r w:rsidRPr="00725F58">
              <w:rPr>
                <w:b/>
                <w:spacing w:val="-58"/>
                <w:sz w:val="20"/>
                <w:szCs w:val="20"/>
              </w:rPr>
              <w:t xml:space="preserve"> </w:t>
            </w:r>
            <w:r w:rsidRPr="00725F58">
              <w:rPr>
                <w:b/>
                <w:sz w:val="20"/>
                <w:szCs w:val="20"/>
              </w:rPr>
              <w:t>e for</w:t>
            </w:r>
            <w:r w:rsidRPr="00725F58">
              <w:rPr>
                <w:b/>
                <w:spacing w:val="-57"/>
                <w:sz w:val="20"/>
                <w:szCs w:val="20"/>
              </w:rPr>
              <w:t xml:space="preserve"> </w:t>
            </w:r>
            <w:r w:rsidRPr="00725F58">
              <w:rPr>
                <w:b/>
                <w:sz w:val="20"/>
                <w:szCs w:val="20"/>
              </w:rPr>
              <w:t>exa</w:t>
            </w:r>
            <w:r w:rsidRPr="00725F58">
              <w:rPr>
                <w:b/>
                <w:spacing w:val="1"/>
                <w:sz w:val="20"/>
                <w:szCs w:val="20"/>
              </w:rPr>
              <w:t xml:space="preserve"> </w:t>
            </w:r>
            <w:r w:rsidRPr="00725F58">
              <w:rPr>
                <w:b/>
                <w:sz w:val="20"/>
                <w:szCs w:val="20"/>
              </w:rPr>
              <w:t>m</w:t>
            </w:r>
          </w:p>
        </w:tc>
      </w:tr>
      <w:tr w:rsidR="00D50063" w14:paraId="26C62468" w14:textId="77777777">
        <w:trPr>
          <w:trHeight w:val="1268"/>
        </w:trPr>
        <w:tc>
          <w:tcPr>
            <w:tcW w:w="1843" w:type="dxa"/>
          </w:tcPr>
          <w:p w14:paraId="3037CC57" w14:textId="77777777" w:rsidR="00D50063" w:rsidRDefault="00B559DE">
            <w:pPr>
              <w:pStyle w:val="TableParagraph"/>
              <w:spacing w:line="276" w:lineRule="auto"/>
              <w:ind w:left="106" w:right="774"/>
              <w:rPr>
                <w:b/>
                <w:sz w:val="24"/>
              </w:rPr>
            </w:pPr>
            <w:r>
              <w:rPr>
                <w:b/>
                <w:sz w:val="24"/>
              </w:rPr>
              <w:t>Pediatric</w:t>
            </w:r>
            <w:r>
              <w:rPr>
                <w:b/>
                <w:spacing w:val="-58"/>
                <w:sz w:val="24"/>
              </w:rPr>
              <w:t xml:space="preserve"> </w:t>
            </w:r>
            <w:r>
              <w:rPr>
                <w:b/>
                <w:sz w:val="24"/>
              </w:rPr>
              <w:t>Nursing</w:t>
            </w:r>
            <w:r>
              <w:rPr>
                <w:b/>
                <w:spacing w:val="1"/>
                <w:sz w:val="24"/>
              </w:rPr>
              <w:t xml:space="preserve"> </w:t>
            </w:r>
            <w:r>
              <w:rPr>
                <w:b/>
                <w:sz w:val="24"/>
              </w:rPr>
              <w:t>(Theory)</w:t>
            </w:r>
          </w:p>
        </w:tc>
        <w:tc>
          <w:tcPr>
            <w:tcW w:w="992" w:type="dxa"/>
          </w:tcPr>
          <w:p w14:paraId="67A6EC43" w14:textId="77777777" w:rsidR="00D50063" w:rsidRDefault="00B559DE">
            <w:pPr>
              <w:pStyle w:val="TableParagraph"/>
              <w:spacing w:line="278" w:lineRule="auto"/>
              <w:ind w:left="106" w:right="136"/>
              <w:rPr>
                <w:b/>
                <w:sz w:val="24"/>
              </w:rPr>
            </w:pPr>
            <w:r>
              <w:rPr>
                <w:b/>
                <w:sz w:val="24"/>
              </w:rPr>
              <w:t>PEN84</w:t>
            </w:r>
            <w:r>
              <w:rPr>
                <w:b/>
                <w:spacing w:val="-57"/>
                <w:sz w:val="24"/>
              </w:rPr>
              <w:t xml:space="preserve"> </w:t>
            </w:r>
            <w:r>
              <w:rPr>
                <w:b/>
                <w:sz w:val="24"/>
              </w:rPr>
              <w:t>1</w:t>
            </w:r>
          </w:p>
        </w:tc>
        <w:tc>
          <w:tcPr>
            <w:tcW w:w="1418" w:type="dxa"/>
          </w:tcPr>
          <w:p w14:paraId="09C2AB32" w14:textId="77777777" w:rsidR="00D50063" w:rsidRDefault="00B559DE">
            <w:pPr>
              <w:pStyle w:val="TableParagraph"/>
              <w:spacing w:line="276" w:lineRule="auto"/>
              <w:ind w:left="108" w:right="211"/>
              <w:rPr>
                <w:b/>
                <w:sz w:val="24"/>
              </w:rPr>
            </w:pPr>
            <w:r>
              <w:rPr>
                <w:b/>
                <w:sz w:val="24"/>
              </w:rPr>
              <w:t>Pediatric</w:t>
            </w:r>
            <w:r>
              <w:rPr>
                <w:b/>
                <w:spacing w:val="1"/>
                <w:sz w:val="24"/>
              </w:rPr>
              <w:t xml:space="preserve"> </w:t>
            </w:r>
            <w:r>
              <w:rPr>
                <w:b/>
                <w:sz w:val="24"/>
              </w:rPr>
              <w:t>Nursing</w:t>
            </w:r>
            <w:r>
              <w:rPr>
                <w:b/>
                <w:spacing w:val="1"/>
                <w:sz w:val="24"/>
              </w:rPr>
              <w:t xml:space="preserve"> </w:t>
            </w:r>
            <w:r>
              <w:rPr>
                <w:b/>
                <w:spacing w:val="-1"/>
                <w:sz w:val="24"/>
              </w:rPr>
              <w:t>(Practical)</w:t>
            </w:r>
          </w:p>
          <w:p w14:paraId="0C2E6360" w14:textId="77777777" w:rsidR="00D50063" w:rsidRDefault="00B559DE">
            <w:pPr>
              <w:pStyle w:val="TableParagraph"/>
              <w:ind w:left="108"/>
              <w:rPr>
                <w:b/>
                <w:sz w:val="24"/>
              </w:rPr>
            </w:pPr>
            <w:r>
              <w:rPr>
                <w:b/>
                <w:sz w:val="24"/>
              </w:rPr>
              <w:t>PEN842</w:t>
            </w:r>
          </w:p>
        </w:tc>
        <w:tc>
          <w:tcPr>
            <w:tcW w:w="1134" w:type="dxa"/>
            <w:vMerge w:val="restart"/>
          </w:tcPr>
          <w:p w14:paraId="6AA714EB" w14:textId="77777777" w:rsidR="00D50063" w:rsidRDefault="00B559DE">
            <w:pPr>
              <w:pStyle w:val="TableParagraph"/>
              <w:spacing w:line="276" w:lineRule="auto"/>
              <w:ind w:left="108" w:right="116"/>
              <w:rPr>
                <w:b/>
                <w:sz w:val="24"/>
              </w:rPr>
            </w:pPr>
            <w:r>
              <w:rPr>
                <w:b/>
                <w:sz w:val="24"/>
              </w:rPr>
              <w:t>*Pediatr</w:t>
            </w:r>
            <w:r>
              <w:rPr>
                <w:b/>
                <w:spacing w:val="-57"/>
                <w:sz w:val="24"/>
              </w:rPr>
              <w:t xml:space="preserve"> </w:t>
            </w:r>
            <w:r>
              <w:rPr>
                <w:b/>
                <w:sz w:val="24"/>
              </w:rPr>
              <w:t>ic</w:t>
            </w:r>
            <w:r>
              <w:rPr>
                <w:b/>
                <w:spacing w:val="1"/>
                <w:sz w:val="24"/>
              </w:rPr>
              <w:t xml:space="preserve"> </w:t>
            </w:r>
            <w:r>
              <w:rPr>
                <w:b/>
                <w:sz w:val="24"/>
              </w:rPr>
              <w:t>Nursing</w:t>
            </w:r>
            <w:r>
              <w:rPr>
                <w:b/>
                <w:spacing w:val="-57"/>
                <w:sz w:val="24"/>
              </w:rPr>
              <w:t xml:space="preserve"> </w:t>
            </w:r>
            <w:r>
              <w:rPr>
                <w:b/>
                <w:sz w:val="24"/>
              </w:rPr>
              <w:t>(Practic</w:t>
            </w:r>
            <w:r>
              <w:rPr>
                <w:b/>
                <w:spacing w:val="1"/>
                <w:sz w:val="24"/>
              </w:rPr>
              <w:t xml:space="preserve"> </w:t>
            </w:r>
            <w:r>
              <w:rPr>
                <w:b/>
                <w:sz w:val="24"/>
              </w:rPr>
              <w:t>al)</w:t>
            </w:r>
            <w:r>
              <w:rPr>
                <w:b/>
                <w:spacing w:val="1"/>
                <w:sz w:val="24"/>
              </w:rPr>
              <w:t xml:space="preserve"> </w:t>
            </w:r>
            <w:r>
              <w:rPr>
                <w:b/>
                <w:sz w:val="24"/>
              </w:rPr>
              <w:t>PEN837</w:t>
            </w:r>
          </w:p>
          <w:p w14:paraId="26DA5A4F" w14:textId="77777777" w:rsidR="00D50063" w:rsidRDefault="00D50063">
            <w:pPr>
              <w:pStyle w:val="TableParagraph"/>
              <w:spacing w:before="5"/>
              <w:rPr>
                <w:b/>
                <w:sz w:val="27"/>
              </w:rPr>
            </w:pPr>
          </w:p>
          <w:p w14:paraId="21C7417F" w14:textId="77777777" w:rsidR="00D50063" w:rsidRDefault="00B559DE">
            <w:pPr>
              <w:pStyle w:val="TableParagraph"/>
              <w:spacing w:line="276" w:lineRule="auto"/>
              <w:ind w:left="108" w:right="89"/>
              <w:rPr>
                <w:b/>
                <w:sz w:val="24"/>
              </w:rPr>
            </w:pPr>
            <w:r>
              <w:rPr>
                <w:b/>
                <w:sz w:val="24"/>
              </w:rPr>
              <w:t>*Pediatr</w:t>
            </w:r>
            <w:r>
              <w:rPr>
                <w:b/>
                <w:spacing w:val="-57"/>
                <w:sz w:val="24"/>
              </w:rPr>
              <w:t xml:space="preserve"> </w:t>
            </w:r>
            <w:r>
              <w:rPr>
                <w:b/>
                <w:sz w:val="24"/>
              </w:rPr>
              <w:t>ic</w:t>
            </w:r>
            <w:r>
              <w:rPr>
                <w:b/>
                <w:spacing w:val="1"/>
                <w:sz w:val="24"/>
              </w:rPr>
              <w:t xml:space="preserve"> </w:t>
            </w:r>
            <w:r>
              <w:rPr>
                <w:b/>
                <w:sz w:val="24"/>
              </w:rPr>
              <w:t>Nursing</w:t>
            </w:r>
            <w:r>
              <w:rPr>
                <w:b/>
                <w:spacing w:val="1"/>
                <w:sz w:val="24"/>
              </w:rPr>
              <w:t xml:space="preserve"> </w:t>
            </w:r>
            <w:r>
              <w:rPr>
                <w:b/>
                <w:sz w:val="24"/>
              </w:rPr>
              <w:t>(Theory)</w:t>
            </w:r>
            <w:r>
              <w:rPr>
                <w:b/>
                <w:spacing w:val="-58"/>
                <w:sz w:val="24"/>
              </w:rPr>
              <w:t xml:space="preserve"> </w:t>
            </w:r>
            <w:r>
              <w:rPr>
                <w:b/>
                <w:sz w:val="24"/>
              </w:rPr>
              <w:t>PEN836</w:t>
            </w:r>
          </w:p>
        </w:tc>
        <w:tc>
          <w:tcPr>
            <w:tcW w:w="709" w:type="dxa"/>
          </w:tcPr>
          <w:p w14:paraId="742872D6" w14:textId="77777777" w:rsidR="00D50063" w:rsidRDefault="00B559DE">
            <w:pPr>
              <w:pStyle w:val="TableParagraph"/>
              <w:spacing w:line="274" w:lineRule="exact"/>
              <w:ind w:right="282"/>
              <w:jc w:val="right"/>
              <w:rPr>
                <w:b/>
                <w:sz w:val="24"/>
              </w:rPr>
            </w:pPr>
            <w:r>
              <w:rPr>
                <w:b/>
                <w:sz w:val="24"/>
              </w:rPr>
              <w:t>3</w:t>
            </w:r>
          </w:p>
        </w:tc>
        <w:tc>
          <w:tcPr>
            <w:tcW w:w="850" w:type="dxa"/>
          </w:tcPr>
          <w:p w14:paraId="4ECA6371" w14:textId="77777777" w:rsidR="00D50063" w:rsidRDefault="00B559DE">
            <w:pPr>
              <w:pStyle w:val="TableParagraph"/>
              <w:spacing w:line="274" w:lineRule="exact"/>
              <w:ind w:left="9"/>
              <w:jc w:val="center"/>
              <w:rPr>
                <w:b/>
                <w:sz w:val="24"/>
              </w:rPr>
            </w:pPr>
            <w:r>
              <w:rPr>
                <w:b/>
                <w:sz w:val="24"/>
              </w:rPr>
              <w:t>-</w:t>
            </w:r>
          </w:p>
        </w:tc>
        <w:tc>
          <w:tcPr>
            <w:tcW w:w="851" w:type="dxa"/>
          </w:tcPr>
          <w:p w14:paraId="4555CEE0" w14:textId="77777777" w:rsidR="00D50063" w:rsidRDefault="00B559DE">
            <w:pPr>
              <w:pStyle w:val="TableParagraph"/>
              <w:spacing w:line="274" w:lineRule="exact"/>
              <w:ind w:left="9"/>
              <w:jc w:val="center"/>
              <w:rPr>
                <w:b/>
                <w:sz w:val="24"/>
              </w:rPr>
            </w:pPr>
            <w:r>
              <w:rPr>
                <w:b/>
                <w:sz w:val="24"/>
              </w:rPr>
              <w:t>3</w:t>
            </w:r>
          </w:p>
        </w:tc>
        <w:tc>
          <w:tcPr>
            <w:tcW w:w="850" w:type="dxa"/>
          </w:tcPr>
          <w:p w14:paraId="07EE45A3" w14:textId="77777777" w:rsidR="00D50063" w:rsidRDefault="00B559DE">
            <w:pPr>
              <w:pStyle w:val="TableParagraph"/>
              <w:spacing w:line="274" w:lineRule="exact"/>
              <w:ind w:left="363"/>
              <w:rPr>
                <w:b/>
                <w:sz w:val="24"/>
              </w:rPr>
            </w:pPr>
            <w:r>
              <w:rPr>
                <w:b/>
                <w:sz w:val="24"/>
              </w:rPr>
              <w:t>3</w:t>
            </w:r>
          </w:p>
        </w:tc>
        <w:tc>
          <w:tcPr>
            <w:tcW w:w="851" w:type="dxa"/>
          </w:tcPr>
          <w:p w14:paraId="5AF24505" w14:textId="77777777" w:rsidR="00D50063" w:rsidRDefault="00B559DE">
            <w:pPr>
              <w:pStyle w:val="TableParagraph"/>
              <w:spacing w:line="274" w:lineRule="exact"/>
              <w:ind w:left="303"/>
              <w:rPr>
                <w:b/>
                <w:sz w:val="24"/>
              </w:rPr>
            </w:pPr>
            <w:r>
              <w:rPr>
                <w:b/>
                <w:sz w:val="24"/>
              </w:rPr>
              <w:t>90</w:t>
            </w:r>
          </w:p>
        </w:tc>
        <w:tc>
          <w:tcPr>
            <w:tcW w:w="708" w:type="dxa"/>
          </w:tcPr>
          <w:p w14:paraId="1B4EC39C" w14:textId="77777777" w:rsidR="00D50063" w:rsidRDefault="00B559DE">
            <w:pPr>
              <w:pStyle w:val="TableParagraph"/>
              <w:spacing w:line="274" w:lineRule="exact"/>
              <w:ind w:left="152" w:right="145"/>
              <w:jc w:val="center"/>
              <w:rPr>
                <w:b/>
                <w:sz w:val="24"/>
              </w:rPr>
            </w:pPr>
            <w:r>
              <w:rPr>
                <w:b/>
                <w:sz w:val="24"/>
              </w:rPr>
              <w:t>60</w:t>
            </w:r>
          </w:p>
        </w:tc>
        <w:tc>
          <w:tcPr>
            <w:tcW w:w="709" w:type="dxa"/>
          </w:tcPr>
          <w:p w14:paraId="37B2F5A3" w14:textId="77777777" w:rsidR="00D50063" w:rsidRDefault="00B559DE">
            <w:pPr>
              <w:pStyle w:val="TableParagraph"/>
              <w:spacing w:line="274" w:lineRule="exact"/>
              <w:ind w:right="164"/>
              <w:jc w:val="right"/>
              <w:rPr>
                <w:b/>
                <w:sz w:val="24"/>
              </w:rPr>
            </w:pPr>
            <w:r>
              <w:rPr>
                <w:b/>
                <w:sz w:val="24"/>
              </w:rPr>
              <w:t>150</w:t>
            </w:r>
          </w:p>
        </w:tc>
        <w:tc>
          <w:tcPr>
            <w:tcW w:w="709" w:type="dxa"/>
          </w:tcPr>
          <w:p w14:paraId="6786505E" w14:textId="77777777" w:rsidR="00D50063" w:rsidRDefault="00B559DE">
            <w:pPr>
              <w:pStyle w:val="TableParagraph"/>
              <w:spacing w:line="360" w:lineRule="auto"/>
              <w:ind w:left="308" w:right="118" w:hanging="161"/>
              <w:rPr>
                <w:b/>
                <w:sz w:val="24"/>
              </w:rPr>
            </w:pPr>
            <w:r>
              <w:rPr>
                <w:b/>
                <w:sz w:val="24"/>
              </w:rPr>
              <w:t>3Hr</w:t>
            </w:r>
            <w:r>
              <w:rPr>
                <w:b/>
                <w:spacing w:val="-57"/>
                <w:sz w:val="24"/>
              </w:rPr>
              <w:t xml:space="preserve"> </w:t>
            </w:r>
            <w:r>
              <w:rPr>
                <w:b/>
                <w:sz w:val="24"/>
              </w:rPr>
              <w:t>s</w:t>
            </w:r>
          </w:p>
        </w:tc>
      </w:tr>
      <w:tr w:rsidR="00D50063" w14:paraId="4628DDB7" w14:textId="77777777">
        <w:trPr>
          <w:trHeight w:val="1270"/>
        </w:trPr>
        <w:tc>
          <w:tcPr>
            <w:tcW w:w="1843" w:type="dxa"/>
          </w:tcPr>
          <w:p w14:paraId="1A6F5FBB" w14:textId="77777777" w:rsidR="00D50063" w:rsidRDefault="00B559DE">
            <w:pPr>
              <w:pStyle w:val="TableParagraph"/>
              <w:spacing w:line="276" w:lineRule="auto"/>
              <w:ind w:left="106" w:right="638"/>
              <w:rPr>
                <w:b/>
                <w:sz w:val="24"/>
              </w:rPr>
            </w:pPr>
            <w:r>
              <w:rPr>
                <w:b/>
                <w:sz w:val="24"/>
              </w:rPr>
              <w:t>Pediatric</w:t>
            </w:r>
            <w:r>
              <w:rPr>
                <w:b/>
                <w:spacing w:val="1"/>
                <w:sz w:val="24"/>
              </w:rPr>
              <w:t xml:space="preserve"> </w:t>
            </w:r>
            <w:r>
              <w:rPr>
                <w:b/>
                <w:sz w:val="24"/>
              </w:rPr>
              <w:t>Nursing</w:t>
            </w:r>
            <w:r>
              <w:rPr>
                <w:b/>
                <w:spacing w:val="1"/>
                <w:sz w:val="24"/>
              </w:rPr>
              <w:t xml:space="preserve"> </w:t>
            </w:r>
            <w:r>
              <w:rPr>
                <w:b/>
                <w:spacing w:val="-1"/>
                <w:sz w:val="24"/>
              </w:rPr>
              <w:t>(Practical)</w:t>
            </w:r>
          </w:p>
        </w:tc>
        <w:tc>
          <w:tcPr>
            <w:tcW w:w="992" w:type="dxa"/>
          </w:tcPr>
          <w:p w14:paraId="3DB85A62" w14:textId="77777777" w:rsidR="00D50063" w:rsidRDefault="00B559DE">
            <w:pPr>
              <w:pStyle w:val="TableParagraph"/>
              <w:spacing w:line="276" w:lineRule="auto"/>
              <w:ind w:left="106" w:right="136"/>
              <w:rPr>
                <w:b/>
                <w:sz w:val="24"/>
              </w:rPr>
            </w:pPr>
            <w:r>
              <w:rPr>
                <w:b/>
                <w:sz w:val="24"/>
              </w:rPr>
              <w:t>PEN84</w:t>
            </w:r>
            <w:r>
              <w:rPr>
                <w:b/>
                <w:spacing w:val="-57"/>
                <w:sz w:val="24"/>
              </w:rPr>
              <w:t xml:space="preserve"> </w:t>
            </w:r>
            <w:r>
              <w:rPr>
                <w:b/>
                <w:sz w:val="24"/>
              </w:rPr>
              <w:t>2</w:t>
            </w:r>
          </w:p>
        </w:tc>
        <w:tc>
          <w:tcPr>
            <w:tcW w:w="1418" w:type="dxa"/>
          </w:tcPr>
          <w:p w14:paraId="64702616" w14:textId="77777777" w:rsidR="00D50063" w:rsidRDefault="00B559DE">
            <w:pPr>
              <w:pStyle w:val="TableParagraph"/>
              <w:spacing w:line="276" w:lineRule="auto"/>
              <w:ind w:left="108" w:right="347"/>
              <w:rPr>
                <w:b/>
                <w:sz w:val="24"/>
              </w:rPr>
            </w:pPr>
            <w:r>
              <w:rPr>
                <w:b/>
                <w:sz w:val="24"/>
              </w:rPr>
              <w:t>Pediatric</w:t>
            </w:r>
            <w:r>
              <w:rPr>
                <w:b/>
                <w:spacing w:val="-58"/>
                <w:sz w:val="24"/>
              </w:rPr>
              <w:t xml:space="preserve"> </w:t>
            </w:r>
            <w:r>
              <w:rPr>
                <w:b/>
                <w:sz w:val="24"/>
              </w:rPr>
              <w:t>Nursing</w:t>
            </w:r>
            <w:r>
              <w:rPr>
                <w:b/>
                <w:spacing w:val="1"/>
                <w:sz w:val="24"/>
              </w:rPr>
              <w:t xml:space="preserve"> </w:t>
            </w:r>
            <w:r>
              <w:rPr>
                <w:b/>
                <w:sz w:val="24"/>
              </w:rPr>
              <w:t>(Theory)</w:t>
            </w:r>
          </w:p>
          <w:p w14:paraId="3D71F495" w14:textId="77777777" w:rsidR="00D50063" w:rsidRDefault="00B559DE">
            <w:pPr>
              <w:pStyle w:val="TableParagraph"/>
              <w:spacing w:line="274" w:lineRule="exact"/>
              <w:ind w:left="108"/>
              <w:rPr>
                <w:b/>
                <w:sz w:val="24"/>
              </w:rPr>
            </w:pPr>
            <w:r>
              <w:rPr>
                <w:b/>
                <w:sz w:val="24"/>
              </w:rPr>
              <w:t>PEN841</w:t>
            </w:r>
          </w:p>
        </w:tc>
        <w:tc>
          <w:tcPr>
            <w:tcW w:w="1134" w:type="dxa"/>
            <w:vMerge/>
            <w:tcBorders>
              <w:top w:val="nil"/>
            </w:tcBorders>
          </w:tcPr>
          <w:p w14:paraId="57C0C2C2" w14:textId="77777777" w:rsidR="00D50063" w:rsidRDefault="00D50063">
            <w:pPr>
              <w:rPr>
                <w:sz w:val="2"/>
                <w:szCs w:val="2"/>
              </w:rPr>
            </w:pPr>
          </w:p>
        </w:tc>
        <w:tc>
          <w:tcPr>
            <w:tcW w:w="709" w:type="dxa"/>
          </w:tcPr>
          <w:p w14:paraId="18FC6305" w14:textId="77777777" w:rsidR="00D50063" w:rsidRDefault="00B559DE">
            <w:pPr>
              <w:pStyle w:val="TableParagraph"/>
              <w:ind w:right="303"/>
              <w:jc w:val="right"/>
              <w:rPr>
                <w:b/>
                <w:sz w:val="24"/>
              </w:rPr>
            </w:pPr>
            <w:r>
              <w:rPr>
                <w:b/>
                <w:sz w:val="24"/>
              </w:rPr>
              <w:t>-</w:t>
            </w:r>
          </w:p>
        </w:tc>
        <w:tc>
          <w:tcPr>
            <w:tcW w:w="850" w:type="dxa"/>
          </w:tcPr>
          <w:p w14:paraId="256F88CA" w14:textId="77777777" w:rsidR="00D50063" w:rsidRDefault="00B559DE">
            <w:pPr>
              <w:pStyle w:val="TableParagraph"/>
              <w:ind w:left="283" w:right="272"/>
              <w:jc w:val="center"/>
              <w:rPr>
                <w:b/>
                <w:sz w:val="24"/>
              </w:rPr>
            </w:pPr>
            <w:r>
              <w:rPr>
                <w:b/>
                <w:sz w:val="24"/>
              </w:rPr>
              <w:t>12</w:t>
            </w:r>
          </w:p>
        </w:tc>
        <w:tc>
          <w:tcPr>
            <w:tcW w:w="851" w:type="dxa"/>
          </w:tcPr>
          <w:p w14:paraId="42DF7C48" w14:textId="77777777" w:rsidR="00D50063" w:rsidRDefault="00B559DE">
            <w:pPr>
              <w:pStyle w:val="TableParagraph"/>
              <w:ind w:left="131" w:right="122"/>
              <w:jc w:val="center"/>
              <w:rPr>
                <w:b/>
                <w:sz w:val="24"/>
              </w:rPr>
            </w:pPr>
            <w:r>
              <w:rPr>
                <w:b/>
                <w:sz w:val="24"/>
              </w:rPr>
              <w:t>12</w:t>
            </w:r>
          </w:p>
        </w:tc>
        <w:tc>
          <w:tcPr>
            <w:tcW w:w="850" w:type="dxa"/>
          </w:tcPr>
          <w:p w14:paraId="12AFBA43" w14:textId="77777777" w:rsidR="00D50063" w:rsidRDefault="00B559DE">
            <w:pPr>
              <w:pStyle w:val="TableParagraph"/>
              <w:ind w:left="363"/>
              <w:rPr>
                <w:b/>
                <w:sz w:val="24"/>
              </w:rPr>
            </w:pPr>
            <w:r>
              <w:rPr>
                <w:b/>
                <w:sz w:val="24"/>
              </w:rPr>
              <w:t>4</w:t>
            </w:r>
          </w:p>
        </w:tc>
        <w:tc>
          <w:tcPr>
            <w:tcW w:w="851" w:type="dxa"/>
          </w:tcPr>
          <w:p w14:paraId="7A896996" w14:textId="77777777" w:rsidR="00D50063" w:rsidRDefault="00B559DE">
            <w:pPr>
              <w:pStyle w:val="TableParagraph"/>
              <w:ind w:left="9"/>
              <w:jc w:val="center"/>
              <w:rPr>
                <w:b/>
                <w:sz w:val="24"/>
              </w:rPr>
            </w:pPr>
            <w:r>
              <w:rPr>
                <w:b/>
                <w:sz w:val="24"/>
              </w:rPr>
              <w:t>-</w:t>
            </w:r>
          </w:p>
        </w:tc>
        <w:tc>
          <w:tcPr>
            <w:tcW w:w="708" w:type="dxa"/>
          </w:tcPr>
          <w:p w14:paraId="04A4AA1D" w14:textId="77777777" w:rsidR="00D50063" w:rsidRDefault="00B559DE">
            <w:pPr>
              <w:pStyle w:val="TableParagraph"/>
              <w:ind w:left="152" w:right="145"/>
              <w:jc w:val="center"/>
              <w:rPr>
                <w:b/>
                <w:sz w:val="24"/>
              </w:rPr>
            </w:pPr>
            <w:r>
              <w:rPr>
                <w:b/>
                <w:sz w:val="24"/>
              </w:rPr>
              <w:t>200</w:t>
            </w:r>
          </w:p>
        </w:tc>
        <w:tc>
          <w:tcPr>
            <w:tcW w:w="709" w:type="dxa"/>
          </w:tcPr>
          <w:p w14:paraId="3C1ECF83" w14:textId="77777777" w:rsidR="00D50063" w:rsidRDefault="00B559DE">
            <w:pPr>
              <w:pStyle w:val="TableParagraph"/>
              <w:ind w:right="164"/>
              <w:jc w:val="right"/>
              <w:rPr>
                <w:b/>
                <w:sz w:val="24"/>
              </w:rPr>
            </w:pPr>
            <w:r>
              <w:rPr>
                <w:b/>
                <w:sz w:val="24"/>
              </w:rPr>
              <w:t>200</w:t>
            </w:r>
          </w:p>
        </w:tc>
        <w:tc>
          <w:tcPr>
            <w:tcW w:w="709" w:type="dxa"/>
          </w:tcPr>
          <w:p w14:paraId="050B982E" w14:textId="77777777" w:rsidR="00D50063" w:rsidRDefault="00B559DE">
            <w:pPr>
              <w:pStyle w:val="TableParagraph"/>
              <w:ind w:left="8"/>
              <w:jc w:val="center"/>
              <w:rPr>
                <w:b/>
                <w:sz w:val="24"/>
              </w:rPr>
            </w:pPr>
            <w:r>
              <w:rPr>
                <w:b/>
                <w:sz w:val="24"/>
              </w:rPr>
              <w:t>3</w:t>
            </w:r>
          </w:p>
          <w:p w14:paraId="28D9CA0B" w14:textId="77777777" w:rsidR="00D50063" w:rsidRDefault="00B559DE">
            <w:pPr>
              <w:pStyle w:val="TableParagraph"/>
              <w:spacing w:before="137"/>
              <w:ind w:left="104" w:right="98"/>
              <w:jc w:val="center"/>
              <w:rPr>
                <w:b/>
                <w:sz w:val="24"/>
              </w:rPr>
            </w:pPr>
            <w:r>
              <w:rPr>
                <w:b/>
                <w:sz w:val="24"/>
              </w:rPr>
              <w:t>Hrs</w:t>
            </w:r>
          </w:p>
        </w:tc>
      </w:tr>
      <w:tr w:rsidR="00D50063" w14:paraId="74C0FFC6" w14:textId="77777777">
        <w:trPr>
          <w:trHeight w:val="828"/>
        </w:trPr>
        <w:tc>
          <w:tcPr>
            <w:tcW w:w="1843" w:type="dxa"/>
          </w:tcPr>
          <w:p w14:paraId="28CE8787" w14:textId="77777777" w:rsidR="00D50063" w:rsidRDefault="00B559DE">
            <w:pPr>
              <w:pStyle w:val="TableParagraph"/>
              <w:spacing w:line="276" w:lineRule="exact"/>
              <w:ind w:left="106"/>
              <w:rPr>
                <w:b/>
                <w:sz w:val="24"/>
              </w:rPr>
            </w:pPr>
            <w:r>
              <w:rPr>
                <w:b/>
                <w:sz w:val="24"/>
              </w:rPr>
              <w:t>Pediatric</w:t>
            </w:r>
          </w:p>
          <w:p w14:paraId="16321BEA" w14:textId="77777777" w:rsidR="00D50063" w:rsidRDefault="00B559DE">
            <w:pPr>
              <w:pStyle w:val="TableParagraph"/>
              <w:spacing w:before="137"/>
              <w:ind w:left="106"/>
              <w:rPr>
                <w:b/>
                <w:sz w:val="24"/>
              </w:rPr>
            </w:pPr>
            <w:r>
              <w:rPr>
                <w:b/>
                <w:sz w:val="24"/>
              </w:rPr>
              <w:t>Psychology</w:t>
            </w:r>
          </w:p>
        </w:tc>
        <w:tc>
          <w:tcPr>
            <w:tcW w:w="992" w:type="dxa"/>
          </w:tcPr>
          <w:p w14:paraId="1B6599A1" w14:textId="77777777" w:rsidR="00D50063" w:rsidRDefault="00B559DE">
            <w:pPr>
              <w:pStyle w:val="TableParagraph"/>
              <w:spacing w:line="276" w:lineRule="auto"/>
              <w:ind w:left="106" w:right="136"/>
              <w:rPr>
                <w:b/>
                <w:sz w:val="24"/>
              </w:rPr>
            </w:pPr>
            <w:r>
              <w:rPr>
                <w:b/>
                <w:sz w:val="24"/>
              </w:rPr>
              <w:t>PEN84</w:t>
            </w:r>
            <w:r>
              <w:rPr>
                <w:b/>
                <w:spacing w:val="-57"/>
                <w:sz w:val="24"/>
              </w:rPr>
              <w:t xml:space="preserve"> </w:t>
            </w:r>
            <w:r>
              <w:rPr>
                <w:b/>
                <w:sz w:val="24"/>
              </w:rPr>
              <w:t>3</w:t>
            </w:r>
          </w:p>
        </w:tc>
        <w:tc>
          <w:tcPr>
            <w:tcW w:w="1418" w:type="dxa"/>
          </w:tcPr>
          <w:p w14:paraId="23C3831E" w14:textId="77777777" w:rsidR="00D50063" w:rsidRDefault="00B559DE">
            <w:pPr>
              <w:pStyle w:val="TableParagraph"/>
              <w:spacing w:line="276" w:lineRule="exact"/>
              <w:ind w:left="108"/>
              <w:rPr>
                <w:b/>
                <w:sz w:val="24"/>
              </w:rPr>
            </w:pPr>
            <w:r>
              <w:rPr>
                <w:b/>
                <w:sz w:val="24"/>
              </w:rPr>
              <w:t>-</w:t>
            </w:r>
          </w:p>
        </w:tc>
        <w:tc>
          <w:tcPr>
            <w:tcW w:w="1134" w:type="dxa"/>
            <w:vMerge/>
            <w:tcBorders>
              <w:top w:val="nil"/>
            </w:tcBorders>
          </w:tcPr>
          <w:p w14:paraId="1E89D045" w14:textId="77777777" w:rsidR="00D50063" w:rsidRDefault="00D50063">
            <w:pPr>
              <w:rPr>
                <w:sz w:val="2"/>
                <w:szCs w:val="2"/>
              </w:rPr>
            </w:pPr>
          </w:p>
        </w:tc>
        <w:tc>
          <w:tcPr>
            <w:tcW w:w="709" w:type="dxa"/>
          </w:tcPr>
          <w:p w14:paraId="2807ADA7" w14:textId="77777777" w:rsidR="00D50063" w:rsidRDefault="00B559DE">
            <w:pPr>
              <w:pStyle w:val="TableParagraph"/>
              <w:spacing w:line="276" w:lineRule="exact"/>
              <w:ind w:right="282"/>
              <w:jc w:val="right"/>
              <w:rPr>
                <w:b/>
                <w:sz w:val="24"/>
              </w:rPr>
            </w:pPr>
            <w:r>
              <w:rPr>
                <w:b/>
                <w:sz w:val="24"/>
              </w:rPr>
              <w:t>2</w:t>
            </w:r>
          </w:p>
        </w:tc>
        <w:tc>
          <w:tcPr>
            <w:tcW w:w="850" w:type="dxa"/>
          </w:tcPr>
          <w:p w14:paraId="499D9731" w14:textId="77777777" w:rsidR="00D50063" w:rsidRDefault="00B559DE">
            <w:pPr>
              <w:pStyle w:val="TableParagraph"/>
              <w:spacing w:line="276" w:lineRule="exact"/>
              <w:ind w:left="9"/>
              <w:jc w:val="center"/>
              <w:rPr>
                <w:b/>
                <w:sz w:val="24"/>
              </w:rPr>
            </w:pPr>
            <w:r>
              <w:rPr>
                <w:b/>
                <w:sz w:val="24"/>
              </w:rPr>
              <w:t>-</w:t>
            </w:r>
          </w:p>
        </w:tc>
        <w:tc>
          <w:tcPr>
            <w:tcW w:w="851" w:type="dxa"/>
          </w:tcPr>
          <w:p w14:paraId="3DBDFD21" w14:textId="77777777" w:rsidR="00D50063" w:rsidRDefault="00B559DE">
            <w:pPr>
              <w:pStyle w:val="TableParagraph"/>
              <w:spacing w:line="276" w:lineRule="exact"/>
              <w:ind w:left="9"/>
              <w:jc w:val="center"/>
              <w:rPr>
                <w:b/>
                <w:sz w:val="24"/>
              </w:rPr>
            </w:pPr>
            <w:r>
              <w:rPr>
                <w:b/>
                <w:sz w:val="24"/>
              </w:rPr>
              <w:t>2</w:t>
            </w:r>
          </w:p>
        </w:tc>
        <w:tc>
          <w:tcPr>
            <w:tcW w:w="850" w:type="dxa"/>
          </w:tcPr>
          <w:p w14:paraId="3CA4BC05" w14:textId="77777777" w:rsidR="00D50063" w:rsidRDefault="00B559DE">
            <w:pPr>
              <w:pStyle w:val="TableParagraph"/>
              <w:spacing w:line="276" w:lineRule="exact"/>
              <w:ind w:left="363"/>
              <w:rPr>
                <w:b/>
                <w:sz w:val="24"/>
              </w:rPr>
            </w:pPr>
            <w:r>
              <w:rPr>
                <w:b/>
                <w:sz w:val="24"/>
              </w:rPr>
              <w:t>2</w:t>
            </w:r>
          </w:p>
        </w:tc>
        <w:tc>
          <w:tcPr>
            <w:tcW w:w="851" w:type="dxa"/>
          </w:tcPr>
          <w:p w14:paraId="16CDEE46" w14:textId="77777777" w:rsidR="00D50063" w:rsidRDefault="00B559DE">
            <w:pPr>
              <w:pStyle w:val="TableParagraph"/>
              <w:spacing w:line="276" w:lineRule="exact"/>
              <w:ind w:left="243"/>
              <w:rPr>
                <w:b/>
                <w:sz w:val="24"/>
              </w:rPr>
            </w:pPr>
            <w:r>
              <w:rPr>
                <w:b/>
                <w:sz w:val="24"/>
              </w:rPr>
              <w:t>100</w:t>
            </w:r>
          </w:p>
        </w:tc>
        <w:tc>
          <w:tcPr>
            <w:tcW w:w="708" w:type="dxa"/>
          </w:tcPr>
          <w:p w14:paraId="753AC0D4" w14:textId="77777777" w:rsidR="00D50063" w:rsidRDefault="00B559DE">
            <w:pPr>
              <w:pStyle w:val="TableParagraph"/>
              <w:spacing w:line="276" w:lineRule="exact"/>
              <w:ind w:left="10"/>
              <w:jc w:val="center"/>
              <w:rPr>
                <w:b/>
                <w:sz w:val="24"/>
              </w:rPr>
            </w:pPr>
            <w:r>
              <w:rPr>
                <w:b/>
                <w:sz w:val="24"/>
              </w:rPr>
              <w:t>-</w:t>
            </w:r>
          </w:p>
        </w:tc>
        <w:tc>
          <w:tcPr>
            <w:tcW w:w="709" w:type="dxa"/>
          </w:tcPr>
          <w:p w14:paraId="6A047734" w14:textId="77777777" w:rsidR="00D50063" w:rsidRDefault="00B559DE">
            <w:pPr>
              <w:pStyle w:val="TableParagraph"/>
              <w:spacing w:line="276" w:lineRule="exact"/>
              <w:ind w:right="164"/>
              <w:jc w:val="right"/>
              <w:rPr>
                <w:b/>
                <w:sz w:val="24"/>
              </w:rPr>
            </w:pPr>
            <w:r>
              <w:rPr>
                <w:b/>
                <w:sz w:val="24"/>
              </w:rPr>
              <w:t>100</w:t>
            </w:r>
          </w:p>
        </w:tc>
        <w:tc>
          <w:tcPr>
            <w:tcW w:w="709" w:type="dxa"/>
          </w:tcPr>
          <w:p w14:paraId="485DFF33" w14:textId="77777777" w:rsidR="00D50063" w:rsidRDefault="00B559DE">
            <w:pPr>
              <w:pStyle w:val="TableParagraph"/>
              <w:spacing w:line="276" w:lineRule="exact"/>
              <w:ind w:left="8"/>
              <w:jc w:val="center"/>
              <w:rPr>
                <w:b/>
                <w:sz w:val="24"/>
              </w:rPr>
            </w:pPr>
            <w:r>
              <w:rPr>
                <w:b/>
                <w:sz w:val="24"/>
              </w:rPr>
              <w:t>2</w:t>
            </w:r>
          </w:p>
          <w:p w14:paraId="5914244A" w14:textId="77777777" w:rsidR="00D50063" w:rsidRDefault="00B559DE">
            <w:pPr>
              <w:pStyle w:val="TableParagraph"/>
              <w:spacing w:before="137"/>
              <w:ind w:left="104" w:right="98"/>
              <w:jc w:val="center"/>
              <w:rPr>
                <w:b/>
                <w:sz w:val="24"/>
              </w:rPr>
            </w:pPr>
            <w:r>
              <w:rPr>
                <w:b/>
                <w:sz w:val="24"/>
              </w:rPr>
              <w:t>Hrs</w:t>
            </w:r>
          </w:p>
        </w:tc>
      </w:tr>
      <w:tr w:rsidR="00D50063" w14:paraId="048300B0" w14:textId="77777777">
        <w:trPr>
          <w:trHeight w:val="1241"/>
        </w:trPr>
        <w:tc>
          <w:tcPr>
            <w:tcW w:w="1843" w:type="dxa"/>
          </w:tcPr>
          <w:p w14:paraId="2B21476A" w14:textId="77777777" w:rsidR="00D50063" w:rsidRDefault="00B559DE">
            <w:pPr>
              <w:pStyle w:val="TableParagraph"/>
              <w:spacing w:line="275" w:lineRule="exact"/>
              <w:ind w:left="106"/>
              <w:rPr>
                <w:b/>
                <w:sz w:val="24"/>
              </w:rPr>
            </w:pPr>
            <w:r>
              <w:rPr>
                <w:b/>
                <w:sz w:val="24"/>
              </w:rPr>
              <w:t>Private</w:t>
            </w:r>
          </w:p>
          <w:p w14:paraId="36BD8A58" w14:textId="77777777" w:rsidR="00D50063" w:rsidRDefault="00B559DE">
            <w:pPr>
              <w:pStyle w:val="TableParagraph"/>
              <w:spacing w:before="3" w:line="410" w:lineRule="atLeast"/>
              <w:ind w:left="106" w:right="787"/>
              <w:rPr>
                <w:b/>
                <w:sz w:val="24"/>
              </w:rPr>
            </w:pPr>
            <w:r>
              <w:rPr>
                <w:b/>
                <w:sz w:val="24"/>
              </w:rPr>
              <w:t>pediatric</w:t>
            </w:r>
            <w:r>
              <w:rPr>
                <w:b/>
                <w:spacing w:val="-57"/>
                <w:sz w:val="24"/>
              </w:rPr>
              <w:t xml:space="preserve"> </w:t>
            </w:r>
            <w:r>
              <w:rPr>
                <w:b/>
                <w:sz w:val="24"/>
              </w:rPr>
              <w:t>medicine</w:t>
            </w:r>
          </w:p>
        </w:tc>
        <w:tc>
          <w:tcPr>
            <w:tcW w:w="992" w:type="dxa"/>
          </w:tcPr>
          <w:p w14:paraId="20712DD5" w14:textId="77777777" w:rsidR="00D50063" w:rsidRDefault="00B559DE">
            <w:pPr>
              <w:pStyle w:val="TableParagraph"/>
              <w:spacing w:line="276" w:lineRule="auto"/>
              <w:ind w:left="106" w:right="136"/>
              <w:rPr>
                <w:b/>
                <w:sz w:val="24"/>
              </w:rPr>
            </w:pPr>
            <w:r>
              <w:rPr>
                <w:b/>
                <w:sz w:val="24"/>
              </w:rPr>
              <w:t>PEN84</w:t>
            </w:r>
            <w:r>
              <w:rPr>
                <w:b/>
                <w:spacing w:val="-57"/>
                <w:sz w:val="24"/>
              </w:rPr>
              <w:t xml:space="preserve"> </w:t>
            </w:r>
            <w:r>
              <w:rPr>
                <w:b/>
                <w:sz w:val="24"/>
              </w:rPr>
              <w:t>4</w:t>
            </w:r>
          </w:p>
        </w:tc>
        <w:tc>
          <w:tcPr>
            <w:tcW w:w="1418" w:type="dxa"/>
          </w:tcPr>
          <w:p w14:paraId="30F81261" w14:textId="77777777" w:rsidR="00D50063" w:rsidRDefault="00B559DE">
            <w:pPr>
              <w:pStyle w:val="TableParagraph"/>
              <w:spacing w:line="275" w:lineRule="exact"/>
              <w:ind w:left="108"/>
              <w:rPr>
                <w:b/>
                <w:sz w:val="24"/>
              </w:rPr>
            </w:pPr>
            <w:r>
              <w:rPr>
                <w:b/>
                <w:sz w:val="24"/>
              </w:rPr>
              <w:t>-</w:t>
            </w:r>
          </w:p>
        </w:tc>
        <w:tc>
          <w:tcPr>
            <w:tcW w:w="1134" w:type="dxa"/>
            <w:vMerge/>
            <w:tcBorders>
              <w:top w:val="nil"/>
            </w:tcBorders>
          </w:tcPr>
          <w:p w14:paraId="37E5F073" w14:textId="77777777" w:rsidR="00D50063" w:rsidRDefault="00D50063">
            <w:pPr>
              <w:rPr>
                <w:sz w:val="2"/>
                <w:szCs w:val="2"/>
              </w:rPr>
            </w:pPr>
          </w:p>
        </w:tc>
        <w:tc>
          <w:tcPr>
            <w:tcW w:w="709" w:type="dxa"/>
          </w:tcPr>
          <w:p w14:paraId="0B46441F" w14:textId="77777777" w:rsidR="00D50063" w:rsidRDefault="00B559DE">
            <w:pPr>
              <w:pStyle w:val="TableParagraph"/>
              <w:spacing w:line="275" w:lineRule="exact"/>
              <w:ind w:right="282"/>
              <w:jc w:val="right"/>
              <w:rPr>
                <w:b/>
                <w:sz w:val="24"/>
              </w:rPr>
            </w:pPr>
            <w:r>
              <w:rPr>
                <w:b/>
                <w:sz w:val="24"/>
              </w:rPr>
              <w:t>2</w:t>
            </w:r>
          </w:p>
        </w:tc>
        <w:tc>
          <w:tcPr>
            <w:tcW w:w="850" w:type="dxa"/>
          </w:tcPr>
          <w:p w14:paraId="21B012A9" w14:textId="77777777" w:rsidR="00D50063" w:rsidRDefault="00B559DE">
            <w:pPr>
              <w:pStyle w:val="TableParagraph"/>
              <w:spacing w:line="275" w:lineRule="exact"/>
              <w:ind w:left="9"/>
              <w:jc w:val="center"/>
              <w:rPr>
                <w:b/>
                <w:sz w:val="24"/>
              </w:rPr>
            </w:pPr>
            <w:r>
              <w:rPr>
                <w:b/>
                <w:sz w:val="24"/>
              </w:rPr>
              <w:t>-</w:t>
            </w:r>
          </w:p>
        </w:tc>
        <w:tc>
          <w:tcPr>
            <w:tcW w:w="851" w:type="dxa"/>
          </w:tcPr>
          <w:p w14:paraId="7AC8961D" w14:textId="77777777" w:rsidR="00D50063" w:rsidRDefault="00B559DE">
            <w:pPr>
              <w:pStyle w:val="TableParagraph"/>
              <w:spacing w:line="275" w:lineRule="exact"/>
              <w:ind w:left="9"/>
              <w:jc w:val="center"/>
              <w:rPr>
                <w:b/>
                <w:sz w:val="24"/>
              </w:rPr>
            </w:pPr>
            <w:r>
              <w:rPr>
                <w:b/>
                <w:sz w:val="24"/>
              </w:rPr>
              <w:t>2</w:t>
            </w:r>
          </w:p>
        </w:tc>
        <w:tc>
          <w:tcPr>
            <w:tcW w:w="850" w:type="dxa"/>
          </w:tcPr>
          <w:p w14:paraId="7C33C3A1" w14:textId="77777777" w:rsidR="00D50063" w:rsidRDefault="00B559DE">
            <w:pPr>
              <w:pStyle w:val="TableParagraph"/>
              <w:spacing w:line="275" w:lineRule="exact"/>
              <w:ind w:left="363"/>
              <w:rPr>
                <w:b/>
                <w:sz w:val="24"/>
              </w:rPr>
            </w:pPr>
            <w:r>
              <w:rPr>
                <w:b/>
                <w:sz w:val="24"/>
              </w:rPr>
              <w:t>2</w:t>
            </w:r>
          </w:p>
        </w:tc>
        <w:tc>
          <w:tcPr>
            <w:tcW w:w="851" w:type="dxa"/>
          </w:tcPr>
          <w:p w14:paraId="68E4E34F" w14:textId="77777777" w:rsidR="00D50063" w:rsidRDefault="00B559DE">
            <w:pPr>
              <w:pStyle w:val="TableParagraph"/>
              <w:spacing w:line="275" w:lineRule="exact"/>
              <w:ind w:left="243"/>
              <w:rPr>
                <w:b/>
                <w:sz w:val="24"/>
              </w:rPr>
            </w:pPr>
            <w:r>
              <w:rPr>
                <w:b/>
                <w:sz w:val="24"/>
              </w:rPr>
              <w:t>100</w:t>
            </w:r>
          </w:p>
        </w:tc>
        <w:tc>
          <w:tcPr>
            <w:tcW w:w="708" w:type="dxa"/>
          </w:tcPr>
          <w:p w14:paraId="2FF1363A" w14:textId="77777777" w:rsidR="00D50063" w:rsidRDefault="00B559DE">
            <w:pPr>
              <w:pStyle w:val="TableParagraph"/>
              <w:spacing w:line="275" w:lineRule="exact"/>
              <w:ind w:left="10"/>
              <w:jc w:val="center"/>
              <w:rPr>
                <w:b/>
                <w:sz w:val="24"/>
              </w:rPr>
            </w:pPr>
            <w:r>
              <w:rPr>
                <w:b/>
                <w:sz w:val="24"/>
              </w:rPr>
              <w:t>-</w:t>
            </w:r>
          </w:p>
        </w:tc>
        <w:tc>
          <w:tcPr>
            <w:tcW w:w="709" w:type="dxa"/>
          </w:tcPr>
          <w:p w14:paraId="53BA1175" w14:textId="77777777" w:rsidR="00D50063" w:rsidRDefault="00B559DE">
            <w:pPr>
              <w:pStyle w:val="TableParagraph"/>
              <w:spacing w:line="275" w:lineRule="exact"/>
              <w:ind w:right="164"/>
              <w:jc w:val="right"/>
              <w:rPr>
                <w:b/>
                <w:sz w:val="24"/>
              </w:rPr>
            </w:pPr>
            <w:r>
              <w:rPr>
                <w:b/>
                <w:sz w:val="24"/>
              </w:rPr>
              <w:t>100</w:t>
            </w:r>
          </w:p>
        </w:tc>
        <w:tc>
          <w:tcPr>
            <w:tcW w:w="709" w:type="dxa"/>
          </w:tcPr>
          <w:p w14:paraId="243C8CCC" w14:textId="77777777" w:rsidR="00D50063" w:rsidRDefault="00B559DE">
            <w:pPr>
              <w:pStyle w:val="TableParagraph"/>
              <w:spacing w:line="275" w:lineRule="exact"/>
              <w:ind w:left="8"/>
              <w:jc w:val="center"/>
              <w:rPr>
                <w:b/>
                <w:sz w:val="24"/>
              </w:rPr>
            </w:pPr>
            <w:r>
              <w:rPr>
                <w:b/>
                <w:sz w:val="24"/>
              </w:rPr>
              <w:t>2</w:t>
            </w:r>
          </w:p>
          <w:p w14:paraId="41F2390A" w14:textId="77777777" w:rsidR="00D50063" w:rsidRDefault="00B559DE">
            <w:pPr>
              <w:pStyle w:val="TableParagraph"/>
              <w:spacing w:before="137"/>
              <w:ind w:left="104" w:right="98"/>
              <w:jc w:val="center"/>
              <w:rPr>
                <w:b/>
                <w:sz w:val="24"/>
              </w:rPr>
            </w:pPr>
            <w:r>
              <w:rPr>
                <w:b/>
                <w:sz w:val="24"/>
              </w:rPr>
              <w:t>Hrs</w:t>
            </w:r>
          </w:p>
        </w:tc>
      </w:tr>
      <w:tr w:rsidR="00D50063" w14:paraId="7D95B1CD" w14:textId="77777777">
        <w:trPr>
          <w:trHeight w:val="828"/>
        </w:trPr>
        <w:tc>
          <w:tcPr>
            <w:tcW w:w="1843" w:type="dxa"/>
          </w:tcPr>
          <w:p w14:paraId="30BE216D" w14:textId="77777777" w:rsidR="00D50063" w:rsidRDefault="00B559DE">
            <w:pPr>
              <w:pStyle w:val="TableParagraph"/>
              <w:ind w:left="106"/>
              <w:rPr>
                <w:b/>
                <w:sz w:val="24"/>
              </w:rPr>
            </w:pPr>
            <w:r>
              <w:rPr>
                <w:b/>
                <w:sz w:val="24"/>
              </w:rPr>
              <w:t>Elective</w:t>
            </w:r>
            <w:r>
              <w:rPr>
                <w:b/>
                <w:spacing w:val="-2"/>
                <w:sz w:val="24"/>
              </w:rPr>
              <w:t xml:space="preserve"> </w:t>
            </w:r>
            <w:r>
              <w:rPr>
                <w:b/>
                <w:sz w:val="24"/>
              </w:rPr>
              <w:t>course</w:t>
            </w:r>
          </w:p>
        </w:tc>
        <w:tc>
          <w:tcPr>
            <w:tcW w:w="992" w:type="dxa"/>
          </w:tcPr>
          <w:p w14:paraId="09152300" w14:textId="77777777" w:rsidR="00D50063" w:rsidRDefault="00B559DE">
            <w:pPr>
              <w:pStyle w:val="TableParagraph"/>
              <w:ind w:left="106"/>
              <w:rPr>
                <w:b/>
                <w:sz w:val="24"/>
              </w:rPr>
            </w:pPr>
            <w:r>
              <w:rPr>
                <w:b/>
                <w:sz w:val="24"/>
              </w:rPr>
              <w:t>ELC</w:t>
            </w:r>
          </w:p>
        </w:tc>
        <w:tc>
          <w:tcPr>
            <w:tcW w:w="1418" w:type="dxa"/>
          </w:tcPr>
          <w:p w14:paraId="0AEC66A8" w14:textId="77777777" w:rsidR="00D50063" w:rsidRDefault="00B559DE">
            <w:pPr>
              <w:pStyle w:val="TableParagraph"/>
              <w:ind w:left="108"/>
              <w:rPr>
                <w:b/>
                <w:sz w:val="24"/>
              </w:rPr>
            </w:pPr>
            <w:r>
              <w:rPr>
                <w:b/>
                <w:sz w:val="24"/>
              </w:rPr>
              <w:t>-</w:t>
            </w:r>
          </w:p>
        </w:tc>
        <w:tc>
          <w:tcPr>
            <w:tcW w:w="1134" w:type="dxa"/>
            <w:vMerge/>
            <w:tcBorders>
              <w:top w:val="nil"/>
            </w:tcBorders>
          </w:tcPr>
          <w:p w14:paraId="2A2B0297" w14:textId="77777777" w:rsidR="00D50063" w:rsidRDefault="00D50063">
            <w:pPr>
              <w:rPr>
                <w:sz w:val="2"/>
                <w:szCs w:val="2"/>
              </w:rPr>
            </w:pPr>
          </w:p>
        </w:tc>
        <w:tc>
          <w:tcPr>
            <w:tcW w:w="709" w:type="dxa"/>
          </w:tcPr>
          <w:p w14:paraId="4F0F203D" w14:textId="77777777" w:rsidR="00D50063" w:rsidRDefault="00B559DE">
            <w:pPr>
              <w:pStyle w:val="TableParagraph"/>
              <w:ind w:right="282"/>
              <w:jc w:val="right"/>
              <w:rPr>
                <w:b/>
                <w:sz w:val="24"/>
              </w:rPr>
            </w:pPr>
            <w:r>
              <w:rPr>
                <w:b/>
                <w:sz w:val="24"/>
              </w:rPr>
              <w:t>2</w:t>
            </w:r>
          </w:p>
        </w:tc>
        <w:tc>
          <w:tcPr>
            <w:tcW w:w="850" w:type="dxa"/>
          </w:tcPr>
          <w:p w14:paraId="1254A5A5" w14:textId="77777777" w:rsidR="00D50063" w:rsidRDefault="00B559DE">
            <w:pPr>
              <w:pStyle w:val="TableParagraph"/>
              <w:ind w:left="9"/>
              <w:jc w:val="center"/>
              <w:rPr>
                <w:b/>
                <w:sz w:val="24"/>
              </w:rPr>
            </w:pPr>
            <w:r>
              <w:rPr>
                <w:b/>
                <w:sz w:val="24"/>
              </w:rPr>
              <w:t>-</w:t>
            </w:r>
          </w:p>
        </w:tc>
        <w:tc>
          <w:tcPr>
            <w:tcW w:w="851" w:type="dxa"/>
          </w:tcPr>
          <w:p w14:paraId="54636A7B" w14:textId="77777777" w:rsidR="00D50063" w:rsidRDefault="00B559DE">
            <w:pPr>
              <w:pStyle w:val="TableParagraph"/>
              <w:ind w:left="9"/>
              <w:jc w:val="center"/>
              <w:rPr>
                <w:b/>
                <w:sz w:val="24"/>
              </w:rPr>
            </w:pPr>
            <w:r>
              <w:rPr>
                <w:b/>
                <w:sz w:val="24"/>
              </w:rPr>
              <w:t>2</w:t>
            </w:r>
          </w:p>
        </w:tc>
        <w:tc>
          <w:tcPr>
            <w:tcW w:w="850" w:type="dxa"/>
          </w:tcPr>
          <w:p w14:paraId="04F8CBBA" w14:textId="77777777" w:rsidR="00D50063" w:rsidRDefault="00B559DE">
            <w:pPr>
              <w:pStyle w:val="TableParagraph"/>
              <w:ind w:left="363"/>
              <w:rPr>
                <w:b/>
                <w:sz w:val="24"/>
              </w:rPr>
            </w:pPr>
            <w:r>
              <w:rPr>
                <w:b/>
                <w:sz w:val="24"/>
              </w:rPr>
              <w:t>2</w:t>
            </w:r>
          </w:p>
        </w:tc>
        <w:tc>
          <w:tcPr>
            <w:tcW w:w="851" w:type="dxa"/>
          </w:tcPr>
          <w:p w14:paraId="57AC4648" w14:textId="77777777" w:rsidR="00D50063" w:rsidRDefault="00B559DE">
            <w:pPr>
              <w:pStyle w:val="TableParagraph"/>
              <w:ind w:left="243"/>
              <w:rPr>
                <w:b/>
                <w:sz w:val="24"/>
              </w:rPr>
            </w:pPr>
            <w:r>
              <w:rPr>
                <w:b/>
                <w:sz w:val="24"/>
              </w:rPr>
              <w:t>100</w:t>
            </w:r>
          </w:p>
        </w:tc>
        <w:tc>
          <w:tcPr>
            <w:tcW w:w="708" w:type="dxa"/>
          </w:tcPr>
          <w:p w14:paraId="07111C57" w14:textId="77777777" w:rsidR="00D50063" w:rsidRDefault="00B559DE">
            <w:pPr>
              <w:pStyle w:val="TableParagraph"/>
              <w:ind w:left="10"/>
              <w:jc w:val="center"/>
              <w:rPr>
                <w:b/>
                <w:sz w:val="24"/>
              </w:rPr>
            </w:pPr>
            <w:r>
              <w:rPr>
                <w:b/>
                <w:sz w:val="24"/>
              </w:rPr>
              <w:t>-</w:t>
            </w:r>
          </w:p>
        </w:tc>
        <w:tc>
          <w:tcPr>
            <w:tcW w:w="709" w:type="dxa"/>
          </w:tcPr>
          <w:p w14:paraId="3678E376" w14:textId="77777777" w:rsidR="00D50063" w:rsidRDefault="00B559DE">
            <w:pPr>
              <w:pStyle w:val="TableParagraph"/>
              <w:ind w:right="164"/>
              <w:jc w:val="right"/>
              <w:rPr>
                <w:b/>
                <w:sz w:val="24"/>
              </w:rPr>
            </w:pPr>
            <w:r>
              <w:rPr>
                <w:b/>
                <w:sz w:val="24"/>
              </w:rPr>
              <w:t>100</w:t>
            </w:r>
          </w:p>
        </w:tc>
        <w:tc>
          <w:tcPr>
            <w:tcW w:w="709" w:type="dxa"/>
          </w:tcPr>
          <w:p w14:paraId="56BB0600" w14:textId="77777777" w:rsidR="00D50063" w:rsidRDefault="00B559DE">
            <w:pPr>
              <w:pStyle w:val="TableParagraph"/>
              <w:ind w:left="8"/>
              <w:jc w:val="center"/>
              <w:rPr>
                <w:b/>
                <w:sz w:val="24"/>
              </w:rPr>
            </w:pPr>
            <w:r>
              <w:rPr>
                <w:b/>
                <w:sz w:val="24"/>
              </w:rPr>
              <w:t>2</w:t>
            </w:r>
          </w:p>
          <w:p w14:paraId="5FE20990" w14:textId="77777777" w:rsidR="00D50063" w:rsidRDefault="00B559DE">
            <w:pPr>
              <w:pStyle w:val="TableParagraph"/>
              <w:spacing w:before="137"/>
              <w:ind w:left="104" w:right="98"/>
              <w:jc w:val="center"/>
              <w:rPr>
                <w:b/>
                <w:sz w:val="24"/>
              </w:rPr>
            </w:pPr>
            <w:r>
              <w:rPr>
                <w:b/>
                <w:sz w:val="24"/>
              </w:rPr>
              <w:t>Hrs</w:t>
            </w:r>
          </w:p>
        </w:tc>
      </w:tr>
      <w:tr w:rsidR="00D50063" w14:paraId="21988D7E" w14:textId="77777777">
        <w:trPr>
          <w:trHeight w:val="792"/>
        </w:trPr>
        <w:tc>
          <w:tcPr>
            <w:tcW w:w="1843" w:type="dxa"/>
          </w:tcPr>
          <w:p w14:paraId="72D2F32A" w14:textId="77777777" w:rsidR="00D50063" w:rsidRDefault="00B559DE">
            <w:pPr>
              <w:pStyle w:val="TableParagraph"/>
              <w:spacing w:line="276" w:lineRule="auto"/>
              <w:ind w:left="106" w:right="234"/>
              <w:rPr>
                <w:b/>
                <w:sz w:val="20"/>
              </w:rPr>
            </w:pPr>
            <w:r>
              <w:rPr>
                <w:b/>
                <w:sz w:val="20"/>
              </w:rPr>
              <w:t>**The innovative</w:t>
            </w:r>
            <w:r>
              <w:rPr>
                <w:b/>
                <w:spacing w:val="-47"/>
                <w:sz w:val="20"/>
              </w:rPr>
              <w:t xml:space="preserve"> </w:t>
            </w:r>
            <w:r>
              <w:rPr>
                <w:b/>
                <w:sz w:val="20"/>
              </w:rPr>
              <w:t>development</w:t>
            </w:r>
          </w:p>
          <w:p w14:paraId="21C78F77" w14:textId="77777777" w:rsidR="00D50063" w:rsidRDefault="00B559DE">
            <w:pPr>
              <w:pStyle w:val="TableParagraph"/>
              <w:spacing w:line="229" w:lineRule="exact"/>
              <w:ind w:left="106"/>
              <w:rPr>
                <w:b/>
                <w:sz w:val="20"/>
              </w:rPr>
            </w:pPr>
            <w:r>
              <w:rPr>
                <w:b/>
                <w:sz w:val="20"/>
              </w:rPr>
              <w:t>project</w:t>
            </w:r>
          </w:p>
        </w:tc>
        <w:tc>
          <w:tcPr>
            <w:tcW w:w="992" w:type="dxa"/>
          </w:tcPr>
          <w:p w14:paraId="7FD78FC9" w14:textId="77777777" w:rsidR="00D50063" w:rsidRDefault="00B559DE">
            <w:pPr>
              <w:pStyle w:val="TableParagraph"/>
              <w:spacing w:line="229" w:lineRule="exact"/>
              <w:ind w:left="106"/>
              <w:rPr>
                <w:b/>
                <w:sz w:val="20"/>
              </w:rPr>
            </w:pPr>
            <w:r>
              <w:rPr>
                <w:b/>
                <w:sz w:val="20"/>
              </w:rPr>
              <w:t>PEN845</w:t>
            </w:r>
          </w:p>
        </w:tc>
        <w:tc>
          <w:tcPr>
            <w:tcW w:w="1418" w:type="dxa"/>
          </w:tcPr>
          <w:p w14:paraId="0BB3FDC5" w14:textId="77777777" w:rsidR="00D50063" w:rsidRDefault="00D50063">
            <w:pPr>
              <w:pStyle w:val="TableParagraph"/>
              <w:rPr>
                <w:sz w:val="24"/>
              </w:rPr>
            </w:pPr>
          </w:p>
        </w:tc>
        <w:tc>
          <w:tcPr>
            <w:tcW w:w="1134" w:type="dxa"/>
          </w:tcPr>
          <w:p w14:paraId="131B29D6" w14:textId="77777777" w:rsidR="00D50063" w:rsidRDefault="00D50063">
            <w:pPr>
              <w:pStyle w:val="TableParagraph"/>
              <w:rPr>
                <w:sz w:val="24"/>
              </w:rPr>
            </w:pPr>
          </w:p>
        </w:tc>
        <w:tc>
          <w:tcPr>
            <w:tcW w:w="709" w:type="dxa"/>
          </w:tcPr>
          <w:p w14:paraId="1420C439" w14:textId="77777777" w:rsidR="00D50063" w:rsidRDefault="00B559DE">
            <w:pPr>
              <w:pStyle w:val="TableParagraph"/>
              <w:spacing w:line="229" w:lineRule="exact"/>
              <w:ind w:right="293"/>
              <w:jc w:val="right"/>
              <w:rPr>
                <w:b/>
                <w:sz w:val="20"/>
              </w:rPr>
            </w:pPr>
            <w:r>
              <w:rPr>
                <w:b/>
                <w:w w:val="99"/>
                <w:sz w:val="20"/>
              </w:rPr>
              <w:t>1</w:t>
            </w:r>
          </w:p>
        </w:tc>
        <w:tc>
          <w:tcPr>
            <w:tcW w:w="850" w:type="dxa"/>
          </w:tcPr>
          <w:p w14:paraId="48146B24" w14:textId="77777777" w:rsidR="00D50063" w:rsidRDefault="00B559DE">
            <w:pPr>
              <w:pStyle w:val="TableParagraph"/>
              <w:spacing w:line="229" w:lineRule="exact"/>
              <w:ind w:left="10"/>
              <w:jc w:val="center"/>
              <w:rPr>
                <w:b/>
                <w:sz w:val="20"/>
              </w:rPr>
            </w:pPr>
            <w:r>
              <w:rPr>
                <w:b/>
                <w:w w:val="99"/>
                <w:sz w:val="20"/>
              </w:rPr>
              <w:t>9</w:t>
            </w:r>
          </w:p>
        </w:tc>
        <w:tc>
          <w:tcPr>
            <w:tcW w:w="851" w:type="dxa"/>
          </w:tcPr>
          <w:p w14:paraId="525F12E7" w14:textId="77777777" w:rsidR="00D50063" w:rsidRDefault="00B559DE">
            <w:pPr>
              <w:pStyle w:val="TableParagraph"/>
              <w:spacing w:line="229" w:lineRule="exact"/>
              <w:ind w:left="130" w:right="122"/>
              <w:jc w:val="center"/>
              <w:rPr>
                <w:b/>
                <w:sz w:val="20"/>
              </w:rPr>
            </w:pPr>
            <w:r>
              <w:rPr>
                <w:b/>
                <w:sz w:val="20"/>
              </w:rPr>
              <w:t>10</w:t>
            </w:r>
          </w:p>
        </w:tc>
        <w:tc>
          <w:tcPr>
            <w:tcW w:w="850" w:type="dxa"/>
          </w:tcPr>
          <w:p w14:paraId="2465050E" w14:textId="77777777" w:rsidR="00D50063" w:rsidRDefault="00B559DE">
            <w:pPr>
              <w:pStyle w:val="TableParagraph"/>
              <w:spacing w:line="229" w:lineRule="exact"/>
              <w:ind w:left="373"/>
              <w:rPr>
                <w:b/>
                <w:sz w:val="20"/>
              </w:rPr>
            </w:pPr>
            <w:r>
              <w:rPr>
                <w:b/>
                <w:w w:val="99"/>
                <w:sz w:val="20"/>
              </w:rPr>
              <w:t>4</w:t>
            </w:r>
          </w:p>
        </w:tc>
        <w:tc>
          <w:tcPr>
            <w:tcW w:w="851" w:type="dxa"/>
          </w:tcPr>
          <w:p w14:paraId="527FBB75" w14:textId="77777777" w:rsidR="00D50063" w:rsidRDefault="00B559DE">
            <w:pPr>
              <w:pStyle w:val="TableParagraph"/>
              <w:spacing w:line="229" w:lineRule="exact"/>
              <w:ind w:left="325"/>
              <w:rPr>
                <w:b/>
                <w:sz w:val="20"/>
              </w:rPr>
            </w:pPr>
            <w:r>
              <w:rPr>
                <w:b/>
                <w:sz w:val="20"/>
              </w:rPr>
              <w:t>80</w:t>
            </w:r>
          </w:p>
        </w:tc>
        <w:tc>
          <w:tcPr>
            <w:tcW w:w="708" w:type="dxa"/>
          </w:tcPr>
          <w:p w14:paraId="09475B63" w14:textId="77777777" w:rsidR="00D50063" w:rsidRDefault="00B559DE">
            <w:pPr>
              <w:pStyle w:val="TableParagraph"/>
              <w:spacing w:line="229" w:lineRule="exact"/>
              <w:ind w:left="152" w:right="142"/>
              <w:jc w:val="center"/>
              <w:rPr>
                <w:b/>
                <w:sz w:val="20"/>
              </w:rPr>
            </w:pPr>
            <w:r>
              <w:rPr>
                <w:b/>
                <w:sz w:val="20"/>
              </w:rPr>
              <w:t>120</w:t>
            </w:r>
          </w:p>
        </w:tc>
        <w:tc>
          <w:tcPr>
            <w:tcW w:w="709" w:type="dxa"/>
          </w:tcPr>
          <w:p w14:paraId="11899D50" w14:textId="77777777" w:rsidR="00D50063" w:rsidRDefault="00B559DE">
            <w:pPr>
              <w:pStyle w:val="TableParagraph"/>
              <w:spacing w:line="229" w:lineRule="exact"/>
              <w:ind w:right="192"/>
              <w:jc w:val="right"/>
              <w:rPr>
                <w:b/>
                <w:sz w:val="20"/>
              </w:rPr>
            </w:pPr>
            <w:r>
              <w:rPr>
                <w:b/>
                <w:sz w:val="20"/>
              </w:rPr>
              <w:t>200</w:t>
            </w:r>
          </w:p>
        </w:tc>
        <w:tc>
          <w:tcPr>
            <w:tcW w:w="709" w:type="dxa"/>
          </w:tcPr>
          <w:p w14:paraId="6764D050" w14:textId="77777777" w:rsidR="00D50063" w:rsidRDefault="00B559DE">
            <w:pPr>
              <w:pStyle w:val="TableParagraph"/>
              <w:spacing w:line="229" w:lineRule="exact"/>
              <w:ind w:left="142"/>
              <w:rPr>
                <w:b/>
                <w:sz w:val="20"/>
              </w:rPr>
            </w:pPr>
            <w:r>
              <w:rPr>
                <w:b/>
                <w:sz w:val="20"/>
              </w:rPr>
              <w:t>3Hrs</w:t>
            </w:r>
          </w:p>
        </w:tc>
      </w:tr>
      <w:tr w:rsidR="00D50063" w14:paraId="528D3CA3" w14:textId="77777777">
        <w:trPr>
          <w:trHeight w:val="414"/>
        </w:trPr>
        <w:tc>
          <w:tcPr>
            <w:tcW w:w="5387" w:type="dxa"/>
            <w:gridSpan w:val="4"/>
          </w:tcPr>
          <w:p w14:paraId="7478DAFC" w14:textId="77777777" w:rsidR="00D50063" w:rsidRDefault="00B559DE">
            <w:pPr>
              <w:pStyle w:val="TableParagraph"/>
              <w:spacing w:line="230" w:lineRule="exact"/>
              <w:ind w:left="106"/>
              <w:rPr>
                <w:b/>
                <w:sz w:val="20"/>
              </w:rPr>
            </w:pPr>
            <w:r>
              <w:rPr>
                <w:b/>
                <w:sz w:val="20"/>
              </w:rPr>
              <w:t>Total</w:t>
            </w:r>
          </w:p>
        </w:tc>
        <w:tc>
          <w:tcPr>
            <w:tcW w:w="709" w:type="dxa"/>
          </w:tcPr>
          <w:p w14:paraId="5B75E8EF" w14:textId="77777777" w:rsidR="00D50063" w:rsidRDefault="00B559DE">
            <w:pPr>
              <w:pStyle w:val="TableParagraph"/>
              <w:spacing w:line="230" w:lineRule="exact"/>
              <w:ind w:right="242"/>
              <w:jc w:val="right"/>
              <w:rPr>
                <w:b/>
                <w:sz w:val="20"/>
              </w:rPr>
            </w:pPr>
            <w:r>
              <w:rPr>
                <w:b/>
                <w:sz w:val="20"/>
              </w:rPr>
              <w:t>10</w:t>
            </w:r>
          </w:p>
        </w:tc>
        <w:tc>
          <w:tcPr>
            <w:tcW w:w="850" w:type="dxa"/>
          </w:tcPr>
          <w:p w14:paraId="55760E89" w14:textId="77777777" w:rsidR="00D50063" w:rsidRDefault="00B559DE">
            <w:pPr>
              <w:pStyle w:val="TableParagraph"/>
              <w:spacing w:line="230" w:lineRule="exact"/>
              <w:ind w:left="283" w:right="273"/>
              <w:jc w:val="center"/>
              <w:rPr>
                <w:b/>
                <w:sz w:val="20"/>
              </w:rPr>
            </w:pPr>
            <w:r>
              <w:rPr>
                <w:b/>
                <w:sz w:val="20"/>
              </w:rPr>
              <w:t>21</w:t>
            </w:r>
          </w:p>
        </w:tc>
        <w:tc>
          <w:tcPr>
            <w:tcW w:w="851" w:type="dxa"/>
          </w:tcPr>
          <w:p w14:paraId="2D188552" w14:textId="77777777" w:rsidR="00D50063" w:rsidRDefault="00B559DE">
            <w:pPr>
              <w:pStyle w:val="TableParagraph"/>
              <w:spacing w:line="230" w:lineRule="exact"/>
              <w:ind w:left="130" w:right="122"/>
              <w:jc w:val="center"/>
              <w:rPr>
                <w:b/>
                <w:sz w:val="20"/>
              </w:rPr>
            </w:pPr>
            <w:r>
              <w:rPr>
                <w:b/>
                <w:sz w:val="20"/>
              </w:rPr>
              <w:t>31</w:t>
            </w:r>
          </w:p>
        </w:tc>
        <w:tc>
          <w:tcPr>
            <w:tcW w:w="850" w:type="dxa"/>
          </w:tcPr>
          <w:p w14:paraId="20BF75AE" w14:textId="77777777" w:rsidR="00D50063" w:rsidRDefault="00B559DE">
            <w:pPr>
              <w:pStyle w:val="TableParagraph"/>
              <w:spacing w:line="230" w:lineRule="exact"/>
              <w:ind w:left="325"/>
              <w:rPr>
                <w:b/>
                <w:sz w:val="20"/>
              </w:rPr>
            </w:pPr>
            <w:r>
              <w:rPr>
                <w:b/>
                <w:sz w:val="20"/>
              </w:rPr>
              <w:t>17</w:t>
            </w:r>
          </w:p>
        </w:tc>
        <w:tc>
          <w:tcPr>
            <w:tcW w:w="851" w:type="dxa"/>
          </w:tcPr>
          <w:p w14:paraId="6C125459" w14:textId="77777777" w:rsidR="00D50063" w:rsidRDefault="00B559DE">
            <w:pPr>
              <w:pStyle w:val="TableParagraph"/>
              <w:spacing w:line="230" w:lineRule="exact"/>
              <w:ind w:left="274"/>
              <w:rPr>
                <w:b/>
                <w:sz w:val="20"/>
              </w:rPr>
            </w:pPr>
            <w:r>
              <w:rPr>
                <w:b/>
                <w:sz w:val="20"/>
              </w:rPr>
              <w:t>470</w:t>
            </w:r>
          </w:p>
        </w:tc>
        <w:tc>
          <w:tcPr>
            <w:tcW w:w="708" w:type="dxa"/>
          </w:tcPr>
          <w:p w14:paraId="163AC6C2" w14:textId="77777777" w:rsidR="00D50063" w:rsidRDefault="00B559DE">
            <w:pPr>
              <w:pStyle w:val="TableParagraph"/>
              <w:spacing w:line="230" w:lineRule="exact"/>
              <w:ind w:left="152" w:right="142"/>
              <w:jc w:val="center"/>
              <w:rPr>
                <w:b/>
                <w:sz w:val="20"/>
              </w:rPr>
            </w:pPr>
            <w:r>
              <w:rPr>
                <w:b/>
                <w:sz w:val="20"/>
              </w:rPr>
              <w:t>380</w:t>
            </w:r>
          </w:p>
        </w:tc>
        <w:tc>
          <w:tcPr>
            <w:tcW w:w="709" w:type="dxa"/>
          </w:tcPr>
          <w:p w14:paraId="67E7ADA8" w14:textId="77777777" w:rsidR="00D50063" w:rsidRDefault="00B559DE">
            <w:pPr>
              <w:pStyle w:val="TableParagraph"/>
              <w:spacing w:line="230" w:lineRule="exact"/>
              <w:ind w:right="192"/>
              <w:jc w:val="right"/>
              <w:rPr>
                <w:b/>
                <w:sz w:val="20"/>
              </w:rPr>
            </w:pPr>
            <w:r>
              <w:rPr>
                <w:b/>
                <w:sz w:val="20"/>
              </w:rPr>
              <w:t>850</w:t>
            </w:r>
          </w:p>
        </w:tc>
        <w:tc>
          <w:tcPr>
            <w:tcW w:w="709" w:type="dxa"/>
          </w:tcPr>
          <w:p w14:paraId="3DFDF42D" w14:textId="77777777" w:rsidR="00D50063" w:rsidRDefault="00D50063">
            <w:pPr>
              <w:pStyle w:val="TableParagraph"/>
              <w:rPr>
                <w:sz w:val="24"/>
              </w:rPr>
            </w:pPr>
          </w:p>
        </w:tc>
      </w:tr>
    </w:tbl>
    <w:p w14:paraId="0F5C0E56" w14:textId="77777777" w:rsidR="00D50063" w:rsidRPr="007A38B3" w:rsidRDefault="00B559DE" w:rsidP="007A38B3">
      <w:pPr>
        <w:tabs>
          <w:tab w:val="left" w:pos="3582"/>
        </w:tabs>
        <w:spacing w:before="186" w:line="276" w:lineRule="auto"/>
        <w:ind w:left="284" w:right="1238"/>
        <w:rPr>
          <w:b/>
          <w:i/>
          <w:iCs/>
          <w:sz w:val="28"/>
        </w:rPr>
      </w:pPr>
      <w:r w:rsidRPr="007A38B3">
        <w:rPr>
          <w:b/>
          <w:i/>
          <w:iCs/>
          <w:sz w:val="28"/>
        </w:rPr>
        <w:t>**Developmental</w:t>
      </w:r>
      <w:r w:rsidR="007A38B3">
        <w:rPr>
          <w:b/>
          <w:i/>
          <w:iCs/>
          <w:sz w:val="28"/>
        </w:rPr>
        <w:t xml:space="preserve"> </w:t>
      </w:r>
      <w:r w:rsidRPr="007A38B3">
        <w:rPr>
          <w:b/>
          <w:i/>
          <w:iCs/>
          <w:sz w:val="28"/>
        </w:rPr>
        <w:t>project</w:t>
      </w:r>
      <w:r w:rsidRPr="007A38B3">
        <w:rPr>
          <w:b/>
          <w:i/>
          <w:iCs/>
          <w:spacing w:val="36"/>
          <w:sz w:val="28"/>
        </w:rPr>
        <w:t xml:space="preserve"> </w:t>
      </w:r>
      <w:r w:rsidRPr="007A38B3">
        <w:rPr>
          <w:b/>
          <w:i/>
          <w:iCs/>
          <w:sz w:val="28"/>
        </w:rPr>
        <w:t>begins</w:t>
      </w:r>
      <w:r w:rsidRPr="007A38B3">
        <w:rPr>
          <w:b/>
          <w:i/>
          <w:iCs/>
          <w:spacing w:val="34"/>
          <w:sz w:val="28"/>
        </w:rPr>
        <w:t xml:space="preserve"> </w:t>
      </w:r>
      <w:r w:rsidRPr="007A38B3">
        <w:rPr>
          <w:b/>
          <w:i/>
          <w:iCs/>
          <w:sz w:val="28"/>
        </w:rPr>
        <w:t>in</w:t>
      </w:r>
      <w:r w:rsidRPr="007A38B3">
        <w:rPr>
          <w:b/>
          <w:i/>
          <w:iCs/>
          <w:spacing w:val="35"/>
          <w:sz w:val="28"/>
        </w:rPr>
        <w:t xml:space="preserve"> </w:t>
      </w:r>
      <w:r w:rsidRPr="007A38B3">
        <w:rPr>
          <w:b/>
          <w:i/>
          <w:iCs/>
          <w:sz w:val="28"/>
        </w:rPr>
        <w:t>the</w:t>
      </w:r>
      <w:r w:rsidRPr="007A38B3">
        <w:rPr>
          <w:b/>
          <w:i/>
          <w:iCs/>
          <w:spacing w:val="33"/>
          <w:sz w:val="28"/>
        </w:rPr>
        <w:t xml:space="preserve"> </w:t>
      </w:r>
      <w:r w:rsidRPr="007A38B3">
        <w:rPr>
          <w:b/>
          <w:i/>
          <w:iCs/>
          <w:sz w:val="28"/>
        </w:rPr>
        <w:t>second</w:t>
      </w:r>
      <w:r w:rsidRPr="007A38B3">
        <w:rPr>
          <w:b/>
          <w:i/>
          <w:iCs/>
          <w:spacing w:val="35"/>
          <w:sz w:val="28"/>
        </w:rPr>
        <w:t xml:space="preserve"> </w:t>
      </w:r>
      <w:r w:rsidRPr="007A38B3">
        <w:rPr>
          <w:b/>
          <w:i/>
          <w:iCs/>
          <w:sz w:val="28"/>
        </w:rPr>
        <w:t>semester</w:t>
      </w:r>
      <w:r w:rsidRPr="007A38B3">
        <w:rPr>
          <w:b/>
          <w:i/>
          <w:iCs/>
          <w:spacing w:val="36"/>
          <w:sz w:val="28"/>
        </w:rPr>
        <w:t xml:space="preserve"> </w:t>
      </w:r>
      <w:r w:rsidRPr="007A38B3">
        <w:rPr>
          <w:b/>
          <w:i/>
          <w:iCs/>
          <w:sz w:val="28"/>
        </w:rPr>
        <w:t>and</w:t>
      </w:r>
      <w:r w:rsidRPr="007A38B3">
        <w:rPr>
          <w:b/>
          <w:i/>
          <w:iCs/>
          <w:spacing w:val="35"/>
          <w:sz w:val="28"/>
        </w:rPr>
        <w:t xml:space="preserve"> </w:t>
      </w:r>
      <w:r w:rsidRPr="007A38B3">
        <w:rPr>
          <w:b/>
          <w:i/>
          <w:iCs/>
          <w:sz w:val="28"/>
        </w:rPr>
        <w:t>is</w:t>
      </w:r>
      <w:r w:rsidRPr="007A38B3">
        <w:rPr>
          <w:b/>
          <w:i/>
          <w:iCs/>
          <w:spacing w:val="34"/>
          <w:sz w:val="28"/>
        </w:rPr>
        <w:t xml:space="preserve"> </w:t>
      </w:r>
      <w:r w:rsidRPr="007A38B3">
        <w:rPr>
          <w:b/>
          <w:i/>
          <w:iCs/>
          <w:sz w:val="28"/>
        </w:rPr>
        <w:t>presented</w:t>
      </w:r>
      <w:r w:rsidRPr="007A38B3">
        <w:rPr>
          <w:b/>
          <w:i/>
          <w:iCs/>
          <w:spacing w:val="35"/>
          <w:sz w:val="28"/>
        </w:rPr>
        <w:t xml:space="preserve"> </w:t>
      </w:r>
      <w:r w:rsidRPr="007A38B3">
        <w:rPr>
          <w:b/>
          <w:i/>
          <w:iCs/>
          <w:sz w:val="28"/>
        </w:rPr>
        <w:t>at</w:t>
      </w:r>
      <w:r w:rsidRPr="007A38B3">
        <w:rPr>
          <w:b/>
          <w:i/>
          <w:iCs/>
          <w:spacing w:val="-67"/>
          <w:sz w:val="28"/>
        </w:rPr>
        <w:t xml:space="preserve"> </w:t>
      </w:r>
      <w:r w:rsidRPr="007A38B3">
        <w:rPr>
          <w:b/>
          <w:i/>
          <w:iCs/>
          <w:sz w:val="28"/>
        </w:rPr>
        <w:t>the</w:t>
      </w:r>
      <w:r w:rsidRPr="007A38B3">
        <w:rPr>
          <w:b/>
          <w:i/>
          <w:iCs/>
          <w:spacing w:val="-2"/>
          <w:sz w:val="28"/>
        </w:rPr>
        <w:t xml:space="preserve"> </w:t>
      </w:r>
      <w:r w:rsidRPr="007A38B3">
        <w:rPr>
          <w:b/>
          <w:i/>
          <w:iCs/>
          <w:sz w:val="28"/>
        </w:rPr>
        <w:t>end</w:t>
      </w:r>
      <w:r w:rsidRPr="007A38B3">
        <w:rPr>
          <w:b/>
          <w:i/>
          <w:iCs/>
          <w:spacing w:val="-4"/>
          <w:sz w:val="28"/>
        </w:rPr>
        <w:t xml:space="preserve"> </w:t>
      </w:r>
      <w:r w:rsidRPr="007A38B3">
        <w:rPr>
          <w:b/>
          <w:i/>
          <w:iCs/>
          <w:sz w:val="28"/>
        </w:rPr>
        <w:t>of</w:t>
      </w:r>
      <w:r w:rsidRPr="007A38B3">
        <w:rPr>
          <w:b/>
          <w:i/>
          <w:iCs/>
          <w:spacing w:val="2"/>
          <w:sz w:val="28"/>
        </w:rPr>
        <w:t xml:space="preserve"> </w:t>
      </w:r>
      <w:r w:rsidRPr="007A38B3">
        <w:rPr>
          <w:b/>
          <w:i/>
          <w:iCs/>
          <w:sz w:val="28"/>
        </w:rPr>
        <w:t>the</w:t>
      </w:r>
      <w:r w:rsidRPr="007A38B3">
        <w:rPr>
          <w:b/>
          <w:i/>
          <w:iCs/>
          <w:spacing w:val="-3"/>
          <w:sz w:val="28"/>
        </w:rPr>
        <w:t xml:space="preserve"> </w:t>
      </w:r>
      <w:r w:rsidRPr="007A38B3">
        <w:rPr>
          <w:b/>
          <w:i/>
          <w:iCs/>
          <w:sz w:val="28"/>
        </w:rPr>
        <w:t>third</w:t>
      </w:r>
      <w:r w:rsidRPr="007A38B3">
        <w:rPr>
          <w:b/>
          <w:i/>
          <w:iCs/>
          <w:spacing w:val="-1"/>
          <w:sz w:val="28"/>
        </w:rPr>
        <w:t xml:space="preserve"> </w:t>
      </w:r>
      <w:r w:rsidRPr="007A38B3">
        <w:rPr>
          <w:b/>
          <w:i/>
          <w:iCs/>
          <w:sz w:val="28"/>
        </w:rPr>
        <w:t>semester</w:t>
      </w:r>
    </w:p>
    <w:p w14:paraId="599EB9E7" w14:textId="77777777" w:rsidR="00D50063" w:rsidRDefault="00D50063">
      <w:pPr>
        <w:spacing w:line="276" w:lineRule="auto"/>
        <w:rPr>
          <w:sz w:val="28"/>
        </w:rPr>
        <w:sectPr w:rsidR="00D50063">
          <w:pgSz w:w="12240" w:h="15840"/>
          <w:pgMar w:top="1340" w:right="200" w:bottom="960" w:left="140" w:header="730" w:footer="778" w:gutter="0"/>
          <w:cols w:space="720"/>
        </w:sectPr>
      </w:pPr>
    </w:p>
    <w:p w14:paraId="394EC9C1" w14:textId="77777777" w:rsidR="00D50063" w:rsidRDefault="00D50063">
      <w:pPr>
        <w:rPr>
          <w:b/>
          <w:sz w:val="20"/>
        </w:rPr>
      </w:pPr>
    </w:p>
    <w:p w14:paraId="1E9ECE1A" w14:textId="77777777" w:rsidR="00D50063" w:rsidRPr="002C3D80" w:rsidRDefault="00D50063">
      <w:pPr>
        <w:spacing w:before="4"/>
        <w:rPr>
          <w:b/>
          <w:sz w:val="32"/>
          <w:szCs w:val="32"/>
        </w:rPr>
      </w:pPr>
    </w:p>
    <w:p w14:paraId="4D557EE1" w14:textId="77777777" w:rsidR="00D50063" w:rsidRPr="002C3D80" w:rsidRDefault="00B559DE" w:rsidP="00A8159E">
      <w:pPr>
        <w:shd w:val="clear" w:color="auto" w:fill="CCFF99"/>
        <w:spacing w:before="89"/>
        <w:ind w:left="1300" w:right="1552"/>
        <w:jc w:val="center"/>
        <w:rPr>
          <w:b/>
          <w:sz w:val="32"/>
          <w:szCs w:val="32"/>
        </w:rPr>
      </w:pPr>
      <w:r w:rsidRPr="002C3D80">
        <w:rPr>
          <w:b/>
          <w:sz w:val="32"/>
          <w:szCs w:val="32"/>
        </w:rPr>
        <w:t>The second semester</w:t>
      </w:r>
      <w:r w:rsidR="002C3D80">
        <w:rPr>
          <w:b/>
          <w:sz w:val="32"/>
          <w:szCs w:val="32"/>
        </w:rPr>
        <w:t xml:space="preserve">: </w:t>
      </w:r>
      <w:r w:rsidRPr="002C3D80">
        <w:rPr>
          <w:b/>
          <w:sz w:val="32"/>
          <w:szCs w:val="32"/>
        </w:rPr>
        <w:t>Psychatric Nursing and Mental Health</w:t>
      </w:r>
    </w:p>
    <w:p w14:paraId="63F169DC"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17</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(15</w:t>
      </w:r>
      <w:r>
        <w:rPr>
          <w:b/>
          <w:spacing w:val="-2"/>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2"/>
          <w:sz w:val="28"/>
        </w:rPr>
        <w:t xml:space="preserve"> </w:t>
      </w:r>
      <w:r>
        <w:rPr>
          <w:b/>
          <w:sz w:val="28"/>
        </w:rPr>
        <w:t>2</w:t>
      </w:r>
      <w:r>
        <w:rPr>
          <w:b/>
          <w:spacing w:val="-3"/>
          <w:sz w:val="28"/>
        </w:rPr>
        <w:t xml:space="preserve"> </w:t>
      </w:r>
      <w:r>
        <w:rPr>
          <w:b/>
          <w:sz w:val="28"/>
        </w:rPr>
        <w:t>elective hours)</w:t>
      </w:r>
    </w:p>
    <w:p w14:paraId="3F76FAE2" w14:textId="77777777" w:rsidR="00D50063" w:rsidRDefault="00D50063">
      <w:pPr>
        <w:spacing w:before="1"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5AD0DBF1" w14:textId="77777777" w:rsidTr="00A8159E">
        <w:trPr>
          <w:trHeight w:val="317"/>
        </w:trPr>
        <w:tc>
          <w:tcPr>
            <w:tcW w:w="1701" w:type="dxa"/>
            <w:vMerge w:val="restart"/>
            <w:shd w:val="clear" w:color="auto" w:fill="CCFF99"/>
            <w:vAlign w:val="center"/>
          </w:tcPr>
          <w:p w14:paraId="52838166" w14:textId="77777777" w:rsidR="00D50063" w:rsidRDefault="00B559DE" w:rsidP="00A8159E">
            <w:pPr>
              <w:pStyle w:val="TableParagraph"/>
              <w:spacing w:line="275" w:lineRule="exact"/>
              <w:ind w:left="437"/>
              <w:rPr>
                <w:b/>
                <w:sz w:val="24"/>
              </w:rPr>
            </w:pPr>
            <w:r>
              <w:rPr>
                <w:b/>
                <w:sz w:val="24"/>
              </w:rPr>
              <w:t>Courses</w:t>
            </w:r>
          </w:p>
        </w:tc>
        <w:tc>
          <w:tcPr>
            <w:tcW w:w="1134" w:type="dxa"/>
            <w:vMerge w:val="restart"/>
            <w:shd w:val="clear" w:color="auto" w:fill="CCFF99"/>
            <w:vAlign w:val="center"/>
          </w:tcPr>
          <w:p w14:paraId="1A0802F8" w14:textId="77777777" w:rsidR="00D50063" w:rsidRDefault="00B559DE" w:rsidP="00A8159E">
            <w:pPr>
              <w:pStyle w:val="TableParagraph"/>
              <w:spacing w:line="275" w:lineRule="exact"/>
              <w:ind w:left="253"/>
              <w:rPr>
                <w:b/>
                <w:sz w:val="24"/>
              </w:rPr>
            </w:pPr>
            <w:r>
              <w:rPr>
                <w:b/>
                <w:sz w:val="24"/>
              </w:rPr>
              <w:t>Codes</w:t>
            </w:r>
          </w:p>
        </w:tc>
        <w:tc>
          <w:tcPr>
            <w:tcW w:w="1418" w:type="dxa"/>
            <w:vMerge w:val="restart"/>
            <w:shd w:val="clear" w:color="auto" w:fill="CCFF99"/>
            <w:vAlign w:val="center"/>
          </w:tcPr>
          <w:p w14:paraId="4066A090" w14:textId="77777777" w:rsidR="00D50063" w:rsidRPr="00A8159E" w:rsidRDefault="00B559DE" w:rsidP="002D2FC8">
            <w:pPr>
              <w:pStyle w:val="TableParagraph"/>
              <w:ind w:left="108" w:right="98" w:firstLine="1"/>
              <w:jc w:val="center"/>
              <w:rPr>
                <w:b/>
                <w:sz w:val="20"/>
                <w:szCs w:val="20"/>
              </w:rPr>
            </w:pPr>
            <w:r w:rsidRPr="00A8159E">
              <w:rPr>
                <w:b/>
                <w:sz w:val="20"/>
                <w:szCs w:val="20"/>
              </w:rPr>
              <w:t>Synchroniz</w:t>
            </w:r>
            <w:r w:rsidRPr="00A8159E">
              <w:rPr>
                <w:b/>
                <w:spacing w:val="-57"/>
                <w:sz w:val="20"/>
                <w:szCs w:val="20"/>
              </w:rPr>
              <w:t xml:space="preserve"> </w:t>
            </w:r>
            <w:r w:rsidRPr="00A8159E">
              <w:rPr>
                <w:b/>
                <w:sz w:val="20"/>
                <w:szCs w:val="20"/>
              </w:rPr>
              <w:t>ed</w:t>
            </w:r>
            <w:r w:rsidRPr="00A8159E">
              <w:rPr>
                <w:b/>
                <w:spacing w:val="1"/>
                <w:sz w:val="20"/>
                <w:szCs w:val="20"/>
              </w:rPr>
              <w:t xml:space="preserve"> </w:t>
            </w:r>
            <w:r w:rsidRPr="00A8159E">
              <w:rPr>
                <w:b/>
                <w:sz w:val="20"/>
                <w:szCs w:val="20"/>
              </w:rPr>
              <w:t>requirement</w:t>
            </w:r>
          </w:p>
        </w:tc>
        <w:tc>
          <w:tcPr>
            <w:tcW w:w="1134" w:type="dxa"/>
            <w:vMerge w:val="restart"/>
            <w:shd w:val="clear" w:color="auto" w:fill="CCFF99"/>
            <w:vAlign w:val="center"/>
          </w:tcPr>
          <w:p w14:paraId="3C2A7E31" w14:textId="77777777" w:rsidR="00D50063" w:rsidRPr="00A8159E" w:rsidRDefault="00B559DE" w:rsidP="002D2FC8">
            <w:pPr>
              <w:pStyle w:val="TableParagraph"/>
              <w:ind w:left="120" w:right="90" w:firstLine="232"/>
              <w:jc w:val="center"/>
              <w:rPr>
                <w:b/>
                <w:sz w:val="20"/>
                <w:szCs w:val="20"/>
              </w:rPr>
            </w:pPr>
            <w:r w:rsidRPr="00A8159E">
              <w:rPr>
                <w:b/>
                <w:sz w:val="20"/>
                <w:szCs w:val="20"/>
              </w:rPr>
              <w:t>pre-</w:t>
            </w:r>
            <w:r w:rsidRPr="00A8159E">
              <w:rPr>
                <w:b/>
                <w:spacing w:val="1"/>
                <w:sz w:val="20"/>
                <w:szCs w:val="20"/>
              </w:rPr>
              <w:t xml:space="preserve"> </w:t>
            </w:r>
            <w:r w:rsidRPr="00A8159E">
              <w:rPr>
                <w:b/>
                <w:sz w:val="20"/>
                <w:szCs w:val="20"/>
              </w:rPr>
              <w:t>requisite</w:t>
            </w:r>
          </w:p>
        </w:tc>
        <w:tc>
          <w:tcPr>
            <w:tcW w:w="2410" w:type="dxa"/>
            <w:gridSpan w:val="3"/>
            <w:shd w:val="clear" w:color="auto" w:fill="CCFF99"/>
            <w:vAlign w:val="center"/>
          </w:tcPr>
          <w:p w14:paraId="4537FB63" w14:textId="77777777" w:rsidR="00D50063" w:rsidRPr="00A8159E" w:rsidRDefault="00B559DE" w:rsidP="002D2FC8">
            <w:pPr>
              <w:pStyle w:val="TableParagraph"/>
              <w:ind w:left="493"/>
              <w:jc w:val="center"/>
              <w:rPr>
                <w:b/>
                <w:sz w:val="20"/>
                <w:szCs w:val="20"/>
              </w:rPr>
            </w:pPr>
            <w:r w:rsidRPr="00A8159E">
              <w:rPr>
                <w:b/>
                <w:sz w:val="20"/>
                <w:szCs w:val="20"/>
              </w:rPr>
              <w:t>Weekly</w:t>
            </w:r>
            <w:r w:rsidRPr="00A8159E">
              <w:rPr>
                <w:b/>
                <w:spacing w:val="-2"/>
                <w:sz w:val="20"/>
                <w:szCs w:val="20"/>
              </w:rPr>
              <w:t xml:space="preserve"> </w:t>
            </w:r>
            <w:r w:rsidRPr="00A8159E">
              <w:rPr>
                <w:b/>
                <w:sz w:val="20"/>
                <w:szCs w:val="20"/>
              </w:rPr>
              <w:t>hours</w:t>
            </w:r>
          </w:p>
        </w:tc>
        <w:tc>
          <w:tcPr>
            <w:tcW w:w="850" w:type="dxa"/>
            <w:vMerge w:val="restart"/>
            <w:shd w:val="clear" w:color="auto" w:fill="CCFF99"/>
            <w:vAlign w:val="center"/>
          </w:tcPr>
          <w:p w14:paraId="0FB3D9C9" w14:textId="77777777" w:rsidR="00D50063" w:rsidRPr="00A8159E" w:rsidRDefault="00B559DE" w:rsidP="002D2FC8">
            <w:pPr>
              <w:pStyle w:val="TableParagraph"/>
              <w:ind w:left="131" w:right="119" w:hanging="3"/>
              <w:jc w:val="center"/>
              <w:rPr>
                <w:b/>
                <w:sz w:val="20"/>
                <w:szCs w:val="20"/>
              </w:rPr>
            </w:pPr>
            <w:r w:rsidRPr="00A8159E">
              <w:rPr>
                <w:b/>
                <w:sz w:val="20"/>
                <w:szCs w:val="20"/>
              </w:rPr>
              <w:t>Credi</w:t>
            </w:r>
            <w:r w:rsidRPr="00A8159E">
              <w:rPr>
                <w:b/>
                <w:spacing w:val="-57"/>
                <w:sz w:val="20"/>
                <w:szCs w:val="20"/>
              </w:rPr>
              <w:t xml:space="preserve"> </w:t>
            </w:r>
            <w:r w:rsidRPr="00A8159E">
              <w:rPr>
                <w:b/>
                <w:sz w:val="20"/>
                <w:szCs w:val="20"/>
              </w:rPr>
              <w:t>t</w:t>
            </w:r>
            <w:r w:rsidRPr="00A8159E">
              <w:rPr>
                <w:b/>
                <w:spacing w:val="1"/>
                <w:sz w:val="20"/>
                <w:szCs w:val="20"/>
              </w:rPr>
              <w:t xml:space="preserve"> </w:t>
            </w:r>
            <w:r w:rsidRPr="00A8159E">
              <w:rPr>
                <w:b/>
                <w:sz w:val="20"/>
                <w:szCs w:val="20"/>
              </w:rPr>
              <w:t>hours</w:t>
            </w:r>
          </w:p>
        </w:tc>
        <w:tc>
          <w:tcPr>
            <w:tcW w:w="2977" w:type="dxa"/>
            <w:gridSpan w:val="4"/>
            <w:shd w:val="clear" w:color="auto" w:fill="CCFF99"/>
            <w:vAlign w:val="center"/>
          </w:tcPr>
          <w:p w14:paraId="01B6BF2D" w14:textId="77777777" w:rsidR="00D50063" w:rsidRPr="00A8159E" w:rsidRDefault="00B559DE" w:rsidP="002D2FC8">
            <w:pPr>
              <w:pStyle w:val="TableParagraph"/>
              <w:ind w:left="843"/>
              <w:jc w:val="center"/>
              <w:rPr>
                <w:b/>
                <w:sz w:val="20"/>
                <w:szCs w:val="20"/>
              </w:rPr>
            </w:pPr>
            <w:r w:rsidRPr="00A8159E">
              <w:rPr>
                <w:b/>
                <w:sz w:val="20"/>
                <w:szCs w:val="20"/>
              </w:rPr>
              <w:t>Total</w:t>
            </w:r>
            <w:r w:rsidRPr="00A8159E">
              <w:rPr>
                <w:b/>
                <w:spacing w:val="-2"/>
                <w:sz w:val="20"/>
                <w:szCs w:val="20"/>
              </w:rPr>
              <w:t xml:space="preserve"> </w:t>
            </w:r>
            <w:r w:rsidRPr="00A8159E">
              <w:rPr>
                <w:b/>
                <w:sz w:val="20"/>
                <w:szCs w:val="20"/>
              </w:rPr>
              <w:t>grades</w:t>
            </w:r>
          </w:p>
        </w:tc>
      </w:tr>
      <w:tr w:rsidR="00D50063" w14:paraId="2D1D7706" w14:textId="77777777" w:rsidTr="002D2FC8">
        <w:trPr>
          <w:trHeight w:val="830"/>
        </w:trPr>
        <w:tc>
          <w:tcPr>
            <w:tcW w:w="1701" w:type="dxa"/>
            <w:vMerge/>
            <w:tcBorders>
              <w:top w:val="nil"/>
            </w:tcBorders>
            <w:shd w:val="clear" w:color="auto" w:fill="CCFF99"/>
          </w:tcPr>
          <w:p w14:paraId="1992880B" w14:textId="77777777" w:rsidR="00D50063" w:rsidRDefault="00D50063">
            <w:pPr>
              <w:rPr>
                <w:sz w:val="2"/>
                <w:szCs w:val="2"/>
              </w:rPr>
            </w:pPr>
          </w:p>
        </w:tc>
        <w:tc>
          <w:tcPr>
            <w:tcW w:w="1134" w:type="dxa"/>
            <w:vMerge/>
            <w:tcBorders>
              <w:top w:val="nil"/>
            </w:tcBorders>
            <w:shd w:val="clear" w:color="auto" w:fill="CCFF99"/>
          </w:tcPr>
          <w:p w14:paraId="2579D029" w14:textId="77777777" w:rsidR="00D50063" w:rsidRDefault="00D50063">
            <w:pPr>
              <w:rPr>
                <w:sz w:val="2"/>
                <w:szCs w:val="2"/>
              </w:rPr>
            </w:pPr>
          </w:p>
        </w:tc>
        <w:tc>
          <w:tcPr>
            <w:tcW w:w="1418" w:type="dxa"/>
            <w:vMerge/>
            <w:tcBorders>
              <w:top w:val="nil"/>
            </w:tcBorders>
            <w:shd w:val="clear" w:color="auto" w:fill="CCFF99"/>
            <w:vAlign w:val="center"/>
          </w:tcPr>
          <w:p w14:paraId="4D337748" w14:textId="77777777" w:rsidR="00D50063" w:rsidRPr="00A8159E" w:rsidRDefault="00D50063" w:rsidP="002D2FC8">
            <w:pPr>
              <w:jc w:val="center"/>
              <w:rPr>
                <w:sz w:val="20"/>
                <w:szCs w:val="20"/>
              </w:rPr>
            </w:pPr>
          </w:p>
        </w:tc>
        <w:tc>
          <w:tcPr>
            <w:tcW w:w="1134" w:type="dxa"/>
            <w:vMerge/>
            <w:tcBorders>
              <w:top w:val="nil"/>
            </w:tcBorders>
            <w:shd w:val="clear" w:color="auto" w:fill="CCFF99"/>
            <w:vAlign w:val="center"/>
          </w:tcPr>
          <w:p w14:paraId="4A73DC73" w14:textId="77777777" w:rsidR="00D50063" w:rsidRPr="00A8159E" w:rsidRDefault="00D50063" w:rsidP="002D2FC8">
            <w:pPr>
              <w:jc w:val="center"/>
              <w:rPr>
                <w:sz w:val="20"/>
                <w:szCs w:val="20"/>
              </w:rPr>
            </w:pPr>
          </w:p>
        </w:tc>
        <w:tc>
          <w:tcPr>
            <w:tcW w:w="709" w:type="dxa"/>
            <w:shd w:val="clear" w:color="auto" w:fill="CCFF99"/>
            <w:vAlign w:val="center"/>
          </w:tcPr>
          <w:p w14:paraId="59DCF2B4" w14:textId="77777777" w:rsidR="00D50063" w:rsidRPr="00A8159E" w:rsidRDefault="00B559DE" w:rsidP="002D2FC8">
            <w:pPr>
              <w:pStyle w:val="TableParagraph"/>
              <w:ind w:left="114" w:right="105" w:firstLine="38"/>
              <w:jc w:val="center"/>
              <w:rPr>
                <w:b/>
                <w:sz w:val="20"/>
                <w:szCs w:val="20"/>
              </w:rPr>
            </w:pPr>
            <w:r w:rsidRPr="00A8159E">
              <w:rPr>
                <w:b/>
                <w:sz w:val="20"/>
                <w:szCs w:val="20"/>
              </w:rPr>
              <w:t>The</w:t>
            </w:r>
            <w:r w:rsidRPr="00A8159E">
              <w:rPr>
                <w:b/>
                <w:spacing w:val="-58"/>
                <w:sz w:val="20"/>
                <w:szCs w:val="20"/>
              </w:rPr>
              <w:t xml:space="preserve"> </w:t>
            </w:r>
            <w:r w:rsidRPr="00A8159E">
              <w:rPr>
                <w:b/>
                <w:spacing w:val="-1"/>
                <w:sz w:val="20"/>
                <w:szCs w:val="20"/>
              </w:rPr>
              <w:t>oreti</w:t>
            </w:r>
            <w:r w:rsidRPr="00A8159E">
              <w:rPr>
                <w:b/>
                <w:spacing w:val="-58"/>
                <w:sz w:val="20"/>
                <w:szCs w:val="20"/>
              </w:rPr>
              <w:t xml:space="preserve"> </w:t>
            </w:r>
            <w:r w:rsidRPr="00A8159E">
              <w:rPr>
                <w:b/>
                <w:sz w:val="20"/>
                <w:szCs w:val="20"/>
              </w:rPr>
              <w:t>cal</w:t>
            </w:r>
          </w:p>
        </w:tc>
        <w:tc>
          <w:tcPr>
            <w:tcW w:w="850" w:type="dxa"/>
            <w:shd w:val="clear" w:color="auto" w:fill="CCFF99"/>
            <w:vAlign w:val="center"/>
          </w:tcPr>
          <w:p w14:paraId="0C57D5CF" w14:textId="77777777" w:rsidR="00D50063" w:rsidRPr="00A8159E" w:rsidRDefault="00B559DE" w:rsidP="002D2FC8">
            <w:pPr>
              <w:pStyle w:val="TableParagraph"/>
              <w:ind w:left="276" w:right="83" w:hanging="166"/>
              <w:jc w:val="center"/>
              <w:rPr>
                <w:b/>
                <w:sz w:val="20"/>
                <w:szCs w:val="20"/>
              </w:rPr>
            </w:pPr>
            <w:r w:rsidRPr="00A8159E">
              <w:rPr>
                <w:b/>
                <w:sz w:val="20"/>
                <w:szCs w:val="20"/>
              </w:rPr>
              <w:t>Practi</w:t>
            </w:r>
            <w:r w:rsidRPr="00A8159E">
              <w:rPr>
                <w:b/>
                <w:spacing w:val="-57"/>
                <w:sz w:val="20"/>
                <w:szCs w:val="20"/>
              </w:rPr>
              <w:t xml:space="preserve"> </w:t>
            </w:r>
            <w:r w:rsidRPr="00A8159E">
              <w:rPr>
                <w:b/>
                <w:sz w:val="20"/>
                <w:szCs w:val="20"/>
              </w:rPr>
              <w:t>cal</w:t>
            </w:r>
          </w:p>
        </w:tc>
        <w:tc>
          <w:tcPr>
            <w:tcW w:w="851" w:type="dxa"/>
            <w:shd w:val="clear" w:color="auto" w:fill="CCFF99"/>
            <w:vAlign w:val="center"/>
          </w:tcPr>
          <w:p w14:paraId="20B227B0" w14:textId="77777777" w:rsidR="00D50063" w:rsidRPr="00A8159E" w:rsidRDefault="00B559DE" w:rsidP="002D2FC8">
            <w:pPr>
              <w:pStyle w:val="TableParagraph"/>
              <w:ind w:left="131" w:right="122"/>
              <w:jc w:val="center"/>
              <w:rPr>
                <w:b/>
                <w:sz w:val="20"/>
                <w:szCs w:val="20"/>
              </w:rPr>
            </w:pPr>
            <w:r w:rsidRPr="00A8159E">
              <w:rPr>
                <w:b/>
                <w:sz w:val="20"/>
                <w:szCs w:val="20"/>
              </w:rPr>
              <w:t>Total</w:t>
            </w:r>
          </w:p>
        </w:tc>
        <w:tc>
          <w:tcPr>
            <w:tcW w:w="850" w:type="dxa"/>
            <w:vMerge/>
            <w:tcBorders>
              <w:top w:val="nil"/>
            </w:tcBorders>
            <w:shd w:val="clear" w:color="auto" w:fill="CCFF99"/>
            <w:vAlign w:val="center"/>
          </w:tcPr>
          <w:p w14:paraId="6DA95B55" w14:textId="77777777" w:rsidR="00D50063" w:rsidRPr="00A8159E" w:rsidRDefault="00D50063" w:rsidP="002D2FC8">
            <w:pPr>
              <w:jc w:val="center"/>
              <w:rPr>
                <w:sz w:val="20"/>
                <w:szCs w:val="20"/>
              </w:rPr>
            </w:pPr>
          </w:p>
        </w:tc>
        <w:tc>
          <w:tcPr>
            <w:tcW w:w="851" w:type="dxa"/>
            <w:shd w:val="clear" w:color="auto" w:fill="CCFF99"/>
            <w:vAlign w:val="center"/>
          </w:tcPr>
          <w:p w14:paraId="1521C843" w14:textId="77777777" w:rsidR="00D50063" w:rsidRPr="00A8159E" w:rsidRDefault="00B559DE" w:rsidP="002D2FC8">
            <w:pPr>
              <w:pStyle w:val="TableParagraph"/>
              <w:ind w:left="152" w:right="83" w:hanging="41"/>
              <w:jc w:val="center"/>
              <w:rPr>
                <w:b/>
                <w:sz w:val="20"/>
                <w:szCs w:val="20"/>
              </w:rPr>
            </w:pPr>
            <w:r w:rsidRPr="00A8159E">
              <w:rPr>
                <w:b/>
                <w:sz w:val="20"/>
                <w:szCs w:val="20"/>
              </w:rPr>
              <w:t>Theor</w:t>
            </w:r>
            <w:r w:rsidRPr="00A8159E">
              <w:rPr>
                <w:b/>
                <w:spacing w:val="-57"/>
                <w:sz w:val="20"/>
                <w:szCs w:val="20"/>
              </w:rPr>
              <w:t xml:space="preserve"> </w:t>
            </w:r>
            <w:r w:rsidRPr="00A8159E">
              <w:rPr>
                <w:b/>
                <w:sz w:val="20"/>
                <w:szCs w:val="20"/>
              </w:rPr>
              <w:t>etical</w:t>
            </w:r>
          </w:p>
        </w:tc>
        <w:tc>
          <w:tcPr>
            <w:tcW w:w="708" w:type="dxa"/>
            <w:shd w:val="clear" w:color="auto" w:fill="CCFF99"/>
            <w:vAlign w:val="center"/>
          </w:tcPr>
          <w:p w14:paraId="4C0C79E5" w14:textId="77777777" w:rsidR="00D50063" w:rsidRPr="00A8159E" w:rsidRDefault="00B559DE" w:rsidP="002D2FC8">
            <w:pPr>
              <w:pStyle w:val="TableParagraph"/>
              <w:ind w:left="134" w:right="86" w:hanging="22"/>
              <w:jc w:val="center"/>
              <w:rPr>
                <w:b/>
                <w:sz w:val="20"/>
                <w:szCs w:val="20"/>
              </w:rPr>
            </w:pPr>
            <w:r w:rsidRPr="00A8159E">
              <w:rPr>
                <w:b/>
                <w:sz w:val="20"/>
                <w:szCs w:val="20"/>
              </w:rPr>
              <w:t>Prac</w:t>
            </w:r>
            <w:r w:rsidRPr="00A8159E">
              <w:rPr>
                <w:b/>
                <w:spacing w:val="-58"/>
                <w:sz w:val="20"/>
                <w:szCs w:val="20"/>
              </w:rPr>
              <w:t xml:space="preserve"> </w:t>
            </w:r>
            <w:r w:rsidRPr="00A8159E">
              <w:rPr>
                <w:b/>
                <w:sz w:val="20"/>
                <w:szCs w:val="20"/>
              </w:rPr>
              <w:t>tical</w:t>
            </w:r>
          </w:p>
        </w:tc>
        <w:tc>
          <w:tcPr>
            <w:tcW w:w="709" w:type="dxa"/>
            <w:shd w:val="clear" w:color="auto" w:fill="CCFF99"/>
            <w:vAlign w:val="center"/>
          </w:tcPr>
          <w:p w14:paraId="15AD31F1" w14:textId="77777777" w:rsidR="00D50063" w:rsidRPr="00A8159E" w:rsidRDefault="00B559DE" w:rsidP="002D2FC8">
            <w:pPr>
              <w:pStyle w:val="TableParagraph"/>
              <w:ind w:left="106" w:right="98"/>
              <w:jc w:val="center"/>
              <w:rPr>
                <w:b/>
                <w:sz w:val="20"/>
                <w:szCs w:val="20"/>
              </w:rPr>
            </w:pPr>
            <w:r w:rsidRPr="00A8159E">
              <w:rPr>
                <w:b/>
                <w:sz w:val="20"/>
                <w:szCs w:val="20"/>
              </w:rPr>
              <w:t>Tota</w:t>
            </w:r>
            <w:r w:rsidRPr="00A8159E">
              <w:rPr>
                <w:b/>
                <w:spacing w:val="-57"/>
                <w:sz w:val="20"/>
                <w:szCs w:val="20"/>
              </w:rPr>
              <w:t xml:space="preserve"> </w:t>
            </w:r>
            <w:r w:rsidRPr="00A8159E">
              <w:rPr>
                <w:b/>
                <w:sz w:val="20"/>
                <w:szCs w:val="20"/>
              </w:rPr>
              <w:t>l</w:t>
            </w:r>
            <w:r w:rsidRPr="00A8159E">
              <w:rPr>
                <w:b/>
                <w:spacing w:val="1"/>
                <w:sz w:val="20"/>
                <w:szCs w:val="20"/>
              </w:rPr>
              <w:t xml:space="preserve"> </w:t>
            </w:r>
            <w:r w:rsidRPr="00A8159E">
              <w:rPr>
                <w:b/>
                <w:sz w:val="20"/>
                <w:szCs w:val="20"/>
              </w:rPr>
              <w:t>grad</w:t>
            </w:r>
            <w:r w:rsidRPr="00A8159E">
              <w:rPr>
                <w:b/>
                <w:spacing w:val="-57"/>
                <w:sz w:val="20"/>
                <w:szCs w:val="20"/>
              </w:rPr>
              <w:t xml:space="preserve"> </w:t>
            </w:r>
            <w:r w:rsidRPr="00A8159E">
              <w:rPr>
                <w:b/>
                <w:sz w:val="20"/>
                <w:szCs w:val="20"/>
              </w:rPr>
              <w:t>es</w:t>
            </w:r>
          </w:p>
        </w:tc>
        <w:tc>
          <w:tcPr>
            <w:tcW w:w="709" w:type="dxa"/>
            <w:shd w:val="clear" w:color="auto" w:fill="CCFF99"/>
            <w:vAlign w:val="center"/>
          </w:tcPr>
          <w:p w14:paraId="3061A5AC" w14:textId="77777777" w:rsidR="00D50063" w:rsidRPr="00A8159E" w:rsidRDefault="00B559DE" w:rsidP="002D2FC8">
            <w:pPr>
              <w:pStyle w:val="TableParagraph"/>
              <w:ind w:left="118" w:right="104" w:firstLine="21"/>
              <w:jc w:val="center"/>
              <w:rPr>
                <w:b/>
                <w:sz w:val="20"/>
                <w:szCs w:val="20"/>
              </w:rPr>
            </w:pPr>
            <w:r w:rsidRPr="00A8159E">
              <w:rPr>
                <w:b/>
                <w:sz w:val="20"/>
                <w:szCs w:val="20"/>
              </w:rPr>
              <w:t>Tim</w:t>
            </w:r>
            <w:r w:rsidRPr="00A8159E">
              <w:rPr>
                <w:b/>
                <w:spacing w:val="-58"/>
                <w:sz w:val="20"/>
                <w:szCs w:val="20"/>
              </w:rPr>
              <w:t xml:space="preserve"> </w:t>
            </w:r>
            <w:r w:rsidRPr="00A8159E">
              <w:rPr>
                <w:b/>
                <w:sz w:val="20"/>
                <w:szCs w:val="20"/>
              </w:rPr>
              <w:t>e for</w:t>
            </w:r>
            <w:r w:rsidRPr="00A8159E">
              <w:rPr>
                <w:b/>
                <w:spacing w:val="-57"/>
                <w:sz w:val="20"/>
                <w:szCs w:val="20"/>
              </w:rPr>
              <w:t xml:space="preserve"> </w:t>
            </w:r>
            <w:r w:rsidRPr="00A8159E">
              <w:rPr>
                <w:b/>
                <w:sz w:val="20"/>
                <w:szCs w:val="20"/>
              </w:rPr>
              <w:t>exa</w:t>
            </w:r>
            <w:r w:rsidRPr="00A8159E">
              <w:rPr>
                <w:b/>
                <w:spacing w:val="1"/>
                <w:sz w:val="20"/>
                <w:szCs w:val="20"/>
              </w:rPr>
              <w:t xml:space="preserve"> </w:t>
            </w:r>
            <w:r w:rsidRPr="00A8159E">
              <w:rPr>
                <w:b/>
                <w:sz w:val="20"/>
                <w:szCs w:val="20"/>
              </w:rPr>
              <w:t>m</w:t>
            </w:r>
          </w:p>
        </w:tc>
      </w:tr>
      <w:tr w:rsidR="00D50063" w14:paraId="66BA7CE2" w14:textId="77777777">
        <w:trPr>
          <w:trHeight w:val="299"/>
        </w:trPr>
        <w:tc>
          <w:tcPr>
            <w:tcW w:w="1701" w:type="dxa"/>
            <w:tcBorders>
              <w:bottom w:val="nil"/>
            </w:tcBorders>
          </w:tcPr>
          <w:p w14:paraId="5E6BFC37" w14:textId="77777777" w:rsidR="00D50063" w:rsidRDefault="00B559DE">
            <w:pPr>
              <w:pStyle w:val="TableParagraph"/>
              <w:spacing w:line="274" w:lineRule="exact"/>
              <w:ind w:left="106"/>
              <w:rPr>
                <w:b/>
                <w:sz w:val="24"/>
              </w:rPr>
            </w:pPr>
            <w:r>
              <w:rPr>
                <w:b/>
                <w:sz w:val="24"/>
              </w:rPr>
              <w:t>Psychiatric</w:t>
            </w:r>
          </w:p>
        </w:tc>
        <w:tc>
          <w:tcPr>
            <w:tcW w:w="1134" w:type="dxa"/>
            <w:tcBorders>
              <w:bottom w:val="nil"/>
            </w:tcBorders>
          </w:tcPr>
          <w:p w14:paraId="6FB7BE6B" w14:textId="77777777" w:rsidR="00D50063" w:rsidRDefault="00B559DE">
            <w:pPr>
              <w:pStyle w:val="TableParagraph"/>
              <w:spacing w:line="274" w:lineRule="exact"/>
              <w:ind w:left="107"/>
              <w:rPr>
                <w:b/>
                <w:sz w:val="24"/>
              </w:rPr>
            </w:pPr>
            <w:r>
              <w:rPr>
                <w:b/>
                <w:sz w:val="24"/>
              </w:rPr>
              <w:t>PMN846</w:t>
            </w:r>
          </w:p>
        </w:tc>
        <w:tc>
          <w:tcPr>
            <w:tcW w:w="1418" w:type="dxa"/>
            <w:tcBorders>
              <w:bottom w:val="nil"/>
            </w:tcBorders>
          </w:tcPr>
          <w:p w14:paraId="7710F30C" w14:textId="77777777" w:rsidR="00D50063" w:rsidRDefault="00B559DE">
            <w:pPr>
              <w:pStyle w:val="TableParagraph"/>
              <w:spacing w:line="274" w:lineRule="exact"/>
              <w:ind w:left="108"/>
              <w:rPr>
                <w:b/>
                <w:sz w:val="24"/>
              </w:rPr>
            </w:pPr>
            <w:r>
              <w:rPr>
                <w:b/>
                <w:sz w:val="24"/>
              </w:rPr>
              <w:t>Psychiatric</w:t>
            </w:r>
          </w:p>
        </w:tc>
        <w:tc>
          <w:tcPr>
            <w:tcW w:w="1134" w:type="dxa"/>
            <w:tcBorders>
              <w:bottom w:val="nil"/>
            </w:tcBorders>
          </w:tcPr>
          <w:p w14:paraId="60490E04" w14:textId="77777777" w:rsidR="00D50063" w:rsidRDefault="00B559DE">
            <w:pPr>
              <w:pStyle w:val="TableParagraph"/>
              <w:spacing w:line="274" w:lineRule="exact"/>
              <w:ind w:left="108"/>
              <w:rPr>
                <w:b/>
                <w:sz w:val="24"/>
              </w:rPr>
            </w:pPr>
            <w:r>
              <w:rPr>
                <w:b/>
                <w:sz w:val="24"/>
              </w:rPr>
              <w:t>All</w:t>
            </w:r>
            <w:r>
              <w:rPr>
                <w:b/>
                <w:spacing w:val="-3"/>
                <w:sz w:val="24"/>
              </w:rPr>
              <w:t xml:space="preserve"> </w:t>
            </w:r>
            <w:r>
              <w:rPr>
                <w:b/>
                <w:sz w:val="24"/>
              </w:rPr>
              <w:t>the</w:t>
            </w:r>
          </w:p>
        </w:tc>
        <w:tc>
          <w:tcPr>
            <w:tcW w:w="709" w:type="dxa"/>
            <w:tcBorders>
              <w:bottom w:val="nil"/>
            </w:tcBorders>
          </w:tcPr>
          <w:p w14:paraId="6DAB96A0" w14:textId="77777777" w:rsidR="00D50063" w:rsidRDefault="00B559DE">
            <w:pPr>
              <w:pStyle w:val="TableParagraph"/>
              <w:spacing w:line="274" w:lineRule="exact"/>
              <w:ind w:right="282"/>
              <w:jc w:val="right"/>
              <w:rPr>
                <w:b/>
                <w:sz w:val="24"/>
              </w:rPr>
            </w:pPr>
            <w:r>
              <w:rPr>
                <w:b/>
                <w:sz w:val="24"/>
              </w:rPr>
              <w:t>3</w:t>
            </w:r>
          </w:p>
        </w:tc>
        <w:tc>
          <w:tcPr>
            <w:tcW w:w="850" w:type="dxa"/>
            <w:tcBorders>
              <w:bottom w:val="nil"/>
            </w:tcBorders>
          </w:tcPr>
          <w:p w14:paraId="6ABE7CE5" w14:textId="77777777" w:rsidR="00D50063" w:rsidRDefault="00B559DE">
            <w:pPr>
              <w:pStyle w:val="TableParagraph"/>
              <w:spacing w:line="274" w:lineRule="exact"/>
              <w:ind w:left="9"/>
              <w:jc w:val="center"/>
              <w:rPr>
                <w:b/>
                <w:sz w:val="24"/>
              </w:rPr>
            </w:pPr>
            <w:r>
              <w:rPr>
                <w:b/>
                <w:sz w:val="24"/>
              </w:rPr>
              <w:t>-</w:t>
            </w:r>
          </w:p>
        </w:tc>
        <w:tc>
          <w:tcPr>
            <w:tcW w:w="851" w:type="dxa"/>
            <w:tcBorders>
              <w:bottom w:val="nil"/>
            </w:tcBorders>
          </w:tcPr>
          <w:p w14:paraId="28CA584D" w14:textId="77777777" w:rsidR="00D50063" w:rsidRDefault="00B559DE">
            <w:pPr>
              <w:pStyle w:val="TableParagraph"/>
              <w:spacing w:line="274" w:lineRule="exact"/>
              <w:ind w:left="9"/>
              <w:jc w:val="center"/>
              <w:rPr>
                <w:b/>
                <w:sz w:val="24"/>
              </w:rPr>
            </w:pPr>
            <w:r>
              <w:rPr>
                <w:b/>
                <w:sz w:val="24"/>
              </w:rPr>
              <w:t>3</w:t>
            </w:r>
          </w:p>
        </w:tc>
        <w:tc>
          <w:tcPr>
            <w:tcW w:w="850" w:type="dxa"/>
            <w:tcBorders>
              <w:bottom w:val="nil"/>
            </w:tcBorders>
          </w:tcPr>
          <w:p w14:paraId="75AA4628" w14:textId="77777777" w:rsidR="00D50063" w:rsidRDefault="00B559DE">
            <w:pPr>
              <w:pStyle w:val="TableParagraph"/>
              <w:spacing w:line="274" w:lineRule="exact"/>
              <w:ind w:left="363"/>
              <w:rPr>
                <w:b/>
                <w:sz w:val="24"/>
              </w:rPr>
            </w:pPr>
            <w:r>
              <w:rPr>
                <w:b/>
                <w:sz w:val="24"/>
              </w:rPr>
              <w:t>3</w:t>
            </w:r>
          </w:p>
        </w:tc>
        <w:tc>
          <w:tcPr>
            <w:tcW w:w="851" w:type="dxa"/>
            <w:tcBorders>
              <w:bottom w:val="nil"/>
            </w:tcBorders>
          </w:tcPr>
          <w:p w14:paraId="2052519D" w14:textId="77777777" w:rsidR="00D50063" w:rsidRDefault="00B559DE">
            <w:pPr>
              <w:pStyle w:val="TableParagraph"/>
              <w:spacing w:line="274" w:lineRule="exact"/>
              <w:ind w:left="303"/>
              <w:rPr>
                <w:b/>
                <w:sz w:val="24"/>
              </w:rPr>
            </w:pPr>
            <w:r>
              <w:rPr>
                <w:b/>
                <w:sz w:val="24"/>
              </w:rPr>
              <w:t>90</w:t>
            </w:r>
          </w:p>
        </w:tc>
        <w:tc>
          <w:tcPr>
            <w:tcW w:w="708" w:type="dxa"/>
            <w:tcBorders>
              <w:bottom w:val="nil"/>
            </w:tcBorders>
          </w:tcPr>
          <w:p w14:paraId="1111A8DD" w14:textId="77777777" w:rsidR="00D50063" w:rsidRDefault="00B559DE">
            <w:pPr>
              <w:pStyle w:val="TableParagraph"/>
              <w:spacing w:line="274" w:lineRule="exact"/>
              <w:ind w:left="152" w:right="145"/>
              <w:jc w:val="center"/>
              <w:rPr>
                <w:b/>
                <w:sz w:val="24"/>
              </w:rPr>
            </w:pPr>
            <w:r>
              <w:rPr>
                <w:b/>
                <w:sz w:val="24"/>
              </w:rPr>
              <w:t>60</w:t>
            </w:r>
          </w:p>
        </w:tc>
        <w:tc>
          <w:tcPr>
            <w:tcW w:w="709" w:type="dxa"/>
            <w:tcBorders>
              <w:bottom w:val="nil"/>
            </w:tcBorders>
          </w:tcPr>
          <w:p w14:paraId="6D87DBEE" w14:textId="77777777" w:rsidR="00D50063" w:rsidRDefault="00B559DE">
            <w:pPr>
              <w:pStyle w:val="TableParagraph"/>
              <w:spacing w:line="274" w:lineRule="exact"/>
              <w:ind w:right="164"/>
              <w:jc w:val="right"/>
              <w:rPr>
                <w:b/>
                <w:sz w:val="24"/>
              </w:rPr>
            </w:pPr>
            <w:r>
              <w:rPr>
                <w:b/>
                <w:sz w:val="24"/>
              </w:rPr>
              <w:t>150</w:t>
            </w:r>
          </w:p>
        </w:tc>
        <w:tc>
          <w:tcPr>
            <w:tcW w:w="709" w:type="dxa"/>
            <w:tcBorders>
              <w:bottom w:val="nil"/>
            </w:tcBorders>
          </w:tcPr>
          <w:p w14:paraId="100D3BC4" w14:textId="77777777" w:rsidR="00D50063" w:rsidRDefault="00B559DE">
            <w:pPr>
              <w:pStyle w:val="TableParagraph"/>
              <w:spacing w:line="274" w:lineRule="exact"/>
              <w:ind w:left="8"/>
              <w:jc w:val="center"/>
              <w:rPr>
                <w:b/>
                <w:sz w:val="24"/>
              </w:rPr>
            </w:pPr>
            <w:r>
              <w:rPr>
                <w:b/>
                <w:sz w:val="24"/>
              </w:rPr>
              <w:t>3</w:t>
            </w:r>
          </w:p>
        </w:tc>
      </w:tr>
      <w:tr w:rsidR="00D50063" w14:paraId="3C0F3B5A" w14:textId="77777777">
        <w:trPr>
          <w:trHeight w:val="634"/>
        </w:trPr>
        <w:tc>
          <w:tcPr>
            <w:tcW w:w="1701" w:type="dxa"/>
            <w:tcBorders>
              <w:top w:val="nil"/>
              <w:bottom w:val="nil"/>
            </w:tcBorders>
          </w:tcPr>
          <w:p w14:paraId="1B55CA2A" w14:textId="77777777" w:rsidR="00D50063" w:rsidRDefault="00B559DE">
            <w:pPr>
              <w:pStyle w:val="TableParagraph"/>
              <w:spacing w:before="15"/>
              <w:ind w:left="106"/>
              <w:rPr>
                <w:b/>
                <w:sz w:val="24"/>
              </w:rPr>
            </w:pPr>
            <w:r>
              <w:rPr>
                <w:b/>
                <w:sz w:val="24"/>
              </w:rPr>
              <w:t>Nursing</w:t>
            </w:r>
            <w:r>
              <w:rPr>
                <w:b/>
                <w:spacing w:val="-1"/>
                <w:sz w:val="24"/>
              </w:rPr>
              <w:t xml:space="preserve"> </w:t>
            </w:r>
            <w:r>
              <w:rPr>
                <w:b/>
                <w:sz w:val="24"/>
              </w:rPr>
              <w:t>and</w:t>
            </w:r>
          </w:p>
          <w:p w14:paraId="45395B7D" w14:textId="77777777" w:rsidR="00D50063" w:rsidRDefault="00B559DE">
            <w:pPr>
              <w:pStyle w:val="TableParagraph"/>
              <w:spacing w:before="41"/>
              <w:ind w:left="106"/>
              <w:rPr>
                <w:b/>
                <w:sz w:val="24"/>
              </w:rPr>
            </w:pPr>
            <w:r>
              <w:rPr>
                <w:b/>
                <w:sz w:val="24"/>
              </w:rPr>
              <w:t>mental</w:t>
            </w:r>
            <w:r>
              <w:rPr>
                <w:b/>
                <w:spacing w:val="-1"/>
                <w:sz w:val="24"/>
              </w:rPr>
              <w:t xml:space="preserve"> </w:t>
            </w:r>
            <w:r>
              <w:rPr>
                <w:b/>
                <w:sz w:val="24"/>
              </w:rPr>
              <w:t>health</w:t>
            </w:r>
          </w:p>
        </w:tc>
        <w:tc>
          <w:tcPr>
            <w:tcW w:w="1134" w:type="dxa"/>
            <w:tcBorders>
              <w:top w:val="nil"/>
              <w:bottom w:val="nil"/>
            </w:tcBorders>
          </w:tcPr>
          <w:p w14:paraId="4477A706" w14:textId="77777777" w:rsidR="00D50063" w:rsidRDefault="00D50063">
            <w:pPr>
              <w:pStyle w:val="TableParagraph"/>
              <w:rPr>
                <w:sz w:val="24"/>
              </w:rPr>
            </w:pPr>
          </w:p>
        </w:tc>
        <w:tc>
          <w:tcPr>
            <w:tcW w:w="1418" w:type="dxa"/>
            <w:tcBorders>
              <w:top w:val="nil"/>
              <w:bottom w:val="nil"/>
            </w:tcBorders>
          </w:tcPr>
          <w:p w14:paraId="3D4F5823" w14:textId="77777777" w:rsidR="00D50063" w:rsidRDefault="00B559DE">
            <w:pPr>
              <w:pStyle w:val="TableParagraph"/>
              <w:spacing w:before="15"/>
              <w:ind w:left="108"/>
              <w:rPr>
                <w:b/>
                <w:sz w:val="24"/>
              </w:rPr>
            </w:pPr>
            <w:r>
              <w:rPr>
                <w:b/>
                <w:sz w:val="24"/>
              </w:rPr>
              <w:t>Nursing</w:t>
            </w:r>
          </w:p>
          <w:p w14:paraId="27F51115" w14:textId="77777777" w:rsidR="00D50063" w:rsidRDefault="00B559DE">
            <w:pPr>
              <w:pStyle w:val="TableParagraph"/>
              <w:spacing w:before="41"/>
              <w:ind w:left="108"/>
              <w:rPr>
                <w:b/>
                <w:sz w:val="24"/>
              </w:rPr>
            </w:pPr>
            <w:r>
              <w:rPr>
                <w:b/>
                <w:sz w:val="24"/>
              </w:rPr>
              <w:t>and</w:t>
            </w:r>
            <w:r>
              <w:rPr>
                <w:b/>
                <w:spacing w:val="-4"/>
                <w:sz w:val="24"/>
              </w:rPr>
              <w:t xml:space="preserve"> </w:t>
            </w:r>
            <w:r>
              <w:rPr>
                <w:b/>
                <w:sz w:val="24"/>
              </w:rPr>
              <w:t>mental</w:t>
            </w:r>
          </w:p>
        </w:tc>
        <w:tc>
          <w:tcPr>
            <w:tcW w:w="1134" w:type="dxa"/>
            <w:tcBorders>
              <w:top w:val="nil"/>
              <w:bottom w:val="nil"/>
            </w:tcBorders>
          </w:tcPr>
          <w:p w14:paraId="7F9D0859" w14:textId="77777777" w:rsidR="00D50063" w:rsidRDefault="00B559DE">
            <w:pPr>
              <w:pStyle w:val="TableParagraph"/>
              <w:spacing w:before="15"/>
              <w:ind w:left="108"/>
              <w:rPr>
                <w:b/>
                <w:sz w:val="24"/>
              </w:rPr>
            </w:pPr>
            <w:r>
              <w:rPr>
                <w:b/>
                <w:sz w:val="24"/>
              </w:rPr>
              <w:t>courses</w:t>
            </w:r>
          </w:p>
          <w:p w14:paraId="4656479A" w14:textId="77777777" w:rsidR="00D50063" w:rsidRDefault="00B559DE">
            <w:pPr>
              <w:pStyle w:val="TableParagraph"/>
              <w:spacing w:before="41"/>
              <w:ind w:left="108"/>
              <w:rPr>
                <w:b/>
                <w:sz w:val="24"/>
              </w:rPr>
            </w:pPr>
            <w:r>
              <w:rPr>
                <w:b/>
                <w:sz w:val="24"/>
              </w:rPr>
              <w:t>of</w:t>
            </w:r>
            <w:r>
              <w:rPr>
                <w:b/>
                <w:spacing w:val="-4"/>
                <w:sz w:val="24"/>
              </w:rPr>
              <w:t xml:space="preserve"> </w:t>
            </w:r>
            <w:r>
              <w:rPr>
                <w:b/>
                <w:sz w:val="24"/>
              </w:rPr>
              <w:t>first</w:t>
            </w:r>
          </w:p>
        </w:tc>
        <w:tc>
          <w:tcPr>
            <w:tcW w:w="709" w:type="dxa"/>
            <w:tcBorders>
              <w:top w:val="nil"/>
              <w:bottom w:val="nil"/>
            </w:tcBorders>
          </w:tcPr>
          <w:p w14:paraId="7705AFCA" w14:textId="77777777" w:rsidR="00D50063" w:rsidRDefault="00D50063">
            <w:pPr>
              <w:pStyle w:val="TableParagraph"/>
              <w:rPr>
                <w:sz w:val="24"/>
              </w:rPr>
            </w:pPr>
          </w:p>
        </w:tc>
        <w:tc>
          <w:tcPr>
            <w:tcW w:w="850" w:type="dxa"/>
            <w:tcBorders>
              <w:top w:val="nil"/>
              <w:bottom w:val="nil"/>
            </w:tcBorders>
          </w:tcPr>
          <w:p w14:paraId="3035D836" w14:textId="77777777" w:rsidR="00D50063" w:rsidRDefault="00D50063">
            <w:pPr>
              <w:pStyle w:val="TableParagraph"/>
              <w:rPr>
                <w:sz w:val="24"/>
              </w:rPr>
            </w:pPr>
          </w:p>
        </w:tc>
        <w:tc>
          <w:tcPr>
            <w:tcW w:w="851" w:type="dxa"/>
            <w:tcBorders>
              <w:top w:val="nil"/>
              <w:bottom w:val="nil"/>
            </w:tcBorders>
          </w:tcPr>
          <w:p w14:paraId="1CB464F7" w14:textId="77777777" w:rsidR="00D50063" w:rsidRDefault="00D50063">
            <w:pPr>
              <w:pStyle w:val="TableParagraph"/>
              <w:rPr>
                <w:sz w:val="24"/>
              </w:rPr>
            </w:pPr>
          </w:p>
        </w:tc>
        <w:tc>
          <w:tcPr>
            <w:tcW w:w="850" w:type="dxa"/>
            <w:tcBorders>
              <w:top w:val="nil"/>
              <w:bottom w:val="nil"/>
            </w:tcBorders>
          </w:tcPr>
          <w:p w14:paraId="4F9206EF" w14:textId="77777777" w:rsidR="00D50063" w:rsidRDefault="00D50063">
            <w:pPr>
              <w:pStyle w:val="TableParagraph"/>
              <w:rPr>
                <w:sz w:val="24"/>
              </w:rPr>
            </w:pPr>
          </w:p>
        </w:tc>
        <w:tc>
          <w:tcPr>
            <w:tcW w:w="851" w:type="dxa"/>
            <w:tcBorders>
              <w:top w:val="nil"/>
              <w:bottom w:val="nil"/>
            </w:tcBorders>
          </w:tcPr>
          <w:p w14:paraId="3020E94C" w14:textId="77777777" w:rsidR="00D50063" w:rsidRDefault="00D50063">
            <w:pPr>
              <w:pStyle w:val="TableParagraph"/>
              <w:rPr>
                <w:sz w:val="24"/>
              </w:rPr>
            </w:pPr>
          </w:p>
        </w:tc>
        <w:tc>
          <w:tcPr>
            <w:tcW w:w="708" w:type="dxa"/>
            <w:tcBorders>
              <w:top w:val="nil"/>
              <w:bottom w:val="nil"/>
            </w:tcBorders>
          </w:tcPr>
          <w:p w14:paraId="79A2E6B7" w14:textId="77777777" w:rsidR="00D50063" w:rsidRDefault="00D50063">
            <w:pPr>
              <w:pStyle w:val="TableParagraph"/>
              <w:rPr>
                <w:sz w:val="24"/>
              </w:rPr>
            </w:pPr>
          </w:p>
        </w:tc>
        <w:tc>
          <w:tcPr>
            <w:tcW w:w="709" w:type="dxa"/>
            <w:tcBorders>
              <w:top w:val="nil"/>
              <w:bottom w:val="nil"/>
            </w:tcBorders>
          </w:tcPr>
          <w:p w14:paraId="797A0013" w14:textId="77777777" w:rsidR="00D50063" w:rsidRDefault="00D50063">
            <w:pPr>
              <w:pStyle w:val="TableParagraph"/>
              <w:rPr>
                <w:sz w:val="24"/>
              </w:rPr>
            </w:pPr>
          </w:p>
        </w:tc>
        <w:tc>
          <w:tcPr>
            <w:tcW w:w="709" w:type="dxa"/>
            <w:tcBorders>
              <w:top w:val="nil"/>
              <w:bottom w:val="nil"/>
            </w:tcBorders>
          </w:tcPr>
          <w:p w14:paraId="5861D402" w14:textId="77777777" w:rsidR="00D50063" w:rsidRDefault="00B559DE">
            <w:pPr>
              <w:pStyle w:val="TableParagraph"/>
              <w:spacing w:before="111"/>
              <w:ind w:left="104" w:right="98"/>
              <w:jc w:val="center"/>
              <w:rPr>
                <w:b/>
                <w:sz w:val="24"/>
              </w:rPr>
            </w:pPr>
            <w:r>
              <w:rPr>
                <w:b/>
                <w:sz w:val="24"/>
              </w:rPr>
              <w:t>Hrs</w:t>
            </w:r>
          </w:p>
        </w:tc>
      </w:tr>
      <w:tr w:rsidR="00D50063" w14:paraId="63585A13" w14:textId="77777777">
        <w:trPr>
          <w:trHeight w:val="317"/>
        </w:trPr>
        <w:tc>
          <w:tcPr>
            <w:tcW w:w="1701" w:type="dxa"/>
            <w:tcBorders>
              <w:top w:val="nil"/>
              <w:bottom w:val="nil"/>
            </w:tcBorders>
          </w:tcPr>
          <w:p w14:paraId="2F64B161" w14:textId="77777777" w:rsidR="00D50063" w:rsidRDefault="00B559DE">
            <w:pPr>
              <w:pStyle w:val="TableParagraph"/>
              <w:spacing w:before="16"/>
              <w:ind w:left="106"/>
              <w:rPr>
                <w:b/>
                <w:sz w:val="24"/>
              </w:rPr>
            </w:pPr>
            <w:r>
              <w:rPr>
                <w:b/>
                <w:sz w:val="24"/>
              </w:rPr>
              <w:t>(Theory)</w:t>
            </w:r>
          </w:p>
        </w:tc>
        <w:tc>
          <w:tcPr>
            <w:tcW w:w="1134" w:type="dxa"/>
            <w:tcBorders>
              <w:top w:val="nil"/>
              <w:bottom w:val="nil"/>
            </w:tcBorders>
          </w:tcPr>
          <w:p w14:paraId="44F5AD3B" w14:textId="77777777" w:rsidR="00D50063" w:rsidRDefault="00D50063">
            <w:pPr>
              <w:pStyle w:val="TableParagraph"/>
              <w:rPr>
                <w:sz w:val="24"/>
              </w:rPr>
            </w:pPr>
          </w:p>
        </w:tc>
        <w:tc>
          <w:tcPr>
            <w:tcW w:w="1418" w:type="dxa"/>
            <w:tcBorders>
              <w:top w:val="nil"/>
              <w:bottom w:val="nil"/>
            </w:tcBorders>
          </w:tcPr>
          <w:p w14:paraId="200385DB" w14:textId="77777777" w:rsidR="00D50063" w:rsidRDefault="00B559DE">
            <w:pPr>
              <w:pStyle w:val="TableParagraph"/>
              <w:spacing w:before="16"/>
              <w:ind w:left="108"/>
              <w:rPr>
                <w:b/>
                <w:sz w:val="24"/>
              </w:rPr>
            </w:pPr>
            <w:r>
              <w:rPr>
                <w:b/>
                <w:sz w:val="24"/>
              </w:rPr>
              <w:t>health</w:t>
            </w:r>
          </w:p>
        </w:tc>
        <w:tc>
          <w:tcPr>
            <w:tcW w:w="1134" w:type="dxa"/>
            <w:tcBorders>
              <w:top w:val="nil"/>
              <w:bottom w:val="nil"/>
            </w:tcBorders>
          </w:tcPr>
          <w:p w14:paraId="4232D8BB" w14:textId="77777777" w:rsidR="00D50063" w:rsidRDefault="00B559DE">
            <w:pPr>
              <w:pStyle w:val="TableParagraph"/>
              <w:spacing w:before="16"/>
              <w:ind w:left="108"/>
              <w:rPr>
                <w:b/>
                <w:sz w:val="24"/>
              </w:rPr>
            </w:pPr>
            <w:r>
              <w:rPr>
                <w:b/>
                <w:sz w:val="24"/>
              </w:rPr>
              <w:t>semester</w:t>
            </w:r>
          </w:p>
        </w:tc>
        <w:tc>
          <w:tcPr>
            <w:tcW w:w="709" w:type="dxa"/>
            <w:tcBorders>
              <w:top w:val="nil"/>
              <w:bottom w:val="nil"/>
            </w:tcBorders>
          </w:tcPr>
          <w:p w14:paraId="33B16449" w14:textId="77777777" w:rsidR="00D50063" w:rsidRDefault="00D50063">
            <w:pPr>
              <w:pStyle w:val="TableParagraph"/>
              <w:rPr>
                <w:sz w:val="24"/>
              </w:rPr>
            </w:pPr>
          </w:p>
        </w:tc>
        <w:tc>
          <w:tcPr>
            <w:tcW w:w="850" w:type="dxa"/>
            <w:tcBorders>
              <w:top w:val="nil"/>
              <w:bottom w:val="nil"/>
            </w:tcBorders>
          </w:tcPr>
          <w:p w14:paraId="37612301" w14:textId="77777777" w:rsidR="00D50063" w:rsidRDefault="00D50063">
            <w:pPr>
              <w:pStyle w:val="TableParagraph"/>
              <w:rPr>
                <w:sz w:val="24"/>
              </w:rPr>
            </w:pPr>
          </w:p>
        </w:tc>
        <w:tc>
          <w:tcPr>
            <w:tcW w:w="851" w:type="dxa"/>
            <w:tcBorders>
              <w:top w:val="nil"/>
              <w:bottom w:val="nil"/>
            </w:tcBorders>
          </w:tcPr>
          <w:p w14:paraId="2488B914" w14:textId="77777777" w:rsidR="00D50063" w:rsidRDefault="00D50063">
            <w:pPr>
              <w:pStyle w:val="TableParagraph"/>
              <w:rPr>
                <w:sz w:val="24"/>
              </w:rPr>
            </w:pPr>
          </w:p>
        </w:tc>
        <w:tc>
          <w:tcPr>
            <w:tcW w:w="850" w:type="dxa"/>
            <w:tcBorders>
              <w:top w:val="nil"/>
              <w:bottom w:val="nil"/>
            </w:tcBorders>
          </w:tcPr>
          <w:p w14:paraId="2C30F455" w14:textId="77777777" w:rsidR="00D50063" w:rsidRDefault="00D50063">
            <w:pPr>
              <w:pStyle w:val="TableParagraph"/>
              <w:rPr>
                <w:sz w:val="24"/>
              </w:rPr>
            </w:pPr>
          </w:p>
        </w:tc>
        <w:tc>
          <w:tcPr>
            <w:tcW w:w="851" w:type="dxa"/>
            <w:tcBorders>
              <w:top w:val="nil"/>
              <w:bottom w:val="nil"/>
            </w:tcBorders>
          </w:tcPr>
          <w:p w14:paraId="6D1A1FF7" w14:textId="77777777" w:rsidR="00D50063" w:rsidRDefault="00D50063">
            <w:pPr>
              <w:pStyle w:val="TableParagraph"/>
              <w:rPr>
                <w:sz w:val="24"/>
              </w:rPr>
            </w:pPr>
          </w:p>
        </w:tc>
        <w:tc>
          <w:tcPr>
            <w:tcW w:w="708" w:type="dxa"/>
            <w:tcBorders>
              <w:top w:val="nil"/>
              <w:bottom w:val="nil"/>
            </w:tcBorders>
          </w:tcPr>
          <w:p w14:paraId="1E4944B0" w14:textId="77777777" w:rsidR="00D50063" w:rsidRDefault="00D50063">
            <w:pPr>
              <w:pStyle w:val="TableParagraph"/>
              <w:rPr>
                <w:sz w:val="24"/>
              </w:rPr>
            </w:pPr>
          </w:p>
        </w:tc>
        <w:tc>
          <w:tcPr>
            <w:tcW w:w="709" w:type="dxa"/>
            <w:tcBorders>
              <w:top w:val="nil"/>
              <w:bottom w:val="nil"/>
            </w:tcBorders>
          </w:tcPr>
          <w:p w14:paraId="7BDCD473" w14:textId="77777777" w:rsidR="00D50063" w:rsidRDefault="00D50063">
            <w:pPr>
              <w:pStyle w:val="TableParagraph"/>
              <w:rPr>
                <w:sz w:val="24"/>
              </w:rPr>
            </w:pPr>
          </w:p>
        </w:tc>
        <w:tc>
          <w:tcPr>
            <w:tcW w:w="709" w:type="dxa"/>
            <w:tcBorders>
              <w:top w:val="nil"/>
              <w:bottom w:val="nil"/>
            </w:tcBorders>
          </w:tcPr>
          <w:p w14:paraId="61CF28AD" w14:textId="77777777" w:rsidR="00D50063" w:rsidRDefault="00D50063">
            <w:pPr>
              <w:pStyle w:val="TableParagraph"/>
              <w:rPr>
                <w:sz w:val="24"/>
              </w:rPr>
            </w:pPr>
          </w:p>
        </w:tc>
      </w:tr>
      <w:tr w:rsidR="00D50063" w14:paraId="0D4F0FD1" w14:textId="77777777">
        <w:trPr>
          <w:trHeight w:val="316"/>
        </w:trPr>
        <w:tc>
          <w:tcPr>
            <w:tcW w:w="1701" w:type="dxa"/>
            <w:tcBorders>
              <w:top w:val="nil"/>
              <w:bottom w:val="nil"/>
            </w:tcBorders>
          </w:tcPr>
          <w:p w14:paraId="4F8473F4" w14:textId="77777777" w:rsidR="00D50063" w:rsidRDefault="00D50063">
            <w:pPr>
              <w:pStyle w:val="TableParagraph"/>
              <w:rPr>
                <w:sz w:val="24"/>
              </w:rPr>
            </w:pPr>
          </w:p>
        </w:tc>
        <w:tc>
          <w:tcPr>
            <w:tcW w:w="1134" w:type="dxa"/>
            <w:tcBorders>
              <w:top w:val="nil"/>
              <w:bottom w:val="nil"/>
            </w:tcBorders>
          </w:tcPr>
          <w:p w14:paraId="27612472" w14:textId="77777777" w:rsidR="00D50063" w:rsidRDefault="00D50063">
            <w:pPr>
              <w:pStyle w:val="TableParagraph"/>
              <w:rPr>
                <w:sz w:val="24"/>
              </w:rPr>
            </w:pPr>
          </w:p>
        </w:tc>
        <w:tc>
          <w:tcPr>
            <w:tcW w:w="1418" w:type="dxa"/>
            <w:tcBorders>
              <w:top w:val="nil"/>
              <w:bottom w:val="nil"/>
            </w:tcBorders>
          </w:tcPr>
          <w:p w14:paraId="54BFE3DB" w14:textId="77777777" w:rsidR="00D50063" w:rsidRDefault="00B559DE">
            <w:pPr>
              <w:pStyle w:val="TableParagraph"/>
              <w:spacing w:before="15"/>
              <w:ind w:left="108"/>
              <w:rPr>
                <w:b/>
                <w:sz w:val="24"/>
              </w:rPr>
            </w:pPr>
            <w:r>
              <w:rPr>
                <w:b/>
                <w:sz w:val="24"/>
              </w:rPr>
              <w:t>(Practical)</w:t>
            </w:r>
          </w:p>
        </w:tc>
        <w:tc>
          <w:tcPr>
            <w:tcW w:w="1134" w:type="dxa"/>
            <w:tcBorders>
              <w:top w:val="nil"/>
              <w:bottom w:val="nil"/>
            </w:tcBorders>
          </w:tcPr>
          <w:p w14:paraId="60953C79" w14:textId="77777777" w:rsidR="00D50063" w:rsidRDefault="00D50063">
            <w:pPr>
              <w:pStyle w:val="TableParagraph"/>
              <w:rPr>
                <w:sz w:val="24"/>
              </w:rPr>
            </w:pPr>
          </w:p>
        </w:tc>
        <w:tc>
          <w:tcPr>
            <w:tcW w:w="709" w:type="dxa"/>
            <w:tcBorders>
              <w:top w:val="nil"/>
              <w:bottom w:val="nil"/>
            </w:tcBorders>
          </w:tcPr>
          <w:p w14:paraId="583DC7B8" w14:textId="77777777" w:rsidR="00D50063" w:rsidRDefault="00D50063">
            <w:pPr>
              <w:pStyle w:val="TableParagraph"/>
              <w:rPr>
                <w:sz w:val="24"/>
              </w:rPr>
            </w:pPr>
          </w:p>
        </w:tc>
        <w:tc>
          <w:tcPr>
            <w:tcW w:w="850" w:type="dxa"/>
            <w:tcBorders>
              <w:top w:val="nil"/>
              <w:bottom w:val="nil"/>
            </w:tcBorders>
          </w:tcPr>
          <w:p w14:paraId="5523CEE9" w14:textId="77777777" w:rsidR="00D50063" w:rsidRDefault="00D50063">
            <w:pPr>
              <w:pStyle w:val="TableParagraph"/>
              <w:rPr>
                <w:sz w:val="24"/>
              </w:rPr>
            </w:pPr>
          </w:p>
        </w:tc>
        <w:tc>
          <w:tcPr>
            <w:tcW w:w="851" w:type="dxa"/>
            <w:tcBorders>
              <w:top w:val="nil"/>
              <w:bottom w:val="nil"/>
            </w:tcBorders>
          </w:tcPr>
          <w:p w14:paraId="59C59E27" w14:textId="77777777" w:rsidR="00D50063" w:rsidRDefault="00D50063">
            <w:pPr>
              <w:pStyle w:val="TableParagraph"/>
              <w:rPr>
                <w:sz w:val="24"/>
              </w:rPr>
            </w:pPr>
          </w:p>
        </w:tc>
        <w:tc>
          <w:tcPr>
            <w:tcW w:w="850" w:type="dxa"/>
            <w:tcBorders>
              <w:top w:val="nil"/>
              <w:bottom w:val="nil"/>
            </w:tcBorders>
          </w:tcPr>
          <w:p w14:paraId="0D513263" w14:textId="77777777" w:rsidR="00D50063" w:rsidRDefault="00D50063">
            <w:pPr>
              <w:pStyle w:val="TableParagraph"/>
              <w:rPr>
                <w:sz w:val="24"/>
              </w:rPr>
            </w:pPr>
          </w:p>
        </w:tc>
        <w:tc>
          <w:tcPr>
            <w:tcW w:w="851" w:type="dxa"/>
            <w:tcBorders>
              <w:top w:val="nil"/>
              <w:bottom w:val="nil"/>
            </w:tcBorders>
          </w:tcPr>
          <w:p w14:paraId="7F06A8DF" w14:textId="77777777" w:rsidR="00D50063" w:rsidRDefault="00D50063">
            <w:pPr>
              <w:pStyle w:val="TableParagraph"/>
              <w:rPr>
                <w:sz w:val="24"/>
              </w:rPr>
            </w:pPr>
          </w:p>
        </w:tc>
        <w:tc>
          <w:tcPr>
            <w:tcW w:w="708" w:type="dxa"/>
            <w:tcBorders>
              <w:top w:val="nil"/>
              <w:bottom w:val="nil"/>
            </w:tcBorders>
          </w:tcPr>
          <w:p w14:paraId="3D8979F5" w14:textId="77777777" w:rsidR="00D50063" w:rsidRDefault="00D50063">
            <w:pPr>
              <w:pStyle w:val="TableParagraph"/>
              <w:rPr>
                <w:sz w:val="24"/>
              </w:rPr>
            </w:pPr>
          </w:p>
        </w:tc>
        <w:tc>
          <w:tcPr>
            <w:tcW w:w="709" w:type="dxa"/>
            <w:tcBorders>
              <w:top w:val="nil"/>
              <w:bottom w:val="nil"/>
            </w:tcBorders>
          </w:tcPr>
          <w:p w14:paraId="5E188B16" w14:textId="77777777" w:rsidR="00D50063" w:rsidRDefault="00D50063">
            <w:pPr>
              <w:pStyle w:val="TableParagraph"/>
              <w:rPr>
                <w:sz w:val="24"/>
              </w:rPr>
            </w:pPr>
          </w:p>
        </w:tc>
        <w:tc>
          <w:tcPr>
            <w:tcW w:w="709" w:type="dxa"/>
            <w:tcBorders>
              <w:top w:val="nil"/>
              <w:bottom w:val="nil"/>
            </w:tcBorders>
          </w:tcPr>
          <w:p w14:paraId="6E9CB816" w14:textId="77777777" w:rsidR="00D50063" w:rsidRDefault="00D50063">
            <w:pPr>
              <w:pStyle w:val="TableParagraph"/>
              <w:rPr>
                <w:sz w:val="24"/>
              </w:rPr>
            </w:pPr>
          </w:p>
        </w:tc>
      </w:tr>
      <w:tr w:rsidR="00D50063" w14:paraId="562C0438" w14:textId="77777777">
        <w:trPr>
          <w:trHeight w:val="334"/>
        </w:trPr>
        <w:tc>
          <w:tcPr>
            <w:tcW w:w="1701" w:type="dxa"/>
            <w:tcBorders>
              <w:top w:val="nil"/>
            </w:tcBorders>
          </w:tcPr>
          <w:p w14:paraId="2D1E8717" w14:textId="77777777" w:rsidR="00D50063" w:rsidRDefault="00D50063">
            <w:pPr>
              <w:pStyle w:val="TableParagraph"/>
              <w:rPr>
                <w:sz w:val="24"/>
              </w:rPr>
            </w:pPr>
          </w:p>
        </w:tc>
        <w:tc>
          <w:tcPr>
            <w:tcW w:w="1134" w:type="dxa"/>
            <w:tcBorders>
              <w:top w:val="nil"/>
            </w:tcBorders>
          </w:tcPr>
          <w:p w14:paraId="07313FBF" w14:textId="77777777" w:rsidR="00D50063" w:rsidRDefault="00D50063">
            <w:pPr>
              <w:pStyle w:val="TableParagraph"/>
              <w:rPr>
                <w:sz w:val="24"/>
              </w:rPr>
            </w:pPr>
          </w:p>
        </w:tc>
        <w:tc>
          <w:tcPr>
            <w:tcW w:w="1418" w:type="dxa"/>
            <w:tcBorders>
              <w:top w:val="nil"/>
            </w:tcBorders>
          </w:tcPr>
          <w:p w14:paraId="07673352" w14:textId="77777777" w:rsidR="00D50063" w:rsidRDefault="00B559DE">
            <w:pPr>
              <w:pStyle w:val="TableParagraph"/>
              <w:spacing w:before="15"/>
              <w:ind w:left="108"/>
              <w:rPr>
                <w:b/>
                <w:sz w:val="24"/>
              </w:rPr>
            </w:pPr>
            <w:r>
              <w:rPr>
                <w:b/>
                <w:sz w:val="24"/>
              </w:rPr>
              <w:t>PMN847</w:t>
            </w:r>
          </w:p>
        </w:tc>
        <w:tc>
          <w:tcPr>
            <w:tcW w:w="1134" w:type="dxa"/>
            <w:tcBorders>
              <w:top w:val="nil"/>
              <w:bottom w:val="nil"/>
            </w:tcBorders>
          </w:tcPr>
          <w:p w14:paraId="1D28755B" w14:textId="77777777" w:rsidR="00D50063" w:rsidRDefault="00D50063">
            <w:pPr>
              <w:pStyle w:val="TableParagraph"/>
              <w:rPr>
                <w:sz w:val="24"/>
              </w:rPr>
            </w:pPr>
          </w:p>
        </w:tc>
        <w:tc>
          <w:tcPr>
            <w:tcW w:w="709" w:type="dxa"/>
            <w:tcBorders>
              <w:top w:val="nil"/>
            </w:tcBorders>
          </w:tcPr>
          <w:p w14:paraId="342AF01D" w14:textId="77777777" w:rsidR="00D50063" w:rsidRDefault="00D50063">
            <w:pPr>
              <w:pStyle w:val="TableParagraph"/>
              <w:rPr>
                <w:sz w:val="24"/>
              </w:rPr>
            </w:pPr>
          </w:p>
        </w:tc>
        <w:tc>
          <w:tcPr>
            <w:tcW w:w="850" w:type="dxa"/>
            <w:tcBorders>
              <w:top w:val="nil"/>
            </w:tcBorders>
          </w:tcPr>
          <w:p w14:paraId="6E4A4A05" w14:textId="77777777" w:rsidR="00D50063" w:rsidRDefault="00D50063">
            <w:pPr>
              <w:pStyle w:val="TableParagraph"/>
              <w:rPr>
                <w:sz w:val="24"/>
              </w:rPr>
            </w:pPr>
          </w:p>
        </w:tc>
        <w:tc>
          <w:tcPr>
            <w:tcW w:w="851" w:type="dxa"/>
            <w:tcBorders>
              <w:top w:val="nil"/>
            </w:tcBorders>
          </w:tcPr>
          <w:p w14:paraId="33069894" w14:textId="77777777" w:rsidR="00D50063" w:rsidRDefault="00D50063">
            <w:pPr>
              <w:pStyle w:val="TableParagraph"/>
              <w:rPr>
                <w:sz w:val="24"/>
              </w:rPr>
            </w:pPr>
          </w:p>
        </w:tc>
        <w:tc>
          <w:tcPr>
            <w:tcW w:w="850" w:type="dxa"/>
            <w:tcBorders>
              <w:top w:val="nil"/>
            </w:tcBorders>
          </w:tcPr>
          <w:p w14:paraId="1F183BDC" w14:textId="77777777" w:rsidR="00D50063" w:rsidRDefault="00D50063">
            <w:pPr>
              <w:pStyle w:val="TableParagraph"/>
              <w:rPr>
                <w:sz w:val="24"/>
              </w:rPr>
            </w:pPr>
          </w:p>
        </w:tc>
        <w:tc>
          <w:tcPr>
            <w:tcW w:w="851" w:type="dxa"/>
            <w:tcBorders>
              <w:top w:val="nil"/>
            </w:tcBorders>
          </w:tcPr>
          <w:p w14:paraId="7FBD3571" w14:textId="77777777" w:rsidR="00D50063" w:rsidRDefault="00D50063">
            <w:pPr>
              <w:pStyle w:val="TableParagraph"/>
              <w:rPr>
                <w:sz w:val="24"/>
              </w:rPr>
            </w:pPr>
          </w:p>
        </w:tc>
        <w:tc>
          <w:tcPr>
            <w:tcW w:w="708" w:type="dxa"/>
            <w:tcBorders>
              <w:top w:val="nil"/>
            </w:tcBorders>
          </w:tcPr>
          <w:p w14:paraId="18B83E0B" w14:textId="77777777" w:rsidR="00D50063" w:rsidRDefault="00D50063">
            <w:pPr>
              <w:pStyle w:val="TableParagraph"/>
              <w:rPr>
                <w:sz w:val="24"/>
              </w:rPr>
            </w:pPr>
          </w:p>
        </w:tc>
        <w:tc>
          <w:tcPr>
            <w:tcW w:w="709" w:type="dxa"/>
            <w:tcBorders>
              <w:top w:val="nil"/>
            </w:tcBorders>
          </w:tcPr>
          <w:p w14:paraId="6F30E790" w14:textId="77777777" w:rsidR="00D50063" w:rsidRDefault="00D50063">
            <w:pPr>
              <w:pStyle w:val="TableParagraph"/>
              <w:rPr>
                <w:sz w:val="24"/>
              </w:rPr>
            </w:pPr>
          </w:p>
        </w:tc>
        <w:tc>
          <w:tcPr>
            <w:tcW w:w="709" w:type="dxa"/>
            <w:tcBorders>
              <w:top w:val="nil"/>
            </w:tcBorders>
          </w:tcPr>
          <w:p w14:paraId="423068A9" w14:textId="77777777" w:rsidR="00D50063" w:rsidRDefault="00D50063">
            <w:pPr>
              <w:pStyle w:val="TableParagraph"/>
              <w:rPr>
                <w:sz w:val="24"/>
              </w:rPr>
            </w:pPr>
          </w:p>
        </w:tc>
      </w:tr>
      <w:tr w:rsidR="00D50063" w14:paraId="613DAF43" w14:textId="77777777">
        <w:trPr>
          <w:trHeight w:val="301"/>
        </w:trPr>
        <w:tc>
          <w:tcPr>
            <w:tcW w:w="1701" w:type="dxa"/>
            <w:tcBorders>
              <w:bottom w:val="nil"/>
            </w:tcBorders>
          </w:tcPr>
          <w:p w14:paraId="71AAB69A" w14:textId="77777777" w:rsidR="00D50063" w:rsidRDefault="00B559DE">
            <w:pPr>
              <w:pStyle w:val="TableParagraph"/>
              <w:spacing w:line="276" w:lineRule="exact"/>
              <w:ind w:left="106"/>
              <w:rPr>
                <w:b/>
                <w:sz w:val="24"/>
              </w:rPr>
            </w:pPr>
            <w:r>
              <w:rPr>
                <w:b/>
                <w:sz w:val="24"/>
              </w:rPr>
              <w:t>Psychiatric</w:t>
            </w:r>
          </w:p>
        </w:tc>
        <w:tc>
          <w:tcPr>
            <w:tcW w:w="1134" w:type="dxa"/>
            <w:tcBorders>
              <w:bottom w:val="nil"/>
            </w:tcBorders>
          </w:tcPr>
          <w:p w14:paraId="3D2C1F1E" w14:textId="77777777" w:rsidR="00D50063" w:rsidRDefault="00B559DE">
            <w:pPr>
              <w:pStyle w:val="TableParagraph"/>
              <w:spacing w:line="276" w:lineRule="exact"/>
              <w:ind w:left="107"/>
              <w:rPr>
                <w:b/>
                <w:sz w:val="24"/>
              </w:rPr>
            </w:pPr>
            <w:r>
              <w:rPr>
                <w:b/>
                <w:sz w:val="24"/>
              </w:rPr>
              <w:t>PMN847</w:t>
            </w:r>
          </w:p>
        </w:tc>
        <w:tc>
          <w:tcPr>
            <w:tcW w:w="1418" w:type="dxa"/>
            <w:tcBorders>
              <w:bottom w:val="nil"/>
            </w:tcBorders>
          </w:tcPr>
          <w:p w14:paraId="60B28E66" w14:textId="77777777" w:rsidR="00D50063" w:rsidRDefault="00B559DE">
            <w:pPr>
              <w:pStyle w:val="TableParagraph"/>
              <w:spacing w:line="276" w:lineRule="exact"/>
              <w:ind w:left="108"/>
              <w:rPr>
                <w:b/>
                <w:sz w:val="24"/>
              </w:rPr>
            </w:pPr>
            <w:r>
              <w:rPr>
                <w:b/>
                <w:sz w:val="24"/>
              </w:rPr>
              <w:t>Psychiatric</w:t>
            </w:r>
          </w:p>
        </w:tc>
        <w:tc>
          <w:tcPr>
            <w:tcW w:w="1134" w:type="dxa"/>
            <w:tcBorders>
              <w:top w:val="nil"/>
              <w:bottom w:val="nil"/>
            </w:tcBorders>
          </w:tcPr>
          <w:p w14:paraId="3D0DCA5A" w14:textId="77777777" w:rsidR="00D50063" w:rsidRDefault="00D50063">
            <w:pPr>
              <w:pStyle w:val="TableParagraph"/>
            </w:pPr>
          </w:p>
        </w:tc>
        <w:tc>
          <w:tcPr>
            <w:tcW w:w="709" w:type="dxa"/>
            <w:tcBorders>
              <w:bottom w:val="nil"/>
            </w:tcBorders>
          </w:tcPr>
          <w:p w14:paraId="5518BCBB" w14:textId="77777777" w:rsidR="00D50063" w:rsidRDefault="00B559DE">
            <w:pPr>
              <w:pStyle w:val="TableParagraph"/>
              <w:spacing w:line="276" w:lineRule="exact"/>
              <w:ind w:right="303"/>
              <w:jc w:val="right"/>
              <w:rPr>
                <w:b/>
                <w:sz w:val="24"/>
              </w:rPr>
            </w:pPr>
            <w:r>
              <w:rPr>
                <w:b/>
                <w:sz w:val="24"/>
              </w:rPr>
              <w:t>-</w:t>
            </w:r>
          </w:p>
        </w:tc>
        <w:tc>
          <w:tcPr>
            <w:tcW w:w="850" w:type="dxa"/>
            <w:tcBorders>
              <w:bottom w:val="nil"/>
            </w:tcBorders>
          </w:tcPr>
          <w:p w14:paraId="310D2A33" w14:textId="77777777" w:rsidR="00D50063" w:rsidRDefault="00B559DE">
            <w:pPr>
              <w:pStyle w:val="TableParagraph"/>
              <w:spacing w:line="276" w:lineRule="exact"/>
              <w:ind w:left="283" w:right="272"/>
              <w:jc w:val="center"/>
              <w:rPr>
                <w:b/>
                <w:sz w:val="24"/>
              </w:rPr>
            </w:pPr>
            <w:r>
              <w:rPr>
                <w:b/>
                <w:sz w:val="24"/>
              </w:rPr>
              <w:t>12</w:t>
            </w:r>
          </w:p>
        </w:tc>
        <w:tc>
          <w:tcPr>
            <w:tcW w:w="851" w:type="dxa"/>
            <w:tcBorders>
              <w:bottom w:val="nil"/>
            </w:tcBorders>
          </w:tcPr>
          <w:p w14:paraId="6118BF51" w14:textId="77777777" w:rsidR="00D50063" w:rsidRDefault="00B559DE">
            <w:pPr>
              <w:pStyle w:val="TableParagraph"/>
              <w:spacing w:line="276" w:lineRule="exact"/>
              <w:ind w:left="131" w:right="122"/>
              <w:jc w:val="center"/>
              <w:rPr>
                <w:b/>
                <w:sz w:val="24"/>
              </w:rPr>
            </w:pPr>
            <w:r>
              <w:rPr>
                <w:b/>
                <w:sz w:val="24"/>
              </w:rPr>
              <w:t>12</w:t>
            </w:r>
          </w:p>
        </w:tc>
        <w:tc>
          <w:tcPr>
            <w:tcW w:w="850" w:type="dxa"/>
            <w:tcBorders>
              <w:bottom w:val="nil"/>
            </w:tcBorders>
          </w:tcPr>
          <w:p w14:paraId="0D7069A2" w14:textId="77777777" w:rsidR="00D50063" w:rsidRDefault="00B559DE">
            <w:pPr>
              <w:pStyle w:val="TableParagraph"/>
              <w:spacing w:line="276" w:lineRule="exact"/>
              <w:ind w:left="363"/>
              <w:rPr>
                <w:b/>
                <w:sz w:val="24"/>
              </w:rPr>
            </w:pPr>
            <w:r>
              <w:rPr>
                <w:b/>
                <w:sz w:val="24"/>
              </w:rPr>
              <w:t>4</w:t>
            </w:r>
          </w:p>
        </w:tc>
        <w:tc>
          <w:tcPr>
            <w:tcW w:w="851" w:type="dxa"/>
            <w:tcBorders>
              <w:bottom w:val="nil"/>
            </w:tcBorders>
          </w:tcPr>
          <w:p w14:paraId="2C913236" w14:textId="77777777" w:rsidR="00D50063" w:rsidRDefault="00B559DE">
            <w:pPr>
              <w:pStyle w:val="TableParagraph"/>
              <w:spacing w:line="276" w:lineRule="exact"/>
              <w:ind w:left="303"/>
              <w:rPr>
                <w:b/>
                <w:sz w:val="24"/>
              </w:rPr>
            </w:pPr>
            <w:r>
              <w:rPr>
                <w:b/>
                <w:sz w:val="24"/>
              </w:rPr>
              <w:t>80</w:t>
            </w:r>
          </w:p>
        </w:tc>
        <w:tc>
          <w:tcPr>
            <w:tcW w:w="708" w:type="dxa"/>
            <w:tcBorders>
              <w:bottom w:val="nil"/>
            </w:tcBorders>
          </w:tcPr>
          <w:p w14:paraId="59400A99" w14:textId="77777777" w:rsidR="00D50063" w:rsidRDefault="00B559DE">
            <w:pPr>
              <w:pStyle w:val="TableParagraph"/>
              <w:spacing w:line="276" w:lineRule="exact"/>
              <w:ind w:left="152" w:right="145"/>
              <w:jc w:val="center"/>
              <w:rPr>
                <w:b/>
                <w:sz w:val="24"/>
              </w:rPr>
            </w:pPr>
            <w:r>
              <w:rPr>
                <w:b/>
                <w:sz w:val="24"/>
              </w:rPr>
              <w:t>200</w:t>
            </w:r>
          </w:p>
        </w:tc>
        <w:tc>
          <w:tcPr>
            <w:tcW w:w="709" w:type="dxa"/>
            <w:tcBorders>
              <w:bottom w:val="nil"/>
            </w:tcBorders>
          </w:tcPr>
          <w:p w14:paraId="08E36647" w14:textId="77777777" w:rsidR="00D50063" w:rsidRDefault="00B559DE">
            <w:pPr>
              <w:pStyle w:val="TableParagraph"/>
              <w:spacing w:line="276" w:lineRule="exact"/>
              <w:ind w:right="164"/>
              <w:jc w:val="right"/>
              <w:rPr>
                <w:b/>
                <w:sz w:val="24"/>
              </w:rPr>
            </w:pPr>
            <w:r>
              <w:rPr>
                <w:b/>
                <w:sz w:val="24"/>
              </w:rPr>
              <w:t>200</w:t>
            </w:r>
          </w:p>
        </w:tc>
        <w:tc>
          <w:tcPr>
            <w:tcW w:w="709" w:type="dxa"/>
            <w:tcBorders>
              <w:bottom w:val="nil"/>
            </w:tcBorders>
          </w:tcPr>
          <w:p w14:paraId="16D76B57" w14:textId="77777777" w:rsidR="00D50063" w:rsidRDefault="00B559DE">
            <w:pPr>
              <w:pStyle w:val="TableParagraph"/>
              <w:spacing w:line="276" w:lineRule="exact"/>
              <w:ind w:left="8"/>
              <w:jc w:val="center"/>
              <w:rPr>
                <w:b/>
                <w:sz w:val="24"/>
              </w:rPr>
            </w:pPr>
            <w:r>
              <w:rPr>
                <w:b/>
                <w:sz w:val="24"/>
              </w:rPr>
              <w:t>3</w:t>
            </w:r>
          </w:p>
        </w:tc>
      </w:tr>
      <w:tr w:rsidR="00D50063" w14:paraId="18554448" w14:textId="77777777">
        <w:trPr>
          <w:trHeight w:val="633"/>
        </w:trPr>
        <w:tc>
          <w:tcPr>
            <w:tcW w:w="1701" w:type="dxa"/>
            <w:tcBorders>
              <w:top w:val="nil"/>
              <w:bottom w:val="nil"/>
            </w:tcBorders>
          </w:tcPr>
          <w:p w14:paraId="16798232" w14:textId="77777777" w:rsidR="00D50063" w:rsidRDefault="00B559DE">
            <w:pPr>
              <w:pStyle w:val="TableParagraph"/>
              <w:spacing w:before="15"/>
              <w:ind w:left="106"/>
              <w:rPr>
                <w:b/>
                <w:sz w:val="24"/>
              </w:rPr>
            </w:pPr>
            <w:r>
              <w:rPr>
                <w:b/>
                <w:sz w:val="24"/>
              </w:rPr>
              <w:t>Nursing</w:t>
            </w:r>
            <w:r>
              <w:rPr>
                <w:b/>
                <w:spacing w:val="-1"/>
                <w:sz w:val="24"/>
              </w:rPr>
              <w:t xml:space="preserve"> </w:t>
            </w:r>
            <w:r>
              <w:rPr>
                <w:b/>
                <w:sz w:val="24"/>
              </w:rPr>
              <w:t>and</w:t>
            </w:r>
          </w:p>
          <w:p w14:paraId="4E847E5F" w14:textId="77777777" w:rsidR="00D50063" w:rsidRDefault="00B559DE">
            <w:pPr>
              <w:pStyle w:val="TableParagraph"/>
              <w:spacing w:before="41"/>
              <w:ind w:left="106"/>
              <w:rPr>
                <w:b/>
                <w:sz w:val="24"/>
              </w:rPr>
            </w:pPr>
            <w:r>
              <w:rPr>
                <w:b/>
                <w:sz w:val="24"/>
              </w:rPr>
              <w:t>mental</w:t>
            </w:r>
            <w:r>
              <w:rPr>
                <w:b/>
                <w:spacing w:val="-1"/>
                <w:sz w:val="24"/>
              </w:rPr>
              <w:t xml:space="preserve"> </w:t>
            </w:r>
            <w:r>
              <w:rPr>
                <w:b/>
                <w:sz w:val="24"/>
              </w:rPr>
              <w:t>health</w:t>
            </w:r>
          </w:p>
        </w:tc>
        <w:tc>
          <w:tcPr>
            <w:tcW w:w="1134" w:type="dxa"/>
            <w:tcBorders>
              <w:top w:val="nil"/>
              <w:bottom w:val="nil"/>
            </w:tcBorders>
          </w:tcPr>
          <w:p w14:paraId="4BF0E3EB" w14:textId="77777777" w:rsidR="00D50063" w:rsidRDefault="00D50063">
            <w:pPr>
              <w:pStyle w:val="TableParagraph"/>
              <w:rPr>
                <w:sz w:val="24"/>
              </w:rPr>
            </w:pPr>
          </w:p>
        </w:tc>
        <w:tc>
          <w:tcPr>
            <w:tcW w:w="1418" w:type="dxa"/>
            <w:tcBorders>
              <w:top w:val="nil"/>
              <w:bottom w:val="nil"/>
            </w:tcBorders>
          </w:tcPr>
          <w:p w14:paraId="73648D4D" w14:textId="77777777" w:rsidR="00D50063" w:rsidRDefault="00B559DE">
            <w:pPr>
              <w:pStyle w:val="TableParagraph"/>
              <w:spacing w:before="15"/>
              <w:ind w:left="108"/>
              <w:rPr>
                <w:b/>
                <w:sz w:val="24"/>
              </w:rPr>
            </w:pPr>
            <w:r>
              <w:rPr>
                <w:b/>
                <w:sz w:val="24"/>
              </w:rPr>
              <w:t>Nursing</w:t>
            </w:r>
          </w:p>
          <w:p w14:paraId="738DC87E" w14:textId="77777777" w:rsidR="00D50063" w:rsidRDefault="00B559DE">
            <w:pPr>
              <w:pStyle w:val="TableParagraph"/>
              <w:spacing w:before="41"/>
              <w:ind w:left="108"/>
              <w:rPr>
                <w:b/>
                <w:sz w:val="24"/>
              </w:rPr>
            </w:pPr>
            <w:r>
              <w:rPr>
                <w:b/>
                <w:sz w:val="24"/>
              </w:rPr>
              <w:t>and</w:t>
            </w:r>
            <w:r>
              <w:rPr>
                <w:b/>
                <w:spacing w:val="-4"/>
                <w:sz w:val="24"/>
              </w:rPr>
              <w:t xml:space="preserve"> </w:t>
            </w:r>
            <w:r>
              <w:rPr>
                <w:b/>
                <w:sz w:val="24"/>
              </w:rPr>
              <w:t>mental</w:t>
            </w:r>
          </w:p>
        </w:tc>
        <w:tc>
          <w:tcPr>
            <w:tcW w:w="1134" w:type="dxa"/>
            <w:tcBorders>
              <w:top w:val="nil"/>
              <w:bottom w:val="nil"/>
            </w:tcBorders>
          </w:tcPr>
          <w:p w14:paraId="21517DFD" w14:textId="77777777" w:rsidR="00D50063" w:rsidRDefault="00D50063">
            <w:pPr>
              <w:pStyle w:val="TableParagraph"/>
              <w:rPr>
                <w:sz w:val="24"/>
              </w:rPr>
            </w:pPr>
          </w:p>
        </w:tc>
        <w:tc>
          <w:tcPr>
            <w:tcW w:w="709" w:type="dxa"/>
            <w:tcBorders>
              <w:top w:val="nil"/>
              <w:bottom w:val="nil"/>
            </w:tcBorders>
          </w:tcPr>
          <w:p w14:paraId="4E5B2242" w14:textId="77777777" w:rsidR="00D50063" w:rsidRDefault="00D50063">
            <w:pPr>
              <w:pStyle w:val="TableParagraph"/>
              <w:rPr>
                <w:sz w:val="24"/>
              </w:rPr>
            </w:pPr>
          </w:p>
        </w:tc>
        <w:tc>
          <w:tcPr>
            <w:tcW w:w="850" w:type="dxa"/>
            <w:tcBorders>
              <w:top w:val="nil"/>
              <w:bottom w:val="nil"/>
            </w:tcBorders>
          </w:tcPr>
          <w:p w14:paraId="193E2588" w14:textId="77777777" w:rsidR="00D50063" w:rsidRDefault="00D50063">
            <w:pPr>
              <w:pStyle w:val="TableParagraph"/>
              <w:rPr>
                <w:sz w:val="24"/>
              </w:rPr>
            </w:pPr>
          </w:p>
        </w:tc>
        <w:tc>
          <w:tcPr>
            <w:tcW w:w="851" w:type="dxa"/>
            <w:tcBorders>
              <w:top w:val="nil"/>
              <w:bottom w:val="nil"/>
            </w:tcBorders>
          </w:tcPr>
          <w:p w14:paraId="003286EF" w14:textId="77777777" w:rsidR="00D50063" w:rsidRDefault="00D50063">
            <w:pPr>
              <w:pStyle w:val="TableParagraph"/>
              <w:rPr>
                <w:sz w:val="24"/>
              </w:rPr>
            </w:pPr>
          </w:p>
        </w:tc>
        <w:tc>
          <w:tcPr>
            <w:tcW w:w="850" w:type="dxa"/>
            <w:tcBorders>
              <w:top w:val="nil"/>
              <w:bottom w:val="nil"/>
            </w:tcBorders>
          </w:tcPr>
          <w:p w14:paraId="2D6F3EF7" w14:textId="77777777" w:rsidR="00D50063" w:rsidRDefault="00D50063">
            <w:pPr>
              <w:pStyle w:val="TableParagraph"/>
              <w:rPr>
                <w:sz w:val="24"/>
              </w:rPr>
            </w:pPr>
          </w:p>
        </w:tc>
        <w:tc>
          <w:tcPr>
            <w:tcW w:w="851" w:type="dxa"/>
            <w:tcBorders>
              <w:top w:val="nil"/>
              <w:bottom w:val="nil"/>
            </w:tcBorders>
          </w:tcPr>
          <w:p w14:paraId="1FCF4FCB" w14:textId="77777777" w:rsidR="00D50063" w:rsidRDefault="00D50063">
            <w:pPr>
              <w:pStyle w:val="TableParagraph"/>
              <w:rPr>
                <w:sz w:val="24"/>
              </w:rPr>
            </w:pPr>
          </w:p>
        </w:tc>
        <w:tc>
          <w:tcPr>
            <w:tcW w:w="708" w:type="dxa"/>
            <w:tcBorders>
              <w:top w:val="nil"/>
              <w:bottom w:val="nil"/>
            </w:tcBorders>
          </w:tcPr>
          <w:p w14:paraId="6F34DA3D" w14:textId="77777777" w:rsidR="00D50063" w:rsidRDefault="00D50063">
            <w:pPr>
              <w:pStyle w:val="TableParagraph"/>
              <w:rPr>
                <w:sz w:val="24"/>
              </w:rPr>
            </w:pPr>
          </w:p>
        </w:tc>
        <w:tc>
          <w:tcPr>
            <w:tcW w:w="709" w:type="dxa"/>
            <w:tcBorders>
              <w:top w:val="nil"/>
              <w:bottom w:val="nil"/>
            </w:tcBorders>
          </w:tcPr>
          <w:p w14:paraId="59A5388A" w14:textId="77777777" w:rsidR="00D50063" w:rsidRDefault="00D50063">
            <w:pPr>
              <w:pStyle w:val="TableParagraph"/>
              <w:rPr>
                <w:sz w:val="24"/>
              </w:rPr>
            </w:pPr>
          </w:p>
        </w:tc>
        <w:tc>
          <w:tcPr>
            <w:tcW w:w="709" w:type="dxa"/>
            <w:tcBorders>
              <w:top w:val="nil"/>
              <w:bottom w:val="nil"/>
            </w:tcBorders>
          </w:tcPr>
          <w:p w14:paraId="3276F301" w14:textId="77777777" w:rsidR="00D50063" w:rsidRDefault="00B559DE">
            <w:pPr>
              <w:pStyle w:val="TableParagraph"/>
              <w:spacing w:before="111"/>
              <w:ind w:left="104" w:right="98"/>
              <w:jc w:val="center"/>
              <w:rPr>
                <w:b/>
                <w:sz w:val="24"/>
              </w:rPr>
            </w:pPr>
            <w:r>
              <w:rPr>
                <w:b/>
                <w:sz w:val="24"/>
              </w:rPr>
              <w:t>Hrs</w:t>
            </w:r>
          </w:p>
        </w:tc>
      </w:tr>
      <w:tr w:rsidR="00D50063" w14:paraId="476F62B7" w14:textId="77777777">
        <w:trPr>
          <w:trHeight w:val="317"/>
        </w:trPr>
        <w:tc>
          <w:tcPr>
            <w:tcW w:w="1701" w:type="dxa"/>
            <w:tcBorders>
              <w:top w:val="nil"/>
              <w:bottom w:val="nil"/>
            </w:tcBorders>
          </w:tcPr>
          <w:p w14:paraId="1A294C9C" w14:textId="77777777" w:rsidR="00D50063" w:rsidRDefault="00B559DE">
            <w:pPr>
              <w:pStyle w:val="TableParagraph"/>
              <w:spacing w:before="15"/>
              <w:ind w:left="106"/>
              <w:rPr>
                <w:b/>
                <w:sz w:val="24"/>
              </w:rPr>
            </w:pPr>
            <w:r>
              <w:rPr>
                <w:b/>
                <w:sz w:val="24"/>
              </w:rPr>
              <w:t>(Practical)</w:t>
            </w:r>
          </w:p>
        </w:tc>
        <w:tc>
          <w:tcPr>
            <w:tcW w:w="1134" w:type="dxa"/>
            <w:tcBorders>
              <w:top w:val="nil"/>
              <w:bottom w:val="nil"/>
            </w:tcBorders>
          </w:tcPr>
          <w:p w14:paraId="3D6CB6F7" w14:textId="77777777" w:rsidR="00D50063" w:rsidRDefault="00D50063">
            <w:pPr>
              <w:pStyle w:val="TableParagraph"/>
              <w:rPr>
                <w:sz w:val="24"/>
              </w:rPr>
            </w:pPr>
          </w:p>
        </w:tc>
        <w:tc>
          <w:tcPr>
            <w:tcW w:w="1418" w:type="dxa"/>
            <w:tcBorders>
              <w:top w:val="nil"/>
              <w:bottom w:val="nil"/>
            </w:tcBorders>
          </w:tcPr>
          <w:p w14:paraId="0EB407B6" w14:textId="77777777" w:rsidR="00D50063" w:rsidRDefault="00B559DE">
            <w:pPr>
              <w:pStyle w:val="TableParagraph"/>
              <w:spacing w:before="15"/>
              <w:ind w:left="108"/>
              <w:rPr>
                <w:b/>
                <w:sz w:val="24"/>
              </w:rPr>
            </w:pPr>
            <w:r>
              <w:rPr>
                <w:b/>
                <w:sz w:val="24"/>
              </w:rPr>
              <w:t>health</w:t>
            </w:r>
          </w:p>
        </w:tc>
        <w:tc>
          <w:tcPr>
            <w:tcW w:w="1134" w:type="dxa"/>
            <w:tcBorders>
              <w:top w:val="nil"/>
              <w:bottom w:val="nil"/>
            </w:tcBorders>
          </w:tcPr>
          <w:p w14:paraId="2B988CC3" w14:textId="77777777" w:rsidR="00D50063" w:rsidRDefault="00D50063">
            <w:pPr>
              <w:pStyle w:val="TableParagraph"/>
              <w:rPr>
                <w:sz w:val="24"/>
              </w:rPr>
            </w:pPr>
          </w:p>
        </w:tc>
        <w:tc>
          <w:tcPr>
            <w:tcW w:w="709" w:type="dxa"/>
            <w:tcBorders>
              <w:top w:val="nil"/>
              <w:bottom w:val="nil"/>
            </w:tcBorders>
          </w:tcPr>
          <w:p w14:paraId="165CDECC" w14:textId="77777777" w:rsidR="00D50063" w:rsidRDefault="00D50063">
            <w:pPr>
              <w:pStyle w:val="TableParagraph"/>
              <w:rPr>
                <w:sz w:val="24"/>
              </w:rPr>
            </w:pPr>
          </w:p>
        </w:tc>
        <w:tc>
          <w:tcPr>
            <w:tcW w:w="850" w:type="dxa"/>
            <w:tcBorders>
              <w:top w:val="nil"/>
              <w:bottom w:val="nil"/>
            </w:tcBorders>
          </w:tcPr>
          <w:p w14:paraId="03DBF64E" w14:textId="77777777" w:rsidR="00D50063" w:rsidRDefault="00D50063">
            <w:pPr>
              <w:pStyle w:val="TableParagraph"/>
              <w:rPr>
                <w:sz w:val="24"/>
              </w:rPr>
            </w:pPr>
          </w:p>
        </w:tc>
        <w:tc>
          <w:tcPr>
            <w:tcW w:w="851" w:type="dxa"/>
            <w:tcBorders>
              <w:top w:val="nil"/>
              <w:bottom w:val="nil"/>
            </w:tcBorders>
          </w:tcPr>
          <w:p w14:paraId="2884B8AC" w14:textId="77777777" w:rsidR="00D50063" w:rsidRDefault="00D50063">
            <w:pPr>
              <w:pStyle w:val="TableParagraph"/>
              <w:rPr>
                <w:sz w:val="24"/>
              </w:rPr>
            </w:pPr>
          </w:p>
        </w:tc>
        <w:tc>
          <w:tcPr>
            <w:tcW w:w="850" w:type="dxa"/>
            <w:tcBorders>
              <w:top w:val="nil"/>
              <w:bottom w:val="nil"/>
            </w:tcBorders>
          </w:tcPr>
          <w:p w14:paraId="06AD6A04" w14:textId="77777777" w:rsidR="00D50063" w:rsidRDefault="00D50063">
            <w:pPr>
              <w:pStyle w:val="TableParagraph"/>
              <w:rPr>
                <w:sz w:val="24"/>
              </w:rPr>
            </w:pPr>
          </w:p>
        </w:tc>
        <w:tc>
          <w:tcPr>
            <w:tcW w:w="851" w:type="dxa"/>
            <w:tcBorders>
              <w:top w:val="nil"/>
              <w:bottom w:val="nil"/>
            </w:tcBorders>
          </w:tcPr>
          <w:p w14:paraId="45C8D287" w14:textId="77777777" w:rsidR="00D50063" w:rsidRDefault="00D50063">
            <w:pPr>
              <w:pStyle w:val="TableParagraph"/>
              <w:rPr>
                <w:sz w:val="24"/>
              </w:rPr>
            </w:pPr>
          </w:p>
        </w:tc>
        <w:tc>
          <w:tcPr>
            <w:tcW w:w="708" w:type="dxa"/>
            <w:tcBorders>
              <w:top w:val="nil"/>
              <w:bottom w:val="nil"/>
            </w:tcBorders>
          </w:tcPr>
          <w:p w14:paraId="44414BED" w14:textId="77777777" w:rsidR="00D50063" w:rsidRDefault="00D50063">
            <w:pPr>
              <w:pStyle w:val="TableParagraph"/>
              <w:rPr>
                <w:sz w:val="24"/>
              </w:rPr>
            </w:pPr>
          </w:p>
        </w:tc>
        <w:tc>
          <w:tcPr>
            <w:tcW w:w="709" w:type="dxa"/>
            <w:tcBorders>
              <w:top w:val="nil"/>
              <w:bottom w:val="nil"/>
            </w:tcBorders>
          </w:tcPr>
          <w:p w14:paraId="180A967F" w14:textId="77777777" w:rsidR="00D50063" w:rsidRDefault="00D50063">
            <w:pPr>
              <w:pStyle w:val="TableParagraph"/>
              <w:rPr>
                <w:sz w:val="24"/>
              </w:rPr>
            </w:pPr>
          </w:p>
        </w:tc>
        <w:tc>
          <w:tcPr>
            <w:tcW w:w="709" w:type="dxa"/>
            <w:tcBorders>
              <w:top w:val="nil"/>
              <w:bottom w:val="nil"/>
            </w:tcBorders>
          </w:tcPr>
          <w:p w14:paraId="693C3FFB" w14:textId="77777777" w:rsidR="00D50063" w:rsidRDefault="00D50063">
            <w:pPr>
              <w:pStyle w:val="TableParagraph"/>
              <w:rPr>
                <w:sz w:val="24"/>
              </w:rPr>
            </w:pPr>
          </w:p>
        </w:tc>
      </w:tr>
      <w:tr w:rsidR="00D50063" w14:paraId="0E4B03E0" w14:textId="77777777">
        <w:trPr>
          <w:trHeight w:val="317"/>
        </w:trPr>
        <w:tc>
          <w:tcPr>
            <w:tcW w:w="1701" w:type="dxa"/>
            <w:tcBorders>
              <w:top w:val="nil"/>
              <w:bottom w:val="nil"/>
            </w:tcBorders>
          </w:tcPr>
          <w:p w14:paraId="172ADADA" w14:textId="77777777" w:rsidR="00D50063" w:rsidRDefault="00D50063">
            <w:pPr>
              <w:pStyle w:val="TableParagraph"/>
              <w:rPr>
                <w:sz w:val="24"/>
              </w:rPr>
            </w:pPr>
          </w:p>
        </w:tc>
        <w:tc>
          <w:tcPr>
            <w:tcW w:w="1134" w:type="dxa"/>
            <w:tcBorders>
              <w:top w:val="nil"/>
              <w:bottom w:val="nil"/>
            </w:tcBorders>
          </w:tcPr>
          <w:p w14:paraId="621AA4E6" w14:textId="77777777" w:rsidR="00D50063" w:rsidRDefault="00D50063">
            <w:pPr>
              <w:pStyle w:val="TableParagraph"/>
              <w:rPr>
                <w:sz w:val="24"/>
              </w:rPr>
            </w:pPr>
          </w:p>
        </w:tc>
        <w:tc>
          <w:tcPr>
            <w:tcW w:w="1418" w:type="dxa"/>
            <w:tcBorders>
              <w:top w:val="nil"/>
              <w:bottom w:val="nil"/>
            </w:tcBorders>
          </w:tcPr>
          <w:p w14:paraId="3335053D" w14:textId="77777777" w:rsidR="00D50063" w:rsidRDefault="00B559DE">
            <w:pPr>
              <w:pStyle w:val="TableParagraph"/>
              <w:spacing w:before="16"/>
              <w:ind w:left="108"/>
              <w:rPr>
                <w:b/>
                <w:sz w:val="24"/>
              </w:rPr>
            </w:pPr>
            <w:r>
              <w:rPr>
                <w:b/>
                <w:sz w:val="24"/>
              </w:rPr>
              <w:t>(Theory)</w:t>
            </w:r>
          </w:p>
        </w:tc>
        <w:tc>
          <w:tcPr>
            <w:tcW w:w="1134" w:type="dxa"/>
            <w:tcBorders>
              <w:top w:val="nil"/>
              <w:bottom w:val="nil"/>
            </w:tcBorders>
          </w:tcPr>
          <w:p w14:paraId="1416CE67" w14:textId="77777777" w:rsidR="00D50063" w:rsidRDefault="00D50063">
            <w:pPr>
              <w:pStyle w:val="TableParagraph"/>
              <w:rPr>
                <w:sz w:val="24"/>
              </w:rPr>
            </w:pPr>
          </w:p>
        </w:tc>
        <w:tc>
          <w:tcPr>
            <w:tcW w:w="709" w:type="dxa"/>
            <w:tcBorders>
              <w:top w:val="nil"/>
              <w:bottom w:val="nil"/>
            </w:tcBorders>
          </w:tcPr>
          <w:p w14:paraId="49F905B5" w14:textId="77777777" w:rsidR="00D50063" w:rsidRDefault="00D50063">
            <w:pPr>
              <w:pStyle w:val="TableParagraph"/>
              <w:rPr>
                <w:sz w:val="24"/>
              </w:rPr>
            </w:pPr>
          </w:p>
        </w:tc>
        <w:tc>
          <w:tcPr>
            <w:tcW w:w="850" w:type="dxa"/>
            <w:tcBorders>
              <w:top w:val="nil"/>
              <w:bottom w:val="nil"/>
            </w:tcBorders>
          </w:tcPr>
          <w:p w14:paraId="715CC4BF" w14:textId="77777777" w:rsidR="00D50063" w:rsidRDefault="00D50063">
            <w:pPr>
              <w:pStyle w:val="TableParagraph"/>
              <w:rPr>
                <w:sz w:val="24"/>
              </w:rPr>
            </w:pPr>
          </w:p>
        </w:tc>
        <w:tc>
          <w:tcPr>
            <w:tcW w:w="851" w:type="dxa"/>
            <w:tcBorders>
              <w:top w:val="nil"/>
              <w:bottom w:val="nil"/>
            </w:tcBorders>
          </w:tcPr>
          <w:p w14:paraId="0EF4C4FB" w14:textId="77777777" w:rsidR="00D50063" w:rsidRDefault="00D50063">
            <w:pPr>
              <w:pStyle w:val="TableParagraph"/>
              <w:rPr>
                <w:sz w:val="24"/>
              </w:rPr>
            </w:pPr>
          </w:p>
        </w:tc>
        <w:tc>
          <w:tcPr>
            <w:tcW w:w="850" w:type="dxa"/>
            <w:tcBorders>
              <w:top w:val="nil"/>
              <w:bottom w:val="nil"/>
            </w:tcBorders>
          </w:tcPr>
          <w:p w14:paraId="5F3592BF" w14:textId="77777777" w:rsidR="00D50063" w:rsidRDefault="00D50063">
            <w:pPr>
              <w:pStyle w:val="TableParagraph"/>
              <w:rPr>
                <w:sz w:val="24"/>
              </w:rPr>
            </w:pPr>
          </w:p>
        </w:tc>
        <w:tc>
          <w:tcPr>
            <w:tcW w:w="851" w:type="dxa"/>
            <w:tcBorders>
              <w:top w:val="nil"/>
              <w:bottom w:val="nil"/>
            </w:tcBorders>
          </w:tcPr>
          <w:p w14:paraId="254B80C1" w14:textId="77777777" w:rsidR="00D50063" w:rsidRDefault="00D50063">
            <w:pPr>
              <w:pStyle w:val="TableParagraph"/>
              <w:rPr>
                <w:sz w:val="24"/>
              </w:rPr>
            </w:pPr>
          </w:p>
        </w:tc>
        <w:tc>
          <w:tcPr>
            <w:tcW w:w="708" w:type="dxa"/>
            <w:tcBorders>
              <w:top w:val="nil"/>
              <w:bottom w:val="nil"/>
            </w:tcBorders>
          </w:tcPr>
          <w:p w14:paraId="5C973E02" w14:textId="77777777" w:rsidR="00D50063" w:rsidRDefault="00D50063">
            <w:pPr>
              <w:pStyle w:val="TableParagraph"/>
              <w:rPr>
                <w:sz w:val="24"/>
              </w:rPr>
            </w:pPr>
          </w:p>
        </w:tc>
        <w:tc>
          <w:tcPr>
            <w:tcW w:w="709" w:type="dxa"/>
            <w:tcBorders>
              <w:top w:val="nil"/>
              <w:bottom w:val="nil"/>
            </w:tcBorders>
          </w:tcPr>
          <w:p w14:paraId="3132C106" w14:textId="77777777" w:rsidR="00D50063" w:rsidRDefault="00D50063">
            <w:pPr>
              <w:pStyle w:val="TableParagraph"/>
              <w:rPr>
                <w:sz w:val="24"/>
              </w:rPr>
            </w:pPr>
          </w:p>
        </w:tc>
        <w:tc>
          <w:tcPr>
            <w:tcW w:w="709" w:type="dxa"/>
            <w:tcBorders>
              <w:top w:val="nil"/>
              <w:bottom w:val="nil"/>
            </w:tcBorders>
          </w:tcPr>
          <w:p w14:paraId="0323C50C" w14:textId="77777777" w:rsidR="00D50063" w:rsidRDefault="00D50063">
            <w:pPr>
              <w:pStyle w:val="TableParagraph"/>
              <w:rPr>
                <w:sz w:val="24"/>
              </w:rPr>
            </w:pPr>
          </w:p>
        </w:tc>
      </w:tr>
      <w:tr w:rsidR="00D50063" w14:paraId="7CC3439E" w14:textId="77777777">
        <w:trPr>
          <w:trHeight w:val="333"/>
        </w:trPr>
        <w:tc>
          <w:tcPr>
            <w:tcW w:w="1701" w:type="dxa"/>
            <w:tcBorders>
              <w:top w:val="nil"/>
            </w:tcBorders>
          </w:tcPr>
          <w:p w14:paraId="6EE069CA" w14:textId="77777777" w:rsidR="00D50063" w:rsidRDefault="00D50063">
            <w:pPr>
              <w:pStyle w:val="TableParagraph"/>
              <w:rPr>
                <w:sz w:val="24"/>
              </w:rPr>
            </w:pPr>
          </w:p>
        </w:tc>
        <w:tc>
          <w:tcPr>
            <w:tcW w:w="1134" w:type="dxa"/>
            <w:tcBorders>
              <w:top w:val="nil"/>
            </w:tcBorders>
          </w:tcPr>
          <w:p w14:paraId="32474AD1" w14:textId="77777777" w:rsidR="00D50063" w:rsidRDefault="00D50063">
            <w:pPr>
              <w:pStyle w:val="TableParagraph"/>
              <w:rPr>
                <w:sz w:val="24"/>
              </w:rPr>
            </w:pPr>
          </w:p>
        </w:tc>
        <w:tc>
          <w:tcPr>
            <w:tcW w:w="1418" w:type="dxa"/>
            <w:tcBorders>
              <w:top w:val="nil"/>
            </w:tcBorders>
          </w:tcPr>
          <w:p w14:paraId="740E0512" w14:textId="77777777" w:rsidR="00D50063" w:rsidRDefault="00B559DE">
            <w:pPr>
              <w:pStyle w:val="TableParagraph"/>
              <w:spacing w:before="15"/>
              <w:ind w:left="108"/>
              <w:rPr>
                <w:b/>
                <w:sz w:val="24"/>
              </w:rPr>
            </w:pPr>
            <w:r>
              <w:rPr>
                <w:b/>
                <w:sz w:val="24"/>
              </w:rPr>
              <w:t>PMN846</w:t>
            </w:r>
          </w:p>
        </w:tc>
        <w:tc>
          <w:tcPr>
            <w:tcW w:w="1134" w:type="dxa"/>
            <w:tcBorders>
              <w:top w:val="nil"/>
              <w:bottom w:val="nil"/>
            </w:tcBorders>
          </w:tcPr>
          <w:p w14:paraId="58E578E0" w14:textId="77777777" w:rsidR="00D50063" w:rsidRDefault="00D50063">
            <w:pPr>
              <w:pStyle w:val="TableParagraph"/>
              <w:rPr>
                <w:sz w:val="24"/>
              </w:rPr>
            </w:pPr>
          </w:p>
        </w:tc>
        <w:tc>
          <w:tcPr>
            <w:tcW w:w="709" w:type="dxa"/>
            <w:tcBorders>
              <w:top w:val="nil"/>
            </w:tcBorders>
          </w:tcPr>
          <w:p w14:paraId="765B1498" w14:textId="77777777" w:rsidR="00D50063" w:rsidRDefault="00D50063">
            <w:pPr>
              <w:pStyle w:val="TableParagraph"/>
              <w:rPr>
                <w:sz w:val="24"/>
              </w:rPr>
            </w:pPr>
          </w:p>
        </w:tc>
        <w:tc>
          <w:tcPr>
            <w:tcW w:w="850" w:type="dxa"/>
            <w:tcBorders>
              <w:top w:val="nil"/>
            </w:tcBorders>
          </w:tcPr>
          <w:p w14:paraId="1F3208A7" w14:textId="77777777" w:rsidR="00D50063" w:rsidRDefault="00D50063">
            <w:pPr>
              <w:pStyle w:val="TableParagraph"/>
              <w:rPr>
                <w:sz w:val="24"/>
              </w:rPr>
            </w:pPr>
          </w:p>
        </w:tc>
        <w:tc>
          <w:tcPr>
            <w:tcW w:w="851" w:type="dxa"/>
            <w:tcBorders>
              <w:top w:val="nil"/>
            </w:tcBorders>
          </w:tcPr>
          <w:p w14:paraId="5D82A4D7" w14:textId="77777777" w:rsidR="00D50063" w:rsidRDefault="00D50063">
            <w:pPr>
              <w:pStyle w:val="TableParagraph"/>
              <w:rPr>
                <w:sz w:val="24"/>
              </w:rPr>
            </w:pPr>
          </w:p>
        </w:tc>
        <w:tc>
          <w:tcPr>
            <w:tcW w:w="850" w:type="dxa"/>
            <w:tcBorders>
              <w:top w:val="nil"/>
            </w:tcBorders>
          </w:tcPr>
          <w:p w14:paraId="77FAB274" w14:textId="77777777" w:rsidR="00D50063" w:rsidRDefault="00D50063">
            <w:pPr>
              <w:pStyle w:val="TableParagraph"/>
              <w:rPr>
                <w:sz w:val="24"/>
              </w:rPr>
            </w:pPr>
          </w:p>
        </w:tc>
        <w:tc>
          <w:tcPr>
            <w:tcW w:w="851" w:type="dxa"/>
            <w:tcBorders>
              <w:top w:val="nil"/>
            </w:tcBorders>
          </w:tcPr>
          <w:p w14:paraId="679D10FD" w14:textId="77777777" w:rsidR="00D50063" w:rsidRDefault="00D50063">
            <w:pPr>
              <w:pStyle w:val="TableParagraph"/>
              <w:rPr>
                <w:sz w:val="24"/>
              </w:rPr>
            </w:pPr>
          </w:p>
        </w:tc>
        <w:tc>
          <w:tcPr>
            <w:tcW w:w="708" w:type="dxa"/>
            <w:tcBorders>
              <w:top w:val="nil"/>
            </w:tcBorders>
          </w:tcPr>
          <w:p w14:paraId="0FA195B3" w14:textId="77777777" w:rsidR="00D50063" w:rsidRDefault="00D50063">
            <w:pPr>
              <w:pStyle w:val="TableParagraph"/>
              <w:rPr>
                <w:sz w:val="24"/>
              </w:rPr>
            </w:pPr>
          </w:p>
        </w:tc>
        <w:tc>
          <w:tcPr>
            <w:tcW w:w="709" w:type="dxa"/>
            <w:tcBorders>
              <w:top w:val="nil"/>
            </w:tcBorders>
          </w:tcPr>
          <w:p w14:paraId="44F8BB0F" w14:textId="77777777" w:rsidR="00D50063" w:rsidRDefault="00D50063">
            <w:pPr>
              <w:pStyle w:val="TableParagraph"/>
              <w:rPr>
                <w:sz w:val="24"/>
              </w:rPr>
            </w:pPr>
          </w:p>
        </w:tc>
        <w:tc>
          <w:tcPr>
            <w:tcW w:w="709" w:type="dxa"/>
            <w:tcBorders>
              <w:top w:val="nil"/>
            </w:tcBorders>
          </w:tcPr>
          <w:p w14:paraId="152D0FC9" w14:textId="77777777" w:rsidR="00D50063" w:rsidRDefault="00D50063">
            <w:pPr>
              <w:pStyle w:val="TableParagraph"/>
              <w:rPr>
                <w:sz w:val="24"/>
              </w:rPr>
            </w:pPr>
          </w:p>
        </w:tc>
      </w:tr>
      <w:tr w:rsidR="00D50063" w14:paraId="00BAC29E" w14:textId="77777777">
        <w:trPr>
          <w:trHeight w:val="350"/>
        </w:trPr>
        <w:tc>
          <w:tcPr>
            <w:tcW w:w="1701" w:type="dxa"/>
            <w:tcBorders>
              <w:bottom w:val="nil"/>
            </w:tcBorders>
          </w:tcPr>
          <w:p w14:paraId="6A060E0A" w14:textId="77777777" w:rsidR="00D50063" w:rsidRDefault="00B559DE">
            <w:pPr>
              <w:pStyle w:val="TableParagraph"/>
              <w:ind w:left="106"/>
              <w:rPr>
                <w:b/>
                <w:sz w:val="24"/>
              </w:rPr>
            </w:pPr>
            <w:r>
              <w:rPr>
                <w:b/>
                <w:sz w:val="24"/>
              </w:rPr>
              <w:t>Physiological</w:t>
            </w:r>
          </w:p>
        </w:tc>
        <w:tc>
          <w:tcPr>
            <w:tcW w:w="1134" w:type="dxa"/>
            <w:tcBorders>
              <w:bottom w:val="nil"/>
            </w:tcBorders>
          </w:tcPr>
          <w:p w14:paraId="05558967" w14:textId="77777777" w:rsidR="00D50063" w:rsidRDefault="00B559DE">
            <w:pPr>
              <w:pStyle w:val="TableParagraph"/>
              <w:ind w:left="107"/>
              <w:rPr>
                <w:b/>
                <w:sz w:val="24"/>
              </w:rPr>
            </w:pPr>
            <w:r>
              <w:rPr>
                <w:b/>
                <w:sz w:val="24"/>
              </w:rPr>
              <w:t>PMN848</w:t>
            </w:r>
          </w:p>
        </w:tc>
        <w:tc>
          <w:tcPr>
            <w:tcW w:w="1418" w:type="dxa"/>
            <w:tcBorders>
              <w:bottom w:val="nil"/>
            </w:tcBorders>
          </w:tcPr>
          <w:p w14:paraId="3D84D9E2" w14:textId="77777777" w:rsidR="00D50063" w:rsidRDefault="00B559DE">
            <w:pPr>
              <w:pStyle w:val="TableParagraph"/>
              <w:ind w:left="108"/>
              <w:rPr>
                <w:b/>
                <w:sz w:val="24"/>
              </w:rPr>
            </w:pPr>
            <w:r>
              <w:rPr>
                <w:b/>
                <w:sz w:val="24"/>
              </w:rPr>
              <w:t>-</w:t>
            </w:r>
          </w:p>
        </w:tc>
        <w:tc>
          <w:tcPr>
            <w:tcW w:w="1134" w:type="dxa"/>
            <w:tcBorders>
              <w:top w:val="nil"/>
              <w:bottom w:val="nil"/>
            </w:tcBorders>
          </w:tcPr>
          <w:p w14:paraId="2CA7860C" w14:textId="77777777" w:rsidR="00D50063" w:rsidRDefault="00D50063">
            <w:pPr>
              <w:pStyle w:val="TableParagraph"/>
              <w:rPr>
                <w:sz w:val="24"/>
              </w:rPr>
            </w:pPr>
          </w:p>
        </w:tc>
        <w:tc>
          <w:tcPr>
            <w:tcW w:w="709" w:type="dxa"/>
            <w:tcBorders>
              <w:bottom w:val="nil"/>
            </w:tcBorders>
          </w:tcPr>
          <w:p w14:paraId="31CE571F" w14:textId="77777777" w:rsidR="00D50063" w:rsidRDefault="00B559DE">
            <w:pPr>
              <w:pStyle w:val="TableParagraph"/>
              <w:ind w:right="282"/>
              <w:jc w:val="right"/>
              <w:rPr>
                <w:b/>
                <w:sz w:val="24"/>
              </w:rPr>
            </w:pPr>
            <w:r>
              <w:rPr>
                <w:b/>
                <w:sz w:val="24"/>
              </w:rPr>
              <w:t>2</w:t>
            </w:r>
          </w:p>
        </w:tc>
        <w:tc>
          <w:tcPr>
            <w:tcW w:w="850" w:type="dxa"/>
            <w:tcBorders>
              <w:bottom w:val="nil"/>
            </w:tcBorders>
          </w:tcPr>
          <w:p w14:paraId="53F11528" w14:textId="77777777" w:rsidR="00D50063" w:rsidRDefault="00B559DE">
            <w:pPr>
              <w:pStyle w:val="TableParagraph"/>
              <w:ind w:left="9"/>
              <w:jc w:val="center"/>
              <w:rPr>
                <w:b/>
                <w:sz w:val="24"/>
              </w:rPr>
            </w:pPr>
            <w:r>
              <w:rPr>
                <w:b/>
                <w:sz w:val="24"/>
              </w:rPr>
              <w:t>-</w:t>
            </w:r>
          </w:p>
        </w:tc>
        <w:tc>
          <w:tcPr>
            <w:tcW w:w="851" w:type="dxa"/>
            <w:tcBorders>
              <w:bottom w:val="nil"/>
            </w:tcBorders>
          </w:tcPr>
          <w:p w14:paraId="62C571A7" w14:textId="77777777" w:rsidR="00D50063" w:rsidRDefault="00B559DE">
            <w:pPr>
              <w:pStyle w:val="TableParagraph"/>
              <w:ind w:left="9"/>
              <w:jc w:val="center"/>
              <w:rPr>
                <w:b/>
                <w:sz w:val="24"/>
              </w:rPr>
            </w:pPr>
            <w:r>
              <w:rPr>
                <w:b/>
                <w:sz w:val="24"/>
              </w:rPr>
              <w:t>2</w:t>
            </w:r>
          </w:p>
        </w:tc>
        <w:tc>
          <w:tcPr>
            <w:tcW w:w="850" w:type="dxa"/>
            <w:tcBorders>
              <w:bottom w:val="nil"/>
            </w:tcBorders>
          </w:tcPr>
          <w:p w14:paraId="4BA5F081" w14:textId="77777777" w:rsidR="00D50063" w:rsidRDefault="00B559DE">
            <w:pPr>
              <w:pStyle w:val="TableParagraph"/>
              <w:ind w:left="363"/>
              <w:rPr>
                <w:b/>
                <w:sz w:val="24"/>
              </w:rPr>
            </w:pPr>
            <w:r>
              <w:rPr>
                <w:b/>
                <w:sz w:val="24"/>
              </w:rPr>
              <w:t>2</w:t>
            </w:r>
          </w:p>
        </w:tc>
        <w:tc>
          <w:tcPr>
            <w:tcW w:w="851" w:type="dxa"/>
            <w:tcBorders>
              <w:bottom w:val="nil"/>
            </w:tcBorders>
          </w:tcPr>
          <w:p w14:paraId="380860BA" w14:textId="77777777" w:rsidR="00D50063" w:rsidRDefault="00B559DE">
            <w:pPr>
              <w:pStyle w:val="TableParagraph"/>
              <w:ind w:left="243"/>
              <w:rPr>
                <w:b/>
                <w:sz w:val="24"/>
              </w:rPr>
            </w:pPr>
            <w:r>
              <w:rPr>
                <w:b/>
                <w:sz w:val="24"/>
              </w:rPr>
              <w:t>100</w:t>
            </w:r>
          </w:p>
        </w:tc>
        <w:tc>
          <w:tcPr>
            <w:tcW w:w="708" w:type="dxa"/>
            <w:tcBorders>
              <w:bottom w:val="nil"/>
            </w:tcBorders>
          </w:tcPr>
          <w:p w14:paraId="34738D92" w14:textId="77777777" w:rsidR="00D50063" w:rsidRDefault="00B559DE">
            <w:pPr>
              <w:pStyle w:val="TableParagraph"/>
              <w:ind w:left="10"/>
              <w:jc w:val="center"/>
              <w:rPr>
                <w:b/>
                <w:sz w:val="24"/>
              </w:rPr>
            </w:pPr>
            <w:r>
              <w:rPr>
                <w:b/>
                <w:sz w:val="24"/>
              </w:rPr>
              <w:t>-</w:t>
            </w:r>
          </w:p>
        </w:tc>
        <w:tc>
          <w:tcPr>
            <w:tcW w:w="709" w:type="dxa"/>
            <w:tcBorders>
              <w:bottom w:val="nil"/>
            </w:tcBorders>
          </w:tcPr>
          <w:p w14:paraId="500AF740" w14:textId="77777777" w:rsidR="00D50063" w:rsidRDefault="00B559DE">
            <w:pPr>
              <w:pStyle w:val="TableParagraph"/>
              <w:ind w:right="164"/>
              <w:jc w:val="right"/>
              <w:rPr>
                <w:b/>
                <w:sz w:val="24"/>
              </w:rPr>
            </w:pPr>
            <w:r>
              <w:rPr>
                <w:b/>
                <w:sz w:val="24"/>
              </w:rPr>
              <w:t>100</w:t>
            </w:r>
          </w:p>
        </w:tc>
        <w:tc>
          <w:tcPr>
            <w:tcW w:w="709" w:type="dxa"/>
            <w:tcBorders>
              <w:bottom w:val="nil"/>
            </w:tcBorders>
          </w:tcPr>
          <w:p w14:paraId="4FBC2A97" w14:textId="77777777" w:rsidR="00D50063" w:rsidRDefault="00B559DE">
            <w:pPr>
              <w:pStyle w:val="TableParagraph"/>
              <w:ind w:left="8"/>
              <w:jc w:val="center"/>
              <w:rPr>
                <w:b/>
                <w:sz w:val="24"/>
              </w:rPr>
            </w:pPr>
            <w:r>
              <w:rPr>
                <w:b/>
                <w:sz w:val="24"/>
              </w:rPr>
              <w:t>2</w:t>
            </w:r>
          </w:p>
        </w:tc>
      </w:tr>
      <w:tr w:rsidR="00D50063" w14:paraId="37947EA6" w14:textId="77777777">
        <w:trPr>
          <w:trHeight w:val="477"/>
        </w:trPr>
        <w:tc>
          <w:tcPr>
            <w:tcW w:w="1701" w:type="dxa"/>
            <w:tcBorders>
              <w:top w:val="nil"/>
            </w:tcBorders>
          </w:tcPr>
          <w:p w14:paraId="17C8E01F" w14:textId="77777777" w:rsidR="00D50063" w:rsidRDefault="00B559DE">
            <w:pPr>
              <w:pStyle w:val="TableParagraph"/>
              <w:spacing w:before="63"/>
              <w:ind w:left="106"/>
              <w:rPr>
                <w:b/>
                <w:sz w:val="24"/>
              </w:rPr>
            </w:pPr>
            <w:r>
              <w:rPr>
                <w:b/>
                <w:sz w:val="24"/>
              </w:rPr>
              <w:t>psychology</w:t>
            </w:r>
          </w:p>
        </w:tc>
        <w:tc>
          <w:tcPr>
            <w:tcW w:w="1134" w:type="dxa"/>
            <w:tcBorders>
              <w:top w:val="nil"/>
            </w:tcBorders>
          </w:tcPr>
          <w:p w14:paraId="104ACC00" w14:textId="77777777" w:rsidR="00D50063" w:rsidRDefault="00D50063">
            <w:pPr>
              <w:pStyle w:val="TableParagraph"/>
              <w:rPr>
                <w:sz w:val="24"/>
              </w:rPr>
            </w:pPr>
          </w:p>
        </w:tc>
        <w:tc>
          <w:tcPr>
            <w:tcW w:w="1418" w:type="dxa"/>
            <w:tcBorders>
              <w:top w:val="nil"/>
            </w:tcBorders>
          </w:tcPr>
          <w:p w14:paraId="2080C699" w14:textId="77777777" w:rsidR="00D50063" w:rsidRDefault="00D50063">
            <w:pPr>
              <w:pStyle w:val="TableParagraph"/>
              <w:rPr>
                <w:sz w:val="24"/>
              </w:rPr>
            </w:pPr>
          </w:p>
        </w:tc>
        <w:tc>
          <w:tcPr>
            <w:tcW w:w="1134" w:type="dxa"/>
            <w:tcBorders>
              <w:top w:val="nil"/>
              <w:bottom w:val="nil"/>
            </w:tcBorders>
          </w:tcPr>
          <w:p w14:paraId="074FAC52" w14:textId="77777777" w:rsidR="00D50063" w:rsidRDefault="00D50063">
            <w:pPr>
              <w:pStyle w:val="TableParagraph"/>
              <w:rPr>
                <w:sz w:val="24"/>
              </w:rPr>
            </w:pPr>
          </w:p>
        </w:tc>
        <w:tc>
          <w:tcPr>
            <w:tcW w:w="709" w:type="dxa"/>
            <w:tcBorders>
              <w:top w:val="nil"/>
            </w:tcBorders>
          </w:tcPr>
          <w:p w14:paraId="1692819F" w14:textId="77777777" w:rsidR="00D50063" w:rsidRDefault="00D50063">
            <w:pPr>
              <w:pStyle w:val="TableParagraph"/>
              <w:rPr>
                <w:sz w:val="24"/>
              </w:rPr>
            </w:pPr>
          </w:p>
        </w:tc>
        <w:tc>
          <w:tcPr>
            <w:tcW w:w="850" w:type="dxa"/>
            <w:tcBorders>
              <w:top w:val="nil"/>
            </w:tcBorders>
          </w:tcPr>
          <w:p w14:paraId="0D8378F5" w14:textId="77777777" w:rsidR="00D50063" w:rsidRDefault="00D50063">
            <w:pPr>
              <w:pStyle w:val="TableParagraph"/>
              <w:rPr>
                <w:sz w:val="24"/>
              </w:rPr>
            </w:pPr>
          </w:p>
        </w:tc>
        <w:tc>
          <w:tcPr>
            <w:tcW w:w="851" w:type="dxa"/>
            <w:tcBorders>
              <w:top w:val="nil"/>
            </w:tcBorders>
          </w:tcPr>
          <w:p w14:paraId="07C41614" w14:textId="77777777" w:rsidR="00D50063" w:rsidRDefault="00D50063">
            <w:pPr>
              <w:pStyle w:val="TableParagraph"/>
              <w:rPr>
                <w:sz w:val="24"/>
              </w:rPr>
            </w:pPr>
          </w:p>
        </w:tc>
        <w:tc>
          <w:tcPr>
            <w:tcW w:w="850" w:type="dxa"/>
            <w:tcBorders>
              <w:top w:val="nil"/>
            </w:tcBorders>
          </w:tcPr>
          <w:p w14:paraId="088FA88A" w14:textId="77777777" w:rsidR="00D50063" w:rsidRDefault="00D50063">
            <w:pPr>
              <w:pStyle w:val="TableParagraph"/>
              <w:rPr>
                <w:sz w:val="24"/>
              </w:rPr>
            </w:pPr>
          </w:p>
        </w:tc>
        <w:tc>
          <w:tcPr>
            <w:tcW w:w="851" w:type="dxa"/>
            <w:tcBorders>
              <w:top w:val="nil"/>
            </w:tcBorders>
          </w:tcPr>
          <w:p w14:paraId="0A4178DC" w14:textId="77777777" w:rsidR="00D50063" w:rsidRDefault="00D50063">
            <w:pPr>
              <w:pStyle w:val="TableParagraph"/>
              <w:rPr>
                <w:sz w:val="24"/>
              </w:rPr>
            </w:pPr>
          </w:p>
        </w:tc>
        <w:tc>
          <w:tcPr>
            <w:tcW w:w="708" w:type="dxa"/>
            <w:tcBorders>
              <w:top w:val="nil"/>
            </w:tcBorders>
          </w:tcPr>
          <w:p w14:paraId="0CC64D08" w14:textId="77777777" w:rsidR="00D50063" w:rsidRDefault="00D50063">
            <w:pPr>
              <w:pStyle w:val="TableParagraph"/>
              <w:rPr>
                <w:sz w:val="24"/>
              </w:rPr>
            </w:pPr>
          </w:p>
        </w:tc>
        <w:tc>
          <w:tcPr>
            <w:tcW w:w="709" w:type="dxa"/>
            <w:tcBorders>
              <w:top w:val="nil"/>
            </w:tcBorders>
          </w:tcPr>
          <w:p w14:paraId="2E85D11C" w14:textId="77777777" w:rsidR="00D50063" w:rsidRDefault="00D50063">
            <w:pPr>
              <w:pStyle w:val="TableParagraph"/>
              <w:rPr>
                <w:sz w:val="24"/>
              </w:rPr>
            </w:pPr>
          </w:p>
        </w:tc>
        <w:tc>
          <w:tcPr>
            <w:tcW w:w="709" w:type="dxa"/>
            <w:tcBorders>
              <w:top w:val="nil"/>
            </w:tcBorders>
          </w:tcPr>
          <w:p w14:paraId="5EB3ECE9" w14:textId="77777777" w:rsidR="00D50063" w:rsidRDefault="00B559DE">
            <w:pPr>
              <w:pStyle w:val="TableParagraph"/>
              <w:spacing w:before="63"/>
              <w:ind w:left="104" w:right="98"/>
              <w:jc w:val="center"/>
              <w:rPr>
                <w:b/>
                <w:sz w:val="24"/>
              </w:rPr>
            </w:pPr>
            <w:r>
              <w:rPr>
                <w:b/>
                <w:sz w:val="24"/>
              </w:rPr>
              <w:t>Hrs</w:t>
            </w:r>
          </w:p>
        </w:tc>
      </w:tr>
      <w:tr w:rsidR="00D50063" w14:paraId="63BC9D28" w14:textId="77777777">
        <w:trPr>
          <w:trHeight w:val="349"/>
        </w:trPr>
        <w:tc>
          <w:tcPr>
            <w:tcW w:w="1701" w:type="dxa"/>
            <w:tcBorders>
              <w:bottom w:val="nil"/>
            </w:tcBorders>
          </w:tcPr>
          <w:p w14:paraId="56CB79EC" w14:textId="77777777" w:rsidR="00D50063" w:rsidRDefault="00B559DE">
            <w:pPr>
              <w:pStyle w:val="TableParagraph"/>
              <w:ind w:left="106"/>
              <w:rPr>
                <w:b/>
                <w:sz w:val="24"/>
              </w:rPr>
            </w:pPr>
            <w:r>
              <w:rPr>
                <w:b/>
                <w:sz w:val="24"/>
              </w:rPr>
              <w:t>Psychology</w:t>
            </w:r>
          </w:p>
        </w:tc>
        <w:tc>
          <w:tcPr>
            <w:tcW w:w="1134" w:type="dxa"/>
            <w:tcBorders>
              <w:bottom w:val="nil"/>
            </w:tcBorders>
          </w:tcPr>
          <w:p w14:paraId="571147D9" w14:textId="77777777" w:rsidR="00D50063" w:rsidRDefault="00B559DE">
            <w:pPr>
              <w:pStyle w:val="TableParagraph"/>
              <w:ind w:left="107"/>
              <w:rPr>
                <w:b/>
                <w:sz w:val="24"/>
              </w:rPr>
            </w:pPr>
            <w:r>
              <w:rPr>
                <w:b/>
                <w:sz w:val="24"/>
              </w:rPr>
              <w:t>PMN849</w:t>
            </w:r>
          </w:p>
        </w:tc>
        <w:tc>
          <w:tcPr>
            <w:tcW w:w="1418" w:type="dxa"/>
            <w:tcBorders>
              <w:bottom w:val="nil"/>
            </w:tcBorders>
          </w:tcPr>
          <w:p w14:paraId="4CFE2600" w14:textId="77777777" w:rsidR="00D50063" w:rsidRDefault="00B559DE">
            <w:pPr>
              <w:pStyle w:val="TableParagraph"/>
              <w:ind w:left="108"/>
              <w:rPr>
                <w:b/>
                <w:sz w:val="24"/>
              </w:rPr>
            </w:pPr>
            <w:r>
              <w:rPr>
                <w:b/>
                <w:sz w:val="24"/>
              </w:rPr>
              <w:t>-</w:t>
            </w:r>
          </w:p>
        </w:tc>
        <w:tc>
          <w:tcPr>
            <w:tcW w:w="1134" w:type="dxa"/>
            <w:tcBorders>
              <w:top w:val="nil"/>
              <w:bottom w:val="nil"/>
            </w:tcBorders>
          </w:tcPr>
          <w:p w14:paraId="4D04A37E" w14:textId="77777777" w:rsidR="00D50063" w:rsidRDefault="00D50063">
            <w:pPr>
              <w:pStyle w:val="TableParagraph"/>
              <w:rPr>
                <w:sz w:val="24"/>
              </w:rPr>
            </w:pPr>
          </w:p>
        </w:tc>
        <w:tc>
          <w:tcPr>
            <w:tcW w:w="709" w:type="dxa"/>
            <w:tcBorders>
              <w:bottom w:val="nil"/>
            </w:tcBorders>
          </w:tcPr>
          <w:p w14:paraId="4600FC47" w14:textId="77777777" w:rsidR="00D50063" w:rsidRDefault="00B559DE">
            <w:pPr>
              <w:pStyle w:val="TableParagraph"/>
              <w:ind w:right="282"/>
              <w:jc w:val="right"/>
              <w:rPr>
                <w:b/>
                <w:sz w:val="24"/>
              </w:rPr>
            </w:pPr>
            <w:r>
              <w:rPr>
                <w:b/>
                <w:sz w:val="24"/>
              </w:rPr>
              <w:t>2</w:t>
            </w:r>
          </w:p>
        </w:tc>
        <w:tc>
          <w:tcPr>
            <w:tcW w:w="850" w:type="dxa"/>
            <w:tcBorders>
              <w:bottom w:val="nil"/>
            </w:tcBorders>
          </w:tcPr>
          <w:p w14:paraId="2EDB1206" w14:textId="77777777" w:rsidR="00D50063" w:rsidRDefault="00B559DE">
            <w:pPr>
              <w:pStyle w:val="TableParagraph"/>
              <w:ind w:left="9"/>
              <w:jc w:val="center"/>
              <w:rPr>
                <w:b/>
                <w:sz w:val="24"/>
              </w:rPr>
            </w:pPr>
            <w:r>
              <w:rPr>
                <w:b/>
                <w:sz w:val="24"/>
              </w:rPr>
              <w:t>-</w:t>
            </w:r>
          </w:p>
        </w:tc>
        <w:tc>
          <w:tcPr>
            <w:tcW w:w="851" w:type="dxa"/>
            <w:tcBorders>
              <w:bottom w:val="nil"/>
            </w:tcBorders>
          </w:tcPr>
          <w:p w14:paraId="254F4F0A" w14:textId="77777777" w:rsidR="00D50063" w:rsidRDefault="00B559DE">
            <w:pPr>
              <w:pStyle w:val="TableParagraph"/>
              <w:ind w:left="9"/>
              <w:jc w:val="center"/>
              <w:rPr>
                <w:b/>
                <w:sz w:val="24"/>
              </w:rPr>
            </w:pPr>
            <w:r>
              <w:rPr>
                <w:b/>
                <w:sz w:val="24"/>
              </w:rPr>
              <w:t>2</w:t>
            </w:r>
          </w:p>
        </w:tc>
        <w:tc>
          <w:tcPr>
            <w:tcW w:w="850" w:type="dxa"/>
            <w:tcBorders>
              <w:bottom w:val="nil"/>
            </w:tcBorders>
          </w:tcPr>
          <w:p w14:paraId="6E980AD2" w14:textId="77777777" w:rsidR="00D50063" w:rsidRDefault="00B559DE">
            <w:pPr>
              <w:pStyle w:val="TableParagraph"/>
              <w:ind w:left="363"/>
              <w:rPr>
                <w:b/>
                <w:sz w:val="24"/>
              </w:rPr>
            </w:pPr>
            <w:r>
              <w:rPr>
                <w:b/>
                <w:sz w:val="24"/>
              </w:rPr>
              <w:t>2</w:t>
            </w:r>
          </w:p>
        </w:tc>
        <w:tc>
          <w:tcPr>
            <w:tcW w:w="851" w:type="dxa"/>
            <w:tcBorders>
              <w:bottom w:val="nil"/>
            </w:tcBorders>
          </w:tcPr>
          <w:p w14:paraId="59E41279" w14:textId="77777777" w:rsidR="00D50063" w:rsidRDefault="00B559DE">
            <w:pPr>
              <w:pStyle w:val="TableParagraph"/>
              <w:ind w:left="243"/>
              <w:rPr>
                <w:b/>
                <w:sz w:val="24"/>
              </w:rPr>
            </w:pPr>
            <w:r>
              <w:rPr>
                <w:b/>
                <w:sz w:val="24"/>
              </w:rPr>
              <w:t>100</w:t>
            </w:r>
          </w:p>
        </w:tc>
        <w:tc>
          <w:tcPr>
            <w:tcW w:w="708" w:type="dxa"/>
            <w:tcBorders>
              <w:bottom w:val="nil"/>
            </w:tcBorders>
          </w:tcPr>
          <w:p w14:paraId="1DA59349" w14:textId="77777777" w:rsidR="00D50063" w:rsidRDefault="00B559DE">
            <w:pPr>
              <w:pStyle w:val="TableParagraph"/>
              <w:ind w:left="10"/>
              <w:jc w:val="center"/>
              <w:rPr>
                <w:b/>
                <w:sz w:val="24"/>
              </w:rPr>
            </w:pPr>
            <w:r>
              <w:rPr>
                <w:b/>
                <w:sz w:val="24"/>
              </w:rPr>
              <w:t>-</w:t>
            </w:r>
          </w:p>
        </w:tc>
        <w:tc>
          <w:tcPr>
            <w:tcW w:w="709" w:type="dxa"/>
            <w:tcBorders>
              <w:bottom w:val="nil"/>
            </w:tcBorders>
          </w:tcPr>
          <w:p w14:paraId="74101D80" w14:textId="77777777" w:rsidR="00D50063" w:rsidRDefault="00B559DE">
            <w:pPr>
              <w:pStyle w:val="TableParagraph"/>
              <w:ind w:right="164"/>
              <w:jc w:val="right"/>
              <w:rPr>
                <w:b/>
                <w:sz w:val="24"/>
              </w:rPr>
            </w:pPr>
            <w:r>
              <w:rPr>
                <w:b/>
                <w:sz w:val="24"/>
              </w:rPr>
              <w:t>100</w:t>
            </w:r>
          </w:p>
        </w:tc>
        <w:tc>
          <w:tcPr>
            <w:tcW w:w="709" w:type="dxa"/>
            <w:tcBorders>
              <w:bottom w:val="nil"/>
            </w:tcBorders>
          </w:tcPr>
          <w:p w14:paraId="2948AA5E" w14:textId="77777777" w:rsidR="00D50063" w:rsidRDefault="00B559DE">
            <w:pPr>
              <w:pStyle w:val="TableParagraph"/>
              <w:ind w:left="8"/>
              <w:jc w:val="center"/>
              <w:rPr>
                <w:b/>
                <w:sz w:val="24"/>
              </w:rPr>
            </w:pPr>
            <w:r>
              <w:rPr>
                <w:b/>
                <w:sz w:val="24"/>
              </w:rPr>
              <w:t>2</w:t>
            </w:r>
          </w:p>
        </w:tc>
      </w:tr>
      <w:tr w:rsidR="00D50063" w14:paraId="43DEFA38" w14:textId="77777777">
        <w:trPr>
          <w:trHeight w:val="478"/>
        </w:trPr>
        <w:tc>
          <w:tcPr>
            <w:tcW w:w="1701" w:type="dxa"/>
            <w:tcBorders>
              <w:top w:val="nil"/>
            </w:tcBorders>
          </w:tcPr>
          <w:p w14:paraId="55E5EC89" w14:textId="77777777" w:rsidR="00D50063" w:rsidRDefault="00B559DE">
            <w:pPr>
              <w:pStyle w:val="TableParagraph"/>
              <w:spacing w:before="63"/>
              <w:ind w:left="106"/>
              <w:rPr>
                <w:b/>
                <w:sz w:val="24"/>
              </w:rPr>
            </w:pPr>
            <w:r>
              <w:rPr>
                <w:b/>
                <w:sz w:val="24"/>
              </w:rPr>
              <w:t>theories</w:t>
            </w:r>
          </w:p>
        </w:tc>
        <w:tc>
          <w:tcPr>
            <w:tcW w:w="1134" w:type="dxa"/>
            <w:tcBorders>
              <w:top w:val="nil"/>
            </w:tcBorders>
          </w:tcPr>
          <w:p w14:paraId="70B017E9" w14:textId="77777777" w:rsidR="00D50063" w:rsidRDefault="00D50063">
            <w:pPr>
              <w:pStyle w:val="TableParagraph"/>
              <w:rPr>
                <w:sz w:val="24"/>
              </w:rPr>
            </w:pPr>
          </w:p>
        </w:tc>
        <w:tc>
          <w:tcPr>
            <w:tcW w:w="1418" w:type="dxa"/>
            <w:tcBorders>
              <w:top w:val="nil"/>
            </w:tcBorders>
          </w:tcPr>
          <w:p w14:paraId="2E92452D" w14:textId="77777777" w:rsidR="00D50063" w:rsidRDefault="00D50063">
            <w:pPr>
              <w:pStyle w:val="TableParagraph"/>
              <w:rPr>
                <w:sz w:val="24"/>
              </w:rPr>
            </w:pPr>
          </w:p>
        </w:tc>
        <w:tc>
          <w:tcPr>
            <w:tcW w:w="1134" w:type="dxa"/>
            <w:tcBorders>
              <w:top w:val="nil"/>
              <w:bottom w:val="nil"/>
            </w:tcBorders>
          </w:tcPr>
          <w:p w14:paraId="3C7488D1" w14:textId="77777777" w:rsidR="00D50063" w:rsidRDefault="00D50063">
            <w:pPr>
              <w:pStyle w:val="TableParagraph"/>
              <w:rPr>
                <w:sz w:val="24"/>
              </w:rPr>
            </w:pPr>
          </w:p>
        </w:tc>
        <w:tc>
          <w:tcPr>
            <w:tcW w:w="709" w:type="dxa"/>
            <w:tcBorders>
              <w:top w:val="nil"/>
            </w:tcBorders>
          </w:tcPr>
          <w:p w14:paraId="5DB19FFA" w14:textId="77777777" w:rsidR="00D50063" w:rsidRDefault="00D50063">
            <w:pPr>
              <w:pStyle w:val="TableParagraph"/>
              <w:rPr>
                <w:sz w:val="24"/>
              </w:rPr>
            </w:pPr>
          </w:p>
        </w:tc>
        <w:tc>
          <w:tcPr>
            <w:tcW w:w="850" w:type="dxa"/>
            <w:tcBorders>
              <w:top w:val="nil"/>
            </w:tcBorders>
          </w:tcPr>
          <w:p w14:paraId="025322CD" w14:textId="77777777" w:rsidR="00D50063" w:rsidRDefault="00D50063">
            <w:pPr>
              <w:pStyle w:val="TableParagraph"/>
              <w:rPr>
                <w:sz w:val="24"/>
              </w:rPr>
            </w:pPr>
          </w:p>
        </w:tc>
        <w:tc>
          <w:tcPr>
            <w:tcW w:w="851" w:type="dxa"/>
            <w:tcBorders>
              <w:top w:val="nil"/>
            </w:tcBorders>
          </w:tcPr>
          <w:p w14:paraId="4A6AB1F1" w14:textId="77777777" w:rsidR="00D50063" w:rsidRDefault="00D50063">
            <w:pPr>
              <w:pStyle w:val="TableParagraph"/>
              <w:rPr>
                <w:sz w:val="24"/>
              </w:rPr>
            </w:pPr>
          </w:p>
        </w:tc>
        <w:tc>
          <w:tcPr>
            <w:tcW w:w="850" w:type="dxa"/>
            <w:tcBorders>
              <w:top w:val="nil"/>
            </w:tcBorders>
          </w:tcPr>
          <w:p w14:paraId="7A394F7A" w14:textId="77777777" w:rsidR="00D50063" w:rsidRDefault="00D50063">
            <w:pPr>
              <w:pStyle w:val="TableParagraph"/>
              <w:rPr>
                <w:sz w:val="24"/>
              </w:rPr>
            </w:pPr>
          </w:p>
        </w:tc>
        <w:tc>
          <w:tcPr>
            <w:tcW w:w="851" w:type="dxa"/>
            <w:tcBorders>
              <w:top w:val="nil"/>
            </w:tcBorders>
          </w:tcPr>
          <w:p w14:paraId="03AB05DE" w14:textId="77777777" w:rsidR="00D50063" w:rsidRDefault="00D50063">
            <w:pPr>
              <w:pStyle w:val="TableParagraph"/>
              <w:rPr>
                <w:sz w:val="24"/>
              </w:rPr>
            </w:pPr>
          </w:p>
        </w:tc>
        <w:tc>
          <w:tcPr>
            <w:tcW w:w="708" w:type="dxa"/>
            <w:tcBorders>
              <w:top w:val="nil"/>
            </w:tcBorders>
          </w:tcPr>
          <w:p w14:paraId="530CC394" w14:textId="77777777" w:rsidR="00D50063" w:rsidRDefault="00D50063">
            <w:pPr>
              <w:pStyle w:val="TableParagraph"/>
              <w:rPr>
                <w:sz w:val="24"/>
              </w:rPr>
            </w:pPr>
          </w:p>
        </w:tc>
        <w:tc>
          <w:tcPr>
            <w:tcW w:w="709" w:type="dxa"/>
            <w:tcBorders>
              <w:top w:val="nil"/>
            </w:tcBorders>
          </w:tcPr>
          <w:p w14:paraId="2BB7EBDE" w14:textId="77777777" w:rsidR="00D50063" w:rsidRDefault="00D50063">
            <w:pPr>
              <w:pStyle w:val="TableParagraph"/>
              <w:rPr>
                <w:sz w:val="24"/>
              </w:rPr>
            </w:pPr>
          </w:p>
        </w:tc>
        <w:tc>
          <w:tcPr>
            <w:tcW w:w="709" w:type="dxa"/>
            <w:tcBorders>
              <w:top w:val="nil"/>
            </w:tcBorders>
          </w:tcPr>
          <w:p w14:paraId="49E07B17" w14:textId="77777777" w:rsidR="00D50063" w:rsidRDefault="00B559DE">
            <w:pPr>
              <w:pStyle w:val="TableParagraph"/>
              <w:spacing w:before="63"/>
              <w:ind w:left="104" w:right="98"/>
              <w:jc w:val="center"/>
              <w:rPr>
                <w:b/>
                <w:sz w:val="24"/>
              </w:rPr>
            </w:pPr>
            <w:r>
              <w:rPr>
                <w:b/>
                <w:sz w:val="24"/>
              </w:rPr>
              <w:t>Hrs</w:t>
            </w:r>
          </w:p>
        </w:tc>
      </w:tr>
      <w:tr w:rsidR="00D50063" w14:paraId="4F1E8A31" w14:textId="77777777">
        <w:trPr>
          <w:trHeight w:val="301"/>
        </w:trPr>
        <w:tc>
          <w:tcPr>
            <w:tcW w:w="1701" w:type="dxa"/>
            <w:tcBorders>
              <w:bottom w:val="nil"/>
            </w:tcBorders>
          </w:tcPr>
          <w:p w14:paraId="5C322084" w14:textId="77777777" w:rsidR="00D50063" w:rsidRDefault="00B559DE">
            <w:pPr>
              <w:pStyle w:val="TableParagraph"/>
              <w:ind w:left="106"/>
              <w:rPr>
                <w:b/>
                <w:sz w:val="24"/>
              </w:rPr>
            </w:pPr>
            <w:r>
              <w:rPr>
                <w:b/>
                <w:sz w:val="24"/>
              </w:rPr>
              <w:t>Elective</w:t>
            </w:r>
          </w:p>
        </w:tc>
        <w:tc>
          <w:tcPr>
            <w:tcW w:w="1134" w:type="dxa"/>
            <w:tcBorders>
              <w:bottom w:val="nil"/>
            </w:tcBorders>
          </w:tcPr>
          <w:p w14:paraId="0A16508E" w14:textId="77777777" w:rsidR="00D50063" w:rsidRDefault="00B559DE">
            <w:pPr>
              <w:pStyle w:val="TableParagraph"/>
              <w:ind w:left="107"/>
              <w:rPr>
                <w:b/>
                <w:sz w:val="24"/>
              </w:rPr>
            </w:pPr>
            <w:r>
              <w:rPr>
                <w:b/>
                <w:sz w:val="24"/>
              </w:rPr>
              <w:t>ELC</w:t>
            </w:r>
          </w:p>
        </w:tc>
        <w:tc>
          <w:tcPr>
            <w:tcW w:w="1418" w:type="dxa"/>
            <w:tcBorders>
              <w:bottom w:val="nil"/>
            </w:tcBorders>
          </w:tcPr>
          <w:p w14:paraId="151D20F2" w14:textId="77777777" w:rsidR="00D50063" w:rsidRDefault="00B559DE">
            <w:pPr>
              <w:pStyle w:val="TableParagraph"/>
              <w:ind w:left="108"/>
              <w:rPr>
                <w:b/>
                <w:sz w:val="24"/>
              </w:rPr>
            </w:pPr>
            <w:r>
              <w:rPr>
                <w:b/>
                <w:sz w:val="24"/>
              </w:rPr>
              <w:t>-</w:t>
            </w:r>
          </w:p>
        </w:tc>
        <w:tc>
          <w:tcPr>
            <w:tcW w:w="1134" w:type="dxa"/>
            <w:tcBorders>
              <w:top w:val="nil"/>
              <w:bottom w:val="nil"/>
            </w:tcBorders>
          </w:tcPr>
          <w:p w14:paraId="198590B9" w14:textId="77777777" w:rsidR="00D50063" w:rsidRDefault="00D50063">
            <w:pPr>
              <w:pStyle w:val="TableParagraph"/>
            </w:pPr>
          </w:p>
        </w:tc>
        <w:tc>
          <w:tcPr>
            <w:tcW w:w="709" w:type="dxa"/>
            <w:tcBorders>
              <w:bottom w:val="nil"/>
            </w:tcBorders>
          </w:tcPr>
          <w:p w14:paraId="340DD483" w14:textId="77777777" w:rsidR="00D50063" w:rsidRDefault="00B559DE">
            <w:pPr>
              <w:pStyle w:val="TableParagraph"/>
              <w:ind w:right="282"/>
              <w:jc w:val="right"/>
              <w:rPr>
                <w:b/>
                <w:sz w:val="24"/>
              </w:rPr>
            </w:pPr>
            <w:r>
              <w:rPr>
                <w:b/>
                <w:sz w:val="24"/>
              </w:rPr>
              <w:t>2</w:t>
            </w:r>
          </w:p>
        </w:tc>
        <w:tc>
          <w:tcPr>
            <w:tcW w:w="850" w:type="dxa"/>
            <w:tcBorders>
              <w:bottom w:val="nil"/>
            </w:tcBorders>
          </w:tcPr>
          <w:p w14:paraId="119E6E20" w14:textId="77777777" w:rsidR="00D50063" w:rsidRDefault="00B559DE">
            <w:pPr>
              <w:pStyle w:val="TableParagraph"/>
              <w:ind w:left="9"/>
              <w:jc w:val="center"/>
              <w:rPr>
                <w:b/>
                <w:sz w:val="24"/>
              </w:rPr>
            </w:pPr>
            <w:r>
              <w:rPr>
                <w:b/>
                <w:sz w:val="24"/>
              </w:rPr>
              <w:t>-</w:t>
            </w:r>
          </w:p>
        </w:tc>
        <w:tc>
          <w:tcPr>
            <w:tcW w:w="851" w:type="dxa"/>
            <w:tcBorders>
              <w:bottom w:val="nil"/>
            </w:tcBorders>
          </w:tcPr>
          <w:p w14:paraId="05F36E83" w14:textId="77777777" w:rsidR="00D50063" w:rsidRDefault="00B559DE">
            <w:pPr>
              <w:pStyle w:val="TableParagraph"/>
              <w:ind w:left="9"/>
              <w:jc w:val="center"/>
              <w:rPr>
                <w:b/>
                <w:sz w:val="24"/>
              </w:rPr>
            </w:pPr>
            <w:r>
              <w:rPr>
                <w:b/>
                <w:sz w:val="24"/>
              </w:rPr>
              <w:t>2</w:t>
            </w:r>
          </w:p>
        </w:tc>
        <w:tc>
          <w:tcPr>
            <w:tcW w:w="850" w:type="dxa"/>
            <w:tcBorders>
              <w:bottom w:val="nil"/>
            </w:tcBorders>
          </w:tcPr>
          <w:p w14:paraId="66E3437F" w14:textId="77777777" w:rsidR="00D50063" w:rsidRDefault="00B559DE">
            <w:pPr>
              <w:pStyle w:val="TableParagraph"/>
              <w:ind w:left="363"/>
              <w:rPr>
                <w:b/>
                <w:sz w:val="24"/>
              </w:rPr>
            </w:pPr>
            <w:r>
              <w:rPr>
                <w:b/>
                <w:sz w:val="24"/>
              </w:rPr>
              <w:t>2</w:t>
            </w:r>
          </w:p>
        </w:tc>
        <w:tc>
          <w:tcPr>
            <w:tcW w:w="851" w:type="dxa"/>
            <w:tcBorders>
              <w:bottom w:val="nil"/>
            </w:tcBorders>
          </w:tcPr>
          <w:p w14:paraId="37A149E9" w14:textId="77777777" w:rsidR="00D50063" w:rsidRDefault="00B559DE">
            <w:pPr>
              <w:pStyle w:val="TableParagraph"/>
              <w:ind w:left="243"/>
              <w:rPr>
                <w:b/>
                <w:sz w:val="24"/>
              </w:rPr>
            </w:pPr>
            <w:r>
              <w:rPr>
                <w:b/>
                <w:sz w:val="24"/>
              </w:rPr>
              <w:t>100</w:t>
            </w:r>
          </w:p>
        </w:tc>
        <w:tc>
          <w:tcPr>
            <w:tcW w:w="708" w:type="dxa"/>
            <w:tcBorders>
              <w:bottom w:val="nil"/>
            </w:tcBorders>
          </w:tcPr>
          <w:p w14:paraId="419D4344" w14:textId="77777777" w:rsidR="00D50063" w:rsidRDefault="00B559DE">
            <w:pPr>
              <w:pStyle w:val="TableParagraph"/>
              <w:ind w:left="10"/>
              <w:jc w:val="center"/>
              <w:rPr>
                <w:b/>
                <w:sz w:val="24"/>
              </w:rPr>
            </w:pPr>
            <w:r>
              <w:rPr>
                <w:b/>
                <w:sz w:val="24"/>
              </w:rPr>
              <w:t>-</w:t>
            </w:r>
          </w:p>
        </w:tc>
        <w:tc>
          <w:tcPr>
            <w:tcW w:w="709" w:type="dxa"/>
            <w:tcBorders>
              <w:bottom w:val="nil"/>
            </w:tcBorders>
          </w:tcPr>
          <w:p w14:paraId="492A5674" w14:textId="77777777" w:rsidR="00D50063" w:rsidRDefault="00B559DE">
            <w:pPr>
              <w:pStyle w:val="TableParagraph"/>
              <w:ind w:right="164"/>
              <w:jc w:val="right"/>
              <w:rPr>
                <w:b/>
                <w:sz w:val="24"/>
              </w:rPr>
            </w:pPr>
            <w:r>
              <w:rPr>
                <w:b/>
                <w:sz w:val="24"/>
              </w:rPr>
              <w:t>100</w:t>
            </w:r>
          </w:p>
        </w:tc>
        <w:tc>
          <w:tcPr>
            <w:tcW w:w="709" w:type="dxa"/>
            <w:tcBorders>
              <w:bottom w:val="nil"/>
            </w:tcBorders>
          </w:tcPr>
          <w:p w14:paraId="7843764E" w14:textId="77777777" w:rsidR="00D50063" w:rsidRDefault="00B559DE">
            <w:pPr>
              <w:pStyle w:val="TableParagraph"/>
              <w:ind w:left="8"/>
              <w:jc w:val="center"/>
              <w:rPr>
                <w:b/>
                <w:sz w:val="24"/>
              </w:rPr>
            </w:pPr>
            <w:r>
              <w:rPr>
                <w:b/>
                <w:sz w:val="24"/>
              </w:rPr>
              <w:t>2</w:t>
            </w:r>
          </w:p>
        </w:tc>
      </w:tr>
      <w:tr w:rsidR="00D50063" w14:paraId="348AC8CA" w14:textId="77777777">
        <w:trPr>
          <w:trHeight w:val="526"/>
        </w:trPr>
        <w:tc>
          <w:tcPr>
            <w:tcW w:w="1701" w:type="dxa"/>
            <w:tcBorders>
              <w:top w:val="nil"/>
            </w:tcBorders>
          </w:tcPr>
          <w:p w14:paraId="61A85D61" w14:textId="77777777" w:rsidR="00D50063" w:rsidRDefault="00B559DE">
            <w:pPr>
              <w:pStyle w:val="TableParagraph"/>
              <w:spacing w:before="15"/>
              <w:ind w:left="106"/>
              <w:rPr>
                <w:b/>
                <w:sz w:val="24"/>
              </w:rPr>
            </w:pPr>
            <w:r>
              <w:rPr>
                <w:b/>
                <w:sz w:val="24"/>
              </w:rPr>
              <w:t>course</w:t>
            </w:r>
          </w:p>
        </w:tc>
        <w:tc>
          <w:tcPr>
            <w:tcW w:w="1134" w:type="dxa"/>
            <w:tcBorders>
              <w:top w:val="nil"/>
            </w:tcBorders>
          </w:tcPr>
          <w:p w14:paraId="13133B71" w14:textId="77777777" w:rsidR="00D50063" w:rsidRDefault="00D50063">
            <w:pPr>
              <w:pStyle w:val="TableParagraph"/>
              <w:rPr>
                <w:sz w:val="24"/>
              </w:rPr>
            </w:pPr>
          </w:p>
        </w:tc>
        <w:tc>
          <w:tcPr>
            <w:tcW w:w="1418" w:type="dxa"/>
            <w:tcBorders>
              <w:top w:val="nil"/>
            </w:tcBorders>
          </w:tcPr>
          <w:p w14:paraId="63DC126C" w14:textId="77777777" w:rsidR="00D50063" w:rsidRDefault="00D50063">
            <w:pPr>
              <w:pStyle w:val="TableParagraph"/>
              <w:rPr>
                <w:sz w:val="24"/>
              </w:rPr>
            </w:pPr>
          </w:p>
        </w:tc>
        <w:tc>
          <w:tcPr>
            <w:tcW w:w="1134" w:type="dxa"/>
            <w:tcBorders>
              <w:top w:val="nil"/>
            </w:tcBorders>
          </w:tcPr>
          <w:p w14:paraId="0CBBB82B" w14:textId="77777777" w:rsidR="00D50063" w:rsidRDefault="00D50063">
            <w:pPr>
              <w:pStyle w:val="TableParagraph"/>
              <w:rPr>
                <w:sz w:val="24"/>
              </w:rPr>
            </w:pPr>
          </w:p>
        </w:tc>
        <w:tc>
          <w:tcPr>
            <w:tcW w:w="709" w:type="dxa"/>
            <w:tcBorders>
              <w:top w:val="nil"/>
            </w:tcBorders>
          </w:tcPr>
          <w:p w14:paraId="1894F190" w14:textId="77777777" w:rsidR="00D50063" w:rsidRDefault="00D50063">
            <w:pPr>
              <w:pStyle w:val="TableParagraph"/>
              <w:rPr>
                <w:sz w:val="24"/>
              </w:rPr>
            </w:pPr>
          </w:p>
        </w:tc>
        <w:tc>
          <w:tcPr>
            <w:tcW w:w="850" w:type="dxa"/>
            <w:tcBorders>
              <w:top w:val="nil"/>
            </w:tcBorders>
          </w:tcPr>
          <w:p w14:paraId="2503CDAC" w14:textId="77777777" w:rsidR="00D50063" w:rsidRDefault="00D50063">
            <w:pPr>
              <w:pStyle w:val="TableParagraph"/>
              <w:rPr>
                <w:sz w:val="24"/>
              </w:rPr>
            </w:pPr>
          </w:p>
        </w:tc>
        <w:tc>
          <w:tcPr>
            <w:tcW w:w="851" w:type="dxa"/>
            <w:tcBorders>
              <w:top w:val="nil"/>
            </w:tcBorders>
          </w:tcPr>
          <w:p w14:paraId="1DF60758" w14:textId="77777777" w:rsidR="00D50063" w:rsidRDefault="00D50063">
            <w:pPr>
              <w:pStyle w:val="TableParagraph"/>
              <w:rPr>
                <w:sz w:val="24"/>
              </w:rPr>
            </w:pPr>
          </w:p>
        </w:tc>
        <w:tc>
          <w:tcPr>
            <w:tcW w:w="850" w:type="dxa"/>
            <w:tcBorders>
              <w:top w:val="nil"/>
            </w:tcBorders>
          </w:tcPr>
          <w:p w14:paraId="028475DE" w14:textId="77777777" w:rsidR="00D50063" w:rsidRDefault="00D50063">
            <w:pPr>
              <w:pStyle w:val="TableParagraph"/>
              <w:rPr>
                <w:sz w:val="24"/>
              </w:rPr>
            </w:pPr>
          </w:p>
        </w:tc>
        <w:tc>
          <w:tcPr>
            <w:tcW w:w="851" w:type="dxa"/>
            <w:tcBorders>
              <w:top w:val="nil"/>
            </w:tcBorders>
          </w:tcPr>
          <w:p w14:paraId="2EAA7049" w14:textId="77777777" w:rsidR="00D50063" w:rsidRDefault="00D50063">
            <w:pPr>
              <w:pStyle w:val="TableParagraph"/>
              <w:rPr>
                <w:sz w:val="24"/>
              </w:rPr>
            </w:pPr>
          </w:p>
        </w:tc>
        <w:tc>
          <w:tcPr>
            <w:tcW w:w="708" w:type="dxa"/>
            <w:tcBorders>
              <w:top w:val="nil"/>
            </w:tcBorders>
          </w:tcPr>
          <w:p w14:paraId="5BA2618F" w14:textId="77777777" w:rsidR="00D50063" w:rsidRDefault="00D50063">
            <w:pPr>
              <w:pStyle w:val="TableParagraph"/>
              <w:rPr>
                <w:sz w:val="24"/>
              </w:rPr>
            </w:pPr>
          </w:p>
        </w:tc>
        <w:tc>
          <w:tcPr>
            <w:tcW w:w="709" w:type="dxa"/>
            <w:tcBorders>
              <w:top w:val="nil"/>
            </w:tcBorders>
          </w:tcPr>
          <w:p w14:paraId="7F858EE6" w14:textId="77777777" w:rsidR="00D50063" w:rsidRDefault="00D50063">
            <w:pPr>
              <w:pStyle w:val="TableParagraph"/>
              <w:rPr>
                <w:sz w:val="24"/>
              </w:rPr>
            </w:pPr>
          </w:p>
        </w:tc>
        <w:tc>
          <w:tcPr>
            <w:tcW w:w="709" w:type="dxa"/>
            <w:tcBorders>
              <w:top w:val="nil"/>
            </w:tcBorders>
          </w:tcPr>
          <w:p w14:paraId="41C81999" w14:textId="77777777" w:rsidR="00D50063" w:rsidRDefault="00B559DE">
            <w:pPr>
              <w:pStyle w:val="TableParagraph"/>
              <w:spacing w:before="111"/>
              <w:ind w:left="104" w:right="98"/>
              <w:jc w:val="center"/>
              <w:rPr>
                <w:b/>
                <w:sz w:val="24"/>
              </w:rPr>
            </w:pPr>
            <w:r>
              <w:rPr>
                <w:b/>
                <w:sz w:val="24"/>
              </w:rPr>
              <w:t>Hrs</w:t>
            </w:r>
          </w:p>
        </w:tc>
      </w:tr>
      <w:tr w:rsidR="00D50063" w14:paraId="4D38F1A6" w14:textId="77777777">
        <w:trPr>
          <w:trHeight w:val="792"/>
        </w:trPr>
        <w:tc>
          <w:tcPr>
            <w:tcW w:w="1701" w:type="dxa"/>
          </w:tcPr>
          <w:p w14:paraId="4B45CECA" w14:textId="77777777" w:rsidR="00D50063" w:rsidRDefault="00B559DE">
            <w:pPr>
              <w:pStyle w:val="TableParagraph"/>
              <w:spacing w:line="276" w:lineRule="auto"/>
              <w:ind w:left="106" w:right="92"/>
              <w:rPr>
                <w:b/>
                <w:sz w:val="20"/>
              </w:rPr>
            </w:pPr>
            <w:r>
              <w:rPr>
                <w:b/>
                <w:sz w:val="20"/>
              </w:rPr>
              <w:t>**The innovative</w:t>
            </w:r>
            <w:r>
              <w:rPr>
                <w:b/>
                <w:spacing w:val="-47"/>
                <w:sz w:val="20"/>
              </w:rPr>
              <w:t xml:space="preserve"> </w:t>
            </w:r>
            <w:r>
              <w:rPr>
                <w:b/>
                <w:sz w:val="20"/>
              </w:rPr>
              <w:t>development</w:t>
            </w:r>
          </w:p>
          <w:p w14:paraId="501AFA51" w14:textId="77777777" w:rsidR="00D50063" w:rsidRDefault="00B559DE">
            <w:pPr>
              <w:pStyle w:val="TableParagraph"/>
              <w:spacing w:line="229" w:lineRule="exact"/>
              <w:ind w:left="106"/>
              <w:rPr>
                <w:b/>
                <w:sz w:val="20"/>
              </w:rPr>
            </w:pPr>
            <w:r>
              <w:rPr>
                <w:b/>
                <w:sz w:val="20"/>
              </w:rPr>
              <w:t>project</w:t>
            </w:r>
          </w:p>
        </w:tc>
        <w:tc>
          <w:tcPr>
            <w:tcW w:w="1134" w:type="dxa"/>
          </w:tcPr>
          <w:p w14:paraId="3601D496" w14:textId="77777777" w:rsidR="00D50063" w:rsidRDefault="00B559DE">
            <w:pPr>
              <w:pStyle w:val="TableParagraph"/>
              <w:spacing w:line="228" w:lineRule="exact"/>
              <w:ind w:left="107"/>
              <w:rPr>
                <w:b/>
                <w:sz w:val="20"/>
              </w:rPr>
            </w:pPr>
            <w:r>
              <w:rPr>
                <w:b/>
                <w:sz w:val="20"/>
              </w:rPr>
              <w:t>PMN850</w:t>
            </w:r>
          </w:p>
        </w:tc>
        <w:tc>
          <w:tcPr>
            <w:tcW w:w="1418" w:type="dxa"/>
          </w:tcPr>
          <w:p w14:paraId="7F454C30" w14:textId="77777777" w:rsidR="00D50063" w:rsidRDefault="00D50063">
            <w:pPr>
              <w:pStyle w:val="TableParagraph"/>
              <w:rPr>
                <w:sz w:val="24"/>
              </w:rPr>
            </w:pPr>
          </w:p>
        </w:tc>
        <w:tc>
          <w:tcPr>
            <w:tcW w:w="1134" w:type="dxa"/>
          </w:tcPr>
          <w:p w14:paraId="2088DB81" w14:textId="77777777" w:rsidR="00D50063" w:rsidRDefault="00D50063">
            <w:pPr>
              <w:pStyle w:val="TableParagraph"/>
              <w:rPr>
                <w:sz w:val="24"/>
              </w:rPr>
            </w:pPr>
          </w:p>
        </w:tc>
        <w:tc>
          <w:tcPr>
            <w:tcW w:w="709" w:type="dxa"/>
          </w:tcPr>
          <w:p w14:paraId="3D59A653" w14:textId="77777777" w:rsidR="00D50063" w:rsidRDefault="00B559DE">
            <w:pPr>
              <w:pStyle w:val="TableParagraph"/>
              <w:spacing w:line="228" w:lineRule="exact"/>
              <w:ind w:right="293"/>
              <w:jc w:val="right"/>
              <w:rPr>
                <w:b/>
                <w:sz w:val="20"/>
              </w:rPr>
            </w:pPr>
            <w:r>
              <w:rPr>
                <w:b/>
                <w:w w:val="99"/>
                <w:sz w:val="20"/>
              </w:rPr>
              <w:t>1</w:t>
            </w:r>
          </w:p>
        </w:tc>
        <w:tc>
          <w:tcPr>
            <w:tcW w:w="850" w:type="dxa"/>
          </w:tcPr>
          <w:p w14:paraId="334E9C6A" w14:textId="77777777" w:rsidR="00D50063" w:rsidRDefault="00B559DE">
            <w:pPr>
              <w:pStyle w:val="TableParagraph"/>
              <w:spacing w:line="228" w:lineRule="exact"/>
              <w:ind w:left="10"/>
              <w:jc w:val="center"/>
              <w:rPr>
                <w:b/>
                <w:sz w:val="20"/>
              </w:rPr>
            </w:pPr>
            <w:r>
              <w:rPr>
                <w:b/>
                <w:w w:val="99"/>
                <w:sz w:val="20"/>
              </w:rPr>
              <w:t>9</w:t>
            </w:r>
          </w:p>
        </w:tc>
        <w:tc>
          <w:tcPr>
            <w:tcW w:w="851" w:type="dxa"/>
          </w:tcPr>
          <w:p w14:paraId="69D35550" w14:textId="77777777" w:rsidR="00D50063" w:rsidRDefault="00B559DE">
            <w:pPr>
              <w:pStyle w:val="TableParagraph"/>
              <w:spacing w:line="228" w:lineRule="exact"/>
              <w:ind w:left="130" w:right="122"/>
              <w:jc w:val="center"/>
              <w:rPr>
                <w:b/>
                <w:sz w:val="20"/>
              </w:rPr>
            </w:pPr>
            <w:r>
              <w:rPr>
                <w:b/>
                <w:sz w:val="20"/>
              </w:rPr>
              <w:t>10</w:t>
            </w:r>
          </w:p>
        </w:tc>
        <w:tc>
          <w:tcPr>
            <w:tcW w:w="850" w:type="dxa"/>
          </w:tcPr>
          <w:p w14:paraId="6B7CD0DA" w14:textId="77777777" w:rsidR="00D50063" w:rsidRDefault="00B559DE">
            <w:pPr>
              <w:pStyle w:val="TableParagraph"/>
              <w:spacing w:line="228" w:lineRule="exact"/>
              <w:ind w:left="373"/>
              <w:rPr>
                <w:b/>
                <w:sz w:val="20"/>
              </w:rPr>
            </w:pPr>
            <w:r>
              <w:rPr>
                <w:b/>
                <w:w w:val="99"/>
                <w:sz w:val="20"/>
              </w:rPr>
              <w:t>4</w:t>
            </w:r>
          </w:p>
        </w:tc>
        <w:tc>
          <w:tcPr>
            <w:tcW w:w="851" w:type="dxa"/>
          </w:tcPr>
          <w:p w14:paraId="2E651F87" w14:textId="77777777" w:rsidR="00D50063" w:rsidRDefault="00B559DE">
            <w:pPr>
              <w:pStyle w:val="TableParagraph"/>
              <w:spacing w:line="228" w:lineRule="exact"/>
              <w:ind w:left="325"/>
              <w:rPr>
                <w:b/>
                <w:sz w:val="20"/>
              </w:rPr>
            </w:pPr>
            <w:r>
              <w:rPr>
                <w:b/>
                <w:sz w:val="20"/>
              </w:rPr>
              <w:t>80</w:t>
            </w:r>
          </w:p>
        </w:tc>
        <w:tc>
          <w:tcPr>
            <w:tcW w:w="708" w:type="dxa"/>
          </w:tcPr>
          <w:p w14:paraId="787739E8" w14:textId="77777777" w:rsidR="00D50063" w:rsidRDefault="00B559DE">
            <w:pPr>
              <w:pStyle w:val="TableParagraph"/>
              <w:spacing w:line="228" w:lineRule="exact"/>
              <w:ind w:left="152" w:right="142"/>
              <w:jc w:val="center"/>
              <w:rPr>
                <w:b/>
                <w:sz w:val="20"/>
              </w:rPr>
            </w:pPr>
            <w:r>
              <w:rPr>
                <w:b/>
                <w:sz w:val="20"/>
              </w:rPr>
              <w:t>120</w:t>
            </w:r>
          </w:p>
        </w:tc>
        <w:tc>
          <w:tcPr>
            <w:tcW w:w="709" w:type="dxa"/>
          </w:tcPr>
          <w:p w14:paraId="10F57E82" w14:textId="77777777" w:rsidR="00D50063" w:rsidRDefault="00B559DE">
            <w:pPr>
              <w:pStyle w:val="TableParagraph"/>
              <w:spacing w:line="228" w:lineRule="exact"/>
              <w:ind w:right="192"/>
              <w:jc w:val="right"/>
              <w:rPr>
                <w:b/>
                <w:sz w:val="20"/>
              </w:rPr>
            </w:pPr>
            <w:r>
              <w:rPr>
                <w:b/>
                <w:sz w:val="20"/>
              </w:rPr>
              <w:t>200</w:t>
            </w:r>
          </w:p>
        </w:tc>
        <w:tc>
          <w:tcPr>
            <w:tcW w:w="709" w:type="dxa"/>
          </w:tcPr>
          <w:p w14:paraId="3502F334" w14:textId="77777777" w:rsidR="00D50063" w:rsidRDefault="00B559DE">
            <w:pPr>
              <w:pStyle w:val="TableParagraph"/>
              <w:spacing w:line="228" w:lineRule="exact"/>
              <w:ind w:left="107" w:right="98"/>
              <w:jc w:val="center"/>
              <w:rPr>
                <w:b/>
                <w:sz w:val="20"/>
              </w:rPr>
            </w:pPr>
            <w:r>
              <w:rPr>
                <w:b/>
                <w:sz w:val="20"/>
              </w:rPr>
              <w:t>3Hrs</w:t>
            </w:r>
          </w:p>
        </w:tc>
      </w:tr>
      <w:tr w:rsidR="00D50063" w14:paraId="543FCA64" w14:textId="77777777">
        <w:trPr>
          <w:trHeight w:val="414"/>
        </w:trPr>
        <w:tc>
          <w:tcPr>
            <w:tcW w:w="5387" w:type="dxa"/>
            <w:gridSpan w:val="4"/>
          </w:tcPr>
          <w:p w14:paraId="1C9B4C64" w14:textId="77777777" w:rsidR="00D50063" w:rsidRDefault="00B559DE">
            <w:pPr>
              <w:pStyle w:val="TableParagraph"/>
              <w:spacing w:line="229" w:lineRule="exact"/>
              <w:ind w:left="106"/>
              <w:rPr>
                <w:b/>
                <w:sz w:val="20"/>
              </w:rPr>
            </w:pPr>
            <w:r>
              <w:rPr>
                <w:b/>
                <w:sz w:val="20"/>
              </w:rPr>
              <w:t>Total</w:t>
            </w:r>
          </w:p>
        </w:tc>
        <w:tc>
          <w:tcPr>
            <w:tcW w:w="709" w:type="dxa"/>
          </w:tcPr>
          <w:p w14:paraId="0CCE5F10" w14:textId="77777777" w:rsidR="00D50063" w:rsidRDefault="00B559DE">
            <w:pPr>
              <w:pStyle w:val="TableParagraph"/>
              <w:spacing w:line="229" w:lineRule="exact"/>
              <w:ind w:right="242"/>
              <w:jc w:val="right"/>
              <w:rPr>
                <w:b/>
                <w:sz w:val="20"/>
              </w:rPr>
            </w:pPr>
            <w:r>
              <w:rPr>
                <w:b/>
                <w:sz w:val="20"/>
              </w:rPr>
              <w:t>10</w:t>
            </w:r>
          </w:p>
        </w:tc>
        <w:tc>
          <w:tcPr>
            <w:tcW w:w="850" w:type="dxa"/>
          </w:tcPr>
          <w:p w14:paraId="6421AE45" w14:textId="77777777" w:rsidR="00D50063" w:rsidRDefault="00B559DE">
            <w:pPr>
              <w:pStyle w:val="TableParagraph"/>
              <w:spacing w:line="229" w:lineRule="exact"/>
              <w:ind w:left="283" w:right="273"/>
              <w:jc w:val="center"/>
              <w:rPr>
                <w:b/>
                <w:sz w:val="20"/>
              </w:rPr>
            </w:pPr>
            <w:r>
              <w:rPr>
                <w:b/>
                <w:sz w:val="20"/>
              </w:rPr>
              <w:t>21</w:t>
            </w:r>
          </w:p>
        </w:tc>
        <w:tc>
          <w:tcPr>
            <w:tcW w:w="851" w:type="dxa"/>
          </w:tcPr>
          <w:p w14:paraId="7B277583" w14:textId="77777777" w:rsidR="00D50063" w:rsidRDefault="00B559DE">
            <w:pPr>
              <w:pStyle w:val="TableParagraph"/>
              <w:spacing w:line="229" w:lineRule="exact"/>
              <w:ind w:left="130" w:right="122"/>
              <w:jc w:val="center"/>
              <w:rPr>
                <w:b/>
                <w:sz w:val="20"/>
              </w:rPr>
            </w:pPr>
            <w:r>
              <w:rPr>
                <w:b/>
                <w:sz w:val="20"/>
              </w:rPr>
              <w:t>31</w:t>
            </w:r>
          </w:p>
        </w:tc>
        <w:tc>
          <w:tcPr>
            <w:tcW w:w="850" w:type="dxa"/>
          </w:tcPr>
          <w:p w14:paraId="33D42ABC" w14:textId="77777777" w:rsidR="00D50063" w:rsidRDefault="00B559DE">
            <w:pPr>
              <w:pStyle w:val="TableParagraph"/>
              <w:spacing w:line="229" w:lineRule="exact"/>
              <w:ind w:left="325"/>
              <w:rPr>
                <w:b/>
                <w:sz w:val="20"/>
              </w:rPr>
            </w:pPr>
            <w:r>
              <w:rPr>
                <w:b/>
                <w:sz w:val="20"/>
              </w:rPr>
              <w:t>17</w:t>
            </w:r>
          </w:p>
        </w:tc>
        <w:tc>
          <w:tcPr>
            <w:tcW w:w="851" w:type="dxa"/>
          </w:tcPr>
          <w:p w14:paraId="6D7849C8" w14:textId="77777777" w:rsidR="00D50063" w:rsidRDefault="00B559DE">
            <w:pPr>
              <w:pStyle w:val="TableParagraph"/>
              <w:spacing w:line="229" w:lineRule="exact"/>
              <w:ind w:left="274"/>
              <w:rPr>
                <w:b/>
                <w:sz w:val="20"/>
              </w:rPr>
            </w:pPr>
            <w:r>
              <w:rPr>
                <w:b/>
                <w:sz w:val="20"/>
              </w:rPr>
              <w:t>470</w:t>
            </w:r>
          </w:p>
        </w:tc>
        <w:tc>
          <w:tcPr>
            <w:tcW w:w="708" w:type="dxa"/>
          </w:tcPr>
          <w:p w14:paraId="3AB3758B" w14:textId="77777777" w:rsidR="00D50063" w:rsidRDefault="00B559DE">
            <w:pPr>
              <w:pStyle w:val="TableParagraph"/>
              <w:spacing w:line="229" w:lineRule="exact"/>
              <w:ind w:left="152" w:right="142"/>
              <w:jc w:val="center"/>
              <w:rPr>
                <w:b/>
                <w:sz w:val="20"/>
              </w:rPr>
            </w:pPr>
            <w:r>
              <w:rPr>
                <w:b/>
                <w:sz w:val="20"/>
              </w:rPr>
              <w:t>380</w:t>
            </w:r>
          </w:p>
        </w:tc>
        <w:tc>
          <w:tcPr>
            <w:tcW w:w="709" w:type="dxa"/>
          </w:tcPr>
          <w:p w14:paraId="11B120F4" w14:textId="77777777" w:rsidR="00D50063" w:rsidRDefault="00B559DE">
            <w:pPr>
              <w:pStyle w:val="TableParagraph"/>
              <w:spacing w:line="229" w:lineRule="exact"/>
              <w:ind w:right="192"/>
              <w:jc w:val="right"/>
              <w:rPr>
                <w:b/>
                <w:sz w:val="20"/>
              </w:rPr>
            </w:pPr>
            <w:r>
              <w:rPr>
                <w:b/>
                <w:sz w:val="20"/>
              </w:rPr>
              <w:t>850</w:t>
            </w:r>
          </w:p>
        </w:tc>
        <w:tc>
          <w:tcPr>
            <w:tcW w:w="709" w:type="dxa"/>
          </w:tcPr>
          <w:p w14:paraId="5349E0BE" w14:textId="77777777" w:rsidR="00D50063" w:rsidRDefault="00D50063">
            <w:pPr>
              <w:pStyle w:val="TableParagraph"/>
              <w:rPr>
                <w:sz w:val="24"/>
              </w:rPr>
            </w:pPr>
          </w:p>
        </w:tc>
      </w:tr>
    </w:tbl>
    <w:p w14:paraId="2E44315A" w14:textId="77777777" w:rsidR="00D50063" w:rsidRDefault="00D50063">
      <w:pPr>
        <w:rPr>
          <w:sz w:val="24"/>
        </w:rPr>
        <w:sectPr w:rsidR="00D50063">
          <w:pgSz w:w="12240" w:h="15840"/>
          <w:pgMar w:top="1340" w:right="200" w:bottom="960" w:left="140" w:header="730" w:footer="778" w:gutter="0"/>
          <w:cols w:space="720"/>
        </w:sectPr>
      </w:pPr>
    </w:p>
    <w:p w14:paraId="09260711" w14:textId="77777777" w:rsidR="00D50063" w:rsidRDefault="00D50063">
      <w:pPr>
        <w:rPr>
          <w:b/>
          <w:sz w:val="20"/>
        </w:rPr>
      </w:pPr>
    </w:p>
    <w:p w14:paraId="12E9C197" w14:textId="77777777" w:rsidR="00D50063" w:rsidRDefault="00D50063">
      <w:pPr>
        <w:spacing w:before="4"/>
        <w:rPr>
          <w:b/>
          <w:sz w:val="26"/>
        </w:rPr>
      </w:pPr>
    </w:p>
    <w:p w14:paraId="2CB469FD" w14:textId="77777777" w:rsidR="00D50063" w:rsidRPr="005A5DA6" w:rsidRDefault="00B559DE" w:rsidP="005A5DA6">
      <w:pPr>
        <w:shd w:val="clear" w:color="auto" w:fill="CCFF99"/>
        <w:spacing w:before="89"/>
        <w:ind w:left="1300" w:right="1127"/>
        <w:jc w:val="center"/>
        <w:rPr>
          <w:b/>
          <w:sz w:val="32"/>
          <w:szCs w:val="32"/>
        </w:rPr>
      </w:pPr>
      <w:r w:rsidRPr="005A5DA6">
        <w:rPr>
          <w:b/>
          <w:sz w:val="32"/>
          <w:szCs w:val="32"/>
        </w:rPr>
        <w:t>The Third semester for Psychatric Nursing and Mental Health</w:t>
      </w:r>
    </w:p>
    <w:p w14:paraId="2052E83A" w14:textId="77777777" w:rsidR="00D50063" w:rsidRDefault="00B559DE" w:rsidP="000536D7">
      <w:pPr>
        <w:spacing w:before="209" w:line="276" w:lineRule="auto"/>
        <w:ind w:left="1300" w:right="1238"/>
        <w:jc w:val="center"/>
        <w:rPr>
          <w:b/>
          <w:sz w:val="28"/>
        </w:rPr>
      </w:pPr>
      <w:r>
        <w:rPr>
          <w:b/>
          <w:sz w:val="28"/>
        </w:rPr>
        <w:t>Third</w:t>
      </w:r>
      <w:r>
        <w:rPr>
          <w:b/>
          <w:spacing w:val="64"/>
          <w:sz w:val="28"/>
        </w:rPr>
        <w:t xml:space="preserve"> </w:t>
      </w:r>
      <w:r>
        <w:rPr>
          <w:b/>
          <w:sz w:val="28"/>
        </w:rPr>
        <w:t>semester:</w:t>
      </w:r>
      <w:r>
        <w:rPr>
          <w:b/>
          <w:spacing w:val="68"/>
          <w:sz w:val="28"/>
        </w:rPr>
        <w:t xml:space="preserve"> </w:t>
      </w:r>
      <w:r>
        <w:rPr>
          <w:b/>
          <w:sz w:val="28"/>
        </w:rPr>
        <w:t>17</w:t>
      </w:r>
      <w:r>
        <w:rPr>
          <w:b/>
          <w:spacing w:val="65"/>
          <w:sz w:val="28"/>
        </w:rPr>
        <w:t xml:space="preserve"> </w:t>
      </w:r>
      <w:r>
        <w:rPr>
          <w:b/>
          <w:sz w:val="28"/>
        </w:rPr>
        <w:t>credit</w:t>
      </w:r>
      <w:r>
        <w:rPr>
          <w:b/>
          <w:spacing w:val="63"/>
          <w:sz w:val="28"/>
        </w:rPr>
        <w:t xml:space="preserve"> </w:t>
      </w:r>
      <w:r>
        <w:rPr>
          <w:b/>
          <w:sz w:val="28"/>
        </w:rPr>
        <w:t>hours</w:t>
      </w:r>
      <w:r>
        <w:rPr>
          <w:b/>
          <w:spacing w:val="66"/>
          <w:sz w:val="28"/>
        </w:rPr>
        <w:t xml:space="preserve"> </w:t>
      </w:r>
      <w:r>
        <w:rPr>
          <w:b/>
          <w:sz w:val="28"/>
        </w:rPr>
        <w:t>(15</w:t>
      </w:r>
      <w:r>
        <w:rPr>
          <w:b/>
          <w:spacing w:val="65"/>
          <w:sz w:val="28"/>
        </w:rPr>
        <w:t xml:space="preserve"> </w:t>
      </w:r>
      <w:r>
        <w:rPr>
          <w:b/>
          <w:sz w:val="28"/>
        </w:rPr>
        <w:t>compulsory</w:t>
      </w:r>
      <w:r>
        <w:rPr>
          <w:b/>
          <w:spacing w:val="66"/>
          <w:sz w:val="28"/>
        </w:rPr>
        <w:t xml:space="preserve"> </w:t>
      </w:r>
      <w:r>
        <w:rPr>
          <w:b/>
          <w:sz w:val="28"/>
        </w:rPr>
        <w:t>credit</w:t>
      </w:r>
      <w:r>
        <w:rPr>
          <w:b/>
          <w:spacing w:val="65"/>
          <w:sz w:val="28"/>
        </w:rPr>
        <w:t xml:space="preserve"> </w:t>
      </w:r>
      <w:r>
        <w:rPr>
          <w:b/>
          <w:sz w:val="28"/>
        </w:rPr>
        <w:t>hours</w:t>
      </w:r>
      <w:r>
        <w:rPr>
          <w:b/>
          <w:spacing w:val="65"/>
          <w:sz w:val="28"/>
        </w:rPr>
        <w:t xml:space="preserve"> </w:t>
      </w:r>
      <w:r>
        <w:rPr>
          <w:b/>
          <w:sz w:val="28"/>
        </w:rPr>
        <w:t>+</w:t>
      </w:r>
      <w:r>
        <w:rPr>
          <w:b/>
          <w:spacing w:val="66"/>
          <w:sz w:val="28"/>
        </w:rPr>
        <w:t xml:space="preserve"> </w:t>
      </w:r>
      <w:r>
        <w:rPr>
          <w:b/>
          <w:sz w:val="28"/>
        </w:rPr>
        <w:t>2</w:t>
      </w:r>
      <w:r>
        <w:rPr>
          <w:b/>
          <w:spacing w:val="66"/>
          <w:sz w:val="28"/>
        </w:rPr>
        <w:t xml:space="preserve"> </w:t>
      </w:r>
      <w:r>
        <w:rPr>
          <w:b/>
          <w:sz w:val="28"/>
        </w:rPr>
        <w:t>elective</w:t>
      </w:r>
      <w:r>
        <w:rPr>
          <w:b/>
          <w:spacing w:val="-67"/>
          <w:sz w:val="28"/>
        </w:rPr>
        <w:t xml:space="preserve"> </w:t>
      </w:r>
      <w:r>
        <w:rPr>
          <w:b/>
          <w:sz w:val="28"/>
        </w:rPr>
        <w:t>hours)</w:t>
      </w:r>
    </w:p>
    <w:p w14:paraId="27A3C054"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0609631A" w14:textId="77777777" w:rsidTr="000536D7">
        <w:trPr>
          <w:trHeight w:val="317"/>
        </w:trPr>
        <w:tc>
          <w:tcPr>
            <w:tcW w:w="1701" w:type="dxa"/>
            <w:vMerge w:val="restart"/>
            <w:shd w:val="clear" w:color="auto" w:fill="CCFF99"/>
            <w:vAlign w:val="center"/>
          </w:tcPr>
          <w:p w14:paraId="50162663" w14:textId="77777777" w:rsidR="00D50063" w:rsidRDefault="00B559DE" w:rsidP="000536D7">
            <w:pPr>
              <w:pStyle w:val="TableParagraph"/>
              <w:ind w:left="437"/>
              <w:rPr>
                <w:b/>
                <w:sz w:val="24"/>
              </w:rPr>
            </w:pPr>
            <w:r>
              <w:rPr>
                <w:b/>
                <w:sz w:val="24"/>
              </w:rPr>
              <w:t>Courses</w:t>
            </w:r>
          </w:p>
        </w:tc>
        <w:tc>
          <w:tcPr>
            <w:tcW w:w="1134" w:type="dxa"/>
            <w:vMerge w:val="restart"/>
            <w:shd w:val="clear" w:color="auto" w:fill="CCFF99"/>
            <w:vAlign w:val="center"/>
          </w:tcPr>
          <w:p w14:paraId="7CCB95ED" w14:textId="77777777" w:rsidR="00D50063" w:rsidRDefault="00B559DE" w:rsidP="000536D7">
            <w:pPr>
              <w:pStyle w:val="TableParagraph"/>
              <w:ind w:left="253"/>
              <w:rPr>
                <w:b/>
                <w:sz w:val="24"/>
              </w:rPr>
            </w:pPr>
            <w:r>
              <w:rPr>
                <w:b/>
                <w:sz w:val="24"/>
              </w:rPr>
              <w:t>Codes</w:t>
            </w:r>
          </w:p>
        </w:tc>
        <w:tc>
          <w:tcPr>
            <w:tcW w:w="1418" w:type="dxa"/>
            <w:vMerge w:val="restart"/>
            <w:shd w:val="clear" w:color="auto" w:fill="CCFF99"/>
            <w:vAlign w:val="center"/>
          </w:tcPr>
          <w:p w14:paraId="2943AFDE" w14:textId="77777777" w:rsidR="00D50063" w:rsidRPr="000536D7" w:rsidRDefault="00B559DE" w:rsidP="000536D7">
            <w:pPr>
              <w:pStyle w:val="TableParagraph"/>
              <w:ind w:left="108" w:right="98" w:firstLine="1"/>
              <w:jc w:val="center"/>
              <w:rPr>
                <w:b/>
                <w:sz w:val="20"/>
                <w:szCs w:val="20"/>
              </w:rPr>
            </w:pPr>
            <w:r w:rsidRPr="000536D7">
              <w:rPr>
                <w:b/>
                <w:sz w:val="20"/>
                <w:szCs w:val="20"/>
              </w:rPr>
              <w:t>Synchroniz</w:t>
            </w:r>
            <w:r w:rsidRPr="000536D7">
              <w:rPr>
                <w:b/>
                <w:spacing w:val="-57"/>
                <w:sz w:val="20"/>
                <w:szCs w:val="20"/>
              </w:rPr>
              <w:t xml:space="preserve"> </w:t>
            </w:r>
            <w:r w:rsidRPr="000536D7">
              <w:rPr>
                <w:b/>
                <w:sz w:val="20"/>
                <w:szCs w:val="20"/>
              </w:rPr>
              <w:t>ed</w:t>
            </w:r>
            <w:r w:rsidRPr="000536D7">
              <w:rPr>
                <w:b/>
                <w:spacing w:val="1"/>
                <w:sz w:val="20"/>
                <w:szCs w:val="20"/>
              </w:rPr>
              <w:t xml:space="preserve"> </w:t>
            </w:r>
            <w:r w:rsidRPr="000536D7">
              <w:rPr>
                <w:b/>
                <w:sz w:val="20"/>
                <w:szCs w:val="20"/>
              </w:rPr>
              <w:t>requirement</w:t>
            </w:r>
          </w:p>
        </w:tc>
        <w:tc>
          <w:tcPr>
            <w:tcW w:w="1134" w:type="dxa"/>
            <w:vMerge w:val="restart"/>
            <w:shd w:val="clear" w:color="auto" w:fill="CCFF99"/>
            <w:vAlign w:val="center"/>
          </w:tcPr>
          <w:p w14:paraId="24BE9A69" w14:textId="77777777" w:rsidR="00D50063" w:rsidRPr="000536D7" w:rsidRDefault="00B559DE" w:rsidP="000536D7">
            <w:pPr>
              <w:pStyle w:val="TableParagraph"/>
              <w:ind w:left="120" w:right="90" w:firstLine="232"/>
              <w:jc w:val="center"/>
              <w:rPr>
                <w:b/>
                <w:sz w:val="20"/>
                <w:szCs w:val="20"/>
              </w:rPr>
            </w:pPr>
            <w:r w:rsidRPr="000536D7">
              <w:rPr>
                <w:b/>
                <w:sz w:val="20"/>
                <w:szCs w:val="20"/>
              </w:rPr>
              <w:t>pre-</w:t>
            </w:r>
            <w:r w:rsidRPr="000536D7">
              <w:rPr>
                <w:b/>
                <w:spacing w:val="1"/>
                <w:sz w:val="20"/>
                <w:szCs w:val="20"/>
              </w:rPr>
              <w:t xml:space="preserve"> </w:t>
            </w:r>
            <w:r w:rsidRPr="000536D7">
              <w:rPr>
                <w:b/>
                <w:sz w:val="20"/>
                <w:szCs w:val="20"/>
              </w:rPr>
              <w:t>requisite</w:t>
            </w:r>
          </w:p>
        </w:tc>
        <w:tc>
          <w:tcPr>
            <w:tcW w:w="2410" w:type="dxa"/>
            <w:gridSpan w:val="3"/>
            <w:shd w:val="clear" w:color="auto" w:fill="CCFF99"/>
            <w:vAlign w:val="center"/>
          </w:tcPr>
          <w:p w14:paraId="3F3681EA" w14:textId="77777777" w:rsidR="00D50063" w:rsidRPr="000536D7" w:rsidRDefault="00B559DE" w:rsidP="000536D7">
            <w:pPr>
              <w:pStyle w:val="TableParagraph"/>
              <w:ind w:left="493"/>
              <w:jc w:val="center"/>
              <w:rPr>
                <w:b/>
                <w:sz w:val="20"/>
                <w:szCs w:val="20"/>
              </w:rPr>
            </w:pPr>
            <w:r w:rsidRPr="000536D7">
              <w:rPr>
                <w:b/>
                <w:sz w:val="20"/>
                <w:szCs w:val="20"/>
              </w:rPr>
              <w:t>Weekly</w:t>
            </w:r>
            <w:r w:rsidRPr="000536D7">
              <w:rPr>
                <w:b/>
                <w:spacing w:val="-2"/>
                <w:sz w:val="20"/>
                <w:szCs w:val="20"/>
              </w:rPr>
              <w:t xml:space="preserve"> </w:t>
            </w:r>
            <w:r w:rsidRPr="000536D7">
              <w:rPr>
                <w:b/>
                <w:sz w:val="20"/>
                <w:szCs w:val="20"/>
              </w:rPr>
              <w:t>hours</w:t>
            </w:r>
          </w:p>
        </w:tc>
        <w:tc>
          <w:tcPr>
            <w:tcW w:w="850" w:type="dxa"/>
            <w:vMerge w:val="restart"/>
            <w:shd w:val="clear" w:color="auto" w:fill="CCFF99"/>
            <w:vAlign w:val="center"/>
          </w:tcPr>
          <w:p w14:paraId="2922CAB2" w14:textId="77777777" w:rsidR="00D50063" w:rsidRPr="000536D7" w:rsidRDefault="00B559DE" w:rsidP="000536D7">
            <w:pPr>
              <w:pStyle w:val="TableParagraph"/>
              <w:ind w:left="131" w:right="119" w:hanging="3"/>
              <w:jc w:val="center"/>
              <w:rPr>
                <w:b/>
                <w:sz w:val="20"/>
                <w:szCs w:val="20"/>
              </w:rPr>
            </w:pPr>
            <w:r w:rsidRPr="000536D7">
              <w:rPr>
                <w:b/>
                <w:sz w:val="20"/>
                <w:szCs w:val="20"/>
              </w:rPr>
              <w:t>Credi</w:t>
            </w:r>
            <w:r w:rsidRPr="000536D7">
              <w:rPr>
                <w:b/>
                <w:spacing w:val="-57"/>
                <w:sz w:val="20"/>
                <w:szCs w:val="20"/>
              </w:rPr>
              <w:t xml:space="preserve"> </w:t>
            </w:r>
            <w:r w:rsidRPr="000536D7">
              <w:rPr>
                <w:b/>
                <w:sz w:val="20"/>
                <w:szCs w:val="20"/>
              </w:rPr>
              <w:t>t</w:t>
            </w:r>
            <w:r w:rsidRPr="000536D7">
              <w:rPr>
                <w:b/>
                <w:spacing w:val="1"/>
                <w:sz w:val="20"/>
                <w:szCs w:val="20"/>
              </w:rPr>
              <w:t xml:space="preserve"> </w:t>
            </w:r>
            <w:r w:rsidRPr="000536D7">
              <w:rPr>
                <w:b/>
                <w:sz w:val="20"/>
                <w:szCs w:val="20"/>
              </w:rPr>
              <w:t>hours</w:t>
            </w:r>
          </w:p>
        </w:tc>
        <w:tc>
          <w:tcPr>
            <w:tcW w:w="2977" w:type="dxa"/>
            <w:gridSpan w:val="4"/>
            <w:shd w:val="clear" w:color="auto" w:fill="CCFF99"/>
            <w:vAlign w:val="center"/>
          </w:tcPr>
          <w:p w14:paraId="36C6DC97" w14:textId="77777777" w:rsidR="00D50063" w:rsidRPr="000536D7" w:rsidRDefault="00B559DE" w:rsidP="000536D7">
            <w:pPr>
              <w:pStyle w:val="TableParagraph"/>
              <w:ind w:left="843"/>
              <w:jc w:val="center"/>
              <w:rPr>
                <w:b/>
                <w:sz w:val="20"/>
                <w:szCs w:val="20"/>
              </w:rPr>
            </w:pPr>
            <w:r w:rsidRPr="000536D7">
              <w:rPr>
                <w:b/>
                <w:sz w:val="20"/>
                <w:szCs w:val="20"/>
              </w:rPr>
              <w:t>Total</w:t>
            </w:r>
            <w:r w:rsidRPr="000536D7">
              <w:rPr>
                <w:b/>
                <w:spacing w:val="-2"/>
                <w:sz w:val="20"/>
                <w:szCs w:val="20"/>
              </w:rPr>
              <w:t xml:space="preserve"> </w:t>
            </w:r>
            <w:r w:rsidRPr="000536D7">
              <w:rPr>
                <w:b/>
                <w:sz w:val="20"/>
                <w:szCs w:val="20"/>
              </w:rPr>
              <w:t>grades</w:t>
            </w:r>
          </w:p>
        </w:tc>
      </w:tr>
      <w:tr w:rsidR="00D50063" w14:paraId="64FAD52D" w14:textId="77777777" w:rsidTr="000536D7">
        <w:trPr>
          <w:trHeight w:val="876"/>
        </w:trPr>
        <w:tc>
          <w:tcPr>
            <w:tcW w:w="1701" w:type="dxa"/>
            <w:vMerge/>
            <w:tcBorders>
              <w:top w:val="nil"/>
            </w:tcBorders>
            <w:shd w:val="clear" w:color="auto" w:fill="CCFF99"/>
          </w:tcPr>
          <w:p w14:paraId="312B928B" w14:textId="77777777" w:rsidR="00D50063" w:rsidRDefault="00D50063">
            <w:pPr>
              <w:rPr>
                <w:sz w:val="2"/>
                <w:szCs w:val="2"/>
              </w:rPr>
            </w:pPr>
          </w:p>
        </w:tc>
        <w:tc>
          <w:tcPr>
            <w:tcW w:w="1134" w:type="dxa"/>
            <w:vMerge/>
            <w:tcBorders>
              <w:top w:val="nil"/>
            </w:tcBorders>
            <w:shd w:val="clear" w:color="auto" w:fill="CCFF99"/>
          </w:tcPr>
          <w:p w14:paraId="6FA1BDE1" w14:textId="77777777" w:rsidR="00D50063" w:rsidRDefault="00D50063">
            <w:pPr>
              <w:rPr>
                <w:sz w:val="2"/>
                <w:szCs w:val="2"/>
              </w:rPr>
            </w:pPr>
          </w:p>
        </w:tc>
        <w:tc>
          <w:tcPr>
            <w:tcW w:w="1418" w:type="dxa"/>
            <w:vMerge/>
            <w:tcBorders>
              <w:top w:val="nil"/>
            </w:tcBorders>
            <w:shd w:val="clear" w:color="auto" w:fill="CCFF99"/>
            <w:vAlign w:val="center"/>
          </w:tcPr>
          <w:p w14:paraId="2AFE4358" w14:textId="77777777" w:rsidR="00D50063" w:rsidRPr="000536D7" w:rsidRDefault="00D50063" w:rsidP="000536D7">
            <w:pPr>
              <w:jc w:val="center"/>
              <w:rPr>
                <w:sz w:val="20"/>
                <w:szCs w:val="20"/>
              </w:rPr>
            </w:pPr>
          </w:p>
        </w:tc>
        <w:tc>
          <w:tcPr>
            <w:tcW w:w="1134" w:type="dxa"/>
            <w:vMerge/>
            <w:tcBorders>
              <w:top w:val="nil"/>
            </w:tcBorders>
            <w:shd w:val="clear" w:color="auto" w:fill="CCFF99"/>
            <w:vAlign w:val="center"/>
          </w:tcPr>
          <w:p w14:paraId="776A624E" w14:textId="77777777" w:rsidR="00D50063" w:rsidRPr="000536D7" w:rsidRDefault="00D50063" w:rsidP="000536D7">
            <w:pPr>
              <w:jc w:val="center"/>
              <w:rPr>
                <w:sz w:val="20"/>
                <w:szCs w:val="20"/>
              </w:rPr>
            </w:pPr>
          </w:p>
        </w:tc>
        <w:tc>
          <w:tcPr>
            <w:tcW w:w="709" w:type="dxa"/>
            <w:shd w:val="clear" w:color="auto" w:fill="CCFF99"/>
            <w:vAlign w:val="center"/>
          </w:tcPr>
          <w:p w14:paraId="474A3449" w14:textId="77777777" w:rsidR="00D50063" w:rsidRPr="000536D7" w:rsidRDefault="00B559DE" w:rsidP="000536D7">
            <w:pPr>
              <w:pStyle w:val="TableParagraph"/>
              <w:ind w:left="114" w:right="105" w:firstLine="38"/>
              <w:jc w:val="center"/>
              <w:rPr>
                <w:b/>
                <w:sz w:val="20"/>
                <w:szCs w:val="20"/>
              </w:rPr>
            </w:pPr>
            <w:r w:rsidRPr="000536D7">
              <w:rPr>
                <w:b/>
                <w:sz w:val="20"/>
                <w:szCs w:val="20"/>
              </w:rPr>
              <w:t>The</w:t>
            </w:r>
            <w:r w:rsidRPr="000536D7">
              <w:rPr>
                <w:b/>
                <w:spacing w:val="-58"/>
                <w:sz w:val="20"/>
                <w:szCs w:val="20"/>
              </w:rPr>
              <w:t xml:space="preserve"> </w:t>
            </w:r>
            <w:r w:rsidRPr="000536D7">
              <w:rPr>
                <w:b/>
                <w:spacing w:val="-1"/>
                <w:sz w:val="20"/>
                <w:szCs w:val="20"/>
              </w:rPr>
              <w:t>oreti</w:t>
            </w:r>
            <w:r w:rsidRPr="000536D7">
              <w:rPr>
                <w:b/>
                <w:spacing w:val="-58"/>
                <w:sz w:val="20"/>
                <w:szCs w:val="20"/>
              </w:rPr>
              <w:t xml:space="preserve"> </w:t>
            </w:r>
            <w:r w:rsidRPr="000536D7">
              <w:rPr>
                <w:b/>
                <w:sz w:val="20"/>
                <w:szCs w:val="20"/>
              </w:rPr>
              <w:t>cal</w:t>
            </w:r>
          </w:p>
        </w:tc>
        <w:tc>
          <w:tcPr>
            <w:tcW w:w="850" w:type="dxa"/>
            <w:shd w:val="clear" w:color="auto" w:fill="CCFF99"/>
            <w:vAlign w:val="center"/>
          </w:tcPr>
          <w:p w14:paraId="04C4A85E" w14:textId="77777777" w:rsidR="00D50063" w:rsidRPr="000536D7" w:rsidRDefault="00B559DE" w:rsidP="000536D7">
            <w:pPr>
              <w:pStyle w:val="TableParagraph"/>
              <w:ind w:left="276" w:right="83" w:hanging="166"/>
              <w:jc w:val="center"/>
              <w:rPr>
                <w:b/>
                <w:sz w:val="20"/>
                <w:szCs w:val="20"/>
              </w:rPr>
            </w:pPr>
            <w:r w:rsidRPr="000536D7">
              <w:rPr>
                <w:b/>
                <w:sz w:val="20"/>
                <w:szCs w:val="20"/>
              </w:rPr>
              <w:t>Practi</w:t>
            </w:r>
            <w:r w:rsidRPr="000536D7">
              <w:rPr>
                <w:b/>
                <w:spacing w:val="-57"/>
                <w:sz w:val="20"/>
                <w:szCs w:val="20"/>
              </w:rPr>
              <w:t xml:space="preserve"> </w:t>
            </w:r>
            <w:r w:rsidRPr="000536D7">
              <w:rPr>
                <w:b/>
                <w:sz w:val="20"/>
                <w:szCs w:val="20"/>
              </w:rPr>
              <w:t>cal</w:t>
            </w:r>
          </w:p>
        </w:tc>
        <w:tc>
          <w:tcPr>
            <w:tcW w:w="851" w:type="dxa"/>
            <w:shd w:val="clear" w:color="auto" w:fill="CCFF99"/>
            <w:vAlign w:val="center"/>
          </w:tcPr>
          <w:p w14:paraId="077BDB72" w14:textId="77777777" w:rsidR="00D50063" w:rsidRPr="000536D7" w:rsidRDefault="00B559DE" w:rsidP="000536D7">
            <w:pPr>
              <w:pStyle w:val="TableParagraph"/>
              <w:ind w:left="131" w:right="122"/>
              <w:jc w:val="center"/>
              <w:rPr>
                <w:b/>
                <w:sz w:val="20"/>
                <w:szCs w:val="20"/>
              </w:rPr>
            </w:pPr>
            <w:r w:rsidRPr="000536D7">
              <w:rPr>
                <w:b/>
                <w:sz w:val="20"/>
                <w:szCs w:val="20"/>
              </w:rPr>
              <w:t>Total</w:t>
            </w:r>
          </w:p>
        </w:tc>
        <w:tc>
          <w:tcPr>
            <w:tcW w:w="850" w:type="dxa"/>
            <w:vMerge/>
            <w:tcBorders>
              <w:top w:val="nil"/>
            </w:tcBorders>
            <w:shd w:val="clear" w:color="auto" w:fill="CCFF99"/>
            <w:vAlign w:val="center"/>
          </w:tcPr>
          <w:p w14:paraId="359E47DB" w14:textId="77777777" w:rsidR="00D50063" w:rsidRPr="000536D7" w:rsidRDefault="00D50063" w:rsidP="000536D7">
            <w:pPr>
              <w:jc w:val="center"/>
              <w:rPr>
                <w:sz w:val="20"/>
                <w:szCs w:val="20"/>
              </w:rPr>
            </w:pPr>
          </w:p>
        </w:tc>
        <w:tc>
          <w:tcPr>
            <w:tcW w:w="851" w:type="dxa"/>
            <w:shd w:val="clear" w:color="auto" w:fill="CCFF99"/>
            <w:vAlign w:val="center"/>
          </w:tcPr>
          <w:p w14:paraId="1437732E" w14:textId="77777777" w:rsidR="00D50063" w:rsidRPr="000536D7" w:rsidRDefault="00B559DE" w:rsidP="000536D7">
            <w:pPr>
              <w:pStyle w:val="TableParagraph"/>
              <w:ind w:left="152" w:right="83" w:hanging="41"/>
              <w:jc w:val="center"/>
              <w:rPr>
                <w:b/>
                <w:sz w:val="20"/>
                <w:szCs w:val="20"/>
              </w:rPr>
            </w:pPr>
            <w:r w:rsidRPr="000536D7">
              <w:rPr>
                <w:b/>
                <w:sz w:val="20"/>
                <w:szCs w:val="20"/>
              </w:rPr>
              <w:t>Theor</w:t>
            </w:r>
            <w:r w:rsidRPr="000536D7">
              <w:rPr>
                <w:b/>
                <w:spacing w:val="-57"/>
                <w:sz w:val="20"/>
                <w:szCs w:val="20"/>
              </w:rPr>
              <w:t xml:space="preserve"> </w:t>
            </w:r>
            <w:r w:rsidRPr="000536D7">
              <w:rPr>
                <w:b/>
                <w:sz w:val="20"/>
                <w:szCs w:val="20"/>
              </w:rPr>
              <w:t>etical</w:t>
            </w:r>
          </w:p>
        </w:tc>
        <w:tc>
          <w:tcPr>
            <w:tcW w:w="708" w:type="dxa"/>
            <w:shd w:val="clear" w:color="auto" w:fill="CCFF99"/>
            <w:vAlign w:val="center"/>
          </w:tcPr>
          <w:p w14:paraId="2E4A5E4A" w14:textId="77777777" w:rsidR="00D50063" w:rsidRPr="000536D7" w:rsidRDefault="00B559DE" w:rsidP="000536D7">
            <w:pPr>
              <w:pStyle w:val="TableParagraph"/>
              <w:ind w:left="134" w:right="86" w:hanging="22"/>
              <w:jc w:val="center"/>
              <w:rPr>
                <w:b/>
                <w:sz w:val="20"/>
                <w:szCs w:val="20"/>
              </w:rPr>
            </w:pPr>
            <w:r w:rsidRPr="000536D7">
              <w:rPr>
                <w:b/>
                <w:sz w:val="20"/>
                <w:szCs w:val="20"/>
              </w:rPr>
              <w:t>Prac</w:t>
            </w:r>
            <w:r w:rsidRPr="000536D7">
              <w:rPr>
                <w:b/>
                <w:spacing w:val="-58"/>
                <w:sz w:val="20"/>
                <w:szCs w:val="20"/>
              </w:rPr>
              <w:t xml:space="preserve"> </w:t>
            </w:r>
            <w:r w:rsidRPr="000536D7">
              <w:rPr>
                <w:b/>
                <w:sz w:val="20"/>
                <w:szCs w:val="20"/>
              </w:rPr>
              <w:t>tical</w:t>
            </w:r>
          </w:p>
        </w:tc>
        <w:tc>
          <w:tcPr>
            <w:tcW w:w="709" w:type="dxa"/>
            <w:shd w:val="clear" w:color="auto" w:fill="CCFF99"/>
            <w:vAlign w:val="center"/>
          </w:tcPr>
          <w:p w14:paraId="761007A9" w14:textId="77777777" w:rsidR="00D50063" w:rsidRPr="000536D7" w:rsidRDefault="00B559DE" w:rsidP="000536D7">
            <w:pPr>
              <w:pStyle w:val="TableParagraph"/>
              <w:ind w:left="106" w:right="98"/>
              <w:jc w:val="center"/>
              <w:rPr>
                <w:b/>
                <w:sz w:val="20"/>
                <w:szCs w:val="20"/>
              </w:rPr>
            </w:pPr>
            <w:r w:rsidRPr="000536D7">
              <w:rPr>
                <w:b/>
                <w:sz w:val="20"/>
                <w:szCs w:val="20"/>
              </w:rPr>
              <w:t>Tota</w:t>
            </w:r>
            <w:r w:rsidRPr="000536D7">
              <w:rPr>
                <w:b/>
                <w:spacing w:val="-57"/>
                <w:sz w:val="20"/>
                <w:szCs w:val="20"/>
              </w:rPr>
              <w:t xml:space="preserve"> </w:t>
            </w:r>
            <w:r w:rsidRPr="000536D7">
              <w:rPr>
                <w:b/>
                <w:sz w:val="20"/>
                <w:szCs w:val="20"/>
              </w:rPr>
              <w:t>l</w:t>
            </w:r>
            <w:r w:rsidRPr="000536D7">
              <w:rPr>
                <w:b/>
                <w:spacing w:val="1"/>
                <w:sz w:val="20"/>
                <w:szCs w:val="20"/>
              </w:rPr>
              <w:t xml:space="preserve"> </w:t>
            </w:r>
            <w:r w:rsidRPr="000536D7">
              <w:rPr>
                <w:b/>
                <w:sz w:val="20"/>
                <w:szCs w:val="20"/>
              </w:rPr>
              <w:t>grad</w:t>
            </w:r>
            <w:r w:rsidRPr="000536D7">
              <w:rPr>
                <w:b/>
                <w:spacing w:val="-57"/>
                <w:sz w:val="20"/>
                <w:szCs w:val="20"/>
              </w:rPr>
              <w:t xml:space="preserve"> </w:t>
            </w:r>
            <w:r w:rsidRPr="000536D7">
              <w:rPr>
                <w:b/>
                <w:sz w:val="20"/>
                <w:szCs w:val="20"/>
              </w:rPr>
              <w:t>es</w:t>
            </w:r>
          </w:p>
        </w:tc>
        <w:tc>
          <w:tcPr>
            <w:tcW w:w="709" w:type="dxa"/>
            <w:shd w:val="clear" w:color="auto" w:fill="CCFF99"/>
            <w:vAlign w:val="center"/>
          </w:tcPr>
          <w:p w14:paraId="6002C2DF" w14:textId="77777777" w:rsidR="00D50063" w:rsidRPr="000536D7" w:rsidRDefault="00B559DE" w:rsidP="000536D7">
            <w:pPr>
              <w:pStyle w:val="TableParagraph"/>
              <w:ind w:left="118" w:right="104" w:firstLine="21"/>
              <w:jc w:val="center"/>
              <w:rPr>
                <w:b/>
                <w:sz w:val="20"/>
                <w:szCs w:val="20"/>
              </w:rPr>
            </w:pPr>
            <w:r w:rsidRPr="000536D7">
              <w:rPr>
                <w:b/>
                <w:sz w:val="20"/>
                <w:szCs w:val="20"/>
              </w:rPr>
              <w:t>Tim</w:t>
            </w:r>
            <w:r w:rsidRPr="000536D7">
              <w:rPr>
                <w:b/>
                <w:spacing w:val="-58"/>
                <w:sz w:val="20"/>
                <w:szCs w:val="20"/>
              </w:rPr>
              <w:t xml:space="preserve"> </w:t>
            </w:r>
            <w:r w:rsidRPr="000536D7">
              <w:rPr>
                <w:b/>
                <w:sz w:val="20"/>
                <w:szCs w:val="20"/>
              </w:rPr>
              <w:t>e for</w:t>
            </w:r>
            <w:r w:rsidRPr="000536D7">
              <w:rPr>
                <w:b/>
                <w:spacing w:val="-57"/>
                <w:sz w:val="20"/>
                <w:szCs w:val="20"/>
              </w:rPr>
              <w:t xml:space="preserve"> </w:t>
            </w:r>
            <w:r w:rsidRPr="000536D7">
              <w:rPr>
                <w:b/>
                <w:sz w:val="20"/>
                <w:szCs w:val="20"/>
              </w:rPr>
              <w:t>exa</w:t>
            </w:r>
            <w:r w:rsidRPr="000536D7">
              <w:rPr>
                <w:b/>
                <w:spacing w:val="1"/>
                <w:sz w:val="20"/>
                <w:szCs w:val="20"/>
              </w:rPr>
              <w:t xml:space="preserve"> </w:t>
            </w:r>
            <w:r w:rsidRPr="000536D7">
              <w:rPr>
                <w:b/>
                <w:sz w:val="20"/>
                <w:szCs w:val="20"/>
              </w:rPr>
              <w:t>m</w:t>
            </w:r>
          </w:p>
        </w:tc>
      </w:tr>
      <w:tr w:rsidR="00D50063" w14:paraId="042278A2" w14:textId="77777777">
        <w:trPr>
          <w:trHeight w:val="1903"/>
        </w:trPr>
        <w:tc>
          <w:tcPr>
            <w:tcW w:w="1701" w:type="dxa"/>
          </w:tcPr>
          <w:p w14:paraId="05D11C55" w14:textId="77777777" w:rsidR="00D50063" w:rsidRPr="002C3D80" w:rsidRDefault="00B559DE" w:rsidP="002C3D80">
            <w:pPr>
              <w:pStyle w:val="TableParagraph"/>
              <w:spacing w:line="276" w:lineRule="auto"/>
              <w:ind w:left="106" w:right="158"/>
              <w:jc w:val="center"/>
              <w:rPr>
                <w:b/>
              </w:rPr>
            </w:pPr>
            <w:r w:rsidRPr="002C3D80">
              <w:rPr>
                <w:b/>
              </w:rPr>
              <w:t>Psychiatric</w:t>
            </w:r>
            <w:r w:rsidRPr="002C3D80">
              <w:rPr>
                <w:b/>
                <w:spacing w:val="1"/>
              </w:rPr>
              <w:t xml:space="preserve"> </w:t>
            </w:r>
            <w:r w:rsidRPr="002C3D80">
              <w:rPr>
                <w:b/>
              </w:rPr>
              <w:t>Nursing and</w:t>
            </w:r>
            <w:r w:rsidRPr="002C3D80">
              <w:rPr>
                <w:b/>
                <w:spacing w:val="1"/>
              </w:rPr>
              <w:t xml:space="preserve"> </w:t>
            </w:r>
            <w:r w:rsidRPr="002C3D80">
              <w:rPr>
                <w:b/>
              </w:rPr>
              <w:t>mental health</w:t>
            </w:r>
            <w:r w:rsidRPr="002C3D80">
              <w:rPr>
                <w:b/>
                <w:spacing w:val="-57"/>
              </w:rPr>
              <w:t xml:space="preserve"> </w:t>
            </w:r>
            <w:r w:rsidRPr="002C3D80">
              <w:rPr>
                <w:b/>
              </w:rPr>
              <w:t>(Theory)</w:t>
            </w:r>
          </w:p>
        </w:tc>
        <w:tc>
          <w:tcPr>
            <w:tcW w:w="1134" w:type="dxa"/>
          </w:tcPr>
          <w:p w14:paraId="42389B75" w14:textId="77777777" w:rsidR="00D50063" w:rsidRPr="002C3D80" w:rsidRDefault="00B559DE" w:rsidP="002C3D80">
            <w:pPr>
              <w:pStyle w:val="TableParagraph"/>
              <w:spacing w:line="274" w:lineRule="exact"/>
              <w:ind w:left="107"/>
              <w:jc w:val="center"/>
              <w:rPr>
                <w:b/>
              </w:rPr>
            </w:pPr>
            <w:r w:rsidRPr="002C3D80">
              <w:rPr>
                <w:b/>
              </w:rPr>
              <w:t>PMN851</w:t>
            </w:r>
          </w:p>
        </w:tc>
        <w:tc>
          <w:tcPr>
            <w:tcW w:w="1418" w:type="dxa"/>
          </w:tcPr>
          <w:p w14:paraId="10B0A249" w14:textId="77777777" w:rsidR="00D50063" w:rsidRPr="002C3D80" w:rsidRDefault="00B559DE" w:rsidP="002C3D80">
            <w:pPr>
              <w:pStyle w:val="TableParagraph"/>
              <w:spacing w:line="276" w:lineRule="auto"/>
              <w:ind w:left="108" w:right="133"/>
              <w:jc w:val="center"/>
              <w:rPr>
                <w:b/>
              </w:rPr>
            </w:pPr>
            <w:r w:rsidRPr="002C3D80">
              <w:rPr>
                <w:b/>
              </w:rPr>
              <w:t>Psychiatric</w:t>
            </w:r>
            <w:r w:rsidRPr="002C3D80">
              <w:rPr>
                <w:b/>
                <w:spacing w:val="-57"/>
              </w:rPr>
              <w:t xml:space="preserve"> </w:t>
            </w:r>
            <w:r w:rsidRPr="002C3D80">
              <w:rPr>
                <w:b/>
              </w:rPr>
              <w:t>Nursing</w:t>
            </w:r>
            <w:r w:rsidRPr="002C3D80">
              <w:rPr>
                <w:b/>
                <w:spacing w:val="1"/>
              </w:rPr>
              <w:t xml:space="preserve"> </w:t>
            </w:r>
            <w:r w:rsidRPr="002C3D80">
              <w:rPr>
                <w:b/>
              </w:rPr>
              <w:t>and</w:t>
            </w:r>
            <w:r w:rsidRPr="002C3D80">
              <w:rPr>
                <w:b/>
                <w:spacing w:val="-15"/>
              </w:rPr>
              <w:t xml:space="preserve"> </w:t>
            </w:r>
            <w:r w:rsidRPr="002C3D80">
              <w:rPr>
                <w:b/>
              </w:rPr>
              <w:t>mental</w:t>
            </w:r>
            <w:r w:rsidRPr="002C3D80">
              <w:rPr>
                <w:b/>
                <w:spacing w:val="-57"/>
              </w:rPr>
              <w:t xml:space="preserve"> </w:t>
            </w:r>
            <w:r w:rsidRPr="002C3D80">
              <w:rPr>
                <w:b/>
              </w:rPr>
              <w:t>health</w:t>
            </w:r>
            <w:r w:rsidRPr="002C3D80">
              <w:rPr>
                <w:b/>
                <w:spacing w:val="1"/>
              </w:rPr>
              <w:t xml:space="preserve"> </w:t>
            </w:r>
            <w:r w:rsidRPr="002C3D80">
              <w:rPr>
                <w:b/>
              </w:rPr>
              <w:t>(Practical)</w:t>
            </w:r>
          </w:p>
          <w:p w14:paraId="634E88A2" w14:textId="77777777" w:rsidR="00D50063" w:rsidRPr="002C3D80" w:rsidRDefault="00B559DE" w:rsidP="002C3D80">
            <w:pPr>
              <w:pStyle w:val="TableParagraph"/>
              <w:spacing w:line="275" w:lineRule="exact"/>
              <w:ind w:left="108"/>
              <w:jc w:val="center"/>
              <w:rPr>
                <w:b/>
              </w:rPr>
            </w:pPr>
            <w:r w:rsidRPr="002C3D80">
              <w:rPr>
                <w:b/>
              </w:rPr>
              <w:t>PMN</w:t>
            </w:r>
            <w:r w:rsidRPr="002C3D80">
              <w:rPr>
                <w:b/>
                <w:spacing w:val="-2"/>
              </w:rPr>
              <w:t xml:space="preserve"> </w:t>
            </w:r>
            <w:r w:rsidRPr="002C3D80">
              <w:rPr>
                <w:b/>
              </w:rPr>
              <w:t>852</w:t>
            </w:r>
          </w:p>
        </w:tc>
        <w:tc>
          <w:tcPr>
            <w:tcW w:w="1134" w:type="dxa"/>
            <w:vMerge w:val="restart"/>
          </w:tcPr>
          <w:p w14:paraId="56DC9EF1" w14:textId="77777777" w:rsidR="00D50063" w:rsidRPr="002C3D80" w:rsidRDefault="00B559DE" w:rsidP="002C3D80">
            <w:pPr>
              <w:pStyle w:val="TableParagraph"/>
              <w:spacing w:line="276" w:lineRule="auto"/>
              <w:ind w:left="108" w:right="89"/>
              <w:jc w:val="center"/>
              <w:rPr>
                <w:b/>
              </w:rPr>
            </w:pPr>
            <w:r w:rsidRPr="002C3D80">
              <w:rPr>
                <w:b/>
                <w:spacing w:val="-1"/>
              </w:rPr>
              <w:t>*Psychia</w:t>
            </w:r>
            <w:r w:rsidRPr="002C3D80">
              <w:rPr>
                <w:b/>
                <w:spacing w:val="-57"/>
              </w:rPr>
              <w:t xml:space="preserve"> </w:t>
            </w:r>
            <w:r w:rsidRPr="002C3D80">
              <w:rPr>
                <w:b/>
              </w:rPr>
              <w:t>tric</w:t>
            </w:r>
            <w:r w:rsidRPr="002C3D80">
              <w:rPr>
                <w:b/>
                <w:spacing w:val="1"/>
              </w:rPr>
              <w:t xml:space="preserve"> </w:t>
            </w:r>
            <w:r w:rsidRPr="002C3D80">
              <w:rPr>
                <w:b/>
              </w:rPr>
              <w:t>Nursing</w:t>
            </w:r>
            <w:r w:rsidRPr="002C3D80">
              <w:rPr>
                <w:b/>
                <w:spacing w:val="1"/>
              </w:rPr>
              <w:t xml:space="preserve"> </w:t>
            </w:r>
            <w:r w:rsidRPr="002C3D80">
              <w:rPr>
                <w:b/>
              </w:rPr>
              <w:t>and</w:t>
            </w:r>
            <w:r w:rsidRPr="002C3D80">
              <w:rPr>
                <w:b/>
                <w:spacing w:val="1"/>
              </w:rPr>
              <w:t xml:space="preserve"> </w:t>
            </w:r>
            <w:r w:rsidRPr="002C3D80">
              <w:rPr>
                <w:b/>
              </w:rPr>
              <w:t>mental</w:t>
            </w:r>
            <w:r w:rsidRPr="002C3D80">
              <w:rPr>
                <w:b/>
                <w:spacing w:val="1"/>
              </w:rPr>
              <w:t xml:space="preserve"> </w:t>
            </w:r>
            <w:r w:rsidRPr="002C3D80">
              <w:rPr>
                <w:b/>
              </w:rPr>
              <w:t>health</w:t>
            </w:r>
            <w:r w:rsidRPr="002C3D80">
              <w:rPr>
                <w:b/>
                <w:spacing w:val="1"/>
              </w:rPr>
              <w:t xml:space="preserve"> </w:t>
            </w:r>
            <w:r w:rsidRPr="002C3D80">
              <w:rPr>
                <w:b/>
              </w:rPr>
              <w:t>(Practic</w:t>
            </w:r>
            <w:r w:rsidRPr="002C3D80">
              <w:rPr>
                <w:b/>
                <w:spacing w:val="1"/>
              </w:rPr>
              <w:t xml:space="preserve"> </w:t>
            </w:r>
            <w:r w:rsidRPr="002C3D80">
              <w:rPr>
                <w:b/>
              </w:rPr>
              <w:t>al)</w:t>
            </w:r>
            <w:r w:rsidRPr="002C3D80">
              <w:rPr>
                <w:b/>
                <w:spacing w:val="1"/>
              </w:rPr>
              <w:t xml:space="preserve"> </w:t>
            </w:r>
            <w:r w:rsidRPr="002C3D80">
              <w:rPr>
                <w:b/>
              </w:rPr>
              <w:t>PMN847</w:t>
            </w:r>
          </w:p>
          <w:p w14:paraId="68CA7990" w14:textId="77777777" w:rsidR="00D50063" w:rsidRPr="002C3D80" w:rsidRDefault="00B559DE" w:rsidP="002C3D80">
            <w:pPr>
              <w:pStyle w:val="TableParagraph"/>
              <w:spacing w:line="276" w:lineRule="auto"/>
              <w:ind w:left="108" w:right="89"/>
              <w:jc w:val="center"/>
              <w:rPr>
                <w:b/>
              </w:rPr>
            </w:pPr>
            <w:r w:rsidRPr="002C3D80">
              <w:rPr>
                <w:b/>
              </w:rPr>
              <w:t>*Psychia</w:t>
            </w:r>
            <w:r w:rsidRPr="002C3D80">
              <w:rPr>
                <w:b/>
                <w:spacing w:val="-58"/>
              </w:rPr>
              <w:t xml:space="preserve"> </w:t>
            </w:r>
            <w:r w:rsidRPr="002C3D80">
              <w:rPr>
                <w:b/>
              </w:rPr>
              <w:t>tric</w:t>
            </w:r>
            <w:r w:rsidRPr="002C3D80">
              <w:rPr>
                <w:b/>
                <w:spacing w:val="1"/>
              </w:rPr>
              <w:t xml:space="preserve"> </w:t>
            </w:r>
            <w:r w:rsidRPr="002C3D80">
              <w:rPr>
                <w:b/>
              </w:rPr>
              <w:t>Nursing</w:t>
            </w:r>
            <w:r w:rsidRPr="002C3D80">
              <w:rPr>
                <w:b/>
                <w:spacing w:val="1"/>
              </w:rPr>
              <w:t xml:space="preserve"> </w:t>
            </w:r>
            <w:r w:rsidRPr="002C3D80">
              <w:rPr>
                <w:b/>
              </w:rPr>
              <w:t>and</w:t>
            </w:r>
            <w:r w:rsidRPr="002C3D80">
              <w:rPr>
                <w:b/>
                <w:spacing w:val="1"/>
              </w:rPr>
              <w:t xml:space="preserve"> </w:t>
            </w:r>
            <w:r w:rsidRPr="002C3D80">
              <w:rPr>
                <w:b/>
              </w:rPr>
              <w:t>mental</w:t>
            </w:r>
            <w:r w:rsidRPr="002C3D80">
              <w:rPr>
                <w:b/>
                <w:spacing w:val="1"/>
              </w:rPr>
              <w:t xml:space="preserve"> </w:t>
            </w:r>
            <w:r w:rsidRPr="002C3D80">
              <w:rPr>
                <w:b/>
              </w:rPr>
              <w:t>health</w:t>
            </w:r>
            <w:r w:rsidRPr="002C3D80">
              <w:rPr>
                <w:b/>
                <w:spacing w:val="1"/>
              </w:rPr>
              <w:t xml:space="preserve"> </w:t>
            </w:r>
            <w:r w:rsidRPr="002C3D80">
              <w:rPr>
                <w:b/>
              </w:rPr>
              <w:t>(Theory)</w:t>
            </w:r>
            <w:r w:rsidRPr="002C3D80">
              <w:rPr>
                <w:b/>
                <w:spacing w:val="-58"/>
              </w:rPr>
              <w:t xml:space="preserve"> </w:t>
            </w:r>
            <w:r w:rsidRPr="002C3D80">
              <w:rPr>
                <w:b/>
              </w:rPr>
              <w:t>PMN846</w:t>
            </w:r>
          </w:p>
        </w:tc>
        <w:tc>
          <w:tcPr>
            <w:tcW w:w="709" w:type="dxa"/>
          </w:tcPr>
          <w:p w14:paraId="3AA66660" w14:textId="77777777" w:rsidR="00D50063" w:rsidRDefault="00B559DE">
            <w:pPr>
              <w:pStyle w:val="TableParagraph"/>
              <w:spacing w:line="274" w:lineRule="exact"/>
              <w:ind w:right="282"/>
              <w:jc w:val="right"/>
              <w:rPr>
                <w:b/>
                <w:sz w:val="24"/>
              </w:rPr>
            </w:pPr>
            <w:r>
              <w:rPr>
                <w:b/>
                <w:sz w:val="24"/>
              </w:rPr>
              <w:t>3</w:t>
            </w:r>
          </w:p>
        </w:tc>
        <w:tc>
          <w:tcPr>
            <w:tcW w:w="850" w:type="dxa"/>
          </w:tcPr>
          <w:p w14:paraId="1CB23B48" w14:textId="77777777" w:rsidR="00D50063" w:rsidRDefault="00B559DE">
            <w:pPr>
              <w:pStyle w:val="TableParagraph"/>
              <w:spacing w:line="274" w:lineRule="exact"/>
              <w:ind w:left="9"/>
              <w:jc w:val="center"/>
              <w:rPr>
                <w:b/>
                <w:sz w:val="24"/>
              </w:rPr>
            </w:pPr>
            <w:r>
              <w:rPr>
                <w:b/>
                <w:sz w:val="24"/>
              </w:rPr>
              <w:t>-</w:t>
            </w:r>
          </w:p>
        </w:tc>
        <w:tc>
          <w:tcPr>
            <w:tcW w:w="851" w:type="dxa"/>
          </w:tcPr>
          <w:p w14:paraId="7C98FACA" w14:textId="77777777" w:rsidR="00D50063" w:rsidRDefault="00B559DE">
            <w:pPr>
              <w:pStyle w:val="TableParagraph"/>
              <w:spacing w:line="274" w:lineRule="exact"/>
              <w:ind w:left="9"/>
              <w:jc w:val="center"/>
              <w:rPr>
                <w:b/>
                <w:sz w:val="24"/>
              </w:rPr>
            </w:pPr>
            <w:r>
              <w:rPr>
                <w:b/>
                <w:sz w:val="24"/>
              </w:rPr>
              <w:t>3</w:t>
            </w:r>
          </w:p>
        </w:tc>
        <w:tc>
          <w:tcPr>
            <w:tcW w:w="850" w:type="dxa"/>
          </w:tcPr>
          <w:p w14:paraId="13DA1C15" w14:textId="77777777" w:rsidR="00D50063" w:rsidRDefault="00B559DE">
            <w:pPr>
              <w:pStyle w:val="TableParagraph"/>
              <w:spacing w:line="274" w:lineRule="exact"/>
              <w:ind w:left="363"/>
              <w:rPr>
                <w:b/>
                <w:sz w:val="24"/>
              </w:rPr>
            </w:pPr>
            <w:r>
              <w:rPr>
                <w:b/>
                <w:sz w:val="24"/>
              </w:rPr>
              <w:t>3</w:t>
            </w:r>
          </w:p>
        </w:tc>
        <w:tc>
          <w:tcPr>
            <w:tcW w:w="851" w:type="dxa"/>
          </w:tcPr>
          <w:p w14:paraId="31741F7B" w14:textId="77777777" w:rsidR="00D50063" w:rsidRDefault="00B559DE">
            <w:pPr>
              <w:pStyle w:val="TableParagraph"/>
              <w:spacing w:line="274" w:lineRule="exact"/>
              <w:ind w:left="303"/>
              <w:rPr>
                <w:b/>
                <w:sz w:val="24"/>
              </w:rPr>
            </w:pPr>
            <w:r>
              <w:rPr>
                <w:b/>
                <w:sz w:val="24"/>
              </w:rPr>
              <w:t>90</w:t>
            </w:r>
          </w:p>
        </w:tc>
        <w:tc>
          <w:tcPr>
            <w:tcW w:w="708" w:type="dxa"/>
          </w:tcPr>
          <w:p w14:paraId="4EE880F5" w14:textId="77777777" w:rsidR="00D50063" w:rsidRDefault="00B559DE">
            <w:pPr>
              <w:pStyle w:val="TableParagraph"/>
              <w:spacing w:line="274" w:lineRule="exact"/>
              <w:ind w:left="152" w:right="145"/>
              <w:jc w:val="center"/>
              <w:rPr>
                <w:b/>
                <w:sz w:val="24"/>
              </w:rPr>
            </w:pPr>
            <w:r>
              <w:rPr>
                <w:b/>
                <w:sz w:val="24"/>
              </w:rPr>
              <w:t>60</w:t>
            </w:r>
          </w:p>
        </w:tc>
        <w:tc>
          <w:tcPr>
            <w:tcW w:w="709" w:type="dxa"/>
          </w:tcPr>
          <w:p w14:paraId="48A81796" w14:textId="77777777" w:rsidR="00D50063" w:rsidRDefault="00B559DE">
            <w:pPr>
              <w:pStyle w:val="TableParagraph"/>
              <w:spacing w:line="274" w:lineRule="exact"/>
              <w:ind w:right="164"/>
              <w:jc w:val="right"/>
              <w:rPr>
                <w:b/>
                <w:sz w:val="24"/>
              </w:rPr>
            </w:pPr>
            <w:r>
              <w:rPr>
                <w:b/>
                <w:sz w:val="24"/>
              </w:rPr>
              <w:t>150</w:t>
            </w:r>
          </w:p>
        </w:tc>
        <w:tc>
          <w:tcPr>
            <w:tcW w:w="709" w:type="dxa"/>
          </w:tcPr>
          <w:p w14:paraId="739DB480" w14:textId="77777777" w:rsidR="00D50063" w:rsidRDefault="00B559DE">
            <w:pPr>
              <w:pStyle w:val="TableParagraph"/>
              <w:spacing w:line="360" w:lineRule="auto"/>
              <w:ind w:left="308" w:right="118" w:hanging="161"/>
              <w:rPr>
                <w:b/>
                <w:sz w:val="24"/>
              </w:rPr>
            </w:pPr>
            <w:r>
              <w:rPr>
                <w:b/>
                <w:sz w:val="24"/>
              </w:rPr>
              <w:t>3Hr</w:t>
            </w:r>
            <w:r>
              <w:rPr>
                <w:b/>
                <w:spacing w:val="-57"/>
                <w:sz w:val="24"/>
              </w:rPr>
              <w:t xml:space="preserve"> </w:t>
            </w:r>
            <w:r>
              <w:rPr>
                <w:b/>
                <w:sz w:val="24"/>
              </w:rPr>
              <w:t>s</w:t>
            </w:r>
          </w:p>
        </w:tc>
      </w:tr>
      <w:tr w:rsidR="00D50063" w14:paraId="5E804D6E" w14:textId="77777777">
        <w:trPr>
          <w:trHeight w:val="1904"/>
        </w:trPr>
        <w:tc>
          <w:tcPr>
            <w:tcW w:w="1701" w:type="dxa"/>
          </w:tcPr>
          <w:p w14:paraId="397A8225" w14:textId="77777777" w:rsidR="00D50063" w:rsidRPr="002C3D80" w:rsidRDefault="00B559DE" w:rsidP="002C3D80">
            <w:pPr>
              <w:pStyle w:val="TableParagraph"/>
              <w:spacing w:line="276" w:lineRule="auto"/>
              <w:ind w:left="106" w:right="158"/>
              <w:jc w:val="center"/>
              <w:rPr>
                <w:b/>
              </w:rPr>
            </w:pPr>
            <w:r w:rsidRPr="002C3D80">
              <w:rPr>
                <w:b/>
              </w:rPr>
              <w:t>Psychiatric</w:t>
            </w:r>
            <w:r w:rsidRPr="002C3D80">
              <w:rPr>
                <w:b/>
                <w:spacing w:val="1"/>
              </w:rPr>
              <w:t xml:space="preserve"> </w:t>
            </w:r>
            <w:r w:rsidRPr="002C3D80">
              <w:rPr>
                <w:b/>
              </w:rPr>
              <w:t>Nursing and</w:t>
            </w:r>
            <w:r w:rsidRPr="002C3D80">
              <w:rPr>
                <w:b/>
                <w:spacing w:val="1"/>
              </w:rPr>
              <w:t xml:space="preserve"> </w:t>
            </w:r>
            <w:r w:rsidRPr="002C3D80">
              <w:rPr>
                <w:b/>
              </w:rPr>
              <w:t>mental health</w:t>
            </w:r>
            <w:r w:rsidRPr="002C3D80">
              <w:rPr>
                <w:b/>
                <w:spacing w:val="-57"/>
              </w:rPr>
              <w:t xml:space="preserve"> </w:t>
            </w:r>
            <w:r w:rsidRPr="002C3D80">
              <w:rPr>
                <w:b/>
              </w:rPr>
              <w:t>(Practical)</w:t>
            </w:r>
          </w:p>
        </w:tc>
        <w:tc>
          <w:tcPr>
            <w:tcW w:w="1134" w:type="dxa"/>
          </w:tcPr>
          <w:p w14:paraId="2BDF8E20" w14:textId="77777777" w:rsidR="00D50063" w:rsidRPr="002C3D80" w:rsidRDefault="00B559DE" w:rsidP="002C3D80">
            <w:pPr>
              <w:pStyle w:val="TableParagraph"/>
              <w:spacing w:line="275" w:lineRule="exact"/>
              <w:ind w:left="107"/>
              <w:jc w:val="center"/>
              <w:rPr>
                <w:b/>
              </w:rPr>
            </w:pPr>
            <w:r w:rsidRPr="002C3D80">
              <w:rPr>
                <w:b/>
              </w:rPr>
              <w:t>PMN852</w:t>
            </w:r>
          </w:p>
        </w:tc>
        <w:tc>
          <w:tcPr>
            <w:tcW w:w="1418" w:type="dxa"/>
          </w:tcPr>
          <w:p w14:paraId="3A5C1C72" w14:textId="77777777" w:rsidR="00D50063" w:rsidRPr="002C3D80" w:rsidRDefault="00B559DE" w:rsidP="002C3D80">
            <w:pPr>
              <w:pStyle w:val="TableParagraph"/>
              <w:spacing w:line="276" w:lineRule="auto"/>
              <w:ind w:left="108" w:right="133"/>
              <w:jc w:val="center"/>
              <w:rPr>
                <w:b/>
              </w:rPr>
            </w:pPr>
            <w:r w:rsidRPr="002C3D80">
              <w:rPr>
                <w:b/>
              </w:rPr>
              <w:t>Psychiatric</w:t>
            </w:r>
            <w:r w:rsidRPr="002C3D80">
              <w:rPr>
                <w:b/>
                <w:spacing w:val="-57"/>
              </w:rPr>
              <w:t xml:space="preserve"> </w:t>
            </w:r>
            <w:r w:rsidRPr="002C3D80">
              <w:rPr>
                <w:b/>
              </w:rPr>
              <w:t>Nursing</w:t>
            </w:r>
            <w:r w:rsidRPr="002C3D80">
              <w:rPr>
                <w:b/>
                <w:spacing w:val="1"/>
              </w:rPr>
              <w:t xml:space="preserve"> </w:t>
            </w:r>
            <w:r w:rsidRPr="002C3D80">
              <w:rPr>
                <w:b/>
              </w:rPr>
              <w:t>and</w:t>
            </w:r>
            <w:r w:rsidRPr="002C3D80">
              <w:rPr>
                <w:b/>
                <w:spacing w:val="-15"/>
              </w:rPr>
              <w:t xml:space="preserve"> </w:t>
            </w:r>
            <w:r w:rsidRPr="002C3D80">
              <w:rPr>
                <w:b/>
              </w:rPr>
              <w:t>mental</w:t>
            </w:r>
            <w:r w:rsidRPr="002C3D80">
              <w:rPr>
                <w:b/>
                <w:spacing w:val="-57"/>
              </w:rPr>
              <w:t xml:space="preserve"> </w:t>
            </w:r>
            <w:r w:rsidRPr="002C3D80">
              <w:rPr>
                <w:b/>
              </w:rPr>
              <w:t>health</w:t>
            </w:r>
            <w:r w:rsidRPr="002C3D80">
              <w:rPr>
                <w:b/>
                <w:spacing w:val="1"/>
              </w:rPr>
              <w:t xml:space="preserve"> </w:t>
            </w:r>
            <w:r w:rsidRPr="002C3D80">
              <w:rPr>
                <w:b/>
              </w:rPr>
              <w:t>(Theory)</w:t>
            </w:r>
          </w:p>
          <w:p w14:paraId="7ABC0B71" w14:textId="77777777" w:rsidR="00D50063" w:rsidRPr="002C3D80" w:rsidRDefault="00B559DE" w:rsidP="002C3D80">
            <w:pPr>
              <w:pStyle w:val="TableParagraph"/>
              <w:spacing w:line="275" w:lineRule="exact"/>
              <w:ind w:left="108"/>
              <w:jc w:val="center"/>
              <w:rPr>
                <w:b/>
              </w:rPr>
            </w:pPr>
            <w:r w:rsidRPr="002C3D80">
              <w:rPr>
                <w:b/>
              </w:rPr>
              <w:t>PMN851</w:t>
            </w:r>
          </w:p>
        </w:tc>
        <w:tc>
          <w:tcPr>
            <w:tcW w:w="1134" w:type="dxa"/>
            <w:vMerge/>
            <w:tcBorders>
              <w:top w:val="nil"/>
            </w:tcBorders>
          </w:tcPr>
          <w:p w14:paraId="1B0FD993" w14:textId="77777777" w:rsidR="00D50063" w:rsidRPr="002C3D80" w:rsidRDefault="00D50063" w:rsidP="002C3D80">
            <w:pPr>
              <w:jc w:val="center"/>
            </w:pPr>
          </w:p>
        </w:tc>
        <w:tc>
          <w:tcPr>
            <w:tcW w:w="709" w:type="dxa"/>
          </w:tcPr>
          <w:p w14:paraId="4A1AA90E" w14:textId="77777777" w:rsidR="00D50063" w:rsidRDefault="00B559DE">
            <w:pPr>
              <w:pStyle w:val="TableParagraph"/>
              <w:spacing w:line="275" w:lineRule="exact"/>
              <w:ind w:right="303"/>
              <w:jc w:val="right"/>
              <w:rPr>
                <w:b/>
                <w:sz w:val="24"/>
              </w:rPr>
            </w:pPr>
            <w:r>
              <w:rPr>
                <w:b/>
                <w:sz w:val="24"/>
              </w:rPr>
              <w:t>-</w:t>
            </w:r>
          </w:p>
        </w:tc>
        <w:tc>
          <w:tcPr>
            <w:tcW w:w="850" w:type="dxa"/>
          </w:tcPr>
          <w:p w14:paraId="7BD450F4"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1B329CCD" w14:textId="77777777" w:rsidR="00D50063" w:rsidRDefault="00B559DE">
            <w:pPr>
              <w:pStyle w:val="TableParagraph"/>
              <w:spacing w:line="275" w:lineRule="exact"/>
              <w:ind w:left="131" w:right="122"/>
              <w:jc w:val="center"/>
              <w:rPr>
                <w:b/>
                <w:sz w:val="24"/>
              </w:rPr>
            </w:pPr>
            <w:r>
              <w:rPr>
                <w:b/>
                <w:sz w:val="24"/>
              </w:rPr>
              <w:t>12</w:t>
            </w:r>
          </w:p>
        </w:tc>
        <w:tc>
          <w:tcPr>
            <w:tcW w:w="850" w:type="dxa"/>
          </w:tcPr>
          <w:p w14:paraId="7FB61732" w14:textId="77777777" w:rsidR="00D50063" w:rsidRDefault="00B559DE">
            <w:pPr>
              <w:pStyle w:val="TableParagraph"/>
              <w:spacing w:line="275" w:lineRule="exact"/>
              <w:ind w:left="363"/>
              <w:rPr>
                <w:b/>
                <w:sz w:val="24"/>
              </w:rPr>
            </w:pPr>
            <w:r>
              <w:rPr>
                <w:b/>
                <w:sz w:val="24"/>
              </w:rPr>
              <w:t>4</w:t>
            </w:r>
          </w:p>
        </w:tc>
        <w:tc>
          <w:tcPr>
            <w:tcW w:w="851" w:type="dxa"/>
          </w:tcPr>
          <w:p w14:paraId="07A4D83F" w14:textId="77777777" w:rsidR="00D50063" w:rsidRDefault="00B559DE">
            <w:pPr>
              <w:pStyle w:val="TableParagraph"/>
              <w:spacing w:line="275" w:lineRule="exact"/>
              <w:ind w:left="9"/>
              <w:jc w:val="center"/>
              <w:rPr>
                <w:b/>
                <w:sz w:val="24"/>
              </w:rPr>
            </w:pPr>
            <w:r>
              <w:rPr>
                <w:b/>
                <w:sz w:val="24"/>
              </w:rPr>
              <w:t>-</w:t>
            </w:r>
          </w:p>
        </w:tc>
        <w:tc>
          <w:tcPr>
            <w:tcW w:w="708" w:type="dxa"/>
          </w:tcPr>
          <w:p w14:paraId="5A089EC2" w14:textId="77777777" w:rsidR="00D50063" w:rsidRDefault="00B559DE">
            <w:pPr>
              <w:pStyle w:val="TableParagraph"/>
              <w:spacing w:line="275" w:lineRule="exact"/>
              <w:ind w:left="152" w:right="145"/>
              <w:jc w:val="center"/>
              <w:rPr>
                <w:b/>
                <w:sz w:val="24"/>
              </w:rPr>
            </w:pPr>
            <w:r>
              <w:rPr>
                <w:b/>
                <w:sz w:val="24"/>
              </w:rPr>
              <w:t>200</w:t>
            </w:r>
          </w:p>
        </w:tc>
        <w:tc>
          <w:tcPr>
            <w:tcW w:w="709" w:type="dxa"/>
          </w:tcPr>
          <w:p w14:paraId="17BF6952" w14:textId="77777777" w:rsidR="00D50063" w:rsidRDefault="00B559DE">
            <w:pPr>
              <w:pStyle w:val="TableParagraph"/>
              <w:spacing w:line="275" w:lineRule="exact"/>
              <w:ind w:right="164"/>
              <w:jc w:val="right"/>
              <w:rPr>
                <w:b/>
                <w:sz w:val="24"/>
              </w:rPr>
            </w:pPr>
            <w:r>
              <w:rPr>
                <w:b/>
                <w:sz w:val="24"/>
              </w:rPr>
              <w:t>200</w:t>
            </w:r>
          </w:p>
        </w:tc>
        <w:tc>
          <w:tcPr>
            <w:tcW w:w="709" w:type="dxa"/>
          </w:tcPr>
          <w:p w14:paraId="25383766" w14:textId="77777777" w:rsidR="00D50063" w:rsidRDefault="00B559DE">
            <w:pPr>
              <w:pStyle w:val="TableParagraph"/>
              <w:spacing w:line="275" w:lineRule="exact"/>
              <w:ind w:left="8"/>
              <w:jc w:val="center"/>
              <w:rPr>
                <w:b/>
                <w:sz w:val="24"/>
              </w:rPr>
            </w:pPr>
            <w:r>
              <w:rPr>
                <w:b/>
                <w:sz w:val="24"/>
              </w:rPr>
              <w:t>3</w:t>
            </w:r>
          </w:p>
          <w:p w14:paraId="78B1F7E7" w14:textId="77777777" w:rsidR="00D50063" w:rsidRDefault="00B559DE">
            <w:pPr>
              <w:pStyle w:val="TableParagraph"/>
              <w:spacing w:before="137"/>
              <w:ind w:left="104" w:right="98"/>
              <w:jc w:val="center"/>
              <w:rPr>
                <w:b/>
                <w:sz w:val="24"/>
              </w:rPr>
            </w:pPr>
            <w:r>
              <w:rPr>
                <w:b/>
                <w:sz w:val="24"/>
              </w:rPr>
              <w:t>Hrs</w:t>
            </w:r>
          </w:p>
        </w:tc>
      </w:tr>
      <w:tr w:rsidR="00D50063" w14:paraId="6ABE972F" w14:textId="77777777">
        <w:trPr>
          <w:trHeight w:val="827"/>
        </w:trPr>
        <w:tc>
          <w:tcPr>
            <w:tcW w:w="1701" w:type="dxa"/>
          </w:tcPr>
          <w:p w14:paraId="7B27602E" w14:textId="77777777" w:rsidR="00D50063" w:rsidRPr="002C3D80" w:rsidRDefault="00B559DE" w:rsidP="002C3D80">
            <w:pPr>
              <w:pStyle w:val="TableParagraph"/>
              <w:ind w:left="106"/>
              <w:jc w:val="center"/>
              <w:rPr>
                <w:b/>
              </w:rPr>
            </w:pPr>
            <w:r w:rsidRPr="002C3D80">
              <w:rPr>
                <w:b/>
              </w:rPr>
              <w:t>Applied</w:t>
            </w:r>
          </w:p>
          <w:p w14:paraId="30A1C224" w14:textId="77777777" w:rsidR="00D50063" w:rsidRPr="002C3D80" w:rsidRDefault="00B559DE" w:rsidP="002C3D80">
            <w:pPr>
              <w:pStyle w:val="TableParagraph"/>
              <w:spacing w:before="137"/>
              <w:ind w:left="106"/>
              <w:jc w:val="center"/>
              <w:rPr>
                <w:b/>
              </w:rPr>
            </w:pPr>
            <w:r w:rsidRPr="002C3D80">
              <w:rPr>
                <w:b/>
              </w:rPr>
              <w:t>Pharmacology</w:t>
            </w:r>
          </w:p>
        </w:tc>
        <w:tc>
          <w:tcPr>
            <w:tcW w:w="1134" w:type="dxa"/>
          </w:tcPr>
          <w:p w14:paraId="48A1BB9D" w14:textId="77777777" w:rsidR="00D50063" w:rsidRPr="002C3D80" w:rsidRDefault="00B559DE" w:rsidP="002C3D80">
            <w:pPr>
              <w:pStyle w:val="TableParagraph"/>
              <w:ind w:left="107"/>
              <w:jc w:val="center"/>
              <w:rPr>
                <w:b/>
              </w:rPr>
            </w:pPr>
            <w:r w:rsidRPr="002C3D80">
              <w:rPr>
                <w:b/>
              </w:rPr>
              <w:t>PMN853</w:t>
            </w:r>
          </w:p>
        </w:tc>
        <w:tc>
          <w:tcPr>
            <w:tcW w:w="1418" w:type="dxa"/>
          </w:tcPr>
          <w:p w14:paraId="7FA75C62" w14:textId="77777777" w:rsidR="00D50063" w:rsidRPr="002C3D80" w:rsidRDefault="00B559DE" w:rsidP="002C3D80">
            <w:pPr>
              <w:pStyle w:val="TableParagraph"/>
              <w:ind w:left="108"/>
              <w:jc w:val="center"/>
              <w:rPr>
                <w:b/>
              </w:rPr>
            </w:pPr>
            <w:r w:rsidRPr="002C3D80">
              <w:rPr>
                <w:b/>
              </w:rPr>
              <w:t>-</w:t>
            </w:r>
          </w:p>
        </w:tc>
        <w:tc>
          <w:tcPr>
            <w:tcW w:w="1134" w:type="dxa"/>
            <w:vMerge/>
            <w:tcBorders>
              <w:top w:val="nil"/>
            </w:tcBorders>
          </w:tcPr>
          <w:p w14:paraId="52902073" w14:textId="77777777" w:rsidR="00D50063" w:rsidRPr="002C3D80" w:rsidRDefault="00D50063" w:rsidP="002C3D80">
            <w:pPr>
              <w:jc w:val="center"/>
            </w:pPr>
          </w:p>
        </w:tc>
        <w:tc>
          <w:tcPr>
            <w:tcW w:w="709" w:type="dxa"/>
          </w:tcPr>
          <w:p w14:paraId="7E39B790" w14:textId="77777777" w:rsidR="00D50063" w:rsidRDefault="00B559DE">
            <w:pPr>
              <w:pStyle w:val="TableParagraph"/>
              <w:ind w:right="282"/>
              <w:jc w:val="right"/>
              <w:rPr>
                <w:b/>
                <w:sz w:val="24"/>
              </w:rPr>
            </w:pPr>
            <w:r>
              <w:rPr>
                <w:b/>
                <w:sz w:val="24"/>
              </w:rPr>
              <w:t>2</w:t>
            </w:r>
          </w:p>
        </w:tc>
        <w:tc>
          <w:tcPr>
            <w:tcW w:w="850" w:type="dxa"/>
          </w:tcPr>
          <w:p w14:paraId="0743FCB6" w14:textId="77777777" w:rsidR="00D50063" w:rsidRDefault="00B559DE">
            <w:pPr>
              <w:pStyle w:val="TableParagraph"/>
              <w:ind w:left="9"/>
              <w:jc w:val="center"/>
              <w:rPr>
                <w:b/>
                <w:sz w:val="24"/>
              </w:rPr>
            </w:pPr>
            <w:r>
              <w:rPr>
                <w:b/>
                <w:sz w:val="24"/>
              </w:rPr>
              <w:t>-</w:t>
            </w:r>
          </w:p>
        </w:tc>
        <w:tc>
          <w:tcPr>
            <w:tcW w:w="851" w:type="dxa"/>
          </w:tcPr>
          <w:p w14:paraId="56428D16" w14:textId="77777777" w:rsidR="00D50063" w:rsidRDefault="00B559DE">
            <w:pPr>
              <w:pStyle w:val="TableParagraph"/>
              <w:ind w:left="9"/>
              <w:jc w:val="center"/>
              <w:rPr>
                <w:b/>
                <w:sz w:val="24"/>
              </w:rPr>
            </w:pPr>
            <w:r>
              <w:rPr>
                <w:b/>
                <w:sz w:val="24"/>
              </w:rPr>
              <w:t>2</w:t>
            </w:r>
          </w:p>
        </w:tc>
        <w:tc>
          <w:tcPr>
            <w:tcW w:w="850" w:type="dxa"/>
          </w:tcPr>
          <w:p w14:paraId="522B5CF5" w14:textId="77777777" w:rsidR="00D50063" w:rsidRDefault="00B559DE">
            <w:pPr>
              <w:pStyle w:val="TableParagraph"/>
              <w:ind w:left="363"/>
              <w:rPr>
                <w:b/>
                <w:sz w:val="24"/>
              </w:rPr>
            </w:pPr>
            <w:r>
              <w:rPr>
                <w:b/>
                <w:sz w:val="24"/>
              </w:rPr>
              <w:t>2</w:t>
            </w:r>
          </w:p>
        </w:tc>
        <w:tc>
          <w:tcPr>
            <w:tcW w:w="851" w:type="dxa"/>
          </w:tcPr>
          <w:p w14:paraId="649A0648" w14:textId="77777777" w:rsidR="00D50063" w:rsidRDefault="00B559DE">
            <w:pPr>
              <w:pStyle w:val="TableParagraph"/>
              <w:ind w:left="243"/>
              <w:rPr>
                <w:b/>
                <w:sz w:val="24"/>
              </w:rPr>
            </w:pPr>
            <w:r>
              <w:rPr>
                <w:b/>
                <w:sz w:val="24"/>
              </w:rPr>
              <w:t>100</w:t>
            </w:r>
          </w:p>
        </w:tc>
        <w:tc>
          <w:tcPr>
            <w:tcW w:w="708" w:type="dxa"/>
          </w:tcPr>
          <w:p w14:paraId="03EFEBD9" w14:textId="77777777" w:rsidR="00D50063" w:rsidRDefault="00B559DE">
            <w:pPr>
              <w:pStyle w:val="TableParagraph"/>
              <w:ind w:left="10"/>
              <w:jc w:val="center"/>
              <w:rPr>
                <w:b/>
                <w:sz w:val="24"/>
              </w:rPr>
            </w:pPr>
            <w:r>
              <w:rPr>
                <w:b/>
                <w:sz w:val="24"/>
              </w:rPr>
              <w:t>-</w:t>
            </w:r>
          </w:p>
        </w:tc>
        <w:tc>
          <w:tcPr>
            <w:tcW w:w="709" w:type="dxa"/>
          </w:tcPr>
          <w:p w14:paraId="2637A8B1" w14:textId="77777777" w:rsidR="00D50063" w:rsidRDefault="00B559DE">
            <w:pPr>
              <w:pStyle w:val="TableParagraph"/>
              <w:ind w:right="164"/>
              <w:jc w:val="right"/>
              <w:rPr>
                <w:b/>
                <w:sz w:val="24"/>
              </w:rPr>
            </w:pPr>
            <w:r>
              <w:rPr>
                <w:b/>
                <w:sz w:val="24"/>
              </w:rPr>
              <w:t>100</w:t>
            </w:r>
          </w:p>
        </w:tc>
        <w:tc>
          <w:tcPr>
            <w:tcW w:w="709" w:type="dxa"/>
          </w:tcPr>
          <w:p w14:paraId="404F655E" w14:textId="77777777" w:rsidR="00D50063" w:rsidRDefault="00B559DE">
            <w:pPr>
              <w:pStyle w:val="TableParagraph"/>
              <w:ind w:left="8"/>
              <w:jc w:val="center"/>
              <w:rPr>
                <w:b/>
                <w:sz w:val="24"/>
              </w:rPr>
            </w:pPr>
            <w:r>
              <w:rPr>
                <w:b/>
                <w:sz w:val="24"/>
              </w:rPr>
              <w:t>2</w:t>
            </w:r>
          </w:p>
          <w:p w14:paraId="40F0A389" w14:textId="77777777" w:rsidR="00D50063" w:rsidRDefault="00B559DE">
            <w:pPr>
              <w:pStyle w:val="TableParagraph"/>
              <w:spacing w:before="137"/>
              <w:ind w:left="104" w:right="98"/>
              <w:jc w:val="center"/>
              <w:rPr>
                <w:b/>
                <w:sz w:val="24"/>
              </w:rPr>
            </w:pPr>
            <w:r>
              <w:rPr>
                <w:b/>
                <w:sz w:val="24"/>
              </w:rPr>
              <w:t>Hrs</w:t>
            </w:r>
          </w:p>
        </w:tc>
      </w:tr>
      <w:tr w:rsidR="00D50063" w14:paraId="31A7E066" w14:textId="77777777">
        <w:trPr>
          <w:trHeight w:val="1656"/>
        </w:trPr>
        <w:tc>
          <w:tcPr>
            <w:tcW w:w="1701" w:type="dxa"/>
          </w:tcPr>
          <w:p w14:paraId="2CBACCCD" w14:textId="77777777" w:rsidR="00D50063" w:rsidRPr="002C3D80" w:rsidRDefault="00B559DE" w:rsidP="002C3D80">
            <w:pPr>
              <w:pStyle w:val="TableParagraph"/>
              <w:spacing w:line="360" w:lineRule="auto"/>
              <w:ind w:left="106" w:right="467"/>
              <w:jc w:val="center"/>
              <w:rPr>
                <w:b/>
              </w:rPr>
            </w:pPr>
            <w:r w:rsidRPr="002C3D80">
              <w:rPr>
                <w:b/>
              </w:rPr>
              <w:t>Psychatric</w:t>
            </w:r>
            <w:r w:rsidRPr="002C3D80">
              <w:rPr>
                <w:b/>
                <w:spacing w:val="-57"/>
              </w:rPr>
              <w:t xml:space="preserve"> </w:t>
            </w:r>
            <w:r w:rsidRPr="002C3D80">
              <w:rPr>
                <w:b/>
              </w:rPr>
              <w:t>and</w:t>
            </w:r>
            <w:r w:rsidRPr="002C3D80">
              <w:rPr>
                <w:b/>
                <w:spacing w:val="1"/>
              </w:rPr>
              <w:t xml:space="preserve"> </w:t>
            </w:r>
            <w:r w:rsidRPr="002C3D80">
              <w:rPr>
                <w:b/>
                <w:spacing w:val="-1"/>
              </w:rPr>
              <w:t>emergency</w:t>
            </w:r>
          </w:p>
          <w:p w14:paraId="154FAF70" w14:textId="77777777" w:rsidR="00D50063" w:rsidRPr="002C3D80" w:rsidRDefault="00B559DE" w:rsidP="002C3D80">
            <w:pPr>
              <w:pStyle w:val="TableParagraph"/>
              <w:spacing w:line="275" w:lineRule="exact"/>
              <w:ind w:left="106"/>
              <w:jc w:val="center"/>
              <w:rPr>
                <w:b/>
              </w:rPr>
            </w:pPr>
            <w:r w:rsidRPr="002C3D80">
              <w:rPr>
                <w:b/>
              </w:rPr>
              <w:t>Medicine</w:t>
            </w:r>
          </w:p>
        </w:tc>
        <w:tc>
          <w:tcPr>
            <w:tcW w:w="1134" w:type="dxa"/>
          </w:tcPr>
          <w:p w14:paraId="2D0A22CC" w14:textId="77777777" w:rsidR="00D50063" w:rsidRPr="002C3D80" w:rsidRDefault="00B559DE" w:rsidP="002C3D80">
            <w:pPr>
              <w:pStyle w:val="TableParagraph"/>
              <w:ind w:left="107"/>
              <w:jc w:val="center"/>
              <w:rPr>
                <w:b/>
              </w:rPr>
            </w:pPr>
            <w:r w:rsidRPr="002C3D80">
              <w:rPr>
                <w:b/>
              </w:rPr>
              <w:t>PMN854</w:t>
            </w:r>
          </w:p>
        </w:tc>
        <w:tc>
          <w:tcPr>
            <w:tcW w:w="1418" w:type="dxa"/>
          </w:tcPr>
          <w:p w14:paraId="78E5AE0B" w14:textId="77777777" w:rsidR="00D50063" w:rsidRPr="002C3D80" w:rsidRDefault="00B559DE" w:rsidP="002C3D80">
            <w:pPr>
              <w:pStyle w:val="TableParagraph"/>
              <w:ind w:left="108"/>
              <w:jc w:val="center"/>
              <w:rPr>
                <w:b/>
              </w:rPr>
            </w:pPr>
            <w:r w:rsidRPr="002C3D80">
              <w:rPr>
                <w:b/>
              </w:rPr>
              <w:t>-</w:t>
            </w:r>
          </w:p>
        </w:tc>
        <w:tc>
          <w:tcPr>
            <w:tcW w:w="1134" w:type="dxa"/>
            <w:vMerge/>
            <w:tcBorders>
              <w:top w:val="nil"/>
            </w:tcBorders>
          </w:tcPr>
          <w:p w14:paraId="1E52D635" w14:textId="77777777" w:rsidR="00D50063" w:rsidRPr="002C3D80" w:rsidRDefault="00D50063" w:rsidP="002C3D80">
            <w:pPr>
              <w:jc w:val="center"/>
            </w:pPr>
          </w:p>
        </w:tc>
        <w:tc>
          <w:tcPr>
            <w:tcW w:w="709" w:type="dxa"/>
          </w:tcPr>
          <w:p w14:paraId="6AF06C9E" w14:textId="77777777" w:rsidR="00D50063" w:rsidRDefault="00B559DE">
            <w:pPr>
              <w:pStyle w:val="TableParagraph"/>
              <w:ind w:right="282"/>
              <w:jc w:val="right"/>
              <w:rPr>
                <w:b/>
                <w:sz w:val="24"/>
              </w:rPr>
            </w:pPr>
            <w:r>
              <w:rPr>
                <w:b/>
                <w:sz w:val="24"/>
              </w:rPr>
              <w:t>2</w:t>
            </w:r>
          </w:p>
        </w:tc>
        <w:tc>
          <w:tcPr>
            <w:tcW w:w="850" w:type="dxa"/>
          </w:tcPr>
          <w:p w14:paraId="2483E089" w14:textId="77777777" w:rsidR="00D50063" w:rsidRDefault="00B559DE">
            <w:pPr>
              <w:pStyle w:val="TableParagraph"/>
              <w:ind w:left="9"/>
              <w:jc w:val="center"/>
              <w:rPr>
                <w:b/>
                <w:sz w:val="24"/>
              </w:rPr>
            </w:pPr>
            <w:r>
              <w:rPr>
                <w:b/>
                <w:sz w:val="24"/>
              </w:rPr>
              <w:t>-</w:t>
            </w:r>
          </w:p>
        </w:tc>
        <w:tc>
          <w:tcPr>
            <w:tcW w:w="851" w:type="dxa"/>
          </w:tcPr>
          <w:p w14:paraId="7249BA6A" w14:textId="77777777" w:rsidR="00D50063" w:rsidRDefault="00B559DE">
            <w:pPr>
              <w:pStyle w:val="TableParagraph"/>
              <w:ind w:left="9"/>
              <w:jc w:val="center"/>
              <w:rPr>
                <w:b/>
                <w:sz w:val="24"/>
              </w:rPr>
            </w:pPr>
            <w:r>
              <w:rPr>
                <w:b/>
                <w:sz w:val="24"/>
              </w:rPr>
              <w:t>2</w:t>
            </w:r>
          </w:p>
        </w:tc>
        <w:tc>
          <w:tcPr>
            <w:tcW w:w="850" w:type="dxa"/>
          </w:tcPr>
          <w:p w14:paraId="11815BC3" w14:textId="77777777" w:rsidR="00D50063" w:rsidRDefault="00B559DE">
            <w:pPr>
              <w:pStyle w:val="TableParagraph"/>
              <w:ind w:left="363"/>
              <w:rPr>
                <w:b/>
                <w:sz w:val="24"/>
              </w:rPr>
            </w:pPr>
            <w:r>
              <w:rPr>
                <w:b/>
                <w:sz w:val="24"/>
              </w:rPr>
              <w:t>2</w:t>
            </w:r>
          </w:p>
        </w:tc>
        <w:tc>
          <w:tcPr>
            <w:tcW w:w="851" w:type="dxa"/>
          </w:tcPr>
          <w:p w14:paraId="2AAA0702" w14:textId="77777777" w:rsidR="00D50063" w:rsidRDefault="00B559DE">
            <w:pPr>
              <w:pStyle w:val="TableParagraph"/>
              <w:ind w:left="243"/>
              <w:rPr>
                <w:b/>
                <w:sz w:val="24"/>
              </w:rPr>
            </w:pPr>
            <w:r>
              <w:rPr>
                <w:b/>
                <w:sz w:val="24"/>
              </w:rPr>
              <w:t>100</w:t>
            </w:r>
          </w:p>
        </w:tc>
        <w:tc>
          <w:tcPr>
            <w:tcW w:w="708" w:type="dxa"/>
          </w:tcPr>
          <w:p w14:paraId="57DB8FEC" w14:textId="77777777" w:rsidR="00D50063" w:rsidRDefault="00B559DE">
            <w:pPr>
              <w:pStyle w:val="TableParagraph"/>
              <w:ind w:left="10"/>
              <w:jc w:val="center"/>
              <w:rPr>
                <w:b/>
                <w:sz w:val="24"/>
              </w:rPr>
            </w:pPr>
            <w:r>
              <w:rPr>
                <w:b/>
                <w:sz w:val="24"/>
              </w:rPr>
              <w:t>-</w:t>
            </w:r>
          </w:p>
        </w:tc>
        <w:tc>
          <w:tcPr>
            <w:tcW w:w="709" w:type="dxa"/>
          </w:tcPr>
          <w:p w14:paraId="1D2D336B" w14:textId="77777777" w:rsidR="00D50063" w:rsidRDefault="00B559DE">
            <w:pPr>
              <w:pStyle w:val="TableParagraph"/>
              <w:ind w:right="164"/>
              <w:jc w:val="right"/>
              <w:rPr>
                <w:b/>
                <w:sz w:val="24"/>
              </w:rPr>
            </w:pPr>
            <w:r>
              <w:rPr>
                <w:b/>
                <w:sz w:val="24"/>
              </w:rPr>
              <w:t>100</w:t>
            </w:r>
          </w:p>
        </w:tc>
        <w:tc>
          <w:tcPr>
            <w:tcW w:w="709" w:type="dxa"/>
          </w:tcPr>
          <w:p w14:paraId="6A1A4BD0" w14:textId="77777777" w:rsidR="00D50063" w:rsidRDefault="00B559DE">
            <w:pPr>
              <w:pStyle w:val="TableParagraph"/>
              <w:ind w:left="8"/>
              <w:jc w:val="center"/>
              <w:rPr>
                <w:b/>
                <w:sz w:val="24"/>
              </w:rPr>
            </w:pPr>
            <w:r>
              <w:rPr>
                <w:b/>
                <w:sz w:val="24"/>
              </w:rPr>
              <w:t>2</w:t>
            </w:r>
          </w:p>
          <w:p w14:paraId="0DDB5065" w14:textId="77777777" w:rsidR="00D50063" w:rsidRDefault="00B559DE">
            <w:pPr>
              <w:pStyle w:val="TableParagraph"/>
              <w:spacing w:before="136"/>
              <w:ind w:left="104" w:right="98"/>
              <w:jc w:val="center"/>
              <w:rPr>
                <w:b/>
                <w:sz w:val="24"/>
              </w:rPr>
            </w:pPr>
            <w:r>
              <w:rPr>
                <w:b/>
                <w:sz w:val="24"/>
              </w:rPr>
              <w:t>Hrs</w:t>
            </w:r>
          </w:p>
        </w:tc>
      </w:tr>
      <w:tr w:rsidR="00D50063" w14:paraId="20DE5BB9" w14:textId="77777777">
        <w:trPr>
          <w:trHeight w:val="827"/>
        </w:trPr>
        <w:tc>
          <w:tcPr>
            <w:tcW w:w="1701" w:type="dxa"/>
          </w:tcPr>
          <w:p w14:paraId="10587B41" w14:textId="77777777" w:rsidR="00D50063" w:rsidRDefault="00B559DE">
            <w:pPr>
              <w:pStyle w:val="TableParagraph"/>
              <w:spacing w:line="276" w:lineRule="auto"/>
              <w:ind w:left="106" w:right="752"/>
              <w:rPr>
                <w:b/>
                <w:sz w:val="24"/>
              </w:rPr>
            </w:pPr>
            <w:r>
              <w:rPr>
                <w:b/>
                <w:sz w:val="24"/>
              </w:rPr>
              <w:t>Elective</w:t>
            </w:r>
            <w:r>
              <w:rPr>
                <w:b/>
                <w:spacing w:val="-58"/>
                <w:sz w:val="24"/>
              </w:rPr>
              <w:t xml:space="preserve"> </w:t>
            </w:r>
            <w:r>
              <w:rPr>
                <w:b/>
                <w:sz w:val="24"/>
              </w:rPr>
              <w:t>course</w:t>
            </w:r>
          </w:p>
        </w:tc>
        <w:tc>
          <w:tcPr>
            <w:tcW w:w="1134" w:type="dxa"/>
          </w:tcPr>
          <w:p w14:paraId="2D7D2A0E" w14:textId="77777777" w:rsidR="00D50063" w:rsidRDefault="00B559DE">
            <w:pPr>
              <w:pStyle w:val="TableParagraph"/>
              <w:spacing w:line="275" w:lineRule="exact"/>
              <w:ind w:left="107"/>
              <w:rPr>
                <w:b/>
                <w:sz w:val="24"/>
              </w:rPr>
            </w:pPr>
            <w:r>
              <w:rPr>
                <w:b/>
                <w:sz w:val="24"/>
              </w:rPr>
              <w:t>ELC</w:t>
            </w:r>
          </w:p>
        </w:tc>
        <w:tc>
          <w:tcPr>
            <w:tcW w:w="1418" w:type="dxa"/>
          </w:tcPr>
          <w:p w14:paraId="35C332D4" w14:textId="77777777" w:rsidR="00D50063" w:rsidRDefault="00B559DE">
            <w:pPr>
              <w:pStyle w:val="TableParagraph"/>
              <w:spacing w:line="275" w:lineRule="exact"/>
              <w:ind w:left="108"/>
              <w:rPr>
                <w:b/>
                <w:sz w:val="24"/>
              </w:rPr>
            </w:pPr>
            <w:r>
              <w:rPr>
                <w:b/>
                <w:sz w:val="24"/>
              </w:rPr>
              <w:t>-</w:t>
            </w:r>
          </w:p>
        </w:tc>
        <w:tc>
          <w:tcPr>
            <w:tcW w:w="1134" w:type="dxa"/>
            <w:vMerge/>
            <w:tcBorders>
              <w:top w:val="nil"/>
            </w:tcBorders>
          </w:tcPr>
          <w:p w14:paraId="1C81BD65" w14:textId="77777777" w:rsidR="00D50063" w:rsidRDefault="00D50063">
            <w:pPr>
              <w:rPr>
                <w:sz w:val="2"/>
                <w:szCs w:val="2"/>
              </w:rPr>
            </w:pPr>
          </w:p>
        </w:tc>
        <w:tc>
          <w:tcPr>
            <w:tcW w:w="709" w:type="dxa"/>
          </w:tcPr>
          <w:p w14:paraId="384B7F05" w14:textId="77777777" w:rsidR="00D50063" w:rsidRDefault="00B559DE">
            <w:pPr>
              <w:pStyle w:val="TableParagraph"/>
              <w:spacing w:line="275" w:lineRule="exact"/>
              <w:ind w:right="282"/>
              <w:jc w:val="right"/>
              <w:rPr>
                <w:b/>
                <w:sz w:val="24"/>
              </w:rPr>
            </w:pPr>
            <w:r>
              <w:rPr>
                <w:b/>
                <w:sz w:val="24"/>
              </w:rPr>
              <w:t>2</w:t>
            </w:r>
          </w:p>
        </w:tc>
        <w:tc>
          <w:tcPr>
            <w:tcW w:w="850" w:type="dxa"/>
          </w:tcPr>
          <w:p w14:paraId="4354A68D" w14:textId="77777777" w:rsidR="00D50063" w:rsidRDefault="00B559DE">
            <w:pPr>
              <w:pStyle w:val="TableParagraph"/>
              <w:spacing w:line="275" w:lineRule="exact"/>
              <w:ind w:left="9"/>
              <w:jc w:val="center"/>
              <w:rPr>
                <w:b/>
                <w:sz w:val="24"/>
              </w:rPr>
            </w:pPr>
            <w:r>
              <w:rPr>
                <w:b/>
                <w:sz w:val="24"/>
              </w:rPr>
              <w:t>-</w:t>
            </w:r>
          </w:p>
        </w:tc>
        <w:tc>
          <w:tcPr>
            <w:tcW w:w="851" w:type="dxa"/>
          </w:tcPr>
          <w:p w14:paraId="218650DB" w14:textId="77777777" w:rsidR="00D50063" w:rsidRDefault="00B559DE">
            <w:pPr>
              <w:pStyle w:val="TableParagraph"/>
              <w:spacing w:line="275" w:lineRule="exact"/>
              <w:ind w:left="9"/>
              <w:jc w:val="center"/>
              <w:rPr>
                <w:b/>
                <w:sz w:val="24"/>
              </w:rPr>
            </w:pPr>
            <w:r>
              <w:rPr>
                <w:b/>
                <w:sz w:val="24"/>
              </w:rPr>
              <w:t>2</w:t>
            </w:r>
          </w:p>
        </w:tc>
        <w:tc>
          <w:tcPr>
            <w:tcW w:w="850" w:type="dxa"/>
          </w:tcPr>
          <w:p w14:paraId="38D8AF09" w14:textId="77777777" w:rsidR="00D50063" w:rsidRDefault="00B559DE">
            <w:pPr>
              <w:pStyle w:val="TableParagraph"/>
              <w:spacing w:line="275" w:lineRule="exact"/>
              <w:ind w:left="363"/>
              <w:rPr>
                <w:b/>
                <w:sz w:val="24"/>
              </w:rPr>
            </w:pPr>
            <w:r>
              <w:rPr>
                <w:b/>
                <w:sz w:val="24"/>
              </w:rPr>
              <w:t>2</w:t>
            </w:r>
          </w:p>
        </w:tc>
        <w:tc>
          <w:tcPr>
            <w:tcW w:w="851" w:type="dxa"/>
          </w:tcPr>
          <w:p w14:paraId="6BBFBF10" w14:textId="77777777" w:rsidR="00D50063" w:rsidRDefault="00B559DE">
            <w:pPr>
              <w:pStyle w:val="TableParagraph"/>
              <w:spacing w:line="275" w:lineRule="exact"/>
              <w:ind w:left="243"/>
              <w:rPr>
                <w:b/>
                <w:sz w:val="24"/>
              </w:rPr>
            </w:pPr>
            <w:r>
              <w:rPr>
                <w:b/>
                <w:sz w:val="24"/>
              </w:rPr>
              <w:t>100</w:t>
            </w:r>
          </w:p>
        </w:tc>
        <w:tc>
          <w:tcPr>
            <w:tcW w:w="708" w:type="dxa"/>
          </w:tcPr>
          <w:p w14:paraId="3611BE00" w14:textId="77777777" w:rsidR="00D50063" w:rsidRDefault="00B559DE">
            <w:pPr>
              <w:pStyle w:val="TableParagraph"/>
              <w:spacing w:line="275" w:lineRule="exact"/>
              <w:ind w:left="10"/>
              <w:jc w:val="center"/>
              <w:rPr>
                <w:b/>
                <w:sz w:val="24"/>
              </w:rPr>
            </w:pPr>
            <w:r>
              <w:rPr>
                <w:b/>
                <w:sz w:val="24"/>
              </w:rPr>
              <w:t>-</w:t>
            </w:r>
          </w:p>
        </w:tc>
        <w:tc>
          <w:tcPr>
            <w:tcW w:w="709" w:type="dxa"/>
          </w:tcPr>
          <w:p w14:paraId="61B2E322" w14:textId="77777777" w:rsidR="00D50063" w:rsidRDefault="00B559DE">
            <w:pPr>
              <w:pStyle w:val="TableParagraph"/>
              <w:spacing w:line="275" w:lineRule="exact"/>
              <w:ind w:right="164"/>
              <w:jc w:val="right"/>
              <w:rPr>
                <w:b/>
                <w:sz w:val="24"/>
              </w:rPr>
            </w:pPr>
            <w:r>
              <w:rPr>
                <w:b/>
                <w:sz w:val="24"/>
              </w:rPr>
              <w:t>100</w:t>
            </w:r>
          </w:p>
        </w:tc>
        <w:tc>
          <w:tcPr>
            <w:tcW w:w="709" w:type="dxa"/>
          </w:tcPr>
          <w:p w14:paraId="26C08717" w14:textId="77777777" w:rsidR="00D50063" w:rsidRDefault="00B559DE">
            <w:pPr>
              <w:pStyle w:val="TableParagraph"/>
              <w:spacing w:line="275" w:lineRule="exact"/>
              <w:ind w:left="8"/>
              <w:jc w:val="center"/>
              <w:rPr>
                <w:b/>
                <w:sz w:val="24"/>
              </w:rPr>
            </w:pPr>
            <w:r>
              <w:rPr>
                <w:b/>
                <w:sz w:val="24"/>
              </w:rPr>
              <w:t>2</w:t>
            </w:r>
          </w:p>
          <w:p w14:paraId="430B3ADF" w14:textId="77777777" w:rsidR="00D50063" w:rsidRDefault="00B559DE">
            <w:pPr>
              <w:pStyle w:val="TableParagraph"/>
              <w:spacing w:before="137"/>
              <w:ind w:left="104" w:right="98"/>
              <w:jc w:val="center"/>
              <w:rPr>
                <w:b/>
                <w:sz w:val="24"/>
              </w:rPr>
            </w:pPr>
            <w:r>
              <w:rPr>
                <w:b/>
                <w:sz w:val="24"/>
              </w:rPr>
              <w:t>Hrs</w:t>
            </w:r>
          </w:p>
        </w:tc>
      </w:tr>
      <w:tr w:rsidR="00D50063" w14:paraId="0348A2CA" w14:textId="77777777">
        <w:trPr>
          <w:trHeight w:val="794"/>
        </w:trPr>
        <w:tc>
          <w:tcPr>
            <w:tcW w:w="1701" w:type="dxa"/>
          </w:tcPr>
          <w:p w14:paraId="0D719277" w14:textId="77777777" w:rsidR="00D50063" w:rsidRDefault="00B559DE">
            <w:pPr>
              <w:pStyle w:val="TableParagraph"/>
              <w:spacing w:line="276" w:lineRule="auto"/>
              <w:ind w:left="106" w:right="92"/>
              <w:rPr>
                <w:b/>
                <w:sz w:val="20"/>
              </w:rPr>
            </w:pPr>
            <w:r>
              <w:rPr>
                <w:b/>
                <w:sz w:val="20"/>
              </w:rPr>
              <w:t>**The innovative</w:t>
            </w:r>
            <w:r>
              <w:rPr>
                <w:b/>
                <w:spacing w:val="-47"/>
                <w:sz w:val="20"/>
              </w:rPr>
              <w:t xml:space="preserve"> </w:t>
            </w:r>
            <w:r>
              <w:rPr>
                <w:b/>
                <w:sz w:val="20"/>
              </w:rPr>
              <w:t>development</w:t>
            </w:r>
          </w:p>
          <w:p w14:paraId="590C92EE" w14:textId="77777777" w:rsidR="00D50063" w:rsidRDefault="00B559DE">
            <w:pPr>
              <w:pStyle w:val="TableParagraph"/>
              <w:spacing w:line="229" w:lineRule="exact"/>
              <w:ind w:left="106"/>
              <w:rPr>
                <w:b/>
                <w:sz w:val="20"/>
              </w:rPr>
            </w:pPr>
            <w:r>
              <w:rPr>
                <w:b/>
                <w:sz w:val="20"/>
              </w:rPr>
              <w:t>project</w:t>
            </w:r>
          </w:p>
        </w:tc>
        <w:tc>
          <w:tcPr>
            <w:tcW w:w="1134" w:type="dxa"/>
          </w:tcPr>
          <w:p w14:paraId="526D9B09" w14:textId="77777777" w:rsidR="00D50063" w:rsidRDefault="00B559DE">
            <w:pPr>
              <w:pStyle w:val="TableParagraph"/>
              <w:ind w:left="107"/>
              <w:rPr>
                <w:b/>
                <w:sz w:val="20"/>
              </w:rPr>
            </w:pPr>
            <w:r>
              <w:rPr>
                <w:b/>
                <w:sz w:val="20"/>
              </w:rPr>
              <w:t>PMN855</w:t>
            </w:r>
          </w:p>
        </w:tc>
        <w:tc>
          <w:tcPr>
            <w:tcW w:w="1418" w:type="dxa"/>
          </w:tcPr>
          <w:p w14:paraId="51E19BA9" w14:textId="77777777" w:rsidR="00D50063" w:rsidRDefault="00D50063">
            <w:pPr>
              <w:pStyle w:val="TableParagraph"/>
              <w:rPr>
                <w:sz w:val="24"/>
              </w:rPr>
            </w:pPr>
          </w:p>
        </w:tc>
        <w:tc>
          <w:tcPr>
            <w:tcW w:w="1134" w:type="dxa"/>
          </w:tcPr>
          <w:p w14:paraId="571D71BE" w14:textId="77777777" w:rsidR="00D50063" w:rsidRDefault="00D50063">
            <w:pPr>
              <w:pStyle w:val="TableParagraph"/>
              <w:rPr>
                <w:sz w:val="24"/>
              </w:rPr>
            </w:pPr>
          </w:p>
        </w:tc>
        <w:tc>
          <w:tcPr>
            <w:tcW w:w="709" w:type="dxa"/>
          </w:tcPr>
          <w:p w14:paraId="1FA16D94" w14:textId="77777777" w:rsidR="00D50063" w:rsidRDefault="00B559DE">
            <w:pPr>
              <w:pStyle w:val="TableParagraph"/>
              <w:ind w:right="293"/>
              <w:jc w:val="right"/>
              <w:rPr>
                <w:b/>
                <w:sz w:val="20"/>
              </w:rPr>
            </w:pPr>
            <w:r>
              <w:rPr>
                <w:b/>
                <w:w w:val="99"/>
                <w:sz w:val="20"/>
              </w:rPr>
              <w:t>1</w:t>
            </w:r>
          </w:p>
        </w:tc>
        <w:tc>
          <w:tcPr>
            <w:tcW w:w="850" w:type="dxa"/>
          </w:tcPr>
          <w:p w14:paraId="0EF57B4B" w14:textId="77777777" w:rsidR="00D50063" w:rsidRDefault="00B559DE">
            <w:pPr>
              <w:pStyle w:val="TableParagraph"/>
              <w:ind w:left="10"/>
              <w:jc w:val="center"/>
              <w:rPr>
                <w:b/>
                <w:sz w:val="20"/>
              </w:rPr>
            </w:pPr>
            <w:r>
              <w:rPr>
                <w:b/>
                <w:w w:val="99"/>
                <w:sz w:val="20"/>
              </w:rPr>
              <w:t>9</w:t>
            </w:r>
          </w:p>
        </w:tc>
        <w:tc>
          <w:tcPr>
            <w:tcW w:w="851" w:type="dxa"/>
          </w:tcPr>
          <w:p w14:paraId="7A87AC62" w14:textId="77777777" w:rsidR="00D50063" w:rsidRDefault="00B559DE">
            <w:pPr>
              <w:pStyle w:val="TableParagraph"/>
              <w:ind w:left="130" w:right="122"/>
              <w:jc w:val="center"/>
              <w:rPr>
                <w:b/>
                <w:sz w:val="20"/>
              </w:rPr>
            </w:pPr>
            <w:r>
              <w:rPr>
                <w:b/>
                <w:sz w:val="20"/>
              </w:rPr>
              <w:t>10</w:t>
            </w:r>
          </w:p>
        </w:tc>
        <w:tc>
          <w:tcPr>
            <w:tcW w:w="850" w:type="dxa"/>
          </w:tcPr>
          <w:p w14:paraId="41ED1806" w14:textId="77777777" w:rsidR="00D50063" w:rsidRDefault="00B559DE">
            <w:pPr>
              <w:pStyle w:val="TableParagraph"/>
              <w:ind w:left="373"/>
              <w:rPr>
                <w:b/>
                <w:sz w:val="20"/>
              </w:rPr>
            </w:pPr>
            <w:r>
              <w:rPr>
                <w:b/>
                <w:w w:val="99"/>
                <w:sz w:val="20"/>
              </w:rPr>
              <w:t>4</w:t>
            </w:r>
          </w:p>
        </w:tc>
        <w:tc>
          <w:tcPr>
            <w:tcW w:w="851" w:type="dxa"/>
          </w:tcPr>
          <w:p w14:paraId="3FBF71BA" w14:textId="77777777" w:rsidR="00D50063" w:rsidRDefault="00B559DE">
            <w:pPr>
              <w:pStyle w:val="TableParagraph"/>
              <w:ind w:left="325"/>
              <w:rPr>
                <w:b/>
                <w:sz w:val="20"/>
              </w:rPr>
            </w:pPr>
            <w:r>
              <w:rPr>
                <w:b/>
                <w:sz w:val="20"/>
              </w:rPr>
              <w:t>80</w:t>
            </w:r>
          </w:p>
        </w:tc>
        <w:tc>
          <w:tcPr>
            <w:tcW w:w="708" w:type="dxa"/>
          </w:tcPr>
          <w:p w14:paraId="2E7AB45A" w14:textId="77777777" w:rsidR="00D50063" w:rsidRDefault="00B559DE">
            <w:pPr>
              <w:pStyle w:val="TableParagraph"/>
              <w:ind w:left="152" w:right="142"/>
              <w:jc w:val="center"/>
              <w:rPr>
                <w:b/>
                <w:sz w:val="20"/>
              </w:rPr>
            </w:pPr>
            <w:r>
              <w:rPr>
                <w:b/>
                <w:sz w:val="20"/>
              </w:rPr>
              <w:t>120</w:t>
            </w:r>
          </w:p>
        </w:tc>
        <w:tc>
          <w:tcPr>
            <w:tcW w:w="709" w:type="dxa"/>
          </w:tcPr>
          <w:p w14:paraId="3465BAFC" w14:textId="77777777" w:rsidR="00D50063" w:rsidRDefault="00B559DE">
            <w:pPr>
              <w:pStyle w:val="TableParagraph"/>
              <w:ind w:right="192"/>
              <w:jc w:val="right"/>
              <w:rPr>
                <w:b/>
                <w:sz w:val="20"/>
              </w:rPr>
            </w:pPr>
            <w:r>
              <w:rPr>
                <w:b/>
                <w:sz w:val="20"/>
              </w:rPr>
              <w:t>200</w:t>
            </w:r>
          </w:p>
        </w:tc>
        <w:tc>
          <w:tcPr>
            <w:tcW w:w="709" w:type="dxa"/>
          </w:tcPr>
          <w:p w14:paraId="3DC32AAA" w14:textId="77777777" w:rsidR="00D50063" w:rsidRDefault="00B559DE">
            <w:pPr>
              <w:pStyle w:val="TableParagraph"/>
              <w:ind w:left="142"/>
              <w:rPr>
                <w:b/>
                <w:sz w:val="20"/>
              </w:rPr>
            </w:pPr>
            <w:r>
              <w:rPr>
                <w:b/>
                <w:sz w:val="20"/>
              </w:rPr>
              <w:t>3Hrs</w:t>
            </w:r>
          </w:p>
        </w:tc>
      </w:tr>
      <w:tr w:rsidR="00D50063" w14:paraId="4CB0E0F5" w14:textId="77777777">
        <w:trPr>
          <w:trHeight w:val="413"/>
        </w:trPr>
        <w:tc>
          <w:tcPr>
            <w:tcW w:w="5387" w:type="dxa"/>
            <w:gridSpan w:val="4"/>
          </w:tcPr>
          <w:p w14:paraId="1499C97F" w14:textId="77777777" w:rsidR="00D50063" w:rsidRDefault="00B559DE">
            <w:pPr>
              <w:pStyle w:val="TableParagraph"/>
              <w:ind w:left="106"/>
              <w:rPr>
                <w:b/>
                <w:sz w:val="20"/>
              </w:rPr>
            </w:pPr>
            <w:r>
              <w:rPr>
                <w:b/>
                <w:sz w:val="20"/>
              </w:rPr>
              <w:t>Total</w:t>
            </w:r>
          </w:p>
        </w:tc>
        <w:tc>
          <w:tcPr>
            <w:tcW w:w="709" w:type="dxa"/>
          </w:tcPr>
          <w:p w14:paraId="6AD3C3C2" w14:textId="77777777" w:rsidR="00D50063" w:rsidRDefault="00B559DE">
            <w:pPr>
              <w:pStyle w:val="TableParagraph"/>
              <w:ind w:right="242"/>
              <w:jc w:val="right"/>
              <w:rPr>
                <w:b/>
                <w:sz w:val="20"/>
              </w:rPr>
            </w:pPr>
            <w:r>
              <w:rPr>
                <w:b/>
                <w:sz w:val="20"/>
              </w:rPr>
              <w:t>10</w:t>
            </w:r>
          </w:p>
        </w:tc>
        <w:tc>
          <w:tcPr>
            <w:tcW w:w="850" w:type="dxa"/>
          </w:tcPr>
          <w:p w14:paraId="5909EA47" w14:textId="77777777" w:rsidR="00D50063" w:rsidRDefault="00B559DE">
            <w:pPr>
              <w:pStyle w:val="TableParagraph"/>
              <w:ind w:left="283" w:right="273"/>
              <w:jc w:val="center"/>
              <w:rPr>
                <w:b/>
                <w:sz w:val="20"/>
              </w:rPr>
            </w:pPr>
            <w:r>
              <w:rPr>
                <w:b/>
                <w:sz w:val="20"/>
              </w:rPr>
              <w:t>21</w:t>
            </w:r>
          </w:p>
        </w:tc>
        <w:tc>
          <w:tcPr>
            <w:tcW w:w="851" w:type="dxa"/>
          </w:tcPr>
          <w:p w14:paraId="6C6D88EC" w14:textId="77777777" w:rsidR="00D50063" w:rsidRDefault="00B559DE">
            <w:pPr>
              <w:pStyle w:val="TableParagraph"/>
              <w:ind w:left="130" w:right="122"/>
              <w:jc w:val="center"/>
              <w:rPr>
                <w:b/>
                <w:sz w:val="20"/>
              </w:rPr>
            </w:pPr>
            <w:r>
              <w:rPr>
                <w:b/>
                <w:sz w:val="20"/>
              </w:rPr>
              <w:t>31</w:t>
            </w:r>
          </w:p>
        </w:tc>
        <w:tc>
          <w:tcPr>
            <w:tcW w:w="850" w:type="dxa"/>
          </w:tcPr>
          <w:p w14:paraId="412AAB7D" w14:textId="77777777" w:rsidR="00D50063" w:rsidRDefault="00B559DE">
            <w:pPr>
              <w:pStyle w:val="TableParagraph"/>
              <w:ind w:left="325"/>
              <w:rPr>
                <w:b/>
                <w:sz w:val="20"/>
              </w:rPr>
            </w:pPr>
            <w:r>
              <w:rPr>
                <w:b/>
                <w:sz w:val="20"/>
              </w:rPr>
              <w:t>17</w:t>
            </w:r>
          </w:p>
        </w:tc>
        <w:tc>
          <w:tcPr>
            <w:tcW w:w="851" w:type="dxa"/>
          </w:tcPr>
          <w:p w14:paraId="1D01A7AA" w14:textId="77777777" w:rsidR="00D50063" w:rsidRDefault="00B559DE">
            <w:pPr>
              <w:pStyle w:val="TableParagraph"/>
              <w:ind w:left="274"/>
              <w:rPr>
                <w:b/>
                <w:sz w:val="20"/>
              </w:rPr>
            </w:pPr>
            <w:r>
              <w:rPr>
                <w:b/>
                <w:sz w:val="20"/>
              </w:rPr>
              <w:t>470</w:t>
            </w:r>
          </w:p>
        </w:tc>
        <w:tc>
          <w:tcPr>
            <w:tcW w:w="708" w:type="dxa"/>
          </w:tcPr>
          <w:p w14:paraId="6389E2A6" w14:textId="77777777" w:rsidR="00D50063" w:rsidRDefault="00B559DE">
            <w:pPr>
              <w:pStyle w:val="TableParagraph"/>
              <w:ind w:left="152" w:right="142"/>
              <w:jc w:val="center"/>
              <w:rPr>
                <w:b/>
                <w:sz w:val="20"/>
              </w:rPr>
            </w:pPr>
            <w:r>
              <w:rPr>
                <w:b/>
                <w:sz w:val="20"/>
              </w:rPr>
              <w:t>380</w:t>
            </w:r>
          </w:p>
        </w:tc>
        <w:tc>
          <w:tcPr>
            <w:tcW w:w="709" w:type="dxa"/>
          </w:tcPr>
          <w:p w14:paraId="3BC8D57E" w14:textId="77777777" w:rsidR="00D50063" w:rsidRDefault="00B559DE">
            <w:pPr>
              <w:pStyle w:val="TableParagraph"/>
              <w:ind w:right="192"/>
              <w:jc w:val="right"/>
              <w:rPr>
                <w:b/>
                <w:sz w:val="20"/>
              </w:rPr>
            </w:pPr>
            <w:r>
              <w:rPr>
                <w:b/>
                <w:sz w:val="20"/>
              </w:rPr>
              <w:t>850</w:t>
            </w:r>
          </w:p>
        </w:tc>
        <w:tc>
          <w:tcPr>
            <w:tcW w:w="709" w:type="dxa"/>
          </w:tcPr>
          <w:p w14:paraId="22B31ECA" w14:textId="77777777" w:rsidR="00D50063" w:rsidRDefault="00D50063">
            <w:pPr>
              <w:pStyle w:val="TableParagraph"/>
              <w:rPr>
                <w:sz w:val="24"/>
              </w:rPr>
            </w:pPr>
          </w:p>
        </w:tc>
      </w:tr>
    </w:tbl>
    <w:p w14:paraId="38B2EBF9" w14:textId="77777777" w:rsidR="00D50063" w:rsidRPr="000536D7" w:rsidRDefault="00B559DE" w:rsidP="000536D7">
      <w:pPr>
        <w:tabs>
          <w:tab w:val="left" w:pos="3582"/>
        </w:tabs>
        <w:spacing w:line="276" w:lineRule="auto"/>
        <w:ind w:left="567" w:right="1238"/>
        <w:rPr>
          <w:b/>
          <w:i/>
          <w:iCs/>
          <w:sz w:val="28"/>
        </w:rPr>
      </w:pPr>
      <w:r w:rsidRPr="000536D7">
        <w:rPr>
          <w:b/>
          <w:i/>
          <w:iCs/>
          <w:sz w:val="28"/>
        </w:rPr>
        <w:t>**Developmental</w:t>
      </w:r>
      <w:r w:rsidR="000536D7">
        <w:rPr>
          <w:b/>
          <w:i/>
          <w:iCs/>
          <w:sz w:val="28"/>
        </w:rPr>
        <w:t xml:space="preserve"> </w:t>
      </w:r>
      <w:r w:rsidRPr="000536D7">
        <w:rPr>
          <w:b/>
          <w:i/>
          <w:iCs/>
          <w:sz w:val="28"/>
        </w:rPr>
        <w:t>project</w:t>
      </w:r>
      <w:r w:rsidRPr="000536D7">
        <w:rPr>
          <w:b/>
          <w:i/>
          <w:iCs/>
          <w:spacing w:val="36"/>
          <w:sz w:val="28"/>
        </w:rPr>
        <w:t xml:space="preserve"> </w:t>
      </w:r>
      <w:r w:rsidRPr="000536D7">
        <w:rPr>
          <w:b/>
          <w:i/>
          <w:iCs/>
          <w:sz w:val="28"/>
        </w:rPr>
        <w:t>begins</w:t>
      </w:r>
      <w:r w:rsidRPr="000536D7">
        <w:rPr>
          <w:b/>
          <w:i/>
          <w:iCs/>
          <w:spacing w:val="34"/>
          <w:sz w:val="28"/>
        </w:rPr>
        <w:t xml:space="preserve"> </w:t>
      </w:r>
      <w:r w:rsidRPr="000536D7">
        <w:rPr>
          <w:b/>
          <w:i/>
          <w:iCs/>
          <w:sz w:val="28"/>
        </w:rPr>
        <w:t>in</w:t>
      </w:r>
      <w:r w:rsidRPr="000536D7">
        <w:rPr>
          <w:b/>
          <w:i/>
          <w:iCs/>
          <w:spacing w:val="35"/>
          <w:sz w:val="28"/>
        </w:rPr>
        <w:t xml:space="preserve"> </w:t>
      </w:r>
      <w:r w:rsidRPr="000536D7">
        <w:rPr>
          <w:b/>
          <w:i/>
          <w:iCs/>
          <w:sz w:val="28"/>
        </w:rPr>
        <w:t>the</w:t>
      </w:r>
      <w:r w:rsidRPr="000536D7">
        <w:rPr>
          <w:b/>
          <w:i/>
          <w:iCs/>
          <w:spacing w:val="33"/>
          <w:sz w:val="28"/>
        </w:rPr>
        <w:t xml:space="preserve"> </w:t>
      </w:r>
      <w:r w:rsidRPr="000536D7">
        <w:rPr>
          <w:b/>
          <w:i/>
          <w:iCs/>
          <w:sz w:val="28"/>
        </w:rPr>
        <w:t>second</w:t>
      </w:r>
      <w:r w:rsidRPr="000536D7">
        <w:rPr>
          <w:b/>
          <w:i/>
          <w:iCs/>
          <w:spacing w:val="35"/>
          <w:sz w:val="28"/>
        </w:rPr>
        <w:t xml:space="preserve"> </w:t>
      </w:r>
      <w:r w:rsidRPr="000536D7">
        <w:rPr>
          <w:b/>
          <w:i/>
          <w:iCs/>
          <w:sz w:val="28"/>
        </w:rPr>
        <w:t>semester</w:t>
      </w:r>
      <w:r w:rsidRPr="000536D7">
        <w:rPr>
          <w:b/>
          <w:i/>
          <w:iCs/>
          <w:spacing w:val="36"/>
          <w:sz w:val="28"/>
        </w:rPr>
        <w:t xml:space="preserve"> </w:t>
      </w:r>
      <w:r w:rsidRPr="000536D7">
        <w:rPr>
          <w:b/>
          <w:i/>
          <w:iCs/>
          <w:sz w:val="28"/>
        </w:rPr>
        <w:t>and</w:t>
      </w:r>
      <w:r w:rsidRPr="000536D7">
        <w:rPr>
          <w:b/>
          <w:i/>
          <w:iCs/>
          <w:spacing w:val="35"/>
          <w:sz w:val="28"/>
        </w:rPr>
        <w:t xml:space="preserve"> </w:t>
      </w:r>
      <w:r w:rsidRPr="000536D7">
        <w:rPr>
          <w:b/>
          <w:i/>
          <w:iCs/>
          <w:sz w:val="28"/>
        </w:rPr>
        <w:t>is</w:t>
      </w:r>
      <w:r w:rsidRPr="000536D7">
        <w:rPr>
          <w:b/>
          <w:i/>
          <w:iCs/>
          <w:spacing w:val="34"/>
          <w:sz w:val="28"/>
        </w:rPr>
        <w:t xml:space="preserve"> </w:t>
      </w:r>
      <w:r w:rsidRPr="000536D7">
        <w:rPr>
          <w:b/>
          <w:i/>
          <w:iCs/>
          <w:sz w:val="28"/>
        </w:rPr>
        <w:t>presented</w:t>
      </w:r>
      <w:r w:rsidRPr="000536D7">
        <w:rPr>
          <w:b/>
          <w:i/>
          <w:iCs/>
          <w:spacing w:val="35"/>
          <w:sz w:val="28"/>
        </w:rPr>
        <w:t xml:space="preserve"> </w:t>
      </w:r>
      <w:r w:rsidRPr="000536D7">
        <w:rPr>
          <w:b/>
          <w:i/>
          <w:iCs/>
          <w:sz w:val="28"/>
        </w:rPr>
        <w:t>at</w:t>
      </w:r>
      <w:r w:rsidRPr="000536D7">
        <w:rPr>
          <w:b/>
          <w:i/>
          <w:iCs/>
          <w:spacing w:val="-67"/>
          <w:sz w:val="28"/>
        </w:rPr>
        <w:t xml:space="preserve"> </w:t>
      </w:r>
      <w:r w:rsidRPr="000536D7">
        <w:rPr>
          <w:b/>
          <w:i/>
          <w:iCs/>
          <w:sz w:val="28"/>
        </w:rPr>
        <w:t>the</w:t>
      </w:r>
      <w:r w:rsidRPr="000536D7">
        <w:rPr>
          <w:b/>
          <w:i/>
          <w:iCs/>
          <w:spacing w:val="-2"/>
          <w:sz w:val="28"/>
        </w:rPr>
        <w:t xml:space="preserve"> </w:t>
      </w:r>
      <w:r w:rsidRPr="000536D7">
        <w:rPr>
          <w:b/>
          <w:i/>
          <w:iCs/>
          <w:sz w:val="28"/>
        </w:rPr>
        <w:t>end</w:t>
      </w:r>
      <w:r w:rsidRPr="000536D7">
        <w:rPr>
          <w:b/>
          <w:i/>
          <w:iCs/>
          <w:spacing w:val="-4"/>
          <w:sz w:val="28"/>
        </w:rPr>
        <w:t xml:space="preserve"> </w:t>
      </w:r>
      <w:r w:rsidRPr="000536D7">
        <w:rPr>
          <w:b/>
          <w:i/>
          <w:iCs/>
          <w:sz w:val="28"/>
        </w:rPr>
        <w:t>of</w:t>
      </w:r>
      <w:r w:rsidRPr="000536D7">
        <w:rPr>
          <w:b/>
          <w:i/>
          <w:iCs/>
          <w:spacing w:val="2"/>
          <w:sz w:val="28"/>
        </w:rPr>
        <w:t xml:space="preserve"> </w:t>
      </w:r>
      <w:r w:rsidRPr="000536D7">
        <w:rPr>
          <w:b/>
          <w:i/>
          <w:iCs/>
          <w:sz w:val="28"/>
        </w:rPr>
        <w:t>the</w:t>
      </w:r>
      <w:r w:rsidRPr="000536D7">
        <w:rPr>
          <w:b/>
          <w:i/>
          <w:iCs/>
          <w:spacing w:val="-3"/>
          <w:sz w:val="28"/>
        </w:rPr>
        <w:t xml:space="preserve"> </w:t>
      </w:r>
      <w:r w:rsidRPr="000536D7">
        <w:rPr>
          <w:b/>
          <w:i/>
          <w:iCs/>
          <w:sz w:val="28"/>
        </w:rPr>
        <w:t>third</w:t>
      </w:r>
      <w:r w:rsidRPr="000536D7">
        <w:rPr>
          <w:b/>
          <w:i/>
          <w:iCs/>
          <w:spacing w:val="-1"/>
          <w:sz w:val="28"/>
        </w:rPr>
        <w:t xml:space="preserve"> </w:t>
      </w:r>
      <w:r w:rsidRPr="000536D7">
        <w:rPr>
          <w:b/>
          <w:i/>
          <w:iCs/>
          <w:sz w:val="28"/>
        </w:rPr>
        <w:t>semester</w:t>
      </w:r>
    </w:p>
    <w:p w14:paraId="4313888C" w14:textId="77777777" w:rsidR="00D50063" w:rsidRDefault="00D50063">
      <w:pPr>
        <w:spacing w:line="276" w:lineRule="auto"/>
        <w:rPr>
          <w:sz w:val="28"/>
        </w:rPr>
        <w:sectPr w:rsidR="00D50063">
          <w:pgSz w:w="12240" w:h="15840"/>
          <w:pgMar w:top="1340" w:right="200" w:bottom="960" w:left="140" w:header="730" w:footer="778" w:gutter="0"/>
          <w:cols w:space="720"/>
        </w:sectPr>
      </w:pPr>
    </w:p>
    <w:p w14:paraId="5F6A3B93" w14:textId="77777777" w:rsidR="00D50063" w:rsidRDefault="00D50063">
      <w:pPr>
        <w:rPr>
          <w:b/>
          <w:sz w:val="20"/>
        </w:rPr>
      </w:pPr>
    </w:p>
    <w:p w14:paraId="097C52A5" w14:textId="77777777" w:rsidR="00D50063" w:rsidRDefault="00D50063">
      <w:pPr>
        <w:spacing w:before="4"/>
        <w:rPr>
          <w:b/>
          <w:sz w:val="26"/>
        </w:rPr>
      </w:pPr>
    </w:p>
    <w:p w14:paraId="017B2810" w14:textId="77777777" w:rsidR="00D50063" w:rsidRPr="000536D7" w:rsidRDefault="00B559DE" w:rsidP="000536D7">
      <w:pPr>
        <w:shd w:val="clear" w:color="auto" w:fill="CCFF99"/>
        <w:spacing w:before="89"/>
        <w:ind w:left="1300" w:right="1268"/>
        <w:jc w:val="center"/>
        <w:rPr>
          <w:b/>
          <w:sz w:val="32"/>
          <w:szCs w:val="32"/>
        </w:rPr>
      </w:pPr>
      <w:r w:rsidRPr="000536D7">
        <w:rPr>
          <w:b/>
          <w:sz w:val="32"/>
          <w:szCs w:val="32"/>
        </w:rPr>
        <w:t>The second semester</w:t>
      </w:r>
      <w:r w:rsidR="000536D7">
        <w:rPr>
          <w:b/>
          <w:sz w:val="32"/>
          <w:szCs w:val="32"/>
        </w:rPr>
        <w:t xml:space="preserve">: </w:t>
      </w:r>
      <w:r w:rsidRPr="000536D7">
        <w:rPr>
          <w:b/>
          <w:sz w:val="32"/>
          <w:szCs w:val="32"/>
        </w:rPr>
        <w:t>Community and Family Health Nursing</w:t>
      </w:r>
    </w:p>
    <w:p w14:paraId="6CBC900D"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17</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(15</w:t>
      </w:r>
      <w:r>
        <w:rPr>
          <w:b/>
          <w:spacing w:val="-2"/>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2"/>
          <w:sz w:val="28"/>
        </w:rPr>
        <w:t xml:space="preserve"> </w:t>
      </w:r>
      <w:r>
        <w:rPr>
          <w:b/>
          <w:sz w:val="28"/>
        </w:rPr>
        <w:t>2</w:t>
      </w:r>
      <w:r>
        <w:rPr>
          <w:b/>
          <w:spacing w:val="-3"/>
          <w:sz w:val="28"/>
        </w:rPr>
        <w:t xml:space="preserve"> </w:t>
      </w:r>
      <w:r>
        <w:rPr>
          <w:b/>
          <w:sz w:val="28"/>
        </w:rPr>
        <w:t>elective hours)</w:t>
      </w:r>
    </w:p>
    <w:p w14:paraId="18EF434E" w14:textId="77777777" w:rsidR="00D50063" w:rsidRDefault="00D50063">
      <w:pPr>
        <w:rPr>
          <w:b/>
          <w:sz w:val="20"/>
        </w:rPr>
      </w:pPr>
    </w:p>
    <w:p w14:paraId="2DF5BAAA" w14:textId="77777777" w:rsidR="00D50063" w:rsidRDefault="00D50063">
      <w:pPr>
        <w:rPr>
          <w:b/>
          <w:sz w:val="20"/>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816"/>
        <w:gridCol w:w="743"/>
        <w:gridCol w:w="851"/>
        <w:gridCol w:w="850"/>
        <w:gridCol w:w="851"/>
        <w:gridCol w:w="708"/>
        <w:gridCol w:w="709"/>
        <w:gridCol w:w="709"/>
      </w:tblGrid>
      <w:tr w:rsidR="00D50063" w14:paraId="2A0CA461" w14:textId="77777777" w:rsidTr="00530FCC">
        <w:trPr>
          <w:trHeight w:val="265"/>
        </w:trPr>
        <w:tc>
          <w:tcPr>
            <w:tcW w:w="1701" w:type="dxa"/>
            <w:vMerge w:val="restart"/>
            <w:shd w:val="clear" w:color="auto" w:fill="CCFF99"/>
            <w:vAlign w:val="center"/>
          </w:tcPr>
          <w:p w14:paraId="4706CF7E" w14:textId="77777777" w:rsidR="00D50063" w:rsidRPr="00530FCC" w:rsidRDefault="00B559DE" w:rsidP="00530FCC">
            <w:pPr>
              <w:pStyle w:val="TableParagraph"/>
              <w:ind w:left="504"/>
              <w:rPr>
                <w:b/>
                <w:sz w:val="24"/>
                <w:szCs w:val="24"/>
              </w:rPr>
            </w:pPr>
            <w:r w:rsidRPr="00530FCC">
              <w:rPr>
                <w:b/>
                <w:sz w:val="24"/>
                <w:szCs w:val="24"/>
              </w:rPr>
              <w:t>Courses</w:t>
            </w:r>
          </w:p>
        </w:tc>
        <w:tc>
          <w:tcPr>
            <w:tcW w:w="1134" w:type="dxa"/>
            <w:vMerge w:val="restart"/>
            <w:shd w:val="clear" w:color="auto" w:fill="CCFF99"/>
            <w:vAlign w:val="center"/>
          </w:tcPr>
          <w:p w14:paraId="6B52F667" w14:textId="77777777" w:rsidR="00D50063" w:rsidRPr="00530FCC" w:rsidRDefault="00B559DE" w:rsidP="00530FCC">
            <w:pPr>
              <w:pStyle w:val="TableParagraph"/>
              <w:ind w:left="306"/>
              <w:rPr>
                <w:b/>
                <w:sz w:val="24"/>
                <w:szCs w:val="24"/>
              </w:rPr>
            </w:pPr>
            <w:r w:rsidRPr="00530FCC">
              <w:rPr>
                <w:b/>
                <w:sz w:val="24"/>
                <w:szCs w:val="24"/>
              </w:rPr>
              <w:t>Codes</w:t>
            </w:r>
          </w:p>
        </w:tc>
        <w:tc>
          <w:tcPr>
            <w:tcW w:w="1418" w:type="dxa"/>
            <w:vMerge w:val="restart"/>
            <w:shd w:val="clear" w:color="auto" w:fill="CCFF99"/>
            <w:vAlign w:val="center"/>
          </w:tcPr>
          <w:p w14:paraId="68C3C141" w14:textId="77777777" w:rsidR="00D50063" w:rsidRDefault="00B559DE" w:rsidP="00530FCC">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CCFF99"/>
            <w:vAlign w:val="center"/>
          </w:tcPr>
          <w:p w14:paraId="38D9D3EC" w14:textId="77777777" w:rsidR="00D50063" w:rsidRDefault="00B559DE" w:rsidP="00530FCC">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CCFF99"/>
          </w:tcPr>
          <w:p w14:paraId="17A3E180" w14:textId="77777777" w:rsidR="00D50063" w:rsidRDefault="00B559DE">
            <w:pPr>
              <w:pStyle w:val="TableParagraph"/>
              <w:ind w:left="611"/>
              <w:rPr>
                <w:b/>
                <w:sz w:val="20"/>
              </w:rPr>
            </w:pPr>
            <w:r>
              <w:rPr>
                <w:b/>
                <w:sz w:val="20"/>
              </w:rPr>
              <w:t>Weekly</w:t>
            </w:r>
            <w:r>
              <w:rPr>
                <w:b/>
                <w:spacing w:val="-2"/>
                <w:sz w:val="20"/>
              </w:rPr>
              <w:t xml:space="preserve"> </w:t>
            </w:r>
            <w:r>
              <w:rPr>
                <w:b/>
                <w:sz w:val="20"/>
              </w:rPr>
              <w:t>hours</w:t>
            </w:r>
          </w:p>
        </w:tc>
        <w:tc>
          <w:tcPr>
            <w:tcW w:w="850" w:type="dxa"/>
            <w:vMerge w:val="restart"/>
            <w:shd w:val="clear" w:color="auto" w:fill="CCFF99"/>
          </w:tcPr>
          <w:p w14:paraId="050E9A09" w14:textId="77777777" w:rsidR="00D50063" w:rsidRDefault="00B559DE">
            <w:pPr>
              <w:pStyle w:val="TableParagraph"/>
              <w:spacing w:line="276" w:lineRule="auto"/>
              <w:ind w:left="179" w:right="125" w:hanging="34"/>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CCFF99"/>
          </w:tcPr>
          <w:p w14:paraId="1C37F708" w14:textId="77777777" w:rsidR="00D50063" w:rsidRDefault="00B559DE">
            <w:pPr>
              <w:pStyle w:val="TableParagraph"/>
              <w:ind w:left="951"/>
              <w:rPr>
                <w:b/>
                <w:sz w:val="20"/>
              </w:rPr>
            </w:pPr>
            <w:r>
              <w:rPr>
                <w:b/>
                <w:sz w:val="20"/>
              </w:rPr>
              <w:t>Total</w:t>
            </w:r>
            <w:r>
              <w:rPr>
                <w:b/>
                <w:spacing w:val="-5"/>
                <w:sz w:val="20"/>
              </w:rPr>
              <w:t xml:space="preserve"> </w:t>
            </w:r>
            <w:r>
              <w:rPr>
                <w:b/>
                <w:sz w:val="20"/>
              </w:rPr>
              <w:t>grades</w:t>
            </w:r>
          </w:p>
        </w:tc>
      </w:tr>
      <w:tr w:rsidR="00D50063" w14:paraId="2101C081" w14:textId="77777777" w:rsidTr="00530FCC">
        <w:trPr>
          <w:trHeight w:val="792"/>
        </w:trPr>
        <w:tc>
          <w:tcPr>
            <w:tcW w:w="1701" w:type="dxa"/>
            <w:vMerge/>
            <w:tcBorders>
              <w:top w:val="nil"/>
            </w:tcBorders>
            <w:shd w:val="clear" w:color="auto" w:fill="CCFF99"/>
          </w:tcPr>
          <w:p w14:paraId="420AF91A" w14:textId="77777777" w:rsidR="00D50063" w:rsidRDefault="00D50063">
            <w:pPr>
              <w:rPr>
                <w:sz w:val="2"/>
                <w:szCs w:val="2"/>
              </w:rPr>
            </w:pPr>
          </w:p>
        </w:tc>
        <w:tc>
          <w:tcPr>
            <w:tcW w:w="1134" w:type="dxa"/>
            <w:vMerge/>
            <w:tcBorders>
              <w:top w:val="nil"/>
            </w:tcBorders>
            <w:shd w:val="clear" w:color="auto" w:fill="CCFF99"/>
          </w:tcPr>
          <w:p w14:paraId="3A032872" w14:textId="77777777" w:rsidR="00D50063" w:rsidRDefault="00D50063">
            <w:pPr>
              <w:rPr>
                <w:sz w:val="2"/>
                <w:szCs w:val="2"/>
              </w:rPr>
            </w:pPr>
          </w:p>
        </w:tc>
        <w:tc>
          <w:tcPr>
            <w:tcW w:w="1418" w:type="dxa"/>
            <w:vMerge/>
            <w:tcBorders>
              <w:top w:val="nil"/>
            </w:tcBorders>
            <w:shd w:val="clear" w:color="auto" w:fill="CCFF99"/>
          </w:tcPr>
          <w:p w14:paraId="26337AA0" w14:textId="77777777" w:rsidR="00D50063" w:rsidRDefault="00D50063">
            <w:pPr>
              <w:rPr>
                <w:sz w:val="2"/>
                <w:szCs w:val="2"/>
              </w:rPr>
            </w:pPr>
          </w:p>
        </w:tc>
        <w:tc>
          <w:tcPr>
            <w:tcW w:w="1134" w:type="dxa"/>
            <w:vMerge/>
            <w:tcBorders>
              <w:top w:val="nil"/>
            </w:tcBorders>
            <w:shd w:val="clear" w:color="auto" w:fill="CCFF99"/>
          </w:tcPr>
          <w:p w14:paraId="1FF42478" w14:textId="77777777" w:rsidR="00D50063" w:rsidRDefault="00D50063">
            <w:pPr>
              <w:rPr>
                <w:sz w:val="2"/>
                <w:szCs w:val="2"/>
              </w:rPr>
            </w:pPr>
          </w:p>
        </w:tc>
        <w:tc>
          <w:tcPr>
            <w:tcW w:w="816" w:type="dxa"/>
            <w:shd w:val="clear" w:color="auto" w:fill="CCFF99"/>
          </w:tcPr>
          <w:p w14:paraId="7427C8FC" w14:textId="77777777" w:rsidR="00D50063" w:rsidRDefault="00B559DE" w:rsidP="00530FCC">
            <w:pPr>
              <w:pStyle w:val="TableParagraph"/>
              <w:spacing w:line="276" w:lineRule="auto"/>
              <w:ind w:left="-37" w:right="98" w:firstLine="37"/>
              <w:jc w:val="center"/>
              <w:rPr>
                <w:b/>
                <w:sz w:val="20"/>
              </w:rPr>
            </w:pPr>
            <w:r>
              <w:rPr>
                <w:b/>
                <w:sz w:val="20"/>
              </w:rPr>
              <w:t>Theo</w:t>
            </w:r>
            <w:r>
              <w:rPr>
                <w:b/>
                <w:spacing w:val="1"/>
                <w:sz w:val="20"/>
              </w:rPr>
              <w:t xml:space="preserve"> </w:t>
            </w:r>
            <w:r>
              <w:rPr>
                <w:b/>
                <w:sz w:val="20"/>
              </w:rPr>
              <w:t>retica</w:t>
            </w:r>
            <w:r>
              <w:rPr>
                <w:b/>
                <w:w w:val="99"/>
                <w:sz w:val="20"/>
              </w:rPr>
              <w:t>l</w:t>
            </w:r>
          </w:p>
        </w:tc>
        <w:tc>
          <w:tcPr>
            <w:tcW w:w="743" w:type="dxa"/>
            <w:shd w:val="clear" w:color="auto" w:fill="CCFF99"/>
          </w:tcPr>
          <w:p w14:paraId="355670FF" w14:textId="77777777" w:rsidR="00D50063" w:rsidRDefault="00B559DE">
            <w:pPr>
              <w:pStyle w:val="TableParagraph"/>
              <w:spacing w:line="276" w:lineRule="auto"/>
              <w:ind w:left="346" w:right="91" w:hanging="228"/>
              <w:rPr>
                <w:b/>
                <w:sz w:val="20"/>
              </w:rPr>
            </w:pPr>
            <w:r>
              <w:rPr>
                <w:b/>
                <w:sz w:val="20"/>
              </w:rPr>
              <w:t>Practic</w:t>
            </w:r>
            <w:r>
              <w:rPr>
                <w:b/>
                <w:spacing w:val="-47"/>
                <w:sz w:val="20"/>
              </w:rPr>
              <w:t xml:space="preserve"> </w:t>
            </w:r>
            <w:r>
              <w:rPr>
                <w:b/>
                <w:sz w:val="20"/>
              </w:rPr>
              <w:t>al</w:t>
            </w:r>
          </w:p>
        </w:tc>
        <w:tc>
          <w:tcPr>
            <w:tcW w:w="851" w:type="dxa"/>
            <w:shd w:val="clear" w:color="auto" w:fill="CCFF99"/>
          </w:tcPr>
          <w:p w14:paraId="5039AD71" w14:textId="77777777" w:rsidR="00D50063" w:rsidRDefault="00B559DE">
            <w:pPr>
              <w:pStyle w:val="TableParagraph"/>
              <w:spacing w:line="229" w:lineRule="exact"/>
              <w:ind w:left="131" w:right="122"/>
              <w:jc w:val="center"/>
              <w:rPr>
                <w:b/>
                <w:sz w:val="20"/>
              </w:rPr>
            </w:pPr>
            <w:r>
              <w:rPr>
                <w:b/>
                <w:sz w:val="20"/>
              </w:rPr>
              <w:t>Total</w:t>
            </w:r>
          </w:p>
        </w:tc>
        <w:tc>
          <w:tcPr>
            <w:tcW w:w="850" w:type="dxa"/>
            <w:vMerge/>
            <w:tcBorders>
              <w:top w:val="nil"/>
            </w:tcBorders>
            <w:shd w:val="clear" w:color="auto" w:fill="CCFF99"/>
          </w:tcPr>
          <w:p w14:paraId="4FBFBAD7" w14:textId="77777777" w:rsidR="00D50063" w:rsidRDefault="00D50063">
            <w:pPr>
              <w:rPr>
                <w:sz w:val="2"/>
                <w:szCs w:val="2"/>
              </w:rPr>
            </w:pPr>
          </w:p>
        </w:tc>
        <w:tc>
          <w:tcPr>
            <w:tcW w:w="851" w:type="dxa"/>
            <w:shd w:val="clear" w:color="auto" w:fill="CCFF99"/>
          </w:tcPr>
          <w:p w14:paraId="096FAE70" w14:textId="77777777" w:rsidR="00D50063" w:rsidRDefault="00B559DE">
            <w:pPr>
              <w:pStyle w:val="TableParagraph"/>
              <w:spacing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CCFF99"/>
          </w:tcPr>
          <w:p w14:paraId="1C83BA7C" w14:textId="77777777" w:rsidR="00D50063" w:rsidRDefault="00B559DE">
            <w:pPr>
              <w:pStyle w:val="TableParagraph"/>
              <w:spacing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CCFF99"/>
          </w:tcPr>
          <w:p w14:paraId="0495D894" w14:textId="77777777" w:rsidR="00D50063" w:rsidRDefault="00B559DE">
            <w:pPr>
              <w:pStyle w:val="TableParagraph"/>
              <w:spacing w:line="276" w:lineRule="auto"/>
              <w:ind w:left="110" w:right="97" w:hanging="5"/>
              <w:jc w:val="center"/>
              <w:rPr>
                <w:b/>
                <w:sz w:val="20"/>
              </w:rPr>
            </w:pPr>
            <w:r>
              <w:rPr>
                <w:b/>
                <w:sz w:val="20"/>
              </w:rPr>
              <w:t>Total</w:t>
            </w:r>
            <w:r>
              <w:rPr>
                <w:b/>
                <w:spacing w:val="-47"/>
                <w:sz w:val="20"/>
              </w:rPr>
              <w:t xml:space="preserve"> </w:t>
            </w:r>
            <w:r>
              <w:rPr>
                <w:b/>
                <w:sz w:val="20"/>
              </w:rPr>
              <w:t>grade</w:t>
            </w:r>
          </w:p>
          <w:p w14:paraId="03A25BB8" w14:textId="77777777" w:rsidR="00D50063" w:rsidRDefault="00B559DE">
            <w:pPr>
              <w:pStyle w:val="TableParagraph"/>
              <w:spacing w:line="229" w:lineRule="exact"/>
              <w:ind w:left="6"/>
              <w:jc w:val="center"/>
              <w:rPr>
                <w:b/>
                <w:sz w:val="20"/>
              </w:rPr>
            </w:pPr>
            <w:r>
              <w:rPr>
                <w:b/>
                <w:w w:val="99"/>
                <w:sz w:val="20"/>
              </w:rPr>
              <w:t>s</w:t>
            </w:r>
          </w:p>
        </w:tc>
        <w:tc>
          <w:tcPr>
            <w:tcW w:w="709" w:type="dxa"/>
            <w:shd w:val="clear" w:color="auto" w:fill="CCFF99"/>
          </w:tcPr>
          <w:p w14:paraId="06A54CEE" w14:textId="77777777" w:rsidR="00D50063" w:rsidRDefault="00B559DE">
            <w:pPr>
              <w:pStyle w:val="TableParagraph"/>
              <w:spacing w:line="276" w:lineRule="auto"/>
              <w:ind w:left="226" w:right="108" w:hanging="96"/>
              <w:rPr>
                <w:b/>
                <w:sz w:val="20"/>
              </w:rPr>
            </w:pPr>
            <w:r>
              <w:rPr>
                <w:b/>
                <w:spacing w:val="-1"/>
                <w:sz w:val="20"/>
              </w:rPr>
              <w:t>Time</w:t>
            </w:r>
            <w:r>
              <w:rPr>
                <w:b/>
                <w:spacing w:val="-47"/>
                <w:sz w:val="20"/>
              </w:rPr>
              <w:t xml:space="preserve"> </w:t>
            </w:r>
            <w:r>
              <w:rPr>
                <w:b/>
                <w:sz w:val="20"/>
              </w:rPr>
              <w:t>for</w:t>
            </w:r>
          </w:p>
          <w:p w14:paraId="0E850AF3" w14:textId="77777777" w:rsidR="00D50063" w:rsidRDefault="00B559DE">
            <w:pPr>
              <w:pStyle w:val="TableParagraph"/>
              <w:spacing w:line="229" w:lineRule="exact"/>
              <w:ind w:left="125"/>
              <w:rPr>
                <w:b/>
                <w:sz w:val="20"/>
              </w:rPr>
            </w:pPr>
            <w:r>
              <w:rPr>
                <w:b/>
                <w:sz w:val="20"/>
              </w:rPr>
              <w:t>exam</w:t>
            </w:r>
          </w:p>
        </w:tc>
      </w:tr>
      <w:tr w:rsidR="00D50063" w14:paraId="1D632ADE" w14:textId="77777777" w:rsidTr="00530FCC">
        <w:trPr>
          <w:trHeight w:val="1612"/>
        </w:trPr>
        <w:tc>
          <w:tcPr>
            <w:tcW w:w="1701" w:type="dxa"/>
          </w:tcPr>
          <w:p w14:paraId="5B42DF7E" w14:textId="77777777" w:rsidR="00D50063" w:rsidRDefault="00B559DE">
            <w:pPr>
              <w:pStyle w:val="TableParagraph"/>
              <w:spacing w:line="276" w:lineRule="auto"/>
              <w:ind w:left="106" w:right="170"/>
              <w:rPr>
                <w:b/>
                <w:sz w:val="20"/>
              </w:rPr>
            </w:pPr>
            <w:r>
              <w:rPr>
                <w:b/>
                <w:sz w:val="20"/>
              </w:rPr>
              <w:t>Community and</w:t>
            </w:r>
            <w:r>
              <w:rPr>
                <w:b/>
                <w:spacing w:val="-47"/>
                <w:sz w:val="20"/>
              </w:rPr>
              <w:t xml:space="preserve"> </w:t>
            </w:r>
            <w:r>
              <w:rPr>
                <w:b/>
                <w:sz w:val="20"/>
              </w:rPr>
              <w:t>Family Health</w:t>
            </w:r>
            <w:r>
              <w:rPr>
                <w:b/>
                <w:spacing w:val="1"/>
                <w:sz w:val="20"/>
              </w:rPr>
              <w:t xml:space="preserve"> </w:t>
            </w:r>
            <w:r>
              <w:rPr>
                <w:b/>
                <w:sz w:val="20"/>
              </w:rPr>
              <w:t>Nursing</w:t>
            </w:r>
            <w:r>
              <w:rPr>
                <w:b/>
                <w:spacing w:val="1"/>
                <w:sz w:val="20"/>
              </w:rPr>
              <w:t xml:space="preserve"> </w:t>
            </w:r>
            <w:r>
              <w:rPr>
                <w:b/>
                <w:sz w:val="20"/>
              </w:rPr>
              <w:t>(Theory)</w:t>
            </w:r>
          </w:p>
        </w:tc>
        <w:tc>
          <w:tcPr>
            <w:tcW w:w="1134" w:type="dxa"/>
          </w:tcPr>
          <w:p w14:paraId="2F84BB51" w14:textId="77777777" w:rsidR="00D50063" w:rsidRDefault="00B559DE">
            <w:pPr>
              <w:pStyle w:val="TableParagraph"/>
              <w:spacing w:line="251" w:lineRule="exact"/>
              <w:ind w:left="107"/>
              <w:rPr>
                <w:b/>
              </w:rPr>
            </w:pPr>
            <w:r>
              <w:rPr>
                <w:b/>
              </w:rPr>
              <w:t>CHN856</w:t>
            </w:r>
          </w:p>
        </w:tc>
        <w:tc>
          <w:tcPr>
            <w:tcW w:w="1418" w:type="dxa"/>
          </w:tcPr>
          <w:p w14:paraId="1212E467" w14:textId="77777777" w:rsidR="00D50063" w:rsidRDefault="00B559DE">
            <w:pPr>
              <w:pStyle w:val="TableParagraph"/>
              <w:spacing w:line="276" w:lineRule="auto"/>
              <w:ind w:left="108" w:right="109"/>
              <w:rPr>
                <w:b/>
                <w:sz w:val="20"/>
              </w:rPr>
            </w:pPr>
            <w:r>
              <w:rPr>
                <w:b/>
                <w:w w:val="95"/>
                <w:sz w:val="20"/>
              </w:rPr>
              <w:t>Community</w:t>
            </w:r>
            <w:r>
              <w:rPr>
                <w:b/>
                <w:spacing w:val="1"/>
                <w:w w:val="95"/>
                <w:sz w:val="20"/>
              </w:rPr>
              <w:t xml:space="preserve"> </w:t>
            </w:r>
            <w:r>
              <w:rPr>
                <w:b/>
                <w:sz w:val="20"/>
              </w:rPr>
              <w:t>and Family</w:t>
            </w:r>
            <w:r>
              <w:rPr>
                <w:b/>
                <w:spacing w:val="1"/>
                <w:sz w:val="20"/>
              </w:rPr>
              <w:t xml:space="preserve"> </w:t>
            </w:r>
            <w:r>
              <w:rPr>
                <w:b/>
                <w:sz w:val="20"/>
              </w:rPr>
              <w:t>Health</w:t>
            </w:r>
            <w:r>
              <w:rPr>
                <w:b/>
                <w:spacing w:val="1"/>
                <w:sz w:val="20"/>
              </w:rPr>
              <w:t xml:space="preserve"> </w:t>
            </w:r>
            <w:r>
              <w:rPr>
                <w:b/>
                <w:sz w:val="20"/>
              </w:rPr>
              <w:t>Nursing</w:t>
            </w:r>
            <w:r>
              <w:rPr>
                <w:b/>
                <w:spacing w:val="1"/>
                <w:sz w:val="20"/>
              </w:rPr>
              <w:t xml:space="preserve"> </w:t>
            </w:r>
            <w:r>
              <w:rPr>
                <w:b/>
                <w:sz w:val="20"/>
              </w:rPr>
              <w:t>(Practical)</w:t>
            </w:r>
          </w:p>
          <w:p w14:paraId="79D0EBF3" w14:textId="77777777" w:rsidR="00D50063" w:rsidRDefault="00B559DE">
            <w:pPr>
              <w:pStyle w:val="TableParagraph"/>
              <w:spacing w:line="251" w:lineRule="exact"/>
              <w:ind w:left="108"/>
              <w:rPr>
                <w:b/>
              </w:rPr>
            </w:pPr>
            <w:r>
              <w:rPr>
                <w:b/>
              </w:rPr>
              <w:t>CHN857</w:t>
            </w:r>
          </w:p>
        </w:tc>
        <w:tc>
          <w:tcPr>
            <w:tcW w:w="1134" w:type="dxa"/>
            <w:vMerge w:val="restart"/>
          </w:tcPr>
          <w:p w14:paraId="5EF8D3BE" w14:textId="77777777" w:rsidR="00D50063" w:rsidRDefault="00B559DE">
            <w:pPr>
              <w:pStyle w:val="TableParagraph"/>
              <w:spacing w:line="276" w:lineRule="auto"/>
              <w:ind w:left="108" w:right="177"/>
              <w:rPr>
                <w:b/>
              </w:rPr>
            </w:pPr>
            <w:r>
              <w:rPr>
                <w:b/>
              </w:rPr>
              <w:t>All the</w:t>
            </w:r>
            <w:r>
              <w:rPr>
                <w:b/>
                <w:spacing w:val="1"/>
              </w:rPr>
              <w:t xml:space="preserve"> </w:t>
            </w:r>
            <w:r>
              <w:rPr>
                <w:b/>
              </w:rPr>
              <w:t>courses</w:t>
            </w:r>
            <w:r>
              <w:rPr>
                <w:b/>
                <w:spacing w:val="1"/>
              </w:rPr>
              <w:t xml:space="preserve"> </w:t>
            </w:r>
            <w:r>
              <w:rPr>
                <w:b/>
              </w:rPr>
              <w:t>of first</w:t>
            </w:r>
            <w:r>
              <w:rPr>
                <w:b/>
                <w:spacing w:val="1"/>
              </w:rPr>
              <w:t xml:space="preserve"> </w:t>
            </w:r>
            <w:r>
              <w:rPr>
                <w:b/>
              </w:rPr>
              <w:t>semester</w:t>
            </w:r>
          </w:p>
        </w:tc>
        <w:tc>
          <w:tcPr>
            <w:tcW w:w="816" w:type="dxa"/>
          </w:tcPr>
          <w:p w14:paraId="0AE013A4" w14:textId="77777777" w:rsidR="00D50063" w:rsidRDefault="00B559DE">
            <w:pPr>
              <w:pStyle w:val="TableParagraph"/>
              <w:ind w:left="304"/>
              <w:rPr>
                <w:b/>
                <w:sz w:val="20"/>
              </w:rPr>
            </w:pPr>
            <w:r>
              <w:rPr>
                <w:b/>
                <w:w w:val="99"/>
                <w:sz w:val="20"/>
              </w:rPr>
              <w:t>3</w:t>
            </w:r>
          </w:p>
        </w:tc>
        <w:tc>
          <w:tcPr>
            <w:tcW w:w="743" w:type="dxa"/>
          </w:tcPr>
          <w:p w14:paraId="515E3878" w14:textId="77777777" w:rsidR="00D50063" w:rsidRDefault="00B559DE">
            <w:pPr>
              <w:pStyle w:val="TableParagraph"/>
              <w:ind w:left="5"/>
              <w:jc w:val="center"/>
              <w:rPr>
                <w:b/>
                <w:sz w:val="20"/>
              </w:rPr>
            </w:pPr>
            <w:r>
              <w:rPr>
                <w:b/>
                <w:w w:val="99"/>
                <w:sz w:val="20"/>
              </w:rPr>
              <w:t>-</w:t>
            </w:r>
          </w:p>
        </w:tc>
        <w:tc>
          <w:tcPr>
            <w:tcW w:w="851" w:type="dxa"/>
          </w:tcPr>
          <w:p w14:paraId="26A92EC9" w14:textId="77777777" w:rsidR="00D50063" w:rsidRDefault="00B559DE">
            <w:pPr>
              <w:pStyle w:val="TableParagraph"/>
              <w:ind w:left="8"/>
              <w:jc w:val="center"/>
              <w:rPr>
                <w:b/>
                <w:sz w:val="20"/>
              </w:rPr>
            </w:pPr>
            <w:r>
              <w:rPr>
                <w:b/>
                <w:w w:val="99"/>
                <w:sz w:val="20"/>
              </w:rPr>
              <w:t>3</w:t>
            </w:r>
          </w:p>
        </w:tc>
        <w:tc>
          <w:tcPr>
            <w:tcW w:w="850" w:type="dxa"/>
          </w:tcPr>
          <w:p w14:paraId="43748AAB" w14:textId="77777777" w:rsidR="00D50063" w:rsidRDefault="00B559DE">
            <w:pPr>
              <w:pStyle w:val="TableParagraph"/>
              <w:ind w:left="373"/>
              <w:rPr>
                <w:b/>
                <w:sz w:val="20"/>
              </w:rPr>
            </w:pPr>
            <w:r>
              <w:rPr>
                <w:b/>
                <w:w w:val="99"/>
                <w:sz w:val="20"/>
              </w:rPr>
              <w:t>3</w:t>
            </w:r>
          </w:p>
        </w:tc>
        <w:tc>
          <w:tcPr>
            <w:tcW w:w="851" w:type="dxa"/>
          </w:tcPr>
          <w:p w14:paraId="68F89E0E" w14:textId="77777777" w:rsidR="00D50063" w:rsidRDefault="00B559DE">
            <w:pPr>
              <w:pStyle w:val="TableParagraph"/>
              <w:ind w:left="325"/>
              <w:rPr>
                <w:b/>
                <w:sz w:val="20"/>
              </w:rPr>
            </w:pPr>
            <w:r>
              <w:rPr>
                <w:b/>
                <w:sz w:val="20"/>
              </w:rPr>
              <w:t>90</w:t>
            </w:r>
          </w:p>
        </w:tc>
        <w:tc>
          <w:tcPr>
            <w:tcW w:w="708" w:type="dxa"/>
          </w:tcPr>
          <w:p w14:paraId="24D47A6B" w14:textId="77777777" w:rsidR="00D50063" w:rsidRDefault="00B559DE">
            <w:pPr>
              <w:pStyle w:val="TableParagraph"/>
              <w:ind w:left="152" w:right="144"/>
              <w:jc w:val="center"/>
              <w:rPr>
                <w:b/>
                <w:sz w:val="20"/>
              </w:rPr>
            </w:pPr>
            <w:r>
              <w:rPr>
                <w:b/>
                <w:sz w:val="20"/>
              </w:rPr>
              <w:t>60</w:t>
            </w:r>
          </w:p>
        </w:tc>
        <w:tc>
          <w:tcPr>
            <w:tcW w:w="709" w:type="dxa"/>
          </w:tcPr>
          <w:p w14:paraId="066933F7" w14:textId="77777777" w:rsidR="00D50063" w:rsidRDefault="00B559DE">
            <w:pPr>
              <w:pStyle w:val="TableParagraph"/>
              <w:ind w:right="194"/>
              <w:jc w:val="right"/>
              <w:rPr>
                <w:b/>
                <w:sz w:val="20"/>
              </w:rPr>
            </w:pPr>
            <w:r>
              <w:rPr>
                <w:b/>
                <w:sz w:val="20"/>
              </w:rPr>
              <w:t>150</w:t>
            </w:r>
          </w:p>
        </w:tc>
        <w:tc>
          <w:tcPr>
            <w:tcW w:w="709" w:type="dxa"/>
          </w:tcPr>
          <w:p w14:paraId="0CFB3D16" w14:textId="77777777" w:rsidR="00D50063" w:rsidRDefault="00B559DE">
            <w:pPr>
              <w:pStyle w:val="TableParagraph"/>
              <w:ind w:left="98" w:right="89"/>
              <w:jc w:val="center"/>
              <w:rPr>
                <w:b/>
                <w:sz w:val="20"/>
              </w:rPr>
            </w:pPr>
            <w:r>
              <w:rPr>
                <w:b/>
                <w:sz w:val="20"/>
              </w:rPr>
              <w:t>3</w:t>
            </w:r>
            <w:r>
              <w:rPr>
                <w:b/>
                <w:spacing w:val="-2"/>
                <w:sz w:val="20"/>
              </w:rPr>
              <w:t xml:space="preserve"> </w:t>
            </w:r>
            <w:r>
              <w:rPr>
                <w:b/>
                <w:sz w:val="20"/>
              </w:rPr>
              <w:t>Hrs</w:t>
            </w:r>
          </w:p>
        </w:tc>
      </w:tr>
      <w:tr w:rsidR="00D50063" w14:paraId="0D224D22" w14:textId="77777777" w:rsidTr="00530FCC">
        <w:trPr>
          <w:trHeight w:val="1613"/>
        </w:trPr>
        <w:tc>
          <w:tcPr>
            <w:tcW w:w="1701" w:type="dxa"/>
          </w:tcPr>
          <w:p w14:paraId="00705122" w14:textId="77777777" w:rsidR="00D50063" w:rsidRDefault="00B559DE">
            <w:pPr>
              <w:pStyle w:val="TableParagraph"/>
              <w:spacing w:line="276" w:lineRule="auto"/>
              <w:ind w:left="106" w:right="170"/>
              <w:rPr>
                <w:b/>
                <w:sz w:val="20"/>
              </w:rPr>
            </w:pPr>
            <w:r>
              <w:rPr>
                <w:b/>
                <w:sz w:val="20"/>
              </w:rPr>
              <w:t>Community and</w:t>
            </w:r>
            <w:r>
              <w:rPr>
                <w:b/>
                <w:spacing w:val="-47"/>
                <w:sz w:val="20"/>
              </w:rPr>
              <w:t xml:space="preserve"> </w:t>
            </w:r>
            <w:r>
              <w:rPr>
                <w:b/>
                <w:sz w:val="20"/>
              </w:rPr>
              <w:t>Family Health</w:t>
            </w:r>
            <w:r>
              <w:rPr>
                <w:b/>
                <w:spacing w:val="1"/>
                <w:sz w:val="20"/>
              </w:rPr>
              <w:t xml:space="preserve"> </w:t>
            </w:r>
            <w:r>
              <w:rPr>
                <w:b/>
                <w:sz w:val="20"/>
              </w:rPr>
              <w:t>Nursing</w:t>
            </w:r>
            <w:r>
              <w:rPr>
                <w:b/>
                <w:spacing w:val="1"/>
                <w:sz w:val="20"/>
              </w:rPr>
              <w:t xml:space="preserve"> </w:t>
            </w:r>
            <w:r>
              <w:rPr>
                <w:b/>
                <w:sz w:val="20"/>
              </w:rPr>
              <w:t>(Practical)</w:t>
            </w:r>
          </w:p>
        </w:tc>
        <w:tc>
          <w:tcPr>
            <w:tcW w:w="1134" w:type="dxa"/>
          </w:tcPr>
          <w:p w14:paraId="6FE52797" w14:textId="77777777" w:rsidR="00D50063" w:rsidRDefault="00B559DE">
            <w:pPr>
              <w:pStyle w:val="TableParagraph"/>
              <w:ind w:left="107"/>
              <w:rPr>
                <w:b/>
              </w:rPr>
            </w:pPr>
            <w:r>
              <w:rPr>
                <w:b/>
              </w:rPr>
              <w:t>CHN857</w:t>
            </w:r>
          </w:p>
        </w:tc>
        <w:tc>
          <w:tcPr>
            <w:tcW w:w="1418" w:type="dxa"/>
          </w:tcPr>
          <w:p w14:paraId="452CCC6F" w14:textId="77777777" w:rsidR="00D50063" w:rsidRDefault="00B559DE">
            <w:pPr>
              <w:pStyle w:val="TableParagraph"/>
              <w:spacing w:line="276" w:lineRule="auto"/>
              <w:ind w:left="108" w:right="109"/>
              <w:rPr>
                <w:b/>
                <w:sz w:val="20"/>
              </w:rPr>
            </w:pPr>
            <w:r>
              <w:rPr>
                <w:b/>
                <w:w w:val="95"/>
                <w:sz w:val="20"/>
              </w:rPr>
              <w:t>Community</w:t>
            </w:r>
            <w:r>
              <w:rPr>
                <w:b/>
                <w:spacing w:val="1"/>
                <w:w w:val="95"/>
                <w:sz w:val="20"/>
              </w:rPr>
              <w:t xml:space="preserve"> </w:t>
            </w:r>
            <w:r>
              <w:rPr>
                <w:b/>
                <w:sz w:val="20"/>
              </w:rPr>
              <w:t>and Family</w:t>
            </w:r>
            <w:r>
              <w:rPr>
                <w:b/>
                <w:spacing w:val="1"/>
                <w:sz w:val="20"/>
              </w:rPr>
              <w:t xml:space="preserve"> </w:t>
            </w:r>
            <w:r>
              <w:rPr>
                <w:b/>
                <w:sz w:val="20"/>
              </w:rPr>
              <w:t>Health</w:t>
            </w:r>
            <w:r>
              <w:rPr>
                <w:b/>
                <w:spacing w:val="1"/>
                <w:sz w:val="20"/>
              </w:rPr>
              <w:t xml:space="preserve"> </w:t>
            </w:r>
            <w:r>
              <w:rPr>
                <w:b/>
                <w:sz w:val="20"/>
              </w:rPr>
              <w:t>Nursing</w:t>
            </w:r>
            <w:r>
              <w:rPr>
                <w:b/>
                <w:spacing w:val="1"/>
                <w:sz w:val="20"/>
              </w:rPr>
              <w:t xml:space="preserve"> </w:t>
            </w:r>
            <w:r>
              <w:rPr>
                <w:b/>
                <w:sz w:val="20"/>
              </w:rPr>
              <w:t>(Theory)</w:t>
            </w:r>
          </w:p>
          <w:p w14:paraId="62AB9803" w14:textId="77777777" w:rsidR="00D50063" w:rsidRDefault="00B559DE">
            <w:pPr>
              <w:pStyle w:val="TableParagraph"/>
              <w:ind w:left="108"/>
              <w:rPr>
                <w:b/>
              </w:rPr>
            </w:pPr>
            <w:r>
              <w:rPr>
                <w:b/>
              </w:rPr>
              <w:t>CHN856</w:t>
            </w:r>
          </w:p>
        </w:tc>
        <w:tc>
          <w:tcPr>
            <w:tcW w:w="1134" w:type="dxa"/>
            <w:vMerge/>
            <w:tcBorders>
              <w:top w:val="nil"/>
            </w:tcBorders>
          </w:tcPr>
          <w:p w14:paraId="6BF39530" w14:textId="77777777" w:rsidR="00D50063" w:rsidRDefault="00D50063">
            <w:pPr>
              <w:rPr>
                <w:sz w:val="2"/>
                <w:szCs w:val="2"/>
              </w:rPr>
            </w:pPr>
          </w:p>
        </w:tc>
        <w:tc>
          <w:tcPr>
            <w:tcW w:w="816" w:type="dxa"/>
          </w:tcPr>
          <w:p w14:paraId="7AAF3411" w14:textId="77777777" w:rsidR="00D50063" w:rsidRDefault="00B559DE">
            <w:pPr>
              <w:pStyle w:val="TableParagraph"/>
              <w:spacing w:line="229" w:lineRule="exact"/>
              <w:ind w:left="304"/>
              <w:rPr>
                <w:b/>
                <w:sz w:val="20"/>
              </w:rPr>
            </w:pPr>
            <w:r>
              <w:rPr>
                <w:b/>
                <w:w w:val="99"/>
                <w:sz w:val="20"/>
              </w:rPr>
              <w:t>1</w:t>
            </w:r>
          </w:p>
        </w:tc>
        <w:tc>
          <w:tcPr>
            <w:tcW w:w="743" w:type="dxa"/>
          </w:tcPr>
          <w:p w14:paraId="2E6D6417" w14:textId="77777777" w:rsidR="00D50063" w:rsidRDefault="00B559DE">
            <w:pPr>
              <w:pStyle w:val="TableParagraph"/>
              <w:spacing w:line="229" w:lineRule="exact"/>
              <w:ind w:left="10"/>
              <w:jc w:val="center"/>
              <w:rPr>
                <w:b/>
                <w:sz w:val="20"/>
              </w:rPr>
            </w:pPr>
            <w:r>
              <w:rPr>
                <w:b/>
                <w:w w:val="99"/>
                <w:sz w:val="20"/>
              </w:rPr>
              <w:t>9</w:t>
            </w:r>
          </w:p>
        </w:tc>
        <w:tc>
          <w:tcPr>
            <w:tcW w:w="851" w:type="dxa"/>
          </w:tcPr>
          <w:p w14:paraId="35A5A032" w14:textId="77777777" w:rsidR="00D50063" w:rsidRDefault="00B559DE">
            <w:pPr>
              <w:pStyle w:val="TableParagraph"/>
              <w:spacing w:line="229" w:lineRule="exact"/>
              <w:ind w:left="130" w:right="122"/>
              <w:jc w:val="center"/>
              <w:rPr>
                <w:b/>
                <w:sz w:val="20"/>
              </w:rPr>
            </w:pPr>
            <w:r>
              <w:rPr>
                <w:b/>
                <w:sz w:val="20"/>
              </w:rPr>
              <w:t>10</w:t>
            </w:r>
          </w:p>
        </w:tc>
        <w:tc>
          <w:tcPr>
            <w:tcW w:w="850" w:type="dxa"/>
          </w:tcPr>
          <w:p w14:paraId="2DFF6FD6" w14:textId="77777777" w:rsidR="00D50063" w:rsidRDefault="00B559DE">
            <w:pPr>
              <w:pStyle w:val="TableParagraph"/>
              <w:spacing w:line="229" w:lineRule="exact"/>
              <w:ind w:left="373"/>
              <w:rPr>
                <w:b/>
                <w:sz w:val="20"/>
              </w:rPr>
            </w:pPr>
            <w:r>
              <w:rPr>
                <w:b/>
                <w:w w:val="99"/>
                <w:sz w:val="20"/>
              </w:rPr>
              <w:t>4</w:t>
            </w:r>
          </w:p>
        </w:tc>
        <w:tc>
          <w:tcPr>
            <w:tcW w:w="851" w:type="dxa"/>
          </w:tcPr>
          <w:p w14:paraId="3B723E22" w14:textId="77777777" w:rsidR="00D50063" w:rsidRDefault="00B559DE">
            <w:pPr>
              <w:pStyle w:val="TableParagraph"/>
              <w:spacing w:line="229" w:lineRule="exact"/>
              <w:ind w:left="325"/>
              <w:rPr>
                <w:b/>
                <w:sz w:val="20"/>
              </w:rPr>
            </w:pPr>
            <w:r>
              <w:rPr>
                <w:b/>
                <w:sz w:val="20"/>
              </w:rPr>
              <w:t>80</w:t>
            </w:r>
          </w:p>
        </w:tc>
        <w:tc>
          <w:tcPr>
            <w:tcW w:w="708" w:type="dxa"/>
          </w:tcPr>
          <w:p w14:paraId="28C66C94" w14:textId="77777777" w:rsidR="00D50063" w:rsidRDefault="00B559DE">
            <w:pPr>
              <w:pStyle w:val="TableParagraph"/>
              <w:spacing w:line="229" w:lineRule="exact"/>
              <w:ind w:left="152" w:right="142"/>
              <w:jc w:val="center"/>
              <w:rPr>
                <w:b/>
                <w:sz w:val="20"/>
              </w:rPr>
            </w:pPr>
            <w:r>
              <w:rPr>
                <w:b/>
                <w:sz w:val="20"/>
              </w:rPr>
              <w:t>120</w:t>
            </w:r>
          </w:p>
        </w:tc>
        <w:tc>
          <w:tcPr>
            <w:tcW w:w="709" w:type="dxa"/>
          </w:tcPr>
          <w:p w14:paraId="5F403584" w14:textId="77777777" w:rsidR="00D50063" w:rsidRDefault="00B559DE">
            <w:pPr>
              <w:pStyle w:val="TableParagraph"/>
              <w:spacing w:line="229" w:lineRule="exact"/>
              <w:ind w:right="192"/>
              <w:jc w:val="right"/>
              <w:rPr>
                <w:b/>
                <w:sz w:val="20"/>
              </w:rPr>
            </w:pPr>
            <w:r>
              <w:rPr>
                <w:b/>
                <w:sz w:val="20"/>
              </w:rPr>
              <w:t>200</w:t>
            </w:r>
          </w:p>
        </w:tc>
        <w:tc>
          <w:tcPr>
            <w:tcW w:w="709" w:type="dxa"/>
          </w:tcPr>
          <w:p w14:paraId="3D51FB4B" w14:textId="77777777" w:rsidR="00D50063" w:rsidRDefault="00B559DE">
            <w:pPr>
              <w:pStyle w:val="TableParagraph"/>
              <w:spacing w:line="229" w:lineRule="exact"/>
              <w:ind w:left="98" w:right="89"/>
              <w:jc w:val="center"/>
              <w:rPr>
                <w:b/>
                <w:sz w:val="20"/>
              </w:rPr>
            </w:pPr>
            <w:r>
              <w:rPr>
                <w:b/>
                <w:sz w:val="20"/>
              </w:rPr>
              <w:t>3</w:t>
            </w:r>
            <w:r>
              <w:rPr>
                <w:b/>
                <w:spacing w:val="-2"/>
                <w:sz w:val="20"/>
              </w:rPr>
              <w:t xml:space="preserve"> </w:t>
            </w:r>
            <w:r>
              <w:rPr>
                <w:b/>
                <w:sz w:val="20"/>
              </w:rPr>
              <w:t>Hrs</w:t>
            </w:r>
          </w:p>
        </w:tc>
      </w:tr>
      <w:tr w:rsidR="00D50063" w14:paraId="5C3164FB" w14:textId="77777777" w:rsidTr="00530FCC">
        <w:trPr>
          <w:trHeight w:val="690"/>
        </w:trPr>
        <w:tc>
          <w:tcPr>
            <w:tcW w:w="1701" w:type="dxa"/>
          </w:tcPr>
          <w:p w14:paraId="77F5BF81" w14:textId="77777777" w:rsidR="00D50063" w:rsidRDefault="00B559DE">
            <w:pPr>
              <w:pStyle w:val="TableParagraph"/>
              <w:ind w:left="106"/>
              <w:rPr>
                <w:b/>
                <w:sz w:val="20"/>
              </w:rPr>
            </w:pPr>
            <w:r>
              <w:rPr>
                <w:b/>
                <w:sz w:val="20"/>
              </w:rPr>
              <w:t>Community</w:t>
            </w:r>
          </w:p>
          <w:p w14:paraId="29C0B3DF" w14:textId="77777777" w:rsidR="00D50063" w:rsidRDefault="00B559DE">
            <w:pPr>
              <w:pStyle w:val="TableParagraph"/>
              <w:spacing w:before="113"/>
              <w:ind w:left="106"/>
              <w:rPr>
                <w:b/>
                <w:sz w:val="20"/>
              </w:rPr>
            </w:pPr>
            <w:r>
              <w:rPr>
                <w:b/>
                <w:sz w:val="20"/>
              </w:rPr>
              <w:t>Medicine</w:t>
            </w:r>
          </w:p>
        </w:tc>
        <w:tc>
          <w:tcPr>
            <w:tcW w:w="1134" w:type="dxa"/>
          </w:tcPr>
          <w:p w14:paraId="60C13D2A" w14:textId="77777777" w:rsidR="00D50063" w:rsidRDefault="00B559DE">
            <w:pPr>
              <w:pStyle w:val="TableParagraph"/>
              <w:spacing w:line="251" w:lineRule="exact"/>
              <w:ind w:left="107"/>
              <w:rPr>
                <w:b/>
              </w:rPr>
            </w:pPr>
            <w:r>
              <w:rPr>
                <w:b/>
              </w:rPr>
              <w:t>CHN858</w:t>
            </w:r>
          </w:p>
        </w:tc>
        <w:tc>
          <w:tcPr>
            <w:tcW w:w="1418" w:type="dxa"/>
          </w:tcPr>
          <w:p w14:paraId="70545536" w14:textId="77777777" w:rsidR="00D50063" w:rsidRDefault="00B559DE">
            <w:pPr>
              <w:pStyle w:val="TableParagraph"/>
              <w:ind w:left="108"/>
              <w:rPr>
                <w:b/>
                <w:sz w:val="20"/>
              </w:rPr>
            </w:pPr>
            <w:r>
              <w:rPr>
                <w:b/>
                <w:w w:val="99"/>
                <w:sz w:val="20"/>
              </w:rPr>
              <w:t>-</w:t>
            </w:r>
          </w:p>
        </w:tc>
        <w:tc>
          <w:tcPr>
            <w:tcW w:w="1134" w:type="dxa"/>
            <w:vMerge/>
            <w:tcBorders>
              <w:top w:val="nil"/>
            </w:tcBorders>
          </w:tcPr>
          <w:p w14:paraId="6E55FA77" w14:textId="77777777" w:rsidR="00D50063" w:rsidRDefault="00D50063">
            <w:pPr>
              <w:rPr>
                <w:sz w:val="2"/>
                <w:szCs w:val="2"/>
              </w:rPr>
            </w:pPr>
          </w:p>
        </w:tc>
        <w:tc>
          <w:tcPr>
            <w:tcW w:w="816" w:type="dxa"/>
          </w:tcPr>
          <w:p w14:paraId="73769F30" w14:textId="77777777" w:rsidR="00D50063" w:rsidRDefault="00B559DE">
            <w:pPr>
              <w:pStyle w:val="TableParagraph"/>
              <w:ind w:left="304"/>
              <w:rPr>
                <w:b/>
                <w:sz w:val="20"/>
              </w:rPr>
            </w:pPr>
            <w:r>
              <w:rPr>
                <w:b/>
                <w:w w:val="99"/>
                <w:sz w:val="20"/>
              </w:rPr>
              <w:t>2</w:t>
            </w:r>
          </w:p>
        </w:tc>
        <w:tc>
          <w:tcPr>
            <w:tcW w:w="743" w:type="dxa"/>
          </w:tcPr>
          <w:p w14:paraId="28C5ED4C" w14:textId="77777777" w:rsidR="00D50063" w:rsidRDefault="00B559DE">
            <w:pPr>
              <w:pStyle w:val="TableParagraph"/>
              <w:ind w:left="5"/>
              <w:jc w:val="center"/>
              <w:rPr>
                <w:b/>
                <w:sz w:val="20"/>
              </w:rPr>
            </w:pPr>
            <w:r>
              <w:rPr>
                <w:b/>
                <w:w w:val="99"/>
                <w:sz w:val="20"/>
              </w:rPr>
              <w:t>-</w:t>
            </w:r>
          </w:p>
        </w:tc>
        <w:tc>
          <w:tcPr>
            <w:tcW w:w="851" w:type="dxa"/>
          </w:tcPr>
          <w:p w14:paraId="4C2D5600" w14:textId="77777777" w:rsidR="00D50063" w:rsidRDefault="00B559DE">
            <w:pPr>
              <w:pStyle w:val="TableParagraph"/>
              <w:ind w:left="8"/>
              <w:jc w:val="center"/>
              <w:rPr>
                <w:b/>
                <w:sz w:val="20"/>
              </w:rPr>
            </w:pPr>
            <w:r>
              <w:rPr>
                <w:b/>
                <w:w w:val="99"/>
                <w:sz w:val="20"/>
              </w:rPr>
              <w:t>2</w:t>
            </w:r>
          </w:p>
        </w:tc>
        <w:tc>
          <w:tcPr>
            <w:tcW w:w="850" w:type="dxa"/>
          </w:tcPr>
          <w:p w14:paraId="02490C3B" w14:textId="77777777" w:rsidR="00D50063" w:rsidRDefault="00B559DE">
            <w:pPr>
              <w:pStyle w:val="TableParagraph"/>
              <w:ind w:left="373"/>
              <w:rPr>
                <w:b/>
                <w:sz w:val="20"/>
              </w:rPr>
            </w:pPr>
            <w:r>
              <w:rPr>
                <w:b/>
                <w:w w:val="99"/>
                <w:sz w:val="20"/>
              </w:rPr>
              <w:t>2</w:t>
            </w:r>
          </w:p>
        </w:tc>
        <w:tc>
          <w:tcPr>
            <w:tcW w:w="851" w:type="dxa"/>
          </w:tcPr>
          <w:p w14:paraId="4766D8D3" w14:textId="77777777" w:rsidR="00D50063" w:rsidRDefault="00B559DE">
            <w:pPr>
              <w:pStyle w:val="TableParagraph"/>
              <w:ind w:left="274"/>
              <w:rPr>
                <w:b/>
                <w:sz w:val="20"/>
              </w:rPr>
            </w:pPr>
            <w:r>
              <w:rPr>
                <w:b/>
                <w:sz w:val="20"/>
              </w:rPr>
              <w:t>100</w:t>
            </w:r>
          </w:p>
        </w:tc>
        <w:tc>
          <w:tcPr>
            <w:tcW w:w="708" w:type="dxa"/>
          </w:tcPr>
          <w:p w14:paraId="4F98E2A2" w14:textId="77777777" w:rsidR="00D50063" w:rsidRDefault="00B559DE">
            <w:pPr>
              <w:pStyle w:val="TableParagraph"/>
              <w:ind w:left="6"/>
              <w:jc w:val="center"/>
              <w:rPr>
                <w:b/>
                <w:sz w:val="20"/>
              </w:rPr>
            </w:pPr>
            <w:r>
              <w:rPr>
                <w:b/>
                <w:w w:val="99"/>
                <w:sz w:val="20"/>
              </w:rPr>
              <w:t>-</w:t>
            </w:r>
          </w:p>
        </w:tc>
        <w:tc>
          <w:tcPr>
            <w:tcW w:w="709" w:type="dxa"/>
          </w:tcPr>
          <w:p w14:paraId="373B3260" w14:textId="77777777" w:rsidR="00D50063" w:rsidRDefault="00B559DE">
            <w:pPr>
              <w:pStyle w:val="TableParagraph"/>
              <w:ind w:right="192"/>
              <w:jc w:val="right"/>
              <w:rPr>
                <w:b/>
                <w:sz w:val="20"/>
              </w:rPr>
            </w:pPr>
            <w:r>
              <w:rPr>
                <w:b/>
                <w:sz w:val="20"/>
              </w:rPr>
              <w:t>100</w:t>
            </w:r>
          </w:p>
        </w:tc>
        <w:tc>
          <w:tcPr>
            <w:tcW w:w="709" w:type="dxa"/>
          </w:tcPr>
          <w:p w14:paraId="75085853" w14:textId="77777777" w:rsidR="00D50063" w:rsidRDefault="00B559DE">
            <w:pPr>
              <w:pStyle w:val="TableParagraph"/>
              <w:ind w:left="98" w:right="89"/>
              <w:jc w:val="center"/>
              <w:rPr>
                <w:b/>
                <w:sz w:val="20"/>
              </w:rPr>
            </w:pPr>
            <w:r>
              <w:rPr>
                <w:b/>
                <w:sz w:val="20"/>
              </w:rPr>
              <w:t>2</w:t>
            </w:r>
            <w:r>
              <w:rPr>
                <w:b/>
                <w:spacing w:val="-2"/>
                <w:sz w:val="20"/>
              </w:rPr>
              <w:t xml:space="preserve"> </w:t>
            </w:r>
            <w:r>
              <w:rPr>
                <w:b/>
                <w:sz w:val="20"/>
              </w:rPr>
              <w:t>Hrs</w:t>
            </w:r>
          </w:p>
        </w:tc>
      </w:tr>
      <w:tr w:rsidR="00D50063" w14:paraId="67479710" w14:textId="77777777" w:rsidTr="00530FCC">
        <w:trPr>
          <w:trHeight w:val="345"/>
        </w:trPr>
        <w:tc>
          <w:tcPr>
            <w:tcW w:w="1701" w:type="dxa"/>
          </w:tcPr>
          <w:p w14:paraId="6DFBE2B3" w14:textId="77777777" w:rsidR="00D50063" w:rsidRDefault="00B559DE">
            <w:pPr>
              <w:pStyle w:val="TableParagraph"/>
              <w:spacing w:line="229" w:lineRule="exact"/>
              <w:ind w:left="106"/>
              <w:rPr>
                <w:b/>
                <w:sz w:val="20"/>
              </w:rPr>
            </w:pPr>
            <w:r>
              <w:rPr>
                <w:b/>
                <w:sz w:val="20"/>
              </w:rPr>
              <w:t>Epidemiology</w:t>
            </w:r>
          </w:p>
        </w:tc>
        <w:tc>
          <w:tcPr>
            <w:tcW w:w="1134" w:type="dxa"/>
          </w:tcPr>
          <w:p w14:paraId="7334CDFB" w14:textId="77777777" w:rsidR="00D50063" w:rsidRDefault="00B559DE">
            <w:pPr>
              <w:pStyle w:val="TableParagraph"/>
              <w:spacing w:line="252" w:lineRule="exact"/>
              <w:ind w:left="107"/>
              <w:rPr>
                <w:b/>
              </w:rPr>
            </w:pPr>
            <w:r>
              <w:rPr>
                <w:b/>
              </w:rPr>
              <w:t>CHN859</w:t>
            </w:r>
          </w:p>
        </w:tc>
        <w:tc>
          <w:tcPr>
            <w:tcW w:w="1418" w:type="dxa"/>
          </w:tcPr>
          <w:p w14:paraId="4BCF182F" w14:textId="77777777" w:rsidR="00D50063" w:rsidRDefault="00B559DE">
            <w:pPr>
              <w:pStyle w:val="TableParagraph"/>
              <w:spacing w:line="229" w:lineRule="exact"/>
              <w:ind w:left="108"/>
              <w:rPr>
                <w:b/>
                <w:sz w:val="20"/>
              </w:rPr>
            </w:pPr>
            <w:r>
              <w:rPr>
                <w:b/>
                <w:w w:val="99"/>
                <w:sz w:val="20"/>
              </w:rPr>
              <w:t>-</w:t>
            </w:r>
          </w:p>
        </w:tc>
        <w:tc>
          <w:tcPr>
            <w:tcW w:w="1134" w:type="dxa"/>
            <w:vMerge/>
            <w:tcBorders>
              <w:top w:val="nil"/>
            </w:tcBorders>
          </w:tcPr>
          <w:p w14:paraId="62DFA29B" w14:textId="77777777" w:rsidR="00D50063" w:rsidRDefault="00D50063">
            <w:pPr>
              <w:rPr>
                <w:sz w:val="2"/>
                <w:szCs w:val="2"/>
              </w:rPr>
            </w:pPr>
          </w:p>
        </w:tc>
        <w:tc>
          <w:tcPr>
            <w:tcW w:w="816" w:type="dxa"/>
          </w:tcPr>
          <w:p w14:paraId="386E04DA" w14:textId="77777777" w:rsidR="00D50063" w:rsidRDefault="00B559DE">
            <w:pPr>
              <w:pStyle w:val="TableParagraph"/>
              <w:spacing w:line="229" w:lineRule="exact"/>
              <w:ind w:left="304"/>
              <w:rPr>
                <w:b/>
                <w:sz w:val="20"/>
              </w:rPr>
            </w:pPr>
            <w:r>
              <w:rPr>
                <w:b/>
                <w:w w:val="99"/>
                <w:sz w:val="20"/>
              </w:rPr>
              <w:t>2</w:t>
            </w:r>
          </w:p>
        </w:tc>
        <w:tc>
          <w:tcPr>
            <w:tcW w:w="743" w:type="dxa"/>
          </w:tcPr>
          <w:p w14:paraId="6FBCF24A" w14:textId="77777777" w:rsidR="00D50063" w:rsidRDefault="00B559DE">
            <w:pPr>
              <w:pStyle w:val="TableParagraph"/>
              <w:spacing w:line="229" w:lineRule="exact"/>
              <w:ind w:left="5"/>
              <w:jc w:val="center"/>
              <w:rPr>
                <w:b/>
                <w:sz w:val="20"/>
              </w:rPr>
            </w:pPr>
            <w:r>
              <w:rPr>
                <w:b/>
                <w:w w:val="99"/>
                <w:sz w:val="20"/>
              </w:rPr>
              <w:t>-</w:t>
            </w:r>
          </w:p>
        </w:tc>
        <w:tc>
          <w:tcPr>
            <w:tcW w:w="851" w:type="dxa"/>
          </w:tcPr>
          <w:p w14:paraId="3EA7EB95" w14:textId="77777777" w:rsidR="00D50063" w:rsidRDefault="00B559DE">
            <w:pPr>
              <w:pStyle w:val="TableParagraph"/>
              <w:spacing w:line="229" w:lineRule="exact"/>
              <w:ind w:left="8"/>
              <w:jc w:val="center"/>
              <w:rPr>
                <w:b/>
                <w:sz w:val="20"/>
              </w:rPr>
            </w:pPr>
            <w:r>
              <w:rPr>
                <w:b/>
                <w:w w:val="99"/>
                <w:sz w:val="20"/>
              </w:rPr>
              <w:t>2</w:t>
            </w:r>
          </w:p>
        </w:tc>
        <w:tc>
          <w:tcPr>
            <w:tcW w:w="850" w:type="dxa"/>
          </w:tcPr>
          <w:p w14:paraId="4B057FC8" w14:textId="77777777" w:rsidR="00D50063" w:rsidRDefault="00B559DE">
            <w:pPr>
              <w:pStyle w:val="TableParagraph"/>
              <w:spacing w:line="229" w:lineRule="exact"/>
              <w:ind w:left="373"/>
              <w:rPr>
                <w:b/>
                <w:sz w:val="20"/>
              </w:rPr>
            </w:pPr>
            <w:r>
              <w:rPr>
                <w:b/>
                <w:w w:val="99"/>
                <w:sz w:val="20"/>
              </w:rPr>
              <w:t>2</w:t>
            </w:r>
          </w:p>
        </w:tc>
        <w:tc>
          <w:tcPr>
            <w:tcW w:w="851" w:type="dxa"/>
          </w:tcPr>
          <w:p w14:paraId="2D03EE87" w14:textId="77777777" w:rsidR="00D50063" w:rsidRDefault="00B559DE">
            <w:pPr>
              <w:pStyle w:val="TableParagraph"/>
              <w:spacing w:line="229" w:lineRule="exact"/>
              <w:ind w:left="274"/>
              <w:rPr>
                <w:b/>
                <w:sz w:val="20"/>
              </w:rPr>
            </w:pPr>
            <w:r>
              <w:rPr>
                <w:b/>
                <w:sz w:val="20"/>
              </w:rPr>
              <w:t>100</w:t>
            </w:r>
          </w:p>
        </w:tc>
        <w:tc>
          <w:tcPr>
            <w:tcW w:w="708" w:type="dxa"/>
          </w:tcPr>
          <w:p w14:paraId="0AE286D7" w14:textId="77777777" w:rsidR="00D50063" w:rsidRDefault="00B559DE">
            <w:pPr>
              <w:pStyle w:val="TableParagraph"/>
              <w:spacing w:line="229" w:lineRule="exact"/>
              <w:ind w:left="6"/>
              <w:jc w:val="center"/>
              <w:rPr>
                <w:b/>
                <w:sz w:val="20"/>
              </w:rPr>
            </w:pPr>
            <w:r>
              <w:rPr>
                <w:b/>
                <w:w w:val="99"/>
                <w:sz w:val="20"/>
              </w:rPr>
              <w:t>-</w:t>
            </w:r>
          </w:p>
        </w:tc>
        <w:tc>
          <w:tcPr>
            <w:tcW w:w="709" w:type="dxa"/>
          </w:tcPr>
          <w:p w14:paraId="2F5B98C2" w14:textId="77777777" w:rsidR="00D50063" w:rsidRDefault="00B559DE">
            <w:pPr>
              <w:pStyle w:val="TableParagraph"/>
              <w:spacing w:line="229" w:lineRule="exact"/>
              <w:ind w:right="192"/>
              <w:jc w:val="right"/>
              <w:rPr>
                <w:b/>
                <w:sz w:val="20"/>
              </w:rPr>
            </w:pPr>
            <w:r>
              <w:rPr>
                <w:b/>
                <w:sz w:val="20"/>
              </w:rPr>
              <w:t>100</w:t>
            </w:r>
          </w:p>
        </w:tc>
        <w:tc>
          <w:tcPr>
            <w:tcW w:w="709" w:type="dxa"/>
          </w:tcPr>
          <w:p w14:paraId="68001C39" w14:textId="77777777" w:rsidR="00D50063" w:rsidRDefault="00B559DE">
            <w:pPr>
              <w:pStyle w:val="TableParagraph"/>
              <w:spacing w:line="229" w:lineRule="exact"/>
              <w:ind w:left="98" w:right="89"/>
              <w:jc w:val="center"/>
              <w:rPr>
                <w:b/>
                <w:sz w:val="20"/>
              </w:rPr>
            </w:pPr>
            <w:r>
              <w:rPr>
                <w:b/>
                <w:sz w:val="20"/>
              </w:rPr>
              <w:t>2</w:t>
            </w:r>
            <w:r>
              <w:rPr>
                <w:b/>
                <w:spacing w:val="-2"/>
                <w:sz w:val="20"/>
              </w:rPr>
              <w:t xml:space="preserve"> </w:t>
            </w:r>
            <w:r>
              <w:rPr>
                <w:b/>
                <w:sz w:val="20"/>
              </w:rPr>
              <w:t>Hrs</w:t>
            </w:r>
          </w:p>
        </w:tc>
      </w:tr>
      <w:tr w:rsidR="00D50063" w14:paraId="2343B13A" w14:textId="77777777" w:rsidTr="00530FCC">
        <w:trPr>
          <w:trHeight w:val="344"/>
        </w:trPr>
        <w:tc>
          <w:tcPr>
            <w:tcW w:w="1701" w:type="dxa"/>
          </w:tcPr>
          <w:p w14:paraId="407B3148"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1134" w:type="dxa"/>
          </w:tcPr>
          <w:p w14:paraId="511E6348" w14:textId="77777777" w:rsidR="00D50063" w:rsidRDefault="00B559DE">
            <w:pPr>
              <w:pStyle w:val="TableParagraph"/>
              <w:spacing w:line="229" w:lineRule="exact"/>
              <w:ind w:left="107"/>
              <w:rPr>
                <w:b/>
                <w:sz w:val="20"/>
              </w:rPr>
            </w:pPr>
            <w:r>
              <w:rPr>
                <w:b/>
                <w:sz w:val="20"/>
              </w:rPr>
              <w:t>ELC</w:t>
            </w:r>
          </w:p>
        </w:tc>
        <w:tc>
          <w:tcPr>
            <w:tcW w:w="1418" w:type="dxa"/>
          </w:tcPr>
          <w:p w14:paraId="15D3AFFA" w14:textId="77777777" w:rsidR="00D50063" w:rsidRDefault="00B559DE">
            <w:pPr>
              <w:pStyle w:val="TableParagraph"/>
              <w:spacing w:line="229" w:lineRule="exact"/>
              <w:ind w:left="108"/>
              <w:rPr>
                <w:b/>
                <w:sz w:val="20"/>
              </w:rPr>
            </w:pPr>
            <w:r>
              <w:rPr>
                <w:b/>
                <w:w w:val="99"/>
                <w:sz w:val="20"/>
              </w:rPr>
              <w:t>-</w:t>
            </w:r>
          </w:p>
        </w:tc>
        <w:tc>
          <w:tcPr>
            <w:tcW w:w="1134" w:type="dxa"/>
            <w:vMerge/>
            <w:tcBorders>
              <w:top w:val="nil"/>
            </w:tcBorders>
          </w:tcPr>
          <w:p w14:paraId="7512D618" w14:textId="77777777" w:rsidR="00D50063" w:rsidRDefault="00D50063">
            <w:pPr>
              <w:rPr>
                <w:sz w:val="2"/>
                <w:szCs w:val="2"/>
              </w:rPr>
            </w:pPr>
          </w:p>
        </w:tc>
        <w:tc>
          <w:tcPr>
            <w:tcW w:w="816" w:type="dxa"/>
          </w:tcPr>
          <w:p w14:paraId="6EAC5379" w14:textId="77777777" w:rsidR="00D50063" w:rsidRDefault="00B559DE">
            <w:pPr>
              <w:pStyle w:val="TableParagraph"/>
              <w:spacing w:line="229" w:lineRule="exact"/>
              <w:ind w:left="304"/>
              <w:rPr>
                <w:b/>
                <w:sz w:val="20"/>
              </w:rPr>
            </w:pPr>
            <w:r>
              <w:rPr>
                <w:b/>
                <w:w w:val="99"/>
                <w:sz w:val="20"/>
              </w:rPr>
              <w:t>2</w:t>
            </w:r>
          </w:p>
        </w:tc>
        <w:tc>
          <w:tcPr>
            <w:tcW w:w="743" w:type="dxa"/>
          </w:tcPr>
          <w:p w14:paraId="640B336E" w14:textId="77777777" w:rsidR="00D50063" w:rsidRDefault="00B559DE">
            <w:pPr>
              <w:pStyle w:val="TableParagraph"/>
              <w:spacing w:line="229" w:lineRule="exact"/>
              <w:ind w:left="5"/>
              <w:jc w:val="center"/>
              <w:rPr>
                <w:b/>
                <w:sz w:val="20"/>
              </w:rPr>
            </w:pPr>
            <w:r>
              <w:rPr>
                <w:b/>
                <w:w w:val="99"/>
                <w:sz w:val="20"/>
              </w:rPr>
              <w:t>-</w:t>
            </w:r>
          </w:p>
        </w:tc>
        <w:tc>
          <w:tcPr>
            <w:tcW w:w="851" w:type="dxa"/>
          </w:tcPr>
          <w:p w14:paraId="1CC0E126" w14:textId="77777777" w:rsidR="00D50063" w:rsidRDefault="00B559DE">
            <w:pPr>
              <w:pStyle w:val="TableParagraph"/>
              <w:spacing w:line="229" w:lineRule="exact"/>
              <w:ind w:left="8"/>
              <w:jc w:val="center"/>
              <w:rPr>
                <w:b/>
                <w:sz w:val="20"/>
              </w:rPr>
            </w:pPr>
            <w:r>
              <w:rPr>
                <w:b/>
                <w:w w:val="99"/>
                <w:sz w:val="20"/>
              </w:rPr>
              <w:t>2</w:t>
            </w:r>
          </w:p>
        </w:tc>
        <w:tc>
          <w:tcPr>
            <w:tcW w:w="850" w:type="dxa"/>
          </w:tcPr>
          <w:p w14:paraId="2E8A2EA5" w14:textId="77777777" w:rsidR="00D50063" w:rsidRDefault="00B559DE">
            <w:pPr>
              <w:pStyle w:val="TableParagraph"/>
              <w:spacing w:line="229" w:lineRule="exact"/>
              <w:ind w:left="373"/>
              <w:rPr>
                <w:b/>
                <w:sz w:val="20"/>
              </w:rPr>
            </w:pPr>
            <w:r>
              <w:rPr>
                <w:b/>
                <w:w w:val="99"/>
                <w:sz w:val="20"/>
              </w:rPr>
              <w:t>2</w:t>
            </w:r>
          </w:p>
        </w:tc>
        <w:tc>
          <w:tcPr>
            <w:tcW w:w="851" w:type="dxa"/>
          </w:tcPr>
          <w:p w14:paraId="062C407E" w14:textId="77777777" w:rsidR="00D50063" w:rsidRDefault="00B559DE">
            <w:pPr>
              <w:pStyle w:val="TableParagraph"/>
              <w:spacing w:line="229" w:lineRule="exact"/>
              <w:ind w:left="274"/>
              <w:rPr>
                <w:b/>
                <w:sz w:val="20"/>
              </w:rPr>
            </w:pPr>
            <w:r>
              <w:rPr>
                <w:b/>
                <w:sz w:val="20"/>
              </w:rPr>
              <w:t>100</w:t>
            </w:r>
          </w:p>
        </w:tc>
        <w:tc>
          <w:tcPr>
            <w:tcW w:w="708" w:type="dxa"/>
          </w:tcPr>
          <w:p w14:paraId="6AB2DF5D" w14:textId="77777777" w:rsidR="00D50063" w:rsidRDefault="00B559DE">
            <w:pPr>
              <w:pStyle w:val="TableParagraph"/>
              <w:spacing w:line="229" w:lineRule="exact"/>
              <w:ind w:left="6"/>
              <w:jc w:val="center"/>
              <w:rPr>
                <w:b/>
                <w:sz w:val="20"/>
              </w:rPr>
            </w:pPr>
            <w:r>
              <w:rPr>
                <w:b/>
                <w:w w:val="99"/>
                <w:sz w:val="20"/>
              </w:rPr>
              <w:t>-</w:t>
            </w:r>
          </w:p>
        </w:tc>
        <w:tc>
          <w:tcPr>
            <w:tcW w:w="709" w:type="dxa"/>
          </w:tcPr>
          <w:p w14:paraId="6B2FD876" w14:textId="77777777" w:rsidR="00D50063" w:rsidRDefault="00B559DE">
            <w:pPr>
              <w:pStyle w:val="TableParagraph"/>
              <w:spacing w:line="229" w:lineRule="exact"/>
              <w:ind w:right="192"/>
              <w:jc w:val="right"/>
              <w:rPr>
                <w:b/>
                <w:sz w:val="20"/>
              </w:rPr>
            </w:pPr>
            <w:r>
              <w:rPr>
                <w:b/>
                <w:sz w:val="20"/>
              </w:rPr>
              <w:t>100</w:t>
            </w:r>
          </w:p>
        </w:tc>
        <w:tc>
          <w:tcPr>
            <w:tcW w:w="709" w:type="dxa"/>
          </w:tcPr>
          <w:p w14:paraId="2590135E" w14:textId="77777777" w:rsidR="00D50063" w:rsidRDefault="00B559DE">
            <w:pPr>
              <w:pStyle w:val="TableParagraph"/>
              <w:spacing w:line="229" w:lineRule="exact"/>
              <w:ind w:left="98" w:right="89"/>
              <w:jc w:val="center"/>
              <w:rPr>
                <w:b/>
                <w:sz w:val="20"/>
              </w:rPr>
            </w:pPr>
            <w:r>
              <w:rPr>
                <w:b/>
                <w:sz w:val="20"/>
              </w:rPr>
              <w:t>2</w:t>
            </w:r>
            <w:r>
              <w:rPr>
                <w:b/>
                <w:spacing w:val="-2"/>
                <w:sz w:val="20"/>
              </w:rPr>
              <w:t xml:space="preserve"> </w:t>
            </w:r>
            <w:r>
              <w:rPr>
                <w:b/>
                <w:sz w:val="20"/>
              </w:rPr>
              <w:t>Hrs</w:t>
            </w:r>
          </w:p>
        </w:tc>
      </w:tr>
      <w:tr w:rsidR="00D50063" w14:paraId="31DC3DE2" w14:textId="77777777" w:rsidTr="00530FCC">
        <w:trPr>
          <w:trHeight w:val="793"/>
        </w:trPr>
        <w:tc>
          <w:tcPr>
            <w:tcW w:w="1701" w:type="dxa"/>
          </w:tcPr>
          <w:p w14:paraId="76F2BAC2" w14:textId="77777777" w:rsidR="00D50063" w:rsidRDefault="00B559DE">
            <w:pPr>
              <w:pStyle w:val="TableParagraph"/>
              <w:spacing w:line="276" w:lineRule="auto"/>
              <w:ind w:left="106" w:right="92"/>
              <w:rPr>
                <w:b/>
                <w:sz w:val="20"/>
              </w:rPr>
            </w:pPr>
            <w:r>
              <w:rPr>
                <w:b/>
                <w:sz w:val="20"/>
              </w:rPr>
              <w:t>**The innovative</w:t>
            </w:r>
            <w:r>
              <w:rPr>
                <w:b/>
                <w:spacing w:val="-47"/>
                <w:sz w:val="20"/>
              </w:rPr>
              <w:t xml:space="preserve"> </w:t>
            </w:r>
            <w:r>
              <w:rPr>
                <w:b/>
                <w:sz w:val="20"/>
              </w:rPr>
              <w:t>development</w:t>
            </w:r>
          </w:p>
          <w:p w14:paraId="58F3A99F" w14:textId="77777777" w:rsidR="00D50063" w:rsidRDefault="00B559DE">
            <w:pPr>
              <w:pStyle w:val="TableParagraph"/>
              <w:spacing w:line="229" w:lineRule="exact"/>
              <w:ind w:left="106"/>
              <w:rPr>
                <w:b/>
                <w:sz w:val="20"/>
              </w:rPr>
            </w:pPr>
            <w:r>
              <w:rPr>
                <w:b/>
                <w:sz w:val="20"/>
              </w:rPr>
              <w:t>project</w:t>
            </w:r>
          </w:p>
        </w:tc>
        <w:tc>
          <w:tcPr>
            <w:tcW w:w="1134" w:type="dxa"/>
          </w:tcPr>
          <w:p w14:paraId="16BF306D" w14:textId="77777777" w:rsidR="00D50063" w:rsidRDefault="00B559DE">
            <w:pPr>
              <w:pStyle w:val="TableParagraph"/>
              <w:ind w:left="107"/>
              <w:rPr>
                <w:b/>
                <w:sz w:val="20"/>
              </w:rPr>
            </w:pPr>
            <w:r>
              <w:rPr>
                <w:b/>
                <w:sz w:val="20"/>
              </w:rPr>
              <w:t>CHN860</w:t>
            </w:r>
          </w:p>
        </w:tc>
        <w:tc>
          <w:tcPr>
            <w:tcW w:w="1418" w:type="dxa"/>
          </w:tcPr>
          <w:p w14:paraId="3FB17C25" w14:textId="77777777" w:rsidR="00D50063" w:rsidRDefault="00D50063">
            <w:pPr>
              <w:pStyle w:val="TableParagraph"/>
              <w:rPr>
                <w:sz w:val="20"/>
              </w:rPr>
            </w:pPr>
          </w:p>
        </w:tc>
        <w:tc>
          <w:tcPr>
            <w:tcW w:w="1134" w:type="dxa"/>
          </w:tcPr>
          <w:p w14:paraId="16F47A46" w14:textId="77777777" w:rsidR="00D50063" w:rsidRDefault="00D50063">
            <w:pPr>
              <w:pStyle w:val="TableParagraph"/>
              <w:rPr>
                <w:sz w:val="20"/>
              </w:rPr>
            </w:pPr>
          </w:p>
        </w:tc>
        <w:tc>
          <w:tcPr>
            <w:tcW w:w="816" w:type="dxa"/>
          </w:tcPr>
          <w:p w14:paraId="3C03994F" w14:textId="77777777" w:rsidR="00D50063" w:rsidRDefault="00B559DE">
            <w:pPr>
              <w:pStyle w:val="TableParagraph"/>
              <w:ind w:left="304"/>
              <w:rPr>
                <w:b/>
                <w:sz w:val="20"/>
              </w:rPr>
            </w:pPr>
            <w:r>
              <w:rPr>
                <w:b/>
                <w:w w:val="99"/>
                <w:sz w:val="20"/>
              </w:rPr>
              <w:t>1</w:t>
            </w:r>
          </w:p>
        </w:tc>
        <w:tc>
          <w:tcPr>
            <w:tcW w:w="743" w:type="dxa"/>
          </w:tcPr>
          <w:p w14:paraId="711D4948" w14:textId="77777777" w:rsidR="00D50063" w:rsidRDefault="00B559DE">
            <w:pPr>
              <w:pStyle w:val="TableParagraph"/>
              <w:ind w:left="10"/>
              <w:jc w:val="center"/>
              <w:rPr>
                <w:b/>
                <w:sz w:val="20"/>
              </w:rPr>
            </w:pPr>
            <w:r>
              <w:rPr>
                <w:b/>
                <w:w w:val="99"/>
                <w:sz w:val="20"/>
              </w:rPr>
              <w:t>9</w:t>
            </w:r>
          </w:p>
        </w:tc>
        <w:tc>
          <w:tcPr>
            <w:tcW w:w="851" w:type="dxa"/>
          </w:tcPr>
          <w:p w14:paraId="0B914A58" w14:textId="77777777" w:rsidR="00D50063" w:rsidRDefault="00B559DE">
            <w:pPr>
              <w:pStyle w:val="TableParagraph"/>
              <w:ind w:left="130" w:right="122"/>
              <w:jc w:val="center"/>
              <w:rPr>
                <w:b/>
                <w:sz w:val="20"/>
              </w:rPr>
            </w:pPr>
            <w:r>
              <w:rPr>
                <w:b/>
                <w:sz w:val="20"/>
              </w:rPr>
              <w:t>10</w:t>
            </w:r>
          </w:p>
        </w:tc>
        <w:tc>
          <w:tcPr>
            <w:tcW w:w="850" w:type="dxa"/>
          </w:tcPr>
          <w:p w14:paraId="5FDDB6C2" w14:textId="77777777" w:rsidR="00D50063" w:rsidRDefault="00B559DE">
            <w:pPr>
              <w:pStyle w:val="TableParagraph"/>
              <w:ind w:left="373"/>
              <w:rPr>
                <w:b/>
                <w:sz w:val="20"/>
              </w:rPr>
            </w:pPr>
            <w:r>
              <w:rPr>
                <w:b/>
                <w:w w:val="99"/>
                <w:sz w:val="20"/>
              </w:rPr>
              <w:t>4</w:t>
            </w:r>
          </w:p>
        </w:tc>
        <w:tc>
          <w:tcPr>
            <w:tcW w:w="851" w:type="dxa"/>
          </w:tcPr>
          <w:p w14:paraId="57B9116F" w14:textId="77777777" w:rsidR="00D50063" w:rsidRDefault="00B559DE">
            <w:pPr>
              <w:pStyle w:val="TableParagraph"/>
              <w:ind w:left="325"/>
              <w:rPr>
                <w:b/>
                <w:sz w:val="20"/>
              </w:rPr>
            </w:pPr>
            <w:r>
              <w:rPr>
                <w:b/>
                <w:sz w:val="20"/>
              </w:rPr>
              <w:t>80</w:t>
            </w:r>
          </w:p>
        </w:tc>
        <w:tc>
          <w:tcPr>
            <w:tcW w:w="708" w:type="dxa"/>
          </w:tcPr>
          <w:p w14:paraId="71DEAACF" w14:textId="77777777" w:rsidR="00D50063" w:rsidRDefault="00B559DE">
            <w:pPr>
              <w:pStyle w:val="TableParagraph"/>
              <w:ind w:left="152" w:right="142"/>
              <w:jc w:val="center"/>
              <w:rPr>
                <w:b/>
                <w:sz w:val="20"/>
              </w:rPr>
            </w:pPr>
            <w:r>
              <w:rPr>
                <w:b/>
                <w:sz w:val="20"/>
              </w:rPr>
              <w:t>120</w:t>
            </w:r>
          </w:p>
        </w:tc>
        <w:tc>
          <w:tcPr>
            <w:tcW w:w="709" w:type="dxa"/>
          </w:tcPr>
          <w:p w14:paraId="064BBF17" w14:textId="77777777" w:rsidR="00D50063" w:rsidRDefault="00B559DE">
            <w:pPr>
              <w:pStyle w:val="TableParagraph"/>
              <w:ind w:right="192"/>
              <w:jc w:val="right"/>
              <w:rPr>
                <w:b/>
                <w:sz w:val="20"/>
              </w:rPr>
            </w:pPr>
            <w:r>
              <w:rPr>
                <w:b/>
                <w:sz w:val="20"/>
              </w:rPr>
              <w:t>200</w:t>
            </w:r>
          </w:p>
        </w:tc>
        <w:tc>
          <w:tcPr>
            <w:tcW w:w="709" w:type="dxa"/>
          </w:tcPr>
          <w:p w14:paraId="22EE7A72" w14:textId="77777777" w:rsidR="00D50063" w:rsidRDefault="00B559DE">
            <w:pPr>
              <w:pStyle w:val="TableParagraph"/>
              <w:ind w:left="107" w:right="98"/>
              <w:jc w:val="center"/>
              <w:rPr>
                <w:b/>
                <w:sz w:val="20"/>
              </w:rPr>
            </w:pPr>
            <w:r>
              <w:rPr>
                <w:b/>
                <w:sz w:val="20"/>
              </w:rPr>
              <w:t>3Hrs</w:t>
            </w:r>
          </w:p>
        </w:tc>
      </w:tr>
      <w:tr w:rsidR="00D50063" w14:paraId="337C1C39" w14:textId="77777777" w:rsidTr="00530FCC">
        <w:trPr>
          <w:trHeight w:val="345"/>
        </w:trPr>
        <w:tc>
          <w:tcPr>
            <w:tcW w:w="5387" w:type="dxa"/>
            <w:gridSpan w:val="4"/>
          </w:tcPr>
          <w:p w14:paraId="693ED21A" w14:textId="77777777" w:rsidR="00D50063" w:rsidRDefault="00B559DE">
            <w:pPr>
              <w:pStyle w:val="TableParagraph"/>
              <w:ind w:left="106"/>
              <w:rPr>
                <w:b/>
                <w:sz w:val="20"/>
              </w:rPr>
            </w:pPr>
            <w:r>
              <w:rPr>
                <w:b/>
                <w:sz w:val="20"/>
              </w:rPr>
              <w:t>Total</w:t>
            </w:r>
          </w:p>
        </w:tc>
        <w:tc>
          <w:tcPr>
            <w:tcW w:w="816" w:type="dxa"/>
          </w:tcPr>
          <w:p w14:paraId="2A0F28D5" w14:textId="77777777" w:rsidR="00D50063" w:rsidRDefault="00B559DE">
            <w:pPr>
              <w:pStyle w:val="TableParagraph"/>
              <w:ind w:left="253"/>
              <w:rPr>
                <w:b/>
                <w:sz w:val="20"/>
              </w:rPr>
            </w:pPr>
            <w:r>
              <w:rPr>
                <w:b/>
                <w:sz w:val="20"/>
              </w:rPr>
              <w:t>10</w:t>
            </w:r>
          </w:p>
        </w:tc>
        <w:tc>
          <w:tcPr>
            <w:tcW w:w="743" w:type="dxa"/>
          </w:tcPr>
          <w:p w14:paraId="229E30BF" w14:textId="77777777" w:rsidR="00D50063" w:rsidRDefault="00B559DE">
            <w:pPr>
              <w:pStyle w:val="TableParagraph"/>
              <w:ind w:left="283" w:right="273"/>
              <w:jc w:val="center"/>
              <w:rPr>
                <w:b/>
                <w:sz w:val="20"/>
              </w:rPr>
            </w:pPr>
            <w:r>
              <w:rPr>
                <w:b/>
                <w:sz w:val="20"/>
              </w:rPr>
              <w:t>21</w:t>
            </w:r>
          </w:p>
        </w:tc>
        <w:tc>
          <w:tcPr>
            <w:tcW w:w="851" w:type="dxa"/>
          </w:tcPr>
          <w:p w14:paraId="29C0E029" w14:textId="77777777" w:rsidR="00D50063" w:rsidRDefault="00B559DE">
            <w:pPr>
              <w:pStyle w:val="TableParagraph"/>
              <w:ind w:left="130" w:right="122"/>
              <w:jc w:val="center"/>
              <w:rPr>
                <w:b/>
                <w:sz w:val="20"/>
              </w:rPr>
            </w:pPr>
            <w:r>
              <w:rPr>
                <w:b/>
                <w:sz w:val="20"/>
              </w:rPr>
              <w:t>31</w:t>
            </w:r>
          </w:p>
        </w:tc>
        <w:tc>
          <w:tcPr>
            <w:tcW w:w="850" w:type="dxa"/>
          </w:tcPr>
          <w:p w14:paraId="67645763" w14:textId="77777777" w:rsidR="00D50063" w:rsidRDefault="00B559DE">
            <w:pPr>
              <w:pStyle w:val="TableParagraph"/>
              <w:ind w:left="325"/>
              <w:rPr>
                <w:b/>
                <w:sz w:val="20"/>
              </w:rPr>
            </w:pPr>
            <w:r>
              <w:rPr>
                <w:b/>
                <w:sz w:val="20"/>
              </w:rPr>
              <w:t>17</w:t>
            </w:r>
          </w:p>
        </w:tc>
        <w:tc>
          <w:tcPr>
            <w:tcW w:w="851" w:type="dxa"/>
          </w:tcPr>
          <w:p w14:paraId="0F7970A5" w14:textId="77777777" w:rsidR="00D50063" w:rsidRDefault="00B559DE">
            <w:pPr>
              <w:pStyle w:val="TableParagraph"/>
              <w:ind w:left="274"/>
              <w:rPr>
                <w:b/>
                <w:sz w:val="20"/>
              </w:rPr>
            </w:pPr>
            <w:r>
              <w:rPr>
                <w:b/>
                <w:sz w:val="20"/>
              </w:rPr>
              <w:t>470</w:t>
            </w:r>
          </w:p>
        </w:tc>
        <w:tc>
          <w:tcPr>
            <w:tcW w:w="708" w:type="dxa"/>
          </w:tcPr>
          <w:p w14:paraId="40E33133" w14:textId="77777777" w:rsidR="00D50063" w:rsidRDefault="00B559DE">
            <w:pPr>
              <w:pStyle w:val="TableParagraph"/>
              <w:ind w:left="152" w:right="142"/>
              <w:jc w:val="center"/>
              <w:rPr>
                <w:b/>
                <w:sz w:val="20"/>
              </w:rPr>
            </w:pPr>
            <w:r>
              <w:rPr>
                <w:b/>
                <w:sz w:val="20"/>
              </w:rPr>
              <w:t>380</w:t>
            </w:r>
          </w:p>
        </w:tc>
        <w:tc>
          <w:tcPr>
            <w:tcW w:w="709" w:type="dxa"/>
          </w:tcPr>
          <w:p w14:paraId="66E34166" w14:textId="77777777" w:rsidR="00D50063" w:rsidRDefault="00B559DE">
            <w:pPr>
              <w:pStyle w:val="TableParagraph"/>
              <w:ind w:right="192"/>
              <w:jc w:val="right"/>
              <w:rPr>
                <w:b/>
                <w:sz w:val="20"/>
              </w:rPr>
            </w:pPr>
            <w:r>
              <w:rPr>
                <w:b/>
                <w:sz w:val="20"/>
              </w:rPr>
              <w:t>850</w:t>
            </w:r>
          </w:p>
        </w:tc>
        <w:tc>
          <w:tcPr>
            <w:tcW w:w="709" w:type="dxa"/>
          </w:tcPr>
          <w:p w14:paraId="3750D805" w14:textId="77777777" w:rsidR="00D50063" w:rsidRDefault="00D50063">
            <w:pPr>
              <w:pStyle w:val="TableParagraph"/>
              <w:rPr>
                <w:sz w:val="20"/>
              </w:rPr>
            </w:pPr>
          </w:p>
        </w:tc>
      </w:tr>
    </w:tbl>
    <w:p w14:paraId="3B537978" w14:textId="77777777" w:rsidR="00D50063" w:rsidRDefault="00D50063">
      <w:pPr>
        <w:rPr>
          <w:sz w:val="20"/>
        </w:rPr>
        <w:sectPr w:rsidR="00D50063">
          <w:pgSz w:w="12240" w:h="15840"/>
          <w:pgMar w:top="1340" w:right="200" w:bottom="960" w:left="140" w:header="730" w:footer="778" w:gutter="0"/>
          <w:cols w:space="720"/>
        </w:sectPr>
      </w:pPr>
    </w:p>
    <w:p w14:paraId="0C67C45E" w14:textId="77777777" w:rsidR="00FA34B9" w:rsidRDefault="00FA34B9" w:rsidP="00FA34B9">
      <w:pPr>
        <w:shd w:val="clear" w:color="auto" w:fill="FFFFFF" w:themeFill="background1"/>
        <w:spacing w:before="92"/>
        <w:ind w:left="1300" w:right="1410"/>
        <w:jc w:val="center"/>
        <w:rPr>
          <w:b/>
          <w:sz w:val="32"/>
          <w:szCs w:val="32"/>
        </w:rPr>
      </w:pPr>
    </w:p>
    <w:p w14:paraId="03E5007A" w14:textId="77777777" w:rsidR="00D50063" w:rsidRPr="00FA34B9" w:rsidRDefault="00B559DE" w:rsidP="00FA34B9">
      <w:pPr>
        <w:shd w:val="clear" w:color="auto" w:fill="CCFF99"/>
        <w:spacing w:before="92"/>
        <w:ind w:left="1300" w:right="1410"/>
        <w:jc w:val="center"/>
        <w:rPr>
          <w:b/>
          <w:sz w:val="32"/>
          <w:szCs w:val="32"/>
        </w:rPr>
      </w:pPr>
      <w:r w:rsidRPr="00FA34B9">
        <w:rPr>
          <w:b/>
          <w:sz w:val="32"/>
          <w:szCs w:val="32"/>
        </w:rPr>
        <w:t>The Third semester</w:t>
      </w:r>
      <w:r w:rsidR="00FA34B9">
        <w:rPr>
          <w:b/>
          <w:sz w:val="32"/>
          <w:szCs w:val="32"/>
        </w:rPr>
        <w:t xml:space="preserve">: </w:t>
      </w:r>
      <w:r w:rsidRPr="00FA34B9">
        <w:rPr>
          <w:b/>
          <w:sz w:val="32"/>
          <w:szCs w:val="32"/>
        </w:rPr>
        <w:t>Community and Family Health Nursing</w:t>
      </w:r>
    </w:p>
    <w:p w14:paraId="034FEFE3" w14:textId="77777777" w:rsidR="00D50063" w:rsidRPr="00FA34B9" w:rsidRDefault="00B559DE">
      <w:pPr>
        <w:spacing w:before="207"/>
        <w:ind w:left="1300"/>
        <w:rPr>
          <w:b/>
          <w:sz w:val="28"/>
          <w:szCs w:val="28"/>
        </w:rPr>
      </w:pPr>
      <w:r w:rsidRPr="00FA34B9">
        <w:rPr>
          <w:b/>
          <w:sz w:val="28"/>
          <w:szCs w:val="28"/>
        </w:rPr>
        <w:t>Third</w:t>
      </w:r>
      <w:r w:rsidRPr="00FA34B9">
        <w:rPr>
          <w:b/>
          <w:spacing w:val="-2"/>
          <w:sz w:val="28"/>
          <w:szCs w:val="28"/>
        </w:rPr>
        <w:t xml:space="preserve"> </w:t>
      </w:r>
      <w:r w:rsidRPr="00FA34B9">
        <w:rPr>
          <w:b/>
          <w:sz w:val="28"/>
          <w:szCs w:val="28"/>
        </w:rPr>
        <w:t>semester:</w:t>
      </w:r>
      <w:r w:rsidRPr="00FA34B9">
        <w:rPr>
          <w:b/>
          <w:spacing w:val="-2"/>
          <w:sz w:val="28"/>
          <w:szCs w:val="28"/>
        </w:rPr>
        <w:t xml:space="preserve"> </w:t>
      </w:r>
      <w:r w:rsidRPr="00FA34B9">
        <w:rPr>
          <w:b/>
          <w:sz w:val="28"/>
          <w:szCs w:val="28"/>
        </w:rPr>
        <w:t>17</w:t>
      </w:r>
      <w:r w:rsidRPr="00FA34B9">
        <w:rPr>
          <w:b/>
          <w:spacing w:val="-1"/>
          <w:sz w:val="28"/>
          <w:szCs w:val="28"/>
        </w:rPr>
        <w:t xml:space="preserve"> </w:t>
      </w:r>
      <w:r w:rsidRPr="00FA34B9">
        <w:rPr>
          <w:b/>
          <w:sz w:val="28"/>
          <w:szCs w:val="28"/>
        </w:rPr>
        <w:t>credit</w:t>
      </w:r>
      <w:r w:rsidRPr="00FA34B9">
        <w:rPr>
          <w:b/>
          <w:spacing w:val="-3"/>
          <w:sz w:val="28"/>
          <w:szCs w:val="28"/>
        </w:rPr>
        <w:t xml:space="preserve"> </w:t>
      </w:r>
      <w:r w:rsidRPr="00FA34B9">
        <w:rPr>
          <w:b/>
          <w:sz w:val="28"/>
          <w:szCs w:val="28"/>
        </w:rPr>
        <w:t>hours</w:t>
      </w:r>
      <w:r w:rsidRPr="00FA34B9">
        <w:rPr>
          <w:b/>
          <w:spacing w:val="-1"/>
          <w:sz w:val="28"/>
          <w:szCs w:val="28"/>
        </w:rPr>
        <w:t xml:space="preserve"> </w:t>
      </w:r>
      <w:r w:rsidRPr="00FA34B9">
        <w:rPr>
          <w:b/>
          <w:sz w:val="28"/>
          <w:szCs w:val="28"/>
        </w:rPr>
        <w:t>(15</w:t>
      </w:r>
      <w:r w:rsidRPr="00FA34B9">
        <w:rPr>
          <w:b/>
          <w:spacing w:val="-1"/>
          <w:sz w:val="28"/>
          <w:szCs w:val="28"/>
        </w:rPr>
        <w:t xml:space="preserve"> </w:t>
      </w:r>
      <w:r w:rsidRPr="00FA34B9">
        <w:rPr>
          <w:b/>
          <w:sz w:val="28"/>
          <w:szCs w:val="28"/>
        </w:rPr>
        <w:t>compulsory</w:t>
      </w:r>
      <w:r w:rsidRPr="00FA34B9">
        <w:rPr>
          <w:b/>
          <w:spacing w:val="-1"/>
          <w:sz w:val="28"/>
          <w:szCs w:val="28"/>
        </w:rPr>
        <w:t xml:space="preserve"> </w:t>
      </w:r>
      <w:r w:rsidRPr="00FA34B9">
        <w:rPr>
          <w:b/>
          <w:sz w:val="28"/>
          <w:szCs w:val="28"/>
        </w:rPr>
        <w:t>credit</w:t>
      </w:r>
      <w:r w:rsidRPr="00FA34B9">
        <w:rPr>
          <w:b/>
          <w:spacing w:val="-6"/>
          <w:sz w:val="28"/>
          <w:szCs w:val="28"/>
        </w:rPr>
        <w:t xml:space="preserve"> </w:t>
      </w:r>
      <w:r w:rsidRPr="00FA34B9">
        <w:rPr>
          <w:b/>
          <w:sz w:val="28"/>
          <w:szCs w:val="28"/>
        </w:rPr>
        <w:t>hours</w:t>
      </w:r>
      <w:r w:rsidRPr="00FA34B9">
        <w:rPr>
          <w:b/>
          <w:spacing w:val="-1"/>
          <w:sz w:val="28"/>
          <w:szCs w:val="28"/>
        </w:rPr>
        <w:t xml:space="preserve"> </w:t>
      </w:r>
      <w:r w:rsidRPr="00FA34B9">
        <w:rPr>
          <w:b/>
          <w:sz w:val="28"/>
          <w:szCs w:val="28"/>
        </w:rPr>
        <w:t>+</w:t>
      </w:r>
      <w:r w:rsidRPr="00FA34B9">
        <w:rPr>
          <w:b/>
          <w:spacing w:val="-1"/>
          <w:sz w:val="28"/>
          <w:szCs w:val="28"/>
        </w:rPr>
        <w:t xml:space="preserve"> </w:t>
      </w:r>
      <w:r w:rsidRPr="00FA34B9">
        <w:rPr>
          <w:b/>
          <w:sz w:val="28"/>
          <w:szCs w:val="28"/>
        </w:rPr>
        <w:t>2</w:t>
      </w:r>
      <w:r w:rsidRPr="00FA34B9">
        <w:rPr>
          <w:b/>
          <w:spacing w:val="-2"/>
          <w:sz w:val="28"/>
          <w:szCs w:val="28"/>
        </w:rPr>
        <w:t xml:space="preserve"> </w:t>
      </w:r>
      <w:r w:rsidRPr="00FA34B9">
        <w:rPr>
          <w:b/>
          <w:sz w:val="28"/>
          <w:szCs w:val="28"/>
        </w:rPr>
        <w:t>elective</w:t>
      </w:r>
      <w:r w:rsidRPr="00FA34B9">
        <w:rPr>
          <w:b/>
          <w:spacing w:val="-2"/>
          <w:sz w:val="28"/>
          <w:szCs w:val="28"/>
        </w:rPr>
        <w:t xml:space="preserve"> </w:t>
      </w:r>
      <w:r w:rsidRPr="00FA34B9">
        <w:rPr>
          <w:b/>
          <w:sz w:val="28"/>
          <w:szCs w:val="28"/>
        </w:rPr>
        <w:t>hours)</w:t>
      </w:r>
    </w:p>
    <w:p w14:paraId="2CB28758" w14:textId="77777777" w:rsidR="00D50063" w:rsidRDefault="00D50063">
      <w:pPr>
        <w:rPr>
          <w:b/>
          <w:sz w:val="20"/>
        </w:rPr>
      </w:pPr>
    </w:p>
    <w:p w14:paraId="57FF176E" w14:textId="77777777" w:rsidR="00D50063" w:rsidRDefault="00D50063">
      <w:pPr>
        <w:spacing w:before="1" w:after="1"/>
        <w:rPr>
          <w:b/>
          <w:sz w:val="1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6CE28FE7" w14:textId="77777777" w:rsidTr="00FA34B9">
        <w:trPr>
          <w:trHeight w:val="317"/>
        </w:trPr>
        <w:tc>
          <w:tcPr>
            <w:tcW w:w="1701" w:type="dxa"/>
            <w:vMerge w:val="restart"/>
            <w:shd w:val="clear" w:color="auto" w:fill="CCFF99"/>
            <w:vAlign w:val="center"/>
          </w:tcPr>
          <w:p w14:paraId="7032CD58" w14:textId="77777777" w:rsidR="00D50063" w:rsidRDefault="00B559DE" w:rsidP="00FA34B9">
            <w:pPr>
              <w:pStyle w:val="TableParagraph"/>
              <w:spacing w:line="276" w:lineRule="exact"/>
              <w:ind w:left="435"/>
              <w:rPr>
                <w:b/>
                <w:sz w:val="24"/>
              </w:rPr>
            </w:pPr>
            <w:r>
              <w:rPr>
                <w:b/>
                <w:sz w:val="24"/>
              </w:rPr>
              <w:t>Courses</w:t>
            </w:r>
          </w:p>
        </w:tc>
        <w:tc>
          <w:tcPr>
            <w:tcW w:w="1134" w:type="dxa"/>
            <w:vMerge w:val="restart"/>
            <w:shd w:val="clear" w:color="auto" w:fill="CCFF99"/>
            <w:vAlign w:val="center"/>
          </w:tcPr>
          <w:p w14:paraId="67FCA8DF" w14:textId="77777777" w:rsidR="00D50063" w:rsidRDefault="00B559DE" w:rsidP="00FA34B9">
            <w:pPr>
              <w:pStyle w:val="TableParagraph"/>
              <w:spacing w:line="276" w:lineRule="exact"/>
              <w:ind w:left="253"/>
              <w:rPr>
                <w:b/>
                <w:sz w:val="24"/>
              </w:rPr>
            </w:pPr>
            <w:r>
              <w:rPr>
                <w:b/>
                <w:sz w:val="24"/>
              </w:rPr>
              <w:t>Codes</w:t>
            </w:r>
          </w:p>
        </w:tc>
        <w:tc>
          <w:tcPr>
            <w:tcW w:w="1418" w:type="dxa"/>
            <w:vMerge w:val="restart"/>
            <w:shd w:val="clear" w:color="auto" w:fill="CCFF99"/>
            <w:vAlign w:val="center"/>
          </w:tcPr>
          <w:p w14:paraId="62E74F3F" w14:textId="77777777" w:rsidR="00D50063" w:rsidRPr="00FA34B9" w:rsidRDefault="00B559DE" w:rsidP="00FA34B9">
            <w:pPr>
              <w:pStyle w:val="TableParagraph"/>
              <w:ind w:left="108" w:right="98" w:firstLine="1"/>
              <w:jc w:val="center"/>
              <w:rPr>
                <w:b/>
                <w:sz w:val="20"/>
                <w:szCs w:val="20"/>
              </w:rPr>
            </w:pPr>
            <w:r w:rsidRPr="00FA34B9">
              <w:rPr>
                <w:b/>
                <w:sz w:val="20"/>
                <w:szCs w:val="20"/>
              </w:rPr>
              <w:t>Synchroniz</w:t>
            </w:r>
            <w:r w:rsidRPr="00FA34B9">
              <w:rPr>
                <w:b/>
                <w:spacing w:val="-57"/>
                <w:sz w:val="20"/>
                <w:szCs w:val="20"/>
              </w:rPr>
              <w:t xml:space="preserve"> </w:t>
            </w:r>
            <w:r w:rsidRPr="00FA34B9">
              <w:rPr>
                <w:b/>
                <w:sz w:val="20"/>
                <w:szCs w:val="20"/>
              </w:rPr>
              <w:t>ed</w:t>
            </w:r>
            <w:r w:rsidRPr="00FA34B9">
              <w:rPr>
                <w:b/>
                <w:spacing w:val="1"/>
                <w:sz w:val="20"/>
                <w:szCs w:val="20"/>
              </w:rPr>
              <w:t xml:space="preserve"> </w:t>
            </w:r>
            <w:r w:rsidRPr="00FA34B9">
              <w:rPr>
                <w:b/>
                <w:sz w:val="20"/>
                <w:szCs w:val="20"/>
              </w:rPr>
              <w:t>requirement</w:t>
            </w:r>
          </w:p>
        </w:tc>
        <w:tc>
          <w:tcPr>
            <w:tcW w:w="1134" w:type="dxa"/>
            <w:vMerge w:val="restart"/>
            <w:shd w:val="clear" w:color="auto" w:fill="CCFF99"/>
            <w:vAlign w:val="center"/>
          </w:tcPr>
          <w:p w14:paraId="5ED814BA" w14:textId="77777777" w:rsidR="00D50063" w:rsidRPr="00FA34B9" w:rsidRDefault="00B559DE" w:rsidP="00FA34B9">
            <w:pPr>
              <w:pStyle w:val="TableParagraph"/>
              <w:ind w:left="118" w:right="92" w:firstLine="235"/>
              <w:jc w:val="center"/>
              <w:rPr>
                <w:b/>
                <w:sz w:val="20"/>
                <w:szCs w:val="20"/>
              </w:rPr>
            </w:pPr>
            <w:r w:rsidRPr="00FA34B9">
              <w:rPr>
                <w:b/>
                <w:sz w:val="20"/>
                <w:szCs w:val="20"/>
              </w:rPr>
              <w:t>pre-</w:t>
            </w:r>
            <w:r w:rsidRPr="00FA34B9">
              <w:rPr>
                <w:b/>
                <w:spacing w:val="1"/>
                <w:sz w:val="20"/>
                <w:szCs w:val="20"/>
              </w:rPr>
              <w:t xml:space="preserve"> </w:t>
            </w:r>
            <w:r w:rsidRPr="00FA34B9">
              <w:rPr>
                <w:b/>
                <w:sz w:val="20"/>
                <w:szCs w:val="20"/>
              </w:rPr>
              <w:t>requisite</w:t>
            </w:r>
          </w:p>
        </w:tc>
        <w:tc>
          <w:tcPr>
            <w:tcW w:w="2410" w:type="dxa"/>
            <w:gridSpan w:val="3"/>
            <w:shd w:val="clear" w:color="auto" w:fill="CCFF99"/>
            <w:vAlign w:val="center"/>
          </w:tcPr>
          <w:p w14:paraId="22A0128B" w14:textId="77777777" w:rsidR="00D50063" w:rsidRPr="00FA34B9" w:rsidRDefault="00B559DE" w:rsidP="00FA34B9">
            <w:pPr>
              <w:pStyle w:val="TableParagraph"/>
              <w:ind w:left="494"/>
              <w:jc w:val="center"/>
              <w:rPr>
                <w:b/>
                <w:sz w:val="20"/>
                <w:szCs w:val="20"/>
              </w:rPr>
            </w:pPr>
            <w:r w:rsidRPr="00FA34B9">
              <w:rPr>
                <w:b/>
                <w:sz w:val="20"/>
                <w:szCs w:val="20"/>
              </w:rPr>
              <w:t>Weekly</w:t>
            </w:r>
            <w:r w:rsidRPr="00FA34B9">
              <w:rPr>
                <w:b/>
                <w:spacing w:val="-2"/>
                <w:sz w:val="20"/>
                <w:szCs w:val="20"/>
              </w:rPr>
              <w:t xml:space="preserve"> </w:t>
            </w:r>
            <w:r w:rsidRPr="00FA34B9">
              <w:rPr>
                <w:b/>
                <w:sz w:val="20"/>
                <w:szCs w:val="20"/>
              </w:rPr>
              <w:t>hours</w:t>
            </w:r>
          </w:p>
        </w:tc>
        <w:tc>
          <w:tcPr>
            <w:tcW w:w="850" w:type="dxa"/>
            <w:vMerge w:val="restart"/>
            <w:shd w:val="clear" w:color="auto" w:fill="CCFF99"/>
            <w:vAlign w:val="center"/>
          </w:tcPr>
          <w:p w14:paraId="71F41258" w14:textId="77777777" w:rsidR="00D50063" w:rsidRPr="00FA34B9" w:rsidRDefault="00B559DE" w:rsidP="00FA34B9">
            <w:pPr>
              <w:pStyle w:val="TableParagraph"/>
              <w:ind w:left="131" w:right="121" w:hanging="1"/>
              <w:jc w:val="center"/>
              <w:rPr>
                <w:b/>
                <w:sz w:val="20"/>
                <w:szCs w:val="20"/>
              </w:rPr>
            </w:pPr>
            <w:r w:rsidRPr="00FA34B9">
              <w:rPr>
                <w:b/>
                <w:sz w:val="20"/>
                <w:szCs w:val="20"/>
              </w:rPr>
              <w:t>Credi</w:t>
            </w:r>
            <w:r w:rsidRPr="00FA34B9">
              <w:rPr>
                <w:b/>
                <w:spacing w:val="-58"/>
                <w:sz w:val="20"/>
                <w:szCs w:val="20"/>
              </w:rPr>
              <w:t xml:space="preserve"> </w:t>
            </w:r>
            <w:r w:rsidRPr="00FA34B9">
              <w:rPr>
                <w:b/>
                <w:sz w:val="20"/>
                <w:szCs w:val="20"/>
              </w:rPr>
              <w:t>t</w:t>
            </w:r>
            <w:r w:rsidRPr="00FA34B9">
              <w:rPr>
                <w:b/>
                <w:spacing w:val="1"/>
                <w:sz w:val="20"/>
                <w:szCs w:val="20"/>
              </w:rPr>
              <w:t xml:space="preserve"> </w:t>
            </w:r>
            <w:r w:rsidRPr="00FA34B9">
              <w:rPr>
                <w:b/>
                <w:spacing w:val="-1"/>
                <w:sz w:val="20"/>
                <w:szCs w:val="20"/>
              </w:rPr>
              <w:t>hours</w:t>
            </w:r>
          </w:p>
        </w:tc>
        <w:tc>
          <w:tcPr>
            <w:tcW w:w="2977" w:type="dxa"/>
            <w:gridSpan w:val="4"/>
            <w:shd w:val="clear" w:color="auto" w:fill="CCFF99"/>
            <w:vAlign w:val="center"/>
          </w:tcPr>
          <w:p w14:paraId="3B70AE7C" w14:textId="77777777" w:rsidR="00D50063" w:rsidRPr="00FA34B9" w:rsidRDefault="00B559DE" w:rsidP="00FA34B9">
            <w:pPr>
              <w:pStyle w:val="TableParagraph"/>
              <w:ind w:left="843"/>
              <w:jc w:val="center"/>
              <w:rPr>
                <w:b/>
                <w:sz w:val="20"/>
                <w:szCs w:val="20"/>
              </w:rPr>
            </w:pPr>
            <w:r w:rsidRPr="00FA34B9">
              <w:rPr>
                <w:b/>
                <w:sz w:val="20"/>
                <w:szCs w:val="20"/>
              </w:rPr>
              <w:t>Total</w:t>
            </w:r>
            <w:r w:rsidRPr="00FA34B9">
              <w:rPr>
                <w:b/>
                <w:spacing w:val="-2"/>
                <w:sz w:val="20"/>
                <w:szCs w:val="20"/>
              </w:rPr>
              <w:t xml:space="preserve"> </w:t>
            </w:r>
            <w:r w:rsidRPr="00FA34B9">
              <w:rPr>
                <w:b/>
                <w:sz w:val="20"/>
                <w:szCs w:val="20"/>
              </w:rPr>
              <w:t>grades</w:t>
            </w:r>
          </w:p>
        </w:tc>
      </w:tr>
      <w:tr w:rsidR="00D50063" w14:paraId="2D8AE9E2" w14:textId="77777777" w:rsidTr="002D2FC8">
        <w:trPr>
          <w:trHeight w:val="1086"/>
        </w:trPr>
        <w:tc>
          <w:tcPr>
            <w:tcW w:w="1701" w:type="dxa"/>
            <w:vMerge/>
            <w:tcBorders>
              <w:top w:val="nil"/>
            </w:tcBorders>
            <w:shd w:val="clear" w:color="auto" w:fill="CCFF99"/>
          </w:tcPr>
          <w:p w14:paraId="4AB78E59" w14:textId="77777777" w:rsidR="00D50063" w:rsidRDefault="00D50063">
            <w:pPr>
              <w:rPr>
                <w:sz w:val="2"/>
                <w:szCs w:val="2"/>
              </w:rPr>
            </w:pPr>
          </w:p>
        </w:tc>
        <w:tc>
          <w:tcPr>
            <w:tcW w:w="1134" w:type="dxa"/>
            <w:vMerge/>
            <w:tcBorders>
              <w:top w:val="nil"/>
            </w:tcBorders>
            <w:shd w:val="clear" w:color="auto" w:fill="CCFF99"/>
          </w:tcPr>
          <w:p w14:paraId="7EDCC8DD" w14:textId="77777777" w:rsidR="00D50063" w:rsidRDefault="00D50063">
            <w:pPr>
              <w:rPr>
                <w:sz w:val="2"/>
                <w:szCs w:val="2"/>
              </w:rPr>
            </w:pPr>
          </w:p>
        </w:tc>
        <w:tc>
          <w:tcPr>
            <w:tcW w:w="1418" w:type="dxa"/>
            <w:vMerge/>
            <w:tcBorders>
              <w:top w:val="nil"/>
            </w:tcBorders>
            <w:shd w:val="clear" w:color="auto" w:fill="CCFF99"/>
            <w:vAlign w:val="center"/>
          </w:tcPr>
          <w:p w14:paraId="7712D2FF" w14:textId="77777777" w:rsidR="00D50063" w:rsidRPr="00FA34B9" w:rsidRDefault="00D50063" w:rsidP="00FA34B9">
            <w:pPr>
              <w:jc w:val="center"/>
              <w:rPr>
                <w:sz w:val="20"/>
                <w:szCs w:val="20"/>
              </w:rPr>
            </w:pPr>
          </w:p>
        </w:tc>
        <w:tc>
          <w:tcPr>
            <w:tcW w:w="1134" w:type="dxa"/>
            <w:vMerge/>
            <w:tcBorders>
              <w:top w:val="nil"/>
            </w:tcBorders>
            <w:shd w:val="clear" w:color="auto" w:fill="CCFF99"/>
            <w:vAlign w:val="center"/>
          </w:tcPr>
          <w:p w14:paraId="283585A3" w14:textId="77777777" w:rsidR="00D50063" w:rsidRPr="00FA34B9" w:rsidRDefault="00D50063" w:rsidP="00FA34B9">
            <w:pPr>
              <w:jc w:val="center"/>
              <w:rPr>
                <w:sz w:val="20"/>
                <w:szCs w:val="20"/>
              </w:rPr>
            </w:pPr>
          </w:p>
        </w:tc>
        <w:tc>
          <w:tcPr>
            <w:tcW w:w="709" w:type="dxa"/>
            <w:shd w:val="clear" w:color="auto" w:fill="CCFF99"/>
            <w:vAlign w:val="center"/>
          </w:tcPr>
          <w:p w14:paraId="28548194" w14:textId="77777777" w:rsidR="00D50063" w:rsidRPr="00FA34B9" w:rsidRDefault="00B559DE" w:rsidP="00FA34B9">
            <w:pPr>
              <w:pStyle w:val="TableParagraph"/>
              <w:ind w:left="112" w:right="104" w:firstLine="40"/>
              <w:jc w:val="center"/>
              <w:rPr>
                <w:b/>
                <w:sz w:val="20"/>
                <w:szCs w:val="20"/>
              </w:rPr>
            </w:pPr>
            <w:r w:rsidRPr="00FA34B9">
              <w:rPr>
                <w:b/>
                <w:sz w:val="20"/>
                <w:szCs w:val="20"/>
              </w:rPr>
              <w:t>The</w:t>
            </w:r>
            <w:r w:rsidRPr="00FA34B9">
              <w:rPr>
                <w:b/>
                <w:spacing w:val="-58"/>
                <w:sz w:val="20"/>
                <w:szCs w:val="20"/>
              </w:rPr>
              <w:t xml:space="preserve"> </w:t>
            </w:r>
            <w:r w:rsidRPr="00FA34B9">
              <w:rPr>
                <w:b/>
                <w:sz w:val="20"/>
                <w:szCs w:val="20"/>
              </w:rPr>
              <w:t>oreti</w:t>
            </w:r>
            <w:r w:rsidRPr="00FA34B9">
              <w:rPr>
                <w:b/>
                <w:spacing w:val="-58"/>
                <w:sz w:val="20"/>
                <w:szCs w:val="20"/>
              </w:rPr>
              <w:t xml:space="preserve"> </w:t>
            </w:r>
            <w:r w:rsidRPr="00FA34B9">
              <w:rPr>
                <w:b/>
                <w:sz w:val="20"/>
                <w:szCs w:val="20"/>
              </w:rPr>
              <w:t>cal</w:t>
            </w:r>
          </w:p>
        </w:tc>
        <w:tc>
          <w:tcPr>
            <w:tcW w:w="850" w:type="dxa"/>
            <w:shd w:val="clear" w:color="auto" w:fill="CCFF99"/>
            <w:vAlign w:val="center"/>
          </w:tcPr>
          <w:p w14:paraId="4CFBC98E" w14:textId="77777777" w:rsidR="00D50063" w:rsidRPr="00FA34B9" w:rsidRDefault="00B559DE" w:rsidP="00FA34B9">
            <w:pPr>
              <w:pStyle w:val="TableParagraph"/>
              <w:ind w:left="277" w:right="82" w:hanging="166"/>
              <w:jc w:val="center"/>
              <w:rPr>
                <w:b/>
                <w:sz w:val="20"/>
                <w:szCs w:val="20"/>
              </w:rPr>
            </w:pPr>
            <w:r w:rsidRPr="00FA34B9">
              <w:rPr>
                <w:b/>
                <w:sz w:val="20"/>
                <w:szCs w:val="20"/>
              </w:rPr>
              <w:t>Practi</w:t>
            </w:r>
            <w:r w:rsidRPr="00FA34B9">
              <w:rPr>
                <w:b/>
                <w:spacing w:val="-58"/>
                <w:sz w:val="20"/>
                <w:szCs w:val="20"/>
              </w:rPr>
              <w:t xml:space="preserve"> </w:t>
            </w:r>
            <w:r w:rsidRPr="00FA34B9">
              <w:rPr>
                <w:b/>
                <w:sz w:val="20"/>
                <w:szCs w:val="20"/>
              </w:rPr>
              <w:t>cal</w:t>
            </w:r>
          </w:p>
        </w:tc>
        <w:tc>
          <w:tcPr>
            <w:tcW w:w="851" w:type="dxa"/>
            <w:shd w:val="clear" w:color="auto" w:fill="CCFF99"/>
            <w:vAlign w:val="center"/>
          </w:tcPr>
          <w:p w14:paraId="72702EAA" w14:textId="77777777" w:rsidR="00D50063" w:rsidRPr="00FA34B9" w:rsidRDefault="00B559DE" w:rsidP="00FA34B9">
            <w:pPr>
              <w:pStyle w:val="TableParagraph"/>
              <w:ind w:left="131" w:right="122"/>
              <w:jc w:val="center"/>
              <w:rPr>
                <w:b/>
                <w:sz w:val="20"/>
                <w:szCs w:val="20"/>
              </w:rPr>
            </w:pPr>
            <w:r w:rsidRPr="00FA34B9">
              <w:rPr>
                <w:b/>
                <w:sz w:val="20"/>
                <w:szCs w:val="20"/>
              </w:rPr>
              <w:t>Total</w:t>
            </w:r>
          </w:p>
        </w:tc>
        <w:tc>
          <w:tcPr>
            <w:tcW w:w="850" w:type="dxa"/>
            <w:vMerge/>
            <w:tcBorders>
              <w:top w:val="nil"/>
            </w:tcBorders>
            <w:shd w:val="clear" w:color="auto" w:fill="CCFF99"/>
            <w:vAlign w:val="center"/>
          </w:tcPr>
          <w:p w14:paraId="54BB270B" w14:textId="77777777" w:rsidR="00D50063" w:rsidRPr="00FA34B9" w:rsidRDefault="00D50063" w:rsidP="00FA34B9">
            <w:pPr>
              <w:jc w:val="center"/>
              <w:rPr>
                <w:sz w:val="20"/>
                <w:szCs w:val="20"/>
              </w:rPr>
            </w:pPr>
          </w:p>
        </w:tc>
        <w:tc>
          <w:tcPr>
            <w:tcW w:w="851" w:type="dxa"/>
            <w:shd w:val="clear" w:color="auto" w:fill="CCFF99"/>
            <w:vAlign w:val="center"/>
          </w:tcPr>
          <w:p w14:paraId="2AD5B16E" w14:textId="77777777" w:rsidR="00D50063" w:rsidRPr="00FA34B9" w:rsidRDefault="00B559DE" w:rsidP="00FA34B9">
            <w:pPr>
              <w:pStyle w:val="TableParagraph"/>
              <w:ind w:left="152" w:right="83" w:hanging="41"/>
              <w:jc w:val="center"/>
              <w:rPr>
                <w:b/>
                <w:sz w:val="20"/>
                <w:szCs w:val="20"/>
              </w:rPr>
            </w:pPr>
            <w:r w:rsidRPr="00FA34B9">
              <w:rPr>
                <w:b/>
                <w:sz w:val="20"/>
                <w:szCs w:val="20"/>
              </w:rPr>
              <w:t>Theor</w:t>
            </w:r>
            <w:r w:rsidRPr="00FA34B9">
              <w:rPr>
                <w:b/>
                <w:spacing w:val="-57"/>
                <w:sz w:val="20"/>
                <w:szCs w:val="20"/>
              </w:rPr>
              <w:t xml:space="preserve"> </w:t>
            </w:r>
            <w:r w:rsidRPr="00FA34B9">
              <w:rPr>
                <w:b/>
                <w:sz w:val="20"/>
                <w:szCs w:val="20"/>
              </w:rPr>
              <w:t>etical</w:t>
            </w:r>
          </w:p>
        </w:tc>
        <w:tc>
          <w:tcPr>
            <w:tcW w:w="708" w:type="dxa"/>
            <w:shd w:val="clear" w:color="auto" w:fill="CCFF99"/>
            <w:vAlign w:val="center"/>
          </w:tcPr>
          <w:p w14:paraId="63049A08" w14:textId="77777777" w:rsidR="00D50063" w:rsidRPr="00FA34B9" w:rsidRDefault="00B559DE" w:rsidP="00FA34B9">
            <w:pPr>
              <w:pStyle w:val="TableParagraph"/>
              <w:ind w:left="134" w:right="86" w:hanging="22"/>
              <w:jc w:val="center"/>
              <w:rPr>
                <w:b/>
                <w:sz w:val="20"/>
                <w:szCs w:val="20"/>
              </w:rPr>
            </w:pPr>
            <w:r w:rsidRPr="00FA34B9">
              <w:rPr>
                <w:b/>
                <w:sz w:val="20"/>
                <w:szCs w:val="20"/>
              </w:rPr>
              <w:t>Prac</w:t>
            </w:r>
            <w:r w:rsidRPr="00FA34B9">
              <w:rPr>
                <w:b/>
                <w:spacing w:val="-58"/>
                <w:sz w:val="20"/>
                <w:szCs w:val="20"/>
              </w:rPr>
              <w:t xml:space="preserve"> </w:t>
            </w:r>
            <w:r w:rsidRPr="00FA34B9">
              <w:rPr>
                <w:b/>
                <w:sz w:val="20"/>
                <w:szCs w:val="20"/>
              </w:rPr>
              <w:t>tical</w:t>
            </w:r>
          </w:p>
        </w:tc>
        <w:tc>
          <w:tcPr>
            <w:tcW w:w="709" w:type="dxa"/>
            <w:shd w:val="clear" w:color="auto" w:fill="CCFF99"/>
            <w:vAlign w:val="center"/>
          </w:tcPr>
          <w:p w14:paraId="42961347" w14:textId="77777777" w:rsidR="00D50063" w:rsidRPr="00FA34B9" w:rsidRDefault="00B559DE" w:rsidP="00FA34B9">
            <w:pPr>
              <w:pStyle w:val="TableParagraph"/>
              <w:ind w:left="106" w:right="98"/>
              <w:jc w:val="center"/>
              <w:rPr>
                <w:b/>
                <w:sz w:val="20"/>
                <w:szCs w:val="20"/>
              </w:rPr>
            </w:pPr>
            <w:r w:rsidRPr="00FA34B9">
              <w:rPr>
                <w:b/>
                <w:sz w:val="20"/>
                <w:szCs w:val="20"/>
              </w:rPr>
              <w:t>Tota</w:t>
            </w:r>
            <w:r w:rsidRPr="00FA34B9">
              <w:rPr>
                <w:b/>
                <w:spacing w:val="-57"/>
                <w:sz w:val="20"/>
                <w:szCs w:val="20"/>
              </w:rPr>
              <w:t xml:space="preserve"> </w:t>
            </w:r>
            <w:r w:rsidRPr="00FA34B9">
              <w:rPr>
                <w:b/>
                <w:sz w:val="20"/>
                <w:szCs w:val="20"/>
              </w:rPr>
              <w:t>l</w:t>
            </w:r>
            <w:r w:rsidRPr="00FA34B9">
              <w:rPr>
                <w:b/>
                <w:spacing w:val="1"/>
                <w:sz w:val="20"/>
                <w:szCs w:val="20"/>
              </w:rPr>
              <w:t xml:space="preserve"> </w:t>
            </w:r>
            <w:r w:rsidRPr="00FA34B9">
              <w:rPr>
                <w:b/>
                <w:sz w:val="20"/>
                <w:szCs w:val="20"/>
              </w:rPr>
              <w:t>grad</w:t>
            </w:r>
            <w:r w:rsidRPr="00FA34B9">
              <w:rPr>
                <w:b/>
                <w:spacing w:val="-57"/>
                <w:sz w:val="20"/>
                <w:szCs w:val="20"/>
              </w:rPr>
              <w:t xml:space="preserve"> </w:t>
            </w:r>
            <w:r w:rsidRPr="00FA34B9">
              <w:rPr>
                <w:b/>
                <w:sz w:val="20"/>
                <w:szCs w:val="20"/>
              </w:rPr>
              <w:t>es</w:t>
            </w:r>
          </w:p>
        </w:tc>
        <w:tc>
          <w:tcPr>
            <w:tcW w:w="709" w:type="dxa"/>
            <w:shd w:val="clear" w:color="auto" w:fill="CCFF99"/>
            <w:vAlign w:val="center"/>
          </w:tcPr>
          <w:p w14:paraId="126E53A0" w14:textId="77777777" w:rsidR="00D50063" w:rsidRPr="00FA34B9" w:rsidRDefault="00B559DE" w:rsidP="00FA34B9">
            <w:pPr>
              <w:pStyle w:val="TableParagraph"/>
              <w:ind w:left="116" w:right="106" w:firstLine="24"/>
              <w:jc w:val="center"/>
              <w:rPr>
                <w:b/>
                <w:sz w:val="20"/>
                <w:szCs w:val="20"/>
              </w:rPr>
            </w:pPr>
            <w:r w:rsidRPr="00FA34B9">
              <w:rPr>
                <w:b/>
                <w:sz w:val="20"/>
                <w:szCs w:val="20"/>
              </w:rPr>
              <w:t>Tim</w:t>
            </w:r>
            <w:r w:rsidRPr="00FA34B9">
              <w:rPr>
                <w:b/>
                <w:spacing w:val="-58"/>
                <w:sz w:val="20"/>
                <w:szCs w:val="20"/>
              </w:rPr>
              <w:t xml:space="preserve"> </w:t>
            </w:r>
            <w:r w:rsidRPr="00FA34B9">
              <w:rPr>
                <w:b/>
                <w:sz w:val="20"/>
                <w:szCs w:val="20"/>
              </w:rPr>
              <w:t>e for</w:t>
            </w:r>
            <w:r w:rsidRPr="00FA34B9">
              <w:rPr>
                <w:b/>
                <w:spacing w:val="-57"/>
                <w:sz w:val="20"/>
                <w:szCs w:val="20"/>
              </w:rPr>
              <w:t xml:space="preserve"> </w:t>
            </w:r>
            <w:r w:rsidRPr="00FA34B9">
              <w:rPr>
                <w:b/>
                <w:sz w:val="20"/>
                <w:szCs w:val="20"/>
              </w:rPr>
              <w:t>exa</w:t>
            </w:r>
            <w:r w:rsidRPr="00FA34B9">
              <w:rPr>
                <w:b/>
                <w:spacing w:val="1"/>
                <w:sz w:val="20"/>
                <w:szCs w:val="20"/>
              </w:rPr>
              <w:t xml:space="preserve"> </w:t>
            </w:r>
            <w:r w:rsidRPr="00FA34B9">
              <w:rPr>
                <w:b/>
                <w:sz w:val="20"/>
                <w:szCs w:val="20"/>
              </w:rPr>
              <w:t>m</w:t>
            </w:r>
          </w:p>
        </w:tc>
      </w:tr>
      <w:tr w:rsidR="00D50063" w14:paraId="20CC35D5" w14:textId="77777777">
        <w:trPr>
          <w:trHeight w:val="2220"/>
        </w:trPr>
        <w:tc>
          <w:tcPr>
            <w:tcW w:w="1701" w:type="dxa"/>
          </w:tcPr>
          <w:p w14:paraId="453B44E3" w14:textId="77777777" w:rsidR="00D50063" w:rsidRPr="00FA34B9" w:rsidRDefault="00B559DE" w:rsidP="00FA34B9">
            <w:pPr>
              <w:pStyle w:val="TableParagraph"/>
              <w:spacing w:line="276" w:lineRule="auto"/>
              <w:ind w:left="106" w:right="338"/>
              <w:jc w:val="center"/>
              <w:rPr>
                <w:b/>
              </w:rPr>
            </w:pPr>
            <w:r w:rsidRPr="00FA34B9">
              <w:rPr>
                <w:b/>
              </w:rPr>
              <w:t>Community</w:t>
            </w:r>
            <w:r w:rsidRPr="00FA34B9">
              <w:rPr>
                <w:b/>
                <w:spacing w:val="-57"/>
              </w:rPr>
              <w:t xml:space="preserve"> </w:t>
            </w:r>
            <w:r w:rsidRPr="00FA34B9">
              <w:rPr>
                <w:b/>
              </w:rPr>
              <w:t>and Family</w:t>
            </w:r>
            <w:r w:rsidRPr="00FA34B9">
              <w:rPr>
                <w:b/>
                <w:spacing w:val="1"/>
              </w:rPr>
              <w:t xml:space="preserve"> </w:t>
            </w:r>
            <w:r w:rsidRPr="00FA34B9">
              <w:rPr>
                <w:b/>
              </w:rPr>
              <w:t>Health</w:t>
            </w:r>
            <w:r w:rsidRPr="00FA34B9">
              <w:rPr>
                <w:b/>
                <w:spacing w:val="1"/>
              </w:rPr>
              <w:t xml:space="preserve"> </w:t>
            </w:r>
            <w:r w:rsidRPr="00FA34B9">
              <w:rPr>
                <w:b/>
              </w:rPr>
              <w:t>Nursing</w:t>
            </w:r>
            <w:r w:rsidRPr="00FA34B9">
              <w:rPr>
                <w:b/>
                <w:spacing w:val="1"/>
              </w:rPr>
              <w:t xml:space="preserve"> </w:t>
            </w:r>
            <w:r w:rsidRPr="00FA34B9">
              <w:rPr>
                <w:b/>
              </w:rPr>
              <w:t>(Theory)</w:t>
            </w:r>
          </w:p>
        </w:tc>
        <w:tc>
          <w:tcPr>
            <w:tcW w:w="1134" w:type="dxa"/>
          </w:tcPr>
          <w:p w14:paraId="0DCEA4BD" w14:textId="77777777" w:rsidR="00D50063" w:rsidRPr="00FA34B9" w:rsidRDefault="00B559DE" w:rsidP="00FA34B9">
            <w:pPr>
              <w:pStyle w:val="TableParagraph"/>
              <w:spacing w:line="275" w:lineRule="exact"/>
              <w:ind w:left="107"/>
              <w:jc w:val="center"/>
              <w:rPr>
                <w:b/>
              </w:rPr>
            </w:pPr>
            <w:r w:rsidRPr="00FA34B9">
              <w:rPr>
                <w:b/>
              </w:rPr>
              <w:t>CHN861</w:t>
            </w:r>
          </w:p>
        </w:tc>
        <w:tc>
          <w:tcPr>
            <w:tcW w:w="1418" w:type="dxa"/>
          </w:tcPr>
          <w:p w14:paraId="4B92AC31" w14:textId="77777777" w:rsidR="00D50063" w:rsidRPr="00FA34B9" w:rsidRDefault="00B559DE" w:rsidP="00FA34B9">
            <w:pPr>
              <w:pStyle w:val="TableParagraph"/>
              <w:spacing w:line="276" w:lineRule="auto"/>
              <w:ind w:left="108" w:right="173"/>
              <w:jc w:val="center"/>
              <w:rPr>
                <w:b/>
              </w:rPr>
            </w:pPr>
            <w:r w:rsidRPr="00FA34B9">
              <w:rPr>
                <w:b/>
              </w:rPr>
              <w:t>Communit</w:t>
            </w:r>
            <w:r w:rsidRPr="00FA34B9">
              <w:rPr>
                <w:b/>
                <w:spacing w:val="-57"/>
              </w:rPr>
              <w:t xml:space="preserve"> </w:t>
            </w:r>
            <w:r w:rsidRPr="00FA34B9">
              <w:rPr>
                <w:b/>
              </w:rPr>
              <w:t>y and</w:t>
            </w:r>
            <w:r w:rsidRPr="00FA34B9">
              <w:rPr>
                <w:b/>
                <w:spacing w:val="1"/>
              </w:rPr>
              <w:t xml:space="preserve"> </w:t>
            </w:r>
            <w:r w:rsidRPr="00FA34B9">
              <w:rPr>
                <w:b/>
              </w:rPr>
              <w:t>Family</w:t>
            </w:r>
            <w:r w:rsidRPr="00FA34B9">
              <w:rPr>
                <w:b/>
                <w:spacing w:val="1"/>
              </w:rPr>
              <w:t xml:space="preserve"> </w:t>
            </w:r>
            <w:r w:rsidRPr="00FA34B9">
              <w:rPr>
                <w:b/>
              </w:rPr>
              <w:t>Health</w:t>
            </w:r>
            <w:r w:rsidRPr="00FA34B9">
              <w:rPr>
                <w:b/>
                <w:spacing w:val="1"/>
              </w:rPr>
              <w:t xml:space="preserve"> </w:t>
            </w:r>
            <w:r w:rsidRPr="00FA34B9">
              <w:rPr>
                <w:b/>
              </w:rPr>
              <w:t>Nursing</w:t>
            </w:r>
            <w:r w:rsidRPr="00FA34B9">
              <w:rPr>
                <w:b/>
                <w:spacing w:val="1"/>
              </w:rPr>
              <w:t xml:space="preserve"> </w:t>
            </w:r>
            <w:r w:rsidRPr="00FA34B9">
              <w:rPr>
                <w:b/>
              </w:rPr>
              <w:t>(Practical)</w:t>
            </w:r>
          </w:p>
          <w:p w14:paraId="54E4C338" w14:textId="77777777" w:rsidR="00D50063" w:rsidRPr="00FA34B9" w:rsidRDefault="00B559DE" w:rsidP="00FA34B9">
            <w:pPr>
              <w:pStyle w:val="TableParagraph"/>
              <w:spacing w:line="275" w:lineRule="exact"/>
              <w:ind w:left="108"/>
              <w:jc w:val="center"/>
              <w:rPr>
                <w:b/>
              </w:rPr>
            </w:pPr>
            <w:r w:rsidRPr="00FA34B9">
              <w:rPr>
                <w:b/>
              </w:rPr>
              <w:t>CHN862</w:t>
            </w:r>
          </w:p>
        </w:tc>
        <w:tc>
          <w:tcPr>
            <w:tcW w:w="1134" w:type="dxa"/>
            <w:vMerge w:val="restart"/>
          </w:tcPr>
          <w:p w14:paraId="67221901" w14:textId="77777777" w:rsidR="00D50063" w:rsidRPr="00FA34B9" w:rsidRDefault="00B559DE" w:rsidP="00FA34B9">
            <w:pPr>
              <w:pStyle w:val="TableParagraph"/>
              <w:spacing w:line="276" w:lineRule="auto"/>
              <w:ind w:left="106" w:right="104"/>
              <w:jc w:val="center"/>
              <w:rPr>
                <w:b/>
              </w:rPr>
            </w:pPr>
            <w:r w:rsidRPr="00FA34B9">
              <w:rPr>
                <w:b/>
              </w:rPr>
              <w:t>*Comm</w:t>
            </w:r>
            <w:r w:rsidRPr="00FA34B9">
              <w:rPr>
                <w:b/>
                <w:spacing w:val="1"/>
              </w:rPr>
              <w:t xml:space="preserve"> </w:t>
            </w:r>
            <w:r w:rsidRPr="00FA34B9">
              <w:rPr>
                <w:b/>
              </w:rPr>
              <w:t>unity</w:t>
            </w:r>
            <w:r w:rsidRPr="00FA34B9">
              <w:rPr>
                <w:b/>
                <w:spacing w:val="1"/>
              </w:rPr>
              <w:t xml:space="preserve"> </w:t>
            </w:r>
            <w:r w:rsidRPr="00FA34B9">
              <w:rPr>
                <w:b/>
              </w:rPr>
              <w:t>and</w:t>
            </w:r>
            <w:r w:rsidRPr="00FA34B9">
              <w:rPr>
                <w:b/>
                <w:spacing w:val="1"/>
              </w:rPr>
              <w:t xml:space="preserve"> </w:t>
            </w:r>
            <w:r w:rsidRPr="00FA34B9">
              <w:rPr>
                <w:b/>
              </w:rPr>
              <w:t>Family</w:t>
            </w:r>
            <w:r w:rsidRPr="00FA34B9">
              <w:rPr>
                <w:b/>
                <w:spacing w:val="1"/>
              </w:rPr>
              <w:t xml:space="preserve"> </w:t>
            </w:r>
            <w:r w:rsidRPr="00FA34B9">
              <w:rPr>
                <w:b/>
              </w:rPr>
              <w:t>Health</w:t>
            </w:r>
            <w:r w:rsidRPr="00FA34B9">
              <w:rPr>
                <w:b/>
                <w:spacing w:val="1"/>
              </w:rPr>
              <w:t xml:space="preserve"> </w:t>
            </w:r>
            <w:r w:rsidRPr="00FA34B9">
              <w:rPr>
                <w:b/>
              </w:rPr>
              <w:t>Nursing</w:t>
            </w:r>
            <w:r w:rsidRPr="00FA34B9">
              <w:rPr>
                <w:b/>
                <w:spacing w:val="1"/>
              </w:rPr>
              <w:t xml:space="preserve"> </w:t>
            </w:r>
            <w:r w:rsidRPr="00FA34B9">
              <w:rPr>
                <w:b/>
              </w:rPr>
              <w:t>(Practic</w:t>
            </w:r>
            <w:r w:rsidRPr="00FA34B9">
              <w:rPr>
                <w:b/>
                <w:spacing w:val="1"/>
              </w:rPr>
              <w:t xml:space="preserve"> </w:t>
            </w:r>
            <w:r w:rsidRPr="00FA34B9">
              <w:rPr>
                <w:b/>
              </w:rPr>
              <w:t>al)</w:t>
            </w:r>
            <w:r w:rsidRPr="00FA34B9">
              <w:rPr>
                <w:b/>
                <w:spacing w:val="1"/>
              </w:rPr>
              <w:t xml:space="preserve"> </w:t>
            </w:r>
            <w:r w:rsidRPr="00FA34B9">
              <w:rPr>
                <w:b/>
              </w:rPr>
              <w:t>CHN857</w:t>
            </w:r>
          </w:p>
          <w:p w14:paraId="22261727" w14:textId="77777777" w:rsidR="00D50063" w:rsidRPr="00FA34B9" w:rsidRDefault="00D50063" w:rsidP="00FA34B9">
            <w:pPr>
              <w:pStyle w:val="TableParagraph"/>
              <w:spacing w:before="5"/>
              <w:jc w:val="center"/>
              <w:rPr>
                <w:b/>
              </w:rPr>
            </w:pPr>
          </w:p>
          <w:p w14:paraId="2A52FA34" w14:textId="77777777" w:rsidR="00D50063" w:rsidRPr="00FA34B9" w:rsidRDefault="00B559DE" w:rsidP="00FA34B9">
            <w:pPr>
              <w:pStyle w:val="TableParagraph"/>
              <w:spacing w:line="276" w:lineRule="auto"/>
              <w:ind w:left="106" w:right="97"/>
              <w:jc w:val="center"/>
              <w:rPr>
                <w:b/>
              </w:rPr>
            </w:pPr>
            <w:r w:rsidRPr="00FA34B9">
              <w:rPr>
                <w:b/>
              </w:rPr>
              <w:t>*Comm</w:t>
            </w:r>
            <w:r w:rsidRPr="00FA34B9">
              <w:rPr>
                <w:b/>
                <w:spacing w:val="1"/>
              </w:rPr>
              <w:t xml:space="preserve"> </w:t>
            </w:r>
            <w:r w:rsidRPr="00FA34B9">
              <w:rPr>
                <w:b/>
              </w:rPr>
              <w:t>unity</w:t>
            </w:r>
            <w:r w:rsidRPr="00FA34B9">
              <w:rPr>
                <w:b/>
                <w:spacing w:val="1"/>
              </w:rPr>
              <w:t xml:space="preserve"> </w:t>
            </w:r>
            <w:r w:rsidRPr="00FA34B9">
              <w:rPr>
                <w:b/>
              </w:rPr>
              <w:t>and</w:t>
            </w:r>
            <w:r w:rsidRPr="00FA34B9">
              <w:rPr>
                <w:b/>
                <w:spacing w:val="1"/>
              </w:rPr>
              <w:t xml:space="preserve"> </w:t>
            </w:r>
            <w:r w:rsidRPr="00FA34B9">
              <w:rPr>
                <w:b/>
              </w:rPr>
              <w:t>Family</w:t>
            </w:r>
            <w:r w:rsidRPr="00FA34B9">
              <w:rPr>
                <w:b/>
                <w:spacing w:val="1"/>
              </w:rPr>
              <w:t xml:space="preserve"> </w:t>
            </w:r>
            <w:r w:rsidRPr="00FA34B9">
              <w:rPr>
                <w:b/>
              </w:rPr>
              <w:t>Health</w:t>
            </w:r>
            <w:r w:rsidRPr="00FA34B9">
              <w:rPr>
                <w:b/>
                <w:spacing w:val="1"/>
              </w:rPr>
              <w:t xml:space="preserve"> </w:t>
            </w:r>
            <w:r w:rsidRPr="00FA34B9">
              <w:rPr>
                <w:b/>
              </w:rPr>
              <w:t>Nursing</w:t>
            </w:r>
            <w:r w:rsidRPr="00FA34B9">
              <w:rPr>
                <w:b/>
                <w:spacing w:val="1"/>
              </w:rPr>
              <w:t xml:space="preserve"> </w:t>
            </w:r>
            <w:r w:rsidRPr="00FA34B9">
              <w:rPr>
                <w:b/>
              </w:rPr>
              <w:t>(Theory)</w:t>
            </w:r>
            <w:r w:rsidRPr="00FA34B9">
              <w:rPr>
                <w:b/>
                <w:spacing w:val="-58"/>
              </w:rPr>
              <w:t xml:space="preserve"> </w:t>
            </w:r>
            <w:r w:rsidRPr="00FA34B9">
              <w:rPr>
                <w:b/>
              </w:rPr>
              <w:t>CHN856</w:t>
            </w:r>
          </w:p>
        </w:tc>
        <w:tc>
          <w:tcPr>
            <w:tcW w:w="709" w:type="dxa"/>
          </w:tcPr>
          <w:p w14:paraId="4C5557DC" w14:textId="77777777" w:rsidR="00D50063" w:rsidRDefault="00B559DE">
            <w:pPr>
              <w:pStyle w:val="TableParagraph"/>
              <w:spacing w:line="275" w:lineRule="exact"/>
              <w:ind w:left="6"/>
              <w:jc w:val="center"/>
              <w:rPr>
                <w:b/>
                <w:sz w:val="24"/>
              </w:rPr>
            </w:pPr>
            <w:r>
              <w:rPr>
                <w:b/>
                <w:sz w:val="24"/>
              </w:rPr>
              <w:t>3</w:t>
            </w:r>
          </w:p>
        </w:tc>
        <w:tc>
          <w:tcPr>
            <w:tcW w:w="850" w:type="dxa"/>
          </w:tcPr>
          <w:p w14:paraId="01186AE4" w14:textId="77777777" w:rsidR="00D50063" w:rsidRDefault="00B559DE">
            <w:pPr>
              <w:pStyle w:val="TableParagraph"/>
              <w:spacing w:line="275" w:lineRule="exact"/>
              <w:ind w:left="10"/>
              <w:jc w:val="center"/>
              <w:rPr>
                <w:b/>
                <w:sz w:val="24"/>
              </w:rPr>
            </w:pPr>
            <w:r>
              <w:rPr>
                <w:b/>
                <w:sz w:val="24"/>
              </w:rPr>
              <w:t>-</w:t>
            </w:r>
          </w:p>
        </w:tc>
        <w:tc>
          <w:tcPr>
            <w:tcW w:w="851" w:type="dxa"/>
          </w:tcPr>
          <w:p w14:paraId="20C969BF" w14:textId="77777777" w:rsidR="00D50063" w:rsidRDefault="00B559DE">
            <w:pPr>
              <w:pStyle w:val="TableParagraph"/>
              <w:spacing w:line="275" w:lineRule="exact"/>
              <w:ind w:left="10"/>
              <w:jc w:val="center"/>
              <w:rPr>
                <w:b/>
                <w:sz w:val="24"/>
              </w:rPr>
            </w:pPr>
            <w:r>
              <w:rPr>
                <w:b/>
                <w:sz w:val="24"/>
              </w:rPr>
              <w:t>3</w:t>
            </w:r>
          </w:p>
        </w:tc>
        <w:tc>
          <w:tcPr>
            <w:tcW w:w="850" w:type="dxa"/>
          </w:tcPr>
          <w:p w14:paraId="69EA91B6" w14:textId="77777777" w:rsidR="00D50063" w:rsidRDefault="00B559DE">
            <w:pPr>
              <w:pStyle w:val="TableParagraph"/>
              <w:spacing w:line="275" w:lineRule="exact"/>
              <w:ind w:left="8"/>
              <w:jc w:val="center"/>
              <w:rPr>
                <w:b/>
                <w:sz w:val="24"/>
              </w:rPr>
            </w:pPr>
            <w:r>
              <w:rPr>
                <w:b/>
                <w:sz w:val="24"/>
              </w:rPr>
              <w:t>3</w:t>
            </w:r>
          </w:p>
        </w:tc>
        <w:tc>
          <w:tcPr>
            <w:tcW w:w="851" w:type="dxa"/>
          </w:tcPr>
          <w:p w14:paraId="66E4E9D7" w14:textId="77777777" w:rsidR="00D50063" w:rsidRDefault="00B559DE">
            <w:pPr>
              <w:pStyle w:val="TableParagraph"/>
              <w:spacing w:line="275" w:lineRule="exact"/>
              <w:ind w:right="295"/>
              <w:jc w:val="right"/>
              <w:rPr>
                <w:b/>
                <w:sz w:val="24"/>
              </w:rPr>
            </w:pPr>
            <w:r>
              <w:rPr>
                <w:b/>
                <w:sz w:val="24"/>
              </w:rPr>
              <w:t>90</w:t>
            </w:r>
          </w:p>
        </w:tc>
        <w:tc>
          <w:tcPr>
            <w:tcW w:w="708" w:type="dxa"/>
          </w:tcPr>
          <w:p w14:paraId="76EBC2DB" w14:textId="77777777" w:rsidR="00D50063" w:rsidRDefault="00B559DE">
            <w:pPr>
              <w:pStyle w:val="TableParagraph"/>
              <w:spacing w:line="275" w:lineRule="exact"/>
              <w:ind w:left="152" w:right="145"/>
              <w:jc w:val="center"/>
              <w:rPr>
                <w:b/>
                <w:sz w:val="24"/>
              </w:rPr>
            </w:pPr>
            <w:r>
              <w:rPr>
                <w:b/>
                <w:sz w:val="24"/>
              </w:rPr>
              <w:t>60</w:t>
            </w:r>
          </w:p>
        </w:tc>
        <w:tc>
          <w:tcPr>
            <w:tcW w:w="709" w:type="dxa"/>
          </w:tcPr>
          <w:p w14:paraId="4D9F3F06" w14:textId="77777777" w:rsidR="00D50063" w:rsidRDefault="00B559DE">
            <w:pPr>
              <w:pStyle w:val="TableParagraph"/>
              <w:spacing w:line="275" w:lineRule="exact"/>
              <w:ind w:left="172"/>
              <w:rPr>
                <w:b/>
                <w:sz w:val="24"/>
              </w:rPr>
            </w:pPr>
            <w:r>
              <w:rPr>
                <w:b/>
                <w:sz w:val="24"/>
              </w:rPr>
              <w:t>150</w:t>
            </w:r>
          </w:p>
        </w:tc>
        <w:tc>
          <w:tcPr>
            <w:tcW w:w="709" w:type="dxa"/>
          </w:tcPr>
          <w:p w14:paraId="71419F92" w14:textId="77777777" w:rsidR="00D50063" w:rsidRDefault="00B559DE">
            <w:pPr>
              <w:pStyle w:val="TableParagraph"/>
              <w:spacing w:line="275" w:lineRule="exact"/>
              <w:ind w:left="9"/>
              <w:jc w:val="center"/>
              <w:rPr>
                <w:b/>
                <w:sz w:val="24"/>
              </w:rPr>
            </w:pPr>
            <w:r>
              <w:rPr>
                <w:b/>
                <w:sz w:val="24"/>
              </w:rPr>
              <w:t>3</w:t>
            </w:r>
          </w:p>
          <w:p w14:paraId="7D938E6F" w14:textId="77777777" w:rsidR="00D50063" w:rsidRDefault="00B559DE">
            <w:pPr>
              <w:pStyle w:val="TableParagraph"/>
              <w:spacing w:before="137"/>
              <w:ind w:left="104" w:right="98"/>
              <w:jc w:val="center"/>
              <w:rPr>
                <w:b/>
                <w:sz w:val="24"/>
              </w:rPr>
            </w:pPr>
            <w:r>
              <w:rPr>
                <w:b/>
                <w:sz w:val="24"/>
              </w:rPr>
              <w:t>Hrs</w:t>
            </w:r>
          </w:p>
        </w:tc>
      </w:tr>
      <w:tr w:rsidR="00D50063" w14:paraId="646EF66F" w14:textId="77777777">
        <w:trPr>
          <w:trHeight w:val="2221"/>
        </w:trPr>
        <w:tc>
          <w:tcPr>
            <w:tcW w:w="1701" w:type="dxa"/>
          </w:tcPr>
          <w:p w14:paraId="5539E972" w14:textId="77777777" w:rsidR="00D50063" w:rsidRPr="00FA34B9" w:rsidRDefault="00B559DE" w:rsidP="00FA34B9">
            <w:pPr>
              <w:pStyle w:val="TableParagraph"/>
              <w:spacing w:line="276" w:lineRule="auto"/>
              <w:ind w:left="106" w:right="338"/>
              <w:jc w:val="center"/>
              <w:rPr>
                <w:b/>
              </w:rPr>
            </w:pPr>
            <w:r w:rsidRPr="00FA34B9">
              <w:rPr>
                <w:b/>
              </w:rPr>
              <w:t>Community</w:t>
            </w:r>
            <w:r w:rsidRPr="00FA34B9">
              <w:rPr>
                <w:b/>
                <w:spacing w:val="-57"/>
              </w:rPr>
              <w:t xml:space="preserve"> </w:t>
            </w:r>
            <w:r w:rsidRPr="00FA34B9">
              <w:rPr>
                <w:b/>
              </w:rPr>
              <w:t>and Family</w:t>
            </w:r>
            <w:r w:rsidRPr="00FA34B9">
              <w:rPr>
                <w:b/>
                <w:spacing w:val="1"/>
              </w:rPr>
              <w:t xml:space="preserve"> </w:t>
            </w:r>
            <w:r w:rsidRPr="00FA34B9">
              <w:rPr>
                <w:b/>
              </w:rPr>
              <w:t>Health</w:t>
            </w:r>
            <w:r w:rsidRPr="00FA34B9">
              <w:rPr>
                <w:b/>
                <w:spacing w:val="1"/>
              </w:rPr>
              <w:t xml:space="preserve"> </w:t>
            </w:r>
            <w:r w:rsidRPr="00FA34B9">
              <w:rPr>
                <w:b/>
              </w:rPr>
              <w:t>Nursing</w:t>
            </w:r>
            <w:r w:rsidRPr="00FA34B9">
              <w:rPr>
                <w:b/>
                <w:spacing w:val="1"/>
              </w:rPr>
              <w:t xml:space="preserve"> </w:t>
            </w:r>
            <w:r w:rsidRPr="00FA34B9">
              <w:rPr>
                <w:b/>
              </w:rPr>
              <w:t>(Practical)</w:t>
            </w:r>
          </w:p>
        </w:tc>
        <w:tc>
          <w:tcPr>
            <w:tcW w:w="1134" w:type="dxa"/>
          </w:tcPr>
          <w:p w14:paraId="29BD95AE" w14:textId="77777777" w:rsidR="00D50063" w:rsidRPr="00FA34B9" w:rsidRDefault="00B559DE" w:rsidP="00FA34B9">
            <w:pPr>
              <w:pStyle w:val="TableParagraph"/>
              <w:ind w:left="107"/>
              <w:jc w:val="center"/>
              <w:rPr>
                <w:b/>
              </w:rPr>
            </w:pPr>
            <w:r w:rsidRPr="00FA34B9">
              <w:rPr>
                <w:b/>
              </w:rPr>
              <w:t>CHN862</w:t>
            </w:r>
          </w:p>
        </w:tc>
        <w:tc>
          <w:tcPr>
            <w:tcW w:w="1418" w:type="dxa"/>
          </w:tcPr>
          <w:p w14:paraId="6923F0D3" w14:textId="77777777" w:rsidR="00D50063" w:rsidRPr="00FA34B9" w:rsidRDefault="00B559DE" w:rsidP="00FA34B9">
            <w:pPr>
              <w:pStyle w:val="TableParagraph"/>
              <w:spacing w:line="276" w:lineRule="auto"/>
              <w:ind w:left="108" w:right="173"/>
              <w:jc w:val="center"/>
              <w:rPr>
                <w:b/>
              </w:rPr>
            </w:pPr>
            <w:r w:rsidRPr="00FA34B9">
              <w:rPr>
                <w:b/>
              </w:rPr>
              <w:t>Communit</w:t>
            </w:r>
            <w:r w:rsidRPr="00FA34B9">
              <w:rPr>
                <w:b/>
                <w:spacing w:val="-57"/>
              </w:rPr>
              <w:t xml:space="preserve"> </w:t>
            </w:r>
            <w:r w:rsidRPr="00FA34B9">
              <w:rPr>
                <w:b/>
              </w:rPr>
              <w:t>y and</w:t>
            </w:r>
            <w:r w:rsidRPr="00FA34B9">
              <w:rPr>
                <w:b/>
                <w:spacing w:val="1"/>
              </w:rPr>
              <w:t xml:space="preserve"> </w:t>
            </w:r>
            <w:r w:rsidRPr="00FA34B9">
              <w:rPr>
                <w:b/>
              </w:rPr>
              <w:t>Family</w:t>
            </w:r>
            <w:r w:rsidRPr="00FA34B9">
              <w:rPr>
                <w:b/>
                <w:spacing w:val="1"/>
              </w:rPr>
              <w:t xml:space="preserve"> </w:t>
            </w:r>
            <w:r w:rsidRPr="00FA34B9">
              <w:rPr>
                <w:b/>
              </w:rPr>
              <w:t>Health</w:t>
            </w:r>
            <w:r w:rsidRPr="00FA34B9">
              <w:rPr>
                <w:b/>
                <w:spacing w:val="1"/>
              </w:rPr>
              <w:t xml:space="preserve"> </w:t>
            </w:r>
            <w:r w:rsidRPr="00FA34B9">
              <w:rPr>
                <w:b/>
              </w:rPr>
              <w:t>Nursing</w:t>
            </w:r>
            <w:r w:rsidRPr="00FA34B9">
              <w:rPr>
                <w:b/>
                <w:spacing w:val="1"/>
              </w:rPr>
              <w:t xml:space="preserve"> </w:t>
            </w:r>
            <w:r w:rsidRPr="00FA34B9">
              <w:rPr>
                <w:b/>
              </w:rPr>
              <w:t>(Theory)</w:t>
            </w:r>
          </w:p>
          <w:p w14:paraId="22DACCD5" w14:textId="77777777" w:rsidR="00D50063" w:rsidRPr="00FA34B9" w:rsidRDefault="00B559DE" w:rsidP="00FA34B9">
            <w:pPr>
              <w:pStyle w:val="TableParagraph"/>
              <w:spacing w:line="275" w:lineRule="exact"/>
              <w:ind w:left="108"/>
              <w:jc w:val="center"/>
              <w:rPr>
                <w:b/>
              </w:rPr>
            </w:pPr>
            <w:r w:rsidRPr="00FA34B9">
              <w:rPr>
                <w:b/>
              </w:rPr>
              <w:t>CHN861</w:t>
            </w:r>
          </w:p>
        </w:tc>
        <w:tc>
          <w:tcPr>
            <w:tcW w:w="1134" w:type="dxa"/>
            <w:vMerge/>
            <w:tcBorders>
              <w:top w:val="nil"/>
            </w:tcBorders>
          </w:tcPr>
          <w:p w14:paraId="3EF0DCB9" w14:textId="77777777" w:rsidR="00D50063" w:rsidRDefault="00D50063">
            <w:pPr>
              <w:rPr>
                <w:sz w:val="2"/>
                <w:szCs w:val="2"/>
              </w:rPr>
            </w:pPr>
          </w:p>
        </w:tc>
        <w:tc>
          <w:tcPr>
            <w:tcW w:w="709" w:type="dxa"/>
          </w:tcPr>
          <w:p w14:paraId="39507AC7" w14:textId="77777777" w:rsidR="00D50063" w:rsidRDefault="00B559DE">
            <w:pPr>
              <w:pStyle w:val="TableParagraph"/>
              <w:ind w:left="9"/>
              <w:jc w:val="center"/>
              <w:rPr>
                <w:b/>
                <w:sz w:val="24"/>
              </w:rPr>
            </w:pPr>
            <w:r>
              <w:rPr>
                <w:b/>
                <w:sz w:val="24"/>
              </w:rPr>
              <w:t>-</w:t>
            </w:r>
          </w:p>
        </w:tc>
        <w:tc>
          <w:tcPr>
            <w:tcW w:w="850" w:type="dxa"/>
          </w:tcPr>
          <w:p w14:paraId="5F82E867" w14:textId="77777777" w:rsidR="00D50063" w:rsidRDefault="00B559DE">
            <w:pPr>
              <w:pStyle w:val="TableParagraph"/>
              <w:ind w:left="281" w:right="274"/>
              <w:jc w:val="center"/>
              <w:rPr>
                <w:b/>
                <w:sz w:val="24"/>
              </w:rPr>
            </w:pPr>
            <w:r>
              <w:rPr>
                <w:b/>
                <w:sz w:val="24"/>
              </w:rPr>
              <w:t>12</w:t>
            </w:r>
          </w:p>
        </w:tc>
        <w:tc>
          <w:tcPr>
            <w:tcW w:w="851" w:type="dxa"/>
          </w:tcPr>
          <w:p w14:paraId="3C1A9587" w14:textId="77777777" w:rsidR="00D50063" w:rsidRDefault="00B559DE">
            <w:pPr>
              <w:pStyle w:val="TableParagraph"/>
              <w:ind w:left="131" w:right="121"/>
              <w:jc w:val="center"/>
              <w:rPr>
                <w:b/>
                <w:sz w:val="24"/>
              </w:rPr>
            </w:pPr>
            <w:r>
              <w:rPr>
                <w:b/>
                <w:sz w:val="24"/>
              </w:rPr>
              <w:t>12</w:t>
            </w:r>
          </w:p>
        </w:tc>
        <w:tc>
          <w:tcPr>
            <w:tcW w:w="850" w:type="dxa"/>
          </w:tcPr>
          <w:p w14:paraId="62E73B46" w14:textId="77777777" w:rsidR="00D50063" w:rsidRDefault="00B559DE">
            <w:pPr>
              <w:pStyle w:val="TableParagraph"/>
              <w:ind w:left="8"/>
              <w:jc w:val="center"/>
              <w:rPr>
                <w:b/>
                <w:sz w:val="24"/>
              </w:rPr>
            </w:pPr>
            <w:r>
              <w:rPr>
                <w:b/>
                <w:sz w:val="24"/>
              </w:rPr>
              <w:t>4</w:t>
            </w:r>
          </w:p>
        </w:tc>
        <w:tc>
          <w:tcPr>
            <w:tcW w:w="851" w:type="dxa"/>
          </w:tcPr>
          <w:p w14:paraId="5BD9E776" w14:textId="77777777" w:rsidR="00D50063" w:rsidRDefault="00B559DE">
            <w:pPr>
              <w:pStyle w:val="TableParagraph"/>
              <w:ind w:left="9"/>
              <w:jc w:val="center"/>
              <w:rPr>
                <w:b/>
                <w:sz w:val="24"/>
              </w:rPr>
            </w:pPr>
            <w:r>
              <w:rPr>
                <w:b/>
                <w:sz w:val="24"/>
              </w:rPr>
              <w:t>-</w:t>
            </w:r>
          </w:p>
        </w:tc>
        <w:tc>
          <w:tcPr>
            <w:tcW w:w="708" w:type="dxa"/>
          </w:tcPr>
          <w:p w14:paraId="51917D72" w14:textId="77777777" w:rsidR="00D50063" w:rsidRDefault="00B559DE">
            <w:pPr>
              <w:pStyle w:val="TableParagraph"/>
              <w:ind w:left="152" w:right="145"/>
              <w:jc w:val="center"/>
              <w:rPr>
                <w:b/>
                <w:sz w:val="24"/>
              </w:rPr>
            </w:pPr>
            <w:r>
              <w:rPr>
                <w:b/>
                <w:sz w:val="24"/>
              </w:rPr>
              <w:t>200</w:t>
            </w:r>
          </w:p>
        </w:tc>
        <w:tc>
          <w:tcPr>
            <w:tcW w:w="709" w:type="dxa"/>
          </w:tcPr>
          <w:p w14:paraId="5586679D" w14:textId="77777777" w:rsidR="00D50063" w:rsidRDefault="00B559DE">
            <w:pPr>
              <w:pStyle w:val="TableParagraph"/>
              <w:ind w:left="172"/>
              <w:rPr>
                <w:b/>
                <w:sz w:val="24"/>
              </w:rPr>
            </w:pPr>
            <w:r>
              <w:rPr>
                <w:b/>
                <w:sz w:val="24"/>
              </w:rPr>
              <w:t>200</w:t>
            </w:r>
          </w:p>
        </w:tc>
        <w:tc>
          <w:tcPr>
            <w:tcW w:w="709" w:type="dxa"/>
          </w:tcPr>
          <w:p w14:paraId="2041CCC7" w14:textId="77777777" w:rsidR="00D50063" w:rsidRDefault="00B559DE">
            <w:pPr>
              <w:pStyle w:val="TableParagraph"/>
              <w:ind w:left="9"/>
              <w:jc w:val="center"/>
              <w:rPr>
                <w:b/>
                <w:sz w:val="24"/>
              </w:rPr>
            </w:pPr>
            <w:r>
              <w:rPr>
                <w:b/>
                <w:sz w:val="24"/>
              </w:rPr>
              <w:t>3</w:t>
            </w:r>
          </w:p>
          <w:p w14:paraId="1759A07F" w14:textId="77777777" w:rsidR="00D50063" w:rsidRDefault="00B559DE">
            <w:pPr>
              <w:pStyle w:val="TableParagraph"/>
              <w:spacing w:before="137"/>
              <w:ind w:left="104" w:right="98"/>
              <w:jc w:val="center"/>
              <w:rPr>
                <w:b/>
                <w:sz w:val="24"/>
              </w:rPr>
            </w:pPr>
            <w:r>
              <w:rPr>
                <w:b/>
                <w:sz w:val="24"/>
              </w:rPr>
              <w:t>Hrs</w:t>
            </w:r>
          </w:p>
        </w:tc>
      </w:tr>
      <w:tr w:rsidR="00D50063" w14:paraId="1B001A03" w14:textId="77777777">
        <w:trPr>
          <w:trHeight w:val="828"/>
        </w:trPr>
        <w:tc>
          <w:tcPr>
            <w:tcW w:w="1701" w:type="dxa"/>
          </w:tcPr>
          <w:p w14:paraId="0FF0F969" w14:textId="77777777" w:rsidR="00D50063" w:rsidRDefault="00B559DE">
            <w:pPr>
              <w:pStyle w:val="TableParagraph"/>
              <w:ind w:left="106"/>
              <w:rPr>
                <w:b/>
                <w:sz w:val="24"/>
              </w:rPr>
            </w:pPr>
            <w:r>
              <w:rPr>
                <w:b/>
                <w:sz w:val="24"/>
              </w:rPr>
              <w:t>Public</w:t>
            </w:r>
            <w:r>
              <w:rPr>
                <w:b/>
                <w:spacing w:val="-4"/>
                <w:sz w:val="24"/>
              </w:rPr>
              <w:t xml:space="preserve"> </w:t>
            </w:r>
            <w:r>
              <w:rPr>
                <w:b/>
                <w:sz w:val="24"/>
              </w:rPr>
              <w:t>Health</w:t>
            </w:r>
          </w:p>
          <w:p w14:paraId="2A9CF901" w14:textId="77777777" w:rsidR="00D50063" w:rsidRDefault="00B559DE">
            <w:pPr>
              <w:pStyle w:val="TableParagraph"/>
              <w:spacing w:before="137"/>
              <w:ind w:left="106"/>
              <w:rPr>
                <w:b/>
                <w:sz w:val="24"/>
              </w:rPr>
            </w:pPr>
            <w:r>
              <w:rPr>
                <w:b/>
                <w:sz w:val="24"/>
              </w:rPr>
              <w:t>Planning</w:t>
            </w:r>
          </w:p>
        </w:tc>
        <w:tc>
          <w:tcPr>
            <w:tcW w:w="1134" w:type="dxa"/>
          </w:tcPr>
          <w:p w14:paraId="63095641" w14:textId="77777777" w:rsidR="00D50063" w:rsidRDefault="00B559DE">
            <w:pPr>
              <w:pStyle w:val="TableParagraph"/>
              <w:ind w:left="107"/>
              <w:rPr>
                <w:b/>
                <w:sz w:val="24"/>
              </w:rPr>
            </w:pPr>
            <w:r>
              <w:rPr>
                <w:b/>
                <w:sz w:val="24"/>
              </w:rPr>
              <w:t>CHN863</w:t>
            </w:r>
          </w:p>
        </w:tc>
        <w:tc>
          <w:tcPr>
            <w:tcW w:w="1418" w:type="dxa"/>
          </w:tcPr>
          <w:p w14:paraId="783EF2F9" w14:textId="77777777" w:rsidR="00D50063" w:rsidRDefault="00B559DE">
            <w:pPr>
              <w:pStyle w:val="TableParagraph"/>
              <w:ind w:left="108"/>
              <w:rPr>
                <w:b/>
                <w:sz w:val="24"/>
              </w:rPr>
            </w:pPr>
            <w:r>
              <w:rPr>
                <w:b/>
                <w:sz w:val="24"/>
              </w:rPr>
              <w:t>-</w:t>
            </w:r>
          </w:p>
        </w:tc>
        <w:tc>
          <w:tcPr>
            <w:tcW w:w="1134" w:type="dxa"/>
            <w:vMerge/>
            <w:tcBorders>
              <w:top w:val="nil"/>
            </w:tcBorders>
          </w:tcPr>
          <w:p w14:paraId="21FC21DC" w14:textId="77777777" w:rsidR="00D50063" w:rsidRDefault="00D50063">
            <w:pPr>
              <w:rPr>
                <w:sz w:val="2"/>
                <w:szCs w:val="2"/>
              </w:rPr>
            </w:pPr>
          </w:p>
        </w:tc>
        <w:tc>
          <w:tcPr>
            <w:tcW w:w="709" w:type="dxa"/>
          </w:tcPr>
          <w:p w14:paraId="60ABC1DF" w14:textId="77777777" w:rsidR="00D50063" w:rsidRDefault="00B559DE">
            <w:pPr>
              <w:pStyle w:val="TableParagraph"/>
              <w:ind w:left="6"/>
              <w:jc w:val="center"/>
              <w:rPr>
                <w:b/>
                <w:sz w:val="24"/>
              </w:rPr>
            </w:pPr>
            <w:r>
              <w:rPr>
                <w:b/>
                <w:sz w:val="24"/>
              </w:rPr>
              <w:t>2</w:t>
            </w:r>
          </w:p>
        </w:tc>
        <w:tc>
          <w:tcPr>
            <w:tcW w:w="850" w:type="dxa"/>
          </w:tcPr>
          <w:p w14:paraId="383976C2" w14:textId="77777777" w:rsidR="00D50063" w:rsidRDefault="00B559DE">
            <w:pPr>
              <w:pStyle w:val="TableParagraph"/>
              <w:ind w:left="10"/>
              <w:jc w:val="center"/>
              <w:rPr>
                <w:b/>
                <w:sz w:val="24"/>
              </w:rPr>
            </w:pPr>
            <w:r>
              <w:rPr>
                <w:b/>
                <w:sz w:val="24"/>
              </w:rPr>
              <w:t>-</w:t>
            </w:r>
          </w:p>
        </w:tc>
        <w:tc>
          <w:tcPr>
            <w:tcW w:w="851" w:type="dxa"/>
          </w:tcPr>
          <w:p w14:paraId="0F8DB5CA" w14:textId="77777777" w:rsidR="00D50063" w:rsidRDefault="00B559DE">
            <w:pPr>
              <w:pStyle w:val="TableParagraph"/>
              <w:ind w:left="10"/>
              <w:jc w:val="center"/>
              <w:rPr>
                <w:b/>
                <w:sz w:val="24"/>
              </w:rPr>
            </w:pPr>
            <w:r>
              <w:rPr>
                <w:b/>
                <w:sz w:val="24"/>
              </w:rPr>
              <w:t>2</w:t>
            </w:r>
          </w:p>
        </w:tc>
        <w:tc>
          <w:tcPr>
            <w:tcW w:w="850" w:type="dxa"/>
          </w:tcPr>
          <w:p w14:paraId="4A83BA88" w14:textId="77777777" w:rsidR="00D50063" w:rsidRDefault="00B559DE">
            <w:pPr>
              <w:pStyle w:val="TableParagraph"/>
              <w:ind w:left="8"/>
              <w:jc w:val="center"/>
              <w:rPr>
                <w:b/>
                <w:sz w:val="24"/>
              </w:rPr>
            </w:pPr>
            <w:r>
              <w:rPr>
                <w:b/>
                <w:sz w:val="24"/>
              </w:rPr>
              <w:t>2</w:t>
            </w:r>
          </w:p>
        </w:tc>
        <w:tc>
          <w:tcPr>
            <w:tcW w:w="851" w:type="dxa"/>
          </w:tcPr>
          <w:p w14:paraId="3A97DD6E" w14:textId="77777777" w:rsidR="00D50063" w:rsidRDefault="00B559DE">
            <w:pPr>
              <w:pStyle w:val="TableParagraph"/>
              <w:ind w:right="235"/>
              <w:jc w:val="right"/>
              <w:rPr>
                <w:b/>
                <w:sz w:val="24"/>
              </w:rPr>
            </w:pPr>
            <w:r>
              <w:rPr>
                <w:b/>
                <w:sz w:val="24"/>
              </w:rPr>
              <w:t>100</w:t>
            </w:r>
          </w:p>
        </w:tc>
        <w:tc>
          <w:tcPr>
            <w:tcW w:w="708" w:type="dxa"/>
          </w:tcPr>
          <w:p w14:paraId="6F169F9F" w14:textId="77777777" w:rsidR="00D50063" w:rsidRDefault="00B559DE">
            <w:pPr>
              <w:pStyle w:val="TableParagraph"/>
              <w:ind w:left="10"/>
              <w:jc w:val="center"/>
              <w:rPr>
                <w:b/>
                <w:sz w:val="24"/>
              </w:rPr>
            </w:pPr>
            <w:r>
              <w:rPr>
                <w:b/>
                <w:sz w:val="24"/>
              </w:rPr>
              <w:t>-</w:t>
            </w:r>
          </w:p>
        </w:tc>
        <w:tc>
          <w:tcPr>
            <w:tcW w:w="709" w:type="dxa"/>
          </w:tcPr>
          <w:p w14:paraId="51F68EB9" w14:textId="77777777" w:rsidR="00D50063" w:rsidRDefault="00B559DE">
            <w:pPr>
              <w:pStyle w:val="TableParagraph"/>
              <w:ind w:left="172"/>
              <w:rPr>
                <w:b/>
                <w:sz w:val="24"/>
              </w:rPr>
            </w:pPr>
            <w:r>
              <w:rPr>
                <w:b/>
                <w:sz w:val="24"/>
              </w:rPr>
              <w:t>100</w:t>
            </w:r>
          </w:p>
        </w:tc>
        <w:tc>
          <w:tcPr>
            <w:tcW w:w="709" w:type="dxa"/>
          </w:tcPr>
          <w:p w14:paraId="7ACE21B3" w14:textId="77777777" w:rsidR="00D50063" w:rsidRDefault="00B559DE">
            <w:pPr>
              <w:pStyle w:val="TableParagraph"/>
              <w:ind w:left="9"/>
              <w:jc w:val="center"/>
              <w:rPr>
                <w:b/>
                <w:sz w:val="24"/>
              </w:rPr>
            </w:pPr>
            <w:r>
              <w:rPr>
                <w:b/>
                <w:sz w:val="24"/>
              </w:rPr>
              <w:t>2</w:t>
            </w:r>
          </w:p>
          <w:p w14:paraId="50EFCFB4" w14:textId="77777777" w:rsidR="00D50063" w:rsidRDefault="00B559DE">
            <w:pPr>
              <w:pStyle w:val="TableParagraph"/>
              <w:spacing w:before="137"/>
              <w:ind w:left="104" w:right="98"/>
              <w:jc w:val="center"/>
              <w:rPr>
                <w:b/>
                <w:sz w:val="24"/>
              </w:rPr>
            </w:pPr>
            <w:r>
              <w:rPr>
                <w:b/>
                <w:sz w:val="24"/>
              </w:rPr>
              <w:t>Hrs</w:t>
            </w:r>
          </w:p>
        </w:tc>
      </w:tr>
      <w:tr w:rsidR="00D50063" w14:paraId="0D8C75AB" w14:textId="77777777">
        <w:trPr>
          <w:trHeight w:val="827"/>
        </w:trPr>
        <w:tc>
          <w:tcPr>
            <w:tcW w:w="1701" w:type="dxa"/>
          </w:tcPr>
          <w:p w14:paraId="6DF2B4F6" w14:textId="77777777" w:rsidR="00D50063" w:rsidRDefault="00B559DE">
            <w:pPr>
              <w:pStyle w:val="TableParagraph"/>
              <w:spacing w:line="276" w:lineRule="exact"/>
              <w:ind w:left="106"/>
              <w:rPr>
                <w:b/>
                <w:sz w:val="24"/>
              </w:rPr>
            </w:pPr>
            <w:r>
              <w:rPr>
                <w:b/>
                <w:sz w:val="24"/>
              </w:rPr>
              <w:t>Health</w:t>
            </w:r>
          </w:p>
          <w:p w14:paraId="13153356" w14:textId="77777777" w:rsidR="00D50063" w:rsidRDefault="00B559DE">
            <w:pPr>
              <w:pStyle w:val="TableParagraph"/>
              <w:spacing w:before="137"/>
              <w:ind w:left="106"/>
              <w:rPr>
                <w:b/>
                <w:sz w:val="24"/>
              </w:rPr>
            </w:pPr>
            <w:r>
              <w:rPr>
                <w:b/>
                <w:sz w:val="24"/>
              </w:rPr>
              <w:t>Education</w:t>
            </w:r>
          </w:p>
        </w:tc>
        <w:tc>
          <w:tcPr>
            <w:tcW w:w="1134" w:type="dxa"/>
          </w:tcPr>
          <w:p w14:paraId="2F5F285C" w14:textId="77777777" w:rsidR="00D50063" w:rsidRDefault="00B559DE">
            <w:pPr>
              <w:pStyle w:val="TableParagraph"/>
              <w:spacing w:line="276" w:lineRule="exact"/>
              <w:ind w:left="107"/>
              <w:rPr>
                <w:b/>
                <w:sz w:val="24"/>
              </w:rPr>
            </w:pPr>
            <w:r>
              <w:rPr>
                <w:b/>
                <w:sz w:val="24"/>
              </w:rPr>
              <w:t>CHN864</w:t>
            </w:r>
          </w:p>
        </w:tc>
        <w:tc>
          <w:tcPr>
            <w:tcW w:w="1418" w:type="dxa"/>
          </w:tcPr>
          <w:p w14:paraId="709C1B26" w14:textId="77777777" w:rsidR="00D50063" w:rsidRDefault="00B559DE">
            <w:pPr>
              <w:pStyle w:val="TableParagraph"/>
              <w:spacing w:line="276" w:lineRule="exact"/>
              <w:ind w:left="108"/>
              <w:rPr>
                <w:b/>
                <w:sz w:val="24"/>
              </w:rPr>
            </w:pPr>
            <w:r>
              <w:rPr>
                <w:b/>
                <w:sz w:val="24"/>
              </w:rPr>
              <w:t>-</w:t>
            </w:r>
          </w:p>
        </w:tc>
        <w:tc>
          <w:tcPr>
            <w:tcW w:w="1134" w:type="dxa"/>
            <w:vMerge/>
            <w:tcBorders>
              <w:top w:val="nil"/>
            </w:tcBorders>
          </w:tcPr>
          <w:p w14:paraId="2FCA76D1" w14:textId="77777777" w:rsidR="00D50063" w:rsidRDefault="00D50063">
            <w:pPr>
              <w:rPr>
                <w:sz w:val="2"/>
                <w:szCs w:val="2"/>
              </w:rPr>
            </w:pPr>
          </w:p>
        </w:tc>
        <w:tc>
          <w:tcPr>
            <w:tcW w:w="709" w:type="dxa"/>
          </w:tcPr>
          <w:p w14:paraId="053D0D11" w14:textId="77777777" w:rsidR="00D50063" w:rsidRDefault="00B559DE">
            <w:pPr>
              <w:pStyle w:val="TableParagraph"/>
              <w:spacing w:line="276" w:lineRule="exact"/>
              <w:ind w:left="6"/>
              <w:jc w:val="center"/>
              <w:rPr>
                <w:b/>
                <w:sz w:val="24"/>
              </w:rPr>
            </w:pPr>
            <w:r>
              <w:rPr>
                <w:b/>
                <w:sz w:val="24"/>
              </w:rPr>
              <w:t>2</w:t>
            </w:r>
          </w:p>
        </w:tc>
        <w:tc>
          <w:tcPr>
            <w:tcW w:w="850" w:type="dxa"/>
          </w:tcPr>
          <w:p w14:paraId="122AF030" w14:textId="77777777" w:rsidR="00D50063" w:rsidRDefault="00B559DE">
            <w:pPr>
              <w:pStyle w:val="TableParagraph"/>
              <w:spacing w:line="276" w:lineRule="exact"/>
              <w:ind w:left="10"/>
              <w:jc w:val="center"/>
              <w:rPr>
                <w:b/>
                <w:sz w:val="24"/>
              </w:rPr>
            </w:pPr>
            <w:r>
              <w:rPr>
                <w:b/>
                <w:sz w:val="24"/>
              </w:rPr>
              <w:t>-</w:t>
            </w:r>
          </w:p>
        </w:tc>
        <w:tc>
          <w:tcPr>
            <w:tcW w:w="851" w:type="dxa"/>
          </w:tcPr>
          <w:p w14:paraId="144D1EF5" w14:textId="77777777" w:rsidR="00D50063" w:rsidRDefault="00B559DE">
            <w:pPr>
              <w:pStyle w:val="TableParagraph"/>
              <w:spacing w:line="276" w:lineRule="exact"/>
              <w:ind w:left="10"/>
              <w:jc w:val="center"/>
              <w:rPr>
                <w:b/>
                <w:sz w:val="24"/>
              </w:rPr>
            </w:pPr>
            <w:r>
              <w:rPr>
                <w:b/>
                <w:sz w:val="24"/>
              </w:rPr>
              <w:t>2</w:t>
            </w:r>
          </w:p>
        </w:tc>
        <w:tc>
          <w:tcPr>
            <w:tcW w:w="850" w:type="dxa"/>
          </w:tcPr>
          <w:p w14:paraId="6DA95559" w14:textId="77777777" w:rsidR="00D50063" w:rsidRDefault="00B559DE">
            <w:pPr>
              <w:pStyle w:val="TableParagraph"/>
              <w:spacing w:line="276" w:lineRule="exact"/>
              <w:ind w:left="8"/>
              <w:jc w:val="center"/>
              <w:rPr>
                <w:b/>
                <w:sz w:val="24"/>
              </w:rPr>
            </w:pPr>
            <w:r>
              <w:rPr>
                <w:b/>
                <w:sz w:val="24"/>
              </w:rPr>
              <w:t>2</w:t>
            </w:r>
          </w:p>
        </w:tc>
        <w:tc>
          <w:tcPr>
            <w:tcW w:w="851" w:type="dxa"/>
          </w:tcPr>
          <w:p w14:paraId="143C27F4" w14:textId="77777777" w:rsidR="00D50063" w:rsidRDefault="00B559DE">
            <w:pPr>
              <w:pStyle w:val="TableParagraph"/>
              <w:spacing w:line="276" w:lineRule="exact"/>
              <w:ind w:right="235"/>
              <w:jc w:val="right"/>
              <w:rPr>
                <w:b/>
                <w:sz w:val="24"/>
              </w:rPr>
            </w:pPr>
            <w:r>
              <w:rPr>
                <w:b/>
                <w:sz w:val="24"/>
              </w:rPr>
              <w:t>100</w:t>
            </w:r>
          </w:p>
        </w:tc>
        <w:tc>
          <w:tcPr>
            <w:tcW w:w="708" w:type="dxa"/>
          </w:tcPr>
          <w:p w14:paraId="62D56F6A" w14:textId="77777777" w:rsidR="00D50063" w:rsidRDefault="00B559DE">
            <w:pPr>
              <w:pStyle w:val="TableParagraph"/>
              <w:spacing w:line="276" w:lineRule="exact"/>
              <w:ind w:left="10"/>
              <w:jc w:val="center"/>
              <w:rPr>
                <w:b/>
                <w:sz w:val="24"/>
              </w:rPr>
            </w:pPr>
            <w:r>
              <w:rPr>
                <w:b/>
                <w:sz w:val="24"/>
              </w:rPr>
              <w:t>-</w:t>
            </w:r>
          </w:p>
        </w:tc>
        <w:tc>
          <w:tcPr>
            <w:tcW w:w="709" w:type="dxa"/>
          </w:tcPr>
          <w:p w14:paraId="3120230E" w14:textId="77777777" w:rsidR="00D50063" w:rsidRDefault="00B559DE">
            <w:pPr>
              <w:pStyle w:val="TableParagraph"/>
              <w:spacing w:line="276" w:lineRule="exact"/>
              <w:ind w:left="172"/>
              <w:rPr>
                <w:b/>
                <w:sz w:val="24"/>
              </w:rPr>
            </w:pPr>
            <w:r>
              <w:rPr>
                <w:b/>
                <w:sz w:val="24"/>
              </w:rPr>
              <w:t>100</w:t>
            </w:r>
          </w:p>
        </w:tc>
        <w:tc>
          <w:tcPr>
            <w:tcW w:w="709" w:type="dxa"/>
          </w:tcPr>
          <w:p w14:paraId="38ED98FE" w14:textId="77777777" w:rsidR="00D50063" w:rsidRDefault="00B559DE">
            <w:pPr>
              <w:pStyle w:val="TableParagraph"/>
              <w:spacing w:line="276" w:lineRule="exact"/>
              <w:ind w:left="9"/>
              <w:jc w:val="center"/>
              <w:rPr>
                <w:b/>
                <w:sz w:val="24"/>
              </w:rPr>
            </w:pPr>
            <w:r>
              <w:rPr>
                <w:b/>
                <w:sz w:val="24"/>
              </w:rPr>
              <w:t>2</w:t>
            </w:r>
          </w:p>
          <w:p w14:paraId="0E131800" w14:textId="77777777" w:rsidR="00D50063" w:rsidRDefault="00B559DE">
            <w:pPr>
              <w:pStyle w:val="TableParagraph"/>
              <w:spacing w:before="137"/>
              <w:ind w:left="104" w:right="98"/>
              <w:jc w:val="center"/>
              <w:rPr>
                <w:b/>
                <w:sz w:val="24"/>
              </w:rPr>
            </w:pPr>
            <w:r>
              <w:rPr>
                <w:b/>
                <w:sz w:val="24"/>
              </w:rPr>
              <w:t>Hrs</w:t>
            </w:r>
          </w:p>
        </w:tc>
      </w:tr>
      <w:tr w:rsidR="00D50063" w14:paraId="2B009876" w14:textId="77777777">
        <w:trPr>
          <w:trHeight w:val="827"/>
        </w:trPr>
        <w:tc>
          <w:tcPr>
            <w:tcW w:w="1701" w:type="dxa"/>
          </w:tcPr>
          <w:p w14:paraId="608AE767" w14:textId="77777777" w:rsidR="00D50063" w:rsidRDefault="00B559DE">
            <w:pPr>
              <w:pStyle w:val="TableParagraph"/>
              <w:spacing w:line="276" w:lineRule="auto"/>
              <w:ind w:left="106" w:right="752"/>
              <w:rPr>
                <w:b/>
                <w:sz w:val="24"/>
              </w:rPr>
            </w:pPr>
            <w:r>
              <w:rPr>
                <w:b/>
                <w:sz w:val="24"/>
              </w:rPr>
              <w:t>Elective</w:t>
            </w:r>
            <w:r>
              <w:rPr>
                <w:b/>
                <w:spacing w:val="-58"/>
                <w:sz w:val="24"/>
              </w:rPr>
              <w:t xml:space="preserve"> </w:t>
            </w:r>
            <w:r>
              <w:rPr>
                <w:b/>
                <w:sz w:val="24"/>
              </w:rPr>
              <w:t>course</w:t>
            </w:r>
          </w:p>
        </w:tc>
        <w:tc>
          <w:tcPr>
            <w:tcW w:w="1134" w:type="dxa"/>
          </w:tcPr>
          <w:p w14:paraId="4BDC42CB" w14:textId="77777777" w:rsidR="00D50063" w:rsidRDefault="00B559DE">
            <w:pPr>
              <w:pStyle w:val="TableParagraph"/>
              <w:spacing w:line="275" w:lineRule="exact"/>
              <w:ind w:left="107"/>
              <w:rPr>
                <w:b/>
                <w:sz w:val="24"/>
              </w:rPr>
            </w:pPr>
            <w:r>
              <w:rPr>
                <w:b/>
                <w:sz w:val="24"/>
              </w:rPr>
              <w:t>ELC</w:t>
            </w:r>
          </w:p>
        </w:tc>
        <w:tc>
          <w:tcPr>
            <w:tcW w:w="1418" w:type="dxa"/>
          </w:tcPr>
          <w:p w14:paraId="5BFB408F" w14:textId="77777777" w:rsidR="00D50063" w:rsidRDefault="00B559DE">
            <w:pPr>
              <w:pStyle w:val="TableParagraph"/>
              <w:spacing w:line="275" w:lineRule="exact"/>
              <w:ind w:left="108"/>
              <w:rPr>
                <w:b/>
                <w:sz w:val="24"/>
              </w:rPr>
            </w:pPr>
            <w:r>
              <w:rPr>
                <w:b/>
                <w:sz w:val="24"/>
              </w:rPr>
              <w:t>-</w:t>
            </w:r>
          </w:p>
        </w:tc>
        <w:tc>
          <w:tcPr>
            <w:tcW w:w="1134" w:type="dxa"/>
            <w:vMerge/>
            <w:tcBorders>
              <w:top w:val="nil"/>
            </w:tcBorders>
          </w:tcPr>
          <w:p w14:paraId="50E88D7B" w14:textId="77777777" w:rsidR="00D50063" w:rsidRDefault="00D50063">
            <w:pPr>
              <w:rPr>
                <w:sz w:val="2"/>
                <w:szCs w:val="2"/>
              </w:rPr>
            </w:pPr>
          </w:p>
        </w:tc>
        <w:tc>
          <w:tcPr>
            <w:tcW w:w="709" w:type="dxa"/>
          </w:tcPr>
          <w:p w14:paraId="0488983B" w14:textId="77777777" w:rsidR="00D50063" w:rsidRDefault="00B559DE">
            <w:pPr>
              <w:pStyle w:val="TableParagraph"/>
              <w:spacing w:line="275" w:lineRule="exact"/>
              <w:ind w:left="6"/>
              <w:jc w:val="center"/>
              <w:rPr>
                <w:b/>
                <w:sz w:val="24"/>
              </w:rPr>
            </w:pPr>
            <w:r>
              <w:rPr>
                <w:b/>
                <w:sz w:val="24"/>
              </w:rPr>
              <w:t>2</w:t>
            </w:r>
          </w:p>
        </w:tc>
        <w:tc>
          <w:tcPr>
            <w:tcW w:w="850" w:type="dxa"/>
          </w:tcPr>
          <w:p w14:paraId="0744BC2B" w14:textId="77777777" w:rsidR="00D50063" w:rsidRDefault="00B559DE">
            <w:pPr>
              <w:pStyle w:val="TableParagraph"/>
              <w:spacing w:line="275" w:lineRule="exact"/>
              <w:ind w:left="10"/>
              <w:jc w:val="center"/>
              <w:rPr>
                <w:b/>
                <w:sz w:val="24"/>
              </w:rPr>
            </w:pPr>
            <w:r>
              <w:rPr>
                <w:b/>
                <w:sz w:val="24"/>
              </w:rPr>
              <w:t>-</w:t>
            </w:r>
          </w:p>
        </w:tc>
        <w:tc>
          <w:tcPr>
            <w:tcW w:w="851" w:type="dxa"/>
          </w:tcPr>
          <w:p w14:paraId="72F381F4" w14:textId="77777777" w:rsidR="00D50063" w:rsidRDefault="00B559DE">
            <w:pPr>
              <w:pStyle w:val="TableParagraph"/>
              <w:spacing w:line="275" w:lineRule="exact"/>
              <w:ind w:left="10"/>
              <w:jc w:val="center"/>
              <w:rPr>
                <w:b/>
                <w:sz w:val="24"/>
              </w:rPr>
            </w:pPr>
            <w:r>
              <w:rPr>
                <w:b/>
                <w:sz w:val="24"/>
              </w:rPr>
              <w:t>2</w:t>
            </w:r>
          </w:p>
        </w:tc>
        <w:tc>
          <w:tcPr>
            <w:tcW w:w="850" w:type="dxa"/>
          </w:tcPr>
          <w:p w14:paraId="02CD60A9" w14:textId="77777777" w:rsidR="00D50063" w:rsidRDefault="00B559DE">
            <w:pPr>
              <w:pStyle w:val="TableParagraph"/>
              <w:spacing w:line="275" w:lineRule="exact"/>
              <w:ind w:left="8"/>
              <w:jc w:val="center"/>
              <w:rPr>
                <w:b/>
                <w:sz w:val="24"/>
              </w:rPr>
            </w:pPr>
            <w:r>
              <w:rPr>
                <w:b/>
                <w:sz w:val="24"/>
              </w:rPr>
              <w:t>2</w:t>
            </w:r>
          </w:p>
        </w:tc>
        <w:tc>
          <w:tcPr>
            <w:tcW w:w="851" w:type="dxa"/>
          </w:tcPr>
          <w:p w14:paraId="1C01DFFB" w14:textId="77777777" w:rsidR="00D50063" w:rsidRDefault="00B559DE">
            <w:pPr>
              <w:pStyle w:val="TableParagraph"/>
              <w:spacing w:line="275" w:lineRule="exact"/>
              <w:ind w:right="235"/>
              <w:jc w:val="right"/>
              <w:rPr>
                <w:b/>
                <w:sz w:val="24"/>
              </w:rPr>
            </w:pPr>
            <w:r>
              <w:rPr>
                <w:b/>
                <w:sz w:val="24"/>
              </w:rPr>
              <w:t>100</w:t>
            </w:r>
          </w:p>
        </w:tc>
        <w:tc>
          <w:tcPr>
            <w:tcW w:w="708" w:type="dxa"/>
          </w:tcPr>
          <w:p w14:paraId="0EFA5696" w14:textId="77777777" w:rsidR="00D50063" w:rsidRDefault="00B559DE">
            <w:pPr>
              <w:pStyle w:val="TableParagraph"/>
              <w:spacing w:line="275" w:lineRule="exact"/>
              <w:ind w:left="10"/>
              <w:jc w:val="center"/>
              <w:rPr>
                <w:b/>
                <w:sz w:val="24"/>
              </w:rPr>
            </w:pPr>
            <w:r>
              <w:rPr>
                <w:b/>
                <w:sz w:val="24"/>
              </w:rPr>
              <w:t>-</w:t>
            </w:r>
          </w:p>
        </w:tc>
        <w:tc>
          <w:tcPr>
            <w:tcW w:w="709" w:type="dxa"/>
          </w:tcPr>
          <w:p w14:paraId="34D87E07" w14:textId="77777777" w:rsidR="00D50063" w:rsidRDefault="00B559DE">
            <w:pPr>
              <w:pStyle w:val="TableParagraph"/>
              <w:spacing w:line="275" w:lineRule="exact"/>
              <w:ind w:left="172"/>
              <w:rPr>
                <w:b/>
                <w:sz w:val="24"/>
              </w:rPr>
            </w:pPr>
            <w:r>
              <w:rPr>
                <w:b/>
                <w:sz w:val="24"/>
              </w:rPr>
              <w:t>100</w:t>
            </w:r>
          </w:p>
        </w:tc>
        <w:tc>
          <w:tcPr>
            <w:tcW w:w="709" w:type="dxa"/>
          </w:tcPr>
          <w:p w14:paraId="70679B98" w14:textId="77777777" w:rsidR="00D50063" w:rsidRDefault="00B559DE">
            <w:pPr>
              <w:pStyle w:val="TableParagraph"/>
              <w:spacing w:line="275" w:lineRule="exact"/>
              <w:ind w:left="9"/>
              <w:jc w:val="center"/>
              <w:rPr>
                <w:b/>
                <w:sz w:val="24"/>
              </w:rPr>
            </w:pPr>
            <w:r>
              <w:rPr>
                <w:b/>
                <w:sz w:val="24"/>
              </w:rPr>
              <w:t>2</w:t>
            </w:r>
          </w:p>
          <w:p w14:paraId="51C91A3E" w14:textId="77777777" w:rsidR="00D50063" w:rsidRDefault="00B559DE">
            <w:pPr>
              <w:pStyle w:val="TableParagraph"/>
              <w:spacing w:before="137"/>
              <w:ind w:left="104" w:right="98"/>
              <w:jc w:val="center"/>
              <w:rPr>
                <w:b/>
                <w:sz w:val="24"/>
              </w:rPr>
            </w:pPr>
            <w:r>
              <w:rPr>
                <w:b/>
                <w:sz w:val="24"/>
              </w:rPr>
              <w:t>Hrs</w:t>
            </w:r>
          </w:p>
        </w:tc>
      </w:tr>
      <w:tr w:rsidR="00D50063" w14:paraId="389F218F" w14:textId="77777777">
        <w:trPr>
          <w:trHeight w:val="793"/>
        </w:trPr>
        <w:tc>
          <w:tcPr>
            <w:tcW w:w="1701" w:type="dxa"/>
          </w:tcPr>
          <w:p w14:paraId="50E5BBD6" w14:textId="77777777" w:rsidR="00D50063" w:rsidRDefault="00B559DE">
            <w:pPr>
              <w:pStyle w:val="TableParagraph"/>
              <w:spacing w:line="276" w:lineRule="auto"/>
              <w:ind w:left="106" w:right="92"/>
              <w:rPr>
                <w:b/>
                <w:sz w:val="20"/>
              </w:rPr>
            </w:pPr>
            <w:r>
              <w:rPr>
                <w:b/>
                <w:sz w:val="20"/>
              </w:rPr>
              <w:t>**The innovative</w:t>
            </w:r>
            <w:r>
              <w:rPr>
                <w:b/>
                <w:spacing w:val="-47"/>
                <w:sz w:val="20"/>
              </w:rPr>
              <w:t xml:space="preserve"> </w:t>
            </w:r>
            <w:r>
              <w:rPr>
                <w:b/>
                <w:sz w:val="20"/>
              </w:rPr>
              <w:t>development</w:t>
            </w:r>
          </w:p>
          <w:p w14:paraId="1863D9D6" w14:textId="77777777" w:rsidR="00D50063" w:rsidRDefault="00B559DE">
            <w:pPr>
              <w:pStyle w:val="TableParagraph"/>
              <w:spacing w:line="229" w:lineRule="exact"/>
              <w:ind w:left="106"/>
              <w:rPr>
                <w:b/>
                <w:sz w:val="20"/>
              </w:rPr>
            </w:pPr>
            <w:r>
              <w:rPr>
                <w:b/>
                <w:sz w:val="20"/>
              </w:rPr>
              <w:t>project</w:t>
            </w:r>
          </w:p>
        </w:tc>
        <w:tc>
          <w:tcPr>
            <w:tcW w:w="1134" w:type="dxa"/>
          </w:tcPr>
          <w:p w14:paraId="49A89918" w14:textId="77777777" w:rsidR="00D50063" w:rsidRDefault="00B559DE">
            <w:pPr>
              <w:pStyle w:val="TableParagraph"/>
              <w:ind w:left="107"/>
              <w:rPr>
                <w:b/>
                <w:sz w:val="20"/>
              </w:rPr>
            </w:pPr>
            <w:r>
              <w:rPr>
                <w:b/>
                <w:sz w:val="20"/>
              </w:rPr>
              <w:t>CHN865</w:t>
            </w:r>
          </w:p>
        </w:tc>
        <w:tc>
          <w:tcPr>
            <w:tcW w:w="1418" w:type="dxa"/>
          </w:tcPr>
          <w:p w14:paraId="640609F4" w14:textId="77777777" w:rsidR="00D50063" w:rsidRDefault="00D50063">
            <w:pPr>
              <w:pStyle w:val="TableParagraph"/>
              <w:rPr>
                <w:sz w:val="24"/>
              </w:rPr>
            </w:pPr>
          </w:p>
        </w:tc>
        <w:tc>
          <w:tcPr>
            <w:tcW w:w="1134" w:type="dxa"/>
          </w:tcPr>
          <w:p w14:paraId="56B8C67B" w14:textId="77777777" w:rsidR="00D50063" w:rsidRDefault="00D50063">
            <w:pPr>
              <w:pStyle w:val="TableParagraph"/>
              <w:rPr>
                <w:sz w:val="24"/>
              </w:rPr>
            </w:pPr>
          </w:p>
        </w:tc>
        <w:tc>
          <w:tcPr>
            <w:tcW w:w="709" w:type="dxa"/>
          </w:tcPr>
          <w:p w14:paraId="09A34BA8" w14:textId="77777777" w:rsidR="00D50063" w:rsidRDefault="00B559DE">
            <w:pPr>
              <w:pStyle w:val="TableParagraph"/>
              <w:ind w:left="9"/>
              <w:jc w:val="center"/>
              <w:rPr>
                <w:b/>
                <w:sz w:val="20"/>
              </w:rPr>
            </w:pPr>
            <w:r>
              <w:rPr>
                <w:b/>
                <w:w w:val="99"/>
                <w:sz w:val="20"/>
              </w:rPr>
              <w:t>1</w:t>
            </w:r>
          </w:p>
        </w:tc>
        <w:tc>
          <w:tcPr>
            <w:tcW w:w="850" w:type="dxa"/>
          </w:tcPr>
          <w:p w14:paraId="589A1FE1" w14:textId="77777777" w:rsidR="00D50063" w:rsidRDefault="00B559DE">
            <w:pPr>
              <w:pStyle w:val="TableParagraph"/>
              <w:ind w:left="10"/>
              <w:jc w:val="center"/>
              <w:rPr>
                <w:b/>
                <w:sz w:val="20"/>
              </w:rPr>
            </w:pPr>
            <w:r>
              <w:rPr>
                <w:b/>
                <w:w w:val="99"/>
                <w:sz w:val="20"/>
              </w:rPr>
              <w:t>9</w:t>
            </w:r>
          </w:p>
        </w:tc>
        <w:tc>
          <w:tcPr>
            <w:tcW w:w="851" w:type="dxa"/>
          </w:tcPr>
          <w:p w14:paraId="2BC5EF41" w14:textId="77777777" w:rsidR="00D50063" w:rsidRDefault="00B559DE">
            <w:pPr>
              <w:pStyle w:val="TableParagraph"/>
              <w:ind w:left="130" w:right="122"/>
              <w:jc w:val="center"/>
              <w:rPr>
                <w:b/>
                <w:sz w:val="20"/>
              </w:rPr>
            </w:pPr>
            <w:r>
              <w:rPr>
                <w:b/>
                <w:sz w:val="20"/>
              </w:rPr>
              <w:t>10</w:t>
            </w:r>
          </w:p>
        </w:tc>
        <w:tc>
          <w:tcPr>
            <w:tcW w:w="850" w:type="dxa"/>
          </w:tcPr>
          <w:p w14:paraId="63785565" w14:textId="77777777" w:rsidR="00D50063" w:rsidRDefault="00B559DE">
            <w:pPr>
              <w:pStyle w:val="TableParagraph"/>
              <w:ind w:left="7"/>
              <w:jc w:val="center"/>
              <w:rPr>
                <w:b/>
                <w:sz w:val="20"/>
              </w:rPr>
            </w:pPr>
            <w:r>
              <w:rPr>
                <w:b/>
                <w:w w:val="99"/>
                <w:sz w:val="20"/>
              </w:rPr>
              <w:t>4</w:t>
            </w:r>
          </w:p>
        </w:tc>
        <w:tc>
          <w:tcPr>
            <w:tcW w:w="851" w:type="dxa"/>
          </w:tcPr>
          <w:p w14:paraId="1A70FA28" w14:textId="77777777" w:rsidR="00D50063" w:rsidRDefault="00B559DE">
            <w:pPr>
              <w:pStyle w:val="TableParagraph"/>
              <w:ind w:right="313"/>
              <w:jc w:val="right"/>
              <w:rPr>
                <w:b/>
                <w:sz w:val="20"/>
              </w:rPr>
            </w:pPr>
            <w:r>
              <w:rPr>
                <w:b/>
                <w:sz w:val="20"/>
              </w:rPr>
              <w:t>80</w:t>
            </w:r>
          </w:p>
        </w:tc>
        <w:tc>
          <w:tcPr>
            <w:tcW w:w="708" w:type="dxa"/>
          </w:tcPr>
          <w:p w14:paraId="7B398AAC" w14:textId="77777777" w:rsidR="00D50063" w:rsidRDefault="00B559DE">
            <w:pPr>
              <w:pStyle w:val="TableParagraph"/>
              <w:ind w:left="152" w:right="141"/>
              <w:jc w:val="center"/>
              <w:rPr>
                <w:b/>
                <w:sz w:val="20"/>
              </w:rPr>
            </w:pPr>
            <w:r>
              <w:rPr>
                <w:b/>
                <w:sz w:val="20"/>
              </w:rPr>
              <w:t>120</w:t>
            </w:r>
          </w:p>
        </w:tc>
        <w:tc>
          <w:tcPr>
            <w:tcW w:w="709" w:type="dxa"/>
          </w:tcPr>
          <w:p w14:paraId="6989E6E3" w14:textId="77777777" w:rsidR="00D50063" w:rsidRDefault="00B559DE">
            <w:pPr>
              <w:pStyle w:val="TableParagraph"/>
              <w:ind w:left="203"/>
              <w:rPr>
                <w:b/>
                <w:sz w:val="20"/>
              </w:rPr>
            </w:pPr>
            <w:r>
              <w:rPr>
                <w:b/>
                <w:sz w:val="20"/>
              </w:rPr>
              <w:t>200</w:t>
            </w:r>
          </w:p>
        </w:tc>
        <w:tc>
          <w:tcPr>
            <w:tcW w:w="709" w:type="dxa"/>
          </w:tcPr>
          <w:p w14:paraId="6A6B7CC9" w14:textId="77777777" w:rsidR="00D50063" w:rsidRDefault="00B559DE">
            <w:pPr>
              <w:pStyle w:val="TableParagraph"/>
              <w:ind w:left="142"/>
              <w:rPr>
                <w:b/>
                <w:sz w:val="20"/>
              </w:rPr>
            </w:pPr>
            <w:r>
              <w:rPr>
                <w:b/>
                <w:sz w:val="20"/>
              </w:rPr>
              <w:t>3Hrs</w:t>
            </w:r>
          </w:p>
        </w:tc>
      </w:tr>
      <w:tr w:rsidR="00D50063" w14:paraId="64B7CC3C" w14:textId="77777777">
        <w:trPr>
          <w:trHeight w:val="413"/>
        </w:trPr>
        <w:tc>
          <w:tcPr>
            <w:tcW w:w="5387" w:type="dxa"/>
            <w:gridSpan w:val="4"/>
          </w:tcPr>
          <w:p w14:paraId="4BD72C10" w14:textId="77777777" w:rsidR="00D50063" w:rsidRDefault="00B559DE">
            <w:pPr>
              <w:pStyle w:val="TableParagraph"/>
              <w:spacing w:before="1"/>
              <w:ind w:left="106"/>
              <w:rPr>
                <w:b/>
                <w:sz w:val="20"/>
              </w:rPr>
            </w:pPr>
            <w:r>
              <w:rPr>
                <w:b/>
                <w:sz w:val="20"/>
              </w:rPr>
              <w:t>Total</w:t>
            </w:r>
          </w:p>
        </w:tc>
        <w:tc>
          <w:tcPr>
            <w:tcW w:w="709" w:type="dxa"/>
          </w:tcPr>
          <w:p w14:paraId="18C235BC" w14:textId="77777777" w:rsidR="00D50063" w:rsidRDefault="00B559DE">
            <w:pPr>
              <w:pStyle w:val="TableParagraph"/>
              <w:spacing w:before="1"/>
              <w:ind w:left="107" w:right="98"/>
              <w:jc w:val="center"/>
              <w:rPr>
                <w:b/>
                <w:sz w:val="20"/>
              </w:rPr>
            </w:pPr>
            <w:r>
              <w:rPr>
                <w:b/>
                <w:sz w:val="20"/>
              </w:rPr>
              <w:t>10</w:t>
            </w:r>
          </w:p>
        </w:tc>
        <w:tc>
          <w:tcPr>
            <w:tcW w:w="850" w:type="dxa"/>
          </w:tcPr>
          <w:p w14:paraId="6D94318E" w14:textId="77777777" w:rsidR="00D50063" w:rsidRDefault="00B559DE">
            <w:pPr>
              <w:pStyle w:val="TableParagraph"/>
              <w:spacing w:before="1"/>
              <w:ind w:left="283" w:right="273"/>
              <w:jc w:val="center"/>
              <w:rPr>
                <w:b/>
                <w:sz w:val="20"/>
              </w:rPr>
            </w:pPr>
            <w:r>
              <w:rPr>
                <w:b/>
                <w:sz w:val="20"/>
              </w:rPr>
              <w:t>21</w:t>
            </w:r>
          </w:p>
        </w:tc>
        <w:tc>
          <w:tcPr>
            <w:tcW w:w="851" w:type="dxa"/>
          </w:tcPr>
          <w:p w14:paraId="693E00A1" w14:textId="77777777" w:rsidR="00D50063" w:rsidRDefault="00B559DE">
            <w:pPr>
              <w:pStyle w:val="TableParagraph"/>
              <w:spacing w:before="1"/>
              <w:ind w:left="130" w:right="122"/>
              <w:jc w:val="center"/>
              <w:rPr>
                <w:b/>
                <w:sz w:val="20"/>
              </w:rPr>
            </w:pPr>
            <w:r>
              <w:rPr>
                <w:b/>
                <w:sz w:val="20"/>
              </w:rPr>
              <w:t>31</w:t>
            </w:r>
          </w:p>
        </w:tc>
        <w:tc>
          <w:tcPr>
            <w:tcW w:w="850" w:type="dxa"/>
          </w:tcPr>
          <w:p w14:paraId="0AAB1DFF" w14:textId="77777777" w:rsidR="00D50063" w:rsidRDefault="00B559DE">
            <w:pPr>
              <w:pStyle w:val="TableParagraph"/>
              <w:spacing w:before="1"/>
              <w:ind w:left="283" w:right="272"/>
              <w:jc w:val="center"/>
              <w:rPr>
                <w:b/>
                <w:sz w:val="20"/>
              </w:rPr>
            </w:pPr>
            <w:r>
              <w:rPr>
                <w:b/>
                <w:sz w:val="20"/>
              </w:rPr>
              <w:t>17</w:t>
            </w:r>
          </w:p>
        </w:tc>
        <w:tc>
          <w:tcPr>
            <w:tcW w:w="851" w:type="dxa"/>
          </w:tcPr>
          <w:p w14:paraId="61AA7CA0" w14:textId="77777777" w:rsidR="00D50063" w:rsidRDefault="00B559DE">
            <w:pPr>
              <w:pStyle w:val="TableParagraph"/>
              <w:spacing w:before="1"/>
              <w:ind w:right="265"/>
              <w:jc w:val="right"/>
              <w:rPr>
                <w:b/>
                <w:sz w:val="20"/>
              </w:rPr>
            </w:pPr>
            <w:r>
              <w:rPr>
                <w:b/>
                <w:sz w:val="20"/>
              </w:rPr>
              <w:t>470</w:t>
            </w:r>
          </w:p>
        </w:tc>
        <w:tc>
          <w:tcPr>
            <w:tcW w:w="708" w:type="dxa"/>
          </w:tcPr>
          <w:p w14:paraId="647C00C8" w14:textId="77777777" w:rsidR="00D50063" w:rsidRDefault="00B559DE">
            <w:pPr>
              <w:pStyle w:val="TableParagraph"/>
              <w:spacing w:before="1"/>
              <w:ind w:left="152" w:right="141"/>
              <w:jc w:val="center"/>
              <w:rPr>
                <w:b/>
                <w:sz w:val="20"/>
              </w:rPr>
            </w:pPr>
            <w:r>
              <w:rPr>
                <w:b/>
                <w:sz w:val="20"/>
              </w:rPr>
              <w:t>380</w:t>
            </w:r>
          </w:p>
        </w:tc>
        <w:tc>
          <w:tcPr>
            <w:tcW w:w="709" w:type="dxa"/>
          </w:tcPr>
          <w:p w14:paraId="0436DFC3" w14:textId="77777777" w:rsidR="00D50063" w:rsidRDefault="00B559DE">
            <w:pPr>
              <w:pStyle w:val="TableParagraph"/>
              <w:spacing w:before="1"/>
              <w:ind w:left="203"/>
              <w:rPr>
                <w:b/>
                <w:sz w:val="20"/>
              </w:rPr>
            </w:pPr>
            <w:r>
              <w:rPr>
                <w:b/>
                <w:sz w:val="20"/>
              </w:rPr>
              <w:t>850</w:t>
            </w:r>
          </w:p>
        </w:tc>
        <w:tc>
          <w:tcPr>
            <w:tcW w:w="709" w:type="dxa"/>
          </w:tcPr>
          <w:p w14:paraId="4832ECEB" w14:textId="77777777" w:rsidR="00D50063" w:rsidRDefault="00D50063">
            <w:pPr>
              <w:pStyle w:val="TableParagraph"/>
              <w:rPr>
                <w:sz w:val="24"/>
              </w:rPr>
            </w:pPr>
          </w:p>
        </w:tc>
      </w:tr>
    </w:tbl>
    <w:p w14:paraId="7A2303F8" w14:textId="77777777" w:rsidR="00D50063" w:rsidRPr="00FA34B9" w:rsidRDefault="00B559DE" w:rsidP="00FA34B9">
      <w:pPr>
        <w:tabs>
          <w:tab w:val="left" w:pos="3582"/>
        </w:tabs>
        <w:spacing w:before="231" w:line="278" w:lineRule="auto"/>
        <w:ind w:left="426" w:right="1238"/>
        <w:rPr>
          <w:b/>
          <w:i/>
          <w:iCs/>
          <w:sz w:val="28"/>
        </w:rPr>
      </w:pPr>
      <w:r w:rsidRPr="00FA34B9">
        <w:rPr>
          <w:b/>
          <w:i/>
          <w:iCs/>
          <w:sz w:val="28"/>
        </w:rPr>
        <w:t>**Developmental</w:t>
      </w:r>
      <w:r w:rsidR="00FA34B9">
        <w:rPr>
          <w:b/>
          <w:i/>
          <w:iCs/>
          <w:sz w:val="28"/>
        </w:rPr>
        <w:t xml:space="preserve"> </w:t>
      </w:r>
      <w:r w:rsidRPr="00FA34B9">
        <w:rPr>
          <w:b/>
          <w:i/>
          <w:iCs/>
          <w:sz w:val="28"/>
        </w:rPr>
        <w:t>project</w:t>
      </w:r>
      <w:r w:rsidRPr="00FA34B9">
        <w:rPr>
          <w:b/>
          <w:i/>
          <w:iCs/>
          <w:spacing w:val="36"/>
          <w:sz w:val="28"/>
        </w:rPr>
        <w:t xml:space="preserve"> </w:t>
      </w:r>
      <w:r w:rsidRPr="00FA34B9">
        <w:rPr>
          <w:b/>
          <w:i/>
          <w:iCs/>
          <w:sz w:val="28"/>
        </w:rPr>
        <w:t>begins</w:t>
      </w:r>
      <w:r w:rsidRPr="00FA34B9">
        <w:rPr>
          <w:b/>
          <w:i/>
          <w:iCs/>
          <w:spacing w:val="34"/>
          <w:sz w:val="28"/>
        </w:rPr>
        <w:t xml:space="preserve"> </w:t>
      </w:r>
      <w:r w:rsidRPr="00FA34B9">
        <w:rPr>
          <w:b/>
          <w:i/>
          <w:iCs/>
          <w:sz w:val="28"/>
        </w:rPr>
        <w:t>in</w:t>
      </w:r>
      <w:r w:rsidRPr="00FA34B9">
        <w:rPr>
          <w:b/>
          <w:i/>
          <w:iCs/>
          <w:spacing w:val="35"/>
          <w:sz w:val="28"/>
        </w:rPr>
        <w:t xml:space="preserve"> </w:t>
      </w:r>
      <w:r w:rsidRPr="00FA34B9">
        <w:rPr>
          <w:b/>
          <w:i/>
          <w:iCs/>
          <w:sz w:val="28"/>
        </w:rPr>
        <w:t>the</w:t>
      </w:r>
      <w:r w:rsidRPr="00FA34B9">
        <w:rPr>
          <w:b/>
          <w:i/>
          <w:iCs/>
          <w:spacing w:val="33"/>
          <w:sz w:val="28"/>
        </w:rPr>
        <w:t xml:space="preserve"> </w:t>
      </w:r>
      <w:r w:rsidRPr="00FA34B9">
        <w:rPr>
          <w:b/>
          <w:i/>
          <w:iCs/>
          <w:sz w:val="28"/>
        </w:rPr>
        <w:t>second</w:t>
      </w:r>
      <w:r w:rsidRPr="00FA34B9">
        <w:rPr>
          <w:b/>
          <w:i/>
          <w:iCs/>
          <w:spacing w:val="35"/>
          <w:sz w:val="28"/>
        </w:rPr>
        <w:t xml:space="preserve"> </w:t>
      </w:r>
      <w:r w:rsidRPr="00FA34B9">
        <w:rPr>
          <w:b/>
          <w:i/>
          <w:iCs/>
          <w:sz w:val="28"/>
        </w:rPr>
        <w:t>semester</w:t>
      </w:r>
      <w:r w:rsidRPr="00FA34B9">
        <w:rPr>
          <w:b/>
          <w:i/>
          <w:iCs/>
          <w:spacing w:val="36"/>
          <w:sz w:val="28"/>
        </w:rPr>
        <w:t xml:space="preserve"> </w:t>
      </w:r>
      <w:r w:rsidRPr="00FA34B9">
        <w:rPr>
          <w:b/>
          <w:i/>
          <w:iCs/>
          <w:sz w:val="28"/>
        </w:rPr>
        <w:t>and</w:t>
      </w:r>
      <w:r w:rsidRPr="00FA34B9">
        <w:rPr>
          <w:b/>
          <w:i/>
          <w:iCs/>
          <w:spacing w:val="35"/>
          <w:sz w:val="28"/>
        </w:rPr>
        <w:t xml:space="preserve"> </w:t>
      </w:r>
      <w:r w:rsidRPr="00FA34B9">
        <w:rPr>
          <w:b/>
          <w:i/>
          <w:iCs/>
          <w:sz w:val="28"/>
        </w:rPr>
        <w:t>is</w:t>
      </w:r>
      <w:r w:rsidRPr="00FA34B9">
        <w:rPr>
          <w:b/>
          <w:i/>
          <w:iCs/>
          <w:spacing w:val="34"/>
          <w:sz w:val="28"/>
        </w:rPr>
        <w:t xml:space="preserve"> </w:t>
      </w:r>
      <w:r w:rsidRPr="00FA34B9">
        <w:rPr>
          <w:b/>
          <w:i/>
          <w:iCs/>
          <w:sz w:val="28"/>
        </w:rPr>
        <w:t>presented</w:t>
      </w:r>
      <w:r w:rsidRPr="00FA34B9">
        <w:rPr>
          <w:b/>
          <w:i/>
          <w:iCs/>
          <w:spacing w:val="35"/>
          <w:sz w:val="28"/>
        </w:rPr>
        <w:t xml:space="preserve"> </w:t>
      </w:r>
      <w:r w:rsidRPr="00FA34B9">
        <w:rPr>
          <w:b/>
          <w:i/>
          <w:iCs/>
          <w:sz w:val="28"/>
        </w:rPr>
        <w:t>at</w:t>
      </w:r>
      <w:r w:rsidRPr="00FA34B9">
        <w:rPr>
          <w:b/>
          <w:i/>
          <w:iCs/>
          <w:spacing w:val="-67"/>
          <w:sz w:val="28"/>
        </w:rPr>
        <w:t xml:space="preserve"> </w:t>
      </w:r>
      <w:r w:rsidRPr="00FA34B9">
        <w:rPr>
          <w:b/>
          <w:i/>
          <w:iCs/>
          <w:sz w:val="28"/>
        </w:rPr>
        <w:t>the</w:t>
      </w:r>
      <w:r w:rsidRPr="00FA34B9">
        <w:rPr>
          <w:b/>
          <w:i/>
          <w:iCs/>
          <w:spacing w:val="-2"/>
          <w:sz w:val="28"/>
        </w:rPr>
        <w:t xml:space="preserve"> </w:t>
      </w:r>
      <w:r w:rsidRPr="00FA34B9">
        <w:rPr>
          <w:b/>
          <w:i/>
          <w:iCs/>
          <w:sz w:val="28"/>
        </w:rPr>
        <w:t>end</w:t>
      </w:r>
      <w:r w:rsidRPr="00FA34B9">
        <w:rPr>
          <w:b/>
          <w:i/>
          <w:iCs/>
          <w:spacing w:val="-4"/>
          <w:sz w:val="28"/>
        </w:rPr>
        <w:t xml:space="preserve"> </w:t>
      </w:r>
      <w:r w:rsidRPr="00FA34B9">
        <w:rPr>
          <w:b/>
          <w:i/>
          <w:iCs/>
          <w:sz w:val="28"/>
        </w:rPr>
        <w:t>of</w:t>
      </w:r>
      <w:r w:rsidRPr="00FA34B9">
        <w:rPr>
          <w:b/>
          <w:i/>
          <w:iCs/>
          <w:spacing w:val="2"/>
          <w:sz w:val="28"/>
        </w:rPr>
        <w:t xml:space="preserve"> </w:t>
      </w:r>
      <w:r w:rsidRPr="00FA34B9">
        <w:rPr>
          <w:b/>
          <w:i/>
          <w:iCs/>
          <w:sz w:val="28"/>
        </w:rPr>
        <w:t>the</w:t>
      </w:r>
      <w:r w:rsidRPr="00FA34B9">
        <w:rPr>
          <w:b/>
          <w:i/>
          <w:iCs/>
          <w:spacing w:val="-3"/>
          <w:sz w:val="28"/>
        </w:rPr>
        <w:t xml:space="preserve"> </w:t>
      </w:r>
      <w:r w:rsidRPr="00FA34B9">
        <w:rPr>
          <w:b/>
          <w:i/>
          <w:iCs/>
          <w:sz w:val="28"/>
        </w:rPr>
        <w:t>third</w:t>
      </w:r>
      <w:r w:rsidRPr="00FA34B9">
        <w:rPr>
          <w:b/>
          <w:i/>
          <w:iCs/>
          <w:spacing w:val="-1"/>
          <w:sz w:val="28"/>
        </w:rPr>
        <w:t xml:space="preserve"> </w:t>
      </w:r>
      <w:r w:rsidRPr="00FA34B9">
        <w:rPr>
          <w:b/>
          <w:i/>
          <w:iCs/>
          <w:sz w:val="28"/>
        </w:rPr>
        <w:t>semester</w:t>
      </w:r>
    </w:p>
    <w:p w14:paraId="2C5C29B2" w14:textId="77777777" w:rsidR="00D50063" w:rsidRDefault="00D50063">
      <w:pPr>
        <w:spacing w:line="278" w:lineRule="auto"/>
        <w:rPr>
          <w:sz w:val="28"/>
        </w:rPr>
        <w:sectPr w:rsidR="00D50063">
          <w:pgSz w:w="12240" w:h="15840"/>
          <w:pgMar w:top="1340" w:right="200" w:bottom="960" w:left="140" w:header="730" w:footer="778" w:gutter="0"/>
          <w:cols w:space="720"/>
        </w:sectPr>
      </w:pPr>
    </w:p>
    <w:p w14:paraId="66B85B04" w14:textId="77777777" w:rsidR="00D50063" w:rsidRDefault="00D50063">
      <w:pPr>
        <w:rPr>
          <w:b/>
          <w:sz w:val="20"/>
        </w:rPr>
      </w:pPr>
    </w:p>
    <w:p w14:paraId="4988A1FD" w14:textId="77777777" w:rsidR="00D50063" w:rsidRDefault="00D50063">
      <w:pPr>
        <w:spacing w:before="4"/>
        <w:rPr>
          <w:b/>
          <w:sz w:val="26"/>
        </w:rPr>
      </w:pPr>
    </w:p>
    <w:p w14:paraId="19BB3237" w14:textId="77777777" w:rsidR="00D50063" w:rsidRPr="00B52598" w:rsidRDefault="00B559DE" w:rsidP="00B52598">
      <w:pPr>
        <w:shd w:val="clear" w:color="auto" w:fill="CCFF99"/>
        <w:spacing w:before="89"/>
        <w:ind w:left="1300" w:right="1694"/>
        <w:jc w:val="center"/>
        <w:rPr>
          <w:b/>
          <w:sz w:val="32"/>
          <w:szCs w:val="32"/>
        </w:rPr>
      </w:pPr>
      <w:r w:rsidRPr="00B52598">
        <w:rPr>
          <w:b/>
          <w:sz w:val="32"/>
          <w:szCs w:val="32"/>
        </w:rPr>
        <w:t>The second semester</w:t>
      </w:r>
      <w:r w:rsidR="00B52598" w:rsidRPr="00B52598">
        <w:rPr>
          <w:b/>
          <w:sz w:val="32"/>
          <w:szCs w:val="32"/>
        </w:rPr>
        <w:t xml:space="preserve">: </w:t>
      </w:r>
      <w:r w:rsidRPr="00B52598">
        <w:rPr>
          <w:b/>
          <w:sz w:val="32"/>
          <w:szCs w:val="32"/>
        </w:rPr>
        <w:t>Nursing Administration</w:t>
      </w:r>
    </w:p>
    <w:p w14:paraId="3D823083"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17</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(15</w:t>
      </w:r>
      <w:r>
        <w:rPr>
          <w:b/>
          <w:spacing w:val="-2"/>
          <w:sz w:val="28"/>
        </w:rPr>
        <w:t xml:space="preserve"> </w:t>
      </w:r>
      <w:r>
        <w:rPr>
          <w:b/>
          <w:sz w:val="28"/>
        </w:rPr>
        <w:t>compulsory</w:t>
      </w:r>
      <w:r>
        <w:rPr>
          <w:b/>
          <w:spacing w:val="-1"/>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 hours)</w:t>
      </w:r>
    </w:p>
    <w:p w14:paraId="468BE4D6" w14:textId="77777777" w:rsidR="00D50063" w:rsidRDefault="00D50063">
      <w:pPr>
        <w:spacing w:before="1"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276"/>
        <w:gridCol w:w="1276"/>
        <w:gridCol w:w="1134"/>
        <w:gridCol w:w="709"/>
        <w:gridCol w:w="850"/>
        <w:gridCol w:w="851"/>
        <w:gridCol w:w="850"/>
        <w:gridCol w:w="851"/>
        <w:gridCol w:w="708"/>
        <w:gridCol w:w="709"/>
        <w:gridCol w:w="709"/>
      </w:tblGrid>
      <w:tr w:rsidR="00D50063" w14:paraId="40A6BC81" w14:textId="77777777" w:rsidTr="00B52598">
        <w:trPr>
          <w:trHeight w:val="317"/>
        </w:trPr>
        <w:tc>
          <w:tcPr>
            <w:tcW w:w="1701" w:type="dxa"/>
            <w:vMerge w:val="restart"/>
            <w:shd w:val="clear" w:color="auto" w:fill="CCFF99"/>
            <w:vAlign w:val="center"/>
          </w:tcPr>
          <w:p w14:paraId="7FD6B803" w14:textId="77777777" w:rsidR="00D50063" w:rsidRDefault="00B559DE" w:rsidP="00B52598">
            <w:pPr>
              <w:pStyle w:val="TableParagraph"/>
              <w:spacing w:line="275" w:lineRule="exact"/>
              <w:ind w:left="437"/>
              <w:rPr>
                <w:b/>
                <w:sz w:val="24"/>
              </w:rPr>
            </w:pPr>
            <w:r>
              <w:rPr>
                <w:b/>
                <w:sz w:val="24"/>
              </w:rPr>
              <w:t>Courses</w:t>
            </w:r>
          </w:p>
        </w:tc>
        <w:tc>
          <w:tcPr>
            <w:tcW w:w="1276" w:type="dxa"/>
            <w:vMerge w:val="restart"/>
            <w:shd w:val="clear" w:color="auto" w:fill="CCFF99"/>
            <w:vAlign w:val="center"/>
          </w:tcPr>
          <w:p w14:paraId="6B5E35DC" w14:textId="77777777" w:rsidR="00D50063" w:rsidRDefault="00B559DE" w:rsidP="00B52598">
            <w:pPr>
              <w:pStyle w:val="TableParagraph"/>
              <w:spacing w:line="275" w:lineRule="exact"/>
              <w:ind w:left="323"/>
              <w:rPr>
                <w:b/>
                <w:sz w:val="24"/>
              </w:rPr>
            </w:pPr>
            <w:r>
              <w:rPr>
                <w:b/>
                <w:sz w:val="24"/>
              </w:rPr>
              <w:t>Codes</w:t>
            </w:r>
          </w:p>
        </w:tc>
        <w:tc>
          <w:tcPr>
            <w:tcW w:w="1276" w:type="dxa"/>
            <w:vMerge w:val="restart"/>
            <w:shd w:val="clear" w:color="auto" w:fill="CCFF99"/>
            <w:vAlign w:val="center"/>
          </w:tcPr>
          <w:p w14:paraId="184532FC" w14:textId="77777777" w:rsidR="00D50063" w:rsidRPr="00B52598" w:rsidRDefault="00B559DE" w:rsidP="002D2FC8">
            <w:pPr>
              <w:pStyle w:val="TableParagraph"/>
              <w:ind w:left="108" w:right="98"/>
              <w:jc w:val="center"/>
              <w:rPr>
                <w:b/>
                <w:sz w:val="20"/>
                <w:szCs w:val="20"/>
              </w:rPr>
            </w:pPr>
            <w:r w:rsidRPr="00B52598">
              <w:rPr>
                <w:b/>
                <w:sz w:val="20"/>
                <w:szCs w:val="20"/>
              </w:rPr>
              <w:t>Synchroni</w:t>
            </w:r>
            <w:r w:rsidRPr="00B52598">
              <w:rPr>
                <w:b/>
                <w:spacing w:val="-57"/>
                <w:sz w:val="20"/>
                <w:szCs w:val="20"/>
              </w:rPr>
              <w:t xml:space="preserve"> </w:t>
            </w:r>
            <w:r w:rsidRPr="00B52598">
              <w:rPr>
                <w:b/>
                <w:sz w:val="20"/>
                <w:szCs w:val="20"/>
              </w:rPr>
              <w:t>zed</w:t>
            </w:r>
            <w:r w:rsidRPr="00B52598">
              <w:rPr>
                <w:b/>
                <w:spacing w:val="1"/>
                <w:sz w:val="20"/>
                <w:szCs w:val="20"/>
              </w:rPr>
              <w:t xml:space="preserve"> </w:t>
            </w:r>
            <w:r w:rsidRPr="00B52598">
              <w:rPr>
                <w:b/>
                <w:sz w:val="20"/>
                <w:szCs w:val="20"/>
              </w:rPr>
              <w:t>requirem</w:t>
            </w:r>
          </w:p>
          <w:p w14:paraId="31C19CFA" w14:textId="77777777" w:rsidR="00D50063" w:rsidRPr="00B52598" w:rsidRDefault="00B559DE" w:rsidP="002D2FC8">
            <w:pPr>
              <w:pStyle w:val="TableParagraph"/>
              <w:ind w:left="108" w:right="98"/>
              <w:jc w:val="center"/>
              <w:rPr>
                <w:b/>
                <w:sz w:val="20"/>
                <w:szCs w:val="20"/>
              </w:rPr>
            </w:pPr>
            <w:r w:rsidRPr="00B52598">
              <w:rPr>
                <w:b/>
                <w:sz w:val="20"/>
                <w:szCs w:val="20"/>
              </w:rPr>
              <w:t>ent</w:t>
            </w:r>
          </w:p>
        </w:tc>
        <w:tc>
          <w:tcPr>
            <w:tcW w:w="1134" w:type="dxa"/>
            <w:vMerge w:val="restart"/>
            <w:shd w:val="clear" w:color="auto" w:fill="CCFF99"/>
            <w:vAlign w:val="center"/>
          </w:tcPr>
          <w:p w14:paraId="6BAFFBD5" w14:textId="77777777" w:rsidR="00D50063" w:rsidRPr="00B52598" w:rsidRDefault="00B559DE" w:rsidP="002D2FC8">
            <w:pPr>
              <w:pStyle w:val="TableParagraph"/>
              <w:ind w:left="108" w:right="90"/>
              <w:jc w:val="center"/>
              <w:rPr>
                <w:b/>
                <w:sz w:val="20"/>
                <w:szCs w:val="20"/>
              </w:rPr>
            </w:pPr>
            <w:r w:rsidRPr="00B52598">
              <w:rPr>
                <w:b/>
                <w:sz w:val="20"/>
                <w:szCs w:val="20"/>
              </w:rPr>
              <w:t>pre-</w:t>
            </w:r>
            <w:r w:rsidRPr="00B52598">
              <w:rPr>
                <w:b/>
                <w:spacing w:val="1"/>
                <w:sz w:val="20"/>
                <w:szCs w:val="20"/>
              </w:rPr>
              <w:t xml:space="preserve"> </w:t>
            </w:r>
            <w:r w:rsidRPr="00B52598">
              <w:rPr>
                <w:b/>
                <w:sz w:val="20"/>
                <w:szCs w:val="20"/>
              </w:rPr>
              <w:t>requisite</w:t>
            </w:r>
          </w:p>
        </w:tc>
        <w:tc>
          <w:tcPr>
            <w:tcW w:w="2410" w:type="dxa"/>
            <w:gridSpan w:val="3"/>
            <w:shd w:val="clear" w:color="auto" w:fill="CCFF99"/>
            <w:vAlign w:val="center"/>
          </w:tcPr>
          <w:p w14:paraId="595D127D" w14:textId="77777777" w:rsidR="00D50063" w:rsidRPr="00B52598" w:rsidRDefault="00B559DE" w:rsidP="002D2FC8">
            <w:pPr>
              <w:pStyle w:val="TableParagraph"/>
              <w:ind w:left="108"/>
              <w:jc w:val="center"/>
              <w:rPr>
                <w:b/>
                <w:sz w:val="20"/>
                <w:szCs w:val="20"/>
              </w:rPr>
            </w:pPr>
            <w:r w:rsidRPr="00B52598">
              <w:rPr>
                <w:b/>
                <w:sz w:val="20"/>
                <w:szCs w:val="20"/>
              </w:rPr>
              <w:t>Weekly</w:t>
            </w:r>
            <w:r w:rsidRPr="00B52598">
              <w:rPr>
                <w:b/>
                <w:spacing w:val="-2"/>
                <w:sz w:val="20"/>
                <w:szCs w:val="20"/>
              </w:rPr>
              <w:t xml:space="preserve"> </w:t>
            </w:r>
            <w:r w:rsidRPr="00B52598">
              <w:rPr>
                <w:b/>
                <w:sz w:val="20"/>
                <w:szCs w:val="20"/>
              </w:rPr>
              <w:t>hours</w:t>
            </w:r>
          </w:p>
        </w:tc>
        <w:tc>
          <w:tcPr>
            <w:tcW w:w="850" w:type="dxa"/>
            <w:vMerge w:val="restart"/>
            <w:shd w:val="clear" w:color="auto" w:fill="CCFF99"/>
            <w:vAlign w:val="center"/>
          </w:tcPr>
          <w:p w14:paraId="629B25D7" w14:textId="77777777" w:rsidR="00D50063" w:rsidRPr="00B52598" w:rsidRDefault="00B559DE" w:rsidP="002D2FC8">
            <w:pPr>
              <w:pStyle w:val="TableParagraph"/>
              <w:ind w:left="108" w:right="119"/>
              <w:jc w:val="center"/>
              <w:rPr>
                <w:b/>
                <w:sz w:val="20"/>
                <w:szCs w:val="20"/>
              </w:rPr>
            </w:pPr>
            <w:r w:rsidRPr="00B52598">
              <w:rPr>
                <w:b/>
                <w:sz w:val="20"/>
                <w:szCs w:val="20"/>
              </w:rPr>
              <w:t>Credi</w:t>
            </w:r>
            <w:r w:rsidRPr="00B52598">
              <w:rPr>
                <w:b/>
                <w:spacing w:val="-57"/>
                <w:sz w:val="20"/>
                <w:szCs w:val="20"/>
              </w:rPr>
              <w:t xml:space="preserve"> </w:t>
            </w:r>
            <w:r w:rsidRPr="00B52598">
              <w:rPr>
                <w:b/>
                <w:sz w:val="20"/>
                <w:szCs w:val="20"/>
              </w:rPr>
              <w:t>t</w:t>
            </w:r>
            <w:r w:rsidRPr="00B52598">
              <w:rPr>
                <w:b/>
                <w:spacing w:val="1"/>
                <w:sz w:val="20"/>
                <w:szCs w:val="20"/>
              </w:rPr>
              <w:t xml:space="preserve"> </w:t>
            </w:r>
            <w:r w:rsidRPr="00B52598">
              <w:rPr>
                <w:b/>
                <w:sz w:val="20"/>
                <w:szCs w:val="20"/>
              </w:rPr>
              <w:t>hours</w:t>
            </w:r>
          </w:p>
        </w:tc>
        <w:tc>
          <w:tcPr>
            <w:tcW w:w="2977" w:type="dxa"/>
            <w:gridSpan w:val="4"/>
            <w:shd w:val="clear" w:color="auto" w:fill="CCFF99"/>
            <w:vAlign w:val="center"/>
          </w:tcPr>
          <w:p w14:paraId="7507A08A" w14:textId="77777777" w:rsidR="00D50063" w:rsidRPr="00B52598" w:rsidRDefault="00B559DE" w:rsidP="002D2FC8">
            <w:pPr>
              <w:pStyle w:val="TableParagraph"/>
              <w:ind w:left="108"/>
              <w:jc w:val="center"/>
              <w:rPr>
                <w:b/>
                <w:sz w:val="20"/>
                <w:szCs w:val="20"/>
              </w:rPr>
            </w:pPr>
            <w:r w:rsidRPr="00B52598">
              <w:rPr>
                <w:b/>
                <w:sz w:val="20"/>
                <w:szCs w:val="20"/>
              </w:rPr>
              <w:t>Total</w:t>
            </w:r>
            <w:r w:rsidRPr="00B52598">
              <w:rPr>
                <w:b/>
                <w:spacing w:val="-2"/>
                <w:sz w:val="20"/>
                <w:szCs w:val="20"/>
              </w:rPr>
              <w:t xml:space="preserve"> </w:t>
            </w:r>
            <w:r w:rsidRPr="00B52598">
              <w:rPr>
                <w:b/>
                <w:sz w:val="20"/>
                <w:szCs w:val="20"/>
              </w:rPr>
              <w:t>grades</w:t>
            </w:r>
          </w:p>
        </w:tc>
      </w:tr>
      <w:tr w:rsidR="00D50063" w14:paraId="5F6DC8D4" w14:textId="77777777" w:rsidTr="00B52598">
        <w:trPr>
          <w:trHeight w:val="1042"/>
        </w:trPr>
        <w:tc>
          <w:tcPr>
            <w:tcW w:w="1701" w:type="dxa"/>
            <w:vMerge/>
            <w:tcBorders>
              <w:top w:val="nil"/>
            </w:tcBorders>
            <w:shd w:val="clear" w:color="auto" w:fill="CCFF99"/>
          </w:tcPr>
          <w:p w14:paraId="579A69C4" w14:textId="77777777" w:rsidR="00D50063" w:rsidRDefault="00D50063">
            <w:pPr>
              <w:rPr>
                <w:sz w:val="2"/>
                <w:szCs w:val="2"/>
              </w:rPr>
            </w:pPr>
          </w:p>
        </w:tc>
        <w:tc>
          <w:tcPr>
            <w:tcW w:w="1276" w:type="dxa"/>
            <w:vMerge/>
            <w:tcBorders>
              <w:top w:val="nil"/>
            </w:tcBorders>
            <w:shd w:val="clear" w:color="auto" w:fill="CCFF99"/>
          </w:tcPr>
          <w:p w14:paraId="59D87A4A" w14:textId="77777777" w:rsidR="00D50063" w:rsidRDefault="00D50063">
            <w:pPr>
              <w:rPr>
                <w:sz w:val="2"/>
                <w:szCs w:val="2"/>
              </w:rPr>
            </w:pPr>
          </w:p>
        </w:tc>
        <w:tc>
          <w:tcPr>
            <w:tcW w:w="1276" w:type="dxa"/>
            <w:vMerge/>
            <w:tcBorders>
              <w:top w:val="nil"/>
            </w:tcBorders>
            <w:shd w:val="clear" w:color="auto" w:fill="CCFF99"/>
            <w:vAlign w:val="center"/>
          </w:tcPr>
          <w:p w14:paraId="60D84CE9" w14:textId="77777777" w:rsidR="00D50063" w:rsidRPr="00B52598" w:rsidRDefault="00D50063" w:rsidP="002D2FC8">
            <w:pPr>
              <w:ind w:left="108"/>
              <w:jc w:val="center"/>
              <w:rPr>
                <w:sz w:val="20"/>
                <w:szCs w:val="20"/>
              </w:rPr>
            </w:pPr>
          </w:p>
        </w:tc>
        <w:tc>
          <w:tcPr>
            <w:tcW w:w="1134" w:type="dxa"/>
            <w:vMerge/>
            <w:tcBorders>
              <w:top w:val="nil"/>
            </w:tcBorders>
            <w:shd w:val="clear" w:color="auto" w:fill="CCFF99"/>
            <w:vAlign w:val="center"/>
          </w:tcPr>
          <w:p w14:paraId="650B734A" w14:textId="77777777" w:rsidR="00D50063" w:rsidRPr="00B52598" w:rsidRDefault="00D50063" w:rsidP="002D2FC8">
            <w:pPr>
              <w:ind w:left="108"/>
              <w:jc w:val="center"/>
              <w:rPr>
                <w:sz w:val="20"/>
                <w:szCs w:val="20"/>
              </w:rPr>
            </w:pPr>
          </w:p>
        </w:tc>
        <w:tc>
          <w:tcPr>
            <w:tcW w:w="709" w:type="dxa"/>
            <w:shd w:val="clear" w:color="auto" w:fill="CCFF99"/>
            <w:vAlign w:val="center"/>
          </w:tcPr>
          <w:p w14:paraId="0352C643" w14:textId="77777777" w:rsidR="00D50063" w:rsidRPr="00B52598" w:rsidRDefault="00B559DE" w:rsidP="002D2FC8">
            <w:pPr>
              <w:pStyle w:val="TableParagraph"/>
              <w:ind w:left="108" w:right="105"/>
              <w:jc w:val="center"/>
              <w:rPr>
                <w:b/>
                <w:sz w:val="20"/>
                <w:szCs w:val="20"/>
              </w:rPr>
            </w:pPr>
            <w:r w:rsidRPr="00B52598">
              <w:rPr>
                <w:b/>
                <w:sz w:val="20"/>
                <w:szCs w:val="20"/>
              </w:rPr>
              <w:t>The</w:t>
            </w:r>
            <w:r w:rsidRPr="00B52598">
              <w:rPr>
                <w:b/>
                <w:spacing w:val="-58"/>
                <w:sz w:val="20"/>
                <w:szCs w:val="20"/>
              </w:rPr>
              <w:t xml:space="preserve"> </w:t>
            </w:r>
            <w:r w:rsidRPr="00B52598">
              <w:rPr>
                <w:b/>
                <w:spacing w:val="-1"/>
                <w:sz w:val="20"/>
                <w:szCs w:val="20"/>
              </w:rPr>
              <w:t>oreti</w:t>
            </w:r>
            <w:r w:rsidRPr="00B52598">
              <w:rPr>
                <w:b/>
                <w:spacing w:val="-58"/>
                <w:sz w:val="20"/>
                <w:szCs w:val="20"/>
              </w:rPr>
              <w:t xml:space="preserve"> </w:t>
            </w:r>
            <w:r w:rsidRPr="00B52598">
              <w:rPr>
                <w:b/>
                <w:sz w:val="20"/>
                <w:szCs w:val="20"/>
              </w:rPr>
              <w:t>cal</w:t>
            </w:r>
          </w:p>
        </w:tc>
        <w:tc>
          <w:tcPr>
            <w:tcW w:w="850" w:type="dxa"/>
            <w:shd w:val="clear" w:color="auto" w:fill="CCFF99"/>
            <w:vAlign w:val="center"/>
          </w:tcPr>
          <w:p w14:paraId="198CACCB" w14:textId="77777777" w:rsidR="00D50063" w:rsidRPr="00B52598" w:rsidRDefault="00B559DE" w:rsidP="002D2FC8">
            <w:pPr>
              <w:pStyle w:val="TableParagraph"/>
              <w:ind w:left="108" w:right="83"/>
              <w:jc w:val="center"/>
              <w:rPr>
                <w:b/>
                <w:sz w:val="20"/>
                <w:szCs w:val="20"/>
              </w:rPr>
            </w:pPr>
            <w:r w:rsidRPr="00B52598">
              <w:rPr>
                <w:b/>
                <w:sz w:val="20"/>
                <w:szCs w:val="20"/>
              </w:rPr>
              <w:t>Practi</w:t>
            </w:r>
            <w:r w:rsidRPr="00B52598">
              <w:rPr>
                <w:b/>
                <w:spacing w:val="-57"/>
                <w:sz w:val="20"/>
                <w:szCs w:val="20"/>
              </w:rPr>
              <w:t xml:space="preserve"> </w:t>
            </w:r>
            <w:r w:rsidRPr="00B52598">
              <w:rPr>
                <w:b/>
                <w:sz w:val="20"/>
                <w:szCs w:val="20"/>
              </w:rPr>
              <w:t>cal</w:t>
            </w:r>
          </w:p>
        </w:tc>
        <w:tc>
          <w:tcPr>
            <w:tcW w:w="851" w:type="dxa"/>
            <w:shd w:val="clear" w:color="auto" w:fill="CCFF99"/>
            <w:vAlign w:val="center"/>
          </w:tcPr>
          <w:p w14:paraId="44CDA0EB" w14:textId="77777777" w:rsidR="00D50063" w:rsidRPr="00B52598" w:rsidRDefault="00B559DE" w:rsidP="002D2FC8">
            <w:pPr>
              <w:pStyle w:val="TableParagraph"/>
              <w:ind w:left="108" w:right="122"/>
              <w:jc w:val="center"/>
              <w:rPr>
                <w:b/>
                <w:sz w:val="20"/>
                <w:szCs w:val="20"/>
              </w:rPr>
            </w:pPr>
            <w:r w:rsidRPr="00B52598">
              <w:rPr>
                <w:b/>
                <w:sz w:val="20"/>
                <w:szCs w:val="20"/>
              </w:rPr>
              <w:t>Total</w:t>
            </w:r>
          </w:p>
        </w:tc>
        <w:tc>
          <w:tcPr>
            <w:tcW w:w="850" w:type="dxa"/>
            <w:vMerge/>
            <w:tcBorders>
              <w:top w:val="nil"/>
            </w:tcBorders>
            <w:shd w:val="clear" w:color="auto" w:fill="CCFF99"/>
            <w:vAlign w:val="center"/>
          </w:tcPr>
          <w:p w14:paraId="1FA3388E" w14:textId="77777777" w:rsidR="00D50063" w:rsidRPr="00B52598" w:rsidRDefault="00D50063" w:rsidP="002D2FC8">
            <w:pPr>
              <w:ind w:left="108"/>
              <w:jc w:val="center"/>
              <w:rPr>
                <w:sz w:val="20"/>
                <w:szCs w:val="20"/>
              </w:rPr>
            </w:pPr>
          </w:p>
        </w:tc>
        <w:tc>
          <w:tcPr>
            <w:tcW w:w="851" w:type="dxa"/>
            <w:shd w:val="clear" w:color="auto" w:fill="CCFF99"/>
            <w:vAlign w:val="center"/>
          </w:tcPr>
          <w:p w14:paraId="53BD699D" w14:textId="77777777" w:rsidR="00D50063" w:rsidRPr="00B52598" w:rsidRDefault="00B559DE" w:rsidP="002D2FC8">
            <w:pPr>
              <w:pStyle w:val="TableParagraph"/>
              <w:ind w:left="108" w:right="83"/>
              <w:jc w:val="center"/>
              <w:rPr>
                <w:b/>
                <w:sz w:val="20"/>
                <w:szCs w:val="20"/>
              </w:rPr>
            </w:pPr>
            <w:r w:rsidRPr="00B52598">
              <w:rPr>
                <w:b/>
                <w:sz w:val="20"/>
                <w:szCs w:val="20"/>
              </w:rPr>
              <w:t>Theor</w:t>
            </w:r>
            <w:r w:rsidRPr="00B52598">
              <w:rPr>
                <w:b/>
                <w:spacing w:val="-57"/>
                <w:sz w:val="20"/>
                <w:szCs w:val="20"/>
              </w:rPr>
              <w:t xml:space="preserve"> </w:t>
            </w:r>
            <w:r w:rsidRPr="00B52598">
              <w:rPr>
                <w:b/>
                <w:sz w:val="20"/>
                <w:szCs w:val="20"/>
              </w:rPr>
              <w:t>etical</w:t>
            </w:r>
          </w:p>
        </w:tc>
        <w:tc>
          <w:tcPr>
            <w:tcW w:w="708" w:type="dxa"/>
            <w:shd w:val="clear" w:color="auto" w:fill="CCFF99"/>
            <w:vAlign w:val="center"/>
          </w:tcPr>
          <w:p w14:paraId="2489978F" w14:textId="77777777" w:rsidR="00D50063" w:rsidRPr="00B52598" w:rsidRDefault="00B559DE" w:rsidP="002D2FC8">
            <w:pPr>
              <w:pStyle w:val="TableParagraph"/>
              <w:ind w:left="108" w:right="86"/>
              <w:jc w:val="center"/>
              <w:rPr>
                <w:b/>
                <w:sz w:val="20"/>
                <w:szCs w:val="20"/>
              </w:rPr>
            </w:pPr>
            <w:r w:rsidRPr="00B52598">
              <w:rPr>
                <w:b/>
                <w:sz w:val="20"/>
                <w:szCs w:val="20"/>
              </w:rPr>
              <w:t>Prac</w:t>
            </w:r>
            <w:r w:rsidRPr="00B52598">
              <w:rPr>
                <w:b/>
                <w:spacing w:val="-58"/>
                <w:sz w:val="20"/>
                <w:szCs w:val="20"/>
              </w:rPr>
              <w:t xml:space="preserve"> </w:t>
            </w:r>
            <w:r w:rsidRPr="00B52598">
              <w:rPr>
                <w:b/>
                <w:sz w:val="20"/>
                <w:szCs w:val="20"/>
              </w:rPr>
              <w:t>tical</w:t>
            </w:r>
          </w:p>
        </w:tc>
        <w:tc>
          <w:tcPr>
            <w:tcW w:w="709" w:type="dxa"/>
            <w:shd w:val="clear" w:color="auto" w:fill="CCFF99"/>
            <w:vAlign w:val="center"/>
          </w:tcPr>
          <w:p w14:paraId="4D881587" w14:textId="77777777" w:rsidR="00D50063" w:rsidRPr="00B52598" w:rsidRDefault="00B559DE" w:rsidP="002D2FC8">
            <w:pPr>
              <w:pStyle w:val="TableParagraph"/>
              <w:ind w:left="108" w:right="98"/>
              <w:jc w:val="center"/>
              <w:rPr>
                <w:b/>
                <w:sz w:val="20"/>
                <w:szCs w:val="20"/>
              </w:rPr>
            </w:pPr>
            <w:r w:rsidRPr="00B52598">
              <w:rPr>
                <w:b/>
                <w:sz w:val="20"/>
                <w:szCs w:val="20"/>
              </w:rPr>
              <w:t>Tota</w:t>
            </w:r>
            <w:r w:rsidRPr="00B52598">
              <w:rPr>
                <w:b/>
                <w:spacing w:val="-57"/>
                <w:sz w:val="20"/>
                <w:szCs w:val="20"/>
              </w:rPr>
              <w:t xml:space="preserve"> </w:t>
            </w:r>
            <w:r w:rsidRPr="00B52598">
              <w:rPr>
                <w:b/>
                <w:sz w:val="20"/>
                <w:szCs w:val="20"/>
              </w:rPr>
              <w:t>l</w:t>
            </w:r>
            <w:r w:rsidRPr="00B52598">
              <w:rPr>
                <w:b/>
                <w:spacing w:val="1"/>
                <w:sz w:val="20"/>
                <w:szCs w:val="20"/>
              </w:rPr>
              <w:t xml:space="preserve"> </w:t>
            </w:r>
            <w:r w:rsidRPr="00B52598">
              <w:rPr>
                <w:b/>
                <w:sz w:val="20"/>
                <w:szCs w:val="20"/>
              </w:rPr>
              <w:t>grad</w:t>
            </w:r>
            <w:r w:rsidRPr="00B52598">
              <w:rPr>
                <w:b/>
                <w:spacing w:val="-57"/>
                <w:sz w:val="20"/>
                <w:szCs w:val="20"/>
              </w:rPr>
              <w:t xml:space="preserve"> </w:t>
            </w:r>
            <w:r w:rsidRPr="00B52598">
              <w:rPr>
                <w:b/>
                <w:sz w:val="20"/>
                <w:szCs w:val="20"/>
              </w:rPr>
              <w:t>es</w:t>
            </w:r>
          </w:p>
        </w:tc>
        <w:tc>
          <w:tcPr>
            <w:tcW w:w="709" w:type="dxa"/>
            <w:shd w:val="clear" w:color="auto" w:fill="CCFF99"/>
            <w:vAlign w:val="center"/>
          </w:tcPr>
          <w:p w14:paraId="78AEA7F1" w14:textId="77777777" w:rsidR="00D50063" w:rsidRPr="00B52598" w:rsidRDefault="00B559DE" w:rsidP="002D2FC8">
            <w:pPr>
              <w:pStyle w:val="TableParagraph"/>
              <w:ind w:left="108" w:right="104"/>
              <w:jc w:val="center"/>
              <w:rPr>
                <w:b/>
                <w:sz w:val="20"/>
                <w:szCs w:val="20"/>
              </w:rPr>
            </w:pPr>
            <w:r w:rsidRPr="00B52598">
              <w:rPr>
                <w:b/>
                <w:sz w:val="20"/>
                <w:szCs w:val="20"/>
              </w:rPr>
              <w:t>Tim</w:t>
            </w:r>
            <w:r w:rsidRPr="00B52598">
              <w:rPr>
                <w:b/>
                <w:spacing w:val="-58"/>
                <w:sz w:val="20"/>
                <w:szCs w:val="20"/>
              </w:rPr>
              <w:t xml:space="preserve"> </w:t>
            </w:r>
            <w:r w:rsidRPr="00B52598">
              <w:rPr>
                <w:b/>
                <w:sz w:val="20"/>
                <w:szCs w:val="20"/>
              </w:rPr>
              <w:t>e for</w:t>
            </w:r>
            <w:r w:rsidRPr="00B52598">
              <w:rPr>
                <w:b/>
                <w:spacing w:val="-57"/>
                <w:sz w:val="20"/>
                <w:szCs w:val="20"/>
              </w:rPr>
              <w:t xml:space="preserve"> </w:t>
            </w:r>
            <w:r w:rsidRPr="00B52598">
              <w:rPr>
                <w:b/>
                <w:sz w:val="20"/>
                <w:szCs w:val="20"/>
              </w:rPr>
              <w:t>exa</w:t>
            </w:r>
            <w:r w:rsidRPr="00B52598">
              <w:rPr>
                <w:b/>
                <w:spacing w:val="1"/>
                <w:sz w:val="20"/>
                <w:szCs w:val="20"/>
              </w:rPr>
              <w:t xml:space="preserve"> </w:t>
            </w:r>
            <w:r w:rsidRPr="00B52598">
              <w:rPr>
                <w:b/>
                <w:sz w:val="20"/>
                <w:szCs w:val="20"/>
              </w:rPr>
              <w:t>m</w:t>
            </w:r>
          </w:p>
        </w:tc>
      </w:tr>
      <w:tr w:rsidR="00D50063" w14:paraId="44F7433A" w14:textId="77777777">
        <w:trPr>
          <w:trHeight w:val="299"/>
        </w:trPr>
        <w:tc>
          <w:tcPr>
            <w:tcW w:w="1701" w:type="dxa"/>
            <w:tcBorders>
              <w:bottom w:val="nil"/>
            </w:tcBorders>
          </w:tcPr>
          <w:p w14:paraId="11BE45A9" w14:textId="77777777" w:rsidR="00D50063" w:rsidRDefault="00B559DE">
            <w:pPr>
              <w:pStyle w:val="TableParagraph"/>
              <w:spacing w:line="274" w:lineRule="exact"/>
              <w:ind w:left="106"/>
              <w:rPr>
                <w:b/>
                <w:sz w:val="24"/>
              </w:rPr>
            </w:pPr>
            <w:r>
              <w:rPr>
                <w:b/>
                <w:sz w:val="24"/>
              </w:rPr>
              <w:t>Nursing</w:t>
            </w:r>
          </w:p>
        </w:tc>
        <w:tc>
          <w:tcPr>
            <w:tcW w:w="1276" w:type="dxa"/>
            <w:tcBorders>
              <w:bottom w:val="nil"/>
            </w:tcBorders>
          </w:tcPr>
          <w:p w14:paraId="4B83134D" w14:textId="77777777" w:rsidR="00D50063" w:rsidRDefault="00B559DE">
            <w:pPr>
              <w:pStyle w:val="TableParagraph"/>
              <w:spacing w:line="274" w:lineRule="exact"/>
              <w:ind w:left="107"/>
              <w:rPr>
                <w:b/>
                <w:sz w:val="24"/>
              </w:rPr>
            </w:pPr>
            <w:r>
              <w:rPr>
                <w:b/>
                <w:sz w:val="24"/>
              </w:rPr>
              <w:t>NAM666</w:t>
            </w:r>
          </w:p>
        </w:tc>
        <w:tc>
          <w:tcPr>
            <w:tcW w:w="1276" w:type="dxa"/>
            <w:tcBorders>
              <w:bottom w:val="nil"/>
            </w:tcBorders>
          </w:tcPr>
          <w:p w14:paraId="7E883F92" w14:textId="77777777" w:rsidR="00D50063" w:rsidRDefault="00B559DE">
            <w:pPr>
              <w:pStyle w:val="TableParagraph"/>
              <w:spacing w:line="274" w:lineRule="exact"/>
              <w:ind w:left="107"/>
              <w:rPr>
                <w:b/>
                <w:sz w:val="24"/>
              </w:rPr>
            </w:pPr>
            <w:r>
              <w:rPr>
                <w:b/>
                <w:sz w:val="24"/>
              </w:rPr>
              <w:t>Nursing</w:t>
            </w:r>
          </w:p>
        </w:tc>
        <w:tc>
          <w:tcPr>
            <w:tcW w:w="1134" w:type="dxa"/>
            <w:tcBorders>
              <w:bottom w:val="nil"/>
            </w:tcBorders>
          </w:tcPr>
          <w:p w14:paraId="4BFBB2A2" w14:textId="77777777" w:rsidR="00D50063" w:rsidRDefault="00B559DE">
            <w:pPr>
              <w:pStyle w:val="TableParagraph"/>
              <w:spacing w:line="274" w:lineRule="exact"/>
              <w:ind w:left="108"/>
              <w:rPr>
                <w:b/>
                <w:sz w:val="24"/>
              </w:rPr>
            </w:pPr>
            <w:r>
              <w:rPr>
                <w:b/>
                <w:sz w:val="24"/>
              </w:rPr>
              <w:t>All</w:t>
            </w:r>
            <w:r>
              <w:rPr>
                <w:b/>
                <w:spacing w:val="-3"/>
                <w:sz w:val="24"/>
              </w:rPr>
              <w:t xml:space="preserve"> </w:t>
            </w:r>
            <w:r>
              <w:rPr>
                <w:b/>
                <w:sz w:val="24"/>
              </w:rPr>
              <w:t>the</w:t>
            </w:r>
          </w:p>
        </w:tc>
        <w:tc>
          <w:tcPr>
            <w:tcW w:w="709" w:type="dxa"/>
            <w:tcBorders>
              <w:bottom w:val="nil"/>
            </w:tcBorders>
          </w:tcPr>
          <w:p w14:paraId="1200CE97" w14:textId="77777777" w:rsidR="00D50063" w:rsidRDefault="00B559DE">
            <w:pPr>
              <w:pStyle w:val="TableParagraph"/>
              <w:spacing w:line="274" w:lineRule="exact"/>
              <w:ind w:right="282"/>
              <w:jc w:val="right"/>
              <w:rPr>
                <w:b/>
                <w:sz w:val="24"/>
              </w:rPr>
            </w:pPr>
            <w:r>
              <w:rPr>
                <w:b/>
                <w:sz w:val="24"/>
              </w:rPr>
              <w:t>3</w:t>
            </w:r>
          </w:p>
        </w:tc>
        <w:tc>
          <w:tcPr>
            <w:tcW w:w="850" w:type="dxa"/>
            <w:tcBorders>
              <w:bottom w:val="nil"/>
            </w:tcBorders>
          </w:tcPr>
          <w:p w14:paraId="4402333F" w14:textId="77777777" w:rsidR="00D50063" w:rsidRDefault="00B559DE">
            <w:pPr>
              <w:pStyle w:val="TableParagraph"/>
              <w:spacing w:line="274" w:lineRule="exact"/>
              <w:ind w:left="9"/>
              <w:jc w:val="center"/>
              <w:rPr>
                <w:b/>
                <w:sz w:val="24"/>
              </w:rPr>
            </w:pPr>
            <w:r>
              <w:rPr>
                <w:b/>
                <w:sz w:val="24"/>
              </w:rPr>
              <w:t>-</w:t>
            </w:r>
          </w:p>
        </w:tc>
        <w:tc>
          <w:tcPr>
            <w:tcW w:w="851" w:type="dxa"/>
            <w:tcBorders>
              <w:bottom w:val="nil"/>
            </w:tcBorders>
          </w:tcPr>
          <w:p w14:paraId="2374E12A" w14:textId="77777777" w:rsidR="00D50063" w:rsidRDefault="00B559DE">
            <w:pPr>
              <w:pStyle w:val="TableParagraph"/>
              <w:spacing w:line="274" w:lineRule="exact"/>
              <w:ind w:left="9"/>
              <w:jc w:val="center"/>
              <w:rPr>
                <w:b/>
                <w:sz w:val="24"/>
              </w:rPr>
            </w:pPr>
            <w:r>
              <w:rPr>
                <w:b/>
                <w:sz w:val="24"/>
              </w:rPr>
              <w:t>3</w:t>
            </w:r>
          </w:p>
        </w:tc>
        <w:tc>
          <w:tcPr>
            <w:tcW w:w="850" w:type="dxa"/>
            <w:tcBorders>
              <w:bottom w:val="nil"/>
            </w:tcBorders>
          </w:tcPr>
          <w:p w14:paraId="55EEC39A" w14:textId="77777777" w:rsidR="00D50063" w:rsidRDefault="00B559DE">
            <w:pPr>
              <w:pStyle w:val="TableParagraph"/>
              <w:spacing w:line="274" w:lineRule="exact"/>
              <w:ind w:left="363"/>
              <w:rPr>
                <w:b/>
                <w:sz w:val="24"/>
              </w:rPr>
            </w:pPr>
            <w:r>
              <w:rPr>
                <w:b/>
                <w:sz w:val="24"/>
              </w:rPr>
              <w:t>3</w:t>
            </w:r>
          </w:p>
        </w:tc>
        <w:tc>
          <w:tcPr>
            <w:tcW w:w="851" w:type="dxa"/>
            <w:tcBorders>
              <w:bottom w:val="nil"/>
            </w:tcBorders>
          </w:tcPr>
          <w:p w14:paraId="43D2BF64" w14:textId="77777777" w:rsidR="00D50063" w:rsidRDefault="00B559DE">
            <w:pPr>
              <w:pStyle w:val="TableParagraph"/>
              <w:spacing w:line="274" w:lineRule="exact"/>
              <w:ind w:left="303"/>
              <w:rPr>
                <w:b/>
                <w:sz w:val="24"/>
              </w:rPr>
            </w:pPr>
            <w:r>
              <w:rPr>
                <w:b/>
                <w:sz w:val="24"/>
              </w:rPr>
              <w:t>90</w:t>
            </w:r>
          </w:p>
        </w:tc>
        <w:tc>
          <w:tcPr>
            <w:tcW w:w="708" w:type="dxa"/>
            <w:tcBorders>
              <w:bottom w:val="nil"/>
            </w:tcBorders>
          </w:tcPr>
          <w:p w14:paraId="07052E02" w14:textId="77777777" w:rsidR="00D50063" w:rsidRDefault="00B559DE">
            <w:pPr>
              <w:pStyle w:val="TableParagraph"/>
              <w:spacing w:line="274" w:lineRule="exact"/>
              <w:ind w:left="152" w:right="145"/>
              <w:jc w:val="center"/>
              <w:rPr>
                <w:b/>
                <w:sz w:val="24"/>
              </w:rPr>
            </w:pPr>
            <w:r>
              <w:rPr>
                <w:b/>
                <w:sz w:val="24"/>
              </w:rPr>
              <w:t>60</w:t>
            </w:r>
          </w:p>
        </w:tc>
        <w:tc>
          <w:tcPr>
            <w:tcW w:w="709" w:type="dxa"/>
            <w:tcBorders>
              <w:bottom w:val="nil"/>
            </w:tcBorders>
          </w:tcPr>
          <w:p w14:paraId="6CC2AB8F" w14:textId="77777777" w:rsidR="00D50063" w:rsidRDefault="00B559DE">
            <w:pPr>
              <w:pStyle w:val="TableParagraph"/>
              <w:spacing w:line="274" w:lineRule="exact"/>
              <w:ind w:right="164"/>
              <w:jc w:val="right"/>
              <w:rPr>
                <w:b/>
                <w:sz w:val="24"/>
              </w:rPr>
            </w:pPr>
            <w:r>
              <w:rPr>
                <w:b/>
                <w:sz w:val="24"/>
              </w:rPr>
              <w:t>150</w:t>
            </w:r>
          </w:p>
        </w:tc>
        <w:tc>
          <w:tcPr>
            <w:tcW w:w="709" w:type="dxa"/>
            <w:tcBorders>
              <w:bottom w:val="nil"/>
            </w:tcBorders>
          </w:tcPr>
          <w:p w14:paraId="033C8CEE" w14:textId="77777777" w:rsidR="00D50063" w:rsidRDefault="00B559DE">
            <w:pPr>
              <w:pStyle w:val="TableParagraph"/>
              <w:spacing w:line="274" w:lineRule="exact"/>
              <w:ind w:left="8"/>
              <w:jc w:val="center"/>
              <w:rPr>
                <w:b/>
                <w:sz w:val="24"/>
              </w:rPr>
            </w:pPr>
            <w:r>
              <w:rPr>
                <w:b/>
                <w:sz w:val="24"/>
              </w:rPr>
              <w:t>3</w:t>
            </w:r>
          </w:p>
        </w:tc>
      </w:tr>
      <w:tr w:rsidR="00D50063" w14:paraId="11F400B9" w14:textId="77777777">
        <w:trPr>
          <w:trHeight w:val="634"/>
        </w:trPr>
        <w:tc>
          <w:tcPr>
            <w:tcW w:w="1701" w:type="dxa"/>
            <w:tcBorders>
              <w:top w:val="nil"/>
              <w:bottom w:val="nil"/>
            </w:tcBorders>
          </w:tcPr>
          <w:p w14:paraId="5CDAEDD3" w14:textId="77777777" w:rsidR="00D50063" w:rsidRDefault="00B559DE">
            <w:pPr>
              <w:pStyle w:val="TableParagraph"/>
              <w:spacing w:before="15"/>
              <w:ind w:left="106"/>
              <w:rPr>
                <w:b/>
                <w:sz w:val="24"/>
              </w:rPr>
            </w:pPr>
            <w:r>
              <w:rPr>
                <w:b/>
                <w:sz w:val="24"/>
              </w:rPr>
              <w:t>Administratio</w:t>
            </w:r>
          </w:p>
          <w:p w14:paraId="55E29BC1" w14:textId="77777777" w:rsidR="00D50063" w:rsidRDefault="00B559DE">
            <w:pPr>
              <w:pStyle w:val="TableParagraph"/>
              <w:spacing w:before="41"/>
              <w:ind w:left="106"/>
              <w:rPr>
                <w:b/>
                <w:sz w:val="24"/>
              </w:rPr>
            </w:pPr>
            <w:r>
              <w:rPr>
                <w:b/>
                <w:sz w:val="24"/>
              </w:rPr>
              <w:t>n</w:t>
            </w:r>
            <w:r>
              <w:rPr>
                <w:b/>
                <w:spacing w:val="-2"/>
                <w:sz w:val="24"/>
              </w:rPr>
              <w:t xml:space="preserve"> </w:t>
            </w:r>
            <w:r>
              <w:rPr>
                <w:b/>
                <w:sz w:val="24"/>
              </w:rPr>
              <w:t>(Theory)</w:t>
            </w:r>
          </w:p>
        </w:tc>
        <w:tc>
          <w:tcPr>
            <w:tcW w:w="1276" w:type="dxa"/>
            <w:tcBorders>
              <w:top w:val="nil"/>
              <w:bottom w:val="nil"/>
            </w:tcBorders>
          </w:tcPr>
          <w:p w14:paraId="717E2EBA" w14:textId="77777777" w:rsidR="00D50063" w:rsidRDefault="00D50063">
            <w:pPr>
              <w:pStyle w:val="TableParagraph"/>
              <w:rPr>
                <w:sz w:val="24"/>
              </w:rPr>
            </w:pPr>
          </w:p>
        </w:tc>
        <w:tc>
          <w:tcPr>
            <w:tcW w:w="1276" w:type="dxa"/>
            <w:tcBorders>
              <w:top w:val="nil"/>
              <w:bottom w:val="nil"/>
            </w:tcBorders>
          </w:tcPr>
          <w:p w14:paraId="10D379D4" w14:textId="77777777" w:rsidR="00D50063" w:rsidRDefault="00B559DE">
            <w:pPr>
              <w:pStyle w:val="TableParagraph"/>
              <w:spacing w:before="15"/>
              <w:ind w:left="107"/>
              <w:rPr>
                <w:b/>
                <w:sz w:val="24"/>
              </w:rPr>
            </w:pPr>
            <w:r>
              <w:rPr>
                <w:b/>
                <w:sz w:val="24"/>
              </w:rPr>
              <w:t>Administr</w:t>
            </w:r>
          </w:p>
          <w:p w14:paraId="1BF56EFE" w14:textId="77777777" w:rsidR="00D50063" w:rsidRDefault="00B559DE">
            <w:pPr>
              <w:pStyle w:val="TableParagraph"/>
              <w:spacing w:before="41"/>
              <w:ind w:left="107"/>
              <w:rPr>
                <w:b/>
                <w:sz w:val="24"/>
              </w:rPr>
            </w:pPr>
            <w:r>
              <w:rPr>
                <w:b/>
                <w:sz w:val="24"/>
              </w:rPr>
              <w:t>ation</w:t>
            </w:r>
          </w:p>
        </w:tc>
        <w:tc>
          <w:tcPr>
            <w:tcW w:w="1134" w:type="dxa"/>
            <w:tcBorders>
              <w:top w:val="nil"/>
              <w:bottom w:val="nil"/>
            </w:tcBorders>
          </w:tcPr>
          <w:p w14:paraId="31AFC9DC" w14:textId="77777777" w:rsidR="00D50063" w:rsidRDefault="00B559DE">
            <w:pPr>
              <w:pStyle w:val="TableParagraph"/>
              <w:spacing w:before="15"/>
              <w:ind w:left="108"/>
              <w:rPr>
                <w:b/>
                <w:sz w:val="24"/>
              </w:rPr>
            </w:pPr>
            <w:r>
              <w:rPr>
                <w:b/>
                <w:sz w:val="24"/>
              </w:rPr>
              <w:t>courses</w:t>
            </w:r>
          </w:p>
          <w:p w14:paraId="3FDFD09E" w14:textId="77777777" w:rsidR="00D50063" w:rsidRDefault="00B559DE">
            <w:pPr>
              <w:pStyle w:val="TableParagraph"/>
              <w:spacing w:before="41"/>
              <w:ind w:left="108"/>
              <w:rPr>
                <w:b/>
                <w:sz w:val="24"/>
              </w:rPr>
            </w:pPr>
            <w:r>
              <w:rPr>
                <w:b/>
                <w:sz w:val="24"/>
              </w:rPr>
              <w:t>of</w:t>
            </w:r>
            <w:r>
              <w:rPr>
                <w:b/>
                <w:spacing w:val="-4"/>
                <w:sz w:val="24"/>
              </w:rPr>
              <w:t xml:space="preserve"> </w:t>
            </w:r>
            <w:r>
              <w:rPr>
                <w:b/>
                <w:sz w:val="24"/>
              </w:rPr>
              <w:t>first</w:t>
            </w:r>
          </w:p>
        </w:tc>
        <w:tc>
          <w:tcPr>
            <w:tcW w:w="709" w:type="dxa"/>
            <w:tcBorders>
              <w:top w:val="nil"/>
              <w:bottom w:val="nil"/>
            </w:tcBorders>
          </w:tcPr>
          <w:p w14:paraId="0853131F" w14:textId="77777777" w:rsidR="00D50063" w:rsidRDefault="00D50063">
            <w:pPr>
              <w:pStyle w:val="TableParagraph"/>
              <w:rPr>
                <w:sz w:val="24"/>
              </w:rPr>
            </w:pPr>
          </w:p>
        </w:tc>
        <w:tc>
          <w:tcPr>
            <w:tcW w:w="850" w:type="dxa"/>
            <w:tcBorders>
              <w:top w:val="nil"/>
              <w:bottom w:val="nil"/>
            </w:tcBorders>
          </w:tcPr>
          <w:p w14:paraId="761137F1" w14:textId="77777777" w:rsidR="00D50063" w:rsidRDefault="00D50063">
            <w:pPr>
              <w:pStyle w:val="TableParagraph"/>
              <w:rPr>
                <w:sz w:val="24"/>
              </w:rPr>
            </w:pPr>
          </w:p>
        </w:tc>
        <w:tc>
          <w:tcPr>
            <w:tcW w:w="851" w:type="dxa"/>
            <w:tcBorders>
              <w:top w:val="nil"/>
              <w:bottom w:val="nil"/>
            </w:tcBorders>
          </w:tcPr>
          <w:p w14:paraId="0D9C14C9" w14:textId="77777777" w:rsidR="00D50063" w:rsidRDefault="00D50063">
            <w:pPr>
              <w:pStyle w:val="TableParagraph"/>
              <w:rPr>
                <w:sz w:val="24"/>
              </w:rPr>
            </w:pPr>
          </w:p>
        </w:tc>
        <w:tc>
          <w:tcPr>
            <w:tcW w:w="850" w:type="dxa"/>
            <w:tcBorders>
              <w:top w:val="nil"/>
              <w:bottom w:val="nil"/>
            </w:tcBorders>
          </w:tcPr>
          <w:p w14:paraId="37D61CCA" w14:textId="77777777" w:rsidR="00D50063" w:rsidRDefault="00D50063">
            <w:pPr>
              <w:pStyle w:val="TableParagraph"/>
              <w:rPr>
                <w:sz w:val="24"/>
              </w:rPr>
            </w:pPr>
          </w:p>
        </w:tc>
        <w:tc>
          <w:tcPr>
            <w:tcW w:w="851" w:type="dxa"/>
            <w:tcBorders>
              <w:top w:val="nil"/>
              <w:bottom w:val="nil"/>
            </w:tcBorders>
          </w:tcPr>
          <w:p w14:paraId="2C1B4CF2" w14:textId="77777777" w:rsidR="00D50063" w:rsidRDefault="00D50063">
            <w:pPr>
              <w:pStyle w:val="TableParagraph"/>
              <w:rPr>
                <w:sz w:val="24"/>
              </w:rPr>
            </w:pPr>
          </w:p>
        </w:tc>
        <w:tc>
          <w:tcPr>
            <w:tcW w:w="708" w:type="dxa"/>
            <w:tcBorders>
              <w:top w:val="nil"/>
              <w:bottom w:val="nil"/>
            </w:tcBorders>
          </w:tcPr>
          <w:p w14:paraId="2E63B868" w14:textId="77777777" w:rsidR="00D50063" w:rsidRDefault="00D50063">
            <w:pPr>
              <w:pStyle w:val="TableParagraph"/>
              <w:rPr>
                <w:sz w:val="24"/>
              </w:rPr>
            </w:pPr>
          </w:p>
        </w:tc>
        <w:tc>
          <w:tcPr>
            <w:tcW w:w="709" w:type="dxa"/>
            <w:tcBorders>
              <w:top w:val="nil"/>
              <w:bottom w:val="nil"/>
            </w:tcBorders>
          </w:tcPr>
          <w:p w14:paraId="42A6351D" w14:textId="77777777" w:rsidR="00D50063" w:rsidRDefault="00D50063">
            <w:pPr>
              <w:pStyle w:val="TableParagraph"/>
              <w:rPr>
                <w:sz w:val="24"/>
              </w:rPr>
            </w:pPr>
          </w:p>
        </w:tc>
        <w:tc>
          <w:tcPr>
            <w:tcW w:w="709" w:type="dxa"/>
            <w:tcBorders>
              <w:top w:val="nil"/>
              <w:bottom w:val="nil"/>
            </w:tcBorders>
          </w:tcPr>
          <w:p w14:paraId="7D507060" w14:textId="77777777" w:rsidR="00D50063" w:rsidRDefault="00B559DE">
            <w:pPr>
              <w:pStyle w:val="TableParagraph"/>
              <w:spacing w:before="111"/>
              <w:ind w:left="104" w:right="98"/>
              <w:jc w:val="center"/>
              <w:rPr>
                <w:b/>
                <w:sz w:val="24"/>
              </w:rPr>
            </w:pPr>
            <w:r>
              <w:rPr>
                <w:b/>
                <w:sz w:val="24"/>
              </w:rPr>
              <w:t>Hrs</w:t>
            </w:r>
          </w:p>
        </w:tc>
      </w:tr>
      <w:tr w:rsidR="00D50063" w14:paraId="4208EB61" w14:textId="77777777">
        <w:trPr>
          <w:trHeight w:val="317"/>
        </w:trPr>
        <w:tc>
          <w:tcPr>
            <w:tcW w:w="1701" w:type="dxa"/>
            <w:tcBorders>
              <w:top w:val="nil"/>
              <w:bottom w:val="nil"/>
            </w:tcBorders>
          </w:tcPr>
          <w:p w14:paraId="58CC77C5" w14:textId="77777777" w:rsidR="00D50063" w:rsidRDefault="00D50063">
            <w:pPr>
              <w:pStyle w:val="TableParagraph"/>
              <w:rPr>
                <w:sz w:val="24"/>
              </w:rPr>
            </w:pPr>
          </w:p>
        </w:tc>
        <w:tc>
          <w:tcPr>
            <w:tcW w:w="1276" w:type="dxa"/>
            <w:tcBorders>
              <w:top w:val="nil"/>
              <w:bottom w:val="nil"/>
            </w:tcBorders>
          </w:tcPr>
          <w:p w14:paraId="371BB41B" w14:textId="77777777" w:rsidR="00D50063" w:rsidRDefault="00D50063">
            <w:pPr>
              <w:pStyle w:val="TableParagraph"/>
              <w:rPr>
                <w:sz w:val="24"/>
              </w:rPr>
            </w:pPr>
          </w:p>
        </w:tc>
        <w:tc>
          <w:tcPr>
            <w:tcW w:w="1276" w:type="dxa"/>
            <w:tcBorders>
              <w:top w:val="nil"/>
              <w:bottom w:val="nil"/>
            </w:tcBorders>
          </w:tcPr>
          <w:p w14:paraId="3CD94D18" w14:textId="77777777" w:rsidR="00D50063" w:rsidRDefault="00B559DE">
            <w:pPr>
              <w:pStyle w:val="TableParagraph"/>
              <w:spacing w:before="16"/>
              <w:ind w:left="107"/>
              <w:rPr>
                <w:b/>
                <w:sz w:val="24"/>
              </w:rPr>
            </w:pPr>
            <w:r>
              <w:rPr>
                <w:b/>
                <w:sz w:val="24"/>
              </w:rPr>
              <w:t>(Practical</w:t>
            </w:r>
          </w:p>
        </w:tc>
        <w:tc>
          <w:tcPr>
            <w:tcW w:w="1134" w:type="dxa"/>
            <w:tcBorders>
              <w:top w:val="nil"/>
              <w:bottom w:val="nil"/>
            </w:tcBorders>
          </w:tcPr>
          <w:p w14:paraId="776F7106" w14:textId="77777777" w:rsidR="00D50063" w:rsidRDefault="00B559DE">
            <w:pPr>
              <w:pStyle w:val="TableParagraph"/>
              <w:spacing w:before="16"/>
              <w:ind w:left="108"/>
              <w:rPr>
                <w:b/>
                <w:sz w:val="24"/>
              </w:rPr>
            </w:pPr>
            <w:r>
              <w:rPr>
                <w:b/>
                <w:sz w:val="24"/>
              </w:rPr>
              <w:t>semester</w:t>
            </w:r>
          </w:p>
        </w:tc>
        <w:tc>
          <w:tcPr>
            <w:tcW w:w="709" w:type="dxa"/>
            <w:tcBorders>
              <w:top w:val="nil"/>
              <w:bottom w:val="nil"/>
            </w:tcBorders>
          </w:tcPr>
          <w:p w14:paraId="094FF52F" w14:textId="77777777" w:rsidR="00D50063" w:rsidRDefault="00D50063">
            <w:pPr>
              <w:pStyle w:val="TableParagraph"/>
              <w:rPr>
                <w:sz w:val="24"/>
              </w:rPr>
            </w:pPr>
          </w:p>
        </w:tc>
        <w:tc>
          <w:tcPr>
            <w:tcW w:w="850" w:type="dxa"/>
            <w:tcBorders>
              <w:top w:val="nil"/>
              <w:bottom w:val="nil"/>
            </w:tcBorders>
          </w:tcPr>
          <w:p w14:paraId="5B7DC53E" w14:textId="77777777" w:rsidR="00D50063" w:rsidRDefault="00D50063">
            <w:pPr>
              <w:pStyle w:val="TableParagraph"/>
              <w:rPr>
                <w:sz w:val="24"/>
              </w:rPr>
            </w:pPr>
          </w:p>
        </w:tc>
        <w:tc>
          <w:tcPr>
            <w:tcW w:w="851" w:type="dxa"/>
            <w:tcBorders>
              <w:top w:val="nil"/>
              <w:bottom w:val="nil"/>
            </w:tcBorders>
          </w:tcPr>
          <w:p w14:paraId="0304CC12" w14:textId="77777777" w:rsidR="00D50063" w:rsidRDefault="00D50063">
            <w:pPr>
              <w:pStyle w:val="TableParagraph"/>
              <w:rPr>
                <w:sz w:val="24"/>
              </w:rPr>
            </w:pPr>
          </w:p>
        </w:tc>
        <w:tc>
          <w:tcPr>
            <w:tcW w:w="850" w:type="dxa"/>
            <w:tcBorders>
              <w:top w:val="nil"/>
              <w:bottom w:val="nil"/>
            </w:tcBorders>
          </w:tcPr>
          <w:p w14:paraId="6A157B45" w14:textId="77777777" w:rsidR="00D50063" w:rsidRDefault="00D50063">
            <w:pPr>
              <w:pStyle w:val="TableParagraph"/>
              <w:rPr>
                <w:sz w:val="24"/>
              </w:rPr>
            </w:pPr>
          </w:p>
        </w:tc>
        <w:tc>
          <w:tcPr>
            <w:tcW w:w="851" w:type="dxa"/>
            <w:tcBorders>
              <w:top w:val="nil"/>
              <w:bottom w:val="nil"/>
            </w:tcBorders>
          </w:tcPr>
          <w:p w14:paraId="5526F0C4" w14:textId="77777777" w:rsidR="00D50063" w:rsidRDefault="00D50063">
            <w:pPr>
              <w:pStyle w:val="TableParagraph"/>
              <w:rPr>
                <w:sz w:val="24"/>
              </w:rPr>
            </w:pPr>
          </w:p>
        </w:tc>
        <w:tc>
          <w:tcPr>
            <w:tcW w:w="708" w:type="dxa"/>
            <w:tcBorders>
              <w:top w:val="nil"/>
              <w:bottom w:val="nil"/>
            </w:tcBorders>
          </w:tcPr>
          <w:p w14:paraId="51EF72DB" w14:textId="77777777" w:rsidR="00D50063" w:rsidRDefault="00D50063">
            <w:pPr>
              <w:pStyle w:val="TableParagraph"/>
              <w:rPr>
                <w:sz w:val="24"/>
              </w:rPr>
            </w:pPr>
          </w:p>
        </w:tc>
        <w:tc>
          <w:tcPr>
            <w:tcW w:w="709" w:type="dxa"/>
            <w:tcBorders>
              <w:top w:val="nil"/>
              <w:bottom w:val="nil"/>
            </w:tcBorders>
          </w:tcPr>
          <w:p w14:paraId="6A162BB9" w14:textId="77777777" w:rsidR="00D50063" w:rsidRDefault="00D50063">
            <w:pPr>
              <w:pStyle w:val="TableParagraph"/>
              <w:rPr>
                <w:sz w:val="24"/>
              </w:rPr>
            </w:pPr>
          </w:p>
        </w:tc>
        <w:tc>
          <w:tcPr>
            <w:tcW w:w="709" w:type="dxa"/>
            <w:tcBorders>
              <w:top w:val="nil"/>
              <w:bottom w:val="nil"/>
            </w:tcBorders>
          </w:tcPr>
          <w:p w14:paraId="6F98552F" w14:textId="77777777" w:rsidR="00D50063" w:rsidRDefault="00D50063">
            <w:pPr>
              <w:pStyle w:val="TableParagraph"/>
              <w:rPr>
                <w:sz w:val="24"/>
              </w:rPr>
            </w:pPr>
          </w:p>
        </w:tc>
      </w:tr>
      <w:tr w:rsidR="00D50063" w14:paraId="027EA2F3" w14:textId="77777777">
        <w:trPr>
          <w:trHeight w:val="316"/>
        </w:trPr>
        <w:tc>
          <w:tcPr>
            <w:tcW w:w="1701" w:type="dxa"/>
            <w:tcBorders>
              <w:top w:val="nil"/>
              <w:bottom w:val="nil"/>
            </w:tcBorders>
          </w:tcPr>
          <w:p w14:paraId="6B3AB317" w14:textId="77777777" w:rsidR="00D50063" w:rsidRDefault="00D50063">
            <w:pPr>
              <w:pStyle w:val="TableParagraph"/>
              <w:rPr>
                <w:sz w:val="24"/>
              </w:rPr>
            </w:pPr>
          </w:p>
        </w:tc>
        <w:tc>
          <w:tcPr>
            <w:tcW w:w="1276" w:type="dxa"/>
            <w:tcBorders>
              <w:top w:val="nil"/>
              <w:bottom w:val="nil"/>
            </w:tcBorders>
          </w:tcPr>
          <w:p w14:paraId="45F564CD" w14:textId="77777777" w:rsidR="00D50063" w:rsidRDefault="00D50063">
            <w:pPr>
              <w:pStyle w:val="TableParagraph"/>
              <w:rPr>
                <w:sz w:val="24"/>
              </w:rPr>
            </w:pPr>
          </w:p>
        </w:tc>
        <w:tc>
          <w:tcPr>
            <w:tcW w:w="1276" w:type="dxa"/>
            <w:tcBorders>
              <w:top w:val="nil"/>
              <w:bottom w:val="nil"/>
            </w:tcBorders>
          </w:tcPr>
          <w:p w14:paraId="7228F897" w14:textId="77777777" w:rsidR="00D50063" w:rsidRDefault="00B559DE">
            <w:pPr>
              <w:pStyle w:val="TableParagraph"/>
              <w:spacing w:before="15"/>
              <w:ind w:left="107"/>
              <w:rPr>
                <w:b/>
                <w:sz w:val="24"/>
              </w:rPr>
            </w:pPr>
            <w:r>
              <w:rPr>
                <w:b/>
                <w:sz w:val="24"/>
              </w:rPr>
              <w:t>)</w:t>
            </w:r>
          </w:p>
        </w:tc>
        <w:tc>
          <w:tcPr>
            <w:tcW w:w="1134" w:type="dxa"/>
            <w:tcBorders>
              <w:top w:val="nil"/>
              <w:bottom w:val="nil"/>
            </w:tcBorders>
          </w:tcPr>
          <w:p w14:paraId="28D5BD2E" w14:textId="77777777" w:rsidR="00D50063" w:rsidRDefault="00D50063">
            <w:pPr>
              <w:pStyle w:val="TableParagraph"/>
              <w:rPr>
                <w:sz w:val="24"/>
              </w:rPr>
            </w:pPr>
          </w:p>
        </w:tc>
        <w:tc>
          <w:tcPr>
            <w:tcW w:w="709" w:type="dxa"/>
            <w:tcBorders>
              <w:top w:val="nil"/>
              <w:bottom w:val="nil"/>
            </w:tcBorders>
          </w:tcPr>
          <w:p w14:paraId="2AC75F29" w14:textId="77777777" w:rsidR="00D50063" w:rsidRDefault="00D50063">
            <w:pPr>
              <w:pStyle w:val="TableParagraph"/>
              <w:rPr>
                <w:sz w:val="24"/>
              </w:rPr>
            </w:pPr>
          </w:p>
        </w:tc>
        <w:tc>
          <w:tcPr>
            <w:tcW w:w="850" w:type="dxa"/>
            <w:tcBorders>
              <w:top w:val="nil"/>
              <w:bottom w:val="nil"/>
            </w:tcBorders>
          </w:tcPr>
          <w:p w14:paraId="3D9A6C61" w14:textId="77777777" w:rsidR="00D50063" w:rsidRDefault="00D50063">
            <w:pPr>
              <w:pStyle w:val="TableParagraph"/>
              <w:rPr>
                <w:sz w:val="24"/>
              </w:rPr>
            </w:pPr>
          </w:p>
        </w:tc>
        <w:tc>
          <w:tcPr>
            <w:tcW w:w="851" w:type="dxa"/>
            <w:tcBorders>
              <w:top w:val="nil"/>
              <w:bottom w:val="nil"/>
            </w:tcBorders>
          </w:tcPr>
          <w:p w14:paraId="683C9FD3" w14:textId="77777777" w:rsidR="00D50063" w:rsidRDefault="00D50063">
            <w:pPr>
              <w:pStyle w:val="TableParagraph"/>
              <w:rPr>
                <w:sz w:val="24"/>
              </w:rPr>
            </w:pPr>
          </w:p>
        </w:tc>
        <w:tc>
          <w:tcPr>
            <w:tcW w:w="850" w:type="dxa"/>
            <w:tcBorders>
              <w:top w:val="nil"/>
              <w:bottom w:val="nil"/>
            </w:tcBorders>
          </w:tcPr>
          <w:p w14:paraId="78CC52A4" w14:textId="77777777" w:rsidR="00D50063" w:rsidRDefault="00D50063">
            <w:pPr>
              <w:pStyle w:val="TableParagraph"/>
              <w:rPr>
                <w:sz w:val="24"/>
              </w:rPr>
            </w:pPr>
          </w:p>
        </w:tc>
        <w:tc>
          <w:tcPr>
            <w:tcW w:w="851" w:type="dxa"/>
            <w:tcBorders>
              <w:top w:val="nil"/>
              <w:bottom w:val="nil"/>
            </w:tcBorders>
          </w:tcPr>
          <w:p w14:paraId="518B5A7C" w14:textId="77777777" w:rsidR="00D50063" w:rsidRDefault="00D50063">
            <w:pPr>
              <w:pStyle w:val="TableParagraph"/>
              <w:rPr>
                <w:sz w:val="24"/>
              </w:rPr>
            </w:pPr>
          </w:p>
        </w:tc>
        <w:tc>
          <w:tcPr>
            <w:tcW w:w="708" w:type="dxa"/>
            <w:tcBorders>
              <w:top w:val="nil"/>
              <w:bottom w:val="nil"/>
            </w:tcBorders>
          </w:tcPr>
          <w:p w14:paraId="6A1B1917" w14:textId="77777777" w:rsidR="00D50063" w:rsidRDefault="00D50063">
            <w:pPr>
              <w:pStyle w:val="TableParagraph"/>
              <w:rPr>
                <w:sz w:val="24"/>
              </w:rPr>
            </w:pPr>
          </w:p>
        </w:tc>
        <w:tc>
          <w:tcPr>
            <w:tcW w:w="709" w:type="dxa"/>
            <w:tcBorders>
              <w:top w:val="nil"/>
              <w:bottom w:val="nil"/>
            </w:tcBorders>
          </w:tcPr>
          <w:p w14:paraId="2C9E8397" w14:textId="77777777" w:rsidR="00D50063" w:rsidRDefault="00D50063">
            <w:pPr>
              <w:pStyle w:val="TableParagraph"/>
              <w:rPr>
                <w:sz w:val="24"/>
              </w:rPr>
            </w:pPr>
          </w:p>
        </w:tc>
        <w:tc>
          <w:tcPr>
            <w:tcW w:w="709" w:type="dxa"/>
            <w:tcBorders>
              <w:top w:val="nil"/>
              <w:bottom w:val="nil"/>
            </w:tcBorders>
          </w:tcPr>
          <w:p w14:paraId="582AF179" w14:textId="77777777" w:rsidR="00D50063" w:rsidRDefault="00D50063">
            <w:pPr>
              <w:pStyle w:val="TableParagraph"/>
              <w:rPr>
                <w:sz w:val="24"/>
              </w:rPr>
            </w:pPr>
          </w:p>
        </w:tc>
      </w:tr>
      <w:tr w:rsidR="00D50063" w14:paraId="48B607CD" w14:textId="77777777">
        <w:trPr>
          <w:trHeight w:val="334"/>
        </w:trPr>
        <w:tc>
          <w:tcPr>
            <w:tcW w:w="1701" w:type="dxa"/>
            <w:tcBorders>
              <w:top w:val="nil"/>
            </w:tcBorders>
          </w:tcPr>
          <w:p w14:paraId="4F3DFEA5" w14:textId="77777777" w:rsidR="00D50063" w:rsidRDefault="00D50063">
            <w:pPr>
              <w:pStyle w:val="TableParagraph"/>
              <w:rPr>
                <w:sz w:val="24"/>
              </w:rPr>
            </w:pPr>
          </w:p>
        </w:tc>
        <w:tc>
          <w:tcPr>
            <w:tcW w:w="1276" w:type="dxa"/>
            <w:tcBorders>
              <w:top w:val="nil"/>
            </w:tcBorders>
          </w:tcPr>
          <w:p w14:paraId="185EECE4" w14:textId="77777777" w:rsidR="00D50063" w:rsidRDefault="00D50063">
            <w:pPr>
              <w:pStyle w:val="TableParagraph"/>
              <w:rPr>
                <w:sz w:val="24"/>
              </w:rPr>
            </w:pPr>
          </w:p>
        </w:tc>
        <w:tc>
          <w:tcPr>
            <w:tcW w:w="1276" w:type="dxa"/>
            <w:tcBorders>
              <w:top w:val="nil"/>
            </w:tcBorders>
          </w:tcPr>
          <w:p w14:paraId="0CB2B55B" w14:textId="77777777" w:rsidR="00D50063" w:rsidRDefault="00B559DE">
            <w:pPr>
              <w:pStyle w:val="TableParagraph"/>
              <w:spacing w:before="15"/>
              <w:ind w:left="107"/>
              <w:rPr>
                <w:b/>
                <w:sz w:val="24"/>
              </w:rPr>
            </w:pPr>
            <w:r>
              <w:rPr>
                <w:b/>
                <w:sz w:val="24"/>
              </w:rPr>
              <w:t>NAM867</w:t>
            </w:r>
          </w:p>
        </w:tc>
        <w:tc>
          <w:tcPr>
            <w:tcW w:w="1134" w:type="dxa"/>
            <w:tcBorders>
              <w:top w:val="nil"/>
              <w:bottom w:val="nil"/>
            </w:tcBorders>
          </w:tcPr>
          <w:p w14:paraId="3EE42552" w14:textId="77777777" w:rsidR="00D50063" w:rsidRDefault="00D50063">
            <w:pPr>
              <w:pStyle w:val="TableParagraph"/>
              <w:rPr>
                <w:sz w:val="24"/>
              </w:rPr>
            </w:pPr>
          </w:p>
        </w:tc>
        <w:tc>
          <w:tcPr>
            <w:tcW w:w="709" w:type="dxa"/>
            <w:tcBorders>
              <w:top w:val="nil"/>
            </w:tcBorders>
          </w:tcPr>
          <w:p w14:paraId="51789CA5" w14:textId="77777777" w:rsidR="00D50063" w:rsidRDefault="00D50063">
            <w:pPr>
              <w:pStyle w:val="TableParagraph"/>
              <w:rPr>
                <w:sz w:val="24"/>
              </w:rPr>
            </w:pPr>
          </w:p>
        </w:tc>
        <w:tc>
          <w:tcPr>
            <w:tcW w:w="850" w:type="dxa"/>
            <w:tcBorders>
              <w:top w:val="nil"/>
            </w:tcBorders>
          </w:tcPr>
          <w:p w14:paraId="1B1E4853" w14:textId="77777777" w:rsidR="00D50063" w:rsidRDefault="00D50063">
            <w:pPr>
              <w:pStyle w:val="TableParagraph"/>
              <w:rPr>
                <w:sz w:val="24"/>
              </w:rPr>
            </w:pPr>
          </w:p>
        </w:tc>
        <w:tc>
          <w:tcPr>
            <w:tcW w:w="851" w:type="dxa"/>
            <w:tcBorders>
              <w:top w:val="nil"/>
            </w:tcBorders>
          </w:tcPr>
          <w:p w14:paraId="73C95E95" w14:textId="77777777" w:rsidR="00D50063" w:rsidRDefault="00D50063">
            <w:pPr>
              <w:pStyle w:val="TableParagraph"/>
              <w:rPr>
                <w:sz w:val="24"/>
              </w:rPr>
            </w:pPr>
          </w:p>
        </w:tc>
        <w:tc>
          <w:tcPr>
            <w:tcW w:w="850" w:type="dxa"/>
            <w:tcBorders>
              <w:top w:val="nil"/>
            </w:tcBorders>
          </w:tcPr>
          <w:p w14:paraId="0F3E7072" w14:textId="77777777" w:rsidR="00D50063" w:rsidRDefault="00D50063">
            <w:pPr>
              <w:pStyle w:val="TableParagraph"/>
              <w:rPr>
                <w:sz w:val="24"/>
              </w:rPr>
            </w:pPr>
          </w:p>
        </w:tc>
        <w:tc>
          <w:tcPr>
            <w:tcW w:w="851" w:type="dxa"/>
            <w:tcBorders>
              <w:top w:val="nil"/>
            </w:tcBorders>
          </w:tcPr>
          <w:p w14:paraId="696C71B2" w14:textId="77777777" w:rsidR="00D50063" w:rsidRDefault="00D50063">
            <w:pPr>
              <w:pStyle w:val="TableParagraph"/>
              <w:rPr>
                <w:sz w:val="24"/>
              </w:rPr>
            </w:pPr>
          </w:p>
        </w:tc>
        <w:tc>
          <w:tcPr>
            <w:tcW w:w="708" w:type="dxa"/>
            <w:tcBorders>
              <w:top w:val="nil"/>
            </w:tcBorders>
          </w:tcPr>
          <w:p w14:paraId="0052A0EB" w14:textId="77777777" w:rsidR="00D50063" w:rsidRDefault="00D50063">
            <w:pPr>
              <w:pStyle w:val="TableParagraph"/>
              <w:rPr>
                <w:sz w:val="24"/>
              </w:rPr>
            </w:pPr>
          </w:p>
        </w:tc>
        <w:tc>
          <w:tcPr>
            <w:tcW w:w="709" w:type="dxa"/>
            <w:tcBorders>
              <w:top w:val="nil"/>
            </w:tcBorders>
          </w:tcPr>
          <w:p w14:paraId="7CF41662" w14:textId="77777777" w:rsidR="00D50063" w:rsidRDefault="00D50063">
            <w:pPr>
              <w:pStyle w:val="TableParagraph"/>
              <w:rPr>
                <w:sz w:val="24"/>
              </w:rPr>
            </w:pPr>
          </w:p>
        </w:tc>
        <w:tc>
          <w:tcPr>
            <w:tcW w:w="709" w:type="dxa"/>
            <w:tcBorders>
              <w:top w:val="nil"/>
            </w:tcBorders>
          </w:tcPr>
          <w:p w14:paraId="3B0BA497" w14:textId="77777777" w:rsidR="00D50063" w:rsidRDefault="00D50063">
            <w:pPr>
              <w:pStyle w:val="TableParagraph"/>
              <w:rPr>
                <w:sz w:val="24"/>
              </w:rPr>
            </w:pPr>
          </w:p>
        </w:tc>
      </w:tr>
      <w:tr w:rsidR="00D50063" w14:paraId="6BA48FF8" w14:textId="77777777">
        <w:trPr>
          <w:trHeight w:val="301"/>
        </w:trPr>
        <w:tc>
          <w:tcPr>
            <w:tcW w:w="1701" w:type="dxa"/>
            <w:tcBorders>
              <w:bottom w:val="nil"/>
            </w:tcBorders>
          </w:tcPr>
          <w:p w14:paraId="0A56203D" w14:textId="77777777" w:rsidR="00D50063" w:rsidRDefault="00B559DE">
            <w:pPr>
              <w:pStyle w:val="TableParagraph"/>
              <w:spacing w:line="276" w:lineRule="exact"/>
              <w:ind w:left="106"/>
              <w:rPr>
                <w:b/>
                <w:sz w:val="24"/>
              </w:rPr>
            </w:pPr>
            <w:r>
              <w:rPr>
                <w:b/>
                <w:sz w:val="24"/>
              </w:rPr>
              <w:t>Nursing</w:t>
            </w:r>
          </w:p>
        </w:tc>
        <w:tc>
          <w:tcPr>
            <w:tcW w:w="1276" w:type="dxa"/>
            <w:tcBorders>
              <w:bottom w:val="nil"/>
            </w:tcBorders>
          </w:tcPr>
          <w:p w14:paraId="251F72B1" w14:textId="77777777" w:rsidR="00D50063" w:rsidRDefault="00B559DE">
            <w:pPr>
              <w:pStyle w:val="TableParagraph"/>
              <w:spacing w:line="276" w:lineRule="exact"/>
              <w:ind w:left="107"/>
              <w:rPr>
                <w:b/>
                <w:sz w:val="24"/>
              </w:rPr>
            </w:pPr>
            <w:r>
              <w:rPr>
                <w:b/>
                <w:sz w:val="24"/>
              </w:rPr>
              <w:t>NAM867</w:t>
            </w:r>
          </w:p>
        </w:tc>
        <w:tc>
          <w:tcPr>
            <w:tcW w:w="1276" w:type="dxa"/>
            <w:tcBorders>
              <w:bottom w:val="nil"/>
            </w:tcBorders>
          </w:tcPr>
          <w:p w14:paraId="427FC26C" w14:textId="77777777" w:rsidR="00D50063" w:rsidRDefault="00B559DE">
            <w:pPr>
              <w:pStyle w:val="TableParagraph"/>
              <w:spacing w:line="276" w:lineRule="exact"/>
              <w:ind w:left="107"/>
              <w:rPr>
                <w:b/>
                <w:sz w:val="24"/>
              </w:rPr>
            </w:pPr>
            <w:r>
              <w:rPr>
                <w:b/>
                <w:sz w:val="24"/>
              </w:rPr>
              <w:t>Nursing</w:t>
            </w:r>
          </w:p>
        </w:tc>
        <w:tc>
          <w:tcPr>
            <w:tcW w:w="1134" w:type="dxa"/>
            <w:tcBorders>
              <w:top w:val="nil"/>
              <w:bottom w:val="nil"/>
            </w:tcBorders>
          </w:tcPr>
          <w:p w14:paraId="3A528612" w14:textId="77777777" w:rsidR="00D50063" w:rsidRDefault="00D50063">
            <w:pPr>
              <w:pStyle w:val="TableParagraph"/>
            </w:pPr>
          </w:p>
        </w:tc>
        <w:tc>
          <w:tcPr>
            <w:tcW w:w="709" w:type="dxa"/>
            <w:tcBorders>
              <w:bottom w:val="nil"/>
            </w:tcBorders>
          </w:tcPr>
          <w:p w14:paraId="0AEE3C68" w14:textId="77777777" w:rsidR="00D50063" w:rsidRDefault="00B559DE">
            <w:pPr>
              <w:pStyle w:val="TableParagraph"/>
              <w:spacing w:line="276" w:lineRule="exact"/>
              <w:ind w:right="303"/>
              <w:jc w:val="right"/>
              <w:rPr>
                <w:b/>
                <w:sz w:val="24"/>
              </w:rPr>
            </w:pPr>
            <w:r>
              <w:rPr>
                <w:b/>
                <w:sz w:val="24"/>
              </w:rPr>
              <w:t>-</w:t>
            </w:r>
          </w:p>
        </w:tc>
        <w:tc>
          <w:tcPr>
            <w:tcW w:w="850" w:type="dxa"/>
            <w:tcBorders>
              <w:bottom w:val="nil"/>
            </w:tcBorders>
          </w:tcPr>
          <w:p w14:paraId="7090096A" w14:textId="77777777" w:rsidR="00D50063" w:rsidRDefault="00B559DE">
            <w:pPr>
              <w:pStyle w:val="TableParagraph"/>
              <w:spacing w:line="276" w:lineRule="exact"/>
              <w:ind w:left="283" w:right="272"/>
              <w:jc w:val="center"/>
              <w:rPr>
                <w:b/>
                <w:sz w:val="24"/>
              </w:rPr>
            </w:pPr>
            <w:r>
              <w:rPr>
                <w:b/>
                <w:sz w:val="24"/>
              </w:rPr>
              <w:t>12</w:t>
            </w:r>
          </w:p>
        </w:tc>
        <w:tc>
          <w:tcPr>
            <w:tcW w:w="851" w:type="dxa"/>
            <w:tcBorders>
              <w:bottom w:val="nil"/>
            </w:tcBorders>
          </w:tcPr>
          <w:p w14:paraId="60C62B15" w14:textId="77777777" w:rsidR="00D50063" w:rsidRDefault="00B559DE">
            <w:pPr>
              <w:pStyle w:val="TableParagraph"/>
              <w:spacing w:line="276" w:lineRule="exact"/>
              <w:ind w:left="131" w:right="122"/>
              <w:jc w:val="center"/>
              <w:rPr>
                <w:b/>
                <w:sz w:val="24"/>
              </w:rPr>
            </w:pPr>
            <w:r>
              <w:rPr>
                <w:b/>
                <w:sz w:val="24"/>
              </w:rPr>
              <w:t>12</w:t>
            </w:r>
          </w:p>
        </w:tc>
        <w:tc>
          <w:tcPr>
            <w:tcW w:w="850" w:type="dxa"/>
            <w:tcBorders>
              <w:bottom w:val="nil"/>
            </w:tcBorders>
          </w:tcPr>
          <w:p w14:paraId="2D6F9CF9" w14:textId="77777777" w:rsidR="00D50063" w:rsidRDefault="00B559DE">
            <w:pPr>
              <w:pStyle w:val="TableParagraph"/>
              <w:spacing w:line="276" w:lineRule="exact"/>
              <w:ind w:left="363"/>
              <w:rPr>
                <w:b/>
                <w:sz w:val="24"/>
              </w:rPr>
            </w:pPr>
            <w:r>
              <w:rPr>
                <w:b/>
                <w:sz w:val="24"/>
              </w:rPr>
              <w:t>4</w:t>
            </w:r>
          </w:p>
        </w:tc>
        <w:tc>
          <w:tcPr>
            <w:tcW w:w="851" w:type="dxa"/>
            <w:tcBorders>
              <w:bottom w:val="nil"/>
            </w:tcBorders>
          </w:tcPr>
          <w:p w14:paraId="2DE5B5DB" w14:textId="77777777" w:rsidR="00D50063" w:rsidRDefault="00B559DE">
            <w:pPr>
              <w:pStyle w:val="TableParagraph"/>
              <w:spacing w:line="276" w:lineRule="exact"/>
              <w:ind w:left="9"/>
              <w:jc w:val="center"/>
              <w:rPr>
                <w:b/>
                <w:sz w:val="24"/>
              </w:rPr>
            </w:pPr>
            <w:r>
              <w:rPr>
                <w:b/>
                <w:sz w:val="24"/>
              </w:rPr>
              <w:t>-</w:t>
            </w:r>
          </w:p>
        </w:tc>
        <w:tc>
          <w:tcPr>
            <w:tcW w:w="708" w:type="dxa"/>
            <w:tcBorders>
              <w:bottom w:val="nil"/>
            </w:tcBorders>
          </w:tcPr>
          <w:p w14:paraId="607E4B47" w14:textId="77777777" w:rsidR="00D50063" w:rsidRDefault="00B559DE">
            <w:pPr>
              <w:pStyle w:val="TableParagraph"/>
              <w:spacing w:line="276" w:lineRule="exact"/>
              <w:ind w:left="152" w:right="145"/>
              <w:jc w:val="center"/>
              <w:rPr>
                <w:b/>
                <w:sz w:val="24"/>
              </w:rPr>
            </w:pPr>
            <w:r>
              <w:rPr>
                <w:b/>
                <w:sz w:val="24"/>
              </w:rPr>
              <w:t>200</w:t>
            </w:r>
          </w:p>
        </w:tc>
        <w:tc>
          <w:tcPr>
            <w:tcW w:w="709" w:type="dxa"/>
            <w:tcBorders>
              <w:bottom w:val="nil"/>
            </w:tcBorders>
          </w:tcPr>
          <w:p w14:paraId="681ACFE3" w14:textId="77777777" w:rsidR="00D50063" w:rsidRDefault="00B559DE">
            <w:pPr>
              <w:pStyle w:val="TableParagraph"/>
              <w:spacing w:line="276" w:lineRule="exact"/>
              <w:ind w:right="164"/>
              <w:jc w:val="right"/>
              <w:rPr>
                <w:b/>
                <w:sz w:val="24"/>
              </w:rPr>
            </w:pPr>
            <w:r>
              <w:rPr>
                <w:b/>
                <w:sz w:val="24"/>
              </w:rPr>
              <w:t>200</w:t>
            </w:r>
          </w:p>
        </w:tc>
        <w:tc>
          <w:tcPr>
            <w:tcW w:w="709" w:type="dxa"/>
            <w:tcBorders>
              <w:bottom w:val="nil"/>
            </w:tcBorders>
          </w:tcPr>
          <w:p w14:paraId="67A62349" w14:textId="77777777" w:rsidR="00D50063" w:rsidRDefault="00B559DE">
            <w:pPr>
              <w:pStyle w:val="TableParagraph"/>
              <w:spacing w:line="276" w:lineRule="exact"/>
              <w:ind w:left="8"/>
              <w:jc w:val="center"/>
              <w:rPr>
                <w:b/>
                <w:sz w:val="24"/>
              </w:rPr>
            </w:pPr>
            <w:r>
              <w:rPr>
                <w:b/>
                <w:sz w:val="24"/>
              </w:rPr>
              <w:t>3</w:t>
            </w:r>
          </w:p>
        </w:tc>
      </w:tr>
      <w:tr w:rsidR="00D50063" w14:paraId="58CD23C5" w14:textId="77777777">
        <w:trPr>
          <w:trHeight w:val="633"/>
        </w:trPr>
        <w:tc>
          <w:tcPr>
            <w:tcW w:w="1701" w:type="dxa"/>
            <w:tcBorders>
              <w:top w:val="nil"/>
              <w:bottom w:val="nil"/>
            </w:tcBorders>
          </w:tcPr>
          <w:p w14:paraId="2333FEE1" w14:textId="77777777" w:rsidR="00D50063" w:rsidRDefault="00B559DE">
            <w:pPr>
              <w:pStyle w:val="TableParagraph"/>
              <w:spacing w:before="15"/>
              <w:ind w:left="106"/>
              <w:rPr>
                <w:b/>
                <w:sz w:val="24"/>
              </w:rPr>
            </w:pPr>
            <w:r>
              <w:rPr>
                <w:b/>
                <w:sz w:val="24"/>
              </w:rPr>
              <w:t>Administratio</w:t>
            </w:r>
          </w:p>
          <w:p w14:paraId="1CC5B2DD" w14:textId="77777777" w:rsidR="00D50063" w:rsidRDefault="00B559DE">
            <w:pPr>
              <w:pStyle w:val="TableParagraph"/>
              <w:spacing w:before="41"/>
              <w:ind w:left="106"/>
              <w:rPr>
                <w:b/>
                <w:sz w:val="24"/>
              </w:rPr>
            </w:pPr>
            <w:r>
              <w:rPr>
                <w:b/>
                <w:sz w:val="24"/>
              </w:rPr>
              <w:t>n</w:t>
            </w:r>
            <w:r>
              <w:rPr>
                <w:b/>
                <w:spacing w:val="-2"/>
                <w:sz w:val="24"/>
              </w:rPr>
              <w:t xml:space="preserve"> </w:t>
            </w:r>
            <w:r>
              <w:rPr>
                <w:b/>
                <w:sz w:val="24"/>
              </w:rPr>
              <w:t>(Practical)</w:t>
            </w:r>
          </w:p>
        </w:tc>
        <w:tc>
          <w:tcPr>
            <w:tcW w:w="1276" w:type="dxa"/>
            <w:tcBorders>
              <w:top w:val="nil"/>
              <w:bottom w:val="nil"/>
            </w:tcBorders>
          </w:tcPr>
          <w:p w14:paraId="676B99CE" w14:textId="77777777" w:rsidR="00D50063" w:rsidRDefault="00D50063">
            <w:pPr>
              <w:pStyle w:val="TableParagraph"/>
              <w:rPr>
                <w:sz w:val="24"/>
              </w:rPr>
            </w:pPr>
          </w:p>
        </w:tc>
        <w:tc>
          <w:tcPr>
            <w:tcW w:w="1276" w:type="dxa"/>
            <w:tcBorders>
              <w:top w:val="nil"/>
              <w:bottom w:val="nil"/>
            </w:tcBorders>
          </w:tcPr>
          <w:p w14:paraId="25F865A7" w14:textId="77777777" w:rsidR="00D50063" w:rsidRDefault="00B559DE">
            <w:pPr>
              <w:pStyle w:val="TableParagraph"/>
              <w:spacing w:before="15"/>
              <w:ind w:left="107"/>
              <w:rPr>
                <w:b/>
                <w:sz w:val="24"/>
              </w:rPr>
            </w:pPr>
            <w:r>
              <w:rPr>
                <w:b/>
                <w:sz w:val="24"/>
              </w:rPr>
              <w:t>Administr</w:t>
            </w:r>
          </w:p>
          <w:p w14:paraId="45608E23" w14:textId="77777777" w:rsidR="00D50063" w:rsidRDefault="00B559DE">
            <w:pPr>
              <w:pStyle w:val="TableParagraph"/>
              <w:spacing w:before="41"/>
              <w:ind w:left="107"/>
              <w:rPr>
                <w:b/>
                <w:sz w:val="24"/>
              </w:rPr>
            </w:pPr>
            <w:r>
              <w:rPr>
                <w:b/>
                <w:sz w:val="24"/>
              </w:rPr>
              <w:t>ation</w:t>
            </w:r>
          </w:p>
        </w:tc>
        <w:tc>
          <w:tcPr>
            <w:tcW w:w="1134" w:type="dxa"/>
            <w:tcBorders>
              <w:top w:val="nil"/>
              <w:bottom w:val="nil"/>
            </w:tcBorders>
          </w:tcPr>
          <w:p w14:paraId="24399FB8" w14:textId="77777777" w:rsidR="00D50063" w:rsidRDefault="00D50063">
            <w:pPr>
              <w:pStyle w:val="TableParagraph"/>
              <w:rPr>
                <w:sz w:val="24"/>
              </w:rPr>
            </w:pPr>
          </w:p>
        </w:tc>
        <w:tc>
          <w:tcPr>
            <w:tcW w:w="709" w:type="dxa"/>
            <w:tcBorders>
              <w:top w:val="nil"/>
              <w:bottom w:val="nil"/>
            </w:tcBorders>
          </w:tcPr>
          <w:p w14:paraId="51B128DD" w14:textId="77777777" w:rsidR="00D50063" w:rsidRDefault="00D50063">
            <w:pPr>
              <w:pStyle w:val="TableParagraph"/>
              <w:rPr>
                <w:sz w:val="24"/>
              </w:rPr>
            </w:pPr>
          </w:p>
        </w:tc>
        <w:tc>
          <w:tcPr>
            <w:tcW w:w="850" w:type="dxa"/>
            <w:tcBorders>
              <w:top w:val="nil"/>
              <w:bottom w:val="nil"/>
            </w:tcBorders>
          </w:tcPr>
          <w:p w14:paraId="14798A05" w14:textId="77777777" w:rsidR="00D50063" w:rsidRDefault="00D50063">
            <w:pPr>
              <w:pStyle w:val="TableParagraph"/>
              <w:rPr>
                <w:sz w:val="24"/>
              </w:rPr>
            </w:pPr>
          </w:p>
        </w:tc>
        <w:tc>
          <w:tcPr>
            <w:tcW w:w="851" w:type="dxa"/>
            <w:tcBorders>
              <w:top w:val="nil"/>
              <w:bottom w:val="nil"/>
            </w:tcBorders>
          </w:tcPr>
          <w:p w14:paraId="15B08C3B" w14:textId="77777777" w:rsidR="00D50063" w:rsidRDefault="00D50063">
            <w:pPr>
              <w:pStyle w:val="TableParagraph"/>
              <w:rPr>
                <w:sz w:val="24"/>
              </w:rPr>
            </w:pPr>
          </w:p>
        </w:tc>
        <w:tc>
          <w:tcPr>
            <w:tcW w:w="850" w:type="dxa"/>
            <w:tcBorders>
              <w:top w:val="nil"/>
              <w:bottom w:val="nil"/>
            </w:tcBorders>
          </w:tcPr>
          <w:p w14:paraId="31005F91" w14:textId="77777777" w:rsidR="00D50063" w:rsidRDefault="00D50063">
            <w:pPr>
              <w:pStyle w:val="TableParagraph"/>
              <w:rPr>
                <w:sz w:val="24"/>
              </w:rPr>
            </w:pPr>
          </w:p>
        </w:tc>
        <w:tc>
          <w:tcPr>
            <w:tcW w:w="851" w:type="dxa"/>
            <w:tcBorders>
              <w:top w:val="nil"/>
              <w:bottom w:val="nil"/>
            </w:tcBorders>
          </w:tcPr>
          <w:p w14:paraId="765F16FD" w14:textId="77777777" w:rsidR="00D50063" w:rsidRDefault="00D50063">
            <w:pPr>
              <w:pStyle w:val="TableParagraph"/>
              <w:rPr>
                <w:sz w:val="24"/>
              </w:rPr>
            </w:pPr>
          </w:p>
        </w:tc>
        <w:tc>
          <w:tcPr>
            <w:tcW w:w="708" w:type="dxa"/>
            <w:tcBorders>
              <w:top w:val="nil"/>
              <w:bottom w:val="nil"/>
            </w:tcBorders>
          </w:tcPr>
          <w:p w14:paraId="3901D588" w14:textId="77777777" w:rsidR="00D50063" w:rsidRDefault="00D50063">
            <w:pPr>
              <w:pStyle w:val="TableParagraph"/>
              <w:rPr>
                <w:sz w:val="24"/>
              </w:rPr>
            </w:pPr>
          </w:p>
        </w:tc>
        <w:tc>
          <w:tcPr>
            <w:tcW w:w="709" w:type="dxa"/>
            <w:tcBorders>
              <w:top w:val="nil"/>
              <w:bottom w:val="nil"/>
            </w:tcBorders>
          </w:tcPr>
          <w:p w14:paraId="1669925C" w14:textId="77777777" w:rsidR="00D50063" w:rsidRDefault="00D50063">
            <w:pPr>
              <w:pStyle w:val="TableParagraph"/>
              <w:rPr>
                <w:sz w:val="24"/>
              </w:rPr>
            </w:pPr>
          </w:p>
        </w:tc>
        <w:tc>
          <w:tcPr>
            <w:tcW w:w="709" w:type="dxa"/>
            <w:tcBorders>
              <w:top w:val="nil"/>
              <w:bottom w:val="nil"/>
            </w:tcBorders>
          </w:tcPr>
          <w:p w14:paraId="6B207FA1" w14:textId="77777777" w:rsidR="00D50063" w:rsidRDefault="00B559DE">
            <w:pPr>
              <w:pStyle w:val="TableParagraph"/>
              <w:spacing w:before="111"/>
              <w:ind w:left="104" w:right="98"/>
              <w:jc w:val="center"/>
              <w:rPr>
                <w:b/>
                <w:sz w:val="24"/>
              </w:rPr>
            </w:pPr>
            <w:r>
              <w:rPr>
                <w:b/>
                <w:sz w:val="24"/>
              </w:rPr>
              <w:t>Hrs</w:t>
            </w:r>
          </w:p>
        </w:tc>
      </w:tr>
      <w:tr w:rsidR="00D50063" w14:paraId="381B3397" w14:textId="77777777">
        <w:trPr>
          <w:trHeight w:val="317"/>
        </w:trPr>
        <w:tc>
          <w:tcPr>
            <w:tcW w:w="1701" w:type="dxa"/>
            <w:tcBorders>
              <w:top w:val="nil"/>
              <w:bottom w:val="nil"/>
            </w:tcBorders>
          </w:tcPr>
          <w:p w14:paraId="50E22624" w14:textId="77777777" w:rsidR="00D50063" w:rsidRDefault="00D50063">
            <w:pPr>
              <w:pStyle w:val="TableParagraph"/>
              <w:rPr>
                <w:sz w:val="24"/>
              </w:rPr>
            </w:pPr>
          </w:p>
        </w:tc>
        <w:tc>
          <w:tcPr>
            <w:tcW w:w="1276" w:type="dxa"/>
            <w:tcBorders>
              <w:top w:val="nil"/>
              <w:bottom w:val="nil"/>
            </w:tcBorders>
          </w:tcPr>
          <w:p w14:paraId="0EDE0A4C" w14:textId="77777777" w:rsidR="00D50063" w:rsidRDefault="00D50063">
            <w:pPr>
              <w:pStyle w:val="TableParagraph"/>
              <w:rPr>
                <w:sz w:val="24"/>
              </w:rPr>
            </w:pPr>
          </w:p>
        </w:tc>
        <w:tc>
          <w:tcPr>
            <w:tcW w:w="1276" w:type="dxa"/>
            <w:tcBorders>
              <w:top w:val="nil"/>
              <w:bottom w:val="nil"/>
            </w:tcBorders>
          </w:tcPr>
          <w:p w14:paraId="773DC991" w14:textId="77777777" w:rsidR="00D50063" w:rsidRDefault="00B559DE">
            <w:pPr>
              <w:pStyle w:val="TableParagraph"/>
              <w:spacing w:before="15"/>
              <w:ind w:left="107"/>
              <w:rPr>
                <w:b/>
                <w:sz w:val="24"/>
              </w:rPr>
            </w:pPr>
            <w:r>
              <w:rPr>
                <w:b/>
                <w:sz w:val="24"/>
              </w:rPr>
              <w:t>(Theory)</w:t>
            </w:r>
          </w:p>
        </w:tc>
        <w:tc>
          <w:tcPr>
            <w:tcW w:w="1134" w:type="dxa"/>
            <w:tcBorders>
              <w:top w:val="nil"/>
              <w:bottom w:val="nil"/>
            </w:tcBorders>
          </w:tcPr>
          <w:p w14:paraId="186AB637" w14:textId="77777777" w:rsidR="00D50063" w:rsidRDefault="00D50063">
            <w:pPr>
              <w:pStyle w:val="TableParagraph"/>
              <w:rPr>
                <w:sz w:val="24"/>
              </w:rPr>
            </w:pPr>
          </w:p>
        </w:tc>
        <w:tc>
          <w:tcPr>
            <w:tcW w:w="709" w:type="dxa"/>
            <w:tcBorders>
              <w:top w:val="nil"/>
              <w:bottom w:val="nil"/>
            </w:tcBorders>
          </w:tcPr>
          <w:p w14:paraId="50DD1D3E" w14:textId="77777777" w:rsidR="00D50063" w:rsidRDefault="00D50063">
            <w:pPr>
              <w:pStyle w:val="TableParagraph"/>
              <w:rPr>
                <w:sz w:val="24"/>
              </w:rPr>
            </w:pPr>
          </w:p>
        </w:tc>
        <w:tc>
          <w:tcPr>
            <w:tcW w:w="850" w:type="dxa"/>
            <w:tcBorders>
              <w:top w:val="nil"/>
              <w:bottom w:val="nil"/>
            </w:tcBorders>
          </w:tcPr>
          <w:p w14:paraId="4DB7B561" w14:textId="77777777" w:rsidR="00D50063" w:rsidRDefault="00D50063">
            <w:pPr>
              <w:pStyle w:val="TableParagraph"/>
              <w:rPr>
                <w:sz w:val="24"/>
              </w:rPr>
            </w:pPr>
          </w:p>
        </w:tc>
        <w:tc>
          <w:tcPr>
            <w:tcW w:w="851" w:type="dxa"/>
            <w:tcBorders>
              <w:top w:val="nil"/>
              <w:bottom w:val="nil"/>
            </w:tcBorders>
          </w:tcPr>
          <w:p w14:paraId="1BB62C9F" w14:textId="77777777" w:rsidR="00D50063" w:rsidRDefault="00D50063">
            <w:pPr>
              <w:pStyle w:val="TableParagraph"/>
              <w:rPr>
                <w:sz w:val="24"/>
              </w:rPr>
            </w:pPr>
          </w:p>
        </w:tc>
        <w:tc>
          <w:tcPr>
            <w:tcW w:w="850" w:type="dxa"/>
            <w:tcBorders>
              <w:top w:val="nil"/>
              <w:bottom w:val="nil"/>
            </w:tcBorders>
          </w:tcPr>
          <w:p w14:paraId="36DA9632" w14:textId="77777777" w:rsidR="00D50063" w:rsidRDefault="00D50063">
            <w:pPr>
              <w:pStyle w:val="TableParagraph"/>
              <w:rPr>
                <w:sz w:val="24"/>
              </w:rPr>
            </w:pPr>
          </w:p>
        </w:tc>
        <w:tc>
          <w:tcPr>
            <w:tcW w:w="851" w:type="dxa"/>
            <w:tcBorders>
              <w:top w:val="nil"/>
              <w:bottom w:val="nil"/>
            </w:tcBorders>
          </w:tcPr>
          <w:p w14:paraId="7AC0CC1C" w14:textId="77777777" w:rsidR="00D50063" w:rsidRDefault="00D50063">
            <w:pPr>
              <w:pStyle w:val="TableParagraph"/>
              <w:rPr>
                <w:sz w:val="24"/>
              </w:rPr>
            </w:pPr>
          </w:p>
        </w:tc>
        <w:tc>
          <w:tcPr>
            <w:tcW w:w="708" w:type="dxa"/>
            <w:tcBorders>
              <w:top w:val="nil"/>
              <w:bottom w:val="nil"/>
            </w:tcBorders>
          </w:tcPr>
          <w:p w14:paraId="5163471B" w14:textId="77777777" w:rsidR="00D50063" w:rsidRDefault="00D50063">
            <w:pPr>
              <w:pStyle w:val="TableParagraph"/>
              <w:rPr>
                <w:sz w:val="24"/>
              </w:rPr>
            </w:pPr>
          </w:p>
        </w:tc>
        <w:tc>
          <w:tcPr>
            <w:tcW w:w="709" w:type="dxa"/>
            <w:tcBorders>
              <w:top w:val="nil"/>
              <w:bottom w:val="nil"/>
            </w:tcBorders>
          </w:tcPr>
          <w:p w14:paraId="68ABB73D" w14:textId="77777777" w:rsidR="00D50063" w:rsidRDefault="00D50063">
            <w:pPr>
              <w:pStyle w:val="TableParagraph"/>
              <w:rPr>
                <w:sz w:val="24"/>
              </w:rPr>
            </w:pPr>
          </w:p>
        </w:tc>
        <w:tc>
          <w:tcPr>
            <w:tcW w:w="709" w:type="dxa"/>
            <w:tcBorders>
              <w:top w:val="nil"/>
              <w:bottom w:val="nil"/>
            </w:tcBorders>
          </w:tcPr>
          <w:p w14:paraId="1EA19699" w14:textId="77777777" w:rsidR="00D50063" w:rsidRDefault="00D50063">
            <w:pPr>
              <w:pStyle w:val="TableParagraph"/>
              <w:rPr>
                <w:sz w:val="24"/>
              </w:rPr>
            </w:pPr>
          </w:p>
        </w:tc>
      </w:tr>
      <w:tr w:rsidR="00D50063" w14:paraId="288A78DC" w14:textId="77777777">
        <w:trPr>
          <w:trHeight w:val="334"/>
        </w:trPr>
        <w:tc>
          <w:tcPr>
            <w:tcW w:w="1701" w:type="dxa"/>
            <w:tcBorders>
              <w:top w:val="nil"/>
            </w:tcBorders>
          </w:tcPr>
          <w:p w14:paraId="0696F0B1" w14:textId="77777777" w:rsidR="00D50063" w:rsidRDefault="00D50063">
            <w:pPr>
              <w:pStyle w:val="TableParagraph"/>
              <w:rPr>
                <w:sz w:val="24"/>
              </w:rPr>
            </w:pPr>
          </w:p>
        </w:tc>
        <w:tc>
          <w:tcPr>
            <w:tcW w:w="1276" w:type="dxa"/>
            <w:tcBorders>
              <w:top w:val="nil"/>
            </w:tcBorders>
          </w:tcPr>
          <w:p w14:paraId="679C58B1" w14:textId="77777777" w:rsidR="00D50063" w:rsidRDefault="00D50063">
            <w:pPr>
              <w:pStyle w:val="TableParagraph"/>
              <w:rPr>
                <w:sz w:val="24"/>
              </w:rPr>
            </w:pPr>
          </w:p>
        </w:tc>
        <w:tc>
          <w:tcPr>
            <w:tcW w:w="1276" w:type="dxa"/>
            <w:tcBorders>
              <w:top w:val="nil"/>
            </w:tcBorders>
          </w:tcPr>
          <w:p w14:paraId="74036673" w14:textId="77777777" w:rsidR="00D50063" w:rsidRDefault="00B559DE">
            <w:pPr>
              <w:pStyle w:val="TableParagraph"/>
              <w:spacing w:before="16"/>
              <w:ind w:left="107"/>
              <w:rPr>
                <w:b/>
                <w:sz w:val="24"/>
              </w:rPr>
            </w:pPr>
            <w:r>
              <w:rPr>
                <w:b/>
                <w:sz w:val="24"/>
              </w:rPr>
              <w:t>NAM866</w:t>
            </w:r>
          </w:p>
        </w:tc>
        <w:tc>
          <w:tcPr>
            <w:tcW w:w="1134" w:type="dxa"/>
            <w:tcBorders>
              <w:top w:val="nil"/>
              <w:bottom w:val="nil"/>
            </w:tcBorders>
          </w:tcPr>
          <w:p w14:paraId="417E360D" w14:textId="77777777" w:rsidR="00D50063" w:rsidRDefault="00D50063">
            <w:pPr>
              <w:pStyle w:val="TableParagraph"/>
              <w:rPr>
                <w:sz w:val="24"/>
              </w:rPr>
            </w:pPr>
          </w:p>
        </w:tc>
        <w:tc>
          <w:tcPr>
            <w:tcW w:w="709" w:type="dxa"/>
            <w:tcBorders>
              <w:top w:val="nil"/>
            </w:tcBorders>
          </w:tcPr>
          <w:p w14:paraId="21EC5655" w14:textId="77777777" w:rsidR="00D50063" w:rsidRDefault="00D50063">
            <w:pPr>
              <w:pStyle w:val="TableParagraph"/>
              <w:rPr>
                <w:sz w:val="24"/>
              </w:rPr>
            </w:pPr>
          </w:p>
        </w:tc>
        <w:tc>
          <w:tcPr>
            <w:tcW w:w="850" w:type="dxa"/>
            <w:tcBorders>
              <w:top w:val="nil"/>
            </w:tcBorders>
          </w:tcPr>
          <w:p w14:paraId="02B8CAE8" w14:textId="77777777" w:rsidR="00D50063" w:rsidRDefault="00D50063">
            <w:pPr>
              <w:pStyle w:val="TableParagraph"/>
              <w:rPr>
                <w:sz w:val="24"/>
              </w:rPr>
            </w:pPr>
          </w:p>
        </w:tc>
        <w:tc>
          <w:tcPr>
            <w:tcW w:w="851" w:type="dxa"/>
            <w:tcBorders>
              <w:top w:val="nil"/>
            </w:tcBorders>
          </w:tcPr>
          <w:p w14:paraId="064CD976" w14:textId="77777777" w:rsidR="00D50063" w:rsidRDefault="00D50063">
            <w:pPr>
              <w:pStyle w:val="TableParagraph"/>
              <w:rPr>
                <w:sz w:val="24"/>
              </w:rPr>
            </w:pPr>
          </w:p>
        </w:tc>
        <w:tc>
          <w:tcPr>
            <w:tcW w:w="850" w:type="dxa"/>
            <w:tcBorders>
              <w:top w:val="nil"/>
            </w:tcBorders>
          </w:tcPr>
          <w:p w14:paraId="4D3F39AB" w14:textId="77777777" w:rsidR="00D50063" w:rsidRDefault="00D50063">
            <w:pPr>
              <w:pStyle w:val="TableParagraph"/>
              <w:rPr>
                <w:sz w:val="24"/>
              </w:rPr>
            </w:pPr>
          </w:p>
        </w:tc>
        <w:tc>
          <w:tcPr>
            <w:tcW w:w="851" w:type="dxa"/>
            <w:tcBorders>
              <w:top w:val="nil"/>
            </w:tcBorders>
          </w:tcPr>
          <w:p w14:paraId="0D942FA1" w14:textId="77777777" w:rsidR="00D50063" w:rsidRDefault="00D50063">
            <w:pPr>
              <w:pStyle w:val="TableParagraph"/>
              <w:rPr>
                <w:sz w:val="24"/>
              </w:rPr>
            </w:pPr>
          </w:p>
        </w:tc>
        <w:tc>
          <w:tcPr>
            <w:tcW w:w="708" w:type="dxa"/>
            <w:tcBorders>
              <w:top w:val="nil"/>
            </w:tcBorders>
          </w:tcPr>
          <w:p w14:paraId="08F3E7DE" w14:textId="77777777" w:rsidR="00D50063" w:rsidRDefault="00D50063">
            <w:pPr>
              <w:pStyle w:val="TableParagraph"/>
              <w:rPr>
                <w:sz w:val="24"/>
              </w:rPr>
            </w:pPr>
          </w:p>
        </w:tc>
        <w:tc>
          <w:tcPr>
            <w:tcW w:w="709" w:type="dxa"/>
            <w:tcBorders>
              <w:top w:val="nil"/>
            </w:tcBorders>
          </w:tcPr>
          <w:p w14:paraId="1012E1DB" w14:textId="77777777" w:rsidR="00D50063" w:rsidRDefault="00D50063">
            <w:pPr>
              <w:pStyle w:val="TableParagraph"/>
              <w:rPr>
                <w:sz w:val="24"/>
              </w:rPr>
            </w:pPr>
          </w:p>
        </w:tc>
        <w:tc>
          <w:tcPr>
            <w:tcW w:w="709" w:type="dxa"/>
            <w:tcBorders>
              <w:top w:val="nil"/>
            </w:tcBorders>
          </w:tcPr>
          <w:p w14:paraId="3F6F367F" w14:textId="77777777" w:rsidR="00D50063" w:rsidRDefault="00D50063">
            <w:pPr>
              <w:pStyle w:val="TableParagraph"/>
              <w:rPr>
                <w:sz w:val="24"/>
              </w:rPr>
            </w:pPr>
          </w:p>
        </w:tc>
      </w:tr>
      <w:tr w:rsidR="00D50063" w14:paraId="51F53EDB" w14:textId="77777777">
        <w:trPr>
          <w:trHeight w:val="348"/>
        </w:trPr>
        <w:tc>
          <w:tcPr>
            <w:tcW w:w="1701" w:type="dxa"/>
            <w:tcBorders>
              <w:bottom w:val="nil"/>
            </w:tcBorders>
          </w:tcPr>
          <w:p w14:paraId="634B57C7" w14:textId="77777777" w:rsidR="00D50063" w:rsidRDefault="00B559DE">
            <w:pPr>
              <w:pStyle w:val="TableParagraph"/>
              <w:spacing w:line="274" w:lineRule="exact"/>
              <w:ind w:left="106"/>
              <w:rPr>
                <w:b/>
                <w:sz w:val="24"/>
              </w:rPr>
            </w:pPr>
            <w:r>
              <w:rPr>
                <w:b/>
                <w:sz w:val="24"/>
              </w:rPr>
              <w:t>Management</w:t>
            </w:r>
          </w:p>
        </w:tc>
        <w:tc>
          <w:tcPr>
            <w:tcW w:w="1276" w:type="dxa"/>
            <w:tcBorders>
              <w:bottom w:val="nil"/>
            </w:tcBorders>
          </w:tcPr>
          <w:p w14:paraId="5C734E8C" w14:textId="77777777" w:rsidR="00D50063" w:rsidRDefault="00B559DE">
            <w:pPr>
              <w:pStyle w:val="TableParagraph"/>
              <w:spacing w:line="274" w:lineRule="exact"/>
              <w:ind w:left="107"/>
              <w:rPr>
                <w:b/>
                <w:sz w:val="24"/>
              </w:rPr>
            </w:pPr>
            <w:r>
              <w:rPr>
                <w:b/>
                <w:sz w:val="24"/>
              </w:rPr>
              <w:t>NAM868</w:t>
            </w:r>
          </w:p>
        </w:tc>
        <w:tc>
          <w:tcPr>
            <w:tcW w:w="1276" w:type="dxa"/>
            <w:tcBorders>
              <w:bottom w:val="nil"/>
            </w:tcBorders>
          </w:tcPr>
          <w:p w14:paraId="4E994838" w14:textId="77777777" w:rsidR="00D50063" w:rsidRDefault="00B559DE">
            <w:pPr>
              <w:pStyle w:val="TableParagraph"/>
              <w:spacing w:line="274" w:lineRule="exact"/>
              <w:ind w:left="107"/>
              <w:rPr>
                <w:b/>
                <w:sz w:val="24"/>
              </w:rPr>
            </w:pPr>
            <w:r>
              <w:rPr>
                <w:b/>
                <w:sz w:val="24"/>
              </w:rPr>
              <w:t>-</w:t>
            </w:r>
          </w:p>
        </w:tc>
        <w:tc>
          <w:tcPr>
            <w:tcW w:w="1134" w:type="dxa"/>
            <w:tcBorders>
              <w:top w:val="nil"/>
              <w:bottom w:val="nil"/>
            </w:tcBorders>
          </w:tcPr>
          <w:p w14:paraId="697473BE" w14:textId="77777777" w:rsidR="00D50063" w:rsidRDefault="00D50063">
            <w:pPr>
              <w:pStyle w:val="TableParagraph"/>
              <w:rPr>
                <w:sz w:val="24"/>
              </w:rPr>
            </w:pPr>
          </w:p>
        </w:tc>
        <w:tc>
          <w:tcPr>
            <w:tcW w:w="709" w:type="dxa"/>
            <w:tcBorders>
              <w:bottom w:val="nil"/>
            </w:tcBorders>
          </w:tcPr>
          <w:p w14:paraId="33893357" w14:textId="77777777" w:rsidR="00D50063" w:rsidRDefault="00B559DE">
            <w:pPr>
              <w:pStyle w:val="TableParagraph"/>
              <w:spacing w:line="274" w:lineRule="exact"/>
              <w:ind w:right="282"/>
              <w:jc w:val="right"/>
              <w:rPr>
                <w:b/>
                <w:sz w:val="24"/>
              </w:rPr>
            </w:pPr>
            <w:r>
              <w:rPr>
                <w:b/>
                <w:sz w:val="24"/>
              </w:rPr>
              <w:t>2</w:t>
            </w:r>
          </w:p>
        </w:tc>
        <w:tc>
          <w:tcPr>
            <w:tcW w:w="850" w:type="dxa"/>
            <w:tcBorders>
              <w:bottom w:val="nil"/>
            </w:tcBorders>
          </w:tcPr>
          <w:p w14:paraId="318358FD" w14:textId="77777777" w:rsidR="00D50063" w:rsidRDefault="00B559DE">
            <w:pPr>
              <w:pStyle w:val="TableParagraph"/>
              <w:spacing w:line="274" w:lineRule="exact"/>
              <w:ind w:left="9"/>
              <w:jc w:val="center"/>
              <w:rPr>
                <w:b/>
                <w:sz w:val="24"/>
              </w:rPr>
            </w:pPr>
            <w:r>
              <w:rPr>
                <w:b/>
                <w:sz w:val="24"/>
              </w:rPr>
              <w:t>-</w:t>
            </w:r>
          </w:p>
        </w:tc>
        <w:tc>
          <w:tcPr>
            <w:tcW w:w="851" w:type="dxa"/>
            <w:tcBorders>
              <w:bottom w:val="nil"/>
            </w:tcBorders>
          </w:tcPr>
          <w:p w14:paraId="16F9A739" w14:textId="77777777" w:rsidR="00D50063" w:rsidRDefault="00B559DE">
            <w:pPr>
              <w:pStyle w:val="TableParagraph"/>
              <w:spacing w:line="274" w:lineRule="exact"/>
              <w:ind w:left="9"/>
              <w:jc w:val="center"/>
              <w:rPr>
                <w:b/>
                <w:sz w:val="24"/>
              </w:rPr>
            </w:pPr>
            <w:r>
              <w:rPr>
                <w:b/>
                <w:sz w:val="24"/>
              </w:rPr>
              <w:t>2</w:t>
            </w:r>
          </w:p>
        </w:tc>
        <w:tc>
          <w:tcPr>
            <w:tcW w:w="850" w:type="dxa"/>
            <w:tcBorders>
              <w:bottom w:val="nil"/>
            </w:tcBorders>
          </w:tcPr>
          <w:p w14:paraId="0290E9DC" w14:textId="77777777" w:rsidR="00D50063" w:rsidRDefault="00B559DE">
            <w:pPr>
              <w:pStyle w:val="TableParagraph"/>
              <w:spacing w:line="274" w:lineRule="exact"/>
              <w:ind w:left="363"/>
              <w:rPr>
                <w:b/>
                <w:sz w:val="24"/>
              </w:rPr>
            </w:pPr>
            <w:r>
              <w:rPr>
                <w:b/>
                <w:sz w:val="24"/>
              </w:rPr>
              <w:t>2</w:t>
            </w:r>
          </w:p>
        </w:tc>
        <w:tc>
          <w:tcPr>
            <w:tcW w:w="851" w:type="dxa"/>
            <w:tcBorders>
              <w:bottom w:val="nil"/>
            </w:tcBorders>
          </w:tcPr>
          <w:p w14:paraId="0C686096" w14:textId="77777777" w:rsidR="00D50063" w:rsidRDefault="00B559DE">
            <w:pPr>
              <w:pStyle w:val="TableParagraph"/>
              <w:spacing w:line="274" w:lineRule="exact"/>
              <w:ind w:left="243"/>
              <w:rPr>
                <w:b/>
                <w:sz w:val="24"/>
              </w:rPr>
            </w:pPr>
            <w:r>
              <w:rPr>
                <w:b/>
                <w:sz w:val="24"/>
              </w:rPr>
              <w:t>100</w:t>
            </w:r>
          </w:p>
        </w:tc>
        <w:tc>
          <w:tcPr>
            <w:tcW w:w="708" w:type="dxa"/>
            <w:tcBorders>
              <w:bottom w:val="nil"/>
            </w:tcBorders>
          </w:tcPr>
          <w:p w14:paraId="1B4E0ECC" w14:textId="77777777" w:rsidR="00D50063" w:rsidRDefault="00B559DE">
            <w:pPr>
              <w:pStyle w:val="TableParagraph"/>
              <w:spacing w:line="274" w:lineRule="exact"/>
              <w:ind w:left="10"/>
              <w:jc w:val="center"/>
              <w:rPr>
                <w:b/>
                <w:sz w:val="24"/>
              </w:rPr>
            </w:pPr>
            <w:r>
              <w:rPr>
                <w:b/>
                <w:sz w:val="24"/>
              </w:rPr>
              <w:t>-</w:t>
            </w:r>
          </w:p>
        </w:tc>
        <w:tc>
          <w:tcPr>
            <w:tcW w:w="709" w:type="dxa"/>
            <w:tcBorders>
              <w:bottom w:val="nil"/>
            </w:tcBorders>
          </w:tcPr>
          <w:p w14:paraId="1C9A6A57" w14:textId="77777777" w:rsidR="00D50063" w:rsidRDefault="00B559DE">
            <w:pPr>
              <w:pStyle w:val="TableParagraph"/>
              <w:spacing w:line="274" w:lineRule="exact"/>
              <w:ind w:right="164"/>
              <w:jc w:val="right"/>
              <w:rPr>
                <w:b/>
                <w:sz w:val="24"/>
              </w:rPr>
            </w:pPr>
            <w:r>
              <w:rPr>
                <w:b/>
                <w:sz w:val="24"/>
              </w:rPr>
              <w:t>100</w:t>
            </w:r>
          </w:p>
        </w:tc>
        <w:tc>
          <w:tcPr>
            <w:tcW w:w="709" w:type="dxa"/>
            <w:tcBorders>
              <w:bottom w:val="nil"/>
            </w:tcBorders>
          </w:tcPr>
          <w:p w14:paraId="6AEE45B6" w14:textId="77777777" w:rsidR="00D50063" w:rsidRDefault="00B559DE">
            <w:pPr>
              <w:pStyle w:val="TableParagraph"/>
              <w:spacing w:line="274" w:lineRule="exact"/>
              <w:ind w:left="8"/>
              <w:jc w:val="center"/>
              <w:rPr>
                <w:b/>
                <w:sz w:val="24"/>
              </w:rPr>
            </w:pPr>
            <w:r>
              <w:rPr>
                <w:b/>
                <w:sz w:val="24"/>
              </w:rPr>
              <w:t>2</w:t>
            </w:r>
          </w:p>
        </w:tc>
      </w:tr>
      <w:tr w:rsidR="00D50063" w14:paraId="09B55447" w14:textId="77777777">
        <w:trPr>
          <w:trHeight w:val="479"/>
        </w:trPr>
        <w:tc>
          <w:tcPr>
            <w:tcW w:w="1701" w:type="dxa"/>
            <w:tcBorders>
              <w:top w:val="nil"/>
            </w:tcBorders>
          </w:tcPr>
          <w:p w14:paraId="487930CC" w14:textId="77777777" w:rsidR="00D50063" w:rsidRDefault="00B559DE">
            <w:pPr>
              <w:pStyle w:val="TableParagraph"/>
              <w:spacing w:before="63"/>
              <w:ind w:left="106"/>
              <w:rPr>
                <w:b/>
                <w:sz w:val="24"/>
              </w:rPr>
            </w:pPr>
            <w:r>
              <w:rPr>
                <w:b/>
                <w:sz w:val="24"/>
              </w:rPr>
              <w:t>Strategies</w:t>
            </w:r>
          </w:p>
        </w:tc>
        <w:tc>
          <w:tcPr>
            <w:tcW w:w="1276" w:type="dxa"/>
            <w:tcBorders>
              <w:top w:val="nil"/>
            </w:tcBorders>
          </w:tcPr>
          <w:p w14:paraId="6C51E8C2" w14:textId="77777777" w:rsidR="00D50063" w:rsidRDefault="00D50063">
            <w:pPr>
              <w:pStyle w:val="TableParagraph"/>
              <w:rPr>
                <w:sz w:val="24"/>
              </w:rPr>
            </w:pPr>
          </w:p>
        </w:tc>
        <w:tc>
          <w:tcPr>
            <w:tcW w:w="1276" w:type="dxa"/>
            <w:tcBorders>
              <w:top w:val="nil"/>
            </w:tcBorders>
          </w:tcPr>
          <w:p w14:paraId="1D5B54D6" w14:textId="77777777" w:rsidR="00D50063" w:rsidRDefault="00D50063">
            <w:pPr>
              <w:pStyle w:val="TableParagraph"/>
              <w:rPr>
                <w:sz w:val="24"/>
              </w:rPr>
            </w:pPr>
          </w:p>
        </w:tc>
        <w:tc>
          <w:tcPr>
            <w:tcW w:w="1134" w:type="dxa"/>
            <w:tcBorders>
              <w:top w:val="nil"/>
              <w:bottom w:val="nil"/>
            </w:tcBorders>
          </w:tcPr>
          <w:p w14:paraId="53D2610B" w14:textId="77777777" w:rsidR="00D50063" w:rsidRDefault="00D50063">
            <w:pPr>
              <w:pStyle w:val="TableParagraph"/>
              <w:rPr>
                <w:sz w:val="24"/>
              </w:rPr>
            </w:pPr>
          </w:p>
        </w:tc>
        <w:tc>
          <w:tcPr>
            <w:tcW w:w="709" w:type="dxa"/>
            <w:tcBorders>
              <w:top w:val="nil"/>
            </w:tcBorders>
          </w:tcPr>
          <w:p w14:paraId="48E1D1E4" w14:textId="77777777" w:rsidR="00D50063" w:rsidRDefault="00D50063">
            <w:pPr>
              <w:pStyle w:val="TableParagraph"/>
              <w:rPr>
                <w:sz w:val="24"/>
              </w:rPr>
            </w:pPr>
          </w:p>
        </w:tc>
        <w:tc>
          <w:tcPr>
            <w:tcW w:w="850" w:type="dxa"/>
            <w:tcBorders>
              <w:top w:val="nil"/>
            </w:tcBorders>
          </w:tcPr>
          <w:p w14:paraId="1A3DEB13" w14:textId="77777777" w:rsidR="00D50063" w:rsidRDefault="00D50063">
            <w:pPr>
              <w:pStyle w:val="TableParagraph"/>
              <w:rPr>
                <w:sz w:val="24"/>
              </w:rPr>
            </w:pPr>
          </w:p>
        </w:tc>
        <w:tc>
          <w:tcPr>
            <w:tcW w:w="851" w:type="dxa"/>
            <w:tcBorders>
              <w:top w:val="nil"/>
            </w:tcBorders>
          </w:tcPr>
          <w:p w14:paraId="54700A2C" w14:textId="77777777" w:rsidR="00D50063" w:rsidRDefault="00D50063">
            <w:pPr>
              <w:pStyle w:val="TableParagraph"/>
              <w:rPr>
                <w:sz w:val="24"/>
              </w:rPr>
            </w:pPr>
          </w:p>
        </w:tc>
        <w:tc>
          <w:tcPr>
            <w:tcW w:w="850" w:type="dxa"/>
            <w:tcBorders>
              <w:top w:val="nil"/>
            </w:tcBorders>
          </w:tcPr>
          <w:p w14:paraId="694324C1" w14:textId="77777777" w:rsidR="00D50063" w:rsidRDefault="00D50063">
            <w:pPr>
              <w:pStyle w:val="TableParagraph"/>
              <w:rPr>
                <w:sz w:val="24"/>
              </w:rPr>
            </w:pPr>
          </w:p>
        </w:tc>
        <w:tc>
          <w:tcPr>
            <w:tcW w:w="851" w:type="dxa"/>
            <w:tcBorders>
              <w:top w:val="nil"/>
            </w:tcBorders>
          </w:tcPr>
          <w:p w14:paraId="4FE5FA19" w14:textId="77777777" w:rsidR="00D50063" w:rsidRDefault="00D50063">
            <w:pPr>
              <w:pStyle w:val="TableParagraph"/>
              <w:rPr>
                <w:sz w:val="24"/>
              </w:rPr>
            </w:pPr>
          </w:p>
        </w:tc>
        <w:tc>
          <w:tcPr>
            <w:tcW w:w="708" w:type="dxa"/>
            <w:tcBorders>
              <w:top w:val="nil"/>
            </w:tcBorders>
          </w:tcPr>
          <w:p w14:paraId="44B85FD5" w14:textId="77777777" w:rsidR="00D50063" w:rsidRDefault="00D50063">
            <w:pPr>
              <w:pStyle w:val="TableParagraph"/>
              <w:rPr>
                <w:sz w:val="24"/>
              </w:rPr>
            </w:pPr>
          </w:p>
        </w:tc>
        <w:tc>
          <w:tcPr>
            <w:tcW w:w="709" w:type="dxa"/>
            <w:tcBorders>
              <w:top w:val="nil"/>
            </w:tcBorders>
          </w:tcPr>
          <w:p w14:paraId="7041448B" w14:textId="77777777" w:rsidR="00D50063" w:rsidRDefault="00D50063">
            <w:pPr>
              <w:pStyle w:val="TableParagraph"/>
              <w:rPr>
                <w:sz w:val="24"/>
              </w:rPr>
            </w:pPr>
          </w:p>
        </w:tc>
        <w:tc>
          <w:tcPr>
            <w:tcW w:w="709" w:type="dxa"/>
            <w:tcBorders>
              <w:top w:val="nil"/>
            </w:tcBorders>
          </w:tcPr>
          <w:p w14:paraId="12EF845B" w14:textId="77777777" w:rsidR="00D50063" w:rsidRDefault="00B559DE">
            <w:pPr>
              <w:pStyle w:val="TableParagraph"/>
              <w:spacing w:before="63"/>
              <w:ind w:left="104" w:right="98"/>
              <w:jc w:val="center"/>
              <w:rPr>
                <w:b/>
                <w:sz w:val="24"/>
              </w:rPr>
            </w:pPr>
            <w:r>
              <w:rPr>
                <w:b/>
                <w:sz w:val="24"/>
              </w:rPr>
              <w:t>Hrs</w:t>
            </w:r>
          </w:p>
        </w:tc>
      </w:tr>
      <w:tr w:rsidR="00D50063" w14:paraId="0336EEAC" w14:textId="77777777">
        <w:trPr>
          <w:trHeight w:val="347"/>
        </w:trPr>
        <w:tc>
          <w:tcPr>
            <w:tcW w:w="1701" w:type="dxa"/>
            <w:tcBorders>
              <w:bottom w:val="nil"/>
            </w:tcBorders>
          </w:tcPr>
          <w:p w14:paraId="0C6EEAA2" w14:textId="77777777" w:rsidR="00D50063" w:rsidRDefault="00B559DE">
            <w:pPr>
              <w:pStyle w:val="TableParagraph"/>
              <w:spacing w:line="274" w:lineRule="exact"/>
              <w:ind w:left="106"/>
              <w:rPr>
                <w:b/>
                <w:sz w:val="24"/>
              </w:rPr>
            </w:pPr>
            <w:r>
              <w:rPr>
                <w:b/>
                <w:sz w:val="24"/>
              </w:rPr>
              <w:t>Nursing</w:t>
            </w:r>
          </w:p>
        </w:tc>
        <w:tc>
          <w:tcPr>
            <w:tcW w:w="1276" w:type="dxa"/>
            <w:tcBorders>
              <w:bottom w:val="nil"/>
            </w:tcBorders>
          </w:tcPr>
          <w:p w14:paraId="162BFD3B" w14:textId="77777777" w:rsidR="00D50063" w:rsidRDefault="00B559DE">
            <w:pPr>
              <w:pStyle w:val="TableParagraph"/>
              <w:spacing w:line="274" w:lineRule="exact"/>
              <w:ind w:left="107"/>
              <w:rPr>
                <w:b/>
                <w:sz w:val="24"/>
              </w:rPr>
            </w:pPr>
            <w:r>
              <w:rPr>
                <w:b/>
                <w:sz w:val="24"/>
              </w:rPr>
              <w:t>NAM869</w:t>
            </w:r>
          </w:p>
        </w:tc>
        <w:tc>
          <w:tcPr>
            <w:tcW w:w="1276" w:type="dxa"/>
            <w:tcBorders>
              <w:bottom w:val="nil"/>
            </w:tcBorders>
          </w:tcPr>
          <w:p w14:paraId="309E72A3" w14:textId="77777777" w:rsidR="00D50063" w:rsidRDefault="00B559DE">
            <w:pPr>
              <w:pStyle w:val="TableParagraph"/>
              <w:spacing w:line="274" w:lineRule="exact"/>
              <w:ind w:left="107"/>
              <w:rPr>
                <w:b/>
                <w:sz w:val="24"/>
              </w:rPr>
            </w:pPr>
            <w:r>
              <w:rPr>
                <w:b/>
                <w:sz w:val="24"/>
              </w:rPr>
              <w:t>-</w:t>
            </w:r>
          </w:p>
        </w:tc>
        <w:tc>
          <w:tcPr>
            <w:tcW w:w="1134" w:type="dxa"/>
            <w:tcBorders>
              <w:top w:val="nil"/>
              <w:bottom w:val="nil"/>
            </w:tcBorders>
          </w:tcPr>
          <w:p w14:paraId="49A0A584" w14:textId="77777777" w:rsidR="00D50063" w:rsidRDefault="00D50063">
            <w:pPr>
              <w:pStyle w:val="TableParagraph"/>
              <w:rPr>
                <w:sz w:val="24"/>
              </w:rPr>
            </w:pPr>
          </w:p>
        </w:tc>
        <w:tc>
          <w:tcPr>
            <w:tcW w:w="709" w:type="dxa"/>
            <w:tcBorders>
              <w:bottom w:val="nil"/>
            </w:tcBorders>
          </w:tcPr>
          <w:p w14:paraId="32FA8BAD" w14:textId="77777777" w:rsidR="00D50063" w:rsidRDefault="00B559DE">
            <w:pPr>
              <w:pStyle w:val="TableParagraph"/>
              <w:spacing w:line="274" w:lineRule="exact"/>
              <w:ind w:right="282"/>
              <w:jc w:val="right"/>
              <w:rPr>
                <w:b/>
                <w:sz w:val="24"/>
              </w:rPr>
            </w:pPr>
            <w:r>
              <w:rPr>
                <w:b/>
                <w:sz w:val="24"/>
              </w:rPr>
              <w:t>2</w:t>
            </w:r>
          </w:p>
        </w:tc>
        <w:tc>
          <w:tcPr>
            <w:tcW w:w="850" w:type="dxa"/>
            <w:tcBorders>
              <w:bottom w:val="nil"/>
            </w:tcBorders>
          </w:tcPr>
          <w:p w14:paraId="50CD33B4" w14:textId="77777777" w:rsidR="00D50063" w:rsidRDefault="00B559DE">
            <w:pPr>
              <w:pStyle w:val="TableParagraph"/>
              <w:spacing w:line="274" w:lineRule="exact"/>
              <w:ind w:left="9"/>
              <w:jc w:val="center"/>
              <w:rPr>
                <w:b/>
                <w:sz w:val="24"/>
              </w:rPr>
            </w:pPr>
            <w:r>
              <w:rPr>
                <w:b/>
                <w:sz w:val="24"/>
              </w:rPr>
              <w:t>-</w:t>
            </w:r>
          </w:p>
        </w:tc>
        <w:tc>
          <w:tcPr>
            <w:tcW w:w="851" w:type="dxa"/>
            <w:tcBorders>
              <w:bottom w:val="nil"/>
            </w:tcBorders>
          </w:tcPr>
          <w:p w14:paraId="6B4561A5" w14:textId="77777777" w:rsidR="00D50063" w:rsidRDefault="00B559DE">
            <w:pPr>
              <w:pStyle w:val="TableParagraph"/>
              <w:spacing w:line="274" w:lineRule="exact"/>
              <w:ind w:left="9"/>
              <w:jc w:val="center"/>
              <w:rPr>
                <w:b/>
                <w:sz w:val="24"/>
              </w:rPr>
            </w:pPr>
            <w:r>
              <w:rPr>
                <w:b/>
                <w:sz w:val="24"/>
              </w:rPr>
              <w:t>2</w:t>
            </w:r>
          </w:p>
        </w:tc>
        <w:tc>
          <w:tcPr>
            <w:tcW w:w="850" w:type="dxa"/>
            <w:tcBorders>
              <w:bottom w:val="nil"/>
            </w:tcBorders>
          </w:tcPr>
          <w:p w14:paraId="5FBFEE4D" w14:textId="77777777" w:rsidR="00D50063" w:rsidRDefault="00B559DE">
            <w:pPr>
              <w:pStyle w:val="TableParagraph"/>
              <w:spacing w:line="274" w:lineRule="exact"/>
              <w:ind w:left="363"/>
              <w:rPr>
                <w:b/>
                <w:sz w:val="24"/>
              </w:rPr>
            </w:pPr>
            <w:r>
              <w:rPr>
                <w:b/>
                <w:sz w:val="24"/>
              </w:rPr>
              <w:t>2</w:t>
            </w:r>
          </w:p>
        </w:tc>
        <w:tc>
          <w:tcPr>
            <w:tcW w:w="851" w:type="dxa"/>
            <w:tcBorders>
              <w:bottom w:val="nil"/>
            </w:tcBorders>
          </w:tcPr>
          <w:p w14:paraId="6125E772" w14:textId="77777777" w:rsidR="00D50063" w:rsidRDefault="00B559DE">
            <w:pPr>
              <w:pStyle w:val="TableParagraph"/>
              <w:spacing w:line="274" w:lineRule="exact"/>
              <w:ind w:left="243"/>
              <w:rPr>
                <w:b/>
                <w:sz w:val="24"/>
              </w:rPr>
            </w:pPr>
            <w:r>
              <w:rPr>
                <w:b/>
                <w:sz w:val="24"/>
              </w:rPr>
              <w:t>100</w:t>
            </w:r>
          </w:p>
        </w:tc>
        <w:tc>
          <w:tcPr>
            <w:tcW w:w="708" w:type="dxa"/>
            <w:tcBorders>
              <w:bottom w:val="nil"/>
            </w:tcBorders>
          </w:tcPr>
          <w:p w14:paraId="062CFAB3" w14:textId="77777777" w:rsidR="00D50063" w:rsidRDefault="00B559DE">
            <w:pPr>
              <w:pStyle w:val="TableParagraph"/>
              <w:spacing w:line="274" w:lineRule="exact"/>
              <w:ind w:left="10"/>
              <w:jc w:val="center"/>
              <w:rPr>
                <w:b/>
                <w:sz w:val="24"/>
              </w:rPr>
            </w:pPr>
            <w:r>
              <w:rPr>
                <w:b/>
                <w:sz w:val="24"/>
              </w:rPr>
              <w:t>-</w:t>
            </w:r>
          </w:p>
        </w:tc>
        <w:tc>
          <w:tcPr>
            <w:tcW w:w="709" w:type="dxa"/>
            <w:tcBorders>
              <w:bottom w:val="nil"/>
            </w:tcBorders>
          </w:tcPr>
          <w:p w14:paraId="069A694A" w14:textId="77777777" w:rsidR="00D50063" w:rsidRDefault="00B559DE">
            <w:pPr>
              <w:pStyle w:val="TableParagraph"/>
              <w:spacing w:line="274" w:lineRule="exact"/>
              <w:ind w:right="164"/>
              <w:jc w:val="right"/>
              <w:rPr>
                <w:b/>
                <w:sz w:val="24"/>
              </w:rPr>
            </w:pPr>
            <w:r>
              <w:rPr>
                <w:b/>
                <w:sz w:val="24"/>
              </w:rPr>
              <w:t>100</w:t>
            </w:r>
          </w:p>
        </w:tc>
        <w:tc>
          <w:tcPr>
            <w:tcW w:w="709" w:type="dxa"/>
            <w:tcBorders>
              <w:bottom w:val="nil"/>
            </w:tcBorders>
          </w:tcPr>
          <w:p w14:paraId="6CC60190" w14:textId="77777777" w:rsidR="00D50063" w:rsidRDefault="00B559DE">
            <w:pPr>
              <w:pStyle w:val="TableParagraph"/>
              <w:spacing w:line="274" w:lineRule="exact"/>
              <w:ind w:left="8"/>
              <w:jc w:val="center"/>
              <w:rPr>
                <w:b/>
                <w:sz w:val="24"/>
              </w:rPr>
            </w:pPr>
            <w:r>
              <w:rPr>
                <w:b/>
                <w:sz w:val="24"/>
              </w:rPr>
              <w:t>2</w:t>
            </w:r>
          </w:p>
        </w:tc>
      </w:tr>
      <w:tr w:rsidR="00D50063" w14:paraId="1EB87E8C" w14:textId="77777777">
        <w:trPr>
          <w:trHeight w:val="480"/>
        </w:trPr>
        <w:tc>
          <w:tcPr>
            <w:tcW w:w="1701" w:type="dxa"/>
            <w:tcBorders>
              <w:top w:val="nil"/>
            </w:tcBorders>
          </w:tcPr>
          <w:p w14:paraId="6D6EEB9D" w14:textId="77777777" w:rsidR="00D50063" w:rsidRDefault="00B559DE">
            <w:pPr>
              <w:pStyle w:val="TableParagraph"/>
              <w:spacing w:before="63"/>
              <w:ind w:left="106"/>
              <w:rPr>
                <w:b/>
                <w:sz w:val="24"/>
              </w:rPr>
            </w:pPr>
            <w:r>
              <w:rPr>
                <w:b/>
                <w:sz w:val="24"/>
              </w:rPr>
              <w:t>Leadership</w:t>
            </w:r>
          </w:p>
        </w:tc>
        <w:tc>
          <w:tcPr>
            <w:tcW w:w="1276" w:type="dxa"/>
            <w:tcBorders>
              <w:top w:val="nil"/>
            </w:tcBorders>
          </w:tcPr>
          <w:p w14:paraId="5351C98B" w14:textId="77777777" w:rsidR="00D50063" w:rsidRDefault="00D50063">
            <w:pPr>
              <w:pStyle w:val="TableParagraph"/>
              <w:rPr>
                <w:sz w:val="24"/>
              </w:rPr>
            </w:pPr>
          </w:p>
        </w:tc>
        <w:tc>
          <w:tcPr>
            <w:tcW w:w="1276" w:type="dxa"/>
            <w:tcBorders>
              <w:top w:val="nil"/>
            </w:tcBorders>
          </w:tcPr>
          <w:p w14:paraId="03ADAC72" w14:textId="77777777" w:rsidR="00D50063" w:rsidRDefault="00D50063">
            <w:pPr>
              <w:pStyle w:val="TableParagraph"/>
              <w:rPr>
                <w:sz w:val="24"/>
              </w:rPr>
            </w:pPr>
          </w:p>
        </w:tc>
        <w:tc>
          <w:tcPr>
            <w:tcW w:w="1134" w:type="dxa"/>
            <w:tcBorders>
              <w:top w:val="nil"/>
              <w:bottom w:val="nil"/>
            </w:tcBorders>
          </w:tcPr>
          <w:p w14:paraId="38BD47D0" w14:textId="77777777" w:rsidR="00D50063" w:rsidRDefault="00D50063">
            <w:pPr>
              <w:pStyle w:val="TableParagraph"/>
              <w:rPr>
                <w:sz w:val="24"/>
              </w:rPr>
            </w:pPr>
          </w:p>
        </w:tc>
        <w:tc>
          <w:tcPr>
            <w:tcW w:w="709" w:type="dxa"/>
            <w:tcBorders>
              <w:top w:val="nil"/>
            </w:tcBorders>
          </w:tcPr>
          <w:p w14:paraId="5078CB75" w14:textId="77777777" w:rsidR="00D50063" w:rsidRDefault="00D50063">
            <w:pPr>
              <w:pStyle w:val="TableParagraph"/>
              <w:rPr>
                <w:sz w:val="24"/>
              </w:rPr>
            </w:pPr>
          </w:p>
        </w:tc>
        <w:tc>
          <w:tcPr>
            <w:tcW w:w="850" w:type="dxa"/>
            <w:tcBorders>
              <w:top w:val="nil"/>
            </w:tcBorders>
          </w:tcPr>
          <w:p w14:paraId="452219A0" w14:textId="77777777" w:rsidR="00D50063" w:rsidRDefault="00D50063">
            <w:pPr>
              <w:pStyle w:val="TableParagraph"/>
              <w:rPr>
                <w:sz w:val="24"/>
              </w:rPr>
            </w:pPr>
          </w:p>
        </w:tc>
        <w:tc>
          <w:tcPr>
            <w:tcW w:w="851" w:type="dxa"/>
            <w:tcBorders>
              <w:top w:val="nil"/>
            </w:tcBorders>
          </w:tcPr>
          <w:p w14:paraId="483DEBF6" w14:textId="77777777" w:rsidR="00D50063" w:rsidRDefault="00D50063">
            <w:pPr>
              <w:pStyle w:val="TableParagraph"/>
              <w:rPr>
                <w:sz w:val="24"/>
              </w:rPr>
            </w:pPr>
          </w:p>
        </w:tc>
        <w:tc>
          <w:tcPr>
            <w:tcW w:w="850" w:type="dxa"/>
            <w:tcBorders>
              <w:top w:val="nil"/>
            </w:tcBorders>
          </w:tcPr>
          <w:p w14:paraId="0A92183C" w14:textId="77777777" w:rsidR="00D50063" w:rsidRDefault="00D50063">
            <w:pPr>
              <w:pStyle w:val="TableParagraph"/>
              <w:rPr>
                <w:sz w:val="24"/>
              </w:rPr>
            </w:pPr>
          </w:p>
        </w:tc>
        <w:tc>
          <w:tcPr>
            <w:tcW w:w="851" w:type="dxa"/>
            <w:tcBorders>
              <w:top w:val="nil"/>
            </w:tcBorders>
          </w:tcPr>
          <w:p w14:paraId="21B85D70" w14:textId="77777777" w:rsidR="00D50063" w:rsidRDefault="00D50063">
            <w:pPr>
              <w:pStyle w:val="TableParagraph"/>
              <w:rPr>
                <w:sz w:val="24"/>
              </w:rPr>
            </w:pPr>
          </w:p>
        </w:tc>
        <w:tc>
          <w:tcPr>
            <w:tcW w:w="708" w:type="dxa"/>
            <w:tcBorders>
              <w:top w:val="nil"/>
            </w:tcBorders>
          </w:tcPr>
          <w:p w14:paraId="38E54889" w14:textId="77777777" w:rsidR="00D50063" w:rsidRDefault="00D50063">
            <w:pPr>
              <w:pStyle w:val="TableParagraph"/>
              <w:rPr>
                <w:sz w:val="24"/>
              </w:rPr>
            </w:pPr>
          </w:p>
        </w:tc>
        <w:tc>
          <w:tcPr>
            <w:tcW w:w="709" w:type="dxa"/>
            <w:tcBorders>
              <w:top w:val="nil"/>
            </w:tcBorders>
          </w:tcPr>
          <w:p w14:paraId="4F1C881C" w14:textId="77777777" w:rsidR="00D50063" w:rsidRDefault="00D50063">
            <w:pPr>
              <w:pStyle w:val="TableParagraph"/>
              <w:rPr>
                <w:sz w:val="24"/>
              </w:rPr>
            </w:pPr>
          </w:p>
        </w:tc>
        <w:tc>
          <w:tcPr>
            <w:tcW w:w="709" w:type="dxa"/>
            <w:tcBorders>
              <w:top w:val="nil"/>
            </w:tcBorders>
          </w:tcPr>
          <w:p w14:paraId="149E79EF" w14:textId="77777777" w:rsidR="00D50063" w:rsidRDefault="00B559DE">
            <w:pPr>
              <w:pStyle w:val="TableParagraph"/>
              <w:spacing w:before="63"/>
              <w:ind w:left="104" w:right="98"/>
              <w:jc w:val="center"/>
              <w:rPr>
                <w:b/>
                <w:sz w:val="24"/>
              </w:rPr>
            </w:pPr>
            <w:r>
              <w:rPr>
                <w:b/>
                <w:sz w:val="24"/>
              </w:rPr>
              <w:t>Hrs</w:t>
            </w:r>
          </w:p>
        </w:tc>
      </w:tr>
      <w:tr w:rsidR="00D50063" w14:paraId="21DC7839" w14:textId="77777777">
        <w:trPr>
          <w:trHeight w:val="301"/>
        </w:trPr>
        <w:tc>
          <w:tcPr>
            <w:tcW w:w="1701" w:type="dxa"/>
            <w:tcBorders>
              <w:bottom w:val="nil"/>
            </w:tcBorders>
          </w:tcPr>
          <w:p w14:paraId="26DB8798" w14:textId="77777777" w:rsidR="00D50063" w:rsidRDefault="00B559DE">
            <w:pPr>
              <w:pStyle w:val="TableParagraph"/>
              <w:ind w:left="106"/>
              <w:rPr>
                <w:b/>
                <w:sz w:val="24"/>
              </w:rPr>
            </w:pPr>
            <w:r>
              <w:rPr>
                <w:b/>
                <w:sz w:val="24"/>
              </w:rPr>
              <w:t>Elective</w:t>
            </w:r>
          </w:p>
        </w:tc>
        <w:tc>
          <w:tcPr>
            <w:tcW w:w="1276" w:type="dxa"/>
            <w:tcBorders>
              <w:bottom w:val="nil"/>
            </w:tcBorders>
          </w:tcPr>
          <w:p w14:paraId="4EED97AD" w14:textId="77777777" w:rsidR="00D50063" w:rsidRDefault="00B559DE">
            <w:pPr>
              <w:pStyle w:val="TableParagraph"/>
              <w:ind w:left="107"/>
              <w:rPr>
                <w:b/>
                <w:sz w:val="24"/>
              </w:rPr>
            </w:pPr>
            <w:r>
              <w:rPr>
                <w:b/>
                <w:sz w:val="24"/>
              </w:rPr>
              <w:t>ELC</w:t>
            </w:r>
          </w:p>
        </w:tc>
        <w:tc>
          <w:tcPr>
            <w:tcW w:w="1276" w:type="dxa"/>
            <w:tcBorders>
              <w:bottom w:val="nil"/>
            </w:tcBorders>
          </w:tcPr>
          <w:p w14:paraId="0BE0B04D" w14:textId="77777777" w:rsidR="00D50063" w:rsidRDefault="00B559DE">
            <w:pPr>
              <w:pStyle w:val="TableParagraph"/>
              <w:ind w:left="107"/>
              <w:rPr>
                <w:b/>
                <w:sz w:val="24"/>
              </w:rPr>
            </w:pPr>
            <w:r>
              <w:rPr>
                <w:b/>
                <w:sz w:val="24"/>
              </w:rPr>
              <w:t>-</w:t>
            </w:r>
          </w:p>
        </w:tc>
        <w:tc>
          <w:tcPr>
            <w:tcW w:w="1134" w:type="dxa"/>
            <w:tcBorders>
              <w:top w:val="nil"/>
              <w:bottom w:val="nil"/>
            </w:tcBorders>
          </w:tcPr>
          <w:p w14:paraId="45D83564" w14:textId="77777777" w:rsidR="00D50063" w:rsidRDefault="00D50063">
            <w:pPr>
              <w:pStyle w:val="TableParagraph"/>
            </w:pPr>
          </w:p>
        </w:tc>
        <w:tc>
          <w:tcPr>
            <w:tcW w:w="709" w:type="dxa"/>
            <w:tcBorders>
              <w:bottom w:val="nil"/>
            </w:tcBorders>
          </w:tcPr>
          <w:p w14:paraId="128518BE" w14:textId="77777777" w:rsidR="00D50063" w:rsidRDefault="00B559DE">
            <w:pPr>
              <w:pStyle w:val="TableParagraph"/>
              <w:ind w:right="282"/>
              <w:jc w:val="right"/>
              <w:rPr>
                <w:b/>
                <w:sz w:val="24"/>
              </w:rPr>
            </w:pPr>
            <w:r>
              <w:rPr>
                <w:b/>
                <w:sz w:val="24"/>
              </w:rPr>
              <w:t>2</w:t>
            </w:r>
          </w:p>
        </w:tc>
        <w:tc>
          <w:tcPr>
            <w:tcW w:w="850" w:type="dxa"/>
            <w:tcBorders>
              <w:bottom w:val="nil"/>
            </w:tcBorders>
          </w:tcPr>
          <w:p w14:paraId="1712FB94" w14:textId="77777777" w:rsidR="00D50063" w:rsidRDefault="00B559DE">
            <w:pPr>
              <w:pStyle w:val="TableParagraph"/>
              <w:ind w:left="9"/>
              <w:jc w:val="center"/>
              <w:rPr>
                <w:b/>
                <w:sz w:val="24"/>
              </w:rPr>
            </w:pPr>
            <w:r>
              <w:rPr>
                <w:b/>
                <w:sz w:val="24"/>
              </w:rPr>
              <w:t>-</w:t>
            </w:r>
          </w:p>
        </w:tc>
        <w:tc>
          <w:tcPr>
            <w:tcW w:w="851" w:type="dxa"/>
            <w:tcBorders>
              <w:bottom w:val="nil"/>
            </w:tcBorders>
          </w:tcPr>
          <w:p w14:paraId="4E4A2C57" w14:textId="77777777" w:rsidR="00D50063" w:rsidRDefault="00B559DE">
            <w:pPr>
              <w:pStyle w:val="TableParagraph"/>
              <w:ind w:left="9"/>
              <w:jc w:val="center"/>
              <w:rPr>
                <w:b/>
                <w:sz w:val="24"/>
              </w:rPr>
            </w:pPr>
            <w:r>
              <w:rPr>
                <w:b/>
                <w:sz w:val="24"/>
              </w:rPr>
              <w:t>2</w:t>
            </w:r>
          </w:p>
        </w:tc>
        <w:tc>
          <w:tcPr>
            <w:tcW w:w="850" w:type="dxa"/>
            <w:tcBorders>
              <w:bottom w:val="nil"/>
            </w:tcBorders>
          </w:tcPr>
          <w:p w14:paraId="0E93DBB4" w14:textId="77777777" w:rsidR="00D50063" w:rsidRDefault="00B559DE">
            <w:pPr>
              <w:pStyle w:val="TableParagraph"/>
              <w:ind w:left="363"/>
              <w:rPr>
                <w:b/>
                <w:sz w:val="24"/>
              </w:rPr>
            </w:pPr>
            <w:r>
              <w:rPr>
                <w:b/>
                <w:sz w:val="24"/>
              </w:rPr>
              <w:t>2</w:t>
            </w:r>
          </w:p>
        </w:tc>
        <w:tc>
          <w:tcPr>
            <w:tcW w:w="851" w:type="dxa"/>
            <w:tcBorders>
              <w:bottom w:val="nil"/>
            </w:tcBorders>
          </w:tcPr>
          <w:p w14:paraId="5960308D" w14:textId="77777777" w:rsidR="00D50063" w:rsidRDefault="00B559DE">
            <w:pPr>
              <w:pStyle w:val="TableParagraph"/>
              <w:ind w:left="243"/>
              <w:rPr>
                <w:b/>
                <w:sz w:val="24"/>
              </w:rPr>
            </w:pPr>
            <w:r>
              <w:rPr>
                <w:b/>
                <w:sz w:val="24"/>
              </w:rPr>
              <w:t>100</w:t>
            </w:r>
          </w:p>
        </w:tc>
        <w:tc>
          <w:tcPr>
            <w:tcW w:w="708" w:type="dxa"/>
            <w:tcBorders>
              <w:bottom w:val="nil"/>
            </w:tcBorders>
          </w:tcPr>
          <w:p w14:paraId="5A3378D9" w14:textId="77777777" w:rsidR="00D50063" w:rsidRDefault="00B559DE">
            <w:pPr>
              <w:pStyle w:val="TableParagraph"/>
              <w:ind w:left="10"/>
              <w:jc w:val="center"/>
              <w:rPr>
                <w:b/>
                <w:sz w:val="24"/>
              </w:rPr>
            </w:pPr>
            <w:r>
              <w:rPr>
                <w:b/>
                <w:sz w:val="24"/>
              </w:rPr>
              <w:t>-</w:t>
            </w:r>
          </w:p>
        </w:tc>
        <w:tc>
          <w:tcPr>
            <w:tcW w:w="709" w:type="dxa"/>
            <w:tcBorders>
              <w:bottom w:val="nil"/>
            </w:tcBorders>
          </w:tcPr>
          <w:p w14:paraId="03AFFEB1" w14:textId="77777777" w:rsidR="00D50063" w:rsidRDefault="00B559DE">
            <w:pPr>
              <w:pStyle w:val="TableParagraph"/>
              <w:ind w:right="164"/>
              <w:jc w:val="right"/>
              <w:rPr>
                <w:b/>
                <w:sz w:val="24"/>
              </w:rPr>
            </w:pPr>
            <w:r>
              <w:rPr>
                <w:b/>
                <w:sz w:val="24"/>
              </w:rPr>
              <w:t>100</w:t>
            </w:r>
          </w:p>
        </w:tc>
        <w:tc>
          <w:tcPr>
            <w:tcW w:w="709" w:type="dxa"/>
            <w:tcBorders>
              <w:bottom w:val="nil"/>
            </w:tcBorders>
          </w:tcPr>
          <w:p w14:paraId="11CA8852" w14:textId="77777777" w:rsidR="00D50063" w:rsidRDefault="00B559DE">
            <w:pPr>
              <w:pStyle w:val="TableParagraph"/>
              <w:ind w:left="8"/>
              <w:jc w:val="center"/>
              <w:rPr>
                <w:b/>
                <w:sz w:val="24"/>
              </w:rPr>
            </w:pPr>
            <w:r>
              <w:rPr>
                <w:b/>
                <w:sz w:val="24"/>
              </w:rPr>
              <w:t>2</w:t>
            </w:r>
          </w:p>
        </w:tc>
      </w:tr>
      <w:tr w:rsidR="00D50063" w14:paraId="28CEFD49" w14:textId="77777777">
        <w:trPr>
          <w:trHeight w:val="526"/>
        </w:trPr>
        <w:tc>
          <w:tcPr>
            <w:tcW w:w="1701" w:type="dxa"/>
            <w:tcBorders>
              <w:top w:val="nil"/>
            </w:tcBorders>
          </w:tcPr>
          <w:p w14:paraId="21FCF2A8" w14:textId="77777777" w:rsidR="00D50063" w:rsidRDefault="00B559DE">
            <w:pPr>
              <w:pStyle w:val="TableParagraph"/>
              <w:spacing w:before="15"/>
              <w:ind w:left="106"/>
              <w:rPr>
                <w:b/>
                <w:sz w:val="24"/>
              </w:rPr>
            </w:pPr>
            <w:r>
              <w:rPr>
                <w:b/>
                <w:sz w:val="24"/>
              </w:rPr>
              <w:t>course</w:t>
            </w:r>
          </w:p>
        </w:tc>
        <w:tc>
          <w:tcPr>
            <w:tcW w:w="1276" w:type="dxa"/>
            <w:tcBorders>
              <w:top w:val="nil"/>
            </w:tcBorders>
          </w:tcPr>
          <w:p w14:paraId="7FF5E999" w14:textId="77777777" w:rsidR="00D50063" w:rsidRDefault="00D50063">
            <w:pPr>
              <w:pStyle w:val="TableParagraph"/>
              <w:rPr>
                <w:sz w:val="24"/>
              </w:rPr>
            </w:pPr>
          </w:p>
        </w:tc>
        <w:tc>
          <w:tcPr>
            <w:tcW w:w="1276" w:type="dxa"/>
            <w:tcBorders>
              <w:top w:val="nil"/>
            </w:tcBorders>
          </w:tcPr>
          <w:p w14:paraId="180F993B" w14:textId="77777777" w:rsidR="00D50063" w:rsidRDefault="00D50063">
            <w:pPr>
              <w:pStyle w:val="TableParagraph"/>
              <w:rPr>
                <w:sz w:val="24"/>
              </w:rPr>
            </w:pPr>
          </w:p>
        </w:tc>
        <w:tc>
          <w:tcPr>
            <w:tcW w:w="1134" w:type="dxa"/>
            <w:tcBorders>
              <w:top w:val="nil"/>
            </w:tcBorders>
          </w:tcPr>
          <w:p w14:paraId="29762FA5" w14:textId="77777777" w:rsidR="00D50063" w:rsidRDefault="00D50063">
            <w:pPr>
              <w:pStyle w:val="TableParagraph"/>
              <w:rPr>
                <w:sz w:val="24"/>
              </w:rPr>
            </w:pPr>
          </w:p>
        </w:tc>
        <w:tc>
          <w:tcPr>
            <w:tcW w:w="709" w:type="dxa"/>
            <w:tcBorders>
              <w:top w:val="nil"/>
            </w:tcBorders>
          </w:tcPr>
          <w:p w14:paraId="360EA429" w14:textId="77777777" w:rsidR="00D50063" w:rsidRDefault="00D50063">
            <w:pPr>
              <w:pStyle w:val="TableParagraph"/>
              <w:rPr>
                <w:sz w:val="24"/>
              </w:rPr>
            </w:pPr>
          </w:p>
        </w:tc>
        <w:tc>
          <w:tcPr>
            <w:tcW w:w="850" w:type="dxa"/>
            <w:tcBorders>
              <w:top w:val="nil"/>
            </w:tcBorders>
          </w:tcPr>
          <w:p w14:paraId="6ABC7CDA" w14:textId="77777777" w:rsidR="00D50063" w:rsidRDefault="00D50063">
            <w:pPr>
              <w:pStyle w:val="TableParagraph"/>
              <w:rPr>
                <w:sz w:val="24"/>
              </w:rPr>
            </w:pPr>
          </w:p>
        </w:tc>
        <w:tc>
          <w:tcPr>
            <w:tcW w:w="851" w:type="dxa"/>
            <w:tcBorders>
              <w:top w:val="nil"/>
            </w:tcBorders>
          </w:tcPr>
          <w:p w14:paraId="5C0EADBB" w14:textId="77777777" w:rsidR="00D50063" w:rsidRDefault="00D50063">
            <w:pPr>
              <w:pStyle w:val="TableParagraph"/>
              <w:rPr>
                <w:sz w:val="24"/>
              </w:rPr>
            </w:pPr>
          </w:p>
        </w:tc>
        <w:tc>
          <w:tcPr>
            <w:tcW w:w="850" w:type="dxa"/>
            <w:tcBorders>
              <w:top w:val="nil"/>
            </w:tcBorders>
          </w:tcPr>
          <w:p w14:paraId="3A2BC669" w14:textId="77777777" w:rsidR="00D50063" w:rsidRDefault="00D50063">
            <w:pPr>
              <w:pStyle w:val="TableParagraph"/>
              <w:rPr>
                <w:sz w:val="24"/>
              </w:rPr>
            </w:pPr>
          </w:p>
        </w:tc>
        <w:tc>
          <w:tcPr>
            <w:tcW w:w="851" w:type="dxa"/>
            <w:tcBorders>
              <w:top w:val="nil"/>
            </w:tcBorders>
          </w:tcPr>
          <w:p w14:paraId="3C677E11" w14:textId="77777777" w:rsidR="00D50063" w:rsidRDefault="00D50063">
            <w:pPr>
              <w:pStyle w:val="TableParagraph"/>
              <w:rPr>
                <w:sz w:val="24"/>
              </w:rPr>
            </w:pPr>
          </w:p>
        </w:tc>
        <w:tc>
          <w:tcPr>
            <w:tcW w:w="708" w:type="dxa"/>
            <w:tcBorders>
              <w:top w:val="nil"/>
            </w:tcBorders>
          </w:tcPr>
          <w:p w14:paraId="695C166F" w14:textId="77777777" w:rsidR="00D50063" w:rsidRDefault="00D50063">
            <w:pPr>
              <w:pStyle w:val="TableParagraph"/>
              <w:rPr>
                <w:sz w:val="24"/>
              </w:rPr>
            </w:pPr>
          </w:p>
        </w:tc>
        <w:tc>
          <w:tcPr>
            <w:tcW w:w="709" w:type="dxa"/>
            <w:tcBorders>
              <w:top w:val="nil"/>
            </w:tcBorders>
          </w:tcPr>
          <w:p w14:paraId="0CD58C60" w14:textId="77777777" w:rsidR="00D50063" w:rsidRDefault="00D50063">
            <w:pPr>
              <w:pStyle w:val="TableParagraph"/>
              <w:rPr>
                <w:sz w:val="24"/>
              </w:rPr>
            </w:pPr>
          </w:p>
        </w:tc>
        <w:tc>
          <w:tcPr>
            <w:tcW w:w="709" w:type="dxa"/>
            <w:tcBorders>
              <w:top w:val="nil"/>
            </w:tcBorders>
          </w:tcPr>
          <w:p w14:paraId="7776EF80" w14:textId="77777777" w:rsidR="00D50063" w:rsidRDefault="00B559DE">
            <w:pPr>
              <w:pStyle w:val="TableParagraph"/>
              <w:spacing w:before="111"/>
              <w:ind w:left="104" w:right="98"/>
              <w:jc w:val="center"/>
              <w:rPr>
                <w:b/>
                <w:sz w:val="24"/>
              </w:rPr>
            </w:pPr>
            <w:r>
              <w:rPr>
                <w:b/>
                <w:sz w:val="24"/>
              </w:rPr>
              <w:t>Hrs</w:t>
            </w:r>
          </w:p>
        </w:tc>
      </w:tr>
      <w:tr w:rsidR="00D50063" w14:paraId="2C9AECE3" w14:textId="77777777">
        <w:trPr>
          <w:trHeight w:val="792"/>
        </w:trPr>
        <w:tc>
          <w:tcPr>
            <w:tcW w:w="1701" w:type="dxa"/>
          </w:tcPr>
          <w:p w14:paraId="27D78FB2" w14:textId="77777777" w:rsidR="00D50063" w:rsidRDefault="00B559DE">
            <w:pPr>
              <w:pStyle w:val="TableParagraph"/>
              <w:spacing w:line="276" w:lineRule="auto"/>
              <w:ind w:left="106" w:right="92"/>
              <w:rPr>
                <w:b/>
                <w:sz w:val="20"/>
              </w:rPr>
            </w:pPr>
            <w:r>
              <w:rPr>
                <w:b/>
                <w:sz w:val="20"/>
              </w:rPr>
              <w:t>**The innovative</w:t>
            </w:r>
            <w:r>
              <w:rPr>
                <w:b/>
                <w:spacing w:val="-47"/>
                <w:sz w:val="20"/>
              </w:rPr>
              <w:t xml:space="preserve"> </w:t>
            </w:r>
            <w:r>
              <w:rPr>
                <w:b/>
                <w:sz w:val="20"/>
              </w:rPr>
              <w:t>development</w:t>
            </w:r>
          </w:p>
          <w:p w14:paraId="13B05FA8" w14:textId="77777777" w:rsidR="00D50063" w:rsidRDefault="00B559DE">
            <w:pPr>
              <w:pStyle w:val="TableParagraph"/>
              <w:spacing w:line="229" w:lineRule="exact"/>
              <w:ind w:left="106"/>
              <w:rPr>
                <w:b/>
                <w:sz w:val="20"/>
              </w:rPr>
            </w:pPr>
            <w:r>
              <w:rPr>
                <w:b/>
                <w:sz w:val="20"/>
              </w:rPr>
              <w:t>project</w:t>
            </w:r>
          </w:p>
        </w:tc>
        <w:tc>
          <w:tcPr>
            <w:tcW w:w="1276" w:type="dxa"/>
          </w:tcPr>
          <w:p w14:paraId="70526826" w14:textId="77777777" w:rsidR="00D50063" w:rsidRDefault="00B559DE">
            <w:pPr>
              <w:pStyle w:val="TableParagraph"/>
              <w:spacing w:line="229" w:lineRule="exact"/>
              <w:ind w:left="107"/>
              <w:rPr>
                <w:b/>
                <w:sz w:val="20"/>
              </w:rPr>
            </w:pPr>
            <w:r>
              <w:rPr>
                <w:b/>
                <w:sz w:val="20"/>
              </w:rPr>
              <w:t>NAM870</w:t>
            </w:r>
          </w:p>
        </w:tc>
        <w:tc>
          <w:tcPr>
            <w:tcW w:w="1276" w:type="dxa"/>
          </w:tcPr>
          <w:p w14:paraId="24727BE2" w14:textId="77777777" w:rsidR="00D50063" w:rsidRDefault="00D50063">
            <w:pPr>
              <w:pStyle w:val="TableParagraph"/>
              <w:rPr>
                <w:sz w:val="24"/>
              </w:rPr>
            </w:pPr>
          </w:p>
        </w:tc>
        <w:tc>
          <w:tcPr>
            <w:tcW w:w="1134" w:type="dxa"/>
          </w:tcPr>
          <w:p w14:paraId="57074D2A" w14:textId="77777777" w:rsidR="00D50063" w:rsidRDefault="00D50063">
            <w:pPr>
              <w:pStyle w:val="TableParagraph"/>
              <w:rPr>
                <w:sz w:val="24"/>
              </w:rPr>
            </w:pPr>
          </w:p>
        </w:tc>
        <w:tc>
          <w:tcPr>
            <w:tcW w:w="709" w:type="dxa"/>
          </w:tcPr>
          <w:p w14:paraId="4E2829B6" w14:textId="77777777" w:rsidR="00D50063" w:rsidRDefault="00B559DE">
            <w:pPr>
              <w:pStyle w:val="TableParagraph"/>
              <w:spacing w:line="229" w:lineRule="exact"/>
              <w:ind w:right="293"/>
              <w:jc w:val="right"/>
              <w:rPr>
                <w:b/>
                <w:sz w:val="20"/>
              </w:rPr>
            </w:pPr>
            <w:r>
              <w:rPr>
                <w:b/>
                <w:w w:val="99"/>
                <w:sz w:val="20"/>
              </w:rPr>
              <w:t>1</w:t>
            </w:r>
          </w:p>
        </w:tc>
        <w:tc>
          <w:tcPr>
            <w:tcW w:w="850" w:type="dxa"/>
          </w:tcPr>
          <w:p w14:paraId="75D502B5" w14:textId="77777777" w:rsidR="00D50063" w:rsidRDefault="00B559DE">
            <w:pPr>
              <w:pStyle w:val="TableParagraph"/>
              <w:spacing w:line="229" w:lineRule="exact"/>
              <w:ind w:left="10"/>
              <w:jc w:val="center"/>
              <w:rPr>
                <w:b/>
                <w:sz w:val="20"/>
              </w:rPr>
            </w:pPr>
            <w:r>
              <w:rPr>
                <w:b/>
                <w:w w:val="99"/>
                <w:sz w:val="20"/>
              </w:rPr>
              <w:t>9</w:t>
            </w:r>
          </w:p>
        </w:tc>
        <w:tc>
          <w:tcPr>
            <w:tcW w:w="851" w:type="dxa"/>
          </w:tcPr>
          <w:p w14:paraId="07D5C08F" w14:textId="77777777" w:rsidR="00D50063" w:rsidRDefault="00B559DE">
            <w:pPr>
              <w:pStyle w:val="TableParagraph"/>
              <w:spacing w:line="229" w:lineRule="exact"/>
              <w:ind w:left="130" w:right="122"/>
              <w:jc w:val="center"/>
              <w:rPr>
                <w:b/>
                <w:sz w:val="20"/>
              </w:rPr>
            </w:pPr>
            <w:r>
              <w:rPr>
                <w:b/>
                <w:sz w:val="20"/>
              </w:rPr>
              <w:t>10</w:t>
            </w:r>
          </w:p>
        </w:tc>
        <w:tc>
          <w:tcPr>
            <w:tcW w:w="850" w:type="dxa"/>
          </w:tcPr>
          <w:p w14:paraId="2E48E985" w14:textId="77777777" w:rsidR="00D50063" w:rsidRDefault="00B559DE">
            <w:pPr>
              <w:pStyle w:val="TableParagraph"/>
              <w:spacing w:line="229" w:lineRule="exact"/>
              <w:ind w:left="373"/>
              <w:rPr>
                <w:b/>
                <w:sz w:val="20"/>
              </w:rPr>
            </w:pPr>
            <w:r>
              <w:rPr>
                <w:b/>
                <w:w w:val="99"/>
                <w:sz w:val="20"/>
              </w:rPr>
              <w:t>4</w:t>
            </w:r>
          </w:p>
        </w:tc>
        <w:tc>
          <w:tcPr>
            <w:tcW w:w="851" w:type="dxa"/>
          </w:tcPr>
          <w:p w14:paraId="3E33564E" w14:textId="77777777" w:rsidR="00D50063" w:rsidRDefault="00B559DE">
            <w:pPr>
              <w:pStyle w:val="TableParagraph"/>
              <w:spacing w:line="229" w:lineRule="exact"/>
              <w:ind w:left="325"/>
              <w:rPr>
                <w:b/>
                <w:sz w:val="20"/>
              </w:rPr>
            </w:pPr>
            <w:r>
              <w:rPr>
                <w:b/>
                <w:sz w:val="20"/>
              </w:rPr>
              <w:t>80</w:t>
            </w:r>
          </w:p>
        </w:tc>
        <w:tc>
          <w:tcPr>
            <w:tcW w:w="708" w:type="dxa"/>
          </w:tcPr>
          <w:p w14:paraId="5282B0A6" w14:textId="77777777" w:rsidR="00D50063" w:rsidRDefault="00B559DE">
            <w:pPr>
              <w:pStyle w:val="TableParagraph"/>
              <w:spacing w:line="229" w:lineRule="exact"/>
              <w:ind w:left="152" w:right="142"/>
              <w:jc w:val="center"/>
              <w:rPr>
                <w:b/>
                <w:sz w:val="20"/>
              </w:rPr>
            </w:pPr>
            <w:r>
              <w:rPr>
                <w:b/>
                <w:sz w:val="20"/>
              </w:rPr>
              <w:t>120</w:t>
            </w:r>
          </w:p>
        </w:tc>
        <w:tc>
          <w:tcPr>
            <w:tcW w:w="709" w:type="dxa"/>
          </w:tcPr>
          <w:p w14:paraId="7ABFA0A0" w14:textId="77777777" w:rsidR="00D50063" w:rsidRDefault="00B559DE">
            <w:pPr>
              <w:pStyle w:val="TableParagraph"/>
              <w:spacing w:line="229" w:lineRule="exact"/>
              <w:ind w:right="192"/>
              <w:jc w:val="right"/>
              <w:rPr>
                <w:b/>
                <w:sz w:val="20"/>
              </w:rPr>
            </w:pPr>
            <w:r>
              <w:rPr>
                <w:b/>
                <w:sz w:val="20"/>
              </w:rPr>
              <w:t>200</w:t>
            </w:r>
          </w:p>
        </w:tc>
        <w:tc>
          <w:tcPr>
            <w:tcW w:w="709" w:type="dxa"/>
          </w:tcPr>
          <w:p w14:paraId="24820F8A" w14:textId="77777777" w:rsidR="00D50063" w:rsidRDefault="00B559DE">
            <w:pPr>
              <w:pStyle w:val="TableParagraph"/>
              <w:spacing w:line="229" w:lineRule="exact"/>
              <w:ind w:left="107" w:right="98"/>
              <w:jc w:val="center"/>
              <w:rPr>
                <w:b/>
                <w:sz w:val="20"/>
              </w:rPr>
            </w:pPr>
            <w:r>
              <w:rPr>
                <w:b/>
                <w:sz w:val="20"/>
              </w:rPr>
              <w:t>3Hrs</w:t>
            </w:r>
          </w:p>
        </w:tc>
      </w:tr>
      <w:tr w:rsidR="00D50063" w14:paraId="7D9138CF" w14:textId="77777777">
        <w:trPr>
          <w:trHeight w:val="414"/>
        </w:trPr>
        <w:tc>
          <w:tcPr>
            <w:tcW w:w="5387" w:type="dxa"/>
            <w:gridSpan w:val="4"/>
          </w:tcPr>
          <w:p w14:paraId="4E7E8C71" w14:textId="77777777" w:rsidR="00D50063" w:rsidRDefault="00B559DE">
            <w:pPr>
              <w:pStyle w:val="TableParagraph"/>
              <w:spacing w:line="230" w:lineRule="exact"/>
              <w:ind w:left="106"/>
              <w:rPr>
                <w:b/>
                <w:sz w:val="20"/>
              </w:rPr>
            </w:pPr>
            <w:r>
              <w:rPr>
                <w:b/>
                <w:sz w:val="20"/>
              </w:rPr>
              <w:t>Total</w:t>
            </w:r>
          </w:p>
        </w:tc>
        <w:tc>
          <w:tcPr>
            <w:tcW w:w="709" w:type="dxa"/>
          </w:tcPr>
          <w:p w14:paraId="67DEABEE" w14:textId="77777777" w:rsidR="00D50063" w:rsidRDefault="00B559DE">
            <w:pPr>
              <w:pStyle w:val="TableParagraph"/>
              <w:spacing w:line="230" w:lineRule="exact"/>
              <w:ind w:right="242"/>
              <w:jc w:val="right"/>
              <w:rPr>
                <w:b/>
                <w:sz w:val="20"/>
              </w:rPr>
            </w:pPr>
            <w:r>
              <w:rPr>
                <w:b/>
                <w:sz w:val="20"/>
              </w:rPr>
              <w:t>10</w:t>
            </w:r>
          </w:p>
        </w:tc>
        <w:tc>
          <w:tcPr>
            <w:tcW w:w="850" w:type="dxa"/>
          </w:tcPr>
          <w:p w14:paraId="6476C457" w14:textId="77777777" w:rsidR="00D50063" w:rsidRDefault="00B559DE">
            <w:pPr>
              <w:pStyle w:val="TableParagraph"/>
              <w:spacing w:line="230" w:lineRule="exact"/>
              <w:ind w:left="283" w:right="273"/>
              <w:jc w:val="center"/>
              <w:rPr>
                <w:b/>
                <w:sz w:val="20"/>
              </w:rPr>
            </w:pPr>
            <w:r>
              <w:rPr>
                <w:b/>
                <w:sz w:val="20"/>
              </w:rPr>
              <w:t>21</w:t>
            </w:r>
          </w:p>
        </w:tc>
        <w:tc>
          <w:tcPr>
            <w:tcW w:w="851" w:type="dxa"/>
          </w:tcPr>
          <w:p w14:paraId="3B57399D" w14:textId="77777777" w:rsidR="00D50063" w:rsidRDefault="00B559DE">
            <w:pPr>
              <w:pStyle w:val="TableParagraph"/>
              <w:spacing w:line="230" w:lineRule="exact"/>
              <w:ind w:left="130" w:right="122"/>
              <w:jc w:val="center"/>
              <w:rPr>
                <w:b/>
                <w:sz w:val="20"/>
              </w:rPr>
            </w:pPr>
            <w:r>
              <w:rPr>
                <w:b/>
                <w:sz w:val="20"/>
              </w:rPr>
              <w:t>31</w:t>
            </w:r>
          </w:p>
        </w:tc>
        <w:tc>
          <w:tcPr>
            <w:tcW w:w="850" w:type="dxa"/>
          </w:tcPr>
          <w:p w14:paraId="1C4A071E" w14:textId="77777777" w:rsidR="00D50063" w:rsidRDefault="00B559DE">
            <w:pPr>
              <w:pStyle w:val="TableParagraph"/>
              <w:spacing w:line="230" w:lineRule="exact"/>
              <w:ind w:left="325"/>
              <w:rPr>
                <w:b/>
                <w:sz w:val="20"/>
              </w:rPr>
            </w:pPr>
            <w:r>
              <w:rPr>
                <w:b/>
                <w:sz w:val="20"/>
              </w:rPr>
              <w:t>17</w:t>
            </w:r>
          </w:p>
        </w:tc>
        <w:tc>
          <w:tcPr>
            <w:tcW w:w="851" w:type="dxa"/>
          </w:tcPr>
          <w:p w14:paraId="5EFFBD86" w14:textId="77777777" w:rsidR="00D50063" w:rsidRDefault="00B559DE">
            <w:pPr>
              <w:pStyle w:val="TableParagraph"/>
              <w:spacing w:line="230" w:lineRule="exact"/>
              <w:ind w:left="274"/>
              <w:rPr>
                <w:b/>
                <w:sz w:val="20"/>
              </w:rPr>
            </w:pPr>
            <w:r>
              <w:rPr>
                <w:b/>
                <w:sz w:val="20"/>
              </w:rPr>
              <w:t>470</w:t>
            </w:r>
          </w:p>
        </w:tc>
        <w:tc>
          <w:tcPr>
            <w:tcW w:w="708" w:type="dxa"/>
          </w:tcPr>
          <w:p w14:paraId="14169D4B" w14:textId="77777777" w:rsidR="00D50063" w:rsidRDefault="00B559DE">
            <w:pPr>
              <w:pStyle w:val="TableParagraph"/>
              <w:spacing w:line="230" w:lineRule="exact"/>
              <w:ind w:left="152" w:right="142"/>
              <w:jc w:val="center"/>
              <w:rPr>
                <w:b/>
                <w:sz w:val="20"/>
              </w:rPr>
            </w:pPr>
            <w:r>
              <w:rPr>
                <w:b/>
                <w:sz w:val="20"/>
              </w:rPr>
              <w:t>380</w:t>
            </w:r>
          </w:p>
        </w:tc>
        <w:tc>
          <w:tcPr>
            <w:tcW w:w="709" w:type="dxa"/>
          </w:tcPr>
          <w:p w14:paraId="429CF108" w14:textId="77777777" w:rsidR="00D50063" w:rsidRDefault="00B559DE">
            <w:pPr>
              <w:pStyle w:val="TableParagraph"/>
              <w:spacing w:line="230" w:lineRule="exact"/>
              <w:ind w:right="192"/>
              <w:jc w:val="right"/>
              <w:rPr>
                <w:b/>
                <w:sz w:val="20"/>
              </w:rPr>
            </w:pPr>
            <w:r>
              <w:rPr>
                <w:b/>
                <w:sz w:val="20"/>
              </w:rPr>
              <w:t>850</w:t>
            </w:r>
          </w:p>
        </w:tc>
        <w:tc>
          <w:tcPr>
            <w:tcW w:w="709" w:type="dxa"/>
          </w:tcPr>
          <w:p w14:paraId="19D78EE2" w14:textId="77777777" w:rsidR="00D50063" w:rsidRDefault="00D50063">
            <w:pPr>
              <w:pStyle w:val="TableParagraph"/>
              <w:rPr>
                <w:sz w:val="24"/>
              </w:rPr>
            </w:pPr>
          </w:p>
        </w:tc>
      </w:tr>
    </w:tbl>
    <w:p w14:paraId="473D4CB1" w14:textId="77777777" w:rsidR="00D50063" w:rsidRDefault="00D50063">
      <w:pPr>
        <w:rPr>
          <w:sz w:val="24"/>
        </w:rPr>
        <w:sectPr w:rsidR="00D50063">
          <w:pgSz w:w="12240" w:h="15840"/>
          <w:pgMar w:top="1340" w:right="200" w:bottom="960" w:left="140" w:header="730" w:footer="778" w:gutter="0"/>
          <w:cols w:space="720"/>
        </w:sectPr>
      </w:pPr>
    </w:p>
    <w:p w14:paraId="15B406EF" w14:textId="77777777" w:rsidR="00D17C95" w:rsidRDefault="00D17C95">
      <w:pPr>
        <w:spacing w:before="92"/>
        <w:ind w:left="1300"/>
        <w:rPr>
          <w:b/>
          <w:sz w:val="28"/>
          <w:shd w:val="clear" w:color="auto" w:fill="00FF00"/>
        </w:rPr>
      </w:pPr>
    </w:p>
    <w:p w14:paraId="367AB021" w14:textId="77777777" w:rsidR="00D50063" w:rsidRDefault="00B559DE" w:rsidP="00D17C95">
      <w:pPr>
        <w:shd w:val="clear" w:color="auto" w:fill="CCFF99"/>
        <w:spacing w:before="92"/>
        <w:ind w:left="1300" w:right="1694"/>
        <w:jc w:val="center"/>
        <w:rPr>
          <w:b/>
          <w:sz w:val="28"/>
        </w:rPr>
      </w:pPr>
      <w:r w:rsidRPr="00D17C95">
        <w:rPr>
          <w:b/>
          <w:sz w:val="28"/>
        </w:rPr>
        <w:t>The Third semester</w:t>
      </w:r>
      <w:r w:rsidR="00D17C95">
        <w:rPr>
          <w:b/>
          <w:sz w:val="28"/>
        </w:rPr>
        <w:t xml:space="preserve">: </w:t>
      </w:r>
      <w:r w:rsidRPr="00D17C95">
        <w:rPr>
          <w:b/>
          <w:sz w:val="28"/>
        </w:rPr>
        <w:t>Nursing administration</w:t>
      </w:r>
    </w:p>
    <w:p w14:paraId="1BC3A966" w14:textId="77777777" w:rsidR="00D50063" w:rsidRDefault="00B559DE" w:rsidP="00D17C95">
      <w:pPr>
        <w:ind w:left="1298" w:right="1854"/>
        <w:jc w:val="center"/>
        <w:rPr>
          <w:b/>
          <w:sz w:val="28"/>
        </w:rPr>
      </w:pPr>
      <w:r>
        <w:rPr>
          <w:b/>
          <w:sz w:val="28"/>
        </w:rPr>
        <w:t>Third</w:t>
      </w:r>
      <w:r>
        <w:rPr>
          <w:b/>
          <w:spacing w:val="-3"/>
          <w:sz w:val="28"/>
        </w:rPr>
        <w:t xml:space="preserve"> </w:t>
      </w:r>
      <w:r>
        <w:rPr>
          <w:b/>
          <w:sz w:val="28"/>
        </w:rPr>
        <w:t>semester:</w:t>
      </w:r>
      <w:r>
        <w:rPr>
          <w:b/>
          <w:spacing w:val="-2"/>
          <w:sz w:val="28"/>
        </w:rPr>
        <w:t xml:space="preserve"> </w:t>
      </w:r>
      <w:r>
        <w:rPr>
          <w:b/>
          <w:sz w:val="28"/>
        </w:rPr>
        <w:t>17</w:t>
      </w:r>
      <w:r>
        <w:rPr>
          <w:b/>
          <w:spacing w:val="-2"/>
          <w:sz w:val="28"/>
        </w:rPr>
        <w:t xml:space="preserve"> </w:t>
      </w:r>
      <w:r>
        <w:rPr>
          <w:b/>
          <w:sz w:val="28"/>
        </w:rPr>
        <w:t>credit</w:t>
      </w:r>
      <w:r>
        <w:rPr>
          <w:b/>
          <w:spacing w:val="-4"/>
          <w:sz w:val="28"/>
        </w:rPr>
        <w:t xml:space="preserve"> </w:t>
      </w:r>
      <w:r>
        <w:rPr>
          <w:b/>
          <w:sz w:val="28"/>
        </w:rPr>
        <w:t>hours</w:t>
      </w:r>
      <w:r>
        <w:rPr>
          <w:b/>
          <w:spacing w:val="-2"/>
          <w:sz w:val="28"/>
        </w:rPr>
        <w:t xml:space="preserve"> </w:t>
      </w:r>
      <w:r>
        <w:rPr>
          <w:b/>
          <w:sz w:val="28"/>
        </w:rPr>
        <w:t>(15</w:t>
      </w:r>
      <w:r>
        <w:rPr>
          <w:b/>
          <w:spacing w:val="-1"/>
          <w:sz w:val="28"/>
        </w:rPr>
        <w:t xml:space="preserve"> </w:t>
      </w:r>
      <w:r>
        <w:rPr>
          <w:b/>
          <w:sz w:val="28"/>
        </w:rPr>
        <w:t>compulsory</w:t>
      </w:r>
      <w:r>
        <w:rPr>
          <w:b/>
          <w:spacing w:val="-2"/>
          <w:sz w:val="28"/>
        </w:rPr>
        <w:t xml:space="preserve"> </w:t>
      </w:r>
      <w:r>
        <w:rPr>
          <w:b/>
          <w:sz w:val="28"/>
        </w:rPr>
        <w:t>credit</w:t>
      </w:r>
      <w:r>
        <w:rPr>
          <w:b/>
          <w:spacing w:val="-2"/>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4"/>
          <w:sz w:val="28"/>
        </w:rPr>
        <w:t xml:space="preserve"> </w:t>
      </w:r>
      <w:r>
        <w:rPr>
          <w:b/>
          <w:sz w:val="28"/>
        </w:rPr>
        <w:t>hours</w:t>
      </w:r>
      <w:r>
        <w:rPr>
          <w:b/>
          <w:spacing w:val="-67"/>
          <w:sz w:val="28"/>
        </w:rPr>
        <w:t xml:space="preserve"> </w:t>
      </w:r>
      <w:r>
        <w:rPr>
          <w:b/>
          <w:sz w:val="28"/>
        </w:rPr>
        <w:t>optional)</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276"/>
        <w:gridCol w:w="1276"/>
        <w:gridCol w:w="1134"/>
        <w:gridCol w:w="709"/>
        <w:gridCol w:w="850"/>
        <w:gridCol w:w="851"/>
        <w:gridCol w:w="850"/>
        <w:gridCol w:w="851"/>
        <w:gridCol w:w="708"/>
        <w:gridCol w:w="709"/>
        <w:gridCol w:w="709"/>
      </w:tblGrid>
      <w:tr w:rsidR="00D50063" w14:paraId="3B819476" w14:textId="77777777" w:rsidTr="00D17C95">
        <w:trPr>
          <w:trHeight w:val="317"/>
        </w:trPr>
        <w:tc>
          <w:tcPr>
            <w:tcW w:w="1701" w:type="dxa"/>
            <w:vMerge w:val="restart"/>
            <w:shd w:val="clear" w:color="auto" w:fill="CCFF99"/>
            <w:vAlign w:val="center"/>
          </w:tcPr>
          <w:p w14:paraId="3C466581" w14:textId="77777777" w:rsidR="00D50063" w:rsidRDefault="00B559DE" w:rsidP="00D17C95">
            <w:pPr>
              <w:pStyle w:val="TableParagraph"/>
              <w:spacing w:line="275" w:lineRule="exact"/>
              <w:ind w:left="437"/>
              <w:rPr>
                <w:b/>
                <w:sz w:val="24"/>
              </w:rPr>
            </w:pPr>
            <w:r>
              <w:rPr>
                <w:b/>
                <w:sz w:val="24"/>
              </w:rPr>
              <w:t>Courses</w:t>
            </w:r>
          </w:p>
        </w:tc>
        <w:tc>
          <w:tcPr>
            <w:tcW w:w="1276" w:type="dxa"/>
            <w:vMerge w:val="restart"/>
            <w:shd w:val="clear" w:color="auto" w:fill="CCFF99"/>
            <w:vAlign w:val="center"/>
          </w:tcPr>
          <w:p w14:paraId="73B0C939" w14:textId="77777777" w:rsidR="00D50063" w:rsidRDefault="00B559DE" w:rsidP="00D17C95">
            <w:pPr>
              <w:pStyle w:val="TableParagraph"/>
              <w:spacing w:line="275" w:lineRule="exact"/>
              <w:ind w:left="323"/>
              <w:rPr>
                <w:b/>
                <w:sz w:val="24"/>
              </w:rPr>
            </w:pPr>
            <w:r>
              <w:rPr>
                <w:b/>
                <w:sz w:val="24"/>
              </w:rPr>
              <w:t>Codes</w:t>
            </w:r>
          </w:p>
        </w:tc>
        <w:tc>
          <w:tcPr>
            <w:tcW w:w="1276" w:type="dxa"/>
            <w:vMerge w:val="restart"/>
            <w:shd w:val="clear" w:color="auto" w:fill="CCFF99"/>
            <w:vAlign w:val="center"/>
          </w:tcPr>
          <w:p w14:paraId="602474DC" w14:textId="77777777" w:rsidR="00D50063" w:rsidRPr="00D17C95" w:rsidRDefault="00B559DE" w:rsidP="002D2FC8">
            <w:pPr>
              <w:pStyle w:val="TableParagraph"/>
              <w:ind w:right="98" w:hanging="5"/>
              <w:jc w:val="center"/>
              <w:rPr>
                <w:b/>
                <w:sz w:val="20"/>
                <w:szCs w:val="20"/>
              </w:rPr>
            </w:pPr>
            <w:r w:rsidRPr="00D17C95">
              <w:rPr>
                <w:b/>
                <w:sz w:val="20"/>
                <w:szCs w:val="20"/>
              </w:rPr>
              <w:t>Synchroni</w:t>
            </w:r>
            <w:r w:rsidRPr="00D17C95">
              <w:rPr>
                <w:b/>
                <w:spacing w:val="-57"/>
                <w:sz w:val="20"/>
                <w:szCs w:val="20"/>
              </w:rPr>
              <w:t xml:space="preserve"> </w:t>
            </w:r>
            <w:r w:rsidRPr="00D17C95">
              <w:rPr>
                <w:b/>
                <w:sz w:val="20"/>
                <w:szCs w:val="20"/>
              </w:rPr>
              <w:t>zed</w:t>
            </w:r>
            <w:r w:rsidRPr="00D17C95">
              <w:rPr>
                <w:b/>
                <w:spacing w:val="1"/>
                <w:sz w:val="20"/>
                <w:szCs w:val="20"/>
              </w:rPr>
              <w:t xml:space="preserve"> </w:t>
            </w:r>
            <w:r w:rsidRPr="00D17C95">
              <w:rPr>
                <w:b/>
                <w:sz w:val="20"/>
                <w:szCs w:val="20"/>
              </w:rPr>
              <w:t>requirem</w:t>
            </w:r>
          </w:p>
          <w:p w14:paraId="71A3FE26" w14:textId="77777777" w:rsidR="00D50063" w:rsidRPr="00D17C95" w:rsidRDefault="00B559DE" w:rsidP="002D2FC8">
            <w:pPr>
              <w:pStyle w:val="TableParagraph"/>
              <w:ind w:right="98" w:hanging="5"/>
              <w:jc w:val="center"/>
              <w:rPr>
                <w:b/>
                <w:sz w:val="20"/>
                <w:szCs w:val="20"/>
              </w:rPr>
            </w:pPr>
            <w:r w:rsidRPr="00D17C95">
              <w:rPr>
                <w:b/>
                <w:sz w:val="20"/>
                <w:szCs w:val="20"/>
              </w:rPr>
              <w:t>ent</w:t>
            </w:r>
          </w:p>
        </w:tc>
        <w:tc>
          <w:tcPr>
            <w:tcW w:w="1134" w:type="dxa"/>
            <w:vMerge w:val="restart"/>
            <w:shd w:val="clear" w:color="auto" w:fill="CCFF99"/>
            <w:vAlign w:val="center"/>
          </w:tcPr>
          <w:p w14:paraId="3B59FD07" w14:textId="77777777" w:rsidR="00D50063" w:rsidRPr="00D17C95" w:rsidRDefault="00B559DE" w:rsidP="002D2FC8">
            <w:pPr>
              <w:pStyle w:val="TableParagraph"/>
              <w:ind w:right="90" w:hanging="5"/>
              <w:jc w:val="center"/>
              <w:rPr>
                <w:b/>
                <w:sz w:val="20"/>
                <w:szCs w:val="20"/>
              </w:rPr>
            </w:pPr>
            <w:r w:rsidRPr="00D17C95">
              <w:rPr>
                <w:b/>
                <w:sz w:val="20"/>
                <w:szCs w:val="20"/>
              </w:rPr>
              <w:t>pre-</w:t>
            </w:r>
            <w:r w:rsidRPr="00D17C95">
              <w:rPr>
                <w:b/>
                <w:spacing w:val="1"/>
                <w:sz w:val="20"/>
                <w:szCs w:val="20"/>
              </w:rPr>
              <w:t xml:space="preserve"> </w:t>
            </w:r>
            <w:r w:rsidRPr="00D17C95">
              <w:rPr>
                <w:b/>
                <w:sz w:val="20"/>
                <w:szCs w:val="20"/>
              </w:rPr>
              <w:t>requisite</w:t>
            </w:r>
          </w:p>
        </w:tc>
        <w:tc>
          <w:tcPr>
            <w:tcW w:w="2410" w:type="dxa"/>
            <w:gridSpan w:val="3"/>
            <w:shd w:val="clear" w:color="auto" w:fill="CCFF99"/>
            <w:vAlign w:val="center"/>
          </w:tcPr>
          <w:p w14:paraId="064CCDE3" w14:textId="77777777" w:rsidR="00D50063" w:rsidRPr="00D17C95" w:rsidRDefault="00B559DE" w:rsidP="002D2FC8">
            <w:pPr>
              <w:pStyle w:val="TableParagraph"/>
              <w:ind w:left="493"/>
              <w:jc w:val="center"/>
              <w:rPr>
                <w:b/>
                <w:sz w:val="20"/>
                <w:szCs w:val="20"/>
              </w:rPr>
            </w:pPr>
            <w:r w:rsidRPr="00D17C95">
              <w:rPr>
                <w:b/>
                <w:sz w:val="20"/>
                <w:szCs w:val="20"/>
              </w:rPr>
              <w:t>Weekly</w:t>
            </w:r>
            <w:r w:rsidRPr="00D17C95">
              <w:rPr>
                <w:b/>
                <w:spacing w:val="-2"/>
                <w:sz w:val="20"/>
                <w:szCs w:val="20"/>
              </w:rPr>
              <w:t xml:space="preserve"> </w:t>
            </w:r>
            <w:r w:rsidRPr="00D17C95">
              <w:rPr>
                <w:b/>
                <w:sz w:val="20"/>
                <w:szCs w:val="20"/>
              </w:rPr>
              <w:t>hours</w:t>
            </w:r>
          </w:p>
        </w:tc>
        <w:tc>
          <w:tcPr>
            <w:tcW w:w="850" w:type="dxa"/>
            <w:vMerge w:val="restart"/>
            <w:shd w:val="clear" w:color="auto" w:fill="CCFF99"/>
            <w:vAlign w:val="center"/>
          </w:tcPr>
          <w:p w14:paraId="4B8336DC" w14:textId="77777777" w:rsidR="00D50063" w:rsidRPr="00D17C95" w:rsidRDefault="00B559DE" w:rsidP="002D2FC8">
            <w:pPr>
              <w:pStyle w:val="TableParagraph"/>
              <w:ind w:left="131" w:right="119" w:hanging="3"/>
              <w:jc w:val="center"/>
              <w:rPr>
                <w:b/>
                <w:sz w:val="20"/>
                <w:szCs w:val="20"/>
              </w:rPr>
            </w:pPr>
            <w:r w:rsidRPr="00D17C95">
              <w:rPr>
                <w:b/>
                <w:sz w:val="20"/>
                <w:szCs w:val="20"/>
              </w:rPr>
              <w:t>Credi</w:t>
            </w:r>
            <w:r w:rsidRPr="00D17C95">
              <w:rPr>
                <w:b/>
                <w:spacing w:val="-57"/>
                <w:sz w:val="20"/>
                <w:szCs w:val="20"/>
              </w:rPr>
              <w:t xml:space="preserve"> </w:t>
            </w:r>
            <w:r w:rsidRPr="00D17C95">
              <w:rPr>
                <w:b/>
                <w:sz w:val="20"/>
                <w:szCs w:val="20"/>
              </w:rPr>
              <w:t>t</w:t>
            </w:r>
            <w:r w:rsidRPr="00D17C95">
              <w:rPr>
                <w:b/>
                <w:spacing w:val="1"/>
                <w:sz w:val="20"/>
                <w:szCs w:val="20"/>
              </w:rPr>
              <w:t xml:space="preserve"> </w:t>
            </w:r>
            <w:r w:rsidRPr="00D17C95">
              <w:rPr>
                <w:b/>
                <w:sz w:val="20"/>
                <w:szCs w:val="20"/>
              </w:rPr>
              <w:t>hours</w:t>
            </w:r>
          </w:p>
        </w:tc>
        <w:tc>
          <w:tcPr>
            <w:tcW w:w="2977" w:type="dxa"/>
            <w:gridSpan w:val="4"/>
            <w:shd w:val="clear" w:color="auto" w:fill="CCFF99"/>
            <w:vAlign w:val="center"/>
          </w:tcPr>
          <w:p w14:paraId="03DC7503" w14:textId="77777777" w:rsidR="00D50063" w:rsidRPr="00D17C95" w:rsidRDefault="00B559DE" w:rsidP="002D2FC8">
            <w:pPr>
              <w:pStyle w:val="TableParagraph"/>
              <w:ind w:left="843"/>
              <w:jc w:val="center"/>
              <w:rPr>
                <w:b/>
                <w:sz w:val="20"/>
                <w:szCs w:val="20"/>
              </w:rPr>
            </w:pPr>
            <w:r w:rsidRPr="00D17C95">
              <w:rPr>
                <w:b/>
                <w:sz w:val="20"/>
                <w:szCs w:val="20"/>
              </w:rPr>
              <w:t>Total</w:t>
            </w:r>
            <w:r w:rsidRPr="00D17C95">
              <w:rPr>
                <w:b/>
                <w:spacing w:val="-2"/>
                <w:sz w:val="20"/>
                <w:szCs w:val="20"/>
              </w:rPr>
              <w:t xml:space="preserve"> </w:t>
            </w:r>
            <w:r w:rsidRPr="00D17C95">
              <w:rPr>
                <w:b/>
                <w:sz w:val="20"/>
                <w:szCs w:val="20"/>
              </w:rPr>
              <w:t>grades</w:t>
            </w:r>
          </w:p>
        </w:tc>
      </w:tr>
      <w:tr w:rsidR="00D50063" w14:paraId="246A99F1" w14:textId="77777777" w:rsidTr="002D2FC8">
        <w:trPr>
          <w:trHeight w:val="1023"/>
        </w:trPr>
        <w:tc>
          <w:tcPr>
            <w:tcW w:w="1701" w:type="dxa"/>
            <w:vMerge/>
            <w:tcBorders>
              <w:top w:val="nil"/>
            </w:tcBorders>
            <w:shd w:val="clear" w:color="auto" w:fill="CCFF99"/>
          </w:tcPr>
          <w:p w14:paraId="75293853" w14:textId="77777777" w:rsidR="00D50063" w:rsidRDefault="00D50063">
            <w:pPr>
              <w:rPr>
                <w:sz w:val="2"/>
                <w:szCs w:val="2"/>
              </w:rPr>
            </w:pPr>
          </w:p>
        </w:tc>
        <w:tc>
          <w:tcPr>
            <w:tcW w:w="1276" w:type="dxa"/>
            <w:vMerge/>
            <w:tcBorders>
              <w:top w:val="nil"/>
            </w:tcBorders>
            <w:shd w:val="clear" w:color="auto" w:fill="CCFF99"/>
          </w:tcPr>
          <w:p w14:paraId="4962B09A" w14:textId="77777777" w:rsidR="00D50063" w:rsidRDefault="00D50063">
            <w:pPr>
              <w:rPr>
                <w:sz w:val="2"/>
                <w:szCs w:val="2"/>
              </w:rPr>
            </w:pPr>
          </w:p>
        </w:tc>
        <w:tc>
          <w:tcPr>
            <w:tcW w:w="1276" w:type="dxa"/>
            <w:vMerge/>
            <w:tcBorders>
              <w:top w:val="nil"/>
            </w:tcBorders>
            <w:shd w:val="clear" w:color="auto" w:fill="CCFF99"/>
            <w:vAlign w:val="center"/>
          </w:tcPr>
          <w:p w14:paraId="6A1DE5E0" w14:textId="77777777" w:rsidR="00D50063" w:rsidRPr="00D17C95" w:rsidRDefault="00D50063" w:rsidP="002D2FC8">
            <w:pPr>
              <w:jc w:val="center"/>
              <w:rPr>
                <w:sz w:val="20"/>
                <w:szCs w:val="20"/>
              </w:rPr>
            </w:pPr>
          </w:p>
        </w:tc>
        <w:tc>
          <w:tcPr>
            <w:tcW w:w="1134" w:type="dxa"/>
            <w:vMerge/>
            <w:tcBorders>
              <w:top w:val="nil"/>
            </w:tcBorders>
            <w:shd w:val="clear" w:color="auto" w:fill="CCFF99"/>
            <w:vAlign w:val="center"/>
          </w:tcPr>
          <w:p w14:paraId="1808ABBA" w14:textId="77777777" w:rsidR="00D50063" w:rsidRPr="00D17C95" w:rsidRDefault="00D50063" w:rsidP="002D2FC8">
            <w:pPr>
              <w:jc w:val="center"/>
              <w:rPr>
                <w:sz w:val="20"/>
                <w:szCs w:val="20"/>
              </w:rPr>
            </w:pPr>
          </w:p>
        </w:tc>
        <w:tc>
          <w:tcPr>
            <w:tcW w:w="709" w:type="dxa"/>
            <w:shd w:val="clear" w:color="auto" w:fill="CCFF99"/>
            <w:vAlign w:val="center"/>
          </w:tcPr>
          <w:p w14:paraId="1FB0C0E2" w14:textId="77777777" w:rsidR="00D50063" w:rsidRPr="00D17C95" w:rsidRDefault="00B559DE" w:rsidP="002D2FC8">
            <w:pPr>
              <w:pStyle w:val="TableParagraph"/>
              <w:ind w:left="114" w:right="105" w:firstLine="38"/>
              <w:jc w:val="center"/>
              <w:rPr>
                <w:b/>
                <w:sz w:val="20"/>
                <w:szCs w:val="20"/>
              </w:rPr>
            </w:pPr>
            <w:r w:rsidRPr="00D17C95">
              <w:rPr>
                <w:b/>
                <w:sz w:val="20"/>
                <w:szCs w:val="20"/>
              </w:rPr>
              <w:t>The</w:t>
            </w:r>
            <w:r w:rsidRPr="00D17C95">
              <w:rPr>
                <w:b/>
                <w:spacing w:val="-58"/>
                <w:sz w:val="20"/>
                <w:szCs w:val="20"/>
              </w:rPr>
              <w:t xml:space="preserve"> </w:t>
            </w:r>
            <w:r w:rsidRPr="00D17C95">
              <w:rPr>
                <w:b/>
                <w:spacing w:val="-1"/>
                <w:sz w:val="20"/>
                <w:szCs w:val="20"/>
              </w:rPr>
              <w:t>oreti</w:t>
            </w:r>
            <w:r w:rsidRPr="00D17C95">
              <w:rPr>
                <w:b/>
                <w:spacing w:val="-58"/>
                <w:sz w:val="20"/>
                <w:szCs w:val="20"/>
              </w:rPr>
              <w:t xml:space="preserve"> </w:t>
            </w:r>
            <w:r w:rsidRPr="00D17C95">
              <w:rPr>
                <w:b/>
                <w:sz w:val="20"/>
                <w:szCs w:val="20"/>
              </w:rPr>
              <w:t>cal</w:t>
            </w:r>
          </w:p>
        </w:tc>
        <w:tc>
          <w:tcPr>
            <w:tcW w:w="850" w:type="dxa"/>
            <w:shd w:val="clear" w:color="auto" w:fill="CCFF99"/>
            <w:vAlign w:val="center"/>
          </w:tcPr>
          <w:p w14:paraId="5AE46E6C" w14:textId="77777777" w:rsidR="00D50063" w:rsidRPr="00D17C95" w:rsidRDefault="00B559DE" w:rsidP="002D2FC8">
            <w:pPr>
              <w:pStyle w:val="TableParagraph"/>
              <w:ind w:left="276" w:right="83" w:hanging="166"/>
              <w:jc w:val="center"/>
              <w:rPr>
                <w:b/>
                <w:sz w:val="20"/>
                <w:szCs w:val="20"/>
              </w:rPr>
            </w:pPr>
            <w:r w:rsidRPr="00D17C95">
              <w:rPr>
                <w:b/>
                <w:sz w:val="20"/>
                <w:szCs w:val="20"/>
              </w:rPr>
              <w:t>Practi</w:t>
            </w:r>
            <w:r w:rsidRPr="00D17C95">
              <w:rPr>
                <w:b/>
                <w:spacing w:val="-57"/>
                <w:sz w:val="20"/>
                <w:szCs w:val="20"/>
              </w:rPr>
              <w:t xml:space="preserve"> </w:t>
            </w:r>
            <w:r w:rsidRPr="00D17C95">
              <w:rPr>
                <w:b/>
                <w:sz w:val="20"/>
                <w:szCs w:val="20"/>
              </w:rPr>
              <w:t>cal</w:t>
            </w:r>
          </w:p>
        </w:tc>
        <w:tc>
          <w:tcPr>
            <w:tcW w:w="851" w:type="dxa"/>
            <w:shd w:val="clear" w:color="auto" w:fill="CCFF99"/>
            <w:vAlign w:val="center"/>
          </w:tcPr>
          <w:p w14:paraId="086D1AA7" w14:textId="77777777" w:rsidR="00D50063" w:rsidRPr="00D17C95" w:rsidRDefault="00B559DE" w:rsidP="002D2FC8">
            <w:pPr>
              <w:pStyle w:val="TableParagraph"/>
              <w:ind w:left="131" w:right="122"/>
              <w:jc w:val="center"/>
              <w:rPr>
                <w:b/>
                <w:sz w:val="20"/>
                <w:szCs w:val="20"/>
              </w:rPr>
            </w:pPr>
            <w:r w:rsidRPr="00D17C95">
              <w:rPr>
                <w:b/>
                <w:sz w:val="20"/>
                <w:szCs w:val="20"/>
              </w:rPr>
              <w:t>Total</w:t>
            </w:r>
          </w:p>
        </w:tc>
        <w:tc>
          <w:tcPr>
            <w:tcW w:w="850" w:type="dxa"/>
            <w:vMerge/>
            <w:tcBorders>
              <w:top w:val="nil"/>
            </w:tcBorders>
            <w:shd w:val="clear" w:color="auto" w:fill="CCFF99"/>
            <w:vAlign w:val="center"/>
          </w:tcPr>
          <w:p w14:paraId="5CA41DFB" w14:textId="77777777" w:rsidR="00D50063" w:rsidRPr="00D17C95" w:rsidRDefault="00D50063" w:rsidP="002D2FC8">
            <w:pPr>
              <w:jc w:val="center"/>
              <w:rPr>
                <w:sz w:val="20"/>
                <w:szCs w:val="20"/>
              </w:rPr>
            </w:pPr>
          </w:p>
        </w:tc>
        <w:tc>
          <w:tcPr>
            <w:tcW w:w="851" w:type="dxa"/>
            <w:shd w:val="clear" w:color="auto" w:fill="CCFF99"/>
            <w:vAlign w:val="center"/>
          </w:tcPr>
          <w:p w14:paraId="1F1F118F" w14:textId="77777777" w:rsidR="00D50063" w:rsidRPr="00D17C95" w:rsidRDefault="00B559DE" w:rsidP="002D2FC8">
            <w:pPr>
              <w:pStyle w:val="TableParagraph"/>
              <w:ind w:left="152" w:right="83" w:hanging="41"/>
              <w:jc w:val="center"/>
              <w:rPr>
                <w:b/>
                <w:sz w:val="20"/>
                <w:szCs w:val="20"/>
              </w:rPr>
            </w:pPr>
            <w:r w:rsidRPr="00D17C95">
              <w:rPr>
                <w:b/>
                <w:sz w:val="20"/>
                <w:szCs w:val="20"/>
              </w:rPr>
              <w:t>Theor</w:t>
            </w:r>
            <w:r w:rsidRPr="00D17C95">
              <w:rPr>
                <w:b/>
                <w:spacing w:val="-57"/>
                <w:sz w:val="20"/>
                <w:szCs w:val="20"/>
              </w:rPr>
              <w:t xml:space="preserve"> </w:t>
            </w:r>
            <w:r w:rsidRPr="00D17C95">
              <w:rPr>
                <w:b/>
                <w:sz w:val="20"/>
                <w:szCs w:val="20"/>
              </w:rPr>
              <w:t>etical</w:t>
            </w:r>
          </w:p>
        </w:tc>
        <w:tc>
          <w:tcPr>
            <w:tcW w:w="708" w:type="dxa"/>
            <w:shd w:val="clear" w:color="auto" w:fill="CCFF99"/>
            <w:vAlign w:val="center"/>
          </w:tcPr>
          <w:p w14:paraId="05F15998" w14:textId="77777777" w:rsidR="00D50063" w:rsidRPr="00D17C95" w:rsidRDefault="00B559DE" w:rsidP="002D2FC8">
            <w:pPr>
              <w:pStyle w:val="TableParagraph"/>
              <w:ind w:left="134" w:right="86" w:hanging="22"/>
              <w:jc w:val="center"/>
              <w:rPr>
                <w:b/>
                <w:sz w:val="20"/>
                <w:szCs w:val="20"/>
              </w:rPr>
            </w:pPr>
            <w:r w:rsidRPr="00D17C95">
              <w:rPr>
                <w:b/>
                <w:sz w:val="20"/>
                <w:szCs w:val="20"/>
              </w:rPr>
              <w:t>Prac</w:t>
            </w:r>
            <w:r w:rsidRPr="00D17C95">
              <w:rPr>
                <w:b/>
                <w:spacing w:val="-58"/>
                <w:sz w:val="20"/>
                <w:szCs w:val="20"/>
              </w:rPr>
              <w:t xml:space="preserve"> </w:t>
            </w:r>
            <w:r w:rsidRPr="00D17C95">
              <w:rPr>
                <w:b/>
                <w:sz w:val="20"/>
                <w:szCs w:val="20"/>
              </w:rPr>
              <w:t>tical</w:t>
            </w:r>
          </w:p>
        </w:tc>
        <w:tc>
          <w:tcPr>
            <w:tcW w:w="709" w:type="dxa"/>
            <w:shd w:val="clear" w:color="auto" w:fill="CCFF99"/>
            <w:vAlign w:val="center"/>
          </w:tcPr>
          <w:p w14:paraId="1706CA01" w14:textId="77777777" w:rsidR="00D50063" w:rsidRPr="00D17C95" w:rsidRDefault="00B559DE" w:rsidP="002D2FC8">
            <w:pPr>
              <w:pStyle w:val="TableParagraph"/>
              <w:ind w:left="106" w:right="98"/>
              <w:jc w:val="center"/>
              <w:rPr>
                <w:b/>
                <w:sz w:val="20"/>
                <w:szCs w:val="20"/>
              </w:rPr>
            </w:pPr>
            <w:r w:rsidRPr="00D17C95">
              <w:rPr>
                <w:b/>
                <w:sz w:val="20"/>
                <w:szCs w:val="20"/>
              </w:rPr>
              <w:t>Tota</w:t>
            </w:r>
            <w:r w:rsidRPr="00D17C95">
              <w:rPr>
                <w:b/>
                <w:spacing w:val="-57"/>
                <w:sz w:val="20"/>
                <w:szCs w:val="20"/>
              </w:rPr>
              <w:t xml:space="preserve"> </w:t>
            </w:r>
            <w:r w:rsidRPr="00D17C95">
              <w:rPr>
                <w:b/>
                <w:sz w:val="20"/>
                <w:szCs w:val="20"/>
              </w:rPr>
              <w:t>l</w:t>
            </w:r>
            <w:r w:rsidRPr="00D17C95">
              <w:rPr>
                <w:b/>
                <w:spacing w:val="1"/>
                <w:sz w:val="20"/>
                <w:szCs w:val="20"/>
              </w:rPr>
              <w:t xml:space="preserve"> </w:t>
            </w:r>
            <w:r w:rsidRPr="00D17C95">
              <w:rPr>
                <w:b/>
                <w:sz w:val="20"/>
                <w:szCs w:val="20"/>
              </w:rPr>
              <w:t>grad</w:t>
            </w:r>
            <w:r w:rsidRPr="00D17C95">
              <w:rPr>
                <w:b/>
                <w:spacing w:val="-57"/>
                <w:sz w:val="20"/>
                <w:szCs w:val="20"/>
              </w:rPr>
              <w:t xml:space="preserve"> </w:t>
            </w:r>
            <w:r w:rsidRPr="00D17C95">
              <w:rPr>
                <w:b/>
                <w:sz w:val="20"/>
                <w:szCs w:val="20"/>
              </w:rPr>
              <w:t>es</w:t>
            </w:r>
          </w:p>
        </w:tc>
        <w:tc>
          <w:tcPr>
            <w:tcW w:w="709" w:type="dxa"/>
            <w:shd w:val="clear" w:color="auto" w:fill="CCFF99"/>
            <w:vAlign w:val="center"/>
          </w:tcPr>
          <w:p w14:paraId="7A803B29" w14:textId="77777777" w:rsidR="00D50063" w:rsidRPr="00D17C95" w:rsidRDefault="00B559DE" w:rsidP="002D2FC8">
            <w:pPr>
              <w:pStyle w:val="TableParagraph"/>
              <w:ind w:left="118" w:right="104" w:firstLine="21"/>
              <w:jc w:val="center"/>
              <w:rPr>
                <w:b/>
                <w:sz w:val="20"/>
                <w:szCs w:val="20"/>
              </w:rPr>
            </w:pPr>
            <w:r w:rsidRPr="00D17C95">
              <w:rPr>
                <w:b/>
                <w:sz w:val="20"/>
                <w:szCs w:val="20"/>
              </w:rPr>
              <w:t>Tim</w:t>
            </w:r>
            <w:r w:rsidRPr="00D17C95">
              <w:rPr>
                <w:b/>
                <w:spacing w:val="-58"/>
                <w:sz w:val="20"/>
                <w:szCs w:val="20"/>
              </w:rPr>
              <w:t xml:space="preserve"> </w:t>
            </w:r>
            <w:r w:rsidRPr="00D17C95">
              <w:rPr>
                <w:b/>
                <w:sz w:val="20"/>
                <w:szCs w:val="20"/>
              </w:rPr>
              <w:t>e for</w:t>
            </w:r>
            <w:r w:rsidRPr="00D17C95">
              <w:rPr>
                <w:b/>
                <w:spacing w:val="-57"/>
                <w:sz w:val="20"/>
                <w:szCs w:val="20"/>
              </w:rPr>
              <w:t xml:space="preserve"> </w:t>
            </w:r>
            <w:r w:rsidRPr="00D17C95">
              <w:rPr>
                <w:b/>
                <w:sz w:val="20"/>
                <w:szCs w:val="20"/>
              </w:rPr>
              <w:t>exa</w:t>
            </w:r>
            <w:r w:rsidRPr="00D17C95">
              <w:rPr>
                <w:b/>
                <w:spacing w:val="1"/>
                <w:sz w:val="20"/>
                <w:szCs w:val="20"/>
              </w:rPr>
              <w:t xml:space="preserve"> </w:t>
            </w:r>
            <w:r w:rsidRPr="00D17C95">
              <w:rPr>
                <w:b/>
                <w:sz w:val="20"/>
                <w:szCs w:val="20"/>
              </w:rPr>
              <w:t>m</w:t>
            </w:r>
          </w:p>
        </w:tc>
      </w:tr>
      <w:tr w:rsidR="00D50063" w14:paraId="38950C15" w14:textId="77777777">
        <w:trPr>
          <w:trHeight w:val="1903"/>
        </w:trPr>
        <w:tc>
          <w:tcPr>
            <w:tcW w:w="1701" w:type="dxa"/>
          </w:tcPr>
          <w:p w14:paraId="28A08ABE" w14:textId="77777777" w:rsidR="00D50063" w:rsidRDefault="00B559DE">
            <w:pPr>
              <w:pStyle w:val="TableParagraph"/>
              <w:spacing w:line="276" w:lineRule="auto"/>
              <w:ind w:left="106" w:right="125"/>
              <w:rPr>
                <w:b/>
                <w:sz w:val="24"/>
              </w:rPr>
            </w:pPr>
            <w:r>
              <w:rPr>
                <w:b/>
                <w:sz w:val="24"/>
              </w:rPr>
              <w:t>Nursing</w:t>
            </w:r>
            <w:r>
              <w:rPr>
                <w:b/>
                <w:spacing w:val="1"/>
                <w:sz w:val="24"/>
              </w:rPr>
              <w:t xml:space="preserve"> </w:t>
            </w:r>
            <w:r>
              <w:rPr>
                <w:b/>
                <w:sz w:val="24"/>
              </w:rPr>
              <w:t>Administratio</w:t>
            </w:r>
            <w:r>
              <w:rPr>
                <w:b/>
                <w:spacing w:val="-57"/>
                <w:sz w:val="24"/>
              </w:rPr>
              <w:t xml:space="preserve"> </w:t>
            </w:r>
            <w:r>
              <w:rPr>
                <w:b/>
                <w:sz w:val="24"/>
              </w:rPr>
              <w:t>n</w:t>
            </w:r>
            <w:r>
              <w:rPr>
                <w:b/>
                <w:spacing w:val="-1"/>
                <w:sz w:val="24"/>
              </w:rPr>
              <w:t xml:space="preserve"> </w:t>
            </w:r>
            <w:r>
              <w:rPr>
                <w:b/>
                <w:sz w:val="24"/>
              </w:rPr>
              <w:t>(Theory)</w:t>
            </w:r>
          </w:p>
        </w:tc>
        <w:tc>
          <w:tcPr>
            <w:tcW w:w="1276" w:type="dxa"/>
          </w:tcPr>
          <w:p w14:paraId="31F76CD9" w14:textId="77777777" w:rsidR="00D50063" w:rsidRDefault="00B559DE">
            <w:pPr>
              <w:pStyle w:val="TableParagraph"/>
              <w:spacing w:line="274" w:lineRule="exact"/>
              <w:ind w:left="107"/>
              <w:rPr>
                <w:b/>
                <w:sz w:val="24"/>
              </w:rPr>
            </w:pPr>
            <w:r>
              <w:rPr>
                <w:b/>
                <w:sz w:val="24"/>
              </w:rPr>
              <w:t>NAM871</w:t>
            </w:r>
          </w:p>
        </w:tc>
        <w:tc>
          <w:tcPr>
            <w:tcW w:w="1276" w:type="dxa"/>
          </w:tcPr>
          <w:p w14:paraId="7C1781CB" w14:textId="77777777" w:rsidR="00D50063" w:rsidRPr="00D17C95" w:rsidRDefault="00B559DE">
            <w:pPr>
              <w:pStyle w:val="TableParagraph"/>
              <w:spacing w:line="276" w:lineRule="auto"/>
              <w:ind w:left="107" w:right="85"/>
              <w:rPr>
                <w:b/>
              </w:rPr>
            </w:pPr>
            <w:r w:rsidRPr="00D17C95">
              <w:rPr>
                <w:b/>
              </w:rPr>
              <w:t>Nursing</w:t>
            </w:r>
            <w:r w:rsidRPr="00D17C95">
              <w:rPr>
                <w:b/>
                <w:spacing w:val="1"/>
              </w:rPr>
              <w:t xml:space="preserve"> </w:t>
            </w:r>
            <w:r w:rsidRPr="00D17C95">
              <w:rPr>
                <w:b/>
              </w:rPr>
              <w:t>Administr</w:t>
            </w:r>
            <w:r w:rsidRPr="00D17C95">
              <w:rPr>
                <w:b/>
                <w:spacing w:val="-57"/>
              </w:rPr>
              <w:t xml:space="preserve"> </w:t>
            </w:r>
            <w:r w:rsidRPr="00D17C95">
              <w:rPr>
                <w:b/>
              </w:rPr>
              <w:t>ation</w:t>
            </w:r>
            <w:r w:rsidRPr="00D17C95">
              <w:rPr>
                <w:b/>
                <w:spacing w:val="1"/>
              </w:rPr>
              <w:t xml:space="preserve"> </w:t>
            </w:r>
            <w:r w:rsidRPr="00D17C95">
              <w:rPr>
                <w:b/>
              </w:rPr>
              <w:t>(Practical</w:t>
            </w:r>
            <w:r w:rsidR="00D17C95">
              <w:rPr>
                <w:b/>
              </w:rPr>
              <w:t>)</w:t>
            </w:r>
          </w:p>
          <w:p w14:paraId="2CDB3518" w14:textId="77777777" w:rsidR="00D50063" w:rsidRPr="00D17C95" w:rsidRDefault="00D50063">
            <w:pPr>
              <w:pStyle w:val="TableParagraph"/>
              <w:ind w:left="107"/>
              <w:rPr>
                <w:b/>
              </w:rPr>
            </w:pPr>
          </w:p>
          <w:p w14:paraId="7090A65E" w14:textId="77777777" w:rsidR="00D50063" w:rsidRPr="00D17C95" w:rsidRDefault="00B559DE">
            <w:pPr>
              <w:pStyle w:val="TableParagraph"/>
              <w:spacing w:before="39"/>
              <w:ind w:left="107"/>
              <w:rPr>
                <w:b/>
              </w:rPr>
            </w:pPr>
            <w:r w:rsidRPr="00D17C95">
              <w:rPr>
                <w:b/>
              </w:rPr>
              <w:t>NAM872</w:t>
            </w:r>
          </w:p>
        </w:tc>
        <w:tc>
          <w:tcPr>
            <w:tcW w:w="1134" w:type="dxa"/>
            <w:vMerge w:val="restart"/>
          </w:tcPr>
          <w:p w14:paraId="784B5D61" w14:textId="77777777" w:rsidR="00D50063" w:rsidRDefault="00B559DE">
            <w:pPr>
              <w:pStyle w:val="TableParagraph"/>
              <w:spacing w:line="276" w:lineRule="auto"/>
              <w:ind w:left="108" w:right="136"/>
              <w:rPr>
                <w:b/>
                <w:sz w:val="24"/>
              </w:rPr>
            </w:pPr>
            <w:r>
              <w:rPr>
                <w:b/>
                <w:sz w:val="24"/>
              </w:rPr>
              <w:t>Nursing</w:t>
            </w:r>
            <w:r>
              <w:rPr>
                <w:b/>
                <w:spacing w:val="-57"/>
                <w:sz w:val="24"/>
              </w:rPr>
              <w:t xml:space="preserve"> </w:t>
            </w:r>
            <w:r>
              <w:rPr>
                <w:b/>
                <w:spacing w:val="-1"/>
                <w:sz w:val="24"/>
              </w:rPr>
              <w:t>Adminis</w:t>
            </w:r>
            <w:r>
              <w:rPr>
                <w:b/>
                <w:spacing w:val="-57"/>
                <w:sz w:val="24"/>
              </w:rPr>
              <w:t xml:space="preserve"> </w:t>
            </w:r>
            <w:r>
              <w:rPr>
                <w:b/>
                <w:sz w:val="24"/>
              </w:rPr>
              <w:t>tration</w:t>
            </w:r>
            <w:r>
              <w:rPr>
                <w:b/>
                <w:spacing w:val="1"/>
                <w:sz w:val="24"/>
              </w:rPr>
              <w:t xml:space="preserve"> </w:t>
            </w:r>
            <w:r>
              <w:rPr>
                <w:b/>
                <w:sz w:val="24"/>
              </w:rPr>
              <w:t>(Practic</w:t>
            </w:r>
            <w:r>
              <w:rPr>
                <w:b/>
                <w:spacing w:val="-57"/>
                <w:sz w:val="24"/>
              </w:rPr>
              <w:t xml:space="preserve"> </w:t>
            </w:r>
            <w:r>
              <w:rPr>
                <w:b/>
                <w:sz w:val="24"/>
              </w:rPr>
              <w:t>al)</w:t>
            </w:r>
            <w:r>
              <w:rPr>
                <w:b/>
                <w:spacing w:val="1"/>
                <w:sz w:val="24"/>
              </w:rPr>
              <w:t xml:space="preserve"> </w:t>
            </w:r>
            <w:r>
              <w:rPr>
                <w:b/>
                <w:sz w:val="24"/>
              </w:rPr>
              <w:t>NAM86</w:t>
            </w:r>
            <w:r>
              <w:rPr>
                <w:b/>
                <w:spacing w:val="-57"/>
                <w:sz w:val="24"/>
              </w:rPr>
              <w:t xml:space="preserve"> </w:t>
            </w:r>
            <w:r>
              <w:rPr>
                <w:b/>
                <w:sz w:val="24"/>
              </w:rPr>
              <w:t>7</w:t>
            </w:r>
          </w:p>
          <w:p w14:paraId="7E4A4E8A" w14:textId="77777777" w:rsidR="00D50063" w:rsidRDefault="00B559DE">
            <w:pPr>
              <w:pStyle w:val="TableParagraph"/>
              <w:spacing w:line="276" w:lineRule="auto"/>
              <w:ind w:left="108" w:right="89"/>
              <w:rPr>
                <w:b/>
                <w:sz w:val="24"/>
              </w:rPr>
            </w:pPr>
            <w:r>
              <w:rPr>
                <w:b/>
                <w:sz w:val="24"/>
              </w:rPr>
              <w:t>Nursing</w:t>
            </w:r>
            <w:r>
              <w:rPr>
                <w:b/>
                <w:spacing w:val="1"/>
                <w:sz w:val="24"/>
              </w:rPr>
              <w:t xml:space="preserve"> </w:t>
            </w:r>
            <w:r>
              <w:rPr>
                <w:b/>
                <w:sz w:val="24"/>
              </w:rPr>
              <w:t>Adminis</w:t>
            </w:r>
            <w:r>
              <w:rPr>
                <w:b/>
                <w:spacing w:val="-57"/>
                <w:sz w:val="24"/>
              </w:rPr>
              <w:t xml:space="preserve"> </w:t>
            </w:r>
            <w:r>
              <w:rPr>
                <w:b/>
                <w:sz w:val="24"/>
              </w:rPr>
              <w:t>tration</w:t>
            </w:r>
            <w:r>
              <w:rPr>
                <w:b/>
                <w:spacing w:val="1"/>
                <w:sz w:val="24"/>
              </w:rPr>
              <w:t xml:space="preserve"> </w:t>
            </w:r>
            <w:r>
              <w:rPr>
                <w:b/>
                <w:sz w:val="24"/>
              </w:rPr>
              <w:t>(Theory)</w:t>
            </w:r>
            <w:r>
              <w:rPr>
                <w:b/>
                <w:spacing w:val="-58"/>
                <w:sz w:val="24"/>
              </w:rPr>
              <w:t xml:space="preserve"> </w:t>
            </w:r>
            <w:r>
              <w:rPr>
                <w:b/>
                <w:sz w:val="24"/>
              </w:rPr>
              <w:t>NAM86</w:t>
            </w:r>
            <w:r>
              <w:rPr>
                <w:b/>
                <w:spacing w:val="1"/>
                <w:sz w:val="24"/>
              </w:rPr>
              <w:t xml:space="preserve"> </w:t>
            </w:r>
            <w:r>
              <w:rPr>
                <w:b/>
                <w:sz w:val="24"/>
              </w:rPr>
              <w:t>6</w:t>
            </w:r>
          </w:p>
        </w:tc>
        <w:tc>
          <w:tcPr>
            <w:tcW w:w="709" w:type="dxa"/>
          </w:tcPr>
          <w:p w14:paraId="03B41187" w14:textId="77777777" w:rsidR="00D50063" w:rsidRDefault="00B559DE">
            <w:pPr>
              <w:pStyle w:val="TableParagraph"/>
              <w:spacing w:line="274" w:lineRule="exact"/>
              <w:ind w:right="282"/>
              <w:jc w:val="right"/>
              <w:rPr>
                <w:b/>
                <w:sz w:val="24"/>
              </w:rPr>
            </w:pPr>
            <w:r>
              <w:rPr>
                <w:b/>
                <w:sz w:val="24"/>
              </w:rPr>
              <w:t>3</w:t>
            </w:r>
          </w:p>
        </w:tc>
        <w:tc>
          <w:tcPr>
            <w:tcW w:w="850" w:type="dxa"/>
          </w:tcPr>
          <w:p w14:paraId="2E11123B" w14:textId="77777777" w:rsidR="00D50063" w:rsidRDefault="00B559DE">
            <w:pPr>
              <w:pStyle w:val="TableParagraph"/>
              <w:spacing w:line="274" w:lineRule="exact"/>
              <w:ind w:left="9"/>
              <w:jc w:val="center"/>
              <w:rPr>
                <w:b/>
                <w:sz w:val="24"/>
              </w:rPr>
            </w:pPr>
            <w:r>
              <w:rPr>
                <w:b/>
                <w:sz w:val="24"/>
              </w:rPr>
              <w:t>-</w:t>
            </w:r>
          </w:p>
        </w:tc>
        <w:tc>
          <w:tcPr>
            <w:tcW w:w="851" w:type="dxa"/>
          </w:tcPr>
          <w:p w14:paraId="5FF51F06" w14:textId="77777777" w:rsidR="00D50063" w:rsidRDefault="00B559DE">
            <w:pPr>
              <w:pStyle w:val="TableParagraph"/>
              <w:spacing w:line="274" w:lineRule="exact"/>
              <w:ind w:left="9"/>
              <w:jc w:val="center"/>
              <w:rPr>
                <w:b/>
                <w:sz w:val="24"/>
              </w:rPr>
            </w:pPr>
            <w:r>
              <w:rPr>
                <w:b/>
                <w:sz w:val="24"/>
              </w:rPr>
              <w:t>3</w:t>
            </w:r>
          </w:p>
        </w:tc>
        <w:tc>
          <w:tcPr>
            <w:tcW w:w="850" w:type="dxa"/>
          </w:tcPr>
          <w:p w14:paraId="59B40EDB" w14:textId="77777777" w:rsidR="00D50063" w:rsidRDefault="00B559DE">
            <w:pPr>
              <w:pStyle w:val="TableParagraph"/>
              <w:spacing w:line="274" w:lineRule="exact"/>
              <w:ind w:left="363"/>
              <w:rPr>
                <w:b/>
                <w:sz w:val="24"/>
              </w:rPr>
            </w:pPr>
            <w:r>
              <w:rPr>
                <w:b/>
                <w:sz w:val="24"/>
              </w:rPr>
              <w:t>3</w:t>
            </w:r>
          </w:p>
        </w:tc>
        <w:tc>
          <w:tcPr>
            <w:tcW w:w="851" w:type="dxa"/>
          </w:tcPr>
          <w:p w14:paraId="6BAAD40D" w14:textId="77777777" w:rsidR="00D50063" w:rsidRDefault="00B559DE">
            <w:pPr>
              <w:pStyle w:val="TableParagraph"/>
              <w:spacing w:line="274" w:lineRule="exact"/>
              <w:ind w:left="303"/>
              <w:rPr>
                <w:b/>
                <w:sz w:val="24"/>
              </w:rPr>
            </w:pPr>
            <w:r>
              <w:rPr>
                <w:b/>
                <w:sz w:val="24"/>
              </w:rPr>
              <w:t>90</w:t>
            </w:r>
          </w:p>
        </w:tc>
        <w:tc>
          <w:tcPr>
            <w:tcW w:w="708" w:type="dxa"/>
          </w:tcPr>
          <w:p w14:paraId="1395F787" w14:textId="77777777" w:rsidR="00D50063" w:rsidRDefault="00B559DE">
            <w:pPr>
              <w:pStyle w:val="TableParagraph"/>
              <w:spacing w:line="274" w:lineRule="exact"/>
              <w:ind w:left="152" w:right="145"/>
              <w:jc w:val="center"/>
              <w:rPr>
                <w:b/>
                <w:sz w:val="24"/>
              </w:rPr>
            </w:pPr>
            <w:r>
              <w:rPr>
                <w:b/>
                <w:sz w:val="24"/>
              </w:rPr>
              <w:t>60</w:t>
            </w:r>
          </w:p>
        </w:tc>
        <w:tc>
          <w:tcPr>
            <w:tcW w:w="709" w:type="dxa"/>
          </w:tcPr>
          <w:p w14:paraId="7B45B2CE" w14:textId="77777777" w:rsidR="00D50063" w:rsidRDefault="00B559DE">
            <w:pPr>
              <w:pStyle w:val="TableParagraph"/>
              <w:spacing w:line="274" w:lineRule="exact"/>
              <w:ind w:right="164"/>
              <w:jc w:val="right"/>
              <w:rPr>
                <w:b/>
                <w:sz w:val="24"/>
              </w:rPr>
            </w:pPr>
            <w:r>
              <w:rPr>
                <w:b/>
                <w:sz w:val="24"/>
              </w:rPr>
              <w:t>150</w:t>
            </w:r>
          </w:p>
        </w:tc>
        <w:tc>
          <w:tcPr>
            <w:tcW w:w="709" w:type="dxa"/>
          </w:tcPr>
          <w:p w14:paraId="3BE994F4" w14:textId="77777777" w:rsidR="00D50063" w:rsidRDefault="00B559DE">
            <w:pPr>
              <w:pStyle w:val="TableParagraph"/>
              <w:spacing w:line="274" w:lineRule="exact"/>
              <w:ind w:left="8"/>
              <w:jc w:val="center"/>
              <w:rPr>
                <w:b/>
                <w:sz w:val="24"/>
              </w:rPr>
            </w:pPr>
            <w:r>
              <w:rPr>
                <w:b/>
                <w:sz w:val="24"/>
              </w:rPr>
              <w:t>3</w:t>
            </w:r>
          </w:p>
          <w:p w14:paraId="0B0421E5" w14:textId="77777777" w:rsidR="00D50063" w:rsidRDefault="00B559DE">
            <w:pPr>
              <w:pStyle w:val="TableParagraph"/>
              <w:spacing w:before="137"/>
              <w:ind w:left="104" w:right="98"/>
              <w:jc w:val="center"/>
              <w:rPr>
                <w:b/>
                <w:sz w:val="24"/>
              </w:rPr>
            </w:pPr>
            <w:r>
              <w:rPr>
                <w:b/>
                <w:sz w:val="24"/>
              </w:rPr>
              <w:t>Hrs</w:t>
            </w:r>
          </w:p>
        </w:tc>
      </w:tr>
      <w:tr w:rsidR="00D50063" w14:paraId="17E9916E" w14:textId="77777777">
        <w:trPr>
          <w:trHeight w:val="1587"/>
        </w:trPr>
        <w:tc>
          <w:tcPr>
            <w:tcW w:w="1701" w:type="dxa"/>
          </w:tcPr>
          <w:p w14:paraId="48FD5CD1" w14:textId="77777777" w:rsidR="00D50063" w:rsidRDefault="00B559DE">
            <w:pPr>
              <w:pStyle w:val="TableParagraph"/>
              <w:spacing w:line="276" w:lineRule="auto"/>
              <w:ind w:left="106" w:right="125"/>
              <w:rPr>
                <w:b/>
                <w:sz w:val="24"/>
              </w:rPr>
            </w:pPr>
            <w:r>
              <w:rPr>
                <w:b/>
                <w:sz w:val="24"/>
              </w:rPr>
              <w:t>Nursing</w:t>
            </w:r>
            <w:r>
              <w:rPr>
                <w:b/>
                <w:spacing w:val="1"/>
                <w:sz w:val="24"/>
              </w:rPr>
              <w:t xml:space="preserve"> </w:t>
            </w:r>
            <w:r>
              <w:rPr>
                <w:b/>
                <w:sz w:val="24"/>
              </w:rPr>
              <w:t>Administratio</w:t>
            </w:r>
            <w:r>
              <w:rPr>
                <w:b/>
                <w:spacing w:val="-57"/>
                <w:sz w:val="24"/>
              </w:rPr>
              <w:t xml:space="preserve"> </w:t>
            </w:r>
            <w:r>
              <w:rPr>
                <w:b/>
                <w:sz w:val="24"/>
              </w:rPr>
              <w:t>n</w:t>
            </w:r>
            <w:r>
              <w:rPr>
                <w:b/>
                <w:spacing w:val="-2"/>
                <w:sz w:val="24"/>
              </w:rPr>
              <w:t xml:space="preserve"> </w:t>
            </w:r>
            <w:r>
              <w:rPr>
                <w:b/>
                <w:sz w:val="24"/>
              </w:rPr>
              <w:t>(Practical)</w:t>
            </w:r>
          </w:p>
        </w:tc>
        <w:tc>
          <w:tcPr>
            <w:tcW w:w="1276" w:type="dxa"/>
          </w:tcPr>
          <w:p w14:paraId="3ADE99F0" w14:textId="77777777" w:rsidR="00D50063" w:rsidRDefault="00B559DE">
            <w:pPr>
              <w:pStyle w:val="TableParagraph"/>
              <w:spacing w:line="276" w:lineRule="exact"/>
              <w:ind w:left="107"/>
              <w:rPr>
                <w:b/>
                <w:sz w:val="24"/>
              </w:rPr>
            </w:pPr>
            <w:r>
              <w:rPr>
                <w:b/>
                <w:sz w:val="24"/>
              </w:rPr>
              <w:t>NAM872</w:t>
            </w:r>
          </w:p>
        </w:tc>
        <w:tc>
          <w:tcPr>
            <w:tcW w:w="1276" w:type="dxa"/>
          </w:tcPr>
          <w:p w14:paraId="08C46821" w14:textId="77777777" w:rsidR="00D50063" w:rsidRPr="00D17C95" w:rsidRDefault="00B559DE">
            <w:pPr>
              <w:pStyle w:val="TableParagraph"/>
              <w:spacing w:line="276" w:lineRule="auto"/>
              <w:ind w:left="107" w:right="85"/>
              <w:rPr>
                <w:b/>
              </w:rPr>
            </w:pPr>
            <w:r w:rsidRPr="00D17C95">
              <w:rPr>
                <w:b/>
              </w:rPr>
              <w:t>Nursing</w:t>
            </w:r>
            <w:r w:rsidRPr="00D17C95">
              <w:rPr>
                <w:b/>
                <w:spacing w:val="1"/>
              </w:rPr>
              <w:t xml:space="preserve"> </w:t>
            </w:r>
            <w:r w:rsidRPr="00D17C95">
              <w:rPr>
                <w:b/>
              </w:rPr>
              <w:t>Administr</w:t>
            </w:r>
            <w:r w:rsidRPr="00D17C95">
              <w:rPr>
                <w:b/>
                <w:spacing w:val="-57"/>
              </w:rPr>
              <w:t xml:space="preserve"> </w:t>
            </w:r>
            <w:r w:rsidRPr="00D17C95">
              <w:rPr>
                <w:b/>
              </w:rPr>
              <w:t>ation</w:t>
            </w:r>
            <w:r w:rsidRPr="00D17C95">
              <w:rPr>
                <w:b/>
                <w:spacing w:val="1"/>
              </w:rPr>
              <w:t xml:space="preserve"> </w:t>
            </w:r>
            <w:r w:rsidRPr="00D17C95">
              <w:rPr>
                <w:b/>
              </w:rPr>
              <w:t>(Theory)</w:t>
            </w:r>
          </w:p>
          <w:p w14:paraId="71DB6897" w14:textId="77777777" w:rsidR="00D50063" w:rsidRPr="00D17C95" w:rsidRDefault="00B559DE">
            <w:pPr>
              <w:pStyle w:val="TableParagraph"/>
              <w:ind w:left="107"/>
              <w:rPr>
                <w:b/>
              </w:rPr>
            </w:pPr>
            <w:r w:rsidRPr="00D17C95">
              <w:rPr>
                <w:b/>
              </w:rPr>
              <w:t>NAM871</w:t>
            </w:r>
          </w:p>
        </w:tc>
        <w:tc>
          <w:tcPr>
            <w:tcW w:w="1134" w:type="dxa"/>
            <w:vMerge/>
            <w:tcBorders>
              <w:top w:val="nil"/>
            </w:tcBorders>
          </w:tcPr>
          <w:p w14:paraId="09486850" w14:textId="77777777" w:rsidR="00D50063" w:rsidRDefault="00D50063">
            <w:pPr>
              <w:rPr>
                <w:sz w:val="2"/>
                <w:szCs w:val="2"/>
              </w:rPr>
            </w:pPr>
          </w:p>
        </w:tc>
        <w:tc>
          <w:tcPr>
            <w:tcW w:w="709" w:type="dxa"/>
          </w:tcPr>
          <w:p w14:paraId="39D6777D" w14:textId="77777777" w:rsidR="00D50063" w:rsidRDefault="00B559DE">
            <w:pPr>
              <w:pStyle w:val="TableParagraph"/>
              <w:spacing w:line="276" w:lineRule="exact"/>
              <w:ind w:right="303"/>
              <w:jc w:val="right"/>
              <w:rPr>
                <w:b/>
                <w:sz w:val="24"/>
              </w:rPr>
            </w:pPr>
            <w:r>
              <w:rPr>
                <w:b/>
                <w:sz w:val="24"/>
              </w:rPr>
              <w:t>-</w:t>
            </w:r>
          </w:p>
        </w:tc>
        <w:tc>
          <w:tcPr>
            <w:tcW w:w="850" w:type="dxa"/>
          </w:tcPr>
          <w:p w14:paraId="73B2D99D" w14:textId="77777777" w:rsidR="00D50063" w:rsidRDefault="00B559DE">
            <w:pPr>
              <w:pStyle w:val="TableParagraph"/>
              <w:spacing w:line="276" w:lineRule="exact"/>
              <w:ind w:left="283" w:right="272"/>
              <w:jc w:val="center"/>
              <w:rPr>
                <w:b/>
                <w:sz w:val="24"/>
              </w:rPr>
            </w:pPr>
            <w:r>
              <w:rPr>
                <w:b/>
                <w:sz w:val="24"/>
              </w:rPr>
              <w:t>12</w:t>
            </w:r>
          </w:p>
        </w:tc>
        <w:tc>
          <w:tcPr>
            <w:tcW w:w="851" w:type="dxa"/>
          </w:tcPr>
          <w:p w14:paraId="2F5348C2" w14:textId="77777777" w:rsidR="00D50063" w:rsidRDefault="00B559DE">
            <w:pPr>
              <w:pStyle w:val="TableParagraph"/>
              <w:spacing w:line="276" w:lineRule="exact"/>
              <w:ind w:left="131" w:right="122"/>
              <w:jc w:val="center"/>
              <w:rPr>
                <w:b/>
                <w:sz w:val="24"/>
              </w:rPr>
            </w:pPr>
            <w:r>
              <w:rPr>
                <w:b/>
                <w:sz w:val="24"/>
              </w:rPr>
              <w:t>12</w:t>
            </w:r>
          </w:p>
        </w:tc>
        <w:tc>
          <w:tcPr>
            <w:tcW w:w="850" w:type="dxa"/>
          </w:tcPr>
          <w:p w14:paraId="291B0389" w14:textId="77777777" w:rsidR="00D50063" w:rsidRDefault="00B559DE">
            <w:pPr>
              <w:pStyle w:val="TableParagraph"/>
              <w:spacing w:line="276" w:lineRule="exact"/>
              <w:ind w:left="363"/>
              <w:rPr>
                <w:b/>
                <w:sz w:val="24"/>
              </w:rPr>
            </w:pPr>
            <w:r>
              <w:rPr>
                <w:b/>
                <w:sz w:val="24"/>
              </w:rPr>
              <w:t>4</w:t>
            </w:r>
          </w:p>
        </w:tc>
        <w:tc>
          <w:tcPr>
            <w:tcW w:w="851" w:type="dxa"/>
          </w:tcPr>
          <w:p w14:paraId="0C635612" w14:textId="77777777" w:rsidR="00D50063" w:rsidRDefault="00B559DE">
            <w:pPr>
              <w:pStyle w:val="TableParagraph"/>
              <w:spacing w:line="276" w:lineRule="exact"/>
              <w:ind w:left="9"/>
              <w:jc w:val="center"/>
              <w:rPr>
                <w:b/>
                <w:sz w:val="24"/>
              </w:rPr>
            </w:pPr>
            <w:r>
              <w:rPr>
                <w:b/>
                <w:sz w:val="24"/>
              </w:rPr>
              <w:t>-</w:t>
            </w:r>
          </w:p>
        </w:tc>
        <w:tc>
          <w:tcPr>
            <w:tcW w:w="708" w:type="dxa"/>
          </w:tcPr>
          <w:p w14:paraId="59E9A5F6" w14:textId="77777777" w:rsidR="00D50063" w:rsidRDefault="00B559DE">
            <w:pPr>
              <w:pStyle w:val="TableParagraph"/>
              <w:spacing w:line="276" w:lineRule="exact"/>
              <w:ind w:left="152" w:right="145"/>
              <w:jc w:val="center"/>
              <w:rPr>
                <w:b/>
                <w:sz w:val="24"/>
              </w:rPr>
            </w:pPr>
            <w:r>
              <w:rPr>
                <w:b/>
                <w:sz w:val="24"/>
              </w:rPr>
              <w:t>200</w:t>
            </w:r>
          </w:p>
        </w:tc>
        <w:tc>
          <w:tcPr>
            <w:tcW w:w="709" w:type="dxa"/>
          </w:tcPr>
          <w:p w14:paraId="7390BBC2" w14:textId="77777777" w:rsidR="00D50063" w:rsidRDefault="00B559DE">
            <w:pPr>
              <w:pStyle w:val="TableParagraph"/>
              <w:spacing w:line="276" w:lineRule="exact"/>
              <w:ind w:right="164"/>
              <w:jc w:val="right"/>
              <w:rPr>
                <w:b/>
                <w:sz w:val="24"/>
              </w:rPr>
            </w:pPr>
            <w:r>
              <w:rPr>
                <w:b/>
                <w:sz w:val="24"/>
              </w:rPr>
              <w:t>200</w:t>
            </w:r>
          </w:p>
        </w:tc>
        <w:tc>
          <w:tcPr>
            <w:tcW w:w="709" w:type="dxa"/>
          </w:tcPr>
          <w:p w14:paraId="1280092D" w14:textId="77777777" w:rsidR="00D50063" w:rsidRDefault="00B559DE">
            <w:pPr>
              <w:pStyle w:val="TableParagraph"/>
              <w:spacing w:line="276" w:lineRule="exact"/>
              <w:ind w:left="8"/>
              <w:jc w:val="center"/>
              <w:rPr>
                <w:b/>
                <w:sz w:val="24"/>
              </w:rPr>
            </w:pPr>
            <w:r>
              <w:rPr>
                <w:b/>
                <w:sz w:val="24"/>
              </w:rPr>
              <w:t>3</w:t>
            </w:r>
          </w:p>
          <w:p w14:paraId="54ECB506" w14:textId="77777777" w:rsidR="00D50063" w:rsidRDefault="00B559DE">
            <w:pPr>
              <w:pStyle w:val="TableParagraph"/>
              <w:spacing w:before="137"/>
              <w:ind w:left="104" w:right="98"/>
              <w:jc w:val="center"/>
              <w:rPr>
                <w:b/>
                <w:sz w:val="24"/>
              </w:rPr>
            </w:pPr>
            <w:r>
              <w:rPr>
                <w:b/>
                <w:sz w:val="24"/>
              </w:rPr>
              <w:t>Hrs</w:t>
            </w:r>
          </w:p>
        </w:tc>
      </w:tr>
      <w:tr w:rsidR="00D50063" w14:paraId="4F2B9DE1" w14:textId="77777777">
        <w:trPr>
          <w:trHeight w:val="1242"/>
        </w:trPr>
        <w:tc>
          <w:tcPr>
            <w:tcW w:w="1701" w:type="dxa"/>
          </w:tcPr>
          <w:p w14:paraId="767CF22A" w14:textId="77777777" w:rsidR="00D50063" w:rsidRDefault="00B559DE">
            <w:pPr>
              <w:pStyle w:val="TableParagraph"/>
              <w:spacing w:line="360" w:lineRule="auto"/>
              <w:ind w:left="106" w:right="218"/>
              <w:rPr>
                <w:b/>
                <w:sz w:val="24"/>
              </w:rPr>
            </w:pPr>
            <w:r>
              <w:rPr>
                <w:b/>
                <w:sz w:val="24"/>
              </w:rPr>
              <w:t>Management</w:t>
            </w:r>
            <w:r>
              <w:rPr>
                <w:b/>
                <w:spacing w:val="-57"/>
                <w:sz w:val="24"/>
              </w:rPr>
              <w:t xml:space="preserve"> </w:t>
            </w:r>
            <w:r>
              <w:rPr>
                <w:b/>
                <w:sz w:val="24"/>
              </w:rPr>
              <w:t>Theory</w:t>
            </w:r>
            <w:r>
              <w:rPr>
                <w:b/>
                <w:spacing w:val="-1"/>
                <w:sz w:val="24"/>
              </w:rPr>
              <w:t xml:space="preserve"> </w:t>
            </w:r>
            <w:r>
              <w:rPr>
                <w:b/>
                <w:sz w:val="24"/>
              </w:rPr>
              <w:t>in</w:t>
            </w:r>
          </w:p>
          <w:p w14:paraId="326320DB" w14:textId="77777777" w:rsidR="00D50063" w:rsidRDefault="00B559DE">
            <w:pPr>
              <w:pStyle w:val="TableParagraph"/>
              <w:ind w:left="106"/>
              <w:rPr>
                <w:b/>
                <w:sz w:val="24"/>
              </w:rPr>
            </w:pPr>
            <w:r>
              <w:rPr>
                <w:b/>
                <w:sz w:val="24"/>
              </w:rPr>
              <w:t>Nursing</w:t>
            </w:r>
          </w:p>
        </w:tc>
        <w:tc>
          <w:tcPr>
            <w:tcW w:w="1276" w:type="dxa"/>
          </w:tcPr>
          <w:p w14:paraId="1FF0451B" w14:textId="77777777" w:rsidR="00D50063" w:rsidRDefault="00B559DE">
            <w:pPr>
              <w:pStyle w:val="TableParagraph"/>
              <w:spacing w:line="274" w:lineRule="exact"/>
              <w:ind w:left="107"/>
              <w:rPr>
                <w:b/>
                <w:sz w:val="24"/>
              </w:rPr>
            </w:pPr>
            <w:r>
              <w:rPr>
                <w:b/>
                <w:sz w:val="24"/>
              </w:rPr>
              <w:t>NAM873</w:t>
            </w:r>
          </w:p>
        </w:tc>
        <w:tc>
          <w:tcPr>
            <w:tcW w:w="1276" w:type="dxa"/>
          </w:tcPr>
          <w:p w14:paraId="5F97E497" w14:textId="77777777" w:rsidR="00D50063" w:rsidRDefault="00B559DE">
            <w:pPr>
              <w:pStyle w:val="TableParagraph"/>
              <w:spacing w:line="274" w:lineRule="exact"/>
              <w:ind w:left="107"/>
              <w:rPr>
                <w:b/>
                <w:sz w:val="24"/>
              </w:rPr>
            </w:pPr>
            <w:r>
              <w:rPr>
                <w:b/>
                <w:sz w:val="24"/>
              </w:rPr>
              <w:t>-</w:t>
            </w:r>
          </w:p>
        </w:tc>
        <w:tc>
          <w:tcPr>
            <w:tcW w:w="1134" w:type="dxa"/>
            <w:vMerge/>
            <w:tcBorders>
              <w:top w:val="nil"/>
            </w:tcBorders>
          </w:tcPr>
          <w:p w14:paraId="61294F24" w14:textId="77777777" w:rsidR="00D50063" w:rsidRDefault="00D50063">
            <w:pPr>
              <w:rPr>
                <w:sz w:val="2"/>
                <w:szCs w:val="2"/>
              </w:rPr>
            </w:pPr>
          </w:p>
        </w:tc>
        <w:tc>
          <w:tcPr>
            <w:tcW w:w="709" w:type="dxa"/>
          </w:tcPr>
          <w:p w14:paraId="08CE1390" w14:textId="77777777" w:rsidR="00D50063" w:rsidRDefault="00B559DE">
            <w:pPr>
              <w:pStyle w:val="TableParagraph"/>
              <w:spacing w:line="274" w:lineRule="exact"/>
              <w:ind w:right="282"/>
              <w:jc w:val="right"/>
              <w:rPr>
                <w:b/>
                <w:sz w:val="24"/>
              </w:rPr>
            </w:pPr>
            <w:r>
              <w:rPr>
                <w:b/>
                <w:sz w:val="24"/>
              </w:rPr>
              <w:t>2</w:t>
            </w:r>
          </w:p>
        </w:tc>
        <w:tc>
          <w:tcPr>
            <w:tcW w:w="850" w:type="dxa"/>
          </w:tcPr>
          <w:p w14:paraId="64D13BF9" w14:textId="77777777" w:rsidR="00D50063" w:rsidRDefault="00B559DE">
            <w:pPr>
              <w:pStyle w:val="TableParagraph"/>
              <w:spacing w:line="274" w:lineRule="exact"/>
              <w:ind w:left="9"/>
              <w:jc w:val="center"/>
              <w:rPr>
                <w:b/>
                <w:sz w:val="24"/>
              </w:rPr>
            </w:pPr>
            <w:r>
              <w:rPr>
                <w:b/>
                <w:sz w:val="24"/>
              </w:rPr>
              <w:t>-</w:t>
            </w:r>
          </w:p>
        </w:tc>
        <w:tc>
          <w:tcPr>
            <w:tcW w:w="851" w:type="dxa"/>
          </w:tcPr>
          <w:p w14:paraId="49F6B64B" w14:textId="77777777" w:rsidR="00D50063" w:rsidRDefault="00B559DE">
            <w:pPr>
              <w:pStyle w:val="TableParagraph"/>
              <w:spacing w:line="274" w:lineRule="exact"/>
              <w:ind w:left="9"/>
              <w:jc w:val="center"/>
              <w:rPr>
                <w:b/>
                <w:sz w:val="24"/>
              </w:rPr>
            </w:pPr>
            <w:r>
              <w:rPr>
                <w:b/>
                <w:sz w:val="24"/>
              </w:rPr>
              <w:t>2</w:t>
            </w:r>
          </w:p>
        </w:tc>
        <w:tc>
          <w:tcPr>
            <w:tcW w:w="850" w:type="dxa"/>
          </w:tcPr>
          <w:p w14:paraId="18BC383C" w14:textId="77777777" w:rsidR="00D50063" w:rsidRDefault="00B559DE">
            <w:pPr>
              <w:pStyle w:val="TableParagraph"/>
              <w:spacing w:line="274" w:lineRule="exact"/>
              <w:ind w:left="363"/>
              <w:rPr>
                <w:b/>
                <w:sz w:val="24"/>
              </w:rPr>
            </w:pPr>
            <w:r>
              <w:rPr>
                <w:b/>
                <w:sz w:val="24"/>
              </w:rPr>
              <w:t>2</w:t>
            </w:r>
          </w:p>
        </w:tc>
        <w:tc>
          <w:tcPr>
            <w:tcW w:w="851" w:type="dxa"/>
          </w:tcPr>
          <w:p w14:paraId="07C6193C" w14:textId="77777777" w:rsidR="00D50063" w:rsidRDefault="00B559DE">
            <w:pPr>
              <w:pStyle w:val="TableParagraph"/>
              <w:spacing w:line="274" w:lineRule="exact"/>
              <w:ind w:left="243"/>
              <w:rPr>
                <w:b/>
                <w:sz w:val="24"/>
              </w:rPr>
            </w:pPr>
            <w:r>
              <w:rPr>
                <w:b/>
                <w:sz w:val="24"/>
              </w:rPr>
              <w:t>100</w:t>
            </w:r>
          </w:p>
        </w:tc>
        <w:tc>
          <w:tcPr>
            <w:tcW w:w="708" w:type="dxa"/>
          </w:tcPr>
          <w:p w14:paraId="55C2D88E" w14:textId="77777777" w:rsidR="00D50063" w:rsidRDefault="00B559DE">
            <w:pPr>
              <w:pStyle w:val="TableParagraph"/>
              <w:spacing w:line="274" w:lineRule="exact"/>
              <w:ind w:left="10"/>
              <w:jc w:val="center"/>
              <w:rPr>
                <w:b/>
                <w:sz w:val="24"/>
              </w:rPr>
            </w:pPr>
            <w:r>
              <w:rPr>
                <w:b/>
                <w:sz w:val="24"/>
              </w:rPr>
              <w:t>-</w:t>
            </w:r>
          </w:p>
        </w:tc>
        <w:tc>
          <w:tcPr>
            <w:tcW w:w="709" w:type="dxa"/>
          </w:tcPr>
          <w:p w14:paraId="2EFA9D8C" w14:textId="77777777" w:rsidR="00D50063" w:rsidRDefault="00B559DE">
            <w:pPr>
              <w:pStyle w:val="TableParagraph"/>
              <w:spacing w:line="274" w:lineRule="exact"/>
              <w:ind w:right="164"/>
              <w:jc w:val="right"/>
              <w:rPr>
                <w:b/>
                <w:sz w:val="24"/>
              </w:rPr>
            </w:pPr>
            <w:r>
              <w:rPr>
                <w:b/>
                <w:sz w:val="24"/>
              </w:rPr>
              <w:t>100</w:t>
            </w:r>
          </w:p>
        </w:tc>
        <w:tc>
          <w:tcPr>
            <w:tcW w:w="709" w:type="dxa"/>
          </w:tcPr>
          <w:p w14:paraId="5F7AD528" w14:textId="77777777" w:rsidR="00D50063" w:rsidRDefault="00B559DE">
            <w:pPr>
              <w:pStyle w:val="TableParagraph"/>
              <w:spacing w:line="274" w:lineRule="exact"/>
              <w:ind w:left="8"/>
              <w:jc w:val="center"/>
              <w:rPr>
                <w:b/>
                <w:sz w:val="24"/>
              </w:rPr>
            </w:pPr>
            <w:r>
              <w:rPr>
                <w:b/>
                <w:sz w:val="24"/>
              </w:rPr>
              <w:t>2</w:t>
            </w:r>
          </w:p>
          <w:p w14:paraId="06503C72" w14:textId="77777777" w:rsidR="00D50063" w:rsidRDefault="00B559DE">
            <w:pPr>
              <w:pStyle w:val="TableParagraph"/>
              <w:spacing w:before="137"/>
              <w:ind w:left="104" w:right="98"/>
              <w:jc w:val="center"/>
              <w:rPr>
                <w:b/>
                <w:sz w:val="24"/>
              </w:rPr>
            </w:pPr>
            <w:r>
              <w:rPr>
                <w:b/>
                <w:sz w:val="24"/>
              </w:rPr>
              <w:t>Hrs</w:t>
            </w:r>
          </w:p>
        </w:tc>
      </w:tr>
      <w:tr w:rsidR="00D50063" w14:paraId="5187904C" w14:textId="77777777">
        <w:trPr>
          <w:trHeight w:val="1241"/>
        </w:trPr>
        <w:tc>
          <w:tcPr>
            <w:tcW w:w="1701" w:type="dxa"/>
          </w:tcPr>
          <w:p w14:paraId="5754B0FB" w14:textId="77777777" w:rsidR="00D50063" w:rsidRDefault="00B559DE">
            <w:pPr>
              <w:pStyle w:val="TableParagraph"/>
              <w:spacing w:line="275" w:lineRule="exact"/>
              <w:ind w:left="106"/>
              <w:rPr>
                <w:b/>
                <w:sz w:val="24"/>
              </w:rPr>
            </w:pPr>
            <w:r>
              <w:rPr>
                <w:b/>
                <w:sz w:val="24"/>
              </w:rPr>
              <w:t>Management</w:t>
            </w:r>
          </w:p>
          <w:p w14:paraId="67166AC4" w14:textId="77777777" w:rsidR="00D50063" w:rsidRDefault="00B559DE">
            <w:pPr>
              <w:pStyle w:val="TableParagraph"/>
              <w:spacing w:before="3" w:line="410" w:lineRule="atLeast"/>
              <w:ind w:left="106" w:right="118"/>
              <w:rPr>
                <w:b/>
                <w:sz w:val="24"/>
              </w:rPr>
            </w:pPr>
            <w:r>
              <w:rPr>
                <w:b/>
                <w:sz w:val="24"/>
              </w:rPr>
              <w:t>of educational</w:t>
            </w:r>
            <w:r>
              <w:rPr>
                <w:b/>
                <w:spacing w:val="-57"/>
                <w:sz w:val="24"/>
              </w:rPr>
              <w:t xml:space="preserve"> </w:t>
            </w:r>
            <w:r>
              <w:rPr>
                <w:b/>
                <w:sz w:val="24"/>
              </w:rPr>
              <w:t>institutions</w:t>
            </w:r>
          </w:p>
        </w:tc>
        <w:tc>
          <w:tcPr>
            <w:tcW w:w="1276" w:type="dxa"/>
          </w:tcPr>
          <w:p w14:paraId="620ADC62" w14:textId="77777777" w:rsidR="00D50063" w:rsidRDefault="00B559DE">
            <w:pPr>
              <w:pStyle w:val="TableParagraph"/>
              <w:spacing w:line="275" w:lineRule="exact"/>
              <w:ind w:left="107"/>
              <w:rPr>
                <w:b/>
                <w:sz w:val="24"/>
              </w:rPr>
            </w:pPr>
            <w:r>
              <w:rPr>
                <w:b/>
                <w:sz w:val="24"/>
              </w:rPr>
              <w:t>NAM874</w:t>
            </w:r>
          </w:p>
        </w:tc>
        <w:tc>
          <w:tcPr>
            <w:tcW w:w="1276" w:type="dxa"/>
          </w:tcPr>
          <w:p w14:paraId="55B58D1E" w14:textId="77777777" w:rsidR="00D50063" w:rsidRDefault="00B559DE">
            <w:pPr>
              <w:pStyle w:val="TableParagraph"/>
              <w:spacing w:line="275" w:lineRule="exact"/>
              <w:ind w:left="107"/>
              <w:rPr>
                <w:b/>
                <w:sz w:val="24"/>
              </w:rPr>
            </w:pPr>
            <w:r>
              <w:rPr>
                <w:b/>
                <w:sz w:val="24"/>
              </w:rPr>
              <w:t>-</w:t>
            </w:r>
          </w:p>
        </w:tc>
        <w:tc>
          <w:tcPr>
            <w:tcW w:w="1134" w:type="dxa"/>
            <w:vMerge/>
            <w:tcBorders>
              <w:top w:val="nil"/>
            </w:tcBorders>
          </w:tcPr>
          <w:p w14:paraId="30F398DB" w14:textId="77777777" w:rsidR="00D50063" w:rsidRDefault="00D50063">
            <w:pPr>
              <w:rPr>
                <w:sz w:val="2"/>
                <w:szCs w:val="2"/>
              </w:rPr>
            </w:pPr>
          </w:p>
        </w:tc>
        <w:tc>
          <w:tcPr>
            <w:tcW w:w="709" w:type="dxa"/>
          </w:tcPr>
          <w:p w14:paraId="0C3BE50D" w14:textId="77777777" w:rsidR="00D50063" w:rsidRDefault="00B559DE">
            <w:pPr>
              <w:pStyle w:val="TableParagraph"/>
              <w:spacing w:line="275" w:lineRule="exact"/>
              <w:ind w:right="282"/>
              <w:jc w:val="right"/>
              <w:rPr>
                <w:b/>
                <w:sz w:val="24"/>
              </w:rPr>
            </w:pPr>
            <w:r>
              <w:rPr>
                <w:b/>
                <w:sz w:val="24"/>
              </w:rPr>
              <w:t>2</w:t>
            </w:r>
          </w:p>
        </w:tc>
        <w:tc>
          <w:tcPr>
            <w:tcW w:w="850" w:type="dxa"/>
          </w:tcPr>
          <w:p w14:paraId="70CECEE1" w14:textId="77777777" w:rsidR="00D50063" w:rsidRDefault="00B559DE">
            <w:pPr>
              <w:pStyle w:val="TableParagraph"/>
              <w:spacing w:line="275" w:lineRule="exact"/>
              <w:ind w:left="9"/>
              <w:jc w:val="center"/>
              <w:rPr>
                <w:b/>
                <w:sz w:val="24"/>
              </w:rPr>
            </w:pPr>
            <w:r>
              <w:rPr>
                <w:b/>
                <w:sz w:val="24"/>
              </w:rPr>
              <w:t>-</w:t>
            </w:r>
          </w:p>
        </w:tc>
        <w:tc>
          <w:tcPr>
            <w:tcW w:w="851" w:type="dxa"/>
          </w:tcPr>
          <w:p w14:paraId="48E37F8E" w14:textId="77777777" w:rsidR="00D50063" w:rsidRDefault="00B559DE">
            <w:pPr>
              <w:pStyle w:val="TableParagraph"/>
              <w:spacing w:line="275" w:lineRule="exact"/>
              <w:ind w:left="9"/>
              <w:jc w:val="center"/>
              <w:rPr>
                <w:b/>
                <w:sz w:val="24"/>
              </w:rPr>
            </w:pPr>
            <w:r>
              <w:rPr>
                <w:b/>
                <w:sz w:val="24"/>
              </w:rPr>
              <w:t>2</w:t>
            </w:r>
          </w:p>
        </w:tc>
        <w:tc>
          <w:tcPr>
            <w:tcW w:w="850" w:type="dxa"/>
          </w:tcPr>
          <w:p w14:paraId="5AA14120" w14:textId="77777777" w:rsidR="00D50063" w:rsidRDefault="00B559DE">
            <w:pPr>
              <w:pStyle w:val="TableParagraph"/>
              <w:spacing w:line="275" w:lineRule="exact"/>
              <w:ind w:left="363"/>
              <w:rPr>
                <w:b/>
                <w:sz w:val="24"/>
              </w:rPr>
            </w:pPr>
            <w:r>
              <w:rPr>
                <w:b/>
                <w:sz w:val="24"/>
              </w:rPr>
              <w:t>2</w:t>
            </w:r>
          </w:p>
        </w:tc>
        <w:tc>
          <w:tcPr>
            <w:tcW w:w="851" w:type="dxa"/>
          </w:tcPr>
          <w:p w14:paraId="774C60F5" w14:textId="77777777" w:rsidR="00D50063" w:rsidRDefault="00B559DE">
            <w:pPr>
              <w:pStyle w:val="TableParagraph"/>
              <w:spacing w:line="275" w:lineRule="exact"/>
              <w:ind w:left="243"/>
              <w:rPr>
                <w:b/>
                <w:sz w:val="24"/>
              </w:rPr>
            </w:pPr>
            <w:r>
              <w:rPr>
                <w:b/>
                <w:sz w:val="24"/>
              </w:rPr>
              <w:t>100</w:t>
            </w:r>
          </w:p>
        </w:tc>
        <w:tc>
          <w:tcPr>
            <w:tcW w:w="708" w:type="dxa"/>
          </w:tcPr>
          <w:p w14:paraId="48308C44" w14:textId="77777777" w:rsidR="00D50063" w:rsidRDefault="00B559DE">
            <w:pPr>
              <w:pStyle w:val="TableParagraph"/>
              <w:spacing w:line="275" w:lineRule="exact"/>
              <w:ind w:left="10"/>
              <w:jc w:val="center"/>
              <w:rPr>
                <w:b/>
                <w:sz w:val="24"/>
              </w:rPr>
            </w:pPr>
            <w:r>
              <w:rPr>
                <w:b/>
                <w:sz w:val="24"/>
              </w:rPr>
              <w:t>-</w:t>
            </w:r>
          </w:p>
        </w:tc>
        <w:tc>
          <w:tcPr>
            <w:tcW w:w="709" w:type="dxa"/>
          </w:tcPr>
          <w:p w14:paraId="0981F0E3" w14:textId="77777777" w:rsidR="00D50063" w:rsidRDefault="00B559DE">
            <w:pPr>
              <w:pStyle w:val="TableParagraph"/>
              <w:spacing w:line="275" w:lineRule="exact"/>
              <w:ind w:right="164"/>
              <w:jc w:val="right"/>
              <w:rPr>
                <w:b/>
                <w:sz w:val="24"/>
              </w:rPr>
            </w:pPr>
            <w:r>
              <w:rPr>
                <w:b/>
                <w:sz w:val="24"/>
              </w:rPr>
              <w:t>100</w:t>
            </w:r>
          </w:p>
        </w:tc>
        <w:tc>
          <w:tcPr>
            <w:tcW w:w="709" w:type="dxa"/>
          </w:tcPr>
          <w:p w14:paraId="5902E252" w14:textId="77777777" w:rsidR="00D50063" w:rsidRDefault="00B559DE">
            <w:pPr>
              <w:pStyle w:val="TableParagraph"/>
              <w:spacing w:line="275" w:lineRule="exact"/>
              <w:ind w:left="8"/>
              <w:jc w:val="center"/>
              <w:rPr>
                <w:b/>
                <w:sz w:val="24"/>
              </w:rPr>
            </w:pPr>
            <w:r>
              <w:rPr>
                <w:b/>
                <w:sz w:val="24"/>
              </w:rPr>
              <w:t>2</w:t>
            </w:r>
          </w:p>
          <w:p w14:paraId="5EB143EC" w14:textId="77777777" w:rsidR="00D50063" w:rsidRDefault="00B559DE">
            <w:pPr>
              <w:pStyle w:val="TableParagraph"/>
              <w:spacing w:before="137"/>
              <w:ind w:left="104" w:right="98"/>
              <w:jc w:val="center"/>
              <w:rPr>
                <w:b/>
                <w:sz w:val="24"/>
              </w:rPr>
            </w:pPr>
            <w:r>
              <w:rPr>
                <w:b/>
                <w:sz w:val="24"/>
              </w:rPr>
              <w:t>Hrs</w:t>
            </w:r>
          </w:p>
        </w:tc>
      </w:tr>
      <w:tr w:rsidR="00D50063" w14:paraId="7E8693CA" w14:textId="77777777">
        <w:trPr>
          <w:trHeight w:val="827"/>
        </w:trPr>
        <w:tc>
          <w:tcPr>
            <w:tcW w:w="1701" w:type="dxa"/>
          </w:tcPr>
          <w:p w14:paraId="58B78C19" w14:textId="77777777" w:rsidR="00D50063" w:rsidRDefault="00B559DE">
            <w:pPr>
              <w:pStyle w:val="TableParagraph"/>
              <w:spacing w:line="276" w:lineRule="auto"/>
              <w:ind w:left="106" w:right="752"/>
              <w:rPr>
                <w:b/>
                <w:sz w:val="24"/>
              </w:rPr>
            </w:pPr>
            <w:r>
              <w:rPr>
                <w:b/>
                <w:sz w:val="24"/>
              </w:rPr>
              <w:t>Elective</w:t>
            </w:r>
            <w:r>
              <w:rPr>
                <w:b/>
                <w:spacing w:val="-58"/>
                <w:sz w:val="24"/>
              </w:rPr>
              <w:t xml:space="preserve"> </w:t>
            </w:r>
            <w:r>
              <w:rPr>
                <w:b/>
                <w:sz w:val="24"/>
              </w:rPr>
              <w:t>course</w:t>
            </w:r>
          </w:p>
        </w:tc>
        <w:tc>
          <w:tcPr>
            <w:tcW w:w="1276" w:type="dxa"/>
          </w:tcPr>
          <w:p w14:paraId="148688C8" w14:textId="77777777" w:rsidR="00D50063" w:rsidRDefault="00B559DE">
            <w:pPr>
              <w:pStyle w:val="TableParagraph"/>
              <w:ind w:left="107"/>
              <w:rPr>
                <w:b/>
                <w:sz w:val="24"/>
              </w:rPr>
            </w:pPr>
            <w:r>
              <w:rPr>
                <w:b/>
                <w:sz w:val="24"/>
              </w:rPr>
              <w:t>ELC</w:t>
            </w:r>
          </w:p>
        </w:tc>
        <w:tc>
          <w:tcPr>
            <w:tcW w:w="1276" w:type="dxa"/>
          </w:tcPr>
          <w:p w14:paraId="083A1123" w14:textId="77777777" w:rsidR="00D50063" w:rsidRDefault="00B559DE">
            <w:pPr>
              <w:pStyle w:val="TableParagraph"/>
              <w:ind w:left="107"/>
              <w:rPr>
                <w:b/>
                <w:sz w:val="24"/>
              </w:rPr>
            </w:pPr>
            <w:r>
              <w:rPr>
                <w:b/>
                <w:sz w:val="24"/>
              </w:rPr>
              <w:t>-</w:t>
            </w:r>
          </w:p>
        </w:tc>
        <w:tc>
          <w:tcPr>
            <w:tcW w:w="1134" w:type="dxa"/>
            <w:vMerge/>
            <w:tcBorders>
              <w:top w:val="nil"/>
            </w:tcBorders>
          </w:tcPr>
          <w:p w14:paraId="36B03333" w14:textId="77777777" w:rsidR="00D50063" w:rsidRDefault="00D50063">
            <w:pPr>
              <w:rPr>
                <w:sz w:val="2"/>
                <w:szCs w:val="2"/>
              </w:rPr>
            </w:pPr>
          </w:p>
        </w:tc>
        <w:tc>
          <w:tcPr>
            <w:tcW w:w="709" w:type="dxa"/>
          </w:tcPr>
          <w:p w14:paraId="20A8E9F2" w14:textId="77777777" w:rsidR="00D50063" w:rsidRDefault="00B559DE">
            <w:pPr>
              <w:pStyle w:val="TableParagraph"/>
              <w:ind w:right="282"/>
              <w:jc w:val="right"/>
              <w:rPr>
                <w:b/>
                <w:sz w:val="24"/>
              </w:rPr>
            </w:pPr>
            <w:r>
              <w:rPr>
                <w:b/>
                <w:sz w:val="24"/>
              </w:rPr>
              <w:t>2</w:t>
            </w:r>
          </w:p>
        </w:tc>
        <w:tc>
          <w:tcPr>
            <w:tcW w:w="850" w:type="dxa"/>
          </w:tcPr>
          <w:p w14:paraId="0B23A828" w14:textId="77777777" w:rsidR="00D50063" w:rsidRDefault="00B559DE">
            <w:pPr>
              <w:pStyle w:val="TableParagraph"/>
              <w:ind w:left="9"/>
              <w:jc w:val="center"/>
              <w:rPr>
                <w:b/>
                <w:sz w:val="24"/>
              </w:rPr>
            </w:pPr>
            <w:r>
              <w:rPr>
                <w:b/>
                <w:sz w:val="24"/>
              </w:rPr>
              <w:t>-</w:t>
            </w:r>
          </w:p>
        </w:tc>
        <w:tc>
          <w:tcPr>
            <w:tcW w:w="851" w:type="dxa"/>
          </w:tcPr>
          <w:p w14:paraId="71F6C5B1" w14:textId="77777777" w:rsidR="00D50063" w:rsidRDefault="00B559DE">
            <w:pPr>
              <w:pStyle w:val="TableParagraph"/>
              <w:ind w:left="9"/>
              <w:jc w:val="center"/>
              <w:rPr>
                <w:b/>
                <w:sz w:val="24"/>
              </w:rPr>
            </w:pPr>
            <w:r>
              <w:rPr>
                <w:b/>
                <w:sz w:val="24"/>
              </w:rPr>
              <w:t>2</w:t>
            </w:r>
          </w:p>
        </w:tc>
        <w:tc>
          <w:tcPr>
            <w:tcW w:w="850" w:type="dxa"/>
          </w:tcPr>
          <w:p w14:paraId="230B1C3A" w14:textId="77777777" w:rsidR="00D50063" w:rsidRDefault="00B559DE">
            <w:pPr>
              <w:pStyle w:val="TableParagraph"/>
              <w:ind w:left="363"/>
              <w:rPr>
                <w:b/>
                <w:sz w:val="24"/>
              </w:rPr>
            </w:pPr>
            <w:r>
              <w:rPr>
                <w:b/>
                <w:sz w:val="24"/>
              </w:rPr>
              <w:t>2</w:t>
            </w:r>
          </w:p>
        </w:tc>
        <w:tc>
          <w:tcPr>
            <w:tcW w:w="851" w:type="dxa"/>
          </w:tcPr>
          <w:p w14:paraId="7C469989" w14:textId="77777777" w:rsidR="00D50063" w:rsidRDefault="00B559DE">
            <w:pPr>
              <w:pStyle w:val="TableParagraph"/>
              <w:ind w:left="243"/>
              <w:rPr>
                <w:b/>
                <w:sz w:val="24"/>
              </w:rPr>
            </w:pPr>
            <w:r>
              <w:rPr>
                <w:b/>
                <w:sz w:val="24"/>
              </w:rPr>
              <w:t>100</w:t>
            </w:r>
          </w:p>
        </w:tc>
        <w:tc>
          <w:tcPr>
            <w:tcW w:w="708" w:type="dxa"/>
          </w:tcPr>
          <w:p w14:paraId="3B7D0D03" w14:textId="77777777" w:rsidR="00D50063" w:rsidRDefault="00B559DE">
            <w:pPr>
              <w:pStyle w:val="TableParagraph"/>
              <w:ind w:left="10"/>
              <w:jc w:val="center"/>
              <w:rPr>
                <w:b/>
                <w:sz w:val="24"/>
              </w:rPr>
            </w:pPr>
            <w:r>
              <w:rPr>
                <w:b/>
                <w:sz w:val="24"/>
              </w:rPr>
              <w:t>-</w:t>
            </w:r>
          </w:p>
        </w:tc>
        <w:tc>
          <w:tcPr>
            <w:tcW w:w="709" w:type="dxa"/>
          </w:tcPr>
          <w:p w14:paraId="476909D3" w14:textId="77777777" w:rsidR="00D50063" w:rsidRDefault="00B559DE">
            <w:pPr>
              <w:pStyle w:val="TableParagraph"/>
              <w:ind w:right="164"/>
              <w:jc w:val="right"/>
              <w:rPr>
                <w:b/>
                <w:sz w:val="24"/>
              </w:rPr>
            </w:pPr>
            <w:r>
              <w:rPr>
                <w:b/>
                <w:sz w:val="24"/>
              </w:rPr>
              <w:t>100</w:t>
            </w:r>
          </w:p>
        </w:tc>
        <w:tc>
          <w:tcPr>
            <w:tcW w:w="709" w:type="dxa"/>
          </w:tcPr>
          <w:p w14:paraId="23AAC669" w14:textId="77777777" w:rsidR="00D50063" w:rsidRDefault="00B559DE">
            <w:pPr>
              <w:pStyle w:val="TableParagraph"/>
              <w:ind w:left="8"/>
              <w:jc w:val="center"/>
              <w:rPr>
                <w:b/>
                <w:sz w:val="24"/>
              </w:rPr>
            </w:pPr>
            <w:r>
              <w:rPr>
                <w:b/>
                <w:sz w:val="24"/>
              </w:rPr>
              <w:t>2</w:t>
            </w:r>
          </w:p>
          <w:p w14:paraId="698A6D0E" w14:textId="77777777" w:rsidR="00D50063" w:rsidRDefault="00B559DE">
            <w:pPr>
              <w:pStyle w:val="TableParagraph"/>
              <w:spacing w:before="137"/>
              <w:ind w:left="104" w:right="98"/>
              <w:jc w:val="center"/>
              <w:rPr>
                <w:b/>
                <w:sz w:val="24"/>
              </w:rPr>
            </w:pPr>
            <w:r>
              <w:rPr>
                <w:b/>
                <w:sz w:val="24"/>
              </w:rPr>
              <w:t>Hrs</w:t>
            </w:r>
          </w:p>
        </w:tc>
      </w:tr>
      <w:tr w:rsidR="00D50063" w14:paraId="3084BD1E" w14:textId="77777777">
        <w:trPr>
          <w:trHeight w:val="794"/>
        </w:trPr>
        <w:tc>
          <w:tcPr>
            <w:tcW w:w="1701" w:type="dxa"/>
          </w:tcPr>
          <w:p w14:paraId="0BE0A732" w14:textId="77777777" w:rsidR="00D50063" w:rsidRDefault="00B559DE">
            <w:pPr>
              <w:pStyle w:val="TableParagraph"/>
              <w:spacing w:line="276" w:lineRule="auto"/>
              <w:ind w:left="106" w:right="92"/>
              <w:rPr>
                <w:b/>
                <w:sz w:val="20"/>
              </w:rPr>
            </w:pPr>
            <w:r>
              <w:rPr>
                <w:b/>
                <w:sz w:val="20"/>
              </w:rPr>
              <w:t>**The innovative</w:t>
            </w:r>
            <w:r>
              <w:rPr>
                <w:b/>
                <w:spacing w:val="-47"/>
                <w:sz w:val="20"/>
              </w:rPr>
              <w:t xml:space="preserve"> </w:t>
            </w:r>
            <w:r>
              <w:rPr>
                <w:b/>
                <w:sz w:val="20"/>
              </w:rPr>
              <w:t>development</w:t>
            </w:r>
          </w:p>
          <w:p w14:paraId="447AD18D" w14:textId="77777777" w:rsidR="00D50063" w:rsidRDefault="00B559DE">
            <w:pPr>
              <w:pStyle w:val="TableParagraph"/>
              <w:spacing w:line="229" w:lineRule="exact"/>
              <w:ind w:left="106"/>
              <w:rPr>
                <w:b/>
                <w:sz w:val="20"/>
              </w:rPr>
            </w:pPr>
            <w:r>
              <w:rPr>
                <w:b/>
                <w:sz w:val="20"/>
              </w:rPr>
              <w:t>project</w:t>
            </w:r>
          </w:p>
        </w:tc>
        <w:tc>
          <w:tcPr>
            <w:tcW w:w="1276" w:type="dxa"/>
          </w:tcPr>
          <w:p w14:paraId="36C5E464" w14:textId="77777777" w:rsidR="00D50063" w:rsidRDefault="00B559DE">
            <w:pPr>
              <w:pStyle w:val="TableParagraph"/>
              <w:spacing w:line="230" w:lineRule="exact"/>
              <w:ind w:left="107"/>
              <w:rPr>
                <w:b/>
                <w:sz w:val="20"/>
              </w:rPr>
            </w:pPr>
            <w:r>
              <w:rPr>
                <w:b/>
                <w:sz w:val="20"/>
              </w:rPr>
              <w:t>NAM875</w:t>
            </w:r>
          </w:p>
        </w:tc>
        <w:tc>
          <w:tcPr>
            <w:tcW w:w="1276" w:type="dxa"/>
          </w:tcPr>
          <w:p w14:paraId="60D7A5D2" w14:textId="77777777" w:rsidR="00D50063" w:rsidRDefault="00D50063">
            <w:pPr>
              <w:pStyle w:val="TableParagraph"/>
              <w:rPr>
                <w:sz w:val="24"/>
              </w:rPr>
            </w:pPr>
          </w:p>
        </w:tc>
        <w:tc>
          <w:tcPr>
            <w:tcW w:w="1134" w:type="dxa"/>
          </w:tcPr>
          <w:p w14:paraId="4C014CCB" w14:textId="77777777" w:rsidR="00D50063" w:rsidRDefault="00D50063">
            <w:pPr>
              <w:pStyle w:val="TableParagraph"/>
              <w:rPr>
                <w:sz w:val="24"/>
              </w:rPr>
            </w:pPr>
          </w:p>
        </w:tc>
        <w:tc>
          <w:tcPr>
            <w:tcW w:w="709" w:type="dxa"/>
          </w:tcPr>
          <w:p w14:paraId="68EBE9FA" w14:textId="77777777" w:rsidR="00D50063" w:rsidRDefault="00B559DE">
            <w:pPr>
              <w:pStyle w:val="TableParagraph"/>
              <w:spacing w:line="230" w:lineRule="exact"/>
              <w:ind w:right="293"/>
              <w:jc w:val="right"/>
              <w:rPr>
                <w:b/>
                <w:sz w:val="20"/>
              </w:rPr>
            </w:pPr>
            <w:r>
              <w:rPr>
                <w:b/>
                <w:w w:val="99"/>
                <w:sz w:val="20"/>
              </w:rPr>
              <w:t>1</w:t>
            </w:r>
          </w:p>
        </w:tc>
        <w:tc>
          <w:tcPr>
            <w:tcW w:w="850" w:type="dxa"/>
          </w:tcPr>
          <w:p w14:paraId="3D7BFAAE" w14:textId="77777777" w:rsidR="00D50063" w:rsidRDefault="00B559DE">
            <w:pPr>
              <w:pStyle w:val="TableParagraph"/>
              <w:spacing w:line="230" w:lineRule="exact"/>
              <w:ind w:left="10"/>
              <w:jc w:val="center"/>
              <w:rPr>
                <w:b/>
                <w:sz w:val="20"/>
              </w:rPr>
            </w:pPr>
            <w:r>
              <w:rPr>
                <w:b/>
                <w:w w:val="99"/>
                <w:sz w:val="20"/>
              </w:rPr>
              <w:t>9</w:t>
            </w:r>
          </w:p>
        </w:tc>
        <w:tc>
          <w:tcPr>
            <w:tcW w:w="851" w:type="dxa"/>
          </w:tcPr>
          <w:p w14:paraId="584CBD66" w14:textId="77777777" w:rsidR="00D50063" w:rsidRDefault="00B559DE">
            <w:pPr>
              <w:pStyle w:val="TableParagraph"/>
              <w:spacing w:line="230" w:lineRule="exact"/>
              <w:ind w:left="130" w:right="122"/>
              <w:jc w:val="center"/>
              <w:rPr>
                <w:b/>
                <w:sz w:val="20"/>
              </w:rPr>
            </w:pPr>
            <w:r>
              <w:rPr>
                <w:b/>
                <w:sz w:val="20"/>
              </w:rPr>
              <w:t>10</w:t>
            </w:r>
          </w:p>
        </w:tc>
        <w:tc>
          <w:tcPr>
            <w:tcW w:w="850" w:type="dxa"/>
          </w:tcPr>
          <w:p w14:paraId="130AEA3E" w14:textId="77777777" w:rsidR="00D50063" w:rsidRDefault="00B559DE">
            <w:pPr>
              <w:pStyle w:val="TableParagraph"/>
              <w:spacing w:line="230" w:lineRule="exact"/>
              <w:ind w:left="373"/>
              <w:rPr>
                <w:b/>
                <w:sz w:val="20"/>
              </w:rPr>
            </w:pPr>
            <w:r>
              <w:rPr>
                <w:b/>
                <w:w w:val="99"/>
                <w:sz w:val="20"/>
              </w:rPr>
              <w:t>4</w:t>
            </w:r>
          </w:p>
        </w:tc>
        <w:tc>
          <w:tcPr>
            <w:tcW w:w="851" w:type="dxa"/>
          </w:tcPr>
          <w:p w14:paraId="24C90D7D" w14:textId="77777777" w:rsidR="00D50063" w:rsidRDefault="00B559DE">
            <w:pPr>
              <w:pStyle w:val="TableParagraph"/>
              <w:spacing w:line="230" w:lineRule="exact"/>
              <w:ind w:left="325"/>
              <w:rPr>
                <w:b/>
                <w:sz w:val="20"/>
              </w:rPr>
            </w:pPr>
            <w:r>
              <w:rPr>
                <w:b/>
                <w:sz w:val="20"/>
              </w:rPr>
              <w:t>80</w:t>
            </w:r>
          </w:p>
        </w:tc>
        <w:tc>
          <w:tcPr>
            <w:tcW w:w="708" w:type="dxa"/>
          </w:tcPr>
          <w:p w14:paraId="50173A64" w14:textId="77777777" w:rsidR="00D50063" w:rsidRDefault="00B559DE">
            <w:pPr>
              <w:pStyle w:val="TableParagraph"/>
              <w:spacing w:line="230" w:lineRule="exact"/>
              <w:ind w:left="152" w:right="142"/>
              <w:jc w:val="center"/>
              <w:rPr>
                <w:b/>
                <w:sz w:val="20"/>
              </w:rPr>
            </w:pPr>
            <w:r>
              <w:rPr>
                <w:b/>
                <w:sz w:val="20"/>
              </w:rPr>
              <w:t>120</w:t>
            </w:r>
          </w:p>
        </w:tc>
        <w:tc>
          <w:tcPr>
            <w:tcW w:w="709" w:type="dxa"/>
          </w:tcPr>
          <w:p w14:paraId="26280132" w14:textId="77777777" w:rsidR="00D50063" w:rsidRDefault="00B559DE">
            <w:pPr>
              <w:pStyle w:val="TableParagraph"/>
              <w:spacing w:line="230" w:lineRule="exact"/>
              <w:ind w:right="192"/>
              <w:jc w:val="right"/>
              <w:rPr>
                <w:b/>
                <w:sz w:val="20"/>
              </w:rPr>
            </w:pPr>
            <w:r>
              <w:rPr>
                <w:b/>
                <w:sz w:val="20"/>
              </w:rPr>
              <w:t>200</w:t>
            </w:r>
          </w:p>
        </w:tc>
        <w:tc>
          <w:tcPr>
            <w:tcW w:w="709" w:type="dxa"/>
          </w:tcPr>
          <w:p w14:paraId="67C2A019" w14:textId="77777777" w:rsidR="00D50063" w:rsidRDefault="00B559DE">
            <w:pPr>
              <w:pStyle w:val="TableParagraph"/>
              <w:spacing w:line="230" w:lineRule="exact"/>
              <w:ind w:left="142"/>
              <w:rPr>
                <w:b/>
                <w:sz w:val="20"/>
              </w:rPr>
            </w:pPr>
            <w:r>
              <w:rPr>
                <w:b/>
                <w:sz w:val="20"/>
              </w:rPr>
              <w:t>3Hrs</w:t>
            </w:r>
          </w:p>
        </w:tc>
      </w:tr>
      <w:tr w:rsidR="00D50063" w14:paraId="1D064CE7" w14:textId="77777777">
        <w:trPr>
          <w:trHeight w:val="413"/>
        </w:trPr>
        <w:tc>
          <w:tcPr>
            <w:tcW w:w="5387" w:type="dxa"/>
            <w:gridSpan w:val="4"/>
          </w:tcPr>
          <w:p w14:paraId="6F580029" w14:textId="77777777" w:rsidR="00D50063" w:rsidRDefault="00B559DE">
            <w:pPr>
              <w:pStyle w:val="TableParagraph"/>
              <w:spacing w:line="230" w:lineRule="exact"/>
              <w:ind w:left="106"/>
              <w:rPr>
                <w:b/>
                <w:sz w:val="20"/>
              </w:rPr>
            </w:pPr>
            <w:r>
              <w:rPr>
                <w:b/>
                <w:sz w:val="20"/>
              </w:rPr>
              <w:t>Total</w:t>
            </w:r>
          </w:p>
        </w:tc>
        <w:tc>
          <w:tcPr>
            <w:tcW w:w="709" w:type="dxa"/>
          </w:tcPr>
          <w:p w14:paraId="1E0B240D" w14:textId="77777777" w:rsidR="00D50063" w:rsidRDefault="00B559DE">
            <w:pPr>
              <w:pStyle w:val="TableParagraph"/>
              <w:spacing w:line="230" w:lineRule="exact"/>
              <w:ind w:right="242"/>
              <w:jc w:val="right"/>
              <w:rPr>
                <w:b/>
                <w:sz w:val="20"/>
              </w:rPr>
            </w:pPr>
            <w:r>
              <w:rPr>
                <w:b/>
                <w:sz w:val="20"/>
              </w:rPr>
              <w:t>10</w:t>
            </w:r>
          </w:p>
        </w:tc>
        <w:tc>
          <w:tcPr>
            <w:tcW w:w="850" w:type="dxa"/>
          </w:tcPr>
          <w:p w14:paraId="2C72C3A4" w14:textId="77777777" w:rsidR="00D50063" w:rsidRDefault="00B559DE">
            <w:pPr>
              <w:pStyle w:val="TableParagraph"/>
              <w:spacing w:line="230" w:lineRule="exact"/>
              <w:ind w:left="283" w:right="273"/>
              <w:jc w:val="center"/>
              <w:rPr>
                <w:b/>
                <w:sz w:val="20"/>
              </w:rPr>
            </w:pPr>
            <w:r>
              <w:rPr>
                <w:b/>
                <w:sz w:val="20"/>
              </w:rPr>
              <w:t>21</w:t>
            </w:r>
          </w:p>
        </w:tc>
        <w:tc>
          <w:tcPr>
            <w:tcW w:w="851" w:type="dxa"/>
          </w:tcPr>
          <w:p w14:paraId="49C837E7" w14:textId="77777777" w:rsidR="00D50063" w:rsidRDefault="00B559DE">
            <w:pPr>
              <w:pStyle w:val="TableParagraph"/>
              <w:spacing w:line="230" w:lineRule="exact"/>
              <w:ind w:left="130" w:right="122"/>
              <w:jc w:val="center"/>
              <w:rPr>
                <w:b/>
                <w:sz w:val="20"/>
              </w:rPr>
            </w:pPr>
            <w:r>
              <w:rPr>
                <w:b/>
                <w:sz w:val="20"/>
              </w:rPr>
              <w:t>31</w:t>
            </w:r>
          </w:p>
        </w:tc>
        <w:tc>
          <w:tcPr>
            <w:tcW w:w="850" w:type="dxa"/>
          </w:tcPr>
          <w:p w14:paraId="21158424" w14:textId="77777777" w:rsidR="00D50063" w:rsidRDefault="00B559DE">
            <w:pPr>
              <w:pStyle w:val="TableParagraph"/>
              <w:spacing w:line="230" w:lineRule="exact"/>
              <w:ind w:left="325"/>
              <w:rPr>
                <w:b/>
                <w:sz w:val="20"/>
              </w:rPr>
            </w:pPr>
            <w:r>
              <w:rPr>
                <w:b/>
                <w:sz w:val="20"/>
              </w:rPr>
              <w:t>17</w:t>
            </w:r>
          </w:p>
        </w:tc>
        <w:tc>
          <w:tcPr>
            <w:tcW w:w="851" w:type="dxa"/>
          </w:tcPr>
          <w:p w14:paraId="517B3025" w14:textId="77777777" w:rsidR="00D50063" w:rsidRDefault="00B559DE">
            <w:pPr>
              <w:pStyle w:val="TableParagraph"/>
              <w:spacing w:line="230" w:lineRule="exact"/>
              <w:ind w:left="274"/>
              <w:rPr>
                <w:b/>
                <w:sz w:val="20"/>
              </w:rPr>
            </w:pPr>
            <w:r>
              <w:rPr>
                <w:b/>
                <w:sz w:val="20"/>
              </w:rPr>
              <w:t>470</w:t>
            </w:r>
          </w:p>
        </w:tc>
        <w:tc>
          <w:tcPr>
            <w:tcW w:w="708" w:type="dxa"/>
          </w:tcPr>
          <w:p w14:paraId="7DF2D7D3" w14:textId="77777777" w:rsidR="00D50063" w:rsidRDefault="00B559DE">
            <w:pPr>
              <w:pStyle w:val="TableParagraph"/>
              <w:spacing w:line="230" w:lineRule="exact"/>
              <w:ind w:left="152" w:right="142"/>
              <w:jc w:val="center"/>
              <w:rPr>
                <w:b/>
                <w:sz w:val="20"/>
              </w:rPr>
            </w:pPr>
            <w:r>
              <w:rPr>
                <w:b/>
                <w:sz w:val="20"/>
              </w:rPr>
              <w:t>380</w:t>
            </w:r>
          </w:p>
        </w:tc>
        <w:tc>
          <w:tcPr>
            <w:tcW w:w="709" w:type="dxa"/>
          </w:tcPr>
          <w:p w14:paraId="684EB86E" w14:textId="77777777" w:rsidR="00D50063" w:rsidRDefault="00B559DE">
            <w:pPr>
              <w:pStyle w:val="TableParagraph"/>
              <w:spacing w:line="230" w:lineRule="exact"/>
              <w:ind w:right="192"/>
              <w:jc w:val="right"/>
              <w:rPr>
                <w:b/>
                <w:sz w:val="20"/>
              </w:rPr>
            </w:pPr>
            <w:r>
              <w:rPr>
                <w:b/>
                <w:sz w:val="20"/>
              </w:rPr>
              <w:t>850</w:t>
            </w:r>
          </w:p>
        </w:tc>
        <w:tc>
          <w:tcPr>
            <w:tcW w:w="709" w:type="dxa"/>
          </w:tcPr>
          <w:p w14:paraId="2F063AB0" w14:textId="77777777" w:rsidR="00D50063" w:rsidRDefault="00D50063">
            <w:pPr>
              <w:pStyle w:val="TableParagraph"/>
              <w:rPr>
                <w:sz w:val="24"/>
              </w:rPr>
            </w:pPr>
          </w:p>
        </w:tc>
      </w:tr>
    </w:tbl>
    <w:p w14:paraId="15C10107" w14:textId="77777777" w:rsidR="00D50063" w:rsidRPr="00CB5AAB" w:rsidRDefault="00B559DE" w:rsidP="00D17C95">
      <w:pPr>
        <w:tabs>
          <w:tab w:val="left" w:pos="2977"/>
        </w:tabs>
        <w:spacing w:before="185" w:line="276" w:lineRule="auto"/>
        <w:ind w:left="851" w:right="1238"/>
        <w:rPr>
          <w:b/>
          <w:i/>
          <w:iCs/>
          <w:sz w:val="28"/>
        </w:rPr>
      </w:pPr>
      <w:r w:rsidRPr="00CB5AAB">
        <w:rPr>
          <w:b/>
          <w:i/>
          <w:iCs/>
          <w:sz w:val="28"/>
        </w:rPr>
        <w:t>**Developmental</w:t>
      </w:r>
      <w:r w:rsidRPr="00CB5AAB">
        <w:rPr>
          <w:b/>
          <w:i/>
          <w:iCs/>
          <w:sz w:val="28"/>
        </w:rPr>
        <w:tab/>
        <w:t>project</w:t>
      </w:r>
      <w:r w:rsidRPr="00CB5AAB">
        <w:rPr>
          <w:b/>
          <w:i/>
          <w:iCs/>
          <w:spacing w:val="36"/>
          <w:sz w:val="28"/>
        </w:rPr>
        <w:t xml:space="preserve"> </w:t>
      </w:r>
      <w:r w:rsidRPr="00CB5AAB">
        <w:rPr>
          <w:b/>
          <w:i/>
          <w:iCs/>
          <w:sz w:val="28"/>
        </w:rPr>
        <w:t>begins</w:t>
      </w:r>
      <w:r w:rsidRPr="00CB5AAB">
        <w:rPr>
          <w:b/>
          <w:i/>
          <w:iCs/>
          <w:spacing w:val="34"/>
          <w:sz w:val="28"/>
        </w:rPr>
        <w:t xml:space="preserve"> </w:t>
      </w:r>
      <w:r w:rsidRPr="00CB5AAB">
        <w:rPr>
          <w:b/>
          <w:i/>
          <w:iCs/>
          <w:sz w:val="28"/>
        </w:rPr>
        <w:t>in</w:t>
      </w:r>
      <w:r w:rsidRPr="00CB5AAB">
        <w:rPr>
          <w:b/>
          <w:i/>
          <w:iCs/>
          <w:spacing w:val="35"/>
          <w:sz w:val="28"/>
        </w:rPr>
        <w:t xml:space="preserve"> </w:t>
      </w:r>
      <w:r w:rsidRPr="00CB5AAB">
        <w:rPr>
          <w:b/>
          <w:i/>
          <w:iCs/>
          <w:sz w:val="28"/>
        </w:rPr>
        <w:t>the</w:t>
      </w:r>
      <w:r w:rsidRPr="00CB5AAB">
        <w:rPr>
          <w:b/>
          <w:i/>
          <w:iCs/>
          <w:spacing w:val="33"/>
          <w:sz w:val="28"/>
        </w:rPr>
        <w:t xml:space="preserve"> </w:t>
      </w:r>
      <w:r w:rsidRPr="00CB5AAB">
        <w:rPr>
          <w:b/>
          <w:i/>
          <w:iCs/>
          <w:sz w:val="28"/>
        </w:rPr>
        <w:t>second</w:t>
      </w:r>
      <w:r w:rsidRPr="00CB5AAB">
        <w:rPr>
          <w:b/>
          <w:i/>
          <w:iCs/>
          <w:spacing w:val="35"/>
          <w:sz w:val="28"/>
        </w:rPr>
        <w:t xml:space="preserve"> </w:t>
      </w:r>
      <w:r w:rsidRPr="00CB5AAB">
        <w:rPr>
          <w:b/>
          <w:i/>
          <w:iCs/>
          <w:sz w:val="28"/>
        </w:rPr>
        <w:t>semester</w:t>
      </w:r>
      <w:r w:rsidRPr="00CB5AAB">
        <w:rPr>
          <w:b/>
          <w:i/>
          <w:iCs/>
          <w:spacing w:val="36"/>
          <w:sz w:val="28"/>
        </w:rPr>
        <w:t xml:space="preserve"> </w:t>
      </w:r>
      <w:r w:rsidRPr="00CB5AAB">
        <w:rPr>
          <w:b/>
          <w:i/>
          <w:iCs/>
          <w:sz w:val="28"/>
        </w:rPr>
        <w:t>and</w:t>
      </w:r>
      <w:r w:rsidRPr="00CB5AAB">
        <w:rPr>
          <w:b/>
          <w:i/>
          <w:iCs/>
          <w:spacing w:val="35"/>
          <w:sz w:val="28"/>
        </w:rPr>
        <w:t xml:space="preserve"> </w:t>
      </w:r>
      <w:r w:rsidRPr="00CB5AAB">
        <w:rPr>
          <w:b/>
          <w:i/>
          <w:iCs/>
          <w:sz w:val="28"/>
        </w:rPr>
        <w:t>is</w:t>
      </w:r>
      <w:r w:rsidRPr="00CB5AAB">
        <w:rPr>
          <w:b/>
          <w:i/>
          <w:iCs/>
          <w:spacing w:val="34"/>
          <w:sz w:val="28"/>
        </w:rPr>
        <w:t xml:space="preserve"> </w:t>
      </w:r>
      <w:r w:rsidRPr="00CB5AAB">
        <w:rPr>
          <w:b/>
          <w:i/>
          <w:iCs/>
          <w:sz w:val="28"/>
        </w:rPr>
        <w:t>presented</w:t>
      </w:r>
      <w:r w:rsidRPr="00CB5AAB">
        <w:rPr>
          <w:b/>
          <w:i/>
          <w:iCs/>
          <w:spacing w:val="35"/>
          <w:sz w:val="28"/>
        </w:rPr>
        <w:t xml:space="preserve"> </w:t>
      </w:r>
      <w:r w:rsidRPr="00CB5AAB">
        <w:rPr>
          <w:b/>
          <w:i/>
          <w:iCs/>
          <w:sz w:val="28"/>
        </w:rPr>
        <w:t>at</w:t>
      </w:r>
      <w:r w:rsidRPr="00CB5AAB">
        <w:rPr>
          <w:b/>
          <w:i/>
          <w:iCs/>
          <w:spacing w:val="-67"/>
          <w:sz w:val="28"/>
        </w:rPr>
        <w:t xml:space="preserve"> </w:t>
      </w:r>
      <w:r w:rsidRPr="00CB5AAB">
        <w:rPr>
          <w:b/>
          <w:i/>
          <w:iCs/>
          <w:sz w:val="28"/>
        </w:rPr>
        <w:t>the</w:t>
      </w:r>
      <w:r w:rsidRPr="00CB5AAB">
        <w:rPr>
          <w:b/>
          <w:i/>
          <w:iCs/>
          <w:spacing w:val="-2"/>
          <w:sz w:val="28"/>
        </w:rPr>
        <w:t xml:space="preserve"> </w:t>
      </w:r>
      <w:r w:rsidRPr="00CB5AAB">
        <w:rPr>
          <w:b/>
          <w:i/>
          <w:iCs/>
          <w:sz w:val="28"/>
        </w:rPr>
        <w:t>end</w:t>
      </w:r>
      <w:r w:rsidRPr="00CB5AAB">
        <w:rPr>
          <w:b/>
          <w:i/>
          <w:iCs/>
          <w:spacing w:val="-4"/>
          <w:sz w:val="28"/>
        </w:rPr>
        <w:t xml:space="preserve"> </w:t>
      </w:r>
      <w:r w:rsidRPr="00CB5AAB">
        <w:rPr>
          <w:b/>
          <w:i/>
          <w:iCs/>
          <w:sz w:val="28"/>
        </w:rPr>
        <w:t>of</w:t>
      </w:r>
      <w:r w:rsidRPr="00CB5AAB">
        <w:rPr>
          <w:b/>
          <w:i/>
          <w:iCs/>
          <w:spacing w:val="2"/>
          <w:sz w:val="28"/>
        </w:rPr>
        <w:t xml:space="preserve"> </w:t>
      </w:r>
      <w:r w:rsidRPr="00CB5AAB">
        <w:rPr>
          <w:b/>
          <w:i/>
          <w:iCs/>
          <w:sz w:val="28"/>
        </w:rPr>
        <w:t>the</w:t>
      </w:r>
      <w:r w:rsidRPr="00CB5AAB">
        <w:rPr>
          <w:b/>
          <w:i/>
          <w:iCs/>
          <w:spacing w:val="-3"/>
          <w:sz w:val="28"/>
        </w:rPr>
        <w:t xml:space="preserve"> </w:t>
      </w:r>
      <w:r w:rsidRPr="00CB5AAB">
        <w:rPr>
          <w:b/>
          <w:i/>
          <w:iCs/>
          <w:sz w:val="28"/>
        </w:rPr>
        <w:t>third</w:t>
      </w:r>
      <w:r w:rsidRPr="00CB5AAB">
        <w:rPr>
          <w:b/>
          <w:i/>
          <w:iCs/>
          <w:spacing w:val="-1"/>
          <w:sz w:val="28"/>
        </w:rPr>
        <w:t xml:space="preserve"> </w:t>
      </w:r>
      <w:r w:rsidRPr="00CB5AAB">
        <w:rPr>
          <w:b/>
          <w:i/>
          <w:iCs/>
          <w:sz w:val="28"/>
        </w:rPr>
        <w:t>semester</w:t>
      </w:r>
    </w:p>
    <w:p w14:paraId="28512B7B" w14:textId="77777777" w:rsidR="00D50063" w:rsidRDefault="00D50063">
      <w:pPr>
        <w:spacing w:line="276" w:lineRule="auto"/>
        <w:rPr>
          <w:sz w:val="28"/>
        </w:rPr>
        <w:sectPr w:rsidR="00D50063">
          <w:pgSz w:w="12240" w:h="15840"/>
          <w:pgMar w:top="1340" w:right="200" w:bottom="960" w:left="140" w:header="730" w:footer="778" w:gutter="0"/>
          <w:cols w:space="720"/>
        </w:sectPr>
      </w:pPr>
    </w:p>
    <w:p w14:paraId="4CFDE187" w14:textId="77777777" w:rsidR="00CB5AAB" w:rsidRDefault="00CB5AAB">
      <w:pPr>
        <w:spacing w:before="92"/>
        <w:ind w:left="1300"/>
        <w:rPr>
          <w:b/>
          <w:sz w:val="28"/>
          <w:shd w:val="clear" w:color="auto" w:fill="00FF00"/>
        </w:rPr>
      </w:pPr>
    </w:p>
    <w:p w14:paraId="42C1DBB3" w14:textId="77777777" w:rsidR="00D50063" w:rsidRDefault="00B559DE" w:rsidP="00CB5AAB">
      <w:pPr>
        <w:shd w:val="clear" w:color="auto" w:fill="CCFF99"/>
        <w:spacing w:before="92"/>
        <w:ind w:left="1300" w:right="1552"/>
        <w:jc w:val="center"/>
        <w:rPr>
          <w:b/>
          <w:sz w:val="28"/>
        </w:rPr>
      </w:pPr>
      <w:r w:rsidRPr="00CB5AAB">
        <w:rPr>
          <w:b/>
          <w:sz w:val="28"/>
        </w:rPr>
        <w:t>The second semester for Geriatric Nursing</w:t>
      </w:r>
    </w:p>
    <w:p w14:paraId="22162BD5" w14:textId="77777777" w:rsidR="00D50063" w:rsidRDefault="00B559DE">
      <w:pPr>
        <w:spacing w:before="208"/>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17</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(15</w:t>
      </w:r>
      <w:r>
        <w:rPr>
          <w:b/>
          <w:spacing w:val="-2"/>
          <w:sz w:val="28"/>
        </w:rPr>
        <w:t xml:space="preserve"> </w:t>
      </w:r>
      <w:r>
        <w:rPr>
          <w:b/>
          <w:sz w:val="28"/>
        </w:rPr>
        <w:t>compulsory</w:t>
      </w:r>
      <w:r>
        <w:rPr>
          <w:b/>
          <w:spacing w:val="-1"/>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 hours)</w:t>
      </w:r>
    </w:p>
    <w:p w14:paraId="479C60FF"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276"/>
        <w:gridCol w:w="1134"/>
        <w:gridCol w:w="709"/>
        <w:gridCol w:w="850"/>
        <w:gridCol w:w="851"/>
        <w:gridCol w:w="850"/>
        <w:gridCol w:w="851"/>
        <w:gridCol w:w="708"/>
        <w:gridCol w:w="709"/>
        <w:gridCol w:w="709"/>
      </w:tblGrid>
      <w:tr w:rsidR="00D50063" w14:paraId="6B792B93" w14:textId="77777777" w:rsidTr="00CB5AAB">
        <w:trPr>
          <w:trHeight w:val="317"/>
        </w:trPr>
        <w:tc>
          <w:tcPr>
            <w:tcW w:w="1843" w:type="dxa"/>
            <w:vMerge w:val="restart"/>
            <w:shd w:val="clear" w:color="auto" w:fill="CCFF99"/>
            <w:vAlign w:val="center"/>
          </w:tcPr>
          <w:p w14:paraId="5541EF93" w14:textId="77777777" w:rsidR="00D50063" w:rsidRDefault="00B559DE" w:rsidP="00CB5AAB">
            <w:pPr>
              <w:pStyle w:val="TableParagraph"/>
              <w:spacing w:line="274" w:lineRule="exact"/>
              <w:ind w:left="507"/>
              <w:rPr>
                <w:b/>
                <w:sz w:val="24"/>
              </w:rPr>
            </w:pPr>
            <w:r>
              <w:rPr>
                <w:b/>
                <w:sz w:val="24"/>
              </w:rPr>
              <w:t>Courses</w:t>
            </w:r>
          </w:p>
        </w:tc>
        <w:tc>
          <w:tcPr>
            <w:tcW w:w="1134" w:type="dxa"/>
            <w:vMerge w:val="restart"/>
            <w:shd w:val="clear" w:color="auto" w:fill="CCFF99"/>
            <w:vAlign w:val="center"/>
          </w:tcPr>
          <w:p w14:paraId="5D90CB8B" w14:textId="77777777" w:rsidR="00D50063" w:rsidRDefault="00B559DE" w:rsidP="00CB5AAB">
            <w:pPr>
              <w:pStyle w:val="TableParagraph"/>
              <w:spacing w:line="274" w:lineRule="exact"/>
              <w:ind w:left="253"/>
              <w:rPr>
                <w:b/>
                <w:sz w:val="24"/>
              </w:rPr>
            </w:pPr>
            <w:r>
              <w:rPr>
                <w:b/>
                <w:sz w:val="24"/>
              </w:rPr>
              <w:t>Codes</w:t>
            </w:r>
          </w:p>
        </w:tc>
        <w:tc>
          <w:tcPr>
            <w:tcW w:w="1276" w:type="dxa"/>
            <w:vMerge w:val="restart"/>
            <w:shd w:val="clear" w:color="auto" w:fill="CCFF99"/>
            <w:vAlign w:val="center"/>
          </w:tcPr>
          <w:p w14:paraId="16DD77FA" w14:textId="77777777" w:rsidR="00D50063" w:rsidRPr="00494B45" w:rsidRDefault="00B559DE" w:rsidP="002D2FC8">
            <w:pPr>
              <w:pStyle w:val="TableParagraph"/>
              <w:ind w:right="98"/>
              <w:jc w:val="center"/>
              <w:rPr>
                <w:b/>
                <w:sz w:val="20"/>
                <w:szCs w:val="20"/>
              </w:rPr>
            </w:pPr>
            <w:r w:rsidRPr="00494B45">
              <w:rPr>
                <w:b/>
                <w:sz w:val="20"/>
                <w:szCs w:val="20"/>
              </w:rPr>
              <w:t>Synchroni</w:t>
            </w:r>
            <w:r w:rsidRPr="00494B45">
              <w:rPr>
                <w:b/>
                <w:spacing w:val="-57"/>
                <w:sz w:val="20"/>
                <w:szCs w:val="20"/>
              </w:rPr>
              <w:t xml:space="preserve"> </w:t>
            </w:r>
            <w:r w:rsidRPr="00494B45">
              <w:rPr>
                <w:b/>
                <w:sz w:val="20"/>
                <w:szCs w:val="20"/>
              </w:rPr>
              <w:t>zed</w:t>
            </w:r>
            <w:r w:rsidRPr="00494B45">
              <w:rPr>
                <w:b/>
                <w:spacing w:val="1"/>
                <w:sz w:val="20"/>
                <w:szCs w:val="20"/>
              </w:rPr>
              <w:t xml:space="preserve"> </w:t>
            </w:r>
            <w:r w:rsidRPr="00494B45">
              <w:rPr>
                <w:b/>
                <w:sz w:val="20"/>
                <w:szCs w:val="20"/>
              </w:rPr>
              <w:t>requirem</w:t>
            </w:r>
          </w:p>
          <w:p w14:paraId="49507B8D" w14:textId="77777777" w:rsidR="00D50063" w:rsidRPr="00494B45" w:rsidRDefault="00B559DE" w:rsidP="002D2FC8">
            <w:pPr>
              <w:pStyle w:val="TableParagraph"/>
              <w:ind w:right="98"/>
              <w:jc w:val="center"/>
              <w:rPr>
                <w:b/>
                <w:sz w:val="20"/>
                <w:szCs w:val="20"/>
              </w:rPr>
            </w:pPr>
            <w:r w:rsidRPr="00494B45">
              <w:rPr>
                <w:b/>
                <w:sz w:val="20"/>
                <w:szCs w:val="20"/>
              </w:rPr>
              <w:t>ent</w:t>
            </w:r>
          </w:p>
        </w:tc>
        <w:tc>
          <w:tcPr>
            <w:tcW w:w="1134" w:type="dxa"/>
            <w:vMerge w:val="restart"/>
            <w:shd w:val="clear" w:color="auto" w:fill="CCFF99"/>
            <w:vAlign w:val="center"/>
          </w:tcPr>
          <w:p w14:paraId="2FA09FDF" w14:textId="77777777" w:rsidR="00D50063" w:rsidRPr="00494B45" w:rsidRDefault="00B559DE" w:rsidP="002D2FC8">
            <w:pPr>
              <w:pStyle w:val="TableParagraph"/>
              <w:ind w:left="120" w:right="90" w:firstLine="232"/>
              <w:jc w:val="center"/>
              <w:rPr>
                <w:b/>
                <w:sz w:val="20"/>
                <w:szCs w:val="20"/>
              </w:rPr>
            </w:pPr>
            <w:r w:rsidRPr="00494B45">
              <w:rPr>
                <w:b/>
                <w:sz w:val="20"/>
                <w:szCs w:val="20"/>
              </w:rPr>
              <w:t>pre-</w:t>
            </w:r>
            <w:r w:rsidRPr="00494B45">
              <w:rPr>
                <w:b/>
                <w:spacing w:val="1"/>
                <w:sz w:val="20"/>
                <w:szCs w:val="20"/>
              </w:rPr>
              <w:t xml:space="preserve"> </w:t>
            </w:r>
            <w:r w:rsidRPr="00494B45">
              <w:rPr>
                <w:b/>
                <w:sz w:val="20"/>
                <w:szCs w:val="20"/>
              </w:rPr>
              <w:t>requisite</w:t>
            </w:r>
          </w:p>
        </w:tc>
        <w:tc>
          <w:tcPr>
            <w:tcW w:w="2410" w:type="dxa"/>
            <w:gridSpan w:val="3"/>
            <w:shd w:val="clear" w:color="auto" w:fill="CCFF99"/>
            <w:vAlign w:val="center"/>
          </w:tcPr>
          <w:p w14:paraId="40220B13" w14:textId="77777777" w:rsidR="00D50063" w:rsidRPr="00494B45" w:rsidRDefault="00B559DE" w:rsidP="002D2FC8">
            <w:pPr>
              <w:pStyle w:val="TableParagraph"/>
              <w:ind w:left="493"/>
              <w:jc w:val="center"/>
              <w:rPr>
                <w:b/>
                <w:sz w:val="20"/>
                <w:szCs w:val="20"/>
              </w:rPr>
            </w:pPr>
            <w:r w:rsidRPr="00494B45">
              <w:rPr>
                <w:b/>
                <w:sz w:val="20"/>
                <w:szCs w:val="20"/>
              </w:rPr>
              <w:t>Weekly</w:t>
            </w:r>
            <w:r w:rsidRPr="00494B45">
              <w:rPr>
                <w:b/>
                <w:spacing w:val="-2"/>
                <w:sz w:val="20"/>
                <w:szCs w:val="20"/>
              </w:rPr>
              <w:t xml:space="preserve"> </w:t>
            </w:r>
            <w:r w:rsidRPr="00494B45">
              <w:rPr>
                <w:b/>
                <w:sz w:val="20"/>
                <w:szCs w:val="20"/>
              </w:rPr>
              <w:t>hours</w:t>
            </w:r>
          </w:p>
        </w:tc>
        <w:tc>
          <w:tcPr>
            <w:tcW w:w="850" w:type="dxa"/>
            <w:vMerge w:val="restart"/>
            <w:shd w:val="clear" w:color="auto" w:fill="CCFF99"/>
            <w:vAlign w:val="center"/>
          </w:tcPr>
          <w:p w14:paraId="750FA24E" w14:textId="77777777" w:rsidR="00D50063" w:rsidRPr="00494B45" w:rsidRDefault="00B559DE" w:rsidP="002D2FC8">
            <w:pPr>
              <w:pStyle w:val="TableParagraph"/>
              <w:ind w:left="131" w:right="119" w:hanging="3"/>
              <w:jc w:val="center"/>
              <w:rPr>
                <w:b/>
                <w:sz w:val="20"/>
                <w:szCs w:val="20"/>
              </w:rPr>
            </w:pPr>
            <w:r w:rsidRPr="00494B45">
              <w:rPr>
                <w:b/>
                <w:sz w:val="20"/>
                <w:szCs w:val="20"/>
              </w:rPr>
              <w:t>Credi</w:t>
            </w:r>
            <w:r w:rsidRPr="00494B45">
              <w:rPr>
                <w:b/>
                <w:spacing w:val="-57"/>
                <w:sz w:val="20"/>
                <w:szCs w:val="20"/>
              </w:rPr>
              <w:t xml:space="preserve"> </w:t>
            </w:r>
            <w:r w:rsidRPr="00494B45">
              <w:rPr>
                <w:b/>
                <w:sz w:val="20"/>
                <w:szCs w:val="20"/>
              </w:rPr>
              <w:t>t</w:t>
            </w:r>
            <w:r w:rsidRPr="00494B45">
              <w:rPr>
                <w:b/>
                <w:spacing w:val="1"/>
                <w:sz w:val="20"/>
                <w:szCs w:val="20"/>
              </w:rPr>
              <w:t xml:space="preserve"> </w:t>
            </w:r>
            <w:r w:rsidRPr="00494B45">
              <w:rPr>
                <w:b/>
                <w:sz w:val="20"/>
                <w:szCs w:val="20"/>
              </w:rPr>
              <w:t>hours</w:t>
            </w:r>
          </w:p>
        </w:tc>
        <w:tc>
          <w:tcPr>
            <w:tcW w:w="2977" w:type="dxa"/>
            <w:gridSpan w:val="4"/>
            <w:shd w:val="clear" w:color="auto" w:fill="CCFF99"/>
            <w:vAlign w:val="center"/>
          </w:tcPr>
          <w:p w14:paraId="73D27255" w14:textId="77777777" w:rsidR="00D50063" w:rsidRPr="00494B45" w:rsidRDefault="00B559DE" w:rsidP="002D2FC8">
            <w:pPr>
              <w:pStyle w:val="TableParagraph"/>
              <w:ind w:left="843"/>
              <w:jc w:val="center"/>
              <w:rPr>
                <w:b/>
                <w:sz w:val="20"/>
                <w:szCs w:val="20"/>
              </w:rPr>
            </w:pPr>
            <w:r w:rsidRPr="00494B45">
              <w:rPr>
                <w:b/>
                <w:sz w:val="20"/>
                <w:szCs w:val="20"/>
              </w:rPr>
              <w:t>Total</w:t>
            </w:r>
            <w:r w:rsidRPr="00494B45">
              <w:rPr>
                <w:b/>
                <w:spacing w:val="-2"/>
                <w:sz w:val="20"/>
                <w:szCs w:val="20"/>
              </w:rPr>
              <w:t xml:space="preserve"> </w:t>
            </w:r>
            <w:r w:rsidRPr="00494B45">
              <w:rPr>
                <w:b/>
                <w:sz w:val="20"/>
                <w:szCs w:val="20"/>
              </w:rPr>
              <w:t>grades</w:t>
            </w:r>
          </w:p>
        </w:tc>
      </w:tr>
      <w:tr w:rsidR="00D50063" w14:paraId="42D1BF12" w14:textId="77777777" w:rsidTr="002D2FC8">
        <w:trPr>
          <w:trHeight w:val="926"/>
        </w:trPr>
        <w:tc>
          <w:tcPr>
            <w:tcW w:w="1843" w:type="dxa"/>
            <w:vMerge/>
            <w:tcBorders>
              <w:top w:val="nil"/>
            </w:tcBorders>
            <w:shd w:val="clear" w:color="auto" w:fill="CCFF99"/>
          </w:tcPr>
          <w:p w14:paraId="22899A9E" w14:textId="77777777" w:rsidR="00D50063" w:rsidRDefault="00D50063">
            <w:pPr>
              <w:rPr>
                <w:sz w:val="2"/>
                <w:szCs w:val="2"/>
              </w:rPr>
            </w:pPr>
          </w:p>
        </w:tc>
        <w:tc>
          <w:tcPr>
            <w:tcW w:w="1134" w:type="dxa"/>
            <w:vMerge/>
            <w:tcBorders>
              <w:top w:val="nil"/>
            </w:tcBorders>
            <w:shd w:val="clear" w:color="auto" w:fill="CCFF99"/>
          </w:tcPr>
          <w:p w14:paraId="13FD6EC0" w14:textId="77777777" w:rsidR="00D50063" w:rsidRDefault="00D50063">
            <w:pPr>
              <w:rPr>
                <w:sz w:val="2"/>
                <w:szCs w:val="2"/>
              </w:rPr>
            </w:pPr>
          </w:p>
        </w:tc>
        <w:tc>
          <w:tcPr>
            <w:tcW w:w="1276" w:type="dxa"/>
            <w:vMerge/>
            <w:tcBorders>
              <w:top w:val="nil"/>
            </w:tcBorders>
            <w:shd w:val="clear" w:color="auto" w:fill="CCFF99"/>
            <w:vAlign w:val="center"/>
          </w:tcPr>
          <w:p w14:paraId="7C8E7CEF" w14:textId="77777777" w:rsidR="00D50063" w:rsidRPr="00494B45" w:rsidRDefault="00D50063" w:rsidP="002D2FC8">
            <w:pPr>
              <w:jc w:val="center"/>
              <w:rPr>
                <w:sz w:val="20"/>
                <w:szCs w:val="20"/>
              </w:rPr>
            </w:pPr>
          </w:p>
        </w:tc>
        <w:tc>
          <w:tcPr>
            <w:tcW w:w="1134" w:type="dxa"/>
            <w:vMerge/>
            <w:tcBorders>
              <w:top w:val="nil"/>
            </w:tcBorders>
            <w:shd w:val="clear" w:color="auto" w:fill="CCFF99"/>
            <w:vAlign w:val="center"/>
          </w:tcPr>
          <w:p w14:paraId="015BDE14" w14:textId="77777777" w:rsidR="00D50063" w:rsidRPr="00494B45" w:rsidRDefault="00D50063" w:rsidP="002D2FC8">
            <w:pPr>
              <w:jc w:val="center"/>
              <w:rPr>
                <w:sz w:val="20"/>
                <w:szCs w:val="20"/>
              </w:rPr>
            </w:pPr>
          </w:p>
        </w:tc>
        <w:tc>
          <w:tcPr>
            <w:tcW w:w="709" w:type="dxa"/>
            <w:shd w:val="clear" w:color="auto" w:fill="CCFF99"/>
            <w:vAlign w:val="center"/>
          </w:tcPr>
          <w:p w14:paraId="3C63657B" w14:textId="77777777" w:rsidR="00D50063" w:rsidRPr="00494B45" w:rsidRDefault="00B559DE" w:rsidP="002D2FC8">
            <w:pPr>
              <w:pStyle w:val="TableParagraph"/>
              <w:ind w:left="114" w:right="105" w:firstLine="38"/>
              <w:jc w:val="center"/>
              <w:rPr>
                <w:b/>
                <w:sz w:val="20"/>
                <w:szCs w:val="20"/>
              </w:rPr>
            </w:pPr>
            <w:r w:rsidRPr="00494B45">
              <w:rPr>
                <w:b/>
                <w:sz w:val="20"/>
                <w:szCs w:val="20"/>
              </w:rPr>
              <w:t>The</w:t>
            </w:r>
            <w:r w:rsidRPr="00494B45">
              <w:rPr>
                <w:b/>
                <w:spacing w:val="-58"/>
                <w:sz w:val="20"/>
                <w:szCs w:val="20"/>
              </w:rPr>
              <w:t xml:space="preserve"> </w:t>
            </w:r>
            <w:r w:rsidRPr="00494B45">
              <w:rPr>
                <w:b/>
                <w:spacing w:val="-1"/>
                <w:sz w:val="20"/>
                <w:szCs w:val="20"/>
              </w:rPr>
              <w:t>oreti</w:t>
            </w:r>
            <w:r w:rsidRPr="00494B45">
              <w:rPr>
                <w:b/>
                <w:spacing w:val="-58"/>
                <w:sz w:val="20"/>
                <w:szCs w:val="20"/>
              </w:rPr>
              <w:t xml:space="preserve"> </w:t>
            </w:r>
            <w:r w:rsidRPr="00494B45">
              <w:rPr>
                <w:b/>
                <w:sz w:val="20"/>
                <w:szCs w:val="20"/>
              </w:rPr>
              <w:t>cal</w:t>
            </w:r>
          </w:p>
        </w:tc>
        <w:tc>
          <w:tcPr>
            <w:tcW w:w="850" w:type="dxa"/>
            <w:shd w:val="clear" w:color="auto" w:fill="CCFF99"/>
            <w:vAlign w:val="center"/>
          </w:tcPr>
          <w:p w14:paraId="4C38ECB6" w14:textId="77777777" w:rsidR="00D50063" w:rsidRPr="00494B45" w:rsidRDefault="00B559DE" w:rsidP="002D2FC8">
            <w:pPr>
              <w:pStyle w:val="TableParagraph"/>
              <w:ind w:left="276" w:right="83" w:hanging="166"/>
              <w:jc w:val="center"/>
              <w:rPr>
                <w:b/>
                <w:sz w:val="20"/>
                <w:szCs w:val="20"/>
              </w:rPr>
            </w:pPr>
            <w:r w:rsidRPr="00494B45">
              <w:rPr>
                <w:b/>
                <w:sz w:val="20"/>
                <w:szCs w:val="20"/>
              </w:rPr>
              <w:t>Practi</w:t>
            </w:r>
            <w:r w:rsidRPr="00494B45">
              <w:rPr>
                <w:b/>
                <w:spacing w:val="-57"/>
                <w:sz w:val="20"/>
                <w:szCs w:val="20"/>
              </w:rPr>
              <w:t xml:space="preserve"> </w:t>
            </w:r>
            <w:r w:rsidRPr="00494B45">
              <w:rPr>
                <w:b/>
                <w:sz w:val="20"/>
                <w:szCs w:val="20"/>
              </w:rPr>
              <w:t>cal</w:t>
            </w:r>
          </w:p>
        </w:tc>
        <w:tc>
          <w:tcPr>
            <w:tcW w:w="851" w:type="dxa"/>
            <w:shd w:val="clear" w:color="auto" w:fill="CCFF99"/>
            <w:vAlign w:val="center"/>
          </w:tcPr>
          <w:p w14:paraId="3EDDDCEE" w14:textId="77777777" w:rsidR="00D50063" w:rsidRPr="00494B45" w:rsidRDefault="00B559DE" w:rsidP="002D2FC8">
            <w:pPr>
              <w:pStyle w:val="TableParagraph"/>
              <w:ind w:left="131" w:right="122"/>
              <w:jc w:val="center"/>
              <w:rPr>
                <w:b/>
                <w:sz w:val="20"/>
                <w:szCs w:val="20"/>
              </w:rPr>
            </w:pPr>
            <w:r w:rsidRPr="00494B45">
              <w:rPr>
                <w:b/>
                <w:sz w:val="20"/>
                <w:szCs w:val="20"/>
              </w:rPr>
              <w:t>Total</w:t>
            </w:r>
          </w:p>
        </w:tc>
        <w:tc>
          <w:tcPr>
            <w:tcW w:w="850" w:type="dxa"/>
            <w:vMerge/>
            <w:tcBorders>
              <w:top w:val="nil"/>
            </w:tcBorders>
            <w:shd w:val="clear" w:color="auto" w:fill="CCFF99"/>
            <w:vAlign w:val="center"/>
          </w:tcPr>
          <w:p w14:paraId="607175FE" w14:textId="77777777" w:rsidR="00D50063" w:rsidRPr="00494B45" w:rsidRDefault="00D50063" w:rsidP="002D2FC8">
            <w:pPr>
              <w:jc w:val="center"/>
              <w:rPr>
                <w:sz w:val="20"/>
                <w:szCs w:val="20"/>
              </w:rPr>
            </w:pPr>
          </w:p>
        </w:tc>
        <w:tc>
          <w:tcPr>
            <w:tcW w:w="851" w:type="dxa"/>
            <w:shd w:val="clear" w:color="auto" w:fill="CCFF99"/>
            <w:vAlign w:val="center"/>
          </w:tcPr>
          <w:p w14:paraId="7BC881D0" w14:textId="77777777" w:rsidR="00D50063" w:rsidRPr="00494B45" w:rsidRDefault="00B559DE" w:rsidP="002D2FC8">
            <w:pPr>
              <w:pStyle w:val="TableParagraph"/>
              <w:ind w:left="152" w:right="83" w:hanging="41"/>
              <w:jc w:val="center"/>
              <w:rPr>
                <w:b/>
                <w:sz w:val="20"/>
                <w:szCs w:val="20"/>
              </w:rPr>
            </w:pPr>
            <w:r w:rsidRPr="00494B45">
              <w:rPr>
                <w:b/>
                <w:sz w:val="20"/>
                <w:szCs w:val="20"/>
              </w:rPr>
              <w:t>Theor</w:t>
            </w:r>
            <w:r w:rsidRPr="00494B45">
              <w:rPr>
                <w:b/>
                <w:spacing w:val="-57"/>
                <w:sz w:val="20"/>
                <w:szCs w:val="20"/>
              </w:rPr>
              <w:t xml:space="preserve"> </w:t>
            </w:r>
            <w:r w:rsidRPr="00494B45">
              <w:rPr>
                <w:b/>
                <w:sz w:val="20"/>
                <w:szCs w:val="20"/>
              </w:rPr>
              <w:t>etical</w:t>
            </w:r>
          </w:p>
        </w:tc>
        <w:tc>
          <w:tcPr>
            <w:tcW w:w="708" w:type="dxa"/>
            <w:shd w:val="clear" w:color="auto" w:fill="CCFF99"/>
            <w:vAlign w:val="center"/>
          </w:tcPr>
          <w:p w14:paraId="56290205" w14:textId="77777777" w:rsidR="00D50063" w:rsidRPr="00494B45" w:rsidRDefault="00B559DE" w:rsidP="002D2FC8">
            <w:pPr>
              <w:pStyle w:val="TableParagraph"/>
              <w:ind w:left="134" w:right="86" w:hanging="22"/>
              <w:jc w:val="center"/>
              <w:rPr>
                <w:b/>
                <w:sz w:val="20"/>
                <w:szCs w:val="20"/>
              </w:rPr>
            </w:pPr>
            <w:r w:rsidRPr="00494B45">
              <w:rPr>
                <w:b/>
                <w:sz w:val="20"/>
                <w:szCs w:val="20"/>
              </w:rPr>
              <w:t>Prac</w:t>
            </w:r>
            <w:r w:rsidRPr="00494B45">
              <w:rPr>
                <w:b/>
                <w:spacing w:val="-58"/>
                <w:sz w:val="20"/>
                <w:szCs w:val="20"/>
              </w:rPr>
              <w:t xml:space="preserve"> </w:t>
            </w:r>
            <w:r w:rsidRPr="00494B45">
              <w:rPr>
                <w:b/>
                <w:sz w:val="20"/>
                <w:szCs w:val="20"/>
              </w:rPr>
              <w:t>tical</w:t>
            </w:r>
          </w:p>
        </w:tc>
        <w:tc>
          <w:tcPr>
            <w:tcW w:w="709" w:type="dxa"/>
            <w:shd w:val="clear" w:color="auto" w:fill="CCFF99"/>
            <w:vAlign w:val="center"/>
          </w:tcPr>
          <w:p w14:paraId="7E3F6496" w14:textId="77777777" w:rsidR="00D50063" w:rsidRPr="00494B45" w:rsidRDefault="00B559DE" w:rsidP="002D2FC8">
            <w:pPr>
              <w:pStyle w:val="TableParagraph"/>
              <w:ind w:left="106" w:right="98"/>
              <w:jc w:val="center"/>
              <w:rPr>
                <w:b/>
                <w:sz w:val="20"/>
                <w:szCs w:val="20"/>
              </w:rPr>
            </w:pPr>
            <w:r w:rsidRPr="00494B45">
              <w:rPr>
                <w:b/>
                <w:sz w:val="20"/>
                <w:szCs w:val="20"/>
              </w:rPr>
              <w:t>Tota</w:t>
            </w:r>
            <w:r w:rsidRPr="00494B45">
              <w:rPr>
                <w:b/>
                <w:spacing w:val="-57"/>
                <w:sz w:val="20"/>
                <w:szCs w:val="20"/>
              </w:rPr>
              <w:t xml:space="preserve"> </w:t>
            </w:r>
            <w:r w:rsidRPr="00494B45">
              <w:rPr>
                <w:b/>
                <w:sz w:val="20"/>
                <w:szCs w:val="20"/>
              </w:rPr>
              <w:t>l</w:t>
            </w:r>
            <w:r w:rsidRPr="00494B45">
              <w:rPr>
                <w:b/>
                <w:spacing w:val="1"/>
                <w:sz w:val="20"/>
                <w:szCs w:val="20"/>
              </w:rPr>
              <w:t xml:space="preserve"> </w:t>
            </w:r>
            <w:r w:rsidRPr="00494B45">
              <w:rPr>
                <w:b/>
                <w:sz w:val="20"/>
                <w:szCs w:val="20"/>
              </w:rPr>
              <w:t>grad</w:t>
            </w:r>
            <w:r w:rsidRPr="00494B45">
              <w:rPr>
                <w:b/>
                <w:spacing w:val="-57"/>
                <w:sz w:val="20"/>
                <w:szCs w:val="20"/>
              </w:rPr>
              <w:t xml:space="preserve"> </w:t>
            </w:r>
            <w:r w:rsidRPr="00494B45">
              <w:rPr>
                <w:b/>
                <w:sz w:val="20"/>
                <w:szCs w:val="20"/>
              </w:rPr>
              <w:t>es</w:t>
            </w:r>
          </w:p>
        </w:tc>
        <w:tc>
          <w:tcPr>
            <w:tcW w:w="709" w:type="dxa"/>
            <w:shd w:val="clear" w:color="auto" w:fill="CCFF99"/>
            <w:vAlign w:val="center"/>
          </w:tcPr>
          <w:p w14:paraId="6102C879" w14:textId="77777777" w:rsidR="00D50063" w:rsidRPr="00494B45" w:rsidRDefault="00B559DE" w:rsidP="002D2FC8">
            <w:pPr>
              <w:pStyle w:val="TableParagraph"/>
              <w:ind w:left="118" w:right="104" w:firstLine="21"/>
              <w:jc w:val="center"/>
              <w:rPr>
                <w:b/>
                <w:sz w:val="20"/>
                <w:szCs w:val="20"/>
              </w:rPr>
            </w:pPr>
            <w:r w:rsidRPr="00494B45">
              <w:rPr>
                <w:b/>
                <w:sz w:val="20"/>
                <w:szCs w:val="20"/>
              </w:rPr>
              <w:t>Tim</w:t>
            </w:r>
            <w:r w:rsidRPr="00494B45">
              <w:rPr>
                <w:b/>
                <w:spacing w:val="-58"/>
                <w:sz w:val="20"/>
                <w:szCs w:val="20"/>
              </w:rPr>
              <w:t xml:space="preserve"> </w:t>
            </w:r>
            <w:r w:rsidRPr="00494B45">
              <w:rPr>
                <w:b/>
                <w:sz w:val="20"/>
                <w:szCs w:val="20"/>
              </w:rPr>
              <w:t>e for</w:t>
            </w:r>
            <w:r w:rsidRPr="00494B45">
              <w:rPr>
                <w:b/>
                <w:spacing w:val="-57"/>
                <w:sz w:val="20"/>
                <w:szCs w:val="20"/>
              </w:rPr>
              <w:t xml:space="preserve"> </w:t>
            </w:r>
            <w:r w:rsidRPr="00494B45">
              <w:rPr>
                <w:b/>
                <w:sz w:val="20"/>
                <w:szCs w:val="20"/>
              </w:rPr>
              <w:t>exa</w:t>
            </w:r>
            <w:r w:rsidRPr="00494B45">
              <w:rPr>
                <w:b/>
                <w:spacing w:val="1"/>
                <w:sz w:val="20"/>
                <w:szCs w:val="20"/>
              </w:rPr>
              <w:t xml:space="preserve"> </w:t>
            </w:r>
            <w:r w:rsidRPr="00494B45">
              <w:rPr>
                <w:b/>
                <w:sz w:val="20"/>
                <w:szCs w:val="20"/>
              </w:rPr>
              <w:t>m</w:t>
            </w:r>
          </w:p>
        </w:tc>
      </w:tr>
      <w:tr w:rsidR="00D50063" w14:paraId="0453D6C5" w14:textId="77777777">
        <w:trPr>
          <w:trHeight w:val="301"/>
        </w:trPr>
        <w:tc>
          <w:tcPr>
            <w:tcW w:w="1843" w:type="dxa"/>
            <w:tcBorders>
              <w:bottom w:val="nil"/>
            </w:tcBorders>
          </w:tcPr>
          <w:p w14:paraId="039BEBB6" w14:textId="77777777" w:rsidR="00D50063" w:rsidRDefault="00B559DE">
            <w:pPr>
              <w:pStyle w:val="TableParagraph"/>
              <w:spacing w:line="275" w:lineRule="exact"/>
              <w:ind w:left="106"/>
              <w:rPr>
                <w:b/>
                <w:sz w:val="24"/>
              </w:rPr>
            </w:pPr>
            <w:r>
              <w:rPr>
                <w:b/>
                <w:sz w:val="24"/>
              </w:rPr>
              <w:t>Geriatric</w:t>
            </w:r>
          </w:p>
        </w:tc>
        <w:tc>
          <w:tcPr>
            <w:tcW w:w="1134" w:type="dxa"/>
            <w:tcBorders>
              <w:bottom w:val="nil"/>
            </w:tcBorders>
          </w:tcPr>
          <w:p w14:paraId="0FAE5440" w14:textId="77777777" w:rsidR="00D50063" w:rsidRDefault="00B559DE">
            <w:pPr>
              <w:pStyle w:val="TableParagraph"/>
              <w:spacing w:line="275" w:lineRule="exact"/>
              <w:ind w:left="106"/>
              <w:rPr>
                <w:b/>
                <w:sz w:val="24"/>
              </w:rPr>
            </w:pPr>
            <w:r>
              <w:rPr>
                <w:b/>
                <w:sz w:val="24"/>
              </w:rPr>
              <w:t>GHN876</w:t>
            </w:r>
          </w:p>
        </w:tc>
        <w:tc>
          <w:tcPr>
            <w:tcW w:w="1276" w:type="dxa"/>
            <w:tcBorders>
              <w:bottom w:val="nil"/>
            </w:tcBorders>
          </w:tcPr>
          <w:p w14:paraId="2DE2D865" w14:textId="77777777" w:rsidR="00D50063" w:rsidRPr="00CB5AAB" w:rsidRDefault="00B559DE">
            <w:pPr>
              <w:pStyle w:val="TableParagraph"/>
              <w:spacing w:line="275" w:lineRule="exact"/>
              <w:ind w:left="107"/>
              <w:rPr>
                <w:b/>
              </w:rPr>
            </w:pPr>
            <w:r w:rsidRPr="00CB5AAB">
              <w:rPr>
                <w:b/>
              </w:rPr>
              <w:t>Geriatric</w:t>
            </w:r>
          </w:p>
        </w:tc>
        <w:tc>
          <w:tcPr>
            <w:tcW w:w="1134" w:type="dxa"/>
            <w:tcBorders>
              <w:bottom w:val="nil"/>
            </w:tcBorders>
          </w:tcPr>
          <w:p w14:paraId="7294568E" w14:textId="77777777" w:rsidR="00D50063" w:rsidRDefault="00B559DE">
            <w:pPr>
              <w:pStyle w:val="TableParagraph"/>
              <w:spacing w:line="275" w:lineRule="exact"/>
              <w:ind w:left="108"/>
              <w:rPr>
                <w:b/>
                <w:sz w:val="24"/>
              </w:rPr>
            </w:pPr>
            <w:r>
              <w:rPr>
                <w:b/>
                <w:sz w:val="24"/>
              </w:rPr>
              <w:t>All</w:t>
            </w:r>
            <w:r>
              <w:rPr>
                <w:b/>
                <w:spacing w:val="-3"/>
                <w:sz w:val="24"/>
              </w:rPr>
              <w:t xml:space="preserve"> </w:t>
            </w:r>
            <w:r>
              <w:rPr>
                <w:b/>
                <w:sz w:val="24"/>
              </w:rPr>
              <w:t>the</w:t>
            </w:r>
          </w:p>
        </w:tc>
        <w:tc>
          <w:tcPr>
            <w:tcW w:w="709" w:type="dxa"/>
            <w:tcBorders>
              <w:bottom w:val="nil"/>
            </w:tcBorders>
          </w:tcPr>
          <w:p w14:paraId="3FC98ACF" w14:textId="77777777" w:rsidR="00D50063" w:rsidRDefault="00B559DE">
            <w:pPr>
              <w:pStyle w:val="TableParagraph"/>
              <w:spacing w:line="275" w:lineRule="exact"/>
              <w:ind w:right="282"/>
              <w:jc w:val="right"/>
              <w:rPr>
                <w:b/>
                <w:sz w:val="24"/>
              </w:rPr>
            </w:pPr>
            <w:r>
              <w:rPr>
                <w:b/>
                <w:sz w:val="24"/>
              </w:rPr>
              <w:t>3</w:t>
            </w:r>
          </w:p>
        </w:tc>
        <w:tc>
          <w:tcPr>
            <w:tcW w:w="850" w:type="dxa"/>
            <w:tcBorders>
              <w:bottom w:val="nil"/>
            </w:tcBorders>
          </w:tcPr>
          <w:p w14:paraId="31DEFF8A" w14:textId="77777777" w:rsidR="00D50063" w:rsidRDefault="00B559DE">
            <w:pPr>
              <w:pStyle w:val="TableParagraph"/>
              <w:spacing w:line="275" w:lineRule="exact"/>
              <w:ind w:left="9"/>
              <w:jc w:val="center"/>
              <w:rPr>
                <w:b/>
                <w:sz w:val="24"/>
              </w:rPr>
            </w:pPr>
            <w:r>
              <w:rPr>
                <w:b/>
                <w:sz w:val="24"/>
              </w:rPr>
              <w:t>-</w:t>
            </w:r>
          </w:p>
        </w:tc>
        <w:tc>
          <w:tcPr>
            <w:tcW w:w="851" w:type="dxa"/>
            <w:tcBorders>
              <w:bottom w:val="nil"/>
            </w:tcBorders>
          </w:tcPr>
          <w:p w14:paraId="52FE30E4" w14:textId="77777777" w:rsidR="00D50063" w:rsidRDefault="00B559DE">
            <w:pPr>
              <w:pStyle w:val="TableParagraph"/>
              <w:spacing w:line="275" w:lineRule="exact"/>
              <w:ind w:left="9"/>
              <w:jc w:val="center"/>
              <w:rPr>
                <w:b/>
                <w:sz w:val="24"/>
              </w:rPr>
            </w:pPr>
            <w:r>
              <w:rPr>
                <w:b/>
                <w:sz w:val="24"/>
              </w:rPr>
              <w:t>3</w:t>
            </w:r>
          </w:p>
        </w:tc>
        <w:tc>
          <w:tcPr>
            <w:tcW w:w="850" w:type="dxa"/>
            <w:tcBorders>
              <w:bottom w:val="nil"/>
            </w:tcBorders>
          </w:tcPr>
          <w:p w14:paraId="7CA679E9" w14:textId="77777777" w:rsidR="00D50063" w:rsidRDefault="00B559DE">
            <w:pPr>
              <w:pStyle w:val="TableParagraph"/>
              <w:spacing w:line="275" w:lineRule="exact"/>
              <w:ind w:left="363"/>
              <w:rPr>
                <w:b/>
                <w:sz w:val="24"/>
              </w:rPr>
            </w:pPr>
            <w:r>
              <w:rPr>
                <w:b/>
                <w:sz w:val="24"/>
              </w:rPr>
              <w:t>3</w:t>
            </w:r>
          </w:p>
        </w:tc>
        <w:tc>
          <w:tcPr>
            <w:tcW w:w="851" w:type="dxa"/>
            <w:tcBorders>
              <w:bottom w:val="nil"/>
            </w:tcBorders>
          </w:tcPr>
          <w:p w14:paraId="199FCCBE" w14:textId="77777777" w:rsidR="00D50063" w:rsidRDefault="00B559DE">
            <w:pPr>
              <w:pStyle w:val="TableParagraph"/>
              <w:spacing w:line="275" w:lineRule="exact"/>
              <w:ind w:left="303"/>
              <w:rPr>
                <w:b/>
                <w:sz w:val="24"/>
              </w:rPr>
            </w:pPr>
            <w:r>
              <w:rPr>
                <w:b/>
                <w:sz w:val="24"/>
              </w:rPr>
              <w:t>90</w:t>
            </w:r>
          </w:p>
        </w:tc>
        <w:tc>
          <w:tcPr>
            <w:tcW w:w="708" w:type="dxa"/>
            <w:tcBorders>
              <w:bottom w:val="nil"/>
            </w:tcBorders>
          </w:tcPr>
          <w:p w14:paraId="227E5A7C" w14:textId="77777777" w:rsidR="00D50063" w:rsidRDefault="00B559DE">
            <w:pPr>
              <w:pStyle w:val="TableParagraph"/>
              <w:spacing w:line="275" w:lineRule="exact"/>
              <w:ind w:left="152" w:right="145"/>
              <w:jc w:val="center"/>
              <w:rPr>
                <w:b/>
                <w:sz w:val="24"/>
              </w:rPr>
            </w:pPr>
            <w:r>
              <w:rPr>
                <w:b/>
                <w:sz w:val="24"/>
              </w:rPr>
              <w:t>60</w:t>
            </w:r>
          </w:p>
        </w:tc>
        <w:tc>
          <w:tcPr>
            <w:tcW w:w="709" w:type="dxa"/>
            <w:tcBorders>
              <w:bottom w:val="nil"/>
            </w:tcBorders>
          </w:tcPr>
          <w:p w14:paraId="64620922" w14:textId="77777777" w:rsidR="00D50063" w:rsidRDefault="00B559DE">
            <w:pPr>
              <w:pStyle w:val="TableParagraph"/>
              <w:spacing w:line="275" w:lineRule="exact"/>
              <w:ind w:right="164"/>
              <w:jc w:val="right"/>
              <w:rPr>
                <w:b/>
                <w:sz w:val="24"/>
              </w:rPr>
            </w:pPr>
            <w:r>
              <w:rPr>
                <w:b/>
                <w:sz w:val="24"/>
              </w:rPr>
              <w:t>150</w:t>
            </w:r>
          </w:p>
        </w:tc>
        <w:tc>
          <w:tcPr>
            <w:tcW w:w="709" w:type="dxa"/>
            <w:tcBorders>
              <w:bottom w:val="nil"/>
            </w:tcBorders>
          </w:tcPr>
          <w:p w14:paraId="20053F23" w14:textId="77777777" w:rsidR="00D50063" w:rsidRDefault="00B559DE">
            <w:pPr>
              <w:pStyle w:val="TableParagraph"/>
              <w:spacing w:line="275" w:lineRule="exact"/>
              <w:ind w:left="107" w:right="98"/>
              <w:jc w:val="center"/>
              <w:rPr>
                <w:b/>
                <w:sz w:val="24"/>
              </w:rPr>
            </w:pPr>
            <w:r>
              <w:rPr>
                <w:b/>
                <w:sz w:val="24"/>
              </w:rPr>
              <w:t>3Hr</w:t>
            </w:r>
          </w:p>
        </w:tc>
      </w:tr>
      <w:tr w:rsidR="00D50063" w14:paraId="543F5008" w14:textId="77777777">
        <w:trPr>
          <w:trHeight w:val="634"/>
        </w:trPr>
        <w:tc>
          <w:tcPr>
            <w:tcW w:w="1843" w:type="dxa"/>
            <w:tcBorders>
              <w:top w:val="nil"/>
              <w:bottom w:val="nil"/>
            </w:tcBorders>
          </w:tcPr>
          <w:p w14:paraId="1F62E7C2" w14:textId="77777777" w:rsidR="00D50063" w:rsidRDefault="00B559DE">
            <w:pPr>
              <w:pStyle w:val="TableParagraph"/>
              <w:spacing w:before="16"/>
              <w:ind w:left="106"/>
              <w:rPr>
                <w:b/>
                <w:sz w:val="24"/>
              </w:rPr>
            </w:pPr>
            <w:r>
              <w:rPr>
                <w:b/>
                <w:sz w:val="24"/>
              </w:rPr>
              <w:t>Nursing</w:t>
            </w:r>
          </w:p>
          <w:p w14:paraId="3061CD0D" w14:textId="77777777" w:rsidR="00D50063" w:rsidRDefault="00B559DE">
            <w:pPr>
              <w:pStyle w:val="TableParagraph"/>
              <w:spacing w:before="41"/>
              <w:ind w:left="106"/>
              <w:rPr>
                <w:b/>
                <w:sz w:val="24"/>
              </w:rPr>
            </w:pPr>
            <w:r>
              <w:rPr>
                <w:b/>
                <w:sz w:val="24"/>
              </w:rPr>
              <w:t>(Theory)</w:t>
            </w:r>
          </w:p>
        </w:tc>
        <w:tc>
          <w:tcPr>
            <w:tcW w:w="1134" w:type="dxa"/>
            <w:tcBorders>
              <w:top w:val="nil"/>
              <w:bottom w:val="nil"/>
            </w:tcBorders>
          </w:tcPr>
          <w:p w14:paraId="330441D1" w14:textId="77777777" w:rsidR="00D50063" w:rsidRDefault="00D50063">
            <w:pPr>
              <w:pStyle w:val="TableParagraph"/>
              <w:rPr>
                <w:sz w:val="24"/>
              </w:rPr>
            </w:pPr>
          </w:p>
        </w:tc>
        <w:tc>
          <w:tcPr>
            <w:tcW w:w="1276" w:type="dxa"/>
            <w:tcBorders>
              <w:top w:val="nil"/>
              <w:bottom w:val="nil"/>
            </w:tcBorders>
          </w:tcPr>
          <w:p w14:paraId="455DBD73" w14:textId="77777777" w:rsidR="00D50063" w:rsidRPr="00CB5AAB" w:rsidRDefault="00B559DE">
            <w:pPr>
              <w:pStyle w:val="TableParagraph"/>
              <w:spacing w:before="16"/>
              <w:ind w:left="107"/>
              <w:rPr>
                <w:b/>
              </w:rPr>
            </w:pPr>
            <w:r w:rsidRPr="00CB5AAB">
              <w:rPr>
                <w:b/>
              </w:rPr>
              <w:t>Nursing</w:t>
            </w:r>
          </w:p>
          <w:p w14:paraId="3839CC67" w14:textId="77777777" w:rsidR="00D50063" w:rsidRPr="00CB5AAB" w:rsidRDefault="00B559DE">
            <w:pPr>
              <w:pStyle w:val="TableParagraph"/>
              <w:spacing w:before="41"/>
              <w:ind w:left="107"/>
              <w:rPr>
                <w:b/>
              </w:rPr>
            </w:pPr>
            <w:r w:rsidRPr="00CB5AAB">
              <w:rPr>
                <w:b/>
              </w:rPr>
              <w:t>(Practical</w:t>
            </w:r>
            <w:r w:rsidR="00CB5AAB">
              <w:rPr>
                <w:b/>
              </w:rPr>
              <w:t>)</w:t>
            </w:r>
          </w:p>
        </w:tc>
        <w:tc>
          <w:tcPr>
            <w:tcW w:w="1134" w:type="dxa"/>
            <w:tcBorders>
              <w:top w:val="nil"/>
              <w:bottom w:val="nil"/>
            </w:tcBorders>
          </w:tcPr>
          <w:p w14:paraId="1C636D47" w14:textId="77777777" w:rsidR="00D50063" w:rsidRDefault="00B559DE">
            <w:pPr>
              <w:pStyle w:val="TableParagraph"/>
              <w:spacing w:before="16"/>
              <w:ind w:left="108"/>
              <w:rPr>
                <w:b/>
                <w:sz w:val="24"/>
              </w:rPr>
            </w:pPr>
            <w:r>
              <w:rPr>
                <w:b/>
                <w:sz w:val="24"/>
              </w:rPr>
              <w:t>courses</w:t>
            </w:r>
          </w:p>
          <w:p w14:paraId="2D63F8D0" w14:textId="77777777" w:rsidR="00D50063" w:rsidRDefault="00B559DE">
            <w:pPr>
              <w:pStyle w:val="TableParagraph"/>
              <w:spacing w:before="41"/>
              <w:ind w:left="108"/>
              <w:rPr>
                <w:b/>
                <w:sz w:val="24"/>
              </w:rPr>
            </w:pPr>
            <w:r>
              <w:rPr>
                <w:b/>
                <w:sz w:val="24"/>
              </w:rPr>
              <w:t>of</w:t>
            </w:r>
            <w:r>
              <w:rPr>
                <w:b/>
                <w:spacing w:val="-4"/>
                <w:sz w:val="24"/>
              </w:rPr>
              <w:t xml:space="preserve"> </w:t>
            </w:r>
            <w:r>
              <w:rPr>
                <w:b/>
                <w:sz w:val="24"/>
              </w:rPr>
              <w:t>first</w:t>
            </w:r>
          </w:p>
        </w:tc>
        <w:tc>
          <w:tcPr>
            <w:tcW w:w="709" w:type="dxa"/>
            <w:tcBorders>
              <w:top w:val="nil"/>
              <w:bottom w:val="nil"/>
            </w:tcBorders>
          </w:tcPr>
          <w:p w14:paraId="6F4D09FE" w14:textId="77777777" w:rsidR="00D50063" w:rsidRDefault="00D50063">
            <w:pPr>
              <w:pStyle w:val="TableParagraph"/>
              <w:rPr>
                <w:sz w:val="24"/>
              </w:rPr>
            </w:pPr>
          </w:p>
        </w:tc>
        <w:tc>
          <w:tcPr>
            <w:tcW w:w="850" w:type="dxa"/>
            <w:tcBorders>
              <w:top w:val="nil"/>
              <w:bottom w:val="nil"/>
            </w:tcBorders>
          </w:tcPr>
          <w:p w14:paraId="79854B95" w14:textId="77777777" w:rsidR="00D50063" w:rsidRDefault="00D50063">
            <w:pPr>
              <w:pStyle w:val="TableParagraph"/>
              <w:rPr>
                <w:sz w:val="24"/>
              </w:rPr>
            </w:pPr>
          </w:p>
        </w:tc>
        <w:tc>
          <w:tcPr>
            <w:tcW w:w="851" w:type="dxa"/>
            <w:tcBorders>
              <w:top w:val="nil"/>
              <w:bottom w:val="nil"/>
            </w:tcBorders>
          </w:tcPr>
          <w:p w14:paraId="09B18C24" w14:textId="77777777" w:rsidR="00D50063" w:rsidRDefault="00D50063">
            <w:pPr>
              <w:pStyle w:val="TableParagraph"/>
              <w:rPr>
                <w:sz w:val="24"/>
              </w:rPr>
            </w:pPr>
          </w:p>
        </w:tc>
        <w:tc>
          <w:tcPr>
            <w:tcW w:w="850" w:type="dxa"/>
            <w:tcBorders>
              <w:top w:val="nil"/>
              <w:bottom w:val="nil"/>
            </w:tcBorders>
          </w:tcPr>
          <w:p w14:paraId="7B5A020A" w14:textId="77777777" w:rsidR="00D50063" w:rsidRDefault="00D50063">
            <w:pPr>
              <w:pStyle w:val="TableParagraph"/>
              <w:rPr>
                <w:sz w:val="24"/>
              </w:rPr>
            </w:pPr>
          </w:p>
        </w:tc>
        <w:tc>
          <w:tcPr>
            <w:tcW w:w="851" w:type="dxa"/>
            <w:tcBorders>
              <w:top w:val="nil"/>
              <w:bottom w:val="nil"/>
            </w:tcBorders>
          </w:tcPr>
          <w:p w14:paraId="470D25FB" w14:textId="77777777" w:rsidR="00D50063" w:rsidRDefault="00D50063">
            <w:pPr>
              <w:pStyle w:val="TableParagraph"/>
              <w:rPr>
                <w:sz w:val="24"/>
              </w:rPr>
            </w:pPr>
          </w:p>
        </w:tc>
        <w:tc>
          <w:tcPr>
            <w:tcW w:w="708" w:type="dxa"/>
            <w:tcBorders>
              <w:top w:val="nil"/>
              <w:bottom w:val="nil"/>
            </w:tcBorders>
          </w:tcPr>
          <w:p w14:paraId="5E76DAD5" w14:textId="77777777" w:rsidR="00D50063" w:rsidRDefault="00D50063">
            <w:pPr>
              <w:pStyle w:val="TableParagraph"/>
              <w:rPr>
                <w:sz w:val="24"/>
              </w:rPr>
            </w:pPr>
          </w:p>
        </w:tc>
        <w:tc>
          <w:tcPr>
            <w:tcW w:w="709" w:type="dxa"/>
            <w:tcBorders>
              <w:top w:val="nil"/>
              <w:bottom w:val="nil"/>
            </w:tcBorders>
          </w:tcPr>
          <w:p w14:paraId="10B6169E" w14:textId="77777777" w:rsidR="00D50063" w:rsidRDefault="00D50063">
            <w:pPr>
              <w:pStyle w:val="TableParagraph"/>
              <w:rPr>
                <w:sz w:val="24"/>
              </w:rPr>
            </w:pPr>
          </w:p>
        </w:tc>
        <w:tc>
          <w:tcPr>
            <w:tcW w:w="709" w:type="dxa"/>
            <w:tcBorders>
              <w:top w:val="nil"/>
              <w:bottom w:val="nil"/>
            </w:tcBorders>
          </w:tcPr>
          <w:p w14:paraId="348E5AD4" w14:textId="77777777" w:rsidR="00D50063" w:rsidRDefault="00B559DE">
            <w:pPr>
              <w:pStyle w:val="TableParagraph"/>
              <w:spacing w:before="112"/>
              <w:ind w:left="11"/>
              <w:jc w:val="center"/>
              <w:rPr>
                <w:b/>
                <w:sz w:val="24"/>
              </w:rPr>
            </w:pPr>
            <w:r>
              <w:rPr>
                <w:b/>
                <w:sz w:val="24"/>
              </w:rPr>
              <w:t>s</w:t>
            </w:r>
          </w:p>
        </w:tc>
      </w:tr>
      <w:tr w:rsidR="00D50063" w14:paraId="7B5152F1" w14:textId="77777777">
        <w:trPr>
          <w:trHeight w:val="316"/>
        </w:trPr>
        <w:tc>
          <w:tcPr>
            <w:tcW w:w="1843" w:type="dxa"/>
            <w:tcBorders>
              <w:top w:val="nil"/>
              <w:bottom w:val="nil"/>
            </w:tcBorders>
          </w:tcPr>
          <w:p w14:paraId="1BEE14A8" w14:textId="77777777" w:rsidR="00D50063" w:rsidRDefault="00D50063">
            <w:pPr>
              <w:pStyle w:val="TableParagraph"/>
              <w:rPr>
                <w:sz w:val="24"/>
              </w:rPr>
            </w:pPr>
          </w:p>
        </w:tc>
        <w:tc>
          <w:tcPr>
            <w:tcW w:w="1134" w:type="dxa"/>
            <w:tcBorders>
              <w:top w:val="nil"/>
              <w:bottom w:val="nil"/>
            </w:tcBorders>
          </w:tcPr>
          <w:p w14:paraId="179B2B07" w14:textId="77777777" w:rsidR="00D50063" w:rsidRDefault="00D50063">
            <w:pPr>
              <w:pStyle w:val="TableParagraph"/>
              <w:rPr>
                <w:sz w:val="24"/>
              </w:rPr>
            </w:pPr>
          </w:p>
        </w:tc>
        <w:tc>
          <w:tcPr>
            <w:tcW w:w="1276" w:type="dxa"/>
            <w:tcBorders>
              <w:top w:val="nil"/>
              <w:bottom w:val="nil"/>
            </w:tcBorders>
          </w:tcPr>
          <w:p w14:paraId="36CE75A6" w14:textId="77777777" w:rsidR="00D50063" w:rsidRPr="00CB5AAB" w:rsidRDefault="00D50063">
            <w:pPr>
              <w:pStyle w:val="TableParagraph"/>
              <w:spacing w:before="15"/>
              <w:ind w:left="107"/>
              <w:rPr>
                <w:b/>
              </w:rPr>
            </w:pPr>
          </w:p>
        </w:tc>
        <w:tc>
          <w:tcPr>
            <w:tcW w:w="1134" w:type="dxa"/>
            <w:tcBorders>
              <w:top w:val="nil"/>
              <w:bottom w:val="nil"/>
            </w:tcBorders>
          </w:tcPr>
          <w:p w14:paraId="29842D6F" w14:textId="77777777" w:rsidR="00D50063" w:rsidRDefault="00B559DE">
            <w:pPr>
              <w:pStyle w:val="TableParagraph"/>
              <w:spacing w:before="15"/>
              <w:ind w:left="108"/>
              <w:rPr>
                <w:b/>
                <w:sz w:val="24"/>
              </w:rPr>
            </w:pPr>
            <w:r>
              <w:rPr>
                <w:b/>
                <w:sz w:val="24"/>
              </w:rPr>
              <w:t>semester</w:t>
            </w:r>
          </w:p>
        </w:tc>
        <w:tc>
          <w:tcPr>
            <w:tcW w:w="709" w:type="dxa"/>
            <w:tcBorders>
              <w:top w:val="nil"/>
              <w:bottom w:val="nil"/>
            </w:tcBorders>
          </w:tcPr>
          <w:p w14:paraId="4ECFC3C8" w14:textId="77777777" w:rsidR="00D50063" w:rsidRDefault="00D50063">
            <w:pPr>
              <w:pStyle w:val="TableParagraph"/>
              <w:rPr>
                <w:sz w:val="24"/>
              </w:rPr>
            </w:pPr>
          </w:p>
        </w:tc>
        <w:tc>
          <w:tcPr>
            <w:tcW w:w="850" w:type="dxa"/>
            <w:tcBorders>
              <w:top w:val="nil"/>
              <w:bottom w:val="nil"/>
            </w:tcBorders>
          </w:tcPr>
          <w:p w14:paraId="13969BF0" w14:textId="77777777" w:rsidR="00D50063" w:rsidRDefault="00D50063">
            <w:pPr>
              <w:pStyle w:val="TableParagraph"/>
              <w:rPr>
                <w:sz w:val="24"/>
              </w:rPr>
            </w:pPr>
          </w:p>
        </w:tc>
        <w:tc>
          <w:tcPr>
            <w:tcW w:w="851" w:type="dxa"/>
            <w:tcBorders>
              <w:top w:val="nil"/>
              <w:bottom w:val="nil"/>
            </w:tcBorders>
          </w:tcPr>
          <w:p w14:paraId="13E8F638" w14:textId="77777777" w:rsidR="00D50063" w:rsidRDefault="00D50063">
            <w:pPr>
              <w:pStyle w:val="TableParagraph"/>
              <w:rPr>
                <w:sz w:val="24"/>
              </w:rPr>
            </w:pPr>
          </w:p>
        </w:tc>
        <w:tc>
          <w:tcPr>
            <w:tcW w:w="850" w:type="dxa"/>
            <w:tcBorders>
              <w:top w:val="nil"/>
              <w:bottom w:val="nil"/>
            </w:tcBorders>
          </w:tcPr>
          <w:p w14:paraId="6B3A8660" w14:textId="77777777" w:rsidR="00D50063" w:rsidRDefault="00D50063">
            <w:pPr>
              <w:pStyle w:val="TableParagraph"/>
              <w:rPr>
                <w:sz w:val="24"/>
              </w:rPr>
            </w:pPr>
          </w:p>
        </w:tc>
        <w:tc>
          <w:tcPr>
            <w:tcW w:w="851" w:type="dxa"/>
            <w:tcBorders>
              <w:top w:val="nil"/>
              <w:bottom w:val="nil"/>
            </w:tcBorders>
          </w:tcPr>
          <w:p w14:paraId="3F420E61" w14:textId="77777777" w:rsidR="00D50063" w:rsidRDefault="00D50063">
            <w:pPr>
              <w:pStyle w:val="TableParagraph"/>
              <w:rPr>
                <w:sz w:val="24"/>
              </w:rPr>
            </w:pPr>
          </w:p>
        </w:tc>
        <w:tc>
          <w:tcPr>
            <w:tcW w:w="708" w:type="dxa"/>
            <w:tcBorders>
              <w:top w:val="nil"/>
              <w:bottom w:val="nil"/>
            </w:tcBorders>
          </w:tcPr>
          <w:p w14:paraId="642E82AB" w14:textId="77777777" w:rsidR="00D50063" w:rsidRDefault="00D50063">
            <w:pPr>
              <w:pStyle w:val="TableParagraph"/>
              <w:rPr>
                <w:sz w:val="24"/>
              </w:rPr>
            </w:pPr>
          </w:p>
        </w:tc>
        <w:tc>
          <w:tcPr>
            <w:tcW w:w="709" w:type="dxa"/>
            <w:tcBorders>
              <w:top w:val="nil"/>
              <w:bottom w:val="nil"/>
            </w:tcBorders>
          </w:tcPr>
          <w:p w14:paraId="6757B562" w14:textId="77777777" w:rsidR="00D50063" w:rsidRDefault="00D50063">
            <w:pPr>
              <w:pStyle w:val="TableParagraph"/>
              <w:rPr>
                <w:sz w:val="24"/>
              </w:rPr>
            </w:pPr>
          </w:p>
        </w:tc>
        <w:tc>
          <w:tcPr>
            <w:tcW w:w="709" w:type="dxa"/>
            <w:tcBorders>
              <w:top w:val="nil"/>
              <w:bottom w:val="nil"/>
            </w:tcBorders>
          </w:tcPr>
          <w:p w14:paraId="2AD65395" w14:textId="77777777" w:rsidR="00D50063" w:rsidRDefault="00D50063">
            <w:pPr>
              <w:pStyle w:val="TableParagraph"/>
              <w:rPr>
                <w:sz w:val="24"/>
              </w:rPr>
            </w:pPr>
          </w:p>
        </w:tc>
      </w:tr>
      <w:tr w:rsidR="00D50063" w14:paraId="790C77CB" w14:textId="77777777">
        <w:trPr>
          <w:trHeight w:val="333"/>
        </w:trPr>
        <w:tc>
          <w:tcPr>
            <w:tcW w:w="1843" w:type="dxa"/>
            <w:tcBorders>
              <w:top w:val="nil"/>
            </w:tcBorders>
          </w:tcPr>
          <w:p w14:paraId="79E7E341" w14:textId="77777777" w:rsidR="00D50063" w:rsidRDefault="00D50063">
            <w:pPr>
              <w:pStyle w:val="TableParagraph"/>
              <w:rPr>
                <w:sz w:val="24"/>
              </w:rPr>
            </w:pPr>
          </w:p>
        </w:tc>
        <w:tc>
          <w:tcPr>
            <w:tcW w:w="1134" w:type="dxa"/>
            <w:tcBorders>
              <w:top w:val="nil"/>
            </w:tcBorders>
          </w:tcPr>
          <w:p w14:paraId="5006309E" w14:textId="77777777" w:rsidR="00D50063" w:rsidRDefault="00D50063">
            <w:pPr>
              <w:pStyle w:val="TableParagraph"/>
              <w:rPr>
                <w:sz w:val="24"/>
              </w:rPr>
            </w:pPr>
          </w:p>
        </w:tc>
        <w:tc>
          <w:tcPr>
            <w:tcW w:w="1276" w:type="dxa"/>
            <w:tcBorders>
              <w:top w:val="nil"/>
            </w:tcBorders>
          </w:tcPr>
          <w:p w14:paraId="18840EEB" w14:textId="77777777" w:rsidR="00D50063" w:rsidRDefault="00B559DE">
            <w:pPr>
              <w:pStyle w:val="TableParagraph"/>
              <w:spacing w:before="15"/>
              <w:ind w:left="107"/>
              <w:rPr>
                <w:b/>
                <w:sz w:val="24"/>
              </w:rPr>
            </w:pPr>
            <w:r>
              <w:rPr>
                <w:b/>
                <w:sz w:val="24"/>
              </w:rPr>
              <w:t>GHN877</w:t>
            </w:r>
          </w:p>
        </w:tc>
        <w:tc>
          <w:tcPr>
            <w:tcW w:w="1134" w:type="dxa"/>
            <w:tcBorders>
              <w:top w:val="nil"/>
              <w:bottom w:val="nil"/>
            </w:tcBorders>
          </w:tcPr>
          <w:p w14:paraId="1D3D07F8" w14:textId="77777777" w:rsidR="00D50063" w:rsidRDefault="00D50063">
            <w:pPr>
              <w:pStyle w:val="TableParagraph"/>
              <w:rPr>
                <w:sz w:val="24"/>
              </w:rPr>
            </w:pPr>
          </w:p>
        </w:tc>
        <w:tc>
          <w:tcPr>
            <w:tcW w:w="709" w:type="dxa"/>
            <w:tcBorders>
              <w:top w:val="nil"/>
            </w:tcBorders>
          </w:tcPr>
          <w:p w14:paraId="49676A38" w14:textId="77777777" w:rsidR="00D50063" w:rsidRDefault="00D50063">
            <w:pPr>
              <w:pStyle w:val="TableParagraph"/>
              <w:rPr>
                <w:sz w:val="24"/>
              </w:rPr>
            </w:pPr>
          </w:p>
        </w:tc>
        <w:tc>
          <w:tcPr>
            <w:tcW w:w="850" w:type="dxa"/>
            <w:tcBorders>
              <w:top w:val="nil"/>
            </w:tcBorders>
          </w:tcPr>
          <w:p w14:paraId="1F62B7DE" w14:textId="77777777" w:rsidR="00D50063" w:rsidRDefault="00D50063">
            <w:pPr>
              <w:pStyle w:val="TableParagraph"/>
              <w:rPr>
                <w:sz w:val="24"/>
              </w:rPr>
            </w:pPr>
          </w:p>
        </w:tc>
        <w:tc>
          <w:tcPr>
            <w:tcW w:w="851" w:type="dxa"/>
            <w:tcBorders>
              <w:top w:val="nil"/>
            </w:tcBorders>
          </w:tcPr>
          <w:p w14:paraId="29348B1A" w14:textId="77777777" w:rsidR="00D50063" w:rsidRDefault="00D50063">
            <w:pPr>
              <w:pStyle w:val="TableParagraph"/>
              <w:rPr>
                <w:sz w:val="24"/>
              </w:rPr>
            </w:pPr>
          </w:p>
        </w:tc>
        <w:tc>
          <w:tcPr>
            <w:tcW w:w="850" w:type="dxa"/>
            <w:tcBorders>
              <w:top w:val="nil"/>
            </w:tcBorders>
          </w:tcPr>
          <w:p w14:paraId="5FC93AE9" w14:textId="77777777" w:rsidR="00D50063" w:rsidRDefault="00D50063">
            <w:pPr>
              <w:pStyle w:val="TableParagraph"/>
              <w:rPr>
                <w:sz w:val="24"/>
              </w:rPr>
            </w:pPr>
          </w:p>
        </w:tc>
        <w:tc>
          <w:tcPr>
            <w:tcW w:w="851" w:type="dxa"/>
            <w:tcBorders>
              <w:top w:val="nil"/>
            </w:tcBorders>
          </w:tcPr>
          <w:p w14:paraId="45E5EE03" w14:textId="77777777" w:rsidR="00D50063" w:rsidRDefault="00D50063">
            <w:pPr>
              <w:pStyle w:val="TableParagraph"/>
              <w:rPr>
                <w:sz w:val="24"/>
              </w:rPr>
            </w:pPr>
          </w:p>
        </w:tc>
        <w:tc>
          <w:tcPr>
            <w:tcW w:w="708" w:type="dxa"/>
            <w:tcBorders>
              <w:top w:val="nil"/>
            </w:tcBorders>
          </w:tcPr>
          <w:p w14:paraId="20E8BC1D" w14:textId="77777777" w:rsidR="00D50063" w:rsidRDefault="00D50063">
            <w:pPr>
              <w:pStyle w:val="TableParagraph"/>
              <w:rPr>
                <w:sz w:val="24"/>
              </w:rPr>
            </w:pPr>
          </w:p>
        </w:tc>
        <w:tc>
          <w:tcPr>
            <w:tcW w:w="709" w:type="dxa"/>
            <w:tcBorders>
              <w:top w:val="nil"/>
            </w:tcBorders>
          </w:tcPr>
          <w:p w14:paraId="1B8561E7" w14:textId="77777777" w:rsidR="00D50063" w:rsidRDefault="00D50063">
            <w:pPr>
              <w:pStyle w:val="TableParagraph"/>
              <w:rPr>
                <w:sz w:val="24"/>
              </w:rPr>
            </w:pPr>
          </w:p>
        </w:tc>
        <w:tc>
          <w:tcPr>
            <w:tcW w:w="709" w:type="dxa"/>
            <w:tcBorders>
              <w:top w:val="nil"/>
            </w:tcBorders>
          </w:tcPr>
          <w:p w14:paraId="6709ABB0" w14:textId="77777777" w:rsidR="00D50063" w:rsidRDefault="00D50063">
            <w:pPr>
              <w:pStyle w:val="TableParagraph"/>
              <w:rPr>
                <w:sz w:val="24"/>
              </w:rPr>
            </w:pPr>
          </w:p>
        </w:tc>
      </w:tr>
      <w:tr w:rsidR="00D50063" w14:paraId="167CA357" w14:textId="77777777">
        <w:trPr>
          <w:trHeight w:val="301"/>
        </w:trPr>
        <w:tc>
          <w:tcPr>
            <w:tcW w:w="1843" w:type="dxa"/>
            <w:tcBorders>
              <w:bottom w:val="nil"/>
            </w:tcBorders>
          </w:tcPr>
          <w:p w14:paraId="6E5CA66C" w14:textId="77777777" w:rsidR="00D50063" w:rsidRDefault="00B559DE">
            <w:pPr>
              <w:pStyle w:val="TableParagraph"/>
              <w:ind w:left="106"/>
              <w:rPr>
                <w:b/>
                <w:sz w:val="24"/>
              </w:rPr>
            </w:pPr>
            <w:r>
              <w:rPr>
                <w:b/>
                <w:sz w:val="24"/>
              </w:rPr>
              <w:t>Geriatric</w:t>
            </w:r>
          </w:p>
        </w:tc>
        <w:tc>
          <w:tcPr>
            <w:tcW w:w="1134" w:type="dxa"/>
            <w:tcBorders>
              <w:bottom w:val="nil"/>
            </w:tcBorders>
          </w:tcPr>
          <w:p w14:paraId="73696ADA" w14:textId="77777777" w:rsidR="00D50063" w:rsidRDefault="00B559DE">
            <w:pPr>
              <w:pStyle w:val="TableParagraph"/>
              <w:ind w:left="106"/>
              <w:rPr>
                <w:b/>
                <w:sz w:val="24"/>
              </w:rPr>
            </w:pPr>
            <w:r>
              <w:rPr>
                <w:b/>
                <w:sz w:val="24"/>
              </w:rPr>
              <w:t>GHN877</w:t>
            </w:r>
          </w:p>
        </w:tc>
        <w:tc>
          <w:tcPr>
            <w:tcW w:w="1276" w:type="dxa"/>
            <w:tcBorders>
              <w:bottom w:val="nil"/>
            </w:tcBorders>
          </w:tcPr>
          <w:p w14:paraId="2E352382" w14:textId="77777777" w:rsidR="00D50063" w:rsidRDefault="00B559DE">
            <w:pPr>
              <w:pStyle w:val="TableParagraph"/>
              <w:ind w:left="107"/>
              <w:rPr>
                <w:b/>
                <w:sz w:val="24"/>
              </w:rPr>
            </w:pPr>
            <w:r>
              <w:rPr>
                <w:b/>
                <w:sz w:val="24"/>
              </w:rPr>
              <w:t>Geriatric</w:t>
            </w:r>
          </w:p>
        </w:tc>
        <w:tc>
          <w:tcPr>
            <w:tcW w:w="1134" w:type="dxa"/>
            <w:tcBorders>
              <w:top w:val="nil"/>
              <w:bottom w:val="nil"/>
            </w:tcBorders>
          </w:tcPr>
          <w:p w14:paraId="47A004DF" w14:textId="77777777" w:rsidR="00D50063" w:rsidRDefault="00D50063">
            <w:pPr>
              <w:pStyle w:val="TableParagraph"/>
            </w:pPr>
          </w:p>
        </w:tc>
        <w:tc>
          <w:tcPr>
            <w:tcW w:w="709" w:type="dxa"/>
            <w:tcBorders>
              <w:bottom w:val="nil"/>
            </w:tcBorders>
          </w:tcPr>
          <w:p w14:paraId="60E7C643" w14:textId="77777777" w:rsidR="00D50063" w:rsidRDefault="00B559DE">
            <w:pPr>
              <w:pStyle w:val="TableParagraph"/>
              <w:ind w:right="303"/>
              <w:jc w:val="right"/>
              <w:rPr>
                <w:b/>
                <w:sz w:val="24"/>
              </w:rPr>
            </w:pPr>
            <w:r>
              <w:rPr>
                <w:b/>
                <w:sz w:val="24"/>
              </w:rPr>
              <w:t>-</w:t>
            </w:r>
          </w:p>
        </w:tc>
        <w:tc>
          <w:tcPr>
            <w:tcW w:w="850" w:type="dxa"/>
            <w:tcBorders>
              <w:bottom w:val="nil"/>
            </w:tcBorders>
          </w:tcPr>
          <w:p w14:paraId="36ADDDB8" w14:textId="77777777" w:rsidR="00D50063" w:rsidRDefault="00B559DE">
            <w:pPr>
              <w:pStyle w:val="TableParagraph"/>
              <w:ind w:left="283" w:right="272"/>
              <w:jc w:val="center"/>
              <w:rPr>
                <w:b/>
                <w:sz w:val="24"/>
              </w:rPr>
            </w:pPr>
            <w:r>
              <w:rPr>
                <w:b/>
                <w:sz w:val="24"/>
              </w:rPr>
              <w:t>12</w:t>
            </w:r>
          </w:p>
        </w:tc>
        <w:tc>
          <w:tcPr>
            <w:tcW w:w="851" w:type="dxa"/>
            <w:tcBorders>
              <w:bottom w:val="nil"/>
            </w:tcBorders>
          </w:tcPr>
          <w:p w14:paraId="471FAC77" w14:textId="77777777" w:rsidR="00D50063" w:rsidRDefault="00B559DE">
            <w:pPr>
              <w:pStyle w:val="TableParagraph"/>
              <w:ind w:left="131" w:right="122"/>
              <w:jc w:val="center"/>
              <w:rPr>
                <w:b/>
                <w:sz w:val="24"/>
              </w:rPr>
            </w:pPr>
            <w:r>
              <w:rPr>
                <w:b/>
                <w:sz w:val="24"/>
              </w:rPr>
              <w:t>12</w:t>
            </w:r>
          </w:p>
        </w:tc>
        <w:tc>
          <w:tcPr>
            <w:tcW w:w="850" w:type="dxa"/>
            <w:tcBorders>
              <w:bottom w:val="nil"/>
            </w:tcBorders>
          </w:tcPr>
          <w:p w14:paraId="25283C28" w14:textId="77777777" w:rsidR="00D50063" w:rsidRDefault="00B559DE">
            <w:pPr>
              <w:pStyle w:val="TableParagraph"/>
              <w:ind w:left="363"/>
              <w:rPr>
                <w:b/>
                <w:sz w:val="24"/>
              </w:rPr>
            </w:pPr>
            <w:r>
              <w:rPr>
                <w:b/>
                <w:sz w:val="24"/>
              </w:rPr>
              <w:t>4</w:t>
            </w:r>
          </w:p>
        </w:tc>
        <w:tc>
          <w:tcPr>
            <w:tcW w:w="851" w:type="dxa"/>
            <w:tcBorders>
              <w:bottom w:val="nil"/>
            </w:tcBorders>
          </w:tcPr>
          <w:p w14:paraId="139885BA" w14:textId="77777777" w:rsidR="00D50063" w:rsidRDefault="00B559DE">
            <w:pPr>
              <w:pStyle w:val="TableParagraph"/>
              <w:ind w:left="9"/>
              <w:jc w:val="center"/>
              <w:rPr>
                <w:b/>
                <w:sz w:val="24"/>
              </w:rPr>
            </w:pPr>
            <w:r>
              <w:rPr>
                <w:b/>
                <w:sz w:val="24"/>
              </w:rPr>
              <w:t>-</w:t>
            </w:r>
          </w:p>
        </w:tc>
        <w:tc>
          <w:tcPr>
            <w:tcW w:w="708" w:type="dxa"/>
            <w:tcBorders>
              <w:bottom w:val="nil"/>
            </w:tcBorders>
          </w:tcPr>
          <w:p w14:paraId="5D4EF714" w14:textId="77777777" w:rsidR="00D50063" w:rsidRDefault="00B559DE">
            <w:pPr>
              <w:pStyle w:val="TableParagraph"/>
              <w:ind w:left="152" w:right="145"/>
              <w:jc w:val="center"/>
              <w:rPr>
                <w:b/>
                <w:sz w:val="24"/>
              </w:rPr>
            </w:pPr>
            <w:r>
              <w:rPr>
                <w:b/>
                <w:sz w:val="24"/>
              </w:rPr>
              <w:t>200</w:t>
            </w:r>
          </w:p>
        </w:tc>
        <w:tc>
          <w:tcPr>
            <w:tcW w:w="709" w:type="dxa"/>
            <w:tcBorders>
              <w:bottom w:val="nil"/>
            </w:tcBorders>
          </w:tcPr>
          <w:p w14:paraId="3969912F" w14:textId="77777777" w:rsidR="00D50063" w:rsidRDefault="00B559DE">
            <w:pPr>
              <w:pStyle w:val="TableParagraph"/>
              <w:ind w:right="164"/>
              <w:jc w:val="right"/>
              <w:rPr>
                <w:b/>
                <w:sz w:val="24"/>
              </w:rPr>
            </w:pPr>
            <w:r>
              <w:rPr>
                <w:b/>
                <w:sz w:val="24"/>
              </w:rPr>
              <w:t>200</w:t>
            </w:r>
          </w:p>
        </w:tc>
        <w:tc>
          <w:tcPr>
            <w:tcW w:w="709" w:type="dxa"/>
            <w:tcBorders>
              <w:bottom w:val="nil"/>
            </w:tcBorders>
          </w:tcPr>
          <w:p w14:paraId="21F38687" w14:textId="77777777" w:rsidR="00D50063" w:rsidRDefault="00B559DE">
            <w:pPr>
              <w:pStyle w:val="TableParagraph"/>
              <w:ind w:left="8"/>
              <w:jc w:val="center"/>
              <w:rPr>
                <w:b/>
                <w:sz w:val="24"/>
              </w:rPr>
            </w:pPr>
            <w:r>
              <w:rPr>
                <w:b/>
                <w:sz w:val="24"/>
              </w:rPr>
              <w:t>3</w:t>
            </w:r>
          </w:p>
        </w:tc>
      </w:tr>
      <w:tr w:rsidR="00D50063" w14:paraId="1AC5CA12" w14:textId="77777777">
        <w:trPr>
          <w:trHeight w:val="634"/>
        </w:trPr>
        <w:tc>
          <w:tcPr>
            <w:tcW w:w="1843" w:type="dxa"/>
            <w:tcBorders>
              <w:top w:val="nil"/>
              <w:bottom w:val="nil"/>
            </w:tcBorders>
          </w:tcPr>
          <w:p w14:paraId="46930038" w14:textId="77777777" w:rsidR="00D50063" w:rsidRDefault="00B559DE">
            <w:pPr>
              <w:pStyle w:val="TableParagraph"/>
              <w:spacing w:before="15"/>
              <w:ind w:left="106"/>
              <w:rPr>
                <w:b/>
                <w:sz w:val="24"/>
              </w:rPr>
            </w:pPr>
            <w:r>
              <w:rPr>
                <w:b/>
                <w:sz w:val="24"/>
              </w:rPr>
              <w:t>Nursing</w:t>
            </w:r>
          </w:p>
          <w:p w14:paraId="107C465A" w14:textId="77777777" w:rsidR="00D50063" w:rsidRDefault="00B559DE">
            <w:pPr>
              <w:pStyle w:val="TableParagraph"/>
              <w:spacing w:before="41"/>
              <w:ind w:left="106"/>
              <w:rPr>
                <w:b/>
                <w:sz w:val="24"/>
              </w:rPr>
            </w:pPr>
            <w:r>
              <w:rPr>
                <w:b/>
                <w:sz w:val="24"/>
              </w:rPr>
              <w:t>(Practical)</w:t>
            </w:r>
          </w:p>
        </w:tc>
        <w:tc>
          <w:tcPr>
            <w:tcW w:w="1134" w:type="dxa"/>
            <w:tcBorders>
              <w:top w:val="nil"/>
              <w:bottom w:val="nil"/>
            </w:tcBorders>
          </w:tcPr>
          <w:p w14:paraId="0AA3B4A7" w14:textId="77777777" w:rsidR="00D50063" w:rsidRDefault="00D50063">
            <w:pPr>
              <w:pStyle w:val="TableParagraph"/>
              <w:rPr>
                <w:sz w:val="24"/>
              </w:rPr>
            </w:pPr>
          </w:p>
        </w:tc>
        <w:tc>
          <w:tcPr>
            <w:tcW w:w="1276" w:type="dxa"/>
            <w:tcBorders>
              <w:top w:val="nil"/>
              <w:bottom w:val="nil"/>
            </w:tcBorders>
          </w:tcPr>
          <w:p w14:paraId="455628DC" w14:textId="77777777" w:rsidR="00D50063" w:rsidRDefault="00B559DE">
            <w:pPr>
              <w:pStyle w:val="TableParagraph"/>
              <w:spacing w:before="15"/>
              <w:ind w:left="107"/>
              <w:rPr>
                <w:b/>
                <w:sz w:val="24"/>
              </w:rPr>
            </w:pPr>
            <w:r>
              <w:rPr>
                <w:b/>
                <w:sz w:val="24"/>
              </w:rPr>
              <w:t>Nursing</w:t>
            </w:r>
          </w:p>
          <w:p w14:paraId="156A509F" w14:textId="77777777" w:rsidR="00D50063" w:rsidRDefault="00B559DE">
            <w:pPr>
              <w:pStyle w:val="TableParagraph"/>
              <w:spacing w:before="41"/>
              <w:ind w:left="107"/>
              <w:rPr>
                <w:b/>
                <w:sz w:val="24"/>
              </w:rPr>
            </w:pPr>
            <w:r>
              <w:rPr>
                <w:b/>
                <w:sz w:val="24"/>
              </w:rPr>
              <w:t>(Theory)</w:t>
            </w:r>
          </w:p>
        </w:tc>
        <w:tc>
          <w:tcPr>
            <w:tcW w:w="1134" w:type="dxa"/>
            <w:tcBorders>
              <w:top w:val="nil"/>
              <w:bottom w:val="nil"/>
            </w:tcBorders>
          </w:tcPr>
          <w:p w14:paraId="2AA3AF4B" w14:textId="77777777" w:rsidR="00D50063" w:rsidRDefault="00D50063">
            <w:pPr>
              <w:pStyle w:val="TableParagraph"/>
              <w:rPr>
                <w:sz w:val="24"/>
              </w:rPr>
            </w:pPr>
          </w:p>
        </w:tc>
        <w:tc>
          <w:tcPr>
            <w:tcW w:w="709" w:type="dxa"/>
            <w:tcBorders>
              <w:top w:val="nil"/>
              <w:bottom w:val="nil"/>
            </w:tcBorders>
          </w:tcPr>
          <w:p w14:paraId="64888751" w14:textId="77777777" w:rsidR="00D50063" w:rsidRDefault="00D50063">
            <w:pPr>
              <w:pStyle w:val="TableParagraph"/>
              <w:rPr>
                <w:sz w:val="24"/>
              </w:rPr>
            </w:pPr>
          </w:p>
        </w:tc>
        <w:tc>
          <w:tcPr>
            <w:tcW w:w="850" w:type="dxa"/>
            <w:tcBorders>
              <w:top w:val="nil"/>
              <w:bottom w:val="nil"/>
            </w:tcBorders>
          </w:tcPr>
          <w:p w14:paraId="64BC1BAB" w14:textId="77777777" w:rsidR="00D50063" w:rsidRDefault="00D50063">
            <w:pPr>
              <w:pStyle w:val="TableParagraph"/>
              <w:rPr>
                <w:sz w:val="24"/>
              </w:rPr>
            </w:pPr>
          </w:p>
        </w:tc>
        <w:tc>
          <w:tcPr>
            <w:tcW w:w="851" w:type="dxa"/>
            <w:tcBorders>
              <w:top w:val="nil"/>
              <w:bottom w:val="nil"/>
            </w:tcBorders>
          </w:tcPr>
          <w:p w14:paraId="1F7E68E2" w14:textId="77777777" w:rsidR="00D50063" w:rsidRDefault="00D50063">
            <w:pPr>
              <w:pStyle w:val="TableParagraph"/>
              <w:rPr>
                <w:sz w:val="24"/>
              </w:rPr>
            </w:pPr>
          </w:p>
        </w:tc>
        <w:tc>
          <w:tcPr>
            <w:tcW w:w="850" w:type="dxa"/>
            <w:tcBorders>
              <w:top w:val="nil"/>
              <w:bottom w:val="nil"/>
            </w:tcBorders>
          </w:tcPr>
          <w:p w14:paraId="4F8A5FF2" w14:textId="77777777" w:rsidR="00D50063" w:rsidRDefault="00D50063">
            <w:pPr>
              <w:pStyle w:val="TableParagraph"/>
              <w:rPr>
                <w:sz w:val="24"/>
              </w:rPr>
            </w:pPr>
          </w:p>
        </w:tc>
        <w:tc>
          <w:tcPr>
            <w:tcW w:w="851" w:type="dxa"/>
            <w:tcBorders>
              <w:top w:val="nil"/>
              <w:bottom w:val="nil"/>
            </w:tcBorders>
          </w:tcPr>
          <w:p w14:paraId="0A8FA973" w14:textId="77777777" w:rsidR="00D50063" w:rsidRDefault="00D50063">
            <w:pPr>
              <w:pStyle w:val="TableParagraph"/>
              <w:rPr>
                <w:sz w:val="24"/>
              </w:rPr>
            </w:pPr>
          </w:p>
        </w:tc>
        <w:tc>
          <w:tcPr>
            <w:tcW w:w="708" w:type="dxa"/>
            <w:tcBorders>
              <w:top w:val="nil"/>
              <w:bottom w:val="nil"/>
            </w:tcBorders>
          </w:tcPr>
          <w:p w14:paraId="44644EC9" w14:textId="77777777" w:rsidR="00D50063" w:rsidRDefault="00D50063">
            <w:pPr>
              <w:pStyle w:val="TableParagraph"/>
              <w:rPr>
                <w:sz w:val="24"/>
              </w:rPr>
            </w:pPr>
          </w:p>
        </w:tc>
        <w:tc>
          <w:tcPr>
            <w:tcW w:w="709" w:type="dxa"/>
            <w:tcBorders>
              <w:top w:val="nil"/>
              <w:bottom w:val="nil"/>
            </w:tcBorders>
          </w:tcPr>
          <w:p w14:paraId="572F3CBA" w14:textId="77777777" w:rsidR="00D50063" w:rsidRDefault="00D50063">
            <w:pPr>
              <w:pStyle w:val="TableParagraph"/>
              <w:rPr>
                <w:sz w:val="24"/>
              </w:rPr>
            </w:pPr>
          </w:p>
        </w:tc>
        <w:tc>
          <w:tcPr>
            <w:tcW w:w="709" w:type="dxa"/>
            <w:tcBorders>
              <w:top w:val="nil"/>
              <w:bottom w:val="nil"/>
            </w:tcBorders>
          </w:tcPr>
          <w:p w14:paraId="4A397EE4" w14:textId="77777777" w:rsidR="00D50063" w:rsidRDefault="00B559DE">
            <w:pPr>
              <w:pStyle w:val="TableParagraph"/>
              <w:spacing w:before="111"/>
              <w:ind w:left="104" w:right="98"/>
              <w:jc w:val="center"/>
              <w:rPr>
                <w:b/>
                <w:sz w:val="24"/>
              </w:rPr>
            </w:pPr>
            <w:r>
              <w:rPr>
                <w:b/>
                <w:sz w:val="24"/>
              </w:rPr>
              <w:t>Hrs</w:t>
            </w:r>
          </w:p>
        </w:tc>
      </w:tr>
      <w:tr w:rsidR="00D50063" w14:paraId="11CC5E80" w14:textId="77777777">
        <w:trPr>
          <w:trHeight w:val="333"/>
        </w:trPr>
        <w:tc>
          <w:tcPr>
            <w:tcW w:w="1843" w:type="dxa"/>
            <w:tcBorders>
              <w:top w:val="nil"/>
            </w:tcBorders>
          </w:tcPr>
          <w:p w14:paraId="30E5D4D4" w14:textId="77777777" w:rsidR="00D50063" w:rsidRDefault="00D50063">
            <w:pPr>
              <w:pStyle w:val="TableParagraph"/>
              <w:rPr>
                <w:sz w:val="24"/>
              </w:rPr>
            </w:pPr>
          </w:p>
        </w:tc>
        <w:tc>
          <w:tcPr>
            <w:tcW w:w="1134" w:type="dxa"/>
            <w:tcBorders>
              <w:top w:val="nil"/>
            </w:tcBorders>
          </w:tcPr>
          <w:p w14:paraId="7C229D02" w14:textId="77777777" w:rsidR="00D50063" w:rsidRDefault="00D50063">
            <w:pPr>
              <w:pStyle w:val="TableParagraph"/>
              <w:rPr>
                <w:sz w:val="24"/>
              </w:rPr>
            </w:pPr>
          </w:p>
        </w:tc>
        <w:tc>
          <w:tcPr>
            <w:tcW w:w="1276" w:type="dxa"/>
            <w:tcBorders>
              <w:top w:val="nil"/>
            </w:tcBorders>
          </w:tcPr>
          <w:p w14:paraId="56EE4751" w14:textId="77777777" w:rsidR="00D50063" w:rsidRDefault="00B559DE">
            <w:pPr>
              <w:pStyle w:val="TableParagraph"/>
              <w:spacing w:before="16"/>
              <w:ind w:left="107"/>
              <w:rPr>
                <w:b/>
                <w:sz w:val="24"/>
              </w:rPr>
            </w:pPr>
            <w:r>
              <w:rPr>
                <w:b/>
                <w:sz w:val="24"/>
              </w:rPr>
              <w:t>GHN</w:t>
            </w:r>
            <w:r>
              <w:rPr>
                <w:b/>
                <w:spacing w:val="-2"/>
                <w:sz w:val="24"/>
              </w:rPr>
              <w:t xml:space="preserve"> </w:t>
            </w:r>
            <w:r>
              <w:rPr>
                <w:b/>
                <w:sz w:val="24"/>
              </w:rPr>
              <w:t>876</w:t>
            </w:r>
          </w:p>
        </w:tc>
        <w:tc>
          <w:tcPr>
            <w:tcW w:w="1134" w:type="dxa"/>
            <w:tcBorders>
              <w:top w:val="nil"/>
              <w:bottom w:val="nil"/>
            </w:tcBorders>
          </w:tcPr>
          <w:p w14:paraId="0E32D65B" w14:textId="77777777" w:rsidR="00D50063" w:rsidRDefault="00D50063">
            <w:pPr>
              <w:pStyle w:val="TableParagraph"/>
              <w:rPr>
                <w:sz w:val="24"/>
              </w:rPr>
            </w:pPr>
          </w:p>
        </w:tc>
        <w:tc>
          <w:tcPr>
            <w:tcW w:w="709" w:type="dxa"/>
            <w:tcBorders>
              <w:top w:val="nil"/>
            </w:tcBorders>
          </w:tcPr>
          <w:p w14:paraId="4F561210" w14:textId="77777777" w:rsidR="00D50063" w:rsidRDefault="00D50063">
            <w:pPr>
              <w:pStyle w:val="TableParagraph"/>
              <w:rPr>
                <w:sz w:val="24"/>
              </w:rPr>
            </w:pPr>
          </w:p>
        </w:tc>
        <w:tc>
          <w:tcPr>
            <w:tcW w:w="850" w:type="dxa"/>
            <w:tcBorders>
              <w:top w:val="nil"/>
            </w:tcBorders>
          </w:tcPr>
          <w:p w14:paraId="33FFC1B6" w14:textId="77777777" w:rsidR="00D50063" w:rsidRDefault="00D50063">
            <w:pPr>
              <w:pStyle w:val="TableParagraph"/>
              <w:rPr>
                <w:sz w:val="24"/>
              </w:rPr>
            </w:pPr>
          </w:p>
        </w:tc>
        <w:tc>
          <w:tcPr>
            <w:tcW w:w="851" w:type="dxa"/>
            <w:tcBorders>
              <w:top w:val="nil"/>
            </w:tcBorders>
          </w:tcPr>
          <w:p w14:paraId="75B72B0C" w14:textId="77777777" w:rsidR="00D50063" w:rsidRDefault="00D50063">
            <w:pPr>
              <w:pStyle w:val="TableParagraph"/>
              <w:rPr>
                <w:sz w:val="24"/>
              </w:rPr>
            </w:pPr>
          </w:p>
        </w:tc>
        <w:tc>
          <w:tcPr>
            <w:tcW w:w="850" w:type="dxa"/>
            <w:tcBorders>
              <w:top w:val="nil"/>
            </w:tcBorders>
          </w:tcPr>
          <w:p w14:paraId="0EFB5397" w14:textId="77777777" w:rsidR="00D50063" w:rsidRDefault="00D50063">
            <w:pPr>
              <w:pStyle w:val="TableParagraph"/>
              <w:rPr>
                <w:sz w:val="24"/>
              </w:rPr>
            </w:pPr>
          </w:p>
        </w:tc>
        <w:tc>
          <w:tcPr>
            <w:tcW w:w="851" w:type="dxa"/>
            <w:tcBorders>
              <w:top w:val="nil"/>
            </w:tcBorders>
          </w:tcPr>
          <w:p w14:paraId="5AC26E71" w14:textId="77777777" w:rsidR="00D50063" w:rsidRDefault="00D50063">
            <w:pPr>
              <w:pStyle w:val="TableParagraph"/>
              <w:rPr>
                <w:sz w:val="24"/>
              </w:rPr>
            </w:pPr>
          </w:p>
        </w:tc>
        <w:tc>
          <w:tcPr>
            <w:tcW w:w="708" w:type="dxa"/>
            <w:tcBorders>
              <w:top w:val="nil"/>
            </w:tcBorders>
          </w:tcPr>
          <w:p w14:paraId="7013D3CB" w14:textId="77777777" w:rsidR="00D50063" w:rsidRDefault="00D50063">
            <w:pPr>
              <w:pStyle w:val="TableParagraph"/>
              <w:rPr>
                <w:sz w:val="24"/>
              </w:rPr>
            </w:pPr>
          </w:p>
        </w:tc>
        <w:tc>
          <w:tcPr>
            <w:tcW w:w="709" w:type="dxa"/>
            <w:tcBorders>
              <w:top w:val="nil"/>
            </w:tcBorders>
          </w:tcPr>
          <w:p w14:paraId="43B0FE6B" w14:textId="77777777" w:rsidR="00D50063" w:rsidRDefault="00D50063">
            <w:pPr>
              <w:pStyle w:val="TableParagraph"/>
              <w:rPr>
                <w:sz w:val="24"/>
              </w:rPr>
            </w:pPr>
          </w:p>
        </w:tc>
        <w:tc>
          <w:tcPr>
            <w:tcW w:w="709" w:type="dxa"/>
            <w:tcBorders>
              <w:top w:val="nil"/>
            </w:tcBorders>
          </w:tcPr>
          <w:p w14:paraId="781D2975" w14:textId="77777777" w:rsidR="00D50063" w:rsidRDefault="00D50063">
            <w:pPr>
              <w:pStyle w:val="TableParagraph"/>
              <w:rPr>
                <w:sz w:val="24"/>
              </w:rPr>
            </w:pPr>
          </w:p>
        </w:tc>
      </w:tr>
      <w:tr w:rsidR="00D50063" w14:paraId="45C766EB" w14:textId="77777777">
        <w:trPr>
          <w:trHeight w:val="349"/>
        </w:trPr>
        <w:tc>
          <w:tcPr>
            <w:tcW w:w="1843" w:type="dxa"/>
            <w:tcBorders>
              <w:bottom w:val="nil"/>
            </w:tcBorders>
          </w:tcPr>
          <w:p w14:paraId="685204AD" w14:textId="77777777" w:rsidR="00D50063" w:rsidRDefault="00B559DE">
            <w:pPr>
              <w:pStyle w:val="TableParagraph"/>
              <w:spacing w:line="276" w:lineRule="exact"/>
              <w:ind w:left="106"/>
              <w:rPr>
                <w:b/>
                <w:sz w:val="24"/>
              </w:rPr>
            </w:pPr>
            <w:r>
              <w:rPr>
                <w:b/>
                <w:sz w:val="24"/>
              </w:rPr>
              <w:t>Geriatrics</w:t>
            </w:r>
          </w:p>
        </w:tc>
        <w:tc>
          <w:tcPr>
            <w:tcW w:w="1134" w:type="dxa"/>
            <w:tcBorders>
              <w:bottom w:val="nil"/>
            </w:tcBorders>
          </w:tcPr>
          <w:p w14:paraId="2D8A592F" w14:textId="77777777" w:rsidR="00D50063" w:rsidRDefault="00B559DE">
            <w:pPr>
              <w:pStyle w:val="TableParagraph"/>
              <w:spacing w:line="276" w:lineRule="exact"/>
              <w:ind w:left="106"/>
              <w:rPr>
                <w:b/>
                <w:sz w:val="24"/>
              </w:rPr>
            </w:pPr>
            <w:r>
              <w:rPr>
                <w:b/>
                <w:sz w:val="24"/>
              </w:rPr>
              <w:t>GHN878</w:t>
            </w:r>
          </w:p>
        </w:tc>
        <w:tc>
          <w:tcPr>
            <w:tcW w:w="1276" w:type="dxa"/>
            <w:tcBorders>
              <w:bottom w:val="nil"/>
            </w:tcBorders>
          </w:tcPr>
          <w:p w14:paraId="2F8C2EFA" w14:textId="77777777" w:rsidR="00D50063" w:rsidRDefault="00B559DE" w:rsidP="00CB5AAB">
            <w:pPr>
              <w:pStyle w:val="TableParagraph"/>
              <w:spacing w:line="276" w:lineRule="exact"/>
              <w:ind w:left="107"/>
              <w:jc w:val="center"/>
              <w:rPr>
                <w:b/>
                <w:sz w:val="24"/>
              </w:rPr>
            </w:pPr>
            <w:r>
              <w:rPr>
                <w:b/>
                <w:sz w:val="24"/>
              </w:rPr>
              <w:t>-</w:t>
            </w:r>
          </w:p>
        </w:tc>
        <w:tc>
          <w:tcPr>
            <w:tcW w:w="1134" w:type="dxa"/>
            <w:tcBorders>
              <w:top w:val="nil"/>
              <w:bottom w:val="nil"/>
            </w:tcBorders>
          </w:tcPr>
          <w:p w14:paraId="2FF2EA90" w14:textId="77777777" w:rsidR="00D50063" w:rsidRDefault="00D50063">
            <w:pPr>
              <w:pStyle w:val="TableParagraph"/>
              <w:rPr>
                <w:sz w:val="24"/>
              </w:rPr>
            </w:pPr>
          </w:p>
        </w:tc>
        <w:tc>
          <w:tcPr>
            <w:tcW w:w="709" w:type="dxa"/>
            <w:tcBorders>
              <w:bottom w:val="nil"/>
            </w:tcBorders>
          </w:tcPr>
          <w:p w14:paraId="151D6391" w14:textId="77777777" w:rsidR="00D50063" w:rsidRDefault="00B559DE">
            <w:pPr>
              <w:pStyle w:val="TableParagraph"/>
              <w:spacing w:line="276" w:lineRule="exact"/>
              <w:ind w:right="282"/>
              <w:jc w:val="right"/>
              <w:rPr>
                <w:b/>
                <w:sz w:val="24"/>
              </w:rPr>
            </w:pPr>
            <w:r>
              <w:rPr>
                <w:b/>
                <w:sz w:val="24"/>
              </w:rPr>
              <w:t>2</w:t>
            </w:r>
          </w:p>
        </w:tc>
        <w:tc>
          <w:tcPr>
            <w:tcW w:w="850" w:type="dxa"/>
            <w:tcBorders>
              <w:bottom w:val="nil"/>
            </w:tcBorders>
          </w:tcPr>
          <w:p w14:paraId="23816F92" w14:textId="77777777" w:rsidR="00D50063" w:rsidRDefault="00B559DE">
            <w:pPr>
              <w:pStyle w:val="TableParagraph"/>
              <w:spacing w:line="276" w:lineRule="exact"/>
              <w:ind w:left="9"/>
              <w:jc w:val="center"/>
              <w:rPr>
                <w:b/>
                <w:sz w:val="24"/>
              </w:rPr>
            </w:pPr>
            <w:r>
              <w:rPr>
                <w:b/>
                <w:sz w:val="24"/>
              </w:rPr>
              <w:t>-</w:t>
            </w:r>
          </w:p>
        </w:tc>
        <w:tc>
          <w:tcPr>
            <w:tcW w:w="851" w:type="dxa"/>
            <w:tcBorders>
              <w:bottom w:val="nil"/>
            </w:tcBorders>
          </w:tcPr>
          <w:p w14:paraId="37A1E8DD" w14:textId="77777777" w:rsidR="00D50063" w:rsidRDefault="00B559DE">
            <w:pPr>
              <w:pStyle w:val="TableParagraph"/>
              <w:spacing w:line="276" w:lineRule="exact"/>
              <w:ind w:left="9"/>
              <w:jc w:val="center"/>
              <w:rPr>
                <w:b/>
                <w:sz w:val="24"/>
              </w:rPr>
            </w:pPr>
            <w:r>
              <w:rPr>
                <w:b/>
                <w:sz w:val="24"/>
              </w:rPr>
              <w:t>2</w:t>
            </w:r>
          </w:p>
        </w:tc>
        <w:tc>
          <w:tcPr>
            <w:tcW w:w="850" w:type="dxa"/>
            <w:tcBorders>
              <w:bottom w:val="nil"/>
            </w:tcBorders>
          </w:tcPr>
          <w:p w14:paraId="596F424C" w14:textId="77777777" w:rsidR="00D50063" w:rsidRDefault="00B559DE">
            <w:pPr>
              <w:pStyle w:val="TableParagraph"/>
              <w:spacing w:line="276" w:lineRule="exact"/>
              <w:ind w:left="363"/>
              <w:rPr>
                <w:b/>
                <w:sz w:val="24"/>
              </w:rPr>
            </w:pPr>
            <w:r>
              <w:rPr>
                <w:b/>
                <w:sz w:val="24"/>
              </w:rPr>
              <w:t>2</w:t>
            </w:r>
          </w:p>
        </w:tc>
        <w:tc>
          <w:tcPr>
            <w:tcW w:w="851" w:type="dxa"/>
            <w:tcBorders>
              <w:bottom w:val="nil"/>
            </w:tcBorders>
          </w:tcPr>
          <w:p w14:paraId="1C4F398D" w14:textId="77777777" w:rsidR="00D50063" w:rsidRDefault="00B559DE">
            <w:pPr>
              <w:pStyle w:val="TableParagraph"/>
              <w:spacing w:line="276" w:lineRule="exact"/>
              <w:ind w:left="243"/>
              <w:rPr>
                <w:b/>
                <w:sz w:val="24"/>
              </w:rPr>
            </w:pPr>
            <w:r>
              <w:rPr>
                <w:b/>
                <w:sz w:val="24"/>
              </w:rPr>
              <w:t>100</w:t>
            </w:r>
          </w:p>
        </w:tc>
        <w:tc>
          <w:tcPr>
            <w:tcW w:w="708" w:type="dxa"/>
            <w:tcBorders>
              <w:bottom w:val="nil"/>
            </w:tcBorders>
          </w:tcPr>
          <w:p w14:paraId="265F84D4" w14:textId="77777777" w:rsidR="00D50063" w:rsidRDefault="00B559DE">
            <w:pPr>
              <w:pStyle w:val="TableParagraph"/>
              <w:spacing w:line="276" w:lineRule="exact"/>
              <w:ind w:left="10"/>
              <w:jc w:val="center"/>
              <w:rPr>
                <w:b/>
                <w:sz w:val="24"/>
              </w:rPr>
            </w:pPr>
            <w:r>
              <w:rPr>
                <w:b/>
                <w:sz w:val="24"/>
              </w:rPr>
              <w:t>-</w:t>
            </w:r>
          </w:p>
        </w:tc>
        <w:tc>
          <w:tcPr>
            <w:tcW w:w="709" w:type="dxa"/>
            <w:tcBorders>
              <w:bottom w:val="nil"/>
            </w:tcBorders>
          </w:tcPr>
          <w:p w14:paraId="3977921B" w14:textId="77777777" w:rsidR="00D50063" w:rsidRDefault="00B559DE">
            <w:pPr>
              <w:pStyle w:val="TableParagraph"/>
              <w:spacing w:line="276" w:lineRule="exact"/>
              <w:ind w:right="164"/>
              <w:jc w:val="right"/>
              <w:rPr>
                <w:b/>
                <w:sz w:val="24"/>
              </w:rPr>
            </w:pPr>
            <w:r>
              <w:rPr>
                <w:b/>
                <w:sz w:val="24"/>
              </w:rPr>
              <w:t>100</w:t>
            </w:r>
          </w:p>
        </w:tc>
        <w:tc>
          <w:tcPr>
            <w:tcW w:w="709" w:type="dxa"/>
            <w:tcBorders>
              <w:bottom w:val="nil"/>
            </w:tcBorders>
          </w:tcPr>
          <w:p w14:paraId="3B2CEE86" w14:textId="77777777" w:rsidR="00D50063" w:rsidRDefault="00B559DE">
            <w:pPr>
              <w:pStyle w:val="TableParagraph"/>
              <w:spacing w:line="276" w:lineRule="exact"/>
              <w:ind w:left="8"/>
              <w:jc w:val="center"/>
              <w:rPr>
                <w:b/>
                <w:sz w:val="24"/>
              </w:rPr>
            </w:pPr>
            <w:r>
              <w:rPr>
                <w:b/>
                <w:sz w:val="24"/>
              </w:rPr>
              <w:t>2</w:t>
            </w:r>
          </w:p>
        </w:tc>
      </w:tr>
      <w:tr w:rsidR="00D50063" w14:paraId="29E5A2C5" w14:textId="77777777">
        <w:trPr>
          <w:trHeight w:val="478"/>
        </w:trPr>
        <w:tc>
          <w:tcPr>
            <w:tcW w:w="1843" w:type="dxa"/>
            <w:tcBorders>
              <w:top w:val="nil"/>
            </w:tcBorders>
          </w:tcPr>
          <w:p w14:paraId="0DC40FDA" w14:textId="77777777" w:rsidR="00D50063" w:rsidRDefault="00D50063">
            <w:pPr>
              <w:pStyle w:val="TableParagraph"/>
              <w:rPr>
                <w:sz w:val="24"/>
              </w:rPr>
            </w:pPr>
          </w:p>
        </w:tc>
        <w:tc>
          <w:tcPr>
            <w:tcW w:w="1134" w:type="dxa"/>
            <w:tcBorders>
              <w:top w:val="nil"/>
            </w:tcBorders>
          </w:tcPr>
          <w:p w14:paraId="35A0E6CD" w14:textId="77777777" w:rsidR="00D50063" w:rsidRDefault="00D50063">
            <w:pPr>
              <w:pStyle w:val="TableParagraph"/>
              <w:rPr>
                <w:sz w:val="24"/>
              </w:rPr>
            </w:pPr>
          </w:p>
        </w:tc>
        <w:tc>
          <w:tcPr>
            <w:tcW w:w="1276" w:type="dxa"/>
            <w:tcBorders>
              <w:top w:val="nil"/>
            </w:tcBorders>
          </w:tcPr>
          <w:p w14:paraId="78C320AF" w14:textId="77777777" w:rsidR="00D50063" w:rsidRDefault="00D50063" w:rsidP="00CB5AAB">
            <w:pPr>
              <w:pStyle w:val="TableParagraph"/>
              <w:jc w:val="center"/>
              <w:rPr>
                <w:sz w:val="24"/>
              </w:rPr>
            </w:pPr>
          </w:p>
        </w:tc>
        <w:tc>
          <w:tcPr>
            <w:tcW w:w="1134" w:type="dxa"/>
            <w:tcBorders>
              <w:top w:val="nil"/>
              <w:bottom w:val="nil"/>
            </w:tcBorders>
          </w:tcPr>
          <w:p w14:paraId="70C9CE16" w14:textId="77777777" w:rsidR="00D50063" w:rsidRDefault="00D50063">
            <w:pPr>
              <w:pStyle w:val="TableParagraph"/>
              <w:rPr>
                <w:sz w:val="24"/>
              </w:rPr>
            </w:pPr>
          </w:p>
        </w:tc>
        <w:tc>
          <w:tcPr>
            <w:tcW w:w="709" w:type="dxa"/>
            <w:tcBorders>
              <w:top w:val="nil"/>
            </w:tcBorders>
          </w:tcPr>
          <w:p w14:paraId="08F40D38" w14:textId="77777777" w:rsidR="00D50063" w:rsidRDefault="00D50063">
            <w:pPr>
              <w:pStyle w:val="TableParagraph"/>
              <w:rPr>
                <w:sz w:val="24"/>
              </w:rPr>
            </w:pPr>
          </w:p>
        </w:tc>
        <w:tc>
          <w:tcPr>
            <w:tcW w:w="850" w:type="dxa"/>
            <w:tcBorders>
              <w:top w:val="nil"/>
            </w:tcBorders>
          </w:tcPr>
          <w:p w14:paraId="15ABCE20" w14:textId="77777777" w:rsidR="00D50063" w:rsidRDefault="00D50063">
            <w:pPr>
              <w:pStyle w:val="TableParagraph"/>
              <w:rPr>
                <w:sz w:val="24"/>
              </w:rPr>
            </w:pPr>
          </w:p>
        </w:tc>
        <w:tc>
          <w:tcPr>
            <w:tcW w:w="851" w:type="dxa"/>
            <w:tcBorders>
              <w:top w:val="nil"/>
            </w:tcBorders>
          </w:tcPr>
          <w:p w14:paraId="7B0F5E9D" w14:textId="77777777" w:rsidR="00D50063" w:rsidRDefault="00D50063">
            <w:pPr>
              <w:pStyle w:val="TableParagraph"/>
              <w:rPr>
                <w:sz w:val="24"/>
              </w:rPr>
            </w:pPr>
          </w:p>
        </w:tc>
        <w:tc>
          <w:tcPr>
            <w:tcW w:w="850" w:type="dxa"/>
            <w:tcBorders>
              <w:top w:val="nil"/>
            </w:tcBorders>
          </w:tcPr>
          <w:p w14:paraId="17ADA7B2" w14:textId="77777777" w:rsidR="00D50063" w:rsidRDefault="00D50063">
            <w:pPr>
              <w:pStyle w:val="TableParagraph"/>
              <w:rPr>
                <w:sz w:val="24"/>
              </w:rPr>
            </w:pPr>
          </w:p>
        </w:tc>
        <w:tc>
          <w:tcPr>
            <w:tcW w:w="851" w:type="dxa"/>
            <w:tcBorders>
              <w:top w:val="nil"/>
            </w:tcBorders>
          </w:tcPr>
          <w:p w14:paraId="7C071879" w14:textId="77777777" w:rsidR="00D50063" w:rsidRDefault="00D50063">
            <w:pPr>
              <w:pStyle w:val="TableParagraph"/>
              <w:rPr>
                <w:sz w:val="24"/>
              </w:rPr>
            </w:pPr>
          </w:p>
        </w:tc>
        <w:tc>
          <w:tcPr>
            <w:tcW w:w="708" w:type="dxa"/>
            <w:tcBorders>
              <w:top w:val="nil"/>
            </w:tcBorders>
          </w:tcPr>
          <w:p w14:paraId="3742DEBB" w14:textId="77777777" w:rsidR="00D50063" w:rsidRDefault="00D50063">
            <w:pPr>
              <w:pStyle w:val="TableParagraph"/>
              <w:rPr>
                <w:sz w:val="24"/>
              </w:rPr>
            </w:pPr>
          </w:p>
        </w:tc>
        <w:tc>
          <w:tcPr>
            <w:tcW w:w="709" w:type="dxa"/>
            <w:tcBorders>
              <w:top w:val="nil"/>
            </w:tcBorders>
          </w:tcPr>
          <w:p w14:paraId="1B6780AE" w14:textId="77777777" w:rsidR="00D50063" w:rsidRDefault="00D50063">
            <w:pPr>
              <w:pStyle w:val="TableParagraph"/>
              <w:rPr>
                <w:sz w:val="24"/>
              </w:rPr>
            </w:pPr>
          </w:p>
        </w:tc>
        <w:tc>
          <w:tcPr>
            <w:tcW w:w="709" w:type="dxa"/>
            <w:tcBorders>
              <w:top w:val="nil"/>
            </w:tcBorders>
          </w:tcPr>
          <w:p w14:paraId="6CC05765" w14:textId="77777777" w:rsidR="00D50063" w:rsidRDefault="00B559DE">
            <w:pPr>
              <w:pStyle w:val="TableParagraph"/>
              <w:spacing w:before="63"/>
              <w:ind w:left="104" w:right="98"/>
              <w:jc w:val="center"/>
              <w:rPr>
                <w:b/>
                <w:sz w:val="24"/>
              </w:rPr>
            </w:pPr>
            <w:r>
              <w:rPr>
                <w:b/>
                <w:sz w:val="24"/>
              </w:rPr>
              <w:t>Hrs</w:t>
            </w:r>
          </w:p>
        </w:tc>
      </w:tr>
      <w:tr w:rsidR="00D50063" w14:paraId="499F2808" w14:textId="77777777">
        <w:trPr>
          <w:trHeight w:val="348"/>
        </w:trPr>
        <w:tc>
          <w:tcPr>
            <w:tcW w:w="1843" w:type="dxa"/>
            <w:tcBorders>
              <w:bottom w:val="nil"/>
            </w:tcBorders>
          </w:tcPr>
          <w:p w14:paraId="69A23AC0" w14:textId="77777777" w:rsidR="00D50063" w:rsidRDefault="00B559DE">
            <w:pPr>
              <w:pStyle w:val="TableParagraph"/>
              <w:spacing w:line="275" w:lineRule="exact"/>
              <w:ind w:left="106"/>
              <w:rPr>
                <w:b/>
                <w:sz w:val="24"/>
              </w:rPr>
            </w:pPr>
            <w:r>
              <w:rPr>
                <w:b/>
                <w:sz w:val="24"/>
              </w:rPr>
              <w:t>psychology</w:t>
            </w:r>
          </w:p>
        </w:tc>
        <w:tc>
          <w:tcPr>
            <w:tcW w:w="1134" w:type="dxa"/>
            <w:tcBorders>
              <w:bottom w:val="nil"/>
            </w:tcBorders>
          </w:tcPr>
          <w:p w14:paraId="0FB4DA21" w14:textId="77777777" w:rsidR="00D50063" w:rsidRDefault="00B559DE">
            <w:pPr>
              <w:pStyle w:val="TableParagraph"/>
              <w:spacing w:line="275" w:lineRule="exact"/>
              <w:ind w:left="106"/>
              <w:rPr>
                <w:b/>
                <w:sz w:val="24"/>
              </w:rPr>
            </w:pPr>
            <w:r>
              <w:rPr>
                <w:b/>
                <w:sz w:val="24"/>
              </w:rPr>
              <w:t>GHN879</w:t>
            </w:r>
          </w:p>
        </w:tc>
        <w:tc>
          <w:tcPr>
            <w:tcW w:w="1276" w:type="dxa"/>
            <w:tcBorders>
              <w:bottom w:val="nil"/>
            </w:tcBorders>
          </w:tcPr>
          <w:p w14:paraId="2820D990" w14:textId="77777777" w:rsidR="00D50063" w:rsidRDefault="00B559DE" w:rsidP="00CB5AAB">
            <w:pPr>
              <w:pStyle w:val="TableParagraph"/>
              <w:spacing w:line="275" w:lineRule="exact"/>
              <w:ind w:left="107"/>
              <w:jc w:val="center"/>
              <w:rPr>
                <w:b/>
                <w:sz w:val="24"/>
              </w:rPr>
            </w:pPr>
            <w:r>
              <w:rPr>
                <w:b/>
                <w:sz w:val="24"/>
              </w:rPr>
              <w:t>-</w:t>
            </w:r>
          </w:p>
        </w:tc>
        <w:tc>
          <w:tcPr>
            <w:tcW w:w="1134" w:type="dxa"/>
            <w:tcBorders>
              <w:top w:val="nil"/>
              <w:bottom w:val="nil"/>
            </w:tcBorders>
          </w:tcPr>
          <w:p w14:paraId="0F473E49" w14:textId="77777777" w:rsidR="00D50063" w:rsidRDefault="00D50063">
            <w:pPr>
              <w:pStyle w:val="TableParagraph"/>
              <w:rPr>
                <w:sz w:val="24"/>
              </w:rPr>
            </w:pPr>
          </w:p>
        </w:tc>
        <w:tc>
          <w:tcPr>
            <w:tcW w:w="709" w:type="dxa"/>
            <w:tcBorders>
              <w:bottom w:val="nil"/>
            </w:tcBorders>
          </w:tcPr>
          <w:p w14:paraId="3B2D293F" w14:textId="77777777" w:rsidR="00D50063" w:rsidRDefault="00B559DE">
            <w:pPr>
              <w:pStyle w:val="TableParagraph"/>
              <w:spacing w:line="275" w:lineRule="exact"/>
              <w:ind w:right="282"/>
              <w:jc w:val="right"/>
              <w:rPr>
                <w:b/>
                <w:sz w:val="24"/>
              </w:rPr>
            </w:pPr>
            <w:r>
              <w:rPr>
                <w:b/>
                <w:sz w:val="24"/>
              </w:rPr>
              <w:t>2</w:t>
            </w:r>
          </w:p>
        </w:tc>
        <w:tc>
          <w:tcPr>
            <w:tcW w:w="850" w:type="dxa"/>
            <w:tcBorders>
              <w:bottom w:val="nil"/>
            </w:tcBorders>
          </w:tcPr>
          <w:p w14:paraId="4E942E9A" w14:textId="77777777" w:rsidR="00D50063" w:rsidRDefault="00B559DE">
            <w:pPr>
              <w:pStyle w:val="TableParagraph"/>
              <w:spacing w:line="275" w:lineRule="exact"/>
              <w:ind w:left="9"/>
              <w:jc w:val="center"/>
              <w:rPr>
                <w:b/>
                <w:sz w:val="24"/>
              </w:rPr>
            </w:pPr>
            <w:r>
              <w:rPr>
                <w:b/>
                <w:sz w:val="24"/>
              </w:rPr>
              <w:t>-</w:t>
            </w:r>
          </w:p>
        </w:tc>
        <w:tc>
          <w:tcPr>
            <w:tcW w:w="851" w:type="dxa"/>
            <w:tcBorders>
              <w:bottom w:val="nil"/>
            </w:tcBorders>
          </w:tcPr>
          <w:p w14:paraId="25CCA62F" w14:textId="77777777" w:rsidR="00D50063" w:rsidRDefault="00B559DE">
            <w:pPr>
              <w:pStyle w:val="TableParagraph"/>
              <w:spacing w:line="275" w:lineRule="exact"/>
              <w:ind w:left="9"/>
              <w:jc w:val="center"/>
              <w:rPr>
                <w:b/>
                <w:sz w:val="24"/>
              </w:rPr>
            </w:pPr>
            <w:r>
              <w:rPr>
                <w:b/>
                <w:sz w:val="24"/>
              </w:rPr>
              <w:t>2</w:t>
            </w:r>
          </w:p>
        </w:tc>
        <w:tc>
          <w:tcPr>
            <w:tcW w:w="850" w:type="dxa"/>
            <w:tcBorders>
              <w:bottom w:val="nil"/>
            </w:tcBorders>
          </w:tcPr>
          <w:p w14:paraId="3710238E" w14:textId="77777777" w:rsidR="00D50063" w:rsidRDefault="00B559DE">
            <w:pPr>
              <w:pStyle w:val="TableParagraph"/>
              <w:spacing w:line="275" w:lineRule="exact"/>
              <w:ind w:left="363"/>
              <w:rPr>
                <w:b/>
                <w:sz w:val="24"/>
              </w:rPr>
            </w:pPr>
            <w:r>
              <w:rPr>
                <w:b/>
                <w:sz w:val="24"/>
              </w:rPr>
              <w:t>2</w:t>
            </w:r>
          </w:p>
        </w:tc>
        <w:tc>
          <w:tcPr>
            <w:tcW w:w="851" w:type="dxa"/>
            <w:tcBorders>
              <w:bottom w:val="nil"/>
            </w:tcBorders>
          </w:tcPr>
          <w:p w14:paraId="0130C732" w14:textId="77777777" w:rsidR="00D50063" w:rsidRDefault="00B559DE">
            <w:pPr>
              <w:pStyle w:val="TableParagraph"/>
              <w:spacing w:line="275" w:lineRule="exact"/>
              <w:ind w:left="243"/>
              <w:rPr>
                <w:b/>
                <w:sz w:val="24"/>
              </w:rPr>
            </w:pPr>
            <w:r>
              <w:rPr>
                <w:b/>
                <w:sz w:val="24"/>
              </w:rPr>
              <w:t>100</w:t>
            </w:r>
          </w:p>
        </w:tc>
        <w:tc>
          <w:tcPr>
            <w:tcW w:w="708" w:type="dxa"/>
            <w:tcBorders>
              <w:bottom w:val="nil"/>
            </w:tcBorders>
          </w:tcPr>
          <w:p w14:paraId="47567D04" w14:textId="77777777" w:rsidR="00D50063" w:rsidRDefault="00B559DE">
            <w:pPr>
              <w:pStyle w:val="TableParagraph"/>
              <w:spacing w:line="275" w:lineRule="exact"/>
              <w:ind w:left="10"/>
              <w:jc w:val="center"/>
              <w:rPr>
                <w:b/>
                <w:sz w:val="24"/>
              </w:rPr>
            </w:pPr>
            <w:r>
              <w:rPr>
                <w:b/>
                <w:sz w:val="24"/>
              </w:rPr>
              <w:t>-</w:t>
            </w:r>
          </w:p>
        </w:tc>
        <w:tc>
          <w:tcPr>
            <w:tcW w:w="709" w:type="dxa"/>
            <w:tcBorders>
              <w:bottom w:val="nil"/>
            </w:tcBorders>
          </w:tcPr>
          <w:p w14:paraId="5C06D09A" w14:textId="77777777" w:rsidR="00D50063" w:rsidRDefault="00B559DE">
            <w:pPr>
              <w:pStyle w:val="TableParagraph"/>
              <w:spacing w:line="275" w:lineRule="exact"/>
              <w:ind w:right="164"/>
              <w:jc w:val="right"/>
              <w:rPr>
                <w:b/>
                <w:sz w:val="24"/>
              </w:rPr>
            </w:pPr>
            <w:r>
              <w:rPr>
                <w:b/>
                <w:sz w:val="24"/>
              </w:rPr>
              <w:t>100</w:t>
            </w:r>
          </w:p>
        </w:tc>
        <w:tc>
          <w:tcPr>
            <w:tcW w:w="709" w:type="dxa"/>
            <w:tcBorders>
              <w:bottom w:val="nil"/>
            </w:tcBorders>
          </w:tcPr>
          <w:p w14:paraId="0C7D9A8F" w14:textId="77777777" w:rsidR="00D50063" w:rsidRDefault="00B559DE">
            <w:pPr>
              <w:pStyle w:val="TableParagraph"/>
              <w:spacing w:line="275" w:lineRule="exact"/>
              <w:ind w:left="8"/>
              <w:jc w:val="center"/>
              <w:rPr>
                <w:b/>
                <w:sz w:val="24"/>
              </w:rPr>
            </w:pPr>
            <w:r>
              <w:rPr>
                <w:b/>
                <w:sz w:val="24"/>
              </w:rPr>
              <w:t>2</w:t>
            </w:r>
          </w:p>
        </w:tc>
      </w:tr>
      <w:tr w:rsidR="00D50063" w14:paraId="44DEF388" w14:textId="77777777">
        <w:trPr>
          <w:trHeight w:val="479"/>
        </w:trPr>
        <w:tc>
          <w:tcPr>
            <w:tcW w:w="1843" w:type="dxa"/>
            <w:tcBorders>
              <w:top w:val="nil"/>
            </w:tcBorders>
          </w:tcPr>
          <w:p w14:paraId="79CF8AB4" w14:textId="77777777" w:rsidR="00D50063" w:rsidRDefault="00D50063">
            <w:pPr>
              <w:pStyle w:val="TableParagraph"/>
              <w:rPr>
                <w:sz w:val="24"/>
              </w:rPr>
            </w:pPr>
          </w:p>
        </w:tc>
        <w:tc>
          <w:tcPr>
            <w:tcW w:w="1134" w:type="dxa"/>
            <w:tcBorders>
              <w:top w:val="nil"/>
            </w:tcBorders>
          </w:tcPr>
          <w:p w14:paraId="2A090664" w14:textId="77777777" w:rsidR="00D50063" w:rsidRDefault="00D50063">
            <w:pPr>
              <w:pStyle w:val="TableParagraph"/>
              <w:rPr>
                <w:sz w:val="24"/>
              </w:rPr>
            </w:pPr>
          </w:p>
        </w:tc>
        <w:tc>
          <w:tcPr>
            <w:tcW w:w="1276" w:type="dxa"/>
            <w:tcBorders>
              <w:top w:val="nil"/>
            </w:tcBorders>
          </w:tcPr>
          <w:p w14:paraId="3746EC7E" w14:textId="77777777" w:rsidR="00D50063" w:rsidRDefault="00D50063" w:rsidP="00CB5AAB">
            <w:pPr>
              <w:pStyle w:val="TableParagraph"/>
              <w:jc w:val="center"/>
              <w:rPr>
                <w:sz w:val="24"/>
              </w:rPr>
            </w:pPr>
          </w:p>
        </w:tc>
        <w:tc>
          <w:tcPr>
            <w:tcW w:w="1134" w:type="dxa"/>
            <w:tcBorders>
              <w:top w:val="nil"/>
              <w:bottom w:val="nil"/>
            </w:tcBorders>
          </w:tcPr>
          <w:p w14:paraId="36EB6029" w14:textId="77777777" w:rsidR="00D50063" w:rsidRDefault="00D50063">
            <w:pPr>
              <w:pStyle w:val="TableParagraph"/>
              <w:rPr>
                <w:sz w:val="24"/>
              </w:rPr>
            </w:pPr>
          </w:p>
        </w:tc>
        <w:tc>
          <w:tcPr>
            <w:tcW w:w="709" w:type="dxa"/>
            <w:tcBorders>
              <w:top w:val="nil"/>
            </w:tcBorders>
          </w:tcPr>
          <w:p w14:paraId="7ED4DC2F" w14:textId="77777777" w:rsidR="00D50063" w:rsidRDefault="00D50063">
            <w:pPr>
              <w:pStyle w:val="TableParagraph"/>
              <w:rPr>
                <w:sz w:val="24"/>
              </w:rPr>
            </w:pPr>
          </w:p>
        </w:tc>
        <w:tc>
          <w:tcPr>
            <w:tcW w:w="850" w:type="dxa"/>
            <w:tcBorders>
              <w:top w:val="nil"/>
            </w:tcBorders>
          </w:tcPr>
          <w:p w14:paraId="470FE85E" w14:textId="77777777" w:rsidR="00D50063" w:rsidRDefault="00D50063">
            <w:pPr>
              <w:pStyle w:val="TableParagraph"/>
              <w:rPr>
                <w:sz w:val="24"/>
              </w:rPr>
            </w:pPr>
          </w:p>
        </w:tc>
        <w:tc>
          <w:tcPr>
            <w:tcW w:w="851" w:type="dxa"/>
            <w:tcBorders>
              <w:top w:val="nil"/>
            </w:tcBorders>
          </w:tcPr>
          <w:p w14:paraId="48522A33" w14:textId="77777777" w:rsidR="00D50063" w:rsidRDefault="00D50063">
            <w:pPr>
              <w:pStyle w:val="TableParagraph"/>
              <w:rPr>
                <w:sz w:val="24"/>
              </w:rPr>
            </w:pPr>
          </w:p>
        </w:tc>
        <w:tc>
          <w:tcPr>
            <w:tcW w:w="850" w:type="dxa"/>
            <w:tcBorders>
              <w:top w:val="nil"/>
            </w:tcBorders>
          </w:tcPr>
          <w:p w14:paraId="1329CE62" w14:textId="77777777" w:rsidR="00D50063" w:rsidRDefault="00D50063">
            <w:pPr>
              <w:pStyle w:val="TableParagraph"/>
              <w:rPr>
                <w:sz w:val="24"/>
              </w:rPr>
            </w:pPr>
          </w:p>
        </w:tc>
        <w:tc>
          <w:tcPr>
            <w:tcW w:w="851" w:type="dxa"/>
            <w:tcBorders>
              <w:top w:val="nil"/>
            </w:tcBorders>
          </w:tcPr>
          <w:p w14:paraId="45DF2FA3" w14:textId="77777777" w:rsidR="00D50063" w:rsidRDefault="00D50063">
            <w:pPr>
              <w:pStyle w:val="TableParagraph"/>
              <w:rPr>
                <w:sz w:val="24"/>
              </w:rPr>
            </w:pPr>
          </w:p>
        </w:tc>
        <w:tc>
          <w:tcPr>
            <w:tcW w:w="708" w:type="dxa"/>
            <w:tcBorders>
              <w:top w:val="nil"/>
            </w:tcBorders>
          </w:tcPr>
          <w:p w14:paraId="1E33563C" w14:textId="77777777" w:rsidR="00D50063" w:rsidRDefault="00D50063">
            <w:pPr>
              <w:pStyle w:val="TableParagraph"/>
              <w:rPr>
                <w:sz w:val="24"/>
              </w:rPr>
            </w:pPr>
          </w:p>
        </w:tc>
        <w:tc>
          <w:tcPr>
            <w:tcW w:w="709" w:type="dxa"/>
            <w:tcBorders>
              <w:top w:val="nil"/>
            </w:tcBorders>
          </w:tcPr>
          <w:p w14:paraId="3280035B" w14:textId="77777777" w:rsidR="00D50063" w:rsidRDefault="00D50063">
            <w:pPr>
              <w:pStyle w:val="TableParagraph"/>
              <w:rPr>
                <w:sz w:val="24"/>
              </w:rPr>
            </w:pPr>
          </w:p>
        </w:tc>
        <w:tc>
          <w:tcPr>
            <w:tcW w:w="709" w:type="dxa"/>
            <w:tcBorders>
              <w:top w:val="nil"/>
            </w:tcBorders>
          </w:tcPr>
          <w:p w14:paraId="740D7F70" w14:textId="77777777" w:rsidR="00D50063" w:rsidRDefault="00B559DE">
            <w:pPr>
              <w:pStyle w:val="TableParagraph"/>
              <w:spacing w:before="63"/>
              <w:ind w:left="104" w:right="98"/>
              <w:jc w:val="center"/>
              <w:rPr>
                <w:b/>
                <w:sz w:val="24"/>
              </w:rPr>
            </w:pPr>
            <w:r>
              <w:rPr>
                <w:b/>
                <w:sz w:val="24"/>
              </w:rPr>
              <w:t>Hrs</w:t>
            </w:r>
          </w:p>
        </w:tc>
      </w:tr>
      <w:tr w:rsidR="00D50063" w14:paraId="718438FE" w14:textId="77777777">
        <w:trPr>
          <w:trHeight w:val="348"/>
        </w:trPr>
        <w:tc>
          <w:tcPr>
            <w:tcW w:w="1843" w:type="dxa"/>
            <w:tcBorders>
              <w:bottom w:val="nil"/>
            </w:tcBorders>
          </w:tcPr>
          <w:p w14:paraId="38318E62" w14:textId="77777777" w:rsidR="00D50063" w:rsidRDefault="00B559DE">
            <w:pPr>
              <w:pStyle w:val="TableParagraph"/>
              <w:spacing w:line="275" w:lineRule="exact"/>
              <w:ind w:left="106"/>
              <w:rPr>
                <w:b/>
                <w:sz w:val="24"/>
              </w:rPr>
            </w:pPr>
            <w:r>
              <w:rPr>
                <w:b/>
                <w:sz w:val="24"/>
              </w:rPr>
              <w:t>Elective</w:t>
            </w:r>
            <w:r>
              <w:rPr>
                <w:b/>
                <w:spacing w:val="-2"/>
                <w:sz w:val="24"/>
              </w:rPr>
              <w:t xml:space="preserve"> </w:t>
            </w:r>
            <w:r>
              <w:rPr>
                <w:b/>
                <w:sz w:val="24"/>
              </w:rPr>
              <w:t>course</w:t>
            </w:r>
          </w:p>
        </w:tc>
        <w:tc>
          <w:tcPr>
            <w:tcW w:w="1134" w:type="dxa"/>
            <w:tcBorders>
              <w:bottom w:val="nil"/>
            </w:tcBorders>
          </w:tcPr>
          <w:p w14:paraId="6030279B" w14:textId="77777777" w:rsidR="00D50063" w:rsidRDefault="00B559DE">
            <w:pPr>
              <w:pStyle w:val="TableParagraph"/>
              <w:spacing w:line="275" w:lineRule="exact"/>
              <w:ind w:left="106"/>
              <w:rPr>
                <w:b/>
                <w:sz w:val="24"/>
              </w:rPr>
            </w:pPr>
            <w:r>
              <w:rPr>
                <w:b/>
                <w:sz w:val="24"/>
              </w:rPr>
              <w:t>ELC</w:t>
            </w:r>
          </w:p>
        </w:tc>
        <w:tc>
          <w:tcPr>
            <w:tcW w:w="1276" w:type="dxa"/>
            <w:tcBorders>
              <w:bottom w:val="nil"/>
            </w:tcBorders>
          </w:tcPr>
          <w:p w14:paraId="326C55A1" w14:textId="77777777" w:rsidR="00D50063" w:rsidRDefault="00B559DE" w:rsidP="00CB5AAB">
            <w:pPr>
              <w:pStyle w:val="TableParagraph"/>
              <w:spacing w:line="275" w:lineRule="exact"/>
              <w:ind w:left="107"/>
              <w:jc w:val="center"/>
              <w:rPr>
                <w:b/>
                <w:sz w:val="24"/>
              </w:rPr>
            </w:pPr>
            <w:r>
              <w:rPr>
                <w:b/>
                <w:sz w:val="24"/>
              </w:rPr>
              <w:t>-</w:t>
            </w:r>
          </w:p>
        </w:tc>
        <w:tc>
          <w:tcPr>
            <w:tcW w:w="1134" w:type="dxa"/>
            <w:tcBorders>
              <w:top w:val="nil"/>
              <w:bottom w:val="nil"/>
            </w:tcBorders>
          </w:tcPr>
          <w:p w14:paraId="011DBFAF" w14:textId="77777777" w:rsidR="00D50063" w:rsidRDefault="00D50063">
            <w:pPr>
              <w:pStyle w:val="TableParagraph"/>
              <w:rPr>
                <w:sz w:val="24"/>
              </w:rPr>
            </w:pPr>
          </w:p>
        </w:tc>
        <w:tc>
          <w:tcPr>
            <w:tcW w:w="709" w:type="dxa"/>
            <w:tcBorders>
              <w:bottom w:val="nil"/>
            </w:tcBorders>
          </w:tcPr>
          <w:p w14:paraId="6D4F46E8" w14:textId="77777777" w:rsidR="00D50063" w:rsidRDefault="00B559DE">
            <w:pPr>
              <w:pStyle w:val="TableParagraph"/>
              <w:spacing w:line="275" w:lineRule="exact"/>
              <w:ind w:right="282"/>
              <w:jc w:val="right"/>
              <w:rPr>
                <w:b/>
                <w:sz w:val="24"/>
              </w:rPr>
            </w:pPr>
            <w:r>
              <w:rPr>
                <w:b/>
                <w:sz w:val="24"/>
              </w:rPr>
              <w:t>2</w:t>
            </w:r>
          </w:p>
        </w:tc>
        <w:tc>
          <w:tcPr>
            <w:tcW w:w="850" w:type="dxa"/>
            <w:tcBorders>
              <w:bottom w:val="nil"/>
            </w:tcBorders>
          </w:tcPr>
          <w:p w14:paraId="1560242D" w14:textId="77777777" w:rsidR="00D50063" w:rsidRDefault="00B559DE">
            <w:pPr>
              <w:pStyle w:val="TableParagraph"/>
              <w:spacing w:line="275" w:lineRule="exact"/>
              <w:ind w:left="9"/>
              <w:jc w:val="center"/>
              <w:rPr>
                <w:b/>
                <w:sz w:val="24"/>
              </w:rPr>
            </w:pPr>
            <w:r>
              <w:rPr>
                <w:b/>
                <w:sz w:val="24"/>
              </w:rPr>
              <w:t>-</w:t>
            </w:r>
          </w:p>
        </w:tc>
        <w:tc>
          <w:tcPr>
            <w:tcW w:w="851" w:type="dxa"/>
            <w:tcBorders>
              <w:bottom w:val="nil"/>
            </w:tcBorders>
          </w:tcPr>
          <w:p w14:paraId="245894F6" w14:textId="77777777" w:rsidR="00D50063" w:rsidRDefault="00B559DE">
            <w:pPr>
              <w:pStyle w:val="TableParagraph"/>
              <w:spacing w:line="275" w:lineRule="exact"/>
              <w:ind w:left="9"/>
              <w:jc w:val="center"/>
              <w:rPr>
                <w:b/>
                <w:sz w:val="24"/>
              </w:rPr>
            </w:pPr>
            <w:r>
              <w:rPr>
                <w:b/>
                <w:sz w:val="24"/>
              </w:rPr>
              <w:t>2</w:t>
            </w:r>
          </w:p>
        </w:tc>
        <w:tc>
          <w:tcPr>
            <w:tcW w:w="850" w:type="dxa"/>
            <w:tcBorders>
              <w:bottom w:val="nil"/>
            </w:tcBorders>
          </w:tcPr>
          <w:p w14:paraId="75576733" w14:textId="77777777" w:rsidR="00D50063" w:rsidRDefault="00B559DE">
            <w:pPr>
              <w:pStyle w:val="TableParagraph"/>
              <w:spacing w:line="275" w:lineRule="exact"/>
              <w:ind w:left="363"/>
              <w:rPr>
                <w:b/>
                <w:sz w:val="24"/>
              </w:rPr>
            </w:pPr>
            <w:r>
              <w:rPr>
                <w:b/>
                <w:sz w:val="24"/>
              </w:rPr>
              <w:t>2</w:t>
            </w:r>
          </w:p>
        </w:tc>
        <w:tc>
          <w:tcPr>
            <w:tcW w:w="851" w:type="dxa"/>
            <w:tcBorders>
              <w:bottom w:val="nil"/>
            </w:tcBorders>
          </w:tcPr>
          <w:p w14:paraId="351EF475" w14:textId="77777777" w:rsidR="00D50063" w:rsidRDefault="00B559DE">
            <w:pPr>
              <w:pStyle w:val="TableParagraph"/>
              <w:spacing w:line="275" w:lineRule="exact"/>
              <w:ind w:left="243"/>
              <w:rPr>
                <w:b/>
                <w:sz w:val="24"/>
              </w:rPr>
            </w:pPr>
            <w:r>
              <w:rPr>
                <w:b/>
                <w:sz w:val="24"/>
              </w:rPr>
              <w:t>100</w:t>
            </w:r>
          </w:p>
        </w:tc>
        <w:tc>
          <w:tcPr>
            <w:tcW w:w="708" w:type="dxa"/>
            <w:tcBorders>
              <w:bottom w:val="nil"/>
            </w:tcBorders>
          </w:tcPr>
          <w:p w14:paraId="7F94F9C0" w14:textId="77777777" w:rsidR="00D50063" w:rsidRDefault="00B559DE">
            <w:pPr>
              <w:pStyle w:val="TableParagraph"/>
              <w:spacing w:line="275" w:lineRule="exact"/>
              <w:ind w:left="10"/>
              <w:jc w:val="center"/>
              <w:rPr>
                <w:b/>
                <w:sz w:val="24"/>
              </w:rPr>
            </w:pPr>
            <w:r>
              <w:rPr>
                <w:b/>
                <w:sz w:val="24"/>
              </w:rPr>
              <w:t>-</w:t>
            </w:r>
          </w:p>
        </w:tc>
        <w:tc>
          <w:tcPr>
            <w:tcW w:w="709" w:type="dxa"/>
            <w:tcBorders>
              <w:bottom w:val="nil"/>
            </w:tcBorders>
          </w:tcPr>
          <w:p w14:paraId="113E455F" w14:textId="77777777" w:rsidR="00D50063" w:rsidRDefault="00B559DE">
            <w:pPr>
              <w:pStyle w:val="TableParagraph"/>
              <w:spacing w:line="275" w:lineRule="exact"/>
              <w:ind w:right="164"/>
              <w:jc w:val="right"/>
              <w:rPr>
                <w:b/>
                <w:sz w:val="24"/>
              </w:rPr>
            </w:pPr>
            <w:r>
              <w:rPr>
                <w:b/>
                <w:sz w:val="24"/>
              </w:rPr>
              <w:t>100</w:t>
            </w:r>
          </w:p>
        </w:tc>
        <w:tc>
          <w:tcPr>
            <w:tcW w:w="709" w:type="dxa"/>
            <w:tcBorders>
              <w:bottom w:val="nil"/>
            </w:tcBorders>
          </w:tcPr>
          <w:p w14:paraId="1CF8027D" w14:textId="77777777" w:rsidR="00D50063" w:rsidRDefault="00B559DE">
            <w:pPr>
              <w:pStyle w:val="TableParagraph"/>
              <w:spacing w:line="275" w:lineRule="exact"/>
              <w:ind w:left="8"/>
              <w:jc w:val="center"/>
              <w:rPr>
                <w:b/>
                <w:sz w:val="24"/>
              </w:rPr>
            </w:pPr>
            <w:r>
              <w:rPr>
                <w:b/>
                <w:sz w:val="24"/>
              </w:rPr>
              <w:t>2</w:t>
            </w:r>
          </w:p>
        </w:tc>
      </w:tr>
      <w:tr w:rsidR="00D50063" w14:paraId="2D6F8B9A" w14:textId="77777777">
        <w:trPr>
          <w:trHeight w:val="479"/>
        </w:trPr>
        <w:tc>
          <w:tcPr>
            <w:tcW w:w="1843" w:type="dxa"/>
            <w:tcBorders>
              <w:top w:val="nil"/>
            </w:tcBorders>
          </w:tcPr>
          <w:p w14:paraId="788B6254" w14:textId="77777777" w:rsidR="00D50063" w:rsidRDefault="00D50063">
            <w:pPr>
              <w:pStyle w:val="TableParagraph"/>
              <w:rPr>
                <w:sz w:val="24"/>
              </w:rPr>
            </w:pPr>
          </w:p>
        </w:tc>
        <w:tc>
          <w:tcPr>
            <w:tcW w:w="1134" w:type="dxa"/>
            <w:tcBorders>
              <w:top w:val="nil"/>
            </w:tcBorders>
          </w:tcPr>
          <w:p w14:paraId="16482CAD" w14:textId="77777777" w:rsidR="00D50063" w:rsidRDefault="00D50063">
            <w:pPr>
              <w:pStyle w:val="TableParagraph"/>
              <w:rPr>
                <w:sz w:val="24"/>
              </w:rPr>
            </w:pPr>
          </w:p>
        </w:tc>
        <w:tc>
          <w:tcPr>
            <w:tcW w:w="1276" w:type="dxa"/>
            <w:tcBorders>
              <w:top w:val="nil"/>
            </w:tcBorders>
          </w:tcPr>
          <w:p w14:paraId="69E69B92" w14:textId="77777777" w:rsidR="00D50063" w:rsidRDefault="00D50063">
            <w:pPr>
              <w:pStyle w:val="TableParagraph"/>
              <w:rPr>
                <w:sz w:val="24"/>
              </w:rPr>
            </w:pPr>
          </w:p>
        </w:tc>
        <w:tc>
          <w:tcPr>
            <w:tcW w:w="1134" w:type="dxa"/>
            <w:tcBorders>
              <w:top w:val="nil"/>
            </w:tcBorders>
          </w:tcPr>
          <w:p w14:paraId="4EEB2F1E" w14:textId="77777777" w:rsidR="00D50063" w:rsidRDefault="00D50063">
            <w:pPr>
              <w:pStyle w:val="TableParagraph"/>
              <w:rPr>
                <w:sz w:val="24"/>
              </w:rPr>
            </w:pPr>
          </w:p>
        </w:tc>
        <w:tc>
          <w:tcPr>
            <w:tcW w:w="709" w:type="dxa"/>
            <w:tcBorders>
              <w:top w:val="nil"/>
            </w:tcBorders>
          </w:tcPr>
          <w:p w14:paraId="2F7B6E23" w14:textId="77777777" w:rsidR="00D50063" w:rsidRDefault="00D50063">
            <w:pPr>
              <w:pStyle w:val="TableParagraph"/>
              <w:rPr>
                <w:sz w:val="24"/>
              </w:rPr>
            </w:pPr>
          </w:p>
        </w:tc>
        <w:tc>
          <w:tcPr>
            <w:tcW w:w="850" w:type="dxa"/>
            <w:tcBorders>
              <w:top w:val="nil"/>
            </w:tcBorders>
          </w:tcPr>
          <w:p w14:paraId="2D3CFF32" w14:textId="77777777" w:rsidR="00D50063" w:rsidRDefault="00D50063">
            <w:pPr>
              <w:pStyle w:val="TableParagraph"/>
              <w:rPr>
                <w:sz w:val="24"/>
              </w:rPr>
            </w:pPr>
          </w:p>
        </w:tc>
        <w:tc>
          <w:tcPr>
            <w:tcW w:w="851" w:type="dxa"/>
            <w:tcBorders>
              <w:top w:val="nil"/>
            </w:tcBorders>
          </w:tcPr>
          <w:p w14:paraId="1816E9C6" w14:textId="77777777" w:rsidR="00D50063" w:rsidRDefault="00D50063">
            <w:pPr>
              <w:pStyle w:val="TableParagraph"/>
              <w:rPr>
                <w:sz w:val="24"/>
              </w:rPr>
            </w:pPr>
          </w:p>
        </w:tc>
        <w:tc>
          <w:tcPr>
            <w:tcW w:w="850" w:type="dxa"/>
            <w:tcBorders>
              <w:top w:val="nil"/>
            </w:tcBorders>
          </w:tcPr>
          <w:p w14:paraId="421304C8" w14:textId="77777777" w:rsidR="00D50063" w:rsidRDefault="00D50063">
            <w:pPr>
              <w:pStyle w:val="TableParagraph"/>
              <w:rPr>
                <w:sz w:val="24"/>
              </w:rPr>
            </w:pPr>
          </w:p>
        </w:tc>
        <w:tc>
          <w:tcPr>
            <w:tcW w:w="851" w:type="dxa"/>
            <w:tcBorders>
              <w:top w:val="nil"/>
            </w:tcBorders>
          </w:tcPr>
          <w:p w14:paraId="6EAB3ACE" w14:textId="77777777" w:rsidR="00D50063" w:rsidRDefault="00D50063">
            <w:pPr>
              <w:pStyle w:val="TableParagraph"/>
              <w:rPr>
                <w:sz w:val="24"/>
              </w:rPr>
            </w:pPr>
          </w:p>
        </w:tc>
        <w:tc>
          <w:tcPr>
            <w:tcW w:w="708" w:type="dxa"/>
            <w:tcBorders>
              <w:top w:val="nil"/>
            </w:tcBorders>
          </w:tcPr>
          <w:p w14:paraId="39FBDBFC" w14:textId="77777777" w:rsidR="00D50063" w:rsidRDefault="00D50063">
            <w:pPr>
              <w:pStyle w:val="TableParagraph"/>
              <w:rPr>
                <w:sz w:val="24"/>
              </w:rPr>
            </w:pPr>
          </w:p>
        </w:tc>
        <w:tc>
          <w:tcPr>
            <w:tcW w:w="709" w:type="dxa"/>
            <w:tcBorders>
              <w:top w:val="nil"/>
            </w:tcBorders>
          </w:tcPr>
          <w:p w14:paraId="0E3322CC" w14:textId="77777777" w:rsidR="00D50063" w:rsidRDefault="00D50063">
            <w:pPr>
              <w:pStyle w:val="TableParagraph"/>
              <w:rPr>
                <w:sz w:val="24"/>
              </w:rPr>
            </w:pPr>
          </w:p>
        </w:tc>
        <w:tc>
          <w:tcPr>
            <w:tcW w:w="709" w:type="dxa"/>
            <w:tcBorders>
              <w:top w:val="nil"/>
            </w:tcBorders>
          </w:tcPr>
          <w:p w14:paraId="5ACAB430" w14:textId="77777777" w:rsidR="00D50063" w:rsidRDefault="00B559DE">
            <w:pPr>
              <w:pStyle w:val="TableParagraph"/>
              <w:spacing w:before="63"/>
              <w:ind w:left="104" w:right="98"/>
              <w:jc w:val="center"/>
              <w:rPr>
                <w:b/>
                <w:sz w:val="24"/>
              </w:rPr>
            </w:pPr>
            <w:r>
              <w:rPr>
                <w:b/>
                <w:sz w:val="24"/>
              </w:rPr>
              <w:t>Hrs</w:t>
            </w:r>
          </w:p>
        </w:tc>
      </w:tr>
      <w:tr w:rsidR="00D50063" w14:paraId="70B8B401" w14:textId="77777777">
        <w:trPr>
          <w:trHeight w:val="792"/>
        </w:trPr>
        <w:tc>
          <w:tcPr>
            <w:tcW w:w="1843" w:type="dxa"/>
          </w:tcPr>
          <w:p w14:paraId="2B4B5795" w14:textId="77777777" w:rsidR="00D50063" w:rsidRDefault="00B559DE">
            <w:pPr>
              <w:pStyle w:val="TableParagraph"/>
              <w:spacing w:line="276" w:lineRule="auto"/>
              <w:ind w:left="106" w:right="234"/>
              <w:rPr>
                <w:b/>
                <w:sz w:val="20"/>
              </w:rPr>
            </w:pPr>
            <w:r>
              <w:rPr>
                <w:b/>
                <w:sz w:val="20"/>
              </w:rPr>
              <w:t>**The innovative</w:t>
            </w:r>
            <w:r>
              <w:rPr>
                <w:b/>
                <w:spacing w:val="-47"/>
                <w:sz w:val="20"/>
              </w:rPr>
              <w:t xml:space="preserve"> </w:t>
            </w:r>
            <w:r>
              <w:rPr>
                <w:b/>
                <w:sz w:val="20"/>
              </w:rPr>
              <w:t>development</w:t>
            </w:r>
          </w:p>
          <w:p w14:paraId="046BB14B" w14:textId="77777777" w:rsidR="00D50063" w:rsidRDefault="00B559DE">
            <w:pPr>
              <w:pStyle w:val="TableParagraph"/>
              <w:spacing w:line="229" w:lineRule="exact"/>
              <w:ind w:left="106"/>
              <w:rPr>
                <w:b/>
                <w:sz w:val="20"/>
              </w:rPr>
            </w:pPr>
            <w:r>
              <w:rPr>
                <w:b/>
                <w:sz w:val="20"/>
              </w:rPr>
              <w:t>project</w:t>
            </w:r>
          </w:p>
        </w:tc>
        <w:tc>
          <w:tcPr>
            <w:tcW w:w="1134" w:type="dxa"/>
          </w:tcPr>
          <w:p w14:paraId="327D4CA2" w14:textId="77777777" w:rsidR="00D50063" w:rsidRDefault="00B559DE">
            <w:pPr>
              <w:pStyle w:val="TableParagraph"/>
              <w:spacing w:line="230" w:lineRule="exact"/>
              <w:ind w:left="106"/>
              <w:rPr>
                <w:b/>
                <w:sz w:val="20"/>
              </w:rPr>
            </w:pPr>
            <w:r>
              <w:rPr>
                <w:b/>
                <w:sz w:val="20"/>
              </w:rPr>
              <w:t>GHN880</w:t>
            </w:r>
          </w:p>
        </w:tc>
        <w:tc>
          <w:tcPr>
            <w:tcW w:w="1276" w:type="dxa"/>
          </w:tcPr>
          <w:p w14:paraId="0BF1BA26" w14:textId="77777777" w:rsidR="00D50063" w:rsidRDefault="00D50063">
            <w:pPr>
              <w:pStyle w:val="TableParagraph"/>
              <w:rPr>
                <w:sz w:val="24"/>
              </w:rPr>
            </w:pPr>
          </w:p>
        </w:tc>
        <w:tc>
          <w:tcPr>
            <w:tcW w:w="1134" w:type="dxa"/>
          </w:tcPr>
          <w:p w14:paraId="537EE85E" w14:textId="77777777" w:rsidR="00D50063" w:rsidRDefault="00D50063">
            <w:pPr>
              <w:pStyle w:val="TableParagraph"/>
              <w:rPr>
                <w:sz w:val="24"/>
              </w:rPr>
            </w:pPr>
          </w:p>
        </w:tc>
        <w:tc>
          <w:tcPr>
            <w:tcW w:w="709" w:type="dxa"/>
          </w:tcPr>
          <w:p w14:paraId="46A55090" w14:textId="77777777" w:rsidR="00D50063" w:rsidRDefault="00B559DE">
            <w:pPr>
              <w:pStyle w:val="TableParagraph"/>
              <w:spacing w:line="230" w:lineRule="exact"/>
              <w:ind w:right="293"/>
              <w:jc w:val="right"/>
              <w:rPr>
                <w:b/>
                <w:sz w:val="20"/>
              </w:rPr>
            </w:pPr>
            <w:r>
              <w:rPr>
                <w:b/>
                <w:w w:val="99"/>
                <w:sz w:val="20"/>
              </w:rPr>
              <w:t>1</w:t>
            </w:r>
          </w:p>
        </w:tc>
        <w:tc>
          <w:tcPr>
            <w:tcW w:w="850" w:type="dxa"/>
          </w:tcPr>
          <w:p w14:paraId="4F108C2A" w14:textId="77777777" w:rsidR="00D50063" w:rsidRDefault="00B559DE">
            <w:pPr>
              <w:pStyle w:val="TableParagraph"/>
              <w:spacing w:line="230" w:lineRule="exact"/>
              <w:ind w:left="10"/>
              <w:jc w:val="center"/>
              <w:rPr>
                <w:b/>
                <w:sz w:val="20"/>
              </w:rPr>
            </w:pPr>
            <w:r>
              <w:rPr>
                <w:b/>
                <w:w w:val="99"/>
                <w:sz w:val="20"/>
              </w:rPr>
              <w:t>9</w:t>
            </w:r>
          </w:p>
        </w:tc>
        <w:tc>
          <w:tcPr>
            <w:tcW w:w="851" w:type="dxa"/>
          </w:tcPr>
          <w:p w14:paraId="48DDF7A8" w14:textId="77777777" w:rsidR="00D50063" w:rsidRDefault="00B559DE">
            <w:pPr>
              <w:pStyle w:val="TableParagraph"/>
              <w:spacing w:line="230" w:lineRule="exact"/>
              <w:ind w:left="130" w:right="122"/>
              <w:jc w:val="center"/>
              <w:rPr>
                <w:b/>
                <w:sz w:val="20"/>
              </w:rPr>
            </w:pPr>
            <w:r>
              <w:rPr>
                <w:b/>
                <w:sz w:val="20"/>
              </w:rPr>
              <w:t>10</w:t>
            </w:r>
          </w:p>
        </w:tc>
        <w:tc>
          <w:tcPr>
            <w:tcW w:w="850" w:type="dxa"/>
          </w:tcPr>
          <w:p w14:paraId="0672BE0E" w14:textId="77777777" w:rsidR="00D50063" w:rsidRDefault="00B559DE">
            <w:pPr>
              <w:pStyle w:val="TableParagraph"/>
              <w:spacing w:line="230" w:lineRule="exact"/>
              <w:ind w:left="373"/>
              <w:rPr>
                <w:b/>
                <w:sz w:val="20"/>
              </w:rPr>
            </w:pPr>
            <w:r>
              <w:rPr>
                <w:b/>
                <w:w w:val="99"/>
                <w:sz w:val="20"/>
              </w:rPr>
              <w:t>4</w:t>
            </w:r>
          </w:p>
        </w:tc>
        <w:tc>
          <w:tcPr>
            <w:tcW w:w="851" w:type="dxa"/>
          </w:tcPr>
          <w:p w14:paraId="7AF1C047" w14:textId="77777777" w:rsidR="00D50063" w:rsidRDefault="00B559DE">
            <w:pPr>
              <w:pStyle w:val="TableParagraph"/>
              <w:spacing w:line="230" w:lineRule="exact"/>
              <w:ind w:left="325"/>
              <w:rPr>
                <w:b/>
                <w:sz w:val="20"/>
              </w:rPr>
            </w:pPr>
            <w:r>
              <w:rPr>
                <w:b/>
                <w:sz w:val="20"/>
              </w:rPr>
              <w:t>80</w:t>
            </w:r>
          </w:p>
        </w:tc>
        <w:tc>
          <w:tcPr>
            <w:tcW w:w="708" w:type="dxa"/>
          </w:tcPr>
          <w:p w14:paraId="276A4F8B" w14:textId="77777777" w:rsidR="00D50063" w:rsidRDefault="00B559DE">
            <w:pPr>
              <w:pStyle w:val="TableParagraph"/>
              <w:spacing w:line="230" w:lineRule="exact"/>
              <w:ind w:left="152" w:right="142"/>
              <w:jc w:val="center"/>
              <w:rPr>
                <w:b/>
                <w:sz w:val="20"/>
              </w:rPr>
            </w:pPr>
            <w:r>
              <w:rPr>
                <w:b/>
                <w:sz w:val="20"/>
              </w:rPr>
              <w:t>120</w:t>
            </w:r>
          </w:p>
        </w:tc>
        <w:tc>
          <w:tcPr>
            <w:tcW w:w="709" w:type="dxa"/>
          </w:tcPr>
          <w:p w14:paraId="347A42C4" w14:textId="77777777" w:rsidR="00D50063" w:rsidRDefault="00B559DE">
            <w:pPr>
              <w:pStyle w:val="TableParagraph"/>
              <w:spacing w:line="230" w:lineRule="exact"/>
              <w:ind w:right="192"/>
              <w:jc w:val="right"/>
              <w:rPr>
                <w:b/>
                <w:sz w:val="20"/>
              </w:rPr>
            </w:pPr>
            <w:r>
              <w:rPr>
                <w:b/>
                <w:sz w:val="20"/>
              </w:rPr>
              <w:t>200</w:t>
            </w:r>
          </w:p>
        </w:tc>
        <w:tc>
          <w:tcPr>
            <w:tcW w:w="709" w:type="dxa"/>
          </w:tcPr>
          <w:p w14:paraId="516026AE" w14:textId="77777777" w:rsidR="00D50063" w:rsidRDefault="00B559DE">
            <w:pPr>
              <w:pStyle w:val="TableParagraph"/>
              <w:spacing w:line="230" w:lineRule="exact"/>
              <w:ind w:left="107" w:right="98"/>
              <w:jc w:val="center"/>
              <w:rPr>
                <w:b/>
                <w:sz w:val="20"/>
              </w:rPr>
            </w:pPr>
            <w:r>
              <w:rPr>
                <w:b/>
                <w:sz w:val="20"/>
              </w:rPr>
              <w:t>3Hrs</w:t>
            </w:r>
          </w:p>
        </w:tc>
      </w:tr>
      <w:tr w:rsidR="00D50063" w14:paraId="43AEDE54" w14:textId="77777777">
        <w:trPr>
          <w:trHeight w:val="414"/>
        </w:trPr>
        <w:tc>
          <w:tcPr>
            <w:tcW w:w="5387" w:type="dxa"/>
            <w:gridSpan w:val="4"/>
          </w:tcPr>
          <w:p w14:paraId="78DE7F8C" w14:textId="77777777" w:rsidR="00D50063" w:rsidRDefault="00B559DE">
            <w:pPr>
              <w:pStyle w:val="TableParagraph"/>
              <w:spacing w:line="228" w:lineRule="exact"/>
              <w:ind w:left="106"/>
              <w:rPr>
                <w:b/>
                <w:sz w:val="20"/>
              </w:rPr>
            </w:pPr>
            <w:r>
              <w:rPr>
                <w:b/>
                <w:sz w:val="20"/>
              </w:rPr>
              <w:t>Total</w:t>
            </w:r>
          </w:p>
        </w:tc>
        <w:tc>
          <w:tcPr>
            <w:tcW w:w="709" w:type="dxa"/>
          </w:tcPr>
          <w:p w14:paraId="0AD0215D" w14:textId="77777777" w:rsidR="00D50063" w:rsidRDefault="00B559DE">
            <w:pPr>
              <w:pStyle w:val="TableParagraph"/>
              <w:spacing w:line="228" w:lineRule="exact"/>
              <w:ind w:right="242"/>
              <w:jc w:val="right"/>
              <w:rPr>
                <w:b/>
                <w:sz w:val="20"/>
              </w:rPr>
            </w:pPr>
            <w:r>
              <w:rPr>
                <w:b/>
                <w:sz w:val="20"/>
              </w:rPr>
              <w:t>10</w:t>
            </w:r>
          </w:p>
        </w:tc>
        <w:tc>
          <w:tcPr>
            <w:tcW w:w="850" w:type="dxa"/>
          </w:tcPr>
          <w:p w14:paraId="6D9C97DE" w14:textId="77777777" w:rsidR="00D50063" w:rsidRDefault="00B559DE">
            <w:pPr>
              <w:pStyle w:val="TableParagraph"/>
              <w:spacing w:line="228" w:lineRule="exact"/>
              <w:ind w:left="283" w:right="273"/>
              <w:jc w:val="center"/>
              <w:rPr>
                <w:b/>
                <w:sz w:val="20"/>
              </w:rPr>
            </w:pPr>
            <w:r>
              <w:rPr>
                <w:b/>
                <w:sz w:val="20"/>
              </w:rPr>
              <w:t>21</w:t>
            </w:r>
          </w:p>
        </w:tc>
        <w:tc>
          <w:tcPr>
            <w:tcW w:w="851" w:type="dxa"/>
          </w:tcPr>
          <w:p w14:paraId="2B7B0A7F" w14:textId="77777777" w:rsidR="00D50063" w:rsidRDefault="00B559DE">
            <w:pPr>
              <w:pStyle w:val="TableParagraph"/>
              <w:spacing w:line="228" w:lineRule="exact"/>
              <w:ind w:left="130" w:right="122"/>
              <w:jc w:val="center"/>
              <w:rPr>
                <w:b/>
                <w:sz w:val="20"/>
              </w:rPr>
            </w:pPr>
            <w:r>
              <w:rPr>
                <w:b/>
                <w:sz w:val="20"/>
              </w:rPr>
              <w:t>31</w:t>
            </w:r>
          </w:p>
        </w:tc>
        <w:tc>
          <w:tcPr>
            <w:tcW w:w="850" w:type="dxa"/>
          </w:tcPr>
          <w:p w14:paraId="2A4E84E0" w14:textId="77777777" w:rsidR="00D50063" w:rsidRDefault="00B559DE">
            <w:pPr>
              <w:pStyle w:val="TableParagraph"/>
              <w:spacing w:line="228" w:lineRule="exact"/>
              <w:ind w:left="325"/>
              <w:rPr>
                <w:b/>
                <w:sz w:val="20"/>
              </w:rPr>
            </w:pPr>
            <w:r>
              <w:rPr>
                <w:b/>
                <w:sz w:val="20"/>
              </w:rPr>
              <w:t>17</w:t>
            </w:r>
          </w:p>
        </w:tc>
        <w:tc>
          <w:tcPr>
            <w:tcW w:w="851" w:type="dxa"/>
          </w:tcPr>
          <w:p w14:paraId="214C5DF1" w14:textId="77777777" w:rsidR="00D50063" w:rsidRDefault="00B559DE">
            <w:pPr>
              <w:pStyle w:val="TableParagraph"/>
              <w:spacing w:line="228" w:lineRule="exact"/>
              <w:ind w:left="274"/>
              <w:rPr>
                <w:b/>
                <w:sz w:val="20"/>
              </w:rPr>
            </w:pPr>
            <w:r>
              <w:rPr>
                <w:b/>
                <w:sz w:val="20"/>
              </w:rPr>
              <w:t>470</w:t>
            </w:r>
          </w:p>
        </w:tc>
        <w:tc>
          <w:tcPr>
            <w:tcW w:w="708" w:type="dxa"/>
          </w:tcPr>
          <w:p w14:paraId="09BCB4DB" w14:textId="77777777" w:rsidR="00D50063" w:rsidRDefault="00B559DE">
            <w:pPr>
              <w:pStyle w:val="TableParagraph"/>
              <w:spacing w:line="228" w:lineRule="exact"/>
              <w:ind w:left="152" w:right="142"/>
              <w:jc w:val="center"/>
              <w:rPr>
                <w:b/>
                <w:sz w:val="20"/>
              </w:rPr>
            </w:pPr>
            <w:r>
              <w:rPr>
                <w:b/>
                <w:sz w:val="20"/>
              </w:rPr>
              <w:t>380</w:t>
            </w:r>
          </w:p>
        </w:tc>
        <w:tc>
          <w:tcPr>
            <w:tcW w:w="709" w:type="dxa"/>
          </w:tcPr>
          <w:p w14:paraId="2772E1EB" w14:textId="77777777" w:rsidR="00D50063" w:rsidRDefault="00B559DE">
            <w:pPr>
              <w:pStyle w:val="TableParagraph"/>
              <w:spacing w:line="228" w:lineRule="exact"/>
              <w:ind w:right="192"/>
              <w:jc w:val="right"/>
              <w:rPr>
                <w:b/>
                <w:sz w:val="20"/>
              </w:rPr>
            </w:pPr>
            <w:r>
              <w:rPr>
                <w:b/>
                <w:sz w:val="20"/>
              </w:rPr>
              <w:t>850</w:t>
            </w:r>
          </w:p>
        </w:tc>
        <w:tc>
          <w:tcPr>
            <w:tcW w:w="709" w:type="dxa"/>
          </w:tcPr>
          <w:p w14:paraId="7D51BC39" w14:textId="77777777" w:rsidR="00D50063" w:rsidRDefault="00D50063">
            <w:pPr>
              <w:pStyle w:val="TableParagraph"/>
              <w:rPr>
                <w:sz w:val="24"/>
              </w:rPr>
            </w:pPr>
          </w:p>
        </w:tc>
      </w:tr>
    </w:tbl>
    <w:p w14:paraId="26940DAA" w14:textId="77777777" w:rsidR="00D50063" w:rsidRDefault="00D50063">
      <w:pPr>
        <w:rPr>
          <w:sz w:val="24"/>
        </w:rPr>
        <w:sectPr w:rsidR="00D50063">
          <w:pgSz w:w="12240" w:h="15840"/>
          <w:pgMar w:top="1340" w:right="200" w:bottom="960" w:left="140" w:header="730" w:footer="778" w:gutter="0"/>
          <w:cols w:space="720"/>
        </w:sectPr>
      </w:pPr>
    </w:p>
    <w:p w14:paraId="18DD01BC" w14:textId="77777777" w:rsidR="008B4180" w:rsidRDefault="008B4180" w:rsidP="008B4180">
      <w:pPr>
        <w:shd w:val="clear" w:color="auto" w:fill="FFFFFF" w:themeFill="background1"/>
        <w:spacing w:before="92"/>
        <w:ind w:left="1300" w:right="1835"/>
        <w:jc w:val="center"/>
        <w:rPr>
          <w:b/>
          <w:sz w:val="28"/>
        </w:rPr>
      </w:pPr>
    </w:p>
    <w:p w14:paraId="71984E01" w14:textId="77777777" w:rsidR="00D50063" w:rsidRDefault="00B559DE" w:rsidP="008B4180">
      <w:pPr>
        <w:shd w:val="clear" w:color="auto" w:fill="CCFF99"/>
        <w:spacing w:before="92"/>
        <w:ind w:left="1300" w:right="1835"/>
        <w:jc w:val="center"/>
        <w:rPr>
          <w:b/>
          <w:sz w:val="28"/>
        </w:rPr>
      </w:pPr>
      <w:r w:rsidRPr="008B4180">
        <w:rPr>
          <w:b/>
          <w:sz w:val="28"/>
        </w:rPr>
        <w:t>The Third semester for Geriatric Nursing</w:t>
      </w:r>
    </w:p>
    <w:p w14:paraId="7AF56BDA" w14:textId="77777777" w:rsidR="00D50063" w:rsidRDefault="00B559DE" w:rsidP="008B4180">
      <w:pPr>
        <w:spacing w:before="208" w:line="276" w:lineRule="auto"/>
        <w:ind w:left="1300" w:right="1238"/>
        <w:jc w:val="center"/>
        <w:rPr>
          <w:b/>
          <w:sz w:val="28"/>
        </w:rPr>
      </w:pPr>
      <w:r>
        <w:rPr>
          <w:b/>
          <w:sz w:val="28"/>
        </w:rPr>
        <w:t>Third</w:t>
      </w:r>
      <w:r>
        <w:rPr>
          <w:b/>
          <w:spacing w:val="64"/>
          <w:sz w:val="28"/>
        </w:rPr>
        <w:t xml:space="preserve"> </w:t>
      </w:r>
      <w:r>
        <w:rPr>
          <w:b/>
          <w:sz w:val="28"/>
        </w:rPr>
        <w:t>semester:</w:t>
      </w:r>
      <w:r>
        <w:rPr>
          <w:b/>
          <w:spacing w:val="68"/>
          <w:sz w:val="28"/>
        </w:rPr>
        <w:t xml:space="preserve"> </w:t>
      </w:r>
      <w:r>
        <w:rPr>
          <w:b/>
          <w:sz w:val="28"/>
        </w:rPr>
        <w:t>17</w:t>
      </w:r>
      <w:r>
        <w:rPr>
          <w:b/>
          <w:spacing w:val="65"/>
          <w:sz w:val="28"/>
        </w:rPr>
        <w:t xml:space="preserve"> </w:t>
      </w:r>
      <w:r>
        <w:rPr>
          <w:b/>
          <w:sz w:val="28"/>
        </w:rPr>
        <w:t>credit</w:t>
      </w:r>
      <w:r>
        <w:rPr>
          <w:b/>
          <w:spacing w:val="63"/>
          <w:sz w:val="28"/>
        </w:rPr>
        <w:t xml:space="preserve"> </w:t>
      </w:r>
      <w:r>
        <w:rPr>
          <w:b/>
          <w:sz w:val="28"/>
        </w:rPr>
        <w:t>hours</w:t>
      </w:r>
      <w:r>
        <w:rPr>
          <w:b/>
          <w:spacing w:val="66"/>
          <w:sz w:val="28"/>
        </w:rPr>
        <w:t xml:space="preserve"> </w:t>
      </w:r>
      <w:r>
        <w:rPr>
          <w:b/>
          <w:sz w:val="28"/>
        </w:rPr>
        <w:t>(15</w:t>
      </w:r>
      <w:r>
        <w:rPr>
          <w:b/>
          <w:spacing w:val="65"/>
          <w:sz w:val="28"/>
        </w:rPr>
        <w:t xml:space="preserve"> </w:t>
      </w:r>
      <w:r>
        <w:rPr>
          <w:b/>
          <w:sz w:val="28"/>
        </w:rPr>
        <w:t>compulsory</w:t>
      </w:r>
      <w:r>
        <w:rPr>
          <w:b/>
          <w:spacing w:val="66"/>
          <w:sz w:val="28"/>
        </w:rPr>
        <w:t xml:space="preserve"> </w:t>
      </w:r>
      <w:r>
        <w:rPr>
          <w:b/>
          <w:sz w:val="28"/>
        </w:rPr>
        <w:t>credit</w:t>
      </w:r>
      <w:r>
        <w:rPr>
          <w:b/>
          <w:spacing w:val="65"/>
          <w:sz w:val="28"/>
        </w:rPr>
        <w:t xml:space="preserve"> </w:t>
      </w:r>
      <w:r>
        <w:rPr>
          <w:b/>
          <w:sz w:val="28"/>
        </w:rPr>
        <w:t>hours</w:t>
      </w:r>
      <w:r>
        <w:rPr>
          <w:b/>
          <w:spacing w:val="65"/>
          <w:sz w:val="28"/>
        </w:rPr>
        <w:t xml:space="preserve"> </w:t>
      </w:r>
      <w:r>
        <w:rPr>
          <w:b/>
          <w:sz w:val="28"/>
        </w:rPr>
        <w:t>+</w:t>
      </w:r>
      <w:r>
        <w:rPr>
          <w:b/>
          <w:spacing w:val="66"/>
          <w:sz w:val="28"/>
        </w:rPr>
        <w:t xml:space="preserve"> </w:t>
      </w:r>
      <w:r>
        <w:rPr>
          <w:b/>
          <w:sz w:val="28"/>
        </w:rPr>
        <w:t>2</w:t>
      </w:r>
      <w:r>
        <w:rPr>
          <w:b/>
          <w:spacing w:val="66"/>
          <w:sz w:val="28"/>
        </w:rPr>
        <w:t xml:space="preserve"> </w:t>
      </w:r>
      <w:r>
        <w:rPr>
          <w:b/>
          <w:sz w:val="28"/>
        </w:rPr>
        <w:t>elective</w:t>
      </w:r>
      <w:r>
        <w:rPr>
          <w:b/>
          <w:spacing w:val="-67"/>
          <w:sz w:val="28"/>
        </w:rPr>
        <w:t xml:space="preserve"> </w:t>
      </w:r>
      <w:r>
        <w:rPr>
          <w:b/>
          <w:sz w:val="28"/>
        </w:rPr>
        <w:t>hours)</w:t>
      </w:r>
    </w:p>
    <w:p w14:paraId="34379530" w14:textId="77777777" w:rsidR="00D50063" w:rsidRDefault="00D50063">
      <w:pPr>
        <w:spacing w:before="1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276"/>
        <w:gridCol w:w="1134"/>
        <w:gridCol w:w="709"/>
        <w:gridCol w:w="850"/>
        <w:gridCol w:w="851"/>
        <w:gridCol w:w="850"/>
        <w:gridCol w:w="851"/>
        <w:gridCol w:w="708"/>
        <w:gridCol w:w="709"/>
        <w:gridCol w:w="709"/>
      </w:tblGrid>
      <w:tr w:rsidR="00D50063" w14:paraId="604B62BD" w14:textId="77777777" w:rsidTr="008B4180">
        <w:trPr>
          <w:trHeight w:val="317"/>
        </w:trPr>
        <w:tc>
          <w:tcPr>
            <w:tcW w:w="1843" w:type="dxa"/>
            <w:vMerge w:val="restart"/>
            <w:shd w:val="clear" w:color="auto" w:fill="CCFF99"/>
            <w:vAlign w:val="center"/>
          </w:tcPr>
          <w:p w14:paraId="53632A2D" w14:textId="77777777" w:rsidR="00D50063" w:rsidRDefault="00B559DE" w:rsidP="008B4180">
            <w:pPr>
              <w:pStyle w:val="TableParagraph"/>
              <w:spacing w:line="274" w:lineRule="exact"/>
              <w:ind w:left="507"/>
              <w:rPr>
                <w:b/>
                <w:sz w:val="24"/>
              </w:rPr>
            </w:pPr>
            <w:r>
              <w:rPr>
                <w:b/>
                <w:sz w:val="24"/>
              </w:rPr>
              <w:t>Courses</w:t>
            </w:r>
          </w:p>
        </w:tc>
        <w:tc>
          <w:tcPr>
            <w:tcW w:w="1134" w:type="dxa"/>
            <w:vMerge w:val="restart"/>
            <w:shd w:val="clear" w:color="auto" w:fill="CCFF99"/>
            <w:vAlign w:val="center"/>
          </w:tcPr>
          <w:p w14:paraId="1E55F517" w14:textId="77777777" w:rsidR="00D50063" w:rsidRDefault="00B559DE" w:rsidP="008B4180">
            <w:pPr>
              <w:pStyle w:val="TableParagraph"/>
              <w:spacing w:line="274" w:lineRule="exact"/>
              <w:ind w:left="253"/>
              <w:rPr>
                <w:b/>
                <w:sz w:val="24"/>
              </w:rPr>
            </w:pPr>
            <w:r>
              <w:rPr>
                <w:b/>
                <w:sz w:val="24"/>
              </w:rPr>
              <w:t>Codes</w:t>
            </w:r>
          </w:p>
        </w:tc>
        <w:tc>
          <w:tcPr>
            <w:tcW w:w="1276" w:type="dxa"/>
            <w:vMerge w:val="restart"/>
            <w:shd w:val="clear" w:color="auto" w:fill="CCFF99"/>
            <w:vAlign w:val="center"/>
          </w:tcPr>
          <w:p w14:paraId="62A826AE" w14:textId="77777777" w:rsidR="00D50063" w:rsidRPr="008B4180" w:rsidRDefault="00B559DE" w:rsidP="008B4180">
            <w:pPr>
              <w:pStyle w:val="TableParagraph"/>
              <w:spacing w:line="360" w:lineRule="auto"/>
              <w:ind w:left="110" w:right="98"/>
              <w:jc w:val="center"/>
              <w:rPr>
                <w:b/>
                <w:sz w:val="20"/>
                <w:szCs w:val="20"/>
              </w:rPr>
            </w:pPr>
            <w:r w:rsidRPr="008B4180">
              <w:rPr>
                <w:b/>
                <w:sz w:val="20"/>
                <w:szCs w:val="20"/>
              </w:rPr>
              <w:t>Synchroni</w:t>
            </w:r>
            <w:r w:rsidRPr="008B4180">
              <w:rPr>
                <w:b/>
                <w:spacing w:val="-57"/>
                <w:sz w:val="20"/>
                <w:szCs w:val="20"/>
              </w:rPr>
              <w:t xml:space="preserve"> </w:t>
            </w:r>
            <w:r w:rsidRPr="008B4180">
              <w:rPr>
                <w:b/>
                <w:sz w:val="20"/>
                <w:szCs w:val="20"/>
              </w:rPr>
              <w:t>zed</w:t>
            </w:r>
            <w:r w:rsidRPr="008B4180">
              <w:rPr>
                <w:b/>
                <w:spacing w:val="1"/>
                <w:sz w:val="20"/>
                <w:szCs w:val="20"/>
              </w:rPr>
              <w:t xml:space="preserve"> </w:t>
            </w:r>
            <w:r w:rsidRPr="008B4180">
              <w:rPr>
                <w:b/>
                <w:sz w:val="20"/>
                <w:szCs w:val="20"/>
              </w:rPr>
              <w:t>requirem</w:t>
            </w:r>
          </w:p>
          <w:p w14:paraId="67E0CB4F" w14:textId="77777777" w:rsidR="00D50063" w:rsidRPr="008B4180" w:rsidRDefault="00B559DE" w:rsidP="008B4180">
            <w:pPr>
              <w:pStyle w:val="TableParagraph"/>
              <w:ind w:left="107" w:right="98"/>
              <w:jc w:val="center"/>
              <w:rPr>
                <w:b/>
                <w:sz w:val="20"/>
                <w:szCs w:val="20"/>
              </w:rPr>
            </w:pPr>
            <w:r w:rsidRPr="008B4180">
              <w:rPr>
                <w:b/>
                <w:sz w:val="20"/>
                <w:szCs w:val="20"/>
              </w:rPr>
              <w:t>ent</w:t>
            </w:r>
          </w:p>
        </w:tc>
        <w:tc>
          <w:tcPr>
            <w:tcW w:w="1134" w:type="dxa"/>
            <w:vMerge w:val="restart"/>
            <w:shd w:val="clear" w:color="auto" w:fill="CCFF99"/>
            <w:vAlign w:val="center"/>
          </w:tcPr>
          <w:p w14:paraId="35E47755" w14:textId="77777777" w:rsidR="00D50063" w:rsidRPr="008B4180" w:rsidRDefault="00B559DE" w:rsidP="008B4180">
            <w:pPr>
              <w:pStyle w:val="TableParagraph"/>
              <w:spacing w:line="360" w:lineRule="auto"/>
              <w:ind w:left="120" w:right="90" w:firstLine="232"/>
              <w:jc w:val="center"/>
              <w:rPr>
                <w:b/>
                <w:sz w:val="20"/>
                <w:szCs w:val="20"/>
              </w:rPr>
            </w:pPr>
            <w:r w:rsidRPr="008B4180">
              <w:rPr>
                <w:b/>
                <w:sz w:val="20"/>
                <w:szCs w:val="20"/>
              </w:rPr>
              <w:t>pre-</w:t>
            </w:r>
            <w:r w:rsidRPr="008B4180">
              <w:rPr>
                <w:b/>
                <w:spacing w:val="1"/>
                <w:sz w:val="20"/>
                <w:szCs w:val="20"/>
              </w:rPr>
              <w:t xml:space="preserve"> </w:t>
            </w:r>
            <w:r w:rsidRPr="008B4180">
              <w:rPr>
                <w:b/>
                <w:sz w:val="20"/>
                <w:szCs w:val="20"/>
              </w:rPr>
              <w:t>requisite</w:t>
            </w:r>
          </w:p>
        </w:tc>
        <w:tc>
          <w:tcPr>
            <w:tcW w:w="2410" w:type="dxa"/>
            <w:gridSpan w:val="3"/>
            <w:shd w:val="clear" w:color="auto" w:fill="CCFF99"/>
            <w:vAlign w:val="center"/>
          </w:tcPr>
          <w:p w14:paraId="18C2C55C" w14:textId="77777777" w:rsidR="00D50063" w:rsidRPr="008B4180" w:rsidRDefault="00B559DE" w:rsidP="008B4180">
            <w:pPr>
              <w:pStyle w:val="TableParagraph"/>
              <w:spacing w:line="274" w:lineRule="exact"/>
              <w:ind w:left="493"/>
              <w:jc w:val="center"/>
              <w:rPr>
                <w:b/>
                <w:sz w:val="20"/>
                <w:szCs w:val="20"/>
              </w:rPr>
            </w:pPr>
            <w:r w:rsidRPr="008B4180">
              <w:rPr>
                <w:b/>
                <w:sz w:val="20"/>
                <w:szCs w:val="20"/>
              </w:rPr>
              <w:t>Weekly</w:t>
            </w:r>
            <w:r w:rsidRPr="008B4180">
              <w:rPr>
                <w:b/>
                <w:spacing w:val="-2"/>
                <w:sz w:val="20"/>
                <w:szCs w:val="20"/>
              </w:rPr>
              <w:t xml:space="preserve"> </w:t>
            </w:r>
            <w:r w:rsidRPr="008B4180">
              <w:rPr>
                <w:b/>
                <w:sz w:val="20"/>
                <w:szCs w:val="20"/>
              </w:rPr>
              <w:t>hours</w:t>
            </w:r>
          </w:p>
        </w:tc>
        <w:tc>
          <w:tcPr>
            <w:tcW w:w="850" w:type="dxa"/>
            <w:vMerge w:val="restart"/>
            <w:shd w:val="clear" w:color="auto" w:fill="CCFF99"/>
            <w:vAlign w:val="center"/>
          </w:tcPr>
          <w:p w14:paraId="031A06DC" w14:textId="77777777" w:rsidR="00D50063" w:rsidRPr="008B4180" w:rsidRDefault="00B559DE" w:rsidP="008B4180">
            <w:pPr>
              <w:pStyle w:val="TableParagraph"/>
              <w:spacing w:line="276" w:lineRule="auto"/>
              <w:ind w:left="131" w:right="119" w:hanging="3"/>
              <w:jc w:val="center"/>
              <w:rPr>
                <w:b/>
                <w:sz w:val="20"/>
                <w:szCs w:val="20"/>
              </w:rPr>
            </w:pPr>
            <w:r w:rsidRPr="008B4180">
              <w:rPr>
                <w:b/>
                <w:sz w:val="20"/>
                <w:szCs w:val="20"/>
              </w:rPr>
              <w:t>Credi</w:t>
            </w:r>
            <w:r w:rsidRPr="008B4180">
              <w:rPr>
                <w:b/>
                <w:spacing w:val="-57"/>
                <w:sz w:val="20"/>
                <w:szCs w:val="20"/>
              </w:rPr>
              <w:t xml:space="preserve"> </w:t>
            </w:r>
            <w:r w:rsidRPr="008B4180">
              <w:rPr>
                <w:b/>
                <w:sz w:val="20"/>
                <w:szCs w:val="20"/>
              </w:rPr>
              <w:t>t</w:t>
            </w:r>
            <w:r w:rsidRPr="008B4180">
              <w:rPr>
                <w:b/>
                <w:spacing w:val="1"/>
                <w:sz w:val="20"/>
                <w:szCs w:val="20"/>
              </w:rPr>
              <w:t xml:space="preserve"> </w:t>
            </w:r>
            <w:r w:rsidRPr="008B4180">
              <w:rPr>
                <w:b/>
                <w:sz w:val="20"/>
                <w:szCs w:val="20"/>
              </w:rPr>
              <w:t>hours</w:t>
            </w:r>
          </w:p>
        </w:tc>
        <w:tc>
          <w:tcPr>
            <w:tcW w:w="2977" w:type="dxa"/>
            <w:gridSpan w:val="4"/>
            <w:shd w:val="clear" w:color="auto" w:fill="CCFF99"/>
            <w:vAlign w:val="center"/>
          </w:tcPr>
          <w:p w14:paraId="1885CE63" w14:textId="77777777" w:rsidR="00D50063" w:rsidRPr="008B4180" w:rsidRDefault="00B559DE" w:rsidP="008B4180">
            <w:pPr>
              <w:pStyle w:val="TableParagraph"/>
              <w:spacing w:line="274" w:lineRule="exact"/>
              <w:ind w:left="843"/>
              <w:jc w:val="center"/>
              <w:rPr>
                <w:b/>
                <w:sz w:val="20"/>
                <w:szCs w:val="20"/>
              </w:rPr>
            </w:pPr>
            <w:r w:rsidRPr="008B4180">
              <w:rPr>
                <w:b/>
                <w:sz w:val="20"/>
                <w:szCs w:val="20"/>
              </w:rPr>
              <w:t>Total</w:t>
            </w:r>
            <w:r w:rsidRPr="008B4180">
              <w:rPr>
                <w:b/>
                <w:spacing w:val="-2"/>
                <w:sz w:val="20"/>
                <w:szCs w:val="20"/>
              </w:rPr>
              <w:t xml:space="preserve"> </w:t>
            </w:r>
            <w:r w:rsidRPr="008B4180">
              <w:rPr>
                <w:b/>
                <w:sz w:val="20"/>
                <w:szCs w:val="20"/>
              </w:rPr>
              <w:t>grades</w:t>
            </w:r>
          </w:p>
        </w:tc>
      </w:tr>
      <w:tr w:rsidR="00D50063" w14:paraId="4E4B26E3" w14:textId="77777777" w:rsidTr="008B4180">
        <w:trPr>
          <w:trHeight w:val="1328"/>
        </w:trPr>
        <w:tc>
          <w:tcPr>
            <w:tcW w:w="1843" w:type="dxa"/>
            <w:vMerge/>
            <w:tcBorders>
              <w:top w:val="nil"/>
            </w:tcBorders>
            <w:shd w:val="clear" w:color="auto" w:fill="CCFF99"/>
          </w:tcPr>
          <w:p w14:paraId="4717D509" w14:textId="77777777" w:rsidR="00D50063" w:rsidRDefault="00D50063">
            <w:pPr>
              <w:rPr>
                <w:sz w:val="2"/>
                <w:szCs w:val="2"/>
              </w:rPr>
            </w:pPr>
          </w:p>
        </w:tc>
        <w:tc>
          <w:tcPr>
            <w:tcW w:w="1134" w:type="dxa"/>
            <w:vMerge/>
            <w:tcBorders>
              <w:top w:val="nil"/>
            </w:tcBorders>
            <w:shd w:val="clear" w:color="auto" w:fill="CCFF99"/>
          </w:tcPr>
          <w:p w14:paraId="78549514" w14:textId="77777777" w:rsidR="00D50063" w:rsidRDefault="00D50063">
            <w:pPr>
              <w:rPr>
                <w:sz w:val="2"/>
                <w:szCs w:val="2"/>
              </w:rPr>
            </w:pPr>
          </w:p>
        </w:tc>
        <w:tc>
          <w:tcPr>
            <w:tcW w:w="1276" w:type="dxa"/>
            <w:vMerge/>
            <w:tcBorders>
              <w:top w:val="nil"/>
            </w:tcBorders>
            <w:shd w:val="clear" w:color="auto" w:fill="CCFF99"/>
            <w:vAlign w:val="center"/>
          </w:tcPr>
          <w:p w14:paraId="5FE82629" w14:textId="77777777" w:rsidR="00D50063" w:rsidRPr="008B4180" w:rsidRDefault="00D50063" w:rsidP="008B4180">
            <w:pPr>
              <w:jc w:val="center"/>
              <w:rPr>
                <w:sz w:val="20"/>
                <w:szCs w:val="20"/>
              </w:rPr>
            </w:pPr>
          </w:p>
        </w:tc>
        <w:tc>
          <w:tcPr>
            <w:tcW w:w="1134" w:type="dxa"/>
            <w:vMerge/>
            <w:tcBorders>
              <w:top w:val="nil"/>
            </w:tcBorders>
            <w:shd w:val="clear" w:color="auto" w:fill="CCFF99"/>
            <w:vAlign w:val="center"/>
          </w:tcPr>
          <w:p w14:paraId="680CE382" w14:textId="77777777" w:rsidR="00D50063" w:rsidRPr="008B4180" w:rsidRDefault="00D50063" w:rsidP="008B4180">
            <w:pPr>
              <w:jc w:val="center"/>
              <w:rPr>
                <w:sz w:val="20"/>
                <w:szCs w:val="20"/>
              </w:rPr>
            </w:pPr>
          </w:p>
        </w:tc>
        <w:tc>
          <w:tcPr>
            <w:tcW w:w="709" w:type="dxa"/>
            <w:shd w:val="clear" w:color="auto" w:fill="CCFF99"/>
            <w:vAlign w:val="center"/>
          </w:tcPr>
          <w:p w14:paraId="5180F2A7" w14:textId="77777777" w:rsidR="00D50063" w:rsidRPr="008B4180" w:rsidRDefault="00B559DE" w:rsidP="008B4180">
            <w:pPr>
              <w:pStyle w:val="TableParagraph"/>
              <w:spacing w:line="276" w:lineRule="auto"/>
              <w:ind w:left="114" w:right="105" w:firstLine="38"/>
              <w:jc w:val="center"/>
              <w:rPr>
                <w:b/>
                <w:sz w:val="20"/>
                <w:szCs w:val="20"/>
              </w:rPr>
            </w:pPr>
            <w:r w:rsidRPr="008B4180">
              <w:rPr>
                <w:b/>
                <w:sz w:val="20"/>
                <w:szCs w:val="20"/>
              </w:rPr>
              <w:t>The</w:t>
            </w:r>
            <w:r w:rsidRPr="008B4180">
              <w:rPr>
                <w:b/>
                <w:spacing w:val="-58"/>
                <w:sz w:val="20"/>
                <w:szCs w:val="20"/>
              </w:rPr>
              <w:t xml:space="preserve"> </w:t>
            </w:r>
            <w:r w:rsidRPr="008B4180">
              <w:rPr>
                <w:b/>
                <w:spacing w:val="-1"/>
                <w:sz w:val="20"/>
                <w:szCs w:val="20"/>
              </w:rPr>
              <w:t>oreti</w:t>
            </w:r>
            <w:r w:rsidRPr="008B4180">
              <w:rPr>
                <w:b/>
                <w:spacing w:val="-58"/>
                <w:sz w:val="20"/>
                <w:szCs w:val="20"/>
              </w:rPr>
              <w:t xml:space="preserve"> </w:t>
            </w:r>
            <w:r w:rsidRPr="008B4180">
              <w:rPr>
                <w:b/>
                <w:sz w:val="20"/>
                <w:szCs w:val="20"/>
              </w:rPr>
              <w:t>cal</w:t>
            </w:r>
          </w:p>
        </w:tc>
        <w:tc>
          <w:tcPr>
            <w:tcW w:w="850" w:type="dxa"/>
            <w:shd w:val="clear" w:color="auto" w:fill="CCFF99"/>
            <w:vAlign w:val="center"/>
          </w:tcPr>
          <w:p w14:paraId="5AE9D73E" w14:textId="77777777" w:rsidR="00D50063" w:rsidRPr="008B4180" w:rsidRDefault="00B559DE" w:rsidP="008B4180">
            <w:pPr>
              <w:pStyle w:val="TableParagraph"/>
              <w:spacing w:line="276" w:lineRule="auto"/>
              <w:ind w:left="276" w:right="83" w:hanging="166"/>
              <w:jc w:val="center"/>
              <w:rPr>
                <w:b/>
                <w:sz w:val="20"/>
                <w:szCs w:val="20"/>
              </w:rPr>
            </w:pPr>
            <w:r w:rsidRPr="008B4180">
              <w:rPr>
                <w:b/>
                <w:sz w:val="20"/>
                <w:szCs w:val="20"/>
              </w:rPr>
              <w:t>Practi</w:t>
            </w:r>
            <w:r w:rsidRPr="008B4180">
              <w:rPr>
                <w:b/>
                <w:spacing w:val="-57"/>
                <w:sz w:val="20"/>
                <w:szCs w:val="20"/>
              </w:rPr>
              <w:t xml:space="preserve"> </w:t>
            </w:r>
            <w:r w:rsidRPr="008B4180">
              <w:rPr>
                <w:b/>
                <w:sz w:val="20"/>
                <w:szCs w:val="20"/>
              </w:rPr>
              <w:t>cal</w:t>
            </w:r>
          </w:p>
        </w:tc>
        <w:tc>
          <w:tcPr>
            <w:tcW w:w="851" w:type="dxa"/>
            <w:shd w:val="clear" w:color="auto" w:fill="CCFF99"/>
            <w:vAlign w:val="center"/>
          </w:tcPr>
          <w:p w14:paraId="57F358E9" w14:textId="77777777" w:rsidR="00D50063" w:rsidRPr="008B4180" w:rsidRDefault="00B559DE" w:rsidP="008B4180">
            <w:pPr>
              <w:pStyle w:val="TableParagraph"/>
              <w:spacing w:line="276" w:lineRule="exact"/>
              <w:ind w:left="131" w:right="122"/>
              <w:jc w:val="center"/>
              <w:rPr>
                <w:b/>
                <w:sz w:val="20"/>
                <w:szCs w:val="20"/>
              </w:rPr>
            </w:pPr>
            <w:r w:rsidRPr="008B4180">
              <w:rPr>
                <w:b/>
                <w:sz w:val="20"/>
                <w:szCs w:val="20"/>
              </w:rPr>
              <w:t>Total</w:t>
            </w:r>
          </w:p>
        </w:tc>
        <w:tc>
          <w:tcPr>
            <w:tcW w:w="850" w:type="dxa"/>
            <w:vMerge/>
            <w:tcBorders>
              <w:top w:val="nil"/>
            </w:tcBorders>
            <w:shd w:val="clear" w:color="auto" w:fill="CCFF99"/>
            <w:vAlign w:val="center"/>
          </w:tcPr>
          <w:p w14:paraId="2DA6D85C" w14:textId="77777777" w:rsidR="00D50063" w:rsidRPr="008B4180" w:rsidRDefault="00D50063" w:rsidP="008B4180">
            <w:pPr>
              <w:jc w:val="center"/>
              <w:rPr>
                <w:sz w:val="20"/>
                <w:szCs w:val="20"/>
              </w:rPr>
            </w:pPr>
          </w:p>
        </w:tc>
        <w:tc>
          <w:tcPr>
            <w:tcW w:w="851" w:type="dxa"/>
            <w:shd w:val="clear" w:color="auto" w:fill="CCFF99"/>
            <w:vAlign w:val="center"/>
          </w:tcPr>
          <w:p w14:paraId="74C7029B" w14:textId="77777777" w:rsidR="00D50063" w:rsidRPr="008B4180" w:rsidRDefault="00B559DE" w:rsidP="008B4180">
            <w:pPr>
              <w:pStyle w:val="TableParagraph"/>
              <w:spacing w:line="276" w:lineRule="auto"/>
              <w:ind w:left="152" w:right="83" w:hanging="41"/>
              <w:jc w:val="center"/>
              <w:rPr>
                <w:b/>
                <w:sz w:val="20"/>
                <w:szCs w:val="20"/>
              </w:rPr>
            </w:pPr>
            <w:r w:rsidRPr="008B4180">
              <w:rPr>
                <w:b/>
                <w:sz w:val="20"/>
                <w:szCs w:val="20"/>
              </w:rPr>
              <w:t>Theor</w:t>
            </w:r>
            <w:r w:rsidRPr="008B4180">
              <w:rPr>
                <w:b/>
                <w:spacing w:val="-57"/>
                <w:sz w:val="20"/>
                <w:szCs w:val="20"/>
              </w:rPr>
              <w:t xml:space="preserve"> </w:t>
            </w:r>
            <w:r w:rsidRPr="008B4180">
              <w:rPr>
                <w:b/>
                <w:sz w:val="20"/>
                <w:szCs w:val="20"/>
              </w:rPr>
              <w:t>etical</w:t>
            </w:r>
          </w:p>
        </w:tc>
        <w:tc>
          <w:tcPr>
            <w:tcW w:w="708" w:type="dxa"/>
            <w:shd w:val="clear" w:color="auto" w:fill="CCFF99"/>
            <w:vAlign w:val="center"/>
          </w:tcPr>
          <w:p w14:paraId="11BBF590" w14:textId="77777777" w:rsidR="00D50063" w:rsidRPr="008B4180" w:rsidRDefault="00B559DE" w:rsidP="008B4180">
            <w:pPr>
              <w:pStyle w:val="TableParagraph"/>
              <w:spacing w:line="276" w:lineRule="auto"/>
              <w:ind w:left="134" w:right="86" w:hanging="22"/>
              <w:jc w:val="center"/>
              <w:rPr>
                <w:b/>
                <w:sz w:val="20"/>
                <w:szCs w:val="20"/>
              </w:rPr>
            </w:pPr>
            <w:r w:rsidRPr="008B4180">
              <w:rPr>
                <w:b/>
                <w:sz w:val="20"/>
                <w:szCs w:val="20"/>
              </w:rPr>
              <w:t>Prac</w:t>
            </w:r>
            <w:r w:rsidRPr="008B4180">
              <w:rPr>
                <w:b/>
                <w:spacing w:val="-58"/>
                <w:sz w:val="20"/>
                <w:szCs w:val="20"/>
              </w:rPr>
              <w:t xml:space="preserve"> </w:t>
            </w:r>
            <w:r w:rsidRPr="008B4180">
              <w:rPr>
                <w:b/>
                <w:sz w:val="20"/>
                <w:szCs w:val="20"/>
              </w:rPr>
              <w:t>tical</w:t>
            </w:r>
          </w:p>
        </w:tc>
        <w:tc>
          <w:tcPr>
            <w:tcW w:w="709" w:type="dxa"/>
            <w:shd w:val="clear" w:color="auto" w:fill="CCFF99"/>
            <w:vAlign w:val="center"/>
          </w:tcPr>
          <w:p w14:paraId="72C85586" w14:textId="77777777" w:rsidR="00D50063" w:rsidRPr="008B4180" w:rsidRDefault="00B559DE" w:rsidP="008B4180">
            <w:pPr>
              <w:pStyle w:val="TableParagraph"/>
              <w:spacing w:line="276" w:lineRule="auto"/>
              <w:ind w:left="106" w:right="98"/>
              <w:jc w:val="center"/>
              <w:rPr>
                <w:b/>
                <w:sz w:val="20"/>
                <w:szCs w:val="20"/>
              </w:rPr>
            </w:pPr>
            <w:r w:rsidRPr="008B4180">
              <w:rPr>
                <w:b/>
                <w:sz w:val="20"/>
                <w:szCs w:val="20"/>
              </w:rPr>
              <w:t>Tota</w:t>
            </w:r>
            <w:r w:rsidRPr="008B4180">
              <w:rPr>
                <w:b/>
                <w:spacing w:val="-57"/>
                <w:sz w:val="20"/>
                <w:szCs w:val="20"/>
              </w:rPr>
              <w:t xml:space="preserve"> </w:t>
            </w:r>
            <w:r w:rsidRPr="008B4180">
              <w:rPr>
                <w:b/>
                <w:sz w:val="20"/>
                <w:szCs w:val="20"/>
              </w:rPr>
              <w:t>l</w:t>
            </w:r>
            <w:r w:rsidRPr="008B4180">
              <w:rPr>
                <w:b/>
                <w:spacing w:val="1"/>
                <w:sz w:val="20"/>
                <w:szCs w:val="20"/>
              </w:rPr>
              <w:t xml:space="preserve"> </w:t>
            </w:r>
            <w:r w:rsidRPr="008B4180">
              <w:rPr>
                <w:b/>
                <w:sz w:val="20"/>
                <w:szCs w:val="20"/>
              </w:rPr>
              <w:t>grad</w:t>
            </w:r>
            <w:r w:rsidRPr="008B4180">
              <w:rPr>
                <w:b/>
                <w:spacing w:val="-57"/>
                <w:sz w:val="20"/>
                <w:szCs w:val="20"/>
              </w:rPr>
              <w:t xml:space="preserve"> </w:t>
            </w:r>
            <w:r w:rsidRPr="008B4180">
              <w:rPr>
                <w:b/>
                <w:sz w:val="20"/>
                <w:szCs w:val="20"/>
              </w:rPr>
              <w:t>es</w:t>
            </w:r>
          </w:p>
        </w:tc>
        <w:tc>
          <w:tcPr>
            <w:tcW w:w="709" w:type="dxa"/>
            <w:shd w:val="clear" w:color="auto" w:fill="CCFF99"/>
            <w:vAlign w:val="center"/>
          </w:tcPr>
          <w:p w14:paraId="0A85E913" w14:textId="77777777" w:rsidR="00D50063" w:rsidRPr="008B4180" w:rsidRDefault="00B559DE" w:rsidP="008B4180">
            <w:pPr>
              <w:pStyle w:val="TableParagraph"/>
              <w:spacing w:line="276" w:lineRule="auto"/>
              <w:ind w:left="118" w:right="104" w:firstLine="21"/>
              <w:jc w:val="center"/>
              <w:rPr>
                <w:b/>
                <w:sz w:val="20"/>
                <w:szCs w:val="20"/>
              </w:rPr>
            </w:pPr>
            <w:r w:rsidRPr="008B4180">
              <w:rPr>
                <w:b/>
                <w:sz w:val="20"/>
                <w:szCs w:val="20"/>
              </w:rPr>
              <w:t>Tim</w:t>
            </w:r>
            <w:r w:rsidRPr="008B4180">
              <w:rPr>
                <w:b/>
                <w:spacing w:val="-58"/>
                <w:sz w:val="20"/>
                <w:szCs w:val="20"/>
              </w:rPr>
              <w:t xml:space="preserve"> </w:t>
            </w:r>
            <w:r w:rsidRPr="008B4180">
              <w:rPr>
                <w:b/>
                <w:sz w:val="20"/>
                <w:szCs w:val="20"/>
              </w:rPr>
              <w:t>e for</w:t>
            </w:r>
            <w:r w:rsidRPr="008B4180">
              <w:rPr>
                <w:b/>
                <w:spacing w:val="-57"/>
                <w:sz w:val="20"/>
                <w:szCs w:val="20"/>
              </w:rPr>
              <w:t xml:space="preserve"> </w:t>
            </w:r>
            <w:r w:rsidRPr="008B4180">
              <w:rPr>
                <w:b/>
                <w:sz w:val="20"/>
                <w:szCs w:val="20"/>
              </w:rPr>
              <w:t>exa</w:t>
            </w:r>
            <w:r w:rsidRPr="008B4180">
              <w:rPr>
                <w:b/>
                <w:spacing w:val="1"/>
                <w:sz w:val="20"/>
                <w:szCs w:val="20"/>
              </w:rPr>
              <w:t xml:space="preserve"> </w:t>
            </w:r>
            <w:r w:rsidRPr="008B4180">
              <w:rPr>
                <w:b/>
                <w:sz w:val="20"/>
                <w:szCs w:val="20"/>
              </w:rPr>
              <w:t>m</w:t>
            </w:r>
          </w:p>
        </w:tc>
      </w:tr>
      <w:tr w:rsidR="00D50063" w14:paraId="34C9C493" w14:textId="77777777">
        <w:trPr>
          <w:trHeight w:val="1587"/>
        </w:trPr>
        <w:tc>
          <w:tcPr>
            <w:tcW w:w="1843" w:type="dxa"/>
          </w:tcPr>
          <w:p w14:paraId="341FBA04" w14:textId="77777777" w:rsidR="00D50063" w:rsidRDefault="00B559DE">
            <w:pPr>
              <w:pStyle w:val="TableParagraph"/>
              <w:spacing w:line="276" w:lineRule="auto"/>
              <w:ind w:left="106" w:right="760"/>
              <w:rPr>
                <w:b/>
                <w:sz w:val="24"/>
              </w:rPr>
            </w:pPr>
            <w:r>
              <w:rPr>
                <w:b/>
                <w:sz w:val="24"/>
              </w:rPr>
              <w:t>Geriatric</w:t>
            </w:r>
            <w:r>
              <w:rPr>
                <w:b/>
                <w:spacing w:val="-57"/>
                <w:sz w:val="24"/>
              </w:rPr>
              <w:t xml:space="preserve"> </w:t>
            </w:r>
            <w:r>
              <w:rPr>
                <w:b/>
                <w:sz w:val="24"/>
              </w:rPr>
              <w:t>Nursing</w:t>
            </w:r>
            <w:r>
              <w:rPr>
                <w:b/>
                <w:spacing w:val="1"/>
                <w:sz w:val="24"/>
              </w:rPr>
              <w:t xml:space="preserve"> </w:t>
            </w:r>
            <w:r>
              <w:rPr>
                <w:b/>
                <w:sz w:val="24"/>
              </w:rPr>
              <w:t>(Theory)</w:t>
            </w:r>
          </w:p>
        </w:tc>
        <w:tc>
          <w:tcPr>
            <w:tcW w:w="1134" w:type="dxa"/>
          </w:tcPr>
          <w:p w14:paraId="40300657" w14:textId="77777777" w:rsidR="00D50063" w:rsidRDefault="00B559DE">
            <w:pPr>
              <w:pStyle w:val="TableParagraph"/>
              <w:ind w:left="106"/>
              <w:rPr>
                <w:b/>
                <w:sz w:val="24"/>
              </w:rPr>
            </w:pPr>
            <w:r>
              <w:rPr>
                <w:b/>
                <w:sz w:val="24"/>
              </w:rPr>
              <w:t>GHN881</w:t>
            </w:r>
          </w:p>
        </w:tc>
        <w:tc>
          <w:tcPr>
            <w:tcW w:w="1276" w:type="dxa"/>
          </w:tcPr>
          <w:p w14:paraId="0D701E1C" w14:textId="77777777" w:rsidR="00D50063" w:rsidRDefault="00B559DE">
            <w:pPr>
              <w:pStyle w:val="TableParagraph"/>
              <w:spacing w:line="276" w:lineRule="auto"/>
              <w:ind w:left="107" w:right="149"/>
              <w:rPr>
                <w:b/>
                <w:sz w:val="24"/>
              </w:rPr>
            </w:pPr>
            <w:r>
              <w:rPr>
                <w:b/>
                <w:sz w:val="24"/>
              </w:rPr>
              <w:t>Geriatric</w:t>
            </w:r>
            <w:r>
              <w:rPr>
                <w:b/>
                <w:spacing w:val="-57"/>
                <w:sz w:val="24"/>
              </w:rPr>
              <w:t xml:space="preserve"> </w:t>
            </w:r>
            <w:r>
              <w:rPr>
                <w:b/>
                <w:sz w:val="24"/>
              </w:rPr>
              <w:t>Nursing</w:t>
            </w:r>
            <w:r>
              <w:rPr>
                <w:b/>
                <w:spacing w:val="1"/>
                <w:sz w:val="24"/>
              </w:rPr>
              <w:t xml:space="preserve"> </w:t>
            </w:r>
            <w:r>
              <w:rPr>
                <w:b/>
                <w:spacing w:val="-1"/>
                <w:sz w:val="24"/>
              </w:rPr>
              <w:t>(Practical</w:t>
            </w:r>
          </w:p>
          <w:p w14:paraId="213FDE3B" w14:textId="77777777" w:rsidR="00D50063" w:rsidRDefault="00B559DE">
            <w:pPr>
              <w:pStyle w:val="TableParagraph"/>
              <w:spacing w:line="274" w:lineRule="exact"/>
              <w:ind w:left="107"/>
              <w:rPr>
                <w:b/>
                <w:sz w:val="24"/>
              </w:rPr>
            </w:pPr>
            <w:r>
              <w:rPr>
                <w:b/>
                <w:sz w:val="24"/>
              </w:rPr>
              <w:t>)</w:t>
            </w:r>
          </w:p>
          <w:p w14:paraId="2A3D50E8" w14:textId="77777777" w:rsidR="00D50063" w:rsidRDefault="00B559DE">
            <w:pPr>
              <w:pStyle w:val="TableParagraph"/>
              <w:spacing w:before="40"/>
              <w:ind w:left="107"/>
              <w:rPr>
                <w:b/>
                <w:sz w:val="24"/>
              </w:rPr>
            </w:pPr>
            <w:r>
              <w:rPr>
                <w:b/>
                <w:sz w:val="24"/>
              </w:rPr>
              <w:t>GHN882</w:t>
            </w:r>
          </w:p>
        </w:tc>
        <w:tc>
          <w:tcPr>
            <w:tcW w:w="1134" w:type="dxa"/>
            <w:vMerge w:val="restart"/>
          </w:tcPr>
          <w:p w14:paraId="0D559519" w14:textId="77777777" w:rsidR="00D50063" w:rsidRDefault="00B559DE">
            <w:pPr>
              <w:pStyle w:val="TableParagraph"/>
              <w:spacing w:line="276" w:lineRule="auto"/>
              <w:ind w:left="108" w:right="95"/>
              <w:rPr>
                <w:b/>
                <w:sz w:val="24"/>
              </w:rPr>
            </w:pPr>
            <w:r>
              <w:rPr>
                <w:b/>
                <w:sz w:val="24"/>
              </w:rPr>
              <w:t>*Geriatr</w:t>
            </w:r>
            <w:r>
              <w:rPr>
                <w:b/>
                <w:spacing w:val="-57"/>
                <w:sz w:val="24"/>
              </w:rPr>
              <w:t xml:space="preserve"> </w:t>
            </w:r>
            <w:r>
              <w:rPr>
                <w:b/>
                <w:sz w:val="24"/>
              </w:rPr>
              <w:t>ic</w:t>
            </w:r>
            <w:r>
              <w:rPr>
                <w:b/>
                <w:spacing w:val="1"/>
                <w:sz w:val="24"/>
              </w:rPr>
              <w:t xml:space="preserve"> </w:t>
            </w:r>
            <w:r>
              <w:rPr>
                <w:b/>
                <w:sz w:val="24"/>
              </w:rPr>
              <w:t>Nursing</w:t>
            </w:r>
            <w:r>
              <w:rPr>
                <w:b/>
                <w:spacing w:val="1"/>
                <w:sz w:val="24"/>
              </w:rPr>
              <w:t xml:space="preserve"> </w:t>
            </w:r>
            <w:r>
              <w:rPr>
                <w:b/>
                <w:sz w:val="24"/>
              </w:rPr>
              <w:t>(Practic</w:t>
            </w:r>
            <w:r>
              <w:rPr>
                <w:b/>
                <w:spacing w:val="1"/>
                <w:sz w:val="24"/>
              </w:rPr>
              <w:t xml:space="preserve"> </w:t>
            </w:r>
            <w:r>
              <w:rPr>
                <w:b/>
                <w:sz w:val="24"/>
              </w:rPr>
              <w:t>al)</w:t>
            </w:r>
            <w:r>
              <w:rPr>
                <w:b/>
                <w:spacing w:val="1"/>
                <w:sz w:val="24"/>
              </w:rPr>
              <w:t xml:space="preserve"> </w:t>
            </w:r>
            <w:r>
              <w:rPr>
                <w:b/>
                <w:spacing w:val="-1"/>
                <w:sz w:val="24"/>
              </w:rPr>
              <w:t>GHN877</w:t>
            </w:r>
          </w:p>
          <w:p w14:paraId="27459821" w14:textId="77777777" w:rsidR="00D50063" w:rsidRDefault="00D50063">
            <w:pPr>
              <w:pStyle w:val="TableParagraph"/>
              <w:spacing w:before="5"/>
              <w:rPr>
                <w:b/>
                <w:sz w:val="27"/>
              </w:rPr>
            </w:pPr>
          </w:p>
          <w:p w14:paraId="33E9FEBC" w14:textId="77777777" w:rsidR="00D50063" w:rsidRDefault="00B559DE">
            <w:pPr>
              <w:pStyle w:val="TableParagraph"/>
              <w:spacing w:line="276" w:lineRule="auto"/>
              <w:ind w:left="108" w:right="107"/>
              <w:rPr>
                <w:b/>
                <w:sz w:val="24"/>
              </w:rPr>
            </w:pPr>
            <w:r>
              <w:rPr>
                <w:b/>
                <w:sz w:val="24"/>
              </w:rPr>
              <w:t>*Geriatr</w:t>
            </w:r>
            <w:r>
              <w:rPr>
                <w:b/>
                <w:spacing w:val="-57"/>
                <w:sz w:val="24"/>
              </w:rPr>
              <w:t xml:space="preserve"> </w:t>
            </w:r>
            <w:r>
              <w:rPr>
                <w:b/>
                <w:sz w:val="24"/>
              </w:rPr>
              <w:t>ic</w:t>
            </w:r>
            <w:r>
              <w:rPr>
                <w:b/>
                <w:spacing w:val="1"/>
                <w:sz w:val="24"/>
              </w:rPr>
              <w:t xml:space="preserve"> </w:t>
            </w:r>
            <w:r>
              <w:rPr>
                <w:b/>
                <w:sz w:val="24"/>
              </w:rPr>
              <w:t>Nursing</w:t>
            </w:r>
            <w:r>
              <w:rPr>
                <w:b/>
                <w:spacing w:val="1"/>
                <w:sz w:val="24"/>
              </w:rPr>
              <w:t xml:space="preserve"> </w:t>
            </w:r>
            <w:r>
              <w:rPr>
                <w:b/>
                <w:sz w:val="24"/>
              </w:rPr>
              <w:t>(Theory)</w:t>
            </w:r>
            <w:r>
              <w:rPr>
                <w:b/>
                <w:spacing w:val="-58"/>
                <w:sz w:val="24"/>
              </w:rPr>
              <w:t xml:space="preserve"> </w:t>
            </w:r>
            <w:r>
              <w:rPr>
                <w:b/>
                <w:sz w:val="24"/>
              </w:rPr>
              <w:t>GHN</w:t>
            </w:r>
            <w:r>
              <w:rPr>
                <w:b/>
                <w:spacing w:val="1"/>
                <w:sz w:val="24"/>
              </w:rPr>
              <w:t xml:space="preserve"> </w:t>
            </w:r>
            <w:r>
              <w:rPr>
                <w:b/>
                <w:sz w:val="24"/>
              </w:rPr>
              <w:t>876</w:t>
            </w:r>
          </w:p>
        </w:tc>
        <w:tc>
          <w:tcPr>
            <w:tcW w:w="709" w:type="dxa"/>
          </w:tcPr>
          <w:p w14:paraId="32DE367C" w14:textId="77777777" w:rsidR="00D50063" w:rsidRDefault="00B559DE">
            <w:pPr>
              <w:pStyle w:val="TableParagraph"/>
              <w:ind w:right="282"/>
              <w:jc w:val="right"/>
              <w:rPr>
                <w:b/>
                <w:sz w:val="24"/>
              </w:rPr>
            </w:pPr>
            <w:r>
              <w:rPr>
                <w:b/>
                <w:sz w:val="24"/>
              </w:rPr>
              <w:t>3</w:t>
            </w:r>
          </w:p>
        </w:tc>
        <w:tc>
          <w:tcPr>
            <w:tcW w:w="850" w:type="dxa"/>
          </w:tcPr>
          <w:p w14:paraId="11DCF1C4" w14:textId="77777777" w:rsidR="00D50063" w:rsidRDefault="00B559DE">
            <w:pPr>
              <w:pStyle w:val="TableParagraph"/>
              <w:ind w:left="9"/>
              <w:jc w:val="center"/>
              <w:rPr>
                <w:b/>
                <w:sz w:val="24"/>
              </w:rPr>
            </w:pPr>
            <w:r>
              <w:rPr>
                <w:b/>
                <w:sz w:val="24"/>
              </w:rPr>
              <w:t>-</w:t>
            </w:r>
          </w:p>
        </w:tc>
        <w:tc>
          <w:tcPr>
            <w:tcW w:w="851" w:type="dxa"/>
          </w:tcPr>
          <w:p w14:paraId="6433A0F3" w14:textId="77777777" w:rsidR="00D50063" w:rsidRDefault="00B559DE">
            <w:pPr>
              <w:pStyle w:val="TableParagraph"/>
              <w:ind w:left="9"/>
              <w:jc w:val="center"/>
              <w:rPr>
                <w:b/>
                <w:sz w:val="24"/>
              </w:rPr>
            </w:pPr>
            <w:r>
              <w:rPr>
                <w:b/>
                <w:sz w:val="24"/>
              </w:rPr>
              <w:t>3</w:t>
            </w:r>
          </w:p>
        </w:tc>
        <w:tc>
          <w:tcPr>
            <w:tcW w:w="850" w:type="dxa"/>
          </w:tcPr>
          <w:p w14:paraId="2BB285B0" w14:textId="77777777" w:rsidR="00D50063" w:rsidRDefault="00B559DE">
            <w:pPr>
              <w:pStyle w:val="TableParagraph"/>
              <w:ind w:left="363"/>
              <w:rPr>
                <w:b/>
                <w:sz w:val="24"/>
              </w:rPr>
            </w:pPr>
            <w:r>
              <w:rPr>
                <w:b/>
                <w:sz w:val="24"/>
              </w:rPr>
              <w:t>3</w:t>
            </w:r>
          </w:p>
        </w:tc>
        <w:tc>
          <w:tcPr>
            <w:tcW w:w="851" w:type="dxa"/>
          </w:tcPr>
          <w:p w14:paraId="7ABF6AA1" w14:textId="77777777" w:rsidR="00D50063" w:rsidRDefault="00B559DE">
            <w:pPr>
              <w:pStyle w:val="TableParagraph"/>
              <w:ind w:left="303"/>
              <w:rPr>
                <w:b/>
                <w:sz w:val="24"/>
              </w:rPr>
            </w:pPr>
            <w:r>
              <w:rPr>
                <w:b/>
                <w:sz w:val="24"/>
              </w:rPr>
              <w:t>90</w:t>
            </w:r>
          </w:p>
        </w:tc>
        <w:tc>
          <w:tcPr>
            <w:tcW w:w="708" w:type="dxa"/>
          </w:tcPr>
          <w:p w14:paraId="1C6A9D73" w14:textId="77777777" w:rsidR="00D50063" w:rsidRDefault="00B559DE">
            <w:pPr>
              <w:pStyle w:val="TableParagraph"/>
              <w:ind w:left="152" w:right="145"/>
              <w:jc w:val="center"/>
              <w:rPr>
                <w:b/>
                <w:sz w:val="24"/>
              </w:rPr>
            </w:pPr>
            <w:r>
              <w:rPr>
                <w:b/>
                <w:sz w:val="24"/>
              </w:rPr>
              <w:t>60</w:t>
            </w:r>
          </w:p>
        </w:tc>
        <w:tc>
          <w:tcPr>
            <w:tcW w:w="709" w:type="dxa"/>
          </w:tcPr>
          <w:p w14:paraId="4126FB1A" w14:textId="77777777" w:rsidR="00D50063" w:rsidRDefault="00B559DE">
            <w:pPr>
              <w:pStyle w:val="TableParagraph"/>
              <w:ind w:right="164"/>
              <w:jc w:val="right"/>
              <w:rPr>
                <w:b/>
                <w:sz w:val="24"/>
              </w:rPr>
            </w:pPr>
            <w:r>
              <w:rPr>
                <w:b/>
                <w:sz w:val="24"/>
              </w:rPr>
              <w:t>150</w:t>
            </w:r>
          </w:p>
        </w:tc>
        <w:tc>
          <w:tcPr>
            <w:tcW w:w="709" w:type="dxa"/>
          </w:tcPr>
          <w:p w14:paraId="0F7BE260" w14:textId="77777777" w:rsidR="00D50063" w:rsidRDefault="00B559DE">
            <w:pPr>
              <w:pStyle w:val="TableParagraph"/>
              <w:ind w:left="8"/>
              <w:jc w:val="center"/>
              <w:rPr>
                <w:b/>
                <w:sz w:val="24"/>
              </w:rPr>
            </w:pPr>
            <w:r>
              <w:rPr>
                <w:b/>
                <w:sz w:val="24"/>
              </w:rPr>
              <w:t>3</w:t>
            </w:r>
          </w:p>
          <w:p w14:paraId="1EA82CC2" w14:textId="77777777" w:rsidR="00D50063" w:rsidRDefault="00B559DE">
            <w:pPr>
              <w:pStyle w:val="TableParagraph"/>
              <w:spacing w:before="136"/>
              <w:ind w:left="104" w:right="98"/>
              <w:jc w:val="center"/>
              <w:rPr>
                <w:b/>
                <w:sz w:val="24"/>
              </w:rPr>
            </w:pPr>
            <w:r>
              <w:rPr>
                <w:b/>
                <w:sz w:val="24"/>
              </w:rPr>
              <w:t>Hrs</w:t>
            </w:r>
          </w:p>
        </w:tc>
      </w:tr>
      <w:tr w:rsidR="00D50063" w14:paraId="4E75FA50" w14:textId="77777777">
        <w:trPr>
          <w:trHeight w:val="1268"/>
        </w:trPr>
        <w:tc>
          <w:tcPr>
            <w:tcW w:w="1843" w:type="dxa"/>
          </w:tcPr>
          <w:p w14:paraId="3B871AC9" w14:textId="77777777" w:rsidR="00D50063" w:rsidRDefault="00B559DE">
            <w:pPr>
              <w:pStyle w:val="TableParagraph"/>
              <w:spacing w:line="276" w:lineRule="auto"/>
              <w:ind w:left="106" w:right="638"/>
              <w:rPr>
                <w:b/>
                <w:sz w:val="24"/>
              </w:rPr>
            </w:pPr>
            <w:r>
              <w:rPr>
                <w:b/>
                <w:sz w:val="24"/>
              </w:rPr>
              <w:t>Geriatric</w:t>
            </w:r>
            <w:r>
              <w:rPr>
                <w:b/>
                <w:spacing w:val="1"/>
                <w:sz w:val="24"/>
              </w:rPr>
              <w:t xml:space="preserve"> </w:t>
            </w:r>
            <w:r>
              <w:rPr>
                <w:b/>
                <w:sz w:val="24"/>
              </w:rPr>
              <w:t>Nursing</w:t>
            </w:r>
            <w:r>
              <w:rPr>
                <w:b/>
                <w:spacing w:val="1"/>
                <w:sz w:val="24"/>
              </w:rPr>
              <w:t xml:space="preserve"> </w:t>
            </w:r>
            <w:r>
              <w:rPr>
                <w:b/>
                <w:spacing w:val="-1"/>
                <w:sz w:val="24"/>
              </w:rPr>
              <w:t>(Practical)</w:t>
            </w:r>
          </w:p>
        </w:tc>
        <w:tc>
          <w:tcPr>
            <w:tcW w:w="1134" w:type="dxa"/>
          </w:tcPr>
          <w:p w14:paraId="491B73A0" w14:textId="77777777" w:rsidR="00D50063" w:rsidRDefault="00B559DE">
            <w:pPr>
              <w:pStyle w:val="TableParagraph"/>
              <w:spacing w:line="275" w:lineRule="exact"/>
              <w:ind w:left="106"/>
              <w:rPr>
                <w:b/>
                <w:sz w:val="24"/>
              </w:rPr>
            </w:pPr>
            <w:r>
              <w:rPr>
                <w:b/>
                <w:sz w:val="24"/>
              </w:rPr>
              <w:t>GHN882</w:t>
            </w:r>
          </w:p>
        </w:tc>
        <w:tc>
          <w:tcPr>
            <w:tcW w:w="1276" w:type="dxa"/>
          </w:tcPr>
          <w:p w14:paraId="3D2F9C77" w14:textId="77777777" w:rsidR="00D50063" w:rsidRDefault="00B559DE">
            <w:pPr>
              <w:pStyle w:val="TableParagraph"/>
              <w:spacing w:line="276" w:lineRule="auto"/>
              <w:ind w:left="107" w:right="201"/>
              <w:rPr>
                <w:b/>
                <w:sz w:val="24"/>
              </w:rPr>
            </w:pPr>
            <w:r>
              <w:rPr>
                <w:b/>
                <w:spacing w:val="-1"/>
                <w:sz w:val="24"/>
              </w:rPr>
              <w:t>Geriatric</w:t>
            </w:r>
            <w:r>
              <w:rPr>
                <w:b/>
                <w:spacing w:val="-57"/>
                <w:sz w:val="24"/>
              </w:rPr>
              <w:t xml:space="preserve"> </w:t>
            </w:r>
            <w:r>
              <w:rPr>
                <w:b/>
                <w:sz w:val="24"/>
              </w:rPr>
              <w:t>Nursing</w:t>
            </w:r>
            <w:r>
              <w:rPr>
                <w:b/>
                <w:spacing w:val="1"/>
                <w:sz w:val="24"/>
              </w:rPr>
              <w:t xml:space="preserve"> </w:t>
            </w:r>
            <w:r>
              <w:rPr>
                <w:b/>
                <w:sz w:val="24"/>
              </w:rPr>
              <w:t>(Theory)</w:t>
            </w:r>
          </w:p>
          <w:p w14:paraId="669244D0" w14:textId="77777777" w:rsidR="00D50063" w:rsidRDefault="00B559DE">
            <w:pPr>
              <w:pStyle w:val="TableParagraph"/>
              <w:ind w:left="107"/>
              <w:rPr>
                <w:b/>
                <w:sz w:val="24"/>
              </w:rPr>
            </w:pPr>
            <w:r>
              <w:rPr>
                <w:b/>
                <w:sz w:val="24"/>
              </w:rPr>
              <w:t>GHN881</w:t>
            </w:r>
          </w:p>
        </w:tc>
        <w:tc>
          <w:tcPr>
            <w:tcW w:w="1134" w:type="dxa"/>
            <w:vMerge/>
            <w:tcBorders>
              <w:top w:val="nil"/>
            </w:tcBorders>
          </w:tcPr>
          <w:p w14:paraId="1466D9A0" w14:textId="77777777" w:rsidR="00D50063" w:rsidRDefault="00D50063">
            <w:pPr>
              <w:rPr>
                <w:sz w:val="2"/>
                <w:szCs w:val="2"/>
              </w:rPr>
            </w:pPr>
          </w:p>
        </w:tc>
        <w:tc>
          <w:tcPr>
            <w:tcW w:w="709" w:type="dxa"/>
          </w:tcPr>
          <w:p w14:paraId="48B77E7B" w14:textId="77777777" w:rsidR="00D50063" w:rsidRDefault="00B559DE">
            <w:pPr>
              <w:pStyle w:val="TableParagraph"/>
              <w:spacing w:line="275" w:lineRule="exact"/>
              <w:ind w:right="303"/>
              <w:jc w:val="right"/>
              <w:rPr>
                <w:b/>
                <w:sz w:val="24"/>
              </w:rPr>
            </w:pPr>
            <w:r>
              <w:rPr>
                <w:b/>
                <w:sz w:val="24"/>
              </w:rPr>
              <w:t>-</w:t>
            </w:r>
          </w:p>
        </w:tc>
        <w:tc>
          <w:tcPr>
            <w:tcW w:w="850" w:type="dxa"/>
          </w:tcPr>
          <w:p w14:paraId="427C06BB"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2B1B09CE" w14:textId="77777777" w:rsidR="00D50063" w:rsidRDefault="00B559DE">
            <w:pPr>
              <w:pStyle w:val="TableParagraph"/>
              <w:spacing w:line="275" w:lineRule="exact"/>
              <w:ind w:left="131" w:right="122"/>
              <w:jc w:val="center"/>
              <w:rPr>
                <w:b/>
                <w:sz w:val="24"/>
              </w:rPr>
            </w:pPr>
            <w:r>
              <w:rPr>
                <w:b/>
                <w:sz w:val="24"/>
              </w:rPr>
              <w:t>12</w:t>
            </w:r>
          </w:p>
        </w:tc>
        <w:tc>
          <w:tcPr>
            <w:tcW w:w="850" w:type="dxa"/>
          </w:tcPr>
          <w:p w14:paraId="4753DD75" w14:textId="77777777" w:rsidR="00D50063" w:rsidRDefault="00B559DE">
            <w:pPr>
              <w:pStyle w:val="TableParagraph"/>
              <w:spacing w:line="275" w:lineRule="exact"/>
              <w:ind w:left="363"/>
              <w:rPr>
                <w:b/>
                <w:sz w:val="24"/>
              </w:rPr>
            </w:pPr>
            <w:r>
              <w:rPr>
                <w:b/>
                <w:sz w:val="24"/>
              </w:rPr>
              <w:t>4</w:t>
            </w:r>
          </w:p>
        </w:tc>
        <w:tc>
          <w:tcPr>
            <w:tcW w:w="851" w:type="dxa"/>
          </w:tcPr>
          <w:p w14:paraId="77639F20" w14:textId="77777777" w:rsidR="00D50063" w:rsidRDefault="00B559DE">
            <w:pPr>
              <w:pStyle w:val="TableParagraph"/>
              <w:spacing w:line="275" w:lineRule="exact"/>
              <w:ind w:left="9"/>
              <w:jc w:val="center"/>
              <w:rPr>
                <w:b/>
                <w:sz w:val="24"/>
              </w:rPr>
            </w:pPr>
            <w:r>
              <w:rPr>
                <w:b/>
                <w:sz w:val="24"/>
              </w:rPr>
              <w:t>-</w:t>
            </w:r>
          </w:p>
        </w:tc>
        <w:tc>
          <w:tcPr>
            <w:tcW w:w="708" w:type="dxa"/>
          </w:tcPr>
          <w:p w14:paraId="43DC95B9" w14:textId="77777777" w:rsidR="00D50063" w:rsidRDefault="00B559DE">
            <w:pPr>
              <w:pStyle w:val="TableParagraph"/>
              <w:spacing w:line="275" w:lineRule="exact"/>
              <w:ind w:left="152" w:right="145"/>
              <w:jc w:val="center"/>
              <w:rPr>
                <w:b/>
                <w:sz w:val="24"/>
              </w:rPr>
            </w:pPr>
            <w:r>
              <w:rPr>
                <w:b/>
                <w:sz w:val="24"/>
              </w:rPr>
              <w:t>200</w:t>
            </w:r>
          </w:p>
        </w:tc>
        <w:tc>
          <w:tcPr>
            <w:tcW w:w="709" w:type="dxa"/>
          </w:tcPr>
          <w:p w14:paraId="0068A0DE" w14:textId="77777777" w:rsidR="00D50063" w:rsidRDefault="00B559DE">
            <w:pPr>
              <w:pStyle w:val="TableParagraph"/>
              <w:spacing w:line="275" w:lineRule="exact"/>
              <w:ind w:right="164"/>
              <w:jc w:val="right"/>
              <w:rPr>
                <w:b/>
                <w:sz w:val="24"/>
              </w:rPr>
            </w:pPr>
            <w:r>
              <w:rPr>
                <w:b/>
                <w:sz w:val="24"/>
              </w:rPr>
              <w:t>200</w:t>
            </w:r>
          </w:p>
        </w:tc>
        <w:tc>
          <w:tcPr>
            <w:tcW w:w="709" w:type="dxa"/>
          </w:tcPr>
          <w:p w14:paraId="48F02323" w14:textId="77777777" w:rsidR="00D50063" w:rsidRDefault="00B559DE">
            <w:pPr>
              <w:pStyle w:val="TableParagraph"/>
              <w:spacing w:line="275" w:lineRule="exact"/>
              <w:ind w:left="8"/>
              <w:jc w:val="center"/>
              <w:rPr>
                <w:b/>
                <w:sz w:val="24"/>
              </w:rPr>
            </w:pPr>
            <w:r>
              <w:rPr>
                <w:b/>
                <w:sz w:val="24"/>
              </w:rPr>
              <w:t>3</w:t>
            </w:r>
          </w:p>
          <w:p w14:paraId="3F80E24A" w14:textId="77777777" w:rsidR="00D50063" w:rsidRDefault="00B559DE">
            <w:pPr>
              <w:pStyle w:val="TableParagraph"/>
              <w:spacing w:before="137"/>
              <w:ind w:left="104" w:right="98"/>
              <w:jc w:val="center"/>
              <w:rPr>
                <w:b/>
                <w:sz w:val="24"/>
              </w:rPr>
            </w:pPr>
            <w:r>
              <w:rPr>
                <w:b/>
                <w:sz w:val="24"/>
              </w:rPr>
              <w:t>Hrs</w:t>
            </w:r>
          </w:p>
        </w:tc>
      </w:tr>
      <w:tr w:rsidR="00D50063" w14:paraId="39D6A32C" w14:textId="77777777">
        <w:trPr>
          <w:trHeight w:val="827"/>
        </w:trPr>
        <w:tc>
          <w:tcPr>
            <w:tcW w:w="1843" w:type="dxa"/>
          </w:tcPr>
          <w:p w14:paraId="1F10A934" w14:textId="77777777" w:rsidR="00D50063" w:rsidRDefault="00B559DE">
            <w:pPr>
              <w:pStyle w:val="TableParagraph"/>
              <w:spacing w:line="275" w:lineRule="exact"/>
              <w:ind w:left="106"/>
              <w:rPr>
                <w:b/>
                <w:sz w:val="24"/>
              </w:rPr>
            </w:pPr>
            <w:r>
              <w:rPr>
                <w:b/>
                <w:sz w:val="24"/>
              </w:rPr>
              <w:t>Geriatrics</w:t>
            </w:r>
          </w:p>
        </w:tc>
        <w:tc>
          <w:tcPr>
            <w:tcW w:w="1134" w:type="dxa"/>
          </w:tcPr>
          <w:p w14:paraId="5D37F712" w14:textId="77777777" w:rsidR="00D50063" w:rsidRDefault="00B559DE">
            <w:pPr>
              <w:pStyle w:val="TableParagraph"/>
              <w:spacing w:line="275" w:lineRule="exact"/>
              <w:ind w:left="106"/>
              <w:rPr>
                <w:b/>
                <w:sz w:val="24"/>
              </w:rPr>
            </w:pPr>
            <w:r>
              <w:rPr>
                <w:b/>
                <w:sz w:val="24"/>
              </w:rPr>
              <w:t>GHN883</w:t>
            </w:r>
          </w:p>
        </w:tc>
        <w:tc>
          <w:tcPr>
            <w:tcW w:w="1276" w:type="dxa"/>
          </w:tcPr>
          <w:p w14:paraId="470E5CCF" w14:textId="77777777" w:rsidR="00D50063" w:rsidRDefault="00B559DE">
            <w:pPr>
              <w:pStyle w:val="TableParagraph"/>
              <w:spacing w:line="275" w:lineRule="exact"/>
              <w:ind w:left="107"/>
              <w:rPr>
                <w:b/>
                <w:sz w:val="24"/>
              </w:rPr>
            </w:pPr>
            <w:r>
              <w:rPr>
                <w:b/>
                <w:sz w:val="24"/>
              </w:rPr>
              <w:t>-</w:t>
            </w:r>
          </w:p>
        </w:tc>
        <w:tc>
          <w:tcPr>
            <w:tcW w:w="1134" w:type="dxa"/>
            <w:vMerge/>
            <w:tcBorders>
              <w:top w:val="nil"/>
            </w:tcBorders>
          </w:tcPr>
          <w:p w14:paraId="0D0B40ED" w14:textId="77777777" w:rsidR="00D50063" w:rsidRDefault="00D50063">
            <w:pPr>
              <w:rPr>
                <w:sz w:val="2"/>
                <w:szCs w:val="2"/>
              </w:rPr>
            </w:pPr>
          </w:p>
        </w:tc>
        <w:tc>
          <w:tcPr>
            <w:tcW w:w="709" w:type="dxa"/>
          </w:tcPr>
          <w:p w14:paraId="03C681C5" w14:textId="77777777" w:rsidR="00D50063" w:rsidRDefault="00B559DE">
            <w:pPr>
              <w:pStyle w:val="TableParagraph"/>
              <w:spacing w:line="275" w:lineRule="exact"/>
              <w:ind w:right="282"/>
              <w:jc w:val="right"/>
              <w:rPr>
                <w:b/>
                <w:sz w:val="24"/>
              </w:rPr>
            </w:pPr>
            <w:r>
              <w:rPr>
                <w:b/>
                <w:sz w:val="24"/>
              </w:rPr>
              <w:t>2</w:t>
            </w:r>
          </w:p>
        </w:tc>
        <w:tc>
          <w:tcPr>
            <w:tcW w:w="850" w:type="dxa"/>
          </w:tcPr>
          <w:p w14:paraId="716D027C" w14:textId="77777777" w:rsidR="00D50063" w:rsidRDefault="00B559DE">
            <w:pPr>
              <w:pStyle w:val="TableParagraph"/>
              <w:spacing w:line="275" w:lineRule="exact"/>
              <w:ind w:left="9"/>
              <w:jc w:val="center"/>
              <w:rPr>
                <w:b/>
                <w:sz w:val="24"/>
              </w:rPr>
            </w:pPr>
            <w:r>
              <w:rPr>
                <w:b/>
                <w:sz w:val="24"/>
              </w:rPr>
              <w:t>-</w:t>
            </w:r>
          </w:p>
        </w:tc>
        <w:tc>
          <w:tcPr>
            <w:tcW w:w="851" w:type="dxa"/>
          </w:tcPr>
          <w:p w14:paraId="7E05376B" w14:textId="77777777" w:rsidR="00D50063" w:rsidRDefault="00B559DE">
            <w:pPr>
              <w:pStyle w:val="TableParagraph"/>
              <w:spacing w:line="275" w:lineRule="exact"/>
              <w:ind w:left="9"/>
              <w:jc w:val="center"/>
              <w:rPr>
                <w:b/>
                <w:sz w:val="24"/>
              </w:rPr>
            </w:pPr>
            <w:r>
              <w:rPr>
                <w:b/>
                <w:sz w:val="24"/>
              </w:rPr>
              <w:t>2</w:t>
            </w:r>
          </w:p>
        </w:tc>
        <w:tc>
          <w:tcPr>
            <w:tcW w:w="850" w:type="dxa"/>
          </w:tcPr>
          <w:p w14:paraId="292C0520" w14:textId="77777777" w:rsidR="00D50063" w:rsidRDefault="00B559DE">
            <w:pPr>
              <w:pStyle w:val="TableParagraph"/>
              <w:spacing w:line="275" w:lineRule="exact"/>
              <w:ind w:left="363"/>
              <w:rPr>
                <w:b/>
                <w:sz w:val="24"/>
              </w:rPr>
            </w:pPr>
            <w:r>
              <w:rPr>
                <w:b/>
                <w:sz w:val="24"/>
              </w:rPr>
              <w:t>2</w:t>
            </w:r>
          </w:p>
        </w:tc>
        <w:tc>
          <w:tcPr>
            <w:tcW w:w="851" w:type="dxa"/>
          </w:tcPr>
          <w:p w14:paraId="18CD5CD7" w14:textId="77777777" w:rsidR="00D50063" w:rsidRDefault="00B559DE">
            <w:pPr>
              <w:pStyle w:val="TableParagraph"/>
              <w:spacing w:line="275" w:lineRule="exact"/>
              <w:ind w:left="243"/>
              <w:rPr>
                <w:b/>
                <w:sz w:val="24"/>
              </w:rPr>
            </w:pPr>
            <w:r>
              <w:rPr>
                <w:b/>
                <w:sz w:val="24"/>
              </w:rPr>
              <w:t>100</w:t>
            </w:r>
          </w:p>
        </w:tc>
        <w:tc>
          <w:tcPr>
            <w:tcW w:w="708" w:type="dxa"/>
          </w:tcPr>
          <w:p w14:paraId="196F7122" w14:textId="77777777" w:rsidR="00D50063" w:rsidRDefault="00B559DE">
            <w:pPr>
              <w:pStyle w:val="TableParagraph"/>
              <w:spacing w:line="275" w:lineRule="exact"/>
              <w:ind w:left="10"/>
              <w:jc w:val="center"/>
              <w:rPr>
                <w:b/>
                <w:sz w:val="24"/>
              </w:rPr>
            </w:pPr>
            <w:r>
              <w:rPr>
                <w:b/>
                <w:sz w:val="24"/>
              </w:rPr>
              <w:t>-</w:t>
            </w:r>
          </w:p>
        </w:tc>
        <w:tc>
          <w:tcPr>
            <w:tcW w:w="709" w:type="dxa"/>
          </w:tcPr>
          <w:p w14:paraId="6353F4B3" w14:textId="77777777" w:rsidR="00D50063" w:rsidRDefault="00B559DE">
            <w:pPr>
              <w:pStyle w:val="TableParagraph"/>
              <w:spacing w:line="275" w:lineRule="exact"/>
              <w:ind w:right="164"/>
              <w:jc w:val="right"/>
              <w:rPr>
                <w:b/>
                <w:sz w:val="24"/>
              </w:rPr>
            </w:pPr>
            <w:r>
              <w:rPr>
                <w:b/>
                <w:sz w:val="24"/>
              </w:rPr>
              <w:t>100</w:t>
            </w:r>
          </w:p>
        </w:tc>
        <w:tc>
          <w:tcPr>
            <w:tcW w:w="709" w:type="dxa"/>
          </w:tcPr>
          <w:p w14:paraId="26DF5E95" w14:textId="77777777" w:rsidR="00D50063" w:rsidRDefault="00B559DE">
            <w:pPr>
              <w:pStyle w:val="TableParagraph"/>
              <w:spacing w:line="275" w:lineRule="exact"/>
              <w:ind w:left="8"/>
              <w:jc w:val="center"/>
              <w:rPr>
                <w:b/>
                <w:sz w:val="24"/>
              </w:rPr>
            </w:pPr>
            <w:r>
              <w:rPr>
                <w:b/>
                <w:sz w:val="24"/>
              </w:rPr>
              <w:t>2</w:t>
            </w:r>
          </w:p>
          <w:p w14:paraId="623C2EA7" w14:textId="77777777" w:rsidR="00D50063" w:rsidRDefault="00B559DE">
            <w:pPr>
              <w:pStyle w:val="TableParagraph"/>
              <w:spacing w:before="137"/>
              <w:ind w:left="104" w:right="98"/>
              <w:jc w:val="center"/>
              <w:rPr>
                <w:b/>
                <w:sz w:val="24"/>
              </w:rPr>
            </w:pPr>
            <w:r>
              <w:rPr>
                <w:b/>
                <w:sz w:val="24"/>
              </w:rPr>
              <w:t>Hrs</w:t>
            </w:r>
          </w:p>
        </w:tc>
      </w:tr>
      <w:tr w:rsidR="00D50063" w14:paraId="603C70DB" w14:textId="77777777">
        <w:trPr>
          <w:trHeight w:val="828"/>
        </w:trPr>
        <w:tc>
          <w:tcPr>
            <w:tcW w:w="1843" w:type="dxa"/>
          </w:tcPr>
          <w:p w14:paraId="7A3E950A" w14:textId="77777777" w:rsidR="00D50063" w:rsidRDefault="00B559DE">
            <w:pPr>
              <w:pStyle w:val="TableParagraph"/>
              <w:spacing w:line="275" w:lineRule="exact"/>
              <w:ind w:left="106"/>
              <w:rPr>
                <w:b/>
                <w:sz w:val="24"/>
              </w:rPr>
            </w:pPr>
            <w:r>
              <w:rPr>
                <w:b/>
                <w:sz w:val="24"/>
              </w:rPr>
              <w:t>Pharmacology</w:t>
            </w:r>
          </w:p>
        </w:tc>
        <w:tc>
          <w:tcPr>
            <w:tcW w:w="1134" w:type="dxa"/>
          </w:tcPr>
          <w:p w14:paraId="4DE89A77" w14:textId="77777777" w:rsidR="00D50063" w:rsidRDefault="00B559DE">
            <w:pPr>
              <w:pStyle w:val="TableParagraph"/>
              <w:spacing w:line="275" w:lineRule="exact"/>
              <w:ind w:left="106"/>
              <w:rPr>
                <w:b/>
                <w:sz w:val="24"/>
              </w:rPr>
            </w:pPr>
            <w:r>
              <w:rPr>
                <w:b/>
                <w:sz w:val="24"/>
              </w:rPr>
              <w:t>GHN884</w:t>
            </w:r>
          </w:p>
        </w:tc>
        <w:tc>
          <w:tcPr>
            <w:tcW w:w="1276" w:type="dxa"/>
          </w:tcPr>
          <w:p w14:paraId="6F7AAE8E" w14:textId="77777777" w:rsidR="00D50063" w:rsidRDefault="00B559DE">
            <w:pPr>
              <w:pStyle w:val="TableParagraph"/>
              <w:spacing w:line="275" w:lineRule="exact"/>
              <w:ind w:left="107"/>
              <w:rPr>
                <w:b/>
                <w:sz w:val="24"/>
              </w:rPr>
            </w:pPr>
            <w:r>
              <w:rPr>
                <w:b/>
                <w:sz w:val="24"/>
              </w:rPr>
              <w:t>-</w:t>
            </w:r>
          </w:p>
        </w:tc>
        <w:tc>
          <w:tcPr>
            <w:tcW w:w="1134" w:type="dxa"/>
            <w:vMerge/>
            <w:tcBorders>
              <w:top w:val="nil"/>
            </w:tcBorders>
          </w:tcPr>
          <w:p w14:paraId="508769EE" w14:textId="77777777" w:rsidR="00D50063" w:rsidRDefault="00D50063">
            <w:pPr>
              <w:rPr>
                <w:sz w:val="2"/>
                <w:szCs w:val="2"/>
              </w:rPr>
            </w:pPr>
          </w:p>
        </w:tc>
        <w:tc>
          <w:tcPr>
            <w:tcW w:w="709" w:type="dxa"/>
          </w:tcPr>
          <w:p w14:paraId="75F7C279" w14:textId="77777777" w:rsidR="00D50063" w:rsidRDefault="00B559DE">
            <w:pPr>
              <w:pStyle w:val="TableParagraph"/>
              <w:spacing w:line="275" w:lineRule="exact"/>
              <w:ind w:right="282"/>
              <w:jc w:val="right"/>
              <w:rPr>
                <w:b/>
                <w:sz w:val="24"/>
              </w:rPr>
            </w:pPr>
            <w:r>
              <w:rPr>
                <w:b/>
                <w:sz w:val="24"/>
              </w:rPr>
              <w:t>2</w:t>
            </w:r>
          </w:p>
        </w:tc>
        <w:tc>
          <w:tcPr>
            <w:tcW w:w="850" w:type="dxa"/>
          </w:tcPr>
          <w:p w14:paraId="3CEC9531" w14:textId="77777777" w:rsidR="00D50063" w:rsidRDefault="00B559DE">
            <w:pPr>
              <w:pStyle w:val="TableParagraph"/>
              <w:spacing w:line="275" w:lineRule="exact"/>
              <w:ind w:left="9"/>
              <w:jc w:val="center"/>
              <w:rPr>
                <w:b/>
                <w:sz w:val="24"/>
              </w:rPr>
            </w:pPr>
            <w:r>
              <w:rPr>
                <w:b/>
                <w:sz w:val="24"/>
              </w:rPr>
              <w:t>-</w:t>
            </w:r>
          </w:p>
        </w:tc>
        <w:tc>
          <w:tcPr>
            <w:tcW w:w="851" w:type="dxa"/>
          </w:tcPr>
          <w:p w14:paraId="5B244EBE" w14:textId="77777777" w:rsidR="00D50063" w:rsidRDefault="00B559DE">
            <w:pPr>
              <w:pStyle w:val="TableParagraph"/>
              <w:spacing w:line="275" w:lineRule="exact"/>
              <w:ind w:left="9"/>
              <w:jc w:val="center"/>
              <w:rPr>
                <w:b/>
                <w:sz w:val="24"/>
              </w:rPr>
            </w:pPr>
            <w:r>
              <w:rPr>
                <w:b/>
                <w:sz w:val="24"/>
              </w:rPr>
              <w:t>2</w:t>
            </w:r>
          </w:p>
        </w:tc>
        <w:tc>
          <w:tcPr>
            <w:tcW w:w="850" w:type="dxa"/>
          </w:tcPr>
          <w:p w14:paraId="1AEDB5FA" w14:textId="77777777" w:rsidR="00D50063" w:rsidRDefault="00B559DE">
            <w:pPr>
              <w:pStyle w:val="TableParagraph"/>
              <w:spacing w:line="275" w:lineRule="exact"/>
              <w:ind w:left="363"/>
              <w:rPr>
                <w:b/>
                <w:sz w:val="24"/>
              </w:rPr>
            </w:pPr>
            <w:r>
              <w:rPr>
                <w:b/>
                <w:sz w:val="24"/>
              </w:rPr>
              <w:t>2</w:t>
            </w:r>
          </w:p>
        </w:tc>
        <w:tc>
          <w:tcPr>
            <w:tcW w:w="851" w:type="dxa"/>
          </w:tcPr>
          <w:p w14:paraId="2C6B0154" w14:textId="77777777" w:rsidR="00D50063" w:rsidRDefault="00B559DE">
            <w:pPr>
              <w:pStyle w:val="TableParagraph"/>
              <w:spacing w:line="275" w:lineRule="exact"/>
              <w:ind w:left="243"/>
              <w:rPr>
                <w:b/>
                <w:sz w:val="24"/>
              </w:rPr>
            </w:pPr>
            <w:r>
              <w:rPr>
                <w:b/>
                <w:sz w:val="24"/>
              </w:rPr>
              <w:t>100</w:t>
            </w:r>
          </w:p>
        </w:tc>
        <w:tc>
          <w:tcPr>
            <w:tcW w:w="708" w:type="dxa"/>
          </w:tcPr>
          <w:p w14:paraId="201EAE43" w14:textId="77777777" w:rsidR="00D50063" w:rsidRDefault="00B559DE">
            <w:pPr>
              <w:pStyle w:val="TableParagraph"/>
              <w:spacing w:line="275" w:lineRule="exact"/>
              <w:ind w:left="10"/>
              <w:jc w:val="center"/>
              <w:rPr>
                <w:b/>
                <w:sz w:val="24"/>
              </w:rPr>
            </w:pPr>
            <w:r>
              <w:rPr>
                <w:b/>
                <w:sz w:val="24"/>
              </w:rPr>
              <w:t>-</w:t>
            </w:r>
          </w:p>
        </w:tc>
        <w:tc>
          <w:tcPr>
            <w:tcW w:w="709" w:type="dxa"/>
          </w:tcPr>
          <w:p w14:paraId="54100366" w14:textId="77777777" w:rsidR="00D50063" w:rsidRDefault="00B559DE">
            <w:pPr>
              <w:pStyle w:val="TableParagraph"/>
              <w:spacing w:line="275" w:lineRule="exact"/>
              <w:ind w:right="164"/>
              <w:jc w:val="right"/>
              <w:rPr>
                <w:b/>
                <w:sz w:val="24"/>
              </w:rPr>
            </w:pPr>
            <w:r>
              <w:rPr>
                <w:b/>
                <w:sz w:val="24"/>
              </w:rPr>
              <w:t>100</w:t>
            </w:r>
          </w:p>
        </w:tc>
        <w:tc>
          <w:tcPr>
            <w:tcW w:w="709" w:type="dxa"/>
          </w:tcPr>
          <w:p w14:paraId="055F4FB4" w14:textId="77777777" w:rsidR="00D50063" w:rsidRDefault="00B559DE">
            <w:pPr>
              <w:pStyle w:val="TableParagraph"/>
              <w:spacing w:line="275" w:lineRule="exact"/>
              <w:ind w:left="8"/>
              <w:jc w:val="center"/>
              <w:rPr>
                <w:b/>
                <w:sz w:val="24"/>
              </w:rPr>
            </w:pPr>
            <w:r>
              <w:rPr>
                <w:b/>
                <w:sz w:val="24"/>
              </w:rPr>
              <w:t>2</w:t>
            </w:r>
          </w:p>
          <w:p w14:paraId="3481523B" w14:textId="77777777" w:rsidR="00D50063" w:rsidRDefault="00B559DE">
            <w:pPr>
              <w:pStyle w:val="TableParagraph"/>
              <w:spacing w:before="137"/>
              <w:ind w:left="104" w:right="98"/>
              <w:jc w:val="center"/>
              <w:rPr>
                <w:b/>
                <w:sz w:val="24"/>
              </w:rPr>
            </w:pPr>
            <w:r>
              <w:rPr>
                <w:b/>
                <w:sz w:val="24"/>
              </w:rPr>
              <w:t>Hrs</w:t>
            </w:r>
          </w:p>
        </w:tc>
      </w:tr>
      <w:tr w:rsidR="00D50063" w14:paraId="24DF091E" w14:textId="77777777">
        <w:trPr>
          <w:trHeight w:val="827"/>
        </w:trPr>
        <w:tc>
          <w:tcPr>
            <w:tcW w:w="1843" w:type="dxa"/>
          </w:tcPr>
          <w:p w14:paraId="09C27015" w14:textId="77777777" w:rsidR="00D50063" w:rsidRDefault="00B559DE">
            <w:pPr>
              <w:pStyle w:val="TableParagraph"/>
              <w:spacing w:line="274" w:lineRule="exact"/>
              <w:ind w:left="106"/>
              <w:rPr>
                <w:b/>
                <w:sz w:val="24"/>
              </w:rPr>
            </w:pPr>
            <w:r>
              <w:rPr>
                <w:b/>
                <w:sz w:val="24"/>
              </w:rPr>
              <w:t>Elective</w:t>
            </w:r>
            <w:r>
              <w:rPr>
                <w:b/>
                <w:spacing w:val="-2"/>
                <w:sz w:val="24"/>
              </w:rPr>
              <w:t xml:space="preserve"> </w:t>
            </w:r>
            <w:r>
              <w:rPr>
                <w:b/>
                <w:sz w:val="24"/>
              </w:rPr>
              <w:t>course</w:t>
            </w:r>
          </w:p>
        </w:tc>
        <w:tc>
          <w:tcPr>
            <w:tcW w:w="1134" w:type="dxa"/>
          </w:tcPr>
          <w:p w14:paraId="03528609" w14:textId="77777777" w:rsidR="00D50063" w:rsidRDefault="00B559DE">
            <w:pPr>
              <w:pStyle w:val="TableParagraph"/>
              <w:spacing w:line="274" w:lineRule="exact"/>
              <w:ind w:left="106"/>
              <w:rPr>
                <w:b/>
                <w:sz w:val="24"/>
              </w:rPr>
            </w:pPr>
            <w:r>
              <w:rPr>
                <w:b/>
                <w:sz w:val="24"/>
              </w:rPr>
              <w:t>ELC</w:t>
            </w:r>
          </w:p>
        </w:tc>
        <w:tc>
          <w:tcPr>
            <w:tcW w:w="1276" w:type="dxa"/>
          </w:tcPr>
          <w:p w14:paraId="0FECC7C9" w14:textId="77777777" w:rsidR="00D50063" w:rsidRDefault="00B559DE">
            <w:pPr>
              <w:pStyle w:val="TableParagraph"/>
              <w:spacing w:line="274" w:lineRule="exact"/>
              <w:ind w:left="107"/>
              <w:rPr>
                <w:b/>
                <w:sz w:val="24"/>
              </w:rPr>
            </w:pPr>
            <w:r>
              <w:rPr>
                <w:b/>
                <w:sz w:val="24"/>
              </w:rPr>
              <w:t>-</w:t>
            </w:r>
          </w:p>
        </w:tc>
        <w:tc>
          <w:tcPr>
            <w:tcW w:w="1134" w:type="dxa"/>
            <w:vMerge/>
            <w:tcBorders>
              <w:top w:val="nil"/>
            </w:tcBorders>
          </w:tcPr>
          <w:p w14:paraId="09B92C90" w14:textId="77777777" w:rsidR="00D50063" w:rsidRDefault="00D50063">
            <w:pPr>
              <w:rPr>
                <w:sz w:val="2"/>
                <w:szCs w:val="2"/>
              </w:rPr>
            </w:pPr>
          </w:p>
        </w:tc>
        <w:tc>
          <w:tcPr>
            <w:tcW w:w="709" w:type="dxa"/>
          </w:tcPr>
          <w:p w14:paraId="1FEF3FD2" w14:textId="77777777" w:rsidR="00D50063" w:rsidRDefault="00B559DE">
            <w:pPr>
              <w:pStyle w:val="TableParagraph"/>
              <w:spacing w:line="274" w:lineRule="exact"/>
              <w:ind w:right="282"/>
              <w:jc w:val="right"/>
              <w:rPr>
                <w:b/>
                <w:sz w:val="24"/>
              </w:rPr>
            </w:pPr>
            <w:r>
              <w:rPr>
                <w:b/>
                <w:sz w:val="24"/>
              </w:rPr>
              <w:t>2</w:t>
            </w:r>
          </w:p>
        </w:tc>
        <w:tc>
          <w:tcPr>
            <w:tcW w:w="850" w:type="dxa"/>
          </w:tcPr>
          <w:p w14:paraId="387014E9" w14:textId="77777777" w:rsidR="00D50063" w:rsidRDefault="00B559DE">
            <w:pPr>
              <w:pStyle w:val="TableParagraph"/>
              <w:spacing w:line="274" w:lineRule="exact"/>
              <w:ind w:left="9"/>
              <w:jc w:val="center"/>
              <w:rPr>
                <w:b/>
                <w:sz w:val="24"/>
              </w:rPr>
            </w:pPr>
            <w:r>
              <w:rPr>
                <w:b/>
                <w:sz w:val="24"/>
              </w:rPr>
              <w:t>-</w:t>
            </w:r>
          </w:p>
        </w:tc>
        <w:tc>
          <w:tcPr>
            <w:tcW w:w="851" w:type="dxa"/>
          </w:tcPr>
          <w:p w14:paraId="3EDEFC45" w14:textId="77777777" w:rsidR="00D50063" w:rsidRDefault="00B559DE">
            <w:pPr>
              <w:pStyle w:val="TableParagraph"/>
              <w:spacing w:line="274" w:lineRule="exact"/>
              <w:ind w:left="9"/>
              <w:jc w:val="center"/>
              <w:rPr>
                <w:b/>
                <w:sz w:val="24"/>
              </w:rPr>
            </w:pPr>
            <w:r>
              <w:rPr>
                <w:b/>
                <w:sz w:val="24"/>
              </w:rPr>
              <w:t>2</w:t>
            </w:r>
          </w:p>
        </w:tc>
        <w:tc>
          <w:tcPr>
            <w:tcW w:w="850" w:type="dxa"/>
          </w:tcPr>
          <w:p w14:paraId="0B80C3CD" w14:textId="77777777" w:rsidR="00D50063" w:rsidRDefault="00B559DE">
            <w:pPr>
              <w:pStyle w:val="TableParagraph"/>
              <w:spacing w:line="274" w:lineRule="exact"/>
              <w:ind w:left="363"/>
              <w:rPr>
                <w:b/>
                <w:sz w:val="24"/>
              </w:rPr>
            </w:pPr>
            <w:r>
              <w:rPr>
                <w:b/>
                <w:sz w:val="24"/>
              </w:rPr>
              <w:t>2</w:t>
            </w:r>
          </w:p>
        </w:tc>
        <w:tc>
          <w:tcPr>
            <w:tcW w:w="851" w:type="dxa"/>
          </w:tcPr>
          <w:p w14:paraId="65E4560E" w14:textId="77777777" w:rsidR="00D50063" w:rsidRDefault="00B559DE">
            <w:pPr>
              <w:pStyle w:val="TableParagraph"/>
              <w:spacing w:line="274" w:lineRule="exact"/>
              <w:ind w:left="243"/>
              <w:rPr>
                <w:b/>
                <w:sz w:val="24"/>
              </w:rPr>
            </w:pPr>
            <w:r>
              <w:rPr>
                <w:b/>
                <w:sz w:val="24"/>
              </w:rPr>
              <w:t>100</w:t>
            </w:r>
          </w:p>
        </w:tc>
        <w:tc>
          <w:tcPr>
            <w:tcW w:w="708" w:type="dxa"/>
          </w:tcPr>
          <w:p w14:paraId="03C634FA" w14:textId="77777777" w:rsidR="00D50063" w:rsidRDefault="00B559DE">
            <w:pPr>
              <w:pStyle w:val="TableParagraph"/>
              <w:spacing w:line="274" w:lineRule="exact"/>
              <w:ind w:left="10"/>
              <w:jc w:val="center"/>
              <w:rPr>
                <w:b/>
                <w:sz w:val="24"/>
              </w:rPr>
            </w:pPr>
            <w:r>
              <w:rPr>
                <w:b/>
                <w:sz w:val="24"/>
              </w:rPr>
              <w:t>-</w:t>
            </w:r>
          </w:p>
        </w:tc>
        <w:tc>
          <w:tcPr>
            <w:tcW w:w="709" w:type="dxa"/>
          </w:tcPr>
          <w:p w14:paraId="65EAFEC9" w14:textId="77777777" w:rsidR="00D50063" w:rsidRDefault="00B559DE">
            <w:pPr>
              <w:pStyle w:val="TableParagraph"/>
              <w:spacing w:line="274" w:lineRule="exact"/>
              <w:ind w:right="164"/>
              <w:jc w:val="right"/>
              <w:rPr>
                <w:b/>
                <w:sz w:val="24"/>
              </w:rPr>
            </w:pPr>
            <w:r>
              <w:rPr>
                <w:b/>
                <w:sz w:val="24"/>
              </w:rPr>
              <w:t>100</w:t>
            </w:r>
          </w:p>
        </w:tc>
        <w:tc>
          <w:tcPr>
            <w:tcW w:w="709" w:type="dxa"/>
          </w:tcPr>
          <w:p w14:paraId="033D460E" w14:textId="77777777" w:rsidR="00D50063" w:rsidRDefault="00B559DE">
            <w:pPr>
              <w:pStyle w:val="TableParagraph"/>
              <w:spacing w:line="274" w:lineRule="exact"/>
              <w:ind w:left="8"/>
              <w:jc w:val="center"/>
              <w:rPr>
                <w:b/>
                <w:sz w:val="24"/>
              </w:rPr>
            </w:pPr>
            <w:r>
              <w:rPr>
                <w:b/>
                <w:sz w:val="24"/>
              </w:rPr>
              <w:t>2</w:t>
            </w:r>
          </w:p>
          <w:p w14:paraId="60B5432D" w14:textId="77777777" w:rsidR="00D50063" w:rsidRDefault="00B559DE">
            <w:pPr>
              <w:pStyle w:val="TableParagraph"/>
              <w:spacing w:before="137"/>
              <w:ind w:left="104" w:right="98"/>
              <w:jc w:val="center"/>
              <w:rPr>
                <w:b/>
                <w:sz w:val="24"/>
              </w:rPr>
            </w:pPr>
            <w:r>
              <w:rPr>
                <w:b/>
                <w:sz w:val="24"/>
              </w:rPr>
              <w:t>Hrs</w:t>
            </w:r>
          </w:p>
        </w:tc>
      </w:tr>
      <w:tr w:rsidR="00D50063" w14:paraId="38DB5F77" w14:textId="77777777">
        <w:trPr>
          <w:trHeight w:val="792"/>
        </w:trPr>
        <w:tc>
          <w:tcPr>
            <w:tcW w:w="1843" w:type="dxa"/>
          </w:tcPr>
          <w:p w14:paraId="1B6D805E" w14:textId="77777777" w:rsidR="00D50063" w:rsidRDefault="00B559DE">
            <w:pPr>
              <w:pStyle w:val="TableParagraph"/>
              <w:spacing w:line="229" w:lineRule="exact"/>
              <w:ind w:left="106"/>
              <w:rPr>
                <w:b/>
                <w:sz w:val="20"/>
              </w:rPr>
            </w:pPr>
            <w:r>
              <w:rPr>
                <w:b/>
                <w:sz w:val="20"/>
              </w:rPr>
              <w:t>**The</w:t>
            </w:r>
            <w:r>
              <w:rPr>
                <w:b/>
                <w:spacing w:val="-4"/>
                <w:sz w:val="20"/>
              </w:rPr>
              <w:t xml:space="preserve"> </w:t>
            </w:r>
            <w:r>
              <w:rPr>
                <w:b/>
                <w:sz w:val="20"/>
              </w:rPr>
              <w:t>innovative</w:t>
            </w:r>
          </w:p>
          <w:p w14:paraId="52E26007" w14:textId="77777777" w:rsidR="00D50063" w:rsidRDefault="00B559DE">
            <w:pPr>
              <w:pStyle w:val="TableParagraph"/>
              <w:spacing w:before="4" w:line="260" w:lineRule="atLeast"/>
              <w:ind w:left="106" w:right="629"/>
              <w:rPr>
                <w:b/>
                <w:sz w:val="20"/>
              </w:rPr>
            </w:pPr>
            <w:r>
              <w:rPr>
                <w:b/>
                <w:spacing w:val="-1"/>
                <w:sz w:val="20"/>
              </w:rPr>
              <w:t>development</w:t>
            </w:r>
            <w:r>
              <w:rPr>
                <w:b/>
                <w:spacing w:val="-47"/>
                <w:sz w:val="20"/>
              </w:rPr>
              <w:t xml:space="preserve"> </w:t>
            </w:r>
            <w:r>
              <w:rPr>
                <w:b/>
                <w:sz w:val="20"/>
              </w:rPr>
              <w:t>project</w:t>
            </w:r>
          </w:p>
        </w:tc>
        <w:tc>
          <w:tcPr>
            <w:tcW w:w="1134" w:type="dxa"/>
          </w:tcPr>
          <w:p w14:paraId="518ACA21" w14:textId="77777777" w:rsidR="00D50063" w:rsidRDefault="00B559DE">
            <w:pPr>
              <w:pStyle w:val="TableParagraph"/>
              <w:spacing w:line="229" w:lineRule="exact"/>
              <w:ind w:left="106"/>
              <w:rPr>
                <w:b/>
                <w:sz w:val="20"/>
              </w:rPr>
            </w:pPr>
            <w:r>
              <w:rPr>
                <w:b/>
                <w:sz w:val="20"/>
              </w:rPr>
              <w:t>GHN885</w:t>
            </w:r>
          </w:p>
        </w:tc>
        <w:tc>
          <w:tcPr>
            <w:tcW w:w="1276" w:type="dxa"/>
          </w:tcPr>
          <w:p w14:paraId="547928CE" w14:textId="77777777" w:rsidR="00D50063" w:rsidRDefault="00D50063">
            <w:pPr>
              <w:pStyle w:val="TableParagraph"/>
              <w:rPr>
                <w:sz w:val="24"/>
              </w:rPr>
            </w:pPr>
          </w:p>
        </w:tc>
        <w:tc>
          <w:tcPr>
            <w:tcW w:w="1134" w:type="dxa"/>
          </w:tcPr>
          <w:p w14:paraId="471F585A" w14:textId="77777777" w:rsidR="00D50063" w:rsidRDefault="00D50063">
            <w:pPr>
              <w:pStyle w:val="TableParagraph"/>
              <w:rPr>
                <w:sz w:val="24"/>
              </w:rPr>
            </w:pPr>
          </w:p>
        </w:tc>
        <w:tc>
          <w:tcPr>
            <w:tcW w:w="709" w:type="dxa"/>
          </w:tcPr>
          <w:p w14:paraId="188D55A8" w14:textId="77777777" w:rsidR="00D50063" w:rsidRDefault="00B559DE">
            <w:pPr>
              <w:pStyle w:val="TableParagraph"/>
              <w:spacing w:line="229" w:lineRule="exact"/>
              <w:ind w:right="293"/>
              <w:jc w:val="right"/>
              <w:rPr>
                <w:b/>
                <w:sz w:val="20"/>
              </w:rPr>
            </w:pPr>
            <w:r>
              <w:rPr>
                <w:b/>
                <w:w w:val="99"/>
                <w:sz w:val="20"/>
              </w:rPr>
              <w:t>1</w:t>
            </w:r>
          </w:p>
        </w:tc>
        <w:tc>
          <w:tcPr>
            <w:tcW w:w="850" w:type="dxa"/>
          </w:tcPr>
          <w:p w14:paraId="011BC329" w14:textId="77777777" w:rsidR="00D50063" w:rsidRDefault="00B559DE">
            <w:pPr>
              <w:pStyle w:val="TableParagraph"/>
              <w:spacing w:line="229" w:lineRule="exact"/>
              <w:ind w:left="10"/>
              <w:jc w:val="center"/>
              <w:rPr>
                <w:b/>
                <w:sz w:val="20"/>
              </w:rPr>
            </w:pPr>
            <w:r>
              <w:rPr>
                <w:b/>
                <w:w w:val="99"/>
                <w:sz w:val="20"/>
              </w:rPr>
              <w:t>9</w:t>
            </w:r>
          </w:p>
        </w:tc>
        <w:tc>
          <w:tcPr>
            <w:tcW w:w="851" w:type="dxa"/>
          </w:tcPr>
          <w:p w14:paraId="211AA70E" w14:textId="77777777" w:rsidR="00D50063" w:rsidRDefault="00B559DE">
            <w:pPr>
              <w:pStyle w:val="TableParagraph"/>
              <w:spacing w:line="229" w:lineRule="exact"/>
              <w:ind w:left="130" w:right="122"/>
              <w:jc w:val="center"/>
              <w:rPr>
                <w:b/>
                <w:sz w:val="20"/>
              </w:rPr>
            </w:pPr>
            <w:r>
              <w:rPr>
                <w:b/>
                <w:sz w:val="20"/>
              </w:rPr>
              <w:t>10</w:t>
            </w:r>
          </w:p>
        </w:tc>
        <w:tc>
          <w:tcPr>
            <w:tcW w:w="850" w:type="dxa"/>
          </w:tcPr>
          <w:p w14:paraId="16878F8B" w14:textId="77777777" w:rsidR="00D50063" w:rsidRDefault="00B559DE">
            <w:pPr>
              <w:pStyle w:val="TableParagraph"/>
              <w:spacing w:line="229" w:lineRule="exact"/>
              <w:ind w:left="373"/>
              <w:rPr>
                <w:b/>
                <w:sz w:val="20"/>
              </w:rPr>
            </w:pPr>
            <w:r>
              <w:rPr>
                <w:b/>
                <w:w w:val="99"/>
                <w:sz w:val="20"/>
              </w:rPr>
              <w:t>4</w:t>
            </w:r>
          </w:p>
        </w:tc>
        <w:tc>
          <w:tcPr>
            <w:tcW w:w="851" w:type="dxa"/>
          </w:tcPr>
          <w:p w14:paraId="699A8319" w14:textId="77777777" w:rsidR="00D50063" w:rsidRDefault="00B559DE">
            <w:pPr>
              <w:pStyle w:val="TableParagraph"/>
              <w:spacing w:line="229" w:lineRule="exact"/>
              <w:ind w:left="325"/>
              <w:rPr>
                <w:b/>
                <w:sz w:val="20"/>
              </w:rPr>
            </w:pPr>
            <w:r>
              <w:rPr>
                <w:b/>
                <w:sz w:val="20"/>
              </w:rPr>
              <w:t>80</w:t>
            </w:r>
          </w:p>
        </w:tc>
        <w:tc>
          <w:tcPr>
            <w:tcW w:w="708" w:type="dxa"/>
          </w:tcPr>
          <w:p w14:paraId="67A45618" w14:textId="77777777" w:rsidR="00D50063" w:rsidRDefault="00B559DE">
            <w:pPr>
              <w:pStyle w:val="TableParagraph"/>
              <w:spacing w:line="229" w:lineRule="exact"/>
              <w:ind w:left="152" w:right="142"/>
              <w:jc w:val="center"/>
              <w:rPr>
                <w:b/>
                <w:sz w:val="20"/>
              </w:rPr>
            </w:pPr>
            <w:r>
              <w:rPr>
                <w:b/>
                <w:sz w:val="20"/>
              </w:rPr>
              <w:t>120</w:t>
            </w:r>
          </w:p>
        </w:tc>
        <w:tc>
          <w:tcPr>
            <w:tcW w:w="709" w:type="dxa"/>
          </w:tcPr>
          <w:p w14:paraId="2687D08E" w14:textId="77777777" w:rsidR="00D50063" w:rsidRDefault="00B559DE">
            <w:pPr>
              <w:pStyle w:val="TableParagraph"/>
              <w:spacing w:line="229" w:lineRule="exact"/>
              <w:ind w:right="192"/>
              <w:jc w:val="right"/>
              <w:rPr>
                <w:b/>
                <w:sz w:val="20"/>
              </w:rPr>
            </w:pPr>
            <w:r>
              <w:rPr>
                <w:b/>
                <w:sz w:val="20"/>
              </w:rPr>
              <w:t>200</w:t>
            </w:r>
          </w:p>
        </w:tc>
        <w:tc>
          <w:tcPr>
            <w:tcW w:w="709" w:type="dxa"/>
          </w:tcPr>
          <w:p w14:paraId="43589866" w14:textId="77777777" w:rsidR="00D50063" w:rsidRDefault="00B559DE">
            <w:pPr>
              <w:pStyle w:val="TableParagraph"/>
              <w:spacing w:line="229" w:lineRule="exact"/>
              <w:ind w:left="142"/>
              <w:rPr>
                <w:b/>
                <w:sz w:val="20"/>
              </w:rPr>
            </w:pPr>
            <w:r>
              <w:rPr>
                <w:b/>
                <w:sz w:val="20"/>
              </w:rPr>
              <w:t>3Hrs</w:t>
            </w:r>
          </w:p>
        </w:tc>
      </w:tr>
      <w:tr w:rsidR="00D50063" w14:paraId="632BE74A" w14:textId="77777777">
        <w:trPr>
          <w:trHeight w:val="414"/>
        </w:trPr>
        <w:tc>
          <w:tcPr>
            <w:tcW w:w="5387" w:type="dxa"/>
            <w:gridSpan w:val="4"/>
          </w:tcPr>
          <w:p w14:paraId="52EA2CF9" w14:textId="77777777" w:rsidR="00D50063" w:rsidRDefault="00B559DE">
            <w:pPr>
              <w:pStyle w:val="TableParagraph"/>
              <w:ind w:left="106"/>
              <w:rPr>
                <w:b/>
                <w:sz w:val="20"/>
              </w:rPr>
            </w:pPr>
            <w:r>
              <w:rPr>
                <w:b/>
                <w:sz w:val="20"/>
              </w:rPr>
              <w:t>Total</w:t>
            </w:r>
          </w:p>
        </w:tc>
        <w:tc>
          <w:tcPr>
            <w:tcW w:w="709" w:type="dxa"/>
          </w:tcPr>
          <w:p w14:paraId="7CCC3700" w14:textId="77777777" w:rsidR="00D50063" w:rsidRDefault="00B559DE">
            <w:pPr>
              <w:pStyle w:val="TableParagraph"/>
              <w:ind w:right="242"/>
              <w:jc w:val="right"/>
              <w:rPr>
                <w:b/>
                <w:sz w:val="20"/>
              </w:rPr>
            </w:pPr>
            <w:r>
              <w:rPr>
                <w:b/>
                <w:sz w:val="20"/>
              </w:rPr>
              <w:t>10</w:t>
            </w:r>
          </w:p>
        </w:tc>
        <w:tc>
          <w:tcPr>
            <w:tcW w:w="850" w:type="dxa"/>
          </w:tcPr>
          <w:p w14:paraId="41670671" w14:textId="77777777" w:rsidR="00D50063" w:rsidRDefault="00B559DE">
            <w:pPr>
              <w:pStyle w:val="TableParagraph"/>
              <w:ind w:left="283" w:right="273"/>
              <w:jc w:val="center"/>
              <w:rPr>
                <w:b/>
                <w:sz w:val="20"/>
              </w:rPr>
            </w:pPr>
            <w:r>
              <w:rPr>
                <w:b/>
                <w:sz w:val="20"/>
              </w:rPr>
              <w:t>21</w:t>
            </w:r>
          </w:p>
        </w:tc>
        <w:tc>
          <w:tcPr>
            <w:tcW w:w="851" w:type="dxa"/>
          </w:tcPr>
          <w:p w14:paraId="286EF83E" w14:textId="77777777" w:rsidR="00D50063" w:rsidRDefault="00B559DE">
            <w:pPr>
              <w:pStyle w:val="TableParagraph"/>
              <w:ind w:left="130" w:right="122"/>
              <w:jc w:val="center"/>
              <w:rPr>
                <w:b/>
                <w:sz w:val="20"/>
              </w:rPr>
            </w:pPr>
            <w:r>
              <w:rPr>
                <w:b/>
                <w:sz w:val="20"/>
              </w:rPr>
              <w:t>31</w:t>
            </w:r>
          </w:p>
        </w:tc>
        <w:tc>
          <w:tcPr>
            <w:tcW w:w="850" w:type="dxa"/>
          </w:tcPr>
          <w:p w14:paraId="4436182C" w14:textId="77777777" w:rsidR="00D50063" w:rsidRDefault="00B559DE">
            <w:pPr>
              <w:pStyle w:val="TableParagraph"/>
              <w:ind w:left="325"/>
              <w:rPr>
                <w:b/>
                <w:sz w:val="20"/>
              </w:rPr>
            </w:pPr>
            <w:r>
              <w:rPr>
                <w:b/>
                <w:sz w:val="20"/>
              </w:rPr>
              <w:t>17</w:t>
            </w:r>
          </w:p>
        </w:tc>
        <w:tc>
          <w:tcPr>
            <w:tcW w:w="851" w:type="dxa"/>
          </w:tcPr>
          <w:p w14:paraId="6A4A2BEB" w14:textId="77777777" w:rsidR="00D50063" w:rsidRDefault="00B559DE">
            <w:pPr>
              <w:pStyle w:val="TableParagraph"/>
              <w:ind w:left="274"/>
              <w:rPr>
                <w:b/>
                <w:sz w:val="20"/>
              </w:rPr>
            </w:pPr>
            <w:r>
              <w:rPr>
                <w:b/>
                <w:sz w:val="20"/>
              </w:rPr>
              <w:t>470</w:t>
            </w:r>
          </w:p>
        </w:tc>
        <w:tc>
          <w:tcPr>
            <w:tcW w:w="708" w:type="dxa"/>
          </w:tcPr>
          <w:p w14:paraId="3A83D1B4" w14:textId="77777777" w:rsidR="00D50063" w:rsidRDefault="00B559DE">
            <w:pPr>
              <w:pStyle w:val="TableParagraph"/>
              <w:ind w:left="152" w:right="142"/>
              <w:jc w:val="center"/>
              <w:rPr>
                <w:b/>
                <w:sz w:val="20"/>
              </w:rPr>
            </w:pPr>
            <w:r>
              <w:rPr>
                <w:b/>
                <w:sz w:val="20"/>
              </w:rPr>
              <w:t>380</w:t>
            </w:r>
          </w:p>
        </w:tc>
        <w:tc>
          <w:tcPr>
            <w:tcW w:w="709" w:type="dxa"/>
          </w:tcPr>
          <w:p w14:paraId="6E10BF7A" w14:textId="77777777" w:rsidR="00D50063" w:rsidRDefault="00B559DE">
            <w:pPr>
              <w:pStyle w:val="TableParagraph"/>
              <w:ind w:right="192"/>
              <w:jc w:val="right"/>
              <w:rPr>
                <w:b/>
                <w:sz w:val="20"/>
              </w:rPr>
            </w:pPr>
            <w:r>
              <w:rPr>
                <w:b/>
                <w:sz w:val="20"/>
              </w:rPr>
              <w:t>850</w:t>
            </w:r>
          </w:p>
        </w:tc>
        <w:tc>
          <w:tcPr>
            <w:tcW w:w="709" w:type="dxa"/>
          </w:tcPr>
          <w:p w14:paraId="138EAA67" w14:textId="77777777" w:rsidR="00D50063" w:rsidRDefault="00D50063">
            <w:pPr>
              <w:pStyle w:val="TableParagraph"/>
              <w:rPr>
                <w:sz w:val="24"/>
              </w:rPr>
            </w:pPr>
          </w:p>
        </w:tc>
      </w:tr>
    </w:tbl>
    <w:p w14:paraId="2654F2BA" w14:textId="77777777" w:rsidR="00D50063" w:rsidRDefault="00D50063">
      <w:pPr>
        <w:spacing w:before="1"/>
        <w:rPr>
          <w:b/>
          <w:sz w:val="32"/>
        </w:rPr>
      </w:pPr>
    </w:p>
    <w:p w14:paraId="23F0922E" w14:textId="77777777" w:rsidR="00D50063" w:rsidRPr="008B4180" w:rsidRDefault="00B559DE" w:rsidP="00594075">
      <w:pPr>
        <w:tabs>
          <w:tab w:val="left" w:pos="2410"/>
          <w:tab w:val="left" w:pos="2694"/>
        </w:tabs>
        <w:spacing w:line="278" w:lineRule="auto"/>
        <w:ind w:left="567" w:right="701"/>
        <w:rPr>
          <w:b/>
          <w:i/>
          <w:iCs/>
          <w:sz w:val="28"/>
        </w:rPr>
      </w:pPr>
      <w:r w:rsidRPr="008B4180">
        <w:rPr>
          <w:b/>
          <w:i/>
          <w:iCs/>
          <w:sz w:val="28"/>
        </w:rPr>
        <w:t>**Developmental</w:t>
      </w:r>
      <w:r w:rsidRPr="008B4180">
        <w:rPr>
          <w:b/>
          <w:i/>
          <w:iCs/>
          <w:sz w:val="28"/>
        </w:rPr>
        <w:tab/>
        <w:t>project</w:t>
      </w:r>
      <w:r w:rsidRPr="008B4180">
        <w:rPr>
          <w:b/>
          <w:i/>
          <w:iCs/>
          <w:spacing w:val="36"/>
          <w:sz w:val="28"/>
        </w:rPr>
        <w:t xml:space="preserve"> </w:t>
      </w:r>
      <w:r w:rsidRPr="008B4180">
        <w:rPr>
          <w:b/>
          <w:i/>
          <w:iCs/>
          <w:sz w:val="28"/>
        </w:rPr>
        <w:t>begins</w:t>
      </w:r>
      <w:r w:rsidRPr="008B4180">
        <w:rPr>
          <w:b/>
          <w:i/>
          <w:iCs/>
          <w:spacing w:val="34"/>
          <w:sz w:val="28"/>
        </w:rPr>
        <w:t xml:space="preserve"> </w:t>
      </w:r>
      <w:r w:rsidRPr="008B4180">
        <w:rPr>
          <w:b/>
          <w:i/>
          <w:iCs/>
          <w:sz w:val="28"/>
        </w:rPr>
        <w:t>in</w:t>
      </w:r>
      <w:r w:rsidRPr="008B4180">
        <w:rPr>
          <w:b/>
          <w:i/>
          <w:iCs/>
          <w:spacing w:val="35"/>
          <w:sz w:val="28"/>
        </w:rPr>
        <w:t xml:space="preserve"> </w:t>
      </w:r>
      <w:r w:rsidRPr="008B4180">
        <w:rPr>
          <w:b/>
          <w:i/>
          <w:iCs/>
          <w:sz w:val="28"/>
        </w:rPr>
        <w:t>the</w:t>
      </w:r>
      <w:r w:rsidRPr="008B4180">
        <w:rPr>
          <w:b/>
          <w:i/>
          <w:iCs/>
          <w:spacing w:val="33"/>
          <w:sz w:val="28"/>
        </w:rPr>
        <w:t xml:space="preserve"> </w:t>
      </w:r>
      <w:r w:rsidRPr="008B4180">
        <w:rPr>
          <w:b/>
          <w:i/>
          <w:iCs/>
          <w:sz w:val="28"/>
        </w:rPr>
        <w:t>second</w:t>
      </w:r>
      <w:r w:rsidRPr="008B4180">
        <w:rPr>
          <w:b/>
          <w:i/>
          <w:iCs/>
          <w:spacing w:val="35"/>
          <w:sz w:val="28"/>
        </w:rPr>
        <w:t xml:space="preserve"> </w:t>
      </w:r>
      <w:r w:rsidRPr="008B4180">
        <w:rPr>
          <w:b/>
          <w:i/>
          <w:iCs/>
          <w:sz w:val="28"/>
        </w:rPr>
        <w:t>semester</w:t>
      </w:r>
      <w:r w:rsidRPr="008B4180">
        <w:rPr>
          <w:b/>
          <w:i/>
          <w:iCs/>
          <w:spacing w:val="36"/>
          <w:sz w:val="28"/>
        </w:rPr>
        <w:t xml:space="preserve"> </w:t>
      </w:r>
      <w:r w:rsidRPr="008B4180">
        <w:rPr>
          <w:b/>
          <w:i/>
          <w:iCs/>
          <w:sz w:val="28"/>
        </w:rPr>
        <w:t>and</w:t>
      </w:r>
      <w:r w:rsidRPr="008B4180">
        <w:rPr>
          <w:b/>
          <w:i/>
          <w:iCs/>
          <w:spacing w:val="35"/>
          <w:sz w:val="28"/>
        </w:rPr>
        <w:t xml:space="preserve"> </w:t>
      </w:r>
      <w:r w:rsidRPr="008B4180">
        <w:rPr>
          <w:b/>
          <w:i/>
          <w:iCs/>
          <w:sz w:val="28"/>
        </w:rPr>
        <w:t>is</w:t>
      </w:r>
      <w:r w:rsidRPr="008B4180">
        <w:rPr>
          <w:b/>
          <w:i/>
          <w:iCs/>
          <w:spacing w:val="34"/>
          <w:sz w:val="28"/>
        </w:rPr>
        <w:t xml:space="preserve"> </w:t>
      </w:r>
      <w:r w:rsidRPr="008B4180">
        <w:rPr>
          <w:b/>
          <w:i/>
          <w:iCs/>
          <w:sz w:val="28"/>
        </w:rPr>
        <w:t>presented</w:t>
      </w:r>
      <w:r w:rsidRPr="008B4180">
        <w:rPr>
          <w:b/>
          <w:i/>
          <w:iCs/>
          <w:spacing w:val="35"/>
          <w:sz w:val="28"/>
        </w:rPr>
        <w:t xml:space="preserve"> </w:t>
      </w:r>
      <w:r w:rsidRPr="008B4180">
        <w:rPr>
          <w:b/>
          <w:i/>
          <w:iCs/>
          <w:sz w:val="28"/>
        </w:rPr>
        <w:t>at</w:t>
      </w:r>
      <w:r w:rsidRPr="008B4180">
        <w:rPr>
          <w:b/>
          <w:i/>
          <w:iCs/>
          <w:spacing w:val="-67"/>
          <w:sz w:val="28"/>
        </w:rPr>
        <w:t xml:space="preserve"> </w:t>
      </w:r>
      <w:r w:rsidRPr="008B4180">
        <w:rPr>
          <w:b/>
          <w:i/>
          <w:iCs/>
          <w:sz w:val="28"/>
        </w:rPr>
        <w:t>the</w:t>
      </w:r>
      <w:r w:rsidRPr="008B4180">
        <w:rPr>
          <w:b/>
          <w:i/>
          <w:iCs/>
          <w:spacing w:val="-2"/>
          <w:sz w:val="28"/>
        </w:rPr>
        <w:t xml:space="preserve"> </w:t>
      </w:r>
      <w:r w:rsidRPr="008B4180">
        <w:rPr>
          <w:b/>
          <w:i/>
          <w:iCs/>
          <w:sz w:val="28"/>
        </w:rPr>
        <w:t>end</w:t>
      </w:r>
      <w:r w:rsidRPr="008B4180">
        <w:rPr>
          <w:b/>
          <w:i/>
          <w:iCs/>
          <w:spacing w:val="-4"/>
          <w:sz w:val="28"/>
        </w:rPr>
        <w:t xml:space="preserve"> </w:t>
      </w:r>
      <w:r w:rsidRPr="008B4180">
        <w:rPr>
          <w:b/>
          <w:i/>
          <w:iCs/>
          <w:sz w:val="28"/>
        </w:rPr>
        <w:t>of</w:t>
      </w:r>
      <w:r w:rsidRPr="008B4180">
        <w:rPr>
          <w:b/>
          <w:i/>
          <w:iCs/>
          <w:spacing w:val="2"/>
          <w:sz w:val="28"/>
        </w:rPr>
        <w:t xml:space="preserve"> </w:t>
      </w:r>
      <w:r w:rsidRPr="008B4180">
        <w:rPr>
          <w:b/>
          <w:i/>
          <w:iCs/>
          <w:sz w:val="28"/>
        </w:rPr>
        <w:t>the</w:t>
      </w:r>
      <w:r w:rsidRPr="008B4180">
        <w:rPr>
          <w:b/>
          <w:i/>
          <w:iCs/>
          <w:spacing w:val="-3"/>
          <w:sz w:val="28"/>
        </w:rPr>
        <w:t xml:space="preserve"> </w:t>
      </w:r>
      <w:r w:rsidRPr="008B4180">
        <w:rPr>
          <w:b/>
          <w:i/>
          <w:iCs/>
          <w:sz w:val="28"/>
        </w:rPr>
        <w:t>third</w:t>
      </w:r>
      <w:r w:rsidRPr="008B4180">
        <w:rPr>
          <w:b/>
          <w:i/>
          <w:iCs/>
          <w:spacing w:val="-1"/>
          <w:sz w:val="28"/>
        </w:rPr>
        <w:t xml:space="preserve"> </w:t>
      </w:r>
      <w:r w:rsidRPr="008B4180">
        <w:rPr>
          <w:b/>
          <w:i/>
          <w:iCs/>
          <w:sz w:val="28"/>
        </w:rPr>
        <w:t>semester</w:t>
      </w:r>
    </w:p>
    <w:p w14:paraId="5F24A28F" w14:textId="77777777" w:rsidR="00D50063" w:rsidRDefault="00D50063">
      <w:pPr>
        <w:spacing w:line="278" w:lineRule="auto"/>
        <w:rPr>
          <w:sz w:val="28"/>
        </w:rPr>
        <w:sectPr w:rsidR="00D50063">
          <w:pgSz w:w="12240" w:h="15840"/>
          <w:pgMar w:top="1340" w:right="200" w:bottom="960" w:left="140" w:header="730" w:footer="778" w:gutter="0"/>
          <w:cols w:space="720"/>
        </w:sectPr>
      </w:pPr>
    </w:p>
    <w:p w14:paraId="1B7D3C77" w14:textId="77777777" w:rsidR="00D50063" w:rsidRDefault="00D50063">
      <w:pPr>
        <w:rPr>
          <w:b/>
          <w:sz w:val="20"/>
        </w:rPr>
      </w:pPr>
    </w:p>
    <w:p w14:paraId="2E856604" w14:textId="77777777" w:rsidR="00D50063" w:rsidRDefault="00D50063">
      <w:pPr>
        <w:rPr>
          <w:b/>
          <w:sz w:val="20"/>
        </w:rPr>
      </w:pPr>
    </w:p>
    <w:p w14:paraId="4EA7778D" w14:textId="77777777" w:rsidR="00240CF7" w:rsidRPr="00240CF7" w:rsidRDefault="00240CF7" w:rsidP="00240CF7">
      <w:pPr>
        <w:spacing w:before="158"/>
        <w:ind w:left="1300" w:right="1268"/>
        <w:jc w:val="center"/>
        <w:rPr>
          <w:b/>
          <w:color w:val="365F91" w:themeColor="accent1" w:themeShade="BF"/>
          <w:sz w:val="44"/>
          <w:szCs w:val="44"/>
          <w14:textOutline w14:w="11112" w14:cap="flat" w14:cmpd="sng" w14:algn="ctr">
            <w14:solidFill>
              <w14:schemeClr w14:val="accent2"/>
            </w14:solidFill>
            <w14:prstDash w14:val="solid"/>
            <w14:round/>
          </w14:textOutline>
        </w:rPr>
      </w:pPr>
      <w:r>
        <w:rPr>
          <w:b/>
          <w:color w:val="365F91" w:themeColor="accent1" w:themeShade="BF"/>
          <w:sz w:val="44"/>
          <w:szCs w:val="44"/>
          <w14:textOutline w14:w="11112" w14:cap="flat" w14:cmpd="sng" w14:algn="ctr">
            <w14:solidFill>
              <w14:schemeClr w14:val="accent2"/>
            </w14:solidFill>
            <w14:prstDash w14:val="solid"/>
            <w14:round/>
          </w14:textOutline>
        </w:rPr>
        <w:t>9</w:t>
      </w:r>
      <w:r w:rsidRPr="00240CF7">
        <w:rPr>
          <w:b/>
          <w:color w:val="365F91" w:themeColor="accent1" w:themeShade="BF"/>
          <w:sz w:val="44"/>
          <w:szCs w:val="44"/>
          <w:vertAlign w:val="superscript"/>
          <w14:textOutline w14:w="11112" w14:cap="flat" w14:cmpd="sng" w14:algn="ctr">
            <w14:solidFill>
              <w14:schemeClr w14:val="accent2"/>
            </w14:solidFill>
            <w14:prstDash w14:val="solid"/>
            <w14:round/>
          </w14:textOutline>
        </w:rPr>
        <w:t>th</w:t>
      </w:r>
      <w:r w:rsidRPr="00240CF7">
        <w:rPr>
          <w:b/>
          <w:color w:val="365F91" w:themeColor="accent1" w:themeShade="BF"/>
          <w:sz w:val="44"/>
          <w:szCs w:val="44"/>
          <w14:textOutline w14:w="11112" w14:cap="flat" w14:cmpd="sng" w14:algn="ctr">
            <w14:solidFill>
              <w14:schemeClr w14:val="accent2"/>
            </w14:solidFill>
            <w14:prstDash w14:val="solid"/>
            <w14:round/>
          </w14:textOutline>
        </w:rPr>
        <w:t xml:space="preserve"> Chapter</w:t>
      </w:r>
    </w:p>
    <w:p w14:paraId="09A23CBC" w14:textId="77777777" w:rsidR="0028484A" w:rsidRDefault="0028484A" w:rsidP="0028484A">
      <w:pPr>
        <w:pStyle w:val="Heading2"/>
        <w:ind w:left="3261" w:right="2897" w:hanging="85"/>
        <w:rPr>
          <w:rFonts w:ascii="Times New Roman"/>
          <w:w w:val="85"/>
          <w:u w:val="thick"/>
        </w:rPr>
      </w:pPr>
    </w:p>
    <w:p w14:paraId="3000A9FA" w14:textId="77777777" w:rsidR="00D50063" w:rsidRDefault="00B559DE" w:rsidP="0028484A">
      <w:pPr>
        <w:pStyle w:val="Heading2"/>
        <w:ind w:left="3261" w:right="2897" w:hanging="85"/>
        <w:rPr>
          <w:rFonts w:ascii="Times New Roman"/>
          <w:u w:val="none"/>
        </w:rPr>
      </w:pPr>
      <w:r>
        <w:rPr>
          <w:rFonts w:ascii="Times New Roman"/>
          <w:w w:val="85"/>
          <w:u w:val="thick"/>
        </w:rPr>
        <w:t>PROFESSIONAL</w:t>
      </w:r>
      <w:r w:rsidR="00240CF7">
        <w:rPr>
          <w:rFonts w:ascii="Times New Roman"/>
          <w:w w:val="85"/>
          <w:u w:val="thick"/>
        </w:rPr>
        <w:t xml:space="preserve"> </w:t>
      </w:r>
      <w:r>
        <w:rPr>
          <w:rFonts w:ascii="Times New Roman"/>
          <w:w w:val="85"/>
          <w:u w:val="thick"/>
        </w:rPr>
        <w:t>DOCTORATE</w:t>
      </w:r>
      <w:r>
        <w:rPr>
          <w:rFonts w:ascii="Times New Roman"/>
          <w:spacing w:val="62"/>
          <w:w w:val="85"/>
          <w:u w:val="thick"/>
        </w:rPr>
        <w:t xml:space="preserve"> </w:t>
      </w:r>
      <w:r>
        <w:rPr>
          <w:rFonts w:ascii="Times New Roman"/>
          <w:w w:val="85"/>
          <w:u w:val="thick"/>
        </w:rPr>
        <w:t>IN</w:t>
      </w:r>
      <w:r>
        <w:rPr>
          <w:rFonts w:ascii="Times New Roman"/>
          <w:spacing w:val="57"/>
          <w:w w:val="85"/>
          <w:u w:val="thick"/>
        </w:rPr>
        <w:t xml:space="preserve"> </w:t>
      </w:r>
      <w:r>
        <w:rPr>
          <w:rFonts w:ascii="Times New Roman"/>
          <w:w w:val="85"/>
          <w:u w:val="thick"/>
        </w:rPr>
        <w:t>N</w:t>
      </w:r>
      <w:r w:rsidRPr="00240CF7">
        <w:rPr>
          <w:rFonts w:ascii="Times New Roman"/>
          <w:w w:val="85"/>
          <w:u w:val="thick"/>
        </w:rPr>
        <w:t>URSIN</w:t>
      </w:r>
      <w:r>
        <w:rPr>
          <w:rFonts w:ascii="Times New Roman"/>
          <w:w w:val="85"/>
          <w:u w:val="thick"/>
        </w:rPr>
        <w:t>G</w:t>
      </w:r>
    </w:p>
    <w:p w14:paraId="24859FB5" w14:textId="77777777" w:rsidR="00D50063" w:rsidRDefault="00D50063">
      <w:pPr>
        <w:rPr>
          <w:b/>
          <w:sz w:val="20"/>
        </w:rPr>
      </w:pPr>
    </w:p>
    <w:p w14:paraId="354CABF6" w14:textId="77777777" w:rsidR="00D50063" w:rsidRDefault="00D50063">
      <w:pPr>
        <w:spacing w:before="7"/>
        <w:rPr>
          <w:b/>
          <w:sz w:val="23"/>
        </w:rPr>
      </w:pPr>
    </w:p>
    <w:p w14:paraId="596DC19A" w14:textId="77777777" w:rsidR="00D50063" w:rsidRDefault="00B559DE" w:rsidP="0028484A">
      <w:pPr>
        <w:pStyle w:val="BodyText"/>
        <w:spacing w:line="360" w:lineRule="auto"/>
        <w:ind w:left="1298" w:right="1236"/>
        <w:jc w:val="both"/>
        <w:rPr>
          <w:b/>
        </w:rPr>
      </w:pPr>
      <w:r>
        <w:t>The Doctorate of Professional Nursing ( DNP ) is a non-registerable professional</w:t>
      </w:r>
      <w:r>
        <w:rPr>
          <w:spacing w:val="1"/>
        </w:rPr>
        <w:t xml:space="preserve"> </w:t>
      </w:r>
      <w:r>
        <w:t>degree designed to prepare nurses for the highest level of professional nursing</w:t>
      </w:r>
      <w:r>
        <w:rPr>
          <w:spacing w:val="1"/>
        </w:rPr>
        <w:t xml:space="preserve"> </w:t>
      </w:r>
      <w:r>
        <w:t>practice. This program qualifies students to be prepared to work in leadership</w:t>
      </w:r>
      <w:r>
        <w:rPr>
          <w:spacing w:val="1"/>
        </w:rPr>
        <w:t xml:space="preserve"> </w:t>
      </w:r>
      <w:r>
        <w:t>positions in a variety of health care delivery settings, enabling It paves the way for</w:t>
      </w:r>
      <w:r>
        <w:rPr>
          <w:spacing w:val="1"/>
        </w:rPr>
        <w:t xml:space="preserve"> </w:t>
      </w:r>
      <w:r>
        <w:t>healthcare</w:t>
      </w:r>
      <w:r>
        <w:rPr>
          <w:spacing w:val="-2"/>
        </w:rPr>
        <w:t xml:space="preserve"> </w:t>
      </w:r>
      <w:r>
        <w:t>services</w:t>
      </w:r>
      <w:r>
        <w:rPr>
          <w:spacing w:val="-1"/>
        </w:rPr>
        <w:t xml:space="preserve"> </w:t>
      </w:r>
      <w:r>
        <w:t>that</w:t>
      </w:r>
      <w:r>
        <w:rPr>
          <w:spacing w:val="-3"/>
        </w:rPr>
        <w:t xml:space="preserve"> </w:t>
      </w:r>
      <w:r>
        <w:t>lead</w:t>
      </w:r>
      <w:r>
        <w:rPr>
          <w:spacing w:val="-1"/>
        </w:rPr>
        <w:t xml:space="preserve"> </w:t>
      </w:r>
      <w:r>
        <w:t>to</w:t>
      </w:r>
      <w:r>
        <w:rPr>
          <w:spacing w:val="-1"/>
        </w:rPr>
        <w:t xml:space="preserve"> </w:t>
      </w:r>
      <w:r>
        <w:t>improved</w:t>
      </w:r>
      <w:r>
        <w:rPr>
          <w:spacing w:val="-3"/>
        </w:rPr>
        <w:t xml:space="preserve"> </w:t>
      </w:r>
      <w:r>
        <w:t>quality</w:t>
      </w:r>
      <w:r>
        <w:rPr>
          <w:spacing w:val="-3"/>
        </w:rPr>
        <w:t xml:space="preserve"> </w:t>
      </w:r>
      <w:r>
        <w:t>and</w:t>
      </w:r>
      <w:r>
        <w:rPr>
          <w:spacing w:val="-1"/>
        </w:rPr>
        <w:t xml:space="preserve"> </w:t>
      </w:r>
      <w:r>
        <w:t>increased</w:t>
      </w:r>
      <w:r>
        <w:rPr>
          <w:spacing w:val="-3"/>
        </w:rPr>
        <w:t xml:space="preserve"> </w:t>
      </w:r>
      <w:r>
        <w:t>patient</w:t>
      </w:r>
      <w:r>
        <w:rPr>
          <w:spacing w:val="-1"/>
        </w:rPr>
        <w:t xml:space="preserve"> </w:t>
      </w:r>
      <w:r>
        <w:t>safet</w:t>
      </w:r>
      <w:r>
        <w:rPr>
          <w:b/>
        </w:rPr>
        <w:t>y.</w:t>
      </w:r>
    </w:p>
    <w:p w14:paraId="62A9047D" w14:textId="77777777" w:rsidR="00D50063" w:rsidRDefault="00B559DE" w:rsidP="0028484A">
      <w:pPr>
        <w:pStyle w:val="BodyText"/>
        <w:spacing w:line="360" w:lineRule="auto"/>
        <w:ind w:left="1298" w:right="1236"/>
        <w:jc w:val="both"/>
        <w:rPr>
          <w:b/>
        </w:rPr>
      </w:pPr>
      <w:r>
        <w:t>The Professional Doctorate in Nursing ( DNP ) program is designed to prepare</w:t>
      </w:r>
      <w:r>
        <w:rPr>
          <w:spacing w:val="1"/>
        </w:rPr>
        <w:t xml:space="preserve"> </w:t>
      </w:r>
      <w:r>
        <w:t>experts in nursing practice and leaders in their field. They are practice-focused</w:t>
      </w:r>
      <w:r>
        <w:rPr>
          <w:spacing w:val="1"/>
        </w:rPr>
        <w:t xml:space="preserve"> </w:t>
      </w:r>
      <w:r>
        <w:t>nursing</w:t>
      </w:r>
      <w:r>
        <w:rPr>
          <w:spacing w:val="1"/>
        </w:rPr>
        <w:t xml:space="preserve"> </w:t>
      </w:r>
      <w:r>
        <w:t>degrees,</w:t>
      </w:r>
      <w:r>
        <w:rPr>
          <w:spacing w:val="1"/>
        </w:rPr>
        <w:t xml:space="preserve"> </w:t>
      </w:r>
      <w:r>
        <w:t>building</w:t>
      </w:r>
      <w:r>
        <w:rPr>
          <w:spacing w:val="1"/>
        </w:rPr>
        <w:t xml:space="preserve"> </w:t>
      </w:r>
      <w:r>
        <w:t>on</w:t>
      </w:r>
      <w:r>
        <w:rPr>
          <w:spacing w:val="1"/>
        </w:rPr>
        <w:t xml:space="preserve"> </w:t>
      </w:r>
      <w:r>
        <w:t>professional</w:t>
      </w:r>
      <w:r>
        <w:rPr>
          <w:spacing w:val="1"/>
        </w:rPr>
        <w:t xml:space="preserve"> </w:t>
      </w:r>
      <w:r>
        <w:t>master's</w:t>
      </w:r>
      <w:r>
        <w:rPr>
          <w:spacing w:val="1"/>
        </w:rPr>
        <w:t xml:space="preserve"> </w:t>
      </w:r>
      <w:r>
        <w:t>programs</w:t>
      </w:r>
      <w:r>
        <w:rPr>
          <w:spacing w:val="1"/>
        </w:rPr>
        <w:t xml:space="preserve"> </w:t>
      </w:r>
      <w:r>
        <w:t>by</w:t>
      </w:r>
      <w:r>
        <w:rPr>
          <w:spacing w:val="1"/>
        </w:rPr>
        <w:t xml:space="preserve"> </w:t>
      </w:r>
      <w:r>
        <w:t>providing</w:t>
      </w:r>
      <w:r>
        <w:rPr>
          <w:spacing w:val="1"/>
        </w:rPr>
        <w:t xml:space="preserve"> </w:t>
      </w:r>
      <w:r>
        <w:t>an</w:t>
      </w:r>
      <w:r>
        <w:rPr>
          <w:spacing w:val="1"/>
        </w:rPr>
        <w:t xml:space="preserve"> </w:t>
      </w:r>
      <w:r>
        <w:t>educational</w:t>
      </w:r>
      <w:r>
        <w:rPr>
          <w:spacing w:val="1"/>
        </w:rPr>
        <w:t xml:space="preserve"> </w:t>
      </w:r>
      <w:r>
        <w:t>foundation</w:t>
      </w:r>
      <w:r>
        <w:rPr>
          <w:spacing w:val="1"/>
        </w:rPr>
        <w:t xml:space="preserve"> </w:t>
      </w:r>
      <w:r>
        <w:t>in</w:t>
      </w:r>
      <w:r>
        <w:rPr>
          <w:spacing w:val="1"/>
        </w:rPr>
        <w:t xml:space="preserve"> </w:t>
      </w:r>
      <w:r>
        <w:t>quality</w:t>
      </w:r>
      <w:r>
        <w:rPr>
          <w:spacing w:val="1"/>
        </w:rPr>
        <w:t xml:space="preserve"> </w:t>
      </w:r>
      <w:r>
        <w:t>improvement,</w:t>
      </w:r>
      <w:r>
        <w:rPr>
          <w:spacing w:val="1"/>
        </w:rPr>
        <w:t xml:space="preserve"> </w:t>
      </w:r>
      <w:r>
        <w:t>evidence-based</w:t>
      </w:r>
      <w:r>
        <w:rPr>
          <w:spacing w:val="1"/>
        </w:rPr>
        <w:t xml:space="preserve"> </w:t>
      </w:r>
      <w:r>
        <w:t>practice,</w:t>
      </w:r>
      <w:r>
        <w:rPr>
          <w:spacing w:val="1"/>
        </w:rPr>
        <w:t xml:space="preserve"> </w:t>
      </w:r>
      <w:r>
        <w:t>and</w:t>
      </w:r>
      <w:r>
        <w:rPr>
          <w:spacing w:val="1"/>
        </w:rPr>
        <w:t xml:space="preserve"> </w:t>
      </w:r>
      <w:r>
        <w:t>systems leadership. For nurse practitioners and other advanced practice registered</w:t>
      </w:r>
      <w:r>
        <w:rPr>
          <w:spacing w:val="1"/>
        </w:rPr>
        <w:t xml:space="preserve"> </w:t>
      </w:r>
      <w:r>
        <w:t>nurses ( APRNs ), the DNP conforms to the prevailing model in health care where</w:t>
      </w:r>
      <w:r>
        <w:rPr>
          <w:spacing w:val="1"/>
        </w:rPr>
        <w:t xml:space="preserve"> </w:t>
      </w:r>
      <w:r>
        <w:t>advanced</w:t>
      </w:r>
      <w:r>
        <w:rPr>
          <w:spacing w:val="-1"/>
        </w:rPr>
        <w:t xml:space="preserve"> </w:t>
      </w:r>
      <w:r>
        <w:t>practitioners</w:t>
      </w:r>
      <w:r>
        <w:rPr>
          <w:spacing w:val="-3"/>
        </w:rPr>
        <w:t xml:space="preserve"> </w:t>
      </w:r>
      <w:r>
        <w:t>with</w:t>
      </w:r>
      <w:r>
        <w:rPr>
          <w:spacing w:val="-2"/>
        </w:rPr>
        <w:t xml:space="preserve"> </w:t>
      </w:r>
      <w:r>
        <w:t>proven</w:t>
      </w:r>
      <w:r>
        <w:rPr>
          <w:spacing w:val="-3"/>
        </w:rPr>
        <w:t xml:space="preserve"> </w:t>
      </w:r>
      <w:r>
        <w:t>experience</w:t>
      </w:r>
      <w:r>
        <w:rPr>
          <w:spacing w:val="2"/>
        </w:rPr>
        <w:t xml:space="preserve"> </w:t>
      </w:r>
      <w:r>
        <w:t>hold</w:t>
      </w:r>
      <w:r>
        <w:rPr>
          <w:spacing w:val="-3"/>
        </w:rPr>
        <w:t xml:space="preserve"> </w:t>
      </w:r>
      <w:r>
        <w:t>doctoral degree</w:t>
      </w:r>
      <w:r>
        <w:rPr>
          <w:b/>
        </w:rPr>
        <w:t>s.</w:t>
      </w:r>
    </w:p>
    <w:p w14:paraId="091E1D8F" w14:textId="77777777" w:rsidR="00D50063" w:rsidRDefault="00D50063">
      <w:pPr>
        <w:rPr>
          <w:b/>
          <w:sz w:val="30"/>
        </w:rPr>
      </w:pPr>
    </w:p>
    <w:p w14:paraId="6360AADF" w14:textId="77777777" w:rsidR="00D50063" w:rsidRPr="00B3084B" w:rsidRDefault="00B3084B" w:rsidP="00B3084B">
      <w:pPr>
        <w:tabs>
          <w:tab w:val="left" w:pos="1862"/>
        </w:tabs>
        <w:ind w:left="1299"/>
        <w:rPr>
          <w:rFonts w:ascii="Trebuchet MS"/>
          <w:b/>
          <w:color w:val="365F91" w:themeColor="accent1" w:themeShade="BF"/>
          <w:w w:val="95"/>
          <w:sz w:val="32"/>
        </w:rPr>
      </w:pPr>
      <w:r w:rsidRPr="003A2ACA">
        <w:rPr>
          <w:b/>
          <w:bCs/>
          <w:w w:val="95"/>
          <w:sz w:val="32"/>
          <w:szCs w:val="32"/>
          <w:u w:val="single"/>
          <w:shd w:val="clear" w:color="auto" w:fill="FFFF99"/>
        </w:rPr>
        <w:t>Section (</w:t>
      </w:r>
      <w:r w:rsidR="003A2ACA" w:rsidRPr="003A2ACA">
        <w:rPr>
          <w:b/>
          <w:bCs/>
          <w:w w:val="95"/>
          <w:sz w:val="32"/>
          <w:szCs w:val="32"/>
          <w:u w:val="single"/>
          <w:shd w:val="clear" w:color="auto" w:fill="FFFF99"/>
        </w:rPr>
        <w:t>49</w:t>
      </w:r>
      <w:r w:rsidRPr="003A2ACA">
        <w:rPr>
          <w:b/>
          <w:bCs/>
          <w:w w:val="95"/>
          <w:sz w:val="32"/>
          <w:szCs w:val="32"/>
          <w:u w:val="single"/>
          <w:shd w:val="clear" w:color="auto" w:fill="FFFF99"/>
        </w:rPr>
        <w:t>):</w:t>
      </w:r>
      <w:r w:rsidR="00B559DE" w:rsidRPr="00B3084B">
        <w:rPr>
          <w:rFonts w:ascii="Trebuchet MS"/>
          <w:b/>
          <w:color w:val="365F91" w:themeColor="accent1" w:themeShade="BF"/>
          <w:w w:val="95"/>
          <w:sz w:val="32"/>
        </w:rPr>
        <w:t>Adopted academic standards</w:t>
      </w:r>
    </w:p>
    <w:p w14:paraId="0E88287F" w14:textId="77777777" w:rsidR="00D50063" w:rsidRDefault="00D50063">
      <w:pPr>
        <w:pStyle w:val="BodyText"/>
        <w:rPr>
          <w:rFonts w:ascii="Arial Black"/>
          <w:sz w:val="20"/>
        </w:rPr>
      </w:pPr>
    </w:p>
    <w:p w14:paraId="188650CD" w14:textId="77777777" w:rsidR="00D50063" w:rsidRDefault="00B559DE">
      <w:pPr>
        <w:pStyle w:val="BodyText"/>
        <w:spacing w:before="90" w:line="276" w:lineRule="auto"/>
        <w:ind w:left="1300" w:right="1238"/>
        <w:jc w:val="both"/>
      </w:pPr>
      <w:r>
        <w:t>The general national academic standards for postgraduate studies issued by the</w:t>
      </w:r>
      <w:r>
        <w:rPr>
          <w:spacing w:val="1"/>
        </w:rPr>
        <w:t xml:space="preserve"> </w:t>
      </w:r>
      <w:r>
        <w:t>National Authority for</w:t>
      </w:r>
      <w:r>
        <w:rPr>
          <w:spacing w:val="70"/>
        </w:rPr>
        <w:t xml:space="preserve"> </w:t>
      </w:r>
      <w:r>
        <w:t>Educational Quality and Accreditation - first edition 2009,</w:t>
      </w:r>
      <w:r>
        <w:rPr>
          <w:spacing w:val="1"/>
        </w:rPr>
        <w:t xml:space="preserve"> </w:t>
      </w:r>
      <w:r>
        <w:t>in</w:t>
      </w:r>
      <w:r>
        <w:rPr>
          <w:spacing w:val="-2"/>
        </w:rPr>
        <w:t xml:space="preserve"> </w:t>
      </w:r>
      <w:r>
        <w:t>addition</w:t>
      </w:r>
      <w:r>
        <w:rPr>
          <w:spacing w:val="-3"/>
        </w:rPr>
        <w:t xml:space="preserve"> </w:t>
      </w:r>
      <w:r>
        <w:t>to</w:t>
      </w:r>
      <w:r>
        <w:rPr>
          <w:spacing w:val="-1"/>
        </w:rPr>
        <w:t xml:space="preserve"> </w:t>
      </w:r>
      <w:r>
        <w:t>the</w:t>
      </w:r>
      <w:r>
        <w:rPr>
          <w:spacing w:val="-2"/>
        </w:rPr>
        <w:t xml:space="preserve"> </w:t>
      </w:r>
      <w:r>
        <w:t>Essentials</w:t>
      </w:r>
      <w:r>
        <w:rPr>
          <w:spacing w:val="-1"/>
        </w:rPr>
        <w:t xml:space="preserve"> </w:t>
      </w:r>
      <w:r>
        <w:t>of</w:t>
      </w:r>
      <w:r>
        <w:rPr>
          <w:spacing w:val="-2"/>
        </w:rPr>
        <w:t xml:space="preserve"> </w:t>
      </w:r>
      <w:r>
        <w:t>the</w:t>
      </w:r>
      <w:r>
        <w:rPr>
          <w:spacing w:val="-2"/>
        </w:rPr>
        <w:t xml:space="preserve"> </w:t>
      </w:r>
      <w:r>
        <w:t>Professional</w:t>
      </w:r>
      <w:r>
        <w:rPr>
          <w:spacing w:val="-3"/>
        </w:rPr>
        <w:t xml:space="preserve"> </w:t>
      </w:r>
      <w:r>
        <w:t>Doctorate</w:t>
      </w:r>
      <w:r>
        <w:rPr>
          <w:spacing w:val="1"/>
        </w:rPr>
        <w:t xml:space="preserve"> </w:t>
      </w:r>
      <w:r>
        <w:t>(Essentials</w:t>
      </w:r>
      <w:r>
        <w:rPr>
          <w:spacing w:val="-3"/>
        </w:rPr>
        <w:t xml:space="preserve"> </w:t>
      </w:r>
      <w:r>
        <w:t>of</w:t>
      </w:r>
      <w:r>
        <w:rPr>
          <w:spacing w:val="-2"/>
        </w:rPr>
        <w:t xml:space="preserve"> </w:t>
      </w:r>
      <w:r>
        <w:t>DNP ).</w:t>
      </w:r>
    </w:p>
    <w:p w14:paraId="73D698F1" w14:textId="77777777" w:rsidR="00D50063" w:rsidRDefault="00D50063">
      <w:pPr>
        <w:rPr>
          <w:sz w:val="30"/>
        </w:rPr>
      </w:pPr>
    </w:p>
    <w:p w14:paraId="0AB658E7" w14:textId="77777777" w:rsidR="00D50063" w:rsidRPr="003A2ACA" w:rsidRDefault="003A2ACA" w:rsidP="003A2ACA">
      <w:pPr>
        <w:tabs>
          <w:tab w:val="left" w:pos="1862"/>
        </w:tabs>
        <w:ind w:left="1299"/>
        <w:rPr>
          <w:rFonts w:ascii="Trebuchet MS"/>
          <w:b/>
          <w:color w:val="365F91" w:themeColor="accent1" w:themeShade="BF"/>
          <w:w w:val="95"/>
          <w:sz w:val="32"/>
        </w:rPr>
      </w:pPr>
      <w:r w:rsidRPr="003A2ACA">
        <w:rPr>
          <w:b/>
          <w:bCs/>
          <w:w w:val="95"/>
          <w:sz w:val="32"/>
          <w:szCs w:val="32"/>
          <w:u w:val="single"/>
          <w:shd w:val="clear" w:color="auto" w:fill="FFFF99"/>
        </w:rPr>
        <w:t>Section (</w:t>
      </w:r>
      <w:r>
        <w:rPr>
          <w:b/>
          <w:bCs/>
          <w:w w:val="95"/>
          <w:sz w:val="32"/>
          <w:szCs w:val="32"/>
          <w:u w:val="single"/>
          <w:shd w:val="clear" w:color="auto" w:fill="FFFF99"/>
        </w:rPr>
        <w:t>50</w:t>
      </w:r>
      <w:r w:rsidRPr="003A2ACA">
        <w:rPr>
          <w:b/>
          <w:bCs/>
          <w:w w:val="95"/>
          <w:sz w:val="32"/>
          <w:szCs w:val="32"/>
          <w:u w:val="single"/>
          <w:shd w:val="clear" w:color="auto" w:fill="FFFF99"/>
        </w:rPr>
        <w:t>):</w:t>
      </w:r>
      <w:r w:rsidR="00B559DE" w:rsidRPr="003A2ACA">
        <w:rPr>
          <w:rFonts w:ascii="Trebuchet MS"/>
          <w:b/>
          <w:color w:val="365F91" w:themeColor="accent1" w:themeShade="BF"/>
          <w:w w:val="95"/>
          <w:sz w:val="32"/>
        </w:rPr>
        <w:t>The academic degree awarded by the program</w:t>
      </w:r>
    </w:p>
    <w:p w14:paraId="107D596E" w14:textId="033BE260" w:rsidR="00D50063" w:rsidRPr="003A2ACA" w:rsidRDefault="00B559DE">
      <w:pPr>
        <w:spacing w:before="221" w:line="276" w:lineRule="auto"/>
        <w:ind w:left="1300" w:right="1235"/>
        <w:jc w:val="both"/>
        <w:rPr>
          <w:bCs/>
          <w:sz w:val="28"/>
        </w:rPr>
      </w:pPr>
      <w:r w:rsidRPr="003A2ACA">
        <w:rPr>
          <w:bCs/>
          <w:sz w:val="28"/>
        </w:rPr>
        <w:t xml:space="preserve">Upon the request of the </w:t>
      </w:r>
      <w:r w:rsidR="007C6C24">
        <w:rPr>
          <w:bCs/>
          <w:sz w:val="28"/>
        </w:rPr>
        <w:t>Faculty</w:t>
      </w:r>
      <w:r w:rsidRPr="003A2ACA">
        <w:rPr>
          <w:bCs/>
          <w:sz w:val="28"/>
        </w:rPr>
        <w:t xml:space="preserve"> of Nursing Council, the University Council</w:t>
      </w:r>
      <w:r w:rsidRPr="003A2ACA">
        <w:rPr>
          <w:bCs/>
          <w:spacing w:val="1"/>
          <w:sz w:val="28"/>
        </w:rPr>
        <w:t xml:space="preserve"> </w:t>
      </w:r>
      <w:r w:rsidRPr="003A2ACA">
        <w:rPr>
          <w:bCs/>
          <w:sz w:val="28"/>
        </w:rPr>
        <w:t>grants the professional doctorate degree in nursing in accordance with the</w:t>
      </w:r>
      <w:r w:rsidRPr="003A2ACA">
        <w:rPr>
          <w:bCs/>
          <w:spacing w:val="1"/>
          <w:sz w:val="28"/>
        </w:rPr>
        <w:t xml:space="preserve"> </w:t>
      </w:r>
      <w:r w:rsidRPr="003A2ACA">
        <w:rPr>
          <w:bCs/>
          <w:sz w:val="28"/>
        </w:rPr>
        <w:t>credit</w:t>
      </w:r>
      <w:r w:rsidRPr="003A2ACA">
        <w:rPr>
          <w:bCs/>
          <w:spacing w:val="26"/>
          <w:sz w:val="28"/>
        </w:rPr>
        <w:t xml:space="preserve"> </w:t>
      </w:r>
      <w:r w:rsidRPr="003A2ACA">
        <w:rPr>
          <w:bCs/>
          <w:sz w:val="28"/>
        </w:rPr>
        <w:t>hour</w:t>
      </w:r>
      <w:r w:rsidRPr="003A2ACA">
        <w:rPr>
          <w:bCs/>
          <w:spacing w:val="28"/>
          <w:sz w:val="28"/>
        </w:rPr>
        <w:t xml:space="preserve"> </w:t>
      </w:r>
      <w:r w:rsidRPr="003A2ACA">
        <w:rPr>
          <w:bCs/>
          <w:sz w:val="28"/>
        </w:rPr>
        <w:t>system</w:t>
      </w:r>
      <w:r w:rsidRPr="003A2ACA">
        <w:rPr>
          <w:bCs/>
          <w:spacing w:val="28"/>
          <w:sz w:val="28"/>
        </w:rPr>
        <w:t xml:space="preserve"> </w:t>
      </w:r>
      <w:r w:rsidRPr="003A2ACA">
        <w:rPr>
          <w:bCs/>
          <w:sz w:val="28"/>
        </w:rPr>
        <w:t>if</w:t>
      </w:r>
      <w:r w:rsidRPr="003A2ACA">
        <w:rPr>
          <w:bCs/>
          <w:spacing w:val="28"/>
          <w:sz w:val="28"/>
        </w:rPr>
        <w:t xml:space="preserve"> </w:t>
      </w:r>
      <w:r w:rsidRPr="003A2ACA">
        <w:rPr>
          <w:bCs/>
          <w:sz w:val="28"/>
        </w:rPr>
        <w:t>the</w:t>
      </w:r>
      <w:r w:rsidRPr="003A2ACA">
        <w:rPr>
          <w:bCs/>
          <w:spacing w:val="29"/>
          <w:sz w:val="28"/>
        </w:rPr>
        <w:t xml:space="preserve"> </w:t>
      </w:r>
      <w:r w:rsidRPr="003A2ACA">
        <w:rPr>
          <w:bCs/>
          <w:sz w:val="28"/>
        </w:rPr>
        <w:t>student</w:t>
      </w:r>
      <w:r w:rsidRPr="003A2ACA">
        <w:rPr>
          <w:bCs/>
          <w:spacing w:val="26"/>
          <w:sz w:val="28"/>
        </w:rPr>
        <w:t xml:space="preserve"> </w:t>
      </w:r>
      <w:r w:rsidRPr="003A2ACA">
        <w:rPr>
          <w:bCs/>
          <w:sz w:val="28"/>
        </w:rPr>
        <w:t>fulfills</w:t>
      </w:r>
      <w:r w:rsidRPr="003A2ACA">
        <w:rPr>
          <w:bCs/>
          <w:spacing w:val="30"/>
          <w:sz w:val="28"/>
        </w:rPr>
        <w:t xml:space="preserve"> </w:t>
      </w:r>
      <w:r w:rsidRPr="003A2ACA">
        <w:rPr>
          <w:bCs/>
          <w:sz w:val="28"/>
        </w:rPr>
        <w:t>the</w:t>
      </w:r>
      <w:r w:rsidRPr="003A2ACA">
        <w:rPr>
          <w:bCs/>
          <w:spacing w:val="26"/>
          <w:sz w:val="28"/>
        </w:rPr>
        <w:t xml:space="preserve"> </w:t>
      </w:r>
      <w:r w:rsidRPr="003A2ACA">
        <w:rPr>
          <w:bCs/>
          <w:sz w:val="28"/>
        </w:rPr>
        <w:t>requirements</w:t>
      </w:r>
      <w:r w:rsidRPr="003A2ACA">
        <w:rPr>
          <w:bCs/>
          <w:spacing w:val="30"/>
          <w:sz w:val="28"/>
        </w:rPr>
        <w:t xml:space="preserve"> </w:t>
      </w:r>
      <w:r w:rsidRPr="003A2ACA">
        <w:rPr>
          <w:bCs/>
          <w:sz w:val="28"/>
        </w:rPr>
        <w:t>for</w:t>
      </w:r>
      <w:r w:rsidRPr="003A2ACA">
        <w:rPr>
          <w:bCs/>
          <w:spacing w:val="28"/>
          <w:sz w:val="28"/>
        </w:rPr>
        <w:t xml:space="preserve"> </w:t>
      </w:r>
      <w:r w:rsidRPr="003A2ACA">
        <w:rPr>
          <w:bCs/>
          <w:sz w:val="28"/>
        </w:rPr>
        <w:t>obtaining</w:t>
      </w:r>
      <w:r w:rsidRPr="003A2ACA">
        <w:rPr>
          <w:bCs/>
          <w:spacing w:val="28"/>
          <w:sz w:val="28"/>
        </w:rPr>
        <w:t xml:space="preserve"> </w:t>
      </w:r>
      <w:r w:rsidRPr="003A2ACA">
        <w:rPr>
          <w:bCs/>
          <w:sz w:val="28"/>
        </w:rPr>
        <w:t>it</w:t>
      </w:r>
      <w:r w:rsidRPr="003A2ACA">
        <w:rPr>
          <w:bCs/>
          <w:spacing w:val="28"/>
          <w:sz w:val="28"/>
        </w:rPr>
        <w:t xml:space="preserve"> </w:t>
      </w:r>
      <w:r w:rsidRPr="003A2ACA">
        <w:rPr>
          <w:bCs/>
          <w:sz w:val="28"/>
        </w:rPr>
        <w:t>in</w:t>
      </w:r>
    </w:p>
    <w:p w14:paraId="33DC9DB0" w14:textId="77777777" w:rsidR="00D50063" w:rsidRPr="003A2ACA" w:rsidRDefault="00D50063">
      <w:pPr>
        <w:spacing w:line="276" w:lineRule="auto"/>
        <w:jc w:val="both"/>
        <w:rPr>
          <w:bCs/>
          <w:sz w:val="28"/>
        </w:rPr>
        <w:sectPr w:rsidR="00D50063" w:rsidRPr="003A2ACA">
          <w:pgSz w:w="12240" w:h="15840"/>
          <w:pgMar w:top="1340" w:right="200" w:bottom="960" w:left="140" w:header="730" w:footer="778" w:gutter="0"/>
          <w:cols w:space="720"/>
        </w:sectPr>
      </w:pPr>
    </w:p>
    <w:p w14:paraId="319A42C7" w14:textId="59B1803C" w:rsidR="00D50063" w:rsidRDefault="00B559DE" w:rsidP="003A2ACA">
      <w:pPr>
        <w:spacing w:before="92" w:line="276" w:lineRule="auto"/>
        <w:ind w:left="1300" w:right="1238"/>
        <w:rPr>
          <w:b/>
          <w:sz w:val="28"/>
        </w:rPr>
      </w:pPr>
      <w:r w:rsidRPr="003A2ACA">
        <w:rPr>
          <w:bCs/>
          <w:sz w:val="28"/>
        </w:rPr>
        <w:lastRenderedPageBreak/>
        <w:t>accordance</w:t>
      </w:r>
      <w:r w:rsidRPr="003A2ACA">
        <w:rPr>
          <w:bCs/>
          <w:spacing w:val="40"/>
          <w:sz w:val="28"/>
        </w:rPr>
        <w:t xml:space="preserve"> </w:t>
      </w:r>
      <w:r w:rsidRPr="003A2ACA">
        <w:rPr>
          <w:bCs/>
          <w:sz w:val="28"/>
        </w:rPr>
        <w:t>with</w:t>
      </w:r>
      <w:r w:rsidRPr="003A2ACA">
        <w:rPr>
          <w:bCs/>
          <w:spacing w:val="38"/>
          <w:sz w:val="28"/>
        </w:rPr>
        <w:t xml:space="preserve"> </w:t>
      </w:r>
      <w:r w:rsidRPr="003A2ACA">
        <w:rPr>
          <w:bCs/>
          <w:sz w:val="28"/>
        </w:rPr>
        <w:t>what</w:t>
      </w:r>
      <w:r w:rsidRPr="003A2ACA">
        <w:rPr>
          <w:bCs/>
          <w:spacing w:val="43"/>
          <w:sz w:val="28"/>
        </w:rPr>
        <w:t xml:space="preserve"> </w:t>
      </w:r>
      <w:r w:rsidRPr="003A2ACA">
        <w:rPr>
          <w:bCs/>
          <w:sz w:val="28"/>
        </w:rPr>
        <w:t>is</w:t>
      </w:r>
      <w:r w:rsidRPr="003A2ACA">
        <w:rPr>
          <w:bCs/>
          <w:spacing w:val="41"/>
          <w:sz w:val="28"/>
        </w:rPr>
        <w:t xml:space="preserve"> </w:t>
      </w:r>
      <w:r w:rsidRPr="003A2ACA">
        <w:rPr>
          <w:bCs/>
          <w:sz w:val="28"/>
        </w:rPr>
        <w:t>determined</w:t>
      </w:r>
      <w:r w:rsidRPr="003A2ACA">
        <w:rPr>
          <w:bCs/>
          <w:spacing w:val="40"/>
          <w:sz w:val="28"/>
        </w:rPr>
        <w:t xml:space="preserve"> </w:t>
      </w:r>
      <w:r w:rsidRPr="003A2ACA">
        <w:rPr>
          <w:bCs/>
          <w:sz w:val="28"/>
        </w:rPr>
        <w:t>by</w:t>
      </w:r>
      <w:r w:rsidRPr="003A2ACA">
        <w:rPr>
          <w:bCs/>
          <w:spacing w:val="41"/>
          <w:sz w:val="28"/>
        </w:rPr>
        <w:t xml:space="preserve"> </w:t>
      </w:r>
      <w:r w:rsidRPr="003A2ACA">
        <w:rPr>
          <w:bCs/>
          <w:sz w:val="28"/>
        </w:rPr>
        <w:t>the</w:t>
      </w:r>
      <w:r w:rsidRPr="003A2ACA">
        <w:rPr>
          <w:bCs/>
          <w:spacing w:val="38"/>
          <w:sz w:val="28"/>
        </w:rPr>
        <w:t xml:space="preserve"> </w:t>
      </w:r>
      <w:r w:rsidR="007C6C24">
        <w:rPr>
          <w:bCs/>
          <w:sz w:val="28"/>
        </w:rPr>
        <w:t>Faculty</w:t>
      </w:r>
      <w:r w:rsidRPr="003A2ACA">
        <w:rPr>
          <w:bCs/>
          <w:sz w:val="28"/>
        </w:rPr>
        <w:t>’s</w:t>
      </w:r>
      <w:r w:rsidRPr="003A2ACA">
        <w:rPr>
          <w:bCs/>
          <w:spacing w:val="39"/>
          <w:sz w:val="28"/>
        </w:rPr>
        <w:t xml:space="preserve"> </w:t>
      </w:r>
      <w:r w:rsidRPr="003A2ACA">
        <w:rPr>
          <w:bCs/>
          <w:sz w:val="28"/>
        </w:rPr>
        <w:t>internal</w:t>
      </w:r>
      <w:r w:rsidRPr="003A2ACA">
        <w:rPr>
          <w:bCs/>
          <w:spacing w:val="41"/>
          <w:sz w:val="28"/>
        </w:rPr>
        <w:t xml:space="preserve"> </w:t>
      </w:r>
      <w:r w:rsidRPr="003A2ACA">
        <w:rPr>
          <w:bCs/>
          <w:sz w:val="28"/>
        </w:rPr>
        <w:t>regulations</w:t>
      </w:r>
      <w:r w:rsidRPr="003A2ACA">
        <w:rPr>
          <w:bCs/>
          <w:spacing w:val="39"/>
          <w:sz w:val="28"/>
        </w:rPr>
        <w:t xml:space="preserve"> </w:t>
      </w:r>
      <w:r w:rsidRPr="003A2ACA">
        <w:rPr>
          <w:bCs/>
          <w:sz w:val="28"/>
        </w:rPr>
        <w:t>in</w:t>
      </w:r>
      <w:r w:rsidRPr="003A2ACA">
        <w:rPr>
          <w:bCs/>
          <w:spacing w:val="-67"/>
          <w:sz w:val="28"/>
        </w:rPr>
        <w:t xml:space="preserve"> </w:t>
      </w:r>
      <w:r w:rsidRPr="003A2ACA">
        <w:rPr>
          <w:bCs/>
          <w:sz w:val="28"/>
        </w:rPr>
        <w:t>the</w:t>
      </w:r>
      <w:r w:rsidRPr="003A2ACA">
        <w:rPr>
          <w:bCs/>
          <w:spacing w:val="-2"/>
          <w:sz w:val="28"/>
        </w:rPr>
        <w:t xml:space="preserve"> </w:t>
      </w:r>
      <w:r w:rsidRPr="003A2ACA">
        <w:rPr>
          <w:bCs/>
          <w:sz w:val="28"/>
        </w:rPr>
        <w:t>following</w:t>
      </w:r>
      <w:r w:rsidRPr="003A2ACA">
        <w:rPr>
          <w:bCs/>
          <w:spacing w:val="-2"/>
          <w:sz w:val="28"/>
        </w:rPr>
        <w:t xml:space="preserve"> </w:t>
      </w:r>
      <w:r w:rsidRPr="003A2ACA">
        <w:rPr>
          <w:bCs/>
          <w:sz w:val="28"/>
        </w:rPr>
        <w:t>specializations:</w:t>
      </w:r>
    </w:p>
    <w:p w14:paraId="06009DF8" w14:textId="7770D41B" w:rsidR="003A2ACA" w:rsidRPr="003A2ACA" w:rsidRDefault="00B559DE" w:rsidP="000A778B">
      <w:pPr>
        <w:pStyle w:val="ListParagraph"/>
        <w:numPr>
          <w:ilvl w:val="0"/>
          <w:numId w:val="52"/>
        </w:numPr>
        <w:spacing w:line="360" w:lineRule="auto"/>
        <w:ind w:left="2552" w:right="3204" w:hanging="142"/>
        <w:rPr>
          <w:b/>
          <w:sz w:val="28"/>
        </w:rPr>
      </w:pPr>
      <w:r w:rsidRPr="003A2ACA">
        <w:rPr>
          <w:b/>
          <w:sz w:val="28"/>
        </w:rPr>
        <w:t>Medical</w:t>
      </w:r>
      <w:r w:rsidRPr="003A2ACA">
        <w:rPr>
          <w:b/>
          <w:spacing w:val="72"/>
          <w:sz w:val="28"/>
        </w:rPr>
        <w:t xml:space="preserve"> </w:t>
      </w:r>
      <w:r w:rsidR="0088669E">
        <w:rPr>
          <w:b/>
          <w:sz w:val="28"/>
        </w:rPr>
        <w:t>Su</w:t>
      </w:r>
      <w:r w:rsidRPr="003A2ACA">
        <w:rPr>
          <w:b/>
          <w:sz w:val="28"/>
        </w:rPr>
        <w:t>rgical</w:t>
      </w:r>
      <w:r w:rsidRPr="003A2ACA">
        <w:rPr>
          <w:b/>
          <w:spacing w:val="4"/>
          <w:sz w:val="28"/>
        </w:rPr>
        <w:t xml:space="preserve"> </w:t>
      </w:r>
      <w:r w:rsidR="00A23A5B">
        <w:rPr>
          <w:b/>
          <w:sz w:val="28"/>
        </w:rPr>
        <w:t>N</w:t>
      </w:r>
      <w:r w:rsidR="00A23A5B" w:rsidRPr="003A2ACA">
        <w:rPr>
          <w:b/>
          <w:sz w:val="28"/>
        </w:rPr>
        <w:t>ursing</w:t>
      </w:r>
    </w:p>
    <w:p w14:paraId="60B8E61E" w14:textId="63C030DA" w:rsidR="003A2ACA" w:rsidRDefault="00B559DE" w:rsidP="000A778B">
      <w:pPr>
        <w:pStyle w:val="ListParagraph"/>
        <w:numPr>
          <w:ilvl w:val="0"/>
          <w:numId w:val="52"/>
        </w:numPr>
        <w:spacing w:line="360" w:lineRule="auto"/>
        <w:ind w:left="2552" w:right="3204" w:hanging="142"/>
        <w:rPr>
          <w:b/>
          <w:sz w:val="28"/>
        </w:rPr>
      </w:pPr>
      <w:r w:rsidRPr="003A2ACA">
        <w:rPr>
          <w:b/>
          <w:sz w:val="28"/>
        </w:rPr>
        <w:t xml:space="preserve">Critical care and </w:t>
      </w:r>
      <w:r w:rsidR="002D2FC8">
        <w:rPr>
          <w:b/>
          <w:sz w:val="28"/>
        </w:rPr>
        <w:t>E</w:t>
      </w:r>
      <w:r w:rsidRPr="003A2ACA">
        <w:rPr>
          <w:b/>
          <w:sz w:val="28"/>
        </w:rPr>
        <w:t xml:space="preserve">mergency </w:t>
      </w:r>
      <w:r w:rsidR="00A23A5B">
        <w:rPr>
          <w:b/>
          <w:sz w:val="28"/>
        </w:rPr>
        <w:t>N</w:t>
      </w:r>
      <w:r w:rsidR="00A23A5B" w:rsidRPr="003A2ACA">
        <w:rPr>
          <w:b/>
          <w:sz w:val="28"/>
        </w:rPr>
        <w:t>ursing</w:t>
      </w:r>
    </w:p>
    <w:p w14:paraId="3061017D" w14:textId="77777777" w:rsidR="003A2ACA" w:rsidRPr="003A2ACA" w:rsidRDefault="00B559DE" w:rsidP="000A778B">
      <w:pPr>
        <w:pStyle w:val="ListParagraph"/>
        <w:numPr>
          <w:ilvl w:val="0"/>
          <w:numId w:val="52"/>
        </w:numPr>
        <w:spacing w:line="360" w:lineRule="auto"/>
        <w:ind w:left="2552" w:right="3204" w:hanging="142"/>
        <w:rPr>
          <w:b/>
          <w:sz w:val="28"/>
        </w:rPr>
      </w:pPr>
      <w:r w:rsidRPr="003A2ACA">
        <w:rPr>
          <w:b/>
          <w:sz w:val="28"/>
        </w:rPr>
        <w:t xml:space="preserve">Obstetrics and Gynecological </w:t>
      </w:r>
      <w:r w:rsidR="00A23A5B">
        <w:rPr>
          <w:b/>
          <w:sz w:val="28"/>
        </w:rPr>
        <w:t>N</w:t>
      </w:r>
      <w:r w:rsidRPr="003A2ACA">
        <w:rPr>
          <w:b/>
          <w:sz w:val="28"/>
        </w:rPr>
        <w:t>ursing</w:t>
      </w:r>
      <w:r w:rsidRPr="003A2ACA">
        <w:rPr>
          <w:b/>
          <w:spacing w:val="-68"/>
          <w:sz w:val="28"/>
        </w:rPr>
        <w:t xml:space="preserve"> </w:t>
      </w:r>
    </w:p>
    <w:p w14:paraId="1482E42A" w14:textId="77777777" w:rsidR="00D50063" w:rsidRPr="003A2ACA" w:rsidRDefault="00B559DE" w:rsidP="000A778B">
      <w:pPr>
        <w:pStyle w:val="ListParagraph"/>
        <w:numPr>
          <w:ilvl w:val="0"/>
          <w:numId w:val="52"/>
        </w:numPr>
        <w:spacing w:line="360" w:lineRule="auto"/>
        <w:ind w:left="2552" w:right="3204" w:hanging="142"/>
        <w:rPr>
          <w:b/>
          <w:sz w:val="28"/>
        </w:rPr>
      </w:pPr>
      <w:r w:rsidRPr="003A2ACA">
        <w:rPr>
          <w:b/>
          <w:sz w:val="28"/>
        </w:rPr>
        <w:t>Pediatric</w:t>
      </w:r>
      <w:r w:rsidRPr="003A2ACA">
        <w:rPr>
          <w:b/>
          <w:spacing w:val="-4"/>
          <w:sz w:val="28"/>
        </w:rPr>
        <w:t xml:space="preserve"> </w:t>
      </w:r>
      <w:r w:rsidR="00A23A5B">
        <w:rPr>
          <w:b/>
          <w:sz w:val="28"/>
        </w:rPr>
        <w:t>N</w:t>
      </w:r>
      <w:r w:rsidR="00A23A5B" w:rsidRPr="003A2ACA">
        <w:rPr>
          <w:b/>
          <w:sz w:val="28"/>
        </w:rPr>
        <w:t>ursing</w:t>
      </w:r>
    </w:p>
    <w:p w14:paraId="7C77EB3B" w14:textId="77777777" w:rsidR="00593EEB" w:rsidRDefault="00B559DE" w:rsidP="000A778B">
      <w:pPr>
        <w:pStyle w:val="ListParagraph"/>
        <w:numPr>
          <w:ilvl w:val="0"/>
          <w:numId w:val="52"/>
        </w:numPr>
        <w:spacing w:line="360" w:lineRule="auto"/>
        <w:ind w:left="2552" w:right="3103" w:hanging="142"/>
        <w:rPr>
          <w:b/>
          <w:sz w:val="28"/>
        </w:rPr>
      </w:pPr>
      <w:r w:rsidRPr="003A2ACA">
        <w:rPr>
          <w:b/>
          <w:sz w:val="28"/>
        </w:rPr>
        <w:t xml:space="preserve">Psychiatric </w:t>
      </w:r>
      <w:r w:rsidR="00A23A5B">
        <w:rPr>
          <w:b/>
          <w:sz w:val="28"/>
        </w:rPr>
        <w:t>N</w:t>
      </w:r>
      <w:r w:rsidR="00A23A5B" w:rsidRPr="003A2ACA">
        <w:rPr>
          <w:b/>
          <w:sz w:val="28"/>
        </w:rPr>
        <w:t>ursing</w:t>
      </w:r>
      <w:r w:rsidRPr="003A2ACA">
        <w:rPr>
          <w:b/>
          <w:sz w:val="28"/>
        </w:rPr>
        <w:t xml:space="preserve"> and </w:t>
      </w:r>
      <w:r w:rsidR="00A23A5B">
        <w:rPr>
          <w:b/>
          <w:sz w:val="28"/>
        </w:rPr>
        <w:t>Me</w:t>
      </w:r>
      <w:r w:rsidRPr="003A2ACA">
        <w:rPr>
          <w:b/>
          <w:sz w:val="28"/>
        </w:rPr>
        <w:t>ntal health</w:t>
      </w:r>
      <w:r w:rsidRPr="003A2ACA">
        <w:rPr>
          <w:b/>
          <w:spacing w:val="-67"/>
          <w:sz w:val="28"/>
        </w:rPr>
        <w:t xml:space="preserve"> </w:t>
      </w:r>
    </w:p>
    <w:p w14:paraId="1F883DAE" w14:textId="36F3427E" w:rsidR="003A2ACA" w:rsidRDefault="00A23A5B" w:rsidP="000A778B">
      <w:pPr>
        <w:pStyle w:val="ListParagraph"/>
        <w:numPr>
          <w:ilvl w:val="0"/>
          <w:numId w:val="52"/>
        </w:numPr>
        <w:spacing w:line="360" w:lineRule="auto"/>
        <w:ind w:left="2552" w:right="3103" w:hanging="142"/>
        <w:rPr>
          <w:b/>
          <w:sz w:val="28"/>
        </w:rPr>
      </w:pPr>
      <w:r>
        <w:rPr>
          <w:b/>
          <w:sz w:val="28"/>
        </w:rPr>
        <w:t>C</w:t>
      </w:r>
      <w:r w:rsidR="00B559DE" w:rsidRPr="003A2ACA">
        <w:rPr>
          <w:b/>
          <w:sz w:val="28"/>
        </w:rPr>
        <w:t xml:space="preserve">ommunity </w:t>
      </w:r>
      <w:r w:rsidR="003A2ACA" w:rsidRPr="003A2ACA">
        <w:rPr>
          <w:b/>
          <w:sz w:val="28"/>
        </w:rPr>
        <w:t xml:space="preserve">Family </w:t>
      </w:r>
      <w:r w:rsidR="0088669E">
        <w:rPr>
          <w:b/>
          <w:sz w:val="28"/>
        </w:rPr>
        <w:t>H</w:t>
      </w:r>
      <w:r w:rsidR="00B559DE" w:rsidRPr="003A2ACA">
        <w:rPr>
          <w:b/>
          <w:sz w:val="28"/>
        </w:rPr>
        <w:t xml:space="preserve">ealth </w:t>
      </w:r>
      <w:r>
        <w:rPr>
          <w:b/>
          <w:sz w:val="28"/>
        </w:rPr>
        <w:t>N</w:t>
      </w:r>
      <w:r w:rsidRPr="003A2ACA">
        <w:rPr>
          <w:b/>
          <w:sz w:val="28"/>
        </w:rPr>
        <w:t>ursing</w:t>
      </w:r>
    </w:p>
    <w:p w14:paraId="48B310CE" w14:textId="77777777" w:rsidR="00D50063" w:rsidRPr="003A2ACA" w:rsidRDefault="00B559DE" w:rsidP="000A778B">
      <w:pPr>
        <w:pStyle w:val="ListParagraph"/>
        <w:numPr>
          <w:ilvl w:val="0"/>
          <w:numId w:val="52"/>
        </w:numPr>
        <w:spacing w:line="360" w:lineRule="auto"/>
        <w:ind w:left="2552" w:right="3103" w:hanging="142"/>
        <w:rPr>
          <w:b/>
          <w:sz w:val="28"/>
        </w:rPr>
      </w:pPr>
      <w:r w:rsidRPr="003A2ACA">
        <w:rPr>
          <w:b/>
          <w:spacing w:val="-68"/>
          <w:sz w:val="28"/>
        </w:rPr>
        <w:t xml:space="preserve"> </w:t>
      </w:r>
      <w:r w:rsidRPr="003A2ACA">
        <w:rPr>
          <w:b/>
          <w:sz w:val="28"/>
        </w:rPr>
        <w:t>Geriatric</w:t>
      </w:r>
      <w:r w:rsidRPr="003A2ACA">
        <w:rPr>
          <w:b/>
          <w:spacing w:val="-2"/>
          <w:sz w:val="28"/>
        </w:rPr>
        <w:t xml:space="preserve"> </w:t>
      </w:r>
      <w:r w:rsidRPr="003A2ACA">
        <w:rPr>
          <w:b/>
          <w:sz w:val="28"/>
        </w:rPr>
        <w:t>Nursing</w:t>
      </w:r>
    </w:p>
    <w:p w14:paraId="18988B73" w14:textId="77777777" w:rsidR="00D50063" w:rsidRPr="003A2ACA" w:rsidRDefault="00B559DE" w:rsidP="000A778B">
      <w:pPr>
        <w:pStyle w:val="ListParagraph"/>
        <w:numPr>
          <w:ilvl w:val="0"/>
          <w:numId w:val="52"/>
        </w:numPr>
        <w:spacing w:line="360" w:lineRule="auto"/>
        <w:ind w:left="2552" w:hanging="142"/>
        <w:rPr>
          <w:b/>
          <w:sz w:val="28"/>
        </w:rPr>
      </w:pPr>
      <w:r w:rsidRPr="003A2ACA">
        <w:rPr>
          <w:b/>
          <w:sz w:val="28"/>
        </w:rPr>
        <w:t>Nursing</w:t>
      </w:r>
      <w:r w:rsidRPr="003A2ACA">
        <w:rPr>
          <w:b/>
          <w:spacing w:val="-5"/>
          <w:sz w:val="28"/>
        </w:rPr>
        <w:t xml:space="preserve"> </w:t>
      </w:r>
      <w:r w:rsidRPr="003A2ACA">
        <w:rPr>
          <w:b/>
          <w:sz w:val="28"/>
        </w:rPr>
        <w:t>Administration</w:t>
      </w:r>
    </w:p>
    <w:p w14:paraId="2F2A81BC" w14:textId="77777777" w:rsidR="00D50063" w:rsidRDefault="00D50063">
      <w:pPr>
        <w:rPr>
          <w:b/>
          <w:sz w:val="30"/>
        </w:rPr>
      </w:pPr>
    </w:p>
    <w:p w14:paraId="0CBFE3AA" w14:textId="77777777" w:rsidR="00D50063" w:rsidRPr="00A23A5B" w:rsidRDefault="00A23A5B" w:rsidP="00A23A5B">
      <w:pPr>
        <w:tabs>
          <w:tab w:val="left" w:pos="1769"/>
        </w:tabs>
        <w:ind w:left="1299"/>
        <w:rPr>
          <w:rFonts w:ascii="Arial Black"/>
          <w:sz w:val="28"/>
        </w:rPr>
      </w:pPr>
      <w:r w:rsidRPr="003A2ACA">
        <w:rPr>
          <w:b/>
          <w:bCs/>
          <w:w w:val="95"/>
          <w:sz w:val="32"/>
          <w:szCs w:val="32"/>
          <w:u w:val="single"/>
          <w:shd w:val="clear" w:color="auto" w:fill="FFFF99"/>
        </w:rPr>
        <w:t>Section (</w:t>
      </w:r>
      <w:r>
        <w:rPr>
          <w:b/>
          <w:bCs/>
          <w:w w:val="95"/>
          <w:sz w:val="32"/>
          <w:szCs w:val="32"/>
          <w:u w:val="single"/>
          <w:shd w:val="clear" w:color="auto" w:fill="FFFF99"/>
        </w:rPr>
        <w:t>51</w:t>
      </w:r>
      <w:r w:rsidRPr="003A2ACA">
        <w:rPr>
          <w:b/>
          <w:bCs/>
          <w:w w:val="95"/>
          <w:sz w:val="32"/>
          <w:szCs w:val="32"/>
          <w:u w:val="single"/>
          <w:shd w:val="clear" w:color="auto" w:fill="FFFF99"/>
        </w:rPr>
        <w:t>):</w:t>
      </w:r>
      <w:r w:rsidR="00B559DE" w:rsidRPr="00A23A5B">
        <w:rPr>
          <w:rFonts w:ascii="Trebuchet MS"/>
          <w:b/>
          <w:color w:val="365F91" w:themeColor="accent1" w:themeShade="BF"/>
          <w:w w:val="95"/>
          <w:sz w:val="32"/>
        </w:rPr>
        <w:t>Conditions for acceptance</w:t>
      </w:r>
    </w:p>
    <w:p w14:paraId="388DA67B" w14:textId="77777777" w:rsidR="00D50063" w:rsidRDefault="00B559DE" w:rsidP="000A778B">
      <w:pPr>
        <w:pStyle w:val="ListParagraph"/>
        <w:numPr>
          <w:ilvl w:val="0"/>
          <w:numId w:val="10"/>
        </w:numPr>
        <w:tabs>
          <w:tab w:val="left" w:pos="1537"/>
        </w:tabs>
        <w:spacing w:before="219" w:line="360" w:lineRule="auto"/>
        <w:ind w:right="1239" w:firstLine="0"/>
        <w:rPr>
          <w:sz w:val="28"/>
        </w:rPr>
      </w:pPr>
      <w:r>
        <w:rPr>
          <w:sz w:val="28"/>
        </w:rPr>
        <w:t>It</w:t>
      </w:r>
      <w:r>
        <w:rPr>
          <w:spacing w:val="15"/>
          <w:sz w:val="28"/>
        </w:rPr>
        <w:t xml:space="preserve"> </w:t>
      </w:r>
      <w:r>
        <w:rPr>
          <w:sz w:val="28"/>
        </w:rPr>
        <w:t>is</w:t>
      </w:r>
      <w:r>
        <w:rPr>
          <w:spacing w:val="18"/>
          <w:sz w:val="28"/>
        </w:rPr>
        <w:t xml:space="preserve"> </w:t>
      </w:r>
      <w:r>
        <w:rPr>
          <w:sz w:val="28"/>
        </w:rPr>
        <w:t>announced</w:t>
      </w:r>
      <w:r>
        <w:rPr>
          <w:spacing w:val="15"/>
          <w:sz w:val="28"/>
        </w:rPr>
        <w:t xml:space="preserve"> </w:t>
      </w:r>
      <w:r>
        <w:rPr>
          <w:sz w:val="28"/>
        </w:rPr>
        <w:t>that</w:t>
      </w:r>
      <w:r>
        <w:rPr>
          <w:spacing w:val="16"/>
          <w:sz w:val="28"/>
        </w:rPr>
        <w:t xml:space="preserve"> </w:t>
      </w:r>
      <w:r>
        <w:rPr>
          <w:sz w:val="28"/>
        </w:rPr>
        <w:t>admission</w:t>
      </w:r>
      <w:r>
        <w:rPr>
          <w:spacing w:val="16"/>
          <w:sz w:val="28"/>
        </w:rPr>
        <w:t xml:space="preserve"> </w:t>
      </w:r>
      <w:r>
        <w:rPr>
          <w:sz w:val="28"/>
        </w:rPr>
        <w:t>to</w:t>
      </w:r>
      <w:r>
        <w:rPr>
          <w:spacing w:val="15"/>
          <w:sz w:val="28"/>
        </w:rPr>
        <w:t xml:space="preserve"> </w:t>
      </w:r>
      <w:r>
        <w:rPr>
          <w:sz w:val="28"/>
        </w:rPr>
        <w:t>the</w:t>
      </w:r>
      <w:r>
        <w:rPr>
          <w:spacing w:val="15"/>
          <w:sz w:val="28"/>
        </w:rPr>
        <w:t xml:space="preserve"> </w:t>
      </w:r>
      <w:r>
        <w:rPr>
          <w:sz w:val="28"/>
        </w:rPr>
        <w:t>doctoral</w:t>
      </w:r>
      <w:r>
        <w:rPr>
          <w:spacing w:val="17"/>
          <w:sz w:val="28"/>
        </w:rPr>
        <w:t xml:space="preserve"> </w:t>
      </w:r>
      <w:r>
        <w:rPr>
          <w:sz w:val="28"/>
        </w:rPr>
        <w:t>degree</w:t>
      </w:r>
      <w:r>
        <w:rPr>
          <w:spacing w:val="15"/>
          <w:sz w:val="28"/>
        </w:rPr>
        <w:t xml:space="preserve"> </w:t>
      </w:r>
      <w:r>
        <w:rPr>
          <w:sz w:val="28"/>
        </w:rPr>
        <w:t>is</w:t>
      </w:r>
      <w:r>
        <w:rPr>
          <w:spacing w:val="18"/>
          <w:sz w:val="28"/>
        </w:rPr>
        <w:t xml:space="preserve"> </w:t>
      </w:r>
      <w:r>
        <w:rPr>
          <w:sz w:val="28"/>
        </w:rPr>
        <w:t>open</w:t>
      </w:r>
      <w:r>
        <w:rPr>
          <w:spacing w:val="15"/>
          <w:sz w:val="28"/>
        </w:rPr>
        <w:t xml:space="preserve"> </w:t>
      </w:r>
      <w:r>
        <w:rPr>
          <w:sz w:val="28"/>
        </w:rPr>
        <w:t>during</w:t>
      </w:r>
      <w:r>
        <w:rPr>
          <w:spacing w:val="18"/>
          <w:sz w:val="28"/>
        </w:rPr>
        <w:t xml:space="preserve"> </w:t>
      </w:r>
      <w:r>
        <w:rPr>
          <w:sz w:val="28"/>
        </w:rPr>
        <w:t>the</w:t>
      </w:r>
      <w:r>
        <w:rPr>
          <w:spacing w:val="14"/>
          <w:sz w:val="28"/>
        </w:rPr>
        <w:t xml:space="preserve"> </w:t>
      </w:r>
      <w:r>
        <w:rPr>
          <w:sz w:val="28"/>
        </w:rPr>
        <w:t>months</w:t>
      </w:r>
      <w:r>
        <w:rPr>
          <w:spacing w:val="-67"/>
          <w:sz w:val="28"/>
        </w:rPr>
        <w:t xml:space="preserve"> </w:t>
      </w:r>
      <w:r>
        <w:rPr>
          <w:sz w:val="28"/>
        </w:rPr>
        <w:t>of</w:t>
      </w:r>
      <w:r>
        <w:rPr>
          <w:spacing w:val="-2"/>
          <w:sz w:val="28"/>
        </w:rPr>
        <w:t xml:space="preserve"> </w:t>
      </w:r>
      <w:r>
        <w:rPr>
          <w:sz w:val="28"/>
        </w:rPr>
        <w:t>May</w:t>
      </w:r>
      <w:r>
        <w:rPr>
          <w:spacing w:val="-3"/>
          <w:sz w:val="28"/>
        </w:rPr>
        <w:t xml:space="preserve"> </w:t>
      </w:r>
      <w:r>
        <w:rPr>
          <w:sz w:val="28"/>
        </w:rPr>
        <w:t>to August</w:t>
      </w:r>
      <w:r>
        <w:rPr>
          <w:spacing w:val="-3"/>
          <w:sz w:val="28"/>
        </w:rPr>
        <w:t xml:space="preserve"> </w:t>
      </w:r>
      <w:r>
        <w:rPr>
          <w:sz w:val="28"/>
        </w:rPr>
        <w:t>of</w:t>
      </w:r>
      <w:r>
        <w:rPr>
          <w:spacing w:val="1"/>
          <w:sz w:val="28"/>
        </w:rPr>
        <w:t xml:space="preserve"> </w:t>
      </w:r>
      <w:r>
        <w:rPr>
          <w:sz w:val="28"/>
        </w:rPr>
        <w:t>each year</w:t>
      </w:r>
      <w:r>
        <w:rPr>
          <w:spacing w:val="-2"/>
          <w:sz w:val="28"/>
        </w:rPr>
        <w:t xml:space="preserve"> </w:t>
      </w:r>
      <w:r>
        <w:rPr>
          <w:sz w:val="28"/>
        </w:rPr>
        <w:t>or</w:t>
      </w:r>
      <w:r>
        <w:rPr>
          <w:spacing w:val="-1"/>
          <w:sz w:val="28"/>
        </w:rPr>
        <w:t xml:space="preserve"> </w:t>
      </w:r>
      <w:r>
        <w:rPr>
          <w:sz w:val="28"/>
        </w:rPr>
        <w:t>according</w:t>
      </w:r>
      <w:r>
        <w:rPr>
          <w:spacing w:val="-3"/>
          <w:sz w:val="28"/>
        </w:rPr>
        <w:t xml:space="preserve"> </w:t>
      </w:r>
      <w:r>
        <w:rPr>
          <w:sz w:val="28"/>
        </w:rPr>
        <w:t>to</w:t>
      </w:r>
      <w:r>
        <w:rPr>
          <w:spacing w:val="-1"/>
          <w:sz w:val="28"/>
        </w:rPr>
        <w:t xml:space="preserve"> </w:t>
      </w:r>
      <w:r>
        <w:rPr>
          <w:sz w:val="28"/>
        </w:rPr>
        <w:t>the</w:t>
      </w:r>
      <w:r>
        <w:rPr>
          <w:spacing w:val="-1"/>
          <w:sz w:val="28"/>
        </w:rPr>
        <w:t xml:space="preserve"> </w:t>
      </w:r>
      <w:r w:rsidR="00ED5A07">
        <w:rPr>
          <w:sz w:val="28"/>
        </w:rPr>
        <w:t>U</w:t>
      </w:r>
      <w:r>
        <w:rPr>
          <w:sz w:val="28"/>
        </w:rPr>
        <w:t>niversity’s</w:t>
      </w:r>
      <w:r>
        <w:rPr>
          <w:spacing w:val="-1"/>
          <w:sz w:val="28"/>
        </w:rPr>
        <w:t xml:space="preserve"> </w:t>
      </w:r>
      <w:r>
        <w:rPr>
          <w:sz w:val="28"/>
        </w:rPr>
        <w:t>decisions.</w:t>
      </w:r>
    </w:p>
    <w:p w14:paraId="2D389F97" w14:textId="55AEFB87" w:rsidR="00D50063" w:rsidRDefault="00B559DE" w:rsidP="000A778B">
      <w:pPr>
        <w:pStyle w:val="ListParagraph"/>
        <w:numPr>
          <w:ilvl w:val="0"/>
          <w:numId w:val="10"/>
        </w:numPr>
        <w:tabs>
          <w:tab w:val="left" w:pos="1537"/>
        </w:tabs>
        <w:spacing w:before="159" w:line="360" w:lineRule="auto"/>
        <w:ind w:right="1236" w:firstLine="0"/>
        <w:rPr>
          <w:sz w:val="28"/>
        </w:rPr>
      </w:pPr>
      <w:r>
        <w:rPr>
          <w:sz w:val="28"/>
        </w:rPr>
        <w:t>To have</w:t>
      </w:r>
      <w:r>
        <w:rPr>
          <w:spacing w:val="1"/>
          <w:sz w:val="28"/>
        </w:rPr>
        <w:t xml:space="preserve"> </w:t>
      </w:r>
      <w:r>
        <w:rPr>
          <w:sz w:val="28"/>
        </w:rPr>
        <w:t>a professional master’s degree in nursing, a master’s degree in nursing</w:t>
      </w:r>
      <w:r>
        <w:rPr>
          <w:spacing w:val="1"/>
          <w:sz w:val="28"/>
        </w:rPr>
        <w:t xml:space="preserve"> </w:t>
      </w:r>
      <w:r>
        <w:rPr>
          <w:sz w:val="28"/>
        </w:rPr>
        <w:t>sciences, or a master’s degree in nursing, with a grade of at least good, from a</w:t>
      </w:r>
      <w:r>
        <w:rPr>
          <w:spacing w:val="1"/>
          <w:sz w:val="28"/>
        </w:rPr>
        <w:t xml:space="preserve"> </w:t>
      </w:r>
      <w:r w:rsidR="00DD6E88">
        <w:rPr>
          <w:sz w:val="28"/>
        </w:rPr>
        <w:t>U</w:t>
      </w:r>
      <w:r>
        <w:rPr>
          <w:sz w:val="28"/>
        </w:rPr>
        <w:t>niversity in the Arab Republic of Egypt, or another equivalent academic degree</w:t>
      </w:r>
      <w:r>
        <w:rPr>
          <w:spacing w:val="1"/>
          <w:sz w:val="28"/>
        </w:rPr>
        <w:t xml:space="preserve"> </w:t>
      </w:r>
      <w:r>
        <w:rPr>
          <w:sz w:val="28"/>
        </w:rPr>
        <w:t>recognized</w:t>
      </w:r>
      <w:r>
        <w:rPr>
          <w:spacing w:val="-1"/>
          <w:sz w:val="28"/>
        </w:rPr>
        <w:t xml:space="preserve"> </w:t>
      </w:r>
      <w:r>
        <w:rPr>
          <w:sz w:val="28"/>
        </w:rPr>
        <w:t>by the</w:t>
      </w:r>
      <w:r>
        <w:rPr>
          <w:spacing w:val="-3"/>
          <w:sz w:val="28"/>
        </w:rPr>
        <w:t xml:space="preserve"> </w:t>
      </w:r>
      <w:r>
        <w:rPr>
          <w:sz w:val="28"/>
        </w:rPr>
        <w:t>Supreme</w:t>
      </w:r>
      <w:r>
        <w:rPr>
          <w:spacing w:val="-2"/>
          <w:sz w:val="28"/>
        </w:rPr>
        <w:t xml:space="preserve"> </w:t>
      </w:r>
      <w:r>
        <w:rPr>
          <w:sz w:val="28"/>
        </w:rPr>
        <w:t>Council of</w:t>
      </w:r>
      <w:r>
        <w:rPr>
          <w:spacing w:val="-1"/>
          <w:sz w:val="28"/>
        </w:rPr>
        <w:t xml:space="preserve"> </w:t>
      </w:r>
      <w:r>
        <w:rPr>
          <w:sz w:val="28"/>
        </w:rPr>
        <w:t>Universities.</w:t>
      </w:r>
    </w:p>
    <w:p w14:paraId="704F34B3" w14:textId="77777777" w:rsidR="00D50063" w:rsidRDefault="00B559DE" w:rsidP="000A778B">
      <w:pPr>
        <w:pStyle w:val="ListParagraph"/>
        <w:numPr>
          <w:ilvl w:val="0"/>
          <w:numId w:val="10"/>
        </w:numPr>
        <w:tabs>
          <w:tab w:val="left" w:pos="1534"/>
        </w:tabs>
        <w:spacing w:before="161" w:line="360" w:lineRule="auto"/>
        <w:ind w:right="1239" w:firstLine="0"/>
        <w:rPr>
          <w:sz w:val="28"/>
        </w:rPr>
      </w:pPr>
      <w:r>
        <w:rPr>
          <w:sz w:val="28"/>
        </w:rPr>
        <w:t>To continue studying and researching for at least two years in accordance with</w:t>
      </w:r>
      <w:r>
        <w:rPr>
          <w:spacing w:val="1"/>
          <w:sz w:val="28"/>
        </w:rPr>
        <w:t xml:space="preserve"> </w:t>
      </w:r>
      <w:r>
        <w:rPr>
          <w:sz w:val="28"/>
        </w:rPr>
        <w:t>the</w:t>
      </w:r>
      <w:r>
        <w:rPr>
          <w:spacing w:val="-2"/>
          <w:sz w:val="28"/>
        </w:rPr>
        <w:t xml:space="preserve"> </w:t>
      </w:r>
      <w:r>
        <w:rPr>
          <w:sz w:val="28"/>
        </w:rPr>
        <w:t>provisions</w:t>
      </w:r>
      <w:r>
        <w:rPr>
          <w:spacing w:val="-2"/>
          <w:sz w:val="28"/>
        </w:rPr>
        <w:t xml:space="preserve"> </w:t>
      </w:r>
      <w:r>
        <w:rPr>
          <w:sz w:val="28"/>
        </w:rPr>
        <w:t>of</w:t>
      </w:r>
      <w:r>
        <w:rPr>
          <w:spacing w:val="-1"/>
          <w:sz w:val="28"/>
        </w:rPr>
        <w:t xml:space="preserve"> </w:t>
      </w:r>
      <w:r>
        <w:rPr>
          <w:sz w:val="28"/>
        </w:rPr>
        <w:t>the</w:t>
      </w:r>
      <w:r>
        <w:rPr>
          <w:spacing w:val="-1"/>
          <w:sz w:val="28"/>
        </w:rPr>
        <w:t xml:space="preserve"> </w:t>
      </w:r>
      <w:r>
        <w:rPr>
          <w:sz w:val="28"/>
        </w:rPr>
        <w:t>internal</w:t>
      </w:r>
      <w:r>
        <w:rPr>
          <w:spacing w:val="-2"/>
          <w:sz w:val="28"/>
        </w:rPr>
        <w:t xml:space="preserve"> </w:t>
      </w:r>
      <w:r>
        <w:rPr>
          <w:sz w:val="28"/>
        </w:rPr>
        <w:t>regulations.</w:t>
      </w:r>
    </w:p>
    <w:p w14:paraId="29A5B6DB" w14:textId="2B11F4E7" w:rsidR="00D50063" w:rsidRDefault="00B559DE" w:rsidP="000A778B">
      <w:pPr>
        <w:pStyle w:val="ListParagraph"/>
        <w:numPr>
          <w:ilvl w:val="0"/>
          <w:numId w:val="10"/>
        </w:numPr>
        <w:tabs>
          <w:tab w:val="left" w:pos="1534"/>
        </w:tabs>
        <w:spacing w:before="160"/>
        <w:ind w:left="1533" w:hanging="234"/>
        <w:rPr>
          <w:sz w:val="28"/>
        </w:rPr>
      </w:pPr>
      <w:r>
        <w:rPr>
          <w:sz w:val="28"/>
        </w:rPr>
        <w:t>To study</w:t>
      </w:r>
      <w:r>
        <w:rPr>
          <w:spacing w:val="-2"/>
          <w:sz w:val="28"/>
        </w:rPr>
        <w:t xml:space="preserve"> </w:t>
      </w:r>
      <w:r>
        <w:rPr>
          <w:sz w:val="28"/>
        </w:rPr>
        <w:t>in</w:t>
      </w:r>
      <w:r>
        <w:rPr>
          <w:spacing w:val="-5"/>
          <w:sz w:val="28"/>
        </w:rPr>
        <w:t xml:space="preserve"> </w:t>
      </w:r>
      <w:r w:rsidR="007C6C24">
        <w:rPr>
          <w:sz w:val="28"/>
        </w:rPr>
        <w:t>Faculty</w:t>
      </w:r>
      <w:r>
        <w:rPr>
          <w:sz w:val="28"/>
        </w:rPr>
        <w:t xml:space="preserve"> for</w:t>
      </w:r>
      <w:r>
        <w:rPr>
          <w:spacing w:val="-1"/>
          <w:sz w:val="28"/>
        </w:rPr>
        <w:t xml:space="preserve"> </w:t>
      </w:r>
      <w:r>
        <w:rPr>
          <w:sz w:val="28"/>
        </w:rPr>
        <w:t>at</w:t>
      </w:r>
      <w:r>
        <w:rPr>
          <w:spacing w:val="-2"/>
          <w:sz w:val="28"/>
        </w:rPr>
        <w:t xml:space="preserve"> </w:t>
      </w:r>
      <w:r>
        <w:rPr>
          <w:sz w:val="28"/>
        </w:rPr>
        <w:t>least</w:t>
      </w:r>
      <w:r>
        <w:rPr>
          <w:spacing w:val="-1"/>
          <w:sz w:val="28"/>
        </w:rPr>
        <w:t xml:space="preserve"> </w:t>
      </w:r>
      <w:r>
        <w:rPr>
          <w:sz w:val="28"/>
        </w:rPr>
        <w:t>one</w:t>
      </w:r>
      <w:r>
        <w:rPr>
          <w:spacing w:val="-1"/>
          <w:sz w:val="28"/>
        </w:rPr>
        <w:t xml:space="preserve"> </w:t>
      </w:r>
      <w:r>
        <w:rPr>
          <w:sz w:val="28"/>
        </w:rPr>
        <w:t>year.</w:t>
      </w:r>
    </w:p>
    <w:p w14:paraId="5564C4E7" w14:textId="77777777" w:rsidR="00D50063" w:rsidRPr="00052B27" w:rsidRDefault="00D50063">
      <w:pPr>
        <w:spacing w:before="10"/>
        <w:rPr>
          <w:sz w:val="16"/>
          <w:szCs w:val="16"/>
        </w:rPr>
      </w:pPr>
    </w:p>
    <w:p w14:paraId="15E2A77D" w14:textId="10F8731B" w:rsidR="00D50063" w:rsidRPr="00DD6E88" w:rsidRDefault="00B559DE" w:rsidP="000A778B">
      <w:pPr>
        <w:pStyle w:val="ListParagraph"/>
        <w:numPr>
          <w:ilvl w:val="0"/>
          <w:numId w:val="10"/>
        </w:numPr>
        <w:tabs>
          <w:tab w:val="left" w:pos="1534"/>
        </w:tabs>
        <w:spacing w:before="92" w:line="360" w:lineRule="auto"/>
        <w:ind w:right="1053" w:firstLine="0"/>
        <w:rPr>
          <w:sz w:val="28"/>
        </w:rPr>
      </w:pPr>
      <w:r w:rsidRPr="00052B27">
        <w:rPr>
          <w:sz w:val="28"/>
        </w:rPr>
        <w:t>The</w:t>
      </w:r>
      <w:r w:rsidRPr="00052B27">
        <w:rPr>
          <w:spacing w:val="1"/>
          <w:sz w:val="28"/>
        </w:rPr>
        <w:t xml:space="preserve"> </w:t>
      </w:r>
      <w:r w:rsidRPr="00052B27">
        <w:rPr>
          <w:sz w:val="28"/>
        </w:rPr>
        <w:t>student</w:t>
      </w:r>
      <w:r w:rsidRPr="00052B27">
        <w:rPr>
          <w:spacing w:val="1"/>
          <w:sz w:val="28"/>
        </w:rPr>
        <w:t xml:space="preserve"> </w:t>
      </w:r>
      <w:r w:rsidRPr="00052B27">
        <w:rPr>
          <w:sz w:val="28"/>
        </w:rPr>
        <w:t>must</w:t>
      </w:r>
      <w:r w:rsidRPr="00052B27">
        <w:rPr>
          <w:spacing w:val="1"/>
          <w:sz w:val="28"/>
        </w:rPr>
        <w:t xml:space="preserve"> </w:t>
      </w:r>
      <w:r w:rsidRPr="00052B27">
        <w:rPr>
          <w:sz w:val="28"/>
        </w:rPr>
        <w:t>have</w:t>
      </w:r>
      <w:r w:rsidRPr="00052B27">
        <w:rPr>
          <w:spacing w:val="1"/>
          <w:sz w:val="28"/>
        </w:rPr>
        <w:t xml:space="preserve"> </w:t>
      </w:r>
      <w:r w:rsidRPr="00052B27">
        <w:rPr>
          <w:sz w:val="28"/>
        </w:rPr>
        <w:t>500</w:t>
      </w:r>
      <w:r w:rsidRPr="00052B27">
        <w:rPr>
          <w:spacing w:val="1"/>
          <w:sz w:val="28"/>
        </w:rPr>
        <w:t xml:space="preserve"> </w:t>
      </w:r>
      <w:r w:rsidRPr="00052B27">
        <w:rPr>
          <w:sz w:val="28"/>
        </w:rPr>
        <w:t>degrees</w:t>
      </w:r>
      <w:r w:rsidRPr="00052B27">
        <w:rPr>
          <w:spacing w:val="1"/>
          <w:sz w:val="28"/>
        </w:rPr>
        <w:t xml:space="preserve"> </w:t>
      </w:r>
      <w:r w:rsidRPr="00052B27">
        <w:rPr>
          <w:sz w:val="28"/>
        </w:rPr>
        <w:t>of</w:t>
      </w:r>
      <w:r w:rsidRPr="00052B27">
        <w:rPr>
          <w:spacing w:val="1"/>
          <w:sz w:val="28"/>
        </w:rPr>
        <w:t xml:space="preserve"> </w:t>
      </w:r>
      <w:r w:rsidRPr="00052B27">
        <w:rPr>
          <w:sz w:val="28"/>
        </w:rPr>
        <w:t>Toefel</w:t>
      </w:r>
      <w:r w:rsidRPr="00052B27">
        <w:rPr>
          <w:spacing w:val="1"/>
          <w:sz w:val="28"/>
        </w:rPr>
        <w:t xml:space="preserve"> </w:t>
      </w:r>
      <w:r w:rsidRPr="00052B27">
        <w:rPr>
          <w:sz w:val="28"/>
        </w:rPr>
        <w:t>internationally</w:t>
      </w:r>
      <w:r w:rsidRPr="00052B27">
        <w:rPr>
          <w:spacing w:val="1"/>
          <w:sz w:val="28"/>
        </w:rPr>
        <w:t xml:space="preserve"> </w:t>
      </w:r>
      <w:r w:rsidRPr="00052B27">
        <w:rPr>
          <w:sz w:val="28"/>
        </w:rPr>
        <w:t>or</w:t>
      </w:r>
      <w:r w:rsidRPr="00052B27">
        <w:rPr>
          <w:spacing w:val="1"/>
          <w:sz w:val="28"/>
        </w:rPr>
        <w:t xml:space="preserve"> </w:t>
      </w:r>
      <w:r w:rsidRPr="00052B27">
        <w:rPr>
          <w:sz w:val="28"/>
        </w:rPr>
        <w:t>6</w:t>
      </w:r>
      <w:r w:rsidRPr="00052B27">
        <w:rPr>
          <w:spacing w:val="1"/>
          <w:sz w:val="28"/>
        </w:rPr>
        <w:t xml:space="preserve"> </w:t>
      </w:r>
      <w:r w:rsidRPr="00052B27">
        <w:rPr>
          <w:sz w:val="28"/>
        </w:rPr>
        <w:t>IELTs</w:t>
      </w:r>
      <w:r w:rsidRPr="00052B27">
        <w:rPr>
          <w:spacing w:val="1"/>
          <w:sz w:val="28"/>
        </w:rPr>
        <w:t xml:space="preserve"> </w:t>
      </w:r>
      <w:r w:rsidRPr="00052B27">
        <w:rPr>
          <w:sz w:val="28"/>
        </w:rPr>
        <w:t>internationally</w:t>
      </w:r>
      <w:r w:rsidRPr="00DD6E88">
        <w:rPr>
          <w:sz w:val="28"/>
        </w:rPr>
        <w:t xml:space="preserve"> </w:t>
      </w:r>
      <w:r w:rsidRPr="00052B27">
        <w:rPr>
          <w:sz w:val="28"/>
        </w:rPr>
        <w:t>or</w:t>
      </w:r>
      <w:r w:rsidRPr="00DD6E88">
        <w:rPr>
          <w:sz w:val="28"/>
        </w:rPr>
        <w:t xml:space="preserve"> </w:t>
      </w:r>
      <w:r w:rsidRPr="00052B27">
        <w:rPr>
          <w:sz w:val="28"/>
        </w:rPr>
        <w:t>its</w:t>
      </w:r>
      <w:r w:rsidRPr="00DD6E88">
        <w:rPr>
          <w:sz w:val="28"/>
        </w:rPr>
        <w:t xml:space="preserve"> </w:t>
      </w:r>
      <w:r w:rsidRPr="00052B27">
        <w:rPr>
          <w:sz w:val="28"/>
        </w:rPr>
        <w:t>equivalent</w:t>
      </w:r>
      <w:r w:rsidRPr="00DD6E88">
        <w:rPr>
          <w:sz w:val="28"/>
        </w:rPr>
        <w:t xml:space="preserve"> </w:t>
      </w:r>
      <w:r w:rsidRPr="00052B27">
        <w:rPr>
          <w:sz w:val="28"/>
        </w:rPr>
        <w:t>(very</w:t>
      </w:r>
      <w:r w:rsidRPr="00DD6E88">
        <w:rPr>
          <w:sz w:val="28"/>
        </w:rPr>
        <w:t xml:space="preserve"> </w:t>
      </w:r>
      <w:r w:rsidRPr="00052B27">
        <w:rPr>
          <w:sz w:val="28"/>
        </w:rPr>
        <w:t>good</w:t>
      </w:r>
      <w:r w:rsidRPr="00DD6E88">
        <w:rPr>
          <w:sz w:val="28"/>
        </w:rPr>
        <w:t xml:space="preserve"> </w:t>
      </w:r>
      <w:r w:rsidR="00ED5A07" w:rsidRPr="00052B27">
        <w:rPr>
          <w:sz w:val="28"/>
        </w:rPr>
        <w:t>national</w:t>
      </w:r>
      <w:r w:rsidRPr="00052B27">
        <w:rPr>
          <w:sz w:val="28"/>
        </w:rPr>
        <w:t>)</w:t>
      </w:r>
      <w:r w:rsidRPr="00DD6E88">
        <w:rPr>
          <w:sz w:val="28"/>
        </w:rPr>
        <w:t xml:space="preserve"> </w:t>
      </w:r>
      <w:r w:rsidRPr="00052B27">
        <w:rPr>
          <w:sz w:val="28"/>
        </w:rPr>
        <w:t>or</w:t>
      </w:r>
      <w:r w:rsidRPr="00DD6E88">
        <w:rPr>
          <w:sz w:val="28"/>
        </w:rPr>
        <w:t xml:space="preserve"> </w:t>
      </w:r>
      <w:r w:rsidRPr="00052B27">
        <w:rPr>
          <w:sz w:val="28"/>
        </w:rPr>
        <w:t>a</w:t>
      </w:r>
      <w:r w:rsidRPr="00DD6E88">
        <w:rPr>
          <w:sz w:val="28"/>
        </w:rPr>
        <w:t xml:space="preserve"> </w:t>
      </w:r>
      <w:r w:rsidRPr="00052B27">
        <w:rPr>
          <w:sz w:val="28"/>
        </w:rPr>
        <w:t>certificate</w:t>
      </w:r>
      <w:r w:rsidRPr="00DD6E88">
        <w:rPr>
          <w:sz w:val="28"/>
        </w:rPr>
        <w:t xml:space="preserve"> </w:t>
      </w:r>
      <w:r w:rsidRPr="00052B27">
        <w:rPr>
          <w:sz w:val="28"/>
        </w:rPr>
        <w:t>of</w:t>
      </w:r>
      <w:r w:rsidRPr="00DD6E88">
        <w:rPr>
          <w:sz w:val="28"/>
        </w:rPr>
        <w:t xml:space="preserve"> </w:t>
      </w:r>
      <w:r w:rsidRPr="00052B27">
        <w:rPr>
          <w:sz w:val="28"/>
        </w:rPr>
        <w:t>passing</w:t>
      </w:r>
      <w:r w:rsidRPr="00DD6E88">
        <w:rPr>
          <w:sz w:val="28"/>
        </w:rPr>
        <w:t xml:space="preserve"> </w:t>
      </w:r>
      <w:r w:rsidRPr="00052B27">
        <w:rPr>
          <w:sz w:val="28"/>
        </w:rPr>
        <w:t>an</w:t>
      </w:r>
      <w:r w:rsidR="00052B27">
        <w:rPr>
          <w:sz w:val="28"/>
        </w:rPr>
        <w:t xml:space="preserve"> </w:t>
      </w:r>
      <w:r w:rsidRPr="00DD6E88">
        <w:rPr>
          <w:sz w:val="28"/>
        </w:rPr>
        <w:t xml:space="preserve">English course from a recognized center for 36 hours or any other conditions applied by </w:t>
      </w:r>
      <w:r w:rsidR="00DD6E88" w:rsidRPr="00DD6E88">
        <w:rPr>
          <w:sz w:val="28"/>
        </w:rPr>
        <w:t>U</w:t>
      </w:r>
      <w:r w:rsidRPr="00DD6E88">
        <w:rPr>
          <w:sz w:val="28"/>
        </w:rPr>
        <w:t>niversity boards.</w:t>
      </w:r>
    </w:p>
    <w:p w14:paraId="33402A85" w14:textId="2115E3C7" w:rsidR="00D50063" w:rsidRDefault="00B559DE" w:rsidP="000A778B">
      <w:pPr>
        <w:pStyle w:val="ListParagraph"/>
        <w:numPr>
          <w:ilvl w:val="0"/>
          <w:numId w:val="10"/>
        </w:numPr>
        <w:tabs>
          <w:tab w:val="left" w:pos="1537"/>
        </w:tabs>
        <w:spacing w:before="160" w:line="276" w:lineRule="auto"/>
        <w:ind w:right="1239" w:firstLine="0"/>
        <w:rPr>
          <w:sz w:val="28"/>
        </w:rPr>
      </w:pPr>
      <w:r>
        <w:rPr>
          <w:sz w:val="28"/>
        </w:rPr>
        <w:t>The</w:t>
      </w:r>
      <w:r>
        <w:rPr>
          <w:spacing w:val="12"/>
          <w:sz w:val="28"/>
        </w:rPr>
        <w:t xml:space="preserve"> </w:t>
      </w:r>
      <w:r w:rsidR="007C6C24">
        <w:rPr>
          <w:sz w:val="28"/>
        </w:rPr>
        <w:t>Faculty</w:t>
      </w:r>
      <w:r>
        <w:rPr>
          <w:spacing w:val="13"/>
          <w:sz w:val="28"/>
        </w:rPr>
        <w:t xml:space="preserve"> </w:t>
      </w:r>
      <w:r>
        <w:rPr>
          <w:sz w:val="28"/>
        </w:rPr>
        <w:t>Council</w:t>
      </w:r>
      <w:r>
        <w:rPr>
          <w:spacing w:val="13"/>
          <w:sz w:val="28"/>
        </w:rPr>
        <w:t xml:space="preserve"> </w:t>
      </w:r>
      <w:r>
        <w:rPr>
          <w:sz w:val="28"/>
        </w:rPr>
        <w:t>may</w:t>
      </w:r>
      <w:r>
        <w:rPr>
          <w:spacing w:val="14"/>
          <w:sz w:val="28"/>
        </w:rPr>
        <w:t xml:space="preserve"> </w:t>
      </w:r>
      <w:r>
        <w:rPr>
          <w:sz w:val="28"/>
        </w:rPr>
        <w:t>cancel</w:t>
      </w:r>
      <w:r>
        <w:rPr>
          <w:spacing w:val="13"/>
          <w:sz w:val="28"/>
        </w:rPr>
        <w:t xml:space="preserve"> </w:t>
      </w:r>
      <w:r>
        <w:rPr>
          <w:sz w:val="28"/>
        </w:rPr>
        <w:t>registration</w:t>
      </w:r>
      <w:r>
        <w:rPr>
          <w:spacing w:val="14"/>
          <w:sz w:val="28"/>
        </w:rPr>
        <w:t xml:space="preserve"> </w:t>
      </w:r>
      <w:r>
        <w:rPr>
          <w:sz w:val="28"/>
        </w:rPr>
        <w:t>in</w:t>
      </w:r>
      <w:r>
        <w:rPr>
          <w:spacing w:val="13"/>
          <w:sz w:val="28"/>
        </w:rPr>
        <w:t xml:space="preserve"> </w:t>
      </w:r>
      <w:r>
        <w:rPr>
          <w:sz w:val="28"/>
        </w:rPr>
        <w:t>a</w:t>
      </w:r>
      <w:r>
        <w:rPr>
          <w:spacing w:val="15"/>
          <w:sz w:val="28"/>
        </w:rPr>
        <w:t xml:space="preserve"> </w:t>
      </w:r>
      <w:r>
        <w:rPr>
          <w:sz w:val="28"/>
        </w:rPr>
        <w:t>major</w:t>
      </w:r>
      <w:r>
        <w:rPr>
          <w:spacing w:val="14"/>
          <w:sz w:val="28"/>
        </w:rPr>
        <w:t xml:space="preserve"> </w:t>
      </w:r>
      <w:r>
        <w:rPr>
          <w:sz w:val="28"/>
        </w:rPr>
        <w:t>in</w:t>
      </w:r>
      <w:r>
        <w:rPr>
          <w:spacing w:val="14"/>
          <w:sz w:val="28"/>
        </w:rPr>
        <w:t xml:space="preserve"> </w:t>
      </w:r>
      <w:r>
        <w:rPr>
          <w:sz w:val="28"/>
        </w:rPr>
        <w:t>which</w:t>
      </w:r>
      <w:r>
        <w:rPr>
          <w:spacing w:val="13"/>
          <w:sz w:val="28"/>
        </w:rPr>
        <w:t xml:space="preserve"> </w:t>
      </w:r>
      <w:r>
        <w:rPr>
          <w:sz w:val="28"/>
        </w:rPr>
        <w:t>an</w:t>
      </w:r>
      <w:r>
        <w:rPr>
          <w:spacing w:val="11"/>
          <w:sz w:val="28"/>
        </w:rPr>
        <w:t xml:space="preserve"> </w:t>
      </w:r>
      <w:r>
        <w:rPr>
          <w:sz w:val="28"/>
        </w:rPr>
        <w:t>insufficient</w:t>
      </w:r>
      <w:r>
        <w:rPr>
          <w:spacing w:val="-67"/>
          <w:sz w:val="28"/>
        </w:rPr>
        <w:t xml:space="preserve"> </w:t>
      </w:r>
      <w:r>
        <w:rPr>
          <w:sz w:val="28"/>
        </w:rPr>
        <w:t>number</w:t>
      </w:r>
      <w:r>
        <w:rPr>
          <w:spacing w:val="-4"/>
          <w:sz w:val="28"/>
        </w:rPr>
        <w:t xml:space="preserve"> </w:t>
      </w:r>
      <w:r>
        <w:rPr>
          <w:sz w:val="28"/>
        </w:rPr>
        <w:t>of</w:t>
      </w:r>
      <w:r>
        <w:rPr>
          <w:spacing w:val="2"/>
          <w:sz w:val="28"/>
        </w:rPr>
        <w:t xml:space="preserve"> </w:t>
      </w:r>
      <w:r>
        <w:rPr>
          <w:sz w:val="28"/>
        </w:rPr>
        <w:t>students</w:t>
      </w:r>
      <w:r>
        <w:rPr>
          <w:spacing w:val="-3"/>
          <w:sz w:val="28"/>
        </w:rPr>
        <w:t xml:space="preserve"> </w:t>
      </w:r>
      <w:r>
        <w:rPr>
          <w:sz w:val="28"/>
        </w:rPr>
        <w:t>from</w:t>
      </w:r>
      <w:r>
        <w:rPr>
          <w:spacing w:val="-1"/>
          <w:sz w:val="28"/>
        </w:rPr>
        <w:t xml:space="preserve"> </w:t>
      </w:r>
      <w:r>
        <w:rPr>
          <w:sz w:val="28"/>
        </w:rPr>
        <w:t>abroad (less</w:t>
      </w:r>
      <w:r>
        <w:rPr>
          <w:spacing w:val="-1"/>
          <w:sz w:val="28"/>
        </w:rPr>
        <w:t xml:space="preserve"> </w:t>
      </w:r>
      <w:r>
        <w:rPr>
          <w:sz w:val="28"/>
        </w:rPr>
        <w:t>than</w:t>
      </w:r>
      <w:r>
        <w:rPr>
          <w:spacing w:val="-2"/>
          <w:sz w:val="28"/>
        </w:rPr>
        <w:t xml:space="preserve"> </w:t>
      </w:r>
      <w:r>
        <w:rPr>
          <w:sz w:val="28"/>
        </w:rPr>
        <w:t>5</w:t>
      </w:r>
      <w:r>
        <w:rPr>
          <w:spacing w:val="-2"/>
          <w:sz w:val="28"/>
        </w:rPr>
        <w:t xml:space="preserve"> </w:t>
      </w:r>
      <w:r>
        <w:rPr>
          <w:sz w:val="28"/>
        </w:rPr>
        <w:t>students)</w:t>
      </w:r>
      <w:r>
        <w:rPr>
          <w:spacing w:val="1"/>
          <w:sz w:val="28"/>
        </w:rPr>
        <w:t xml:space="preserve"> </w:t>
      </w:r>
      <w:r>
        <w:rPr>
          <w:sz w:val="28"/>
        </w:rPr>
        <w:t>are</w:t>
      </w:r>
      <w:r>
        <w:rPr>
          <w:spacing w:val="-3"/>
          <w:sz w:val="28"/>
        </w:rPr>
        <w:t xml:space="preserve"> </w:t>
      </w:r>
      <w:r>
        <w:rPr>
          <w:sz w:val="28"/>
        </w:rPr>
        <w:t>enrolled.</w:t>
      </w:r>
    </w:p>
    <w:p w14:paraId="3FAC0E6D" w14:textId="77777777" w:rsidR="00D50063" w:rsidRDefault="00B559DE" w:rsidP="000A778B">
      <w:pPr>
        <w:pStyle w:val="ListParagraph"/>
        <w:numPr>
          <w:ilvl w:val="0"/>
          <w:numId w:val="10"/>
        </w:numPr>
        <w:tabs>
          <w:tab w:val="left" w:pos="1537"/>
        </w:tabs>
        <w:spacing w:before="159"/>
        <w:ind w:left="1536"/>
        <w:rPr>
          <w:sz w:val="28"/>
        </w:rPr>
      </w:pPr>
      <w:r>
        <w:rPr>
          <w:sz w:val="28"/>
        </w:rPr>
        <w:lastRenderedPageBreak/>
        <w:t>Employer</w:t>
      </w:r>
      <w:r>
        <w:rPr>
          <w:spacing w:val="-4"/>
          <w:sz w:val="28"/>
        </w:rPr>
        <w:t xml:space="preserve"> </w:t>
      </w:r>
      <w:r>
        <w:rPr>
          <w:sz w:val="28"/>
        </w:rPr>
        <w:t>approval</w:t>
      </w:r>
    </w:p>
    <w:p w14:paraId="46B24AD5" w14:textId="4B5449E4" w:rsidR="00D50063" w:rsidRDefault="00B559DE">
      <w:pPr>
        <w:pStyle w:val="BodyText"/>
        <w:spacing w:before="209" w:line="276" w:lineRule="auto"/>
        <w:ind w:left="1300" w:right="1238"/>
        <w:jc w:val="both"/>
      </w:pPr>
      <w:r>
        <w:rPr>
          <w:b/>
        </w:rPr>
        <w:t>8-</w:t>
      </w:r>
      <w:r>
        <w:t xml:space="preserve">A student transferred from another </w:t>
      </w:r>
      <w:r w:rsidR="00DD6E88">
        <w:t>U</w:t>
      </w:r>
      <w:r>
        <w:t>niversity is accepted, provided that some of</w:t>
      </w:r>
      <w:r>
        <w:rPr>
          <w:spacing w:val="1"/>
        </w:rPr>
        <w:t xml:space="preserve"> </w:t>
      </w:r>
      <w:r>
        <w:t>the courses that the student studied are completed successfully with a grade of no</w:t>
      </w:r>
      <w:r>
        <w:rPr>
          <w:spacing w:val="1"/>
        </w:rPr>
        <w:t xml:space="preserve"> </w:t>
      </w:r>
      <w:r>
        <w:t>less than C among the requirements for obtaining the degree, after the approval of</w:t>
      </w:r>
      <w:r>
        <w:rPr>
          <w:spacing w:val="1"/>
        </w:rPr>
        <w:t xml:space="preserve"> </w:t>
      </w:r>
      <w:r>
        <w:t>the</w:t>
      </w:r>
      <w:r>
        <w:rPr>
          <w:spacing w:val="1"/>
        </w:rPr>
        <w:t xml:space="preserve"> </w:t>
      </w:r>
      <w:r w:rsidR="007C6C24">
        <w:t>Faculty</w:t>
      </w:r>
      <w:r>
        <w:rPr>
          <w:spacing w:val="1"/>
        </w:rPr>
        <w:t xml:space="preserve"> </w:t>
      </w:r>
      <w:r>
        <w:t>Council</w:t>
      </w:r>
      <w:r>
        <w:rPr>
          <w:spacing w:val="1"/>
        </w:rPr>
        <w:t xml:space="preserve"> </w:t>
      </w:r>
      <w:r>
        <w:t>and</w:t>
      </w:r>
      <w:r>
        <w:rPr>
          <w:spacing w:val="1"/>
        </w:rPr>
        <w:t xml:space="preserve"> </w:t>
      </w:r>
      <w:r>
        <w:t>based</w:t>
      </w:r>
      <w:r>
        <w:rPr>
          <w:spacing w:val="1"/>
        </w:rPr>
        <w:t xml:space="preserve"> </w:t>
      </w:r>
      <w:r>
        <w:t>on</w:t>
      </w:r>
      <w:r>
        <w:rPr>
          <w:spacing w:val="1"/>
        </w:rPr>
        <w:t xml:space="preserve"> </w:t>
      </w:r>
      <w:r>
        <w:t>the</w:t>
      </w:r>
      <w:r>
        <w:rPr>
          <w:spacing w:val="1"/>
        </w:rPr>
        <w:t xml:space="preserve"> </w:t>
      </w:r>
      <w:r>
        <w:t>proposal</w:t>
      </w:r>
      <w:r>
        <w:rPr>
          <w:spacing w:val="1"/>
        </w:rPr>
        <w:t xml:space="preserve"> </w:t>
      </w:r>
      <w:r>
        <w:t>of</w:t>
      </w:r>
      <w:r>
        <w:rPr>
          <w:spacing w:val="1"/>
        </w:rPr>
        <w:t xml:space="preserve"> </w:t>
      </w:r>
      <w:r>
        <w:t>the</w:t>
      </w:r>
      <w:r>
        <w:rPr>
          <w:spacing w:val="1"/>
        </w:rPr>
        <w:t xml:space="preserve"> </w:t>
      </w:r>
      <w:r>
        <w:t>Department</w:t>
      </w:r>
      <w:r>
        <w:rPr>
          <w:spacing w:val="70"/>
        </w:rPr>
        <w:t xml:space="preserve"> </w:t>
      </w:r>
      <w:r>
        <w:t>Council,</w:t>
      </w:r>
      <w:r>
        <w:rPr>
          <w:spacing w:val="1"/>
        </w:rPr>
        <w:t xml:space="preserve"> </w:t>
      </w:r>
      <w:r>
        <w:t>provided that the total of the transferred credit hours does not exceed 30% of the</w:t>
      </w:r>
      <w:r>
        <w:rPr>
          <w:spacing w:val="1"/>
        </w:rPr>
        <w:t xml:space="preserve"> </w:t>
      </w:r>
      <w:r>
        <w:t>total academic hours. necessary to obtain the grade, provided that it is calculated in</w:t>
      </w:r>
      <w:r>
        <w:rPr>
          <w:spacing w:val="-67"/>
        </w:rPr>
        <w:t xml:space="preserve"> </w:t>
      </w:r>
      <w:r>
        <w:t>the</w:t>
      </w:r>
      <w:r>
        <w:rPr>
          <w:spacing w:val="-2"/>
        </w:rPr>
        <w:t xml:space="preserve"> </w:t>
      </w:r>
      <w:r>
        <w:t>cumulative</w:t>
      </w:r>
      <w:r>
        <w:rPr>
          <w:spacing w:val="-3"/>
        </w:rPr>
        <w:t xml:space="preserve"> </w:t>
      </w:r>
      <w:r>
        <w:t>grade</w:t>
      </w:r>
      <w:r>
        <w:rPr>
          <w:spacing w:val="-2"/>
        </w:rPr>
        <w:t xml:space="preserve"> </w:t>
      </w:r>
      <w:r>
        <w:t>point average</w:t>
      </w:r>
      <w:r>
        <w:rPr>
          <w:spacing w:val="-2"/>
        </w:rPr>
        <w:t xml:space="preserve"> </w:t>
      </w:r>
      <w:r>
        <w:t>so that</w:t>
      </w:r>
      <w:r>
        <w:rPr>
          <w:spacing w:val="-3"/>
        </w:rPr>
        <w:t xml:space="preserve"> </w:t>
      </w:r>
      <w:r>
        <w:t>the</w:t>
      </w:r>
      <w:r>
        <w:rPr>
          <w:spacing w:val="-1"/>
        </w:rPr>
        <w:t xml:space="preserve"> </w:t>
      </w:r>
      <w:r>
        <w:t>courses</w:t>
      </w:r>
      <w:r>
        <w:rPr>
          <w:spacing w:val="-1"/>
        </w:rPr>
        <w:t xml:space="preserve"> </w:t>
      </w:r>
      <w:r>
        <w:t>are</w:t>
      </w:r>
      <w:r>
        <w:rPr>
          <w:spacing w:val="-3"/>
        </w:rPr>
        <w:t xml:space="preserve"> </w:t>
      </w:r>
      <w:r>
        <w:t>not</w:t>
      </w:r>
      <w:r>
        <w:rPr>
          <w:spacing w:val="-1"/>
        </w:rPr>
        <w:t xml:space="preserve"> </w:t>
      </w:r>
      <w:r>
        <w:t>studied</w:t>
      </w:r>
      <w:r>
        <w:rPr>
          <w:spacing w:val="-2"/>
        </w:rPr>
        <w:t xml:space="preserve"> </w:t>
      </w:r>
      <w:r>
        <w:t>again.</w:t>
      </w:r>
    </w:p>
    <w:p w14:paraId="40EDA20C" w14:textId="4B837B31" w:rsidR="00D50063" w:rsidRDefault="00B559DE" w:rsidP="000A778B">
      <w:pPr>
        <w:pStyle w:val="ListParagraph"/>
        <w:numPr>
          <w:ilvl w:val="0"/>
          <w:numId w:val="9"/>
        </w:numPr>
        <w:tabs>
          <w:tab w:val="left" w:pos="1603"/>
        </w:tabs>
        <w:spacing w:before="160"/>
        <w:rPr>
          <w:sz w:val="28"/>
        </w:rPr>
      </w:pPr>
      <w:r>
        <w:rPr>
          <w:sz w:val="28"/>
        </w:rPr>
        <w:t>The</w:t>
      </w:r>
      <w:r>
        <w:rPr>
          <w:spacing w:val="-3"/>
          <w:sz w:val="28"/>
        </w:rPr>
        <w:t xml:space="preserve"> </w:t>
      </w:r>
      <w:r w:rsidR="007C6C24">
        <w:rPr>
          <w:sz w:val="28"/>
        </w:rPr>
        <w:t>Faculty</w:t>
      </w:r>
      <w:r>
        <w:rPr>
          <w:spacing w:val="-4"/>
          <w:sz w:val="28"/>
        </w:rPr>
        <w:t xml:space="preserve"> </w:t>
      </w:r>
      <w:r>
        <w:rPr>
          <w:sz w:val="28"/>
        </w:rPr>
        <w:t>may</w:t>
      </w:r>
      <w:r>
        <w:rPr>
          <w:spacing w:val="-1"/>
          <w:sz w:val="28"/>
        </w:rPr>
        <w:t xml:space="preserve"> </w:t>
      </w:r>
      <w:r>
        <w:rPr>
          <w:sz w:val="28"/>
        </w:rPr>
        <w:t>hold</w:t>
      </w:r>
      <w:r>
        <w:rPr>
          <w:spacing w:val="-3"/>
          <w:sz w:val="28"/>
        </w:rPr>
        <w:t xml:space="preserve"> </w:t>
      </w:r>
      <w:r>
        <w:rPr>
          <w:sz w:val="28"/>
        </w:rPr>
        <w:t>a</w:t>
      </w:r>
      <w:r>
        <w:rPr>
          <w:spacing w:val="-2"/>
          <w:sz w:val="28"/>
        </w:rPr>
        <w:t xml:space="preserve"> </w:t>
      </w:r>
      <w:r>
        <w:rPr>
          <w:sz w:val="28"/>
        </w:rPr>
        <w:t>personal</w:t>
      </w:r>
      <w:r>
        <w:rPr>
          <w:spacing w:val="-2"/>
          <w:sz w:val="28"/>
        </w:rPr>
        <w:t xml:space="preserve"> </w:t>
      </w:r>
      <w:r>
        <w:rPr>
          <w:sz w:val="28"/>
        </w:rPr>
        <w:t>interview</w:t>
      </w:r>
      <w:r>
        <w:rPr>
          <w:spacing w:val="-1"/>
          <w:sz w:val="28"/>
        </w:rPr>
        <w:t xml:space="preserve"> </w:t>
      </w:r>
      <w:r>
        <w:rPr>
          <w:sz w:val="28"/>
        </w:rPr>
        <w:t>for</w:t>
      </w:r>
      <w:r>
        <w:rPr>
          <w:spacing w:val="-2"/>
          <w:sz w:val="28"/>
        </w:rPr>
        <w:t xml:space="preserve"> </w:t>
      </w:r>
      <w:r>
        <w:rPr>
          <w:sz w:val="28"/>
        </w:rPr>
        <w:t>applicants.</w:t>
      </w:r>
    </w:p>
    <w:p w14:paraId="776E89F0" w14:textId="77777777" w:rsidR="00D50063" w:rsidRDefault="00B559DE" w:rsidP="000A778B">
      <w:pPr>
        <w:pStyle w:val="ListParagraph"/>
        <w:numPr>
          <w:ilvl w:val="0"/>
          <w:numId w:val="9"/>
        </w:numPr>
        <w:tabs>
          <w:tab w:val="left" w:pos="1676"/>
        </w:tabs>
        <w:spacing w:before="206" w:line="278" w:lineRule="auto"/>
        <w:ind w:left="1300" w:right="1238" w:firstLine="0"/>
        <w:rPr>
          <w:sz w:val="28"/>
        </w:rPr>
      </w:pPr>
      <w:r>
        <w:rPr>
          <w:sz w:val="28"/>
        </w:rPr>
        <w:t>The rules and regulations issued by the Expatriates Administration and the</w:t>
      </w:r>
      <w:r>
        <w:rPr>
          <w:spacing w:val="1"/>
          <w:sz w:val="28"/>
        </w:rPr>
        <w:t xml:space="preserve"> </w:t>
      </w:r>
      <w:r>
        <w:rPr>
          <w:sz w:val="28"/>
        </w:rPr>
        <w:t>Supreme</w:t>
      </w:r>
      <w:r>
        <w:rPr>
          <w:spacing w:val="-2"/>
          <w:sz w:val="28"/>
        </w:rPr>
        <w:t xml:space="preserve"> </w:t>
      </w:r>
      <w:r>
        <w:rPr>
          <w:sz w:val="28"/>
        </w:rPr>
        <w:t>Council</w:t>
      </w:r>
      <w:r>
        <w:rPr>
          <w:spacing w:val="-2"/>
          <w:sz w:val="28"/>
        </w:rPr>
        <w:t xml:space="preserve"> </w:t>
      </w:r>
      <w:r>
        <w:rPr>
          <w:sz w:val="28"/>
        </w:rPr>
        <w:t>of</w:t>
      </w:r>
      <w:r>
        <w:rPr>
          <w:spacing w:val="2"/>
          <w:sz w:val="28"/>
        </w:rPr>
        <w:t xml:space="preserve"> </w:t>
      </w:r>
      <w:r>
        <w:rPr>
          <w:sz w:val="28"/>
        </w:rPr>
        <w:t>Universities apply</w:t>
      </w:r>
      <w:r w:rsidR="00ED5A07">
        <w:rPr>
          <w:spacing w:val="-2"/>
          <w:sz w:val="28"/>
        </w:rPr>
        <w:t>.</w:t>
      </w:r>
    </w:p>
    <w:p w14:paraId="66AEA563" w14:textId="77777777" w:rsidR="00D50063" w:rsidRDefault="00D50063">
      <w:pPr>
        <w:rPr>
          <w:sz w:val="30"/>
        </w:rPr>
      </w:pPr>
    </w:p>
    <w:p w14:paraId="550BA1B4" w14:textId="77777777" w:rsidR="00D50063" w:rsidRPr="00052B27" w:rsidRDefault="00D50063">
      <w:pPr>
        <w:spacing w:before="7"/>
        <w:rPr>
          <w:sz w:val="8"/>
          <w:szCs w:val="8"/>
        </w:rPr>
      </w:pPr>
    </w:p>
    <w:p w14:paraId="3A474EF5" w14:textId="77777777" w:rsidR="00D50063" w:rsidRPr="00ED5A07" w:rsidRDefault="00ED5A07" w:rsidP="00ED5A07">
      <w:pPr>
        <w:tabs>
          <w:tab w:val="left" w:pos="2032"/>
        </w:tabs>
        <w:spacing w:line="276" w:lineRule="auto"/>
        <w:ind w:left="1300" w:right="1238"/>
        <w:rPr>
          <w:rFonts w:ascii="Trebuchet MS"/>
          <w:b/>
          <w:color w:val="365F91" w:themeColor="accent1" w:themeShade="BF"/>
          <w:w w:val="95"/>
          <w:sz w:val="32"/>
        </w:rPr>
      </w:pPr>
      <w:r w:rsidRPr="003A2ACA">
        <w:rPr>
          <w:b/>
          <w:bCs/>
          <w:w w:val="95"/>
          <w:sz w:val="32"/>
          <w:szCs w:val="32"/>
          <w:u w:val="single"/>
          <w:shd w:val="clear" w:color="auto" w:fill="FFFF99"/>
        </w:rPr>
        <w:t>Section (</w:t>
      </w:r>
      <w:r>
        <w:rPr>
          <w:b/>
          <w:bCs/>
          <w:w w:val="95"/>
          <w:sz w:val="32"/>
          <w:szCs w:val="32"/>
          <w:u w:val="single"/>
          <w:shd w:val="clear" w:color="auto" w:fill="FFFF99"/>
        </w:rPr>
        <w:t>52</w:t>
      </w:r>
      <w:r w:rsidRPr="003A2ACA">
        <w:rPr>
          <w:b/>
          <w:bCs/>
          <w:w w:val="95"/>
          <w:sz w:val="32"/>
          <w:szCs w:val="32"/>
          <w:u w:val="single"/>
          <w:shd w:val="clear" w:color="auto" w:fill="FFFF99"/>
        </w:rPr>
        <w:t>):</w:t>
      </w:r>
      <w:r w:rsidR="00B559DE" w:rsidRPr="00ED5A07">
        <w:rPr>
          <w:rFonts w:ascii="Trebuchet MS"/>
          <w:b/>
          <w:color w:val="365F91" w:themeColor="accent1" w:themeShade="BF"/>
          <w:w w:val="95"/>
          <w:sz w:val="32"/>
        </w:rPr>
        <w:t xml:space="preserve">Specifications of the graduate of the professional doctorate program in </w:t>
      </w:r>
      <w:r w:rsidR="00052B27">
        <w:rPr>
          <w:rFonts w:ascii="Trebuchet MS"/>
          <w:b/>
          <w:color w:val="365F91" w:themeColor="accent1" w:themeShade="BF"/>
          <w:w w:val="95"/>
          <w:sz w:val="32"/>
        </w:rPr>
        <w:t>N</w:t>
      </w:r>
      <w:r w:rsidR="00B559DE" w:rsidRPr="00ED5A07">
        <w:rPr>
          <w:rFonts w:ascii="Trebuchet MS"/>
          <w:b/>
          <w:color w:val="365F91" w:themeColor="accent1" w:themeShade="BF"/>
          <w:w w:val="95"/>
          <w:sz w:val="32"/>
        </w:rPr>
        <w:t>ursing</w:t>
      </w:r>
    </w:p>
    <w:p w14:paraId="5CACDB4D" w14:textId="77777777" w:rsidR="00D50063" w:rsidRDefault="00B559DE" w:rsidP="000A778B">
      <w:pPr>
        <w:pStyle w:val="ListParagraph"/>
        <w:numPr>
          <w:ilvl w:val="0"/>
          <w:numId w:val="8"/>
        </w:numPr>
        <w:tabs>
          <w:tab w:val="left" w:pos="1511"/>
        </w:tabs>
        <w:spacing w:before="161" w:line="276" w:lineRule="auto"/>
        <w:ind w:right="1238" w:firstLine="0"/>
        <w:rPr>
          <w:sz w:val="28"/>
        </w:rPr>
      </w:pPr>
      <w:r>
        <w:rPr>
          <w:sz w:val="28"/>
        </w:rPr>
        <w:t>Analyzing the scientific foundations of practice using nursing science to advance</w:t>
      </w:r>
      <w:r>
        <w:rPr>
          <w:spacing w:val="1"/>
          <w:sz w:val="28"/>
        </w:rPr>
        <w:t xml:space="preserve"> </w:t>
      </w:r>
      <w:r>
        <w:rPr>
          <w:sz w:val="28"/>
        </w:rPr>
        <w:t>health</w:t>
      </w:r>
      <w:r>
        <w:rPr>
          <w:spacing w:val="-3"/>
          <w:sz w:val="28"/>
        </w:rPr>
        <w:t xml:space="preserve"> </w:t>
      </w:r>
      <w:r>
        <w:rPr>
          <w:sz w:val="28"/>
        </w:rPr>
        <w:t>and health</w:t>
      </w:r>
      <w:r>
        <w:rPr>
          <w:spacing w:val="-2"/>
          <w:sz w:val="28"/>
        </w:rPr>
        <w:t xml:space="preserve"> </w:t>
      </w:r>
      <w:r>
        <w:rPr>
          <w:sz w:val="28"/>
        </w:rPr>
        <w:t>care.</w:t>
      </w:r>
    </w:p>
    <w:p w14:paraId="6E66120E" w14:textId="77777777" w:rsidR="00D50063" w:rsidRDefault="00B559DE" w:rsidP="000A778B">
      <w:pPr>
        <w:pStyle w:val="ListParagraph"/>
        <w:numPr>
          <w:ilvl w:val="0"/>
          <w:numId w:val="8"/>
        </w:numPr>
        <w:tabs>
          <w:tab w:val="left" w:pos="1511"/>
        </w:tabs>
        <w:spacing w:before="159" w:line="276" w:lineRule="auto"/>
        <w:ind w:right="1236" w:firstLine="0"/>
        <w:rPr>
          <w:sz w:val="28"/>
        </w:rPr>
      </w:pPr>
      <w:r>
        <w:rPr>
          <w:sz w:val="28"/>
        </w:rPr>
        <w:t>Develop and evaluate quality improvement of care that is effective, culturally</w:t>
      </w:r>
      <w:r>
        <w:rPr>
          <w:spacing w:val="1"/>
          <w:sz w:val="28"/>
        </w:rPr>
        <w:t xml:space="preserve"> </w:t>
      </w:r>
      <w:r>
        <w:rPr>
          <w:sz w:val="28"/>
        </w:rPr>
        <w:t>relevant</w:t>
      </w:r>
      <w:r>
        <w:rPr>
          <w:spacing w:val="1"/>
          <w:sz w:val="28"/>
        </w:rPr>
        <w:t xml:space="preserve"> </w:t>
      </w:r>
      <w:r>
        <w:rPr>
          <w:sz w:val="28"/>
        </w:rPr>
        <w:t>and</w:t>
      </w:r>
      <w:r>
        <w:rPr>
          <w:spacing w:val="1"/>
          <w:sz w:val="28"/>
        </w:rPr>
        <w:t xml:space="preserve"> </w:t>
      </w:r>
      <w:r>
        <w:rPr>
          <w:sz w:val="28"/>
        </w:rPr>
        <w:t>evidence-based,</w:t>
      </w:r>
      <w:r>
        <w:rPr>
          <w:spacing w:val="1"/>
          <w:sz w:val="28"/>
        </w:rPr>
        <w:t xml:space="preserve"> </w:t>
      </w:r>
      <w:r>
        <w:rPr>
          <w:sz w:val="28"/>
        </w:rPr>
        <w:t>using</w:t>
      </w:r>
      <w:r>
        <w:rPr>
          <w:spacing w:val="1"/>
          <w:sz w:val="28"/>
        </w:rPr>
        <w:t xml:space="preserve"> </w:t>
      </w:r>
      <w:r>
        <w:rPr>
          <w:sz w:val="28"/>
        </w:rPr>
        <w:t>working</w:t>
      </w:r>
      <w:r>
        <w:rPr>
          <w:spacing w:val="1"/>
          <w:sz w:val="28"/>
        </w:rPr>
        <w:t xml:space="preserve"> </w:t>
      </w:r>
      <w:r>
        <w:rPr>
          <w:sz w:val="28"/>
        </w:rPr>
        <w:t>principles</w:t>
      </w:r>
      <w:r>
        <w:rPr>
          <w:spacing w:val="1"/>
          <w:sz w:val="28"/>
        </w:rPr>
        <w:t xml:space="preserve"> </w:t>
      </w:r>
      <w:r>
        <w:rPr>
          <w:sz w:val="28"/>
        </w:rPr>
        <w:t>that</w:t>
      </w:r>
      <w:r>
        <w:rPr>
          <w:spacing w:val="1"/>
          <w:sz w:val="28"/>
        </w:rPr>
        <w:t xml:space="preserve"> </w:t>
      </w:r>
      <w:r>
        <w:rPr>
          <w:sz w:val="28"/>
        </w:rPr>
        <w:t>meet</w:t>
      </w:r>
      <w:r>
        <w:rPr>
          <w:spacing w:val="1"/>
          <w:sz w:val="28"/>
        </w:rPr>
        <w:t xml:space="preserve"> </w:t>
      </w:r>
      <w:r>
        <w:rPr>
          <w:sz w:val="28"/>
        </w:rPr>
        <w:t>the</w:t>
      </w:r>
      <w:r>
        <w:rPr>
          <w:spacing w:val="1"/>
          <w:sz w:val="28"/>
        </w:rPr>
        <w:t xml:space="preserve"> </w:t>
      </w:r>
      <w:r>
        <w:rPr>
          <w:sz w:val="28"/>
        </w:rPr>
        <w:t>current</w:t>
      </w:r>
      <w:r>
        <w:rPr>
          <w:spacing w:val="1"/>
          <w:sz w:val="28"/>
        </w:rPr>
        <w:t xml:space="preserve"> </w:t>
      </w:r>
      <w:r>
        <w:rPr>
          <w:sz w:val="28"/>
        </w:rPr>
        <w:t>requirements</w:t>
      </w:r>
      <w:r>
        <w:rPr>
          <w:spacing w:val="-3"/>
          <w:sz w:val="28"/>
        </w:rPr>
        <w:t xml:space="preserve"> </w:t>
      </w:r>
      <w:r>
        <w:rPr>
          <w:sz w:val="28"/>
        </w:rPr>
        <w:t>and</w:t>
      </w:r>
      <w:r>
        <w:rPr>
          <w:spacing w:val="-2"/>
          <w:sz w:val="28"/>
        </w:rPr>
        <w:t xml:space="preserve"> </w:t>
      </w:r>
      <w:r>
        <w:rPr>
          <w:sz w:val="28"/>
        </w:rPr>
        <w:t>future</w:t>
      </w:r>
      <w:r>
        <w:rPr>
          <w:spacing w:val="-1"/>
          <w:sz w:val="28"/>
        </w:rPr>
        <w:t xml:space="preserve"> </w:t>
      </w:r>
      <w:r>
        <w:rPr>
          <w:sz w:val="28"/>
        </w:rPr>
        <w:t>needs of</w:t>
      </w:r>
      <w:r>
        <w:rPr>
          <w:spacing w:val="2"/>
          <w:sz w:val="28"/>
        </w:rPr>
        <w:t xml:space="preserve"> </w:t>
      </w:r>
      <w:r>
        <w:rPr>
          <w:sz w:val="28"/>
        </w:rPr>
        <w:t>patients.</w:t>
      </w:r>
    </w:p>
    <w:p w14:paraId="5CCF914E" w14:textId="77777777" w:rsidR="00D50063" w:rsidRDefault="00B559DE" w:rsidP="000A778B">
      <w:pPr>
        <w:pStyle w:val="ListParagraph"/>
        <w:numPr>
          <w:ilvl w:val="0"/>
          <w:numId w:val="8"/>
        </w:numPr>
        <w:tabs>
          <w:tab w:val="left" w:pos="1511"/>
        </w:tabs>
        <w:spacing w:before="161" w:line="276" w:lineRule="auto"/>
        <w:ind w:right="1238" w:firstLine="0"/>
        <w:rPr>
          <w:sz w:val="28"/>
        </w:rPr>
      </w:pPr>
      <w:r>
        <w:rPr>
          <w:sz w:val="28"/>
        </w:rPr>
        <w:t>Design</w:t>
      </w:r>
      <w:r>
        <w:rPr>
          <w:spacing w:val="1"/>
          <w:sz w:val="28"/>
        </w:rPr>
        <w:t xml:space="preserve"> </w:t>
      </w:r>
      <w:r>
        <w:rPr>
          <w:sz w:val="28"/>
        </w:rPr>
        <w:t>and</w:t>
      </w:r>
      <w:r>
        <w:rPr>
          <w:spacing w:val="1"/>
          <w:sz w:val="28"/>
        </w:rPr>
        <w:t xml:space="preserve"> </w:t>
      </w:r>
      <w:r>
        <w:rPr>
          <w:sz w:val="28"/>
        </w:rPr>
        <w:t>implement</w:t>
      </w:r>
      <w:r>
        <w:rPr>
          <w:spacing w:val="1"/>
          <w:sz w:val="28"/>
        </w:rPr>
        <w:t xml:space="preserve"> </w:t>
      </w:r>
      <w:r>
        <w:rPr>
          <w:sz w:val="28"/>
        </w:rPr>
        <w:t>evidence-based</w:t>
      </w:r>
      <w:r>
        <w:rPr>
          <w:spacing w:val="1"/>
          <w:sz w:val="28"/>
        </w:rPr>
        <w:t xml:space="preserve"> </w:t>
      </w:r>
      <w:r>
        <w:rPr>
          <w:sz w:val="28"/>
        </w:rPr>
        <w:t>scientific</w:t>
      </w:r>
      <w:r>
        <w:rPr>
          <w:spacing w:val="1"/>
          <w:sz w:val="28"/>
        </w:rPr>
        <w:t xml:space="preserve"> </w:t>
      </w:r>
      <w:r>
        <w:rPr>
          <w:sz w:val="28"/>
        </w:rPr>
        <w:t>processes</w:t>
      </w:r>
      <w:r>
        <w:rPr>
          <w:spacing w:val="1"/>
          <w:sz w:val="28"/>
        </w:rPr>
        <w:t xml:space="preserve"> </w:t>
      </w:r>
      <w:r>
        <w:rPr>
          <w:sz w:val="28"/>
        </w:rPr>
        <w:t>using</w:t>
      </w:r>
      <w:r>
        <w:rPr>
          <w:spacing w:val="1"/>
          <w:sz w:val="28"/>
        </w:rPr>
        <w:t xml:space="preserve"> </w:t>
      </w:r>
      <w:r>
        <w:rPr>
          <w:sz w:val="28"/>
        </w:rPr>
        <w:t>information</w:t>
      </w:r>
      <w:r>
        <w:rPr>
          <w:spacing w:val="-67"/>
          <w:sz w:val="28"/>
        </w:rPr>
        <w:t xml:space="preserve"> </w:t>
      </w:r>
      <w:r>
        <w:rPr>
          <w:sz w:val="28"/>
        </w:rPr>
        <w:t>technology</w:t>
      </w:r>
      <w:r>
        <w:rPr>
          <w:spacing w:val="1"/>
          <w:sz w:val="28"/>
        </w:rPr>
        <w:t xml:space="preserve"> </w:t>
      </w:r>
      <w:r>
        <w:rPr>
          <w:sz w:val="28"/>
        </w:rPr>
        <w:t>and</w:t>
      </w:r>
      <w:r>
        <w:rPr>
          <w:spacing w:val="1"/>
          <w:sz w:val="28"/>
        </w:rPr>
        <w:t xml:space="preserve"> </w:t>
      </w:r>
      <w:r>
        <w:rPr>
          <w:sz w:val="28"/>
        </w:rPr>
        <w:t>research</w:t>
      </w:r>
      <w:r>
        <w:rPr>
          <w:spacing w:val="1"/>
          <w:sz w:val="28"/>
        </w:rPr>
        <w:t xml:space="preserve"> </w:t>
      </w:r>
      <w:r>
        <w:rPr>
          <w:sz w:val="28"/>
        </w:rPr>
        <w:t>methods</w:t>
      </w:r>
      <w:r>
        <w:rPr>
          <w:spacing w:val="1"/>
          <w:sz w:val="28"/>
        </w:rPr>
        <w:t xml:space="preserve"> </w:t>
      </w:r>
      <w:r>
        <w:rPr>
          <w:sz w:val="28"/>
        </w:rPr>
        <w:t>to</w:t>
      </w:r>
      <w:r>
        <w:rPr>
          <w:spacing w:val="1"/>
          <w:sz w:val="28"/>
        </w:rPr>
        <w:t xml:space="preserve"> </w:t>
      </w:r>
      <w:r>
        <w:rPr>
          <w:sz w:val="28"/>
        </w:rPr>
        <w:t>improve</w:t>
      </w:r>
      <w:r>
        <w:rPr>
          <w:spacing w:val="1"/>
          <w:sz w:val="28"/>
        </w:rPr>
        <w:t xml:space="preserve"> </w:t>
      </w:r>
      <w:r>
        <w:rPr>
          <w:sz w:val="28"/>
        </w:rPr>
        <w:t>health</w:t>
      </w:r>
      <w:r>
        <w:rPr>
          <w:spacing w:val="1"/>
          <w:sz w:val="28"/>
        </w:rPr>
        <w:t xml:space="preserve"> </w:t>
      </w:r>
      <w:r>
        <w:rPr>
          <w:sz w:val="28"/>
        </w:rPr>
        <w:t>care</w:t>
      </w:r>
      <w:r>
        <w:rPr>
          <w:spacing w:val="71"/>
          <w:sz w:val="28"/>
        </w:rPr>
        <w:t xml:space="preserve"> </w:t>
      </w:r>
      <w:r>
        <w:rPr>
          <w:sz w:val="28"/>
        </w:rPr>
        <w:t>and</w:t>
      </w:r>
      <w:r>
        <w:rPr>
          <w:spacing w:val="71"/>
          <w:sz w:val="28"/>
        </w:rPr>
        <w:t xml:space="preserve"> </w:t>
      </w:r>
      <w:r>
        <w:rPr>
          <w:sz w:val="28"/>
        </w:rPr>
        <w:t>practice</w:t>
      </w:r>
      <w:r>
        <w:rPr>
          <w:spacing w:val="1"/>
          <w:sz w:val="28"/>
        </w:rPr>
        <w:t xml:space="preserve"> </w:t>
      </w:r>
      <w:r>
        <w:rPr>
          <w:sz w:val="28"/>
        </w:rPr>
        <w:t>environments</w:t>
      </w:r>
      <w:r>
        <w:rPr>
          <w:spacing w:val="-3"/>
          <w:sz w:val="28"/>
        </w:rPr>
        <w:t xml:space="preserve"> </w:t>
      </w:r>
    </w:p>
    <w:p w14:paraId="22063EAC" w14:textId="77777777" w:rsidR="00D50063" w:rsidRDefault="00B559DE" w:rsidP="000A778B">
      <w:pPr>
        <w:pStyle w:val="ListParagraph"/>
        <w:numPr>
          <w:ilvl w:val="0"/>
          <w:numId w:val="8"/>
        </w:numPr>
        <w:tabs>
          <w:tab w:val="left" w:pos="1511"/>
        </w:tabs>
        <w:spacing w:before="159" w:line="276" w:lineRule="auto"/>
        <w:ind w:right="1240" w:firstLine="0"/>
        <w:rPr>
          <w:sz w:val="28"/>
        </w:rPr>
      </w:pPr>
      <w:r>
        <w:rPr>
          <w:sz w:val="28"/>
        </w:rPr>
        <w:t>Identify,</w:t>
      </w:r>
      <w:r>
        <w:rPr>
          <w:spacing w:val="1"/>
          <w:sz w:val="28"/>
        </w:rPr>
        <w:t xml:space="preserve"> </w:t>
      </w:r>
      <w:r>
        <w:rPr>
          <w:sz w:val="28"/>
        </w:rPr>
        <w:t>use,</w:t>
      </w:r>
      <w:r>
        <w:rPr>
          <w:spacing w:val="1"/>
          <w:sz w:val="28"/>
        </w:rPr>
        <w:t xml:space="preserve"> </w:t>
      </w:r>
      <w:r>
        <w:rPr>
          <w:sz w:val="28"/>
        </w:rPr>
        <w:t>and</w:t>
      </w:r>
      <w:r>
        <w:rPr>
          <w:spacing w:val="1"/>
          <w:sz w:val="28"/>
        </w:rPr>
        <w:t xml:space="preserve"> </w:t>
      </w:r>
      <w:r>
        <w:rPr>
          <w:sz w:val="28"/>
        </w:rPr>
        <w:t>evaluate</w:t>
      </w:r>
      <w:r>
        <w:rPr>
          <w:spacing w:val="1"/>
          <w:sz w:val="28"/>
        </w:rPr>
        <w:t xml:space="preserve"> </w:t>
      </w:r>
      <w:r>
        <w:rPr>
          <w:sz w:val="28"/>
        </w:rPr>
        <w:t>healthcare</w:t>
      </w:r>
      <w:r>
        <w:rPr>
          <w:spacing w:val="1"/>
          <w:sz w:val="28"/>
        </w:rPr>
        <w:t xml:space="preserve"> </w:t>
      </w:r>
      <w:r>
        <w:rPr>
          <w:sz w:val="28"/>
        </w:rPr>
        <w:t>information</w:t>
      </w:r>
      <w:r>
        <w:rPr>
          <w:spacing w:val="1"/>
          <w:sz w:val="28"/>
        </w:rPr>
        <w:t xml:space="preserve"> </w:t>
      </w:r>
      <w:r>
        <w:rPr>
          <w:sz w:val="28"/>
        </w:rPr>
        <w:t>systems</w:t>
      </w:r>
      <w:r>
        <w:rPr>
          <w:spacing w:val="1"/>
          <w:sz w:val="28"/>
        </w:rPr>
        <w:t xml:space="preserve"> </w:t>
      </w:r>
      <w:r>
        <w:rPr>
          <w:sz w:val="28"/>
        </w:rPr>
        <w:t>and</w:t>
      </w:r>
      <w:r>
        <w:rPr>
          <w:spacing w:val="1"/>
          <w:sz w:val="28"/>
        </w:rPr>
        <w:t xml:space="preserve"> </w:t>
      </w:r>
      <w:r>
        <w:rPr>
          <w:sz w:val="28"/>
        </w:rPr>
        <w:t>patient</w:t>
      </w:r>
      <w:r>
        <w:rPr>
          <w:spacing w:val="1"/>
          <w:sz w:val="28"/>
        </w:rPr>
        <w:t xml:space="preserve"> </w:t>
      </w:r>
      <w:r>
        <w:rPr>
          <w:sz w:val="28"/>
        </w:rPr>
        <w:t>care</w:t>
      </w:r>
      <w:r>
        <w:rPr>
          <w:spacing w:val="1"/>
          <w:sz w:val="28"/>
        </w:rPr>
        <w:t xml:space="preserve"> </w:t>
      </w:r>
      <w:r>
        <w:rPr>
          <w:sz w:val="28"/>
        </w:rPr>
        <w:t>technology</w:t>
      </w:r>
      <w:r>
        <w:rPr>
          <w:spacing w:val="-3"/>
          <w:sz w:val="28"/>
        </w:rPr>
        <w:t xml:space="preserve"> </w:t>
      </w:r>
      <w:r>
        <w:rPr>
          <w:sz w:val="28"/>
        </w:rPr>
        <w:t>to advance</w:t>
      </w:r>
      <w:r>
        <w:rPr>
          <w:spacing w:val="2"/>
          <w:sz w:val="28"/>
        </w:rPr>
        <w:t xml:space="preserve"> </w:t>
      </w:r>
      <w:r>
        <w:rPr>
          <w:sz w:val="28"/>
        </w:rPr>
        <w:t>quality</w:t>
      </w:r>
      <w:r>
        <w:rPr>
          <w:spacing w:val="-2"/>
          <w:sz w:val="28"/>
        </w:rPr>
        <w:t xml:space="preserve"> </w:t>
      </w:r>
      <w:r>
        <w:rPr>
          <w:sz w:val="28"/>
        </w:rPr>
        <w:t>and</w:t>
      </w:r>
      <w:r>
        <w:rPr>
          <w:spacing w:val="-3"/>
          <w:sz w:val="28"/>
        </w:rPr>
        <w:t xml:space="preserve"> </w:t>
      </w:r>
      <w:r>
        <w:rPr>
          <w:sz w:val="28"/>
        </w:rPr>
        <w:t>patient safety.</w:t>
      </w:r>
    </w:p>
    <w:p w14:paraId="649EFE16" w14:textId="77777777" w:rsidR="00D50063" w:rsidRDefault="00B559DE" w:rsidP="000A778B">
      <w:pPr>
        <w:pStyle w:val="ListParagraph"/>
        <w:numPr>
          <w:ilvl w:val="0"/>
          <w:numId w:val="8"/>
        </w:numPr>
        <w:tabs>
          <w:tab w:val="left" w:pos="1511"/>
        </w:tabs>
        <w:spacing w:before="92" w:line="276" w:lineRule="auto"/>
        <w:ind w:right="1239" w:firstLine="0"/>
        <w:rPr>
          <w:sz w:val="28"/>
        </w:rPr>
      </w:pPr>
      <w:r>
        <w:rPr>
          <w:sz w:val="28"/>
        </w:rPr>
        <w:t>Advocates for social justice, equity and ethics in health care by comparing key</w:t>
      </w:r>
      <w:r>
        <w:rPr>
          <w:spacing w:val="1"/>
          <w:sz w:val="28"/>
        </w:rPr>
        <w:t xml:space="preserve"> </w:t>
      </w:r>
      <w:r>
        <w:rPr>
          <w:sz w:val="28"/>
        </w:rPr>
        <w:t>contextual factors and policies that influence health policy making at different</w:t>
      </w:r>
      <w:r>
        <w:rPr>
          <w:spacing w:val="1"/>
          <w:sz w:val="28"/>
        </w:rPr>
        <w:t xml:space="preserve"> </w:t>
      </w:r>
      <w:r>
        <w:rPr>
          <w:sz w:val="28"/>
        </w:rPr>
        <w:t>levels</w:t>
      </w:r>
      <w:r>
        <w:rPr>
          <w:spacing w:val="-2"/>
          <w:sz w:val="28"/>
        </w:rPr>
        <w:t xml:space="preserve"> </w:t>
      </w:r>
    </w:p>
    <w:p w14:paraId="42867546" w14:textId="77777777" w:rsidR="00D50063" w:rsidRDefault="00B559DE" w:rsidP="000A778B">
      <w:pPr>
        <w:pStyle w:val="ListParagraph"/>
        <w:numPr>
          <w:ilvl w:val="0"/>
          <w:numId w:val="8"/>
        </w:numPr>
        <w:tabs>
          <w:tab w:val="left" w:pos="1511"/>
        </w:tabs>
        <w:spacing w:before="159" w:line="278" w:lineRule="auto"/>
        <w:ind w:right="1238" w:firstLine="0"/>
        <w:rPr>
          <w:sz w:val="28"/>
        </w:rPr>
      </w:pPr>
      <w:r>
        <w:rPr>
          <w:sz w:val="28"/>
        </w:rPr>
        <w:t>Employing effective team leadership skills to create positive change and improve</w:t>
      </w:r>
      <w:r>
        <w:rPr>
          <w:spacing w:val="-67"/>
          <w:sz w:val="28"/>
        </w:rPr>
        <w:t xml:space="preserve"> </w:t>
      </w:r>
      <w:r>
        <w:rPr>
          <w:sz w:val="28"/>
        </w:rPr>
        <w:t>outcomes</w:t>
      </w:r>
      <w:r>
        <w:rPr>
          <w:spacing w:val="-3"/>
          <w:sz w:val="28"/>
        </w:rPr>
        <w:t xml:space="preserve"> </w:t>
      </w:r>
      <w:r>
        <w:rPr>
          <w:sz w:val="28"/>
        </w:rPr>
        <w:t>in health</w:t>
      </w:r>
      <w:r>
        <w:rPr>
          <w:spacing w:val="-2"/>
          <w:sz w:val="28"/>
        </w:rPr>
        <w:t xml:space="preserve"> </w:t>
      </w:r>
      <w:r>
        <w:rPr>
          <w:sz w:val="28"/>
        </w:rPr>
        <w:t>care</w:t>
      </w:r>
      <w:r>
        <w:rPr>
          <w:spacing w:val="2"/>
          <w:sz w:val="28"/>
        </w:rPr>
        <w:t xml:space="preserve"> </w:t>
      </w:r>
      <w:r>
        <w:rPr>
          <w:sz w:val="28"/>
        </w:rPr>
        <w:t>systems</w:t>
      </w:r>
      <w:r>
        <w:rPr>
          <w:spacing w:val="-2"/>
          <w:sz w:val="28"/>
        </w:rPr>
        <w:t xml:space="preserve"> </w:t>
      </w:r>
      <w:r>
        <w:rPr>
          <w:sz w:val="28"/>
        </w:rPr>
        <w:t>.</w:t>
      </w:r>
    </w:p>
    <w:p w14:paraId="3B4DCBC2" w14:textId="77777777" w:rsidR="00D50063" w:rsidRDefault="00B559DE" w:rsidP="000A778B">
      <w:pPr>
        <w:pStyle w:val="ListParagraph"/>
        <w:numPr>
          <w:ilvl w:val="0"/>
          <w:numId w:val="8"/>
        </w:numPr>
        <w:tabs>
          <w:tab w:val="left" w:pos="1511"/>
        </w:tabs>
        <w:spacing w:before="153" w:line="276" w:lineRule="auto"/>
        <w:ind w:right="1238" w:firstLine="0"/>
        <w:rPr>
          <w:sz w:val="28"/>
        </w:rPr>
      </w:pPr>
      <w:r>
        <w:rPr>
          <w:sz w:val="28"/>
        </w:rPr>
        <w:t>Analyze</w:t>
      </w:r>
      <w:r>
        <w:rPr>
          <w:spacing w:val="1"/>
          <w:sz w:val="28"/>
        </w:rPr>
        <w:t xml:space="preserve"> </w:t>
      </w:r>
      <w:r>
        <w:rPr>
          <w:sz w:val="28"/>
        </w:rPr>
        <w:t>epidemiological,</w:t>
      </w:r>
      <w:r>
        <w:rPr>
          <w:spacing w:val="1"/>
          <w:sz w:val="28"/>
        </w:rPr>
        <w:t xml:space="preserve"> </w:t>
      </w:r>
      <w:r>
        <w:rPr>
          <w:sz w:val="28"/>
        </w:rPr>
        <w:t>biostatistical,</w:t>
      </w:r>
      <w:r>
        <w:rPr>
          <w:spacing w:val="1"/>
          <w:sz w:val="28"/>
        </w:rPr>
        <w:t xml:space="preserve"> </w:t>
      </w:r>
      <w:r>
        <w:rPr>
          <w:sz w:val="28"/>
        </w:rPr>
        <w:t>environmental,</w:t>
      </w:r>
      <w:r>
        <w:rPr>
          <w:spacing w:val="1"/>
          <w:sz w:val="28"/>
        </w:rPr>
        <w:t xml:space="preserve"> </w:t>
      </w:r>
      <w:r>
        <w:rPr>
          <w:sz w:val="28"/>
        </w:rPr>
        <w:t>genetic,</w:t>
      </w:r>
      <w:r>
        <w:rPr>
          <w:spacing w:val="1"/>
          <w:sz w:val="28"/>
        </w:rPr>
        <w:t xml:space="preserve"> </w:t>
      </w:r>
      <w:r>
        <w:rPr>
          <w:sz w:val="28"/>
        </w:rPr>
        <w:t>and</w:t>
      </w:r>
      <w:r>
        <w:rPr>
          <w:spacing w:val="1"/>
          <w:sz w:val="28"/>
        </w:rPr>
        <w:t xml:space="preserve"> </w:t>
      </w:r>
      <w:r>
        <w:rPr>
          <w:sz w:val="28"/>
        </w:rPr>
        <w:t>other</w:t>
      </w:r>
      <w:r>
        <w:rPr>
          <w:spacing w:val="-67"/>
          <w:sz w:val="28"/>
        </w:rPr>
        <w:t xml:space="preserve"> </w:t>
      </w:r>
      <w:r>
        <w:rPr>
          <w:sz w:val="28"/>
        </w:rPr>
        <w:t>appropriate scientific data and develop culturally relevant and scientifically based</w:t>
      </w:r>
      <w:r>
        <w:rPr>
          <w:spacing w:val="1"/>
          <w:sz w:val="28"/>
        </w:rPr>
        <w:t xml:space="preserve"> </w:t>
      </w:r>
      <w:r>
        <w:rPr>
          <w:sz w:val="28"/>
        </w:rPr>
        <w:t>initiatives</w:t>
      </w:r>
      <w:r>
        <w:rPr>
          <w:spacing w:val="-3"/>
          <w:sz w:val="28"/>
        </w:rPr>
        <w:t xml:space="preserve"> </w:t>
      </w:r>
      <w:r>
        <w:rPr>
          <w:sz w:val="28"/>
        </w:rPr>
        <w:t>to promote</w:t>
      </w:r>
      <w:r>
        <w:rPr>
          <w:spacing w:val="-1"/>
          <w:sz w:val="28"/>
        </w:rPr>
        <w:t xml:space="preserve"> </w:t>
      </w:r>
      <w:r>
        <w:rPr>
          <w:sz w:val="28"/>
        </w:rPr>
        <w:t>health</w:t>
      </w:r>
      <w:r>
        <w:rPr>
          <w:spacing w:val="-2"/>
          <w:sz w:val="28"/>
        </w:rPr>
        <w:t xml:space="preserve"> </w:t>
      </w:r>
      <w:r>
        <w:rPr>
          <w:sz w:val="28"/>
        </w:rPr>
        <w:t>and prevent</w:t>
      </w:r>
      <w:r>
        <w:rPr>
          <w:spacing w:val="-1"/>
          <w:sz w:val="28"/>
        </w:rPr>
        <w:t xml:space="preserve"> </w:t>
      </w:r>
      <w:r>
        <w:rPr>
          <w:sz w:val="28"/>
        </w:rPr>
        <w:t>disease</w:t>
      </w:r>
      <w:r>
        <w:rPr>
          <w:spacing w:val="-1"/>
          <w:sz w:val="28"/>
        </w:rPr>
        <w:t xml:space="preserve"> </w:t>
      </w:r>
      <w:r>
        <w:rPr>
          <w:sz w:val="28"/>
        </w:rPr>
        <w:t>.</w:t>
      </w:r>
    </w:p>
    <w:p w14:paraId="328E9656" w14:textId="77777777" w:rsidR="00D50063" w:rsidRDefault="00B559DE" w:rsidP="000A778B">
      <w:pPr>
        <w:pStyle w:val="ListParagraph"/>
        <w:numPr>
          <w:ilvl w:val="0"/>
          <w:numId w:val="8"/>
        </w:numPr>
        <w:tabs>
          <w:tab w:val="left" w:pos="1511"/>
        </w:tabs>
        <w:spacing w:before="161" w:line="276" w:lineRule="auto"/>
        <w:ind w:right="1239" w:firstLine="0"/>
        <w:rPr>
          <w:sz w:val="28"/>
        </w:rPr>
      </w:pPr>
      <w:r>
        <w:rPr>
          <w:sz w:val="28"/>
        </w:rPr>
        <w:t>Uses</w:t>
      </w:r>
      <w:r>
        <w:rPr>
          <w:spacing w:val="1"/>
          <w:sz w:val="28"/>
        </w:rPr>
        <w:t xml:space="preserve"> </w:t>
      </w:r>
      <w:r>
        <w:rPr>
          <w:sz w:val="28"/>
        </w:rPr>
        <w:t>advanced</w:t>
      </w:r>
      <w:r>
        <w:rPr>
          <w:spacing w:val="1"/>
          <w:sz w:val="28"/>
        </w:rPr>
        <w:t xml:space="preserve"> </w:t>
      </w:r>
      <w:r>
        <w:rPr>
          <w:sz w:val="28"/>
        </w:rPr>
        <w:t>levels</w:t>
      </w:r>
      <w:r>
        <w:rPr>
          <w:spacing w:val="1"/>
          <w:sz w:val="28"/>
        </w:rPr>
        <w:t xml:space="preserve"> </w:t>
      </w:r>
      <w:r>
        <w:rPr>
          <w:sz w:val="28"/>
        </w:rPr>
        <w:t>of</w:t>
      </w:r>
      <w:r>
        <w:rPr>
          <w:spacing w:val="1"/>
          <w:sz w:val="28"/>
        </w:rPr>
        <w:t xml:space="preserve"> </w:t>
      </w:r>
      <w:r>
        <w:rPr>
          <w:sz w:val="28"/>
        </w:rPr>
        <w:t>critical</w:t>
      </w:r>
      <w:r>
        <w:rPr>
          <w:spacing w:val="1"/>
          <w:sz w:val="28"/>
        </w:rPr>
        <w:t xml:space="preserve"> </w:t>
      </w:r>
      <w:r>
        <w:rPr>
          <w:sz w:val="28"/>
        </w:rPr>
        <w:t>thinking,</w:t>
      </w:r>
      <w:r>
        <w:rPr>
          <w:spacing w:val="1"/>
          <w:sz w:val="28"/>
        </w:rPr>
        <w:t xml:space="preserve"> </w:t>
      </w:r>
      <w:r>
        <w:rPr>
          <w:sz w:val="28"/>
        </w:rPr>
        <w:t>clinical</w:t>
      </w:r>
      <w:r>
        <w:rPr>
          <w:spacing w:val="1"/>
          <w:sz w:val="28"/>
        </w:rPr>
        <w:t xml:space="preserve"> </w:t>
      </w:r>
      <w:r>
        <w:rPr>
          <w:sz w:val="28"/>
        </w:rPr>
        <w:t>judgement,</w:t>
      </w:r>
      <w:r>
        <w:rPr>
          <w:spacing w:val="1"/>
          <w:sz w:val="28"/>
        </w:rPr>
        <w:t xml:space="preserve"> </w:t>
      </w:r>
      <w:r>
        <w:rPr>
          <w:sz w:val="28"/>
        </w:rPr>
        <w:t>organizational</w:t>
      </w:r>
      <w:r>
        <w:rPr>
          <w:spacing w:val="1"/>
          <w:sz w:val="28"/>
        </w:rPr>
        <w:t xml:space="preserve"> </w:t>
      </w:r>
      <w:r>
        <w:rPr>
          <w:sz w:val="28"/>
        </w:rPr>
        <w:lastRenderedPageBreak/>
        <w:t>thinking and accountability to design, deliver and evaluate evidence-based care to</w:t>
      </w:r>
      <w:r>
        <w:rPr>
          <w:spacing w:val="1"/>
          <w:sz w:val="28"/>
        </w:rPr>
        <w:t xml:space="preserve"> </w:t>
      </w:r>
      <w:r>
        <w:rPr>
          <w:sz w:val="28"/>
        </w:rPr>
        <w:t>improve</w:t>
      </w:r>
      <w:r>
        <w:rPr>
          <w:spacing w:val="-2"/>
          <w:sz w:val="28"/>
        </w:rPr>
        <w:t xml:space="preserve"> </w:t>
      </w:r>
      <w:r>
        <w:rPr>
          <w:sz w:val="28"/>
        </w:rPr>
        <w:t>patient,</w:t>
      </w:r>
      <w:r>
        <w:rPr>
          <w:spacing w:val="1"/>
          <w:sz w:val="28"/>
        </w:rPr>
        <w:t xml:space="preserve"> </w:t>
      </w:r>
      <w:r>
        <w:rPr>
          <w:sz w:val="28"/>
        </w:rPr>
        <w:t>population</w:t>
      </w:r>
      <w:r>
        <w:rPr>
          <w:spacing w:val="-2"/>
          <w:sz w:val="28"/>
        </w:rPr>
        <w:t xml:space="preserve"> </w:t>
      </w:r>
      <w:r>
        <w:rPr>
          <w:sz w:val="28"/>
        </w:rPr>
        <w:t>and</w:t>
      </w:r>
      <w:r>
        <w:rPr>
          <w:spacing w:val="-3"/>
          <w:sz w:val="28"/>
        </w:rPr>
        <w:t xml:space="preserve"> </w:t>
      </w:r>
      <w:r>
        <w:rPr>
          <w:sz w:val="28"/>
        </w:rPr>
        <w:t>health systems</w:t>
      </w:r>
      <w:r>
        <w:rPr>
          <w:spacing w:val="-2"/>
          <w:sz w:val="28"/>
        </w:rPr>
        <w:t xml:space="preserve"> </w:t>
      </w:r>
      <w:r>
        <w:rPr>
          <w:sz w:val="28"/>
        </w:rPr>
        <w:t>outcomes.</w:t>
      </w:r>
    </w:p>
    <w:p w14:paraId="232A3850" w14:textId="77777777" w:rsidR="00D50063" w:rsidRDefault="00D50063">
      <w:pPr>
        <w:rPr>
          <w:sz w:val="30"/>
        </w:rPr>
      </w:pPr>
    </w:p>
    <w:p w14:paraId="25BF0B16" w14:textId="77777777" w:rsidR="00D50063" w:rsidRDefault="00D50063">
      <w:pPr>
        <w:rPr>
          <w:sz w:val="30"/>
        </w:rPr>
      </w:pPr>
    </w:p>
    <w:p w14:paraId="2D192369" w14:textId="77777777" w:rsidR="00D50063" w:rsidRPr="00D4279E" w:rsidRDefault="00D4279E" w:rsidP="00D4279E">
      <w:pPr>
        <w:tabs>
          <w:tab w:val="left" w:pos="1862"/>
        </w:tabs>
        <w:ind w:left="1299"/>
        <w:rPr>
          <w:rFonts w:ascii="Arial Black"/>
          <w:sz w:val="28"/>
        </w:rPr>
      </w:pPr>
      <w:r w:rsidRPr="003A2ACA">
        <w:rPr>
          <w:b/>
          <w:bCs/>
          <w:w w:val="95"/>
          <w:sz w:val="32"/>
          <w:szCs w:val="32"/>
          <w:u w:val="single"/>
          <w:shd w:val="clear" w:color="auto" w:fill="FFFF99"/>
        </w:rPr>
        <w:t>Section (</w:t>
      </w:r>
      <w:r>
        <w:rPr>
          <w:b/>
          <w:bCs/>
          <w:w w:val="95"/>
          <w:sz w:val="32"/>
          <w:szCs w:val="32"/>
          <w:u w:val="single"/>
          <w:shd w:val="clear" w:color="auto" w:fill="FFFF99"/>
        </w:rPr>
        <w:t>53</w:t>
      </w:r>
      <w:r w:rsidRPr="003A2ACA">
        <w:rPr>
          <w:b/>
          <w:bCs/>
          <w:w w:val="95"/>
          <w:sz w:val="32"/>
          <w:szCs w:val="32"/>
          <w:u w:val="single"/>
          <w:shd w:val="clear" w:color="auto" w:fill="FFFF99"/>
        </w:rPr>
        <w:t>):</w:t>
      </w:r>
      <w:r w:rsidR="00B559DE" w:rsidRPr="00D4279E">
        <w:rPr>
          <w:rFonts w:ascii="Trebuchet MS"/>
          <w:b/>
          <w:color w:val="365F91" w:themeColor="accent1" w:themeShade="BF"/>
          <w:w w:val="95"/>
          <w:sz w:val="32"/>
        </w:rPr>
        <w:t xml:space="preserve">Duration of </w:t>
      </w:r>
      <w:r>
        <w:rPr>
          <w:rFonts w:ascii="Trebuchet MS"/>
          <w:b/>
          <w:color w:val="365F91" w:themeColor="accent1" w:themeShade="BF"/>
          <w:w w:val="95"/>
          <w:sz w:val="32"/>
        </w:rPr>
        <w:t xml:space="preserve">the </w:t>
      </w:r>
      <w:r w:rsidR="00B559DE" w:rsidRPr="00D4279E">
        <w:rPr>
          <w:rFonts w:ascii="Trebuchet MS"/>
          <w:b/>
          <w:color w:val="365F91" w:themeColor="accent1" w:themeShade="BF"/>
          <w:w w:val="95"/>
          <w:sz w:val="32"/>
        </w:rPr>
        <w:t>study</w:t>
      </w:r>
    </w:p>
    <w:p w14:paraId="38703382" w14:textId="77777777" w:rsidR="00D50063" w:rsidRDefault="00D50063">
      <w:pPr>
        <w:pStyle w:val="BodyText"/>
        <w:rPr>
          <w:rFonts w:ascii="Arial Black"/>
          <w:sz w:val="20"/>
        </w:rPr>
      </w:pPr>
    </w:p>
    <w:p w14:paraId="4374DD31" w14:textId="77777777" w:rsidR="00D50063" w:rsidRPr="00D4279E" w:rsidRDefault="00B559DE" w:rsidP="000A778B">
      <w:pPr>
        <w:pStyle w:val="ListParagraph"/>
        <w:numPr>
          <w:ilvl w:val="0"/>
          <w:numId w:val="53"/>
        </w:numPr>
        <w:spacing w:before="90" w:line="276" w:lineRule="auto"/>
        <w:ind w:left="1560" w:right="1239" w:hanging="283"/>
        <w:rPr>
          <w:bCs/>
          <w:sz w:val="28"/>
        </w:rPr>
      </w:pPr>
      <w:r w:rsidRPr="00D4279E">
        <w:rPr>
          <w:bCs/>
          <w:sz w:val="28"/>
        </w:rPr>
        <w:t>The duration of</w:t>
      </w:r>
      <w:r w:rsidRPr="00D4279E">
        <w:rPr>
          <w:bCs/>
          <w:spacing w:val="70"/>
          <w:sz w:val="28"/>
        </w:rPr>
        <w:t xml:space="preserve"> </w:t>
      </w:r>
      <w:r w:rsidRPr="00D4279E">
        <w:rPr>
          <w:bCs/>
          <w:sz w:val="28"/>
        </w:rPr>
        <w:t>study to obtain a professional doctorate in nursing, one of</w:t>
      </w:r>
      <w:r w:rsidRPr="00D4279E">
        <w:rPr>
          <w:bCs/>
          <w:spacing w:val="1"/>
          <w:sz w:val="28"/>
        </w:rPr>
        <w:t xml:space="preserve"> </w:t>
      </w:r>
      <w:r w:rsidRPr="00D4279E">
        <w:rPr>
          <w:bCs/>
          <w:sz w:val="28"/>
        </w:rPr>
        <w:t>the nursing specializations, is three years (six semesters), each semester lasting</w:t>
      </w:r>
      <w:r w:rsidRPr="00D4279E">
        <w:rPr>
          <w:bCs/>
          <w:spacing w:val="-67"/>
          <w:sz w:val="28"/>
        </w:rPr>
        <w:t xml:space="preserve"> </w:t>
      </w:r>
      <w:r w:rsidRPr="00D4279E">
        <w:rPr>
          <w:bCs/>
          <w:sz w:val="28"/>
        </w:rPr>
        <w:t>16</w:t>
      </w:r>
      <w:r w:rsidRPr="00D4279E">
        <w:rPr>
          <w:bCs/>
          <w:spacing w:val="-1"/>
          <w:sz w:val="28"/>
        </w:rPr>
        <w:t xml:space="preserve"> </w:t>
      </w:r>
      <w:r w:rsidRPr="00D4279E">
        <w:rPr>
          <w:bCs/>
          <w:sz w:val="28"/>
        </w:rPr>
        <w:t>weeks.</w:t>
      </w:r>
    </w:p>
    <w:p w14:paraId="755667E8" w14:textId="4C81197E" w:rsidR="00D50063" w:rsidRPr="00D4279E" w:rsidRDefault="00B559DE" w:rsidP="000A778B">
      <w:pPr>
        <w:pStyle w:val="ListParagraph"/>
        <w:numPr>
          <w:ilvl w:val="0"/>
          <w:numId w:val="53"/>
        </w:numPr>
        <w:spacing w:before="161" w:line="276" w:lineRule="auto"/>
        <w:ind w:left="1560" w:right="1236" w:hanging="283"/>
        <w:rPr>
          <w:bCs/>
          <w:sz w:val="28"/>
        </w:rPr>
      </w:pPr>
      <w:r w:rsidRPr="00D4279E">
        <w:rPr>
          <w:bCs/>
          <w:sz w:val="28"/>
        </w:rPr>
        <w:t xml:space="preserve">The maximum duration of study is four years, and the </w:t>
      </w:r>
      <w:r w:rsidR="007C6C24">
        <w:rPr>
          <w:bCs/>
          <w:sz w:val="28"/>
        </w:rPr>
        <w:t>Faculty</w:t>
      </w:r>
      <w:r w:rsidRPr="00D4279E">
        <w:rPr>
          <w:bCs/>
          <w:sz w:val="28"/>
        </w:rPr>
        <w:t xml:space="preserve"> Council may</w:t>
      </w:r>
      <w:r w:rsidRPr="00D4279E">
        <w:rPr>
          <w:bCs/>
          <w:spacing w:val="1"/>
          <w:sz w:val="28"/>
        </w:rPr>
        <w:t xml:space="preserve"> </w:t>
      </w:r>
      <w:r w:rsidRPr="00D4279E">
        <w:rPr>
          <w:bCs/>
          <w:sz w:val="28"/>
        </w:rPr>
        <w:t>extend another exceptional year in the event of an excuse (sick condition - a</w:t>
      </w:r>
      <w:r w:rsidRPr="00D4279E">
        <w:rPr>
          <w:bCs/>
          <w:spacing w:val="1"/>
          <w:sz w:val="28"/>
        </w:rPr>
        <w:t xml:space="preserve"> </w:t>
      </w:r>
      <w:r w:rsidRPr="00D4279E">
        <w:rPr>
          <w:bCs/>
          <w:sz w:val="28"/>
        </w:rPr>
        <w:t>compelling excuse) accepted by the Department Council and the Graduate</w:t>
      </w:r>
      <w:r w:rsidRPr="00D4279E">
        <w:rPr>
          <w:bCs/>
          <w:spacing w:val="1"/>
          <w:sz w:val="28"/>
        </w:rPr>
        <w:t xml:space="preserve"> </w:t>
      </w:r>
      <w:r w:rsidRPr="00D4279E">
        <w:rPr>
          <w:bCs/>
          <w:sz w:val="28"/>
        </w:rPr>
        <w:t>Studies</w:t>
      </w:r>
      <w:r w:rsidRPr="00D4279E">
        <w:rPr>
          <w:bCs/>
          <w:spacing w:val="-3"/>
          <w:sz w:val="28"/>
        </w:rPr>
        <w:t xml:space="preserve"> </w:t>
      </w:r>
      <w:r w:rsidRPr="00D4279E">
        <w:rPr>
          <w:bCs/>
          <w:sz w:val="28"/>
        </w:rPr>
        <w:t>Committee</w:t>
      </w:r>
      <w:r w:rsidRPr="00D4279E">
        <w:rPr>
          <w:bCs/>
          <w:spacing w:val="-1"/>
          <w:sz w:val="28"/>
        </w:rPr>
        <w:t xml:space="preserve"> </w:t>
      </w:r>
      <w:r w:rsidRPr="00D4279E">
        <w:rPr>
          <w:bCs/>
          <w:sz w:val="28"/>
        </w:rPr>
        <w:t>after</w:t>
      </w:r>
      <w:r w:rsidRPr="00D4279E">
        <w:rPr>
          <w:bCs/>
          <w:spacing w:val="-1"/>
          <w:sz w:val="28"/>
        </w:rPr>
        <w:t xml:space="preserve"> </w:t>
      </w:r>
      <w:r w:rsidRPr="00D4279E">
        <w:rPr>
          <w:bCs/>
          <w:sz w:val="28"/>
        </w:rPr>
        <w:t>the</w:t>
      </w:r>
      <w:r w:rsidRPr="00D4279E">
        <w:rPr>
          <w:bCs/>
          <w:spacing w:val="-4"/>
          <w:sz w:val="28"/>
        </w:rPr>
        <w:t xml:space="preserve"> </w:t>
      </w:r>
      <w:r w:rsidRPr="00D4279E">
        <w:rPr>
          <w:bCs/>
          <w:sz w:val="28"/>
        </w:rPr>
        <w:t>approval of</w:t>
      </w:r>
      <w:r w:rsidRPr="00D4279E">
        <w:rPr>
          <w:bCs/>
          <w:spacing w:val="-1"/>
          <w:sz w:val="28"/>
        </w:rPr>
        <w:t xml:space="preserve"> </w:t>
      </w:r>
      <w:r w:rsidRPr="00D4279E">
        <w:rPr>
          <w:bCs/>
          <w:sz w:val="28"/>
        </w:rPr>
        <w:t>the</w:t>
      </w:r>
      <w:r w:rsidRPr="00D4279E">
        <w:rPr>
          <w:bCs/>
          <w:spacing w:val="-1"/>
          <w:sz w:val="28"/>
        </w:rPr>
        <w:t xml:space="preserve"> </w:t>
      </w:r>
      <w:r w:rsidR="007C6C24">
        <w:rPr>
          <w:bCs/>
          <w:sz w:val="28"/>
        </w:rPr>
        <w:t>Faculty</w:t>
      </w:r>
      <w:r w:rsidRPr="00D4279E">
        <w:rPr>
          <w:bCs/>
          <w:spacing w:val="-4"/>
          <w:sz w:val="28"/>
        </w:rPr>
        <w:t xml:space="preserve"> </w:t>
      </w:r>
      <w:r w:rsidRPr="00D4279E">
        <w:rPr>
          <w:bCs/>
          <w:sz w:val="28"/>
        </w:rPr>
        <w:t>Council.</w:t>
      </w:r>
    </w:p>
    <w:p w14:paraId="0EDD1796" w14:textId="77777777" w:rsidR="00D50063" w:rsidRDefault="00D50063">
      <w:pPr>
        <w:rPr>
          <w:b/>
          <w:sz w:val="30"/>
        </w:rPr>
      </w:pPr>
    </w:p>
    <w:p w14:paraId="52DE82F9" w14:textId="77777777" w:rsidR="00D50063" w:rsidRDefault="00D50063">
      <w:pPr>
        <w:spacing w:before="11"/>
        <w:rPr>
          <w:b/>
          <w:sz w:val="29"/>
        </w:rPr>
      </w:pPr>
    </w:p>
    <w:p w14:paraId="3D536E1D" w14:textId="77777777" w:rsidR="00D50063" w:rsidRPr="00D4279E" w:rsidRDefault="00D4279E" w:rsidP="00D4279E">
      <w:pPr>
        <w:tabs>
          <w:tab w:val="left" w:pos="1768"/>
        </w:tabs>
        <w:ind w:left="1300"/>
        <w:rPr>
          <w:rFonts w:ascii="Trebuchet MS"/>
          <w:b/>
          <w:color w:val="365F91" w:themeColor="accent1" w:themeShade="BF"/>
          <w:w w:val="95"/>
          <w:sz w:val="32"/>
        </w:rPr>
      </w:pPr>
      <w:r w:rsidRPr="003A2ACA">
        <w:rPr>
          <w:b/>
          <w:bCs/>
          <w:w w:val="95"/>
          <w:sz w:val="32"/>
          <w:szCs w:val="32"/>
          <w:u w:val="single"/>
          <w:shd w:val="clear" w:color="auto" w:fill="FFFF99"/>
        </w:rPr>
        <w:t>Section (</w:t>
      </w:r>
      <w:r>
        <w:rPr>
          <w:b/>
          <w:bCs/>
          <w:w w:val="95"/>
          <w:sz w:val="32"/>
          <w:szCs w:val="32"/>
          <w:u w:val="single"/>
          <w:shd w:val="clear" w:color="auto" w:fill="FFFF99"/>
        </w:rPr>
        <w:t>54</w:t>
      </w:r>
      <w:r w:rsidRPr="003A2ACA">
        <w:rPr>
          <w:b/>
          <w:bCs/>
          <w:w w:val="95"/>
          <w:sz w:val="32"/>
          <w:szCs w:val="32"/>
          <w:u w:val="single"/>
          <w:shd w:val="clear" w:color="auto" w:fill="FFFF99"/>
        </w:rPr>
        <w:t>):</w:t>
      </w:r>
      <w:r w:rsidRPr="00D4279E">
        <w:rPr>
          <w:rFonts w:ascii="Trebuchet MS"/>
          <w:b/>
          <w:color w:val="365F91" w:themeColor="accent1" w:themeShade="BF"/>
          <w:w w:val="95"/>
          <w:sz w:val="32"/>
        </w:rPr>
        <w:t xml:space="preserve">The </w:t>
      </w:r>
      <w:r w:rsidR="00B559DE" w:rsidRPr="00D4279E">
        <w:rPr>
          <w:rFonts w:ascii="Trebuchet MS"/>
          <w:b/>
          <w:color w:val="365F91" w:themeColor="accent1" w:themeShade="BF"/>
          <w:w w:val="95"/>
          <w:sz w:val="32"/>
        </w:rPr>
        <w:t>Study system</w:t>
      </w:r>
    </w:p>
    <w:p w14:paraId="44B41857" w14:textId="77777777" w:rsidR="00D50063" w:rsidRDefault="00D50063">
      <w:pPr>
        <w:pStyle w:val="BodyText"/>
        <w:rPr>
          <w:rFonts w:ascii="Arial Black"/>
          <w:sz w:val="20"/>
        </w:rPr>
      </w:pPr>
    </w:p>
    <w:p w14:paraId="4C169839" w14:textId="77777777" w:rsidR="00D50063" w:rsidRPr="00D4279E" w:rsidRDefault="00B559DE" w:rsidP="00D4279E">
      <w:pPr>
        <w:ind w:left="1298" w:right="1055"/>
        <w:rPr>
          <w:b/>
          <w:i/>
          <w:iCs/>
          <w:sz w:val="28"/>
        </w:rPr>
      </w:pPr>
      <w:r w:rsidRPr="00D4279E">
        <w:rPr>
          <w:b/>
          <w:i/>
          <w:iCs/>
          <w:sz w:val="28"/>
        </w:rPr>
        <w:t>The</w:t>
      </w:r>
      <w:r w:rsidRPr="00D4279E">
        <w:rPr>
          <w:b/>
          <w:i/>
          <w:iCs/>
          <w:spacing w:val="21"/>
          <w:sz w:val="28"/>
        </w:rPr>
        <w:t xml:space="preserve"> </w:t>
      </w:r>
      <w:r w:rsidRPr="00D4279E">
        <w:rPr>
          <w:b/>
          <w:i/>
          <w:iCs/>
          <w:sz w:val="28"/>
        </w:rPr>
        <w:t>total</w:t>
      </w:r>
      <w:r w:rsidRPr="00D4279E">
        <w:rPr>
          <w:b/>
          <w:i/>
          <w:iCs/>
          <w:spacing w:val="23"/>
          <w:sz w:val="28"/>
        </w:rPr>
        <w:t xml:space="preserve"> </w:t>
      </w:r>
      <w:r w:rsidRPr="00D4279E">
        <w:rPr>
          <w:b/>
          <w:i/>
          <w:iCs/>
          <w:sz w:val="28"/>
        </w:rPr>
        <w:t>number</w:t>
      </w:r>
      <w:r w:rsidRPr="00D4279E">
        <w:rPr>
          <w:b/>
          <w:i/>
          <w:iCs/>
          <w:spacing w:val="21"/>
          <w:sz w:val="28"/>
        </w:rPr>
        <w:t xml:space="preserve"> </w:t>
      </w:r>
      <w:r w:rsidRPr="00D4279E">
        <w:rPr>
          <w:b/>
          <w:i/>
          <w:iCs/>
          <w:sz w:val="28"/>
        </w:rPr>
        <w:t>of</w:t>
      </w:r>
      <w:r w:rsidRPr="00D4279E">
        <w:rPr>
          <w:b/>
          <w:i/>
          <w:iCs/>
          <w:spacing w:val="22"/>
          <w:sz w:val="28"/>
        </w:rPr>
        <w:t xml:space="preserve"> </w:t>
      </w:r>
      <w:r w:rsidRPr="00D4279E">
        <w:rPr>
          <w:b/>
          <w:i/>
          <w:iCs/>
          <w:sz w:val="28"/>
        </w:rPr>
        <w:t>credit</w:t>
      </w:r>
      <w:r w:rsidRPr="00D4279E">
        <w:rPr>
          <w:b/>
          <w:i/>
          <w:iCs/>
          <w:spacing w:val="21"/>
          <w:sz w:val="28"/>
        </w:rPr>
        <w:t xml:space="preserve"> </w:t>
      </w:r>
      <w:r w:rsidRPr="00D4279E">
        <w:rPr>
          <w:b/>
          <w:i/>
          <w:iCs/>
          <w:sz w:val="28"/>
        </w:rPr>
        <w:t>hours</w:t>
      </w:r>
      <w:r w:rsidRPr="00D4279E">
        <w:rPr>
          <w:b/>
          <w:i/>
          <w:iCs/>
          <w:spacing w:val="23"/>
          <w:sz w:val="28"/>
        </w:rPr>
        <w:t xml:space="preserve"> </w:t>
      </w:r>
      <w:r w:rsidRPr="00D4279E">
        <w:rPr>
          <w:b/>
          <w:i/>
          <w:iCs/>
          <w:sz w:val="28"/>
        </w:rPr>
        <w:t>to</w:t>
      </w:r>
      <w:r w:rsidRPr="00D4279E">
        <w:rPr>
          <w:b/>
          <w:i/>
          <w:iCs/>
          <w:spacing w:val="20"/>
          <w:sz w:val="28"/>
        </w:rPr>
        <w:t xml:space="preserve"> </w:t>
      </w:r>
      <w:r w:rsidRPr="00D4279E">
        <w:rPr>
          <w:b/>
          <w:i/>
          <w:iCs/>
          <w:sz w:val="28"/>
        </w:rPr>
        <w:t>obtain</w:t>
      </w:r>
      <w:r w:rsidRPr="00D4279E">
        <w:rPr>
          <w:b/>
          <w:i/>
          <w:iCs/>
          <w:spacing w:val="22"/>
          <w:sz w:val="28"/>
        </w:rPr>
        <w:t xml:space="preserve"> </w:t>
      </w:r>
      <w:r w:rsidRPr="00D4279E">
        <w:rPr>
          <w:b/>
          <w:i/>
          <w:iCs/>
          <w:sz w:val="28"/>
        </w:rPr>
        <w:t>the</w:t>
      </w:r>
      <w:r w:rsidRPr="00D4279E">
        <w:rPr>
          <w:b/>
          <w:i/>
          <w:iCs/>
          <w:spacing w:val="22"/>
          <w:sz w:val="28"/>
        </w:rPr>
        <w:t xml:space="preserve"> </w:t>
      </w:r>
      <w:r w:rsidRPr="00D4279E">
        <w:rPr>
          <w:b/>
          <w:i/>
          <w:iCs/>
          <w:sz w:val="28"/>
        </w:rPr>
        <w:t>professional</w:t>
      </w:r>
      <w:r w:rsidRPr="00D4279E">
        <w:rPr>
          <w:b/>
          <w:i/>
          <w:iCs/>
          <w:spacing w:val="22"/>
          <w:sz w:val="28"/>
        </w:rPr>
        <w:t xml:space="preserve"> </w:t>
      </w:r>
      <w:r w:rsidRPr="00D4279E">
        <w:rPr>
          <w:b/>
          <w:i/>
          <w:iCs/>
          <w:sz w:val="28"/>
        </w:rPr>
        <w:t>doctorate</w:t>
      </w:r>
      <w:r w:rsidRPr="00D4279E">
        <w:rPr>
          <w:b/>
          <w:i/>
          <w:iCs/>
          <w:spacing w:val="25"/>
          <w:sz w:val="28"/>
        </w:rPr>
        <w:t xml:space="preserve"> </w:t>
      </w:r>
      <w:r w:rsidRPr="00D4279E">
        <w:rPr>
          <w:b/>
          <w:i/>
          <w:iCs/>
          <w:sz w:val="28"/>
        </w:rPr>
        <w:t>degree</w:t>
      </w:r>
      <w:r w:rsidRPr="00D4279E">
        <w:rPr>
          <w:b/>
          <w:i/>
          <w:iCs/>
          <w:spacing w:val="-67"/>
          <w:sz w:val="28"/>
        </w:rPr>
        <w:t xml:space="preserve"> </w:t>
      </w:r>
      <w:r w:rsidRPr="00D4279E">
        <w:rPr>
          <w:b/>
          <w:i/>
          <w:iCs/>
          <w:sz w:val="28"/>
        </w:rPr>
        <w:t>in</w:t>
      </w:r>
      <w:r w:rsidRPr="00D4279E">
        <w:rPr>
          <w:b/>
          <w:i/>
          <w:iCs/>
          <w:spacing w:val="-2"/>
          <w:sz w:val="28"/>
        </w:rPr>
        <w:t xml:space="preserve"> </w:t>
      </w:r>
      <w:r w:rsidRPr="00D4279E">
        <w:rPr>
          <w:b/>
          <w:i/>
          <w:iCs/>
          <w:sz w:val="28"/>
        </w:rPr>
        <w:t>nursing</w:t>
      </w:r>
      <w:r w:rsidRPr="00D4279E">
        <w:rPr>
          <w:b/>
          <w:i/>
          <w:iCs/>
          <w:spacing w:val="-1"/>
          <w:sz w:val="28"/>
        </w:rPr>
        <w:t xml:space="preserve"> </w:t>
      </w:r>
      <w:r w:rsidRPr="00D4279E">
        <w:rPr>
          <w:b/>
          <w:i/>
          <w:iCs/>
          <w:sz w:val="28"/>
        </w:rPr>
        <w:t>is 73</w:t>
      </w:r>
      <w:r w:rsidRPr="00D4279E">
        <w:rPr>
          <w:b/>
          <w:i/>
          <w:iCs/>
          <w:spacing w:val="-1"/>
          <w:sz w:val="28"/>
        </w:rPr>
        <w:t xml:space="preserve"> </w:t>
      </w:r>
      <w:r w:rsidRPr="00D4279E">
        <w:rPr>
          <w:b/>
          <w:i/>
          <w:iCs/>
          <w:sz w:val="28"/>
        </w:rPr>
        <w:t>credit</w:t>
      </w:r>
      <w:r w:rsidRPr="00D4279E">
        <w:rPr>
          <w:b/>
          <w:i/>
          <w:iCs/>
          <w:spacing w:val="-1"/>
          <w:sz w:val="28"/>
        </w:rPr>
        <w:t xml:space="preserve"> </w:t>
      </w:r>
      <w:r w:rsidRPr="00D4279E">
        <w:rPr>
          <w:b/>
          <w:i/>
          <w:iCs/>
          <w:sz w:val="28"/>
        </w:rPr>
        <w:t>hours,</w:t>
      </w:r>
      <w:r w:rsidRPr="00D4279E">
        <w:rPr>
          <w:b/>
          <w:i/>
          <w:iCs/>
          <w:spacing w:val="-3"/>
          <w:sz w:val="28"/>
        </w:rPr>
        <w:t xml:space="preserve"> </w:t>
      </w:r>
      <w:r w:rsidRPr="00D4279E">
        <w:rPr>
          <w:b/>
          <w:i/>
          <w:iCs/>
          <w:sz w:val="28"/>
        </w:rPr>
        <w:t>divided</w:t>
      </w:r>
      <w:r w:rsidRPr="00D4279E">
        <w:rPr>
          <w:b/>
          <w:i/>
          <w:iCs/>
          <w:spacing w:val="-2"/>
          <w:sz w:val="28"/>
        </w:rPr>
        <w:t xml:space="preserve"> </w:t>
      </w:r>
      <w:r w:rsidRPr="00D4279E">
        <w:rPr>
          <w:b/>
          <w:i/>
          <w:iCs/>
          <w:sz w:val="28"/>
        </w:rPr>
        <w:t>into</w:t>
      </w:r>
      <w:r w:rsidRPr="00D4279E">
        <w:rPr>
          <w:b/>
          <w:i/>
          <w:iCs/>
          <w:spacing w:val="-2"/>
          <w:sz w:val="28"/>
        </w:rPr>
        <w:t xml:space="preserve"> </w:t>
      </w:r>
      <w:r w:rsidRPr="00D4279E">
        <w:rPr>
          <w:b/>
          <w:i/>
          <w:iCs/>
          <w:sz w:val="28"/>
        </w:rPr>
        <w:t>six</w:t>
      </w:r>
      <w:r w:rsidRPr="00D4279E">
        <w:rPr>
          <w:b/>
          <w:i/>
          <w:iCs/>
          <w:spacing w:val="-1"/>
          <w:sz w:val="28"/>
        </w:rPr>
        <w:t xml:space="preserve"> </w:t>
      </w:r>
      <w:r w:rsidRPr="00D4279E">
        <w:rPr>
          <w:b/>
          <w:i/>
          <w:iCs/>
          <w:sz w:val="28"/>
        </w:rPr>
        <w:t>semesters</w:t>
      </w:r>
      <w:r w:rsidRPr="00D4279E">
        <w:rPr>
          <w:b/>
          <w:i/>
          <w:iCs/>
          <w:spacing w:val="-2"/>
          <w:sz w:val="28"/>
        </w:rPr>
        <w:t xml:space="preserve"> </w:t>
      </w:r>
      <w:r w:rsidRPr="00D4279E">
        <w:rPr>
          <w:b/>
          <w:i/>
          <w:iCs/>
          <w:sz w:val="28"/>
        </w:rPr>
        <w:t>as</w:t>
      </w:r>
      <w:r w:rsidRPr="00D4279E">
        <w:rPr>
          <w:b/>
          <w:i/>
          <w:iCs/>
          <w:spacing w:val="-1"/>
          <w:sz w:val="28"/>
        </w:rPr>
        <w:t xml:space="preserve"> </w:t>
      </w:r>
      <w:r w:rsidRPr="00D4279E">
        <w:rPr>
          <w:b/>
          <w:i/>
          <w:iCs/>
          <w:sz w:val="28"/>
        </w:rPr>
        <w:t>follows:</w:t>
      </w:r>
    </w:p>
    <w:p w14:paraId="19DA9BA6" w14:textId="77777777" w:rsidR="00D50063" w:rsidRDefault="00B559DE" w:rsidP="000A778B">
      <w:pPr>
        <w:pStyle w:val="ListParagraph"/>
        <w:numPr>
          <w:ilvl w:val="0"/>
          <w:numId w:val="7"/>
        </w:numPr>
        <w:tabs>
          <w:tab w:val="left" w:pos="1511"/>
        </w:tabs>
        <w:spacing w:before="153" w:line="278" w:lineRule="auto"/>
        <w:ind w:right="1236" w:firstLine="0"/>
        <w:rPr>
          <w:sz w:val="28"/>
        </w:rPr>
      </w:pPr>
      <w:r>
        <w:rPr>
          <w:b/>
          <w:sz w:val="28"/>
          <w:u w:val="thick"/>
        </w:rPr>
        <w:t>The</w:t>
      </w:r>
      <w:r>
        <w:rPr>
          <w:b/>
          <w:spacing w:val="50"/>
          <w:sz w:val="28"/>
          <w:u w:val="thick"/>
        </w:rPr>
        <w:t xml:space="preserve"> </w:t>
      </w:r>
      <w:r>
        <w:rPr>
          <w:b/>
          <w:sz w:val="28"/>
          <w:u w:val="thick"/>
        </w:rPr>
        <w:t>first</w:t>
      </w:r>
      <w:r>
        <w:rPr>
          <w:b/>
          <w:spacing w:val="53"/>
          <w:sz w:val="28"/>
          <w:u w:val="thick"/>
        </w:rPr>
        <w:t xml:space="preserve"> </w:t>
      </w:r>
      <w:r>
        <w:rPr>
          <w:b/>
          <w:sz w:val="28"/>
          <w:u w:val="thick"/>
        </w:rPr>
        <w:t>semester</w:t>
      </w:r>
      <w:r>
        <w:rPr>
          <w:b/>
          <w:spacing w:val="51"/>
          <w:sz w:val="28"/>
        </w:rPr>
        <w:t xml:space="preserve"> </w:t>
      </w:r>
      <w:r>
        <w:rPr>
          <w:sz w:val="28"/>
        </w:rPr>
        <w:t>the</w:t>
      </w:r>
      <w:r>
        <w:rPr>
          <w:spacing w:val="50"/>
          <w:sz w:val="28"/>
        </w:rPr>
        <w:t xml:space="preserve"> </w:t>
      </w:r>
      <w:r>
        <w:rPr>
          <w:sz w:val="28"/>
        </w:rPr>
        <w:t>student</w:t>
      </w:r>
      <w:r>
        <w:rPr>
          <w:spacing w:val="52"/>
          <w:sz w:val="28"/>
        </w:rPr>
        <w:t xml:space="preserve"> </w:t>
      </w:r>
      <w:r>
        <w:rPr>
          <w:sz w:val="28"/>
        </w:rPr>
        <w:t>studies</w:t>
      </w:r>
      <w:r>
        <w:rPr>
          <w:spacing w:val="50"/>
          <w:sz w:val="28"/>
        </w:rPr>
        <w:t xml:space="preserve"> </w:t>
      </w:r>
      <w:r>
        <w:rPr>
          <w:sz w:val="28"/>
        </w:rPr>
        <w:t>18</w:t>
      </w:r>
      <w:r>
        <w:rPr>
          <w:spacing w:val="52"/>
          <w:sz w:val="28"/>
        </w:rPr>
        <w:t xml:space="preserve"> </w:t>
      </w:r>
      <w:r>
        <w:rPr>
          <w:sz w:val="28"/>
        </w:rPr>
        <w:t>credit</w:t>
      </w:r>
      <w:r>
        <w:rPr>
          <w:spacing w:val="51"/>
          <w:sz w:val="28"/>
        </w:rPr>
        <w:t xml:space="preserve"> </w:t>
      </w:r>
      <w:r>
        <w:rPr>
          <w:sz w:val="28"/>
        </w:rPr>
        <w:t>hours</w:t>
      </w:r>
      <w:r>
        <w:rPr>
          <w:spacing w:val="52"/>
          <w:sz w:val="28"/>
        </w:rPr>
        <w:t xml:space="preserve"> </w:t>
      </w:r>
      <w:r>
        <w:rPr>
          <w:sz w:val="28"/>
        </w:rPr>
        <w:t>(16</w:t>
      </w:r>
      <w:r>
        <w:rPr>
          <w:spacing w:val="52"/>
          <w:sz w:val="28"/>
        </w:rPr>
        <w:t xml:space="preserve"> </w:t>
      </w:r>
      <w:r>
        <w:rPr>
          <w:sz w:val="28"/>
        </w:rPr>
        <w:t>hours</w:t>
      </w:r>
      <w:r>
        <w:rPr>
          <w:spacing w:val="52"/>
          <w:sz w:val="28"/>
        </w:rPr>
        <w:t xml:space="preserve"> </w:t>
      </w:r>
      <w:r>
        <w:rPr>
          <w:sz w:val="28"/>
        </w:rPr>
        <w:t>compulsory</w:t>
      </w:r>
      <w:r>
        <w:rPr>
          <w:spacing w:val="-67"/>
          <w:sz w:val="28"/>
        </w:rPr>
        <w:t xml:space="preserve"> </w:t>
      </w:r>
      <w:r>
        <w:rPr>
          <w:sz w:val="28"/>
        </w:rPr>
        <w:t>courses</w:t>
      </w:r>
      <w:r>
        <w:rPr>
          <w:spacing w:val="-1"/>
          <w:sz w:val="28"/>
        </w:rPr>
        <w:t xml:space="preserve"> </w:t>
      </w:r>
      <w:r>
        <w:rPr>
          <w:sz w:val="28"/>
        </w:rPr>
        <w:t>+</w:t>
      </w:r>
      <w:r>
        <w:rPr>
          <w:spacing w:val="-1"/>
          <w:sz w:val="28"/>
        </w:rPr>
        <w:t xml:space="preserve"> </w:t>
      </w:r>
      <w:r>
        <w:rPr>
          <w:sz w:val="28"/>
        </w:rPr>
        <w:t>2</w:t>
      </w:r>
      <w:r>
        <w:rPr>
          <w:spacing w:val="-2"/>
          <w:sz w:val="28"/>
        </w:rPr>
        <w:t xml:space="preserve"> </w:t>
      </w:r>
      <w:r>
        <w:rPr>
          <w:sz w:val="28"/>
        </w:rPr>
        <w:t>hours elective</w:t>
      </w:r>
      <w:r>
        <w:rPr>
          <w:spacing w:val="-1"/>
          <w:sz w:val="28"/>
        </w:rPr>
        <w:t xml:space="preserve"> </w:t>
      </w:r>
      <w:r>
        <w:rPr>
          <w:sz w:val="28"/>
        </w:rPr>
        <w:t>courses).</w:t>
      </w:r>
    </w:p>
    <w:p w14:paraId="7291FA15" w14:textId="77777777" w:rsidR="00D50063" w:rsidRDefault="00B559DE" w:rsidP="000A778B">
      <w:pPr>
        <w:pStyle w:val="ListParagraph"/>
        <w:numPr>
          <w:ilvl w:val="0"/>
          <w:numId w:val="7"/>
        </w:numPr>
        <w:tabs>
          <w:tab w:val="left" w:pos="1511"/>
        </w:tabs>
        <w:spacing w:before="92" w:line="276" w:lineRule="auto"/>
        <w:ind w:right="1236" w:firstLine="0"/>
        <w:rPr>
          <w:sz w:val="28"/>
        </w:rPr>
      </w:pPr>
      <w:r>
        <w:rPr>
          <w:b/>
          <w:sz w:val="28"/>
          <w:u w:val="thick"/>
        </w:rPr>
        <w:t>The</w:t>
      </w:r>
      <w:r>
        <w:rPr>
          <w:b/>
          <w:spacing w:val="9"/>
          <w:sz w:val="28"/>
          <w:u w:val="thick"/>
        </w:rPr>
        <w:t xml:space="preserve"> </w:t>
      </w:r>
      <w:r>
        <w:rPr>
          <w:b/>
          <w:sz w:val="28"/>
          <w:u w:val="thick"/>
        </w:rPr>
        <w:t>second</w:t>
      </w:r>
      <w:r>
        <w:rPr>
          <w:b/>
          <w:spacing w:val="10"/>
          <w:sz w:val="28"/>
          <w:u w:val="thick"/>
        </w:rPr>
        <w:t xml:space="preserve"> </w:t>
      </w:r>
      <w:r>
        <w:rPr>
          <w:b/>
          <w:sz w:val="28"/>
          <w:u w:val="thick"/>
        </w:rPr>
        <w:t>semester</w:t>
      </w:r>
      <w:r>
        <w:rPr>
          <w:b/>
          <w:sz w:val="28"/>
        </w:rPr>
        <w:t>,</w:t>
      </w:r>
      <w:r>
        <w:rPr>
          <w:b/>
          <w:spacing w:val="9"/>
          <w:sz w:val="28"/>
        </w:rPr>
        <w:t xml:space="preserve"> </w:t>
      </w:r>
      <w:r>
        <w:rPr>
          <w:sz w:val="28"/>
        </w:rPr>
        <w:t>the</w:t>
      </w:r>
      <w:r>
        <w:rPr>
          <w:spacing w:val="8"/>
          <w:sz w:val="28"/>
        </w:rPr>
        <w:t xml:space="preserve"> </w:t>
      </w:r>
      <w:r>
        <w:rPr>
          <w:sz w:val="28"/>
        </w:rPr>
        <w:t>student</w:t>
      </w:r>
      <w:r>
        <w:rPr>
          <w:spacing w:val="9"/>
          <w:sz w:val="28"/>
        </w:rPr>
        <w:t xml:space="preserve"> </w:t>
      </w:r>
      <w:r>
        <w:rPr>
          <w:sz w:val="28"/>
        </w:rPr>
        <w:t>studies</w:t>
      </w:r>
      <w:r>
        <w:rPr>
          <w:spacing w:val="9"/>
          <w:sz w:val="28"/>
        </w:rPr>
        <w:t xml:space="preserve"> </w:t>
      </w:r>
      <w:r>
        <w:rPr>
          <w:sz w:val="28"/>
        </w:rPr>
        <w:t>14</w:t>
      </w:r>
      <w:r>
        <w:rPr>
          <w:spacing w:val="11"/>
          <w:sz w:val="28"/>
        </w:rPr>
        <w:t xml:space="preserve"> </w:t>
      </w:r>
      <w:r>
        <w:rPr>
          <w:sz w:val="28"/>
        </w:rPr>
        <w:t>credit</w:t>
      </w:r>
      <w:r>
        <w:rPr>
          <w:spacing w:val="9"/>
          <w:sz w:val="28"/>
        </w:rPr>
        <w:t xml:space="preserve"> </w:t>
      </w:r>
      <w:r>
        <w:rPr>
          <w:sz w:val="28"/>
        </w:rPr>
        <w:t>hours</w:t>
      </w:r>
      <w:r>
        <w:rPr>
          <w:spacing w:val="8"/>
          <w:sz w:val="28"/>
        </w:rPr>
        <w:t xml:space="preserve"> </w:t>
      </w:r>
      <w:r>
        <w:rPr>
          <w:sz w:val="28"/>
        </w:rPr>
        <w:t>(12</w:t>
      </w:r>
      <w:r>
        <w:rPr>
          <w:spacing w:val="11"/>
          <w:sz w:val="28"/>
        </w:rPr>
        <w:t xml:space="preserve"> </w:t>
      </w:r>
      <w:r>
        <w:rPr>
          <w:sz w:val="28"/>
        </w:rPr>
        <w:t>hours</w:t>
      </w:r>
      <w:r>
        <w:rPr>
          <w:spacing w:val="9"/>
          <w:sz w:val="28"/>
        </w:rPr>
        <w:t xml:space="preserve"> </w:t>
      </w:r>
      <w:r>
        <w:rPr>
          <w:sz w:val="28"/>
        </w:rPr>
        <w:t>compulsory</w:t>
      </w:r>
      <w:r>
        <w:rPr>
          <w:spacing w:val="-67"/>
          <w:sz w:val="28"/>
        </w:rPr>
        <w:t xml:space="preserve"> </w:t>
      </w:r>
      <w:r>
        <w:rPr>
          <w:sz w:val="28"/>
        </w:rPr>
        <w:t>courses</w:t>
      </w:r>
      <w:r>
        <w:rPr>
          <w:spacing w:val="-1"/>
          <w:sz w:val="28"/>
        </w:rPr>
        <w:t xml:space="preserve"> </w:t>
      </w:r>
      <w:r>
        <w:rPr>
          <w:sz w:val="28"/>
        </w:rPr>
        <w:t>+</w:t>
      </w:r>
      <w:r>
        <w:rPr>
          <w:spacing w:val="-1"/>
          <w:sz w:val="28"/>
        </w:rPr>
        <w:t xml:space="preserve"> </w:t>
      </w:r>
      <w:r>
        <w:rPr>
          <w:sz w:val="28"/>
        </w:rPr>
        <w:t>2</w:t>
      </w:r>
      <w:r>
        <w:rPr>
          <w:spacing w:val="-2"/>
          <w:sz w:val="28"/>
        </w:rPr>
        <w:t xml:space="preserve"> </w:t>
      </w:r>
      <w:r>
        <w:rPr>
          <w:sz w:val="28"/>
        </w:rPr>
        <w:t>hours elective</w:t>
      </w:r>
      <w:r>
        <w:rPr>
          <w:spacing w:val="-1"/>
          <w:sz w:val="28"/>
        </w:rPr>
        <w:t xml:space="preserve"> </w:t>
      </w:r>
      <w:r>
        <w:rPr>
          <w:sz w:val="28"/>
        </w:rPr>
        <w:t>courses).</w:t>
      </w:r>
    </w:p>
    <w:p w14:paraId="6533DC1B" w14:textId="77777777" w:rsidR="00D50063" w:rsidRDefault="00B559DE" w:rsidP="000A778B">
      <w:pPr>
        <w:pStyle w:val="ListParagraph"/>
        <w:numPr>
          <w:ilvl w:val="0"/>
          <w:numId w:val="7"/>
        </w:numPr>
        <w:tabs>
          <w:tab w:val="left" w:pos="1511"/>
        </w:tabs>
        <w:spacing w:before="159" w:line="276" w:lineRule="auto"/>
        <w:ind w:right="1236" w:firstLine="0"/>
        <w:rPr>
          <w:sz w:val="28"/>
        </w:rPr>
      </w:pPr>
      <w:r>
        <w:rPr>
          <w:b/>
          <w:sz w:val="28"/>
          <w:u w:val="thick"/>
        </w:rPr>
        <w:t>The</w:t>
      </w:r>
      <w:r>
        <w:rPr>
          <w:b/>
          <w:spacing w:val="26"/>
          <w:sz w:val="28"/>
          <w:u w:val="thick"/>
        </w:rPr>
        <w:t xml:space="preserve"> </w:t>
      </w:r>
      <w:r>
        <w:rPr>
          <w:b/>
          <w:sz w:val="28"/>
          <w:u w:val="thick"/>
        </w:rPr>
        <w:t>third</w:t>
      </w:r>
      <w:r>
        <w:rPr>
          <w:b/>
          <w:spacing w:val="27"/>
          <w:sz w:val="28"/>
          <w:u w:val="thick"/>
        </w:rPr>
        <w:t xml:space="preserve"> </w:t>
      </w:r>
      <w:r>
        <w:rPr>
          <w:b/>
          <w:sz w:val="28"/>
          <w:u w:val="thick"/>
        </w:rPr>
        <w:t>semester</w:t>
      </w:r>
      <w:r>
        <w:rPr>
          <w:b/>
          <w:sz w:val="28"/>
        </w:rPr>
        <w:t>,</w:t>
      </w:r>
      <w:r>
        <w:rPr>
          <w:b/>
          <w:spacing w:val="26"/>
          <w:sz w:val="28"/>
        </w:rPr>
        <w:t xml:space="preserve"> </w:t>
      </w:r>
      <w:r>
        <w:rPr>
          <w:sz w:val="28"/>
        </w:rPr>
        <w:t>the</w:t>
      </w:r>
      <w:r>
        <w:rPr>
          <w:spacing w:val="26"/>
          <w:sz w:val="28"/>
        </w:rPr>
        <w:t xml:space="preserve"> </w:t>
      </w:r>
      <w:r>
        <w:rPr>
          <w:sz w:val="28"/>
        </w:rPr>
        <w:t>student</w:t>
      </w:r>
      <w:r>
        <w:rPr>
          <w:spacing w:val="26"/>
          <w:sz w:val="28"/>
        </w:rPr>
        <w:t xml:space="preserve"> </w:t>
      </w:r>
      <w:r>
        <w:rPr>
          <w:sz w:val="28"/>
        </w:rPr>
        <w:t>studies</w:t>
      </w:r>
      <w:r>
        <w:rPr>
          <w:spacing w:val="26"/>
          <w:sz w:val="28"/>
        </w:rPr>
        <w:t xml:space="preserve"> </w:t>
      </w:r>
      <w:r>
        <w:rPr>
          <w:sz w:val="28"/>
        </w:rPr>
        <w:t>14</w:t>
      </w:r>
      <w:r>
        <w:rPr>
          <w:spacing w:val="28"/>
          <w:sz w:val="28"/>
        </w:rPr>
        <w:t xml:space="preserve"> </w:t>
      </w:r>
      <w:r>
        <w:rPr>
          <w:sz w:val="28"/>
        </w:rPr>
        <w:t>credit</w:t>
      </w:r>
      <w:r>
        <w:rPr>
          <w:spacing w:val="25"/>
          <w:sz w:val="28"/>
        </w:rPr>
        <w:t xml:space="preserve"> </w:t>
      </w:r>
      <w:r>
        <w:rPr>
          <w:sz w:val="28"/>
        </w:rPr>
        <w:t>hours</w:t>
      </w:r>
      <w:r>
        <w:rPr>
          <w:spacing w:val="26"/>
          <w:sz w:val="28"/>
        </w:rPr>
        <w:t xml:space="preserve"> </w:t>
      </w:r>
      <w:r>
        <w:rPr>
          <w:sz w:val="28"/>
        </w:rPr>
        <w:t>(12</w:t>
      </w:r>
      <w:r>
        <w:rPr>
          <w:spacing w:val="28"/>
          <w:sz w:val="28"/>
        </w:rPr>
        <w:t xml:space="preserve"> </w:t>
      </w:r>
      <w:r>
        <w:rPr>
          <w:sz w:val="28"/>
        </w:rPr>
        <w:t>hours</w:t>
      </w:r>
      <w:r>
        <w:rPr>
          <w:spacing w:val="25"/>
          <w:sz w:val="28"/>
        </w:rPr>
        <w:t xml:space="preserve"> </w:t>
      </w:r>
      <w:r>
        <w:rPr>
          <w:sz w:val="28"/>
        </w:rPr>
        <w:t>compulsory</w:t>
      </w:r>
      <w:r>
        <w:rPr>
          <w:spacing w:val="-67"/>
          <w:sz w:val="28"/>
        </w:rPr>
        <w:t xml:space="preserve"> </w:t>
      </w:r>
      <w:r>
        <w:rPr>
          <w:sz w:val="28"/>
        </w:rPr>
        <w:t>courses</w:t>
      </w:r>
      <w:r>
        <w:rPr>
          <w:spacing w:val="-1"/>
          <w:sz w:val="28"/>
        </w:rPr>
        <w:t xml:space="preserve"> </w:t>
      </w:r>
      <w:r>
        <w:rPr>
          <w:sz w:val="28"/>
        </w:rPr>
        <w:t>+</w:t>
      </w:r>
      <w:r>
        <w:rPr>
          <w:spacing w:val="-1"/>
          <w:sz w:val="28"/>
        </w:rPr>
        <w:t xml:space="preserve"> </w:t>
      </w:r>
      <w:r>
        <w:rPr>
          <w:sz w:val="28"/>
        </w:rPr>
        <w:t>2</w:t>
      </w:r>
      <w:r>
        <w:rPr>
          <w:spacing w:val="-2"/>
          <w:sz w:val="28"/>
        </w:rPr>
        <w:t xml:space="preserve"> </w:t>
      </w:r>
      <w:r>
        <w:rPr>
          <w:sz w:val="28"/>
        </w:rPr>
        <w:t>hours elective</w:t>
      </w:r>
      <w:r>
        <w:rPr>
          <w:spacing w:val="-1"/>
          <w:sz w:val="28"/>
        </w:rPr>
        <w:t xml:space="preserve"> </w:t>
      </w:r>
      <w:r>
        <w:rPr>
          <w:sz w:val="28"/>
        </w:rPr>
        <w:t>courses).</w:t>
      </w:r>
    </w:p>
    <w:p w14:paraId="118FE7FB" w14:textId="77777777" w:rsidR="00D50063" w:rsidRDefault="00B559DE" w:rsidP="000A778B">
      <w:pPr>
        <w:pStyle w:val="ListParagraph"/>
        <w:numPr>
          <w:ilvl w:val="0"/>
          <w:numId w:val="7"/>
        </w:numPr>
        <w:tabs>
          <w:tab w:val="left" w:pos="1511"/>
        </w:tabs>
        <w:spacing w:before="160"/>
        <w:ind w:left="1510"/>
        <w:rPr>
          <w:b/>
          <w:sz w:val="28"/>
        </w:rPr>
      </w:pPr>
      <w:r>
        <w:rPr>
          <w:b/>
          <w:sz w:val="28"/>
          <w:u w:val="thick"/>
        </w:rPr>
        <w:t>The</w:t>
      </w:r>
      <w:r>
        <w:rPr>
          <w:b/>
          <w:spacing w:val="-3"/>
          <w:sz w:val="28"/>
          <w:u w:val="thick"/>
        </w:rPr>
        <w:t xml:space="preserve"> </w:t>
      </w:r>
      <w:r>
        <w:rPr>
          <w:b/>
          <w:sz w:val="28"/>
          <w:u w:val="thick"/>
        </w:rPr>
        <w:t>fourth</w:t>
      </w:r>
      <w:r>
        <w:rPr>
          <w:b/>
          <w:spacing w:val="-5"/>
          <w:sz w:val="28"/>
          <w:u w:val="thick"/>
        </w:rPr>
        <w:t xml:space="preserve"> </w:t>
      </w:r>
      <w:r>
        <w:rPr>
          <w:b/>
          <w:sz w:val="28"/>
          <w:u w:val="thick"/>
        </w:rPr>
        <w:t>semester</w:t>
      </w:r>
      <w:r>
        <w:rPr>
          <w:b/>
          <w:sz w:val="28"/>
        </w:rPr>
        <w:t>,</w:t>
      </w:r>
      <w:r>
        <w:rPr>
          <w:b/>
          <w:spacing w:val="-3"/>
          <w:sz w:val="28"/>
        </w:rPr>
        <w:t xml:space="preserve"> </w:t>
      </w:r>
      <w:r>
        <w:rPr>
          <w:b/>
          <w:sz w:val="28"/>
        </w:rPr>
        <w:t>the</w:t>
      </w:r>
      <w:r>
        <w:rPr>
          <w:b/>
          <w:spacing w:val="-3"/>
          <w:sz w:val="28"/>
        </w:rPr>
        <w:t xml:space="preserve"> </w:t>
      </w:r>
      <w:r>
        <w:rPr>
          <w:b/>
          <w:sz w:val="28"/>
        </w:rPr>
        <w:t>student</w:t>
      </w:r>
      <w:r>
        <w:rPr>
          <w:b/>
          <w:spacing w:val="-4"/>
          <w:sz w:val="28"/>
        </w:rPr>
        <w:t xml:space="preserve"> </w:t>
      </w:r>
      <w:r>
        <w:rPr>
          <w:b/>
          <w:sz w:val="28"/>
        </w:rPr>
        <w:t>studies</w:t>
      </w:r>
      <w:r>
        <w:rPr>
          <w:b/>
          <w:spacing w:val="-2"/>
          <w:sz w:val="28"/>
        </w:rPr>
        <w:t xml:space="preserve"> </w:t>
      </w:r>
      <w:r>
        <w:rPr>
          <w:b/>
          <w:sz w:val="28"/>
        </w:rPr>
        <w:t>13</w:t>
      </w:r>
      <w:r>
        <w:rPr>
          <w:b/>
          <w:spacing w:val="-1"/>
          <w:sz w:val="28"/>
        </w:rPr>
        <w:t xml:space="preserve"> </w:t>
      </w:r>
      <w:r>
        <w:rPr>
          <w:b/>
          <w:sz w:val="28"/>
        </w:rPr>
        <w:t>credit</w:t>
      </w:r>
      <w:r>
        <w:rPr>
          <w:b/>
          <w:spacing w:val="-4"/>
          <w:sz w:val="28"/>
        </w:rPr>
        <w:t xml:space="preserve"> </w:t>
      </w:r>
      <w:r>
        <w:rPr>
          <w:b/>
          <w:sz w:val="28"/>
        </w:rPr>
        <w:t>hours</w:t>
      </w:r>
      <w:r>
        <w:rPr>
          <w:b/>
          <w:spacing w:val="-2"/>
          <w:sz w:val="28"/>
        </w:rPr>
        <w:t xml:space="preserve"> </w:t>
      </w:r>
      <w:r>
        <w:rPr>
          <w:b/>
          <w:sz w:val="28"/>
        </w:rPr>
        <w:t>(experimental)</w:t>
      </w:r>
    </w:p>
    <w:p w14:paraId="58C33870" w14:textId="77777777" w:rsidR="00D50063" w:rsidRDefault="00B559DE" w:rsidP="000A778B">
      <w:pPr>
        <w:pStyle w:val="ListParagraph"/>
        <w:numPr>
          <w:ilvl w:val="0"/>
          <w:numId w:val="7"/>
        </w:numPr>
        <w:tabs>
          <w:tab w:val="left" w:pos="1511"/>
        </w:tabs>
        <w:spacing w:before="208" w:line="276" w:lineRule="auto"/>
        <w:ind w:right="1237" w:firstLine="0"/>
        <w:rPr>
          <w:sz w:val="28"/>
        </w:rPr>
      </w:pPr>
      <w:r>
        <w:rPr>
          <w:b/>
          <w:sz w:val="28"/>
          <w:u w:val="thick"/>
        </w:rPr>
        <w:t>Fifth</w:t>
      </w:r>
      <w:r>
        <w:rPr>
          <w:b/>
          <w:spacing w:val="15"/>
          <w:sz w:val="28"/>
          <w:u w:val="thick"/>
        </w:rPr>
        <w:t xml:space="preserve"> </w:t>
      </w:r>
      <w:r>
        <w:rPr>
          <w:b/>
          <w:sz w:val="28"/>
          <w:u w:val="thick"/>
        </w:rPr>
        <w:t>semester:</w:t>
      </w:r>
      <w:r>
        <w:rPr>
          <w:b/>
          <w:spacing w:val="15"/>
          <w:sz w:val="28"/>
        </w:rPr>
        <w:t xml:space="preserve"> </w:t>
      </w:r>
      <w:r>
        <w:rPr>
          <w:sz w:val="28"/>
        </w:rPr>
        <w:t>The</w:t>
      </w:r>
      <w:r>
        <w:rPr>
          <w:spacing w:val="13"/>
          <w:sz w:val="28"/>
        </w:rPr>
        <w:t xml:space="preserve"> </w:t>
      </w:r>
      <w:r>
        <w:rPr>
          <w:sz w:val="28"/>
        </w:rPr>
        <w:t>student</w:t>
      </w:r>
      <w:r>
        <w:rPr>
          <w:spacing w:val="14"/>
          <w:sz w:val="28"/>
        </w:rPr>
        <w:t xml:space="preserve"> </w:t>
      </w:r>
      <w:r>
        <w:rPr>
          <w:sz w:val="28"/>
        </w:rPr>
        <w:t>studies</w:t>
      </w:r>
      <w:r>
        <w:rPr>
          <w:spacing w:val="11"/>
          <w:sz w:val="28"/>
        </w:rPr>
        <w:t xml:space="preserve"> </w:t>
      </w:r>
      <w:r>
        <w:rPr>
          <w:sz w:val="28"/>
        </w:rPr>
        <w:t>7</w:t>
      </w:r>
      <w:r>
        <w:rPr>
          <w:spacing w:val="16"/>
          <w:sz w:val="28"/>
        </w:rPr>
        <w:t xml:space="preserve"> </w:t>
      </w:r>
      <w:r>
        <w:rPr>
          <w:sz w:val="28"/>
        </w:rPr>
        <w:t>credit</w:t>
      </w:r>
      <w:r>
        <w:rPr>
          <w:spacing w:val="14"/>
          <w:sz w:val="28"/>
        </w:rPr>
        <w:t xml:space="preserve"> </w:t>
      </w:r>
      <w:r>
        <w:rPr>
          <w:sz w:val="28"/>
        </w:rPr>
        <w:t>hours</w:t>
      </w:r>
      <w:r>
        <w:rPr>
          <w:spacing w:val="14"/>
          <w:sz w:val="28"/>
        </w:rPr>
        <w:t xml:space="preserve"> </w:t>
      </w:r>
      <w:r>
        <w:rPr>
          <w:sz w:val="28"/>
        </w:rPr>
        <w:t>(3</w:t>
      </w:r>
      <w:r>
        <w:rPr>
          <w:spacing w:val="14"/>
          <w:sz w:val="28"/>
        </w:rPr>
        <w:t xml:space="preserve"> </w:t>
      </w:r>
      <w:r>
        <w:rPr>
          <w:sz w:val="28"/>
        </w:rPr>
        <w:t>compulsory</w:t>
      </w:r>
      <w:r>
        <w:rPr>
          <w:spacing w:val="12"/>
          <w:sz w:val="28"/>
        </w:rPr>
        <w:t xml:space="preserve"> </w:t>
      </w:r>
      <w:r>
        <w:rPr>
          <w:sz w:val="28"/>
        </w:rPr>
        <w:t>credit</w:t>
      </w:r>
      <w:r>
        <w:rPr>
          <w:spacing w:val="16"/>
          <w:sz w:val="28"/>
        </w:rPr>
        <w:t xml:space="preserve"> </w:t>
      </w:r>
      <w:r>
        <w:rPr>
          <w:sz w:val="28"/>
        </w:rPr>
        <w:t>hours</w:t>
      </w:r>
      <w:r>
        <w:rPr>
          <w:spacing w:val="14"/>
          <w:sz w:val="28"/>
        </w:rPr>
        <w:t xml:space="preserve"> </w:t>
      </w:r>
      <w:r>
        <w:rPr>
          <w:sz w:val="28"/>
        </w:rPr>
        <w:t>+</w:t>
      </w:r>
      <w:r>
        <w:rPr>
          <w:spacing w:val="-68"/>
          <w:sz w:val="28"/>
        </w:rPr>
        <w:t xml:space="preserve"> </w:t>
      </w:r>
      <w:r>
        <w:rPr>
          <w:sz w:val="28"/>
        </w:rPr>
        <w:t>4</w:t>
      </w:r>
      <w:r>
        <w:rPr>
          <w:spacing w:val="-3"/>
          <w:sz w:val="28"/>
        </w:rPr>
        <w:t xml:space="preserve"> </w:t>
      </w:r>
      <w:r>
        <w:rPr>
          <w:sz w:val="28"/>
        </w:rPr>
        <w:t>research project hours).</w:t>
      </w:r>
    </w:p>
    <w:p w14:paraId="5458F9A0" w14:textId="77777777" w:rsidR="00D50063" w:rsidRDefault="00B559DE" w:rsidP="000A778B">
      <w:pPr>
        <w:pStyle w:val="ListParagraph"/>
        <w:numPr>
          <w:ilvl w:val="0"/>
          <w:numId w:val="7"/>
        </w:numPr>
        <w:tabs>
          <w:tab w:val="left" w:pos="1511"/>
        </w:tabs>
        <w:spacing w:before="160" w:line="278" w:lineRule="auto"/>
        <w:ind w:right="1237" w:firstLine="0"/>
        <w:rPr>
          <w:sz w:val="28"/>
        </w:rPr>
      </w:pPr>
      <w:r>
        <w:rPr>
          <w:b/>
          <w:sz w:val="28"/>
          <w:u w:val="thick"/>
        </w:rPr>
        <w:t>Sixth</w:t>
      </w:r>
      <w:r>
        <w:rPr>
          <w:b/>
          <w:spacing w:val="12"/>
          <w:sz w:val="28"/>
          <w:u w:val="thick"/>
        </w:rPr>
        <w:t xml:space="preserve"> </w:t>
      </w:r>
      <w:r>
        <w:rPr>
          <w:b/>
          <w:sz w:val="28"/>
          <w:u w:val="thick"/>
        </w:rPr>
        <w:t>semester:</w:t>
      </w:r>
      <w:r>
        <w:rPr>
          <w:b/>
          <w:spacing w:val="13"/>
          <w:sz w:val="28"/>
        </w:rPr>
        <w:t xml:space="preserve"> </w:t>
      </w:r>
      <w:r>
        <w:rPr>
          <w:sz w:val="28"/>
        </w:rPr>
        <w:t>The</w:t>
      </w:r>
      <w:r>
        <w:rPr>
          <w:spacing w:val="10"/>
          <w:sz w:val="28"/>
        </w:rPr>
        <w:t xml:space="preserve"> </w:t>
      </w:r>
      <w:r>
        <w:rPr>
          <w:sz w:val="28"/>
        </w:rPr>
        <w:t>student</w:t>
      </w:r>
      <w:r>
        <w:rPr>
          <w:spacing w:val="11"/>
          <w:sz w:val="28"/>
        </w:rPr>
        <w:t xml:space="preserve"> </w:t>
      </w:r>
      <w:r>
        <w:rPr>
          <w:sz w:val="28"/>
        </w:rPr>
        <w:t>studies</w:t>
      </w:r>
      <w:r>
        <w:rPr>
          <w:spacing w:val="9"/>
          <w:sz w:val="28"/>
        </w:rPr>
        <w:t xml:space="preserve"> </w:t>
      </w:r>
      <w:r>
        <w:rPr>
          <w:sz w:val="28"/>
        </w:rPr>
        <w:t>7</w:t>
      </w:r>
      <w:r>
        <w:rPr>
          <w:spacing w:val="11"/>
          <w:sz w:val="28"/>
        </w:rPr>
        <w:t xml:space="preserve"> </w:t>
      </w:r>
      <w:r>
        <w:rPr>
          <w:sz w:val="28"/>
        </w:rPr>
        <w:t>credit</w:t>
      </w:r>
      <w:r>
        <w:rPr>
          <w:spacing w:val="11"/>
          <w:sz w:val="28"/>
        </w:rPr>
        <w:t xml:space="preserve"> </w:t>
      </w:r>
      <w:r>
        <w:rPr>
          <w:sz w:val="28"/>
        </w:rPr>
        <w:t>hours</w:t>
      </w:r>
      <w:r>
        <w:rPr>
          <w:spacing w:val="11"/>
          <w:sz w:val="28"/>
        </w:rPr>
        <w:t xml:space="preserve"> </w:t>
      </w:r>
      <w:r>
        <w:rPr>
          <w:sz w:val="28"/>
        </w:rPr>
        <w:t>(3</w:t>
      </w:r>
      <w:r>
        <w:rPr>
          <w:spacing w:val="11"/>
          <w:sz w:val="28"/>
        </w:rPr>
        <w:t xml:space="preserve"> </w:t>
      </w:r>
      <w:r>
        <w:rPr>
          <w:sz w:val="28"/>
        </w:rPr>
        <w:t>compulsory</w:t>
      </w:r>
      <w:r>
        <w:rPr>
          <w:spacing w:val="11"/>
          <w:sz w:val="28"/>
        </w:rPr>
        <w:t xml:space="preserve"> </w:t>
      </w:r>
      <w:r>
        <w:rPr>
          <w:sz w:val="28"/>
        </w:rPr>
        <w:t>credit</w:t>
      </w:r>
      <w:r>
        <w:rPr>
          <w:spacing w:val="11"/>
          <w:sz w:val="28"/>
        </w:rPr>
        <w:t xml:space="preserve"> </w:t>
      </w:r>
      <w:r>
        <w:rPr>
          <w:sz w:val="28"/>
        </w:rPr>
        <w:t>hours</w:t>
      </w:r>
      <w:r>
        <w:rPr>
          <w:spacing w:val="11"/>
          <w:sz w:val="28"/>
        </w:rPr>
        <w:t xml:space="preserve"> </w:t>
      </w:r>
      <w:r>
        <w:rPr>
          <w:sz w:val="28"/>
        </w:rPr>
        <w:t>+</w:t>
      </w:r>
      <w:r>
        <w:rPr>
          <w:spacing w:val="-68"/>
          <w:sz w:val="28"/>
        </w:rPr>
        <w:t xml:space="preserve"> </w:t>
      </w:r>
      <w:r>
        <w:rPr>
          <w:sz w:val="28"/>
        </w:rPr>
        <w:t>4</w:t>
      </w:r>
      <w:r>
        <w:rPr>
          <w:spacing w:val="-3"/>
          <w:sz w:val="28"/>
        </w:rPr>
        <w:t xml:space="preserve"> </w:t>
      </w:r>
      <w:r>
        <w:rPr>
          <w:sz w:val="28"/>
        </w:rPr>
        <w:t>research project hours).</w:t>
      </w:r>
    </w:p>
    <w:p w14:paraId="746D6044" w14:textId="3641460C" w:rsidR="00D50063" w:rsidRDefault="00B559DE">
      <w:pPr>
        <w:pStyle w:val="BodyText"/>
        <w:spacing w:before="155" w:line="276" w:lineRule="auto"/>
        <w:ind w:left="1300" w:right="1238"/>
        <w:jc w:val="both"/>
      </w:pPr>
      <w:r>
        <w:rPr>
          <w:b/>
        </w:rPr>
        <w:t xml:space="preserve">7 . </w:t>
      </w:r>
      <w:r>
        <w:t>It is permissible to register the research project plan (protocol) signed by the</w:t>
      </w:r>
      <w:r>
        <w:rPr>
          <w:spacing w:val="1"/>
        </w:rPr>
        <w:t xml:space="preserve"> </w:t>
      </w:r>
      <w:r>
        <w:t>supervisors on a topic approved by the Scientific Research Ethics Committee and</w:t>
      </w:r>
      <w:r>
        <w:rPr>
          <w:spacing w:val="1"/>
        </w:rPr>
        <w:t xml:space="preserve"> </w:t>
      </w:r>
      <w:r>
        <w:t>the University’s Graduate Studies and Research Council after the approval of the</w:t>
      </w:r>
      <w:r>
        <w:rPr>
          <w:spacing w:val="1"/>
        </w:rPr>
        <w:t xml:space="preserve"> </w:t>
      </w:r>
      <w:r>
        <w:t>Department</w:t>
      </w:r>
      <w:r>
        <w:rPr>
          <w:spacing w:val="1"/>
        </w:rPr>
        <w:t xml:space="preserve"> </w:t>
      </w:r>
      <w:r>
        <w:t>Council,</w:t>
      </w:r>
      <w:r>
        <w:rPr>
          <w:spacing w:val="1"/>
        </w:rPr>
        <w:t xml:space="preserve"> </w:t>
      </w:r>
      <w:r>
        <w:t>the</w:t>
      </w:r>
      <w:r>
        <w:rPr>
          <w:spacing w:val="1"/>
        </w:rPr>
        <w:t xml:space="preserve"> </w:t>
      </w:r>
      <w:r>
        <w:t>Graduate</w:t>
      </w:r>
      <w:r>
        <w:rPr>
          <w:spacing w:val="1"/>
        </w:rPr>
        <w:t xml:space="preserve"> </w:t>
      </w:r>
      <w:r>
        <w:t>Studies</w:t>
      </w:r>
      <w:r>
        <w:rPr>
          <w:spacing w:val="1"/>
        </w:rPr>
        <w:t xml:space="preserve"> </w:t>
      </w:r>
      <w:r>
        <w:t>and</w:t>
      </w:r>
      <w:r>
        <w:rPr>
          <w:spacing w:val="1"/>
        </w:rPr>
        <w:t xml:space="preserve"> </w:t>
      </w:r>
      <w:r>
        <w:t>Research</w:t>
      </w:r>
      <w:r>
        <w:rPr>
          <w:spacing w:val="1"/>
        </w:rPr>
        <w:t xml:space="preserve"> </w:t>
      </w:r>
      <w:r>
        <w:t>Committee</w:t>
      </w:r>
      <w:r>
        <w:rPr>
          <w:spacing w:val="1"/>
        </w:rPr>
        <w:t xml:space="preserve"> </w:t>
      </w:r>
      <w:r>
        <w:t>and</w:t>
      </w:r>
      <w:r>
        <w:rPr>
          <w:spacing w:val="1"/>
        </w:rPr>
        <w:t xml:space="preserve"> </w:t>
      </w:r>
      <w:r>
        <w:t>the</w:t>
      </w:r>
      <w:r>
        <w:rPr>
          <w:spacing w:val="1"/>
        </w:rPr>
        <w:t xml:space="preserve"> </w:t>
      </w:r>
      <w:r w:rsidR="007C6C24">
        <w:t>Faculty</w:t>
      </w:r>
      <w:r>
        <w:rPr>
          <w:spacing w:val="1"/>
        </w:rPr>
        <w:t xml:space="preserve"> </w:t>
      </w:r>
      <w:r>
        <w:lastRenderedPageBreak/>
        <w:t>Council,</w:t>
      </w:r>
      <w:r>
        <w:rPr>
          <w:spacing w:val="1"/>
        </w:rPr>
        <w:t xml:space="preserve"> </w:t>
      </w:r>
      <w:r>
        <w:t>provided</w:t>
      </w:r>
      <w:r>
        <w:rPr>
          <w:spacing w:val="1"/>
        </w:rPr>
        <w:t xml:space="preserve"> </w:t>
      </w:r>
      <w:r>
        <w:t>that</w:t>
      </w:r>
      <w:r>
        <w:rPr>
          <w:spacing w:val="1"/>
        </w:rPr>
        <w:t xml:space="preserve"> </w:t>
      </w:r>
      <w:r>
        <w:t>the</w:t>
      </w:r>
      <w:r>
        <w:rPr>
          <w:spacing w:val="1"/>
        </w:rPr>
        <w:t xml:space="preserve"> </w:t>
      </w:r>
      <w:r>
        <w:t>results</w:t>
      </w:r>
      <w:r>
        <w:rPr>
          <w:spacing w:val="1"/>
        </w:rPr>
        <w:t xml:space="preserve"> </w:t>
      </w:r>
      <w:r>
        <w:t>of</w:t>
      </w:r>
      <w:r>
        <w:rPr>
          <w:spacing w:val="1"/>
        </w:rPr>
        <w:t xml:space="preserve"> </w:t>
      </w:r>
      <w:r>
        <w:t>the</w:t>
      </w:r>
      <w:r>
        <w:rPr>
          <w:spacing w:val="1"/>
        </w:rPr>
        <w:t xml:space="preserve"> </w:t>
      </w:r>
      <w:r>
        <w:t>research</w:t>
      </w:r>
      <w:r>
        <w:rPr>
          <w:spacing w:val="1"/>
        </w:rPr>
        <w:t xml:space="preserve"> </w:t>
      </w:r>
      <w:r>
        <w:t>are</w:t>
      </w:r>
      <w:r>
        <w:rPr>
          <w:spacing w:val="1"/>
        </w:rPr>
        <w:t xml:space="preserve"> </w:t>
      </w:r>
      <w:r>
        <w:t>discussed</w:t>
      </w:r>
      <w:r>
        <w:rPr>
          <w:spacing w:val="1"/>
        </w:rPr>
        <w:t xml:space="preserve"> </w:t>
      </w:r>
      <w:r>
        <w:t>after</w:t>
      </w:r>
      <w:r>
        <w:rPr>
          <w:spacing w:val="1"/>
        </w:rPr>
        <w:t xml:space="preserve"> </w:t>
      </w:r>
      <w:r>
        <w:t>success</w:t>
      </w:r>
      <w:r>
        <w:rPr>
          <w:spacing w:val="-1"/>
        </w:rPr>
        <w:t xml:space="preserve"> </w:t>
      </w:r>
      <w:r>
        <w:t>in at</w:t>
      </w:r>
      <w:r>
        <w:rPr>
          <w:spacing w:val="-2"/>
        </w:rPr>
        <w:t xml:space="preserve"> </w:t>
      </w:r>
      <w:r>
        <w:t>least four</w:t>
      </w:r>
      <w:r>
        <w:rPr>
          <w:spacing w:val="-1"/>
        </w:rPr>
        <w:t xml:space="preserve"> </w:t>
      </w:r>
      <w:r>
        <w:t>semesters</w:t>
      </w:r>
      <w:r>
        <w:rPr>
          <w:spacing w:val="-2"/>
        </w:rPr>
        <w:t xml:space="preserve"> </w:t>
      </w:r>
      <w:r>
        <w:t>of</w:t>
      </w:r>
      <w:r>
        <w:rPr>
          <w:spacing w:val="-2"/>
        </w:rPr>
        <w:t xml:space="preserve"> </w:t>
      </w:r>
      <w:r>
        <w:t>study.</w:t>
      </w:r>
    </w:p>
    <w:p w14:paraId="2312F52F" w14:textId="77777777" w:rsidR="00D50063" w:rsidRDefault="00B559DE">
      <w:pPr>
        <w:pStyle w:val="BodyText"/>
        <w:spacing w:before="159" w:line="276" w:lineRule="auto"/>
        <w:ind w:left="1300" w:right="1236"/>
        <w:jc w:val="both"/>
      </w:pPr>
      <w:r>
        <w:rPr>
          <w:b/>
        </w:rPr>
        <w:t>8.</w:t>
      </w:r>
      <w:r>
        <w:t>The student publishes the research in a scientific journal approved by scientific</w:t>
      </w:r>
      <w:r>
        <w:rPr>
          <w:spacing w:val="1"/>
        </w:rPr>
        <w:t xml:space="preserve"> </w:t>
      </w:r>
      <w:r>
        <w:t>committees, or publishes one issue of research in an international journal with an</w:t>
      </w:r>
      <w:r>
        <w:rPr>
          <w:spacing w:val="1"/>
        </w:rPr>
        <w:t xml:space="preserve"> </w:t>
      </w:r>
      <w:r>
        <w:t>impact factor. The student may submit evidence of acceptance for publication in an</w:t>
      </w:r>
      <w:r>
        <w:rPr>
          <w:spacing w:val="-67"/>
        </w:rPr>
        <w:t xml:space="preserve"> </w:t>
      </w:r>
      <w:r>
        <w:t>international</w:t>
      </w:r>
      <w:r>
        <w:rPr>
          <w:spacing w:val="-1"/>
        </w:rPr>
        <w:t xml:space="preserve"> </w:t>
      </w:r>
      <w:r>
        <w:t>journal.</w:t>
      </w:r>
    </w:p>
    <w:p w14:paraId="2954D5E1" w14:textId="77777777" w:rsidR="00D50063" w:rsidRDefault="00D50063">
      <w:pPr>
        <w:rPr>
          <w:sz w:val="30"/>
        </w:rPr>
      </w:pPr>
    </w:p>
    <w:p w14:paraId="369DEF5B" w14:textId="77777777" w:rsidR="00D50063" w:rsidRDefault="00D50063">
      <w:pPr>
        <w:rPr>
          <w:sz w:val="30"/>
        </w:rPr>
      </w:pPr>
    </w:p>
    <w:p w14:paraId="63F44EFF" w14:textId="77777777" w:rsidR="00D50063" w:rsidRPr="00BD21A1" w:rsidRDefault="00BD21A1" w:rsidP="00B70C3A">
      <w:pPr>
        <w:tabs>
          <w:tab w:val="left" w:pos="1769"/>
        </w:tabs>
        <w:spacing w:line="276" w:lineRule="auto"/>
        <w:ind w:left="1134" w:right="1268"/>
        <w:jc w:val="both"/>
        <w:rPr>
          <w:rFonts w:ascii="Trebuchet MS"/>
          <w:b/>
          <w:color w:val="365F91" w:themeColor="accent1" w:themeShade="BF"/>
          <w:w w:val="95"/>
          <w:sz w:val="32"/>
        </w:rPr>
      </w:pPr>
      <w:r w:rsidRPr="003A2ACA">
        <w:rPr>
          <w:b/>
          <w:bCs/>
          <w:w w:val="95"/>
          <w:sz w:val="32"/>
          <w:szCs w:val="32"/>
          <w:u w:val="single"/>
          <w:shd w:val="clear" w:color="auto" w:fill="FFFF99"/>
        </w:rPr>
        <w:t>Section (</w:t>
      </w:r>
      <w:r>
        <w:rPr>
          <w:b/>
          <w:bCs/>
          <w:w w:val="95"/>
          <w:sz w:val="32"/>
          <w:szCs w:val="32"/>
          <w:u w:val="single"/>
          <w:shd w:val="clear" w:color="auto" w:fill="FFFF99"/>
        </w:rPr>
        <w:t>55</w:t>
      </w:r>
      <w:r w:rsidRPr="003A2ACA">
        <w:rPr>
          <w:b/>
          <w:bCs/>
          <w:w w:val="95"/>
          <w:sz w:val="32"/>
          <w:szCs w:val="32"/>
          <w:u w:val="single"/>
          <w:shd w:val="clear" w:color="auto" w:fill="FFFF99"/>
        </w:rPr>
        <w:t>):</w:t>
      </w:r>
      <w:r w:rsidR="00B559DE" w:rsidRPr="00BD21A1">
        <w:rPr>
          <w:rFonts w:ascii="Trebuchet MS"/>
          <w:b/>
          <w:color w:val="365F91" w:themeColor="accent1" w:themeShade="BF"/>
          <w:w w:val="95"/>
          <w:sz w:val="32"/>
        </w:rPr>
        <w:t xml:space="preserve">The comprehensive exam (the comprehensive final exam) </w:t>
      </w:r>
    </w:p>
    <w:p w14:paraId="2E877DC8" w14:textId="77777777" w:rsidR="00D50063" w:rsidRDefault="00D50063">
      <w:pPr>
        <w:pStyle w:val="BodyText"/>
        <w:rPr>
          <w:rFonts w:ascii="Arial Black"/>
          <w:sz w:val="20"/>
        </w:rPr>
      </w:pPr>
    </w:p>
    <w:p w14:paraId="1EF11FC6" w14:textId="77777777" w:rsidR="00D50063" w:rsidRDefault="00B559DE">
      <w:pPr>
        <w:pStyle w:val="BodyText"/>
        <w:spacing w:before="89" w:line="360" w:lineRule="auto"/>
        <w:ind w:left="1300" w:right="1237"/>
        <w:jc w:val="both"/>
      </w:pPr>
      <w:r>
        <w:t>-The</w:t>
      </w:r>
      <w:r>
        <w:rPr>
          <w:spacing w:val="1"/>
        </w:rPr>
        <w:t xml:space="preserve"> </w:t>
      </w:r>
      <w:r>
        <w:t>discussion</w:t>
      </w:r>
      <w:r>
        <w:rPr>
          <w:spacing w:val="1"/>
        </w:rPr>
        <w:t xml:space="preserve"> </w:t>
      </w:r>
      <w:r>
        <w:t>of</w:t>
      </w:r>
      <w:r>
        <w:rPr>
          <w:spacing w:val="1"/>
        </w:rPr>
        <w:t xml:space="preserve"> </w:t>
      </w:r>
      <w:r>
        <w:t>the</w:t>
      </w:r>
      <w:r>
        <w:rPr>
          <w:spacing w:val="1"/>
        </w:rPr>
        <w:t xml:space="preserve"> </w:t>
      </w:r>
      <w:r>
        <w:t>research</w:t>
      </w:r>
      <w:r>
        <w:rPr>
          <w:spacing w:val="1"/>
        </w:rPr>
        <w:t xml:space="preserve"> </w:t>
      </w:r>
      <w:r>
        <w:t>project</w:t>
      </w:r>
      <w:r>
        <w:rPr>
          <w:spacing w:val="1"/>
        </w:rPr>
        <w:t xml:space="preserve"> </w:t>
      </w:r>
      <w:r>
        <w:t>is</w:t>
      </w:r>
      <w:r>
        <w:rPr>
          <w:spacing w:val="1"/>
        </w:rPr>
        <w:t xml:space="preserve"> </w:t>
      </w:r>
      <w:r>
        <w:t>followed</w:t>
      </w:r>
      <w:r>
        <w:rPr>
          <w:spacing w:val="1"/>
        </w:rPr>
        <w:t xml:space="preserve"> </w:t>
      </w:r>
      <w:r>
        <w:t>six</w:t>
      </w:r>
      <w:r>
        <w:rPr>
          <w:spacing w:val="1"/>
        </w:rPr>
        <w:t xml:space="preserve"> </w:t>
      </w:r>
      <w:r>
        <w:t>months</w:t>
      </w:r>
      <w:r>
        <w:rPr>
          <w:spacing w:val="1"/>
        </w:rPr>
        <w:t xml:space="preserve"> </w:t>
      </w:r>
      <w:r>
        <w:t>by</w:t>
      </w:r>
      <w:r>
        <w:rPr>
          <w:spacing w:val="1"/>
        </w:rPr>
        <w:t xml:space="preserve"> </w:t>
      </w:r>
      <w:r>
        <w:t>an</w:t>
      </w:r>
      <w:r>
        <w:rPr>
          <w:spacing w:val="1"/>
        </w:rPr>
        <w:t xml:space="preserve"> </w:t>
      </w:r>
      <w:r>
        <w:t>exam</w:t>
      </w:r>
      <w:r>
        <w:rPr>
          <w:spacing w:val="1"/>
        </w:rPr>
        <w:t xml:space="preserve"> </w:t>
      </w:r>
      <w:r>
        <w:t>Comprehensive final In the branches of specialization (general and precise) during</w:t>
      </w:r>
      <w:r>
        <w:rPr>
          <w:spacing w:val="1"/>
        </w:rPr>
        <w:t xml:space="preserve"> </w:t>
      </w:r>
      <w:r>
        <w:t>the</w:t>
      </w:r>
      <w:r>
        <w:rPr>
          <w:spacing w:val="-2"/>
        </w:rPr>
        <w:t xml:space="preserve"> </w:t>
      </w:r>
      <w:r>
        <w:t>months</w:t>
      </w:r>
      <w:r>
        <w:rPr>
          <w:spacing w:val="-2"/>
        </w:rPr>
        <w:t xml:space="preserve"> </w:t>
      </w:r>
      <w:r>
        <w:t>of</w:t>
      </w:r>
      <w:r>
        <w:rPr>
          <w:spacing w:val="-1"/>
        </w:rPr>
        <w:t xml:space="preserve"> </w:t>
      </w:r>
      <w:r>
        <w:t>May and</w:t>
      </w:r>
      <w:r>
        <w:rPr>
          <w:spacing w:val="-2"/>
        </w:rPr>
        <w:t xml:space="preserve"> </w:t>
      </w:r>
      <w:r>
        <w:t>November</w:t>
      </w:r>
      <w:r>
        <w:rPr>
          <w:spacing w:val="-2"/>
        </w:rPr>
        <w:t xml:space="preserve"> </w:t>
      </w:r>
      <w:r>
        <w:t>of</w:t>
      </w:r>
      <w:r>
        <w:rPr>
          <w:spacing w:val="-1"/>
        </w:rPr>
        <w:t xml:space="preserve"> </w:t>
      </w:r>
      <w:r>
        <w:t>each year</w:t>
      </w:r>
      <w:r>
        <w:rPr>
          <w:spacing w:val="-1"/>
        </w:rPr>
        <w:t xml:space="preserve"> </w:t>
      </w:r>
      <w:r>
        <w:t>for</w:t>
      </w:r>
      <w:r>
        <w:rPr>
          <w:spacing w:val="-1"/>
        </w:rPr>
        <w:t xml:space="preserve"> </w:t>
      </w:r>
      <w:r>
        <w:t>3</w:t>
      </w:r>
      <w:r>
        <w:rPr>
          <w:spacing w:val="-1"/>
        </w:rPr>
        <w:t xml:space="preserve"> </w:t>
      </w:r>
      <w:r>
        <w:t>hours.</w:t>
      </w:r>
    </w:p>
    <w:p w14:paraId="235CB8A9" w14:textId="211DED03" w:rsidR="00D50063" w:rsidRDefault="00B559DE">
      <w:pPr>
        <w:pStyle w:val="BodyText"/>
        <w:spacing w:before="92" w:line="360" w:lineRule="auto"/>
        <w:ind w:left="1300" w:right="1239"/>
        <w:jc w:val="both"/>
      </w:pPr>
      <w:r>
        <w:t xml:space="preserve">-The exam is prepared and graded by (2) examiners from within the </w:t>
      </w:r>
      <w:r w:rsidR="007C6C24">
        <w:t>Faculty</w:t>
      </w:r>
      <w:r>
        <w:t xml:space="preserve"> or</w:t>
      </w:r>
      <w:r>
        <w:rPr>
          <w:spacing w:val="1"/>
        </w:rPr>
        <w:t xml:space="preserve"> </w:t>
      </w:r>
      <w:r w:rsidR="00DD6E88">
        <w:t>U</w:t>
      </w:r>
      <w:r>
        <w:t xml:space="preserve">niversity and an examiner from outside the </w:t>
      </w:r>
      <w:r w:rsidR="00DD6E88">
        <w:t>U</w:t>
      </w:r>
      <w:r>
        <w:t>niversity, with a maximum of 3</w:t>
      </w:r>
      <w:r>
        <w:rPr>
          <w:spacing w:val="1"/>
        </w:rPr>
        <w:t xml:space="preserve"> </w:t>
      </w:r>
      <w:r>
        <w:t>examiners.</w:t>
      </w:r>
    </w:p>
    <w:p w14:paraId="3724FB0B" w14:textId="77777777" w:rsidR="00D50063" w:rsidRDefault="00B559DE">
      <w:pPr>
        <w:pStyle w:val="BodyText"/>
        <w:spacing w:before="159" w:line="360" w:lineRule="auto"/>
        <w:ind w:left="1300" w:right="1238"/>
        <w:jc w:val="both"/>
      </w:pPr>
      <w:r>
        <w:t>-The student may not remain enrolled for the doctoral degree for more than four</w:t>
      </w:r>
      <w:r>
        <w:rPr>
          <w:spacing w:val="1"/>
        </w:rPr>
        <w:t xml:space="preserve"> </w:t>
      </w:r>
      <w:r>
        <w:t xml:space="preserve">years without taking the examination. The </w:t>
      </w:r>
      <w:r w:rsidR="00B70C3A">
        <w:t>Faculty</w:t>
      </w:r>
      <w:r>
        <w:t xml:space="preserve"> Council may, based on the</w:t>
      </w:r>
      <w:r>
        <w:rPr>
          <w:spacing w:val="1"/>
        </w:rPr>
        <w:t xml:space="preserve"> </w:t>
      </w:r>
      <w:r>
        <w:t>report of the main supervisor and the approval of the Department Council, give the</w:t>
      </w:r>
      <w:r>
        <w:rPr>
          <w:spacing w:val="1"/>
        </w:rPr>
        <w:t xml:space="preserve"> </w:t>
      </w:r>
      <w:r>
        <w:t>student</w:t>
      </w:r>
      <w:r>
        <w:rPr>
          <w:spacing w:val="-3"/>
        </w:rPr>
        <w:t xml:space="preserve"> </w:t>
      </w:r>
      <w:r>
        <w:t>an</w:t>
      </w:r>
      <w:r>
        <w:rPr>
          <w:spacing w:val="-2"/>
        </w:rPr>
        <w:t xml:space="preserve"> </w:t>
      </w:r>
      <w:r>
        <w:t>additional period</w:t>
      </w:r>
      <w:r>
        <w:rPr>
          <w:spacing w:val="-2"/>
        </w:rPr>
        <w:t xml:space="preserve"> </w:t>
      </w:r>
      <w:r>
        <w:t>of</w:t>
      </w:r>
      <w:r>
        <w:rPr>
          <w:spacing w:val="2"/>
        </w:rPr>
        <w:t xml:space="preserve"> </w:t>
      </w:r>
      <w:r>
        <w:t>no</w:t>
      </w:r>
      <w:r>
        <w:rPr>
          <w:spacing w:val="-2"/>
        </w:rPr>
        <w:t xml:space="preserve"> </w:t>
      </w:r>
      <w:r>
        <w:t>more</w:t>
      </w:r>
      <w:r>
        <w:rPr>
          <w:spacing w:val="-2"/>
        </w:rPr>
        <w:t xml:space="preserve"> </w:t>
      </w:r>
      <w:r>
        <w:t>than</w:t>
      </w:r>
      <w:r>
        <w:rPr>
          <w:spacing w:val="-2"/>
        </w:rPr>
        <w:t xml:space="preserve"> </w:t>
      </w:r>
      <w:r>
        <w:t>two</w:t>
      </w:r>
      <w:r>
        <w:rPr>
          <w:spacing w:val="-2"/>
        </w:rPr>
        <w:t xml:space="preserve"> </w:t>
      </w:r>
      <w:r>
        <w:t>years.</w:t>
      </w:r>
    </w:p>
    <w:p w14:paraId="20BFB20F" w14:textId="77777777" w:rsidR="00D50063" w:rsidRDefault="00B559DE">
      <w:pPr>
        <w:pStyle w:val="BodyText"/>
        <w:spacing w:before="161"/>
        <w:ind w:left="1300"/>
        <w:jc w:val="both"/>
      </w:pPr>
      <w:r>
        <w:t>-Registration</w:t>
      </w:r>
      <w:r>
        <w:rPr>
          <w:spacing w:val="-4"/>
        </w:rPr>
        <w:t xml:space="preserve"> </w:t>
      </w:r>
      <w:r>
        <w:t>for</w:t>
      </w:r>
      <w:r>
        <w:rPr>
          <w:spacing w:val="-3"/>
        </w:rPr>
        <w:t xml:space="preserve"> </w:t>
      </w:r>
      <w:r>
        <w:t>the</w:t>
      </w:r>
      <w:r>
        <w:rPr>
          <w:spacing w:val="-2"/>
        </w:rPr>
        <w:t xml:space="preserve"> </w:t>
      </w:r>
      <w:r>
        <w:t>doctoral</w:t>
      </w:r>
      <w:r>
        <w:rPr>
          <w:spacing w:val="-4"/>
        </w:rPr>
        <w:t xml:space="preserve"> </w:t>
      </w:r>
      <w:r>
        <w:t>degree</w:t>
      </w:r>
      <w:r>
        <w:rPr>
          <w:spacing w:val="-3"/>
        </w:rPr>
        <w:t xml:space="preserve"> </w:t>
      </w:r>
      <w:r>
        <w:t>begins</w:t>
      </w:r>
      <w:r>
        <w:rPr>
          <w:spacing w:val="-1"/>
        </w:rPr>
        <w:t xml:space="preserve"> </w:t>
      </w:r>
      <w:r>
        <w:t>with</w:t>
      </w:r>
      <w:r>
        <w:rPr>
          <w:spacing w:val="-2"/>
        </w:rPr>
        <w:t xml:space="preserve"> </w:t>
      </w:r>
      <w:r>
        <w:t>preparatory</w:t>
      </w:r>
      <w:r>
        <w:rPr>
          <w:spacing w:val="-2"/>
        </w:rPr>
        <w:t xml:space="preserve"> </w:t>
      </w:r>
      <w:r>
        <w:t>study.</w:t>
      </w:r>
    </w:p>
    <w:p w14:paraId="751EB3DA" w14:textId="77777777" w:rsidR="00D50063" w:rsidRDefault="00D50063">
      <w:pPr>
        <w:spacing w:before="8"/>
        <w:rPr>
          <w:sz w:val="27"/>
        </w:rPr>
      </w:pPr>
    </w:p>
    <w:p w14:paraId="35E69A32" w14:textId="77777777" w:rsidR="00D50063" w:rsidRDefault="00B559DE">
      <w:pPr>
        <w:pStyle w:val="BodyText"/>
        <w:spacing w:line="362" w:lineRule="auto"/>
        <w:ind w:left="1300" w:right="1238"/>
        <w:jc w:val="both"/>
      </w:pPr>
      <w:r>
        <w:t>-The number of times the comprehensive exam must be taken is 4 times And once</w:t>
      </w:r>
      <w:r>
        <w:rPr>
          <w:spacing w:val="1"/>
        </w:rPr>
        <w:t xml:space="preserve"> </w:t>
      </w:r>
      <w:r>
        <w:t>an</w:t>
      </w:r>
      <w:r>
        <w:rPr>
          <w:spacing w:val="-3"/>
        </w:rPr>
        <w:t xml:space="preserve"> </w:t>
      </w:r>
      <w:r>
        <w:t>exceptional time</w:t>
      </w:r>
      <w:r>
        <w:rPr>
          <w:spacing w:val="-3"/>
        </w:rPr>
        <w:t xml:space="preserve"> </w:t>
      </w:r>
      <w:r>
        <w:t>after</w:t>
      </w:r>
      <w:r>
        <w:rPr>
          <w:spacing w:val="-2"/>
        </w:rPr>
        <w:t xml:space="preserve"> </w:t>
      </w:r>
      <w:r>
        <w:t>the</w:t>
      </w:r>
      <w:r>
        <w:rPr>
          <w:spacing w:val="-1"/>
        </w:rPr>
        <w:t xml:space="preserve"> </w:t>
      </w:r>
      <w:r>
        <w:t>approval</w:t>
      </w:r>
      <w:r>
        <w:rPr>
          <w:spacing w:val="-2"/>
        </w:rPr>
        <w:t xml:space="preserve"> </w:t>
      </w:r>
      <w:r>
        <w:t>of</w:t>
      </w:r>
      <w:r>
        <w:rPr>
          <w:spacing w:val="2"/>
        </w:rPr>
        <w:t xml:space="preserve"> </w:t>
      </w:r>
      <w:r>
        <w:t>the</w:t>
      </w:r>
      <w:r>
        <w:rPr>
          <w:spacing w:val="-4"/>
        </w:rPr>
        <w:t xml:space="preserve"> </w:t>
      </w:r>
      <w:r w:rsidR="00B70C3A">
        <w:t>Faculty</w:t>
      </w:r>
      <w:r>
        <w:rPr>
          <w:spacing w:val="2"/>
        </w:rPr>
        <w:t xml:space="preserve"> </w:t>
      </w:r>
      <w:r>
        <w:t>Council.</w:t>
      </w:r>
    </w:p>
    <w:p w14:paraId="6AB64E7F" w14:textId="77777777" w:rsidR="00D50063" w:rsidRPr="00B70C3A" w:rsidRDefault="00B70C3A" w:rsidP="00B70C3A">
      <w:pPr>
        <w:tabs>
          <w:tab w:val="left" w:pos="1769"/>
        </w:tabs>
        <w:spacing w:before="155"/>
        <w:ind w:left="1134"/>
        <w:rPr>
          <w:rFonts w:ascii="Trebuchet MS"/>
          <w:b/>
          <w:color w:val="365F91" w:themeColor="accent1" w:themeShade="BF"/>
          <w:w w:val="95"/>
          <w:sz w:val="32"/>
        </w:rPr>
      </w:pPr>
      <w:r w:rsidRPr="003A2ACA">
        <w:rPr>
          <w:b/>
          <w:bCs/>
          <w:w w:val="95"/>
          <w:sz w:val="32"/>
          <w:szCs w:val="32"/>
          <w:u w:val="single"/>
          <w:shd w:val="clear" w:color="auto" w:fill="FFFF99"/>
        </w:rPr>
        <w:t>Section (</w:t>
      </w:r>
      <w:r>
        <w:rPr>
          <w:b/>
          <w:bCs/>
          <w:w w:val="95"/>
          <w:sz w:val="32"/>
          <w:szCs w:val="32"/>
          <w:u w:val="single"/>
          <w:shd w:val="clear" w:color="auto" w:fill="FFFF99"/>
        </w:rPr>
        <w:t>56</w:t>
      </w:r>
      <w:r w:rsidRPr="003A2ACA">
        <w:rPr>
          <w:b/>
          <w:bCs/>
          <w:w w:val="95"/>
          <w:sz w:val="32"/>
          <w:szCs w:val="32"/>
          <w:u w:val="single"/>
          <w:shd w:val="clear" w:color="auto" w:fill="FFFF99"/>
        </w:rPr>
        <w:t>):</w:t>
      </w:r>
      <w:r w:rsidR="00B559DE" w:rsidRPr="00B70C3A">
        <w:rPr>
          <w:rFonts w:ascii="Trebuchet MS"/>
          <w:b/>
          <w:color w:val="365F91" w:themeColor="accent1" w:themeShade="BF"/>
          <w:w w:val="95"/>
          <w:sz w:val="32"/>
        </w:rPr>
        <w:t>The student is granted a doctorate degree after</w:t>
      </w:r>
    </w:p>
    <w:p w14:paraId="6EEE5246" w14:textId="77777777" w:rsidR="00D50063" w:rsidRPr="00B70C3A" w:rsidRDefault="00B559DE">
      <w:pPr>
        <w:pStyle w:val="BodyText"/>
        <w:spacing w:before="89"/>
        <w:ind w:left="1300"/>
        <w:jc w:val="both"/>
        <w:rPr>
          <w:b/>
          <w:bCs/>
          <w:i/>
          <w:iCs/>
        </w:rPr>
      </w:pPr>
      <w:r w:rsidRPr="00B70C3A">
        <w:rPr>
          <w:b/>
          <w:bCs/>
          <w:i/>
          <w:iCs/>
        </w:rPr>
        <w:t>The</w:t>
      </w:r>
      <w:r w:rsidRPr="00B70C3A">
        <w:rPr>
          <w:b/>
          <w:bCs/>
          <w:i/>
          <w:iCs/>
          <w:spacing w:val="-5"/>
        </w:rPr>
        <w:t xml:space="preserve"> </w:t>
      </w:r>
      <w:r w:rsidRPr="00B70C3A">
        <w:rPr>
          <w:b/>
          <w:bCs/>
          <w:i/>
          <w:iCs/>
        </w:rPr>
        <w:t>student</w:t>
      </w:r>
      <w:r w:rsidRPr="00B70C3A">
        <w:rPr>
          <w:b/>
          <w:bCs/>
          <w:i/>
          <w:iCs/>
          <w:spacing w:val="-1"/>
        </w:rPr>
        <w:t xml:space="preserve"> </w:t>
      </w:r>
      <w:r w:rsidRPr="00B70C3A">
        <w:rPr>
          <w:b/>
          <w:bCs/>
          <w:i/>
          <w:iCs/>
        </w:rPr>
        <w:t>is</w:t>
      </w:r>
      <w:r w:rsidRPr="00B70C3A">
        <w:rPr>
          <w:b/>
          <w:bCs/>
          <w:i/>
          <w:iCs/>
          <w:spacing w:val="-3"/>
        </w:rPr>
        <w:t xml:space="preserve"> </w:t>
      </w:r>
      <w:r w:rsidRPr="00B70C3A">
        <w:rPr>
          <w:b/>
          <w:bCs/>
          <w:i/>
          <w:iCs/>
        </w:rPr>
        <w:t>granted</w:t>
      </w:r>
      <w:r w:rsidRPr="00B70C3A">
        <w:rPr>
          <w:b/>
          <w:bCs/>
          <w:i/>
          <w:iCs/>
          <w:spacing w:val="-1"/>
        </w:rPr>
        <w:t xml:space="preserve"> </w:t>
      </w:r>
      <w:r w:rsidRPr="00B70C3A">
        <w:rPr>
          <w:b/>
          <w:bCs/>
          <w:i/>
          <w:iCs/>
        </w:rPr>
        <w:t>a</w:t>
      </w:r>
      <w:r w:rsidRPr="00B70C3A">
        <w:rPr>
          <w:b/>
          <w:bCs/>
          <w:i/>
          <w:iCs/>
          <w:spacing w:val="-2"/>
        </w:rPr>
        <w:t xml:space="preserve"> </w:t>
      </w:r>
      <w:r w:rsidRPr="00B70C3A">
        <w:rPr>
          <w:b/>
          <w:bCs/>
          <w:i/>
          <w:iCs/>
        </w:rPr>
        <w:t>professional</w:t>
      </w:r>
      <w:r w:rsidRPr="00B70C3A">
        <w:rPr>
          <w:b/>
          <w:bCs/>
          <w:i/>
          <w:iCs/>
          <w:spacing w:val="-1"/>
        </w:rPr>
        <w:t xml:space="preserve"> </w:t>
      </w:r>
      <w:r w:rsidRPr="00B70C3A">
        <w:rPr>
          <w:b/>
          <w:bCs/>
          <w:i/>
          <w:iCs/>
        </w:rPr>
        <w:t>doctorate</w:t>
      </w:r>
      <w:r w:rsidRPr="00B70C3A">
        <w:rPr>
          <w:b/>
          <w:bCs/>
          <w:i/>
          <w:iCs/>
          <w:spacing w:val="-2"/>
        </w:rPr>
        <w:t xml:space="preserve"> </w:t>
      </w:r>
      <w:r w:rsidRPr="00B70C3A">
        <w:rPr>
          <w:b/>
          <w:bCs/>
          <w:i/>
          <w:iCs/>
        </w:rPr>
        <w:t>in</w:t>
      </w:r>
      <w:r w:rsidRPr="00B70C3A">
        <w:rPr>
          <w:b/>
          <w:bCs/>
          <w:i/>
          <w:iCs/>
          <w:spacing w:val="-1"/>
        </w:rPr>
        <w:t xml:space="preserve"> </w:t>
      </w:r>
      <w:r w:rsidRPr="00B70C3A">
        <w:rPr>
          <w:b/>
          <w:bCs/>
          <w:i/>
          <w:iCs/>
        </w:rPr>
        <w:t>nursing</w:t>
      </w:r>
      <w:r w:rsidRPr="00B70C3A">
        <w:rPr>
          <w:b/>
          <w:bCs/>
          <w:i/>
          <w:iCs/>
          <w:spacing w:val="-4"/>
        </w:rPr>
        <w:t xml:space="preserve"> </w:t>
      </w:r>
      <w:r w:rsidRPr="00B70C3A">
        <w:rPr>
          <w:b/>
          <w:bCs/>
          <w:i/>
          <w:iCs/>
        </w:rPr>
        <w:t>after:</w:t>
      </w:r>
      <w:r w:rsidRPr="00B70C3A">
        <w:rPr>
          <w:b/>
          <w:bCs/>
          <w:i/>
          <w:iCs/>
          <w:spacing w:val="-3"/>
        </w:rPr>
        <w:t xml:space="preserve"> </w:t>
      </w:r>
    </w:p>
    <w:p w14:paraId="47D73619" w14:textId="77777777" w:rsidR="00D50063" w:rsidRDefault="00D50063">
      <w:pPr>
        <w:rPr>
          <w:sz w:val="28"/>
        </w:rPr>
      </w:pPr>
    </w:p>
    <w:p w14:paraId="264341DD" w14:textId="77777777" w:rsidR="00D50063" w:rsidRDefault="00B559DE" w:rsidP="000A778B">
      <w:pPr>
        <w:pStyle w:val="BodyText"/>
        <w:numPr>
          <w:ilvl w:val="2"/>
          <w:numId w:val="54"/>
        </w:numPr>
        <w:spacing w:line="360" w:lineRule="auto"/>
        <w:ind w:right="1235"/>
        <w:jc w:val="both"/>
      </w:pPr>
      <w:r>
        <w:t xml:space="preserve">Passing the courses in the six semesters of </w:t>
      </w:r>
      <w:r w:rsidR="00B70C3A">
        <w:t xml:space="preserve">the </w:t>
      </w:r>
      <w:r>
        <w:t>study, provided that the cumulative</w:t>
      </w:r>
      <w:r>
        <w:rPr>
          <w:spacing w:val="1"/>
        </w:rPr>
        <w:t xml:space="preserve"> </w:t>
      </w:r>
      <w:r>
        <w:t>grade</w:t>
      </w:r>
      <w:r>
        <w:rPr>
          <w:spacing w:val="-2"/>
        </w:rPr>
        <w:t xml:space="preserve"> </w:t>
      </w:r>
      <w:r>
        <w:t>point average</w:t>
      </w:r>
      <w:r>
        <w:rPr>
          <w:spacing w:val="-1"/>
        </w:rPr>
        <w:t xml:space="preserve"> </w:t>
      </w:r>
      <w:r>
        <w:t>is not</w:t>
      </w:r>
      <w:r>
        <w:rPr>
          <w:spacing w:val="-2"/>
        </w:rPr>
        <w:t xml:space="preserve"> </w:t>
      </w:r>
      <w:r>
        <w:t>less</w:t>
      </w:r>
      <w:r>
        <w:rPr>
          <w:spacing w:val="-2"/>
        </w:rPr>
        <w:t xml:space="preserve"> </w:t>
      </w:r>
      <w:r>
        <w:t>than</w:t>
      </w:r>
      <w:r>
        <w:rPr>
          <w:spacing w:val="-1"/>
        </w:rPr>
        <w:t xml:space="preserve"> </w:t>
      </w:r>
      <w:r>
        <w:t>2.00</w:t>
      </w:r>
      <w:r w:rsidR="00B70C3A">
        <w:t xml:space="preserve"> (</w:t>
      </w:r>
      <w:r>
        <w:t>C).</w:t>
      </w:r>
    </w:p>
    <w:p w14:paraId="7D427A85" w14:textId="77777777" w:rsidR="00D50063" w:rsidRDefault="00B559DE" w:rsidP="000A778B">
      <w:pPr>
        <w:pStyle w:val="BodyText"/>
        <w:numPr>
          <w:ilvl w:val="2"/>
          <w:numId w:val="54"/>
        </w:numPr>
        <w:spacing w:before="159" w:line="360" w:lineRule="auto"/>
        <w:ind w:right="1238"/>
        <w:jc w:val="both"/>
      </w:pPr>
      <w:r>
        <w:lastRenderedPageBreak/>
        <w:t>Success</w:t>
      </w:r>
      <w:r>
        <w:rPr>
          <w:spacing w:val="1"/>
        </w:rPr>
        <w:t xml:space="preserve"> </w:t>
      </w:r>
      <w:r>
        <w:t>in</w:t>
      </w:r>
      <w:r>
        <w:rPr>
          <w:spacing w:val="1"/>
        </w:rPr>
        <w:t xml:space="preserve"> </w:t>
      </w:r>
      <w:r>
        <w:t>the</w:t>
      </w:r>
      <w:r>
        <w:rPr>
          <w:spacing w:val="1"/>
        </w:rPr>
        <w:t xml:space="preserve"> </w:t>
      </w:r>
      <w:r>
        <w:t>research</w:t>
      </w:r>
      <w:r>
        <w:rPr>
          <w:spacing w:val="1"/>
        </w:rPr>
        <w:t xml:space="preserve"> </w:t>
      </w:r>
      <w:r>
        <w:t>project,</w:t>
      </w:r>
      <w:r>
        <w:rPr>
          <w:spacing w:val="1"/>
        </w:rPr>
        <w:t xml:space="preserve"> </w:t>
      </w:r>
      <w:r>
        <w:t>acceptance</w:t>
      </w:r>
      <w:r>
        <w:rPr>
          <w:spacing w:val="1"/>
        </w:rPr>
        <w:t xml:space="preserve"> </w:t>
      </w:r>
      <w:r>
        <w:t>of</w:t>
      </w:r>
      <w:r>
        <w:rPr>
          <w:spacing w:val="1"/>
        </w:rPr>
        <w:t xml:space="preserve"> </w:t>
      </w:r>
      <w:r>
        <w:t>the</w:t>
      </w:r>
      <w:r>
        <w:rPr>
          <w:spacing w:val="1"/>
        </w:rPr>
        <w:t xml:space="preserve"> </w:t>
      </w:r>
      <w:r>
        <w:t>research</w:t>
      </w:r>
      <w:r>
        <w:rPr>
          <w:spacing w:val="1"/>
        </w:rPr>
        <w:t xml:space="preserve"> </w:t>
      </w:r>
      <w:r>
        <w:t>project</w:t>
      </w:r>
      <w:r>
        <w:rPr>
          <w:spacing w:val="1"/>
        </w:rPr>
        <w:t xml:space="preserve"> </w:t>
      </w:r>
      <w:r>
        <w:t>by</w:t>
      </w:r>
      <w:r>
        <w:rPr>
          <w:spacing w:val="1"/>
        </w:rPr>
        <w:t xml:space="preserve"> </w:t>
      </w:r>
      <w:r>
        <w:t>the</w:t>
      </w:r>
      <w:r>
        <w:rPr>
          <w:spacing w:val="1"/>
        </w:rPr>
        <w:t xml:space="preserve"> </w:t>
      </w:r>
      <w:r>
        <w:t>arbitration</w:t>
      </w:r>
      <w:r>
        <w:rPr>
          <w:spacing w:val="-3"/>
        </w:rPr>
        <w:t xml:space="preserve"> </w:t>
      </w:r>
      <w:r>
        <w:t>committee,</w:t>
      </w:r>
      <w:r>
        <w:rPr>
          <w:spacing w:val="1"/>
        </w:rPr>
        <w:t xml:space="preserve"> </w:t>
      </w:r>
      <w:r>
        <w:t>and</w:t>
      </w:r>
      <w:r>
        <w:rPr>
          <w:spacing w:val="-3"/>
        </w:rPr>
        <w:t xml:space="preserve"> </w:t>
      </w:r>
      <w:r>
        <w:t>recommendation</w:t>
      </w:r>
      <w:r>
        <w:rPr>
          <w:spacing w:val="-2"/>
        </w:rPr>
        <w:t xml:space="preserve"> </w:t>
      </w:r>
      <w:r>
        <w:t>to award</w:t>
      </w:r>
      <w:r>
        <w:rPr>
          <w:spacing w:val="-3"/>
        </w:rPr>
        <w:t xml:space="preserve"> </w:t>
      </w:r>
      <w:r>
        <w:t>the</w:t>
      </w:r>
      <w:r>
        <w:rPr>
          <w:spacing w:val="-1"/>
        </w:rPr>
        <w:t xml:space="preserve"> </w:t>
      </w:r>
      <w:r>
        <w:t>degree.</w:t>
      </w:r>
    </w:p>
    <w:p w14:paraId="7A634C34" w14:textId="77777777" w:rsidR="00D50063" w:rsidRDefault="00B559DE" w:rsidP="000A778B">
      <w:pPr>
        <w:pStyle w:val="BodyText"/>
        <w:numPr>
          <w:ilvl w:val="2"/>
          <w:numId w:val="54"/>
        </w:numPr>
        <w:spacing w:before="160" w:line="360" w:lineRule="auto"/>
        <w:ind w:right="1236"/>
        <w:jc w:val="both"/>
      </w:pPr>
      <w:r>
        <w:t>Successfully</w:t>
      </w:r>
      <w:r>
        <w:rPr>
          <w:spacing w:val="17"/>
        </w:rPr>
        <w:t xml:space="preserve"> </w:t>
      </w:r>
      <w:r>
        <w:t>passing</w:t>
      </w:r>
      <w:r>
        <w:rPr>
          <w:spacing w:val="18"/>
        </w:rPr>
        <w:t xml:space="preserve"> </w:t>
      </w:r>
      <w:r>
        <w:t>the</w:t>
      </w:r>
      <w:r>
        <w:rPr>
          <w:spacing w:val="16"/>
        </w:rPr>
        <w:t xml:space="preserve"> </w:t>
      </w:r>
      <w:r>
        <w:t>comprehensive</w:t>
      </w:r>
      <w:r>
        <w:rPr>
          <w:spacing w:val="20"/>
        </w:rPr>
        <w:t xml:space="preserve"> </w:t>
      </w:r>
      <w:r>
        <w:t>final</w:t>
      </w:r>
      <w:r>
        <w:rPr>
          <w:spacing w:val="20"/>
        </w:rPr>
        <w:t xml:space="preserve"> </w:t>
      </w:r>
      <w:r>
        <w:t>exams</w:t>
      </w:r>
      <w:r>
        <w:rPr>
          <w:spacing w:val="16"/>
        </w:rPr>
        <w:t xml:space="preserve"> </w:t>
      </w:r>
      <w:r>
        <w:t>with</w:t>
      </w:r>
      <w:r>
        <w:rPr>
          <w:spacing w:val="18"/>
        </w:rPr>
        <w:t xml:space="preserve"> </w:t>
      </w:r>
      <w:r>
        <w:t>a</w:t>
      </w:r>
      <w:r>
        <w:rPr>
          <w:spacing w:val="19"/>
        </w:rPr>
        <w:t xml:space="preserve"> </w:t>
      </w:r>
      <w:r>
        <w:t>grade</w:t>
      </w:r>
      <w:r>
        <w:rPr>
          <w:spacing w:val="20"/>
        </w:rPr>
        <w:t xml:space="preserve"> </w:t>
      </w:r>
      <w:r>
        <w:t>of</w:t>
      </w:r>
      <w:r>
        <w:rPr>
          <w:spacing w:val="19"/>
        </w:rPr>
        <w:t xml:space="preserve"> </w:t>
      </w:r>
      <w:r>
        <w:t>no</w:t>
      </w:r>
      <w:r>
        <w:rPr>
          <w:spacing w:val="18"/>
        </w:rPr>
        <w:t xml:space="preserve"> </w:t>
      </w:r>
      <w:r>
        <w:t>less</w:t>
      </w:r>
      <w:r>
        <w:rPr>
          <w:spacing w:val="18"/>
        </w:rPr>
        <w:t xml:space="preserve"> </w:t>
      </w:r>
      <w:r>
        <w:t>than</w:t>
      </w:r>
      <w:r>
        <w:rPr>
          <w:spacing w:val="-68"/>
        </w:rPr>
        <w:t xml:space="preserve"> </w:t>
      </w:r>
      <w:r>
        <w:rPr>
          <w:spacing w:val="-2"/>
        </w:rPr>
        <w:t xml:space="preserve"> </w:t>
      </w:r>
      <w:r>
        <w:t>2.00</w:t>
      </w:r>
      <w:r w:rsidR="00ED50A4">
        <w:t xml:space="preserve"> </w:t>
      </w:r>
      <w:r w:rsidR="00B70C3A">
        <w:t>(</w:t>
      </w:r>
      <w:r>
        <w:t>C).</w:t>
      </w:r>
    </w:p>
    <w:p w14:paraId="4E6F6BE3" w14:textId="77777777" w:rsidR="00D50063" w:rsidRDefault="00B559DE" w:rsidP="000A778B">
      <w:pPr>
        <w:pStyle w:val="BodyText"/>
        <w:numPr>
          <w:ilvl w:val="2"/>
          <w:numId w:val="54"/>
        </w:numPr>
        <w:spacing w:before="160" w:line="360" w:lineRule="auto"/>
        <w:ind w:right="1236"/>
        <w:jc w:val="both"/>
      </w:pPr>
      <w:r>
        <w:t>The student publishes one or more papers from the dissertation in a scientific</w:t>
      </w:r>
      <w:r>
        <w:rPr>
          <w:spacing w:val="1"/>
        </w:rPr>
        <w:t xml:space="preserve"> </w:t>
      </w:r>
      <w:r>
        <w:t>journal</w:t>
      </w:r>
      <w:r>
        <w:rPr>
          <w:spacing w:val="1"/>
        </w:rPr>
        <w:t xml:space="preserve"> </w:t>
      </w:r>
      <w:r>
        <w:t>approved</w:t>
      </w:r>
      <w:r>
        <w:rPr>
          <w:spacing w:val="1"/>
        </w:rPr>
        <w:t xml:space="preserve"> </w:t>
      </w:r>
      <w:r>
        <w:t>by</w:t>
      </w:r>
      <w:r>
        <w:rPr>
          <w:spacing w:val="1"/>
        </w:rPr>
        <w:t xml:space="preserve"> </w:t>
      </w:r>
      <w:r>
        <w:t>scientific</w:t>
      </w:r>
      <w:r>
        <w:rPr>
          <w:spacing w:val="1"/>
        </w:rPr>
        <w:t xml:space="preserve"> </w:t>
      </w:r>
      <w:r>
        <w:t>committees,</w:t>
      </w:r>
      <w:r>
        <w:rPr>
          <w:spacing w:val="1"/>
        </w:rPr>
        <w:t xml:space="preserve"> </w:t>
      </w:r>
      <w:r>
        <w:t>or</w:t>
      </w:r>
      <w:r>
        <w:rPr>
          <w:spacing w:val="1"/>
        </w:rPr>
        <w:t xml:space="preserve"> </w:t>
      </w:r>
      <w:r>
        <w:t>publishes</w:t>
      </w:r>
      <w:r>
        <w:rPr>
          <w:spacing w:val="1"/>
        </w:rPr>
        <w:t xml:space="preserve"> </w:t>
      </w:r>
      <w:r>
        <w:t>one</w:t>
      </w:r>
      <w:r>
        <w:rPr>
          <w:spacing w:val="1"/>
        </w:rPr>
        <w:t xml:space="preserve"> </w:t>
      </w:r>
      <w:r>
        <w:t>issue</w:t>
      </w:r>
      <w:r>
        <w:rPr>
          <w:spacing w:val="1"/>
        </w:rPr>
        <w:t xml:space="preserve"> </w:t>
      </w:r>
      <w:r>
        <w:t>in</w:t>
      </w:r>
      <w:r>
        <w:rPr>
          <w:spacing w:val="71"/>
        </w:rPr>
        <w:t xml:space="preserve"> </w:t>
      </w:r>
      <w:r>
        <w:t>an</w:t>
      </w:r>
      <w:r>
        <w:rPr>
          <w:spacing w:val="-67"/>
        </w:rPr>
        <w:t xml:space="preserve"> </w:t>
      </w:r>
      <w:r>
        <w:t>international journal with an impact factor. The student may submit evidence of</w:t>
      </w:r>
      <w:r>
        <w:rPr>
          <w:spacing w:val="1"/>
        </w:rPr>
        <w:t xml:space="preserve"> </w:t>
      </w:r>
      <w:r>
        <w:t>acceptance</w:t>
      </w:r>
      <w:r>
        <w:rPr>
          <w:spacing w:val="-4"/>
        </w:rPr>
        <w:t xml:space="preserve"> </w:t>
      </w:r>
      <w:r>
        <w:t>for</w:t>
      </w:r>
      <w:r>
        <w:rPr>
          <w:spacing w:val="2"/>
        </w:rPr>
        <w:t xml:space="preserve"> </w:t>
      </w:r>
      <w:r>
        <w:t>publication</w:t>
      </w:r>
      <w:r>
        <w:rPr>
          <w:spacing w:val="-2"/>
        </w:rPr>
        <w:t xml:space="preserve"> </w:t>
      </w:r>
      <w:r>
        <w:t>in</w:t>
      </w:r>
      <w:r>
        <w:rPr>
          <w:spacing w:val="-1"/>
        </w:rPr>
        <w:t xml:space="preserve"> </w:t>
      </w:r>
      <w:r>
        <w:t>an</w:t>
      </w:r>
      <w:r>
        <w:rPr>
          <w:spacing w:val="-2"/>
        </w:rPr>
        <w:t xml:space="preserve"> </w:t>
      </w:r>
      <w:r>
        <w:t>international journal.</w:t>
      </w:r>
    </w:p>
    <w:p w14:paraId="238ACD31" w14:textId="77777777" w:rsidR="00D50063" w:rsidRDefault="00D50063">
      <w:pPr>
        <w:spacing w:line="360" w:lineRule="auto"/>
        <w:jc w:val="both"/>
      </w:pPr>
    </w:p>
    <w:p w14:paraId="1EEE8F98" w14:textId="77777777" w:rsidR="00D50063" w:rsidRPr="00ED50A4" w:rsidRDefault="00ED50A4" w:rsidP="00ED50A4">
      <w:pPr>
        <w:tabs>
          <w:tab w:val="left" w:pos="1862"/>
        </w:tabs>
        <w:spacing w:before="91"/>
        <w:ind w:left="1299"/>
        <w:rPr>
          <w:rFonts w:ascii="Arial Black"/>
          <w:sz w:val="36"/>
          <w:szCs w:val="36"/>
        </w:rPr>
      </w:pPr>
      <w:r w:rsidRPr="003A2ACA">
        <w:rPr>
          <w:b/>
          <w:bCs/>
          <w:w w:val="95"/>
          <w:sz w:val="32"/>
          <w:szCs w:val="32"/>
          <w:u w:val="single"/>
          <w:shd w:val="clear" w:color="auto" w:fill="FFFF99"/>
        </w:rPr>
        <w:t>Section (</w:t>
      </w:r>
      <w:r>
        <w:rPr>
          <w:b/>
          <w:bCs/>
          <w:w w:val="95"/>
          <w:sz w:val="32"/>
          <w:szCs w:val="32"/>
          <w:u w:val="single"/>
          <w:shd w:val="clear" w:color="auto" w:fill="FFFF99"/>
        </w:rPr>
        <w:t>57</w:t>
      </w:r>
      <w:r w:rsidRPr="003A2ACA">
        <w:rPr>
          <w:b/>
          <w:bCs/>
          <w:w w:val="95"/>
          <w:sz w:val="32"/>
          <w:szCs w:val="32"/>
          <w:u w:val="single"/>
          <w:shd w:val="clear" w:color="auto" w:fill="FFFF99"/>
        </w:rPr>
        <w:t>):</w:t>
      </w:r>
      <w:r w:rsidR="00B559DE" w:rsidRPr="00ED50A4">
        <w:rPr>
          <w:rFonts w:ascii="Trebuchet MS"/>
          <w:b/>
          <w:color w:val="365F91" w:themeColor="accent1" w:themeShade="BF"/>
          <w:w w:val="95"/>
          <w:sz w:val="36"/>
          <w:szCs w:val="36"/>
        </w:rPr>
        <w:t>Program schedules</w:t>
      </w:r>
    </w:p>
    <w:p w14:paraId="410775F0" w14:textId="77777777" w:rsidR="00D50063" w:rsidRDefault="00D50063">
      <w:pPr>
        <w:pStyle w:val="BodyText"/>
        <w:rPr>
          <w:rFonts w:ascii="Arial Black"/>
          <w:sz w:val="20"/>
        </w:rPr>
      </w:pPr>
    </w:p>
    <w:p w14:paraId="5644491C" w14:textId="77777777" w:rsidR="00D50063" w:rsidRPr="00ED50A4" w:rsidRDefault="00B559DE" w:rsidP="00ED50A4">
      <w:pPr>
        <w:spacing w:before="89" w:line="276" w:lineRule="auto"/>
        <w:ind w:left="1843" w:right="1238"/>
        <w:jc w:val="both"/>
        <w:rPr>
          <w:bCs/>
          <w:sz w:val="28"/>
        </w:rPr>
      </w:pPr>
      <w:r w:rsidRPr="00ED50A4">
        <w:rPr>
          <w:bCs/>
          <w:sz w:val="28"/>
        </w:rPr>
        <w:t>The following tables show the indicative plan for the professional doctorate</w:t>
      </w:r>
      <w:r w:rsidRPr="00ED50A4">
        <w:rPr>
          <w:bCs/>
          <w:spacing w:val="1"/>
          <w:sz w:val="28"/>
        </w:rPr>
        <w:t xml:space="preserve"> </w:t>
      </w:r>
      <w:r w:rsidRPr="00ED50A4">
        <w:rPr>
          <w:bCs/>
          <w:sz w:val="28"/>
        </w:rPr>
        <w:t>program</w:t>
      </w:r>
      <w:r w:rsidRPr="00ED50A4">
        <w:rPr>
          <w:bCs/>
          <w:spacing w:val="1"/>
          <w:sz w:val="28"/>
        </w:rPr>
        <w:t xml:space="preserve"> </w:t>
      </w:r>
      <w:r w:rsidRPr="00ED50A4">
        <w:rPr>
          <w:bCs/>
          <w:sz w:val="28"/>
        </w:rPr>
        <w:t>in</w:t>
      </w:r>
      <w:r w:rsidRPr="00ED50A4">
        <w:rPr>
          <w:bCs/>
          <w:spacing w:val="1"/>
          <w:sz w:val="28"/>
        </w:rPr>
        <w:t xml:space="preserve"> </w:t>
      </w:r>
      <w:r w:rsidRPr="00ED50A4">
        <w:rPr>
          <w:bCs/>
          <w:sz w:val="28"/>
        </w:rPr>
        <w:t>nursing.</w:t>
      </w:r>
      <w:r w:rsidRPr="00ED50A4">
        <w:rPr>
          <w:bCs/>
          <w:spacing w:val="1"/>
          <w:sz w:val="28"/>
        </w:rPr>
        <w:t xml:space="preserve"> </w:t>
      </w:r>
      <w:r w:rsidRPr="00ED50A4">
        <w:rPr>
          <w:bCs/>
          <w:sz w:val="28"/>
        </w:rPr>
        <w:t>These</w:t>
      </w:r>
      <w:r w:rsidRPr="00ED50A4">
        <w:rPr>
          <w:bCs/>
          <w:spacing w:val="1"/>
          <w:sz w:val="28"/>
        </w:rPr>
        <w:t xml:space="preserve"> </w:t>
      </w:r>
      <w:r w:rsidRPr="00ED50A4">
        <w:rPr>
          <w:bCs/>
          <w:sz w:val="28"/>
        </w:rPr>
        <w:t>tabls</w:t>
      </w:r>
      <w:r w:rsidRPr="00ED50A4">
        <w:rPr>
          <w:bCs/>
          <w:spacing w:val="1"/>
          <w:sz w:val="28"/>
        </w:rPr>
        <w:t xml:space="preserve"> </w:t>
      </w:r>
      <w:r w:rsidRPr="00ED50A4">
        <w:rPr>
          <w:bCs/>
          <w:sz w:val="28"/>
        </w:rPr>
        <w:t>are</w:t>
      </w:r>
      <w:r w:rsidRPr="00ED50A4">
        <w:rPr>
          <w:bCs/>
          <w:spacing w:val="1"/>
          <w:sz w:val="28"/>
        </w:rPr>
        <w:t xml:space="preserve"> </w:t>
      </w:r>
      <w:r w:rsidRPr="00ED50A4">
        <w:rPr>
          <w:bCs/>
          <w:sz w:val="28"/>
        </w:rPr>
        <w:t>repeated</w:t>
      </w:r>
      <w:r w:rsidRPr="00ED50A4">
        <w:rPr>
          <w:bCs/>
          <w:spacing w:val="1"/>
          <w:sz w:val="28"/>
        </w:rPr>
        <w:t xml:space="preserve"> </w:t>
      </w:r>
      <w:r w:rsidRPr="00ED50A4">
        <w:rPr>
          <w:bCs/>
          <w:sz w:val="28"/>
        </w:rPr>
        <w:t>according</w:t>
      </w:r>
      <w:r w:rsidRPr="00ED50A4">
        <w:rPr>
          <w:bCs/>
          <w:spacing w:val="1"/>
          <w:sz w:val="28"/>
        </w:rPr>
        <w:t xml:space="preserve"> </w:t>
      </w:r>
      <w:r w:rsidRPr="00ED50A4">
        <w:rPr>
          <w:bCs/>
          <w:sz w:val="28"/>
        </w:rPr>
        <w:t>to</w:t>
      </w:r>
      <w:r w:rsidRPr="00ED50A4">
        <w:rPr>
          <w:bCs/>
          <w:spacing w:val="1"/>
          <w:sz w:val="28"/>
        </w:rPr>
        <w:t xml:space="preserve"> </w:t>
      </w:r>
      <w:r w:rsidRPr="00ED50A4">
        <w:rPr>
          <w:bCs/>
          <w:sz w:val="28"/>
        </w:rPr>
        <w:t>the</w:t>
      </w:r>
      <w:r w:rsidRPr="00ED50A4">
        <w:rPr>
          <w:bCs/>
          <w:spacing w:val="1"/>
          <w:sz w:val="28"/>
        </w:rPr>
        <w:t xml:space="preserve"> </w:t>
      </w:r>
      <w:r w:rsidRPr="00ED50A4">
        <w:rPr>
          <w:bCs/>
          <w:sz w:val="28"/>
        </w:rPr>
        <w:t>nursing</w:t>
      </w:r>
      <w:r w:rsidRPr="00ED50A4">
        <w:rPr>
          <w:bCs/>
          <w:spacing w:val="1"/>
          <w:sz w:val="28"/>
        </w:rPr>
        <w:t xml:space="preserve"> </w:t>
      </w:r>
      <w:r w:rsidRPr="00ED50A4">
        <w:rPr>
          <w:bCs/>
          <w:sz w:val="28"/>
        </w:rPr>
        <w:t>specialties</w:t>
      </w:r>
      <w:r w:rsidRPr="00ED50A4">
        <w:rPr>
          <w:bCs/>
          <w:spacing w:val="-1"/>
          <w:sz w:val="28"/>
        </w:rPr>
        <w:t xml:space="preserve"> </w:t>
      </w:r>
      <w:r w:rsidRPr="00ED50A4">
        <w:rPr>
          <w:bCs/>
          <w:sz w:val="28"/>
        </w:rPr>
        <w:t>specified</w:t>
      </w:r>
      <w:r w:rsidRPr="00ED50A4">
        <w:rPr>
          <w:bCs/>
          <w:spacing w:val="-1"/>
          <w:sz w:val="28"/>
        </w:rPr>
        <w:t xml:space="preserve"> </w:t>
      </w:r>
      <w:r w:rsidRPr="00ED50A4">
        <w:rPr>
          <w:bCs/>
          <w:sz w:val="28"/>
        </w:rPr>
        <w:t>by</w:t>
      </w:r>
      <w:r w:rsidRPr="00ED50A4">
        <w:rPr>
          <w:bCs/>
          <w:spacing w:val="-2"/>
          <w:sz w:val="28"/>
        </w:rPr>
        <w:t xml:space="preserve"> </w:t>
      </w:r>
      <w:r w:rsidRPr="00ED50A4">
        <w:rPr>
          <w:bCs/>
          <w:sz w:val="28"/>
        </w:rPr>
        <w:t>the</w:t>
      </w:r>
      <w:r w:rsidRPr="00ED50A4">
        <w:rPr>
          <w:bCs/>
          <w:spacing w:val="-1"/>
          <w:sz w:val="28"/>
        </w:rPr>
        <w:t xml:space="preserve"> </w:t>
      </w:r>
      <w:r w:rsidRPr="00ED50A4">
        <w:rPr>
          <w:bCs/>
          <w:sz w:val="28"/>
        </w:rPr>
        <w:t>regulatieons.</w:t>
      </w:r>
    </w:p>
    <w:p w14:paraId="14B5979C" w14:textId="77777777" w:rsidR="00D50063" w:rsidRDefault="00D50063">
      <w:pPr>
        <w:rPr>
          <w:b/>
          <w:sz w:val="20"/>
        </w:rPr>
      </w:pPr>
    </w:p>
    <w:p w14:paraId="1585E662" w14:textId="77777777" w:rsidR="00A44140" w:rsidRDefault="00A44140">
      <w:pPr>
        <w:rPr>
          <w:b/>
          <w:sz w:val="20"/>
        </w:rPr>
      </w:pPr>
      <w:r>
        <w:rPr>
          <w:b/>
          <w:sz w:val="20"/>
        </w:rPr>
        <w:br w:type="page"/>
      </w:r>
    </w:p>
    <w:p w14:paraId="4CE4059B" w14:textId="77777777" w:rsidR="00D50063" w:rsidRDefault="00D50063">
      <w:pPr>
        <w:rPr>
          <w:b/>
          <w:sz w:val="20"/>
        </w:rPr>
      </w:pPr>
    </w:p>
    <w:p w14:paraId="62B7FA80" w14:textId="77777777" w:rsidR="001315EB" w:rsidRDefault="00A44140" w:rsidP="001315EB">
      <w:pPr>
        <w:pStyle w:val="Heading1"/>
        <w:spacing w:before="145" w:after="16"/>
        <w:ind w:left="851" w:right="985"/>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pPr>
      <w:r>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10</w:t>
      </w:r>
      <w:r w:rsidRPr="002A0A88">
        <w:rPr>
          <w:rFonts w:ascii="Times New Roman" w:eastAsia="Times New Roman" w:hAnsi="Times New Roman" w:cs="Times New Roman"/>
          <w:bCs w:val="0"/>
          <w:color w:val="365F91" w:themeColor="accent1" w:themeShade="BF"/>
          <w:sz w:val="48"/>
          <w:szCs w:val="48"/>
          <w:u w:val="none"/>
          <w:vertAlign w:val="superscript"/>
          <w14:textOutline w14:w="11112" w14:cap="flat" w14:cmpd="sng" w14:algn="ctr">
            <w14:solidFill>
              <w14:schemeClr w14:val="accent2"/>
            </w14:solidFill>
            <w14:prstDash w14:val="solid"/>
            <w14:round/>
          </w14:textOutline>
        </w:rPr>
        <w:t>th</w:t>
      </w:r>
      <w:r w:rsidRPr="002A0A88">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 xml:space="preserve">  Chapter</w:t>
      </w:r>
    </w:p>
    <w:p w14:paraId="4711EF9E" w14:textId="77777777" w:rsidR="001315EB" w:rsidRPr="006E4987" w:rsidRDefault="001315EB" w:rsidP="001315EB">
      <w:pPr>
        <w:pStyle w:val="Heading1"/>
        <w:spacing w:before="145" w:after="16"/>
        <w:ind w:left="851" w:right="985"/>
        <w:rPr>
          <w:rFonts w:ascii="Times New Roman" w:eastAsia="Times New Roman" w:hAnsi="Times New Roman" w:cs="Times New Roman"/>
          <w:bCs w:val="0"/>
          <w:color w:val="365F91" w:themeColor="accent1" w:themeShade="BF"/>
          <w:sz w:val="24"/>
          <w:szCs w:val="24"/>
          <w:u w:val="none"/>
          <w14:textOutline w14:w="11112" w14:cap="flat" w14:cmpd="sng" w14:algn="ctr">
            <w14:solidFill>
              <w14:schemeClr w14:val="accent2"/>
            </w14:solidFill>
            <w14:prstDash w14:val="solid"/>
            <w14:round/>
          </w14:textOutline>
        </w:rPr>
      </w:pPr>
    </w:p>
    <w:p w14:paraId="1622688D" w14:textId="77777777" w:rsidR="00D50063" w:rsidRPr="001315EB" w:rsidRDefault="00A44140" w:rsidP="001315EB">
      <w:pPr>
        <w:pStyle w:val="Heading1"/>
        <w:spacing w:before="145" w:after="16"/>
        <w:ind w:left="851" w:right="985"/>
        <w:rPr>
          <w:rFonts w:ascii="Times New Roman" w:eastAsia="Times New Roman" w:hAnsi="Times New Roman" w:cs="Times New Roman"/>
          <w:color w:val="365F91" w:themeColor="accent1" w:themeShade="BF"/>
          <w:sz w:val="32"/>
          <w:szCs w:val="32"/>
          <w:u w:val="none"/>
          <w14:textOutline w14:w="11112" w14:cap="flat" w14:cmpd="sng" w14:algn="ctr">
            <w14:solidFill>
              <w14:schemeClr w14:val="accent2"/>
            </w14:solidFill>
            <w14:prstDash w14:val="solid"/>
            <w14:round/>
          </w14:textOutline>
        </w:rPr>
      </w:pPr>
      <w:r w:rsidRPr="002A0A88">
        <w:rPr>
          <w:rFonts w:ascii="Times New Roman" w:eastAsia="Times New Roman" w:hAnsi="Times New Roman" w:cs="Times New Roman"/>
          <w:bCs w:val="0"/>
          <w:color w:val="365F91" w:themeColor="accent1" w:themeShade="BF"/>
          <w:sz w:val="48"/>
          <w:szCs w:val="48"/>
          <w:u w:val="none"/>
          <w14:textOutline w14:w="11112" w14:cap="flat" w14:cmpd="sng" w14:algn="ctr">
            <w14:solidFill>
              <w14:schemeClr w14:val="accent2"/>
            </w14:solidFill>
            <w14:prstDash w14:val="solid"/>
            <w14:round/>
          </w14:textOutline>
        </w:rPr>
        <w:t xml:space="preserve"> </w:t>
      </w:r>
      <w:r w:rsidR="001315EB" w:rsidRPr="001315EB">
        <w:rPr>
          <w:rFonts w:asciiTheme="majorBidi" w:hAnsiTheme="majorBidi" w:cstheme="majorBidi"/>
          <w:color w:val="000000" w:themeColor="text1"/>
          <w:sz w:val="32"/>
          <w:szCs w:val="32"/>
          <w:u w:val="none"/>
          <w:lang w:val="en-GB" w:eastAsia="en-GB"/>
        </w:rPr>
        <w:t xml:space="preserve">Study Plan for the Professional </w:t>
      </w:r>
      <w:r w:rsidR="001315EB" w:rsidRPr="001315EB">
        <w:rPr>
          <w:rFonts w:asciiTheme="majorBidi" w:eastAsia="Times New Roman" w:hAnsiTheme="majorBidi" w:cstheme="majorBidi"/>
          <w:color w:val="000000" w:themeColor="text1"/>
          <w:sz w:val="32"/>
          <w:szCs w:val="32"/>
          <w:u w:val="none"/>
          <w:lang w:val="en-GB" w:eastAsia="en-GB"/>
        </w:rPr>
        <w:t>Doctorate in Nursing</w:t>
      </w:r>
    </w:p>
    <w:p w14:paraId="4111AF22" w14:textId="77777777" w:rsidR="00D50063" w:rsidRPr="001315EB" w:rsidRDefault="00D50063">
      <w:pPr>
        <w:pStyle w:val="BodyText"/>
        <w:spacing w:before="9"/>
        <w:rPr>
          <w:rFonts w:ascii="Trebuchet MS"/>
          <w:b/>
          <w:bCs/>
          <w:sz w:val="32"/>
          <w:szCs w:val="32"/>
        </w:rPr>
      </w:pPr>
    </w:p>
    <w:tbl>
      <w:tblPr>
        <w:tblW w:w="0" w:type="auto"/>
        <w:tblInd w:w="123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394"/>
        <w:gridCol w:w="2394"/>
        <w:gridCol w:w="2394"/>
        <w:gridCol w:w="2394"/>
      </w:tblGrid>
      <w:tr w:rsidR="00D50063" w14:paraId="6C30369B" w14:textId="77777777" w:rsidTr="00E80622">
        <w:trPr>
          <w:trHeight w:val="484"/>
        </w:trPr>
        <w:tc>
          <w:tcPr>
            <w:tcW w:w="2394" w:type="dxa"/>
            <w:vMerge w:val="restart"/>
            <w:tcBorders>
              <w:bottom w:val="single" w:sz="4" w:space="0" w:color="000000"/>
              <w:right w:val="single" w:sz="4" w:space="0" w:color="000000"/>
            </w:tcBorders>
            <w:shd w:val="clear" w:color="auto" w:fill="FFFFCC"/>
          </w:tcPr>
          <w:p w14:paraId="5E7870E2" w14:textId="77777777" w:rsidR="00D50063" w:rsidRDefault="00B559DE">
            <w:pPr>
              <w:pStyle w:val="TableParagraph"/>
              <w:spacing w:before="1"/>
              <w:ind w:left="636"/>
              <w:rPr>
                <w:b/>
                <w:sz w:val="28"/>
              </w:rPr>
            </w:pPr>
            <w:r>
              <w:rPr>
                <w:b/>
                <w:sz w:val="28"/>
              </w:rPr>
              <w:t>Semester</w:t>
            </w:r>
          </w:p>
        </w:tc>
        <w:tc>
          <w:tcPr>
            <w:tcW w:w="4788" w:type="dxa"/>
            <w:gridSpan w:val="2"/>
            <w:tcBorders>
              <w:left w:val="single" w:sz="4" w:space="0" w:color="000000"/>
              <w:bottom w:val="single" w:sz="4" w:space="0" w:color="000000"/>
              <w:right w:val="single" w:sz="4" w:space="0" w:color="000000"/>
            </w:tcBorders>
            <w:shd w:val="clear" w:color="auto" w:fill="FFFFCC"/>
          </w:tcPr>
          <w:p w14:paraId="4D8F7D85" w14:textId="77777777" w:rsidR="00D50063" w:rsidRDefault="00B559DE">
            <w:pPr>
              <w:pStyle w:val="TableParagraph"/>
              <w:spacing w:before="1"/>
              <w:ind w:left="1589"/>
              <w:rPr>
                <w:b/>
                <w:sz w:val="28"/>
              </w:rPr>
            </w:pPr>
            <w:r>
              <w:rPr>
                <w:b/>
                <w:sz w:val="28"/>
              </w:rPr>
              <w:t>Weekly</w:t>
            </w:r>
            <w:r>
              <w:rPr>
                <w:b/>
                <w:spacing w:val="-3"/>
                <w:sz w:val="28"/>
              </w:rPr>
              <w:t xml:space="preserve"> </w:t>
            </w:r>
            <w:r>
              <w:rPr>
                <w:b/>
                <w:sz w:val="28"/>
              </w:rPr>
              <w:t>hours</w:t>
            </w:r>
          </w:p>
        </w:tc>
        <w:tc>
          <w:tcPr>
            <w:tcW w:w="2394" w:type="dxa"/>
            <w:vMerge w:val="restart"/>
            <w:tcBorders>
              <w:left w:val="single" w:sz="4" w:space="0" w:color="000000"/>
              <w:bottom w:val="single" w:sz="4" w:space="0" w:color="000000"/>
            </w:tcBorders>
            <w:shd w:val="clear" w:color="auto" w:fill="FFFFCC"/>
          </w:tcPr>
          <w:p w14:paraId="14CF34FB" w14:textId="77777777" w:rsidR="00D50063" w:rsidRDefault="00B559DE">
            <w:pPr>
              <w:pStyle w:val="TableParagraph"/>
              <w:spacing w:before="1"/>
              <w:ind w:left="454"/>
              <w:rPr>
                <w:b/>
                <w:sz w:val="28"/>
              </w:rPr>
            </w:pPr>
            <w:r>
              <w:rPr>
                <w:b/>
                <w:sz w:val="28"/>
              </w:rPr>
              <w:t>Credit</w:t>
            </w:r>
            <w:r>
              <w:rPr>
                <w:b/>
                <w:spacing w:val="-4"/>
                <w:sz w:val="28"/>
              </w:rPr>
              <w:t xml:space="preserve"> </w:t>
            </w:r>
            <w:r>
              <w:rPr>
                <w:b/>
                <w:sz w:val="28"/>
              </w:rPr>
              <w:t>hours</w:t>
            </w:r>
          </w:p>
        </w:tc>
      </w:tr>
      <w:tr w:rsidR="00D50063" w14:paraId="7AE99D07" w14:textId="77777777" w:rsidTr="00E80622">
        <w:trPr>
          <w:trHeight w:val="370"/>
        </w:trPr>
        <w:tc>
          <w:tcPr>
            <w:tcW w:w="2394" w:type="dxa"/>
            <w:vMerge/>
            <w:tcBorders>
              <w:top w:val="nil"/>
              <w:bottom w:val="single" w:sz="4" w:space="0" w:color="000000"/>
              <w:right w:val="single" w:sz="4" w:space="0" w:color="000000"/>
            </w:tcBorders>
          </w:tcPr>
          <w:p w14:paraId="10ABC5B5" w14:textId="77777777" w:rsidR="00D50063" w:rsidRDefault="00D50063">
            <w:pPr>
              <w:rPr>
                <w:sz w:val="2"/>
                <w:szCs w:val="2"/>
              </w:rPr>
            </w:pPr>
          </w:p>
        </w:tc>
        <w:tc>
          <w:tcPr>
            <w:tcW w:w="2394" w:type="dxa"/>
            <w:tcBorders>
              <w:top w:val="single" w:sz="4" w:space="0" w:color="000000"/>
              <w:left w:val="single" w:sz="4" w:space="0" w:color="000000"/>
              <w:bottom w:val="single" w:sz="4" w:space="0" w:color="000000"/>
              <w:right w:val="single" w:sz="4" w:space="0" w:color="000000"/>
            </w:tcBorders>
            <w:shd w:val="clear" w:color="auto" w:fill="FFFFCC"/>
          </w:tcPr>
          <w:p w14:paraId="28CC6BB9" w14:textId="77777777" w:rsidR="00D50063" w:rsidRDefault="00B559DE">
            <w:pPr>
              <w:pStyle w:val="TableParagraph"/>
              <w:spacing w:line="321" w:lineRule="exact"/>
              <w:ind w:left="516" w:right="459"/>
              <w:jc w:val="center"/>
              <w:rPr>
                <w:b/>
                <w:sz w:val="28"/>
              </w:rPr>
            </w:pPr>
            <w:r>
              <w:rPr>
                <w:b/>
                <w:sz w:val="28"/>
              </w:rPr>
              <w:t>Theoretical</w:t>
            </w:r>
          </w:p>
        </w:tc>
        <w:tc>
          <w:tcPr>
            <w:tcW w:w="2394" w:type="dxa"/>
            <w:tcBorders>
              <w:top w:val="single" w:sz="4" w:space="0" w:color="000000"/>
              <w:left w:val="single" w:sz="4" w:space="0" w:color="000000"/>
              <w:bottom w:val="single" w:sz="4" w:space="0" w:color="000000"/>
              <w:right w:val="single" w:sz="4" w:space="0" w:color="000000"/>
            </w:tcBorders>
            <w:shd w:val="clear" w:color="auto" w:fill="FFFFCC"/>
          </w:tcPr>
          <w:p w14:paraId="454D702C" w14:textId="77777777" w:rsidR="00D50063" w:rsidRDefault="00B559DE">
            <w:pPr>
              <w:pStyle w:val="TableParagraph"/>
              <w:spacing w:line="321" w:lineRule="exact"/>
              <w:ind w:left="516" w:right="459"/>
              <w:jc w:val="center"/>
              <w:rPr>
                <w:b/>
                <w:sz w:val="28"/>
              </w:rPr>
            </w:pPr>
            <w:r>
              <w:rPr>
                <w:b/>
                <w:sz w:val="28"/>
              </w:rPr>
              <w:t>Practical</w:t>
            </w:r>
          </w:p>
        </w:tc>
        <w:tc>
          <w:tcPr>
            <w:tcW w:w="2394" w:type="dxa"/>
            <w:vMerge/>
            <w:tcBorders>
              <w:top w:val="nil"/>
              <w:left w:val="single" w:sz="4" w:space="0" w:color="000000"/>
              <w:bottom w:val="single" w:sz="4" w:space="0" w:color="000000"/>
            </w:tcBorders>
          </w:tcPr>
          <w:p w14:paraId="46D52B44" w14:textId="77777777" w:rsidR="00D50063" w:rsidRDefault="00D50063">
            <w:pPr>
              <w:rPr>
                <w:sz w:val="2"/>
                <w:szCs w:val="2"/>
              </w:rPr>
            </w:pPr>
          </w:p>
        </w:tc>
      </w:tr>
      <w:tr w:rsidR="00D50063" w14:paraId="7E871367" w14:textId="77777777">
        <w:trPr>
          <w:trHeight w:val="482"/>
        </w:trPr>
        <w:tc>
          <w:tcPr>
            <w:tcW w:w="2394" w:type="dxa"/>
            <w:tcBorders>
              <w:top w:val="single" w:sz="4" w:space="0" w:color="000000"/>
              <w:bottom w:val="single" w:sz="4" w:space="0" w:color="000000"/>
              <w:right w:val="single" w:sz="4" w:space="0" w:color="000000"/>
            </w:tcBorders>
          </w:tcPr>
          <w:p w14:paraId="6F3A00C3" w14:textId="77777777" w:rsidR="00D50063" w:rsidRDefault="00B559DE">
            <w:pPr>
              <w:pStyle w:val="TableParagraph"/>
              <w:ind w:left="624"/>
              <w:rPr>
                <w:b/>
                <w:sz w:val="28"/>
              </w:rPr>
            </w:pPr>
            <w:r>
              <w:rPr>
                <w:b/>
                <w:sz w:val="28"/>
              </w:rPr>
              <w:t>The</w:t>
            </w:r>
            <w:r>
              <w:rPr>
                <w:b/>
                <w:spacing w:val="-4"/>
                <w:sz w:val="28"/>
              </w:rPr>
              <w:t xml:space="preserve"> </w:t>
            </w:r>
            <w:r>
              <w:rPr>
                <w:b/>
                <w:sz w:val="28"/>
              </w:rPr>
              <w:t>First</w:t>
            </w:r>
          </w:p>
        </w:tc>
        <w:tc>
          <w:tcPr>
            <w:tcW w:w="2394" w:type="dxa"/>
            <w:tcBorders>
              <w:top w:val="single" w:sz="4" w:space="0" w:color="000000"/>
              <w:left w:val="single" w:sz="4" w:space="0" w:color="000000"/>
              <w:bottom w:val="single" w:sz="4" w:space="0" w:color="000000"/>
              <w:right w:val="single" w:sz="4" w:space="0" w:color="000000"/>
            </w:tcBorders>
          </w:tcPr>
          <w:p w14:paraId="1F3C3659" w14:textId="77777777" w:rsidR="00D50063" w:rsidRDefault="00B559DE">
            <w:pPr>
              <w:pStyle w:val="TableParagraph"/>
              <w:ind w:left="516" w:right="456"/>
              <w:jc w:val="center"/>
              <w:rPr>
                <w:sz w:val="28"/>
              </w:rPr>
            </w:pPr>
            <w:r>
              <w:rPr>
                <w:sz w:val="28"/>
              </w:rPr>
              <w:t>18</w:t>
            </w:r>
          </w:p>
        </w:tc>
        <w:tc>
          <w:tcPr>
            <w:tcW w:w="2394" w:type="dxa"/>
            <w:tcBorders>
              <w:top w:val="single" w:sz="4" w:space="0" w:color="000000"/>
              <w:left w:val="single" w:sz="4" w:space="0" w:color="000000"/>
              <w:bottom w:val="single" w:sz="4" w:space="0" w:color="000000"/>
              <w:right w:val="single" w:sz="4" w:space="0" w:color="000000"/>
            </w:tcBorders>
          </w:tcPr>
          <w:p w14:paraId="63FDB166" w14:textId="77777777" w:rsidR="00D50063" w:rsidRDefault="00B559DE">
            <w:pPr>
              <w:pStyle w:val="TableParagraph"/>
              <w:ind w:left="56"/>
              <w:jc w:val="center"/>
              <w:rPr>
                <w:sz w:val="28"/>
              </w:rPr>
            </w:pPr>
            <w:r>
              <w:rPr>
                <w:sz w:val="28"/>
              </w:rPr>
              <w:t>-</w:t>
            </w:r>
          </w:p>
        </w:tc>
        <w:tc>
          <w:tcPr>
            <w:tcW w:w="2394" w:type="dxa"/>
            <w:tcBorders>
              <w:top w:val="single" w:sz="4" w:space="0" w:color="000000"/>
              <w:left w:val="single" w:sz="4" w:space="0" w:color="000000"/>
              <w:bottom w:val="single" w:sz="4" w:space="0" w:color="000000"/>
            </w:tcBorders>
          </w:tcPr>
          <w:p w14:paraId="168B7152" w14:textId="77777777" w:rsidR="00D50063" w:rsidRDefault="00B559DE">
            <w:pPr>
              <w:pStyle w:val="TableParagraph"/>
              <w:ind w:left="467" w:right="367"/>
              <w:jc w:val="center"/>
              <w:rPr>
                <w:sz w:val="28"/>
              </w:rPr>
            </w:pPr>
            <w:r>
              <w:rPr>
                <w:sz w:val="28"/>
              </w:rPr>
              <w:t>18</w:t>
            </w:r>
          </w:p>
        </w:tc>
      </w:tr>
      <w:tr w:rsidR="00D50063" w14:paraId="6ADE488B" w14:textId="77777777">
        <w:trPr>
          <w:trHeight w:val="482"/>
        </w:trPr>
        <w:tc>
          <w:tcPr>
            <w:tcW w:w="2394" w:type="dxa"/>
            <w:tcBorders>
              <w:top w:val="single" w:sz="4" w:space="0" w:color="000000"/>
              <w:bottom w:val="single" w:sz="4" w:space="0" w:color="000000"/>
              <w:right w:val="single" w:sz="4" w:space="0" w:color="000000"/>
            </w:tcBorders>
          </w:tcPr>
          <w:p w14:paraId="1F005499" w14:textId="77777777" w:rsidR="00D50063" w:rsidRDefault="00B559DE">
            <w:pPr>
              <w:pStyle w:val="TableParagraph"/>
              <w:spacing w:line="322" w:lineRule="exact"/>
              <w:ind w:left="485"/>
              <w:rPr>
                <w:b/>
                <w:sz w:val="28"/>
              </w:rPr>
            </w:pPr>
            <w:r>
              <w:rPr>
                <w:b/>
                <w:sz w:val="28"/>
              </w:rPr>
              <w:t>The</w:t>
            </w:r>
            <w:r>
              <w:rPr>
                <w:b/>
                <w:spacing w:val="-4"/>
                <w:sz w:val="28"/>
              </w:rPr>
              <w:t xml:space="preserve"> </w:t>
            </w:r>
            <w:r>
              <w:rPr>
                <w:b/>
                <w:sz w:val="28"/>
              </w:rPr>
              <w:t>Second</w:t>
            </w:r>
          </w:p>
        </w:tc>
        <w:tc>
          <w:tcPr>
            <w:tcW w:w="2394" w:type="dxa"/>
            <w:tcBorders>
              <w:top w:val="single" w:sz="4" w:space="0" w:color="000000"/>
              <w:left w:val="single" w:sz="4" w:space="0" w:color="000000"/>
              <w:bottom w:val="single" w:sz="4" w:space="0" w:color="000000"/>
              <w:right w:val="single" w:sz="4" w:space="0" w:color="000000"/>
            </w:tcBorders>
          </w:tcPr>
          <w:p w14:paraId="6ABA46EC" w14:textId="77777777" w:rsidR="00D50063" w:rsidRDefault="00B559DE">
            <w:pPr>
              <w:pStyle w:val="TableParagraph"/>
              <w:spacing w:line="322" w:lineRule="exact"/>
              <w:ind w:left="516" w:right="456"/>
              <w:jc w:val="center"/>
              <w:rPr>
                <w:sz w:val="28"/>
              </w:rPr>
            </w:pPr>
            <w:r>
              <w:rPr>
                <w:sz w:val="28"/>
              </w:rPr>
              <w:t>10</w:t>
            </w:r>
          </w:p>
        </w:tc>
        <w:tc>
          <w:tcPr>
            <w:tcW w:w="2394" w:type="dxa"/>
            <w:tcBorders>
              <w:top w:val="single" w:sz="4" w:space="0" w:color="000000"/>
              <w:left w:val="single" w:sz="4" w:space="0" w:color="000000"/>
              <w:bottom w:val="single" w:sz="4" w:space="0" w:color="000000"/>
              <w:right w:val="single" w:sz="4" w:space="0" w:color="000000"/>
            </w:tcBorders>
          </w:tcPr>
          <w:p w14:paraId="073FC7AB" w14:textId="77777777" w:rsidR="00D50063" w:rsidRDefault="00B559DE">
            <w:pPr>
              <w:pStyle w:val="TableParagraph"/>
              <w:spacing w:line="322" w:lineRule="exact"/>
              <w:ind w:left="516" w:right="459"/>
              <w:jc w:val="center"/>
              <w:rPr>
                <w:sz w:val="28"/>
              </w:rPr>
            </w:pPr>
            <w:r>
              <w:rPr>
                <w:sz w:val="28"/>
              </w:rPr>
              <w:t>12</w:t>
            </w:r>
          </w:p>
        </w:tc>
        <w:tc>
          <w:tcPr>
            <w:tcW w:w="2394" w:type="dxa"/>
            <w:tcBorders>
              <w:top w:val="single" w:sz="4" w:space="0" w:color="000000"/>
              <w:left w:val="single" w:sz="4" w:space="0" w:color="000000"/>
              <w:bottom w:val="single" w:sz="4" w:space="0" w:color="000000"/>
            </w:tcBorders>
          </w:tcPr>
          <w:p w14:paraId="34DBAF3B" w14:textId="77777777" w:rsidR="00D50063" w:rsidRDefault="00B559DE">
            <w:pPr>
              <w:pStyle w:val="TableParagraph"/>
              <w:spacing w:line="322" w:lineRule="exact"/>
              <w:ind w:left="467" w:right="367"/>
              <w:jc w:val="center"/>
              <w:rPr>
                <w:sz w:val="28"/>
              </w:rPr>
            </w:pPr>
            <w:r>
              <w:rPr>
                <w:sz w:val="28"/>
              </w:rPr>
              <w:t>14</w:t>
            </w:r>
          </w:p>
        </w:tc>
      </w:tr>
      <w:tr w:rsidR="00D50063" w14:paraId="45303192" w14:textId="77777777">
        <w:trPr>
          <w:trHeight w:val="483"/>
        </w:trPr>
        <w:tc>
          <w:tcPr>
            <w:tcW w:w="2394" w:type="dxa"/>
            <w:tcBorders>
              <w:top w:val="single" w:sz="4" w:space="0" w:color="000000"/>
              <w:bottom w:val="single" w:sz="4" w:space="0" w:color="000000"/>
              <w:right w:val="single" w:sz="4" w:space="0" w:color="000000"/>
            </w:tcBorders>
          </w:tcPr>
          <w:p w14:paraId="6C91DBBA" w14:textId="77777777" w:rsidR="00D50063" w:rsidRDefault="00B559DE">
            <w:pPr>
              <w:pStyle w:val="TableParagraph"/>
              <w:spacing w:line="321" w:lineRule="exact"/>
              <w:ind w:left="562"/>
              <w:rPr>
                <w:b/>
                <w:sz w:val="28"/>
              </w:rPr>
            </w:pPr>
            <w:r>
              <w:rPr>
                <w:b/>
                <w:sz w:val="28"/>
              </w:rPr>
              <w:t>The</w:t>
            </w:r>
            <w:r>
              <w:rPr>
                <w:b/>
                <w:spacing w:val="-4"/>
                <w:sz w:val="28"/>
              </w:rPr>
              <w:t xml:space="preserve"> </w:t>
            </w:r>
            <w:r>
              <w:rPr>
                <w:b/>
                <w:sz w:val="28"/>
              </w:rPr>
              <w:t>Third</w:t>
            </w:r>
          </w:p>
        </w:tc>
        <w:tc>
          <w:tcPr>
            <w:tcW w:w="2394" w:type="dxa"/>
            <w:tcBorders>
              <w:top w:val="single" w:sz="4" w:space="0" w:color="000000"/>
              <w:left w:val="single" w:sz="4" w:space="0" w:color="000000"/>
              <w:bottom w:val="single" w:sz="4" w:space="0" w:color="000000"/>
              <w:right w:val="single" w:sz="4" w:space="0" w:color="000000"/>
            </w:tcBorders>
          </w:tcPr>
          <w:p w14:paraId="32A769AE" w14:textId="77777777" w:rsidR="00D50063" w:rsidRDefault="00B559DE">
            <w:pPr>
              <w:pStyle w:val="TableParagraph"/>
              <w:spacing w:line="321" w:lineRule="exact"/>
              <w:ind w:left="516" w:right="459"/>
              <w:jc w:val="center"/>
              <w:rPr>
                <w:sz w:val="28"/>
              </w:rPr>
            </w:pPr>
            <w:r>
              <w:rPr>
                <w:sz w:val="28"/>
              </w:rPr>
              <w:t>10</w:t>
            </w:r>
          </w:p>
        </w:tc>
        <w:tc>
          <w:tcPr>
            <w:tcW w:w="2394" w:type="dxa"/>
            <w:tcBorders>
              <w:top w:val="single" w:sz="4" w:space="0" w:color="000000"/>
              <w:left w:val="single" w:sz="4" w:space="0" w:color="000000"/>
              <w:bottom w:val="single" w:sz="4" w:space="0" w:color="000000"/>
              <w:right w:val="single" w:sz="4" w:space="0" w:color="000000"/>
            </w:tcBorders>
          </w:tcPr>
          <w:p w14:paraId="5B8DFC78" w14:textId="77777777" w:rsidR="00D50063" w:rsidRDefault="00B559DE">
            <w:pPr>
              <w:pStyle w:val="TableParagraph"/>
              <w:spacing w:line="321" w:lineRule="exact"/>
              <w:ind w:left="516" w:right="459"/>
              <w:jc w:val="center"/>
              <w:rPr>
                <w:sz w:val="28"/>
              </w:rPr>
            </w:pPr>
            <w:r>
              <w:rPr>
                <w:sz w:val="28"/>
              </w:rPr>
              <w:t>12</w:t>
            </w:r>
          </w:p>
        </w:tc>
        <w:tc>
          <w:tcPr>
            <w:tcW w:w="2394" w:type="dxa"/>
            <w:tcBorders>
              <w:top w:val="single" w:sz="4" w:space="0" w:color="000000"/>
              <w:left w:val="single" w:sz="4" w:space="0" w:color="000000"/>
              <w:bottom w:val="single" w:sz="4" w:space="0" w:color="000000"/>
            </w:tcBorders>
          </w:tcPr>
          <w:p w14:paraId="711B73A3" w14:textId="77777777" w:rsidR="00D50063" w:rsidRDefault="00B559DE">
            <w:pPr>
              <w:pStyle w:val="TableParagraph"/>
              <w:spacing w:line="321" w:lineRule="exact"/>
              <w:ind w:left="467" w:right="370"/>
              <w:jc w:val="center"/>
              <w:rPr>
                <w:sz w:val="28"/>
              </w:rPr>
            </w:pPr>
            <w:r>
              <w:rPr>
                <w:sz w:val="28"/>
              </w:rPr>
              <w:t>14</w:t>
            </w:r>
          </w:p>
        </w:tc>
      </w:tr>
      <w:tr w:rsidR="00D50063" w14:paraId="64A7F8FD" w14:textId="77777777">
        <w:trPr>
          <w:trHeight w:val="482"/>
        </w:trPr>
        <w:tc>
          <w:tcPr>
            <w:tcW w:w="2394" w:type="dxa"/>
            <w:tcBorders>
              <w:top w:val="single" w:sz="4" w:space="0" w:color="000000"/>
              <w:bottom w:val="single" w:sz="4" w:space="0" w:color="000000"/>
              <w:right w:val="single" w:sz="4" w:space="0" w:color="000000"/>
            </w:tcBorders>
          </w:tcPr>
          <w:p w14:paraId="64EA8388" w14:textId="77777777" w:rsidR="00D50063" w:rsidRDefault="00B559DE">
            <w:pPr>
              <w:pStyle w:val="TableParagraph"/>
              <w:ind w:left="530"/>
              <w:rPr>
                <w:b/>
                <w:sz w:val="28"/>
              </w:rPr>
            </w:pPr>
            <w:r>
              <w:rPr>
                <w:b/>
                <w:sz w:val="28"/>
              </w:rPr>
              <w:t>The</w:t>
            </w:r>
            <w:r>
              <w:rPr>
                <w:b/>
                <w:spacing w:val="-4"/>
                <w:sz w:val="28"/>
              </w:rPr>
              <w:t xml:space="preserve"> </w:t>
            </w:r>
            <w:r>
              <w:rPr>
                <w:b/>
                <w:sz w:val="28"/>
              </w:rPr>
              <w:t>fourth</w:t>
            </w:r>
          </w:p>
        </w:tc>
        <w:tc>
          <w:tcPr>
            <w:tcW w:w="2394" w:type="dxa"/>
            <w:tcBorders>
              <w:top w:val="single" w:sz="4" w:space="0" w:color="000000"/>
              <w:left w:val="single" w:sz="4" w:space="0" w:color="000000"/>
              <w:bottom w:val="single" w:sz="4" w:space="0" w:color="000000"/>
              <w:right w:val="single" w:sz="4" w:space="0" w:color="000000"/>
            </w:tcBorders>
          </w:tcPr>
          <w:p w14:paraId="13C4DBEA" w14:textId="77777777" w:rsidR="00D50063" w:rsidRDefault="00B559DE">
            <w:pPr>
              <w:pStyle w:val="TableParagraph"/>
              <w:ind w:left="57"/>
              <w:jc w:val="center"/>
              <w:rPr>
                <w:sz w:val="28"/>
              </w:rPr>
            </w:pPr>
            <w:r>
              <w:rPr>
                <w:sz w:val="28"/>
              </w:rPr>
              <w:t>9</w:t>
            </w:r>
          </w:p>
        </w:tc>
        <w:tc>
          <w:tcPr>
            <w:tcW w:w="2394" w:type="dxa"/>
            <w:tcBorders>
              <w:top w:val="single" w:sz="4" w:space="0" w:color="000000"/>
              <w:left w:val="single" w:sz="4" w:space="0" w:color="000000"/>
              <w:bottom w:val="single" w:sz="4" w:space="0" w:color="000000"/>
              <w:right w:val="single" w:sz="4" w:space="0" w:color="000000"/>
            </w:tcBorders>
          </w:tcPr>
          <w:p w14:paraId="02355BE1" w14:textId="77777777" w:rsidR="00D50063" w:rsidRDefault="00B559DE">
            <w:pPr>
              <w:pStyle w:val="TableParagraph"/>
              <w:ind w:left="516" w:right="459"/>
              <w:jc w:val="center"/>
              <w:rPr>
                <w:sz w:val="28"/>
              </w:rPr>
            </w:pPr>
            <w:r>
              <w:rPr>
                <w:sz w:val="28"/>
              </w:rPr>
              <w:t>12</w:t>
            </w:r>
          </w:p>
        </w:tc>
        <w:tc>
          <w:tcPr>
            <w:tcW w:w="2394" w:type="dxa"/>
            <w:tcBorders>
              <w:top w:val="single" w:sz="4" w:space="0" w:color="000000"/>
              <w:left w:val="single" w:sz="4" w:space="0" w:color="000000"/>
              <w:bottom w:val="single" w:sz="4" w:space="0" w:color="000000"/>
            </w:tcBorders>
          </w:tcPr>
          <w:p w14:paraId="54127F3C" w14:textId="77777777" w:rsidR="00D50063" w:rsidRDefault="00B559DE">
            <w:pPr>
              <w:pStyle w:val="TableParagraph"/>
              <w:ind w:left="467" w:right="367"/>
              <w:jc w:val="center"/>
              <w:rPr>
                <w:sz w:val="28"/>
              </w:rPr>
            </w:pPr>
            <w:r>
              <w:rPr>
                <w:sz w:val="28"/>
              </w:rPr>
              <w:t>13</w:t>
            </w:r>
          </w:p>
        </w:tc>
      </w:tr>
      <w:tr w:rsidR="00D50063" w14:paraId="60D1383F" w14:textId="77777777">
        <w:trPr>
          <w:trHeight w:val="483"/>
        </w:trPr>
        <w:tc>
          <w:tcPr>
            <w:tcW w:w="2394" w:type="dxa"/>
            <w:tcBorders>
              <w:top w:val="single" w:sz="4" w:space="0" w:color="000000"/>
              <w:bottom w:val="single" w:sz="4" w:space="0" w:color="000000"/>
              <w:right w:val="single" w:sz="4" w:space="0" w:color="000000"/>
            </w:tcBorders>
          </w:tcPr>
          <w:p w14:paraId="1B07EABD" w14:textId="77777777" w:rsidR="00D50063" w:rsidRDefault="00B559DE">
            <w:pPr>
              <w:pStyle w:val="TableParagraph"/>
              <w:spacing w:line="321" w:lineRule="exact"/>
              <w:ind w:left="655"/>
              <w:rPr>
                <w:b/>
                <w:sz w:val="28"/>
              </w:rPr>
            </w:pPr>
            <w:r>
              <w:rPr>
                <w:b/>
                <w:sz w:val="28"/>
              </w:rPr>
              <w:t>The</w:t>
            </w:r>
            <w:r>
              <w:rPr>
                <w:b/>
                <w:spacing w:val="-4"/>
                <w:sz w:val="28"/>
              </w:rPr>
              <w:t xml:space="preserve"> </w:t>
            </w:r>
            <w:r>
              <w:rPr>
                <w:b/>
                <w:sz w:val="28"/>
              </w:rPr>
              <w:t>fifth</w:t>
            </w:r>
          </w:p>
        </w:tc>
        <w:tc>
          <w:tcPr>
            <w:tcW w:w="2394" w:type="dxa"/>
            <w:tcBorders>
              <w:top w:val="single" w:sz="4" w:space="0" w:color="000000"/>
              <w:left w:val="single" w:sz="4" w:space="0" w:color="000000"/>
              <w:bottom w:val="single" w:sz="4" w:space="0" w:color="000000"/>
              <w:right w:val="single" w:sz="4" w:space="0" w:color="000000"/>
            </w:tcBorders>
          </w:tcPr>
          <w:p w14:paraId="19C50C8F" w14:textId="77777777" w:rsidR="00D50063" w:rsidRDefault="00B559DE">
            <w:pPr>
              <w:pStyle w:val="TableParagraph"/>
              <w:spacing w:line="321" w:lineRule="exact"/>
              <w:ind w:left="57"/>
              <w:jc w:val="center"/>
              <w:rPr>
                <w:sz w:val="28"/>
              </w:rPr>
            </w:pPr>
            <w:r>
              <w:rPr>
                <w:sz w:val="28"/>
              </w:rPr>
              <w:t>3</w:t>
            </w:r>
          </w:p>
        </w:tc>
        <w:tc>
          <w:tcPr>
            <w:tcW w:w="2394" w:type="dxa"/>
            <w:tcBorders>
              <w:top w:val="single" w:sz="4" w:space="0" w:color="000000"/>
              <w:left w:val="single" w:sz="4" w:space="0" w:color="000000"/>
              <w:bottom w:val="single" w:sz="4" w:space="0" w:color="000000"/>
              <w:right w:val="single" w:sz="4" w:space="0" w:color="000000"/>
            </w:tcBorders>
          </w:tcPr>
          <w:p w14:paraId="377F90C2" w14:textId="77777777" w:rsidR="00D50063" w:rsidRDefault="00B559DE">
            <w:pPr>
              <w:pStyle w:val="TableParagraph"/>
              <w:spacing w:line="321" w:lineRule="exact"/>
              <w:ind w:left="516" w:right="459"/>
              <w:jc w:val="center"/>
              <w:rPr>
                <w:sz w:val="28"/>
              </w:rPr>
            </w:pPr>
            <w:r>
              <w:rPr>
                <w:sz w:val="28"/>
              </w:rPr>
              <w:t>12</w:t>
            </w:r>
          </w:p>
        </w:tc>
        <w:tc>
          <w:tcPr>
            <w:tcW w:w="2394" w:type="dxa"/>
            <w:tcBorders>
              <w:top w:val="single" w:sz="4" w:space="0" w:color="000000"/>
              <w:left w:val="single" w:sz="4" w:space="0" w:color="000000"/>
              <w:bottom w:val="single" w:sz="4" w:space="0" w:color="000000"/>
            </w:tcBorders>
          </w:tcPr>
          <w:p w14:paraId="33E12EE8" w14:textId="77777777" w:rsidR="00D50063" w:rsidRDefault="00B559DE">
            <w:pPr>
              <w:pStyle w:val="TableParagraph"/>
              <w:spacing w:line="321" w:lineRule="exact"/>
              <w:ind w:left="97"/>
              <w:jc w:val="center"/>
              <w:rPr>
                <w:sz w:val="28"/>
              </w:rPr>
            </w:pPr>
            <w:r>
              <w:rPr>
                <w:sz w:val="28"/>
              </w:rPr>
              <w:t>7</w:t>
            </w:r>
          </w:p>
        </w:tc>
      </w:tr>
      <w:tr w:rsidR="00D50063" w14:paraId="10666083" w14:textId="77777777">
        <w:trPr>
          <w:trHeight w:val="482"/>
        </w:trPr>
        <w:tc>
          <w:tcPr>
            <w:tcW w:w="2394" w:type="dxa"/>
            <w:tcBorders>
              <w:top w:val="single" w:sz="4" w:space="0" w:color="000000"/>
              <w:bottom w:val="single" w:sz="4" w:space="0" w:color="000000"/>
              <w:right w:val="single" w:sz="4" w:space="0" w:color="000000"/>
            </w:tcBorders>
          </w:tcPr>
          <w:p w14:paraId="5567AB0B" w14:textId="77777777" w:rsidR="00D50063" w:rsidRDefault="00B559DE">
            <w:pPr>
              <w:pStyle w:val="TableParagraph"/>
              <w:ind w:left="465" w:right="448"/>
              <w:jc w:val="center"/>
              <w:rPr>
                <w:b/>
                <w:sz w:val="28"/>
              </w:rPr>
            </w:pPr>
            <w:r>
              <w:rPr>
                <w:b/>
                <w:sz w:val="28"/>
              </w:rPr>
              <w:t>VI</w:t>
            </w:r>
          </w:p>
        </w:tc>
        <w:tc>
          <w:tcPr>
            <w:tcW w:w="2394" w:type="dxa"/>
            <w:tcBorders>
              <w:top w:val="single" w:sz="4" w:space="0" w:color="000000"/>
              <w:left w:val="single" w:sz="4" w:space="0" w:color="000000"/>
              <w:bottom w:val="single" w:sz="4" w:space="0" w:color="000000"/>
              <w:right w:val="single" w:sz="4" w:space="0" w:color="000000"/>
            </w:tcBorders>
          </w:tcPr>
          <w:p w14:paraId="05199CE4" w14:textId="77777777" w:rsidR="00D50063" w:rsidRDefault="00B559DE">
            <w:pPr>
              <w:pStyle w:val="TableParagraph"/>
              <w:ind w:left="57"/>
              <w:jc w:val="center"/>
              <w:rPr>
                <w:sz w:val="28"/>
              </w:rPr>
            </w:pPr>
            <w:r>
              <w:rPr>
                <w:sz w:val="28"/>
              </w:rPr>
              <w:t>3</w:t>
            </w:r>
          </w:p>
        </w:tc>
        <w:tc>
          <w:tcPr>
            <w:tcW w:w="2394" w:type="dxa"/>
            <w:tcBorders>
              <w:top w:val="single" w:sz="4" w:space="0" w:color="000000"/>
              <w:left w:val="single" w:sz="4" w:space="0" w:color="000000"/>
              <w:bottom w:val="single" w:sz="4" w:space="0" w:color="000000"/>
              <w:right w:val="single" w:sz="4" w:space="0" w:color="000000"/>
            </w:tcBorders>
          </w:tcPr>
          <w:p w14:paraId="42A48CC7" w14:textId="77777777" w:rsidR="00D50063" w:rsidRDefault="00B559DE">
            <w:pPr>
              <w:pStyle w:val="TableParagraph"/>
              <w:ind w:left="516" w:right="459"/>
              <w:jc w:val="center"/>
              <w:rPr>
                <w:sz w:val="28"/>
              </w:rPr>
            </w:pPr>
            <w:r>
              <w:rPr>
                <w:sz w:val="28"/>
              </w:rPr>
              <w:t>12</w:t>
            </w:r>
          </w:p>
        </w:tc>
        <w:tc>
          <w:tcPr>
            <w:tcW w:w="2394" w:type="dxa"/>
            <w:tcBorders>
              <w:top w:val="single" w:sz="4" w:space="0" w:color="000000"/>
              <w:left w:val="single" w:sz="4" w:space="0" w:color="000000"/>
              <w:bottom w:val="single" w:sz="4" w:space="0" w:color="000000"/>
            </w:tcBorders>
          </w:tcPr>
          <w:p w14:paraId="3DB97FBE" w14:textId="77777777" w:rsidR="00D50063" w:rsidRDefault="00B559DE">
            <w:pPr>
              <w:pStyle w:val="TableParagraph"/>
              <w:ind w:left="97"/>
              <w:jc w:val="center"/>
              <w:rPr>
                <w:sz w:val="28"/>
              </w:rPr>
            </w:pPr>
            <w:r>
              <w:rPr>
                <w:sz w:val="28"/>
              </w:rPr>
              <w:t>7</w:t>
            </w:r>
          </w:p>
        </w:tc>
      </w:tr>
      <w:tr w:rsidR="00D50063" w14:paraId="6A22E244" w14:textId="77777777">
        <w:trPr>
          <w:trHeight w:val="481"/>
        </w:trPr>
        <w:tc>
          <w:tcPr>
            <w:tcW w:w="2394" w:type="dxa"/>
            <w:tcBorders>
              <w:top w:val="single" w:sz="4" w:space="0" w:color="000000"/>
              <w:right w:val="single" w:sz="4" w:space="0" w:color="000000"/>
            </w:tcBorders>
          </w:tcPr>
          <w:p w14:paraId="429135D1" w14:textId="77777777" w:rsidR="00D50063" w:rsidRDefault="00B559DE">
            <w:pPr>
              <w:pStyle w:val="TableParagraph"/>
              <w:spacing w:line="321" w:lineRule="exact"/>
              <w:ind w:left="467" w:right="447"/>
              <w:jc w:val="center"/>
              <w:rPr>
                <w:b/>
                <w:sz w:val="28"/>
              </w:rPr>
            </w:pPr>
            <w:r>
              <w:rPr>
                <w:b/>
                <w:sz w:val="28"/>
              </w:rPr>
              <w:t>Total</w:t>
            </w:r>
          </w:p>
        </w:tc>
        <w:tc>
          <w:tcPr>
            <w:tcW w:w="2394" w:type="dxa"/>
            <w:tcBorders>
              <w:top w:val="single" w:sz="4" w:space="0" w:color="000000"/>
              <w:left w:val="single" w:sz="4" w:space="0" w:color="000000"/>
              <w:right w:val="single" w:sz="4" w:space="0" w:color="000000"/>
            </w:tcBorders>
          </w:tcPr>
          <w:p w14:paraId="57CA5D8E" w14:textId="77777777" w:rsidR="00D50063" w:rsidRDefault="00B559DE">
            <w:pPr>
              <w:pStyle w:val="TableParagraph"/>
              <w:spacing w:line="321" w:lineRule="exact"/>
              <w:ind w:left="516" w:right="456"/>
              <w:jc w:val="center"/>
              <w:rPr>
                <w:sz w:val="28"/>
              </w:rPr>
            </w:pPr>
            <w:r>
              <w:rPr>
                <w:sz w:val="28"/>
              </w:rPr>
              <w:t>53</w:t>
            </w:r>
          </w:p>
        </w:tc>
        <w:tc>
          <w:tcPr>
            <w:tcW w:w="2394" w:type="dxa"/>
            <w:tcBorders>
              <w:top w:val="single" w:sz="4" w:space="0" w:color="000000"/>
              <w:left w:val="single" w:sz="4" w:space="0" w:color="000000"/>
              <w:right w:val="single" w:sz="4" w:space="0" w:color="000000"/>
            </w:tcBorders>
          </w:tcPr>
          <w:p w14:paraId="0973E722" w14:textId="77777777" w:rsidR="00D50063" w:rsidRDefault="00B559DE">
            <w:pPr>
              <w:pStyle w:val="TableParagraph"/>
              <w:spacing w:line="321" w:lineRule="exact"/>
              <w:ind w:left="516" w:right="459"/>
              <w:jc w:val="center"/>
              <w:rPr>
                <w:sz w:val="28"/>
              </w:rPr>
            </w:pPr>
            <w:r>
              <w:rPr>
                <w:sz w:val="28"/>
              </w:rPr>
              <w:t>60</w:t>
            </w:r>
          </w:p>
        </w:tc>
        <w:tc>
          <w:tcPr>
            <w:tcW w:w="2394" w:type="dxa"/>
            <w:tcBorders>
              <w:top w:val="single" w:sz="4" w:space="0" w:color="000000"/>
              <w:left w:val="single" w:sz="4" w:space="0" w:color="000000"/>
            </w:tcBorders>
          </w:tcPr>
          <w:p w14:paraId="3E76AEF6" w14:textId="77777777" w:rsidR="00D50063" w:rsidRDefault="00B559DE">
            <w:pPr>
              <w:pStyle w:val="TableParagraph"/>
              <w:spacing w:line="321" w:lineRule="exact"/>
              <w:ind w:left="467" w:right="367"/>
              <w:jc w:val="center"/>
              <w:rPr>
                <w:sz w:val="28"/>
              </w:rPr>
            </w:pPr>
            <w:r>
              <w:rPr>
                <w:sz w:val="28"/>
              </w:rPr>
              <w:t>73</w:t>
            </w:r>
          </w:p>
        </w:tc>
      </w:tr>
    </w:tbl>
    <w:p w14:paraId="574F2ECE" w14:textId="77777777" w:rsidR="00D50063" w:rsidRDefault="00D50063">
      <w:pPr>
        <w:spacing w:line="321" w:lineRule="exact"/>
        <w:jc w:val="center"/>
        <w:rPr>
          <w:sz w:val="28"/>
        </w:rPr>
      </w:pPr>
    </w:p>
    <w:p w14:paraId="13C38874" w14:textId="77777777" w:rsidR="00D50063" w:rsidRPr="0002435E" w:rsidRDefault="00B559DE" w:rsidP="00A44140">
      <w:pPr>
        <w:spacing w:before="81"/>
        <w:ind w:left="1300" w:right="1410"/>
        <w:jc w:val="center"/>
        <w:rPr>
          <w:rFonts w:ascii="Trebuchet MS"/>
          <w:b/>
          <w:color w:val="365F91" w:themeColor="accent1" w:themeShade="BF"/>
          <w:sz w:val="32"/>
          <w:szCs w:val="32"/>
        </w:rPr>
      </w:pPr>
      <w:r w:rsidRPr="0002435E">
        <w:rPr>
          <w:rFonts w:ascii="Trebuchet MS"/>
          <w:b/>
          <w:color w:val="365F91" w:themeColor="accent1" w:themeShade="BF"/>
          <w:w w:val="95"/>
          <w:sz w:val="32"/>
          <w:szCs w:val="32"/>
        </w:rPr>
        <w:t>Elective</w:t>
      </w:r>
      <w:r w:rsidRPr="0002435E">
        <w:rPr>
          <w:rFonts w:ascii="Trebuchet MS"/>
          <w:b/>
          <w:color w:val="365F91" w:themeColor="accent1" w:themeShade="BF"/>
          <w:spacing w:val="-6"/>
          <w:w w:val="95"/>
          <w:sz w:val="32"/>
          <w:szCs w:val="32"/>
        </w:rPr>
        <w:t xml:space="preserve"> </w:t>
      </w:r>
      <w:r w:rsidRPr="0002435E">
        <w:rPr>
          <w:rFonts w:ascii="Trebuchet MS"/>
          <w:b/>
          <w:color w:val="365F91" w:themeColor="accent1" w:themeShade="BF"/>
          <w:w w:val="95"/>
          <w:sz w:val="32"/>
          <w:szCs w:val="32"/>
        </w:rPr>
        <w:t>courses:</w:t>
      </w:r>
      <w:r w:rsidRPr="0002435E">
        <w:rPr>
          <w:rFonts w:ascii="Trebuchet MS"/>
          <w:b/>
          <w:color w:val="365F91" w:themeColor="accent1" w:themeShade="BF"/>
          <w:spacing w:val="-6"/>
          <w:w w:val="95"/>
          <w:sz w:val="32"/>
          <w:szCs w:val="32"/>
        </w:rPr>
        <w:t xml:space="preserve"> </w:t>
      </w:r>
      <w:r w:rsidRPr="0002435E">
        <w:rPr>
          <w:rFonts w:ascii="Trebuchet MS"/>
          <w:b/>
          <w:color w:val="365F91" w:themeColor="accent1" w:themeShade="BF"/>
          <w:w w:val="95"/>
          <w:sz w:val="32"/>
          <w:szCs w:val="32"/>
        </w:rPr>
        <w:t>Professional</w:t>
      </w:r>
      <w:r w:rsidRPr="0002435E">
        <w:rPr>
          <w:rFonts w:ascii="Trebuchet MS"/>
          <w:b/>
          <w:color w:val="365F91" w:themeColor="accent1" w:themeShade="BF"/>
          <w:spacing w:val="-6"/>
          <w:w w:val="95"/>
          <w:sz w:val="32"/>
          <w:szCs w:val="32"/>
        </w:rPr>
        <w:t xml:space="preserve"> </w:t>
      </w:r>
      <w:r w:rsidRPr="0002435E">
        <w:rPr>
          <w:rFonts w:ascii="Trebuchet MS"/>
          <w:b/>
          <w:color w:val="365F91" w:themeColor="accent1" w:themeShade="BF"/>
          <w:w w:val="95"/>
          <w:sz w:val="32"/>
          <w:szCs w:val="32"/>
        </w:rPr>
        <w:t>doctorate</w:t>
      </w:r>
    </w:p>
    <w:p w14:paraId="4F568808" w14:textId="77777777" w:rsidR="00D50063" w:rsidRDefault="00D50063">
      <w:pPr>
        <w:pStyle w:val="BodyText"/>
        <w:spacing w:before="8"/>
        <w:rPr>
          <w:rFonts w:ascii="Trebuchet MS"/>
          <w:b/>
          <w:sz w:val="18"/>
        </w:rPr>
      </w:pPr>
    </w:p>
    <w:tbl>
      <w:tblPr>
        <w:tblW w:w="0" w:type="auto"/>
        <w:tblInd w:w="123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989"/>
        <w:gridCol w:w="6638"/>
        <w:gridCol w:w="1979"/>
      </w:tblGrid>
      <w:tr w:rsidR="00D50063" w14:paraId="1E905EFC" w14:textId="77777777" w:rsidTr="00E80622">
        <w:trPr>
          <w:trHeight w:val="508"/>
        </w:trPr>
        <w:tc>
          <w:tcPr>
            <w:tcW w:w="989" w:type="dxa"/>
            <w:tcBorders>
              <w:bottom w:val="single" w:sz="4" w:space="0" w:color="000000"/>
              <w:right w:val="single" w:sz="4" w:space="0" w:color="000000"/>
            </w:tcBorders>
            <w:shd w:val="clear" w:color="auto" w:fill="FFFFCC"/>
            <w:vAlign w:val="center"/>
          </w:tcPr>
          <w:p w14:paraId="45AD7618" w14:textId="77777777" w:rsidR="00D50063" w:rsidRDefault="00B559DE" w:rsidP="006E4987">
            <w:pPr>
              <w:pStyle w:val="TableParagraph"/>
              <w:spacing w:line="321" w:lineRule="exact"/>
              <w:ind w:right="71"/>
              <w:jc w:val="center"/>
              <w:rPr>
                <w:b/>
                <w:sz w:val="28"/>
              </w:rPr>
            </w:pPr>
            <w:r>
              <w:rPr>
                <w:b/>
                <w:sz w:val="28"/>
              </w:rPr>
              <w:t>No.</w:t>
            </w:r>
          </w:p>
        </w:tc>
        <w:tc>
          <w:tcPr>
            <w:tcW w:w="6638" w:type="dxa"/>
            <w:tcBorders>
              <w:left w:val="single" w:sz="4" w:space="0" w:color="000000"/>
              <w:bottom w:val="single" w:sz="4" w:space="0" w:color="000000"/>
              <w:right w:val="single" w:sz="4" w:space="0" w:color="000000"/>
            </w:tcBorders>
            <w:shd w:val="clear" w:color="auto" w:fill="FFFFCC"/>
            <w:vAlign w:val="center"/>
          </w:tcPr>
          <w:p w14:paraId="2A9852BB" w14:textId="77777777" w:rsidR="00D50063" w:rsidRDefault="00B559DE" w:rsidP="006E4987">
            <w:pPr>
              <w:pStyle w:val="TableParagraph"/>
              <w:spacing w:line="321" w:lineRule="exact"/>
              <w:ind w:left="131"/>
              <w:jc w:val="center"/>
              <w:rPr>
                <w:b/>
                <w:sz w:val="28"/>
              </w:rPr>
            </w:pPr>
            <w:r>
              <w:rPr>
                <w:b/>
                <w:sz w:val="28"/>
              </w:rPr>
              <w:t>Courses</w:t>
            </w:r>
          </w:p>
        </w:tc>
        <w:tc>
          <w:tcPr>
            <w:tcW w:w="1979" w:type="dxa"/>
            <w:tcBorders>
              <w:left w:val="single" w:sz="4" w:space="0" w:color="000000"/>
              <w:bottom w:val="single" w:sz="4" w:space="0" w:color="000000"/>
            </w:tcBorders>
            <w:shd w:val="clear" w:color="auto" w:fill="FFFFCC"/>
            <w:vAlign w:val="center"/>
          </w:tcPr>
          <w:p w14:paraId="30AAABDF" w14:textId="77777777" w:rsidR="00D50063" w:rsidRDefault="00B559DE" w:rsidP="006E4987">
            <w:pPr>
              <w:pStyle w:val="TableParagraph"/>
              <w:spacing w:line="321" w:lineRule="exact"/>
              <w:ind w:left="436" w:right="336"/>
              <w:jc w:val="center"/>
              <w:rPr>
                <w:b/>
                <w:sz w:val="28"/>
              </w:rPr>
            </w:pPr>
            <w:r>
              <w:rPr>
                <w:b/>
                <w:sz w:val="28"/>
              </w:rPr>
              <w:t>Codes</w:t>
            </w:r>
          </w:p>
        </w:tc>
      </w:tr>
      <w:tr w:rsidR="00D50063" w14:paraId="55CBDAB0" w14:textId="77777777">
        <w:trPr>
          <w:trHeight w:val="370"/>
        </w:trPr>
        <w:tc>
          <w:tcPr>
            <w:tcW w:w="989" w:type="dxa"/>
            <w:tcBorders>
              <w:top w:val="single" w:sz="4" w:space="0" w:color="000000"/>
              <w:bottom w:val="single" w:sz="4" w:space="0" w:color="000000"/>
              <w:right w:val="single" w:sz="4" w:space="0" w:color="000000"/>
            </w:tcBorders>
          </w:tcPr>
          <w:p w14:paraId="23989C47" w14:textId="77777777" w:rsidR="00D50063" w:rsidRDefault="00B559DE" w:rsidP="006E4987">
            <w:pPr>
              <w:pStyle w:val="TableParagraph"/>
              <w:spacing w:line="321" w:lineRule="exact"/>
              <w:ind w:right="107"/>
              <w:jc w:val="center"/>
              <w:rPr>
                <w:b/>
                <w:sz w:val="28"/>
              </w:rPr>
            </w:pPr>
            <w:r>
              <w:rPr>
                <w:b/>
                <w:sz w:val="28"/>
              </w:rPr>
              <w:t>1.</w:t>
            </w:r>
          </w:p>
        </w:tc>
        <w:tc>
          <w:tcPr>
            <w:tcW w:w="6638" w:type="dxa"/>
            <w:tcBorders>
              <w:top w:val="single" w:sz="4" w:space="0" w:color="000000"/>
              <w:left w:val="single" w:sz="4" w:space="0" w:color="000000"/>
              <w:bottom w:val="single" w:sz="4" w:space="0" w:color="000000"/>
              <w:right w:val="single" w:sz="4" w:space="0" w:color="000000"/>
            </w:tcBorders>
          </w:tcPr>
          <w:p w14:paraId="30B00225" w14:textId="77777777" w:rsidR="00D50063" w:rsidRDefault="00B559DE">
            <w:pPr>
              <w:pStyle w:val="TableParagraph"/>
              <w:spacing w:line="321" w:lineRule="exact"/>
              <w:ind w:left="131"/>
              <w:rPr>
                <w:b/>
                <w:sz w:val="28"/>
              </w:rPr>
            </w:pPr>
            <w:r>
              <w:rPr>
                <w:b/>
                <w:sz w:val="28"/>
              </w:rPr>
              <w:t>Infection</w:t>
            </w:r>
            <w:r>
              <w:rPr>
                <w:b/>
                <w:spacing w:val="-5"/>
                <w:sz w:val="28"/>
              </w:rPr>
              <w:t xml:space="preserve"> </w:t>
            </w:r>
            <w:r>
              <w:rPr>
                <w:b/>
                <w:sz w:val="28"/>
              </w:rPr>
              <w:t>control</w:t>
            </w:r>
          </w:p>
        </w:tc>
        <w:tc>
          <w:tcPr>
            <w:tcW w:w="1979" w:type="dxa"/>
            <w:tcBorders>
              <w:top w:val="single" w:sz="4" w:space="0" w:color="000000"/>
              <w:left w:val="single" w:sz="4" w:space="0" w:color="000000"/>
              <w:bottom w:val="single" w:sz="4" w:space="0" w:color="000000"/>
            </w:tcBorders>
          </w:tcPr>
          <w:p w14:paraId="6B4F21AD" w14:textId="77777777" w:rsidR="00D50063" w:rsidRDefault="00B559DE">
            <w:pPr>
              <w:pStyle w:val="TableParagraph"/>
              <w:spacing w:line="321" w:lineRule="exact"/>
              <w:ind w:left="436" w:right="340"/>
              <w:jc w:val="center"/>
              <w:rPr>
                <w:b/>
                <w:sz w:val="28"/>
              </w:rPr>
            </w:pPr>
            <w:r>
              <w:rPr>
                <w:b/>
                <w:sz w:val="28"/>
              </w:rPr>
              <w:t>ELC</w:t>
            </w:r>
            <w:r>
              <w:rPr>
                <w:b/>
                <w:spacing w:val="-2"/>
                <w:sz w:val="28"/>
              </w:rPr>
              <w:t xml:space="preserve"> </w:t>
            </w:r>
            <w:r>
              <w:rPr>
                <w:b/>
                <w:sz w:val="28"/>
              </w:rPr>
              <w:t>(1)</w:t>
            </w:r>
          </w:p>
        </w:tc>
      </w:tr>
      <w:tr w:rsidR="00D50063" w14:paraId="6EE5C812" w14:textId="77777777">
        <w:trPr>
          <w:trHeight w:val="371"/>
        </w:trPr>
        <w:tc>
          <w:tcPr>
            <w:tcW w:w="989" w:type="dxa"/>
            <w:tcBorders>
              <w:top w:val="single" w:sz="4" w:space="0" w:color="000000"/>
              <w:bottom w:val="single" w:sz="4" w:space="0" w:color="000000"/>
              <w:right w:val="single" w:sz="4" w:space="0" w:color="000000"/>
            </w:tcBorders>
          </w:tcPr>
          <w:p w14:paraId="0891810F" w14:textId="77777777" w:rsidR="00D50063" w:rsidRDefault="006E4987" w:rsidP="006E4987">
            <w:pPr>
              <w:pStyle w:val="TableParagraph"/>
              <w:spacing w:line="321" w:lineRule="exact"/>
              <w:ind w:right="107"/>
              <w:jc w:val="center"/>
              <w:rPr>
                <w:b/>
                <w:sz w:val="28"/>
              </w:rPr>
            </w:pPr>
            <w:r>
              <w:rPr>
                <w:b/>
                <w:sz w:val="28"/>
              </w:rPr>
              <w:t>2</w:t>
            </w:r>
            <w:r w:rsidR="00B559DE">
              <w:rPr>
                <w:b/>
                <w:sz w:val="28"/>
              </w:rPr>
              <w:t>.</w:t>
            </w:r>
          </w:p>
        </w:tc>
        <w:tc>
          <w:tcPr>
            <w:tcW w:w="6638" w:type="dxa"/>
            <w:tcBorders>
              <w:top w:val="single" w:sz="4" w:space="0" w:color="000000"/>
              <w:left w:val="single" w:sz="4" w:space="0" w:color="000000"/>
              <w:bottom w:val="single" w:sz="4" w:space="0" w:color="000000"/>
              <w:right w:val="single" w:sz="4" w:space="0" w:color="000000"/>
            </w:tcBorders>
          </w:tcPr>
          <w:p w14:paraId="5110DE3C" w14:textId="77777777" w:rsidR="00D50063" w:rsidRDefault="00B559DE">
            <w:pPr>
              <w:pStyle w:val="TableParagraph"/>
              <w:spacing w:line="321" w:lineRule="exact"/>
              <w:ind w:left="131"/>
              <w:rPr>
                <w:b/>
                <w:sz w:val="28"/>
              </w:rPr>
            </w:pPr>
            <w:r>
              <w:rPr>
                <w:b/>
                <w:sz w:val="28"/>
              </w:rPr>
              <w:t>Health</w:t>
            </w:r>
            <w:r>
              <w:rPr>
                <w:b/>
                <w:spacing w:val="-5"/>
                <w:sz w:val="28"/>
              </w:rPr>
              <w:t xml:space="preserve"> </w:t>
            </w:r>
            <w:r>
              <w:rPr>
                <w:b/>
                <w:sz w:val="28"/>
              </w:rPr>
              <w:t>education</w:t>
            </w:r>
            <w:r>
              <w:rPr>
                <w:b/>
                <w:spacing w:val="-4"/>
                <w:sz w:val="28"/>
              </w:rPr>
              <w:t xml:space="preserve"> </w:t>
            </w:r>
            <w:r>
              <w:rPr>
                <w:b/>
                <w:sz w:val="28"/>
              </w:rPr>
              <w:t>and</w:t>
            </w:r>
            <w:r>
              <w:rPr>
                <w:b/>
                <w:spacing w:val="-1"/>
                <w:sz w:val="28"/>
              </w:rPr>
              <w:t xml:space="preserve"> </w:t>
            </w:r>
            <w:r>
              <w:rPr>
                <w:b/>
                <w:sz w:val="28"/>
              </w:rPr>
              <w:t>communication</w:t>
            </w:r>
            <w:r>
              <w:rPr>
                <w:b/>
                <w:spacing w:val="-5"/>
                <w:sz w:val="28"/>
              </w:rPr>
              <w:t xml:space="preserve"> </w:t>
            </w:r>
            <w:r>
              <w:rPr>
                <w:b/>
                <w:sz w:val="28"/>
              </w:rPr>
              <w:t>skills</w:t>
            </w:r>
          </w:p>
        </w:tc>
        <w:tc>
          <w:tcPr>
            <w:tcW w:w="1979" w:type="dxa"/>
            <w:tcBorders>
              <w:top w:val="single" w:sz="4" w:space="0" w:color="000000"/>
              <w:left w:val="single" w:sz="4" w:space="0" w:color="000000"/>
              <w:bottom w:val="single" w:sz="4" w:space="0" w:color="000000"/>
            </w:tcBorders>
          </w:tcPr>
          <w:p w14:paraId="0F2A9012" w14:textId="77777777" w:rsidR="00D50063" w:rsidRDefault="00B559DE">
            <w:pPr>
              <w:pStyle w:val="TableParagraph"/>
              <w:spacing w:line="321" w:lineRule="exact"/>
              <w:ind w:left="436" w:right="340"/>
              <w:jc w:val="center"/>
              <w:rPr>
                <w:b/>
                <w:sz w:val="28"/>
              </w:rPr>
            </w:pPr>
            <w:r>
              <w:rPr>
                <w:b/>
                <w:sz w:val="28"/>
              </w:rPr>
              <w:t>ELC</w:t>
            </w:r>
            <w:r>
              <w:rPr>
                <w:b/>
                <w:spacing w:val="-2"/>
                <w:sz w:val="28"/>
              </w:rPr>
              <w:t xml:space="preserve"> </w:t>
            </w:r>
            <w:r>
              <w:rPr>
                <w:b/>
                <w:sz w:val="28"/>
              </w:rPr>
              <w:t>(2)</w:t>
            </w:r>
          </w:p>
        </w:tc>
      </w:tr>
      <w:tr w:rsidR="00D50063" w14:paraId="644ABC2B" w14:textId="77777777">
        <w:trPr>
          <w:trHeight w:val="370"/>
        </w:trPr>
        <w:tc>
          <w:tcPr>
            <w:tcW w:w="989" w:type="dxa"/>
            <w:tcBorders>
              <w:top w:val="single" w:sz="4" w:space="0" w:color="000000"/>
              <w:bottom w:val="single" w:sz="4" w:space="0" w:color="000000"/>
              <w:right w:val="single" w:sz="4" w:space="0" w:color="000000"/>
            </w:tcBorders>
          </w:tcPr>
          <w:p w14:paraId="003949F6" w14:textId="77777777" w:rsidR="00D50063" w:rsidRDefault="006E4987" w:rsidP="006E4987">
            <w:pPr>
              <w:pStyle w:val="TableParagraph"/>
              <w:spacing w:line="321" w:lineRule="exact"/>
              <w:ind w:right="107"/>
              <w:jc w:val="center"/>
              <w:rPr>
                <w:b/>
                <w:sz w:val="28"/>
              </w:rPr>
            </w:pPr>
            <w:r>
              <w:rPr>
                <w:b/>
                <w:sz w:val="28"/>
              </w:rPr>
              <w:t>3</w:t>
            </w:r>
            <w:r w:rsidR="00B559DE">
              <w:rPr>
                <w:b/>
                <w:sz w:val="28"/>
              </w:rPr>
              <w:t>.</w:t>
            </w:r>
          </w:p>
        </w:tc>
        <w:tc>
          <w:tcPr>
            <w:tcW w:w="6638" w:type="dxa"/>
            <w:tcBorders>
              <w:top w:val="single" w:sz="4" w:space="0" w:color="000000"/>
              <w:left w:val="single" w:sz="4" w:space="0" w:color="000000"/>
              <w:bottom w:val="single" w:sz="4" w:space="0" w:color="000000"/>
              <w:right w:val="single" w:sz="4" w:space="0" w:color="000000"/>
            </w:tcBorders>
          </w:tcPr>
          <w:p w14:paraId="30D719BE" w14:textId="77777777" w:rsidR="00D50063" w:rsidRDefault="00B559DE">
            <w:pPr>
              <w:pStyle w:val="TableParagraph"/>
              <w:spacing w:line="321" w:lineRule="exact"/>
              <w:ind w:left="131"/>
              <w:rPr>
                <w:b/>
                <w:sz w:val="28"/>
              </w:rPr>
            </w:pPr>
            <w:r>
              <w:rPr>
                <w:b/>
                <w:sz w:val="28"/>
              </w:rPr>
              <w:t>Infectious</w:t>
            </w:r>
            <w:r>
              <w:rPr>
                <w:b/>
                <w:spacing w:val="-4"/>
                <w:sz w:val="28"/>
              </w:rPr>
              <w:t xml:space="preserve"> </w:t>
            </w:r>
            <w:r>
              <w:rPr>
                <w:b/>
                <w:sz w:val="28"/>
              </w:rPr>
              <w:t>diseases</w:t>
            </w:r>
            <w:r>
              <w:rPr>
                <w:b/>
                <w:spacing w:val="-3"/>
                <w:sz w:val="28"/>
              </w:rPr>
              <w:t xml:space="preserve"> </w:t>
            </w:r>
            <w:r>
              <w:rPr>
                <w:b/>
                <w:sz w:val="28"/>
              </w:rPr>
              <w:t>nursing</w:t>
            </w:r>
          </w:p>
        </w:tc>
        <w:tc>
          <w:tcPr>
            <w:tcW w:w="1979" w:type="dxa"/>
            <w:tcBorders>
              <w:top w:val="single" w:sz="4" w:space="0" w:color="000000"/>
              <w:left w:val="single" w:sz="4" w:space="0" w:color="000000"/>
              <w:bottom w:val="single" w:sz="4" w:space="0" w:color="000000"/>
            </w:tcBorders>
          </w:tcPr>
          <w:p w14:paraId="47034A6B" w14:textId="77777777" w:rsidR="00D50063" w:rsidRDefault="00B559DE">
            <w:pPr>
              <w:pStyle w:val="TableParagraph"/>
              <w:spacing w:line="321" w:lineRule="exact"/>
              <w:ind w:left="436" w:right="340"/>
              <w:jc w:val="center"/>
              <w:rPr>
                <w:b/>
                <w:sz w:val="28"/>
              </w:rPr>
            </w:pPr>
            <w:r>
              <w:rPr>
                <w:b/>
                <w:sz w:val="28"/>
              </w:rPr>
              <w:t>ELC</w:t>
            </w:r>
            <w:r>
              <w:rPr>
                <w:b/>
                <w:spacing w:val="-2"/>
                <w:sz w:val="28"/>
              </w:rPr>
              <w:t xml:space="preserve"> </w:t>
            </w:r>
            <w:r>
              <w:rPr>
                <w:b/>
                <w:sz w:val="28"/>
              </w:rPr>
              <w:t>(3)</w:t>
            </w:r>
          </w:p>
        </w:tc>
      </w:tr>
      <w:tr w:rsidR="00D50063" w14:paraId="24A4395F" w14:textId="77777777">
        <w:trPr>
          <w:trHeight w:val="370"/>
        </w:trPr>
        <w:tc>
          <w:tcPr>
            <w:tcW w:w="989" w:type="dxa"/>
            <w:tcBorders>
              <w:top w:val="single" w:sz="4" w:space="0" w:color="000000"/>
              <w:bottom w:val="single" w:sz="4" w:space="0" w:color="000000"/>
              <w:right w:val="single" w:sz="4" w:space="0" w:color="000000"/>
            </w:tcBorders>
          </w:tcPr>
          <w:p w14:paraId="22219A89" w14:textId="77777777" w:rsidR="00D50063" w:rsidRDefault="006E4987" w:rsidP="006E4987">
            <w:pPr>
              <w:pStyle w:val="TableParagraph"/>
              <w:spacing w:line="320" w:lineRule="exact"/>
              <w:ind w:right="107"/>
              <w:jc w:val="center"/>
              <w:rPr>
                <w:b/>
                <w:sz w:val="28"/>
              </w:rPr>
            </w:pPr>
            <w:r>
              <w:rPr>
                <w:b/>
                <w:sz w:val="28"/>
              </w:rPr>
              <w:t>4</w:t>
            </w:r>
            <w:r w:rsidR="00B559DE">
              <w:rPr>
                <w:b/>
                <w:sz w:val="28"/>
              </w:rPr>
              <w:t>.</w:t>
            </w:r>
          </w:p>
        </w:tc>
        <w:tc>
          <w:tcPr>
            <w:tcW w:w="6638" w:type="dxa"/>
            <w:tcBorders>
              <w:top w:val="single" w:sz="4" w:space="0" w:color="000000"/>
              <w:left w:val="single" w:sz="4" w:space="0" w:color="000000"/>
              <w:bottom w:val="single" w:sz="4" w:space="0" w:color="000000"/>
              <w:right w:val="single" w:sz="4" w:space="0" w:color="000000"/>
            </w:tcBorders>
          </w:tcPr>
          <w:p w14:paraId="7E32363C" w14:textId="77777777" w:rsidR="00D50063" w:rsidRDefault="00B559DE">
            <w:pPr>
              <w:pStyle w:val="TableParagraph"/>
              <w:spacing w:line="320" w:lineRule="exact"/>
              <w:ind w:left="131"/>
              <w:rPr>
                <w:b/>
                <w:sz w:val="28"/>
              </w:rPr>
            </w:pPr>
            <w:r>
              <w:rPr>
                <w:b/>
                <w:sz w:val="28"/>
              </w:rPr>
              <w:t>Writing</w:t>
            </w:r>
            <w:r>
              <w:rPr>
                <w:b/>
                <w:spacing w:val="-6"/>
                <w:sz w:val="28"/>
              </w:rPr>
              <w:t xml:space="preserve"> </w:t>
            </w:r>
            <w:r>
              <w:rPr>
                <w:b/>
                <w:sz w:val="28"/>
              </w:rPr>
              <w:t>research</w:t>
            </w:r>
            <w:r>
              <w:rPr>
                <w:b/>
                <w:spacing w:val="-1"/>
                <w:sz w:val="28"/>
              </w:rPr>
              <w:t xml:space="preserve"> </w:t>
            </w:r>
            <w:r>
              <w:rPr>
                <w:b/>
                <w:sz w:val="28"/>
              </w:rPr>
              <w:t>projects</w:t>
            </w:r>
            <w:r>
              <w:rPr>
                <w:b/>
                <w:spacing w:val="-3"/>
                <w:sz w:val="28"/>
              </w:rPr>
              <w:t xml:space="preserve"> </w:t>
            </w:r>
            <w:r>
              <w:rPr>
                <w:b/>
                <w:sz w:val="28"/>
              </w:rPr>
              <w:t>in</w:t>
            </w:r>
            <w:r>
              <w:rPr>
                <w:b/>
                <w:spacing w:val="-4"/>
                <w:sz w:val="28"/>
              </w:rPr>
              <w:t xml:space="preserve"> </w:t>
            </w:r>
            <w:r>
              <w:rPr>
                <w:b/>
                <w:sz w:val="28"/>
              </w:rPr>
              <w:t>the</w:t>
            </w:r>
            <w:r>
              <w:rPr>
                <w:b/>
                <w:spacing w:val="-1"/>
                <w:sz w:val="28"/>
              </w:rPr>
              <w:t xml:space="preserve"> </w:t>
            </w:r>
            <w:r>
              <w:rPr>
                <w:b/>
                <w:sz w:val="28"/>
              </w:rPr>
              <w:t>field</w:t>
            </w:r>
            <w:r>
              <w:rPr>
                <w:b/>
                <w:spacing w:val="-2"/>
                <w:sz w:val="28"/>
              </w:rPr>
              <w:t xml:space="preserve"> </w:t>
            </w:r>
            <w:r>
              <w:rPr>
                <w:b/>
                <w:sz w:val="28"/>
              </w:rPr>
              <w:t>of</w:t>
            </w:r>
            <w:r>
              <w:rPr>
                <w:b/>
                <w:spacing w:val="-1"/>
                <w:sz w:val="28"/>
              </w:rPr>
              <w:t xml:space="preserve"> </w:t>
            </w:r>
            <w:r>
              <w:rPr>
                <w:b/>
                <w:sz w:val="28"/>
              </w:rPr>
              <w:t>specialization</w:t>
            </w:r>
          </w:p>
        </w:tc>
        <w:tc>
          <w:tcPr>
            <w:tcW w:w="1979" w:type="dxa"/>
            <w:tcBorders>
              <w:top w:val="single" w:sz="4" w:space="0" w:color="000000"/>
              <w:left w:val="single" w:sz="4" w:space="0" w:color="000000"/>
              <w:bottom w:val="single" w:sz="4" w:space="0" w:color="000000"/>
            </w:tcBorders>
          </w:tcPr>
          <w:p w14:paraId="67578C0A" w14:textId="77777777" w:rsidR="00D50063" w:rsidRDefault="00B559DE">
            <w:pPr>
              <w:pStyle w:val="TableParagraph"/>
              <w:spacing w:line="320" w:lineRule="exact"/>
              <w:ind w:left="436" w:right="340"/>
              <w:jc w:val="center"/>
              <w:rPr>
                <w:b/>
                <w:sz w:val="28"/>
              </w:rPr>
            </w:pPr>
            <w:r>
              <w:rPr>
                <w:b/>
                <w:sz w:val="28"/>
              </w:rPr>
              <w:t>ELC</w:t>
            </w:r>
            <w:r>
              <w:rPr>
                <w:b/>
                <w:spacing w:val="-2"/>
                <w:sz w:val="28"/>
              </w:rPr>
              <w:t xml:space="preserve"> </w:t>
            </w:r>
            <w:r>
              <w:rPr>
                <w:b/>
                <w:sz w:val="28"/>
              </w:rPr>
              <w:t>(4)</w:t>
            </w:r>
          </w:p>
        </w:tc>
      </w:tr>
      <w:tr w:rsidR="00D50063" w14:paraId="383364AC" w14:textId="77777777">
        <w:trPr>
          <w:trHeight w:val="370"/>
        </w:trPr>
        <w:tc>
          <w:tcPr>
            <w:tcW w:w="989" w:type="dxa"/>
            <w:tcBorders>
              <w:top w:val="single" w:sz="4" w:space="0" w:color="000000"/>
              <w:bottom w:val="single" w:sz="4" w:space="0" w:color="000000"/>
              <w:right w:val="single" w:sz="4" w:space="0" w:color="000000"/>
            </w:tcBorders>
          </w:tcPr>
          <w:p w14:paraId="4B39ADE7" w14:textId="77777777" w:rsidR="00D50063" w:rsidRDefault="006E4987" w:rsidP="006E4987">
            <w:pPr>
              <w:pStyle w:val="TableParagraph"/>
              <w:ind w:right="107"/>
              <w:jc w:val="center"/>
              <w:rPr>
                <w:b/>
                <w:sz w:val="28"/>
              </w:rPr>
            </w:pPr>
            <w:r>
              <w:rPr>
                <w:b/>
                <w:sz w:val="28"/>
              </w:rPr>
              <w:t>5</w:t>
            </w:r>
            <w:r w:rsidR="00B559DE">
              <w:rPr>
                <w:b/>
                <w:sz w:val="28"/>
              </w:rPr>
              <w:t>.</w:t>
            </w:r>
          </w:p>
        </w:tc>
        <w:tc>
          <w:tcPr>
            <w:tcW w:w="6638" w:type="dxa"/>
            <w:tcBorders>
              <w:top w:val="single" w:sz="4" w:space="0" w:color="000000"/>
              <w:left w:val="single" w:sz="4" w:space="0" w:color="000000"/>
              <w:bottom w:val="single" w:sz="4" w:space="0" w:color="000000"/>
              <w:right w:val="single" w:sz="4" w:space="0" w:color="000000"/>
            </w:tcBorders>
          </w:tcPr>
          <w:p w14:paraId="7ED16030" w14:textId="77777777" w:rsidR="00D50063" w:rsidRDefault="00B559DE">
            <w:pPr>
              <w:pStyle w:val="TableParagraph"/>
              <w:ind w:left="131"/>
              <w:rPr>
                <w:b/>
                <w:sz w:val="28"/>
              </w:rPr>
            </w:pPr>
            <w:r>
              <w:rPr>
                <w:b/>
                <w:sz w:val="28"/>
              </w:rPr>
              <w:t>Legal</w:t>
            </w:r>
            <w:r>
              <w:rPr>
                <w:b/>
                <w:spacing w:val="-3"/>
                <w:sz w:val="28"/>
              </w:rPr>
              <w:t xml:space="preserve"> </w:t>
            </w:r>
            <w:r>
              <w:rPr>
                <w:b/>
                <w:sz w:val="28"/>
              </w:rPr>
              <w:t>and</w:t>
            </w:r>
            <w:r>
              <w:rPr>
                <w:b/>
                <w:spacing w:val="-1"/>
                <w:sz w:val="28"/>
              </w:rPr>
              <w:t xml:space="preserve"> </w:t>
            </w:r>
            <w:r>
              <w:rPr>
                <w:b/>
                <w:sz w:val="28"/>
              </w:rPr>
              <w:t>ethical</w:t>
            </w:r>
            <w:r>
              <w:rPr>
                <w:b/>
                <w:spacing w:val="-2"/>
                <w:sz w:val="28"/>
              </w:rPr>
              <w:t xml:space="preserve"> </w:t>
            </w:r>
            <w:r>
              <w:rPr>
                <w:b/>
                <w:sz w:val="28"/>
              </w:rPr>
              <w:t>aspects</w:t>
            </w:r>
            <w:r>
              <w:rPr>
                <w:b/>
                <w:spacing w:val="-2"/>
                <w:sz w:val="28"/>
              </w:rPr>
              <w:t xml:space="preserve"> </w:t>
            </w:r>
            <w:r>
              <w:rPr>
                <w:b/>
                <w:sz w:val="28"/>
              </w:rPr>
              <w:t>of</w:t>
            </w:r>
            <w:r>
              <w:rPr>
                <w:b/>
                <w:spacing w:val="-1"/>
                <w:sz w:val="28"/>
              </w:rPr>
              <w:t xml:space="preserve"> </w:t>
            </w:r>
            <w:r>
              <w:rPr>
                <w:b/>
                <w:sz w:val="28"/>
              </w:rPr>
              <w:t>nursing</w:t>
            </w:r>
          </w:p>
        </w:tc>
        <w:tc>
          <w:tcPr>
            <w:tcW w:w="1979" w:type="dxa"/>
            <w:tcBorders>
              <w:top w:val="single" w:sz="4" w:space="0" w:color="000000"/>
              <w:left w:val="single" w:sz="4" w:space="0" w:color="000000"/>
              <w:bottom w:val="single" w:sz="4" w:space="0" w:color="000000"/>
            </w:tcBorders>
          </w:tcPr>
          <w:p w14:paraId="41641982" w14:textId="77777777" w:rsidR="00D50063" w:rsidRDefault="00B559DE">
            <w:pPr>
              <w:pStyle w:val="TableParagraph"/>
              <w:ind w:left="436" w:right="340"/>
              <w:jc w:val="center"/>
              <w:rPr>
                <w:b/>
                <w:sz w:val="28"/>
              </w:rPr>
            </w:pPr>
            <w:r>
              <w:rPr>
                <w:b/>
                <w:sz w:val="28"/>
              </w:rPr>
              <w:t>ELC</w:t>
            </w:r>
            <w:r>
              <w:rPr>
                <w:b/>
                <w:spacing w:val="-2"/>
                <w:sz w:val="28"/>
              </w:rPr>
              <w:t xml:space="preserve"> </w:t>
            </w:r>
            <w:r>
              <w:rPr>
                <w:b/>
                <w:sz w:val="28"/>
              </w:rPr>
              <w:t>(5)</w:t>
            </w:r>
          </w:p>
        </w:tc>
      </w:tr>
      <w:tr w:rsidR="00D50063" w14:paraId="375E2B03" w14:textId="77777777">
        <w:trPr>
          <w:trHeight w:val="370"/>
        </w:trPr>
        <w:tc>
          <w:tcPr>
            <w:tcW w:w="989" w:type="dxa"/>
            <w:tcBorders>
              <w:top w:val="single" w:sz="4" w:space="0" w:color="000000"/>
              <w:bottom w:val="single" w:sz="4" w:space="0" w:color="000000"/>
              <w:right w:val="single" w:sz="4" w:space="0" w:color="000000"/>
            </w:tcBorders>
          </w:tcPr>
          <w:p w14:paraId="26A9E929" w14:textId="77777777" w:rsidR="00D50063" w:rsidRDefault="006E4987" w:rsidP="006E4987">
            <w:pPr>
              <w:pStyle w:val="TableParagraph"/>
              <w:spacing w:line="321" w:lineRule="exact"/>
              <w:ind w:right="107"/>
              <w:jc w:val="center"/>
              <w:rPr>
                <w:b/>
                <w:sz w:val="28"/>
              </w:rPr>
            </w:pPr>
            <w:r>
              <w:rPr>
                <w:b/>
                <w:sz w:val="28"/>
              </w:rPr>
              <w:t>6</w:t>
            </w:r>
            <w:r w:rsidR="00B559DE">
              <w:rPr>
                <w:b/>
                <w:sz w:val="28"/>
              </w:rPr>
              <w:t>.</w:t>
            </w:r>
          </w:p>
        </w:tc>
        <w:tc>
          <w:tcPr>
            <w:tcW w:w="6638" w:type="dxa"/>
            <w:tcBorders>
              <w:top w:val="single" w:sz="4" w:space="0" w:color="000000"/>
              <w:left w:val="single" w:sz="4" w:space="0" w:color="000000"/>
              <w:bottom w:val="single" w:sz="4" w:space="0" w:color="000000"/>
              <w:right w:val="single" w:sz="4" w:space="0" w:color="000000"/>
            </w:tcBorders>
          </w:tcPr>
          <w:p w14:paraId="5F629918" w14:textId="77777777" w:rsidR="00D50063" w:rsidRDefault="00B559DE">
            <w:pPr>
              <w:pStyle w:val="TableParagraph"/>
              <w:spacing w:line="321" w:lineRule="exact"/>
              <w:ind w:left="131"/>
              <w:rPr>
                <w:b/>
                <w:sz w:val="28"/>
              </w:rPr>
            </w:pPr>
            <w:r>
              <w:rPr>
                <w:b/>
                <w:sz w:val="28"/>
              </w:rPr>
              <w:t>English</w:t>
            </w:r>
            <w:r>
              <w:rPr>
                <w:b/>
                <w:spacing w:val="-6"/>
                <w:sz w:val="28"/>
              </w:rPr>
              <w:t xml:space="preserve"> </w:t>
            </w:r>
            <w:r>
              <w:rPr>
                <w:b/>
                <w:sz w:val="28"/>
              </w:rPr>
              <w:t>language</w:t>
            </w:r>
          </w:p>
        </w:tc>
        <w:tc>
          <w:tcPr>
            <w:tcW w:w="1979" w:type="dxa"/>
            <w:tcBorders>
              <w:top w:val="single" w:sz="4" w:space="0" w:color="000000"/>
              <w:left w:val="single" w:sz="4" w:space="0" w:color="000000"/>
              <w:bottom w:val="single" w:sz="4" w:space="0" w:color="000000"/>
            </w:tcBorders>
          </w:tcPr>
          <w:p w14:paraId="64980755" w14:textId="77777777" w:rsidR="00D50063" w:rsidRDefault="00B559DE">
            <w:pPr>
              <w:pStyle w:val="TableParagraph"/>
              <w:spacing w:line="321" w:lineRule="exact"/>
              <w:ind w:left="436" w:right="340"/>
              <w:jc w:val="center"/>
              <w:rPr>
                <w:b/>
                <w:sz w:val="28"/>
              </w:rPr>
            </w:pPr>
            <w:r>
              <w:rPr>
                <w:b/>
                <w:sz w:val="28"/>
              </w:rPr>
              <w:t>ELC</w:t>
            </w:r>
            <w:r>
              <w:rPr>
                <w:b/>
                <w:spacing w:val="-2"/>
                <w:sz w:val="28"/>
              </w:rPr>
              <w:t xml:space="preserve"> </w:t>
            </w:r>
            <w:r>
              <w:rPr>
                <w:b/>
                <w:sz w:val="28"/>
              </w:rPr>
              <w:t>(6)</w:t>
            </w:r>
          </w:p>
        </w:tc>
      </w:tr>
      <w:tr w:rsidR="00D50063" w14:paraId="3CA72FAC" w14:textId="77777777">
        <w:trPr>
          <w:trHeight w:val="370"/>
        </w:trPr>
        <w:tc>
          <w:tcPr>
            <w:tcW w:w="989" w:type="dxa"/>
            <w:tcBorders>
              <w:top w:val="single" w:sz="4" w:space="0" w:color="000000"/>
              <w:bottom w:val="single" w:sz="4" w:space="0" w:color="000000"/>
              <w:right w:val="single" w:sz="4" w:space="0" w:color="000000"/>
            </w:tcBorders>
          </w:tcPr>
          <w:p w14:paraId="32A4D17B" w14:textId="77777777" w:rsidR="00D50063" w:rsidRDefault="006E4987" w:rsidP="006E4987">
            <w:pPr>
              <w:pStyle w:val="TableParagraph"/>
              <w:spacing w:line="322" w:lineRule="exact"/>
              <w:ind w:right="107"/>
              <w:jc w:val="center"/>
              <w:rPr>
                <w:b/>
                <w:sz w:val="28"/>
              </w:rPr>
            </w:pPr>
            <w:r>
              <w:rPr>
                <w:b/>
                <w:sz w:val="28"/>
              </w:rPr>
              <w:t>7</w:t>
            </w:r>
            <w:r w:rsidR="00B559DE">
              <w:rPr>
                <w:b/>
                <w:sz w:val="28"/>
              </w:rPr>
              <w:t>.</w:t>
            </w:r>
          </w:p>
        </w:tc>
        <w:tc>
          <w:tcPr>
            <w:tcW w:w="6638" w:type="dxa"/>
            <w:tcBorders>
              <w:top w:val="single" w:sz="4" w:space="0" w:color="000000"/>
              <w:left w:val="single" w:sz="4" w:space="0" w:color="000000"/>
              <w:bottom w:val="single" w:sz="4" w:space="0" w:color="000000"/>
              <w:right w:val="single" w:sz="4" w:space="0" w:color="000000"/>
            </w:tcBorders>
          </w:tcPr>
          <w:p w14:paraId="780528C8" w14:textId="77777777" w:rsidR="00D50063" w:rsidRDefault="00B559DE">
            <w:pPr>
              <w:pStyle w:val="TableParagraph"/>
              <w:spacing w:line="322" w:lineRule="exact"/>
              <w:ind w:left="131"/>
              <w:rPr>
                <w:b/>
                <w:sz w:val="28"/>
              </w:rPr>
            </w:pPr>
            <w:r>
              <w:rPr>
                <w:b/>
                <w:sz w:val="28"/>
              </w:rPr>
              <w:t>Behavioral</w:t>
            </w:r>
            <w:r>
              <w:rPr>
                <w:b/>
                <w:spacing w:val="-7"/>
                <w:sz w:val="28"/>
              </w:rPr>
              <w:t xml:space="preserve"> </w:t>
            </w:r>
            <w:r>
              <w:rPr>
                <w:b/>
                <w:sz w:val="28"/>
              </w:rPr>
              <w:t>sciences</w:t>
            </w:r>
          </w:p>
        </w:tc>
        <w:tc>
          <w:tcPr>
            <w:tcW w:w="1979" w:type="dxa"/>
            <w:tcBorders>
              <w:top w:val="single" w:sz="4" w:space="0" w:color="000000"/>
              <w:left w:val="single" w:sz="4" w:space="0" w:color="000000"/>
              <w:bottom w:val="single" w:sz="4" w:space="0" w:color="000000"/>
            </w:tcBorders>
          </w:tcPr>
          <w:p w14:paraId="78FA7D55" w14:textId="77777777" w:rsidR="00D50063" w:rsidRDefault="00B559DE">
            <w:pPr>
              <w:pStyle w:val="TableParagraph"/>
              <w:spacing w:line="322" w:lineRule="exact"/>
              <w:ind w:left="436" w:right="340"/>
              <w:jc w:val="center"/>
              <w:rPr>
                <w:b/>
                <w:sz w:val="28"/>
              </w:rPr>
            </w:pPr>
            <w:r>
              <w:rPr>
                <w:b/>
                <w:sz w:val="28"/>
              </w:rPr>
              <w:t>ELC</w:t>
            </w:r>
            <w:r>
              <w:rPr>
                <w:b/>
                <w:spacing w:val="-2"/>
                <w:sz w:val="28"/>
              </w:rPr>
              <w:t xml:space="preserve"> </w:t>
            </w:r>
            <w:r>
              <w:rPr>
                <w:b/>
                <w:sz w:val="28"/>
              </w:rPr>
              <w:t>(7)</w:t>
            </w:r>
          </w:p>
        </w:tc>
      </w:tr>
      <w:tr w:rsidR="00D50063" w14:paraId="7DFA9804" w14:textId="77777777">
        <w:trPr>
          <w:trHeight w:val="370"/>
        </w:trPr>
        <w:tc>
          <w:tcPr>
            <w:tcW w:w="989" w:type="dxa"/>
            <w:tcBorders>
              <w:top w:val="single" w:sz="4" w:space="0" w:color="000000"/>
              <w:bottom w:val="single" w:sz="4" w:space="0" w:color="000000"/>
              <w:right w:val="single" w:sz="4" w:space="0" w:color="000000"/>
            </w:tcBorders>
          </w:tcPr>
          <w:p w14:paraId="74DCB4D2" w14:textId="77777777" w:rsidR="00D50063" w:rsidRDefault="006E4987" w:rsidP="006E4987">
            <w:pPr>
              <w:pStyle w:val="TableParagraph"/>
              <w:spacing w:line="321" w:lineRule="exact"/>
              <w:ind w:right="107"/>
              <w:jc w:val="center"/>
              <w:rPr>
                <w:b/>
                <w:sz w:val="28"/>
              </w:rPr>
            </w:pPr>
            <w:r>
              <w:rPr>
                <w:b/>
                <w:sz w:val="28"/>
              </w:rPr>
              <w:t>8</w:t>
            </w:r>
            <w:r w:rsidR="00B559DE">
              <w:rPr>
                <w:b/>
                <w:sz w:val="28"/>
              </w:rPr>
              <w:t>.</w:t>
            </w:r>
          </w:p>
        </w:tc>
        <w:tc>
          <w:tcPr>
            <w:tcW w:w="6638" w:type="dxa"/>
            <w:tcBorders>
              <w:top w:val="single" w:sz="4" w:space="0" w:color="000000"/>
              <w:left w:val="single" w:sz="4" w:space="0" w:color="000000"/>
              <w:bottom w:val="single" w:sz="4" w:space="0" w:color="000000"/>
              <w:right w:val="single" w:sz="4" w:space="0" w:color="000000"/>
            </w:tcBorders>
          </w:tcPr>
          <w:p w14:paraId="5211C63D" w14:textId="77777777" w:rsidR="00D50063" w:rsidRDefault="00B559DE">
            <w:pPr>
              <w:pStyle w:val="TableParagraph"/>
              <w:spacing w:line="321" w:lineRule="exact"/>
              <w:ind w:left="131"/>
              <w:rPr>
                <w:b/>
                <w:sz w:val="28"/>
              </w:rPr>
            </w:pPr>
            <w:r>
              <w:rPr>
                <w:b/>
                <w:sz w:val="28"/>
              </w:rPr>
              <w:t>Researches</w:t>
            </w:r>
            <w:r>
              <w:rPr>
                <w:b/>
                <w:spacing w:val="-4"/>
                <w:sz w:val="28"/>
              </w:rPr>
              <w:t xml:space="preserve"> </w:t>
            </w:r>
            <w:r>
              <w:rPr>
                <w:b/>
                <w:sz w:val="28"/>
              </w:rPr>
              <w:t>and</w:t>
            </w:r>
            <w:r>
              <w:rPr>
                <w:b/>
                <w:spacing w:val="-5"/>
                <w:sz w:val="28"/>
              </w:rPr>
              <w:t xml:space="preserve"> </w:t>
            </w:r>
            <w:r>
              <w:rPr>
                <w:b/>
                <w:sz w:val="28"/>
              </w:rPr>
              <w:t>psychological</w:t>
            </w:r>
            <w:r>
              <w:rPr>
                <w:b/>
                <w:spacing w:val="-3"/>
                <w:sz w:val="28"/>
              </w:rPr>
              <w:t xml:space="preserve"> </w:t>
            </w:r>
            <w:r>
              <w:rPr>
                <w:b/>
                <w:sz w:val="28"/>
              </w:rPr>
              <w:t>problems</w:t>
            </w:r>
            <w:r>
              <w:rPr>
                <w:b/>
                <w:spacing w:val="-1"/>
                <w:sz w:val="28"/>
              </w:rPr>
              <w:t xml:space="preserve"> </w:t>
            </w:r>
            <w:r>
              <w:rPr>
                <w:b/>
                <w:sz w:val="28"/>
              </w:rPr>
              <w:t>in</w:t>
            </w:r>
            <w:r>
              <w:rPr>
                <w:b/>
                <w:spacing w:val="-2"/>
                <w:sz w:val="28"/>
              </w:rPr>
              <w:t xml:space="preserve"> </w:t>
            </w:r>
            <w:r>
              <w:rPr>
                <w:b/>
                <w:sz w:val="28"/>
              </w:rPr>
              <w:t>Egypt</w:t>
            </w:r>
          </w:p>
        </w:tc>
        <w:tc>
          <w:tcPr>
            <w:tcW w:w="1979" w:type="dxa"/>
            <w:tcBorders>
              <w:top w:val="single" w:sz="4" w:space="0" w:color="000000"/>
              <w:left w:val="single" w:sz="4" w:space="0" w:color="000000"/>
              <w:bottom w:val="single" w:sz="4" w:space="0" w:color="000000"/>
            </w:tcBorders>
          </w:tcPr>
          <w:p w14:paraId="0EEEE602" w14:textId="77777777" w:rsidR="00D50063" w:rsidRDefault="00B559DE">
            <w:pPr>
              <w:pStyle w:val="TableParagraph"/>
              <w:spacing w:line="321" w:lineRule="exact"/>
              <w:ind w:left="436" w:right="340"/>
              <w:jc w:val="center"/>
              <w:rPr>
                <w:b/>
                <w:sz w:val="28"/>
              </w:rPr>
            </w:pPr>
            <w:r>
              <w:rPr>
                <w:b/>
                <w:sz w:val="28"/>
              </w:rPr>
              <w:t>ELC</w:t>
            </w:r>
            <w:r>
              <w:rPr>
                <w:b/>
                <w:spacing w:val="-2"/>
                <w:sz w:val="28"/>
              </w:rPr>
              <w:t xml:space="preserve"> </w:t>
            </w:r>
            <w:r>
              <w:rPr>
                <w:b/>
                <w:sz w:val="28"/>
              </w:rPr>
              <w:t>(8)</w:t>
            </w:r>
          </w:p>
        </w:tc>
      </w:tr>
      <w:tr w:rsidR="00D50063" w14:paraId="5C2DF261" w14:textId="77777777">
        <w:trPr>
          <w:trHeight w:val="370"/>
        </w:trPr>
        <w:tc>
          <w:tcPr>
            <w:tcW w:w="989" w:type="dxa"/>
            <w:tcBorders>
              <w:top w:val="single" w:sz="4" w:space="0" w:color="000000"/>
              <w:bottom w:val="single" w:sz="4" w:space="0" w:color="000000"/>
              <w:right w:val="single" w:sz="4" w:space="0" w:color="000000"/>
            </w:tcBorders>
          </w:tcPr>
          <w:p w14:paraId="11A6C1A0" w14:textId="77777777" w:rsidR="00D50063" w:rsidRDefault="006E4987" w:rsidP="006E4987">
            <w:pPr>
              <w:pStyle w:val="TableParagraph"/>
              <w:ind w:right="107"/>
              <w:jc w:val="center"/>
              <w:rPr>
                <w:b/>
                <w:sz w:val="28"/>
              </w:rPr>
            </w:pPr>
            <w:r>
              <w:rPr>
                <w:b/>
                <w:sz w:val="28"/>
              </w:rPr>
              <w:t>9</w:t>
            </w:r>
            <w:r w:rsidR="00B559DE">
              <w:rPr>
                <w:b/>
                <w:sz w:val="28"/>
              </w:rPr>
              <w:t>.</w:t>
            </w:r>
          </w:p>
        </w:tc>
        <w:tc>
          <w:tcPr>
            <w:tcW w:w="6638" w:type="dxa"/>
            <w:tcBorders>
              <w:top w:val="single" w:sz="4" w:space="0" w:color="000000"/>
              <w:left w:val="single" w:sz="4" w:space="0" w:color="000000"/>
              <w:bottom w:val="single" w:sz="4" w:space="0" w:color="000000"/>
              <w:right w:val="single" w:sz="4" w:space="0" w:color="000000"/>
            </w:tcBorders>
          </w:tcPr>
          <w:p w14:paraId="455EC774" w14:textId="77777777" w:rsidR="00D50063" w:rsidRDefault="00B559DE">
            <w:pPr>
              <w:pStyle w:val="TableParagraph"/>
              <w:ind w:left="131"/>
              <w:rPr>
                <w:b/>
                <w:sz w:val="28"/>
              </w:rPr>
            </w:pPr>
            <w:r>
              <w:rPr>
                <w:b/>
                <w:sz w:val="28"/>
              </w:rPr>
              <w:t>Rehabilitation</w:t>
            </w:r>
            <w:r>
              <w:rPr>
                <w:b/>
                <w:spacing w:val="-6"/>
                <w:sz w:val="28"/>
              </w:rPr>
              <w:t xml:space="preserve"> </w:t>
            </w:r>
            <w:r>
              <w:rPr>
                <w:b/>
                <w:sz w:val="28"/>
              </w:rPr>
              <w:t>Nursing</w:t>
            </w:r>
          </w:p>
        </w:tc>
        <w:tc>
          <w:tcPr>
            <w:tcW w:w="1979" w:type="dxa"/>
            <w:tcBorders>
              <w:top w:val="single" w:sz="4" w:space="0" w:color="000000"/>
              <w:left w:val="single" w:sz="4" w:space="0" w:color="000000"/>
              <w:bottom w:val="single" w:sz="4" w:space="0" w:color="000000"/>
            </w:tcBorders>
          </w:tcPr>
          <w:p w14:paraId="60168D0C" w14:textId="77777777" w:rsidR="00D50063" w:rsidRDefault="00B559DE">
            <w:pPr>
              <w:pStyle w:val="TableParagraph"/>
              <w:ind w:left="436" w:right="340"/>
              <w:jc w:val="center"/>
              <w:rPr>
                <w:b/>
                <w:sz w:val="28"/>
              </w:rPr>
            </w:pPr>
            <w:r>
              <w:rPr>
                <w:b/>
                <w:sz w:val="28"/>
              </w:rPr>
              <w:t>ELC</w:t>
            </w:r>
            <w:r>
              <w:rPr>
                <w:b/>
                <w:spacing w:val="-2"/>
                <w:sz w:val="28"/>
              </w:rPr>
              <w:t xml:space="preserve"> </w:t>
            </w:r>
            <w:r>
              <w:rPr>
                <w:b/>
                <w:sz w:val="28"/>
              </w:rPr>
              <w:t>(9)</w:t>
            </w:r>
          </w:p>
        </w:tc>
      </w:tr>
      <w:tr w:rsidR="00D50063" w14:paraId="3F4C6ACC" w14:textId="77777777">
        <w:trPr>
          <w:trHeight w:val="371"/>
        </w:trPr>
        <w:tc>
          <w:tcPr>
            <w:tcW w:w="989" w:type="dxa"/>
            <w:tcBorders>
              <w:top w:val="single" w:sz="4" w:space="0" w:color="000000"/>
              <w:bottom w:val="single" w:sz="4" w:space="0" w:color="000000"/>
              <w:right w:val="single" w:sz="4" w:space="0" w:color="000000"/>
            </w:tcBorders>
          </w:tcPr>
          <w:p w14:paraId="69B85817" w14:textId="77777777" w:rsidR="00D50063" w:rsidRDefault="006E4987" w:rsidP="006E4987">
            <w:pPr>
              <w:pStyle w:val="TableParagraph"/>
              <w:spacing w:line="322" w:lineRule="exact"/>
              <w:ind w:right="107"/>
              <w:jc w:val="center"/>
              <w:rPr>
                <w:b/>
                <w:sz w:val="28"/>
              </w:rPr>
            </w:pPr>
            <w:r>
              <w:rPr>
                <w:b/>
                <w:sz w:val="28"/>
              </w:rPr>
              <w:t>10</w:t>
            </w:r>
            <w:r w:rsidR="00B559DE">
              <w:rPr>
                <w:b/>
                <w:sz w:val="28"/>
              </w:rPr>
              <w:t>.</w:t>
            </w:r>
          </w:p>
        </w:tc>
        <w:tc>
          <w:tcPr>
            <w:tcW w:w="6638" w:type="dxa"/>
            <w:tcBorders>
              <w:top w:val="single" w:sz="4" w:space="0" w:color="000000"/>
              <w:left w:val="single" w:sz="4" w:space="0" w:color="000000"/>
              <w:bottom w:val="single" w:sz="4" w:space="0" w:color="000000"/>
              <w:right w:val="single" w:sz="4" w:space="0" w:color="000000"/>
            </w:tcBorders>
          </w:tcPr>
          <w:p w14:paraId="601856ED" w14:textId="77777777" w:rsidR="00D50063" w:rsidRDefault="00B559DE">
            <w:pPr>
              <w:pStyle w:val="TableParagraph"/>
              <w:spacing w:line="322" w:lineRule="exact"/>
              <w:ind w:left="131"/>
              <w:rPr>
                <w:b/>
                <w:sz w:val="28"/>
              </w:rPr>
            </w:pPr>
            <w:r>
              <w:rPr>
                <w:b/>
                <w:sz w:val="28"/>
              </w:rPr>
              <w:t>Hospice</w:t>
            </w:r>
            <w:r>
              <w:rPr>
                <w:b/>
                <w:spacing w:val="-4"/>
                <w:sz w:val="28"/>
              </w:rPr>
              <w:t xml:space="preserve"> </w:t>
            </w:r>
            <w:r>
              <w:rPr>
                <w:b/>
                <w:sz w:val="28"/>
              </w:rPr>
              <w:t>and</w:t>
            </w:r>
            <w:r>
              <w:rPr>
                <w:b/>
                <w:spacing w:val="-2"/>
                <w:sz w:val="28"/>
              </w:rPr>
              <w:t xml:space="preserve"> </w:t>
            </w:r>
            <w:r>
              <w:rPr>
                <w:b/>
                <w:sz w:val="28"/>
              </w:rPr>
              <w:t>Palliative</w:t>
            </w:r>
            <w:r>
              <w:rPr>
                <w:b/>
                <w:spacing w:val="-2"/>
                <w:sz w:val="28"/>
              </w:rPr>
              <w:t xml:space="preserve"> </w:t>
            </w:r>
            <w:r>
              <w:rPr>
                <w:b/>
                <w:sz w:val="28"/>
              </w:rPr>
              <w:t>care</w:t>
            </w:r>
          </w:p>
        </w:tc>
        <w:tc>
          <w:tcPr>
            <w:tcW w:w="1979" w:type="dxa"/>
            <w:tcBorders>
              <w:top w:val="single" w:sz="4" w:space="0" w:color="000000"/>
              <w:left w:val="single" w:sz="4" w:space="0" w:color="000000"/>
              <w:bottom w:val="single" w:sz="4" w:space="0" w:color="000000"/>
            </w:tcBorders>
          </w:tcPr>
          <w:p w14:paraId="20CBA382" w14:textId="77777777" w:rsidR="00D50063" w:rsidRDefault="00B559DE">
            <w:pPr>
              <w:pStyle w:val="TableParagraph"/>
              <w:spacing w:line="322" w:lineRule="exact"/>
              <w:ind w:left="436" w:right="340"/>
              <w:jc w:val="center"/>
              <w:rPr>
                <w:b/>
                <w:sz w:val="28"/>
              </w:rPr>
            </w:pPr>
            <w:r>
              <w:rPr>
                <w:b/>
                <w:sz w:val="28"/>
              </w:rPr>
              <w:t>ELC</w:t>
            </w:r>
            <w:r>
              <w:rPr>
                <w:b/>
                <w:spacing w:val="-2"/>
                <w:sz w:val="28"/>
              </w:rPr>
              <w:t xml:space="preserve"> </w:t>
            </w:r>
            <w:r>
              <w:rPr>
                <w:b/>
                <w:sz w:val="28"/>
              </w:rPr>
              <w:t>(10)</w:t>
            </w:r>
          </w:p>
        </w:tc>
      </w:tr>
      <w:tr w:rsidR="00D50063" w14:paraId="3DDAD79D" w14:textId="77777777">
        <w:trPr>
          <w:trHeight w:val="368"/>
        </w:trPr>
        <w:tc>
          <w:tcPr>
            <w:tcW w:w="989" w:type="dxa"/>
            <w:tcBorders>
              <w:top w:val="single" w:sz="4" w:space="0" w:color="000000"/>
              <w:right w:val="single" w:sz="4" w:space="0" w:color="000000"/>
            </w:tcBorders>
          </w:tcPr>
          <w:p w14:paraId="71A9F344" w14:textId="77777777" w:rsidR="00D50063" w:rsidRDefault="006E4987" w:rsidP="006E4987">
            <w:pPr>
              <w:pStyle w:val="TableParagraph"/>
              <w:spacing w:line="320" w:lineRule="exact"/>
              <w:ind w:right="107"/>
              <w:jc w:val="center"/>
              <w:rPr>
                <w:b/>
                <w:sz w:val="28"/>
              </w:rPr>
            </w:pPr>
            <w:r>
              <w:rPr>
                <w:b/>
                <w:sz w:val="28"/>
              </w:rPr>
              <w:t>11</w:t>
            </w:r>
            <w:r w:rsidR="00B559DE">
              <w:rPr>
                <w:b/>
                <w:sz w:val="28"/>
              </w:rPr>
              <w:t>.</w:t>
            </w:r>
          </w:p>
        </w:tc>
        <w:tc>
          <w:tcPr>
            <w:tcW w:w="6638" w:type="dxa"/>
            <w:tcBorders>
              <w:top w:val="single" w:sz="4" w:space="0" w:color="000000"/>
              <w:left w:val="single" w:sz="4" w:space="0" w:color="000000"/>
              <w:right w:val="single" w:sz="4" w:space="0" w:color="000000"/>
            </w:tcBorders>
          </w:tcPr>
          <w:p w14:paraId="1FE66BC5" w14:textId="77777777" w:rsidR="00D50063" w:rsidRDefault="00B559DE">
            <w:pPr>
              <w:pStyle w:val="TableParagraph"/>
              <w:spacing w:line="320" w:lineRule="exact"/>
              <w:ind w:left="131"/>
              <w:rPr>
                <w:b/>
                <w:sz w:val="28"/>
              </w:rPr>
            </w:pPr>
            <w:r>
              <w:rPr>
                <w:b/>
                <w:sz w:val="28"/>
              </w:rPr>
              <w:t>Teaching</w:t>
            </w:r>
            <w:r>
              <w:rPr>
                <w:b/>
                <w:spacing w:val="-3"/>
                <w:sz w:val="28"/>
              </w:rPr>
              <w:t xml:space="preserve"> </w:t>
            </w:r>
            <w:r>
              <w:rPr>
                <w:b/>
                <w:sz w:val="28"/>
              </w:rPr>
              <w:t>and</w:t>
            </w:r>
            <w:r>
              <w:rPr>
                <w:b/>
                <w:spacing w:val="-5"/>
                <w:sz w:val="28"/>
              </w:rPr>
              <w:t xml:space="preserve"> </w:t>
            </w:r>
            <w:r>
              <w:rPr>
                <w:b/>
                <w:sz w:val="28"/>
              </w:rPr>
              <w:t>learning</w:t>
            </w:r>
            <w:r>
              <w:rPr>
                <w:b/>
                <w:spacing w:val="-2"/>
                <w:sz w:val="28"/>
              </w:rPr>
              <w:t xml:space="preserve"> </w:t>
            </w:r>
            <w:r>
              <w:rPr>
                <w:b/>
                <w:sz w:val="28"/>
              </w:rPr>
              <w:t>strategies</w:t>
            </w:r>
          </w:p>
        </w:tc>
        <w:tc>
          <w:tcPr>
            <w:tcW w:w="1979" w:type="dxa"/>
            <w:tcBorders>
              <w:top w:val="single" w:sz="4" w:space="0" w:color="000000"/>
              <w:left w:val="single" w:sz="4" w:space="0" w:color="000000"/>
            </w:tcBorders>
          </w:tcPr>
          <w:p w14:paraId="65C125FA" w14:textId="77777777" w:rsidR="00D50063" w:rsidRDefault="00B559DE">
            <w:pPr>
              <w:pStyle w:val="TableParagraph"/>
              <w:spacing w:line="320" w:lineRule="exact"/>
              <w:ind w:left="435" w:right="341"/>
              <w:jc w:val="center"/>
              <w:rPr>
                <w:b/>
                <w:sz w:val="28"/>
              </w:rPr>
            </w:pPr>
            <w:r>
              <w:rPr>
                <w:b/>
                <w:sz w:val="28"/>
              </w:rPr>
              <w:t>ELC</w:t>
            </w:r>
            <w:r>
              <w:rPr>
                <w:b/>
                <w:spacing w:val="-3"/>
                <w:sz w:val="28"/>
              </w:rPr>
              <w:t xml:space="preserve"> </w:t>
            </w:r>
            <w:r>
              <w:rPr>
                <w:b/>
                <w:sz w:val="28"/>
              </w:rPr>
              <w:t>(11)</w:t>
            </w:r>
          </w:p>
        </w:tc>
      </w:tr>
    </w:tbl>
    <w:p w14:paraId="0F8E7C2D" w14:textId="77777777" w:rsidR="00D50063" w:rsidRDefault="00D50063">
      <w:pPr>
        <w:spacing w:line="320" w:lineRule="exact"/>
        <w:jc w:val="center"/>
        <w:rPr>
          <w:sz w:val="28"/>
        </w:rPr>
        <w:sectPr w:rsidR="00D50063">
          <w:pgSz w:w="12240" w:h="15840"/>
          <w:pgMar w:top="1340" w:right="200" w:bottom="960" w:left="140" w:header="730" w:footer="778" w:gutter="0"/>
          <w:cols w:space="720"/>
        </w:sectPr>
      </w:pPr>
    </w:p>
    <w:p w14:paraId="683E9187" w14:textId="77777777" w:rsidR="00D50063" w:rsidRDefault="00D50063">
      <w:pPr>
        <w:pStyle w:val="BodyText"/>
        <w:rPr>
          <w:rFonts w:ascii="Trebuchet MS"/>
          <w:b/>
          <w:sz w:val="20"/>
        </w:rPr>
      </w:pPr>
    </w:p>
    <w:p w14:paraId="4361D750" w14:textId="77777777" w:rsidR="002F7CD5" w:rsidRDefault="002F7CD5" w:rsidP="002F7CD5">
      <w:pPr>
        <w:spacing w:before="92" w:line="276" w:lineRule="auto"/>
        <w:ind w:left="1300" w:right="1505"/>
        <w:jc w:val="center"/>
        <w:rPr>
          <w:b/>
          <w:sz w:val="28"/>
        </w:rPr>
      </w:pPr>
      <w:r>
        <w:rPr>
          <w:b/>
          <w:sz w:val="28"/>
        </w:rPr>
        <w:t>Professional Doctorate Program</w:t>
      </w:r>
    </w:p>
    <w:p w14:paraId="1B8DE7CA" w14:textId="77777777" w:rsidR="00D50063" w:rsidRDefault="00D50063">
      <w:pPr>
        <w:pStyle w:val="BodyText"/>
        <w:spacing w:before="11"/>
        <w:rPr>
          <w:rFonts w:ascii="Trebuchet MS"/>
          <w:b/>
          <w:sz w:val="25"/>
        </w:rPr>
      </w:pPr>
    </w:p>
    <w:p w14:paraId="2E01EE0D" w14:textId="77777777" w:rsidR="00E80622" w:rsidRPr="002F7CD5" w:rsidRDefault="00B559DE" w:rsidP="002F7CD5">
      <w:pPr>
        <w:shd w:val="clear" w:color="auto" w:fill="FFFFCC"/>
        <w:spacing w:before="89" w:line="276" w:lineRule="auto"/>
        <w:ind w:left="1300" w:right="1238"/>
        <w:jc w:val="center"/>
        <w:rPr>
          <w:b/>
          <w:sz w:val="32"/>
          <w:szCs w:val="32"/>
        </w:rPr>
      </w:pPr>
      <w:r w:rsidRPr="002F7CD5">
        <w:rPr>
          <w:b/>
          <w:sz w:val="32"/>
          <w:szCs w:val="32"/>
        </w:rPr>
        <w:t>The first semester (</w:t>
      </w:r>
      <w:r w:rsidR="002F7CD5">
        <w:rPr>
          <w:b/>
          <w:sz w:val="32"/>
          <w:szCs w:val="32"/>
        </w:rPr>
        <w:t>P</w:t>
      </w:r>
      <w:r w:rsidRPr="002F7CD5">
        <w:rPr>
          <w:b/>
          <w:sz w:val="32"/>
          <w:szCs w:val="32"/>
        </w:rPr>
        <w:t>reliminary)</w:t>
      </w:r>
    </w:p>
    <w:p w14:paraId="1B162F02" w14:textId="77777777" w:rsidR="00D50063" w:rsidRDefault="00B559DE">
      <w:pPr>
        <w:spacing w:before="89" w:line="276" w:lineRule="auto"/>
        <w:ind w:left="1300" w:right="1238"/>
        <w:rPr>
          <w:b/>
          <w:sz w:val="28"/>
        </w:rPr>
      </w:pPr>
      <w:r>
        <w:rPr>
          <w:b/>
          <w:sz w:val="28"/>
        </w:rPr>
        <w:t>18</w:t>
      </w:r>
      <w:r>
        <w:rPr>
          <w:b/>
          <w:spacing w:val="18"/>
          <w:sz w:val="28"/>
        </w:rPr>
        <w:t xml:space="preserve"> </w:t>
      </w:r>
      <w:r>
        <w:rPr>
          <w:b/>
          <w:sz w:val="28"/>
        </w:rPr>
        <w:t>compulsory</w:t>
      </w:r>
      <w:r>
        <w:rPr>
          <w:b/>
          <w:spacing w:val="16"/>
          <w:sz w:val="28"/>
        </w:rPr>
        <w:t xml:space="preserve"> </w:t>
      </w:r>
      <w:r>
        <w:rPr>
          <w:b/>
          <w:sz w:val="28"/>
        </w:rPr>
        <w:t>hours</w:t>
      </w:r>
      <w:r>
        <w:rPr>
          <w:b/>
          <w:spacing w:val="18"/>
          <w:sz w:val="28"/>
        </w:rPr>
        <w:t xml:space="preserve"> </w:t>
      </w:r>
      <w:r>
        <w:rPr>
          <w:b/>
          <w:sz w:val="28"/>
        </w:rPr>
        <w:t>(16</w:t>
      </w:r>
      <w:r>
        <w:rPr>
          <w:b/>
          <w:spacing w:val="16"/>
          <w:sz w:val="28"/>
        </w:rPr>
        <w:t xml:space="preserve"> </w:t>
      </w:r>
      <w:r>
        <w:rPr>
          <w:b/>
          <w:sz w:val="28"/>
        </w:rPr>
        <w:t>compulsory</w:t>
      </w:r>
      <w:r>
        <w:rPr>
          <w:b/>
          <w:spacing w:val="17"/>
          <w:sz w:val="28"/>
        </w:rPr>
        <w:t xml:space="preserve"> </w:t>
      </w:r>
      <w:r>
        <w:rPr>
          <w:b/>
          <w:sz w:val="28"/>
        </w:rPr>
        <w:t>credit</w:t>
      </w:r>
      <w:r w:rsidR="002F7CD5">
        <w:rPr>
          <w:b/>
          <w:sz w:val="28"/>
        </w:rPr>
        <w:t xml:space="preserve"> </w:t>
      </w:r>
      <w:r>
        <w:rPr>
          <w:b/>
          <w:spacing w:val="-67"/>
          <w:sz w:val="28"/>
        </w:rPr>
        <w:t xml:space="preserve"> </w:t>
      </w:r>
      <w:r w:rsidR="002F7CD5">
        <w:rPr>
          <w:b/>
          <w:spacing w:val="-67"/>
          <w:sz w:val="28"/>
        </w:rPr>
        <w:t xml:space="preserve">   </w:t>
      </w:r>
      <w:r>
        <w:rPr>
          <w:b/>
          <w:sz w:val="28"/>
        </w:rPr>
        <w:t>hours</w:t>
      </w:r>
      <w:r>
        <w:rPr>
          <w:b/>
          <w:spacing w:val="-3"/>
          <w:sz w:val="28"/>
        </w:rPr>
        <w:t xml:space="preserve"> </w:t>
      </w:r>
      <w:r>
        <w:rPr>
          <w:b/>
          <w:sz w:val="28"/>
        </w:rPr>
        <w:t>+ 2</w:t>
      </w:r>
      <w:r>
        <w:rPr>
          <w:b/>
          <w:spacing w:val="-2"/>
          <w:sz w:val="28"/>
        </w:rPr>
        <w:t xml:space="preserve"> </w:t>
      </w:r>
      <w:r>
        <w:rPr>
          <w:b/>
          <w:sz w:val="28"/>
        </w:rPr>
        <w:t>elective</w:t>
      </w:r>
      <w:r>
        <w:rPr>
          <w:b/>
          <w:spacing w:val="2"/>
          <w:sz w:val="28"/>
        </w:rPr>
        <w:t xml:space="preserve"> </w:t>
      </w:r>
      <w:r>
        <w:rPr>
          <w:b/>
          <w:sz w:val="28"/>
        </w:rPr>
        <w:t>hours)</w:t>
      </w:r>
    </w:p>
    <w:p w14:paraId="3D1621BD" w14:textId="77777777" w:rsidR="00D50063" w:rsidRDefault="00D50063">
      <w:pPr>
        <w:spacing w:before="2"/>
        <w:rPr>
          <w:b/>
          <w:sz w:val="15"/>
        </w:rPr>
      </w:pPr>
    </w:p>
    <w:tbl>
      <w:tblPr>
        <w:tblW w:w="0" w:type="auto"/>
        <w:tblInd w:w="624"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411"/>
        <w:gridCol w:w="1275"/>
        <w:gridCol w:w="1418"/>
        <w:gridCol w:w="1276"/>
        <w:gridCol w:w="1134"/>
        <w:gridCol w:w="1701"/>
        <w:gridCol w:w="1417"/>
      </w:tblGrid>
      <w:tr w:rsidR="00D50063" w14:paraId="440C0266" w14:textId="77777777" w:rsidTr="002F7CD5">
        <w:trPr>
          <w:trHeight w:val="415"/>
        </w:trPr>
        <w:tc>
          <w:tcPr>
            <w:tcW w:w="2411" w:type="dxa"/>
            <w:vMerge w:val="restart"/>
            <w:tcBorders>
              <w:bottom w:val="single" w:sz="4" w:space="0" w:color="000000"/>
              <w:right w:val="single" w:sz="4" w:space="0" w:color="000000"/>
            </w:tcBorders>
            <w:shd w:val="clear" w:color="auto" w:fill="FFFFCC"/>
            <w:vAlign w:val="center"/>
          </w:tcPr>
          <w:p w14:paraId="15192A7A" w14:textId="77777777" w:rsidR="00D50063" w:rsidRDefault="00B559DE" w:rsidP="00E80622">
            <w:pPr>
              <w:pStyle w:val="TableParagraph"/>
              <w:spacing w:before="1"/>
              <w:ind w:left="776"/>
              <w:rPr>
                <w:b/>
                <w:sz w:val="24"/>
              </w:rPr>
            </w:pPr>
            <w:r>
              <w:rPr>
                <w:b/>
                <w:sz w:val="24"/>
              </w:rPr>
              <w:t>Courses</w:t>
            </w:r>
          </w:p>
        </w:tc>
        <w:tc>
          <w:tcPr>
            <w:tcW w:w="1275" w:type="dxa"/>
            <w:vMerge w:val="restart"/>
            <w:tcBorders>
              <w:left w:val="single" w:sz="4" w:space="0" w:color="000000"/>
              <w:bottom w:val="single" w:sz="4" w:space="0" w:color="000000"/>
              <w:right w:val="single" w:sz="4" w:space="0" w:color="000000"/>
            </w:tcBorders>
            <w:shd w:val="clear" w:color="auto" w:fill="FFFFCC"/>
            <w:vAlign w:val="center"/>
          </w:tcPr>
          <w:p w14:paraId="017F437F" w14:textId="77777777" w:rsidR="00D50063" w:rsidRDefault="00B559DE" w:rsidP="00E80622">
            <w:pPr>
              <w:pStyle w:val="TableParagraph"/>
              <w:spacing w:before="1"/>
              <w:ind w:left="347"/>
              <w:rPr>
                <w:b/>
                <w:sz w:val="24"/>
              </w:rPr>
            </w:pPr>
            <w:r>
              <w:rPr>
                <w:b/>
                <w:sz w:val="24"/>
              </w:rPr>
              <w:t>Codes</w:t>
            </w:r>
          </w:p>
        </w:tc>
        <w:tc>
          <w:tcPr>
            <w:tcW w:w="2694" w:type="dxa"/>
            <w:gridSpan w:val="2"/>
            <w:tcBorders>
              <w:left w:val="single" w:sz="4" w:space="0" w:color="000000"/>
              <w:bottom w:val="single" w:sz="4" w:space="0" w:color="000000"/>
              <w:right w:val="single" w:sz="4" w:space="0" w:color="000000"/>
            </w:tcBorders>
            <w:shd w:val="clear" w:color="auto" w:fill="FFFFCC"/>
          </w:tcPr>
          <w:p w14:paraId="0A4D02F5" w14:textId="77777777" w:rsidR="00D50063" w:rsidRDefault="00B559DE">
            <w:pPr>
              <w:pStyle w:val="TableParagraph"/>
              <w:spacing w:before="1"/>
              <w:ind w:left="660"/>
              <w:rPr>
                <w:b/>
                <w:sz w:val="24"/>
              </w:rPr>
            </w:pPr>
            <w:r>
              <w:rPr>
                <w:b/>
                <w:sz w:val="24"/>
              </w:rPr>
              <w:t>Weekly</w:t>
            </w:r>
            <w:r>
              <w:rPr>
                <w:b/>
                <w:spacing w:val="-2"/>
                <w:sz w:val="24"/>
              </w:rPr>
              <w:t xml:space="preserve"> </w:t>
            </w:r>
            <w:r>
              <w:rPr>
                <w:b/>
                <w:sz w:val="24"/>
              </w:rPr>
              <w:t>hours</w:t>
            </w:r>
          </w:p>
        </w:tc>
        <w:tc>
          <w:tcPr>
            <w:tcW w:w="1134" w:type="dxa"/>
            <w:vMerge w:val="restart"/>
            <w:tcBorders>
              <w:left w:val="single" w:sz="4" w:space="0" w:color="000000"/>
              <w:bottom w:val="single" w:sz="4" w:space="0" w:color="000000"/>
              <w:right w:val="single" w:sz="4" w:space="0" w:color="000000"/>
            </w:tcBorders>
            <w:shd w:val="clear" w:color="auto" w:fill="FFFFCC"/>
          </w:tcPr>
          <w:p w14:paraId="47771DBD" w14:textId="77777777" w:rsidR="00D50063" w:rsidRDefault="00B559DE">
            <w:pPr>
              <w:pStyle w:val="TableParagraph"/>
              <w:spacing w:before="1" w:line="276" w:lineRule="auto"/>
              <w:ind w:left="297" w:right="181" w:hanging="41"/>
              <w:rPr>
                <w:b/>
                <w:sz w:val="24"/>
              </w:rPr>
            </w:pPr>
            <w:r>
              <w:rPr>
                <w:b/>
                <w:sz w:val="24"/>
              </w:rPr>
              <w:t>Credit</w:t>
            </w:r>
            <w:r>
              <w:rPr>
                <w:b/>
                <w:spacing w:val="-58"/>
                <w:sz w:val="24"/>
              </w:rPr>
              <w:t xml:space="preserve"> </w:t>
            </w:r>
            <w:r>
              <w:rPr>
                <w:b/>
                <w:sz w:val="24"/>
              </w:rPr>
              <w:t>hours</w:t>
            </w:r>
          </w:p>
        </w:tc>
        <w:tc>
          <w:tcPr>
            <w:tcW w:w="3118" w:type="dxa"/>
            <w:gridSpan w:val="2"/>
            <w:tcBorders>
              <w:left w:val="single" w:sz="4" w:space="0" w:color="000000"/>
              <w:bottom w:val="single" w:sz="4" w:space="0" w:color="000000"/>
            </w:tcBorders>
            <w:shd w:val="clear" w:color="auto" w:fill="FFFFCC"/>
          </w:tcPr>
          <w:p w14:paraId="3FBCAB7F" w14:textId="77777777" w:rsidR="00D50063" w:rsidRDefault="00B559DE">
            <w:pPr>
              <w:pStyle w:val="TableParagraph"/>
              <w:spacing w:before="1"/>
              <w:ind w:left="939"/>
              <w:rPr>
                <w:b/>
                <w:sz w:val="24"/>
              </w:rPr>
            </w:pPr>
            <w:r>
              <w:rPr>
                <w:b/>
                <w:sz w:val="24"/>
              </w:rPr>
              <w:t>Total</w:t>
            </w:r>
            <w:r>
              <w:rPr>
                <w:b/>
                <w:spacing w:val="-4"/>
                <w:sz w:val="24"/>
              </w:rPr>
              <w:t xml:space="preserve"> </w:t>
            </w:r>
            <w:r>
              <w:rPr>
                <w:b/>
                <w:sz w:val="24"/>
              </w:rPr>
              <w:t>grades</w:t>
            </w:r>
          </w:p>
        </w:tc>
      </w:tr>
      <w:tr w:rsidR="00D50063" w14:paraId="4CDA372E" w14:textId="77777777" w:rsidTr="002F7CD5">
        <w:trPr>
          <w:trHeight w:val="317"/>
        </w:trPr>
        <w:tc>
          <w:tcPr>
            <w:tcW w:w="2411" w:type="dxa"/>
            <w:vMerge/>
            <w:tcBorders>
              <w:top w:val="nil"/>
              <w:bottom w:val="single" w:sz="4" w:space="0" w:color="000000"/>
              <w:right w:val="single" w:sz="4" w:space="0" w:color="000000"/>
            </w:tcBorders>
          </w:tcPr>
          <w:p w14:paraId="1BC4E60A" w14:textId="77777777" w:rsidR="00D50063" w:rsidRDefault="00D50063">
            <w:pPr>
              <w:rPr>
                <w:sz w:val="2"/>
                <w:szCs w:val="2"/>
              </w:rPr>
            </w:pPr>
          </w:p>
        </w:tc>
        <w:tc>
          <w:tcPr>
            <w:tcW w:w="1275" w:type="dxa"/>
            <w:vMerge/>
            <w:tcBorders>
              <w:top w:val="nil"/>
              <w:left w:val="single" w:sz="4" w:space="0" w:color="000000"/>
              <w:bottom w:val="single" w:sz="4" w:space="0" w:color="000000"/>
              <w:right w:val="single" w:sz="4" w:space="0" w:color="000000"/>
            </w:tcBorders>
          </w:tcPr>
          <w:p w14:paraId="6BB9BF15" w14:textId="77777777" w:rsidR="00D50063" w:rsidRDefault="00D50063">
            <w:pPr>
              <w:rPr>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CC"/>
          </w:tcPr>
          <w:p w14:paraId="4FE48456" w14:textId="77777777" w:rsidR="00D50063" w:rsidRDefault="00B559DE">
            <w:pPr>
              <w:pStyle w:val="TableParagraph"/>
              <w:spacing w:line="274" w:lineRule="exact"/>
              <w:ind w:left="123" w:right="71"/>
              <w:jc w:val="center"/>
              <w:rPr>
                <w:b/>
                <w:sz w:val="24"/>
              </w:rPr>
            </w:pPr>
            <w:r>
              <w:rPr>
                <w:b/>
                <w:sz w:val="24"/>
              </w:rPr>
              <w:t>Theoretical</w:t>
            </w:r>
          </w:p>
        </w:tc>
        <w:tc>
          <w:tcPr>
            <w:tcW w:w="1276" w:type="dxa"/>
            <w:tcBorders>
              <w:top w:val="single" w:sz="4" w:space="0" w:color="000000"/>
              <w:left w:val="single" w:sz="4" w:space="0" w:color="000000"/>
              <w:bottom w:val="single" w:sz="4" w:space="0" w:color="000000"/>
              <w:right w:val="single" w:sz="4" w:space="0" w:color="000000"/>
            </w:tcBorders>
            <w:shd w:val="clear" w:color="auto" w:fill="FFFFCC"/>
          </w:tcPr>
          <w:p w14:paraId="0CB5ACE4" w14:textId="77777777" w:rsidR="00D50063" w:rsidRDefault="00B559DE">
            <w:pPr>
              <w:pStyle w:val="TableParagraph"/>
              <w:spacing w:line="274" w:lineRule="exact"/>
              <w:ind w:left="110" w:right="57"/>
              <w:jc w:val="center"/>
              <w:rPr>
                <w:b/>
                <w:sz w:val="24"/>
              </w:rPr>
            </w:pPr>
            <w:r>
              <w:rPr>
                <w:b/>
                <w:sz w:val="24"/>
              </w:rPr>
              <w:t>Practical</w:t>
            </w:r>
          </w:p>
        </w:tc>
        <w:tc>
          <w:tcPr>
            <w:tcW w:w="1134" w:type="dxa"/>
            <w:vMerge/>
            <w:tcBorders>
              <w:top w:val="nil"/>
              <w:left w:val="single" w:sz="4" w:space="0" w:color="000000"/>
              <w:bottom w:val="single" w:sz="4" w:space="0" w:color="000000"/>
              <w:right w:val="single" w:sz="4" w:space="0" w:color="000000"/>
            </w:tcBorders>
            <w:shd w:val="clear" w:color="auto" w:fill="FFFFCC"/>
          </w:tcPr>
          <w:p w14:paraId="30B64B8B" w14:textId="77777777" w:rsidR="00D50063" w:rsidRDefault="00D50063">
            <w:pPr>
              <w:rPr>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CC"/>
          </w:tcPr>
          <w:p w14:paraId="5C7CED7C" w14:textId="77777777" w:rsidR="00D50063" w:rsidRDefault="00B559DE">
            <w:pPr>
              <w:pStyle w:val="TableParagraph"/>
              <w:spacing w:line="274" w:lineRule="exact"/>
              <w:ind w:left="265" w:right="213"/>
              <w:jc w:val="center"/>
              <w:rPr>
                <w:b/>
                <w:sz w:val="24"/>
              </w:rPr>
            </w:pPr>
            <w:r>
              <w:rPr>
                <w:b/>
                <w:sz w:val="24"/>
              </w:rPr>
              <w:t>Theoretical</w:t>
            </w:r>
          </w:p>
        </w:tc>
        <w:tc>
          <w:tcPr>
            <w:tcW w:w="1417" w:type="dxa"/>
            <w:tcBorders>
              <w:top w:val="single" w:sz="4" w:space="0" w:color="000000"/>
              <w:left w:val="single" w:sz="4" w:space="0" w:color="000000"/>
              <w:bottom w:val="single" w:sz="4" w:space="0" w:color="000000"/>
            </w:tcBorders>
            <w:shd w:val="clear" w:color="auto" w:fill="FFFFCC"/>
          </w:tcPr>
          <w:p w14:paraId="3FAF8DA8" w14:textId="77777777" w:rsidR="00D50063" w:rsidRDefault="00B559DE">
            <w:pPr>
              <w:pStyle w:val="TableParagraph"/>
              <w:spacing w:line="274" w:lineRule="exact"/>
              <w:ind w:left="252" w:right="155"/>
              <w:jc w:val="center"/>
              <w:rPr>
                <w:b/>
                <w:sz w:val="24"/>
              </w:rPr>
            </w:pPr>
            <w:r>
              <w:rPr>
                <w:b/>
                <w:sz w:val="24"/>
              </w:rPr>
              <w:t>Practical</w:t>
            </w:r>
          </w:p>
        </w:tc>
      </w:tr>
      <w:tr w:rsidR="00D50063" w14:paraId="76CCAA67" w14:textId="77777777" w:rsidTr="002F7CD5">
        <w:trPr>
          <w:trHeight w:val="952"/>
        </w:trPr>
        <w:tc>
          <w:tcPr>
            <w:tcW w:w="2411" w:type="dxa"/>
            <w:tcBorders>
              <w:top w:val="single" w:sz="4" w:space="0" w:color="000000"/>
              <w:bottom w:val="single" w:sz="4" w:space="0" w:color="000000"/>
              <w:right w:val="single" w:sz="4" w:space="0" w:color="000000"/>
            </w:tcBorders>
          </w:tcPr>
          <w:p w14:paraId="6A83AEAF" w14:textId="77777777" w:rsidR="00D50063" w:rsidRDefault="00B559DE">
            <w:pPr>
              <w:pStyle w:val="TableParagraph"/>
              <w:spacing w:line="276" w:lineRule="exact"/>
              <w:ind w:left="92"/>
              <w:rPr>
                <w:b/>
                <w:sz w:val="24"/>
              </w:rPr>
            </w:pPr>
            <w:r>
              <w:rPr>
                <w:b/>
                <w:sz w:val="24"/>
              </w:rPr>
              <w:t>Philosophical</w:t>
            </w:r>
            <w:r>
              <w:rPr>
                <w:b/>
                <w:spacing w:val="-4"/>
                <w:sz w:val="24"/>
              </w:rPr>
              <w:t xml:space="preserve"> </w:t>
            </w:r>
            <w:r>
              <w:rPr>
                <w:b/>
                <w:sz w:val="24"/>
              </w:rPr>
              <w:t>and</w:t>
            </w:r>
          </w:p>
          <w:p w14:paraId="58D15AA5" w14:textId="77777777" w:rsidR="00D50063" w:rsidRDefault="00B559DE">
            <w:pPr>
              <w:pStyle w:val="TableParagraph"/>
              <w:spacing w:before="6" w:line="310" w:lineRule="atLeast"/>
              <w:ind w:left="92" w:right="201"/>
              <w:rPr>
                <w:b/>
                <w:sz w:val="24"/>
              </w:rPr>
            </w:pPr>
            <w:r>
              <w:rPr>
                <w:b/>
                <w:spacing w:val="-1"/>
                <w:sz w:val="24"/>
              </w:rPr>
              <w:t xml:space="preserve">theoretical </w:t>
            </w:r>
            <w:r>
              <w:rPr>
                <w:b/>
                <w:sz w:val="24"/>
              </w:rPr>
              <w:t>practical</w:t>
            </w:r>
            <w:r>
              <w:rPr>
                <w:b/>
                <w:spacing w:val="-57"/>
                <w:sz w:val="24"/>
              </w:rPr>
              <w:t xml:space="preserve"> </w:t>
            </w:r>
            <w:r>
              <w:rPr>
                <w:b/>
                <w:sz w:val="24"/>
              </w:rPr>
              <w:t>nursing</w:t>
            </w:r>
          </w:p>
        </w:tc>
        <w:tc>
          <w:tcPr>
            <w:tcW w:w="1275" w:type="dxa"/>
            <w:tcBorders>
              <w:top w:val="single" w:sz="4" w:space="0" w:color="000000"/>
              <w:left w:val="single" w:sz="4" w:space="0" w:color="000000"/>
              <w:bottom w:val="single" w:sz="4" w:space="0" w:color="000000"/>
              <w:right w:val="single" w:sz="4" w:space="0" w:color="000000"/>
            </w:tcBorders>
          </w:tcPr>
          <w:p w14:paraId="728F5B6F" w14:textId="77777777" w:rsidR="00D50063" w:rsidRDefault="00B559DE">
            <w:pPr>
              <w:pStyle w:val="TableParagraph"/>
              <w:spacing w:line="276" w:lineRule="exact"/>
              <w:ind w:left="131"/>
              <w:rPr>
                <w:b/>
                <w:sz w:val="24"/>
              </w:rPr>
            </w:pPr>
            <w:r>
              <w:rPr>
                <w:b/>
                <w:sz w:val="24"/>
              </w:rPr>
              <w:t>PRE900</w:t>
            </w:r>
          </w:p>
        </w:tc>
        <w:tc>
          <w:tcPr>
            <w:tcW w:w="1418" w:type="dxa"/>
            <w:tcBorders>
              <w:top w:val="single" w:sz="4" w:space="0" w:color="000000"/>
              <w:left w:val="single" w:sz="4" w:space="0" w:color="000000"/>
              <w:bottom w:val="single" w:sz="4" w:space="0" w:color="000000"/>
              <w:right w:val="single" w:sz="4" w:space="0" w:color="000000"/>
            </w:tcBorders>
          </w:tcPr>
          <w:p w14:paraId="00B395F5" w14:textId="77777777" w:rsidR="00D50063" w:rsidRDefault="00B559DE">
            <w:pPr>
              <w:pStyle w:val="TableParagraph"/>
              <w:spacing w:line="276" w:lineRule="exact"/>
              <w:ind w:left="57"/>
              <w:jc w:val="center"/>
              <w:rPr>
                <w:b/>
                <w:sz w:val="24"/>
              </w:rPr>
            </w:pPr>
            <w:r>
              <w:rPr>
                <w:b/>
                <w:sz w:val="24"/>
              </w:rPr>
              <w:t>3</w:t>
            </w:r>
          </w:p>
        </w:tc>
        <w:tc>
          <w:tcPr>
            <w:tcW w:w="1276" w:type="dxa"/>
            <w:tcBorders>
              <w:top w:val="single" w:sz="4" w:space="0" w:color="000000"/>
              <w:left w:val="single" w:sz="4" w:space="0" w:color="000000"/>
              <w:bottom w:val="single" w:sz="4" w:space="0" w:color="000000"/>
              <w:right w:val="single" w:sz="4" w:space="0" w:color="000000"/>
            </w:tcBorders>
          </w:tcPr>
          <w:p w14:paraId="048C8963" w14:textId="77777777" w:rsidR="00D50063" w:rsidRDefault="00B559DE">
            <w:pPr>
              <w:pStyle w:val="TableParagraph"/>
              <w:spacing w:line="276" w:lineRule="exact"/>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1E7F42FB" w14:textId="77777777" w:rsidR="00D50063" w:rsidRDefault="00B559DE">
            <w:pPr>
              <w:pStyle w:val="TableParagraph"/>
              <w:spacing w:line="276" w:lineRule="exact"/>
              <w:ind w:left="56"/>
              <w:jc w:val="center"/>
              <w:rPr>
                <w:b/>
                <w:sz w:val="24"/>
              </w:rPr>
            </w:pPr>
            <w:r>
              <w:rPr>
                <w:b/>
                <w:sz w:val="24"/>
              </w:rPr>
              <w:t>3</w:t>
            </w:r>
          </w:p>
        </w:tc>
        <w:tc>
          <w:tcPr>
            <w:tcW w:w="1701" w:type="dxa"/>
            <w:tcBorders>
              <w:top w:val="single" w:sz="4" w:space="0" w:color="000000"/>
              <w:left w:val="single" w:sz="4" w:space="0" w:color="000000"/>
              <w:bottom w:val="single" w:sz="4" w:space="0" w:color="000000"/>
              <w:right w:val="single" w:sz="4" w:space="0" w:color="000000"/>
            </w:tcBorders>
          </w:tcPr>
          <w:p w14:paraId="13395602" w14:textId="77777777" w:rsidR="00D50063" w:rsidRDefault="00B559DE">
            <w:pPr>
              <w:pStyle w:val="TableParagraph"/>
              <w:spacing w:line="276" w:lineRule="exact"/>
              <w:ind w:left="265" w:right="207"/>
              <w:jc w:val="center"/>
              <w:rPr>
                <w:b/>
                <w:sz w:val="24"/>
              </w:rPr>
            </w:pPr>
            <w:r>
              <w:rPr>
                <w:b/>
                <w:sz w:val="24"/>
              </w:rPr>
              <w:t>150</w:t>
            </w:r>
          </w:p>
        </w:tc>
        <w:tc>
          <w:tcPr>
            <w:tcW w:w="1417" w:type="dxa"/>
            <w:tcBorders>
              <w:top w:val="single" w:sz="4" w:space="0" w:color="000000"/>
              <w:left w:val="single" w:sz="4" w:space="0" w:color="000000"/>
              <w:bottom w:val="single" w:sz="4" w:space="0" w:color="000000"/>
            </w:tcBorders>
          </w:tcPr>
          <w:p w14:paraId="19A55578" w14:textId="77777777" w:rsidR="00D50063" w:rsidRDefault="00B559DE">
            <w:pPr>
              <w:pStyle w:val="TableParagraph"/>
              <w:spacing w:line="276" w:lineRule="exact"/>
              <w:ind w:left="98"/>
              <w:jc w:val="center"/>
              <w:rPr>
                <w:b/>
                <w:sz w:val="24"/>
              </w:rPr>
            </w:pPr>
            <w:r>
              <w:rPr>
                <w:b/>
                <w:sz w:val="24"/>
              </w:rPr>
              <w:t>-</w:t>
            </w:r>
          </w:p>
        </w:tc>
      </w:tr>
      <w:tr w:rsidR="00D50063" w14:paraId="4E3D1570" w14:textId="77777777" w:rsidTr="002F7CD5">
        <w:trPr>
          <w:trHeight w:val="635"/>
        </w:trPr>
        <w:tc>
          <w:tcPr>
            <w:tcW w:w="2411" w:type="dxa"/>
            <w:tcBorders>
              <w:top w:val="single" w:sz="4" w:space="0" w:color="000000"/>
              <w:bottom w:val="single" w:sz="4" w:space="0" w:color="000000"/>
              <w:right w:val="single" w:sz="4" w:space="0" w:color="000000"/>
            </w:tcBorders>
          </w:tcPr>
          <w:p w14:paraId="24B236C1" w14:textId="77777777" w:rsidR="00D50063" w:rsidRDefault="00B559DE">
            <w:pPr>
              <w:pStyle w:val="TableParagraph"/>
              <w:ind w:left="92"/>
              <w:rPr>
                <w:b/>
                <w:sz w:val="24"/>
              </w:rPr>
            </w:pPr>
            <w:r>
              <w:rPr>
                <w:b/>
                <w:sz w:val="24"/>
              </w:rPr>
              <w:t>Evidence-based</w:t>
            </w:r>
          </w:p>
          <w:p w14:paraId="63EB599C" w14:textId="77777777" w:rsidR="00D50063" w:rsidRDefault="00B559DE">
            <w:pPr>
              <w:pStyle w:val="TableParagraph"/>
              <w:spacing w:before="41"/>
              <w:ind w:left="92"/>
              <w:rPr>
                <w:b/>
                <w:sz w:val="24"/>
              </w:rPr>
            </w:pPr>
            <w:r>
              <w:rPr>
                <w:b/>
                <w:sz w:val="24"/>
              </w:rPr>
              <w:t>nursing</w:t>
            </w:r>
            <w:r>
              <w:rPr>
                <w:b/>
                <w:spacing w:val="-3"/>
                <w:sz w:val="24"/>
              </w:rPr>
              <w:t xml:space="preserve"> </w:t>
            </w:r>
            <w:r>
              <w:rPr>
                <w:b/>
                <w:sz w:val="24"/>
              </w:rPr>
              <w:t>practice</w:t>
            </w:r>
          </w:p>
        </w:tc>
        <w:tc>
          <w:tcPr>
            <w:tcW w:w="1275" w:type="dxa"/>
            <w:tcBorders>
              <w:top w:val="single" w:sz="4" w:space="0" w:color="000000"/>
              <w:left w:val="single" w:sz="4" w:space="0" w:color="000000"/>
              <w:bottom w:val="single" w:sz="4" w:space="0" w:color="000000"/>
              <w:right w:val="single" w:sz="4" w:space="0" w:color="000000"/>
            </w:tcBorders>
          </w:tcPr>
          <w:p w14:paraId="56D9AB29" w14:textId="77777777" w:rsidR="00D50063" w:rsidRDefault="00B559DE">
            <w:pPr>
              <w:pStyle w:val="TableParagraph"/>
              <w:ind w:left="131"/>
              <w:rPr>
                <w:b/>
                <w:sz w:val="24"/>
              </w:rPr>
            </w:pPr>
            <w:r>
              <w:rPr>
                <w:b/>
                <w:sz w:val="24"/>
              </w:rPr>
              <w:t>PRE</w:t>
            </w:r>
            <w:r>
              <w:rPr>
                <w:b/>
                <w:spacing w:val="-1"/>
                <w:sz w:val="24"/>
              </w:rPr>
              <w:t xml:space="preserve"> </w:t>
            </w:r>
            <w:r>
              <w:rPr>
                <w:b/>
                <w:sz w:val="24"/>
              </w:rPr>
              <w:t>901</w:t>
            </w:r>
          </w:p>
        </w:tc>
        <w:tc>
          <w:tcPr>
            <w:tcW w:w="1418" w:type="dxa"/>
            <w:tcBorders>
              <w:top w:val="single" w:sz="4" w:space="0" w:color="000000"/>
              <w:left w:val="single" w:sz="4" w:space="0" w:color="000000"/>
              <w:bottom w:val="single" w:sz="4" w:space="0" w:color="000000"/>
              <w:right w:val="single" w:sz="4" w:space="0" w:color="000000"/>
            </w:tcBorders>
          </w:tcPr>
          <w:p w14:paraId="7788168A" w14:textId="77777777" w:rsidR="00D50063" w:rsidRDefault="00B559DE">
            <w:pPr>
              <w:pStyle w:val="TableParagraph"/>
              <w:ind w:left="57"/>
              <w:jc w:val="center"/>
              <w:rPr>
                <w:b/>
                <w:sz w:val="24"/>
              </w:rPr>
            </w:pPr>
            <w:r>
              <w:rPr>
                <w:b/>
                <w:sz w:val="24"/>
              </w:rPr>
              <w:t>3</w:t>
            </w:r>
          </w:p>
        </w:tc>
        <w:tc>
          <w:tcPr>
            <w:tcW w:w="1276" w:type="dxa"/>
            <w:tcBorders>
              <w:top w:val="single" w:sz="4" w:space="0" w:color="000000"/>
              <w:left w:val="single" w:sz="4" w:space="0" w:color="000000"/>
              <w:bottom w:val="single" w:sz="4" w:space="0" w:color="000000"/>
              <w:right w:val="single" w:sz="4" w:space="0" w:color="000000"/>
            </w:tcBorders>
          </w:tcPr>
          <w:p w14:paraId="3AD59362" w14:textId="77777777" w:rsidR="00D50063" w:rsidRDefault="00B559DE">
            <w:pPr>
              <w:pStyle w:val="TableParagraph"/>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2E83FC21" w14:textId="77777777" w:rsidR="00D50063" w:rsidRDefault="00B559DE">
            <w:pPr>
              <w:pStyle w:val="TableParagraph"/>
              <w:ind w:left="56"/>
              <w:jc w:val="center"/>
              <w:rPr>
                <w:b/>
                <w:sz w:val="24"/>
              </w:rPr>
            </w:pPr>
            <w:r>
              <w:rPr>
                <w:b/>
                <w:sz w:val="24"/>
              </w:rPr>
              <w:t>3</w:t>
            </w:r>
          </w:p>
        </w:tc>
        <w:tc>
          <w:tcPr>
            <w:tcW w:w="1701" w:type="dxa"/>
            <w:tcBorders>
              <w:top w:val="single" w:sz="4" w:space="0" w:color="000000"/>
              <w:left w:val="single" w:sz="4" w:space="0" w:color="000000"/>
              <w:bottom w:val="single" w:sz="4" w:space="0" w:color="000000"/>
              <w:right w:val="single" w:sz="4" w:space="0" w:color="000000"/>
            </w:tcBorders>
          </w:tcPr>
          <w:p w14:paraId="186C5C8D" w14:textId="77777777" w:rsidR="00D50063" w:rsidRDefault="00B559DE">
            <w:pPr>
              <w:pStyle w:val="TableParagraph"/>
              <w:ind w:left="265" w:right="207"/>
              <w:jc w:val="center"/>
              <w:rPr>
                <w:b/>
                <w:sz w:val="24"/>
              </w:rPr>
            </w:pPr>
            <w:r>
              <w:rPr>
                <w:b/>
                <w:sz w:val="24"/>
              </w:rPr>
              <w:t>150</w:t>
            </w:r>
          </w:p>
        </w:tc>
        <w:tc>
          <w:tcPr>
            <w:tcW w:w="1417" w:type="dxa"/>
            <w:tcBorders>
              <w:top w:val="single" w:sz="4" w:space="0" w:color="000000"/>
              <w:left w:val="single" w:sz="4" w:space="0" w:color="000000"/>
              <w:bottom w:val="single" w:sz="4" w:space="0" w:color="000000"/>
            </w:tcBorders>
          </w:tcPr>
          <w:p w14:paraId="1027498B" w14:textId="77777777" w:rsidR="00D50063" w:rsidRDefault="00B559DE">
            <w:pPr>
              <w:pStyle w:val="TableParagraph"/>
              <w:ind w:left="98"/>
              <w:jc w:val="center"/>
              <w:rPr>
                <w:b/>
                <w:sz w:val="24"/>
              </w:rPr>
            </w:pPr>
            <w:r>
              <w:rPr>
                <w:b/>
                <w:sz w:val="24"/>
              </w:rPr>
              <w:t>-</w:t>
            </w:r>
          </w:p>
        </w:tc>
      </w:tr>
      <w:tr w:rsidR="00D50063" w14:paraId="7E3ADE10" w14:textId="77777777" w:rsidTr="002F7CD5">
        <w:trPr>
          <w:trHeight w:val="413"/>
        </w:trPr>
        <w:tc>
          <w:tcPr>
            <w:tcW w:w="2411" w:type="dxa"/>
            <w:tcBorders>
              <w:top w:val="single" w:sz="4" w:space="0" w:color="000000"/>
              <w:bottom w:val="single" w:sz="4" w:space="0" w:color="000000"/>
              <w:right w:val="single" w:sz="4" w:space="0" w:color="000000"/>
            </w:tcBorders>
          </w:tcPr>
          <w:p w14:paraId="186C4F85" w14:textId="77777777" w:rsidR="00D50063" w:rsidRDefault="00B559DE">
            <w:pPr>
              <w:pStyle w:val="TableParagraph"/>
              <w:ind w:left="92"/>
              <w:rPr>
                <w:b/>
                <w:sz w:val="24"/>
              </w:rPr>
            </w:pPr>
            <w:r>
              <w:rPr>
                <w:b/>
                <w:sz w:val="24"/>
              </w:rPr>
              <w:t>Biostatistics</w:t>
            </w:r>
          </w:p>
        </w:tc>
        <w:tc>
          <w:tcPr>
            <w:tcW w:w="1275" w:type="dxa"/>
            <w:tcBorders>
              <w:top w:val="single" w:sz="4" w:space="0" w:color="000000"/>
              <w:left w:val="single" w:sz="4" w:space="0" w:color="000000"/>
              <w:bottom w:val="single" w:sz="4" w:space="0" w:color="000000"/>
              <w:right w:val="single" w:sz="4" w:space="0" w:color="000000"/>
            </w:tcBorders>
          </w:tcPr>
          <w:p w14:paraId="0E334F07" w14:textId="77777777" w:rsidR="00D50063" w:rsidRDefault="00B559DE">
            <w:pPr>
              <w:pStyle w:val="TableParagraph"/>
              <w:ind w:left="131"/>
              <w:rPr>
                <w:b/>
                <w:sz w:val="24"/>
              </w:rPr>
            </w:pPr>
            <w:r>
              <w:rPr>
                <w:b/>
                <w:sz w:val="24"/>
              </w:rPr>
              <w:t>PRE</w:t>
            </w:r>
            <w:r>
              <w:rPr>
                <w:b/>
                <w:spacing w:val="-1"/>
                <w:sz w:val="24"/>
              </w:rPr>
              <w:t xml:space="preserve"> </w:t>
            </w:r>
            <w:r>
              <w:rPr>
                <w:b/>
                <w:sz w:val="24"/>
              </w:rPr>
              <w:t>902</w:t>
            </w:r>
          </w:p>
        </w:tc>
        <w:tc>
          <w:tcPr>
            <w:tcW w:w="1418" w:type="dxa"/>
            <w:tcBorders>
              <w:top w:val="single" w:sz="4" w:space="0" w:color="000000"/>
              <w:left w:val="single" w:sz="4" w:space="0" w:color="000000"/>
              <w:bottom w:val="single" w:sz="4" w:space="0" w:color="000000"/>
              <w:right w:val="single" w:sz="4" w:space="0" w:color="000000"/>
            </w:tcBorders>
          </w:tcPr>
          <w:p w14:paraId="616B6B60" w14:textId="77777777" w:rsidR="00D50063" w:rsidRDefault="00B559DE">
            <w:pPr>
              <w:pStyle w:val="TableParagraph"/>
              <w:ind w:left="57"/>
              <w:jc w:val="center"/>
              <w:rPr>
                <w:b/>
                <w:sz w:val="24"/>
              </w:rPr>
            </w:pPr>
            <w:r>
              <w:rPr>
                <w:b/>
                <w:sz w:val="24"/>
              </w:rPr>
              <w:t>3</w:t>
            </w:r>
          </w:p>
        </w:tc>
        <w:tc>
          <w:tcPr>
            <w:tcW w:w="1276" w:type="dxa"/>
            <w:tcBorders>
              <w:top w:val="single" w:sz="4" w:space="0" w:color="000000"/>
              <w:left w:val="single" w:sz="4" w:space="0" w:color="000000"/>
              <w:bottom w:val="single" w:sz="4" w:space="0" w:color="000000"/>
              <w:right w:val="single" w:sz="4" w:space="0" w:color="000000"/>
            </w:tcBorders>
          </w:tcPr>
          <w:p w14:paraId="710325AD" w14:textId="77777777" w:rsidR="00D50063" w:rsidRDefault="00B559DE">
            <w:pPr>
              <w:pStyle w:val="TableParagraph"/>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20C95BF4" w14:textId="77777777" w:rsidR="00D50063" w:rsidRDefault="00B559DE">
            <w:pPr>
              <w:pStyle w:val="TableParagraph"/>
              <w:ind w:left="56"/>
              <w:jc w:val="center"/>
              <w:rPr>
                <w:b/>
                <w:sz w:val="24"/>
              </w:rPr>
            </w:pPr>
            <w:r>
              <w:rPr>
                <w:b/>
                <w:sz w:val="24"/>
              </w:rPr>
              <w:t>3</w:t>
            </w:r>
          </w:p>
        </w:tc>
        <w:tc>
          <w:tcPr>
            <w:tcW w:w="1701" w:type="dxa"/>
            <w:tcBorders>
              <w:top w:val="single" w:sz="4" w:space="0" w:color="000000"/>
              <w:left w:val="single" w:sz="4" w:space="0" w:color="000000"/>
              <w:bottom w:val="single" w:sz="4" w:space="0" w:color="000000"/>
              <w:right w:val="single" w:sz="4" w:space="0" w:color="000000"/>
            </w:tcBorders>
          </w:tcPr>
          <w:p w14:paraId="67D96E17" w14:textId="77777777" w:rsidR="00D50063" w:rsidRDefault="00B559DE">
            <w:pPr>
              <w:pStyle w:val="TableParagraph"/>
              <w:ind w:left="265" w:right="207"/>
              <w:jc w:val="center"/>
              <w:rPr>
                <w:b/>
                <w:sz w:val="24"/>
              </w:rPr>
            </w:pPr>
            <w:r>
              <w:rPr>
                <w:b/>
                <w:sz w:val="24"/>
              </w:rPr>
              <w:t>150</w:t>
            </w:r>
          </w:p>
        </w:tc>
        <w:tc>
          <w:tcPr>
            <w:tcW w:w="1417" w:type="dxa"/>
            <w:tcBorders>
              <w:top w:val="single" w:sz="4" w:space="0" w:color="000000"/>
              <w:left w:val="single" w:sz="4" w:space="0" w:color="000000"/>
              <w:bottom w:val="single" w:sz="4" w:space="0" w:color="000000"/>
            </w:tcBorders>
          </w:tcPr>
          <w:p w14:paraId="1B614904" w14:textId="77777777" w:rsidR="00D50063" w:rsidRDefault="00B559DE">
            <w:pPr>
              <w:pStyle w:val="TableParagraph"/>
              <w:ind w:left="98"/>
              <w:jc w:val="center"/>
              <w:rPr>
                <w:b/>
                <w:sz w:val="24"/>
              </w:rPr>
            </w:pPr>
            <w:r>
              <w:rPr>
                <w:b/>
                <w:sz w:val="24"/>
              </w:rPr>
              <w:t>-</w:t>
            </w:r>
          </w:p>
        </w:tc>
      </w:tr>
      <w:tr w:rsidR="00D50063" w14:paraId="751A10CA" w14:textId="77777777" w:rsidTr="002F7CD5">
        <w:trPr>
          <w:trHeight w:val="952"/>
        </w:trPr>
        <w:tc>
          <w:tcPr>
            <w:tcW w:w="2411" w:type="dxa"/>
            <w:tcBorders>
              <w:top w:val="single" w:sz="4" w:space="0" w:color="000000"/>
              <w:bottom w:val="single" w:sz="4" w:space="0" w:color="000000"/>
              <w:right w:val="single" w:sz="4" w:space="0" w:color="000000"/>
            </w:tcBorders>
          </w:tcPr>
          <w:p w14:paraId="3366142F" w14:textId="77777777" w:rsidR="00D50063" w:rsidRDefault="00B559DE">
            <w:pPr>
              <w:pStyle w:val="TableParagraph"/>
              <w:spacing w:line="276" w:lineRule="auto"/>
              <w:ind w:left="92" w:right="239"/>
              <w:rPr>
                <w:b/>
                <w:sz w:val="24"/>
              </w:rPr>
            </w:pPr>
            <w:r>
              <w:rPr>
                <w:b/>
                <w:sz w:val="24"/>
              </w:rPr>
              <w:t>Methods and ethics</w:t>
            </w:r>
            <w:r>
              <w:rPr>
                <w:b/>
                <w:spacing w:val="-57"/>
                <w:sz w:val="24"/>
              </w:rPr>
              <w:t xml:space="preserve"> </w:t>
            </w:r>
            <w:r>
              <w:rPr>
                <w:b/>
                <w:sz w:val="24"/>
              </w:rPr>
              <w:t>of</w:t>
            </w:r>
            <w:r>
              <w:rPr>
                <w:b/>
                <w:spacing w:val="-9"/>
                <w:sz w:val="24"/>
              </w:rPr>
              <w:t xml:space="preserve"> </w:t>
            </w:r>
            <w:r>
              <w:rPr>
                <w:b/>
                <w:sz w:val="24"/>
              </w:rPr>
              <w:t>advanced</w:t>
            </w:r>
            <w:r>
              <w:rPr>
                <w:b/>
                <w:spacing w:val="-8"/>
                <w:sz w:val="24"/>
              </w:rPr>
              <w:t xml:space="preserve"> </w:t>
            </w:r>
            <w:r>
              <w:rPr>
                <w:b/>
                <w:sz w:val="24"/>
              </w:rPr>
              <w:t>clinical</w:t>
            </w:r>
          </w:p>
          <w:p w14:paraId="6E211907" w14:textId="77777777" w:rsidR="00D50063" w:rsidRDefault="00B559DE">
            <w:pPr>
              <w:pStyle w:val="TableParagraph"/>
              <w:spacing w:line="275" w:lineRule="exact"/>
              <w:ind w:left="92"/>
              <w:rPr>
                <w:b/>
                <w:sz w:val="24"/>
              </w:rPr>
            </w:pPr>
            <w:r>
              <w:rPr>
                <w:b/>
                <w:sz w:val="24"/>
              </w:rPr>
              <w:t>scientific</w:t>
            </w:r>
            <w:r>
              <w:rPr>
                <w:b/>
                <w:spacing w:val="-4"/>
                <w:sz w:val="24"/>
              </w:rPr>
              <w:t xml:space="preserve"> </w:t>
            </w:r>
            <w:r>
              <w:rPr>
                <w:b/>
                <w:sz w:val="24"/>
              </w:rPr>
              <w:t>research</w:t>
            </w:r>
          </w:p>
        </w:tc>
        <w:tc>
          <w:tcPr>
            <w:tcW w:w="1275" w:type="dxa"/>
            <w:tcBorders>
              <w:top w:val="single" w:sz="4" w:space="0" w:color="000000"/>
              <w:left w:val="single" w:sz="4" w:space="0" w:color="000000"/>
              <w:bottom w:val="single" w:sz="4" w:space="0" w:color="000000"/>
              <w:right w:val="single" w:sz="4" w:space="0" w:color="000000"/>
            </w:tcBorders>
          </w:tcPr>
          <w:p w14:paraId="06CA061A" w14:textId="77777777" w:rsidR="00D50063" w:rsidRDefault="00B559DE">
            <w:pPr>
              <w:pStyle w:val="TableParagraph"/>
              <w:spacing w:line="275" w:lineRule="exact"/>
              <w:ind w:left="131"/>
              <w:rPr>
                <w:b/>
                <w:sz w:val="24"/>
              </w:rPr>
            </w:pPr>
            <w:r>
              <w:rPr>
                <w:b/>
                <w:sz w:val="24"/>
              </w:rPr>
              <w:t>PRE</w:t>
            </w:r>
            <w:r>
              <w:rPr>
                <w:b/>
                <w:spacing w:val="-1"/>
                <w:sz w:val="24"/>
              </w:rPr>
              <w:t xml:space="preserve"> </w:t>
            </w:r>
            <w:r>
              <w:rPr>
                <w:b/>
                <w:sz w:val="24"/>
              </w:rPr>
              <w:t>903</w:t>
            </w:r>
          </w:p>
        </w:tc>
        <w:tc>
          <w:tcPr>
            <w:tcW w:w="1418" w:type="dxa"/>
            <w:tcBorders>
              <w:top w:val="single" w:sz="4" w:space="0" w:color="000000"/>
              <w:left w:val="single" w:sz="4" w:space="0" w:color="000000"/>
              <w:bottom w:val="single" w:sz="4" w:space="0" w:color="000000"/>
              <w:right w:val="single" w:sz="4" w:space="0" w:color="000000"/>
            </w:tcBorders>
          </w:tcPr>
          <w:p w14:paraId="0F58BDEF" w14:textId="77777777" w:rsidR="00D50063" w:rsidRDefault="00B559DE">
            <w:pPr>
              <w:pStyle w:val="TableParagraph"/>
              <w:spacing w:line="275" w:lineRule="exact"/>
              <w:ind w:left="57"/>
              <w:jc w:val="center"/>
              <w:rPr>
                <w:b/>
                <w:sz w:val="24"/>
              </w:rPr>
            </w:pPr>
            <w:r>
              <w:rPr>
                <w:b/>
                <w:sz w:val="24"/>
              </w:rPr>
              <w:t>3</w:t>
            </w:r>
          </w:p>
        </w:tc>
        <w:tc>
          <w:tcPr>
            <w:tcW w:w="1276" w:type="dxa"/>
            <w:tcBorders>
              <w:top w:val="single" w:sz="4" w:space="0" w:color="000000"/>
              <w:left w:val="single" w:sz="4" w:space="0" w:color="000000"/>
              <w:bottom w:val="single" w:sz="4" w:space="0" w:color="000000"/>
              <w:right w:val="single" w:sz="4" w:space="0" w:color="000000"/>
            </w:tcBorders>
          </w:tcPr>
          <w:p w14:paraId="5A7B2CED" w14:textId="77777777" w:rsidR="00D50063" w:rsidRDefault="00B559DE">
            <w:pPr>
              <w:pStyle w:val="TableParagraph"/>
              <w:spacing w:line="275" w:lineRule="exact"/>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4277554B" w14:textId="77777777" w:rsidR="00D50063" w:rsidRDefault="00B559DE">
            <w:pPr>
              <w:pStyle w:val="TableParagraph"/>
              <w:spacing w:line="275" w:lineRule="exact"/>
              <w:ind w:left="56"/>
              <w:jc w:val="center"/>
              <w:rPr>
                <w:b/>
                <w:sz w:val="24"/>
              </w:rPr>
            </w:pPr>
            <w:r>
              <w:rPr>
                <w:b/>
                <w:sz w:val="24"/>
              </w:rPr>
              <w:t>3</w:t>
            </w:r>
          </w:p>
        </w:tc>
        <w:tc>
          <w:tcPr>
            <w:tcW w:w="1701" w:type="dxa"/>
            <w:tcBorders>
              <w:top w:val="single" w:sz="4" w:space="0" w:color="000000"/>
              <w:left w:val="single" w:sz="4" w:space="0" w:color="000000"/>
              <w:bottom w:val="single" w:sz="4" w:space="0" w:color="000000"/>
              <w:right w:val="single" w:sz="4" w:space="0" w:color="000000"/>
            </w:tcBorders>
          </w:tcPr>
          <w:p w14:paraId="770FE5E0" w14:textId="77777777" w:rsidR="00D50063" w:rsidRDefault="00B559DE">
            <w:pPr>
              <w:pStyle w:val="TableParagraph"/>
              <w:spacing w:line="275" w:lineRule="exact"/>
              <w:ind w:left="265" w:right="207"/>
              <w:jc w:val="center"/>
              <w:rPr>
                <w:b/>
                <w:sz w:val="24"/>
              </w:rPr>
            </w:pPr>
            <w:r>
              <w:rPr>
                <w:b/>
                <w:sz w:val="24"/>
              </w:rPr>
              <w:t>150</w:t>
            </w:r>
          </w:p>
        </w:tc>
        <w:tc>
          <w:tcPr>
            <w:tcW w:w="1417" w:type="dxa"/>
            <w:tcBorders>
              <w:top w:val="single" w:sz="4" w:space="0" w:color="000000"/>
              <w:left w:val="single" w:sz="4" w:space="0" w:color="000000"/>
              <w:bottom w:val="single" w:sz="4" w:space="0" w:color="000000"/>
            </w:tcBorders>
          </w:tcPr>
          <w:p w14:paraId="37F2B517" w14:textId="77777777" w:rsidR="00D50063" w:rsidRDefault="00B559DE">
            <w:pPr>
              <w:pStyle w:val="TableParagraph"/>
              <w:spacing w:line="275" w:lineRule="exact"/>
              <w:ind w:left="98"/>
              <w:jc w:val="center"/>
              <w:rPr>
                <w:b/>
                <w:sz w:val="24"/>
              </w:rPr>
            </w:pPr>
            <w:r>
              <w:rPr>
                <w:b/>
                <w:sz w:val="24"/>
              </w:rPr>
              <w:t>-</w:t>
            </w:r>
          </w:p>
        </w:tc>
      </w:tr>
      <w:tr w:rsidR="00D50063" w14:paraId="2F0A05BA" w14:textId="77777777" w:rsidTr="002F7CD5">
        <w:trPr>
          <w:trHeight w:val="1111"/>
        </w:trPr>
        <w:tc>
          <w:tcPr>
            <w:tcW w:w="2411" w:type="dxa"/>
            <w:tcBorders>
              <w:top w:val="single" w:sz="4" w:space="0" w:color="000000"/>
              <w:bottom w:val="single" w:sz="4" w:space="0" w:color="000000"/>
              <w:right w:val="single" w:sz="4" w:space="0" w:color="000000"/>
            </w:tcBorders>
          </w:tcPr>
          <w:p w14:paraId="040302A2" w14:textId="77777777" w:rsidR="00D50063" w:rsidRDefault="00B559DE">
            <w:pPr>
              <w:pStyle w:val="TableParagraph"/>
              <w:tabs>
                <w:tab w:val="left" w:pos="1566"/>
              </w:tabs>
              <w:spacing w:line="276" w:lineRule="auto"/>
              <w:ind w:left="92" w:right="71"/>
              <w:jc w:val="both"/>
              <w:rPr>
                <w:b/>
                <w:sz w:val="24"/>
              </w:rPr>
            </w:pPr>
            <w:r>
              <w:rPr>
                <w:b/>
                <w:sz w:val="24"/>
              </w:rPr>
              <w:t>Clinical nursing care</w:t>
            </w:r>
            <w:r>
              <w:rPr>
                <w:b/>
                <w:spacing w:val="-57"/>
                <w:sz w:val="24"/>
              </w:rPr>
              <w:t xml:space="preserve"> </w:t>
            </w:r>
            <w:r>
              <w:rPr>
                <w:b/>
                <w:sz w:val="24"/>
              </w:rPr>
              <w:t>and</w:t>
            </w:r>
            <w:r>
              <w:rPr>
                <w:b/>
                <w:sz w:val="24"/>
              </w:rPr>
              <w:tab/>
            </w:r>
            <w:r>
              <w:rPr>
                <w:b/>
                <w:spacing w:val="-1"/>
                <w:sz w:val="24"/>
              </w:rPr>
              <w:t>change</w:t>
            </w:r>
            <w:r>
              <w:rPr>
                <w:b/>
                <w:spacing w:val="-58"/>
                <w:sz w:val="24"/>
              </w:rPr>
              <w:t xml:space="preserve"> </w:t>
            </w:r>
            <w:r>
              <w:rPr>
                <w:b/>
                <w:sz w:val="24"/>
              </w:rPr>
              <w:t>strategies</w:t>
            </w:r>
          </w:p>
        </w:tc>
        <w:tc>
          <w:tcPr>
            <w:tcW w:w="1275" w:type="dxa"/>
            <w:tcBorders>
              <w:top w:val="single" w:sz="4" w:space="0" w:color="000000"/>
              <w:left w:val="single" w:sz="4" w:space="0" w:color="000000"/>
              <w:bottom w:val="single" w:sz="4" w:space="0" w:color="000000"/>
              <w:right w:val="single" w:sz="4" w:space="0" w:color="000000"/>
            </w:tcBorders>
          </w:tcPr>
          <w:p w14:paraId="0288AE0A" w14:textId="77777777" w:rsidR="00D50063" w:rsidRDefault="00B559DE">
            <w:pPr>
              <w:pStyle w:val="TableParagraph"/>
              <w:spacing w:line="276" w:lineRule="exact"/>
              <w:ind w:left="131"/>
              <w:rPr>
                <w:b/>
                <w:sz w:val="24"/>
              </w:rPr>
            </w:pPr>
            <w:r>
              <w:rPr>
                <w:b/>
                <w:sz w:val="24"/>
              </w:rPr>
              <w:t>PRE</w:t>
            </w:r>
            <w:r>
              <w:rPr>
                <w:b/>
                <w:spacing w:val="-1"/>
                <w:sz w:val="24"/>
              </w:rPr>
              <w:t xml:space="preserve"> </w:t>
            </w:r>
            <w:r>
              <w:rPr>
                <w:b/>
                <w:sz w:val="24"/>
              </w:rPr>
              <w:t>904</w:t>
            </w:r>
          </w:p>
        </w:tc>
        <w:tc>
          <w:tcPr>
            <w:tcW w:w="1418" w:type="dxa"/>
            <w:tcBorders>
              <w:top w:val="single" w:sz="4" w:space="0" w:color="000000"/>
              <w:left w:val="single" w:sz="4" w:space="0" w:color="000000"/>
              <w:bottom w:val="single" w:sz="4" w:space="0" w:color="000000"/>
              <w:right w:val="single" w:sz="4" w:space="0" w:color="000000"/>
            </w:tcBorders>
          </w:tcPr>
          <w:p w14:paraId="5089570D" w14:textId="77777777" w:rsidR="00D50063" w:rsidRDefault="00B559DE">
            <w:pPr>
              <w:pStyle w:val="TableParagraph"/>
              <w:spacing w:line="276" w:lineRule="exact"/>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3FDD6804" w14:textId="77777777" w:rsidR="00D50063" w:rsidRDefault="00B559DE">
            <w:pPr>
              <w:pStyle w:val="TableParagraph"/>
              <w:spacing w:line="276" w:lineRule="exact"/>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2BEC2737" w14:textId="77777777" w:rsidR="00D50063" w:rsidRDefault="00B559DE">
            <w:pPr>
              <w:pStyle w:val="TableParagraph"/>
              <w:spacing w:line="276" w:lineRule="exact"/>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1DA92094" w14:textId="77777777" w:rsidR="00D50063" w:rsidRDefault="00B559DE">
            <w:pPr>
              <w:pStyle w:val="TableParagraph"/>
              <w:spacing w:line="276" w:lineRule="exact"/>
              <w:ind w:left="265" w:right="207"/>
              <w:jc w:val="center"/>
              <w:rPr>
                <w:b/>
                <w:sz w:val="24"/>
              </w:rPr>
            </w:pPr>
            <w:r>
              <w:rPr>
                <w:b/>
                <w:sz w:val="24"/>
              </w:rPr>
              <w:t>100</w:t>
            </w:r>
          </w:p>
        </w:tc>
        <w:tc>
          <w:tcPr>
            <w:tcW w:w="1417" w:type="dxa"/>
            <w:tcBorders>
              <w:top w:val="single" w:sz="4" w:space="0" w:color="000000"/>
              <w:left w:val="single" w:sz="4" w:space="0" w:color="000000"/>
              <w:bottom w:val="single" w:sz="4" w:space="0" w:color="000000"/>
            </w:tcBorders>
          </w:tcPr>
          <w:p w14:paraId="7C539F0F" w14:textId="77777777" w:rsidR="00D50063" w:rsidRDefault="00B559DE">
            <w:pPr>
              <w:pStyle w:val="TableParagraph"/>
              <w:spacing w:line="276" w:lineRule="exact"/>
              <w:ind w:left="98"/>
              <w:jc w:val="center"/>
              <w:rPr>
                <w:b/>
                <w:sz w:val="24"/>
              </w:rPr>
            </w:pPr>
            <w:r>
              <w:rPr>
                <w:b/>
                <w:sz w:val="24"/>
              </w:rPr>
              <w:t>-</w:t>
            </w:r>
          </w:p>
        </w:tc>
      </w:tr>
      <w:tr w:rsidR="00D50063" w14:paraId="6FC98F0D" w14:textId="77777777" w:rsidTr="002F7CD5">
        <w:trPr>
          <w:trHeight w:val="1430"/>
        </w:trPr>
        <w:tc>
          <w:tcPr>
            <w:tcW w:w="2411" w:type="dxa"/>
            <w:tcBorders>
              <w:top w:val="single" w:sz="4" w:space="0" w:color="000000"/>
              <w:bottom w:val="single" w:sz="4" w:space="0" w:color="000000"/>
              <w:right w:val="single" w:sz="4" w:space="0" w:color="000000"/>
            </w:tcBorders>
          </w:tcPr>
          <w:p w14:paraId="2E8A6D0A" w14:textId="77777777" w:rsidR="00D50063" w:rsidRDefault="00B559DE">
            <w:pPr>
              <w:pStyle w:val="TableParagraph"/>
              <w:tabs>
                <w:tab w:val="left" w:pos="1899"/>
              </w:tabs>
              <w:spacing w:line="276" w:lineRule="auto"/>
              <w:ind w:left="92" w:right="71"/>
              <w:rPr>
                <w:b/>
                <w:sz w:val="24"/>
              </w:rPr>
            </w:pPr>
            <w:r>
              <w:rPr>
                <w:b/>
                <w:sz w:val="24"/>
              </w:rPr>
              <w:t>Information</w:t>
            </w:r>
            <w:r>
              <w:rPr>
                <w:b/>
                <w:spacing w:val="1"/>
                <w:sz w:val="24"/>
              </w:rPr>
              <w:t xml:space="preserve"> </w:t>
            </w:r>
            <w:r>
              <w:rPr>
                <w:b/>
                <w:sz w:val="24"/>
              </w:rPr>
              <w:t>technology</w:t>
            </w:r>
            <w:r>
              <w:rPr>
                <w:b/>
                <w:sz w:val="24"/>
              </w:rPr>
              <w:tab/>
            </w:r>
            <w:r>
              <w:rPr>
                <w:b/>
                <w:spacing w:val="-1"/>
                <w:sz w:val="24"/>
              </w:rPr>
              <w:t>and</w:t>
            </w:r>
            <w:r>
              <w:rPr>
                <w:b/>
                <w:spacing w:val="-57"/>
                <w:sz w:val="24"/>
              </w:rPr>
              <w:t xml:space="preserve"> </w:t>
            </w:r>
            <w:r>
              <w:rPr>
                <w:b/>
                <w:sz w:val="24"/>
              </w:rPr>
              <w:t>challenges</w:t>
            </w:r>
            <w:r>
              <w:rPr>
                <w:b/>
                <w:spacing w:val="11"/>
                <w:sz w:val="24"/>
              </w:rPr>
              <w:t xml:space="preserve"> </w:t>
            </w:r>
            <w:r>
              <w:rPr>
                <w:b/>
                <w:sz w:val="24"/>
              </w:rPr>
              <w:t>in</w:t>
            </w:r>
            <w:r>
              <w:rPr>
                <w:b/>
                <w:spacing w:val="14"/>
                <w:sz w:val="24"/>
              </w:rPr>
              <w:t xml:space="preserve"> </w:t>
            </w:r>
            <w:r>
              <w:rPr>
                <w:b/>
                <w:sz w:val="24"/>
              </w:rPr>
              <w:t>nursing</w:t>
            </w:r>
            <w:r>
              <w:rPr>
                <w:b/>
                <w:spacing w:val="-57"/>
                <w:sz w:val="24"/>
              </w:rPr>
              <w:t xml:space="preserve"> </w:t>
            </w:r>
            <w:r>
              <w:rPr>
                <w:b/>
                <w:sz w:val="24"/>
              </w:rPr>
              <w:t>practice</w:t>
            </w:r>
          </w:p>
        </w:tc>
        <w:tc>
          <w:tcPr>
            <w:tcW w:w="1275" w:type="dxa"/>
            <w:tcBorders>
              <w:top w:val="single" w:sz="4" w:space="0" w:color="000000"/>
              <w:left w:val="single" w:sz="4" w:space="0" w:color="000000"/>
              <w:bottom w:val="single" w:sz="4" w:space="0" w:color="000000"/>
              <w:right w:val="single" w:sz="4" w:space="0" w:color="000000"/>
            </w:tcBorders>
          </w:tcPr>
          <w:p w14:paraId="0F85E284" w14:textId="77777777" w:rsidR="00D50063" w:rsidRDefault="00B559DE">
            <w:pPr>
              <w:pStyle w:val="TableParagraph"/>
              <w:ind w:left="131"/>
              <w:rPr>
                <w:b/>
                <w:sz w:val="24"/>
              </w:rPr>
            </w:pPr>
            <w:r>
              <w:rPr>
                <w:b/>
                <w:sz w:val="24"/>
              </w:rPr>
              <w:t>PRE</w:t>
            </w:r>
            <w:r>
              <w:rPr>
                <w:b/>
                <w:spacing w:val="-1"/>
                <w:sz w:val="24"/>
              </w:rPr>
              <w:t xml:space="preserve"> </w:t>
            </w:r>
            <w:r>
              <w:rPr>
                <w:b/>
                <w:sz w:val="24"/>
              </w:rPr>
              <w:t>905</w:t>
            </w:r>
          </w:p>
        </w:tc>
        <w:tc>
          <w:tcPr>
            <w:tcW w:w="1418" w:type="dxa"/>
            <w:tcBorders>
              <w:top w:val="single" w:sz="4" w:space="0" w:color="000000"/>
              <w:left w:val="single" w:sz="4" w:space="0" w:color="000000"/>
              <w:bottom w:val="single" w:sz="4" w:space="0" w:color="000000"/>
              <w:right w:val="single" w:sz="4" w:space="0" w:color="000000"/>
            </w:tcBorders>
          </w:tcPr>
          <w:p w14:paraId="1E4F992D" w14:textId="77777777" w:rsidR="00D50063" w:rsidRDefault="00B559DE">
            <w:pPr>
              <w:pStyle w:val="TableParagraph"/>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6EB4282A" w14:textId="77777777" w:rsidR="00D50063" w:rsidRDefault="00B559DE">
            <w:pPr>
              <w:pStyle w:val="TableParagraph"/>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1075C4C7" w14:textId="77777777" w:rsidR="00D50063" w:rsidRDefault="00B559DE">
            <w:pPr>
              <w:pStyle w:val="TableParagraph"/>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110AC0F7" w14:textId="77777777" w:rsidR="00D50063" w:rsidRDefault="00B559DE">
            <w:pPr>
              <w:pStyle w:val="TableParagraph"/>
              <w:ind w:left="265" w:right="207"/>
              <w:jc w:val="center"/>
              <w:rPr>
                <w:b/>
                <w:sz w:val="24"/>
              </w:rPr>
            </w:pPr>
            <w:r>
              <w:rPr>
                <w:b/>
                <w:sz w:val="24"/>
              </w:rPr>
              <w:t>100</w:t>
            </w:r>
          </w:p>
        </w:tc>
        <w:tc>
          <w:tcPr>
            <w:tcW w:w="1417" w:type="dxa"/>
            <w:tcBorders>
              <w:top w:val="single" w:sz="4" w:space="0" w:color="000000"/>
              <w:left w:val="single" w:sz="4" w:space="0" w:color="000000"/>
              <w:bottom w:val="single" w:sz="4" w:space="0" w:color="000000"/>
            </w:tcBorders>
          </w:tcPr>
          <w:p w14:paraId="64997FD2" w14:textId="77777777" w:rsidR="00D50063" w:rsidRDefault="00B559DE">
            <w:pPr>
              <w:pStyle w:val="TableParagraph"/>
              <w:ind w:left="98"/>
              <w:jc w:val="center"/>
              <w:rPr>
                <w:b/>
                <w:sz w:val="24"/>
              </w:rPr>
            </w:pPr>
            <w:r>
              <w:rPr>
                <w:b/>
                <w:sz w:val="24"/>
              </w:rPr>
              <w:t>-</w:t>
            </w:r>
          </w:p>
        </w:tc>
      </w:tr>
      <w:tr w:rsidR="00D50063" w14:paraId="5EE52C6E" w14:textId="77777777" w:rsidTr="002F7CD5">
        <w:trPr>
          <w:trHeight w:val="477"/>
        </w:trPr>
        <w:tc>
          <w:tcPr>
            <w:tcW w:w="2411" w:type="dxa"/>
            <w:tcBorders>
              <w:top w:val="single" w:sz="4" w:space="0" w:color="000000"/>
              <w:bottom w:val="single" w:sz="4" w:space="0" w:color="000000"/>
              <w:right w:val="single" w:sz="4" w:space="0" w:color="000000"/>
            </w:tcBorders>
          </w:tcPr>
          <w:p w14:paraId="2281D7EA" w14:textId="77777777" w:rsidR="00D50063" w:rsidRDefault="00B559DE">
            <w:pPr>
              <w:pStyle w:val="TableParagraph"/>
              <w:spacing w:line="274" w:lineRule="exact"/>
              <w:ind w:left="92"/>
              <w:rPr>
                <w:b/>
                <w:sz w:val="24"/>
              </w:rPr>
            </w:pPr>
            <w:r>
              <w:rPr>
                <w:b/>
                <w:sz w:val="24"/>
              </w:rPr>
              <w:t>Elective</w:t>
            </w:r>
            <w:r>
              <w:rPr>
                <w:b/>
                <w:spacing w:val="-4"/>
                <w:sz w:val="24"/>
              </w:rPr>
              <w:t xml:space="preserve"> </w:t>
            </w:r>
            <w:r>
              <w:rPr>
                <w:b/>
                <w:sz w:val="24"/>
              </w:rPr>
              <w:t>course</w:t>
            </w:r>
          </w:p>
        </w:tc>
        <w:tc>
          <w:tcPr>
            <w:tcW w:w="1275" w:type="dxa"/>
            <w:tcBorders>
              <w:top w:val="single" w:sz="4" w:space="0" w:color="000000"/>
              <w:left w:val="single" w:sz="4" w:space="0" w:color="000000"/>
              <w:bottom w:val="single" w:sz="4" w:space="0" w:color="000000"/>
              <w:right w:val="single" w:sz="4" w:space="0" w:color="000000"/>
            </w:tcBorders>
          </w:tcPr>
          <w:p w14:paraId="6A44FEF4" w14:textId="77777777" w:rsidR="00D50063" w:rsidRDefault="00B559DE">
            <w:pPr>
              <w:pStyle w:val="TableParagraph"/>
              <w:spacing w:line="274" w:lineRule="exact"/>
              <w:ind w:left="131"/>
              <w:rPr>
                <w:b/>
                <w:sz w:val="24"/>
              </w:rPr>
            </w:pPr>
            <w:r>
              <w:rPr>
                <w:b/>
                <w:sz w:val="24"/>
              </w:rPr>
              <w:t>ELC</w:t>
            </w:r>
          </w:p>
        </w:tc>
        <w:tc>
          <w:tcPr>
            <w:tcW w:w="1418" w:type="dxa"/>
            <w:tcBorders>
              <w:top w:val="single" w:sz="4" w:space="0" w:color="000000"/>
              <w:left w:val="single" w:sz="4" w:space="0" w:color="000000"/>
              <w:bottom w:val="single" w:sz="4" w:space="0" w:color="000000"/>
              <w:right w:val="single" w:sz="4" w:space="0" w:color="000000"/>
            </w:tcBorders>
          </w:tcPr>
          <w:p w14:paraId="73F5B366" w14:textId="77777777" w:rsidR="00D50063" w:rsidRDefault="00B559DE">
            <w:pPr>
              <w:pStyle w:val="TableParagraph"/>
              <w:spacing w:line="274" w:lineRule="exact"/>
              <w:ind w:left="57"/>
              <w:jc w:val="center"/>
              <w:rPr>
                <w:b/>
                <w:sz w:val="24"/>
              </w:rPr>
            </w:pPr>
            <w:r>
              <w:rPr>
                <w:b/>
                <w:sz w:val="24"/>
              </w:rPr>
              <w:t>2</w:t>
            </w:r>
          </w:p>
        </w:tc>
        <w:tc>
          <w:tcPr>
            <w:tcW w:w="1276" w:type="dxa"/>
            <w:tcBorders>
              <w:top w:val="single" w:sz="4" w:space="0" w:color="000000"/>
              <w:left w:val="single" w:sz="4" w:space="0" w:color="000000"/>
              <w:bottom w:val="single" w:sz="4" w:space="0" w:color="000000"/>
              <w:right w:val="single" w:sz="4" w:space="0" w:color="000000"/>
            </w:tcBorders>
          </w:tcPr>
          <w:p w14:paraId="33F04B50" w14:textId="77777777" w:rsidR="00D50063" w:rsidRDefault="00B559DE">
            <w:pPr>
              <w:pStyle w:val="TableParagraph"/>
              <w:spacing w:line="274" w:lineRule="exact"/>
              <w:ind w:left="55"/>
              <w:jc w:val="center"/>
              <w:rPr>
                <w:b/>
                <w:sz w:val="24"/>
              </w:rPr>
            </w:pPr>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14:paraId="24860E43" w14:textId="77777777" w:rsidR="00D50063" w:rsidRDefault="00B559DE">
            <w:pPr>
              <w:pStyle w:val="TableParagraph"/>
              <w:spacing w:line="274" w:lineRule="exact"/>
              <w:ind w:left="56"/>
              <w:jc w:val="center"/>
              <w:rPr>
                <w:b/>
                <w:sz w:val="24"/>
              </w:rPr>
            </w:pPr>
            <w:r>
              <w:rPr>
                <w:b/>
                <w:sz w:val="24"/>
              </w:rPr>
              <w:t>2</w:t>
            </w:r>
          </w:p>
        </w:tc>
        <w:tc>
          <w:tcPr>
            <w:tcW w:w="1701" w:type="dxa"/>
            <w:tcBorders>
              <w:top w:val="single" w:sz="4" w:space="0" w:color="000000"/>
              <w:left w:val="single" w:sz="4" w:space="0" w:color="000000"/>
              <w:bottom w:val="single" w:sz="4" w:space="0" w:color="000000"/>
              <w:right w:val="single" w:sz="4" w:space="0" w:color="000000"/>
            </w:tcBorders>
          </w:tcPr>
          <w:p w14:paraId="45DDDDC8" w14:textId="77777777" w:rsidR="00D50063" w:rsidRDefault="00B559DE">
            <w:pPr>
              <w:pStyle w:val="TableParagraph"/>
              <w:spacing w:line="274" w:lineRule="exact"/>
              <w:ind w:left="265" w:right="207"/>
              <w:jc w:val="center"/>
              <w:rPr>
                <w:b/>
                <w:sz w:val="24"/>
              </w:rPr>
            </w:pPr>
            <w:r>
              <w:rPr>
                <w:b/>
                <w:sz w:val="24"/>
              </w:rPr>
              <w:t>100</w:t>
            </w:r>
          </w:p>
        </w:tc>
        <w:tc>
          <w:tcPr>
            <w:tcW w:w="1417" w:type="dxa"/>
            <w:tcBorders>
              <w:top w:val="single" w:sz="4" w:space="0" w:color="000000"/>
              <w:left w:val="single" w:sz="4" w:space="0" w:color="000000"/>
              <w:bottom w:val="single" w:sz="4" w:space="0" w:color="000000"/>
            </w:tcBorders>
          </w:tcPr>
          <w:p w14:paraId="6B921965" w14:textId="77777777" w:rsidR="00D50063" w:rsidRDefault="00B559DE">
            <w:pPr>
              <w:pStyle w:val="TableParagraph"/>
              <w:spacing w:line="274" w:lineRule="exact"/>
              <w:ind w:left="98"/>
              <w:jc w:val="center"/>
              <w:rPr>
                <w:b/>
                <w:sz w:val="24"/>
              </w:rPr>
            </w:pPr>
            <w:r>
              <w:rPr>
                <w:b/>
                <w:sz w:val="24"/>
              </w:rPr>
              <w:t>-</w:t>
            </w:r>
          </w:p>
        </w:tc>
      </w:tr>
      <w:tr w:rsidR="00D50063" w14:paraId="3398E5F7" w14:textId="77777777" w:rsidTr="002F7CD5">
        <w:trPr>
          <w:trHeight w:val="412"/>
        </w:trPr>
        <w:tc>
          <w:tcPr>
            <w:tcW w:w="2411" w:type="dxa"/>
            <w:tcBorders>
              <w:top w:val="single" w:sz="4" w:space="0" w:color="000000"/>
              <w:right w:val="single" w:sz="4" w:space="0" w:color="000000"/>
            </w:tcBorders>
          </w:tcPr>
          <w:p w14:paraId="18E651CD" w14:textId="77777777" w:rsidR="00D50063" w:rsidRDefault="00B559DE">
            <w:pPr>
              <w:pStyle w:val="TableParagraph"/>
              <w:spacing w:before="1"/>
              <w:ind w:left="92"/>
              <w:rPr>
                <w:b/>
                <w:sz w:val="24"/>
              </w:rPr>
            </w:pPr>
            <w:r>
              <w:rPr>
                <w:b/>
                <w:sz w:val="24"/>
              </w:rPr>
              <w:t>Total</w:t>
            </w:r>
          </w:p>
        </w:tc>
        <w:tc>
          <w:tcPr>
            <w:tcW w:w="1275" w:type="dxa"/>
            <w:tcBorders>
              <w:top w:val="single" w:sz="4" w:space="0" w:color="000000"/>
              <w:left w:val="single" w:sz="4" w:space="0" w:color="000000"/>
              <w:right w:val="single" w:sz="4" w:space="0" w:color="000000"/>
            </w:tcBorders>
          </w:tcPr>
          <w:p w14:paraId="56DCF725" w14:textId="77777777" w:rsidR="00D50063" w:rsidRDefault="00D50063">
            <w:pPr>
              <w:pStyle w:val="TableParagraph"/>
              <w:rPr>
                <w:sz w:val="24"/>
              </w:rPr>
            </w:pPr>
          </w:p>
        </w:tc>
        <w:tc>
          <w:tcPr>
            <w:tcW w:w="1418" w:type="dxa"/>
            <w:tcBorders>
              <w:top w:val="single" w:sz="4" w:space="0" w:color="000000"/>
              <w:left w:val="single" w:sz="4" w:space="0" w:color="000000"/>
              <w:right w:val="single" w:sz="4" w:space="0" w:color="000000"/>
            </w:tcBorders>
          </w:tcPr>
          <w:p w14:paraId="76021FD4" w14:textId="77777777" w:rsidR="00D50063" w:rsidRDefault="00B559DE">
            <w:pPr>
              <w:pStyle w:val="TableParagraph"/>
              <w:spacing w:before="1"/>
              <w:ind w:left="123" w:right="66"/>
              <w:jc w:val="center"/>
              <w:rPr>
                <w:b/>
                <w:sz w:val="24"/>
              </w:rPr>
            </w:pPr>
            <w:r>
              <w:rPr>
                <w:b/>
                <w:sz w:val="24"/>
              </w:rPr>
              <w:t>18</w:t>
            </w:r>
          </w:p>
        </w:tc>
        <w:tc>
          <w:tcPr>
            <w:tcW w:w="1276" w:type="dxa"/>
            <w:tcBorders>
              <w:top w:val="single" w:sz="4" w:space="0" w:color="000000"/>
              <w:left w:val="single" w:sz="4" w:space="0" w:color="000000"/>
              <w:right w:val="single" w:sz="4" w:space="0" w:color="000000"/>
            </w:tcBorders>
          </w:tcPr>
          <w:p w14:paraId="4A8BFC9B" w14:textId="77777777" w:rsidR="00D50063" w:rsidRDefault="00B559DE">
            <w:pPr>
              <w:pStyle w:val="TableParagraph"/>
              <w:spacing w:before="1"/>
              <w:ind w:left="55"/>
              <w:jc w:val="center"/>
              <w:rPr>
                <w:b/>
                <w:sz w:val="24"/>
              </w:rPr>
            </w:pPr>
            <w:r>
              <w:rPr>
                <w:b/>
                <w:sz w:val="24"/>
              </w:rPr>
              <w:t>-</w:t>
            </w:r>
          </w:p>
        </w:tc>
        <w:tc>
          <w:tcPr>
            <w:tcW w:w="1134" w:type="dxa"/>
            <w:tcBorders>
              <w:top w:val="single" w:sz="4" w:space="0" w:color="000000"/>
              <w:left w:val="single" w:sz="4" w:space="0" w:color="000000"/>
              <w:right w:val="single" w:sz="4" w:space="0" w:color="000000"/>
            </w:tcBorders>
          </w:tcPr>
          <w:p w14:paraId="7766920F" w14:textId="77777777" w:rsidR="00D50063" w:rsidRDefault="00B559DE">
            <w:pPr>
              <w:pStyle w:val="TableParagraph"/>
              <w:spacing w:before="1"/>
              <w:ind w:left="88" w:right="32"/>
              <w:jc w:val="center"/>
              <w:rPr>
                <w:b/>
                <w:sz w:val="24"/>
              </w:rPr>
            </w:pPr>
            <w:r>
              <w:rPr>
                <w:b/>
                <w:sz w:val="24"/>
              </w:rPr>
              <w:t>18</w:t>
            </w:r>
          </w:p>
        </w:tc>
        <w:tc>
          <w:tcPr>
            <w:tcW w:w="1701" w:type="dxa"/>
            <w:tcBorders>
              <w:top w:val="single" w:sz="4" w:space="0" w:color="000000"/>
              <w:left w:val="single" w:sz="4" w:space="0" w:color="000000"/>
              <w:right w:val="single" w:sz="4" w:space="0" w:color="000000"/>
            </w:tcBorders>
          </w:tcPr>
          <w:p w14:paraId="34FE3BCA" w14:textId="77777777" w:rsidR="00D50063" w:rsidRDefault="00B559DE">
            <w:pPr>
              <w:pStyle w:val="TableParagraph"/>
              <w:spacing w:before="1"/>
              <w:ind w:left="265" w:right="207"/>
              <w:jc w:val="center"/>
              <w:rPr>
                <w:b/>
                <w:sz w:val="24"/>
              </w:rPr>
            </w:pPr>
            <w:r>
              <w:rPr>
                <w:b/>
                <w:sz w:val="24"/>
              </w:rPr>
              <w:t>900</w:t>
            </w:r>
          </w:p>
        </w:tc>
        <w:tc>
          <w:tcPr>
            <w:tcW w:w="1417" w:type="dxa"/>
            <w:tcBorders>
              <w:top w:val="single" w:sz="4" w:space="0" w:color="000000"/>
              <w:left w:val="single" w:sz="4" w:space="0" w:color="000000"/>
            </w:tcBorders>
          </w:tcPr>
          <w:p w14:paraId="1848956B" w14:textId="77777777" w:rsidR="00D50063" w:rsidRDefault="00B559DE">
            <w:pPr>
              <w:pStyle w:val="TableParagraph"/>
              <w:spacing w:before="1"/>
              <w:ind w:left="98"/>
              <w:jc w:val="center"/>
              <w:rPr>
                <w:b/>
                <w:sz w:val="24"/>
              </w:rPr>
            </w:pPr>
            <w:r>
              <w:rPr>
                <w:b/>
                <w:sz w:val="24"/>
              </w:rPr>
              <w:t>-</w:t>
            </w:r>
          </w:p>
        </w:tc>
      </w:tr>
    </w:tbl>
    <w:p w14:paraId="0BBB0223" w14:textId="77777777" w:rsidR="00D50063" w:rsidRDefault="00D50063">
      <w:pPr>
        <w:jc w:val="center"/>
        <w:rPr>
          <w:sz w:val="24"/>
        </w:rPr>
        <w:sectPr w:rsidR="00D50063">
          <w:pgSz w:w="12240" w:h="15840"/>
          <w:pgMar w:top="1340" w:right="200" w:bottom="960" w:left="140" w:header="730" w:footer="778" w:gutter="0"/>
          <w:cols w:space="720"/>
        </w:sectPr>
      </w:pPr>
    </w:p>
    <w:p w14:paraId="204D9E2E" w14:textId="77777777" w:rsidR="002F7CD5" w:rsidRDefault="002F7CD5" w:rsidP="002F7CD5">
      <w:pPr>
        <w:spacing w:before="92" w:line="276" w:lineRule="auto"/>
        <w:ind w:left="1300" w:right="1505"/>
        <w:jc w:val="center"/>
        <w:rPr>
          <w:b/>
          <w:sz w:val="28"/>
        </w:rPr>
      </w:pPr>
      <w:r>
        <w:rPr>
          <w:b/>
          <w:sz w:val="28"/>
        </w:rPr>
        <w:lastRenderedPageBreak/>
        <w:t>Professional Doctorate Program</w:t>
      </w:r>
    </w:p>
    <w:p w14:paraId="5CBA1DA8" w14:textId="77777777" w:rsidR="002F7CD5" w:rsidRDefault="002F7CD5" w:rsidP="002F7CD5">
      <w:pPr>
        <w:shd w:val="clear" w:color="auto" w:fill="FFFFCC"/>
        <w:spacing w:before="92" w:line="276" w:lineRule="auto"/>
        <w:ind w:left="1300" w:right="1505"/>
        <w:jc w:val="center"/>
        <w:rPr>
          <w:b/>
          <w:sz w:val="28"/>
        </w:rPr>
      </w:pPr>
      <w:r w:rsidRPr="002F7CD5">
        <w:rPr>
          <w:b/>
          <w:sz w:val="28"/>
        </w:rPr>
        <w:t>The second semester: Medical Surgical Nursing</w:t>
      </w:r>
    </w:p>
    <w:p w14:paraId="6B1092CA" w14:textId="77777777" w:rsidR="00D50063" w:rsidRDefault="00B559DE">
      <w:pPr>
        <w:spacing w:before="15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14</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(12</w:t>
      </w:r>
      <w:r>
        <w:rPr>
          <w:b/>
          <w:spacing w:val="-2"/>
          <w:sz w:val="28"/>
        </w:rPr>
        <w:t xml:space="preserve"> </w:t>
      </w:r>
      <w:r>
        <w:rPr>
          <w:b/>
          <w:sz w:val="28"/>
        </w:rPr>
        <w:t>compulsory</w:t>
      </w:r>
      <w:r>
        <w:rPr>
          <w:b/>
          <w:spacing w:val="-1"/>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 hours)</w:t>
      </w:r>
    </w:p>
    <w:p w14:paraId="75DC4AA3"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4762E062" w14:textId="77777777" w:rsidTr="009B2BEB">
        <w:trPr>
          <w:trHeight w:val="263"/>
        </w:trPr>
        <w:tc>
          <w:tcPr>
            <w:tcW w:w="1843" w:type="dxa"/>
            <w:vMerge w:val="restart"/>
            <w:shd w:val="clear" w:color="auto" w:fill="FFFFCC"/>
            <w:vAlign w:val="center"/>
          </w:tcPr>
          <w:p w14:paraId="1F2847C7" w14:textId="77777777" w:rsidR="00D50063" w:rsidRPr="009B2BEB" w:rsidRDefault="00B559DE" w:rsidP="009B2BEB">
            <w:pPr>
              <w:pStyle w:val="TableParagraph"/>
              <w:spacing w:line="229" w:lineRule="exact"/>
              <w:ind w:left="576"/>
              <w:rPr>
                <w:b/>
                <w:sz w:val="24"/>
                <w:szCs w:val="24"/>
              </w:rPr>
            </w:pPr>
            <w:r w:rsidRPr="009B2BEB">
              <w:rPr>
                <w:b/>
                <w:sz w:val="24"/>
                <w:szCs w:val="24"/>
              </w:rPr>
              <w:t>Courses</w:t>
            </w:r>
          </w:p>
        </w:tc>
        <w:tc>
          <w:tcPr>
            <w:tcW w:w="992" w:type="dxa"/>
            <w:vMerge w:val="restart"/>
            <w:shd w:val="clear" w:color="auto" w:fill="FFFFCC"/>
            <w:vAlign w:val="center"/>
          </w:tcPr>
          <w:p w14:paraId="67565ACF" w14:textId="77777777" w:rsidR="00D50063" w:rsidRPr="009B2BEB" w:rsidRDefault="00B559DE" w:rsidP="009B2BEB">
            <w:pPr>
              <w:pStyle w:val="TableParagraph"/>
              <w:spacing w:line="229" w:lineRule="exact"/>
              <w:ind w:left="233"/>
              <w:rPr>
                <w:b/>
                <w:sz w:val="24"/>
                <w:szCs w:val="24"/>
              </w:rPr>
            </w:pPr>
            <w:r w:rsidRPr="009B2BEB">
              <w:rPr>
                <w:b/>
                <w:sz w:val="24"/>
                <w:szCs w:val="24"/>
              </w:rPr>
              <w:t>Codes</w:t>
            </w:r>
          </w:p>
        </w:tc>
        <w:tc>
          <w:tcPr>
            <w:tcW w:w="1418" w:type="dxa"/>
            <w:vMerge w:val="restart"/>
            <w:shd w:val="clear" w:color="auto" w:fill="FFFFCC"/>
            <w:vAlign w:val="center"/>
          </w:tcPr>
          <w:p w14:paraId="76E695E8" w14:textId="77777777" w:rsidR="00D50063" w:rsidRDefault="00B559DE" w:rsidP="009B2BEB">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FFFFCC"/>
            <w:vAlign w:val="center"/>
          </w:tcPr>
          <w:p w14:paraId="0711D5E7" w14:textId="77777777" w:rsidR="00D50063" w:rsidRDefault="00B559DE" w:rsidP="009B2BEB">
            <w:pPr>
              <w:pStyle w:val="TableParagraph"/>
              <w:ind w:left="123" w:right="103" w:firstLine="194"/>
              <w:jc w:val="center"/>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FFFFCC"/>
            <w:vAlign w:val="center"/>
          </w:tcPr>
          <w:p w14:paraId="5247B2B1" w14:textId="77777777" w:rsidR="00D50063" w:rsidRDefault="00B559DE" w:rsidP="009B2BEB">
            <w:pPr>
              <w:pStyle w:val="TableParagraph"/>
              <w:ind w:left="683"/>
              <w:jc w:val="center"/>
              <w:rPr>
                <w:b/>
                <w:sz w:val="20"/>
              </w:rPr>
            </w:pPr>
            <w:r>
              <w:rPr>
                <w:b/>
                <w:sz w:val="20"/>
              </w:rPr>
              <w:t>Weekly</w:t>
            </w:r>
            <w:r>
              <w:rPr>
                <w:b/>
                <w:spacing w:val="-4"/>
                <w:sz w:val="20"/>
              </w:rPr>
              <w:t xml:space="preserve"> </w:t>
            </w:r>
            <w:r>
              <w:rPr>
                <w:b/>
                <w:sz w:val="20"/>
              </w:rPr>
              <w:t>hours</w:t>
            </w:r>
          </w:p>
        </w:tc>
        <w:tc>
          <w:tcPr>
            <w:tcW w:w="850" w:type="dxa"/>
            <w:vMerge w:val="restart"/>
            <w:shd w:val="clear" w:color="auto" w:fill="FFFFCC"/>
            <w:vAlign w:val="center"/>
          </w:tcPr>
          <w:p w14:paraId="239F1DD9" w14:textId="77777777" w:rsidR="00D50063" w:rsidRDefault="00B559DE" w:rsidP="009B2BEB">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2A48D6BD" w14:textId="77777777" w:rsidR="00D50063" w:rsidRDefault="00B559DE" w:rsidP="009B2BEB">
            <w:pPr>
              <w:pStyle w:val="TableParagraph"/>
              <w:ind w:left="951"/>
              <w:jc w:val="center"/>
              <w:rPr>
                <w:b/>
                <w:sz w:val="20"/>
              </w:rPr>
            </w:pPr>
            <w:r>
              <w:rPr>
                <w:b/>
                <w:sz w:val="20"/>
              </w:rPr>
              <w:t>Total</w:t>
            </w:r>
            <w:r>
              <w:rPr>
                <w:b/>
                <w:spacing w:val="-5"/>
                <w:sz w:val="20"/>
              </w:rPr>
              <w:t xml:space="preserve"> </w:t>
            </w:r>
            <w:r>
              <w:rPr>
                <w:b/>
                <w:sz w:val="20"/>
              </w:rPr>
              <w:t>grades</w:t>
            </w:r>
          </w:p>
        </w:tc>
      </w:tr>
      <w:tr w:rsidR="00D50063" w14:paraId="539F2C93" w14:textId="77777777" w:rsidTr="009B2BEB">
        <w:trPr>
          <w:trHeight w:val="794"/>
        </w:trPr>
        <w:tc>
          <w:tcPr>
            <w:tcW w:w="1843" w:type="dxa"/>
            <w:vMerge/>
            <w:tcBorders>
              <w:top w:val="nil"/>
            </w:tcBorders>
            <w:shd w:val="clear" w:color="auto" w:fill="FFFFCC"/>
          </w:tcPr>
          <w:p w14:paraId="3746F3A2" w14:textId="77777777" w:rsidR="00D50063" w:rsidRDefault="00D50063">
            <w:pPr>
              <w:rPr>
                <w:sz w:val="2"/>
                <w:szCs w:val="2"/>
              </w:rPr>
            </w:pPr>
          </w:p>
        </w:tc>
        <w:tc>
          <w:tcPr>
            <w:tcW w:w="992" w:type="dxa"/>
            <w:vMerge/>
            <w:tcBorders>
              <w:top w:val="nil"/>
            </w:tcBorders>
            <w:shd w:val="clear" w:color="auto" w:fill="FFFFCC"/>
          </w:tcPr>
          <w:p w14:paraId="37FD5423" w14:textId="77777777" w:rsidR="00D50063" w:rsidRDefault="00D50063">
            <w:pPr>
              <w:rPr>
                <w:sz w:val="2"/>
                <w:szCs w:val="2"/>
              </w:rPr>
            </w:pPr>
          </w:p>
        </w:tc>
        <w:tc>
          <w:tcPr>
            <w:tcW w:w="1418" w:type="dxa"/>
            <w:vMerge/>
            <w:tcBorders>
              <w:top w:val="nil"/>
            </w:tcBorders>
            <w:shd w:val="clear" w:color="auto" w:fill="FFFFCC"/>
            <w:vAlign w:val="center"/>
          </w:tcPr>
          <w:p w14:paraId="0C9184BB" w14:textId="77777777" w:rsidR="00D50063" w:rsidRDefault="00D50063" w:rsidP="009B2BEB">
            <w:pPr>
              <w:jc w:val="center"/>
              <w:rPr>
                <w:sz w:val="2"/>
                <w:szCs w:val="2"/>
              </w:rPr>
            </w:pPr>
          </w:p>
        </w:tc>
        <w:tc>
          <w:tcPr>
            <w:tcW w:w="992" w:type="dxa"/>
            <w:vMerge/>
            <w:tcBorders>
              <w:top w:val="nil"/>
            </w:tcBorders>
            <w:shd w:val="clear" w:color="auto" w:fill="FFFFCC"/>
            <w:vAlign w:val="center"/>
          </w:tcPr>
          <w:p w14:paraId="459DAE62" w14:textId="77777777" w:rsidR="00D50063" w:rsidRDefault="00D50063" w:rsidP="009B2BEB">
            <w:pPr>
              <w:jc w:val="center"/>
              <w:rPr>
                <w:sz w:val="2"/>
                <w:szCs w:val="2"/>
              </w:rPr>
            </w:pPr>
          </w:p>
        </w:tc>
        <w:tc>
          <w:tcPr>
            <w:tcW w:w="851" w:type="dxa"/>
            <w:shd w:val="clear" w:color="auto" w:fill="FFFFCC"/>
            <w:vAlign w:val="center"/>
          </w:tcPr>
          <w:p w14:paraId="4D37C522" w14:textId="77777777" w:rsidR="00D50063" w:rsidRDefault="00B559DE" w:rsidP="009B2BEB">
            <w:pPr>
              <w:pStyle w:val="TableParagraph"/>
              <w:ind w:left="242" w:right="91" w:hanging="123"/>
              <w:jc w:val="center"/>
              <w:rPr>
                <w:b/>
                <w:sz w:val="20"/>
              </w:rPr>
            </w:pPr>
            <w:r>
              <w:rPr>
                <w:b/>
                <w:sz w:val="20"/>
              </w:rPr>
              <w:t>Theore</w:t>
            </w:r>
            <w:r>
              <w:rPr>
                <w:b/>
                <w:spacing w:val="-48"/>
                <w:sz w:val="20"/>
              </w:rPr>
              <w:t xml:space="preserve"> </w:t>
            </w:r>
            <w:r>
              <w:rPr>
                <w:b/>
                <w:sz w:val="20"/>
              </w:rPr>
              <w:t>tical</w:t>
            </w:r>
          </w:p>
        </w:tc>
        <w:tc>
          <w:tcPr>
            <w:tcW w:w="850" w:type="dxa"/>
            <w:shd w:val="clear" w:color="auto" w:fill="FFFFCC"/>
            <w:vAlign w:val="center"/>
          </w:tcPr>
          <w:p w14:paraId="6F9299E4" w14:textId="77777777" w:rsidR="00D50063" w:rsidRDefault="00B559DE" w:rsidP="009B2BEB">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6626B949" w14:textId="77777777" w:rsidR="00D50063" w:rsidRDefault="00B559DE" w:rsidP="009B2BEB">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769F104A" w14:textId="77777777" w:rsidR="00D50063" w:rsidRDefault="00D50063" w:rsidP="009B2BEB">
            <w:pPr>
              <w:jc w:val="center"/>
              <w:rPr>
                <w:sz w:val="2"/>
                <w:szCs w:val="2"/>
              </w:rPr>
            </w:pPr>
          </w:p>
        </w:tc>
        <w:tc>
          <w:tcPr>
            <w:tcW w:w="851" w:type="dxa"/>
            <w:shd w:val="clear" w:color="auto" w:fill="FFFFCC"/>
            <w:vAlign w:val="center"/>
          </w:tcPr>
          <w:p w14:paraId="4F40E0DE" w14:textId="77777777" w:rsidR="00D50063" w:rsidRDefault="00B559DE" w:rsidP="009B2BEB">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06FF7367" w14:textId="77777777" w:rsidR="00D50063" w:rsidRDefault="00B559DE" w:rsidP="009B2BEB">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10FAE63A" w14:textId="77777777" w:rsidR="00D50063" w:rsidRDefault="00B559DE" w:rsidP="009B2BEB">
            <w:pPr>
              <w:pStyle w:val="TableParagraph"/>
              <w:ind w:left="110" w:right="97" w:hanging="5"/>
              <w:jc w:val="center"/>
              <w:rPr>
                <w:b/>
                <w:sz w:val="20"/>
              </w:rPr>
            </w:pPr>
            <w:r>
              <w:rPr>
                <w:b/>
                <w:sz w:val="20"/>
              </w:rPr>
              <w:t>Total</w:t>
            </w:r>
            <w:r>
              <w:rPr>
                <w:b/>
                <w:spacing w:val="-47"/>
                <w:sz w:val="20"/>
              </w:rPr>
              <w:t xml:space="preserve"> </w:t>
            </w:r>
            <w:r>
              <w:rPr>
                <w:b/>
                <w:sz w:val="20"/>
              </w:rPr>
              <w:t>grade</w:t>
            </w:r>
          </w:p>
          <w:p w14:paraId="045EEE34" w14:textId="77777777" w:rsidR="00D50063" w:rsidRDefault="00B559DE" w:rsidP="009B2BEB">
            <w:pPr>
              <w:pStyle w:val="TableParagraph"/>
              <w:ind w:left="6"/>
              <w:jc w:val="center"/>
              <w:rPr>
                <w:b/>
                <w:sz w:val="20"/>
              </w:rPr>
            </w:pPr>
            <w:r>
              <w:rPr>
                <w:b/>
                <w:w w:val="99"/>
                <w:sz w:val="20"/>
              </w:rPr>
              <w:t>s</w:t>
            </w:r>
          </w:p>
        </w:tc>
        <w:tc>
          <w:tcPr>
            <w:tcW w:w="709" w:type="dxa"/>
            <w:shd w:val="clear" w:color="auto" w:fill="FFFFCC"/>
            <w:vAlign w:val="center"/>
          </w:tcPr>
          <w:p w14:paraId="48E4FE08" w14:textId="77777777" w:rsidR="00D50063" w:rsidRDefault="00B559DE" w:rsidP="009B2BEB">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13F25B24" w14:textId="77777777" w:rsidR="00D50063" w:rsidRDefault="00B559DE" w:rsidP="009B2BEB">
            <w:pPr>
              <w:pStyle w:val="TableParagraph"/>
              <w:ind w:left="125"/>
              <w:jc w:val="center"/>
              <w:rPr>
                <w:b/>
                <w:sz w:val="20"/>
              </w:rPr>
            </w:pPr>
            <w:r>
              <w:rPr>
                <w:b/>
                <w:sz w:val="20"/>
              </w:rPr>
              <w:t>exam</w:t>
            </w:r>
          </w:p>
        </w:tc>
      </w:tr>
      <w:tr w:rsidR="00D50063" w14:paraId="57C0D4F2" w14:textId="77777777">
        <w:trPr>
          <w:trHeight w:val="250"/>
        </w:trPr>
        <w:tc>
          <w:tcPr>
            <w:tcW w:w="1843" w:type="dxa"/>
            <w:tcBorders>
              <w:bottom w:val="nil"/>
            </w:tcBorders>
          </w:tcPr>
          <w:p w14:paraId="1C7DDB98" w14:textId="77777777" w:rsidR="00D50063" w:rsidRDefault="00B559DE">
            <w:pPr>
              <w:pStyle w:val="TableParagraph"/>
              <w:spacing w:line="229" w:lineRule="exact"/>
              <w:ind w:left="106"/>
              <w:rPr>
                <w:b/>
                <w:sz w:val="20"/>
              </w:rPr>
            </w:pPr>
            <w:r>
              <w:rPr>
                <w:b/>
                <w:sz w:val="20"/>
              </w:rPr>
              <w:t>Medical</w:t>
            </w:r>
            <w:r>
              <w:rPr>
                <w:b/>
                <w:spacing w:val="-4"/>
                <w:sz w:val="20"/>
              </w:rPr>
              <w:t xml:space="preserve"> </w:t>
            </w:r>
            <w:r>
              <w:rPr>
                <w:b/>
                <w:sz w:val="20"/>
              </w:rPr>
              <w:t>surgical</w:t>
            </w:r>
          </w:p>
        </w:tc>
        <w:tc>
          <w:tcPr>
            <w:tcW w:w="992" w:type="dxa"/>
            <w:tcBorders>
              <w:bottom w:val="nil"/>
            </w:tcBorders>
          </w:tcPr>
          <w:p w14:paraId="235E280B" w14:textId="77777777" w:rsidR="00D50063" w:rsidRDefault="00B559DE">
            <w:pPr>
              <w:pStyle w:val="TableParagraph"/>
              <w:spacing w:line="229" w:lineRule="exact"/>
              <w:ind w:left="106"/>
              <w:rPr>
                <w:b/>
                <w:sz w:val="20"/>
              </w:rPr>
            </w:pPr>
            <w:r>
              <w:rPr>
                <w:b/>
                <w:sz w:val="20"/>
              </w:rPr>
              <w:t>MSN906</w:t>
            </w:r>
          </w:p>
        </w:tc>
        <w:tc>
          <w:tcPr>
            <w:tcW w:w="1418" w:type="dxa"/>
            <w:tcBorders>
              <w:bottom w:val="nil"/>
            </w:tcBorders>
          </w:tcPr>
          <w:p w14:paraId="6E32EEF5" w14:textId="77777777" w:rsidR="00D50063" w:rsidRDefault="00B559DE">
            <w:pPr>
              <w:pStyle w:val="TableParagraph"/>
              <w:spacing w:line="229" w:lineRule="exact"/>
              <w:ind w:left="108"/>
              <w:rPr>
                <w:b/>
                <w:sz w:val="20"/>
              </w:rPr>
            </w:pPr>
            <w:r>
              <w:rPr>
                <w:b/>
                <w:sz w:val="20"/>
              </w:rPr>
              <w:t>Medical</w:t>
            </w:r>
          </w:p>
        </w:tc>
        <w:tc>
          <w:tcPr>
            <w:tcW w:w="992" w:type="dxa"/>
            <w:tcBorders>
              <w:bottom w:val="nil"/>
            </w:tcBorders>
          </w:tcPr>
          <w:p w14:paraId="3306195A" w14:textId="77777777" w:rsidR="00D50063" w:rsidRDefault="00B559DE">
            <w:pPr>
              <w:pStyle w:val="TableParagraph"/>
              <w:spacing w:line="229" w:lineRule="exact"/>
              <w:ind w:left="90" w:right="281"/>
              <w:jc w:val="center"/>
              <w:rPr>
                <w:b/>
                <w:sz w:val="20"/>
              </w:rPr>
            </w:pPr>
            <w:r>
              <w:rPr>
                <w:b/>
                <w:sz w:val="20"/>
              </w:rPr>
              <w:t>All</w:t>
            </w:r>
            <w:r>
              <w:rPr>
                <w:b/>
                <w:spacing w:val="-2"/>
                <w:sz w:val="20"/>
              </w:rPr>
              <w:t xml:space="preserve"> </w:t>
            </w:r>
            <w:r>
              <w:rPr>
                <w:b/>
                <w:sz w:val="20"/>
              </w:rPr>
              <w:t>the</w:t>
            </w:r>
          </w:p>
        </w:tc>
        <w:tc>
          <w:tcPr>
            <w:tcW w:w="851" w:type="dxa"/>
            <w:tcBorders>
              <w:bottom w:val="nil"/>
            </w:tcBorders>
          </w:tcPr>
          <w:p w14:paraId="0C075E5A" w14:textId="77777777" w:rsidR="00D50063" w:rsidRDefault="00B559DE">
            <w:pPr>
              <w:pStyle w:val="TableParagraph"/>
              <w:spacing w:line="229" w:lineRule="exact"/>
              <w:ind w:right="365"/>
              <w:jc w:val="right"/>
              <w:rPr>
                <w:b/>
                <w:sz w:val="20"/>
              </w:rPr>
            </w:pPr>
            <w:r>
              <w:rPr>
                <w:b/>
                <w:w w:val="99"/>
                <w:sz w:val="20"/>
              </w:rPr>
              <w:t>3</w:t>
            </w:r>
          </w:p>
        </w:tc>
        <w:tc>
          <w:tcPr>
            <w:tcW w:w="850" w:type="dxa"/>
            <w:tcBorders>
              <w:bottom w:val="nil"/>
            </w:tcBorders>
          </w:tcPr>
          <w:p w14:paraId="11BB4F35"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59DA53AF" w14:textId="77777777" w:rsidR="00D50063" w:rsidRDefault="00B559DE">
            <w:pPr>
              <w:pStyle w:val="TableParagraph"/>
              <w:spacing w:line="229" w:lineRule="exact"/>
              <w:ind w:left="8"/>
              <w:jc w:val="center"/>
              <w:rPr>
                <w:b/>
                <w:sz w:val="20"/>
              </w:rPr>
            </w:pPr>
            <w:r>
              <w:rPr>
                <w:b/>
                <w:w w:val="99"/>
                <w:sz w:val="20"/>
              </w:rPr>
              <w:t>3</w:t>
            </w:r>
          </w:p>
        </w:tc>
        <w:tc>
          <w:tcPr>
            <w:tcW w:w="850" w:type="dxa"/>
            <w:tcBorders>
              <w:bottom w:val="nil"/>
            </w:tcBorders>
          </w:tcPr>
          <w:p w14:paraId="27C93997"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6DB3279A" w14:textId="77777777" w:rsidR="00D50063" w:rsidRDefault="00B559DE">
            <w:pPr>
              <w:pStyle w:val="TableParagraph"/>
              <w:spacing w:line="229" w:lineRule="exact"/>
              <w:ind w:left="325"/>
              <w:rPr>
                <w:b/>
                <w:sz w:val="20"/>
              </w:rPr>
            </w:pPr>
            <w:r>
              <w:rPr>
                <w:b/>
                <w:sz w:val="20"/>
              </w:rPr>
              <w:t>90</w:t>
            </w:r>
          </w:p>
        </w:tc>
        <w:tc>
          <w:tcPr>
            <w:tcW w:w="708" w:type="dxa"/>
            <w:tcBorders>
              <w:bottom w:val="nil"/>
            </w:tcBorders>
          </w:tcPr>
          <w:p w14:paraId="0D031F4E" w14:textId="77777777" w:rsidR="00D50063" w:rsidRDefault="00B559DE">
            <w:pPr>
              <w:pStyle w:val="TableParagraph"/>
              <w:spacing w:line="229" w:lineRule="exact"/>
              <w:ind w:left="152" w:right="144"/>
              <w:jc w:val="center"/>
              <w:rPr>
                <w:b/>
                <w:sz w:val="20"/>
              </w:rPr>
            </w:pPr>
            <w:r>
              <w:rPr>
                <w:b/>
                <w:sz w:val="20"/>
              </w:rPr>
              <w:t>60</w:t>
            </w:r>
          </w:p>
        </w:tc>
        <w:tc>
          <w:tcPr>
            <w:tcW w:w="709" w:type="dxa"/>
            <w:tcBorders>
              <w:bottom w:val="nil"/>
            </w:tcBorders>
          </w:tcPr>
          <w:p w14:paraId="4BD4BD97" w14:textId="77777777" w:rsidR="00D50063" w:rsidRDefault="00B559DE">
            <w:pPr>
              <w:pStyle w:val="TableParagraph"/>
              <w:spacing w:line="229" w:lineRule="exact"/>
              <w:ind w:right="194"/>
              <w:jc w:val="right"/>
              <w:rPr>
                <w:b/>
                <w:sz w:val="20"/>
              </w:rPr>
            </w:pPr>
            <w:r>
              <w:rPr>
                <w:b/>
                <w:sz w:val="20"/>
              </w:rPr>
              <w:t>150</w:t>
            </w:r>
          </w:p>
        </w:tc>
        <w:tc>
          <w:tcPr>
            <w:tcW w:w="709" w:type="dxa"/>
            <w:tcBorders>
              <w:bottom w:val="nil"/>
            </w:tcBorders>
          </w:tcPr>
          <w:p w14:paraId="3B7A23EB"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4E89E570" w14:textId="77777777">
        <w:trPr>
          <w:trHeight w:val="263"/>
        </w:trPr>
        <w:tc>
          <w:tcPr>
            <w:tcW w:w="1843" w:type="dxa"/>
            <w:tcBorders>
              <w:top w:val="nil"/>
              <w:bottom w:val="nil"/>
            </w:tcBorders>
          </w:tcPr>
          <w:p w14:paraId="1BB63B4E" w14:textId="77777777" w:rsidR="00D50063" w:rsidRDefault="00B559DE">
            <w:pPr>
              <w:pStyle w:val="TableParagraph"/>
              <w:spacing w:before="12"/>
              <w:ind w:left="106"/>
              <w:rPr>
                <w:b/>
                <w:sz w:val="20"/>
              </w:rPr>
            </w:pPr>
            <w:r>
              <w:rPr>
                <w:b/>
                <w:sz w:val="20"/>
              </w:rPr>
              <w:t>nursing</w:t>
            </w:r>
          </w:p>
        </w:tc>
        <w:tc>
          <w:tcPr>
            <w:tcW w:w="992" w:type="dxa"/>
            <w:tcBorders>
              <w:top w:val="nil"/>
              <w:bottom w:val="nil"/>
            </w:tcBorders>
          </w:tcPr>
          <w:p w14:paraId="390DEEB0" w14:textId="77777777" w:rsidR="00D50063" w:rsidRDefault="00D50063">
            <w:pPr>
              <w:pStyle w:val="TableParagraph"/>
              <w:rPr>
                <w:sz w:val="18"/>
              </w:rPr>
            </w:pPr>
          </w:p>
        </w:tc>
        <w:tc>
          <w:tcPr>
            <w:tcW w:w="1418" w:type="dxa"/>
            <w:tcBorders>
              <w:top w:val="nil"/>
              <w:bottom w:val="nil"/>
            </w:tcBorders>
          </w:tcPr>
          <w:p w14:paraId="668A9720" w14:textId="77777777" w:rsidR="00D50063" w:rsidRDefault="00B559DE">
            <w:pPr>
              <w:pStyle w:val="TableParagraph"/>
              <w:spacing w:before="12"/>
              <w:ind w:left="108"/>
              <w:rPr>
                <w:b/>
                <w:sz w:val="20"/>
              </w:rPr>
            </w:pPr>
            <w:r>
              <w:rPr>
                <w:b/>
                <w:sz w:val="20"/>
              </w:rPr>
              <w:t>surgical</w:t>
            </w:r>
          </w:p>
        </w:tc>
        <w:tc>
          <w:tcPr>
            <w:tcW w:w="992" w:type="dxa"/>
            <w:tcBorders>
              <w:top w:val="nil"/>
              <w:bottom w:val="nil"/>
            </w:tcBorders>
          </w:tcPr>
          <w:p w14:paraId="6DD48183" w14:textId="77777777" w:rsidR="00D50063" w:rsidRDefault="00B559DE">
            <w:pPr>
              <w:pStyle w:val="TableParagraph"/>
              <w:spacing w:before="12"/>
              <w:ind w:left="88" w:right="218"/>
              <w:jc w:val="center"/>
              <w:rPr>
                <w:b/>
                <w:sz w:val="20"/>
              </w:rPr>
            </w:pPr>
            <w:r>
              <w:rPr>
                <w:b/>
                <w:sz w:val="20"/>
              </w:rPr>
              <w:t>courses</w:t>
            </w:r>
          </w:p>
        </w:tc>
        <w:tc>
          <w:tcPr>
            <w:tcW w:w="851" w:type="dxa"/>
            <w:tcBorders>
              <w:top w:val="nil"/>
              <w:bottom w:val="nil"/>
            </w:tcBorders>
          </w:tcPr>
          <w:p w14:paraId="0C796518" w14:textId="77777777" w:rsidR="00D50063" w:rsidRDefault="00D50063">
            <w:pPr>
              <w:pStyle w:val="TableParagraph"/>
              <w:rPr>
                <w:sz w:val="18"/>
              </w:rPr>
            </w:pPr>
          </w:p>
        </w:tc>
        <w:tc>
          <w:tcPr>
            <w:tcW w:w="850" w:type="dxa"/>
            <w:tcBorders>
              <w:top w:val="nil"/>
              <w:bottom w:val="nil"/>
            </w:tcBorders>
          </w:tcPr>
          <w:p w14:paraId="28280FC7" w14:textId="77777777" w:rsidR="00D50063" w:rsidRDefault="00D50063">
            <w:pPr>
              <w:pStyle w:val="TableParagraph"/>
              <w:rPr>
                <w:sz w:val="18"/>
              </w:rPr>
            </w:pPr>
          </w:p>
        </w:tc>
        <w:tc>
          <w:tcPr>
            <w:tcW w:w="851" w:type="dxa"/>
            <w:tcBorders>
              <w:top w:val="nil"/>
              <w:bottom w:val="nil"/>
            </w:tcBorders>
          </w:tcPr>
          <w:p w14:paraId="23F218C4" w14:textId="77777777" w:rsidR="00D50063" w:rsidRDefault="00D50063">
            <w:pPr>
              <w:pStyle w:val="TableParagraph"/>
              <w:rPr>
                <w:sz w:val="18"/>
              </w:rPr>
            </w:pPr>
          </w:p>
        </w:tc>
        <w:tc>
          <w:tcPr>
            <w:tcW w:w="850" w:type="dxa"/>
            <w:tcBorders>
              <w:top w:val="nil"/>
              <w:bottom w:val="nil"/>
            </w:tcBorders>
          </w:tcPr>
          <w:p w14:paraId="19ACD805" w14:textId="77777777" w:rsidR="00D50063" w:rsidRDefault="00D50063">
            <w:pPr>
              <w:pStyle w:val="TableParagraph"/>
              <w:rPr>
                <w:sz w:val="18"/>
              </w:rPr>
            </w:pPr>
          </w:p>
        </w:tc>
        <w:tc>
          <w:tcPr>
            <w:tcW w:w="851" w:type="dxa"/>
            <w:tcBorders>
              <w:top w:val="nil"/>
              <w:bottom w:val="nil"/>
            </w:tcBorders>
          </w:tcPr>
          <w:p w14:paraId="16E7EFDE" w14:textId="77777777" w:rsidR="00D50063" w:rsidRDefault="00D50063">
            <w:pPr>
              <w:pStyle w:val="TableParagraph"/>
              <w:rPr>
                <w:sz w:val="18"/>
              </w:rPr>
            </w:pPr>
          </w:p>
        </w:tc>
        <w:tc>
          <w:tcPr>
            <w:tcW w:w="708" w:type="dxa"/>
            <w:tcBorders>
              <w:top w:val="nil"/>
              <w:bottom w:val="nil"/>
            </w:tcBorders>
          </w:tcPr>
          <w:p w14:paraId="5AE9C607" w14:textId="77777777" w:rsidR="00D50063" w:rsidRDefault="00D50063">
            <w:pPr>
              <w:pStyle w:val="TableParagraph"/>
              <w:rPr>
                <w:sz w:val="18"/>
              </w:rPr>
            </w:pPr>
          </w:p>
        </w:tc>
        <w:tc>
          <w:tcPr>
            <w:tcW w:w="709" w:type="dxa"/>
            <w:tcBorders>
              <w:top w:val="nil"/>
              <w:bottom w:val="nil"/>
            </w:tcBorders>
          </w:tcPr>
          <w:p w14:paraId="555EE517" w14:textId="77777777" w:rsidR="00D50063" w:rsidRDefault="00D50063">
            <w:pPr>
              <w:pStyle w:val="TableParagraph"/>
              <w:rPr>
                <w:sz w:val="18"/>
              </w:rPr>
            </w:pPr>
          </w:p>
        </w:tc>
        <w:tc>
          <w:tcPr>
            <w:tcW w:w="709" w:type="dxa"/>
            <w:tcBorders>
              <w:top w:val="nil"/>
              <w:bottom w:val="nil"/>
            </w:tcBorders>
          </w:tcPr>
          <w:p w14:paraId="3487886F" w14:textId="77777777" w:rsidR="00D50063" w:rsidRDefault="00D50063">
            <w:pPr>
              <w:pStyle w:val="TableParagraph"/>
              <w:rPr>
                <w:sz w:val="18"/>
              </w:rPr>
            </w:pPr>
          </w:p>
        </w:tc>
      </w:tr>
      <w:tr w:rsidR="00D50063" w14:paraId="24BE884E" w14:textId="77777777">
        <w:trPr>
          <w:trHeight w:val="265"/>
        </w:trPr>
        <w:tc>
          <w:tcPr>
            <w:tcW w:w="1843" w:type="dxa"/>
            <w:tcBorders>
              <w:top w:val="nil"/>
              <w:bottom w:val="nil"/>
            </w:tcBorders>
          </w:tcPr>
          <w:p w14:paraId="1B33CEBC" w14:textId="77777777" w:rsidR="00D50063" w:rsidRDefault="00B559DE">
            <w:pPr>
              <w:pStyle w:val="TableParagraph"/>
              <w:spacing w:before="12"/>
              <w:ind w:left="106"/>
              <w:rPr>
                <w:b/>
                <w:sz w:val="20"/>
              </w:rPr>
            </w:pPr>
            <w:r>
              <w:rPr>
                <w:b/>
                <w:sz w:val="20"/>
              </w:rPr>
              <w:t>(Theoretical)</w:t>
            </w:r>
          </w:p>
        </w:tc>
        <w:tc>
          <w:tcPr>
            <w:tcW w:w="992" w:type="dxa"/>
            <w:tcBorders>
              <w:top w:val="nil"/>
              <w:bottom w:val="nil"/>
            </w:tcBorders>
          </w:tcPr>
          <w:p w14:paraId="2D8EBBFE" w14:textId="77777777" w:rsidR="00D50063" w:rsidRDefault="00D50063">
            <w:pPr>
              <w:pStyle w:val="TableParagraph"/>
              <w:rPr>
                <w:sz w:val="18"/>
              </w:rPr>
            </w:pPr>
          </w:p>
        </w:tc>
        <w:tc>
          <w:tcPr>
            <w:tcW w:w="1418" w:type="dxa"/>
            <w:tcBorders>
              <w:top w:val="nil"/>
              <w:bottom w:val="nil"/>
            </w:tcBorders>
          </w:tcPr>
          <w:p w14:paraId="57CED3DE" w14:textId="77777777" w:rsidR="00D50063" w:rsidRDefault="00B559DE">
            <w:pPr>
              <w:pStyle w:val="TableParagraph"/>
              <w:spacing w:before="12"/>
              <w:ind w:left="108"/>
              <w:rPr>
                <w:b/>
                <w:sz w:val="20"/>
              </w:rPr>
            </w:pPr>
            <w:r>
              <w:rPr>
                <w:b/>
                <w:sz w:val="20"/>
              </w:rPr>
              <w:t>nursing</w:t>
            </w:r>
          </w:p>
        </w:tc>
        <w:tc>
          <w:tcPr>
            <w:tcW w:w="992" w:type="dxa"/>
            <w:tcBorders>
              <w:top w:val="nil"/>
              <w:bottom w:val="nil"/>
            </w:tcBorders>
          </w:tcPr>
          <w:p w14:paraId="34A2C843" w14:textId="77777777" w:rsidR="00D50063" w:rsidRDefault="00B559DE">
            <w:pPr>
              <w:pStyle w:val="TableParagraph"/>
              <w:spacing w:before="12"/>
              <w:ind w:left="27" w:right="219"/>
              <w:jc w:val="center"/>
              <w:rPr>
                <w:b/>
                <w:sz w:val="20"/>
              </w:rPr>
            </w:pPr>
            <w:r>
              <w:rPr>
                <w:b/>
                <w:sz w:val="20"/>
              </w:rPr>
              <w:t>of</w:t>
            </w:r>
            <w:r>
              <w:rPr>
                <w:b/>
                <w:spacing w:val="-4"/>
                <w:sz w:val="20"/>
              </w:rPr>
              <w:t xml:space="preserve"> </w:t>
            </w:r>
            <w:r>
              <w:rPr>
                <w:b/>
                <w:sz w:val="20"/>
              </w:rPr>
              <w:t>first</w:t>
            </w:r>
          </w:p>
        </w:tc>
        <w:tc>
          <w:tcPr>
            <w:tcW w:w="851" w:type="dxa"/>
            <w:tcBorders>
              <w:top w:val="nil"/>
              <w:bottom w:val="nil"/>
            </w:tcBorders>
          </w:tcPr>
          <w:p w14:paraId="63E9794C" w14:textId="77777777" w:rsidR="00D50063" w:rsidRDefault="00D50063">
            <w:pPr>
              <w:pStyle w:val="TableParagraph"/>
              <w:rPr>
                <w:sz w:val="18"/>
              </w:rPr>
            </w:pPr>
          </w:p>
        </w:tc>
        <w:tc>
          <w:tcPr>
            <w:tcW w:w="850" w:type="dxa"/>
            <w:tcBorders>
              <w:top w:val="nil"/>
              <w:bottom w:val="nil"/>
            </w:tcBorders>
          </w:tcPr>
          <w:p w14:paraId="0EDF32FA" w14:textId="77777777" w:rsidR="00D50063" w:rsidRDefault="00D50063">
            <w:pPr>
              <w:pStyle w:val="TableParagraph"/>
              <w:rPr>
                <w:sz w:val="18"/>
              </w:rPr>
            </w:pPr>
          </w:p>
        </w:tc>
        <w:tc>
          <w:tcPr>
            <w:tcW w:w="851" w:type="dxa"/>
            <w:tcBorders>
              <w:top w:val="nil"/>
              <w:bottom w:val="nil"/>
            </w:tcBorders>
          </w:tcPr>
          <w:p w14:paraId="23B3568C" w14:textId="77777777" w:rsidR="00D50063" w:rsidRDefault="00D50063">
            <w:pPr>
              <w:pStyle w:val="TableParagraph"/>
              <w:rPr>
                <w:sz w:val="18"/>
              </w:rPr>
            </w:pPr>
          </w:p>
        </w:tc>
        <w:tc>
          <w:tcPr>
            <w:tcW w:w="850" w:type="dxa"/>
            <w:tcBorders>
              <w:top w:val="nil"/>
              <w:bottom w:val="nil"/>
            </w:tcBorders>
          </w:tcPr>
          <w:p w14:paraId="320BF567" w14:textId="77777777" w:rsidR="00D50063" w:rsidRDefault="00D50063">
            <w:pPr>
              <w:pStyle w:val="TableParagraph"/>
              <w:rPr>
                <w:sz w:val="18"/>
              </w:rPr>
            </w:pPr>
          </w:p>
        </w:tc>
        <w:tc>
          <w:tcPr>
            <w:tcW w:w="851" w:type="dxa"/>
            <w:tcBorders>
              <w:top w:val="nil"/>
              <w:bottom w:val="nil"/>
            </w:tcBorders>
          </w:tcPr>
          <w:p w14:paraId="0FD24145" w14:textId="77777777" w:rsidR="00D50063" w:rsidRDefault="00D50063">
            <w:pPr>
              <w:pStyle w:val="TableParagraph"/>
              <w:rPr>
                <w:sz w:val="18"/>
              </w:rPr>
            </w:pPr>
          </w:p>
        </w:tc>
        <w:tc>
          <w:tcPr>
            <w:tcW w:w="708" w:type="dxa"/>
            <w:tcBorders>
              <w:top w:val="nil"/>
              <w:bottom w:val="nil"/>
            </w:tcBorders>
          </w:tcPr>
          <w:p w14:paraId="101EA72C" w14:textId="77777777" w:rsidR="00D50063" w:rsidRDefault="00D50063">
            <w:pPr>
              <w:pStyle w:val="TableParagraph"/>
              <w:rPr>
                <w:sz w:val="18"/>
              </w:rPr>
            </w:pPr>
          </w:p>
        </w:tc>
        <w:tc>
          <w:tcPr>
            <w:tcW w:w="709" w:type="dxa"/>
            <w:tcBorders>
              <w:top w:val="nil"/>
              <w:bottom w:val="nil"/>
            </w:tcBorders>
          </w:tcPr>
          <w:p w14:paraId="02FFF1D2" w14:textId="77777777" w:rsidR="00D50063" w:rsidRDefault="00D50063">
            <w:pPr>
              <w:pStyle w:val="TableParagraph"/>
              <w:rPr>
                <w:sz w:val="18"/>
              </w:rPr>
            </w:pPr>
          </w:p>
        </w:tc>
        <w:tc>
          <w:tcPr>
            <w:tcW w:w="709" w:type="dxa"/>
            <w:tcBorders>
              <w:top w:val="nil"/>
              <w:bottom w:val="nil"/>
            </w:tcBorders>
          </w:tcPr>
          <w:p w14:paraId="2FECA68F" w14:textId="77777777" w:rsidR="00D50063" w:rsidRDefault="00D50063">
            <w:pPr>
              <w:pStyle w:val="TableParagraph"/>
              <w:rPr>
                <w:sz w:val="18"/>
              </w:rPr>
            </w:pPr>
          </w:p>
        </w:tc>
      </w:tr>
      <w:tr w:rsidR="00D50063" w14:paraId="10F777AB" w14:textId="77777777">
        <w:trPr>
          <w:trHeight w:val="265"/>
        </w:trPr>
        <w:tc>
          <w:tcPr>
            <w:tcW w:w="1843" w:type="dxa"/>
            <w:tcBorders>
              <w:top w:val="nil"/>
              <w:bottom w:val="nil"/>
            </w:tcBorders>
          </w:tcPr>
          <w:p w14:paraId="3C7FE656" w14:textId="77777777" w:rsidR="00D50063" w:rsidRDefault="00D50063">
            <w:pPr>
              <w:pStyle w:val="TableParagraph"/>
              <w:rPr>
                <w:sz w:val="18"/>
              </w:rPr>
            </w:pPr>
          </w:p>
        </w:tc>
        <w:tc>
          <w:tcPr>
            <w:tcW w:w="992" w:type="dxa"/>
            <w:tcBorders>
              <w:top w:val="nil"/>
              <w:bottom w:val="nil"/>
            </w:tcBorders>
          </w:tcPr>
          <w:p w14:paraId="11B44E75" w14:textId="77777777" w:rsidR="00D50063" w:rsidRDefault="00D50063">
            <w:pPr>
              <w:pStyle w:val="TableParagraph"/>
              <w:rPr>
                <w:sz w:val="18"/>
              </w:rPr>
            </w:pPr>
          </w:p>
        </w:tc>
        <w:tc>
          <w:tcPr>
            <w:tcW w:w="1418" w:type="dxa"/>
            <w:tcBorders>
              <w:top w:val="nil"/>
              <w:bottom w:val="nil"/>
            </w:tcBorders>
          </w:tcPr>
          <w:p w14:paraId="4D32907B" w14:textId="77777777" w:rsidR="00D50063" w:rsidRDefault="00B559DE">
            <w:pPr>
              <w:pStyle w:val="TableParagraph"/>
              <w:spacing w:before="13"/>
              <w:ind w:left="108"/>
              <w:rPr>
                <w:b/>
                <w:sz w:val="20"/>
              </w:rPr>
            </w:pPr>
            <w:r>
              <w:rPr>
                <w:b/>
                <w:sz w:val="20"/>
              </w:rPr>
              <w:t>(Practical)</w:t>
            </w:r>
          </w:p>
        </w:tc>
        <w:tc>
          <w:tcPr>
            <w:tcW w:w="992" w:type="dxa"/>
            <w:tcBorders>
              <w:top w:val="nil"/>
              <w:bottom w:val="nil"/>
            </w:tcBorders>
          </w:tcPr>
          <w:p w14:paraId="27DD9E72" w14:textId="77777777" w:rsidR="00D50063" w:rsidRDefault="00B559DE">
            <w:pPr>
              <w:pStyle w:val="TableParagraph"/>
              <w:spacing w:before="13"/>
              <w:ind w:left="63" w:right="84"/>
              <w:jc w:val="center"/>
              <w:rPr>
                <w:b/>
                <w:sz w:val="20"/>
              </w:rPr>
            </w:pPr>
            <w:r>
              <w:rPr>
                <w:b/>
                <w:sz w:val="20"/>
              </w:rPr>
              <w:t>semester</w:t>
            </w:r>
          </w:p>
        </w:tc>
        <w:tc>
          <w:tcPr>
            <w:tcW w:w="851" w:type="dxa"/>
            <w:tcBorders>
              <w:top w:val="nil"/>
              <w:bottom w:val="nil"/>
            </w:tcBorders>
          </w:tcPr>
          <w:p w14:paraId="7C143422" w14:textId="77777777" w:rsidR="00D50063" w:rsidRDefault="00D50063">
            <w:pPr>
              <w:pStyle w:val="TableParagraph"/>
              <w:rPr>
                <w:sz w:val="18"/>
              </w:rPr>
            </w:pPr>
          </w:p>
        </w:tc>
        <w:tc>
          <w:tcPr>
            <w:tcW w:w="850" w:type="dxa"/>
            <w:tcBorders>
              <w:top w:val="nil"/>
              <w:bottom w:val="nil"/>
            </w:tcBorders>
          </w:tcPr>
          <w:p w14:paraId="2E20E973" w14:textId="77777777" w:rsidR="00D50063" w:rsidRDefault="00D50063">
            <w:pPr>
              <w:pStyle w:val="TableParagraph"/>
              <w:rPr>
                <w:sz w:val="18"/>
              </w:rPr>
            </w:pPr>
          </w:p>
        </w:tc>
        <w:tc>
          <w:tcPr>
            <w:tcW w:w="851" w:type="dxa"/>
            <w:tcBorders>
              <w:top w:val="nil"/>
              <w:bottom w:val="nil"/>
            </w:tcBorders>
          </w:tcPr>
          <w:p w14:paraId="3FA8A63C" w14:textId="77777777" w:rsidR="00D50063" w:rsidRDefault="00D50063">
            <w:pPr>
              <w:pStyle w:val="TableParagraph"/>
              <w:rPr>
                <w:sz w:val="18"/>
              </w:rPr>
            </w:pPr>
          </w:p>
        </w:tc>
        <w:tc>
          <w:tcPr>
            <w:tcW w:w="850" w:type="dxa"/>
            <w:tcBorders>
              <w:top w:val="nil"/>
              <w:bottom w:val="nil"/>
            </w:tcBorders>
          </w:tcPr>
          <w:p w14:paraId="43FE343F" w14:textId="77777777" w:rsidR="00D50063" w:rsidRDefault="00D50063">
            <w:pPr>
              <w:pStyle w:val="TableParagraph"/>
              <w:rPr>
                <w:sz w:val="18"/>
              </w:rPr>
            </w:pPr>
          </w:p>
        </w:tc>
        <w:tc>
          <w:tcPr>
            <w:tcW w:w="851" w:type="dxa"/>
            <w:tcBorders>
              <w:top w:val="nil"/>
              <w:bottom w:val="nil"/>
            </w:tcBorders>
          </w:tcPr>
          <w:p w14:paraId="0A2736AC" w14:textId="77777777" w:rsidR="00D50063" w:rsidRDefault="00D50063">
            <w:pPr>
              <w:pStyle w:val="TableParagraph"/>
              <w:rPr>
                <w:sz w:val="18"/>
              </w:rPr>
            </w:pPr>
          </w:p>
        </w:tc>
        <w:tc>
          <w:tcPr>
            <w:tcW w:w="708" w:type="dxa"/>
            <w:tcBorders>
              <w:top w:val="nil"/>
              <w:bottom w:val="nil"/>
            </w:tcBorders>
          </w:tcPr>
          <w:p w14:paraId="1D691989" w14:textId="77777777" w:rsidR="00D50063" w:rsidRDefault="00D50063">
            <w:pPr>
              <w:pStyle w:val="TableParagraph"/>
              <w:rPr>
                <w:sz w:val="18"/>
              </w:rPr>
            </w:pPr>
          </w:p>
        </w:tc>
        <w:tc>
          <w:tcPr>
            <w:tcW w:w="709" w:type="dxa"/>
            <w:tcBorders>
              <w:top w:val="nil"/>
              <w:bottom w:val="nil"/>
            </w:tcBorders>
          </w:tcPr>
          <w:p w14:paraId="64056752" w14:textId="77777777" w:rsidR="00D50063" w:rsidRDefault="00D50063">
            <w:pPr>
              <w:pStyle w:val="TableParagraph"/>
              <w:rPr>
                <w:sz w:val="18"/>
              </w:rPr>
            </w:pPr>
          </w:p>
        </w:tc>
        <w:tc>
          <w:tcPr>
            <w:tcW w:w="709" w:type="dxa"/>
            <w:tcBorders>
              <w:top w:val="nil"/>
              <w:bottom w:val="nil"/>
            </w:tcBorders>
          </w:tcPr>
          <w:p w14:paraId="3E59AABA" w14:textId="77777777" w:rsidR="00D50063" w:rsidRDefault="00D50063">
            <w:pPr>
              <w:pStyle w:val="TableParagraph"/>
              <w:rPr>
                <w:sz w:val="18"/>
              </w:rPr>
            </w:pPr>
          </w:p>
        </w:tc>
      </w:tr>
      <w:tr w:rsidR="00D50063" w14:paraId="4B1C329E" w14:textId="77777777">
        <w:trPr>
          <w:trHeight w:val="277"/>
        </w:trPr>
        <w:tc>
          <w:tcPr>
            <w:tcW w:w="1843" w:type="dxa"/>
            <w:tcBorders>
              <w:top w:val="nil"/>
            </w:tcBorders>
          </w:tcPr>
          <w:p w14:paraId="00B68349" w14:textId="77777777" w:rsidR="00D50063" w:rsidRDefault="00D50063">
            <w:pPr>
              <w:pStyle w:val="TableParagraph"/>
              <w:rPr>
                <w:sz w:val="20"/>
              </w:rPr>
            </w:pPr>
          </w:p>
        </w:tc>
        <w:tc>
          <w:tcPr>
            <w:tcW w:w="992" w:type="dxa"/>
            <w:tcBorders>
              <w:top w:val="nil"/>
            </w:tcBorders>
          </w:tcPr>
          <w:p w14:paraId="74D748C7" w14:textId="77777777" w:rsidR="00D50063" w:rsidRDefault="00D50063">
            <w:pPr>
              <w:pStyle w:val="TableParagraph"/>
              <w:rPr>
                <w:sz w:val="20"/>
              </w:rPr>
            </w:pPr>
          </w:p>
        </w:tc>
        <w:tc>
          <w:tcPr>
            <w:tcW w:w="1418" w:type="dxa"/>
            <w:tcBorders>
              <w:top w:val="nil"/>
            </w:tcBorders>
          </w:tcPr>
          <w:p w14:paraId="02100285" w14:textId="77777777" w:rsidR="00D50063" w:rsidRDefault="00B559DE">
            <w:pPr>
              <w:pStyle w:val="TableParagraph"/>
              <w:spacing w:before="12"/>
              <w:ind w:left="108"/>
              <w:rPr>
                <w:b/>
                <w:sz w:val="20"/>
              </w:rPr>
            </w:pPr>
            <w:r>
              <w:rPr>
                <w:b/>
                <w:sz w:val="20"/>
              </w:rPr>
              <w:t>MSN907</w:t>
            </w:r>
          </w:p>
        </w:tc>
        <w:tc>
          <w:tcPr>
            <w:tcW w:w="992" w:type="dxa"/>
            <w:tcBorders>
              <w:top w:val="nil"/>
              <w:bottom w:val="nil"/>
            </w:tcBorders>
          </w:tcPr>
          <w:p w14:paraId="3B3D4983" w14:textId="77777777" w:rsidR="00D50063" w:rsidRDefault="00D50063">
            <w:pPr>
              <w:pStyle w:val="TableParagraph"/>
              <w:rPr>
                <w:sz w:val="20"/>
              </w:rPr>
            </w:pPr>
          </w:p>
        </w:tc>
        <w:tc>
          <w:tcPr>
            <w:tcW w:w="851" w:type="dxa"/>
            <w:tcBorders>
              <w:top w:val="nil"/>
            </w:tcBorders>
          </w:tcPr>
          <w:p w14:paraId="3939EBFA" w14:textId="77777777" w:rsidR="00D50063" w:rsidRDefault="00D50063">
            <w:pPr>
              <w:pStyle w:val="TableParagraph"/>
              <w:rPr>
                <w:sz w:val="20"/>
              </w:rPr>
            </w:pPr>
          </w:p>
        </w:tc>
        <w:tc>
          <w:tcPr>
            <w:tcW w:w="850" w:type="dxa"/>
            <w:tcBorders>
              <w:top w:val="nil"/>
            </w:tcBorders>
          </w:tcPr>
          <w:p w14:paraId="7E1EA7F0" w14:textId="77777777" w:rsidR="00D50063" w:rsidRDefault="00D50063">
            <w:pPr>
              <w:pStyle w:val="TableParagraph"/>
              <w:rPr>
                <w:sz w:val="20"/>
              </w:rPr>
            </w:pPr>
          </w:p>
        </w:tc>
        <w:tc>
          <w:tcPr>
            <w:tcW w:w="851" w:type="dxa"/>
            <w:tcBorders>
              <w:top w:val="nil"/>
            </w:tcBorders>
          </w:tcPr>
          <w:p w14:paraId="791DA562" w14:textId="77777777" w:rsidR="00D50063" w:rsidRDefault="00D50063">
            <w:pPr>
              <w:pStyle w:val="TableParagraph"/>
              <w:rPr>
                <w:sz w:val="20"/>
              </w:rPr>
            </w:pPr>
          </w:p>
        </w:tc>
        <w:tc>
          <w:tcPr>
            <w:tcW w:w="850" w:type="dxa"/>
            <w:tcBorders>
              <w:top w:val="nil"/>
            </w:tcBorders>
          </w:tcPr>
          <w:p w14:paraId="015EA2E8" w14:textId="77777777" w:rsidR="00D50063" w:rsidRDefault="00D50063">
            <w:pPr>
              <w:pStyle w:val="TableParagraph"/>
              <w:rPr>
                <w:sz w:val="20"/>
              </w:rPr>
            </w:pPr>
          </w:p>
        </w:tc>
        <w:tc>
          <w:tcPr>
            <w:tcW w:w="851" w:type="dxa"/>
            <w:tcBorders>
              <w:top w:val="nil"/>
            </w:tcBorders>
          </w:tcPr>
          <w:p w14:paraId="269C4CF7" w14:textId="77777777" w:rsidR="00D50063" w:rsidRDefault="00D50063">
            <w:pPr>
              <w:pStyle w:val="TableParagraph"/>
              <w:rPr>
                <w:sz w:val="20"/>
              </w:rPr>
            </w:pPr>
          </w:p>
        </w:tc>
        <w:tc>
          <w:tcPr>
            <w:tcW w:w="708" w:type="dxa"/>
            <w:tcBorders>
              <w:top w:val="nil"/>
            </w:tcBorders>
          </w:tcPr>
          <w:p w14:paraId="5541596D" w14:textId="77777777" w:rsidR="00D50063" w:rsidRDefault="00D50063">
            <w:pPr>
              <w:pStyle w:val="TableParagraph"/>
              <w:rPr>
                <w:sz w:val="20"/>
              </w:rPr>
            </w:pPr>
          </w:p>
        </w:tc>
        <w:tc>
          <w:tcPr>
            <w:tcW w:w="709" w:type="dxa"/>
            <w:tcBorders>
              <w:top w:val="nil"/>
            </w:tcBorders>
          </w:tcPr>
          <w:p w14:paraId="47108AB1" w14:textId="77777777" w:rsidR="00D50063" w:rsidRDefault="00D50063">
            <w:pPr>
              <w:pStyle w:val="TableParagraph"/>
              <w:rPr>
                <w:sz w:val="20"/>
              </w:rPr>
            </w:pPr>
          </w:p>
        </w:tc>
        <w:tc>
          <w:tcPr>
            <w:tcW w:w="709" w:type="dxa"/>
            <w:tcBorders>
              <w:top w:val="nil"/>
            </w:tcBorders>
          </w:tcPr>
          <w:p w14:paraId="60A59399" w14:textId="77777777" w:rsidR="00D50063" w:rsidRDefault="00D50063">
            <w:pPr>
              <w:pStyle w:val="TableParagraph"/>
              <w:rPr>
                <w:sz w:val="20"/>
              </w:rPr>
            </w:pPr>
          </w:p>
        </w:tc>
      </w:tr>
      <w:tr w:rsidR="00D50063" w14:paraId="1E6B9682" w14:textId="77777777">
        <w:trPr>
          <w:trHeight w:val="252"/>
        </w:trPr>
        <w:tc>
          <w:tcPr>
            <w:tcW w:w="1843" w:type="dxa"/>
            <w:tcBorders>
              <w:bottom w:val="nil"/>
            </w:tcBorders>
          </w:tcPr>
          <w:p w14:paraId="13CEAFAB" w14:textId="77777777" w:rsidR="00D50063" w:rsidRDefault="00B559DE">
            <w:pPr>
              <w:pStyle w:val="TableParagraph"/>
              <w:spacing w:before="1"/>
              <w:ind w:left="106"/>
              <w:rPr>
                <w:b/>
                <w:sz w:val="20"/>
              </w:rPr>
            </w:pPr>
            <w:r>
              <w:rPr>
                <w:b/>
                <w:sz w:val="20"/>
              </w:rPr>
              <w:t>Medical</w:t>
            </w:r>
            <w:r>
              <w:rPr>
                <w:b/>
                <w:spacing w:val="-4"/>
                <w:sz w:val="20"/>
              </w:rPr>
              <w:t xml:space="preserve"> </w:t>
            </w:r>
            <w:r>
              <w:rPr>
                <w:b/>
                <w:sz w:val="20"/>
              </w:rPr>
              <w:t>surgical</w:t>
            </w:r>
          </w:p>
        </w:tc>
        <w:tc>
          <w:tcPr>
            <w:tcW w:w="992" w:type="dxa"/>
            <w:tcBorders>
              <w:bottom w:val="nil"/>
            </w:tcBorders>
          </w:tcPr>
          <w:p w14:paraId="7B35E58B" w14:textId="77777777" w:rsidR="00D50063" w:rsidRDefault="00B559DE">
            <w:pPr>
              <w:pStyle w:val="TableParagraph"/>
              <w:spacing w:before="1"/>
              <w:ind w:left="106"/>
              <w:rPr>
                <w:b/>
                <w:sz w:val="20"/>
              </w:rPr>
            </w:pPr>
            <w:r>
              <w:rPr>
                <w:b/>
                <w:sz w:val="20"/>
              </w:rPr>
              <w:t>MSN907</w:t>
            </w:r>
          </w:p>
        </w:tc>
        <w:tc>
          <w:tcPr>
            <w:tcW w:w="1418" w:type="dxa"/>
            <w:tcBorders>
              <w:bottom w:val="nil"/>
            </w:tcBorders>
          </w:tcPr>
          <w:p w14:paraId="5DB40F10" w14:textId="77777777" w:rsidR="00D50063" w:rsidRDefault="00B559DE">
            <w:pPr>
              <w:pStyle w:val="TableParagraph"/>
              <w:spacing w:before="1"/>
              <w:ind w:left="108"/>
              <w:rPr>
                <w:b/>
                <w:sz w:val="20"/>
              </w:rPr>
            </w:pPr>
            <w:r>
              <w:rPr>
                <w:b/>
                <w:sz w:val="20"/>
              </w:rPr>
              <w:t>Medical</w:t>
            </w:r>
          </w:p>
        </w:tc>
        <w:tc>
          <w:tcPr>
            <w:tcW w:w="992" w:type="dxa"/>
            <w:tcBorders>
              <w:top w:val="nil"/>
              <w:bottom w:val="nil"/>
            </w:tcBorders>
          </w:tcPr>
          <w:p w14:paraId="5FB2C588" w14:textId="77777777" w:rsidR="00D50063" w:rsidRDefault="00D50063">
            <w:pPr>
              <w:pStyle w:val="TableParagraph"/>
              <w:rPr>
                <w:sz w:val="18"/>
              </w:rPr>
            </w:pPr>
          </w:p>
        </w:tc>
        <w:tc>
          <w:tcPr>
            <w:tcW w:w="851" w:type="dxa"/>
            <w:tcBorders>
              <w:bottom w:val="nil"/>
            </w:tcBorders>
          </w:tcPr>
          <w:p w14:paraId="6850E1BF" w14:textId="77777777" w:rsidR="00D50063" w:rsidRDefault="00B559DE">
            <w:pPr>
              <w:pStyle w:val="TableParagraph"/>
              <w:spacing w:before="1"/>
              <w:ind w:right="381"/>
              <w:jc w:val="right"/>
              <w:rPr>
                <w:b/>
                <w:sz w:val="20"/>
              </w:rPr>
            </w:pPr>
            <w:r>
              <w:rPr>
                <w:b/>
                <w:w w:val="99"/>
                <w:sz w:val="20"/>
              </w:rPr>
              <w:t>-</w:t>
            </w:r>
          </w:p>
        </w:tc>
        <w:tc>
          <w:tcPr>
            <w:tcW w:w="850" w:type="dxa"/>
            <w:tcBorders>
              <w:bottom w:val="nil"/>
            </w:tcBorders>
          </w:tcPr>
          <w:p w14:paraId="01F15972" w14:textId="77777777" w:rsidR="00D50063" w:rsidRDefault="00B559DE">
            <w:pPr>
              <w:pStyle w:val="TableParagraph"/>
              <w:spacing w:before="1"/>
              <w:ind w:left="283" w:right="273"/>
              <w:jc w:val="center"/>
              <w:rPr>
                <w:b/>
                <w:sz w:val="20"/>
              </w:rPr>
            </w:pPr>
            <w:r>
              <w:rPr>
                <w:b/>
                <w:sz w:val="20"/>
              </w:rPr>
              <w:t>12</w:t>
            </w:r>
          </w:p>
        </w:tc>
        <w:tc>
          <w:tcPr>
            <w:tcW w:w="851" w:type="dxa"/>
            <w:tcBorders>
              <w:bottom w:val="nil"/>
            </w:tcBorders>
          </w:tcPr>
          <w:p w14:paraId="230123F6" w14:textId="77777777" w:rsidR="00D50063" w:rsidRDefault="00B559DE">
            <w:pPr>
              <w:pStyle w:val="TableParagraph"/>
              <w:spacing w:before="1"/>
              <w:ind w:left="130" w:right="122"/>
              <w:jc w:val="center"/>
              <w:rPr>
                <w:b/>
                <w:sz w:val="20"/>
              </w:rPr>
            </w:pPr>
            <w:r>
              <w:rPr>
                <w:b/>
                <w:sz w:val="20"/>
              </w:rPr>
              <w:t>12</w:t>
            </w:r>
          </w:p>
        </w:tc>
        <w:tc>
          <w:tcPr>
            <w:tcW w:w="850" w:type="dxa"/>
            <w:tcBorders>
              <w:bottom w:val="nil"/>
            </w:tcBorders>
          </w:tcPr>
          <w:p w14:paraId="7DCD5B06" w14:textId="77777777" w:rsidR="00D50063" w:rsidRDefault="00B559DE">
            <w:pPr>
              <w:pStyle w:val="TableParagraph"/>
              <w:spacing w:before="1"/>
              <w:ind w:left="373"/>
              <w:rPr>
                <w:b/>
                <w:sz w:val="20"/>
              </w:rPr>
            </w:pPr>
            <w:r>
              <w:rPr>
                <w:b/>
                <w:w w:val="99"/>
                <w:sz w:val="20"/>
              </w:rPr>
              <w:t>4</w:t>
            </w:r>
          </w:p>
        </w:tc>
        <w:tc>
          <w:tcPr>
            <w:tcW w:w="851" w:type="dxa"/>
            <w:tcBorders>
              <w:bottom w:val="nil"/>
            </w:tcBorders>
          </w:tcPr>
          <w:p w14:paraId="4A29F109" w14:textId="77777777" w:rsidR="00D50063" w:rsidRDefault="00B559DE">
            <w:pPr>
              <w:pStyle w:val="TableParagraph"/>
              <w:spacing w:before="1"/>
              <w:ind w:left="10"/>
              <w:jc w:val="center"/>
              <w:rPr>
                <w:b/>
                <w:sz w:val="20"/>
              </w:rPr>
            </w:pPr>
            <w:r>
              <w:rPr>
                <w:b/>
                <w:w w:val="99"/>
                <w:sz w:val="20"/>
              </w:rPr>
              <w:t>-</w:t>
            </w:r>
          </w:p>
        </w:tc>
        <w:tc>
          <w:tcPr>
            <w:tcW w:w="708" w:type="dxa"/>
            <w:tcBorders>
              <w:bottom w:val="nil"/>
            </w:tcBorders>
          </w:tcPr>
          <w:p w14:paraId="4610C9D9" w14:textId="77777777" w:rsidR="00D50063" w:rsidRDefault="00B559DE">
            <w:pPr>
              <w:pStyle w:val="TableParagraph"/>
              <w:spacing w:before="1"/>
              <w:ind w:left="152" w:right="142"/>
              <w:jc w:val="center"/>
              <w:rPr>
                <w:b/>
                <w:sz w:val="20"/>
              </w:rPr>
            </w:pPr>
            <w:r>
              <w:rPr>
                <w:b/>
                <w:sz w:val="20"/>
              </w:rPr>
              <w:t>200</w:t>
            </w:r>
          </w:p>
        </w:tc>
        <w:tc>
          <w:tcPr>
            <w:tcW w:w="709" w:type="dxa"/>
            <w:tcBorders>
              <w:bottom w:val="nil"/>
            </w:tcBorders>
          </w:tcPr>
          <w:p w14:paraId="0D1C7309" w14:textId="77777777" w:rsidR="00D50063" w:rsidRDefault="00B559DE">
            <w:pPr>
              <w:pStyle w:val="TableParagraph"/>
              <w:spacing w:before="1"/>
              <w:ind w:right="192"/>
              <w:jc w:val="right"/>
              <w:rPr>
                <w:b/>
                <w:sz w:val="20"/>
              </w:rPr>
            </w:pPr>
            <w:r>
              <w:rPr>
                <w:b/>
                <w:sz w:val="20"/>
              </w:rPr>
              <w:t>200</w:t>
            </w:r>
          </w:p>
        </w:tc>
        <w:tc>
          <w:tcPr>
            <w:tcW w:w="709" w:type="dxa"/>
            <w:tcBorders>
              <w:bottom w:val="nil"/>
            </w:tcBorders>
          </w:tcPr>
          <w:p w14:paraId="1775D4A6"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7DBA456F" w14:textId="77777777">
        <w:trPr>
          <w:trHeight w:val="263"/>
        </w:trPr>
        <w:tc>
          <w:tcPr>
            <w:tcW w:w="1843" w:type="dxa"/>
            <w:tcBorders>
              <w:top w:val="nil"/>
              <w:bottom w:val="nil"/>
            </w:tcBorders>
          </w:tcPr>
          <w:p w14:paraId="2079C787" w14:textId="77777777" w:rsidR="00D50063" w:rsidRDefault="00B559DE">
            <w:pPr>
              <w:pStyle w:val="TableParagraph"/>
              <w:spacing w:before="12"/>
              <w:ind w:left="106"/>
              <w:rPr>
                <w:b/>
                <w:sz w:val="20"/>
              </w:rPr>
            </w:pPr>
            <w:r>
              <w:rPr>
                <w:b/>
                <w:sz w:val="20"/>
              </w:rPr>
              <w:t>nursing</w:t>
            </w:r>
            <w:r>
              <w:rPr>
                <w:b/>
                <w:spacing w:val="-5"/>
                <w:sz w:val="20"/>
              </w:rPr>
              <w:t xml:space="preserve"> </w:t>
            </w:r>
            <w:r>
              <w:rPr>
                <w:b/>
                <w:sz w:val="20"/>
              </w:rPr>
              <w:t>(Practical)</w:t>
            </w:r>
          </w:p>
        </w:tc>
        <w:tc>
          <w:tcPr>
            <w:tcW w:w="992" w:type="dxa"/>
            <w:tcBorders>
              <w:top w:val="nil"/>
              <w:bottom w:val="nil"/>
            </w:tcBorders>
          </w:tcPr>
          <w:p w14:paraId="7AE858C3" w14:textId="77777777" w:rsidR="00D50063" w:rsidRDefault="00D50063">
            <w:pPr>
              <w:pStyle w:val="TableParagraph"/>
              <w:rPr>
                <w:sz w:val="18"/>
              </w:rPr>
            </w:pPr>
          </w:p>
        </w:tc>
        <w:tc>
          <w:tcPr>
            <w:tcW w:w="1418" w:type="dxa"/>
            <w:tcBorders>
              <w:top w:val="nil"/>
              <w:bottom w:val="nil"/>
            </w:tcBorders>
          </w:tcPr>
          <w:p w14:paraId="3EA21F0F" w14:textId="77777777" w:rsidR="00D50063" w:rsidRDefault="00B559DE">
            <w:pPr>
              <w:pStyle w:val="TableParagraph"/>
              <w:spacing w:before="12"/>
              <w:ind w:left="108"/>
              <w:rPr>
                <w:b/>
                <w:sz w:val="20"/>
              </w:rPr>
            </w:pPr>
            <w:r>
              <w:rPr>
                <w:b/>
                <w:sz w:val="20"/>
              </w:rPr>
              <w:t>surgical</w:t>
            </w:r>
          </w:p>
        </w:tc>
        <w:tc>
          <w:tcPr>
            <w:tcW w:w="992" w:type="dxa"/>
            <w:tcBorders>
              <w:top w:val="nil"/>
              <w:bottom w:val="nil"/>
            </w:tcBorders>
          </w:tcPr>
          <w:p w14:paraId="6C8E63C7" w14:textId="77777777" w:rsidR="00D50063" w:rsidRDefault="00D50063">
            <w:pPr>
              <w:pStyle w:val="TableParagraph"/>
              <w:rPr>
                <w:sz w:val="18"/>
              </w:rPr>
            </w:pPr>
          </w:p>
        </w:tc>
        <w:tc>
          <w:tcPr>
            <w:tcW w:w="851" w:type="dxa"/>
            <w:tcBorders>
              <w:top w:val="nil"/>
              <w:bottom w:val="nil"/>
            </w:tcBorders>
          </w:tcPr>
          <w:p w14:paraId="2D96C7A0" w14:textId="77777777" w:rsidR="00D50063" w:rsidRDefault="00D50063">
            <w:pPr>
              <w:pStyle w:val="TableParagraph"/>
              <w:rPr>
                <w:sz w:val="18"/>
              </w:rPr>
            </w:pPr>
          </w:p>
        </w:tc>
        <w:tc>
          <w:tcPr>
            <w:tcW w:w="850" w:type="dxa"/>
            <w:tcBorders>
              <w:top w:val="nil"/>
              <w:bottom w:val="nil"/>
            </w:tcBorders>
          </w:tcPr>
          <w:p w14:paraId="0C750232" w14:textId="77777777" w:rsidR="00D50063" w:rsidRDefault="00D50063">
            <w:pPr>
              <w:pStyle w:val="TableParagraph"/>
              <w:rPr>
                <w:sz w:val="18"/>
              </w:rPr>
            </w:pPr>
          </w:p>
        </w:tc>
        <w:tc>
          <w:tcPr>
            <w:tcW w:w="851" w:type="dxa"/>
            <w:tcBorders>
              <w:top w:val="nil"/>
              <w:bottom w:val="nil"/>
            </w:tcBorders>
          </w:tcPr>
          <w:p w14:paraId="7FE1ED0F" w14:textId="77777777" w:rsidR="00D50063" w:rsidRDefault="00D50063">
            <w:pPr>
              <w:pStyle w:val="TableParagraph"/>
              <w:rPr>
                <w:sz w:val="18"/>
              </w:rPr>
            </w:pPr>
          </w:p>
        </w:tc>
        <w:tc>
          <w:tcPr>
            <w:tcW w:w="850" w:type="dxa"/>
            <w:tcBorders>
              <w:top w:val="nil"/>
              <w:bottom w:val="nil"/>
            </w:tcBorders>
          </w:tcPr>
          <w:p w14:paraId="195061CC" w14:textId="77777777" w:rsidR="00D50063" w:rsidRDefault="00D50063">
            <w:pPr>
              <w:pStyle w:val="TableParagraph"/>
              <w:rPr>
                <w:sz w:val="18"/>
              </w:rPr>
            </w:pPr>
          </w:p>
        </w:tc>
        <w:tc>
          <w:tcPr>
            <w:tcW w:w="851" w:type="dxa"/>
            <w:tcBorders>
              <w:top w:val="nil"/>
              <w:bottom w:val="nil"/>
            </w:tcBorders>
          </w:tcPr>
          <w:p w14:paraId="3BC480A3" w14:textId="77777777" w:rsidR="00D50063" w:rsidRDefault="00D50063">
            <w:pPr>
              <w:pStyle w:val="TableParagraph"/>
              <w:rPr>
                <w:sz w:val="18"/>
              </w:rPr>
            </w:pPr>
          </w:p>
        </w:tc>
        <w:tc>
          <w:tcPr>
            <w:tcW w:w="708" w:type="dxa"/>
            <w:tcBorders>
              <w:top w:val="nil"/>
              <w:bottom w:val="nil"/>
            </w:tcBorders>
          </w:tcPr>
          <w:p w14:paraId="7C87C986" w14:textId="77777777" w:rsidR="00D50063" w:rsidRDefault="00D50063">
            <w:pPr>
              <w:pStyle w:val="TableParagraph"/>
              <w:rPr>
                <w:sz w:val="18"/>
              </w:rPr>
            </w:pPr>
          </w:p>
        </w:tc>
        <w:tc>
          <w:tcPr>
            <w:tcW w:w="709" w:type="dxa"/>
            <w:tcBorders>
              <w:top w:val="nil"/>
              <w:bottom w:val="nil"/>
            </w:tcBorders>
          </w:tcPr>
          <w:p w14:paraId="004B117F" w14:textId="77777777" w:rsidR="00D50063" w:rsidRDefault="00D50063">
            <w:pPr>
              <w:pStyle w:val="TableParagraph"/>
              <w:rPr>
                <w:sz w:val="18"/>
              </w:rPr>
            </w:pPr>
          </w:p>
        </w:tc>
        <w:tc>
          <w:tcPr>
            <w:tcW w:w="709" w:type="dxa"/>
            <w:tcBorders>
              <w:top w:val="nil"/>
              <w:bottom w:val="nil"/>
            </w:tcBorders>
          </w:tcPr>
          <w:p w14:paraId="5AEAD355" w14:textId="77777777" w:rsidR="00D50063" w:rsidRDefault="00D50063">
            <w:pPr>
              <w:pStyle w:val="TableParagraph"/>
              <w:rPr>
                <w:sz w:val="18"/>
              </w:rPr>
            </w:pPr>
          </w:p>
        </w:tc>
      </w:tr>
      <w:tr w:rsidR="00D50063" w14:paraId="298780B6" w14:textId="77777777">
        <w:trPr>
          <w:trHeight w:val="264"/>
        </w:trPr>
        <w:tc>
          <w:tcPr>
            <w:tcW w:w="1843" w:type="dxa"/>
            <w:tcBorders>
              <w:top w:val="nil"/>
              <w:bottom w:val="nil"/>
            </w:tcBorders>
          </w:tcPr>
          <w:p w14:paraId="6E06AE94" w14:textId="77777777" w:rsidR="00D50063" w:rsidRDefault="00D50063">
            <w:pPr>
              <w:pStyle w:val="TableParagraph"/>
              <w:rPr>
                <w:sz w:val="18"/>
              </w:rPr>
            </w:pPr>
          </w:p>
        </w:tc>
        <w:tc>
          <w:tcPr>
            <w:tcW w:w="992" w:type="dxa"/>
            <w:tcBorders>
              <w:top w:val="nil"/>
              <w:bottom w:val="nil"/>
            </w:tcBorders>
          </w:tcPr>
          <w:p w14:paraId="11645C54" w14:textId="77777777" w:rsidR="00D50063" w:rsidRDefault="00D50063">
            <w:pPr>
              <w:pStyle w:val="TableParagraph"/>
              <w:rPr>
                <w:sz w:val="18"/>
              </w:rPr>
            </w:pPr>
          </w:p>
        </w:tc>
        <w:tc>
          <w:tcPr>
            <w:tcW w:w="1418" w:type="dxa"/>
            <w:tcBorders>
              <w:top w:val="nil"/>
              <w:bottom w:val="nil"/>
            </w:tcBorders>
          </w:tcPr>
          <w:p w14:paraId="5236C008" w14:textId="77777777" w:rsidR="00D50063" w:rsidRDefault="00B559DE">
            <w:pPr>
              <w:pStyle w:val="TableParagraph"/>
              <w:spacing w:before="12"/>
              <w:ind w:left="108"/>
              <w:rPr>
                <w:b/>
                <w:sz w:val="20"/>
              </w:rPr>
            </w:pPr>
            <w:r>
              <w:rPr>
                <w:b/>
                <w:sz w:val="20"/>
              </w:rPr>
              <w:t>nursing</w:t>
            </w:r>
          </w:p>
        </w:tc>
        <w:tc>
          <w:tcPr>
            <w:tcW w:w="992" w:type="dxa"/>
            <w:tcBorders>
              <w:top w:val="nil"/>
              <w:bottom w:val="nil"/>
            </w:tcBorders>
          </w:tcPr>
          <w:p w14:paraId="1971D19E" w14:textId="77777777" w:rsidR="00D50063" w:rsidRDefault="00D50063">
            <w:pPr>
              <w:pStyle w:val="TableParagraph"/>
              <w:rPr>
                <w:sz w:val="18"/>
              </w:rPr>
            </w:pPr>
          </w:p>
        </w:tc>
        <w:tc>
          <w:tcPr>
            <w:tcW w:w="851" w:type="dxa"/>
            <w:tcBorders>
              <w:top w:val="nil"/>
              <w:bottom w:val="nil"/>
            </w:tcBorders>
          </w:tcPr>
          <w:p w14:paraId="3E8364A7" w14:textId="77777777" w:rsidR="00D50063" w:rsidRDefault="00D50063">
            <w:pPr>
              <w:pStyle w:val="TableParagraph"/>
              <w:rPr>
                <w:sz w:val="18"/>
              </w:rPr>
            </w:pPr>
          </w:p>
        </w:tc>
        <w:tc>
          <w:tcPr>
            <w:tcW w:w="850" w:type="dxa"/>
            <w:tcBorders>
              <w:top w:val="nil"/>
              <w:bottom w:val="nil"/>
            </w:tcBorders>
          </w:tcPr>
          <w:p w14:paraId="51B934BB" w14:textId="77777777" w:rsidR="00D50063" w:rsidRDefault="00D50063">
            <w:pPr>
              <w:pStyle w:val="TableParagraph"/>
              <w:rPr>
                <w:sz w:val="18"/>
              </w:rPr>
            </w:pPr>
          </w:p>
        </w:tc>
        <w:tc>
          <w:tcPr>
            <w:tcW w:w="851" w:type="dxa"/>
            <w:tcBorders>
              <w:top w:val="nil"/>
              <w:bottom w:val="nil"/>
            </w:tcBorders>
          </w:tcPr>
          <w:p w14:paraId="4928D083" w14:textId="77777777" w:rsidR="00D50063" w:rsidRDefault="00D50063">
            <w:pPr>
              <w:pStyle w:val="TableParagraph"/>
              <w:rPr>
                <w:sz w:val="18"/>
              </w:rPr>
            </w:pPr>
          </w:p>
        </w:tc>
        <w:tc>
          <w:tcPr>
            <w:tcW w:w="850" w:type="dxa"/>
            <w:tcBorders>
              <w:top w:val="nil"/>
              <w:bottom w:val="nil"/>
            </w:tcBorders>
          </w:tcPr>
          <w:p w14:paraId="3DD3FE9E" w14:textId="77777777" w:rsidR="00D50063" w:rsidRDefault="00D50063">
            <w:pPr>
              <w:pStyle w:val="TableParagraph"/>
              <w:rPr>
                <w:sz w:val="18"/>
              </w:rPr>
            </w:pPr>
          </w:p>
        </w:tc>
        <w:tc>
          <w:tcPr>
            <w:tcW w:w="851" w:type="dxa"/>
            <w:tcBorders>
              <w:top w:val="nil"/>
              <w:bottom w:val="nil"/>
            </w:tcBorders>
          </w:tcPr>
          <w:p w14:paraId="08DBC2C0" w14:textId="77777777" w:rsidR="00D50063" w:rsidRDefault="00D50063">
            <w:pPr>
              <w:pStyle w:val="TableParagraph"/>
              <w:rPr>
                <w:sz w:val="18"/>
              </w:rPr>
            </w:pPr>
          </w:p>
        </w:tc>
        <w:tc>
          <w:tcPr>
            <w:tcW w:w="708" w:type="dxa"/>
            <w:tcBorders>
              <w:top w:val="nil"/>
              <w:bottom w:val="nil"/>
            </w:tcBorders>
          </w:tcPr>
          <w:p w14:paraId="71CB00EF" w14:textId="77777777" w:rsidR="00D50063" w:rsidRDefault="00D50063">
            <w:pPr>
              <w:pStyle w:val="TableParagraph"/>
              <w:rPr>
                <w:sz w:val="18"/>
              </w:rPr>
            </w:pPr>
          </w:p>
        </w:tc>
        <w:tc>
          <w:tcPr>
            <w:tcW w:w="709" w:type="dxa"/>
            <w:tcBorders>
              <w:top w:val="nil"/>
              <w:bottom w:val="nil"/>
            </w:tcBorders>
          </w:tcPr>
          <w:p w14:paraId="13EFD214" w14:textId="77777777" w:rsidR="00D50063" w:rsidRDefault="00D50063">
            <w:pPr>
              <w:pStyle w:val="TableParagraph"/>
              <w:rPr>
                <w:sz w:val="18"/>
              </w:rPr>
            </w:pPr>
          </w:p>
        </w:tc>
        <w:tc>
          <w:tcPr>
            <w:tcW w:w="709" w:type="dxa"/>
            <w:tcBorders>
              <w:top w:val="nil"/>
              <w:bottom w:val="nil"/>
            </w:tcBorders>
          </w:tcPr>
          <w:p w14:paraId="725B097A" w14:textId="77777777" w:rsidR="00D50063" w:rsidRDefault="00D50063">
            <w:pPr>
              <w:pStyle w:val="TableParagraph"/>
              <w:rPr>
                <w:sz w:val="18"/>
              </w:rPr>
            </w:pPr>
          </w:p>
        </w:tc>
      </w:tr>
      <w:tr w:rsidR="00D50063" w14:paraId="7BA13FEA" w14:textId="77777777">
        <w:trPr>
          <w:trHeight w:val="263"/>
        </w:trPr>
        <w:tc>
          <w:tcPr>
            <w:tcW w:w="1843" w:type="dxa"/>
            <w:tcBorders>
              <w:top w:val="nil"/>
              <w:bottom w:val="nil"/>
            </w:tcBorders>
          </w:tcPr>
          <w:p w14:paraId="4E619577" w14:textId="77777777" w:rsidR="00D50063" w:rsidRDefault="00D50063">
            <w:pPr>
              <w:pStyle w:val="TableParagraph"/>
              <w:rPr>
                <w:sz w:val="18"/>
              </w:rPr>
            </w:pPr>
          </w:p>
        </w:tc>
        <w:tc>
          <w:tcPr>
            <w:tcW w:w="992" w:type="dxa"/>
            <w:tcBorders>
              <w:top w:val="nil"/>
              <w:bottom w:val="nil"/>
            </w:tcBorders>
          </w:tcPr>
          <w:p w14:paraId="10AFDDC9" w14:textId="77777777" w:rsidR="00D50063" w:rsidRDefault="00D50063">
            <w:pPr>
              <w:pStyle w:val="TableParagraph"/>
              <w:rPr>
                <w:sz w:val="18"/>
              </w:rPr>
            </w:pPr>
          </w:p>
        </w:tc>
        <w:tc>
          <w:tcPr>
            <w:tcW w:w="1418" w:type="dxa"/>
            <w:tcBorders>
              <w:top w:val="nil"/>
              <w:bottom w:val="nil"/>
            </w:tcBorders>
          </w:tcPr>
          <w:p w14:paraId="45DC1C8B" w14:textId="77777777" w:rsidR="00D50063" w:rsidRDefault="00B559DE">
            <w:pPr>
              <w:pStyle w:val="TableParagraph"/>
              <w:spacing w:before="12"/>
              <w:ind w:left="108"/>
              <w:rPr>
                <w:b/>
                <w:sz w:val="20"/>
              </w:rPr>
            </w:pPr>
            <w:r>
              <w:rPr>
                <w:b/>
                <w:sz w:val="20"/>
              </w:rPr>
              <w:t>(Theoretical)</w:t>
            </w:r>
          </w:p>
        </w:tc>
        <w:tc>
          <w:tcPr>
            <w:tcW w:w="992" w:type="dxa"/>
            <w:tcBorders>
              <w:top w:val="nil"/>
              <w:bottom w:val="nil"/>
            </w:tcBorders>
          </w:tcPr>
          <w:p w14:paraId="283FE700" w14:textId="77777777" w:rsidR="00D50063" w:rsidRDefault="00D50063">
            <w:pPr>
              <w:pStyle w:val="TableParagraph"/>
              <w:rPr>
                <w:sz w:val="18"/>
              </w:rPr>
            </w:pPr>
          </w:p>
        </w:tc>
        <w:tc>
          <w:tcPr>
            <w:tcW w:w="851" w:type="dxa"/>
            <w:tcBorders>
              <w:top w:val="nil"/>
              <w:bottom w:val="nil"/>
            </w:tcBorders>
          </w:tcPr>
          <w:p w14:paraId="368DB10F" w14:textId="77777777" w:rsidR="00D50063" w:rsidRDefault="00D50063">
            <w:pPr>
              <w:pStyle w:val="TableParagraph"/>
              <w:rPr>
                <w:sz w:val="18"/>
              </w:rPr>
            </w:pPr>
          </w:p>
        </w:tc>
        <w:tc>
          <w:tcPr>
            <w:tcW w:w="850" w:type="dxa"/>
            <w:tcBorders>
              <w:top w:val="nil"/>
              <w:bottom w:val="nil"/>
            </w:tcBorders>
          </w:tcPr>
          <w:p w14:paraId="74CE5FEB" w14:textId="77777777" w:rsidR="00D50063" w:rsidRDefault="00D50063">
            <w:pPr>
              <w:pStyle w:val="TableParagraph"/>
              <w:rPr>
                <w:sz w:val="18"/>
              </w:rPr>
            </w:pPr>
          </w:p>
        </w:tc>
        <w:tc>
          <w:tcPr>
            <w:tcW w:w="851" w:type="dxa"/>
            <w:tcBorders>
              <w:top w:val="nil"/>
              <w:bottom w:val="nil"/>
            </w:tcBorders>
          </w:tcPr>
          <w:p w14:paraId="2C42A18D" w14:textId="77777777" w:rsidR="00D50063" w:rsidRDefault="00D50063">
            <w:pPr>
              <w:pStyle w:val="TableParagraph"/>
              <w:rPr>
                <w:sz w:val="18"/>
              </w:rPr>
            </w:pPr>
          </w:p>
        </w:tc>
        <w:tc>
          <w:tcPr>
            <w:tcW w:w="850" w:type="dxa"/>
            <w:tcBorders>
              <w:top w:val="nil"/>
              <w:bottom w:val="nil"/>
            </w:tcBorders>
          </w:tcPr>
          <w:p w14:paraId="133C5659" w14:textId="77777777" w:rsidR="00D50063" w:rsidRDefault="00D50063">
            <w:pPr>
              <w:pStyle w:val="TableParagraph"/>
              <w:rPr>
                <w:sz w:val="18"/>
              </w:rPr>
            </w:pPr>
          </w:p>
        </w:tc>
        <w:tc>
          <w:tcPr>
            <w:tcW w:w="851" w:type="dxa"/>
            <w:tcBorders>
              <w:top w:val="nil"/>
              <w:bottom w:val="nil"/>
            </w:tcBorders>
          </w:tcPr>
          <w:p w14:paraId="0CC949AF" w14:textId="77777777" w:rsidR="00D50063" w:rsidRDefault="00D50063">
            <w:pPr>
              <w:pStyle w:val="TableParagraph"/>
              <w:rPr>
                <w:sz w:val="18"/>
              </w:rPr>
            </w:pPr>
          </w:p>
        </w:tc>
        <w:tc>
          <w:tcPr>
            <w:tcW w:w="708" w:type="dxa"/>
            <w:tcBorders>
              <w:top w:val="nil"/>
              <w:bottom w:val="nil"/>
            </w:tcBorders>
          </w:tcPr>
          <w:p w14:paraId="211C7EA4" w14:textId="77777777" w:rsidR="00D50063" w:rsidRDefault="00D50063">
            <w:pPr>
              <w:pStyle w:val="TableParagraph"/>
              <w:rPr>
                <w:sz w:val="18"/>
              </w:rPr>
            </w:pPr>
          </w:p>
        </w:tc>
        <w:tc>
          <w:tcPr>
            <w:tcW w:w="709" w:type="dxa"/>
            <w:tcBorders>
              <w:top w:val="nil"/>
              <w:bottom w:val="nil"/>
            </w:tcBorders>
          </w:tcPr>
          <w:p w14:paraId="5D3318AB" w14:textId="77777777" w:rsidR="00D50063" w:rsidRDefault="00D50063">
            <w:pPr>
              <w:pStyle w:val="TableParagraph"/>
              <w:rPr>
                <w:sz w:val="18"/>
              </w:rPr>
            </w:pPr>
          </w:p>
        </w:tc>
        <w:tc>
          <w:tcPr>
            <w:tcW w:w="709" w:type="dxa"/>
            <w:tcBorders>
              <w:top w:val="nil"/>
              <w:bottom w:val="nil"/>
            </w:tcBorders>
          </w:tcPr>
          <w:p w14:paraId="0C462FB7" w14:textId="77777777" w:rsidR="00D50063" w:rsidRDefault="00D50063">
            <w:pPr>
              <w:pStyle w:val="TableParagraph"/>
              <w:rPr>
                <w:sz w:val="18"/>
              </w:rPr>
            </w:pPr>
          </w:p>
        </w:tc>
      </w:tr>
      <w:tr w:rsidR="00D50063" w14:paraId="54FC0626" w14:textId="77777777">
        <w:trPr>
          <w:trHeight w:val="277"/>
        </w:trPr>
        <w:tc>
          <w:tcPr>
            <w:tcW w:w="1843" w:type="dxa"/>
            <w:tcBorders>
              <w:top w:val="nil"/>
            </w:tcBorders>
          </w:tcPr>
          <w:p w14:paraId="741DFC4D" w14:textId="77777777" w:rsidR="00D50063" w:rsidRDefault="00D50063">
            <w:pPr>
              <w:pStyle w:val="TableParagraph"/>
              <w:rPr>
                <w:sz w:val="20"/>
              </w:rPr>
            </w:pPr>
          </w:p>
        </w:tc>
        <w:tc>
          <w:tcPr>
            <w:tcW w:w="992" w:type="dxa"/>
            <w:tcBorders>
              <w:top w:val="nil"/>
            </w:tcBorders>
          </w:tcPr>
          <w:p w14:paraId="3D64FF66" w14:textId="77777777" w:rsidR="00D50063" w:rsidRDefault="00D50063">
            <w:pPr>
              <w:pStyle w:val="TableParagraph"/>
              <w:rPr>
                <w:sz w:val="20"/>
              </w:rPr>
            </w:pPr>
          </w:p>
        </w:tc>
        <w:tc>
          <w:tcPr>
            <w:tcW w:w="1418" w:type="dxa"/>
            <w:tcBorders>
              <w:top w:val="nil"/>
            </w:tcBorders>
          </w:tcPr>
          <w:p w14:paraId="66A6B568" w14:textId="77777777" w:rsidR="00D50063" w:rsidRDefault="00B559DE">
            <w:pPr>
              <w:pStyle w:val="TableParagraph"/>
              <w:spacing w:before="12"/>
              <w:ind w:left="108"/>
              <w:rPr>
                <w:b/>
                <w:sz w:val="20"/>
              </w:rPr>
            </w:pPr>
            <w:r>
              <w:rPr>
                <w:b/>
                <w:sz w:val="20"/>
              </w:rPr>
              <w:t>MSN906</w:t>
            </w:r>
          </w:p>
        </w:tc>
        <w:tc>
          <w:tcPr>
            <w:tcW w:w="992" w:type="dxa"/>
            <w:tcBorders>
              <w:top w:val="nil"/>
              <w:bottom w:val="nil"/>
            </w:tcBorders>
          </w:tcPr>
          <w:p w14:paraId="248A5051" w14:textId="77777777" w:rsidR="00D50063" w:rsidRDefault="00D50063">
            <w:pPr>
              <w:pStyle w:val="TableParagraph"/>
              <w:rPr>
                <w:sz w:val="20"/>
              </w:rPr>
            </w:pPr>
          </w:p>
        </w:tc>
        <w:tc>
          <w:tcPr>
            <w:tcW w:w="851" w:type="dxa"/>
            <w:tcBorders>
              <w:top w:val="nil"/>
            </w:tcBorders>
          </w:tcPr>
          <w:p w14:paraId="6937FEBA" w14:textId="77777777" w:rsidR="00D50063" w:rsidRDefault="00D50063">
            <w:pPr>
              <w:pStyle w:val="TableParagraph"/>
              <w:rPr>
                <w:sz w:val="20"/>
              </w:rPr>
            </w:pPr>
          </w:p>
        </w:tc>
        <w:tc>
          <w:tcPr>
            <w:tcW w:w="850" w:type="dxa"/>
            <w:tcBorders>
              <w:top w:val="nil"/>
            </w:tcBorders>
          </w:tcPr>
          <w:p w14:paraId="24341477" w14:textId="77777777" w:rsidR="00D50063" w:rsidRDefault="00D50063">
            <w:pPr>
              <w:pStyle w:val="TableParagraph"/>
              <w:rPr>
                <w:sz w:val="20"/>
              </w:rPr>
            </w:pPr>
          </w:p>
        </w:tc>
        <w:tc>
          <w:tcPr>
            <w:tcW w:w="851" w:type="dxa"/>
            <w:tcBorders>
              <w:top w:val="nil"/>
            </w:tcBorders>
          </w:tcPr>
          <w:p w14:paraId="7D01EC79" w14:textId="77777777" w:rsidR="00D50063" w:rsidRDefault="00D50063">
            <w:pPr>
              <w:pStyle w:val="TableParagraph"/>
              <w:rPr>
                <w:sz w:val="20"/>
              </w:rPr>
            </w:pPr>
          </w:p>
        </w:tc>
        <w:tc>
          <w:tcPr>
            <w:tcW w:w="850" w:type="dxa"/>
            <w:tcBorders>
              <w:top w:val="nil"/>
            </w:tcBorders>
          </w:tcPr>
          <w:p w14:paraId="4DD9D697" w14:textId="77777777" w:rsidR="00D50063" w:rsidRDefault="00D50063">
            <w:pPr>
              <w:pStyle w:val="TableParagraph"/>
              <w:rPr>
                <w:sz w:val="20"/>
              </w:rPr>
            </w:pPr>
          </w:p>
        </w:tc>
        <w:tc>
          <w:tcPr>
            <w:tcW w:w="851" w:type="dxa"/>
            <w:tcBorders>
              <w:top w:val="nil"/>
            </w:tcBorders>
          </w:tcPr>
          <w:p w14:paraId="390A49C7" w14:textId="77777777" w:rsidR="00D50063" w:rsidRDefault="00D50063">
            <w:pPr>
              <w:pStyle w:val="TableParagraph"/>
              <w:rPr>
                <w:sz w:val="20"/>
              </w:rPr>
            </w:pPr>
          </w:p>
        </w:tc>
        <w:tc>
          <w:tcPr>
            <w:tcW w:w="708" w:type="dxa"/>
            <w:tcBorders>
              <w:top w:val="nil"/>
            </w:tcBorders>
          </w:tcPr>
          <w:p w14:paraId="5ABD38D9" w14:textId="77777777" w:rsidR="00D50063" w:rsidRDefault="00D50063">
            <w:pPr>
              <w:pStyle w:val="TableParagraph"/>
              <w:rPr>
                <w:sz w:val="20"/>
              </w:rPr>
            </w:pPr>
          </w:p>
        </w:tc>
        <w:tc>
          <w:tcPr>
            <w:tcW w:w="709" w:type="dxa"/>
            <w:tcBorders>
              <w:top w:val="nil"/>
            </w:tcBorders>
          </w:tcPr>
          <w:p w14:paraId="283AC9B4" w14:textId="77777777" w:rsidR="00D50063" w:rsidRDefault="00D50063">
            <w:pPr>
              <w:pStyle w:val="TableParagraph"/>
              <w:rPr>
                <w:sz w:val="20"/>
              </w:rPr>
            </w:pPr>
          </w:p>
        </w:tc>
        <w:tc>
          <w:tcPr>
            <w:tcW w:w="709" w:type="dxa"/>
            <w:tcBorders>
              <w:top w:val="nil"/>
            </w:tcBorders>
          </w:tcPr>
          <w:p w14:paraId="7258D54E" w14:textId="77777777" w:rsidR="00D50063" w:rsidRDefault="00D50063">
            <w:pPr>
              <w:pStyle w:val="TableParagraph"/>
              <w:rPr>
                <w:sz w:val="20"/>
              </w:rPr>
            </w:pPr>
          </w:p>
        </w:tc>
      </w:tr>
      <w:tr w:rsidR="00D50063" w14:paraId="7A5F9516" w14:textId="77777777">
        <w:trPr>
          <w:trHeight w:val="345"/>
        </w:trPr>
        <w:tc>
          <w:tcPr>
            <w:tcW w:w="1843" w:type="dxa"/>
          </w:tcPr>
          <w:p w14:paraId="6384C089" w14:textId="77777777" w:rsidR="00D50063" w:rsidRDefault="00B559DE">
            <w:pPr>
              <w:pStyle w:val="TableParagraph"/>
              <w:spacing w:before="1"/>
              <w:ind w:left="106"/>
              <w:rPr>
                <w:b/>
                <w:sz w:val="20"/>
              </w:rPr>
            </w:pPr>
            <w:r>
              <w:rPr>
                <w:b/>
                <w:sz w:val="20"/>
              </w:rPr>
              <w:t>Internal</w:t>
            </w:r>
            <w:r>
              <w:rPr>
                <w:b/>
                <w:spacing w:val="-4"/>
                <w:sz w:val="20"/>
              </w:rPr>
              <w:t xml:space="preserve"> </w:t>
            </w:r>
            <w:r>
              <w:rPr>
                <w:b/>
                <w:sz w:val="20"/>
              </w:rPr>
              <w:t>Medicine</w:t>
            </w:r>
          </w:p>
        </w:tc>
        <w:tc>
          <w:tcPr>
            <w:tcW w:w="992" w:type="dxa"/>
          </w:tcPr>
          <w:p w14:paraId="76DB34B6" w14:textId="77777777" w:rsidR="00D50063" w:rsidRDefault="00B559DE">
            <w:pPr>
              <w:pStyle w:val="TableParagraph"/>
              <w:spacing w:before="1"/>
              <w:ind w:left="106"/>
              <w:rPr>
                <w:b/>
                <w:sz w:val="20"/>
              </w:rPr>
            </w:pPr>
            <w:r>
              <w:rPr>
                <w:b/>
                <w:sz w:val="20"/>
              </w:rPr>
              <w:t>MSN908</w:t>
            </w:r>
          </w:p>
        </w:tc>
        <w:tc>
          <w:tcPr>
            <w:tcW w:w="1418" w:type="dxa"/>
          </w:tcPr>
          <w:p w14:paraId="52822E5D" w14:textId="77777777" w:rsidR="00D50063" w:rsidRDefault="00B559DE">
            <w:pPr>
              <w:pStyle w:val="TableParagraph"/>
              <w:spacing w:before="1"/>
              <w:ind w:left="108"/>
              <w:rPr>
                <w:b/>
                <w:sz w:val="20"/>
              </w:rPr>
            </w:pPr>
            <w:r>
              <w:rPr>
                <w:b/>
                <w:w w:val="99"/>
                <w:sz w:val="20"/>
              </w:rPr>
              <w:t>-</w:t>
            </w:r>
          </w:p>
        </w:tc>
        <w:tc>
          <w:tcPr>
            <w:tcW w:w="992" w:type="dxa"/>
            <w:tcBorders>
              <w:top w:val="nil"/>
              <w:bottom w:val="nil"/>
            </w:tcBorders>
          </w:tcPr>
          <w:p w14:paraId="6739968D" w14:textId="77777777" w:rsidR="00D50063" w:rsidRDefault="00D50063">
            <w:pPr>
              <w:pStyle w:val="TableParagraph"/>
              <w:rPr>
                <w:sz w:val="20"/>
              </w:rPr>
            </w:pPr>
          </w:p>
        </w:tc>
        <w:tc>
          <w:tcPr>
            <w:tcW w:w="851" w:type="dxa"/>
          </w:tcPr>
          <w:p w14:paraId="2751873A" w14:textId="77777777" w:rsidR="00D50063" w:rsidRDefault="00B559DE">
            <w:pPr>
              <w:pStyle w:val="TableParagraph"/>
              <w:spacing w:before="1"/>
              <w:ind w:right="365"/>
              <w:jc w:val="right"/>
              <w:rPr>
                <w:b/>
                <w:sz w:val="20"/>
              </w:rPr>
            </w:pPr>
            <w:r>
              <w:rPr>
                <w:b/>
                <w:w w:val="99"/>
                <w:sz w:val="20"/>
              </w:rPr>
              <w:t>2</w:t>
            </w:r>
          </w:p>
        </w:tc>
        <w:tc>
          <w:tcPr>
            <w:tcW w:w="850" w:type="dxa"/>
          </w:tcPr>
          <w:p w14:paraId="7DBD740A" w14:textId="77777777" w:rsidR="00D50063" w:rsidRDefault="00B559DE">
            <w:pPr>
              <w:pStyle w:val="TableParagraph"/>
              <w:spacing w:before="1"/>
              <w:ind w:left="5"/>
              <w:jc w:val="center"/>
              <w:rPr>
                <w:b/>
                <w:sz w:val="20"/>
              </w:rPr>
            </w:pPr>
            <w:r>
              <w:rPr>
                <w:b/>
                <w:w w:val="99"/>
                <w:sz w:val="20"/>
              </w:rPr>
              <w:t>-</w:t>
            </w:r>
          </w:p>
        </w:tc>
        <w:tc>
          <w:tcPr>
            <w:tcW w:w="851" w:type="dxa"/>
          </w:tcPr>
          <w:p w14:paraId="681997C5" w14:textId="77777777" w:rsidR="00D50063" w:rsidRDefault="00B559DE">
            <w:pPr>
              <w:pStyle w:val="TableParagraph"/>
              <w:spacing w:before="1"/>
              <w:ind w:left="8"/>
              <w:jc w:val="center"/>
              <w:rPr>
                <w:b/>
                <w:sz w:val="20"/>
              </w:rPr>
            </w:pPr>
            <w:r>
              <w:rPr>
                <w:b/>
                <w:w w:val="99"/>
                <w:sz w:val="20"/>
              </w:rPr>
              <w:t>2</w:t>
            </w:r>
          </w:p>
        </w:tc>
        <w:tc>
          <w:tcPr>
            <w:tcW w:w="850" w:type="dxa"/>
          </w:tcPr>
          <w:p w14:paraId="38E04F63" w14:textId="77777777" w:rsidR="00D50063" w:rsidRDefault="00B559DE">
            <w:pPr>
              <w:pStyle w:val="TableParagraph"/>
              <w:spacing w:before="1"/>
              <w:ind w:left="373"/>
              <w:rPr>
                <w:b/>
                <w:sz w:val="20"/>
              </w:rPr>
            </w:pPr>
            <w:r>
              <w:rPr>
                <w:b/>
                <w:w w:val="99"/>
                <w:sz w:val="20"/>
              </w:rPr>
              <w:t>2</w:t>
            </w:r>
          </w:p>
        </w:tc>
        <w:tc>
          <w:tcPr>
            <w:tcW w:w="851" w:type="dxa"/>
          </w:tcPr>
          <w:p w14:paraId="1052553F" w14:textId="77777777" w:rsidR="00D50063" w:rsidRDefault="00B559DE">
            <w:pPr>
              <w:pStyle w:val="TableParagraph"/>
              <w:spacing w:before="1"/>
              <w:ind w:left="274"/>
              <w:rPr>
                <w:b/>
                <w:sz w:val="20"/>
              </w:rPr>
            </w:pPr>
            <w:r>
              <w:rPr>
                <w:b/>
                <w:sz w:val="20"/>
              </w:rPr>
              <w:t>100</w:t>
            </w:r>
          </w:p>
        </w:tc>
        <w:tc>
          <w:tcPr>
            <w:tcW w:w="708" w:type="dxa"/>
          </w:tcPr>
          <w:p w14:paraId="419D01EA" w14:textId="77777777" w:rsidR="00D50063" w:rsidRDefault="00B559DE">
            <w:pPr>
              <w:pStyle w:val="TableParagraph"/>
              <w:spacing w:before="1"/>
              <w:ind w:left="6"/>
              <w:jc w:val="center"/>
              <w:rPr>
                <w:b/>
                <w:sz w:val="20"/>
              </w:rPr>
            </w:pPr>
            <w:r>
              <w:rPr>
                <w:b/>
                <w:w w:val="99"/>
                <w:sz w:val="20"/>
              </w:rPr>
              <w:t>-</w:t>
            </w:r>
          </w:p>
        </w:tc>
        <w:tc>
          <w:tcPr>
            <w:tcW w:w="709" w:type="dxa"/>
          </w:tcPr>
          <w:p w14:paraId="3F5F5868" w14:textId="77777777" w:rsidR="00D50063" w:rsidRDefault="00B559DE">
            <w:pPr>
              <w:pStyle w:val="TableParagraph"/>
              <w:spacing w:before="1"/>
              <w:ind w:right="192"/>
              <w:jc w:val="right"/>
              <w:rPr>
                <w:b/>
                <w:sz w:val="20"/>
              </w:rPr>
            </w:pPr>
            <w:r>
              <w:rPr>
                <w:b/>
                <w:sz w:val="20"/>
              </w:rPr>
              <w:t>100</w:t>
            </w:r>
          </w:p>
        </w:tc>
        <w:tc>
          <w:tcPr>
            <w:tcW w:w="709" w:type="dxa"/>
          </w:tcPr>
          <w:p w14:paraId="47CF64EC"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4425542F" w14:textId="77777777">
        <w:trPr>
          <w:trHeight w:val="253"/>
        </w:trPr>
        <w:tc>
          <w:tcPr>
            <w:tcW w:w="1843" w:type="dxa"/>
            <w:tcBorders>
              <w:bottom w:val="nil"/>
            </w:tcBorders>
          </w:tcPr>
          <w:p w14:paraId="3FE767A6" w14:textId="77777777" w:rsidR="00D50063" w:rsidRDefault="00B559DE">
            <w:pPr>
              <w:pStyle w:val="TableParagraph"/>
              <w:spacing w:before="1"/>
              <w:ind w:left="106"/>
              <w:rPr>
                <w:b/>
                <w:sz w:val="20"/>
              </w:rPr>
            </w:pPr>
            <w:r>
              <w:rPr>
                <w:b/>
                <w:sz w:val="20"/>
              </w:rPr>
              <w:t>Translating</w:t>
            </w:r>
          </w:p>
        </w:tc>
        <w:tc>
          <w:tcPr>
            <w:tcW w:w="992" w:type="dxa"/>
            <w:tcBorders>
              <w:bottom w:val="nil"/>
            </w:tcBorders>
          </w:tcPr>
          <w:p w14:paraId="2B80327C" w14:textId="77777777" w:rsidR="00D50063" w:rsidRDefault="00B559DE">
            <w:pPr>
              <w:pStyle w:val="TableParagraph"/>
              <w:spacing w:before="1"/>
              <w:ind w:left="106"/>
              <w:rPr>
                <w:b/>
                <w:sz w:val="20"/>
              </w:rPr>
            </w:pPr>
            <w:r>
              <w:rPr>
                <w:b/>
                <w:sz w:val="20"/>
              </w:rPr>
              <w:t>MSN909</w:t>
            </w:r>
          </w:p>
        </w:tc>
        <w:tc>
          <w:tcPr>
            <w:tcW w:w="1418" w:type="dxa"/>
            <w:tcBorders>
              <w:bottom w:val="nil"/>
            </w:tcBorders>
          </w:tcPr>
          <w:p w14:paraId="701D7717" w14:textId="77777777" w:rsidR="00D50063" w:rsidRDefault="00B559DE">
            <w:pPr>
              <w:pStyle w:val="TableParagraph"/>
              <w:spacing w:before="1"/>
              <w:ind w:left="108"/>
              <w:rPr>
                <w:b/>
                <w:sz w:val="20"/>
              </w:rPr>
            </w:pPr>
            <w:r>
              <w:rPr>
                <w:b/>
                <w:w w:val="99"/>
                <w:sz w:val="20"/>
              </w:rPr>
              <w:t>-</w:t>
            </w:r>
          </w:p>
        </w:tc>
        <w:tc>
          <w:tcPr>
            <w:tcW w:w="992" w:type="dxa"/>
            <w:tcBorders>
              <w:top w:val="nil"/>
              <w:bottom w:val="nil"/>
            </w:tcBorders>
          </w:tcPr>
          <w:p w14:paraId="356EA877" w14:textId="77777777" w:rsidR="00D50063" w:rsidRDefault="00D50063">
            <w:pPr>
              <w:pStyle w:val="TableParagraph"/>
              <w:rPr>
                <w:sz w:val="18"/>
              </w:rPr>
            </w:pPr>
          </w:p>
        </w:tc>
        <w:tc>
          <w:tcPr>
            <w:tcW w:w="851" w:type="dxa"/>
            <w:tcBorders>
              <w:bottom w:val="nil"/>
            </w:tcBorders>
          </w:tcPr>
          <w:p w14:paraId="7141A17D" w14:textId="77777777" w:rsidR="00D50063" w:rsidRDefault="00B559DE">
            <w:pPr>
              <w:pStyle w:val="TableParagraph"/>
              <w:spacing w:before="1"/>
              <w:ind w:right="365"/>
              <w:jc w:val="right"/>
              <w:rPr>
                <w:b/>
                <w:sz w:val="20"/>
              </w:rPr>
            </w:pPr>
            <w:r>
              <w:rPr>
                <w:b/>
                <w:w w:val="99"/>
                <w:sz w:val="20"/>
              </w:rPr>
              <w:t>3</w:t>
            </w:r>
          </w:p>
        </w:tc>
        <w:tc>
          <w:tcPr>
            <w:tcW w:w="850" w:type="dxa"/>
            <w:tcBorders>
              <w:bottom w:val="nil"/>
            </w:tcBorders>
          </w:tcPr>
          <w:p w14:paraId="7DDD2474" w14:textId="77777777" w:rsidR="00D50063" w:rsidRDefault="00B559DE">
            <w:pPr>
              <w:pStyle w:val="TableParagraph"/>
              <w:spacing w:before="1"/>
              <w:ind w:left="5"/>
              <w:jc w:val="center"/>
              <w:rPr>
                <w:b/>
                <w:sz w:val="20"/>
              </w:rPr>
            </w:pPr>
            <w:r>
              <w:rPr>
                <w:b/>
                <w:w w:val="99"/>
                <w:sz w:val="20"/>
              </w:rPr>
              <w:t>-</w:t>
            </w:r>
          </w:p>
        </w:tc>
        <w:tc>
          <w:tcPr>
            <w:tcW w:w="851" w:type="dxa"/>
            <w:tcBorders>
              <w:bottom w:val="nil"/>
            </w:tcBorders>
          </w:tcPr>
          <w:p w14:paraId="27CC73A6" w14:textId="77777777" w:rsidR="00D50063" w:rsidRDefault="00B559DE">
            <w:pPr>
              <w:pStyle w:val="TableParagraph"/>
              <w:spacing w:before="1"/>
              <w:ind w:left="8"/>
              <w:jc w:val="center"/>
              <w:rPr>
                <w:b/>
                <w:sz w:val="20"/>
              </w:rPr>
            </w:pPr>
            <w:r>
              <w:rPr>
                <w:b/>
                <w:w w:val="99"/>
                <w:sz w:val="20"/>
              </w:rPr>
              <w:t>3</w:t>
            </w:r>
          </w:p>
        </w:tc>
        <w:tc>
          <w:tcPr>
            <w:tcW w:w="850" w:type="dxa"/>
            <w:tcBorders>
              <w:bottom w:val="nil"/>
            </w:tcBorders>
          </w:tcPr>
          <w:p w14:paraId="697D645E" w14:textId="77777777" w:rsidR="00D50063" w:rsidRDefault="00B559DE">
            <w:pPr>
              <w:pStyle w:val="TableParagraph"/>
              <w:spacing w:before="1"/>
              <w:ind w:left="373"/>
              <w:rPr>
                <w:b/>
                <w:sz w:val="20"/>
              </w:rPr>
            </w:pPr>
            <w:r>
              <w:rPr>
                <w:b/>
                <w:w w:val="99"/>
                <w:sz w:val="20"/>
              </w:rPr>
              <w:t>3</w:t>
            </w:r>
          </w:p>
        </w:tc>
        <w:tc>
          <w:tcPr>
            <w:tcW w:w="851" w:type="dxa"/>
            <w:tcBorders>
              <w:bottom w:val="nil"/>
            </w:tcBorders>
          </w:tcPr>
          <w:p w14:paraId="0A806BC7" w14:textId="77777777" w:rsidR="00D50063" w:rsidRDefault="00B559DE">
            <w:pPr>
              <w:pStyle w:val="TableParagraph"/>
              <w:spacing w:before="1"/>
              <w:ind w:left="274"/>
              <w:rPr>
                <w:b/>
                <w:sz w:val="20"/>
              </w:rPr>
            </w:pPr>
            <w:r>
              <w:rPr>
                <w:b/>
                <w:sz w:val="20"/>
              </w:rPr>
              <w:t>150</w:t>
            </w:r>
          </w:p>
        </w:tc>
        <w:tc>
          <w:tcPr>
            <w:tcW w:w="708" w:type="dxa"/>
            <w:tcBorders>
              <w:bottom w:val="nil"/>
            </w:tcBorders>
          </w:tcPr>
          <w:p w14:paraId="7BB36DE8" w14:textId="77777777" w:rsidR="00D50063" w:rsidRDefault="00B559DE">
            <w:pPr>
              <w:pStyle w:val="TableParagraph"/>
              <w:spacing w:before="1"/>
              <w:ind w:left="6"/>
              <w:jc w:val="center"/>
              <w:rPr>
                <w:b/>
                <w:sz w:val="20"/>
              </w:rPr>
            </w:pPr>
            <w:r>
              <w:rPr>
                <w:b/>
                <w:w w:val="99"/>
                <w:sz w:val="20"/>
              </w:rPr>
              <w:t>-</w:t>
            </w:r>
          </w:p>
        </w:tc>
        <w:tc>
          <w:tcPr>
            <w:tcW w:w="709" w:type="dxa"/>
            <w:tcBorders>
              <w:bottom w:val="nil"/>
            </w:tcBorders>
          </w:tcPr>
          <w:p w14:paraId="2D8C5B76" w14:textId="77777777" w:rsidR="00D50063" w:rsidRDefault="00B559DE">
            <w:pPr>
              <w:pStyle w:val="TableParagraph"/>
              <w:spacing w:before="1"/>
              <w:ind w:right="194"/>
              <w:jc w:val="right"/>
              <w:rPr>
                <w:b/>
                <w:sz w:val="20"/>
              </w:rPr>
            </w:pPr>
            <w:r>
              <w:rPr>
                <w:b/>
                <w:sz w:val="20"/>
              </w:rPr>
              <w:t>150</w:t>
            </w:r>
          </w:p>
        </w:tc>
        <w:tc>
          <w:tcPr>
            <w:tcW w:w="709" w:type="dxa"/>
            <w:tcBorders>
              <w:bottom w:val="nil"/>
            </w:tcBorders>
          </w:tcPr>
          <w:p w14:paraId="7C9D9335"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6C7CFFF6" w14:textId="77777777">
        <w:trPr>
          <w:trHeight w:val="263"/>
        </w:trPr>
        <w:tc>
          <w:tcPr>
            <w:tcW w:w="1843" w:type="dxa"/>
            <w:tcBorders>
              <w:top w:val="nil"/>
              <w:bottom w:val="nil"/>
            </w:tcBorders>
          </w:tcPr>
          <w:p w14:paraId="671B79B2" w14:textId="77777777" w:rsidR="00D50063" w:rsidRDefault="00B559DE">
            <w:pPr>
              <w:pStyle w:val="TableParagraph"/>
              <w:spacing w:before="12"/>
              <w:ind w:left="106"/>
              <w:rPr>
                <w:b/>
                <w:sz w:val="20"/>
              </w:rPr>
            </w:pPr>
            <w:r>
              <w:rPr>
                <w:b/>
                <w:sz w:val="20"/>
              </w:rPr>
              <w:t>research</w:t>
            </w:r>
            <w:r>
              <w:rPr>
                <w:b/>
                <w:spacing w:val="-4"/>
                <w:sz w:val="20"/>
              </w:rPr>
              <w:t xml:space="preserve"> </w:t>
            </w:r>
            <w:r>
              <w:rPr>
                <w:b/>
                <w:sz w:val="20"/>
              </w:rPr>
              <w:t>evidence</w:t>
            </w:r>
          </w:p>
        </w:tc>
        <w:tc>
          <w:tcPr>
            <w:tcW w:w="992" w:type="dxa"/>
            <w:tcBorders>
              <w:top w:val="nil"/>
              <w:bottom w:val="nil"/>
            </w:tcBorders>
          </w:tcPr>
          <w:p w14:paraId="24188DB6" w14:textId="77777777" w:rsidR="00D50063" w:rsidRDefault="00D50063">
            <w:pPr>
              <w:pStyle w:val="TableParagraph"/>
              <w:rPr>
                <w:sz w:val="18"/>
              </w:rPr>
            </w:pPr>
          </w:p>
        </w:tc>
        <w:tc>
          <w:tcPr>
            <w:tcW w:w="1418" w:type="dxa"/>
            <w:tcBorders>
              <w:top w:val="nil"/>
              <w:bottom w:val="nil"/>
            </w:tcBorders>
          </w:tcPr>
          <w:p w14:paraId="5D01561C" w14:textId="77777777" w:rsidR="00D50063" w:rsidRDefault="00D50063">
            <w:pPr>
              <w:pStyle w:val="TableParagraph"/>
              <w:rPr>
                <w:sz w:val="18"/>
              </w:rPr>
            </w:pPr>
          </w:p>
        </w:tc>
        <w:tc>
          <w:tcPr>
            <w:tcW w:w="992" w:type="dxa"/>
            <w:tcBorders>
              <w:top w:val="nil"/>
              <w:bottom w:val="nil"/>
            </w:tcBorders>
          </w:tcPr>
          <w:p w14:paraId="17514598" w14:textId="77777777" w:rsidR="00D50063" w:rsidRDefault="00D50063">
            <w:pPr>
              <w:pStyle w:val="TableParagraph"/>
              <w:rPr>
                <w:sz w:val="18"/>
              </w:rPr>
            </w:pPr>
          </w:p>
        </w:tc>
        <w:tc>
          <w:tcPr>
            <w:tcW w:w="851" w:type="dxa"/>
            <w:tcBorders>
              <w:top w:val="nil"/>
              <w:bottom w:val="nil"/>
            </w:tcBorders>
          </w:tcPr>
          <w:p w14:paraId="23E78E65" w14:textId="77777777" w:rsidR="00D50063" w:rsidRDefault="00D50063">
            <w:pPr>
              <w:pStyle w:val="TableParagraph"/>
              <w:rPr>
                <w:sz w:val="18"/>
              </w:rPr>
            </w:pPr>
          </w:p>
        </w:tc>
        <w:tc>
          <w:tcPr>
            <w:tcW w:w="850" w:type="dxa"/>
            <w:tcBorders>
              <w:top w:val="nil"/>
              <w:bottom w:val="nil"/>
            </w:tcBorders>
          </w:tcPr>
          <w:p w14:paraId="054E78AF" w14:textId="77777777" w:rsidR="00D50063" w:rsidRDefault="00D50063">
            <w:pPr>
              <w:pStyle w:val="TableParagraph"/>
              <w:rPr>
                <w:sz w:val="18"/>
              </w:rPr>
            </w:pPr>
          </w:p>
        </w:tc>
        <w:tc>
          <w:tcPr>
            <w:tcW w:w="851" w:type="dxa"/>
            <w:tcBorders>
              <w:top w:val="nil"/>
              <w:bottom w:val="nil"/>
            </w:tcBorders>
          </w:tcPr>
          <w:p w14:paraId="2E7889B2" w14:textId="77777777" w:rsidR="00D50063" w:rsidRDefault="00D50063">
            <w:pPr>
              <w:pStyle w:val="TableParagraph"/>
              <w:rPr>
                <w:sz w:val="18"/>
              </w:rPr>
            </w:pPr>
          </w:p>
        </w:tc>
        <w:tc>
          <w:tcPr>
            <w:tcW w:w="850" w:type="dxa"/>
            <w:tcBorders>
              <w:top w:val="nil"/>
              <w:bottom w:val="nil"/>
            </w:tcBorders>
          </w:tcPr>
          <w:p w14:paraId="61474D60" w14:textId="77777777" w:rsidR="00D50063" w:rsidRDefault="00D50063">
            <w:pPr>
              <w:pStyle w:val="TableParagraph"/>
              <w:rPr>
                <w:sz w:val="18"/>
              </w:rPr>
            </w:pPr>
          </w:p>
        </w:tc>
        <w:tc>
          <w:tcPr>
            <w:tcW w:w="851" w:type="dxa"/>
            <w:tcBorders>
              <w:top w:val="nil"/>
              <w:bottom w:val="nil"/>
            </w:tcBorders>
          </w:tcPr>
          <w:p w14:paraId="0770424E" w14:textId="77777777" w:rsidR="00D50063" w:rsidRDefault="00D50063">
            <w:pPr>
              <w:pStyle w:val="TableParagraph"/>
              <w:rPr>
                <w:sz w:val="18"/>
              </w:rPr>
            </w:pPr>
          </w:p>
        </w:tc>
        <w:tc>
          <w:tcPr>
            <w:tcW w:w="708" w:type="dxa"/>
            <w:tcBorders>
              <w:top w:val="nil"/>
              <w:bottom w:val="nil"/>
            </w:tcBorders>
          </w:tcPr>
          <w:p w14:paraId="78AC696C" w14:textId="77777777" w:rsidR="00D50063" w:rsidRDefault="00D50063">
            <w:pPr>
              <w:pStyle w:val="TableParagraph"/>
              <w:rPr>
                <w:sz w:val="18"/>
              </w:rPr>
            </w:pPr>
          </w:p>
        </w:tc>
        <w:tc>
          <w:tcPr>
            <w:tcW w:w="709" w:type="dxa"/>
            <w:tcBorders>
              <w:top w:val="nil"/>
              <w:bottom w:val="nil"/>
            </w:tcBorders>
          </w:tcPr>
          <w:p w14:paraId="09555231" w14:textId="77777777" w:rsidR="00D50063" w:rsidRDefault="00D50063">
            <w:pPr>
              <w:pStyle w:val="TableParagraph"/>
              <w:rPr>
                <w:sz w:val="18"/>
              </w:rPr>
            </w:pPr>
          </w:p>
        </w:tc>
        <w:tc>
          <w:tcPr>
            <w:tcW w:w="709" w:type="dxa"/>
            <w:tcBorders>
              <w:top w:val="nil"/>
              <w:bottom w:val="nil"/>
            </w:tcBorders>
          </w:tcPr>
          <w:p w14:paraId="293EE251" w14:textId="77777777" w:rsidR="00D50063" w:rsidRDefault="00D50063">
            <w:pPr>
              <w:pStyle w:val="TableParagraph"/>
              <w:rPr>
                <w:sz w:val="18"/>
              </w:rPr>
            </w:pPr>
          </w:p>
        </w:tc>
      </w:tr>
      <w:tr w:rsidR="00D50063" w14:paraId="0B70607C" w14:textId="77777777">
        <w:trPr>
          <w:trHeight w:val="264"/>
        </w:trPr>
        <w:tc>
          <w:tcPr>
            <w:tcW w:w="1843" w:type="dxa"/>
            <w:tcBorders>
              <w:top w:val="nil"/>
              <w:bottom w:val="nil"/>
            </w:tcBorders>
          </w:tcPr>
          <w:p w14:paraId="12746599" w14:textId="77777777" w:rsidR="00D50063" w:rsidRDefault="00B559DE">
            <w:pPr>
              <w:pStyle w:val="TableParagraph"/>
              <w:spacing w:before="12"/>
              <w:ind w:left="106"/>
              <w:rPr>
                <w:b/>
                <w:sz w:val="20"/>
              </w:rPr>
            </w:pPr>
            <w:r>
              <w:rPr>
                <w:b/>
                <w:sz w:val="20"/>
              </w:rPr>
              <w:t>To</w:t>
            </w:r>
            <w:r>
              <w:rPr>
                <w:b/>
                <w:spacing w:val="-3"/>
                <w:sz w:val="20"/>
              </w:rPr>
              <w:t xml:space="preserve"> </w:t>
            </w:r>
            <w:r>
              <w:rPr>
                <w:b/>
                <w:sz w:val="20"/>
              </w:rPr>
              <w:t>practice</w:t>
            </w:r>
          </w:p>
        </w:tc>
        <w:tc>
          <w:tcPr>
            <w:tcW w:w="992" w:type="dxa"/>
            <w:tcBorders>
              <w:top w:val="nil"/>
              <w:bottom w:val="nil"/>
            </w:tcBorders>
          </w:tcPr>
          <w:p w14:paraId="166A6159" w14:textId="77777777" w:rsidR="00D50063" w:rsidRDefault="00D50063">
            <w:pPr>
              <w:pStyle w:val="TableParagraph"/>
              <w:rPr>
                <w:sz w:val="18"/>
              </w:rPr>
            </w:pPr>
          </w:p>
        </w:tc>
        <w:tc>
          <w:tcPr>
            <w:tcW w:w="1418" w:type="dxa"/>
            <w:tcBorders>
              <w:top w:val="nil"/>
              <w:bottom w:val="nil"/>
            </w:tcBorders>
          </w:tcPr>
          <w:p w14:paraId="0A2540BE" w14:textId="77777777" w:rsidR="00D50063" w:rsidRDefault="00D50063">
            <w:pPr>
              <w:pStyle w:val="TableParagraph"/>
              <w:rPr>
                <w:sz w:val="18"/>
              </w:rPr>
            </w:pPr>
          </w:p>
        </w:tc>
        <w:tc>
          <w:tcPr>
            <w:tcW w:w="992" w:type="dxa"/>
            <w:tcBorders>
              <w:top w:val="nil"/>
              <w:bottom w:val="nil"/>
            </w:tcBorders>
          </w:tcPr>
          <w:p w14:paraId="52316F58" w14:textId="77777777" w:rsidR="00D50063" w:rsidRDefault="00D50063">
            <w:pPr>
              <w:pStyle w:val="TableParagraph"/>
              <w:rPr>
                <w:sz w:val="18"/>
              </w:rPr>
            </w:pPr>
          </w:p>
        </w:tc>
        <w:tc>
          <w:tcPr>
            <w:tcW w:w="851" w:type="dxa"/>
            <w:tcBorders>
              <w:top w:val="nil"/>
              <w:bottom w:val="nil"/>
            </w:tcBorders>
          </w:tcPr>
          <w:p w14:paraId="4D897742" w14:textId="77777777" w:rsidR="00D50063" w:rsidRDefault="00D50063">
            <w:pPr>
              <w:pStyle w:val="TableParagraph"/>
              <w:rPr>
                <w:sz w:val="18"/>
              </w:rPr>
            </w:pPr>
          </w:p>
        </w:tc>
        <w:tc>
          <w:tcPr>
            <w:tcW w:w="850" w:type="dxa"/>
            <w:tcBorders>
              <w:top w:val="nil"/>
              <w:bottom w:val="nil"/>
            </w:tcBorders>
          </w:tcPr>
          <w:p w14:paraId="2DB0F538" w14:textId="77777777" w:rsidR="00D50063" w:rsidRDefault="00D50063">
            <w:pPr>
              <w:pStyle w:val="TableParagraph"/>
              <w:rPr>
                <w:sz w:val="18"/>
              </w:rPr>
            </w:pPr>
          </w:p>
        </w:tc>
        <w:tc>
          <w:tcPr>
            <w:tcW w:w="851" w:type="dxa"/>
            <w:tcBorders>
              <w:top w:val="nil"/>
              <w:bottom w:val="nil"/>
            </w:tcBorders>
          </w:tcPr>
          <w:p w14:paraId="78BC41CD" w14:textId="77777777" w:rsidR="00D50063" w:rsidRDefault="00D50063">
            <w:pPr>
              <w:pStyle w:val="TableParagraph"/>
              <w:rPr>
                <w:sz w:val="18"/>
              </w:rPr>
            </w:pPr>
          </w:p>
        </w:tc>
        <w:tc>
          <w:tcPr>
            <w:tcW w:w="850" w:type="dxa"/>
            <w:tcBorders>
              <w:top w:val="nil"/>
              <w:bottom w:val="nil"/>
            </w:tcBorders>
          </w:tcPr>
          <w:p w14:paraId="69355B38" w14:textId="77777777" w:rsidR="00D50063" w:rsidRDefault="00D50063">
            <w:pPr>
              <w:pStyle w:val="TableParagraph"/>
              <w:rPr>
                <w:sz w:val="18"/>
              </w:rPr>
            </w:pPr>
          </w:p>
        </w:tc>
        <w:tc>
          <w:tcPr>
            <w:tcW w:w="851" w:type="dxa"/>
            <w:tcBorders>
              <w:top w:val="nil"/>
              <w:bottom w:val="nil"/>
            </w:tcBorders>
          </w:tcPr>
          <w:p w14:paraId="3EF95606" w14:textId="77777777" w:rsidR="00D50063" w:rsidRDefault="00D50063">
            <w:pPr>
              <w:pStyle w:val="TableParagraph"/>
              <w:rPr>
                <w:sz w:val="18"/>
              </w:rPr>
            </w:pPr>
          </w:p>
        </w:tc>
        <w:tc>
          <w:tcPr>
            <w:tcW w:w="708" w:type="dxa"/>
            <w:tcBorders>
              <w:top w:val="nil"/>
              <w:bottom w:val="nil"/>
            </w:tcBorders>
          </w:tcPr>
          <w:p w14:paraId="7E66067B" w14:textId="77777777" w:rsidR="00D50063" w:rsidRDefault="00D50063">
            <w:pPr>
              <w:pStyle w:val="TableParagraph"/>
              <w:rPr>
                <w:sz w:val="18"/>
              </w:rPr>
            </w:pPr>
          </w:p>
        </w:tc>
        <w:tc>
          <w:tcPr>
            <w:tcW w:w="709" w:type="dxa"/>
            <w:tcBorders>
              <w:top w:val="nil"/>
              <w:bottom w:val="nil"/>
            </w:tcBorders>
          </w:tcPr>
          <w:p w14:paraId="2B13A8E0" w14:textId="77777777" w:rsidR="00D50063" w:rsidRDefault="00D50063">
            <w:pPr>
              <w:pStyle w:val="TableParagraph"/>
              <w:rPr>
                <w:sz w:val="18"/>
              </w:rPr>
            </w:pPr>
          </w:p>
        </w:tc>
        <w:tc>
          <w:tcPr>
            <w:tcW w:w="709" w:type="dxa"/>
            <w:tcBorders>
              <w:top w:val="nil"/>
              <w:bottom w:val="nil"/>
            </w:tcBorders>
          </w:tcPr>
          <w:p w14:paraId="2C426D85" w14:textId="77777777" w:rsidR="00D50063" w:rsidRDefault="00D50063">
            <w:pPr>
              <w:pStyle w:val="TableParagraph"/>
              <w:rPr>
                <w:sz w:val="18"/>
              </w:rPr>
            </w:pPr>
          </w:p>
        </w:tc>
      </w:tr>
      <w:tr w:rsidR="00D50063" w14:paraId="2E83669F" w14:textId="77777777">
        <w:trPr>
          <w:trHeight w:val="263"/>
        </w:trPr>
        <w:tc>
          <w:tcPr>
            <w:tcW w:w="1843" w:type="dxa"/>
            <w:tcBorders>
              <w:top w:val="nil"/>
              <w:bottom w:val="nil"/>
            </w:tcBorders>
          </w:tcPr>
          <w:p w14:paraId="71322E5D" w14:textId="77777777" w:rsidR="00D50063" w:rsidRDefault="00B559DE">
            <w:pPr>
              <w:pStyle w:val="TableParagraph"/>
              <w:spacing w:before="12"/>
              <w:ind w:left="106"/>
              <w:rPr>
                <w:b/>
                <w:sz w:val="20"/>
              </w:rPr>
            </w:pPr>
            <w:r>
              <w:rPr>
                <w:b/>
                <w:sz w:val="20"/>
              </w:rPr>
              <w:t>Nursing</w:t>
            </w:r>
          </w:p>
        </w:tc>
        <w:tc>
          <w:tcPr>
            <w:tcW w:w="992" w:type="dxa"/>
            <w:tcBorders>
              <w:top w:val="nil"/>
              <w:bottom w:val="nil"/>
            </w:tcBorders>
          </w:tcPr>
          <w:p w14:paraId="2D29A444" w14:textId="77777777" w:rsidR="00D50063" w:rsidRDefault="00D50063">
            <w:pPr>
              <w:pStyle w:val="TableParagraph"/>
              <w:rPr>
                <w:sz w:val="18"/>
              </w:rPr>
            </w:pPr>
          </w:p>
        </w:tc>
        <w:tc>
          <w:tcPr>
            <w:tcW w:w="1418" w:type="dxa"/>
            <w:tcBorders>
              <w:top w:val="nil"/>
              <w:bottom w:val="nil"/>
            </w:tcBorders>
          </w:tcPr>
          <w:p w14:paraId="318F8F8F" w14:textId="77777777" w:rsidR="00D50063" w:rsidRDefault="00D50063">
            <w:pPr>
              <w:pStyle w:val="TableParagraph"/>
              <w:rPr>
                <w:sz w:val="18"/>
              </w:rPr>
            </w:pPr>
          </w:p>
        </w:tc>
        <w:tc>
          <w:tcPr>
            <w:tcW w:w="992" w:type="dxa"/>
            <w:tcBorders>
              <w:top w:val="nil"/>
              <w:bottom w:val="nil"/>
            </w:tcBorders>
          </w:tcPr>
          <w:p w14:paraId="6B832608" w14:textId="77777777" w:rsidR="00D50063" w:rsidRDefault="00D50063">
            <w:pPr>
              <w:pStyle w:val="TableParagraph"/>
              <w:rPr>
                <w:sz w:val="18"/>
              </w:rPr>
            </w:pPr>
          </w:p>
        </w:tc>
        <w:tc>
          <w:tcPr>
            <w:tcW w:w="851" w:type="dxa"/>
            <w:tcBorders>
              <w:top w:val="nil"/>
              <w:bottom w:val="nil"/>
            </w:tcBorders>
          </w:tcPr>
          <w:p w14:paraId="2156ECE1" w14:textId="77777777" w:rsidR="00D50063" w:rsidRDefault="00D50063">
            <w:pPr>
              <w:pStyle w:val="TableParagraph"/>
              <w:rPr>
                <w:sz w:val="18"/>
              </w:rPr>
            </w:pPr>
          </w:p>
        </w:tc>
        <w:tc>
          <w:tcPr>
            <w:tcW w:w="850" w:type="dxa"/>
            <w:tcBorders>
              <w:top w:val="nil"/>
              <w:bottom w:val="nil"/>
            </w:tcBorders>
          </w:tcPr>
          <w:p w14:paraId="1ECA43D7" w14:textId="77777777" w:rsidR="00D50063" w:rsidRDefault="00D50063">
            <w:pPr>
              <w:pStyle w:val="TableParagraph"/>
              <w:rPr>
                <w:sz w:val="18"/>
              </w:rPr>
            </w:pPr>
          </w:p>
        </w:tc>
        <w:tc>
          <w:tcPr>
            <w:tcW w:w="851" w:type="dxa"/>
            <w:tcBorders>
              <w:top w:val="nil"/>
              <w:bottom w:val="nil"/>
            </w:tcBorders>
          </w:tcPr>
          <w:p w14:paraId="50994940" w14:textId="77777777" w:rsidR="00D50063" w:rsidRDefault="00D50063">
            <w:pPr>
              <w:pStyle w:val="TableParagraph"/>
              <w:rPr>
                <w:sz w:val="18"/>
              </w:rPr>
            </w:pPr>
          </w:p>
        </w:tc>
        <w:tc>
          <w:tcPr>
            <w:tcW w:w="850" w:type="dxa"/>
            <w:tcBorders>
              <w:top w:val="nil"/>
              <w:bottom w:val="nil"/>
            </w:tcBorders>
          </w:tcPr>
          <w:p w14:paraId="239BF44B" w14:textId="77777777" w:rsidR="00D50063" w:rsidRDefault="00D50063">
            <w:pPr>
              <w:pStyle w:val="TableParagraph"/>
              <w:rPr>
                <w:sz w:val="18"/>
              </w:rPr>
            </w:pPr>
          </w:p>
        </w:tc>
        <w:tc>
          <w:tcPr>
            <w:tcW w:w="851" w:type="dxa"/>
            <w:tcBorders>
              <w:top w:val="nil"/>
              <w:bottom w:val="nil"/>
            </w:tcBorders>
          </w:tcPr>
          <w:p w14:paraId="30F7A522" w14:textId="77777777" w:rsidR="00D50063" w:rsidRDefault="00D50063">
            <w:pPr>
              <w:pStyle w:val="TableParagraph"/>
              <w:rPr>
                <w:sz w:val="18"/>
              </w:rPr>
            </w:pPr>
          </w:p>
        </w:tc>
        <w:tc>
          <w:tcPr>
            <w:tcW w:w="708" w:type="dxa"/>
            <w:tcBorders>
              <w:top w:val="nil"/>
              <w:bottom w:val="nil"/>
            </w:tcBorders>
          </w:tcPr>
          <w:p w14:paraId="2786D28F" w14:textId="77777777" w:rsidR="00D50063" w:rsidRDefault="00D50063">
            <w:pPr>
              <w:pStyle w:val="TableParagraph"/>
              <w:rPr>
                <w:sz w:val="18"/>
              </w:rPr>
            </w:pPr>
          </w:p>
        </w:tc>
        <w:tc>
          <w:tcPr>
            <w:tcW w:w="709" w:type="dxa"/>
            <w:tcBorders>
              <w:top w:val="nil"/>
              <w:bottom w:val="nil"/>
            </w:tcBorders>
          </w:tcPr>
          <w:p w14:paraId="7A487D2E" w14:textId="77777777" w:rsidR="00D50063" w:rsidRDefault="00D50063">
            <w:pPr>
              <w:pStyle w:val="TableParagraph"/>
              <w:rPr>
                <w:sz w:val="18"/>
              </w:rPr>
            </w:pPr>
          </w:p>
        </w:tc>
        <w:tc>
          <w:tcPr>
            <w:tcW w:w="709" w:type="dxa"/>
            <w:tcBorders>
              <w:top w:val="nil"/>
              <w:bottom w:val="nil"/>
            </w:tcBorders>
          </w:tcPr>
          <w:p w14:paraId="49F7479E" w14:textId="77777777" w:rsidR="00D50063" w:rsidRDefault="00D50063">
            <w:pPr>
              <w:pStyle w:val="TableParagraph"/>
              <w:rPr>
                <w:sz w:val="18"/>
              </w:rPr>
            </w:pPr>
          </w:p>
        </w:tc>
      </w:tr>
      <w:tr w:rsidR="00D50063" w14:paraId="403D6BF7" w14:textId="77777777">
        <w:trPr>
          <w:trHeight w:val="277"/>
        </w:trPr>
        <w:tc>
          <w:tcPr>
            <w:tcW w:w="1843" w:type="dxa"/>
            <w:tcBorders>
              <w:top w:val="nil"/>
            </w:tcBorders>
          </w:tcPr>
          <w:p w14:paraId="02049CA9" w14:textId="77777777" w:rsidR="00D50063" w:rsidRDefault="00B559DE">
            <w:pPr>
              <w:pStyle w:val="TableParagraph"/>
              <w:spacing w:before="12"/>
              <w:ind w:left="106"/>
              <w:rPr>
                <w:b/>
                <w:sz w:val="20"/>
              </w:rPr>
            </w:pPr>
            <w:r>
              <w:rPr>
                <w:b/>
                <w:sz w:val="20"/>
              </w:rPr>
              <w:t>And</w:t>
            </w:r>
            <w:r>
              <w:rPr>
                <w:b/>
                <w:spacing w:val="-2"/>
                <w:sz w:val="20"/>
              </w:rPr>
              <w:t xml:space="preserve"> </w:t>
            </w:r>
            <w:r>
              <w:rPr>
                <w:b/>
                <w:sz w:val="20"/>
              </w:rPr>
              <w:t>health</w:t>
            </w:r>
            <w:r>
              <w:rPr>
                <w:b/>
                <w:spacing w:val="-1"/>
                <w:sz w:val="20"/>
              </w:rPr>
              <w:t xml:space="preserve"> </w:t>
            </w:r>
            <w:r>
              <w:rPr>
                <w:b/>
                <w:sz w:val="20"/>
              </w:rPr>
              <w:t>care</w:t>
            </w:r>
          </w:p>
        </w:tc>
        <w:tc>
          <w:tcPr>
            <w:tcW w:w="992" w:type="dxa"/>
            <w:tcBorders>
              <w:top w:val="nil"/>
            </w:tcBorders>
          </w:tcPr>
          <w:p w14:paraId="05FAAA08" w14:textId="77777777" w:rsidR="00D50063" w:rsidRDefault="00D50063">
            <w:pPr>
              <w:pStyle w:val="TableParagraph"/>
              <w:rPr>
                <w:sz w:val="20"/>
              </w:rPr>
            </w:pPr>
          </w:p>
        </w:tc>
        <w:tc>
          <w:tcPr>
            <w:tcW w:w="1418" w:type="dxa"/>
            <w:tcBorders>
              <w:top w:val="nil"/>
            </w:tcBorders>
          </w:tcPr>
          <w:p w14:paraId="7C59B5F1" w14:textId="77777777" w:rsidR="00D50063" w:rsidRDefault="00D50063">
            <w:pPr>
              <w:pStyle w:val="TableParagraph"/>
              <w:rPr>
                <w:sz w:val="20"/>
              </w:rPr>
            </w:pPr>
          </w:p>
        </w:tc>
        <w:tc>
          <w:tcPr>
            <w:tcW w:w="992" w:type="dxa"/>
            <w:tcBorders>
              <w:top w:val="nil"/>
              <w:bottom w:val="nil"/>
            </w:tcBorders>
          </w:tcPr>
          <w:p w14:paraId="18A5E8DD" w14:textId="77777777" w:rsidR="00D50063" w:rsidRDefault="00D50063">
            <w:pPr>
              <w:pStyle w:val="TableParagraph"/>
              <w:rPr>
                <w:sz w:val="20"/>
              </w:rPr>
            </w:pPr>
          </w:p>
        </w:tc>
        <w:tc>
          <w:tcPr>
            <w:tcW w:w="851" w:type="dxa"/>
            <w:tcBorders>
              <w:top w:val="nil"/>
            </w:tcBorders>
          </w:tcPr>
          <w:p w14:paraId="2FE31677" w14:textId="77777777" w:rsidR="00D50063" w:rsidRDefault="00D50063">
            <w:pPr>
              <w:pStyle w:val="TableParagraph"/>
              <w:rPr>
                <w:sz w:val="20"/>
              </w:rPr>
            </w:pPr>
          </w:p>
        </w:tc>
        <w:tc>
          <w:tcPr>
            <w:tcW w:w="850" w:type="dxa"/>
            <w:tcBorders>
              <w:top w:val="nil"/>
            </w:tcBorders>
          </w:tcPr>
          <w:p w14:paraId="35E1A534" w14:textId="77777777" w:rsidR="00D50063" w:rsidRDefault="00D50063">
            <w:pPr>
              <w:pStyle w:val="TableParagraph"/>
              <w:rPr>
                <w:sz w:val="20"/>
              </w:rPr>
            </w:pPr>
          </w:p>
        </w:tc>
        <w:tc>
          <w:tcPr>
            <w:tcW w:w="851" w:type="dxa"/>
            <w:tcBorders>
              <w:top w:val="nil"/>
            </w:tcBorders>
          </w:tcPr>
          <w:p w14:paraId="2C8B8ACB" w14:textId="77777777" w:rsidR="00D50063" w:rsidRDefault="00D50063">
            <w:pPr>
              <w:pStyle w:val="TableParagraph"/>
              <w:rPr>
                <w:sz w:val="20"/>
              </w:rPr>
            </w:pPr>
          </w:p>
        </w:tc>
        <w:tc>
          <w:tcPr>
            <w:tcW w:w="850" w:type="dxa"/>
            <w:tcBorders>
              <w:top w:val="nil"/>
            </w:tcBorders>
          </w:tcPr>
          <w:p w14:paraId="00584B7E" w14:textId="77777777" w:rsidR="00D50063" w:rsidRDefault="00D50063">
            <w:pPr>
              <w:pStyle w:val="TableParagraph"/>
              <w:rPr>
                <w:sz w:val="20"/>
              </w:rPr>
            </w:pPr>
          </w:p>
        </w:tc>
        <w:tc>
          <w:tcPr>
            <w:tcW w:w="851" w:type="dxa"/>
            <w:tcBorders>
              <w:top w:val="nil"/>
            </w:tcBorders>
          </w:tcPr>
          <w:p w14:paraId="5654C7A9" w14:textId="77777777" w:rsidR="00D50063" w:rsidRDefault="00D50063">
            <w:pPr>
              <w:pStyle w:val="TableParagraph"/>
              <w:rPr>
                <w:sz w:val="20"/>
              </w:rPr>
            </w:pPr>
          </w:p>
        </w:tc>
        <w:tc>
          <w:tcPr>
            <w:tcW w:w="708" w:type="dxa"/>
            <w:tcBorders>
              <w:top w:val="nil"/>
            </w:tcBorders>
          </w:tcPr>
          <w:p w14:paraId="0D7C82A7" w14:textId="77777777" w:rsidR="00D50063" w:rsidRDefault="00D50063">
            <w:pPr>
              <w:pStyle w:val="TableParagraph"/>
              <w:rPr>
                <w:sz w:val="20"/>
              </w:rPr>
            </w:pPr>
          </w:p>
        </w:tc>
        <w:tc>
          <w:tcPr>
            <w:tcW w:w="709" w:type="dxa"/>
            <w:tcBorders>
              <w:top w:val="nil"/>
            </w:tcBorders>
          </w:tcPr>
          <w:p w14:paraId="7CAD03E0" w14:textId="77777777" w:rsidR="00D50063" w:rsidRDefault="00D50063">
            <w:pPr>
              <w:pStyle w:val="TableParagraph"/>
              <w:rPr>
                <w:sz w:val="20"/>
              </w:rPr>
            </w:pPr>
          </w:p>
        </w:tc>
        <w:tc>
          <w:tcPr>
            <w:tcW w:w="709" w:type="dxa"/>
            <w:tcBorders>
              <w:top w:val="nil"/>
            </w:tcBorders>
          </w:tcPr>
          <w:p w14:paraId="147AA5F5" w14:textId="77777777" w:rsidR="00D50063" w:rsidRDefault="00D50063">
            <w:pPr>
              <w:pStyle w:val="TableParagraph"/>
              <w:rPr>
                <w:sz w:val="20"/>
              </w:rPr>
            </w:pPr>
          </w:p>
        </w:tc>
      </w:tr>
      <w:tr w:rsidR="00D50063" w14:paraId="11097124" w14:textId="77777777">
        <w:trPr>
          <w:trHeight w:val="345"/>
        </w:trPr>
        <w:tc>
          <w:tcPr>
            <w:tcW w:w="1843" w:type="dxa"/>
          </w:tcPr>
          <w:p w14:paraId="0F63B2E8"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992" w:type="dxa"/>
          </w:tcPr>
          <w:p w14:paraId="7ED32F64" w14:textId="77777777" w:rsidR="00D50063" w:rsidRDefault="00B559DE">
            <w:pPr>
              <w:pStyle w:val="TableParagraph"/>
              <w:ind w:left="106"/>
              <w:rPr>
                <w:b/>
                <w:sz w:val="20"/>
              </w:rPr>
            </w:pPr>
            <w:r>
              <w:rPr>
                <w:b/>
                <w:sz w:val="20"/>
              </w:rPr>
              <w:t>ELC</w:t>
            </w:r>
          </w:p>
        </w:tc>
        <w:tc>
          <w:tcPr>
            <w:tcW w:w="1418" w:type="dxa"/>
          </w:tcPr>
          <w:p w14:paraId="06CE099D" w14:textId="77777777" w:rsidR="00D50063" w:rsidRDefault="00B559DE">
            <w:pPr>
              <w:pStyle w:val="TableParagraph"/>
              <w:ind w:left="108"/>
              <w:rPr>
                <w:b/>
                <w:sz w:val="20"/>
              </w:rPr>
            </w:pPr>
            <w:r>
              <w:rPr>
                <w:b/>
                <w:w w:val="99"/>
                <w:sz w:val="20"/>
              </w:rPr>
              <w:t>-</w:t>
            </w:r>
          </w:p>
        </w:tc>
        <w:tc>
          <w:tcPr>
            <w:tcW w:w="992" w:type="dxa"/>
            <w:tcBorders>
              <w:top w:val="nil"/>
            </w:tcBorders>
          </w:tcPr>
          <w:p w14:paraId="2953904C" w14:textId="77777777" w:rsidR="00D50063" w:rsidRDefault="00D50063">
            <w:pPr>
              <w:pStyle w:val="TableParagraph"/>
              <w:rPr>
                <w:sz w:val="20"/>
              </w:rPr>
            </w:pPr>
          </w:p>
        </w:tc>
        <w:tc>
          <w:tcPr>
            <w:tcW w:w="851" w:type="dxa"/>
          </w:tcPr>
          <w:p w14:paraId="05D3794C" w14:textId="77777777" w:rsidR="00D50063" w:rsidRDefault="00B559DE">
            <w:pPr>
              <w:pStyle w:val="TableParagraph"/>
              <w:ind w:right="365"/>
              <w:jc w:val="right"/>
              <w:rPr>
                <w:b/>
                <w:sz w:val="20"/>
              </w:rPr>
            </w:pPr>
            <w:r>
              <w:rPr>
                <w:b/>
                <w:w w:val="99"/>
                <w:sz w:val="20"/>
              </w:rPr>
              <w:t>2</w:t>
            </w:r>
          </w:p>
        </w:tc>
        <w:tc>
          <w:tcPr>
            <w:tcW w:w="850" w:type="dxa"/>
          </w:tcPr>
          <w:p w14:paraId="1CE1093E" w14:textId="77777777" w:rsidR="00D50063" w:rsidRDefault="00B559DE">
            <w:pPr>
              <w:pStyle w:val="TableParagraph"/>
              <w:ind w:left="5"/>
              <w:jc w:val="center"/>
              <w:rPr>
                <w:b/>
                <w:sz w:val="20"/>
              </w:rPr>
            </w:pPr>
            <w:r>
              <w:rPr>
                <w:b/>
                <w:w w:val="99"/>
                <w:sz w:val="20"/>
              </w:rPr>
              <w:t>-</w:t>
            </w:r>
          </w:p>
        </w:tc>
        <w:tc>
          <w:tcPr>
            <w:tcW w:w="851" w:type="dxa"/>
          </w:tcPr>
          <w:p w14:paraId="002C3E95" w14:textId="77777777" w:rsidR="00D50063" w:rsidRDefault="00B559DE">
            <w:pPr>
              <w:pStyle w:val="TableParagraph"/>
              <w:ind w:left="8"/>
              <w:jc w:val="center"/>
              <w:rPr>
                <w:b/>
                <w:sz w:val="20"/>
              </w:rPr>
            </w:pPr>
            <w:r>
              <w:rPr>
                <w:b/>
                <w:w w:val="99"/>
                <w:sz w:val="20"/>
              </w:rPr>
              <w:t>2</w:t>
            </w:r>
          </w:p>
        </w:tc>
        <w:tc>
          <w:tcPr>
            <w:tcW w:w="850" w:type="dxa"/>
          </w:tcPr>
          <w:p w14:paraId="3C69904D" w14:textId="77777777" w:rsidR="00D50063" w:rsidRDefault="00B559DE">
            <w:pPr>
              <w:pStyle w:val="TableParagraph"/>
              <w:ind w:left="373"/>
              <w:rPr>
                <w:b/>
                <w:sz w:val="20"/>
              </w:rPr>
            </w:pPr>
            <w:r>
              <w:rPr>
                <w:b/>
                <w:w w:val="99"/>
                <w:sz w:val="20"/>
              </w:rPr>
              <w:t>2</w:t>
            </w:r>
          </w:p>
        </w:tc>
        <w:tc>
          <w:tcPr>
            <w:tcW w:w="851" w:type="dxa"/>
          </w:tcPr>
          <w:p w14:paraId="38D1C054" w14:textId="77777777" w:rsidR="00D50063" w:rsidRDefault="00B559DE">
            <w:pPr>
              <w:pStyle w:val="TableParagraph"/>
              <w:ind w:left="274"/>
              <w:rPr>
                <w:b/>
                <w:sz w:val="20"/>
              </w:rPr>
            </w:pPr>
            <w:r>
              <w:rPr>
                <w:b/>
                <w:sz w:val="20"/>
              </w:rPr>
              <w:t>100</w:t>
            </w:r>
          </w:p>
        </w:tc>
        <w:tc>
          <w:tcPr>
            <w:tcW w:w="708" w:type="dxa"/>
          </w:tcPr>
          <w:p w14:paraId="61CC1D05" w14:textId="77777777" w:rsidR="00D50063" w:rsidRDefault="00B559DE">
            <w:pPr>
              <w:pStyle w:val="TableParagraph"/>
              <w:ind w:left="6"/>
              <w:jc w:val="center"/>
              <w:rPr>
                <w:b/>
                <w:sz w:val="20"/>
              </w:rPr>
            </w:pPr>
            <w:r>
              <w:rPr>
                <w:b/>
                <w:w w:val="99"/>
                <w:sz w:val="20"/>
              </w:rPr>
              <w:t>-</w:t>
            </w:r>
          </w:p>
        </w:tc>
        <w:tc>
          <w:tcPr>
            <w:tcW w:w="709" w:type="dxa"/>
          </w:tcPr>
          <w:p w14:paraId="6E824618" w14:textId="77777777" w:rsidR="00D50063" w:rsidRDefault="00B559DE">
            <w:pPr>
              <w:pStyle w:val="TableParagraph"/>
              <w:ind w:right="192"/>
              <w:jc w:val="right"/>
              <w:rPr>
                <w:b/>
                <w:sz w:val="20"/>
              </w:rPr>
            </w:pPr>
            <w:r>
              <w:rPr>
                <w:b/>
                <w:sz w:val="20"/>
              </w:rPr>
              <w:t>100</w:t>
            </w:r>
          </w:p>
        </w:tc>
        <w:tc>
          <w:tcPr>
            <w:tcW w:w="709" w:type="dxa"/>
          </w:tcPr>
          <w:p w14:paraId="16C7FB89"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7E35A83D" w14:textId="77777777">
        <w:trPr>
          <w:trHeight w:val="345"/>
        </w:trPr>
        <w:tc>
          <w:tcPr>
            <w:tcW w:w="5245" w:type="dxa"/>
            <w:gridSpan w:val="4"/>
          </w:tcPr>
          <w:p w14:paraId="324638A9" w14:textId="77777777" w:rsidR="00D50063" w:rsidRDefault="00B559DE">
            <w:pPr>
              <w:pStyle w:val="TableParagraph"/>
              <w:spacing w:line="228" w:lineRule="exact"/>
              <w:ind w:left="106"/>
              <w:rPr>
                <w:b/>
                <w:sz w:val="20"/>
              </w:rPr>
            </w:pPr>
            <w:r>
              <w:rPr>
                <w:b/>
                <w:sz w:val="20"/>
              </w:rPr>
              <w:t>Total</w:t>
            </w:r>
          </w:p>
        </w:tc>
        <w:tc>
          <w:tcPr>
            <w:tcW w:w="851" w:type="dxa"/>
          </w:tcPr>
          <w:p w14:paraId="4AF88948" w14:textId="77777777" w:rsidR="00D50063" w:rsidRDefault="00B559DE">
            <w:pPr>
              <w:pStyle w:val="TableParagraph"/>
              <w:spacing w:line="228" w:lineRule="exact"/>
              <w:ind w:right="314"/>
              <w:jc w:val="right"/>
              <w:rPr>
                <w:b/>
                <w:sz w:val="20"/>
              </w:rPr>
            </w:pPr>
            <w:r>
              <w:rPr>
                <w:b/>
                <w:sz w:val="20"/>
              </w:rPr>
              <w:t>10</w:t>
            </w:r>
          </w:p>
        </w:tc>
        <w:tc>
          <w:tcPr>
            <w:tcW w:w="850" w:type="dxa"/>
          </w:tcPr>
          <w:p w14:paraId="3BB7597C" w14:textId="77777777" w:rsidR="00D50063" w:rsidRDefault="00B559DE">
            <w:pPr>
              <w:pStyle w:val="TableParagraph"/>
              <w:spacing w:line="228" w:lineRule="exact"/>
              <w:ind w:left="283" w:right="273"/>
              <w:jc w:val="center"/>
              <w:rPr>
                <w:b/>
                <w:sz w:val="20"/>
              </w:rPr>
            </w:pPr>
            <w:r>
              <w:rPr>
                <w:b/>
                <w:sz w:val="20"/>
              </w:rPr>
              <w:t>12</w:t>
            </w:r>
          </w:p>
        </w:tc>
        <w:tc>
          <w:tcPr>
            <w:tcW w:w="851" w:type="dxa"/>
          </w:tcPr>
          <w:p w14:paraId="03F0CB15" w14:textId="77777777" w:rsidR="00D50063" w:rsidRDefault="00B559DE">
            <w:pPr>
              <w:pStyle w:val="TableParagraph"/>
              <w:spacing w:line="228" w:lineRule="exact"/>
              <w:ind w:left="130" w:right="122"/>
              <w:jc w:val="center"/>
              <w:rPr>
                <w:b/>
                <w:sz w:val="20"/>
              </w:rPr>
            </w:pPr>
            <w:r>
              <w:rPr>
                <w:b/>
                <w:sz w:val="20"/>
              </w:rPr>
              <w:t>22</w:t>
            </w:r>
          </w:p>
        </w:tc>
        <w:tc>
          <w:tcPr>
            <w:tcW w:w="850" w:type="dxa"/>
          </w:tcPr>
          <w:p w14:paraId="47ABA0B9" w14:textId="77777777" w:rsidR="00D50063" w:rsidRDefault="00B559DE">
            <w:pPr>
              <w:pStyle w:val="TableParagraph"/>
              <w:spacing w:line="228" w:lineRule="exact"/>
              <w:ind w:left="325"/>
              <w:rPr>
                <w:b/>
                <w:sz w:val="20"/>
              </w:rPr>
            </w:pPr>
            <w:r>
              <w:rPr>
                <w:b/>
                <w:sz w:val="20"/>
              </w:rPr>
              <w:t>14</w:t>
            </w:r>
          </w:p>
        </w:tc>
        <w:tc>
          <w:tcPr>
            <w:tcW w:w="851" w:type="dxa"/>
          </w:tcPr>
          <w:p w14:paraId="1E41A69C" w14:textId="77777777" w:rsidR="00D50063" w:rsidRDefault="00B559DE">
            <w:pPr>
              <w:pStyle w:val="TableParagraph"/>
              <w:spacing w:line="228" w:lineRule="exact"/>
              <w:ind w:left="274"/>
              <w:rPr>
                <w:b/>
                <w:sz w:val="20"/>
              </w:rPr>
            </w:pPr>
            <w:r>
              <w:rPr>
                <w:b/>
                <w:sz w:val="20"/>
              </w:rPr>
              <w:t>440</w:t>
            </w:r>
          </w:p>
        </w:tc>
        <w:tc>
          <w:tcPr>
            <w:tcW w:w="708" w:type="dxa"/>
          </w:tcPr>
          <w:p w14:paraId="57A17A80" w14:textId="77777777" w:rsidR="00D50063" w:rsidRDefault="00B559DE">
            <w:pPr>
              <w:pStyle w:val="TableParagraph"/>
              <w:spacing w:line="228" w:lineRule="exact"/>
              <w:ind w:left="152" w:right="142"/>
              <w:jc w:val="center"/>
              <w:rPr>
                <w:b/>
                <w:sz w:val="20"/>
              </w:rPr>
            </w:pPr>
            <w:r>
              <w:rPr>
                <w:b/>
                <w:sz w:val="20"/>
              </w:rPr>
              <w:t>260</w:t>
            </w:r>
          </w:p>
        </w:tc>
        <w:tc>
          <w:tcPr>
            <w:tcW w:w="709" w:type="dxa"/>
          </w:tcPr>
          <w:p w14:paraId="68E55372" w14:textId="77777777" w:rsidR="00D50063" w:rsidRDefault="00B559DE">
            <w:pPr>
              <w:pStyle w:val="TableParagraph"/>
              <w:spacing w:line="228" w:lineRule="exact"/>
              <w:ind w:right="192"/>
              <w:jc w:val="right"/>
              <w:rPr>
                <w:b/>
                <w:sz w:val="20"/>
              </w:rPr>
            </w:pPr>
            <w:r>
              <w:rPr>
                <w:b/>
                <w:sz w:val="20"/>
              </w:rPr>
              <w:t>700</w:t>
            </w:r>
          </w:p>
        </w:tc>
        <w:tc>
          <w:tcPr>
            <w:tcW w:w="709" w:type="dxa"/>
          </w:tcPr>
          <w:p w14:paraId="40BF192D" w14:textId="77777777" w:rsidR="00D50063" w:rsidRDefault="00D50063">
            <w:pPr>
              <w:pStyle w:val="TableParagraph"/>
              <w:rPr>
                <w:sz w:val="20"/>
              </w:rPr>
            </w:pPr>
          </w:p>
        </w:tc>
      </w:tr>
    </w:tbl>
    <w:p w14:paraId="6B8424A4" w14:textId="77777777" w:rsidR="00D50063" w:rsidRDefault="00D50063">
      <w:pPr>
        <w:rPr>
          <w:sz w:val="20"/>
        </w:rPr>
        <w:sectPr w:rsidR="00D50063">
          <w:pgSz w:w="12240" w:h="15840"/>
          <w:pgMar w:top="1340" w:right="200" w:bottom="960" w:left="140" w:header="730" w:footer="778" w:gutter="0"/>
          <w:cols w:space="720"/>
        </w:sectPr>
      </w:pPr>
    </w:p>
    <w:p w14:paraId="477EAAC7" w14:textId="77777777" w:rsidR="00D50063" w:rsidRDefault="00D50063">
      <w:pPr>
        <w:rPr>
          <w:b/>
          <w:sz w:val="20"/>
        </w:rPr>
      </w:pPr>
    </w:p>
    <w:p w14:paraId="616A703A" w14:textId="77777777" w:rsidR="00D50063" w:rsidRDefault="00D50063">
      <w:pPr>
        <w:spacing w:before="4"/>
        <w:rPr>
          <w:b/>
          <w:sz w:val="26"/>
        </w:rPr>
      </w:pPr>
    </w:p>
    <w:p w14:paraId="4B605C67" w14:textId="77777777" w:rsidR="00D50063" w:rsidRPr="002F7CD5" w:rsidRDefault="00B559DE" w:rsidP="002F7CD5">
      <w:pPr>
        <w:shd w:val="clear" w:color="auto" w:fill="FFFFCC"/>
        <w:spacing w:before="89"/>
        <w:ind w:left="1300" w:right="985"/>
        <w:jc w:val="center"/>
        <w:rPr>
          <w:b/>
          <w:sz w:val="32"/>
          <w:szCs w:val="32"/>
        </w:rPr>
      </w:pPr>
      <w:r w:rsidRPr="002F7CD5">
        <w:rPr>
          <w:b/>
          <w:sz w:val="32"/>
          <w:szCs w:val="32"/>
        </w:rPr>
        <w:t>The Third semester for Medical Surgical Nursing</w:t>
      </w:r>
    </w:p>
    <w:p w14:paraId="4AC5B482" w14:textId="77777777" w:rsidR="00D50063" w:rsidRDefault="00B559DE" w:rsidP="002F7CD5">
      <w:pPr>
        <w:spacing w:before="209" w:line="276" w:lineRule="auto"/>
        <w:ind w:left="1300" w:right="1238"/>
        <w:jc w:val="center"/>
        <w:rPr>
          <w:b/>
          <w:sz w:val="28"/>
        </w:rPr>
      </w:pPr>
      <w:r>
        <w:rPr>
          <w:b/>
          <w:sz w:val="28"/>
        </w:rPr>
        <w:t>Third</w:t>
      </w:r>
      <w:r>
        <w:rPr>
          <w:b/>
          <w:spacing w:val="53"/>
          <w:sz w:val="28"/>
        </w:rPr>
        <w:t xml:space="preserve"> </w:t>
      </w:r>
      <w:r>
        <w:rPr>
          <w:b/>
          <w:sz w:val="28"/>
        </w:rPr>
        <w:t>semester:</w:t>
      </w:r>
      <w:r>
        <w:rPr>
          <w:b/>
          <w:spacing w:val="56"/>
          <w:sz w:val="28"/>
        </w:rPr>
        <w:t xml:space="preserve"> </w:t>
      </w:r>
      <w:r>
        <w:rPr>
          <w:b/>
          <w:sz w:val="28"/>
        </w:rPr>
        <w:t>14</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(12</w:t>
      </w:r>
      <w:r>
        <w:rPr>
          <w:b/>
          <w:spacing w:val="52"/>
          <w:sz w:val="28"/>
        </w:rPr>
        <w:t xml:space="preserve"> </w:t>
      </w:r>
      <w:r>
        <w:rPr>
          <w:b/>
          <w:sz w:val="28"/>
        </w:rPr>
        <w:t>compulsory</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w:t>
      </w:r>
      <w:r>
        <w:rPr>
          <w:b/>
          <w:spacing w:val="56"/>
          <w:sz w:val="28"/>
        </w:rPr>
        <w:t xml:space="preserve"> </w:t>
      </w:r>
      <w:r>
        <w:rPr>
          <w:b/>
          <w:sz w:val="28"/>
        </w:rPr>
        <w:t>2</w:t>
      </w:r>
      <w:r>
        <w:rPr>
          <w:b/>
          <w:spacing w:val="54"/>
          <w:sz w:val="28"/>
        </w:rPr>
        <w:t xml:space="preserve"> </w:t>
      </w:r>
      <w:r>
        <w:rPr>
          <w:b/>
          <w:sz w:val="28"/>
        </w:rPr>
        <w:t>elective</w:t>
      </w:r>
      <w:r>
        <w:rPr>
          <w:b/>
          <w:spacing w:val="-67"/>
          <w:sz w:val="28"/>
        </w:rPr>
        <w:t xml:space="preserve"> </w:t>
      </w:r>
      <w:r>
        <w:rPr>
          <w:b/>
          <w:sz w:val="28"/>
        </w:rPr>
        <w:t>hours)</w:t>
      </w:r>
    </w:p>
    <w:p w14:paraId="1DAAB7F2"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992"/>
        <w:gridCol w:w="851"/>
        <w:gridCol w:w="850"/>
        <w:gridCol w:w="851"/>
        <w:gridCol w:w="850"/>
        <w:gridCol w:w="851"/>
        <w:gridCol w:w="708"/>
        <w:gridCol w:w="709"/>
        <w:gridCol w:w="709"/>
      </w:tblGrid>
      <w:tr w:rsidR="00D50063" w:rsidRPr="002F7CD5" w14:paraId="1B070927" w14:textId="77777777" w:rsidTr="002F7CD5">
        <w:trPr>
          <w:trHeight w:val="317"/>
        </w:trPr>
        <w:tc>
          <w:tcPr>
            <w:tcW w:w="1701" w:type="dxa"/>
            <w:vMerge w:val="restart"/>
            <w:shd w:val="clear" w:color="auto" w:fill="FFFFCC"/>
            <w:vAlign w:val="center"/>
          </w:tcPr>
          <w:p w14:paraId="395F74CA" w14:textId="77777777" w:rsidR="00D50063" w:rsidRDefault="00B559DE" w:rsidP="002F7CD5">
            <w:pPr>
              <w:pStyle w:val="TableParagraph"/>
              <w:ind w:left="437"/>
              <w:rPr>
                <w:b/>
                <w:sz w:val="24"/>
              </w:rPr>
            </w:pPr>
            <w:r>
              <w:rPr>
                <w:b/>
                <w:sz w:val="24"/>
              </w:rPr>
              <w:t>Courses</w:t>
            </w:r>
          </w:p>
        </w:tc>
        <w:tc>
          <w:tcPr>
            <w:tcW w:w="1134" w:type="dxa"/>
            <w:vMerge w:val="restart"/>
            <w:shd w:val="clear" w:color="auto" w:fill="FFFFCC"/>
            <w:vAlign w:val="center"/>
          </w:tcPr>
          <w:p w14:paraId="1E1033DD" w14:textId="77777777" w:rsidR="00D50063" w:rsidRDefault="00B559DE" w:rsidP="002F7CD5">
            <w:pPr>
              <w:pStyle w:val="TableParagraph"/>
              <w:ind w:left="253"/>
              <w:rPr>
                <w:b/>
                <w:sz w:val="24"/>
              </w:rPr>
            </w:pPr>
            <w:r>
              <w:rPr>
                <w:b/>
                <w:sz w:val="24"/>
              </w:rPr>
              <w:t>Codes</w:t>
            </w:r>
          </w:p>
        </w:tc>
        <w:tc>
          <w:tcPr>
            <w:tcW w:w="1418" w:type="dxa"/>
            <w:vMerge w:val="restart"/>
            <w:shd w:val="clear" w:color="auto" w:fill="FFFFCC"/>
            <w:vAlign w:val="center"/>
          </w:tcPr>
          <w:p w14:paraId="6EA26DE3" w14:textId="77777777" w:rsidR="00D50063" w:rsidRPr="002F7CD5" w:rsidRDefault="00B559DE" w:rsidP="002F7CD5">
            <w:pPr>
              <w:pStyle w:val="TableParagraph"/>
              <w:ind w:left="108" w:right="98" w:firstLine="1"/>
              <w:jc w:val="center"/>
              <w:rPr>
                <w:b/>
                <w:sz w:val="20"/>
                <w:szCs w:val="20"/>
              </w:rPr>
            </w:pPr>
            <w:r w:rsidRPr="002F7CD5">
              <w:rPr>
                <w:b/>
                <w:sz w:val="20"/>
                <w:szCs w:val="20"/>
              </w:rPr>
              <w:t>Synchroniz</w:t>
            </w:r>
            <w:r w:rsidRPr="002F7CD5">
              <w:rPr>
                <w:b/>
                <w:spacing w:val="-57"/>
                <w:sz w:val="20"/>
                <w:szCs w:val="20"/>
              </w:rPr>
              <w:t xml:space="preserve"> </w:t>
            </w:r>
            <w:r w:rsidRPr="002F7CD5">
              <w:rPr>
                <w:b/>
                <w:sz w:val="20"/>
                <w:szCs w:val="20"/>
              </w:rPr>
              <w:t>ed</w:t>
            </w:r>
            <w:r w:rsidRPr="002F7CD5">
              <w:rPr>
                <w:b/>
                <w:spacing w:val="1"/>
                <w:sz w:val="20"/>
                <w:szCs w:val="20"/>
              </w:rPr>
              <w:t xml:space="preserve"> </w:t>
            </w:r>
            <w:r w:rsidRPr="002F7CD5">
              <w:rPr>
                <w:b/>
                <w:sz w:val="20"/>
                <w:szCs w:val="20"/>
              </w:rPr>
              <w:t>requirement</w:t>
            </w:r>
          </w:p>
        </w:tc>
        <w:tc>
          <w:tcPr>
            <w:tcW w:w="992" w:type="dxa"/>
            <w:vMerge w:val="restart"/>
            <w:shd w:val="clear" w:color="auto" w:fill="FFFFCC"/>
            <w:vAlign w:val="center"/>
          </w:tcPr>
          <w:p w14:paraId="685E9E0A" w14:textId="77777777" w:rsidR="00D50063" w:rsidRPr="002F7CD5" w:rsidRDefault="00B559DE" w:rsidP="002F7CD5">
            <w:pPr>
              <w:pStyle w:val="TableParagraph"/>
              <w:ind w:left="-37" w:right="130" w:firstLine="37"/>
              <w:jc w:val="center"/>
              <w:rPr>
                <w:b/>
                <w:sz w:val="20"/>
                <w:szCs w:val="20"/>
              </w:rPr>
            </w:pPr>
            <w:r w:rsidRPr="002F7CD5">
              <w:rPr>
                <w:b/>
                <w:sz w:val="20"/>
                <w:szCs w:val="20"/>
              </w:rPr>
              <w:t>pre-</w:t>
            </w:r>
            <w:r w:rsidRPr="002F7CD5">
              <w:rPr>
                <w:b/>
                <w:spacing w:val="1"/>
                <w:sz w:val="20"/>
                <w:szCs w:val="20"/>
              </w:rPr>
              <w:t xml:space="preserve"> </w:t>
            </w:r>
            <w:r w:rsidRPr="002F7CD5">
              <w:rPr>
                <w:b/>
                <w:sz w:val="20"/>
                <w:szCs w:val="20"/>
              </w:rPr>
              <w:t>requisi</w:t>
            </w:r>
            <w:r w:rsidRPr="002F7CD5">
              <w:rPr>
                <w:b/>
                <w:spacing w:val="-57"/>
                <w:sz w:val="20"/>
                <w:szCs w:val="20"/>
              </w:rPr>
              <w:t xml:space="preserve"> </w:t>
            </w:r>
            <w:r w:rsidRPr="002F7CD5">
              <w:rPr>
                <w:b/>
                <w:sz w:val="20"/>
                <w:szCs w:val="20"/>
              </w:rPr>
              <w:t>te</w:t>
            </w:r>
          </w:p>
        </w:tc>
        <w:tc>
          <w:tcPr>
            <w:tcW w:w="2552" w:type="dxa"/>
            <w:gridSpan w:val="3"/>
            <w:shd w:val="clear" w:color="auto" w:fill="FFFFCC"/>
            <w:vAlign w:val="center"/>
          </w:tcPr>
          <w:p w14:paraId="10E1DA26" w14:textId="77777777" w:rsidR="00D50063" w:rsidRPr="002F7CD5" w:rsidRDefault="00B559DE" w:rsidP="002F7CD5">
            <w:pPr>
              <w:pStyle w:val="TableParagraph"/>
              <w:ind w:left="566"/>
              <w:jc w:val="center"/>
              <w:rPr>
                <w:b/>
                <w:sz w:val="20"/>
                <w:szCs w:val="20"/>
              </w:rPr>
            </w:pPr>
            <w:r w:rsidRPr="002F7CD5">
              <w:rPr>
                <w:b/>
                <w:sz w:val="20"/>
                <w:szCs w:val="20"/>
              </w:rPr>
              <w:t>Weekly</w:t>
            </w:r>
            <w:r w:rsidRPr="002F7CD5">
              <w:rPr>
                <w:b/>
                <w:spacing w:val="-2"/>
                <w:sz w:val="20"/>
                <w:szCs w:val="20"/>
              </w:rPr>
              <w:t xml:space="preserve"> </w:t>
            </w:r>
            <w:r w:rsidRPr="002F7CD5">
              <w:rPr>
                <w:b/>
                <w:sz w:val="20"/>
                <w:szCs w:val="20"/>
              </w:rPr>
              <w:t>hours</w:t>
            </w:r>
          </w:p>
        </w:tc>
        <w:tc>
          <w:tcPr>
            <w:tcW w:w="850" w:type="dxa"/>
            <w:vMerge w:val="restart"/>
            <w:shd w:val="clear" w:color="auto" w:fill="FFFFCC"/>
            <w:vAlign w:val="center"/>
          </w:tcPr>
          <w:p w14:paraId="437AA897" w14:textId="77777777" w:rsidR="00D50063" w:rsidRPr="002F7CD5" w:rsidRDefault="00B559DE" w:rsidP="002F7CD5">
            <w:pPr>
              <w:pStyle w:val="TableParagraph"/>
              <w:ind w:left="131" w:right="119" w:hanging="3"/>
              <w:jc w:val="center"/>
              <w:rPr>
                <w:b/>
                <w:sz w:val="20"/>
                <w:szCs w:val="20"/>
              </w:rPr>
            </w:pPr>
            <w:r w:rsidRPr="002F7CD5">
              <w:rPr>
                <w:b/>
                <w:sz w:val="20"/>
                <w:szCs w:val="20"/>
              </w:rPr>
              <w:t>Credi</w:t>
            </w:r>
            <w:r w:rsidRPr="002F7CD5">
              <w:rPr>
                <w:b/>
                <w:spacing w:val="-57"/>
                <w:sz w:val="20"/>
                <w:szCs w:val="20"/>
              </w:rPr>
              <w:t xml:space="preserve"> </w:t>
            </w:r>
            <w:r w:rsidRPr="002F7CD5">
              <w:rPr>
                <w:b/>
                <w:sz w:val="20"/>
                <w:szCs w:val="20"/>
              </w:rPr>
              <w:t>t</w:t>
            </w:r>
            <w:r w:rsidRPr="002F7CD5">
              <w:rPr>
                <w:b/>
                <w:spacing w:val="1"/>
                <w:sz w:val="20"/>
                <w:szCs w:val="20"/>
              </w:rPr>
              <w:t xml:space="preserve"> </w:t>
            </w:r>
            <w:r w:rsidRPr="002F7CD5">
              <w:rPr>
                <w:b/>
                <w:sz w:val="20"/>
                <w:szCs w:val="20"/>
              </w:rPr>
              <w:t>hours</w:t>
            </w:r>
          </w:p>
        </w:tc>
        <w:tc>
          <w:tcPr>
            <w:tcW w:w="2977" w:type="dxa"/>
            <w:gridSpan w:val="4"/>
            <w:shd w:val="clear" w:color="auto" w:fill="FFFFCC"/>
            <w:vAlign w:val="center"/>
          </w:tcPr>
          <w:p w14:paraId="53A278F4" w14:textId="77777777" w:rsidR="00D50063" w:rsidRPr="002F7CD5" w:rsidRDefault="00B559DE" w:rsidP="002F7CD5">
            <w:pPr>
              <w:pStyle w:val="TableParagraph"/>
              <w:ind w:left="843"/>
              <w:jc w:val="center"/>
              <w:rPr>
                <w:b/>
                <w:sz w:val="20"/>
                <w:szCs w:val="20"/>
              </w:rPr>
            </w:pPr>
            <w:r w:rsidRPr="002F7CD5">
              <w:rPr>
                <w:b/>
                <w:sz w:val="20"/>
                <w:szCs w:val="20"/>
              </w:rPr>
              <w:t>Total</w:t>
            </w:r>
            <w:r w:rsidRPr="002F7CD5">
              <w:rPr>
                <w:b/>
                <w:spacing w:val="-2"/>
                <w:sz w:val="20"/>
                <w:szCs w:val="20"/>
              </w:rPr>
              <w:t xml:space="preserve"> </w:t>
            </w:r>
            <w:r w:rsidRPr="002F7CD5">
              <w:rPr>
                <w:b/>
                <w:sz w:val="20"/>
                <w:szCs w:val="20"/>
              </w:rPr>
              <w:t>grades</w:t>
            </w:r>
          </w:p>
        </w:tc>
      </w:tr>
      <w:tr w:rsidR="00D50063" w:rsidRPr="002F7CD5" w14:paraId="53D9D443" w14:textId="77777777" w:rsidTr="002D2FC8">
        <w:trPr>
          <w:trHeight w:val="961"/>
        </w:trPr>
        <w:tc>
          <w:tcPr>
            <w:tcW w:w="1701" w:type="dxa"/>
            <w:vMerge/>
            <w:tcBorders>
              <w:top w:val="nil"/>
            </w:tcBorders>
            <w:shd w:val="clear" w:color="auto" w:fill="FFFFCC"/>
          </w:tcPr>
          <w:p w14:paraId="77F6CED8" w14:textId="77777777" w:rsidR="00D50063" w:rsidRDefault="00D50063">
            <w:pPr>
              <w:rPr>
                <w:sz w:val="2"/>
                <w:szCs w:val="2"/>
              </w:rPr>
            </w:pPr>
          </w:p>
        </w:tc>
        <w:tc>
          <w:tcPr>
            <w:tcW w:w="1134" w:type="dxa"/>
            <w:vMerge/>
            <w:tcBorders>
              <w:top w:val="nil"/>
            </w:tcBorders>
            <w:shd w:val="clear" w:color="auto" w:fill="FFFFCC"/>
          </w:tcPr>
          <w:p w14:paraId="526A1EB7" w14:textId="77777777" w:rsidR="00D50063" w:rsidRDefault="00D50063">
            <w:pPr>
              <w:rPr>
                <w:sz w:val="2"/>
                <w:szCs w:val="2"/>
              </w:rPr>
            </w:pPr>
          </w:p>
        </w:tc>
        <w:tc>
          <w:tcPr>
            <w:tcW w:w="1418" w:type="dxa"/>
            <w:vMerge/>
            <w:tcBorders>
              <w:top w:val="nil"/>
            </w:tcBorders>
            <w:shd w:val="clear" w:color="auto" w:fill="FFFFCC"/>
            <w:vAlign w:val="center"/>
          </w:tcPr>
          <w:p w14:paraId="4C294233" w14:textId="77777777" w:rsidR="00D50063" w:rsidRPr="002F7CD5" w:rsidRDefault="00D50063" w:rsidP="002F7CD5">
            <w:pPr>
              <w:jc w:val="center"/>
              <w:rPr>
                <w:sz w:val="20"/>
                <w:szCs w:val="20"/>
              </w:rPr>
            </w:pPr>
          </w:p>
        </w:tc>
        <w:tc>
          <w:tcPr>
            <w:tcW w:w="992" w:type="dxa"/>
            <w:vMerge/>
            <w:tcBorders>
              <w:top w:val="nil"/>
            </w:tcBorders>
            <w:shd w:val="clear" w:color="auto" w:fill="FFFFCC"/>
            <w:vAlign w:val="center"/>
          </w:tcPr>
          <w:p w14:paraId="65DD71B2" w14:textId="77777777" w:rsidR="00D50063" w:rsidRPr="002F7CD5" w:rsidRDefault="00D50063" w:rsidP="002F7CD5">
            <w:pPr>
              <w:jc w:val="center"/>
              <w:rPr>
                <w:sz w:val="20"/>
                <w:szCs w:val="20"/>
              </w:rPr>
            </w:pPr>
          </w:p>
        </w:tc>
        <w:tc>
          <w:tcPr>
            <w:tcW w:w="851" w:type="dxa"/>
            <w:shd w:val="clear" w:color="auto" w:fill="FFFFCC"/>
            <w:vAlign w:val="center"/>
          </w:tcPr>
          <w:p w14:paraId="7B5FAB54" w14:textId="77777777" w:rsidR="00D50063" w:rsidRPr="002F7CD5" w:rsidRDefault="00B559DE" w:rsidP="002F7CD5">
            <w:pPr>
              <w:pStyle w:val="TableParagraph"/>
              <w:ind w:left="151" w:right="87" w:hanging="39"/>
              <w:jc w:val="center"/>
              <w:rPr>
                <w:b/>
                <w:sz w:val="20"/>
                <w:szCs w:val="20"/>
              </w:rPr>
            </w:pPr>
            <w:r w:rsidRPr="002F7CD5">
              <w:rPr>
                <w:b/>
                <w:spacing w:val="-1"/>
                <w:sz w:val="20"/>
                <w:szCs w:val="20"/>
              </w:rPr>
              <w:t>Theor</w:t>
            </w:r>
            <w:r w:rsidRPr="002F7CD5">
              <w:rPr>
                <w:b/>
                <w:spacing w:val="-57"/>
                <w:sz w:val="20"/>
                <w:szCs w:val="20"/>
              </w:rPr>
              <w:t xml:space="preserve"> </w:t>
            </w:r>
            <w:r w:rsidRPr="002F7CD5">
              <w:rPr>
                <w:b/>
                <w:sz w:val="20"/>
                <w:szCs w:val="20"/>
              </w:rPr>
              <w:t>etical</w:t>
            </w:r>
          </w:p>
        </w:tc>
        <w:tc>
          <w:tcPr>
            <w:tcW w:w="850" w:type="dxa"/>
            <w:shd w:val="clear" w:color="auto" w:fill="FFFFCC"/>
            <w:vAlign w:val="center"/>
          </w:tcPr>
          <w:p w14:paraId="203CA469" w14:textId="77777777" w:rsidR="00D50063" w:rsidRPr="002F7CD5" w:rsidRDefault="00B559DE" w:rsidP="002F7CD5">
            <w:pPr>
              <w:pStyle w:val="TableParagraph"/>
              <w:ind w:left="276" w:right="83" w:hanging="166"/>
              <w:jc w:val="center"/>
              <w:rPr>
                <w:b/>
                <w:sz w:val="20"/>
                <w:szCs w:val="20"/>
              </w:rPr>
            </w:pPr>
            <w:r w:rsidRPr="002F7CD5">
              <w:rPr>
                <w:b/>
                <w:sz w:val="20"/>
                <w:szCs w:val="20"/>
              </w:rPr>
              <w:t>Practi</w:t>
            </w:r>
            <w:r w:rsidRPr="002F7CD5">
              <w:rPr>
                <w:b/>
                <w:spacing w:val="-57"/>
                <w:sz w:val="20"/>
                <w:szCs w:val="20"/>
              </w:rPr>
              <w:t xml:space="preserve"> </w:t>
            </w:r>
            <w:r w:rsidRPr="002F7CD5">
              <w:rPr>
                <w:b/>
                <w:sz w:val="20"/>
                <w:szCs w:val="20"/>
              </w:rPr>
              <w:t>cal</w:t>
            </w:r>
          </w:p>
        </w:tc>
        <w:tc>
          <w:tcPr>
            <w:tcW w:w="851" w:type="dxa"/>
            <w:shd w:val="clear" w:color="auto" w:fill="FFFFCC"/>
            <w:vAlign w:val="center"/>
          </w:tcPr>
          <w:p w14:paraId="517C2364" w14:textId="77777777" w:rsidR="00D50063" w:rsidRPr="002F7CD5" w:rsidRDefault="00B559DE" w:rsidP="002F7CD5">
            <w:pPr>
              <w:pStyle w:val="TableParagraph"/>
              <w:ind w:left="131" w:right="122"/>
              <w:jc w:val="center"/>
              <w:rPr>
                <w:b/>
                <w:sz w:val="20"/>
                <w:szCs w:val="20"/>
              </w:rPr>
            </w:pPr>
            <w:r w:rsidRPr="002F7CD5">
              <w:rPr>
                <w:b/>
                <w:sz w:val="20"/>
                <w:szCs w:val="20"/>
              </w:rPr>
              <w:t>Total</w:t>
            </w:r>
          </w:p>
        </w:tc>
        <w:tc>
          <w:tcPr>
            <w:tcW w:w="850" w:type="dxa"/>
            <w:vMerge/>
            <w:tcBorders>
              <w:top w:val="nil"/>
            </w:tcBorders>
            <w:shd w:val="clear" w:color="auto" w:fill="FFFFCC"/>
            <w:vAlign w:val="center"/>
          </w:tcPr>
          <w:p w14:paraId="2266859A" w14:textId="77777777" w:rsidR="00D50063" w:rsidRPr="002F7CD5" w:rsidRDefault="00D50063" w:rsidP="002F7CD5">
            <w:pPr>
              <w:jc w:val="center"/>
              <w:rPr>
                <w:sz w:val="20"/>
                <w:szCs w:val="20"/>
              </w:rPr>
            </w:pPr>
          </w:p>
        </w:tc>
        <w:tc>
          <w:tcPr>
            <w:tcW w:w="851" w:type="dxa"/>
            <w:shd w:val="clear" w:color="auto" w:fill="FFFFCC"/>
            <w:vAlign w:val="center"/>
          </w:tcPr>
          <w:p w14:paraId="5220295B" w14:textId="77777777" w:rsidR="00D50063" w:rsidRPr="002F7CD5" w:rsidRDefault="00B559DE" w:rsidP="002F7CD5">
            <w:pPr>
              <w:pStyle w:val="TableParagraph"/>
              <w:ind w:left="152" w:right="83" w:hanging="41"/>
              <w:jc w:val="center"/>
              <w:rPr>
                <w:b/>
                <w:sz w:val="20"/>
                <w:szCs w:val="20"/>
              </w:rPr>
            </w:pPr>
            <w:r w:rsidRPr="002F7CD5">
              <w:rPr>
                <w:b/>
                <w:sz w:val="20"/>
                <w:szCs w:val="20"/>
              </w:rPr>
              <w:t>Theor</w:t>
            </w:r>
            <w:r w:rsidRPr="002F7CD5">
              <w:rPr>
                <w:b/>
                <w:spacing w:val="-57"/>
                <w:sz w:val="20"/>
                <w:szCs w:val="20"/>
              </w:rPr>
              <w:t xml:space="preserve"> </w:t>
            </w:r>
            <w:r w:rsidRPr="002F7CD5">
              <w:rPr>
                <w:b/>
                <w:sz w:val="20"/>
                <w:szCs w:val="20"/>
              </w:rPr>
              <w:t>etical</w:t>
            </w:r>
          </w:p>
        </w:tc>
        <w:tc>
          <w:tcPr>
            <w:tcW w:w="708" w:type="dxa"/>
            <w:shd w:val="clear" w:color="auto" w:fill="FFFFCC"/>
            <w:vAlign w:val="center"/>
          </w:tcPr>
          <w:p w14:paraId="36DF5BAE" w14:textId="77777777" w:rsidR="00D50063" w:rsidRPr="002F7CD5" w:rsidRDefault="00B559DE" w:rsidP="002F7CD5">
            <w:pPr>
              <w:pStyle w:val="TableParagraph"/>
              <w:ind w:left="134" w:right="86" w:hanging="22"/>
              <w:jc w:val="center"/>
              <w:rPr>
                <w:b/>
                <w:sz w:val="20"/>
                <w:szCs w:val="20"/>
              </w:rPr>
            </w:pPr>
            <w:r w:rsidRPr="002F7CD5">
              <w:rPr>
                <w:b/>
                <w:sz w:val="20"/>
                <w:szCs w:val="20"/>
              </w:rPr>
              <w:t>Prac</w:t>
            </w:r>
            <w:r w:rsidRPr="002F7CD5">
              <w:rPr>
                <w:b/>
                <w:spacing w:val="-58"/>
                <w:sz w:val="20"/>
                <w:szCs w:val="20"/>
              </w:rPr>
              <w:t xml:space="preserve"> </w:t>
            </w:r>
            <w:r w:rsidRPr="002F7CD5">
              <w:rPr>
                <w:b/>
                <w:sz w:val="20"/>
                <w:szCs w:val="20"/>
              </w:rPr>
              <w:t>tical</w:t>
            </w:r>
          </w:p>
        </w:tc>
        <w:tc>
          <w:tcPr>
            <w:tcW w:w="709" w:type="dxa"/>
            <w:shd w:val="clear" w:color="auto" w:fill="FFFFCC"/>
            <w:vAlign w:val="center"/>
          </w:tcPr>
          <w:p w14:paraId="31CCF0F6" w14:textId="77777777" w:rsidR="00D50063" w:rsidRPr="002F7CD5" w:rsidRDefault="00B559DE" w:rsidP="002F7CD5">
            <w:pPr>
              <w:pStyle w:val="TableParagraph"/>
              <w:ind w:left="106" w:right="98"/>
              <w:jc w:val="center"/>
              <w:rPr>
                <w:b/>
                <w:sz w:val="20"/>
                <w:szCs w:val="20"/>
              </w:rPr>
            </w:pPr>
            <w:r w:rsidRPr="002F7CD5">
              <w:rPr>
                <w:b/>
                <w:sz w:val="20"/>
                <w:szCs w:val="20"/>
              </w:rPr>
              <w:t>Tota</w:t>
            </w:r>
            <w:r w:rsidRPr="002F7CD5">
              <w:rPr>
                <w:b/>
                <w:spacing w:val="-57"/>
                <w:sz w:val="20"/>
                <w:szCs w:val="20"/>
              </w:rPr>
              <w:t xml:space="preserve"> </w:t>
            </w:r>
            <w:r w:rsidRPr="002F7CD5">
              <w:rPr>
                <w:b/>
                <w:sz w:val="20"/>
                <w:szCs w:val="20"/>
              </w:rPr>
              <w:t>l</w:t>
            </w:r>
            <w:r w:rsidRPr="002F7CD5">
              <w:rPr>
                <w:b/>
                <w:spacing w:val="1"/>
                <w:sz w:val="20"/>
                <w:szCs w:val="20"/>
              </w:rPr>
              <w:t xml:space="preserve"> </w:t>
            </w:r>
            <w:r w:rsidRPr="002F7CD5">
              <w:rPr>
                <w:b/>
                <w:sz w:val="20"/>
                <w:szCs w:val="20"/>
              </w:rPr>
              <w:t>grad</w:t>
            </w:r>
            <w:r w:rsidRPr="002F7CD5">
              <w:rPr>
                <w:b/>
                <w:spacing w:val="-57"/>
                <w:sz w:val="20"/>
                <w:szCs w:val="20"/>
              </w:rPr>
              <w:t xml:space="preserve"> </w:t>
            </w:r>
            <w:r w:rsidRPr="002F7CD5">
              <w:rPr>
                <w:b/>
                <w:sz w:val="20"/>
                <w:szCs w:val="20"/>
              </w:rPr>
              <w:t>es</w:t>
            </w:r>
          </w:p>
        </w:tc>
        <w:tc>
          <w:tcPr>
            <w:tcW w:w="709" w:type="dxa"/>
            <w:shd w:val="clear" w:color="auto" w:fill="FFFFCC"/>
            <w:vAlign w:val="center"/>
          </w:tcPr>
          <w:p w14:paraId="1E44E389" w14:textId="77777777" w:rsidR="00D50063" w:rsidRPr="002F7CD5" w:rsidRDefault="00B559DE" w:rsidP="002F7CD5">
            <w:pPr>
              <w:pStyle w:val="TableParagraph"/>
              <w:ind w:left="118" w:right="104" w:firstLine="21"/>
              <w:jc w:val="center"/>
              <w:rPr>
                <w:b/>
                <w:sz w:val="20"/>
                <w:szCs w:val="20"/>
              </w:rPr>
            </w:pPr>
            <w:r w:rsidRPr="002F7CD5">
              <w:rPr>
                <w:b/>
                <w:sz w:val="20"/>
                <w:szCs w:val="20"/>
              </w:rPr>
              <w:t>Tim</w:t>
            </w:r>
            <w:r w:rsidRPr="002F7CD5">
              <w:rPr>
                <w:b/>
                <w:spacing w:val="-58"/>
                <w:sz w:val="20"/>
                <w:szCs w:val="20"/>
              </w:rPr>
              <w:t xml:space="preserve"> </w:t>
            </w:r>
            <w:r w:rsidRPr="002F7CD5">
              <w:rPr>
                <w:b/>
                <w:sz w:val="20"/>
                <w:szCs w:val="20"/>
              </w:rPr>
              <w:t>e for</w:t>
            </w:r>
            <w:r w:rsidRPr="002F7CD5">
              <w:rPr>
                <w:b/>
                <w:spacing w:val="-57"/>
                <w:sz w:val="20"/>
                <w:szCs w:val="20"/>
              </w:rPr>
              <w:t xml:space="preserve"> </w:t>
            </w:r>
            <w:r w:rsidRPr="002F7CD5">
              <w:rPr>
                <w:b/>
                <w:sz w:val="20"/>
                <w:szCs w:val="20"/>
              </w:rPr>
              <w:t>exa</w:t>
            </w:r>
            <w:r w:rsidRPr="002F7CD5">
              <w:rPr>
                <w:b/>
                <w:spacing w:val="1"/>
                <w:sz w:val="20"/>
                <w:szCs w:val="20"/>
              </w:rPr>
              <w:t xml:space="preserve"> </w:t>
            </w:r>
            <w:r w:rsidRPr="002F7CD5">
              <w:rPr>
                <w:b/>
                <w:sz w:val="20"/>
                <w:szCs w:val="20"/>
              </w:rPr>
              <w:t>m</w:t>
            </w:r>
          </w:p>
        </w:tc>
      </w:tr>
      <w:tr w:rsidR="00D50063" w14:paraId="04CEF9D7" w14:textId="77777777">
        <w:trPr>
          <w:trHeight w:val="1587"/>
        </w:trPr>
        <w:tc>
          <w:tcPr>
            <w:tcW w:w="1701" w:type="dxa"/>
          </w:tcPr>
          <w:p w14:paraId="66B0F1D8" w14:textId="77777777" w:rsidR="00D50063" w:rsidRDefault="00B559DE">
            <w:pPr>
              <w:pStyle w:val="TableParagraph"/>
              <w:spacing w:line="276" w:lineRule="auto"/>
              <w:ind w:left="106" w:right="232"/>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z w:val="24"/>
              </w:rPr>
              <w:t>(Theoretical)</w:t>
            </w:r>
          </w:p>
        </w:tc>
        <w:tc>
          <w:tcPr>
            <w:tcW w:w="1134" w:type="dxa"/>
          </w:tcPr>
          <w:p w14:paraId="2D3ACDB4" w14:textId="77777777" w:rsidR="00D50063" w:rsidRDefault="00B559DE">
            <w:pPr>
              <w:pStyle w:val="TableParagraph"/>
              <w:spacing w:line="274" w:lineRule="exact"/>
              <w:ind w:left="107"/>
              <w:rPr>
                <w:b/>
                <w:sz w:val="24"/>
              </w:rPr>
            </w:pPr>
            <w:r>
              <w:rPr>
                <w:b/>
                <w:sz w:val="24"/>
              </w:rPr>
              <w:t>MSN910</w:t>
            </w:r>
          </w:p>
        </w:tc>
        <w:tc>
          <w:tcPr>
            <w:tcW w:w="1418" w:type="dxa"/>
          </w:tcPr>
          <w:p w14:paraId="43F22AE3" w14:textId="77777777" w:rsidR="00D50063" w:rsidRDefault="00B559DE">
            <w:pPr>
              <w:pStyle w:val="TableParagraph"/>
              <w:spacing w:line="276" w:lineRule="auto"/>
              <w:ind w:left="108" w:right="211"/>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pacing w:val="-1"/>
                <w:sz w:val="24"/>
              </w:rPr>
              <w:t>(Practical)</w:t>
            </w:r>
          </w:p>
          <w:p w14:paraId="3C641EA8" w14:textId="77777777" w:rsidR="00D50063" w:rsidRDefault="00B559DE">
            <w:pPr>
              <w:pStyle w:val="TableParagraph"/>
              <w:ind w:left="108"/>
              <w:rPr>
                <w:b/>
                <w:sz w:val="24"/>
              </w:rPr>
            </w:pPr>
            <w:r>
              <w:rPr>
                <w:b/>
                <w:sz w:val="24"/>
              </w:rPr>
              <w:t>MSN911</w:t>
            </w:r>
          </w:p>
        </w:tc>
        <w:tc>
          <w:tcPr>
            <w:tcW w:w="992" w:type="dxa"/>
            <w:vMerge w:val="restart"/>
          </w:tcPr>
          <w:p w14:paraId="67F8E4DA" w14:textId="77777777" w:rsidR="00D50063" w:rsidRDefault="00B559DE">
            <w:pPr>
              <w:pStyle w:val="TableParagraph"/>
              <w:spacing w:line="276" w:lineRule="auto"/>
              <w:ind w:left="108" w:right="98"/>
              <w:rPr>
                <w:b/>
                <w:sz w:val="24"/>
              </w:rPr>
            </w:pPr>
            <w:r>
              <w:rPr>
                <w:b/>
                <w:sz w:val="24"/>
              </w:rPr>
              <w:t>*Medic</w:t>
            </w:r>
            <w:r>
              <w:rPr>
                <w:b/>
                <w:spacing w:val="-57"/>
                <w:sz w:val="24"/>
              </w:rPr>
              <w:t xml:space="preserve"> </w:t>
            </w:r>
            <w:r>
              <w:rPr>
                <w:b/>
                <w:sz w:val="24"/>
              </w:rPr>
              <w:t>al</w:t>
            </w:r>
            <w:r>
              <w:rPr>
                <w:b/>
                <w:spacing w:val="1"/>
                <w:sz w:val="24"/>
              </w:rPr>
              <w:t xml:space="preserve"> </w:t>
            </w:r>
            <w:r>
              <w:rPr>
                <w:b/>
                <w:sz w:val="24"/>
              </w:rPr>
              <w:t>surgica</w:t>
            </w:r>
            <w:r>
              <w:rPr>
                <w:b/>
                <w:spacing w:val="-57"/>
                <w:sz w:val="24"/>
              </w:rPr>
              <w:t xml:space="preserve"> </w:t>
            </w:r>
            <w:r>
              <w:rPr>
                <w:b/>
                <w:sz w:val="24"/>
              </w:rPr>
              <w:t>l</w:t>
            </w:r>
            <w:r>
              <w:rPr>
                <w:b/>
                <w:spacing w:val="1"/>
                <w:sz w:val="24"/>
              </w:rPr>
              <w:t xml:space="preserve"> </w:t>
            </w:r>
            <w:r>
              <w:rPr>
                <w:b/>
                <w:sz w:val="24"/>
              </w:rPr>
              <w:t>nursin</w:t>
            </w:r>
            <w:r>
              <w:rPr>
                <w:b/>
                <w:spacing w:val="1"/>
                <w:sz w:val="24"/>
              </w:rPr>
              <w:t xml:space="preserve"> </w:t>
            </w:r>
            <w:r>
              <w:rPr>
                <w:b/>
                <w:sz w:val="24"/>
              </w:rPr>
              <w:t>g</w:t>
            </w:r>
            <w:r>
              <w:rPr>
                <w:b/>
                <w:spacing w:val="1"/>
                <w:sz w:val="24"/>
              </w:rPr>
              <w:t xml:space="preserve"> </w:t>
            </w:r>
            <w:r>
              <w:rPr>
                <w:b/>
                <w:sz w:val="24"/>
              </w:rPr>
              <w:t>(Practi</w:t>
            </w:r>
            <w:r>
              <w:rPr>
                <w:b/>
                <w:spacing w:val="1"/>
                <w:sz w:val="24"/>
              </w:rPr>
              <w:t xml:space="preserve"> </w:t>
            </w:r>
            <w:r>
              <w:rPr>
                <w:b/>
                <w:sz w:val="24"/>
              </w:rPr>
              <w:t>cal)</w:t>
            </w:r>
            <w:r>
              <w:rPr>
                <w:b/>
                <w:spacing w:val="1"/>
                <w:sz w:val="24"/>
              </w:rPr>
              <w:t xml:space="preserve"> </w:t>
            </w:r>
            <w:r>
              <w:rPr>
                <w:b/>
                <w:sz w:val="24"/>
              </w:rPr>
              <w:t>MSN90</w:t>
            </w:r>
            <w:r>
              <w:rPr>
                <w:b/>
                <w:spacing w:val="-58"/>
                <w:sz w:val="24"/>
              </w:rPr>
              <w:t xml:space="preserve"> </w:t>
            </w:r>
            <w:r>
              <w:rPr>
                <w:b/>
                <w:sz w:val="24"/>
              </w:rPr>
              <w:t>7</w:t>
            </w:r>
          </w:p>
          <w:p w14:paraId="52706685" w14:textId="77777777" w:rsidR="00D50063" w:rsidRDefault="00B559DE">
            <w:pPr>
              <w:pStyle w:val="TableParagraph"/>
              <w:spacing w:line="276" w:lineRule="auto"/>
              <w:ind w:left="108" w:right="98"/>
              <w:rPr>
                <w:b/>
                <w:sz w:val="24"/>
              </w:rPr>
            </w:pPr>
            <w:r>
              <w:rPr>
                <w:b/>
                <w:sz w:val="24"/>
              </w:rPr>
              <w:t>*Medic</w:t>
            </w:r>
            <w:r>
              <w:rPr>
                <w:b/>
                <w:spacing w:val="-57"/>
                <w:sz w:val="24"/>
              </w:rPr>
              <w:t xml:space="preserve"> </w:t>
            </w:r>
            <w:r>
              <w:rPr>
                <w:b/>
                <w:sz w:val="24"/>
              </w:rPr>
              <w:t>al</w:t>
            </w:r>
            <w:r>
              <w:rPr>
                <w:b/>
                <w:spacing w:val="1"/>
                <w:sz w:val="24"/>
              </w:rPr>
              <w:t xml:space="preserve"> </w:t>
            </w:r>
            <w:r>
              <w:rPr>
                <w:b/>
                <w:sz w:val="24"/>
              </w:rPr>
              <w:t>surgica</w:t>
            </w:r>
            <w:r>
              <w:rPr>
                <w:b/>
                <w:spacing w:val="-57"/>
                <w:sz w:val="24"/>
              </w:rPr>
              <w:t xml:space="preserve"> </w:t>
            </w:r>
            <w:r>
              <w:rPr>
                <w:b/>
                <w:sz w:val="24"/>
              </w:rPr>
              <w:t>l</w:t>
            </w:r>
            <w:r>
              <w:rPr>
                <w:b/>
                <w:spacing w:val="1"/>
                <w:sz w:val="24"/>
              </w:rPr>
              <w:t xml:space="preserve"> </w:t>
            </w:r>
            <w:r>
              <w:rPr>
                <w:b/>
                <w:sz w:val="24"/>
              </w:rPr>
              <w:t>nursin</w:t>
            </w:r>
            <w:r>
              <w:rPr>
                <w:b/>
                <w:spacing w:val="1"/>
                <w:sz w:val="24"/>
              </w:rPr>
              <w:t xml:space="preserve"> </w:t>
            </w:r>
            <w:r>
              <w:rPr>
                <w:b/>
                <w:sz w:val="24"/>
              </w:rPr>
              <w:t>g</w:t>
            </w:r>
            <w:r>
              <w:rPr>
                <w:b/>
                <w:spacing w:val="1"/>
                <w:sz w:val="24"/>
              </w:rPr>
              <w:t xml:space="preserve"> </w:t>
            </w:r>
            <w:r>
              <w:rPr>
                <w:b/>
                <w:sz w:val="24"/>
              </w:rPr>
              <w:t>(Theor</w:t>
            </w:r>
            <w:r>
              <w:rPr>
                <w:b/>
                <w:spacing w:val="1"/>
                <w:sz w:val="24"/>
              </w:rPr>
              <w:t xml:space="preserve"> </w:t>
            </w:r>
            <w:r>
              <w:rPr>
                <w:b/>
                <w:sz w:val="24"/>
              </w:rPr>
              <w:t>etical)</w:t>
            </w:r>
            <w:r>
              <w:rPr>
                <w:b/>
                <w:spacing w:val="1"/>
                <w:sz w:val="24"/>
              </w:rPr>
              <w:t xml:space="preserve"> </w:t>
            </w:r>
            <w:r>
              <w:rPr>
                <w:b/>
                <w:sz w:val="24"/>
              </w:rPr>
              <w:t>MSN90</w:t>
            </w:r>
          </w:p>
          <w:p w14:paraId="3D19E8AA" w14:textId="77777777" w:rsidR="00D50063" w:rsidRDefault="00B559DE">
            <w:pPr>
              <w:pStyle w:val="TableParagraph"/>
              <w:spacing w:line="276" w:lineRule="exact"/>
              <w:ind w:left="108"/>
              <w:rPr>
                <w:b/>
                <w:sz w:val="24"/>
              </w:rPr>
            </w:pPr>
            <w:r>
              <w:rPr>
                <w:b/>
                <w:sz w:val="24"/>
              </w:rPr>
              <w:t>6</w:t>
            </w:r>
          </w:p>
        </w:tc>
        <w:tc>
          <w:tcPr>
            <w:tcW w:w="851" w:type="dxa"/>
          </w:tcPr>
          <w:p w14:paraId="25FF8E43" w14:textId="77777777" w:rsidR="00D50063" w:rsidRDefault="00B559DE">
            <w:pPr>
              <w:pStyle w:val="TableParagraph"/>
              <w:spacing w:line="274" w:lineRule="exact"/>
              <w:ind w:left="8"/>
              <w:jc w:val="center"/>
              <w:rPr>
                <w:b/>
                <w:sz w:val="24"/>
              </w:rPr>
            </w:pPr>
            <w:r>
              <w:rPr>
                <w:b/>
                <w:sz w:val="24"/>
              </w:rPr>
              <w:t>3</w:t>
            </w:r>
          </w:p>
        </w:tc>
        <w:tc>
          <w:tcPr>
            <w:tcW w:w="850" w:type="dxa"/>
          </w:tcPr>
          <w:p w14:paraId="58016546" w14:textId="77777777" w:rsidR="00D50063" w:rsidRDefault="00B559DE">
            <w:pPr>
              <w:pStyle w:val="TableParagraph"/>
              <w:spacing w:line="274" w:lineRule="exact"/>
              <w:ind w:left="9"/>
              <w:jc w:val="center"/>
              <w:rPr>
                <w:b/>
                <w:sz w:val="24"/>
              </w:rPr>
            </w:pPr>
            <w:r>
              <w:rPr>
                <w:b/>
                <w:sz w:val="24"/>
              </w:rPr>
              <w:t>-</w:t>
            </w:r>
          </w:p>
        </w:tc>
        <w:tc>
          <w:tcPr>
            <w:tcW w:w="851" w:type="dxa"/>
          </w:tcPr>
          <w:p w14:paraId="48970C77" w14:textId="77777777" w:rsidR="00D50063" w:rsidRDefault="00B559DE">
            <w:pPr>
              <w:pStyle w:val="TableParagraph"/>
              <w:spacing w:line="274" w:lineRule="exact"/>
              <w:ind w:left="9"/>
              <w:jc w:val="center"/>
              <w:rPr>
                <w:b/>
                <w:sz w:val="24"/>
              </w:rPr>
            </w:pPr>
            <w:r>
              <w:rPr>
                <w:b/>
                <w:sz w:val="24"/>
              </w:rPr>
              <w:t>3</w:t>
            </w:r>
          </w:p>
        </w:tc>
        <w:tc>
          <w:tcPr>
            <w:tcW w:w="850" w:type="dxa"/>
          </w:tcPr>
          <w:p w14:paraId="65C6097E" w14:textId="77777777" w:rsidR="00D50063" w:rsidRDefault="00B559DE">
            <w:pPr>
              <w:pStyle w:val="TableParagraph"/>
              <w:spacing w:line="274" w:lineRule="exact"/>
              <w:ind w:left="7"/>
              <w:jc w:val="center"/>
              <w:rPr>
                <w:b/>
                <w:sz w:val="24"/>
              </w:rPr>
            </w:pPr>
            <w:r>
              <w:rPr>
                <w:b/>
                <w:sz w:val="24"/>
              </w:rPr>
              <w:t>3</w:t>
            </w:r>
          </w:p>
        </w:tc>
        <w:tc>
          <w:tcPr>
            <w:tcW w:w="851" w:type="dxa"/>
          </w:tcPr>
          <w:p w14:paraId="796725EC" w14:textId="77777777" w:rsidR="00D50063" w:rsidRDefault="00B559DE">
            <w:pPr>
              <w:pStyle w:val="TableParagraph"/>
              <w:spacing w:line="274" w:lineRule="exact"/>
              <w:ind w:right="295"/>
              <w:jc w:val="right"/>
              <w:rPr>
                <w:b/>
                <w:sz w:val="24"/>
              </w:rPr>
            </w:pPr>
            <w:r>
              <w:rPr>
                <w:b/>
                <w:sz w:val="24"/>
              </w:rPr>
              <w:t>90</w:t>
            </w:r>
          </w:p>
        </w:tc>
        <w:tc>
          <w:tcPr>
            <w:tcW w:w="708" w:type="dxa"/>
          </w:tcPr>
          <w:p w14:paraId="0526D84E" w14:textId="77777777" w:rsidR="00D50063" w:rsidRDefault="00B559DE">
            <w:pPr>
              <w:pStyle w:val="TableParagraph"/>
              <w:spacing w:line="274" w:lineRule="exact"/>
              <w:ind w:left="152" w:right="145"/>
              <w:jc w:val="center"/>
              <w:rPr>
                <w:b/>
                <w:sz w:val="24"/>
              </w:rPr>
            </w:pPr>
            <w:r>
              <w:rPr>
                <w:b/>
                <w:sz w:val="24"/>
              </w:rPr>
              <w:t>60</w:t>
            </w:r>
          </w:p>
        </w:tc>
        <w:tc>
          <w:tcPr>
            <w:tcW w:w="709" w:type="dxa"/>
          </w:tcPr>
          <w:p w14:paraId="3E44EEB2" w14:textId="77777777" w:rsidR="00D50063" w:rsidRDefault="00B559DE">
            <w:pPr>
              <w:pStyle w:val="TableParagraph"/>
              <w:spacing w:line="274" w:lineRule="exact"/>
              <w:ind w:right="164"/>
              <w:jc w:val="right"/>
              <w:rPr>
                <w:b/>
                <w:sz w:val="24"/>
              </w:rPr>
            </w:pPr>
            <w:r>
              <w:rPr>
                <w:b/>
                <w:sz w:val="24"/>
              </w:rPr>
              <w:t>150</w:t>
            </w:r>
          </w:p>
        </w:tc>
        <w:tc>
          <w:tcPr>
            <w:tcW w:w="709" w:type="dxa"/>
          </w:tcPr>
          <w:p w14:paraId="7585EBA4" w14:textId="77777777" w:rsidR="00D50063" w:rsidRDefault="00B559DE">
            <w:pPr>
              <w:pStyle w:val="TableParagraph"/>
              <w:spacing w:line="274" w:lineRule="exact"/>
              <w:ind w:left="8"/>
              <w:jc w:val="center"/>
              <w:rPr>
                <w:b/>
                <w:sz w:val="24"/>
              </w:rPr>
            </w:pPr>
            <w:r>
              <w:rPr>
                <w:b/>
                <w:sz w:val="24"/>
              </w:rPr>
              <w:t>3</w:t>
            </w:r>
          </w:p>
          <w:p w14:paraId="2DADEFA3" w14:textId="77777777" w:rsidR="00D50063" w:rsidRDefault="00B559DE">
            <w:pPr>
              <w:pStyle w:val="TableParagraph"/>
              <w:spacing w:before="139"/>
              <w:ind w:left="104" w:right="98"/>
              <w:jc w:val="center"/>
              <w:rPr>
                <w:b/>
                <w:sz w:val="24"/>
              </w:rPr>
            </w:pPr>
            <w:r>
              <w:rPr>
                <w:b/>
                <w:sz w:val="24"/>
              </w:rPr>
              <w:t>Hrs</w:t>
            </w:r>
          </w:p>
        </w:tc>
      </w:tr>
      <w:tr w:rsidR="00D50063" w14:paraId="7BAD3F82" w14:textId="77777777">
        <w:trPr>
          <w:trHeight w:val="1903"/>
        </w:trPr>
        <w:tc>
          <w:tcPr>
            <w:tcW w:w="1701" w:type="dxa"/>
          </w:tcPr>
          <w:p w14:paraId="1353545F" w14:textId="77777777" w:rsidR="00D50063" w:rsidRDefault="00B559DE">
            <w:pPr>
              <w:pStyle w:val="TableParagraph"/>
              <w:spacing w:line="276" w:lineRule="auto"/>
              <w:ind w:left="106" w:right="496"/>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pacing w:val="-1"/>
                <w:sz w:val="24"/>
              </w:rPr>
              <w:t>(Practical)</w:t>
            </w:r>
          </w:p>
        </w:tc>
        <w:tc>
          <w:tcPr>
            <w:tcW w:w="1134" w:type="dxa"/>
          </w:tcPr>
          <w:p w14:paraId="7ED87AE1" w14:textId="77777777" w:rsidR="00D50063" w:rsidRDefault="00B559DE">
            <w:pPr>
              <w:pStyle w:val="TableParagraph"/>
              <w:spacing w:line="275" w:lineRule="exact"/>
              <w:ind w:left="107"/>
              <w:rPr>
                <w:b/>
                <w:sz w:val="24"/>
              </w:rPr>
            </w:pPr>
            <w:r>
              <w:rPr>
                <w:b/>
                <w:sz w:val="24"/>
              </w:rPr>
              <w:t>MSN911</w:t>
            </w:r>
          </w:p>
        </w:tc>
        <w:tc>
          <w:tcPr>
            <w:tcW w:w="1418" w:type="dxa"/>
          </w:tcPr>
          <w:p w14:paraId="51EEF6AF" w14:textId="77777777" w:rsidR="00D50063" w:rsidRDefault="00B559DE">
            <w:pPr>
              <w:pStyle w:val="TableParagraph"/>
              <w:spacing w:line="276" w:lineRule="auto"/>
              <w:ind w:left="108" w:right="104"/>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pacing w:val="-1"/>
                <w:sz w:val="24"/>
              </w:rPr>
              <w:t>(Theoretica</w:t>
            </w:r>
            <w:r>
              <w:rPr>
                <w:b/>
                <w:spacing w:val="-57"/>
                <w:sz w:val="24"/>
              </w:rPr>
              <w:t xml:space="preserve"> </w:t>
            </w:r>
            <w:r>
              <w:rPr>
                <w:b/>
                <w:sz w:val="24"/>
              </w:rPr>
              <w:t>l)</w:t>
            </w:r>
          </w:p>
          <w:p w14:paraId="577A759C" w14:textId="77777777" w:rsidR="00D50063" w:rsidRDefault="00B559DE">
            <w:pPr>
              <w:pStyle w:val="TableParagraph"/>
              <w:spacing w:line="276" w:lineRule="exact"/>
              <w:ind w:left="108"/>
              <w:rPr>
                <w:b/>
                <w:sz w:val="24"/>
              </w:rPr>
            </w:pPr>
            <w:r>
              <w:rPr>
                <w:b/>
                <w:sz w:val="24"/>
              </w:rPr>
              <w:t>MSN910</w:t>
            </w:r>
          </w:p>
        </w:tc>
        <w:tc>
          <w:tcPr>
            <w:tcW w:w="992" w:type="dxa"/>
            <w:vMerge/>
            <w:tcBorders>
              <w:top w:val="nil"/>
            </w:tcBorders>
          </w:tcPr>
          <w:p w14:paraId="0FFEB9F1" w14:textId="77777777" w:rsidR="00D50063" w:rsidRDefault="00D50063">
            <w:pPr>
              <w:rPr>
                <w:sz w:val="2"/>
                <w:szCs w:val="2"/>
              </w:rPr>
            </w:pPr>
          </w:p>
        </w:tc>
        <w:tc>
          <w:tcPr>
            <w:tcW w:w="851" w:type="dxa"/>
          </w:tcPr>
          <w:p w14:paraId="3A3004FA" w14:textId="77777777" w:rsidR="00D50063" w:rsidRDefault="00B559DE">
            <w:pPr>
              <w:pStyle w:val="TableParagraph"/>
              <w:spacing w:line="275" w:lineRule="exact"/>
              <w:ind w:left="6"/>
              <w:jc w:val="center"/>
              <w:rPr>
                <w:b/>
                <w:sz w:val="24"/>
              </w:rPr>
            </w:pPr>
            <w:r>
              <w:rPr>
                <w:b/>
                <w:sz w:val="24"/>
              </w:rPr>
              <w:t>-</w:t>
            </w:r>
          </w:p>
        </w:tc>
        <w:tc>
          <w:tcPr>
            <w:tcW w:w="850" w:type="dxa"/>
          </w:tcPr>
          <w:p w14:paraId="5F3BCE06"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145BA8E7" w14:textId="77777777" w:rsidR="00D50063" w:rsidRDefault="00B559DE">
            <w:pPr>
              <w:pStyle w:val="TableParagraph"/>
              <w:spacing w:line="275" w:lineRule="exact"/>
              <w:ind w:left="131" w:right="122"/>
              <w:jc w:val="center"/>
              <w:rPr>
                <w:b/>
                <w:sz w:val="24"/>
              </w:rPr>
            </w:pPr>
            <w:r>
              <w:rPr>
                <w:b/>
                <w:sz w:val="24"/>
              </w:rPr>
              <w:t>12</w:t>
            </w:r>
          </w:p>
        </w:tc>
        <w:tc>
          <w:tcPr>
            <w:tcW w:w="850" w:type="dxa"/>
          </w:tcPr>
          <w:p w14:paraId="1B6B6EE7" w14:textId="77777777" w:rsidR="00D50063" w:rsidRDefault="00B559DE">
            <w:pPr>
              <w:pStyle w:val="TableParagraph"/>
              <w:spacing w:line="275" w:lineRule="exact"/>
              <w:ind w:left="7"/>
              <w:jc w:val="center"/>
              <w:rPr>
                <w:b/>
                <w:sz w:val="24"/>
              </w:rPr>
            </w:pPr>
            <w:r>
              <w:rPr>
                <w:b/>
                <w:sz w:val="24"/>
              </w:rPr>
              <w:t>4</w:t>
            </w:r>
          </w:p>
        </w:tc>
        <w:tc>
          <w:tcPr>
            <w:tcW w:w="851" w:type="dxa"/>
          </w:tcPr>
          <w:p w14:paraId="038A4440" w14:textId="77777777" w:rsidR="00D50063" w:rsidRDefault="00B559DE">
            <w:pPr>
              <w:pStyle w:val="TableParagraph"/>
              <w:spacing w:line="275" w:lineRule="exact"/>
              <w:ind w:left="9"/>
              <w:jc w:val="center"/>
              <w:rPr>
                <w:b/>
                <w:sz w:val="24"/>
              </w:rPr>
            </w:pPr>
            <w:r>
              <w:rPr>
                <w:b/>
                <w:sz w:val="24"/>
              </w:rPr>
              <w:t>-</w:t>
            </w:r>
          </w:p>
        </w:tc>
        <w:tc>
          <w:tcPr>
            <w:tcW w:w="708" w:type="dxa"/>
          </w:tcPr>
          <w:p w14:paraId="6A6904CB" w14:textId="77777777" w:rsidR="00D50063" w:rsidRDefault="00B559DE">
            <w:pPr>
              <w:pStyle w:val="TableParagraph"/>
              <w:spacing w:line="275" w:lineRule="exact"/>
              <w:ind w:left="152" w:right="145"/>
              <w:jc w:val="center"/>
              <w:rPr>
                <w:b/>
                <w:sz w:val="24"/>
              </w:rPr>
            </w:pPr>
            <w:r>
              <w:rPr>
                <w:b/>
                <w:sz w:val="24"/>
              </w:rPr>
              <w:t>200</w:t>
            </w:r>
          </w:p>
        </w:tc>
        <w:tc>
          <w:tcPr>
            <w:tcW w:w="709" w:type="dxa"/>
          </w:tcPr>
          <w:p w14:paraId="59E9CCC4" w14:textId="77777777" w:rsidR="00D50063" w:rsidRDefault="00B559DE">
            <w:pPr>
              <w:pStyle w:val="TableParagraph"/>
              <w:spacing w:line="275" w:lineRule="exact"/>
              <w:ind w:right="164"/>
              <w:jc w:val="right"/>
              <w:rPr>
                <w:b/>
                <w:sz w:val="24"/>
              </w:rPr>
            </w:pPr>
            <w:r>
              <w:rPr>
                <w:b/>
                <w:sz w:val="24"/>
              </w:rPr>
              <w:t>200</w:t>
            </w:r>
          </w:p>
        </w:tc>
        <w:tc>
          <w:tcPr>
            <w:tcW w:w="709" w:type="dxa"/>
          </w:tcPr>
          <w:p w14:paraId="7961600E" w14:textId="77777777" w:rsidR="00D50063" w:rsidRDefault="00B559DE">
            <w:pPr>
              <w:pStyle w:val="TableParagraph"/>
              <w:spacing w:line="275" w:lineRule="exact"/>
              <w:ind w:left="8"/>
              <w:jc w:val="center"/>
              <w:rPr>
                <w:b/>
                <w:sz w:val="24"/>
              </w:rPr>
            </w:pPr>
            <w:r>
              <w:rPr>
                <w:b/>
                <w:sz w:val="24"/>
              </w:rPr>
              <w:t>3</w:t>
            </w:r>
          </w:p>
          <w:p w14:paraId="27AEE5A9" w14:textId="77777777" w:rsidR="00D50063" w:rsidRDefault="00B559DE">
            <w:pPr>
              <w:pStyle w:val="TableParagraph"/>
              <w:spacing w:before="137"/>
              <w:ind w:left="104" w:right="98"/>
              <w:jc w:val="center"/>
              <w:rPr>
                <w:b/>
                <w:sz w:val="24"/>
              </w:rPr>
            </w:pPr>
            <w:r>
              <w:rPr>
                <w:b/>
                <w:sz w:val="24"/>
              </w:rPr>
              <w:t>Hrs</w:t>
            </w:r>
          </w:p>
        </w:tc>
      </w:tr>
      <w:tr w:rsidR="00D50063" w14:paraId="7803C520" w14:textId="77777777">
        <w:trPr>
          <w:trHeight w:val="827"/>
        </w:trPr>
        <w:tc>
          <w:tcPr>
            <w:tcW w:w="1701" w:type="dxa"/>
          </w:tcPr>
          <w:p w14:paraId="406A6A7E" w14:textId="77777777" w:rsidR="00D50063" w:rsidRDefault="00B559DE">
            <w:pPr>
              <w:pStyle w:val="TableParagraph"/>
              <w:spacing w:line="276" w:lineRule="auto"/>
              <w:ind w:left="106" w:right="738"/>
              <w:rPr>
                <w:b/>
                <w:sz w:val="24"/>
              </w:rPr>
            </w:pPr>
            <w:r>
              <w:rPr>
                <w:b/>
                <w:sz w:val="24"/>
              </w:rPr>
              <w:t>General</w:t>
            </w:r>
            <w:r>
              <w:rPr>
                <w:b/>
                <w:spacing w:val="-57"/>
                <w:sz w:val="24"/>
              </w:rPr>
              <w:t xml:space="preserve"> </w:t>
            </w:r>
            <w:r>
              <w:rPr>
                <w:b/>
                <w:sz w:val="24"/>
              </w:rPr>
              <w:t>surgery</w:t>
            </w:r>
          </w:p>
        </w:tc>
        <w:tc>
          <w:tcPr>
            <w:tcW w:w="1134" w:type="dxa"/>
          </w:tcPr>
          <w:p w14:paraId="4D843ED0" w14:textId="77777777" w:rsidR="00D50063" w:rsidRDefault="00B559DE">
            <w:pPr>
              <w:pStyle w:val="TableParagraph"/>
              <w:ind w:left="107"/>
              <w:rPr>
                <w:b/>
                <w:sz w:val="24"/>
              </w:rPr>
            </w:pPr>
            <w:r>
              <w:rPr>
                <w:b/>
                <w:sz w:val="24"/>
              </w:rPr>
              <w:t>MSN912</w:t>
            </w:r>
          </w:p>
        </w:tc>
        <w:tc>
          <w:tcPr>
            <w:tcW w:w="1418" w:type="dxa"/>
          </w:tcPr>
          <w:p w14:paraId="656A7FA3" w14:textId="77777777" w:rsidR="00D50063" w:rsidRDefault="00B559DE">
            <w:pPr>
              <w:pStyle w:val="TableParagraph"/>
              <w:ind w:left="108"/>
              <w:rPr>
                <w:b/>
                <w:sz w:val="24"/>
              </w:rPr>
            </w:pPr>
            <w:r>
              <w:rPr>
                <w:b/>
                <w:sz w:val="24"/>
              </w:rPr>
              <w:t>-</w:t>
            </w:r>
          </w:p>
        </w:tc>
        <w:tc>
          <w:tcPr>
            <w:tcW w:w="992" w:type="dxa"/>
            <w:vMerge/>
            <w:tcBorders>
              <w:top w:val="nil"/>
            </w:tcBorders>
          </w:tcPr>
          <w:p w14:paraId="41AF7465" w14:textId="77777777" w:rsidR="00D50063" w:rsidRDefault="00D50063">
            <w:pPr>
              <w:rPr>
                <w:sz w:val="2"/>
                <w:szCs w:val="2"/>
              </w:rPr>
            </w:pPr>
          </w:p>
        </w:tc>
        <w:tc>
          <w:tcPr>
            <w:tcW w:w="851" w:type="dxa"/>
          </w:tcPr>
          <w:p w14:paraId="03111AEA" w14:textId="77777777" w:rsidR="00D50063" w:rsidRDefault="00B559DE">
            <w:pPr>
              <w:pStyle w:val="TableParagraph"/>
              <w:ind w:left="8"/>
              <w:jc w:val="center"/>
              <w:rPr>
                <w:b/>
                <w:sz w:val="24"/>
              </w:rPr>
            </w:pPr>
            <w:r>
              <w:rPr>
                <w:b/>
                <w:sz w:val="24"/>
              </w:rPr>
              <w:t>2</w:t>
            </w:r>
          </w:p>
        </w:tc>
        <w:tc>
          <w:tcPr>
            <w:tcW w:w="850" w:type="dxa"/>
          </w:tcPr>
          <w:p w14:paraId="42423CC7" w14:textId="77777777" w:rsidR="00D50063" w:rsidRDefault="00B559DE">
            <w:pPr>
              <w:pStyle w:val="TableParagraph"/>
              <w:ind w:left="9"/>
              <w:jc w:val="center"/>
              <w:rPr>
                <w:b/>
                <w:sz w:val="24"/>
              </w:rPr>
            </w:pPr>
            <w:r>
              <w:rPr>
                <w:b/>
                <w:sz w:val="24"/>
              </w:rPr>
              <w:t>-</w:t>
            </w:r>
          </w:p>
        </w:tc>
        <w:tc>
          <w:tcPr>
            <w:tcW w:w="851" w:type="dxa"/>
          </w:tcPr>
          <w:p w14:paraId="022279DD" w14:textId="77777777" w:rsidR="00D50063" w:rsidRDefault="00B559DE">
            <w:pPr>
              <w:pStyle w:val="TableParagraph"/>
              <w:ind w:left="9"/>
              <w:jc w:val="center"/>
              <w:rPr>
                <w:b/>
                <w:sz w:val="24"/>
              </w:rPr>
            </w:pPr>
            <w:r>
              <w:rPr>
                <w:b/>
                <w:sz w:val="24"/>
              </w:rPr>
              <w:t>2</w:t>
            </w:r>
          </w:p>
        </w:tc>
        <w:tc>
          <w:tcPr>
            <w:tcW w:w="850" w:type="dxa"/>
          </w:tcPr>
          <w:p w14:paraId="7FA9B60C" w14:textId="77777777" w:rsidR="00D50063" w:rsidRDefault="00B559DE">
            <w:pPr>
              <w:pStyle w:val="TableParagraph"/>
              <w:ind w:left="7"/>
              <w:jc w:val="center"/>
              <w:rPr>
                <w:b/>
                <w:sz w:val="24"/>
              </w:rPr>
            </w:pPr>
            <w:r>
              <w:rPr>
                <w:b/>
                <w:sz w:val="24"/>
              </w:rPr>
              <w:t>2</w:t>
            </w:r>
          </w:p>
        </w:tc>
        <w:tc>
          <w:tcPr>
            <w:tcW w:w="851" w:type="dxa"/>
          </w:tcPr>
          <w:p w14:paraId="2CB9F55B" w14:textId="77777777" w:rsidR="00D50063" w:rsidRDefault="00B559DE">
            <w:pPr>
              <w:pStyle w:val="TableParagraph"/>
              <w:ind w:right="235"/>
              <w:jc w:val="right"/>
              <w:rPr>
                <w:b/>
                <w:sz w:val="24"/>
              </w:rPr>
            </w:pPr>
            <w:r>
              <w:rPr>
                <w:b/>
                <w:sz w:val="24"/>
              </w:rPr>
              <w:t>100</w:t>
            </w:r>
          </w:p>
        </w:tc>
        <w:tc>
          <w:tcPr>
            <w:tcW w:w="708" w:type="dxa"/>
          </w:tcPr>
          <w:p w14:paraId="75066C5D" w14:textId="77777777" w:rsidR="00D50063" w:rsidRDefault="00B559DE">
            <w:pPr>
              <w:pStyle w:val="TableParagraph"/>
              <w:ind w:left="10"/>
              <w:jc w:val="center"/>
              <w:rPr>
                <w:b/>
                <w:sz w:val="24"/>
              </w:rPr>
            </w:pPr>
            <w:r>
              <w:rPr>
                <w:b/>
                <w:sz w:val="24"/>
              </w:rPr>
              <w:t>-</w:t>
            </w:r>
          </w:p>
        </w:tc>
        <w:tc>
          <w:tcPr>
            <w:tcW w:w="709" w:type="dxa"/>
          </w:tcPr>
          <w:p w14:paraId="1278107E" w14:textId="77777777" w:rsidR="00D50063" w:rsidRDefault="00B559DE">
            <w:pPr>
              <w:pStyle w:val="TableParagraph"/>
              <w:ind w:right="164"/>
              <w:jc w:val="right"/>
              <w:rPr>
                <w:b/>
                <w:sz w:val="24"/>
              </w:rPr>
            </w:pPr>
            <w:r>
              <w:rPr>
                <w:b/>
                <w:sz w:val="24"/>
              </w:rPr>
              <w:t>100</w:t>
            </w:r>
          </w:p>
        </w:tc>
        <w:tc>
          <w:tcPr>
            <w:tcW w:w="709" w:type="dxa"/>
          </w:tcPr>
          <w:p w14:paraId="231D6A0C" w14:textId="77777777" w:rsidR="00D50063" w:rsidRDefault="00B559DE">
            <w:pPr>
              <w:pStyle w:val="TableParagraph"/>
              <w:ind w:left="107" w:right="98"/>
              <w:jc w:val="center"/>
              <w:rPr>
                <w:b/>
                <w:sz w:val="24"/>
              </w:rPr>
            </w:pPr>
            <w:r>
              <w:rPr>
                <w:b/>
                <w:sz w:val="24"/>
              </w:rPr>
              <w:t>2Hr</w:t>
            </w:r>
          </w:p>
          <w:p w14:paraId="3A7A11A5" w14:textId="77777777" w:rsidR="00D50063" w:rsidRDefault="00B559DE">
            <w:pPr>
              <w:pStyle w:val="TableParagraph"/>
              <w:spacing w:before="137"/>
              <w:ind w:left="11"/>
              <w:jc w:val="center"/>
              <w:rPr>
                <w:b/>
                <w:sz w:val="24"/>
              </w:rPr>
            </w:pPr>
            <w:r>
              <w:rPr>
                <w:b/>
                <w:sz w:val="24"/>
              </w:rPr>
              <w:t>s</w:t>
            </w:r>
          </w:p>
        </w:tc>
      </w:tr>
      <w:tr w:rsidR="00D50063" w14:paraId="18011B93" w14:textId="77777777">
        <w:trPr>
          <w:trHeight w:val="952"/>
        </w:trPr>
        <w:tc>
          <w:tcPr>
            <w:tcW w:w="1701" w:type="dxa"/>
          </w:tcPr>
          <w:p w14:paraId="43AE42D4" w14:textId="77777777" w:rsidR="00D50063" w:rsidRDefault="00B559DE">
            <w:pPr>
              <w:pStyle w:val="TableParagraph"/>
              <w:ind w:left="106"/>
              <w:rPr>
                <w:b/>
                <w:sz w:val="24"/>
              </w:rPr>
            </w:pPr>
            <w:r>
              <w:rPr>
                <w:b/>
                <w:sz w:val="24"/>
              </w:rPr>
              <w:t>Health</w:t>
            </w:r>
            <w:r>
              <w:rPr>
                <w:b/>
                <w:spacing w:val="-2"/>
                <w:sz w:val="24"/>
              </w:rPr>
              <w:t xml:space="preserve"> </w:t>
            </w:r>
            <w:r>
              <w:rPr>
                <w:b/>
                <w:sz w:val="24"/>
              </w:rPr>
              <w:t>care</w:t>
            </w:r>
          </w:p>
          <w:p w14:paraId="0F468F91" w14:textId="77777777" w:rsidR="00D50063" w:rsidRDefault="00B559DE">
            <w:pPr>
              <w:pStyle w:val="TableParagraph"/>
              <w:spacing w:before="7" w:line="310" w:lineRule="atLeast"/>
              <w:ind w:left="106" w:right="255"/>
              <w:rPr>
                <w:b/>
                <w:sz w:val="24"/>
              </w:rPr>
            </w:pPr>
            <w:r>
              <w:rPr>
                <w:b/>
                <w:sz w:val="24"/>
              </w:rPr>
              <w:t>systems</w:t>
            </w:r>
            <w:r>
              <w:rPr>
                <w:b/>
                <w:spacing w:val="1"/>
                <w:sz w:val="24"/>
              </w:rPr>
              <w:t xml:space="preserve"> </w:t>
            </w:r>
            <w:r>
              <w:rPr>
                <w:b/>
                <w:spacing w:val="-1"/>
                <w:sz w:val="24"/>
              </w:rPr>
              <w:t>management</w:t>
            </w:r>
          </w:p>
        </w:tc>
        <w:tc>
          <w:tcPr>
            <w:tcW w:w="1134" w:type="dxa"/>
          </w:tcPr>
          <w:p w14:paraId="20FE6B45" w14:textId="77777777" w:rsidR="00D50063" w:rsidRDefault="00B559DE">
            <w:pPr>
              <w:pStyle w:val="TableParagraph"/>
              <w:ind w:left="107"/>
              <w:rPr>
                <w:b/>
                <w:sz w:val="24"/>
              </w:rPr>
            </w:pPr>
            <w:r>
              <w:rPr>
                <w:b/>
                <w:sz w:val="24"/>
              </w:rPr>
              <w:t>MSN913</w:t>
            </w:r>
          </w:p>
        </w:tc>
        <w:tc>
          <w:tcPr>
            <w:tcW w:w="1418" w:type="dxa"/>
          </w:tcPr>
          <w:p w14:paraId="5B65F561" w14:textId="77777777" w:rsidR="00D50063" w:rsidRDefault="00D50063">
            <w:pPr>
              <w:pStyle w:val="TableParagraph"/>
              <w:rPr>
                <w:sz w:val="24"/>
              </w:rPr>
            </w:pPr>
          </w:p>
        </w:tc>
        <w:tc>
          <w:tcPr>
            <w:tcW w:w="992" w:type="dxa"/>
            <w:vMerge/>
            <w:tcBorders>
              <w:top w:val="nil"/>
            </w:tcBorders>
          </w:tcPr>
          <w:p w14:paraId="718376BB" w14:textId="77777777" w:rsidR="00D50063" w:rsidRDefault="00D50063">
            <w:pPr>
              <w:rPr>
                <w:sz w:val="2"/>
                <w:szCs w:val="2"/>
              </w:rPr>
            </w:pPr>
          </w:p>
        </w:tc>
        <w:tc>
          <w:tcPr>
            <w:tcW w:w="851" w:type="dxa"/>
          </w:tcPr>
          <w:p w14:paraId="5B6EE4BC" w14:textId="77777777" w:rsidR="00D50063" w:rsidRDefault="00B559DE">
            <w:pPr>
              <w:pStyle w:val="TableParagraph"/>
              <w:ind w:left="8"/>
              <w:jc w:val="center"/>
              <w:rPr>
                <w:b/>
                <w:sz w:val="24"/>
              </w:rPr>
            </w:pPr>
            <w:r>
              <w:rPr>
                <w:b/>
                <w:sz w:val="24"/>
              </w:rPr>
              <w:t>3</w:t>
            </w:r>
          </w:p>
        </w:tc>
        <w:tc>
          <w:tcPr>
            <w:tcW w:w="850" w:type="dxa"/>
          </w:tcPr>
          <w:p w14:paraId="4849E36D" w14:textId="77777777" w:rsidR="00D50063" w:rsidRDefault="00B559DE">
            <w:pPr>
              <w:pStyle w:val="TableParagraph"/>
              <w:ind w:left="9"/>
              <w:jc w:val="center"/>
              <w:rPr>
                <w:b/>
                <w:sz w:val="24"/>
              </w:rPr>
            </w:pPr>
            <w:r>
              <w:rPr>
                <w:b/>
                <w:sz w:val="24"/>
              </w:rPr>
              <w:t>-</w:t>
            </w:r>
          </w:p>
        </w:tc>
        <w:tc>
          <w:tcPr>
            <w:tcW w:w="851" w:type="dxa"/>
          </w:tcPr>
          <w:p w14:paraId="55A6B259" w14:textId="77777777" w:rsidR="00D50063" w:rsidRDefault="00B559DE">
            <w:pPr>
              <w:pStyle w:val="TableParagraph"/>
              <w:ind w:left="9"/>
              <w:jc w:val="center"/>
              <w:rPr>
                <w:b/>
                <w:sz w:val="24"/>
              </w:rPr>
            </w:pPr>
            <w:r>
              <w:rPr>
                <w:b/>
                <w:sz w:val="24"/>
              </w:rPr>
              <w:t>3</w:t>
            </w:r>
          </w:p>
        </w:tc>
        <w:tc>
          <w:tcPr>
            <w:tcW w:w="850" w:type="dxa"/>
          </w:tcPr>
          <w:p w14:paraId="7714F3CB" w14:textId="77777777" w:rsidR="00D50063" w:rsidRDefault="00B559DE">
            <w:pPr>
              <w:pStyle w:val="TableParagraph"/>
              <w:ind w:left="7"/>
              <w:jc w:val="center"/>
              <w:rPr>
                <w:b/>
                <w:sz w:val="24"/>
              </w:rPr>
            </w:pPr>
            <w:r>
              <w:rPr>
                <w:b/>
                <w:sz w:val="24"/>
              </w:rPr>
              <w:t>3</w:t>
            </w:r>
          </w:p>
        </w:tc>
        <w:tc>
          <w:tcPr>
            <w:tcW w:w="851" w:type="dxa"/>
          </w:tcPr>
          <w:p w14:paraId="79D9AF6C" w14:textId="77777777" w:rsidR="00D50063" w:rsidRDefault="00B559DE">
            <w:pPr>
              <w:pStyle w:val="TableParagraph"/>
              <w:ind w:right="235"/>
              <w:jc w:val="right"/>
              <w:rPr>
                <w:b/>
                <w:sz w:val="24"/>
              </w:rPr>
            </w:pPr>
            <w:r>
              <w:rPr>
                <w:b/>
                <w:sz w:val="24"/>
              </w:rPr>
              <w:t>150</w:t>
            </w:r>
          </w:p>
        </w:tc>
        <w:tc>
          <w:tcPr>
            <w:tcW w:w="708" w:type="dxa"/>
          </w:tcPr>
          <w:p w14:paraId="2F2BCC07" w14:textId="77777777" w:rsidR="00D50063" w:rsidRDefault="00B559DE">
            <w:pPr>
              <w:pStyle w:val="TableParagraph"/>
              <w:ind w:left="10"/>
              <w:jc w:val="center"/>
              <w:rPr>
                <w:b/>
                <w:sz w:val="24"/>
              </w:rPr>
            </w:pPr>
            <w:r>
              <w:rPr>
                <w:b/>
                <w:sz w:val="24"/>
              </w:rPr>
              <w:t>-</w:t>
            </w:r>
          </w:p>
        </w:tc>
        <w:tc>
          <w:tcPr>
            <w:tcW w:w="709" w:type="dxa"/>
          </w:tcPr>
          <w:p w14:paraId="3E3F03E2" w14:textId="77777777" w:rsidR="00D50063" w:rsidRDefault="00B559DE">
            <w:pPr>
              <w:pStyle w:val="TableParagraph"/>
              <w:ind w:right="164"/>
              <w:jc w:val="right"/>
              <w:rPr>
                <w:b/>
                <w:sz w:val="24"/>
              </w:rPr>
            </w:pPr>
            <w:r>
              <w:rPr>
                <w:b/>
                <w:sz w:val="24"/>
              </w:rPr>
              <w:t>150</w:t>
            </w:r>
          </w:p>
        </w:tc>
        <w:tc>
          <w:tcPr>
            <w:tcW w:w="709" w:type="dxa"/>
          </w:tcPr>
          <w:p w14:paraId="1284B8B1" w14:textId="77777777" w:rsidR="00D50063" w:rsidRDefault="00B559DE">
            <w:pPr>
              <w:pStyle w:val="TableParagraph"/>
              <w:ind w:left="8"/>
              <w:jc w:val="center"/>
              <w:rPr>
                <w:b/>
                <w:sz w:val="24"/>
              </w:rPr>
            </w:pPr>
            <w:r>
              <w:rPr>
                <w:b/>
                <w:sz w:val="24"/>
              </w:rPr>
              <w:t>3</w:t>
            </w:r>
          </w:p>
          <w:p w14:paraId="08AE0BA3" w14:textId="77777777" w:rsidR="00D50063" w:rsidRDefault="00B559DE">
            <w:pPr>
              <w:pStyle w:val="TableParagraph"/>
              <w:spacing w:before="137"/>
              <w:ind w:left="104" w:right="98"/>
              <w:jc w:val="center"/>
              <w:rPr>
                <w:b/>
                <w:sz w:val="24"/>
              </w:rPr>
            </w:pPr>
            <w:r>
              <w:rPr>
                <w:b/>
                <w:sz w:val="24"/>
              </w:rPr>
              <w:t>Hrs</w:t>
            </w:r>
          </w:p>
        </w:tc>
      </w:tr>
      <w:tr w:rsidR="00D50063" w14:paraId="7634A056" w14:textId="77777777">
        <w:trPr>
          <w:trHeight w:val="1035"/>
        </w:trPr>
        <w:tc>
          <w:tcPr>
            <w:tcW w:w="1701" w:type="dxa"/>
          </w:tcPr>
          <w:p w14:paraId="7D8B8215" w14:textId="77777777" w:rsidR="00D50063" w:rsidRDefault="00B559DE">
            <w:pPr>
              <w:pStyle w:val="TableParagraph"/>
              <w:spacing w:line="276" w:lineRule="auto"/>
              <w:ind w:left="106" w:right="752"/>
              <w:rPr>
                <w:b/>
                <w:sz w:val="24"/>
              </w:rPr>
            </w:pPr>
            <w:r>
              <w:rPr>
                <w:b/>
                <w:sz w:val="24"/>
              </w:rPr>
              <w:t>Elective</w:t>
            </w:r>
            <w:r>
              <w:rPr>
                <w:b/>
                <w:spacing w:val="-58"/>
                <w:sz w:val="24"/>
              </w:rPr>
              <w:t xml:space="preserve"> </w:t>
            </w:r>
            <w:r>
              <w:rPr>
                <w:b/>
                <w:sz w:val="24"/>
              </w:rPr>
              <w:t>course</w:t>
            </w:r>
          </w:p>
        </w:tc>
        <w:tc>
          <w:tcPr>
            <w:tcW w:w="1134" w:type="dxa"/>
          </w:tcPr>
          <w:p w14:paraId="6C0A5BDC" w14:textId="77777777" w:rsidR="00D50063" w:rsidRDefault="00B559DE">
            <w:pPr>
              <w:pStyle w:val="TableParagraph"/>
              <w:ind w:left="107"/>
              <w:rPr>
                <w:b/>
                <w:sz w:val="24"/>
              </w:rPr>
            </w:pPr>
            <w:r>
              <w:rPr>
                <w:b/>
                <w:sz w:val="24"/>
              </w:rPr>
              <w:t>ELC</w:t>
            </w:r>
          </w:p>
        </w:tc>
        <w:tc>
          <w:tcPr>
            <w:tcW w:w="1418" w:type="dxa"/>
          </w:tcPr>
          <w:p w14:paraId="6472E70E" w14:textId="77777777" w:rsidR="00D50063" w:rsidRDefault="00B559DE">
            <w:pPr>
              <w:pStyle w:val="TableParagraph"/>
              <w:ind w:left="108"/>
              <w:rPr>
                <w:b/>
                <w:sz w:val="24"/>
              </w:rPr>
            </w:pPr>
            <w:r>
              <w:rPr>
                <w:b/>
                <w:sz w:val="24"/>
              </w:rPr>
              <w:t>-</w:t>
            </w:r>
          </w:p>
        </w:tc>
        <w:tc>
          <w:tcPr>
            <w:tcW w:w="992" w:type="dxa"/>
            <w:vMerge/>
            <w:tcBorders>
              <w:top w:val="nil"/>
            </w:tcBorders>
          </w:tcPr>
          <w:p w14:paraId="2716DFBA" w14:textId="77777777" w:rsidR="00D50063" w:rsidRDefault="00D50063">
            <w:pPr>
              <w:rPr>
                <w:sz w:val="2"/>
                <w:szCs w:val="2"/>
              </w:rPr>
            </w:pPr>
          </w:p>
        </w:tc>
        <w:tc>
          <w:tcPr>
            <w:tcW w:w="851" w:type="dxa"/>
          </w:tcPr>
          <w:p w14:paraId="33919BAB" w14:textId="77777777" w:rsidR="00D50063" w:rsidRDefault="00B559DE">
            <w:pPr>
              <w:pStyle w:val="TableParagraph"/>
              <w:ind w:left="8"/>
              <w:jc w:val="center"/>
              <w:rPr>
                <w:b/>
                <w:sz w:val="24"/>
              </w:rPr>
            </w:pPr>
            <w:r>
              <w:rPr>
                <w:b/>
                <w:sz w:val="24"/>
              </w:rPr>
              <w:t>2</w:t>
            </w:r>
          </w:p>
        </w:tc>
        <w:tc>
          <w:tcPr>
            <w:tcW w:w="850" w:type="dxa"/>
          </w:tcPr>
          <w:p w14:paraId="740DB254" w14:textId="77777777" w:rsidR="00D50063" w:rsidRDefault="00B559DE">
            <w:pPr>
              <w:pStyle w:val="TableParagraph"/>
              <w:ind w:left="9"/>
              <w:jc w:val="center"/>
              <w:rPr>
                <w:b/>
                <w:sz w:val="24"/>
              </w:rPr>
            </w:pPr>
            <w:r>
              <w:rPr>
                <w:b/>
                <w:sz w:val="24"/>
              </w:rPr>
              <w:t>-</w:t>
            </w:r>
          </w:p>
        </w:tc>
        <w:tc>
          <w:tcPr>
            <w:tcW w:w="851" w:type="dxa"/>
          </w:tcPr>
          <w:p w14:paraId="4C7F3E18" w14:textId="77777777" w:rsidR="00D50063" w:rsidRDefault="00B559DE">
            <w:pPr>
              <w:pStyle w:val="TableParagraph"/>
              <w:ind w:left="9"/>
              <w:jc w:val="center"/>
              <w:rPr>
                <w:b/>
                <w:sz w:val="24"/>
              </w:rPr>
            </w:pPr>
            <w:r>
              <w:rPr>
                <w:b/>
                <w:sz w:val="24"/>
              </w:rPr>
              <w:t>2</w:t>
            </w:r>
          </w:p>
        </w:tc>
        <w:tc>
          <w:tcPr>
            <w:tcW w:w="850" w:type="dxa"/>
          </w:tcPr>
          <w:p w14:paraId="487E090B" w14:textId="77777777" w:rsidR="00D50063" w:rsidRDefault="00B559DE">
            <w:pPr>
              <w:pStyle w:val="TableParagraph"/>
              <w:ind w:left="7"/>
              <w:jc w:val="center"/>
              <w:rPr>
                <w:b/>
                <w:sz w:val="24"/>
              </w:rPr>
            </w:pPr>
            <w:r>
              <w:rPr>
                <w:b/>
                <w:sz w:val="24"/>
              </w:rPr>
              <w:t>2</w:t>
            </w:r>
          </w:p>
        </w:tc>
        <w:tc>
          <w:tcPr>
            <w:tcW w:w="851" w:type="dxa"/>
          </w:tcPr>
          <w:p w14:paraId="262DBB2C" w14:textId="77777777" w:rsidR="00D50063" w:rsidRDefault="00B559DE">
            <w:pPr>
              <w:pStyle w:val="TableParagraph"/>
              <w:ind w:right="235"/>
              <w:jc w:val="right"/>
              <w:rPr>
                <w:b/>
                <w:sz w:val="24"/>
              </w:rPr>
            </w:pPr>
            <w:r>
              <w:rPr>
                <w:b/>
                <w:sz w:val="24"/>
              </w:rPr>
              <w:t>100</w:t>
            </w:r>
          </w:p>
        </w:tc>
        <w:tc>
          <w:tcPr>
            <w:tcW w:w="708" w:type="dxa"/>
          </w:tcPr>
          <w:p w14:paraId="43724819" w14:textId="77777777" w:rsidR="00D50063" w:rsidRDefault="00B559DE">
            <w:pPr>
              <w:pStyle w:val="TableParagraph"/>
              <w:ind w:left="10"/>
              <w:jc w:val="center"/>
              <w:rPr>
                <w:b/>
                <w:sz w:val="24"/>
              </w:rPr>
            </w:pPr>
            <w:r>
              <w:rPr>
                <w:b/>
                <w:sz w:val="24"/>
              </w:rPr>
              <w:t>-</w:t>
            </w:r>
          </w:p>
        </w:tc>
        <w:tc>
          <w:tcPr>
            <w:tcW w:w="709" w:type="dxa"/>
          </w:tcPr>
          <w:p w14:paraId="1244BB01" w14:textId="77777777" w:rsidR="00D50063" w:rsidRDefault="00B559DE">
            <w:pPr>
              <w:pStyle w:val="TableParagraph"/>
              <w:ind w:right="164"/>
              <w:jc w:val="right"/>
              <w:rPr>
                <w:b/>
                <w:sz w:val="24"/>
              </w:rPr>
            </w:pPr>
            <w:r>
              <w:rPr>
                <w:b/>
                <w:sz w:val="24"/>
              </w:rPr>
              <w:t>100</w:t>
            </w:r>
          </w:p>
        </w:tc>
        <w:tc>
          <w:tcPr>
            <w:tcW w:w="709" w:type="dxa"/>
          </w:tcPr>
          <w:p w14:paraId="71C6D99F" w14:textId="77777777" w:rsidR="00D50063" w:rsidRDefault="00B559DE">
            <w:pPr>
              <w:pStyle w:val="TableParagraph"/>
              <w:ind w:left="8"/>
              <w:jc w:val="center"/>
              <w:rPr>
                <w:b/>
                <w:sz w:val="24"/>
              </w:rPr>
            </w:pPr>
            <w:r>
              <w:rPr>
                <w:b/>
                <w:sz w:val="24"/>
              </w:rPr>
              <w:t>2</w:t>
            </w:r>
          </w:p>
          <w:p w14:paraId="749794CE" w14:textId="77777777" w:rsidR="00D50063" w:rsidRDefault="00B559DE">
            <w:pPr>
              <w:pStyle w:val="TableParagraph"/>
              <w:spacing w:before="137"/>
              <w:ind w:left="104" w:right="98"/>
              <w:jc w:val="center"/>
              <w:rPr>
                <w:b/>
                <w:sz w:val="24"/>
              </w:rPr>
            </w:pPr>
            <w:r>
              <w:rPr>
                <w:b/>
                <w:sz w:val="24"/>
              </w:rPr>
              <w:t>Hrs</w:t>
            </w:r>
          </w:p>
        </w:tc>
      </w:tr>
      <w:tr w:rsidR="00D50063" w14:paraId="7BECD5FD" w14:textId="77777777">
        <w:trPr>
          <w:trHeight w:val="414"/>
        </w:trPr>
        <w:tc>
          <w:tcPr>
            <w:tcW w:w="5245" w:type="dxa"/>
            <w:gridSpan w:val="4"/>
          </w:tcPr>
          <w:p w14:paraId="5BF80D09" w14:textId="77777777" w:rsidR="00D50063" w:rsidRDefault="00B559DE">
            <w:pPr>
              <w:pStyle w:val="TableParagraph"/>
              <w:spacing w:before="1"/>
              <w:ind w:left="106"/>
              <w:rPr>
                <w:b/>
                <w:sz w:val="24"/>
              </w:rPr>
            </w:pPr>
            <w:r>
              <w:rPr>
                <w:b/>
                <w:sz w:val="24"/>
              </w:rPr>
              <w:t>Total</w:t>
            </w:r>
          </w:p>
        </w:tc>
        <w:tc>
          <w:tcPr>
            <w:tcW w:w="851" w:type="dxa"/>
          </w:tcPr>
          <w:p w14:paraId="5618ED9B" w14:textId="77777777" w:rsidR="00D50063" w:rsidRDefault="00B559DE">
            <w:pPr>
              <w:pStyle w:val="TableParagraph"/>
              <w:spacing w:before="1"/>
              <w:ind w:left="130" w:right="122"/>
              <w:jc w:val="center"/>
              <w:rPr>
                <w:b/>
                <w:sz w:val="24"/>
              </w:rPr>
            </w:pPr>
            <w:r>
              <w:rPr>
                <w:b/>
                <w:sz w:val="24"/>
              </w:rPr>
              <w:t>10</w:t>
            </w:r>
          </w:p>
        </w:tc>
        <w:tc>
          <w:tcPr>
            <w:tcW w:w="850" w:type="dxa"/>
          </w:tcPr>
          <w:p w14:paraId="15603D43" w14:textId="77777777" w:rsidR="00D50063" w:rsidRDefault="00B559DE">
            <w:pPr>
              <w:pStyle w:val="TableParagraph"/>
              <w:spacing w:before="1"/>
              <w:ind w:left="283" w:right="272"/>
              <w:jc w:val="center"/>
              <w:rPr>
                <w:b/>
                <w:sz w:val="24"/>
              </w:rPr>
            </w:pPr>
            <w:r>
              <w:rPr>
                <w:b/>
                <w:sz w:val="24"/>
              </w:rPr>
              <w:t>12</w:t>
            </w:r>
          </w:p>
        </w:tc>
        <w:tc>
          <w:tcPr>
            <w:tcW w:w="851" w:type="dxa"/>
          </w:tcPr>
          <w:p w14:paraId="281AE0AC" w14:textId="77777777" w:rsidR="00D50063" w:rsidRDefault="00B559DE">
            <w:pPr>
              <w:pStyle w:val="TableParagraph"/>
              <w:spacing w:before="1"/>
              <w:ind w:left="131" w:right="122"/>
              <w:jc w:val="center"/>
              <w:rPr>
                <w:b/>
                <w:sz w:val="24"/>
              </w:rPr>
            </w:pPr>
            <w:r>
              <w:rPr>
                <w:b/>
                <w:sz w:val="24"/>
              </w:rPr>
              <w:t>22</w:t>
            </w:r>
          </w:p>
        </w:tc>
        <w:tc>
          <w:tcPr>
            <w:tcW w:w="850" w:type="dxa"/>
          </w:tcPr>
          <w:p w14:paraId="2A29FC34" w14:textId="77777777" w:rsidR="00D50063" w:rsidRDefault="00B559DE">
            <w:pPr>
              <w:pStyle w:val="TableParagraph"/>
              <w:spacing w:before="1"/>
              <w:ind w:left="281" w:right="274"/>
              <w:jc w:val="center"/>
              <w:rPr>
                <w:b/>
                <w:sz w:val="24"/>
              </w:rPr>
            </w:pPr>
            <w:r>
              <w:rPr>
                <w:b/>
                <w:sz w:val="24"/>
              </w:rPr>
              <w:t>14</w:t>
            </w:r>
          </w:p>
        </w:tc>
        <w:tc>
          <w:tcPr>
            <w:tcW w:w="851" w:type="dxa"/>
          </w:tcPr>
          <w:p w14:paraId="27BD28F0" w14:textId="77777777" w:rsidR="00D50063" w:rsidRDefault="00B559DE">
            <w:pPr>
              <w:pStyle w:val="TableParagraph"/>
              <w:spacing w:before="1"/>
              <w:ind w:right="235"/>
              <w:jc w:val="right"/>
              <w:rPr>
                <w:b/>
                <w:sz w:val="24"/>
              </w:rPr>
            </w:pPr>
            <w:r>
              <w:rPr>
                <w:b/>
                <w:sz w:val="24"/>
              </w:rPr>
              <w:t>440</w:t>
            </w:r>
          </w:p>
        </w:tc>
        <w:tc>
          <w:tcPr>
            <w:tcW w:w="708" w:type="dxa"/>
          </w:tcPr>
          <w:p w14:paraId="1ED8550F" w14:textId="77777777" w:rsidR="00D50063" w:rsidRDefault="00B559DE">
            <w:pPr>
              <w:pStyle w:val="TableParagraph"/>
              <w:spacing w:before="1"/>
              <w:ind w:left="152" w:right="145"/>
              <w:jc w:val="center"/>
              <w:rPr>
                <w:b/>
                <w:sz w:val="24"/>
              </w:rPr>
            </w:pPr>
            <w:r>
              <w:rPr>
                <w:b/>
                <w:sz w:val="24"/>
              </w:rPr>
              <w:t>260</w:t>
            </w:r>
          </w:p>
        </w:tc>
        <w:tc>
          <w:tcPr>
            <w:tcW w:w="709" w:type="dxa"/>
          </w:tcPr>
          <w:p w14:paraId="6C43DA11" w14:textId="77777777" w:rsidR="00D50063" w:rsidRDefault="00B559DE">
            <w:pPr>
              <w:pStyle w:val="TableParagraph"/>
              <w:spacing w:before="1"/>
              <w:ind w:right="164"/>
              <w:jc w:val="right"/>
              <w:rPr>
                <w:b/>
                <w:sz w:val="24"/>
              </w:rPr>
            </w:pPr>
            <w:r>
              <w:rPr>
                <w:b/>
                <w:sz w:val="24"/>
              </w:rPr>
              <w:t>700</w:t>
            </w:r>
          </w:p>
        </w:tc>
        <w:tc>
          <w:tcPr>
            <w:tcW w:w="709" w:type="dxa"/>
          </w:tcPr>
          <w:p w14:paraId="0211B22B" w14:textId="77777777" w:rsidR="00D50063" w:rsidRDefault="00D50063">
            <w:pPr>
              <w:pStyle w:val="TableParagraph"/>
              <w:rPr>
                <w:sz w:val="24"/>
              </w:rPr>
            </w:pPr>
          </w:p>
        </w:tc>
      </w:tr>
    </w:tbl>
    <w:p w14:paraId="47DA37DC" w14:textId="77777777" w:rsidR="00D50063" w:rsidRDefault="00D50063">
      <w:pPr>
        <w:rPr>
          <w:sz w:val="24"/>
        </w:rPr>
        <w:sectPr w:rsidR="00D50063">
          <w:pgSz w:w="12240" w:h="15840"/>
          <w:pgMar w:top="1340" w:right="200" w:bottom="960" w:left="140" w:header="730" w:footer="778" w:gutter="0"/>
          <w:cols w:space="720"/>
        </w:sectPr>
      </w:pPr>
    </w:p>
    <w:p w14:paraId="199DC186" w14:textId="77777777" w:rsidR="002F7CD5" w:rsidRDefault="002F7CD5" w:rsidP="002F7CD5">
      <w:pPr>
        <w:shd w:val="clear" w:color="auto" w:fill="FFFFFF" w:themeFill="background1"/>
        <w:spacing w:before="92" w:line="396" w:lineRule="auto"/>
        <w:ind w:left="1300" w:right="1835"/>
        <w:jc w:val="center"/>
        <w:rPr>
          <w:b/>
          <w:sz w:val="28"/>
        </w:rPr>
      </w:pPr>
    </w:p>
    <w:p w14:paraId="5415F9E9" w14:textId="77777777" w:rsidR="002F7CD5" w:rsidRPr="002F7CD5" w:rsidRDefault="00B559DE" w:rsidP="002F7CD5">
      <w:pPr>
        <w:shd w:val="clear" w:color="auto" w:fill="FFFFCC"/>
        <w:spacing w:before="92" w:line="396" w:lineRule="auto"/>
        <w:ind w:left="1300" w:right="1835"/>
        <w:jc w:val="center"/>
        <w:rPr>
          <w:b/>
          <w:sz w:val="32"/>
          <w:szCs w:val="32"/>
        </w:rPr>
      </w:pPr>
      <w:r w:rsidRPr="002F7CD5">
        <w:rPr>
          <w:b/>
          <w:sz w:val="32"/>
          <w:szCs w:val="32"/>
        </w:rPr>
        <w:t>The fourth semester for Medical Surgical Nursing</w:t>
      </w:r>
    </w:p>
    <w:p w14:paraId="6A213D61" w14:textId="77777777" w:rsidR="00D50063" w:rsidRDefault="00B559DE" w:rsidP="002F7CD5">
      <w:pPr>
        <w:spacing w:before="92" w:line="396" w:lineRule="auto"/>
        <w:ind w:left="1300" w:right="1835"/>
        <w:jc w:val="center"/>
        <w:rPr>
          <w:b/>
          <w:sz w:val="28"/>
        </w:rPr>
      </w:pPr>
      <w:r>
        <w:rPr>
          <w:b/>
          <w:sz w:val="28"/>
        </w:rPr>
        <w:t>13</w:t>
      </w:r>
      <w:r>
        <w:rPr>
          <w:b/>
          <w:spacing w:val="68"/>
          <w:sz w:val="28"/>
        </w:rPr>
        <w:t xml:space="preserve"> </w:t>
      </w:r>
      <w:r>
        <w:rPr>
          <w:b/>
          <w:sz w:val="28"/>
        </w:rPr>
        <w:t>credit</w:t>
      </w:r>
      <w:r>
        <w:rPr>
          <w:b/>
          <w:spacing w:val="-4"/>
          <w:sz w:val="28"/>
        </w:rPr>
        <w:t xml:space="preserve"> </w:t>
      </w:r>
      <w:r>
        <w:rPr>
          <w:b/>
          <w:sz w:val="28"/>
        </w:rPr>
        <w:t>hours (13</w:t>
      </w:r>
      <w:r>
        <w:rPr>
          <w:b/>
          <w:spacing w:val="-1"/>
          <w:sz w:val="28"/>
        </w:rPr>
        <w:t xml:space="preserve"> </w:t>
      </w:r>
      <w:r>
        <w:rPr>
          <w:b/>
          <w:sz w:val="28"/>
        </w:rPr>
        <w:t>compulsory</w:t>
      </w:r>
      <w:r>
        <w:rPr>
          <w:b/>
          <w:spacing w:val="-3"/>
          <w:sz w:val="28"/>
        </w:rPr>
        <w:t xml:space="preserve"> </w:t>
      </w:r>
      <w:r>
        <w:rPr>
          <w:b/>
          <w:sz w:val="28"/>
        </w:rPr>
        <w:t>credit</w:t>
      </w:r>
      <w:r>
        <w:rPr>
          <w:b/>
          <w:spacing w:val="-1"/>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992"/>
        <w:gridCol w:w="851"/>
        <w:gridCol w:w="850"/>
        <w:gridCol w:w="851"/>
        <w:gridCol w:w="850"/>
        <w:gridCol w:w="851"/>
        <w:gridCol w:w="708"/>
        <w:gridCol w:w="709"/>
        <w:gridCol w:w="709"/>
      </w:tblGrid>
      <w:tr w:rsidR="00D50063" w14:paraId="286B38E6" w14:textId="77777777" w:rsidTr="002F7CD5">
        <w:trPr>
          <w:trHeight w:val="317"/>
        </w:trPr>
        <w:tc>
          <w:tcPr>
            <w:tcW w:w="1701" w:type="dxa"/>
            <w:vMerge w:val="restart"/>
            <w:shd w:val="clear" w:color="auto" w:fill="FFFFCC"/>
            <w:vAlign w:val="center"/>
          </w:tcPr>
          <w:p w14:paraId="183C94FF" w14:textId="77777777" w:rsidR="00D50063" w:rsidRDefault="00B559DE" w:rsidP="002F7CD5">
            <w:pPr>
              <w:pStyle w:val="TableParagraph"/>
              <w:ind w:left="437"/>
              <w:rPr>
                <w:b/>
                <w:sz w:val="24"/>
              </w:rPr>
            </w:pPr>
            <w:r>
              <w:rPr>
                <w:b/>
                <w:sz w:val="24"/>
              </w:rPr>
              <w:t>Courses</w:t>
            </w:r>
          </w:p>
        </w:tc>
        <w:tc>
          <w:tcPr>
            <w:tcW w:w="1134" w:type="dxa"/>
            <w:vMerge w:val="restart"/>
            <w:shd w:val="clear" w:color="auto" w:fill="FFFFCC"/>
            <w:vAlign w:val="center"/>
          </w:tcPr>
          <w:p w14:paraId="672CBD8C" w14:textId="77777777" w:rsidR="00D50063" w:rsidRDefault="00B559DE" w:rsidP="002F7CD5">
            <w:pPr>
              <w:pStyle w:val="TableParagraph"/>
              <w:ind w:left="253"/>
              <w:rPr>
                <w:b/>
                <w:sz w:val="24"/>
              </w:rPr>
            </w:pPr>
            <w:r>
              <w:rPr>
                <w:b/>
                <w:sz w:val="24"/>
              </w:rPr>
              <w:t>Codes</w:t>
            </w:r>
          </w:p>
        </w:tc>
        <w:tc>
          <w:tcPr>
            <w:tcW w:w="1418" w:type="dxa"/>
            <w:vMerge w:val="restart"/>
            <w:shd w:val="clear" w:color="auto" w:fill="FFFFCC"/>
            <w:vAlign w:val="center"/>
          </w:tcPr>
          <w:p w14:paraId="3A708591" w14:textId="77777777" w:rsidR="00D50063" w:rsidRPr="002F7CD5" w:rsidRDefault="00B559DE" w:rsidP="002F7CD5">
            <w:pPr>
              <w:pStyle w:val="TableParagraph"/>
              <w:ind w:left="108" w:right="98" w:firstLine="1"/>
              <w:jc w:val="center"/>
              <w:rPr>
                <w:b/>
                <w:sz w:val="20"/>
                <w:szCs w:val="20"/>
              </w:rPr>
            </w:pPr>
            <w:r w:rsidRPr="002F7CD5">
              <w:rPr>
                <w:b/>
                <w:sz w:val="20"/>
                <w:szCs w:val="20"/>
              </w:rPr>
              <w:t>Synchroniz</w:t>
            </w:r>
            <w:r w:rsidRPr="002F7CD5">
              <w:rPr>
                <w:b/>
                <w:spacing w:val="-57"/>
                <w:sz w:val="20"/>
                <w:szCs w:val="20"/>
              </w:rPr>
              <w:t xml:space="preserve"> </w:t>
            </w:r>
            <w:r w:rsidRPr="002F7CD5">
              <w:rPr>
                <w:b/>
                <w:sz w:val="20"/>
                <w:szCs w:val="20"/>
              </w:rPr>
              <w:t>ed</w:t>
            </w:r>
            <w:r w:rsidRPr="002F7CD5">
              <w:rPr>
                <w:b/>
                <w:spacing w:val="1"/>
                <w:sz w:val="20"/>
                <w:szCs w:val="20"/>
              </w:rPr>
              <w:t xml:space="preserve"> </w:t>
            </w:r>
            <w:r w:rsidRPr="002F7CD5">
              <w:rPr>
                <w:b/>
                <w:sz w:val="20"/>
                <w:szCs w:val="20"/>
              </w:rPr>
              <w:t>requirement</w:t>
            </w:r>
          </w:p>
        </w:tc>
        <w:tc>
          <w:tcPr>
            <w:tcW w:w="992" w:type="dxa"/>
            <w:vMerge w:val="restart"/>
            <w:shd w:val="clear" w:color="auto" w:fill="FFFFCC"/>
            <w:vAlign w:val="center"/>
          </w:tcPr>
          <w:p w14:paraId="09C0E020" w14:textId="77777777" w:rsidR="00D50063" w:rsidRPr="002F7CD5" w:rsidRDefault="00B559DE" w:rsidP="002F7CD5">
            <w:pPr>
              <w:pStyle w:val="TableParagraph"/>
              <w:ind w:right="130" w:hanging="4"/>
              <w:jc w:val="center"/>
              <w:rPr>
                <w:b/>
                <w:sz w:val="20"/>
                <w:szCs w:val="20"/>
              </w:rPr>
            </w:pPr>
            <w:r w:rsidRPr="002F7CD5">
              <w:rPr>
                <w:b/>
                <w:sz w:val="20"/>
                <w:szCs w:val="20"/>
              </w:rPr>
              <w:t>pre-</w:t>
            </w:r>
            <w:r w:rsidRPr="002F7CD5">
              <w:rPr>
                <w:b/>
                <w:spacing w:val="1"/>
                <w:sz w:val="20"/>
                <w:szCs w:val="20"/>
              </w:rPr>
              <w:t xml:space="preserve"> </w:t>
            </w:r>
            <w:r w:rsidRPr="002F7CD5">
              <w:rPr>
                <w:b/>
                <w:sz w:val="20"/>
                <w:szCs w:val="20"/>
              </w:rPr>
              <w:t>requisi</w:t>
            </w:r>
            <w:r w:rsidRPr="002F7CD5">
              <w:rPr>
                <w:b/>
                <w:spacing w:val="-57"/>
                <w:sz w:val="20"/>
                <w:szCs w:val="20"/>
              </w:rPr>
              <w:t xml:space="preserve"> </w:t>
            </w:r>
            <w:r w:rsidRPr="002F7CD5">
              <w:rPr>
                <w:b/>
                <w:sz w:val="20"/>
                <w:szCs w:val="20"/>
              </w:rPr>
              <w:t>te</w:t>
            </w:r>
          </w:p>
        </w:tc>
        <w:tc>
          <w:tcPr>
            <w:tcW w:w="2552" w:type="dxa"/>
            <w:gridSpan w:val="3"/>
            <w:shd w:val="clear" w:color="auto" w:fill="FFFFCC"/>
            <w:vAlign w:val="center"/>
          </w:tcPr>
          <w:p w14:paraId="4762D3F0" w14:textId="77777777" w:rsidR="00D50063" w:rsidRPr="002F7CD5" w:rsidRDefault="00B559DE" w:rsidP="002F7CD5">
            <w:pPr>
              <w:pStyle w:val="TableParagraph"/>
              <w:ind w:left="566"/>
              <w:jc w:val="center"/>
              <w:rPr>
                <w:b/>
                <w:sz w:val="20"/>
                <w:szCs w:val="20"/>
              </w:rPr>
            </w:pPr>
            <w:r w:rsidRPr="002F7CD5">
              <w:rPr>
                <w:b/>
                <w:sz w:val="20"/>
                <w:szCs w:val="20"/>
              </w:rPr>
              <w:t>Weekly</w:t>
            </w:r>
            <w:r w:rsidRPr="002F7CD5">
              <w:rPr>
                <w:b/>
                <w:spacing w:val="-2"/>
                <w:sz w:val="20"/>
                <w:szCs w:val="20"/>
              </w:rPr>
              <w:t xml:space="preserve"> </w:t>
            </w:r>
            <w:r w:rsidRPr="002F7CD5">
              <w:rPr>
                <w:b/>
                <w:sz w:val="20"/>
                <w:szCs w:val="20"/>
              </w:rPr>
              <w:t>hours</w:t>
            </w:r>
          </w:p>
        </w:tc>
        <w:tc>
          <w:tcPr>
            <w:tcW w:w="850" w:type="dxa"/>
            <w:vMerge w:val="restart"/>
            <w:shd w:val="clear" w:color="auto" w:fill="FFFFCC"/>
            <w:vAlign w:val="center"/>
          </w:tcPr>
          <w:p w14:paraId="35696D63" w14:textId="77777777" w:rsidR="00D50063" w:rsidRPr="002F7CD5" w:rsidRDefault="00B559DE" w:rsidP="002F7CD5">
            <w:pPr>
              <w:pStyle w:val="TableParagraph"/>
              <w:ind w:left="131" w:right="119" w:hanging="3"/>
              <w:jc w:val="center"/>
              <w:rPr>
                <w:b/>
                <w:sz w:val="20"/>
                <w:szCs w:val="20"/>
              </w:rPr>
            </w:pPr>
            <w:r w:rsidRPr="002F7CD5">
              <w:rPr>
                <w:b/>
                <w:sz w:val="20"/>
                <w:szCs w:val="20"/>
              </w:rPr>
              <w:t>Credi</w:t>
            </w:r>
            <w:r w:rsidRPr="002F7CD5">
              <w:rPr>
                <w:b/>
                <w:spacing w:val="-57"/>
                <w:sz w:val="20"/>
                <w:szCs w:val="20"/>
              </w:rPr>
              <w:t xml:space="preserve"> </w:t>
            </w:r>
            <w:r w:rsidRPr="002F7CD5">
              <w:rPr>
                <w:b/>
                <w:sz w:val="20"/>
                <w:szCs w:val="20"/>
              </w:rPr>
              <w:t>t</w:t>
            </w:r>
            <w:r w:rsidRPr="002F7CD5">
              <w:rPr>
                <w:b/>
                <w:spacing w:val="1"/>
                <w:sz w:val="20"/>
                <w:szCs w:val="20"/>
              </w:rPr>
              <w:t xml:space="preserve"> </w:t>
            </w:r>
            <w:r w:rsidRPr="002F7CD5">
              <w:rPr>
                <w:b/>
                <w:sz w:val="20"/>
                <w:szCs w:val="20"/>
              </w:rPr>
              <w:t>hours</w:t>
            </w:r>
          </w:p>
        </w:tc>
        <w:tc>
          <w:tcPr>
            <w:tcW w:w="2977" w:type="dxa"/>
            <w:gridSpan w:val="4"/>
            <w:shd w:val="clear" w:color="auto" w:fill="FFFFCC"/>
            <w:vAlign w:val="center"/>
          </w:tcPr>
          <w:p w14:paraId="28964895" w14:textId="77777777" w:rsidR="00D50063" w:rsidRPr="002F7CD5" w:rsidRDefault="00B559DE" w:rsidP="002F7CD5">
            <w:pPr>
              <w:pStyle w:val="TableParagraph"/>
              <w:ind w:left="843"/>
              <w:jc w:val="center"/>
              <w:rPr>
                <w:b/>
                <w:sz w:val="20"/>
                <w:szCs w:val="20"/>
              </w:rPr>
            </w:pPr>
            <w:r w:rsidRPr="002F7CD5">
              <w:rPr>
                <w:b/>
                <w:sz w:val="20"/>
                <w:szCs w:val="20"/>
              </w:rPr>
              <w:t>Total</w:t>
            </w:r>
            <w:r w:rsidRPr="002F7CD5">
              <w:rPr>
                <w:b/>
                <w:spacing w:val="-2"/>
                <w:sz w:val="20"/>
                <w:szCs w:val="20"/>
              </w:rPr>
              <w:t xml:space="preserve"> </w:t>
            </w:r>
            <w:r w:rsidRPr="002F7CD5">
              <w:rPr>
                <w:b/>
                <w:sz w:val="20"/>
                <w:szCs w:val="20"/>
              </w:rPr>
              <w:t>grades</w:t>
            </w:r>
          </w:p>
        </w:tc>
      </w:tr>
      <w:tr w:rsidR="00D50063" w14:paraId="0812C750" w14:textId="77777777" w:rsidTr="002F7CD5">
        <w:trPr>
          <w:trHeight w:val="974"/>
        </w:trPr>
        <w:tc>
          <w:tcPr>
            <w:tcW w:w="1701" w:type="dxa"/>
            <w:vMerge/>
            <w:tcBorders>
              <w:top w:val="nil"/>
            </w:tcBorders>
            <w:shd w:val="clear" w:color="auto" w:fill="FFFFCC"/>
          </w:tcPr>
          <w:p w14:paraId="34728EF2" w14:textId="77777777" w:rsidR="00D50063" w:rsidRDefault="00D50063" w:rsidP="002F7CD5">
            <w:pPr>
              <w:rPr>
                <w:sz w:val="2"/>
                <w:szCs w:val="2"/>
              </w:rPr>
            </w:pPr>
          </w:p>
        </w:tc>
        <w:tc>
          <w:tcPr>
            <w:tcW w:w="1134" w:type="dxa"/>
            <w:vMerge/>
            <w:tcBorders>
              <w:top w:val="nil"/>
            </w:tcBorders>
            <w:shd w:val="clear" w:color="auto" w:fill="FFFFCC"/>
          </w:tcPr>
          <w:p w14:paraId="29E2A704" w14:textId="77777777" w:rsidR="00D50063" w:rsidRDefault="00D50063" w:rsidP="002F7CD5">
            <w:pPr>
              <w:rPr>
                <w:sz w:val="2"/>
                <w:szCs w:val="2"/>
              </w:rPr>
            </w:pPr>
          </w:p>
        </w:tc>
        <w:tc>
          <w:tcPr>
            <w:tcW w:w="1418" w:type="dxa"/>
            <w:vMerge/>
            <w:tcBorders>
              <w:top w:val="nil"/>
            </w:tcBorders>
            <w:shd w:val="clear" w:color="auto" w:fill="FFFFCC"/>
            <w:vAlign w:val="center"/>
          </w:tcPr>
          <w:p w14:paraId="772E1AC4" w14:textId="77777777" w:rsidR="00D50063" w:rsidRPr="002F7CD5" w:rsidRDefault="00D50063" w:rsidP="002F7CD5">
            <w:pPr>
              <w:jc w:val="center"/>
              <w:rPr>
                <w:sz w:val="20"/>
                <w:szCs w:val="20"/>
              </w:rPr>
            </w:pPr>
          </w:p>
        </w:tc>
        <w:tc>
          <w:tcPr>
            <w:tcW w:w="992" w:type="dxa"/>
            <w:vMerge/>
            <w:tcBorders>
              <w:top w:val="nil"/>
            </w:tcBorders>
            <w:shd w:val="clear" w:color="auto" w:fill="FFFFCC"/>
            <w:vAlign w:val="center"/>
          </w:tcPr>
          <w:p w14:paraId="3EC5DAFF" w14:textId="77777777" w:rsidR="00D50063" w:rsidRPr="002F7CD5" w:rsidRDefault="00D50063" w:rsidP="002F7CD5">
            <w:pPr>
              <w:jc w:val="center"/>
              <w:rPr>
                <w:sz w:val="20"/>
                <w:szCs w:val="20"/>
              </w:rPr>
            </w:pPr>
          </w:p>
        </w:tc>
        <w:tc>
          <w:tcPr>
            <w:tcW w:w="851" w:type="dxa"/>
            <w:shd w:val="clear" w:color="auto" w:fill="FFFFCC"/>
            <w:vAlign w:val="center"/>
          </w:tcPr>
          <w:p w14:paraId="476F43F9" w14:textId="77777777" w:rsidR="00D50063" w:rsidRPr="002F7CD5" w:rsidRDefault="00B559DE" w:rsidP="002F7CD5">
            <w:pPr>
              <w:pStyle w:val="TableParagraph"/>
              <w:ind w:left="151" w:right="87" w:hanging="39"/>
              <w:jc w:val="center"/>
              <w:rPr>
                <w:b/>
                <w:sz w:val="20"/>
                <w:szCs w:val="20"/>
              </w:rPr>
            </w:pPr>
            <w:r w:rsidRPr="002F7CD5">
              <w:rPr>
                <w:b/>
                <w:spacing w:val="-1"/>
                <w:sz w:val="20"/>
                <w:szCs w:val="20"/>
              </w:rPr>
              <w:t>Theor</w:t>
            </w:r>
            <w:r w:rsidRPr="002F7CD5">
              <w:rPr>
                <w:b/>
                <w:spacing w:val="-57"/>
                <w:sz w:val="20"/>
                <w:szCs w:val="20"/>
              </w:rPr>
              <w:t xml:space="preserve"> </w:t>
            </w:r>
            <w:r w:rsidRPr="002F7CD5">
              <w:rPr>
                <w:b/>
                <w:sz w:val="20"/>
                <w:szCs w:val="20"/>
              </w:rPr>
              <w:t>etical</w:t>
            </w:r>
          </w:p>
        </w:tc>
        <w:tc>
          <w:tcPr>
            <w:tcW w:w="850" w:type="dxa"/>
            <w:shd w:val="clear" w:color="auto" w:fill="FFFFCC"/>
            <w:vAlign w:val="center"/>
          </w:tcPr>
          <w:p w14:paraId="128F9169" w14:textId="77777777" w:rsidR="00D50063" w:rsidRPr="002F7CD5" w:rsidRDefault="00B559DE" w:rsidP="002F7CD5">
            <w:pPr>
              <w:pStyle w:val="TableParagraph"/>
              <w:ind w:left="276" w:right="83" w:hanging="166"/>
              <w:jc w:val="center"/>
              <w:rPr>
                <w:b/>
                <w:sz w:val="20"/>
                <w:szCs w:val="20"/>
              </w:rPr>
            </w:pPr>
            <w:r w:rsidRPr="002F7CD5">
              <w:rPr>
                <w:b/>
                <w:sz w:val="20"/>
                <w:szCs w:val="20"/>
              </w:rPr>
              <w:t>Practi</w:t>
            </w:r>
            <w:r w:rsidRPr="002F7CD5">
              <w:rPr>
                <w:b/>
                <w:spacing w:val="-57"/>
                <w:sz w:val="20"/>
                <w:szCs w:val="20"/>
              </w:rPr>
              <w:t xml:space="preserve"> </w:t>
            </w:r>
            <w:r w:rsidRPr="002F7CD5">
              <w:rPr>
                <w:b/>
                <w:sz w:val="20"/>
                <w:szCs w:val="20"/>
              </w:rPr>
              <w:t>cal</w:t>
            </w:r>
          </w:p>
        </w:tc>
        <w:tc>
          <w:tcPr>
            <w:tcW w:w="851" w:type="dxa"/>
            <w:shd w:val="clear" w:color="auto" w:fill="FFFFCC"/>
            <w:vAlign w:val="center"/>
          </w:tcPr>
          <w:p w14:paraId="28CA167A" w14:textId="77777777" w:rsidR="00D50063" w:rsidRPr="002F7CD5" w:rsidRDefault="00B559DE" w:rsidP="002F7CD5">
            <w:pPr>
              <w:pStyle w:val="TableParagraph"/>
              <w:ind w:left="131" w:right="122"/>
              <w:jc w:val="center"/>
              <w:rPr>
                <w:b/>
                <w:sz w:val="20"/>
                <w:szCs w:val="20"/>
              </w:rPr>
            </w:pPr>
            <w:r w:rsidRPr="002F7CD5">
              <w:rPr>
                <w:b/>
                <w:sz w:val="20"/>
                <w:szCs w:val="20"/>
              </w:rPr>
              <w:t>Total</w:t>
            </w:r>
          </w:p>
        </w:tc>
        <w:tc>
          <w:tcPr>
            <w:tcW w:w="850" w:type="dxa"/>
            <w:vMerge/>
            <w:tcBorders>
              <w:top w:val="nil"/>
            </w:tcBorders>
            <w:shd w:val="clear" w:color="auto" w:fill="FFFFCC"/>
            <w:vAlign w:val="center"/>
          </w:tcPr>
          <w:p w14:paraId="6BCD1C09" w14:textId="77777777" w:rsidR="00D50063" w:rsidRPr="002F7CD5" w:rsidRDefault="00D50063" w:rsidP="002F7CD5">
            <w:pPr>
              <w:jc w:val="center"/>
              <w:rPr>
                <w:sz w:val="20"/>
                <w:szCs w:val="20"/>
              </w:rPr>
            </w:pPr>
          </w:p>
        </w:tc>
        <w:tc>
          <w:tcPr>
            <w:tcW w:w="851" w:type="dxa"/>
            <w:shd w:val="clear" w:color="auto" w:fill="FFFFCC"/>
            <w:vAlign w:val="center"/>
          </w:tcPr>
          <w:p w14:paraId="36B97DAE" w14:textId="77777777" w:rsidR="00D50063" w:rsidRPr="002F7CD5" w:rsidRDefault="00B559DE" w:rsidP="002F7CD5">
            <w:pPr>
              <w:pStyle w:val="TableParagraph"/>
              <w:ind w:left="152" w:right="83" w:hanging="41"/>
              <w:jc w:val="center"/>
              <w:rPr>
                <w:b/>
                <w:sz w:val="20"/>
                <w:szCs w:val="20"/>
              </w:rPr>
            </w:pPr>
            <w:r w:rsidRPr="002F7CD5">
              <w:rPr>
                <w:b/>
                <w:sz w:val="20"/>
                <w:szCs w:val="20"/>
              </w:rPr>
              <w:t>Theor</w:t>
            </w:r>
            <w:r w:rsidRPr="002F7CD5">
              <w:rPr>
                <w:b/>
                <w:spacing w:val="-57"/>
                <w:sz w:val="20"/>
                <w:szCs w:val="20"/>
              </w:rPr>
              <w:t xml:space="preserve"> </w:t>
            </w:r>
            <w:r w:rsidRPr="002F7CD5">
              <w:rPr>
                <w:b/>
                <w:sz w:val="20"/>
                <w:szCs w:val="20"/>
              </w:rPr>
              <w:t>etical</w:t>
            </w:r>
          </w:p>
        </w:tc>
        <w:tc>
          <w:tcPr>
            <w:tcW w:w="708" w:type="dxa"/>
            <w:shd w:val="clear" w:color="auto" w:fill="FFFFCC"/>
            <w:vAlign w:val="center"/>
          </w:tcPr>
          <w:p w14:paraId="05175228" w14:textId="77777777" w:rsidR="00D50063" w:rsidRPr="002F7CD5" w:rsidRDefault="00B559DE" w:rsidP="002F7CD5">
            <w:pPr>
              <w:pStyle w:val="TableParagraph"/>
              <w:ind w:left="134" w:right="86" w:hanging="22"/>
              <w:jc w:val="center"/>
              <w:rPr>
                <w:b/>
                <w:sz w:val="20"/>
                <w:szCs w:val="20"/>
              </w:rPr>
            </w:pPr>
            <w:r w:rsidRPr="002F7CD5">
              <w:rPr>
                <w:b/>
                <w:sz w:val="20"/>
                <w:szCs w:val="20"/>
              </w:rPr>
              <w:t>Prac</w:t>
            </w:r>
            <w:r w:rsidRPr="002F7CD5">
              <w:rPr>
                <w:b/>
                <w:spacing w:val="-58"/>
                <w:sz w:val="20"/>
                <w:szCs w:val="20"/>
              </w:rPr>
              <w:t xml:space="preserve"> </w:t>
            </w:r>
            <w:r w:rsidRPr="002F7CD5">
              <w:rPr>
                <w:b/>
                <w:sz w:val="20"/>
                <w:szCs w:val="20"/>
              </w:rPr>
              <w:t>tical</w:t>
            </w:r>
          </w:p>
        </w:tc>
        <w:tc>
          <w:tcPr>
            <w:tcW w:w="709" w:type="dxa"/>
            <w:shd w:val="clear" w:color="auto" w:fill="FFFFCC"/>
            <w:vAlign w:val="center"/>
          </w:tcPr>
          <w:p w14:paraId="6AB7891E" w14:textId="77777777" w:rsidR="00D50063" w:rsidRPr="002F7CD5" w:rsidRDefault="00B559DE" w:rsidP="002F7CD5">
            <w:pPr>
              <w:pStyle w:val="TableParagraph"/>
              <w:ind w:left="106" w:right="98"/>
              <w:jc w:val="center"/>
              <w:rPr>
                <w:b/>
                <w:sz w:val="20"/>
                <w:szCs w:val="20"/>
              </w:rPr>
            </w:pPr>
            <w:r w:rsidRPr="002F7CD5">
              <w:rPr>
                <w:b/>
                <w:sz w:val="20"/>
                <w:szCs w:val="20"/>
              </w:rPr>
              <w:t>Tota</w:t>
            </w:r>
            <w:r w:rsidRPr="002F7CD5">
              <w:rPr>
                <w:b/>
                <w:spacing w:val="-57"/>
                <w:sz w:val="20"/>
                <w:szCs w:val="20"/>
              </w:rPr>
              <w:t xml:space="preserve"> </w:t>
            </w:r>
            <w:r w:rsidRPr="002F7CD5">
              <w:rPr>
                <w:b/>
                <w:sz w:val="20"/>
                <w:szCs w:val="20"/>
              </w:rPr>
              <w:t>l</w:t>
            </w:r>
            <w:r w:rsidRPr="002F7CD5">
              <w:rPr>
                <w:b/>
                <w:spacing w:val="1"/>
                <w:sz w:val="20"/>
                <w:szCs w:val="20"/>
              </w:rPr>
              <w:t xml:space="preserve"> </w:t>
            </w:r>
            <w:r w:rsidRPr="002F7CD5">
              <w:rPr>
                <w:b/>
                <w:sz w:val="20"/>
                <w:szCs w:val="20"/>
              </w:rPr>
              <w:t>grad</w:t>
            </w:r>
            <w:r w:rsidRPr="002F7CD5">
              <w:rPr>
                <w:b/>
                <w:spacing w:val="-57"/>
                <w:sz w:val="20"/>
                <w:szCs w:val="20"/>
              </w:rPr>
              <w:t xml:space="preserve"> </w:t>
            </w:r>
            <w:r w:rsidRPr="002F7CD5">
              <w:rPr>
                <w:b/>
                <w:sz w:val="20"/>
                <w:szCs w:val="20"/>
              </w:rPr>
              <w:t>es</w:t>
            </w:r>
          </w:p>
        </w:tc>
        <w:tc>
          <w:tcPr>
            <w:tcW w:w="709" w:type="dxa"/>
            <w:shd w:val="clear" w:color="auto" w:fill="FFFFCC"/>
            <w:vAlign w:val="center"/>
          </w:tcPr>
          <w:p w14:paraId="1E1433C5" w14:textId="77777777" w:rsidR="00D50063" w:rsidRPr="002F7CD5" w:rsidRDefault="00B559DE" w:rsidP="002F7CD5">
            <w:pPr>
              <w:pStyle w:val="TableParagraph"/>
              <w:ind w:left="118" w:right="104" w:firstLine="21"/>
              <w:jc w:val="center"/>
              <w:rPr>
                <w:b/>
                <w:sz w:val="20"/>
                <w:szCs w:val="20"/>
              </w:rPr>
            </w:pPr>
            <w:r w:rsidRPr="002F7CD5">
              <w:rPr>
                <w:b/>
                <w:sz w:val="20"/>
                <w:szCs w:val="20"/>
              </w:rPr>
              <w:t>Tim</w:t>
            </w:r>
            <w:r w:rsidRPr="002F7CD5">
              <w:rPr>
                <w:b/>
                <w:spacing w:val="-58"/>
                <w:sz w:val="20"/>
                <w:szCs w:val="20"/>
              </w:rPr>
              <w:t xml:space="preserve"> </w:t>
            </w:r>
            <w:r w:rsidRPr="002F7CD5">
              <w:rPr>
                <w:b/>
                <w:sz w:val="20"/>
                <w:szCs w:val="20"/>
              </w:rPr>
              <w:t>e for</w:t>
            </w:r>
            <w:r w:rsidRPr="002F7CD5">
              <w:rPr>
                <w:b/>
                <w:spacing w:val="-57"/>
                <w:sz w:val="20"/>
                <w:szCs w:val="20"/>
              </w:rPr>
              <w:t xml:space="preserve"> </w:t>
            </w:r>
            <w:r w:rsidRPr="002F7CD5">
              <w:rPr>
                <w:b/>
                <w:sz w:val="20"/>
                <w:szCs w:val="20"/>
              </w:rPr>
              <w:t>exa</w:t>
            </w:r>
            <w:r w:rsidRPr="002F7CD5">
              <w:rPr>
                <w:b/>
                <w:spacing w:val="1"/>
                <w:sz w:val="20"/>
                <w:szCs w:val="20"/>
              </w:rPr>
              <w:t xml:space="preserve"> </w:t>
            </w:r>
            <w:r w:rsidRPr="002F7CD5">
              <w:rPr>
                <w:b/>
                <w:sz w:val="20"/>
                <w:szCs w:val="20"/>
              </w:rPr>
              <w:t>m</w:t>
            </w:r>
          </w:p>
        </w:tc>
      </w:tr>
      <w:tr w:rsidR="00D50063" w14:paraId="30D353F6" w14:textId="77777777">
        <w:trPr>
          <w:trHeight w:val="1586"/>
        </w:trPr>
        <w:tc>
          <w:tcPr>
            <w:tcW w:w="1701" w:type="dxa"/>
          </w:tcPr>
          <w:p w14:paraId="53750B1F" w14:textId="77777777" w:rsidR="00D50063" w:rsidRDefault="00B559DE">
            <w:pPr>
              <w:pStyle w:val="TableParagraph"/>
              <w:spacing w:line="276" w:lineRule="auto"/>
              <w:ind w:left="106" w:right="232"/>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z w:val="24"/>
              </w:rPr>
              <w:t>(Theoretical)</w:t>
            </w:r>
          </w:p>
        </w:tc>
        <w:tc>
          <w:tcPr>
            <w:tcW w:w="1134" w:type="dxa"/>
          </w:tcPr>
          <w:p w14:paraId="4C3893E8" w14:textId="77777777" w:rsidR="00D50063" w:rsidRDefault="00B559DE">
            <w:pPr>
              <w:pStyle w:val="TableParagraph"/>
              <w:spacing w:line="275" w:lineRule="exact"/>
              <w:ind w:left="88" w:right="102"/>
              <w:jc w:val="center"/>
              <w:rPr>
                <w:b/>
                <w:sz w:val="24"/>
              </w:rPr>
            </w:pPr>
            <w:r>
              <w:rPr>
                <w:b/>
                <w:sz w:val="24"/>
              </w:rPr>
              <w:t>MSN914</w:t>
            </w:r>
          </w:p>
        </w:tc>
        <w:tc>
          <w:tcPr>
            <w:tcW w:w="1418" w:type="dxa"/>
          </w:tcPr>
          <w:p w14:paraId="318EF77C" w14:textId="77777777" w:rsidR="00D50063" w:rsidRDefault="00B559DE">
            <w:pPr>
              <w:pStyle w:val="TableParagraph"/>
              <w:spacing w:line="276" w:lineRule="auto"/>
              <w:ind w:left="108" w:right="211"/>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pacing w:val="-1"/>
                <w:sz w:val="24"/>
              </w:rPr>
              <w:t>(Practical)</w:t>
            </w:r>
          </w:p>
          <w:p w14:paraId="54B91F78" w14:textId="77777777" w:rsidR="00D50063" w:rsidRDefault="00B559DE">
            <w:pPr>
              <w:pStyle w:val="TableParagraph"/>
              <w:ind w:left="108"/>
              <w:rPr>
                <w:b/>
                <w:sz w:val="24"/>
              </w:rPr>
            </w:pPr>
            <w:r>
              <w:rPr>
                <w:b/>
                <w:sz w:val="24"/>
              </w:rPr>
              <w:t>MSN915</w:t>
            </w:r>
          </w:p>
        </w:tc>
        <w:tc>
          <w:tcPr>
            <w:tcW w:w="992" w:type="dxa"/>
            <w:vMerge w:val="restart"/>
          </w:tcPr>
          <w:p w14:paraId="5CF92D1D" w14:textId="77777777" w:rsidR="00D50063" w:rsidRDefault="00B559DE">
            <w:pPr>
              <w:pStyle w:val="TableParagraph"/>
              <w:spacing w:line="276" w:lineRule="auto"/>
              <w:ind w:left="108" w:right="98"/>
              <w:rPr>
                <w:b/>
                <w:sz w:val="24"/>
              </w:rPr>
            </w:pPr>
            <w:r>
              <w:rPr>
                <w:b/>
                <w:sz w:val="24"/>
              </w:rPr>
              <w:t>*Medic</w:t>
            </w:r>
            <w:r>
              <w:rPr>
                <w:b/>
                <w:spacing w:val="-57"/>
                <w:sz w:val="24"/>
              </w:rPr>
              <w:t xml:space="preserve"> </w:t>
            </w:r>
            <w:r>
              <w:rPr>
                <w:b/>
                <w:sz w:val="24"/>
              </w:rPr>
              <w:t>al</w:t>
            </w:r>
            <w:r>
              <w:rPr>
                <w:b/>
                <w:spacing w:val="1"/>
                <w:sz w:val="24"/>
              </w:rPr>
              <w:t xml:space="preserve"> </w:t>
            </w:r>
            <w:r>
              <w:rPr>
                <w:b/>
                <w:sz w:val="24"/>
              </w:rPr>
              <w:t>surgica</w:t>
            </w:r>
            <w:r>
              <w:rPr>
                <w:b/>
                <w:spacing w:val="-57"/>
                <w:sz w:val="24"/>
              </w:rPr>
              <w:t xml:space="preserve"> </w:t>
            </w:r>
            <w:r>
              <w:rPr>
                <w:b/>
                <w:sz w:val="24"/>
              </w:rPr>
              <w:t>l</w:t>
            </w:r>
            <w:r>
              <w:rPr>
                <w:b/>
                <w:spacing w:val="1"/>
                <w:sz w:val="24"/>
              </w:rPr>
              <w:t xml:space="preserve"> </w:t>
            </w:r>
            <w:r>
              <w:rPr>
                <w:b/>
                <w:sz w:val="24"/>
              </w:rPr>
              <w:t>nursin</w:t>
            </w:r>
            <w:r>
              <w:rPr>
                <w:b/>
                <w:spacing w:val="1"/>
                <w:sz w:val="24"/>
              </w:rPr>
              <w:t xml:space="preserve"> </w:t>
            </w:r>
            <w:r>
              <w:rPr>
                <w:b/>
                <w:sz w:val="24"/>
              </w:rPr>
              <w:t>g</w:t>
            </w:r>
            <w:r>
              <w:rPr>
                <w:b/>
                <w:spacing w:val="1"/>
                <w:sz w:val="24"/>
              </w:rPr>
              <w:t xml:space="preserve"> </w:t>
            </w:r>
            <w:r>
              <w:rPr>
                <w:b/>
                <w:sz w:val="24"/>
              </w:rPr>
              <w:t>(Practi</w:t>
            </w:r>
            <w:r>
              <w:rPr>
                <w:b/>
                <w:spacing w:val="1"/>
                <w:sz w:val="24"/>
              </w:rPr>
              <w:t xml:space="preserve"> </w:t>
            </w:r>
            <w:r>
              <w:rPr>
                <w:b/>
                <w:sz w:val="24"/>
              </w:rPr>
              <w:t>cal)</w:t>
            </w:r>
            <w:r>
              <w:rPr>
                <w:b/>
                <w:spacing w:val="1"/>
                <w:sz w:val="24"/>
              </w:rPr>
              <w:t xml:space="preserve"> </w:t>
            </w:r>
            <w:r>
              <w:rPr>
                <w:b/>
                <w:sz w:val="24"/>
              </w:rPr>
              <w:t>MSN91</w:t>
            </w:r>
            <w:r>
              <w:rPr>
                <w:b/>
                <w:spacing w:val="-58"/>
                <w:sz w:val="24"/>
              </w:rPr>
              <w:t xml:space="preserve"> </w:t>
            </w:r>
            <w:r>
              <w:rPr>
                <w:b/>
                <w:sz w:val="24"/>
              </w:rPr>
              <w:t>1</w:t>
            </w:r>
          </w:p>
          <w:p w14:paraId="5E44884D" w14:textId="77777777" w:rsidR="00D50063" w:rsidRDefault="00B559DE">
            <w:pPr>
              <w:pStyle w:val="TableParagraph"/>
              <w:spacing w:line="276" w:lineRule="auto"/>
              <w:ind w:left="108" w:right="98"/>
              <w:rPr>
                <w:b/>
                <w:sz w:val="24"/>
              </w:rPr>
            </w:pPr>
            <w:r>
              <w:rPr>
                <w:b/>
                <w:sz w:val="24"/>
              </w:rPr>
              <w:t>*Medic</w:t>
            </w:r>
            <w:r>
              <w:rPr>
                <w:b/>
                <w:spacing w:val="-57"/>
                <w:sz w:val="24"/>
              </w:rPr>
              <w:t xml:space="preserve"> </w:t>
            </w:r>
            <w:r>
              <w:rPr>
                <w:b/>
                <w:sz w:val="24"/>
              </w:rPr>
              <w:t>al</w:t>
            </w:r>
            <w:r>
              <w:rPr>
                <w:b/>
                <w:spacing w:val="1"/>
                <w:sz w:val="24"/>
              </w:rPr>
              <w:t xml:space="preserve"> </w:t>
            </w:r>
            <w:r>
              <w:rPr>
                <w:b/>
                <w:sz w:val="24"/>
              </w:rPr>
              <w:t>surgica</w:t>
            </w:r>
            <w:r>
              <w:rPr>
                <w:b/>
                <w:spacing w:val="-57"/>
                <w:sz w:val="24"/>
              </w:rPr>
              <w:t xml:space="preserve"> </w:t>
            </w:r>
            <w:r>
              <w:rPr>
                <w:b/>
                <w:sz w:val="24"/>
              </w:rPr>
              <w:t>l</w:t>
            </w:r>
            <w:r>
              <w:rPr>
                <w:b/>
                <w:spacing w:val="1"/>
                <w:sz w:val="24"/>
              </w:rPr>
              <w:t xml:space="preserve"> </w:t>
            </w:r>
            <w:r>
              <w:rPr>
                <w:b/>
                <w:sz w:val="24"/>
              </w:rPr>
              <w:t>nursin</w:t>
            </w:r>
            <w:r>
              <w:rPr>
                <w:b/>
                <w:spacing w:val="1"/>
                <w:sz w:val="24"/>
              </w:rPr>
              <w:t xml:space="preserve"> </w:t>
            </w:r>
            <w:r>
              <w:rPr>
                <w:b/>
                <w:sz w:val="24"/>
              </w:rPr>
              <w:t>g</w:t>
            </w:r>
            <w:r>
              <w:rPr>
                <w:b/>
                <w:spacing w:val="1"/>
                <w:sz w:val="24"/>
              </w:rPr>
              <w:t xml:space="preserve"> </w:t>
            </w:r>
            <w:r>
              <w:rPr>
                <w:b/>
                <w:sz w:val="24"/>
              </w:rPr>
              <w:t>(Theor</w:t>
            </w:r>
            <w:r>
              <w:rPr>
                <w:b/>
                <w:spacing w:val="1"/>
                <w:sz w:val="24"/>
              </w:rPr>
              <w:t xml:space="preserve"> </w:t>
            </w:r>
            <w:r>
              <w:rPr>
                <w:b/>
                <w:sz w:val="24"/>
              </w:rPr>
              <w:t>etical)</w:t>
            </w:r>
            <w:r>
              <w:rPr>
                <w:b/>
                <w:spacing w:val="1"/>
                <w:sz w:val="24"/>
              </w:rPr>
              <w:t xml:space="preserve"> </w:t>
            </w:r>
            <w:r>
              <w:rPr>
                <w:b/>
                <w:sz w:val="24"/>
              </w:rPr>
              <w:t>MSN91</w:t>
            </w:r>
            <w:r>
              <w:rPr>
                <w:b/>
                <w:spacing w:val="-58"/>
                <w:sz w:val="24"/>
              </w:rPr>
              <w:t xml:space="preserve"> </w:t>
            </w:r>
            <w:r>
              <w:rPr>
                <w:b/>
                <w:sz w:val="24"/>
              </w:rPr>
              <w:t>0</w:t>
            </w:r>
          </w:p>
        </w:tc>
        <w:tc>
          <w:tcPr>
            <w:tcW w:w="851" w:type="dxa"/>
          </w:tcPr>
          <w:p w14:paraId="062DD8DA" w14:textId="77777777" w:rsidR="00D50063" w:rsidRDefault="00B559DE">
            <w:pPr>
              <w:pStyle w:val="TableParagraph"/>
              <w:spacing w:line="275" w:lineRule="exact"/>
              <w:ind w:left="8"/>
              <w:jc w:val="center"/>
              <w:rPr>
                <w:b/>
                <w:sz w:val="24"/>
              </w:rPr>
            </w:pPr>
            <w:r>
              <w:rPr>
                <w:b/>
                <w:sz w:val="24"/>
              </w:rPr>
              <w:t>3</w:t>
            </w:r>
          </w:p>
        </w:tc>
        <w:tc>
          <w:tcPr>
            <w:tcW w:w="850" w:type="dxa"/>
          </w:tcPr>
          <w:p w14:paraId="27E4E5BC" w14:textId="77777777" w:rsidR="00D50063" w:rsidRDefault="00B559DE">
            <w:pPr>
              <w:pStyle w:val="TableParagraph"/>
              <w:spacing w:line="275" w:lineRule="exact"/>
              <w:ind w:left="9"/>
              <w:jc w:val="center"/>
              <w:rPr>
                <w:b/>
                <w:sz w:val="24"/>
              </w:rPr>
            </w:pPr>
            <w:r>
              <w:rPr>
                <w:b/>
                <w:sz w:val="24"/>
              </w:rPr>
              <w:t>-</w:t>
            </w:r>
          </w:p>
        </w:tc>
        <w:tc>
          <w:tcPr>
            <w:tcW w:w="851" w:type="dxa"/>
          </w:tcPr>
          <w:p w14:paraId="134E1C2A" w14:textId="77777777" w:rsidR="00D50063" w:rsidRDefault="00B559DE">
            <w:pPr>
              <w:pStyle w:val="TableParagraph"/>
              <w:spacing w:line="275" w:lineRule="exact"/>
              <w:ind w:left="9"/>
              <w:jc w:val="center"/>
              <w:rPr>
                <w:b/>
                <w:sz w:val="24"/>
              </w:rPr>
            </w:pPr>
            <w:r>
              <w:rPr>
                <w:b/>
                <w:sz w:val="24"/>
              </w:rPr>
              <w:t>3</w:t>
            </w:r>
          </w:p>
        </w:tc>
        <w:tc>
          <w:tcPr>
            <w:tcW w:w="850" w:type="dxa"/>
          </w:tcPr>
          <w:p w14:paraId="369B39F2" w14:textId="77777777" w:rsidR="00D50063" w:rsidRDefault="00B559DE">
            <w:pPr>
              <w:pStyle w:val="TableParagraph"/>
              <w:spacing w:line="275" w:lineRule="exact"/>
              <w:ind w:left="7"/>
              <w:jc w:val="center"/>
              <w:rPr>
                <w:b/>
                <w:sz w:val="24"/>
              </w:rPr>
            </w:pPr>
            <w:r>
              <w:rPr>
                <w:b/>
                <w:sz w:val="24"/>
              </w:rPr>
              <w:t>3</w:t>
            </w:r>
          </w:p>
        </w:tc>
        <w:tc>
          <w:tcPr>
            <w:tcW w:w="851" w:type="dxa"/>
          </w:tcPr>
          <w:p w14:paraId="7C0AC5B6" w14:textId="77777777" w:rsidR="00D50063" w:rsidRDefault="00B559DE">
            <w:pPr>
              <w:pStyle w:val="TableParagraph"/>
              <w:spacing w:line="275" w:lineRule="exact"/>
              <w:ind w:right="295"/>
              <w:jc w:val="right"/>
              <w:rPr>
                <w:b/>
                <w:sz w:val="24"/>
              </w:rPr>
            </w:pPr>
            <w:r>
              <w:rPr>
                <w:b/>
                <w:sz w:val="24"/>
              </w:rPr>
              <w:t>90</w:t>
            </w:r>
          </w:p>
        </w:tc>
        <w:tc>
          <w:tcPr>
            <w:tcW w:w="708" w:type="dxa"/>
          </w:tcPr>
          <w:p w14:paraId="444FDE4A" w14:textId="77777777" w:rsidR="00D50063" w:rsidRDefault="00B559DE">
            <w:pPr>
              <w:pStyle w:val="TableParagraph"/>
              <w:spacing w:line="275" w:lineRule="exact"/>
              <w:ind w:left="152" w:right="145"/>
              <w:jc w:val="center"/>
              <w:rPr>
                <w:b/>
                <w:sz w:val="24"/>
              </w:rPr>
            </w:pPr>
            <w:r>
              <w:rPr>
                <w:b/>
                <w:sz w:val="24"/>
              </w:rPr>
              <w:t>60</w:t>
            </w:r>
          </w:p>
        </w:tc>
        <w:tc>
          <w:tcPr>
            <w:tcW w:w="709" w:type="dxa"/>
          </w:tcPr>
          <w:p w14:paraId="470F8A6F" w14:textId="77777777" w:rsidR="00D50063" w:rsidRDefault="00B559DE">
            <w:pPr>
              <w:pStyle w:val="TableParagraph"/>
              <w:spacing w:line="275" w:lineRule="exact"/>
              <w:ind w:right="164"/>
              <w:jc w:val="right"/>
              <w:rPr>
                <w:b/>
                <w:sz w:val="24"/>
              </w:rPr>
            </w:pPr>
            <w:r>
              <w:rPr>
                <w:b/>
                <w:sz w:val="24"/>
              </w:rPr>
              <w:t>150</w:t>
            </w:r>
          </w:p>
        </w:tc>
        <w:tc>
          <w:tcPr>
            <w:tcW w:w="709" w:type="dxa"/>
          </w:tcPr>
          <w:p w14:paraId="3A3E9E17" w14:textId="77777777" w:rsidR="00D50063" w:rsidRDefault="00B559DE">
            <w:pPr>
              <w:pStyle w:val="TableParagraph"/>
              <w:spacing w:line="275" w:lineRule="exact"/>
              <w:ind w:left="8"/>
              <w:jc w:val="center"/>
              <w:rPr>
                <w:b/>
                <w:sz w:val="24"/>
              </w:rPr>
            </w:pPr>
            <w:r>
              <w:rPr>
                <w:b/>
                <w:sz w:val="24"/>
              </w:rPr>
              <w:t>3</w:t>
            </w:r>
          </w:p>
          <w:p w14:paraId="0F43A310" w14:textId="77777777" w:rsidR="00D50063" w:rsidRDefault="00B559DE">
            <w:pPr>
              <w:pStyle w:val="TableParagraph"/>
              <w:spacing w:before="139"/>
              <w:ind w:left="104" w:right="98"/>
              <w:jc w:val="center"/>
              <w:rPr>
                <w:b/>
                <w:sz w:val="24"/>
              </w:rPr>
            </w:pPr>
            <w:r>
              <w:rPr>
                <w:b/>
                <w:sz w:val="24"/>
              </w:rPr>
              <w:t>Hrs</w:t>
            </w:r>
          </w:p>
        </w:tc>
      </w:tr>
      <w:tr w:rsidR="00D50063" w14:paraId="281168FF" w14:textId="77777777">
        <w:trPr>
          <w:trHeight w:val="1905"/>
        </w:trPr>
        <w:tc>
          <w:tcPr>
            <w:tcW w:w="1701" w:type="dxa"/>
          </w:tcPr>
          <w:p w14:paraId="3648D238" w14:textId="77777777" w:rsidR="00D50063" w:rsidRDefault="00B559DE">
            <w:pPr>
              <w:pStyle w:val="TableParagraph"/>
              <w:spacing w:line="276" w:lineRule="auto"/>
              <w:ind w:left="106" w:right="496"/>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pacing w:val="-1"/>
                <w:sz w:val="24"/>
              </w:rPr>
              <w:t>(Practical)</w:t>
            </w:r>
          </w:p>
        </w:tc>
        <w:tc>
          <w:tcPr>
            <w:tcW w:w="1134" w:type="dxa"/>
          </w:tcPr>
          <w:p w14:paraId="22B57D9F" w14:textId="77777777" w:rsidR="00D50063" w:rsidRDefault="00B559DE">
            <w:pPr>
              <w:pStyle w:val="TableParagraph"/>
              <w:ind w:left="88" w:right="102"/>
              <w:jc w:val="center"/>
              <w:rPr>
                <w:b/>
                <w:sz w:val="24"/>
              </w:rPr>
            </w:pPr>
            <w:r>
              <w:rPr>
                <w:b/>
                <w:sz w:val="24"/>
              </w:rPr>
              <w:t>MSN915</w:t>
            </w:r>
          </w:p>
        </w:tc>
        <w:tc>
          <w:tcPr>
            <w:tcW w:w="1418" w:type="dxa"/>
          </w:tcPr>
          <w:p w14:paraId="27A0F6FC" w14:textId="77777777" w:rsidR="00D50063" w:rsidRDefault="00B559DE">
            <w:pPr>
              <w:pStyle w:val="TableParagraph"/>
              <w:spacing w:line="276" w:lineRule="auto"/>
              <w:ind w:left="108" w:right="104"/>
              <w:rPr>
                <w:b/>
                <w:sz w:val="24"/>
              </w:rPr>
            </w:pPr>
            <w:r>
              <w:rPr>
                <w:b/>
                <w:sz w:val="24"/>
              </w:rPr>
              <w:t>Medical</w:t>
            </w:r>
            <w:r>
              <w:rPr>
                <w:b/>
                <w:spacing w:val="1"/>
                <w:sz w:val="24"/>
              </w:rPr>
              <w:t xml:space="preserve"> </w:t>
            </w:r>
            <w:r>
              <w:rPr>
                <w:b/>
                <w:sz w:val="24"/>
              </w:rPr>
              <w:t>surgical</w:t>
            </w:r>
            <w:r>
              <w:rPr>
                <w:b/>
                <w:spacing w:val="1"/>
                <w:sz w:val="24"/>
              </w:rPr>
              <w:t xml:space="preserve"> </w:t>
            </w:r>
            <w:r>
              <w:rPr>
                <w:b/>
                <w:sz w:val="24"/>
              </w:rPr>
              <w:t>nursing</w:t>
            </w:r>
            <w:r>
              <w:rPr>
                <w:b/>
                <w:spacing w:val="1"/>
                <w:sz w:val="24"/>
              </w:rPr>
              <w:t xml:space="preserve"> </w:t>
            </w:r>
            <w:r>
              <w:rPr>
                <w:b/>
                <w:spacing w:val="-1"/>
                <w:sz w:val="24"/>
              </w:rPr>
              <w:t>(Theoretica</w:t>
            </w:r>
            <w:r>
              <w:rPr>
                <w:b/>
                <w:spacing w:val="-57"/>
                <w:sz w:val="24"/>
              </w:rPr>
              <w:t xml:space="preserve"> </w:t>
            </w:r>
            <w:r>
              <w:rPr>
                <w:b/>
                <w:sz w:val="24"/>
              </w:rPr>
              <w:t>l)</w:t>
            </w:r>
          </w:p>
          <w:p w14:paraId="652FDA31" w14:textId="77777777" w:rsidR="00D50063" w:rsidRDefault="00B559DE">
            <w:pPr>
              <w:pStyle w:val="TableParagraph"/>
              <w:spacing w:line="276" w:lineRule="exact"/>
              <w:ind w:left="108"/>
              <w:rPr>
                <w:b/>
                <w:sz w:val="24"/>
              </w:rPr>
            </w:pPr>
            <w:r>
              <w:rPr>
                <w:b/>
                <w:sz w:val="24"/>
              </w:rPr>
              <w:t>MSN914</w:t>
            </w:r>
          </w:p>
        </w:tc>
        <w:tc>
          <w:tcPr>
            <w:tcW w:w="992" w:type="dxa"/>
            <w:vMerge/>
            <w:tcBorders>
              <w:top w:val="nil"/>
            </w:tcBorders>
          </w:tcPr>
          <w:p w14:paraId="77D26FED" w14:textId="77777777" w:rsidR="00D50063" w:rsidRDefault="00D50063">
            <w:pPr>
              <w:rPr>
                <w:sz w:val="2"/>
                <w:szCs w:val="2"/>
              </w:rPr>
            </w:pPr>
          </w:p>
        </w:tc>
        <w:tc>
          <w:tcPr>
            <w:tcW w:w="851" w:type="dxa"/>
          </w:tcPr>
          <w:p w14:paraId="5F1CC70A" w14:textId="77777777" w:rsidR="00D50063" w:rsidRDefault="00B559DE">
            <w:pPr>
              <w:pStyle w:val="TableParagraph"/>
              <w:ind w:left="6"/>
              <w:jc w:val="center"/>
              <w:rPr>
                <w:b/>
                <w:sz w:val="24"/>
              </w:rPr>
            </w:pPr>
            <w:r>
              <w:rPr>
                <w:b/>
                <w:sz w:val="24"/>
              </w:rPr>
              <w:t>-</w:t>
            </w:r>
          </w:p>
        </w:tc>
        <w:tc>
          <w:tcPr>
            <w:tcW w:w="850" w:type="dxa"/>
          </w:tcPr>
          <w:p w14:paraId="6E0CB2DB" w14:textId="77777777" w:rsidR="00D50063" w:rsidRDefault="00B559DE">
            <w:pPr>
              <w:pStyle w:val="TableParagraph"/>
              <w:ind w:left="283" w:right="272"/>
              <w:jc w:val="center"/>
              <w:rPr>
                <w:b/>
                <w:sz w:val="24"/>
              </w:rPr>
            </w:pPr>
            <w:r>
              <w:rPr>
                <w:b/>
                <w:sz w:val="24"/>
              </w:rPr>
              <w:t>12</w:t>
            </w:r>
          </w:p>
        </w:tc>
        <w:tc>
          <w:tcPr>
            <w:tcW w:w="851" w:type="dxa"/>
          </w:tcPr>
          <w:p w14:paraId="78366ECC" w14:textId="77777777" w:rsidR="00D50063" w:rsidRDefault="00B559DE">
            <w:pPr>
              <w:pStyle w:val="TableParagraph"/>
              <w:ind w:left="131" w:right="122"/>
              <w:jc w:val="center"/>
              <w:rPr>
                <w:b/>
                <w:sz w:val="24"/>
              </w:rPr>
            </w:pPr>
            <w:r>
              <w:rPr>
                <w:b/>
                <w:sz w:val="24"/>
              </w:rPr>
              <w:t>12</w:t>
            </w:r>
          </w:p>
        </w:tc>
        <w:tc>
          <w:tcPr>
            <w:tcW w:w="850" w:type="dxa"/>
          </w:tcPr>
          <w:p w14:paraId="5B457009" w14:textId="77777777" w:rsidR="00D50063" w:rsidRDefault="00B559DE">
            <w:pPr>
              <w:pStyle w:val="TableParagraph"/>
              <w:ind w:left="7"/>
              <w:jc w:val="center"/>
              <w:rPr>
                <w:b/>
                <w:sz w:val="24"/>
              </w:rPr>
            </w:pPr>
            <w:r>
              <w:rPr>
                <w:b/>
                <w:sz w:val="24"/>
              </w:rPr>
              <w:t>4</w:t>
            </w:r>
          </w:p>
        </w:tc>
        <w:tc>
          <w:tcPr>
            <w:tcW w:w="851" w:type="dxa"/>
          </w:tcPr>
          <w:p w14:paraId="11E7E0B7" w14:textId="77777777" w:rsidR="00D50063" w:rsidRDefault="00B559DE">
            <w:pPr>
              <w:pStyle w:val="TableParagraph"/>
              <w:ind w:left="9"/>
              <w:jc w:val="center"/>
              <w:rPr>
                <w:b/>
                <w:sz w:val="24"/>
              </w:rPr>
            </w:pPr>
            <w:r>
              <w:rPr>
                <w:b/>
                <w:sz w:val="24"/>
              </w:rPr>
              <w:t>-</w:t>
            </w:r>
          </w:p>
        </w:tc>
        <w:tc>
          <w:tcPr>
            <w:tcW w:w="708" w:type="dxa"/>
          </w:tcPr>
          <w:p w14:paraId="07A47EFC" w14:textId="77777777" w:rsidR="00D50063" w:rsidRDefault="00B559DE">
            <w:pPr>
              <w:pStyle w:val="TableParagraph"/>
              <w:ind w:left="152" w:right="145"/>
              <w:jc w:val="center"/>
              <w:rPr>
                <w:b/>
                <w:sz w:val="24"/>
              </w:rPr>
            </w:pPr>
            <w:r>
              <w:rPr>
                <w:b/>
                <w:sz w:val="24"/>
              </w:rPr>
              <w:t>200</w:t>
            </w:r>
          </w:p>
        </w:tc>
        <w:tc>
          <w:tcPr>
            <w:tcW w:w="709" w:type="dxa"/>
          </w:tcPr>
          <w:p w14:paraId="4CA84D5B" w14:textId="77777777" w:rsidR="00D50063" w:rsidRDefault="00B559DE">
            <w:pPr>
              <w:pStyle w:val="TableParagraph"/>
              <w:ind w:right="164"/>
              <w:jc w:val="right"/>
              <w:rPr>
                <w:b/>
                <w:sz w:val="24"/>
              </w:rPr>
            </w:pPr>
            <w:r>
              <w:rPr>
                <w:b/>
                <w:sz w:val="24"/>
              </w:rPr>
              <w:t>200</w:t>
            </w:r>
          </w:p>
        </w:tc>
        <w:tc>
          <w:tcPr>
            <w:tcW w:w="709" w:type="dxa"/>
          </w:tcPr>
          <w:p w14:paraId="6FAC84A8" w14:textId="77777777" w:rsidR="00D50063" w:rsidRDefault="00B559DE">
            <w:pPr>
              <w:pStyle w:val="TableParagraph"/>
              <w:ind w:left="8"/>
              <w:jc w:val="center"/>
              <w:rPr>
                <w:b/>
                <w:sz w:val="24"/>
              </w:rPr>
            </w:pPr>
            <w:r>
              <w:rPr>
                <w:b/>
                <w:sz w:val="24"/>
              </w:rPr>
              <w:t>3</w:t>
            </w:r>
          </w:p>
          <w:p w14:paraId="486A10C0" w14:textId="77777777" w:rsidR="00D50063" w:rsidRDefault="00B559DE">
            <w:pPr>
              <w:pStyle w:val="TableParagraph"/>
              <w:spacing w:before="137"/>
              <w:ind w:left="104" w:right="98"/>
              <w:jc w:val="center"/>
              <w:rPr>
                <w:b/>
                <w:sz w:val="24"/>
              </w:rPr>
            </w:pPr>
            <w:r>
              <w:rPr>
                <w:b/>
                <w:sz w:val="24"/>
              </w:rPr>
              <w:t>Hrs</w:t>
            </w:r>
          </w:p>
        </w:tc>
      </w:tr>
      <w:tr w:rsidR="00D50063" w14:paraId="519F7E61" w14:textId="77777777">
        <w:trPr>
          <w:trHeight w:val="1112"/>
        </w:trPr>
        <w:tc>
          <w:tcPr>
            <w:tcW w:w="1701" w:type="dxa"/>
          </w:tcPr>
          <w:p w14:paraId="3EF5D0E9" w14:textId="77777777" w:rsidR="00D50063" w:rsidRDefault="00B559DE">
            <w:pPr>
              <w:pStyle w:val="TableParagraph"/>
              <w:tabs>
                <w:tab w:val="left" w:pos="1205"/>
              </w:tabs>
              <w:spacing w:line="276" w:lineRule="auto"/>
              <w:ind w:left="106" w:right="95"/>
              <w:rPr>
                <w:b/>
                <w:sz w:val="24"/>
              </w:rPr>
            </w:pPr>
            <w:r>
              <w:rPr>
                <w:b/>
                <w:sz w:val="24"/>
              </w:rPr>
              <w:t>Improving</w:t>
            </w:r>
            <w:r>
              <w:rPr>
                <w:b/>
                <w:spacing w:val="1"/>
                <w:sz w:val="24"/>
              </w:rPr>
              <w:t xml:space="preserve"> </w:t>
            </w:r>
            <w:r>
              <w:rPr>
                <w:b/>
                <w:sz w:val="24"/>
              </w:rPr>
              <w:t>quality</w:t>
            </w:r>
            <w:r>
              <w:rPr>
                <w:b/>
                <w:sz w:val="24"/>
              </w:rPr>
              <w:tab/>
            </w:r>
            <w:r>
              <w:rPr>
                <w:b/>
                <w:spacing w:val="-1"/>
                <w:sz w:val="24"/>
              </w:rPr>
              <w:t>and</w:t>
            </w:r>
            <w:r>
              <w:rPr>
                <w:b/>
                <w:spacing w:val="-57"/>
                <w:sz w:val="24"/>
              </w:rPr>
              <w:t xml:space="preserve"> </w:t>
            </w:r>
            <w:r>
              <w:rPr>
                <w:b/>
                <w:sz w:val="24"/>
              </w:rPr>
              <w:t>patient</w:t>
            </w:r>
            <w:r>
              <w:rPr>
                <w:b/>
                <w:spacing w:val="-3"/>
                <w:sz w:val="24"/>
              </w:rPr>
              <w:t xml:space="preserve"> </w:t>
            </w:r>
            <w:r>
              <w:rPr>
                <w:b/>
                <w:sz w:val="24"/>
              </w:rPr>
              <w:t>safety</w:t>
            </w:r>
          </w:p>
        </w:tc>
        <w:tc>
          <w:tcPr>
            <w:tcW w:w="1134" w:type="dxa"/>
          </w:tcPr>
          <w:p w14:paraId="775C3F0D" w14:textId="77777777" w:rsidR="00D50063" w:rsidRDefault="00B559DE">
            <w:pPr>
              <w:pStyle w:val="TableParagraph"/>
              <w:spacing w:line="274" w:lineRule="exact"/>
              <w:ind w:left="88" w:right="102"/>
              <w:jc w:val="center"/>
              <w:rPr>
                <w:b/>
                <w:sz w:val="24"/>
              </w:rPr>
            </w:pPr>
            <w:r>
              <w:rPr>
                <w:b/>
                <w:sz w:val="24"/>
              </w:rPr>
              <w:t>MSN916</w:t>
            </w:r>
          </w:p>
        </w:tc>
        <w:tc>
          <w:tcPr>
            <w:tcW w:w="1418" w:type="dxa"/>
          </w:tcPr>
          <w:p w14:paraId="28EBCFB5" w14:textId="77777777" w:rsidR="00D50063" w:rsidRDefault="00B559DE">
            <w:pPr>
              <w:pStyle w:val="TableParagraph"/>
              <w:spacing w:line="274" w:lineRule="exact"/>
              <w:ind w:left="108"/>
              <w:rPr>
                <w:b/>
                <w:sz w:val="24"/>
              </w:rPr>
            </w:pPr>
            <w:r>
              <w:rPr>
                <w:b/>
                <w:sz w:val="24"/>
              </w:rPr>
              <w:t>-</w:t>
            </w:r>
          </w:p>
        </w:tc>
        <w:tc>
          <w:tcPr>
            <w:tcW w:w="992" w:type="dxa"/>
            <w:vMerge/>
            <w:tcBorders>
              <w:top w:val="nil"/>
            </w:tcBorders>
          </w:tcPr>
          <w:p w14:paraId="798C2180" w14:textId="77777777" w:rsidR="00D50063" w:rsidRDefault="00D50063">
            <w:pPr>
              <w:rPr>
                <w:sz w:val="2"/>
                <w:szCs w:val="2"/>
              </w:rPr>
            </w:pPr>
          </w:p>
        </w:tc>
        <w:tc>
          <w:tcPr>
            <w:tcW w:w="851" w:type="dxa"/>
          </w:tcPr>
          <w:p w14:paraId="0FEE2809" w14:textId="77777777" w:rsidR="00D50063" w:rsidRDefault="00B559DE">
            <w:pPr>
              <w:pStyle w:val="TableParagraph"/>
              <w:spacing w:line="274" w:lineRule="exact"/>
              <w:ind w:left="8"/>
              <w:jc w:val="center"/>
              <w:rPr>
                <w:b/>
                <w:sz w:val="24"/>
              </w:rPr>
            </w:pPr>
            <w:r>
              <w:rPr>
                <w:b/>
                <w:sz w:val="24"/>
              </w:rPr>
              <w:t>2</w:t>
            </w:r>
          </w:p>
        </w:tc>
        <w:tc>
          <w:tcPr>
            <w:tcW w:w="850" w:type="dxa"/>
          </w:tcPr>
          <w:p w14:paraId="3E82908D" w14:textId="77777777" w:rsidR="00D50063" w:rsidRDefault="00B559DE">
            <w:pPr>
              <w:pStyle w:val="TableParagraph"/>
              <w:spacing w:line="274" w:lineRule="exact"/>
              <w:ind w:left="9"/>
              <w:jc w:val="center"/>
              <w:rPr>
                <w:b/>
                <w:sz w:val="24"/>
              </w:rPr>
            </w:pPr>
            <w:r>
              <w:rPr>
                <w:b/>
                <w:sz w:val="24"/>
              </w:rPr>
              <w:t>-</w:t>
            </w:r>
          </w:p>
        </w:tc>
        <w:tc>
          <w:tcPr>
            <w:tcW w:w="851" w:type="dxa"/>
          </w:tcPr>
          <w:p w14:paraId="31F03C4D" w14:textId="77777777" w:rsidR="00D50063" w:rsidRDefault="00B559DE">
            <w:pPr>
              <w:pStyle w:val="TableParagraph"/>
              <w:spacing w:line="274" w:lineRule="exact"/>
              <w:ind w:left="9"/>
              <w:jc w:val="center"/>
              <w:rPr>
                <w:b/>
                <w:sz w:val="24"/>
              </w:rPr>
            </w:pPr>
            <w:r>
              <w:rPr>
                <w:b/>
                <w:sz w:val="24"/>
              </w:rPr>
              <w:t>2</w:t>
            </w:r>
          </w:p>
        </w:tc>
        <w:tc>
          <w:tcPr>
            <w:tcW w:w="850" w:type="dxa"/>
          </w:tcPr>
          <w:p w14:paraId="68462FF6" w14:textId="77777777" w:rsidR="00D50063" w:rsidRDefault="00B559DE">
            <w:pPr>
              <w:pStyle w:val="TableParagraph"/>
              <w:spacing w:line="274" w:lineRule="exact"/>
              <w:ind w:left="7"/>
              <w:jc w:val="center"/>
              <w:rPr>
                <w:b/>
                <w:sz w:val="24"/>
              </w:rPr>
            </w:pPr>
            <w:r>
              <w:rPr>
                <w:b/>
                <w:sz w:val="24"/>
              </w:rPr>
              <w:t>2</w:t>
            </w:r>
          </w:p>
        </w:tc>
        <w:tc>
          <w:tcPr>
            <w:tcW w:w="851" w:type="dxa"/>
          </w:tcPr>
          <w:p w14:paraId="67AACFF9" w14:textId="77777777" w:rsidR="00D50063" w:rsidRDefault="00B559DE">
            <w:pPr>
              <w:pStyle w:val="TableParagraph"/>
              <w:spacing w:line="274" w:lineRule="exact"/>
              <w:ind w:right="235"/>
              <w:jc w:val="right"/>
              <w:rPr>
                <w:b/>
                <w:sz w:val="24"/>
              </w:rPr>
            </w:pPr>
            <w:r>
              <w:rPr>
                <w:b/>
                <w:sz w:val="24"/>
              </w:rPr>
              <w:t>100</w:t>
            </w:r>
          </w:p>
        </w:tc>
        <w:tc>
          <w:tcPr>
            <w:tcW w:w="708" w:type="dxa"/>
          </w:tcPr>
          <w:p w14:paraId="1EF97AF8" w14:textId="77777777" w:rsidR="00D50063" w:rsidRDefault="00B559DE">
            <w:pPr>
              <w:pStyle w:val="TableParagraph"/>
              <w:spacing w:line="274" w:lineRule="exact"/>
              <w:ind w:left="10"/>
              <w:jc w:val="center"/>
              <w:rPr>
                <w:b/>
                <w:sz w:val="24"/>
              </w:rPr>
            </w:pPr>
            <w:r>
              <w:rPr>
                <w:b/>
                <w:sz w:val="24"/>
              </w:rPr>
              <w:t>-</w:t>
            </w:r>
          </w:p>
        </w:tc>
        <w:tc>
          <w:tcPr>
            <w:tcW w:w="709" w:type="dxa"/>
          </w:tcPr>
          <w:p w14:paraId="63EF4B11" w14:textId="77777777" w:rsidR="00D50063" w:rsidRDefault="00B559DE">
            <w:pPr>
              <w:pStyle w:val="TableParagraph"/>
              <w:spacing w:line="274" w:lineRule="exact"/>
              <w:ind w:right="164"/>
              <w:jc w:val="right"/>
              <w:rPr>
                <w:b/>
                <w:sz w:val="24"/>
              </w:rPr>
            </w:pPr>
            <w:r>
              <w:rPr>
                <w:b/>
                <w:sz w:val="24"/>
              </w:rPr>
              <w:t>100</w:t>
            </w:r>
          </w:p>
        </w:tc>
        <w:tc>
          <w:tcPr>
            <w:tcW w:w="709" w:type="dxa"/>
          </w:tcPr>
          <w:p w14:paraId="6E1FB63F" w14:textId="77777777" w:rsidR="00D50063" w:rsidRDefault="00B559DE">
            <w:pPr>
              <w:pStyle w:val="TableParagraph"/>
              <w:spacing w:line="360" w:lineRule="auto"/>
              <w:ind w:left="308" w:right="118" w:hanging="161"/>
              <w:rPr>
                <w:b/>
                <w:sz w:val="24"/>
              </w:rPr>
            </w:pPr>
            <w:r>
              <w:rPr>
                <w:b/>
                <w:sz w:val="24"/>
              </w:rPr>
              <w:t>2Hr</w:t>
            </w:r>
            <w:r>
              <w:rPr>
                <w:b/>
                <w:spacing w:val="-57"/>
                <w:sz w:val="24"/>
              </w:rPr>
              <w:t xml:space="preserve"> </w:t>
            </w:r>
            <w:r>
              <w:rPr>
                <w:b/>
                <w:sz w:val="24"/>
              </w:rPr>
              <w:t>s</w:t>
            </w:r>
          </w:p>
        </w:tc>
      </w:tr>
      <w:tr w:rsidR="00D50063" w14:paraId="1308ABC5" w14:textId="77777777">
        <w:trPr>
          <w:trHeight w:val="1428"/>
        </w:trPr>
        <w:tc>
          <w:tcPr>
            <w:tcW w:w="1701" w:type="dxa"/>
          </w:tcPr>
          <w:p w14:paraId="6EC033DD" w14:textId="77777777" w:rsidR="00D50063" w:rsidRDefault="00B559DE">
            <w:pPr>
              <w:pStyle w:val="TableParagraph"/>
              <w:spacing w:line="276" w:lineRule="auto"/>
              <w:ind w:left="106"/>
              <w:rPr>
                <w:b/>
                <w:sz w:val="24"/>
              </w:rPr>
            </w:pPr>
            <w:r>
              <w:rPr>
                <w:b/>
                <w:sz w:val="24"/>
              </w:rPr>
              <w:t>principles</w:t>
            </w:r>
            <w:r>
              <w:rPr>
                <w:b/>
                <w:spacing w:val="30"/>
                <w:sz w:val="24"/>
              </w:rPr>
              <w:t xml:space="preserve"> </w:t>
            </w:r>
            <w:r>
              <w:rPr>
                <w:b/>
                <w:sz w:val="24"/>
              </w:rPr>
              <w:t>for</w:t>
            </w:r>
            <w:r>
              <w:rPr>
                <w:b/>
                <w:spacing w:val="-57"/>
                <w:sz w:val="24"/>
              </w:rPr>
              <w:t xml:space="preserve"> </w:t>
            </w:r>
            <w:r>
              <w:rPr>
                <w:b/>
                <w:sz w:val="24"/>
              </w:rPr>
              <w:t>advanced</w:t>
            </w:r>
            <w:r>
              <w:rPr>
                <w:b/>
                <w:spacing w:val="1"/>
                <w:sz w:val="24"/>
              </w:rPr>
              <w:t xml:space="preserve"> </w:t>
            </w:r>
            <w:r>
              <w:rPr>
                <w:b/>
                <w:sz w:val="24"/>
              </w:rPr>
              <w:t>nursing</w:t>
            </w:r>
            <w:r>
              <w:rPr>
                <w:b/>
                <w:spacing w:val="1"/>
                <w:sz w:val="24"/>
              </w:rPr>
              <w:t xml:space="preserve"> </w:t>
            </w:r>
            <w:r>
              <w:rPr>
                <w:b/>
                <w:sz w:val="24"/>
              </w:rPr>
              <w:t>practice</w:t>
            </w:r>
          </w:p>
        </w:tc>
        <w:tc>
          <w:tcPr>
            <w:tcW w:w="1134" w:type="dxa"/>
          </w:tcPr>
          <w:p w14:paraId="5E92A350" w14:textId="77777777" w:rsidR="00D50063" w:rsidRDefault="00B559DE">
            <w:pPr>
              <w:pStyle w:val="TableParagraph"/>
              <w:spacing w:line="275" w:lineRule="exact"/>
              <w:ind w:left="88" w:right="102"/>
              <w:jc w:val="center"/>
              <w:rPr>
                <w:b/>
                <w:sz w:val="24"/>
              </w:rPr>
            </w:pPr>
            <w:r>
              <w:rPr>
                <w:b/>
                <w:sz w:val="24"/>
              </w:rPr>
              <w:t>MSN917</w:t>
            </w:r>
          </w:p>
        </w:tc>
        <w:tc>
          <w:tcPr>
            <w:tcW w:w="1418" w:type="dxa"/>
          </w:tcPr>
          <w:p w14:paraId="3A9021FC" w14:textId="77777777" w:rsidR="00D50063" w:rsidRDefault="00D50063">
            <w:pPr>
              <w:pStyle w:val="TableParagraph"/>
              <w:rPr>
                <w:sz w:val="24"/>
              </w:rPr>
            </w:pPr>
          </w:p>
        </w:tc>
        <w:tc>
          <w:tcPr>
            <w:tcW w:w="992" w:type="dxa"/>
            <w:vMerge/>
            <w:tcBorders>
              <w:top w:val="nil"/>
            </w:tcBorders>
          </w:tcPr>
          <w:p w14:paraId="467485EE" w14:textId="77777777" w:rsidR="00D50063" w:rsidRDefault="00D50063">
            <w:pPr>
              <w:rPr>
                <w:sz w:val="2"/>
                <w:szCs w:val="2"/>
              </w:rPr>
            </w:pPr>
          </w:p>
        </w:tc>
        <w:tc>
          <w:tcPr>
            <w:tcW w:w="851" w:type="dxa"/>
          </w:tcPr>
          <w:p w14:paraId="7F42DCF0" w14:textId="77777777" w:rsidR="00D50063" w:rsidRDefault="00B559DE">
            <w:pPr>
              <w:pStyle w:val="TableParagraph"/>
              <w:spacing w:line="275" w:lineRule="exact"/>
              <w:ind w:left="8"/>
              <w:jc w:val="center"/>
              <w:rPr>
                <w:b/>
                <w:sz w:val="24"/>
              </w:rPr>
            </w:pPr>
            <w:r>
              <w:rPr>
                <w:b/>
                <w:sz w:val="24"/>
              </w:rPr>
              <w:t>2</w:t>
            </w:r>
          </w:p>
        </w:tc>
        <w:tc>
          <w:tcPr>
            <w:tcW w:w="850" w:type="dxa"/>
          </w:tcPr>
          <w:p w14:paraId="4322EF74" w14:textId="77777777" w:rsidR="00D50063" w:rsidRDefault="00B559DE">
            <w:pPr>
              <w:pStyle w:val="TableParagraph"/>
              <w:spacing w:line="275" w:lineRule="exact"/>
              <w:ind w:left="9"/>
              <w:jc w:val="center"/>
              <w:rPr>
                <w:b/>
                <w:sz w:val="24"/>
              </w:rPr>
            </w:pPr>
            <w:r>
              <w:rPr>
                <w:b/>
                <w:sz w:val="24"/>
              </w:rPr>
              <w:t>-</w:t>
            </w:r>
          </w:p>
        </w:tc>
        <w:tc>
          <w:tcPr>
            <w:tcW w:w="851" w:type="dxa"/>
          </w:tcPr>
          <w:p w14:paraId="2E49102E" w14:textId="77777777" w:rsidR="00D50063" w:rsidRDefault="00B559DE">
            <w:pPr>
              <w:pStyle w:val="TableParagraph"/>
              <w:spacing w:line="275" w:lineRule="exact"/>
              <w:ind w:left="9"/>
              <w:jc w:val="center"/>
              <w:rPr>
                <w:b/>
                <w:sz w:val="24"/>
              </w:rPr>
            </w:pPr>
            <w:r>
              <w:rPr>
                <w:b/>
                <w:sz w:val="24"/>
              </w:rPr>
              <w:t>2</w:t>
            </w:r>
          </w:p>
        </w:tc>
        <w:tc>
          <w:tcPr>
            <w:tcW w:w="850" w:type="dxa"/>
          </w:tcPr>
          <w:p w14:paraId="43FE82C9" w14:textId="77777777" w:rsidR="00D50063" w:rsidRDefault="00B559DE">
            <w:pPr>
              <w:pStyle w:val="TableParagraph"/>
              <w:spacing w:line="275" w:lineRule="exact"/>
              <w:ind w:left="7"/>
              <w:jc w:val="center"/>
              <w:rPr>
                <w:b/>
                <w:sz w:val="24"/>
              </w:rPr>
            </w:pPr>
            <w:r>
              <w:rPr>
                <w:b/>
                <w:sz w:val="24"/>
              </w:rPr>
              <w:t>2</w:t>
            </w:r>
          </w:p>
        </w:tc>
        <w:tc>
          <w:tcPr>
            <w:tcW w:w="851" w:type="dxa"/>
          </w:tcPr>
          <w:p w14:paraId="15EC3D34" w14:textId="77777777" w:rsidR="00D50063" w:rsidRDefault="00B559DE">
            <w:pPr>
              <w:pStyle w:val="TableParagraph"/>
              <w:spacing w:line="275" w:lineRule="exact"/>
              <w:ind w:right="235"/>
              <w:jc w:val="right"/>
              <w:rPr>
                <w:b/>
                <w:sz w:val="24"/>
              </w:rPr>
            </w:pPr>
            <w:r>
              <w:rPr>
                <w:b/>
                <w:sz w:val="24"/>
              </w:rPr>
              <w:t>100</w:t>
            </w:r>
          </w:p>
        </w:tc>
        <w:tc>
          <w:tcPr>
            <w:tcW w:w="708" w:type="dxa"/>
          </w:tcPr>
          <w:p w14:paraId="22F4A1C0" w14:textId="77777777" w:rsidR="00D50063" w:rsidRDefault="00B559DE">
            <w:pPr>
              <w:pStyle w:val="TableParagraph"/>
              <w:spacing w:line="275" w:lineRule="exact"/>
              <w:ind w:left="10"/>
              <w:jc w:val="center"/>
              <w:rPr>
                <w:b/>
                <w:sz w:val="24"/>
              </w:rPr>
            </w:pPr>
            <w:r>
              <w:rPr>
                <w:b/>
                <w:sz w:val="24"/>
              </w:rPr>
              <w:t>-</w:t>
            </w:r>
          </w:p>
        </w:tc>
        <w:tc>
          <w:tcPr>
            <w:tcW w:w="709" w:type="dxa"/>
          </w:tcPr>
          <w:p w14:paraId="1DEDFC86" w14:textId="77777777" w:rsidR="00D50063" w:rsidRDefault="00B559DE">
            <w:pPr>
              <w:pStyle w:val="TableParagraph"/>
              <w:spacing w:line="275" w:lineRule="exact"/>
              <w:ind w:right="164"/>
              <w:jc w:val="right"/>
              <w:rPr>
                <w:b/>
                <w:sz w:val="24"/>
              </w:rPr>
            </w:pPr>
            <w:r>
              <w:rPr>
                <w:b/>
                <w:sz w:val="24"/>
              </w:rPr>
              <w:t>100</w:t>
            </w:r>
          </w:p>
        </w:tc>
        <w:tc>
          <w:tcPr>
            <w:tcW w:w="709" w:type="dxa"/>
          </w:tcPr>
          <w:p w14:paraId="4DFD55E1" w14:textId="77777777" w:rsidR="00D50063" w:rsidRDefault="00B559DE">
            <w:pPr>
              <w:pStyle w:val="TableParagraph"/>
              <w:spacing w:line="275" w:lineRule="exact"/>
              <w:ind w:left="8"/>
              <w:jc w:val="center"/>
              <w:rPr>
                <w:b/>
                <w:sz w:val="24"/>
              </w:rPr>
            </w:pPr>
            <w:r>
              <w:rPr>
                <w:b/>
                <w:sz w:val="24"/>
              </w:rPr>
              <w:t>2</w:t>
            </w:r>
          </w:p>
          <w:p w14:paraId="0AD4713B" w14:textId="77777777" w:rsidR="00D50063" w:rsidRDefault="00B559DE">
            <w:pPr>
              <w:pStyle w:val="TableParagraph"/>
              <w:spacing w:before="137"/>
              <w:ind w:left="104" w:right="98"/>
              <w:jc w:val="center"/>
              <w:rPr>
                <w:b/>
                <w:sz w:val="24"/>
              </w:rPr>
            </w:pPr>
            <w:r>
              <w:rPr>
                <w:b/>
                <w:sz w:val="24"/>
              </w:rPr>
              <w:t>Hrs</w:t>
            </w:r>
          </w:p>
        </w:tc>
      </w:tr>
      <w:tr w:rsidR="00D50063" w14:paraId="2F839B25" w14:textId="77777777">
        <w:trPr>
          <w:trHeight w:val="1747"/>
        </w:trPr>
        <w:tc>
          <w:tcPr>
            <w:tcW w:w="1701" w:type="dxa"/>
          </w:tcPr>
          <w:p w14:paraId="4EB2550B" w14:textId="77777777" w:rsidR="00D50063" w:rsidRDefault="00B559DE">
            <w:pPr>
              <w:pStyle w:val="TableParagraph"/>
              <w:tabs>
                <w:tab w:val="left" w:pos="1392"/>
              </w:tabs>
              <w:ind w:left="106"/>
              <w:rPr>
                <w:b/>
                <w:sz w:val="24"/>
              </w:rPr>
            </w:pPr>
            <w:r>
              <w:rPr>
                <w:b/>
                <w:sz w:val="24"/>
              </w:rPr>
              <w:t>Methods</w:t>
            </w:r>
            <w:r>
              <w:rPr>
                <w:b/>
                <w:sz w:val="24"/>
              </w:rPr>
              <w:tab/>
              <w:t>of</w:t>
            </w:r>
          </w:p>
          <w:p w14:paraId="2A7574D8" w14:textId="77777777" w:rsidR="00D50063" w:rsidRDefault="00B559DE">
            <w:pPr>
              <w:pStyle w:val="TableParagraph"/>
              <w:tabs>
                <w:tab w:val="left" w:pos="1472"/>
              </w:tabs>
              <w:spacing w:before="41" w:line="276" w:lineRule="auto"/>
              <w:ind w:left="106" w:right="96"/>
              <w:rPr>
                <w:b/>
                <w:sz w:val="24"/>
              </w:rPr>
            </w:pPr>
            <w:r>
              <w:rPr>
                <w:b/>
                <w:sz w:val="24"/>
              </w:rPr>
              <w:t>writing</w:t>
            </w:r>
            <w:r>
              <w:rPr>
                <w:b/>
                <w:sz w:val="24"/>
              </w:rPr>
              <w:tab/>
            </w:r>
            <w:r>
              <w:rPr>
                <w:b/>
                <w:spacing w:val="-4"/>
                <w:sz w:val="24"/>
              </w:rPr>
              <w:t>a</w:t>
            </w:r>
            <w:r>
              <w:rPr>
                <w:b/>
                <w:spacing w:val="-57"/>
                <w:sz w:val="24"/>
              </w:rPr>
              <w:t xml:space="preserve"> </w:t>
            </w:r>
            <w:r>
              <w:rPr>
                <w:b/>
                <w:sz w:val="24"/>
              </w:rPr>
              <w:t>research</w:t>
            </w:r>
            <w:r>
              <w:rPr>
                <w:b/>
                <w:spacing w:val="1"/>
                <w:sz w:val="24"/>
              </w:rPr>
              <w:t xml:space="preserve"> </w:t>
            </w:r>
            <w:r>
              <w:rPr>
                <w:b/>
                <w:sz w:val="24"/>
              </w:rPr>
              <w:t>project</w:t>
            </w:r>
            <w:r>
              <w:rPr>
                <w:b/>
                <w:spacing w:val="1"/>
                <w:sz w:val="24"/>
              </w:rPr>
              <w:t xml:space="preserve"> </w:t>
            </w:r>
            <w:r>
              <w:rPr>
                <w:b/>
                <w:sz w:val="24"/>
              </w:rPr>
              <w:t>proposal</w:t>
            </w:r>
          </w:p>
        </w:tc>
        <w:tc>
          <w:tcPr>
            <w:tcW w:w="1134" w:type="dxa"/>
          </w:tcPr>
          <w:p w14:paraId="771040E2" w14:textId="77777777" w:rsidR="00D50063" w:rsidRDefault="00B559DE">
            <w:pPr>
              <w:pStyle w:val="TableParagraph"/>
              <w:ind w:left="88" w:right="102"/>
              <w:jc w:val="center"/>
              <w:rPr>
                <w:b/>
                <w:sz w:val="24"/>
              </w:rPr>
            </w:pPr>
            <w:r>
              <w:rPr>
                <w:b/>
                <w:sz w:val="24"/>
              </w:rPr>
              <w:t>MSN918</w:t>
            </w:r>
          </w:p>
        </w:tc>
        <w:tc>
          <w:tcPr>
            <w:tcW w:w="1418" w:type="dxa"/>
          </w:tcPr>
          <w:p w14:paraId="459603B4" w14:textId="77777777" w:rsidR="00D50063" w:rsidRDefault="00B559DE">
            <w:pPr>
              <w:pStyle w:val="TableParagraph"/>
              <w:ind w:left="108"/>
              <w:rPr>
                <w:b/>
                <w:sz w:val="24"/>
              </w:rPr>
            </w:pPr>
            <w:r>
              <w:rPr>
                <w:b/>
                <w:sz w:val="24"/>
              </w:rPr>
              <w:t>-</w:t>
            </w:r>
          </w:p>
        </w:tc>
        <w:tc>
          <w:tcPr>
            <w:tcW w:w="992" w:type="dxa"/>
            <w:vMerge/>
            <w:tcBorders>
              <w:top w:val="nil"/>
            </w:tcBorders>
          </w:tcPr>
          <w:p w14:paraId="2718F5EC" w14:textId="77777777" w:rsidR="00D50063" w:rsidRDefault="00D50063">
            <w:pPr>
              <w:rPr>
                <w:sz w:val="2"/>
                <w:szCs w:val="2"/>
              </w:rPr>
            </w:pPr>
          </w:p>
        </w:tc>
        <w:tc>
          <w:tcPr>
            <w:tcW w:w="851" w:type="dxa"/>
          </w:tcPr>
          <w:p w14:paraId="039F16EF" w14:textId="77777777" w:rsidR="00D50063" w:rsidRDefault="00B559DE">
            <w:pPr>
              <w:pStyle w:val="TableParagraph"/>
              <w:ind w:left="8"/>
              <w:jc w:val="center"/>
              <w:rPr>
                <w:b/>
                <w:sz w:val="24"/>
              </w:rPr>
            </w:pPr>
            <w:r>
              <w:rPr>
                <w:b/>
                <w:sz w:val="24"/>
              </w:rPr>
              <w:t>2</w:t>
            </w:r>
          </w:p>
        </w:tc>
        <w:tc>
          <w:tcPr>
            <w:tcW w:w="850" w:type="dxa"/>
          </w:tcPr>
          <w:p w14:paraId="093F8B25" w14:textId="77777777" w:rsidR="00D50063" w:rsidRDefault="00B559DE">
            <w:pPr>
              <w:pStyle w:val="TableParagraph"/>
              <w:ind w:left="9"/>
              <w:jc w:val="center"/>
              <w:rPr>
                <w:b/>
                <w:sz w:val="24"/>
              </w:rPr>
            </w:pPr>
            <w:r>
              <w:rPr>
                <w:b/>
                <w:sz w:val="24"/>
              </w:rPr>
              <w:t>-</w:t>
            </w:r>
          </w:p>
        </w:tc>
        <w:tc>
          <w:tcPr>
            <w:tcW w:w="851" w:type="dxa"/>
          </w:tcPr>
          <w:p w14:paraId="65C9C662" w14:textId="77777777" w:rsidR="00D50063" w:rsidRDefault="00B559DE">
            <w:pPr>
              <w:pStyle w:val="TableParagraph"/>
              <w:ind w:left="9"/>
              <w:jc w:val="center"/>
              <w:rPr>
                <w:b/>
                <w:sz w:val="24"/>
              </w:rPr>
            </w:pPr>
            <w:r>
              <w:rPr>
                <w:b/>
                <w:sz w:val="24"/>
              </w:rPr>
              <w:t>2</w:t>
            </w:r>
          </w:p>
        </w:tc>
        <w:tc>
          <w:tcPr>
            <w:tcW w:w="850" w:type="dxa"/>
          </w:tcPr>
          <w:p w14:paraId="08CC836F" w14:textId="77777777" w:rsidR="00D50063" w:rsidRDefault="00B559DE">
            <w:pPr>
              <w:pStyle w:val="TableParagraph"/>
              <w:ind w:left="7"/>
              <w:jc w:val="center"/>
              <w:rPr>
                <w:b/>
                <w:sz w:val="24"/>
              </w:rPr>
            </w:pPr>
            <w:r>
              <w:rPr>
                <w:b/>
                <w:sz w:val="24"/>
              </w:rPr>
              <w:t>2</w:t>
            </w:r>
          </w:p>
        </w:tc>
        <w:tc>
          <w:tcPr>
            <w:tcW w:w="851" w:type="dxa"/>
          </w:tcPr>
          <w:p w14:paraId="28DAE708" w14:textId="77777777" w:rsidR="00D50063" w:rsidRDefault="00B559DE">
            <w:pPr>
              <w:pStyle w:val="TableParagraph"/>
              <w:ind w:right="235"/>
              <w:jc w:val="right"/>
              <w:rPr>
                <w:b/>
                <w:sz w:val="24"/>
              </w:rPr>
            </w:pPr>
            <w:r>
              <w:rPr>
                <w:b/>
                <w:sz w:val="24"/>
              </w:rPr>
              <w:t>100</w:t>
            </w:r>
          </w:p>
        </w:tc>
        <w:tc>
          <w:tcPr>
            <w:tcW w:w="708" w:type="dxa"/>
          </w:tcPr>
          <w:p w14:paraId="70DDF01A" w14:textId="77777777" w:rsidR="00D50063" w:rsidRDefault="00B559DE">
            <w:pPr>
              <w:pStyle w:val="TableParagraph"/>
              <w:ind w:left="10"/>
              <w:jc w:val="center"/>
              <w:rPr>
                <w:b/>
                <w:sz w:val="24"/>
              </w:rPr>
            </w:pPr>
            <w:r>
              <w:rPr>
                <w:b/>
                <w:sz w:val="24"/>
              </w:rPr>
              <w:t>-</w:t>
            </w:r>
          </w:p>
        </w:tc>
        <w:tc>
          <w:tcPr>
            <w:tcW w:w="709" w:type="dxa"/>
          </w:tcPr>
          <w:p w14:paraId="0D50F941" w14:textId="77777777" w:rsidR="00D50063" w:rsidRDefault="00B559DE">
            <w:pPr>
              <w:pStyle w:val="TableParagraph"/>
              <w:ind w:right="164"/>
              <w:jc w:val="right"/>
              <w:rPr>
                <w:b/>
                <w:sz w:val="24"/>
              </w:rPr>
            </w:pPr>
            <w:r>
              <w:rPr>
                <w:b/>
                <w:sz w:val="24"/>
              </w:rPr>
              <w:t>100</w:t>
            </w:r>
          </w:p>
        </w:tc>
        <w:tc>
          <w:tcPr>
            <w:tcW w:w="709" w:type="dxa"/>
          </w:tcPr>
          <w:p w14:paraId="7676E3FD" w14:textId="77777777" w:rsidR="00D50063" w:rsidRDefault="00B559DE">
            <w:pPr>
              <w:pStyle w:val="TableParagraph"/>
              <w:ind w:left="8"/>
              <w:jc w:val="center"/>
              <w:rPr>
                <w:b/>
                <w:sz w:val="24"/>
              </w:rPr>
            </w:pPr>
            <w:r>
              <w:rPr>
                <w:b/>
                <w:sz w:val="24"/>
              </w:rPr>
              <w:t>2</w:t>
            </w:r>
          </w:p>
          <w:p w14:paraId="4A1555A6" w14:textId="77777777" w:rsidR="00D50063" w:rsidRDefault="00B559DE">
            <w:pPr>
              <w:pStyle w:val="TableParagraph"/>
              <w:spacing w:before="137"/>
              <w:ind w:left="104" w:right="98"/>
              <w:jc w:val="center"/>
              <w:rPr>
                <w:b/>
                <w:sz w:val="24"/>
              </w:rPr>
            </w:pPr>
            <w:r>
              <w:rPr>
                <w:b/>
                <w:sz w:val="24"/>
              </w:rPr>
              <w:t>Hrs</w:t>
            </w:r>
          </w:p>
        </w:tc>
      </w:tr>
      <w:tr w:rsidR="00D50063" w14:paraId="56DA0C03" w14:textId="77777777">
        <w:trPr>
          <w:trHeight w:val="413"/>
        </w:trPr>
        <w:tc>
          <w:tcPr>
            <w:tcW w:w="5245" w:type="dxa"/>
            <w:gridSpan w:val="4"/>
          </w:tcPr>
          <w:p w14:paraId="66E3AC1C" w14:textId="77777777" w:rsidR="00D50063" w:rsidRDefault="00B559DE">
            <w:pPr>
              <w:pStyle w:val="TableParagraph"/>
              <w:ind w:left="106"/>
              <w:rPr>
                <w:b/>
                <w:sz w:val="24"/>
              </w:rPr>
            </w:pPr>
            <w:r>
              <w:rPr>
                <w:b/>
                <w:sz w:val="24"/>
              </w:rPr>
              <w:t>Total</w:t>
            </w:r>
          </w:p>
        </w:tc>
        <w:tc>
          <w:tcPr>
            <w:tcW w:w="851" w:type="dxa"/>
          </w:tcPr>
          <w:p w14:paraId="474EADED" w14:textId="77777777" w:rsidR="00D50063" w:rsidRDefault="00B559DE">
            <w:pPr>
              <w:pStyle w:val="TableParagraph"/>
              <w:ind w:left="8"/>
              <w:jc w:val="center"/>
              <w:rPr>
                <w:b/>
                <w:sz w:val="24"/>
              </w:rPr>
            </w:pPr>
            <w:r>
              <w:rPr>
                <w:b/>
                <w:sz w:val="24"/>
              </w:rPr>
              <w:t>9</w:t>
            </w:r>
          </w:p>
        </w:tc>
        <w:tc>
          <w:tcPr>
            <w:tcW w:w="850" w:type="dxa"/>
          </w:tcPr>
          <w:p w14:paraId="30732B53" w14:textId="77777777" w:rsidR="00D50063" w:rsidRDefault="00B559DE">
            <w:pPr>
              <w:pStyle w:val="TableParagraph"/>
              <w:ind w:left="283" w:right="272"/>
              <w:jc w:val="center"/>
              <w:rPr>
                <w:b/>
                <w:sz w:val="24"/>
              </w:rPr>
            </w:pPr>
            <w:r>
              <w:rPr>
                <w:b/>
                <w:sz w:val="24"/>
              </w:rPr>
              <w:t>12</w:t>
            </w:r>
          </w:p>
        </w:tc>
        <w:tc>
          <w:tcPr>
            <w:tcW w:w="851" w:type="dxa"/>
          </w:tcPr>
          <w:p w14:paraId="4D51DAE8" w14:textId="77777777" w:rsidR="00D50063" w:rsidRDefault="00B559DE">
            <w:pPr>
              <w:pStyle w:val="TableParagraph"/>
              <w:ind w:left="131" w:right="122"/>
              <w:jc w:val="center"/>
              <w:rPr>
                <w:b/>
                <w:sz w:val="24"/>
              </w:rPr>
            </w:pPr>
            <w:r>
              <w:rPr>
                <w:b/>
                <w:sz w:val="24"/>
              </w:rPr>
              <w:t>21</w:t>
            </w:r>
          </w:p>
        </w:tc>
        <w:tc>
          <w:tcPr>
            <w:tcW w:w="850" w:type="dxa"/>
          </w:tcPr>
          <w:p w14:paraId="5847C242" w14:textId="77777777" w:rsidR="00D50063" w:rsidRDefault="00B559DE">
            <w:pPr>
              <w:pStyle w:val="TableParagraph"/>
              <w:ind w:left="281" w:right="274"/>
              <w:jc w:val="center"/>
              <w:rPr>
                <w:b/>
                <w:sz w:val="24"/>
              </w:rPr>
            </w:pPr>
            <w:r>
              <w:rPr>
                <w:b/>
                <w:sz w:val="24"/>
              </w:rPr>
              <w:t>13</w:t>
            </w:r>
          </w:p>
        </w:tc>
        <w:tc>
          <w:tcPr>
            <w:tcW w:w="851" w:type="dxa"/>
          </w:tcPr>
          <w:p w14:paraId="53F43EDC" w14:textId="77777777" w:rsidR="00D50063" w:rsidRDefault="00B559DE">
            <w:pPr>
              <w:pStyle w:val="TableParagraph"/>
              <w:ind w:right="235"/>
              <w:jc w:val="right"/>
              <w:rPr>
                <w:b/>
                <w:sz w:val="24"/>
              </w:rPr>
            </w:pPr>
            <w:r>
              <w:rPr>
                <w:b/>
                <w:sz w:val="24"/>
              </w:rPr>
              <w:t>390</w:t>
            </w:r>
          </w:p>
        </w:tc>
        <w:tc>
          <w:tcPr>
            <w:tcW w:w="708" w:type="dxa"/>
          </w:tcPr>
          <w:p w14:paraId="5C1C5271" w14:textId="77777777" w:rsidR="00D50063" w:rsidRDefault="00B559DE">
            <w:pPr>
              <w:pStyle w:val="TableParagraph"/>
              <w:ind w:left="152" w:right="145"/>
              <w:jc w:val="center"/>
              <w:rPr>
                <w:b/>
                <w:sz w:val="24"/>
              </w:rPr>
            </w:pPr>
            <w:r>
              <w:rPr>
                <w:b/>
                <w:sz w:val="24"/>
              </w:rPr>
              <w:t>260</w:t>
            </w:r>
          </w:p>
        </w:tc>
        <w:tc>
          <w:tcPr>
            <w:tcW w:w="709" w:type="dxa"/>
          </w:tcPr>
          <w:p w14:paraId="45938EB2" w14:textId="77777777" w:rsidR="00D50063" w:rsidRDefault="00B559DE">
            <w:pPr>
              <w:pStyle w:val="TableParagraph"/>
              <w:ind w:right="164"/>
              <w:jc w:val="right"/>
              <w:rPr>
                <w:b/>
                <w:sz w:val="24"/>
              </w:rPr>
            </w:pPr>
            <w:r>
              <w:rPr>
                <w:b/>
                <w:sz w:val="24"/>
              </w:rPr>
              <w:t>650</w:t>
            </w:r>
          </w:p>
        </w:tc>
        <w:tc>
          <w:tcPr>
            <w:tcW w:w="709" w:type="dxa"/>
          </w:tcPr>
          <w:p w14:paraId="48D60DBE" w14:textId="77777777" w:rsidR="00D50063" w:rsidRDefault="00D50063">
            <w:pPr>
              <w:pStyle w:val="TableParagraph"/>
              <w:rPr>
                <w:sz w:val="24"/>
              </w:rPr>
            </w:pPr>
          </w:p>
        </w:tc>
      </w:tr>
    </w:tbl>
    <w:p w14:paraId="060BAEB4" w14:textId="77777777" w:rsidR="00D50063" w:rsidRDefault="00D50063">
      <w:pPr>
        <w:rPr>
          <w:sz w:val="24"/>
        </w:rPr>
        <w:sectPr w:rsidR="00D50063">
          <w:pgSz w:w="12240" w:h="15840"/>
          <w:pgMar w:top="1340" w:right="200" w:bottom="960" w:left="140" w:header="730" w:footer="778" w:gutter="0"/>
          <w:cols w:space="720"/>
        </w:sectPr>
      </w:pPr>
    </w:p>
    <w:p w14:paraId="0939DA2E" w14:textId="77777777" w:rsidR="00D50063" w:rsidRDefault="00D50063">
      <w:pPr>
        <w:rPr>
          <w:b/>
          <w:sz w:val="20"/>
        </w:rPr>
      </w:pPr>
    </w:p>
    <w:p w14:paraId="0B73BF53" w14:textId="77777777" w:rsidR="00D50063" w:rsidRDefault="00D50063">
      <w:pPr>
        <w:rPr>
          <w:b/>
          <w:sz w:val="20"/>
        </w:rPr>
      </w:pPr>
    </w:p>
    <w:p w14:paraId="727F97DC" w14:textId="77777777" w:rsidR="00D50063" w:rsidRDefault="00D50063">
      <w:pPr>
        <w:rPr>
          <w:b/>
          <w:sz w:val="20"/>
        </w:rPr>
      </w:pPr>
    </w:p>
    <w:p w14:paraId="23F1C26B" w14:textId="77777777" w:rsidR="00D50063" w:rsidRDefault="00D50063">
      <w:pPr>
        <w:rPr>
          <w:b/>
          <w:sz w:val="20"/>
        </w:rPr>
      </w:pPr>
    </w:p>
    <w:p w14:paraId="0CBC4124" w14:textId="77777777" w:rsidR="002F7CD5" w:rsidRPr="00B76321" w:rsidRDefault="00B559DE" w:rsidP="00B76321">
      <w:pPr>
        <w:shd w:val="clear" w:color="auto" w:fill="FFFFCC"/>
        <w:spacing w:after="100" w:afterAutospacing="1"/>
        <w:ind w:left="1276" w:right="1695"/>
        <w:jc w:val="center"/>
        <w:rPr>
          <w:b/>
          <w:sz w:val="32"/>
          <w:szCs w:val="32"/>
        </w:rPr>
      </w:pPr>
      <w:r w:rsidRPr="00B76321">
        <w:rPr>
          <w:b/>
          <w:sz w:val="32"/>
          <w:szCs w:val="32"/>
        </w:rPr>
        <w:t>The Fifth semester for Medical Surgical Nursing</w:t>
      </w:r>
    </w:p>
    <w:p w14:paraId="2D1BB362" w14:textId="77777777" w:rsidR="00D50063" w:rsidRDefault="00B559DE" w:rsidP="00B76321">
      <w:pPr>
        <w:spacing w:before="233" w:after="4" w:line="393" w:lineRule="auto"/>
        <w:ind w:left="2694" w:right="1694"/>
        <w:jc w:val="center"/>
        <w:rPr>
          <w:b/>
          <w:sz w:val="28"/>
        </w:rPr>
      </w:pPr>
      <w:r>
        <w:rPr>
          <w:b/>
          <w:sz w:val="28"/>
        </w:rPr>
        <w:t>Fifth</w:t>
      </w:r>
      <w:r w:rsidRPr="002F7CD5">
        <w:rPr>
          <w:b/>
          <w:sz w:val="28"/>
        </w:rPr>
        <w:t xml:space="preserve"> </w:t>
      </w:r>
      <w:r>
        <w:rPr>
          <w:b/>
          <w:sz w:val="28"/>
        </w:rPr>
        <w:t>semester:</w:t>
      </w:r>
      <w:r w:rsidRPr="002F7CD5">
        <w:rPr>
          <w:b/>
          <w:sz w:val="28"/>
        </w:rPr>
        <w:t xml:space="preserve"> </w:t>
      </w:r>
      <w:r>
        <w:rPr>
          <w:b/>
          <w:sz w:val="28"/>
        </w:rPr>
        <w:t>7 credit</w:t>
      </w:r>
      <w:r w:rsidRPr="002F7CD5">
        <w:rPr>
          <w:b/>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217"/>
        <w:gridCol w:w="1193"/>
        <w:gridCol w:w="851"/>
        <w:gridCol w:w="850"/>
        <w:gridCol w:w="851"/>
        <w:gridCol w:w="850"/>
        <w:gridCol w:w="851"/>
        <w:gridCol w:w="708"/>
        <w:gridCol w:w="709"/>
        <w:gridCol w:w="709"/>
      </w:tblGrid>
      <w:tr w:rsidR="00D50063" w14:paraId="768C6421" w14:textId="77777777" w:rsidTr="00B76321">
        <w:trPr>
          <w:trHeight w:val="317"/>
        </w:trPr>
        <w:tc>
          <w:tcPr>
            <w:tcW w:w="1701" w:type="dxa"/>
            <w:vMerge w:val="restart"/>
            <w:shd w:val="clear" w:color="auto" w:fill="FFFFCC"/>
            <w:vAlign w:val="center"/>
          </w:tcPr>
          <w:p w14:paraId="1ABD7E03" w14:textId="77777777" w:rsidR="00D50063" w:rsidRDefault="00B559DE" w:rsidP="00B76321">
            <w:pPr>
              <w:pStyle w:val="TableParagraph"/>
              <w:spacing w:line="275" w:lineRule="exact"/>
              <w:ind w:left="437"/>
              <w:rPr>
                <w:b/>
                <w:sz w:val="24"/>
              </w:rPr>
            </w:pPr>
            <w:r>
              <w:rPr>
                <w:b/>
                <w:sz w:val="24"/>
              </w:rPr>
              <w:t>Courses</w:t>
            </w:r>
          </w:p>
        </w:tc>
        <w:tc>
          <w:tcPr>
            <w:tcW w:w="1134" w:type="dxa"/>
            <w:vMerge w:val="restart"/>
            <w:shd w:val="clear" w:color="auto" w:fill="FFFFCC"/>
            <w:vAlign w:val="center"/>
          </w:tcPr>
          <w:p w14:paraId="7297F089" w14:textId="77777777" w:rsidR="00D50063" w:rsidRDefault="00B559DE" w:rsidP="00B76321">
            <w:pPr>
              <w:pStyle w:val="TableParagraph"/>
              <w:spacing w:line="275" w:lineRule="exact"/>
              <w:ind w:left="253"/>
              <w:rPr>
                <w:b/>
                <w:sz w:val="24"/>
              </w:rPr>
            </w:pPr>
            <w:r>
              <w:rPr>
                <w:b/>
                <w:sz w:val="24"/>
              </w:rPr>
              <w:t>Codes</w:t>
            </w:r>
          </w:p>
        </w:tc>
        <w:tc>
          <w:tcPr>
            <w:tcW w:w="1217" w:type="dxa"/>
            <w:vMerge w:val="restart"/>
            <w:shd w:val="clear" w:color="auto" w:fill="FFFFCC"/>
            <w:vAlign w:val="center"/>
          </w:tcPr>
          <w:p w14:paraId="49F3A17E" w14:textId="77777777" w:rsidR="00D50063" w:rsidRPr="00B76321" w:rsidRDefault="00B559DE" w:rsidP="00B76321">
            <w:pPr>
              <w:pStyle w:val="TableParagraph"/>
              <w:ind w:left="115" w:right="103"/>
              <w:jc w:val="center"/>
              <w:rPr>
                <w:b/>
                <w:sz w:val="20"/>
                <w:szCs w:val="20"/>
              </w:rPr>
            </w:pPr>
            <w:r w:rsidRPr="00B76321">
              <w:rPr>
                <w:b/>
                <w:sz w:val="20"/>
                <w:szCs w:val="20"/>
              </w:rPr>
              <w:t>Synchron</w:t>
            </w:r>
            <w:r w:rsidRPr="00B76321">
              <w:rPr>
                <w:b/>
                <w:spacing w:val="-58"/>
                <w:sz w:val="20"/>
                <w:szCs w:val="20"/>
              </w:rPr>
              <w:t xml:space="preserve"> </w:t>
            </w:r>
            <w:r w:rsidRPr="00B76321">
              <w:rPr>
                <w:b/>
                <w:sz w:val="20"/>
                <w:szCs w:val="20"/>
              </w:rPr>
              <w:t>ized</w:t>
            </w:r>
            <w:r w:rsidRPr="00B76321">
              <w:rPr>
                <w:b/>
                <w:spacing w:val="1"/>
                <w:sz w:val="20"/>
                <w:szCs w:val="20"/>
              </w:rPr>
              <w:t xml:space="preserve"> </w:t>
            </w:r>
            <w:r w:rsidRPr="00B76321">
              <w:rPr>
                <w:b/>
                <w:sz w:val="20"/>
                <w:szCs w:val="20"/>
              </w:rPr>
              <w:t>requirem</w:t>
            </w:r>
          </w:p>
          <w:p w14:paraId="22874401" w14:textId="77777777" w:rsidR="00D50063" w:rsidRPr="00B76321" w:rsidRDefault="00B559DE" w:rsidP="00B76321">
            <w:pPr>
              <w:pStyle w:val="TableParagraph"/>
              <w:ind w:left="109" w:right="103"/>
              <w:jc w:val="center"/>
              <w:rPr>
                <w:b/>
                <w:sz w:val="20"/>
                <w:szCs w:val="20"/>
              </w:rPr>
            </w:pPr>
            <w:r w:rsidRPr="00B76321">
              <w:rPr>
                <w:b/>
                <w:sz w:val="20"/>
                <w:szCs w:val="20"/>
              </w:rPr>
              <w:t>ent</w:t>
            </w:r>
          </w:p>
        </w:tc>
        <w:tc>
          <w:tcPr>
            <w:tcW w:w="1193" w:type="dxa"/>
            <w:vMerge w:val="restart"/>
            <w:shd w:val="clear" w:color="auto" w:fill="FFFFCC"/>
            <w:vAlign w:val="center"/>
          </w:tcPr>
          <w:p w14:paraId="3A489D0D" w14:textId="77777777" w:rsidR="00D50063" w:rsidRPr="00B76321" w:rsidRDefault="00B559DE" w:rsidP="00B76321">
            <w:pPr>
              <w:pStyle w:val="TableParagraph"/>
              <w:ind w:left="148" w:right="121" w:firstLine="232"/>
              <w:jc w:val="center"/>
              <w:rPr>
                <w:b/>
                <w:sz w:val="20"/>
                <w:szCs w:val="20"/>
              </w:rPr>
            </w:pPr>
            <w:r w:rsidRPr="00B76321">
              <w:rPr>
                <w:b/>
                <w:sz w:val="20"/>
                <w:szCs w:val="20"/>
              </w:rPr>
              <w:t>pre-</w:t>
            </w:r>
            <w:r w:rsidRPr="00B76321">
              <w:rPr>
                <w:b/>
                <w:spacing w:val="1"/>
                <w:sz w:val="20"/>
                <w:szCs w:val="20"/>
              </w:rPr>
              <w:t xml:space="preserve"> </w:t>
            </w:r>
            <w:r w:rsidRPr="00B76321">
              <w:rPr>
                <w:b/>
                <w:sz w:val="20"/>
                <w:szCs w:val="20"/>
              </w:rPr>
              <w:t>requisite</w:t>
            </w:r>
          </w:p>
        </w:tc>
        <w:tc>
          <w:tcPr>
            <w:tcW w:w="2552" w:type="dxa"/>
            <w:gridSpan w:val="3"/>
            <w:shd w:val="clear" w:color="auto" w:fill="FFFFCC"/>
            <w:vAlign w:val="center"/>
          </w:tcPr>
          <w:p w14:paraId="0EBDC887" w14:textId="77777777" w:rsidR="00D50063" w:rsidRPr="00B76321" w:rsidRDefault="00B559DE" w:rsidP="00B76321">
            <w:pPr>
              <w:pStyle w:val="TableParagraph"/>
              <w:ind w:left="566"/>
              <w:jc w:val="center"/>
              <w:rPr>
                <w:b/>
                <w:sz w:val="20"/>
                <w:szCs w:val="20"/>
              </w:rPr>
            </w:pPr>
            <w:r w:rsidRPr="00B76321">
              <w:rPr>
                <w:b/>
                <w:sz w:val="20"/>
                <w:szCs w:val="20"/>
              </w:rPr>
              <w:t>Weekly</w:t>
            </w:r>
            <w:r w:rsidRPr="00B76321">
              <w:rPr>
                <w:b/>
                <w:spacing w:val="-2"/>
                <w:sz w:val="20"/>
                <w:szCs w:val="20"/>
              </w:rPr>
              <w:t xml:space="preserve"> </w:t>
            </w:r>
            <w:r w:rsidRPr="00B76321">
              <w:rPr>
                <w:b/>
                <w:sz w:val="20"/>
                <w:szCs w:val="20"/>
              </w:rPr>
              <w:t>hours</w:t>
            </w:r>
          </w:p>
        </w:tc>
        <w:tc>
          <w:tcPr>
            <w:tcW w:w="850" w:type="dxa"/>
            <w:vMerge w:val="restart"/>
            <w:shd w:val="clear" w:color="auto" w:fill="FFFFCC"/>
            <w:vAlign w:val="center"/>
          </w:tcPr>
          <w:p w14:paraId="21C29D7D" w14:textId="77777777" w:rsidR="00D50063" w:rsidRPr="00B76321" w:rsidRDefault="00B559DE" w:rsidP="00B76321">
            <w:pPr>
              <w:pStyle w:val="TableParagraph"/>
              <w:ind w:left="131" w:right="119" w:hanging="3"/>
              <w:jc w:val="center"/>
              <w:rPr>
                <w:b/>
                <w:sz w:val="20"/>
                <w:szCs w:val="20"/>
              </w:rPr>
            </w:pPr>
            <w:r w:rsidRPr="00B76321">
              <w:rPr>
                <w:b/>
                <w:sz w:val="20"/>
                <w:szCs w:val="20"/>
              </w:rPr>
              <w:t>Credi</w:t>
            </w:r>
            <w:r w:rsidRPr="00B76321">
              <w:rPr>
                <w:b/>
                <w:spacing w:val="-57"/>
                <w:sz w:val="20"/>
                <w:szCs w:val="20"/>
              </w:rPr>
              <w:t xml:space="preserve"> </w:t>
            </w:r>
            <w:r w:rsidRPr="00B76321">
              <w:rPr>
                <w:b/>
                <w:sz w:val="20"/>
                <w:szCs w:val="20"/>
              </w:rPr>
              <w:t>t</w:t>
            </w:r>
            <w:r w:rsidRPr="00B76321">
              <w:rPr>
                <w:b/>
                <w:spacing w:val="1"/>
                <w:sz w:val="20"/>
                <w:szCs w:val="20"/>
              </w:rPr>
              <w:t xml:space="preserve"> </w:t>
            </w:r>
            <w:r w:rsidRPr="00B76321">
              <w:rPr>
                <w:b/>
                <w:sz w:val="20"/>
                <w:szCs w:val="20"/>
              </w:rPr>
              <w:t>hours</w:t>
            </w:r>
          </w:p>
        </w:tc>
        <w:tc>
          <w:tcPr>
            <w:tcW w:w="2977" w:type="dxa"/>
            <w:gridSpan w:val="4"/>
            <w:shd w:val="clear" w:color="auto" w:fill="FFFFCC"/>
            <w:vAlign w:val="center"/>
          </w:tcPr>
          <w:p w14:paraId="422091F6" w14:textId="77777777" w:rsidR="00D50063" w:rsidRPr="00B76321" w:rsidRDefault="00B559DE" w:rsidP="00B76321">
            <w:pPr>
              <w:pStyle w:val="TableParagraph"/>
              <w:ind w:left="843"/>
              <w:jc w:val="center"/>
              <w:rPr>
                <w:b/>
                <w:sz w:val="20"/>
                <w:szCs w:val="20"/>
              </w:rPr>
            </w:pPr>
            <w:r w:rsidRPr="00B76321">
              <w:rPr>
                <w:b/>
                <w:sz w:val="20"/>
                <w:szCs w:val="20"/>
              </w:rPr>
              <w:t>Total</w:t>
            </w:r>
            <w:r w:rsidRPr="00B76321">
              <w:rPr>
                <w:b/>
                <w:spacing w:val="-2"/>
                <w:sz w:val="20"/>
                <w:szCs w:val="20"/>
              </w:rPr>
              <w:t xml:space="preserve"> </w:t>
            </w:r>
            <w:r w:rsidRPr="00B76321">
              <w:rPr>
                <w:b/>
                <w:sz w:val="20"/>
                <w:szCs w:val="20"/>
              </w:rPr>
              <w:t>grades</w:t>
            </w:r>
          </w:p>
        </w:tc>
      </w:tr>
      <w:tr w:rsidR="00D50063" w14:paraId="655D0D0B" w14:textId="77777777" w:rsidTr="00B76321">
        <w:trPr>
          <w:trHeight w:val="1328"/>
        </w:trPr>
        <w:tc>
          <w:tcPr>
            <w:tcW w:w="1701" w:type="dxa"/>
            <w:vMerge/>
            <w:tcBorders>
              <w:top w:val="nil"/>
            </w:tcBorders>
            <w:shd w:val="clear" w:color="auto" w:fill="FFFFCC"/>
          </w:tcPr>
          <w:p w14:paraId="02EA370F" w14:textId="77777777" w:rsidR="00D50063" w:rsidRDefault="00D50063">
            <w:pPr>
              <w:rPr>
                <w:sz w:val="2"/>
                <w:szCs w:val="2"/>
              </w:rPr>
            </w:pPr>
          </w:p>
        </w:tc>
        <w:tc>
          <w:tcPr>
            <w:tcW w:w="1134" w:type="dxa"/>
            <w:vMerge/>
            <w:tcBorders>
              <w:top w:val="nil"/>
            </w:tcBorders>
            <w:shd w:val="clear" w:color="auto" w:fill="FFFFCC"/>
          </w:tcPr>
          <w:p w14:paraId="6E4EF1AB" w14:textId="77777777" w:rsidR="00D50063" w:rsidRDefault="00D50063">
            <w:pPr>
              <w:rPr>
                <w:sz w:val="2"/>
                <w:szCs w:val="2"/>
              </w:rPr>
            </w:pPr>
          </w:p>
        </w:tc>
        <w:tc>
          <w:tcPr>
            <w:tcW w:w="1217" w:type="dxa"/>
            <w:vMerge/>
            <w:tcBorders>
              <w:top w:val="nil"/>
            </w:tcBorders>
            <w:shd w:val="clear" w:color="auto" w:fill="FFFFCC"/>
            <w:vAlign w:val="center"/>
          </w:tcPr>
          <w:p w14:paraId="659A284E" w14:textId="77777777" w:rsidR="00D50063" w:rsidRPr="00B76321" w:rsidRDefault="00D50063" w:rsidP="00B76321">
            <w:pPr>
              <w:jc w:val="center"/>
              <w:rPr>
                <w:sz w:val="20"/>
                <w:szCs w:val="20"/>
              </w:rPr>
            </w:pPr>
          </w:p>
        </w:tc>
        <w:tc>
          <w:tcPr>
            <w:tcW w:w="1193" w:type="dxa"/>
            <w:vMerge/>
            <w:tcBorders>
              <w:top w:val="nil"/>
            </w:tcBorders>
            <w:shd w:val="clear" w:color="auto" w:fill="FFFFCC"/>
            <w:vAlign w:val="center"/>
          </w:tcPr>
          <w:p w14:paraId="66091A91" w14:textId="77777777" w:rsidR="00D50063" w:rsidRPr="00B76321" w:rsidRDefault="00D50063" w:rsidP="00B76321">
            <w:pPr>
              <w:jc w:val="center"/>
              <w:rPr>
                <w:sz w:val="20"/>
                <w:szCs w:val="20"/>
              </w:rPr>
            </w:pPr>
          </w:p>
        </w:tc>
        <w:tc>
          <w:tcPr>
            <w:tcW w:w="851" w:type="dxa"/>
            <w:shd w:val="clear" w:color="auto" w:fill="FFFFCC"/>
            <w:vAlign w:val="center"/>
          </w:tcPr>
          <w:p w14:paraId="064D0B8A" w14:textId="77777777" w:rsidR="00D50063" w:rsidRPr="00B76321" w:rsidRDefault="00B559DE" w:rsidP="00B76321">
            <w:pPr>
              <w:pStyle w:val="TableParagraph"/>
              <w:ind w:left="151" w:right="87" w:hanging="39"/>
              <w:jc w:val="center"/>
              <w:rPr>
                <w:b/>
                <w:sz w:val="20"/>
                <w:szCs w:val="20"/>
              </w:rPr>
            </w:pPr>
            <w:r w:rsidRPr="00B76321">
              <w:rPr>
                <w:b/>
                <w:spacing w:val="-1"/>
                <w:sz w:val="20"/>
                <w:szCs w:val="20"/>
              </w:rPr>
              <w:t>Theor</w:t>
            </w:r>
            <w:r w:rsidRPr="00B76321">
              <w:rPr>
                <w:b/>
                <w:spacing w:val="-57"/>
                <w:sz w:val="20"/>
                <w:szCs w:val="20"/>
              </w:rPr>
              <w:t xml:space="preserve"> </w:t>
            </w:r>
            <w:r w:rsidRPr="00B76321">
              <w:rPr>
                <w:b/>
                <w:sz w:val="20"/>
                <w:szCs w:val="20"/>
              </w:rPr>
              <w:t>etical</w:t>
            </w:r>
          </w:p>
        </w:tc>
        <w:tc>
          <w:tcPr>
            <w:tcW w:w="850" w:type="dxa"/>
            <w:shd w:val="clear" w:color="auto" w:fill="FFFFCC"/>
            <w:vAlign w:val="center"/>
          </w:tcPr>
          <w:p w14:paraId="54C05EF6" w14:textId="77777777" w:rsidR="00D50063" w:rsidRPr="00B76321" w:rsidRDefault="00B559DE" w:rsidP="00B76321">
            <w:pPr>
              <w:pStyle w:val="TableParagraph"/>
              <w:ind w:left="276" w:right="83" w:hanging="166"/>
              <w:jc w:val="center"/>
              <w:rPr>
                <w:b/>
                <w:sz w:val="20"/>
                <w:szCs w:val="20"/>
              </w:rPr>
            </w:pPr>
            <w:r w:rsidRPr="00B76321">
              <w:rPr>
                <w:b/>
                <w:sz w:val="20"/>
                <w:szCs w:val="20"/>
              </w:rPr>
              <w:t>Practi</w:t>
            </w:r>
            <w:r w:rsidRPr="00B76321">
              <w:rPr>
                <w:b/>
                <w:spacing w:val="-57"/>
                <w:sz w:val="20"/>
                <w:szCs w:val="20"/>
              </w:rPr>
              <w:t xml:space="preserve"> </w:t>
            </w:r>
            <w:r w:rsidRPr="00B76321">
              <w:rPr>
                <w:b/>
                <w:sz w:val="20"/>
                <w:szCs w:val="20"/>
              </w:rPr>
              <w:t>cal</w:t>
            </w:r>
          </w:p>
        </w:tc>
        <w:tc>
          <w:tcPr>
            <w:tcW w:w="851" w:type="dxa"/>
            <w:shd w:val="clear" w:color="auto" w:fill="FFFFCC"/>
            <w:vAlign w:val="center"/>
          </w:tcPr>
          <w:p w14:paraId="7307D530" w14:textId="77777777" w:rsidR="00D50063" w:rsidRPr="00B76321" w:rsidRDefault="00B559DE" w:rsidP="00B76321">
            <w:pPr>
              <w:pStyle w:val="TableParagraph"/>
              <w:ind w:left="131" w:right="122"/>
              <w:jc w:val="center"/>
              <w:rPr>
                <w:b/>
                <w:sz w:val="20"/>
                <w:szCs w:val="20"/>
              </w:rPr>
            </w:pPr>
            <w:r w:rsidRPr="00B76321">
              <w:rPr>
                <w:b/>
                <w:sz w:val="20"/>
                <w:szCs w:val="20"/>
              </w:rPr>
              <w:t>Total</w:t>
            </w:r>
          </w:p>
        </w:tc>
        <w:tc>
          <w:tcPr>
            <w:tcW w:w="850" w:type="dxa"/>
            <w:vMerge/>
            <w:tcBorders>
              <w:top w:val="nil"/>
            </w:tcBorders>
            <w:shd w:val="clear" w:color="auto" w:fill="FFFFCC"/>
            <w:vAlign w:val="center"/>
          </w:tcPr>
          <w:p w14:paraId="0E8A79C4" w14:textId="77777777" w:rsidR="00D50063" w:rsidRPr="00B76321" w:rsidRDefault="00D50063" w:rsidP="00B76321">
            <w:pPr>
              <w:jc w:val="center"/>
              <w:rPr>
                <w:sz w:val="20"/>
                <w:szCs w:val="20"/>
              </w:rPr>
            </w:pPr>
          </w:p>
        </w:tc>
        <w:tc>
          <w:tcPr>
            <w:tcW w:w="851" w:type="dxa"/>
            <w:shd w:val="clear" w:color="auto" w:fill="FFFFCC"/>
            <w:vAlign w:val="center"/>
          </w:tcPr>
          <w:p w14:paraId="716E1A42" w14:textId="77777777" w:rsidR="00D50063" w:rsidRPr="00B76321" w:rsidRDefault="00B559DE" w:rsidP="00B76321">
            <w:pPr>
              <w:pStyle w:val="TableParagraph"/>
              <w:ind w:left="152" w:right="83" w:hanging="41"/>
              <w:jc w:val="center"/>
              <w:rPr>
                <w:b/>
                <w:sz w:val="20"/>
                <w:szCs w:val="20"/>
              </w:rPr>
            </w:pPr>
            <w:r w:rsidRPr="00B76321">
              <w:rPr>
                <w:b/>
                <w:sz w:val="20"/>
                <w:szCs w:val="20"/>
              </w:rPr>
              <w:t>Theor</w:t>
            </w:r>
            <w:r w:rsidRPr="00B76321">
              <w:rPr>
                <w:b/>
                <w:spacing w:val="-57"/>
                <w:sz w:val="20"/>
                <w:szCs w:val="20"/>
              </w:rPr>
              <w:t xml:space="preserve"> </w:t>
            </w:r>
            <w:r w:rsidRPr="00B76321">
              <w:rPr>
                <w:b/>
                <w:sz w:val="20"/>
                <w:szCs w:val="20"/>
              </w:rPr>
              <w:t>etical</w:t>
            </w:r>
          </w:p>
        </w:tc>
        <w:tc>
          <w:tcPr>
            <w:tcW w:w="708" w:type="dxa"/>
            <w:shd w:val="clear" w:color="auto" w:fill="FFFFCC"/>
            <w:vAlign w:val="center"/>
          </w:tcPr>
          <w:p w14:paraId="27F24FD0" w14:textId="77777777" w:rsidR="00D50063" w:rsidRPr="00B76321" w:rsidRDefault="00B559DE" w:rsidP="00B76321">
            <w:pPr>
              <w:pStyle w:val="TableParagraph"/>
              <w:ind w:left="134" w:right="86" w:hanging="22"/>
              <w:jc w:val="center"/>
              <w:rPr>
                <w:b/>
                <w:sz w:val="20"/>
                <w:szCs w:val="20"/>
              </w:rPr>
            </w:pPr>
            <w:r w:rsidRPr="00B76321">
              <w:rPr>
                <w:b/>
                <w:sz w:val="20"/>
                <w:szCs w:val="20"/>
              </w:rPr>
              <w:t>Prac</w:t>
            </w:r>
            <w:r w:rsidRPr="00B76321">
              <w:rPr>
                <w:b/>
                <w:spacing w:val="-58"/>
                <w:sz w:val="20"/>
                <w:szCs w:val="20"/>
              </w:rPr>
              <w:t xml:space="preserve"> </w:t>
            </w:r>
            <w:r w:rsidRPr="00B76321">
              <w:rPr>
                <w:b/>
                <w:sz w:val="20"/>
                <w:szCs w:val="20"/>
              </w:rPr>
              <w:t>tical</w:t>
            </w:r>
          </w:p>
        </w:tc>
        <w:tc>
          <w:tcPr>
            <w:tcW w:w="709" w:type="dxa"/>
            <w:shd w:val="clear" w:color="auto" w:fill="FFFFCC"/>
            <w:vAlign w:val="center"/>
          </w:tcPr>
          <w:p w14:paraId="15EC9F87" w14:textId="77777777" w:rsidR="00D50063" w:rsidRPr="00B76321" w:rsidRDefault="00B559DE" w:rsidP="00B76321">
            <w:pPr>
              <w:pStyle w:val="TableParagraph"/>
              <w:ind w:left="106" w:right="98"/>
              <w:jc w:val="center"/>
              <w:rPr>
                <w:b/>
                <w:sz w:val="20"/>
                <w:szCs w:val="20"/>
              </w:rPr>
            </w:pPr>
            <w:r w:rsidRPr="00B76321">
              <w:rPr>
                <w:b/>
                <w:sz w:val="20"/>
                <w:szCs w:val="20"/>
              </w:rPr>
              <w:t>Tota</w:t>
            </w:r>
            <w:r w:rsidRPr="00B76321">
              <w:rPr>
                <w:b/>
                <w:spacing w:val="-57"/>
                <w:sz w:val="20"/>
                <w:szCs w:val="20"/>
              </w:rPr>
              <w:t xml:space="preserve"> </w:t>
            </w:r>
            <w:r w:rsidRPr="00B76321">
              <w:rPr>
                <w:b/>
                <w:sz w:val="20"/>
                <w:szCs w:val="20"/>
              </w:rPr>
              <w:t>l</w:t>
            </w:r>
            <w:r w:rsidRPr="00B76321">
              <w:rPr>
                <w:b/>
                <w:spacing w:val="1"/>
                <w:sz w:val="20"/>
                <w:szCs w:val="20"/>
              </w:rPr>
              <w:t xml:space="preserve"> </w:t>
            </w:r>
            <w:r w:rsidRPr="00B76321">
              <w:rPr>
                <w:b/>
                <w:sz w:val="20"/>
                <w:szCs w:val="20"/>
              </w:rPr>
              <w:t>grad</w:t>
            </w:r>
            <w:r w:rsidRPr="00B76321">
              <w:rPr>
                <w:b/>
                <w:spacing w:val="-57"/>
                <w:sz w:val="20"/>
                <w:szCs w:val="20"/>
              </w:rPr>
              <w:t xml:space="preserve"> </w:t>
            </w:r>
            <w:r w:rsidRPr="00B76321">
              <w:rPr>
                <w:b/>
                <w:sz w:val="20"/>
                <w:szCs w:val="20"/>
              </w:rPr>
              <w:t>es</w:t>
            </w:r>
          </w:p>
        </w:tc>
        <w:tc>
          <w:tcPr>
            <w:tcW w:w="709" w:type="dxa"/>
            <w:shd w:val="clear" w:color="auto" w:fill="FFFFCC"/>
            <w:vAlign w:val="center"/>
          </w:tcPr>
          <w:p w14:paraId="31B0C407" w14:textId="77777777" w:rsidR="00D50063" w:rsidRPr="00B76321" w:rsidRDefault="00B559DE" w:rsidP="00B76321">
            <w:pPr>
              <w:pStyle w:val="TableParagraph"/>
              <w:ind w:left="118" w:right="104" w:firstLine="21"/>
              <w:jc w:val="center"/>
              <w:rPr>
                <w:b/>
                <w:sz w:val="20"/>
                <w:szCs w:val="20"/>
              </w:rPr>
            </w:pPr>
            <w:r w:rsidRPr="00B76321">
              <w:rPr>
                <w:b/>
                <w:sz w:val="20"/>
                <w:szCs w:val="20"/>
              </w:rPr>
              <w:t>Tim</w:t>
            </w:r>
            <w:r w:rsidRPr="00B76321">
              <w:rPr>
                <w:b/>
                <w:spacing w:val="-58"/>
                <w:sz w:val="20"/>
                <w:szCs w:val="20"/>
              </w:rPr>
              <w:t xml:space="preserve"> </w:t>
            </w:r>
            <w:r w:rsidRPr="00B76321">
              <w:rPr>
                <w:b/>
                <w:sz w:val="20"/>
                <w:szCs w:val="20"/>
              </w:rPr>
              <w:t>e for</w:t>
            </w:r>
            <w:r w:rsidRPr="00B76321">
              <w:rPr>
                <w:b/>
                <w:spacing w:val="-57"/>
                <w:sz w:val="20"/>
                <w:szCs w:val="20"/>
              </w:rPr>
              <w:t xml:space="preserve"> </w:t>
            </w:r>
            <w:r w:rsidRPr="00B76321">
              <w:rPr>
                <w:b/>
                <w:sz w:val="20"/>
                <w:szCs w:val="20"/>
              </w:rPr>
              <w:t>exa</w:t>
            </w:r>
            <w:r w:rsidRPr="00B76321">
              <w:rPr>
                <w:b/>
                <w:spacing w:val="1"/>
                <w:sz w:val="20"/>
                <w:szCs w:val="20"/>
              </w:rPr>
              <w:t xml:space="preserve"> </w:t>
            </w:r>
            <w:r w:rsidRPr="00B76321">
              <w:rPr>
                <w:b/>
                <w:sz w:val="20"/>
                <w:szCs w:val="20"/>
              </w:rPr>
              <w:t>m</w:t>
            </w:r>
          </w:p>
        </w:tc>
      </w:tr>
      <w:tr w:rsidR="00D50063" w14:paraId="6D431154" w14:textId="77777777">
        <w:trPr>
          <w:trHeight w:val="1428"/>
        </w:trPr>
        <w:tc>
          <w:tcPr>
            <w:tcW w:w="1701" w:type="dxa"/>
          </w:tcPr>
          <w:p w14:paraId="3DCA4A4B" w14:textId="77777777" w:rsidR="00D50063" w:rsidRPr="00B76321" w:rsidRDefault="00B559DE" w:rsidP="00B76321">
            <w:pPr>
              <w:pStyle w:val="TableParagraph"/>
              <w:spacing w:line="276" w:lineRule="auto"/>
              <w:ind w:left="106" w:right="538"/>
              <w:jc w:val="center"/>
              <w:rPr>
                <w:b/>
              </w:rPr>
            </w:pPr>
            <w:r w:rsidRPr="00B76321">
              <w:rPr>
                <w:b/>
              </w:rPr>
              <w:t>Advanced</w:t>
            </w:r>
            <w:r w:rsidRPr="00B76321">
              <w:rPr>
                <w:b/>
                <w:spacing w:val="-58"/>
              </w:rPr>
              <w:t xml:space="preserve"> </w:t>
            </w:r>
            <w:r w:rsidRPr="00B76321">
              <w:rPr>
                <w:b/>
              </w:rPr>
              <w:t>clinical</w:t>
            </w:r>
            <w:r w:rsidRPr="00B76321">
              <w:rPr>
                <w:b/>
                <w:spacing w:val="1"/>
              </w:rPr>
              <w:t xml:space="preserve"> </w:t>
            </w:r>
            <w:r w:rsidRPr="00B76321">
              <w:rPr>
                <w:b/>
              </w:rPr>
              <w:t>decision</w:t>
            </w:r>
            <w:r w:rsidRPr="00B76321">
              <w:rPr>
                <w:b/>
                <w:spacing w:val="1"/>
              </w:rPr>
              <w:t xml:space="preserve"> </w:t>
            </w:r>
            <w:r w:rsidRPr="00B76321">
              <w:rPr>
                <w:b/>
              </w:rPr>
              <w:t>making</w:t>
            </w:r>
          </w:p>
        </w:tc>
        <w:tc>
          <w:tcPr>
            <w:tcW w:w="1134" w:type="dxa"/>
          </w:tcPr>
          <w:p w14:paraId="1490FD49" w14:textId="77777777" w:rsidR="00D50063" w:rsidRPr="00B76321" w:rsidRDefault="00B559DE" w:rsidP="00B76321">
            <w:pPr>
              <w:pStyle w:val="TableParagraph"/>
              <w:spacing w:line="275" w:lineRule="exact"/>
              <w:ind w:left="88" w:right="102"/>
              <w:jc w:val="center"/>
              <w:rPr>
                <w:b/>
              </w:rPr>
            </w:pPr>
            <w:r w:rsidRPr="00B76321">
              <w:rPr>
                <w:b/>
              </w:rPr>
              <w:t>MSN919</w:t>
            </w:r>
          </w:p>
        </w:tc>
        <w:tc>
          <w:tcPr>
            <w:tcW w:w="1217" w:type="dxa"/>
          </w:tcPr>
          <w:p w14:paraId="19518B6D" w14:textId="77777777" w:rsidR="00D50063" w:rsidRPr="00B76321" w:rsidRDefault="00B559DE" w:rsidP="00B76321">
            <w:pPr>
              <w:pStyle w:val="TableParagraph"/>
              <w:spacing w:line="275" w:lineRule="exact"/>
              <w:ind w:left="6"/>
              <w:jc w:val="center"/>
              <w:rPr>
                <w:b/>
              </w:rPr>
            </w:pPr>
            <w:r w:rsidRPr="00B76321">
              <w:rPr>
                <w:b/>
              </w:rPr>
              <w:t>-</w:t>
            </w:r>
          </w:p>
        </w:tc>
        <w:tc>
          <w:tcPr>
            <w:tcW w:w="1193" w:type="dxa"/>
            <w:vMerge w:val="restart"/>
          </w:tcPr>
          <w:p w14:paraId="685E8706" w14:textId="77777777" w:rsidR="00D50063" w:rsidRPr="00B76321" w:rsidRDefault="00B559DE" w:rsidP="00B76321">
            <w:pPr>
              <w:pStyle w:val="TableParagraph"/>
              <w:spacing w:line="276" w:lineRule="auto"/>
              <w:ind w:left="108" w:right="108"/>
              <w:jc w:val="center"/>
              <w:rPr>
                <w:b/>
              </w:rPr>
            </w:pPr>
            <w:r w:rsidRPr="00B76321">
              <w:rPr>
                <w:b/>
              </w:rPr>
              <w:t>*Medical surgical</w:t>
            </w:r>
            <w:r w:rsidRPr="00B76321">
              <w:rPr>
                <w:b/>
                <w:spacing w:val="1"/>
              </w:rPr>
              <w:t xml:space="preserve"> </w:t>
            </w:r>
            <w:r w:rsidRPr="00B76321">
              <w:rPr>
                <w:b/>
              </w:rPr>
              <w:t>nursing</w:t>
            </w:r>
            <w:r w:rsidRPr="00B76321">
              <w:rPr>
                <w:b/>
                <w:spacing w:val="1"/>
              </w:rPr>
              <w:t xml:space="preserve"> </w:t>
            </w:r>
            <w:r w:rsidRPr="00B76321">
              <w:rPr>
                <w:b/>
              </w:rPr>
              <w:t>(Practica</w:t>
            </w:r>
            <w:r w:rsidR="00B76321">
              <w:rPr>
                <w:b/>
              </w:rPr>
              <w:t>l</w:t>
            </w:r>
            <w:r w:rsidRPr="00B76321">
              <w:rPr>
                <w:b/>
                <w:spacing w:val="-57"/>
              </w:rPr>
              <w:t xml:space="preserve"> </w:t>
            </w:r>
            <w:r w:rsidRPr="00B76321">
              <w:rPr>
                <w:b/>
              </w:rPr>
              <w:t>MSN915</w:t>
            </w:r>
          </w:p>
          <w:p w14:paraId="0D6ED463" w14:textId="77777777" w:rsidR="00D50063" w:rsidRPr="00B76321" w:rsidRDefault="00B559DE" w:rsidP="00B76321">
            <w:pPr>
              <w:pStyle w:val="TableParagraph"/>
              <w:spacing w:line="276" w:lineRule="auto"/>
              <w:ind w:left="108" w:right="104"/>
              <w:jc w:val="center"/>
              <w:rPr>
                <w:b/>
              </w:rPr>
            </w:pPr>
            <w:r w:rsidRPr="00B76321">
              <w:rPr>
                <w:b/>
              </w:rPr>
              <w:t>*Medical</w:t>
            </w:r>
            <w:r w:rsidRPr="00B76321">
              <w:rPr>
                <w:b/>
                <w:spacing w:val="-57"/>
              </w:rPr>
              <w:t xml:space="preserve"> </w:t>
            </w:r>
            <w:r w:rsidRPr="00B76321">
              <w:rPr>
                <w:b/>
              </w:rPr>
              <w:t>surgical</w:t>
            </w:r>
            <w:r w:rsidRPr="00B76321">
              <w:rPr>
                <w:b/>
                <w:spacing w:val="1"/>
              </w:rPr>
              <w:t xml:space="preserve"> </w:t>
            </w:r>
            <w:r w:rsidRPr="00B76321">
              <w:rPr>
                <w:b/>
              </w:rPr>
              <w:t>nursing</w:t>
            </w:r>
            <w:r w:rsidRPr="00B76321">
              <w:rPr>
                <w:b/>
                <w:spacing w:val="1"/>
              </w:rPr>
              <w:t xml:space="preserve"> </w:t>
            </w:r>
            <w:r w:rsidRPr="00B76321">
              <w:rPr>
                <w:b/>
                <w:spacing w:val="-1"/>
              </w:rPr>
              <w:t>(Theoreti</w:t>
            </w:r>
            <w:r w:rsidRPr="00B76321">
              <w:rPr>
                <w:b/>
                <w:spacing w:val="-57"/>
              </w:rPr>
              <w:t xml:space="preserve"> </w:t>
            </w:r>
            <w:r w:rsidRPr="00B76321">
              <w:rPr>
                <w:b/>
              </w:rPr>
              <w:t>cal)</w:t>
            </w:r>
          </w:p>
          <w:p w14:paraId="6FD6A052" w14:textId="77777777" w:rsidR="00D50063" w:rsidRPr="00B76321" w:rsidRDefault="00B559DE" w:rsidP="00B76321">
            <w:pPr>
              <w:pStyle w:val="TableParagraph"/>
              <w:ind w:left="108"/>
              <w:jc w:val="center"/>
              <w:rPr>
                <w:b/>
              </w:rPr>
            </w:pPr>
            <w:r w:rsidRPr="00B76321">
              <w:rPr>
                <w:b/>
              </w:rPr>
              <w:t>MSN914</w:t>
            </w:r>
          </w:p>
        </w:tc>
        <w:tc>
          <w:tcPr>
            <w:tcW w:w="851" w:type="dxa"/>
          </w:tcPr>
          <w:p w14:paraId="17D15923" w14:textId="77777777" w:rsidR="00D50063" w:rsidRDefault="00B559DE">
            <w:pPr>
              <w:pStyle w:val="TableParagraph"/>
              <w:spacing w:line="275" w:lineRule="exact"/>
              <w:ind w:left="8"/>
              <w:jc w:val="center"/>
              <w:rPr>
                <w:b/>
                <w:sz w:val="24"/>
              </w:rPr>
            </w:pPr>
            <w:r>
              <w:rPr>
                <w:b/>
                <w:sz w:val="24"/>
              </w:rPr>
              <w:t>3</w:t>
            </w:r>
          </w:p>
        </w:tc>
        <w:tc>
          <w:tcPr>
            <w:tcW w:w="850" w:type="dxa"/>
          </w:tcPr>
          <w:p w14:paraId="55554431" w14:textId="77777777" w:rsidR="00D50063" w:rsidRDefault="00B559DE">
            <w:pPr>
              <w:pStyle w:val="TableParagraph"/>
              <w:spacing w:line="275" w:lineRule="exact"/>
              <w:ind w:left="9"/>
              <w:jc w:val="center"/>
              <w:rPr>
                <w:b/>
                <w:sz w:val="24"/>
              </w:rPr>
            </w:pPr>
            <w:r>
              <w:rPr>
                <w:b/>
                <w:sz w:val="24"/>
              </w:rPr>
              <w:t>-</w:t>
            </w:r>
          </w:p>
        </w:tc>
        <w:tc>
          <w:tcPr>
            <w:tcW w:w="851" w:type="dxa"/>
          </w:tcPr>
          <w:p w14:paraId="4325F9A5" w14:textId="77777777" w:rsidR="00D50063" w:rsidRDefault="00B559DE">
            <w:pPr>
              <w:pStyle w:val="TableParagraph"/>
              <w:spacing w:line="275" w:lineRule="exact"/>
              <w:ind w:left="9"/>
              <w:jc w:val="center"/>
              <w:rPr>
                <w:b/>
                <w:sz w:val="24"/>
              </w:rPr>
            </w:pPr>
            <w:r>
              <w:rPr>
                <w:b/>
                <w:sz w:val="24"/>
              </w:rPr>
              <w:t>3</w:t>
            </w:r>
          </w:p>
        </w:tc>
        <w:tc>
          <w:tcPr>
            <w:tcW w:w="850" w:type="dxa"/>
          </w:tcPr>
          <w:p w14:paraId="22E713B9" w14:textId="77777777" w:rsidR="00D50063" w:rsidRDefault="00B559DE">
            <w:pPr>
              <w:pStyle w:val="TableParagraph"/>
              <w:spacing w:line="275" w:lineRule="exact"/>
              <w:ind w:left="7"/>
              <w:jc w:val="center"/>
              <w:rPr>
                <w:b/>
                <w:sz w:val="24"/>
              </w:rPr>
            </w:pPr>
            <w:r>
              <w:rPr>
                <w:b/>
                <w:sz w:val="24"/>
              </w:rPr>
              <w:t>3</w:t>
            </w:r>
          </w:p>
        </w:tc>
        <w:tc>
          <w:tcPr>
            <w:tcW w:w="851" w:type="dxa"/>
          </w:tcPr>
          <w:p w14:paraId="15EC5F73"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28167DF2" w14:textId="77777777" w:rsidR="00D50063" w:rsidRDefault="00B559DE">
            <w:pPr>
              <w:pStyle w:val="TableParagraph"/>
              <w:spacing w:line="275" w:lineRule="exact"/>
              <w:ind w:left="152" w:right="145"/>
              <w:jc w:val="center"/>
              <w:rPr>
                <w:b/>
                <w:sz w:val="24"/>
              </w:rPr>
            </w:pPr>
            <w:r>
              <w:rPr>
                <w:b/>
                <w:sz w:val="24"/>
              </w:rPr>
              <w:t>60</w:t>
            </w:r>
          </w:p>
        </w:tc>
        <w:tc>
          <w:tcPr>
            <w:tcW w:w="709" w:type="dxa"/>
          </w:tcPr>
          <w:p w14:paraId="01EA651D" w14:textId="77777777" w:rsidR="00D50063" w:rsidRDefault="00B559DE">
            <w:pPr>
              <w:pStyle w:val="TableParagraph"/>
              <w:spacing w:line="275" w:lineRule="exact"/>
              <w:ind w:right="164"/>
              <w:jc w:val="right"/>
              <w:rPr>
                <w:b/>
                <w:sz w:val="24"/>
              </w:rPr>
            </w:pPr>
            <w:r>
              <w:rPr>
                <w:b/>
                <w:sz w:val="24"/>
              </w:rPr>
              <w:t>150</w:t>
            </w:r>
          </w:p>
        </w:tc>
        <w:tc>
          <w:tcPr>
            <w:tcW w:w="709" w:type="dxa"/>
          </w:tcPr>
          <w:p w14:paraId="1835C5DB" w14:textId="77777777" w:rsidR="00D50063" w:rsidRDefault="00B559DE">
            <w:pPr>
              <w:pStyle w:val="TableParagraph"/>
              <w:spacing w:line="275" w:lineRule="exact"/>
              <w:ind w:left="8"/>
              <w:jc w:val="center"/>
              <w:rPr>
                <w:b/>
                <w:sz w:val="24"/>
              </w:rPr>
            </w:pPr>
            <w:r>
              <w:rPr>
                <w:b/>
                <w:sz w:val="24"/>
              </w:rPr>
              <w:t>3</w:t>
            </w:r>
          </w:p>
          <w:p w14:paraId="61F41E80" w14:textId="77777777" w:rsidR="00D50063" w:rsidRDefault="00B559DE">
            <w:pPr>
              <w:pStyle w:val="TableParagraph"/>
              <w:spacing w:before="137"/>
              <w:ind w:left="104" w:right="98"/>
              <w:jc w:val="center"/>
              <w:rPr>
                <w:b/>
                <w:sz w:val="24"/>
              </w:rPr>
            </w:pPr>
            <w:r>
              <w:rPr>
                <w:b/>
                <w:sz w:val="24"/>
              </w:rPr>
              <w:t>Hrs</w:t>
            </w:r>
          </w:p>
        </w:tc>
      </w:tr>
      <w:tr w:rsidR="00D50063" w14:paraId="20EB4629" w14:textId="77777777">
        <w:trPr>
          <w:trHeight w:val="2369"/>
        </w:trPr>
        <w:tc>
          <w:tcPr>
            <w:tcW w:w="1701" w:type="dxa"/>
          </w:tcPr>
          <w:p w14:paraId="40FCB4E2" w14:textId="77777777" w:rsidR="00D50063" w:rsidRPr="00B76321" w:rsidRDefault="00B559DE" w:rsidP="00B76321">
            <w:pPr>
              <w:pStyle w:val="TableParagraph"/>
              <w:spacing w:line="276" w:lineRule="auto"/>
              <w:ind w:left="106" w:right="164"/>
              <w:jc w:val="center"/>
              <w:rPr>
                <w:b/>
              </w:rPr>
            </w:pPr>
            <w:r w:rsidRPr="00B76321">
              <w:rPr>
                <w:b/>
              </w:rPr>
              <w:t>Innovative/de</w:t>
            </w:r>
            <w:r w:rsidRPr="00B76321">
              <w:rPr>
                <w:b/>
                <w:spacing w:val="-58"/>
              </w:rPr>
              <w:t xml:space="preserve"> </w:t>
            </w:r>
            <w:r w:rsidRPr="00B76321">
              <w:rPr>
                <w:b/>
              </w:rPr>
              <w:t>velopmental</w:t>
            </w:r>
            <w:r w:rsidRPr="00B76321">
              <w:rPr>
                <w:b/>
                <w:spacing w:val="1"/>
              </w:rPr>
              <w:t xml:space="preserve"> </w:t>
            </w:r>
            <w:r w:rsidRPr="00B76321">
              <w:rPr>
                <w:b/>
              </w:rPr>
              <w:t>project</w:t>
            </w:r>
          </w:p>
        </w:tc>
        <w:tc>
          <w:tcPr>
            <w:tcW w:w="1134" w:type="dxa"/>
          </w:tcPr>
          <w:p w14:paraId="39B41533" w14:textId="77777777" w:rsidR="00D50063" w:rsidRPr="00B76321" w:rsidRDefault="00B559DE" w:rsidP="00B76321">
            <w:pPr>
              <w:pStyle w:val="TableParagraph"/>
              <w:spacing w:line="276" w:lineRule="exact"/>
              <w:ind w:left="88" w:right="102"/>
              <w:jc w:val="center"/>
              <w:rPr>
                <w:b/>
              </w:rPr>
            </w:pPr>
            <w:r w:rsidRPr="00B76321">
              <w:rPr>
                <w:b/>
              </w:rPr>
              <w:t>MSN920</w:t>
            </w:r>
          </w:p>
        </w:tc>
        <w:tc>
          <w:tcPr>
            <w:tcW w:w="1217" w:type="dxa"/>
          </w:tcPr>
          <w:p w14:paraId="4C9E09DD" w14:textId="77777777" w:rsidR="00D50063" w:rsidRPr="00B76321" w:rsidRDefault="00B559DE" w:rsidP="00B76321">
            <w:pPr>
              <w:pStyle w:val="TableParagraph"/>
              <w:spacing w:line="276" w:lineRule="exact"/>
              <w:ind w:left="6"/>
              <w:jc w:val="center"/>
              <w:rPr>
                <w:b/>
              </w:rPr>
            </w:pPr>
            <w:r w:rsidRPr="00B76321">
              <w:rPr>
                <w:b/>
              </w:rPr>
              <w:t>-</w:t>
            </w:r>
          </w:p>
        </w:tc>
        <w:tc>
          <w:tcPr>
            <w:tcW w:w="1193" w:type="dxa"/>
            <w:vMerge/>
            <w:tcBorders>
              <w:top w:val="nil"/>
            </w:tcBorders>
          </w:tcPr>
          <w:p w14:paraId="65ED2FEF" w14:textId="77777777" w:rsidR="00D50063" w:rsidRPr="00B76321" w:rsidRDefault="00D50063" w:rsidP="00B76321">
            <w:pPr>
              <w:jc w:val="center"/>
            </w:pPr>
          </w:p>
        </w:tc>
        <w:tc>
          <w:tcPr>
            <w:tcW w:w="851" w:type="dxa"/>
          </w:tcPr>
          <w:p w14:paraId="5754DD0F" w14:textId="77777777" w:rsidR="00D50063" w:rsidRDefault="00B559DE">
            <w:pPr>
              <w:pStyle w:val="TableParagraph"/>
              <w:spacing w:line="276" w:lineRule="exact"/>
              <w:ind w:left="6"/>
              <w:jc w:val="center"/>
              <w:rPr>
                <w:b/>
                <w:sz w:val="24"/>
              </w:rPr>
            </w:pPr>
            <w:r>
              <w:rPr>
                <w:b/>
                <w:sz w:val="24"/>
              </w:rPr>
              <w:t>-</w:t>
            </w:r>
          </w:p>
        </w:tc>
        <w:tc>
          <w:tcPr>
            <w:tcW w:w="850" w:type="dxa"/>
          </w:tcPr>
          <w:p w14:paraId="6DB15E3D" w14:textId="77777777" w:rsidR="00D50063" w:rsidRDefault="00B559DE">
            <w:pPr>
              <w:pStyle w:val="TableParagraph"/>
              <w:spacing w:line="276" w:lineRule="exact"/>
              <w:ind w:left="283" w:right="272"/>
              <w:jc w:val="center"/>
              <w:rPr>
                <w:b/>
                <w:sz w:val="24"/>
              </w:rPr>
            </w:pPr>
            <w:r>
              <w:rPr>
                <w:b/>
                <w:sz w:val="24"/>
              </w:rPr>
              <w:t>12</w:t>
            </w:r>
          </w:p>
        </w:tc>
        <w:tc>
          <w:tcPr>
            <w:tcW w:w="851" w:type="dxa"/>
          </w:tcPr>
          <w:p w14:paraId="4879498A" w14:textId="77777777" w:rsidR="00D50063" w:rsidRDefault="00B559DE">
            <w:pPr>
              <w:pStyle w:val="TableParagraph"/>
              <w:spacing w:line="276" w:lineRule="exact"/>
              <w:ind w:left="131" w:right="122"/>
              <w:jc w:val="center"/>
              <w:rPr>
                <w:b/>
                <w:sz w:val="24"/>
              </w:rPr>
            </w:pPr>
            <w:r>
              <w:rPr>
                <w:b/>
                <w:sz w:val="24"/>
              </w:rPr>
              <w:t>12</w:t>
            </w:r>
          </w:p>
        </w:tc>
        <w:tc>
          <w:tcPr>
            <w:tcW w:w="850" w:type="dxa"/>
          </w:tcPr>
          <w:p w14:paraId="700704E1" w14:textId="77777777" w:rsidR="00D50063" w:rsidRDefault="00B559DE">
            <w:pPr>
              <w:pStyle w:val="TableParagraph"/>
              <w:spacing w:line="276" w:lineRule="exact"/>
              <w:ind w:left="7"/>
              <w:jc w:val="center"/>
              <w:rPr>
                <w:b/>
                <w:sz w:val="24"/>
              </w:rPr>
            </w:pPr>
            <w:r>
              <w:rPr>
                <w:b/>
                <w:sz w:val="24"/>
              </w:rPr>
              <w:t>4</w:t>
            </w:r>
          </w:p>
        </w:tc>
        <w:tc>
          <w:tcPr>
            <w:tcW w:w="851" w:type="dxa"/>
          </w:tcPr>
          <w:p w14:paraId="58530C18" w14:textId="77777777" w:rsidR="00D50063" w:rsidRDefault="00B559DE">
            <w:pPr>
              <w:pStyle w:val="TableParagraph"/>
              <w:spacing w:line="276" w:lineRule="exact"/>
              <w:ind w:left="9"/>
              <w:jc w:val="center"/>
              <w:rPr>
                <w:b/>
                <w:sz w:val="24"/>
              </w:rPr>
            </w:pPr>
            <w:r>
              <w:rPr>
                <w:b/>
                <w:sz w:val="24"/>
              </w:rPr>
              <w:t>-</w:t>
            </w:r>
          </w:p>
        </w:tc>
        <w:tc>
          <w:tcPr>
            <w:tcW w:w="708" w:type="dxa"/>
          </w:tcPr>
          <w:p w14:paraId="0503E557" w14:textId="77777777" w:rsidR="00D50063" w:rsidRDefault="00B559DE">
            <w:pPr>
              <w:pStyle w:val="TableParagraph"/>
              <w:spacing w:line="276" w:lineRule="exact"/>
              <w:ind w:left="152" w:right="145"/>
              <w:jc w:val="center"/>
              <w:rPr>
                <w:b/>
                <w:sz w:val="24"/>
              </w:rPr>
            </w:pPr>
            <w:r>
              <w:rPr>
                <w:b/>
                <w:sz w:val="24"/>
              </w:rPr>
              <w:t>200</w:t>
            </w:r>
          </w:p>
        </w:tc>
        <w:tc>
          <w:tcPr>
            <w:tcW w:w="709" w:type="dxa"/>
          </w:tcPr>
          <w:p w14:paraId="0181EE4F" w14:textId="77777777" w:rsidR="00D50063" w:rsidRDefault="00B559DE">
            <w:pPr>
              <w:pStyle w:val="TableParagraph"/>
              <w:spacing w:line="276" w:lineRule="exact"/>
              <w:ind w:right="164"/>
              <w:jc w:val="right"/>
              <w:rPr>
                <w:b/>
                <w:sz w:val="24"/>
              </w:rPr>
            </w:pPr>
            <w:r>
              <w:rPr>
                <w:b/>
                <w:sz w:val="24"/>
              </w:rPr>
              <w:t>200</w:t>
            </w:r>
          </w:p>
        </w:tc>
        <w:tc>
          <w:tcPr>
            <w:tcW w:w="709" w:type="dxa"/>
          </w:tcPr>
          <w:p w14:paraId="70A00CE9" w14:textId="77777777" w:rsidR="00D50063" w:rsidRDefault="00B559DE">
            <w:pPr>
              <w:pStyle w:val="TableParagraph"/>
              <w:spacing w:line="276" w:lineRule="exact"/>
              <w:ind w:left="8"/>
              <w:jc w:val="center"/>
              <w:rPr>
                <w:b/>
                <w:sz w:val="24"/>
              </w:rPr>
            </w:pPr>
            <w:r>
              <w:rPr>
                <w:b/>
                <w:sz w:val="24"/>
              </w:rPr>
              <w:t>3</w:t>
            </w:r>
          </w:p>
          <w:p w14:paraId="471C3A09" w14:textId="77777777" w:rsidR="00D50063" w:rsidRDefault="00B559DE">
            <w:pPr>
              <w:pStyle w:val="TableParagraph"/>
              <w:spacing w:before="137"/>
              <w:ind w:left="104" w:right="98"/>
              <w:jc w:val="center"/>
              <w:rPr>
                <w:b/>
                <w:sz w:val="24"/>
              </w:rPr>
            </w:pPr>
            <w:r>
              <w:rPr>
                <w:b/>
                <w:sz w:val="24"/>
              </w:rPr>
              <w:t>Hrs</w:t>
            </w:r>
          </w:p>
        </w:tc>
      </w:tr>
      <w:tr w:rsidR="00D50063" w14:paraId="2DF28E8B" w14:textId="77777777">
        <w:trPr>
          <w:trHeight w:val="413"/>
        </w:trPr>
        <w:tc>
          <w:tcPr>
            <w:tcW w:w="5245" w:type="dxa"/>
            <w:gridSpan w:val="4"/>
          </w:tcPr>
          <w:p w14:paraId="7CEF5308" w14:textId="77777777" w:rsidR="00D50063" w:rsidRDefault="00B559DE">
            <w:pPr>
              <w:pStyle w:val="TableParagraph"/>
              <w:spacing w:line="275" w:lineRule="exact"/>
              <w:ind w:left="106"/>
              <w:rPr>
                <w:b/>
                <w:sz w:val="24"/>
              </w:rPr>
            </w:pPr>
            <w:r>
              <w:rPr>
                <w:b/>
                <w:sz w:val="24"/>
              </w:rPr>
              <w:t>Total</w:t>
            </w:r>
          </w:p>
        </w:tc>
        <w:tc>
          <w:tcPr>
            <w:tcW w:w="851" w:type="dxa"/>
          </w:tcPr>
          <w:p w14:paraId="04514655" w14:textId="77777777" w:rsidR="00D50063" w:rsidRDefault="00B559DE">
            <w:pPr>
              <w:pStyle w:val="TableParagraph"/>
              <w:spacing w:line="275" w:lineRule="exact"/>
              <w:ind w:left="8"/>
              <w:jc w:val="center"/>
              <w:rPr>
                <w:b/>
                <w:sz w:val="24"/>
              </w:rPr>
            </w:pPr>
            <w:r>
              <w:rPr>
                <w:b/>
                <w:sz w:val="24"/>
              </w:rPr>
              <w:t>3</w:t>
            </w:r>
          </w:p>
        </w:tc>
        <w:tc>
          <w:tcPr>
            <w:tcW w:w="850" w:type="dxa"/>
          </w:tcPr>
          <w:p w14:paraId="3D03D810"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5784A598" w14:textId="77777777" w:rsidR="00D50063" w:rsidRDefault="00B559DE">
            <w:pPr>
              <w:pStyle w:val="TableParagraph"/>
              <w:spacing w:line="275" w:lineRule="exact"/>
              <w:ind w:left="131" w:right="122"/>
              <w:jc w:val="center"/>
              <w:rPr>
                <w:b/>
                <w:sz w:val="24"/>
              </w:rPr>
            </w:pPr>
            <w:r>
              <w:rPr>
                <w:b/>
                <w:sz w:val="24"/>
              </w:rPr>
              <w:t>15</w:t>
            </w:r>
          </w:p>
        </w:tc>
        <w:tc>
          <w:tcPr>
            <w:tcW w:w="850" w:type="dxa"/>
          </w:tcPr>
          <w:p w14:paraId="16D19283" w14:textId="77777777" w:rsidR="00D50063" w:rsidRDefault="00B559DE">
            <w:pPr>
              <w:pStyle w:val="TableParagraph"/>
              <w:spacing w:line="275" w:lineRule="exact"/>
              <w:ind w:left="7"/>
              <w:jc w:val="center"/>
              <w:rPr>
                <w:b/>
                <w:sz w:val="24"/>
              </w:rPr>
            </w:pPr>
            <w:r>
              <w:rPr>
                <w:b/>
                <w:sz w:val="24"/>
              </w:rPr>
              <w:t>7</w:t>
            </w:r>
          </w:p>
        </w:tc>
        <w:tc>
          <w:tcPr>
            <w:tcW w:w="851" w:type="dxa"/>
          </w:tcPr>
          <w:p w14:paraId="00EE5A59"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530CC8FF" w14:textId="77777777" w:rsidR="00D50063" w:rsidRDefault="00B559DE">
            <w:pPr>
              <w:pStyle w:val="TableParagraph"/>
              <w:spacing w:line="275" w:lineRule="exact"/>
              <w:ind w:left="152" w:right="145"/>
              <w:jc w:val="center"/>
              <w:rPr>
                <w:b/>
                <w:sz w:val="24"/>
              </w:rPr>
            </w:pPr>
            <w:r>
              <w:rPr>
                <w:b/>
                <w:sz w:val="24"/>
              </w:rPr>
              <w:t>260</w:t>
            </w:r>
          </w:p>
        </w:tc>
        <w:tc>
          <w:tcPr>
            <w:tcW w:w="709" w:type="dxa"/>
          </w:tcPr>
          <w:p w14:paraId="2C87AF1D" w14:textId="77777777" w:rsidR="00D50063" w:rsidRDefault="00B559DE">
            <w:pPr>
              <w:pStyle w:val="TableParagraph"/>
              <w:spacing w:line="275" w:lineRule="exact"/>
              <w:ind w:right="164"/>
              <w:jc w:val="right"/>
              <w:rPr>
                <w:b/>
                <w:sz w:val="24"/>
              </w:rPr>
            </w:pPr>
            <w:r>
              <w:rPr>
                <w:b/>
                <w:sz w:val="24"/>
              </w:rPr>
              <w:t>350</w:t>
            </w:r>
          </w:p>
        </w:tc>
        <w:tc>
          <w:tcPr>
            <w:tcW w:w="709" w:type="dxa"/>
          </w:tcPr>
          <w:p w14:paraId="6C55AD9F" w14:textId="77777777" w:rsidR="00D50063" w:rsidRDefault="00D50063">
            <w:pPr>
              <w:pStyle w:val="TableParagraph"/>
              <w:rPr>
                <w:sz w:val="24"/>
              </w:rPr>
            </w:pPr>
          </w:p>
        </w:tc>
      </w:tr>
    </w:tbl>
    <w:p w14:paraId="4D5345FC" w14:textId="77777777" w:rsidR="00D50063" w:rsidRDefault="00D50063">
      <w:pPr>
        <w:rPr>
          <w:sz w:val="24"/>
        </w:rPr>
        <w:sectPr w:rsidR="00D50063">
          <w:pgSz w:w="12240" w:h="15840"/>
          <w:pgMar w:top="1340" w:right="200" w:bottom="960" w:left="140" w:header="730" w:footer="778" w:gutter="0"/>
          <w:cols w:space="720"/>
        </w:sectPr>
      </w:pPr>
    </w:p>
    <w:p w14:paraId="0EB0A612" w14:textId="77777777" w:rsidR="00B76321" w:rsidRDefault="00B76321">
      <w:pPr>
        <w:spacing w:before="92" w:line="396" w:lineRule="auto"/>
        <w:ind w:left="1300" w:right="4719"/>
        <w:rPr>
          <w:b/>
          <w:sz w:val="28"/>
          <w:shd w:val="clear" w:color="auto" w:fill="FFFF00"/>
        </w:rPr>
      </w:pPr>
    </w:p>
    <w:p w14:paraId="29DFCBFE" w14:textId="77777777" w:rsidR="00B76321" w:rsidRPr="00B76321" w:rsidRDefault="00B559DE" w:rsidP="00B76321">
      <w:pPr>
        <w:shd w:val="clear" w:color="auto" w:fill="FFFFCC"/>
        <w:spacing w:before="92" w:line="396" w:lineRule="auto"/>
        <w:ind w:left="1300" w:right="1410"/>
        <w:jc w:val="center"/>
        <w:rPr>
          <w:b/>
          <w:sz w:val="32"/>
          <w:szCs w:val="32"/>
        </w:rPr>
      </w:pPr>
      <w:r w:rsidRPr="00B76321">
        <w:rPr>
          <w:b/>
          <w:sz w:val="32"/>
          <w:szCs w:val="32"/>
        </w:rPr>
        <w:t>The sixth</w:t>
      </w:r>
      <w:r w:rsidR="00E0563F">
        <w:rPr>
          <w:b/>
          <w:sz w:val="32"/>
          <w:szCs w:val="32"/>
        </w:rPr>
        <w:t xml:space="preserve"> </w:t>
      </w:r>
      <w:r w:rsidRPr="00B76321">
        <w:rPr>
          <w:b/>
          <w:sz w:val="32"/>
          <w:szCs w:val="32"/>
        </w:rPr>
        <w:t>semester</w:t>
      </w:r>
      <w:r w:rsidR="00E0563F">
        <w:rPr>
          <w:b/>
          <w:sz w:val="32"/>
          <w:szCs w:val="32"/>
        </w:rPr>
        <w:t xml:space="preserve">: </w:t>
      </w:r>
      <w:r w:rsidRPr="00B76321">
        <w:rPr>
          <w:b/>
          <w:sz w:val="32"/>
          <w:szCs w:val="32"/>
        </w:rPr>
        <w:t>Medical Surgical Nursing</w:t>
      </w:r>
    </w:p>
    <w:p w14:paraId="09A1A5BF" w14:textId="77777777" w:rsidR="00D50063" w:rsidRDefault="00B559DE" w:rsidP="00B76321">
      <w:pPr>
        <w:spacing w:before="92" w:line="396" w:lineRule="auto"/>
        <w:ind w:left="1300" w:right="1410"/>
        <w:jc w:val="center"/>
        <w:rPr>
          <w:b/>
          <w:sz w:val="28"/>
        </w:rPr>
      </w:pPr>
      <w:r>
        <w:rPr>
          <w:b/>
          <w:sz w:val="28"/>
        </w:rPr>
        <w:t>Sixth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p w14:paraId="19603508" w14:textId="77777777" w:rsidR="00D50063" w:rsidRDefault="00D50063">
      <w:pPr>
        <w:rPr>
          <w:b/>
          <w:sz w:val="20"/>
        </w:rPr>
      </w:pPr>
    </w:p>
    <w:p w14:paraId="1ADF2091" w14:textId="77777777" w:rsidR="00D50063" w:rsidRDefault="00D50063">
      <w:pPr>
        <w:spacing w:before="11"/>
        <w:rPr>
          <w:b/>
          <w:sz w:val="25"/>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384"/>
        <w:gridCol w:w="1026"/>
        <w:gridCol w:w="851"/>
        <w:gridCol w:w="850"/>
        <w:gridCol w:w="851"/>
        <w:gridCol w:w="850"/>
        <w:gridCol w:w="851"/>
        <w:gridCol w:w="708"/>
        <w:gridCol w:w="709"/>
        <w:gridCol w:w="709"/>
      </w:tblGrid>
      <w:tr w:rsidR="00D50063" w14:paraId="10377073" w14:textId="77777777" w:rsidTr="00E0563F">
        <w:trPr>
          <w:trHeight w:val="317"/>
        </w:trPr>
        <w:tc>
          <w:tcPr>
            <w:tcW w:w="1701" w:type="dxa"/>
            <w:vMerge w:val="restart"/>
            <w:shd w:val="clear" w:color="auto" w:fill="FFFFCC"/>
            <w:vAlign w:val="center"/>
          </w:tcPr>
          <w:p w14:paraId="7CF1180A" w14:textId="77777777" w:rsidR="00D50063" w:rsidRDefault="00B559DE" w:rsidP="00E0563F">
            <w:pPr>
              <w:pStyle w:val="TableParagraph"/>
              <w:spacing w:line="275" w:lineRule="exact"/>
              <w:ind w:left="437"/>
              <w:rPr>
                <w:b/>
                <w:sz w:val="24"/>
              </w:rPr>
            </w:pPr>
            <w:r>
              <w:rPr>
                <w:b/>
                <w:sz w:val="24"/>
              </w:rPr>
              <w:t>Courses</w:t>
            </w:r>
          </w:p>
        </w:tc>
        <w:tc>
          <w:tcPr>
            <w:tcW w:w="1134" w:type="dxa"/>
            <w:vMerge w:val="restart"/>
            <w:shd w:val="clear" w:color="auto" w:fill="FFFFCC"/>
            <w:vAlign w:val="center"/>
          </w:tcPr>
          <w:p w14:paraId="48342EC5" w14:textId="77777777" w:rsidR="00D50063" w:rsidRDefault="00B559DE" w:rsidP="00E0563F">
            <w:pPr>
              <w:pStyle w:val="TableParagraph"/>
              <w:spacing w:line="275" w:lineRule="exact"/>
              <w:ind w:left="253"/>
              <w:rPr>
                <w:b/>
                <w:sz w:val="24"/>
              </w:rPr>
            </w:pPr>
            <w:r>
              <w:rPr>
                <w:b/>
                <w:sz w:val="24"/>
              </w:rPr>
              <w:t>Codes</w:t>
            </w:r>
          </w:p>
        </w:tc>
        <w:tc>
          <w:tcPr>
            <w:tcW w:w="1384" w:type="dxa"/>
            <w:vMerge w:val="restart"/>
            <w:shd w:val="clear" w:color="auto" w:fill="FFFFCC"/>
            <w:vAlign w:val="center"/>
          </w:tcPr>
          <w:p w14:paraId="14F30E37" w14:textId="77777777" w:rsidR="00D50063" w:rsidRPr="00E0563F" w:rsidRDefault="00B559DE" w:rsidP="00E0563F">
            <w:pPr>
              <w:pStyle w:val="TableParagraph"/>
              <w:ind w:left="115" w:right="103"/>
              <w:jc w:val="center"/>
              <w:rPr>
                <w:b/>
                <w:sz w:val="20"/>
                <w:szCs w:val="20"/>
              </w:rPr>
            </w:pPr>
            <w:r w:rsidRPr="00E0563F">
              <w:rPr>
                <w:b/>
                <w:sz w:val="20"/>
                <w:szCs w:val="20"/>
              </w:rPr>
              <w:t>Synchron</w:t>
            </w:r>
            <w:r w:rsidRPr="00E0563F">
              <w:rPr>
                <w:b/>
                <w:spacing w:val="-58"/>
                <w:sz w:val="20"/>
                <w:szCs w:val="20"/>
              </w:rPr>
              <w:t xml:space="preserve"> </w:t>
            </w:r>
            <w:r w:rsidRPr="00E0563F">
              <w:rPr>
                <w:b/>
                <w:sz w:val="20"/>
                <w:szCs w:val="20"/>
              </w:rPr>
              <w:t>ized</w:t>
            </w:r>
            <w:r w:rsidRPr="00E0563F">
              <w:rPr>
                <w:b/>
                <w:spacing w:val="1"/>
                <w:sz w:val="20"/>
                <w:szCs w:val="20"/>
              </w:rPr>
              <w:t xml:space="preserve"> </w:t>
            </w:r>
            <w:r w:rsidRPr="00E0563F">
              <w:rPr>
                <w:b/>
                <w:sz w:val="20"/>
                <w:szCs w:val="20"/>
              </w:rPr>
              <w:t>requirem</w:t>
            </w:r>
            <w:r w:rsidR="00E0563F">
              <w:rPr>
                <w:b/>
                <w:sz w:val="20"/>
                <w:szCs w:val="20"/>
              </w:rPr>
              <w:t>ent</w:t>
            </w:r>
          </w:p>
          <w:p w14:paraId="4B7514DE" w14:textId="77777777" w:rsidR="00D50063" w:rsidRPr="00E0563F" w:rsidRDefault="00D50063" w:rsidP="00E0563F">
            <w:pPr>
              <w:pStyle w:val="TableParagraph"/>
              <w:ind w:left="109" w:right="103"/>
              <w:jc w:val="center"/>
              <w:rPr>
                <w:b/>
                <w:sz w:val="20"/>
                <w:szCs w:val="20"/>
              </w:rPr>
            </w:pPr>
          </w:p>
        </w:tc>
        <w:tc>
          <w:tcPr>
            <w:tcW w:w="1026" w:type="dxa"/>
            <w:vMerge w:val="restart"/>
            <w:shd w:val="clear" w:color="auto" w:fill="FFFFCC"/>
            <w:vAlign w:val="center"/>
          </w:tcPr>
          <w:p w14:paraId="65AE6E06" w14:textId="77777777" w:rsidR="00D50063" w:rsidRPr="00E0563F" w:rsidRDefault="00B559DE" w:rsidP="00E0563F">
            <w:pPr>
              <w:pStyle w:val="TableParagraph"/>
              <w:ind w:left="148" w:right="121" w:firstLine="232"/>
              <w:jc w:val="center"/>
              <w:rPr>
                <w:b/>
                <w:sz w:val="20"/>
                <w:szCs w:val="20"/>
              </w:rPr>
            </w:pPr>
            <w:r w:rsidRPr="00E0563F">
              <w:rPr>
                <w:b/>
                <w:sz w:val="20"/>
                <w:szCs w:val="20"/>
              </w:rPr>
              <w:t>pre-</w:t>
            </w:r>
            <w:r w:rsidRPr="00E0563F">
              <w:rPr>
                <w:b/>
                <w:spacing w:val="1"/>
                <w:sz w:val="20"/>
                <w:szCs w:val="20"/>
              </w:rPr>
              <w:t xml:space="preserve"> </w:t>
            </w:r>
            <w:r w:rsidRPr="00E0563F">
              <w:rPr>
                <w:b/>
                <w:sz w:val="20"/>
                <w:szCs w:val="20"/>
              </w:rPr>
              <w:t>requisite</w:t>
            </w:r>
          </w:p>
        </w:tc>
        <w:tc>
          <w:tcPr>
            <w:tcW w:w="2552" w:type="dxa"/>
            <w:gridSpan w:val="3"/>
            <w:shd w:val="clear" w:color="auto" w:fill="FFFFCC"/>
            <w:vAlign w:val="center"/>
          </w:tcPr>
          <w:p w14:paraId="6FBFD32A" w14:textId="77777777" w:rsidR="00D50063" w:rsidRPr="00E0563F" w:rsidRDefault="00B559DE" w:rsidP="00E0563F">
            <w:pPr>
              <w:pStyle w:val="TableParagraph"/>
              <w:ind w:left="566"/>
              <w:jc w:val="center"/>
              <w:rPr>
                <w:b/>
                <w:sz w:val="20"/>
                <w:szCs w:val="20"/>
              </w:rPr>
            </w:pPr>
            <w:r w:rsidRPr="00E0563F">
              <w:rPr>
                <w:b/>
                <w:sz w:val="20"/>
                <w:szCs w:val="20"/>
              </w:rPr>
              <w:t>Weekly</w:t>
            </w:r>
            <w:r w:rsidRPr="00E0563F">
              <w:rPr>
                <w:b/>
                <w:spacing w:val="-2"/>
                <w:sz w:val="20"/>
                <w:szCs w:val="20"/>
              </w:rPr>
              <w:t xml:space="preserve"> </w:t>
            </w:r>
            <w:r w:rsidRPr="00E0563F">
              <w:rPr>
                <w:b/>
                <w:sz w:val="20"/>
                <w:szCs w:val="20"/>
              </w:rPr>
              <w:t>hours</w:t>
            </w:r>
          </w:p>
        </w:tc>
        <w:tc>
          <w:tcPr>
            <w:tcW w:w="850" w:type="dxa"/>
            <w:vMerge w:val="restart"/>
            <w:shd w:val="clear" w:color="auto" w:fill="FFFFCC"/>
            <w:vAlign w:val="center"/>
          </w:tcPr>
          <w:p w14:paraId="2D14DD2F" w14:textId="77777777" w:rsidR="00D50063" w:rsidRPr="00E0563F" w:rsidRDefault="00B559DE" w:rsidP="00E0563F">
            <w:pPr>
              <w:pStyle w:val="TableParagraph"/>
              <w:ind w:left="131" w:right="119" w:hanging="3"/>
              <w:jc w:val="center"/>
              <w:rPr>
                <w:b/>
                <w:sz w:val="20"/>
                <w:szCs w:val="20"/>
              </w:rPr>
            </w:pPr>
            <w:r w:rsidRPr="00E0563F">
              <w:rPr>
                <w:b/>
                <w:sz w:val="20"/>
                <w:szCs w:val="20"/>
              </w:rPr>
              <w:t>Credi</w:t>
            </w:r>
            <w:r w:rsidRPr="00E0563F">
              <w:rPr>
                <w:b/>
                <w:spacing w:val="-57"/>
                <w:sz w:val="20"/>
                <w:szCs w:val="20"/>
              </w:rPr>
              <w:t xml:space="preserve"> </w:t>
            </w:r>
            <w:r w:rsidRPr="00E0563F">
              <w:rPr>
                <w:b/>
                <w:sz w:val="20"/>
                <w:szCs w:val="20"/>
              </w:rPr>
              <w:t>t</w:t>
            </w:r>
            <w:r w:rsidRPr="00E0563F">
              <w:rPr>
                <w:b/>
                <w:spacing w:val="1"/>
                <w:sz w:val="20"/>
                <w:szCs w:val="20"/>
              </w:rPr>
              <w:t xml:space="preserve"> </w:t>
            </w:r>
            <w:r w:rsidRPr="00E0563F">
              <w:rPr>
                <w:b/>
                <w:sz w:val="20"/>
                <w:szCs w:val="20"/>
              </w:rPr>
              <w:t>hours</w:t>
            </w:r>
          </w:p>
        </w:tc>
        <w:tc>
          <w:tcPr>
            <w:tcW w:w="2977" w:type="dxa"/>
            <w:gridSpan w:val="4"/>
            <w:shd w:val="clear" w:color="auto" w:fill="FFFFCC"/>
            <w:vAlign w:val="center"/>
          </w:tcPr>
          <w:p w14:paraId="14760F58" w14:textId="77777777" w:rsidR="00D50063" w:rsidRPr="00E0563F" w:rsidRDefault="00B559DE" w:rsidP="00E0563F">
            <w:pPr>
              <w:pStyle w:val="TableParagraph"/>
              <w:ind w:left="843"/>
              <w:jc w:val="center"/>
              <w:rPr>
                <w:b/>
                <w:sz w:val="20"/>
                <w:szCs w:val="20"/>
              </w:rPr>
            </w:pPr>
            <w:r w:rsidRPr="00E0563F">
              <w:rPr>
                <w:b/>
                <w:sz w:val="20"/>
                <w:szCs w:val="20"/>
              </w:rPr>
              <w:t>Total</w:t>
            </w:r>
            <w:r w:rsidRPr="00E0563F">
              <w:rPr>
                <w:b/>
                <w:spacing w:val="-2"/>
                <w:sz w:val="20"/>
                <w:szCs w:val="20"/>
              </w:rPr>
              <w:t xml:space="preserve"> </w:t>
            </w:r>
            <w:r w:rsidRPr="00E0563F">
              <w:rPr>
                <w:b/>
                <w:sz w:val="20"/>
                <w:szCs w:val="20"/>
              </w:rPr>
              <w:t>grades</w:t>
            </w:r>
          </w:p>
        </w:tc>
      </w:tr>
      <w:tr w:rsidR="00D50063" w14:paraId="05F38A39" w14:textId="77777777" w:rsidTr="00E0563F">
        <w:trPr>
          <w:trHeight w:val="882"/>
        </w:trPr>
        <w:tc>
          <w:tcPr>
            <w:tcW w:w="1701" w:type="dxa"/>
            <w:vMerge/>
            <w:tcBorders>
              <w:top w:val="nil"/>
            </w:tcBorders>
            <w:shd w:val="clear" w:color="auto" w:fill="FFFFCC"/>
          </w:tcPr>
          <w:p w14:paraId="39E19836" w14:textId="77777777" w:rsidR="00D50063" w:rsidRDefault="00D50063">
            <w:pPr>
              <w:rPr>
                <w:sz w:val="2"/>
                <w:szCs w:val="2"/>
              </w:rPr>
            </w:pPr>
          </w:p>
        </w:tc>
        <w:tc>
          <w:tcPr>
            <w:tcW w:w="1134" w:type="dxa"/>
            <w:vMerge/>
            <w:tcBorders>
              <w:top w:val="nil"/>
            </w:tcBorders>
            <w:shd w:val="clear" w:color="auto" w:fill="FFFFCC"/>
          </w:tcPr>
          <w:p w14:paraId="1E991E72" w14:textId="77777777" w:rsidR="00D50063" w:rsidRDefault="00D50063">
            <w:pPr>
              <w:rPr>
                <w:sz w:val="2"/>
                <w:szCs w:val="2"/>
              </w:rPr>
            </w:pPr>
          </w:p>
        </w:tc>
        <w:tc>
          <w:tcPr>
            <w:tcW w:w="1384" w:type="dxa"/>
            <w:vMerge/>
            <w:tcBorders>
              <w:top w:val="nil"/>
            </w:tcBorders>
            <w:shd w:val="clear" w:color="auto" w:fill="FFFFCC"/>
            <w:vAlign w:val="center"/>
          </w:tcPr>
          <w:p w14:paraId="7331B22F" w14:textId="77777777" w:rsidR="00D50063" w:rsidRPr="00E0563F" w:rsidRDefault="00D50063" w:rsidP="00E0563F">
            <w:pPr>
              <w:jc w:val="center"/>
              <w:rPr>
                <w:sz w:val="20"/>
                <w:szCs w:val="20"/>
              </w:rPr>
            </w:pPr>
          </w:p>
        </w:tc>
        <w:tc>
          <w:tcPr>
            <w:tcW w:w="1026" w:type="dxa"/>
            <w:vMerge/>
            <w:tcBorders>
              <w:top w:val="nil"/>
            </w:tcBorders>
            <w:shd w:val="clear" w:color="auto" w:fill="FFFFCC"/>
            <w:vAlign w:val="center"/>
          </w:tcPr>
          <w:p w14:paraId="548DACCF" w14:textId="77777777" w:rsidR="00D50063" w:rsidRPr="00E0563F" w:rsidRDefault="00D50063" w:rsidP="00E0563F">
            <w:pPr>
              <w:jc w:val="center"/>
              <w:rPr>
                <w:sz w:val="20"/>
                <w:szCs w:val="20"/>
              </w:rPr>
            </w:pPr>
          </w:p>
        </w:tc>
        <w:tc>
          <w:tcPr>
            <w:tcW w:w="851" w:type="dxa"/>
            <w:shd w:val="clear" w:color="auto" w:fill="FFFFCC"/>
            <w:vAlign w:val="center"/>
          </w:tcPr>
          <w:p w14:paraId="5A2B653A" w14:textId="77777777" w:rsidR="00D50063" w:rsidRPr="00E0563F" w:rsidRDefault="00B559DE" w:rsidP="00E0563F">
            <w:pPr>
              <w:pStyle w:val="TableParagraph"/>
              <w:ind w:left="151" w:right="87" w:hanging="39"/>
              <w:jc w:val="center"/>
              <w:rPr>
                <w:b/>
                <w:sz w:val="20"/>
                <w:szCs w:val="20"/>
              </w:rPr>
            </w:pPr>
            <w:r w:rsidRPr="00E0563F">
              <w:rPr>
                <w:b/>
                <w:spacing w:val="-1"/>
                <w:sz w:val="20"/>
                <w:szCs w:val="20"/>
              </w:rPr>
              <w:t>Theor</w:t>
            </w:r>
            <w:r w:rsidRPr="00E0563F">
              <w:rPr>
                <w:b/>
                <w:spacing w:val="-57"/>
                <w:sz w:val="20"/>
                <w:szCs w:val="20"/>
              </w:rPr>
              <w:t xml:space="preserve"> </w:t>
            </w:r>
            <w:r w:rsidRPr="00E0563F">
              <w:rPr>
                <w:b/>
                <w:sz w:val="20"/>
                <w:szCs w:val="20"/>
              </w:rPr>
              <w:t>etical</w:t>
            </w:r>
          </w:p>
        </w:tc>
        <w:tc>
          <w:tcPr>
            <w:tcW w:w="850" w:type="dxa"/>
            <w:shd w:val="clear" w:color="auto" w:fill="FFFFCC"/>
            <w:vAlign w:val="center"/>
          </w:tcPr>
          <w:p w14:paraId="4DD74EB7" w14:textId="77777777" w:rsidR="00D50063" w:rsidRPr="00E0563F" w:rsidRDefault="00B559DE" w:rsidP="00E0563F">
            <w:pPr>
              <w:pStyle w:val="TableParagraph"/>
              <w:ind w:left="276" w:right="83" w:hanging="166"/>
              <w:jc w:val="center"/>
              <w:rPr>
                <w:b/>
                <w:sz w:val="20"/>
                <w:szCs w:val="20"/>
              </w:rPr>
            </w:pPr>
            <w:r w:rsidRPr="00E0563F">
              <w:rPr>
                <w:b/>
                <w:sz w:val="20"/>
                <w:szCs w:val="20"/>
              </w:rPr>
              <w:t>Practi</w:t>
            </w:r>
            <w:r w:rsidRPr="00E0563F">
              <w:rPr>
                <w:b/>
                <w:spacing w:val="-57"/>
                <w:sz w:val="20"/>
                <w:szCs w:val="20"/>
              </w:rPr>
              <w:t xml:space="preserve"> </w:t>
            </w:r>
            <w:r w:rsidRPr="00E0563F">
              <w:rPr>
                <w:b/>
                <w:sz w:val="20"/>
                <w:szCs w:val="20"/>
              </w:rPr>
              <w:t>cal</w:t>
            </w:r>
          </w:p>
        </w:tc>
        <w:tc>
          <w:tcPr>
            <w:tcW w:w="851" w:type="dxa"/>
            <w:shd w:val="clear" w:color="auto" w:fill="FFFFCC"/>
            <w:vAlign w:val="center"/>
          </w:tcPr>
          <w:p w14:paraId="57F3AADB" w14:textId="77777777" w:rsidR="00D50063" w:rsidRPr="00E0563F" w:rsidRDefault="00B559DE" w:rsidP="00E0563F">
            <w:pPr>
              <w:pStyle w:val="TableParagraph"/>
              <w:ind w:left="131" w:right="122"/>
              <w:jc w:val="center"/>
              <w:rPr>
                <w:b/>
                <w:sz w:val="20"/>
                <w:szCs w:val="20"/>
              </w:rPr>
            </w:pPr>
            <w:r w:rsidRPr="00E0563F">
              <w:rPr>
                <w:b/>
                <w:sz w:val="20"/>
                <w:szCs w:val="20"/>
              </w:rPr>
              <w:t>Total</w:t>
            </w:r>
          </w:p>
        </w:tc>
        <w:tc>
          <w:tcPr>
            <w:tcW w:w="850" w:type="dxa"/>
            <w:vMerge/>
            <w:tcBorders>
              <w:top w:val="nil"/>
            </w:tcBorders>
            <w:shd w:val="clear" w:color="auto" w:fill="FFFFCC"/>
            <w:vAlign w:val="center"/>
          </w:tcPr>
          <w:p w14:paraId="39EE6E5F" w14:textId="77777777" w:rsidR="00D50063" w:rsidRPr="00E0563F" w:rsidRDefault="00D50063" w:rsidP="00E0563F">
            <w:pPr>
              <w:jc w:val="center"/>
              <w:rPr>
                <w:sz w:val="20"/>
                <w:szCs w:val="20"/>
              </w:rPr>
            </w:pPr>
          </w:p>
        </w:tc>
        <w:tc>
          <w:tcPr>
            <w:tcW w:w="851" w:type="dxa"/>
            <w:shd w:val="clear" w:color="auto" w:fill="FFFFCC"/>
            <w:vAlign w:val="center"/>
          </w:tcPr>
          <w:p w14:paraId="0B0D120D" w14:textId="77777777" w:rsidR="00D50063" w:rsidRPr="00E0563F" w:rsidRDefault="00B559DE" w:rsidP="00E0563F">
            <w:pPr>
              <w:pStyle w:val="TableParagraph"/>
              <w:ind w:left="152" w:right="83" w:hanging="41"/>
              <w:jc w:val="center"/>
              <w:rPr>
                <w:b/>
                <w:sz w:val="20"/>
                <w:szCs w:val="20"/>
              </w:rPr>
            </w:pPr>
            <w:r w:rsidRPr="00E0563F">
              <w:rPr>
                <w:b/>
                <w:sz w:val="20"/>
                <w:szCs w:val="20"/>
              </w:rPr>
              <w:t>Theor</w:t>
            </w:r>
            <w:r w:rsidRPr="00E0563F">
              <w:rPr>
                <w:b/>
                <w:spacing w:val="-57"/>
                <w:sz w:val="20"/>
                <w:szCs w:val="20"/>
              </w:rPr>
              <w:t xml:space="preserve"> </w:t>
            </w:r>
            <w:r w:rsidRPr="00E0563F">
              <w:rPr>
                <w:b/>
                <w:sz w:val="20"/>
                <w:szCs w:val="20"/>
              </w:rPr>
              <w:t>etical</w:t>
            </w:r>
          </w:p>
        </w:tc>
        <w:tc>
          <w:tcPr>
            <w:tcW w:w="708" w:type="dxa"/>
            <w:shd w:val="clear" w:color="auto" w:fill="FFFFCC"/>
            <w:vAlign w:val="center"/>
          </w:tcPr>
          <w:p w14:paraId="0F7A208B" w14:textId="77777777" w:rsidR="00D50063" w:rsidRPr="00E0563F" w:rsidRDefault="00B559DE" w:rsidP="00E0563F">
            <w:pPr>
              <w:pStyle w:val="TableParagraph"/>
              <w:ind w:left="134" w:right="86" w:hanging="22"/>
              <w:jc w:val="center"/>
              <w:rPr>
                <w:b/>
                <w:sz w:val="20"/>
                <w:szCs w:val="20"/>
              </w:rPr>
            </w:pPr>
            <w:r w:rsidRPr="00E0563F">
              <w:rPr>
                <w:b/>
                <w:sz w:val="20"/>
                <w:szCs w:val="20"/>
              </w:rPr>
              <w:t>Prac</w:t>
            </w:r>
            <w:r w:rsidRPr="00E0563F">
              <w:rPr>
                <w:b/>
                <w:spacing w:val="-58"/>
                <w:sz w:val="20"/>
                <w:szCs w:val="20"/>
              </w:rPr>
              <w:t xml:space="preserve"> </w:t>
            </w:r>
            <w:r w:rsidRPr="00E0563F">
              <w:rPr>
                <w:b/>
                <w:sz w:val="20"/>
                <w:szCs w:val="20"/>
              </w:rPr>
              <w:t>tical</w:t>
            </w:r>
          </w:p>
        </w:tc>
        <w:tc>
          <w:tcPr>
            <w:tcW w:w="709" w:type="dxa"/>
            <w:shd w:val="clear" w:color="auto" w:fill="FFFFCC"/>
            <w:vAlign w:val="center"/>
          </w:tcPr>
          <w:p w14:paraId="5B3F213A" w14:textId="77777777" w:rsidR="00D50063" w:rsidRPr="00E0563F" w:rsidRDefault="00B559DE" w:rsidP="00E0563F">
            <w:pPr>
              <w:pStyle w:val="TableParagraph"/>
              <w:ind w:left="106" w:right="98"/>
              <w:jc w:val="center"/>
              <w:rPr>
                <w:b/>
                <w:sz w:val="20"/>
                <w:szCs w:val="20"/>
              </w:rPr>
            </w:pPr>
            <w:r w:rsidRPr="00E0563F">
              <w:rPr>
                <w:b/>
                <w:sz w:val="20"/>
                <w:szCs w:val="20"/>
              </w:rPr>
              <w:t>Tota</w:t>
            </w:r>
            <w:r w:rsidRPr="00E0563F">
              <w:rPr>
                <w:b/>
                <w:spacing w:val="-57"/>
                <w:sz w:val="20"/>
                <w:szCs w:val="20"/>
              </w:rPr>
              <w:t xml:space="preserve"> </w:t>
            </w:r>
            <w:r w:rsidRPr="00E0563F">
              <w:rPr>
                <w:b/>
                <w:sz w:val="20"/>
                <w:szCs w:val="20"/>
              </w:rPr>
              <w:t>l</w:t>
            </w:r>
            <w:r w:rsidRPr="00E0563F">
              <w:rPr>
                <w:b/>
                <w:spacing w:val="1"/>
                <w:sz w:val="20"/>
                <w:szCs w:val="20"/>
              </w:rPr>
              <w:t xml:space="preserve"> </w:t>
            </w:r>
            <w:r w:rsidRPr="00E0563F">
              <w:rPr>
                <w:b/>
                <w:sz w:val="20"/>
                <w:szCs w:val="20"/>
              </w:rPr>
              <w:t>grad</w:t>
            </w:r>
            <w:r w:rsidRPr="00E0563F">
              <w:rPr>
                <w:b/>
                <w:spacing w:val="-57"/>
                <w:sz w:val="20"/>
                <w:szCs w:val="20"/>
              </w:rPr>
              <w:t xml:space="preserve"> </w:t>
            </w:r>
            <w:r w:rsidRPr="00E0563F">
              <w:rPr>
                <w:b/>
                <w:sz w:val="20"/>
                <w:szCs w:val="20"/>
              </w:rPr>
              <w:t>es</w:t>
            </w:r>
          </w:p>
        </w:tc>
        <w:tc>
          <w:tcPr>
            <w:tcW w:w="709" w:type="dxa"/>
            <w:shd w:val="clear" w:color="auto" w:fill="FFFFCC"/>
            <w:vAlign w:val="center"/>
          </w:tcPr>
          <w:p w14:paraId="1FEA98C5" w14:textId="77777777" w:rsidR="00D50063" w:rsidRPr="00E0563F" w:rsidRDefault="00B559DE" w:rsidP="00E0563F">
            <w:pPr>
              <w:pStyle w:val="TableParagraph"/>
              <w:ind w:left="118" w:right="104" w:firstLine="21"/>
              <w:jc w:val="center"/>
              <w:rPr>
                <w:b/>
                <w:sz w:val="20"/>
                <w:szCs w:val="20"/>
              </w:rPr>
            </w:pPr>
            <w:r w:rsidRPr="00E0563F">
              <w:rPr>
                <w:b/>
                <w:sz w:val="20"/>
                <w:szCs w:val="20"/>
              </w:rPr>
              <w:t>Tim</w:t>
            </w:r>
            <w:r w:rsidRPr="00E0563F">
              <w:rPr>
                <w:b/>
                <w:spacing w:val="-58"/>
                <w:sz w:val="20"/>
                <w:szCs w:val="20"/>
              </w:rPr>
              <w:t xml:space="preserve"> </w:t>
            </w:r>
            <w:r w:rsidRPr="00E0563F">
              <w:rPr>
                <w:b/>
                <w:sz w:val="20"/>
                <w:szCs w:val="20"/>
              </w:rPr>
              <w:t>e for</w:t>
            </w:r>
            <w:r w:rsidRPr="00E0563F">
              <w:rPr>
                <w:b/>
                <w:spacing w:val="-57"/>
                <w:sz w:val="20"/>
                <w:szCs w:val="20"/>
              </w:rPr>
              <w:t xml:space="preserve"> </w:t>
            </w:r>
            <w:r w:rsidRPr="00E0563F">
              <w:rPr>
                <w:b/>
                <w:sz w:val="20"/>
                <w:szCs w:val="20"/>
              </w:rPr>
              <w:t>exa</w:t>
            </w:r>
            <w:r w:rsidRPr="00E0563F">
              <w:rPr>
                <w:b/>
                <w:spacing w:val="1"/>
                <w:sz w:val="20"/>
                <w:szCs w:val="20"/>
              </w:rPr>
              <w:t xml:space="preserve"> </w:t>
            </w:r>
            <w:r w:rsidRPr="00E0563F">
              <w:rPr>
                <w:b/>
                <w:sz w:val="20"/>
                <w:szCs w:val="20"/>
              </w:rPr>
              <w:t>m</w:t>
            </w:r>
          </w:p>
        </w:tc>
      </w:tr>
      <w:tr w:rsidR="00D50063" w14:paraId="09BEBCC8" w14:textId="77777777" w:rsidTr="00E0563F">
        <w:trPr>
          <w:trHeight w:val="1588"/>
        </w:trPr>
        <w:tc>
          <w:tcPr>
            <w:tcW w:w="1701" w:type="dxa"/>
          </w:tcPr>
          <w:p w14:paraId="6B0A5936" w14:textId="77777777" w:rsidR="00D50063" w:rsidRDefault="00B559DE">
            <w:pPr>
              <w:pStyle w:val="TableParagraph"/>
              <w:spacing w:line="274" w:lineRule="exact"/>
              <w:ind w:left="106"/>
              <w:rPr>
                <w:b/>
                <w:sz w:val="24"/>
              </w:rPr>
            </w:pPr>
            <w:r>
              <w:rPr>
                <w:b/>
                <w:sz w:val="24"/>
              </w:rPr>
              <w:t>PhD</w:t>
            </w:r>
            <w:r>
              <w:rPr>
                <w:b/>
                <w:spacing w:val="-2"/>
                <w:sz w:val="24"/>
              </w:rPr>
              <w:t xml:space="preserve"> </w:t>
            </w:r>
            <w:r>
              <w:rPr>
                <w:b/>
                <w:sz w:val="24"/>
              </w:rPr>
              <w:t>basics</w:t>
            </w:r>
          </w:p>
          <w:p w14:paraId="070D68C7" w14:textId="77777777" w:rsidR="00D50063" w:rsidRDefault="00B559DE">
            <w:pPr>
              <w:pStyle w:val="TableParagraph"/>
              <w:spacing w:before="201" w:line="276" w:lineRule="auto"/>
              <w:ind w:left="106" w:right="231"/>
              <w:rPr>
                <w:b/>
                <w:sz w:val="24"/>
              </w:rPr>
            </w:pPr>
            <w:r>
              <w:rPr>
                <w:b/>
                <w:sz w:val="24"/>
              </w:rPr>
              <w:t>Professional:</w:t>
            </w:r>
            <w:r>
              <w:rPr>
                <w:b/>
                <w:spacing w:val="-58"/>
                <w:sz w:val="24"/>
              </w:rPr>
              <w:t xml:space="preserve"> </w:t>
            </w:r>
            <w:r>
              <w:rPr>
                <w:b/>
                <w:sz w:val="24"/>
              </w:rPr>
              <w:t>Application</w:t>
            </w:r>
            <w:r>
              <w:rPr>
                <w:b/>
                <w:spacing w:val="1"/>
                <w:sz w:val="24"/>
              </w:rPr>
              <w:t xml:space="preserve"> </w:t>
            </w:r>
            <w:r>
              <w:rPr>
                <w:b/>
                <w:sz w:val="24"/>
              </w:rPr>
              <w:t>form</w:t>
            </w:r>
          </w:p>
        </w:tc>
        <w:tc>
          <w:tcPr>
            <w:tcW w:w="1134" w:type="dxa"/>
          </w:tcPr>
          <w:p w14:paraId="28794D05" w14:textId="77777777" w:rsidR="00D50063" w:rsidRDefault="00B559DE">
            <w:pPr>
              <w:pStyle w:val="TableParagraph"/>
              <w:spacing w:line="274" w:lineRule="exact"/>
              <w:ind w:left="88" w:right="102"/>
              <w:jc w:val="center"/>
              <w:rPr>
                <w:b/>
                <w:sz w:val="24"/>
              </w:rPr>
            </w:pPr>
            <w:r>
              <w:rPr>
                <w:b/>
                <w:sz w:val="24"/>
              </w:rPr>
              <w:t>MSN921</w:t>
            </w:r>
          </w:p>
        </w:tc>
        <w:tc>
          <w:tcPr>
            <w:tcW w:w="1384" w:type="dxa"/>
          </w:tcPr>
          <w:p w14:paraId="508C9188" w14:textId="77777777" w:rsidR="00D50063" w:rsidRDefault="00B559DE">
            <w:pPr>
              <w:pStyle w:val="TableParagraph"/>
              <w:spacing w:line="274" w:lineRule="exact"/>
              <w:ind w:left="6"/>
              <w:jc w:val="center"/>
              <w:rPr>
                <w:b/>
                <w:sz w:val="24"/>
              </w:rPr>
            </w:pPr>
            <w:r>
              <w:rPr>
                <w:b/>
                <w:sz w:val="24"/>
              </w:rPr>
              <w:t>-</w:t>
            </w:r>
          </w:p>
        </w:tc>
        <w:tc>
          <w:tcPr>
            <w:tcW w:w="1026" w:type="dxa"/>
            <w:vMerge w:val="restart"/>
          </w:tcPr>
          <w:p w14:paraId="3BB7EAA5" w14:textId="77777777" w:rsidR="00D50063" w:rsidRDefault="00B559DE">
            <w:pPr>
              <w:pStyle w:val="TableParagraph"/>
              <w:spacing w:line="276" w:lineRule="auto"/>
              <w:ind w:left="108" w:right="155"/>
              <w:rPr>
                <w:b/>
                <w:sz w:val="24"/>
              </w:rPr>
            </w:pPr>
            <w:r>
              <w:rPr>
                <w:b/>
                <w:spacing w:val="-1"/>
                <w:sz w:val="24"/>
              </w:rPr>
              <w:t>*Advanc</w:t>
            </w:r>
            <w:r>
              <w:rPr>
                <w:b/>
                <w:spacing w:val="-57"/>
                <w:sz w:val="24"/>
              </w:rPr>
              <w:t xml:space="preserve"> </w:t>
            </w:r>
            <w:r>
              <w:rPr>
                <w:b/>
                <w:sz w:val="24"/>
              </w:rPr>
              <w:t>ed</w:t>
            </w:r>
            <w:r>
              <w:rPr>
                <w:b/>
                <w:spacing w:val="1"/>
                <w:sz w:val="24"/>
              </w:rPr>
              <w:t xml:space="preserve"> </w:t>
            </w:r>
            <w:r>
              <w:rPr>
                <w:b/>
                <w:sz w:val="24"/>
              </w:rPr>
              <w:t>clinical</w:t>
            </w:r>
            <w:r>
              <w:rPr>
                <w:b/>
                <w:spacing w:val="1"/>
                <w:sz w:val="24"/>
              </w:rPr>
              <w:t xml:space="preserve"> </w:t>
            </w:r>
            <w:r>
              <w:rPr>
                <w:b/>
                <w:sz w:val="24"/>
              </w:rPr>
              <w:t>decision</w:t>
            </w:r>
            <w:r>
              <w:rPr>
                <w:b/>
                <w:spacing w:val="1"/>
                <w:sz w:val="24"/>
              </w:rPr>
              <w:t xml:space="preserve"> </w:t>
            </w:r>
            <w:r>
              <w:rPr>
                <w:b/>
                <w:sz w:val="24"/>
              </w:rPr>
              <w:t>making</w:t>
            </w:r>
            <w:r>
              <w:rPr>
                <w:b/>
                <w:spacing w:val="1"/>
                <w:sz w:val="24"/>
              </w:rPr>
              <w:t xml:space="preserve"> </w:t>
            </w:r>
            <w:r>
              <w:rPr>
                <w:b/>
                <w:sz w:val="24"/>
              </w:rPr>
              <w:t>MSN919</w:t>
            </w:r>
          </w:p>
        </w:tc>
        <w:tc>
          <w:tcPr>
            <w:tcW w:w="851" w:type="dxa"/>
          </w:tcPr>
          <w:p w14:paraId="19B1866C" w14:textId="77777777" w:rsidR="00D50063" w:rsidRDefault="00B559DE">
            <w:pPr>
              <w:pStyle w:val="TableParagraph"/>
              <w:spacing w:line="274" w:lineRule="exact"/>
              <w:ind w:left="8"/>
              <w:jc w:val="center"/>
              <w:rPr>
                <w:b/>
                <w:sz w:val="24"/>
              </w:rPr>
            </w:pPr>
            <w:r>
              <w:rPr>
                <w:b/>
                <w:sz w:val="24"/>
              </w:rPr>
              <w:t>3</w:t>
            </w:r>
          </w:p>
        </w:tc>
        <w:tc>
          <w:tcPr>
            <w:tcW w:w="850" w:type="dxa"/>
          </w:tcPr>
          <w:p w14:paraId="4A7EA5D7" w14:textId="77777777" w:rsidR="00D50063" w:rsidRDefault="00B559DE">
            <w:pPr>
              <w:pStyle w:val="TableParagraph"/>
              <w:spacing w:line="274" w:lineRule="exact"/>
              <w:ind w:left="9"/>
              <w:jc w:val="center"/>
              <w:rPr>
                <w:b/>
                <w:sz w:val="24"/>
              </w:rPr>
            </w:pPr>
            <w:r>
              <w:rPr>
                <w:b/>
                <w:sz w:val="24"/>
              </w:rPr>
              <w:t>-</w:t>
            </w:r>
          </w:p>
        </w:tc>
        <w:tc>
          <w:tcPr>
            <w:tcW w:w="851" w:type="dxa"/>
          </w:tcPr>
          <w:p w14:paraId="77AD0351" w14:textId="77777777" w:rsidR="00D50063" w:rsidRDefault="00B559DE">
            <w:pPr>
              <w:pStyle w:val="TableParagraph"/>
              <w:spacing w:line="274" w:lineRule="exact"/>
              <w:ind w:left="9"/>
              <w:jc w:val="center"/>
              <w:rPr>
                <w:b/>
                <w:sz w:val="24"/>
              </w:rPr>
            </w:pPr>
            <w:r>
              <w:rPr>
                <w:b/>
                <w:sz w:val="24"/>
              </w:rPr>
              <w:t>3</w:t>
            </w:r>
          </w:p>
        </w:tc>
        <w:tc>
          <w:tcPr>
            <w:tcW w:w="850" w:type="dxa"/>
          </w:tcPr>
          <w:p w14:paraId="43652EF0" w14:textId="77777777" w:rsidR="00D50063" w:rsidRDefault="00B559DE">
            <w:pPr>
              <w:pStyle w:val="TableParagraph"/>
              <w:spacing w:line="274" w:lineRule="exact"/>
              <w:ind w:left="7"/>
              <w:jc w:val="center"/>
              <w:rPr>
                <w:b/>
                <w:sz w:val="24"/>
              </w:rPr>
            </w:pPr>
            <w:r>
              <w:rPr>
                <w:b/>
                <w:sz w:val="24"/>
              </w:rPr>
              <w:t>3</w:t>
            </w:r>
          </w:p>
        </w:tc>
        <w:tc>
          <w:tcPr>
            <w:tcW w:w="851" w:type="dxa"/>
          </w:tcPr>
          <w:p w14:paraId="1BC6986A" w14:textId="77777777" w:rsidR="00D50063" w:rsidRDefault="00B559DE">
            <w:pPr>
              <w:pStyle w:val="TableParagraph"/>
              <w:spacing w:line="274" w:lineRule="exact"/>
              <w:ind w:left="128" w:right="122"/>
              <w:jc w:val="center"/>
              <w:rPr>
                <w:b/>
                <w:sz w:val="24"/>
              </w:rPr>
            </w:pPr>
            <w:r>
              <w:rPr>
                <w:b/>
                <w:sz w:val="24"/>
              </w:rPr>
              <w:t>90</w:t>
            </w:r>
          </w:p>
        </w:tc>
        <w:tc>
          <w:tcPr>
            <w:tcW w:w="708" w:type="dxa"/>
          </w:tcPr>
          <w:p w14:paraId="2CD1CB36" w14:textId="77777777" w:rsidR="00D50063" w:rsidRDefault="00B559DE">
            <w:pPr>
              <w:pStyle w:val="TableParagraph"/>
              <w:spacing w:line="274" w:lineRule="exact"/>
              <w:ind w:left="152" w:right="145"/>
              <w:jc w:val="center"/>
              <w:rPr>
                <w:b/>
                <w:sz w:val="24"/>
              </w:rPr>
            </w:pPr>
            <w:r>
              <w:rPr>
                <w:b/>
                <w:sz w:val="24"/>
              </w:rPr>
              <w:t>60</w:t>
            </w:r>
          </w:p>
        </w:tc>
        <w:tc>
          <w:tcPr>
            <w:tcW w:w="709" w:type="dxa"/>
          </w:tcPr>
          <w:p w14:paraId="076DB302" w14:textId="77777777" w:rsidR="00D50063" w:rsidRDefault="00B559DE">
            <w:pPr>
              <w:pStyle w:val="TableParagraph"/>
              <w:spacing w:line="274" w:lineRule="exact"/>
              <w:ind w:right="164"/>
              <w:jc w:val="right"/>
              <w:rPr>
                <w:b/>
                <w:sz w:val="24"/>
              </w:rPr>
            </w:pPr>
            <w:r>
              <w:rPr>
                <w:b/>
                <w:sz w:val="24"/>
              </w:rPr>
              <w:t>150</w:t>
            </w:r>
          </w:p>
        </w:tc>
        <w:tc>
          <w:tcPr>
            <w:tcW w:w="709" w:type="dxa"/>
          </w:tcPr>
          <w:p w14:paraId="167905C8" w14:textId="77777777" w:rsidR="00D50063" w:rsidRDefault="00B559DE">
            <w:pPr>
              <w:pStyle w:val="TableParagraph"/>
              <w:spacing w:line="274" w:lineRule="exact"/>
              <w:ind w:left="8"/>
              <w:jc w:val="center"/>
              <w:rPr>
                <w:b/>
                <w:sz w:val="24"/>
              </w:rPr>
            </w:pPr>
            <w:r>
              <w:rPr>
                <w:b/>
                <w:sz w:val="24"/>
              </w:rPr>
              <w:t>3</w:t>
            </w:r>
          </w:p>
          <w:p w14:paraId="3BDF8A05" w14:textId="77777777" w:rsidR="00D50063" w:rsidRDefault="00B559DE">
            <w:pPr>
              <w:pStyle w:val="TableParagraph"/>
              <w:spacing w:before="137"/>
              <w:ind w:left="104" w:right="98"/>
              <w:jc w:val="center"/>
              <w:rPr>
                <w:b/>
                <w:sz w:val="24"/>
              </w:rPr>
            </w:pPr>
            <w:r>
              <w:rPr>
                <w:b/>
                <w:sz w:val="24"/>
              </w:rPr>
              <w:t>Hrs</w:t>
            </w:r>
          </w:p>
        </w:tc>
      </w:tr>
      <w:tr w:rsidR="00D50063" w14:paraId="1C169781" w14:textId="77777777" w:rsidTr="00E0563F">
        <w:trPr>
          <w:trHeight w:val="1112"/>
        </w:trPr>
        <w:tc>
          <w:tcPr>
            <w:tcW w:w="1701" w:type="dxa"/>
          </w:tcPr>
          <w:p w14:paraId="755D0BC3" w14:textId="77777777" w:rsidR="00D50063" w:rsidRDefault="00B559DE">
            <w:pPr>
              <w:pStyle w:val="TableParagraph"/>
              <w:spacing w:line="276" w:lineRule="auto"/>
              <w:ind w:left="106" w:right="164"/>
              <w:rPr>
                <w:b/>
                <w:sz w:val="24"/>
              </w:rPr>
            </w:pPr>
            <w:r>
              <w:rPr>
                <w:b/>
                <w:sz w:val="24"/>
              </w:rPr>
              <w:t>Innovative/de</w:t>
            </w:r>
            <w:r>
              <w:rPr>
                <w:b/>
                <w:spacing w:val="-58"/>
                <w:sz w:val="24"/>
              </w:rPr>
              <w:t xml:space="preserve"> </w:t>
            </w:r>
            <w:r>
              <w:rPr>
                <w:b/>
                <w:sz w:val="24"/>
              </w:rPr>
              <w:t>velopmental</w:t>
            </w:r>
            <w:r>
              <w:rPr>
                <w:b/>
                <w:spacing w:val="1"/>
                <w:sz w:val="24"/>
              </w:rPr>
              <w:t xml:space="preserve"> </w:t>
            </w:r>
            <w:r>
              <w:rPr>
                <w:b/>
                <w:sz w:val="24"/>
              </w:rPr>
              <w:t>project</w:t>
            </w:r>
          </w:p>
        </w:tc>
        <w:tc>
          <w:tcPr>
            <w:tcW w:w="1134" w:type="dxa"/>
          </w:tcPr>
          <w:p w14:paraId="0D992025" w14:textId="77777777" w:rsidR="00D50063" w:rsidRDefault="00B559DE">
            <w:pPr>
              <w:pStyle w:val="TableParagraph"/>
              <w:ind w:left="88" w:right="102"/>
              <w:jc w:val="center"/>
              <w:rPr>
                <w:b/>
                <w:sz w:val="24"/>
              </w:rPr>
            </w:pPr>
            <w:r>
              <w:rPr>
                <w:b/>
                <w:sz w:val="24"/>
              </w:rPr>
              <w:t>MSN922</w:t>
            </w:r>
          </w:p>
        </w:tc>
        <w:tc>
          <w:tcPr>
            <w:tcW w:w="1384" w:type="dxa"/>
          </w:tcPr>
          <w:p w14:paraId="4672D8EC" w14:textId="77777777" w:rsidR="00D50063" w:rsidRDefault="00B559DE">
            <w:pPr>
              <w:pStyle w:val="TableParagraph"/>
              <w:ind w:left="6"/>
              <w:jc w:val="center"/>
              <w:rPr>
                <w:b/>
                <w:sz w:val="24"/>
              </w:rPr>
            </w:pPr>
            <w:r>
              <w:rPr>
                <w:b/>
                <w:sz w:val="24"/>
              </w:rPr>
              <w:t>-</w:t>
            </w:r>
          </w:p>
        </w:tc>
        <w:tc>
          <w:tcPr>
            <w:tcW w:w="1026" w:type="dxa"/>
            <w:vMerge/>
            <w:tcBorders>
              <w:top w:val="nil"/>
            </w:tcBorders>
          </w:tcPr>
          <w:p w14:paraId="3EF8B964" w14:textId="77777777" w:rsidR="00D50063" w:rsidRDefault="00D50063">
            <w:pPr>
              <w:rPr>
                <w:sz w:val="2"/>
                <w:szCs w:val="2"/>
              </w:rPr>
            </w:pPr>
          </w:p>
        </w:tc>
        <w:tc>
          <w:tcPr>
            <w:tcW w:w="851" w:type="dxa"/>
          </w:tcPr>
          <w:p w14:paraId="66ECFB21" w14:textId="77777777" w:rsidR="00D50063" w:rsidRDefault="00B559DE">
            <w:pPr>
              <w:pStyle w:val="TableParagraph"/>
              <w:ind w:left="6"/>
              <w:jc w:val="center"/>
              <w:rPr>
                <w:b/>
                <w:sz w:val="24"/>
              </w:rPr>
            </w:pPr>
            <w:r>
              <w:rPr>
                <w:b/>
                <w:sz w:val="24"/>
              </w:rPr>
              <w:t>-</w:t>
            </w:r>
          </w:p>
        </w:tc>
        <w:tc>
          <w:tcPr>
            <w:tcW w:w="850" w:type="dxa"/>
          </w:tcPr>
          <w:p w14:paraId="2C6B1DF8" w14:textId="77777777" w:rsidR="00D50063" w:rsidRDefault="00B559DE">
            <w:pPr>
              <w:pStyle w:val="TableParagraph"/>
              <w:ind w:left="283" w:right="272"/>
              <w:jc w:val="center"/>
              <w:rPr>
                <w:b/>
                <w:sz w:val="24"/>
              </w:rPr>
            </w:pPr>
            <w:r>
              <w:rPr>
                <w:b/>
                <w:sz w:val="24"/>
              </w:rPr>
              <w:t>12</w:t>
            </w:r>
          </w:p>
        </w:tc>
        <w:tc>
          <w:tcPr>
            <w:tcW w:w="851" w:type="dxa"/>
          </w:tcPr>
          <w:p w14:paraId="24698C09" w14:textId="77777777" w:rsidR="00D50063" w:rsidRDefault="00B559DE">
            <w:pPr>
              <w:pStyle w:val="TableParagraph"/>
              <w:ind w:left="131" w:right="122"/>
              <w:jc w:val="center"/>
              <w:rPr>
                <w:b/>
                <w:sz w:val="24"/>
              </w:rPr>
            </w:pPr>
            <w:r>
              <w:rPr>
                <w:b/>
                <w:sz w:val="24"/>
              </w:rPr>
              <w:t>12</w:t>
            </w:r>
          </w:p>
        </w:tc>
        <w:tc>
          <w:tcPr>
            <w:tcW w:w="850" w:type="dxa"/>
          </w:tcPr>
          <w:p w14:paraId="002E000D" w14:textId="77777777" w:rsidR="00D50063" w:rsidRDefault="00B559DE">
            <w:pPr>
              <w:pStyle w:val="TableParagraph"/>
              <w:ind w:left="7"/>
              <w:jc w:val="center"/>
              <w:rPr>
                <w:b/>
                <w:sz w:val="24"/>
              </w:rPr>
            </w:pPr>
            <w:r>
              <w:rPr>
                <w:b/>
                <w:sz w:val="24"/>
              </w:rPr>
              <w:t>4</w:t>
            </w:r>
          </w:p>
        </w:tc>
        <w:tc>
          <w:tcPr>
            <w:tcW w:w="851" w:type="dxa"/>
          </w:tcPr>
          <w:p w14:paraId="7FC4B0D6" w14:textId="77777777" w:rsidR="00D50063" w:rsidRDefault="00B559DE">
            <w:pPr>
              <w:pStyle w:val="TableParagraph"/>
              <w:ind w:left="9"/>
              <w:jc w:val="center"/>
              <w:rPr>
                <w:b/>
                <w:sz w:val="24"/>
              </w:rPr>
            </w:pPr>
            <w:r>
              <w:rPr>
                <w:b/>
                <w:sz w:val="24"/>
              </w:rPr>
              <w:t>-</w:t>
            </w:r>
          </w:p>
        </w:tc>
        <w:tc>
          <w:tcPr>
            <w:tcW w:w="708" w:type="dxa"/>
          </w:tcPr>
          <w:p w14:paraId="37C0F1D6" w14:textId="77777777" w:rsidR="00D50063" w:rsidRDefault="00B559DE">
            <w:pPr>
              <w:pStyle w:val="TableParagraph"/>
              <w:ind w:left="152" w:right="145"/>
              <w:jc w:val="center"/>
              <w:rPr>
                <w:b/>
                <w:sz w:val="24"/>
              </w:rPr>
            </w:pPr>
            <w:r>
              <w:rPr>
                <w:b/>
                <w:sz w:val="24"/>
              </w:rPr>
              <w:t>200</w:t>
            </w:r>
          </w:p>
        </w:tc>
        <w:tc>
          <w:tcPr>
            <w:tcW w:w="709" w:type="dxa"/>
          </w:tcPr>
          <w:p w14:paraId="000A7CC8" w14:textId="77777777" w:rsidR="00D50063" w:rsidRDefault="00B559DE">
            <w:pPr>
              <w:pStyle w:val="TableParagraph"/>
              <w:ind w:right="164"/>
              <w:jc w:val="right"/>
              <w:rPr>
                <w:b/>
                <w:sz w:val="24"/>
              </w:rPr>
            </w:pPr>
            <w:r>
              <w:rPr>
                <w:b/>
                <w:sz w:val="24"/>
              </w:rPr>
              <w:t>200</w:t>
            </w:r>
          </w:p>
        </w:tc>
        <w:tc>
          <w:tcPr>
            <w:tcW w:w="709" w:type="dxa"/>
          </w:tcPr>
          <w:p w14:paraId="2D61B68F" w14:textId="77777777" w:rsidR="00D50063" w:rsidRDefault="00B559DE">
            <w:pPr>
              <w:pStyle w:val="TableParagraph"/>
              <w:ind w:left="8"/>
              <w:jc w:val="center"/>
              <w:rPr>
                <w:b/>
                <w:sz w:val="24"/>
              </w:rPr>
            </w:pPr>
            <w:r>
              <w:rPr>
                <w:b/>
                <w:sz w:val="24"/>
              </w:rPr>
              <w:t>3</w:t>
            </w:r>
          </w:p>
          <w:p w14:paraId="18A564BE" w14:textId="77777777" w:rsidR="00D50063" w:rsidRDefault="00B559DE">
            <w:pPr>
              <w:pStyle w:val="TableParagraph"/>
              <w:spacing w:before="137"/>
              <w:ind w:left="104" w:right="98"/>
              <w:jc w:val="center"/>
              <w:rPr>
                <w:b/>
                <w:sz w:val="24"/>
              </w:rPr>
            </w:pPr>
            <w:r>
              <w:rPr>
                <w:b/>
                <w:sz w:val="24"/>
              </w:rPr>
              <w:t>Hrs</w:t>
            </w:r>
          </w:p>
        </w:tc>
      </w:tr>
      <w:tr w:rsidR="00D50063" w14:paraId="0C6B3C4D" w14:textId="77777777">
        <w:trPr>
          <w:trHeight w:val="413"/>
        </w:trPr>
        <w:tc>
          <w:tcPr>
            <w:tcW w:w="5245" w:type="dxa"/>
            <w:gridSpan w:val="4"/>
          </w:tcPr>
          <w:p w14:paraId="29BEF878" w14:textId="77777777" w:rsidR="00D50063" w:rsidRDefault="00B559DE">
            <w:pPr>
              <w:pStyle w:val="TableParagraph"/>
              <w:spacing w:line="275" w:lineRule="exact"/>
              <w:ind w:left="106"/>
              <w:rPr>
                <w:b/>
                <w:sz w:val="24"/>
              </w:rPr>
            </w:pPr>
            <w:r>
              <w:rPr>
                <w:b/>
                <w:sz w:val="24"/>
              </w:rPr>
              <w:t>Total</w:t>
            </w:r>
          </w:p>
        </w:tc>
        <w:tc>
          <w:tcPr>
            <w:tcW w:w="851" w:type="dxa"/>
          </w:tcPr>
          <w:p w14:paraId="1E4EEDCF" w14:textId="77777777" w:rsidR="00D50063" w:rsidRDefault="00B559DE">
            <w:pPr>
              <w:pStyle w:val="TableParagraph"/>
              <w:spacing w:line="275" w:lineRule="exact"/>
              <w:ind w:left="8"/>
              <w:jc w:val="center"/>
              <w:rPr>
                <w:b/>
                <w:sz w:val="24"/>
              </w:rPr>
            </w:pPr>
            <w:r>
              <w:rPr>
                <w:b/>
                <w:sz w:val="24"/>
              </w:rPr>
              <w:t>3</w:t>
            </w:r>
          </w:p>
        </w:tc>
        <w:tc>
          <w:tcPr>
            <w:tcW w:w="850" w:type="dxa"/>
          </w:tcPr>
          <w:p w14:paraId="5505EC59"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5F48FD7A" w14:textId="77777777" w:rsidR="00D50063" w:rsidRDefault="00B559DE">
            <w:pPr>
              <w:pStyle w:val="TableParagraph"/>
              <w:spacing w:line="275" w:lineRule="exact"/>
              <w:ind w:left="131" w:right="122"/>
              <w:jc w:val="center"/>
              <w:rPr>
                <w:b/>
                <w:sz w:val="24"/>
              </w:rPr>
            </w:pPr>
            <w:r>
              <w:rPr>
                <w:b/>
                <w:sz w:val="24"/>
              </w:rPr>
              <w:t>15</w:t>
            </w:r>
          </w:p>
        </w:tc>
        <w:tc>
          <w:tcPr>
            <w:tcW w:w="850" w:type="dxa"/>
          </w:tcPr>
          <w:p w14:paraId="0E3127C9" w14:textId="77777777" w:rsidR="00D50063" w:rsidRDefault="00B559DE">
            <w:pPr>
              <w:pStyle w:val="TableParagraph"/>
              <w:spacing w:line="275" w:lineRule="exact"/>
              <w:ind w:left="7"/>
              <w:jc w:val="center"/>
              <w:rPr>
                <w:b/>
                <w:sz w:val="24"/>
              </w:rPr>
            </w:pPr>
            <w:r>
              <w:rPr>
                <w:b/>
                <w:sz w:val="24"/>
              </w:rPr>
              <w:t>7</w:t>
            </w:r>
          </w:p>
        </w:tc>
        <w:tc>
          <w:tcPr>
            <w:tcW w:w="851" w:type="dxa"/>
          </w:tcPr>
          <w:p w14:paraId="0ED0042B"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5D3C974C" w14:textId="77777777" w:rsidR="00D50063" w:rsidRDefault="00B559DE">
            <w:pPr>
              <w:pStyle w:val="TableParagraph"/>
              <w:spacing w:line="275" w:lineRule="exact"/>
              <w:ind w:left="152" w:right="145"/>
              <w:jc w:val="center"/>
              <w:rPr>
                <w:b/>
                <w:sz w:val="24"/>
              </w:rPr>
            </w:pPr>
            <w:r>
              <w:rPr>
                <w:b/>
                <w:sz w:val="24"/>
              </w:rPr>
              <w:t>260</w:t>
            </w:r>
          </w:p>
        </w:tc>
        <w:tc>
          <w:tcPr>
            <w:tcW w:w="709" w:type="dxa"/>
          </w:tcPr>
          <w:p w14:paraId="788528DB" w14:textId="77777777" w:rsidR="00D50063" w:rsidRDefault="00B559DE">
            <w:pPr>
              <w:pStyle w:val="TableParagraph"/>
              <w:spacing w:line="275" w:lineRule="exact"/>
              <w:ind w:right="164"/>
              <w:jc w:val="right"/>
              <w:rPr>
                <w:b/>
                <w:sz w:val="24"/>
              </w:rPr>
            </w:pPr>
            <w:r>
              <w:rPr>
                <w:b/>
                <w:sz w:val="24"/>
              </w:rPr>
              <w:t>350</w:t>
            </w:r>
          </w:p>
        </w:tc>
        <w:tc>
          <w:tcPr>
            <w:tcW w:w="709" w:type="dxa"/>
          </w:tcPr>
          <w:p w14:paraId="277D4921" w14:textId="77777777" w:rsidR="00D50063" w:rsidRDefault="00D50063">
            <w:pPr>
              <w:pStyle w:val="TableParagraph"/>
              <w:rPr>
                <w:sz w:val="24"/>
              </w:rPr>
            </w:pPr>
          </w:p>
        </w:tc>
      </w:tr>
    </w:tbl>
    <w:p w14:paraId="08F50A20" w14:textId="77777777" w:rsidR="00D50063" w:rsidRDefault="00D50063">
      <w:pPr>
        <w:rPr>
          <w:sz w:val="24"/>
        </w:rPr>
        <w:sectPr w:rsidR="00D50063">
          <w:pgSz w:w="12240" w:h="15840"/>
          <w:pgMar w:top="1340" w:right="200" w:bottom="960" w:left="140" w:header="730" w:footer="778" w:gutter="0"/>
          <w:cols w:space="720"/>
        </w:sectPr>
      </w:pPr>
    </w:p>
    <w:p w14:paraId="3B923149" w14:textId="77777777" w:rsidR="00D50063" w:rsidRDefault="00D50063">
      <w:pPr>
        <w:rPr>
          <w:b/>
          <w:sz w:val="20"/>
        </w:rPr>
      </w:pPr>
    </w:p>
    <w:p w14:paraId="7279982E" w14:textId="77777777" w:rsidR="00D50063" w:rsidRDefault="00D50063">
      <w:pPr>
        <w:spacing w:before="4"/>
        <w:rPr>
          <w:b/>
          <w:sz w:val="26"/>
        </w:rPr>
      </w:pPr>
    </w:p>
    <w:p w14:paraId="3DD014AC" w14:textId="77777777" w:rsidR="00A83CE7" w:rsidRDefault="00B559DE" w:rsidP="00A83CE7">
      <w:pPr>
        <w:spacing w:before="89" w:line="276" w:lineRule="auto"/>
        <w:ind w:left="1300" w:right="1591"/>
        <w:jc w:val="center"/>
        <w:rPr>
          <w:b/>
          <w:sz w:val="28"/>
        </w:rPr>
      </w:pPr>
      <w:r>
        <w:rPr>
          <w:b/>
          <w:sz w:val="28"/>
        </w:rPr>
        <w:t xml:space="preserve">Professional Doctorate Program </w:t>
      </w:r>
    </w:p>
    <w:p w14:paraId="72B5DCFA" w14:textId="77777777" w:rsidR="00D50063" w:rsidRPr="00A83CE7" w:rsidRDefault="00B559DE" w:rsidP="00A83CE7">
      <w:pPr>
        <w:shd w:val="clear" w:color="auto" w:fill="FFFFCC"/>
        <w:spacing w:before="89" w:line="276" w:lineRule="auto"/>
        <w:ind w:left="709" w:right="843"/>
        <w:jc w:val="center"/>
        <w:rPr>
          <w:b/>
          <w:sz w:val="32"/>
          <w:szCs w:val="32"/>
        </w:rPr>
      </w:pPr>
      <w:r w:rsidRPr="00A83CE7">
        <w:rPr>
          <w:b/>
          <w:sz w:val="32"/>
          <w:szCs w:val="32"/>
        </w:rPr>
        <w:t>The second semester for critical care and emergency nursing</w:t>
      </w:r>
    </w:p>
    <w:p w14:paraId="45EB6280" w14:textId="77777777" w:rsidR="00D50063" w:rsidRDefault="00B559DE" w:rsidP="00A83CE7">
      <w:pPr>
        <w:spacing w:before="160"/>
        <w:ind w:left="1300"/>
        <w:jc w:val="center"/>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14</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(12</w:t>
      </w:r>
      <w:r>
        <w:rPr>
          <w:b/>
          <w:spacing w:val="-2"/>
          <w:sz w:val="28"/>
        </w:rPr>
        <w:t xml:space="preserve"> </w:t>
      </w:r>
      <w:r>
        <w:rPr>
          <w:b/>
          <w:sz w:val="28"/>
        </w:rPr>
        <w:t>compulsory</w:t>
      </w:r>
      <w:r>
        <w:rPr>
          <w:b/>
          <w:spacing w:val="-1"/>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 hours)</w:t>
      </w:r>
    </w:p>
    <w:p w14:paraId="722E8FC1" w14:textId="77777777" w:rsidR="00D50063" w:rsidRDefault="00D50063">
      <w:pPr>
        <w:spacing w:before="2"/>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34286A7E" w14:textId="77777777" w:rsidTr="00A83CE7">
        <w:trPr>
          <w:trHeight w:val="265"/>
        </w:trPr>
        <w:tc>
          <w:tcPr>
            <w:tcW w:w="1843" w:type="dxa"/>
            <w:vMerge w:val="restart"/>
            <w:shd w:val="clear" w:color="auto" w:fill="FFFFCC"/>
            <w:vAlign w:val="center"/>
          </w:tcPr>
          <w:p w14:paraId="7F4DD559" w14:textId="77777777" w:rsidR="00D50063" w:rsidRDefault="00B559DE" w:rsidP="00A83CE7">
            <w:pPr>
              <w:pStyle w:val="TableParagraph"/>
              <w:spacing w:line="230" w:lineRule="exact"/>
              <w:ind w:left="576"/>
              <w:rPr>
                <w:b/>
                <w:sz w:val="20"/>
              </w:rPr>
            </w:pPr>
            <w:r>
              <w:rPr>
                <w:b/>
                <w:sz w:val="20"/>
              </w:rPr>
              <w:t>Courses</w:t>
            </w:r>
          </w:p>
        </w:tc>
        <w:tc>
          <w:tcPr>
            <w:tcW w:w="992" w:type="dxa"/>
            <w:vMerge w:val="restart"/>
            <w:shd w:val="clear" w:color="auto" w:fill="FFFFCC"/>
            <w:vAlign w:val="center"/>
          </w:tcPr>
          <w:p w14:paraId="67FEA972" w14:textId="77777777" w:rsidR="00D50063" w:rsidRDefault="00B559DE" w:rsidP="00A83CE7">
            <w:pPr>
              <w:pStyle w:val="TableParagraph"/>
              <w:spacing w:line="230" w:lineRule="exact"/>
              <w:ind w:left="233"/>
              <w:rPr>
                <w:b/>
                <w:sz w:val="20"/>
              </w:rPr>
            </w:pPr>
            <w:r>
              <w:rPr>
                <w:b/>
                <w:sz w:val="20"/>
              </w:rPr>
              <w:t>Codes</w:t>
            </w:r>
          </w:p>
        </w:tc>
        <w:tc>
          <w:tcPr>
            <w:tcW w:w="1418" w:type="dxa"/>
            <w:vMerge w:val="restart"/>
            <w:shd w:val="clear" w:color="auto" w:fill="FFFFCC"/>
            <w:vAlign w:val="center"/>
          </w:tcPr>
          <w:p w14:paraId="2FB76CD5" w14:textId="77777777" w:rsidR="00D50063" w:rsidRDefault="00B559DE" w:rsidP="00A83CE7">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FFFFCC"/>
            <w:vAlign w:val="center"/>
          </w:tcPr>
          <w:p w14:paraId="2AD6E8DE" w14:textId="77777777" w:rsidR="00D50063" w:rsidRDefault="00B559DE" w:rsidP="00A83CE7">
            <w:pPr>
              <w:pStyle w:val="TableParagraph"/>
              <w:ind w:left="123" w:right="103" w:firstLine="194"/>
              <w:jc w:val="center"/>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FFFFCC"/>
            <w:vAlign w:val="center"/>
          </w:tcPr>
          <w:p w14:paraId="11B05D0D" w14:textId="77777777" w:rsidR="00D50063" w:rsidRDefault="00B559DE" w:rsidP="00A83CE7">
            <w:pPr>
              <w:pStyle w:val="TableParagraph"/>
              <w:ind w:left="683"/>
              <w:jc w:val="center"/>
              <w:rPr>
                <w:b/>
                <w:sz w:val="20"/>
              </w:rPr>
            </w:pPr>
            <w:r>
              <w:rPr>
                <w:b/>
                <w:sz w:val="20"/>
              </w:rPr>
              <w:t>Weekly</w:t>
            </w:r>
            <w:r>
              <w:rPr>
                <w:b/>
                <w:spacing w:val="-4"/>
                <w:sz w:val="20"/>
              </w:rPr>
              <w:t xml:space="preserve"> </w:t>
            </w:r>
            <w:r>
              <w:rPr>
                <w:b/>
                <w:sz w:val="20"/>
              </w:rPr>
              <w:t>hours</w:t>
            </w:r>
          </w:p>
        </w:tc>
        <w:tc>
          <w:tcPr>
            <w:tcW w:w="850" w:type="dxa"/>
            <w:vMerge w:val="restart"/>
            <w:shd w:val="clear" w:color="auto" w:fill="FFFFCC"/>
            <w:vAlign w:val="center"/>
          </w:tcPr>
          <w:p w14:paraId="35EE6B61" w14:textId="77777777" w:rsidR="00D50063" w:rsidRDefault="00B559DE" w:rsidP="00A83CE7">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169A2FCC" w14:textId="77777777" w:rsidR="00D50063" w:rsidRDefault="00B559DE" w:rsidP="00A83CE7">
            <w:pPr>
              <w:pStyle w:val="TableParagraph"/>
              <w:ind w:left="951"/>
              <w:jc w:val="center"/>
              <w:rPr>
                <w:b/>
                <w:sz w:val="20"/>
              </w:rPr>
            </w:pPr>
            <w:r>
              <w:rPr>
                <w:b/>
                <w:sz w:val="20"/>
              </w:rPr>
              <w:t>Total</w:t>
            </w:r>
            <w:r>
              <w:rPr>
                <w:b/>
                <w:spacing w:val="-5"/>
                <w:sz w:val="20"/>
              </w:rPr>
              <w:t xml:space="preserve"> </w:t>
            </w:r>
            <w:r>
              <w:rPr>
                <w:b/>
                <w:sz w:val="20"/>
              </w:rPr>
              <w:t>grades</w:t>
            </w:r>
          </w:p>
        </w:tc>
      </w:tr>
      <w:tr w:rsidR="00D50063" w14:paraId="7BD4523F" w14:textId="77777777" w:rsidTr="00A83CE7">
        <w:trPr>
          <w:trHeight w:val="792"/>
        </w:trPr>
        <w:tc>
          <w:tcPr>
            <w:tcW w:w="1843" w:type="dxa"/>
            <w:vMerge/>
            <w:tcBorders>
              <w:top w:val="nil"/>
            </w:tcBorders>
            <w:shd w:val="clear" w:color="auto" w:fill="FFFFCC"/>
          </w:tcPr>
          <w:p w14:paraId="0D8A4542" w14:textId="77777777" w:rsidR="00D50063" w:rsidRDefault="00D50063">
            <w:pPr>
              <w:rPr>
                <w:sz w:val="2"/>
                <w:szCs w:val="2"/>
              </w:rPr>
            </w:pPr>
          </w:p>
        </w:tc>
        <w:tc>
          <w:tcPr>
            <w:tcW w:w="992" w:type="dxa"/>
            <w:vMerge/>
            <w:tcBorders>
              <w:top w:val="nil"/>
            </w:tcBorders>
            <w:shd w:val="clear" w:color="auto" w:fill="FFFFCC"/>
          </w:tcPr>
          <w:p w14:paraId="0C8FB485" w14:textId="77777777" w:rsidR="00D50063" w:rsidRDefault="00D50063">
            <w:pPr>
              <w:rPr>
                <w:sz w:val="2"/>
                <w:szCs w:val="2"/>
              </w:rPr>
            </w:pPr>
          </w:p>
        </w:tc>
        <w:tc>
          <w:tcPr>
            <w:tcW w:w="1418" w:type="dxa"/>
            <w:vMerge/>
            <w:tcBorders>
              <w:top w:val="nil"/>
            </w:tcBorders>
            <w:shd w:val="clear" w:color="auto" w:fill="FFFFCC"/>
            <w:vAlign w:val="center"/>
          </w:tcPr>
          <w:p w14:paraId="000D06FF" w14:textId="77777777" w:rsidR="00D50063" w:rsidRDefault="00D50063" w:rsidP="00A83CE7">
            <w:pPr>
              <w:jc w:val="center"/>
              <w:rPr>
                <w:sz w:val="2"/>
                <w:szCs w:val="2"/>
              </w:rPr>
            </w:pPr>
          </w:p>
        </w:tc>
        <w:tc>
          <w:tcPr>
            <w:tcW w:w="992" w:type="dxa"/>
            <w:vMerge/>
            <w:tcBorders>
              <w:top w:val="nil"/>
            </w:tcBorders>
            <w:shd w:val="clear" w:color="auto" w:fill="FFFFCC"/>
            <w:vAlign w:val="center"/>
          </w:tcPr>
          <w:p w14:paraId="0ED20C5A" w14:textId="77777777" w:rsidR="00D50063" w:rsidRDefault="00D50063" w:rsidP="00A83CE7">
            <w:pPr>
              <w:jc w:val="center"/>
              <w:rPr>
                <w:sz w:val="2"/>
                <w:szCs w:val="2"/>
              </w:rPr>
            </w:pPr>
          </w:p>
        </w:tc>
        <w:tc>
          <w:tcPr>
            <w:tcW w:w="851" w:type="dxa"/>
            <w:shd w:val="clear" w:color="auto" w:fill="FFFFCC"/>
            <w:vAlign w:val="center"/>
          </w:tcPr>
          <w:p w14:paraId="2B309684" w14:textId="77777777" w:rsidR="00D50063" w:rsidRDefault="00B559DE" w:rsidP="00A83CE7">
            <w:pPr>
              <w:pStyle w:val="TableParagraph"/>
              <w:ind w:left="242" w:right="91" w:hanging="123"/>
              <w:jc w:val="center"/>
              <w:rPr>
                <w:b/>
                <w:sz w:val="20"/>
              </w:rPr>
            </w:pPr>
            <w:r>
              <w:rPr>
                <w:b/>
                <w:sz w:val="20"/>
              </w:rPr>
              <w:t>Theore</w:t>
            </w:r>
            <w:r>
              <w:rPr>
                <w:b/>
                <w:spacing w:val="-48"/>
                <w:sz w:val="20"/>
              </w:rPr>
              <w:t xml:space="preserve"> </w:t>
            </w:r>
            <w:r>
              <w:rPr>
                <w:b/>
                <w:sz w:val="20"/>
              </w:rPr>
              <w:t>tical</w:t>
            </w:r>
          </w:p>
        </w:tc>
        <w:tc>
          <w:tcPr>
            <w:tcW w:w="850" w:type="dxa"/>
            <w:shd w:val="clear" w:color="auto" w:fill="FFFFCC"/>
            <w:vAlign w:val="center"/>
          </w:tcPr>
          <w:p w14:paraId="020B0178" w14:textId="77777777" w:rsidR="00D50063" w:rsidRDefault="00B559DE" w:rsidP="00A83CE7">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7B440CBE" w14:textId="77777777" w:rsidR="00D50063" w:rsidRDefault="00B559DE" w:rsidP="00A83CE7">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7CA9BF0C" w14:textId="77777777" w:rsidR="00D50063" w:rsidRDefault="00D50063" w:rsidP="00A83CE7">
            <w:pPr>
              <w:jc w:val="center"/>
              <w:rPr>
                <w:sz w:val="2"/>
                <w:szCs w:val="2"/>
              </w:rPr>
            </w:pPr>
          </w:p>
        </w:tc>
        <w:tc>
          <w:tcPr>
            <w:tcW w:w="851" w:type="dxa"/>
            <w:shd w:val="clear" w:color="auto" w:fill="FFFFCC"/>
            <w:vAlign w:val="center"/>
          </w:tcPr>
          <w:p w14:paraId="17132107" w14:textId="77777777" w:rsidR="00D50063" w:rsidRDefault="00B559DE" w:rsidP="00A83CE7">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53E6D226" w14:textId="77777777" w:rsidR="00D50063" w:rsidRDefault="00B559DE" w:rsidP="00A83CE7">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5918D604" w14:textId="77777777" w:rsidR="00D50063" w:rsidRDefault="00B559DE" w:rsidP="00A83CE7">
            <w:pPr>
              <w:pStyle w:val="TableParagraph"/>
              <w:ind w:left="110" w:right="97" w:hanging="5"/>
              <w:jc w:val="center"/>
              <w:rPr>
                <w:b/>
                <w:sz w:val="20"/>
              </w:rPr>
            </w:pPr>
            <w:r>
              <w:rPr>
                <w:b/>
                <w:sz w:val="20"/>
              </w:rPr>
              <w:t>Total</w:t>
            </w:r>
            <w:r>
              <w:rPr>
                <w:b/>
                <w:spacing w:val="-47"/>
                <w:sz w:val="20"/>
              </w:rPr>
              <w:t xml:space="preserve"> </w:t>
            </w:r>
            <w:r>
              <w:rPr>
                <w:b/>
                <w:sz w:val="20"/>
              </w:rPr>
              <w:t>grade</w:t>
            </w:r>
          </w:p>
          <w:p w14:paraId="28D74BF8" w14:textId="77777777" w:rsidR="00D50063" w:rsidRDefault="00B559DE" w:rsidP="00A83CE7">
            <w:pPr>
              <w:pStyle w:val="TableParagraph"/>
              <w:ind w:left="6"/>
              <w:jc w:val="center"/>
              <w:rPr>
                <w:b/>
                <w:sz w:val="20"/>
              </w:rPr>
            </w:pPr>
            <w:r>
              <w:rPr>
                <w:b/>
                <w:w w:val="99"/>
                <w:sz w:val="20"/>
              </w:rPr>
              <w:t>s</w:t>
            </w:r>
          </w:p>
        </w:tc>
        <w:tc>
          <w:tcPr>
            <w:tcW w:w="709" w:type="dxa"/>
            <w:shd w:val="clear" w:color="auto" w:fill="FFFFCC"/>
            <w:vAlign w:val="center"/>
          </w:tcPr>
          <w:p w14:paraId="668A2DE0" w14:textId="77777777" w:rsidR="00D50063" w:rsidRDefault="00B559DE" w:rsidP="00A83CE7">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5E0EE0D6" w14:textId="77777777" w:rsidR="00D50063" w:rsidRDefault="00B559DE" w:rsidP="00A83CE7">
            <w:pPr>
              <w:pStyle w:val="TableParagraph"/>
              <w:ind w:left="125"/>
              <w:jc w:val="center"/>
              <w:rPr>
                <w:b/>
                <w:sz w:val="20"/>
              </w:rPr>
            </w:pPr>
            <w:r>
              <w:rPr>
                <w:b/>
                <w:sz w:val="20"/>
              </w:rPr>
              <w:t>exam</w:t>
            </w:r>
          </w:p>
        </w:tc>
      </w:tr>
      <w:tr w:rsidR="00D50063" w14:paraId="73D46CD6" w14:textId="77777777">
        <w:trPr>
          <w:trHeight w:val="250"/>
        </w:trPr>
        <w:tc>
          <w:tcPr>
            <w:tcW w:w="1843" w:type="dxa"/>
            <w:tcBorders>
              <w:bottom w:val="nil"/>
            </w:tcBorders>
          </w:tcPr>
          <w:p w14:paraId="1B64394B" w14:textId="77777777" w:rsidR="00D50063" w:rsidRDefault="00B559DE">
            <w:pPr>
              <w:pStyle w:val="TableParagraph"/>
              <w:spacing w:line="229" w:lineRule="exact"/>
              <w:ind w:left="106"/>
              <w:rPr>
                <w:b/>
                <w:sz w:val="20"/>
              </w:rPr>
            </w:pPr>
            <w:r>
              <w:rPr>
                <w:b/>
                <w:sz w:val="20"/>
              </w:rPr>
              <w:t>Critical</w:t>
            </w:r>
            <w:r>
              <w:rPr>
                <w:b/>
                <w:spacing w:val="-3"/>
                <w:sz w:val="20"/>
              </w:rPr>
              <w:t xml:space="preserve"> </w:t>
            </w:r>
            <w:r>
              <w:rPr>
                <w:b/>
                <w:sz w:val="20"/>
              </w:rPr>
              <w:t>Care</w:t>
            </w:r>
            <w:r>
              <w:rPr>
                <w:b/>
                <w:spacing w:val="-2"/>
                <w:sz w:val="20"/>
              </w:rPr>
              <w:t xml:space="preserve"> </w:t>
            </w:r>
            <w:r>
              <w:rPr>
                <w:b/>
                <w:sz w:val="20"/>
              </w:rPr>
              <w:t>and</w:t>
            </w:r>
          </w:p>
        </w:tc>
        <w:tc>
          <w:tcPr>
            <w:tcW w:w="992" w:type="dxa"/>
            <w:tcBorders>
              <w:bottom w:val="nil"/>
            </w:tcBorders>
          </w:tcPr>
          <w:p w14:paraId="6EF6B634" w14:textId="77777777" w:rsidR="00D50063" w:rsidRDefault="00B559DE">
            <w:pPr>
              <w:pStyle w:val="TableParagraph"/>
              <w:spacing w:line="229" w:lineRule="exact"/>
              <w:ind w:left="106"/>
              <w:rPr>
                <w:b/>
                <w:sz w:val="20"/>
              </w:rPr>
            </w:pPr>
            <w:r>
              <w:rPr>
                <w:b/>
                <w:sz w:val="20"/>
              </w:rPr>
              <w:t>CEN923</w:t>
            </w:r>
          </w:p>
        </w:tc>
        <w:tc>
          <w:tcPr>
            <w:tcW w:w="1418" w:type="dxa"/>
            <w:tcBorders>
              <w:bottom w:val="nil"/>
            </w:tcBorders>
          </w:tcPr>
          <w:p w14:paraId="09B8DF6E" w14:textId="77777777" w:rsidR="00D50063" w:rsidRDefault="00B559DE">
            <w:pPr>
              <w:pStyle w:val="TableParagraph"/>
              <w:spacing w:line="229" w:lineRule="exact"/>
              <w:ind w:left="108"/>
              <w:rPr>
                <w:b/>
                <w:sz w:val="20"/>
              </w:rPr>
            </w:pPr>
            <w:r>
              <w:rPr>
                <w:b/>
                <w:sz w:val="20"/>
              </w:rPr>
              <w:t>Critical</w:t>
            </w:r>
            <w:r>
              <w:rPr>
                <w:b/>
                <w:spacing w:val="-6"/>
                <w:sz w:val="20"/>
              </w:rPr>
              <w:t xml:space="preserve"> </w:t>
            </w:r>
            <w:r>
              <w:rPr>
                <w:b/>
                <w:sz w:val="20"/>
              </w:rPr>
              <w:t>Care</w:t>
            </w:r>
          </w:p>
        </w:tc>
        <w:tc>
          <w:tcPr>
            <w:tcW w:w="992" w:type="dxa"/>
            <w:tcBorders>
              <w:bottom w:val="nil"/>
            </w:tcBorders>
          </w:tcPr>
          <w:p w14:paraId="1460403A" w14:textId="77777777" w:rsidR="00D50063" w:rsidRDefault="00B559DE">
            <w:pPr>
              <w:pStyle w:val="TableParagraph"/>
              <w:spacing w:line="229" w:lineRule="exact"/>
              <w:ind w:left="90" w:right="281"/>
              <w:jc w:val="center"/>
              <w:rPr>
                <w:b/>
                <w:sz w:val="20"/>
              </w:rPr>
            </w:pPr>
            <w:r>
              <w:rPr>
                <w:b/>
                <w:sz w:val="20"/>
              </w:rPr>
              <w:t>All</w:t>
            </w:r>
            <w:r>
              <w:rPr>
                <w:b/>
                <w:spacing w:val="-2"/>
                <w:sz w:val="20"/>
              </w:rPr>
              <w:t xml:space="preserve"> </w:t>
            </w:r>
            <w:r>
              <w:rPr>
                <w:b/>
                <w:sz w:val="20"/>
              </w:rPr>
              <w:t>the</w:t>
            </w:r>
          </w:p>
        </w:tc>
        <w:tc>
          <w:tcPr>
            <w:tcW w:w="851" w:type="dxa"/>
            <w:tcBorders>
              <w:bottom w:val="nil"/>
            </w:tcBorders>
          </w:tcPr>
          <w:p w14:paraId="4B8CAC90" w14:textId="77777777" w:rsidR="00D50063" w:rsidRDefault="00B559DE">
            <w:pPr>
              <w:pStyle w:val="TableParagraph"/>
              <w:spacing w:line="229" w:lineRule="exact"/>
              <w:ind w:right="365"/>
              <w:jc w:val="right"/>
              <w:rPr>
                <w:b/>
                <w:sz w:val="20"/>
              </w:rPr>
            </w:pPr>
            <w:r>
              <w:rPr>
                <w:b/>
                <w:w w:val="99"/>
                <w:sz w:val="20"/>
              </w:rPr>
              <w:t>3</w:t>
            </w:r>
          </w:p>
        </w:tc>
        <w:tc>
          <w:tcPr>
            <w:tcW w:w="850" w:type="dxa"/>
            <w:tcBorders>
              <w:bottom w:val="nil"/>
            </w:tcBorders>
          </w:tcPr>
          <w:p w14:paraId="6EC4F2B1"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149F5D1A" w14:textId="77777777" w:rsidR="00D50063" w:rsidRDefault="00B559DE">
            <w:pPr>
              <w:pStyle w:val="TableParagraph"/>
              <w:spacing w:line="229" w:lineRule="exact"/>
              <w:ind w:left="8"/>
              <w:jc w:val="center"/>
              <w:rPr>
                <w:b/>
                <w:sz w:val="20"/>
              </w:rPr>
            </w:pPr>
            <w:r>
              <w:rPr>
                <w:b/>
                <w:w w:val="99"/>
                <w:sz w:val="20"/>
              </w:rPr>
              <w:t>3</w:t>
            </w:r>
          </w:p>
        </w:tc>
        <w:tc>
          <w:tcPr>
            <w:tcW w:w="850" w:type="dxa"/>
            <w:tcBorders>
              <w:bottom w:val="nil"/>
            </w:tcBorders>
          </w:tcPr>
          <w:p w14:paraId="40C35808"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2114FD7B" w14:textId="77777777" w:rsidR="00D50063" w:rsidRDefault="00B559DE">
            <w:pPr>
              <w:pStyle w:val="TableParagraph"/>
              <w:spacing w:line="229" w:lineRule="exact"/>
              <w:ind w:left="325"/>
              <w:rPr>
                <w:b/>
                <w:sz w:val="20"/>
              </w:rPr>
            </w:pPr>
            <w:r>
              <w:rPr>
                <w:b/>
                <w:sz w:val="20"/>
              </w:rPr>
              <w:t>60</w:t>
            </w:r>
          </w:p>
        </w:tc>
        <w:tc>
          <w:tcPr>
            <w:tcW w:w="708" w:type="dxa"/>
            <w:tcBorders>
              <w:bottom w:val="nil"/>
            </w:tcBorders>
          </w:tcPr>
          <w:p w14:paraId="3D4D119B" w14:textId="77777777" w:rsidR="00D50063" w:rsidRDefault="00B559DE">
            <w:pPr>
              <w:pStyle w:val="TableParagraph"/>
              <w:spacing w:line="229" w:lineRule="exact"/>
              <w:ind w:left="152" w:right="142"/>
              <w:jc w:val="center"/>
              <w:rPr>
                <w:b/>
                <w:sz w:val="20"/>
              </w:rPr>
            </w:pPr>
            <w:r>
              <w:rPr>
                <w:b/>
                <w:sz w:val="20"/>
              </w:rPr>
              <w:t>60</w:t>
            </w:r>
          </w:p>
        </w:tc>
        <w:tc>
          <w:tcPr>
            <w:tcW w:w="709" w:type="dxa"/>
            <w:tcBorders>
              <w:bottom w:val="nil"/>
            </w:tcBorders>
          </w:tcPr>
          <w:p w14:paraId="50A92A72" w14:textId="77777777" w:rsidR="00D50063" w:rsidRDefault="00B559DE">
            <w:pPr>
              <w:pStyle w:val="TableParagraph"/>
              <w:spacing w:line="229" w:lineRule="exact"/>
              <w:ind w:right="194"/>
              <w:jc w:val="right"/>
              <w:rPr>
                <w:b/>
                <w:sz w:val="20"/>
              </w:rPr>
            </w:pPr>
            <w:r>
              <w:rPr>
                <w:b/>
                <w:sz w:val="20"/>
              </w:rPr>
              <w:t>150</w:t>
            </w:r>
          </w:p>
        </w:tc>
        <w:tc>
          <w:tcPr>
            <w:tcW w:w="709" w:type="dxa"/>
            <w:tcBorders>
              <w:bottom w:val="nil"/>
            </w:tcBorders>
          </w:tcPr>
          <w:p w14:paraId="04CE27AB"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34ECD584" w14:textId="77777777">
        <w:trPr>
          <w:trHeight w:val="264"/>
        </w:trPr>
        <w:tc>
          <w:tcPr>
            <w:tcW w:w="1843" w:type="dxa"/>
            <w:tcBorders>
              <w:top w:val="nil"/>
              <w:bottom w:val="nil"/>
            </w:tcBorders>
          </w:tcPr>
          <w:p w14:paraId="376043E8" w14:textId="77777777" w:rsidR="00D50063" w:rsidRDefault="00B559DE">
            <w:pPr>
              <w:pStyle w:val="TableParagraph"/>
              <w:spacing w:before="12"/>
              <w:ind w:left="106"/>
              <w:rPr>
                <w:b/>
                <w:sz w:val="20"/>
              </w:rPr>
            </w:pPr>
            <w:r>
              <w:rPr>
                <w:b/>
                <w:sz w:val="20"/>
              </w:rPr>
              <w:t>emergency</w:t>
            </w:r>
          </w:p>
        </w:tc>
        <w:tc>
          <w:tcPr>
            <w:tcW w:w="992" w:type="dxa"/>
            <w:tcBorders>
              <w:top w:val="nil"/>
              <w:bottom w:val="nil"/>
            </w:tcBorders>
          </w:tcPr>
          <w:p w14:paraId="0319DFFF" w14:textId="77777777" w:rsidR="00D50063" w:rsidRDefault="00D50063">
            <w:pPr>
              <w:pStyle w:val="TableParagraph"/>
              <w:rPr>
                <w:sz w:val="18"/>
              </w:rPr>
            </w:pPr>
          </w:p>
        </w:tc>
        <w:tc>
          <w:tcPr>
            <w:tcW w:w="1418" w:type="dxa"/>
            <w:tcBorders>
              <w:top w:val="nil"/>
              <w:bottom w:val="nil"/>
            </w:tcBorders>
          </w:tcPr>
          <w:p w14:paraId="12B2DC68" w14:textId="77777777" w:rsidR="00D50063" w:rsidRDefault="00B559DE">
            <w:pPr>
              <w:pStyle w:val="TableParagraph"/>
              <w:spacing w:before="12"/>
              <w:ind w:left="108"/>
              <w:rPr>
                <w:b/>
                <w:sz w:val="20"/>
              </w:rPr>
            </w:pPr>
            <w:r>
              <w:rPr>
                <w:b/>
                <w:sz w:val="20"/>
              </w:rPr>
              <w:t>and</w:t>
            </w:r>
          </w:p>
        </w:tc>
        <w:tc>
          <w:tcPr>
            <w:tcW w:w="992" w:type="dxa"/>
            <w:tcBorders>
              <w:top w:val="nil"/>
              <w:bottom w:val="nil"/>
            </w:tcBorders>
          </w:tcPr>
          <w:p w14:paraId="72BE400C" w14:textId="77777777" w:rsidR="00D50063" w:rsidRDefault="00B559DE">
            <w:pPr>
              <w:pStyle w:val="TableParagraph"/>
              <w:spacing w:before="12"/>
              <w:ind w:left="88" w:right="218"/>
              <w:jc w:val="center"/>
              <w:rPr>
                <w:b/>
                <w:sz w:val="20"/>
              </w:rPr>
            </w:pPr>
            <w:r>
              <w:rPr>
                <w:b/>
                <w:sz w:val="20"/>
              </w:rPr>
              <w:t>courses</w:t>
            </w:r>
          </w:p>
        </w:tc>
        <w:tc>
          <w:tcPr>
            <w:tcW w:w="851" w:type="dxa"/>
            <w:tcBorders>
              <w:top w:val="nil"/>
              <w:bottom w:val="nil"/>
            </w:tcBorders>
          </w:tcPr>
          <w:p w14:paraId="07ABFB08" w14:textId="77777777" w:rsidR="00D50063" w:rsidRDefault="00D50063">
            <w:pPr>
              <w:pStyle w:val="TableParagraph"/>
              <w:rPr>
                <w:sz w:val="18"/>
              </w:rPr>
            </w:pPr>
          </w:p>
        </w:tc>
        <w:tc>
          <w:tcPr>
            <w:tcW w:w="850" w:type="dxa"/>
            <w:tcBorders>
              <w:top w:val="nil"/>
              <w:bottom w:val="nil"/>
            </w:tcBorders>
          </w:tcPr>
          <w:p w14:paraId="6BCA2052" w14:textId="77777777" w:rsidR="00D50063" w:rsidRDefault="00D50063">
            <w:pPr>
              <w:pStyle w:val="TableParagraph"/>
              <w:rPr>
                <w:sz w:val="18"/>
              </w:rPr>
            </w:pPr>
          </w:p>
        </w:tc>
        <w:tc>
          <w:tcPr>
            <w:tcW w:w="851" w:type="dxa"/>
            <w:tcBorders>
              <w:top w:val="nil"/>
              <w:bottom w:val="nil"/>
            </w:tcBorders>
          </w:tcPr>
          <w:p w14:paraId="4446CF64" w14:textId="77777777" w:rsidR="00D50063" w:rsidRDefault="00D50063">
            <w:pPr>
              <w:pStyle w:val="TableParagraph"/>
              <w:rPr>
                <w:sz w:val="18"/>
              </w:rPr>
            </w:pPr>
          </w:p>
        </w:tc>
        <w:tc>
          <w:tcPr>
            <w:tcW w:w="850" w:type="dxa"/>
            <w:tcBorders>
              <w:top w:val="nil"/>
              <w:bottom w:val="nil"/>
            </w:tcBorders>
          </w:tcPr>
          <w:p w14:paraId="6B8F14DB" w14:textId="77777777" w:rsidR="00D50063" w:rsidRDefault="00D50063">
            <w:pPr>
              <w:pStyle w:val="TableParagraph"/>
              <w:rPr>
                <w:sz w:val="18"/>
              </w:rPr>
            </w:pPr>
          </w:p>
        </w:tc>
        <w:tc>
          <w:tcPr>
            <w:tcW w:w="851" w:type="dxa"/>
            <w:tcBorders>
              <w:top w:val="nil"/>
              <w:bottom w:val="nil"/>
            </w:tcBorders>
          </w:tcPr>
          <w:p w14:paraId="6B1FF41E" w14:textId="77777777" w:rsidR="00D50063" w:rsidRDefault="00D50063">
            <w:pPr>
              <w:pStyle w:val="TableParagraph"/>
              <w:rPr>
                <w:sz w:val="18"/>
              </w:rPr>
            </w:pPr>
          </w:p>
        </w:tc>
        <w:tc>
          <w:tcPr>
            <w:tcW w:w="708" w:type="dxa"/>
            <w:tcBorders>
              <w:top w:val="nil"/>
              <w:bottom w:val="nil"/>
            </w:tcBorders>
          </w:tcPr>
          <w:p w14:paraId="43E505BB" w14:textId="77777777" w:rsidR="00D50063" w:rsidRDefault="00D50063">
            <w:pPr>
              <w:pStyle w:val="TableParagraph"/>
              <w:rPr>
                <w:sz w:val="18"/>
              </w:rPr>
            </w:pPr>
          </w:p>
        </w:tc>
        <w:tc>
          <w:tcPr>
            <w:tcW w:w="709" w:type="dxa"/>
            <w:tcBorders>
              <w:top w:val="nil"/>
              <w:bottom w:val="nil"/>
            </w:tcBorders>
          </w:tcPr>
          <w:p w14:paraId="4419A0E3" w14:textId="77777777" w:rsidR="00D50063" w:rsidRDefault="00D50063">
            <w:pPr>
              <w:pStyle w:val="TableParagraph"/>
              <w:rPr>
                <w:sz w:val="18"/>
              </w:rPr>
            </w:pPr>
          </w:p>
        </w:tc>
        <w:tc>
          <w:tcPr>
            <w:tcW w:w="709" w:type="dxa"/>
            <w:tcBorders>
              <w:top w:val="nil"/>
              <w:bottom w:val="nil"/>
            </w:tcBorders>
          </w:tcPr>
          <w:p w14:paraId="263E0905" w14:textId="77777777" w:rsidR="00D50063" w:rsidRDefault="00D50063">
            <w:pPr>
              <w:pStyle w:val="TableParagraph"/>
              <w:rPr>
                <w:sz w:val="18"/>
              </w:rPr>
            </w:pPr>
          </w:p>
        </w:tc>
      </w:tr>
      <w:tr w:rsidR="00D50063" w14:paraId="32BB7D28" w14:textId="77777777">
        <w:trPr>
          <w:trHeight w:val="263"/>
        </w:trPr>
        <w:tc>
          <w:tcPr>
            <w:tcW w:w="1843" w:type="dxa"/>
            <w:tcBorders>
              <w:top w:val="nil"/>
              <w:bottom w:val="nil"/>
            </w:tcBorders>
          </w:tcPr>
          <w:p w14:paraId="7CC7F47A" w14:textId="77777777" w:rsidR="00D50063" w:rsidRDefault="00B559DE">
            <w:pPr>
              <w:pStyle w:val="TableParagraph"/>
              <w:spacing w:before="12"/>
              <w:ind w:left="106"/>
              <w:rPr>
                <w:b/>
                <w:sz w:val="20"/>
              </w:rPr>
            </w:pPr>
            <w:r>
              <w:rPr>
                <w:b/>
                <w:sz w:val="20"/>
              </w:rPr>
              <w:t>Nursing</w:t>
            </w:r>
          </w:p>
        </w:tc>
        <w:tc>
          <w:tcPr>
            <w:tcW w:w="992" w:type="dxa"/>
            <w:tcBorders>
              <w:top w:val="nil"/>
              <w:bottom w:val="nil"/>
            </w:tcBorders>
          </w:tcPr>
          <w:p w14:paraId="1DFAF01F" w14:textId="77777777" w:rsidR="00D50063" w:rsidRDefault="00D50063">
            <w:pPr>
              <w:pStyle w:val="TableParagraph"/>
              <w:rPr>
                <w:sz w:val="18"/>
              </w:rPr>
            </w:pPr>
          </w:p>
        </w:tc>
        <w:tc>
          <w:tcPr>
            <w:tcW w:w="1418" w:type="dxa"/>
            <w:tcBorders>
              <w:top w:val="nil"/>
              <w:bottom w:val="nil"/>
            </w:tcBorders>
          </w:tcPr>
          <w:p w14:paraId="3EDA9C38" w14:textId="77777777" w:rsidR="00D50063" w:rsidRDefault="00B559DE">
            <w:pPr>
              <w:pStyle w:val="TableParagraph"/>
              <w:spacing w:before="12"/>
              <w:ind w:left="108"/>
              <w:rPr>
                <w:b/>
                <w:sz w:val="20"/>
              </w:rPr>
            </w:pPr>
            <w:r>
              <w:rPr>
                <w:b/>
                <w:sz w:val="20"/>
              </w:rPr>
              <w:t>emergency</w:t>
            </w:r>
          </w:p>
        </w:tc>
        <w:tc>
          <w:tcPr>
            <w:tcW w:w="992" w:type="dxa"/>
            <w:tcBorders>
              <w:top w:val="nil"/>
              <w:bottom w:val="nil"/>
            </w:tcBorders>
          </w:tcPr>
          <w:p w14:paraId="63A7EAB5" w14:textId="77777777" w:rsidR="00D50063" w:rsidRDefault="00B559DE">
            <w:pPr>
              <w:pStyle w:val="TableParagraph"/>
              <w:spacing w:before="12"/>
              <w:ind w:left="27" w:right="219"/>
              <w:jc w:val="center"/>
              <w:rPr>
                <w:b/>
                <w:sz w:val="20"/>
              </w:rPr>
            </w:pPr>
            <w:r>
              <w:rPr>
                <w:b/>
                <w:sz w:val="20"/>
              </w:rPr>
              <w:t>of</w:t>
            </w:r>
            <w:r>
              <w:rPr>
                <w:b/>
                <w:spacing w:val="-4"/>
                <w:sz w:val="20"/>
              </w:rPr>
              <w:t xml:space="preserve"> </w:t>
            </w:r>
            <w:r>
              <w:rPr>
                <w:b/>
                <w:sz w:val="20"/>
              </w:rPr>
              <w:t>first</w:t>
            </w:r>
          </w:p>
        </w:tc>
        <w:tc>
          <w:tcPr>
            <w:tcW w:w="851" w:type="dxa"/>
            <w:tcBorders>
              <w:top w:val="nil"/>
              <w:bottom w:val="nil"/>
            </w:tcBorders>
          </w:tcPr>
          <w:p w14:paraId="3BE3FDD7" w14:textId="77777777" w:rsidR="00D50063" w:rsidRDefault="00D50063">
            <w:pPr>
              <w:pStyle w:val="TableParagraph"/>
              <w:rPr>
                <w:sz w:val="18"/>
              </w:rPr>
            </w:pPr>
          </w:p>
        </w:tc>
        <w:tc>
          <w:tcPr>
            <w:tcW w:w="850" w:type="dxa"/>
            <w:tcBorders>
              <w:top w:val="nil"/>
              <w:bottom w:val="nil"/>
            </w:tcBorders>
          </w:tcPr>
          <w:p w14:paraId="348E0403" w14:textId="77777777" w:rsidR="00D50063" w:rsidRDefault="00D50063">
            <w:pPr>
              <w:pStyle w:val="TableParagraph"/>
              <w:rPr>
                <w:sz w:val="18"/>
              </w:rPr>
            </w:pPr>
          </w:p>
        </w:tc>
        <w:tc>
          <w:tcPr>
            <w:tcW w:w="851" w:type="dxa"/>
            <w:tcBorders>
              <w:top w:val="nil"/>
              <w:bottom w:val="nil"/>
            </w:tcBorders>
          </w:tcPr>
          <w:p w14:paraId="473CB7F0" w14:textId="77777777" w:rsidR="00D50063" w:rsidRDefault="00D50063">
            <w:pPr>
              <w:pStyle w:val="TableParagraph"/>
              <w:rPr>
                <w:sz w:val="18"/>
              </w:rPr>
            </w:pPr>
          </w:p>
        </w:tc>
        <w:tc>
          <w:tcPr>
            <w:tcW w:w="850" w:type="dxa"/>
            <w:tcBorders>
              <w:top w:val="nil"/>
              <w:bottom w:val="nil"/>
            </w:tcBorders>
          </w:tcPr>
          <w:p w14:paraId="7F694BA6" w14:textId="77777777" w:rsidR="00D50063" w:rsidRDefault="00D50063">
            <w:pPr>
              <w:pStyle w:val="TableParagraph"/>
              <w:rPr>
                <w:sz w:val="18"/>
              </w:rPr>
            </w:pPr>
          </w:p>
        </w:tc>
        <w:tc>
          <w:tcPr>
            <w:tcW w:w="851" w:type="dxa"/>
            <w:tcBorders>
              <w:top w:val="nil"/>
              <w:bottom w:val="nil"/>
            </w:tcBorders>
          </w:tcPr>
          <w:p w14:paraId="05881ADE" w14:textId="77777777" w:rsidR="00D50063" w:rsidRDefault="00D50063">
            <w:pPr>
              <w:pStyle w:val="TableParagraph"/>
              <w:rPr>
                <w:sz w:val="18"/>
              </w:rPr>
            </w:pPr>
          </w:p>
        </w:tc>
        <w:tc>
          <w:tcPr>
            <w:tcW w:w="708" w:type="dxa"/>
            <w:tcBorders>
              <w:top w:val="nil"/>
              <w:bottom w:val="nil"/>
            </w:tcBorders>
          </w:tcPr>
          <w:p w14:paraId="517B57FE" w14:textId="77777777" w:rsidR="00D50063" w:rsidRDefault="00D50063">
            <w:pPr>
              <w:pStyle w:val="TableParagraph"/>
              <w:rPr>
                <w:sz w:val="18"/>
              </w:rPr>
            </w:pPr>
          </w:p>
        </w:tc>
        <w:tc>
          <w:tcPr>
            <w:tcW w:w="709" w:type="dxa"/>
            <w:tcBorders>
              <w:top w:val="nil"/>
              <w:bottom w:val="nil"/>
            </w:tcBorders>
          </w:tcPr>
          <w:p w14:paraId="03EB7E99" w14:textId="77777777" w:rsidR="00D50063" w:rsidRDefault="00D50063">
            <w:pPr>
              <w:pStyle w:val="TableParagraph"/>
              <w:rPr>
                <w:sz w:val="18"/>
              </w:rPr>
            </w:pPr>
          </w:p>
        </w:tc>
        <w:tc>
          <w:tcPr>
            <w:tcW w:w="709" w:type="dxa"/>
            <w:tcBorders>
              <w:top w:val="nil"/>
              <w:bottom w:val="nil"/>
            </w:tcBorders>
          </w:tcPr>
          <w:p w14:paraId="7C646674" w14:textId="77777777" w:rsidR="00D50063" w:rsidRDefault="00D50063">
            <w:pPr>
              <w:pStyle w:val="TableParagraph"/>
              <w:rPr>
                <w:sz w:val="18"/>
              </w:rPr>
            </w:pPr>
          </w:p>
        </w:tc>
      </w:tr>
      <w:tr w:rsidR="00D50063" w14:paraId="58DC89EE" w14:textId="77777777">
        <w:trPr>
          <w:trHeight w:val="264"/>
        </w:trPr>
        <w:tc>
          <w:tcPr>
            <w:tcW w:w="1843" w:type="dxa"/>
            <w:tcBorders>
              <w:top w:val="nil"/>
              <w:bottom w:val="nil"/>
            </w:tcBorders>
          </w:tcPr>
          <w:p w14:paraId="5DBD3BAD" w14:textId="77777777" w:rsidR="00D50063" w:rsidRDefault="00B559DE">
            <w:pPr>
              <w:pStyle w:val="TableParagraph"/>
              <w:spacing w:before="12"/>
              <w:ind w:left="106"/>
              <w:rPr>
                <w:b/>
                <w:sz w:val="20"/>
              </w:rPr>
            </w:pPr>
            <w:r>
              <w:rPr>
                <w:b/>
                <w:sz w:val="20"/>
              </w:rPr>
              <w:t>(Theoretical)</w:t>
            </w:r>
          </w:p>
        </w:tc>
        <w:tc>
          <w:tcPr>
            <w:tcW w:w="992" w:type="dxa"/>
            <w:tcBorders>
              <w:top w:val="nil"/>
              <w:bottom w:val="nil"/>
            </w:tcBorders>
          </w:tcPr>
          <w:p w14:paraId="3FA73503" w14:textId="77777777" w:rsidR="00D50063" w:rsidRDefault="00D50063">
            <w:pPr>
              <w:pStyle w:val="TableParagraph"/>
              <w:rPr>
                <w:sz w:val="18"/>
              </w:rPr>
            </w:pPr>
          </w:p>
        </w:tc>
        <w:tc>
          <w:tcPr>
            <w:tcW w:w="1418" w:type="dxa"/>
            <w:tcBorders>
              <w:top w:val="nil"/>
              <w:bottom w:val="nil"/>
            </w:tcBorders>
          </w:tcPr>
          <w:p w14:paraId="0CA993C7" w14:textId="77777777" w:rsidR="00D50063" w:rsidRDefault="00B559DE">
            <w:pPr>
              <w:pStyle w:val="TableParagraph"/>
              <w:spacing w:before="12"/>
              <w:ind w:left="108"/>
              <w:rPr>
                <w:b/>
                <w:sz w:val="20"/>
              </w:rPr>
            </w:pPr>
            <w:r>
              <w:rPr>
                <w:b/>
                <w:sz w:val="20"/>
              </w:rPr>
              <w:t>Nursing</w:t>
            </w:r>
          </w:p>
        </w:tc>
        <w:tc>
          <w:tcPr>
            <w:tcW w:w="992" w:type="dxa"/>
            <w:tcBorders>
              <w:top w:val="nil"/>
              <w:bottom w:val="nil"/>
            </w:tcBorders>
          </w:tcPr>
          <w:p w14:paraId="6096EB0B" w14:textId="77777777" w:rsidR="00D50063" w:rsidRDefault="00B559DE">
            <w:pPr>
              <w:pStyle w:val="TableParagraph"/>
              <w:spacing w:before="12"/>
              <w:ind w:left="63" w:right="84"/>
              <w:jc w:val="center"/>
              <w:rPr>
                <w:b/>
                <w:sz w:val="20"/>
              </w:rPr>
            </w:pPr>
            <w:r>
              <w:rPr>
                <w:b/>
                <w:sz w:val="20"/>
              </w:rPr>
              <w:t>semester</w:t>
            </w:r>
          </w:p>
        </w:tc>
        <w:tc>
          <w:tcPr>
            <w:tcW w:w="851" w:type="dxa"/>
            <w:tcBorders>
              <w:top w:val="nil"/>
              <w:bottom w:val="nil"/>
            </w:tcBorders>
          </w:tcPr>
          <w:p w14:paraId="18C3F637" w14:textId="77777777" w:rsidR="00D50063" w:rsidRDefault="00D50063">
            <w:pPr>
              <w:pStyle w:val="TableParagraph"/>
              <w:rPr>
                <w:sz w:val="18"/>
              </w:rPr>
            </w:pPr>
          </w:p>
        </w:tc>
        <w:tc>
          <w:tcPr>
            <w:tcW w:w="850" w:type="dxa"/>
            <w:tcBorders>
              <w:top w:val="nil"/>
              <w:bottom w:val="nil"/>
            </w:tcBorders>
          </w:tcPr>
          <w:p w14:paraId="30C96111" w14:textId="77777777" w:rsidR="00D50063" w:rsidRDefault="00D50063">
            <w:pPr>
              <w:pStyle w:val="TableParagraph"/>
              <w:rPr>
                <w:sz w:val="18"/>
              </w:rPr>
            </w:pPr>
          </w:p>
        </w:tc>
        <w:tc>
          <w:tcPr>
            <w:tcW w:w="851" w:type="dxa"/>
            <w:tcBorders>
              <w:top w:val="nil"/>
              <w:bottom w:val="nil"/>
            </w:tcBorders>
          </w:tcPr>
          <w:p w14:paraId="389D8EC9" w14:textId="77777777" w:rsidR="00D50063" w:rsidRDefault="00D50063">
            <w:pPr>
              <w:pStyle w:val="TableParagraph"/>
              <w:rPr>
                <w:sz w:val="18"/>
              </w:rPr>
            </w:pPr>
          </w:p>
        </w:tc>
        <w:tc>
          <w:tcPr>
            <w:tcW w:w="850" w:type="dxa"/>
            <w:tcBorders>
              <w:top w:val="nil"/>
              <w:bottom w:val="nil"/>
            </w:tcBorders>
          </w:tcPr>
          <w:p w14:paraId="0F7B850C" w14:textId="77777777" w:rsidR="00D50063" w:rsidRDefault="00D50063">
            <w:pPr>
              <w:pStyle w:val="TableParagraph"/>
              <w:rPr>
                <w:sz w:val="18"/>
              </w:rPr>
            </w:pPr>
          </w:p>
        </w:tc>
        <w:tc>
          <w:tcPr>
            <w:tcW w:w="851" w:type="dxa"/>
            <w:tcBorders>
              <w:top w:val="nil"/>
              <w:bottom w:val="nil"/>
            </w:tcBorders>
          </w:tcPr>
          <w:p w14:paraId="10ABD08A" w14:textId="77777777" w:rsidR="00D50063" w:rsidRDefault="00D50063">
            <w:pPr>
              <w:pStyle w:val="TableParagraph"/>
              <w:rPr>
                <w:sz w:val="18"/>
              </w:rPr>
            </w:pPr>
          </w:p>
        </w:tc>
        <w:tc>
          <w:tcPr>
            <w:tcW w:w="708" w:type="dxa"/>
            <w:tcBorders>
              <w:top w:val="nil"/>
              <w:bottom w:val="nil"/>
            </w:tcBorders>
          </w:tcPr>
          <w:p w14:paraId="2A6BF3EF" w14:textId="77777777" w:rsidR="00D50063" w:rsidRDefault="00D50063">
            <w:pPr>
              <w:pStyle w:val="TableParagraph"/>
              <w:rPr>
                <w:sz w:val="18"/>
              </w:rPr>
            </w:pPr>
          </w:p>
        </w:tc>
        <w:tc>
          <w:tcPr>
            <w:tcW w:w="709" w:type="dxa"/>
            <w:tcBorders>
              <w:top w:val="nil"/>
              <w:bottom w:val="nil"/>
            </w:tcBorders>
          </w:tcPr>
          <w:p w14:paraId="0A79DB57" w14:textId="77777777" w:rsidR="00D50063" w:rsidRDefault="00D50063">
            <w:pPr>
              <w:pStyle w:val="TableParagraph"/>
              <w:rPr>
                <w:sz w:val="18"/>
              </w:rPr>
            </w:pPr>
          </w:p>
        </w:tc>
        <w:tc>
          <w:tcPr>
            <w:tcW w:w="709" w:type="dxa"/>
            <w:tcBorders>
              <w:top w:val="nil"/>
              <w:bottom w:val="nil"/>
            </w:tcBorders>
          </w:tcPr>
          <w:p w14:paraId="7FE03EF7" w14:textId="77777777" w:rsidR="00D50063" w:rsidRDefault="00D50063">
            <w:pPr>
              <w:pStyle w:val="TableParagraph"/>
              <w:rPr>
                <w:sz w:val="18"/>
              </w:rPr>
            </w:pPr>
          </w:p>
        </w:tc>
      </w:tr>
      <w:tr w:rsidR="00D50063" w14:paraId="307B80CD" w14:textId="77777777">
        <w:trPr>
          <w:trHeight w:val="265"/>
        </w:trPr>
        <w:tc>
          <w:tcPr>
            <w:tcW w:w="1843" w:type="dxa"/>
            <w:tcBorders>
              <w:top w:val="nil"/>
              <w:bottom w:val="nil"/>
            </w:tcBorders>
          </w:tcPr>
          <w:p w14:paraId="1FA46793" w14:textId="77777777" w:rsidR="00D50063" w:rsidRDefault="00D50063">
            <w:pPr>
              <w:pStyle w:val="TableParagraph"/>
              <w:rPr>
                <w:sz w:val="18"/>
              </w:rPr>
            </w:pPr>
          </w:p>
        </w:tc>
        <w:tc>
          <w:tcPr>
            <w:tcW w:w="992" w:type="dxa"/>
            <w:tcBorders>
              <w:top w:val="nil"/>
              <w:bottom w:val="nil"/>
            </w:tcBorders>
          </w:tcPr>
          <w:p w14:paraId="01262C67" w14:textId="77777777" w:rsidR="00D50063" w:rsidRDefault="00D50063">
            <w:pPr>
              <w:pStyle w:val="TableParagraph"/>
              <w:rPr>
                <w:sz w:val="18"/>
              </w:rPr>
            </w:pPr>
          </w:p>
        </w:tc>
        <w:tc>
          <w:tcPr>
            <w:tcW w:w="1418" w:type="dxa"/>
            <w:tcBorders>
              <w:top w:val="nil"/>
              <w:bottom w:val="nil"/>
            </w:tcBorders>
          </w:tcPr>
          <w:p w14:paraId="30820F29" w14:textId="77777777" w:rsidR="00D50063" w:rsidRDefault="00B559DE">
            <w:pPr>
              <w:pStyle w:val="TableParagraph"/>
              <w:spacing w:before="12"/>
              <w:ind w:left="108"/>
              <w:rPr>
                <w:b/>
                <w:sz w:val="20"/>
              </w:rPr>
            </w:pPr>
            <w:r>
              <w:rPr>
                <w:b/>
                <w:sz w:val="20"/>
              </w:rPr>
              <w:t>(Practical)</w:t>
            </w:r>
          </w:p>
        </w:tc>
        <w:tc>
          <w:tcPr>
            <w:tcW w:w="992" w:type="dxa"/>
            <w:tcBorders>
              <w:top w:val="nil"/>
              <w:bottom w:val="nil"/>
            </w:tcBorders>
          </w:tcPr>
          <w:p w14:paraId="088C6407" w14:textId="77777777" w:rsidR="00D50063" w:rsidRDefault="00D50063">
            <w:pPr>
              <w:pStyle w:val="TableParagraph"/>
              <w:rPr>
                <w:sz w:val="18"/>
              </w:rPr>
            </w:pPr>
          </w:p>
        </w:tc>
        <w:tc>
          <w:tcPr>
            <w:tcW w:w="851" w:type="dxa"/>
            <w:tcBorders>
              <w:top w:val="nil"/>
              <w:bottom w:val="nil"/>
            </w:tcBorders>
          </w:tcPr>
          <w:p w14:paraId="0CE60E24" w14:textId="77777777" w:rsidR="00D50063" w:rsidRDefault="00D50063">
            <w:pPr>
              <w:pStyle w:val="TableParagraph"/>
              <w:rPr>
                <w:sz w:val="18"/>
              </w:rPr>
            </w:pPr>
          </w:p>
        </w:tc>
        <w:tc>
          <w:tcPr>
            <w:tcW w:w="850" w:type="dxa"/>
            <w:tcBorders>
              <w:top w:val="nil"/>
              <w:bottom w:val="nil"/>
            </w:tcBorders>
          </w:tcPr>
          <w:p w14:paraId="70B92FA3" w14:textId="77777777" w:rsidR="00D50063" w:rsidRDefault="00D50063">
            <w:pPr>
              <w:pStyle w:val="TableParagraph"/>
              <w:rPr>
                <w:sz w:val="18"/>
              </w:rPr>
            </w:pPr>
          </w:p>
        </w:tc>
        <w:tc>
          <w:tcPr>
            <w:tcW w:w="851" w:type="dxa"/>
            <w:tcBorders>
              <w:top w:val="nil"/>
              <w:bottom w:val="nil"/>
            </w:tcBorders>
          </w:tcPr>
          <w:p w14:paraId="0B657D63" w14:textId="77777777" w:rsidR="00D50063" w:rsidRDefault="00D50063">
            <w:pPr>
              <w:pStyle w:val="TableParagraph"/>
              <w:rPr>
                <w:sz w:val="18"/>
              </w:rPr>
            </w:pPr>
          </w:p>
        </w:tc>
        <w:tc>
          <w:tcPr>
            <w:tcW w:w="850" w:type="dxa"/>
            <w:tcBorders>
              <w:top w:val="nil"/>
              <w:bottom w:val="nil"/>
            </w:tcBorders>
          </w:tcPr>
          <w:p w14:paraId="4F87EFE4" w14:textId="77777777" w:rsidR="00D50063" w:rsidRDefault="00D50063">
            <w:pPr>
              <w:pStyle w:val="TableParagraph"/>
              <w:rPr>
                <w:sz w:val="18"/>
              </w:rPr>
            </w:pPr>
          </w:p>
        </w:tc>
        <w:tc>
          <w:tcPr>
            <w:tcW w:w="851" w:type="dxa"/>
            <w:tcBorders>
              <w:top w:val="nil"/>
              <w:bottom w:val="nil"/>
            </w:tcBorders>
          </w:tcPr>
          <w:p w14:paraId="2D0AEF1F" w14:textId="77777777" w:rsidR="00D50063" w:rsidRDefault="00D50063">
            <w:pPr>
              <w:pStyle w:val="TableParagraph"/>
              <w:rPr>
                <w:sz w:val="18"/>
              </w:rPr>
            </w:pPr>
          </w:p>
        </w:tc>
        <w:tc>
          <w:tcPr>
            <w:tcW w:w="708" w:type="dxa"/>
            <w:tcBorders>
              <w:top w:val="nil"/>
              <w:bottom w:val="nil"/>
            </w:tcBorders>
          </w:tcPr>
          <w:p w14:paraId="17844451" w14:textId="77777777" w:rsidR="00D50063" w:rsidRDefault="00D50063">
            <w:pPr>
              <w:pStyle w:val="TableParagraph"/>
              <w:rPr>
                <w:sz w:val="18"/>
              </w:rPr>
            </w:pPr>
          </w:p>
        </w:tc>
        <w:tc>
          <w:tcPr>
            <w:tcW w:w="709" w:type="dxa"/>
            <w:tcBorders>
              <w:top w:val="nil"/>
              <w:bottom w:val="nil"/>
            </w:tcBorders>
          </w:tcPr>
          <w:p w14:paraId="483D98EA" w14:textId="77777777" w:rsidR="00D50063" w:rsidRDefault="00D50063">
            <w:pPr>
              <w:pStyle w:val="TableParagraph"/>
              <w:rPr>
                <w:sz w:val="18"/>
              </w:rPr>
            </w:pPr>
          </w:p>
        </w:tc>
        <w:tc>
          <w:tcPr>
            <w:tcW w:w="709" w:type="dxa"/>
            <w:tcBorders>
              <w:top w:val="nil"/>
              <w:bottom w:val="nil"/>
            </w:tcBorders>
          </w:tcPr>
          <w:p w14:paraId="7E201967" w14:textId="77777777" w:rsidR="00D50063" w:rsidRDefault="00D50063">
            <w:pPr>
              <w:pStyle w:val="TableParagraph"/>
              <w:rPr>
                <w:sz w:val="18"/>
              </w:rPr>
            </w:pPr>
          </w:p>
        </w:tc>
      </w:tr>
      <w:tr w:rsidR="00D50063" w14:paraId="7427F057" w14:textId="77777777">
        <w:trPr>
          <w:trHeight w:val="278"/>
        </w:trPr>
        <w:tc>
          <w:tcPr>
            <w:tcW w:w="1843" w:type="dxa"/>
            <w:tcBorders>
              <w:top w:val="nil"/>
            </w:tcBorders>
          </w:tcPr>
          <w:p w14:paraId="0D090008" w14:textId="77777777" w:rsidR="00D50063" w:rsidRDefault="00D50063">
            <w:pPr>
              <w:pStyle w:val="TableParagraph"/>
              <w:rPr>
                <w:sz w:val="20"/>
              </w:rPr>
            </w:pPr>
          </w:p>
        </w:tc>
        <w:tc>
          <w:tcPr>
            <w:tcW w:w="992" w:type="dxa"/>
            <w:tcBorders>
              <w:top w:val="nil"/>
            </w:tcBorders>
          </w:tcPr>
          <w:p w14:paraId="2D52F84B" w14:textId="77777777" w:rsidR="00D50063" w:rsidRDefault="00D50063">
            <w:pPr>
              <w:pStyle w:val="TableParagraph"/>
              <w:rPr>
                <w:sz w:val="20"/>
              </w:rPr>
            </w:pPr>
          </w:p>
        </w:tc>
        <w:tc>
          <w:tcPr>
            <w:tcW w:w="1418" w:type="dxa"/>
            <w:tcBorders>
              <w:top w:val="nil"/>
            </w:tcBorders>
          </w:tcPr>
          <w:p w14:paraId="630C105D" w14:textId="77777777" w:rsidR="00D50063" w:rsidRDefault="00B559DE">
            <w:pPr>
              <w:pStyle w:val="TableParagraph"/>
              <w:spacing w:before="13"/>
              <w:ind w:left="108"/>
              <w:rPr>
                <w:b/>
                <w:sz w:val="20"/>
              </w:rPr>
            </w:pPr>
            <w:r>
              <w:rPr>
                <w:b/>
                <w:sz w:val="20"/>
              </w:rPr>
              <w:t>CEN924</w:t>
            </w:r>
          </w:p>
        </w:tc>
        <w:tc>
          <w:tcPr>
            <w:tcW w:w="992" w:type="dxa"/>
            <w:tcBorders>
              <w:top w:val="nil"/>
              <w:bottom w:val="nil"/>
            </w:tcBorders>
          </w:tcPr>
          <w:p w14:paraId="60DCA5B0" w14:textId="77777777" w:rsidR="00D50063" w:rsidRDefault="00D50063">
            <w:pPr>
              <w:pStyle w:val="TableParagraph"/>
              <w:rPr>
                <w:sz w:val="20"/>
              </w:rPr>
            </w:pPr>
          </w:p>
        </w:tc>
        <w:tc>
          <w:tcPr>
            <w:tcW w:w="851" w:type="dxa"/>
            <w:tcBorders>
              <w:top w:val="nil"/>
            </w:tcBorders>
          </w:tcPr>
          <w:p w14:paraId="0BCD2BFB" w14:textId="77777777" w:rsidR="00D50063" w:rsidRDefault="00D50063">
            <w:pPr>
              <w:pStyle w:val="TableParagraph"/>
              <w:rPr>
                <w:sz w:val="20"/>
              </w:rPr>
            </w:pPr>
          </w:p>
        </w:tc>
        <w:tc>
          <w:tcPr>
            <w:tcW w:w="850" w:type="dxa"/>
            <w:tcBorders>
              <w:top w:val="nil"/>
            </w:tcBorders>
          </w:tcPr>
          <w:p w14:paraId="591CE3E5" w14:textId="77777777" w:rsidR="00D50063" w:rsidRDefault="00D50063">
            <w:pPr>
              <w:pStyle w:val="TableParagraph"/>
              <w:rPr>
                <w:sz w:val="20"/>
              </w:rPr>
            </w:pPr>
          </w:p>
        </w:tc>
        <w:tc>
          <w:tcPr>
            <w:tcW w:w="851" w:type="dxa"/>
            <w:tcBorders>
              <w:top w:val="nil"/>
            </w:tcBorders>
          </w:tcPr>
          <w:p w14:paraId="445FAC5F" w14:textId="77777777" w:rsidR="00D50063" w:rsidRDefault="00D50063">
            <w:pPr>
              <w:pStyle w:val="TableParagraph"/>
              <w:rPr>
                <w:sz w:val="20"/>
              </w:rPr>
            </w:pPr>
          </w:p>
        </w:tc>
        <w:tc>
          <w:tcPr>
            <w:tcW w:w="850" w:type="dxa"/>
            <w:tcBorders>
              <w:top w:val="nil"/>
            </w:tcBorders>
          </w:tcPr>
          <w:p w14:paraId="25648CBC" w14:textId="77777777" w:rsidR="00D50063" w:rsidRDefault="00D50063">
            <w:pPr>
              <w:pStyle w:val="TableParagraph"/>
              <w:rPr>
                <w:sz w:val="20"/>
              </w:rPr>
            </w:pPr>
          </w:p>
        </w:tc>
        <w:tc>
          <w:tcPr>
            <w:tcW w:w="851" w:type="dxa"/>
            <w:tcBorders>
              <w:top w:val="nil"/>
            </w:tcBorders>
          </w:tcPr>
          <w:p w14:paraId="1D77C212" w14:textId="77777777" w:rsidR="00D50063" w:rsidRDefault="00D50063">
            <w:pPr>
              <w:pStyle w:val="TableParagraph"/>
              <w:rPr>
                <w:sz w:val="20"/>
              </w:rPr>
            </w:pPr>
          </w:p>
        </w:tc>
        <w:tc>
          <w:tcPr>
            <w:tcW w:w="708" w:type="dxa"/>
            <w:tcBorders>
              <w:top w:val="nil"/>
            </w:tcBorders>
          </w:tcPr>
          <w:p w14:paraId="165CE1BE" w14:textId="77777777" w:rsidR="00D50063" w:rsidRDefault="00D50063">
            <w:pPr>
              <w:pStyle w:val="TableParagraph"/>
              <w:rPr>
                <w:sz w:val="20"/>
              </w:rPr>
            </w:pPr>
          </w:p>
        </w:tc>
        <w:tc>
          <w:tcPr>
            <w:tcW w:w="709" w:type="dxa"/>
            <w:tcBorders>
              <w:top w:val="nil"/>
            </w:tcBorders>
          </w:tcPr>
          <w:p w14:paraId="044CE828" w14:textId="77777777" w:rsidR="00D50063" w:rsidRDefault="00D50063">
            <w:pPr>
              <w:pStyle w:val="TableParagraph"/>
              <w:rPr>
                <w:sz w:val="20"/>
              </w:rPr>
            </w:pPr>
          </w:p>
        </w:tc>
        <w:tc>
          <w:tcPr>
            <w:tcW w:w="709" w:type="dxa"/>
            <w:tcBorders>
              <w:top w:val="nil"/>
            </w:tcBorders>
          </w:tcPr>
          <w:p w14:paraId="1572E781" w14:textId="77777777" w:rsidR="00D50063" w:rsidRDefault="00D50063">
            <w:pPr>
              <w:pStyle w:val="TableParagraph"/>
              <w:rPr>
                <w:sz w:val="20"/>
              </w:rPr>
            </w:pPr>
          </w:p>
        </w:tc>
      </w:tr>
      <w:tr w:rsidR="00D50063" w14:paraId="5F3686E7" w14:textId="77777777">
        <w:trPr>
          <w:trHeight w:val="249"/>
        </w:trPr>
        <w:tc>
          <w:tcPr>
            <w:tcW w:w="1843" w:type="dxa"/>
            <w:tcBorders>
              <w:bottom w:val="nil"/>
            </w:tcBorders>
          </w:tcPr>
          <w:p w14:paraId="3B3C2773" w14:textId="77777777" w:rsidR="00D50063" w:rsidRDefault="00B559DE">
            <w:pPr>
              <w:pStyle w:val="TableParagraph"/>
              <w:spacing w:line="228" w:lineRule="exact"/>
              <w:ind w:left="106"/>
              <w:rPr>
                <w:b/>
                <w:sz w:val="20"/>
              </w:rPr>
            </w:pPr>
            <w:r>
              <w:rPr>
                <w:b/>
                <w:sz w:val="20"/>
              </w:rPr>
              <w:t>Critical</w:t>
            </w:r>
            <w:r>
              <w:rPr>
                <w:b/>
                <w:spacing w:val="-3"/>
                <w:sz w:val="20"/>
              </w:rPr>
              <w:t xml:space="preserve"> </w:t>
            </w:r>
            <w:r>
              <w:rPr>
                <w:b/>
                <w:sz w:val="20"/>
              </w:rPr>
              <w:t>Care</w:t>
            </w:r>
            <w:r>
              <w:rPr>
                <w:b/>
                <w:spacing w:val="-2"/>
                <w:sz w:val="20"/>
              </w:rPr>
              <w:t xml:space="preserve"> </w:t>
            </w:r>
            <w:r>
              <w:rPr>
                <w:b/>
                <w:sz w:val="20"/>
              </w:rPr>
              <w:t>and</w:t>
            </w:r>
          </w:p>
        </w:tc>
        <w:tc>
          <w:tcPr>
            <w:tcW w:w="992" w:type="dxa"/>
            <w:tcBorders>
              <w:bottom w:val="nil"/>
            </w:tcBorders>
          </w:tcPr>
          <w:p w14:paraId="0DC24BB6" w14:textId="77777777" w:rsidR="00D50063" w:rsidRDefault="00B559DE">
            <w:pPr>
              <w:pStyle w:val="TableParagraph"/>
              <w:spacing w:line="228" w:lineRule="exact"/>
              <w:ind w:left="106"/>
              <w:rPr>
                <w:b/>
                <w:sz w:val="20"/>
              </w:rPr>
            </w:pPr>
            <w:r>
              <w:rPr>
                <w:b/>
                <w:sz w:val="20"/>
              </w:rPr>
              <w:t>CEN924</w:t>
            </w:r>
          </w:p>
        </w:tc>
        <w:tc>
          <w:tcPr>
            <w:tcW w:w="1418" w:type="dxa"/>
            <w:tcBorders>
              <w:bottom w:val="nil"/>
            </w:tcBorders>
          </w:tcPr>
          <w:p w14:paraId="71DF2BED" w14:textId="77777777" w:rsidR="00D50063" w:rsidRDefault="00B559DE">
            <w:pPr>
              <w:pStyle w:val="TableParagraph"/>
              <w:spacing w:line="228" w:lineRule="exact"/>
              <w:ind w:left="108"/>
              <w:rPr>
                <w:b/>
                <w:sz w:val="20"/>
              </w:rPr>
            </w:pPr>
            <w:r>
              <w:rPr>
                <w:b/>
                <w:sz w:val="20"/>
              </w:rPr>
              <w:t>Critical</w:t>
            </w:r>
            <w:r>
              <w:rPr>
                <w:b/>
                <w:spacing w:val="-6"/>
                <w:sz w:val="20"/>
              </w:rPr>
              <w:t xml:space="preserve"> </w:t>
            </w:r>
            <w:r>
              <w:rPr>
                <w:b/>
                <w:sz w:val="20"/>
              </w:rPr>
              <w:t>Care</w:t>
            </w:r>
          </w:p>
        </w:tc>
        <w:tc>
          <w:tcPr>
            <w:tcW w:w="992" w:type="dxa"/>
            <w:tcBorders>
              <w:top w:val="nil"/>
              <w:bottom w:val="nil"/>
            </w:tcBorders>
          </w:tcPr>
          <w:p w14:paraId="19A526C0" w14:textId="77777777" w:rsidR="00D50063" w:rsidRDefault="00D50063">
            <w:pPr>
              <w:pStyle w:val="TableParagraph"/>
              <w:rPr>
                <w:sz w:val="18"/>
              </w:rPr>
            </w:pPr>
          </w:p>
        </w:tc>
        <w:tc>
          <w:tcPr>
            <w:tcW w:w="851" w:type="dxa"/>
            <w:tcBorders>
              <w:bottom w:val="nil"/>
            </w:tcBorders>
          </w:tcPr>
          <w:p w14:paraId="6FCC4CC5" w14:textId="77777777" w:rsidR="00D50063" w:rsidRDefault="00B559DE">
            <w:pPr>
              <w:pStyle w:val="TableParagraph"/>
              <w:spacing w:line="228" w:lineRule="exact"/>
              <w:ind w:right="381"/>
              <w:jc w:val="right"/>
              <w:rPr>
                <w:b/>
                <w:sz w:val="20"/>
              </w:rPr>
            </w:pPr>
            <w:r>
              <w:rPr>
                <w:b/>
                <w:w w:val="99"/>
                <w:sz w:val="20"/>
              </w:rPr>
              <w:t>-</w:t>
            </w:r>
          </w:p>
        </w:tc>
        <w:tc>
          <w:tcPr>
            <w:tcW w:w="850" w:type="dxa"/>
            <w:tcBorders>
              <w:bottom w:val="nil"/>
            </w:tcBorders>
          </w:tcPr>
          <w:p w14:paraId="0BAA042D" w14:textId="77777777" w:rsidR="00D50063" w:rsidRDefault="00B559DE">
            <w:pPr>
              <w:pStyle w:val="TableParagraph"/>
              <w:spacing w:line="228" w:lineRule="exact"/>
              <w:ind w:left="283" w:right="273"/>
              <w:jc w:val="center"/>
              <w:rPr>
                <w:b/>
                <w:sz w:val="20"/>
              </w:rPr>
            </w:pPr>
            <w:r>
              <w:rPr>
                <w:b/>
                <w:sz w:val="20"/>
              </w:rPr>
              <w:t>12</w:t>
            </w:r>
          </w:p>
        </w:tc>
        <w:tc>
          <w:tcPr>
            <w:tcW w:w="851" w:type="dxa"/>
            <w:tcBorders>
              <w:bottom w:val="nil"/>
            </w:tcBorders>
          </w:tcPr>
          <w:p w14:paraId="146EE753" w14:textId="77777777" w:rsidR="00D50063" w:rsidRDefault="00B559DE">
            <w:pPr>
              <w:pStyle w:val="TableParagraph"/>
              <w:spacing w:line="228" w:lineRule="exact"/>
              <w:ind w:left="130" w:right="122"/>
              <w:jc w:val="center"/>
              <w:rPr>
                <w:b/>
                <w:sz w:val="20"/>
              </w:rPr>
            </w:pPr>
            <w:r>
              <w:rPr>
                <w:b/>
                <w:sz w:val="20"/>
              </w:rPr>
              <w:t>12</w:t>
            </w:r>
          </w:p>
        </w:tc>
        <w:tc>
          <w:tcPr>
            <w:tcW w:w="850" w:type="dxa"/>
            <w:tcBorders>
              <w:bottom w:val="nil"/>
            </w:tcBorders>
          </w:tcPr>
          <w:p w14:paraId="7DAD1EBC" w14:textId="77777777" w:rsidR="00D50063" w:rsidRDefault="00B559DE">
            <w:pPr>
              <w:pStyle w:val="TableParagraph"/>
              <w:spacing w:line="228" w:lineRule="exact"/>
              <w:ind w:left="373"/>
              <w:rPr>
                <w:b/>
                <w:sz w:val="20"/>
              </w:rPr>
            </w:pPr>
            <w:r>
              <w:rPr>
                <w:b/>
                <w:w w:val="99"/>
                <w:sz w:val="20"/>
              </w:rPr>
              <w:t>4</w:t>
            </w:r>
          </w:p>
        </w:tc>
        <w:tc>
          <w:tcPr>
            <w:tcW w:w="851" w:type="dxa"/>
            <w:tcBorders>
              <w:bottom w:val="nil"/>
            </w:tcBorders>
          </w:tcPr>
          <w:p w14:paraId="75810C5A" w14:textId="77777777" w:rsidR="00D50063" w:rsidRDefault="00B559DE">
            <w:pPr>
              <w:pStyle w:val="TableParagraph"/>
              <w:spacing w:line="228" w:lineRule="exact"/>
              <w:ind w:left="10"/>
              <w:jc w:val="center"/>
              <w:rPr>
                <w:b/>
                <w:sz w:val="20"/>
              </w:rPr>
            </w:pPr>
            <w:r>
              <w:rPr>
                <w:b/>
                <w:w w:val="99"/>
                <w:sz w:val="20"/>
              </w:rPr>
              <w:t>-</w:t>
            </w:r>
          </w:p>
        </w:tc>
        <w:tc>
          <w:tcPr>
            <w:tcW w:w="708" w:type="dxa"/>
            <w:tcBorders>
              <w:bottom w:val="nil"/>
            </w:tcBorders>
          </w:tcPr>
          <w:p w14:paraId="72C3D4D9" w14:textId="77777777" w:rsidR="00D50063" w:rsidRDefault="00B559DE">
            <w:pPr>
              <w:pStyle w:val="TableParagraph"/>
              <w:spacing w:line="228" w:lineRule="exact"/>
              <w:ind w:left="152" w:right="142"/>
              <w:jc w:val="center"/>
              <w:rPr>
                <w:b/>
                <w:sz w:val="20"/>
              </w:rPr>
            </w:pPr>
            <w:r>
              <w:rPr>
                <w:b/>
                <w:sz w:val="20"/>
              </w:rPr>
              <w:t>200</w:t>
            </w:r>
          </w:p>
        </w:tc>
        <w:tc>
          <w:tcPr>
            <w:tcW w:w="709" w:type="dxa"/>
            <w:tcBorders>
              <w:bottom w:val="nil"/>
            </w:tcBorders>
          </w:tcPr>
          <w:p w14:paraId="5DC98849" w14:textId="77777777" w:rsidR="00D50063" w:rsidRDefault="00B559DE">
            <w:pPr>
              <w:pStyle w:val="TableParagraph"/>
              <w:spacing w:line="228" w:lineRule="exact"/>
              <w:ind w:right="192"/>
              <w:jc w:val="right"/>
              <w:rPr>
                <w:b/>
                <w:sz w:val="20"/>
              </w:rPr>
            </w:pPr>
            <w:r>
              <w:rPr>
                <w:b/>
                <w:sz w:val="20"/>
              </w:rPr>
              <w:t>200</w:t>
            </w:r>
          </w:p>
        </w:tc>
        <w:tc>
          <w:tcPr>
            <w:tcW w:w="709" w:type="dxa"/>
            <w:tcBorders>
              <w:bottom w:val="nil"/>
            </w:tcBorders>
          </w:tcPr>
          <w:p w14:paraId="177E3150" w14:textId="77777777" w:rsidR="00D50063" w:rsidRDefault="00B559DE">
            <w:pPr>
              <w:pStyle w:val="TableParagraph"/>
              <w:spacing w:line="228" w:lineRule="exact"/>
              <w:ind w:right="107"/>
              <w:jc w:val="right"/>
              <w:rPr>
                <w:b/>
                <w:sz w:val="20"/>
              </w:rPr>
            </w:pPr>
            <w:r>
              <w:rPr>
                <w:b/>
                <w:sz w:val="20"/>
              </w:rPr>
              <w:t>3</w:t>
            </w:r>
            <w:r>
              <w:rPr>
                <w:b/>
                <w:spacing w:val="-2"/>
                <w:sz w:val="20"/>
              </w:rPr>
              <w:t xml:space="preserve"> </w:t>
            </w:r>
            <w:r>
              <w:rPr>
                <w:b/>
                <w:sz w:val="20"/>
              </w:rPr>
              <w:t>Hrs</w:t>
            </w:r>
          </w:p>
        </w:tc>
      </w:tr>
      <w:tr w:rsidR="00D50063" w14:paraId="7D1CB8EC" w14:textId="77777777">
        <w:trPr>
          <w:trHeight w:val="263"/>
        </w:trPr>
        <w:tc>
          <w:tcPr>
            <w:tcW w:w="1843" w:type="dxa"/>
            <w:tcBorders>
              <w:top w:val="nil"/>
              <w:bottom w:val="nil"/>
            </w:tcBorders>
          </w:tcPr>
          <w:p w14:paraId="49E238A3" w14:textId="77777777" w:rsidR="00D50063" w:rsidRDefault="00B559DE">
            <w:pPr>
              <w:pStyle w:val="TableParagraph"/>
              <w:spacing w:before="12"/>
              <w:ind w:left="106"/>
              <w:rPr>
                <w:b/>
                <w:sz w:val="20"/>
              </w:rPr>
            </w:pPr>
            <w:r>
              <w:rPr>
                <w:b/>
                <w:sz w:val="20"/>
              </w:rPr>
              <w:t>emergency</w:t>
            </w:r>
          </w:p>
        </w:tc>
        <w:tc>
          <w:tcPr>
            <w:tcW w:w="992" w:type="dxa"/>
            <w:tcBorders>
              <w:top w:val="nil"/>
              <w:bottom w:val="nil"/>
            </w:tcBorders>
          </w:tcPr>
          <w:p w14:paraId="06A3B490" w14:textId="77777777" w:rsidR="00D50063" w:rsidRDefault="00D50063">
            <w:pPr>
              <w:pStyle w:val="TableParagraph"/>
              <w:rPr>
                <w:sz w:val="18"/>
              </w:rPr>
            </w:pPr>
          </w:p>
        </w:tc>
        <w:tc>
          <w:tcPr>
            <w:tcW w:w="1418" w:type="dxa"/>
            <w:tcBorders>
              <w:top w:val="nil"/>
              <w:bottom w:val="nil"/>
            </w:tcBorders>
          </w:tcPr>
          <w:p w14:paraId="5152A8A4" w14:textId="77777777" w:rsidR="00D50063" w:rsidRDefault="00B559DE">
            <w:pPr>
              <w:pStyle w:val="TableParagraph"/>
              <w:spacing w:before="12"/>
              <w:ind w:left="108"/>
              <w:rPr>
                <w:b/>
                <w:sz w:val="20"/>
              </w:rPr>
            </w:pPr>
            <w:r>
              <w:rPr>
                <w:b/>
                <w:sz w:val="20"/>
              </w:rPr>
              <w:t>and</w:t>
            </w:r>
          </w:p>
        </w:tc>
        <w:tc>
          <w:tcPr>
            <w:tcW w:w="992" w:type="dxa"/>
            <w:tcBorders>
              <w:top w:val="nil"/>
              <w:bottom w:val="nil"/>
            </w:tcBorders>
          </w:tcPr>
          <w:p w14:paraId="6B1C7B7C" w14:textId="77777777" w:rsidR="00D50063" w:rsidRDefault="00D50063">
            <w:pPr>
              <w:pStyle w:val="TableParagraph"/>
              <w:rPr>
                <w:sz w:val="18"/>
              </w:rPr>
            </w:pPr>
          </w:p>
        </w:tc>
        <w:tc>
          <w:tcPr>
            <w:tcW w:w="851" w:type="dxa"/>
            <w:tcBorders>
              <w:top w:val="nil"/>
              <w:bottom w:val="nil"/>
            </w:tcBorders>
          </w:tcPr>
          <w:p w14:paraId="3EBA3111" w14:textId="77777777" w:rsidR="00D50063" w:rsidRDefault="00D50063">
            <w:pPr>
              <w:pStyle w:val="TableParagraph"/>
              <w:rPr>
                <w:sz w:val="18"/>
              </w:rPr>
            </w:pPr>
          </w:p>
        </w:tc>
        <w:tc>
          <w:tcPr>
            <w:tcW w:w="850" w:type="dxa"/>
            <w:tcBorders>
              <w:top w:val="nil"/>
              <w:bottom w:val="nil"/>
            </w:tcBorders>
          </w:tcPr>
          <w:p w14:paraId="07F93E1C" w14:textId="77777777" w:rsidR="00D50063" w:rsidRDefault="00D50063">
            <w:pPr>
              <w:pStyle w:val="TableParagraph"/>
              <w:rPr>
                <w:sz w:val="18"/>
              </w:rPr>
            </w:pPr>
          </w:p>
        </w:tc>
        <w:tc>
          <w:tcPr>
            <w:tcW w:w="851" w:type="dxa"/>
            <w:tcBorders>
              <w:top w:val="nil"/>
              <w:bottom w:val="nil"/>
            </w:tcBorders>
          </w:tcPr>
          <w:p w14:paraId="7FD05EFB" w14:textId="77777777" w:rsidR="00D50063" w:rsidRDefault="00D50063">
            <w:pPr>
              <w:pStyle w:val="TableParagraph"/>
              <w:rPr>
                <w:sz w:val="18"/>
              </w:rPr>
            </w:pPr>
          </w:p>
        </w:tc>
        <w:tc>
          <w:tcPr>
            <w:tcW w:w="850" w:type="dxa"/>
            <w:tcBorders>
              <w:top w:val="nil"/>
              <w:bottom w:val="nil"/>
            </w:tcBorders>
          </w:tcPr>
          <w:p w14:paraId="77D8C6D4" w14:textId="77777777" w:rsidR="00D50063" w:rsidRDefault="00D50063">
            <w:pPr>
              <w:pStyle w:val="TableParagraph"/>
              <w:rPr>
                <w:sz w:val="18"/>
              </w:rPr>
            </w:pPr>
          </w:p>
        </w:tc>
        <w:tc>
          <w:tcPr>
            <w:tcW w:w="851" w:type="dxa"/>
            <w:tcBorders>
              <w:top w:val="nil"/>
              <w:bottom w:val="nil"/>
            </w:tcBorders>
          </w:tcPr>
          <w:p w14:paraId="5250B8C3" w14:textId="77777777" w:rsidR="00D50063" w:rsidRDefault="00D50063">
            <w:pPr>
              <w:pStyle w:val="TableParagraph"/>
              <w:rPr>
                <w:sz w:val="18"/>
              </w:rPr>
            </w:pPr>
          </w:p>
        </w:tc>
        <w:tc>
          <w:tcPr>
            <w:tcW w:w="708" w:type="dxa"/>
            <w:tcBorders>
              <w:top w:val="nil"/>
              <w:bottom w:val="nil"/>
            </w:tcBorders>
          </w:tcPr>
          <w:p w14:paraId="7DCCF384" w14:textId="77777777" w:rsidR="00D50063" w:rsidRDefault="00D50063">
            <w:pPr>
              <w:pStyle w:val="TableParagraph"/>
              <w:rPr>
                <w:sz w:val="18"/>
              </w:rPr>
            </w:pPr>
          </w:p>
        </w:tc>
        <w:tc>
          <w:tcPr>
            <w:tcW w:w="709" w:type="dxa"/>
            <w:tcBorders>
              <w:top w:val="nil"/>
              <w:bottom w:val="nil"/>
            </w:tcBorders>
          </w:tcPr>
          <w:p w14:paraId="3AA7179F" w14:textId="77777777" w:rsidR="00D50063" w:rsidRDefault="00D50063">
            <w:pPr>
              <w:pStyle w:val="TableParagraph"/>
              <w:rPr>
                <w:sz w:val="18"/>
              </w:rPr>
            </w:pPr>
          </w:p>
        </w:tc>
        <w:tc>
          <w:tcPr>
            <w:tcW w:w="709" w:type="dxa"/>
            <w:tcBorders>
              <w:top w:val="nil"/>
              <w:bottom w:val="nil"/>
            </w:tcBorders>
          </w:tcPr>
          <w:p w14:paraId="37421497" w14:textId="77777777" w:rsidR="00D50063" w:rsidRDefault="00D50063">
            <w:pPr>
              <w:pStyle w:val="TableParagraph"/>
              <w:rPr>
                <w:sz w:val="18"/>
              </w:rPr>
            </w:pPr>
          </w:p>
        </w:tc>
      </w:tr>
      <w:tr w:rsidR="00D50063" w14:paraId="4130CA0B" w14:textId="77777777">
        <w:trPr>
          <w:trHeight w:val="265"/>
        </w:trPr>
        <w:tc>
          <w:tcPr>
            <w:tcW w:w="1843" w:type="dxa"/>
            <w:tcBorders>
              <w:top w:val="nil"/>
              <w:bottom w:val="nil"/>
            </w:tcBorders>
          </w:tcPr>
          <w:p w14:paraId="51EF2E4B" w14:textId="77777777" w:rsidR="00D50063" w:rsidRDefault="00B559DE">
            <w:pPr>
              <w:pStyle w:val="TableParagraph"/>
              <w:spacing w:before="12"/>
              <w:ind w:left="106"/>
              <w:rPr>
                <w:b/>
                <w:sz w:val="20"/>
              </w:rPr>
            </w:pPr>
            <w:r>
              <w:rPr>
                <w:b/>
                <w:sz w:val="20"/>
              </w:rPr>
              <w:t>Nursing</w:t>
            </w:r>
          </w:p>
        </w:tc>
        <w:tc>
          <w:tcPr>
            <w:tcW w:w="992" w:type="dxa"/>
            <w:tcBorders>
              <w:top w:val="nil"/>
              <w:bottom w:val="nil"/>
            </w:tcBorders>
          </w:tcPr>
          <w:p w14:paraId="5FCFD720" w14:textId="77777777" w:rsidR="00D50063" w:rsidRDefault="00D50063">
            <w:pPr>
              <w:pStyle w:val="TableParagraph"/>
              <w:rPr>
                <w:sz w:val="18"/>
              </w:rPr>
            </w:pPr>
          </w:p>
        </w:tc>
        <w:tc>
          <w:tcPr>
            <w:tcW w:w="1418" w:type="dxa"/>
            <w:tcBorders>
              <w:top w:val="nil"/>
              <w:bottom w:val="nil"/>
            </w:tcBorders>
          </w:tcPr>
          <w:p w14:paraId="437CC556" w14:textId="77777777" w:rsidR="00D50063" w:rsidRDefault="00B559DE">
            <w:pPr>
              <w:pStyle w:val="TableParagraph"/>
              <w:spacing w:before="12"/>
              <w:ind w:left="108"/>
              <w:rPr>
                <w:b/>
                <w:sz w:val="20"/>
              </w:rPr>
            </w:pPr>
            <w:r>
              <w:rPr>
                <w:b/>
                <w:sz w:val="20"/>
              </w:rPr>
              <w:t>emergency</w:t>
            </w:r>
          </w:p>
        </w:tc>
        <w:tc>
          <w:tcPr>
            <w:tcW w:w="992" w:type="dxa"/>
            <w:tcBorders>
              <w:top w:val="nil"/>
              <w:bottom w:val="nil"/>
            </w:tcBorders>
          </w:tcPr>
          <w:p w14:paraId="24AB3E80" w14:textId="77777777" w:rsidR="00D50063" w:rsidRDefault="00D50063">
            <w:pPr>
              <w:pStyle w:val="TableParagraph"/>
              <w:rPr>
                <w:sz w:val="18"/>
              </w:rPr>
            </w:pPr>
          </w:p>
        </w:tc>
        <w:tc>
          <w:tcPr>
            <w:tcW w:w="851" w:type="dxa"/>
            <w:tcBorders>
              <w:top w:val="nil"/>
              <w:bottom w:val="nil"/>
            </w:tcBorders>
          </w:tcPr>
          <w:p w14:paraId="58896833" w14:textId="77777777" w:rsidR="00D50063" w:rsidRDefault="00D50063">
            <w:pPr>
              <w:pStyle w:val="TableParagraph"/>
              <w:rPr>
                <w:sz w:val="18"/>
              </w:rPr>
            </w:pPr>
          </w:p>
        </w:tc>
        <w:tc>
          <w:tcPr>
            <w:tcW w:w="850" w:type="dxa"/>
            <w:tcBorders>
              <w:top w:val="nil"/>
              <w:bottom w:val="nil"/>
            </w:tcBorders>
          </w:tcPr>
          <w:p w14:paraId="2A6F531B" w14:textId="77777777" w:rsidR="00D50063" w:rsidRDefault="00D50063">
            <w:pPr>
              <w:pStyle w:val="TableParagraph"/>
              <w:rPr>
                <w:sz w:val="18"/>
              </w:rPr>
            </w:pPr>
          </w:p>
        </w:tc>
        <w:tc>
          <w:tcPr>
            <w:tcW w:w="851" w:type="dxa"/>
            <w:tcBorders>
              <w:top w:val="nil"/>
              <w:bottom w:val="nil"/>
            </w:tcBorders>
          </w:tcPr>
          <w:p w14:paraId="0BD3FFD7" w14:textId="77777777" w:rsidR="00D50063" w:rsidRDefault="00D50063">
            <w:pPr>
              <w:pStyle w:val="TableParagraph"/>
              <w:rPr>
                <w:sz w:val="18"/>
              </w:rPr>
            </w:pPr>
          </w:p>
        </w:tc>
        <w:tc>
          <w:tcPr>
            <w:tcW w:w="850" w:type="dxa"/>
            <w:tcBorders>
              <w:top w:val="nil"/>
              <w:bottom w:val="nil"/>
            </w:tcBorders>
          </w:tcPr>
          <w:p w14:paraId="5F0A8417" w14:textId="77777777" w:rsidR="00D50063" w:rsidRDefault="00D50063">
            <w:pPr>
              <w:pStyle w:val="TableParagraph"/>
              <w:rPr>
                <w:sz w:val="18"/>
              </w:rPr>
            </w:pPr>
          </w:p>
        </w:tc>
        <w:tc>
          <w:tcPr>
            <w:tcW w:w="851" w:type="dxa"/>
            <w:tcBorders>
              <w:top w:val="nil"/>
              <w:bottom w:val="nil"/>
            </w:tcBorders>
          </w:tcPr>
          <w:p w14:paraId="317A4DE8" w14:textId="77777777" w:rsidR="00D50063" w:rsidRDefault="00D50063">
            <w:pPr>
              <w:pStyle w:val="TableParagraph"/>
              <w:rPr>
                <w:sz w:val="18"/>
              </w:rPr>
            </w:pPr>
          </w:p>
        </w:tc>
        <w:tc>
          <w:tcPr>
            <w:tcW w:w="708" w:type="dxa"/>
            <w:tcBorders>
              <w:top w:val="nil"/>
              <w:bottom w:val="nil"/>
            </w:tcBorders>
          </w:tcPr>
          <w:p w14:paraId="3C0B982B" w14:textId="77777777" w:rsidR="00D50063" w:rsidRDefault="00D50063">
            <w:pPr>
              <w:pStyle w:val="TableParagraph"/>
              <w:rPr>
                <w:sz w:val="18"/>
              </w:rPr>
            </w:pPr>
          </w:p>
        </w:tc>
        <w:tc>
          <w:tcPr>
            <w:tcW w:w="709" w:type="dxa"/>
            <w:tcBorders>
              <w:top w:val="nil"/>
              <w:bottom w:val="nil"/>
            </w:tcBorders>
          </w:tcPr>
          <w:p w14:paraId="23D99020" w14:textId="77777777" w:rsidR="00D50063" w:rsidRDefault="00D50063">
            <w:pPr>
              <w:pStyle w:val="TableParagraph"/>
              <w:rPr>
                <w:sz w:val="18"/>
              </w:rPr>
            </w:pPr>
          </w:p>
        </w:tc>
        <w:tc>
          <w:tcPr>
            <w:tcW w:w="709" w:type="dxa"/>
            <w:tcBorders>
              <w:top w:val="nil"/>
              <w:bottom w:val="nil"/>
            </w:tcBorders>
          </w:tcPr>
          <w:p w14:paraId="6C7AE1AE" w14:textId="77777777" w:rsidR="00D50063" w:rsidRDefault="00D50063">
            <w:pPr>
              <w:pStyle w:val="TableParagraph"/>
              <w:rPr>
                <w:sz w:val="18"/>
              </w:rPr>
            </w:pPr>
          </w:p>
        </w:tc>
      </w:tr>
      <w:tr w:rsidR="00D50063" w14:paraId="35487435" w14:textId="77777777">
        <w:trPr>
          <w:trHeight w:val="265"/>
        </w:trPr>
        <w:tc>
          <w:tcPr>
            <w:tcW w:w="1843" w:type="dxa"/>
            <w:tcBorders>
              <w:top w:val="nil"/>
              <w:bottom w:val="nil"/>
            </w:tcBorders>
          </w:tcPr>
          <w:p w14:paraId="07C3EF53" w14:textId="77777777" w:rsidR="00D50063" w:rsidRDefault="00B559DE">
            <w:pPr>
              <w:pStyle w:val="TableParagraph"/>
              <w:spacing w:before="13"/>
              <w:ind w:left="106"/>
              <w:rPr>
                <w:b/>
                <w:sz w:val="20"/>
              </w:rPr>
            </w:pPr>
            <w:r>
              <w:rPr>
                <w:b/>
                <w:sz w:val="20"/>
              </w:rPr>
              <w:t>(Practical)</w:t>
            </w:r>
          </w:p>
        </w:tc>
        <w:tc>
          <w:tcPr>
            <w:tcW w:w="992" w:type="dxa"/>
            <w:tcBorders>
              <w:top w:val="nil"/>
              <w:bottom w:val="nil"/>
            </w:tcBorders>
          </w:tcPr>
          <w:p w14:paraId="02C10924" w14:textId="77777777" w:rsidR="00D50063" w:rsidRDefault="00D50063">
            <w:pPr>
              <w:pStyle w:val="TableParagraph"/>
              <w:rPr>
                <w:sz w:val="18"/>
              </w:rPr>
            </w:pPr>
          </w:p>
        </w:tc>
        <w:tc>
          <w:tcPr>
            <w:tcW w:w="1418" w:type="dxa"/>
            <w:tcBorders>
              <w:top w:val="nil"/>
              <w:bottom w:val="nil"/>
            </w:tcBorders>
          </w:tcPr>
          <w:p w14:paraId="42885038" w14:textId="77777777" w:rsidR="00D50063" w:rsidRDefault="00B559DE">
            <w:pPr>
              <w:pStyle w:val="TableParagraph"/>
              <w:spacing w:before="13"/>
              <w:ind w:left="108"/>
              <w:rPr>
                <w:b/>
                <w:sz w:val="20"/>
              </w:rPr>
            </w:pPr>
            <w:r>
              <w:rPr>
                <w:b/>
                <w:sz w:val="20"/>
              </w:rPr>
              <w:t>Nursing</w:t>
            </w:r>
          </w:p>
        </w:tc>
        <w:tc>
          <w:tcPr>
            <w:tcW w:w="992" w:type="dxa"/>
            <w:tcBorders>
              <w:top w:val="nil"/>
              <w:bottom w:val="nil"/>
            </w:tcBorders>
          </w:tcPr>
          <w:p w14:paraId="027A3949" w14:textId="77777777" w:rsidR="00D50063" w:rsidRDefault="00D50063">
            <w:pPr>
              <w:pStyle w:val="TableParagraph"/>
              <w:rPr>
                <w:sz w:val="18"/>
              </w:rPr>
            </w:pPr>
          </w:p>
        </w:tc>
        <w:tc>
          <w:tcPr>
            <w:tcW w:w="851" w:type="dxa"/>
            <w:tcBorders>
              <w:top w:val="nil"/>
              <w:bottom w:val="nil"/>
            </w:tcBorders>
          </w:tcPr>
          <w:p w14:paraId="25F44DD5" w14:textId="77777777" w:rsidR="00D50063" w:rsidRDefault="00D50063">
            <w:pPr>
              <w:pStyle w:val="TableParagraph"/>
              <w:rPr>
                <w:sz w:val="18"/>
              </w:rPr>
            </w:pPr>
          </w:p>
        </w:tc>
        <w:tc>
          <w:tcPr>
            <w:tcW w:w="850" w:type="dxa"/>
            <w:tcBorders>
              <w:top w:val="nil"/>
              <w:bottom w:val="nil"/>
            </w:tcBorders>
          </w:tcPr>
          <w:p w14:paraId="285AB395" w14:textId="77777777" w:rsidR="00D50063" w:rsidRDefault="00D50063">
            <w:pPr>
              <w:pStyle w:val="TableParagraph"/>
              <w:rPr>
                <w:sz w:val="18"/>
              </w:rPr>
            </w:pPr>
          </w:p>
        </w:tc>
        <w:tc>
          <w:tcPr>
            <w:tcW w:w="851" w:type="dxa"/>
            <w:tcBorders>
              <w:top w:val="nil"/>
              <w:bottom w:val="nil"/>
            </w:tcBorders>
          </w:tcPr>
          <w:p w14:paraId="3AA82562" w14:textId="77777777" w:rsidR="00D50063" w:rsidRDefault="00D50063">
            <w:pPr>
              <w:pStyle w:val="TableParagraph"/>
              <w:rPr>
                <w:sz w:val="18"/>
              </w:rPr>
            </w:pPr>
          </w:p>
        </w:tc>
        <w:tc>
          <w:tcPr>
            <w:tcW w:w="850" w:type="dxa"/>
            <w:tcBorders>
              <w:top w:val="nil"/>
              <w:bottom w:val="nil"/>
            </w:tcBorders>
          </w:tcPr>
          <w:p w14:paraId="5FAEFAAA" w14:textId="77777777" w:rsidR="00D50063" w:rsidRDefault="00D50063">
            <w:pPr>
              <w:pStyle w:val="TableParagraph"/>
              <w:rPr>
                <w:sz w:val="18"/>
              </w:rPr>
            </w:pPr>
          </w:p>
        </w:tc>
        <w:tc>
          <w:tcPr>
            <w:tcW w:w="851" w:type="dxa"/>
            <w:tcBorders>
              <w:top w:val="nil"/>
              <w:bottom w:val="nil"/>
            </w:tcBorders>
          </w:tcPr>
          <w:p w14:paraId="56D33255" w14:textId="77777777" w:rsidR="00D50063" w:rsidRDefault="00D50063">
            <w:pPr>
              <w:pStyle w:val="TableParagraph"/>
              <w:rPr>
                <w:sz w:val="18"/>
              </w:rPr>
            </w:pPr>
          </w:p>
        </w:tc>
        <w:tc>
          <w:tcPr>
            <w:tcW w:w="708" w:type="dxa"/>
            <w:tcBorders>
              <w:top w:val="nil"/>
              <w:bottom w:val="nil"/>
            </w:tcBorders>
          </w:tcPr>
          <w:p w14:paraId="7F3EDA44" w14:textId="77777777" w:rsidR="00D50063" w:rsidRDefault="00D50063">
            <w:pPr>
              <w:pStyle w:val="TableParagraph"/>
              <w:rPr>
                <w:sz w:val="18"/>
              </w:rPr>
            </w:pPr>
          </w:p>
        </w:tc>
        <w:tc>
          <w:tcPr>
            <w:tcW w:w="709" w:type="dxa"/>
            <w:tcBorders>
              <w:top w:val="nil"/>
              <w:bottom w:val="nil"/>
            </w:tcBorders>
          </w:tcPr>
          <w:p w14:paraId="2948586B" w14:textId="77777777" w:rsidR="00D50063" w:rsidRDefault="00D50063">
            <w:pPr>
              <w:pStyle w:val="TableParagraph"/>
              <w:rPr>
                <w:sz w:val="18"/>
              </w:rPr>
            </w:pPr>
          </w:p>
        </w:tc>
        <w:tc>
          <w:tcPr>
            <w:tcW w:w="709" w:type="dxa"/>
            <w:tcBorders>
              <w:top w:val="nil"/>
              <w:bottom w:val="nil"/>
            </w:tcBorders>
          </w:tcPr>
          <w:p w14:paraId="5774C222" w14:textId="77777777" w:rsidR="00D50063" w:rsidRDefault="00D50063">
            <w:pPr>
              <w:pStyle w:val="TableParagraph"/>
              <w:rPr>
                <w:sz w:val="18"/>
              </w:rPr>
            </w:pPr>
          </w:p>
        </w:tc>
      </w:tr>
      <w:tr w:rsidR="00D50063" w14:paraId="1F24871C" w14:textId="77777777">
        <w:trPr>
          <w:trHeight w:val="264"/>
        </w:trPr>
        <w:tc>
          <w:tcPr>
            <w:tcW w:w="1843" w:type="dxa"/>
            <w:tcBorders>
              <w:top w:val="nil"/>
              <w:bottom w:val="nil"/>
            </w:tcBorders>
          </w:tcPr>
          <w:p w14:paraId="379EF7A3" w14:textId="77777777" w:rsidR="00D50063" w:rsidRDefault="00D50063">
            <w:pPr>
              <w:pStyle w:val="TableParagraph"/>
              <w:rPr>
                <w:sz w:val="18"/>
              </w:rPr>
            </w:pPr>
          </w:p>
        </w:tc>
        <w:tc>
          <w:tcPr>
            <w:tcW w:w="992" w:type="dxa"/>
            <w:tcBorders>
              <w:top w:val="nil"/>
              <w:bottom w:val="nil"/>
            </w:tcBorders>
          </w:tcPr>
          <w:p w14:paraId="688EEEA5" w14:textId="77777777" w:rsidR="00D50063" w:rsidRDefault="00D50063">
            <w:pPr>
              <w:pStyle w:val="TableParagraph"/>
              <w:rPr>
                <w:sz w:val="18"/>
              </w:rPr>
            </w:pPr>
          </w:p>
        </w:tc>
        <w:tc>
          <w:tcPr>
            <w:tcW w:w="1418" w:type="dxa"/>
            <w:tcBorders>
              <w:top w:val="nil"/>
              <w:bottom w:val="nil"/>
            </w:tcBorders>
          </w:tcPr>
          <w:p w14:paraId="4E662641" w14:textId="77777777" w:rsidR="00D50063" w:rsidRDefault="00B559DE">
            <w:pPr>
              <w:pStyle w:val="TableParagraph"/>
              <w:spacing w:before="12"/>
              <w:ind w:left="108"/>
              <w:rPr>
                <w:b/>
                <w:sz w:val="20"/>
              </w:rPr>
            </w:pPr>
            <w:r>
              <w:rPr>
                <w:b/>
                <w:sz w:val="20"/>
              </w:rPr>
              <w:t>(Theoretical)</w:t>
            </w:r>
          </w:p>
        </w:tc>
        <w:tc>
          <w:tcPr>
            <w:tcW w:w="992" w:type="dxa"/>
            <w:tcBorders>
              <w:top w:val="nil"/>
              <w:bottom w:val="nil"/>
            </w:tcBorders>
          </w:tcPr>
          <w:p w14:paraId="3FD65E2F" w14:textId="77777777" w:rsidR="00D50063" w:rsidRDefault="00D50063">
            <w:pPr>
              <w:pStyle w:val="TableParagraph"/>
              <w:rPr>
                <w:sz w:val="18"/>
              </w:rPr>
            </w:pPr>
          </w:p>
        </w:tc>
        <w:tc>
          <w:tcPr>
            <w:tcW w:w="851" w:type="dxa"/>
            <w:tcBorders>
              <w:top w:val="nil"/>
              <w:bottom w:val="nil"/>
            </w:tcBorders>
          </w:tcPr>
          <w:p w14:paraId="1DE8115C" w14:textId="77777777" w:rsidR="00D50063" w:rsidRDefault="00D50063">
            <w:pPr>
              <w:pStyle w:val="TableParagraph"/>
              <w:rPr>
                <w:sz w:val="18"/>
              </w:rPr>
            </w:pPr>
          </w:p>
        </w:tc>
        <w:tc>
          <w:tcPr>
            <w:tcW w:w="850" w:type="dxa"/>
            <w:tcBorders>
              <w:top w:val="nil"/>
              <w:bottom w:val="nil"/>
            </w:tcBorders>
          </w:tcPr>
          <w:p w14:paraId="6AEEB98E" w14:textId="77777777" w:rsidR="00D50063" w:rsidRDefault="00D50063">
            <w:pPr>
              <w:pStyle w:val="TableParagraph"/>
              <w:rPr>
                <w:sz w:val="18"/>
              </w:rPr>
            </w:pPr>
          </w:p>
        </w:tc>
        <w:tc>
          <w:tcPr>
            <w:tcW w:w="851" w:type="dxa"/>
            <w:tcBorders>
              <w:top w:val="nil"/>
              <w:bottom w:val="nil"/>
            </w:tcBorders>
          </w:tcPr>
          <w:p w14:paraId="63517332" w14:textId="77777777" w:rsidR="00D50063" w:rsidRDefault="00D50063">
            <w:pPr>
              <w:pStyle w:val="TableParagraph"/>
              <w:rPr>
                <w:sz w:val="18"/>
              </w:rPr>
            </w:pPr>
          </w:p>
        </w:tc>
        <w:tc>
          <w:tcPr>
            <w:tcW w:w="850" w:type="dxa"/>
            <w:tcBorders>
              <w:top w:val="nil"/>
              <w:bottom w:val="nil"/>
            </w:tcBorders>
          </w:tcPr>
          <w:p w14:paraId="46BD33AF" w14:textId="77777777" w:rsidR="00D50063" w:rsidRDefault="00D50063">
            <w:pPr>
              <w:pStyle w:val="TableParagraph"/>
              <w:rPr>
                <w:sz w:val="18"/>
              </w:rPr>
            </w:pPr>
          </w:p>
        </w:tc>
        <w:tc>
          <w:tcPr>
            <w:tcW w:w="851" w:type="dxa"/>
            <w:tcBorders>
              <w:top w:val="nil"/>
              <w:bottom w:val="nil"/>
            </w:tcBorders>
          </w:tcPr>
          <w:p w14:paraId="63749757" w14:textId="77777777" w:rsidR="00D50063" w:rsidRDefault="00D50063">
            <w:pPr>
              <w:pStyle w:val="TableParagraph"/>
              <w:rPr>
                <w:sz w:val="18"/>
              </w:rPr>
            </w:pPr>
          </w:p>
        </w:tc>
        <w:tc>
          <w:tcPr>
            <w:tcW w:w="708" w:type="dxa"/>
            <w:tcBorders>
              <w:top w:val="nil"/>
              <w:bottom w:val="nil"/>
            </w:tcBorders>
          </w:tcPr>
          <w:p w14:paraId="0ADECB7C" w14:textId="77777777" w:rsidR="00D50063" w:rsidRDefault="00D50063">
            <w:pPr>
              <w:pStyle w:val="TableParagraph"/>
              <w:rPr>
                <w:sz w:val="18"/>
              </w:rPr>
            </w:pPr>
          </w:p>
        </w:tc>
        <w:tc>
          <w:tcPr>
            <w:tcW w:w="709" w:type="dxa"/>
            <w:tcBorders>
              <w:top w:val="nil"/>
              <w:bottom w:val="nil"/>
            </w:tcBorders>
          </w:tcPr>
          <w:p w14:paraId="20311696" w14:textId="77777777" w:rsidR="00D50063" w:rsidRDefault="00D50063">
            <w:pPr>
              <w:pStyle w:val="TableParagraph"/>
              <w:rPr>
                <w:sz w:val="18"/>
              </w:rPr>
            </w:pPr>
          </w:p>
        </w:tc>
        <w:tc>
          <w:tcPr>
            <w:tcW w:w="709" w:type="dxa"/>
            <w:tcBorders>
              <w:top w:val="nil"/>
              <w:bottom w:val="nil"/>
            </w:tcBorders>
          </w:tcPr>
          <w:p w14:paraId="163C375C" w14:textId="77777777" w:rsidR="00D50063" w:rsidRDefault="00D50063">
            <w:pPr>
              <w:pStyle w:val="TableParagraph"/>
              <w:rPr>
                <w:sz w:val="18"/>
              </w:rPr>
            </w:pPr>
          </w:p>
        </w:tc>
      </w:tr>
      <w:tr w:rsidR="00D50063" w14:paraId="4C58FC01" w14:textId="77777777">
        <w:trPr>
          <w:trHeight w:val="278"/>
        </w:trPr>
        <w:tc>
          <w:tcPr>
            <w:tcW w:w="1843" w:type="dxa"/>
            <w:tcBorders>
              <w:top w:val="nil"/>
            </w:tcBorders>
          </w:tcPr>
          <w:p w14:paraId="576009F9" w14:textId="77777777" w:rsidR="00D50063" w:rsidRDefault="00D50063">
            <w:pPr>
              <w:pStyle w:val="TableParagraph"/>
              <w:rPr>
                <w:sz w:val="20"/>
              </w:rPr>
            </w:pPr>
          </w:p>
        </w:tc>
        <w:tc>
          <w:tcPr>
            <w:tcW w:w="992" w:type="dxa"/>
            <w:tcBorders>
              <w:top w:val="nil"/>
            </w:tcBorders>
          </w:tcPr>
          <w:p w14:paraId="1A6B7644" w14:textId="77777777" w:rsidR="00D50063" w:rsidRDefault="00D50063">
            <w:pPr>
              <w:pStyle w:val="TableParagraph"/>
              <w:rPr>
                <w:sz w:val="20"/>
              </w:rPr>
            </w:pPr>
          </w:p>
        </w:tc>
        <w:tc>
          <w:tcPr>
            <w:tcW w:w="1418" w:type="dxa"/>
            <w:tcBorders>
              <w:top w:val="nil"/>
            </w:tcBorders>
          </w:tcPr>
          <w:p w14:paraId="27A4DC41" w14:textId="77777777" w:rsidR="00D50063" w:rsidRDefault="00B559DE">
            <w:pPr>
              <w:pStyle w:val="TableParagraph"/>
              <w:spacing w:before="12"/>
              <w:ind w:left="108"/>
              <w:rPr>
                <w:b/>
                <w:sz w:val="20"/>
              </w:rPr>
            </w:pPr>
            <w:r>
              <w:rPr>
                <w:b/>
                <w:sz w:val="20"/>
              </w:rPr>
              <w:t>CEN923</w:t>
            </w:r>
          </w:p>
        </w:tc>
        <w:tc>
          <w:tcPr>
            <w:tcW w:w="992" w:type="dxa"/>
            <w:tcBorders>
              <w:top w:val="nil"/>
              <w:bottom w:val="nil"/>
            </w:tcBorders>
          </w:tcPr>
          <w:p w14:paraId="7AA28360" w14:textId="77777777" w:rsidR="00D50063" w:rsidRDefault="00D50063">
            <w:pPr>
              <w:pStyle w:val="TableParagraph"/>
              <w:rPr>
                <w:sz w:val="20"/>
              </w:rPr>
            </w:pPr>
          </w:p>
        </w:tc>
        <w:tc>
          <w:tcPr>
            <w:tcW w:w="851" w:type="dxa"/>
            <w:tcBorders>
              <w:top w:val="nil"/>
            </w:tcBorders>
          </w:tcPr>
          <w:p w14:paraId="4796EAF1" w14:textId="77777777" w:rsidR="00D50063" w:rsidRDefault="00D50063">
            <w:pPr>
              <w:pStyle w:val="TableParagraph"/>
              <w:rPr>
                <w:sz w:val="20"/>
              </w:rPr>
            </w:pPr>
          </w:p>
        </w:tc>
        <w:tc>
          <w:tcPr>
            <w:tcW w:w="850" w:type="dxa"/>
            <w:tcBorders>
              <w:top w:val="nil"/>
            </w:tcBorders>
          </w:tcPr>
          <w:p w14:paraId="03BFFD24" w14:textId="77777777" w:rsidR="00D50063" w:rsidRDefault="00D50063">
            <w:pPr>
              <w:pStyle w:val="TableParagraph"/>
              <w:rPr>
                <w:sz w:val="20"/>
              </w:rPr>
            </w:pPr>
          </w:p>
        </w:tc>
        <w:tc>
          <w:tcPr>
            <w:tcW w:w="851" w:type="dxa"/>
            <w:tcBorders>
              <w:top w:val="nil"/>
            </w:tcBorders>
          </w:tcPr>
          <w:p w14:paraId="775EFC88" w14:textId="77777777" w:rsidR="00D50063" w:rsidRDefault="00D50063">
            <w:pPr>
              <w:pStyle w:val="TableParagraph"/>
              <w:rPr>
                <w:sz w:val="20"/>
              </w:rPr>
            </w:pPr>
          </w:p>
        </w:tc>
        <w:tc>
          <w:tcPr>
            <w:tcW w:w="850" w:type="dxa"/>
            <w:tcBorders>
              <w:top w:val="nil"/>
            </w:tcBorders>
          </w:tcPr>
          <w:p w14:paraId="120ADEED" w14:textId="77777777" w:rsidR="00D50063" w:rsidRDefault="00D50063">
            <w:pPr>
              <w:pStyle w:val="TableParagraph"/>
              <w:rPr>
                <w:sz w:val="20"/>
              </w:rPr>
            </w:pPr>
          </w:p>
        </w:tc>
        <w:tc>
          <w:tcPr>
            <w:tcW w:w="851" w:type="dxa"/>
            <w:tcBorders>
              <w:top w:val="nil"/>
            </w:tcBorders>
          </w:tcPr>
          <w:p w14:paraId="4616E4C4" w14:textId="77777777" w:rsidR="00D50063" w:rsidRDefault="00D50063">
            <w:pPr>
              <w:pStyle w:val="TableParagraph"/>
              <w:rPr>
                <w:sz w:val="20"/>
              </w:rPr>
            </w:pPr>
          </w:p>
        </w:tc>
        <w:tc>
          <w:tcPr>
            <w:tcW w:w="708" w:type="dxa"/>
            <w:tcBorders>
              <w:top w:val="nil"/>
            </w:tcBorders>
          </w:tcPr>
          <w:p w14:paraId="775315A8" w14:textId="77777777" w:rsidR="00D50063" w:rsidRDefault="00D50063">
            <w:pPr>
              <w:pStyle w:val="TableParagraph"/>
              <w:rPr>
                <w:sz w:val="20"/>
              </w:rPr>
            </w:pPr>
          </w:p>
        </w:tc>
        <w:tc>
          <w:tcPr>
            <w:tcW w:w="709" w:type="dxa"/>
            <w:tcBorders>
              <w:top w:val="nil"/>
            </w:tcBorders>
          </w:tcPr>
          <w:p w14:paraId="4972C1CC" w14:textId="77777777" w:rsidR="00D50063" w:rsidRDefault="00D50063">
            <w:pPr>
              <w:pStyle w:val="TableParagraph"/>
              <w:rPr>
                <w:sz w:val="20"/>
              </w:rPr>
            </w:pPr>
          </w:p>
        </w:tc>
        <w:tc>
          <w:tcPr>
            <w:tcW w:w="709" w:type="dxa"/>
            <w:tcBorders>
              <w:top w:val="nil"/>
            </w:tcBorders>
          </w:tcPr>
          <w:p w14:paraId="52817B03" w14:textId="77777777" w:rsidR="00D50063" w:rsidRDefault="00D50063">
            <w:pPr>
              <w:pStyle w:val="TableParagraph"/>
              <w:rPr>
                <w:sz w:val="20"/>
              </w:rPr>
            </w:pPr>
          </w:p>
        </w:tc>
      </w:tr>
      <w:tr w:rsidR="00D50063" w14:paraId="1C3E2BA9" w14:textId="77777777">
        <w:trPr>
          <w:trHeight w:val="290"/>
        </w:trPr>
        <w:tc>
          <w:tcPr>
            <w:tcW w:w="1843" w:type="dxa"/>
            <w:tcBorders>
              <w:bottom w:val="nil"/>
            </w:tcBorders>
          </w:tcPr>
          <w:p w14:paraId="0CC88B02" w14:textId="77777777" w:rsidR="00D50063" w:rsidRDefault="00B559DE">
            <w:pPr>
              <w:pStyle w:val="TableParagraph"/>
              <w:spacing w:line="230" w:lineRule="exact"/>
              <w:ind w:left="106"/>
              <w:rPr>
                <w:b/>
                <w:sz w:val="20"/>
              </w:rPr>
            </w:pPr>
            <w:r>
              <w:rPr>
                <w:b/>
                <w:sz w:val="20"/>
              </w:rPr>
              <w:t>Critical</w:t>
            </w:r>
            <w:r>
              <w:rPr>
                <w:b/>
                <w:spacing w:val="-5"/>
                <w:sz w:val="20"/>
              </w:rPr>
              <w:t xml:space="preserve"> </w:t>
            </w:r>
            <w:r>
              <w:rPr>
                <w:b/>
                <w:sz w:val="20"/>
              </w:rPr>
              <w:t>Medicine</w:t>
            </w:r>
          </w:p>
        </w:tc>
        <w:tc>
          <w:tcPr>
            <w:tcW w:w="992" w:type="dxa"/>
            <w:tcBorders>
              <w:bottom w:val="nil"/>
            </w:tcBorders>
          </w:tcPr>
          <w:p w14:paraId="04897AA3" w14:textId="77777777" w:rsidR="00D50063" w:rsidRDefault="00B559DE">
            <w:pPr>
              <w:pStyle w:val="TableParagraph"/>
              <w:spacing w:line="230" w:lineRule="exact"/>
              <w:ind w:left="106"/>
              <w:rPr>
                <w:b/>
                <w:sz w:val="20"/>
              </w:rPr>
            </w:pPr>
            <w:r>
              <w:rPr>
                <w:b/>
                <w:sz w:val="20"/>
              </w:rPr>
              <w:t>CEN925</w:t>
            </w:r>
          </w:p>
        </w:tc>
        <w:tc>
          <w:tcPr>
            <w:tcW w:w="1418" w:type="dxa"/>
            <w:tcBorders>
              <w:bottom w:val="nil"/>
            </w:tcBorders>
          </w:tcPr>
          <w:p w14:paraId="29326774" w14:textId="77777777" w:rsidR="00D50063" w:rsidRDefault="00B559DE">
            <w:pPr>
              <w:pStyle w:val="TableParagraph"/>
              <w:spacing w:line="230" w:lineRule="exact"/>
              <w:ind w:left="108"/>
              <w:rPr>
                <w:b/>
                <w:sz w:val="20"/>
              </w:rPr>
            </w:pPr>
            <w:r>
              <w:rPr>
                <w:b/>
                <w:w w:val="99"/>
                <w:sz w:val="20"/>
              </w:rPr>
              <w:t>-</w:t>
            </w:r>
          </w:p>
        </w:tc>
        <w:tc>
          <w:tcPr>
            <w:tcW w:w="992" w:type="dxa"/>
            <w:tcBorders>
              <w:top w:val="nil"/>
              <w:bottom w:val="nil"/>
            </w:tcBorders>
          </w:tcPr>
          <w:p w14:paraId="0DB79560" w14:textId="77777777" w:rsidR="00D50063" w:rsidRDefault="00D50063">
            <w:pPr>
              <w:pStyle w:val="TableParagraph"/>
              <w:rPr>
                <w:sz w:val="20"/>
              </w:rPr>
            </w:pPr>
          </w:p>
        </w:tc>
        <w:tc>
          <w:tcPr>
            <w:tcW w:w="851" w:type="dxa"/>
            <w:tcBorders>
              <w:bottom w:val="nil"/>
            </w:tcBorders>
          </w:tcPr>
          <w:p w14:paraId="56EA3B3F" w14:textId="77777777" w:rsidR="00D50063" w:rsidRDefault="00B559DE">
            <w:pPr>
              <w:pStyle w:val="TableParagraph"/>
              <w:spacing w:line="230" w:lineRule="exact"/>
              <w:ind w:right="365"/>
              <w:jc w:val="right"/>
              <w:rPr>
                <w:b/>
                <w:sz w:val="20"/>
              </w:rPr>
            </w:pPr>
            <w:r>
              <w:rPr>
                <w:b/>
                <w:w w:val="99"/>
                <w:sz w:val="20"/>
              </w:rPr>
              <w:t>2</w:t>
            </w:r>
          </w:p>
        </w:tc>
        <w:tc>
          <w:tcPr>
            <w:tcW w:w="850" w:type="dxa"/>
            <w:tcBorders>
              <w:bottom w:val="nil"/>
            </w:tcBorders>
          </w:tcPr>
          <w:p w14:paraId="72EFC2A4"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730AF6D9" w14:textId="77777777" w:rsidR="00D50063" w:rsidRDefault="00B559DE">
            <w:pPr>
              <w:pStyle w:val="TableParagraph"/>
              <w:spacing w:line="230" w:lineRule="exact"/>
              <w:ind w:left="8"/>
              <w:jc w:val="center"/>
              <w:rPr>
                <w:b/>
                <w:sz w:val="20"/>
              </w:rPr>
            </w:pPr>
            <w:r>
              <w:rPr>
                <w:b/>
                <w:w w:val="99"/>
                <w:sz w:val="20"/>
              </w:rPr>
              <w:t>2</w:t>
            </w:r>
          </w:p>
        </w:tc>
        <w:tc>
          <w:tcPr>
            <w:tcW w:w="850" w:type="dxa"/>
            <w:tcBorders>
              <w:bottom w:val="nil"/>
            </w:tcBorders>
          </w:tcPr>
          <w:p w14:paraId="06ACEAFB" w14:textId="77777777" w:rsidR="00D50063" w:rsidRDefault="00B559DE">
            <w:pPr>
              <w:pStyle w:val="TableParagraph"/>
              <w:spacing w:line="230" w:lineRule="exact"/>
              <w:ind w:left="373"/>
              <w:rPr>
                <w:b/>
                <w:sz w:val="20"/>
              </w:rPr>
            </w:pPr>
            <w:r>
              <w:rPr>
                <w:b/>
                <w:w w:val="99"/>
                <w:sz w:val="20"/>
              </w:rPr>
              <w:t>2</w:t>
            </w:r>
          </w:p>
        </w:tc>
        <w:tc>
          <w:tcPr>
            <w:tcW w:w="851" w:type="dxa"/>
            <w:tcBorders>
              <w:bottom w:val="nil"/>
            </w:tcBorders>
          </w:tcPr>
          <w:p w14:paraId="32BF544F" w14:textId="77777777" w:rsidR="00D50063" w:rsidRDefault="00B559DE">
            <w:pPr>
              <w:pStyle w:val="TableParagraph"/>
              <w:spacing w:line="230" w:lineRule="exact"/>
              <w:ind w:left="274"/>
              <w:rPr>
                <w:b/>
                <w:sz w:val="20"/>
              </w:rPr>
            </w:pPr>
            <w:r>
              <w:rPr>
                <w:b/>
                <w:sz w:val="20"/>
              </w:rPr>
              <w:t>100</w:t>
            </w:r>
          </w:p>
        </w:tc>
        <w:tc>
          <w:tcPr>
            <w:tcW w:w="708" w:type="dxa"/>
            <w:tcBorders>
              <w:bottom w:val="nil"/>
            </w:tcBorders>
          </w:tcPr>
          <w:p w14:paraId="71122C38" w14:textId="77777777" w:rsidR="00D50063" w:rsidRDefault="00B559DE">
            <w:pPr>
              <w:pStyle w:val="TableParagraph"/>
              <w:spacing w:line="230" w:lineRule="exact"/>
              <w:ind w:left="6"/>
              <w:jc w:val="center"/>
              <w:rPr>
                <w:b/>
                <w:sz w:val="20"/>
              </w:rPr>
            </w:pPr>
            <w:r>
              <w:rPr>
                <w:b/>
                <w:w w:val="99"/>
                <w:sz w:val="20"/>
              </w:rPr>
              <w:t>-</w:t>
            </w:r>
          </w:p>
        </w:tc>
        <w:tc>
          <w:tcPr>
            <w:tcW w:w="709" w:type="dxa"/>
            <w:tcBorders>
              <w:bottom w:val="nil"/>
            </w:tcBorders>
          </w:tcPr>
          <w:p w14:paraId="61375228" w14:textId="77777777" w:rsidR="00D50063" w:rsidRDefault="00B559DE">
            <w:pPr>
              <w:pStyle w:val="TableParagraph"/>
              <w:spacing w:line="230" w:lineRule="exact"/>
              <w:ind w:right="192"/>
              <w:jc w:val="right"/>
              <w:rPr>
                <w:b/>
                <w:sz w:val="20"/>
              </w:rPr>
            </w:pPr>
            <w:r>
              <w:rPr>
                <w:b/>
                <w:sz w:val="20"/>
              </w:rPr>
              <w:t>100</w:t>
            </w:r>
          </w:p>
        </w:tc>
        <w:tc>
          <w:tcPr>
            <w:tcW w:w="709" w:type="dxa"/>
            <w:tcBorders>
              <w:bottom w:val="nil"/>
            </w:tcBorders>
          </w:tcPr>
          <w:p w14:paraId="2257C570"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05647CCC" w14:textId="77777777">
        <w:trPr>
          <w:trHeight w:val="344"/>
        </w:trPr>
        <w:tc>
          <w:tcPr>
            <w:tcW w:w="1843" w:type="dxa"/>
            <w:tcBorders>
              <w:top w:val="nil"/>
              <w:bottom w:val="nil"/>
            </w:tcBorders>
          </w:tcPr>
          <w:p w14:paraId="181DC14C" w14:textId="77777777" w:rsidR="00D50063" w:rsidRDefault="00B559DE">
            <w:pPr>
              <w:pStyle w:val="TableParagraph"/>
              <w:spacing w:before="52"/>
              <w:ind w:left="106"/>
              <w:rPr>
                <w:b/>
                <w:sz w:val="20"/>
              </w:rPr>
            </w:pPr>
            <w:r>
              <w:rPr>
                <w:b/>
                <w:sz w:val="20"/>
              </w:rPr>
              <w:t>and</w:t>
            </w:r>
            <w:r>
              <w:rPr>
                <w:b/>
                <w:spacing w:val="-3"/>
                <w:sz w:val="20"/>
              </w:rPr>
              <w:t xml:space="preserve"> </w:t>
            </w:r>
            <w:r>
              <w:rPr>
                <w:b/>
                <w:sz w:val="20"/>
              </w:rPr>
              <w:t>Advanced</w:t>
            </w:r>
          </w:p>
        </w:tc>
        <w:tc>
          <w:tcPr>
            <w:tcW w:w="992" w:type="dxa"/>
            <w:tcBorders>
              <w:top w:val="nil"/>
              <w:bottom w:val="nil"/>
            </w:tcBorders>
          </w:tcPr>
          <w:p w14:paraId="488D3E5A" w14:textId="77777777" w:rsidR="00D50063" w:rsidRDefault="00D50063">
            <w:pPr>
              <w:pStyle w:val="TableParagraph"/>
              <w:rPr>
                <w:sz w:val="20"/>
              </w:rPr>
            </w:pPr>
          </w:p>
        </w:tc>
        <w:tc>
          <w:tcPr>
            <w:tcW w:w="1418" w:type="dxa"/>
            <w:tcBorders>
              <w:top w:val="nil"/>
              <w:bottom w:val="nil"/>
            </w:tcBorders>
          </w:tcPr>
          <w:p w14:paraId="6D9DCFF2" w14:textId="77777777" w:rsidR="00D50063" w:rsidRDefault="00D50063">
            <w:pPr>
              <w:pStyle w:val="TableParagraph"/>
              <w:rPr>
                <w:sz w:val="20"/>
              </w:rPr>
            </w:pPr>
          </w:p>
        </w:tc>
        <w:tc>
          <w:tcPr>
            <w:tcW w:w="992" w:type="dxa"/>
            <w:tcBorders>
              <w:top w:val="nil"/>
              <w:bottom w:val="nil"/>
            </w:tcBorders>
          </w:tcPr>
          <w:p w14:paraId="5A3F5B2B" w14:textId="77777777" w:rsidR="00D50063" w:rsidRDefault="00D50063">
            <w:pPr>
              <w:pStyle w:val="TableParagraph"/>
              <w:rPr>
                <w:sz w:val="20"/>
              </w:rPr>
            </w:pPr>
          </w:p>
        </w:tc>
        <w:tc>
          <w:tcPr>
            <w:tcW w:w="851" w:type="dxa"/>
            <w:tcBorders>
              <w:top w:val="nil"/>
              <w:bottom w:val="nil"/>
            </w:tcBorders>
          </w:tcPr>
          <w:p w14:paraId="4B995BF5" w14:textId="77777777" w:rsidR="00D50063" w:rsidRDefault="00D50063">
            <w:pPr>
              <w:pStyle w:val="TableParagraph"/>
              <w:rPr>
                <w:sz w:val="20"/>
              </w:rPr>
            </w:pPr>
          </w:p>
        </w:tc>
        <w:tc>
          <w:tcPr>
            <w:tcW w:w="850" w:type="dxa"/>
            <w:tcBorders>
              <w:top w:val="nil"/>
              <w:bottom w:val="nil"/>
            </w:tcBorders>
          </w:tcPr>
          <w:p w14:paraId="5569AFF4" w14:textId="77777777" w:rsidR="00D50063" w:rsidRDefault="00D50063">
            <w:pPr>
              <w:pStyle w:val="TableParagraph"/>
              <w:rPr>
                <w:sz w:val="20"/>
              </w:rPr>
            </w:pPr>
          </w:p>
        </w:tc>
        <w:tc>
          <w:tcPr>
            <w:tcW w:w="851" w:type="dxa"/>
            <w:tcBorders>
              <w:top w:val="nil"/>
              <w:bottom w:val="nil"/>
            </w:tcBorders>
          </w:tcPr>
          <w:p w14:paraId="528FF756" w14:textId="77777777" w:rsidR="00D50063" w:rsidRDefault="00D50063">
            <w:pPr>
              <w:pStyle w:val="TableParagraph"/>
              <w:rPr>
                <w:sz w:val="20"/>
              </w:rPr>
            </w:pPr>
          </w:p>
        </w:tc>
        <w:tc>
          <w:tcPr>
            <w:tcW w:w="850" w:type="dxa"/>
            <w:tcBorders>
              <w:top w:val="nil"/>
              <w:bottom w:val="nil"/>
            </w:tcBorders>
          </w:tcPr>
          <w:p w14:paraId="781073F5" w14:textId="77777777" w:rsidR="00D50063" w:rsidRDefault="00D50063">
            <w:pPr>
              <w:pStyle w:val="TableParagraph"/>
              <w:rPr>
                <w:sz w:val="20"/>
              </w:rPr>
            </w:pPr>
          </w:p>
        </w:tc>
        <w:tc>
          <w:tcPr>
            <w:tcW w:w="851" w:type="dxa"/>
            <w:tcBorders>
              <w:top w:val="nil"/>
              <w:bottom w:val="nil"/>
            </w:tcBorders>
          </w:tcPr>
          <w:p w14:paraId="2A3D766A" w14:textId="77777777" w:rsidR="00D50063" w:rsidRDefault="00D50063">
            <w:pPr>
              <w:pStyle w:val="TableParagraph"/>
              <w:rPr>
                <w:sz w:val="20"/>
              </w:rPr>
            </w:pPr>
          </w:p>
        </w:tc>
        <w:tc>
          <w:tcPr>
            <w:tcW w:w="708" w:type="dxa"/>
            <w:tcBorders>
              <w:top w:val="nil"/>
              <w:bottom w:val="nil"/>
            </w:tcBorders>
          </w:tcPr>
          <w:p w14:paraId="12F49674" w14:textId="77777777" w:rsidR="00D50063" w:rsidRDefault="00D50063">
            <w:pPr>
              <w:pStyle w:val="TableParagraph"/>
              <w:rPr>
                <w:sz w:val="20"/>
              </w:rPr>
            </w:pPr>
          </w:p>
        </w:tc>
        <w:tc>
          <w:tcPr>
            <w:tcW w:w="709" w:type="dxa"/>
            <w:tcBorders>
              <w:top w:val="nil"/>
              <w:bottom w:val="nil"/>
            </w:tcBorders>
          </w:tcPr>
          <w:p w14:paraId="4C3CA0BA" w14:textId="77777777" w:rsidR="00D50063" w:rsidRDefault="00D50063">
            <w:pPr>
              <w:pStyle w:val="TableParagraph"/>
              <w:rPr>
                <w:sz w:val="20"/>
              </w:rPr>
            </w:pPr>
          </w:p>
        </w:tc>
        <w:tc>
          <w:tcPr>
            <w:tcW w:w="709" w:type="dxa"/>
            <w:tcBorders>
              <w:top w:val="nil"/>
              <w:bottom w:val="nil"/>
            </w:tcBorders>
          </w:tcPr>
          <w:p w14:paraId="4CEEEF70" w14:textId="77777777" w:rsidR="00D50063" w:rsidRDefault="00D50063">
            <w:pPr>
              <w:pStyle w:val="TableParagraph"/>
              <w:rPr>
                <w:sz w:val="20"/>
              </w:rPr>
            </w:pPr>
          </w:p>
        </w:tc>
      </w:tr>
      <w:tr w:rsidR="00D50063" w14:paraId="18D6CFBF" w14:textId="77777777">
        <w:trPr>
          <w:trHeight w:val="399"/>
        </w:trPr>
        <w:tc>
          <w:tcPr>
            <w:tcW w:w="1843" w:type="dxa"/>
            <w:tcBorders>
              <w:top w:val="nil"/>
            </w:tcBorders>
          </w:tcPr>
          <w:p w14:paraId="7B14612B" w14:textId="77777777" w:rsidR="00D50063" w:rsidRDefault="00B559DE">
            <w:pPr>
              <w:pStyle w:val="TableParagraph"/>
              <w:spacing w:before="53"/>
              <w:ind w:left="106"/>
              <w:rPr>
                <w:b/>
                <w:sz w:val="20"/>
              </w:rPr>
            </w:pPr>
            <w:r>
              <w:rPr>
                <w:b/>
                <w:sz w:val="20"/>
              </w:rPr>
              <w:t>Emergency</w:t>
            </w:r>
          </w:p>
        </w:tc>
        <w:tc>
          <w:tcPr>
            <w:tcW w:w="992" w:type="dxa"/>
            <w:tcBorders>
              <w:top w:val="nil"/>
            </w:tcBorders>
          </w:tcPr>
          <w:p w14:paraId="57E09E43" w14:textId="77777777" w:rsidR="00D50063" w:rsidRDefault="00D50063">
            <w:pPr>
              <w:pStyle w:val="TableParagraph"/>
              <w:rPr>
                <w:sz w:val="20"/>
              </w:rPr>
            </w:pPr>
          </w:p>
        </w:tc>
        <w:tc>
          <w:tcPr>
            <w:tcW w:w="1418" w:type="dxa"/>
            <w:tcBorders>
              <w:top w:val="nil"/>
            </w:tcBorders>
          </w:tcPr>
          <w:p w14:paraId="5F24630E" w14:textId="77777777" w:rsidR="00D50063" w:rsidRDefault="00D50063">
            <w:pPr>
              <w:pStyle w:val="TableParagraph"/>
              <w:rPr>
                <w:sz w:val="20"/>
              </w:rPr>
            </w:pPr>
          </w:p>
        </w:tc>
        <w:tc>
          <w:tcPr>
            <w:tcW w:w="992" w:type="dxa"/>
            <w:tcBorders>
              <w:top w:val="nil"/>
              <w:bottom w:val="nil"/>
            </w:tcBorders>
          </w:tcPr>
          <w:p w14:paraId="11F8ED73" w14:textId="77777777" w:rsidR="00D50063" w:rsidRDefault="00D50063">
            <w:pPr>
              <w:pStyle w:val="TableParagraph"/>
              <w:rPr>
                <w:sz w:val="20"/>
              </w:rPr>
            </w:pPr>
          </w:p>
        </w:tc>
        <w:tc>
          <w:tcPr>
            <w:tcW w:w="851" w:type="dxa"/>
            <w:tcBorders>
              <w:top w:val="nil"/>
            </w:tcBorders>
          </w:tcPr>
          <w:p w14:paraId="15BA14B2" w14:textId="77777777" w:rsidR="00D50063" w:rsidRDefault="00D50063">
            <w:pPr>
              <w:pStyle w:val="TableParagraph"/>
              <w:rPr>
                <w:sz w:val="20"/>
              </w:rPr>
            </w:pPr>
          </w:p>
        </w:tc>
        <w:tc>
          <w:tcPr>
            <w:tcW w:w="850" w:type="dxa"/>
            <w:tcBorders>
              <w:top w:val="nil"/>
            </w:tcBorders>
          </w:tcPr>
          <w:p w14:paraId="1EB8A1D2" w14:textId="77777777" w:rsidR="00D50063" w:rsidRDefault="00D50063">
            <w:pPr>
              <w:pStyle w:val="TableParagraph"/>
              <w:rPr>
                <w:sz w:val="20"/>
              </w:rPr>
            </w:pPr>
          </w:p>
        </w:tc>
        <w:tc>
          <w:tcPr>
            <w:tcW w:w="851" w:type="dxa"/>
            <w:tcBorders>
              <w:top w:val="nil"/>
            </w:tcBorders>
          </w:tcPr>
          <w:p w14:paraId="2C24AEC3" w14:textId="77777777" w:rsidR="00D50063" w:rsidRDefault="00D50063">
            <w:pPr>
              <w:pStyle w:val="TableParagraph"/>
              <w:rPr>
                <w:sz w:val="20"/>
              </w:rPr>
            </w:pPr>
          </w:p>
        </w:tc>
        <w:tc>
          <w:tcPr>
            <w:tcW w:w="850" w:type="dxa"/>
            <w:tcBorders>
              <w:top w:val="nil"/>
            </w:tcBorders>
          </w:tcPr>
          <w:p w14:paraId="16512E88" w14:textId="77777777" w:rsidR="00D50063" w:rsidRDefault="00D50063">
            <w:pPr>
              <w:pStyle w:val="TableParagraph"/>
              <w:rPr>
                <w:sz w:val="20"/>
              </w:rPr>
            </w:pPr>
          </w:p>
        </w:tc>
        <w:tc>
          <w:tcPr>
            <w:tcW w:w="851" w:type="dxa"/>
            <w:tcBorders>
              <w:top w:val="nil"/>
            </w:tcBorders>
          </w:tcPr>
          <w:p w14:paraId="4372DA05" w14:textId="77777777" w:rsidR="00D50063" w:rsidRDefault="00D50063">
            <w:pPr>
              <w:pStyle w:val="TableParagraph"/>
              <w:rPr>
                <w:sz w:val="20"/>
              </w:rPr>
            </w:pPr>
          </w:p>
        </w:tc>
        <w:tc>
          <w:tcPr>
            <w:tcW w:w="708" w:type="dxa"/>
            <w:tcBorders>
              <w:top w:val="nil"/>
            </w:tcBorders>
          </w:tcPr>
          <w:p w14:paraId="2822B7A7" w14:textId="77777777" w:rsidR="00D50063" w:rsidRDefault="00D50063">
            <w:pPr>
              <w:pStyle w:val="TableParagraph"/>
              <w:rPr>
                <w:sz w:val="20"/>
              </w:rPr>
            </w:pPr>
          </w:p>
        </w:tc>
        <w:tc>
          <w:tcPr>
            <w:tcW w:w="709" w:type="dxa"/>
            <w:tcBorders>
              <w:top w:val="nil"/>
            </w:tcBorders>
          </w:tcPr>
          <w:p w14:paraId="56EC403B" w14:textId="77777777" w:rsidR="00D50063" w:rsidRDefault="00D50063">
            <w:pPr>
              <w:pStyle w:val="TableParagraph"/>
              <w:rPr>
                <w:sz w:val="20"/>
              </w:rPr>
            </w:pPr>
          </w:p>
        </w:tc>
        <w:tc>
          <w:tcPr>
            <w:tcW w:w="709" w:type="dxa"/>
            <w:tcBorders>
              <w:top w:val="nil"/>
            </w:tcBorders>
          </w:tcPr>
          <w:p w14:paraId="40690AF9" w14:textId="77777777" w:rsidR="00D50063" w:rsidRDefault="00D50063">
            <w:pPr>
              <w:pStyle w:val="TableParagraph"/>
              <w:rPr>
                <w:sz w:val="20"/>
              </w:rPr>
            </w:pPr>
          </w:p>
        </w:tc>
      </w:tr>
      <w:tr w:rsidR="00D50063" w14:paraId="0076FB9E" w14:textId="77777777">
        <w:trPr>
          <w:trHeight w:val="250"/>
        </w:trPr>
        <w:tc>
          <w:tcPr>
            <w:tcW w:w="1843" w:type="dxa"/>
            <w:tcBorders>
              <w:bottom w:val="nil"/>
            </w:tcBorders>
          </w:tcPr>
          <w:p w14:paraId="03EC8B56" w14:textId="77777777" w:rsidR="00D50063" w:rsidRDefault="00B559DE">
            <w:pPr>
              <w:pStyle w:val="TableParagraph"/>
              <w:spacing w:line="229" w:lineRule="exact"/>
              <w:ind w:left="106"/>
              <w:rPr>
                <w:b/>
                <w:sz w:val="20"/>
              </w:rPr>
            </w:pPr>
            <w:r>
              <w:rPr>
                <w:b/>
                <w:sz w:val="20"/>
              </w:rPr>
              <w:t>Translating</w:t>
            </w:r>
          </w:p>
        </w:tc>
        <w:tc>
          <w:tcPr>
            <w:tcW w:w="992" w:type="dxa"/>
            <w:tcBorders>
              <w:bottom w:val="nil"/>
            </w:tcBorders>
          </w:tcPr>
          <w:p w14:paraId="24AA1785" w14:textId="77777777" w:rsidR="00D50063" w:rsidRDefault="00B559DE">
            <w:pPr>
              <w:pStyle w:val="TableParagraph"/>
              <w:spacing w:line="229" w:lineRule="exact"/>
              <w:ind w:left="106"/>
              <w:rPr>
                <w:b/>
                <w:sz w:val="20"/>
              </w:rPr>
            </w:pPr>
            <w:r>
              <w:rPr>
                <w:b/>
                <w:sz w:val="20"/>
              </w:rPr>
              <w:t>CEN926</w:t>
            </w:r>
          </w:p>
        </w:tc>
        <w:tc>
          <w:tcPr>
            <w:tcW w:w="1418" w:type="dxa"/>
            <w:tcBorders>
              <w:bottom w:val="nil"/>
            </w:tcBorders>
          </w:tcPr>
          <w:p w14:paraId="2C55026A" w14:textId="77777777" w:rsidR="00D50063" w:rsidRDefault="00B559DE">
            <w:pPr>
              <w:pStyle w:val="TableParagraph"/>
              <w:spacing w:line="229" w:lineRule="exact"/>
              <w:ind w:left="108"/>
              <w:rPr>
                <w:b/>
                <w:sz w:val="20"/>
              </w:rPr>
            </w:pPr>
            <w:r>
              <w:rPr>
                <w:b/>
                <w:w w:val="99"/>
                <w:sz w:val="20"/>
              </w:rPr>
              <w:t>-</w:t>
            </w:r>
          </w:p>
        </w:tc>
        <w:tc>
          <w:tcPr>
            <w:tcW w:w="992" w:type="dxa"/>
            <w:tcBorders>
              <w:top w:val="nil"/>
              <w:bottom w:val="nil"/>
            </w:tcBorders>
          </w:tcPr>
          <w:p w14:paraId="544A5FB8" w14:textId="77777777" w:rsidR="00D50063" w:rsidRDefault="00D50063">
            <w:pPr>
              <w:pStyle w:val="TableParagraph"/>
              <w:rPr>
                <w:sz w:val="18"/>
              </w:rPr>
            </w:pPr>
          </w:p>
        </w:tc>
        <w:tc>
          <w:tcPr>
            <w:tcW w:w="851" w:type="dxa"/>
            <w:tcBorders>
              <w:bottom w:val="nil"/>
            </w:tcBorders>
          </w:tcPr>
          <w:p w14:paraId="4446ED0F" w14:textId="77777777" w:rsidR="00D50063" w:rsidRDefault="00B559DE">
            <w:pPr>
              <w:pStyle w:val="TableParagraph"/>
              <w:spacing w:line="229" w:lineRule="exact"/>
              <w:ind w:right="365"/>
              <w:jc w:val="right"/>
              <w:rPr>
                <w:b/>
                <w:sz w:val="20"/>
              </w:rPr>
            </w:pPr>
            <w:r>
              <w:rPr>
                <w:b/>
                <w:w w:val="99"/>
                <w:sz w:val="20"/>
              </w:rPr>
              <w:t>3</w:t>
            </w:r>
          </w:p>
        </w:tc>
        <w:tc>
          <w:tcPr>
            <w:tcW w:w="850" w:type="dxa"/>
            <w:tcBorders>
              <w:bottom w:val="nil"/>
            </w:tcBorders>
          </w:tcPr>
          <w:p w14:paraId="700142C5"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7B6B761A" w14:textId="77777777" w:rsidR="00D50063" w:rsidRDefault="00B559DE">
            <w:pPr>
              <w:pStyle w:val="TableParagraph"/>
              <w:spacing w:line="229" w:lineRule="exact"/>
              <w:ind w:left="8"/>
              <w:jc w:val="center"/>
              <w:rPr>
                <w:b/>
                <w:sz w:val="20"/>
              </w:rPr>
            </w:pPr>
            <w:r>
              <w:rPr>
                <w:b/>
                <w:w w:val="99"/>
                <w:sz w:val="20"/>
              </w:rPr>
              <w:t>3</w:t>
            </w:r>
          </w:p>
        </w:tc>
        <w:tc>
          <w:tcPr>
            <w:tcW w:w="850" w:type="dxa"/>
            <w:tcBorders>
              <w:bottom w:val="nil"/>
            </w:tcBorders>
          </w:tcPr>
          <w:p w14:paraId="649EAB12"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3615B379" w14:textId="77777777" w:rsidR="00D50063" w:rsidRDefault="00B559DE">
            <w:pPr>
              <w:pStyle w:val="TableParagraph"/>
              <w:spacing w:line="229" w:lineRule="exact"/>
              <w:ind w:left="274"/>
              <w:rPr>
                <w:b/>
                <w:sz w:val="20"/>
              </w:rPr>
            </w:pPr>
            <w:r>
              <w:rPr>
                <w:b/>
                <w:sz w:val="20"/>
              </w:rPr>
              <w:t>150</w:t>
            </w:r>
          </w:p>
        </w:tc>
        <w:tc>
          <w:tcPr>
            <w:tcW w:w="708" w:type="dxa"/>
            <w:tcBorders>
              <w:bottom w:val="nil"/>
            </w:tcBorders>
          </w:tcPr>
          <w:p w14:paraId="7992EBF1"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1472653B" w14:textId="77777777" w:rsidR="00D50063" w:rsidRDefault="00B559DE">
            <w:pPr>
              <w:pStyle w:val="TableParagraph"/>
              <w:spacing w:line="229" w:lineRule="exact"/>
              <w:ind w:right="194"/>
              <w:jc w:val="right"/>
              <w:rPr>
                <w:b/>
                <w:sz w:val="20"/>
              </w:rPr>
            </w:pPr>
            <w:r>
              <w:rPr>
                <w:b/>
                <w:sz w:val="20"/>
              </w:rPr>
              <w:t>150</w:t>
            </w:r>
          </w:p>
        </w:tc>
        <w:tc>
          <w:tcPr>
            <w:tcW w:w="709" w:type="dxa"/>
            <w:tcBorders>
              <w:bottom w:val="nil"/>
            </w:tcBorders>
          </w:tcPr>
          <w:p w14:paraId="03A23279"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260E0801" w14:textId="77777777">
        <w:trPr>
          <w:trHeight w:val="264"/>
        </w:trPr>
        <w:tc>
          <w:tcPr>
            <w:tcW w:w="1843" w:type="dxa"/>
            <w:tcBorders>
              <w:top w:val="nil"/>
              <w:bottom w:val="nil"/>
            </w:tcBorders>
          </w:tcPr>
          <w:p w14:paraId="6F9F7D97" w14:textId="77777777" w:rsidR="00D50063" w:rsidRDefault="00B559DE">
            <w:pPr>
              <w:pStyle w:val="TableParagraph"/>
              <w:spacing w:before="12"/>
              <w:ind w:left="106"/>
              <w:rPr>
                <w:b/>
                <w:sz w:val="20"/>
              </w:rPr>
            </w:pPr>
            <w:r>
              <w:rPr>
                <w:b/>
                <w:sz w:val="20"/>
              </w:rPr>
              <w:t>research</w:t>
            </w:r>
            <w:r>
              <w:rPr>
                <w:b/>
                <w:spacing w:val="-4"/>
                <w:sz w:val="20"/>
              </w:rPr>
              <w:t xml:space="preserve"> </w:t>
            </w:r>
            <w:r>
              <w:rPr>
                <w:b/>
                <w:sz w:val="20"/>
              </w:rPr>
              <w:t>evidence</w:t>
            </w:r>
          </w:p>
        </w:tc>
        <w:tc>
          <w:tcPr>
            <w:tcW w:w="992" w:type="dxa"/>
            <w:tcBorders>
              <w:top w:val="nil"/>
              <w:bottom w:val="nil"/>
            </w:tcBorders>
          </w:tcPr>
          <w:p w14:paraId="54A1F59A" w14:textId="77777777" w:rsidR="00D50063" w:rsidRDefault="00D50063">
            <w:pPr>
              <w:pStyle w:val="TableParagraph"/>
              <w:rPr>
                <w:sz w:val="18"/>
              </w:rPr>
            </w:pPr>
          </w:p>
        </w:tc>
        <w:tc>
          <w:tcPr>
            <w:tcW w:w="1418" w:type="dxa"/>
            <w:tcBorders>
              <w:top w:val="nil"/>
              <w:bottom w:val="nil"/>
            </w:tcBorders>
          </w:tcPr>
          <w:p w14:paraId="645801F7" w14:textId="77777777" w:rsidR="00D50063" w:rsidRDefault="00D50063">
            <w:pPr>
              <w:pStyle w:val="TableParagraph"/>
              <w:rPr>
                <w:sz w:val="18"/>
              </w:rPr>
            </w:pPr>
          </w:p>
        </w:tc>
        <w:tc>
          <w:tcPr>
            <w:tcW w:w="992" w:type="dxa"/>
            <w:tcBorders>
              <w:top w:val="nil"/>
              <w:bottom w:val="nil"/>
            </w:tcBorders>
          </w:tcPr>
          <w:p w14:paraId="1F504596" w14:textId="77777777" w:rsidR="00D50063" w:rsidRDefault="00D50063">
            <w:pPr>
              <w:pStyle w:val="TableParagraph"/>
              <w:rPr>
                <w:sz w:val="18"/>
              </w:rPr>
            </w:pPr>
          </w:p>
        </w:tc>
        <w:tc>
          <w:tcPr>
            <w:tcW w:w="851" w:type="dxa"/>
            <w:tcBorders>
              <w:top w:val="nil"/>
              <w:bottom w:val="nil"/>
            </w:tcBorders>
          </w:tcPr>
          <w:p w14:paraId="658A51B3" w14:textId="77777777" w:rsidR="00D50063" w:rsidRDefault="00D50063">
            <w:pPr>
              <w:pStyle w:val="TableParagraph"/>
              <w:rPr>
                <w:sz w:val="18"/>
              </w:rPr>
            </w:pPr>
          </w:p>
        </w:tc>
        <w:tc>
          <w:tcPr>
            <w:tcW w:w="850" w:type="dxa"/>
            <w:tcBorders>
              <w:top w:val="nil"/>
              <w:bottom w:val="nil"/>
            </w:tcBorders>
          </w:tcPr>
          <w:p w14:paraId="066D2170" w14:textId="77777777" w:rsidR="00D50063" w:rsidRDefault="00D50063">
            <w:pPr>
              <w:pStyle w:val="TableParagraph"/>
              <w:rPr>
                <w:sz w:val="18"/>
              </w:rPr>
            </w:pPr>
          </w:p>
        </w:tc>
        <w:tc>
          <w:tcPr>
            <w:tcW w:w="851" w:type="dxa"/>
            <w:tcBorders>
              <w:top w:val="nil"/>
              <w:bottom w:val="nil"/>
            </w:tcBorders>
          </w:tcPr>
          <w:p w14:paraId="23A87E43" w14:textId="77777777" w:rsidR="00D50063" w:rsidRDefault="00D50063">
            <w:pPr>
              <w:pStyle w:val="TableParagraph"/>
              <w:rPr>
                <w:sz w:val="18"/>
              </w:rPr>
            </w:pPr>
          </w:p>
        </w:tc>
        <w:tc>
          <w:tcPr>
            <w:tcW w:w="850" w:type="dxa"/>
            <w:tcBorders>
              <w:top w:val="nil"/>
              <w:bottom w:val="nil"/>
            </w:tcBorders>
          </w:tcPr>
          <w:p w14:paraId="12008923" w14:textId="77777777" w:rsidR="00D50063" w:rsidRDefault="00D50063">
            <w:pPr>
              <w:pStyle w:val="TableParagraph"/>
              <w:rPr>
                <w:sz w:val="18"/>
              </w:rPr>
            </w:pPr>
          </w:p>
        </w:tc>
        <w:tc>
          <w:tcPr>
            <w:tcW w:w="851" w:type="dxa"/>
            <w:tcBorders>
              <w:top w:val="nil"/>
              <w:bottom w:val="nil"/>
            </w:tcBorders>
          </w:tcPr>
          <w:p w14:paraId="3999D16B" w14:textId="77777777" w:rsidR="00D50063" w:rsidRDefault="00D50063">
            <w:pPr>
              <w:pStyle w:val="TableParagraph"/>
              <w:rPr>
                <w:sz w:val="18"/>
              </w:rPr>
            </w:pPr>
          </w:p>
        </w:tc>
        <w:tc>
          <w:tcPr>
            <w:tcW w:w="708" w:type="dxa"/>
            <w:tcBorders>
              <w:top w:val="nil"/>
              <w:bottom w:val="nil"/>
            </w:tcBorders>
          </w:tcPr>
          <w:p w14:paraId="5D03B735" w14:textId="77777777" w:rsidR="00D50063" w:rsidRDefault="00D50063">
            <w:pPr>
              <w:pStyle w:val="TableParagraph"/>
              <w:rPr>
                <w:sz w:val="18"/>
              </w:rPr>
            </w:pPr>
          </w:p>
        </w:tc>
        <w:tc>
          <w:tcPr>
            <w:tcW w:w="709" w:type="dxa"/>
            <w:tcBorders>
              <w:top w:val="nil"/>
              <w:bottom w:val="nil"/>
            </w:tcBorders>
          </w:tcPr>
          <w:p w14:paraId="72985513" w14:textId="77777777" w:rsidR="00D50063" w:rsidRDefault="00D50063">
            <w:pPr>
              <w:pStyle w:val="TableParagraph"/>
              <w:rPr>
                <w:sz w:val="18"/>
              </w:rPr>
            </w:pPr>
          </w:p>
        </w:tc>
        <w:tc>
          <w:tcPr>
            <w:tcW w:w="709" w:type="dxa"/>
            <w:tcBorders>
              <w:top w:val="nil"/>
              <w:bottom w:val="nil"/>
            </w:tcBorders>
          </w:tcPr>
          <w:p w14:paraId="5904BE86" w14:textId="77777777" w:rsidR="00D50063" w:rsidRDefault="00D50063">
            <w:pPr>
              <w:pStyle w:val="TableParagraph"/>
              <w:rPr>
                <w:sz w:val="18"/>
              </w:rPr>
            </w:pPr>
          </w:p>
        </w:tc>
      </w:tr>
      <w:tr w:rsidR="00D50063" w14:paraId="046B8B72" w14:textId="77777777">
        <w:trPr>
          <w:trHeight w:val="265"/>
        </w:trPr>
        <w:tc>
          <w:tcPr>
            <w:tcW w:w="1843" w:type="dxa"/>
            <w:tcBorders>
              <w:top w:val="nil"/>
              <w:bottom w:val="nil"/>
            </w:tcBorders>
          </w:tcPr>
          <w:p w14:paraId="0355C25E" w14:textId="77777777" w:rsidR="00D50063" w:rsidRDefault="00B559DE">
            <w:pPr>
              <w:pStyle w:val="TableParagraph"/>
              <w:spacing w:before="12"/>
              <w:ind w:left="106"/>
              <w:rPr>
                <w:b/>
                <w:sz w:val="20"/>
              </w:rPr>
            </w:pPr>
            <w:r>
              <w:rPr>
                <w:b/>
                <w:sz w:val="20"/>
              </w:rPr>
              <w:t>into</w:t>
            </w:r>
            <w:r>
              <w:rPr>
                <w:b/>
                <w:spacing w:val="-2"/>
                <w:sz w:val="20"/>
              </w:rPr>
              <w:t xml:space="preserve"> </w:t>
            </w:r>
            <w:r>
              <w:rPr>
                <w:b/>
                <w:sz w:val="20"/>
              </w:rPr>
              <w:t>nursing</w:t>
            </w:r>
            <w:r>
              <w:rPr>
                <w:b/>
                <w:spacing w:val="-3"/>
                <w:sz w:val="20"/>
              </w:rPr>
              <w:t xml:space="preserve"> </w:t>
            </w:r>
            <w:r>
              <w:rPr>
                <w:b/>
                <w:sz w:val="20"/>
              </w:rPr>
              <w:t>and</w:t>
            </w:r>
          </w:p>
        </w:tc>
        <w:tc>
          <w:tcPr>
            <w:tcW w:w="992" w:type="dxa"/>
            <w:tcBorders>
              <w:top w:val="nil"/>
              <w:bottom w:val="nil"/>
            </w:tcBorders>
          </w:tcPr>
          <w:p w14:paraId="0C0E45E0" w14:textId="77777777" w:rsidR="00D50063" w:rsidRDefault="00D50063">
            <w:pPr>
              <w:pStyle w:val="TableParagraph"/>
              <w:rPr>
                <w:sz w:val="18"/>
              </w:rPr>
            </w:pPr>
          </w:p>
        </w:tc>
        <w:tc>
          <w:tcPr>
            <w:tcW w:w="1418" w:type="dxa"/>
            <w:tcBorders>
              <w:top w:val="nil"/>
              <w:bottom w:val="nil"/>
            </w:tcBorders>
          </w:tcPr>
          <w:p w14:paraId="1A9B5EEB" w14:textId="77777777" w:rsidR="00D50063" w:rsidRDefault="00D50063">
            <w:pPr>
              <w:pStyle w:val="TableParagraph"/>
              <w:rPr>
                <w:sz w:val="18"/>
              </w:rPr>
            </w:pPr>
          </w:p>
        </w:tc>
        <w:tc>
          <w:tcPr>
            <w:tcW w:w="992" w:type="dxa"/>
            <w:tcBorders>
              <w:top w:val="nil"/>
              <w:bottom w:val="nil"/>
            </w:tcBorders>
          </w:tcPr>
          <w:p w14:paraId="55952E38" w14:textId="77777777" w:rsidR="00D50063" w:rsidRDefault="00D50063">
            <w:pPr>
              <w:pStyle w:val="TableParagraph"/>
              <w:rPr>
                <w:sz w:val="18"/>
              </w:rPr>
            </w:pPr>
          </w:p>
        </w:tc>
        <w:tc>
          <w:tcPr>
            <w:tcW w:w="851" w:type="dxa"/>
            <w:tcBorders>
              <w:top w:val="nil"/>
              <w:bottom w:val="nil"/>
            </w:tcBorders>
          </w:tcPr>
          <w:p w14:paraId="571AF3CF" w14:textId="77777777" w:rsidR="00D50063" w:rsidRDefault="00D50063">
            <w:pPr>
              <w:pStyle w:val="TableParagraph"/>
              <w:rPr>
                <w:sz w:val="18"/>
              </w:rPr>
            </w:pPr>
          </w:p>
        </w:tc>
        <w:tc>
          <w:tcPr>
            <w:tcW w:w="850" w:type="dxa"/>
            <w:tcBorders>
              <w:top w:val="nil"/>
              <w:bottom w:val="nil"/>
            </w:tcBorders>
          </w:tcPr>
          <w:p w14:paraId="40082165" w14:textId="77777777" w:rsidR="00D50063" w:rsidRDefault="00D50063">
            <w:pPr>
              <w:pStyle w:val="TableParagraph"/>
              <w:rPr>
                <w:sz w:val="18"/>
              </w:rPr>
            </w:pPr>
          </w:p>
        </w:tc>
        <w:tc>
          <w:tcPr>
            <w:tcW w:w="851" w:type="dxa"/>
            <w:tcBorders>
              <w:top w:val="nil"/>
              <w:bottom w:val="nil"/>
            </w:tcBorders>
          </w:tcPr>
          <w:p w14:paraId="12F5E753" w14:textId="77777777" w:rsidR="00D50063" w:rsidRDefault="00D50063">
            <w:pPr>
              <w:pStyle w:val="TableParagraph"/>
              <w:rPr>
                <w:sz w:val="18"/>
              </w:rPr>
            </w:pPr>
          </w:p>
        </w:tc>
        <w:tc>
          <w:tcPr>
            <w:tcW w:w="850" w:type="dxa"/>
            <w:tcBorders>
              <w:top w:val="nil"/>
              <w:bottom w:val="nil"/>
            </w:tcBorders>
          </w:tcPr>
          <w:p w14:paraId="7EB82780" w14:textId="77777777" w:rsidR="00D50063" w:rsidRDefault="00D50063">
            <w:pPr>
              <w:pStyle w:val="TableParagraph"/>
              <w:rPr>
                <w:sz w:val="18"/>
              </w:rPr>
            </w:pPr>
          </w:p>
        </w:tc>
        <w:tc>
          <w:tcPr>
            <w:tcW w:w="851" w:type="dxa"/>
            <w:tcBorders>
              <w:top w:val="nil"/>
              <w:bottom w:val="nil"/>
            </w:tcBorders>
          </w:tcPr>
          <w:p w14:paraId="79D05D39" w14:textId="77777777" w:rsidR="00D50063" w:rsidRDefault="00D50063">
            <w:pPr>
              <w:pStyle w:val="TableParagraph"/>
              <w:rPr>
                <w:sz w:val="18"/>
              </w:rPr>
            </w:pPr>
          </w:p>
        </w:tc>
        <w:tc>
          <w:tcPr>
            <w:tcW w:w="708" w:type="dxa"/>
            <w:tcBorders>
              <w:top w:val="nil"/>
              <w:bottom w:val="nil"/>
            </w:tcBorders>
          </w:tcPr>
          <w:p w14:paraId="49953A22" w14:textId="77777777" w:rsidR="00D50063" w:rsidRDefault="00D50063">
            <w:pPr>
              <w:pStyle w:val="TableParagraph"/>
              <w:rPr>
                <w:sz w:val="18"/>
              </w:rPr>
            </w:pPr>
          </w:p>
        </w:tc>
        <w:tc>
          <w:tcPr>
            <w:tcW w:w="709" w:type="dxa"/>
            <w:tcBorders>
              <w:top w:val="nil"/>
              <w:bottom w:val="nil"/>
            </w:tcBorders>
          </w:tcPr>
          <w:p w14:paraId="7CE40FE0" w14:textId="77777777" w:rsidR="00D50063" w:rsidRDefault="00D50063">
            <w:pPr>
              <w:pStyle w:val="TableParagraph"/>
              <w:rPr>
                <w:sz w:val="18"/>
              </w:rPr>
            </w:pPr>
          </w:p>
        </w:tc>
        <w:tc>
          <w:tcPr>
            <w:tcW w:w="709" w:type="dxa"/>
            <w:tcBorders>
              <w:top w:val="nil"/>
              <w:bottom w:val="nil"/>
            </w:tcBorders>
          </w:tcPr>
          <w:p w14:paraId="5442094C" w14:textId="77777777" w:rsidR="00D50063" w:rsidRDefault="00D50063">
            <w:pPr>
              <w:pStyle w:val="TableParagraph"/>
              <w:rPr>
                <w:sz w:val="18"/>
              </w:rPr>
            </w:pPr>
          </w:p>
        </w:tc>
      </w:tr>
      <w:tr w:rsidR="00D50063" w14:paraId="4902826B" w14:textId="77777777">
        <w:trPr>
          <w:trHeight w:val="265"/>
        </w:trPr>
        <w:tc>
          <w:tcPr>
            <w:tcW w:w="1843" w:type="dxa"/>
            <w:tcBorders>
              <w:top w:val="nil"/>
              <w:bottom w:val="nil"/>
            </w:tcBorders>
          </w:tcPr>
          <w:p w14:paraId="2CD137EE" w14:textId="77777777" w:rsidR="00D50063" w:rsidRDefault="00B559DE">
            <w:pPr>
              <w:pStyle w:val="TableParagraph"/>
              <w:spacing w:before="13"/>
              <w:ind w:left="106"/>
              <w:rPr>
                <w:b/>
                <w:sz w:val="20"/>
              </w:rPr>
            </w:pPr>
            <w:r>
              <w:rPr>
                <w:b/>
                <w:sz w:val="20"/>
              </w:rPr>
              <w:t>health</w:t>
            </w:r>
            <w:r>
              <w:rPr>
                <w:b/>
                <w:spacing w:val="-2"/>
                <w:sz w:val="20"/>
              </w:rPr>
              <w:t xml:space="preserve"> </w:t>
            </w:r>
            <w:r>
              <w:rPr>
                <w:b/>
                <w:sz w:val="20"/>
              </w:rPr>
              <w:t>care</w:t>
            </w:r>
          </w:p>
        </w:tc>
        <w:tc>
          <w:tcPr>
            <w:tcW w:w="992" w:type="dxa"/>
            <w:tcBorders>
              <w:top w:val="nil"/>
              <w:bottom w:val="nil"/>
            </w:tcBorders>
          </w:tcPr>
          <w:p w14:paraId="715B830B" w14:textId="77777777" w:rsidR="00D50063" w:rsidRDefault="00D50063">
            <w:pPr>
              <w:pStyle w:val="TableParagraph"/>
              <w:rPr>
                <w:sz w:val="18"/>
              </w:rPr>
            </w:pPr>
          </w:p>
        </w:tc>
        <w:tc>
          <w:tcPr>
            <w:tcW w:w="1418" w:type="dxa"/>
            <w:tcBorders>
              <w:top w:val="nil"/>
              <w:bottom w:val="nil"/>
            </w:tcBorders>
          </w:tcPr>
          <w:p w14:paraId="5EBF382D" w14:textId="77777777" w:rsidR="00D50063" w:rsidRDefault="00D50063">
            <w:pPr>
              <w:pStyle w:val="TableParagraph"/>
              <w:rPr>
                <w:sz w:val="18"/>
              </w:rPr>
            </w:pPr>
          </w:p>
        </w:tc>
        <w:tc>
          <w:tcPr>
            <w:tcW w:w="992" w:type="dxa"/>
            <w:tcBorders>
              <w:top w:val="nil"/>
              <w:bottom w:val="nil"/>
            </w:tcBorders>
          </w:tcPr>
          <w:p w14:paraId="68DB07DD" w14:textId="77777777" w:rsidR="00D50063" w:rsidRDefault="00D50063">
            <w:pPr>
              <w:pStyle w:val="TableParagraph"/>
              <w:rPr>
                <w:sz w:val="18"/>
              </w:rPr>
            </w:pPr>
          </w:p>
        </w:tc>
        <w:tc>
          <w:tcPr>
            <w:tcW w:w="851" w:type="dxa"/>
            <w:tcBorders>
              <w:top w:val="nil"/>
              <w:bottom w:val="nil"/>
            </w:tcBorders>
          </w:tcPr>
          <w:p w14:paraId="35C98A3E" w14:textId="77777777" w:rsidR="00D50063" w:rsidRDefault="00D50063">
            <w:pPr>
              <w:pStyle w:val="TableParagraph"/>
              <w:rPr>
                <w:sz w:val="18"/>
              </w:rPr>
            </w:pPr>
          </w:p>
        </w:tc>
        <w:tc>
          <w:tcPr>
            <w:tcW w:w="850" w:type="dxa"/>
            <w:tcBorders>
              <w:top w:val="nil"/>
              <w:bottom w:val="nil"/>
            </w:tcBorders>
          </w:tcPr>
          <w:p w14:paraId="0FC94804" w14:textId="77777777" w:rsidR="00D50063" w:rsidRDefault="00D50063">
            <w:pPr>
              <w:pStyle w:val="TableParagraph"/>
              <w:rPr>
                <w:sz w:val="18"/>
              </w:rPr>
            </w:pPr>
          </w:p>
        </w:tc>
        <w:tc>
          <w:tcPr>
            <w:tcW w:w="851" w:type="dxa"/>
            <w:tcBorders>
              <w:top w:val="nil"/>
              <w:bottom w:val="nil"/>
            </w:tcBorders>
          </w:tcPr>
          <w:p w14:paraId="37DC6C9D" w14:textId="77777777" w:rsidR="00D50063" w:rsidRDefault="00D50063">
            <w:pPr>
              <w:pStyle w:val="TableParagraph"/>
              <w:rPr>
                <w:sz w:val="18"/>
              </w:rPr>
            </w:pPr>
          </w:p>
        </w:tc>
        <w:tc>
          <w:tcPr>
            <w:tcW w:w="850" w:type="dxa"/>
            <w:tcBorders>
              <w:top w:val="nil"/>
              <w:bottom w:val="nil"/>
            </w:tcBorders>
          </w:tcPr>
          <w:p w14:paraId="1E3F8E7E" w14:textId="77777777" w:rsidR="00D50063" w:rsidRDefault="00D50063">
            <w:pPr>
              <w:pStyle w:val="TableParagraph"/>
              <w:rPr>
                <w:sz w:val="18"/>
              </w:rPr>
            </w:pPr>
          </w:p>
        </w:tc>
        <w:tc>
          <w:tcPr>
            <w:tcW w:w="851" w:type="dxa"/>
            <w:tcBorders>
              <w:top w:val="nil"/>
              <w:bottom w:val="nil"/>
            </w:tcBorders>
          </w:tcPr>
          <w:p w14:paraId="074A27E2" w14:textId="77777777" w:rsidR="00D50063" w:rsidRDefault="00D50063">
            <w:pPr>
              <w:pStyle w:val="TableParagraph"/>
              <w:rPr>
                <w:sz w:val="18"/>
              </w:rPr>
            </w:pPr>
          </w:p>
        </w:tc>
        <w:tc>
          <w:tcPr>
            <w:tcW w:w="708" w:type="dxa"/>
            <w:tcBorders>
              <w:top w:val="nil"/>
              <w:bottom w:val="nil"/>
            </w:tcBorders>
          </w:tcPr>
          <w:p w14:paraId="42E8ADBE" w14:textId="77777777" w:rsidR="00D50063" w:rsidRDefault="00D50063">
            <w:pPr>
              <w:pStyle w:val="TableParagraph"/>
              <w:rPr>
                <w:sz w:val="18"/>
              </w:rPr>
            </w:pPr>
          </w:p>
        </w:tc>
        <w:tc>
          <w:tcPr>
            <w:tcW w:w="709" w:type="dxa"/>
            <w:tcBorders>
              <w:top w:val="nil"/>
              <w:bottom w:val="nil"/>
            </w:tcBorders>
          </w:tcPr>
          <w:p w14:paraId="735E250B" w14:textId="77777777" w:rsidR="00D50063" w:rsidRDefault="00D50063">
            <w:pPr>
              <w:pStyle w:val="TableParagraph"/>
              <w:rPr>
                <w:sz w:val="18"/>
              </w:rPr>
            </w:pPr>
          </w:p>
        </w:tc>
        <w:tc>
          <w:tcPr>
            <w:tcW w:w="709" w:type="dxa"/>
            <w:tcBorders>
              <w:top w:val="nil"/>
              <w:bottom w:val="nil"/>
            </w:tcBorders>
          </w:tcPr>
          <w:p w14:paraId="7DBFFAB9" w14:textId="77777777" w:rsidR="00D50063" w:rsidRDefault="00D50063">
            <w:pPr>
              <w:pStyle w:val="TableParagraph"/>
              <w:rPr>
                <w:sz w:val="18"/>
              </w:rPr>
            </w:pPr>
          </w:p>
        </w:tc>
      </w:tr>
      <w:tr w:rsidR="00D50063" w14:paraId="673AC4E2" w14:textId="77777777">
        <w:trPr>
          <w:trHeight w:val="277"/>
        </w:trPr>
        <w:tc>
          <w:tcPr>
            <w:tcW w:w="1843" w:type="dxa"/>
            <w:tcBorders>
              <w:top w:val="nil"/>
            </w:tcBorders>
          </w:tcPr>
          <w:p w14:paraId="00521C6A" w14:textId="77777777" w:rsidR="00D50063" w:rsidRDefault="00B559DE">
            <w:pPr>
              <w:pStyle w:val="TableParagraph"/>
              <w:spacing w:before="12"/>
              <w:ind w:left="106"/>
              <w:rPr>
                <w:b/>
                <w:sz w:val="20"/>
              </w:rPr>
            </w:pPr>
            <w:r>
              <w:rPr>
                <w:b/>
                <w:sz w:val="20"/>
              </w:rPr>
              <w:t>practice</w:t>
            </w:r>
          </w:p>
        </w:tc>
        <w:tc>
          <w:tcPr>
            <w:tcW w:w="992" w:type="dxa"/>
            <w:tcBorders>
              <w:top w:val="nil"/>
            </w:tcBorders>
          </w:tcPr>
          <w:p w14:paraId="6918C44E" w14:textId="77777777" w:rsidR="00D50063" w:rsidRDefault="00D50063">
            <w:pPr>
              <w:pStyle w:val="TableParagraph"/>
              <w:rPr>
                <w:sz w:val="20"/>
              </w:rPr>
            </w:pPr>
          </w:p>
        </w:tc>
        <w:tc>
          <w:tcPr>
            <w:tcW w:w="1418" w:type="dxa"/>
            <w:tcBorders>
              <w:top w:val="nil"/>
            </w:tcBorders>
          </w:tcPr>
          <w:p w14:paraId="762FCE35" w14:textId="77777777" w:rsidR="00D50063" w:rsidRDefault="00D50063">
            <w:pPr>
              <w:pStyle w:val="TableParagraph"/>
              <w:rPr>
                <w:sz w:val="20"/>
              </w:rPr>
            </w:pPr>
          </w:p>
        </w:tc>
        <w:tc>
          <w:tcPr>
            <w:tcW w:w="992" w:type="dxa"/>
            <w:tcBorders>
              <w:top w:val="nil"/>
              <w:bottom w:val="nil"/>
            </w:tcBorders>
          </w:tcPr>
          <w:p w14:paraId="2306C8BB" w14:textId="77777777" w:rsidR="00D50063" w:rsidRDefault="00D50063">
            <w:pPr>
              <w:pStyle w:val="TableParagraph"/>
              <w:rPr>
                <w:sz w:val="20"/>
              </w:rPr>
            </w:pPr>
          </w:p>
        </w:tc>
        <w:tc>
          <w:tcPr>
            <w:tcW w:w="851" w:type="dxa"/>
            <w:tcBorders>
              <w:top w:val="nil"/>
            </w:tcBorders>
          </w:tcPr>
          <w:p w14:paraId="564F82FA" w14:textId="77777777" w:rsidR="00D50063" w:rsidRDefault="00D50063">
            <w:pPr>
              <w:pStyle w:val="TableParagraph"/>
              <w:rPr>
                <w:sz w:val="20"/>
              </w:rPr>
            </w:pPr>
          </w:p>
        </w:tc>
        <w:tc>
          <w:tcPr>
            <w:tcW w:w="850" w:type="dxa"/>
            <w:tcBorders>
              <w:top w:val="nil"/>
            </w:tcBorders>
          </w:tcPr>
          <w:p w14:paraId="436090E1" w14:textId="77777777" w:rsidR="00D50063" w:rsidRDefault="00D50063">
            <w:pPr>
              <w:pStyle w:val="TableParagraph"/>
              <w:rPr>
                <w:sz w:val="20"/>
              </w:rPr>
            </w:pPr>
          </w:p>
        </w:tc>
        <w:tc>
          <w:tcPr>
            <w:tcW w:w="851" w:type="dxa"/>
            <w:tcBorders>
              <w:top w:val="nil"/>
            </w:tcBorders>
          </w:tcPr>
          <w:p w14:paraId="6AA2DC54" w14:textId="77777777" w:rsidR="00D50063" w:rsidRDefault="00D50063">
            <w:pPr>
              <w:pStyle w:val="TableParagraph"/>
              <w:rPr>
                <w:sz w:val="20"/>
              </w:rPr>
            </w:pPr>
          </w:p>
        </w:tc>
        <w:tc>
          <w:tcPr>
            <w:tcW w:w="850" w:type="dxa"/>
            <w:tcBorders>
              <w:top w:val="nil"/>
            </w:tcBorders>
          </w:tcPr>
          <w:p w14:paraId="04EB857F" w14:textId="77777777" w:rsidR="00D50063" w:rsidRDefault="00D50063">
            <w:pPr>
              <w:pStyle w:val="TableParagraph"/>
              <w:rPr>
                <w:sz w:val="20"/>
              </w:rPr>
            </w:pPr>
          </w:p>
        </w:tc>
        <w:tc>
          <w:tcPr>
            <w:tcW w:w="851" w:type="dxa"/>
            <w:tcBorders>
              <w:top w:val="nil"/>
            </w:tcBorders>
          </w:tcPr>
          <w:p w14:paraId="5A6CF9BB" w14:textId="77777777" w:rsidR="00D50063" w:rsidRDefault="00D50063">
            <w:pPr>
              <w:pStyle w:val="TableParagraph"/>
              <w:rPr>
                <w:sz w:val="20"/>
              </w:rPr>
            </w:pPr>
          </w:p>
        </w:tc>
        <w:tc>
          <w:tcPr>
            <w:tcW w:w="708" w:type="dxa"/>
            <w:tcBorders>
              <w:top w:val="nil"/>
            </w:tcBorders>
          </w:tcPr>
          <w:p w14:paraId="21B5554D" w14:textId="77777777" w:rsidR="00D50063" w:rsidRDefault="00D50063">
            <w:pPr>
              <w:pStyle w:val="TableParagraph"/>
              <w:rPr>
                <w:sz w:val="20"/>
              </w:rPr>
            </w:pPr>
          </w:p>
        </w:tc>
        <w:tc>
          <w:tcPr>
            <w:tcW w:w="709" w:type="dxa"/>
            <w:tcBorders>
              <w:top w:val="nil"/>
            </w:tcBorders>
          </w:tcPr>
          <w:p w14:paraId="449620B2" w14:textId="77777777" w:rsidR="00D50063" w:rsidRDefault="00D50063">
            <w:pPr>
              <w:pStyle w:val="TableParagraph"/>
              <w:rPr>
                <w:sz w:val="20"/>
              </w:rPr>
            </w:pPr>
          </w:p>
        </w:tc>
        <w:tc>
          <w:tcPr>
            <w:tcW w:w="709" w:type="dxa"/>
            <w:tcBorders>
              <w:top w:val="nil"/>
            </w:tcBorders>
          </w:tcPr>
          <w:p w14:paraId="4E712F92" w14:textId="77777777" w:rsidR="00D50063" w:rsidRDefault="00D50063">
            <w:pPr>
              <w:pStyle w:val="TableParagraph"/>
              <w:rPr>
                <w:sz w:val="20"/>
              </w:rPr>
            </w:pPr>
          </w:p>
        </w:tc>
      </w:tr>
      <w:tr w:rsidR="00D50063" w14:paraId="2CB2259C" w14:textId="77777777">
        <w:trPr>
          <w:trHeight w:val="344"/>
        </w:trPr>
        <w:tc>
          <w:tcPr>
            <w:tcW w:w="1843" w:type="dxa"/>
          </w:tcPr>
          <w:p w14:paraId="54A011EE" w14:textId="77777777" w:rsidR="00D50063" w:rsidRDefault="00B559DE">
            <w:pPr>
              <w:pStyle w:val="TableParagraph"/>
              <w:spacing w:before="1"/>
              <w:ind w:left="106"/>
              <w:rPr>
                <w:b/>
                <w:sz w:val="20"/>
              </w:rPr>
            </w:pPr>
            <w:r>
              <w:rPr>
                <w:b/>
                <w:sz w:val="20"/>
              </w:rPr>
              <w:t>Elective</w:t>
            </w:r>
            <w:r>
              <w:rPr>
                <w:b/>
                <w:spacing w:val="-4"/>
                <w:sz w:val="20"/>
              </w:rPr>
              <w:t xml:space="preserve"> </w:t>
            </w:r>
            <w:r>
              <w:rPr>
                <w:b/>
                <w:sz w:val="20"/>
              </w:rPr>
              <w:t>course</w:t>
            </w:r>
          </w:p>
        </w:tc>
        <w:tc>
          <w:tcPr>
            <w:tcW w:w="992" w:type="dxa"/>
          </w:tcPr>
          <w:p w14:paraId="1BDCACA8" w14:textId="77777777" w:rsidR="00D50063" w:rsidRDefault="00B559DE">
            <w:pPr>
              <w:pStyle w:val="TableParagraph"/>
              <w:spacing w:before="1"/>
              <w:ind w:left="106"/>
              <w:rPr>
                <w:b/>
                <w:sz w:val="20"/>
              </w:rPr>
            </w:pPr>
            <w:r>
              <w:rPr>
                <w:b/>
                <w:sz w:val="20"/>
              </w:rPr>
              <w:t>ELC</w:t>
            </w:r>
          </w:p>
        </w:tc>
        <w:tc>
          <w:tcPr>
            <w:tcW w:w="1418" w:type="dxa"/>
          </w:tcPr>
          <w:p w14:paraId="7BD870A9" w14:textId="77777777" w:rsidR="00D50063" w:rsidRDefault="00B559DE">
            <w:pPr>
              <w:pStyle w:val="TableParagraph"/>
              <w:spacing w:before="1"/>
              <w:ind w:left="108"/>
              <w:rPr>
                <w:b/>
                <w:sz w:val="20"/>
              </w:rPr>
            </w:pPr>
            <w:r>
              <w:rPr>
                <w:b/>
                <w:w w:val="99"/>
                <w:sz w:val="20"/>
              </w:rPr>
              <w:t>-</w:t>
            </w:r>
          </w:p>
        </w:tc>
        <w:tc>
          <w:tcPr>
            <w:tcW w:w="992" w:type="dxa"/>
            <w:tcBorders>
              <w:top w:val="nil"/>
            </w:tcBorders>
          </w:tcPr>
          <w:p w14:paraId="3966F61C" w14:textId="77777777" w:rsidR="00D50063" w:rsidRDefault="00D50063">
            <w:pPr>
              <w:pStyle w:val="TableParagraph"/>
              <w:rPr>
                <w:sz w:val="20"/>
              </w:rPr>
            </w:pPr>
          </w:p>
        </w:tc>
        <w:tc>
          <w:tcPr>
            <w:tcW w:w="851" w:type="dxa"/>
          </w:tcPr>
          <w:p w14:paraId="3DFC6D9C" w14:textId="77777777" w:rsidR="00D50063" w:rsidRDefault="00B559DE">
            <w:pPr>
              <w:pStyle w:val="TableParagraph"/>
              <w:spacing w:before="1"/>
              <w:ind w:right="365"/>
              <w:jc w:val="right"/>
              <w:rPr>
                <w:b/>
                <w:sz w:val="20"/>
              </w:rPr>
            </w:pPr>
            <w:r>
              <w:rPr>
                <w:b/>
                <w:w w:val="99"/>
                <w:sz w:val="20"/>
              </w:rPr>
              <w:t>2</w:t>
            </w:r>
          </w:p>
        </w:tc>
        <w:tc>
          <w:tcPr>
            <w:tcW w:w="850" w:type="dxa"/>
          </w:tcPr>
          <w:p w14:paraId="1805C08F" w14:textId="77777777" w:rsidR="00D50063" w:rsidRDefault="00B559DE">
            <w:pPr>
              <w:pStyle w:val="TableParagraph"/>
              <w:spacing w:before="1"/>
              <w:ind w:left="5"/>
              <w:jc w:val="center"/>
              <w:rPr>
                <w:b/>
                <w:sz w:val="20"/>
              </w:rPr>
            </w:pPr>
            <w:r>
              <w:rPr>
                <w:b/>
                <w:w w:val="99"/>
                <w:sz w:val="20"/>
              </w:rPr>
              <w:t>-</w:t>
            </w:r>
          </w:p>
        </w:tc>
        <w:tc>
          <w:tcPr>
            <w:tcW w:w="851" w:type="dxa"/>
          </w:tcPr>
          <w:p w14:paraId="2FB8DAFC" w14:textId="77777777" w:rsidR="00D50063" w:rsidRDefault="00B559DE">
            <w:pPr>
              <w:pStyle w:val="TableParagraph"/>
              <w:spacing w:before="1"/>
              <w:ind w:left="8"/>
              <w:jc w:val="center"/>
              <w:rPr>
                <w:b/>
                <w:sz w:val="20"/>
              </w:rPr>
            </w:pPr>
            <w:r>
              <w:rPr>
                <w:b/>
                <w:w w:val="99"/>
                <w:sz w:val="20"/>
              </w:rPr>
              <w:t>2</w:t>
            </w:r>
          </w:p>
        </w:tc>
        <w:tc>
          <w:tcPr>
            <w:tcW w:w="850" w:type="dxa"/>
          </w:tcPr>
          <w:p w14:paraId="61B5AF64" w14:textId="77777777" w:rsidR="00D50063" w:rsidRDefault="00B559DE">
            <w:pPr>
              <w:pStyle w:val="TableParagraph"/>
              <w:spacing w:before="1"/>
              <w:ind w:left="373"/>
              <w:rPr>
                <w:b/>
                <w:sz w:val="20"/>
              </w:rPr>
            </w:pPr>
            <w:r>
              <w:rPr>
                <w:b/>
                <w:w w:val="99"/>
                <w:sz w:val="20"/>
              </w:rPr>
              <w:t>2</w:t>
            </w:r>
          </w:p>
        </w:tc>
        <w:tc>
          <w:tcPr>
            <w:tcW w:w="851" w:type="dxa"/>
          </w:tcPr>
          <w:p w14:paraId="121671DD" w14:textId="77777777" w:rsidR="00D50063" w:rsidRDefault="00B559DE">
            <w:pPr>
              <w:pStyle w:val="TableParagraph"/>
              <w:spacing w:before="1"/>
              <w:ind w:left="274"/>
              <w:rPr>
                <w:b/>
                <w:sz w:val="20"/>
              </w:rPr>
            </w:pPr>
            <w:r>
              <w:rPr>
                <w:b/>
                <w:sz w:val="20"/>
              </w:rPr>
              <w:t>100</w:t>
            </w:r>
          </w:p>
        </w:tc>
        <w:tc>
          <w:tcPr>
            <w:tcW w:w="708" w:type="dxa"/>
          </w:tcPr>
          <w:p w14:paraId="021AD94C" w14:textId="77777777" w:rsidR="00D50063" w:rsidRDefault="00B559DE">
            <w:pPr>
              <w:pStyle w:val="TableParagraph"/>
              <w:spacing w:before="1"/>
              <w:ind w:left="6"/>
              <w:jc w:val="center"/>
              <w:rPr>
                <w:b/>
                <w:sz w:val="20"/>
              </w:rPr>
            </w:pPr>
            <w:r>
              <w:rPr>
                <w:b/>
                <w:w w:val="99"/>
                <w:sz w:val="20"/>
              </w:rPr>
              <w:t>-</w:t>
            </w:r>
          </w:p>
        </w:tc>
        <w:tc>
          <w:tcPr>
            <w:tcW w:w="709" w:type="dxa"/>
          </w:tcPr>
          <w:p w14:paraId="5B0ED9F3" w14:textId="77777777" w:rsidR="00D50063" w:rsidRDefault="00B559DE">
            <w:pPr>
              <w:pStyle w:val="TableParagraph"/>
              <w:spacing w:before="1"/>
              <w:ind w:right="192"/>
              <w:jc w:val="right"/>
              <w:rPr>
                <w:b/>
                <w:sz w:val="20"/>
              </w:rPr>
            </w:pPr>
            <w:r>
              <w:rPr>
                <w:b/>
                <w:sz w:val="20"/>
              </w:rPr>
              <w:t>100</w:t>
            </w:r>
          </w:p>
        </w:tc>
        <w:tc>
          <w:tcPr>
            <w:tcW w:w="709" w:type="dxa"/>
          </w:tcPr>
          <w:p w14:paraId="63CC38F6"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702CA2C7" w14:textId="77777777">
        <w:trPr>
          <w:trHeight w:val="345"/>
        </w:trPr>
        <w:tc>
          <w:tcPr>
            <w:tcW w:w="5245" w:type="dxa"/>
            <w:gridSpan w:val="4"/>
          </w:tcPr>
          <w:p w14:paraId="4959AF42" w14:textId="77777777" w:rsidR="00D50063" w:rsidRDefault="00B559DE">
            <w:pPr>
              <w:pStyle w:val="TableParagraph"/>
              <w:spacing w:line="229" w:lineRule="exact"/>
              <w:ind w:left="106"/>
              <w:rPr>
                <w:b/>
                <w:sz w:val="20"/>
              </w:rPr>
            </w:pPr>
            <w:r>
              <w:rPr>
                <w:b/>
                <w:sz w:val="20"/>
              </w:rPr>
              <w:t>Total</w:t>
            </w:r>
          </w:p>
        </w:tc>
        <w:tc>
          <w:tcPr>
            <w:tcW w:w="851" w:type="dxa"/>
          </w:tcPr>
          <w:p w14:paraId="10A54BCC" w14:textId="77777777" w:rsidR="00D50063" w:rsidRDefault="00B559DE">
            <w:pPr>
              <w:pStyle w:val="TableParagraph"/>
              <w:spacing w:line="229" w:lineRule="exact"/>
              <w:ind w:right="314"/>
              <w:jc w:val="right"/>
              <w:rPr>
                <w:b/>
                <w:sz w:val="20"/>
              </w:rPr>
            </w:pPr>
            <w:r>
              <w:rPr>
                <w:b/>
                <w:sz w:val="20"/>
              </w:rPr>
              <w:t>10</w:t>
            </w:r>
          </w:p>
        </w:tc>
        <w:tc>
          <w:tcPr>
            <w:tcW w:w="850" w:type="dxa"/>
          </w:tcPr>
          <w:p w14:paraId="30599C44"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78CC974B" w14:textId="77777777" w:rsidR="00D50063" w:rsidRDefault="00B559DE">
            <w:pPr>
              <w:pStyle w:val="TableParagraph"/>
              <w:spacing w:line="229" w:lineRule="exact"/>
              <w:ind w:left="130" w:right="122"/>
              <w:jc w:val="center"/>
              <w:rPr>
                <w:b/>
                <w:sz w:val="20"/>
              </w:rPr>
            </w:pPr>
            <w:r>
              <w:rPr>
                <w:b/>
                <w:sz w:val="20"/>
              </w:rPr>
              <w:t>22</w:t>
            </w:r>
          </w:p>
        </w:tc>
        <w:tc>
          <w:tcPr>
            <w:tcW w:w="850" w:type="dxa"/>
          </w:tcPr>
          <w:p w14:paraId="5BD51A18" w14:textId="77777777" w:rsidR="00D50063" w:rsidRDefault="00B559DE">
            <w:pPr>
              <w:pStyle w:val="TableParagraph"/>
              <w:spacing w:line="229" w:lineRule="exact"/>
              <w:ind w:left="325"/>
              <w:rPr>
                <w:b/>
                <w:sz w:val="20"/>
              </w:rPr>
            </w:pPr>
            <w:r>
              <w:rPr>
                <w:b/>
                <w:sz w:val="20"/>
              </w:rPr>
              <w:t>14</w:t>
            </w:r>
          </w:p>
        </w:tc>
        <w:tc>
          <w:tcPr>
            <w:tcW w:w="851" w:type="dxa"/>
          </w:tcPr>
          <w:p w14:paraId="195702AE" w14:textId="77777777" w:rsidR="00D50063" w:rsidRDefault="00B559DE">
            <w:pPr>
              <w:pStyle w:val="TableParagraph"/>
              <w:spacing w:line="229" w:lineRule="exact"/>
              <w:ind w:left="274"/>
              <w:rPr>
                <w:b/>
                <w:sz w:val="20"/>
              </w:rPr>
            </w:pPr>
            <w:r>
              <w:rPr>
                <w:b/>
                <w:sz w:val="20"/>
              </w:rPr>
              <w:t>440</w:t>
            </w:r>
          </w:p>
        </w:tc>
        <w:tc>
          <w:tcPr>
            <w:tcW w:w="708" w:type="dxa"/>
          </w:tcPr>
          <w:p w14:paraId="3A0E9FA2" w14:textId="77777777" w:rsidR="00D50063" w:rsidRDefault="00B559DE">
            <w:pPr>
              <w:pStyle w:val="TableParagraph"/>
              <w:spacing w:line="229" w:lineRule="exact"/>
              <w:ind w:left="152" w:right="142"/>
              <w:jc w:val="center"/>
              <w:rPr>
                <w:b/>
                <w:sz w:val="20"/>
              </w:rPr>
            </w:pPr>
            <w:r>
              <w:rPr>
                <w:b/>
                <w:sz w:val="20"/>
              </w:rPr>
              <w:t>260</w:t>
            </w:r>
          </w:p>
        </w:tc>
        <w:tc>
          <w:tcPr>
            <w:tcW w:w="709" w:type="dxa"/>
          </w:tcPr>
          <w:p w14:paraId="5E0EDC32" w14:textId="77777777" w:rsidR="00D50063" w:rsidRDefault="00B559DE">
            <w:pPr>
              <w:pStyle w:val="TableParagraph"/>
              <w:spacing w:line="229" w:lineRule="exact"/>
              <w:ind w:right="192"/>
              <w:jc w:val="right"/>
              <w:rPr>
                <w:b/>
                <w:sz w:val="20"/>
              </w:rPr>
            </w:pPr>
            <w:r>
              <w:rPr>
                <w:b/>
                <w:sz w:val="20"/>
              </w:rPr>
              <w:t>700</w:t>
            </w:r>
          </w:p>
        </w:tc>
        <w:tc>
          <w:tcPr>
            <w:tcW w:w="709" w:type="dxa"/>
          </w:tcPr>
          <w:p w14:paraId="7B225BE7" w14:textId="77777777" w:rsidR="00D50063" w:rsidRDefault="00D50063">
            <w:pPr>
              <w:pStyle w:val="TableParagraph"/>
              <w:rPr>
                <w:sz w:val="20"/>
              </w:rPr>
            </w:pPr>
          </w:p>
        </w:tc>
      </w:tr>
    </w:tbl>
    <w:p w14:paraId="7B6DA1DA" w14:textId="77777777" w:rsidR="00D50063" w:rsidRDefault="00D50063">
      <w:pPr>
        <w:rPr>
          <w:sz w:val="20"/>
        </w:rPr>
        <w:sectPr w:rsidR="00D50063">
          <w:pgSz w:w="12240" w:h="15840"/>
          <w:pgMar w:top="1340" w:right="200" w:bottom="960" w:left="140" w:header="730" w:footer="778" w:gutter="0"/>
          <w:cols w:space="720"/>
        </w:sectPr>
      </w:pPr>
    </w:p>
    <w:p w14:paraId="37E72840" w14:textId="77777777" w:rsidR="00DD6133" w:rsidRDefault="00DD6133" w:rsidP="00DD6133">
      <w:pPr>
        <w:spacing w:before="92"/>
        <w:ind w:left="1300"/>
        <w:jc w:val="center"/>
        <w:rPr>
          <w:b/>
          <w:sz w:val="28"/>
          <w:shd w:val="clear" w:color="auto" w:fill="FFFF00"/>
        </w:rPr>
      </w:pPr>
    </w:p>
    <w:p w14:paraId="39FFE310" w14:textId="77777777" w:rsidR="00D50063" w:rsidRPr="00DD6133" w:rsidRDefault="00B559DE" w:rsidP="00DD6133">
      <w:pPr>
        <w:shd w:val="clear" w:color="auto" w:fill="FFFFCC"/>
        <w:spacing w:before="92"/>
        <w:ind w:left="1300"/>
        <w:jc w:val="center"/>
        <w:rPr>
          <w:b/>
          <w:sz w:val="32"/>
          <w:szCs w:val="32"/>
        </w:rPr>
      </w:pPr>
      <w:r w:rsidRPr="00DD6133">
        <w:rPr>
          <w:b/>
          <w:sz w:val="32"/>
          <w:szCs w:val="32"/>
        </w:rPr>
        <w:t>The Third semester</w:t>
      </w:r>
      <w:r w:rsidR="00DD6133" w:rsidRPr="00DD6133">
        <w:rPr>
          <w:b/>
          <w:sz w:val="32"/>
          <w:szCs w:val="32"/>
        </w:rPr>
        <w:t>: C</w:t>
      </w:r>
      <w:r w:rsidRPr="00DD6133">
        <w:rPr>
          <w:b/>
          <w:sz w:val="32"/>
          <w:szCs w:val="32"/>
        </w:rPr>
        <w:t xml:space="preserve">ritical care and </w:t>
      </w:r>
      <w:r w:rsidR="00DD6133" w:rsidRPr="00DD6133">
        <w:rPr>
          <w:b/>
          <w:sz w:val="32"/>
          <w:szCs w:val="32"/>
        </w:rPr>
        <w:t>E</w:t>
      </w:r>
      <w:r w:rsidRPr="00DD6133">
        <w:rPr>
          <w:b/>
          <w:sz w:val="32"/>
          <w:szCs w:val="32"/>
        </w:rPr>
        <w:t xml:space="preserve">mergency </w:t>
      </w:r>
      <w:r w:rsidR="00DD6133" w:rsidRPr="00DD6133">
        <w:rPr>
          <w:b/>
          <w:sz w:val="32"/>
          <w:szCs w:val="32"/>
        </w:rPr>
        <w:t>N</w:t>
      </w:r>
      <w:r w:rsidRPr="00DD6133">
        <w:rPr>
          <w:b/>
          <w:sz w:val="32"/>
          <w:szCs w:val="32"/>
        </w:rPr>
        <w:t>ursing</w:t>
      </w:r>
    </w:p>
    <w:p w14:paraId="28B69F0D" w14:textId="77777777" w:rsidR="00D50063" w:rsidRDefault="00B559DE" w:rsidP="00DD6133">
      <w:pPr>
        <w:spacing w:before="208" w:line="276" w:lineRule="auto"/>
        <w:ind w:left="1300" w:right="1238"/>
        <w:jc w:val="center"/>
        <w:rPr>
          <w:b/>
          <w:sz w:val="28"/>
        </w:rPr>
      </w:pPr>
      <w:r>
        <w:rPr>
          <w:b/>
          <w:sz w:val="28"/>
        </w:rPr>
        <w:t>Third</w:t>
      </w:r>
      <w:r>
        <w:rPr>
          <w:b/>
          <w:spacing w:val="53"/>
          <w:sz w:val="28"/>
        </w:rPr>
        <w:t xml:space="preserve"> </w:t>
      </w:r>
      <w:r>
        <w:rPr>
          <w:b/>
          <w:sz w:val="28"/>
        </w:rPr>
        <w:t>semester:</w:t>
      </w:r>
      <w:r>
        <w:rPr>
          <w:b/>
          <w:spacing w:val="56"/>
          <w:sz w:val="28"/>
        </w:rPr>
        <w:t xml:space="preserve"> </w:t>
      </w:r>
      <w:r>
        <w:rPr>
          <w:b/>
          <w:sz w:val="28"/>
        </w:rPr>
        <w:t>14</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(12</w:t>
      </w:r>
      <w:r>
        <w:rPr>
          <w:b/>
          <w:spacing w:val="52"/>
          <w:sz w:val="28"/>
        </w:rPr>
        <w:t xml:space="preserve"> </w:t>
      </w:r>
      <w:r>
        <w:rPr>
          <w:b/>
          <w:sz w:val="28"/>
        </w:rPr>
        <w:t>compulsory</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w:t>
      </w:r>
      <w:r>
        <w:rPr>
          <w:b/>
          <w:spacing w:val="56"/>
          <w:sz w:val="28"/>
        </w:rPr>
        <w:t xml:space="preserve"> </w:t>
      </w:r>
      <w:r>
        <w:rPr>
          <w:b/>
          <w:sz w:val="28"/>
        </w:rPr>
        <w:t>2</w:t>
      </w:r>
      <w:r>
        <w:rPr>
          <w:b/>
          <w:spacing w:val="54"/>
          <w:sz w:val="28"/>
        </w:rPr>
        <w:t xml:space="preserve"> </w:t>
      </w:r>
      <w:r>
        <w:rPr>
          <w:b/>
          <w:sz w:val="28"/>
        </w:rPr>
        <w:t>elective</w:t>
      </w:r>
      <w:r>
        <w:rPr>
          <w:b/>
          <w:spacing w:val="-67"/>
          <w:sz w:val="28"/>
        </w:rPr>
        <w:t xml:space="preserve"> </w:t>
      </w:r>
      <w:r>
        <w:rPr>
          <w:b/>
          <w:sz w:val="28"/>
        </w:rPr>
        <w:t>hours)</w:t>
      </w:r>
    </w:p>
    <w:p w14:paraId="01007F15" w14:textId="77777777" w:rsidR="00D50063" w:rsidRDefault="00D50063">
      <w:pPr>
        <w:spacing w:before="1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5B13A08A" w14:textId="77777777" w:rsidTr="00DD6133">
        <w:trPr>
          <w:trHeight w:val="263"/>
        </w:trPr>
        <w:tc>
          <w:tcPr>
            <w:tcW w:w="1843" w:type="dxa"/>
            <w:vMerge w:val="restart"/>
            <w:shd w:val="clear" w:color="auto" w:fill="FFFFCC"/>
            <w:vAlign w:val="center"/>
          </w:tcPr>
          <w:p w14:paraId="0B17F571" w14:textId="77777777" w:rsidR="00D50063" w:rsidRPr="00DD6133" w:rsidRDefault="00B559DE" w:rsidP="00DD6133">
            <w:pPr>
              <w:pStyle w:val="TableParagraph"/>
              <w:spacing w:line="229" w:lineRule="exact"/>
              <w:ind w:left="576"/>
              <w:rPr>
                <w:b/>
                <w:sz w:val="24"/>
                <w:szCs w:val="24"/>
              </w:rPr>
            </w:pPr>
            <w:r w:rsidRPr="00DD6133">
              <w:rPr>
                <w:b/>
                <w:sz w:val="24"/>
                <w:szCs w:val="24"/>
              </w:rPr>
              <w:t>Courses</w:t>
            </w:r>
          </w:p>
        </w:tc>
        <w:tc>
          <w:tcPr>
            <w:tcW w:w="992" w:type="dxa"/>
            <w:vMerge w:val="restart"/>
            <w:shd w:val="clear" w:color="auto" w:fill="FFFFCC"/>
            <w:vAlign w:val="center"/>
          </w:tcPr>
          <w:p w14:paraId="312F94FE" w14:textId="77777777" w:rsidR="00D50063" w:rsidRPr="00DD6133" w:rsidRDefault="00B559DE" w:rsidP="00DD6133">
            <w:pPr>
              <w:pStyle w:val="TableParagraph"/>
              <w:spacing w:line="229" w:lineRule="exact"/>
              <w:ind w:left="233"/>
              <w:rPr>
                <w:b/>
                <w:sz w:val="24"/>
                <w:szCs w:val="24"/>
              </w:rPr>
            </w:pPr>
            <w:r w:rsidRPr="00DD6133">
              <w:rPr>
                <w:b/>
                <w:sz w:val="24"/>
                <w:szCs w:val="24"/>
              </w:rPr>
              <w:t>Codes</w:t>
            </w:r>
          </w:p>
        </w:tc>
        <w:tc>
          <w:tcPr>
            <w:tcW w:w="1418" w:type="dxa"/>
            <w:vMerge w:val="restart"/>
            <w:shd w:val="clear" w:color="auto" w:fill="FFFFCC"/>
            <w:vAlign w:val="center"/>
          </w:tcPr>
          <w:p w14:paraId="0973A84F" w14:textId="77777777" w:rsidR="00D50063" w:rsidRDefault="00B559DE" w:rsidP="00DD6133">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FFFFCC"/>
            <w:vAlign w:val="center"/>
          </w:tcPr>
          <w:p w14:paraId="350C9A3B" w14:textId="77777777" w:rsidR="00D50063" w:rsidRDefault="00B559DE" w:rsidP="00DD6133">
            <w:pPr>
              <w:pStyle w:val="TableParagraph"/>
              <w:ind w:left="123" w:right="103" w:firstLine="194"/>
              <w:jc w:val="center"/>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FFFFCC"/>
            <w:vAlign w:val="center"/>
          </w:tcPr>
          <w:p w14:paraId="3F859C1E" w14:textId="77777777" w:rsidR="00D50063" w:rsidRDefault="00B559DE" w:rsidP="00DD6133">
            <w:pPr>
              <w:pStyle w:val="TableParagraph"/>
              <w:ind w:left="683"/>
              <w:jc w:val="center"/>
              <w:rPr>
                <w:b/>
                <w:sz w:val="20"/>
              </w:rPr>
            </w:pPr>
            <w:r>
              <w:rPr>
                <w:b/>
                <w:sz w:val="20"/>
              </w:rPr>
              <w:t>Weekly</w:t>
            </w:r>
            <w:r>
              <w:rPr>
                <w:b/>
                <w:spacing w:val="-4"/>
                <w:sz w:val="20"/>
              </w:rPr>
              <w:t xml:space="preserve"> </w:t>
            </w:r>
            <w:r>
              <w:rPr>
                <w:b/>
                <w:sz w:val="20"/>
              </w:rPr>
              <w:t>hours</w:t>
            </w:r>
          </w:p>
        </w:tc>
        <w:tc>
          <w:tcPr>
            <w:tcW w:w="850" w:type="dxa"/>
            <w:vMerge w:val="restart"/>
            <w:shd w:val="clear" w:color="auto" w:fill="FFFFCC"/>
            <w:vAlign w:val="center"/>
          </w:tcPr>
          <w:p w14:paraId="03C30275" w14:textId="77777777" w:rsidR="00D50063" w:rsidRDefault="00B559DE" w:rsidP="00DD6133">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6B41EC50" w14:textId="77777777" w:rsidR="00D50063" w:rsidRDefault="00B559DE" w:rsidP="00DD6133">
            <w:pPr>
              <w:pStyle w:val="TableParagraph"/>
              <w:ind w:left="951"/>
              <w:jc w:val="center"/>
              <w:rPr>
                <w:b/>
                <w:sz w:val="20"/>
              </w:rPr>
            </w:pPr>
            <w:r>
              <w:rPr>
                <w:b/>
                <w:sz w:val="20"/>
              </w:rPr>
              <w:t>Total</w:t>
            </w:r>
            <w:r>
              <w:rPr>
                <w:b/>
                <w:spacing w:val="-5"/>
                <w:sz w:val="20"/>
              </w:rPr>
              <w:t xml:space="preserve"> </w:t>
            </w:r>
            <w:r>
              <w:rPr>
                <w:b/>
                <w:sz w:val="20"/>
              </w:rPr>
              <w:t>grades</w:t>
            </w:r>
          </w:p>
        </w:tc>
      </w:tr>
      <w:tr w:rsidR="00D50063" w14:paraId="12754F5D" w14:textId="77777777" w:rsidTr="00DD6133">
        <w:trPr>
          <w:trHeight w:val="794"/>
        </w:trPr>
        <w:tc>
          <w:tcPr>
            <w:tcW w:w="1843" w:type="dxa"/>
            <w:vMerge/>
            <w:tcBorders>
              <w:top w:val="nil"/>
            </w:tcBorders>
            <w:shd w:val="clear" w:color="auto" w:fill="FFFFCC"/>
          </w:tcPr>
          <w:p w14:paraId="1B02A221" w14:textId="77777777" w:rsidR="00D50063" w:rsidRDefault="00D50063">
            <w:pPr>
              <w:rPr>
                <w:sz w:val="2"/>
                <w:szCs w:val="2"/>
              </w:rPr>
            </w:pPr>
          </w:p>
        </w:tc>
        <w:tc>
          <w:tcPr>
            <w:tcW w:w="992" w:type="dxa"/>
            <w:vMerge/>
            <w:tcBorders>
              <w:top w:val="nil"/>
            </w:tcBorders>
            <w:shd w:val="clear" w:color="auto" w:fill="FFFFCC"/>
          </w:tcPr>
          <w:p w14:paraId="4F129737" w14:textId="77777777" w:rsidR="00D50063" w:rsidRDefault="00D50063">
            <w:pPr>
              <w:rPr>
                <w:sz w:val="2"/>
                <w:szCs w:val="2"/>
              </w:rPr>
            </w:pPr>
          </w:p>
        </w:tc>
        <w:tc>
          <w:tcPr>
            <w:tcW w:w="1418" w:type="dxa"/>
            <w:vMerge/>
            <w:tcBorders>
              <w:top w:val="nil"/>
            </w:tcBorders>
            <w:shd w:val="clear" w:color="auto" w:fill="FFFFCC"/>
            <w:vAlign w:val="center"/>
          </w:tcPr>
          <w:p w14:paraId="174000E9" w14:textId="77777777" w:rsidR="00D50063" w:rsidRDefault="00D50063" w:rsidP="00DD6133">
            <w:pPr>
              <w:jc w:val="center"/>
              <w:rPr>
                <w:sz w:val="2"/>
                <w:szCs w:val="2"/>
              </w:rPr>
            </w:pPr>
          </w:p>
        </w:tc>
        <w:tc>
          <w:tcPr>
            <w:tcW w:w="992" w:type="dxa"/>
            <w:vMerge/>
            <w:tcBorders>
              <w:top w:val="nil"/>
            </w:tcBorders>
            <w:shd w:val="clear" w:color="auto" w:fill="FFFFCC"/>
            <w:vAlign w:val="center"/>
          </w:tcPr>
          <w:p w14:paraId="0D6F9BA7" w14:textId="77777777" w:rsidR="00D50063" w:rsidRDefault="00D50063" w:rsidP="00DD6133">
            <w:pPr>
              <w:jc w:val="center"/>
              <w:rPr>
                <w:sz w:val="2"/>
                <w:szCs w:val="2"/>
              </w:rPr>
            </w:pPr>
          </w:p>
        </w:tc>
        <w:tc>
          <w:tcPr>
            <w:tcW w:w="851" w:type="dxa"/>
            <w:shd w:val="clear" w:color="auto" w:fill="FFFFCC"/>
            <w:vAlign w:val="center"/>
          </w:tcPr>
          <w:p w14:paraId="0DB30134" w14:textId="77777777" w:rsidR="00D50063" w:rsidRDefault="00B559DE" w:rsidP="00DD6133">
            <w:pPr>
              <w:pStyle w:val="TableParagraph"/>
              <w:ind w:left="242" w:right="91" w:hanging="123"/>
              <w:jc w:val="center"/>
              <w:rPr>
                <w:b/>
                <w:sz w:val="20"/>
              </w:rPr>
            </w:pPr>
            <w:r>
              <w:rPr>
                <w:b/>
                <w:sz w:val="20"/>
              </w:rPr>
              <w:t>Theore</w:t>
            </w:r>
            <w:r>
              <w:rPr>
                <w:b/>
                <w:spacing w:val="-48"/>
                <w:sz w:val="20"/>
              </w:rPr>
              <w:t xml:space="preserve"> </w:t>
            </w:r>
            <w:r>
              <w:rPr>
                <w:b/>
                <w:sz w:val="20"/>
              </w:rPr>
              <w:t>tical</w:t>
            </w:r>
          </w:p>
        </w:tc>
        <w:tc>
          <w:tcPr>
            <w:tcW w:w="850" w:type="dxa"/>
            <w:shd w:val="clear" w:color="auto" w:fill="FFFFCC"/>
            <w:vAlign w:val="center"/>
          </w:tcPr>
          <w:p w14:paraId="2741EFD3" w14:textId="77777777" w:rsidR="00D50063" w:rsidRDefault="00B559DE" w:rsidP="00DD6133">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279A3384" w14:textId="77777777" w:rsidR="00D50063" w:rsidRDefault="00B559DE" w:rsidP="00DD6133">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61B71BD4" w14:textId="77777777" w:rsidR="00D50063" w:rsidRDefault="00D50063" w:rsidP="00DD6133">
            <w:pPr>
              <w:jc w:val="center"/>
              <w:rPr>
                <w:sz w:val="2"/>
                <w:szCs w:val="2"/>
              </w:rPr>
            </w:pPr>
          </w:p>
        </w:tc>
        <w:tc>
          <w:tcPr>
            <w:tcW w:w="851" w:type="dxa"/>
            <w:shd w:val="clear" w:color="auto" w:fill="FFFFCC"/>
            <w:vAlign w:val="center"/>
          </w:tcPr>
          <w:p w14:paraId="48B37BCB" w14:textId="77777777" w:rsidR="00D50063" w:rsidRDefault="00B559DE" w:rsidP="00DD6133">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28A0E42D" w14:textId="77777777" w:rsidR="00D50063" w:rsidRDefault="00B559DE" w:rsidP="00DD6133">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3F5E6C7D" w14:textId="77777777" w:rsidR="00D50063" w:rsidRDefault="00B559DE" w:rsidP="00DD6133">
            <w:pPr>
              <w:pStyle w:val="TableParagraph"/>
              <w:ind w:left="110" w:right="97" w:hanging="5"/>
              <w:jc w:val="center"/>
              <w:rPr>
                <w:b/>
                <w:sz w:val="20"/>
              </w:rPr>
            </w:pPr>
            <w:r>
              <w:rPr>
                <w:b/>
                <w:sz w:val="20"/>
              </w:rPr>
              <w:t>Total</w:t>
            </w:r>
            <w:r>
              <w:rPr>
                <w:b/>
                <w:spacing w:val="-47"/>
                <w:sz w:val="20"/>
              </w:rPr>
              <w:t xml:space="preserve"> </w:t>
            </w:r>
            <w:r>
              <w:rPr>
                <w:b/>
                <w:sz w:val="20"/>
              </w:rPr>
              <w:t>grade</w:t>
            </w:r>
          </w:p>
          <w:p w14:paraId="2474BE98" w14:textId="77777777" w:rsidR="00D50063" w:rsidRDefault="00B559DE" w:rsidP="00DD6133">
            <w:pPr>
              <w:pStyle w:val="TableParagraph"/>
              <w:ind w:left="6"/>
              <w:jc w:val="center"/>
              <w:rPr>
                <w:b/>
                <w:sz w:val="20"/>
              </w:rPr>
            </w:pPr>
            <w:r>
              <w:rPr>
                <w:b/>
                <w:w w:val="99"/>
                <w:sz w:val="20"/>
              </w:rPr>
              <w:t>s</w:t>
            </w:r>
          </w:p>
        </w:tc>
        <w:tc>
          <w:tcPr>
            <w:tcW w:w="709" w:type="dxa"/>
            <w:shd w:val="clear" w:color="auto" w:fill="FFFFCC"/>
            <w:vAlign w:val="center"/>
          </w:tcPr>
          <w:p w14:paraId="2DC09620" w14:textId="77777777" w:rsidR="00D50063" w:rsidRDefault="00B559DE" w:rsidP="00DD6133">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504C1959" w14:textId="77777777" w:rsidR="00D50063" w:rsidRDefault="00B559DE" w:rsidP="00DD6133">
            <w:pPr>
              <w:pStyle w:val="TableParagraph"/>
              <w:ind w:left="125"/>
              <w:jc w:val="center"/>
              <w:rPr>
                <w:b/>
                <w:sz w:val="20"/>
              </w:rPr>
            </w:pPr>
            <w:r>
              <w:rPr>
                <w:b/>
                <w:sz w:val="20"/>
              </w:rPr>
              <w:t>exam</w:t>
            </w:r>
          </w:p>
        </w:tc>
      </w:tr>
      <w:tr w:rsidR="00D50063" w14:paraId="79AE5087" w14:textId="77777777">
        <w:trPr>
          <w:trHeight w:val="1586"/>
        </w:trPr>
        <w:tc>
          <w:tcPr>
            <w:tcW w:w="1843" w:type="dxa"/>
          </w:tcPr>
          <w:p w14:paraId="39726912" w14:textId="77777777" w:rsidR="00D50063" w:rsidRDefault="00B559DE">
            <w:pPr>
              <w:pStyle w:val="TableParagraph"/>
              <w:spacing w:line="276" w:lineRule="auto"/>
              <w:ind w:left="106" w:right="262"/>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tc>
        <w:tc>
          <w:tcPr>
            <w:tcW w:w="992" w:type="dxa"/>
          </w:tcPr>
          <w:p w14:paraId="7535998C" w14:textId="77777777" w:rsidR="00D50063" w:rsidRDefault="00B559DE">
            <w:pPr>
              <w:pStyle w:val="TableParagraph"/>
              <w:spacing w:line="229" w:lineRule="exact"/>
              <w:ind w:left="106"/>
              <w:rPr>
                <w:b/>
                <w:sz w:val="20"/>
              </w:rPr>
            </w:pPr>
            <w:r>
              <w:rPr>
                <w:b/>
                <w:sz w:val="20"/>
              </w:rPr>
              <w:t>CEN927</w:t>
            </w:r>
          </w:p>
        </w:tc>
        <w:tc>
          <w:tcPr>
            <w:tcW w:w="1418" w:type="dxa"/>
          </w:tcPr>
          <w:p w14:paraId="2450910A"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p w14:paraId="41D8E5CE" w14:textId="77777777" w:rsidR="00D50063" w:rsidRDefault="00B559DE">
            <w:pPr>
              <w:pStyle w:val="TableParagraph"/>
              <w:ind w:left="108"/>
              <w:rPr>
                <w:b/>
                <w:sz w:val="20"/>
              </w:rPr>
            </w:pPr>
            <w:r>
              <w:rPr>
                <w:b/>
                <w:sz w:val="20"/>
              </w:rPr>
              <w:t>CEN928</w:t>
            </w:r>
          </w:p>
        </w:tc>
        <w:tc>
          <w:tcPr>
            <w:tcW w:w="992" w:type="dxa"/>
            <w:vMerge w:val="restart"/>
          </w:tcPr>
          <w:p w14:paraId="38F4DA04" w14:textId="77777777" w:rsidR="00D50063" w:rsidRDefault="00B559DE">
            <w:pPr>
              <w:pStyle w:val="TableParagraph"/>
              <w:spacing w:line="276" w:lineRule="auto"/>
              <w:ind w:left="108" w:right="115"/>
              <w:rPr>
                <w:b/>
                <w:sz w:val="20"/>
              </w:rPr>
            </w:pPr>
            <w:r>
              <w:rPr>
                <w:b/>
                <w:sz w:val="20"/>
              </w:rPr>
              <w:t>*Critical</w:t>
            </w:r>
            <w:r>
              <w:rPr>
                <w:b/>
                <w:spacing w:val="-47"/>
                <w:sz w:val="20"/>
              </w:rPr>
              <w:t xml:space="preserve"> </w:t>
            </w:r>
            <w:r>
              <w:rPr>
                <w:b/>
                <w:sz w:val="20"/>
              </w:rPr>
              <w:t>Care</w:t>
            </w:r>
            <w:r>
              <w:rPr>
                <w:b/>
                <w:spacing w:val="1"/>
                <w:sz w:val="20"/>
              </w:rPr>
              <w:t xml:space="preserve"> </w:t>
            </w:r>
            <w:r>
              <w:rPr>
                <w:b/>
                <w:sz w:val="20"/>
              </w:rPr>
              <w:t>and</w:t>
            </w:r>
            <w:r>
              <w:rPr>
                <w:b/>
                <w:spacing w:val="1"/>
                <w:sz w:val="20"/>
              </w:rPr>
              <w:t xml:space="preserve"> </w:t>
            </w:r>
            <w:r>
              <w:rPr>
                <w:b/>
                <w:sz w:val="20"/>
              </w:rPr>
              <w:t>emergen</w:t>
            </w:r>
            <w:r>
              <w:rPr>
                <w:b/>
                <w:spacing w:val="-47"/>
                <w:sz w:val="20"/>
              </w:rPr>
              <w:t xml:space="preserve"> </w:t>
            </w:r>
            <w:r>
              <w:rPr>
                <w:b/>
                <w:sz w:val="20"/>
              </w:rPr>
              <w:t>cy</w:t>
            </w:r>
            <w:r>
              <w:rPr>
                <w:b/>
                <w:spacing w:val="1"/>
                <w:sz w:val="20"/>
              </w:rPr>
              <w:t xml:space="preserve"> </w:t>
            </w:r>
            <w:r>
              <w:rPr>
                <w:b/>
                <w:sz w:val="20"/>
              </w:rPr>
              <w:t>Nursing</w:t>
            </w:r>
            <w:r>
              <w:rPr>
                <w:b/>
                <w:spacing w:val="1"/>
                <w:sz w:val="20"/>
              </w:rPr>
              <w:t xml:space="preserve"> </w:t>
            </w:r>
            <w:r>
              <w:rPr>
                <w:b/>
                <w:sz w:val="20"/>
              </w:rPr>
              <w:t>(Practic</w:t>
            </w:r>
            <w:r>
              <w:rPr>
                <w:b/>
                <w:spacing w:val="1"/>
                <w:sz w:val="20"/>
              </w:rPr>
              <w:t xml:space="preserve"> </w:t>
            </w:r>
            <w:r>
              <w:rPr>
                <w:b/>
                <w:sz w:val="20"/>
              </w:rPr>
              <w:t>al)</w:t>
            </w:r>
            <w:r>
              <w:rPr>
                <w:b/>
                <w:spacing w:val="1"/>
                <w:sz w:val="20"/>
              </w:rPr>
              <w:t xml:space="preserve"> </w:t>
            </w:r>
            <w:r>
              <w:rPr>
                <w:b/>
                <w:sz w:val="20"/>
              </w:rPr>
              <w:t>CEN924</w:t>
            </w:r>
          </w:p>
          <w:p w14:paraId="245C9E8D" w14:textId="77777777" w:rsidR="00D50063" w:rsidRDefault="00D50063">
            <w:pPr>
              <w:pStyle w:val="TableParagraph"/>
              <w:spacing w:before="10"/>
              <w:rPr>
                <w:b/>
              </w:rPr>
            </w:pPr>
          </w:p>
          <w:p w14:paraId="103B4B8F" w14:textId="77777777" w:rsidR="00D50063" w:rsidRDefault="00B559DE">
            <w:pPr>
              <w:pStyle w:val="TableParagraph"/>
              <w:spacing w:line="276" w:lineRule="auto"/>
              <w:ind w:left="108" w:right="115"/>
              <w:rPr>
                <w:b/>
                <w:sz w:val="20"/>
              </w:rPr>
            </w:pPr>
            <w:r>
              <w:rPr>
                <w:b/>
                <w:sz w:val="20"/>
              </w:rPr>
              <w:t>*Critical</w:t>
            </w:r>
            <w:r>
              <w:rPr>
                <w:b/>
                <w:spacing w:val="-47"/>
                <w:sz w:val="20"/>
              </w:rPr>
              <w:t xml:space="preserve"> </w:t>
            </w:r>
            <w:r>
              <w:rPr>
                <w:b/>
                <w:sz w:val="20"/>
              </w:rPr>
              <w:t>Care</w:t>
            </w:r>
            <w:r>
              <w:rPr>
                <w:b/>
                <w:spacing w:val="1"/>
                <w:sz w:val="20"/>
              </w:rPr>
              <w:t xml:space="preserve"> </w:t>
            </w:r>
            <w:r>
              <w:rPr>
                <w:b/>
                <w:sz w:val="20"/>
              </w:rPr>
              <w:t>and</w:t>
            </w:r>
            <w:r>
              <w:rPr>
                <w:b/>
                <w:spacing w:val="1"/>
                <w:sz w:val="20"/>
              </w:rPr>
              <w:t xml:space="preserve"> </w:t>
            </w:r>
            <w:r>
              <w:rPr>
                <w:b/>
                <w:sz w:val="20"/>
              </w:rPr>
              <w:t>emergen</w:t>
            </w:r>
            <w:r>
              <w:rPr>
                <w:b/>
                <w:spacing w:val="-47"/>
                <w:sz w:val="20"/>
              </w:rPr>
              <w:t xml:space="preserve"> </w:t>
            </w:r>
            <w:r>
              <w:rPr>
                <w:b/>
                <w:sz w:val="20"/>
              </w:rPr>
              <w:t>cy</w:t>
            </w:r>
            <w:r>
              <w:rPr>
                <w:b/>
                <w:spacing w:val="1"/>
                <w:sz w:val="20"/>
              </w:rPr>
              <w:t xml:space="preserve"> </w:t>
            </w:r>
            <w:r>
              <w:rPr>
                <w:b/>
                <w:sz w:val="20"/>
              </w:rPr>
              <w:t>Nursing</w:t>
            </w:r>
            <w:r>
              <w:rPr>
                <w:b/>
                <w:spacing w:val="1"/>
                <w:sz w:val="20"/>
              </w:rPr>
              <w:t xml:space="preserve"> </w:t>
            </w:r>
            <w:r>
              <w:rPr>
                <w:b/>
                <w:sz w:val="20"/>
              </w:rPr>
              <w:t>(Theoret</w:t>
            </w:r>
            <w:r>
              <w:rPr>
                <w:b/>
                <w:spacing w:val="-47"/>
                <w:sz w:val="20"/>
              </w:rPr>
              <w:t xml:space="preserve"> </w:t>
            </w:r>
            <w:r>
              <w:rPr>
                <w:b/>
                <w:sz w:val="20"/>
              </w:rPr>
              <w:t>ical)</w:t>
            </w:r>
          </w:p>
          <w:p w14:paraId="4DCE799A" w14:textId="77777777" w:rsidR="00D50063" w:rsidRDefault="00B559DE">
            <w:pPr>
              <w:pStyle w:val="TableParagraph"/>
              <w:spacing w:before="1"/>
              <w:ind w:left="108"/>
              <w:rPr>
                <w:b/>
                <w:sz w:val="20"/>
              </w:rPr>
            </w:pPr>
            <w:r>
              <w:rPr>
                <w:b/>
                <w:sz w:val="20"/>
              </w:rPr>
              <w:t>CEN923</w:t>
            </w:r>
          </w:p>
        </w:tc>
        <w:tc>
          <w:tcPr>
            <w:tcW w:w="851" w:type="dxa"/>
          </w:tcPr>
          <w:p w14:paraId="051BDBD2" w14:textId="77777777" w:rsidR="00D50063" w:rsidRDefault="00B559DE">
            <w:pPr>
              <w:pStyle w:val="TableParagraph"/>
              <w:spacing w:line="229" w:lineRule="exact"/>
              <w:ind w:right="365"/>
              <w:jc w:val="right"/>
              <w:rPr>
                <w:b/>
                <w:sz w:val="20"/>
              </w:rPr>
            </w:pPr>
            <w:r>
              <w:rPr>
                <w:b/>
                <w:w w:val="99"/>
                <w:sz w:val="20"/>
              </w:rPr>
              <w:t>3</w:t>
            </w:r>
          </w:p>
        </w:tc>
        <w:tc>
          <w:tcPr>
            <w:tcW w:w="850" w:type="dxa"/>
          </w:tcPr>
          <w:p w14:paraId="18CCB6B9" w14:textId="77777777" w:rsidR="00D50063" w:rsidRDefault="00B559DE">
            <w:pPr>
              <w:pStyle w:val="TableParagraph"/>
              <w:spacing w:line="229" w:lineRule="exact"/>
              <w:ind w:left="5"/>
              <w:jc w:val="center"/>
              <w:rPr>
                <w:b/>
                <w:sz w:val="20"/>
              </w:rPr>
            </w:pPr>
            <w:r>
              <w:rPr>
                <w:b/>
                <w:w w:val="99"/>
                <w:sz w:val="20"/>
              </w:rPr>
              <w:t>-</w:t>
            </w:r>
          </w:p>
        </w:tc>
        <w:tc>
          <w:tcPr>
            <w:tcW w:w="851" w:type="dxa"/>
          </w:tcPr>
          <w:p w14:paraId="008A89DD" w14:textId="77777777" w:rsidR="00D50063" w:rsidRDefault="00B559DE">
            <w:pPr>
              <w:pStyle w:val="TableParagraph"/>
              <w:spacing w:line="229" w:lineRule="exact"/>
              <w:ind w:left="8"/>
              <w:jc w:val="center"/>
              <w:rPr>
                <w:b/>
                <w:sz w:val="20"/>
              </w:rPr>
            </w:pPr>
            <w:r>
              <w:rPr>
                <w:b/>
                <w:w w:val="99"/>
                <w:sz w:val="20"/>
              </w:rPr>
              <w:t>3</w:t>
            </w:r>
          </w:p>
        </w:tc>
        <w:tc>
          <w:tcPr>
            <w:tcW w:w="850" w:type="dxa"/>
          </w:tcPr>
          <w:p w14:paraId="5DD78EAB" w14:textId="77777777" w:rsidR="00D50063" w:rsidRDefault="00B559DE">
            <w:pPr>
              <w:pStyle w:val="TableParagraph"/>
              <w:spacing w:line="229" w:lineRule="exact"/>
              <w:ind w:left="373"/>
              <w:rPr>
                <w:b/>
                <w:sz w:val="20"/>
              </w:rPr>
            </w:pPr>
            <w:r>
              <w:rPr>
                <w:b/>
                <w:w w:val="99"/>
                <w:sz w:val="20"/>
              </w:rPr>
              <w:t>3</w:t>
            </w:r>
          </w:p>
        </w:tc>
        <w:tc>
          <w:tcPr>
            <w:tcW w:w="851" w:type="dxa"/>
          </w:tcPr>
          <w:p w14:paraId="3189167B" w14:textId="77777777" w:rsidR="00D50063" w:rsidRDefault="00B559DE">
            <w:pPr>
              <w:pStyle w:val="TableParagraph"/>
              <w:spacing w:line="229" w:lineRule="exact"/>
              <w:ind w:left="325"/>
              <w:rPr>
                <w:b/>
                <w:sz w:val="20"/>
              </w:rPr>
            </w:pPr>
            <w:r>
              <w:rPr>
                <w:b/>
                <w:sz w:val="20"/>
              </w:rPr>
              <w:t>90</w:t>
            </w:r>
          </w:p>
        </w:tc>
        <w:tc>
          <w:tcPr>
            <w:tcW w:w="708" w:type="dxa"/>
          </w:tcPr>
          <w:p w14:paraId="73304240" w14:textId="77777777" w:rsidR="00D50063" w:rsidRDefault="00B559DE">
            <w:pPr>
              <w:pStyle w:val="TableParagraph"/>
              <w:spacing w:line="229" w:lineRule="exact"/>
              <w:ind w:left="152" w:right="142"/>
              <w:jc w:val="center"/>
              <w:rPr>
                <w:b/>
                <w:sz w:val="20"/>
              </w:rPr>
            </w:pPr>
            <w:r>
              <w:rPr>
                <w:b/>
                <w:sz w:val="20"/>
              </w:rPr>
              <w:t>60</w:t>
            </w:r>
          </w:p>
        </w:tc>
        <w:tc>
          <w:tcPr>
            <w:tcW w:w="709" w:type="dxa"/>
          </w:tcPr>
          <w:p w14:paraId="1D6A7BBA" w14:textId="77777777" w:rsidR="00D50063" w:rsidRDefault="00B559DE">
            <w:pPr>
              <w:pStyle w:val="TableParagraph"/>
              <w:spacing w:line="229" w:lineRule="exact"/>
              <w:ind w:right="192"/>
              <w:jc w:val="right"/>
              <w:rPr>
                <w:b/>
                <w:sz w:val="20"/>
              </w:rPr>
            </w:pPr>
            <w:r>
              <w:rPr>
                <w:b/>
                <w:sz w:val="20"/>
              </w:rPr>
              <w:t>150</w:t>
            </w:r>
          </w:p>
        </w:tc>
        <w:tc>
          <w:tcPr>
            <w:tcW w:w="709" w:type="dxa"/>
          </w:tcPr>
          <w:p w14:paraId="19194665"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3C5DFE77" w14:textId="77777777">
        <w:trPr>
          <w:trHeight w:val="1586"/>
        </w:trPr>
        <w:tc>
          <w:tcPr>
            <w:tcW w:w="1843" w:type="dxa"/>
          </w:tcPr>
          <w:p w14:paraId="2F5441F5" w14:textId="77777777" w:rsidR="00D50063" w:rsidRDefault="00B559DE">
            <w:pPr>
              <w:pStyle w:val="TableParagraph"/>
              <w:spacing w:line="276" w:lineRule="auto"/>
              <w:ind w:left="106" w:right="262"/>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tc>
        <w:tc>
          <w:tcPr>
            <w:tcW w:w="992" w:type="dxa"/>
          </w:tcPr>
          <w:p w14:paraId="4E7311AB" w14:textId="77777777" w:rsidR="00D50063" w:rsidRDefault="00B559DE">
            <w:pPr>
              <w:pStyle w:val="TableParagraph"/>
              <w:ind w:left="106"/>
              <w:rPr>
                <w:b/>
                <w:sz w:val="20"/>
              </w:rPr>
            </w:pPr>
            <w:r>
              <w:rPr>
                <w:b/>
                <w:sz w:val="20"/>
              </w:rPr>
              <w:t>CEN928</w:t>
            </w:r>
          </w:p>
        </w:tc>
        <w:tc>
          <w:tcPr>
            <w:tcW w:w="1418" w:type="dxa"/>
          </w:tcPr>
          <w:p w14:paraId="2F79B9C5"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p w14:paraId="6BD87C93" w14:textId="77777777" w:rsidR="00D50063" w:rsidRDefault="00B559DE">
            <w:pPr>
              <w:pStyle w:val="TableParagraph"/>
              <w:spacing w:line="228" w:lineRule="exact"/>
              <w:ind w:left="108"/>
              <w:rPr>
                <w:b/>
                <w:sz w:val="20"/>
              </w:rPr>
            </w:pPr>
            <w:r>
              <w:rPr>
                <w:b/>
                <w:sz w:val="20"/>
              </w:rPr>
              <w:t>CEN927</w:t>
            </w:r>
          </w:p>
        </w:tc>
        <w:tc>
          <w:tcPr>
            <w:tcW w:w="992" w:type="dxa"/>
            <w:vMerge/>
            <w:tcBorders>
              <w:top w:val="nil"/>
            </w:tcBorders>
          </w:tcPr>
          <w:p w14:paraId="6B301494" w14:textId="77777777" w:rsidR="00D50063" w:rsidRDefault="00D50063">
            <w:pPr>
              <w:rPr>
                <w:sz w:val="2"/>
                <w:szCs w:val="2"/>
              </w:rPr>
            </w:pPr>
          </w:p>
        </w:tc>
        <w:tc>
          <w:tcPr>
            <w:tcW w:w="851" w:type="dxa"/>
          </w:tcPr>
          <w:p w14:paraId="2E92514D" w14:textId="77777777" w:rsidR="00D50063" w:rsidRDefault="00B559DE">
            <w:pPr>
              <w:pStyle w:val="TableParagraph"/>
              <w:ind w:right="381"/>
              <w:jc w:val="right"/>
              <w:rPr>
                <w:b/>
                <w:sz w:val="20"/>
              </w:rPr>
            </w:pPr>
            <w:r>
              <w:rPr>
                <w:b/>
                <w:w w:val="99"/>
                <w:sz w:val="20"/>
              </w:rPr>
              <w:t>-</w:t>
            </w:r>
          </w:p>
        </w:tc>
        <w:tc>
          <w:tcPr>
            <w:tcW w:w="850" w:type="dxa"/>
          </w:tcPr>
          <w:p w14:paraId="3E45C13A" w14:textId="77777777" w:rsidR="00D50063" w:rsidRDefault="00B559DE">
            <w:pPr>
              <w:pStyle w:val="TableParagraph"/>
              <w:ind w:left="283" w:right="273"/>
              <w:jc w:val="center"/>
              <w:rPr>
                <w:b/>
                <w:sz w:val="20"/>
              </w:rPr>
            </w:pPr>
            <w:r>
              <w:rPr>
                <w:b/>
                <w:sz w:val="20"/>
              </w:rPr>
              <w:t>12</w:t>
            </w:r>
          </w:p>
        </w:tc>
        <w:tc>
          <w:tcPr>
            <w:tcW w:w="851" w:type="dxa"/>
          </w:tcPr>
          <w:p w14:paraId="1512A823" w14:textId="77777777" w:rsidR="00D50063" w:rsidRDefault="00B559DE">
            <w:pPr>
              <w:pStyle w:val="TableParagraph"/>
              <w:ind w:left="130" w:right="122"/>
              <w:jc w:val="center"/>
              <w:rPr>
                <w:b/>
                <w:sz w:val="20"/>
              </w:rPr>
            </w:pPr>
            <w:r>
              <w:rPr>
                <w:b/>
                <w:sz w:val="20"/>
              </w:rPr>
              <w:t>12</w:t>
            </w:r>
          </w:p>
        </w:tc>
        <w:tc>
          <w:tcPr>
            <w:tcW w:w="850" w:type="dxa"/>
          </w:tcPr>
          <w:p w14:paraId="07C906EF" w14:textId="77777777" w:rsidR="00D50063" w:rsidRDefault="00B559DE">
            <w:pPr>
              <w:pStyle w:val="TableParagraph"/>
              <w:ind w:left="373"/>
              <w:rPr>
                <w:b/>
                <w:sz w:val="20"/>
              </w:rPr>
            </w:pPr>
            <w:r>
              <w:rPr>
                <w:b/>
                <w:w w:val="99"/>
                <w:sz w:val="20"/>
              </w:rPr>
              <w:t>4</w:t>
            </w:r>
          </w:p>
        </w:tc>
        <w:tc>
          <w:tcPr>
            <w:tcW w:w="851" w:type="dxa"/>
          </w:tcPr>
          <w:p w14:paraId="461BA57D" w14:textId="77777777" w:rsidR="00D50063" w:rsidRDefault="00B559DE">
            <w:pPr>
              <w:pStyle w:val="TableParagraph"/>
              <w:ind w:left="10"/>
              <w:jc w:val="center"/>
              <w:rPr>
                <w:b/>
                <w:sz w:val="20"/>
              </w:rPr>
            </w:pPr>
            <w:r>
              <w:rPr>
                <w:b/>
                <w:w w:val="99"/>
                <w:sz w:val="20"/>
              </w:rPr>
              <w:t>-</w:t>
            </w:r>
          </w:p>
        </w:tc>
        <w:tc>
          <w:tcPr>
            <w:tcW w:w="708" w:type="dxa"/>
          </w:tcPr>
          <w:p w14:paraId="2DA87BC3" w14:textId="77777777" w:rsidR="00D50063" w:rsidRDefault="00B559DE">
            <w:pPr>
              <w:pStyle w:val="TableParagraph"/>
              <w:ind w:left="152" w:right="142"/>
              <w:jc w:val="center"/>
              <w:rPr>
                <w:b/>
                <w:sz w:val="20"/>
              </w:rPr>
            </w:pPr>
            <w:r>
              <w:rPr>
                <w:b/>
                <w:sz w:val="20"/>
              </w:rPr>
              <w:t>200</w:t>
            </w:r>
          </w:p>
        </w:tc>
        <w:tc>
          <w:tcPr>
            <w:tcW w:w="709" w:type="dxa"/>
          </w:tcPr>
          <w:p w14:paraId="33A0A907" w14:textId="77777777" w:rsidR="00D50063" w:rsidRDefault="00B559DE">
            <w:pPr>
              <w:pStyle w:val="TableParagraph"/>
              <w:ind w:right="192"/>
              <w:jc w:val="right"/>
              <w:rPr>
                <w:b/>
                <w:sz w:val="20"/>
              </w:rPr>
            </w:pPr>
            <w:r>
              <w:rPr>
                <w:b/>
                <w:sz w:val="20"/>
              </w:rPr>
              <w:t>200</w:t>
            </w:r>
          </w:p>
        </w:tc>
        <w:tc>
          <w:tcPr>
            <w:tcW w:w="709" w:type="dxa"/>
          </w:tcPr>
          <w:p w14:paraId="35814C6F"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11FBFFCF" w14:textId="77777777">
        <w:trPr>
          <w:trHeight w:val="690"/>
        </w:trPr>
        <w:tc>
          <w:tcPr>
            <w:tcW w:w="1843" w:type="dxa"/>
          </w:tcPr>
          <w:p w14:paraId="7CF7E149" w14:textId="77777777" w:rsidR="00D50063" w:rsidRDefault="00B559DE">
            <w:pPr>
              <w:pStyle w:val="TableParagraph"/>
              <w:ind w:left="106"/>
              <w:rPr>
                <w:b/>
                <w:sz w:val="20"/>
              </w:rPr>
            </w:pPr>
            <w:r>
              <w:rPr>
                <w:b/>
                <w:sz w:val="20"/>
              </w:rPr>
              <w:t>Applied</w:t>
            </w:r>
          </w:p>
          <w:p w14:paraId="4C8AA75A" w14:textId="77777777" w:rsidR="00D50063" w:rsidRDefault="00B559DE">
            <w:pPr>
              <w:pStyle w:val="TableParagraph"/>
              <w:spacing w:before="113"/>
              <w:ind w:left="106"/>
              <w:rPr>
                <w:b/>
                <w:sz w:val="20"/>
              </w:rPr>
            </w:pPr>
            <w:r>
              <w:rPr>
                <w:b/>
                <w:sz w:val="20"/>
              </w:rPr>
              <w:t>Pharmacology</w:t>
            </w:r>
          </w:p>
        </w:tc>
        <w:tc>
          <w:tcPr>
            <w:tcW w:w="992" w:type="dxa"/>
          </w:tcPr>
          <w:p w14:paraId="7E430F05" w14:textId="77777777" w:rsidR="00D50063" w:rsidRDefault="00B559DE">
            <w:pPr>
              <w:pStyle w:val="TableParagraph"/>
              <w:ind w:left="106"/>
              <w:rPr>
                <w:b/>
                <w:sz w:val="20"/>
              </w:rPr>
            </w:pPr>
            <w:r>
              <w:rPr>
                <w:b/>
                <w:sz w:val="20"/>
              </w:rPr>
              <w:t>CEN929</w:t>
            </w:r>
          </w:p>
        </w:tc>
        <w:tc>
          <w:tcPr>
            <w:tcW w:w="1418" w:type="dxa"/>
          </w:tcPr>
          <w:p w14:paraId="6DA41F29" w14:textId="77777777" w:rsidR="00D50063" w:rsidRDefault="00B559DE">
            <w:pPr>
              <w:pStyle w:val="TableParagraph"/>
              <w:ind w:left="108"/>
              <w:rPr>
                <w:b/>
                <w:sz w:val="20"/>
              </w:rPr>
            </w:pPr>
            <w:r>
              <w:rPr>
                <w:b/>
                <w:w w:val="99"/>
                <w:sz w:val="20"/>
              </w:rPr>
              <w:t>-</w:t>
            </w:r>
          </w:p>
        </w:tc>
        <w:tc>
          <w:tcPr>
            <w:tcW w:w="992" w:type="dxa"/>
            <w:vMerge/>
            <w:tcBorders>
              <w:top w:val="nil"/>
            </w:tcBorders>
          </w:tcPr>
          <w:p w14:paraId="4C4C5AE9" w14:textId="77777777" w:rsidR="00D50063" w:rsidRDefault="00D50063">
            <w:pPr>
              <w:rPr>
                <w:sz w:val="2"/>
                <w:szCs w:val="2"/>
              </w:rPr>
            </w:pPr>
          </w:p>
        </w:tc>
        <w:tc>
          <w:tcPr>
            <w:tcW w:w="851" w:type="dxa"/>
          </w:tcPr>
          <w:p w14:paraId="28486F98" w14:textId="77777777" w:rsidR="00D50063" w:rsidRDefault="00B559DE">
            <w:pPr>
              <w:pStyle w:val="TableParagraph"/>
              <w:ind w:right="365"/>
              <w:jc w:val="right"/>
              <w:rPr>
                <w:b/>
                <w:sz w:val="20"/>
              </w:rPr>
            </w:pPr>
            <w:r>
              <w:rPr>
                <w:b/>
                <w:w w:val="99"/>
                <w:sz w:val="20"/>
              </w:rPr>
              <w:t>2</w:t>
            </w:r>
          </w:p>
        </w:tc>
        <w:tc>
          <w:tcPr>
            <w:tcW w:w="850" w:type="dxa"/>
          </w:tcPr>
          <w:p w14:paraId="7DEDD09D" w14:textId="77777777" w:rsidR="00D50063" w:rsidRDefault="00B559DE">
            <w:pPr>
              <w:pStyle w:val="TableParagraph"/>
              <w:ind w:left="5"/>
              <w:jc w:val="center"/>
              <w:rPr>
                <w:b/>
                <w:sz w:val="20"/>
              </w:rPr>
            </w:pPr>
            <w:r>
              <w:rPr>
                <w:b/>
                <w:w w:val="99"/>
                <w:sz w:val="20"/>
              </w:rPr>
              <w:t>-</w:t>
            </w:r>
          </w:p>
        </w:tc>
        <w:tc>
          <w:tcPr>
            <w:tcW w:w="851" w:type="dxa"/>
          </w:tcPr>
          <w:p w14:paraId="2769124B" w14:textId="77777777" w:rsidR="00D50063" w:rsidRDefault="00B559DE">
            <w:pPr>
              <w:pStyle w:val="TableParagraph"/>
              <w:ind w:left="8"/>
              <w:jc w:val="center"/>
              <w:rPr>
                <w:b/>
                <w:sz w:val="20"/>
              </w:rPr>
            </w:pPr>
            <w:r>
              <w:rPr>
                <w:b/>
                <w:w w:val="99"/>
                <w:sz w:val="20"/>
              </w:rPr>
              <w:t>2</w:t>
            </w:r>
          </w:p>
        </w:tc>
        <w:tc>
          <w:tcPr>
            <w:tcW w:w="850" w:type="dxa"/>
          </w:tcPr>
          <w:p w14:paraId="04EF9972" w14:textId="77777777" w:rsidR="00D50063" w:rsidRDefault="00B559DE">
            <w:pPr>
              <w:pStyle w:val="TableParagraph"/>
              <w:ind w:left="373"/>
              <w:rPr>
                <w:b/>
                <w:sz w:val="20"/>
              </w:rPr>
            </w:pPr>
            <w:r>
              <w:rPr>
                <w:b/>
                <w:w w:val="99"/>
                <w:sz w:val="20"/>
              </w:rPr>
              <w:t>2</w:t>
            </w:r>
          </w:p>
        </w:tc>
        <w:tc>
          <w:tcPr>
            <w:tcW w:w="851" w:type="dxa"/>
          </w:tcPr>
          <w:p w14:paraId="76DE67DA" w14:textId="77777777" w:rsidR="00D50063" w:rsidRDefault="00B559DE">
            <w:pPr>
              <w:pStyle w:val="TableParagraph"/>
              <w:ind w:left="274"/>
              <w:rPr>
                <w:b/>
                <w:sz w:val="20"/>
              </w:rPr>
            </w:pPr>
            <w:r>
              <w:rPr>
                <w:b/>
                <w:sz w:val="20"/>
              </w:rPr>
              <w:t>100</w:t>
            </w:r>
          </w:p>
        </w:tc>
        <w:tc>
          <w:tcPr>
            <w:tcW w:w="708" w:type="dxa"/>
          </w:tcPr>
          <w:p w14:paraId="4D43144D" w14:textId="77777777" w:rsidR="00D50063" w:rsidRDefault="00B559DE">
            <w:pPr>
              <w:pStyle w:val="TableParagraph"/>
              <w:ind w:left="6"/>
              <w:jc w:val="center"/>
              <w:rPr>
                <w:b/>
                <w:sz w:val="20"/>
              </w:rPr>
            </w:pPr>
            <w:r>
              <w:rPr>
                <w:b/>
                <w:w w:val="99"/>
                <w:sz w:val="20"/>
              </w:rPr>
              <w:t>-</w:t>
            </w:r>
          </w:p>
        </w:tc>
        <w:tc>
          <w:tcPr>
            <w:tcW w:w="709" w:type="dxa"/>
          </w:tcPr>
          <w:p w14:paraId="216E9C6D" w14:textId="77777777" w:rsidR="00D50063" w:rsidRDefault="00B559DE">
            <w:pPr>
              <w:pStyle w:val="TableParagraph"/>
              <w:ind w:right="192"/>
              <w:jc w:val="right"/>
              <w:rPr>
                <w:b/>
                <w:sz w:val="20"/>
              </w:rPr>
            </w:pPr>
            <w:r>
              <w:rPr>
                <w:b/>
                <w:sz w:val="20"/>
              </w:rPr>
              <w:t>100</w:t>
            </w:r>
          </w:p>
        </w:tc>
        <w:tc>
          <w:tcPr>
            <w:tcW w:w="709" w:type="dxa"/>
          </w:tcPr>
          <w:p w14:paraId="2B73BBE5"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38FA03F1" w14:textId="77777777">
        <w:trPr>
          <w:trHeight w:val="793"/>
        </w:trPr>
        <w:tc>
          <w:tcPr>
            <w:tcW w:w="1843" w:type="dxa"/>
          </w:tcPr>
          <w:p w14:paraId="0B9163D8" w14:textId="77777777" w:rsidR="00D50063" w:rsidRDefault="00B559DE">
            <w:pPr>
              <w:pStyle w:val="TableParagraph"/>
              <w:spacing w:before="1"/>
              <w:ind w:left="106"/>
              <w:rPr>
                <w:b/>
                <w:sz w:val="20"/>
              </w:rPr>
            </w:pPr>
            <w:r>
              <w:rPr>
                <w:b/>
                <w:sz w:val="20"/>
              </w:rPr>
              <w:t>Health</w:t>
            </w:r>
            <w:r>
              <w:rPr>
                <w:b/>
                <w:spacing w:val="-1"/>
                <w:sz w:val="20"/>
              </w:rPr>
              <w:t xml:space="preserve"> </w:t>
            </w:r>
            <w:r>
              <w:rPr>
                <w:b/>
                <w:sz w:val="20"/>
              </w:rPr>
              <w:t>care</w:t>
            </w:r>
          </w:p>
          <w:p w14:paraId="63B01F6C" w14:textId="77777777" w:rsidR="00D50063" w:rsidRDefault="00B559DE">
            <w:pPr>
              <w:pStyle w:val="TableParagraph"/>
              <w:spacing w:before="4" w:line="260" w:lineRule="atLeast"/>
              <w:ind w:left="106" w:right="607"/>
              <w:rPr>
                <w:b/>
                <w:sz w:val="20"/>
              </w:rPr>
            </w:pPr>
            <w:r>
              <w:rPr>
                <w:b/>
                <w:sz w:val="20"/>
              </w:rPr>
              <w:t>systems</w:t>
            </w:r>
            <w:r>
              <w:rPr>
                <w:b/>
                <w:spacing w:val="1"/>
                <w:sz w:val="20"/>
              </w:rPr>
              <w:t xml:space="preserve"> </w:t>
            </w:r>
            <w:r>
              <w:rPr>
                <w:b/>
                <w:sz w:val="20"/>
              </w:rPr>
              <w:t>management</w:t>
            </w:r>
          </w:p>
        </w:tc>
        <w:tc>
          <w:tcPr>
            <w:tcW w:w="992" w:type="dxa"/>
          </w:tcPr>
          <w:p w14:paraId="76B256C9" w14:textId="77777777" w:rsidR="00D50063" w:rsidRDefault="00B559DE">
            <w:pPr>
              <w:pStyle w:val="TableParagraph"/>
              <w:spacing w:before="1"/>
              <w:ind w:left="106"/>
              <w:rPr>
                <w:b/>
                <w:sz w:val="20"/>
              </w:rPr>
            </w:pPr>
            <w:r>
              <w:rPr>
                <w:b/>
                <w:sz w:val="20"/>
              </w:rPr>
              <w:t>CEN930</w:t>
            </w:r>
          </w:p>
        </w:tc>
        <w:tc>
          <w:tcPr>
            <w:tcW w:w="1418" w:type="dxa"/>
          </w:tcPr>
          <w:p w14:paraId="32B85415" w14:textId="77777777" w:rsidR="00D50063" w:rsidRDefault="00B559DE">
            <w:pPr>
              <w:pStyle w:val="TableParagraph"/>
              <w:spacing w:before="1"/>
              <w:ind w:left="108"/>
              <w:rPr>
                <w:b/>
                <w:sz w:val="20"/>
              </w:rPr>
            </w:pPr>
            <w:r>
              <w:rPr>
                <w:b/>
                <w:w w:val="99"/>
                <w:sz w:val="20"/>
              </w:rPr>
              <w:t>-</w:t>
            </w:r>
          </w:p>
        </w:tc>
        <w:tc>
          <w:tcPr>
            <w:tcW w:w="992" w:type="dxa"/>
            <w:vMerge/>
            <w:tcBorders>
              <w:top w:val="nil"/>
            </w:tcBorders>
          </w:tcPr>
          <w:p w14:paraId="647E753B" w14:textId="77777777" w:rsidR="00D50063" w:rsidRDefault="00D50063">
            <w:pPr>
              <w:rPr>
                <w:sz w:val="2"/>
                <w:szCs w:val="2"/>
              </w:rPr>
            </w:pPr>
          </w:p>
        </w:tc>
        <w:tc>
          <w:tcPr>
            <w:tcW w:w="851" w:type="dxa"/>
          </w:tcPr>
          <w:p w14:paraId="62643CD6" w14:textId="77777777" w:rsidR="00D50063" w:rsidRDefault="00B559DE">
            <w:pPr>
              <w:pStyle w:val="TableParagraph"/>
              <w:spacing w:before="1"/>
              <w:ind w:right="365"/>
              <w:jc w:val="right"/>
              <w:rPr>
                <w:b/>
                <w:sz w:val="20"/>
              </w:rPr>
            </w:pPr>
            <w:r>
              <w:rPr>
                <w:b/>
                <w:w w:val="99"/>
                <w:sz w:val="20"/>
              </w:rPr>
              <w:t>3</w:t>
            </w:r>
          </w:p>
        </w:tc>
        <w:tc>
          <w:tcPr>
            <w:tcW w:w="850" w:type="dxa"/>
          </w:tcPr>
          <w:p w14:paraId="3A7EC6DE" w14:textId="77777777" w:rsidR="00D50063" w:rsidRDefault="00B559DE">
            <w:pPr>
              <w:pStyle w:val="TableParagraph"/>
              <w:spacing w:before="1"/>
              <w:ind w:left="5"/>
              <w:jc w:val="center"/>
              <w:rPr>
                <w:b/>
                <w:sz w:val="20"/>
              </w:rPr>
            </w:pPr>
            <w:r>
              <w:rPr>
                <w:b/>
                <w:w w:val="99"/>
                <w:sz w:val="20"/>
              </w:rPr>
              <w:t>-</w:t>
            </w:r>
          </w:p>
        </w:tc>
        <w:tc>
          <w:tcPr>
            <w:tcW w:w="851" w:type="dxa"/>
          </w:tcPr>
          <w:p w14:paraId="2CA0066B" w14:textId="77777777" w:rsidR="00D50063" w:rsidRDefault="00B559DE">
            <w:pPr>
              <w:pStyle w:val="TableParagraph"/>
              <w:spacing w:before="1"/>
              <w:ind w:left="8"/>
              <w:jc w:val="center"/>
              <w:rPr>
                <w:b/>
                <w:sz w:val="20"/>
              </w:rPr>
            </w:pPr>
            <w:r>
              <w:rPr>
                <w:b/>
                <w:w w:val="99"/>
                <w:sz w:val="20"/>
              </w:rPr>
              <w:t>3</w:t>
            </w:r>
          </w:p>
        </w:tc>
        <w:tc>
          <w:tcPr>
            <w:tcW w:w="850" w:type="dxa"/>
          </w:tcPr>
          <w:p w14:paraId="1223138F" w14:textId="77777777" w:rsidR="00D50063" w:rsidRDefault="00B559DE">
            <w:pPr>
              <w:pStyle w:val="TableParagraph"/>
              <w:spacing w:before="1"/>
              <w:ind w:left="373"/>
              <w:rPr>
                <w:b/>
                <w:sz w:val="20"/>
              </w:rPr>
            </w:pPr>
            <w:r>
              <w:rPr>
                <w:b/>
                <w:w w:val="99"/>
                <w:sz w:val="20"/>
              </w:rPr>
              <w:t>3</w:t>
            </w:r>
          </w:p>
        </w:tc>
        <w:tc>
          <w:tcPr>
            <w:tcW w:w="851" w:type="dxa"/>
          </w:tcPr>
          <w:p w14:paraId="66B222DF" w14:textId="77777777" w:rsidR="00D50063" w:rsidRDefault="00B559DE">
            <w:pPr>
              <w:pStyle w:val="TableParagraph"/>
              <w:spacing w:before="1"/>
              <w:ind w:left="274"/>
              <w:rPr>
                <w:b/>
                <w:sz w:val="20"/>
              </w:rPr>
            </w:pPr>
            <w:r>
              <w:rPr>
                <w:b/>
                <w:sz w:val="20"/>
              </w:rPr>
              <w:t>150</w:t>
            </w:r>
          </w:p>
        </w:tc>
        <w:tc>
          <w:tcPr>
            <w:tcW w:w="708" w:type="dxa"/>
          </w:tcPr>
          <w:p w14:paraId="5AF0C19E" w14:textId="77777777" w:rsidR="00D50063" w:rsidRDefault="00B559DE">
            <w:pPr>
              <w:pStyle w:val="TableParagraph"/>
              <w:spacing w:before="1"/>
              <w:ind w:left="6"/>
              <w:jc w:val="center"/>
              <w:rPr>
                <w:b/>
                <w:sz w:val="20"/>
              </w:rPr>
            </w:pPr>
            <w:r>
              <w:rPr>
                <w:b/>
                <w:w w:val="99"/>
                <w:sz w:val="20"/>
              </w:rPr>
              <w:t>-</w:t>
            </w:r>
          </w:p>
        </w:tc>
        <w:tc>
          <w:tcPr>
            <w:tcW w:w="709" w:type="dxa"/>
          </w:tcPr>
          <w:p w14:paraId="6140A6DC" w14:textId="77777777" w:rsidR="00D50063" w:rsidRDefault="00B559DE">
            <w:pPr>
              <w:pStyle w:val="TableParagraph"/>
              <w:spacing w:before="1"/>
              <w:ind w:right="192"/>
              <w:jc w:val="right"/>
              <w:rPr>
                <w:b/>
                <w:sz w:val="20"/>
              </w:rPr>
            </w:pPr>
            <w:r>
              <w:rPr>
                <w:b/>
                <w:sz w:val="20"/>
              </w:rPr>
              <w:t>150</w:t>
            </w:r>
          </w:p>
        </w:tc>
        <w:tc>
          <w:tcPr>
            <w:tcW w:w="709" w:type="dxa"/>
          </w:tcPr>
          <w:p w14:paraId="084E254F"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4C98A2B6" w14:textId="77777777">
        <w:trPr>
          <w:trHeight w:val="345"/>
        </w:trPr>
        <w:tc>
          <w:tcPr>
            <w:tcW w:w="1843" w:type="dxa"/>
          </w:tcPr>
          <w:p w14:paraId="6A760FE3"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992" w:type="dxa"/>
          </w:tcPr>
          <w:p w14:paraId="4E4C616A" w14:textId="77777777" w:rsidR="00D50063" w:rsidRDefault="00B559DE">
            <w:pPr>
              <w:pStyle w:val="TableParagraph"/>
              <w:spacing w:line="229" w:lineRule="exact"/>
              <w:ind w:left="106"/>
              <w:rPr>
                <w:b/>
                <w:sz w:val="20"/>
              </w:rPr>
            </w:pPr>
            <w:r>
              <w:rPr>
                <w:b/>
                <w:sz w:val="20"/>
              </w:rPr>
              <w:t>ELC</w:t>
            </w:r>
          </w:p>
        </w:tc>
        <w:tc>
          <w:tcPr>
            <w:tcW w:w="1418" w:type="dxa"/>
          </w:tcPr>
          <w:p w14:paraId="6341F333" w14:textId="77777777" w:rsidR="00D50063" w:rsidRDefault="00B559DE">
            <w:pPr>
              <w:pStyle w:val="TableParagraph"/>
              <w:spacing w:line="229" w:lineRule="exact"/>
              <w:ind w:left="108"/>
              <w:rPr>
                <w:b/>
                <w:sz w:val="20"/>
              </w:rPr>
            </w:pPr>
            <w:r>
              <w:rPr>
                <w:b/>
                <w:w w:val="99"/>
                <w:sz w:val="20"/>
              </w:rPr>
              <w:t>-</w:t>
            </w:r>
          </w:p>
        </w:tc>
        <w:tc>
          <w:tcPr>
            <w:tcW w:w="992" w:type="dxa"/>
            <w:vMerge/>
            <w:tcBorders>
              <w:top w:val="nil"/>
            </w:tcBorders>
          </w:tcPr>
          <w:p w14:paraId="741BE79B" w14:textId="77777777" w:rsidR="00D50063" w:rsidRDefault="00D50063">
            <w:pPr>
              <w:rPr>
                <w:sz w:val="2"/>
                <w:szCs w:val="2"/>
              </w:rPr>
            </w:pPr>
          </w:p>
        </w:tc>
        <w:tc>
          <w:tcPr>
            <w:tcW w:w="851" w:type="dxa"/>
          </w:tcPr>
          <w:p w14:paraId="6D911DB7" w14:textId="77777777" w:rsidR="00D50063" w:rsidRDefault="00B559DE">
            <w:pPr>
              <w:pStyle w:val="TableParagraph"/>
              <w:spacing w:line="229" w:lineRule="exact"/>
              <w:ind w:right="365"/>
              <w:jc w:val="right"/>
              <w:rPr>
                <w:b/>
                <w:sz w:val="20"/>
              </w:rPr>
            </w:pPr>
            <w:r>
              <w:rPr>
                <w:b/>
                <w:w w:val="99"/>
                <w:sz w:val="20"/>
              </w:rPr>
              <w:t>2</w:t>
            </w:r>
          </w:p>
        </w:tc>
        <w:tc>
          <w:tcPr>
            <w:tcW w:w="850" w:type="dxa"/>
          </w:tcPr>
          <w:p w14:paraId="732DF1C9" w14:textId="77777777" w:rsidR="00D50063" w:rsidRDefault="00B559DE">
            <w:pPr>
              <w:pStyle w:val="TableParagraph"/>
              <w:spacing w:line="229" w:lineRule="exact"/>
              <w:ind w:left="5"/>
              <w:jc w:val="center"/>
              <w:rPr>
                <w:b/>
                <w:sz w:val="20"/>
              </w:rPr>
            </w:pPr>
            <w:r>
              <w:rPr>
                <w:b/>
                <w:w w:val="99"/>
                <w:sz w:val="20"/>
              </w:rPr>
              <w:t>-</w:t>
            </w:r>
          </w:p>
        </w:tc>
        <w:tc>
          <w:tcPr>
            <w:tcW w:w="851" w:type="dxa"/>
          </w:tcPr>
          <w:p w14:paraId="44A1930C" w14:textId="77777777" w:rsidR="00D50063" w:rsidRDefault="00B559DE">
            <w:pPr>
              <w:pStyle w:val="TableParagraph"/>
              <w:spacing w:line="229" w:lineRule="exact"/>
              <w:ind w:left="8"/>
              <w:jc w:val="center"/>
              <w:rPr>
                <w:b/>
                <w:sz w:val="20"/>
              </w:rPr>
            </w:pPr>
            <w:r>
              <w:rPr>
                <w:b/>
                <w:w w:val="99"/>
                <w:sz w:val="20"/>
              </w:rPr>
              <w:t>2</w:t>
            </w:r>
          </w:p>
        </w:tc>
        <w:tc>
          <w:tcPr>
            <w:tcW w:w="850" w:type="dxa"/>
          </w:tcPr>
          <w:p w14:paraId="059303E9" w14:textId="77777777" w:rsidR="00D50063" w:rsidRDefault="00B559DE">
            <w:pPr>
              <w:pStyle w:val="TableParagraph"/>
              <w:spacing w:line="229" w:lineRule="exact"/>
              <w:ind w:left="373"/>
              <w:rPr>
                <w:b/>
                <w:sz w:val="20"/>
              </w:rPr>
            </w:pPr>
            <w:r>
              <w:rPr>
                <w:b/>
                <w:w w:val="99"/>
                <w:sz w:val="20"/>
              </w:rPr>
              <w:t>2</w:t>
            </w:r>
          </w:p>
        </w:tc>
        <w:tc>
          <w:tcPr>
            <w:tcW w:w="851" w:type="dxa"/>
          </w:tcPr>
          <w:p w14:paraId="7409BF3C" w14:textId="77777777" w:rsidR="00D50063" w:rsidRDefault="00B559DE">
            <w:pPr>
              <w:pStyle w:val="TableParagraph"/>
              <w:spacing w:line="229" w:lineRule="exact"/>
              <w:ind w:left="274"/>
              <w:rPr>
                <w:b/>
                <w:sz w:val="20"/>
              </w:rPr>
            </w:pPr>
            <w:r>
              <w:rPr>
                <w:b/>
                <w:sz w:val="20"/>
              </w:rPr>
              <w:t>100</w:t>
            </w:r>
          </w:p>
        </w:tc>
        <w:tc>
          <w:tcPr>
            <w:tcW w:w="708" w:type="dxa"/>
          </w:tcPr>
          <w:p w14:paraId="34FA467A" w14:textId="77777777" w:rsidR="00D50063" w:rsidRDefault="00B559DE">
            <w:pPr>
              <w:pStyle w:val="TableParagraph"/>
              <w:spacing w:line="229" w:lineRule="exact"/>
              <w:ind w:left="6"/>
              <w:jc w:val="center"/>
              <w:rPr>
                <w:b/>
                <w:sz w:val="20"/>
              </w:rPr>
            </w:pPr>
            <w:r>
              <w:rPr>
                <w:b/>
                <w:w w:val="99"/>
                <w:sz w:val="20"/>
              </w:rPr>
              <w:t>-</w:t>
            </w:r>
          </w:p>
        </w:tc>
        <w:tc>
          <w:tcPr>
            <w:tcW w:w="709" w:type="dxa"/>
          </w:tcPr>
          <w:p w14:paraId="006E7C88" w14:textId="77777777" w:rsidR="00D50063" w:rsidRDefault="00B559DE">
            <w:pPr>
              <w:pStyle w:val="TableParagraph"/>
              <w:spacing w:line="229" w:lineRule="exact"/>
              <w:ind w:right="192"/>
              <w:jc w:val="right"/>
              <w:rPr>
                <w:b/>
                <w:sz w:val="20"/>
              </w:rPr>
            </w:pPr>
            <w:r>
              <w:rPr>
                <w:b/>
                <w:sz w:val="20"/>
              </w:rPr>
              <w:t>100</w:t>
            </w:r>
          </w:p>
        </w:tc>
        <w:tc>
          <w:tcPr>
            <w:tcW w:w="709" w:type="dxa"/>
          </w:tcPr>
          <w:p w14:paraId="29AC2874"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4A6EF6E0" w14:textId="77777777">
        <w:trPr>
          <w:trHeight w:val="345"/>
        </w:trPr>
        <w:tc>
          <w:tcPr>
            <w:tcW w:w="5245" w:type="dxa"/>
            <w:gridSpan w:val="4"/>
          </w:tcPr>
          <w:p w14:paraId="16A70AC8" w14:textId="77777777" w:rsidR="00D50063" w:rsidRDefault="00B559DE">
            <w:pPr>
              <w:pStyle w:val="TableParagraph"/>
              <w:spacing w:line="229" w:lineRule="exact"/>
              <w:ind w:left="106"/>
              <w:rPr>
                <w:b/>
                <w:sz w:val="20"/>
              </w:rPr>
            </w:pPr>
            <w:r>
              <w:rPr>
                <w:b/>
                <w:sz w:val="20"/>
              </w:rPr>
              <w:t>Total</w:t>
            </w:r>
          </w:p>
        </w:tc>
        <w:tc>
          <w:tcPr>
            <w:tcW w:w="851" w:type="dxa"/>
          </w:tcPr>
          <w:p w14:paraId="2155509B" w14:textId="77777777" w:rsidR="00D50063" w:rsidRDefault="00B559DE">
            <w:pPr>
              <w:pStyle w:val="TableParagraph"/>
              <w:spacing w:line="229" w:lineRule="exact"/>
              <w:ind w:right="314"/>
              <w:jc w:val="right"/>
              <w:rPr>
                <w:b/>
                <w:sz w:val="20"/>
              </w:rPr>
            </w:pPr>
            <w:r>
              <w:rPr>
                <w:b/>
                <w:sz w:val="20"/>
              </w:rPr>
              <w:t>10</w:t>
            </w:r>
          </w:p>
        </w:tc>
        <w:tc>
          <w:tcPr>
            <w:tcW w:w="850" w:type="dxa"/>
          </w:tcPr>
          <w:p w14:paraId="61021BC1"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28EFA5F6" w14:textId="77777777" w:rsidR="00D50063" w:rsidRDefault="00B559DE">
            <w:pPr>
              <w:pStyle w:val="TableParagraph"/>
              <w:spacing w:line="229" w:lineRule="exact"/>
              <w:ind w:left="130" w:right="122"/>
              <w:jc w:val="center"/>
              <w:rPr>
                <w:b/>
                <w:sz w:val="20"/>
              </w:rPr>
            </w:pPr>
            <w:r>
              <w:rPr>
                <w:b/>
                <w:sz w:val="20"/>
              </w:rPr>
              <w:t>22</w:t>
            </w:r>
          </w:p>
        </w:tc>
        <w:tc>
          <w:tcPr>
            <w:tcW w:w="850" w:type="dxa"/>
          </w:tcPr>
          <w:p w14:paraId="0CBEA8F5" w14:textId="77777777" w:rsidR="00D50063" w:rsidRDefault="00B559DE">
            <w:pPr>
              <w:pStyle w:val="TableParagraph"/>
              <w:spacing w:line="229" w:lineRule="exact"/>
              <w:ind w:left="325"/>
              <w:rPr>
                <w:b/>
                <w:sz w:val="20"/>
              </w:rPr>
            </w:pPr>
            <w:r>
              <w:rPr>
                <w:b/>
                <w:sz w:val="20"/>
              </w:rPr>
              <w:t>14</w:t>
            </w:r>
          </w:p>
        </w:tc>
        <w:tc>
          <w:tcPr>
            <w:tcW w:w="851" w:type="dxa"/>
          </w:tcPr>
          <w:p w14:paraId="096489A3" w14:textId="77777777" w:rsidR="00D50063" w:rsidRDefault="00B559DE">
            <w:pPr>
              <w:pStyle w:val="TableParagraph"/>
              <w:spacing w:line="229" w:lineRule="exact"/>
              <w:ind w:left="274"/>
              <w:rPr>
                <w:b/>
                <w:sz w:val="20"/>
              </w:rPr>
            </w:pPr>
            <w:r>
              <w:rPr>
                <w:b/>
                <w:sz w:val="20"/>
              </w:rPr>
              <w:t>440</w:t>
            </w:r>
          </w:p>
        </w:tc>
        <w:tc>
          <w:tcPr>
            <w:tcW w:w="708" w:type="dxa"/>
          </w:tcPr>
          <w:p w14:paraId="7100E264" w14:textId="77777777" w:rsidR="00D50063" w:rsidRDefault="00B559DE">
            <w:pPr>
              <w:pStyle w:val="TableParagraph"/>
              <w:spacing w:line="229" w:lineRule="exact"/>
              <w:ind w:left="152" w:right="144"/>
              <w:jc w:val="center"/>
              <w:rPr>
                <w:b/>
                <w:sz w:val="20"/>
              </w:rPr>
            </w:pPr>
            <w:r>
              <w:rPr>
                <w:b/>
                <w:sz w:val="20"/>
              </w:rPr>
              <w:t>260</w:t>
            </w:r>
          </w:p>
        </w:tc>
        <w:tc>
          <w:tcPr>
            <w:tcW w:w="709" w:type="dxa"/>
          </w:tcPr>
          <w:p w14:paraId="49FA0EAA" w14:textId="77777777" w:rsidR="00D50063" w:rsidRDefault="00B559DE">
            <w:pPr>
              <w:pStyle w:val="TableParagraph"/>
              <w:spacing w:line="229" w:lineRule="exact"/>
              <w:ind w:right="194"/>
              <w:jc w:val="right"/>
              <w:rPr>
                <w:b/>
                <w:sz w:val="20"/>
              </w:rPr>
            </w:pPr>
            <w:r>
              <w:rPr>
                <w:b/>
                <w:sz w:val="20"/>
              </w:rPr>
              <w:t>700</w:t>
            </w:r>
          </w:p>
        </w:tc>
        <w:tc>
          <w:tcPr>
            <w:tcW w:w="709" w:type="dxa"/>
          </w:tcPr>
          <w:p w14:paraId="19115ECF" w14:textId="77777777" w:rsidR="00D50063" w:rsidRDefault="00D50063">
            <w:pPr>
              <w:pStyle w:val="TableParagraph"/>
              <w:rPr>
                <w:sz w:val="20"/>
              </w:rPr>
            </w:pPr>
          </w:p>
        </w:tc>
      </w:tr>
    </w:tbl>
    <w:p w14:paraId="1E01DAC0" w14:textId="77777777" w:rsidR="00D50063" w:rsidRDefault="00D50063">
      <w:pPr>
        <w:rPr>
          <w:sz w:val="20"/>
        </w:rPr>
        <w:sectPr w:rsidR="00D50063">
          <w:pgSz w:w="12240" w:h="15840"/>
          <w:pgMar w:top="1340" w:right="200" w:bottom="960" w:left="140" w:header="730" w:footer="778" w:gutter="0"/>
          <w:cols w:space="720"/>
        </w:sectPr>
      </w:pPr>
    </w:p>
    <w:p w14:paraId="4831B664" w14:textId="77777777" w:rsidR="00D50063" w:rsidRDefault="00D50063">
      <w:pPr>
        <w:rPr>
          <w:b/>
          <w:sz w:val="20"/>
        </w:rPr>
      </w:pPr>
    </w:p>
    <w:p w14:paraId="362EEE79" w14:textId="77777777" w:rsidR="00D50063" w:rsidRDefault="00D50063">
      <w:pPr>
        <w:rPr>
          <w:b/>
          <w:sz w:val="20"/>
        </w:rPr>
      </w:pPr>
    </w:p>
    <w:p w14:paraId="417F711F" w14:textId="77777777" w:rsidR="00931AC0" w:rsidRPr="006625E4" w:rsidRDefault="00B559DE" w:rsidP="006625E4">
      <w:pPr>
        <w:shd w:val="clear" w:color="auto" w:fill="FFFFCC"/>
        <w:spacing w:after="4"/>
        <w:ind w:left="1134" w:right="561"/>
        <w:jc w:val="center"/>
        <w:rPr>
          <w:b/>
          <w:sz w:val="32"/>
          <w:szCs w:val="32"/>
        </w:rPr>
      </w:pPr>
      <w:r w:rsidRPr="006625E4">
        <w:rPr>
          <w:b/>
          <w:sz w:val="32"/>
          <w:szCs w:val="32"/>
        </w:rPr>
        <w:t>The fourth semester</w:t>
      </w:r>
      <w:r w:rsidR="006625E4">
        <w:rPr>
          <w:b/>
          <w:sz w:val="32"/>
          <w:szCs w:val="32"/>
        </w:rPr>
        <w:t>: C</w:t>
      </w:r>
      <w:r w:rsidRPr="006625E4">
        <w:rPr>
          <w:b/>
          <w:sz w:val="32"/>
          <w:szCs w:val="32"/>
        </w:rPr>
        <w:t xml:space="preserve">ritical care and </w:t>
      </w:r>
      <w:r w:rsidR="006625E4">
        <w:rPr>
          <w:b/>
          <w:sz w:val="32"/>
          <w:szCs w:val="32"/>
        </w:rPr>
        <w:t>E</w:t>
      </w:r>
      <w:r w:rsidRPr="006625E4">
        <w:rPr>
          <w:b/>
          <w:sz w:val="32"/>
          <w:szCs w:val="32"/>
        </w:rPr>
        <w:t xml:space="preserve">mergency </w:t>
      </w:r>
      <w:r w:rsidR="006625E4">
        <w:rPr>
          <w:b/>
          <w:sz w:val="32"/>
          <w:szCs w:val="32"/>
        </w:rPr>
        <w:t>N</w:t>
      </w:r>
      <w:r w:rsidRPr="006625E4">
        <w:rPr>
          <w:b/>
          <w:sz w:val="32"/>
          <w:szCs w:val="32"/>
        </w:rPr>
        <w:t>ursing</w:t>
      </w:r>
    </w:p>
    <w:p w14:paraId="512391F2" w14:textId="77777777" w:rsidR="00D50063" w:rsidRDefault="00B559DE" w:rsidP="00931AC0">
      <w:pPr>
        <w:spacing w:before="233" w:after="4" w:line="393" w:lineRule="auto"/>
        <w:ind w:left="1300" w:right="1410"/>
        <w:jc w:val="center"/>
        <w:rPr>
          <w:b/>
          <w:sz w:val="28"/>
        </w:rPr>
      </w:pPr>
      <w:r>
        <w:rPr>
          <w:b/>
          <w:sz w:val="28"/>
        </w:rPr>
        <w:t>13</w:t>
      </w:r>
      <w:r w:rsidRPr="00931AC0">
        <w:rPr>
          <w:b/>
          <w:sz w:val="28"/>
        </w:rPr>
        <w:t xml:space="preserve"> </w:t>
      </w:r>
      <w:r>
        <w:rPr>
          <w:b/>
          <w:sz w:val="28"/>
        </w:rPr>
        <w:t>credit</w:t>
      </w:r>
      <w:r w:rsidRPr="00931AC0">
        <w:rPr>
          <w:b/>
          <w:sz w:val="28"/>
        </w:rPr>
        <w:t xml:space="preserve"> </w:t>
      </w:r>
      <w:r>
        <w:rPr>
          <w:b/>
          <w:sz w:val="28"/>
        </w:rPr>
        <w:t>hours</w:t>
      </w:r>
      <w:r w:rsidRPr="00931AC0">
        <w:rPr>
          <w:b/>
          <w:sz w:val="28"/>
        </w:rPr>
        <w:t xml:space="preserve"> </w:t>
      </w:r>
      <w:r>
        <w:rPr>
          <w:b/>
          <w:sz w:val="28"/>
        </w:rPr>
        <w:t>(13 compulsory</w:t>
      </w:r>
      <w:r w:rsidRPr="00931AC0">
        <w:rPr>
          <w:b/>
          <w:sz w:val="28"/>
        </w:rPr>
        <w:t xml:space="preserve"> </w:t>
      </w:r>
      <w:r>
        <w:rPr>
          <w:b/>
          <w:sz w:val="28"/>
        </w:rPr>
        <w:t>credit</w:t>
      </w:r>
      <w:r w:rsidRPr="00931AC0">
        <w:rPr>
          <w:b/>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992"/>
        <w:gridCol w:w="851"/>
        <w:gridCol w:w="850"/>
        <w:gridCol w:w="851"/>
        <w:gridCol w:w="850"/>
        <w:gridCol w:w="851"/>
        <w:gridCol w:w="708"/>
        <w:gridCol w:w="709"/>
        <w:gridCol w:w="709"/>
      </w:tblGrid>
      <w:tr w:rsidR="00D50063" w14:paraId="4838639D" w14:textId="77777777" w:rsidTr="006625E4">
        <w:trPr>
          <w:trHeight w:val="265"/>
        </w:trPr>
        <w:tc>
          <w:tcPr>
            <w:tcW w:w="1843" w:type="dxa"/>
            <w:vMerge w:val="restart"/>
            <w:shd w:val="clear" w:color="auto" w:fill="FFFFCC"/>
            <w:vAlign w:val="center"/>
          </w:tcPr>
          <w:p w14:paraId="5CA2C907" w14:textId="77777777" w:rsidR="00D50063" w:rsidRPr="006625E4" w:rsidRDefault="00B559DE" w:rsidP="006625E4">
            <w:pPr>
              <w:pStyle w:val="TableParagraph"/>
              <w:ind w:left="576"/>
              <w:rPr>
                <w:b/>
                <w:sz w:val="24"/>
                <w:szCs w:val="24"/>
              </w:rPr>
            </w:pPr>
            <w:r w:rsidRPr="006625E4">
              <w:rPr>
                <w:b/>
                <w:sz w:val="24"/>
                <w:szCs w:val="24"/>
              </w:rPr>
              <w:t>Courses</w:t>
            </w:r>
          </w:p>
        </w:tc>
        <w:tc>
          <w:tcPr>
            <w:tcW w:w="992" w:type="dxa"/>
            <w:vMerge w:val="restart"/>
            <w:shd w:val="clear" w:color="auto" w:fill="FFFFCC"/>
            <w:vAlign w:val="center"/>
          </w:tcPr>
          <w:p w14:paraId="6C0702C2" w14:textId="77777777" w:rsidR="00D50063" w:rsidRPr="006625E4" w:rsidRDefault="00B559DE" w:rsidP="006625E4">
            <w:pPr>
              <w:pStyle w:val="TableParagraph"/>
              <w:ind w:left="233"/>
              <w:rPr>
                <w:b/>
                <w:sz w:val="24"/>
                <w:szCs w:val="24"/>
              </w:rPr>
            </w:pPr>
            <w:r w:rsidRPr="006625E4">
              <w:rPr>
                <w:b/>
                <w:sz w:val="24"/>
                <w:szCs w:val="24"/>
              </w:rPr>
              <w:t>Codes</w:t>
            </w:r>
          </w:p>
        </w:tc>
        <w:tc>
          <w:tcPr>
            <w:tcW w:w="1418" w:type="dxa"/>
            <w:vMerge w:val="restart"/>
            <w:shd w:val="clear" w:color="auto" w:fill="FFFFCC"/>
          </w:tcPr>
          <w:p w14:paraId="6401B7EC" w14:textId="77777777" w:rsidR="00D50063" w:rsidRDefault="00B559DE">
            <w:pPr>
              <w:pStyle w:val="TableParagraph"/>
              <w:spacing w:line="357" w:lineRule="auto"/>
              <w:ind w:left="175" w:right="109" w:hanging="51"/>
              <w:rPr>
                <w:b/>
                <w:sz w:val="20"/>
              </w:rPr>
            </w:pPr>
            <w:r>
              <w:rPr>
                <w:b/>
                <w:spacing w:val="-1"/>
                <w:sz w:val="20"/>
              </w:rPr>
              <w:t>Synchronized</w:t>
            </w:r>
            <w:r>
              <w:rPr>
                <w:b/>
                <w:spacing w:val="-47"/>
                <w:sz w:val="20"/>
              </w:rPr>
              <w:t xml:space="preserve"> </w:t>
            </w:r>
            <w:r>
              <w:rPr>
                <w:b/>
                <w:sz w:val="20"/>
              </w:rPr>
              <w:t>requirement</w:t>
            </w:r>
          </w:p>
        </w:tc>
        <w:tc>
          <w:tcPr>
            <w:tcW w:w="992" w:type="dxa"/>
            <w:vMerge w:val="restart"/>
            <w:shd w:val="clear" w:color="auto" w:fill="FFFFCC"/>
          </w:tcPr>
          <w:p w14:paraId="30F9C4DB" w14:textId="77777777" w:rsidR="00D50063" w:rsidRDefault="00B559DE">
            <w:pPr>
              <w:pStyle w:val="TableParagraph"/>
              <w:spacing w:line="357" w:lineRule="auto"/>
              <w:ind w:left="123" w:right="103" w:firstLine="194"/>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FFFFCC"/>
          </w:tcPr>
          <w:p w14:paraId="7901E384" w14:textId="77777777" w:rsidR="00D50063" w:rsidRDefault="00B559DE">
            <w:pPr>
              <w:pStyle w:val="TableParagraph"/>
              <w:ind w:left="683"/>
              <w:rPr>
                <w:b/>
                <w:sz w:val="20"/>
              </w:rPr>
            </w:pPr>
            <w:r>
              <w:rPr>
                <w:b/>
                <w:sz w:val="20"/>
              </w:rPr>
              <w:t>Weekly</w:t>
            </w:r>
            <w:r>
              <w:rPr>
                <w:b/>
                <w:spacing w:val="-4"/>
                <w:sz w:val="20"/>
              </w:rPr>
              <w:t xml:space="preserve"> </w:t>
            </w:r>
            <w:r>
              <w:rPr>
                <w:b/>
                <w:sz w:val="20"/>
              </w:rPr>
              <w:t>hours</w:t>
            </w:r>
          </w:p>
        </w:tc>
        <w:tc>
          <w:tcPr>
            <w:tcW w:w="850" w:type="dxa"/>
            <w:vMerge w:val="restart"/>
            <w:shd w:val="clear" w:color="auto" w:fill="FFFFCC"/>
          </w:tcPr>
          <w:p w14:paraId="5882369D" w14:textId="77777777" w:rsidR="00D50063" w:rsidRDefault="00B559DE">
            <w:pPr>
              <w:pStyle w:val="TableParagraph"/>
              <w:spacing w:line="276" w:lineRule="auto"/>
              <w:ind w:left="179" w:right="125" w:hanging="34"/>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tcPr>
          <w:p w14:paraId="16760206" w14:textId="77777777" w:rsidR="00D50063" w:rsidRDefault="00B559DE">
            <w:pPr>
              <w:pStyle w:val="TableParagraph"/>
              <w:ind w:left="951"/>
              <w:rPr>
                <w:b/>
                <w:sz w:val="20"/>
              </w:rPr>
            </w:pPr>
            <w:r>
              <w:rPr>
                <w:b/>
                <w:sz w:val="20"/>
              </w:rPr>
              <w:t>Total</w:t>
            </w:r>
            <w:r>
              <w:rPr>
                <w:b/>
                <w:spacing w:val="-5"/>
                <w:sz w:val="20"/>
              </w:rPr>
              <w:t xml:space="preserve"> </w:t>
            </w:r>
            <w:r>
              <w:rPr>
                <w:b/>
                <w:sz w:val="20"/>
              </w:rPr>
              <w:t>grades</w:t>
            </w:r>
          </w:p>
        </w:tc>
      </w:tr>
      <w:tr w:rsidR="00D50063" w14:paraId="22E5D20D" w14:textId="77777777" w:rsidTr="006625E4">
        <w:trPr>
          <w:trHeight w:val="792"/>
        </w:trPr>
        <w:tc>
          <w:tcPr>
            <w:tcW w:w="1843" w:type="dxa"/>
            <w:vMerge/>
            <w:tcBorders>
              <w:top w:val="nil"/>
            </w:tcBorders>
            <w:shd w:val="clear" w:color="auto" w:fill="FFFFCC"/>
          </w:tcPr>
          <w:p w14:paraId="36526A28" w14:textId="77777777" w:rsidR="00D50063" w:rsidRDefault="00D50063">
            <w:pPr>
              <w:rPr>
                <w:sz w:val="2"/>
                <w:szCs w:val="2"/>
              </w:rPr>
            </w:pPr>
          </w:p>
        </w:tc>
        <w:tc>
          <w:tcPr>
            <w:tcW w:w="992" w:type="dxa"/>
            <w:vMerge/>
            <w:tcBorders>
              <w:top w:val="nil"/>
            </w:tcBorders>
            <w:shd w:val="clear" w:color="auto" w:fill="FFFFCC"/>
          </w:tcPr>
          <w:p w14:paraId="12BF5E7F" w14:textId="77777777" w:rsidR="00D50063" w:rsidRDefault="00D50063">
            <w:pPr>
              <w:rPr>
                <w:sz w:val="2"/>
                <w:szCs w:val="2"/>
              </w:rPr>
            </w:pPr>
          </w:p>
        </w:tc>
        <w:tc>
          <w:tcPr>
            <w:tcW w:w="1418" w:type="dxa"/>
            <w:vMerge/>
            <w:tcBorders>
              <w:top w:val="nil"/>
            </w:tcBorders>
            <w:shd w:val="clear" w:color="auto" w:fill="FFFFCC"/>
          </w:tcPr>
          <w:p w14:paraId="5298D912" w14:textId="77777777" w:rsidR="00D50063" w:rsidRDefault="00D50063">
            <w:pPr>
              <w:rPr>
                <w:sz w:val="2"/>
                <w:szCs w:val="2"/>
              </w:rPr>
            </w:pPr>
          </w:p>
        </w:tc>
        <w:tc>
          <w:tcPr>
            <w:tcW w:w="992" w:type="dxa"/>
            <w:vMerge/>
            <w:tcBorders>
              <w:top w:val="nil"/>
            </w:tcBorders>
            <w:shd w:val="clear" w:color="auto" w:fill="FFFFCC"/>
          </w:tcPr>
          <w:p w14:paraId="4CCC6473" w14:textId="77777777" w:rsidR="00D50063" w:rsidRDefault="00D50063">
            <w:pPr>
              <w:rPr>
                <w:sz w:val="2"/>
                <w:szCs w:val="2"/>
              </w:rPr>
            </w:pPr>
          </w:p>
        </w:tc>
        <w:tc>
          <w:tcPr>
            <w:tcW w:w="851" w:type="dxa"/>
            <w:shd w:val="clear" w:color="auto" w:fill="FFFFCC"/>
          </w:tcPr>
          <w:p w14:paraId="5836729B" w14:textId="77777777" w:rsidR="00D50063" w:rsidRDefault="00B559DE">
            <w:pPr>
              <w:pStyle w:val="TableParagraph"/>
              <w:spacing w:line="276" w:lineRule="auto"/>
              <w:ind w:left="242" w:right="91" w:hanging="123"/>
              <w:rPr>
                <w:b/>
                <w:sz w:val="20"/>
              </w:rPr>
            </w:pPr>
            <w:r>
              <w:rPr>
                <w:b/>
                <w:sz w:val="20"/>
              </w:rPr>
              <w:t>Theore</w:t>
            </w:r>
            <w:r>
              <w:rPr>
                <w:b/>
                <w:spacing w:val="-48"/>
                <w:sz w:val="20"/>
              </w:rPr>
              <w:t xml:space="preserve"> </w:t>
            </w:r>
            <w:r>
              <w:rPr>
                <w:b/>
                <w:sz w:val="20"/>
              </w:rPr>
              <w:t>tical</w:t>
            </w:r>
          </w:p>
        </w:tc>
        <w:tc>
          <w:tcPr>
            <w:tcW w:w="850" w:type="dxa"/>
            <w:shd w:val="clear" w:color="auto" w:fill="FFFFCC"/>
          </w:tcPr>
          <w:p w14:paraId="3BD7948D" w14:textId="77777777" w:rsidR="00D50063" w:rsidRDefault="00B559DE">
            <w:pPr>
              <w:pStyle w:val="TableParagraph"/>
              <w:spacing w:line="276" w:lineRule="auto"/>
              <w:ind w:left="346" w:right="91" w:hanging="228"/>
              <w:rPr>
                <w:b/>
                <w:sz w:val="20"/>
              </w:rPr>
            </w:pPr>
            <w:r>
              <w:rPr>
                <w:b/>
                <w:sz w:val="20"/>
              </w:rPr>
              <w:t>Practic</w:t>
            </w:r>
            <w:r>
              <w:rPr>
                <w:b/>
                <w:spacing w:val="-47"/>
                <w:sz w:val="20"/>
              </w:rPr>
              <w:t xml:space="preserve"> </w:t>
            </w:r>
            <w:r>
              <w:rPr>
                <w:b/>
                <w:sz w:val="20"/>
              </w:rPr>
              <w:t>al</w:t>
            </w:r>
          </w:p>
        </w:tc>
        <w:tc>
          <w:tcPr>
            <w:tcW w:w="851" w:type="dxa"/>
            <w:shd w:val="clear" w:color="auto" w:fill="FFFFCC"/>
          </w:tcPr>
          <w:p w14:paraId="586AC2CF" w14:textId="77777777" w:rsidR="00D50063" w:rsidRDefault="00B559DE">
            <w:pPr>
              <w:pStyle w:val="TableParagraph"/>
              <w:spacing w:line="229" w:lineRule="exact"/>
              <w:ind w:left="131" w:right="122"/>
              <w:jc w:val="center"/>
              <w:rPr>
                <w:b/>
                <w:sz w:val="20"/>
              </w:rPr>
            </w:pPr>
            <w:r>
              <w:rPr>
                <w:b/>
                <w:sz w:val="20"/>
              </w:rPr>
              <w:t>Total</w:t>
            </w:r>
          </w:p>
        </w:tc>
        <w:tc>
          <w:tcPr>
            <w:tcW w:w="850" w:type="dxa"/>
            <w:vMerge/>
            <w:tcBorders>
              <w:top w:val="nil"/>
            </w:tcBorders>
            <w:shd w:val="clear" w:color="auto" w:fill="FFFFCC"/>
          </w:tcPr>
          <w:p w14:paraId="12C05405" w14:textId="77777777" w:rsidR="00D50063" w:rsidRDefault="00D50063">
            <w:pPr>
              <w:rPr>
                <w:sz w:val="2"/>
                <w:szCs w:val="2"/>
              </w:rPr>
            </w:pPr>
          </w:p>
        </w:tc>
        <w:tc>
          <w:tcPr>
            <w:tcW w:w="851" w:type="dxa"/>
            <w:shd w:val="clear" w:color="auto" w:fill="FFFFCC"/>
          </w:tcPr>
          <w:p w14:paraId="77640EF7" w14:textId="77777777" w:rsidR="00D50063" w:rsidRDefault="00B559DE">
            <w:pPr>
              <w:pStyle w:val="TableParagraph"/>
              <w:spacing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FFFFCC"/>
          </w:tcPr>
          <w:p w14:paraId="549F210D" w14:textId="77777777" w:rsidR="00D50063" w:rsidRDefault="00B559DE">
            <w:pPr>
              <w:pStyle w:val="TableParagraph"/>
              <w:spacing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FFFFCC"/>
          </w:tcPr>
          <w:p w14:paraId="77C3CB5B" w14:textId="77777777" w:rsidR="00D50063" w:rsidRDefault="00B559DE">
            <w:pPr>
              <w:pStyle w:val="TableParagraph"/>
              <w:spacing w:line="276" w:lineRule="auto"/>
              <w:ind w:left="110" w:right="97" w:hanging="5"/>
              <w:jc w:val="center"/>
              <w:rPr>
                <w:b/>
                <w:sz w:val="20"/>
              </w:rPr>
            </w:pPr>
            <w:r>
              <w:rPr>
                <w:b/>
                <w:sz w:val="20"/>
              </w:rPr>
              <w:t>Total</w:t>
            </w:r>
            <w:r>
              <w:rPr>
                <w:b/>
                <w:spacing w:val="-47"/>
                <w:sz w:val="20"/>
              </w:rPr>
              <w:t xml:space="preserve"> </w:t>
            </w:r>
            <w:r>
              <w:rPr>
                <w:b/>
                <w:sz w:val="20"/>
              </w:rPr>
              <w:t>grade</w:t>
            </w:r>
          </w:p>
          <w:p w14:paraId="2D5D67E2" w14:textId="77777777" w:rsidR="00D50063" w:rsidRDefault="00B559DE">
            <w:pPr>
              <w:pStyle w:val="TableParagraph"/>
              <w:spacing w:line="229" w:lineRule="exact"/>
              <w:ind w:left="6"/>
              <w:jc w:val="center"/>
              <w:rPr>
                <w:b/>
                <w:sz w:val="20"/>
              </w:rPr>
            </w:pPr>
            <w:r>
              <w:rPr>
                <w:b/>
                <w:w w:val="99"/>
                <w:sz w:val="20"/>
              </w:rPr>
              <w:t>s</w:t>
            </w:r>
          </w:p>
        </w:tc>
        <w:tc>
          <w:tcPr>
            <w:tcW w:w="709" w:type="dxa"/>
            <w:shd w:val="clear" w:color="auto" w:fill="FFFFCC"/>
          </w:tcPr>
          <w:p w14:paraId="73670C76" w14:textId="77777777" w:rsidR="00D50063" w:rsidRDefault="00B559DE">
            <w:pPr>
              <w:pStyle w:val="TableParagraph"/>
              <w:spacing w:line="276" w:lineRule="auto"/>
              <w:ind w:left="226" w:right="108" w:hanging="96"/>
              <w:rPr>
                <w:b/>
                <w:sz w:val="20"/>
              </w:rPr>
            </w:pPr>
            <w:r>
              <w:rPr>
                <w:b/>
                <w:spacing w:val="-1"/>
                <w:sz w:val="20"/>
              </w:rPr>
              <w:t>Time</w:t>
            </w:r>
            <w:r>
              <w:rPr>
                <w:b/>
                <w:spacing w:val="-47"/>
                <w:sz w:val="20"/>
              </w:rPr>
              <w:t xml:space="preserve"> </w:t>
            </w:r>
            <w:r>
              <w:rPr>
                <w:b/>
                <w:sz w:val="20"/>
              </w:rPr>
              <w:t>for</w:t>
            </w:r>
          </w:p>
          <w:p w14:paraId="5355F005" w14:textId="77777777" w:rsidR="00D50063" w:rsidRDefault="00B559DE">
            <w:pPr>
              <w:pStyle w:val="TableParagraph"/>
              <w:spacing w:line="229" w:lineRule="exact"/>
              <w:ind w:left="125"/>
              <w:rPr>
                <w:b/>
                <w:sz w:val="20"/>
              </w:rPr>
            </w:pPr>
            <w:r>
              <w:rPr>
                <w:b/>
                <w:sz w:val="20"/>
              </w:rPr>
              <w:t>exam</w:t>
            </w:r>
          </w:p>
        </w:tc>
      </w:tr>
      <w:tr w:rsidR="00D50063" w14:paraId="03998FC0" w14:textId="77777777">
        <w:trPr>
          <w:trHeight w:val="1586"/>
        </w:trPr>
        <w:tc>
          <w:tcPr>
            <w:tcW w:w="1843" w:type="dxa"/>
          </w:tcPr>
          <w:p w14:paraId="65B7F537" w14:textId="77777777" w:rsidR="00D50063" w:rsidRDefault="00B559DE">
            <w:pPr>
              <w:pStyle w:val="TableParagraph"/>
              <w:spacing w:line="276" w:lineRule="auto"/>
              <w:ind w:left="106" w:right="262"/>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tc>
        <w:tc>
          <w:tcPr>
            <w:tcW w:w="992" w:type="dxa"/>
          </w:tcPr>
          <w:p w14:paraId="5D473D88" w14:textId="77777777" w:rsidR="00D50063" w:rsidRDefault="00B559DE">
            <w:pPr>
              <w:pStyle w:val="TableParagraph"/>
              <w:ind w:left="106"/>
              <w:rPr>
                <w:b/>
                <w:sz w:val="20"/>
              </w:rPr>
            </w:pPr>
            <w:r>
              <w:rPr>
                <w:b/>
                <w:sz w:val="20"/>
              </w:rPr>
              <w:t>CEN931</w:t>
            </w:r>
          </w:p>
        </w:tc>
        <w:tc>
          <w:tcPr>
            <w:tcW w:w="1418" w:type="dxa"/>
          </w:tcPr>
          <w:p w14:paraId="11108298"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p w14:paraId="416EC22F" w14:textId="77777777" w:rsidR="00D50063" w:rsidRDefault="00B559DE">
            <w:pPr>
              <w:pStyle w:val="TableParagraph"/>
              <w:ind w:left="108"/>
              <w:rPr>
                <w:b/>
                <w:sz w:val="20"/>
              </w:rPr>
            </w:pPr>
            <w:r>
              <w:rPr>
                <w:b/>
                <w:sz w:val="20"/>
              </w:rPr>
              <w:t>CEN932</w:t>
            </w:r>
          </w:p>
        </w:tc>
        <w:tc>
          <w:tcPr>
            <w:tcW w:w="992" w:type="dxa"/>
            <w:vMerge w:val="restart"/>
          </w:tcPr>
          <w:p w14:paraId="511C4B0E" w14:textId="77777777" w:rsidR="00D50063" w:rsidRDefault="00B559DE">
            <w:pPr>
              <w:pStyle w:val="TableParagraph"/>
              <w:spacing w:line="276" w:lineRule="auto"/>
              <w:ind w:left="108" w:right="115"/>
              <w:rPr>
                <w:b/>
                <w:sz w:val="20"/>
              </w:rPr>
            </w:pPr>
            <w:r>
              <w:rPr>
                <w:b/>
                <w:sz w:val="20"/>
              </w:rPr>
              <w:t>*Critical</w:t>
            </w:r>
            <w:r>
              <w:rPr>
                <w:b/>
                <w:spacing w:val="-47"/>
                <w:sz w:val="20"/>
              </w:rPr>
              <w:t xml:space="preserve"> </w:t>
            </w:r>
            <w:r>
              <w:rPr>
                <w:b/>
                <w:sz w:val="20"/>
              </w:rPr>
              <w:t>Care</w:t>
            </w:r>
            <w:r>
              <w:rPr>
                <w:b/>
                <w:spacing w:val="1"/>
                <w:sz w:val="20"/>
              </w:rPr>
              <w:t xml:space="preserve"> </w:t>
            </w:r>
            <w:r>
              <w:rPr>
                <w:b/>
                <w:sz w:val="20"/>
              </w:rPr>
              <w:t>and</w:t>
            </w:r>
            <w:r>
              <w:rPr>
                <w:b/>
                <w:spacing w:val="1"/>
                <w:sz w:val="20"/>
              </w:rPr>
              <w:t xml:space="preserve"> </w:t>
            </w:r>
            <w:r>
              <w:rPr>
                <w:b/>
                <w:sz w:val="20"/>
              </w:rPr>
              <w:t>emergen</w:t>
            </w:r>
            <w:r>
              <w:rPr>
                <w:b/>
                <w:spacing w:val="-47"/>
                <w:sz w:val="20"/>
              </w:rPr>
              <w:t xml:space="preserve"> </w:t>
            </w:r>
            <w:r>
              <w:rPr>
                <w:b/>
                <w:sz w:val="20"/>
              </w:rPr>
              <w:t>cy</w:t>
            </w:r>
            <w:r>
              <w:rPr>
                <w:b/>
                <w:spacing w:val="1"/>
                <w:sz w:val="20"/>
              </w:rPr>
              <w:t xml:space="preserve"> </w:t>
            </w:r>
            <w:r>
              <w:rPr>
                <w:b/>
                <w:sz w:val="20"/>
              </w:rPr>
              <w:t>Nursing</w:t>
            </w:r>
            <w:r>
              <w:rPr>
                <w:b/>
                <w:spacing w:val="1"/>
                <w:sz w:val="20"/>
              </w:rPr>
              <w:t xml:space="preserve"> </w:t>
            </w:r>
            <w:r>
              <w:rPr>
                <w:b/>
                <w:sz w:val="20"/>
              </w:rPr>
              <w:t>(Practic</w:t>
            </w:r>
            <w:r>
              <w:rPr>
                <w:b/>
                <w:spacing w:val="1"/>
                <w:sz w:val="20"/>
              </w:rPr>
              <w:t xml:space="preserve"> </w:t>
            </w:r>
            <w:r>
              <w:rPr>
                <w:b/>
                <w:sz w:val="20"/>
              </w:rPr>
              <w:t>al)</w:t>
            </w:r>
            <w:r>
              <w:rPr>
                <w:b/>
                <w:spacing w:val="1"/>
                <w:sz w:val="20"/>
              </w:rPr>
              <w:t xml:space="preserve"> </w:t>
            </w:r>
            <w:r>
              <w:rPr>
                <w:b/>
                <w:sz w:val="20"/>
              </w:rPr>
              <w:t>CEN928</w:t>
            </w:r>
          </w:p>
          <w:p w14:paraId="45784AF3" w14:textId="77777777" w:rsidR="00D50063" w:rsidRDefault="00D50063">
            <w:pPr>
              <w:pStyle w:val="TableParagraph"/>
              <w:spacing w:before="9"/>
              <w:rPr>
                <w:b/>
              </w:rPr>
            </w:pPr>
          </w:p>
          <w:p w14:paraId="32E03793" w14:textId="77777777" w:rsidR="00D50063" w:rsidRDefault="00B559DE">
            <w:pPr>
              <w:pStyle w:val="TableParagraph"/>
              <w:spacing w:line="276" w:lineRule="auto"/>
              <w:ind w:left="108" w:right="115"/>
              <w:rPr>
                <w:b/>
                <w:sz w:val="20"/>
              </w:rPr>
            </w:pPr>
            <w:r>
              <w:rPr>
                <w:b/>
                <w:sz w:val="20"/>
              </w:rPr>
              <w:t>*Critical</w:t>
            </w:r>
            <w:r>
              <w:rPr>
                <w:b/>
                <w:spacing w:val="-47"/>
                <w:sz w:val="20"/>
              </w:rPr>
              <w:t xml:space="preserve"> </w:t>
            </w:r>
            <w:r>
              <w:rPr>
                <w:b/>
                <w:sz w:val="20"/>
              </w:rPr>
              <w:t>Care</w:t>
            </w:r>
            <w:r>
              <w:rPr>
                <w:b/>
                <w:spacing w:val="1"/>
                <w:sz w:val="20"/>
              </w:rPr>
              <w:t xml:space="preserve"> </w:t>
            </w:r>
            <w:r>
              <w:rPr>
                <w:b/>
                <w:sz w:val="20"/>
              </w:rPr>
              <w:t>and</w:t>
            </w:r>
            <w:r>
              <w:rPr>
                <w:b/>
                <w:spacing w:val="1"/>
                <w:sz w:val="20"/>
              </w:rPr>
              <w:t xml:space="preserve"> </w:t>
            </w:r>
            <w:r>
              <w:rPr>
                <w:b/>
                <w:sz w:val="20"/>
              </w:rPr>
              <w:t>emergen</w:t>
            </w:r>
            <w:r>
              <w:rPr>
                <w:b/>
                <w:spacing w:val="-47"/>
                <w:sz w:val="20"/>
              </w:rPr>
              <w:t xml:space="preserve"> </w:t>
            </w:r>
            <w:r>
              <w:rPr>
                <w:b/>
                <w:sz w:val="20"/>
              </w:rPr>
              <w:t>cy</w:t>
            </w:r>
            <w:r>
              <w:rPr>
                <w:b/>
                <w:spacing w:val="1"/>
                <w:sz w:val="20"/>
              </w:rPr>
              <w:t xml:space="preserve"> </w:t>
            </w:r>
            <w:r>
              <w:rPr>
                <w:b/>
                <w:sz w:val="20"/>
              </w:rPr>
              <w:t>Nursing</w:t>
            </w:r>
            <w:r>
              <w:rPr>
                <w:b/>
                <w:spacing w:val="1"/>
                <w:sz w:val="20"/>
              </w:rPr>
              <w:t xml:space="preserve"> </w:t>
            </w:r>
            <w:r>
              <w:rPr>
                <w:b/>
                <w:sz w:val="20"/>
              </w:rPr>
              <w:t>(Theoret</w:t>
            </w:r>
            <w:r>
              <w:rPr>
                <w:b/>
                <w:spacing w:val="-47"/>
                <w:sz w:val="20"/>
              </w:rPr>
              <w:t xml:space="preserve"> </w:t>
            </w:r>
            <w:r>
              <w:rPr>
                <w:b/>
                <w:sz w:val="20"/>
              </w:rPr>
              <w:t>ical)</w:t>
            </w:r>
            <w:r>
              <w:rPr>
                <w:b/>
                <w:spacing w:val="1"/>
                <w:sz w:val="20"/>
              </w:rPr>
              <w:t xml:space="preserve"> </w:t>
            </w:r>
            <w:r>
              <w:rPr>
                <w:b/>
                <w:sz w:val="20"/>
              </w:rPr>
              <w:t>CEN927</w:t>
            </w:r>
          </w:p>
        </w:tc>
        <w:tc>
          <w:tcPr>
            <w:tcW w:w="851" w:type="dxa"/>
          </w:tcPr>
          <w:p w14:paraId="5EC0E070" w14:textId="77777777" w:rsidR="00D50063" w:rsidRDefault="00B559DE">
            <w:pPr>
              <w:pStyle w:val="TableParagraph"/>
              <w:ind w:left="7"/>
              <w:jc w:val="center"/>
              <w:rPr>
                <w:b/>
                <w:sz w:val="20"/>
              </w:rPr>
            </w:pPr>
            <w:r>
              <w:rPr>
                <w:b/>
                <w:w w:val="99"/>
                <w:sz w:val="20"/>
              </w:rPr>
              <w:t>3</w:t>
            </w:r>
          </w:p>
        </w:tc>
        <w:tc>
          <w:tcPr>
            <w:tcW w:w="850" w:type="dxa"/>
          </w:tcPr>
          <w:p w14:paraId="286F00F4" w14:textId="77777777" w:rsidR="00D50063" w:rsidRDefault="00B559DE">
            <w:pPr>
              <w:pStyle w:val="TableParagraph"/>
              <w:ind w:left="5"/>
              <w:jc w:val="center"/>
              <w:rPr>
                <w:b/>
                <w:sz w:val="20"/>
              </w:rPr>
            </w:pPr>
            <w:r>
              <w:rPr>
                <w:b/>
                <w:w w:val="99"/>
                <w:sz w:val="20"/>
              </w:rPr>
              <w:t>-</w:t>
            </w:r>
          </w:p>
        </w:tc>
        <w:tc>
          <w:tcPr>
            <w:tcW w:w="851" w:type="dxa"/>
          </w:tcPr>
          <w:p w14:paraId="4584696E" w14:textId="77777777" w:rsidR="00D50063" w:rsidRDefault="00B559DE">
            <w:pPr>
              <w:pStyle w:val="TableParagraph"/>
              <w:ind w:left="8"/>
              <w:jc w:val="center"/>
              <w:rPr>
                <w:b/>
                <w:sz w:val="20"/>
              </w:rPr>
            </w:pPr>
            <w:r>
              <w:rPr>
                <w:b/>
                <w:w w:val="99"/>
                <w:sz w:val="20"/>
              </w:rPr>
              <w:t>3</w:t>
            </w:r>
          </w:p>
        </w:tc>
        <w:tc>
          <w:tcPr>
            <w:tcW w:w="850" w:type="dxa"/>
          </w:tcPr>
          <w:p w14:paraId="03CD842C" w14:textId="77777777" w:rsidR="00D50063" w:rsidRDefault="00B559DE">
            <w:pPr>
              <w:pStyle w:val="TableParagraph"/>
              <w:ind w:left="373"/>
              <w:rPr>
                <w:b/>
                <w:sz w:val="20"/>
              </w:rPr>
            </w:pPr>
            <w:r>
              <w:rPr>
                <w:b/>
                <w:w w:val="99"/>
                <w:sz w:val="20"/>
              </w:rPr>
              <w:t>3</w:t>
            </w:r>
          </w:p>
        </w:tc>
        <w:tc>
          <w:tcPr>
            <w:tcW w:w="851" w:type="dxa"/>
          </w:tcPr>
          <w:p w14:paraId="7E542BFA" w14:textId="77777777" w:rsidR="00D50063" w:rsidRDefault="00B559DE">
            <w:pPr>
              <w:pStyle w:val="TableParagraph"/>
              <w:ind w:left="325"/>
              <w:rPr>
                <w:b/>
                <w:sz w:val="20"/>
              </w:rPr>
            </w:pPr>
            <w:r>
              <w:rPr>
                <w:b/>
                <w:sz w:val="20"/>
              </w:rPr>
              <w:t>90</w:t>
            </w:r>
          </w:p>
        </w:tc>
        <w:tc>
          <w:tcPr>
            <w:tcW w:w="708" w:type="dxa"/>
          </w:tcPr>
          <w:p w14:paraId="7E280529" w14:textId="77777777" w:rsidR="00D50063" w:rsidRDefault="00B559DE">
            <w:pPr>
              <w:pStyle w:val="TableParagraph"/>
              <w:ind w:left="152" w:right="142"/>
              <w:jc w:val="center"/>
              <w:rPr>
                <w:b/>
                <w:sz w:val="20"/>
              </w:rPr>
            </w:pPr>
            <w:r>
              <w:rPr>
                <w:b/>
                <w:sz w:val="20"/>
              </w:rPr>
              <w:t>60</w:t>
            </w:r>
          </w:p>
        </w:tc>
        <w:tc>
          <w:tcPr>
            <w:tcW w:w="709" w:type="dxa"/>
          </w:tcPr>
          <w:p w14:paraId="605AF319" w14:textId="77777777" w:rsidR="00D50063" w:rsidRDefault="00B559DE">
            <w:pPr>
              <w:pStyle w:val="TableParagraph"/>
              <w:ind w:right="192"/>
              <w:jc w:val="right"/>
              <w:rPr>
                <w:b/>
                <w:sz w:val="20"/>
              </w:rPr>
            </w:pPr>
            <w:r>
              <w:rPr>
                <w:b/>
                <w:sz w:val="20"/>
              </w:rPr>
              <w:t>150</w:t>
            </w:r>
          </w:p>
        </w:tc>
        <w:tc>
          <w:tcPr>
            <w:tcW w:w="709" w:type="dxa"/>
          </w:tcPr>
          <w:p w14:paraId="1C2CF401"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079C488E" w14:textId="77777777">
        <w:trPr>
          <w:trHeight w:val="1587"/>
        </w:trPr>
        <w:tc>
          <w:tcPr>
            <w:tcW w:w="1843" w:type="dxa"/>
          </w:tcPr>
          <w:p w14:paraId="352C73DF" w14:textId="77777777" w:rsidR="00D50063" w:rsidRDefault="00B559DE">
            <w:pPr>
              <w:pStyle w:val="TableParagraph"/>
              <w:spacing w:line="276" w:lineRule="auto"/>
              <w:ind w:left="106" w:right="262"/>
              <w:rPr>
                <w:b/>
                <w:sz w:val="20"/>
              </w:rPr>
            </w:pPr>
            <w:r>
              <w:rPr>
                <w:b/>
                <w:sz w:val="20"/>
              </w:rPr>
              <w:t>Critical care and</w:t>
            </w:r>
            <w:r>
              <w:rPr>
                <w:b/>
                <w:spacing w:val="-47"/>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(Practical)</w:t>
            </w:r>
          </w:p>
        </w:tc>
        <w:tc>
          <w:tcPr>
            <w:tcW w:w="992" w:type="dxa"/>
          </w:tcPr>
          <w:p w14:paraId="0565F18E" w14:textId="77777777" w:rsidR="00D50063" w:rsidRDefault="00B559DE">
            <w:pPr>
              <w:pStyle w:val="TableParagraph"/>
              <w:spacing w:line="229" w:lineRule="exact"/>
              <w:ind w:left="106"/>
              <w:rPr>
                <w:b/>
                <w:sz w:val="20"/>
              </w:rPr>
            </w:pPr>
            <w:r>
              <w:rPr>
                <w:b/>
                <w:sz w:val="20"/>
              </w:rPr>
              <w:t>CEN932</w:t>
            </w:r>
          </w:p>
        </w:tc>
        <w:tc>
          <w:tcPr>
            <w:tcW w:w="1418" w:type="dxa"/>
          </w:tcPr>
          <w:p w14:paraId="32F08943" w14:textId="77777777" w:rsidR="00D50063" w:rsidRDefault="00B559DE">
            <w:pPr>
              <w:pStyle w:val="TableParagraph"/>
              <w:spacing w:line="276" w:lineRule="auto"/>
              <w:ind w:left="108" w:right="161"/>
              <w:rPr>
                <w:b/>
                <w:sz w:val="20"/>
              </w:rPr>
            </w:pPr>
            <w:r>
              <w:rPr>
                <w:b/>
                <w:spacing w:val="-1"/>
                <w:sz w:val="20"/>
              </w:rPr>
              <w:t xml:space="preserve">Critical </w:t>
            </w:r>
            <w:r>
              <w:rPr>
                <w:b/>
                <w:sz w:val="20"/>
              </w:rPr>
              <w:t>Care</w:t>
            </w:r>
            <w:r>
              <w:rPr>
                <w:b/>
                <w:spacing w:val="-47"/>
                <w:sz w:val="20"/>
              </w:rPr>
              <w:t xml:space="preserve"> </w:t>
            </w:r>
            <w:r>
              <w:rPr>
                <w:b/>
                <w:sz w:val="20"/>
              </w:rPr>
              <w:t>and</w:t>
            </w:r>
            <w:r>
              <w:rPr>
                <w:b/>
                <w:spacing w:val="1"/>
                <w:sz w:val="20"/>
              </w:rPr>
              <w:t xml:space="preserve"> </w:t>
            </w:r>
            <w:r>
              <w:rPr>
                <w:b/>
                <w:sz w:val="20"/>
              </w:rPr>
              <w:t>emergency</w:t>
            </w:r>
            <w:r>
              <w:rPr>
                <w:b/>
                <w:spacing w:val="1"/>
                <w:sz w:val="20"/>
              </w:rPr>
              <w:t xml:space="preserve"> </w:t>
            </w:r>
            <w:r>
              <w:rPr>
                <w:b/>
                <w:sz w:val="20"/>
              </w:rPr>
              <w:t>Nursing</w:t>
            </w:r>
            <w:r>
              <w:rPr>
                <w:b/>
                <w:spacing w:val="1"/>
                <w:sz w:val="20"/>
              </w:rPr>
              <w:t xml:space="preserve"> </w:t>
            </w:r>
            <w:r>
              <w:rPr>
                <w:b/>
                <w:sz w:val="20"/>
              </w:rPr>
              <w:t>(Theoretical)</w:t>
            </w:r>
          </w:p>
          <w:p w14:paraId="50CE9D6A" w14:textId="77777777" w:rsidR="00D50063" w:rsidRDefault="00B559DE">
            <w:pPr>
              <w:pStyle w:val="TableParagraph"/>
              <w:ind w:left="108"/>
              <w:rPr>
                <w:b/>
                <w:sz w:val="20"/>
              </w:rPr>
            </w:pPr>
            <w:r>
              <w:rPr>
                <w:b/>
                <w:sz w:val="20"/>
              </w:rPr>
              <w:t>CEN931</w:t>
            </w:r>
          </w:p>
        </w:tc>
        <w:tc>
          <w:tcPr>
            <w:tcW w:w="992" w:type="dxa"/>
            <w:vMerge/>
            <w:tcBorders>
              <w:top w:val="nil"/>
            </w:tcBorders>
          </w:tcPr>
          <w:p w14:paraId="2179CFB0" w14:textId="77777777" w:rsidR="00D50063" w:rsidRDefault="00D50063">
            <w:pPr>
              <w:rPr>
                <w:sz w:val="2"/>
                <w:szCs w:val="2"/>
              </w:rPr>
            </w:pPr>
          </w:p>
        </w:tc>
        <w:tc>
          <w:tcPr>
            <w:tcW w:w="851" w:type="dxa"/>
          </w:tcPr>
          <w:p w14:paraId="59216728" w14:textId="77777777" w:rsidR="00D50063" w:rsidRDefault="00B559DE">
            <w:pPr>
              <w:pStyle w:val="TableParagraph"/>
              <w:spacing w:line="229" w:lineRule="exact"/>
              <w:ind w:left="7"/>
              <w:jc w:val="center"/>
              <w:rPr>
                <w:b/>
                <w:sz w:val="20"/>
              </w:rPr>
            </w:pPr>
            <w:r>
              <w:rPr>
                <w:b/>
                <w:w w:val="99"/>
                <w:sz w:val="20"/>
              </w:rPr>
              <w:t>-</w:t>
            </w:r>
          </w:p>
        </w:tc>
        <w:tc>
          <w:tcPr>
            <w:tcW w:w="850" w:type="dxa"/>
          </w:tcPr>
          <w:p w14:paraId="717F49A9"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3B39DA52" w14:textId="77777777" w:rsidR="00D50063" w:rsidRDefault="00B559DE">
            <w:pPr>
              <w:pStyle w:val="TableParagraph"/>
              <w:spacing w:line="229" w:lineRule="exact"/>
              <w:ind w:left="130" w:right="122"/>
              <w:jc w:val="center"/>
              <w:rPr>
                <w:b/>
                <w:sz w:val="20"/>
              </w:rPr>
            </w:pPr>
            <w:r>
              <w:rPr>
                <w:b/>
                <w:sz w:val="20"/>
              </w:rPr>
              <w:t>12</w:t>
            </w:r>
          </w:p>
        </w:tc>
        <w:tc>
          <w:tcPr>
            <w:tcW w:w="850" w:type="dxa"/>
          </w:tcPr>
          <w:p w14:paraId="3579546E" w14:textId="77777777" w:rsidR="00D50063" w:rsidRDefault="00B559DE">
            <w:pPr>
              <w:pStyle w:val="TableParagraph"/>
              <w:spacing w:line="229" w:lineRule="exact"/>
              <w:ind w:left="373"/>
              <w:rPr>
                <w:b/>
                <w:sz w:val="20"/>
              </w:rPr>
            </w:pPr>
            <w:r>
              <w:rPr>
                <w:b/>
                <w:w w:val="99"/>
                <w:sz w:val="20"/>
              </w:rPr>
              <w:t>4</w:t>
            </w:r>
          </w:p>
        </w:tc>
        <w:tc>
          <w:tcPr>
            <w:tcW w:w="851" w:type="dxa"/>
          </w:tcPr>
          <w:p w14:paraId="0AA8D53C" w14:textId="77777777" w:rsidR="00D50063" w:rsidRDefault="00B559DE">
            <w:pPr>
              <w:pStyle w:val="TableParagraph"/>
              <w:spacing w:line="229" w:lineRule="exact"/>
              <w:ind w:left="10"/>
              <w:jc w:val="center"/>
              <w:rPr>
                <w:b/>
                <w:sz w:val="20"/>
              </w:rPr>
            </w:pPr>
            <w:r>
              <w:rPr>
                <w:b/>
                <w:w w:val="99"/>
                <w:sz w:val="20"/>
              </w:rPr>
              <w:t>-</w:t>
            </w:r>
          </w:p>
        </w:tc>
        <w:tc>
          <w:tcPr>
            <w:tcW w:w="708" w:type="dxa"/>
          </w:tcPr>
          <w:p w14:paraId="0A090709" w14:textId="77777777" w:rsidR="00D50063" w:rsidRDefault="00B559DE">
            <w:pPr>
              <w:pStyle w:val="TableParagraph"/>
              <w:spacing w:line="229" w:lineRule="exact"/>
              <w:ind w:left="152" w:right="142"/>
              <w:jc w:val="center"/>
              <w:rPr>
                <w:b/>
                <w:sz w:val="20"/>
              </w:rPr>
            </w:pPr>
            <w:r>
              <w:rPr>
                <w:b/>
                <w:sz w:val="20"/>
              </w:rPr>
              <w:t>200</w:t>
            </w:r>
          </w:p>
        </w:tc>
        <w:tc>
          <w:tcPr>
            <w:tcW w:w="709" w:type="dxa"/>
          </w:tcPr>
          <w:p w14:paraId="175FAC81" w14:textId="77777777" w:rsidR="00D50063" w:rsidRDefault="00B559DE">
            <w:pPr>
              <w:pStyle w:val="TableParagraph"/>
              <w:spacing w:line="229" w:lineRule="exact"/>
              <w:ind w:right="192"/>
              <w:jc w:val="right"/>
              <w:rPr>
                <w:b/>
                <w:sz w:val="20"/>
              </w:rPr>
            </w:pPr>
            <w:r>
              <w:rPr>
                <w:b/>
                <w:sz w:val="20"/>
              </w:rPr>
              <w:t>200</w:t>
            </w:r>
          </w:p>
        </w:tc>
        <w:tc>
          <w:tcPr>
            <w:tcW w:w="709" w:type="dxa"/>
          </w:tcPr>
          <w:p w14:paraId="4C69883C"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49C7450C" w14:textId="77777777">
        <w:trPr>
          <w:trHeight w:val="1032"/>
        </w:trPr>
        <w:tc>
          <w:tcPr>
            <w:tcW w:w="1843" w:type="dxa"/>
          </w:tcPr>
          <w:p w14:paraId="11983280" w14:textId="77777777" w:rsidR="00D50063" w:rsidRDefault="00B559DE">
            <w:pPr>
              <w:pStyle w:val="TableParagraph"/>
              <w:tabs>
                <w:tab w:val="left" w:pos="1378"/>
              </w:tabs>
              <w:spacing w:line="276" w:lineRule="auto"/>
              <w:ind w:left="106" w:right="96"/>
              <w:rPr>
                <w:b/>
              </w:rPr>
            </w:pPr>
            <w:r>
              <w:rPr>
                <w:b/>
              </w:rPr>
              <w:t>Improving</w:t>
            </w:r>
            <w:r>
              <w:rPr>
                <w:b/>
                <w:spacing w:val="1"/>
              </w:rPr>
              <w:t xml:space="preserve"> </w:t>
            </w:r>
            <w:r>
              <w:rPr>
                <w:b/>
              </w:rPr>
              <w:t>quality</w:t>
            </w:r>
            <w:r>
              <w:rPr>
                <w:b/>
              </w:rPr>
              <w:tab/>
            </w:r>
            <w:r>
              <w:rPr>
                <w:b/>
                <w:spacing w:val="-1"/>
              </w:rPr>
              <w:t>and</w:t>
            </w:r>
            <w:r>
              <w:rPr>
                <w:b/>
                <w:spacing w:val="-52"/>
              </w:rPr>
              <w:t xml:space="preserve"> </w:t>
            </w:r>
            <w:r>
              <w:rPr>
                <w:b/>
              </w:rPr>
              <w:t>patient safety</w:t>
            </w:r>
          </w:p>
        </w:tc>
        <w:tc>
          <w:tcPr>
            <w:tcW w:w="992" w:type="dxa"/>
          </w:tcPr>
          <w:p w14:paraId="16D613D9" w14:textId="77777777" w:rsidR="00D50063" w:rsidRDefault="00B559DE">
            <w:pPr>
              <w:pStyle w:val="TableParagraph"/>
              <w:ind w:left="106"/>
              <w:rPr>
                <w:b/>
                <w:sz w:val="20"/>
              </w:rPr>
            </w:pPr>
            <w:r>
              <w:rPr>
                <w:b/>
                <w:sz w:val="20"/>
              </w:rPr>
              <w:t>CEN933</w:t>
            </w:r>
          </w:p>
        </w:tc>
        <w:tc>
          <w:tcPr>
            <w:tcW w:w="1418" w:type="dxa"/>
          </w:tcPr>
          <w:p w14:paraId="2DC419EA" w14:textId="77777777" w:rsidR="00D50063" w:rsidRDefault="00B559DE">
            <w:pPr>
              <w:pStyle w:val="TableParagraph"/>
              <w:ind w:left="108"/>
              <w:rPr>
                <w:b/>
                <w:sz w:val="20"/>
              </w:rPr>
            </w:pPr>
            <w:r>
              <w:rPr>
                <w:b/>
                <w:w w:val="99"/>
                <w:sz w:val="20"/>
              </w:rPr>
              <w:t>-</w:t>
            </w:r>
          </w:p>
        </w:tc>
        <w:tc>
          <w:tcPr>
            <w:tcW w:w="992" w:type="dxa"/>
            <w:vMerge/>
            <w:tcBorders>
              <w:top w:val="nil"/>
            </w:tcBorders>
          </w:tcPr>
          <w:p w14:paraId="5722F4AE" w14:textId="77777777" w:rsidR="00D50063" w:rsidRDefault="00D50063">
            <w:pPr>
              <w:rPr>
                <w:sz w:val="2"/>
                <w:szCs w:val="2"/>
              </w:rPr>
            </w:pPr>
          </w:p>
        </w:tc>
        <w:tc>
          <w:tcPr>
            <w:tcW w:w="851" w:type="dxa"/>
          </w:tcPr>
          <w:p w14:paraId="7311ACC5" w14:textId="77777777" w:rsidR="00D50063" w:rsidRDefault="00B559DE">
            <w:pPr>
              <w:pStyle w:val="TableParagraph"/>
              <w:ind w:left="7"/>
              <w:jc w:val="center"/>
              <w:rPr>
                <w:b/>
                <w:sz w:val="20"/>
              </w:rPr>
            </w:pPr>
            <w:r>
              <w:rPr>
                <w:b/>
                <w:w w:val="99"/>
                <w:sz w:val="20"/>
              </w:rPr>
              <w:t>2</w:t>
            </w:r>
          </w:p>
        </w:tc>
        <w:tc>
          <w:tcPr>
            <w:tcW w:w="850" w:type="dxa"/>
          </w:tcPr>
          <w:p w14:paraId="081E018C" w14:textId="77777777" w:rsidR="00D50063" w:rsidRDefault="00B559DE">
            <w:pPr>
              <w:pStyle w:val="TableParagraph"/>
              <w:ind w:left="5"/>
              <w:jc w:val="center"/>
              <w:rPr>
                <w:b/>
                <w:sz w:val="20"/>
              </w:rPr>
            </w:pPr>
            <w:r>
              <w:rPr>
                <w:b/>
                <w:w w:val="99"/>
                <w:sz w:val="20"/>
              </w:rPr>
              <w:t>-</w:t>
            </w:r>
          </w:p>
        </w:tc>
        <w:tc>
          <w:tcPr>
            <w:tcW w:w="851" w:type="dxa"/>
          </w:tcPr>
          <w:p w14:paraId="022E14A1" w14:textId="77777777" w:rsidR="00D50063" w:rsidRDefault="00B559DE">
            <w:pPr>
              <w:pStyle w:val="TableParagraph"/>
              <w:ind w:left="8"/>
              <w:jc w:val="center"/>
              <w:rPr>
                <w:b/>
                <w:sz w:val="20"/>
              </w:rPr>
            </w:pPr>
            <w:r>
              <w:rPr>
                <w:b/>
                <w:w w:val="99"/>
                <w:sz w:val="20"/>
              </w:rPr>
              <w:t>2</w:t>
            </w:r>
          </w:p>
        </w:tc>
        <w:tc>
          <w:tcPr>
            <w:tcW w:w="850" w:type="dxa"/>
          </w:tcPr>
          <w:p w14:paraId="3CDA23E1" w14:textId="77777777" w:rsidR="00D50063" w:rsidRDefault="00B559DE">
            <w:pPr>
              <w:pStyle w:val="TableParagraph"/>
              <w:ind w:left="373"/>
              <w:rPr>
                <w:b/>
                <w:sz w:val="20"/>
              </w:rPr>
            </w:pPr>
            <w:r>
              <w:rPr>
                <w:b/>
                <w:w w:val="99"/>
                <w:sz w:val="20"/>
              </w:rPr>
              <w:t>2</w:t>
            </w:r>
          </w:p>
        </w:tc>
        <w:tc>
          <w:tcPr>
            <w:tcW w:w="851" w:type="dxa"/>
          </w:tcPr>
          <w:p w14:paraId="179F3BD8" w14:textId="77777777" w:rsidR="00D50063" w:rsidRDefault="00B559DE">
            <w:pPr>
              <w:pStyle w:val="TableParagraph"/>
              <w:ind w:left="274"/>
              <w:rPr>
                <w:b/>
                <w:sz w:val="20"/>
              </w:rPr>
            </w:pPr>
            <w:r>
              <w:rPr>
                <w:b/>
                <w:sz w:val="20"/>
              </w:rPr>
              <w:t>100</w:t>
            </w:r>
          </w:p>
        </w:tc>
        <w:tc>
          <w:tcPr>
            <w:tcW w:w="708" w:type="dxa"/>
          </w:tcPr>
          <w:p w14:paraId="52C7946D" w14:textId="77777777" w:rsidR="00D50063" w:rsidRDefault="00B559DE">
            <w:pPr>
              <w:pStyle w:val="TableParagraph"/>
              <w:ind w:left="6"/>
              <w:jc w:val="center"/>
              <w:rPr>
                <w:b/>
                <w:sz w:val="20"/>
              </w:rPr>
            </w:pPr>
            <w:r>
              <w:rPr>
                <w:b/>
                <w:w w:val="99"/>
                <w:sz w:val="20"/>
              </w:rPr>
              <w:t>-</w:t>
            </w:r>
          </w:p>
        </w:tc>
        <w:tc>
          <w:tcPr>
            <w:tcW w:w="709" w:type="dxa"/>
          </w:tcPr>
          <w:p w14:paraId="4D95F3F6" w14:textId="77777777" w:rsidR="00D50063" w:rsidRDefault="00B559DE">
            <w:pPr>
              <w:pStyle w:val="TableParagraph"/>
              <w:ind w:right="192"/>
              <w:jc w:val="right"/>
              <w:rPr>
                <w:b/>
                <w:sz w:val="20"/>
              </w:rPr>
            </w:pPr>
            <w:r>
              <w:rPr>
                <w:b/>
                <w:sz w:val="20"/>
              </w:rPr>
              <w:t>100</w:t>
            </w:r>
          </w:p>
        </w:tc>
        <w:tc>
          <w:tcPr>
            <w:tcW w:w="709" w:type="dxa"/>
          </w:tcPr>
          <w:p w14:paraId="0CBD0075"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60B91F3E" w14:textId="77777777">
        <w:trPr>
          <w:trHeight w:val="1032"/>
        </w:trPr>
        <w:tc>
          <w:tcPr>
            <w:tcW w:w="1843" w:type="dxa"/>
          </w:tcPr>
          <w:p w14:paraId="7CB0AE34" w14:textId="77777777" w:rsidR="00D50063" w:rsidRDefault="00B559DE">
            <w:pPr>
              <w:pStyle w:val="TableParagraph"/>
              <w:tabs>
                <w:tab w:val="left" w:pos="1452"/>
              </w:tabs>
              <w:spacing w:line="276" w:lineRule="auto"/>
              <w:ind w:left="106" w:right="97"/>
              <w:rPr>
                <w:b/>
              </w:rPr>
            </w:pPr>
            <w:r>
              <w:rPr>
                <w:b/>
              </w:rPr>
              <w:t>principles</w:t>
            </w:r>
            <w:r>
              <w:rPr>
                <w:b/>
              </w:rPr>
              <w:tab/>
            </w:r>
            <w:r>
              <w:rPr>
                <w:b/>
                <w:spacing w:val="-2"/>
              </w:rPr>
              <w:t>for</w:t>
            </w:r>
            <w:r>
              <w:rPr>
                <w:b/>
                <w:spacing w:val="-52"/>
              </w:rPr>
              <w:t xml:space="preserve"> </w:t>
            </w:r>
            <w:r>
              <w:rPr>
                <w:b/>
              </w:rPr>
              <w:t>advanced</w:t>
            </w:r>
            <w:r>
              <w:rPr>
                <w:b/>
                <w:spacing w:val="1"/>
              </w:rPr>
              <w:t xml:space="preserve"> </w:t>
            </w:r>
            <w:r>
              <w:rPr>
                <w:b/>
              </w:rPr>
              <w:t>nursing</w:t>
            </w:r>
            <w:r>
              <w:rPr>
                <w:b/>
                <w:spacing w:val="-2"/>
              </w:rPr>
              <w:t xml:space="preserve"> </w:t>
            </w:r>
            <w:r>
              <w:rPr>
                <w:b/>
              </w:rPr>
              <w:t>practice</w:t>
            </w:r>
          </w:p>
        </w:tc>
        <w:tc>
          <w:tcPr>
            <w:tcW w:w="992" w:type="dxa"/>
          </w:tcPr>
          <w:p w14:paraId="211800B8" w14:textId="77777777" w:rsidR="00D50063" w:rsidRDefault="00B559DE">
            <w:pPr>
              <w:pStyle w:val="TableParagraph"/>
              <w:ind w:left="106"/>
              <w:rPr>
                <w:b/>
                <w:sz w:val="20"/>
              </w:rPr>
            </w:pPr>
            <w:r>
              <w:rPr>
                <w:b/>
                <w:sz w:val="20"/>
              </w:rPr>
              <w:t>CEN934</w:t>
            </w:r>
          </w:p>
        </w:tc>
        <w:tc>
          <w:tcPr>
            <w:tcW w:w="1418" w:type="dxa"/>
          </w:tcPr>
          <w:p w14:paraId="30E06830" w14:textId="77777777" w:rsidR="00D50063" w:rsidRDefault="00B559DE">
            <w:pPr>
              <w:pStyle w:val="TableParagraph"/>
              <w:ind w:left="108"/>
              <w:rPr>
                <w:b/>
                <w:sz w:val="20"/>
              </w:rPr>
            </w:pPr>
            <w:r>
              <w:rPr>
                <w:b/>
                <w:w w:val="99"/>
                <w:sz w:val="20"/>
              </w:rPr>
              <w:t>-</w:t>
            </w:r>
          </w:p>
        </w:tc>
        <w:tc>
          <w:tcPr>
            <w:tcW w:w="992" w:type="dxa"/>
            <w:vMerge/>
            <w:tcBorders>
              <w:top w:val="nil"/>
            </w:tcBorders>
          </w:tcPr>
          <w:p w14:paraId="2C09CF02" w14:textId="77777777" w:rsidR="00D50063" w:rsidRDefault="00D50063">
            <w:pPr>
              <w:rPr>
                <w:sz w:val="2"/>
                <w:szCs w:val="2"/>
              </w:rPr>
            </w:pPr>
          </w:p>
        </w:tc>
        <w:tc>
          <w:tcPr>
            <w:tcW w:w="851" w:type="dxa"/>
          </w:tcPr>
          <w:p w14:paraId="0F5743D7" w14:textId="77777777" w:rsidR="00D50063" w:rsidRDefault="00B559DE">
            <w:pPr>
              <w:pStyle w:val="TableParagraph"/>
              <w:ind w:left="7"/>
              <w:jc w:val="center"/>
              <w:rPr>
                <w:b/>
                <w:sz w:val="20"/>
              </w:rPr>
            </w:pPr>
            <w:r>
              <w:rPr>
                <w:b/>
                <w:w w:val="99"/>
                <w:sz w:val="20"/>
              </w:rPr>
              <w:t>2</w:t>
            </w:r>
          </w:p>
        </w:tc>
        <w:tc>
          <w:tcPr>
            <w:tcW w:w="850" w:type="dxa"/>
          </w:tcPr>
          <w:p w14:paraId="21D246DB" w14:textId="77777777" w:rsidR="00D50063" w:rsidRDefault="00B559DE">
            <w:pPr>
              <w:pStyle w:val="TableParagraph"/>
              <w:ind w:left="5"/>
              <w:jc w:val="center"/>
              <w:rPr>
                <w:b/>
                <w:sz w:val="20"/>
              </w:rPr>
            </w:pPr>
            <w:r>
              <w:rPr>
                <w:b/>
                <w:w w:val="99"/>
                <w:sz w:val="20"/>
              </w:rPr>
              <w:t>-</w:t>
            </w:r>
          </w:p>
        </w:tc>
        <w:tc>
          <w:tcPr>
            <w:tcW w:w="851" w:type="dxa"/>
          </w:tcPr>
          <w:p w14:paraId="1AF4F86F" w14:textId="77777777" w:rsidR="00D50063" w:rsidRDefault="00B559DE">
            <w:pPr>
              <w:pStyle w:val="TableParagraph"/>
              <w:ind w:left="8"/>
              <w:jc w:val="center"/>
              <w:rPr>
                <w:b/>
                <w:sz w:val="20"/>
              </w:rPr>
            </w:pPr>
            <w:r>
              <w:rPr>
                <w:b/>
                <w:w w:val="99"/>
                <w:sz w:val="20"/>
              </w:rPr>
              <w:t>2</w:t>
            </w:r>
          </w:p>
        </w:tc>
        <w:tc>
          <w:tcPr>
            <w:tcW w:w="850" w:type="dxa"/>
          </w:tcPr>
          <w:p w14:paraId="42EB68A1" w14:textId="77777777" w:rsidR="00D50063" w:rsidRDefault="00B559DE">
            <w:pPr>
              <w:pStyle w:val="TableParagraph"/>
              <w:ind w:left="373"/>
              <w:rPr>
                <w:b/>
                <w:sz w:val="20"/>
              </w:rPr>
            </w:pPr>
            <w:r>
              <w:rPr>
                <w:b/>
                <w:w w:val="99"/>
                <w:sz w:val="20"/>
              </w:rPr>
              <w:t>2</w:t>
            </w:r>
          </w:p>
        </w:tc>
        <w:tc>
          <w:tcPr>
            <w:tcW w:w="851" w:type="dxa"/>
          </w:tcPr>
          <w:p w14:paraId="5C19CC11" w14:textId="77777777" w:rsidR="00D50063" w:rsidRDefault="00B559DE">
            <w:pPr>
              <w:pStyle w:val="TableParagraph"/>
              <w:ind w:left="274"/>
              <w:rPr>
                <w:b/>
                <w:sz w:val="20"/>
              </w:rPr>
            </w:pPr>
            <w:r>
              <w:rPr>
                <w:b/>
                <w:sz w:val="20"/>
              </w:rPr>
              <w:t>100</w:t>
            </w:r>
          </w:p>
        </w:tc>
        <w:tc>
          <w:tcPr>
            <w:tcW w:w="708" w:type="dxa"/>
          </w:tcPr>
          <w:p w14:paraId="64B69160" w14:textId="77777777" w:rsidR="00D50063" w:rsidRDefault="00B559DE">
            <w:pPr>
              <w:pStyle w:val="TableParagraph"/>
              <w:ind w:left="6"/>
              <w:jc w:val="center"/>
              <w:rPr>
                <w:b/>
                <w:sz w:val="20"/>
              </w:rPr>
            </w:pPr>
            <w:r>
              <w:rPr>
                <w:b/>
                <w:w w:val="99"/>
                <w:sz w:val="20"/>
              </w:rPr>
              <w:t>-</w:t>
            </w:r>
          </w:p>
        </w:tc>
        <w:tc>
          <w:tcPr>
            <w:tcW w:w="709" w:type="dxa"/>
          </w:tcPr>
          <w:p w14:paraId="4AF3EA9D" w14:textId="77777777" w:rsidR="00D50063" w:rsidRDefault="00B559DE">
            <w:pPr>
              <w:pStyle w:val="TableParagraph"/>
              <w:ind w:right="194"/>
              <w:jc w:val="right"/>
              <w:rPr>
                <w:b/>
                <w:sz w:val="20"/>
              </w:rPr>
            </w:pPr>
            <w:r>
              <w:rPr>
                <w:b/>
                <w:sz w:val="20"/>
              </w:rPr>
              <w:t>100</w:t>
            </w:r>
          </w:p>
        </w:tc>
        <w:tc>
          <w:tcPr>
            <w:tcW w:w="709" w:type="dxa"/>
          </w:tcPr>
          <w:p w14:paraId="0A7C619B"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61B3A625" w14:textId="77777777">
        <w:trPr>
          <w:trHeight w:val="1323"/>
        </w:trPr>
        <w:tc>
          <w:tcPr>
            <w:tcW w:w="1843" w:type="dxa"/>
          </w:tcPr>
          <w:p w14:paraId="38F0869C" w14:textId="77777777" w:rsidR="00D50063" w:rsidRDefault="00B559DE">
            <w:pPr>
              <w:pStyle w:val="TableParagraph"/>
              <w:tabs>
                <w:tab w:val="left" w:pos="1551"/>
              </w:tabs>
              <w:spacing w:line="252" w:lineRule="exact"/>
              <w:ind w:left="106"/>
              <w:rPr>
                <w:b/>
              </w:rPr>
            </w:pPr>
            <w:r>
              <w:rPr>
                <w:b/>
              </w:rPr>
              <w:t>Methods</w:t>
            </w:r>
            <w:r>
              <w:rPr>
                <w:b/>
              </w:rPr>
              <w:tab/>
              <w:t>of</w:t>
            </w:r>
          </w:p>
          <w:p w14:paraId="7E68D686" w14:textId="77777777" w:rsidR="00D50063" w:rsidRDefault="00B559DE">
            <w:pPr>
              <w:pStyle w:val="TableParagraph"/>
              <w:tabs>
                <w:tab w:val="left" w:pos="1625"/>
              </w:tabs>
              <w:spacing w:before="37"/>
              <w:ind w:left="106"/>
              <w:rPr>
                <w:b/>
              </w:rPr>
            </w:pPr>
            <w:r>
              <w:rPr>
                <w:b/>
              </w:rPr>
              <w:t>writing</w:t>
            </w:r>
            <w:r>
              <w:rPr>
                <w:b/>
              </w:rPr>
              <w:tab/>
              <w:t>a</w:t>
            </w:r>
          </w:p>
          <w:p w14:paraId="16FADA4E" w14:textId="77777777" w:rsidR="00D50063" w:rsidRDefault="00B559DE">
            <w:pPr>
              <w:pStyle w:val="TableParagraph"/>
              <w:spacing w:before="38" w:line="278" w:lineRule="auto"/>
              <w:ind w:left="106"/>
              <w:rPr>
                <w:b/>
              </w:rPr>
            </w:pPr>
            <w:r>
              <w:rPr>
                <w:b/>
              </w:rPr>
              <w:t>research</w:t>
            </w:r>
            <w:r>
              <w:rPr>
                <w:b/>
                <w:spacing w:val="32"/>
              </w:rPr>
              <w:t xml:space="preserve"> </w:t>
            </w:r>
            <w:r>
              <w:rPr>
                <w:b/>
              </w:rPr>
              <w:t>project</w:t>
            </w:r>
            <w:r>
              <w:rPr>
                <w:b/>
                <w:spacing w:val="-52"/>
              </w:rPr>
              <w:t xml:space="preserve"> </w:t>
            </w:r>
            <w:r>
              <w:rPr>
                <w:b/>
              </w:rPr>
              <w:t>proposal</w:t>
            </w:r>
          </w:p>
        </w:tc>
        <w:tc>
          <w:tcPr>
            <w:tcW w:w="992" w:type="dxa"/>
          </w:tcPr>
          <w:p w14:paraId="30958D1F" w14:textId="77777777" w:rsidR="00D50063" w:rsidRDefault="00B559DE">
            <w:pPr>
              <w:pStyle w:val="TableParagraph"/>
              <w:spacing w:before="1"/>
              <w:ind w:left="106"/>
              <w:rPr>
                <w:b/>
                <w:sz w:val="20"/>
              </w:rPr>
            </w:pPr>
            <w:r>
              <w:rPr>
                <w:b/>
                <w:sz w:val="20"/>
              </w:rPr>
              <w:t>CEN935</w:t>
            </w:r>
          </w:p>
        </w:tc>
        <w:tc>
          <w:tcPr>
            <w:tcW w:w="1418" w:type="dxa"/>
          </w:tcPr>
          <w:p w14:paraId="7453AD3C" w14:textId="77777777" w:rsidR="00D50063" w:rsidRDefault="00B559DE">
            <w:pPr>
              <w:pStyle w:val="TableParagraph"/>
              <w:spacing w:before="1"/>
              <w:ind w:left="108"/>
              <w:rPr>
                <w:b/>
                <w:sz w:val="20"/>
              </w:rPr>
            </w:pPr>
            <w:r>
              <w:rPr>
                <w:b/>
                <w:w w:val="99"/>
                <w:sz w:val="20"/>
              </w:rPr>
              <w:t>-</w:t>
            </w:r>
          </w:p>
        </w:tc>
        <w:tc>
          <w:tcPr>
            <w:tcW w:w="992" w:type="dxa"/>
            <w:vMerge/>
            <w:tcBorders>
              <w:top w:val="nil"/>
            </w:tcBorders>
          </w:tcPr>
          <w:p w14:paraId="4929C1DF" w14:textId="77777777" w:rsidR="00D50063" w:rsidRDefault="00D50063">
            <w:pPr>
              <w:rPr>
                <w:sz w:val="2"/>
                <w:szCs w:val="2"/>
              </w:rPr>
            </w:pPr>
          </w:p>
        </w:tc>
        <w:tc>
          <w:tcPr>
            <w:tcW w:w="851" w:type="dxa"/>
          </w:tcPr>
          <w:p w14:paraId="61FF5137" w14:textId="77777777" w:rsidR="00D50063" w:rsidRDefault="00B559DE">
            <w:pPr>
              <w:pStyle w:val="TableParagraph"/>
              <w:spacing w:before="1"/>
              <w:ind w:left="7"/>
              <w:jc w:val="center"/>
              <w:rPr>
                <w:b/>
                <w:sz w:val="20"/>
              </w:rPr>
            </w:pPr>
            <w:r>
              <w:rPr>
                <w:b/>
                <w:w w:val="99"/>
                <w:sz w:val="20"/>
              </w:rPr>
              <w:t>2</w:t>
            </w:r>
          </w:p>
        </w:tc>
        <w:tc>
          <w:tcPr>
            <w:tcW w:w="850" w:type="dxa"/>
          </w:tcPr>
          <w:p w14:paraId="1ADB9695" w14:textId="77777777" w:rsidR="00D50063" w:rsidRDefault="00B559DE">
            <w:pPr>
              <w:pStyle w:val="TableParagraph"/>
              <w:spacing w:before="1"/>
              <w:ind w:left="5"/>
              <w:jc w:val="center"/>
              <w:rPr>
                <w:b/>
                <w:sz w:val="20"/>
              </w:rPr>
            </w:pPr>
            <w:r>
              <w:rPr>
                <w:b/>
                <w:w w:val="99"/>
                <w:sz w:val="20"/>
              </w:rPr>
              <w:t>-</w:t>
            </w:r>
          </w:p>
        </w:tc>
        <w:tc>
          <w:tcPr>
            <w:tcW w:w="851" w:type="dxa"/>
          </w:tcPr>
          <w:p w14:paraId="752C7F4F" w14:textId="77777777" w:rsidR="00D50063" w:rsidRDefault="00B559DE">
            <w:pPr>
              <w:pStyle w:val="TableParagraph"/>
              <w:spacing w:before="1"/>
              <w:ind w:left="8"/>
              <w:jc w:val="center"/>
              <w:rPr>
                <w:b/>
                <w:sz w:val="20"/>
              </w:rPr>
            </w:pPr>
            <w:r>
              <w:rPr>
                <w:b/>
                <w:w w:val="99"/>
                <w:sz w:val="20"/>
              </w:rPr>
              <w:t>2</w:t>
            </w:r>
          </w:p>
        </w:tc>
        <w:tc>
          <w:tcPr>
            <w:tcW w:w="850" w:type="dxa"/>
          </w:tcPr>
          <w:p w14:paraId="471CE7D8" w14:textId="77777777" w:rsidR="00D50063" w:rsidRDefault="00B559DE">
            <w:pPr>
              <w:pStyle w:val="TableParagraph"/>
              <w:spacing w:before="1"/>
              <w:ind w:left="373"/>
              <w:rPr>
                <w:b/>
                <w:sz w:val="20"/>
              </w:rPr>
            </w:pPr>
            <w:r>
              <w:rPr>
                <w:b/>
                <w:w w:val="99"/>
                <w:sz w:val="20"/>
              </w:rPr>
              <w:t>2</w:t>
            </w:r>
          </w:p>
        </w:tc>
        <w:tc>
          <w:tcPr>
            <w:tcW w:w="851" w:type="dxa"/>
          </w:tcPr>
          <w:p w14:paraId="3AF723E8" w14:textId="77777777" w:rsidR="00D50063" w:rsidRDefault="00B559DE">
            <w:pPr>
              <w:pStyle w:val="TableParagraph"/>
              <w:spacing w:before="1"/>
              <w:ind w:left="274"/>
              <w:rPr>
                <w:b/>
                <w:sz w:val="20"/>
              </w:rPr>
            </w:pPr>
            <w:r>
              <w:rPr>
                <w:b/>
                <w:sz w:val="20"/>
              </w:rPr>
              <w:t>100</w:t>
            </w:r>
          </w:p>
        </w:tc>
        <w:tc>
          <w:tcPr>
            <w:tcW w:w="708" w:type="dxa"/>
          </w:tcPr>
          <w:p w14:paraId="36295E56" w14:textId="77777777" w:rsidR="00D50063" w:rsidRDefault="00B559DE">
            <w:pPr>
              <w:pStyle w:val="TableParagraph"/>
              <w:spacing w:before="1"/>
              <w:ind w:left="6"/>
              <w:jc w:val="center"/>
              <w:rPr>
                <w:b/>
                <w:sz w:val="20"/>
              </w:rPr>
            </w:pPr>
            <w:r>
              <w:rPr>
                <w:b/>
                <w:w w:val="99"/>
                <w:sz w:val="20"/>
              </w:rPr>
              <w:t>-</w:t>
            </w:r>
          </w:p>
        </w:tc>
        <w:tc>
          <w:tcPr>
            <w:tcW w:w="709" w:type="dxa"/>
          </w:tcPr>
          <w:p w14:paraId="6C14E806" w14:textId="77777777" w:rsidR="00D50063" w:rsidRDefault="00B559DE">
            <w:pPr>
              <w:pStyle w:val="TableParagraph"/>
              <w:spacing w:before="1"/>
              <w:ind w:right="192"/>
              <w:jc w:val="right"/>
              <w:rPr>
                <w:b/>
                <w:sz w:val="20"/>
              </w:rPr>
            </w:pPr>
            <w:r>
              <w:rPr>
                <w:b/>
                <w:sz w:val="20"/>
              </w:rPr>
              <w:t>100</w:t>
            </w:r>
          </w:p>
        </w:tc>
        <w:tc>
          <w:tcPr>
            <w:tcW w:w="709" w:type="dxa"/>
          </w:tcPr>
          <w:p w14:paraId="791625C3"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014AD2EA" w14:textId="77777777">
        <w:trPr>
          <w:trHeight w:val="345"/>
        </w:trPr>
        <w:tc>
          <w:tcPr>
            <w:tcW w:w="5245" w:type="dxa"/>
            <w:gridSpan w:val="4"/>
          </w:tcPr>
          <w:p w14:paraId="43F9C078" w14:textId="77777777" w:rsidR="00D50063" w:rsidRDefault="00B559DE">
            <w:pPr>
              <w:pStyle w:val="TableParagraph"/>
              <w:spacing w:line="229" w:lineRule="exact"/>
              <w:ind w:left="106"/>
              <w:rPr>
                <w:b/>
                <w:sz w:val="20"/>
              </w:rPr>
            </w:pPr>
            <w:r>
              <w:rPr>
                <w:b/>
                <w:sz w:val="20"/>
              </w:rPr>
              <w:t>Total</w:t>
            </w:r>
          </w:p>
        </w:tc>
        <w:tc>
          <w:tcPr>
            <w:tcW w:w="851" w:type="dxa"/>
          </w:tcPr>
          <w:p w14:paraId="5F598C11" w14:textId="77777777" w:rsidR="00D50063" w:rsidRDefault="00B559DE">
            <w:pPr>
              <w:pStyle w:val="TableParagraph"/>
              <w:spacing w:line="229" w:lineRule="exact"/>
              <w:ind w:left="7"/>
              <w:jc w:val="center"/>
              <w:rPr>
                <w:b/>
                <w:sz w:val="20"/>
              </w:rPr>
            </w:pPr>
            <w:r>
              <w:rPr>
                <w:b/>
                <w:w w:val="99"/>
                <w:sz w:val="20"/>
              </w:rPr>
              <w:t>9</w:t>
            </w:r>
          </w:p>
        </w:tc>
        <w:tc>
          <w:tcPr>
            <w:tcW w:w="850" w:type="dxa"/>
          </w:tcPr>
          <w:p w14:paraId="095F452A"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26ED1FB2" w14:textId="77777777" w:rsidR="00D50063" w:rsidRDefault="00B559DE">
            <w:pPr>
              <w:pStyle w:val="TableParagraph"/>
              <w:spacing w:line="229" w:lineRule="exact"/>
              <w:ind w:left="130" w:right="122"/>
              <w:jc w:val="center"/>
              <w:rPr>
                <w:b/>
                <w:sz w:val="20"/>
              </w:rPr>
            </w:pPr>
            <w:r>
              <w:rPr>
                <w:b/>
                <w:sz w:val="20"/>
              </w:rPr>
              <w:t>21</w:t>
            </w:r>
          </w:p>
        </w:tc>
        <w:tc>
          <w:tcPr>
            <w:tcW w:w="850" w:type="dxa"/>
          </w:tcPr>
          <w:p w14:paraId="71E5B56B" w14:textId="77777777" w:rsidR="00D50063" w:rsidRDefault="00B559DE">
            <w:pPr>
              <w:pStyle w:val="TableParagraph"/>
              <w:spacing w:line="229" w:lineRule="exact"/>
              <w:ind w:left="325"/>
              <w:rPr>
                <w:b/>
                <w:sz w:val="20"/>
              </w:rPr>
            </w:pPr>
            <w:r>
              <w:rPr>
                <w:b/>
                <w:sz w:val="20"/>
              </w:rPr>
              <w:t>13</w:t>
            </w:r>
          </w:p>
        </w:tc>
        <w:tc>
          <w:tcPr>
            <w:tcW w:w="851" w:type="dxa"/>
          </w:tcPr>
          <w:p w14:paraId="146DCE33" w14:textId="77777777" w:rsidR="00D50063" w:rsidRDefault="00B559DE">
            <w:pPr>
              <w:pStyle w:val="TableParagraph"/>
              <w:spacing w:line="229" w:lineRule="exact"/>
              <w:ind w:left="274"/>
              <w:rPr>
                <w:b/>
                <w:sz w:val="20"/>
              </w:rPr>
            </w:pPr>
            <w:r>
              <w:rPr>
                <w:b/>
                <w:sz w:val="20"/>
              </w:rPr>
              <w:t>390</w:t>
            </w:r>
          </w:p>
        </w:tc>
        <w:tc>
          <w:tcPr>
            <w:tcW w:w="708" w:type="dxa"/>
          </w:tcPr>
          <w:p w14:paraId="538C259C" w14:textId="77777777" w:rsidR="00D50063" w:rsidRDefault="00B559DE">
            <w:pPr>
              <w:pStyle w:val="TableParagraph"/>
              <w:spacing w:line="229" w:lineRule="exact"/>
              <w:ind w:left="152" w:right="144"/>
              <w:jc w:val="center"/>
              <w:rPr>
                <w:b/>
                <w:sz w:val="20"/>
              </w:rPr>
            </w:pPr>
            <w:r>
              <w:rPr>
                <w:b/>
                <w:sz w:val="20"/>
              </w:rPr>
              <w:t>260</w:t>
            </w:r>
          </w:p>
        </w:tc>
        <w:tc>
          <w:tcPr>
            <w:tcW w:w="709" w:type="dxa"/>
          </w:tcPr>
          <w:p w14:paraId="428BBC85" w14:textId="77777777" w:rsidR="00D50063" w:rsidRDefault="00B559DE">
            <w:pPr>
              <w:pStyle w:val="TableParagraph"/>
              <w:spacing w:line="229" w:lineRule="exact"/>
              <w:ind w:right="192"/>
              <w:jc w:val="right"/>
              <w:rPr>
                <w:b/>
                <w:sz w:val="20"/>
              </w:rPr>
            </w:pPr>
            <w:r>
              <w:rPr>
                <w:b/>
                <w:sz w:val="20"/>
              </w:rPr>
              <w:t>650</w:t>
            </w:r>
          </w:p>
        </w:tc>
        <w:tc>
          <w:tcPr>
            <w:tcW w:w="709" w:type="dxa"/>
          </w:tcPr>
          <w:p w14:paraId="05CC14E9" w14:textId="77777777" w:rsidR="00D50063" w:rsidRDefault="00D50063">
            <w:pPr>
              <w:pStyle w:val="TableParagraph"/>
              <w:rPr>
                <w:sz w:val="20"/>
              </w:rPr>
            </w:pPr>
          </w:p>
        </w:tc>
      </w:tr>
    </w:tbl>
    <w:p w14:paraId="2E8A0B30" w14:textId="77777777" w:rsidR="00D50063" w:rsidRDefault="00D50063">
      <w:pPr>
        <w:rPr>
          <w:sz w:val="20"/>
        </w:rPr>
        <w:sectPr w:rsidR="00D50063">
          <w:pgSz w:w="12240" w:h="15840"/>
          <w:pgMar w:top="1340" w:right="200" w:bottom="960" w:left="140" w:header="730" w:footer="778" w:gutter="0"/>
          <w:cols w:space="720"/>
        </w:sectPr>
      </w:pPr>
    </w:p>
    <w:p w14:paraId="00DC026A" w14:textId="77777777" w:rsidR="00D50063" w:rsidRDefault="00D50063">
      <w:pPr>
        <w:rPr>
          <w:b/>
          <w:sz w:val="20"/>
        </w:rPr>
      </w:pPr>
    </w:p>
    <w:p w14:paraId="1355508C" w14:textId="77777777" w:rsidR="00BB77BE" w:rsidRPr="006625E4" w:rsidRDefault="00BB77BE" w:rsidP="00BB77BE">
      <w:pPr>
        <w:shd w:val="clear" w:color="auto" w:fill="FFFFCC"/>
        <w:spacing w:after="4"/>
        <w:ind w:left="1134" w:right="561"/>
        <w:jc w:val="center"/>
        <w:rPr>
          <w:b/>
          <w:sz w:val="32"/>
          <w:szCs w:val="32"/>
        </w:rPr>
      </w:pPr>
      <w:r w:rsidRPr="006625E4">
        <w:rPr>
          <w:b/>
          <w:sz w:val="32"/>
          <w:szCs w:val="32"/>
        </w:rPr>
        <w:t>The f</w:t>
      </w:r>
      <w:r>
        <w:rPr>
          <w:b/>
          <w:sz w:val="32"/>
          <w:szCs w:val="32"/>
        </w:rPr>
        <w:t>if</w:t>
      </w:r>
      <w:r w:rsidRPr="006625E4">
        <w:rPr>
          <w:b/>
          <w:sz w:val="32"/>
          <w:szCs w:val="32"/>
        </w:rPr>
        <w:t>th semester</w:t>
      </w:r>
      <w:r>
        <w:rPr>
          <w:b/>
          <w:sz w:val="32"/>
          <w:szCs w:val="32"/>
        </w:rPr>
        <w:t>: C</w:t>
      </w:r>
      <w:r w:rsidRPr="006625E4">
        <w:rPr>
          <w:b/>
          <w:sz w:val="32"/>
          <w:szCs w:val="32"/>
        </w:rPr>
        <w:t xml:space="preserve">ritical care and </w:t>
      </w:r>
      <w:r>
        <w:rPr>
          <w:b/>
          <w:sz w:val="32"/>
          <w:szCs w:val="32"/>
        </w:rPr>
        <w:t>E</w:t>
      </w:r>
      <w:r w:rsidRPr="006625E4">
        <w:rPr>
          <w:b/>
          <w:sz w:val="32"/>
          <w:szCs w:val="32"/>
        </w:rPr>
        <w:t xml:space="preserve">mergency </w:t>
      </w:r>
      <w:r>
        <w:rPr>
          <w:b/>
          <w:sz w:val="32"/>
          <w:szCs w:val="32"/>
        </w:rPr>
        <w:t>N</w:t>
      </w:r>
      <w:r w:rsidRPr="006625E4">
        <w:rPr>
          <w:b/>
          <w:sz w:val="32"/>
          <w:szCs w:val="32"/>
        </w:rPr>
        <w:t>ursing</w:t>
      </w:r>
    </w:p>
    <w:p w14:paraId="4AFFD740" w14:textId="77777777" w:rsidR="00D50063" w:rsidRDefault="00D50063">
      <w:pPr>
        <w:spacing w:before="4"/>
        <w:rPr>
          <w:b/>
          <w:sz w:val="26"/>
        </w:rPr>
      </w:pPr>
    </w:p>
    <w:p w14:paraId="53F18B6A" w14:textId="77777777" w:rsidR="00D50063" w:rsidRDefault="00B559DE" w:rsidP="00BB77BE">
      <w:pPr>
        <w:spacing w:before="89" w:line="396" w:lineRule="auto"/>
        <w:ind w:left="1300" w:right="1127"/>
        <w:jc w:val="center"/>
        <w:rPr>
          <w:b/>
          <w:sz w:val="28"/>
        </w:rPr>
      </w:pPr>
      <w:r>
        <w:rPr>
          <w:b/>
          <w:sz w:val="28"/>
        </w:rPr>
        <w:t>Fifth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217"/>
        <w:gridCol w:w="1193"/>
        <w:gridCol w:w="851"/>
        <w:gridCol w:w="850"/>
        <w:gridCol w:w="851"/>
        <w:gridCol w:w="850"/>
        <w:gridCol w:w="851"/>
        <w:gridCol w:w="708"/>
        <w:gridCol w:w="709"/>
        <w:gridCol w:w="709"/>
      </w:tblGrid>
      <w:tr w:rsidR="00D50063" w14:paraId="08C033A2" w14:textId="77777777" w:rsidTr="00BB77BE">
        <w:trPr>
          <w:trHeight w:val="263"/>
        </w:trPr>
        <w:tc>
          <w:tcPr>
            <w:tcW w:w="1843" w:type="dxa"/>
            <w:vMerge w:val="restart"/>
            <w:shd w:val="clear" w:color="auto" w:fill="FFFFCC"/>
            <w:vAlign w:val="center"/>
          </w:tcPr>
          <w:p w14:paraId="747E4130" w14:textId="77777777" w:rsidR="00D50063" w:rsidRPr="00BB77BE" w:rsidRDefault="00B559DE" w:rsidP="00BB77BE">
            <w:pPr>
              <w:pStyle w:val="TableParagraph"/>
              <w:ind w:left="576"/>
              <w:rPr>
                <w:b/>
                <w:sz w:val="24"/>
                <w:szCs w:val="24"/>
              </w:rPr>
            </w:pPr>
            <w:r w:rsidRPr="00BB77BE">
              <w:rPr>
                <w:b/>
                <w:sz w:val="24"/>
                <w:szCs w:val="24"/>
              </w:rPr>
              <w:t>Courses</w:t>
            </w:r>
          </w:p>
        </w:tc>
        <w:tc>
          <w:tcPr>
            <w:tcW w:w="992" w:type="dxa"/>
            <w:vMerge w:val="restart"/>
            <w:shd w:val="clear" w:color="auto" w:fill="FFFFCC"/>
            <w:vAlign w:val="center"/>
          </w:tcPr>
          <w:p w14:paraId="2A97CCEB" w14:textId="77777777" w:rsidR="00D50063" w:rsidRPr="00BB77BE" w:rsidRDefault="00B559DE" w:rsidP="00BB77BE">
            <w:pPr>
              <w:pStyle w:val="TableParagraph"/>
              <w:ind w:left="233"/>
              <w:rPr>
                <w:b/>
                <w:sz w:val="24"/>
                <w:szCs w:val="24"/>
              </w:rPr>
            </w:pPr>
            <w:r w:rsidRPr="00BB77BE">
              <w:rPr>
                <w:b/>
                <w:sz w:val="24"/>
                <w:szCs w:val="24"/>
              </w:rPr>
              <w:t>Codes</w:t>
            </w:r>
          </w:p>
        </w:tc>
        <w:tc>
          <w:tcPr>
            <w:tcW w:w="1217" w:type="dxa"/>
            <w:vMerge w:val="restart"/>
            <w:shd w:val="clear" w:color="auto" w:fill="FFFFCC"/>
            <w:vAlign w:val="center"/>
          </w:tcPr>
          <w:p w14:paraId="1C9D1E3A" w14:textId="77777777" w:rsidR="00D50063" w:rsidRDefault="00B559DE" w:rsidP="00BB77BE">
            <w:pPr>
              <w:pStyle w:val="TableParagraph"/>
              <w:ind w:right="100" w:firstLine="1"/>
              <w:jc w:val="center"/>
              <w:rPr>
                <w:b/>
                <w:sz w:val="20"/>
              </w:rPr>
            </w:pPr>
            <w:r>
              <w:rPr>
                <w:b/>
                <w:sz w:val="20"/>
              </w:rPr>
              <w:t>Synchroniz</w:t>
            </w:r>
            <w:r>
              <w:rPr>
                <w:b/>
                <w:spacing w:val="-47"/>
                <w:sz w:val="20"/>
              </w:rPr>
              <w:t xml:space="preserve"> </w:t>
            </w:r>
            <w:r>
              <w:rPr>
                <w:b/>
                <w:sz w:val="20"/>
              </w:rPr>
              <w:t>ed</w:t>
            </w:r>
            <w:r>
              <w:rPr>
                <w:b/>
                <w:spacing w:val="1"/>
                <w:sz w:val="20"/>
              </w:rPr>
              <w:t xml:space="preserve"> </w:t>
            </w:r>
            <w:r>
              <w:rPr>
                <w:b/>
                <w:spacing w:val="-1"/>
                <w:sz w:val="20"/>
              </w:rPr>
              <w:t>requiremen</w:t>
            </w:r>
            <w:r w:rsidR="00BB77BE">
              <w:rPr>
                <w:b/>
                <w:spacing w:val="-1"/>
                <w:sz w:val="20"/>
              </w:rPr>
              <w:t>t</w:t>
            </w:r>
          </w:p>
          <w:p w14:paraId="529D5C27" w14:textId="77777777" w:rsidR="00D50063" w:rsidRDefault="00D50063" w:rsidP="00BB77BE">
            <w:pPr>
              <w:pStyle w:val="TableParagraph"/>
              <w:ind w:left="7"/>
              <w:jc w:val="center"/>
              <w:rPr>
                <w:b/>
                <w:sz w:val="20"/>
              </w:rPr>
            </w:pPr>
          </w:p>
        </w:tc>
        <w:tc>
          <w:tcPr>
            <w:tcW w:w="1193" w:type="dxa"/>
            <w:vMerge w:val="restart"/>
            <w:shd w:val="clear" w:color="auto" w:fill="FFFFCC"/>
            <w:vAlign w:val="center"/>
          </w:tcPr>
          <w:p w14:paraId="79E53023" w14:textId="77777777" w:rsidR="00D50063" w:rsidRDefault="00B559DE" w:rsidP="00BB77BE">
            <w:pPr>
              <w:pStyle w:val="TableParagraph"/>
              <w:ind w:left="223" w:right="204" w:firstLine="194"/>
              <w:jc w:val="center"/>
              <w:rPr>
                <w:b/>
                <w:sz w:val="20"/>
              </w:rPr>
            </w:pPr>
            <w:r>
              <w:rPr>
                <w:b/>
                <w:sz w:val="20"/>
              </w:rPr>
              <w:t>pre-</w:t>
            </w:r>
            <w:r>
              <w:rPr>
                <w:b/>
                <w:spacing w:val="1"/>
                <w:sz w:val="20"/>
              </w:rPr>
              <w:t xml:space="preserve"> </w:t>
            </w:r>
            <w:r>
              <w:rPr>
                <w:b/>
                <w:spacing w:val="-1"/>
                <w:sz w:val="20"/>
              </w:rPr>
              <w:t>requisite</w:t>
            </w:r>
          </w:p>
        </w:tc>
        <w:tc>
          <w:tcPr>
            <w:tcW w:w="2552" w:type="dxa"/>
            <w:gridSpan w:val="3"/>
            <w:shd w:val="clear" w:color="auto" w:fill="FFFFCC"/>
            <w:vAlign w:val="center"/>
          </w:tcPr>
          <w:p w14:paraId="6874A519" w14:textId="77777777" w:rsidR="00D50063" w:rsidRDefault="00B559DE" w:rsidP="00BB77BE">
            <w:pPr>
              <w:pStyle w:val="TableParagraph"/>
              <w:ind w:left="683"/>
              <w:jc w:val="center"/>
              <w:rPr>
                <w:b/>
                <w:sz w:val="20"/>
              </w:rPr>
            </w:pPr>
            <w:r>
              <w:rPr>
                <w:b/>
                <w:sz w:val="20"/>
              </w:rPr>
              <w:t>Weekly</w:t>
            </w:r>
            <w:r>
              <w:rPr>
                <w:b/>
                <w:spacing w:val="-4"/>
                <w:sz w:val="20"/>
              </w:rPr>
              <w:t xml:space="preserve"> </w:t>
            </w:r>
            <w:r>
              <w:rPr>
                <w:b/>
                <w:sz w:val="20"/>
              </w:rPr>
              <w:t>hours</w:t>
            </w:r>
          </w:p>
        </w:tc>
        <w:tc>
          <w:tcPr>
            <w:tcW w:w="850" w:type="dxa"/>
            <w:vMerge w:val="restart"/>
            <w:shd w:val="clear" w:color="auto" w:fill="FFFFCC"/>
            <w:vAlign w:val="center"/>
          </w:tcPr>
          <w:p w14:paraId="5DEEAFFC" w14:textId="77777777" w:rsidR="00D50063" w:rsidRDefault="00B559DE" w:rsidP="00BB77BE">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28E232B6" w14:textId="77777777" w:rsidR="00D50063" w:rsidRDefault="00B559DE" w:rsidP="00BB77BE">
            <w:pPr>
              <w:pStyle w:val="TableParagraph"/>
              <w:ind w:left="951"/>
              <w:jc w:val="center"/>
              <w:rPr>
                <w:b/>
                <w:sz w:val="20"/>
              </w:rPr>
            </w:pPr>
            <w:r>
              <w:rPr>
                <w:b/>
                <w:sz w:val="20"/>
              </w:rPr>
              <w:t>Total</w:t>
            </w:r>
            <w:r>
              <w:rPr>
                <w:b/>
                <w:spacing w:val="-5"/>
                <w:sz w:val="20"/>
              </w:rPr>
              <w:t xml:space="preserve"> </w:t>
            </w:r>
            <w:r>
              <w:rPr>
                <w:b/>
                <w:sz w:val="20"/>
              </w:rPr>
              <w:t>grades</w:t>
            </w:r>
          </w:p>
        </w:tc>
      </w:tr>
      <w:tr w:rsidR="00D50063" w14:paraId="54E6EEC7" w14:textId="77777777" w:rsidTr="00BB77BE">
        <w:trPr>
          <w:trHeight w:val="1106"/>
        </w:trPr>
        <w:tc>
          <w:tcPr>
            <w:tcW w:w="1843" w:type="dxa"/>
            <w:vMerge/>
            <w:tcBorders>
              <w:top w:val="nil"/>
            </w:tcBorders>
            <w:shd w:val="clear" w:color="auto" w:fill="FFFFCC"/>
          </w:tcPr>
          <w:p w14:paraId="50897437" w14:textId="77777777" w:rsidR="00D50063" w:rsidRDefault="00D50063">
            <w:pPr>
              <w:rPr>
                <w:sz w:val="2"/>
                <w:szCs w:val="2"/>
              </w:rPr>
            </w:pPr>
          </w:p>
        </w:tc>
        <w:tc>
          <w:tcPr>
            <w:tcW w:w="992" w:type="dxa"/>
            <w:vMerge/>
            <w:tcBorders>
              <w:top w:val="nil"/>
            </w:tcBorders>
            <w:shd w:val="clear" w:color="auto" w:fill="FFFFCC"/>
          </w:tcPr>
          <w:p w14:paraId="443C3BD2" w14:textId="77777777" w:rsidR="00D50063" w:rsidRDefault="00D50063">
            <w:pPr>
              <w:rPr>
                <w:sz w:val="2"/>
                <w:szCs w:val="2"/>
              </w:rPr>
            </w:pPr>
          </w:p>
        </w:tc>
        <w:tc>
          <w:tcPr>
            <w:tcW w:w="1217" w:type="dxa"/>
            <w:vMerge/>
            <w:tcBorders>
              <w:top w:val="nil"/>
            </w:tcBorders>
            <w:shd w:val="clear" w:color="auto" w:fill="FFFFCC"/>
            <w:vAlign w:val="center"/>
          </w:tcPr>
          <w:p w14:paraId="55CFB8F6" w14:textId="77777777" w:rsidR="00D50063" w:rsidRDefault="00D50063" w:rsidP="00BB77BE">
            <w:pPr>
              <w:jc w:val="center"/>
              <w:rPr>
                <w:sz w:val="2"/>
                <w:szCs w:val="2"/>
              </w:rPr>
            </w:pPr>
          </w:p>
        </w:tc>
        <w:tc>
          <w:tcPr>
            <w:tcW w:w="1193" w:type="dxa"/>
            <w:vMerge/>
            <w:tcBorders>
              <w:top w:val="nil"/>
            </w:tcBorders>
            <w:shd w:val="clear" w:color="auto" w:fill="FFFFCC"/>
            <w:vAlign w:val="center"/>
          </w:tcPr>
          <w:p w14:paraId="1CF78EC2" w14:textId="77777777" w:rsidR="00D50063" w:rsidRDefault="00D50063" w:rsidP="00BB77BE">
            <w:pPr>
              <w:jc w:val="center"/>
              <w:rPr>
                <w:sz w:val="2"/>
                <w:szCs w:val="2"/>
              </w:rPr>
            </w:pPr>
          </w:p>
        </w:tc>
        <w:tc>
          <w:tcPr>
            <w:tcW w:w="851" w:type="dxa"/>
            <w:shd w:val="clear" w:color="auto" w:fill="FFFFCC"/>
            <w:vAlign w:val="center"/>
          </w:tcPr>
          <w:p w14:paraId="602C76B3" w14:textId="77777777" w:rsidR="00D50063" w:rsidRDefault="00B559DE" w:rsidP="00BB77BE">
            <w:pPr>
              <w:pStyle w:val="TableParagraph"/>
              <w:ind w:left="242" w:right="91" w:hanging="123"/>
              <w:jc w:val="center"/>
              <w:rPr>
                <w:b/>
                <w:sz w:val="20"/>
              </w:rPr>
            </w:pPr>
            <w:r>
              <w:rPr>
                <w:b/>
                <w:sz w:val="20"/>
              </w:rPr>
              <w:t>Theore</w:t>
            </w:r>
            <w:r>
              <w:rPr>
                <w:b/>
                <w:spacing w:val="-48"/>
                <w:sz w:val="20"/>
              </w:rPr>
              <w:t xml:space="preserve"> </w:t>
            </w:r>
            <w:r>
              <w:rPr>
                <w:b/>
                <w:sz w:val="20"/>
              </w:rPr>
              <w:t>tical</w:t>
            </w:r>
          </w:p>
        </w:tc>
        <w:tc>
          <w:tcPr>
            <w:tcW w:w="850" w:type="dxa"/>
            <w:shd w:val="clear" w:color="auto" w:fill="FFFFCC"/>
            <w:vAlign w:val="center"/>
          </w:tcPr>
          <w:p w14:paraId="24D2A325" w14:textId="77777777" w:rsidR="00D50063" w:rsidRDefault="00B559DE" w:rsidP="00BB77BE">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3FC98E6B" w14:textId="77777777" w:rsidR="00D50063" w:rsidRDefault="00B559DE" w:rsidP="00BB77BE">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32697FC1" w14:textId="77777777" w:rsidR="00D50063" w:rsidRDefault="00D50063" w:rsidP="00BB77BE">
            <w:pPr>
              <w:jc w:val="center"/>
              <w:rPr>
                <w:sz w:val="2"/>
                <w:szCs w:val="2"/>
              </w:rPr>
            </w:pPr>
          </w:p>
        </w:tc>
        <w:tc>
          <w:tcPr>
            <w:tcW w:w="851" w:type="dxa"/>
            <w:shd w:val="clear" w:color="auto" w:fill="FFFFCC"/>
            <w:vAlign w:val="center"/>
          </w:tcPr>
          <w:p w14:paraId="1456E3A3" w14:textId="77777777" w:rsidR="00D50063" w:rsidRDefault="00B559DE" w:rsidP="00BB77BE">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6467937E" w14:textId="77777777" w:rsidR="00D50063" w:rsidRDefault="00B559DE" w:rsidP="00BB77BE">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74923A36" w14:textId="77777777" w:rsidR="00D50063" w:rsidRDefault="00B559DE" w:rsidP="00BB77BE">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FFFFCC"/>
            <w:vAlign w:val="center"/>
          </w:tcPr>
          <w:p w14:paraId="28D029F9" w14:textId="77777777" w:rsidR="00D50063" w:rsidRDefault="00B559DE" w:rsidP="00BB77BE">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1814DBA4" w14:textId="77777777">
        <w:trPr>
          <w:trHeight w:val="1112"/>
        </w:trPr>
        <w:tc>
          <w:tcPr>
            <w:tcW w:w="1843" w:type="dxa"/>
          </w:tcPr>
          <w:p w14:paraId="3A632069" w14:textId="77777777" w:rsidR="00D50063" w:rsidRDefault="00B559DE">
            <w:pPr>
              <w:pStyle w:val="TableParagraph"/>
              <w:spacing w:line="276" w:lineRule="auto"/>
              <w:ind w:left="106" w:right="87"/>
              <w:rPr>
                <w:b/>
                <w:sz w:val="24"/>
              </w:rPr>
            </w:pPr>
            <w:r>
              <w:rPr>
                <w:b/>
                <w:sz w:val="24"/>
              </w:rPr>
              <w:t>Advanced</w:t>
            </w:r>
            <w:r>
              <w:rPr>
                <w:b/>
                <w:spacing w:val="1"/>
                <w:sz w:val="24"/>
              </w:rPr>
              <w:t xml:space="preserve"> </w:t>
            </w:r>
            <w:r>
              <w:rPr>
                <w:b/>
                <w:sz w:val="24"/>
              </w:rPr>
              <w:t>clinical decision</w:t>
            </w:r>
            <w:r>
              <w:rPr>
                <w:b/>
                <w:spacing w:val="-57"/>
                <w:sz w:val="24"/>
              </w:rPr>
              <w:t xml:space="preserve"> </w:t>
            </w:r>
            <w:r>
              <w:rPr>
                <w:b/>
                <w:sz w:val="24"/>
              </w:rPr>
              <w:t>making</w:t>
            </w:r>
          </w:p>
        </w:tc>
        <w:tc>
          <w:tcPr>
            <w:tcW w:w="992" w:type="dxa"/>
          </w:tcPr>
          <w:p w14:paraId="07DF2700" w14:textId="77777777" w:rsidR="00D50063" w:rsidRDefault="00B559DE">
            <w:pPr>
              <w:pStyle w:val="TableParagraph"/>
              <w:spacing w:line="230" w:lineRule="exact"/>
              <w:ind w:left="106"/>
              <w:rPr>
                <w:b/>
                <w:sz w:val="20"/>
              </w:rPr>
            </w:pPr>
            <w:r>
              <w:rPr>
                <w:b/>
                <w:sz w:val="20"/>
              </w:rPr>
              <w:t>CEN936</w:t>
            </w:r>
          </w:p>
        </w:tc>
        <w:tc>
          <w:tcPr>
            <w:tcW w:w="1217" w:type="dxa"/>
          </w:tcPr>
          <w:p w14:paraId="16E7F016" w14:textId="77777777" w:rsidR="00D50063" w:rsidRDefault="00B559DE">
            <w:pPr>
              <w:pStyle w:val="TableParagraph"/>
              <w:spacing w:line="230" w:lineRule="exact"/>
              <w:ind w:left="7"/>
              <w:jc w:val="center"/>
              <w:rPr>
                <w:b/>
                <w:sz w:val="20"/>
              </w:rPr>
            </w:pPr>
            <w:r>
              <w:rPr>
                <w:b/>
                <w:w w:val="99"/>
                <w:sz w:val="20"/>
              </w:rPr>
              <w:t>-</w:t>
            </w:r>
          </w:p>
        </w:tc>
        <w:tc>
          <w:tcPr>
            <w:tcW w:w="1193" w:type="dxa"/>
            <w:vMerge w:val="restart"/>
          </w:tcPr>
          <w:p w14:paraId="5AF24199" w14:textId="77777777" w:rsidR="00D50063" w:rsidRDefault="00B559DE">
            <w:pPr>
              <w:pStyle w:val="TableParagraph"/>
              <w:spacing w:line="276" w:lineRule="auto"/>
              <w:ind w:left="108" w:right="142"/>
              <w:rPr>
                <w:b/>
                <w:sz w:val="20"/>
              </w:rPr>
            </w:pPr>
            <w:r>
              <w:rPr>
                <w:b/>
                <w:sz w:val="20"/>
              </w:rPr>
              <w:t>*Critical</w:t>
            </w:r>
            <w:r>
              <w:rPr>
                <w:b/>
                <w:spacing w:val="1"/>
                <w:sz w:val="20"/>
              </w:rPr>
              <w:t xml:space="preserve"> </w:t>
            </w:r>
            <w:r>
              <w:rPr>
                <w:b/>
                <w:sz w:val="20"/>
              </w:rPr>
              <w:t>Care and</w:t>
            </w:r>
            <w:r>
              <w:rPr>
                <w:b/>
                <w:spacing w:val="1"/>
                <w:sz w:val="20"/>
              </w:rPr>
              <w:t xml:space="preserve"> </w:t>
            </w:r>
            <w:r>
              <w:rPr>
                <w:b/>
                <w:spacing w:val="-1"/>
                <w:sz w:val="20"/>
              </w:rPr>
              <w:t>emergency</w:t>
            </w:r>
            <w:r>
              <w:rPr>
                <w:b/>
                <w:spacing w:val="-47"/>
                <w:sz w:val="20"/>
              </w:rPr>
              <w:t xml:space="preserve"> </w:t>
            </w:r>
            <w:r>
              <w:rPr>
                <w:b/>
                <w:sz w:val="20"/>
              </w:rPr>
              <w:t>Nursing</w:t>
            </w:r>
            <w:r>
              <w:rPr>
                <w:b/>
                <w:spacing w:val="1"/>
                <w:sz w:val="20"/>
              </w:rPr>
              <w:t xml:space="preserve"> </w:t>
            </w:r>
            <w:r>
              <w:rPr>
                <w:b/>
                <w:sz w:val="20"/>
              </w:rPr>
              <w:t>(Practical)</w:t>
            </w:r>
            <w:r>
              <w:rPr>
                <w:b/>
                <w:spacing w:val="-47"/>
                <w:sz w:val="20"/>
              </w:rPr>
              <w:t xml:space="preserve"> </w:t>
            </w:r>
            <w:r>
              <w:rPr>
                <w:b/>
                <w:sz w:val="20"/>
              </w:rPr>
              <w:t>CEN932</w:t>
            </w:r>
          </w:p>
          <w:p w14:paraId="1ACB80F9" w14:textId="77777777" w:rsidR="00D50063" w:rsidRDefault="00D50063">
            <w:pPr>
              <w:pStyle w:val="TableParagraph"/>
              <w:spacing w:before="10"/>
              <w:rPr>
                <w:b/>
              </w:rPr>
            </w:pPr>
          </w:p>
          <w:p w14:paraId="0C1F83A3" w14:textId="77777777" w:rsidR="00D50063" w:rsidRDefault="00B559DE">
            <w:pPr>
              <w:pStyle w:val="TableParagraph"/>
              <w:spacing w:line="276" w:lineRule="auto"/>
              <w:ind w:left="108" w:right="142"/>
              <w:rPr>
                <w:b/>
                <w:sz w:val="20"/>
              </w:rPr>
            </w:pPr>
            <w:r>
              <w:rPr>
                <w:b/>
                <w:sz w:val="20"/>
              </w:rPr>
              <w:t>*Critical</w:t>
            </w:r>
            <w:r>
              <w:rPr>
                <w:b/>
                <w:spacing w:val="1"/>
                <w:sz w:val="20"/>
              </w:rPr>
              <w:t xml:space="preserve"> </w:t>
            </w:r>
            <w:r>
              <w:rPr>
                <w:b/>
                <w:sz w:val="20"/>
              </w:rPr>
              <w:t>Care and</w:t>
            </w:r>
            <w:r>
              <w:rPr>
                <w:b/>
                <w:spacing w:val="1"/>
                <w:sz w:val="20"/>
              </w:rPr>
              <w:t xml:space="preserve"> </w:t>
            </w:r>
            <w:r>
              <w:rPr>
                <w:b/>
                <w:spacing w:val="-1"/>
                <w:sz w:val="20"/>
              </w:rPr>
              <w:t>emergency</w:t>
            </w:r>
            <w:r>
              <w:rPr>
                <w:b/>
                <w:spacing w:val="-47"/>
                <w:sz w:val="20"/>
              </w:rPr>
              <w:t xml:space="preserve"> </w:t>
            </w:r>
            <w:r>
              <w:rPr>
                <w:b/>
                <w:sz w:val="20"/>
              </w:rPr>
              <w:t>Nursing</w:t>
            </w:r>
            <w:r>
              <w:rPr>
                <w:b/>
                <w:spacing w:val="1"/>
                <w:sz w:val="20"/>
              </w:rPr>
              <w:t xml:space="preserve"> </w:t>
            </w:r>
            <w:r>
              <w:rPr>
                <w:b/>
                <w:sz w:val="20"/>
              </w:rPr>
              <w:t>(Theoretic</w:t>
            </w:r>
            <w:r>
              <w:rPr>
                <w:b/>
                <w:spacing w:val="-47"/>
                <w:sz w:val="20"/>
              </w:rPr>
              <w:t xml:space="preserve"> </w:t>
            </w:r>
            <w:r>
              <w:rPr>
                <w:b/>
                <w:sz w:val="20"/>
              </w:rPr>
              <w:t>al)</w:t>
            </w:r>
          </w:p>
          <w:p w14:paraId="3009BA04" w14:textId="77777777" w:rsidR="00D50063" w:rsidRDefault="00B559DE">
            <w:pPr>
              <w:pStyle w:val="TableParagraph"/>
              <w:spacing w:line="230" w:lineRule="exact"/>
              <w:ind w:left="108"/>
              <w:rPr>
                <w:b/>
                <w:sz w:val="20"/>
              </w:rPr>
            </w:pPr>
            <w:r>
              <w:rPr>
                <w:b/>
                <w:sz w:val="20"/>
              </w:rPr>
              <w:t>CEN931</w:t>
            </w:r>
          </w:p>
        </w:tc>
        <w:tc>
          <w:tcPr>
            <w:tcW w:w="851" w:type="dxa"/>
          </w:tcPr>
          <w:p w14:paraId="0031EEF8" w14:textId="77777777" w:rsidR="00D50063" w:rsidRDefault="00B559DE">
            <w:pPr>
              <w:pStyle w:val="TableParagraph"/>
              <w:spacing w:line="230" w:lineRule="exact"/>
              <w:ind w:left="7"/>
              <w:jc w:val="center"/>
              <w:rPr>
                <w:b/>
                <w:sz w:val="20"/>
              </w:rPr>
            </w:pPr>
            <w:r>
              <w:rPr>
                <w:b/>
                <w:w w:val="99"/>
                <w:sz w:val="20"/>
              </w:rPr>
              <w:t>3</w:t>
            </w:r>
          </w:p>
        </w:tc>
        <w:tc>
          <w:tcPr>
            <w:tcW w:w="850" w:type="dxa"/>
          </w:tcPr>
          <w:p w14:paraId="16A94676" w14:textId="77777777" w:rsidR="00D50063" w:rsidRDefault="00B559DE">
            <w:pPr>
              <w:pStyle w:val="TableParagraph"/>
              <w:spacing w:line="230" w:lineRule="exact"/>
              <w:ind w:left="5"/>
              <w:jc w:val="center"/>
              <w:rPr>
                <w:b/>
                <w:sz w:val="20"/>
              </w:rPr>
            </w:pPr>
            <w:r>
              <w:rPr>
                <w:b/>
                <w:w w:val="99"/>
                <w:sz w:val="20"/>
              </w:rPr>
              <w:t>-</w:t>
            </w:r>
          </w:p>
        </w:tc>
        <w:tc>
          <w:tcPr>
            <w:tcW w:w="851" w:type="dxa"/>
          </w:tcPr>
          <w:p w14:paraId="7700D057" w14:textId="77777777" w:rsidR="00D50063" w:rsidRDefault="00B559DE">
            <w:pPr>
              <w:pStyle w:val="TableParagraph"/>
              <w:spacing w:line="230" w:lineRule="exact"/>
              <w:ind w:left="8"/>
              <w:jc w:val="center"/>
              <w:rPr>
                <w:b/>
                <w:sz w:val="20"/>
              </w:rPr>
            </w:pPr>
            <w:r>
              <w:rPr>
                <w:b/>
                <w:w w:val="99"/>
                <w:sz w:val="20"/>
              </w:rPr>
              <w:t>3</w:t>
            </w:r>
          </w:p>
        </w:tc>
        <w:tc>
          <w:tcPr>
            <w:tcW w:w="850" w:type="dxa"/>
          </w:tcPr>
          <w:p w14:paraId="7545A001" w14:textId="77777777" w:rsidR="00D50063" w:rsidRDefault="00B559DE">
            <w:pPr>
              <w:pStyle w:val="TableParagraph"/>
              <w:spacing w:line="230" w:lineRule="exact"/>
              <w:ind w:left="6"/>
              <w:jc w:val="center"/>
              <w:rPr>
                <w:b/>
                <w:sz w:val="20"/>
              </w:rPr>
            </w:pPr>
            <w:r>
              <w:rPr>
                <w:b/>
                <w:w w:val="99"/>
                <w:sz w:val="20"/>
              </w:rPr>
              <w:t>3</w:t>
            </w:r>
          </w:p>
        </w:tc>
        <w:tc>
          <w:tcPr>
            <w:tcW w:w="851" w:type="dxa"/>
          </w:tcPr>
          <w:p w14:paraId="0B184944" w14:textId="77777777" w:rsidR="00D50063" w:rsidRDefault="00B559DE">
            <w:pPr>
              <w:pStyle w:val="TableParagraph"/>
              <w:spacing w:line="230" w:lineRule="exact"/>
              <w:ind w:right="313"/>
              <w:jc w:val="right"/>
              <w:rPr>
                <w:b/>
                <w:sz w:val="20"/>
              </w:rPr>
            </w:pPr>
            <w:r>
              <w:rPr>
                <w:b/>
                <w:sz w:val="20"/>
              </w:rPr>
              <w:t>90</w:t>
            </w:r>
          </w:p>
        </w:tc>
        <w:tc>
          <w:tcPr>
            <w:tcW w:w="708" w:type="dxa"/>
          </w:tcPr>
          <w:p w14:paraId="3DBF75C4" w14:textId="77777777" w:rsidR="00D50063" w:rsidRDefault="00B559DE">
            <w:pPr>
              <w:pStyle w:val="TableParagraph"/>
              <w:spacing w:line="230" w:lineRule="exact"/>
              <w:ind w:left="254"/>
              <w:rPr>
                <w:b/>
                <w:sz w:val="20"/>
              </w:rPr>
            </w:pPr>
            <w:r>
              <w:rPr>
                <w:b/>
                <w:sz w:val="20"/>
              </w:rPr>
              <w:t>60</w:t>
            </w:r>
          </w:p>
        </w:tc>
        <w:tc>
          <w:tcPr>
            <w:tcW w:w="709" w:type="dxa"/>
          </w:tcPr>
          <w:p w14:paraId="7515C5A7" w14:textId="77777777" w:rsidR="00D50063" w:rsidRDefault="00B559DE">
            <w:pPr>
              <w:pStyle w:val="TableParagraph"/>
              <w:spacing w:line="230" w:lineRule="exact"/>
              <w:ind w:right="192"/>
              <w:jc w:val="right"/>
              <w:rPr>
                <w:b/>
                <w:sz w:val="20"/>
              </w:rPr>
            </w:pPr>
            <w:r>
              <w:rPr>
                <w:b/>
                <w:sz w:val="20"/>
              </w:rPr>
              <w:t>150</w:t>
            </w:r>
          </w:p>
        </w:tc>
        <w:tc>
          <w:tcPr>
            <w:tcW w:w="709" w:type="dxa"/>
          </w:tcPr>
          <w:p w14:paraId="5F4C959F"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3D4541BC" w14:textId="77777777">
        <w:trPr>
          <w:trHeight w:val="2579"/>
        </w:trPr>
        <w:tc>
          <w:tcPr>
            <w:tcW w:w="1843" w:type="dxa"/>
          </w:tcPr>
          <w:p w14:paraId="733AE51D" w14:textId="77777777" w:rsidR="00D50063" w:rsidRDefault="00B559DE">
            <w:pPr>
              <w:pStyle w:val="TableParagraph"/>
              <w:spacing w:line="276" w:lineRule="auto"/>
              <w:ind w:left="106" w:right="95"/>
              <w:rPr>
                <w:b/>
                <w:sz w:val="24"/>
              </w:rPr>
            </w:pPr>
            <w:r>
              <w:rPr>
                <w:b/>
                <w:spacing w:val="-1"/>
                <w:sz w:val="24"/>
              </w:rPr>
              <w:t>Innovative/deve</w:t>
            </w:r>
            <w:r>
              <w:rPr>
                <w:b/>
                <w:spacing w:val="-57"/>
                <w:sz w:val="24"/>
              </w:rPr>
              <w:t xml:space="preserve"> </w:t>
            </w:r>
            <w:r>
              <w:rPr>
                <w:b/>
                <w:sz w:val="24"/>
              </w:rPr>
              <w:t>lopmental</w:t>
            </w:r>
            <w:r>
              <w:rPr>
                <w:b/>
                <w:spacing w:val="1"/>
                <w:sz w:val="24"/>
              </w:rPr>
              <w:t xml:space="preserve"> </w:t>
            </w:r>
            <w:r>
              <w:rPr>
                <w:b/>
                <w:sz w:val="24"/>
              </w:rPr>
              <w:t>project</w:t>
            </w:r>
          </w:p>
        </w:tc>
        <w:tc>
          <w:tcPr>
            <w:tcW w:w="992" w:type="dxa"/>
          </w:tcPr>
          <w:p w14:paraId="35746EC4" w14:textId="77777777" w:rsidR="00D50063" w:rsidRDefault="00B559DE">
            <w:pPr>
              <w:pStyle w:val="TableParagraph"/>
              <w:spacing w:line="228" w:lineRule="exact"/>
              <w:ind w:left="106"/>
              <w:rPr>
                <w:b/>
                <w:sz w:val="20"/>
              </w:rPr>
            </w:pPr>
            <w:r>
              <w:rPr>
                <w:b/>
                <w:sz w:val="20"/>
              </w:rPr>
              <w:t>CEN937</w:t>
            </w:r>
          </w:p>
        </w:tc>
        <w:tc>
          <w:tcPr>
            <w:tcW w:w="1217" w:type="dxa"/>
          </w:tcPr>
          <w:p w14:paraId="4ECA17F7" w14:textId="77777777" w:rsidR="00D50063" w:rsidRDefault="00B559DE">
            <w:pPr>
              <w:pStyle w:val="TableParagraph"/>
              <w:spacing w:line="228" w:lineRule="exact"/>
              <w:ind w:left="7"/>
              <w:jc w:val="center"/>
              <w:rPr>
                <w:b/>
                <w:sz w:val="20"/>
              </w:rPr>
            </w:pPr>
            <w:r>
              <w:rPr>
                <w:b/>
                <w:w w:val="99"/>
                <w:sz w:val="20"/>
              </w:rPr>
              <w:t>-</w:t>
            </w:r>
          </w:p>
        </w:tc>
        <w:tc>
          <w:tcPr>
            <w:tcW w:w="1193" w:type="dxa"/>
            <w:vMerge/>
            <w:tcBorders>
              <w:top w:val="nil"/>
            </w:tcBorders>
          </w:tcPr>
          <w:p w14:paraId="3A063280" w14:textId="77777777" w:rsidR="00D50063" w:rsidRDefault="00D50063">
            <w:pPr>
              <w:rPr>
                <w:sz w:val="2"/>
                <w:szCs w:val="2"/>
              </w:rPr>
            </w:pPr>
          </w:p>
        </w:tc>
        <w:tc>
          <w:tcPr>
            <w:tcW w:w="851" w:type="dxa"/>
          </w:tcPr>
          <w:p w14:paraId="1ACC3530" w14:textId="77777777" w:rsidR="00D50063" w:rsidRDefault="00B559DE">
            <w:pPr>
              <w:pStyle w:val="TableParagraph"/>
              <w:spacing w:line="228" w:lineRule="exact"/>
              <w:ind w:left="7"/>
              <w:jc w:val="center"/>
              <w:rPr>
                <w:b/>
                <w:sz w:val="20"/>
              </w:rPr>
            </w:pPr>
            <w:r>
              <w:rPr>
                <w:b/>
                <w:w w:val="99"/>
                <w:sz w:val="20"/>
              </w:rPr>
              <w:t>-</w:t>
            </w:r>
          </w:p>
        </w:tc>
        <w:tc>
          <w:tcPr>
            <w:tcW w:w="850" w:type="dxa"/>
          </w:tcPr>
          <w:p w14:paraId="2721405D" w14:textId="77777777" w:rsidR="00D50063" w:rsidRDefault="00B559DE">
            <w:pPr>
              <w:pStyle w:val="TableParagraph"/>
              <w:spacing w:line="228" w:lineRule="exact"/>
              <w:ind w:left="283" w:right="273"/>
              <w:jc w:val="center"/>
              <w:rPr>
                <w:b/>
                <w:sz w:val="20"/>
              </w:rPr>
            </w:pPr>
            <w:r>
              <w:rPr>
                <w:b/>
                <w:sz w:val="20"/>
              </w:rPr>
              <w:t>12</w:t>
            </w:r>
          </w:p>
        </w:tc>
        <w:tc>
          <w:tcPr>
            <w:tcW w:w="851" w:type="dxa"/>
          </w:tcPr>
          <w:p w14:paraId="41AF0607" w14:textId="77777777" w:rsidR="00D50063" w:rsidRDefault="00B559DE">
            <w:pPr>
              <w:pStyle w:val="TableParagraph"/>
              <w:spacing w:line="228" w:lineRule="exact"/>
              <w:ind w:left="130" w:right="122"/>
              <w:jc w:val="center"/>
              <w:rPr>
                <w:b/>
                <w:sz w:val="20"/>
              </w:rPr>
            </w:pPr>
            <w:r>
              <w:rPr>
                <w:b/>
                <w:sz w:val="20"/>
              </w:rPr>
              <w:t>12</w:t>
            </w:r>
          </w:p>
        </w:tc>
        <w:tc>
          <w:tcPr>
            <w:tcW w:w="850" w:type="dxa"/>
          </w:tcPr>
          <w:p w14:paraId="72871700" w14:textId="77777777" w:rsidR="00D50063" w:rsidRDefault="00B559DE">
            <w:pPr>
              <w:pStyle w:val="TableParagraph"/>
              <w:spacing w:line="228" w:lineRule="exact"/>
              <w:ind w:left="6"/>
              <w:jc w:val="center"/>
              <w:rPr>
                <w:b/>
                <w:sz w:val="20"/>
              </w:rPr>
            </w:pPr>
            <w:r>
              <w:rPr>
                <w:b/>
                <w:w w:val="99"/>
                <w:sz w:val="20"/>
              </w:rPr>
              <w:t>4</w:t>
            </w:r>
          </w:p>
        </w:tc>
        <w:tc>
          <w:tcPr>
            <w:tcW w:w="851" w:type="dxa"/>
          </w:tcPr>
          <w:p w14:paraId="438A60BF" w14:textId="77777777" w:rsidR="00D50063" w:rsidRDefault="00B559DE">
            <w:pPr>
              <w:pStyle w:val="TableParagraph"/>
              <w:spacing w:line="228" w:lineRule="exact"/>
              <w:ind w:right="380"/>
              <w:jc w:val="right"/>
              <w:rPr>
                <w:b/>
                <w:sz w:val="20"/>
              </w:rPr>
            </w:pPr>
            <w:r>
              <w:rPr>
                <w:b/>
                <w:w w:val="99"/>
                <w:sz w:val="20"/>
              </w:rPr>
              <w:t>-</w:t>
            </w:r>
          </w:p>
        </w:tc>
        <w:tc>
          <w:tcPr>
            <w:tcW w:w="708" w:type="dxa"/>
          </w:tcPr>
          <w:p w14:paraId="2EAE6212" w14:textId="77777777" w:rsidR="00D50063" w:rsidRDefault="00B559DE">
            <w:pPr>
              <w:pStyle w:val="TableParagraph"/>
              <w:spacing w:line="228" w:lineRule="exact"/>
              <w:ind w:left="203"/>
              <w:rPr>
                <w:b/>
                <w:sz w:val="20"/>
              </w:rPr>
            </w:pPr>
            <w:r>
              <w:rPr>
                <w:b/>
                <w:sz w:val="20"/>
              </w:rPr>
              <w:t>200</w:t>
            </w:r>
          </w:p>
        </w:tc>
        <w:tc>
          <w:tcPr>
            <w:tcW w:w="709" w:type="dxa"/>
          </w:tcPr>
          <w:p w14:paraId="72F5087B" w14:textId="77777777" w:rsidR="00D50063" w:rsidRDefault="00B559DE">
            <w:pPr>
              <w:pStyle w:val="TableParagraph"/>
              <w:spacing w:line="228" w:lineRule="exact"/>
              <w:ind w:right="192"/>
              <w:jc w:val="right"/>
              <w:rPr>
                <w:b/>
                <w:sz w:val="20"/>
              </w:rPr>
            </w:pPr>
            <w:r>
              <w:rPr>
                <w:b/>
                <w:sz w:val="20"/>
              </w:rPr>
              <w:t>200</w:t>
            </w:r>
          </w:p>
        </w:tc>
        <w:tc>
          <w:tcPr>
            <w:tcW w:w="709" w:type="dxa"/>
          </w:tcPr>
          <w:p w14:paraId="3D533C83" w14:textId="77777777" w:rsidR="00D50063" w:rsidRDefault="00B559DE">
            <w:pPr>
              <w:pStyle w:val="TableParagraph"/>
              <w:spacing w:line="228" w:lineRule="exact"/>
              <w:ind w:right="107"/>
              <w:jc w:val="right"/>
              <w:rPr>
                <w:b/>
                <w:sz w:val="20"/>
              </w:rPr>
            </w:pPr>
            <w:r>
              <w:rPr>
                <w:b/>
                <w:sz w:val="20"/>
              </w:rPr>
              <w:t>3</w:t>
            </w:r>
            <w:r>
              <w:rPr>
                <w:b/>
                <w:spacing w:val="-2"/>
                <w:sz w:val="20"/>
              </w:rPr>
              <w:t xml:space="preserve"> </w:t>
            </w:r>
            <w:r>
              <w:rPr>
                <w:b/>
                <w:sz w:val="20"/>
              </w:rPr>
              <w:t>Hrs</w:t>
            </w:r>
          </w:p>
        </w:tc>
      </w:tr>
      <w:tr w:rsidR="00D50063" w14:paraId="1D70C2BD" w14:textId="77777777">
        <w:trPr>
          <w:trHeight w:val="345"/>
        </w:trPr>
        <w:tc>
          <w:tcPr>
            <w:tcW w:w="5245" w:type="dxa"/>
            <w:gridSpan w:val="4"/>
          </w:tcPr>
          <w:p w14:paraId="24F7A277" w14:textId="77777777" w:rsidR="00D50063" w:rsidRDefault="00B559DE">
            <w:pPr>
              <w:pStyle w:val="TableParagraph"/>
              <w:ind w:left="106"/>
              <w:rPr>
                <w:b/>
                <w:sz w:val="20"/>
              </w:rPr>
            </w:pPr>
            <w:r>
              <w:rPr>
                <w:b/>
                <w:sz w:val="20"/>
              </w:rPr>
              <w:t>Total</w:t>
            </w:r>
          </w:p>
        </w:tc>
        <w:tc>
          <w:tcPr>
            <w:tcW w:w="851" w:type="dxa"/>
          </w:tcPr>
          <w:p w14:paraId="4B20688D" w14:textId="77777777" w:rsidR="00D50063" w:rsidRDefault="00B559DE">
            <w:pPr>
              <w:pStyle w:val="TableParagraph"/>
              <w:ind w:left="7"/>
              <w:jc w:val="center"/>
              <w:rPr>
                <w:b/>
                <w:sz w:val="20"/>
              </w:rPr>
            </w:pPr>
            <w:r>
              <w:rPr>
                <w:b/>
                <w:w w:val="99"/>
                <w:sz w:val="20"/>
              </w:rPr>
              <w:t>3</w:t>
            </w:r>
          </w:p>
        </w:tc>
        <w:tc>
          <w:tcPr>
            <w:tcW w:w="850" w:type="dxa"/>
          </w:tcPr>
          <w:p w14:paraId="3557C157" w14:textId="77777777" w:rsidR="00D50063" w:rsidRDefault="00B559DE">
            <w:pPr>
              <w:pStyle w:val="TableParagraph"/>
              <w:ind w:left="283" w:right="273"/>
              <w:jc w:val="center"/>
              <w:rPr>
                <w:b/>
                <w:sz w:val="20"/>
              </w:rPr>
            </w:pPr>
            <w:r>
              <w:rPr>
                <w:b/>
                <w:sz w:val="20"/>
              </w:rPr>
              <w:t>12</w:t>
            </w:r>
          </w:p>
        </w:tc>
        <w:tc>
          <w:tcPr>
            <w:tcW w:w="851" w:type="dxa"/>
          </w:tcPr>
          <w:p w14:paraId="02A0F177" w14:textId="77777777" w:rsidR="00D50063" w:rsidRDefault="00B559DE">
            <w:pPr>
              <w:pStyle w:val="TableParagraph"/>
              <w:ind w:left="130" w:right="122"/>
              <w:jc w:val="center"/>
              <w:rPr>
                <w:b/>
                <w:sz w:val="20"/>
              </w:rPr>
            </w:pPr>
            <w:r>
              <w:rPr>
                <w:b/>
                <w:sz w:val="20"/>
              </w:rPr>
              <w:t>15</w:t>
            </w:r>
          </w:p>
        </w:tc>
        <w:tc>
          <w:tcPr>
            <w:tcW w:w="850" w:type="dxa"/>
          </w:tcPr>
          <w:p w14:paraId="735C00F3" w14:textId="77777777" w:rsidR="00D50063" w:rsidRDefault="00B559DE">
            <w:pPr>
              <w:pStyle w:val="TableParagraph"/>
              <w:ind w:left="6"/>
              <w:jc w:val="center"/>
              <w:rPr>
                <w:b/>
                <w:sz w:val="20"/>
              </w:rPr>
            </w:pPr>
            <w:r>
              <w:rPr>
                <w:b/>
                <w:w w:val="99"/>
                <w:sz w:val="20"/>
              </w:rPr>
              <w:t>7</w:t>
            </w:r>
          </w:p>
        </w:tc>
        <w:tc>
          <w:tcPr>
            <w:tcW w:w="851" w:type="dxa"/>
          </w:tcPr>
          <w:p w14:paraId="2B9D5641" w14:textId="77777777" w:rsidR="00D50063" w:rsidRDefault="00B559DE">
            <w:pPr>
              <w:pStyle w:val="TableParagraph"/>
              <w:ind w:right="313"/>
              <w:jc w:val="right"/>
              <w:rPr>
                <w:b/>
                <w:sz w:val="20"/>
              </w:rPr>
            </w:pPr>
            <w:r>
              <w:rPr>
                <w:b/>
                <w:sz w:val="20"/>
              </w:rPr>
              <w:t>90</w:t>
            </w:r>
          </w:p>
        </w:tc>
        <w:tc>
          <w:tcPr>
            <w:tcW w:w="708" w:type="dxa"/>
          </w:tcPr>
          <w:p w14:paraId="4E02BC47" w14:textId="77777777" w:rsidR="00D50063" w:rsidRDefault="00B559DE">
            <w:pPr>
              <w:pStyle w:val="TableParagraph"/>
              <w:ind w:left="203"/>
              <w:rPr>
                <w:b/>
                <w:sz w:val="20"/>
              </w:rPr>
            </w:pPr>
            <w:r>
              <w:rPr>
                <w:b/>
                <w:sz w:val="20"/>
              </w:rPr>
              <w:t>260</w:t>
            </w:r>
          </w:p>
        </w:tc>
        <w:tc>
          <w:tcPr>
            <w:tcW w:w="709" w:type="dxa"/>
          </w:tcPr>
          <w:p w14:paraId="59FDC044" w14:textId="77777777" w:rsidR="00D50063" w:rsidRDefault="00B559DE">
            <w:pPr>
              <w:pStyle w:val="TableParagraph"/>
              <w:ind w:right="192"/>
              <w:jc w:val="right"/>
              <w:rPr>
                <w:b/>
                <w:sz w:val="20"/>
              </w:rPr>
            </w:pPr>
            <w:r>
              <w:rPr>
                <w:b/>
                <w:sz w:val="20"/>
              </w:rPr>
              <w:t>350</w:t>
            </w:r>
          </w:p>
        </w:tc>
        <w:tc>
          <w:tcPr>
            <w:tcW w:w="709" w:type="dxa"/>
          </w:tcPr>
          <w:p w14:paraId="76C5CDB0" w14:textId="77777777" w:rsidR="00D50063" w:rsidRDefault="00D50063">
            <w:pPr>
              <w:pStyle w:val="TableParagraph"/>
            </w:pPr>
          </w:p>
        </w:tc>
      </w:tr>
    </w:tbl>
    <w:p w14:paraId="09EB926C" w14:textId="77777777" w:rsidR="00D50063" w:rsidRDefault="00D50063">
      <w:pPr>
        <w:sectPr w:rsidR="00D50063">
          <w:pgSz w:w="12240" w:h="15840"/>
          <w:pgMar w:top="1340" w:right="200" w:bottom="960" w:left="140" w:header="730" w:footer="778" w:gutter="0"/>
          <w:cols w:space="720"/>
        </w:sectPr>
      </w:pPr>
    </w:p>
    <w:p w14:paraId="2D5CF0D5" w14:textId="77777777" w:rsidR="00D50063" w:rsidRDefault="00D50063">
      <w:pPr>
        <w:rPr>
          <w:b/>
          <w:sz w:val="20"/>
        </w:rPr>
      </w:pPr>
    </w:p>
    <w:p w14:paraId="618FECAD" w14:textId="77777777" w:rsidR="00F13975" w:rsidRDefault="00F13975" w:rsidP="00F13975">
      <w:pPr>
        <w:shd w:val="clear" w:color="auto" w:fill="FFFFFF" w:themeFill="background1"/>
        <w:spacing w:after="4"/>
        <w:ind w:left="1134" w:right="561"/>
        <w:jc w:val="center"/>
        <w:rPr>
          <w:b/>
          <w:sz w:val="32"/>
          <w:szCs w:val="32"/>
        </w:rPr>
      </w:pPr>
    </w:p>
    <w:p w14:paraId="697785C2" w14:textId="77777777" w:rsidR="00F13975" w:rsidRPr="006625E4" w:rsidRDefault="00F13975" w:rsidP="00F13975">
      <w:pPr>
        <w:shd w:val="clear" w:color="auto" w:fill="FFFFCC"/>
        <w:spacing w:after="4"/>
        <w:ind w:left="1134" w:right="561"/>
        <w:jc w:val="center"/>
        <w:rPr>
          <w:b/>
          <w:sz w:val="32"/>
          <w:szCs w:val="32"/>
        </w:rPr>
      </w:pPr>
      <w:r w:rsidRPr="006625E4">
        <w:rPr>
          <w:b/>
          <w:sz w:val="32"/>
          <w:szCs w:val="32"/>
        </w:rPr>
        <w:t xml:space="preserve">The </w:t>
      </w:r>
      <w:r>
        <w:rPr>
          <w:b/>
          <w:sz w:val="32"/>
          <w:szCs w:val="32"/>
        </w:rPr>
        <w:t>Six</w:t>
      </w:r>
      <w:r w:rsidRPr="006625E4">
        <w:rPr>
          <w:b/>
          <w:sz w:val="32"/>
          <w:szCs w:val="32"/>
        </w:rPr>
        <w:t>th semester</w:t>
      </w:r>
      <w:r>
        <w:rPr>
          <w:b/>
          <w:sz w:val="32"/>
          <w:szCs w:val="32"/>
        </w:rPr>
        <w:t>: C</w:t>
      </w:r>
      <w:r w:rsidRPr="006625E4">
        <w:rPr>
          <w:b/>
          <w:sz w:val="32"/>
          <w:szCs w:val="32"/>
        </w:rPr>
        <w:t xml:space="preserve">ritical care and </w:t>
      </w:r>
      <w:r>
        <w:rPr>
          <w:b/>
          <w:sz w:val="32"/>
          <w:szCs w:val="32"/>
        </w:rPr>
        <w:t>E</w:t>
      </w:r>
      <w:r w:rsidRPr="006625E4">
        <w:rPr>
          <w:b/>
          <w:sz w:val="32"/>
          <w:szCs w:val="32"/>
        </w:rPr>
        <w:t xml:space="preserve">mergency </w:t>
      </w:r>
      <w:r>
        <w:rPr>
          <w:b/>
          <w:sz w:val="32"/>
          <w:szCs w:val="32"/>
        </w:rPr>
        <w:t>N</w:t>
      </w:r>
      <w:r w:rsidRPr="006625E4">
        <w:rPr>
          <w:b/>
          <w:sz w:val="32"/>
          <w:szCs w:val="32"/>
        </w:rPr>
        <w:t>ursing</w:t>
      </w:r>
    </w:p>
    <w:p w14:paraId="2953464F" w14:textId="77777777" w:rsidR="00D50063" w:rsidRDefault="00D50063">
      <w:pPr>
        <w:spacing w:before="4"/>
        <w:rPr>
          <w:b/>
          <w:sz w:val="26"/>
        </w:rPr>
      </w:pPr>
    </w:p>
    <w:p w14:paraId="7ABD0E93" w14:textId="77777777" w:rsidR="00D50063" w:rsidRDefault="00B559DE" w:rsidP="00F13975">
      <w:pPr>
        <w:spacing w:before="89" w:line="396" w:lineRule="auto"/>
        <w:ind w:left="1300" w:right="1268"/>
        <w:jc w:val="center"/>
        <w:rPr>
          <w:b/>
          <w:sz w:val="28"/>
        </w:rPr>
      </w:pPr>
      <w:r>
        <w:rPr>
          <w:b/>
          <w:sz w:val="28"/>
        </w:rPr>
        <w:t>Sixth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217"/>
        <w:gridCol w:w="1193"/>
        <w:gridCol w:w="851"/>
        <w:gridCol w:w="850"/>
        <w:gridCol w:w="851"/>
        <w:gridCol w:w="850"/>
        <w:gridCol w:w="851"/>
        <w:gridCol w:w="708"/>
        <w:gridCol w:w="709"/>
        <w:gridCol w:w="709"/>
      </w:tblGrid>
      <w:tr w:rsidR="00D50063" w14:paraId="3B7B239C" w14:textId="77777777" w:rsidTr="00F13975">
        <w:trPr>
          <w:trHeight w:val="317"/>
        </w:trPr>
        <w:tc>
          <w:tcPr>
            <w:tcW w:w="1701" w:type="dxa"/>
            <w:vMerge w:val="restart"/>
            <w:shd w:val="clear" w:color="auto" w:fill="FFFFCC"/>
            <w:vAlign w:val="center"/>
          </w:tcPr>
          <w:p w14:paraId="41E5215A" w14:textId="77777777" w:rsidR="00D50063" w:rsidRDefault="00B559DE" w:rsidP="00F13975">
            <w:pPr>
              <w:pStyle w:val="TableParagraph"/>
              <w:spacing w:line="275" w:lineRule="exact"/>
              <w:ind w:left="437"/>
              <w:jc w:val="center"/>
              <w:rPr>
                <w:b/>
                <w:sz w:val="24"/>
              </w:rPr>
            </w:pPr>
            <w:r>
              <w:rPr>
                <w:b/>
                <w:sz w:val="24"/>
              </w:rPr>
              <w:t>Courses</w:t>
            </w:r>
          </w:p>
        </w:tc>
        <w:tc>
          <w:tcPr>
            <w:tcW w:w="1134" w:type="dxa"/>
            <w:vMerge w:val="restart"/>
            <w:shd w:val="clear" w:color="auto" w:fill="FFFFCC"/>
            <w:vAlign w:val="center"/>
          </w:tcPr>
          <w:p w14:paraId="0E3D4E98" w14:textId="77777777" w:rsidR="00D50063" w:rsidRDefault="00B559DE" w:rsidP="00F13975">
            <w:pPr>
              <w:pStyle w:val="TableParagraph"/>
              <w:spacing w:line="275" w:lineRule="exact"/>
              <w:ind w:left="253"/>
              <w:jc w:val="center"/>
              <w:rPr>
                <w:b/>
                <w:sz w:val="24"/>
              </w:rPr>
            </w:pPr>
            <w:r>
              <w:rPr>
                <w:b/>
                <w:sz w:val="24"/>
              </w:rPr>
              <w:t>Codes</w:t>
            </w:r>
          </w:p>
        </w:tc>
        <w:tc>
          <w:tcPr>
            <w:tcW w:w="1217" w:type="dxa"/>
            <w:vMerge w:val="restart"/>
            <w:shd w:val="clear" w:color="auto" w:fill="FFFFCC"/>
            <w:vAlign w:val="center"/>
          </w:tcPr>
          <w:p w14:paraId="60FCC8FA" w14:textId="77777777" w:rsidR="00D50063" w:rsidRPr="00F13975" w:rsidRDefault="00B559DE" w:rsidP="00F13975">
            <w:pPr>
              <w:pStyle w:val="TableParagraph"/>
              <w:ind w:left="115" w:right="103"/>
              <w:jc w:val="center"/>
              <w:rPr>
                <w:b/>
                <w:sz w:val="20"/>
                <w:szCs w:val="20"/>
              </w:rPr>
            </w:pPr>
            <w:r w:rsidRPr="00F13975">
              <w:rPr>
                <w:b/>
                <w:sz w:val="20"/>
                <w:szCs w:val="20"/>
              </w:rPr>
              <w:t>Synchron</w:t>
            </w:r>
            <w:r w:rsidRPr="00F13975">
              <w:rPr>
                <w:b/>
                <w:spacing w:val="-58"/>
                <w:sz w:val="20"/>
                <w:szCs w:val="20"/>
              </w:rPr>
              <w:t xml:space="preserve"> </w:t>
            </w:r>
            <w:r w:rsidRPr="00F13975">
              <w:rPr>
                <w:b/>
                <w:sz w:val="20"/>
                <w:szCs w:val="20"/>
              </w:rPr>
              <w:t>ized</w:t>
            </w:r>
            <w:r w:rsidRPr="00F13975">
              <w:rPr>
                <w:b/>
                <w:spacing w:val="1"/>
                <w:sz w:val="20"/>
                <w:szCs w:val="20"/>
              </w:rPr>
              <w:t xml:space="preserve"> </w:t>
            </w:r>
            <w:r w:rsidRPr="00F13975">
              <w:rPr>
                <w:b/>
                <w:sz w:val="20"/>
                <w:szCs w:val="20"/>
              </w:rPr>
              <w:t>requirem</w:t>
            </w:r>
          </w:p>
          <w:p w14:paraId="5CB6FBA8" w14:textId="77777777" w:rsidR="00D50063" w:rsidRPr="00F13975" w:rsidRDefault="00B559DE" w:rsidP="00F13975">
            <w:pPr>
              <w:pStyle w:val="TableParagraph"/>
              <w:ind w:left="109" w:right="103"/>
              <w:jc w:val="center"/>
              <w:rPr>
                <w:b/>
                <w:sz w:val="20"/>
                <w:szCs w:val="20"/>
              </w:rPr>
            </w:pPr>
            <w:r w:rsidRPr="00F13975">
              <w:rPr>
                <w:b/>
                <w:sz w:val="20"/>
                <w:szCs w:val="20"/>
              </w:rPr>
              <w:t>ent</w:t>
            </w:r>
          </w:p>
        </w:tc>
        <w:tc>
          <w:tcPr>
            <w:tcW w:w="1193" w:type="dxa"/>
            <w:vMerge w:val="restart"/>
            <w:shd w:val="clear" w:color="auto" w:fill="FFFFCC"/>
            <w:vAlign w:val="center"/>
          </w:tcPr>
          <w:p w14:paraId="72E137E4" w14:textId="77777777" w:rsidR="00D50063" w:rsidRPr="00F13975" w:rsidRDefault="00B559DE" w:rsidP="00F13975">
            <w:pPr>
              <w:pStyle w:val="TableParagraph"/>
              <w:ind w:left="148" w:right="121" w:firstLine="232"/>
              <w:jc w:val="center"/>
              <w:rPr>
                <w:b/>
                <w:sz w:val="20"/>
                <w:szCs w:val="20"/>
              </w:rPr>
            </w:pPr>
            <w:r w:rsidRPr="00F13975">
              <w:rPr>
                <w:b/>
                <w:sz w:val="20"/>
                <w:szCs w:val="20"/>
              </w:rPr>
              <w:t>pre-</w:t>
            </w:r>
            <w:r w:rsidRPr="00F13975">
              <w:rPr>
                <w:b/>
                <w:spacing w:val="1"/>
                <w:sz w:val="20"/>
                <w:szCs w:val="20"/>
              </w:rPr>
              <w:t xml:space="preserve"> </w:t>
            </w:r>
            <w:r w:rsidRPr="00F13975">
              <w:rPr>
                <w:b/>
                <w:sz w:val="20"/>
                <w:szCs w:val="20"/>
              </w:rPr>
              <w:t>requisite</w:t>
            </w:r>
          </w:p>
        </w:tc>
        <w:tc>
          <w:tcPr>
            <w:tcW w:w="2552" w:type="dxa"/>
            <w:gridSpan w:val="3"/>
            <w:shd w:val="clear" w:color="auto" w:fill="FFFFCC"/>
            <w:vAlign w:val="center"/>
          </w:tcPr>
          <w:p w14:paraId="452A1A31" w14:textId="77777777" w:rsidR="00D50063" w:rsidRPr="00F13975" w:rsidRDefault="00B559DE" w:rsidP="00F13975">
            <w:pPr>
              <w:pStyle w:val="TableParagraph"/>
              <w:ind w:left="566"/>
              <w:jc w:val="center"/>
              <w:rPr>
                <w:b/>
                <w:sz w:val="20"/>
                <w:szCs w:val="20"/>
              </w:rPr>
            </w:pPr>
            <w:r w:rsidRPr="00F13975">
              <w:rPr>
                <w:b/>
                <w:sz w:val="20"/>
                <w:szCs w:val="20"/>
              </w:rPr>
              <w:t>Weekly</w:t>
            </w:r>
            <w:r w:rsidRPr="00F13975">
              <w:rPr>
                <w:b/>
                <w:spacing w:val="-2"/>
                <w:sz w:val="20"/>
                <w:szCs w:val="20"/>
              </w:rPr>
              <w:t xml:space="preserve"> </w:t>
            </w:r>
            <w:r w:rsidRPr="00F13975">
              <w:rPr>
                <w:b/>
                <w:sz w:val="20"/>
                <w:szCs w:val="20"/>
              </w:rPr>
              <w:t>hours</w:t>
            </w:r>
          </w:p>
        </w:tc>
        <w:tc>
          <w:tcPr>
            <w:tcW w:w="850" w:type="dxa"/>
            <w:vMerge w:val="restart"/>
            <w:shd w:val="clear" w:color="auto" w:fill="FFFFCC"/>
            <w:vAlign w:val="center"/>
          </w:tcPr>
          <w:p w14:paraId="7B3BA715" w14:textId="77777777" w:rsidR="00D50063" w:rsidRPr="00F13975" w:rsidRDefault="00B559DE" w:rsidP="00F13975">
            <w:pPr>
              <w:pStyle w:val="TableParagraph"/>
              <w:ind w:left="131" w:right="119" w:hanging="3"/>
              <w:jc w:val="center"/>
              <w:rPr>
                <w:b/>
                <w:sz w:val="20"/>
                <w:szCs w:val="20"/>
              </w:rPr>
            </w:pPr>
            <w:r w:rsidRPr="00F13975">
              <w:rPr>
                <w:b/>
                <w:sz w:val="20"/>
                <w:szCs w:val="20"/>
              </w:rPr>
              <w:t>Credi</w:t>
            </w:r>
            <w:r w:rsidRPr="00F13975">
              <w:rPr>
                <w:b/>
                <w:spacing w:val="-57"/>
                <w:sz w:val="20"/>
                <w:szCs w:val="20"/>
              </w:rPr>
              <w:t xml:space="preserve"> </w:t>
            </w:r>
            <w:r w:rsidRPr="00F13975">
              <w:rPr>
                <w:b/>
                <w:sz w:val="20"/>
                <w:szCs w:val="20"/>
              </w:rPr>
              <w:t>t</w:t>
            </w:r>
            <w:r w:rsidRPr="00F13975">
              <w:rPr>
                <w:b/>
                <w:spacing w:val="1"/>
                <w:sz w:val="20"/>
                <w:szCs w:val="20"/>
              </w:rPr>
              <w:t xml:space="preserve"> </w:t>
            </w:r>
            <w:r w:rsidRPr="00F13975">
              <w:rPr>
                <w:b/>
                <w:sz w:val="20"/>
                <w:szCs w:val="20"/>
              </w:rPr>
              <w:t>hours</w:t>
            </w:r>
          </w:p>
        </w:tc>
        <w:tc>
          <w:tcPr>
            <w:tcW w:w="2977" w:type="dxa"/>
            <w:gridSpan w:val="4"/>
            <w:shd w:val="clear" w:color="auto" w:fill="FFFFCC"/>
            <w:vAlign w:val="center"/>
          </w:tcPr>
          <w:p w14:paraId="3A85D64D" w14:textId="77777777" w:rsidR="00D50063" w:rsidRPr="00F13975" w:rsidRDefault="00B559DE" w:rsidP="00F13975">
            <w:pPr>
              <w:pStyle w:val="TableParagraph"/>
              <w:ind w:left="843"/>
              <w:jc w:val="center"/>
              <w:rPr>
                <w:b/>
                <w:sz w:val="20"/>
                <w:szCs w:val="20"/>
              </w:rPr>
            </w:pPr>
            <w:r w:rsidRPr="00F13975">
              <w:rPr>
                <w:b/>
                <w:sz w:val="20"/>
                <w:szCs w:val="20"/>
              </w:rPr>
              <w:t>Total</w:t>
            </w:r>
            <w:r w:rsidRPr="00F13975">
              <w:rPr>
                <w:b/>
                <w:spacing w:val="-2"/>
                <w:sz w:val="20"/>
                <w:szCs w:val="20"/>
              </w:rPr>
              <w:t xml:space="preserve"> </w:t>
            </w:r>
            <w:r w:rsidRPr="00F13975">
              <w:rPr>
                <w:b/>
                <w:sz w:val="20"/>
                <w:szCs w:val="20"/>
              </w:rPr>
              <w:t>grades</w:t>
            </w:r>
          </w:p>
        </w:tc>
      </w:tr>
      <w:tr w:rsidR="00D50063" w14:paraId="369D34CC" w14:textId="77777777" w:rsidTr="008803C8">
        <w:trPr>
          <w:trHeight w:val="1030"/>
        </w:trPr>
        <w:tc>
          <w:tcPr>
            <w:tcW w:w="1701" w:type="dxa"/>
            <w:vMerge/>
            <w:tcBorders>
              <w:top w:val="nil"/>
            </w:tcBorders>
            <w:shd w:val="clear" w:color="auto" w:fill="FFFFCC"/>
          </w:tcPr>
          <w:p w14:paraId="7E11F721" w14:textId="77777777" w:rsidR="00D50063" w:rsidRDefault="00D50063">
            <w:pPr>
              <w:rPr>
                <w:sz w:val="2"/>
                <w:szCs w:val="2"/>
              </w:rPr>
            </w:pPr>
          </w:p>
        </w:tc>
        <w:tc>
          <w:tcPr>
            <w:tcW w:w="1134" w:type="dxa"/>
            <w:vMerge/>
            <w:tcBorders>
              <w:top w:val="nil"/>
            </w:tcBorders>
            <w:shd w:val="clear" w:color="auto" w:fill="FFFFCC"/>
          </w:tcPr>
          <w:p w14:paraId="12429691" w14:textId="77777777" w:rsidR="00D50063" w:rsidRDefault="00D50063">
            <w:pPr>
              <w:rPr>
                <w:sz w:val="2"/>
                <w:szCs w:val="2"/>
              </w:rPr>
            </w:pPr>
          </w:p>
        </w:tc>
        <w:tc>
          <w:tcPr>
            <w:tcW w:w="1217" w:type="dxa"/>
            <w:vMerge/>
            <w:tcBorders>
              <w:top w:val="nil"/>
            </w:tcBorders>
            <w:shd w:val="clear" w:color="auto" w:fill="FFFFCC"/>
            <w:vAlign w:val="center"/>
          </w:tcPr>
          <w:p w14:paraId="1F96E99B" w14:textId="77777777" w:rsidR="00D50063" w:rsidRPr="00F13975" w:rsidRDefault="00D50063" w:rsidP="00F13975">
            <w:pPr>
              <w:jc w:val="center"/>
              <w:rPr>
                <w:sz w:val="20"/>
                <w:szCs w:val="20"/>
              </w:rPr>
            </w:pPr>
          </w:p>
        </w:tc>
        <w:tc>
          <w:tcPr>
            <w:tcW w:w="1193" w:type="dxa"/>
            <w:vMerge/>
            <w:tcBorders>
              <w:top w:val="nil"/>
            </w:tcBorders>
            <w:shd w:val="clear" w:color="auto" w:fill="FFFFCC"/>
            <w:vAlign w:val="center"/>
          </w:tcPr>
          <w:p w14:paraId="7B8CAA3C" w14:textId="77777777" w:rsidR="00D50063" w:rsidRPr="00F13975" w:rsidRDefault="00D50063" w:rsidP="00F13975">
            <w:pPr>
              <w:jc w:val="center"/>
              <w:rPr>
                <w:sz w:val="20"/>
                <w:szCs w:val="20"/>
              </w:rPr>
            </w:pPr>
          </w:p>
        </w:tc>
        <w:tc>
          <w:tcPr>
            <w:tcW w:w="851" w:type="dxa"/>
            <w:shd w:val="clear" w:color="auto" w:fill="FFFFCC"/>
            <w:vAlign w:val="center"/>
          </w:tcPr>
          <w:p w14:paraId="5E6BB236" w14:textId="77777777" w:rsidR="00D50063" w:rsidRPr="00F13975" w:rsidRDefault="00B559DE" w:rsidP="00F13975">
            <w:pPr>
              <w:pStyle w:val="TableParagraph"/>
              <w:ind w:left="151" w:right="87" w:hanging="39"/>
              <w:jc w:val="center"/>
              <w:rPr>
                <w:b/>
                <w:sz w:val="20"/>
                <w:szCs w:val="20"/>
              </w:rPr>
            </w:pPr>
            <w:r w:rsidRPr="00F13975">
              <w:rPr>
                <w:b/>
                <w:spacing w:val="-1"/>
                <w:sz w:val="20"/>
                <w:szCs w:val="20"/>
              </w:rPr>
              <w:t>Theor</w:t>
            </w:r>
            <w:r w:rsidRPr="00F13975">
              <w:rPr>
                <w:b/>
                <w:spacing w:val="-57"/>
                <w:sz w:val="20"/>
                <w:szCs w:val="20"/>
              </w:rPr>
              <w:t xml:space="preserve"> </w:t>
            </w:r>
            <w:r w:rsidRPr="00F13975">
              <w:rPr>
                <w:b/>
                <w:sz w:val="20"/>
                <w:szCs w:val="20"/>
              </w:rPr>
              <w:t>etical</w:t>
            </w:r>
          </w:p>
        </w:tc>
        <w:tc>
          <w:tcPr>
            <w:tcW w:w="850" w:type="dxa"/>
            <w:shd w:val="clear" w:color="auto" w:fill="FFFFCC"/>
            <w:vAlign w:val="center"/>
          </w:tcPr>
          <w:p w14:paraId="64A0A98A" w14:textId="77777777" w:rsidR="00D50063" w:rsidRPr="00F13975" w:rsidRDefault="00B559DE" w:rsidP="00F13975">
            <w:pPr>
              <w:pStyle w:val="TableParagraph"/>
              <w:ind w:left="276" w:right="83" w:hanging="166"/>
              <w:jc w:val="center"/>
              <w:rPr>
                <w:b/>
                <w:sz w:val="20"/>
                <w:szCs w:val="20"/>
              </w:rPr>
            </w:pPr>
            <w:r w:rsidRPr="00F13975">
              <w:rPr>
                <w:b/>
                <w:sz w:val="20"/>
                <w:szCs w:val="20"/>
              </w:rPr>
              <w:t>Practi</w:t>
            </w:r>
            <w:r w:rsidRPr="00F13975">
              <w:rPr>
                <w:b/>
                <w:spacing w:val="-57"/>
                <w:sz w:val="20"/>
                <w:szCs w:val="20"/>
              </w:rPr>
              <w:t xml:space="preserve"> </w:t>
            </w:r>
            <w:r w:rsidRPr="00F13975">
              <w:rPr>
                <w:b/>
                <w:sz w:val="20"/>
                <w:szCs w:val="20"/>
              </w:rPr>
              <w:t>cal</w:t>
            </w:r>
          </w:p>
        </w:tc>
        <w:tc>
          <w:tcPr>
            <w:tcW w:w="851" w:type="dxa"/>
            <w:shd w:val="clear" w:color="auto" w:fill="FFFFCC"/>
            <w:vAlign w:val="center"/>
          </w:tcPr>
          <w:p w14:paraId="029510DE" w14:textId="77777777" w:rsidR="00D50063" w:rsidRPr="00F13975" w:rsidRDefault="00B559DE" w:rsidP="00F13975">
            <w:pPr>
              <w:pStyle w:val="TableParagraph"/>
              <w:ind w:left="131" w:right="122"/>
              <w:jc w:val="center"/>
              <w:rPr>
                <w:b/>
                <w:sz w:val="20"/>
                <w:szCs w:val="20"/>
              </w:rPr>
            </w:pPr>
            <w:r w:rsidRPr="00F13975">
              <w:rPr>
                <w:b/>
                <w:sz w:val="20"/>
                <w:szCs w:val="20"/>
              </w:rPr>
              <w:t>Total</w:t>
            </w:r>
          </w:p>
        </w:tc>
        <w:tc>
          <w:tcPr>
            <w:tcW w:w="850" w:type="dxa"/>
            <w:vMerge/>
            <w:tcBorders>
              <w:top w:val="nil"/>
            </w:tcBorders>
            <w:shd w:val="clear" w:color="auto" w:fill="FFFFCC"/>
            <w:vAlign w:val="center"/>
          </w:tcPr>
          <w:p w14:paraId="2BB4C02F" w14:textId="77777777" w:rsidR="00D50063" w:rsidRPr="00F13975" w:rsidRDefault="00D50063" w:rsidP="00F13975">
            <w:pPr>
              <w:jc w:val="center"/>
              <w:rPr>
                <w:sz w:val="20"/>
                <w:szCs w:val="20"/>
              </w:rPr>
            </w:pPr>
          </w:p>
        </w:tc>
        <w:tc>
          <w:tcPr>
            <w:tcW w:w="851" w:type="dxa"/>
            <w:shd w:val="clear" w:color="auto" w:fill="FFFFCC"/>
            <w:vAlign w:val="center"/>
          </w:tcPr>
          <w:p w14:paraId="503D9302" w14:textId="77777777" w:rsidR="00D50063" w:rsidRPr="00F13975" w:rsidRDefault="00B559DE" w:rsidP="00F13975">
            <w:pPr>
              <w:pStyle w:val="TableParagraph"/>
              <w:ind w:left="152" w:right="83" w:hanging="41"/>
              <w:jc w:val="center"/>
              <w:rPr>
                <w:b/>
                <w:sz w:val="20"/>
                <w:szCs w:val="20"/>
              </w:rPr>
            </w:pPr>
            <w:r w:rsidRPr="00F13975">
              <w:rPr>
                <w:b/>
                <w:sz w:val="20"/>
                <w:szCs w:val="20"/>
              </w:rPr>
              <w:t>Theor</w:t>
            </w:r>
            <w:r w:rsidRPr="00F13975">
              <w:rPr>
                <w:b/>
                <w:spacing w:val="-57"/>
                <w:sz w:val="20"/>
                <w:szCs w:val="20"/>
              </w:rPr>
              <w:t xml:space="preserve"> </w:t>
            </w:r>
            <w:r w:rsidRPr="00F13975">
              <w:rPr>
                <w:b/>
                <w:sz w:val="20"/>
                <w:szCs w:val="20"/>
              </w:rPr>
              <w:t>etical</w:t>
            </w:r>
          </w:p>
        </w:tc>
        <w:tc>
          <w:tcPr>
            <w:tcW w:w="708" w:type="dxa"/>
            <w:shd w:val="clear" w:color="auto" w:fill="FFFFCC"/>
            <w:vAlign w:val="center"/>
          </w:tcPr>
          <w:p w14:paraId="653D8C97" w14:textId="77777777" w:rsidR="00D50063" w:rsidRPr="00F13975" w:rsidRDefault="00B559DE" w:rsidP="00F13975">
            <w:pPr>
              <w:pStyle w:val="TableParagraph"/>
              <w:ind w:left="134" w:right="86" w:hanging="22"/>
              <w:jc w:val="center"/>
              <w:rPr>
                <w:b/>
                <w:sz w:val="20"/>
                <w:szCs w:val="20"/>
              </w:rPr>
            </w:pPr>
            <w:r w:rsidRPr="00F13975">
              <w:rPr>
                <w:b/>
                <w:sz w:val="20"/>
                <w:szCs w:val="20"/>
              </w:rPr>
              <w:t>Prac</w:t>
            </w:r>
            <w:r w:rsidRPr="00F13975">
              <w:rPr>
                <w:b/>
                <w:spacing w:val="-58"/>
                <w:sz w:val="20"/>
                <w:szCs w:val="20"/>
              </w:rPr>
              <w:t xml:space="preserve"> </w:t>
            </w:r>
            <w:r w:rsidRPr="00F13975">
              <w:rPr>
                <w:b/>
                <w:sz w:val="20"/>
                <w:szCs w:val="20"/>
              </w:rPr>
              <w:t>tical</w:t>
            </w:r>
          </w:p>
        </w:tc>
        <w:tc>
          <w:tcPr>
            <w:tcW w:w="709" w:type="dxa"/>
            <w:shd w:val="clear" w:color="auto" w:fill="FFFFCC"/>
            <w:vAlign w:val="center"/>
          </w:tcPr>
          <w:p w14:paraId="05476708" w14:textId="77777777" w:rsidR="00D50063" w:rsidRPr="00F13975" w:rsidRDefault="00B559DE" w:rsidP="00F13975">
            <w:pPr>
              <w:pStyle w:val="TableParagraph"/>
              <w:ind w:left="106" w:right="98"/>
              <w:jc w:val="center"/>
              <w:rPr>
                <w:b/>
                <w:sz w:val="20"/>
                <w:szCs w:val="20"/>
              </w:rPr>
            </w:pPr>
            <w:r w:rsidRPr="00F13975">
              <w:rPr>
                <w:b/>
                <w:sz w:val="20"/>
                <w:szCs w:val="20"/>
              </w:rPr>
              <w:t>Tota</w:t>
            </w:r>
            <w:r w:rsidRPr="00F13975">
              <w:rPr>
                <w:b/>
                <w:spacing w:val="-57"/>
                <w:sz w:val="20"/>
                <w:szCs w:val="20"/>
              </w:rPr>
              <w:t xml:space="preserve"> </w:t>
            </w:r>
            <w:r w:rsidRPr="00F13975">
              <w:rPr>
                <w:b/>
                <w:sz w:val="20"/>
                <w:szCs w:val="20"/>
              </w:rPr>
              <w:t>l</w:t>
            </w:r>
            <w:r w:rsidRPr="00F13975">
              <w:rPr>
                <w:b/>
                <w:spacing w:val="1"/>
                <w:sz w:val="20"/>
                <w:szCs w:val="20"/>
              </w:rPr>
              <w:t xml:space="preserve"> </w:t>
            </w:r>
            <w:r w:rsidRPr="00F13975">
              <w:rPr>
                <w:b/>
                <w:sz w:val="20"/>
                <w:szCs w:val="20"/>
              </w:rPr>
              <w:t>grad</w:t>
            </w:r>
            <w:r w:rsidRPr="00F13975">
              <w:rPr>
                <w:b/>
                <w:spacing w:val="-57"/>
                <w:sz w:val="20"/>
                <w:szCs w:val="20"/>
              </w:rPr>
              <w:t xml:space="preserve"> </w:t>
            </w:r>
            <w:r w:rsidRPr="00F13975">
              <w:rPr>
                <w:b/>
                <w:sz w:val="20"/>
                <w:szCs w:val="20"/>
              </w:rPr>
              <w:t>es</w:t>
            </w:r>
          </w:p>
        </w:tc>
        <w:tc>
          <w:tcPr>
            <w:tcW w:w="709" w:type="dxa"/>
            <w:shd w:val="clear" w:color="auto" w:fill="FFFFCC"/>
            <w:vAlign w:val="center"/>
          </w:tcPr>
          <w:p w14:paraId="1F486025" w14:textId="77777777" w:rsidR="00D50063" w:rsidRPr="00F13975" w:rsidRDefault="00B559DE" w:rsidP="00F13975">
            <w:pPr>
              <w:pStyle w:val="TableParagraph"/>
              <w:ind w:left="118" w:right="104" w:firstLine="21"/>
              <w:jc w:val="center"/>
              <w:rPr>
                <w:b/>
                <w:sz w:val="20"/>
                <w:szCs w:val="20"/>
              </w:rPr>
            </w:pPr>
            <w:r w:rsidRPr="00F13975">
              <w:rPr>
                <w:b/>
                <w:sz w:val="20"/>
                <w:szCs w:val="20"/>
              </w:rPr>
              <w:t>Tim</w:t>
            </w:r>
            <w:r w:rsidRPr="00F13975">
              <w:rPr>
                <w:b/>
                <w:spacing w:val="-58"/>
                <w:sz w:val="20"/>
                <w:szCs w:val="20"/>
              </w:rPr>
              <w:t xml:space="preserve"> </w:t>
            </w:r>
            <w:r w:rsidRPr="00F13975">
              <w:rPr>
                <w:b/>
                <w:sz w:val="20"/>
                <w:szCs w:val="20"/>
              </w:rPr>
              <w:t>e for</w:t>
            </w:r>
            <w:r w:rsidRPr="00F13975">
              <w:rPr>
                <w:b/>
                <w:spacing w:val="-57"/>
                <w:sz w:val="20"/>
                <w:szCs w:val="20"/>
              </w:rPr>
              <w:t xml:space="preserve"> </w:t>
            </w:r>
            <w:r w:rsidRPr="00F13975">
              <w:rPr>
                <w:b/>
                <w:sz w:val="20"/>
                <w:szCs w:val="20"/>
              </w:rPr>
              <w:t>exa</w:t>
            </w:r>
            <w:r w:rsidRPr="00F13975">
              <w:rPr>
                <w:b/>
                <w:spacing w:val="1"/>
                <w:sz w:val="20"/>
                <w:szCs w:val="20"/>
              </w:rPr>
              <w:t xml:space="preserve"> </w:t>
            </w:r>
            <w:r w:rsidRPr="00F13975">
              <w:rPr>
                <w:b/>
                <w:sz w:val="20"/>
                <w:szCs w:val="20"/>
              </w:rPr>
              <w:t>m</w:t>
            </w:r>
          </w:p>
        </w:tc>
      </w:tr>
      <w:tr w:rsidR="00D50063" w14:paraId="36DF729B" w14:textId="77777777">
        <w:trPr>
          <w:trHeight w:val="1588"/>
        </w:trPr>
        <w:tc>
          <w:tcPr>
            <w:tcW w:w="1701" w:type="dxa"/>
          </w:tcPr>
          <w:p w14:paraId="47FF4948" w14:textId="77777777" w:rsidR="00D50063" w:rsidRDefault="00B559DE">
            <w:pPr>
              <w:pStyle w:val="TableParagraph"/>
              <w:spacing w:line="274" w:lineRule="exact"/>
              <w:ind w:left="106"/>
              <w:rPr>
                <w:b/>
                <w:sz w:val="24"/>
              </w:rPr>
            </w:pPr>
            <w:r>
              <w:rPr>
                <w:b/>
                <w:sz w:val="24"/>
              </w:rPr>
              <w:t>PhD</w:t>
            </w:r>
            <w:r>
              <w:rPr>
                <w:b/>
                <w:spacing w:val="-2"/>
                <w:sz w:val="24"/>
              </w:rPr>
              <w:t xml:space="preserve"> </w:t>
            </w:r>
            <w:r>
              <w:rPr>
                <w:b/>
                <w:sz w:val="24"/>
              </w:rPr>
              <w:t>basics</w:t>
            </w:r>
          </w:p>
          <w:p w14:paraId="27AB1A76" w14:textId="77777777" w:rsidR="00D50063" w:rsidRDefault="00B559DE">
            <w:pPr>
              <w:pStyle w:val="TableParagraph"/>
              <w:spacing w:before="201" w:line="276" w:lineRule="auto"/>
              <w:ind w:left="106" w:right="231"/>
              <w:rPr>
                <w:b/>
                <w:sz w:val="24"/>
              </w:rPr>
            </w:pPr>
            <w:r>
              <w:rPr>
                <w:b/>
                <w:sz w:val="24"/>
              </w:rPr>
              <w:t>Professional:</w:t>
            </w:r>
            <w:r>
              <w:rPr>
                <w:b/>
                <w:spacing w:val="-58"/>
                <w:sz w:val="24"/>
              </w:rPr>
              <w:t xml:space="preserve"> </w:t>
            </w:r>
            <w:r>
              <w:rPr>
                <w:b/>
                <w:sz w:val="24"/>
              </w:rPr>
              <w:t>Application</w:t>
            </w:r>
            <w:r>
              <w:rPr>
                <w:b/>
                <w:spacing w:val="1"/>
                <w:sz w:val="24"/>
              </w:rPr>
              <w:t xml:space="preserve"> </w:t>
            </w:r>
            <w:r>
              <w:rPr>
                <w:b/>
                <w:sz w:val="24"/>
              </w:rPr>
              <w:t>form</w:t>
            </w:r>
          </w:p>
        </w:tc>
        <w:tc>
          <w:tcPr>
            <w:tcW w:w="1134" w:type="dxa"/>
          </w:tcPr>
          <w:p w14:paraId="6A22E965" w14:textId="77777777" w:rsidR="00D50063" w:rsidRDefault="00B559DE">
            <w:pPr>
              <w:pStyle w:val="TableParagraph"/>
              <w:spacing w:line="274" w:lineRule="exact"/>
              <w:ind w:left="107"/>
              <w:rPr>
                <w:b/>
                <w:sz w:val="24"/>
              </w:rPr>
            </w:pPr>
            <w:r>
              <w:rPr>
                <w:b/>
                <w:sz w:val="24"/>
              </w:rPr>
              <w:t>CEN938</w:t>
            </w:r>
          </w:p>
        </w:tc>
        <w:tc>
          <w:tcPr>
            <w:tcW w:w="1217" w:type="dxa"/>
          </w:tcPr>
          <w:p w14:paraId="5860C14D" w14:textId="77777777" w:rsidR="00D50063" w:rsidRDefault="00B559DE">
            <w:pPr>
              <w:pStyle w:val="TableParagraph"/>
              <w:spacing w:line="274" w:lineRule="exact"/>
              <w:ind w:left="6"/>
              <w:jc w:val="center"/>
              <w:rPr>
                <w:b/>
                <w:sz w:val="24"/>
              </w:rPr>
            </w:pPr>
            <w:r>
              <w:rPr>
                <w:b/>
                <w:sz w:val="24"/>
              </w:rPr>
              <w:t>-</w:t>
            </w:r>
          </w:p>
        </w:tc>
        <w:tc>
          <w:tcPr>
            <w:tcW w:w="1193" w:type="dxa"/>
            <w:vMerge w:val="restart"/>
          </w:tcPr>
          <w:p w14:paraId="12E4793F" w14:textId="77777777" w:rsidR="00D50063" w:rsidRDefault="00B559DE">
            <w:pPr>
              <w:pStyle w:val="TableParagraph"/>
              <w:spacing w:line="276" w:lineRule="auto"/>
              <w:ind w:left="108" w:right="155"/>
              <w:rPr>
                <w:b/>
                <w:sz w:val="24"/>
              </w:rPr>
            </w:pPr>
            <w:r>
              <w:rPr>
                <w:b/>
                <w:spacing w:val="-1"/>
                <w:sz w:val="24"/>
              </w:rPr>
              <w:t>*Advanc</w:t>
            </w:r>
            <w:r>
              <w:rPr>
                <w:b/>
                <w:spacing w:val="-57"/>
                <w:sz w:val="24"/>
              </w:rPr>
              <w:t xml:space="preserve"> </w:t>
            </w:r>
            <w:r>
              <w:rPr>
                <w:b/>
                <w:sz w:val="24"/>
              </w:rPr>
              <w:t>ed</w:t>
            </w:r>
            <w:r>
              <w:rPr>
                <w:b/>
                <w:spacing w:val="1"/>
                <w:sz w:val="24"/>
              </w:rPr>
              <w:t xml:space="preserve"> </w:t>
            </w:r>
            <w:r>
              <w:rPr>
                <w:b/>
                <w:sz w:val="24"/>
              </w:rPr>
              <w:t>clinical</w:t>
            </w:r>
            <w:r>
              <w:rPr>
                <w:b/>
                <w:spacing w:val="1"/>
                <w:sz w:val="24"/>
              </w:rPr>
              <w:t xml:space="preserve"> </w:t>
            </w:r>
            <w:r>
              <w:rPr>
                <w:b/>
                <w:sz w:val="24"/>
              </w:rPr>
              <w:t>decision</w:t>
            </w:r>
            <w:r>
              <w:rPr>
                <w:b/>
                <w:spacing w:val="1"/>
                <w:sz w:val="24"/>
              </w:rPr>
              <w:t xml:space="preserve"> </w:t>
            </w:r>
            <w:r>
              <w:rPr>
                <w:b/>
                <w:sz w:val="24"/>
              </w:rPr>
              <w:t>making</w:t>
            </w:r>
            <w:r>
              <w:rPr>
                <w:b/>
                <w:spacing w:val="1"/>
                <w:sz w:val="24"/>
              </w:rPr>
              <w:t xml:space="preserve"> </w:t>
            </w:r>
            <w:r>
              <w:rPr>
                <w:b/>
                <w:sz w:val="24"/>
              </w:rPr>
              <w:t>CEN936</w:t>
            </w:r>
          </w:p>
        </w:tc>
        <w:tc>
          <w:tcPr>
            <w:tcW w:w="851" w:type="dxa"/>
          </w:tcPr>
          <w:p w14:paraId="620C2A4B" w14:textId="77777777" w:rsidR="00D50063" w:rsidRDefault="00B559DE">
            <w:pPr>
              <w:pStyle w:val="TableParagraph"/>
              <w:spacing w:line="274" w:lineRule="exact"/>
              <w:ind w:left="8"/>
              <w:jc w:val="center"/>
              <w:rPr>
                <w:b/>
                <w:sz w:val="24"/>
              </w:rPr>
            </w:pPr>
            <w:r>
              <w:rPr>
                <w:b/>
                <w:sz w:val="24"/>
              </w:rPr>
              <w:t>3</w:t>
            </w:r>
          </w:p>
        </w:tc>
        <w:tc>
          <w:tcPr>
            <w:tcW w:w="850" w:type="dxa"/>
          </w:tcPr>
          <w:p w14:paraId="07BF793C" w14:textId="77777777" w:rsidR="00D50063" w:rsidRDefault="00B559DE">
            <w:pPr>
              <w:pStyle w:val="TableParagraph"/>
              <w:spacing w:line="274" w:lineRule="exact"/>
              <w:ind w:left="9"/>
              <w:jc w:val="center"/>
              <w:rPr>
                <w:b/>
                <w:sz w:val="24"/>
              </w:rPr>
            </w:pPr>
            <w:r>
              <w:rPr>
                <w:b/>
                <w:sz w:val="24"/>
              </w:rPr>
              <w:t>-</w:t>
            </w:r>
          </w:p>
        </w:tc>
        <w:tc>
          <w:tcPr>
            <w:tcW w:w="851" w:type="dxa"/>
          </w:tcPr>
          <w:p w14:paraId="579A9B2F" w14:textId="77777777" w:rsidR="00D50063" w:rsidRDefault="00B559DE">
            <w:pPr>
              <w:pStyle w:val="TableParagraph"/>
              <w:spacing w:line="274" w:lineRule="exact"/>
              <w:ind w:left="9"/>
              <w:jc w:val="center"/>
              <w:rPr>
                <w:b/>
                <w:sz w:val="24"/>
              </w:rPr>
            </w:pPr>
            <w:r>
              <w:rPr>
                <w:b/>
                <w:sz w:val="24"/>
              </w:rPr>
              <w:t>3</w:t>
            </w:r>
          </w:p>
        </w:tc>
        <w:tc>
          <w:tcPr>
            <w:tcW w:w="850" w:type="dxa"/>
          </w:tcPr>
          <w:p w14:paraId="6140303D" w14:textId="77777777" w:rsidR="00D50063" w:rsidRDefault="00B559DE">
            <w:pPr>
              <w:pStyle w:val="TableParagraph"/>
              <w:spacing w:line="274" w:lineRule="exact"/>
              <w:ind w:left="7"/>
              <w:jc w:val="center"/>
              <w:rPr>
                <w:b/>
                <w:sz w:val="24"/>
              </w:rPr>
            </w:pPr>
            <w:r>
              <w:rPr>
                <w:b/>
                <w:sz w:val="24"/>
              </w:rPr>
              <w:t>3</w:t>
            </w:r>
          </w:p>
        </w:tc>
        <w:tc>
          <w:tcPr>
            <w:tcW w:w="851" w:type="dxa"/>
          </w:tcPr>
          <w:p w14:paraId="76879003" w14:textId="77777777" w:rsidR="00D50063" w:rsidRDefault="00B559DE">
            <w:pPr>
              <w:pStyle w:val="TableParagraph"/>
              <w:spacing w:line="274" w:lineRule="exact"/>
              <w:ind w:left="128" w:right="122"/>
              <w:jc w:val="center"/>
              <w:rPr>
                <w:b/>
                <w:sz w:val="24"/>
              </w:rPr>
            </w:pPr>
            <w:r>
              <w:rPr>
                <w:b/>
                <w:sz w:val="24"/>
              </w:rPr>
              <w:t>90</w:t>
            </w:r>
          </w:p>
        </w:tc>
        <w:tc>
          <w:tcPr>
            <w:tcW w:w="708" w:type="dxa"/>
          </w:tcPr>
          <w:p w14:paraId="49ACCCF5" w14:textId="77777777" w:rsidR="00D50063" w:rsidRDefault="00B559DE">
            <w:pPr>
              <w:pStyle w:val="TableParagraph"/>
              <w:spacing w:line="274" w:lineRule="exact"/>
              <w:ind w:left="152" w:right="145"/>
              <w:jc w:val="center"/>
              <w:rPr>
                <w:b/>
                <w:sz w:val="24"/>
              </w:rPr>
            </w:pPr>
            <w:r>
              <w:rPr>
                <w:b/>
                <w:sz w:val="24"/>
              </w:rPr>
              <w:t>60</w:t>
            </w:r>
          </w:p>
        </w:tc>
        <w:tc>
          <w:tcPr>
            <w:tcW w:w="709" w:type="dxa"/>
          </w:tcPr>
          <w:p w14:paraId="053FB53D" w14:textId="77777777" w:rsidR="00D50063" w:rsidRDefault="00B559DE">
            <w:pPr>
              <w:pStyle w:val="TableParagraph"/>
              <w:spacing w:line="274" w:lineRule="exact"/>
              <w:ind w:right="164"/>
              <w:jc w:val="right"/>
              <w:rPr>
                <w:b/>
                <w:sz w:val="24"/>
              </w:rPr>
            </w:pPr>
            <w:r>
              <w:rPr>
                <w:b/>
                <w:sz w:val="24"/>
              </w:rPr>
              <w:t>150</w:t>
            </w:r>
          </w:p>
        </w:tc>
        <w:tc>
          <w:tcPr>
            <w:tcW w:w="709" w:type="dxa"/>
          </w:tcPr>
          <w:p w14:paraId="78189DA7" w14:textId="77777777" w:rsidR="00D50063" w:rsidRDefault="00B559DE">
            <w:pPr>
              <w:pStyle w:val="TableParagraph"/>
              <w:spacing w:line="274" w:lineRule="exact"/>
              <w:ind w:left="8"/>
              <w:jc w:val="center"/>
              <w:rPr>
                <w:b/>
                <w:sz w:val="24"/>
              </w:rPr>
            </w:pPr>
            <w:r>
              <w:rPr>
                <w:b/>
                <w:sz w:val="24"/>
              </w:rPr>
              <w:t>3</w:t>
            </w:r>
          </w:p>
          <w:p w14:paraId="63650E38" w14:textId="77777777" w:rsidR="00D50063" w:rsidRDefault="00B559DE">
            <w:pPr>
              <w:pStyle w:val="TableParagraph"/>
              <w:spacing w:before="137"/>
              <w:ind w:left="104" w:right="98"/>
              <w:jc w:val="center"/>
              <w:rPr>
                <w:b/>
                <w:sz w:val="24"/>
              </w:rPr>
            </w:pPr>
            <w:r>
              <w:rPr>
                <w:b/>
                <w:sz w:val="24"/>
              </w:rPr>
              <w:t>Hrs</w:t>
            </w:r>
          </w:p>
        </w:tc>
      </w:tr>
      <w:tr w:rsidR="00D50063" w14:paraId="6D4354A9" w14:textId="77777777">
        <w:trPr>
          <w:trHeight w:val="1112"/>
        </w:trPr>
        <w:tc>
          <w:tcPr>
            <w:tcW w:w="1701" w:type="dxa"/>
          </w:tcPr>
          <w:p w14:paraId="353C6C3E" w14:textId="77777777" w:rsidR="00D50063" w:rsidRDefault="00B559DE">
            <w:pPr>
              <w:pStyle w:val="TableParagraph"/>
              <w:spacing w:line="276" w:lineRule="auto"/>
              <w:ind w:left="106" w:right="164"/>
              <w:rPr>
                <w:b/>
                <w:sz w:val="24"/>
              </w:rPr>
            </w:pPr>
            <w:r>
              <w:rPr>
                <w:b/>
                <w:sz w:val="24"/>
              </w:rPr>
              <w:t>Innovative/de</w:t>
            </w:r>
            <w:r>
              <w:rPr>
                <w:b/>
                <w:spacing w:val="-58"/>
                <w:sz w:val="24"/>
              </w:rPr>
              <w:t xml:space="preserve"> </w:t>
            </w:r>
            <w:r>
              <w:rPr>
                <w:b/>
                <w:sz w:val="24"/>
              </w:rPr>
              <w:t>velopmental</w:t>
            </w:r>
            <w:r>
              <w:rPr>
                <w:b/>
                <w:spacing w:val="1"/>
                <w:sz w:val="24"/>
              </w:rPr>
              <w:t xml:space="preserve"> </w:t>
            </w:r>
            <w:r>
              <w:rPr>
                <w:b/>
                <w:sz w:val="24"/>
              </w:rPr>
              <w:t>project</w:t>
            </w:r>
          </w:p>
        </w:tc>
        <w:tc>
          <w:tcPr>
            <w:tcW w:w="1134" w:type="dxa"/>
          </w:tcPr>
          <w:p w14:paraId="6A114862" w14:textId="77777777" w:rsidR="00D50063" w:rsidRDefault="00B559DE">
            <w:pPr>
              <w:pStyle w:val="TableParagraph"/>
              <w:ind w:left="107"/>
              <w:rPr>
                <w:b/>
                <w:sz w:val="24"/>
              </w:rPr>
            </w:pPr>
            <w:r>
              <w:rPr>
                <w:b/>
                <w:sz w:val="24"/>
              </w:rPr>
              <w:t>CEN939</w:t>
            </w:r>
          </w:p>
        </w:tc>
        <w:tc>
          <w:tcPr>
            <w:tcW w:w="1217" w:type="dxa"/>
          </w:tcPr>
          <w:p w14:paraId="3412CAD8" w14:textId="77777777" w:rsidR="00D50063" w:rsidRDefault="00B559DE">
            <w:pPr>
              <w:pStyle w:val="TableParagraph"/>
              <w:ind w:left="6"/>
              <w:jc w:val="center"/>
              <w:rPr>
                <w:b/>
                <w:sz w:val="24"/>
              </w:rPr>
            </w:pPr>
            <w:r>
              <w:rPr>
                <w:b/>
                <w:sz w:val="24"/>
              </w:rPr>
              <w:t>-</w:t>
            </w:r>
          </w:p>
        </w:tc>
        <w:tc>
          <w:tcPr>
            <w:tcW w:w="1193" w:type="dxa"/>
            <w:vMerge/>
            <w:tcBorders>
              <w:top w:val="nil"/>
            </w:tcBorders>
          </w:tcPr>
          <w:p w14:paraId="4FFC81E1" w14:textId="77777777" w:rsidR="00D50063" w:rsidRDefault="00D50063">
            <w:pPr>
              <w:rPr>
                <w:sz w:val="2"/>
                <w:szCs w:val="2"/>
              </w:rPr>
            </w:pPr>
          </w:p>
        </w:tc>
        <w:tc>
          <w:tcPr>
            <w:tcW w:w="851" w:type="dxa"/>
          </w:tcPr>
          <w:p w14:paraId="250F8489" w14:textId="77777777" w:rsidR="00D50063" w:rsidRDefault="00B559DE">
            <w:pPr>
              <w:pStyle w:val="TableParagraph"/>
              <w:ind w:left="6"/>
              <w:jc w:val="center"/>
              <w:rPr>
                <w:b/>
                <w:sz w:val="24"/>
              </w:rPr>
            </w:pPr>
            <w:r>
              <w:rPr>
                <w:b/>
                <w:sz w:val="24"/>
              </w:rPr>
              <w:t>-</w:t>
            </w:r>
          </w:p>
        </w:tc>
        <w:tc>
          <w:tcPr>
            <w:tcW w:w="850" w:type="dxa"/>
          </w:tcPr>
          <w:p w14:paraId="5F5C2F8B" w14:textId="77777777" w:rsidR="00D50063" w:rsidRDefault="00B559DE">
            <w:pPr>
              <w:pStyle w:val="TableParagraph"/>
              <w:ind w:left="283" w:right="272"/>
              <w:jc w:val="center"/>
              <w:rPr>
                <w:b/>
                <w:sz w:val="24"/>
              </w:rPr>
            </w:pPr>
            <w:r>
              <w:rPr>
                <w:b/>
                <w:sz w:val="24"/>
              </w:rPr>
              <w:t>12</w:t>
            </w:r>
          </w:p>
        </w:tc>
        <w:tc>
          <w:tcPr>
            <w:tcW w:w="851" w:type="dxa"/>
          </w:tcPr>
          <w:p w14:paraId="6E98D50A" w14:textId="77777777" w:rsidR="00D50063" w:rsidRDefault="00B559DE">
            <w:pPr>
              <w:pStyle w:val="TableParagraph"/>
              <w:ind w:left="131" w:right="122"/>
              <w:jc w:val="center"/>
              <w:rPr>
                <w:b/>
                <w:sz w:val="24"/>
              </w:rPr>
            </w:pPr>
            <w:r>
              <w:rPr>
                <w:b/>
                <w:sz w:val="24"/>
              </w:rPr>
              <w:t>12</w:t>
            </w:r>
          </w:p>
        </w:tc>
        <w:tc>
          <w:tcPr>
            <w:tcW w:w="850" w:type="dxa"/>
          </w:tcPr>
          <w:p w14:paraId="7831CFE6" w14:textId="77777777" w:rsidR="00D50063" w:rsidRDefault="00B559DE">
            <w:pPr>
              <w:pStyle w:val="TableParagraph"/>
              <w:ind w:left="7"/>
              <w:jc w:val="center"/>
              <w:rPr>
                <w:b/>
                <w:sz w:val="24"/>
              </w:rPr>
            </w:pPr>
            <w:r>
              <w:rPr>
                <w:b/>
                <w:sz w:val="24"/>
              </w:rPr>
              <w:t>4</w:t>
            </w:r>
          </w:p>
        </w:tc>
        <w:tc>
          <w:tcPr>
            <w:tcW w:w="851" w:type="dxa"/>
          </w:tcPr>
          <w:p w14:paraId="2A01A0B8" w14:textId="77777777" w:rsidR="00D50063" w:rsidRDefault="00B559DE">
            <w:pPr>
              <w:pStyle w:val="TableParagraph"/>
              <w:ind w:left="9"/>
              <w:jc w:val="center"/>
              <w:rPr>
                <w:b/>
                <w:sz w:val="24"/>
              </w:rPr>
            </w:pPr>
            <w:r>
              <w:rPr>
                <w:b/>
                <w:sz w:val="24"/>
              </w:rPr>
              <w:t>-</w:t>
            </w:r>
          </w:p>
        </w:tc>
        <w:tc>
          <w:tcPr>
            <w:tcW w:w="708" w:type="dxa"/>
          </w:tcPr>
          <w:p w14:paraId="1B7F778E" w14:textId="77777777" w:rsidR="00D50063" w:rsidRDefault="00B559DE">
            <w:pPr>
              <w:pStyle w:val="TableParagraph"/>
              <w:ind w:left="152" w:right="145"/>
              <w:jc w:val="center"/>
              <w:rPr>
                <w:b/>
                <w:sz w:val="24"/>
              </w:rPr>
            </w:pPr>
            <w:r>
              <w:rPr>
                <w:b/>
                <w:sz w:val="24"/>
              </w:rPr>
              <w:t>200</w:t>
            </w:r>
          </w:p>
        </w:tc>
        <w:tc>
          <w:tcPr>
            <w:tcW w:w="709" w:type="dxa"/>
          </w:tcPr>
          <w:p w14:paraId="041A4BB8" w14:textId="77777777" w:rsidR="00D50063" w:rsidRDefault="00B559DE">
            <w:pPr>
              <w:pStyle w:val="TableParagraph"/>
              <w:ind w:right="164"/>
              <w:jc w:val="right"/>
              <w:rPr>
                <w:b/>
                <w:sz w:val="24"/>
              </w:rPr>
            </w:pPr>
            <w:r>
              <w:rPr>
                <w:b/>
                <w:sz w:val="24"/>
              </w:rPr>
              <w:t>200</w:t>
            </w:r>
          </w:p>
        </w:tc>
        <w:tc>
          <w:tcPr>
            <w:tcW w:w="709" w:type="dxa"/>
          </w:tcPr>
          <w:p w14:paraId="7FD7901B" w14:textId="77777777" w:rsidR="00D50063" w:rsidRDefault="00B559DE">
            <w:pPr>
              <w:pStyle w:val="TableParagraph"/>
              <w:ind w:left="8"/>
              <w:jc w:val="center"/>
              <w:rPr>
                <w:b/>
                <w:sz w:val="24"/>
              </w:rPr>
            </w:pPr>
            <w:r>
              <w:rPr>
                <w:b/>
                <w:sz w:val="24"/>
              </w:rPr>
              <w:t>3</w:t>
            </w:r>
          </w:p>
          <w:p w14:paraId="0BC059D7" w14:textId="77777777" w:rsidR="00D50063" w:rsidRDefault="00B559DE">
            <w:pPr>
              <w:pStyle w:val="TableParagraph"/>
              <w:spacing w:before="137"/>
              <w:ind w:left="104" w:right="98"/>
              <w:jc w:val="center"/>
              <w:rPr>
                <w:b/>
                <w:sz w:val="24"/>
              </w:rPr>
            </w:pPr>
            <w:r>
              <w:rPr>
                <w:b/>
                <w:sz w:val="24"/>
              </w:rPr>
              <w:t>Hrs</w:t>
            </w:r>
          </w:p>
        </w:tc>
      </w:tr>
      <w:tr w:rsidR="00D50063" w14:paraId="1CC58066" w14:textId="77777777">
        <w:trPr>
          <w:trHeight w:val="413"/>
        </w:trPr>
        <w:tc>
          <w:tcPr>
            <w:tcW w:w="5245" w:type="dxa"/>
            <w:gridSpan w:val="4"/>
          </w:tcPr>
          <w:p w14:paraId="4B13C324" w14:textId="77777777" w:rsidR="00D50063" w:rsidRDefault="00B559DE">
            <w:pPr>
              <w:pStyle w:val="TableParagraph"/>
              <w:spacing w:line="275" w:lineRule="exact"/>
              <w:ind w:left="106"/>
              <w:rPr>
                <w:b/>
                <w:sz w:val="24"/>
              </w:rPr>
            </w:pPr>
            <w:r>
              <w:rPr>
                <w:b/>
                <w:sz w:val="24"/>
              </w:rPr>
              <w:t>Total</w:t>
            </w:r>
          </w:p>
        </w:tc>
        <w:tc>
          <w:tcPr>
            <w:tcW w:w="851" w:type="dxa"/>
          </w:tcPr>
          <w:p w14:paraId="50321DB6" w14:textId="77777777" w:rsidR="00D50063" w:rsidRDefault="00B559DE">
            <w:pPr>
              <w:pStyle w:val="TableParagraph"/>
              <w:spacing w:line="275" w:lineRule="exact"/>
              <w:ind w:left="8"/>
              <w:jc w:val="center"/>
              <w:rPr>
                <w:b/>
                <w:sz w:val="24"/>
              </w:rPr>
            </w:pPr>
            <w:r>
              <w:rPr>
                <w:b/>
                <w:sz w:val="24"/>
              </w:rPr>
              <w:t>3</w:t>
            </w:r>
          </w:p>
        </w:tc>
        <w:tc>
          <w:tcPr>
            <w:tcW w:w="850" w:type="dxa"/>
          </w:tcPr>
          <w:p w14:paraId="2DAA9C98"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05464605" w14:textId="77777777" w:rsidR="00D50063" w:rsidRDefault="00B559DE">
            <w:pPr>
              <w:pStyle w:val="TableParagraph"/>
              <w:spacing w:line="275" w:lineRule="exact"/>
              <w:ind w:left="131" w:right="122"/>
              <w:jc w:val="center"/>
              <w:rPr>
                <w:b/>
                <w:sz w:val="24"/>
              </w:rPr>
            </w:pPr>
            <w:r>
              <w:rPr>
                <w:b/>
                <w:sz w:val="24"/>
              </w:rPr>
              <w:t>15</w:t>
            </w:r>
          </w:p>
        </w:tc>
        <w:tc>
          <w:tcPr>
            <w:tcW w:w="850" w:type="dxa"/>
          </w:tcPr>
          <w:p w14:paraId="73F8D646" w14:textId="77777777" w:rsidR="00D50063" w:rsidRDefault="00B559DE">
            <w:pPr>
              <w:pStyle w:val="TableParagraph"/>
              <w:spacing w:line="275" w:lineRule="exact"/>
              <w:ind w:left="7"/>
              <w:jc w:val="center"/>
              <w:rPr>
                <w:b/>
                <w:sz w:val="24"/>
              </w:rPr>
            </w:pPr>
            <w:r>
              <w:rPr>
                <w:b/>
                <w:sz w:val="24"/>
              </w:rPr>
              <w:t>7</w:t>
            </w:r>
          </w:p>
        </w:tc>
        <w:tc>
          <w:tcPr>
            <w:tcW w:w="851" w:type="dxa"/>
          </w:tcPr>
          <w:p w14:paraId="2C413EEE"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5E1801E8" w14:textId="77777777" w:rsidR="00D50063" w:rsidRDefault="00B559DE">
            <w:pPr>
              <w:pStyle w:val="TableParagraph"/>
              <w:spacing w:line="275" w:lineRule="exact"/>
              <w:ind w:left="152" w:right="145"/>
              <w:jc w:val="center"/>
              <w:rPr>
                <w:b/>
                <w:sz w:val="24"/>
              </w:rPr>
            </w:pPr>
            <w:r>
              <w:rPr>
                <w:b/>
                <w:sz w:val="24"/>
              </w:rPr>
              <w:t>260</w:t>
            </w:r>
          </w:p>
        </w:tc>
        <w:tc>
          <w:tcPr>
            <w:tcW w:w="709" w:type="dxa"/>
          </w:tcPr>
          <w:p w14:paraId="5A0E0C21" w14:textId="77777777" w:rsidR="00D50063" w:rsidRDefault="00B559DE">
            <w:pPr>
              <w:pStyle w:val="TableParagraph"/>
              <w:spacing w:line="275" w:lineRule="exact"/>
              <w:ind w:right="164"/>
              <w:jc w:val="right"/>
              <w:rPr>
                <w:b/>
                <w:sz w:val="24"/>
              </w:rPr>
            </w:pPr>
            <w:r>
              <w:rPr>
                <w:b/>
                <w:sz w:val="24"/>
              </w:rPr>
              <w:t>350</w:t>
            </w:r>
          </w:p>
        </w:tc>
        <w:tc>
          <w:tcPr>
            <w:tcW w:w="709" w:type="dxa"/>
          </w:tcPr>
          <w:p w14:paraId="67F42893" w14:textId="77777777" w:rsidR="00D50063" w:rsidRDefault="00D50063">
            <w:pPr>
              <w:pStyle w:val="TableParagraph"/>
              <w:rPr>
                <w:sz w:val="24"/>
              </w:rPr>
            </w:pPr>
          </w:p>
        </w:tc>
      </w:tr>
    </w:tbl>
    <w:p w14:paraId="5FDB793B" w14:textId="77777777" w:rsidR="00D50063" w:rsidRDefault="00D50063">
      <w:pPr>
        <w:rPr>
          <w:sz w:val="24"/>
        </w:rPr>
        <w:sectPr w:rsidR="00D50063">
          <w:pgSz w:w="12240" w:h="15840"/>
          <w:pgMar w:top="1340" w:right="200" w:bottom="960" w:left="140" w:header="730" w:footer="778" w:gutter="0"/>
          <w:cols w:space="720"/>
        </w:sectPr>
      </w:pPr>
    </w:p>
    <w:p w14:paraId="01C6C4C6" w14:textId="77777777" w:rsidR="005D421C" w:rsidRDefault="00B559DE" w:rsidP="005D421C">
      <w:pPr>
        <w:spacing w:before="92" w:line="276" w:lineRule="auto"/>
        <w:ind w:left="1300" w:right="2112"/>
        <w:jc w:val="center"/>
        <w:rPr>
          <w:b/>
          <w:sz w:val="28"/>
        </w:rPr>
      </w:pPr>
      <w:r>
        <w:rPr>
          <w:b/>
          <w:sz w:val="28"/>
        </w:rPr>
        <w:lastRenderedPageBreak/>
        <w:t xml:space="preserve">Professional Doctorate Program </w:t>
      </w:r>
    </w:p>
    <w:p w14:paraId="41778877" w14:textId="77777777" w:rsidR="00D50063" w:rsidRPr="005D421C" w:rsidRDefault="00B559DE" w:rsidP="005D421C">
      <w:pPr>
        <w:shd w:val="clear" w:color="auto" w:fill="FFFFCC"/>
        <w:spacing w:before="92" w:line="276" w:lineRule="auto"/>
        <w:ind w:left="1300" w:right="2112"/>
        <w:jc w:val="center"/>
        <w:rPr>
          <w:b/>
          <w:sz w:val="32"/>
          <w:szCs w:val="32"/>
        </w:rPr>
      </w:pPr>
      <w:r w:rsidRPr="005D421C">
        <w:rPr>
          <w:b/>
          <w:sz w:val="32"/>
          <w:szCs w:val="32"/>
        </w:rPr>
        <w:t>The second semester</w:t>
      </w:r>
      <w:r w:rsidR="005D421C">
        <w:rPr>
          <w:b/>
          <w:sz w:val="32"/>
          <w:szCs w:val="32"/>
        </w:rPr>
        <w:t xml:space="preserve">: </w:t>
      </w:r>
      <w:r w:rsidRPr="005D421C">
        <w:rPr>
          <w:b/>
          <w:sz w:val="32"/>
          <w:szCs w:val="32"/>
        </w:rPr>
        <w:t xml:space="preserve">Obstetric &amp; Gynecological </w:t>
      </w:r>
      <w:r w:rsidR="005D421C">
        <w:rPr>
          <w:b/>
          <w:sz w:val="32"/>
          <w:szCs w:val="32"/>
        </w:rPr>
        <w:t>N</w:t>
      </w:r>
      <w:r w:rsidRPr="005D421C">
        <w:rPr>
          <w:b/>
          <w:sz w:val="32"/>
          <w:szCs w:val="32"/>
        </w:rPr>
        <w:t>ursing</w:t>
      </w:r>
    </w:p>
    <w:p w14:paraId="21BB2157" w14:textId="77777777" w:rsidR="00D50063" w:rsidRDefault="00B559DE">
      <w:pPr>
        <w:spacing w:before="15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14</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(12</w:t>
      </w:r>
      <w:r>
        <w:rPr>
          <w:b/>
          <w:spacing w:val="-2"/>
          <w:sz w:val="28"/>
        </w:rPr>
        <w:t xml:space="preserve"> </w:t>
      </w:r>
      <w:r>
        <w:rPr>
          <w:b/>
          <w:sz w:val="28"/>
        </w:rPr>
        <w:t>compulsory</w:t>
      </w:r>
      <w:r>
        <w:rPr>
          <w:b/>
          <w:spacing w:val="-1"/>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 hours)</w:t>
      </w:r>
    </w:p>
    <w:p w14:paraId="22FAC480" w14:textId="77777777" w:rsidR="00D50063" w:rsidRDefault="00D50063">
      <w:pPr>
        <w:spacing w:before="2"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992"/>
        <w:gridCol w:w="851"/>
        <w:gridCol w:w="850"/>
        <w:gridCol w:w="851"/>
        <w:gridCol w:w="850"/>
        <w:gridCol w:w="851"/>
        <w:gridCol w:w="708"/>
        <w:gridCol w:w="709"/>
        <w:gridCol w:w="709"/>
      </w:tblGrid>
      <w:tr w:rsidR="00D50063" w14:paraId="5FC2934A" w14:textId="77777777" w:rsidTr="005D421C">
        <w:trPr>
          <w:trHeight w:val="290"/>
        </w:trPr>
        <w:tc>
          <w:tcPr>
            <w:tcW w:w="1701" w:type="dxa"/>
            <w:vMerge w:val="restart"/>
            <w:shd w:val="clear" w:color="auto" w:fill="FFFFCC"/>
            <w:vAlign w:val="center"/>
          </w:tcPr>
          <w:p w14:paraId="09511754" w14:textId="77777777" w:rsidR="00D50063" w:rsidRDefault="00B559DE" w:rsidP="005D421C">
            <w:pPr>
              <w:pStyle w:val="TableParagraph"/>
              <w:ind w:left="471"/>
              <w:rPr>
                <w:b/>
              </w:rPr>
            </w:pPr>
            <w:r>
              <w:rPr>
                <w:b/>
              </w:rPr>
              <w:t>Courses</w:t>
            </w:r>
          </w:p>
        </w:tc>
        <w:tc>
          <w:tcPr>
            <w:tcW w:w="1134" w:type="dxa"/>
            <w:vMerge w:val="restart"/>
            <w:shd w:val="clear" w:color="auto" w:fill="FFFFCC"/>
            <w:vAlign w:val="center"/>
          </w:tcPr>
          <w:p w14:paraId="06F8A72B" w14:textId="77777777" w:rsidR="00D50063" w:rsidRDefault="00B559DE" w:rsidP="005D421C">
            <w:pPr>
              <w:pStyle w:val="TableParagraph"/>
              <w:ind w:left="279"/>
              <w:rPr>
                <w:b/>
              </w:rPr>
            </w:pPr>
            <w:r>
              <w:rPr>
                <w:b/>
              </w:rPr>
              <w:t>Codes</w:t>
            </w:r>
          </w:p>
        </w:tc>
        <w:tc>
          <w:tcPr>
            <w:tcW w:w="1418" w:type="dxa"/>
            <w:vMerge w:val="restart"/>
            <w:shd w:val="clear" w:color="auto" w:fill="FFFFCC"/>
            <w:vAlign w:val="center"/>
          </w:tcPr>
          <w:p w14:paraId="0C31D233" w14:textId="77777777" w:rsidR="00D50063" w:rsidRPr="005D421C" w:rsidRDefault="00B559DE" w:rsidP="005D421C">
            <w:pPr>
              <w:pStyle w:val="TableParagraph"/>
              <w:ind w:left="122" w:right="110" w:hanging="2"/>
              <w:jc w:val="center"/>
              <w:rPr>
                <w:b/>
                <w:sz w:val="20"/>
                <w:szCs w:val="20"/>
              </w:rPr>
            </w:pPr>
            <w:r w:rsidRPr="005D421C">
              <w:rPr>
                <w:b/>
                <w:sz w:val="20"/>
                <w:szCs w:val="20"/>
              </w:rPr>
              <w:t>Synchronize</w:t>
            </w:r>
            <w:r w:rsidRPr="005D421C">
              <w:rPr>
                <w:b/>
                <w:spacing w:val="-52"/>
                <w:sz w:val="20"/>
                <w:szCs w:val="20"/>
              </w:rPr>
              <w:t xml:space="preserve"> </w:t>
            </w:r>
            <w:r w:rsidRPr="005D421C">
              <w:rPr>
                <w:b/>
                <w:sz w:val="20"/>
                <w:szCs w:val="20"/>
              </w:rPr>
              <w:t>d</w:t>
            </w:r>
            <w:r w:rsidRPr="005D421C">
              <w:rPr>
                <w:b/>
                <w:spacing w:val="1"/>
                <w:sz w:val="20"/>
                <w:szCs w:val="20"/>
              </w:rPr>
              <w:t xml:space="preserve"> </w:t>
            </w:r>
            <w:r w:rsidRPr="005D421C">
              <w:rPr>
                <w:b/>
                <w:sz w:val="20"/>
                <w:szCs w:val="20"/>
              </w:rPr>
              <w:t>requirement</w:t>
            </w:r>
          </w:p>
        </w:tc>
        <w:tc>
          <w:tcPr>
            <w:tcW w:w="992" w:type="dxa"/>
            <w:vMerge w:val="restart"/>
            <w:shd w:val="clear" w:color="auto" w:fill="FFFFCC"/>
            <w:vAlign w:val="center"/>
          </w:tcPr>
          <w:p w14:paraId="6E599D21" w14:textId="77777777" w:rsidR="00D50063" w:rsidRPr="005D421C" w:rsidRDefault="00B559DE" w:rsidP="005D421C">
            <w:pPr>
              <w:pStyle w:val="TableParagraph"/>
              <w:ind w:left="135" w:right="123"/>
              <w:jc w:val="center"/>
              <w:rPr>
                <w:b/>
                <w:sz w:val="20"/>
                <w:szCs w:val="20"/>
              </w:rPr>
            </w:pPr>
            <w:r w:rsidRPr="005D421C">
              <w:rPr>
                <w:b/>
                <w:sz w:val="20"/>
                <w:szCs w:val="20"/>
              </w:rPr>
              <w:t>pre-</w:t>
            </w:r>
            <w:r w:rsidRPr="005D421C">
              <w:rPr>
                <w:b/>
                <w:spacing w:val="1"/>
                <w:sz w:val="20"/>
                <w:szCs w:val="20"/>
              </w:rPr>
              <w:t xml:space="preserve"> </w:t>
            </w:r>
            <w:r w:rsidRPr="005D421C">
              <w:rPr>
                <w:b/>
                <w:sz w:val="20"/>
                <w:szCs w:val="20"/>
              </w:rPr>
              <w:t>requisit</w:t>
            </w:r>
            <w:r w:rsidRPr="005D421C">
              <w:rPr>
                <w:b/>
                <w:spacing w:val="-53"/>
                <w:sz w:val="20"/>
                <w:szCs w:val="20"/>
              </w:rPr>
              <w:t xml:space="preserve"> </w:t>
            </w:r>
            <w:r w:rsidRPr="005D421C">
              <w:rPr>
                <w:b/>
                <w:sz w:val="20"/>
                <w:szCs w:val="20"/>
              </w:rPr>
              <w:t>e</w:t>
            </w:r>
          </w:p>
        </w:tc>
        <w:tc>
          <w:tcPr>
            <w:tcW w:w="2552" w:type="dxa"/>
            <w:gridSpan w:val="3"/>
            <w:shd w:val="clear" w:color="auto" w:fill="FFFFCC"/>
            <w:vAlign w:val="center"/>
          </w:tcPr>
          <w:p w14:paraId="7EEDFA70" w14:textId="77777777" w:rsidR="00D50063" w:rsidRPr="005D421C" w:rsidRDefault="00B559DE" w:rsidP="005D421C">
            <w:pPr>
              <w:pStyle w:val="TableParagraph"/>
              <w:ind w:left="623"/>
              <w:jc w:val="center"/>
              <w:rPr>
                <w:b/>
                <w:sz w:val="20"/>
                <w:szCs w:val="20"/>
              </w:rPr>
            </w:pPr>
            <w:r w:rsidRPr="005D421C">
              <w:rPr>
                <w:b/>
                <w:sz w:val="20"/>
                <w:szCs w:val="20"/>
              </w:rPr>
              <w:t>Weekly</w:t>
            </w:r>
            <w:r w:rsidRPr="005D421C">
              <w:rPr>
                <w:b/>
                <w:spacing w:val="-4"/>
                <w:sz w:val="20"/>
                <w:szCs w:val="20"/>
              </w:rPr>
              <w:t xml:space="preserve"> </w:t>
            </w:r>
            <w:r w:rsidRPr="005D421C">
              <w:rPr>
                <w:b/>
                <w:sz w:val="20"/>
                <w:szCs w:val="20"/>
              </w:rPr>
              <w:t>hours</w:t>
            </w:r>
          </w:p>
        </w:tc>
        <w:tc>
          <w:tcPr>
            <w:tcW w:w="850" w:type="dxa"/>
            <w:vMerge w:val="restart"/>
            <w:shd w:val="clear" w:color="auto" w:fill="FFFFCC"/>
            <w:vAlign w:val="center"/>
          </w:tcPr>
          <w:p w14:paraId="0AAD99D8" w14:textId="77777777" w:rsidR="00D50063" w:rsidRPr="005D421C" w:rsidRDefault="00B559DE" w:rsidP="005D421C">
            <w:pPr>
              <w:pStyle w:val="TableParagraph"/>
              <w:ind w:left="155" w:right="90" w:hanging="36"/>
              <w:jc w:val="center"/>
              <w:rPr>
                <w:b/>
                <w:sz w:val="20"/>
                <w:szCs w:val="20"/>
              </w:rPr>
            </w:pPr>
            <w:r w:rsidRPr="005D421C">
              <w:rPr>
                <w:b/>
                <w:sz w:val="20"/>
                <w:szCs w:val="20"/>
              </w:rPr>
              <w:t>Credit</w:t>
            </w:r>
            <w:r w:rsidRPr="005D421C">
              <w:rPr>
                <w:b/>
                <w:spacing w:val="-52"/>
                <w:sz w:val="20"/>
                <w:szCs w:val="20"/>
              </w:rPr>
              <w:t xml:space="preserve"> </w:t>
            </w:r>
            <w:r w:rsidRPr="005D421C">
              <w:rPr>
                <w:b/>
                <w:sz w:val="20"/>
                <w:szCs w:val="20"/>
              </w:rPr>
              <w:t>hours</w:t>
            </w:r>
          </w:p>
        </w:tc>
        <w:tc>
          <w:tcPr>
            <w:tcW w:w="2977" w:type="dxa"/>
            <w:gridSpan w:val="4"/>
            <w:shd w:val="clear" w:color="auto" w:fill="FFFFCC"/>
            <w:vAlign w:val="center"/>
          </w:tcPr>
          <w:p w14:paraId="40F3B063" w14:textId="77777777" w:rsidR="00D50063" w:rsidRPr="005D421C" w:rsidRDefault="00B559DE" w:rsidP="005D421C">
            <w:pPr>
              <w:pStyle w:val="TableParagraph"/>
              <w:ind w:left="898"/>
              <w:jc w:val="center"/>
              <w:rPr>
                <w:b/>
                <w:sz w:val="20"/>
                <w:szCs w:val="20"/>
              </w:rPr>
            </w:pPr>
            <w:r w:rsidRPr="005D421C">
              <w:rPr>
                <w:b/>
                <w:sz w:val="20"/>
                <w:szCs w:val="20"/>
              </w:rPr>
              <w:t>Total</w:t>
            </w:r>
            <w:r w:rsidRPr="005D421C">
              <w:rPr>
                <w:b/>
                <w:spacing w:val="-4"/>
                <w:sz w:val="20"/>
                <w:szCs w:val="20"/>
              </w:rPr>
              <w:t xml:space="preserve"> </w:t>
            </w:r>
            <w:r w:rsidRPr="005D421C">
              <w:rPr>
                <w:b/>
                <w:sz w:val="20"/>
                <w:szCs w:val="20"/>
              </w:rPr>
              <w:t>grades</w:t>
            </w:r>
          </w:p>
        </w:tc>
      </w:tr>
      <w:tr w:rsidR="00D50063" w14:paraId="7DB7AC6C" w14:textId="77777777" w:rsidTr="005D421C">
        <w:trPr>
          <w:trHeight w:val="868"/>
        </w:trPr>
        <w:tc>
          <w:tcPr>
            <w:tcW w:w="1701" w:type="dxa"/>
            <w:vMerge/>
            <w:tcBorders>
              <w:top w:val="nil"/>
            </w:tcBorders>
            <w:shd w:val="clear" w:color="auto" w:fill="FFFFCC"/>
          </w:tcPr>
          <w:p w14:paraId="4699691B" w14:textId="77777777" w:rsidR="00D50063" w:rsidRDefault="00D50063">
            <w:pPr>
              <w:rPr>
                <w:sz w:val="2"/>
                <w:szCs w:val="2"/>
              </w:rPr>
            </w:pPr>
          </w:p>
        </w:tc>
        <w:tc>
          <w:tcPr>
            <w:tcW w:w="1134" w:type="dxa"/>
            <w:vMerge/>
            <w:tcBorders>
              <w:top w:val="nil"/>
            </w:tcBorders>
            <w:shd w:val="clear" w:color="auto" w:fill="FFFFCC"/>
          </w:tcPr>
          <w:p w14:paraId="066207E1" w14:textId="77777777" w:rsidR="00D50063" w:rsidRDefault="00D50063">
            <w:pPr>
              <w:rPr>
                <w:sz w:val="2"/>
                <w:szCs w:val="2"/>
              </w:rPr>
            </w:pPr>
          </w:p>
        </w:tc>
        <w:tc>
          <w:tcPr>
            <w:tcW w:w="1418" w:type="dxa"/>
            <w:vMerge/>
            <w:tcBorders>
              <w:top w:val="nil"/>
            </w:tcBorders>
            <w:shd w:val="clear" w:color="auto" w:fill="FFFFCC"/>
            <w:vAlign w:val="center"/>
          </w:tcPr>
          <w:p w14:paraId="79D4F8C2" w14:textId="77777777" w:rsidR="00D50063" w:rsidRPr="005D421C" w:rsidRDefault="00D50063" w:rsidP="005D421C">
            <w:pPr>
              <w:jc w:val="center"/>
              <w:rPr>
                <w:sz w:val="20"/>
                <w:szCs w:val="20"/>
              </w:rPr>
            </w:pPr>
          </w:p>
        </w:tc>
        <w:tc>
          <w:tcPr>
            <w:tcW w:w="992" w:type="dxa"/>
            <w:vMerge/>
            <w:tcBorders>
              <w:top w:val="nil"/>
            </w:tcBorders>
            <w:shd w:val="clear" w:color="auto" w:fill="FFFFCC"/>
            <w:vAlign w:val="center"/>
          </w:tcPr>
          <w:p w14:paraId="7A582941" w14:textId="77777777" w:rsidR="00D50063" w:rsidRPr="005D421C" w:rsidRDefault="00D50063" w:rsidP="005D421C">
            <w:pPr>
              <w:jc w:val="center"/>
              <w:rPr>
                <w:sz w:val="20"/>
                <w:szCs w:val="20"/>
              </w:rPr>
            </w:pPr>
          </w:p>
        </w:tc>
        <w:tc>
          <w:tcPr>
            <w:tcW w:w="851" w:type="dxa"/>
            <w:shd w:val="clear" w:color="auto" w:fill="FFFFCC"/>
            <w:vAlign w:val="center"/>
          </w:tcPr>
          <w:p w14:paraId="23338958" w14:textId="77777777" w:rsidR="00D50063" w:rsidRPr="005D421C" w:rsidRDefault="00B559DE" w:rsidP="005D421C">
            <w:pPr>
              <w:pStyle w:val="TableParagraph"/>
              <w:ind w:left="175" w:right="110" w:hanging="39"/>
              <w:jc w:val="center"/>
              <w:rPr>
                <w:b/>
                <w:sz w:val="20"/>
                <w:szCs w:val="20"/>
              </w:rPr>
            </w:pPr>
            <w:r w:rsidRPr="005D421C">
              <w:rPr>
                <w:b/>
                <w:sz w:val="20"/>
                <w:szCs w:val="20"/>
              </w:rPr>
              <w:t>Theor</w:t>
            </w:r>
            <w:r w:rsidRPr="005D421C">
              <w:rPr>
                <w:b/>
                <w:spacing w:val="-52"/>
                <w:sz w:val="20"/>
                <w:szCs w:val="20"/>
              </w:rPr>
              <w:t xml:space="preserve"> </w:t>
            </w:r>
            <w:r w:rsidRPr="005D421C">
              <w:rPr>
                <w:b/>
                <w:sz w:val="20"/>
                <w:szCs w:val="20"/>
              </w:rPr>
              <w:t>etical</w:t>
            </w:r>
          </w:p>
        </w:tc>
        <w:tc>
          <w:tcPr>
            <w:tcW w:w="850" w:type="dxa"/>
            <w:shd w:val="clear" w:color="auto" w:fill="FFFFCC"/>
            <w:vAlign w:val="center"/>
          </w:tcPr>
          <w:p w14:paraId="0B28A9A6" w14:textId="77777777" w:rsidR="00D50063" w:rsidRPr="005D421C" w:rsidRDefault="00B559DE" w:rsidP="005D421C">
            <w:pPr>
              <w:pStyle w:val="TableParagraph"/>
              <w:ind w:left="288" w:right="109" w:hanging="152"/>
              <w:jc w:val="center"/>
              <w:rPr>
                <w:b/>
                <w:sz w:val="20"/>
                <w:szCs w:val="20"/>
              </w:rPr>
            </w:pPr>
            <w:r w:rsidRPr="005D421C">
              <w:rPr>
                <w:b/>
                <w:sz w:val="20"/>
                <w:szCs w:val="20"/>
              </w:rPr>
              <w:t>Practi</w:t>
            </w:r>
            <w:r w:rsidRPr="005D421C">
              <w:rPr>
                <w:b/>
                <w:spacing w:val="-52"/>
                <w:sz w:val="20"/>
                <w:szCs w:val="20"/>
              </w:rPr>
              <w:t xml:space="preserve"> </w:t>
            </w:r>
            <w:r w:rsidRPr="005D421C">
              <w:rPr>
                <w:b/>
                <w:sz w:val="20"/>
                <w:szCs w:val="20"/>
              </w:rPr>
              <w:t>cal</w:t>
            </w:r>
          </w:p>
        </w:tc>
        <w:tc>
          <w:tcPr>
            <w:tcW w:w="851" w:type="dxa"/>
            <w:shd w:val="clear" w:color="auto" w:fill="FFFFCC"/>
            <w:vAlign w:val="center"/>
          </w:tcPr>
          <w:p w14:paraId="3200ED05" w14:textId="77777777" w:rsidR="00D50063" w:rsidRPr="005D421C" w:rsidRDefault="00B559DE" w:rsidP="005D421C">
            <w:pPr>
              <w:pStyle w:val="TableParagraph"/>
              <w:ind w:left="131" w:right="120"/>
              <w:jc w:val="center"/>
              <w:rPr>
                <w:b/>
                <w:sz w:val="20"/>
                <w:szCs w:val="20"/>
              </w:rPr>
            </w:pPr>
            <w:r w:rsidRPr="005D421C">
              <w:rPr>
                <w:b/>
                <w:sz w:val="20"/>
                <w:szCs w:val="20"/>
              </w:rPr>
              <w:t>Total</w:t>
            </w:r>
          </w:p>
        </w:tc>
        <w:tc>
          <w:tcPr>
            <w:tcW w:w="850" w:type="dxa"/>
            <w:vMerge/>
            <w:tcBorders>
              <w:top w:val="nil"/>
            </w:tcBorders>
            <w:shd w:val="clear" w:color="auto" w:fill="FFFFCC"/>
            <w:vAlign w:val="center"/>
          </w:tcPr>
          <w:p w14:paraId="689196A1" w14:textId="77777777" w:rsidR="00D50063" w:rsidRPr="005D421C" w:rsidRDefault="00D50063" w:rsidP="005D421C">
            <w:pPr>
              <w:jc w:val="center"/>
              <w:rPr>
                <w:sz w:val="20"/>
                <w:szCs w:val="20"/>
              </w:rPr>
            </w:pPr>
          </w:p>
        </w:tc>
        <w:tc>
          <w:tcPr>
            <w:tcW w:w="851" w:type="dxa"/>
            <w:shd w:val="clear" w:color="auto" w:fill="FFFFCC"/>
            <w:vAlign w:val="center"/>
          </w:tcPr>
          <w:p w14:paraId="344C9912" w14:textId="77777777" w:rsidR="00D50063" w:rsidRPr="005D421C" w:rsidRDefault="00B559DE" w:rsidP="005D421C">
            <w:pPr>
              <w:pStyle w:val="TableParagraph"/>
              <w:ind w:left="173" w:right="109" w:hanging="36"/>
              <w:jc w:val="center"/>
              <w:rPr>
                <w:b/>
                <w:sz w:val="20"/>
                <w:szCs w:val="20"/>
              </w:rPr>
            </w:pPr>
            <w:r w:rsidRPr="005D421C">
              <w:rPr>
                <w:b/>
                <w:sz w:val="20"/>
                <w:szCs w:val="20"/>
              </w:rPr>
              <w:t>Theor</w:t>
            </w:r>
            <w:r w:rsidRPr="005D421C">
              <w:rPr>
                <w:b/>
                <w:spacing w:val="-52"/>
                <w:sz w:val="20"/>
                <w:szCs w:val="20"/>
              </w:rPr>
              <w:t xml:space="preserve"> </w:t>
            </w:r>
            <w:r w:rsidRPr="005D421C">
              <w:rPr>
                <w:b/>
                <w:sz w:val="20"/>
                <w:szCs w:val="20"/>
              </w:rPr>
              <w:t>etical</w:t>
            </w:r>
          </w:p>
        </w:tc>
        <w:tc>
          <w:tcPr>
            <w:tcW w:w="708" w:type="dxa"/>
            <w:shd w:val="clear" w:color="auto" w:fill="FFFFCC"/>
            <w:vAlign w:val="center"/>
          </w:tcPr>
          <w:p w14:paraId="799927AB" w14:textId="77777777" w:rsidR="00D50063" w:rsidRPr="005D421C" w:rsidRDefault="00B559DE" w:rsidP="005D421C">
            <w:pPr>
              <w:pStyle w:val="TableParagraph"/>
              <w:ind w:left="150" w:right="105" w:hanging="17"/>
              <w:jc w:val="center"/>
              <w:rPr>
                <w:b/>
                <w:sz w:val="20"/>
                <w:szCs w:val="20"/>
              </w:rPr>
            </w:pPr>
            <w:r w:rsidRPr="005D421C">
              <w:rPr>
                <w:b/>
                <w:sz w:val="20"/>
                <w:szCs w:val="20"/>
              </w:rPr>
              <w:t>Prac</w:t>
            </w:r>
            <w:r w:rsidRPr="005D421C">
              <w:rPr>
                <w:b/>
                <w:spacing w:val="-52"/>
                <w:sz w:val="20"/>
                <w:szCs w:val="20"/>
              </w:rPr>
              <w:t xml:space="preserve"> </w:t>
            </w:r>
            <w:r w:rsidRPr="005D421C">
              <w:rPr>
                <w:b/>
                <w:sz w:val="20"/>
                <w:szCs w:val="20"/>
              </w:rPr>
              <w:t>tical</w:t>
            </w:r>
          </w:p>
        </w:tc>
        <w:tc>
          <w:tcPr>
            <w:tcW w:w="709" w:type="dxa"/>
            <w:shd w:val="clear" w:color="auto" w:fill="FFFFCC"/>
            <w:vAlign w:val="center"/>
          </w:tcPr>
          <w:p w14:paraId="0393CD0D" w14:textId="77777777" w:rsidR="00D50063" w:rsidRPr="005D421C" w:rsidRDefault="00B559DE" w:rsidP="005D421C">
            <w:pPr>
              <w:pStyle w:val="TableParagraph"/>
              <w:ind w:left="134" w:right="120" w:hanging="1"/>
              <w:jc w:val="center"/>
              <w:rPr>
                <w:b/>
                <w:sz w:val="20"/>
                <w:szCs w:val="20"/>
              </w:rPr>
            </w:pPr>
            <w:r w:rsidRPr="005D421C">
              <w:rPr>
                <w:b/>
                <w:sz w:val="20"/>
                <w:szCs w:val="20"/>
              </w:rPr>
              <w:t>Tota</w:t>
            </w:r>
            <w:r w:rsidRPr="005D421C">
              <w:rPr>
                <w:b/>
                <w:spacing w:val="-52"/>
                <w:sz w:val="20"/>
                <w:szCs w:val="20"/>
              </w:rPr>
              <w:t xml:space="preserve"> </w:t>
            </w:r>
            <w:r w:rsidRPr="005D421C">
              <w:rPr>
                <w:b/>
                <w:sz w:val="20"/>
                <w:szCs w:val="20"/>
              </w:rPr>
              <w:t>l</w:t>
            </w:r>
            <w:r w:rsidRPr="005D421C">
              <w:rPr>
                <w:b/>
                <w:spacing w:val="1"/>
                <w:sz w:val="20"/>
                <w:szCs w:val="20"/>
              </w:rPr>
              <w:t xml:space="preserve"> </w:t>
            </w:r>
            <w:r w:rsidRPr="005D421C">
              <w:rPr>
                <w:b/>
                <w:sz w:val="20"/>
                <w:szCs w:val="20"/>
              </w:rPr>
              <w:t>grad</w:t>
            </w:r>
          </w:p>
          <w:p w14:paraId="582E1E00" w14:textId="77777777" w:rsidR="00D50063" w:rsidRPr="005D421C" w:rsidRDefault="00B559DE" w:rsidP="005D421C">
            <w:pPr>
              <w:pStyle w:val="TableParagraph"/>
              <w:ind w:left="109" w:right="97"/>
              <w:jc w:val="center"/>
              <w:rPr>
                <w:b/>
                <w:sz w:val="20"/>
                <w:szCs w:val="20"/>
              </w:rPr>
            </w:pPr>
            <w:r w:rsidRPr="005D421C">
              <w:rPr>
                <w:b/>
                <w:sz w:val="20"/>
                <w:szCs w:val="20"/>
              </w:rPr>
              <w:t>es</w:t>
            </w:r>
          </w:p>
        </w:tc>
        <w:tc>
          <w:tcPr>
            <w:tcW w:w="709" w:type="dxa"/>
            <w:shd w:val="clear" w:color="auto" w:fill="FFFFCC"/>
            <w:vAlign w:val="center"/>
          </w:tcPr>
          <w:p w14:paraId="7C41BB44" w14:textId="77777777" w:rsidR="00D50063" w:rsidRPr="005D421C" w:rsidRDefault="00B559DE" w:rsidP="005D421C">
            <w:pPr>
              <w:pStyle w:val="TableParagraph"/>
              <w:ind w:left="109" w:right="98"/>
              <w:jc w:val="center"/>
              <w:rPr>
                <w:b/>
                <w:sz w:val="20"/>
                <w:szCs w:val="20"/>
              </w:rPr>
            </w:pPr>
            <w:r w:rsidRPr="005D421C">
              <w:rPr>
                <w:b/>
                <w:sz w:val="20"/>
                <w:szCs w:val="20"/>
              </w:rPr>
              <w:t>Time</w:t>
            </w:r>
            <w:r w:rsidRPr="005D421C">
              <w:rPr>
                <w:b/>
                <w:spacing w:val="-52"/>
                <w:sz w:val="20"/>
                <w:szCs w:val="20"/>
              </w:rPr>
              <w:t xml:space="preserve"> </w:t>
            </w:r>
            <w:r w:rsidRPr="005D421C">
              <w:rPr>
                <w:b/>
                <w:sz w:val="20"/>
                <w:szCs w:val="20"/>
              </w:rPr>
              <w:t>for</w:t>
            </w:r>
            <w:r w:rsidRPr="005D421C">
              <w:rPr>
                <w:b/>
                <w:spacing w:val="1"/>
                <w:sz w:val="20"/>
                <w:szCs w:val="20"/>
              </w:rPr>
              <w:t xml:space="preserve"> </w:t>
            </w:r>
            <w:r w:rsidRPr="005D421C">
              <w:rPr>
                <w:b/>
                <w:sz w:val="20"/>
                <w:szCs w:val="20"/>
              </w:rPr>
              <w:t>exa</w:t>
            </w:r>
          </w:p>
          <w:p w14:paraId="00BA14AC" w14:textId="77777777" w:rsidR="00D50063" w:rsidRPr="005D421C" w:rsidRDefault="00B559DE" w:rsidP="005D421C">
            <w:pPr>
              <w:pStyle w:val="TableParagraph"/>
              <w:ind w:left="10"/>
              <w:jc w:val="center"/>
              <w:rPr>
                <w:b/>
                <w:sz w:val="20"/>
                <w:szCs w:val="20"/>
              </w:rPr>
            </w:pPr>
            <w:r w:rsidRPr="005D421C">
              <w:rPr>
                <w:b/>
                <w:sz w:val="20"/>
                <w:szCs w:val="20"/>
              </w:rPr>
              <w:t>m</w:t>
            </w:r>
          </w:p>
        </w:tc>
      </w:tr>
      <w:tr w:rsidR="00D50063" w14:paraId="0C7E582D" w14:textId="77777777">
        <w:trPr>
          <w:trHeight w:val="275"/>
        </w:trPr>
        <w:tc>
          <w:tcPr>
            <w:tcW w:w="1701" w:type="dxa"/>
            <w:tcBorders>
              <w:bottom w:val="nil"/>
            </w:tcBorders>
          </w:tcPr>
          <w:p w14:paraId="0A5EB64E" w14:textId="77777777" w:rsidR="00D50063" w:rsidRDefault="00B559DE">
            <w:pPr>
              <w:pStyle w:val="TableParagraph"/>
              <w:spacing w:line="252" w:lineRule="exact"/>
              <w:ind w:left="106"/>
              <w:rPr>
                <w:b/>
              </w:rPr>
            </w:pPr>
            <w:r>
              <w:rPr>
                <w:b/>
              </w:rPr>
              <w:t>Obstetric</w:t>
            </w:r>
            <w:r>
              <w:rPr>
                <w:b/>
                <w:spacing w:val="-1"/>
              </w:rPr>
              <w:t xml:space="preserve"> </w:t>
            </w:r>
            <w:r>
              <w:rPr>
                <w:b/>
              </w:rPr>
              <w:t>&amp;</w:t>
            </w:r>
          </w:p>
        </w:tc>
        <w:tc>
          <w:tcPr>
            <w:tcW w:w="1134" w:type="dxa"/>
            <w:tcBorders>
              <w:bottom w:val="nil"/>
            </w:tcBorders>
          </w:tcPr>
          <w:p w14:paraId="6E849225" w14:textId="77777777" w:rsidR="00D50063" w:rsidRDefault="00B559DE">
            <w:pPr>
              <w:pStyle w:val="TableParagraph"/>
              <w:spacing w:line="252" w:lineRule="exact"/>
              <w:ind w:left="88" w:right="79"/>
              <w:jc w:val="center"/>
              <w:rPr>
                <w:b/>
              </w:rPr>
            </w:pPr>
            <w:r>
              <w:rPr>
                <w:b/>
              </w:rPr>
              <w:t>OGN940</w:t>
            </w:r>
          </w:p>
        </w:tc>
        <w:tc>
          <w:tcPr>
            <w:tcW w:w="1418" w:type="dxa"/>
            <w:tcBorders>
              <w:bottom w:val="nil"/>
            </w:tcBorders>
          </w:tcPr>
          <w:p w14:paraId="6EE77E0A" w14:textId="77777777" w:rsidR="00D50063" w:rsidRDefault="00B559DE">
            <w:pPr>
              <w:pStyle w:val="TableParagraph"/>
              <w:spacing w:line="252" w:lineRule="exact"/>
              <w:ind w:left="108"/>
              <w:rPr>
                <w:b/>
              </w:rPr>
            </w:pPr>
            <w:r>
              <w:rPr>
                <w:b/>
              </w:rPr>
              <w:t>Obstetric</w:t>
            </w:r>
            <w:r>
              <w:rPr>
                <w:b/>
                <w:spacing w:val="-4"/>
              </w:rPr>
              <w:t xml:space="preserve"> </w:t>
            </w:r>
            <w:r>
              <w:rPr>
                <w:b/>
              </w:rPr>
              <w:t>&amp;</w:t>
            </w:r>
          </w:p>
        </w:tc>
        <w:tc>
          <w:tcPr>
            <w:tcW w:w="992" w:type="dxa"/>
            <w:tcBorders>
              <w:bottom w:val="nil"/>
            </w:tcBorders>
          </w:tcPr>
          <w:p w14:paraId="41DB355A" w14:textId="77777777" w:rsidR="00D50063" w:rsidRDefault="00B559DE">
            <w:pPr>
              <w:pStyle w:val="TableParagraph"/>
              <w:spacing w:line="252" w:lineRule="exact"/>
              <w:ind w:left="108"/>
              <w:rPr>
                <w:b/>
              </w:rPr>
            </w:pPr>
            <w:r>
              <w:rPr>
                <w:b/>
              </w:rPr>
              <w:t>All</w:t>
            </w:r>
            <w:r>
              <w:rPr>
                <w:b/>
                <w:spacing w:val="-2"/>
              </w:rPr>
              <w:t xml:space="preserve"> </w:t>
            </w:r>
            <w:r>
              <w:rPr>
                <w:b/>
              </w:rPr>
              <w:t>the</w:t>
            </w:r>
          </w:p>
        </w:tc>
        <w:tc>
          <w:tcPr>
            <w:tcW w:w="851" w:type="dxa"/>
            <w:tcBorders>
              <w:bottom w:val="nil"/>
            </w:tcBorders>
          </w:tcPr>
          <w:p w14:paraId="119A90F2" w14:textId="77777777" w:rsidR="00D50063" w:rsidRDefault="00B559DE">
            <w:pPr>
              <w:pStyle w:val="TableParagraph"/>
              <w:spacing w:line="252" w:lineRule="exact"/>
              <w:ind w:left="8"/>
              <w:jc w:val="center"/>
              <w:rPr>
                <w:b/>
              </w:rPr>
            </w:pPr>
            <w:r>
              <w:rPr>
                <w:b/>
              </w:rPr>
              <w:t>3</w:t>
            </w:r>
          </w:p>
        </w:tc>
        <w:tc>
          <w:tcPr>
            <w:tcW w:w="850" w:type="dxa"/>
            <w:tcBorders>
              <w:bottom w:val="nil"/>
            </w:tcBorders>
          </w:tcPr>
          <w:p w14:paraId="71B73FD2" w14:textId="77777777" w:rsidR="00D50063" w:rsidRDefault="00B559DE">
            <w:pPr>
              <w:pStyle w:val="TableParagraph"/>
              <w:spacing w:line="252" w:lineRule="exact"/>
              <w:ind w:left="8"/>
              <w:jc w:val="center"/>
              <w:rPr>
                <w:b/>
              </w:rPr>
            </w:pPr>
            <w:r>
              <w:rPr>
                <w:b/>
              </w:rPr>
              <w:t>-</w:t>
            </w:r>
          </w:p>
        </w:tc>
        <w:tc>
          <w:tcPr>
            <w:tcW w:w="851" w:type="dxa"/>
            <w:tcBorders>
              <w:bottom w:val="nil"/>
            </w:tcBorders>
          </w:tcPr>
          <w:p w14:paraId="1E184610" w14:textId="77777777" w:rsidR="00D50063" w:rsidRDefault="00B559DE">
            <w:pPr>
              <w:pStyle w:val="TableParagraph"/>
              <w:spacing w:line="252" w:lineRule="exact"/>
              <w:ind w:left="9"/>
              <w:jc w:val="center"/>
              <w:rPr>
                <w:b/>
              </w:rPr>
            </w:pPr>
            <w:r>
              <w:rPr>
                <w:b/>
              </w:rPr>
              <w:t>3</w:t>
            </w:r>
          </w:p>
        </w:tc>
        <w:tc>
          <w:tcPr>
            <w:tcW w:w="850" w:type="dxa"/>
            <w:tcBorders>
              <w:bottom w:val="nil"/>
            </w:tcBorders>
          </w:tcPr>
          <w:p w14:paraId="2444A782" w14:textId="77777777" w:rsidR="00D50063" w:rsidRDefault="00B559DE">
            <w:pPr>
              <w:pStyle w:val="TableParagraph"/>
              <w:spacing w:line="252" w:lineRule="exact"/>
              <w:ind w:left="368"/>
              <w:rPr>
                <w:b/>
              </w:rPr>
            </w:pPr>
            <w:r>
              <w:rPr>
                <w:b/>
              </w:rPr>
              <w:t>3</w:t>
            </w:r>
          </w:p>
        </w:tc>
        <w:tc>
          <w:tcPr>
            <w:tcW w:w="851" w:type="dxa"/>
            <w:tcBorders>
              <w:bottom w:val="nil"/>
            </w:tcBorders>
          </w:tcPr>
          <w:p w14:paraId="78DAFBF1" w14:textId="77777777" w:rsidR="00D50063" w:rsidRDefault="00B559DE">
            <w:pPr>
              <w:pStyle w:val="TableParagraph"/>
              <w:spacing w:line="252" w:lineRule="exact"/>
              <w:ind w:left="131" w:right="120"/>
              <w:jc w:val="center"/>
              <w:rPr>
                <w:b/>
              </w:rPr>
            </w:pPr>
            <w:r>
              <w:rPr>
                <w:b/>
              </w:rPr>
              <w:t>90</w:t>
            </w:r>
          </w:p>
        </w:tc>
        <w:tc>
          <w:tcPr>
            <w:tcW w:w="708" w:type="dxa"/>
            <w:tcBorders>
              <w:bottom w:val="nil"/>
            </w:tcBorders>
          </w:tcPr>
          <w:p w14:paraId="040044F7" w14:textId="77777777" w:rsidR="00D50063" w:rsidRDefault="00B559DE">
            <w:pPr>
              <w:pStyle w:val="TableParagraph"/>
              <w:spacing w:line="252" w:lineRule="exact"/>
              <w:ind w:left="152" w:right="140"/>
              <w:jc w:val="center"/>
              <w:rPr>
                <w:b/>
              </w:rPr>
            </w:pPr>
            <w:r>
              <w:rPr>
                <w:b/>
              </w:rPr>
              <w:t>60</w:t>
            </w:r>
          </w:p>
        </w:tc>
        <w:tc>
          <w:tcPr>
            <w:tcW w:w="709" w:type="dxa"/>
            <w:tcBorders>
              <w:bottom w:val="nil"/>
            </w:tcBorders>
          </w:tcPr>
          <w:p w14:paraId="19626750" w14:textId="77777777" w:rsidR="00D50063" w:rsidRDefault="00B559DE">
            <w:pPr>
              <w:pStyle w:val="TableParagraph"/>
              <w:spacing w:line="252" w:lineRule="exact"/>
              <w:ind w:right="178"/>
              <w:jc w:val="right"/>
              <w:rPr>
                <w:b/>
              </w:rPr>
            </w:pPr>
            <w:r>
              <w:rPr>
                <w:b/>
              </w:rPr>
              <w:t>150</w:t>
            </w:r>
          </w:p>
        </w:tc>
        <w:tc>
          <w:tcPr>
            <w:tcW w:w="709" w:type="dxa"/>
            <w:tcBorders>
              <w:bottom w:val="nil"/>
            </w:tcBorders>
          </w:tcPr>
          <w:p w14:paraId="6F2228A6" w14:textId="77777777" w:rsidR="00D50063" w:rsidRDefault="00B559DE">
            <w:pPr>
              <w:pStyle w:val="TableParagraph"/>
              <w:spacing w:line="252" w:lineRule="exact"/>
              <w:ind w:left="9"/>
              <w:jc w:val="center"/>
              <w:rPr>
                <w:b/>
              </w:rPr>
            </w:pPr>
            <w:r>
              <w:rPr>
                <w:b/>
              </w:rPr>
              <w:t>3</w:t>
            </w:r>
          </w:p>
        </w:tc>
      </w:tr>
      <w:tr w:rsidR="00D50063" w14:paraId="260AF04E" w14:textId="77777777">
        <w:trPr>
          <w:trHeight w:val="580"/>
        </w:trPr>
        <w:tc>
          <w:tcPr>
            <w:tcW w:w="1701" w:type="dxa"/>
            <w:tcBorders>
              <w:top w:val="nil"/>
              <w:bottom w:val="nil"/>
            </w:tcBorders>
          </w:tcPr>
          <w:p w14:paraId="6609712A" w14:textId="77777777" w:rsidR="00D50063" w:rsidRDefault="00B559DE">
            <w:pPr>
              <w:pStyle w:val="TableParagraph"/>
              <w:spacing w:before="14"/>
              <w:ind w:left="106"/>
              <w:rPr>
                <w:b/>
              </w:rPr>
            </w:pPr>
            <w:r>
              <w:rPr>
                <w:b/>
              </w:rPr>
              <w:t>Gynecological</w:t>
            </w:r>
          </w:p>
          <w:p w14:paraId="134748A7" w14:textId="77777777" w:rsidR="00D50063" w:rsidRDefault="00B559DE">
            <w:pPr>
              <w:pStyle w:val="TableParagraph"/>
              <w:spacing w:before="37"/>
              <w:ind w:left="106"/>
              <w:rPr>
                <w:b/>
              </w:rPr>
            </w:pPr>
            <w:r>
              <w:rPr>
                <w:b/>
              </w:rPr>
              <w:t>Nursing</w:t>
            </w:r>
          </w:p>
        </w:tc>
        <w:tc>
          <w:tcPr>
            <w:tcW w:w="1134" w:type="dxa"/>
            <w:tcBorders>
              <w:top w:val="nil"/>
              <w:bottom w:val="nil"/>
            </w:tcBorders>
          </w:tcPr>
          <w:p w14:paraId="30BAF3D4" w14:textId="77777777" w:rsidR="00D50063" w:rsidRDefault="00D50063">
            <w:pPr>
              <w:pStyle w:val="TableParagraph"/>
            </w:pPr>
          </w:p>
        </w:tc>
        <w:tc>
          <w:tcPr>
            <w:tcW w:w="1418" w:type="dxa"/>
            <w:tcBorders>
              <w:top w:val="nil"/>
              <w:bottom w:val="nil"/>
            </w:tcBorders>
          </w:tcPr>
          <w:p w14:paraId="0F28D898" w14:textId="77777777" w:rsidR="00D50063" w:rsidRDefault="00B559DE">
            <w:pPr>
              <w:pStyle w:val="TableParagraph"/>
              <w:spacing w:before="14"/>
              <w:ind w:left="108"/>
              <w:rPr>
                <w:b/>
              </w:rPr>
            </w:pPr>
            <w:r>
              <w:rPr>
                <w:b/>
              </w:rPr>
              <w:t>Gynecologic</w:t>
            </w:r>
          </w:p>
          <w:p w14:paraId="2D0A0B1F" w14:textId="77777777" w:rsidR="00D50063" w:rsidRDefault="00B559DE">
            <w:pPr>
              <w:pStyle w:val="TableParagraph"/>
              <w:spacing w:before="37"/>
              <w:ind w:left="108"/>
              <w:rPr>
                <w:b/>
              </w:rPr>
            </w:pPr>
            <w:r>
              <w:rPr>
                <w:b/>
              </w:rPr>
              <w:t>al</w:t>
            </w:r>
            <w:r>
              <w:rPr>
                <w:b/>
                <w:spacing w:val="-4"/>
              </w:rPr>
              <w:t xml:space="preserve"> </w:t>
            </w:r>
            <w:r>
              <w:rPr>
                <w:b/>
              </w:rPr>
              <w:t>Nursing</w:t>
            </w:r>
          </w:p>
        </w:tc>
        <w:tc>
          <w:tcPr>
            <w:tcW w:w="992" w:type="dxa"/>
            <w:tcBorders>
              <w:top w:val="nil"/>
              <w:bottom w:val="nil"/>
            </w:tcBorders>
          </w:tcPr>
          <w:p w14:paraId="75597E2C" w14:textId="77777777" w:rsidR="00D50063" w:rsidRDefault="00B559DE">
            <w:pPr>
              <w:pStyle w:val="TableParagraph"/>
              <w:spacing w:before="14"/>
              <w:ind w:left="108"/>
              <w:rPr>
                <w:b/>
              </w:rPr>
            </w:pPr>
            <w:r>
              <w:rPr>
                <w:b/>
              </w:rPr>
              <w:t>courses</w:t>
            </w:r>
          </w:p>
          <w:p w14:paraId="054A5CFE" w14:textId="77777777" w:rsidR="00D50063" w:rsidRDefault="00B559DE">
            <w:pPr>
              <w:pStyle w:val="TableParagraph"/>
              <w:spacing w:before="37"/>
              <w:ind w:left="108"/>
              <w:rPr>
                <w:b/>
              </w:rPr>
            </w:pPr>
            <w:r>
              <w:rPr>
                <w:b/>
              </w:rPr>
              <w:t>of</w:t>
            </w:r>
            <w:r>
              <w:rPr>
                <w:b/>
                <w:spacing w:val="-3"/>
              </w:rPr>
              <w:t xml:space="preserve"> </w:t>
            </w:r>
            <w:r>
              <w:rPr>
                <w:b/>
              </w:rPr>
              <w:t>first</w:t>
            </w:r>
          </w:p>
        </w:tc>
        <w:tc>
          <w:tcPr>
            <w:tcW w:w="851" w:type="dxa"/>
            <w:tcBorders>
              <w:top w:val="nil"/>
              <w:bottom w:val="nil"/>
            </w:tcBorders>
          </w:tcPr>
          <w:p w14:paraId="10DE2B42" w14:textId="77777777" w:rsidR="00D50063" w:rsidRDefault="00D50063">
            <w:pPr>
              <w:pStyle w:val="TableParagraph"/>
            </w:pPr>
          </w:p>
        </w:tc>
        <w:tc>
          <w:tcPr>
            <w:tcW w:w="850" w:type="dxa"/>
            <w:tcBorders>
              <w:top w:val="nil"/>
              <w:bottom w:val="nil"/>
            </w:tcBorders>
          </w:tcPr>
          <w:p w14:paraId="362E322F" w14:textId="77777777" w:rsidR="00D50063" w:rsidRDefault="00D50063">
            <w:pPr>
              <w:pStyle w:val="TableParagraph"/>
            </w:pPr>
          </w:p>
        </w:tc>
        <w:tc>
          <w:tcPr>
            <w:tcW w:w="851" w:type="dxa"/>
            <w:tcBorders>
              <w:top w:val="nil"/>
              <w:bottom w:val="nil"/>
            </w:tcBorders>
          </w:tcPr>
          <w:p w14:paraId="2547F930" w14:textId="77777777" w:rsidR="00D50063" w:rsidRDefault="00D50063">
            <w:pPr>
              <w:pStyle w:val="TableParagraph"/>
            </w:pPr>
          </w:p>
        </w:tc>
        <w:tc>
          <w:tcPr>
            <w:tcW w:w="850" w:type="dxa"/>
            <w:tcBorders>
              <w:top w:val="nil"/>
              <w:bottom w:val="nil"/>
            </w:tcBorders>
          </w:tcPr>
          <w:p w14:paraId="552F5E2F" w14:textId="77777777" w:rsidR="00D50063" w:rsidRDefault="00D50063">
            <w:pPr>
              <w:pStyle w:val="TableParagraph"/>
            </w:pPr>
          </w:p>
        </w:tc>
        <w:tc>
          <w:tcPr>
            <w:tcW w:w="851" w:type="dxa"/>
            <w:tcBorders>
              <w:top w:val="nil"/>
              <w:bottom w:val="nil"/>
            </w:tcBorders>
          </w:tcPr>
          <w:p w14:paraId="153D1050" w14:textId="77777777" w:rsidR="00D50063" w:rsidRDefault="00D50063">
            <w:pPr>
              <w:pStyle w:val="TableParagraph"/>
            </w:pPr>
          </w:p>
        </w:tc>
        <w:tc>
          <w:tcPr>
            <w:tcW w:w="708" w:type="dxa"/>
            <w:tcBorders>
              <w:top w:val="nil"/>
              <w:bottom w:val="nil"/>
            </w:tcBorders>
          </w:tcPr>
          <w:p w14:paraId="62A77B5E" w14:textId="77777777" w:rsidR="00D50063" w:rsidRDefault="00D50063">
            <w:pPr>
              <w:pStyle w:val="TableParagraph"/>
            </w:pPr>
          </w:p>
        </w:tc>
        <w:tc>
          <w:tcPr>
            <w:tcW w:w="709" w:type="dxa"/>
            <w:tcBorders>
              <w:top w:val="nil"/>
              <w:bottom w:val="nil"/>
            </w:tcBorders>
          </w:tcPr>
          <w:p w14:paraId="4E34A8BA" w14:textId="77777777" w:rsidR="00D50063" w:rsidRDefault="00D50063">
            <w:pPr>
              <w:pStyle w:val="TableParagraph"/>
            </w:pPr>
          </w:p>
        </w:tc>
        <w:tc>
          <w:tcPr>
            <w:tcW w:w="709" w:type="dxa"/>
            <w:tcBorders>
              <w:top w:val="nil"/>
              <w:bottom w:val="nil"/>
            </w:tcBorders>
          </w:tcPr>
          <w:p w14:paraId="5539D0C5" w14:textId="77777777" w:rsidR="00D50063" w:rsidRDefault="00B559DE">
            <w:pPr>
              <w:pStyle w:val="TableParagraph"/>
              <w:spacing w:before="103"/>
              <w:ind w:left="106" w:right="98"/>
              <w:jc w:val="center"/>
              <w:rPr>
                <w:b/>
              </w:rPr>
            </w:pPr>
            <w:r>
              <w:rPr>
                <w:b/>
              </w:rPr>
              <w:t>Hrs</w:t>
            </w:r>
          </w:p>
        </w:tc>
      </w:tr>
      <w:tr w:rsidR="00D50063" w14:paraId="2527CEFB" w14:textId="77777777">
        <w:trPr>
          <w:trHeight w:val="291"/>
        </w:trPr>
        <w:tc>
          <w:tcPr>
            <w:tcW w:w="1701" w:type="dxa"/>
            <w:tcBorders>
              <w:top w:val="nil"/>
              <w:bottom w:val="nil"/>
            </w:tcBorders>
          </w:tcPr>
          <w:p w14:paraId="0CB1B8E8" w14:textId="77777777" w:rsidR="00D50063" w:rsidRDefault="00B559DE">
            <w:pPr>
              <w:pStyle w:val="TableParagraph"/>
              <w:spacing w:before="14"/>
              <w:ind w:left="106"/>
              <w:rPr>
                <w:b/>
              </w:rPr>
            </w:pPr>
            <w:r>
              <w:rPr>
                <w:b/>
              </w:rPr>
              <w:t>(Theory)</w:t>
            </w:r>
          </w:p>
        </w:tc>
        <w:tc>
          <w:tcPr>
            <w:tcW w:w="1134" w:type="dxa"/>
            <w:tcBorders>
              <w:top w:val="nil"/>
              <w:bottom w:val="nil"/>
            </w:tcBorders>
          </w:tcPr>
          <w:p w14:paraId="190F4439" w14:textId="77777777" w:rsidR="00D50063" w:rsidRDefault="00D50063">
            <w:pPr>
              <w:pStyle w:val="TableParagraph"/>
              <w:rPr>
                <w:sz w:val="20"/>
              </w:rPr>
            </w:pPr>
          </w:p>
        </w:tc>
        <w:tc>
          <w:tcPr>
            <w:tcW w:w="1418" w:type="dxa"/>
            <w:tcBorders>
              <w:top w:val="nil"/>
              <w:bottom w:val="nil"/>
            </w:tcBorders>
          </w:tcPr>
          <w:p w14:paraId="79B8EB10" w14:textId="77777777" w:rsidR="00D50063" w:rsidRDefault="00B559DE">
            <w:pPr>
              <w:pStyle w:val="TableParagraph"/>
              <w:spacing w:before="14"/>
              <w:ind w:left="108"/>
              <w:rPr>
                <w:b/>
              </w:rPr>
            </w:pPr>
            <w:r>
              <w:rPr>
                <w:b/>
              </w:rPr>
              <w:t>(Practical)</w:t>
            </w:r>
          </w:p>
        </w:tc>
        <w:tc>
          <w:tcPr>
            <w:tcW w:w="992" w:type="dxa"/>
            <w:tcBorders>
              <w:top w:val="nil"/>
              <w:bottom w:val="nil"/>
            </w:tcBorders>
          </w:tcPr>
          <w:p w14:paraId="461EB308" w14:textId="77777777" w:rsidR="00D50063" w:rsidRDefault="00B559DE">
            <w:pPr>
              <w:pStyle w:val="TableParagraph"/>
              <w:spacing w:before="14"/>
              <w:ind w:left="108"/>
              <w:rPr>
                <w:b/>
              </w:rPr>
            </w:pPr>
            <w:r>
              <w:rPr>
                <w:b/>
              </w:rPr>
              <w:t>semeste</w:t>
            </w:r>
          </w:p>
        </w:tc>
        <w:tc>
          <w:tcPr>
            <w:tcW w:w="851" w:type="dxa"/>
            <w:tcBorders>
              <w:top w:val="nil"/>
              <w:bottom w:val="nil"/>
            </w:tcBorders>
          </w:tcPr>
          <w:p w14:paraId="22C71B3D" w14:textId="77777777" w:rsidR="00D50063" w:rsidRDefault="00D50063">
            <w:pPr>
              <w:pStyle w:val="TableParagraph"/>
              <w:rPr>
                <w:sz w:val="20"/>
              </w:rPr>
            </w:pPr>
          </w:p>
        </w:tc>
        <w:tc>
          <w:tcPr>
            <w:tcW w:w="850" w:type="dxa"/>
            <w:tcBorders>
              <w:top w:val="nil"/>
              <w:bottom w:val="nil"/>
            </w:tcBorders>
          </w:tcPr>
          <w:p w14:paraId="4B6CCB20" w14:textId="77777777" w:rsidR="00D50063" w:rsidRDefault="00D50063">
            <w:pPr>
              <w:pStyle w:val="TableParagraph"/>
              <w:rPr>
                <w:sz w:val="20"/>
              </w:rPr>
            </w:pPr>
          </w:p>
        </w:tc>
        <w:tc>
          <w:tcPr>
            <w:tcW w:w="851" w:type="dxa"/>
            <w:tcBorders>
              <w:top w:val="nil"/>
              <w:bottom w:val="nil"/>
            </w:tcBorders>
          </w:tcPr>
          <w:p w14:paraId="27B96DE8" w14:textId="77777777" w:rsidR="00D50063" w:rsidRDefault="00D50063">
            <w:pPr>
              <w:pStyle w:val="TableParagraph"/>
              <w:rPr>
                <w:sz w:val="20"/>
              </w:rPr>
            </w:pPr>
          </w:p>
        </w:tc>
        <w:tc>
          <w:tcPr>
            <w:tcW w:w="850" w:type="dxa"/>
            <w:tcBorders>
              <w:top w:val="nil"/>
              <w:bottom w:val="nil"/>
            </w:tcBorders>
          </w:tcPr>
          <w:p w14:paraId="0FBA2A9C" w14:textId="77777777" w:rsidR="00D50063" w:rsidRDefault="00D50063">
            <w:pPr>
              <w:pStyle w:val="TableParagraph"/>
              <w:rPr>
                <w:sz w:val="20"/>
              </w:rPr>
            </w:pPr>
          </w:p>
        </w:tc>
        <w:tc>
          <w:tcPr>
            <w:tcW w:w="851" w:type="dxa"/>
            <w:tcBorders>
              <w:top w:val="nil"/>
              <w:bottom w:val="nil"/>
            </w:tcBorders>
          </w:tcPr>
          <w:p w14:paraId="74016787" w14:textId="77777777" w:rsidR="00D50063" w:rsidRDefault="00D50063">
            <w:pPr>
              <w:pStyle w:val="TableParagraph"/>
              <w:rPr>
                <w:sz w:val="20"/>
              </w:rPr>
            </w:pPr>
          </w:p>
        </w:tc>
        <w:tc>
          <w:tcPr>
            <w:tcW w:w="708" w:type="dxa"/>
            <w:tcBorders>
              <w:top w:val="nil"/>
              <w:bottom w:val="nil"/>
            </w:tcBorders>
          </w:tcPr>
          <w:p w14:paraId="74EDA378" w14:textId="77777777" w:rsidR="00D50063" w:rsidRDefault="00D50063">
            <w:pPr>
              <w:pStyle w:val="TableParagraph"/>
              <w:rPr>
                <w:sz w:val="20"/>
              </w:rPr>
            </w:pPr>
          </w:p>
        </w:tc>
        <w:tc>
          <w:tcPr>
            <w:tcW w:w="709" w:type="dxa"/>
            <w:tcBorders>
              <w:top w:val="nil"/>
              <w:bottom w:val="nil"/>
            </w:tcBorders>
          </w:tcPr>
          <w:p w14:paraId="5BA5357E" w14:textId="77777777" w:rsidR="00D50063" w:rsidRDefault="00D50063">
            <w:pPr>
              <w:pStyle w:val="TableParagraph"/>
              <w:rPr>
                <w:sz w:val="20"/>
              </w:rPr>
            </w:pPr>
          </w:p>
        </w:tc>
        <w:tc>
          <w:tcPr>
            <w:tcW w:w="709" w:type="dxa"/>
            <w:tcBorders>
              <w:top w:val="nil"/>
              <w:bottom w:val="nil"/>
            </w:tcBorders>
          </w:tcPr>
          <w:p w14:paraId="6C020933" w14:textId="77777777" w:rsidR="00D50063" w:rsidRDefault="00D50063">
            <w:pPr>
              <w:pStyle w:val="TableParagraph"/>
              <w:rPr>
                <w:sz w:val="20"/>
              </w:rPr>
            </w:pPr>
          </w:p>
        </w:tc>
      </w:tr>
      <w:tr w:rsidR="00D50063" w14:paraId="73BC3330" w14:textId="77777777">
        <w:trPr>
          <w:trHeight w:val="307"/>
        </w:trPr>
        <w:tc>
          <w:tcPr>
            <w:tcW w:w="1701" w:type="dxa"/>
            <w:tcBorders>
              <w:top w:val="nil"/>
            </w:tcBorders>
          </w:tcPr>
          <w:p w14:paraId="033C4AEE" w14:textId="77777777" w:rsidR="00D50063" w:rsidRDefault="00D50063">
            <w:pPr>
              <w:pStyle w:val="TableParagraph"/>
            </w:pPr>
          </w:p>
        </w:tc>
        <w:tc>
          <w:tcPr>
            <w:tcW w:w="1134" w:type="dxa"/>
            <w:tcBorders>
              <w:top w:val="nil"/>
            </w:tcBorders>
          </w:tcPr>
          <w:p w14:paraId="3B133479" w14:textId="77777777" w:rsidR="00D50063" w:rsidRDefault="00D50063">
            <w:pPr>
              <w:pStyle w:val="TableParagraph"/>
            </w:pPr>
          </w:p>
        </w:tc>
        <w:tc>
          <w:tcPr>
            <w:tcW w:w="1418" w:type="dxa"/>
            <w:tcBorders>
              <w:top w:val="nil"/>
            </w:tcBorders>
          </w:tcPr>
          <w:p w14:paraId="6AD0DFA5" w14:textId="77777777" w:rsidR="00D50063" w:rsidRDefault="00B559DE">
            <w:pPr>
              <w:pStyle w:val="TableParagraph"/>
              <w:spacing w:before="15"/>
              <w:ind w:left="108"/>
              <w:rPr>
                <w:b/>
              </w:rPr>
            </w:pPr>
            <w:r>
              <w:rPr>
                <w:b/>
              </w:rPr>
              <w:t>OGN941</w:t>
            </w:r>
          </w:p>
        </w:tc>
        <w:tc>
          <w:tcPr>
            <w:tcW w:w="992" w:type="dxa"/>
            <w:tcBorders>
              <w:top w:val="nil"/>
              <w:bottom w:val="nil"/>
            </w:tcBorders>
          </w:tcPr>
          <w:p w14:paraId="6A20BE0A" w14:textId="77777777" w:rsidR="00D50063" w:rsidRDefault="00B559DE">
            <w:pPr>
              <w:pStyle w:val="TableParagraph"/>
              <w:spacing w:before="15"/>
              <w:ind w:left="108"/>
              <w:rPr>
                <w:b/>
              </w:rPr>
            </w:pPr>
            <w:r>
              <w:rPr>
                <w:b/>
              </w:rPr>
              <w:t>r</w:t>
            </w:r>
          </w:p>
        </w:tc>
        <w:tc>
          <w:tcPr>
            <w:tcW w:w="851" w:type="dxa"/>
            <w:tcBorders>
              <w:top w:val="nil"/>
            </w:tcBorders>
          </w:tcPr>
          <w:p w14:paraId="052784A4" w14:textId="77777777" w:rsidR="00D50063" w:rsidRDefault="00D50063">
            <w:pPr>
              <w:pStyle w:val="TableParagraph"/>
            </w:pPr>
          </w:p>
        </w:tc>
        <w:tc>
          <w:tcPr>
            <w:tcW w:w="850" w:type="dxa"/>
            <w:tcBorders>
              <w:top w:val="nil"/>
            </w:tcBorders>
          </w:tcPr>
          <w:p w14:paraId="5818367B" w14:textId="77777777" w:rsidR="00D50063" w:rsidRDefault="00D50063">
            <w:pPr>
              <w:pStyle w:val="TableParagraph"/>
            </w:pPr>
          </w:p>
        </w:tc>
        <w:tc>
          <w:tcPr>
            <w:tcW w:w="851" w:type="dxa"/>
            <w:tcBorders>
              <w:top w:val="nil"/>
            </w:tcBorders>
          </w:tcPr>
          <w:p w14:paraId="33EF01A6" w14:textId="77777777" w:rsidR="00D50063" w:rsidRDefault="00D50063">
            <w:pPr>
              <w:pStyle w:val="TableParagraph"/>
            </w:pPr>
          </w:p>
        </w:tc>
        <w:tc>
          <w:tcPr>
            <w:tcW w:w="850" w:type="dxa"/>
            <w:tcBorders>
              <w:top w:val="nil"/>
            </w:tcBorders>
          </w:tcPr>
          <w:p w14:paraId="731F0588" w14:textId="77777777" w:rsidR="00D50063" w:rsidRDefault="00D50063">
            <w:pPr>
              <w:pStyle w:val="TableParagraph"/>
            </w:pPr>
          </w:p>
        </w:tc>
        <w:tc>
          <w:tcPr>
            <w:tcW w:w="851" w:type="dxa"/>
            <w:tcBorders>
              <w:top w:val="nil"/>
            </w:tcBorders>
          </w:tcPr>
          <w:p w14:paraId="08243682" w14:textId="77777777" w:rsidR="00D50063" w:rsidRDefault="00D50063">
            <w:pPr>
              <w:pStyle w:val="TableParagraph"/>
            </w:pPr>
          </w:p>
        </w:tc>
        <w:tc>
          <w:tcPr>
            <w:tcW w:w="708" w:type="dxa"/>
            <w:tcBorders>
              <w:top w:val="nil"/>
            </w:tcBorders>
          </w:tcPr>
          <w:p w14:paraId="704BD5B1" w14:textId="77777777" w:rsidR="00D50063" w:rsidRDefault="00D50063">
            <w:pPr>
              <w:pStyle w:val="TableParagraph"/>
            </w:pPr>
          </w:p>
        </w:tc>
        <w:tc>
          <w:tcPr>
            <w:tcW w:w="709" w:type="dxa"/>
            <w:tcBorders>
              <w:top w:val="nil"/>
            </w:tcBorders>
          </w:tcPr>
          <w:p w14:paraId="2851D78C" w14:textId="77777777" w:rsidR="00D50063" w:rsidRDefault="00D50063">
            <w:pPr>
              <w:pStyle w:val="TableParagraph"/>
            </w:pPr>
          </w:p>
        </w:tc>
        <w:tc>
          <w:tcPr>
            <w:tcW w:w="709" w:type="dxa"/>
            <w:tcBorders>
              <w:top w:val="nil"/>
            </w:tcBorders>
          </w:tcPr>
          <w:p w14:paraId="66C6CD3B" w14:textId="77777777" w:rsidR="00D50063" w:rsidRDefault="00D50063">
            <w:pPr>
              <w:pStyle w:val="TableParagraph"/>
            </w:pPr>
          </w:p>
        </w:tc>
      </w:tr>
      <w:tr w:rsidR="00D50063" w14:paraId="2EE01F01" w14:textId="77777777">
        <w:trPr>
          <w:trHeight w:val="275"/>
        </w:trPr>
        <w:tc>
          <w:tcPr>
            <w:tcW w:w="1701" w:type="dxa"/>
            <w:tcBorders>
              <w:bottom w:val="nil"/>
            </w:tcBorders>
          </w:tcPr>
          <w:p w14:paraId="1604A1B7" w14:textId="77777777" w:rsidR="00D50063" w:rsidRDefault="00B559DE">
            <w:pPr>
              <w:pStyle w:val="TableParagraph"/>
              <w:spacing w:before="1"/>
              <w:ind w:left="106"/>
              <w:rPr>
                <w:b/>
              </w:rPr>
            </w:pPr>
            <w:r>
              <w:rPr>
                <w:b/>
              </w:rPr>
              <w:t>Obstetric</w:t>
            </w:r>
            <w:r>
              <w:rPr>
                <w:b/>
                <w:spacing w:val="-1"/>
              </w:rPr>
              <w:t xml:space="preserve"> </w:t>
            </w:r>
            <w:r>
              <w:rPr>
                <w:b/>
              </w:rPr>
              <w:t>&amp;</w:t>
            </w:r>
          </w:p>
        </w:tc>
        <w:tc>
          <w:tcPr>
            <w:tcW w:w="1134" w:type="dxa"/>
            <w:tcBorders>
              <w:bottom w:val="nil"/>
            </w:tcBorders>
          </w:tcPr>
          <w:p w14:paraId="4ABCA4E6" w14:textId="77777777" w:rsidR="00D50063" w:rsidRDefault="00B559DE">
            <w:pPr>
              <w:pStyle w:val="TableParagraph"/>
              <w:spacing w:before="1"/>
              <w:ind w:left="88" w:right="79"/>
              <w:jc w:val="center"/>
              <w:rPr>
                <w:b/>
              </w:rPr>
            </w:pPr>
            <w:r>
              <w:rPr>
                <w:b/>
              </w:rPr>
              <w:t>OGN941</w:t>
            </w:r>
          </w:p>
        </w:tc>
        <w:tc>
          <w:tcPr>
            <w:tcW w:w="1418" w:type="dxa"/>
            <w:tcBorders>
              <w:bottom w:val="nil"/>
            </w:tcBorders>
          </w:tcPr>
          <w:p w14:paraId="420EE6F8" w14:textId="77777777" w:rsidR="00D50063" w:rsidRDefault="00B559DE">
            <w:pPr>
              <w:pStyle w:val="TableParagraph"/>
              <w:spacing w:before="1"/>
              <w:ind w:left="108"/>
              <w:rPr>
                <w:b/>
              </w:rPr>
            </w:pPr>
            <w:r>
              <w:rPr>
                <w:b/>
              </w:rPr>
              <w:t>Obstetric</w:t>
            </w:r>
            <w:r>
              <w:rPr>
                <w:b/>
                <w:spacing w:val="-4"/>
              </w:rPr>
              <w:t xml:space="preserve"> </w:t>
            </w:r>
            <w:r>
              <w:rPr>
                <w:b/>
              </w:rPr>
              <w:t>&amp;</w:t>
            </w:r>
          </w:p>
        </w:tc>
        <w:tc>
          <w:tcPr>
            <w:tcW w:w="992" w:type="dxa"/>
            <w:tcBorders>
              <w:top w:val="nil"/>
              <w:bottom w:val="nil"/>
            </w:tcBorders>
          </w:tcPr>
          <w:p w14:paraId="50BF82A6" w14:textId="77777777" w:rsidR="00D50063" w:rsidRDefault="00D50063">
            <w:pPr>
              <w:pStyle w:val="TableParagraph"/>
              <w:rPr>
                <w:sz w:val="20"/>
              </w:rPr>
            </w:pPr>
          </w:p>
        </w:tc>
        <w:tc>
          <w:tcPr>
            <w:tcW w:w="851" w:type="dxa"/>
            <w:tcBorders>
              <w:bottom w:val="nil"/>
            </w:tcBorders>
          </w:tcPr>
          <w:p w14:paraId="5E03E9E1" w14:textId="77777777" w:rsidR="00D50063" w:rsidRDefault="00B559DE">
            <w:pPr>
              <w:pStyle w:val="TableParagraph"/>
              <w:spacing w:before="1"/>
              <w:ind w:left="10"/>
              <w:jc w:val="center"/>
              <w:rPr>
                <w:b/>
              </w:rPr>
            </w:pPr>
            <w:r>
              <w:rPr>
                <w:b/>
              </w:rPr>
              <w:t>-</w:t>
            </w:r>
          </w:p>
        </w:tc>
        <w:tc>
          <w:tcPr>
            <w:tcW w:w="850" w:type="dxa"/>
            <w:tcBorders>
              <w:bottom w:val="nil"/>
            </w:tcBorders>
          </w:tcPr>
          <w:p w14:paraId="573032D4" w14:textId="77777777" w:rsidR="00D50063" w:rsidRDefault="00B559DE">
            <w:pPr>
              <w:pStyle w:val="TableParagraph"/>
              <w:spacing w:before="1"/>
              <w:ind w:left="283" w:right="272"/>
              <w:jc w:val="center"/>
              <w:rPr>
                <w:b/>
              </w:rPr>
            </w:pPr>
            <w:r>
              <w:rPr>
                <w:b/>
              </w:rPr>
              <w:t>12</w:t>
            </w:r>
          </w:p>
        </w:tc>
        <w:tc>
          <w:tcPr>
            <w:tcW w:w="851" w:type="dxa"/>
            <w:tcBorders>
              <w:bottom w:val="nil"/>
            </w:tcBorders>
          </w:tcPr>
          <w:p w14:paraId="6F1AE3E7" w14:textId="77777777" w:rsidR="00D50063" w:rsidRDefault="00B559DE">
            <w:pPr>
              <w:pStyle w:val="TableParagraph"/>
              <w:spacing w:before="1"/>
              <w:ind w:left="131" w:right="122"/>
              <w:jc w:val="center"/>
              <w:rPr>
                <w:b/>
              </w:rPr>
            </w:pPr>
            <w:r>
              <w:rPr>
                <w:b/>
              </w:rPr>
              <w:t>12</w:t>
            </w:r>
          </w:p>
        </w:tc>
        <w:tc>
          <w:tcPr>
            <w:tcW w:w="850" w:type="dxa"/>
            <w:tcBorders>
              <w:bottom w:val="nil"/>
            </w:tcBorders>
          </w:tcPr>
          <w:p w14:paraId="75A5FC8A" w14:textId="77777777" w:rsidR="00D50063" w:rsidRDefault="00B559DE">
            <w:pPr>
              <w:pStyle w:val="TableParagraph"/>
              <w:spacing w:before="1"/>
              <w:ind w:left="368"/>
              <w:rPr>
                <w:b/>
              </w:rPr>
            </w:pPr>
            <w:r>
              <w:rPr>
                <w:b/>
              </w:rPr>
              <w:t>4</w:t>
            </w:r>
          </w:p>
        </w:tc>
        <w:tc>
          <w:tcPr>
            <w:tcW w:w="851" w:type="dxa"/>
            <w:tcBorders>
              <w:bottom w:val="nil"/>
            </w:tcBorders>
          </w:tcPr>
          <w:p w14:paraId="7BD6426D" w14:textId="77777777" w:rsidR="00D50063" w:rsidRDefault="00B559DE">
            <w:pPr>
              <w:pStyle w:val="TableParagraph"/>
              <w:spacing w:before="1"/>
              <w:ind w:left="7"/>
              <w:jc w:val="center"/>
              <w:rPr>
                <w:b/>
              </w:rPr>
            </w:pPr>
            <w:r>
              <w:rPr>
                <w:b/>
              </w:rPr>
              <w:t>-</w:t>
            </w:r>
          </w:p>
        </w:tc>
        <w:tc>
          <w:tcPr>
            <w:tcW w:w="708" w:type="dxa"/>
            <w:tcBorders>
              <w:bottom w:val="nil"/>
            </w:tcBorders>
          </w:tcPr>
          <w:p w14:paraId="65BF3905" w14:textId="77777777" w:rsidR="00D50063" w:rsidRDefault="00B559DE">
            <w:pPr>
              <w:pStyle w:val="TableParagraph"/>
              <w:spacing w:before="1"/>
              <w:ind w:left="152" w:right="140"/>
              <w:jc w:val="center"/>
              <w:rPr>
                <w:b/>
              </w:rPr>
            </w:pPr>
            <w:r>
              <w:rPr>
                <w:b/>
              </w:rPr>
              <w:t>200</w:t>
            </w:r>
          </w:p>
        </w:tc>
        <w:tc>
          <w:tcPr>
            <w:tcW w:w="709" w:type="dxa"/>
            <w:tcBorders>
              <w:bottom w:val="nil"/>
            </w:tcBorders>
          </w:tcPr>
          <w:p w14:paraId="73FB6488" w14:textId="77777777" w:rsidR="00D50063" w:rsidRDefault="00B559DE">
            <w:pPr>
              <w:pStyle w:val="TableParagraph"/>
              <w:spacing w:before="1"/>
              <w:ind w:right="176"/>
              <w:jc w:val="right"/>
              <w:rPr>
                <w:b/>
              </w:rPr>
            </w:pPr>
            <w:r>
              <w:rPr>
                <w:b/>
              </w:rPr>
              <w:t>200</w:t>
            </w:r>
          </w:p>
        </w:tc>
        <w:tc>
          <w:tcPr>
            <w:tcW w:w="709" w:type="dxa"/>
            <w:tcBorders>
              <w:bottom w:val="nil"/>
            </w:tcBorders>
          </w:tcPr>
          <w:p w14:paraId="0E4CAEF1" w14:textId="77777777" w:rsidR="00D50063" w:rsidRDefault="00B559DE">
            <w:pPr>
              <w:pStyle w:val="TableParagraph"/>
              <w:spacing w:before="1"/>
              <w:ind w:left="9"/>
              <w:jc w:val="center"/>
              <w:rPr>
                <w:b/>
              </w:rPr>
            </w:pPr>
            <w:r>
              <w:rPr>
                <w:b/>
              </w:rPr>
              <w:t>3</w:t>
            </w:r>
          </w:p>
        </w:tc>
      </w:tr>
      <w:tr w:rsidR="00D50063" w14:paraId="2CAFCD90" w14:textId="77777777">
        <w:trPr>
          <w:trHeight w:val="581"/>
        </w:trPr>
        <w:tc>
          <w:tcPr>
            <w:tcW w:w="1701" w:type="dxa"/>
            <w:tcBorders>
              <w:top w:val="nil"/>
              <w:bottom w:val="nil"/>
            </w:tcBorders>
          </w:tcPr>
          <w:p w14:paraId="67123FD4" w14:textId="77777777" w:rsidR="00D50063" w:rsidRDefault="00B559DE">
            <w:pPr>
              <w:pStyle w:val="TableParagraph"/>
              <w:spacing w:before="13"/>
              <w:ind w:left="106"/>
              <w:rPr>
                <w:b/>
              </w:rPr>
            </w:pPr>
            <w:r>
              <w:rPr>
                <w:b/>
              </w:rPr>
              <w:t>Gynecological</w:t>
            </w:r>
          </w:p>
          <w:p w14:paraId="42279962" w14:textId="77777777" w:rsidR="00D50063" w:rsidRDefault="00B559DE">
            <w:pPr>
              <w:pStyle w:val="TableParagraph"/>
              <w:spacing w:before="40"/>
              <w:ind w:left="106"/>
              <w:rPr>
                <w:b/>
              </w:rPr>
            </w:pPr>
            <w:r>
              <w:rPr>
                <w:b/>
              </w:rPr>
              <w:t>Nursing</w:t>
            </w:r>
          </w:p>
        </w:tc>
        <w:tc>
          <w:tcPr>
            <w:tcW w:w="1134" w:type="dxa"/>
            <w:tcBorders>
              <w:top w:val="nil"/>
              <w:bottom w:val="nil"/>
            </w:tcBorders>
          </w:tcPr>
          <w:p w14:paraId="043417A0" w14:textId="77777777" w:rsidR="00D50063" w:rsidRDefault="00D50063">
            <w:pPr>
              <w:pStyle w:val="TableParagraph"/>
            </w:pPr>
          </w:p>
        </w:tc>
        <w:tc>
          <w:tcPr>
            <w:tcW w:w="1418" w:type="dxa"/>
            <w:tcBorders>
              <w:top w:val="nil"/>
              <w:bottom w:val="nil"/>
            </w:tcBorders>
          </w:tcPr>
          <w:p w14:paraId="5D7B127D" w14:textId="77777777" w:rsidR="00D50063" w:rsidRDefault="00B559DE">
            <w:pPr>
              <w:pStyle w:val="TableParagraph"/>
              <w:spacing w:before="13"/>
              <w:ind w:left="108"/>
              <w:rPr>
                <w:b/>
              </w:rPr>
            </w:pPr>
            <w:r>
              <w:rPr>
                <w:b/>
              </w:rPr>
              <w:t>Gynecologic</w:t>
            </w:r>
          </w:p>
          <w:p w14:paraId="55813C8C" w14:textId="77777777" w:rsidR="00D50063" w:rsidRDefault="00B559DE">
            <w:pPr>
              <w:pStyle w:val="TableParagraph"/>
              <w:spacing w:before="40"/>
              <w:ind w:left="108"/>
              <w:rPr>
                <w:b/>
              </w:rPr>
            </w:pPr>
            <w:r>
              <w:rPr>
                <w:b/>
              </w:rPr>
              <w:t>al</w:t>
            </w:r>
            <w:r>
              <w:rPr>
                <w:b/>
                <w:spacing w:val="-4"/>
              </w:rPr>
              <w:t xml:space="preserve"> </w:t>
            </w:r>
            <w:r>
              <w:rPr>
                <w:b/>
              </w:rPr>
              <w:t>Nursing</w:t>
            </w:r>
          </w:p>
        </w:tc>
        <w:tc>
          <w:tcPr>
            <w:tcW w:w="992" w:type="dxa"/>
            <w:tcBorders>
              <w:top w:val="nil"/>
              <w:bottom w:val="nil"/>
            </w:tcBorders>
          </w:tcPr>
          <w:p w14:paraId="59FC995B" w14:textId="77777777" w:rsidR="00D50063" w:rsidRDefault="00D50063">
            <w:pPr>
              <w:pStyle w:val="TableParagraph"/>
            </w:pPr>
          </w:p>
        </w:tc>
        <w:tc>
          <w:tcPr>
            <w:tcW w:w="851" w:type="dxa"/>
            <w:tcBorders>
              <w:top w:val="nil"/>
              <w:bottom w:val="nil"/>
            </w:tcBorders>
          </w:tcPr>
          <w:p w14:paraId="4A94115F" w14:textId="77777777" w:rsidR="00D50063" w:rsidRDefault="00D50063">
            <w:pPr>
              <w:pStyle w:val="TableParagraph"/>
            </w:pPr>
          </w:p>
        </w:tc>
        <w:tc>
          <w:tcPr>
            <w:tcW w:w="850" w:type="dxa"/>
            <w:tcBorders>
              <w:top w:val="nil"/>
              <w:bottom w:val="nil"/>
            </w:tcBorders>
          </w:tcPr>
          <w:p w14:paraId="2D6B5722" w14:textId="77777777" w:rsidR="00D50063" w:rsidRDefault="00D50063">
            <w:pPr>
              <w:pStyle w:val="TableParagraph"/>
            </w:pPr>
          </w:p>
        </w:tc>
        <w:tc>
          <w:tcPr>
            <w:tcW w:w="851" w:type="dxa"/>
            <w:tcBorders>
              <w:top w:val="nil"/>
              <w:bottom w:val="nil"/>
            </w:tcBorders>
          </w:tcPr>
          <w:p w14:paraId="09FA833B" w14:textId="77777777" w:rsidR="00D50063" w:rsidRDefault="00D50063">
            <w:pPr>
              <w:pStyle w:val="TableParagraph"/>
            </w:pPr>
          </w:p>
        </w:tc>
        <w:tc>
          <w:tcPr>
            <w:tcW w:w="850" w:type="dxa"/>
            <w:tcBorders>
              <w:top w:val="nil"/>
              <w:bottom w:val="nil"/>
            </w:tcBorders>
          </w:tcPr>
          <w:p w14:paraId="6A8913AC" w14:textId="77777777" w:rsidR="00D50063" w:rsidRDefault="00D50063">
            <w:pPr>
              <w:pStyle w:val="TableParagraph"/>
            </w:pPr>
          </w:p>
        </w:tc>
        <w:tc>
          <w:tcPr>
            <w:tcW w:w="851" w:type="dxa"/>
            <w:tcBorders>
              <w:top w:val="nil"/>
              <w:bottom w:val="nil"/>
            </w:tcBorders>
          </w:tcPr>
          <w:p w14:paraId="27C491E4" w14:textId="77777777" w:rsidR="00D50063" w:rsidRDefault="00D50063">
            <w:pPr>
              <w:pStyle w:val="TableParagraph"/>
            </w:pPr>
          </w:p>
        </w:tc>
        <w:tc>
          <w:tcPr>
            <w:tcW w:w="708" w:type="dxa"/>
            <w:tcBorders>
              <w:top w:val="nil"/>
              <w:bottom w:val="nil"/>
            </w:tcBorders>
          </w:tcPr>
          <w:p w14:paraId="3B1D9A97" w14:textId="77777777" w:rsidR="00D50063" w:rsidRDefault="00D50063">
            <w:pPr>
              <w:pStyle w:val="TableParagraph"/>
            </w:pPr>
          </w:p>
        </w:tc>
        <w:tc>
          <w:tcPr>
            <w:tcW w:w="709" w:type="dxa"/>
            <w:tcBorders>
              <w:top w:val="nil"/>
              <w:bottom w:val="nil"/>
            </w:tcBorders>
          </w:tcPr>
          <w:p w14:paraId="79C0669F" w14:textId="77777777" w:rsidR="00D50063" w:rsidRDefault="00D50063">
            <w:pPr>
              <w:pStyle w:val="TableParagraph"/>
            </w:pPr>
          </w:p>
        </w:tc>
        <w:tc>
          <w:tcPr>
            <w:tcW w:w="709" w:type="dxa"/>
            <w:tcBorders>
              <w:top w:val="nil"/>
              <w:bottom w:val="nil"/>
            </w:tcBorders>
          </w:tcPr>
          <w:p w14:paraId="652DE4CF" w14:textId="77777777" w:rsidR="00D50063" w:rsidRDefault="00B559DE">
            <w:pPr>
              <w:pStyle w:val="TableParagraph"/>
              <w:spacing w:before="102"/>
              <w:ind w:left="106" w:right="98"/>
              <w:jc w:val="center"/>
              <w:rPr>
                <w:b/>
              </w:rPr>
            </w:pPr>
            <w:r>
              <w:rPr>
                <w:b/>
              </w:rPr>
              <w:t>Hrs</w:t>
            </w:r>
          </w:p>
        </w:tc>
      </w:tr>
      <w:tr w:rsidR="00D50063" w14:paraId="24656725" w14:textId="77777777">
        <w:trPr>
          <w:trHeight w:val="290"/>
        </w:trPr>
        <w:tc>
          <w:tcPr>
            <w:tcW w:w="1701" w:type="dxa"/>
            <w:tcBorders>
              <w:top w:val="nil"/>
              <w:bottom w:val="nil"/>
            </w:tcBorders>
          </w:tcPr>
          <w:p w14:paraId="6F6DEA85" w14:textId="77777777" w:rsidR="00D50063" w:rsidRDefault="00B559DE">
            <w:pPr>
              <w:pStyle w:val="TableParagraph"/>
              <w:spacing w:before="14"/>
              <w:ind w:left="106"/>
              <w:rPr>
                <w:b/>
              </w:rPr>
            </w:pPr>
            <w:r>
              <w:rPr>
                <w:b/>
              </w:rPr>
              <w:t>(Practical)</w:t>
            </w:r>
          </w:p>
        </w:tc>
        <w:tc>
          <w:tcPr>
            <w:tcW w:w="1134" w:type="dxa"/>
            <w:tcBorders>
              <w:top w:val="nil"/>
              <w:bottom w:val="nil"/>
            </w:tcBorders>
          </w:tcPr>
          <w:p w14:paraId="66CAEF05" w14:textId="77777777" w:rsidR="00D50063" w:rsidRDefault="00D50063">
            <w:pPr>
              <w:pStyle w:val="TableParagraph"/>
              <w:rPr>
                <w:sz w:val="20"/>
              </w:rPr>
            </w:pPr>
          </w:p>
        </w:tc>
        <w:tc>
          <w:tcPr>
            <w:tcW w:w="1418" w:type="dxa"/>
            <w:tcBorders>
              <w:top w:val="nil"/>
              <w:bottom w:val="nil"/>
            </w:tcBorders>
          </w:tcPr>
          <w:p w14:paraId="124072A7" w14:textId="77777777" w:rsidR="00D50063" w:rsidRDefault="00B559DE">
            <w:pPr>
              <w:pStyle w:val="TableParagraph"/>
              <w:spacing w:before="14"/>
              <w:ind w:left="108"/>
              <w:rPr>
                <w:b/>
              </w:rPr>
            </w:pPr>
            <w:r>
              <w:rPr>
                <w:b/>
              </w:rPr>
              <w:t>(Theory)</w:t>
            </w:r>
          </w:p>
        </w:tc>
        <w:tc>
          <w:tcPr>
            <w:tcW w:w="992" w:type="dxa"/>
            <w:tcBorders>
              <w:top w:val="nil"/>
              <w:bottom w:val="nil"/>
            </w:tcBorders>
          </w:tcPr>
          <w:p w14:paraId="4D7B305B" w14:textId="77777777" w:rsidR="00D50063" w:rsidRDefault="00D50063">
            <w:pPr>
              <w:pStyle w:val="TableParagraph"/>
              <w:rPr>
                <w:sz w:val="20"/>
              </w:rPr>
            </w:pPr>
          </w:p>
        </w:tc>
        <w:tc>
          <w:tcPr>
            <w:tcW w:w="851" w:type="dxa"/>
            <w:tcBorders>
              <w:top w:val="nil"/>
              <w:bottom w:val="nil"/>
            </w:tcBorders>
          </w:tcPr>
          <w:p w14:paraId="09FAFC09" w14:textId="77777777" w:rsidR="00D50063" w:rsidRDefault="00D50063">
            <w:pPr>
              <w:pStyle w:val="TableParagraph"/>
              <w:rPr>
                <w:sz w:val="20"/>
              </w:rPr>
            </w:pPr>
          </w:p>
        </w:tc>
        <w:tc>
          <w:tcPr>
            <w:tcW w:w="850" w:type="dxa"/>
            <w:tcBorders>
              <w:top w:val="nil"/>
              <w:bottom w:val="nil"/>
            </w:tcBorders>
          </w:tcPr>
          <w:p w14:paraId="7CA3AB19" w14:textId="77777777" w:rsidR="00D50063" w:rsidRDefault="00D50063">
            <w:pPr>
              <w:pStyle w:val="TableParagraph"/>
              <w:rPr>
                <w:sz w:val="20"/>
              </w:rPr>
            </w:pPr>
          </w:p>
        </w:tc>
        <w:tc>
          <w:tcPr>
            <w:tcW w:w="851" w:type="dxa"/>
            <w:tcBorders>
              <w:top w:val="nil"/>
              <w:bottom w:val="nil"/>
            </w:tcBorders>
          </w:tcPr>
          <w:p w14:paraId="2DE7E960" w14:textId="77777777" w:rsidR="00D50063" w:rsidRDefault="00D50063">
            <w:pPr>
              <w:pStyle w:val="TableParagraph"/>
              <w:rPr>
                <w:sz w:val="20"/>
              </w:rPr>
            </w:pPr>
          </w:p>
        </w:tc>
        <w:tc>
          <w:tcPr>
            <w:tcW w:w="850" w:type="dxa"/>
            <w:tcBorders>
              <w:top w:val="nil"/>
              <w:bottom w:val="nil"/>
            </w:tcBorders>
          </w:tcPr>
          <w:p w14:paraId="34F0D521" w14:textId="77777777" w:rsidR="00D50063" w:rsidRDefault="00D50063">
            <w:pPr>
              <w:pStyle w:val="TableParagraph"/>
              <w:rPr>
                <w:sz w:val="20"/>
              </w:rPr>
            </w:pPr>
          </w:p>
        </w:tc>
        <w:tc>
          <w:tcPr>
            <w:tcW w:w="851" w:type="dxa"/>
            <w:tcBorders>
              <w:top w:val="nil"/>
              <w:bottom w:val="nil"/>
            </w:tcBorders>
          </w:tcPr>
          <w:p w14:paraId="162D10E2" w14:textId="77777777" w:rsidR="00D50063" w:rsidRDefault="00D50063">
            <w:pPr>
              <w:pStyle w:val="TableParagraph"/>
              <w:rPr>
                <w:sz w:val="20"/>
              </w:rPr>
            </w:pPr>
          </w:p>
        </w:tc>
        <w:tc>
          <w:tcPr>
            <w:tcW w:w="708" w:type="dxa"/>
            <w:tcBorders>
              <w:top w:val="nil"/>
              <w:bottom w:val="nil"/>
            </w:tcBorders>
          </w:tcPr>
          <w:p w14:paraId="59ED62ED" w14:textId="77777777" w:rsidR="00D50063" w:rsidRDefault="00D50063">
            <w:pPr>
              <w:pStyle w:val="TableParagraph"/>
              <w:rPr>
                <w:sz w:val="20"/>
              </w:rPr>
            </w:pPr>
          </w:p>
        </w:tc>
        <w:tc>
          <w:tcPr>
            <w:tcW w:w="709" w:type="dxa"/>
            <w:tcBorders>
              <w:top w:val="nil"/>
              <w:bottom w:val="nil"/>
            </w:tcBorders>
          </w:tcPr>
          <w:p w14:paraId="02F8FA1D" w14:textId="77777777" w:rsidR="00D50063" w:rsidRDefault="00D50063">
            <w:pPr>
              <w:pStyle w:val="TableParagraph"/>
              <w:rPr>
                <w:sz w:val="20"/>
              </w:rPr>
            </w:pPr>
          </w:p>
        </w:tc>
        <w:tc>
          <w:tcPr>
            <w:tcW w:w="709" w:type="dxa"/>
            <w:tcBorders>
              <w:top w:val="nil"/>
              <w:bottom w:val="nil"/>
            </w:tcBorders>
          </w:tcPr>
          <w:p w14:paraId="249FE01C" w14:textId="77777777" w:rsidR="00D50063" w:rsidRDefault="00D50063">
            <w:pPr>
              <w:pStyle w:val="TableParagraph"/>
              <w:rPr>
                <w:sz w:val="20"/>
              </w:rPr>
            </w:pPr>
          </w:p>
        </w:tc>
      </w:tr>
      <w:tr w:rsidR="00D50063" w14:paraId="513EE5A6" w14:textId="77777777">
        <w:trPr>
          <w:trHeight w:val="306"/>
        </w:trPr>
        <w:tc>
          <w:tcPr>
            <w:tcW w:w="1701" w:type="dxa"/>
            <w:tcBorders>
              <w:top w:val="nil"/>
            </w:tcBorders>
          </w:tcPr>
          <w:p w14:paraId="6132C02B" w14:textId="77777777" w:rsidR="00D50063" w:rsidRDefault="00D50063">
            <w:pPr>
              <w:pStyle w:val="TableParagraph"/>
            </w:pPr>
          </w:p>
        </w:tc>
        <w:tc>
          <w:tcPr>
            <w:tcW w:w="1134" w:type="dxa"/>
            <w:tcBorders>
              <w:top w:val="nil"/>
            </w:tcBorders>
          </w:tcPr>
          <w:p w14:paraId="730327A1" w14:textId="77777777" w:rsidR="00D50063" w:rsidRDefault="00D50063">
            <w:pPr>
              <w:pStyle w:val="TableParagraph"/>
            </w:pPr>
          </w:p>
        </w:tc>
        <w:tc>
          <w:tcPr>
            <w:tcW w:w="1418" w:type="dxa"/>
            <w:tcBorders>
              <w:top w:val="nil"/>
            </w:tcBorders>
          </w:tcPr>
          <w:p w14:paraId="5B144EE9" w14:textId="77777777" w:rsidR="00D50063" w:rsidRDefault="00B559DE">
            <w:pPr>
              <w:pStyle w:val="TableParagraph"/>
              <w:spacing w:before="14"/>
              <w:ind w:left="108"/>
              <w:rPr>
                <w:b/>
              </w:rPr>
            </w:pPr>
            <w:r>
              <w:rPr>
                <w:b/>
              </w:rPr>
              <w:t>OGN940</w:t>
            </w:r>
          </w:p>
        </w:tc>
        <w:tc>
          <w:tcPr>
            <w:tcW w:w="992" w:type="dxa"/>
            <w:tcBorders>
              <w:top w:val="nil"/>
              <w:bottom w:val="nil"/>
            </w:tcBorders>
          </w:tcPr>
          <w:p w14:paraId="35243190" w14:textId="77777777" w:rsidR="00D50063" w:rsidRDefault="00D50063">
            <w:pPr>
              <w:pStyle w:val="TableParagraph"/>
            </w:pPr>
          </w:p>
        </w:tc>
        <w:tc>
          <w:tcPr>
            <w:tcW w:w="851" w:type="dxa"/>
            <w:tcBorders>
              <w:top w:val="nil"/>
            </w:tcBorders>
          </w:tcPr>
          <w:p w14:paraId="488E30E3" w14:textId="77777777" w:rsidR="00D50063" w:rsidRDefault="00D50063">
            <w:pPr>
              <w:pStyle w:val="TableParagraph"/>
            </w:pPr>
          </w:p>
        </w:tc>
        <w:tc>
          <w:tcPr>
            <w:tcW w:w="850" w:type="dxa"/>
            <w:tcBorders>
              <w:top w:val="nil"/>
            </w:tcBorders>
          </w:tcPr>
          <w:p w14:paraId="11F64A90" w14:textId="77777777" w:rsidR="00D50063" w:rsidRDefault="00D50063">
            <w:pPr>
              <w:pStyle w:val="TableParagraph"/>
            </w:pPr>
          </w:p>
        </w:tc>
        <w:tc>
          <w:tcPr>
            <w:tcW w:w="851" w:type="dxa"/>
            <w:tcBorders>
              <w:top w:val="nil"/>
            </w:tcBorders>
          </w:tcPr>
          <w:p w14:paraId="30971E7A" w14:textId="77777777" w:rsidR="00D50063" w:rsidRDefault="00D50063">
            <w:pPr>
              <w:pStyle w:val="TableParagraph"/>
            </w:pPr>
          </w:p>
        </w:tc>
        <w:tc>
          <w:tcPr>
            <w:tcW w:w="850" w:type="dxa"/>
            <w:tcBorders>
              <w:top w:val="nil"/>
            </w:tcBorders>
          </w:tcPr>
          <w:p w14:paraId="3078EF96" w14:textId="77777777" w:rsidR="00D50063" w:rsidRDefault="00D50063">
            <w:pPr>
              <w:pStyle w:val="TableParagraph"/>
            </w:pPr>
          </w:p>
        </w:tc>
        <w:tc>
          <w:tcPr>
            <w:tcW w:w="851" w:type="dxa"/>
            <w:tcBorders>
              <w:top w:val="nil"/>
            </w:tcBorders>
          </w:tcPr>
          <w:p w14:paraId="2A8C08FD" w14:textId="77777777" w:rsidR="00D50063" w:rsidRDefault="00D50063">
            <w:pPr>
              <w:pStyle w:val="TableParagraph"/>
            </w:pPr>
          </w:p>
        </w:tc>
        <w:tc>
          <w:tcPr>
            <w:tcW w:w="708" w:type="dxa"/>
            <w:tcBorders>
              <w:top w:val="nil"/>
            </w:tcBorders>
          </w:tcPr>
          <w:p w14:paraId="59418DED" w14:textId="77777777" w:rsidR="00D50063" w:rsidRDefault="00D50063">
            <w:pPr>
              <w:pStyle w:val="TableParagraph"/>
            </w:pPr>
          </w:p>
        </w:tc>
        <w:tc>
          <w:tcPr>
            <w:tcW w:w="709" w:type="dxa"/>
            <w:tcBorders>
              <w:top w:val="nil"/>
            </w:tcBorders>
          </w:tcPr>
          <w:p w14:paraId="42EEA9E5" w14:textId="77777777" w:rsidR="00D50063" w:rsidRDefault="00D50063">
            <w:pPr>
              <w:pStyle w:val="TableParagraph"/>
            </w:pPr>
          </w:p>
        </w:tc>
        <w:tc>
          <w:tcPr>
            <w:tcW w:w="709" w:type="dxa"/>
            <w:tcBorders>
              <w:top w:val="nil"/>
            </w:tcBorders>
          </w:tcPr>
          <w:p w14:paraId="58F88624" w14:textId="77777777" w:rsidR="00D50063" w:rsidRDefault="00D50063">
            <w:pPr>
              <w:pStyle w:val="TableParagraph"/>
            </w:pPr>
          </w:p>
        </w:tc>
      </w:tr>
      <w:tr w:rsidR="00D50063" w14:paraId="261F49DA" w14:textId="77777777">
        <w:trPr>
          <w:trHeight w:val="319"/>
        </w:trPr>
        <w:tc>
          <w:tcPr>
            <w:tcW w:w="1701" w:type="dxa"/>
            <w:tcBorders>
              <w:bottom w:val="nil"/>
            </w:tcBorders>
          </w:tcPr>
          <w:p w14:paraId="74FCF196" w14:textId="77777777" w:rsidR="00D50063" w:rsidRDefault="00B559DE">
            <w:pPr>
              <w:pStyle w:val="TableParagraph"/>
              <w:ind w:left="106"/>
              <w:rPr>
                <w:b/>
              </w:rPr>
            </w:pPr>
            <w:r>
              <w:rPr>
                <w:b/>
              </w:rPr>
              <w:t>Diseases</w:t>
            </w:r>
            <w:r>
              <w:rPr>
                <w:b/>
                <w:spacing w:val="-3"/>
              </w:rPr>
              <w:t xml:space="preserve"> </w:t>
            </w:r>
            <w:r>
              <w:rPr>
                <w:b/>
              </w:rPr>
              <w:t>of</w:t>
            </w:r>
          </w:p>
        </w:tc>
        <w:tc>
          <w:tcPr>
            <w:tcW w:w="1134" w:type="dxa"/>
            <w:tcBorders>
              <w:bottom w:val="nil"/>
            </w:tcBorders>
          </w:tcPr>
          <w:p w14:paraId="26CCF0FE" w14:textId="77777777" w:rsidR="00D50063" w:rsidRDefault="00B559DE">
            <w:pPr>
              <w:pStyle w:val="TableParagraph"/>
              <w:ind w:left="88" w:right="79"/>
              <w:jc w:val="center"/>
              <w:rPr>
                <w:b/>
              </w:rPr>
            </w:pPr>
            <w:r>
              <w:rPr>
                <w:b/>
              </w:rPr>
              <w:t>OGN942</w:t>
            </w:r>
          </w:p>
        </w:tc>
        <w:tc>
          <w:tcPr>
            <w:tcW w:w="1418" w:type="dxa"/>
            <w:tcBorders>
              <w:bottom w:val="nil"/>
            </w:tcBorders>
          </w:tcPr>
          <w:p w14:paraId="1F461086" w14:textId="77777777" w:rsidR="00D50063" w:rsidRDefault="00B559DE">
            <w:pPr>
              <w:pStyle w:val="TableParagraph"/>
              <w:ind w:left="108"/>
              <w:rPr>
                <w:b/>
              </w:rPr>
            </w:pPr>
            <w:r>
              <w:rPr>
                <w:b/>
              </w:rPr>
              <w:t>-</w:t>
            </w:r>
          </w:p>
        </w:tc>
        <w:tc>
          <w:tcPr>
            <w:tcW w:w="992" w:type="dxa"/>
            <w:tcBorders>
              <w:top w:val="nil"/>
              <w:bottom w:val="nil"/>
            </w:tcBorders>
          </w:tcPr>
          <w:p w14:paraId="5DF4ACC2" w14:textId="77777777" w:rsidR="00D50063" w:rsidRDefault="00D50063">
            <w:pPr>
              <w:pStyle w:val="TableParagraph"/>
            </w:pPr>
          </w:p>
        </w:tc>
        <w:tc>
          <w:tcPr>
            <w:tcW w:w="851" w:type="dxa"/>
            <w:tcBorders>
              <w:bottom w:val="nil"/>
            </w:tcBorders>
          </w:tcPr>
          <w:p w14:paraId="0E9484A4" w14:textId="77777777" w:rsidR="00D50063" w:rsidRDefault="00B559DE">
            <w:pPr>
              <w:pStyle w:val="TableParagraph"/>
              <w:ind w:left="8"/>
              <w:jc w:val="center"/>
              <w:rPr>
                <w:b/>
              </w:rPr>
            </w:pPr>
            <w:r>
              <w:rPr>
                <w:b/>
              </w:rPr>
              <w:t>2</w:t>
            </w:r>
          </w:p>
        </w:tc>
        <w:tc>
          <w:tcPr>
            <w:tcW w:w="850" w:type="dxa"/>
            <w:tcBorders>
              <w:bottom w:val="nil"/>
            </w:tcBorders>
          </w:tcPr>
          <w:p w14:paraId="72B14C36" w14:textId="77777777" w:rsidR="00D50063" w:rsidRDefault="00B559DE">
            <w:pPr>
              <w:pStyle w:val="TableParagraph"/>
              <w:ind w:left="8"/>
              <w:jc w:val="center"/>
              <w:rPr>
                <w:b/>
              </w:rPr>
            </w:pPr>
            <w:r>
              <w:rPr>
                <w:b/>
              </w:rPr>
              <w:t>-</w:t>
            </w:r>
          </w:p>
        </w:tc>
        <w:tc>
          <w:tcPr>
            <w:tcW w:w="851" w:type="dxa"/>
            <w:tcBorders>
              <w:bottom w:val="nil"/>
            </w:tcBorders>
          </w:tcPr>
          <w:p w14:paraId="16C59C25" w14:textId="77777777" w:rsidR="00D50063" w:rsidRDefault="00B559DE">
            <w:pPr>
              <w:pStyle w:val="TableParagraph"/>
              <w:ind w:left="9"/>
              <w:jc w:val="center"/>
              <w:rPr>
                <w:b/>
              </w:rPr>
            </w:pPr>
            <w:r>
              <w:rPr>
                <w:b/>
              </w:rPr>
              <w:t>2</w:t>
            </w:r>
          </w:p>
        </w:tc>
        <w:tc>
          <w:tcPr>
            <w:tcW w:w="850" w:type="dxa"/>
            <w:tcBorders>
              <w:bottom w:val="nil"/>
            </w:tcBorders>
          </w:tcPr>
          <w:p w14:paraId="3603F9E7" w14:textId="77777777" w:rsidR="00D50063" w:rsidRDefault="00B559DE">
            <w:pPr>
              <w:pStyle w:val="TableParagraph"/>
              <w:ind w:left="368"/>
              <w:rPr>
                <w:b/>
              </w:rPr>
            </w:pPr>
            <w:r>
              <w:rPr>
                <w:b/>
              </w:rPr>
              <w:t>2</w:t>
            </w:r>
          </w:p>
        </w:tc>
        <w:tc>
          <w:tcPr>
            <w:tcW w:w="851" w:type="dxa"/>
            <w:tcBorders>
              <w:bottom w:val="nil"/>
            </w:tcBorders>
          </w:tcPr>
          <w:p w14:paraId="5196F12D" w14:textId="77777777" w:rsidR="00D50063" w:rsidRDefault="00B559DE">
            <w:pPr>
              <w:pStyle w:val="TableParagraph"/>
              <w:ind w:left="131" w:right="120"/>
              <w:jc w:val="center"/>
              <w:rPr>
                <w:b/>
              </w:rPr>
            </w:pPr>
            <w:r>
              <w:rPr>
                <w:b/>
              </w:rPr>
              <w:t>100</w:t>
            </w:r>
          </w:p>
        </w:tc>
        <w:tc>
          <w:tcPr>
            <w:tcW w:w="708" w:type="dxa"/>
            <w:tcBorders>
              <w:bottom w:val="nil"/>
            </w:tcBorders>
          </w:tcPr>
          <w:p w14:paraId="26AF3885" w14:textId="77777777" w:rsidR="00D50063" w:rsidRDefault="00B559DE">
            <w:pPr>
              <w:pStyle w:val="TableParagraph"/>
              <w:ind w:left="8"/>
              <w:jc w:val="center"/>
              <w:rPr>
                <w:b/>
              </w:rPr>
            </w:pPr>
            <w:r>
              <w:rPr>
                <w:b/>
              </w:rPr>
              <w:t>-</w:t>
            </w:r>
          </w:p>
        </w:tc>
        <w:tc>
          <w:tcPr>
            <w:tcW w:w="709" w:type="dxa"/>
            <w:tcBorders>
              <w:bottom w:val="nil"/>
            </w:tcBorders>
          </w:tcPr>
          <w:p w14:paraId="2B1812BF" w14:textId="77777777" w:rsidR="00D50063" w:rsidRDefault="00B559DE">
            <w:pPr>
              <w:pStyle w:val="TableParagraph"/>
              <w:ind w:right="176"/>
              <w:jc w:val="right"/>
              <w:rPr>
                <w:b/>
              </w:rPr>
            </w:pPr>
            <w:r>
              <w:rPr>
                <w:b/>
              </w:rPr>
              <w:t>100</w:t>
            </w:r>
          </w:p>
        </w:tc>
        <w:tc>
          <w:tcPr>
            <w:tcW w:w="709" w:type="dxa"/>
            <w:tcBorders>
              <w:bottom w:val="nil"/>
            </w:tcBorders>
          </w:tcPr>
          <w:p w14:paraId="5593E75A" w14:textId="77777777" w:rsidR="00D50063" w:rsidRDefault="00B559DE">
            <w:pPr>
              <w:pStyle w:val="TableParagraph"/>
              <w:ind w:left="9"/>
              <w:jc w:val="center"/>
              <w:rPr>
                <w:b/>
              </w:rPr>
            </w:pPr>
            <w:r>
              <w:rPr>
                <w:b/>
              </w:rPr>
              <w:t>2</w:t>
            </w:r>
          </w:p>
        </w:tc>
      </w:tr>
      <w:tr w:rsidR="00D50063" w14:paraId="7836E53C" w14:textId="77777777">
        <w:trPr>
          <w:trHeight w:val="377"/>
        </w:trPr>
        <w:tc>
          <w:tcPr>
            <w:tcW w:w="1701" w:type="dxa"/>
            <w:tcBorders>
              <w:top w:val="nil"/>
              <w:bottom w:val="nil"/>
            </w:tcBorders>
          </w:tcPr>
          <w:p w14:paraId="19610817" w14:textId="77777777" w:rsidR="00D50063" w:rsidRDefault="00B559DE">
            <w:pPr>
              <w:pStyle w:val="TableParagraph"/>
              <w:spacing w:before="57"/>
              <w:ind w:left="106"/>
              <w:rPr>
                <w:b/>
              </w:rPr>
            </w:pPr>
            <w:r>
              <w:rPr>
                <w:b/>
              </w:rPr>
              <w:t>obstetrics</w:t>
            </w:r>
            <w:r>
              <w:rPr>
                <w:b/>
                <w:spacing w:val="-3"/>
              </w:rPr>
              <w:t xml:space="preserve"> </w:t>
            </w:r>
            <w:r>
              <w:rPr>
                <w:b/>
              </w:rPr>
              <w:t>&amp;</w:t>
            </w:r>
          </w:p>
        </w:tc>
        <w:tc>
          <w:tcPr>
            <w:tcW w:w="1134" w:type="dxa"/>
            <w:tcBorders>
              <w:top w:val="nil"/>
              <w:bottom w:val="nil"/>
            </w:tcBorders>
          </w:tcPr>
          <w:p w14:paraId="3A80104E" w14:textId="77777777" w:rsidR="00D50063" w:rsidRDefault="00D50063">
            <w:pPr>
              <w:pStyle w:val="TableParagraph"/>
            </w:pPr>
          </w:p>
        </w:tc>
        <w:tc>
          <w:tcPr>
            <w:tcW w:w="1418" w:type="dxa"/>
            <w:tcBorders>
              <w:top w:val="nil"/>
              <w:bottom w:val="nil"/>
            </w:tcBorders>
          </w:tcPr>
          <w:p w14:paraId="5DFE51C8" w14:textId="77777777" w:rsidR="00D50063" w:rsidRDefault="00D50063">
            <w:pPr>
              <w:pStyle w:val="TableParagraph"/>
            </w:pPr>
          </w:p>
        </w:tc>
        <w:tc>
          <w:tcPr>
            <w:tcW w:w="992" w:type="dxa"/>
            <w:tcBorders>
              <w:top w:val="nil"/>
              <w:bottom w:val="nil"/>
            </w:tcBorders>
          </w:tcPr>
          <w:p w14:paraId="00945082" w14:textId="77777777" w:rsidR="00D50063" w:rsidRDefault="00D50063">
            <w:pPr>
              <w:pStyle w:val="TableParagraph"/>
            </w:pPr>
          </w:p>
        </w:tc>
        <w:tc>
          <w:tcPr>
            <w:tcW w:w="851" w:type="dxa"/>
            <w:tcBorders>
              <w:top w:val="nil"/>
              <w:bottom w:val="nil"/>
            </w:tcBorders>
          </w:tcPr>
          <w:p w14:paraId="54E13F73" w14:textId="77777777" w:rsidR="00D50063" w:rsidRDefault="00D50063">
            <w:pPr>
              <w:pStyle w:val="TableParagraph"/>
            </w:pPr>
          </w:p>
        </w:tc>
        <w:tc>
          <w:tcPr>
            <w:tcW w:w="850" w:type="dxa"/>
            <w:tcBorders>
              <w:top w:val="nil"/>
              <w:bottom w:val="nil"/>
            </w:tcBorders>
          </w:tcPr>
          <w:p w14:paraId="604C0FC5" w14:textId="77777777" w:rsidR="00D50063" w:rsidRDefault="00D50063">
            <w:pPr>
              <w:pStyle w:val="TableParagraph"/>
            </w:pPr>
          </w:p>
        </w:tc>
        <w:tc>
          <w:tcPr>
            <w:tcW w:w="851" w:type="dxa"/>
            <w:tcBorders>
              <w:top w:val="nil"/>
              <w:bottom w:val="nil"/>
            </w:tcBorders>
          </w:tcPr>
          <w:p w14:paraId="6105DA92" w14:textId="77777777" w:rsidR="00D50063" w:rsidRDefault="00D50063">
            <w:pPr>
              <w:pStyle w:val="TableParagraph"/>
            </w:pPr>
          </w:p>
        </w:tc>
        <w:tc>
          <w:tcPr>
            <w:tcW w:w="850" w:type="dxa"/>
            <w:tcBorders>
              <w:top w:val="nil"/>
              <w:bottom w:val="nil"/>
            </w:tcBorders>
          </w:tcPr>
          <w:p w14:paraId="389F035B" w14:textId="77777777" w:rsidR="00D50063" w:rsidRDefault="00D50063">
            <w:pPr>
              <w:pStyle w:val="TableParagraph"/>
            </w:pPr>
          </w:p>
        </w:tc>
        <w:tc>
          <w:tcPr>
            <w:tcW w:w="851" w:type="dxa"/>
            <w:tcBorders>
              <w:top w:val="nil"/>
              <w:bottom w:val="nil"/>
            </w:tcBorders>
          </w:tcPr>
          <w:p w14:paraId="47509E9D" w14:textId="77777777" w:rsidR="00D50063" w:rsidRDefault="00D50063">
            <w:pPr>
              <w:pStyle w:val="TableParagraph"/>
            </w:pPr>
          </w:p>
        </w:tc>
        <w:tc>
          <w:tcPr>
            <w:tcW w:w="708" w:type="dxa"/>
            <w:tcBorders>
              <w:top w:val="nil"/>
              <w:bottom w:val="nil"/>
            </w:tcBorders>
          </w:tcPr>
          <w:p w14:paraId="7AE1BDBB" w14:textId="77777777" w:rsidR="00D50063" w:rsidRDefault="00D50063">
            <w:pPr>
              <w:pStyle w:val="TableParagraph"/>
            </w:pPr>
          </w:p>
        </w:tc>
        <w:tc>
          <w:tcPr>
            <w:tcW w:w="709" w:type="dxa"/>
            <w:tcBorders>
              <w:top w:val="nil"/>
              <w:bottom w:val="nil"/>
            </w:tcBorders>
          </w:tcPr>
          <w:p w14:paraId="4138A0D3" w14:textId="77777777" w:rsidR="00D50063" w:rsidRDefault="00D50063">
            <w:pPr>
              <w:pStyle w:val="TableParagraph"/>
            </w:pPr>
          </w:p>
        </w:tc>
        <w:tc>
          <w:tcPr>
            <w:tcW w:w="709" w:type="dxa"/>
            <w:tcBorders>
              <w:top w:val="nil"/>
              <w:bottom w:val="nil"/>
            </w:tcBorders>
          </w:tcPr>
          <w:p w14:paraId="347E9C17" w14:textId="77777777" w:rsidR="00D50063" w:rsidRDefault="00B559DE">
            <w:pPr>
              <w:pStyle w:val="TableParagraph"/>
              <w:spacing w:before="57"/>
              <w:ind w:left="106" w:right="98"/>
              <w:jc w:val="center"/>
              <w:rPr>
                <w:b/>
              </w:rPr>
            </w:pPr>
            <w:r>
              <w:rPr>
                <w:b/>
              </w:rPr>
              <w:t>Hrs</w:t>
            </w:r>
          </w:p>
        </w:tc>
      </w:tr>
      <w:tr w:rsidR="00D50063" w14:paraId="3799B572" w14:textId="77777777">
        <w:trPr>
          <w:trHeight w:val="440"/>
        </w:trPr>
        <w:tc>
          <w:tcPr>
            <w:tcW w:w="1701" w:type="dxa"/>
            <w:tcBorders>
              <w:top w:val="nil"/>
            </w:tcBorders>
          </w:tcPr>
          <w:p w14:paraId="6D05288E" w14:textId="77777777" w:rsidR="00D50063" w:rsidRDefault="00B559DE">
            <w:pPr>
              <w:pStyle w:val="TableParagraph"/>
              <w:spacing w:before="58"/>
              <w:ind w:left="106"/>
              <w:rPr>
                <w:b/>
              </w:rPr>
            </w:pPr>
            <w:r>
              <w:rPr>
                <w:b/>
              </w:rPr>
              <w:t>Gynecology</w:t>
            </w:r>
          </w:p>
        </w:tc>
        <w:tc>
          <w:tcPr>
            <w:tcW w:w="1134" w:type="dxa"/>
            <w:tcBorders>
              <w:top w:val="nil"/>
            </w:tcBorders>
          </w:tcPr>
          <w:p w14:paraId="79F1AFDE" w14:textId="77777777" w:rsidR="00D50063" w:rsidRDefault="00D50063">
            <w:pPr>
              <w:pStyle w:val="TableParagraph"/>
            </w:pPr>
          </w:p>
        </w:tc>
        <w:tc>
          <w:tcPr>
            <w:tcW w:w="1418" w:type="dxa"/>
            <w:tcBorders>
              <w:top w:val="nil"/>
            </w:tcBorders>
          </w:tcPr>
          <w:p w14:paraId="47F4C139" w14:textId="77777777" w:rsidR="00D50063" w:rsidRDefault="00D50063">
            <w:pPr>
              <w:pStyle w:val="TableParagraph"/>
            </w:pPr>
          </w:p>
        </w:tc>
        <w:tc>
          <w:tcPr>
            <w:tcW w:w="992" w:type="dxa"/>
            <w:tcBorders>
              <w:top w:val="nil"/>
              <w:bottom w:val="nil"/>
            </w:tcBorders>
          </w:tcPr>
          <w:p w14:paraId="13A57F00" w14:textId="77777777" w:rsidR="00D50063" w:rsidRDefault="00D50063">
            <w:pPr>
              <w:pStyle w:val="TableParagraph"/>
            </w:pPr>
          </w:p>
        </w:tc>
        <w:tc>
          <w:tcPr>
            <w:tcW w:w="851" w:type="dxa"/>
            <w:tcBorders>
              <w:top w:val="nil"/>
            </w:tcBorders>
          </w:tcPr>
          <w:p w14:paraId="4F05EDED" w14:textId="77777777" w:rsidR="00D50063" w:rsidRDefault="00D50063">
            <w:pPr>
              <w:pStyle w:val="TableParagraph"/>
            </w:pPr>
          </w:p>
        </w:tc>
        <w:tc>
          <w:tcPr>
            <w:tcW w:w="850" w:type="dxa"/>
            <w:tcBorders>
              <w:top w:val="nil"/>
            </w:tcBorders>
          </w:tcPr>
          <w:p w14:paraId="31858F84" w14:textId="77777777" w:rsidR="00D50063" w:rsidRDefault="00D50063">
            <w:pPr>
              <w:pStyle w:val="TableParagraph"/>
            </w:pPr>
          </w:p>
        </w:tc>
        <w:tc>
          <w:tcPr>
            <w:tcW w:w="851" w:type="dxa"/>
            <w:tcBorders>
              <w:top w:val="nil"/>
            </w:tcBorders>
          </w:tcPr>
          <w:p w14:paraId="6BDF7C70" w14:textId="77777777" w:rsidR="00D50063" w:rsidRDefault="00D50063">
            <w:pPr>
              <w:pStyle w:val="TableParagraph"/>
            </w:pPr>
          </w:p>
        </w:tc>
        <w:tc>
          <w:tcPr>
            <w:tcW w:w="850" w:type="dxa"/>
            <w:tcBorders>
              <w:top w:val="nil"/>
            </w:tcBorders>
          </w:tcPr>
          <w:p w14:paraId="77B5CB72" w14:textId="77777777" w:rsidR="00D50063" w:rsidRDefault="00D50063">
            <w:pPr>
              <w:pStyle w:val="TableParagraph"/>
            </w:pPr>
          </w:p>
        </w:tc>
        <w:tc>
          <w:tcPr>
            <w:tcW w:w="851" w:type="dxa"/>
            <w:tcBorders>
              <w:top w:val="nil"/>
            </w:tcBorders>
          </w:tcPr>
          <w:p w14:paraId="144AD0DF" w14:textId="77777777" w:rsidR="00D50063" w:rsidRDefault="00D50063">
            <w:pPr>
              <w:pStyle w:val="TableParagraph"/>
            </w:pPr>
          </w:p>
        </w:tc>
        <w:tc>
          <w:tcPr>
            <w:tcW w:w="708" w:type="dxa"/>
            <w:tcBorders>
              <w:top w:val="nil"/>
            </w:tcBorders>
          </w:tcPr>
          <w:p w14:paraId="153BC99D" w14:textId="77777777" w:rsidR="00D50063" w:rsidRDefault="00D50063">
            <w:pPr>
              <w:pStyle w:val="TableParagraph"/>
            </w:pPr>
          </w:p>
        </w:tc>
        <w:tc>
          <w:tcPr>
            <w:tcW w:w="709" w:type="dxa"/>
            <w:tcBorders>
              <w:top w:val="nil"/>
            </w:tcBorders>
          </w:tcPr>
          <w:p w14:paraId="31B25444" w14:textId="77777777" w:rsidR="00D50063" w:rsidRDefault="00D50063">
            <w:pPr>
              <w:pStyle w:val="TableParagraph"/>
            </w:pPr>
          </w:p>
        </w:tc>
        <w:tc>
          <w:tcPr>
            <w:tcW w:w="709" w:type="dxa"/>
            <w:tcBorders>
              <w:top w:val="nil"/>
            </w:tcBorders>
          </w:tcPr>
          <w:p w14:paraId="21579271" w14:textId="77777777" w:rsidR="00D50063" w:rsidRDefault="00D50063">
            <w:pPr>
              <w:pStyle w:val="TableParagraph"/>
            </w:pPr>
          </w:p>
        </w:tc>
      </w:tr>
      <w:tr w:rsidR="00D50063" w14:paraId="2544A260" w14:textId="77777777">
        <w:trPr>
          <w:trHeight w:val="319"/>
        </w:trPr>
        <w:tc>
          <w:tcPr>
            <w:tcW w:w="1701" w:type="dxa"/>
            <w:tcBorders>
              <w:bottom w:val="nil"/>
            </w:tcBorders>
          </w:tcPr>
          <w:p w14:paraId="1ED29954" w14:textId="77777777" w:rsidR="00D50063" w:rsidRDefault="00B559DE">
            <w:pPr>
              <w:pStyle w:val="TableParagraph"/>
              <w:spacing w:line="252" w:lineRule="exact"/>
              <w:ind w:left="106"/>
              <w:rPr>
                <w:b/>
              </w:rPr>
            </w:pPr>
            <w:r>
              <w:rPr>
                <w:b/>
              </w:rPr>
              <w:t>Translating</w:t>
            </w:r>
          </w:p>
        </w:tc>
        <w:tc>
          <w:tcPr>
            <w:tcW w:w="1134" w:type="dxa"/>
            <w:tcBorders>
              <w:bottom w:val="nil"/>
            </w:tcBorders>
          </w:tcPr>
          <w:p w14:paraId="1050E6DD" w14:textId="77777777" w:rsidR="00D50063" w:rsidRDefault="00B559DE">
            <w:pPr>
              <w:pStyle w:val="TableParagraph"/>
              <w:spacing w:line="252" w:lineRule="exact"/>
              <w:ind w:left="88" w:right="79"/>
              <w:jc w:val="center"/>
              <w:rPr>
                <w:b/>
              </w:rPr>
            </w:pPr>
            <w:r>
              <w:rPr>
                <w:b/>
              </w:rPr>
              <w:t>OGN943</w:t>
            </w:r>
          </w:p>
        </w:tc>
        <w:tc>
          <w:tcPr>
            <w:tcW w:w="1418" w:type="dxa"/>
            <w:tcBorders>
              <w:bottom w:val="nil"/>
            </w:tcBorders>
          </w:tcPr>
          <w:p w14:paraId="0AB55A5F" w14:textId="77777777" w:rsidR="00D50063" w:rsidRDefault="00B559DE">
            <w:pPr>
              <w:pStyle w:val="TableParagraph"/>
              <w:spacing w:line="252" w:lineRule="exact"/>
              <w:ind w:left="108"/>
              <w:rPr>
                <w:b/>
              </w:rPr>
            </w:pPr>
            <w:r>
              <w:rPr>
                <w:b/>
              </w:rPr>
              <w:t>-</w:t>
            </w:r>
          </w:p>
        </w:tc>
        <w:tc>
          <w:tcPr>
            <w:tcW w:w="992" w:type="dxa"/>
            <w:tcBorders>
              <w:top w:val="nil"/>
              <w:bottom w:val="nil"/>
            </w:tcBorders>
          </w:tcPr>
          <w:p w14:paraId="6A5896D2" w14:textId="77777777" w:rsidR="00D50063" w:rsidRDefault="00D50063">
            <w:pPr>
              <w:pStyle w:val="TableParagraph"/>
            </w:pPr>
          </w:p>
        </w:tc>
        <w:tc>
          <w:tcPr>
            <w:tcW w:w="851" w:type="dxa"/>
            <w:tcBorders>
              <w:bottom w:val="nil"/>
            </w:tcBorders>
          </w:tcPr>
          <w:p w14:paraId="639EEBDA" w14:textId="77777777" w:rsidR="00D50063" w:rsidRDefault="00B559DE">
            <w:pPr>
              <w:pStyle w:val="TableParagraph"/>
              <w:spacing w:line="252" w:lineRule="exact"/>
              <w:ind w:left="8"/>
              <w:jc w:val="center"/>
              <w:rPr>
                <w:b/>
              </w:rPr>
            </w:pPr>
            <w:r>
              <w:rPr>
                <w:b/>
              </w:rPr>
              <w:t>3</w:t>
            </w:r>
          </w:p>
        </w:tc>
        <w:tc>
          <w:tcPr>
            <w:tcW w:w="850" w:type="dxa"/>
            <w:tcBorders>
              <w:bottom w:val="nil"/>
            </w:tcBorders>
          </w:tcPr>
          <w:p w14:paraId="62CAE3CF" w14:textId="77777777" w:rsidR="00D50063" w:rsidRDefault="00B559DE">
            <w:pPr>
              <w:pStyle w:val="TableParagraph"/>
              <w:spacing w:line="252" w:lineRule="exact"/>
              <w:ind w:left="8"/>
              <w:jc w:val="center"/>
              <w:rPr>
                <w:b/>
              </w:rPr>
            </w:pPr>
            <w:r>
              <w:rPr>
                <w:b/>
              </w:rPr>
              <w:t>-</w:t>
            </w:r>
          </w:p>
        </w:tc>
        <w:tc>
          <w:tcPr>
            <w:tcW w:w="851" w:type="dxa"/>
            <w:tcBorders>
              <w:bottom w:val="nil"/>
            </w:tcBorders>
          </w:tcPr>
          <w:p w14:paraId="1C925F55" w14:textId="77777777" w:rsidR="00D50063" w:rsidRDefault="00B559DE">
            <w:pPr>
              <w:pStyle w:val="TableParagraph"/>
              <w:spacing w:line="252" w:lineRule="exact"/>
              <w:ind w:left="9"/>
              <w:jc w:val="center"/>
              <w:rPr>
                <w:b/>
              </w:rPr>
            </w:pPr>
            <w:r>
              <w:rPr>
                <w:b/>
              </w:rPr>
              <w:t>3</w:t>
            </w:r>
          </w:p>
        </w:tc>
        <w:tc>
          <w:tcPr>
            <w:tcW w:w="850" w:type="dxa"/>
            <w:tcBorders>
              <w:bottom w:val="nil"/>
            </w:tcBorders>
          </w:tcPr>
          <w:p w14:paraId="365FFF45" w14:textId="77777777" w:rsidR="00D50063" w:rsidRDefault="00B559DE">
            <w:pPr>
              <w:pStyle w:val="TableParagraph"/>
              <w:spacing w:line="252" w:lineRule="exact"/>
              <w:ind w:left="368"/>
              <w:rPr>
                <w:b/>
              </w:rPr>
            </w:pPr>
            <w:r>
              <w:rPr>
                <w:b/>
              </w:rPr>
              <w:t>3</w:t>
            </w:r>
          </w:p>
        </w:tc>
        <w:tc>
          <w:tcPr>
            <w:tcW w:w="851" w:type="dxa"/>
            <w:tcBorders>
              <w:bottom w:val="nil"/>
            </w:tcBorders>
          </w:tcPr>
          <w:p w14:paraId="1BD0C72C" w14:textId="77777777" w:rsidR="00D50063" w:rsidRDefault="00B559DE">
            <w:pPr>
              <w:pStyle w:val="TableParagraph"/>
              <w:spacing w:line="252" w:lineRule="exact"/>
              <w:ind w:left="130" w:right="122"/>
              <w:jc w:val="center"/>
              <w:rPr>
                <w:b/>
              </w:rPr>
            </w:pPr>
            <w:r>
              <w:rPr>
                <w:b/>
              </w:rPr>
              <w:t>150</w:t>
            </w:r>
          </w:p>
        </w:tc>
        <w:tc>
          <w:tcPr>
            <w:tcW w:w="708" w:type="dxa"/>
            <w:tcBorders>
              <w:bottom w:val="nil"/>
            </w:tcBorders>
          </w:tcPr>
          <w:p w14:paraId="337592F1" w14:textId="77777777" w:rsidR="00D50063" w:rsidRDefault="00B559DE">
            <w:pPr>
              <w:pStyle w:val="TableParagraph"/>
              <w:spacing w:line="252" w:lineRule="exact"/>
              <w:ind w:left="8"/>
              <w:jc w:val="center"/>
              <w:rPr>
                <w:b/>
              </w:rPr>
            </w:pPr>
            <w:r>
              <w:rPr>
                <w:b/>
              </w:rPr>
              <w:t>-</w:t>
            </w:r>
          </w:p>
        </w:tc>
        <w:tc>
          <w:tcPr>
            <w:tcW w:w="709" w:type="dxa"/>
            <w:tcBorders>
              <w:bottom w:val="nil"/>
            </w:tcBorders>
          </w:tcPr>
          <w:p w14:paraId="4092E49E" w14:textId="77777777" w:rsidR="00D50063" w:rsidRDefault="00B559DE">
            <w:pPr>
              <w:pStyle w:val="TableParagraph"/>
              <w:spacing w:line="252" w:lineRule="exact"/>
              <w:ind w:right="178"/>
              <w:jc w:val="right"/>
              <w:rPr>
                <w:b/>
              </w:rPr>
            </w:pPr>
            <w:r>
              <w:rPr>
                <w:b/>
              </w:rPr>
              <w:t>150</w:t>
            </w:r>
          </w:p>
        </w:tc>
        <w:tc>
          <w:tcPr>
            <w:tcW w:w="709" w:type="dxa"/>
            <w:tcBorders>
              <w:bottom w:val="nil"/>
            </w:tcBorders>
          </w:tcPr>
          <w:p w14:paraId="5E595CA9" w14:textId="77777777" w:rsidR="00D50063" w:rsidRDefault="00B559DE">
            <w:pPr>
              <w:pStyle w:val="TableParagraph"/>
              <w:spacing w:line="252" w:lineRule="exact"/>
              <w:ind w:left="9"/>
              <w:jc w:val="center"/>
              <w:rPr>
                <w:b/>
              </w:rPr>
            </w:pPr>
            <w:r>
              <w:rPr>
                <w:b/>
              </w:rPr>
              <w:t>3</w:t>
            </w:r>
          </w:p>
        </w:tc>
      </w:tr>
      <w:tr w:rsidR="00D50063" w14:paraId="7ECCE984" w14:textId="77777777">
        <w:trPr>
          <w:trHeight w:val="379"/>
        </w:trPr>
        <w:tc>
          <w:tcPr>
            <w:tcW w:w="1701" w:type="dxa"/>
            <w:tcBorders>
              <w:top w:val="nil"/>
              <w:bottom w:val="nil"/>
            </w:tcBorders>
          </w:tcPr>
          <w:p w14:paraId="551614B1" w14:textId="77777777" w:rsidR="00D50063" w:rsidRDefault="00B559DE">
            <w:pPr>
              <w:pStyle w:val="TableParagraph"/>
              <w:spacing w:before="58"/>
              <w:ind w:left="106"/>
              <w:rPr>
                <w:b/>
              </w:rPr>
            </w:pPr>
            <w:r>
              <w:rPr>
                <w:b/>
              </w:rPr>
              <w:t>research</w:t>
            </w:r>
          </w:p>
        </w:tc>
        <w:tc>
          <w:tcPr>
            <w:tcW w:w="1134" w:type="dxa"/>
            <w:tcBorders>
              <w:top w:val="nil"/>
              <w:bottom w:val="nil"/>
            </w:tcBorders>
          </w:tcPr>
          <w:p w14:paraId="4B249FA5" w14:textId="77777777" w:rsidR="00D50063" w:rsidRDefault="00D50063">
            <w:pPr>
              <w:pStyle w:val="TableParagraph"/>
            </w:pPr>
          </w:p>
        </w:tc>
        <w:tc>
          <w:tcPr>
            <w:tcW w:w="1418" w:type="dxa"/>
            <w:tcBorders>
              <w:top w:val="nil"/>
              <w:bottom w:val="nil"/>
            </w:tcBorders>
          </w:tcPr>
          <w:p w14:paraId="570D5282" w14:textId="77777777" w:rsidR="00D50063" w:rsidRDefault="00D50063">
            <w:pPr>
              <w:pStyle w:val="TableParagraph"/>
            </w:pPr>
          </w:p>
        </w:tc>
        <w:tc>
          <w:tcPr>
            <w:tcW w:w="992" w:type="dxa"/>
            <w:tcBorders>
              <w:top w:val="nil"/>
              <w:bottom w:val="nil"/>
            </w:tcBorders>
          </w:tcPr>
          <w:p w14:paraId="35232FB3" w14:textId="77777777" w:rsidR="00D50063" w:rsidRDefault="00D50063">
            <w:pPr>
              <w:pStyle w:val="TableParagraph"/>
            </w:pPr>
          </w:p>
        </w:tc>
        <w:tc>
          <w:tcPr>
            <w:tcW w:w="851" w:type="dxa"/>
            <w:tcBorders>
              <w:top w:val="nil"/>
              <w:bottom w:val="nil"/>
            </w:tcBorders>
          </w:tcPr>
          <w:p w14:paraId="21E9C424" w14:textId="77777777" w:rsidR="00D50063" w:rsidRDefault="00D50063">
            <w:pPr>
              <w:pStyle w:val="TableParagraph"/>
            </w:pPr>
          </w:p>
        </w:tc>
        <w:tc>
          <w:tcPr>
            <w:tcW w:w="850" w:type="dxa"/>
            <w:tcBorders>
              <w:top w:val="nil"/>
              <w:bottom w:val="nil"/>
            </w:tcBorders>
          </w:tcPr>
          <w:p w14:paraId="201651F3" w14:textId="77777777" w:rsidR="00D50063" w:rsidRDefault="00D50063">
            <w:pPr>
              <w:pStyle w:val="TableParagraph"/>
            </w:pPr>
          </w:p>
        </w:tc>
        <w:tc>
          <w:tcPr>
            <w:tcW w:w="851" w:type="dxa"/>
            <w:tcBorders>
              <w:top w:val="nil"/>
              <w:bottom w:val="nil"/>
            </w:tcBorders>
          </w:tcPr>
          <w:p w14:paraId="1352ABF3" w14:textId="77777777" w:rsidR="00D50063" w:rsidRDefault="00D50063">
            <w:pPr>
              <w:pStyle w:val="TableParagraph"/>
            </w:pPr>
          </w:p>
        </w:tc>
        <w:tc>
          <w:tcPr>
            <w:tcW w:w="850" w:type="dxa"/>
            <w:tcBorders>
              <w:top w:val="nil"/>
              <w:bottom w:val="nil"/>
            </w:tcBorders>
          </w:tcPr>
          <w:p w14:paraId="659B467E" w14:textId="77777777" w:rsidR="00D50063" w:rsidRDefault="00D50063">
            <w:pPr>
              <w:pStyle w:val="TableParagraph"/>
            </w:pPr>
          </w:p>
        </w:tc>
        <w:tc>
          <w:tcPr>
            <w:tcW w:w="851" w:type="dxa"/>
            <w:tcBorders>
              <w:top w:val="nil"/>
              <w:bottom w:val="nil"/>
            </w:tcBorders>
          </w:tcPr>
          <w:p w14:paraId="10EC38FA" w14:textId="77777777" w:rsidR="00D50063" w:rsidRDefault="00D50063">
            <w:pPr>
              <w:pStyle w:val="TableParagraph"/>
            </w:pPr>
          </w:p>
        </w:tc>
        <w:tc>
          <w:tcPr>
            <w:tcW w:w="708" w:type="dxa"/>
            <w:tcBorders>
              <w:top w:val="nil"/>
              <w:bottom w:val="nil"/>
            </w:tcBorders>
          </w:tcPr>
          <w:p w14:paraId="51528332" w14:textId="77777777" w:rsidR="00D50063" w:rsidRDefault="00D50063">
            <w:pPr>
              <w:pStyle w:val="TableParagraph"/>
            </w:pPr>
          </w:p>
        </w:tc>
        <w:tc>
          <w:tcPr>
            <w:tcW w:w="709" w:type="dxa"/>
            <w:tcBorders>
              <w:top w:val="nil"/>
              <w:bottom w:val="nil"/>
            </w:tcBorders>
          </w:tcPr>
          <w:p w14:paraId="657FEDBA" w14:textId="77777777" w:rsidR="00D50063" w:rsidRDefault="00D50063">
            <w:pPr>
              <w:pStyle w:val="TableParagraph"/>
            </w:pPr>
          </w:p>
        </w:tc>
        <w:tc>
          <w:tcPr>
            <w:tcW w:w="709" w:type="dxa"/>
            <w:tcBorders>
              <w:top w:val="nil"/>
              <w:bottom w:val="nil"/>
            </w:tcBorders>
          </w:tcPr>
          <w:p w14:paraId="77CFED3B" w14:textId="77777777" w:rsidR="00D50063" w:rsidRDefault="00B559DE">
            <w:pPr>
              <w:pStyle w:val="TableParagraph"/>
              <w:spacing w:before="58"/>
              <w:ind w:left="106" w:right="98"/>
              <w:jc w:val="center"/>
              <w:rPr>
                <w:b/>
              </w:rPr>
            </w:pPr>
            <w:r>
              <w:rPr>
                <w:b/>
              </w:rPr>
              <w:t>Hrs</w:t>
            </w:r>
          </w:p>
        </w:tc>
      </w:tr>
      <w:tr w:rsidR="00D50063" w14:paraId="226E51D3" w14:textId="77777777">
        <w:trPr>
          <w:trHeight w:val="379"/>
        </w:trPr>
        <w:tc>
          <w:tcPr>
            <w:tcW w:w="1701" w:type="dxa"/>
            <w:tcBorders>
              <w:top w:val="nil"/>
              <w:bottom w:val="nil"/>
            </w:tcBorders>
          </w:tcPr>
          <w:p w14:paraId="16275B2D" w14:textId="77777777" w:rsidR="00D50063" w:rsidRDefault="00B559DE">
            <w:pPr>
              <w:pStyle w:val="TableParagraph"/>
              <w:spacing w:before="58"/>
              <w:ind w:left="106"/>
              <w:rPr>
                <w:b/>
              </w:rPr>
            </w:pPr>
            <w:r>
              <w:rPr>
                <w:b/>
              </w:rPr>
              <w:t>evidence</w:t>
            </w:r>
            <w:r>
              <w:rPr>
                <w:b/>
                <w:spacing w:val="-3"/>
              </w:rPr>
              <w:t xml:space="preserve"> </w:t>
            </w:r>
            <w:r>
              <w:rPr>
                <w:b/>
              </w:rPr>
              <w:t>into</w:t>
            </w:r>
          </w:p>
        </w:tc>
        <w:tc>
          <w:tcPr>
            <w:tcW w:w="1134" w:type="dxa"/>
            <w:tcBorders>
              <w:top w:val="nil"/>
              <w:bottom w:val="nil"/>
            </w:tcBorders>
          </w:tcPr>
          <w:p w14:paraId="7EE18850" w14:textId="77777777" w:rsidR="00D50063" w:rsidRDefault="00D50063">
            <w:pPr>
              <w:pStyle w:val="TableParagraph"/>
            </w:pPr>
          </w:p>
        </w:tc>
        <w:tc>
          <w:tcPr>
            <w:tcW w:w="1418" w:type="dxa"/>
            <w:tcBorders>
              <w:top w:val="nil"/>
              <w:bottom w:val="nil"/>
            </w:tcBorders>
          </w:tcPr>
          <w:p w14:paraId="2D376365" w14:textId="77777777" w:rsidR="00D50063" w:rsidRDefault="00D50063">
            <w:pPr>
              <w:pStyle w:val="TableParagraph"/>
            </w:pPr>
          </w:p>
        </w:tc>
        <w:tc>
          <w:tcPr>
            <w:tcW w:w="992" w:type="dxa"/>
            <w:tcBorders>
              <w:top w:val="nil"/>
              <w:bottom w:val="nil"/>
            </w:tcBorders>
          </w:tcPr>
          <w:p w14:paraId="40ECD6C2" w14:textId="77777777" w:rsidR="00D50063" w:rsidRDefault="00D50063">
            <w:pPr>
              <w:pStyle w:val="TableParagraph"/>
            </w:pPr>
          </w:p>
        </w:tc>
        <w:tc>
          <w:tcPr>
            <w:tcW w:w="851" w:type="dxa"/>
            <w:tcBorders>
              <w:top w:val="nil"/>
              <w:bottom w:val="nil"/>
            </w:tcBorders>
          </w:tcPr>
          <w:p w14:paraId="58F7ABBD" w14:textId="77777777" w:rsidR="00D50063" w:rsidRDefault="00D50063">
            <w:pPr>
              <w:pStyle w:val="TableParagraph"/>
            </w:pPr>
          </w:p>
        </w:tc>
        <w:tc>
          <w:tcPr>
            <w:tcW w:w="850" w:type="dxa"/>
            <w:tcBorders>
              <w:top w:val="nil"/>
              <w:bottom w:val="nil"/>
            </w:tcBorders>
          </w:tcPr>
          <w:p w14:paraId="308454A4" w14:textId="77777777" w:rsidR="00D50063" w:rsidRDefault="00D50063">
            <w:pPr>
              <w:pStyle w:val="TableParagraph"/>
            </w:pPr>
          </w:p>
        </w:tc>
        <w:tc>
          <w:tcPr>
            <w:tcW w:w="851" w:type="dxa"/>
            <w:tcBorders>
              <w:top w:val="nil"/>
              <w:bottom w:val="nil"/>
            </w:tcBorders>
          </w:tcPr>
          <w:p w14:paraId="5FAFEF64" w14:textId="77777777" w:rsidR="00D50063" w:rsidRDefault="00D50063">
            <w:pPr>
              <w:pStyle w:val="TableParagraph"/>
            </w:pPr>
          </w:p>
        </w:tc>
        <w:tc>
          <w:tcPr>
            <w:tcW w:w="850" w:type="dxa"/>
            <w:tcBorders>
              <w:top w:val="nil"/>
              <w:bottom w:val="nil"/>
            </w:tcBorders>
          </w:tcPr>
          <w:p w14:paraId="7B7FCB08" w14:textId="77777777" w:rsidR="00D50063" w:rsidRDefault="00D50063">
            <w:pPr>
              <w:pStyle w:val="TableParagraph"/>
            </w:pPr>
          </w:p>
        </w:tc>
        <w:tc>
          <w:tcPr>
            <w:tcW w:w="851" w:type="dxa"/>
            <w:tcBorders>
              <w:top w:val="nil"/>
              <w:bottom w:val="nil"/>
            </w:tcBorders>
          </w:tcPr>
          <w:p w14:paraId="709CEDD6" w14:textId="77777777" w:rsidR="00D50063" w:rsidRDefault="00D50063">
            <w:pPr>
              <w:pStyle w:val="TableParagraph"/>
            </w:pPr>
          </w:p>
        </w:tc>
        <w:tc>
          <w:tcPr>
            <w:tcW w:w="708" w:type="dxa"/>
            <w:tcBorders>
              <w:top w:val="nil"/>
              <w:bottom w:val="nil"/>
            </w:tcBorders>
          </w:tcPr>
          <w:p w14:paraId="4F5D155D" w14:textId="77777777" w:rsidR="00D50063" w:rsidRDefault="00D50063">
            <w:pPr>
              <w:pStyle w:val="TableParagraph"/>
            </w:pPr>
          </w:p>
        </w:tc>
        <w:tc>
          <w:tcPr>
            <w:tcW w:w="709" w:type="dxa"/>
            <w:tcBorders>
              <w:top w:val="nil"/>
              <w:bottom w:val="nil"/>
            </w:tcBorders>
          </w:tcPr>
          <w:p w14:paraId="41097CE8" w14:textId="77777777" w:rsidR="00D50063" w:rsidRDefault="00D50063">
            <w:pPr>
              <w:pStyle w:val="TableParagraph"/>
            </w:pPr>
          </w:p>
        </w:tc>
        <w:tc>
          <w:tcPr>
            <w:tcW w:w="709" w:type="dxa"/>
            <w:tcBorders>
              <w:top w:val="nil"/>
              <w:bottom w:val="nil"/>
            </w:tcBorders>
          </w:tcPr>
          <w:p w14:paraId="2409AE3E" w14:textId="77777777" w:rsidR="00D50063" w:rsidRDefault="00D50063">
            <w:pPr>
              <w:pStyle w:val="TableParagraph"/>
            </w:pPr>
          </w:p>
        </w:tc>
      </w:tr>
      <w:tr w:rsidR="00D50063" w14:paraId="44E0132D" w14:textId="77777777">
        <w:trPr>
          <w:trHeight w:val="379"/>
        </w:trPr>
        <w:tc>
          <w:tcPr>
            <w:tcW w:w="1701" w:type="dxa"/>
            <w:tcBorders>
              <w:top w:val="nil"/>
              <w:bottom w:val="nil"/>
            </w:tcBorders>
          </w:tcPr>
          <w:p w14:paraId="7D45C232" w14:textId="77777777" w:rsidR="00D50063" w:rsidRDefault="00B559DE">
            <w:pPr>
              <w:pStyle w:val="TableParagraph"/>
              <w:spacing w:before="58"/>
              <w:ind w:left="106"/>
              <w:rPr>
                <w:b/>
              </w:rPr>
            </w:pPr>
            <w:r>
              <w:rPr>
                <w:b/>
              </w:rPr>
              <w:t>nursing</w:t>
            </w:r>
            <w:r>
              <w:rPr>
                <w:b/>
                <w:spacing w:val="-1"/>
              </w:rPr>
              <w:t xml:space="preserve"> </w:t>
            </w:r>
            <w:r>
              <w:rPr>
                <w:b/>
              </w:rPr>
              <w:t>and</w:t>
            </w:r>
          </w:p>
        </w:tc>
        <w:tc>
          <w:tcPr>
            <w:tcW w:w="1134" w:type="dxa"/>
            <w:tcBorders>
              <w:top w:val="nil"/>
              <w:bottom w:val="nil"/>
            </w:tcBorders>
          </w:tcPr>
          <w:p w14:paraId="7838015B" w14:textId="77777777" w:rsidR="00D50063" w:rsidRDefault="00D50063">
            <w:pPr>
              <w:pStyle w:val="TableParagraph"/>
            </w:pPr>
          </w:p>
        </w:tc>
        <w:tc>
          <w:tcPr>
            <w:tcW w:w="1418" w:type="dxa"/>
            <w:tcBorders>
              <w:top w:val="nil"/>
              <w:bottom w:val="nil"/>
            </w:tcBorders>
          </w:tcPr>
          <w:p w14:paraId="1798F061" w14:textId="77777777" w:rsidR="00D50063" w:rsidRDefault="00D50063">
            <w:pPr>
              <w:pStyle w:val="TableParagraph"/>
            </w:pPr>
          </w:p>
        </w:tc>
        <w:tc>
          <w:tcPr>
            <w:tcW w:w="992" w:type="dxa"/>
            <w:tcBorders>
              <w:top w:val="nil"/>
              <w:bottom w:val="nil"/>
            </w:tcBorders>
          </w:tcPr>
          <w:p w14:paraId="614A7781" w14:textId="77777777" w:rsidR="00D50063" w:rsidRDefault="00D50063">
            <w:pPr>
              <w:pStyle w:val="TableParagraph"/>
            </w:pPr>
          </w:p>
        </w:tc>
        <w:tc>
          <w:tcPr>
            <w:tcW w:w="851" w:type="dxa"/>
            <w:tcBorders>
              <w:top w:val="nil"/>
              <w:bottom w:val="nil"/>
            </w:tcBorders>
          </w:tcPr>
          <w:p w14:paraId="00D76789" w14:textId="77777777" w:rsidR="00D50063" w:rsidRDefault="00D50063">
            <w:pPr>
              <w:pStyle w:val="TableParagraph"/>
            </w:pPr>
          </w:p>
        </w:tc>
        <w:tc>
          <w:tcPr>
            <w:tcW w:w="850" w:type="dxa"/>
            <w:tcBorders>
              <w:top w:val="nil"/>
              <w:bottom w:val="nil"/>
            </w:tcBorders>
          </w:tcPr>
          <w:p w14:paraId="62AB93D0" w14:textId="77777777" w:rsidR="00D50063" w:rsidRDefault="00D50063">
            <w:pPr>
              <w:pStyle w:val="TableParagraph"/>
            </w:pPr>
          </w:p>
        </w:tc>
        <w:tc>
          <w:tcPr>
            <w:tcW w:w="851" w:type="dxa"/>
            <w:tcBorders>
              <w:top w:val="nil"/>
              <w:bottom w:val="nil"/>
            </w:tcBorders>
          </w:tcPr>
          <w:p w14:paraId="6B52705F" w14:textId="77777777" w:rsidR="00D50063" w:rsidRDefault="00D50063">
            <w:pPr>
              <w:pStyle w:val="TableParagraph"/>
            </w:pPr>
          </w:p>
        </w:tc>
        <w:tc>
          <w:tcPr>
            <w:tcW w:w="850" w:type="dxa"/>
            <w:tcBorders>
              <w:top w:val="nil"/>
              <w:bottom w:val="nil"/>
            </w:tcBorders>
          </w:tcPr>
          <w:p w14:paraId="54ADE1B3" w14:textId="77777777" w:rsidR="00D50063" w:rsidRDefault="00D50063">
            <w:pPr>
              <w:pStyle w:val="TableParagraph"/>
            </w:pPr>
          </w:p>
        </w:tc>
        <w:tc>
          <w:tcPr>
            <w:tcW w:w="851" w:type="dxa"/>
            <w:tcBorders>
              <w:top w:val="nil"/>
              <w:bottom w:val="nil"/>
            </w:tcBorders>
          </w:tcPr>
          <w:p w14:paraId="2DB86D2A" w14:textId="77777777" w:rsidR="00D50063" w:rsidRDefault="00D50063">
            <w:pPr>
              <w:pStyle w:val="TableParagraph"/>
            </w:pPr>
          </w:p>
        </w:tc>
        <w:tc>
          <w:tcPr>
            <w:tcW w:w="708" w:type="dxa"/>
            <w:tcBorders>
              <w:top w:val="nil"/>
              <w:bottom w:val="nil"/>
            </w:tcBorders>
          </w:tcPr>
          <w:p w14:paraId="1740B5A2" w14:textId="77777777" w:rsidR="00D50063" w:rsidRDefault="00D50063">
            <w:pPr>
              <w:pStyle w:val="TableParagraph"/>
            </w:pPr>
          </w:p>
        </w:tc>
        <w:tc>
          <w:tcPr>
            <w:tcW w:w="709" w:type="dxa"/>
            <w:tcBorders>
              <w:top w:val="nil"/>
              <w:bottom w:val="nil"/>
            </w:tcBorders>
          </w:tcPr>
          <w:p w14:paraId="2884C55F" w14:textId="77777777" w:rsidR="00D50063" w:rsidRDefault="00D50063">
            <w:pPr>
              <w:pStyle w:val="TableParagraph"/>
            </w:pPr>
          </w:p>
        </w:tc>
        <w:tc>
          <w:tcPr>
            <w:tcW w:w="709" w:type="dxa"/>
            <w:tcBorders>
              <w:top w:val="nil"/>
              <w:bottom w:val="nil"/>
            </w:tcBorders>
          </w:tcPr>
          <w:p w14:paraId="089485DD" w14:textId="77777777" w:rsidR="00D50063" w:rsidRDefault="00D50063">
            <w:pPr>
              <w:pStyle w:val="TableParagraph"/>
            </w:pPr>
          </w:p>
        </w:tc>
      </w:tr>
      <w:tr w:rsidR="00D50063" w14:paraId="37DB03C9" w14:textId="77777777">
        <w:trPr>
          <w:trHeight w:val="380"/>
        </w:trPr>
        <w:tc>
          <w:tcPr>
            <w:tcW w:w="1701" w:type="dxa"/>
            <w:tcBorders>
              <w:top w:val="nil"/>
              <w:bottom w:val="nil"/>
            </w:tcBorders>
          </w:tcPr>
          <w:p w14:paraId="634C7F69" w14:textId="77777777" w:rsidR="00D50063" w:rsidRDefault="00B559DE">
            <w:pPr>
              <w:pStyle w:val="TableParagraph"/>
              <w:spacing w:before="58"/>
              <w:ind w:left="106"/>
              <w:rPr>
                <w:b/>
              </w:rPr>
            </w:pPr>
            <w:r>
              <w:rPr>
                <w:b/>
              </w:rPr>
              <w:t>health care</w:t>
            </w:r>
          </w:p>
        </w:tc>
        <w:tc>
          <w:tcPr>
            <w:tcW w:w="1134" w:type="dxa"/>
            <w:tcBorders>
              <w:top w:val="nil"/>
              <w:bottom w:val="nil"/>
            </w:tcBorders>
          </w:tcPr>
          <w:p w14:paraId="08C0C5BA" w14:textId="77777777" w:rsidR="00D50063" w:rsidRDefault="00D50063">
            <w:pPr>
              <w:pStyle w:val="TableParagraph"/>
            </w:pPr>
          </w:p>
        </w:tc>
        <w:tc>
          <w:tcPr>
            <w:tcW w:w="1418" w:type="dxa"/>
            <w:tcBorders>
              <w:top w:val="nil"/>
              <w:bottom w:val="nil"/>
            </w:tcBorders>
          </w:tcPr>
          <w:p w14:paraId="666E173B" w14:textId="77777777" w:rsidR="00D50063" w:rsidRDefault="00D50063">
            <w:pPr>
              <w:pStyle w:val="TableParagraph"/>
            </w:pPr>
          </w:p>
        </w:tc>
        <w:tc>
          <w:tcPr>
            <w:tcW w:w="992" w:type="dxa"/>
            <w:tcBorders>
              <w:top w:val="nil"/>
              <w:bottom w:val="nil"/>
            </w:tcBorders>
          </w:tcPr>
          <w:p w14:paraId="287E2826" w14:textId="77777777" w:rsidR="00D50063" w:rsidRDefault="00D50063">
            <w:pPr>
              <w:pStyle w:val="TableParagraph"/>
            </w:pPr>
          </w:p>
        </w:tc>
        <w:tc>
          <w:tcPr>
            <w:tcW w:w="851" w:type="dxa"/>
            <w:tcBorders>
              <w:top w:val="nil"/>
              <w:bottom w:val="nil"/>
            </w:tcBorders>
          </w:tcPr>
          <w:p w14:paraId="0AD6FAFF" w14:textId="77777777" w:rsidR="00D50063" w:rsidRDefault="00D50063">
            <w:pPr>
              <w:pStyle w:val="TableParagraph"/>
            </w:pPr>
          </w:p>
        </w:tc>
        <w:tc>
          <w:tcPr>
            <w:tcW w:w="850" w:type="dxa"/>
            <w:tcBorders>
              <w:top w:val="nil"/>
              <w:bottom w:val="nil"/>
            </w:tcBorders>
          </w:tcPr>
          <w:p w14:paraId="7467BD29" w14:textId="77777777" w:rsidR="00D50063" w:rsidRDefault="00D50063">
            <w:pPr>
              <w:pStyle w:val="TableParagraph"/>
            </w:pPr>
          </w:p>
        </w:tc>
        <w:tc>
          <w:tcPr>
            <w:tcW w:w="851" w:type="dxa"/>
            <w:tcBorders>
              <w:top w:val="nil"/>
              <w:bottom w:val="nil"/>
            </w:tcBorders>
          </w:tcPr>
          <w:p w14:paraId="4AD0B465" w14:textId="77777777" w:rsidR="00D50063" w:rsidRDefault="00D50063">
            <w:pPr>
              <w:pStyle w:val="TableParagraph"/>
            </w:pPr>
          </w:p>
        </w:tc>
        <w:tc>
          <w:tcPr>
            <w:tcW w:w="850" w:type="dxa"/>
            <w:tcBorders>
              <w:top w:val="nil"/>
              <w:bottom w:val="nil"/>
            </w:tcBorders>
          </w:tcPr>
          <w:p w14:paraId="43A5731D" w14:textId="77777777" w:rsidR="00D50063" w:rsidRDefault="00D50063">
            <w:pPr>
              <w:pStyle w:val="TableParagraph"/>
            </w:pPr>
          </w:p>
        </w:tc>
        <w:tc>
          <w:tcPr>
            <w:tcW w:w="851" w:type="dxa"/>
            <w:tcBorders>
              <w:top w:val="nil"/>
              <w:bottom w:val="nil"/>
            </w:tcBorders>
          </w:tcPr>
          <w:p w14:paraId="3D3DF301" w14:textId="77777777" w:rsidR="00D50063" w:rsidRDefault="00D50063">
            <w:pPr>
              <w:pStyle w:val="TableParagraph"/>
            </w:pPr>
          </w:p>
        </w:tc>
        <w:tc>
          <w:tcPr>
            <w:tcW w:w="708" w:type="dxa"/>
            <w:tcBorders>
              <w:top w:val="nil"/>
              <w:bottom w:val="nil"/>
            </w:tcBorders>
          </w:tcPr>
          <w:p w14:paraId="0CA0548B" w14:textId="77777777" w:rsidR="00D50063" w:rsidRDefault="00D50063">
            <w:pPr>
              <w:pStyle w:val="TableParagraph"/>
            </w:pPr>
          </w:p>
        </w:tc>
        <w:tc>
          <w:tcPr>
            <w:tcW w:w="709" w:type="dxa"/>
            <w:tcBorders>
              <w:top w:val="nil"/>
              <w:bottom w:val="nil"/>
            </w:tcBorders>
          </w:tcPr>
          <w:p w14:paraId="7DD8108A" w14:textId="77777777" w:rsidR="00D50063" w:rsidRDefault="00D50063">
            <w:pPr>
              <w:pStyle w:val="TableParagraph"/>
            </w:pPr>
          </w:p>
        </w:tc>
        <w:tc>
          <w:tcPr>
            <w:tcW w:w="709" w:type="dxa"/>
            <w:tcBorders>
              <w:top w:val="nil"/>
              <w:bottom w:val="nil"/>
            </w:tcBorders>
          </w:tcPr>
          <w:p w14:paraId="64FF793D" w14:textId="77777777" w:rsidR="00D50063" w:rsidRDefault="00D50063">
            <w:pPr>
              <w:pStyle w:val="TableParagraph"/>
            </w:pPr>
          </w:p>
        </w:tc>
      </w:tr>
      <w:tr w:rsidR="00D50063" w14:paraId="720DC4F5" w14:textId="77777777">
        <w:trPr>
          <w:trHeight w:val="439"/>
        </w:trPr>
        <w:tc>
          <w:tcPr>
            <w:tcW w:w="1701" w:type="dxa"/>
            <w:tcBorders>
              <w:top w:val="nil"/>
            </w:tcBorders>
          </w:tcPr>
          <w:p w14:paraId="682CFBB3" w14:textId="77777777" w:rsidR="00D50063" w:rsidRDefault="00B559DE">
            <w:pPr>
              <w:pStyle w:val="TableParagraph"/>
              <w:spacing w:before="60"/>
              <w:ind w:left="106"/>
              <w:rPr>
                <w:b/>
              </w:rPr>
            </w:pPr>
            <w:r>
              <w:rPr>
                <w:b/>
              </w:rPr>
              <w:t>practice</w:t>
            </w:r>
          </w:p>
        </w:tc>
        <w:tc>
          <w:tcPr>
            <w:tcW w:w="1134" w:type="dxa"/>
            <w:tcBorders>
              <w:top w:val="nil"/>
            </w:tcBorders>
          </w:tcPr>
          <w:p w14:paraId="20C0FF62" w14:textId="77777777" w:rsidR="00D50063" w:rsidRDefault="00D50063">
            <w:pPr>
              <w:pStyle w:val="TableParagraph"/>
            </w:pPr>
          </w:p>
        </w:tc>
        <w:tc>
          <w:tcPr>
            <w:tcW w:w="1418" w:type="dxa"/>
            <w:tcBorders>
              <w:top w:val="nil"/>
            </w:tcBorders>
          </w:tcPr>
          <w:p w14:paraId="27122806" w14:textId="77777777" w:rsidR="00D50063" w:rsidRDefault="00D50063">
            <w:pPr>
              <w:pStyle w:val="TableParagraph"/>
            </w:pPr>
          </w:p>
        </w:tc>
        <w:tc>
          <w:tcPr>
            <w:tcW w:w="992" w:type="dxa"/>
            <w:tcBorders>
              <w:top w:val="nil"/>
              <w:bottom w:val="nil"/>
            </w:tcBorders>
          </w:tcPr>
          <w:p w14:paraId="7E962459" w14:textId="77777777" w:rsidR="00D50063" w:rsidRDefault="00D50063">
            <w:pPr>
              <w:pStyle w:val="TableParagraph"/>
            </w:pPr>
          </w:p>
        </w:tc>
        <w:tc>
          <w:tcPr>
            <w:tcW w:w="851" w:type="dxa"/>
            <w:tcBorders>
              <w:top w:val="nil"/>
            </w:tcBorders>
          </w:tcPr>
          <w:p w14:paraId="60FD770C" w14:textId="77777777" w:rsidR="00D50063" w:rsidRDefault="00D50063">
            <w:pPr>
              <w:pStyle w:val="TableParagraph"/>
            </w:pPr>
          </w:p>
        </w:tc>
        <w:tc>
          <w:tcPr>
            <w:tcW w:w="850" w:type="dxa"/>
            <w:tcBorders>
              <w:top w:val="nil"/>
            </w:tcBorders>
          </w:tcPr>
          <w:p w14:paraId="76CCE5FE" w14:textId="77777777" w:rsidR="00D50063" w:rsidRDefault="00D50063">
            <w:pPr>
              <w:pStyle w:val="TableParagraph"/>
            </w:pPr>
          </w:p>
        </w:tc>
        <w:tc>
          <w:tcPr>
            <w:tcW w:w="851" w:type="dxa"/>
            <w:tcBorders>
              <w:top w:val="nil"/>
            </w:tcBorders>
          </w:tcPr>
          <w:p w14:paraId="2DA02AEC" w14:textId="77777777" w:rsidR="00D50063" w:rsidRDefault="00D50063">
            <w:pPr>
              <w:pStyle w:val="TableParagraph"/>
            </w:pPr>
          </w:p>
        </w:tc>
        <w:tc>
          <w:tcPr>
            <w:tcW w:w="850" w:type="dxa"/>
            <w:tcBorders>
              <w:top w:val="nil"/>
            </w:tcBorders>
          </w:tcPr>
          <w:p w14:paraId="749B7E11" w14:textId="77777777" w:rsidR="00D50063" w:rsidRDefault="00D50063">
            <w:pPr>
              <w:pStyle w:val="TableParagraph"/>
            </w:pPr>
          </w:p>
        </w:tc>
        <w:tc>
          <w:tcPr>
            <w:tcW w:w="851" w:type="dxa"/>
            <w:tcBorders>
              <w:top w:val="nil"/>
            </w:tcBorders>
          </w:tcPr>
          <w:p w14:paraId="0C404651" w14:textId="77777777" w:rsidR="00D50063" w:rsidRDefault="00D50063">
            <w:pPr>
              <w:pStyle w:val="TableParagraph"/>
            </w:pPr>
          </w:p>
        </w:tc>
        <w:tc>
          <w:tcPr>
            <w:tcW w:w="708" w:type="dxa"/>
            <w:tcBorders>
              <w:top w:val="nil"/>
            </w:tcBorders>
          </w:tcPr>
          <w:p w14:paraId="18D659E2" w14:textId="77777777" w:rsidR="00D50063" w:rsidRDefault="00D50063">
            <w:pPr>
              <w:pStyle w:val="TableParagraph"/>
            </w:pPr>
          </w:p>
        </w:tc>
        <w:tc>
          <w:tcPr>
            <w:tcW w:w="709" w:type="dxa"/>
            <w:tcBorders>
              <w:top w:val="nil"/>
            </w:tcBorders>
          </w:tcPr>
          <w:p w14:paraId="7242FF60" w14:textId="77777777" w:rsidR="00D50063" w:rsidRDefault="00D50063">
            <w:pPr>
              <w:pStyle w:val="TableParagraph"/>
            </w:pPr>
          </w:p>
        </w:tc>
        <w:tc>
          <w:tcPr>
            <w:tcW w:w="709" w:type="dxa"/>
            <w:tcBorders>
              <w:top w:val="nil"/>
            </w:tcBorders>
          </w:tcPr>
          <w:p w14:paraId="0F4C02A2" w14:textId="77777777" w:rsidR="00D50063" w:rsidRDefault="00D50063">
            <w:pPr>
              <w:pStyle w:val="TableParagraph"/>
            </w:pPr>
          </w:p>
        </w:tc>
      </w:tr>
      <w:tr w:rsidR="00D50063" w14:paraId="6A149C1E" w14:textId="77777777">
        <w:trPr>
          <w:trHeight w:val="319"/>
        </w:trPr>
        <w:tc>
          <w:tcPr>
            <w:tcW w:w="1701" w:type="dxa"/>
            <w:tcBorders>
              <w:bottom w:val="nil"/>
            </w:tcBorders>
          </w:tcPr>
          <w:p w14:paraId="1549EF7B" w14:textId="77777777" w:rsidR="00D50063" w:rsidRDefault="00B559DE">
            <w:pPr>
              <w:pStyle w:val="TableParagraph"/>
              <w:spacing w:line="252" w:lineRule="exact"/>
              <w:ind w:left="106"/>
              <w:rPr>
                <w:b/>
              </w:rPr>
            </w:pPr>
            <w:r>
              <w:rPr>
                <w:b/>
              </w:rPr>
              <w:t>Elective</w:t>
            </w:r>
            <w:r>
              <w:rPr>
                <w:b/>
                <w:spacing w:val="-3"/>
              </w:rPr>
              <w:t xml:space="preserve"> </w:t>
            </w:r>
            <w:r>
              <w:rPr>
                <w:b/>
              </w:rPr>
              <w:t>course</w:t>
            </w:r>
          </w:p>
        </w:tc>
        <w:tc>
          <w:tcPr>
            <w:tcW w:w="1134" w:type="dxa"/>
            <w:tcBorders>
              <w:bottom w:val="nil"/>
            </w:tcBorders>
          </w:tcPr>
          <w:p w14:paraId="5074FA8E" w14:textId="77777777" w:rsidR="00D50063" w:rsidRDefault="00B559DE">
            <w:pPr>
              <w:pStyle w:val="TableParagraph"/>
              <w:spacing w:line="252" w:lineRule="exact"/>
              <w:ind w:left="88" w:right="80"/>
              <w:jc w:val="center"/>
              <w:rPr>
                <w:b/>
              </w:rPr>
            </w:pPr>
            <w:r>
              <w:rPr>
                <w:b/>
              </w:rPr>
              <w:t>ELC</w:t>
            </w:r>
          </w:p>
        </w:tc>
        <w:tc>
          <w:tcPr>
            <w:tcW w:w="1418" w:type="dxa"/>
            <w:tcBorders>
              <w:bottom w:val="nil"/>
            </w:tcBorders>
          </w:tcPr>
          <w:p w14:paraId="32BCEE42" w14:textId="77777777" w:rsidR="00D50063" w:rsidRDefault="00B559DE">
            <w:pPr>
              <w:pStyle w:val="TableParagraph"/>
              <w:spacing w:line="252" w:lineRule="exact"/>
              <w:ind w:left="108"/>
              <w:rPr>
                <w:b/>
              </w:rPr>
            </w:pPr>
            <w:r>
              <w:rPr>
                <w:b/>
              </w:rPr>
              <w:t>-</w:t>
            </w:r>
          </w:p>
        </w:tc>
        <w:tc>
          <w:tcPr>
            <w:tcW w:w="992" w:type="dxa"/>
            <w:tcBorders>
              <w:top w:val="nil"/>
              <w:bottom w:val="nil"/>
            </w:tcBorders>
          </w:tcPr>
          <w:p w14:paraId="150D1732" w14:textId="77777777" w:rsidR="00D50063" w:rsidRDefault="00D50063">
            <w:pPr>
              <w:pStyle w:val="TableParagraph"/>
            </w:pPr>
          </w:p>
        </w:tc>
        <w:tc>
          <w:tcPr>
            <w:tcW w:w="851" w:type="dxa"/>
            <w:tcBorders>
              <w:bottom w:val="nil"/>
            </w:tcBorders>
          </w:tcPr>
          <w:p w14:paraId="323F9C00" w14:textId="77777777" w:rsidR="00D50063" w:rsidRDefault="00B559DE">
            <w:pPr>
              <w:pStyle w:val="TableParagraph"/>
              <w:spacing w:line="252" w:lineRule="exact"/>
              <w:ind w:left="8"/>
              <w:jc w:val="center"/>
              <w:rPr>
                <w:b/>
              </w:rPr>
            </w:pPr>
            <w:r>
              <w:rPr>
                <w:b/>
              </w:rPr>
              <w:t>2</w:t>
            </w:r>
          </w:p>
        </w:tc>
        <w:tc>
          <w:tcPr>
            <w:tcW w:w="850" w:type="dxa"/>
            <w:tcBorders>
              <w:bottom w:val="nil"/>
            </w:tcBorders>
          </w:tcPr>
          <w:p w14:paraId="4D5086BD" w14:textId="77777777" w:rsidR="00D50063" w:rsidRDefault="00B559DE">
            <w:pPr>
              <w:pStyle w:val="TableParagraph"/>
              <w:spacing w:line="252" w:lineRule="exact"/>
              <w:ind w:left="8"/>
              <w:jc w:val="center"/>
              <w:rPr>
                <w:b/>
              </w:rPr>
            </w:pPr>
            <w:r>
              <w:rPr>
                <w:b/>
              </w:rPr>
              <w:t>-</w:t>
            </w:r>
          </w:p>
        </w:tc>
        <w:tc>
          <w:tcPr>
            <w:tcW w:w="851" w:type="dxa"/>
            <w:tcBorders>
              <w:bottom w:val="nil"/>
            </w:tcBorders>
          </w:tcPr>
          <w:p w14:paraId="254DD93A" w14:textId="77777777" w:rsidR="00D50063" w:rsidRDefault="00B559DE">
            <w:pPr>
              <w:pStyle w:val="TableParagraph"/>
              <w:spacing w:line="252" w:lineRule="exact"/>
              <w:ind w:left="9"/>
              <w:jc w:val="center"/>
              <w:rPr>
                <w:b/>
              </w:rPr>
            </w:pPr>
            <w:r>
              <w:rPr>
                <w:b/>
              </w:rPr>
              <w:t>2</w:t>
            </w:r>
          </w:p>
        </w:tc>
        <w:tc>
          <w:tcPr>
            <w:tcW w:w="850" w:type="dxa"/>
            <w:tcBorders>
              <w:bottom w:val="nil"/>
            </w:tcBorders>
          </w:tcPr>
          <w:p w14:paraId="3693545F" w14:textId="77777777" w:rsidR="00D50063" w:rsidRDefault="00B559DE">
            <w:pPr>
              <w:pStyle w:val="TableParagraph"/>
              <w:spacing w:line="252" w:lineRule="exact"/>
              <w:ind w:left="368"/>
              <w:rPr>
                <w:b/>
              </w:rPr>
            </w:pPr>
            <w:r>
              <w:rPr>
                <w:b/>
              </w:rPr>
              <w:t>2</w:t>
            </w:r>
          </w:p>
        </w:tc>
        <w:tc>
          <w:tcPr>
            <w:tcW w:w="851" w:type="dxa"/>
            <w:tcBorders>
              <w:bottom w:val="nil"/>
            </w:tcBorders>
          </w:tcPr>
          <w:p w14:paraId="4D18933B" w14:textId="77777777" w:rsidR="00D50063" w:rsidRDefault="00B559DE">
            <w:pPr>
              <w:pStyle w:val="TableParagraph"/>
              <w:spacing w:line="252" w:lineRule="exact"/>
              <w:ind w:left="131" w:right="120"/>
              <w:jc w:val="center"/>
              <w:rPr>
                <w:b/>
              </w:rPr>
            </w:pPr>
            <w:r>
              <w:rPr>
                <w:b/>
              </w:rPr>
              <w:t>100</w:t>
            </w:r>
          </w:p>
        </w:tc>
        <w:tc>
          <w:tcPr>
            <w:tcW w:w="708" w:type="dxa"/>
            <w:tcBorders>
              <w:bottom w:val="nil"/>
            </w:tcBorders>
          </w:tcPr>
          <w:p w14:paraId="42D52CA7" w14:textId="77777777" w:rsidR="00D50063" w:rsidRDefault="00B559DE">
            <w:pPr>
              <w:pStyle w:val="TableParagraph"/>
              <w:spacing w:line="252" w:lineRule="exact"/>
              <w:ind w:left="8"/>
              <w:jc w:val="center"/>
              <w:rPr>
                <w:b/>
              </w:rPr>
            </w:pPr>
            <w:r>
              <w:rPr>
                <w:b/>
              </w:rPr>
              <w:t>-</w:t>
            </w:r>
          </w:p>
        </w:tc>
        <w:tc>
          <w:tcPr>
            <w:tcW w:w="709" w:type="dxa"/>
            <w:tcBorders>
              <w:bottom w:val="nil"/>
            </w:tcBorders>
          </w:tcPr>
          <w:p w14:paraId="071EE3EE" w14:textId="77777777" w:rsidR="00D50063" w:rsidRDefault="00B559DE">
            <w:pPr>
              <w:pStyle w:val="TableParagraph"/>
              <w:spacing w:line="252" w:lineRule="exact"/>
              <w:ind w:right="176"/>
              <w:jc w:val="right"/>
              <w:rPr>
                <w:b/>
              </w:rPr>
            </w:pPr>
            <w:r>
              <w:rPr>
                <w:b/>
              </w:rPr>
              <w:t>100</w:t>
            </w:r>
          </w:p>
        </w:tc>
        <w:tc>
          <w:tcPr>
            <w:tcW w:w="709" w:type="dxa"/>
            <w:tcBorders>
              <w:bottom w:val="nil"/>
            </w:tcBorders>
          </w:tcPr>
          <w:p w14:paraId="471ACC18" w14:textId="77777777" w:rsidR="00D50063" w:rsidRDefault="00B559DE">
            <w:pPr>
              <w:pStyle w:val="TableParagraph"/>
              <w:spacing w:line="252" w:lineRule="exact"/>
              <w:ind w:left="9"/>
              <w:jc w:val="center"/>
              <w:rPr>
                <w:b/>
              </w:rPr>
            </w:pPr>
            <w:r>
              <w:rPr>
                <w:b/>
              </w:rPr>
              <w:t>2</w:t>
            </w:r>
          </w:p>
        </w:tc>
      </w:tr>
      <w:tr w:rsidR="00D50063" w14:paraId="11A769B9" w14:textId="77777777">
        <w:trPr>
          <w:trHeight w:val="439"/>
        </w:trPr>
        <w:tc>
          <w:tcPr>
            <w:tcW w:w="1701" w:type="dxa"/>
            <w:tcBorders>
              <w:top w:val="nil"/>
            </w:tcBorders>
          </w:tcPr>
          <w:p w14:paraId="33B61E37" w14:textId="77777777" w:rsidR="00D50063" w:rsidRDefault="00D50063">
            <w:pPr>
              <w:pStyle w:val="TableParagraph"/>
            </w:pPr>
          </w:p>
        </w:tc>
        <w:tc>
          <w:tcPr>
            <w:tcW w:w="1134" w:type="dxa"/>
            <w:tcBorders>
              <w:top w:val="nil"/>
            </w:tcBorders>
          </w:tcPr>
          <w:p w14:paraId="6CB1EC5C" w14:textId="77777777" w:rsidR="00D50063" w:rsidRDefault="00D50063">
            <w:pPr>
              <w:pStyle w:val="TableParagraph"/>
            </w:pPr>
          </w:p>
        </w:tc>
        <w:tc>
          <w:tcPr>
            <w:tcW w:w="1418" w:type="dxa"/>
            <w:tcBorders>
              <w:top w:val="nil"/>
            </w:tcBorders>
          </w:tcPr>
          <w:p w14:paraId="00C57119" w14:textId="77777777" w:rsidR="00D50063" w:rsidRDefault="00D50063">
            <w:pPr>
              <w:pStyle w:val="TableParagraph"/>
            </w:pPr>
          </w:p>
        </w:tc>
        <w:tc>
          <w:tcPr>
            <w:tcW w:w="992" w:type="dxa"/>
            <w:tcBorders>
              <w:top w:val="nil"/>
            </w:tcBorders>
          </w:tcPr>
          <w:p w14:paraId="3190804F" w14:textId="77777777" w:rsidR="00D50063" w:rsidRDefault="00D50063">
            <w:pPr>
              <w:pStyle w:val="TableParagraph"/>
            </w:pPr>
          </w:p>
        </w:tc>
        <w:tc>
          <w:tcPr>
            <w:tcW w:w="851" w:type="dxa"/>
            <w:tcBorders>
              <w:top w:val="nil"/>
            </w:tcBorders>
          </w:tcPr>
          <w:p w14:paraId="0F972155" w14:textId="77777777" w:rsidR="00D50063" w:rsidRDefault="00D50063">
            <w:pPr>
              <w:pStyle w:val="TableParagraph"/>
            </w:pPr>
          </w:p>
        </w:tc>
        <w:tc>
          <w:tcPr>
            <w:tcW w:w="850" w:type="dxa"/>
            <w:tcBorders>
              <w:top w:val="nil"/>
            </w:tcBorders>
          </w:tcPr>
          <w:p w14:paraId="33E6758F" w14:textId="77777777" w:rsidR="00D50063" w:rsidRDefault="00D50063">
            <w:pPr>
              <w:pStyle w:val="TableParagraph"/>
            </w:pPr>
          </w:p>
        </w:tc>
        <w:tc>
          <w:tcPr>
            <w:tcW w:w="851" w:type="dxa"/>
            <w:tcBorders>
              <w:top w:val="nil"/>
            </w:tcBorders>
          </w:tcPr>
          <w:p w14:paraId="2B38CF92" w14:textId="77777777" w:rsidR="00D50063" w:rsidRDefault="00D50063">
            <w:pPr>
              <w:pStyle w:val="TableParagraph"/>
            </w:pPr>
          </w:p>
        </w:tc>
        <w:tc>
          <w:tcPr>
            <w:tcW w:w="850" w:type="dxa"/>
            <w:tcBorders>
              <w:top w:val="nil"/>
            </w:tcBorders>
          </w:tcPr>
          <w:p w14:paraId="3D7FE35A" w14:textId="77777777" w:rsidR="00D50063" w:rsidRDefault="00D50063">
            <w:pPr>
              <w:pStyle w:val="TableParagraph"/>
            </w:pPr>
          </w:p>
        </w:tc>
        <w:tc>
          <w:tcPr>
            <w:tcW w:w="851" w:type="dxa"/>
            <w:tcBorders>
              <w:top w:val="nil"/>
            </w:tcBorders>
          </w:tcPr>
          <w:p w14:paraId="6E41C494" w14:textId="77777777" w:rsidR="00D50063" w:rsidRDefault="00D50063">
            <w:pPr>
              <w:pStyle w:val="TableParagraph"/>
            </w:pPr>
          </w:p>
        </w:tc>
        <w:tc>
          <w:tcPr>
            <w:tcW w:w="708" w:type="dxa"/>
            <w:tcBorders>
              <w:top w:val="nil"/>
            </w:tcBorders>
          </w:tcPr>
          <w:p w14:paraId="6C1F51DB" w14:textId="77777777" w:rsidR="00D50063" w:rsidRDefault="00D50063">
            <w:pPr>
              <w:pStyle w:val="TableParagraph"/>
            </w:pPr>
          </w:p>
        </w:tc>
        <w:tc>
          <w:tcPr>
            <w:tcW w:w="709" w:type="dxa"/>
            <w:tcBorders>
              <w:top w:val="nil"/>
            </w:tcBorders>
          </w:tcPr>
          <w:p w14:paraId="08943493" w14:textId="77777777" w:rsidR="00D50063" w:rsidRDefault="00D50063">
            <w:pPr>
              <w:pStyle w:val="TableParagraph"/>
            </w:pPr>
          </w:p>
        </w:tc>
        <w:tc>
          <w:tcPr>
            <w:tcW w:w="709" w:type="dxa"/>
            <w:tcBorders>
              <w:top w:val="nil"/>
            </w:tcBorders>
          </w:tcPr>
          <w:p w14:paraId="38B1A22D" w14:textId="77777777" w:rsidR="00D50063" w:rsidRDefault="00B559DE">
            <w:pPr>
              <w:pStyle w:val="TableParagraph"/>
              <w:spacing w:before="58"/>
              <w:ind w:left="106" w:right="98"/>
              <w:jc w:val="center"/>
              <w:rPr>
                <w:b/>
              </w:rPr>
            </w:pPr>
            <w:r>
              <w:rPr>
                <w:b/>
              </w:rPr>
              <w:t>Hrs</w:t>
            </w:r>
          </w:p>
        </w:tc>
      </w:tr>
      <w:tr w:rsidR="00D50063" w14:paraId="5A8A66D4" w14:textId="77777777">
        <w:trPr>
          <w:trHeight w:val="379"/>
        </w:trPr>
        <w:tc>
          <w:tcPr>
            <w:tcW w:w="5245" w:type="dxa"/>
            <w:gridSpan w:val="4"/>
          </w:tcPr>
          <w:p w14:paraId="5E8F9BB9" w14:textId="77777777" w:rsidR="00D50063" w:rsidRDefault="00B559DE">
            <w:pPr>
              <w:pStyle w:val="TableParagraph"/>
              <w:spacing w:line="251" w:lineRule="exact"/>
              <w:ind w:left="106"/>
              <w:rPr>
                <w:b/>
              </w:rPr>
            </w:pPr>
            <w:r>
              <w:rPr>
                <w:b/>
              </w:rPr>
              <w:t>Total</w:t>
            </w:r>
          </w:p>
        </w:tc>
        <w:tc>
          <w:tcPr>
            <w:tcW w:w="851" w:type="dxa"/>
          </w:tcPr>
          <w:p w14:paraId="4655E6EB" w14:textId="77777777" w:rsidR="00D50063" w:rsidRDefault="00B559DE">
            <w:pPr>
              <w:pStyle w:val="TableParagraph"/>
              <w:spacing w:line="251" w:lineRule="exact"/>
              <w:ind w:left="130" w:right="122"/>
              <w:jc w:val="center"/>
              <w:rPr>
                <w:b/>
              </w:rPr>
            </w:pPr>
            <w:r>
              <w:rPr>
                <w:b/>
              </w:rPr>
              <w:t>10</w:t>
            </w:r>
          </w:p>
        </w:tc>
        <w:tc>
          <w:tcPr>
            <w:tcW w:w="850" w:type="dxa"/>
          </w:tcPr>
          <w:p w14:paraId="68888F9F" w14:textId="77777777" w:rsidR="00D50063" w:rsidRDefault="00B559DE">
            <w:pPr>
              <w:pStyle w:val="TableParagraph"/>
              <w:spacing w:line="251" w:lineRule="exact"/>
              <w:ind w:left="283" w:right="272"/>
              <w:jc w:val="center"/>
              <w:rPr>
                <w:b/>
              </w:rPr>
            </w:pPr>
            <w:r>
              <w:rPr>
                <w:b/>
              </w:rPr>
              <w:t>12</w:t>
            </w:r>
          </w:p>
        </w:tc>
        <w:tc>
          <w:tcPr>
            <w:tcW w:w="851" w:type="dxa"/>
          </w:tcPr>
          <w:p w14:paraId="59FAC730" w14:textId="77777777" w:rsidR="00D50063" w:rsidRDefault="00B559DE">
            <w:pPr>
              <w:pStyle w:val="TableParagraph"/>
              <w:spacing w:line="251" w:lineRule="exact"/>
              <w:ind w:left="131" w:right="122"/>
              <w:jc w:val="center"/>
              <w:rPr>
                <w:b/>
              </w:rPr>
            </w:pPr>
            <w:r>
              <w:rPr>
                <w:b/>
              </w:rPr>
              <w:t>22</w:t>
            </w:r>
          </w:p>
        </w:tc>
        <w:tc>
          <w:tcPr>
            <w:tcW w:w="850" w:type="dxa"/>
          </w:tcPr>
          <w:p w14:paraId="04B86305" w14:textId="77777777" w:rsidR="00D50063" w:rsidRDefault="00B559DE">
            <w:pPr>
              <w:pStyle w:val="TableParagraph"/>
              <w:spacing w:line="251" w:lineRule="exact"/>
              <w:ind w:left="313"/>
              <w:rPr>
                <w:b/>
              </w:rPr>
            </w:pPr>
            <w:r>
              <w:rPr>
                <w:b/>
              </w:rPr>
              <w:t>14</w:t>
            </w:r>
          </w:p>
        </w:tc>
        <w:tc>
          <w:tcPr>
            <w:tcW w:w="851" w:type="dxa"/>
          </w:tcPr>
          <w:p w14:paraId="30BB5D7B" w14:textId="77777777" w:rsidR="00D50063" w:rsidRDefault="00B559DE">
            <w:pPr>
              <w:pStyle w:val="TableParagraph"/>
              <w:spacing w:line="251" w:lineRule="exact"/>
              <w:ind w:left="131" w:right="120"/>
              <w:jc w:val="center"/>
              <w:rPr>
                <w:b/>
              </w:rPr>
            </w:pPr>
            <w:r>
              <w:rPr>
                <w:b/>
              </w:rPr>
              <w:t>440</w:t>
            </w:r>
          </w:p>
        </w:tc>
        <w:tc>
          <w:tcPr>
            <w:tcW w:w="708" w:type="dxa"/>
          </w:tcPr>
          <w:p w14:paraId="1EFE0709" w14:textId="77777777" w:rsidR="00D50063" w:rsidRDefault="00B559DE">
            <w:pPr>
              <w:pStyle w:val="TableParagraph"/>
              <w:spacing w:line="251" w:lineRule="exact"/>
              <w:ind w:left="152" w:right="140"/>
              <w:jc w:val="center"/>
              <w:rPr>
                <w:b/>
              </w:rPr>
            </w:pPr>
            <w:r>
              <w:rPr>
                <w:b/>
              </w:rPr>
              <w:t>260</w:t>
            </w:r>
          </w:p>
        </w:tc>
        <w:tc>
          <w:tcPr>
            <w:tcW w:w="709" w:type="dxa"/>
          </w:tcPr>
          <w:p w14:paraId="1260A576" w14:textId="77777777" w:rsidR="00D50063" w:rsidRDefault="00B559DE">
            <w:pPr>
              <w:pStyle w:val="TableParagraph"/>
              <w:spacing w:line="251" w:lineRule="exact"/>
              <w:ind w:right="176"/>
              <w:jc w:val="right"/>
              <w:rPr>
                <w:b/>
              </w:rPr>
            </w:pPr>
            <w:r>
              <w:rPr>
                <w:b/>
              </w:rPr>
              <w:t>700</w:t>
            </w:r>
          </w:p>
        </w:tc>
        <w:tc>
          <w:tcPr>
            <w:tcW w:w="709" w:type="dxa"/>
          </w:tcPr>
          <w:p w14:paraId="20B85465" w14:textId="77777777" w:rsidR="00D50063" w:rsidRDefault="00D50063">
            <w:pPr>
              <w:pStyle w:val="TableParagraph"/>
            </w:pPr>
          </w:p>
        </w:tc>
      </w:tr>
    </w:tbl>
    <w:p w14:paraId="0A97BF71" w14:textId="77777777" w:rsidR="00D50063" w:rsidRDefault="00D50063">
      <w:pPr>
        <w:sectPr w:rsidR="00D50063">
          <w:pgSz w:w="12240" w:h="15840"/>
          <w:pgMar w:top="1340" w:right="200" w:bottom="960" w:left="140" w:header="730" w:footer="778" w:gutter="0"/>
          <w:cols w:space="720"/>
        </w:sectPr>
      </w:pPr>
    </w:p>
    <w:p w14:paraId="7A97FF28" w14:textId="77777777" w:rsidR="00D50063" w:rsidRDefault="00D50063">
      <w:pPr>
        <w:rPr>
          <w:b/>
          <w:sz w:val="20"/>
        </w:rPr>
      </w:pPr>
    </w:p>
    <w:p w14:paraId="342488B5" w14:textId="77777777" w:rsidR="005D421C" w:rsidRPr="005D421C" w:rsidRDefault="005D421C" w:rsidP="005D421C">
      <w:pPr>
        <w:shd w:val="clear" w:color="auto" w:fill="FFFFCC"/>
        <w:spacing w:before="92" w:line="276" w:lineRule="auto"/>
        <w:ind w:left="1300" w:right="843"/>
        <w:jc w:val="center"/>
        <w:rPr>
          <w:b/>
          <w:sz w:val="32"/>
          <w:szCs w:val="32"/>
        </w:rPr>
      </w:pPr>
      <w:r w:rsidRPr="005D421C">
        <w:rPr>
          <w:b/>
          <w:sz w:val="32"/>
          <w:szCs w:val="32"/>
        </w:rPr>
        <w:t xml:space="preserve">The </w:t>
      </w:r>
      <w:r>
        <w:rPr>
          <w:b/>
          <w:sz w:val="32"/>
          <w:szCs w:val="32"/>
        </w:rPr>
        <w:t>Thir</w:t>
      </w:r>
      <w:r w:rsidRPr="005D421C">
        <w:rPr>
          <w:b/>
          <w:sz w:val="32"/>
          <w:szCs w:val="32"/>
        </w:rPr>
        <w:t xml:space="preserve">d semester for Obstetric &amp; Gynecological </w:t>
      </w:r>
      <w:r>
        <w:rPr>
          <w:b/>
          <w:sz w:val="32"/>
          <w:szCs w:val="32"/>
        </w:rPr>
        <w:t>N</w:t>
      </w:r>
      <w:r w:rsidRPr="005D421C">
        <w:rPr>
          <w:b/>
          <w:sz w:val="32"/>
          <w:szCs w:val="32"/>
        </w:rPr>
        <w:t>ursing</w:t>
      </w:r>
    </w:p>
    <w:p w14:paraId="789D663C" w14:textId="77777777" w:rsidR="00D50063" w:rsidRDefault="00D50063">
      <w:pPr>
        <w:spacing w:before="4"/>
        <w:rPr>
          <w:b/>
          <w:sz w:val="26"/>
        </w:rPr>
      </w:pPr>
    </w:p>
    <w:p w14:paraId="49680DDF" w14:textId="77777777" w:rsidR="00D50063" w:rsidRDefault="00B559DE" w:rsidP="005D421C">
      <w:pPr>
        <w:spacing w:before="209" w:line="276" w:lineRule="auto"/>
        <w:ind w:left="851" w:right="560"/>
        <w:jc w:val="center"/>
        <w:rPr>
          <w:b/>
          <w:sz w:val="28"/>
        </w:rPr>
      </w:pPr>
      <w:r>
        <w:rPr>
          <w:b/>
          <w:sz w:val="28"/>
        </w:rPr>
        <w:t>Third</w:t>
      </w:r>
      <w:r>
        <w:rPr>
          <w:b/>
          <w:spacing w:val="53"/>
          <w:sz w:val="28"/>
        </w:rPr>
        <w:t xml:space="preserve"> </w:t>
      </w:r>
      <w:r>
        <w:rPr>
          <w:b/>
          <w:sz w:val="28"/>
        </w:rPr>
        <w:t>semester:</w:t>
      </w:r>
      <w:r>
        <w:rPr>
          <w:b/>
          <w:spacing w:val="56"/>
          <w:sz w:val="28"/>
        </w:rPr>
        <w:t xml:space="preserve"> </w:t>
      </w:r>
      <w:r>
        <w:rPr>
          <w:b/>
          <w:sz w:val="28"/>
        </w:rPr>
        <w:t>14</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(12</w:t>
      </w:r>
      <w:r>
        <w:rPr>
          <w:b/>
          <w:spacing w:val="52"/>
          <w:sz w:val="28"/>
        </w:rPr>
        <w:t xml:space="preserve"> </w:t>
      </w:r>
      <w:r>
        <w:rPr>
          <w:b/>
          <w:sz w:val="28"/>
        </w:rPr>
        <w:t>compulsory</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w:t>
      </w:r>
      <w:r>
        <w:rPr>
          <w:b/>
          <w:spacing w:val="56"/>
          <w:sz w:val="28"/>
        </w:rPr>
        <w:t xml:space="preserve"> </w:t>
      </w:r>
      <w:r>
        <w:rPr>
          <w:b/>
          <w:sz w:val="28"/>
        </w:rPr>
        <w:t>2</w:t>
      </w:r>
      <w:r>
        <w:rPr>
          <w:b/>
          <w:spacing w:val="54"/>
          <w:sz w:val="28"/>
        </w:rPr>
        <w:t xml:space="preserve"> </w:t>
      </w:r>
      <w:r>
        <w:rPr>
          <w:b/>
          <w:sz w:val="28"/>
        </w:rPr>
        <w:t>elective</w:t>
      </w:r>
      <w:r>
        <w:rPr>
          <w:b/>
          <w:spacing w:val="-67"/>
          <w:sz w:val="28"/>
        </w:rPr>
        <w:t xml:space="preserve"> </w:t>
      </w:r>
      <w:r>
        <w:rPr>
          <w:b/>
          <w:sz w:val="28"/>
        </w:rPr>
        <w:t>hours)</w:t>
      </w:r>
    </w:p>
    <w:p w14:paraId="37E90A71"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32ABD8BC" w14:textId="77777777" w:rsidTr="00256D7F">
        <w:trPr>
          <w:trHeight w:val="265"/>
        </w:trPr>
        <w:tc>
          <w:tcPr>
            <w:tcW w:w="1701" w:type="dxa"/>
            <w:vMerge w:val="restart"/>
            <w:shd w:val="clear" w:color="auto" w:fill="FFFFCC"/>
            <w:vAlign w:val="center"/>
          </w:tcPr>
          <w:p w14:paraId="02425025" w14:textId="77777777" w:rsidR="00D50063" w:rsidRPr="00256D7F" w:rsidRDefault="00B559DE" w:rsidP="00256D7F">
            <w:pPr>
              <w:pStyle w:val="TableParagraph"/>
              <w:spacing w:line="230" w:lineRule="exact"/>
              <w:ind w:left="504"/>
              <w:rPr>
                <w:b/>
                <w:sz w:val="24"/>
                <w:szCs w:val="24"/>
              </w:rPr>
            </w:pPr>
            <w:r w:rsidRPr="00256D7F">
              <w:rPr>
                <w:b/>
                <w:sz w:val="24"/>
                <w:szCs w:val="24"/>
              </w:rPr>
              <w:t>Courses</w:t>
            </w:r>
          </w:p>
        </w:tc>
        <w:tc>
          <w:tcPr>
            <w:tcW w:w="1134" w:type="dxa"/>
            <w:vMerge w:val="restart"/>
            <w:shd w:val="clear" w:color="auto" w:fill="FFFFCC"/>
            <w:vAlign w:val="center"/>
          </w:tcPr>
          <w:p w14:paraId="45094CAB" w14:textId="77777777" w:rsidR="00D50063" w:rsidRPr="00256D7F" w:rsidRDefault="00B559DE" w:rsidP="00256D7F">
            <w:pPr>
              <w:pStyle w:val="TableParagraph"/>
              <w:spacing w:line="230" w:lineRule="exact"/>
              <w:ind w:left="306"/>
              <w:rPr>
                <w:b/>
                <w:sz w:val="24"/>
                <w:szCs w:val="24"/>
              </w:rPr>
            </w:pPr>
            <w:r w:rsidRPr="00256D7F">
              <w:rPr>
                <w:b/>
                <w:sz w:val="24"/>
                <w:szCs w:val="24"/>
              </w:rPr>
              <w:t>Codes</w:t>
            </w:r>
          </w:p>
        </w:tc>
        <w:tc>
          <w:tcPr>
            <w:tcW w:w="1418" w:type="dxa"/>
            <w:vMerge w:val="restart"/>
            <w:shd w:val="clear" w:color="auto" w:fill="FFFFCC"/>
            <w:vAlign w:val="center"/>
          </w:tcPr>
          <w:p w14:paraId="10CF22EE" w14:textId="77777777" w:rsidR="00D50063" w:rsidRDefault="00B559DE" w:rsidP="00256D7F">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757BB0AA" w14:textId="77777777" w:rsidR="00D50063" w:rsidRDefault="00B559DE" w:rsidP="00256D7F">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25357068" w14:textId="77777777" w:rsidR="00D50063" w:rsidRDefault="00B559DE" w:rsidP="00256D7F">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0E2608FF" w14:textId="77777777" w:rsidR="00D50063" w:rsidRDefault="00B559DE" w:rsidP="00256D7F">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6433CF7D" w14:textId="77777777" w:rsidR="00D50063" w:rsidRDefault="00B559DE" w:rsidP="00256D7F">
            <w:pPr>
              <w:pStyle w:val="TableParagraph"/>
              <w:ind w:left="951"/>
              <w:jc w:val="center"/>
              <w:rPr>
                <w:b/>
                <w:sz w:val="20"/>
              </w:rPr>
            </w:pPr>
            <w:r>
              <w:rPr>
                <w:b/>
                <w:sz w:val="20"/>
              </w:rPr>
              <w:t>Total</w:t>
            </w:r>
            <w:r>
              <w:rPr>
                <w:b/>
                <w:spacing w:val="-5"/>
                <w:sz w:val="20"/>
              </w:rPr>
              <w:t xml:space="preserve"> </w:t>
            </w:r>
            <w:r>
              <w:rPr>
                <w:b/>
                <w:sz w:val="20"/>
              </w:rPr>
              <w:t>grades</w:t>
            </w:r>
          </w:p>
        </w:tc>
      </w:tr>
      <w:tr w:rsidR="00D50063" w14:paraId="28354D35" w14:textId="77777777" w:rsidTr="00256D7F">
        <w:trPr>
          <w:trHeight w:val="792"/>
        </w:trPr>
        <w:tc>
          <w:tcPr>
            <w:tcW w:w="1701" w:type="dxa"/>
            <w:vMerge/>
            <w:tcBorders>
              <w:top w:val="nil"/>
            </w:tcBorders>
            <w:shd w:val="clear" w:color="auto" w:fill="FFFFCC"/>
          </w:tcPr>
          <w:p w14:paraId="05A67479" w14:textId="77777777" w:rsidR="00D50063" w:rsidRDefault="00D50063">
            <w:pPr>
              <w:rPr>
                <w:sz w:val="2"/>
                <w:szCs w:val="2"/>
              </w:rPr>
            </w:pPr>
          </w:p>
        </w:tc>
        <w:tc>
          <w:tcPr>
            <w:tcW w:w="1134" w:type="dxa"/>
            <w:vMerge/>
            <w:tcBorders>
              <w:top w:val="nil"/>
            </w:tcBorders>
            <w:shd w:val="clear" w:color="auto" w:fill="FFFFCC"/>
          </w:tcPr>
          <w:p w14:paraId="5DCF0711" w14:textId="77777777" w:rsidR="00D50063" w:rsidRDefault="00D50063">
            <w:pPr>
              <w:rPr>
                <w:sz w:val="2"/>
                <w:szCs w:val="2"/>
              </w:rPr>
            </w:pPr>
          </w:p>
        </w:tc>
        <w:tc>
          <w:tcPr>
            <w:tcW w:w="1418" w:type="dxa"/>
            <w:vMerge/>
            <w:tcBorders>
              <w:top w:val="nil"/>
            </w:tcBorders>
            <w:shd w:val="clear" w:color="auto" w:fill="FFFFCC"/>
            <w:vAlign w:val="center"/>
          </w:tcPr>
          <w:p w14:paraId="6A4F1175" w14:textId="77777777" w:rsidR="00D50063" w:rsidRDefault="00D50063" w:rsidP="00256D7F">
            <w:pPr>
              <w:jc w:val="center"/>
              <w:rPr>
                <w:sz w:val="2"/>
                <w:szCs w:val="2"/>
              </w:rPr>
            </w:pPr>
          </w:p>
        </w:tc>
        <w:tc>
          <w:tcPr>
            <w:tcW w:w="1134" w:type="dxa"/>
            <w:vMerge/>
            <w:tcBorders>
              <w:top w:val="nil"/>
            </w:tcBorders>
            <w:shd w:val="clear" w:color="auto" w:fill="FFFFCC"/>
            <w:vAlign w:val="center"/>
          </w:tcPr>
          <w:p w14:paraId="765DA020" w14:textId="77777777" w:rsidR="00D50063" w:rsidRDefault="00D50063" w:rsidP="00256D7F">
            <w:pPr>
              <w:jc w:val="center"/>
              <w:rPr>
                <w:sz w:val="2"/>
                <w:szCs w:val="2"/>
              </w:rPr>
            </w:pPr>
          </w:p>
        </w:tc>
        <w:tc>
          <w:tcPr>
            <w:tcW w:w="709" w:type="dxa"/>
            <w:shd w:val="clear" w:color="auto" w:fill="FFFFCC"/>
            <w:vAlign w:val="center"/>
          </w:tcPr>
          <w:p w14:paraId="00D4D7AD" w14:textId="77777777" w:rsidR="00D50063" w:rsidRDefault="00B559DE" w:rsidP="00256D7F">
            <w:pPr>
              <w:pStyle w:val="TableParagraph"/>
              <w:ind w:left="109" w:right="98"/>
              <w:jc w:val="center"/>
              <w:rPr>
                <w:b/>
                <w:sz w:val="20"/>
              </w:rPr>
            </w:pPr>
            <w:r>
              <w:rPr>
                <w:b/>
                <w:sz w:val="20"/>
              </w:rPr>
              <w:t>Theo</w:t>
            </w:r>
            <w:r>
              <w:rPr>
                <w:b/>
                <w:spacing w:val="1"/>
                <w:sz w:val="20"/>
              </w:rPr>
              <w:t xml:space="preserve"> </w:t>
            </w:r>
            <w:r>
              <w:rPr>
                <w:b/>
                <w:sz w:val="20"/>
              </w:rPr>
              <w:t>retica</w:t>
            </w:r>
          </w:p>
          <w:p w14:paraId="0062B8A1" w14:textId="77777777" w:rsidR="00D50063" w:rsidRDefault="00B559DE" w:rsidP="00256D7F">
            <w:pPr>
              <w:pStyle w:val="TableParagraph"/>
              <w:ind w:left="8"/>
              <w:jc w:val="center"/>
              <w:rPr>
                <w:b/>
                <w:sz w:val="20"/>
              </w:rPr>
            </w:pPr>
            <w:r>
              <w:rPr>
                <w:b/>
                <w:w w:val="99"/>
                <w:sz w:val="20"/>
              </w:rPr>
              <w:t>l</w:t>
            </w:r>
          </w:p>
        </w:tc>
        <w:tc>
          <w:tcPr>
            <w:tcW w:w="850" w:type="dxa"/>
            <w:shd w:val="clear" w:color="auto" w:fill="FFFFCC"/>
            <w:vAlign w:val="center"/>
          </w:tcPr>
          <w:p w14:paraId="6651B57B" w14:textId="77777777" w:rsidR="00D50063" w:rsidRDefault="00B559DE" w:rsidP="00256D7F">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67AC0F7A" w14:textId="77777777" w:rsidR="00D50063" w:rsidRDefault="00B559DE" w:rsidP="00256D7F">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4EDA9CF4" w14:textId="77777777" w:rsidR="00D50063" w:rsidRDefault="00D50063" w:rsidP="00256D7F">
            <w:pPr>
              <w:jc w:val="center"/>
              <w:rPr>
                <w:sz w:val="2"/>
                <w:szCs w:val="2"/>
              </w:rPr>
            </w:pPr>
          </w:p>
        </w:tc>
        <w:tc>
          <w:tcPr>
            <w:tcW w:w="851" w:type="dxa"/>
            <w:shd w:val="clear" w:color="auto" w:fill="FFFFCC"/>
            <w:vAlign w:val="center"/>
          </w:tcPr>
          <w:p w14:paraId="33C40A1E" w14:textId="77777777" w:rsidR="00D50063" w:rsidRDefault="00B559DE" w:rsidP="00256D7F">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02C4F3B3" w14:textId="77777777" w:rsidR="00D50063" w:rsidRDefault="00B559DE" w:rsidP="00256D7F">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58C5C27D" w14:textId="77777777" w:rsidR="00D50063" w:rsidRDefault="00B559DE" w:rsidP="00256D7F">
            <w:pPr>
              <w:pStyle w:val="TableParagraph"/>
              <w:ind w:left="110" w:right="97" w:hanging="5"/>
              <w:jc w:val="center"/>
              <w:rPr>
                <w:b/>
                <w:sz w:val="20"/>
              </w:rPr>
            </w:pPr>
            <w:r>
              <w:rPr>
                <w:b/>
                <w:sz w:val="20"/>
              </w:rPr>
              <w:t>Total</w:t>
            </w:r>
            <w:r>
              <w:rPr>
                <w:b/>
                <w:spacing w:val="-47"/>
                <w:sz w:val="20"/>
              </w:rPr>
              <w:t xml:space="preserve"> </w:t>
            </w:r>
            <w:r>
              <w:rPr>
                <w:b/>
                <w:sz w:val="20"/>
              </w:rPr>
              <w:t>grade</w:t>
            </w:r>
          </w:p>
          <w:p w14:paraId="35C3128D" w14:textId="77777777" w:rsidR="00D50063" w:rsidRDefault="00B559DE" w:rsidP="00256D7F">
            <w:pPr>
              <w:pStyle w:val="TableParagraph"/>
              <w:ind w:left="6"/>
              <w:jc w:val="center"/>
              <w:rPr>
                <w:b/>
                <w:sz w:val="20"/>
              </w:rPr>
            </w:pPr>
            <w:r>
              <w:rPr>
                <w:b/>
                <w:w w:val="99"/>
                <w:sz w:val="20"/>
              </w:rPr>
              <w:t>s</w:t>
            </w:r>
          </w:p>
        </w:tc>
        <w:tc>
          <w:tcPr>
            <w:tcW w:w="709" w:type="dxa"/>
            <w:shd w:val="clear" w:color="auto" w:fill="FFFFCC"/>
            <w:vAlign w:val="center"/>
          </w:tcPr>
          <w:p w14:paraId="17AB6D3D" w14:textId="77777777" w:rsidR="00D50063" w:rsidRDefault="00B559DE" w:rsidP="00256D7F">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268A719D" w14:textId="77777777" w:rsidR="00D50063" w:rsidRDefault="00B559DE" w:rsidP="00256D7F">
            <w:pPr>
              <w:pStyle w:val="TableParagraph"/>
              <w:ind w:left="125"/>
              <w:jc w:val="center"/>
              <w:rPr>
                <w:b/>
                <w:sz w:val="20"/>
              </w:rPr>
            </w:pPr>
            <w:r>
              <w:rPr>
                <w:b/>
                <w:sz w:val="20"/>
              </w:rPr>
              <w:t>exam</w:t>
            </w:r>
          </w:p>
        </w:tc>
      </w:tr>
      <w:tr w:rsidR="00D50063" w14:paraId="4F5521F4" w14:textId="77777777">
        <w:trPr>
          <w:trHeight w:val="257"/>
        </w:trPr>
        <w:tc>
          <w:tcPr>
            <w:tcW w:w="1701" w:type="dxa"/>
            <w:tcBorders>
              <w:bottom w:val="nil"/>
            </w:tcBorders>
          </w:tcPr>
          <w:p w14:paraId="1FDFB46F" w14:textId="77777777" w:rsidR="00D50063" w:rsidRDefault="00B559DE">
            <w:pPr>
              <w:pStyle w:val="TableParagraph"/>
              <w:spacing w:line="229" w:lineRule="exact"/>
              <w:ind w:left="106"/>
              <w:rPr>
                <w:b/>
                <w:sz w:val="20"/>
              </w:rPr>
            </w:pPr>
            <w:r>
              <w:rPr>
                <w:b/>
                <w:sz w:val="20"/>
              </w:rPr>
              <w:t>Obstetric</w:t>
            </w:r>
            <w:r>
              <w:rPr>
                <w:b/>
                <w:spacing w:val="-3"/>
                <w:sz w:val="20"/>
              </w:rPr>
              <w:t xml:space="preserve"> </w:t>
            </w:r>
            <w:r>
              <w:rPr>
                <w:b/>
                <w:sz w:val="20"/>
              </w:rPr>
              <w:t>&amp;</w:t>
            </w:r>
          </w:p>
        </w:tc>
        <w:tc>
          <w:tcPr>
            <w:tcW w:w="1134" w:type="dxa"/>
            <w:tcBorders>
              <w:bottom w:val="nil"/>
            </w:tcBorders>
          </w:tcPr>
          <w:p w14:paraId="6419D96B" w14:textId="77777777" w:rsidR="00D50063" w:rsidRDefault="00B559DE">
            <w:pPr>
              <w:pStyle w:val="TableParagraph"/>
              <w:spacing w:line="238" w:lineRule="exact"/>
              <w:ind w:left="107"/>
              <w:rPr>
                <w:b/>
              </w:rPr>
            </w:pPr>
            <w:r>
              <w:rPr>
                <w:b/>
              </w:rPr>
              <w:t>OGN944</w:t>
            </w:r>
          </w:p>
        </w:tc>
        <w:tc>
          <w:tcPr>
            <w:tcW w:w="1418" w:type="dxa"/>
            <w:tcBorders>
              <w:bottom w:val="nil"/>
            </w:tcBorders>
          </w:tcPr>
          <w:p w14:paraId="4EB6C892" w14:textId="77777777" w:rsidR="00D50063" w:rsidRDefault="00B559DE">
            <w:pPr>
              <w:pStyle w:val="TableParagraph"/>
              <w:spacing w:line="229" w:lineRule="exact"/>
              <w:ind w:left="108"/>
              <w:rPr>
                <w:b/>
                <w:sz w:val="20"/>
              </w:rPr>
            </w:pPr>
            <w:r>
              <w:rPr>
                <w:b/>
                <w:sz w:val="20"/>
              </w:rPr>
              <w:t>Obstetric</w:t>
            </w:r>
            <w:r>
              <w:rPr>
                <w:b/>
                <w:spacing w:val="-5"/>
                <w:sz w:val="20"/>
              </w:rPr>
              <w:t xml:space="preserve"> </w:t>
            </w:r>
            <w:r>
              <w:rPr>
                <w:b/>
                <w:sz w:val="20"/>
              </w:rPr>
              <w:t>&amp;</w:t>
            </w:r>
          </w:p>
        </w:tc>
        <w:tc>
          <w:tcPr>
            <w:tcW w:w="1134" w:type="dxa"/>
            <w:vMerge w:val="restart"/>
          </w:tcPr>
          <w:p w14:paraId="553955B1" w14:textId="77777777" w:rsidR="00D50063" w:rsidRDefault="00B559DE">
            <w:pPr>
              <w:pStyle w:val="TableParagraph"/>
              <w:spacing w:line="276" w:lineRule="auto"/>
              <w:ind w:left="108" w:right="89"/>
              <w:rPr>
                <w:b/>
              </w:rPr>
            </w:pPr>
            <w:r>
              <w:rPr>
                <w:b/>
              </w:rPr>
              <w:t>*Obstetri</w:t>
            </w:r>
            <w:r>
              <w:rPr>
                <w:b/>
                <w:spacing w:val="-52"/>
              </w:rPr>
              <w:t xml:space="preserve"> </w:t>
            </w:r>
            <w:r>
              <w:rPr>
                <w:b/>
              </w:rPr>
              <w:t>c &amp;</w:t>
            </w:r>
            <w:r>
              <w:rPr>
                <w:b/>
                <w:spacing w:val="1"/>
              </w:rPr>
              <w:t xml:space="preserve"> </w:t>
            </w:r>
            <w:r>
              <w:rPr>
                <w:b/>
              </w:rPr>
              <w:t>Gynecolo</w:t>
            </w:r>
            <w:r>
              <w:rPr>
                <w:b/>
                <w:spacing w:val="-52"/>
              </w:rPr>
              <w:t xml:space="preserve"> </w:t>
            </w:r>
            <w:r>
              <w:rPr>
                <w:b/>
              </w:rPr>
              <w:t>gical</w:t>
            </w:r>
            <w:r>
              <w:rPr>
                <w:b/>
                <w:spacing w:val="1"/>
              </w:rPr>
              <w:t xml:space="preserve"> </w:t>
            </w:r>
            <w:r>
              <w:rPr>
                <w:b/>
              </w:rPr>
              <w:t>Nursing</w:t>
            </w:r>
            <w:r>
              <w:rPr>
                <w:b/>
                <w:spacing w:val="1"/>
              </w:rPr>
              <w:t xml:space="preserve"> </w:t>
            </w:r>
            <w:r>
              <w:rPr>
                <w:b/>
                <w:spacing w:val="-1"/>
              </w:rPr>
              <w:t>(Practical</w:t>
            </w:r>
          </w:p>
          <w:p w14:paraId="13993A2D" w14:textId="77777777" w:rsidR="00D50063" w:rsidRDefault="00B559DE">
            <w:pPr>
              <w:pStyle w:val="TableParagraph"/>
              <w:spacing w:line="276" w:lineRule="auto"/>
              <w:ind w:left="108" w:right="164"/>
              <w:rPr>
                <w:b/>
              </w:rPr>
            </w:pPr>
            <w:r>
              <w:rPr>
                <w:b/>
              </w:rPr>
              <w:t>)</w:t>
            </w:r>
            <w:r>
              <w:rPr>
                <w:b/>
                <w:spacing w:val="1"/>
              </w:rPr>
              <w:t xml:space="preserve"> </w:t>
            </w:r>
            <w:r>
              <w:rPr>
                <w:b/>
              </w:rPr>
              <w:t>OGN941</w:t>
            </w:r>
          </w:p>
          <w:p w14:paraId="78597FC6" w14:textId="77777777" w:rsidR="00D50063" w:rsidRDefault="00D50063">
            <w:pPr>
              <w:pStyle w:val="TableParagraph"/>
              <w:rPr>
                <w:b/>
                <w:sz w:val="25"/>
              </w:rPr>
            </w:pPr>
          </w:p>
          <w:p w14:paraId="1C87CE4F" w14:textId="77777777" w:rsidR="00D50063" w:rsidRDefault="00B559DE">
            <w:pPr>
              <w:pStyle w:val="TableParagraph"/>
              <w:spacing w:before="1" w:line="276" w:lineRule="auto"/>
              <w:ind w:left="108" w:right="103"/>
              <w:rPr>
                <w:b/>
              </w:rPr>
            </w:pPr>
            <w:r>
              <w:rPr>
                <w:b/>
              </w:rPr>
              <w:t>*Obstetri</w:t>
            </w:r>
            <w:r>
              <w:rPr>
                <w:b/>
                <w:spacing w:val="-53"/>
              </w:rPr>
              <w:t xml:space="preserve"> </w:t>
            </w:r>
            <w:r>
              <w:rPr>
                <w:b/>
              </w:rPr>
              <w:t>c &amp;</w:t>
            </w:r>
            <w:r>
              <w:rPr>
                <w:b/>
                <w:spacing w:val="1"/>
              </w:rPr>
              <w:t xml:space="preserve"> </w:t>
            </w:r>
            <w:r>
              <w:rPr>
                <w:b/>
              </w:rPr>
              <w:t>Gynecolo</w:t>
            </w:r>
            <w:r>
              <w:rPr>
                <w:b/>
                <w:spacing w:val="-52"/>
              </w:rPr>
              <w:t xml:space="preserve"> </w:t>
            </w:r>
            <w:r>
              <w:rPr>
                <w:b/>
              </w:rPr>
              <w:t>gical</w:t>
            </w:r>
            <w:r>
              <w:rPr>
                <w:b/>
                <w:spacing w:val="1"/>
              </w:rPr>
              <w:t xml:space="preserve"> </w:t>
            </w:r>
            <w:r>
              <w:rPr>
                <w:b/>
              </w:rPr>
              <w:t>Nursing</w:t>
            </w:r>
            <w:r>
              <w:rPr>
                <w:b/>
                <w:spacing w:val="1"/>
              </w:rPr>
              <w:t xml:space="preserve"> </w:t>
            </w:r>
            <w:r>
              <w:rPr>
                <w:b/>
              </w:rPr>
              <w:t>(Theory)</w:t>
            </w:r>
            <w:r>
              <w:rPr>
                <w:b/>
                <w:spacing w:val="1"/>
              </w:rPr>
              <w:t xml:space="preserve"> </w:t>
            </w:r>
            <w:r>
              <w:rPr>
                <w:b/>
              </w:rPr>
              <w:t>OGN940</w:t>
            </w:r>
          </w:p>
        </w:tc>
        <w:tc>
          <w:tcPr>
            <w:tcW w:w="709" w:type="dxa"/>
            <w:tcBorders>
              <w:bottom w:val="nil"/>
            </w:tcBorders>
          </w:tcPr>
          <w:p w14:paraId="21027E73" w14:textId="77777777" w:rsidR="00D50063" w:rsidRDefault="00B559DE">
            <w:pPr>
              <w:pStyle w:val="TableParagraph"/>
              <w:spacing w:line="229" w:lineRule="exact"/>
              <w:ind w:right="293"/>
              <w:jc w:val="right"/>
              <w:rPr>
                <w:b/>
                <w:sz w:val="20"/>
              </w:rPr>
            </w:pPr>
            <w:r>
              <w:rPr>
                <w:b/>
                <w:w w:val="99"/>
                <w:sz w:val="20"/>
              </w:rPr>
              <w:t>3</w:t>
            </w:r>
          </w:p>
        </w:tc>
        <w:tc>
          <w:tcPr>
            <w:tcW w:w="850" w:type="dxa"/>
            <w:tcBorders>
              <w:bottom w:val="nil"/>
            </w:tcBorders>
          </w:tcPr>
          <w:p w14:paraId="77B9BBC5"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2B656509" w14:textId="77777777" w:rsidR="00D50063" w:rsidRDefault="00B559DE">
            <w:pPr>
              <w:pStyle w:val="TableParagraph"/>
              <w:spacing w:line="229" w:lineRule="exact"/>
              <w:ind w:left="8"/>
              <w:jc w:val="center"/>
              <w:rPr>
                <w:b/>
                <w:sz w:val="20"/>
              </w:rPr>
            </w:pPr>
            <w:r>
              <w:rPr>
                <w:b/>
                <w:w w:val="99"/>
                <w:sz w:val="20"/>
              </w:rPr>
              <w:t>3</w:t>
            </w:r>
          </w:p>
        </w:tc>
        <w:tc>
          <w:tcPr>
            <w:tcW w:w="850" w:type="dxa"/>
            <w:tcBorders>
              <w:bottom w:val="nil"/>
            </w:tcBorders>
          </w:tcPr>
          <w:p w14:paraId="6BE1D678"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51EDAF61" w14:textId="77777777" w:rsidR="00D50063" w:rsidRDefault="00B559DE">
            <w:pPr>
              <w:pStyle w:val="TableParagraph"/>
              <w:spacing w:line="229" w:lineRule="exact"/>
              <w:ind w:left="325"/>
              <w:rPr>
                <w:b/>
                <w:sz w:val="20"/>
              </w:rPr>
            </w:pPr>
            <w:r>
              <w:rPr>
                <w:b/>
                <w:sz w:val="20"/>
              </w:rPr>
              <w:t>90</w:t>
            </w:r>
          </w:p>
        </w:tc>
        <w:tc>
          <w:tcPr>
            <w:tcW w:w="708" w:type="dxa"/>
            <w:tcBorders>
              <w:bottom w:val="nil"/>
            </w:tcBorders>
          </w:tcPr>
          <w:p w14:paraId="266E0AC2" w14:textId="77777777" w:rsidR="00D50063" w:rsidRDefault="00B559DE">
            <w:pPr>
              <w:pStyle w:val="TableParagraph"/>
              <w:spacing w:line="229" w:lineRule="exact"/>
              <w:ind w:left="152" w:right="142"/>
              <w:jc w:val="center"/>
              <w:rPr>
                <w:b/>
                <w:sz w:val="20"/>
              </w:rPr>
            </w:pPr>
            <w:r>
              <w:rPr>
                <w:b/>
                <w:sz w:val="20"/>
              </w:rPr>
              <w:t>60</w:t>
            </w:r>
          </w:p>
        </w:tc>
        <w:tc>
          <w:tcPr>
            <w:tcW w:w="709" w:type="dxa"/>
            <w:tcBorders>
              <w:bottom w:val="nil"/>
            </w:tcBorders>
          </w:tcPr>
          <w:p w14:paraId="669F8B3E" w14:textId="77777777" w:rsidR="00D50063" w:rsidRDefault="00B559DE">
            <w:pPr>
              <w:pStyle w:val="TableParagraph"/>
              <w:spacing w:line="229" w:lineRule="exact"/>
              <w:ind w:right="192"/>
              <w:jc w:val="right"/>
              <w:rPr>
                <w:b/>
                <w:sz w:val="20"/>
              </w:rPr>
            </w:pPr>
            <w:r>
              <w:rPr>
                <w:b/>
                <w:sz w:val="20"/>
              </w:rPr>
              <w:t>150</w:t>
            </w:r>
          </w:p>
        </w:tc>
        <w:tc>
          <w:tcPr>
            <w:tcW w:w="709" w:type="dxa"/>
            <w:tcBorders>
              <w:bottom w:val="nil"/>
            </w:tcBorders>
          </w:tcPr>
          <w:p w14:paraId="11ADB067"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6A9D82BA" w14:textId="77777777">
        <w:trPr>
          <w:trHeight w:val="242"/>
        </w:trPr>
        <w:tc>
          <w:tcPr>
            <w:tcW w:w="1701" w:type="dxa"/>
            <w:tcBorders>
              <w:top w:val="nil"/>
              <w:bottom w:val="nil"/>
            </w:tcBorders>
          </w:tcPr>
          <w:p w14:paraId="100472DF" w14:textId="77777777" w:rsidR="00D50063" w:rsidRDefault="00B559DE">
            <w:pPr>
              <w:pStyle w:val="TableParagraph"/>
              <w:spacing w:line="222" w:lineRule="exact"/>
              <w:ind w:left="106"/>
              <w:rPr>
                <w:b/>
                <w:sz w:val="20"/>
              </w:rPr>
            </w:pPr>
            <w:r>
              <w:rPr>
                <w:b/>
                <w:sz w:val="20"/>
              </w:rPr>
              <w:t>Gynecological</w:t>
            </w:r>
          </w:p>
        </w:tc>
        <w:tc>
          <w:tcPr>
            <w:tcW w:w="1134" w:type="dxa"/>
            <w:tcBorders>
              <w:top w:val="nil"/>
              <w:bottom w:val="nil"/>
            </w:tcBorders>
          </w:tcPr>
          <w:p w14:paraId="15B797B3" w14:textId="77777777" w:rsidR="00D50063" w:rsidRDefault="00D50063">
            <w:pPr>
              <w:pStyle w:val="TableParagraph"/>
              <w:rPr>
                <w:sz w:val="16"/>
              </w:rPr>
            </w:pPr>
          </w:p>
        </w:tc>
        <w:tc>
          <w:tcPr>
            <w:tcW w:w="1418" w:type="dxa"/>
            <w:tcBorders>
              <w:top w:val="nil"/>
              <w:bottom w:val="nil"/>
            </w:tcBorders>
          </w:tcPr>
          <w:p w14:paraId="3F437AD4" w14:textId="77777777" w:rsidR="00D50063" w:rsidRDefault="00B559DE">
            <w:pPr>
              <w:pStyle w:val="TableParagraph"/>
              <w:spacing w:line="222" w:lineRule="exact"/>
              <w:ind w:left="108"/>
              <w:rPr>
                <w:b/>
                <w:sz w:val="20"/>
              </w:rPr>
            </w:pPr>
            <w:r>
              <w:rPr>
                <w:b/>
                <w:sz w:val="20"/>
              </w:rPr>
              <w:t>Gynecological</w:t>
            </w:r>
          </w:p>
        </w:tc>
        <w:tc>
          <w:tcPr>
            <w:tcW w:w="1134" w:type="dxa"/>
            <w:vMerge/>
            <w:tcBorders>
              <w:top w:val="nil"/>
            </w:tcBorders>
          </w:tcPr>
          <w:p w14:paraId="1ACBF7D3" w14:textId="77777777" w:rsidR="00D50063" w:rsidRDefault="00D50063">
            <w:pPr>
              <w:rPr>
                <w:sz w:val="2"/>
                <w:szCs w:val="2"/>
              </w:rPr>
            </w:pPr>
          </w:p>
        </w:tc>
        <w:tc>
          <w:tcPr>
            <w:tcW w:w="709" w:type="dxa"/>
            <w:tcBorders>
              <w:top w:val="nil"/>
              <w:bottom w:val="nil"/>
            </w:tcBorders>
          </w:tcPr>
          <w:p w14:paraId="1DEF2735" w14:textId="77777777" w:rsidR="00D50063" w:rsidRDefault="00D50063">
            <w:pPr>
              <w:pStyle w:val="TableParagraph"/>
              <w:rPr>
                <w:sz w:val="16"/>
              </w:rPr>
            </w:pPr>
          </w:p>
        </w:tc>
        <w:tc>
          <w:tcPr>
            <w:tcW w:w="850" w:type="dxa"/>
            <w:tcBorders>
              <w:top w:val="nil"/>
              <w:bottom w:val="nil"/>
            </w:tcBorders>
          </w:tcPr>
          <w:p w14:paraId="7ABFCFA7" w14:textId="77777777" w:rsidR="00D50063" w:rsidRDefault="00D50063">
            <w:pPr>
              <w:pStyle w:val="TableParagraph"/>
              <w:rPr>
                <w:sz w:val="16"/>
              </w:rPr>
            </w:pPr>
          </w:p>
        </w:tc>
        <w:tc>
          <w:tcPr>
            <w:tcW w:w="851" w:type="dxa"/>
            <w:tcBorders>
              <w:top w:val="nil"/>
              <w:bottom w:val="nil"/>
            </w:tcBorders>
          </w:tcPr>
          <w:p w14:paraId="2B8E2ABD" w14:textId="77777777" w:rsidR="00D50063" w:rsidRDefault="00D50063">
            <w:pPr>
              <w:pStyle w:val="TableParagraph"/>
              <w:rPr>
                <w:sz w:val="16"/>
              </w:rPr>
            </w:pPr>
          </w:p>
        </w:tc>
        <w:tc>
          <w:tcPr>
            <w:tcW w:w="850" w:type="dxa"/>
            <w:tcBorders>
              <w:top w:val="nil"/>
              <w:bottom w:val="nil"/>
            </w:tcBorders>
          </w:tcPr>
          <w:p w14:paraId="080A4BE3" w14:textId="77777777" w:rsidR="00D50063" w:rsidRDefault="00D50063">
            <w:pPr>
              <w:pStyle w:val="TableParagraph"/>
              <w:rPr>
                <w:sz w:val="16"/>
              </w:rPr>
            </w:pPr>
          </w:p>
        </w:tc>
        <w:tc>
          <w:tcPr>
            <w:tcW w:w="851" w:type="dxa"/>
            <w:tcBorders>
              <w:top w:val="nil"/>
              <w:bottom w:val="nil"/>
            </w:tcBorders>
          </w:tcPr>
          <w:p w14:paraId="0E0DF1EC" w14:textId="77777777" w:rsidR="00D50063" w:rsidRDefault="00D50063">
            <w:pPr>
              <w:pStyle w:val="TableParagraph"/>
              <w:rPr>
                <w:sz w:val="16"/>
              </w:rPr>
            </w:pPr>
          </w:p>
        </w:tc>
        <w:tc>
          <w:tcPr>
            <w:tcW w:w="708" w:type="dxa"/>
            <w:tcBorders>
              <w:top w:val="nil"/>
              <w:bottom w:val="nil"/>
            </w:tcBorders>
          </w:tcPr>
          <w:p w14:paraId="4806B5E3" w14:textId="77777777" w:rsidR="00D50063" w:rsidRDefault="00D50063">
            <w:pPr>
              <w:pStyle w:val="TableParagraph"/>
              <w:rPr>
                <w:sz w:val="16"/>
              </w:rPr>
            </w:pPr>
          </w:p>
        </w:tc>
        <w:tc>
          <w:tcPr>
            <w:tcW w:w="709" w:type="dxa"/>
            <w:tcBorders>
              <w:top w:val="nil"/>
              <w:bottom w:val="nil"/>
            </w:tcBorders>
          </w:tcPr>
          <w:p w14:paraId="447CA66C" w14:textId="77777777" w:rsidR="00D50063" w:rsidRDefault="00D50063">
            <w:pPr>
              <w:pStyle w:val="TableParagraph"/>
              <w:rPr>
                <w:sz w:val="16"/>
              </w:rPr>
            </w:pPr>
          </w:p>
        </w:tc>
        <w:tc>
          <w:tcPr>
            <w:tcW w:w="709" w:type="dxa"/>
            <w:tcBorders>
              <w:top w:val="nil"/>
              <w:bottom w:val="nil"/>
            </w:tcBorders>
          </w:tcPr>
          <w:p w14:paraId="7D0958B8" w14:textId="77777777" w:rsidR="00D50063" w:rsidRDefault="00D50063">
            <w:pPr>
              <w:pStyle w:val="TableParagraph"/>
              <w:rPr>
                <w:sz w:val="16"/>
              </w:rPr>
            </w:pPr>
          </w:p>
        </w:tc>
      </w:tr>
      <w:tr w:rsidR="00D50063" w14:paraId="3C557628" w14:textId="77777777">
        <w:trPr>
          <w:trHeight w:val="253"/>
        </w:trPr>
        <w:tc>
          <w:tcPr>
            <w:tcW w:w="1701" w:type="dxa"/>
            <w:tcBorders>
              <w:top w:val="nil"/>
              <w:bottom w:val="nil"/>
            </w:tcBorders>
          </w:tcPr>
          <w:p w14:paraId="37AD0B63" w14:textId="77777777" w:rsidR="00D50063" w:rsidRDefault="00B559DE">
            <w:pPr>
              <w:pStyle w:val="TableParagraph"/>
              <w:spacing w:before="7" w:line="227" w:lineRule="exact"/>
              <w:ind w:left="106"/>
              <w:rPr>
                <w:b/>
                <w:sz w:val="20"/>
              </w:rPr>
            </w:pPr>
            <w:r>
              <w:rPr>
                <w:b/>
                <w:sz w:val="20"/>
              </w:rPr>
              <w:t>Nursing</w:t>
            </w:r>
          </w:p>
        </w:tc>
        <w:tc>
          <w:tcPr>
            <w:tcW w:w="1134" w:type="dxa"/>
            <w:tcBorders>
              <w:top w:val="nil"/>
              <w:bottom w:val="nil"/>
            </w:tcBorders>
          </w:tcPr>
          <w:p w14:paraId="049AAB70" w14:textId="77777777" w:rsidR="00D50063" w:rsidRDefault="00D50063">
            <w:pPr>
              <w:pStyle w:val="TableParagraph"/>
              <w:rPr>
                <w:sz w:val="18"/>
              </w:rPr>
            </w:pPr>
          </w:p>
        </w:tc>
        <w:tc>
          <w:tcPr>
            <w:tcW w:w="1418" w:type="dxa"/>
            <w:tcBorders>
              <w:top w:val="nil"/>
              <w:bottom w:val="nil"/>
            </w:tcBorders>
          </w:tcPr>
          <w:p w14:paraId="3CAF8C54" w14:textId="77777777" w:rsidR="00D50063" w:rsidRDefault="00B559DE">
            <w:pPr>
              <w:pStyle w:val="TableParagraph"/>
              <w:spacing w:before="7" w:line="227" w:lineRule="exact"/>
              <w:ind w:left="108"/>
              <w:rPr>
                <w:b/>
                <w:sz w:val="20"/>
              </w:rPr>
            </w:pPr>
            <w:r>
              <w:rPr>
                <w:b/>
                <w:sz w:val="20"/>
              </w:rPr>
              <w:t>Nursing</w:t>
            </w:r>
          </w:p>
        </w:tc>
        <w:tc>
          <w:tcPr>
            <w:tcW w:w="1134" w:type="dxa"/>
            <w:vMerge/>
            <w:tcBorders>
              <w:top w:val="nil"/>
            </w:tcBorders>
          </w:tcPr>
          <w:p w14:paraId="35A7458A" w14:textId="77777777" w:rsidR="00D50063" w:rsidRDefault="00D50063">
            <w:pPr>
              <w:rPr>
                <w:sz w:val="2"/>
                <w:szCs w:val="2"/>
              </w:rPr>
            </w:pPr>
          </w:p>
        </w:tc>
        <w:tc>
          <w:tcPr>
            <w:tcW w:w="709" w:type="dxa"/>
            <w:tcBorders>
              <w:top w:val="nil"/>
              <w:bottom w:val="nil"/>
            </w:tcBorders>
          </w:tcPr>
          <w:p w14:paraId="6D237C7F" w14:textId="77777777" w:rsidR="00D50063" w:rsidRDefault="00D50063">
            <w:pPr>
              <w:pStyle w:val="TableParagraph"/>
              <w:rPr>
                <w:sz w:val="18"/>
              </w:rPr>
            </w:pPr>
          </w:p>
        </w:tc>
        <w:tc>
          <w:tcPr>
            <w:tcW w:w="850" w:type="dxa"/>
            <w:tcBorders>
              <w:top w:val="nil"/>
              <w:bottom w:val="nil"/>
            </w:tcBorders>
          </w:tcPr>
          <w:p w14:paraId="056C0B47" w14:textId="77777777" w:rsidR="00D50063" w:rsidRDefault="00D50063">
            <w:pPr>
              <w:pStyle w:val="TableParagraph"/>
              <w:rPr>
                <w:sz w:val="18"/>
              </w:rPr>
            </w:pPr>
          </w:p>
        </w:tc>
        <w:tc>
          <w:tcPr>
            <w:tcW w:w="851" w:type="dxa"/>
            <w:tcBorders>
              <w:top w:val="nil"/>
              <w:bottom w:val="nil"/>
            </w:tcBorders>
          </w:tcPr>
          <w:p w14:paraId="1CF94F14" w14:textId="77777777" w:rsidR="00D50063" w:rsidRDefault="00D50063">
            <w:pPr>
              <w:pStyle w:val="TableParagraph"/>
              <w:rPr>
                <w:sz w:val="18"/>
              </w:rPr>
            </w:pPr>
          </w:p>
        </w:tc>
        <w:tc>
          <w:tcPr>
            <w:tcW w:w="850" w:type="dxa"/>
            <w:tcBorders>
              <w:top w:val="nil"/>
              <w:bottom w:val="nil"/>
            </w:tcBorders>
          </w:tcPr>
          <w:p w14:paraId="235B7328" w14:textId="77777777" w:rsidR="00D50063" w:rsidRDefault="00D50063">
            <w:pPr>
              <w:pStyle w:val="TableParagraph"/>
              <w:rPr>
                <w:sz w:val="18"/>
              </w:rPr>
            </w:pPr>
          </w:p>
        </w:tc>
        <w:tc>
          <w:tcPr>
            <w:tcW w:w="851" w:type="dxa"/>
            <w:tcBorders>
              <w:top w:val="nil"/>
              <w:bottom w:val="nil"/>
            </w:tcBorders>
          </w:tcPr>
          <w:p w14:paraId="065D848D" w14:textId="77777777" w:rsidR="00D50063" w:rsidRDefault="00D50063">
            <w:pPr>
              <w:pStyle w:val="TableParagraph"/>
              <w:rPr>
                <w:sz w:val="18"/>
              </w:rPr>
            </w:pPr>
          </w:p>
        </w:tc>
        <w:tc>
          <w:tcPr>
            <w:tcW w:w="708" w:type="dxa"/>
            <w:tcBorders>
              <w:top w:val="nil"/>
              <w:bottom w:val="nil"/>
            </w:tcBorders>
          </w:tcPr>
          <w:p w14:paraId="4CB2BF7B" w14:textId="77777777" w:rsidR="00D50063" w:rsidRDefault="00D50063">
            <w:pPr>
              <w:pStyle w:val="TableParagraph"/>
              <w:rPr>
                <w:sz w:val="18"/>
              </w:rPr>
            </w:pPr>
          </w:p>
        </w:tc>
        <w:tc>
          <w:tcPr>
            <w:tcW w:w="709" w:type="dxa"/>
            <w:tcBorders>
              <w:top w:val="nil"/>
              <w:bottom w:val="nil"/>
            </w:tcBorders>
          </w:tcPr>
          <w:p w14:paraId="0068BC9C" w14:textId="77777777" w:rsidR="00D50063" w:rsidRDefault="00D50063">
            <w:pPr>
              <w:pStyle w:val="TableParagraph"/>
              <w:rPr>
                <w:sz w:val="18"/>
              </w:rPr>
            </w:pPr>
          </w:p>
        </w:tc>
        <w:tc>
          <w:tcPr>
            <w:tcW w:w="709" w:type="dxa"/>
            <w:tcBorders>
              <w:top w:val="nil"/>
              <w:bottom w:val="nil"/>
            </w:tcBorders>
          </w:tcPr>
          <w:p w14:paraId="4D1867DD" w14:textId="77777777" w:rsidR="00D50063" w:rsidRDefault="00D50063">
            <w:pPr>
              <w:pStyle w:val="TableParagraph"/>
              <w:rPr>
                <w:sz w:val="18"/>
              </w:rPr>
            </w:pPr>
          </w:p>
        </w:tc>
      </w:tr>
      <w:tr w:rsidR="00D50063" w14:paraId="7FA29D65" w14:textId="77777777">
        <w:trPr>
          <w:trHeight w:val="253"/>
        </w:trPr>
        <w:tc>
          <w:tcPr>
            <w:tcW w:w="1701" w:type="dxa"/>
            <w:tcBorders>
              <w:top w:val="nil"/>
              <w:bottom w:val="nil"/>
            </w:tcBorders>
          </w:tcPr>
          <w:p w14:paraId="35A2C1D6" w14:textId="77777777" w:rsidR="00D50063" w:rsidRDefault="00B559DE">
            <w:pPr>
              <w:pStyle w:val="TableParagraph"/>
              <w:spacing w:before="7" w:line="226" w:lineRule="exact"/>
              <w:ind w:left="106"/>
              <w:rPr>
                <w:b/>
                <w:sz w:val="20"/>
              </w:rPr>
            </w:pPr>
            <w:r>
              <w:rPr>
                <w:b/>
                <w:sz w:val="20"/>
              </w:rPr>
              <w:t>(Theory)</w:t>
            </w:r>
          </w:p>
        </w:tc>
        <w:tc>
          <w:tcPr>
            <w:tcW w:w="1134" w:type="dxa"/>
            <w:tcBorders>
              <w:top w:val="nil"/>
              <w:bottom w:val="nil"/>
            </w:tcBorders>
          </w:tcPr>
          <w:p w14:paraId="3FF2F866" w14:textId="77777777" w:rsidR="00D50063" w:rsidRDefault="00D50063">
            <w:pPr>
              <w:pStyle w:val="TableParagraph"/>
              <w:rPr>
                <w:sz w:val="18"/>
              </w:rPr>
            </w:pPr>
          </w:p>
        </w:tc>
        <w:tc>
          <w:tcPr>
            <w:tcW w:w="1418" w:type="dxa"/>
            <w:tcBorders>
              <w:top w:val="nil"/>
              <w:bottom w:val="nil"/>
            </w:tcBorders>
          </w:tcPr>
          <w:p w14:paraId="673029BC" w14:textId="77777777" w:rsidR="00D50063" w:rsidRDefault="00B559DE">
            <w:pPr>
              <w:pStyle w:val="TableParagraph"/>
              <w:spacing w:before="7" w:line="226" w:lineRule="exact"/>
              <w:ind w:left="108"/>
              <w:rPr>
                <w:b/>
                <w:sz w:val="20"/>
              </w:rPr>
            </w:pPr>
            <w:r>
              <w:rPr>
                <w:b/>
                <w:sz w:val="20"/>
              </w:rPr>
              <w:t>(Practical)</w:t>
            </w:r>
          </w:p>
        </w:tc>
        <w:tc>
          <w:tcPr>
            <w:tcW w:w="1134" w:type="dxa"/>
            <w:vMerge/>
            <w:tcBorders>
              <w:top w:val="nil"/>
            </w:tcBorders>
          </w:tcPr>
          <w:p w14:paraId="3DBDF27B" w14:textId="77777777" w:rsidR="00D50063" w:rsidRDefault="00D50063">
            <w:pPr>
              <w:rPr>
                <w:sz w:val="2"/>
                <w:szCs w:val="2"/>
              </w:rPr>
            </w:pPr>
          </w:p>
        </w:tc>
        <w:tc>
          <w:tcPr>
            <w:tcW w:w="709" w:type="dxa"/>
            <w:tcBorders>
              <w:top w:val="nil"/>
              <w:bottom w:val="nil"/>
            </w:tcBorders>
          </w:tcPr>
          <w:p w14:paraId="3B0C22B7" w14:textId="77777777" w:rsidR="00D50063" w:rsidRDefault="00D50063">
            <w:pPr>
              <w:pStyle w:val="TableParagraph"/>
              <w:rPr>
                <w:sz w:val="18"/>
              </w:rPr>
            </w:pPr>
          </w:p>
        </w:tc>
        <w:tc>
          <w:tcPr>
            <w:tcW w:w="850" w:type="dxa"/>
            <w:tcBorders>
              <w:top w:val="nil"/>
              <w:bottom w:val="nil"/>
            </w:tcBorders>
          </w:tcPr>
          <w:p w14:paraId="5B9C8BA3" w14:textId="77777777" w:rsidR="00D50063" w:rsidRDefault="00D50063">
            <w:pPr>
              <w:pStyle w:val="TableParagraph"/>
              <w:rPr>
                <w:sz w:val="18"/>
              </w:rPr>
            </w:pPr>
          </w:p>
        </w:tc>
        <w:tc>
          <w:tcPr>
            <w:tcW w:w="851" w:type="dxa"/>
            <w:tcBorders>
              <w:top w:val="nil"/>
              <w:bottom w:val="nil"/>
            </w:tcBorders>
          </w:tcPr>
          <w:p w14:paraId="1FA5DF28" w14:textId="77777777" w:rsidR="00D50063" w:rsidRDefault="00D50063">
            <w:pPr>
              <w:pStyle w:val="TableParagraph"/>
              <w:rPr>
                <w:sz w:val="18"/>
              </w:rPr>
            </w:pPr>
          </w:p>
        </w:tc>
        <w:tc>
          <w:tcPr>
            <w:tcW w:w="850" w:type="dxa"/>
            <w:tcBorders>
              <w:top w:val="nil"/>
              <w:bottom w:val="nil"/>
            </w:tcBorders>
          </w:tcPr>
          <w:p w14:paraId="396ECD6F" w14:textId="77777777" w:rsidR="00D50063" w:rsidRDefault="00D50063">
            <w:pPr>
              <w:pStyle w:val="TableParagraph"/>
              <w:rPr>
                <w:sz w:val="18"/>
              </w:rPr>
            </w:pPr>
          </w:p>
        </w:tc>
        <w:tc>
          <w:tcPr>
            <w:tcW w:w="851" w:type="dxa"/>
            <w:tcBorders>
              <w:top w:val="nil"/>
              <w:bottom w:val="nil"/>
            </w:tcBorders>
          </w:tcPr>
          <w:p w14:paraId="6ACBF53C" w14:textId="77777777" w:rsidR="00D50063" w:rsidRDefault="00D50063">
            <w:pPr>
              <w:pStyle w:val="TableParagraph"/>
              <w:rPr>
                <w:sz w:val="18"/>
              </w:rPr>
            </w:pPr>
          </w:p>
        </w:tc>
        <w:tc>
          <w:tcPr>
            <w:tcW w:w="708" w:type="dxa"/>
            <w:tcBorders>
              <w:top w:val="nil"/>
              <w:bottom w:val="nil"/>
            </w:tcBorders>
          </w:tcPr>
          <w:p w14:paraId="2D8BFDCD" w14:textId="77777777" w:rsidR="00D50063" w:rsidRDefault="00D50063">
            <w:pPr>
              <w:pStyle w:val="TableParagraph"/>
              <w:rPr>
                <w:sz w:val="18"/>
              </w:rPr>
            </w:pPr>
          </w:p>
        </w:tc>
        <w:tc>
          <w:tcPr>
            <w:tcW w:w="709" w:type="dxa"/>
            <w:tcBorders>
              <w:top w:val="nil"/>
              <w:bottom w:val="nil"/>
            </w:tcBorders>
          </w:tcPr>
          <w:p w14:paraId="6E9476D0" w14:textId="77777777" w:rsidR="00D50063" w:rsidRDefault="00D50063">
            <w:pPr>
              <w:pStyle w:val="TableParagraph"/>
              <w:rPr>
                <w:sz w:val="18"/>
              </w:rPr>
            </w:pPr>
          </w:p>
        </w:tc>
        <w:tc>
          <w:tcPr>
            <w:tcW w:w="709" w:type="dxa"/>
            <w:tcBorders>
              <w:top w:val="nil"/>
              <w:bottom w:val="nil"/>
            </w:tcBorders>
          </w:tcPr>
          <w:p w14:paraId="509F057E" w14:textId="77777777" w:rsidR="00D50063" w:rsidRDefault="00D50063">
            <w:pPr>
              <w:pStyle w:val="TableParagraph"/>
              <w:rPr>
                <w:sz w:val="18"/>
              </w:rPr>
            </w:pPr>
          </w:p>
        </w:tc>
      </w:tr>
      <w:tr w:rsidR="00D50063" w14:paraId="6BDC1698" w14:textId="77777777">
        <w:trPr>
          <w:trHeight w:val="301"/>
        </w:trPr>
        <w:tc>
          <w:tcPr>
            <w:tcW w:w="1701" w:type="dxa"/>
            <w:tcBorders>
              <w:top w:val="nil"/>
            </w:tcBorders>
          </w:tcPr>
          <w:p w14:paraId="1C7D17BE" w14:textId="77777777" w:rsidR="00D50063" w:rsidRDefault="00D50063">
            <w:pPr>
              <w:pStyle w:val="TableParagraph"/>
              <w:rPr>
                <w:sz w:val="20"/>
              </w:rPr>
            </w:pPr>
          </w:p>
        </w:tc>
        <w:tc>
          <w:tcPr>
            <w:tcW w:w="1134" w:type="dxa"/>
            <w:tcBorders>
              <w:top w:val="nil"/>
            </w:tcBorders>
          </w:tcPr>
          <w:p w14:paraId="060484CE" w14:textId="77777777" w:rsidR="00D50063" w:rsidRDefault="00D50063">
            <w:pPr>
              <w:pStyle w:val="TableParagraph"/>
              <w:rPr>
                <w:sz w:val="20"/>
              </w:rPr>
            </w:pPr>
          </w:p>
        </w:tc>
        <w:tc>
          <w:tcPr>
            <w:tcW w:w="1418" w:type="dxa"/>
            <w:tcBorders>
              <w:top w:val="nil"/>
            </w:tcBorders>
          </w:tcPr>
          <w:p w14:paraId="76678FD3" w14:textId="77777777" w:rsidR="00D50063" w:rsidRDefault="00B559DE">
            <w:pPr>
              <w:pStyle w:val="TableParagraph"/>
              <w:spacing w:before="8"/>
              <w:ind w:left="108"/>
              <w:rPr>
                <w:b/>
              </w:rPr>
            </w:pPr>
            <w:r>
              <w:rPr>
                <w:b/>
              </w:rPr>
              <w:t>OGN945</w:t>
            </w:r>
          </w:p>
        </w:tc>
        <w:tc>
          <w:tcPr>
            <w:tcW w:w="1134" w:type="dxa"/>
            <w:vMerge/>
            <w:tcBorders>
              <w:top w:val="nil"/>
            </w:tcBorders>
          </w:tcPr>
          <w:p w14:paraId="7E058C4E" w14:textId="77777777" w:rsidR="00D50063" w:rsidRDefault="00D50063">
            <w:pPr>
              <w:rPr>
                <w:sz w:val="2"/>
                <w:szCs w:val="2"/>
              </w:rPr>
            </w:pPr>
          </w:p>
        </w:tc>
        <w:tc>
          <w:tcPr>
            <w:tcW w:w="709" w:type="dxa"/>
            <w:tcBorders>
              <w:top w:val="nil"/>
            </w:tcBorders>
          </w:tcPr>
          <w:p w14:paraId="35E499E0" w14:textId="77777777" w:rsidR="00D50063" w:rsidRDefault="00D50063">
            <w:pPr>
              <w:pStyle w:val="TableParagraph"/>
              <w:rPr>
                <w:sz w:val="20"/>
              </w:rPr>
            </w:pPr>
          </w:p>
        </w:tc>
        <w:tc>
          <w:tcPr>
            <w:tcW w:w="850" w:type="dxa"/>
            <w:tcBorders>
              <w:top w:val="nil"/>
            </w:tcBorders>
          </w:tcPr>
          <w:p w14:paraId="1DF004DD" w14:textId="77777777" w:rsidR="00D50063" w:rsidRDefault="00D50063">
            <w:pPr>
              <w:pStyle w:val="TableParagraph"/>
              <w:rPr>
                <w:sz w:val="20"/>
              </w:rPr>
            </w:pPr>
          </w:p>
        </w:tc>
        <w:tc>
          <w:tcPr>
            <w:tcW w:w="851" w:type="dxa"/>
            <w:tcBorders>
              <w:top w:val="nil"/>
            </w:tcBorders>
          </w:tcPr>
          <w:p w14:paraId="1BF747A3" w14:textId="77777777" w:rsidR="00D50063" w:rsidRDefault="00D50063">
            <w:pPr>
              <w:pStyle w:val="TableParagraph"/>
              <w:rPr>
                <w:sz w:val="20"/>
              </w:rPr>
            </w:pPr>
          </w:p>
        </w:tc>
        <w:tc>
          <w:tcPr>
            <w:tcW w:w="850" w:type="dxa"/>
            <w:tcBorders>
              <w:top w:val="nil"/>
            </w:tcBorders>
          </w:tcPr>
          <w:p w14:paraId="7883F847" w14:textId="77777777" w:rsidR="00D50063" w:rsidRDefault="00D50063">
            <w:pPr>
              <w:pStyle w:val="TableParagraph"/>
              <w:rPr>
                <w:sz w:val="20"/>
              </w:rPr>
            </w:pPr>
          </w:p>
        </w:tc>
        <w:tc>
          <w:tcPr>
            <w:tcW w:w="851" w:type="dxa"/>
            <w:tcBorders>
              <w:top w:val="nil"/>
            </w:tcBorders>
          </w:tcPr>
          <w:p w14:paraId="79D8A13E" w14:textId="77777777" w:rsidR="00D50063" w:rsidRDefault="00D50063">
            <w:pPr>
              <w:pStyle w:val="TableParagraph"/>
              <w:rPr>
                <w:sz w:val="20"/>
              </w:rPr>
            </w:pPr>
          </w:p>
        </w:tc>
        <w:tc>
          <w:tcPr>
            <w:tcW w:w="708" w:type="dxa"/>
            <w:tcBorders>
              <w:top w:val="nil"/>
            </w:tcBorders>
          </w:tcPr>
          <w:p w14:paraId="06AEC5A2" w14:textId="77777777" w:rsidR="00D50063" w:rsidRDefault="00D50063">
            <w:pPr>
              <w:pStyle w:val="TableParagraph"/>
              <w:rPr>
                <w:sz w:val="20"/>
              </w:rPr>
            </w:pPr>
          </w:p>
        </w:tc>
        <w:tc>
          <w:tcPr>
            <w:tcW w:w="709" w:type="dxa"/>
            <w:tcBorders>
              <w:top w:val="nil"/>
            </w:tcBorders>
          </w:tcPr>
          <w:p w14:paraId="79E07FEF" w14:textId="77777777" w:rsidR="00D50063" w:rsidRDefault="00D50063">
            <w:pPr>
              <w:pStyle w:val="TableParagraph"/>
              <w:rPr>
                <w:sz w:val="20"/>
              </w:rPr>
            </w:pPr>
          </w:p>
        </w:tc>
        <w:tc>
          <w:tcPr>
            <w:tcW w:w="709" w:type="dxa"/>
            <w:tcBorders>
              <w:top w:val="nil"/>
            </w:tcBorders>
          </w:tcPr>
          <w:p w14:paraId="3498FAD9" w14:textId="77777777" w:rsidR="00D50063" w:rsidRDefault="00D50063">
            <w:pPr>
              <w:pStyle w:val="TableParagraph"/>
              <w:rPr>
                <w:sz w:val="20"/>
              </w:rPr>
            </w:pPr>
          </w:p>
        </w:tc>
      </w:tr>
      <w:tr w:rsidR="00D50063" w14:paraId="599F63A5" w14:textId="77777777">
        <w:trPr>
          <w:trHeight w:val="257"/>
        </w:trPr>
        <w:tc>
          <w:tcPr>
            <w:tcW w:w="1701" w:type="dxa"/>
            <w:tcBorders>
              <w:bottom w:val="nil"/>
            </w:tcBorders>
          </w:tcPr>
          <w:p w14:paraId="755BB529" w14:textId="77777777" w:rsidR="00D50063" w:rsidRDefault="00B559DE">
            <w:pPr>
              <w:pStyle w:val="TableParagraph"/>
              <w:spacing w:line="229" w:lineRule="exact"/>
              <w:ind w:left="106"/>
              <w:rPr>
                <w:b/>
                <w:sz w:val="20"/>
              </w:rPr>
            </w:pPr>
            <w:r>
              <w:rPr>
                <w:b/>
                <w:sz w:val="20"/>
              </w:rPr>
              <w:t>Obstetric</w:t>
            </w:r>
            <w:r>
              <w:rPr>
                <w:b/>
                <w:spacing w:val="-3"/>
                <w:sz w:val="20"/>
              </w:rPr>
              <w:t xml:space="preserve"> </w:t>
            </w:r>
            <w:r>
              <w:rPr>
                <w:b/>
                <w:sz w:val="20"/>
              </w:rPr>
              <w:t>&amp;</w:t>
            </w:r>
          </w:p>
        </w:tc>
        <w:tc>
          <w:tcPr>
            <w:tcW w:w="1134" w:type="dxa"/>
            <w:tcBorders>
              <w:bottom w:val="nil"/>
            </w:tcBorders>
          </w:tcPr>
          <w:p w14:paraId="5A41CE1E" w14:textId="77777777" w:rsidR="00D50063" w:rsidRDefault="00B559DE">
            <w:pPr>
              <w:pStyle w:val="TableParagraph"/>
              <w:spacing w:line="237" w:lineRule="exact"/>
              <w:ind w:left="107"/>
              <w:rPr>
                <w:b/>
              </w:rPr>
            </w:pPr>
            <w:r>
              <w:rPr>
                <w:b/>
              </w:rPr>
              <w:t>OGN945</w:t>
            </w:r>
          </w:p>
        </w:tc>
        <w:tc>
          <w:tcPr>
            <w:tcW w:w="1418" w:type="dxa"/>
            <w:tcBorders>
              <w:bottom w:val="nil"/>
            </w:tcBorders>
          </w:tcPr>
          <w:p w14:paraId="298D4837" w14:textId="77777777" w:rsidR="00D50063" w:rsidRDefault="00B559DE">
            <w:pPr>
              <w:pStyle w:val="TableParagraph"/>
              <w:spacing w:line="229" w:lineRule="exact"/>
              <w:ind w:left="108"/>
              <w:rPr>
                <w:b/>
                <w:sz w:val="20"/>
              </w:rPr>
            </w:pPr>
            <w:r>
              <w:rPr>
                <w:b/>
                <w:sz w:val="20"/>
              </w:rPr>
              <w:t>Obstetric</w:t>
            </w:r>
            <w:r>
              <w:rPr>
                <w:b/>
                <w:spacing w:val="-5"/>
                <w:sz w:val="20"/>
              </w:rPr>
              <w:t xml:space="preserve"> </w:t>
            </w:r>
            <w:r>
              <w:rPr>
                <w:b/>
                <w:sz w:val="20"/>
              </w:rPr>
              <w:t>&amp;</w:t>
            </w:r>
          </w:p>
        </w:tc>
        <w:tc>
          <w:tcPr>
            <w:tcW w:w="1134" w:type="dxa"/>
            <w:vMerge/>
            <w:tcBorders>
              <w:top w:val="nil"/>
            </w:tcBorders>
          </w:tcPr>
          <w:p w14:paraId="2C182E5D" w14:textId="77777777" w:rsidR="00D50063" w:rsidRDefault="00D50063">
            <w:pPr>
              <w:rPr>
                <w:sz w:val="2"/>
                <w:szCs w:val="2"/>
              </w:rPr>
            </w:pPr>
          </w:p>
        </w:tc>
        <w:tc>
          <w:tcPr>
            <w:tcW w:w="709" w:type="dxa"/>
            <w:tcBorders>
              <w:bottom w:val="nil"/>
            </w:tcBorders>
          </w:tcPr>
          <w:p w14:paraId="36B76B18" w14:textId="77777777" w:rsidR="00D50063" w:rsidRDefault="00B559DE">
            <w:pPr>
              <w:pStyle w:val="TableParagraph"/>
              <w:spacing w:line="229" w:lineRule="exact"/>
              <w:ind w:right="309"/>
              <w:jc w:val="right"/>
              <w:rPr>
                <w:b/>
                <w:sz w:val="20"/>
              </w:rPr>
            </w:pPr>
            <w:r>
              <w:rPr>
                <w:b/>
                <w:w w:val="99"/>
                <w:sz w:val="20"/>
              </w:rPr>
              <w:t>-</w:t>
            </w:r>
          </w:p>
        </w:tc>
        <w:tc>
          <w:tcPr>
            <w:tcW w:w="850" w:type="dxa"/>
            <w:tcBorders>
              <w:bottom w:val="nil"/>
            </w:tcBorders>
          </w:tcPr>
          <w:p w14:paraId="3594523C" w14:textId="77777777" w:rsidR="00D50063" w:rsidRDefault="00B559DE">
            <w:pPr>
              <w:pStyle w:val="TableParagraph"/>
              <w:spacing w:line="229" w:lineRule="exact"/>
              <w:ind w:left="283" w:right="273"/>
              <w:jc w:val="center"/>
              <w:rPr>
                <w:b/>
                <w:sz w:val="20"/>
              </w:rPr>
            </w:pPr>
            <w:r>
              <w:rPr>
                <w:b/>
                <w:sz w:val="20"/>
              </w:rPr>
              <w:t>12</w:t>
            </w:r>
          </w:p>
        </w:tc>
        <w:tc>
          <w:tcPr>
            <w:tcW w:w="851" w:type="dxa"/>
            <w:tcBorders>
              <w:bottom w:val="nil"/>
            </w:tcBorders>
          </w:tcPr>
          <w:p w14:paraId="16238B76" w14:textId="77777777" w:rsidR="00D50063" w:rsidRDefault="00B559DE">
            <w:pPr>
              <w:pStyle w:val="TableParagraph"/>
              <w:spacing w:line="229" w:lineRule="exact"/>
              <w:ind w:left="130" w:right="122"/>
              <w:jc w:val="center"/>
              <w:rPr>
                <w:b/>
                <w:sz w:val="20"/>
              </w:rPr>
            </w:pPr>
            <w:r>
              <w:rPr>
                <w:b/>
                <w:sz w:val="20"/>
              </w:rPr>
              <w:t>12</w:t>
            </w:r>
          </w:p>
        </w:tc>
        <w:tc>
          <w:tcPr>
            <w:tcW w:w="850" w:type="dxa"/>
            <w:tcBorders>
              <w:bottom w:val="nil"/>
            </w:tcBorders>
          </w:tcPr>
          <w:p w14:paraId="6CA9E22A"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4C565D38" w14:textId="77777777" w:rsidR="00D50063" w:rsidRDefault="00B559DE">
            <w:pPr>
              <w:pStyle w:val="TableParagraph"/>
              <w:spacing w:line="229" w:lineRule="exact"/>
              <w:ind w:left="10"/>
              <w:jc w:val="center"/>
              <w:rPr>
                <w:b/>
                <w:sz w:val="20"/>
              </w:rPr>
            </w:pPr>
            <w:r>
              <w:rPr>
                <w:b/>
                <w:w w:val="99"/>
                <w:sz w:val="20"/>
              </w:rPr>
              <w:t>-</w:t>
            </w:r>
          </w:p>
        </w:tc>
        <w:tc>
          <w:tcPr>
            <w:tcW w:w="708" w:type="dxa"/>
            <w:tcBorders>
              <w:bottom w:val="nil"/>
            </w:tcBorders>
          </w:tcPr>
          <w:p w14:paraId="2842FFD7" w14:textId="77777777" w:rsidR="00D50063" w:rsidRDefault="00B559DE">
            <w:pPr>
              <w:pStyle w:val="TableParagraph"/>
              <w:spacing w:line="229" w:lineRule="exact"/>
              <w:ind w:left="152" w:right="142"/>
              <w:jc w:val="center"/>
              <w:rPr>
                <w:b/>
                <w:sz w:val="20"/>
              </w:rPr>
            </w:pPr>
            <w:r>
              <w:rPr>
                <w:b/>
                <w:sz w:val="20"/>
              </w:rPr>
              <w:t>200</w:t>
            </w:r>
          </w:p>
        </w:tc>
        <w:tc>
          <w:tcPr>
            <w:tcW w:w="709" w:type="dxa"/>
            <w:tcBorders>
              <w:bottom w:val="nil"/>
            </w:tcBorders>
          </w:tcPr>
          <w:p w14:paraId="2D5DB46C"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7EDF5A7D"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16D2DA93" w14:textId="77777777">
        <w:trPr>
          <w:trHeight w:val="242"/>
        </w:trPr>
        <w:tc>
          <w:tcPr>
            <w:tcW w:w="1701" w:type="dxa"/>
            <w:tcBorders>
              <w:top w:val="nil"/>
              <w:bottom w:val="nil"/>
            </w:tcBorders>
          </w:tcPr>
          <w:p w14:paraId="52BEA30E" w14:textId="77777777" w:rsidR="00D50063" w:rsidRDefault="00B559DE">
            <w:pPr>
              <w:pStyle w:val="TableParagraph"/>
              <w:spacing w:line="222" w:lineRule="exact"/>
              <w:ind w:left="106"/>
              <w:rPr>
                <w:b/>
                <w:sz w:val="20"/>
              </w:rPr>
            </w:pPr>
            <w:r>
              <w:rPr>
                <w:b/>
                <w:sz w:val="20"/>
              </w:rPr>
              <w:t>Gynecological</w:t>
            </w:r>
          </w:p>
        </w:tc>
        <w:tc>
          <w:tcPr>
            <w:tcW w:w="1134" w:type="dxa"/>
            <w:tcBorders>
              <w:top w:val="nil"/>
              <w:bottom w:val="nil"/>
            </w:tcBorders>
          </w:tcPr>
          <w:p w14:paraId="7682426C" w14:textId="77777777" w:rsidR="00D50063" w:rsidRDefault="00D50063">
            <w:pPr>
              <w:pStyle w:val="TableParagraph"/>
              <w:rPr>
                <w:sz w:val="16"/>
              </w:rPr>
            </w:pPr>
          </w:p>
        </w:tc>
        <w:tc>
          <w:tcPr>
            <w:tcW w:w="1418" w:type="dxa"/>
            <w:tcBorders>
              <w:top w:val="nil"/>
              <w:bottom w:val="nil"/>
            </w:tcBorders>
          </w:tcPr>
          <w:p w14:paraId="7E3B307A" w14:textId="77777777" w:rsidR="00D50063" w:rsidRDefault="00B559DE">
            <w:pPr>
              <w:pStyle w:val="TableParagraph"/>
              <w:spacing w:line="222" w:lineRule="exact"/>
              <w:ind w:left="108"/>
              <w:rPr>
                <w:b/>
                <w:sz w:val="20"/>
              </w:rPr>
            </w:pPr>
            <w:r>
              <w:rPr>
                <w:b/>
                <w:sz w:val="20"/>
              </w:rPr>
              <w:t>Gynecological</w:t>
            </w:r>
          </w:p>
        </w:tc>
        <w:tc>
          <w:tcPr>
            <w:tcW w:w="1134" w:type="dxa"/>
            <w:vMerge/>
            <w:tcBorders>
              <w:top w:val="nil"/>
            </w:tcBorders>
          </w:tcPr>
          <w:p w14:paraId="3FBFB347" w14:textId="77777777" w:rsidR="00D50063" w:rsidRDefault="00D50063">
            <w:pPr>
              <w:rPr>
                <w:sz w:val="2"/>
                <w:szCs w:val="2"/>
              </w:rPr>
            </w:pPr>
          </w:p>
        </w:tc>
        <w:tc>
          <w:tcPr>
            <w:tcW w:w="709" w:type="dxa"/>
            <w:tcBorders>
              <w:top w:val="nil"/>
              <w:bottom w:val="nil"/>
            </w:tcBorders>
          </w:tcPr>
          <w:p w14:paraId="384D877B" w14:textId="77777777" w:rsidR="00D50063" w:rsidRDefault="00D50063">
            <w:pPr>
              <w:pStyle w:val="TableParagraph"/>
              <w:rPr>
                <w:sz w:val="16"/>
              </w:rPr>
            </w:pPr>
          </w:p>
        </w:tc>
        <w:tc>
          <w:tcPr>
            <w:tcW w:w="850" w:type="dxa"/>
            <w:tcBorders>
              <w:top w:val="nil"/>
              <w:bottom w:val="nil"/>
            </w:tcBorders>
          </w:tcPr>
          <w:p w14:paraId="1153479D" w14:textId="77777777" w:rsidR="00D50063" w:rsidRDefault="00D50063">
            <w:pPr>
              <w:pStyle w:val="TableParagraph"/>
              <w:rPr>
                <w:sz w:val="16"/>
              </w:rPr>
            </w:pPr>
          </w:p>
        </w:tc>
        <w:tc>
          <w:tcPr>
            <w:tcW w:w="851" w:type="dxa"/>
            <w:tcBorders>
              <w:top w:val="nil"/>
              <w:bottom w:val="nil"/>
            </w:tcBorders>
          </w:tcPr>
          <w:p w14:paraId="42EF01EA" w14:textId="77777777" w:rsidR="00D50063" w:rsidRDefault="00D50063">
            <w:pPr>
              <w:pStyle w:val="TableParagraph"/>
              <w:rPr>
                <w:sz w:val="16"/>
              </w:rPr>
            </w:pPr>
          </w:p>
        </w:tc>
        <w:tc>
          <w:tcPr>
            <w:tcW w:w="850" w:type="dxa"/>
            <w:tcBorders>
              <w:top w:val="nil"/>
              <w:bottom w:val="nil"/>
            </w:tcBorders>
          </w:tcPr>
          <w:p w14:paraId="66294A78" w14:textId="77777777" w:rsidR="00D50063" w:rsidRDefault="00D50063">
            <w:pPr>
              <w:pStyle w:val="TableParagraph"/>
              <w:rPr>
                <w:sz w:val="16"/>
              </w:rPr>
            </w:pPr>
          </w:p>
        </w:tc>
        <w:tc>
          <w:tcPr>
            <w:tcW w:w="851" w:type="dxa"/>
            <w:tcBorders>
              <w:top w:val="nil"/>
              <w:bottom w:val="nil"/>
            </w:tcBorders>
          </w:tcPr>
          <w:p w14:paraId="591ABCFA" w14:textId="77777777" w:rsidR="00D50063" w:rsidRDefault="00D50063">
            <w:pPr>
              <w:pStyle w:val="TableParagraph"/>
              <w:rPr>
                <w:sz w:val="16"/>
              </w:rPr>
            </w:pPr>
          </w:p>
        </w:tc>
        <w:tc>
          <w:tcPr>
            <w:tcW w:w="708" w:type="dxa"/>
            <w:tcBorders>
              <w:top w:val="nil"/>
              <w:bottom w:val="nil"/>
            </w:tcBorders>
          </w:tcPr>
          <w:p w14:paraId="71D0A56C" w14:textId="77777777" w:rsidR="00D50063" w:rsidRDefault="00D50063">
            <w:pPr>
              <w:pStyle w:val="TableParagraph"/>
              <w:rPr>
                <w:sz w:val="16"/>
              </w:rPr>
            </w:pPr>
          </w:p>
        </w:tc>
        <w:tc>
          <w:tcPr>
            <w:tcW w:w="709" w:type="dxa"/>
            <w:tcBorders>
              <w:top w:val="nil"/>
              <w:bottom w:val="nil"/>
            </w:tcBorders>
          </w:tcPr>
          <w:p w14:paraId="6C6721EF" w14:textId="77777777" w:rsidR="00D50063" w:rsidRDefault="00D50063">
            <w:pPr>
              <w:pStyle w:val="TableParagraph"/>
              <w:rPr>
                <w:sz w:val="16"/>
              </w:rPr>
            </w:pPr>
          </w:p>
        </w:tc>
        <w:tc>
          <w:tcPr>
            <w:tcW w:w="709" w:type="dxa"/>
            <w:tcBorders>
              <w:top w:val="nil"/>
              <w:bottom w:val="nil"/>
            </w:tcBorders>
          </w:tcPr>
          <w:p w14:paraId="4B8DB7D9" w14:textId="77777777" w:rsidR="00D50063" w:rsidRDefault="00D50063">
            <w:pPr>
              <w:pStyle w:val="TableParagraph"/>
              <w:rPr>
                <w:sz w:val="16"/>
              </w:rPr>
            </w:pPr>
          </w:p>
        </w:tc>
      </w:tr>
      <w:tr w:rsidR="00D50063" w14:paraId="16557EFD" w14:textId="77777777">
        <w:trPr>
          <w:trHeight w:val="255"/>
        </w:trPr>
        <w:tc>
          <w:tcPr>
            <w:tcW w:w="1701" w:type="dxa"/>
            <w:tcBorders>
              <w:top w:val="nil"/>
              <w:bottom w:val="nil"/>
            </w:tcBorders>
          </w:tcPr>
          <w:p w14:paraId="3217EB9B" w14:textId="77777777" w:rsidR="00D50063" w:rsidRDefault="00B559DE">
            <w:pPr>
              <w:pStyle w:val="TableParagraph"/>
              <w:spacing w:before="7" w:line="228" w:lineRule="exact"/>
              <w:ind w:left="106"/>
              <w:rPr>
                <w:b/>
                <w:sz w:val="20"/>
              </w:rPr>
            </w:pPr>
            <w:r>
              <w:rPr>
                <w:b/>
                <w:sz w:val="20"/>
              </w:rPr>
              <w:t>Nursing</w:t>
            </w:r>
          </w:p>
        </w:tc>
        <w:tc>
          <w:tcPr>
            <w:tcW w:w="1134" w:type="dxa"/>
            <w:tcBorders>
              <w:top w:val="nil"/>
              <w:bottom w:val="nil"/>
            </w:tcBorders>
          </w:tcPr>
          <w:p w14:paraId="5AB6679B" w14:textId="77777777" w:rsidR="00D50063" w:rsidRDefault="00D50063">
            <w:pPr>
              <w:pStyle w:val="TableParagraph"/>
              <w:rPr>
                <w:sz w:val="18"/>
              </w:rPr>
            </w:pPr>
          </w:p>
        </w:tc>
        <w:tc>
          <w:tcPr>
            <w:tcW w:w="1418" w:type="dxa"/>
            <w:tcBorders>
              <w:top w:val="nil"/>
              <w:bottom w:val="nil"/>
            </w:tcBorders>
          </w:tcPr>
          <w:p w14:paraId="22B19E65" w14:textId="77777777" w:rsidR="00D50063" w:rsidRDefault="00B559DE">
            <w:pPr>
              <w:pStyle w:val="TableParagraph"/>
              <w:spacing w:before="7" w:line="228" w:lineRule="exact"/>
              <w:ind w:left="108"/>
              <w:rPr>
                <w:b/>
                <w:sz w:val="20"/>
              </w:rPr>
            </w:pPr>
            <w:r>
              <w:rPr>
                <w:b/>
                <w:sz w:val="20"/>
              </w:rPr>
              <w:t>Nursing</w:t>
            </w:r>
          </w:p>
        </w:tc>
        <w:tc>
          <w:tcPr>
            <w:tcW w:w="1134" w:type="dxa"/>
            <w:vMerge/>
            <w:tcBorders>
              <w:top w:val="nil"/>
            </w:tcBorders>
          </w:tcPr>
          <w:p w14:paraId="1316508D" w14:textId="77777777" w:rsidR="00D50063" w:rsidRDefault="00D50063">
            <w:pPr>
              <w:rPr>
                <w:sz w:val="2"/>
                <w:szCs w:val="2"/>
              </w:rPr>
            </w:pPr>
          </w:p>
        </w:tc>
        <w:tc>
          <w:tcPr>
            <w:tcW w:w="709" w:type="dxa"/>
            <w:tcBorders>
              <w:top w:val="nil"/>
              <w:bottom w:val="nil"/>
            </w:tcBorders>
          </w:tcPr>
          <w:p w14:paraId="5A1CEC1D" w14:textId="77777777" w:rsidR="00D50063" w:rsidRDefault="00D50063">
            <w:pPr>
              <w:pStyle w:val="TableParagraph"/>
              <w:rPr>
                <w:sz w:val="18"/>
              </w:rPr>
            </w:pPr>
          </w:p>
        </w:tc>
        <w:tc>
          <w:tcPr>
            <w:tcW w:w="850" w:type="dxa"/>
            <w:tcBorders>
              <w:top w:val="nil"/>
              <w:bottom w:val="nil"/>
            </w:tcBorders>
          </w:tcPr>
          <w:p w14:paraId="229B0BE6" w14:textId="77777777" w:rsidR="00D50063" w:rsidRDefault="00D50063">
            <w:pPr>
              <w:pStyle w:val="TableParagraph"/>
              <w:rPr>
                <w:sz w:val="18"/>
              </w:rPr>
            </w:pPr>
          </w:p>
        </w:tc>
        <w:tc>
          <w:tcPr>
            <w:tcW w:w="851" w:type="dxa"/>
            <w:tcBorders>
              <w:top w:val="nil"/>
              <w:bottom w:val="nil"/>
            </w:tcBorders>
          </w:tcPr>
          <w:p w14:paraId="31243798" w14:textId="77777777" w:rsidR="00D50063" w:rsidRDefault="00D50063">
            <w:pPr>
              <w:pStyle w:val="TableParagraph"/>
              <w:rPr>
                <w:sz w:val="18"/>
              </w:rPr>
            </w:pPr>
          </w:p>
        </w:tc>
        <w:tc>
          <w:tcPr>
            <w:tcW w:w="850" w:type="dxa"/>
            <w:tcBorders>
              <w:top w:val="nil"/>
              <w:bottom w:val="nil"/>
            </w:tcBorders>
          </w:tcPr>
          <w:p w14:paraId="55758F2B" w14:textId="77777777" w:rsidR="00D50063" w:rsidRDefault="00D50063">
            <w:pPr>
              <w:pStyle w:val="TableParagraph"/>
              <w:rPr>
                <w:sz w:val="18"/>
              </w:rPr>
            </w:pPr>
          </w:p>
        </w:tc>
        <w:tc>
          <w:tcPr>
            <w:tcW w:w="851" w:type="dxa"/>
            <w:tcBorders>
              <w:top w:val="nil"/>
              <w:bottom w:val="nil"/>
            </w:tcBorders>
          </w:tcPr>
          <w:p w14:paraId="1A02535E" w14:textId="77777777" w:rsidR="00D50063" w:rsidRDefault="00D50063">
            <w:pPr>
              <w:pStyle w:val="TableParagraph"/>
              <w:rPr>
                <w:sz w:val="18"/>
              </w:rPr>
            </w:pPr>
          </w:p>
        </w:tc>
        <w:tc>
          <w:tcPr>
            <w:tcW w:w="708" w:type="dxa"/>
            <w:tcBorders>
              <w:top w:val="nil"/>
              <w:bottom w:val="nil"/>
            </w:tcBorders>
          </w:tcPr>
          <w:p w14:paraId="66450275" w14:textId="77777777" w:rsidR="00D50063" w:rsidRDefault="00D50063">
            <w:pPr>
              <w:pStyle w:val="TableParagraph"/>
              <w:rPr>
                <w:sz w:val="18"/>
              </w:rPr>
            </w:pPr>
          </w:p>
        </w:tc>
        <w:tc>
          <w:tcPr>
            <w:tcW w:w="709" w:type="dxa"/>
            <w:tcBorders>
              <w:top w:val="nil"/>
              <w:bottom w:val="nil"/>
            </w:tcBorders>
          </w:tcPr>
          <w:p w14:paraId="007C1D06" w14:textId="77777777" w:rsidR="00D50063" w:rsidRDefault="00D50063">
            <w:pPr>
              <w:pStyle w:val="TableParagraph"/>
              <w:rPr>
                <w:sz w:val="18"/>
              </w:rPr>
            </w:pPr>
          </w:p>
        </w:tc>
        <w:tc>
          <w:tcPr>
            <w:tcW w:w="709" w:type="dxa"/>
            <w:tcBorders>
              <w:top w:val="nil"/>
              <w:bottom w:val="nil"/>
            </w:tcBorders>
          </w:tcPr>
          <w:p w14:paraId="34720C7A" w14:textId="77777777" w:rsidR="00D50063" w:rsidRDefault="00D50063">
            <w:pPr>
              <w:pStyle w:val="TableParagraph"/>
              <w:rPr>
                <w:sz w:val="18"/>
              </w:rPr>
            </w:pPr>
          </w:p>
        </w:tc>
      </w:tr>
      <w:tr w:rsidR="00D50063" w14:paraId="424911D3" w14:textId="77777777">
        <w:trPr>
          <w:trHeight w:val="253"/>
        </w:trPr>
        <w:tc>
          <w:tcPr>
            <w:tcW w:w="1701" w:type="dxa"/>
            <w:tcBorders>
              <w:top w:val="nil"/>
              <w:bottom w:val="nil"/>
            </w:tcBorders>
          </w:tcPr>
          <w:p w14:paraId="68F566A5" w14:textId="77777777" w:rsidR="00D50063" w:rsidRDefault="00B559DE">
            <w:pPr>
              <w:pStyle w:val="TableParagraph"/>
              <w:spacing w:before="8" w:line="225" w:lineRule="exact"/>
              <w:ind w:left="106"/>
              <w:rPr>
                <w:b/>
                <w:sz w:val="20"/>
              </w:rPr>
            </w:pPr>
            <w:r>
              <w:rPr>
                <w:b/>
                <w:sz w:val="20"/>
              </w:rPr>
              <w:t>(Practical)</w:t>
            </w:r>
          </w:p>
        </w:tc>
        <w:tc>
          <w:tcPr>
            <w:tcW w:w="1134" w:type="dxa"/>
            <w:tcBorders>
              <w:top w:val="nil"/>
              <w:bottom w:val="nil"/>
            </w:tcBorders>
          </w:tcPr>
          <w:p w14:paraId="296FA903" w14:textId="77777777" w:rsidR="00D50063" w:rsidRDefault="00D50063">
            <w:pPr>
              <w:pStyle w:val="TableParagraph"/>
              <w:rPr>
                <w:sz w:val="18"/>
              </w:rPr>
            </w:pPr>
          </w:p>
        </w:tc>
        <w:tc>
          <w:tcPr>
            <w:tcW w:w="1418" w:type="dxa"/>
            <w:tcBorders>
              <w:top w:val="nil"/>
              <w:bottom w:val="nil"/>
            </w:tcBorders>
          </w:tcPr>
          <w:p w14:paraId="3BB3AAD0" w14:textId="77777777" w:rsidR="00D50063" w:rsidRDefault="00B559DE">
            <w:pPr>
              <w:pStyle w:val="TableParagraph"/>
              <w:spacing w:before="8" w:line="225" w:lineRule="exact"/>
              <w:ind w:left="108"/>
              <w:rPr>
                <w:b/>
                <w:sz w:val="20"/>
              </w:rPr>
            </w:pPr>
            <w:r>
              <w:rPr>
                <w:b/>
                <w:sz w:val="20"/>
              </w:rPr>
              <w:t>(Theory)</w:t>
            </w:r>
          </w:p>
        </w:tc>
        <w:tc>
          <w:tcPr>
            <w:tcW w:w="1134" w:type="dxa"/>
            <w:vMerge/>
            <w:tcBorders>
              <w:top w:val="nil"/>
            </w:tcBorders>
          </w:tcPr>
          <w:p w14:paraId="76ACB56A" w14:textId="77777777" w:rsidR="00D50063" w:rsidRDefault="00D50063">
            <w:pPr>
              <w:rPr>
                <w:sz w:val="2"/>
                <w:szCs w:val="2"/>
              </w:rPr>
            </w:pPr>
          </w:p>
        </w:tc>
        <w:tc>
          <w:tcPr>
            <w:tcW w:w="709" w:type="dxa"/>
            <w:tcBorders>
              <w:top w:val="nil"/>
              <w:bottom w:val="nil"/>
            </w:tcBorders>
          </w:tcPr>
          <w:p w14:paraId="5AB8AB20" w14:textId="77777777" w:rsidR="00D50063" w:rsidRDefault="00D50063">
            <w:pPr>
              <w:pStyle w:val="TableParagraph"/>
              <w:rPr>
                <w:sz w:val="18"/>
              </w:rPr>
            </w:pPr>
          </w:p>
        </w:tc>
        <w:tc>
          <w:tcPr>
            <w:tcW w:w="850" w:type="dxa"/>
            <w:tcBorders>
              <w:top w:val="nil"/>
              <w:bottom w:val="nil"/>
            </w:tcBorders>
          </w:tcPr>
          <w:p w14:paraId="7989E222" w14:textId="77777777" w:rsidR="00D50063" w:rsidRDefault="00D50063">
            <w:pPr>
              <w:pStyle w:val="TableParagraph"/>
              <w:rPr>
                <w:sz w:val="18"/>
              </w:rPr>
            </w:pPr>
          </w:p>
        </w:tc>
        <w:tc>
          <w:tcPr>
            <w:tcW w:w="851" w:type="dxa"/>
            <w:tcBorders>
              <w:top w:val="nil"/>
              <w:bottom w:val="nil"/>
            </w:tcBorders>
          </w:tcPr>
          <w:p w14:paraId="39B527B1" w14:textId="77777777" w:rsidR="00D50063" w:rsidRDefault="00D50063">
            <w:pPr>
              <w:pStyle w:val="TableParagraph"/>
              <w:rPr>
                <w:sz w:val="18"/>
              </w:rPr>
            </w:pPr>
          </w:p>
        </w:tc>
        <w:tc>
          <w:tcPr>
            <w:tcW w:w="850" w:type="dxa"/>
            <w:tcBorders>
              <w:top w:val="nil"/>
              <w:bottom w:val="nil"/>
            </w:tcBorders>
          </w:tcPr>
          <w:p w14:paraId="75C07628" w14:textId="77777777" w:rsidR="00D50063" w:rsidRDefault="00D50063">
            <w:pPr>
              <w:pStyle w:val="TableParagraph"/>
              <w:rPr>
                <w:sz w:val="18"/>
              </w:rPr>
            </w:pPr>
          </w:p>
        </w:tc>
        <w:tc>
          <w:tcPr>
            <w:tcW w:w="851" w:type="dxa"/>
            <w:tcBorders>
              <w:top w:val="nil"/>
              <w:bottom w:val="nil"/>
            </w:tcBorders>
          </w:tcPr>
          <w:p w14:paraId="7381D9F5" w14:textId="77777777" w:rsidR="00D50063" w:rsidRDefault="00D50063">
            <w:pPr>
              <w:pStyle w:val="TableParagraph"/>
              <w:rPr>
                <w:sz w:val="18"/>
              </w:rPr>
            </w:pPr>
          </w:p>
        </w:tc>
        <w:tc>
          <w:tcPr>
            <w:tcW w:w="708" w:type="dxa"/>
            <w:tcBorders>
              <w:top w:val="nil"/>
              <w:bottom w:val="nil"/>
            </w:tcBorders>
          </w:tcPr>
          <w:p w14:paraId="57938EE7" w14:textId="77777777" w:rsidR="00D50063" w:rsidRDefault="00D50063">
            <w:pPr>
              <w:pStyle w:val="TableParagraph"/>
              <w:rPr>
                <w:sz w:val="18"/>
              </w:rPr>
            </w:pPr>
          </w:p>
        </w:tc>
        <w:tc>
          <w:tcPr>
            <w:tcW w:w="709" w:type="dxa"/>
            <w:tcBorders>
              <w:top w:val="nil"/>
              <w:bottom w:val="nil"/>
            </w:tcBorders>
          </w:tcPr>
          <w:p w14:paraId="52DE1A58" w14:textId="77777777" w:rsidR="00D50063" w:rsidRDefault="00D50063">
            <w:pPr>
              <w:pStyle w:val="TableParagraph"/>
              <w:rPr>
                <w:sz w:val="18"/>
              </w:rPr>
            </w:pPr>
          </w:p>
        </w:tc>
        <w:tc>
          <w:tcPr>
            <w:tcW w:w="709" w:type="dxa"/>
            <w:tcBorders>
              <w:top w:val="nil"/>
              <w:bottom w:val="nil"/>
            </w:tcBorders>
          </w:tcPr>
          <w:p w14:paraId="2DA5876C" w14:textId="77777777" w:rsidR="00D50063" w:rsidRDefault="00D50063">
            <w:pPr>
              <w:pStyle w:val="TableParagraph"/>
              <w:rPr>
                <w:sz w:val="18"/>
              </w:rPr>
            </w:pPr>
          </w:p>
        </w:tc>
      </w:tr>
      <w:tr w:rsidR="00D50063" w14:paraId="7B6C4FE4" w14:textId="77777777">
        <w:trPr>
          <w:trHeight w:val="300"/>
        </w:trPr>
        <w:tc>
          <w:tcPr>
            <w:tcW w:w="1701" w:type="dxa"/>
            <w:tcBorders>
              <w:top w:val="nil"/>
            </w:tcBorders>
          </w:tcPr>
          <w:p w14:paraId="083DB275" w14:textId="77777777" w:rsidR="00D50063" w:rsidRDefault="00D50063">
            <w:pPr>
              <w:pStyle w:val="TableParagraph"/>
              <w:rPr>
                <w:sz w:val="20"/>
              </w:rPr>
            </w:pPr>
          </w:p>
        </w:tc>
        <w:tc>
          <w:tcPr>
            <w:tcW w:w="1134" w:type="dxa"/>
            <w:tcBorders>
              <w:top w:val="nil"/>
            </w:tcBorders>
          </w:tcPr>
          <w:p w14:paraId="41F3EE12" w14:textId="77777777" w:rsidR="00D50063" w:rsidRDefault="00D50063">
            <w:pPr>
              <w:pStyle w:val="TableParagraph"/>
              <w:rPr>
                <w:sz w:val="20"/>
              </w:rPr>
            </w:pPr>
          </w:p>
        </w:tc>
        <w:tc>
          <w:tcPr>
            <w:tcW w:w="1418" w:type="dxa"/>
            <w:tcBorders>
              <w:top w:val="nil"/>
            </w:tcBorders>
          </w:tcPr>
          <w:p w14:paraId="460111E3" w14:textId="77777777" w:rsidR="00D50063" w:rsidRDefault="00B559DE">
            <w:pPr>
              <w:pStyle w:val="TableParagraph"/>
              <w:spacing w:before="7"/>
              <w:ind w:left="108"/>
              <w:rPr>
                <w:b/>
              </w:rPr>
            </w:pPr>
            <w:r>
              <w:rPr>
                <w:b/>
              </w:rPr>
              <w:t>OGN944</w:t>
            </w:r>
          </w:p>
        </w:tc>
        <w:tc>
          <w:tcPr>
            <w:tcW w:w="1134" w:type="dxa"/>
            <w:vMerge/>
            <w:tcBorders>
              <w:top w:val="nil"/>
            </w:tcBorders>
          </w:tcPr>
          <w:p w14:paraId="32181A24" w14:textId="77777777" w:rsidR="00D50063" w:rsidRDefault="00D50063">
            <w:pPr>
              <w:rPr>
                <w:sz w:val="2"/>
                <w:szCs w:val="2"/>
              </w:rPr>
            </w:pPr>
          </w:p>
        </w:tc>
        <w:tc>
          <w:tcPr>
            <w:tcW w:w="709" w:type="dxa"/>
            <w:tcBorders>
              <w:top w:val="nil"/>
            </w:tcBorders>
          </w:tcPr>
          <w:p w14:paraId="61AFA766" w14:textId="77777777" w:rsidR="00D50063" w:rsidRDefault="00D50063">
            <w:pPr>
              <w:pStyle w:val="TableParagraph"/>
              <w:rPr>
                <w:sz w:val="20"/>
              </w:rPr>
            </w:pPr>
          </w:p>
        </w:tc>
        <w:tc>
          <w:tcPr>
            <w:tcW w:w="850" w:type="dxa"/>
            <w:tcBorders>
              <w:top w:val="nil"/>
            </w:tcBorders>
          </w:tcPr>
          <w:p w14:paraId="2AB5E978" w14:textId="77777777" w:rsidR="00D50063" w:rsidRDefault="00D50063">
            <w:pPr>
              <w:pStyle w:val="TableParagraph"/>
              <w:rPr>
                <w:sz w:val="20"/>
              </w:rPr>
            </w:pPr>
          </w:p>
        </w:tc>
        <w:tc>
          <w:tcPr>
            <w:tcW w:w="851" w:type="dxa"/>
            <w:tcBorders>
              <w:top w:val="nil"/>
            </w:tcBorders>
          </w:tcPr>
          <w:p w14:paraId="1FCA6C46" w14:textId="77777777" w:rsidR="00D50063" w:rsidRDefault="00D50063">
            <w:pPr>
              <w:pStyle w:val="TableParagraph"/>
              <w:rPr>
                <w:sz w:val="20"/>
              </w:rPr>
            </w:pPr>
          </w:p>
        </w:tc>
        <w:tc>
          <w:tcPr>
            <w:tcW w:w="850" w:type="dxa"/>
            <w:tcBorders>
              <w:top w:val="nil"/>
            </w:tcBorders>
          </w:tcPr>
          <w:p w14:paraId="33A87E71" w14:textId="77777777" w:rsidR="00D50063" w:rsidRDefault="00D50063">
            <w:pPr>
              <w:pStyle w:val="TableParagraph"/>
              <w:rPr>
                <w:sz w:val="20"/>
              </w:rPr>
            </w:pPr>
          </w:p>
        </w:tc>
        <w:tc>
          <w:tcPr>
            <w:tcW w:w="851" w:type="dxa"/>
            <w:tcBorders>
              <w:top w:val="nil"/>
            </w:tcBorders>
          </w:tcPr>
          <w:p w14:paraId="620773B0" w14:textId="77777777" w:rsidR="00D50063" w:rsidRDefault="00D50063">
            <w:pPr>
              <w:pStyle w:val="TableParagraph"/>
              <w:rPr>
                <w:sz w:val="20"/>
              </w:rPr>
            </w:pPr>
          </w:p>
        </w:tc>
        <w:tc>
          <w:tcPr>
            <w:tcW w:w="708" w:type="dxa"/>
            <w:tcBorders>
              <w:top w:val="nil"/>
            </w:tcBorders>
          </w:tcPr>
          <w:p w14:paraId="52EE2172" w14:textId="77777777" w:rsidR="00D50063" w:rsidRDefault="00D50063">
            <w:pPr>
              <w:pStyle w:val="TableParagraph"/>
              <w:rPr>
                <w:sz w:val="20"/>
              </w:rPr>
            </w:pPr>
          </w:p>
        </w:tc>
        <w:tc>
          <w:tcPr>
            <w:tcW w:w="709" w:type="dxa"/>
            <w:tcBorders>
              <w:top w:val="nil"/>
            </w:tcBorders>
          </w:tcPr>
          <w:p w14:paraId="1485EB95" w14:textId="77777777" w:rsidR="00D50063" w:rsidRDefault="00D50063">
            <w:pPr>
              <w:pStyle w:val="TableParagraph"/>
              <w:rPr>
                <w:sz w:val="20"/>
              </w:rPr>
            </w:pPr>
          </w:p>
        </w:tc>
        <w:tc>
          <w:tcPr>
            <w:tcW w:w="709" w:type="dxa"/>
            <w:tcBorders>
              <w:top w:val="nil"/>
            </w:tcBorders>
          </w:tcPr>
          <w:p w14:paraId="70AB6C72" w14:textId="77777777" w:rsidR="00D50063" w:rsidRDefault="00D50063">
            <w:pPr>
              <w:pStyle w:val="TableParagraph"/>
              <w:rPr>
                <w:sz w:val="20"/>
              </w:rPr>
            </w:pPr>
          </w:p>
        </w:tc>
      </w:tr>
      <w:tr w:rsidR="00D50063" w14:paraId="3F0D6B70" w14:textId="77777777">
        <w:trPr>
          <w:trHeight w:val="297"/>
        </w:trPr>
        <w:tc>
          <w:tcPr>
            <w:tcW w:w="1701" w:type="dxa"/>
            <w:tcBorders>
              <w:bottom w:val="nil"/>
            </w:tcBorders>
          </w:tcPr>
          <w:p w14:paraId="0541CF0C" w14:textId="77777777" w:rsidR="00D50063" w:rsidRDefault="00B559DE">
            <w:pPr>
              <w:pStyle w:val="TableParagraph"/>
              <w:ind w:left="106"/>
              <w:rPr>
                <w:b/>
                <w:sz w:val="20"/>
              </w:rPr>
            </w:pPr>
            <w:r>
              <w:rPr>
                <w:b/>
                <w:sz w:val="20"/>
              </w:rPr>
              <w:t>Obstetric</w:t>
            </w:r>
            <w:r>
              <w:rPr>
                <w:b/>
                <w:spacing w:val="-4"/>
                <w:sz w:val="20"/>
              </w:rPr>
              <w:t xml:space="preserve"> </w:t>
            </w:r>
            <w:r>
              <w:rPr>
                <w:b/>
                <w:sz w:val="20"/>
              </w:rPr>
              <w:t>and</w:t>
            </w:r>
          </w:p>
        </w:tc>
        <w:tc>
          <w:tcPr>
            <w:tcW w:w="1134" w:type="dxa"/>
            <w:tcBorders>
              <w:bottom w:val="nil"/>
            </w:tcBorders>
          </w:tcPr>
          <w:p w14:paraId="48B0C485" w14:textId="77777777" w:rsidR="00D50063" w:rsidRDefault="00B559DE">
            <w:pPr>
              <w:pStyle w:val="TableParagraph"/>
              <w:spacing w:line="252" w:lineRule="exact"/>
              <w:ind w:left="107"/>
              <w:rPr>
                <w:b/>
              </w:rPr>
            </w:pPr>
            <w:r>
              <w:rPr>
                <w:b/>
              </w:rPr>
              <w:t>OGN946</w:t>
            </w:r>
          </w:p>
        </w:tc>
        <w:tc>
          <w:tcPr>
            <w:tcW w:w="1418" w:type="dxa"/>
            <w:tcBorders>
              <w:bottom w:val="nil"/>
            </w:tcBorders>
          </w:tcPr>
          <w:p w14:paraId="406FEEE5" w14:textId="77777777" w:rsidR="00D50063" w:rsidRDefault="00B559DE">
            <w:pPr>
              <w:pStyle w:val="TableParagraph"/>
              <w:ind w:left="108"/>
              <w:rPr>
                <w:b/>
                <w:sz w:val="20"/>
              </w:rPr>
            </w:pPr>
            <w:r>
              <w:rPr>
                <w:b/>
                <w:w w:val="99"/>
                <w:sz w:val="20"/>
              </w:rPr>
              <w:t>-</w:t>
            </w:r>
          </w:p>
        </w:tc>
        <w:tc>
          <w:tcPr>
            <w:tcW w:w="1134" w:type="dxa"/>
            <w:vMerge/>
            <w:tcBorders>
              <w:top w:val="nil"/>
            </w:tcBorders>
          </w:tcPr>
          <w:p w14:paraId="212C9319" w14:textId="77777777" w:rsidR="00D50063" w:rsidRDefault="00D50063">
            <w:pPr>
              <w:rPr>
                <w:sz w:val="2"/>
                <w:szCs w:val="2"/>
              </w:rPr>
            </w:pPr>
          </w:p>
        </w:tc>
        <w:tc>
          <w:tcPr>
            <w:tcW w:w="709" w:type="dxa"/>
            <w:tcBorders>
              <w:bottom w:val="nil"/>
            </w:tcBorders>
          </w:tcPr>
          <w:p w14:paraId="4613D9A2" w14:textId="77777777" w:rsidR="00D50063" w:rsidRDefault="00B559DE">
            <w:pPr>
              <w:pStyle w:val="TableParagraph"/>
              <w:ind w:right="293"/>
              <w:jc w:val="right"/>
              <w:rPr>
                <w:b/>
                <w:sz w:val="20"/>
              </w:rPr>
            </w:pPr>
            <w:r>
              <w:rPr>
                <w:b/>
                <w:w w:val="99"/>
                <w:sz w:val="20"/>
              </w:rPr>
              <w:t>2</w:t>
            </w:r>
          </w:p>
        </w:tc>
        <w:tc>
          <w:tcPr>
            <w:tcW w:w="850" w:type="dxa"/>
            <w:tcBorders>
              <w:bottom w:val="nil"/>
            </w:tcBorders>
          </w:tcPr>
          <w:p w14:paraId="0290F47F"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0E005B0C"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3EB18399" w14:textId="77777777" w:rsidR="00D50063" w:rsidRDefault="00B559DE">
            <w:pPr>
              <w:pStyle w:val="TableParagraph"/>
              <w:ind w:left="373"/>
              <w:rPr>
                <w:b/>
                <w:sz w:val="20"/>
              </w:rPr>
            </w:pPr>
            <w:r>
              <w:rPr>
                <w:b/>
                <w:w w:val="99"/>
                <w:sz w:val="20"/>
              </w:rPr>
              <w:t>2</w:t>
            </w:r>
          </w:p>
        </w:tc>
        <w:tc>
          <w:tcPr>
            <w:tcW w:w="851" w:type="dxa"/>
            <w:tcBorders>
              <w:bottom w:val="nil"/>
            </w:tcBorders>
          </w:tcPr>
          <w:p w14:paraId="3B1263D1" w14:textId="77777777" w:rsidR="00D50063" w:rsidRDefault="00B559DE">
            <w:pPr>
              <w:pStyle w:val="TableParagraph"/>
              <w:ind w:left="274"/>
              <w:rPr>
                <w:b/>
                <w:sz w:val="20"/>
              </w:rPr>
            </w:pPr>
            <w:r>
              <w:rPr>
                <w:b/>
                <w:sz w:val="20"/>
              </w:rPr>
              <w:t>100</w:t>
            </w:r>
          </w:p>
        </w:tc>
        <w:tc>
          <w:tcPr>
            <w:tcW w:w="708" w:type="dxa"/>
            <w:tcBorders>
              <w:bottom w:val="nil"/>
            </w:tcBorders>
          </w:tcPr>
          <w:p w14:paraId="4B8C1D98"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595833CC" w14:textId="77777777" w:rsidR="00D50063" w:rsidRDefault="00B559DE">
            <w:pPr>
              <w:pStyle w:val="TableParagraph"/>
              <w:ind w:right="192"/>
              <w:jc w:val="right"/>
              <w:rPr>
                <w:b/>
                <w:sz w:val="20"/>
              </w:rPr>
            </w:pPr>
            <w:r>
              <w:rPr>
                <w:b/>
                <w:sz w:val="20"/>
              </w:rPr>
              <w:t>100</w:t>
            </w:r>
          </w:p>
        </w:tc>
        <w:tc>
          <w:tcPr>
            <w:tcW w:w="709" w:type="dxa"/>
            <w:tcBorders>
              <w:bottom w:val="nil"/>
            </w:tcBorders>
          </w:tcPr>
          <w:p w14:paraId="27C8024F"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52923683" w14:textId="77777777">
        <w:trPr>
          <w:trHeight w:val="323"/>
        </w:trPr>
        <w:tc>
          <w:tcPr>
            <w:tcW w:w="1701" w:type="dxa"/>
            <w:tcBorders>
              <w:top w:val="nil"/>
              <w:bottom w:val="nil"/>
            </w:tcBorders>
          </w:tcPr>
          <w:p w14:paraId="00DF8042" w14:textId="77777777" w:rsidR="00D50063" w:rsidRDefault="00B559DE">
            <w:pPr>
              <w:pStyle w:val="TableParagraph"/>
              <w:spacing w:before="36"/>
              <w:ind w:left="106"/>
              <w:rPr>
                <w:b/>
                <w:sz w:val="20"/>
              </w:rPr>
            </w:pPr>
            <w:r>
              <w:rPr>
                <w:b/>
                <w:sz w:val="20"/>
              </w:rPr>
              <w:t>Gynecology</w:t>
            </w:r>
          </w:p>
        </w:tc>
        <w:tc>
          <w:tcPr>
            <w:tcW w:w="1134" w:type="dxa"/>
            <w:tcBorders>
              <w:top w:val="nil"/>
              <w:bottom w:val="nil"/>
            </w:tcBorders>
          </w:tcPr>
          <w:p w14:paraId="19480BEB" w14:textId="77777777" w:rsidR="00D50063" w:rsidRDefault="00D50063">
            <w:pPr>
              <w:pStyle w:val="TableParagraph"/>
              <w:rPr>
                <w:sz w:val="20"/>
              </w:rPr>
            </w:pPr>
          </w:p>
        </w:tc>
        <w:tc>
          <w:tcPr>
            <w:tcW w:w="1418" w:type="dxa"/>
            <w:tcBorders>
              <w:top w:val="nil"/>
              <w:bottom w:val="nil"/>
            </w:tcBorders>
          </w:tcPr>
          <w:p w14:paraId="7BFDE2BA" w14:textId="77777777" w:rsidR="00D50063" w:rsidRDefault="00D50063">
            <w:pPr>
              <w:pStyle w:val="TableParagraph"/>
              <w:rPr>
                <w:sz w:val="20"/>
              </w:rPr>
            </w:pPr>
          </w:p>
        </w:tc>
        <w:tc>
          <w:tcPr>
            <w:tcW w:w="1134" w:type="dxa"/>
            <w:vMerge/>
            <w:tcBorders>
              <w:top w:val="nil"/>
            </w:tcBorders>
          </w:tcPr>
          <w:p w14:paraId="55EFF34A" w14:textId="77777777" w:rsidR="00D50063" w:rsidRDefault="00D50063">
            <w:pPr>
              <w:rPr>
                <w:sz w:val="2"/>
                <w:szCs w:val="2"/>
              </w:rPr>
            </w:pPr>
          </w:p>
        </w:tc>
        <w:tc>
          <w:tcPr>
            <w:tcW w:w="709" w:type="dxa"/>
            <w:tcBorders>
              <w:top w:val="nil"/>
              <w:bottom w:val="nil"/>
            </w:tcBorders>
          </w:tcPr>
          <w:p w14:paraId="71554DE6" w14:textId="77777777" w:rsidR="00D50063" w:rsidRDefault="00D50063">
            <w:pPr>
              <w:pStyle w:val="TableParagraph"/>
              <w:rPr>
                <w:sz w:val="20"/>
              </w:rPr>
            </w:pPr>
          </w:p>
        </w:tc>
        <w:tc>
          <w:tcPr>
            <w:tcW w:w="850" w:type="dxa"/>
            <w:tcBorders>
              <w:top w:val="nil"/>
              <w:bottom w:val="nil"/>
            </w:tcBorders>
          </w:tcPr>
          <w:p w14:paraId="709A5F99" w14:textId="77777777" w:rsidR="00D50063" w:rsidRDefault="00D50063">
            <w:pPr>
              <w:pStyle w:val="TableParagraph"/>
              <w:rPr>
                <w:sz w:val="20"/>
              </w:rPr>
            </w:pPr>
          </w:p>
        </w:tc>
        <w:tc>
          <w:tcPr>
            <w:tcW w:w="851" w:type="dxa"/>
            <w:tcBorders>
              <w:top w:val="nil"/>
              <w:bottom w:val="nil"/>
            </w:tcBorders>
          </w:tcPr>
          <w:p w14:paraId="6D5251E9" w14:textId="77777777" w:rsidR="00D50063" w:rsidRDefault="00D50063">
            <w:pPr>
              <w:pStyle w:val="TableParagraph"/>
              <w:rPr>
                <w:sz w:val="20"/>
              </w:rPr>
            </w:pPr>
          </w:p>
        </w:tc>
        <w:tc>
          <w:tcPr>
            <w:tcW w:w="850" w:type="dxa"/>
            <w:tcBorders>
              <w:top w:val="nil"/>
              <w:bottom w:val="nil"/>
            </w:tcBorders>
          </w:tcPr>
          <w:p w14:paraId="0A1D560D" w14:textId="77777777" w:rsidR="00D50063" w:rsidRDefault="00D50063">
            <w:pPr>
              <w:pStyle w:val="TableParagraph"/>
              <w:rPr>
                <w:sz w:val="20"/>
              </w:rPr>
            </w:pPr>
          </w:p>
        </w:tc>
        <w:tc>
          <w:tcPr>
            <w:tcW w:w="851" w:type="dxa"/>
            <w:tcBorders>
              <w:top w:val="nil"/>
              <w:bottom w:val="nil"/>
            </w:tcBorders>
          </w:tcPr>
          <w:p w14:paraId="227AF4AF" w14:textId="77777777" w:rsidR="00D50063" w:rsidRDefault="00D50063">
            <w:pPr>
              <w:pStyle w:val="TableParagraph"/>
              <w:rPr>
                <w:sz w:val="20"/>
              </w:rPr>
            </w:pPr>
          </w:p>
        </w:tc>
        <w:tc>
          <w:tcPr>
            <w:tcW w:w="708" w:type="dxa"/>
            <w:tcBorders>
              <w:top w:val="nil"/>
              <w:bottom w:val="nil"/>
            </w:tcBorders>
          </w:tcPr>
          <w:p w14:paraId="6209ADBF" w14:textId="77777777" w:rsidR="00D50063" w:rsidRDefault="00D50063">
            <w:pPr>
              <w:pStyle w:val="TableParagraph"/>
              <w:rPr>
                <w:sz w:val="20"/>
              </w:rPr>
            </w:pPr>
          </w:p>
        </w:tc>
        <w:tc>
          <w:tcPr>
            <w:tcW w:w="709" w:type="dxa"/>
            <w:tcBorders>
              <w:top w:val="nil"/>
              <w:bottom w:val="nil"/>
            </w:tcBorders>
          </w:tcPr>
          <w:p w14:paraId="285B5FDD" w14:textId="77777777" w:rsidR="00D50063" w:rsidRDefault="00D50063">
            <w:pPr>
              <w:pStyle w:val="TableParagraph"/>
              <w:rPr>
                <w:sz w:val="20"/>
              </w:rPr>
            </w:pPr>
          </w:p>
        </w:tc>
        <w:tc>
          <w:tcPr>
            <w:tcW w:w="709" w:type="dxa"/>
            <w:tcBorders>
              <w:top w:val="nil"/>
              <w:bottom w:val="nil"/>
            </w:tcBorders>
          </w:tcPr>
          <w:p w14:paraId="54797534" w14:textId="77777777" w:rsidR="00D50063" w:rsidRDefault="00D50063">
            <w:pPr>
              <w:pStyle w:val="TableParagraph"/>
              <w:rPr>
                <w:sz w:val="20"/>
              </w:rPr>
            </w:pPr>
          </w:p>
        </w:tc>
      </w:tr>
      <w:tr w:rsidR="00D50063" w14:paraId="2EF6AB52" w14:textId="77777777">
        <w:trPr>
          <w:trHeight w:val="393"/>
        </w:trPr>
        <w:tc>
          <w:tcPr>
            <w:tcW w:w="1701" w:type="dxa"/>
            <w:tcBorders>
              <w:top w:val="nil"/>
            </w:tcBorders>
          </w:tcPr>
          <w:p w14:paraId="4E422BA3" w14:textId="77777777" w:rsidR="00D50063" w:rsidRDefault="00B559DE">
            <w:pPr>
              <w:pStyle w:val="TableParagraph"/>
              <w:spacing w:before="48"/>
              <w:ind w:left="106"/>
              <w:rPr>
                <w:b/>
                <w:sz w:val="20"/>
              </w:rPr>
            </w:pPr>
            <w:r>
              <w:rPr>
                <w:b/>
                <w:sz w:val="20"/>
              </w:rPr>
              <w:t>emergencies</w:t>
            </w:r>
          </w:p>
        </w:tc>
        <w:tc>
          <w:tcPr>
            <w:tcW w:w="1134" w:type="dxa"/>
            <w:tcBorders>
              <w:top w:val="nil"/>
            </w:tcBorders>
          </w:tcPr>
          <w:p w14:paraId="5B90E335" w14:textId="77777777" w:rsidR="00D50063" w:rsidRDefault="00D50063">
            <w:pPr>
              <w:pStyle w:val="TableParagraph"/>
              <w:rPr>
                <w:sz w:val="20"/>
              </w:rPr>
            </w:pPr>
          </w:p>
        </w:tc>
        <w:tc>
          <w:tcPr>
            <w:tcW w:w="1418" w:type="dxa"/>
            <w:tcBorders>
              <w:top w:val="nil"/>
            </w:tcBorders>
          </w:tcPr>
          <w:p w14:paraId="60693DAC" w14:textId="77777777" w:rsidR="00D50063" w:rsidRDefault="00D50063">
            <w:pPr>
              <w:pStyle w:val="TableParagraph"/>
              <w:rPr>
                <w:sz w:val="20"/>
              </w:rPr>
            </w:pPr>
          </w:p>
        </w:tc>
        <w:tc>
          <w:tcPr>
            <w:tcW w:w="1134" w:type="dxa"/>
            <w:vMerge/>
            <w:tcBorders>
              <w:top w:val="nil"/>
            </w:tcBorders>
          </w:tcPr>
          <w:p w14:paraId="406FCC05" w14:textId="77777777" w:rsidR="00D50063" w:rsidRDefault="00D50063">
            <w:pPr>
              <w:rPr>
                <w:sz w:val="2"/>
                <w:szCs w:val="2"/>
              </w:rPr>
            </w:pPr>
          </w:p>
        </w:tc>
        <w:tc>
          <w:tcPr>
            <w:tcW w:w="709" w:type="dxa"/>
            <w:tcBorders>
              <w:top w:val="nil"/>
            </w:tcBorders>
          </w:tcPr>
          <w:p w14:paraId="1BF2C22C" w14:textId="77777777" w:rsidR="00D50063" w:rsidRDefault="00D50063">
            <w:pPr>
              <w:pStyle w:val="TableParagraph"/>
              <w:rPr>
                <w:sz w:val="20"/>
              </w:rPr>
            </w:pPr>
          </w:p>
        </w:tc>
        <w:tc>
          <w:tcPr>
            <w:tcW w:w="850" w:type="dxa"/>
            <w:tcBorders>
              <w:top w:val="nil"/>
            </w:tcBorders>
          </w:tcPr>
          <w:p w14:paraId="4B0FCA1B" w14:textId="77777777" w:rsidR="00D50063" w:rsidRDefault="00D50063">
            <w:pPr>
              <w:pStyle w:val="TableParagraph"/>
              <w:rPr>
                <w:sz w:val="20"/>
              </w:rPr>
            </w:pPr>
          </w:p>
        </w:tc>
        <w:tc>
          <w:tcPr>
            <w:tcW w:w="851" w:type="dxa"/>
            <w:tcBorders>
              <w:top w:val="nil"/>
            </w:tcBorders>
          </w:tcPr>
          <w:p w14:paraId="37C94986" w14:textId="77777777" w:rsidR="00D50063" w:rsidRDefault="00D50063">
            <w:pPr>
              <w:pStyle w:val="TableParagraph"/>
              <w:rPr>
                <w:sz w:val="20"/>
              </w:rPr>
            </w:pPr>
          </w:p>
        </w:tc>
        <w:tc>
          <w:tcPr>
            <w:tcW w:w="850" w:type="dxa"/>
            <w:tcBorders>
              <w:top w:val="nil"/>
            </w:tcBorders>
          </w:tcPr>
          <w:p w14:paraId="401659BE" w14:textId="77777777" w:rsidR="00D50063" w:rsidRDefault="00D50063">
            <w:pPr>
              <w:pStyle w:val="TableParagraph"/>
              <w:rPr>
                <w:sz w:val="20"/>
              </w:rPr>
            </w:pPr>
          </w:p>
        </w:tc>
        <w:tc>
          <w:tcPr>
            <w:tcW w:w="851" w:type="dxa"/>
            <w:tcBorders>
              <w:top w:val="nil"/>
            </w:tcBorders>
          </w:tcPr>
          <w:p w14:paraId="347DB37A" w14:textId="77777777" w:rsidR="00D50063" w:rsidRDefault="00D50063">
            <w:pPr>
              <w:pStyle w:val="TableParagraph"/>
              <w:rPr>
                <w:sz w:val="20"/>
              </w:rPr>
            </w:pPr>
          </w:p>
        </w:tc>
        <w:tc>
          <w:tcPr>
            <w:tcW w:w="708" w:type="dxa"/>
            <w:tcBorders>
              <w:top w:val="nil"/>
            </w:tcBorders>
          </w:tcPr>
          <w:p w14:paraId="555B26E9" w14:textId="77777777" w:rsidR="00D50063" w:rsidRDefault="00D50063">
            <w:pPr>
              <w:pStyle w:val="TableParagraph"/>
              <w:rPr>
                <w:sz w:val="20"/>
              </w:rPr>
            </w:pPr>
          </w:p>
        </w:tc>
        <w:tc>
          <w:tcPr>
            <w:tcW w:w="709" w:type="dxa"/>
            <w:tcBorders>
              <w:top w:val="nil"/>
            </w:tcBorders>
          </w:tcPr>
          <w:p w14:paraId="24F09F73" w14:textId="77777777" w:rsidR="00D50063" w:rsidRDefault="00D50063">
            <w:pPr>
              <w:pStyle w:val="TableParagraph"/>
              <w:rPr>
                <w:sz w:val="20"/>
              </w:rPr>
            </w:pPr>
          </w:p>
        </w:tc>
        <w:tc>
          <w:tcPr>
            <w:tcW w:w="709" w:type="dxa"/>
            <w:tcBorders>
              <w:top w:val="nil"/>
            </w:tcBorders>
          </w:tcPr>
          <w:p w14:paraId="3E21BA59" w14:textId="77777777" w:rsidR="00D50063" w:rsidRDefault="00D50063">
            <w:pPr>
              <w:pStyle w:val="TableParagraph"/>
              <w:rPr>
                <w:sz w:val="20"/>
              </w:rPr>
            </w:pPr>
          </w:p>
        </w:tc>
      </w:tr>
      <w:tr w:rsidR="00D50063" w14:paraId="54B787CF" w14:textId="77777777">
        <w:trPr>
          <w:trHeight w:val="256"/>
        </w:trPr>
        <w:tc>
          <w:tcPr>
            <w:tcW w:w="1701" w:type="dxa"/>
            <w:tcBorders>
              <w:bottom w:val="nil"/>
            </w:tcBorders>
          </w:tcPr>
          <w:p w14:paraId="48172B1A" w14:textId="77777777" w:rsidR="00D50063" w:rsidRDefault="00B559DE">
            <w:pPr>
              <w:pStyle w:val="TableParagraph"/>
              <w:spacing w:line="229" w:lineRule="exact"/>
              <w:ind w:left="106"/>
              <w:rPr>
                <w:b/>
                <w:sz w:val="20"/>
              </w:rPr>
            </w:pPr>
            <w:r>
              <w:rPr>
                <w:b/>
                <w:sz w:val="20"/>
              </w:rPr>
              <w:t>Health</w:t>
            </w:r>
            <w:r>
              <w:rPr>
                <w:b/>
                <w:spacing w:val="-1"/>
                <w:sz w:val="20"/>
              </w:rPr>
              <w:t xml:space="preserve"> </w:t>
            </w:r>
            <w:r>
              <w:rPr>
                <w:b/>
                <w:sz w:val="20"/>
              </w:rPr>
              <w:t>care</w:t>
            </w:r>
          </w:p>
        </w:tc>
        <w:tc>
          <w:tcPr>
            <w:tcW w:w="1134" w:type="dxa"/>
            <w:tcBorders>
              <w:bottom w:val="nil"/>
            </w:tcBorders>
          </w:tcPr>
          <w:p w14:paraId="3BDD54C5" w14:textId="77777777" w:rsidR="00D50063" w:rsidRDefault="00B559DE">
            <w:pPr>
              <w:pStyle w:val="TableParagraph"/>
              <w:spacing w:line="237" w:lineRule="exact"/>
              <w:ind w:left="107"/>
              <w:rPr>
                <w:b/>
              </w:rPr>
            </w:pPr>
            <w:r>
              <w:rPr>
                <w:b/>
              </w:rPr>
              <w:t>OGN947</w:t>
            </w:r>
          </w:p>
        </w:tc>
        <w:tc>
          <w:tcPr>
            <w:tcW w:w="1418" w:type="dxa"/>
            <w:tcBorders>
              <w:bottom w:val="nil"/>
            </w:tcBorders>
          </w:tcPr>
          <w:p w14:paraId="3509D89E" w14:textId="77777777" w:rsidR="00D50063" w:rsidRDefault="00B559DE">
            <w:pPr>
              <w:pStyle w:val="TableParagraph"/>
              <w:spacing w:line="229" w:lineRule="exact"/>
              <w:ind w:left="108"/>
              <w:rPr>
                <w:b/>
                <w:sz w:val="20"/>
              </w:rPr>
            </w:pPr>
            <w:r>
              <w:rPr>
                <w:b/>
                <w:w w:val="99"/>
                <w:sz w:val="20"/>
              </w:rPr>
              <w:t>-</w:t>
            </w:r>
          </w:p>
        </w:tc>
        <w:tc>
          <w:tcPr>
            <w:tcW w:w="1134" w:type="dxa"/>
            <w:vMerge/>
            <w:tcBorders>
              <w:top w:val="nil"/>
            </w:tcBorders>
          </w:tcPr>
          <w:p w14:paraId="55C7F113" w14:textId="77777777" w:rsidR="00D50063" w:rsidRDefault="00D50063">
            <w:pPr>
              <w:rPr>
                <w:sz w:val="2"/>
                <w:szCs w:val="2"/>
              </w:rPr>
            </w:pPr>
          </w:p>
        </w:tc>
        <w:tc>
          <w:tcPr>
            <w:tcW w:w="709" w:type="dxa"/>
            <w:tcBorders>
              <w:bottom w:val="nil"/>
            </w:tcBorders>
          </w:tcPr>
          <w:p w14:paraId="72785146" w14:textId="77777777" w:rsidR="00D50063" w:rsidRDefault="00B559DE">
            <w:pPr>
              <w:pStyle w:val="TableParagraph"/>
              <w:spacing w:line="229" w:lineRule="exact"/>
              <w:ind w:right="293"/>
              <w:jc w:val="right"/>
              <w:rPr>
                <w:b/>
                <w:sz w:val="20"/>
              </w:rPr>
            </w:pPr>
            <w:r>
              <w:rPr>
                <w:b/>
                <w:w w:val="99"/>
                <w:sz w:val="20"/>
              </w:rPr>
              <w:t>3</w:t>
            </w:r>
          </w:p>
        </w:tc>
        <w:tc>
          <w:tcPr>
            <w:tcW w:w="850" w:type="dxa"/>
            <w:tcBorders>
              <w:bottom w:val="nil"/>
            </w:tcBorders>
          </w:tcPr>
          <w:p w14:paraId="0CD2CF70"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0E6CA979" w14:textId="77777777" w:rsidR="00D50063" w:rsidRDefault="00B559DE">
            <w:pPr>
              <w:pStyle w:val="TableParagraph"/>
              <w:spacing w:line="229" w:lineRule="exact"/>
              <w:ind w:left="8"/>
              <w:jc w:val="center"/>
              <w:rPr>
                <w:b/>
                <w:sz w:val="20"/>
              </w:rPr>
            </w:pPr>
            <w:r>
              <w:rPr>
                <w:b/>
                <w:w w:val="99"/>
                <w:sz w:val="20"/>
              </w:rPr>
              <w:t>3</w:t>
            </w:r>
          </w:p>
        </w:tc>
        <w:tc>
          <w:tcPr>
            <w:tcW w:w="850" w:type="dxa"/>
            <w:tcBorders>
              <w:bottom w:val="nil"/>
            </w:tcBorders>
          </w:tcPr>
          <w:p w14:paraId="79AE39C1"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2BEAA729" w14:textId="77777777" w:rsidR="00D50063" w:rsidRDefault="00B559DE">
            <w:pPr>
              <w:pStyle w:val="TableParagraph"/>
              <w:spacing w:line="229" w:lineRule="exact"/>
              <w:ind w:left="274"/>
              <w:rPr>
                <w:b/>
                <w:sz w:val="20"/>
              </w:rPr>
            </w:pPr>
            <w:r>
              <w:rPr>
                <w:b/>
                <w:sz w:val="20"/>
              </w:rPr>
              <w:t>150</w:t>
            </w:r>
          </w:p>
        </w:tc>
        <w:tc>
          <w:tcPr>
            <w:tcW w:w="708" w:type="dxa"/>
            <w:tcBorders>
              <w:bottom w:val="nil"/>
            </w:tcBorders>
          </w:tcPr>
          <w:p w14:paraId="641BA815"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140C25D1" w14:textId="77777777" w:rsidR="00D50063" w:rsidRDefault="00B559DE">
            <w:pPr>
              <w:pStyle w:val="TableParagraph"/>
              <w:spacing w:line="229" w:lineRule="exact"/>
              <w:ind w:right="192"/>
              <w:jc w:val="right"/>
              <w:rPr>
                <w:b/>
                <w:sz w:val="20"/>
              </w:rPr>
            </w:pPr>
            <w:r>
              <w:rPr>
                <w:b/>
                <w:sz w:val="20"/>
              </w:rPr>
              <w:t>150</w:t>
            </w:r>
          </w:p>
        </w:tc>
        <w:tc>
          <w:tcPr>
            <w:tcW w:w="709" w:type="dxa"/>
            <w:tcBorders>
              <w:bottom w:val="nil"/>
            </w:tcBorders>
          </w:tcPr>
          <w:p w14:paraId="311383E4"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50AFF3E0" w14:textId="77777777">
        <w:trPr>
          <w:trHeight w:val="243"/>
        </w:trPr>
        <w:tc>
          <w:tcPr>
            <w:tcW w:w="1701" w:type="dxa"/>
            <w:tcBorders>
              <w:top w:val="nil"/>
              <w:bottom w:val="nil"/>
            </w:tcBorders>
          </w:tcPr>
          <w:p w14:paraId="1FE20311" w14:textId="77777777" w:rsidR="00D50063" w:rsidRDefault="00B559DE">
            <w:pPr>
              <w:pStyle w:val="TableParagraph"/>
              <w:spacing w:line="223" w:lineRule="exact"/>
              <w:ind w:left="106"/>
              <w:rPr>
                <w:b/>
                <w:sz w:val="20"/>
              </w:rPr>
            </w:pPr>
            <w:r>
              <w:rPr>
                <w:b/>
                <w:sz w:val="20"/>
              </w:rPr>
              <w:t>systems</w:t>
            </w:r>
          </w:p>
        </w:tc>
        <w:tc>
          <w:tcPr>
            <w:tcW w:w="1134" w:type="dxa"/>
            <w:tcBorders>
              <w:top w:val="nil"/>
              <w:bottom w:val="nil"/>
            </w:tcBorders>
          </w:tcPr>
          <w:p w14:paraId="3C9C681C" w14:textId="77777777" w:rsidR="00D50063" w:rsidRDefault="00D50063">
            <w:pPr>
              <w:pStyle w:val="TableParagraph"/>
              <w:rPr>
                <w:sz w:val="16"/>
              </w:rPr>
            </w:pPr>
          </w:p>
        </w:tc>
        <w:tc>
          <w:tcPr>
            <w:tcW w:w="1418" w:type="dxa"/>
            <w:tcBorders>
              <w:top w:val="nil"/>
              <w:bottom w:val="nil"/>
            </w:tcBorders>
          </w:tcPr>
          <w:p w14:paraId="5752D835" w14:textId="77777777" w:rsidR="00D50063" w:rsidRDefault="00D50063">
            <w:pPr>
              <w:pStyle w:val="TableParagraph"/>
              <w:rPr>
                <w:sz w:val="16"/>
              </w:rPr>
            </w:pPr>
          </w:p>
        </w:tc>
        <w:tc>
          <w:tcPr>
            <w:tcW w:w="1134" w:type="dxa"/>
            <w:vMerge/>
            <w:tcBorders>
              <w:top w:val="nil"/>
            </w:tcBorders>
          </w:tcPr>
          <w:p w14:paraId="203D4186" w14:textId="77777777" w:rsidR="00D50063" w:rsidRDefault="00D50063">
            <w:pPr>
              <w:rPr>
                <w:sz w:val="2"/>
                <w:szCs w:val="2"/>
              </w:rPr>
            </w:pPr>
          </w:p>
        </w:tc>
        <w:tc>
          <w:tcPr>
            <w:tcW w:w="709" w:type="dxa"/>
            <w:tcBorders>
              <w:top w:val="nil"/>
              <w:bottom w:val="nil"/>
            </w:tcBorders>
          </w:tcPr>
          <w:p w14:paraId="6907641B" w14:textId="77777777" w:rsidR="00D50063" w:rsidRDefault="00D50063">
            <w:pPr>
              <w:pStyle w:val="TableParagraph"/>
              <w:rPr>
                <w:sz w:val="16"/>
              </w:rPr>
            </w:pPr>
          </w:p>
        </w:tc>
        <w:tc>
          <w:tcPr>
            <w:tcW w:w="850" w:type="dxa"/>
            <w:tcBorders>
              <w:top w:val="nil"/>
              <w:bottom w:val="nil"/>
            </w:tcBorders>
          </w:tcPr>
          <w:p w14:paraId="5B984303" w14:textId="77777777" w:rsidR="00D50063" w:rsidRDefault="00D50063">
            <w:pPr>
              <w:pStyle w:val="TableParagraph"/>
              <w:rPr>
                <w:sz w:val="16"/>
              </w:rPr>
            </w:pPr>
          </w:p>
        </w:tc>
        <w:tc>
          <w:tcPr>
            <w:tcW w:w="851" w:type="dxa"/>
            <w:tcBorders>
              <w:top w:val="nil"/>
              <w:bottom w:val="nil"/>
            </w:tcBorders>
          </w:tcPr>
          <w:p w14:paraId="7B4FB6CF" w14:textId="77777777" w:rsidR="00D50063" w:rsidRDefault="00D50063">
            <w:pPr>
              <w:pStyle w:val="TableParagraph"/>
              <w:rPr>
                <w:sz w:val="16"/>
              </w:rPr>
            </w:pPr>
          </w:p>
        </w:tc>
        <w:tc>
          <w:tcPr>
            <w:tcW w:w="850" w:type="dxa"/>
            <w:tcBorders>
              <w:top w:val="nil"/>
              <w:bottom w:val="nil"/>
            </w:tcBorders>
          </w:tcPr>
          <w:p w14:paraId="3C25128B" w14:textId="77777777" w:rsidR="00D50063" w:rsidRDefault="00D50063">
            <w:pPr>
              <w:pStyle w:val="TableParagraph"/>
              <w:rPr>
                <w:sz w:val="16"/>
              </w:rPr>
            </w:pPr>
          </w:p>
        </w:tc>
        <w:tc>
          <w:tcPr>
            <w:tcW w:w="851" w:type="dxa"/>
            <w:tcBorders>
              <w:top w:val="nil"/>
              <w:bottom w:val="nil"/>
            </w:tcBorders>
          </w:tcPr>
          <w:p w14:paraId="75453556" w14:textId="77777777" w:rsidR="00D50063" w:rsidRDefault="00D50063">
            <w:pPr>
              <w:pStyle w:val="TableParagraph"/>
              <w:rPr>
                <w:sz w:val="16"/>
              </w:rPr>
            </w:pPr>
          </w:p>
        </w:tc>
        <w:tc>
          <w:tcPr>
            <w:tcW w:w="708" w:type="dxa"/>
            <w:tcBorders>
              <w:top w:val="nil"/>
              <w:bottom w:val="nil"/>
            </w:tcBorders>
          </w:tcPr>
          <w:p w14:paraId="7B1C1215" w14:textId="77777777" w:rsidR="00D50063" w:rsidRDefault="00D50063">
            <w:pPr>
              <w:pStyle w:val="TableParagraph"/>
              <w:rPr>
                <w:sz w:val="16"/>
              </w:rPr>
            </w:pPr>
          </w:p>
        </w:tc>
        <w:tc>
          <w:tcPr>
            <w:tcW w:w="709" w:type="dxa"/>
            <w:tcBorders>
              <w:top w:val="nil"/>
              <w:bottom w:val="nil"/>
            </w:tcBorders>
          </w:tcPr>
          <w:p w14:paraId="7EEEBAEB" w14:textId="77777777" w:rsidR="00D50063" w:rsidRDefault="00D50063">
            <w:pPr>
              <w:pStyle w:val="TableParagraph"/>
              <w:rPr>
                <w:sz w:val="16"/>
              </w:rPr>
            </w:pPr>
          </w:p>
        </w:tc>
        <w:tc>
          <w:tcPr>
            <w:tcW w:w="709" w:type="dxa"/>
            <w:tcBorders>
              <w:top w:val="nil"/>
              <w:bottom w:val="nil"/>
            </w:tcBorders>
          </w:tcPr>
          <w:p w14:paraId="2785BCFD" w14:textId="77777777" w:rsidR="00D50063" w:rsidRDefault="00D50063">
            <w:pPr>
              <w:pStyle w:val="TableParagraph"/>
              <w:rPr>
                <w:sz w:val="16"/>
              </w:rPr>
            </w:pPr>
          </w:p>
        </w:tc>
      </w:tr>
      <w:tr w:rsidR="00D50063" w14:paraId="18487836" w14:textId="77777777">
        <w:trPr>
          <w:trHeight w:val="272"/>
        </w:trPr>
        <w:tc>
          <w:tcPr>
            <w:tcW w:w="1701" w:type="dxa"/>
            <w:tcBorders>
              <w:top w:val="nil"/>
            </w:tcBorders>
          </w:tcPr>
          <w:p w14:paraId="092BBA89" w14:textId="77777777" w:rsidR="00D50063" w:rsidRDefault="00B559DE">
            <w:pPr>
              <w:pStyle w:val="TableParagraph"/>
              <w:spacing w:before="7"/>
              <w:ind w:left="106"/>
              <w:rPr>
                <w:b/>
                <w:sz w:val="20"/>
              </w:rPr>
            </w:pPr>
            <w:r>
              <w:rPr>
                <w:b/>
                <w:sz w:val="20"/>
              </w:rPr>
              <w:t>management</w:t>
            </w:r>
          </w:p>
        </w:tc>
        <w:tc>
          <w:tcPr>
            <w:tcW w:w="1134" w:type="dxa"/>
            <w:tcBorders>
              <w:top w:val="nil"/>
            </w:tcBorders>
          </w:tcPr>
          <w:p w14:paraId="6D9FCB4B" w14:textId="77777777" w:rsidR="00D50063" w:rsidRDefault="00D50063">
            <w:pPr>
              <w:pStyle w:val="TableParagraph"/>
              <w:rPr>
                <w:sz w:val="20"/>
              </w:rPr>
            </w:pPr>
          </w:p>
        </w:tc>
        <w:tc>
          <w:tcPr>
            <w:tcW w:w="1418" w:type="dxa"/>
            <w:tcBorders>
              <w:top w:val="nil"/>
            </w:tcBorders>
          </w:tcPr>
          <w:p w14:paraId="2646FEEC" w14:textId="77777777" w:rsidR="00D50063" w:rsidRDefault="00D50063">
            <w:pPr>
              <w:pStyle w:val="TableParagraph"/>
              <w:rPr>
                <w:sz w:val="20"/>
              </w:rPr>
            </w:pPr>
          </w:p>
        </w:tc>
        <w:tc>
          <w:tcPr>
            <w:tcW w:w="1134" w:type="dxa"/>
            <w:vMerge/>
            <w:tcBorders>
              <w:top w:val="nil"/>
            </w:tcBorders>
          </w:tcPr>
          <w:p w14:paraId="0CAE752F" w14:textId="77777777" w:rsidR="00D50063" w:rsidRDefault="00D50063">
            <w:pPr>
              <w:rPr>
                <w:sz w:val="2"/>
                <w:szCs w:val="2"/>
              </w:rPr>
            </w:pPr>
          </w:p>
        </w:tc>
        <w:tc>
          <w:tcPr>
            <w:tcW w:w="709" w:type="dxa"/>
            <w:tcBorders>
              <w:top w:val="nil"/>
            </w:tcBorders>
          </w:tcPr>
          <w:p w14:paraId="1BD25090" w14:textId="77777777" w:rsidR="00D50063" w:rsidRDefault="00D50063">
            <w:pPr>
              <w:pStyle w:val="TableParagraph"/>
              <w:rPr>
                <w:sz w:val="20"/>
              </w:rPr>
            </w:pPr>
          </w:p>
        </w:tc>
        <w:tc>
          <w:tcPr>
            <w:tcW w:w="850" w:type="dxa"/>
            <w:tcBorders>
              <w:top w:val="nil"/>
            </w:tcBorders>
          </w:tcPr>
          <w:p w14:paraId="6E695889" w14:textId="77777777" w:rsidR="00D50063" w:rsidRDefault="00D50063">
            <w:pPr>
              <w:pStyle w:val="TableParagraph"/>
              <w:rPr>
                <w:sz w:val="20"/>
              </w:rPr>
            </w:pPr>
          </w:p>
        </w:tc>
        <w:tc>
          <w:tcPr>
            <w:tcW w:w="851" w:type="dxa"/>
            <w:tcBorders>
              <w:top w:val="nil"/>
            </w:tcBorders>
          </w:tcPr>
          <w:p w14:paraId="5A7670C3" w14:textId="77777777" w:rsidR="00D50063" w:rsidRDefault="00D50063">
            <w:pPr>
              <w:pStyle w:val="TableParagraph"/>
              <w:rPr>
                <w:sz w:val="20"/>
              </w:rPr>
            </w:pPr>
          </w:p>
        </w:tc>
        <w:tc>
          <w:tcPr>
            <w:tcW w:w="850" w:type="dxa"/>
            <w:tcBorders>
              <w:top w:val="nil"/>
            </w:tcBorders>
          </w:tcPr>
          <w:p w14:paraId="0CD0BF63" w14:textId="77777777" w:rsidR="00D50063" w:rsidRDefault="00D50063">
            <w:pPr>
              <w:pStyle w:val="TableParagraph"/>
              <w:rPr>
                <w:sz w:val="20"/>
              </w:rPr>
            </w:pPr>
          </w:p>
        </w:tc>
        <w:tc>
          <w:tcPr>
            <w:tcW w:w="851" w:type="dxa"/>
            <w:tcBorders>
              <w:top w:val="nil"/>
            </w:tcBorders>
          </w:tcPr>
          <w:p w14:paraId="3F4AE493" w14:textId="77777777" w:rsidR="00D50063" w:rsidRDefault="00D50063">
            <w:pPr>
              <w:pStyle w:val="TableParagraph"/>
              <w:rPr>
                <w:sz w:val="20"/>
              </w:rPr>
            </w:pPr>
          </w:p>
        </w:tc>
        <w:tc>
          <w:tcPr>
            <w:tcW w:w="708" w:type="dxa"/>
            <w:tcBorders>
              <w:top w:val="nil"/>
            </w:tcBorders>
          </w:tcPr>
          <w:p w14:paraId="372FAA4D" w14:textId="77777777" w:rsidR="00D50063" w:rsidRDefault="00D50063">
            <w:pPr>
              <w:pStyle w:val="TableParagraph"/>
              <w:rPr>
                <w:sz w:val="20"/>
              </w:rPr>
            </w:pPr>
          </w:p>
        </w:tc>
        <w:tc>
          <w:tcPr>
            <w:tcW w:w="709" w:type="dxa"/>
            <w:tcBorders>
              <w:top w:val="nil"/>
            </w:tcBorders>
          </w:tcPr>
          <w:p w14:paraId="3AA53014" w14:textId="77777777" w:rsidR="00D50063" w:rsidRDefault="00D50063">
            <w:pPr>
              <w:pStyle w:val="TableParagraph"/>
              <w:rPr>
                <w:sz w:val="20"/>
              </w:rPr>
            </w:pPr>
          </w:p>
        </w:tc>
        <w:tc>
          <w:tcPr>
            <w:tcW w:w="709" w:type="dxa"/>
            <w:tcBorders>
              <w:top w:val="nil"/>
            </w:tcBorders>
          </w:tcPr>
          <w:p w14:paraId="6E323C84" w14:textId="77777777" w:rsidR="00D50063" w:rsidRDefault="00D50063">
            <w:pPr>
              <w:pStyle w:val="TableParagraph"/>
              <w:rPr>
                <w:sz w:val="20"/>
              </w:rPr>
            </w:pPr>
          </w:p>
        </w:tc>
      </w:tr>
      <w:tr w:rsidR="00D50063" w14:paraId="3BA087F1" w14:textId="77777777">
        <w:trPr>
          <w:trHeight w:val="345"/>
        </w:trPr>
        <w:tc>
          <w:tcPr>
            <w:tcW w:w="1701" w:type="dxa"/>
          </w:tcPr>
          <w:p w14:paraId="2F386498"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1134" w:type="dxa"/>
          </w:tcPr>
          <w:p w14:paraId="2177DECE" w14:textId="77777777" w:rsidR="00D50063" w:rsidRDefault="00B559DE">
            <w:pPr>
              <w:pStyle w:val="TableParagraph"/>
              <w:ind w:left="107"/>
              <w:rPr>
                <w:b/>
                <w:sz w:val="20"/>
              </w:rPr>
            </w:pPr>
            <w:r>
              <w:rPr>
                <w:b/>
                <w:sz w:val="20"/>
              </w:rPr>
              <w:t>ELC</w:t>
            </w:r>
          </w:p>
        </w:tc>
        <w:tc>
          <w:tcPr>
            <w:tcW w:w="1418" w:type="dxa"/>
          </w:tcPr>
          <w:p w14:paraId="0EAB5889" w14:textId="77777777" w:rsidR="00D50063" w:rsidRDefault="00B559DE">
            <w:pPr>
              <w:pStyle w:val="TableParagraph"/>
              <w:ind w:left="108"/>
              <w:rPr>
                <w:b/>
                <w:sz w:val="20"/>
              </w:rPr>
            </w:pPr>
            <w:r>
              <w:rPr>
                <w:b/>
                <w:w w:val="99"/>
                <w:sz w:val="20"/>
              </w:rPr>
              <w:t>-</w:t>
            </w:r>
          </w:p>
        </w:tc>
        <w:tc>
          <w:tcPr>
            <w:tcW w:w="1134" w:type="dxa"/>
            <w:vMerge/>
            <w:tcBorders>
              <w:top w:val="nil"/>
            </w:tcBorders>
          </w:tcPr>
          <w:p w14:paraId="5E702F1F" w14:textId="77777777" w:rsidR="00D50063" w:rsidRDefault="00D50063">
            <w:pPr>
              <w:rPr>
                <w:sz w:val="2"/>
                <w:szCs w:val="2"/>
              </w:rPr>
            </w:pPr>
          </w:p>
        </w:tc>
        <w:tc>
          <w:tcPr>
            <w:tcW w:w="709" w:type="dxa"/>
          </w:tcPr>
          <w:p w14:paraId="10CCB0AD" w14:textId="77777777" w:rsidR="00D50063" w:rsidRDefault="00B559DE">
            <w:pPr>
              <w:pStyle w:val="TableParagraph"/>
              <w:ind w:right="293"/>
              <w:jc w:val="right"/>
              <w:rPr>
                <w:b/>
                <w:sz w:val="20"/>
              </w:rPr>
            </w:pPr>
            <w:r>
              <w:rPr>
                <w:b/>
                <w:w w:val="99"/>
                <w:sz w:val="20"/>
              </w:rPr>
              <w:t>2</w:t>
            </w:r>
          </w:p>
        </w:tc>
        <w:tc>
          <w:tcPr>
            <w:tcW w:w="850" w:type="dxa"/>
          </w:tcPr>
          <w:p w14:paraId="17A28C5B" w14:textId="77777777" w:rsidR="00D50063" w:rsidRDefault="00B559DE">
            <w:pPr>
              <w:pStyle w:val="TableParagraph"/>
              <w:ind w:left="5"/>
              <w:jc w:val="center"/>
              <w:rPr>
                <w:b/>
                <w:sz w:val="20"/>
              </w:rPr>
            </w:pPr>
            <w:r>
              <w:rPr>
                <w:b/>
                <w:w w:val="99"/>
                <w:sz w:val="20"/>
              </w:rPr>
              <w:t>-</w:t>
            </w:r>
          </w:p>
        </w:tc>
        <w:tc>
          <w:tcPr>
            <w:tcW w:w="851" w:type="dxa"/>
          </w:tcPr>
          <w:p w14:paraId="51EF38AD" w14:textId="77777777" w:rsidR="00D50063" w:rsidRDefault="00B559DE">
            <w:pPr>
              <w:pStyle w:val="TableParagraph"/>
              <w:ind w:left="8"/>
              <w:jc w:val="center"/>
              <w:rPr>
                <w:b/>
                <w:sz w:val="20"/>
              </w:rPr>
            </w:pPr>
            <w:r>
              <w:rPr>
                <w:b/>
                <w:w w:val="99"/>
                <w:sz w:val="20"/>
              </w:rPr>
              <w:t>2</w:t>
            </w:r>
          </w:p>
        </w:tc>
        <w:tc>
          <w:tcPr>
            <w:tcW w:w="850" w:type="dxa"/>
          </w:tcPr>
          <w:p w14:paraId="615E38D6" w14:textId="77777777" w:rsidR="00D50063" w:rsidRDefault="00B559DE">
            <w:pPr>
              <w:pStyle w:val="TableParagraph"/>
              <w:ind w:left="373"/>
              <w:rPr>
                <w:b/>
                <w:sz w:val="20"/>
              </w:rPr>
            </w:pPr>
            <w:r>
              <w:rPr>
                <w:b/>
                <w:w w:val="99"/>
                <w:sz w:val="20"/>
              </w:rPr>
              <w:t>2</w:t>
            </w:r>
          </w:p>
        </w:tc>
        <w:tc>
          <w:tcPr>
            <w:tcW w:w="851" w:type="dxa"/>
          </w:tcPr>
          <w:p w14:paraId="76B74A79" w14:textId="77777777" w:rsidR="00D50063" w:rsidRDefault="00B559DE">
            <w:pPr>
              <w:pStyle w:val="TableParagraph"/>
              <w:ind w:left="274"/>
              <w:rPr>
                <w:b/>
                <w:sz w:val="20"/>
              </w:rPr>
            </w:pPr>
            <w:r>
              <w:rPr>
                <w:b/>
                <w:sz w:val="20"/>
              </w:rPr>
              <w:t>100</w:t>
            </w:r>
          </w:p>
        </w:tc>
        <w:tc>
          <w:tcPr>
            <w:tcW w:w="708" w:type="dxa"/>
          </w:tcPr>
          <w:p w14:paraId="70B0F0E6" w14:textId="77777777" w:rsidR="00D50063" w:rsidRDefault="00B559DE">
            <w:pPr>
              <w:pStyle w:val="TableParagraph"/>
              <w:ind w:left="6"/>
              <w:jc w:val="center"/>
              <w:rPr>
                <w:b/>
                <w:sz w:val="20"/>
              </w:rPr>
            </w:pPr>
            <w:r>
              <w:rPr>
                <w:b/>
                <w:w w:val="99"/>
                <w:sz w:val="20"/>
              </w:rPr>
              <w:t>-</w:t>
            </w:r>
          </w:p>
        </w:tc>
        <w:tc>
          <w:tcPr>
            <w:tcW w:w="709" w:type="dxa"/>
          </w:tcPr>
          <w:p w14:paraId="4F16ABF4" w14:textId="77777777" w:rsidR="00D50063" w:rsidRDefault="00B559DE">
            <w:pPr>
              <w:pStyle w:val="TableParagraph"/>
              <w:ind w:right="192"/>
              <w:jc w:val="right"/>
              <w:rPr>
                <w:b/>
                <w:sz w:val="20"/>
              </w:rPr>
            </w:pPr>
            <w:r>
              <w:rPr>
                <w:b/>
                <w:sz w:val="20"/>
              </w:rPr>
              <w:t>100</w:t>
            </w:r>
          </w:p>
        </w:tc>
        <w:tc>
          <w:tcPr>
            <w:tcW w:w="709" w:type="dxa"/>
          </w:tcPr>
          <w:p w14:paraId="33CF87FB"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434CC8C8" w14:textId="77777777">
        <w:trPr>
          <w:trHeight w:val="345"/>
        </w:trPr>
        <w:tc>
          <w:tcPr>
            <w:tcW w:w="5387" w:type="dxa"/>
            <w:gridSpan w:val="4"/>
          </w:tcPr>
          <w:p w14:paraId="188C07A3" w14:textId="77777777" w:rsidR="00D50063" w:rsidRDefault="00B559DE">
            <w:pPr>
              <w:pStyle w:val="TableParagraph"/>
              <w:spacing w:line="228" w:lineRule="exact"/>
              <w:ind w:left="106"/>
              <w:rPr>
                <w:b/>
                <w:sz w:val="20"/>
              </w:rPr>
            </w:pPr>
            <w:r>
              <w:rPr>
                <w:b/>
                <w:sz w:val="20"/>
              </w:rPr>
              <w:t>Total</w:t>
            </w:r>
          </w:p>
        </w:tc>
        <w:tc>
          <w:tcPr>
            <w:tcW w:w="709" w:type="dxa"/>
          </w:tcPr>
          <w:p w14:paraId="4F0DBEF2" w14:textId="77777777" w:rsidR="00D50063" w:rsidRDefault="00B559DE">
            <w:pPr>
              <w:pStyle w:val="TableParagraph"/>
              <w:spacing w:line="228" w:lineRule="exact"/>
              <w:ind w:right="242"/>
              <w:jc w:val="right"/>
              <w:rPr>
                <w:b/>
                <w:sz w:val="20"/>
              </w:rPr>
            </w:pPr>
            <w:r>
              <w:rPr>
                <w:b/>
                <w:sz w:val="20"/>
              </w:rPr>
              <w:t>10</w:t>
            </w:r>
          </w:p>
        </w:tc>
        <w:tc>
          <w:tcPr>
            <w:tcW w:w="850" w:type="dxa"/>
          </w:tcPr>
          <w:p w14:paraId="5D6335BC" w14:textId="77777777" w:rsidR="00D50063" w:rsidRDefault="00B559DE">
            <w:pPr>
              <w:pStyle w:val="TableParagraph"/>
              <w:spacing w:line="228" w:lineRule="exact"/>
              <w:ind w:left="283" w:right="273"/>
              <w:jc w:val="center"/>
              <w:rPr>
                <w:b/>
                <w:sz w:val="20"/>
              </w:rPr>
            </w:pPr>
            <w:r>
              <w:rPr>
                <w:b/>
                <w:sz w:val="20"/>
              </w:rPr>
              <w:t>12</w:t>
            </w:r>
          </w:p>
        </w:tc>
        <w:tc>
          <w:tcPr>
            <w:tcW w:w="851" w:type="dxa"/>
          </w:tcPr>
          <w:p w14:paraId="421155BF" w14:textId="77777777" w:rsidR="00D50063" w:rsidRDefault="00B559DE">
            <w:pPr>
              <w:pStyle w:val="TableParagraph"/>
              <w:spacing w:line="228" w:lineRule="exact"/>
              <w:ind w:left="130" w:right="122"/>
              <w:jc w:val="center"/>
              <w:rPr>
                <w:b/>
                <w:sz w:val="20"/>
              </w:rPr>
            </w:pPr>
            <w:r>
              <w:rPr>
                <w:b/>
                <w:sz w:val="20"/>
              </w:rPr>
              <w:t>22</w:t>
            </w:r>
          </w:p>
        </w:tc>
        <w:tc>
          <w:tcPr>
            <w:tcW w:w="850" w:type="dxa"/>
          </w:tcPr>
          <w:p w14:paraId="2E13622B" w14:textId="77777777" w:rsidR="00D50063" w:rsidRDefault="00B559DE">
            <w:pPr>
              <w:pStyle w:val="TableParagraph"/>
              <w:spacing w:line="228" w:lineRule="exact"/>
              <w:ind w:left="325"/>
              <w:rPr>
                <w:b/>
                <w:sz w:val="20"/>
              </w:rPr>
            </w:pPr>
            <w:r>
              <w:rPr>
                <w:b/>
                <w:sz w:val="20"/>
              </w:rPr>
              <w:t>14</w:t>
            </w:r>
          </w:p>
        </w:tc>
        <w:tc>
          <w:tcPr>
            <w:tcW w:w="851" w:type="dxa"/>
          </w:tcPr>
          <w:p w14:paraId="38A9E709" w14:textId="77777777" w:rsidR="00D50063" w:rsidRDefault="00B559DE">
            <w:pPr>
              <w:pStyle w:val="TableParagraph"/>
              <w:spacing w:line="228" w:lineRule="exact"/>
              <w:ind w:left="274"/>
              <w:rPr>
                <w:b/>
                <w:sz w:val="20"/>
              </w:rPr>
            </w:pPr>
            <w:r>
              <w:rPr>
                <w:b/>
                <w:sz w:val="20"/>
              </w:rPr>
              <w:t>440</w:t>
            </w:r>
          </w:p>
        </w:tc>
        <w:tc>
          <w:tcPr>
            <w:tcW w:w="708" w:type="dxa"/>
          </w:tcPr>
          <w:p w14:paraId="69110ED2" w14:textId="77777777" w:rsidR="00D50063" w:rsidRDefault="00B559DE">
            <w:pPr>
              <w:pStyle w:val="TableParagraph"/>
              <w:spacing w:line="228" w:lineRule="exact"/>
              <w:ind w:left="152" w:right="142"/>
              <w:jc w:val="center"/>
              <w:rPr>
                <w:b/>
                <w:sz w:val="20"/>
              </w:rPr>
            </w:pPr>
            <w:r>
              <w:rPr>
                <w:b/>
                <w:sz w:val="20"/>
              </w:rPr>
              <w:t>260</w:t>
            </w:r>
          </w:p>
        </w:tc>
        <w:tc>
          <w:tcPr>
            <w:tcW w:w="709" w:type="dxa"/>
          </w:tcPr>
          <w:p w14:paraId="4E72843A" w14:textId="77777777" w:rsidR="00D50063" w:rsidRDefault="00B559DE">
            <w:pPr>
              <w:pStyle w:val="TableParagraph"/>
              <w:spacing w:line="228" w:lineRule="exact"/>
              <w:ind w:right="194"/>
              <w:jc w:val="right"/>
              <w:rPr>
                <w:b/>
                <w:sz w:val="20"/>
              </w:rPr>
            </w:pPr>
            <w:r>
              <w:rPr>
                <w:b/>
                <w:sz w:val="20"/>
              </w:rPr>
              <w:t>700</w:t>
            </w:r>
          </w:p>
        </w:tc>
        <w:tc>
          <w:tcPr>
            <w:tcW w:w="709" w:type="dxa"/>
          </w:tcPr>
          <w:p w14:paraId="1A477B2A" w14:textId="77777777" w:rsidR="00D50063" w:rsidRDefault="00D50063">
            <w:pPr>
              <w:pStyle w:val="TableParagraph"/>
              <w:rPr>
                <w:sz w:val="20"/>
              </w:rPr>
            </w:pPr>
          </w:p>
        </w:tc>
      </w:tr>
    </w:tbl>
    <w:p w14:paraId="73BF8847" w14:textId="77777777" w:rsidR="00D50063" w:rsidRDefault="00D50063">
      <w:pPr>
        <w:rPr>
          <w:sz w:val="20"/>
        </w:rPr>
        <w:sectPr w:rsidR="00D50063">
          <w:pgSz w:w="12240" w:h="15840"/>
          <w:pgMar w:top="1340" w:right="200" w:bottom="960" w:left="140" w:header="730" w:footer="778" w:gutter="0"/>
          <w:cols w:space="720"/>
        </w:sectPr>
      </w:pPr>
    </w:p>
    <w:p w14:paraId="15DC1404" w14:textId="77777777" w:rsidR="00D50063" w:rsidRDefault="00D50063">
      <w:pPr>
        <w:rPr>
          <w:b/>
          <w:sz w:val="20"/>
        </w:rPr>
      </w:pPr>
    </w:p>
    <w:p w14:paraId="36F8999F" w14:textId="77777777" w:rsidR="00D50063" w:rsidRDefault="00D50063">
      <w:pPr>
        <w:rPr>
          <w:b/>
          <w:sz w:val="20"/>
        </w:rPr>
      </w:pPr>
    </w:p>
    <w:p w14:paraId="7A2A3D21" w14:textId="77777777" w:rsidR="00D50063" w:rsidRDefault="00D50063">
      <w:pPr>
        <w:rPr>
          <w:b/>
          <w:sz w:val="20"/>
        </w:rPr>
      </w:pPr>
    </w:p>
    <w:p w14:paraId="4178090F" w14:textId="77777777" w:rsidR="000421F7" w:rsidRPr="005D421C" w:rsidRDefault="000421F7" w:rsidP="000421F7">
      <w:pPr>
        <w:shd w:val="clear" w:color="auto" w:fill="FFFFCC"/>
        <w:spacing w:before="92" w:line="276" w:lineRule="auto"/>
        <w:ind w:left="1300" w:right="843"/>
        <w:jc w:val="center"/>
        <w:rPr>
          <w:b/>
          <w:sz w:val="32"/>
          <w:szCs w:val="32"/>
        </w:rPr>
      </w:pPr>
      <w:r w:rsidRPr="005D421C">
        <w:rPr>
          <w:b/>
          <w:sz w:val="32"/>
          <w:szCs w:val="32"/>
        </w:rPr>
        <w:t xml:space="preserve">The </w:t>
      </w:r>
      <w:r>
        <w:rPr>
          <w:b/>
          <w:sz w:val="32"/>
          <w:szCs w:val="32"/>
        </w:rPr>
        <w:t>Fourth</w:t>
      </w:r>
      <w:r w:rsidRPr="005D421C">
        <w:rPr>
          <w:b/>
          <w:sz w:val="32"/>
          <w:szCs w:val="32"/>
        </w:rPr>
        <w:t xml:space="preserve"> semester for Obstetric &amp; Gynecological </w:t>
      </w:r>
      <w:r>
        <w:rPr>
          <w:b/>
          <w:sz w:val="32"/>
          <w:szCs w:val="32"/>
        </w:rPr>
        <w:t>N</w:t>
      </w:r>
      <w:r w:rsidRPr="005D421C">
        <w:rPr>
          <w:b/>
          <w:sz w:val="32"/>
          <w:szCs w:val="32"/>
        </w:rPr>
        <w:t>ursing</w:t>
      </w:r>
    </w:p>
    <w:p w14:paraId="350057D8" w14:textId="77777777" w:rsidR="00D50063" w:rsidRDefault="00D50063">
      <w:pPr>
        <w:rPr>
          <w:b/>
          <w:sz w:val="20"/>
        </w:rPr>
      </w:pPr>
    </w:p>
    <w:p w14:paraId="6936D9AD" w14:textId="77777777" w:rsidR="00D50063" w:rsidRDefault="00B559DE" w:rsidP="000421F7">
      <w:pPr>
        <w:spacing w:before="233" w:after="4" w:line="393" w:lineRule="auto"/>
        <w:ind w:left="1300" w:right="1268"/>
        <w:jc w:val="center"/>
        <w:rPr>
          <w:b/>
          <w:sz w:val="28"/>
        </w:rPr>
      </w:pPr>
      <w:r>
        <w:rPr>
          <w:b/>
          <w:sz w:val="28"/>
        </w:rPr>
        <w:t>13</w:t>
      </w:r>
      <w:r>
        <w:rPr>
          <w:b/>
          <w:spacing w:val="69"/>
          <w:sz w:val="28"/>
        </w:rPr>
        <w:t xml:space="preserve"> </w:t>
      </w:r>
      <w:r>
        <w:rPr>
          <w:b/>
          <w:sz w:val="28"/>
        </w:rPr>
        <w:t>credit</w:t>
      </w:r>
      <w:r>
        <w:rPr>
          <w:b/>
          <w:spacing w:val="-4"/>
          <w:sz w:val="28"/>
        </w:rPr>
        <w:t xml:space="preserve"> </w:t>
      </w:r>
      <w:r>
        <w:rPr>
          <w:b/>
          <w:sz w:val="28"/>
        </w:rPr>
        <w:t>hours (13 compulsory</w:t>
      </w:r>
      <w:r>
        <w:rPr>
          <w:b/>
          <w:spacing w:val="-3"/>
          <w:sz w:val="28"/>
        </w:rPr>
        <w:t xml:space="preserve"> </w:t>
      </w:r>
      <w:r>
        <w:rPr>
          <w:b/>
          <w:sz w:val="28"/>
        </w:rPr>
        <w:t>credit</w:t>
      </w:r>
      <w:r>
        <w:rPr>
          <w:b/>
          <w:spacing w:val="-1"/>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0AEC23BD" w14:textId="77777777" w:rsidTr="000421F7">
        <w:trPr>
          <w:trHeight w:val="265"/>
        </w:trPr>
        <w:tc>
          <w:tcPr>
            <w:tcW w:w="1701" w:type="dxa"/>
            <w:vMerge w:val="restart"/>
            <w:shd w:val="clear" w:color="auto" w:fill="FFFFCC"/>
            <w:vAlign w:val="center"/>
          </w:tcPr>
          <w:p w14:paraId="7849A460" w14:textId="77777777" w:rsidR="00D50063" w:rsidRPr="000421F7" w:rsidRDefault="00B559DE" w:rsidP="000421F7">
            <w:pPr>
              <w:pStyle w:val="TableParagraph"/>
              <w:ind w:left="504"/>
              <w:rPr>
                <w:b/>
                <w:sz w:val="24"/>
                <w:szCs w:val="24"/>
              </w:rPr>
            </w:pPr>
            <w:r w:rsidRPr="000421F7">
              <w:rPr>
                <w:b/>
                <w:sz w:val="24"/>
                <w:szCs w:val="24"/>
              </w:rPr>
              <w:t>Courses</w:t>
            </w:r>
          </w:p>
        </w:tc>
        <w:tc>
          <w:tcPr>
            <w:tcW w:w="1134" w:type="dxa"/>
            <w:vMerge w:val="restart"/>
            <w:shd w:val="clear" w:color="auto" w:fill="FFFFCC"/>
            <w:vAlign w:val="center"/>
          </w:tcPr>
          <w:p w14:paraId="3C33F19C" w14:textId="77777777" w:rsidR="00D50063" w:rsidRPr="000421F7" w:rsidRDefault="00B559DE" w:rsidP="000421F7">
            <w:pPr>
              <w:pStyle w:val="TableParagraph"/>
              <w:ind w:left="306"/>
              <w:rPr>
                <w:b/>
                <w:sz w:val="24"/>
                <w:szCs w:val="24"/>
              </w:rPr>
            </w:pPr>
            <w:r w:rsidRPr="000421F7">
              <w:rPr>
                <w:b/>
                <w:sz w:val="24"/>
                <w:szCs w:val="24"/>
              </w:rPr>
              <w:t>Codes</w:t>
            </w:r>
          </w:p>
        </w:tc>
        <w:tc>
          <w:tcPr>
            <w:tcW w:w="1418" w:type="dxa"/>
            <w:vMerge w:val="restart"/>
            <w:shd w:val="clear" w:color="auto" w:fill="FFFFCC"/>
            <w:vAlign w:val="center"/>
          </w:tcPr>
          <w:p w14:paraId="2FC8B588" w14:textId="77777777" w:rsidR="00D50063" w:rsidRDefault="00B559DE" w:rsidP="000421F7">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41E8DD4D" w14:textId="77777777" w:rsidR="00D50063" w:rsidRDefault="00B559DE" w:rsidP="000421F7">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1D7EA3F9" w14:textId="77777777" w:rsidR="00D50063" w:rsidRDefault="00B559DE" w:rsidP="000421F7">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1E65487F" w14:textId="77777777" w:rsidR="00D50063" w:rsidRDefault="00B559DE" w:rsidP="000421F7">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2E9AFD17" w14:textId="77777777" w:rsidR="00D50063" w:rsidRDefault="00B559DE" w:rsidP="000421F7">
            <w:pPr>
              <w:pStyle w:val="TableParagraph"/>
              <w:ind w:left="951"/>
              <w:jc w:val="center"/>
              <w:rPr>
                <w:b/>
                <w:sz w:val="20"/>
              </w:rPr>
            </w:pPr>
            <w:r>
              <w:rPr>
                <w:b/>
                <w:sz w:val="20"/>
              </w:rPr>
              <w:t>Total</w:t>
            </w:r>
            <w:r>
              <w:rPr>
                <w:b/>
                <w:spacing w:val="-5"/>
                <w:sz w:val="20"/>
              </w:rPr>
              <w:t xml:space="preserve"> </w:t>
            </w:r>
            <w:r>
              <w:rPr>
                <w:b/>
                <w:sz w:val="20"/>
              </w:rPr>
              <w:t>grades</w:t>
            </w:r>
          </w:p>
        </w:tc>
      </w:tr>
      <w:tr w:rsidR="00D50063" w14:paraId="5759C807" w14:textId="77777777" w:rsidTr="000421F7">
        <w:trPr>
          <w:trHeight w:val="792"/>
        </w:trPr>
        <w:tc>
          <w:tcPr>
            <w:tcW w:w="1701" w:type="dxa"/>
            <w:vMerge/>
            <w:tcBorders>
              <w:top w:val="nil"/>
            </w:tcBorders>
            <w:shd w:val="clear" w:color="auto" w:fill="FFFFCC"/>
          </w:tcPr>
          <w:p w14:paraId="2023CEF9" w14:textId="77777777" w:rsidR="00D50063" w:rsidRDefault="00D50063">
            <w:pPr>
              <w:rPr>
                <w:sz w:val="2"/>
                <w:szCs w:val="2"/>
              </w:rPr>
            </w:pPr>
          </w:p>
        </w:tc>
        <w:tc>
          <w:tcPr>
            <w:tcW w:w="1134" w:type="dxa"/>
            <w:vMerge/>
            <w:tcBorders>
              <w:top w:val="nil"/>
            </w:tcBorders>
            <w:shd w:val="clear" w:color="auto" w:fill="FFFFCC"/>
          </w:tcPr>
          <w:p w14:paraId="18C7DA9C" w14:textId="77777777" w:rsidR="00D50063" w:rsidRDefault="00D50063">
            <w:pPr>
              <w:rPr>
                <w:sz w:val="2"/>
                <w:szCs w:val="2"/>
              </w:rPr>
            </w:pPr>
          </w:p>
        </w:tc>
        <w:tc>
          <w:tcPr>
            <w:tcW w:w="1418" w:type="dxa"/>
            <w:vMerge/>
            <w:tcBorders>
              <w:top w:val="nil"/>
            </w:tcBorders>
            <w:shd w:val="clear" w:color="auto" w:fill="FFFFCC"/>
            <w:vAlign w:val="center"/>
          </w:tcPr>
          <w:p w14:paraId="461A5655" w14:textId="77777777" w:rsidR="00D50063" w:rsidRDefault="00D50063" w:rsidP="000421F7">
            <w:pPr>
              <w:jc w:val="center"/>
              <w:rPr>
                <w:sz w:val="2"/>
                <w:szCs w:val="2"/>
              </w:rPr>
            </w:pPr>
          </w:p>
        </w:tc>
        <w:tc>
          <w:tcPr>
            <w:tcW w:w="1134" w:type="dxa"/>
            <w:vMerge/>
            <w:tcBorders>
              <w:top w:val="nil"/>
            </w:tcBorders>
            <w:shd w:val="clear" w:color="auto" w:fill="FFFFCC"/>
            <w:vAlign w:val="center"/>
          </w:tcPr>
          <w:p w14:paraId="7B6ED58A" w14:textId="77777777" w:rsidR="00D50063" w:rsidRDefault="00D50063" w:rsidP="000421F7">
            <w:pPr>
              <w:jc w:val="center"/>
              <w:rPr>
                <w:sz w:val="2"/>
                <w:szCs w:val="2"/>
              </w:rPr>
            </w:pPr>
          </w:p>
        </w:tc>
        <w:tc>
          <w:tcPr>
            <w:tcW w:w="709" w:type="dxa"/>
            <w:shd w:val="clear" w:color="auto" w:fill="FFFFCC"/>
            <w:vAlign w:val="center"/>
          </w:tcPr>
          <w:p w14:paraId="66030717" w14:textId="77777777" w:rsidR="00D50063" w:rsidRDefault="00B559DE" w:rsidP="000421F7">
            <w:pPr>
              <w:pStyle w:val="TableParagraph"/>
              <w:ind w:left="109" w:right="98"/>
              <w:jc w:val="center"/>
              <w:rPr>
                <w:b/>
                <w:sz w:val="20"/>
              </w:rPr>
            </w:pPr>
            <w:r>
              <w:rPr>
                <w:b/>
                <w:sz w:val="20"/>
              </w:rPr>
              <w:t>Theo</w:t>
            </w:r>
            <w:r>
              <w:rPr>
                <w:b/>
                <w:spacing w:val="1"/>
                <w:sz w:val="20"/>
              </w:rPr>
              <w:t xml:space="preserve"> </w:t>
            </w:r>
            <w:r>
              <w:rPr>
                <w:b/>
                <w:sz w:val="20"/>
              </w:rPr>
              <w:t>retica</w:t>
            </w:r>
          </w:p>
          <w:p w14:paraId="1D33F638" w14:textId="77777777" w:rsidR="00D50063" w:rsidRDefault="00B559DE" w:rsidP="000421F7">
            <w:pPr>
              <w:pStyle w:val="TableParagraph"/>
              <w:ind w:left="8"/>
              <w:jc w:val="center"/>
              <w:rPr>
                <w:b/>
                <w:sz w:val="20"/>
              </w:rPr>
            </w:pPr>
            <w:r>
              <w:rPr>
                <w:b/>
                <w:w w:val="99"/>
                <w:sz w:val="20"/>
              </w:rPr>
              <w:t>l</w:t>
            </w:r>
          </w:p>
        </w:tc>
        <w:tc>
          <w:tcPr>
            <w:tcW w:w="850" w:type="dxa"/>
            <w:shd w:val="clear" w:color="auto" w:fill="FFFFCC"/>
            <w:vAlign w:val="center"/>
          </w:tcPr>
          <w:p w14:paraId="6D79754B" w14:textId="77777777" w:rsidR="00D50063" w:rsidRDefault="00B559DE" w:rsidP="000421F7">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6795ABDD" w14:textId="77777777" w:rsidR="00D50063" w:rsidRDefault="00B559DE" w:rsidP="000421F7">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73EF3398" w14:textId="77777777" w:rsidR="00D50063" w:rsidRDefault="00D50063" w:rsidP="000421F7">
            <w:pPr>
              <w:jc w:val="center"/>
              <w:rPr>
                <w:sz w:val="2"/>
                <w:szCs w:val="2"/>
              </w:rPr>
            </w:pPr>
          </w:p>
        </w:tc>
        <w:tc>
          <w:tcPr>
            <w:tcW w:w="851" w:type="dxa"/>
            <w:shd w:val="clear" w:color="auto" w:fill="FFFFCC"/>
            <w:vAlign w:val="center"/>
          </w:tcPr>
          <w:p w14:paraId="3A9B4727" w14:textId="77777777" w:rsidR="00D50063" w:rsidRDefault="00B559DE" w:rsidP="000421F7">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72058399" w14:textId="77777777" w:rsidR="00D50063" w:rsidRDefault="00B559DE" w:rsidP="000421F7">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58967C04" w14:textId="77777777" w:rsidR="00D50063" w:rsidRDefault="00B559DE" w:rsidP="000421F7">
            <w:pPr>
              <w:pStyle w:val="TableParagraph"/>
              <w:ind w:left="110" w:right="97" w:hanging="5"/>
              <w:jc w:val="center"/>
              <w:rPr>
                <w:b/>
                <w:sz w:val="20"/>
              </w:rPr>
            </w:pPr>
            <w:r>
              <w:rPr>
                <w:b/>
                <w:sz w:val="20"/>
              </w:rPr>
              <w:t>Total</w:t>
            </w:r>
            <w:r>
              <w:rPr>
                <w:b/>
                <w:spacing w:val="-47"/>
                <w:sz w:val="20"/>
              </w:rPr>
              <w:t xml:space="preserve"> </w:t>
            </w:r>
            <w:r>
              <w:rPr>
                <w:b/>
                <w:sz w:val="20"/>
              </w:rPr>
              <w:t>grade</w:t>
            </w:r>
          </w:p>
          <w:p w14:paraId="202093FA" w14:textId="77777777" w:rsidR="00D50063" w:rsidRDefault="00B559DE" w:rsidP="000421F7">
            <w:pPr>
              <w:pStyle w:val="TableParagraph"/>
              <w:ind w:left="6"/>
              <w:jc w:val="center"/>
              <w:rPr>
                <w:b/>
                <w:sz w:val="20"/>
              </w:rPr>
            </w:pPr>
            <w:r>
              <w:rPr>
                <w:b/>
                <w:w w:val="99"/>
                <w:sz w:val="20"/>
              </w:rPr>
              <w:t>s</w:t>
            </w:r>
          </w:p>
        </w:tc>
        <w:tc>
          <w:tcPr>
            <w:tcW w:w="709" w:type="dxa"/>
            <w:shd w:val="clear" w:color="auto" w:fill="FFFFCC"/>
            <w:vAlign w:val="center"/>
          </w:tcPr>
          <w:p w14:paraId="1CD98E3A" w14:textId="77777777" w:rsidR="00D50063" w:rsidRDefault="00B559DE" w:rsidP="000421F7">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61320795" w14:textId="77777777" w:rsidR="00D50063" w:rsidRDefault="00B559DE" w:rsidP="000421F7">
            <w:pPr>
              <w:pStyle w:val="TableParagraph"/>
              <w:ind w:left="125"/>
              <w:jc w:val="center"/>
              <w:rPr>
                <w:b/>
                <w:sz w:val="20"/>
              </w:rPr>
            </w:pPr>
            <w:r>
              <w:rPr>
                <w:b/>
                <w:sz w:val="20"/>
              </w:rPr>
              <w:t>exam</w:t>
            </w:r>
          </w:p>
        </w:tc>
      </w:tr>
      <w:tr w:rsidR="00D50063" w14:paraId="47634627" w14:textId="77777777">
        <w:trPr>
          <w:trHeight w:val="257"/>
        </w:trPr>
        <w:tc>
          <w:tcPr>
            <w:tcW w:w="1701" w:type="dxa"/>
            <w:tcBorders>
              <w:bottom w:val="nil"/>
            </w:tcBorders>
          </w:tcPr>
          <w:p w14:paraId="2A5B99C6" w14:textId="77777777" w:rsidR="00D50063" w:rsidRDefault="00B559DE">
            <w:pPr>
              <w:pStyle w:val="TableParagraph"/>
              <w:ind w:left="106"/>
              <w:rPr>
                <w:b/>
                <w:sz w:val="20"/>
              </w:rPr>
            </w:pPr>
            <w:r>
              <w:rPr>
                <w:b/>
                <w:sz w:val="20"/>
              </w:rPr>
              <w:t>Obstetric</w:t>
            </w:r>
            <w:r>
              <w:rPr>
                <w:b/>
                <w:spacing w:val="-3"/>
                <w:sz w:val="20"/>
              </w:rPr>
              <w:t xml:space="preserve"> </w:t>
            </w:r>
            <w:r>
              <w:rPr>
                <w:b/>
                <w:sz w:val="20"/>
              </w:rPr>
              <w:t>&amp;</w:t>
            </w:r>
          </w:p>
        </w:tc>
        <w:tc>
          <w:tcPr>
            <w:tcW w:w="1134" w:type="dxa"/>
            <w:tcBorders>
              <w:bottom w:val="nil"/>
            </w:tcBorders>
          </w:tcPr>
          <w:p w14:paraId="1727039E" w14:textId="77777777" w:rsidR="00D50063" w:rsidRDefault="00B559DE">
            <w:pPr>
              <w:pStyle w:val="TableParagraph"/>
              <w:spacing w:line="237" w:lineRule="exact"/>
              <w:ind w:left="107"/>
              <w:rPr>
                <w:b/>
              </w:rPr>
            </w:pPr>
            <w:r>
              <w:rPr>
                <w:b/>
              </w:rPr>
              <w:t>OGN948</w:t>
            </w:r>
          </w:p>
        </w:tc>
        <w:tc>
          <w:tcPr>
            <w:tcW w:w="1418" w:type="dxa"/>
            <w:tcBorders>
              <w:bottom w:val="nil"/>
            </w:tcBorders>
          </w:tcPr>
          <w:p w14:paraId="4EC29133" w14:textId="77777777" w:rsidR="00D50063" w:rsidRDefault="00B559DE">
            <w:pPr>
              <w:pStyle w:val="TableParagraph"/>
              <w:ind w:left="108"/>
              <w:rPr>
                <w:b/>
                <w:sz w:val="20"/>
              </w:rPr>
            </w:pPr>
            <w:r>
              <w:rPr>
                <w:b/>
                <w:sz w:val="20"/>
              </w:rPr>
              <w:t>Obstetric</w:t>
            </w:r>
            <w:r>
              <w:rPr>
                <w:b/>
                <w:spacing w:val="-5"/>
                <w:sz w:val="20"/>
              </w:rPr>
              <w:t xml:space="preserve"> </w:t>
            </w:r>
            <w:r>
              <w:rPr>
                <w:b/>
                <w:sz w:val="20"/>
              </w:rPr>
              <w:t>&amp;</w:t>
            </w:r>
          </w:p>
        </w:tc>
        <w:tc>
          <w:tcPr>
            <w:tcW w:w="1134" w:type="dxa"/>
            <w:vMerge w:val="restart"/>
          </w:tcPr>
          <w:p w14:paraId="19493256" w14:textId="77777777" w:rsidR="00D50063" w:rsidRDefault="00B559DE">
            <w:pPr>
              <w:pStyle w:val="TableParagraph"/>
              <w:spacing w:line="276" w:lineRule="auto"/>
              <w:ind w:left="108" w:right="89"/>
              <w:rPr>
                <w:b/>
              </w:rPr>
            </w:pPr>
            <w:r>
              <w:rPr>
                <w:b/>
              </w:rPr>
              <w:t>*Obstetri</w:t>
            </w:r>
            <w:r>
              <w:rPr>
                <w:b/>
                <w:spacing w:val="-52"/>
              </w:rPr>
              <w:t xml:space="preserve"> </w:t>
            </w:r>
            <w:r>
              <w:rPr>
                <w:b/>
              </w:rPr>
              <w:t>c &amp;</w:t>
            </w:r>
            <w:r>
              <w:rPr>
                <w:b/>
                <w:spacing w:val="1"/>
              </w:rPr>
              <w:t xml:space="preserve"> </w:t>
            </w:r>
            <w:r>
              <w:rPr>
                <w:b/>
              </w:rPr>
              <w:t>Gynecolo</w:t>
            </w:r>
            <w:r>
              <w:rPr>
                <w:b/>
                <w:spacing w:val="-52"/>
              </w:rPr>
              <w:t xml:space="preserve"> </w:t>
            </w:r>
            <w:r>
              <w:rPr>
                <w:b/>
              </w:rPr>
              <w:t>gical</w:t>
            </w:r>
            <w:r>
              <w:rPr>
                <w:b/>
                <w:spacing w:val="1"/>
              </w:rPr>
              <w:t xml:space="preserve"> </w:t>
            </w:r>
            <w:r>
              <w:rPr>
                <w:b/>
              </w:rPr>
              <w:t>Nursing</w:t>
            </w:r>
            <w:r>
              <w:rPr>
                <w:b/>
                <w:spacing w:val="1"/>
              </w:rPr>
              <w:t xml:space="preserve"> </w:t>
            </w:r>
            <w:r>
              <w:rPr>
                <w:b/>
                <w:spacing w:val="-1"/>
              </w:rPr>
              <w:t>(Practical</w:t>
            </w:r>
          </w:p>
          <w:p w14:paraId="281CDACB" w14:textId="77777777" w:rsidR="00D50063" w:rsidRDefault="00B559DE">
            <w:pPr>
              <w:pStyle w:val="TableParagraph"/>
              <w:spacing w:line="278" w:lineRule="auto"/>
              <w:ind w:left="108" w:right="164"/>
              <w:rPr>
                <w:b/>
              </w:rPr>
            </w:pPr>
            <w:r>
              <w:rPr>
                <w:b/>
              </w:rPr>
              <w:t>)</w:t>
            </w:r>
            <w:r>
              <w:rPr>
                <w:b/>
                <w:spacing w:val="1"/>
              </w:rPr>
              <w:t xml:space="preserve"> </w:t>
            </w:r>
            <w:r>
              <w:rPr>
                <w:b/>
              </w:rPr>
              <w:t>OGN945</w:t>
            </w:r>
          </w:p>
          <w:p w14:paraId="76027782" w14:textId="77777777" w:rsidR="00D50063" w:rsidRDefault="00D50063">
            <w:pPr>
              <w:pStyle w:val="TableParagraph"/>
              <w:spacing w:before="8"/>
              <w:rPr>
                <w:b/>
                <w:sz w:val="24"/>
              </w:rPr>
            </w:pPr>
          </w:p>
          <w:p w14:paraId="57AFA74B" w14:textId="77777777" w:rsidR="00D50063" w:rsidRDefault="00B559DE">
            <w:pPr>
              <w:pStyle w:val="TableParagraph"/>
              <w:spacing w:line="276" w:lineRule="auto"/>
              <w:ind w:left="108" w:right="103"/>
              <w:rPr>
                <w:b/>
              </w:rPr>
            </w:pPr>
            <w:r>
              <w:rPr>
                <w:b/>
              </w:rPr>
              <w:t>*Obstetri</w:t>
            </w:r>
            <w:r>
              <w:rPr>
                <w:b/>
                <w:spacing w:val="-53"/>
              </w:rPr>
              <w:t xml:space="preserve"> </w:t>
            </w:r>
            <w:r>
              <w:rPr>
                <w:b/>
              </w:rPr>
              <w:t>c &amp;</w:t>
            </w:r>
            <w:r>
              <w:rPr>
                <w:b/>
                <w:spacing w:val="1"/>
              </w:rPr>
              <w:t xml:space="preserve"> </w:t>
            </w:r>
            <w:r>
              <w:rPr>
                <w:b/>
              </w:rPr>
              <w:t>Gynecolo</w:t>
            </w:r>
            <w:r>
              <w:rPr>
                <w:b/>
                <w:spacing w:val="-52"/>
              </w:rPr>
              <w:t xml:space="preserve"> </w:t>
            </w:r>
            <w:r>
              <w:rPr>
                <w:b/>
              </w:rPr>
              <w:t>gical</w:t>
            </w:r>
            <w:r>
              <w:rPr>
                <w:b/>
                <w:spacing w:val="1"/>
              </w:rPr>
              <w:t xml:space="preserve"> </w:t>
            </w:r>
            <w:r>
              <w:rPr>
                <w:b/>
              </w:rPr>
              <w:t>Nursing</w:t>
            </w:r>
            <w:r>
              <w:rPr>
                <w:b/>
                <w:spacing w:val="1"/>
              </w:rPr>
              <w:t xml:space="preserve"> </w:t>
            </w:r>
            <w:r>
              <w:rPr>
                <w:b/>
              </w:rPr>
              <w:t>(Theory)</w:t>
            </w:r>
            <w:r>
              <w:rPr>
                <w:b/>
                <w:spacing w:val="1"/>
              </w:rPr>
              <w:t xml:space="preserve"> </w:t>
            </w:r>
            <w:r>
              <w:rPr>
                <w:b/>
              </w:rPr>
              <w:t>OGN944</w:t>
            </w:r>
          </w:p>
        </w:tc>
        <w:tc>
          <w:tcPr>
            <w:tcW w:w="709" w:type="dxa"/>
            <w:tcBorders>
              <w:bottom w:val="nil"/>
            </w:tcBorders>
          </w:tcPr>
          <w:p w14:paraId="08B1C5D6" w14:textId="77777777" w:rsidR="00D50063" w:rsidRDefault="00B559DE">
            <w:pPr>
              <w:pStyle w:val="TableParagraph"/>
              <w:ind w:left="9"/>
              <w:jc w:val="center"/>
              <w:rPr>
                <w:b/>
                <w:sz w:val="20"/>
              </w:rPr>
            </w:pPr>
            <w:r>
              <w:rPr>
                <w:b/>
                <w:w w:val="99"/>
                <w:sz w:val="20"/>
              </w:rPr>
              <w:t>3</w:t>
            </w:r>
          </w:p>
        </w:tc>
        <w:tc>
          <w:tcPr>
            <w:tcW w:w="850" w:type="dxa"/>
            <w:tcBorders>
              <w:bottom w:val="nil"/>
            </w:tcBorders>
          </w:tcPr>
          <w:p w14:paraId="26FF5133"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2BDADCAF"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0650E02C" w14:textId="77777777" w:rsidR="00D50063" w:rsidRDefault="00B559DE">
            <w:pPr>
              <w:pStyle w:val="TableParagraph"/>
              <w:ind w:left="373"/>
              <w:rPr>
                <w:b/>
                <w:sz w:val="20"/>
              </w:rPr>
            </w:pPr>
            <w:r>
              <w:rPr>
                <w:b/>
                <w:w w:val="99"/>
                <w:sz w:val="20"/>
              </w:rPr>
              <w:t>3</w:t>
            </w:r>
          </w:p>
        </w:tc>
        <w:tc>
          <w:tcPr>
            <w:tcW w:w="851" w:type="dxa"/>
            <w:tcBorders>
              <w:bottom w:val="nil"/>
            </w:tcBorders>
          </w:tcPr>
          <w:p w14:paraId="67B4AD1B" w14:textId="77777777" w:rsidR="00D50063" w:rsidRDefault="00B559DE">
            <w:pPr>
              <w:pStyle w:val="TableParagraph"/>
              <w:ind w:left="325"/>
              <w:rPr>
                <w:b/>
                <w:sz w:val="20"/>
              </w:rPr>
            </w:pPr>
            <w:r>
              <w:rPr>
                <w:b/>
                <w:sz w:val="20"/>
              </w:rPr>
              <w:t>90</w:t>
            </w:r>
          </w:p>
        </w:tc>
        <w:tc>
          <w:tcPr>
            <w:tcW w:w="708" w:type="dxa"/>
            <w:tcBorders>
              <w:bottom w:val="nil"/>
            </w:tcBorders>
          </w:tcPr>
          <w:p w14:paraId="1961DCB2" w14:textId="77777777" w:rsidR="00D50063" w:rsidRDefault="00B559DE">
            <w:pPr>
              <w:pStyle w:val="TableParagraph"/>
              <w:ind w:left="152" w:right="142"/>
              <w:jc w:val="center"/>
              <w:rPr>
                <w:b/>
                <w:sz w:val="20"/>
              </w:rPr>
            </w:pPr>
            <w:r>
              <w:rPr>
                <w:b/>
                <w:sz w:val="20"/>
              </w:rPr>
              <w:t>60</w:t>
            </w:r>
          </w:p>
        </w:tc>
        <w:tc>
          <w:tcPr>
            <w:tcW w:w="709" w:type="dxa"/>
            <w:tcBorders>
              <w:bottom w:val="nil"/>
            </w:tcBorders>
          </w:tcPr>
          <w:p w14:paraId="5A5C641E" w14:textId="77777777" w:rsidR="00D50063" w:rsidRDefault="00B559DE">
            <w:pPr>
              <w:pStyle w:val="TableParagraph"/>
              <w:ind w:right="192"/>
              <w:jc w:val="right"/>
              <w:rPr>
                <w:b/>
                <w:sz w:val="20"/>
              </w:rPr>
            </w:pPr>
            <w:r>
              <w:rPr>
                <w:b/>
                <w:sz w:val="20"/>
              </w:rPr>
              <w:t>150</w:t>
            </w:r>
          </w:p>
        </w:tc>
        <w:tc>
          <w:tcPr>
            <w:tcW w:w="709" w:type="dxa"/>
            <w:tcBorders>
              <w:bottom w:val="nil"/>
            </w:tcBorders>
          </w:tcPr>
          <w:p w14:paraId="2579A95E"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356ADF02" w14:textId="77777777">
        <w:trPr>
          <w:trHeight w:val="243"/>
        </w:trPr>
        <w:tc>
          <w:tcPr>
            <w:tcW w:w="1701" w:type="dxa"/>
            <w:tcBorders>
              <w:top w:val="nil"/>
              <w:bottom w:val="nil"/>
            </w:tcBorders>
          </w:tcPr>
          <w:p w14:paraId="46871930" w14:textId="77777777" w:rsidR="00D50063" w:rsidRDefault="00B559DE">
            <w:pPr>
              <w:pStyle w:val="TableParagraph"/>
              <w:spacing w:line="223" w:lineRule="exact"/>
              <w:ind w:left="106"/>
              <w:rPr>
                <w:b/>
                <w:sz w:val="20"/>
              </w:rPr>
            </w:pPr>
            <w:r>
              <w:rPr>
                <w:b/>
                <w:sz w:val="20"/>
              </w:rPr>
              <w:t>Gynecological</w:t>
            </w:r>
          </w:p>
        </w:tc>
        <w:tc>
          <w:tcPr>
            <w:tcW w:w="1134" w:type="dxa"/>
            <w:tcBorders>
              <w:top w:val="nil"/>
              <w:bottom w:val="nil"/>
            </w:tcBorders>
          </w:tcPr>
          <w:p w14:paraId="47DE2A2B" w14:textId="77777777" w:rsidR="00D50063" w:rsidRDefault="00D50063">
            <w:pPr>
              <w:pStyle w:val="TableParagraph"/>
              <w:rPr>
                <w:sz w:val="16"/>
              </w:rPr>
            </w:pPr>
          </w:p>
        </w:tc>
        <w:tc>
          <w:tcPr>
            <w:tcW w:w="1418" w:type="dxa"/>
            <w:tcBorders>
              <w:top w:val="nil"/>
              <w:bottom w:val="nil"/>
            </w:tcBorders>
          </w:tcPr>
          <w:p w14:paraId="31048465" w14:textId="77777777" w:rsidR="00D50063" w:rsidRDefault="00B559DE">
            <w:pPr>
              <w:pStyle w:val="TableParagraph"/>
              <w:spacing w:line="223" w:lineRule="exact"/>
              <w:ind w:left="108"/>
              <w:rPr>
                <w:b/>
                <w:sz w:val="20"/>
              </w:rPr>
            </w:pPr>
            <w:r>
              <w:rPr>
                <w:b/>
                <w:sz w:val="20"/>
              </w:rPr>
              <w:t>Gynecological</w:t>
            </w:r>
          </w:p>
        </w:tc>
        <w:tc>
          <w:tcPr>
            <w:tcW w:w="1134" w:type="dxa"/>
            <w:vMerge/>
            <w:tcBorders>
              <w:top w:val="nil"/>
            </w:tcBorders>
          </w:tcPr>
          <w:p w14:paraId="1557E931" w14:textId="77777777" w:rsidR="00D50063" w:rsidRDefault="00D50063">
            <w:pPr>
              <w:rPr>
                <w:sz w:val="2"/>
                <w:szCs w:val="2"/>
              </w:rPr>
            </w:pPr>
          </w:p>
        </w:tc>
        <w:tc>
          <w:tcPr>
            <w:tcW w:w="709" w:type="dxa"/>
            <w:tcBorders>
              <w:top w:val="nil"/>
              <w:bottom w:val="nil"/>
            </w:tcBorders>
          </w:tcPr>
          <w:p w14:paraId="6899AFC0" w14:textId="77777777" w:rsidR="00D50063" w:rsidRDefault="00D50063">
            <w:pPr>
              <w:pStyle w:val="TableParagraph"/>
              <w:rPr>
                <w:sz w:val="16"/>
              </w:rPr>
            </w:pPr>
          </w:p>
        </w:tc>
        <w:tc>
          <w:tcPr>
            <w:tcW w:w="850" w:type="dxa"/>
            <w:tcBorders>
              <w:top w:val="nil"/>
              <w:bottom w:val="nil"/>
            </w:tcBorders>
          </w:tcPr>
          <w:p w14:paraId="6AF8465E" w14:textId="77777777" w:rsidR="00D50063" w:rsidRDefault="00D50063">
            <w:pPr>
              <w:pStyle w:val="TableParagraph"/>
              <w:rPr>
                <w:sz w:val="16"/>
              </w:rPr>
            </w:pPr>
          </w:p>
        </w:tc>
        <w:tc>
          <w:tcPr>
            <w:tcW w:w="851" w:type="dxa"/>
            <w:tcBorders>
              <w:top w:val="nil"/>
              <w:bottom w:val="nil"/>
            </w:tcBorders>
          </w:tcPr>
          <w:p w14:paraId="51B07A62" w14:textId="77777777" w:rsidR="00D50063" w:rsidRDefault="00D50063">
            <w:pPr>
              <w:pStyle w:val="TableParagraph"/>
              <w:rPr>
                <w:sz w:val="16"/>
              </w:rPr>
            </w:pPr>
          </w:p>
        </w:tc>
        <w:tc>
          <w:tcPr>
            <w:tcW w:w="850" w:type="dxa"/>
            <w:tcBorders>
              <w:top w:val="nil"/>
              <w:bottom w:val="nil"/>
            </w:tcBorders>
          </w:tcPr>
          <w:p w14:paraId="7A53F3B7" w14:textId="77777777" w:rsidR="00D50063" w:rsidRDefault="00D50063">
            <w:pPr>
              <w:pStyle w:val="TableParagraph"/>
              <w:rPr>
                <w:sz w:val="16"/>
              </w:rPr>
            </w:pPr>
          </w:p>
        </w:tc>
        <w:tc>
          <w:tcPr>
            <w:tcW w:w="851" w:type="dxa"/>
            <w:tcBorders>
              <w:top w:val="nil"/>
              <w:bottom w:val="nil"/>
            </w:tcBorders>
          </w:tcPr>
          <w:p w14:paraId="01B9A5D3" w14:textId="77777777" w:rsidR="00D50063" w:rsidRDefault="00D50063">
            <w:pPr>
              <w:pStyle w:val="TableParagraph"/>
              <w:rPr>
                <w:sz w:val="16"/>
              </w:rPr>
            </w:pPr>
          </w:p>
        </w:tc>
        <w:tc>
          <w:tcPr>
            <w:tcW w:w="708" w:type="dxa"/>
            <w:tcBorders>
              <w:top w:val="nil"/>
              <w:bottom w:val="nil"/>
            </w:tcBorders>
          </w:tcPr>
          <w:p w14:paraId="4A1B4A52" w14:textId="77777777" w:rsidR="00D50063" w:rsidRDefault="00D50063">
            <w:pPr>
              <w:pStyle w:val="TableParagraph"/>
              <w:rPr>
                <w:sz w:val="16"/>
              </w:rPr>
            </w:pPr>
          </w:p>
        </w:tc>
        <w:tc>
          <w:tcPr>
            <w:tcW w:w="709" w:type="dxa"/>
            <w:tcBorders>
              <w:top w:val="nil"/>
              <w:bottom w:val="nil"/>
            </w:tcBorders>
          </w:tcPr>
          <w:p w14:paraId="13FF0E40" w14:textId="77777777" w:rsidR="00D50063" w:rsidRDefault="00D50063">
            <w:pPr>
              <w:pStyle w:val="TableParagraph"/>
              <w:rPr>
                <w:sz w:val="16"/>
              </w:rPr>
            </w:pPr>
          </w:p>
        </w:tc>
        <w:tc>
          <w:tcPr>
            <w:tcW w:w="709" w:type="dxa"/>
            <w:tcBorders>
              <w:top w:val="nil"/>
              <w:bottom w:val="nil"/>
            </w:tcBorders>
          </w:tcPr>
          <w:p w14:paraId="3AD26B4B" w14:textId="77777777" w:rsidR="00D50063" w:rsidRDefault="00D50063">
            <w:pPr>
              <w:pStyle w:val="TableParagraph"/>
              <w:rPr>
                <w:sz w:val="16"/>
              </w:rPr>
            </w:pPr>
          </w:p>
        </w:tc>
      </w:tr>
      <w:tr w:rsidR="00D50063" w14:paraId="23A726C8" w14:textId="77777777">
        <w:trPr>
          <w:trHeight w:val="254"/>
        </w:trPr>
        <w:tc>
          <w:tcPr>
            <w:tcW w:w="1701" w:type="dxa"/>
            <w:tcBorders>
              <w:top w:val="nil"/>
              <w:bottom w:val="nil"/>
            </w:tcBorders>
          </w:tcPr>
          <w:p w14:paraId="5FFA237F" w14:textId="77777777" w:rsidR="00D50063" w:rsidRDefault="00B559DE">
            <w:pPr>
              <w:pStyle w:val="TableParagraph"/>
              <w:spacing w:before="7" w:line="227" w:lineRule="exact"/>
              <w:ind w:left="106"/>
              <w:rPr>
                <w:b/>
                <w:sz w:val="20"/>
              </w:rPr>
            </w:pPr>
            <w:r>
              <w:rPr>
                <w:b/>
                <w:sz w:val="20"/>
              </w:rPr>
              <w:t>Nursing</w:t>
            </w:r>
          </w:p>
        </w:tc>
        <w:tc>
          <w:tcPr>
            <w:tcW w:w="1134" w:type="dxa"/>
            <w:tcBorders>
              <w:top w:val="nil"/>
              <w:bottom w:val="nil"/>
            </w:tcBorders>
          </w:tcPr>
          <w:p w14:paraId="1A309BD3" w14:textId="77777777" w:rsidR="00D50063" w:rsidRDefault="00D50063">
            <w:pPr>
              <w:pStyle w:val="TableParagraph"/>
              <w:rPr>
                <w:sz w:val="18"/>
              </w:rPr>
            </w:pPr>
          </w:p>
        </w:tc>
        <w:tc>
          <w:tcPr>
            <w:tcW w:w="1418" w:type="dxa"/>
            <w:tcBorders>
              <w:top w:val="nil"/>
              <w:bottom w:val="nil"/>
            </w:tcBorders>
          </w:tcPr>
          <w:p w14:paraId="55D6BB94" w14:textId="77777777" w:rsidR="00D50063" w:rsidRDefault="00B559DE">
            <w:pPr>
              <w:pStyle w:val="TableParagraph"/>
              <w:spacing w:before="7" w:line="227" w:lineRule="exact"/>
              <w:ind w:left="108"/>
              <w:rPr>
                <w:b/>
                <w:sz w:val="20"/>
              </w:rPr>
            </w:pPr>
            <w:r>
              <w:rPr>
                <w:b/>
                <w:sz w:val="20"/>
              </w:rPr>
              <w:t>Nursing</w:t>
            </w:r>
          </w:p>
        </w:tc>
        <w:tc>
          <w:tcPr>
            <w:tcW w:w="1134" w:type="dxa"/>
            <w:vMerge/>
            <w:tcBorders>
              <w:top w:val="nil"/>
            </w:tcBorders>
          </w:tcPr>
          <w:p w14:paraId="29E6F302" w14:textId="77777777" w:rsidR="00D50063" w:rsidRDefault="00D50063">
            <w:pPr>
              <w:rPr>
                <w:sz w:val="2"/>
                <w:szCs w:val="2"/>
              </w:rPr>
            </w:pPr>
          </w:p>
        </w:tc>
        <w:tc>
          <w:tcPr>
            <w:tcW w:w="709" w:type="dxa"/>
            <w:tcBorders>
              <w:top w:val="nil"/>
              <w:bottom w:val="nil"/>
            </w:tcBorders>
          </w:tcPr>
          <w:p w14:paraId="1C057031" w14:textId="77777777" w:rsidR="00D50063" w:rsidRDefault="00D50063">
            <w:pPr>
              <w:pStyle w:val="TableParagraph"/>
              <w:rPr>
                <w:sz w:val="18"/>
              </w:rPr>
            </w:pPr>
          </w:p>
        </w:tc>
        <w:tc>
          <w:tcPr>
            <w:tcW w:w="850" w:type="dxa"/>
            <w:tcBorders>
              <w:top w:val="nil"/>
              <w:bottom w:val="nil"/>
            </w:tcBorders>
          </w:tcPr>
          <w:p w14:paraId="17ADC0D3" w14:textId="77777777" w:rsidR="00D50063" w:rsidRDefault="00D50063">
            <w:pPr>
              <w:pStyle w:val="TableParagraph"/>
              <w:rPr>
                <w:sz w:val="18"/>
              </w:rPr>
            </w:pPr>
          </w:p>
        </w:tc>
        <w:tc>
          <w:tcPr>
            <w:tcW w:w="851" w:type="dxa"/>
            <w:tcBorders>
              <w:top w:val="nil"/>
              <w:bottom w:val="nil"/>
            </w:tcBorders>
          </w:tcPr>
          <w:p w14:paraId="7FCB1AE4" w14:textId="77777777" w:rsidR="00D50063" w:rsidRDefault="00D50063">
            <w:pPr>
              <w:pStyle w:val="TableParagraph"/>
              <w:rPr>
                <w:sz w:val="18"/>
              </w:rPr>
            </w:pPr>
          </w:p>
        </w:tc>
        <w:tc>
          <w:tcPr>
            <w:tcW w:w="850" w:type="dxa"/>
            <w:tcBorders>
              <w:top w:val="nil"/>
              <w:bottom w:val="nil"/>
            </w:tcBorders>
          </w:tcPr>
          <w:p w14:paraId="2DD39E88" w14:textId="77777777" w:rsidR="00D50063" w:rsidRDefault="00D50063">
            <w:pPr>
              <w:pStyle w:val="TableParagraph"/>
              <w:rPr>
                <w:sz w:val="18"/>
              </w:rPr>
            </w:pPr>
          </w:p>
        </w:tc>
        <w:tc>
          <w:tcPr>
            <w:tcW w:w="851" w:type="dxa"/>
            <w:tcBorders>
              <w:top w:val="nil"/>
              <w:bottom w:val="nil"/>
            </w:tcBorders>
          </w:tcPr>
          <w:p w14:paraId="2A758B11" w14:textId="77777777" w:rsidR="00D50063" w:rsidRDefault="00D50063">
            <w:pPr>
              <w:pStyle w:val="TableParagraph"/>
              <w:rPr>
                <w:sz w:val="18"/>
              </w:rPr>
            </w:pPr>
          </w:p>
        </w:tc>
        <w:tc>
          <w:tcPr>
            <w:tcW w:w="708" w:type="dxa"/>
            <w:tcBorders>
              <w:top w:val="nil"/>
              <w:bottom w:val="nil"/>
            </w:tcBorders>
          </w:tcPr>
          <w:p w14:paraId="7A64E5D6" w14:textId="77777777" w:rsidR="00D50063" w:rsidRDefault="00D50063">
            <w:pPr>
              <w:pStyle w:val="TableParagraph"/>
              <w:rPr>
                <w:sz w:val="18"/>
              </w:rPr>
            </w:pPr>
          </w:p>
        </w:tc>
        <w:tc>
          <w:tcPr>
            <w:tcW w:w="709" w:type="dxa"/>
            <w:tcBorders>
              <w:top w:val="nil"/>
              <w:bottom w:val="nil"/>
            </w:tcBorders>
          </w:tcPr>
          <w:p w14:paraId="0BD23AB5" w14:textId="77777777" w:rsidR="00D50063" w:rsidRDefault="00D50063">
            <w:pPr>
              <w:pStyle w:val="TableParagraph"/>
              <w:rPr>
                <w:sz w:val="18"/>
              </w:rPr>
            </w:pPr>
          </w:p>
        </w:tc>
        <w:tc>
          <w:tcPr>
            <w:tcW w:w="709" w:type="dxa"/>
            <w:tcBorders>
              <w:top w:val="nil"/>
              <w:bottom w:val="nil"/>
            </w:tcBorders>
          </w:tcPr>
          <w:p w14:paraId="1B22DDE4" w14:textId="77777777" w:rsidR="00D50063" w:rsidRDefault="00D50063">
            <w:pPr>
              <w:pStyle w:val="TableParagraph"/>
              <w:rPr>
                <w:sz w:val="18"/>
              </w:rPr>
            </w:pPr>
          </w:p>
        </w:tc>
      </w:tr>
      <w:tr w:rsidR="00D50063" w14:paraId="39FD0D85" w14:textId="77777777">
        <w:trPr>
          <w:trHeight w:val="253"/>
        </w:trPr>
        <w:tc>
          <w:tcPr>
            <w:tcW w:w="1701" w:type="dxa"/>
            <w:tcBorders>
              <w:top w:val="nil"/>
              <w:bottom w:val="nil"/>
            </w:tcBorders>
          </w:tcPr>
          <w:p w14:paraId="5E878DE9" w14:textId="77777777" w:rsidR="00D50063" w:rsidRDefault="00B559DE">
            <w:pPr>
              <w:pStyle w:val="TableParagraph"/>
              <w:spacing w:before="7" w:line="226" w:lineRule="exact"/>
              <w:ind w:left="106"/>
              <w:rPr>
                <w:b/>
                <w:sz w:val="20"/>
              </w:rPr>
            </w:pPr>
            <w:r>
              <w:rPr>
                <w:b/>
                <w:sz w:val="20"/>
              </w:rPr>
              <w:t>(Theory)</w:t>
            </w:r>
          </w:p>
        </w:tc>
        <w:tc>
          <w:tcPr>
            <w:tcW w:w="1134" w:type="dxa"/>
            <w:tcBorders>
              <w:top w:val="nil"/>
              <w:bottom w:val="nil"/>
            </w:tcBorders>
          </w:tcPr>
          <w:p w14:paraId="115C19E2" w14:textId="77777777" w:rsidR="00D50063" w:rsidRDefault="00D50063">
            <w:pPr>
              <w:pStyle w:val="TableParagraph"/>
              <w:rPr>
                <w:sz w:val="18"/>
              </w:rPr>
            </w:pPr>
          </w:p>
        </w:tc>
        <w:tc>
          <w:tcPr>
            <w:tcW w:w="1418" w:type="dxa"/>
            <w:tcBorders>
              <w:top w:val="nil"/>
              <w:bottom w:val="nil"/>
            </w:tcBorders>
          </w:tcPr>
          <w:p w14:paraId="1559BEB5" w14:textId="77777777" w:rsidR="00D50063" w:rsidRDefault="00B559DE">
            <w:pPr>
              <w:pStyle w:val="TableParagraph"/>
              <w:spacing w:before="7" w:line="226" w:lineRule="exact"/>
              <w:ind w:left="108"/>
              <w:rPr>
                <w:b/>
                <w:sz w:val="20"/>
              </w:rPr>
            </w:pPr>
            <w:r>
              <w:rPr>
                <w:b/>
                <w:sz w:val="20"/>
              </w:rPr>
              <w:t>(Practical)</w:t>
            </w:r>
          </w:p>
        </w:tc>
        <w:tc>
          <w:tcPr>
            <w:tcW w:w="1134" w:type="dxa"/>
            <w:vMerge/>
            <w:tcBorders>
              <w:top w:val="nil"/>
            </w:tcBorders>
          </w:tcPr>
          <w:p w14:paraId="2EF5E3CC" w14:textId="77777777" w:rsidR="00D50063" w:rsidRDefault="00D50063">
            <w:pPr>
              <w:rPr>
                <w:sz w:val="2"/>
                <w:szCs w:val="2"/>
              </w:rPr>
            </w:pPr>
          </w:p>
        </w:tc>
        <w:tc>
          <w:tcPr>
            <w:tcW w:w="709" w:type="dxa"/>
            <w:tcBorders>
              <w:top w:val="nil"/>
              <w:bottom w:val="nil"/>
            </w:tcBorders>
          </w:tcPr>
          <w:p w14:paraId="2A30CBDF" w14:textId="77777777" w:rsidR="00D50063" w:rsidRDefault="00D50063">
            <w:pPr>
              <w:pStyle w:val="TableParagraph"/>
              <w:rPr>
                <w:sz w:val="18"/>
              </w:rPr>
            </w:pPr>
          </w:p>
        </w:tc>
        <w:tc>
          <w:tcPr>
            <w:tcW w:w="850" w:type="dxa"/>
            <w:tcBorders>
              <w:top w:val="nil"/>
              <w:bottom w:val="nil"/>
            </w:tcBorders>
          </w:tcPr>
          <w:p w14:paraId="2D09FDC8" w14:textId="77777777" w:rsidR="00D50063" w:rsidRDefault="00D50063">
            <w:pPr>
              <w:pStyle w:val="TableParagraph"/>
              <w:rPr>
                <w:sz w:val="18"/>
              </w:rPr>
            </w:pPr>
          </w:p>
        </w:tc>
        <w:tc>
          <w:tcPr>
            <w:tcW w:w="851" w:type="dxa"/>
            <w:tcBorders>
              <w:top w:val="nil"/>
              <w:bottom w:val="nil"/>
            </w:tcBorders>
          </w:tcPr>
          <w:p w14:paraId="7359BE57" w14:textId="77777777" w:rsidR="00D50063" w:rsidRDefault="00D50063">
            <w:pPr>
              <w:pStyle w:val="TableParagraph"/>
              <w:rPr>
                <w:sz w:val="18"/>
              </w:rPr>
            </w:pPr>
          </w:p>
        </w:tc>
        <w:tc>
          <w:tcPr>
            <w:tcW w:w="850" w:type="dxa"/>
            <w:tcBorders>
              <w:top w:val="nil"/>
              <w:bottom w:val="nil"/>
            </w:tcBorders>
          </w:tcPr>
          <w:p w14:paraId="54E803E5" w14:textId="77777777" w:rsidR="00D50063" w:rsidRDefault="00D50063">
            <w:pPr>
              <w:pStyle w:val="TableParagraph"/>
              <w:rPr>
                <w:sz w:val="18"/>
              </w:rPr>
            </w:pPr>
          </w:p>
        </w:tc>
        <w:tc>
          <w:tcPr>
            <w:tcW w:w="851" w:type="dxa"/>
            <w:tcBorders>
              <w:top w:val="nil"/>
              <w:bottom w:val="nil"/>
            </w:tcBorders>
          </w:tcPr>
          <w:p w14:paraId="63EA3E6F" w14:textId="77777777" w:rsidR="00D50063" w:rsidRDefault="00D50063">
            <w:pPr>
              <w:pStyle w:val="TableParagraph"/>
              <w:rPr>
                <w:sz w:val="18"/>
              </w:rPr>
            </w:pPr>
          </w:p>
        </w:tc>
        <w:tc>
          <w:tcPr>
            <w:tcW w:w="708" w:type="dxa"/>
            <w:tcBorders>
              <w:top w:val="nil"/>
              <w:bottom w:val="nil"/>
            </w:tcBorders>
          </w:tcPr>
          <w:p w14:paraId="2C6A04CA" w14:textId="77777777" w:rsidR="00D50063" w:rsidRDefault="00D50063">
            <w:pPr>
              <w:pStyle w:val="TableParagraph"/>
              <w:rPr>
                <w:sz w:val="18"/>
              </w:rPr>
            </w:pPr>
          </w:p>
        </w:tc>
        <w:tc>
          <w:tcPr>
            <w:tcW w:w="709" w:type="dxa"/>
            <w:tcBorders>
              <w:top w:val="nil"/>
              <w:bottom w:val="nil"/>
            </w:tcBorders>
          </w:tcPr>
          <w:p w14:paraId="7A467266" w14:textId="77777777" w:rsidR="00D50063" w:rsidRDefault="00D50063">
            <w:pPr>
              <w:pStyle w:val="TableParagraph"/>
              <w:rPr>
                <w:sz w:val="18"/>
              </w:rPr>
            </w:pPr>
          </w:p>
        </w:tc>
        <w:tc>
          <w:tcPr>
            <w:tcW w:w="709" w:type="dxa"/>
            <w:tcBorders>
              <w:top w:val="nil"/>
              <w:bottom w:val="nil"/>
            </w:tcBorders>
          </w:tcPr>
          <w:p w14:paraId="7B9FBC05" w14:textId="77777777" w:rsidR="00D50063" w:rsidRDefault="00D50063">
            <w:pPr>
              <w:pStyle w:val="TableParagraph"/>
              <w:rPr>
                <w:sz w:val="18"/>
              </w:rPr>
            </w:pPr>
          </w:p>
        </w:tc>
      </w:tr>
      <w:tr w:rsidR="00D50063" w14:paraId="1D3931B9" w14:textId="77777777">
        <w:trPr>
          <w:trHeight w:val="300"/>
        </w:trPr>
        <w:tc>
          <w:tcPr>
            <w:tcW w:w="1701" w:type="dxa"/>
            <w:tcBorders>
              <w:top w:val="nil"/>
            </w:tcBorders>
          </w:tcPr>
          <w:p w14:paraId="3BFC6AFA" w14:textId="77777777" w:rsidR="00D50063" w:rsidRDefault="00D50063">
            <w:pPr>
              <w:pStyle w:val="TableParagraph"/>
              <w:rPr>
                <w:sz w:val="20"/>
              </w:rPr>
            </w:pPr>
          </w:p>
        </w:tc>
        <w:tc>
          <w:tcPr>
            <w:tcW w:w="1134" w:type="dxa"/>
            <w:tcBorders>
              <w:top w:val="nil"/>
            </w:tcBorders>
          </w:tcPr>
          <w:p w14:paraId="5DA0D37B" w14:textId="77777777" w:rsidR="00D50063" w:rsidRDefault="00D50063">
            <w:pPr>
              <w:pStyle w:val="TableParagraph"/>
              <w:rPr>
                <w:sz w:val="20"/>
              </w:rPr>
            </w:pPr>
          </w:p>
        </w:tc>
        <w:tc>
          <w:tcPr>
            <w:tcW w:w="1418" w:type="dxa"/>
            <w:tcBorders>
              <w:top w:val="nil"/>
            </w:tcBorders>
          </w:tcPr>
          <w:p w14:paraId="7DDE0DA4" w14:textId="77777777" w:rsidR="00D50063" w:rsidRDefault="00B559DE">
            <w:pPr>
              <w:pStyle w:val="TableParagraph"/>
              <w:spacing w:before="8"/>
              <w:ind w:left="108"/>
              <w:rPr>
                <w:b/>
              </w:rPr>
            </w:pPr>
            <w:r>
              <w:rPr>
                <w:b/>
              </w:rPr>
              <w:t>OGN949</w:t>
            </w:r>
          </w:p>
        </w:tc>
        <w:tc>
          <w:tcPr>
            <w:tcW w:w="1134" w:type="dxa"/>
            <w:vMerge/>
            <w:tcBorders>
              <w:top w:val="nil"/>
            </w:tcBorders>
          </w:tcPr>
          <w:p w14:paraId="4ABE455D" w14:textId="77777777" w:rsidR="00D50063" w:rsidRDefault="00D50063">
            <w:pPr>
              <w:rPr>
                <w:sz w:val="2"/>
                <w:szCs w:val="2"/>
              </w:rPr>
            </w:pPr>
          </w:p>
        </w:tc>
        <w:tc>
          <w:tcPr>
            <w:tcW w:w="709" w:type="dxa"/>
            <w:tcBorders>
              <w:top w:val="nil"/>
            </w:tcBorders>
          </w:tcPr>
          <w:p w14:paraId="0077D323" w14:textId="77777777" w:rsidR="00D50063" w:rsidRDefault="00D50063">
            <w:pPr>
              <w:pStyle w:val="TableParagraph"/>
              <w:rPr>
                <w:sz w:val="20"/>
              </w:rPr>
            </w:pPr>
          </w:p>
        </w:tc>
        <w:tc>
          <w:tcPr>
            <w:tcW w:w="850" w:type="dxa"/>
            <w:tcBorders>
              <w:top w:val="nil"/>
            </w:tcBorders>
          </w:tcPr>
          <w:p w14:paraId="0FEB8ABC" w14:textId="77777777" w:rsidR="00D50063" w:rsidRDefault="00D50063">
            <w:pPr>
              <w:pStyle w:val="TableParagraph"/>
              <w:rPr>
                <w:sz w:val="20"/>
              </w:rPr>
            </w:pPr>
          </w:p>
        </w:tc>
        <w:tc>
          <w:tcPr>
            <w:tcW w:w="851" w:type="dxa"/>
            <w:tcBorders>
              <w:top w:val="nil"/>
            </w:tcBorders>
          </w:tcPr>
          <w:p w14:paraId="5A35F76F" w14:textId="77777777" w:rsidR="00D50063" w:rsidRDefault="00D50063">
            <w:pPr>
              <w:pStyle w:val="TableParagraph"/>
              <w:rPr>
                <w:sz w:val="20"/>
              </w:rPr>
            </w:pPr>
          </w:p>
        </w:tc>
        <w:tc>
          <w:tcPr>
            <w:tcW w:w="850" w:type="dxa"/>
            <w:tcBorders>
              <w:top w:val="nil"/>
            </w:tcBorders>
          </w:tcPr>
          <w:p w14:paraId="636237F3" w14:textId="77777777" w:rsidR="00D50063" w:rsidRDefault="00D50063">
            <w:pPr>
              <w:pStyle w:val="TableParagraph"/>
              <w:rPr>
                <w:sz w:val="20"/>
              </w:rPr>
            </w:pPr>
          </w:p>
        </w:tc>
        <w:tc>
          <w:tcPr>
            <w:tcW w:w="851" w:type="dxa"/>
            <w:tcBorders>
              <w:top w:val="nil"/>
            </w:tcBorders>
          </w:tcPr>
          <w:p w14:paraId="4A094689" w14:textId="77777777" w:rsidR="00D50063" w:rsidRDefault="00D50063">
            <w:pPr>
              <w:pStyle w:val="TableParagraph"/>
              <w:rPr>
                <w:sz w:val="20"/>
              </w:rPr>
            </w:pPr>
          </w:p>
        </w:tc>
        <w:tc>
          <w:tcPr>
            <w:tcW w:w="708" w:type="dxa"/>
            <w:tcBorders>
              <w:top w:val="nil"/>
            </w:tcBorders>
          </w:tcPr>
          <w:p w14:paraId="60E3C6C4" w14:textId="77777777" w:rsidR="00D50063" w:rsidRDefault="00D50063">
            <w:pPr>
              <w:pStyle w:val="TableParagraph"/>
              <w:rPr>
                <w:sz w:val="20"/>
              </w:rPr>
            </w:pPr>
          </w:p>
        </w:tc>
        <w:tc>
          <w:tcPr>
            <w:tcW w:w="709" w:type="dxa"/>
            <w:tcBorders>
              <w:top w:val="nil"/>
            </w:tcBorders>
          </w:tcPr>
          <w:p w14:paraId="1D4D349B" w14:textId="77777777" w:rsidR="00D50063" w:rsidRDefault="00D50063">
            <w:pPr>
              <w:pStyle w:val="TableParagraph"/>
              <w:rPr>
                <w:sz w:val="20"/>
              </w:rPr>
            </w:pPr>
          </w:p>
        </w:tc>
        <w:tc>
          <w:tcPr>
            <w:tcW w:w="709" w:type="dxa"/>
            <w:tcBorders>
              <w:top w:val="nil"/>
            </w:tcBorders>
          </w:tcPr>
          <w:p w14:paraId="35E7EB43" w14:textId="77777777" w:rsidR="00D50063" w:rsidRDefault="00D50063">
            <w:pPr>
              <w:pStyle w:val="TableParagraph"/>
              <w:rPr>
                <w:sz w:val="20"/>
              </w:rPr>
            </w:pPr>
          </w:p>
        </w:tc>
      </w:tr>
      <w:tr w:rsidR="00D50063" w14:paraId="0F03CD8D" w14:textId="77777777">
        <w:trPr>
          <w:trHeight w:val="256"/>
        </w:trPr>
        <w:tc>
          <w:tcPr>
            <w:tcW w:w="1701" w:type="dxa"/>
            <w:tcBorders>
              <w:bottom w:val="nil"/>
            </w:tcBorders>
          </w:tcPr>
          <w:p w14:paraId="36354B84" w14:textId="77777777" w:rsidR="00D50063" w:rsidRDefault="00B559DE">
            <w:pPr>
              <w:pStyle w:val="TableParagraph"/>
              <w:spacing w:line="229" w:lineRule="exact"/>
              <w:ind w:left="106"/>
              <w:rPr>
                <w:b/>
                <w:sz w:val="20"/>
              </w:rPr>
            </w:pPr>
            <w:r>
              <w:rPr>
                <w:b/>
                <w:sz w:val="20"/>
              </w:rPr>
              <w:t>Obstetric</w:t>
            </w:r>
            <w:r>
              <w:rPr>
                <w:b/>
                <w:spacing w:val="-3"/>
                <w:sz w:val="20"/>
              </w:rPr>
              <w:t xml:space="preserve"> </w:t>
            </w:r>
            <w:r>
              <w:rPr>
                <w:b/>
                <w:sz w:val="20"/>
              </w:rPr>
              <w:t>&amp;</w:t>
            </w:r>
          </w:p>
        </w:tc>
        <w:tc>
          <w:tcPr>
            <w:tcW w:w="1134" w:type="dxa"/>
            <w:tcBorders>
              <w:bottom w:val="nil"/>
            </w:tcBorders>
          </w:tcPr>
          <w:p w14:paraId="359EE178" w14:textId="77777777" w:rsidR="00D50063" w:rsidRDefault="00B559DE">
            <w:pPr>
              <w:pStyle w:val="TableParagraph"/>
              <w:spacing w:line="237" w:lineRule="exact"/>
              <w:ind w:left="107"/>
              <w:rPr>
                <w:b/>
              </w:rPr>
            </w:pPr>
            <w:r>
              <w:rPr>
                <w:b/>
              </w:rPr>
              <w:t>OGN949</w:t>
            </w:r>
          </w:p>
        </w:tc>
        <w:tc>
          <w:tcPr>
            <w:tcW w:w="1418" w:type="dxa"/>
            <w:tcBorders>
              <w:bottom w:val="nil"/>
            </w:tcBorders>
          </w:tcPr>
          <w:p w14:paraId="2B3C7C41" w14:textId="77777777" w:rsidR="00D50063" w:rsidRDefault="00B559DE">
            <w:pPr>
              <w:pStyle w:val="TableParagraph"/>
              <w:spacing w:line="229" w:lineRule="exact"/>
              <w:ind w:left="108"/>
              <w:rPr>
                <w:b/>
                <w:sz w:val="20"/>
              </w:rPr>
            </w:pPr>
            <w:r>
              <w:rPr>
                <w:b/>
                <w:sz w:val="20"/>
              </w:rPr>
              <w:t>Obstetric</w:t>
            </w:r>
            <w:r>
              <w:rPr>
                <w:b/>
                <w:spacing w:val="-5"/>
                <w:sz w:val="20"/>
              </w:rPr>
              <w:t xml:space="preserve"> </w:t>
            </w:r>
            <w:r>
              <w:rPr>
                <w:b/>
                <w:sz w:val="20"/>
              </w:rPr>
              <w:t>&amp;</w:t>
            </w:r>
          </w:p>
        </w:tc>
        <w:tc>
          <w:tcPr>
            <w:tcW w:w="1134" w:type="dxa"/>
            <w:vMerge/>
            <w:tcBorders>
              <w:top w:val="nil"/>
            </w:tcBorders>
          </w:tcPr>
          <w:p w14:paraId="4A77A447" w14:textId="77777777" w:rsidR="00D50063" w:rsidRDefault="00D50063">
            <w:pPr>
              <w:rPr>
                <w:sz w:val="2"/>
                <w:szCs w:val="2"/>
              </w:rPr>
            </w:pPr>
          </w:p>
        </w:tc>
        <w:tc>
          <w:tcPr>
            <w:tcW w:w="709" w:type="dxa"/>
            <w:tcBorders>
              <w:bottom w:val="nil"/>
            </w:tcBorders>
          </w:tcPr>
          <w:p w14:paraId="6AE60963" w14:textId="77777777" w:rsidR="00D50063" w:rsidRDefault="00B559DE">
            <w:pPr>
              <w:pStyle w:val="TableParagraph"/>
              <w:spacing w:line="229" w:lineRule="exact"/>
              <w:ind w:left="9"/>
              <w:jc w:val="center"/>
              <w:rPr>
                <w:b/>
                <w:sz w:val="20"/>
              </w:rPr>
            </w:pPr>
            <w:r>
              <w:rPr>
                <w:b/>
                <w:w w:val="99"/>
                <w:sz w:val="20"/>
              </w:rPr>
              <w:t>-</w:t>
            </w:r>
          </w:p>
        </w:tc>
        <w:tc>
          <w:tcPr>
            <w:tcW w:w="850" w:type="dxa"/>
            <w:tcBorders>
              <w:bottom w:val="nil"/>
            </w:tcBorders>
          </w:tcPr>
          <w:p w14:paraId="160313C1" w14:textId="77777777" w:rsidR="00D50063" w:rsidRDefault="00B559DE">
            <w:pPr>
              <w:pStyle w:val="TableParagraph"/>
              <w:spacing w:line="229" w:lineRule="exact"/>
              <w:ind w:left="283" w:right="273"/>
              <w:jc w:val="center"/>
              <w:rPr>
                <w:b/>
                <w:sz w:val="20"/>
              </w:rPr>
            </w:pPr>
            <w:r>
              <w:rPr>
                <w:b/>
                <w:sz w:val="20"/>
              </w:rPr>
              <w:t>12</w:t>
            </w:r>
          </w:p>
        </w:tc>
        <w:tc>
          <w:tcPr>
            <w:tcW w:w="851" w:type="dxa"/>
            <w:tcBorders>
              <w:bottom w:val="nil"/>
            </w:tcBorders>
          </w:tcPr>
          <w:p w14:paraId="0F197F19" w14:textId="77777777" w:rsidR="00D50063" w:rsidRDefault="00B559DE">
            <w:pPr>
              <w:pStyle w:val="TableParagraph"/>
              <w:spacing w:line="229" w:lineRule="exact"/>
              <w:ind w:left="130" w:right="122"/>
              <w:jc w:val="center"/>
              <w:rPr>
                <w:b/>
                <w:sz w:val="20"/>
              </w:rPr>
            </w:pPr>
            <w:r>
              <w:rPr>
                <w:b/>
                <w:sz w:val="20"/>
              </w:rPr>
              <w:t>12</w:t>
            </w:r>
          </w:p>
        </w:tc>
        <w:tc>
          <w:tcPr>
            <w:tcW w:w="850" w:type="dxa"/>
            <w:tcBorders>
              <w:bottom w:val="nil"/>
            </w:tcBorders>
          </w:tcPr>
          <w:p w14:paraId="602DAD75"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5364575E" w14:textId="77777777" w:rsidR="00D50063" w:rsidRDefault="00B559DE">
            <w:pPr>
              <w:pStyle w:val="TableParagraph"/>
              <w:spacing w:line="229" w:lineRule="exact"/>
              <w:ind w:left="10"/>
              <w:jc w:val="center"/>
              <w:rPr>
                <w:b/>
                <w:sz w:val="20"/>
              </w:rPr>
            </w:pPr>
            <w:r>
              <w:rPr>
                <w:b/>
                <w:w w:val="99"/>
                <w:sz w:val="20"/>
              </w:rPr>
              <w:t>-</w:t>
            </w:r>
          </w:p>
        </w:tc>
        <w:tc>
          <w:tcPr>
            <w:tcW w:w="708" w:type="dxa"/>
            <w:tcBorders>
              <w:bottom w:val="nil"/>
            </w:tcBorders>
          </w:tcPr>
          <w:p w14:paraId="4B788046" w14:textId="77777777" w:rsidR="00D50063" w:rsidRDefault="00B559DE">
            <w:pPr>
              <w:pStyle w:val="TableParagraph"/>
              <w:spacing w:line="229" w:lineRule="exact"/>
              <w:ind w:left="152" w:right="142"/>
              <w:jc w:val="center"/>
              <w:rPr>
                <w:b/>
                <w:sz w:val="20"/>
              </w:rPr>
            </w:pPr>
            <w:r>
              <w:rPr>
                <w:b/>
                <w:sz w:val="20"/>
              </w:rPr>
              <w:t>200</w:t>
            </w:r>
          </w:p>
        </w:tc>
        <w:tc>
          <w:tcPr>
            <w:tcW w:w="709" w:type="dxa"/>
            <w:tcBorders>
              <w:bottom w:val="nil"/>
            </w:tcBorders>
          </w:tcPr>
          <w:p w14:paraId="68DDD013"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20845028"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18F71136" w14:textId="77777777">
        <w:trPr>
          <w:trHeight w:val="243"/>
        </w:trPr>
        <w:tc>
          <w:tcPr>
            <w:tcW w:w="1701" w:type="dxa"/>
            <w:tcBorders>
              <w:top w:val="nil"/>
              <w:bottom w:val="nil"/>
            </w:tcBorders>
          </w:tcPr>
          <w:p w14:paraId="1FF1447C" w14:textId="77777777" w:rsidR="00D50063" w:rsidRDefault="00B559DE">
            <w:pPr>
              <w:pStyle w:val="TableParagraph"/>
              <w:spacing w:line="223" w:lineRule="exact"/>
              <w:ind w:left="106"/>
              <w:rPr>
                <w:b/>
                <w:sz w:val="20"/>
              </w:rPr>
            </w:pPr>
            <w:r>
              <w:rPr>
                <w:b/>
                <w:sz w:val="20"/>
              </w:rPr>
              <w:t>Gynecological</w:t>
            </w:r>
          </w:p>
        </w:tc>
        <w:tc>
          <w:tcPr>
            <w:tcW w:w="1134" w:type="dxa"/>
            <w:tcBorders>
              <w:top w:val="nil"/>
              <w:bottom w:val="nil"/>
            </w:tcBorders>
          </w:tcPr>
          <w:p w14:paraId="05DD0D9C" w14:textId="77777777" w:rsidR="00D50063" w:rsidRDefault="00D50063">
            <w:pPr>
              <w:pStyle w:val="TableParagraph"/>
              <w:rPr>
                <w:sz w:val="16"/>
              </w:rPr>
            </w:pPr>
          </w:p>
        </w:tc>
        <w:tc>
          <w:tcPr>
            <w:tcW w:w="1418" w:type="dxa"/>
            <w:tcBorders>
              <w:top w:val="nil"/>
              <w:bottom w:val="nil"/>
            </w:tcBorders>
          </w:tcPr>
          <w:p w14:paraId="0C5FD4DE" w14:textId="77777777" w:rsidR="00D50063" w:rsidRDefault="00B559DE">
            <w:pPr>
              <w:pStyle w:val="TableParagraph"/>
              <w:spacing w:line="223" w:lineRule="exact"/>
              <w:ind w:left="108"/>
              <w:rPr>
                <w:b/>
                <w:sz w:val="20"/>
              </w:rPr>
            </w:pPr>
            <w:r>
              <w:rPr>
                <w:b/>
                <w:sz w:val="20"/>
              </w:rPr>
              <w:t>Gynecological</w:t>
            </w:r>
          </w:p>
        </w:tc>
        <w:tc>
          <w:tcPr>
            <w:tcW w:w="1134" w:type="dxa"/>
            <w:vMerge/>
            <w:tcBorders>
              <w:top w:val="nil"/>
            </w:tcBorders>
          </w:tcPr>
          <w:p w14:paraId="53760F28" w14:textId="77777777" w:rsidR="00D50063" w:rsidRDefault="00D50063">
            <w:pPr>
              <w:rPr>
                <w:sz w:val="2"/>
                <w:szCs w:val="2"/>
              </w:rPr>
            </w:pPr>
          </w:p>
        </w:tc>
        <w:tc>
          <w:tcPr>
            <w:tcW w:w="709" w:type="dxa"/>
            <w:tcBorders>
              <w:top w:val="nil"/>
              <w:bottom w:val="nil"/>
            </w:tcBorders>
          </w:tcPr>
          <w:p w14:paraId="73304872" w14:textId="77777777" w:rsidR="00D50063" w:rsidRDefault="00D50063">
            <w:pPr>
              <w:pStyle w:val="TableParagraph"/>
              <w:rPr>
                <w:sz w:val="16"/>
              </w:rPr>
            </w:pPr>
          </w:p>
        </w:tc>
        <w:tc>
          <w:tcPr>
            <w:tcW w:w="850" w:type="dxa"/>
            <w:tcBorders>
              <w:top w:val="nil"/>
              <w:bottom w:val="nil"/>
            </w:tcBorders>
          </w:tcPr>
          <w:p w14:paraId="1E58323B" w14:textId="77777777" w:rsidR="00D50063" w:rsidRDefault="00D50063">
            <w:pPr>
              <w:pStyle w:val="TableParagraph"/>
              <w:rPr>
                <w:sz w:val="16"/>
              </w:rPr>
            </w:pPr>
          </w:p>
        </w:tc>
        <w:tc>
          <w:tcPr>
            <w:tcW w:w="851" w:type="dxa"/>
            <w:tcBorders>
              <w:top w:val="nil"/>
              <w:bottom w:val="nil"/>
            </w:tcBorders>
          </w:tcPr>
          <w:p w14:paraId="388BBBCE" w14:textId="77777777" w:rsidR="00D50063" w:rsidRDefault="00D50063">
            <w:pPr>
              <w:pStyle w:val="TableParagraph"/>
              <w:rPr>
                <w:sz w:val="16"/>
              </w:rPr>
            </w:pPr>
          </w:p>
        </w:tc>
        <w:tc>
          <w:tcPr>
            <w:tcW w:w="850" w:type="dxa"/>
            <w:tcBorders>
              <w:top w:val="nil"/>
              <w:bottom w:val="nil"/>
            </w:tcBorders>
          </w:tcPr>
          <w:p w14:paraId="63B0946B" w14:textId="77777777" w:rsidR="00D50063" w:rsidRDefault="00D50063">
            <w:pPr>
              <w:pStyle w:val="TableParagraph"/>
              <w:rPr>
                <w:sz w:val="16"/>
              </w:rPr>
            </w:pPr>
          </w:p>
        </w:tc>
        <w:tc>
          <w:tcPr>
            <w:tcW w:w="851" w:type="dxa"/>
            <w:tcBorders>
              <w:top w:val="nil"/>
              <w:bottom w:val="nil"/>
            </w:tcBorders>
          </w:tcPr>
          <w:p w14:paraId="083AAAC3" w14:textId="77777777" w:rsidR="00D50063" w:rsidRDefault="00D50063">
            <w:pPr>
              <w:pStyle w:val="TableParagraph"/>
              <w:rPr>
                <w:sz w:val="16"/>
              </w:rPr>
            </w:pPr>
          </w:p>
        </w:tc>
        <w:tc>
          <w:tcPr>
            <w:tcW w:w="708" w:type="dxa"/>
            <w:tcBorders>
              <w:top w:val="nil"/>
              <w:bottom w:val="nil"/>
            </w:tcBorders>
          </w:tcPr>
          <w:p w14:paraId="4DB59ECE" w14:textId="77777777" w:rsidR="00D50063" w:rsidRDefault="00D50063">
            <w:pPr>
              <w:pStyle w:val="TableParagraph"/>
              <w:rPr>
                <w:sz w:val="16"/>
              </w:rPr>
            </w:pPr>
          </w:p>
        </w:tc>
        <w:tc>
          <w:tcPr>
            <w:tcW w:w="709" w:type="dxa"/>
            <w:tcBorders>
              <w:top w:val="nil"/>
              <w:bottom w:val="nil"/>
            </w:tcBorders>
          </w:tcPr>
          <w:p w14:paraId="4B9A25DE" w14:textId="77777777" w:rsidR="00D50063" w:rsidRDefault="00D50063">
            <w:pPr>
              <w:pStyle w:val="TableParagraph"/>
              <w:rPr>
                <w:sz w:val="16"/>
              </w:rPr>
            </w:pPr>
          </w:p>
        </w:tc>
        <w:tc>
          <w:tcPr>
            <w:tcW w:w="709" w:type="dxa"/>
            <w:tcBorders>
              <w:top w:val="nil"/>
              <w:bottom w:val="nil"/>
            </w:tcBorders>
          </w:tcPr>
          <w:p w14:paraId="73AB981A" w14:textId="77777777" w:rsidR="00D50063" w:rsidRDefault="00D50063">
            <w:pPr>
              <w:pStyle w:val="TableParagraph"/>
              <w:rPr>
                <w:sz w:val="16"/>
              </w:rPr>
            </w:pPr>
          </w:p>
        </w:tc>
      </w:tr>
      <w:tr w:rsidR="00D50063" w14:paraId="1A00DA74" w14:textId="77777777">
        <w:trPr>
          <w:trHeight w:val="254"/>
        </w:trPr>
        <w:tc>
          <w:tcPr>
            <w:tcW w:w="1701" w:type="dxa"/>
            <w:tcBorders>
              <w:top w:val="nil"/>
              <w:bottom w:val="nil"/>
            </w:tcBorders>
          </w:tcPr>
          <w:p w14:paraId="595C1085" w14:textId="77777777" w:rsidR="00D50063" w:rsidRDefault="00B559DE">
            <w:pPr>
              <w:pStyle w:val="TableParagraph"/>
              <w:spacing w:before="7" w:line="227" w:lineRule="exact"/>
              <w:ind w:left="106"/>
              <w:rPr>
                <w:b/>
                <w:sz w:val="20"/>
              </w:rPr>
            </w:pPr>
            <w:r>
              <w:rPr>
                <w:b/>
                <w:sz w:val="20"/>
              </w:rPr>
              <w:t>Nursing</w:t>
            </w:r>
          </w:p>
        </w:tc>
        <w:tc>
          <w:tcPr>
            <w:tcW w:w="1134" w:type="dxa"/>
            <w:tcBorders>
              <w:top w:val="nil"/>
              <w:bottom w:val="nil"/>
            </w:tcBorders>
          </w:tcPr>
          <w:p w14:paraId="3BF2983B" w14:textId="77777777" w:rsidR="00D50063" w:rsidRDefault="00D50063">
            <w:pPr>
              <w:pStyle w:val="TableParagraph"/>
              <w:rPr>
                <w:sz w:val="18"/>
              </w:rPr>
            </w:pPr>
          </w:p>
        </w:tc>
        <w:tc>
          <w:tcPr>
            <w:tcW w:w="1418" w:type="dxa"/>
            <w:tcBorders>
              <w:top w:val="nil"/>
              <w:bottom w:val="nil"/>
            </w:tcBorders>
          </w:tcPr>
          <w:p w14:paraId="64C6E812" w14:textId="77777777" w:rsidR="00D50063" w:rsidRDefault="00B559DE">
            <w:pPr>
              <w:pStyle w:val="TableParagraph"/>
              <w:spacing w:before="7" w:line="227" w:lineRule="exact"/>
              <w:ind w:left="108"/>
              <w:rPr>
                <w:b/>
                <w:sz w:val="20"/>
              </w:rPr>
            </w:pPr>
            <w:r>
              <w:rPr>
                <w:b/>
                <w:sz w:val="20"/>
              </w:rPr>
              <w:t>Nursing</w:t>
            </w:r>
          </w:p>
        </w:tc>
        <w:tc>
          <w:tcPr>
            <w:tcW w:w="1134" w:type="dxa"/>
            <w:vMerge/>
            <w:tcBorders>
              <w:top w:val="nil"/>
            </w:tcBorders>
          </w:tcPr>
          <w:p w14:paraId="3DC1F62C" w14:textId="77777777" w:rsidR="00D50063" w:rsidRDefault="00D50063">
            <w:pPr>
              <w:rPr>
                <w:sz w:val="2"/>
                <w:szCs w:val="2"/>
              </w:rPr>
            </w:pPr>
          </w:p>
        </w:tc>
        <w:tc>
          <w:tcPr>
            <w:tcW w:w="709" w:type="dxa"/>
            <w:tcBorders>
              <w:top w:val="nil"/>
              <w:bottom w:val="nil"/>
            </w:tcBorders>
          </w:tcPr>
          <w:p w14:paraId="550DC495" w14:textId="77777777" w:rsidR="00D50063" w:rsidRDefault="00D50063">
            <w:pPr>
              <w:pStyle w:val="TableParagraph"/>
              <w:rPr>
                <w:sz w:val="18"/>
              </w:rPr>
            </w:pPr>
          </w:p>
        </w:tc>
        <w:tc>
          <w:tcPr>
            <w:tcW w:w="850" w:type="dxa"/>
            <w:tcBorders>
              <w:top w:val="nil"/>
              <w:bottom w:val="nil"/>
            </w:tcBorders>
          </w:tcPr>
          <w:p w14:paraId="0C3B76BA" w14:textId="77777777" w:rsidR="00D50063" w:rsidRDefault="00D50063">
            <w:pPr>
              <w:pStyle w:val="TableParagraph"/>
              <w:rPr>
                <w:sz w:val="18"/>
              </w:rPr>
            </w:pPr>
          </w:p>
        </w:tc>
        <w:tc>
          <w:tcPr>
            <w:tcW w:w="851" w:type="dxa"/>
            <w:tcBorders>
              <w:top w:val="nil"/>
              <w:bottom w:val="nil"/>
            </w:tcBorders>
          </w:tcPr>
          <w:p w14:paraId="604674F1" w14:textId="77777777" w:rsidR="00D50063" w:rsidRDefault="00D50063">
            <w:pPr>
              <w:pStyle w:val="TableParagraph"/>
              <w:rPr>
                <w:sz w:val="18"/>
              </w:rPr>
            </w:pPr>
          </w:p>
        </w:tc>
        <w:tc>
          <w:tcPr>
            <w:tcW w:w="850" w:type="dxa"/>
            <w:tcBorders>
              <w:top w:val="nil"/>
              <w:bottom w:val="nil"/>
            </w:tcBorders>
          </w:tcPr>
          <w:p w14:paraId="0A01244F" w14:textId="77777777" w:rsidR="00D50063" w:rsidRDefault="00D50063">
            <w:pPr>
              <w:pStyle w:val="TableParagraph"/>
              <w:rPr>
                <w:sz w:val="18"/>
              </w:rPr>
            </w:pPr>
          </w:p>
        </w:tc>
        <w:tc>
          <w:tcPr>
            <w:tcW w:w="851" w:type="dxa"/>
            <w:tcBorders>
              <w:top w:val="nil"/>
              <w:bottom w:val="nil"/>
            </w:tcBorders>
          </w:tcPr>
          <w:p w14:paraId="68DAAD9C" w14:textId="77777777" w:rsidR="00D50063" w:rsidRDefault="00D50063">
            <w:pPr>
              <w:pStyle w:val="TableParagraph"/>
              <w:rPr>
                <w:sz w:val="18"/>
              </w:rPr>
            </w:pPr>
          </w:p>
        </w:tc>
        <w:tc>
          <w:tcPr>
            <w:tcW w:w="708" w:type="dxa"/>
            <w:tcBorders>
              <w:top w:val="nil"/>
              <w:bottom w:val="nil"/>
            </w:tcBorders>
          </w:tcPr>
          <w:p w14:paraId="28431B61" w14:textId="77777777" w:rsidR="00D50063" w:rsidRDefault="00D50063">
            <w:pPr>
              <w:pStyle w:val="TableParagraph"/>
              <w:rPr>
                <w:sz w:val="18"/>
              </w:rPr>
            </w:pPr>
          </w:p>
        </w:tc>
        <w:tc>
          <w:tcPr>
            <w:tcW w:w="709" w:type="dxa"/>
            <w:tcBorders>
              <w:top w:val="nil"/>
              <w:bottom w:val="nil"/>
            </w:tcBorders>
          </w:tcPr>
          <w:p w14:paraId="317E2CAF" w14:textId="77777777" w:rsidR="00D50063" w:rsidRDefault="00D50063">
            <w:pPr>
              <w:pStyle w:val="TableParagraph"/>
              <w:rPr>
                <w:sz w:val="18"/>
              </w:rPr>
            </w:pPr>
          </w:p>
        </w:tc>
        <w:tc>
          <w:tcPr>
            <w:tcW w:w="709" w:type="dxa"/>
            <w:tcBorders>
              <w:top w:val="nil"/>
              <w:bottom w:val="nil"/>
            </w:tcBorders>
          </w:tcPr>
          <w:p w14:paraId="50850440" w14:textId="77777777" w:rsidR="00D50063" w:rsidRDefault="00D50063">
            <w:pPr>
              <w:pStyle w:val="TableParagraph"/>
              <w:rPr>
                <w:sz w:val="18"/>
              </w:rPr>
            </w:pPr>
          </w:p>
        </w:tc>
      </w:tr>
      <w:tr w:rsidR="00D50063" w14:paraId="46631344" w14:textId="77777777">
        <w:trPr>
          <w:trHeight w:val="253"/>
        </w:trPr>
        <w:tc>
          <w:tcPr>
            <w:tcW w:w="1701" w:type="dxa"/>
            <w:tcBorders>
              <w:top w:val="nil"/>
              <w:bottom w:val="nil"/>
            </w:tcBorders>
          </w:tcPr>
          <w:p w14:paraId="2DC94765" w14:textId="77777777" w:rsidR="00D50063" w:rsidRDefault="00B559DE">
            <w:pPr>
              <w:pStyle w:val="TableParagraph"/>
              <w:spacing w:before="7" w:line="226" w:lineRule="exact"/>
              <w:ind w:left="106"/>
              <w:rPr>
                <w:b/>
                <w:sz w:val="20"/>
              </w:rPr>
            </w:pPr>
            <w:r>
              <w:rPr>
                <w:b/>
                <w:sz w:val="20"/>
              </w:rPr>
              <w:t>(Practical)</w:t>
            </w:r>
          </w:p>
        </w:tc>
        <w:tc>
          <w:tcPr>
            <w:tcW w:w="1134" w:type="dxa"/>
            <w:tcBorders>
              <w:top w:val="nil"/>
              <w:bottom w:val="nil"/>
            </w:tcBorders>
          </w:tcPr>
          <w:p w14:paraId="1DC4AA76" w14:textId="77777777" w:rsidR="00D50063" w:rsidRDefault="00D50063">
            <w:pPr>
              <w:pStyle w:val="TableParagraph"/>
              <w:rPr>
                <w:sz w:val="18"/>
              </w:rPr>
            </w:pPr>
          </w:p>
        </w:tc>
        <w:tc>
          <w:tcPr>
            <w:tcW w:w="1418" w:type="dxa"/>
            <w:tcBorders>
              <w:top w:val="nil"/>
              <w:bottom w:val="nil"/>
            </w:tcBorders>
          </w:tcPr>
          <w:p w14:paraId="1CCC3042" w14:textId="77777777" w:rsidR="00D50063" w:rsidRDefault="00B559DE">
            <w:pPr>
              <w:pStyle w:val="TableParagraph"/>
              <w:spacing w:before="7" w:line="226" w:lineRule="exact"/>
              <w:ind w:left="108"/>
              <w:rPr>
                <w:b/>
                <w:sz w:val="20"/>
              </w:rPr>
            </w:pPr>
            <w:r>
              <w:rPr>
                <w:b/>
                <w:sz w:val="20"/>
              </w:rPr>
              <w:t>(Theory)</w:t>
            </w:r>
          </w:p>
        </w:tc>
        <w:tc>
          <w:tcPr>
            <w:tcW w:w="1134" w:type="dxa"/>
            <w:vMerge/>
            <w:tcBorders>
              <w:top w:val="nil"/>
            </w:tcBorders>
          </w:tcPr>
          <w:p w14:paraId="60642113" w14:textId="77777777" w:rsidR="00D50063" w:rsidRDefault="00D50063">
            <w:pPr>
              <w:rPr>
                <w:sz w:val="2"/>
                <w:szCs w:val="2"/>
              </w:rPr>
            </w:pPr>
          </w:p>
        </w:tc>
        <w:tc>
          <w:tcPr>
            <w:tcW w:w="709" w:type="dxa"/>
            <w:tcBorders>
              <w:top w:val="nil"/>
              <w:bottom w:val="nil"/>
            </w:tcBorders>
          </w:tcPr>
          <w:p w14:paraId="7C55D294" w14:textId="77777777" w:rsidR="00D50063" w:rsidRDefault="00D50063">
            <w:pPr>
              <w:pStyle w:val="TableParagraph"/>
              <w:rPr>
                <w:sz w:val="18"/>
              </w:rPr>
            </w:pPr>
          </w:p>
        </w:tc>
        <w:tc>
          <w:tcPr>
            <w:tcW w:w="850" w:type="dxa"/>
            <w:tcBorders>
              <w:top w:val="nil"/>
              <w:bottom w:val="nil"/>
            </w:tcBorders>
          </w:tcPr>
          <w:p w14:paraId="037C8190" w14:textId="77777777" w:rsidR="00D50063" w:rsidRDefault="00D50063">
            <w:pPr>
              <w:pStyle w:val="TableParagraph"/>
              <w:rPr>
                <w:sz w:val="18"/>
              </w:rPr>
            </w:pPr>
          </w:p>
        </w:tc>
        <w:tc>
          <w:tcPr>
            <w:tcW w:w="851" w:type="dxa"/>
            <w:tcBorders>
              <w:top w:val="nil"/>
              <w:bottom w:val="nil"/>
            </w:tcBorders>
          </w:tcPr>
          <w:p w14:paraId="5A832649" w14:textId="77777777" w:rsidR="00D50063" w:rsidRDefault="00D50063">
            <w:pPr>
              <w:pStyle w:val="TableParagraph"/>
              <w:rPr>
                <w:sz w:val="18"/>
              </w:rPr>
            </w:pPr>
          </w:p>
        </w:tc>
        <w:tc>
          <w:tcPr>
            <w:tcW w:w="850" w:type="dxa"/>
            <w:tcBorders>
              <w:top w:val="nil"/>
              <w:bottom w:val="nil"/>
            </w:tcBorders>
          </w:tcPr>
          <w:p w14:paraId="7460A877" w14:textId="77777777" w:rsidR="00D50063" w:rsidRDefault="00D50063">
            <w:pPr>
              <w:pStyle w:val="TableParagraph"/>
              <w:rPr>
                <w:sz w:val="18"/>
              </w:rPr>
            </w:pPr>
          </w:p>
        </w:tc>
        <w:tc>
          <w:tcPr>
            <w:tcW w:w="851" w:type="dxa"/>
            <w:tcBorders>
              <w:top w:val="nil"/>
              <w:bottom w:val="nil"/>
            </w:tcBorders>
          </w:tcPr>
          <w:p w14:paraId="3B2BD74A" w14:textId="77777777" w:rsidR="00D50063" w:rsidRDefault="00D50063">
            <w:pPr>
              <w:pStyle w:val="TableParagraph"/>
              <w:rPr>
                <w:sz w:val="18"/>
              </w:rPr>
            </w:pPr>
          </w:p>
        </w:tc>
        <w:tc>
          <w:tcPr>
            <w:tcW w:w="708" w:type="dxa"/>
            <w:tcBorders>
              <w:top w:val="nil"/>
              <w:bottom w:val="nil"/>
            </w:tcBorders>
          </w:tcPr>
          <w:p w14:paraId="1BEF07AE" w14:textId="77777777" w:rsidR="00D50063" w:rsidRDefault="00D50063">
            <w:pPr>
              <w:pStyle w:val="TableParagraph"/>
              <w:rPr>
                <w:sz w:val="18"/>
              </w:rPr>
            </w:pPr>
          </w:p>
        </w:tc>
        <w:tc>
          <w:tcPr>
            <w:tcW w:w="709" w:type="dxa"/>
            <w:tcBorders>
              <w:top w:val="nil"/>
              <w:bottom w:val="nil"/>
            </w:tcBorders>
          </w:tcPr>
          <w:p w14:paraId="3C0650DD" w14:textId="77777777" w:rsidR="00D50063" w:rsidRDefault="00D50063">
            <w:pPr>
              <w:pStyle w:val="TableParagraph"/>
              <w:rPr>
                <w:sz w:val="18"/>
              </w:rPr>
            </w:pPr>
          </w:p>
        </w:tc>
        <w:tc>
          <w:tcPr>
            <w:tcW w:w="709" w:type="dxa"/>
            <w:tcBorders>
              <w:top w:val="nil"/>
              <w:bottom w:val="nil"/>
            </w:tcBorders>
          </w:tcPr>
          <w:p w14:paraId="59590008" w14:textId="77777777" w:rsidR="00D50063" w:rsidRDefault="00D50063">
            <w:pPr>
              <w:pStyle w:val="TableParagraph"/>
              <w:rPr>
                <w:sz w:val="18"/>
              </w:rPr>
            </w:pPr>
          </w:p>
        </w:tc>
      </w:tr>
      <w:tr w:rsidR="00D50063" w14:paraId="646DD41A" w14:textId="77777777">
        <w:trPr>
          <w:trHeight w:val="301"/>
        </w:trPr>
        <w:tc>
          <w:tcPr>
            <w:tcW w:w="1701" w:type="dxa"/>
            <w:tcBorders>
              <w:top w:val="nil"/>
            </w:tcBorders>
          </w:tcPr>
          <w:p w14:paraId="61E6E1CE" w14:textId="77777777" w:rsidR="00D50063" w:rsidRDefault="00D50063">
            <w:pPr>
              <w:pStyle w:val="TableParagraph"/>
              <w:rPr>
                <w:sz w:val="20"/>
              </w:rPr>
            </w:pPr>
          </w:p>
        </w:tc>
        <w:tc>
          <w:tcPr>
            <w:tcW w:w="1134" w:type="dxa"/>
            <w:tcBorders>
              <w:top w:val="nil"/>
            </w:tcBorders>
          </w:tcPr>
          <w:p w14:paraId="71718E53" w14:textId="77777777" w:rsidR="00D50063" w:rsidRDefault="00D50063">
            <w:pPr>
              <w:pStyle w:val="TableParagraph"/>
              <w:rPr>
                <w:sz w:val="20"/>
              </w:rPr>
            </w:pPr>
          </w:p>
        </w:tc>
        <w:tc>
          <w:tcPr>
            <w:tcW w:w="1418" w:type="dxa"/>
            <w:tcBorders>
              <w:top w:val="nil"/>
            </w:tcBorders>
          </w:tcPr>
          <w:p w14:paraId="2C6DF4F9" w14:textId="77777777" w:rsidR="00D50063" w:rsidRDefault="00B559DE">
            <w:pPr>
              <w:pStyle w:val="TableParagraph"/>
              <w:spacing w:before="8"/>
              <w:ind w:left="108"/>
              <w:rPr>
                <w:b/>
              </w:rPr>
            </w:pPr>
            <w:r>
              <w:rPr>
                <w:b/>
              </w:rPr>
              <w:t>OGN948</w:t>
            </w:r>
          </w:p>
        </w:tc>
        <w:tc>
          <w:tcPr>
            <w:tcW w:w="1134" w:type="dxa"/>
            <w:vMerge/>
            <w:tcBorders>
              <w:top w:val="nil"/>
            </w:tcBorders>
          </w:tcPr>
          <w:p w14:paraId="115BC0D0" w14:textId="77777777" w:rsidR="00D50063" w:rsidRDefault="00D50063">
            <w:pPr>
              <w:rPr>
                <w:sz w:val="2"/>
                <w:szCs w:val="2"/>
              </w:rPr>
            </w:pPr>
          </w:p>
        </w:tc>
        <w:tc>
          <w:tcPr>
            <w:tcW w:w="709" w:type="dxa"/>
            <w:tcBorders>
              <w:top w:val="nil"/>
            </w:tcBorders>
          </w:tcPr>
          <w:p w14:paraId="0800A290" w14:textId="77777777" w:rsidR="00D50063" w:rsidRDefault="00D50063">
            <w:pPr>
              <w:pStyle w:val="TableParagraph"/>
              <w:rPr>
                <w:sz w:val="20"/>
              </w:rPr>
            </w:pPr>
          </w:p>
        </w:tc>
        <w:tc>
          <w:tcPr>
            <w:tcW w:w="850" w:type="dxa"/>
            <w:tcBorders>
              <w:top w:val="nil"/>
            </w:tcBorders>
          </w:tcPr>
          <w:p w14:paraId="1B692E3B" w14:textId="77777777" w:rsidR="00D50063" w:rsidRDefault="00D50063">
            <w:pPr>
              <w:pStyle w:val="TableParagraph"/>
              <w:rPr>
                <w:sz w:val="20"/>
              </w:rPr>
            </w:pPr>
          </w:p>
        </w:tc>
        <w:tc>
          <w:tcPr>
            <w:tcW w:w="851" w:type="dxa"/>
            <w:tcBorders>
              <w:top w:val="nil"/>
            </w:tcBorders>
          </w:tcPr>
          <w:p w14:paraId="2D1F3E97" w14:textId="77777777" w:rsidR="00D50063" w:rsidRDefault="00D50063">
            <w:pPr>
              <w:pStyle w:val="TableParagraph"/>
              <w:rPr>
                <w:sz w:val="20"/>
              </w:rPr>
            </w:pPr>
          </w:p>
        </w:tc>
        <w:tc>
          <w:tcPr>
            <w:tcW w:w="850" w:type="dxa"/>
            <w:tcBorders>
              <w:top w:val="nil"/>
            </w:tcBorders>
          </w:tcPr>
          <w:p w14:paraId="22B0E054" w14:textId="77777777" w:rsidR="00D50063" w:rsidRDefault="00D50063">
            <w:pPr>
              <w:pStyle w:val="TableParagraph"/>
              <w:rPr>
                <w:sz w:val="20"/>
              </w:rPr>
            </w:pPr>
          </w:p>
        </w:tc>
        <w:tc>
          <w:tcPr>
            <w:tcW w:w="851" w:type="dxa"/>
            <w:tcBorders>
              <w:top w:val="nil"/>
            </w:tcBorders>
          </w:tcPr>
          <w:p w14:paraId="769AB634" w14:textId="77777777" w:rsidR="00D50063" w:rsidRDefault="00D50063">
            <w:pPr>
              <w:pStyle w:val="TableParagraph"/>
              <w:rPr>
                <w:sz w:val="20"/>
              </w:rPr>
            </w:pPr>
          </w:p>
        </w:tc>
        <w:tc>
          <w:tcPr>
            <w:tcW w:w="708" w:type="dxa"/>
            <w:tcBorders>
              <w:top w:val="nil"/>
            </w:tcBorders>
          </w:tcPr>
          <w:p w14:paraId="284CD1DE" w14:textId="77777777" w:rsidR="00D50063" w:rsidRDefault="00D50063">
            <w:pPr>
              <w:pStyle w:val="TableParagraph"/>
              <w:rPr>
                <w:sz w:val="20"/>
              </w:rPr>
            </w:pPr>
          </w:p>
        </w:tc>
        <w:tc>
          <w:tcPr>
            <w:tcW w:w="709" w:type="dxa"/>
            <w:tcBorders>
              <w:top w:val="nil"/>
            </w:tcBorders>
          </w:tcPr>
          <w:p w14:paraId="261BF78F" w14:textId="77777777" w:rsidR="00D50063" w:rsidRDefault="00D50063">
            <w:pPr>
              <w:pStyle w:val="TableParagraph"/>
              <w:rPr>
                <w:sz w:val="20"/>
              </w:rPr>
            </w:pPr>
          </w:p>
        </w:tc>
        <w:tc>
          <w:tcPr>
            <w:tcW w:w="709" w:type="dxa"/>
            <w:tcBorders>
              <w:top w:val="nil"/>
            </w:tcBorders>
          </w:tcPr>
          <w:p w14:paraId="19F4EE7C" w14:textId="77777777" w:rsidR="00D50063" w:rsidRDefault="00D50063">
            <w:pPr>
              <w:pStyle w:val="TableParagraph"/>
              <w:rPr>
                <w:sz w:val="20"/>
              </w:rPr>
            </w:pPr>
          </w:p>
        </w:tc>
      </w:tr>
      <w:tr w:rsidR="00D50063" w14:paraId="385D8F98" w14:textId="77777777">
        <w:trPr>
          <w:trHeight w:val="270"/>
        </w:trPr>
        <w:tc>
          <w:tcPr>
            <w:tcW w:w="1701" w:type="dxa"/>
            <w:tcBorders>
              <w:bottom w:val="nil"/>
            </w:tcBorders>
          </w:tcPr>
          <w:p w14:paraId="646EC71B" w14:textId="77777777" w:rsidR="00D50063" w:rsidRDefault="00B559DE">
            <w:pPr>
              <w:pStyle w:val="TableParagraph"/>
              <w:spacing w:line="250" w:lineRule="exact"/>
              <w:ind w:left="106"/>
              <w:rPr>
                <w:b/>
              </w:rPr>
            </w:pPr>
            <w:r>
              <w:rPr>
                <w:b/>
              </w:rPr>
              <w:t>Improving</w:t>
            </w:r>
          </w:p>
        </w:tc>
        <w:tc>
          <w:tcPr>
            <w:tcW w:w="1134" w:type="dxa"/>
            <w:tcBorders>
              <w:bottom w:val="nil"/>
            </w:tcBorders>
          </w:tcPr>
          <w:p w14:paraId="08D93299" w14:textId="77777777" w:rsidR="00D50063" w:rsidRDefault="00B559DE">
            <w:pPr>
              <w:pStyle w:val="TableParagraph"/>
              <w:spacing w:line="250" w:lineRule="exact"/>
              <w:ind w:left="107"/>
              <w:rPr>
                <w:b/>
              </w:rPr>
            </w:pPr>
            <w:r>
              <w:rPr>
                <w:b/>
              </w:rPr>
              <w:t>OGN950</w:t>
            </w:r>
          </w:p>
        </w:tc>
        <w:tc>
          <w:tcPr>
            <w:tcW w:w="1418" w:type="dxa"/>
            <w:tcBorders>
              <w:bottom w:val="nil"/>
            </w:tcBorders>
          </w:tcPr>
          <w:p w14:paraId="0F76DE9E" w14:textId="77777777" w:rsidR="00D50063" w:rsidRDefault="00B559DE">
            <w:pPr>
              <w:pStyle w:val="TableParagraph"/>
              <w:spacing w:line="229" w:lineRule="exact"/>
              <w:ind w:left="108"/>
              <w:rPr>
                <w:b/>
                <w:sz w:val="20"/>
              </w:rPr>
            </w:pPr>
            <w:r>
              <w:rPr>
                <w:b/>
                <w:w w:val="99"/>
                <w:sz w:val="20"/>
              </w:rPr>
              <w:t>-</w:t>
            </w:r>
          </w:p>
        </w:tc>
        <w:tc>
          <w:tcPr>
            <w:tcW w:w="1134" w:type="dxa"/>
            <w:vMerge/>
            <w:tcBorders>
              <w:top w:val="nil"/>
            </w:tcBorders>
          </w:tcPr>
          <w:p w14:paraId="5E470E5E" w14:textId="77777777" w:rsidR="00D50063" w:rsidRDefault="00D50063">
            <w:pPr>
              <w:rPr>
                <w:sz w:val="2"/>
                <w:szCs w:val="2"/>
              </w:rPr>
            </w:pPr>
          </w:p>
        </w:tc>
        <w:tc>
          <w:tcPr>
            <w:tcW w:w="709" w:type="dxa"/>
            <w:tcBorders>
              <w:bottom w:val="nil"/>
            </w:tcBorders>
          </w:tcPr>
          <w:p w14:paraId="66FF041D" w14:textId="77777777" w:rsidR="00D50063" w:rsidRDefault="00B559DE">
            <w:pPr>
              <w:pStyle w:val="TableParagraph"/>
              <w:spacing w:line="229" w:lineRule="exact"/>
              <w:ind w:left="9"/>
              <w:jc w:val="center"/>
              <w:rPr>
                <w:b/>
                <w:sz w:val="20"/>
              </w:rPr>
            </w:pPr>
            <w:r>
              <w:rPr>
                <w:b/>
                <w:w w:val="99"/>
                <w:sz w:val="20"/>
              </w:rPr>
              <w:t>2</w:t>
            </w:r>
          </w:p>
        </w:tc>
        <w:tc>
          <w:tcPr>
            <w:tcW w:w="850" w:type="dxa"/>
            <w:tcBorders>
              <w:bottom w:val="nil"/>
            </w:tcBorders>
          </w:tcPr>
          <w:p w14:paraId="604DAFD0"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1F5EB241"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0EE92C7A"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225BF507"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3CD3C391"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23026A18"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2EACDB15"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324BAB38" w14:textId="77777777">
        <w:trPr>
          <w:trHeight w:val="280"/>
        </w:trPr>
        <w:tc>
          <w:tcPr>
            <w:tcW w:w="1701" w:type="dxa"/>
            <w:tcBorders>
              <w:top w:val="nil"/>
              <w:bottom w:val="nil"/>
            </w:tcBorders>
          </w:tcPr>
          <w:p w14:paraId="785A8153" w14:textId="77777777" w:rsidR="00D50063" w:rsidRDefault="00B559DE">
            <w:pPr>
              <w:pStyle w:val="TableParagraph"/>
              <w:tabs>
                <w:tab w:val="left" w:pos="1236"/>
              </w:tabs>
              <w:spacing w:before="9" w:line="251" w:lineRule="exact"/>
              <w:ind w:left="106"/>
              <w:rPr>
                <w:b/>
              </w:rPr>
            </w:pPr>
            <w:r>
              <w:rPr>
                <w:b/>
              </w:rPr>
              <w:t>quality</w:t>
            </w:r>
            <w:r>
              <w:rPr>
                <w:b/>
              </w:rPr>
              <w:tab/>
              <w:t>and</w:t>
            </w:r>
          </w:p>
        </w:tc>
        <w:tc>
          <w:tcPr>
            <w:tcW w:w="1134" w:type="dxa"/>
            <w:tcBorders>
              <w:top w:val="nil"/>
              <w:bottom w:val="nil"/>
            </w:tcBorders>
          </w:tcPr>
          <w:p w14:paraId="43203574" w14:textId="77777777" w:rsidR="00D50063" w:rsidRDefault="00D50063">
            <w:pPr>
              <w:pStyle w:val="TableParagraph"/>
              <w:rPr>
                <w:sz w:val="20"/>
              </w:rPr>
            </w:pPr>
          </w:p>
        </w:tc>
        <w:tc>
          <w:tcPr>
            <w:tcW w:w="1418" w:type="dxa"/>
            <w:tcBorders>
              <w:top w:val="nil"/>
              <w:bottom w:val="nil"/>
            </w:tcBorders>
          </w:tcPr>
          <w:p w14:paraId="45AF76FC" w14:textId="77777777" w:rsidR="00D50063" w:rsidRDefault="00D50063">
            <w:pPr>
              <w:pStyle w:val="TableParagraph"/>
              <w:rPr>
                <w:sz w:val="20"/>
              </w:rPr>
            </w:pPr>
          </w:p>
        </w:tc>
        <w:tc>
          <w:tcPr>
            <w:tcW w:w="1134" w:type="dxa"/>
            <w:vMerge/>
            <w:tcBorders>
              <w:top w:val="nil"/>
            </w:tcBorders>
          </w:tcPr>
          <w:p w14:paraId="77748533" w14:textId="77777777" w:rsidR="00D50063" w:rsidRDefault="00D50063">
            <w:pPr>
              <w:rPr>
                <w:sz w:val="2"/>
                <w:szCs w:val="2"/>
              </w:rPr>
            </w:pPr>
          </w:p>
        </w:tc>
        <w:tc>
          <w:tcPr>
            <w:tcW w:w="709" w:type="dxa"/>
            <w:tcBorders>
              <w:top w:val="nil"/>
              <w:bottom w:val="nil"/>
            </w:tcBorders>
          </w:tcPr>
          <w:p w14:paraId="4C26E5B2" w14:textId="77777777" w:rsidR="00D50063" w:rsidRDefault="00D50063">
            <w:pPr>
              <w:pStyle w:val="TableParagraph"/>
              <w:rPr>
                <w:sz w:val="20"/>
              </w:rPr>
            </w:pPr>
          </w:p>
        </w:tc>
        <w:tc>
          <w:tcPr>
            <w:tcW w:w="850" w:type="dxa"/>
            <w:tcBorders>
              <w:top w:val="nil"/>
              <w:bottom w:val="nil"/>
            </w:tcBorders>
          </w:tcPr>
          <w:p w14:paraId="0B46B45C" w14:textId="77777777" w:rsidR="00D50063" w:rsidRDefault="00D50063">
            <w:pPr>
              <w:pStyle w:val="TableParagraph"/>
              <w:rPr>
                <w:sz w:val="20"/>
              </w:rPr>
            </w:pPr>
          </w:p>
        </w:tc>
        <w:tc>
          <w:tcPr>
            <w:tcW w:w="851" w:type="dxa"/>
            <w:tcBorders>
              <w:top w:val="nil"/>
              <w:bottom w:val="nil"/>
            </w:tcBorders>
          </w:tcPr>
          <w:p w14:paraId="3281E6F8" w14:textId="77777777" w:rsidR="00D50063" w:rsidRDefault="00D50063">
            <w:pPr>
              <w:pStyle w:val="TableParagraph"/>
              <w:rPr>
                <w:sz w:val="20"/>
              </w:rPr>
            </w:pPr>
          </w:p>
        </w:tc>
        <w:tc>
          <w:tcPr>
            <w:tcW w:w="850" w:type="dxa"/>
            <w:tcBorders>
              <w:top w:val="nil"/>
              <w:bottom w:val="nil"/>
            </w:tcBorders>
          </w:tcPr>
          <w:p w14:paraId="3C867EC0" w14:textId="77777777" w:rsidR="00D50063" w:rsidRDefault="00D50063">
            <w:pPr>
              <w:pStyle w:val="TableParagraph"/>
              <w:rPr>
                <w:sz w:val="20"/>
              </w:rPr>
            </w:pPr>
          </w:p>
        </w:tc>
        <w:tc>
          <w:tcPr>
            <w:tcW w:w="851" w:type="dxa"/>
            <w:tcBorders>
              <w:top w:val="nil"/>
              <w:bottom w:val="nil"/>
            </w:tcBorders>
          </w:tcPr>
          <w:p w14:paraId="0EB9709B" w14:textId="77777777" w:rsidR="00D50063" w:rsidRDefault="00D50063">
            <w:pPr>
              <w:pStyle w:val="TableParagraph"/>
              <w:rPr>
                <w:sz w:val="20"/>
              </w:rPr>
            </w:pPr>
          </w:p>
        </w:tc>
        <w:tc>
          <w:tcPr>
            <w:tcW w:w="708" w:type="dxa"/>
            <w:tcBorders>
              <w:top w:val="nil"/>
              <w:bottom w:val="nil"/>
            </w:tcBorders>
          </w:tcPr>
          <w:p w14:paraId="7B21B083" w14:textId="77777777" w:rsidR="00D50063" w:rsidRDefault="00D50063">
            <w:pPr>
              <w:pStyle w:val="TableParagraph"/>
              <w:rPr>
                <w:sz w:val="20"/>
              </w:rPr>
            </w:pPr>
          </w:p>
        </w:tc>
        <w:tc>
          <w:tcPr>
            <w:tcW w:w="709" w:type="dxa"/>
            <w:tcBorders>
              <w:top w:val="nil"/>
              <w:bottom w:val="nil"/>
            </w:tcBorders>
          </w:tcPr>
          <w:p w14:paraId="567D995C" w14:textId="77777777" w:rsidR="00D50063" w:rsidRDefault="00D50063">
            <w:pPr>
              <w:pStyle w:val="TableParagraph"/>
              <w:rPr>
                <w:sz w:val="20"/>
              </w:rPr>
            </w:pPr>
          </w:p>
        </w:tc>
        <w:tc>
          <w:tcPr>
            <w:tcW w:w="709" w:type="dxa"/>
            <w:tcBorders>
              <w:top w:val="nil"/>
              <w:bottom w:val="nil"/>
            </w:tcBorders>
          </w:tcPr>
          <w:p w14:paraId="2B713D5C" w14:textId="77777777" w:rsidR="00D50063" w:rsidRDefault="00D50063">
            <w:pPr>
              <w:pStyle w:val="TableParagraph"/>
              <w:rPr>
                <w:sz w:val="20"/>
              </w:rPr>
            </w:pPr>
          </w:p>
        </w:tc>
      </w:tr>
      <w:tr w:rsidR="00D50063" w14:paraId="185842B7" w14:textId="77777777">
        <w:trPr>
          <w:trHeight w:val="461"/>
        </w:trPr>
        <w:tc>
          <w:tcPr>
            <w:tcW w:w="1701" w:type="dxa"/>
            <w:tcBorders>
              <w:top w:val="nil"/>
            </w:tcBorders>
          </w:tcPr>
          <w:p w14:paraId="1BF4510C" w14:textId="77777777" w:rsidR="00D50063" w:rsidRDefault="00B559DE">
            <w:pPr>
              <w:pStyle w:val="TableParagraph"/>
              <w:spacing w:before="9"/>
              <w:ind w:left="106"/>
              <w:rPr>
                <w:b/>
              </w:rPr>
            </w:pPr>
            <w:r>
              <w:rPr>
                <w:b/>
              </w:rPr>
              <w:t>patient</w:t>
            </w:r>
            <w:r>
              <w:rPr>
                <w:b/>
                <w:spacing w:val="-2"/>
              </w:rPr>
              <w:t xml:space="preserve"> </w:t>
            </w:r>
            <w:r>
              <w:rPr>
                <w:b/>
              </w:rPr>
              <w:t>safety</w:t>
            </w:r>
          </w:p>
        </w:tc>
        <w:tc>
          <w:tcPr>
            <w:tcW w:w="1134" w:type="dxa"/>
            <w:tcBorders>
              <w:top w:val="nil"/>
            </w:tcBorders>
          </w:tcPr>
          <w:p w14:paraId="06D5FAB3" w14:textId="77777777" w:rsidR="00D50063" w:rsidRDefault="00D50063">
            <w:pPr>
              <w:pStyle w:val="TableParagraph"/>
              <w:rPr>
                <w:sz w:val="20"/>
              </w:rPr>
            </w:pPr>
          </w:p>
        </w:tc>
        <w:tc>
          <w:tcPr>
            <w:tcW w:w="1418" w:type="dxa"/>
            <w:tcBorders>
              <w:top w:val="nil"/>
            </w:tcBorders>
          </w:tcPr>
          <w:p w14:paraId="59FF677D" w14:textId="77777777" w:rsidR="00D50063" w:rsidRDefault="00D50063">
            <w:pPr>
              <w:pStyle w:val="TableParagraph"/>
              <w:rPr>
                <w:sz w:val="20"/>
              </w:rPr>
            </w:pPr>
          </w:p>
        </w:tc>
        <w:tc>
          <w:tcPr>
            <w:tcW w:w="1134" w:type="dxa"/>
            <w:vMerge/>
            <w:tcBorders>
              <w:top w:val="nil"/>
            </w:tcBorders>
          </w:tcPr>
          <w:p w14:paraId="363204AC" w14:textId="77777777" w:rsidR="00D50063" w:rsidRDefault="00D50063">
            <w:pPr>
              <w:rPr>
                <w:sz w:val="2"/>
                <w:szCs w:val="2"/>
              </w:rPr>
            </w:pPr>
          </w:p>
        </w:tc>
        <w:tc>
          <w:tcPr>
            <w:tcW w:w="709" w:type="dxa"/>
            <w:tcBorders>
              <w:top w:val="nil"/>
            </w:tcBorders>
          </w:tcPr>
          <w:p w14:paraId="37EA014B" w14:textId="77777777" w:rsidR="00D50063" w:rsidRDefault="00D50063">
            <w:pPr>
              <w:pStyle w:val="TableParagraph"/>
              <w:rPr>
                <w:sz w:val="20"/>
              </w:rPr>
            </w:pPr>
          </w:p>
        </w:tc>
        <w:tc>
          <w:tcPr>
            <w:tcW w:w="850" w:type="dxa"/>
            <w:tcBorders>
              <w:top w:val="nil"/>
            </w:tcBorders>
          </w:tcPr>
          <w:p w14:paraId="274066AD" w14:textId="77777777" w:rsidR="00D50063" w:rsidRDefault="00D50063">
            <w:pPr>
              <w:pStyle w:val="TableParagraph"/>
              <w:rPr>
                <w:sz w:val="20"/>
              </w:rPr>
            </w:pPr>
          </w:p>
        </w:tc>
        <w:tc>
          <w:tcPr>
            <w:tcW w:w="851" w:type="dxa"/>
            <w:tcBorders>
              <w:top w:val="nil"/>
            </w:tcBorders>
          </w:tcPr>
          <w:p w14:paraId="6CAFB8D0" w14:textId="77777777" w:rsidR="00D50063" w:rsidRDefault="00D50063">
            <w:pPr>
              <w:pStyle w:val="TableParagraph"/>
              <w:rPr>
                <w:sz w:val="20"/>
              </w:rPr>
            </w:pPr>
          </w:p>
        </w:tc>
        <w:tc>
          <w:tcPr>
            <w:tcW w:w="850" w:type="dxa"/>
            <w:tcBorders>
              <w:top w:val="nil"/>
            </w:tcBorders>
          </w:tcPr>
          <w:p w14:paraId="2C51E5B8" w14:textId="77777777" w:rsidR="00D50063" w:rsidRDefault="00D50063">
            <w:pPr>
              <w:pStyle w:val="TableParagraph"/>
              <w:rPr>
                <w:sz w:val="20"/>
              </w:rPr>
            </w:pPr>
          </w:p>
        </w:tc>
        <w:tc>
          <w:tcPr>
            <w:tcW w:w="851" w:type="dxa"/>
            <w:tcBorders>
              <w:top w:val="nil"/>
            </w:tcBorders>
          </w:tcPr>
          <w:p w14:paraId="5CE69BE2" w14:textId="77777777" w:rsidR="00D50063" w:rsidRDefault="00D50063">
            <w:pPr>
              <w:pStyle w:val="TableParagraph"/>
              <w:rPr>
                <w:sz w:val="20"/>
              </w:rPr>
            </w:pPr>
          </w:p>
        </w:tc>
        <w:tc>
          <w:tcPr>
            <w:tcW w:w="708" w:type="dxa"/>
            <w:tcBorders>
              <w:top w:val="nil"/>
            </w:tcBorders>
          </w:tcPr>
          <w:p w14:paraId="15F7175A" w14:textId="77777777" w:rsidR="00D50063" w:rsidRDefault="00D50063">
            <w:pPr>
              <w:pStyle w:val="TableParagraph"/>
              <w:rPr>
                <w:sz w:val="20"/>
              </w:rPr>
            </w:pPr>
          </w:p>
        </w:tc>
        <w:tc>
          <w:tcPr>
            <w:tcW w:w="709" w:type="dxa"/>
            <w:tcBorders>
              <w:top w:val="nil"/>
            </w:tcBorders>
          </w:tcPr>
          <w:p w14:paraId="4347A0E6" w14:textId="77777777" w:rsidR="00D50063" w:rsidRDefault="00D50063">
            <w:pPr>
              <w:pStyle w:val="TableParagraph"/>
              <w:rPr>
                <w:sz w:val="20"/>
              </w:rPr>
            </w:pPr>
          </w:p>
        </w:tc>
        <w:tc>
          <w:tcPr>
            <w:tcW w:w="709" w:type="dxa"/>
            <w:tcBorders>
              <w:top w:val="nil"/>
            </w:tcBorders>
          </w:tcPr>
          <w:p w14:paraId="2DF48327" w14:textId="77777777" w:rsidR="00D50063" w:rsidRDefault="00D50063">
            <w:pPr>
              <w:pStyle w:val="TableParagraph"/>
              <w:rPr>
                <w:sz w:val="20"/>
              </w:rPr>
            </w:pPr>
          </w:p>
        </w:tc>
      </w:tr>
      <w:tr w:rsidR="00D50063" w14:paraId="385B369C" w14:textId="77777777">
        <w:trPr>
          <w:trHeight w:val="270"/>
        </w:trPr>
        <w:tc>
          <w:tcPr>
            <w:tcW w:w="1701" w:type="dxa"/>
            <w:tcBorders>
              <w:bottom w:val="nil"/>
            </w:tcBorders>
          </w:tcPr>
          <w:p w14:paraId="0D042E44" w14:textId="77777777" w:rsidR="00D50063" w:rsidRDefault="00B559DE">
            <w:pPr>
              <w:pStyle w:val="TableParagraph"/>
              <w:tabs>
                <w:tab w:val="left" w:pos="1311"/>
              </w:tabs>
              <w:spacing w:line="250" w:lineRule="exact"/>
              <w:ind w:left="106"/>
              <w:rPr>
                <w:b/>
              </w:rPr>
            </w:pPr>
            <w:r>
              <w:rPr>
                <w:b/>
              </w:rPr>
              <w:t>principles</w:t>
            </w:r>
            <w:r>
              <w:rPr>
                <w:b/>
              </w:rPr>
              <w:tab/>
              <w:t>for</w:t>
            </w:r>
          </w:p>
        </w:tc>
        <w:tc>
          <w:tcPr>
            <w:tcW w:w="1134" w:type="dxa"/>
            <w:tcBorders>
              <w:bottom w:val="nil"/>
            </w:tcBorders>
          </w:tcPr>
          <w:p w14:paraId="746F9AA0" w14:textId="77777777" w:rsidR="00D50063" w:rsidRDefault="00B559DE">
            <w:pPr>
              <w:pStyle w:val="TableParagraph"/>
              <w:spacing w:line="250" w:lineRule="exact"/>
              <w:ind w:left="107"/>
              <w:rPr>
                <w:b/>
              </w:rPr>
            </w:pPr>
            <w:r>
              <w:rPr>
                <w:b/>
              </w:rPr>
              <w:t>OGN951</w:t>
            </w:r>
          </w:p>
        </w:tc>
        <w:tc>
          <w:tcPr>
            <w:tcW w:w="1418" w:type="dxa"/>
            <w:tcBorders>
              <w:bottom w:val="nil"/>
            </w:tcBorders>
          </w:tcPr>
          <w:p w14:paraId="788BE79B" w14:textId="77777777" w:rsidR="00D50063" w:rsidRDefault="00B559DE">
            <w:pPr>
              <w:pStyle w:val="TableParagraph"/>
              <w:spacing w:before="1"/>
              <w:ind w:left="108"/>
              <w:rPr>
                <w:b/>
                <w:sz w:val="20"/>
              </w:rPr>
            </w:pPr>
            <w:r>
              <w:rPr>
                <w:b/>
                <w:w w:val="99"/>
                <w:sz w:val="20"/>
              </w:rPr>
              <w:t>-</w:t>
            </w:r>
          </w:p>
        </w:tc>
        <w:tc>
          <w:tcPr>
            <w:tcW w:w="1134" w:type="dxa"/>
            <w:vMerge/>
            <w:tcBorders>
              <w:top w:val="nil"/>
            </w:tcBorders>
          </w:tcPr>
          <w:p w14:paraId="2A410C56" w14:textId="77777777" w:rsidR="00D50063" w:rsidRDefault="00D50063">
            <w:pPr>
              <w:rPr>
                <w:sz w:val="2"/>
                <w:szCs w:val="2"/>
              </w:rPr>
            </w:pPr>
          </w:p>
        </w:tc>
        <w:tc>
          <w:tcPr>
            <w:tcW w:w="709" w:type="dxa"/>
            <w:tcBorders>
              <w:bottom w:val="nil"/>
            </w:tcBorders>
          </w:tcPr>
          <w:p w14:paraId="1C830FCB" w14:textId="77777777" w:rsidR="00D50063" w:rsidRDefault="00B559DE">
            <w:pPr>
              <w:pStyle w:val="TableParagraph"/>
              <w:spacing w:before="1"/>
              <w:ind w:left="9"/>
              <w:jc w:val="center"/>
              <w:rPr>
                <w:b/>
                <w:sz w:val="20"/>
              </w:rPr>
            </w:pPr>
            <w:r>
              <w:rPr>
                <w:b/>
                <w:w w:val="99"/>
                <w:sz w:val="20"/>
              </w:rPr>
              <w:t>2</w:t>
            </w:r>
          </w:p>
        </w:tc>
        <w:tc>
          <w:tcPr>
            <w:tcW w:w="850" w:type="dxa"/>
            <w:tcBorders>
              <w:bottom w:val="nil"/>
            </w:tcBorders>
          </w:tcPr>
          <w:p w14:paraId="6B019C56" w14:textId="77777777" w:rsidR="00D50063" w:rsidRDefault="00B559DE">
            <w:pPr>
              <w:pStyle w:val="TableParagraph"/>
              <w:spacing w:before="1"/>
              <w:ind w:left="5"/>
              <w:jc w:val="center"/>
              <w:rPr>
                <w:b/>
                <w:sz w:val="20"/>
              </w:rPr>
            </w:pPr>
            <w:r>
              <w:rPr>
                <w:b/>
                <w:w w:val="99"/>
                <w:sz w:val="20"/>
              </w:rPr>
              <w:t>-</w:t>
            </w:r>
          </w:p>
        </w:tc>
        <w:tc>
          <w:tcPr>
            <w:tcW w:w="851" w:type="dxa"/>
            <w:tcBorders>
              <w:bottom w:val="nil"/>
            </w:tcBorders>
          </w:tcPr>
          <w:p w14:paraId="37D774EC" w14:textId="77777777" w:rsidR="00D50063" w:rsidRDefault="00B559DE">
            <w:pPr>
              <w:pStyle w:val="TableParagraph"/>
              <w:spacing w:before="1"/>
              <w:ind w:left="8"/>
              <w:jc w:val="center"/>
              <w:rPr>
                <w:b/>
                <w:sz w:val="20"/>
              </w:rPr>
            </w:pPr>
            <w:r>
              <w:rPr>
                <w:b/>
                <w:w w:val="99"/>
                <w:sz w:val="20"/>
              </w:rPr>
              <w:t>2</w:t>
            </w:r>
          </w:p>
        </w:tc>
        <w:tc>
          <w:tcPr>
            <w:tcW w:w="850" w:type="dxa"/>
            <w:tcBorders>
              <w:bottom w:val="nil"/>
            </w:tcBorders>
          </w:tcPr>
          <w:p w14:paraId="5FAD47F1" w14:textId="77777777" w:rsidR="00D50063" w:rsidRDefault="00B559DE">
            <w:pPr>
              <w:pStyle w:val="TableParagraph"/>
              <w:spacing w:before="1"/>
              <w:ind w:left="373"/>
              <w:rPr>
                <w:b/>
                <w:sz w:val="20"/>
              </w:rPr>
            </w:pPr>
            <w:r>
              <w:rPr>
                <w:b/>
                <w:w w:val="99"/>
                <w:sz w:val="20"/>
              </w:rPr>
              <w:t>2</w:t>
            </w:r>
          </w:p>
        </w:tc>
        <w:tc>
          <w:tcPr>
            <w:tcW w:w="851" w:type="dxa"/>
            <w:tcBorders>
              <w:bottom w:val="nil"/>
            </w:tcBorders>
          </w:tcPr>
          <w:p w14:paraId="15ADC9F6" w14:textId="77777777" w:rsidR="00D50063" w:rsidRDefault="00B559DE">
            <w:pPr>
              <w:pStyle w:val="TableParagraph"/>
              <w:spacing w:before="1"/>
              <w:ind w:left="274"/>
              <w:rPr>
                <w:b/>
                <w:sz w:val="20"/>
              </w:rPr>
            </w:pPr>
            <w:r>
              <w:rPr>
                <w:b/>
                <w:sz w:val="20"/>
              </w:rPr>
              <w:t>100</w:t>
            </w:r>
          </w:p>
        </w:tc>
        <w:tc>
          <w:tcPr>
            <w:tcW w:w="708" w:type="dxa"/>
            <w:tcBorders>
              <w:bottom w:val="nil"/>
            </w:tcBorders>
          </w:tcPr>
          <w:p w14:paraId="47299AF0" w14:textId="77777777" w:rsidR="00D50063" w:rsidRDefault="00B559DE">
            <w:pPr>
              <w:pStyle w:val="TableParagraph"/>
              <w:spacing w:before="1"/>
              <w:ind w:left="6"/>
              <w:jc w:val="center"/>
              <w:rPr>
                <w:b/>
                <w:sz w:val="20"/>
              </w:rPr>
            </w:pPr>
            <w:r>
              <w:rPr>
                <w:b/>
                <w:w w:val="99"/>
                <w:sz w:val="20"/>
              </w:rPr>
              <w:t>-</w:t>
            </w:r>
          </w:p>
        </w:tc>
        <w:tc>
          <w:tcPr>
            <w:tcW w:w="709" w:type="dxa"/>
            <w:tcBorders>
              <w:bottom w:val="nil"/>
            </w:tcBorders>
          </w:tcPr>
          <w:p w14:paraId="2229C859" w14:textId="77777777" w:rsidR="00D50063" w:rsidRDefault="00B559DE">
            <w:pPr>
              <w:pStyle w:val="TableParagraph"/>
              <w:spacing w:before="1"/>
              <w:ind w:right="194"/>
              <w:jc w:val="right"/>
              <w:rPr>
                <w:b/>
                <w:sz w:val="20"/>
              </w:rPr>
            </w:pPr>
            <w:r>
              <w:rPr>
                <w:b/>
                <w:sz w:val="20"/>
              </w:rPr>
              <w:t>100</w:t>
            </w:r>
          </w:p>
        </w:tc>
        <w:tc>
          <w:tcPr>
            <w:tcW w:w="709" w:type="dxa"/>
            <w:tcBorders>
              <w:bottom w:val="nil"/>
            </w:tcBorders>
          </w:tcPr>
          <w:p w14:paraId="37F7CC09"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0751833C" w14:textId="77777777">
        <w:trPr>
          <w:trHeight w:val="280"/>
        </w:trPr>
        <w:tc>
          <w:tcPr>
            <w:tcW w:w="1701" w:type="dxa"/>
            <w:tcBorders>
              <w:top w:val="nil"/>
              <w:bottom w:val="nil"/>
            </w:tcBorders>
          </w:tcPr>
          <w:p w14:paraId="1E4AC123" w14:textId="77777777" w:rsidR="00D50063" w:rsidRDefault="00B559DE">
            <w:pPr>
              <w:pStyle w:val="TableParagraph"/>
              <w:spacing w:before="9" w:line="251" w:lineRule="exact"/>
              <w:ind w:left="106"/>
              <w:rPr>
                <w:b/>
              </w:rPr>
            </w:pPr>
            <w:r>
              <w:rPr>
                <w:b/>
              </w:rPr>
              <w:t>advanced</w:t>
            </w:r>
          </w:p>
        </w:tc>
        <w:tc>
          <w:tcPr>
            <w:tcW w:w="1134" w:type="dxa"/>
            <w:tcBorders>
              <w:top w:val="nil"/>
              <w:bottom w:val="nil"/>
            </w:tcBorders>
          </w:tcPr>
          <w:p w14:paraId="34E0139D" w14:textId="77777777" w:rsidR="00D50063" w:rsidRDefault="00D50063">
            <w:pPr>
              <w:pStyle w:val="TableParagraph"/>
              <w:rPr>
                <w:sz w:val="20"/>
              </w:rPr>
            </w:pPr>
          </w:p>
        </w:tc>
        <w:tc>
          <w:tcPr>
            <w:tcW w:w="1418" w:type="dxa"/>
            <w:tcBorders>
              <w:top w:val="nil"/>
              <w:bottom w:val="nil"/>
            </w:tcBorders>
          </w:tcPr>
          <w:p w14:paraId="135D34D8" w14:textId="77777777" w:rsidR="00D50063" w:rsidRDefault="00D50063">
            <w:pPr>
              <w:pStyle w:val="TableParagraph"/>
              <w:rPr>
                <w:sz w:val="20"/>
              </w:rPr>
            </w:pPr>
          </w:p>
        </w:tc>
        <w:tc>
          <w:tcPr>
            <w:tcW w:w="1134" w:type="dxa"/>
            <w:vMerge/>
            <w:tcBorders>
              <w:top w:val="nil"/>
            </w:tcBorders>
          </w:tcPr>
          <w:p w14:paraId="79C10EE4" w14:textId="77777777" w:rsidR="00D50063" w:rsidRDefault="00D50063">
            <w:pPr>
              <w:rPr>
                <w:sz w:val="2"/>
                <w:szCs w:val="2"/>
              </w:rPr>
            </w:pPr>
          </w:p>
        </w:tc>
        <w:tc>
          <w:tcPr>
            <w:tcW w:w="709" w:type="dxa"/>
            <w:tcBorders>
              <w:top w:val="nil"/>
              <w:bottom w:val="nil"/>
            </w:tcBorders>
          </w:tcPr>
          <w:p w14:paraId="7E654B84" w14:textId="77777777" w:rsidR="00D50063" w:rsidRDefault="00D50063">
            <w:pPr>
              <w:pStyle w:val="TableParagraph"/>
              <w:rPr>
                <w:sz w:val="20"/>
              </w:rPr>
            </w:pPr>
          </w:p>
        </w:tc>
        <w:tc>
          <w:tcPr>
            <w:tcW w:w="850" w:type="dxa"/>
            <w:tcBorders>
              <w:top w:val="nil"/>
              <w:bottom w:val="nil"/>
            </w:tcBorders>
          </w:tcPr>
          <w:p w14:paraId="0F0F0F8D" w14:textId="77777777" w:rsidR="00D50063" w:rsidRDefault="00D50063">
            <w:pPr>
              <w:pStyle w:val="TableParagraph"/>
              <w:rPr>
                <w:sz w:val="20"/>
              </w:rPr>
            </w:pPr>
          </w:p>
        </w:tc>
        <w:tc>
          <w:tcPr>
            <w:tcW w:w="851" w:type="dxa"/>
            <w:tcBorders>
              <w:top w:val="nil"/>
              <w:bottom w:val="nil"/>
            </w:tcBorders>
          </w:tcPr>
          <w:p w14:paraId="4FD44CCB" w14:textId="77777777" w:rsidR="00D50063" w:rsidRDefault="00D50063">
            <w:pPr>
              <w:pStyle w:val="TableParagraph"/>
              <w:rPr>
                <w:sz w:val="20"/>
              </w:rPr>
            </w:pPr>
          </w:p>
        </w:tc>
        <w:tc>
          <w:tcPr>
            <w:tcW w:w="850" w:type="dxa"/>
            <w:tcBorders>
              <w:top w:val="nil"/>
              <w:bottom w:val="nil"/>
            </w:tcBorders>
          </w:tcPr>
          <w:p w14:paraId="1E92E6E8" w14:textId="77777777" w:rsidR="00D50063" w:rsidRDefault="00D50063">
            <w:pPr>
              <w:pStyle w:val="TableParagraph"/>
              <w:rPr>
                <w:sz w:val="20"/>
              </w:rPr>
            </w:pPr>
          </w:p>
        </w:tc>
        <w:tc>
          <w:tcPr>
            <w:tcW w:w="851" w:type="dxa"/>
            <w:tcBorders>
              <w:top w:val="nil"/>
              <w:bottom w:val="nil"/>
            </w:tcBorders>
          </w:tcPr>
          <w:p w14:paraId="04B11FFC" w14:textId="77777777" w:rsidR="00D50063" w:rsidRDefault="00D50063">
            <w:pPr>
              <w:pStyle w:val="TableParagraph"/>
              <w:rPr>
                <w:sz w:val="20"/>
              </w:rPr>
            </w:pPr>
          </w:p>
        </w:tc>
        <w:tc>
          <w:tcPr>
            <w:tcW w:w="708" w:type="dxa"/>
            <w:tcBorders>
              <w:top w:val="nil"/>
              <w:bottom w:val="nil"/>
            </w:tcBorders>
          </w:tcPr>
          <w:p w14:paraId="1A24C7E3" w14:textId="77777777" w:rsidR="00D50063" w:rsidRDefault="00D50063">
            <w:pPr>
              <w:pStyle w:val="TableParagraph"/>
              <w:rPr>
                <w:sz w:val="20"/>
              </w:rPr>
            </w:pPr>
          </w:p>
        </w:tc>
        <w:tc>
          <w:tcPr>
            <w:tcW w:w="709" w:type="dxa"/>
            <w:tcBorders>
              <w:top w:val="nil"/>
              <w:bottom w:val="nil"/>
            </w:tcBorders>
          </w:tcPr>
          <w:p w14:paraId="101511EE" w14:textId="77777777" w:rsidR="00D50063" w:rsidRDefault="00D50063">
            <w:pPr>
              <w:pStyle w:val="TableParagraph"/>
              <w:rPr>
                <w:sz w:val="20"/>
              </w:rPr>
            </w:pPr>
          </w:p>
        </w:tc>
        <w:tc>
          <w:tcPr>
            <w:tcW w:w="709" w:type="dxa"/>
            <w:tcBorders>
              <w:top w:val="nil"/>
              <w:bottom w:val="nil"/>
            </w:tcBorders>
          </w:tcPr>
          <w:p w14:paraId="135D8F5C" w14:textId="77777777" w:rsidR="00D50063" w:rsidRDefault="00D50063">
            <w:pPr>
              <w:pStyle w:val="TableParagraph"/>
              <w:rPr>
                <w:sz w:val="20"/>
              </w:rPr>
            </w:pPr>
          </w:p>
        </w:tc>
      </w:tr>
      <w:tr w:rsidR="00D50063" w14:paraId="1AE28367" w14:textId="77777777">
        <w:trPr>
          <w:trHeight w:val="281"/>
        </w:trPr>
        <w:tc>
          <w:tcPr>
            <w:tcW w:w="1701" w:type="dxa"/>
            <w:tcBorders>
              <w:top w:val="nil"/>
              <w:bottom w:val="nil"/>
            </w:tcBorders>
          </w:tcPr>
          <w:p w14:paraId="5D243ADC" w14:textId="77777777" w:rsidR="00D50063" w:rsidRDefault="00B559DE">
            <w:pPr>
              <w:pStyle w:val="TableParagraph"/>
              <w:spacing w:before="9" w:line="252" w:lineRule="exact"/>
              <w:ind w:left="106"/>
              <w:rPr>
                <w:b/>
              </w:rPr>
            </w:pPr>
            <w:r>
              <w:rPr>
                <w:b/>
              </w:rPr>
              <w:t>nursing</w:t>
            </w:r>
          </w:p>
        </w:tc>
        <w:tc>
          <w:tcPr>
            <w:tcW w:w="1134" w:type="dxa"/>
            <w:tcBorders>
              <w:top w:val="nil"/>
              <w:bottom w:val="nil"/>
            </w:tcBorders>
          </w:tcPr>
          <w:p w14:paraId="51F2EE40" w14:textId="77777777" w:rsidR="00D50063" w:rsidRDefault="00D50063">
            <w:pPr>
              <w:pStyle w:val="TableParagraph"/>
              <w:rPr>
                <w:sz w:val="20"/>
              </w:rPr>
            </w:pPr>
          </w:p>
        </w:tc>
        <w:tc>
          <w:tcPr>
            <w:tcW w:w="1418" w:type="dxa"/>
            <w:tcBorders>
              <w:top w:val="nil"/>
              <w:bottom w:val="nil"/>
            </w:tcBorders>
          </w:tcPr>
          <w:p w14:paraId="6FAAEF67" w14:textId="77777777" w:rsidR="00D50063" w:rsidRDefault="00D50063">
            <w:pPr>
              <w:pStyle w:val="TableParagraph"/>
              <w:rPr>
                <w:sz w:val="20"/>
              </w:rPr>
            </w:pPr>
          </w:p>
        </w:tc>
        <w:tc>
          <w:tcPr>
            <w:tcW w:w="1134" w:type="dxa"/>
            <w:vMerge/>
            <w:tcBorders>
              <w:top w:val="nil"/>
            </w:tcBorders>
          </w:tcPr>
          <w:p w14:paraId="0BAF40AD" w14:textId="77777777" w:rsidR="00D50063" w:rsidRDefault="00D50063">
            <w:pPr>
              <w:rPr>
                <w:sz w:val="2"/>
                <w:szCs w:val="2"/>
              </w:rPr>
            </w:pPr>
          </w:p>
        </w:tc>
        <w:tc>
          <w:tcPr>
            <w:tcW w:w="709" w:type="dxa"/>
            <w:tcBorders>
              <w:top w:val="nil"/>
              <w:bottom w:val="nil"/>
            </w:tcBorders>
          </w:tcPr>
          <w:p w14:paraId="5D50E2DF" w14:textId="77777777" w:rsidR="00D50063" w:rsidRDefault="00D50063">
            <w:pPr>
              <w:pStyle w:val="TableParagraph"/>
              <w:rPr>
                <w:sz w:val="20"/>
              </w:rPr>
            </w:pPr>
          </w:p>
        </w:tc>
        <w:tc>
          <w:tcPr>
            <w:tcW w:w="850" w:type="dxa"/>
            <w:tcBorders>
              <w:top w:val="nil"/>
              <w:bottom w:val="nil"/>
            </w:tcBorders>
          </w:tcPr>
          <w:p w14:paraId="031C5D6E" w14:textId="77777777" w:rsidR="00D50063" w:rsidRDefault="00D50063">
            <w:pPr>
              <w:pStyle w:val="TableParagraph"/>
              <w:rPr>
                <w:sz w:val="20"/>
              </w:rPr>
            </w:pPr>
          </w:p>
        </w:tc>
        <w:tc>
          <w:tcPr>
            <w:tcW w:w="851" w:type="dxa"/>
            <w:tcBorders>
              <w:top w:val="nil"/>
              <w:bottom w:val="nil"/>
            </w:tcBorders>
          </w:tcPr>
          <w:p w14:paraId="72390552" w14:textId="77777777" w:rsidR="00D50063" w:rsidRDefault="00D50063">
            <w:pPr>
              <w:pStyle w:val="TableParagraph"/>
              <w:rPr>
                <w:sz w:val="20"/>
              </w:rPr>
            </w:pPr>
          </w:p>
        </w:tc>
        <w:tc>
          <w:tcPr>
            <w:tcW w:w="850" w:type="dxa"/>
            <w:tcBorders>
              <w:top w:val="nil"/>
              <w:bottom w:val="nil"/>
            </w:tcBorders>
          </w:tcPr>
          <w:p w14:paraId="108E1C1F" w14:textId="77777777" w:rsidR="00D50063" w:rsidRDefault="00D50063">
            <w:pPr>
              <w:pStyle w:val="TableParagraph"/>
              <w:rPr>
                <w:sz w:val="20"/>
              </w:rPr>
            </w:pPr>
          </w:p>
        </w:tc>
        <w:tc>
          <w:tcPr>
            <w:tcW w:w="851" w:type="dxa"/>
            <w:tcBorders>
              <w:top w:val="nil"/>
              <w:bottom w:val="nil"/>
            </w:tcBorders>
          </w:tcPr>
          <w:p w14:paraId="36D98916" w14:textId="77777777" w:rsidR="00D50063" w:rsidRDefault="00D50063">
            <w:pPr>
              <w:pStyle w:val="TableParagraph"/>
              <w:rPr>
                <w:sz w:val="20"/>
              </w:rPr>
            </w:pPr>
          </w:p>
        </w:tc>
        <w:tc>
          <w:tcPr>
            <w:tcW w:w="708" w:type="dxa"/>
            <w:tcBorders>
              <w:top w:val="nil"/>
              <w:bottom w:val="nil"/>
            </w:tcBorders>
          </w:tcPr>
          <w:p w14:paraId="526CD0D5" w14:textId="77777777" w:rsidR="00D50063" w:rsidRDefault="00D50063">
            <w:pPr>
              <w:pStyle w:val="TableParagraph"/>
              <w:rPr>
                <w:sz w:val="20"/>
              </w:rPr>
            </w:pPr>
          </w:p>
        </w:tc>
        <w:tc>
          <w:tcPr>
            <w:tcW w:w="709" w:type="dxa"/>
            <w:tcBorders>
              <w:top w:val="nil"/>
              <w:bottom w:val="nil"/>
            </w:tcBorders>
          </w:tcPr>
          <w:p w14:paraId="33944BEE" w14:textId="77777777" w:rsidR="00D50063" w:rsidRDefault="00D50063">
            <w:pPr>
              <w:pStyle w:val="TableParagraph"/>
              <w:rPr>
                <w:sz w:val="20"/>
              </w:rPr>
            </w:pPr>
          </w:p>
        </w:tc>
        <w:tc>
          <w:tcPr>
            <w:tcW w:w="709" w:type="dxa"/>
            <w:tcBorders>
              <w:top w:val="nil"/>
              <w:bottom w:val="nil"/>
            </w:tcBorders>
          </w:tcPr>
          <w:p w14:paraId="5B31A70D" w14:textId="77777777" w:rsidR="00D50063" w:rsidRDefault="00D50063">
            <w:pPr>
              <w:pStyle w:val="TableParagraph"/>
              <w:rPr>
                <w:sz w:val="20"/>
              </w:rPr>
            </w:pPr>
          </w:p>
        </w:tc>
      </w:tr>
      <w:tr w:rsidR="00D50063" w14:paraId="57D29CF6" w14:textId="77777777">
        <w:trPr>
          <w:trHeight w:val="461"/>
        </w:trPr>
        <w:tc>
          <w:tcPr>
            <w:tcW w:w="1701" w:type="dxa"/>
            <w:tcBorders>
              <w:top w:val="nil"/>
            </w:tcBorders>
          </w:tcPr>
          <w:p w14:paraId="7ED7CC8C" w14:textId="77777777" w:rsidR="00D50063" w:rsidRDefault="00B559DE">
            <w:pPr>
              <w:pStyle w:val="TableParagraph"/>
              <w:spacing w:before="10"/>
              <w:ind w:left="106"/>
              <w:rPr>
                <w:b/>
              </w:rPr>
            </w:pPr>
            <w:r>
              <w:rPr>
                <w:b/>
              </w:rPr>
              <w:t>practice</w:t>
            </w:r>
          </w:p>
        </w:tc>
        <w:tc>
          <w:tcPr>
            <w:tcW w:w="1134" w:type="dxa"/>
            <w:tcBorders>
              <w:top w:val="nil"/>
            </w:tcBorders>
          </w:tcPr>
          <w:p w14:paraId="37CF17A9" w14:textId="77777777" w:rsidR="00D50063" w:rsidRDefault="00D50063">
            <w:pPr>
              <w:pStyle w:val="TableParagraph"/>
              <w:rPr>
                <w:sz w:val="20"/>
              </w:rPr>
            </w:pPr>
          </w:p>
        </w:tc>
        <w:tc>
          <w:tcPr>
            <w:tcW w:w="1418" w:type="dxa"/>
            <w:tcBorders>
              <w:top w:val="nil"/>
            </w:tcBorders>
          </w:tcPr>
          <w:p w14:paraId="1ECB9187" w14:textId="77777777" w:rsidR="00D50063" w:rsidRDefault="00D50063">
            <w:pPr>
              <w:pStyle w:val="TableParagraph"/>
              <w:rPr>
                <w:sz w:val="20"/>
              </w:rPr>
            </w:pPr>
          </w:p>
        </w:tc>
        <w:tc>
          <w:tcPr>
            <w:tcW w:w="1134" w:type="dxa"/>
            <w:vMerge/>
            <w:tcBorders>
              <w:top w:val="nil"/>
            </w:tcBorders>
          </w:tcPr>
          <w:p w14:paraId="029AA770" w14:textId="77777777" w:rsidR="00D50063" w:rsidRDefault="00D50063">
            <w:pPr>
              <w:rPr>
                <w:sz w:val="2"/>
                <w:szCs w:val="2"/>
              </w:rPr>
            </w:pPr>
          </w:p>
        </w:tc>
        <w:tc>
          <w:tcPr>
            <w:tcW w:w="709" w:type="dxa"/>
            <w:tcBorders>
              <w:top w:val="nil"/>
            </w:tcBorders>
          </w:tcPr>
          <w:p w14:paraId="02161A6E" w14:textId="77777777" w:rsidR="00D50063" w:rsidRDefault="00D50063">
            <w:pPr>
              <w:pStyle w:val="TableParagraph"/>
              <w:rPr>
                <w:sz w:val="20"/>
              </w:rPr>
            </w:pPr>
          </w:p>
        </w:tc>
        <w:tc>
          <w:tcPr>
            <w:tcW w:w="850" w:type="dxa"/>
            <w:tcBorders>
              <w:top w:val="nil"/>
            </w:tcBorders>
          </w:tcPr>
          <w:p w14:paraId="25009DEB" w14:textId="77777777" w:rsidR="00D50063" w:rsidRDefault="00D50063">
            <w:pPr>
              <w:pStyle w:val="TableParagraph"/>
              <w:rPr>
                <w:sz w:val="20"/>
              </w:rPr>
            </w:pPr>
          </w:p>
        </w:tc>
        <w:tc>
          <w:tcPr>
            <w:tcW w:w="851" w:type="dxa"/>
            <w:tcBorders>
              <w:top w:val="nil"/>
            </w:tcBorders>
          </w:tcPr>
          <w:p w14:paraId="23B71470" w14:textId="77777777" w:rsidR="00D50063" w:rsidRDefault="00D50063">
            <w:pPr>
              <w:pStyle w:val="TableParagraph"/>
              <w:rPr>
                <w:sz w:val="20"/>
              </w:rPr>
            </w:pPr>
          </w:p>
        </w:tc>
        <w:tc>
          <w:tcPr>
            <w:tcW w:w="850" w:type="dxa"/>
            <w:tcBorders>
              <w:top w:val="nil"/>
            </w:tcBorders>
          </w:tcPr>
          <w:p w14:paraId="4197D73E" w14:textId="77777777" w:rsidR="00D50063" w:rsidRDefault="00D50063">
            <w:pPr>
              <w:pStyle w:val="TableParagraph"/>
              <w:rPr>
                <w:sz w:val="20"/>
              </w:rPr>
            </w:pPr>
          </w:p>
        </w:tc>
        <w:tc>
          <w:tcPr>
            <w:tcW w:w="851" w:type="dxa"/>
            <w:tcBorders>
              <w:top w:val="nil"/>
            </w:tcBorders>
          </w:tcPr>
          <w:p w14:paraId="79293518" w14:textId="77777777" w:rsidR="00D50063" w:rsidRDefault="00D50063">
            <w:pPr>
              <w:pStyle w:val="TableParagraph"/>
              <w:rPr>
                <w:sz w:val="20"/>
              </w:rPr>
            </w:pPr>
          </w:p>
        </w:tc>
        <w:tc>
          <w:tcPr>
            <w:tcW w:w="708" w:type="dxa"/>
            <w:tcBorders>
              <w:top w:val="nil"/>
            </w:tcBorders>
          </w:tcPr>
          <w:p w14:paraId="3CE6D62D" w14:textId="77777777" w:rsidR="00D50063" w:rsidRDefault="00D50063">
            <w:pPr>
              <w:pStyle w:val="TableParagraph"/>
              <w:rPr>
                <w:sz w:val="20"/>
              </w:rPr>
            </w:pPr>
          </w:p>
        </w:tc>
        <w:tc>
          <w:tcPr>
            <w:tcW w:w="709" w:type="dxa"/>
            <w:tcBorders>
              <w:top w:val="nil"/>
            </w:tcBorders>
          </w:tcPr>
          <w:p w14:paraId="7EB34AF2" w14:textId="77777777" w:rsidR="00D50063" w:rsidRDefault="00D50063">
            <w:pPr>
              <w:pStyle w:val="TableParagraph"/>
              <w:rPr>
                <w:sz w:val="20"/>
              </w:rPr>
            </w:pPr>
          </w:p>
        </w:tc>
        <w:tc>
          <w:tcPr>
            <w:tcW w:w="709" w:type="dxa"/>
            <w:tcBorders>
              <w:top w:val="nil"/>
            </w:tcBorders>
          </w:tcPr>
          <w:p w14:paraId="3F4F1482" w14:textId="77777777" w:rsidR="00D50063" w:rsidRDefault="00D50063">
            <w:pPr>
              <w:pStyle w:val="TableParagraph"/>
              <w:rPr>
                <w:sz w:val="20"/>
              </w:rPr>
            </w:pPr>
          </w:p>
        </w:tc>
      </w:tr>
      <w:tr w:rsidR="00D50063" w14:paraId="3E821B77" w14:textId="77777777">
        <w:trPr>
          <w:trHeight w:val="270"/>
        </w:trPr>
        <w:tc>
          <w:tcPr>
            <w:tcW w:w="1701" w:type="dxa"/>
            <w:tcBorders>
              <w:bottom w:val="nil"/>
            </w:tcBorders>
          </w:tcPr>
          <w:p w14:paraId="45DC6C1F" w14:textId="77777777" w:rsidR="00D50063" w:rsidRDefault="00B559DE">
            <w:pPr>
              <w:pStyle w:val="TableParagraph"/>
              <w:tabs>
                <w:tab w:val="left" w:pos="1409"/>
              </w:tabs>
              <w:spacing w:line="250" w:lineRule="exact"/>
              <w:ind w:left="106"/>
              <w:rPr>
                <w:b/>
              </w:rPr>
            </w:pPr>
            <w:r>
              <w:rPr>
                <w:b/>
              </w:rPr>
              <w:t>Methods</w:t>
            </w:r>
            <w:r>
              <w:rPr>
                <w:b/>
              </w:rPr>
              <w:tab/>
              <w:t>of</w:t>
            </w:r>
          </w:p>
        </w:tc>
        <w:tc>
          <w:tcPr>
            <w:tcW w:w="1134" w:type="dxa"/>
            <w:tcBorders>
              <w:bottom w:val="nil"/>
            </w:tcBorders>
          </w:tcPr>
          <w:p w14:paraId="342CCA89" w14:textId="77777777" w:rsidR="00D50063" w:rsidRDefault="00B559DE">
            <w:pPr>
              <w:pStyle w:val="TableParagraph"/>
              <w:spacing w:line="250" w:lineRule="exact"/>
              <w:ind w:left="107"/>
              <w:rPr>
                <w:b/>
              </w:rPr>
            </w:pPr>
            <w:r>
              <w:rPr>
                <w:b/>
              </w:rPr>
              <w:t>OGN952</w:t>
            </w:r>
          </w:p>
        </w:tc>
        <w:tc>
          <w:tcPr>
            <w:tcW w:w="1418" w:type="dxa"/>
            <w:tcBorders>
              <w:bottom w:val="nil"/>
            </w:tcBorders>
          </w:tcPr>
          <w:p w14:paraId="3562CB7A" w14:textId="77777777" w:rsidR="00D50063" w:rsidRDefault="00B559DE">
            <w:pPr>
              <w:pStyle w:val="TableParagraph"/>
              <w:spacing w:before="1"/>
              <w:ind w:left="108"/>
              <w:rPr>
                <w:b/>
                <w:sz w:val="20"/>
              </w:rPr>
            </w:pPr>
            <w:r>
              <w:rPr>
                <w:b/>
                <w:w w:val="99"/>
                <w:sz w:val="20"/>
              </w:rPr>
              <w:t>-</w:t>
            </w:r>
          </w:p>
        </w:tc>
        <w:tc>
          <w:tcPr>
            <w:tcW w:w="1134" w:type="dxa"/>
            <w:vMerge/>
            <w:tcBorders>
              <w:top w:val="nil"/>
            </w:tcBorders>
          </w:tcPr>
          <w:p w14:paraId="2A24DBC4" w14:textId="77777777" w:rsidR="00D50063" w:rsidRDefault="00D50063">
            <w:pPr>
              <w:rPr>
                <w:sz w:val="2"/>
                <w:szCs w:val="2"/>
              </w:rPr>
            </w:pPr>
          </w:p>
        </w:tc>
        <w:tc>
          <w:tcPr>
            <w:tcW w:w="709" w:type="dxa"/>
            <w:tcBorders>
              <w:bottom w:val="nil"/>
            </w:tcBorders>
          </w:tcPr>
          <w:p w14:paraId="630FBCE0" w14:textId="77777777" w:rsidR="00D50063" w:rsidRDefault="00B559DE">
            <w:pPr>
              <w:pStyle w:val="TableParagraph"/>
              <w:spacing w:before="1"/>
              <w:ind w:left="9"/>
              <w:jc w:val="center"/>
              <w:rPr>
                <w:b/>
                <w:sz w:val="20"/>
              </w:rPr>
            </w:pPr>
            <w:r>
              <w:rPr>
                <w:b/>
                <w:w w:val="99"/>
                <w:sz w:val="20"/>
              </w:rPr>
              <w:t>2</w:t>
            </w:r>
          </w:p>
        </w:tc>
        <w:tc>
          <w:tcPr>
            <w:tcW w:w="850" w:type="dxa"/>
            <w:tcBorders>
              <w:bottom w:val="nil"/>
            </w:tcBorders>
          </w:tcPr>
          <w:p w14:paraId="6DCDD2EF" w14:textId="77777777" w:rsidR="00D50063" w:rsidRDefault="00B559DE">
            <w:pPr>
              <w:pStyle w:val="TableParagraph"/>
              <w:spacing w:before="1"/>
              <w:ind w:left="5"/>
              <w:jc w:val="center"/>
              <w:rPr>
                <w:b/>
                <w:sz w:val="20"/>
              </w:rPr>
            </w:pPr>
            <w:r>
              <w:rPr>
                <w:b/>
                <w:w w:val="99"/>
                <w:sz w:val="20"/>
              </w:rPr>
              <w:t>-</w:t>
            </w:r>
          </w:p>
        </w:tc>
        <w:tc>
          <w:tcPr>
            <w:tcW w:w="851" w:type="dxa"/>
            <w:tcBorders>
              <w:bottom w:val="nil"/>
            </w:tcBorders>
          </w:tcPr>
          <w:p w14:paraId="0C221ACE" w14:textId="77777777" w:rsidR="00D50063" w:rsidRDefault="00B559DE">
            <w:pPr>
              <w:pStyle w:val="TableParagraph"/>
              <w:spacing w:before="1"/>
              <w:ind w:left="8"/>
              <w:jc w:val="center"/>
              <w:rPr>
                <w:b/>
                <w:sz w:val="20"/>
              </w:rPr>
            </w:pPr>
            <w:r>
              <w:rPr>
                <w:b/>
                <w:w w:val="99"/>
                <w:sz w:val="20"/>
              </w:rPr>
              <w:t>2</w:t>
            </w:r>
          </w:p>
        </w:tc>
        <w:tc>
          <w:tcPr>
            <w:tcW w:w="850" w:type="dxa"/>
            <w:tcBorders>
              <w:bottom w:val="nil"/>
            </w:tcBorders>
          </w:tcPr>
          <w:p w14:paraId="136B0D9B" w14:textId="77777777" w:rsidR="00D50063" w:rsidRDefault="00B559DE">
            <w:pPr>
              <w:pStyle w:val="TableParagraph"/>
              <w:spacing w:before="1"/>
              <w:ind w:left="373"/>
              <w:rPr>
                <w:b/>
                <w:sz w:val="20"/>
              </w:rPr>
            </w:pPr>
            <w:r>
              <w:rPr>
                <w:b/>
                <w:w w:val="99"/>
                <w:sz w:val="20"/>
              </w:rPr>
              <w:t>2</w:t>
            </w:r>
          </w:p>
        </w:tc>
        <w:tc>
          <w:tcPr>
            <w:tcW w:w="851" w:type="dxa"/>
            <w:tcBorders>
              <w:bottom w:val="nil"/>
            </w:tcBorders>
          </w:tcPr>
          <w:p w14:paraId="0CF5B2B4" w14:textId="77777777" w:rsidR="00D50063" w:rsidRDefault="00B559DE">
            <w:pPr>
              <w:pStyle w:val="TableParagraph"/>
              <w:spacing w:before="1"/>
              <w:ind w:left="274"/>
              <w:rPr>
                <w:b/>
                <w:sz w:val="20"/>
              </w:rPr>
            </w:pPr>
            <w:r>
              <w:rPr>
                <w:b/>
                <w:sz w:val="20"/>
              </w:rPr>
              <w:t>100</w:t>
            </w:r>
          </w:p>
        </w:tc>
        <w:tc>
          <w:tcPr>
            <w:tcW w:w="708" w:type="dxa"/>
            <w:tcBorders>
              <w:bottom w:val="nil"/>
            </w:tcBorders>
          </w:tcPr>
          <w:p w14:paraId="48D54A21" w14:textId="77777777" w:rsidR="00D50063" w:rsidRDefault="00B559DE">
            <w:pPr>
              <w:pStyle w:val="TableParagraph"/>
              <w:spacing w:before="1"/>
              <w:ind w:left="6"/>
              <w:jc w:val="center"/>
              <w:rPr>
                <w:b/>
                <w:sz w:val="20"/>
              </w:rPr>
            </w:pPr>
            <w:r>
              <w:rPr>
                <w:b/>
                <w:w w:val="99"/>
                <w:sz w:val="20"/>
              </w:rPr>
              <w:t>-</w:t>
            </w:r>
          </w:p>
        </w:tc>
        <w:tc>
          <w:tcPr>
            <w:tcW w:w="709" w:type="dxa"/>
            <w:tcBorders>
              <w:bottom w:val="nil"/>
            </w:tcBorders>
          </w:tcPr>
          <w:p w14:paraId="3989AA4E" w14:textId="77777777" w:rsidR="00D50063" w:rsidRDefault="00B559DE">
            <w:pPr>
              <w:pStyle w:val="TableParagraph"/>
              <w:spacing w:before="1"/>
              <w:ind w:right="192"/>
              <w:jc w:val="right"/>
              <w:rPr>
                <w:b/>
                <w:sz w:val="20"/>
              </w:rPr>
            </w:pPr>
            <w:r>
              <w:rPr>
                <w:b/>
                <w:sz w:val="20"/>
              </w:rPr>
              <w:t>100</w:t>
            </w:r>
          </w:p>
        </w:tc>
        <w:tc>
          <w:tcPr>
            <w:tcW w:w="709" w:type="dxa"/>
            <w:tcBorders>
              <w:bottom w:val="nil"/>
            </w:tcBorders>
          </w:tcPr>
          <w:p w14:paraId="715755C3"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454907A0" w14:textId="77777777">
        <w:trPr>
          <w:trHeight w:val="280"/>
        </w:trPr>
        <w:tc>
          <w:tcPr>
            <w:tcW w:w="1701" w:type="dxa"/>
            <w:tcBorders>
              <w:top w:val="nil"/>
              <w:bottom w:val="nil"/>
            </w:tcBorders>
          </w:tcPr>
          <w:p w14:paraId="2064875D" w14:textId="77777777" w:rsidR="00D50063" w:rsidRDefault="00B559DE">
            <w:pPr>
              <w:pStyle w:val="TableParagraph"/>
              <w:tabs>
                <w:tab w:val="left" w:pos="1481"/>
              </w:tabs>
              <w:spacing w:before="9" w:line="251" w:lineRule="exact"/>
              <w:ind w:left="106"/>
              <w:rPr>
                <w:b/>
              </w:rPr>
            </w:pPr>
            <w:r>
              <w:rPr>
                <w:b/>
              </w:rPr>
              <w:t>writing</w:t>
            </w:r>
            <w:r>
              <w:rPr>
                <w:b/>
              </w:rPr>
              <w:tab/>
              <w:t>a</w:t>
            </w:r>
          </w:p>
        </w:tc>
        <w:tc>
          <w:tcPr>
            <w:tcW w:w="1134" w:type="dxa"/>
            <w:tcBorders>
              <w:top w:val="nil"/>
              <w:bottom w:val="nil"/>
            </w:tcBorders>
          </w:tcPr>
          <w:p w14:paraId="4BA9BA2D" w14:textId="77777777" w:rsidR="00D50063" w:rsidRDefault="00D50063">
            <w:pPr>
              <w:pStyle w:val="TableParagraph"/>
              <w:rPr>
                <w:sz w:val="20"/>
              </w:rPr>
            </w:pPr>
          </w:p>
        </w:tc>
        <w:tc>
          <w:tcPr>
            <w:tcW w:w="1418" w:type="dxa"/>
            <w:tcBorders>
              <w:top w:val="nil"/>
              <w:bottom w:val="nil"/>
            </w:tcBorders>
          </w:tcPr>
          <w:p w14:paraId="49581D73" w14:textId="77777777" w:rsidR="00D50063" w:rsidRDefault="00D50063">
            <w:pPr>
              <w:pStyle w:val="TableParagraph"/>
              <w:rPr>
                <w:sz w:val="20"/>
              </w:rPr>
            </w:pPr>
          </w:p>
        </w:tc>
        <w:tc>
          <w:tcPr>
            <w:tcW w:w="1134" w:type="dxa"/>
            <w:vMerge/>
            <w:tcBorders>
              <w:top w:val="nil"/>
            </w:tcBorders>
          </w:tcPr>
          <w:p w14:paraId="546E9B18" w14:textId="77777777" w:rsidR="00D50063" w:rsidRDefault="00D50063">
            <w:pPr>
              <w:rPr>
                <w:sz w:val="2"/>
                <w:szCs w:val="2"/>
              </w:rPr>
            </w:pPr>
          </w:p>
        </w:tc>
        <w:tc>
          <w:tcPr>
            <w:tcW w:w="709" w:type="dxa"/>
            <w:tcBorders>
              <w:top w:val="nil"/>
              <w:bottom w:val="nil"/>
            </w:tcBorders>
          </w:tcPr>
          <w:p w14:paraId="3240CB26" w14:textId="77777777" w:rsidR="00D50063" w:rsidRDefault="00D50063">
            <w:pPr>
              <w:pStyle w:val="TableParagraph"/>
              <w:rPr>
                <w:sz w:val="20"/>
              </w:rPr>
            </w:pPr>
          </w:p>
        </w:tc>
        <w:tc>
          <w:tcPr>
            <w:tcW w:w="850" w:type="dxa"/>
            <w:tcBorders>
              <w:top w:val="nil"/>
              <w:bottom w:val="nil"/>
            </w:tcBorders>
          </w:tcPr>
          <w:p w14:paraId="7ABE4C10" w14:textId="77777777" w:rsidR="00D50063" w:rsidRDefault="00D50063">
            <w:pPr>
              <w:pStyle w:val="TableParagraph"/>
              <w:rPr>
                <w:sz w:val="20"/>
              </w:rPr>
            </w:pPr>
          </w:p>
        </w:tc>
        <w:tc>
          <w:tcPr>
            <w:tcW w:w="851" w:type="dxa"/>
            <w:tcBorders>
              <w:top w:val="nil"/>
              <w:bottom w:val="nil"/>
            </w:tcBorders>
          </w:tcPr>
          <w:p w14:paraId="71790B27" w14:textId="77777777" w:rsidR="00D50063" w:rsidRDefault="00D50063">
            <w:pPr>
              <w:pStyle w:val="TableParagraph"/>
              <w:rPr>
                <w:sz w:val="20"/>
              </w:rPr>
            </w:pPr>
          </w:p>
        </w:tc>
        <w:tc>
          <w:tcPr>
            <w:tcW w:w="850" w:type="dxa"/>
            <w:tcBorders>
              <w:top w:val="nil"/>
              <w:bottom w:val="nil"/>
            </w:tcBorders>
          </w:tcPr>
          <w:p w14:paraId="4BADD56C" w14:textId="77777777" w:rsidR="00D50063" w:rsidRDefault="00D50063">
            <w:pPr>
              <w:pStyle w:val="TableParagraph"/>
              <w:rPr>
                <w:sz w:val="20"/>
              </w:rPr>
            </w:pPr>
          </w:p>
        </w:tc>
        <w:tc>
          <w:tcPr>
            <w:tcW w:w="851" w:type="dxa"/>
            <w:tcBorders>
              <w:top w:val="nil"/>
              <w:bottom w:val="nil"/>
            </w:tcBorders>
          </w:tcPr>
          <w:p w14:paraId="66E16C9E" w14:textId="77777777" w:rsidR="00D50063" w:rsidRDefault="00D50063">
            <w:pPr>
              <w:pStyle w:val="TableParagraph"/>
              <w:rPr>
                <w:sz w:val="20"/>
              </w:rPr>
            </w:pPr>
          </w:p>
        </w:tc>
        <w:tc>
          <w:tcPr>
            <w:tcW w:w="708" w:type="dxa"/>
            <w:tcBorders>
              <w:top w:val="nil"/>
              <w:bottom w:val="nil"/>
            </w:tcBorders>
          </w:tcPr>
          <w:p w14:paraId="7110E82D" w14:textId="77777777" w:rsidR="00D50063" w:rsidRDefault="00D50063">
            <w:pPr>
              <w:pStyle w:val="TableParagraph"/>
              <w:rPr>
                <w:sz w:val="20"/>
              </w:rPr>
            </w:pPr>
          </w:p>
        </w:tc>
        <w:tc>
          <w:tcPr>
            <w:tcW w:w="709" w:type="dxa"/>
            <w:tcBorders>
              <w:top w:val="nil"/>
              <w:bottom w:val="nil"/>
            </w:tcBorders>
          </w:tcPr>
          <w:p w14:paraId="30A7ED13" w14:textId="77777777" w:rsidR="00D50063" w:rsidRDefault="00D50063">
            <w:pPr>
              <w:pStyle w:val="TableParagraph"/>
              <w:rPr>
                <w:sz w:val="20"/>
              </w:rPr>
            </w:pPr>
          </w:p>
        </w:tc>
        <w:tc>
          <w:tcPr>
            <w:tcW w:w="709" w:type="dxa"/>
            <w:tcBorders>
              <w:top w:val="nil"/>
              <w:bottom w:val="nil"/>
            </w:tcBorders>
          </w:tcPr>
          <w:p w14:paraId="353ECCF1" w14:textId="77777777" w:rsidR="00D50063" w:rsidRDefault="00D50063">
            <w:pPr>
              <w:pStyle w:val="TableParagraph"/>
              <w:rPr>
                <w:sz w:val="20"/>
              </w:rPr>
            </w:pPr>
          </w:p>
        </w:tc>
      </w:tr>
      <w:tr w:rsidR="00D50063" w14:paraId="3A34CB55" w14:textId="77777777">
        <w:trPr>
          <w:trHeight w:val="280"/>
        </w:trPr>
        <w:tc>
          <w:tcPr>
            <w:tcW w:w="1701" w:type="dxa"/>
            <w:tcBorders>
              <w:top w:val="nil"/>
              <w:bottom w:val="nil"/>
            </w:tcBorders>
          </w:tcPr>
          <w:p w14:paraId="1DB6694E" w14:textId="77777777" w:rsidR="00D50063" w:rsidRDefault="00B559DE">
            <w:pPr>
              <w:pStyle w:val="TableParagraph"/>
              <w:spacing w:before="9" w:line="251" w:lineRule="exact"/>
              <w:ind w:left="106"/>
              <w:rPr>
                <w:b/>
              </w:rPr>
            </w:pPr>
            <w:r>
              <w:rPr>
                <w:b/>
              </w:rPr>
              <w:t>research</w:t>
            </w:r>
          </w:p>
        </w:tc>
        <w:tc>
          <w:tcPr>
            <w:tcW w:w="1134" w:type="dxa"/>
            <w:tcBorders>
              <w:top w:val="nil"/>
              <w:bottom w:val="nil"/>
            </w:tcBorders>
          </w:tcPr>
          <w:p w14:paraId="79F2A98D" w14:textId="77777777" w:rsidR="00D50063" w:rsidRDefault="00D50063">
            <w:pPr>
              <w:pStyle w:val="TableParagraph"/>
              <w:rPr>
                <w:sz w:val="20"/>
              </w:rPr>
            </w:pPr>
          </w:p>
        </w:tc>
        <w:tc>
          <w:tcPr>
            <w:tcW w:w="1418" w:type="dxa"/>
            <w:tcBorders>
              <w:top w:val="nil"/>
              <w:bottom w:val="nil"/>
            </w:tcBorders>
          </w:tcPr>
          <w:p w14:paraId="6D5F8CB7" w14:textId="77777777" w:rsidR="00D50063" w:rsidRDefault="00D50063">
            <w:pPr>
              <w:pStyle w:val="TableParagraph"/>
              <w:rPr>
                <w:sz w:val="20"/>
              </w:rPr>
            </w:pPr>
          </w:p>
        </w:tc>
        <w:tc>
          <w:tcPr>
            <w:tcW w:w="1134" w:type="dxa"/>
            <w:vMerge/>
            <w:tcBorders>
              <w:top w:val="nil"/>
            </w:tcBorders>
          </w:tcPr>
          <w:p w14:paraId="05A64A7C" w14:textId="77777777" w:rsidR="00D50063" w:rsidRDefault="00D50063">
            <w:pPr>
              <w:rPr>
                <w:sz w:val="2"/>
                <w:szCs w:val="2"/>
              </w:rPr>
            </w:pPr>
          </w:p>
        </w:tc>
        <w:tc>
          <w:tcPr>
            <w:tcW w:w="709" w:type="dxa"/>
            <w:tcBorders>
              <w:top w:val="nil"/>
              <w:bottom w:val="nil"/>
            </w:tcBorders>
          </w:tcPr>
          <w:p w14:paraId="57843037" w14:textId="77777777" w:rsidR="00D50063" w:rsidRDefault="00D50063">
            <w:pPr>
              <w:pStyle w:val="TableParagraph"/>
              <w:rPr>
                <w:sz w:val="20"/>
              </w:rPr>
            </w:pPr>
          </w:p>
        </w:tc>
        <w:tc>
          <w:tcPr>
            <w:tcW w:w="850" w:type="dxa"/>
            <w:tcBorders>
              <w:top w:val="nil"/>
              <w:bottom w:val="nil"/>
            </w:tcBorders>
          </w:tcPr>
          <w:p w14:paraId="053A9E87" w14:textId="77777777" w:rsidR="00D50063" w:rsidRDefault="00D50063">
            <w:pPr>
              <w:pStyle w:val="TableParagraph"/>
              <w:rPr>
                <w:sz w:val="20"/>
              </w:rPr>
            </w:pPr>
          </w:p>
        </w:tc>
        <w:tc>
          <w:tcPr>
            <w:tcW w:w="851" w:type="dxa"/>
            <w:tcBorders>
              <w:top w:val="nil"/>
              <w:bottom w:val="nil"/>
            </w:tcBorders>
          </w:tcPr>
          <w:p w14:paraId="34E04DC7" w14:textId="77777777" w:rsidR="00D50063" w:rsidRDefault="00D50063">
            <w:pPr>
              <w:pStyle w:val="TableParagraph"/>
              <w:rPr>
                <w:sz w:val="20"/>
              </w:rPr>
            </w:pPr>
          </w:p>
        </w:tc>
        <w:tc>
          <w:tcPr>
            <w:tcW w:w="850" w:type="dxa"/>
            <w:tcBorders>
              <w:top w:val="nil"/>
              <w:bottom w:val="nil"/>
            </w:tcBorders>
          </w:tcPr>
          <w:p w14:paraId="1C148FA1" w14:textId="77777777" w:rsidR="00D50063" w:rsidRDefault="00D50063">
            <w:pPr>
              <w:pStyle w:val="TableParagraph"/>
              <w:rPr>
                <w:sz w:val="20"/>
              </w:rPr>
            </w:pPr>
          </w:p>
        </w:tc>
        <w:tc>
          <w:tcPr>
            <w:tcW w:w="851" w:type="dxa"/>
            <w:tcBorders>
              <w:top w:val="nil"/>
              <w:bottom w:val="nil"/>
            </w:tcBorders>
          </w:tcPr>
          <w:p w14:paraId="5BD6E023" w14:textId="77777777" w:rsidR="00D50063" w:rsidRDefault="00D50063">
            <w:pPr>
              <w:pStyle w:val="TableParagraph"/>
              <w:rPr>
                <w:sz w:val="20"/>
              </w:rPr>
            </w:pPr>
          </w:p>
        </w:tc>
        <w:tc>
          <w:tcPr>
            <w:tcW w:w="708" w:type="dxa"/>
            <w:tcBorders>
              <w:top w:val="nil"/>
              <w:bottom w:val="nil"/>
            </w:tcBorders>
          </w:tcPr>
          <w:p w14:paraId="5D6197F3" w14:textId="77777777" w:rsidR="00D50063" w:rsidRDefault="00D50063">
            <w:pPr>
              <w:pStyle w:val="TableParagraph"/>
              <w:rPr>
                <w:sz w:val="20"/>
              </w:rPr>
            </w:pPr>
          </w:p>
        </w:tc>
        <w:tc>
          <w:tcPr>
            <w:tcW w:w="709" w:type="dxa"/>
            <w:tcBorders>
              <w:top w:val="nil"/>
              <w:bottom w:val="nil"/>
            </w:tcBorders>
          </w:tcPr>
          <w:p w14:paraId="040F1B13" w14:textId="77777777" w:rsidR="00D50063" w:rsidRDefault="00D50063">
            <w:pPr>
              <w:pStyle w:val="TableParagraph"/>
              <w:rPr>
                <w:sz w:val="20"/>
              </w:rPr>
            </w:pPr>
          </w:p>
        </w:tc>
        <w:tc>
          <w:tcPr>
            <w:tcW w:w="709" w:type="dxa"/>
            <w:tcBorders>
              <w:top w:val="nil"/>
              <w:bottom w:val="nil"/>
            </w:tcBorders>
          </w:tcPr>
          <w:p w14:paraId="528E5A8E" w14:textId="77777777" w:rsidR="00D50063" w:rsidRDefault="00D50063">
            <w:pPr>
              <w:pStyle w:val="TableParagraph"/>
              <w:rPr>
                <w:sz w:val="20"/>
              </w:rPr>
            </w:pPr>
          </w:p>
        </w:tc>
      </w:tr>
      <w:tr w:rsidR="00D50063" w14:paraId="7F5B21F0" w14:textId="77777777">
        <w:trPr>
          <w:trHeight w:val="281"/>
        </w:trPr>
        <w:tc>
          <w:tcPr>
            <w:tcW w:w="1701" w:type="dxa"/>
            <w:tcBorders>
              <w:top w:val="nil"/>
              <w:bottom w:val="nil"/>
            </w:tcBorders>
          </w:tcPr>
          <w:p w14:paraId="16695C3D" w14:textId="77777777" w:rsidR="00D50063" w:rsidRDefault="00B559DE">
            <w:pPr>
              <w:pStyle w:val="TableParagraph"/>
              <w:spacing w:before="9" w:line="252" w:lineRule="exact"/>
              <w:ind w:left="106"/>
              <w:rPr>
                <w:b/>
              </w:rPr>
            </w:pPr>
            <w:r>
              <w:rPr>
                <w:b/>
              </w:rPr>
              <w:t>project</w:t>
            </w:r>
          </w:p>
        </w:tc>
        <w:tc>
          <w:tcPr>
            <w:tcW w:w="1134" w:type="dxa"/>
            <w:tcBorders>
              <w:top w:val="nil"/>
              <w:bottom w:val="nil"/>
            </w:tcBorders>
          </w:tcPr>
          <w:p w14:paraId="63045A43" w14:textId="77777777" w:rsidR="00D50063" w:rsidRDefault="00D50063">
            <w:pPr>
              <w:pStyle w:val="TableParagraph"/>
              <w:rPr>
                <w:sz w:val="20"/>
              </w:rPr>
            </w:pPr>
          </w:p>
        </w:tc>
        <w:tc>
          <w:tcPr>
            <w:tcW w:w="1418" w:type="dxa"/>
            <w:tcBorders>
              <w:top w:val="nil"/>
              <w:bottom w:val="nil"/>
            </w:tcBorders>
          </w:tcPr>
          <w:p w14:paraId="3907AED5" w14:textId="77777777" w:rsidR="00D50063" w:rsidRDefault="00D50063">
            <w:pPr>
              <w:pStyle w:val="TableParagraph"/>
              <w:rPr>
                <w:sz w:val="20"/>
              </w:rPr>
            </w:pPr>
          </w:p>
        </w:tc>
        <w:tc>
          <w:tcPr>
            <w:tcW w:w="1134" w:type="dxa"/>
            <w:vMerge/>
            <w:tcBorders>
              <w:top w:val="nil"/>
            </w:tcBorders>
          </w:tcPr>
          <w:p w14:paraId="76CAE9D5" w14:textId="77777777" w:rsidR="00D50063" w:rsidRDefault="00D50063">
            <w:pPr>
              <w:rPr>
                <w:sz w:val="2"/>
                <w:szCs w:val="2"/>
              </w:rPr>
            </w:pPr>
          </w:p>
        </w:tc>
        <w:tc>
          <w:tcPr>
            <w:tcW w:w="709" w:type="dxa"/>
            <w:tcBorders>
              <w:top w:val="nil"/>
              <w:bottom w:val="nil"/>
            </w:tcBorders>
          </w:tcPr>
          <w:p w14:paraId="61798304" w14:textId="77777777" w:rsidR="00D50063" w:rsidRDefault="00D50063">
            <w:pPr>
              <w:pStyle w:val="TableParagraph"/>
              <w:rPr>
                <w:sz w:val="20"/>
              </w:rPr>
            </w:pPr>
          </w:p>
        </w:tc>
        <w:tc>
          <w:tcPr>
            <w:tcW w:w="850" w:type="dxa"/>
            <w:tcBorders>
              <w:top w:val="nil"/>
              <w:bottom w:val="nil"/>
            </w:tcBorders>
          </w:tcPr>
          <w:p w14:paraId="0DA42D5D" w14:textId="77777777" w:rsidR="00D50063" w:rsidRDefault="00D50063">
            <w:pPr>
              <w:pStyle w:val="TableParagraph"/>
              <w:rPr>
                <w:sz w:val="20"/>
              </w:rPr>
            </w:pPr>
          </w:p>
        </w:tc>
        <w:tc>
          <w:tcPr>
            <w:tcW w:w="851" w:type="dxa"/>
            <w:tcBorders>
              <w:top w:val="nil"/>
              <w:bottom w:val="nil"/>
            </w:tcBorders>
          </w:tcPr>
          <w:p w14:paraId="6E6CF464" w14:textId="77777777" w:rsidR="00D50063" w:rsidRDefault="00D50063">
            <w:pPr>
              <w:pStyle w:val="TableParagraph"/>
              <w:rPr>
                <w:sz w:val="20"/>
              </w:rPr>
            </w:pPr>
          </w:p>
        </w:tc>
        <w:tc>
          <w:tcPr>
            <w:tcW w:w="850" w:type="dxa"/>
            <w:tcBorders>
              <w:top w:val="nil"/>
              <w:bottom w:val="nil"/>
            </w:tcBorders>
          </w:tcPr>
          <w:p w14:paraId="64E89597" w14:textId="77777777" w:rsidR="00D50063" w:rsidRDefault="00D50063">
            <w:pPr>
              <w:pStyle w:val="TableParagraph"/>
              <w:rPr>
                <w:sz w:val="20"/>
              </w:rPr>
            </w:pPr>
          </w:p>
        </w:tc>
        <w:tc>
          <w:tcPr>
            <w:tcW w:w="851" w:type="dxa"/>
            <w:tcBorders>
              <w:top w:val="nil"/>
              <w:bottom w:val="nil"/>
            </w:tcBorders>
          </w:tcPr>
          <w:p w14:paraId="49BFA609" w14:textId="77777777" w:rsidR="00D50063" w:rsidRDefault="00D50063">
            <w:pPr>
              <w:pStyle w:val="TableParagraph"/>
              <w:rPr>
                <w:sz w:val="20"/>
              </w:rPr>
            </w:pPr>
          </w:p>
        </w:tc>
        <w:tc>
          <w:tcPr>
            <w:tcW w:w="708" w:type="dxa"/>
            <w:tcBorders>
              <w:top w:val="nil"/>
              <w:bottom w:val="nil"/>
            </w:tcBorders>
          </w:tcPr>
          <w:p w14:paraId="58517B7D" w14:textId="77777777" w:rsidR="00D50063" w:rsidRDefault="00D50063">
            <w:pPr>
              <w:pStyle w:val="TableParagraph"/>
              <w:rPr>
                <w:sz w:val="20"/>
              </w:rPr>
            </w:pPr>
          </w:p>
        </w:tc>
        <w:tc>
          <w:tcPr>
            <w:tcW w:w="709" w:type="dxa"/>
            <w:tcBorders>
              <w:top w:val="nil"/>
              <w:bottom w:val="nil"/>
            </w:tcBorders>
          </w:tcPr>
          <w:p w14:paraId="48FB4A8B" w14:textId="77777777" w:rsidR="00D50063" w:rsidRDefault="00D50063">
            <w:pPr>
              <w:pStyle w:val="TableParagraph"/>
              <w:rPr>
                <w:sz w:val="20"/>
              </w:rPr>
            </w:pPr>
          </w:p>
        </w:tc>
        <w:tc>
          <w:tcPr>
            <w:tcW w:w="709" w:type="dxa"/>
            <w:tcBorders>
              <w:top w:val="nil"/>
              <w:bottom w:val="nil"/>
            </w:tcBorders>
          </w:tcPr>
          <w:p w14:paraId="6B67920E" w14:textId="77777777" w:rsidR="00D50063" w:rsidRDefault="00D50063">
            <w:pPr>
              <w:pStyle w:val="TableParagraph"/>
              <w:rPr>
                <w:sz w:val="20"/>
              </w:rPr>
            </w:pPr>
          </w:p>
        </w:tc>
      </w:tr>
      <w:tr w:rsidR="00D50063" w14:paraId="68C1E2BA" w14:textId="77777777">
        <w:trPr>
          <w:trHeight w:val="462"/>
        </w:trPr>
        <w:tc>
          <w:tcPr>
            <w:tcW w:w="1701" w:type="dxa"/>
            <w:tcBorders>
              <w:top w:val="nil"/>
            </w:tcBorders>
          </w:tcPr>
          <w:p w14:paraId="6631E1F5" w14:textId="77777777" w:rsidR="00D50063" w:rsidRDefault="00B559DE">
            <w:pPr>
              <w:pStyle w:val="TableParagraph"/>
              <w:spacing w:before="10"/>
              <w:ind w:left="106"/>
              <w:rPr>
                <w:b/>
              </w:rPr>
            </w:pPr>
            <w:r>
              <w:rPr>
                <w:b/>
              </w:rPr>
              <w:t>proposal</w:t>
            </w:r>
          </w:p>
        </w:tc>
        <w:tc>
          <w:tcPr>
            <w:tcW w:w="1134" w:type="dxa"/>
            <w:tcBorders>
              <w:top w:val="nil"/>
            </w:tcBorders>
          </w:tcPr>
          <w:p w14:paraId="22B651E4" w14:textId="77777777" w:rsidR="00D50063" w:rsidRDefault="00D50063">
            <w:pPr>
              <w:pStyle w:val="TableParagraph"/>
              <w:rPr>
                <w:sz w:val="20"/>
              </w:rPr>
            </w:pPr>
          </w:p>
        </w:tc>
        <w:tc>
          <w:tcPr>
            <w:tcW w:w="1418" w:type="dxa"/>
            <w:tcBorders>
              <w:top w:val="nil"/>
            </w:tcBorders>
          </w:tcPr>
          <w:p w14:paraId="47706228" w14:textId="77777777" w:rsidR="00D50063" w:rsidRDefault="00D50063">
            <w:pPr>
              <w:pStyle w:val="TableParagraph"/>
              <w:rPr>
                <w:sz w:val="20"/>
              </w:rPr>
            </w:pPr>
          </w:p>
        </w:tc>
        <w:tc>
          <w:tcPr>
            <w:tcW w:w="1134" w:type="dxa"/>
            <w:vMerge/>
            <w:tcBorders>
              <w:top w:val="nil"/>
            </w:tcBorders>
          </w:tcPr>
          <w:p w14:paraId="3D727990" w14:textId="77777777" w:rsidR="00D50063" w:rsidRDefault="00D50063">
            <w:pPr>
              <w:rPr>
                <w:sz w:val="2"/>
                <w:szCs w:val="2"/>
              </w:rPr>
            </w:pPr>
          </w:p>
        </w:tc>
        <w:tc>
          <w:tcPr>
            <w:tcW w:w="709" w:type="dxa"/>
            <w:tcBorders>
              <w:top w:val="nil"/>
            </w:tcBorders>
          </w:tcPr>
          <w:p w14:paraId="6BAE6BC4" w14:textId="77777777" w:rsidR="00D50063" w:rsidRDefault="00D50063">
            <w:pPr>
              <w:pStyle w:val="TableParagraph"/>
              <w:rPr>
                <w:sz w:val="20"/>
              </w:rPr>
            </w:pPr>
          </w:p>
        </w:tc>
        <w:tc>
          <w:tcPr>
            <w:tcW w:w="850" w:type="dxa"/>
            <w:tcBorders>
              <w:top w:val="nil"/>
            </w:tcBorders>
          </w:tcPr>
          <w:p w14:paraId="1D6931F8" w14:textId="77777777" w:rsidR="00D50063" w:rsidRDefault="00D50063">
            <w:pPr>
              <w:pStyle w:val="TableParagraph"/>
              <w:rPr>
                <w:sz w:val="20"/>
              </w:rPr>
            </w:pPr>
          </w:p>
        </w:tc>
        <w:tc>
          <w:tcPr>
            <w:tcW w:w="851" w:type="dxa"/>
            <w:tcBorders>
              <w:top w:val="nil"/>
            </w:tcBorders>
          </w:tcPr>
          <w:p w14:paraId="67AEC2FE" w14:textId="77777777" w:rsidR="00D50063" w:rsidRDefault="00D50063">
            <w:pPr>
              <w:pStyle w:val="TableParagraph"/>
              <w:rPr>
                <w:sz w:val="20"/>
              </w:rPr>
            </w:pPr>
          </w:p>
        </w:tc>
        <w:tc>
          <w:tcPr>
            <w:tcW w:w="850" w:type="dxa"/>
            <w:tcBorders>
              <w:top w:val="nil"/>
            </w:tcBorders>
          </w:tcPr>
          <w:p w14:paraId="367B8A8D" w14:textId="77777777" w:rsidR="00D50063" w:rsidRDefault="00D50063">
            <w:pPr>
              <w:pStyle w:val="TableParagraph"/>
              <w:rPr>
                <w:sz w:val="20"/>
              </w:rPr>
            </w:pPr>
          </w:p>
        </w:tc>
        <w:tc>
          <w:tcPr>
            <w:tcW w:w="851" w:type="dxa"/>
            <w:tcBorders>
              <w:top w:val="nil"/>
            </w:tcBorders>
          </w:tcPr>
          <w:p w14:paraId="3C7F1BDD" w14:textId="77777777" w:rsidR="00D50063" w:rsidRDefault="00D50063">
            <w:pPr>
              <w:pStyle w:val="TableParagraph"/>
              <w:rPr>
                <w:sz w:val="20"/>
              </w:rPr>
            </w:pPr>
          </w:p>
        </w:tc>
        <w:tc>
          <w:tcPr>
            <w:tcW w:w="708" w:type="dxa"/>
            <w:tcBorders>
              <w:top w:val="nil"/>
            </w:tcBorders>
          </w:tcPr>
          <w:p w14:paraId="735CC28D" w14:textId="77777777" w:rsidR="00D50063" w:rsidRDefault="00D50063">
            <w:pPr>
              <w:pStyle w:val="TableParagraph"/>
              <w:rPr>
                <w:sz w:val="20"/>
              </w:rPr>
            </w:pPr>
          </w:p>
        </w:tc>
        <w:tc>
          <w:tcPr>
            <w:tcW w:w="709" w:type="dxa"/>
            <w:tcBorders>
              <w:top w:val="nil"/>
            </w:tcBorders>
          </w:tcPr>
          <w:p w14:paraId="48A0902F" w14:textId="77777777" w:rsidR="00D50063" w:rsidRDefault="00D50063">
            <w:pPr>
              <w:pStyle w:val="TableParagraph"/>
              <w:rPr>
                <w:sz w:val="20"/>
              </w:rPr>
            </w:pPr>
          </w:p>
        </w:tc>
        <w:tc>
          <w:tcPr>
            <w:tcW w:w="709" w:type="dxa"/>
            <w:tcBorders>
              <w:top w:val="nil"/>
            </w:tcBorders>
          </w:tcPr>
          <w:p w14:paraId="52C849BE" w14:textId="77777777" w:rsidR="00D50063" w:rsidRDefault="00D50063">
            <w:pPr>
              <w:pStyle w:val="TableParagraph"/>
              <w:rPr>
                <w:sz w:val="20"/>
              </w:rPr>
            </w:pPr>
          </w:p>
        </w:tc>
      </w:tr>
      <w:tr w:rsidR="00D50063" w14:paraId="5544E508" w14:textId="77777777">
        <w:trPr>
          <w:trHeight w:val="345"/>
        </w:trPr>
        <w:tc>
          <w:tcPr>
            <w:tcW w:w="5387" w:type="dxa"/>
            <w:gridSpan w:val="4"/>
          </w:tcPr>
          <w:p w14:paraId="7123D834" w14:textId="77777777" w:rsidR="00D50063" w:rsidRDefault="00B559DE">
            <w:pPr>
              <w:pStyle w:val="TableParagraph"/>
              <w:spacing w:line="229" w:lineRule="exact"/>
              <w:ind w:left="106"/>
              <w:rPr>
                <w:b/>
                <w:sz w:val="20"/>
              </w:rPr>
            </w:pPr>
            <w:r>
              <w:rPr>
                <w:b/>
                <w:sz w:val="20"/>
              </w:rPr>
              <w:t>Total</w:t>
            </w:r>
          </w:p>
        </w:tc>
        <w:tc>
          <w:tcPr>
            <w:tcW w:w="709" w:type="dxa"/>
          </w:tcPr>
          <w:p w14:paraId="072A2C8B" w14:textId="77777777" w:rsidR="00D50063" w:rsidRDefault="00B559DE">
            <w:pPr>
              <w:pStyle w:val="TableParagraph"/>
              <w:spacing w:line="229" w:lineRule="exact"/>
              <w:ind w:left="9"/>
              <w:jc w:val="center"/>
              <w:rPr>
                <w:b/>
                <w:sz w:val="20"/>
              </w:rPr>
            </w:pPr>
            <w:r>
              <w:rPr>
                <w:b/>
                <w:w w:val="99"/>
                <w:sz w:val="20"/>
              </w:rPr>
              <w:t>9</w:t>
            </w:r>
          </w:p>
        </w:tc>
        <w:tc>
          <w:tcPr>
            <w:tcW w:w="850" w:type="dxa"/>
          </w:tcPr>
          <w:p w14:paraId="77FB8877"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07AF3160" w14:textId="77777777" w:rsidR="00D50063" w:rsidRDefault="00B559DE">
            <w:pPr>
              <w:pStyle w:val="TableParagraph"/>
              <w:spacing w:line="229" w:lineRule="exact"/>
              <w:ind w:left="130" w:right="122"/>
              <w:jc w:val="center"/>
              <w:rPr>
                <w:b/>
                <w:sz w:val="20"/>
              </w:rPr>
            </w:pPr>
            <w:r>
              <w:rPr>
                <w:b/>
                <w:sz w:val="20"/>
              </w:rPr>
              <w:t>21</w:t>
            </w:r>
          </w:p>
        </w:tc>
        <w:tc>
          <w:tcPr>
            <w:tcW w:w="850" w:type="dxa"/>
          </w:tcPr>
          <w:p w14:paraId="6705D1F7" w14:textId="77777777" w:rsidR="00D50063" w:rsidRDefault="00B559DE">
            <w:pPr>
              <w:pStyle w:val="TableParagraph"/>
              <w:spacing w:line="229" w:lineRule="exact"/>
              <w:ind w:left="325"/>
              <w:rPr>
                <w:b/>
                <w:sz w:val="20"/>
              </w:rPr>
            </w:pPr>
            <w:r>
              <w:rPr>
                <w:b/>
                <w:sz w:val="20"/>
              </w:rPr>
              <w:t>13</w:t>
            </w:r>
          </w:p>
        </w:tc>
        <w:tc>
          <w:tcPr>
            <w:tcW w:w="851" w:type="dxa"/>
          </w:tcPr>
          <w:p w14:paraId="6554E35E" w14:textId="77777777" w:rsidR="00D50063" w:rsidRDefault="00B559DE">
            <w:pPr>
              <w:pStyle w:val="TableParagraph"/>
              <w:spacing w:line="229" w:lineRule="exact"/>
              <w:ind w:left="274"/>
              <w:rPr>
                <w:b/>
                <w:sz w:val="20"/>
              </w:rPr>
            </w:pPr>
            <w:r>
              <w:rPr>
                <w:b/>
                <w:sz w:val="20"/>
              </w:rPr>
              <w:t>390</w:t>
            </w:r>
          </w:p>
        </w:tc>
        <w:tc>
          <w:tcPr>
            <w:tcW w:w="708" w:type="dxa"/>
          </w:tcPr>
          <w:p w14:paraId="04A389E8" w14:textId="77777777" w:rsidR="00D50063" w:rsidRDefault="00B559DE">
            <w:pPr>
              <w:pStyle w:val="TableParagraph"/>
              <w:spacing w:line="229" w:lineRule="exact"/>
              <w:ind w:left="152" w:right="142"/>
              <w:jc w:val="center"/>
              <w:rPr>
                <w:b/>
                <w:sz w:val="20"/>
              </w:rPr>
            </w:pPr>
            <w:r>
              <w:rPr>
                <w:b/>
                <w:sz w:val="20"/>
              </w:rPr>
              <w:t>260</w:t>
            </w:r>
          </w:p>
        </w:tc>
        <w:tc>
          <w:tcPr>
            <w:tcW w:w="709" w:type="dxa"/>
          </w:tcPr>
          <w:p w14:paraId="10EE4D52" w14:textId="77777777" w:rsidR="00D50063" w:rsidRDefault="00B559DE">
            <w:pPr>
              <w:pStyle w:val="TableParagraph"/>
              <w:spacing w:line="229" w:lineRule="exact"/>
              <w:ind w:right="192"/>
              <w:jc w:val="right"/>
              <w:rPr>
                <w:b/>
                <w:sz w:val="20"/>
              </w:rPr>
            </w:pPr>
            <w:r>
              <w:rPr>
                <w:b/>
                <w:sz w:val="20"/>
              </w:rPr>
              <w:t>650</w:t>
            </w:r>
          </w:p>
        </w:tc>
        <w:tc>
          <w:tcPr>
            <w:tcW w:w="709" w:type="dxa"/>
          </w:tcPr>
          <w:p w14:paraId="2118F392" w14:textId="77777777" w:rsidR="00D50063" w:rsidRDefault="00D50063">
            <w:pPr>
              <w:pStyle w:val="TableParagraph"/>
              <w:rPr>
                <w:sz w:val="20"/>
              </w:rPr>
            </w:pPr>
          </w:p>
        </w:tc>
      </w:tr>
    </w:tbl>
    <w:p w14:paraId="4F133833" w14:textId="77777777" w:rsidR="00D50063" w:rsidRDefault="00D50063">
      <w:pPr>
        <w:rPr>
          <w:sz w:val="20"/>
        </w:rPr>
        <w:sectPr w:rsidR="00D50063">
          <w:pgSz w:w="12240" w:h="15840"/>
          <w:pgMar w:top="1340" w:right="200" w:bottom="960" w:left="140" w:header="730" w:footer="778" w:gutter="0"/>
          <w:cols w:space="720"/>
        </w:sectPr>
      </w:pPr>
    </w:p>
    <w:p w14:paraId="2F5FE3A1" w14:textId="77777777" w:rsidR="00D50063" w:rsidRDefault="00D50063">
      <w:pPr>
        <w:rPr>
          <w:b/>
          <w:sz w:val="20"/>
        </w:rPr>
      </w:pPr>
    </w:p>
    <w:p w14:paraId="0CAC6EEF" w14:textId="77777777" w:rsidR="008F4AD1" w:rsidRDefault="008F4AD1" w:rsidP="008F4AD1">
      <w:pPr>
        <w:shd w:val="clear" w:color="auto" w:fill="FFFFFF" w:themeFill="background1"/>
        <w:spacing w:before="92" w:line="276" w:lineRule="auto"/>
        <w:ind w:left="1300" w:right="843"/>
        <w:jc w:val="center"/>
        <w:rPr>
          <w:b/>
          <w:sz w:val="32"/>
          <w:szCs w:val="32"/>
        </w:rPr>
      </w:pPr>
    </w:p>
    <w:p w14:paraId="4E287953" w14:textId="77777777" w:rsidR="008F4AD1" w:rsidRPr="005D421C" w:rsidRDefault="008F4AD1" w:rsidP="008F4AD1">
      <w:pPr>
        <w:shd w:val="clear" w:color="auto" w:fill="FFFFCC"/>
        <w:spacing w:before="92" w:line="276" w:lineRule="auto"/>
        <w:ind w:left="1300" w:right="843"/>
        <w:jc w:val="center"/>
        <w:rPr>
          <w:b/>
          <w:sz w:val="32"/>
          <w:szCs w:val="32"/>
        </w:rPr>
      </w:pPr>
      <w:r w:rsidRPr="005D421C">
        <w:rPr>
          <w:b/>
          <w:sz w:val="32"/>
          <w:szCs w:val="32"/>
        </w:rPr>
        <w:t xml:space="preserve">The </w:t>
      </w:r>
      <w:r>
        <w:rPr>
          <w:b/>
          <w:sz w:val="32"/>
          <w:szCs w:val="32"/>
        </w:rPr>
        <w:t>Fifth</w:t>
      </w:r>
      <w:r w:rsidRPr="005D421C">
        <w:rPr>
          <w:b/>
          <w:sz w:val="32"/>
          <w:szCs w:val="32"/>
        </w:rPr>
        <w:t xml:space="preserve"> semester for Obstetric &amp; Gynecological </w:t>
      </w:r>
      <w:r>
        <w:rPr>
          <w:b/>
          <w:sz w:val="32"/>
          <w:szCs w:val="32"/>
        </w:rPr>
        <w:t>N</w:t>
      </w:r>
      <w:r w:rsidRPr="005D421C">
        <w:rPr>
          <w:b/>
          <w:sz w:val="32"/>
          <w:szCs w:val="32"/>
        </w:rPr>
        <w:t>ursing</w:t>
      </w:r>
    </w:p>
    <w:p w14:paraId="01C34F54" w14:textId="77777777" w:rsidR="00D50063" w:rsidRDefault="00D50063">
      <w:pPr>
        <w:spacing w:before="4"/>
        <w:rPr>
          <w:b/>
          <w:sz w:val="26"/>
        </w:rPr>
      </w:pPr>
    </w:p>
    <w:p w14:paraId="3CC70BC1" w14:textId="77777777" w:rsidR="00D50063" w:rsidRDefault="00B559DE" w:rsidP="008F4AD1">
      <w:pPr>
        <w:spacing w:before="89" w:line="396" w:lineRule="auto"/>
        <w:ind w:left="1300" w:right="1268"/>
        <w:jc w:val="center"/>
        <w:rPr>
          <w:b/>
          <w:sz w:val="28"/>
        </w:rPr>
      </w:pPr>
      <w:r>
        <w:rPr>
          <w:b/>
          <w:sz w:val="28"/>
        </w:rPr>
        <w:t>Fifth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172"/>
        <w:gridCol w:w="1380"/>
        <w:gridCol w:w="709"/>
        <w:gridCol w:w="850"/>
        <w:gridCol w:w="851"/>
        <w:gridCol w:w="850"/>
        <w:gridCol w:w="851"/>
        <w:gridCol w:w="708"/>
        <w:gridCol w:w="709"/>
        <w:gridCol w:w="709"/>
      </w:tblGrid>
      <w:tr w:rsidR="00D50063" w14:paraId="4F7A3D1E" w14:textId="77777777" w:rsidTr="008F4AD1">
        <w:trPr>
          <w:trHeight w:val="263"/>
        </w:trPr>
        <w:tc>
          <w:tcPr>
            <w:tcW w:w="1701" w:type="dxa"/>
            <w:vMerge w:val="restart"/>
            <w:shd w:val="clear" w:color="auto" w:fill="FFFFCC"/>
            <w:vAlign w:val="center"/>
          </w:tcPr>
          <w:p w14:paraId="3B1AB479" w14:textId="77777777" w:rsidR="00D50063" w:rsidRPr="008F4AD1" w:rsidRDefault="00B559DE" w:rsidP="008F4AD1">
            <w:pPr>
              <w:pStyle w:val="TableParagraph"/>
              <w:ind w:left="504"/>
              <w:rPr>
                <w:b/>
                <w:sz w:val="24"/>
                <w:szCs w:val="24"/>
              </w:rPr>
            </w:pPr>
            <w:r w:rsidRPr="008F4AD1">
              <w:rPr>
                <w:b/>
                <w:sz w:val="24"/>
                <w:szCs w:val="24"/>
              </w:rPr>
              <w:t>Courses</w:t>
            </w:r>
          </w:p>
        </w:tc>
        <w:tc>
          <w:tcPr>
            <w:tcW w:w="1134" w:type="dxa"/>
            <w:vMerge w:val="restart"/>
            <w:shd w:val="clear" w:color="auto" w:fill="FFFFCC"/>
            <w:vAlign w:val="center"/>
          </w:tcPr>
          <w:p w14:paraId="0A8A49C5" w14:textId="77777777" w:rsidR="00D50063" w:rsidRPr="008F4AD1" w:rsidRDefault="00B559DE" w:rsidP="008F4AD1">
            <w:pPr>
              <w:pStyle w:val="TableParagraph"/>
              <w:ind w:left="306"/>
              <w:rPr>
                <w:b/>
                <w:sz w:val="24"/>
                <w:szCs w:val="24"/>
              </w:rPr>
            </w:pPr>
            <w:r w:rsidRPr="008F4AD1">
              <w:rPr>
                <w:b/>
                <w:sz w:val="24"/>
                <w:szCs w:val="24"/>
              </w:rPr>
              <w:t>Codes</w:t>
            </w:r>
          </w:p>
        </w:tc>
        <w:tc>
          <w:tcPr>
            <w:tcW w:w="1172" w:type="dxa"/>
            <w:vMerge w:val="restart"/>
            <w:shd w:val="clear" w:color="auto" w:fill="FFFFCC"/>
            <w:vAlign w:val="center"/>
          </w:tcPr>
          <w:p w14:paraId="763CCCCD" w14:textId="77777777" w:rsidR="00D50063" w:rsidRDefault="00B559DE" w:rsidP="008F4AD1">
            <w:pPr>
              <w:pStyle w:val="TableParagraph"/>
              <w:ind w:left="141" w:right="132"/>
              <w:jc w:val="center"/>
              <w:rPr>
                <w:b/>
                <w:sz w:val="20"/>
              </w:rPr>
            </w:pPr>
            <w:r>
              <w:rPr>
                <w:b/>
                <w:sz w:val="20"/>
              </w:rPr>
              <w:t>Synchroni</w:t>
            </w:r>
            <w:r>
              <w:rPr>
                <w:b/>
                <w:spacing w:val="-47"/>
                <w:sz w:val="20"/>
              </w:rPr>
              <w:t xml:space="preserve"> </w:t>
            </w:r>
            <w:r>
              <w:rPr>
                <w:b/>
                <w:sz w:val="20"/>
              </w:rPr>
              <w:t>zed</w:t>
            </w:r>
            <w:r>
              <w:rPr>
                <w:b/>
                <w:spacing w:val="1"/>
                <w:sz w:val="20"/>
              </w:rPr>
              <w:t xml:space="preserve"> </w:t>
            </w:r>
            <w:r>
              <w:rPr>
                <w:b/>
                <w:spacing w:val="-1"/>
                <w:sz w:val="20"/>
              </w:rPr>
              <w:t>requireme</w:t>
            </w:r>
          </w:p>
          <w:p w14:paraId="1589C432" w14:textId="77777777" w:rsidR="00D50063" w:rsidRDefault="00B559DE" w:rsidP="008F4AD1">
            <w:pPr>
              <w:pStyle w:val="TableParagraph"/>
              <w:ind w:left="141" w:right="132"/>
              <w:jc w:val="center"/>
              <w:rPr>
                <w:b/>
                <w:sz w:val="20"/>
              </w:rPr>
            </w:pPr>
            <w:r>
              <w:rPr>
                <w:b/>
                <w:sz w:val="20"/>
              </w:rPr>
              <w:t>nt</w:t>
            </w:r>
          </w:p>
        </w:tc>
        <w:tc>
          <w:tcPr>
            <w:tcW w:w="1380" w:type="dxa"/>
            <w:vMerge w:val="restart"/>
            <w:shd w:val="clear" w:color="auto" w:fill="FFFFCC"/>
            <w:vAlign w:val="center"/>
          </w:tcPr>
          <w:p w14:paraId="61385F0B" w14:textId="77777777" w:rsidR="00D50063" w:rsidRDefault="00B559DE" w:rsidP="008F4AD1">
            <w:pPr>
              <w:pStyle w:val="TableParagraph"/>
              <w:ind w:left="138"/>
              <w:jc w:val="center"/>
              <w:rPr>
                <w:b/>
                <w:sz w:val="20"/>
              </w:rPr>
            </w:pPr>
            <w:r>
              <w:rPr>
                <w:b/>
                <w:sz w:val="20"/>
              </w:rPr>
              <w:t>pre-requisite</w:t>
            </w:r>
          </w:p>
        </w:tc>
        <w:tc>
          <w:tcPr>
            <w:tcW w:w="2410" w:type="dxa"/>
            <w:gridSpan w:val="3"/>
            <w:shd w:val="clear" w:color="auto" w:fill="FFFFCC"/>
            <w:vAlign w:val="center"/>
          </w:tcPr>
          <w:p w14:paraId="4AA321A1" w14:textId="77777777" w:rsidR="00D50063" w:rsidRDefault="00B559DE" w:rsidP="008F4AD1">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6F4E0842" w14:textId="77777777" w:rsidR="00D50063" w:rsidRDefault="00B559DE" w:rsidP="008F4AD1">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1F9FC5F6" w14:textId="77777777" w:rsidR="00D50063" w:rsidRDefault="00B559DE" w:rsidP="008F4AD1">
            <w:pPr>
              <w:pStyle w:val="TableParagraph"/>
              <w:ind w:left="951"/>
              <w:jc w:val="center"/>
              <w:rPr>
                <w:b/>
                <w:sz w:val="20"/>
              </w:rPr>
            </w:pPr>
            <w:r>
              <w:rPr>
                <w:b/>
                <w:sz w:val="20"/>
              </w:rPr>
              <w:t>Total</w:t>
            </w:r>
            <w:r>
              <w:rPr>
                <w:b/>
                <w:spacing w:val="-5"/>
                <w:sz w:val="20"/>
              </w:rPr>
              <w:t xml:space="preserve"> </w:t>
            </w:r>
            <w:r>
              <w:rPr>
                <w:b/>
                <w:sz w:val="20"/>
              </w:rPr>
              <w:t>grades</w:t>
            </w:r>
          </w:p>
        </w:tc>
      </w:tr>
      <w:tr w:rsidR="00D50063" w14:paraId="093A6988" w14:textId="77777777" w:rsidTr="008F4AD1">
        <w:trPr>
          <w:trHeight w:val="1106"/>
        </w:trPr>
        <w:tc>
          <w:tcPr>
            <w:tcW w:w="1701" w:type="dxa"/>
            <w:vMerge/>
            <w:tcBorders>
              <w:top w:val="nil"/>
            </w:tcBorders>
            <w:shd w:val="clear" w:color="auto" w:fill="FFFFCC"/>
          </w:tcPr>
          <w:p w14:paraId="1F877E11" w14:textId="77777777" w:rsidR="00D50063" w:rsidRDefault="00D50063">
            <w:pPr>
              <w:rPr>
                <w:sz w:val="2"/>
                <w:szCs w:val="2"/>
              </w:rPr>
            </w:pPr>
          </w:p>
        </w:tc>
        <w:tc>
          <w:tcPr>
            <w:tcW w:w="1134" w:type="dxa"/>
            <w:vMerge/>
            <w:tcBorders>
              <w:top w:val="nil"/>
            </w:tcBorders>
            <w:shd w:val="clear" w:color="auto" w:fill="FFFFCC"/>
          </w:tcPr>
          <w:p w14:paraId="2BFC27AC" w14:textId="77777777" w:rsidR="00D50063" w:rsidRDefault="00D50063">
            <w:pPr>
              <w:rPr>
                <w:sz w:val="2"/>
                <w:szCs w:val="2"/>
              </w:rPr>
            </w:pPr>
          </w:p>
        </w:tc>
        <w:tc>
          <w:tcPr>
            <w:tcW w:w="1172" w:type="dxa"/>
            <w:vMerge/>
            <w:tcBorders>
              <w:top w:val="nil"/>
            </w:tcBorders>
            <w:shd w:val="clear" w:color="auto" w:fill="FFFFCC"/>
            <w:vAlign w:val="center"/>
          </w:tcPr>
          <w:p w14:paraId="038AAEA1" w14:textId="77777777" w:rsidR="00D50063" w:rsidRDefault="00D50063" w:rsidP="008F4AD1">
            <w:pPr>
              <w:jc w:val="center"/>
              <w:rPr>
                <w:sz w:val="2"/>
                <w:szCs w:val="2"/>
              </w:rPr>
            </w:pPr>
          </w:p>
        </w:tc>
        <w:tc>
          <w:tcPr>
            <w:tcW w:w="1380" w:type="dxa"/>
            <w:vMerge/>
            <w:tcBorders>
              <w:top w:val="nil"/>
            </w:tcBorders>
            <w:shd w:val="clear" w:color="auto" w:fill="FFFFCC"/>
            <w:vAlign w:val="center"/>
          </w:tcPr>
          <w:p w14:paraId="7A5A125A" w14:textId="77777777" w:rsidR="00D50063" w:rsidRDefault="00D50063" w:rsidP="008F4AD1">
            <w:pPr>
              <w:jc w:val="center"/>
              <w:rPr>
                <w:sz w:val="2"/>
                <w:szCs w:val="2"/>
              </w:rPr>
            </w:pPr>
          </w:p>
        </w:tc>
        <w:tc>
          <w:tcPr>
            <w:tcW w:w="709" w:type="dxa"/>
            <w:shd w:val="clear" w:color="auto" w:fill="FFFFCC"/>
            <w:vAlign w:val="center"/>
          </w:tcPr>
          <w:p w14:paraId="6C7F0BEA" w14:textId="77777777" w:rsidR="00D50063" w:rsidRDefault="00B559DE" w:rsidP="008F4AD1">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FFFFCC"/>
            <w:vAlign w:val="center"/>
          </w:tcPr>
          <w:p w14:paraId="60F90EB6" w14:textId="77777777" w:rsidR="00D50063" w:rsidRDefault="00B559DE" w:rsidP="008F4AD1">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4DB63BF3" w14:textId="77777777" w:rsidR="00D50063" w:rsidRDefault="00B559DE" w:rsidP="008F4AD1">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6326BF54" w14:textId="77777777" w:rsidR="00D50063" w:rsidRDefault="00D50063" w:rsidP="008F4AD1">
            <w:pPr>
              <w:jc w:val="center"/>
              <w:rPr>
                <w:sz w:val="2"/>
                <w:szCs w:val="2"/>
              </w:rPr>
            </w:pPr>
          </w:p>
        </w:tc>
        <w:tc>
          <w:tcPr>
            <w:tcW w:w="851" w:type="dxa"/>
            <w:shd w:val="clear" w:color="auto" w:fill="FFFFCC"/>
            <w:vAlign w:val="center"/>
          </w:tcPr>
          <w:p w14:paraId="6086E27D" w14:textId="77777777" w:rsidR="00D50063" w:rsidRDefault="00B559DE" w:rsidP="008F4AD1">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31ABC19C" w14:textId="77777777" w:rsidR="00D50063" w:rsidRDefault="00B559DE" w:rsidP="008F4AD1">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252F3C3D" w14:textId="77777777" w:rsidR="00D50063" w:rsidRDefault="00B559DE" w:rsidP="008F4AD1">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FFFFCC"/>
            <w:vAlign w:val="center"/>
          </w:tcPr>
          <w:p w14:paraId="2026BD57" w14:textId="77777777" w:rsidR="00D50063" w:rsidRDefault="00B559DE" w:rsidP="008F4AD1">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420D728E" w14:textId="77777777">
        <w:trPr>
          <w:trHeight w:val="1428"/>
        </w:trPr>
        <w:tc>
          <w:tcPr>
            <w:tcW w:w="1701" w:type="dxa"/>
          </w:tcPr>
          <w:p w14:paraId="20EF3F5B" w14:textId="77777777" w:rsidR="00D50063" w:rsidRDefault="00B559DE">
            <w:pPr>
              <w:pStyle w:val="TableParagraph"/>
              <w:spacing w:line="276" w:lineRule="auto"/>
              <w:ind w:left="106" w:right="538"/>
              <w:rPr>
                <w:b/>
                <w:sz w:val="24"/>
              </w:rPr>
            </w:pPr>
            <w:r>
              <w:rPr>
                <w:b/>
                <w:sz w:val="24"/>
              </w:rPr>
              <w:t>Advanced</w:t>
            </w:r>
            <w:r>
              <w:rPr>
                <w:b/>
                <w:spacing w:val="-58"/>
                <w:sz w:val="24"/>
              </w:rPr>
              <w:t xml:space="preserve"> </w:t>
            </w:r>
            <w:r>
              <w:rPr>
                <w:b/>
                <w:sz w:val="24"/>
              </w:rPr>
              <w:t>clinical</w:t>
            </w:r>
            <w:r>
              <w:rPr>
                <w:b/>
                <w:spacing w:val="1"/>
                <w:sz w:val="24"/>
              </w:rPr>
              <w:t xml:space="preserve"> </w:t>
            </w:r>
            <w:r>
              <w:rPr>
                <w:b/>
                <w:sz w:val="24"/>
              </w:rPr>
              <w:t>decision</w:t>
            </w:r>
            <w:r>
              <w:rPr>
                <w:b/>
                <w:spacing w:val="1"/>
                <w:sz w:val="24"/>
              </w:rPr>
              <w:t xml:space="preserve"> </w:t>
            </w:r>
            <w:r>
              <w:rPr>
                <w:b/>
                <w:sz w:val="24"/>
              </w:rPr>
              <w:t>making</w:t>
            </w:r>
          </w:p>
        </w:tc>
        <w:tc>
          <w:tcPr>
            <w:tcW w:w="1134" w:type="dxa"/>
          </w:tcPr>
          <w:p w14:paraId="155E3B56" w14:textId="77777777" w:rsidR="00D50063" w:rsidRDefault="00B559DE">
            <w:pPr>
              <w:pStyle w:val="TableParagraph"/>
              <w:spacing w:line="251" w:lineRule="exact"/>
              <w:ind w:left="107"/>
              <w:rPr>
                <w:b/>
              </w:rPr>
            </w:pPr>
            <w:r>
              <w:rPr>
                <w:b/>
              </w:rPr>
              <w:t>OGN953</w:t>
            </w:r>
          </w:p>
        </w:tc>
        <w:tc>
          <w:tcPr>
            <w:tcW w:w="1172" w:type="dxa"/>
          </w:tcPr>
          <w:p w14:paraId="5B170B56" w14:textId="77777777" w:rsidR="00D50063" w:rsidRDefault="00B559DE">
            <w:pPr>
              <w:pStyle w:val="TableParagraph"/>
              <w:spacing w:line="230" w:lineRule="exact"/>
              <w:ind w:left="9"/>
              <w:jc w:val="center"/>
              <w:rPr>
                <w:b/>
                <w:sz w:val="20"/>
              </w:rPr>
            </w:pPr>
            <w:r>
              <w:rPr>
                <w:b/>
                <w:w w:val="99"/>
                <w:sz w:val="20"/>
              </w:rPr>
              <w:t>-</w:t>
            </w:r>
          </w:p>
        </w:tc>
        <w:tc>
          <w:tcPr>
            <w:tcW w:w="1380" w:type="dxa"/>
            <w:vMerge w:val="restart"/>
          </w:tcPr>
          <w:p w14:paraId="1E1ACBD2" w14:textId="77777777" w:rsidR="00D50063" w:rsidRDefault="00B559DE">
            <w:pPr>
              <w:pStyle w:val="TableParagraph"/>
              <w:spacing w:line="276" w:lineRule="auto"/>
              <w:ind w:left="107" w:right="94"/>
              <w:rPr>
                <w:b/>
              </w:rPr>
            </w:pPr>
            <w:r>
              <w:rPr>
                <w:b/>
              </w:rPr>
              <w:t>*Obstetric</w:t>
            </w:r>
            <w:r>
              <w:rPr>
                <w:b/>
                <w:spacing w:val="1"/>
              </w:rPr>
              <w:t xml:space="preserve"> </w:t>
            </w:r>
            <w:r>
              <w:rPr>
                <w:b/>
              </w:rPr>
              <w:t>&amp;</w:t>
            </w:r>
            <w:r>
              <w:rPr>
                <w:b/>
                <w:spacing w:val="1"/>
              </w:rPr>
              <w:t xml:space="preserve"> </w:t>
            </w:r>
            <w:r>
              <w:rPr>
                <w:b/>
              </w:rPr>
              <w:t>Gynecologic</w:t>
            </w:r>
            <w:r>
              <w:rPr>
                <w:b/>
                <w:spacing w:val="-52"/>
              </w:rPr>
              <w:t xml:space="preserve"> </w:t>
            </w:r>
            <w:r>
              <w:rPr>
                <w:b/>
              </w:rPr>
              <w:t>al Nursing</w:t>
            </w:r>
            <w:r>
              <w:rPr>
                <w:b/>
                <w:spacing w:val="1"/>
              </w:rPr>
              <w:t xml:space="preserve"> </w:t>
            </w:r>
            <w:r>
              <w:rPr>
                <w:b/>
              </w:rPr>
              <w:t>(Practical)</w:t>
            </w:r>
            <w:r>
              <w:rPr>
                <w:b/>
                <w:spacing w:val="1"/>
              </w:rPr>
              <w:t xml:space="preserve"> </w:t>
            </w:r>
            <w:r>
              <w:rPr>
                <w:b/>
              </w:rPr>
              <w:t>OGN949</w:t>
            </w:r>
          </w:p>
          <w:p w14:paraId="0509E825" w14:textId="77777777" w:rsidR="00D50063" w:rsidRDefault="00D50063">
            <w:pPr>
              <w:pStyle w:val="TableParagraph"/>
              <w:spacing w:before="2"/>
              <w:rPr>
                <w:b/>
                <w:sz w:val="25"/>
              </w:rPr>
            </w:pPr>
          </w:p>
          <w:p w14:paraId="681B9766" w14:textId="77777777" w:rsidR="00D50063" w:rsidRDefault="00B559DE">
            <w:pPr>
              <w:pStyle w:val="TableParagraph"/>
              <w:spacing w:line="276" w:lineRule="auto"/>
              <w:ind w:left="107" w:right="94"/>
              <w:rPr>
                <w:b/>
              </w:rPr>
            </w:pPr>
            <w:r>
              <w:rPr>
                <w:b/>
              </w:rPr>
              <w:t>*Obstetric</w:t>
            </w:r>
            <w:r>
              <w:rPr>
                <w:b/>
                <w:spacing w:val="1"/>
              </w:rPr>
              <w:t xml:space="preserve"> </w:t>
            </w:r>
            <w:r>
              <w:rPr>
                <w:b/>
              </w:rPr>
              <w:t>&amp;</w:t>
            </w:r>
            <w:r>
              <w:rPr>
                <w:b/>
                <w:spacing w:val="1"/>
              </w:rPr>
              <w:t xml:space="preserve"> </w:t>
            </w:r>
            <w:r>
              <w:rPr>
                <w:b/>
              </w:rPr>
              <w:t>Gynecologic</w:t>
            </w:r>
            <w:r>
              <w:rPr>
                <w:b/>
                <w:spacing w:val="-52"/>
              </w:rPr>
              <w:t xml:space="preserve"> </w:t>
            </w:r>
            <w:r>
              <w:rPr>
                <w:b/>
              </w:rPr>
              <w:t>al Nursing</w:t>
            </w:r>
            <w:r>
              <w:rPr>
                <w:b/>
                <w:spacing w:val="1"/>
              </w:rPr>
              <w:t xml:space="preserve"> </w:t>
            </w:r>
            <w:r>
              <w:rPr>
                <w:b/>
              </w:rPr>
              <w:t>(Theory)</w:t>
            </w:r>
          </w:p>
          <w:p w14:paraId="058C1A98" w14:textId="77777777" w:rsidR="00D50063" w:rsidRDefault="00B559DE">
            <w:pPr>
              <w:pStyle w:val="TableParagraph"/>
              <w:spacing w:line="253" w:lineRule="exact"/>
              <w:ind w:left="107"/>
              <w:rPr>
                <w:b/>
              </w:rPr>
            </w:pPr>
            <w:r>
              <w:rPr>
                <w:b/>
              </w:rPr>
              <w:t>OGN948</w:t>
            </w:r>
          </w:p>
        </w:tc>
        <w:tc>
          <w:tcPr>
            <w:tcW w:w="709" w:type="dxa"/>
          </w:tcPr>
          <w:p w14:paraId="6AE4FA54" w14:textId="77777777" w:rsidR="00D50063" w:rsidRDefault="00B559DE">
            <w:pPr>
              <w:pStyle w:val="TableParagraph"/>
              <w:spacing w:line="230" w:lineRule="exact"/>
              <w:ind w:left="9"/>
              <w:jc w:val="center"/>
              <w:rPr>
                <w:b/>
                <w:sz w:val="20"/>
              </w:rPr>
            </w:pPr>
            <w:r>
              <w:rPr>
                <w:b/>
                <w:w w:val="99"/>
                <w:sz w:val="20"/>
              </w:rPr>
              <w:t>3</w:t>
            </w:r>
          </w:p>
        </w:tc>
        <w:tc>
          <w:tcPr>
            <w:tcW w:w="850" w:type="dxa"/>
          </w:tcPr>
          <w:p w14:paraId="6D6462CC" w14:textId="77777777" w:rsidR="00D50063" w:rsidRDefault="00B559DE">
            <w:pPr>
              <w:pStyle w:val="TableParagraph"/>
              <w:spacing w:line="230" w:lineRule="exact"/>
              <w:ind w:left="5"/>
              <w:jc w:val="center"/>
              <w:rPr>
                <w:b/>
                <w:sz w:val="20"/>
              </w:rPr>
            </w:pPr>
            <w:r>
              <w:rPr>
                <w:b/>
                <w:w w:val="99"/>
                <w:sz w:val="20"/>
              </w:rPr>
              <w:t>-</w:t>
            </w:r>
          </w:p>
        </w:tc>
        <w:tc>
          <w:tcPr>
            <w:tcW w:w="851" w:type="dxa"/>
          </w:tcPr>
          <w:p w14:paraId="3F2F16BC" w14:textId="77777777" w:rsidR="00D50063" w:rsidRDefault="00B559DE">
            <w:pPr>
              <w:pStyle w:val="TableParagraph"/>
              <w:spacing w:line="230" w:lineRule="exact"/>
              <w:ind w:left="8"/>
              <w:jc w:val="center"/>
              <w:rPr>
                <w:b/>
                <w:sz w:val="20"/>
              </w:rPr>
            </w:pPr>
            <w:r>
              <w:rPr>
                <w:b/>
                <w:w w:val="99"/>
                <w:sz w:val="20"/>
              </w:rPr>
              <w:t>3</w:t>
            </w:r>
          </w:p>
        </w:tc>
        <w:tc>
          <w:tcPr>
            <w:tcW w:w="850" w:type="dxa"/>
          </w:tcPr>
          <w:p w14:paraId="0C87F00F" w14:textId="77777777" w:rsidR="00D50063" w:rsidRDefault="00B559DE">
            <w:pPr>
              <w:pStyle w:val="TableParagraph"/>
              <w:spacing w:line="230" w:lineRule="exact"/>
              <w:ind w:left="6"/>
              <w:jc w:val="center"/>
              <w:rPr>
                <w:b/>
                <w:sz w:val="20"/>
              </w:rPr>
            </w:pPr>
            <w:r>
              <w:rPr>
                <w:b/>
                <w:w w:val="99"/>
                <w:sz w:val="20"/>
              </w:rPr>
              <w:t>3</w:t>
            </w:r>
          </w:p>
        </w:tc>
        <w:tc>
          <w:tcPr>
            <w:tcW w:w="851" w:type="dxa"/>
          </w:tcPr>
          <w:p w14:paraId="5611270C" w14:textId="77777777" w:rsidR="00D50063" w:rsidRDefault="00B559DE">
            <w:pPr>
              <w:pStyle w:val="TableParagraph"/>
              <w:spacing w:line="230" w:lineRule="exact"/>
              <w:ind w:right="313"/>
              <w:jc w:val="right"/>
              <w:rPr>
                <w:b/>
                <w:sz w:val="20"/>
              </w:rPr>
            </w:pPr>
            <w:r>
              <w:rPr>
                <w:b/>
                <w:sz w:val="20"/>
              </w:rPr>
              <w:t>90</w:t>
            </w:r>
          </w:p>
        </w:tc>
        <w:tc>
          <w:tcPr>
            <w:tcW w:w="708" w:type="dxa"/>
          </w:tcPr>
          <w:p w14:paraId="6B13C8A7" w14:textId="77777777" w:rsidR="00D50063" w:rsidRDefault="00B559DE">
            <w:pPr>
              <w:pStyle w:val="TableParagraph"/>
              <w:spacing w:line="230" w:lineRule="exact"/>
              <w:ind w:left="254"/>
              <w:rPr>
                <w:b/>
                <w:sz w:val="20"/>
              </w:rPr>
            </w:pPr>
            <w:r>
              <w:rPr>
                <w:b/>
                <w:sz w:val="20"/>
              </w:rPr>
              <w:t>60</w:t>
            </w:r>
          </w:p>
        </w:tc>
        <w:tc>
          <w:tcPr>
            <w:tcW w:w="709" w:type="dxa"/>
          </w:tcPr>
          <w:p w14:paraId="7105B1F1" w14:textId="77777777" w:rsidR="00D50063" w:rsidRDefault="00B559DE">
            <w:pPr>
              <w:pStyle w:val="TableParagraph"/>
              <w:spacing w:line="230" w:lineRule="exact"/>
              <w:ind w:right="192"/>
              <w:jc w:val="right"/>
              <w:rPr>
                <w:b/>
                <w:sz w:val="20"/>
              </w:rPr>
            </w:pPr>
            <w:r>
              <w:rPr>
                <w:b/>
                <w:sz w:val="20"/>
              </w:rPr>
              <w:t>150</w:t>
            </w:r>
          </w:p>
        </w:tc>
        <w:tc>
          <w:tcPr>
            <w:tcW w:w="709" w:type="dxa"/>
          </w:tcPr>
          <w:p w14:paraId="02884D63"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1984004A" w14:textId="77777777">
        <w:trPr>
          <w:trHeight w:val="2342"/>
        </w:trPr>
        <w:tc>
          <w:tcPr>
            <w:tcW w:w="1701" w:type="dxa"/>
          </w:tcPr>
          <w:p w14:paraId="18F09625" w14:textId="77777777" w:rsidR="00D50063" w:rsidRDefault="00B559DE">
            <w:pPr>
              <w:pStyle w:val="TableParagraph"/>
              <w:spacing w:line="276" w:lineRule="auto"/>
              <w:ind w:left="106" w:right="258"/>
              <w:rPr>
                <w:b/>
                <w:sz w:val="24"/>
              </w:rPr>
            </w:pPr>
            <w:r>
              <w:rPr>
                <w:b/>
                <w:sz w:val="24"/>
              </w:rPr>
              <w:t>Innovative</w:t>
            </w:r>
            <w:r>
              <w:rPr>
                <w:b/>
                <w:spacing w:val="1"/>
                <w:sz w:val="24"/>
              </w:rPr>
              <w:t xml:space="preserve"> </w:t>
            </w:r>
            <w:r>
              <w:rPr>
                <w:b/>
                <w:sz w:val="24"/>
              </w:rPr>
              <w:t>development</w:t>
            </w:r>
            <w:r>
              <w:rPr>
                <w:b/>
                <w:spacing w:val="-58"/>
                <w:sz w:val="24"/>
              </w:rPr>
              <w:t xml:space="preserve"> </w:t>
            </w:r>
            <w:r>
              <w:rPr>
                <w:b/>
                <w:sz w:val="24"/>
              </w:rPr>
              <w:t>project</w:t>
            </w:r>
          </w:p>
        </w:tc>
        <w:tc>
          <w:tcPr>
            <w:tcW w:w="1134" w:type="dxa"/>
          </w:tcPr>
          <w:p w14:paraId="60BCCAC7" w14:textId="77777777" w:rsidR="00D50063" w:rsidRDefault="00B559DE">
            <w:pPr>
              <w:pStyle w:val="TableParagraph"/>
              <w:spacing w:line="252" w:lineRule="exact"/>
              <w:ind w:left="107"/>
              <w:rPr>
                <w:b/>
              </w:rPr>
            </w:pPr>
            <w:r>
              <w:rPr>
                <w:b/>
              </w:rPr>
              <w:t>OGN954</w:t>
            </w:r>
          </w:p>
        </w:tc>
        <w:tc>
          <w:tcPr>
            <w:tcW w:w="1172" w:type="dxa"/>
          </w:tcPr>
          <w:p w14:paraId="45BC1D1E" w14:textId="77777777" w:rsidR="00D50063" w:rsidRDefault="00B559DE">
            <w:pPr>
              <w:pStyle w:val="TableParagraph"/>
              <w:ind w:left="9"/>
              <w:jc w:val="center"/>
              <w:rPr>
                <w:b/>
                <w:sz w:val="20"/>
              </w:rPr>
            </w:pPr>
            <w:r>
              <w:rPr>
                <w:b/>
                <w:w w:val="99"/>
                <w:sz w:val="20"/>
              </w:rPr>
              <w:t>-</w:t>
            </w:r>
          </w:p>
        </w:tc>
        <w:tc>
          <w:tcPr>
            <w:tcW w:w="1380" w:type="dxa"/>
            <w:vMerge/>
            <w:tcBorders>
              <w:top w:val="nil"/>
            </w:tcBorders>
          </w:tcPr>
          <w:p w14:paraId="5CB5E628" w14:textId="77777777" w:rsidR="00D50063" w:rsidRDefault="00D50063">
            <w:pPr>
              <w:rPr>
                <w:sz w:val="2"/>
                <w:szCs w:val="2"/>
              </w:rPr>
            </w:pPr>
          </w:p>
        </w:tc>
        <w:tc>
          <w:tcPr>
            <w:tcW w:w="709" w:type="dxa"/>
          </w:tcPr>
          <w:p w14:paraId="494B79B4" w14:textId="77777777" w:rsidR="00D50063" w:rsidRDefault="00B559DE">
            <w:pPr>
              <w:pStyle w:val="TableParagraph"/>
              <w:ind w:left="9"/>
              <w:jc w:val="center"/>
              <w:rPr>
                <w:b/>
                <w:sz w:val="20"/>
              </w:rPr>
            </w:pPr>
            <w:r>
              <w:rPr>
                <w:b/>
                <w:w w:val="99"/>
                <w:sz w:val="20"/>
              </w:rPr>
              <w:t>-</w:t>
            </w:r>
          </w:p>
        </w:tc>
        <w:tc>
          <w:tcPr>
            <w:tcW w:w="850" w:type="dxa"/>
          </w:tcPr>
          <w:p w14:paraId="6F88BAD1" w14:textId="77777777" w:rsidR="00D50063" w:rsidRDefault="00B559DE">
            <w:pPr>
              <w:pStyle w:val="TableParagraph"/>
              <w:ind w:left="283" w:right="273"/>
              <w:jc w:val="center"/>
              <w:rPr>
                <w:b/>
                <w:sz w:val="20"/>
              </w:rPr>
            </w:pPr>
            <w:r>
              <w:rPr>
                <w:b/>
                <w:sz w:val="20"/>
              </w:rPr>
              <w:t>12</w:t>
            </w:r>
          </w:p>
        </w:tc>
        <w:tc>
          <w:tcPr>
            <w:tcW w:w="851" w:type="dxa"/>
          </w:tcPr>
          <w:p w14:paraId="6B73C841" w14:textId="77777777" w:rsidR="00D50063" w:rsidRDefault="00B559DE">
            <w:pPr>
              <w:pStyle w:val="TableParagraph"/>
              <w:ind w:left="130" w:right="122"/>
              <w:jc w:val="center"/>
              <w:rPr>
                <w:b/>
                <w:sz w:val="20"/>
              </w:rPr>
            </w:pPr>
            <w:r>
              <w:rPr>
                <w:b/>
                <w:sz w:val="20"/>
              </w:rPr>
              <w:t>12</w:t>
            </w:r>
          </w:p>
        </w:tc>
        <w:tc>
          <w:tcPr>
            <w:tcW w:w="850" w:type="dxa"/>
          </w:tcPr>
          <w:p w14:paraId="53D647D8" w14:textId="77777777" w:rsidR="00D50063" w:rsidRDefault="00B559DE">
            <w:pPr>
              <w:pStyle w:val="TableParagraph"/>
              <w:ind w:left="6"/>
              <w:jc w:val="center"/>
              <w:rPr>
                <w:b/>
                <w:sz w:val="20"/>
              </w:rPr>
            </w:pPr>
            <w:r>
              <w:rPr>
                <w:b/>
                <w:w w:val="99"/>
                <w:sz w:val="20"/>
              </w:rPr>
              <w:t>4</w:t>
            </w:r>
          </w:p>
        </w:tc>
        <w:tc>
          <w:tcPr>
            <w:tcW w:w="851" w:type="dxa"/>
          </w:tcPr>
          <w:p w14:paraId="5E8F0867" w14:textId="77777777" w:rsidR="00D50063" w:rsidRDefault="00B559DE">
            <w:pPr>
              <w:pStyle w:val="TableParagraph"/>
              <w:ind w:right="380"/>
              <w:jc w:val="right"/>
              <w:rPr>
                <w:b/>
                <w:sz w:val="20"/>
              </w:rPr>
            </w:pPr>
            <w:r>
              <w:rPr>
                <w:b/>
                <w:w w:val="99"/>
                <w:sz w:val="20"/>
              </w:rPr>
              <w:t>-</w:t>
            </w:r>
          </w:p>
        </w:tc>
        <w:tc>
          <w:tcPr>
            <w:tcW w:w="708" w:type="dxa"/>
          </w:tcPr>
          <w:p w14:paraId="30423694" w14:textId="77777777" w:rsidR="00D50063" w:rsidRDefault="00B559DE">
            <w:pPr>
              <w:pStyle w:val="TableParagraph"/>
              <w:ind w:left="203"/>
              <w:rPr>
                <w:b/>
                <w:sz w:val="20"/>
              </w:rPr>
            </w:pPr>
            <w:r>
              <w:rPr>
                <w:b/>
                <w:sz w:val="20"/>
              </w:rPr>
              <w:t>200</w:t>
            </w:r>
          </w:p>
        </w:tc>
        <w:tc>
          <w:tcPr>
            <w:tcW w:w="709" w:type="dxa"/>
          </w:tcPr>
          <w:p w14:paraId="77349977" w14:textId="77777777" w:rsidR="00D50063" w:rsidRDefault="00B559DE">
            <w:pPr>
              <w:pStyle w:val="TableParagraph"/>
              <w:ind w:right="192"/>
              <w:jc w:val="right"/>
              <w:rPr>
                <w:b/>
                <w:sz w:val="20"/>
              </w:rPr>
            </w:pPr>
            <w:r>
              <w:rPr>
                <w:b/>
                <w:sz w:val="20"/>
              </w:rPr>
              <w:t>200</w:t>
            </w:r>
          </w:p>
        </w:tc>
        <w:tc>
          <w:tcPr>
            <w:tcW w:w="709" w:type="dxa"/>
          </w:tcPr>
          <w:p w14:paraId="37F051EF"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112D93A2" w14:textId="77777777">
        <w:trPr>
          <w:trHeight w:val="345"/>
        </w:trPr>
        <w:tc>
          <w:tcPr>
            <w:tcW w:w="5387" w:type="dxa"/>
            <w:gridSpan w:val="4"/>
          </w:tcPr>
          <w:p w14:paraId="780BCEC7" w14:textId="77777777" w:rsidR="00D50063" w:rsidRDefault="00B559DE">
            <w:pPr>
              <w:pStyle w:val="TableParagraph"/>
              <w:spacing w:line="230" w:lineRule="exact"/>
              <w:ind w:left="106"/>
              <w:rPr>
                <w:b/>
                <w:sz w:val="20"/>
              </w:rPr>
            </w:pPr>
            <w:r>
              <w:rPr>
                <w:b/>
                <w:sz w:val="20"/>
              </w:rPr>
              <w:t>Total</w:t>
            </w:r>
          </w:p>
        </w:tc>
        <w:tc>
          <w:tcPr>
            <w:tcW w:w="709" w:type="dxa"/>
          </w:tcPr>
          <w:p w14:paraId="78089576" w14:textId="77777777" w:rsidR="00D50063" w:rsidRDefault="00B559DE">
            <w:pPr>
              <w:pStyle w:val="TableParagraph"/>
              <w:spacing w:line="230" w:lineRule="exact"/>
              <w:ind w:left="9"/>
              <w:jc w:val="center"/>
              <w:rPr>
                <w:b/>
                <w:sz w:val="20"/>
              </w:rPr>
            </w:pPr>
            <w:r>
              <w:rPr>
                <w:b/>
                <w:w w:val="99"/>
                <w:sz w:val="20"/>
              </w:rPr>
              <w:t>3</w:t>
            </w:r>
          </w:p>
        </w:tc>
        <w:tc>
          <w:tcPr>
            <w:tcW w:w="850" w:type="dxa"/>
          </w:tcPr>
          <w:p w14:paraId="7C5AC2BB" w14:textId="77777777" w:rsidR="00D50063" w:rsidRDefault="00B559DE">
            <w:pPr>
              <w:pStyle w:val="TableParagraph"/>
              <w:spacing w:line="230" w:lineRule="exact"/>
              <w:ind w:left="283" w:right="273"/>
              <w:jc w:val="center"/>
              <w:rPr>
                <w:b/>
                <w:sz w:val="20"/>
              </w:rPr>
            </w:pPr>
            <w:r>
              <w:rPr>
                <w:b/>
                <w:sz w:val="20"/>
              </w:rPr>
              <w:t>12</w:t>
            </w:r>
          </w:p>
        </w:tc>
        <w:tc>
          <w:tcPr>
            <w:tcW w:w="851" w:type="dxa"/>
          </w:tcPr>
          <w:p w14:paraId="40ED6B4E" w14:textId="77777777" w:rsidR="00D50063" w:rsidRDefault="00B559DE">
            <w:pPr>
              <w:pStyle w:val="TableParagraph"/>
              <w:spacing w:line="230" w:lineRule="exact"/>
              <w:ind w:left="130" w:right="122"/>
              <w:jc w:val="center"/>
              <w:rPr>
                <w:b/>
                <w:sz w:val="20"/>
              </w:rPr>
            </w:pPr>
            <w:r>
              <w:rPr>
                <w:b/>
                <w:sz w:val="20"/>
              </w:rPr>
              <w:t>15</w:t>
            </w:r>
          </w:p>
        </w:tc>
        <w:tc>
          <w:tcPr>
            <w:tcW w:w="850" w:type="dxa"/>
          </w:tcPr>
          <w:p w14:paraId="6F3A7469" w14:textId="77777777" w:rsidR="00D50063" w:rsidRDefault="00B559DE">
            <w:pPr>
              <w:pStyle w:val="TableParagraph"/>
              <w:spacing w:line="230" w:lineRule="exact"/>
              <w:ind w:left="6"/>
              <w:jc w:val="center"/>
              <w:rPr>
                <w:b/>
                <w:sz w:val="20"/>
              </w:rPr>
            </w:pPr>
            <w:r>
              <w:rPr>
                <w:b/>
                <w:w w:val="99"/>
                <w:sz w:val="20"/>
              </w:rPr>
              <w:t>7</w:t>
            </w:r>
          </w:p>
        </w:tc>
        <w:tc>
          <w:tcPr>
            <w:tcW w:w="851" w:type="dxa"/>
          </w:tcPr>
          <w:p w14:paraId="3090E19F" w14:textId="77777777" w:rsidR="00D50063" w:rsidRDefault="00B559DE">
            <w:pPr>
              <w:pStyle w:val="TableParagraph"/>
              <w:spacing w:line="230" w:lineRule="exact"/>
              <w:ind w:right="313"/>
              <w:jc w:val="right"/>
              <w:rPr>
                <w:b/>
                <w:sz w:val="20"/>
              </w:rPr>
            </w:pPr>
            <w:r>
              <w:rPr>
                <w:b/>
                <w:sz w:val="20"/>
              </w:rPr>
              <w:t>90</w:t>
            </w:r>
          </w:p>
        </w:tc>
        <w:tc>
          <w:tcPr>
            <w:tcW w:w="708" w:type="dxa"/>
          </w:tcPr>
          <w:p w14:paraId="412C65CE" w14:textId="77777777" w:rsidR="00D50063" w:rsidRDefault="00B559DE">
            <w:pPr>
              <w:pStyle w:val="TableParagraph"/>
              <w:spacing w:line="230" w:lineRule="exact"/>
              <w:ind w:left="203"/>
              <w:rPr>
                <w:b/>
                <w:sz w:val="20"/>
              </w:rPr>
            </w:pPr>
            <w:r>
              <w:rPr>
                <w:b/>
                <w:sz w:val="20"/>
              </w:rPr>
              <w:t>260</w:t>
            </w:r>
          </w:p>
        </w:tc>
        <w:tc>
          <w:tcPr>
            <w:tcW w:w="709" w:type="dxa"/>
          </w:tcPr>
          <w:p w14:paraId="5F4A6FE4" w14:textId="77777777" w:rsidR="00D50063" w:rsidRDefault="00B559DE">
            <w:pPr>
              <w:pStyle w:val="TableParagraph"/>
              <w:spacing w:line="230" w:lineRule="exact"/>
              <w:ind w:right="192"/>
              <w:jc w:val="right"/>
              <w:rPr>
                <w:b/>
                <w:sz w:val="20"/>
              </w:rPr>
            </w:pPr>
            <w:r>
              <w:rPr>
                <w:b/>
                <w:sz w:val="20"/>
              </w:rPr>
              <w:t>350</w:t>
            </w:r>
          </w:p>
        </w:tc>
        <w:tc>
          <w:tcPr>
            <w:tcW w:w="709" w:type="dxa"/>
          </w:tcPr>
          <w:p w14:paraId="45B378C9" w14:textId="77777777" w:rsidR="00D50063" w:rsidRDefault="00D50063">
            <w:pPr>
              <w:pStyle w:val="TableParagraph"/>
            </w:pPr>
          </w:p>
        </w:tc>
      </w:tr>
    </w:tbl>
    <w:p w14:paraId="1C8574D0" w14:textId="77777777" w:rsidR="00D50063" w:rsidRDefault="00D50063">
      <w:pPr>
        <w:sectPr w:rsidR="00D50063">
          <w:pgSz w:w="12240" w:h="15840"/>
          <w:pgMar w:top="1340" w:right="200" w:bottom="960" w:left="140" w:header="730" w:footer="778" w:gutter="0"/>
          <w:cols w:space="720"/>
        </w:sectPr>
      </w:pPr>
    </w:p>
    <w:p w14:paraId="46DF0390" w14:textId="77777777" w:rsidR="00D50063" w:rsidRDefault="00D50063">
      <w:pPr>
        <w:rPr>
          <w:b/>
          <w:sz w:val="20"/>
        </w:rPr>
      </w:pPr>
    </w:p>
    <w:p w14:paraId="74988766" w14:textId="77777777" w:rsidR="00D50063" w:rsidRDefault="00D50063">
      <w:pPr>
        <w:rPr>
          <w:b/>
          <w:sz w:val="30"/>
        </w:rPr>
      </w:pPr>
    </w:p>
    <w:p w14:paraId="1A8F36F6" w14:textId="77777777" w:rsidR="00507B5E" w:rsidRPr="005D421C" w:rsidRDefault="00507B5E" w:rsidP="00507B5E">
      <w:pPr>
        <w:shd w:val="clear" w:color="auto" w:fill="FFFFCC"/>
        <w:spacing w:before="92" w:line="276" w:lineRule="auto"/>
        <w:ind w:left="1300" w:right="843"/>
        <w:jc w:val="center"/>
        <w:rPr>
          <w:b/>
          <w:sz w:val="32"/>
          <w:szCs w:val="32"/>
        </w:rPr>
      </w:pPr>
      <w:r w:rsidRPr="005D421C">
        <w:rPr>
          <w:b/>
          <w:sz w:val="32"/>
          <w:szCs w:val="32"/>
        </w:rPr>
        <w:t xml:space="preserve">The </w:t>
      </w:r>
      <w:r>
        <w:rPr>
          <w:b/>
          <w:sz w:val="32"/>
          <w:szCs w:val="32"/>
        </w:rPr>
        <w:t>sixth</w:t>
      </w:r>
      <w:r w:rsidRPr="005D421C">
        <w:rPr>
          <w:b/>
          <w:sz w:val="32"/>
          <w:szCs w:val="32"/>
        </w:rPr>
        <w:t xml:space="preserve"> semester for Obstetric &amp; Gynecological </w:t>
      </w:r>
      <w:r>
        <w:rPr>
          <w:b/>
          <w:sz w:val="32"/>
          <w:szCs w:val="32"/>
        </w:rPr>
        <w:t>N</w:t>
      </w:r>
      <w:r w:rsidRPr="005D421C">
        <w:rPr>
          <w:b/>
          <w:sz w:val="32"/>
          <w:szCs w:val="32"/>
        </w:rPr>
        <w:t>ursing</w:t>
      </w:r>
    </w:p>
    <w:p w14:paraId="033C4C38" w14:textId="77777777" w:rsidR="006647B4" w:rsidRDefault="006647B4" w:rsidP="006647B4">
      <w:pPr>
        <w:ind w:left="1300" w:right="2261"/>
        <w:jc w:val="center"/>
        <w:rPr>
          <w:b/>
          <w:sz w:val="28"/>
        </w:rPr>
      </w:pPr>
      <w:r>
        <w:rPr>
          <w:b/>
          <w:sz w:val="28"/>
        </w:rPr>
        <w:t>Sixth</w:t>
      </w:r>
      <w:r>
        <w:rPr>
          <w:b/>
          <w:spacing w:val="-3"/>
          <w:sz w:val="28"/>
        </w:rPr>
        <w:t xml:space="preserve"> </w:t>
      </w:r>
      <w:r>
        <w:rPr>
          <w:b/>
          <w:sz w:val="28"/>
        </w:rPr>
        <w:t>semester:</w:t>
      </w:r>
      <w:r>
        <w:rPr>
          <w:b/>
          <w:spacing w:val="-2"/>
          <w:sz w:val="28"/>
        </w:rPr>
        <w:t xml:space="preserve"> </w:t>
      </w:r>
      <w:r>
        <w:rPr>
          <w:b/>
          <w:sz w:val="28"/>
        </w:rPr>
        <w:t>7</w:t>
      </w:r>
      <w:r>
        <w:rPr>
          <w:b/>
          <w:spacing w:val="-1"/>
          <w:sz w:val="28"/>
        </w:rPr>
        <w:t xml:space="preserve"> </w:t>
      </w:r>
      <w:r>
        <w:rPr>
          <w:b/>
          <w:sz w:val="28"/>
        </w:rPr>
        <w:t>credit</w:t>
      </w:r>
      <w:r>
        <w:rPr>
          <w:b/>
          <w:spacing w:val="-4"/>
          <w:sz w:val="28"/>
        </w:rPr>
        <w:t xml:space="preserve"> </w:t>
      </w:r>
      <w:r>
        <w:rPr>
          <w:b/>
          <w:sz w:val="28"/>
        </w:rPr>
        <w:t>hours</w:t>
      </w:r>
    </w:p>
    <w:p w14:paraId="3B44B372" w14:textId="77777777" w:rsidR="00D50063" w:rsidRDefault="00D50063">
      <w:pPr>
        <w:spacing w:before="1"/>
        <w:rPr>
          <w:b/>
          <w:sz w:val="34"/>
        </w:rPr>
      </w:pPr>
    </w:p>
    <w:p w14:paraId="55A4F19C" w14:textId="77777777" w:rsidR="00D50063" w:rsidRDefault="00D50063">
      <w:pPr>
        <w:spacing w:before="3"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286"/>
        <w:gridCol w:w="1065"/>
        <w:gridCol w:w="1193"/>
        <w:gridCol w:w="851"/>
        <w:gridCol w:w="850"/>
        <w:gridCol w:w="851"/>
        <w:gridCol w:w="850"/>
        <w:gridCol w:w="851"/>
        <w:gridCol w:w="708"/>
        <w:gridCol w:w="709"/>
        <w:gridCol w:w="709"/>
      </w:tblGrid>
      <w:tr w:rsidR="00D50063" w14:paraId="389838DF" w14:textId="77777777" w:rsidTr="006647B4">
        <w:trPr>
          <w:trHeight w:val="317"/>
        </w:trPr>
        <w:tc>
          <w:tcPr>
            <w:tcW w:w="1701" w:type="dxa"/>
            <w:vMerge w:val="restart"/>
            <w:shd w:val="clear" w:color="auto" w:fill="FFFFCC"/>
            <w:vAlign w:val="center"/>
          </w:tcPr>
          <w:p w14:paraId="33D5CC4F" w14:textId="77777777" w:rsidR="00D50063" w:rsidRDefault="00B559DE" w:rsidP="006647B4">
            <w:pPr>
              <w:pStyle w:val="TableParagraph"/>
              <w:spacing w:line="275" w:lineRule="exact"/>
              <w:ind w:left="437"/>
              <w:rPr>
                <w:b/>
                <w:sz w:val="24"/>
              </w:rPr>
            </w:pPr>
            <w:r>
              <w:rPr>
                <w:b/>
                <w:sz w:val="24"/>
              </w:rPr>
              <w:t>Courses</w:t>
            </w:r>
          </w:p>
        </w:tc>
        <w:tc>
          <w:tcPr>
            <w:tcW w:w="1286" w:type="dxa"/>
            <w:vMerge w:val="restart"/>
            <w:shd w:val="clear" w:color="auto" w:fill="FFFFCC"/>
            <w:vAlign w:val="center"/>
          </w:tcPr>
          <w:p w14:paraId="2C0BB5FD" w14:textId="77777777" w:rsidR="00D50063" w:rsidRDefault="00B559DE" w:rsidP="006647B4">
            <w:pPr>
              <w:pStyle w:val="TableParagraph"/>
              <w:spacing w:line="275" w:lineRule="exact"/>
              <w:ind w:left="327"/>
              <w:rPr>
                <w:b/>
                <w:sz w:val="24"/>
              </w:rPr>
            </w:pPr>
            <w:r>
              <w:rPr>
                <w:b/>
                <w:sz w:val="24"/>
              </w:rPr>
              <w:t>Codes</w:t>
            </w:r>
          </w:p>
        </w:tc>
        <w:tc>
          <w:tcPr>
            <w:tcW w:w="1065" w:type="dxa"/>
            <w:vMerge w:val="restart"/>
            <w:shd w:val="clear" w:color="auto" w:fill="FFFFCC"/>
            <w:vAlign w:val="center"/>
          </w:tcPr>
          <w:p w14:paraId="585162BB" w14:textId="77777777" w:rsidR="00D50063" w:rsidRPr="006647B4" w:rsidRDefault="00B559DE" w:rsidP="006647B4">
            <w:pPr>
              <w:pStyle w:val="TableParagraph"/>
              <w:ind w:left="150" w:right="142" w:firstLine="14"/>
              <w:jc w:val="center"/>
              <w:rPr>
                <w:b/>
                <w:sz w:val="20"/>
                <w:szCs w:val="20"/>
              </w:rPr>
            </w:pPr>
            <w:r w:rsidRPr="006647B4">
              <w:rPr>
                <w:b/>
                <w:sz w:val="20"/>
                <w:szCs w:val="20"/>
              </w:rPr>
              <w:t>Synchr</w:t>
            </w:r>
            <w:r w:rsidRPr="006647B4">
              <w:rPr>
                <w:b/>
                <w:spacing w:val="-58"/>
                <w:sz w:val="20"/>
                <w:szCs w:val="20"/>
              </w:rPr>
              <w:t xml:space="preserve"> </w:t>
            </w:r>
            <w:r w:rsidRPr="006647B4">
              <w:rPr>
                <w:b/>
                <w:sz w:val="20"/>
                <w:szCs w:val="20"/>
              </w:rPr>
              <w:t>onized</w:t>
            </w:r>
            <w:r w:rsidRPr="006647B4">
              <w:rPr>
                <w:b/>
                <w:spacing w:val="1"/>
                <w:sz w:val="20"/>
                <w:szCs w:val="20"/>
              </w:rPr>
              <w:t xml:space="preserve"> </w:t>
            </w:r>
            <w:r w:rsidRPr="006647B4">
              <w:rPr>
                <w:b/>
                <w:sz w:val="20"/>
                <w:szCs w:val="20"/>
              </w:rPr>
              <w:t>require</w:t>
            </w:r>
          </w:p>
          <w:p w14:paraId="45458623" w14:textId="77777777" w:rsidR="00D50063" w:rsidRPr="006647B4" w:rsidRDefault="00B559DE" w:rsidP="006647B4">
            <w:pPr>
              <w:pStyle w:val="TableParagraph"/>
              <w:ind w:left="270"/>
              <w:jc w:val="center"/>
              <w:rPr>
                <w:b/>
                <w:sz w:val="20"/>
                <w:szCs w:val="20"/>
              </w:rPr>
            </w:pPr>
            <w:r w:rsidRPr="006647B4">
              <w:rPr>
                <w:b/>
                <w:sz w:val="20"/>
                <w:szCs w:val="20"/>
              </w:rPr>
              <w:t>ment</w:t>
            </w:r>
          </w:p>
        </w:tc>
        <w:tc>
          <w:tcPr>
            <w:tcW w:w="1193" w:type="dxa"/>
            <w:vMerge w:val="restart"/>
            <w:shd w:val="clear" w:color="auto" w:fill="FFFFCC"/>
            <w:vAlign w:val="center"/>
          </w:tcPr>
          <w:p w14:paraId="1737BD44" w14:textId="77777777" w:rsidR="00D50063" w:rsidRPr="006647B4" w:rsidRDefault="00B559DE" w:rsidP="006647B4">
            <w:pPr>
              <w:pStyle w:val="TableParagraph"/>
              <w:ind w:left="148" w:right="121" w:firstLine="232"/>
              <w:jc w:val="center"/>
              <w:rPr>
                <w:b/>
                <w:sz w:val="20"/>
                <w:szCs w:val="20"/>
              </w:rPr>
            </w:pPr>
            <w:r w:rsidRPr="006647B4">
              <w:rPr>
                <w:b/>
                <w:sz w:val="20"/>
                <w:szCs w:val="20"/>
              </w:rPr>
              <w:t>pre-</w:t>
            </w:r>
            <w:r w:rsidRPr="006647B4">
              <w:rPr>
                <w:b/>
                <w:spacing w:val="1"/>
                <w:sz w:val="20"/>
                <w:szCs w:val="20"/>
              </w:rPr>
              <w:t xml:space="preserve"> </w:t>
            </w:r>
            <w:r w:rsidRPr="006647B4">
              <w:rPr>
                <w:b/>
                <w:sz w:val="20"/>
                <w:szCs w:val="20"/>
              </w:rPr>
              <w:t>requisite</w:t>
            </w:r>
          </w:p>
        </w:tc>
        <w:tc>
          <w:tcPr>
            <w:tcW w:w="2552" w:type="dxa"/>
            <w:gridSpan w:val="3"/>
            <w:shd w:val="clear" w:color="auto" w:fill="FFFFCC"/>
            <w:vAlign w:val="center"/>
          </w:tcPr>
          <w:p w14:paraId="5064974B" w14:textId="77777777" w:rsidR="00D50063" w:rsidRPr="006647B4" w:rsidRDefault="00B559DE" w:rsidP="006647B4">
            <w:pPr>
              <w:pStyle w:val="TableParagraph"/>
              <w:ind w:left="566"/>
              <w:jc w:val="center"/>
              <w:rPr>
                <w:b/>
                <w:sz w:val="20"/>
                <w:szCs w:val="20"/>
              </w:rPr>
            </w:pPr>
            <w:r w:rsidRPr="006647B4">
              <w:rPr>
                <w:b/>
                <w:sz w:val="20"/>
                <w:szCs w:val="20"/>
              </w:rPr>
              <w:t>Weekly</w:t>
            </w:r>
            <w:r w:rsidRPr="006647B4">
              <w:rPr>
                <w:b/>
                <w:spacing w:val="-2"/>
                <w:sz w:val="20"/>
                <w:szCs w:val="20"/>
              </w:rPr>
              <w:t xml:space="preserve"> </w:t>
            </w:r>
            <w:r w:rsidRPr="006647B4">
              <w:rPr>
                <w:b/>
                <w:sz w:val="20"/>
                <w:szCs w:val="20"/>
              </w:rPr>
              <w:t>hours</w:t>
            </w:r>
          </w:p>
        </w:tc>
        <w:tc>
          <w:tcPr>
            <w:tcW w:w="850" w:type="dxa"/>
            <w:vMerge w:val="restart"/>
            <w:shd w:val="clear" w:color="auto" w:fill="FFFFCC"/>
            <w:vAlign w:val="center"/>
          </w:tcPr>
          <w:p w14:paraId="3E0CFDED" w14:textId="77777777" w:rsidR="00D50063" w:rsidRPr="006647B4" w:rsidRDefault="00B559DE" w:rsidP="006647B4">
            <w:pPr>
              <w:pStyle w:val="TableParagraph"/>
              <w:ind w:left="131" w:right="119" w:hanging="3"/>
              <w:jc w:val="center"/>
              <w:rPr>
                <w:b/>
                <w:sz w:val="20"/>
                <w:szCs w:val="20"/>
              </w:rPr>
            </w:pPr>
            <w:r w:rsidRPr="006647B4">
              <w:rPr>
                <w:b/>
                <w:sz w:val="20"/>
                <w:szCs w:val="20"/>
              </w:rPr>
              <w:t>Credi</w:t>
            </w:r>
            <w:r w:rsidRPr="006647B4">
              <w:rPr>
                <w:b/>
                <w:spacing w:val="-57"/>
                <w:sz w:val="20"/>
                <w:szCs w:val="20"/>
              </w:rPr>
              <w:t xml:space="preserve"> </w:t>
            </w:r>
            <w:r w:rsidRPr="006647B4">
              <w:rPr>
                <w:b/>
                <w:sz w:val="20"/>
                <w:szCs w:val="20"/>
              </w:rPr>
              <w:t>t</w:t>
            </w:r>
            <w:r w:rsidRPr="006647B4">
              <w:rPr>
                <w:b/>
                <w:spacing w:val="1"/>
                <w:sz w:val="20"/>
                <w:szCs w:val="20"/>
              </w:rPr>
              <w:t xml:space="preserve"> </w:t>
            </w:r>
            <w:r w:rsidRPr="006647B4">
              <w:rPr>
                <w:b/>
                <w:sz w:val="20"/>
                <w:szCs w:val="20"/>
              </w:rPr>
              <w:t>hours</w:t>
            </w:r>
          </w:p>
        </w:tc>
        <w:tc>
          <w:tcPr>
            <w:tcW w:w="2977" w:type="dxa"/>
            <w:gridSpan w:val="4"/>
            <w:shd w:val="clear" w:color="auto" w:fill="FFFFCC"/>
            <w:vAlign w:val="center"/>
          </w:tcPr>
          <w:p w14:paraId="1376333C" w14:textId="77777777" w:rsidR="00D50063" w:rsidRPr="006647B4" w:rsidRDefault="00B559DE" w:rsidP="006647B4">
            <w:pPr>
              <w:pStyle w:val="TableParagraph"/>
              <w:ind w:left="843"/>
              <w:jc w:val="center"/>
              <w:rPr>
                <w:b/>
                <w:sz w:val="20"/>
                <w:szCs w:val="20"/>
              </w:rPr>
            </w:pPr>
            <w:r w:rsidRPr="006647B4">
              <w:rPr>
                <w:b/>
                <w:sz w:val="20"/>
                <w:szCs w:val="20"/>
              </w:rPr>
              <w:t>Total</w:t>
            </w:r>
            <w:r w:rsidRPr="006647B4">
              <w:rPr>
                <w:b/>
                <w:spacing w:val="-2"/>
                <w:sz w:val="20"/>
                <w:szCs w:val="20"/>
              </w:rPr>
              <w:t xml:space="preserve"> </w:t>
            </w:r>
            <w:r w:rsidRPr="006647B4">
              <w:rPr>
                <w:b/>
                <w:sz w:val="20"/>
                <w:szCs w:val="20"/>
              </w:rPr>
              <w:t>grades</w:t>
            </w:r>
          </w:p>
        </w:tc>
      </w:tr>
      <w:tr w:rsidR="00D50063" w14:paraId="534D5ADE" w14:textId="77777777" w:rsidTr="006647B4">
        <w:trPr>
          <w:trHeight w:val="1328"/>
        </w:trPr>
        <w:tc>
          <w:tcPr>
            <w:tcW w:w="1701" w:type="dxa"/>
            <w:vMerge/>
            <w:tcBorders>
              <w:top w:val="nil"/>
            </w:tcBorders>
            <w:shd w:val="clear" w:color="auto" w:fill="FFFFCC"/>
          </w:tcPr>
          <w:p w14:paraId="42CAA611" w14:textId="77777777" w:rsidR="00D50063" w:rsidRDefault="00D50063">
            <w:pPr>
              <w:rPr>
                <w:sz w:val="2"/>
                <w:szCs w:val="2"/>
              </w:rPr>
            </w:pPr>
          </w:p>
        </w:tc>
        <w:tc>
          <w:tcPr>
            <w:tcW w:w="1286" w:type="dxa"/>
            <w:vMerge/>
            <w:tcBorders>
              <w:top w:val="nil"/>
            </w:tcBorders>
            <w:shd w:val="clear" w:color="auto" w:fill="FFFFCC"/>
          </w:tcPr>
          <w:p w14:paraId="7351B8F5" w14:textId="77777777" w:rsidR="00D50063" w:rsidRDefault="00D50063">
            <w:pPr>
              <w:rPr>
                <w:sz w:val="2"/>
                <w:szCs w:val="2"/>
              </w:rPr>
            </w:pPr>
          </w:p>
        </w:tc>
        <w:tc>
          <w:tcPr>
            <w:tcW w:w="1065" w:type="dxa"/>
            <w:vMerge/>
            <w:tcBorders>
              <w:top w:val="nil"/>
            </w:tcBorders>
            <w:shd w:val="clear" w:color="auto" w:fill="FFFFCC"/>
            <w:vAlign w:val="center"/>
          </w:tcPr>
          <w:p w14:paraId="21318697" w14:textId="77777777" w:rsidR="00D50063" w:rsidRPr="006647B4" w:rsidRDefault="00D50063" w:rsidP="006647B4">
            <w:pPr>
              <w:jc w:val="center"/>
              <w:rPr>
                <w:sz w:val="20"/>
                <w:szCs w:val="20"/>
              </w:rPr>
            </w:pPr>
          </w:p>
        </w:tc>
        <w:tc>
          <w:tcPr>
            <w:tcW w:w="1193" w:type="dxa"/>
            <w:vMerge/>
            <w:tcBorders>
              <w:top w:val="nil"/>
            </w:tcBorders>
            <w:shd w:val="clear" w:color="auto" w:fill="FFFFCC"/>
            <w:vAlign w:val="center"/>
          </w:tcPr>
          <w:p w14:paraId="040524CD" w14:textId="77777777" w:rsidR="00D50063" w:rsidRPr="006647B4" w:rsidRDefault="00D50063" w:rsidP="006647B4">
            <w:pPr>
              <w:jc w:val="center"/>
              <w:rPr>
                <w:sz w:val="20"/>
                <w:szCs w:val="20"/>
              </w:rPr>
            </w:pPr>
          </w:p>
        </w:tc>
        <w:tc>
          <w:tcPr>
            <w:tcW w:w="851" w:type="dxa"/>
            <w:shd w:val="clear" w:color="auto" w:fill="FFFFCC"/>
            <w:vAlign w:val="center"/>
          </w:tcPr>
          <w:p w14:paraId="54618D0F" w14:textId="77777777" w:rsidR="00D50063" w:rsidRPr="006647B4" w:rsidRDefault="00B559DE" w:rsidP="006647B4">
            <w:pPr>
              <w:pStyle w:val="TableParagraph"/>
              <w:ind w:left="151" w:right="87" w:hanging="39"/>
              <w:jc w:val="center"/>
              <w:rPr>
                <w:b/>
                <w:sz w:val="20"/>
                <w:szCs w:val="20"/>
              </w:rPr>
            </w:pPr>
            <w:r w:rsidRPr="006647B4">
              <w:rPr>
                <w:b/>
                <w:spacing w:val="-1"/>
                <w:sz w:val="20"/>
                <w:szCs w:val="20"/>
              </w:rPr>
              <w:t>Theor</w:t>
            </w:r>
            <w:r w:rsidRPr="006647B4">
              <w:rPr>
                <w:b/>
                <w:spacing w:val="-57"/>
                <w:sz w:val="20"/>
                <w:szCs w:val="20"/>
              </w:rPr>
              <w:t xml:space="preserve"> </w:t>
            </w:r>
            <w:r w:rsidRPr="006647B4">
              <w:rPr>
                <w:b/>
                <w:sz w:val="20"/>
                <w:szCs w:val="20"/>
              </w:rPr>
              <w:t>etical</w:t>
            </w:r>
          </w:p>
        </w:tc>
        <w:tc>
          <w:tcPr>
            <w:tcW w:w="850" w:type="dxa"/>
            <w:shd w:val="clear" w:color="auto" w:fill="FFFFCC"/>
            <w:vAlign w:val="center"/>
          </w:tcPr>
          <w:p w14:paraId="3D6D6851" w14:textId="77777777" w:rsidR="00D50063" w:rsidRPr="006647B4" w:rsidRDefault="00B559DE" w:rsidP="006647B4">
            <w:pPr>
              <w:pStyle w:val="TableParagraph"/>
              <w:ind w:left="276" w:right="83" w:hanging="166"/>
              <w:jc w:val="center"/>
              <w:rPr>
                <w:b/>
                <w:sz w:val="20"/>
                <w:szCs w:val="20"/>
              </w:rPr>
            </w:pPr>
            <w:r w:rsidRPr="006647B4">
              <w:rPr>
                <w:b/>
                <w:sz w:val="20"/>
                <w:szCs w:val="20"/>
              </w:rPr>
              <w:t>Practi</w:t>
            </w:r>
            <w:r w:rsidRPr="006647B4">
              <w:rPr>
                <w:b/>
                <w:spacing w:val="-57"/>
                <w:sz w:val="20"/>
                <w:szCs w:val="20"/>
              </w:rPr>
              <w:t xml:space="preserve"> </w:t>
            </w:r>
            <w:r w:rsidRPr="006647B4">
              <w:rPr>
                <w:b/>
                <w:sz w:val="20"/>
                <w:szCs w:val="20"/>
              </w:rPr>
              <w:t>cal</w:t>
            </w:r>
          </w:p>
        </w:tc>
        <w:tc>
          <w:tcPr>
            <w:tcW w:w="851" w:type="dxa"/>
            <w:shd w:val="clear" w:color="auto" w:fill="FFFFCC"/>
            <w:vAlign w:val="center"/>
          </w:tcPr>
          <w:p w14:paraId="2947CC89" w14:textId="77777777" w:rsidR="00D50063" w:rsidRPr="006647B4" w:rsidRDefault="00B559DE" w:rsidP="006647B4">
            <w:pPr>
              <w:pStyle w:val="TableParagraph"/>
              <w:ind w:left="131" w:right="122"/>
              <w:jc w:val="center"/>
              <w:rPr>
                <w:b/>
                <w:sz w:val="20"/>
                <w:szCs w:val="20"/>
              </w:rPr>
            </w:pPr>
            <w:r w:rsidRPr="006647B4">
              <w:rPr>
                <w:b/>
                <w:sz w:val="20"/>
                <w:szCs w:val="20"/>
              </w:rPr>
              <w:t>Total</w:t>
            </w:r>
          </w:p>
        </w:tc>
        <w:tc>
          <w:tcPr>
            <w:tcW w:w="850" w:type="dxa"/>
            <w:vMerge/>
            <w:tcBorders>
              <w:top w:val="nil"/>
            </w:tcBorders>
            <w:shd w:val="clear" w:color="auto" w:fill="FFFFCC"/>
            <w:vAlign w:val="center"/>
          </w:tcPr>
          <w:p w14:paraId="427E66D5" w14:textId="77777777" w:rsidR="00D50063" w:rsidRPr="006647B4" w:rsidRDefault="00D50063" w:rsidP="006647B4">
            <w:pPr>
              <w:jc w:val="center"/>
              <w:rPr>
                <w:sz w:val="20"/>
                <w:szCs w:val="20"/>
              </w:rPr>
            </w:pPr>
          </w:p>
        </w:tc>
        <w:tc>
          <w:tcPr>
            <w:tcW w:w="851" w:type="dxa"/>
            <w:shd w:val="clear" w:color="auto" w:fill="FFFFCC"/>
            <w:vAlign w:val="center"/>
          </w:tcPr>
          <w:p w14:paraId="063BC2AA" w14:textId="77777777" w:rsidR="00D50063" w:rsidRPr="006647B4" w:rsidRDefault="00B559DE" w:rsidP="006647B4">
            <w:pPr>
              <w:pStyle w:val="TableParagraph"/>
              <w:ind w:left="152" w:right="83" w:hanging="41"/>
              <w:jc w:val="center"/>
              <w:rPr>
                <w:b/>
                <w:sz w:val="20"/>
                <w:szCs w:val="20"/>
              </w:rPr>
            </w:pPr>
            <w:r w:rsidRPr="006647B4">
              <w:rPr>
                <w:b/>
                <w:sz w:val="20"/>
                <w:szCs w:val="20"/>
              </w:rPr>
              <w:t>Theor</w:t>
            </w:r>
            <w:r w:rsidRPr="006647B4">
              <w:rPr>
                <w:b/>
                <w:spacing w:val="-57"/>
                <w:sz w:val="20"/>
                <w:szCs w:val="20"/>
              </w:rPr>
              <w:t xml:space="preserve"> </w:t>
            </w:r>
            <w:r w:rsidRPr="006647B4">
              <w:rPr>
                <w:b/>
                <w:sz w:val="20"/>
                <w:szCs w:val="20"/>
              </w:rPr>
              <w:t>etical</w:t>
            </w:r>
          </w:p>
        </w:tc>
        <w:tc>
          <w:tcPr>
            <w:tcW w:w="708" w:type="dxa"/>
            <w:shd w:val="clear" w:color="auto" w:fill="FFFFCC"/>
            <w:vAlign w:val="center"/>
          </w:tcPr>
          <w:p w14:paraId="3DA79999" w14:textId="77777777" w:rsidR="00D50063" w:rsidRPr="006647B4" w:rsidRDefault="00B559DE" w:rsidP="006647B4">
            <w:pPr>
              <w:pStyle w:val="TableParagraph"/>
              <w:ind w:left="134" w:right="86" w:hanging="22"/>
              <w:jc w:val="center"/>
              <w:rPr>
                <w:b/>
                <w:sz w:val="20"/>
                <w:szCs w:val="20"/>
              </w:rPr>
            </w:pPr>
            <w:r w:rsidRPr="006647B4">
              <w:rPr>
                <w:b/>
                <w:sz w:val="20"/>
                <w:szCs w:val="20"/>
              </w:rPr>
              <w:t>Prac</w:t>
            </w:r>
            <w:r w:rsidRPr="006647B4">
              <w:rPr>
                <w:b/>
                <w:spacing w:val="-58"/>
                <w:sz w:val="20"/>
                <w:szCs w:val="20"/>
              </w:rPr>
              <w:t xml:space="preserve"> </w:t>
            </w:r>
            <w:r w:rsidRPr="006647B4">
              <w:rPr>
                <w:b/>
                <w:sz w:val="20"/>
                <w:szCs w:val="20"/>
              </w:rPr>
              <w:t>tical</w:t>
            </w:r>
          </w:p>
        </w:tc>
        <w:tc>
          <w:tcPr>
            <w:tcW w:w="709" w:type="dxa"/>
            <w:shd w:val="clear" w:color="auto" w:fill="FFFFCC"/>
            <w:vAlign w:val="center"/>
          </w:tcPr>
          <w:p w14:paraId="61BC5201" w14:textId="77777777" w:rsidR="00D50063" w:rsidRPr="006647B4" w:rsidRDefault="00B559DE" w:rsidP="006647B4">
            <w:pPr>
              <w:pStyle w:val="TableParagraph"/>
              <w:ind w:left="106" w:right="98"/>
              <w:jc w:val="center"/>
              <w:rPr>
                <w:b/>
                <w:sz w:val="20"/>
                <w:szCs w:val="20"/>
              </w:rPr>
            </w:pPr>
            <w:r w:rsidRPr="006647B4">
              <w:rPr>
                <w:b/>
                <w:sz w:val="20"/>
                <w:szCs w:val="20"/>
              </w:rPr>
              <w:t>Tota</w:t>
            </w:r>
            <w:r w:rsidRPr="006647B4">
              <w:rPr>
                <w:b/>
                <w:spacing w:val="-57"/>
                <w:sz w:val="20"/>
                <w:szCs w:val="20"/>
              </w:rPr>
              <w:t xml:space="preserve"> </w:t>
            </w:r>
            <w:r w:rsidRPr="006647B4">
              <w:rPr>
                <w:b/>
                <w:sz w:val="20"/>
                <w:szCs w:val="20"/>
              </w:rPr>
              <w:t>l</w:t>
            </w:r>
            <w:r w:rsidRPr="006647B4">
              <w:rPr>
                <w:b/>
                <w:spacing w:val="1"/>
                <w:sz w:val="20"/>
                <w:szCs w:val="20"/>
              </w:rPr>
              <w:t xml:space="preserve"> </w:t>
            </w:r>
            <w:r w:rsidRPr="006647B4">
              <w:rPr>
                <w:b/>
                <w:sz w:val="20"/>
                <w:szCs w:val="20"/>
              </w:rPr>
              <w:t>grad</w:t>
            </w:r>
            <w:r w:rsidRPr="006647B4">
              <w:rPr>
                <w:b/>
                <w:spacing w:val="-57"/>
                <w:sz w:val="20"/>
                <w:szCs w:val="20"/>
              </w:rPr>
              <w:t xml:space="preserve"> </w:t>
            </w:r>
            <w:r w:rsidRPr="006647B4">
              <w:rPr>
                <w:b/>
                <w:sz w:val="20"/>
                <w:szCs w:val="20"/>
              </w:rPr>
              <w:t>es</w:t>
            </w:r>
          </w:p>
        </w:tc>
        <w:tc>
          <w:tcPr>
            <w:tcW w:w="709" w:type="dxa"/>
            <w:shd w:val="clear" w:color="auto" w:fill="FFFFCC"/>
            <w:vAlign w:val="center"/>
          </w:tcPr>
          <w:p w14:paraId="10A2DEE3" w14:textId="77777777" w:rsidR="00D50063" w:rsidRPr="006647B4" w:rsidRDefault="00B559DE" w:rsidP="006647B4">
            <w:pPr>
              <w:pStyle w:val="TableParagraph"/>
              <w:ind w:left="118" w:right="104" w:firstLine="21"/>
              <w:jc w:val="center"/>
              <w:rPr>
                <w:b/>
                <w:sz w:val="20"/>
                <w:szCs w:val="20"/>
              </w:rPr>
            </w:pPr>
            <w:r w:rsidRPr="006647B4">
              <w:rPr>
                <w:b/>
                <w:sz w:val="20"/>
                <w:szCs w:val="20"/>
              </w:rPr>
              <w:t>Tim</w:t>
            </w:r>
            <w:r w:rsidRPr="006647B4">
              <w:rPr>
                <w:b/>
                <w:spacing w:val="-58"/>
                <w:sz w:val="20"/>
                <w:szCs w:val="20"/>
              </w:rPr>
              <w:t xml:space="preserve"> </w:t>
            </w:r>
            <w:r w:rsidRPr="006647B4">
              <w:rPr>
                <w:b/>
                <w:sz w:val="20"/>
                <w:szCs w:val="20"/>
              </w:rPr>
              <w:t>e for</w:t>
            </w:r>
            <w:r w:rsidRPr="006647B4">
              <w:rPr>
                <w:b/>
                <w:spacing w:val="-57"/>
                <w:sz w:val="20"/>
                <w:szCs w:val="20"/>
              </w:rPr>
              <w:t xml:space="preserve"> </w:t>
            </w:r>
            <w:r w:rsidRPr="006647B4">
              <w:rPr>
                <w:b/>
                <w:sz w:val="20"/>
                <w:szCs w:val="20"/>
              </w:rPr>
              <w:t>exa</w:t>
            </w:r>
            <w:r w:rsidRPr="006647B4">
              <w:rPr>
                <w:b/>
                <w:spacing w:val="1"/>
                <w:sz w:val="20"/>
                <w:szCs w:val="20"/>
              </w:rPr>
              <w:t xml:space="preserve"> </w:t>
            </w:r>
            <w:r w:rsidRPr="006647B4">
              <w:rPr>
                <w:b/>
                <w:sz w:val="20"/>
                <w:szCs w:val="20"/>
              </w:rPr>
              <w:t>m</w:t>
            </w:r>
          </w:p>
        </w:tc>
      </w:tr>
      <w:tr w:rsidR="00D50063" w14:paraId="538CE133" w14:textId="77777777">
        <w:trPr>
          <w:trHeight w:val="1588"/>
        </w:trPr>
        <w:tc>
          <w:tcPr>
            <w:tcW w:w="1701" w:type="dxa"/>
          </w:tcPr>
          <w:p w14:paraId="59A3DD86" w14:textId="77777777" w:rsidR="00D50063" w:rsidRDefault="00B559DE">
            <w:pPr>
              <w:pStyle w:val="TableParagraph"/>
              <w:spacing w:line="275" w:lineRule="exact"/>
              <w:ind w:left="106"/>
              <w:rPr>
                <w:b/>
                <w:sz w:val="24"/>
              </w:rPr>
            </w:pPr>
            <w:r>
              <w:rPr>
                <w:b/>
                <w:sz w:val="24"/>
              </w:rPr>
              <w:t>PhD</w:t>
            </w:r>
            <w:r>
              <w:rPr>
                <w:b/>
                <w:spacing w:val="-2"/>
                <w:sz w:val="24"/>
              </w:rPr>
              <w:t xml:space="preserve"> </w:t>
            </w:r>
            <w:r>
              <w:rPr>
                <w:b/>
                <w:sz w:val="24"/>
              </w:rPr>
              <w:t>basics</w:t>
            </w:r>
          </w:p>
          <w:p w14:paraId="7E764693" w14:textId="77777777" w:rsidR="00D50063" w:rsidRDefault="00B559DE">
            <w:pPr>
              <w:pStyle w:val="TableParagraph"/>
              <w:spacing w:before="201" w:line="276" w:lineRule="auto"/>
              <w:ind w:left="106" w:right="231"/>
              <w:rPr>
                <w:b/>
                <w:sz w:val="24"/>
              </w:rPr>
            </w:pPr>
            <w:r>
              <w:rPr>
                <w:b/>
                <w:sz w:val="24"/>
              </w:rPr>
              <w:t>Professional:</w:t>
            </w:r>
            <w:r>
              <w:rPr>
                <w:b/>
                <w:spacing w:val="-58"/>
                <w:sz w:val="24"/>
              </w:rPr>
              <w:t xml:space="preserve"> </w:t>
            </w:r>
            <w:r>
              <w:rPr>
                <w:b/>
                <w:sz w:val="24"/>
              </w:rPr>
              <w:t>Application</w:t>
            </w:r>
            <w:r>
              <w:rPr>
                <w:b/>
                <w:spacing w:val="1"/>
                <w:sz w:val="24"/>
              </w:rPr>
              <w:t xml:space="preserve"> </w:t>
            </w:r>
            <w:r>
              <w:rPr>
                <w:b/>
                <w:sz w:val="24"/>
              </w:rPr>
              <w:t>form</w:t>
            </w:r>
          </w:p>
        </w:tc>
        <w:tc>
          <w:tcPr>
            <w:tcW w:w="1286" w:type="dxa"/>
          </w:tcPr>
          <w:p w14:paraId="1A7E80FF" w14:textId="77777777" w:rsidR="00D50063" w:rsidRDefault="00B559DE">
            <w:pPr>
              <w:pStyle w:val="TableParagraph"/>
              <w:spacing w:line="275" w:lineRule="exact"/>
              <w:ind w:left="107"/>
              <w:rPr>
                <w:b/>
                <w:sz w:val="24"/>
              </w:rPr>
            </w:pPr>
            <w:r>
              <w:rPr>
                <w:b/>
                <w:sz w:val="24"/>
              </w:rPr>
              <w:t>OGN 955</w:t>
            </w:r>
          </w:p>
        </w:tc>
        <w:tc>
          <w:tcPr>
            <w:tcW w:w="1065" w:type="dxa"/>
          </w:tcPr>
          <w:p w14:paraId="02277967" w14:textId="77777777" w:rsidR="00D50063" w:rsidRDefault="00B559DE">
            <w:pPr>
              <w:pStyle w:val="TableParagraph"/>
              <w:spacing w:line="275" w:lineRule="exact"/>
              <w:ind w:left="8"/>
              <w:jc w:val="center"/>
              <w:rPr>
                <w:b/>
                <w:sz w:val="24"/>
              </w:rPr>
            </w:pPr>
            <w:r>
              <w:rPr>
                <w:b/>
                <w:sz w:val="24"/>
              </w:rPr>
              <w:t>-</w:t>
            </w:r>
          </w:p>
        </w:tc>
        <w:tc>
          <w:tcPr>
            <w:tcW w:w="1193" w:type="dxa"/>
            <w:vMerge w:val="restart"/>
          </w:tcPr>
          <w:p w14:paraId="3F6911D3" w14:textId="77777777" w:rsidR="00D50063" w:rsidRDefault="00B559DE">
            <w:pPr>
              <w:pStyle w:val="TableParagraph"/>
              <w:spacing w:line="276" w:lineRule="auto"/>
              <w:ind w:left="108" w:right="103"/>
              <w:rPr>
                <w:b/>
                <w:sz w:val="24"/>
              </w:rPr>
            </w:pPr>
            <w:r>
              <w:rPr>
                <w:b/>
                <w:sz w:val="24"/>
              </w:rPr>
              <w:t>*Advanc</w:t>
            </w:r>
            <w:r>
              <w:rPr>
                <w:b/>
                <w:spacing w:val="1"/>
                <w:sz w:val="24"/>
              </w:rPr>
              <w:t xml:space="preserve"> </w:t>
            </w:r>
            <w:r>
              <w:rPr>
                <w:b/>
                <w:sz w:val="24"/>
              </w:rPr>
              <w:t>ed</w:t>
            </w:r>
            <w:r>
              <w:rPr>
                <w:b/>
                <w:spacing w:val="1"/>
                <w:sz w:val="24"/>
              </w:rPr>
              <w:t xml:space="preserve"> </w:t>
            </w:r>
            <w:r>
              <w:rPr>
                <w:b/>
                <w:sz w:val="24"/>
              </w:rPr>
              <w:t>clinical</w:t>
            </w:r>
            <w:r>
              <w:rPr>
                <w:b/>
                <w:spacing w:val="1"/>
                <w:sz w:val="24"/>
              </w:rPr>
              <w:t xml:space="preserve"> </w:t>
            </w:r>
            <w:r>
              <w:rPr>
                <w:b/>
                <w:sz w:val="24"/>
              </w:rPr>
              <w:t>decision</w:t>
            </w:r>
            <w:r>
              <w:rPr>
                <w:b/>
                <w:spacing w:val="1"/>
                <w:sz w:val="24"/>
              </w:rPr>
              <w:t xml:space="preserve"> </w:t>
            </w:r>
            <w:r>
              <w:rPr>
                <w:b/>
                <w:sz w:val="24"/>
              </w:rPr>
              <w:t>making</w:t>
            </w:r>
            <w:r>
              <w:rPr>
                <w:b/>
                <w:spacing w:val="1"/>
                <w:sz w:val="24"/>
              </w:rPr>
              <w:t xml:space="preserve"> </w:t>
            </w:r>
            <w:r>
              <w:rPr>
                <w:b/>
                <w:sz w:val="24"/>
              </w:rPr>
              <w:t>OGN</w:t>
            </w:r>
            <w:r>
              <w:rPr>
                <w:b/>
                <w:spacing w:val="-15"/>
                <w:sz w:val="24"/>
              </w:rPr>
              <w:t xml:space="preserve"> </w:t>
            </w:r>
            <w:r>
              <w:rPr>
                <w:b/>
                <w:sz w:val="24"/>
              </w:rPr>
              <w:t>919</w:t>
            </w:r>
          </w:p>
        </w:tc>
        <w:tc>
          <w:tcPr>
            <w:tcW w:w="851" w:type="dxa"/>
          </w:tcPr>
          <w:p w14:paraId="3CDDA857" w14:textId="77777777" w:rsidR="00D50063" w:rsidRDefault="00B559DE">
            <w:pPr>
              <w:pStyle w:val="TableParagraph"/>
              <w:spacing w:line="275" w:lineRule="exact"/>
              <w:ind w:left="8"/>
              <w:jc w:val="center"/>
              <w:rPr>
                <w:b/>
                <w:sz w:val="24"/>
              </w:rPr>
            </w:pPr>
            <w:r>
              <w:rPr>
                <w:b/>
                <w:sz w:val="24"/>
              </w:rPr>
              <w:t>3</w:t>
            </w:r>
          </w:p>
        </w:tc>
        <w:tc>
          <w:tcPr>
            <w:tcW w:w="850" w:type="dxa"/>
          </w:tcPr>
          <w:p w14:paraId="1E8FF689" w14:textId="77777777" w:rsidR="00D50063" w:rsidRDefault="00B559DE">
            <w:pPr>
              <w:pStyle w:val="TableParagraph"/>
              <w:spacing w:line="275" w:lineRule="exact"/>
              <w:ind w:left="9"/>
              <w:jc w:val="center"/>
              <w:rPr>
                <w:b/>
                <w:sz w:val="24"/>
              </w:rPr>
            </w:pPr>
            <w:r>
              <w:rPr>
                <w:b/>
                <w:sz w:val="24"/>
              </w:rPr>
              <w:t>-</w:t>
            </w:r>
          </w:p>
        </w:tc>
        <w:tc>
          <w:tcPr>
            <w:tcW w:w="851" w:type="dxa"/>
          </w:tcPr>
          <w:p w14:paraId="13F1B2F3" w14:textId="77777777" w:rsidR="00D50063" w:rsidRDefault="00B559DE">
            <w:pPr>
              <w:pStyle w:val="TableParagraph"/>
              <w:spacing w:line="275" w:lineRule="exact"/>
              <w:ind w:left="9"/>
              <w:jc w:val="center"/>
              <w:rPr>
                <w:b/>
                <w:sz w:val="24"/>
              </w:rPr>
            </w:pPr>
            <w:r>
              <w:rPr>
                <w:b/>
                <w:sz w:val="24"/>
              </w:rPr>
              <w:t>3</w:t>
            </w:r>
          </w:p>
        </w:tc>
        <w:tc>
          <w:tcPr>
            <w:tcW w:w="850" w:type="dxa"/>
          </w:tcPr>
          <w:p w14:paraId="3A6ACB33" w14:textId="77777777" w:rsidR="00D50063" w:rsidRDefault="00B559DE">
            <w:pPr>
              <w:pStyle w:val="TableParagraph"/>
              <w:spacing w:line="275" w:lineRule="exact"/>
              <w:ind w:left="7"/>
              <w:jc w:val="center"/>
              <w:rPr>
                <w:b/>
                <w:sz w:val="24"/>
              </w:rPr>
            </w:pPr>
            <w:r>
              <w:rPr>
                <w:b/>
                <w:sz w:val="24"/>
              </w:rPr>
              <w:t>3</w:t>
            </w:r>
          </w:p>
        </w:tc>
        <w:tc>
          <w:tcPr>
            <w:tcW w:w="851" w:type="dxa"/>
          </w:tcPr>
          <w:p w14:paraId="2E0242D6"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27CAE762" w14:textId="77777777" w:rsidR="00D50063" w:rsidRDefault="00B559DE">
            <w:pPr>
              <w:pStyle w:val="TableParagraph"/>
              <w:spacing w:line="275" w:lineRule="exact"/>
              <w:ind w:left="152" w:right="145"/>
              <w:jc w:val="center"/>
              <w:rPr>
                <w:b/>
                <w:sz w:val="24"/>
              </w:rPr>
            </w:pPr>
            <w:r>
              <w:rPr>
                <w:b/>
                <w:sz w:val="24"/>
              </w:rPr>
              <w:t>60</w:t>
            </w:r>
          </w:p>
        </w:tc>
        <w:tc>
          <w:tcPr>
            <w:tcW w:w="709" w:type="dxa"/>
          </w:tcPr>
          <w:p w14:paraId="2E1B53B3" w14:textId="77777777" w:rsidR="00D50063" w:rsidRDefault="00B559DE">
            <w:pPr>
              <w:pStyle w:val="TableParagraph"/>
              <w:spacing w:line="275" w:lineRule="exact"/>
              <w:ind w:right="164"/>
              <w:jc w:val="right"/>
              <w:rPr>
                <w:b/>
                <w:sz w:val="24"/>
              </w:rPr>
            </w:pPr>
            <w:r>
              <w:rPr>
                <w:b/>
                <w:sz w:val="24"/>
              </w:rPr>
              <w:t>150</w:t>
            </w:r>
          </w:p>
        </w:tc>
        <w:tc>
          <w:tcPr>
            <w:tcW w:w="709" w:type="dxa"/>
          </w:tcPr>
          <w:p w14:paraId="6966BD3C" w14:textId="77777777" w:rsidR="00D50063" w:rsidRDefault="00B559DE">
            <w:pPr>
              <w:pStyle w:val="TableParagraph"/>
              <w:spacing w:line="275" w:lineRule="exact"/>
              <w:ind w:left="8"/>
              <w:jc w:val="center"/>
              <w:rPr>
                <w:b/>
                <w:sz w:val="24"/>
              </w:rPr>
            </w:pPr>
            <w:r>
              <w:rPr>
                <w:b/>
                <w:sz w:val="24"/>
              </w:rPr>
              <w:t>3</w:t>
            </w:r>
          </w:p>
          <w:p w14:paraId="2576A461" w14:textId="77777777" w:rsidR="00D50063" w:rsidRDefault="00B559DE">
            <w:pPr>
              <w:pStyle w:val="TableParagraph"/>
              <w:spacing w:before="137"/>
              <w:ind w:left="104" w:right="98"/>
              <w:jc w:val="center"/>
              <w:rPr>
                <w:b/>
                <w:sz w:val="24"/>
              </w:rPr>
            </w:pPr>
            <w:r>
              <w:rPr>
                <w:b/>
                <w:sz w:val="24"/>
              </w:rPr>
              <w:t>Hrs</w:t>
            </w:r>
          </w:p>
        </w:tc>
      </w:tr>
      <w:tr w:rsidR="00D50063" w14:paraId="14A52E6F" w14:textId="77777777">
        <w:trPr>
          <w:trHeight w:val="1113"/>
        </w:trPr>
        <w:tc>
          <w:tcPr>
            <w:tcW w:w="1701" w:type="dxa"/>
          </w:tcPr>
          <w:p w14:paraId="5EA831B3" w14:textId="77777777" w:rsidR="00D50063" w:rsidRDefault="00B559DE">
            <w:pPr>
              <w:pStyle w:val="TableParagraph"/>
              <w:spacing w:line="276" w:lineRule="auto"/>
              <w:ind w:left="106" w:right="164"/>
              <w:rPr>
                <w:b/>
                <w:sz w:val="24"/>
              </w:rPr>
            </w:pPr>
            <w:r>
              <w:rPr>
                <w:b/>
                <w:sz w:val="24"/>
              </w:rPr>
              <w:t>Innovative/de</w:t>
            </w:r>
            <w:r>
              <w:rPr>
                <w:b/>
                <w:spacing w:val="-58"/>
                <w:sz w:val="24"/>
              </w:rPr>
              <w:t xml:space="preserve"> </w:t>
            </w:r>
            <w:r>
              <w:rPr>
                <w:b/>
                <w:sz w:val="24"/>
              </w:rPr>
              <w:t>velopmental</w:t>
            </w:r>
            <w:r>
              <w:rPr>
                <w:b/>
                <w:spacing w:val="1"/>
                <w:sz w:val="24"/>
              </w:rPr>
              <w:t xml:space="preserve"> </w:t>
            </w:r>
            <w:r>
              <w:rPr>
                <w:b/>
                <w:sz w:val="24"/>
              </w:rPr>
              <w:t>project</w:t>
            </w:r>
          </w:p>
        </w:tc>
        <w:tc>
          <w:tcPr>
            <w:tcW w:w="1286" w:type="dxa"/>
          </w:tcPr>
          <w:p w14:paraId="75878780" w14:textId="77777777" w:rsidR="00D50063" w:rsidRDefault="00B559DE">
            <w:pPr>
              <w:pStyle w:val="TableParagraph"/>
              <w:ind w:left="107"/>
              <w:rPr>
                <w:b/>
                <w:sz w:val="24"/>
              </w:rPr>
            </w:pPr>
            <w:r>
              <w:rPr>
                <w:b/>
                <w:sz w:val="24"/>
              </w:rPr>
              <w:t>OGN956</w:t>
            </w:r>
          </w:p>
        </w:tc>
        <w:tc>
          <w:tcPr>
            <w:tcW w:w="1065" w:type="dxa"/>
          </w:tcPr>
          <w:p w14:paraId="6B6633C8" w14:textId="77777777" w:rsidR="00D50063" w:rsidRDefault="00B559DE">
            <w:pPr>
              <w:pStyle w:val="TableParagraph"/>
              <w:ind w:left="8"/>
              <w:jc w:val="center"/>
              <w:rPr>
                <w:b/>
                <w:sz w:val="24"/>
              </w:rPr>
            </w:pPr>
            <w:r>
              <w:rPr>
                <w:b/>
                <w:sz w:val="24"/>
              </w:rPr>
              <w:t>-</w:t>
            </w:r>
          </w:p>
        </w:tc>
        <w:tc>
          <w:tcPr>
            <w:tcW w:w="1193" w:type="dxa"/>
            <w:vMerge/>
            <w:tcBorders>
              <w:top w:val="nil"/>
            </w:tcBorders>
          </w:tcPr>
          <w:p w14:paraId="4ADD6A47" w14:textId="77777777" w:rsidR="00D50063" w:rsidRDefault="00D50063">
            <w:pPr>
              <w:rPr>
                <w:sz w:val="2"/>
                <w:szCs w:val="2"/>
              </w:rPr>
            </w:pPr>
          </w:p>
        </w:tc>
        <w:tc>
          <w:tcPr>
            <w:tcW w:w="851" w:type="dxa"/>
          </w:tcPr>
          <w:p w14:paraId="2B4311EB" w14:textId="77777777" w:rsidR="00D50063" w:rsidRDefault="00B559DE">
            <w:pPr>
              <w:pStyle w:val="TableParagraph"/>
              <w:ind w:left="6"/>
              <w:jc w:val="center"/>
              <w:rPr>
                <w:b/>
                <w:sz w:val="24"/>
              </w:rPr>
            </w:pPr>
            <w:r>
              <w:rPr>
                <w:b/>
                <w:sz w:val="24"/>
              </w:rPr>
              <w:t>-</w:t>
            </w:r>
          </w:p>
        </w:tc>
        <w:tc>
          <w:tcPr>
            <w:tcW w:w="850" w:type="dxa"/>
          </w:tcPr>
          <w:p w14:paraId="47131BF8" w14:textId="77777777" w:rsidR="00D50063" w:rsidRDefault="00B559DE">
            <w:pPr>
              <w:pStyle w:val="TableParagraph"/>
              <w:ind w:left="283" w:right="272"/>
              <w:jc w:val="center"/>
              <w:rPr>
                <w:b/>
                <w:sz w:val="24"/>
              </w:rPr>
            </w:pPr>
            <w:r>
              <w:rPr>
                <w:b/>
                <w:sz w:val="24"/>
              </w:rPr>
              <w:t>12</w:t>
            </w:r>
          </w:p>
        </w:tc>
        <w:tc>
          <w:tcPr>
            <w:tcW w:w="851" w:type="dxa"/>
          </w:tcPr>
          <w:p w14:paraId="4324CA64" w14:textId="77777777" w:rsidR="00D50063" w:rsidRDefault="00B559DE">
            <w:pPr>
              <w:pStyle w:val="TableParagraph"/>
              <w:ind w:left="131" w:right="122"/>
              <w:jc w:val="center"/>
              <w:rPr>
                <w:b/>
                <w:sz w:val="24"/>
              </w:rPr>
            </w:pPr>
            <w:r>
              <w:rPr>
                <w:b/>
                <w:sz w:val="24"/>
              </w:rPr>
              <w:t>12</w:t>
            </w:r>
          </w:p>
        </w:tc>
        <w:tc>
          <w:tcPr>
            <w:tcW w:w="850" w:type="dxa"/>
          </w:tcPr>
          <w:p w14:paraId="75753B3C" w14:textId="77777777" w:rsidR="00D50063" w:rsidRDefault="00B559DE">
            <w:pPr>
              <w:pStyle w:val="TableParagraph"/>
              <w:ind w:left="7"/>
              <w:jc w:val="center"/>
              <w:rPr>
                <w:b/>
                <w:sz w:val="24"/>
              </w:rPr>
            </w:pPr>
            <w:r>
              <w:rPr>
                <w:b/>
                <w:sz w:val="24"/>
              </w:rPr>
              <w:t>4</w:t>
            </w:r>
          </w:p>
        </w:tc>
        <w:tc>
          <w:tcPr>
            <w:tcW w:w="851" w:type="dxa"/>
          </w:tcPr>
          <w:p w14:paraId="2D6E75FE" w14:textId="77777777" w:rsidR="00D50063" w:rsidRDefault="00B559DE">
            <w:pPr>
              <w:pStyle w:val="TableParagraph"/>
              <w:ind w:left="9"/>
              <w:jc w:val="center"/>
              <w:rPr>
                <w:b/>
                <w:sz w:val="24"/>
              </w:rPr>
            </w:pPr>
            <w:r>
              <w:rPr>
                <w:b/>
                <w:sz w:val="24"/>
              </w:rPr>
              <w:t>-</w:t>
            </w:r>
          </w:p>
        </w:tc>
        <w:tc>
          <w:tcPr>
            <w:tcW w:w="708" w:type="dxa"/>
          </w:tcPr>
          <w:p w14:paraId="01B15B3B" w14:textId="77777777" w:rsidR="00D50063" w:rsidRDefault="00B559DE">
            <w:pPr>
              <w:pStyle w:val="TableParagraph"/>
              <w:ind w:left="152" w:right="145"/>
              <w:jc w:val="center"/>
              <w:rPr>
                <w:b/>
                <w:sz w:val="24"/>
              </w:rPr>
            </w:pPr>
            <w:r>
              <w:rPr>
                <w:b/>
                <w:sz w:val="24"/>
              </w:rPr>
              <w:t>200</w:t>
            </w:r>
          </w:p>
        </w:tc>
        <w:tc>
          <w:tcPr>
            <w:tcW w:w="709" w:type="dxa"/>
          </w:tcPr>
          <w:p w14:paraId="0C05A4A1" w14:textId="77777777" w:rsidR="00D50063" w:rsidRDefault="00B559DE">
            <w:pPr>
              <w:pStyle w:val="TableParagraph"/>
              <w:ind w:right="164"/>
              <w:jc w:val="right"/>
              <w:rPr>
                <w:b/>
                <w:sz w:val="24"/>
              </w:rPr>
            </w:pPr>
            <w:r>
              <w:rPr>
                <w:b/>
                <w:sz w:val="24"/>
              </w:rPr>
              <w:t>200</w:t>
            </w:r>
          </w:p>
        </w:tc>
        <w:tc>
          <w:tcPr>
            <w:tcW w:w="709" w:type="dxa"/>
          </w:tcPr>
          <w:p w14:paraId="4F895ED3" w14:textId="77777777" w:rsidR="00D50063" w:rsidRDefault="00B559DE">
            <w:pPr>
              <w:pStyle w:val="TableParagraph"/>
              <w:ind w:left="8"/>
              <w:jc w:val="center"/>
              <w:rPr>
                <w:b/>
                <w:sz w:val="24"/>
              </w:rPr>
            </w:pPr>
            <w:r>
              <w:rPr>
                <w:b/>
                <w:sz w:val="24"/>
              </w:rPr>
              <w:t>3</w:t>
            </w:r>
          </w:p>
          <w:p w14:paraId="6407A72C" w14:textId="77777777" w:rsidR="00D50063" w:rsidRDefault="00B559DE">
            <w:pPr>
              <w:pStyle w:val="TableParagraph"/>
              <w:spacing w:before="137"/>
              <w:ind w:left="104" w:right="98"/>
              <w:jc w:val="center"/>
              <w:rPr>
                <w:b/>
                <w:sz w:val="24"/>
              </w:rPr>
            </w:pPr>
            <w:r>
              <w:rPr>
                <w:b/>
                <w:sz w:val="24"/>
              </w:rPr>
              <w:t>Hrs</w:t>
            </w:r>
          </w:p>
        </w:tc>
      </w:tr>
      <w:tr w:rsidR="00D50063" w14:paraId="6B6984B6" w14:textId="77777777">
        <w:trPr>
          <w:trHeight w:val="413"/>
        </w:trPr>
        <w:tc>
          <w:tcPr>
            <w:tcW w:w="5245" w:type="dxa"/>
            <w:gridSpan w:val="4"/>
          </w:tcPr>
          <w:p w14:paraId="1FF31DEF" w14:textId="77777777" w:rsidR="00D50063" w:rsidRDefault="00B559DE">
            <w:pPr>
              <w:pStyle w:val="TableParagraph"/>
              <w:spacing w:line="274" w:lineRule="exact"/>
              <w:ind w:left="106"/>
              <w:rPr>
                <w:b/>
                <w:sz w:val="24"/>
              </w:rPr>
            </w:pPr>
            <w:r>
              <w:rPr>
                <w:b/>
                <w:sz w:val="24"/>
              </w:rPr>
              <w:t>Total</w:t>
            </w:r>
          </w:p>
        </w:tc>
        <w:tc>
          <w:tcPr>
            <w:tcW w:w="851" w:type="dxa"/>
          </w:tcPr>
          <w:p w14:paraId="4CD029D9" w14:textId="77777777" w:rsidR="00D50063" w:rsidRDefault="00B559DE">
            <w:pPr>
              <w:pStyle w:val="TableParagraph"/>
              <w:spacing w:line="274" w:lineRule="exact"/>
              <w:ind w:left="8"/>
              <w:jc w:val="center"/>
              <w:rPr>
                <w:b/>
                <w:sz w:val="24"/>
              </w:rPr>
            </w:pPr>
            <w:r>
              <w:rPr>
                <w:b/>
                <w:sz w:val="24"/>
              </w:rPr>
              <w:t>3</w:t>
            </w:r>
          </w:p>
        </w:tc>
        <w:tc>
          <w:tcPr>
            <w:tcW w:w="850" w:type="dxa"/>
          </w:tcPr>
          <w:p w14:paraId="68E2435F" w14:textId="77777777" w:rsidR="00D50063" w:rsidRDefault="00B559DE">
            <w:pPr>
              <w:pStyle w:val="TableParagraph"/>
              <w:spacing w:line="274" w:lineRule="exact"/>
              <w:ind w:left="283" w:right="272"/>
              <w:jc w:val="center"/>
              <w:rPr>
                <w:b/>
                <w:sz w:val="24"/>
              </w:rPr>
            </w:pPr>
            <w:r>
              <w:rPr>
                <w:b/>
                <w:sz w:val="24"/>
              </w:rPr>
              <w:t>12</w:t>
            </w:r>
          </w:p>
        </w:tc>
        <w:tc>
          <w:tcPr>
            <w:tcW w:w="851" w:type="dxa"/>
          </w:tcPr>
          <w:p w14:paraId="4B3F6FAC" w14:textId="77777777" w:rsidR="00D50063" w:rsidRDefault="00B559DE">
            <w:pPr>
              <w:pStyle w:val="TableParagraph"/>
              <w:spacing w:line="274" w:lineRule="exact"/>
              <w:ind w:left="131" w:right="122"/>
              <w:jc w:val="center"/>
              <w:rPr>
                <w:b/>
                <w:sz w:val="24"/>
              </w:rPr>
            </w:pPr>
            <w:r>
              <w:rPr>
                <w:b/>
                <w:sz w:val="24"/>
              </w:rPr>
              <w:t>15</w:t>
            </w:r>
          </w:p>
        </w:tc>
        <w:tc>
          <w:tcPr>
            <w:tcW w:w="850" w:type="dxa"/>
          </w:tcPr>
          <w:p w14:paraId="5BAC035B" w14:textId="77777777" w:rsidR="00D50063" w:rsidRDefault="00B559DE">
            <w:pPr>
              <w:pStyle w:val="TableParagraph"/>
              <w:spacing w:line="274" w:lineRule="exact"/>
              <w:ind w:left="7"/>
              <w:jc w:val="center"/>
              <w:rPr>
                <w:b/>
                <w:sz w:val="24"/>
              </w:rPr>
            </w:pPr>
            <w:r>
              <w:rPr>
                <w:b/>
                <w:sz w:val="24"/>
              </w:rPr>
              <w:t>7</w:t>
            </w:r>
          </w:p>
        </w:tc>
        <w:tc>
          <w:tcPr>
            <w:tcW w:w="851" w:type="dxa"/>
          </w:tcPr>
          <w:p w14:paraId="7109AD25" w14:textId="77777777" w:rsidR="00D50063" w:rsidRDefault="00B559DE">
            <w:pPr>
              <w:pStyle w:val="TableParagraph"/>
              <w:spacing w:line="274" w:lineRule="exact"/>
              <w:ind w:left="128" w:right="122"/>
              <w:jc w:val="center"/>
              <w:rPr>
                <w:b/>
                <w:sz w:val="24"/>
              </w:rPr>
            </w:pPr>
            <w:r>
              <w:rPr>
                <w:b/>
                <w:sz w:val="24"/>
              </w:rPr>
              <w:t>90</w:t>
            </w:r>
          </w:p>
        </w:tc>
        <w:tc>
          <w:tcPr>
            <w:tcW w:w="708" w:type="dxa"/>
          </w:tcPr>
          <w:p w14:paraId="1B4464A5" w14:textId="77777777" w:rsidR="00D50063" w:rsidRDefault="00B559DE">
            <w:pPr>
              <w:pStyle w:val="TableParagraph"/>
              <w:spacing w:line="274" w:lineRule="exact"/>
              <w:ind w:left="152" w:right="145"/>
              <w:jc w:val="center"/>
              <w:rPr>
                <w:b/>
                <w:sz w:val="24"/>
              </w:rPr>
            </w:pPr>
            <w:r>
              <w:rPr>
                <w:b/>
                <w:sz w:val="24"/>
              </w:rPr>
              <w:t>260</w:t>
            </w:r>
          </w:p>
        </w:tc>
        <w:tc>
          <w:tcPr>
            <w:tcW w:w="709" w:type="dxa"/>
          </w:tcPr>
          <w:p w14:paraId="29D5DFB1" w14:textId="77777777" w:rsidR="00D50063" w:rsidRDefault="00B559DE">
            <w:pPr>
              <w:pStyle w:val="TableParagraph"/>
              <w:spacing w:line="274" w:lineRule="exact"/>
              <w:ind w:right="164"/>
              <w:jc w:val="right"/>
              <w:rPr>
                <w:b/>
                <w:sz w:val="24"/>
              </w:rPr>
            </w:pPr>
            <w:r>
              <w:rPr>
                <w:b/>
                <w:sz w:val="24"/>
              </w:rPr>
              <w:t>350</w:t>
            </w:r>
          </w:p>
        </w:tc>
        <w:tc>
          <w:tcPr>
            <w:tcW w:w="709" w:type="dxa"/>
          </w:tcPr>
          <w:p w14:paraId="0CF3434C" w14:textId="77777777" w:rsidR="00D50063" w:rsidRDefault="00D50063">
            <w:pPr>
              <w:pStyle w:val="TableParagraph"/>
              <w:rPr>
                <w:sz w:val="24"/>
              </w:rPr>
            </w:pPr>
          </w:p>
        </w:tc>
      </w:tr>
    </w:tbl>
    <w:p w14:paraId="4A152C9B" w14:textId="77777777" w:rsidR="00D50063" w:rsidRDefault="00D50063">
      <w:pPr>
        <w:rPr>
          <w:sz w:val="24"/>
        </w:rPr>
        <w:sectPr w:rsidR="00D50063">
          <w:pgSz w:w="12240" w:h="15840"/>
          <w:pgMar w:top="1340" w:right="200" w:bottom="960" w:left="140" w:header="730" w:footer="778" w:gutter="0"/>
          <w:cols w:space="720"/>
        </w:sectPr>
      </w:pPr>
    </w:p>
    <w:p w14:paraId="295D2521" w14:textId="77777777" w:rsidR="00D50063" w:rsidRDefault="00D50063">
      <w:pPr>
        <w:rPr>
          <w:b/>
          <w:sz w:val="20"/>
        </w:rPr>
      </w:pPr>
    </w:p>
    <w:p w14:paraId="75662F43" w14:textId="77777777" w:rsidR="00D50063" w:rsidRDefault="00D50063">
      <w:pPr>
        <w:spacing w:before="4"/>
        <w:rPr>
          <w:b/>
          <w:sz w:val="26"/>
        </w:rPr>
      </w:pPr>
    </w:p>
    <w:p w14:paraId="6C301A18" w14:textId="77777777" w:rsidR="00323DA3" w:rsidRDefault="00B559DE" w:rsidP="00323DA3">
      <w:pPr>
        <w:spacing w:before="89" w:line="396" w:lineRule="auto"/>
        <w:ind w:left="1300" w:right="1430"/>
        <w:jc w:val="center"/>
        <w:rPr>
          <w:b/>
          <w:sz w:val="28"/>
        </w:rPr>
      </w:pPr>
      <w:r>
        <w:rPr>
          <w:b/>
          <w:sz w:val="28"/>
        </w:rPr>
        <w:t>Professional</w:t>
      </w:r>
      <w:r>
        <w:rPr>
          <w:b/>
          <w:spacing w:val="-4"/>
          <w:sz w:val="28"/>
        </w:rPr>
        <w:t xml:space="preserve"> </w:t>
      </w:r>
      <w:r>
        <w:rPr>
          <w:b/>
          <w:sz w:val="28"/>
        </w:rPr>
        <w:t>Doctorate</w:t>
      </w:r>
      <w:r>
        <w:rPr>
          <w:b/>
          <w:spacing w:val="-2"/>
          <w:sz w:val="28"/>
        </w:rPr>
        <w:t xml:space="preserve"> </w:t>
      </w:r>
      <w:r>
        <w:rPr>
          <w:b/>
          <w:sz w:val="28"/>
        </w:rPr>
        <w:t>Program</w:t>
      </w:r>
    </w:p>
    <w:p w14:paraId="0C65F532" w14:textId="77777777" w:rsidR="00323DA3" w:rsidRPr="00F5237D" w:rsidRDefault="00B559DE" w:rsidP="00323DA3">
      <w:pPr>
        <w:shd w:val="clear" w:color="auto" w:fill="FFFFCC"/>
        <w:ind w:left="1298" w:right="1429"/>
        <w:jc w:val="center"/>
        <w:rPr>
          <w:b/>
          <w:sz w:val="32"/>
          <w:szCs w:val="32"/>
        </w:rPr>
      </w:pPr>
      <w:r w:rsidRPr="00F5237D">
        <w:rPr>
          <w:b/>
          <w:sz w:val="32"/>
          <w:szCs w:val="32"/>
        </w:rPr>
        <w:t>The second semester</w:t>
      </w:r>
      <w:r w:rsidR="00323DA3" w:rsidRPr="00F5237D">
        <w:rPr>
          <w:b/>
          <w:sz w:val="32"/>
          <w:szCs w:val="32"/>
        </w:rPr>
        <w:t xml:space="preserve">: </w:t>
      </w:r>
      <w:r w:rsidRPr="00F5237D">
        <w:rPr>
          <w:b/>
          <w:sz w:val="32"/>
          <w:szCs w:val="32"/>
        </w:rPr>
        <w:t>Pediatric Nursing</w:t>
      </w:r>
    </w:p>
    <w:p w14:paraId="3E7C36FC" w14:textId="77777777" w:rsidR="00D50063" w:rsidRDefault="00B559DE">
      <w:pPr>
        <w:spacing w:before="89" w:line="396" w:lineRule="auto"/>
        <w:ind w:left="1300" w:right="1430"/>
        <w:rPr>
          <w:b/>
          <w:sz w:val="28"/>
        </w:rPr>
      </w:pPr>
      <w:r>
        <w:rPr>
          <w:b/>
          <w:spacing w:val="-67"/>
          <w:sz w:val="28"/>
        </w:rPr>
        <w:t xml:space="preserve"> </w:t>
      </w:r>
      <w:r>
        <w:rPr>
          <w:b/>
          <w:sz w:val="28"/>
        </w:rPr>
        <w:t>Second</w:t>
      </w:r>
      <w:r>
        <w:rPr>
          <w:b/>
          <w:spacing w:val="-6"/>
          <w:sz w:val="28"/>
        </w:rPr>
        <w:t xml:space="preserve"> </w:t>
      </w:r>
      <w:r>
        <w:rPr>
          <w:b/>
          <w:sz w:val="28"/>
        </w:rPr>
        <w:t>semester:</w:t>
      </w:r>
      <w:r>
        <w:rPr>
          <w:b/>
          <w:spacing w:val="-2"/>
          <w:sz w:val="28"/>
        </w:rPr>
        <w:t xml:space="preserve"> </w:t>
      </w:r>
      <w:r>
        <w:rPr>
          <w:b/>
          <w:sz w:val="28"/>
        </w:rPr>
        <w:t>14</w:t>
      </w:r>
      <w:r>
        <w:rPr>
          <w:b/>
          <w:spacing w:val="-1"/>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(12</w:t>
      </w:r>
      <w:r>
        <w:rPr>
          <w:b/>
          <w:spacing w:val="-1"/>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1134"/>
        <w:gridCol w:w="709"/>
        <w:gridCol w:w="850"/>
        <w:gridCol w:w="851"/>
        <w:gridCol w:w="850"/>
        <w:gridCol w:w="851"/>
        <w:gridCol w:w="708"/>
        <w:gridCol w:w="709"/>
        <w:gridCol w:w="709"/>
      </w:tblGrid>
      <w:tr w:rsidR="00D50063" w14:paraId="00F10DD8" w14:textId="77777777" w:rsidTr="00323DA3">
        <w:trPr>
          <w:trHeight w:val="263"/>
        </w:trPr>
        <w:tc>
          <w:tcPr>
            <w:tcW w:w="1843" w:type="dxa"/>
            <w:vMerge w:val="restart"/>
            <w:shd w:val="clear" w:color="auto" w:fill="FFFFCC"/>
            <w:vAlign w:val="center"/>
          </w:tcPr>
          <w:p w14:paraId="3E5647C0" w14:textId="77777777" w:rsidR="00D50063" w:rsidRPr="00323DA3" w:rsidRDefault="00B559DE" w:rsidP="00323DA3">
            <w:pPr>
              <w:pStyle w:val="TableParagraph"/>
              <w:ind w:left="576"/>
              <w:jc w:val="center"/>
              <w:rPr>
                <w:b/>
                <w:sz w:val="24"/>
                <w:szCs w:val="24"/>
              </w:rPr>
            </w:pPr>
            <w:r w:rsidRPr="00323DA3">
              <w:rPr>
                <w:b/>
                <w:sz w:val="24"/>
                <w:szCs w:val="24"/>
              </w:rPr>
              <w:t>Courses</w:t>
            </w:r>
          </w:p>
        </w:tc>
        <w:tc>
          <w:tcPr>
            <w:tcW w:w="992" w:type="dxa"/>
            <w:vMerge w:val="restart"/>
            <w:shd w:val="clear" w:color="auto" w:fill="FFFFCC"/>
            <w:vAlign w:val="center"/>
          </w:tcPr>
          <w:p w14:paraId="0F0B614D" w14:textId="77777777" w:rsidR="00D50063" w:rsidRPr="00323DA3" w:rsidRDefault="00B559DE" w:rsidP="00323DA3">
            <w:pPr>
              <w:pStyle w:val="TableParagraph"/>
              <w:ind w:left="233"/>
              <w:jc w:val="center"/>
              <w:rPr>
                <w:b/>
                <w:sz w:val="24"/>
                <w:szCs w:val="24"/>
              </w:rPr>
            </w:pPr>
            <w:r w:rsidRPr="00323DA3">
              <w:rPr>
                <w:b/>
                <w:sz w:val="24"/>
                <w:szCs w:val="24"/>
              </w:rPr>
              <w:t>Codes</w:t>
            </w:r>
          </w:p>
        </w:tc>
        <w:tc>
          <w:tcPr>
            <w:tcW w:w="1418" w:type="dxa"/>
            <w:vMerge w:val="restart"/>
            <w:shd w:val="clear" w:color="auto" w:fill="FFFFCC"/>
          </w:tcPr>
          <w:p w14:paraId="42A08490" w14:textId="77777777" w:rsidR="00D50063" w:rsidRDefault="00B559DE">
            <w:pPr>
              <w:pStyle w:val="TableParagraph"/>
              <w:spacing w:line="357" w:lineRule="auto"/>
              <w:ind w:left="175" w:right="109" w:hanging="51"/>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tcPr>
          <w:p w14:paraId="230A6DFE" w14:textId="77777777" w:rsidR="00D50063" w:rsidRDefault="00B559DE">
            <w:pPr>
              <w:pStyle w:val="TableParagraph"/>
              <w:spacing w:line="357" w:lineRule="auto"/>
              <w:ind w:left="195" w:right="173" w:firstLine="194"/>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tcPr>
          <w:p w14:paraId="622A6F68" w14:textId="77777777" w:rsidR="00D50063" w:rsidRDefault="00B559DE">
            <w:pPr>
              <w:pStyle w:val="TableParagraph"/>
              <w:ind w:left="611"/>
              <w:rPr>
                <w:b/>
                <w:sz w:val="20"/>
              </w:rPr>
            </w:pPr>
            <w:r>
              <w:rPr>
                <w:b/>
                <w:sz w:val="20"/>
              </w:rPr>
              <w:t>Weekly</w:t>
            </w:r>
            <w:r>
              <w:rPr>
                <w:b/>
                <w:spacing w:val="-2"/>
                <w:sz w:val="20"/>
              </w:rPr>
              <w:t xml:space="preserve"> </w:t>
            </w:r>
            <w:r>
              <w:rPr>
                <w:b/>
                <w:sz w:val="20"/>
              </w:rPr>
              <w:t>hours</w:t>
            </w:r>
          </w:p>
        </w:tc>
        <w:tc>
          <w:tcPr>
            <w:tcW w:w="850" w:type="dxa"/>
            <w:vMerge w:val="restart"/>
            <w:shd w:val="clear" w:color="auto" w:fill="FFFFCC"/>
          </w:tcPr>
          <w:p w14:paraId="1100C339" w14:textId="77777777" w:rsidR="00D50063" w:rsidRDefault="00B559DE">
            <w:pPr>
              <w:pStyle w:val="TableParagraph"/>
              <w:spacing w:line="276" w:lineRule="auto"/>
              <w:ind w:left="179" w:right="125" w:hanging="34"/>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tcPr>
          <w:p w14:paraId="654E1E66" w14:textId="77777777" w:rsidR="00D50063" w:rsidRDefault="00B559DE">
            <w:pPr>
              <w:pStyle w:val="TableParagraph"/>
              <w:ind w:left="951"/>
              <w:rPr>
                <w:b/>
                <w:sz w:val="20"/>
              </w:rPr>
            </w:pPr>
            <w:r>
              <w:rPr>
                <w:b/>
                <w:sz w:val="20"/>
              </w:rPr>
              <w:t>Total</w:t>
            </w:r>
            <w:r>
              <w:rPr>
                <w:b/>
                <w:spacing w:val="-5"/>
                <w:sz w:val="20"/>
              </w:rPr>
              <w:t xml:space="preserve"> </w:t>
            </w:r>
            <w:r>
              <w:rPr>
                <w:b/>
                <w:sz w:val="20"/>
              </w:rPr>
              <w:t>grades</w:t>
            </w:r>
          </w:p>
        </w:tc>
      </w:tr>
      <w:tr w:rsidR="00D50063" w14:paraId="0DE6047E" w14:textId="77777777" w:rsidTr="00323DA3">
        <w:trPr>
          <w:trHeight w:val="794"/>
        </w:trPr>
        <w:tc>
          <w:tcPr>
            <w:tcW w:w="1843" w:type="dxa"/>
            <w:vMerge/>
            <w:tcBorders>
              <w:top w:val="nil"/>
            </w:tcBorders>
            <w:shd w:val="clear" w:color="auto" w:fill="FFFFCC"/>
          </w:tcPr>
          <w:p w14:paraId="3AACC254" w14:textId="77777777" w:rsidR="00D50063" w:rsidRDefault="00D50063">
            <w:pPr>
              <w:rPr>
                <w:sz w:val="2"/>
                <w:szCs w:val="2"/>
              </w:rPr>
            </w:pPr>
          </w:p>
        </w:tc>
        <w:tc>
          <w:tcPr>
            <w:tcW w:w="992" w:type="dxa"/>
            <w:vMerge/>
            <w:tcBorders>
              <w:top w:val="nil"/>
            </w:tcBorders>
            <w:shd w:val="clear" w:color="auto" w:fill="FFFFCC"/>
          </w:tcPr>
          <w:p w14:paraId="10A7E676" w14:textId="77777777" w:rsidR="00D50063" w:rsidRDefault="00D50063">
            <w:pPr>
              <w:rPr>
                <w:sz w:val="2"/>
                <w:szCs w:val="2"/>
              </w:rPr>
            </w:pPr>
          </w:p>
        </w:tc>
        <w:tc>
          <w:tcPr>
            <w:tcW w:w="1418" w:type="dxa"/>
            <w:vMerge/>
            <w:tcBorders>
              <w:top w:val="nil"/>
            </w:tcBorders>
            <w:shd w:val="clear" w:color="auto" w:fill="FFFFCC"/>
          </w:tcPr>
          <w:p w14:paraId="144108EC" w14:textId="77777777" w:rsidR="00D50063" w:rsidRDefault="00D50063">
            <w:pPr>
              <w:rPr>
                <w:sz w:val="2"/>
                <w:szCs w:val="2"/>
              </w:rPr>
            </w:pPr>
          </w:p>
        </w:tc>
        <w:tc>
          <w:tcPr>
            <w:tcW w:w="1134" w:type="dxa"/>
            <w:vMerge/>
            <w:tcBorders>
              <w:top w:val="nil"/>
            </w:tcBorders>
            <w:shd w:val="clear" w:color="auto" w:fill="FFFFCC"/>
          </w:tcPr>
          <w:p w14:paraId="1E000739" w14:textId="77777777" w:rsidR="00D50063" w:rsidRDefault="00D50063">
            <w:pPr>
              <w:rPr>
                <w:sz w:val="2"/>
                <w:szCs w:val="2"/>
              </w:rPr>
            </w:pPr>
          </w:p>
        </w:tc>
        <w:tc>
          <w:tcPr>
            <w:tcW w:w="709" w:type="dxa"/>
            <w:shd w:val="clear" w:color="auto" w:fill="FFFFCC"/>
          </w:tcPr>
          <w:p w14:paraId="0221E61C" w14:textId="77777777" w:rsidR="00D50063" w:rsidRDefault="00B559DE">
            <w:pPr>
              <w:pStyle w:val="TableParagraph"/>
              <w:spacing w:line="230" w:lineRule="exact"/>
              <w:ind w:left="109" w:firstLine="28"/>
              <w:rPr>
                <w:b/>
                <w:sz w:val="20"/>
              </w:rPr>
            </w:pPr>
            <w:r>
              <w:rPr>
                <w:b/>
                <w:sz w:val="20"/>
              </w:rPr>
              <w:t>Theo</w:t>
            </w:r>
          </w:p>
          <w:p w14:paraId="69856FD3" w14:textId="77777777" w:rsidR="00D50063" w:rsidRDefault="00B559DE">
            <w:pPr>
              <w:pStyle w:val="TableParagraph"/>
              <w:spacing w:before="4" w:line="260" w:lineRule="atLeast"/>
              <w:ind w:left="325" w:right="81" w:hanging="216"/>
              <w:rPr>
                <w:b/>
                <w:sz w:val="20"/>
              </w:rPr>
            </w:pPr>
            <w:r>
              <w:rPr>
                <w:b/>
                <w:sz w:val="20"/>
              </w:rPr>
              <w:t>retica</w:t>
            </w:r>
            <w:r>
              <w:rPr>
                <w:b/>
                <w:spacing w:val="-47"/>
                <w:sz w:val="20"/>
              </w:rPr>
              <w:t xml:space="preserve"> </w:t>
            </w:r>
            <w:r>
              <w:rPr>
                <w:b/>
                <w:sz w:val="20"/>
              </w:rPr>
              <w:t>l</w:t>
            </w:r>
          </w:p>
        </w:tc>
        <w:tc>
          <w:tcPr>
            <w:tcW w:w="850" w:type="dxa"/>
            <w:shd w:val="clear" w:color="auto" w:fill="FFFFCC"/>
          </w:tcPr>
          <w:p w14:paraId="3F1FDF93" w14:textId="77777777" w:rsidR="00D50063" w:rsidRDefault="00B559DE">
            <w:pPr>
              <w:pStyle w:val="TableParagraph"/>
              <w:spacing w:line="276" w:lineRule="auto"/>
              <w:ind w:left="346" w:right="91" w:hanging="228"/>
              <w:rPr>
                <w:b/>
                <w:sz w:val="20"/>
              </w:rPr>
            </w:pPr>
            <w:r>
              <w:rPr>
                <w:b/>
                <w:sz w:val="20"/>
              </w:rPr>
              <w:t>Practic</w:t>
            </w:r>
            <w:r>
              <w:rPr>
                <w:b/>
                <w:spacing w:val="-47"/>
                <w:sz w:val="20"/>
              </w:rPr>
              <w:t xml:space="preserve"> </w:t>
            </w:r>
            <w:r>
              <w:rPr>
                <w:b/>
                <w:sz w:val="20"/>
              </w:rPr>
              <w:t>al</w:t>
            </w:r>
          </w:p>
        </w:tc>
        <w:tc>
          <w:tcPr>
            <w:tcW w:w="851" w:type="dxa"/>
            <w:shd w:val="clear" w:color="auto" w:fill="FFFFCC"/>
          </w:tcPr>
          <w:p w14:paraId="44D0E6CA" w14:textId="77777777" w:rsidR="00D50063" w:rsidRDefault="00B559DE">
            <w:pPr>
              <w:pStyle w:val="TableParagraph"/>
              <w:spacing w:line="230" w:lineRule="exact"/>
              <w:ind w:left="131" w:right="122"/>
              <w:jc w:val="center"/>
              <w:rPr>
                <w:b/>
                <w:sz w:val="20"/>
              </w:rPr>
            </w:pPr>
            <w:r>
              <w:rPr>
                <w:b/>
                <w:sz w:val="20"/>
              </w:rPr>
              <w:t>Total</w:t>
            </w:r>
          </w:p>
        </w:tc>
        <w:tc>
          <w:tcPr>
            <w:tcW w:w="850" w:type="dxa"/>
            <w:vMerge/>
            <w:tcBorders>
              <w:top w:val="nil"/>
            </w:tcBorders>
            <w:shd w:val="clear" w:color="auto" w:fill="FFFFCC"/>
          </w:tcPr>
          <w:p w14:paraId="1D32ABCD" w14:textId="77777777" w:rsidR="00D50063" w:rsidRDefault="00D50063">
            <w:pPr>
              <w:rPr>
                <w:sz w:val="2"/>
                <w:szCs w:val="2"/>
              </w:rPr>
            </w:pPr>
          </w:p>
        </w:tc>
        <w:tc>
          <w:tcPr>
            <w:tcW w:w="851" w:type="dxa"/>
            <w:shd w:val="clear" w:color="auto" w:fill="FFFFCC"/>
          </w:tcPr>
          <w:p w14:paraId="3BF597D6" w14:textId="77777777" w:rsidR="00D50063" w:rsidRDefault="00B559DE">
            <w:pPr>
              <w:pStyle w:val="TableParagraph"/>
              <w:spacing w:line="276" w:lineRule="auto"/>
              <w:ind w:left="241" w:right="98" w:hanging="123"/>
              <w:rPr>
                <w:b/>
                <w:sz w:val="20"/>
              </w:rPr>
            </w:pPr>
            <w:r>
              <w:rPr>
                <w:b/>
                <w:spacing w:val="-1"/>
                <w:sz w:val="20"/>
              </w:rPr>
              <w:t>Theore</w:t>
            </w:r>
            <w:r>
              <w:rPr>
                <w:b/>
                <w:spacing w:val="-47"/>
                <w:sz w:val="20"/>
              </w:rPr>
              <w:t xml:space="preserve"> </w:t>
            </w:r>
            <w:r>
              <w:rPr>
                <w:b/>
                <w:sz w:val="20"/>
              </w:rPr>
              <w:t>tical</w:t>
            </w:r>
          </w:p>
        </w:tc>
        <w:tc>
          <w:tcPr>
            <w:tcW w:w="708" w:type="dxa"/>
            <w:shd w:val="clear" w:color="auto" w:fill="FFFFCC"/>
          </w:tcPr>
          <w:p w14:paraId="57CEC7B4" w14:textId="77777777" w:rsidR="00D50063" w:rsidRDefault="00B559DE">
            <w:pPr>
              <w:pStyle w:val="TableParagraph"/>
              <w:spacing w:line="276" w:lineRule="auto"/>
              <w:ind w:left="203" w:right="92" w:hanging="84"/>
              <w:rPr>
                <w:b/>
                <w:sz w:val="20"/>
              </w:rPr>
            </w:pPr>
            <w:r>
              <w:rPr>
                <w:b/>
                <w:sz w:val="20"/>
              </w:rPr>
              <w:t>Pract</w:t>
            </w:r>
            <w:r>
              <w:rPr>
                <w:b/>
                <w:spacing w:val="-47"/>
                <w:sz w:val="20"/>
              </w:rPr>
              <w:t xml:space="preserve"> </w:t>
            </w:r>
            <w:r>
              <w:rPr>
                <w:b/>
                <w:sz w:val="20"/>
              </w:rPr>
              <w:t>ical</w:t>
            </w:r>
          </w:p>
        </w:tc>
        <w:tc>
          <w:tcPr>
            <w:tcW w:w="709" w:type="dxa"/>
            <w:shd w:val="clear" w:color="auto" w:fill="FFFFCC"/>
          </w:tcPr>
          <w:p w14:paraId="32D031DD" w14:textId="77777777" w:rsidR="00D50063" w:rsidRDefault="00B559DE">
            <w:pPr>
              <w:pStyle w:val="TableParagraph"/>
              <w:spacing w:line="230" w:lineRule="exact"/>
              <w:ind w:left="110" w:firstLine="14"/>
              <w:rPr>
                <w:b/>
                <w:sz w:val="20"/>
              </w:rPr>
            </w:pPr>
            <w:r>
              <w:rPr>
                <w:b/>
                <w:sz w:val="20"/>
              </w:rPr>
              <w:t>Total</w:t>
            </w:r>
          </w:p>
          <w:p w14:paraId="7815AD38" w14:textId="77777777" w:rsidR="00D50063" w:rsidRDefault="00B559DE">
            <w:pPr>
              <w:pStyle w:val="TableParagraph"/>
              <w:spacing w:before="4" w:line="260" w:lineRule="atLeast"/>
              <w:ind w:left="314" w:right="80" w:hanging="204"/>
              <w:rPr>
                <w:b/>
                <w:sz w:val="20"/>
              </w:rPr>
            </w:pPr>
            <w:r>
              <w:rPr>
                <w:b/>
                <w:sz w:val="20"/>
              </w:rPr>
              <w:t>grade</w:t>
            </w:r>
            <w:r>
              <w:rPr>
                <w:b/>
                <w:spacing w:val="-47"/>
                <w:sz w:val="20"/>
              </w:rPr>
              <w:t xml:space="preserve"> </w:t>
            </w:r>
            <w:r>
              <w:rPr>
                <w:b/>
                <w:sz w:val="20"/>
              </w:rPr>
              <w:t>s</w:t>
            </w:r>
          </w:p>
        </w:tc>
        <w:tc>
          <w:tcPr>
            <w:tcW w:w="709" w:type="dxa"/>
            <w:shd w:val="clear" w:color="auto" w:fill="FFFFCC"/>
          </w:tcPr>
          <w:p w14:paraId="72A3378D" w14:textId="77777777" w:rsidR="00D50063" w:rsidRDefault="00B559DE">
            <w:pPr>
              <w:pStyle w:val="TableParagraph"/>
              <w:spacing w:line="230" w:lineRule="exact"/>
              <w:ind w:left="226" w:hanging="96"/>
              <w:rPr>
                <w:b/>
                <w:sz w:val="20"/>
              </w:rPr>
            </w:pPr>
            <w:r>
              <w:rPr>
                <w:b/>
                <w:sz w:val="20"/>
              </w:rPr>
              <w:t>Time</w:t>
            </w:r>
          </w:p>
          <w:p w14:paraId="7A96FFF3" w14:textId="77777777" w:rsidR="00D50063" w:rsidRDefault="00B559DE">
            <w:pPr>
              <w:pStyle w:val="TableParagraph"/>
              <w:spacing w:before="4" w:line="260" w:lineRule="atLeast"/>
              <w:ind w:left="125" w:right="102" w:firstLine="100"/>
              <w:rPr>
                <w:b/>
                <w:sz w:val="20"/>
              </w:rPr>
            </w:pPr>
            <w:r>
              <w:rPr>
                <w:b/>
                <w:sz w:val="20"/>
              </w:rPr>
              <w:t>for</w:t>
            </w:r>
            <w:r>
              <w:rPr>
                <w:b/>
                <w:spacing w:val="1"/>
                <w:sz w:val="20"/>
              </w:rPr>
              <w:t xml:space="preserve"> </w:t>
            </w:r>
            <w:r>
              <w:rPr>
                <w:b/>
                <w:spacing w:val="-1"/>
                <w:sz w:val="20"/>
              </w:rPr>
              <w:t>exam</w:t>
            </w:r>
          </w:p>
        </w:tc>
      </w:tr>
      <w:tr w:rsidR="00D50063" w14:paraId="1C0DFA4E" w14:textId="77777777">
        <w:trPr>
          <w:trHeight w:val="262"/>
        </w:trPr>
        <w:tc>
          <w:tcPr>
            <w:tcW w:w="1843" w:type="dxa"/>
            <w:tcBorders>
              <w:bottom w:val="nil"/>
            </w:tcBorders>
          </w:tcPr>
          <w:p w14:paraId="4C4708F3" w14:textId="77777777" w:rsidR="00D50063" w:rsidRDefault="00B559DE">
            <w:pPr>
              <w:pStyle w:val="TableParagraph"/>
              <w:spacing w:line="230" w:lineRule="exact"/>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5C2F2E70" w14:textId="77777777" w:rsidR="00D50063" w:rsidRDefault="00B559DE">
            <w:pPr>
              <w:pStyle w:val="TableParagraph"/>
              <w:spacing w:line="230" w:lineRule="exact"/>
              <w:ind w:left="106"/>
              <w:rPr>
                <w:b/>
                <w:sz w:val="20"/>
              </w:rPr>
            </w:pPr>
            <w:r>
              <w:rPr>
                <w:b/>
                <w:sz w:val="20"/>
              </w:rPr>
              <w:t>PEN960</w:t>
            </w:r>
          </w:p>
        </w:tc>
        <w:tc>
          <w:tcPr>
            <w:tcW w:w="1418" w:type="dxa"/>
            <w:tcBorders>
              <w:bottom w:val="nil"/>
            </w:tcBorders>
          </w:tcPr>
          <w:p w14:paraId="19156890" w14:textId="77777777" w:rsidR="00D50063" w:rsidRDefault="00B559DE">
            <w:pPr>
              <w:pStyle w:val="TableParagraph"/>
              <w:spacing w:line="230" w:lineRule="exact"/>
              <w:ind w:left="108"/>
              <w:rPr>
                <w:b/>
                <w:sz w:val="20"/>
              </w:rPr>
            </w:pPr>
            <w:r>
              <w:rPr>
                <w:b/>
                <w:sz w:val="20"/>
              </w:rPr>
              <w:t>Pediatric</w:t>
            </w:r>
          </w:p>
        </w:tc>
        <w:tc>
          <w:tcPr>
            <w:tcW w:w="1134" w:type="dxa"/>
            <w:tcBorders>
              <w:bottom w:val="nil"/>
            </w:tcBorders>
          </w:tcPr>
          <w:p w14:paraId="6559290A" w14:textId="77777777" w:rsidR="00D50063" w:rsidRDefault="00B559DE">
            <w:pPr>
              <w:pStyle w:val="TableParagraph"/>
              <w:spacing w:line="242" w:lineRule="exact"/>
              <w:ind w:left="108"/>
              <w:rPr>
                <w:b/>
              </w:rPr>
            </w:pPr>
            <w:r>
              <w:rPr>
                <w:b/>
              </w:rPr>
              <w:t>All</w:t>
            </w:r>
            <w:r>
              <w:rPr>
                <w:b/>
                <w:spacing w:val="-2"/>
              </w:rPr>
              <w:t xml:space="preserve"> </w:t>
            </w:r>
            <w:r>
              <w:rPr>
                <w:b/>
              </w:rPr>
              <w:t>the</w:t>
            </w:r>
          </w:p>
        </w:tc>
        <w:tc>
          <w:tcPr>
            <w:tcW w:w="709" w:type="dxa"/>
            <w:tcBorders>
              <w:bottom w:val="nil"/>
            </w:tcBorders>
          </w:tcPr>
          <w:p w14:paraId="28883E79" w14:textId="77777777" w:rsidR="00D50063" w:rsidRDefault="00B559DE">
            <w:pPr>
              <w:pStyle w:val="TableParagraph"/>
              <w:spacing w:line="230" w:lineRule="exact"/>
              <w:ind w:right="293"/>
              <w:jc w:val="right"/>
              <w:rPr>
                <w:b/>
                <w:sz w:val="20"/>
              </w:rPr>
            </w:pPr>
            <w:r>
              <w:rPr>
                <w:b/>
                <w:w w:val="99"/>
                <w:sz w:val="20"/>
              </w:rPr>
              <w:t>3</w:t>
            </w:r>
          </w:p>
        </w:tc>
        <w:tc>
          <w:tcPr>
            <w:tcW w:w="850" w:type="dxa"/>
            <w:tcBorders>
              <w:bottom w:val="nil"/>
            </w:tcBorders>
          </w:tcPr>
          <w:p w14:paraId="0DD179A2"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3833EEE1" w14:textId="77777777" w:rsidR="00D50063" w:rsidRDefault="00B559DE">
            <w:pPr>
              <w:pStyle w:val="TableParagraph"/>
              <w:spacing w:line="230" w:lineRule="exact"/>
              <w:ind w:left="8"/>
              <w:jc w:val="center"/>
              <w:rPr>
                <w:b/>
                <w:sz w:val="20"/>
              </w:rPr>
            </w:pPr>
            <w:r>
              <w:rPr>
                <w:b/>
                <w:w w:val="99"/>
                <w:sz w:val="20"/>
              </w:rPr>
              <w:t>3</w:t>
            </w:r>
          </w:p>
        </w:tc>
        <w:tc>
          <w:tcPr>
            <w:tcW w:w="850" w:type="dxa"/>
            <w:tcBorders>
              <w:bottom w:val="nil"/>
            </w:tcBorders>
          </w:tcPr>
          <w:p w14:paraId="3B5FFBF7" w14:textId="77777777" w:rsidR="00D50063" w:rsidRDefault="00B559DE">
            <w:pPr>
              <w:pStyle w:val="TableParagraph"/>
              <w:spacing w:line="230" w:lineRule="exact"/>
              <w:ind w:left="373"/>
              <w:rPr>
                <w:b/>
                <w:sz w:val="20"/>
              </w:rPr>
            </w:pPr>
            <w:r>
              <w:rPr>
                <w:b/>
                <w:w w:val="99"/>
                <w:sz w:val="20"/>
              </w:rPr>
              <w:t>3</w:t>
            </w:r>
          </w:p>
        </w:tc>
        <w:tc>
          <w:tcPr>
            <w:tcW w:w="851" w:type="dxa"/>
            <w:tcBorders>
              <w:bottom w:val="nil"/>
            </w:tcBorders>
          </w:tcPr>
          <w:p w14:paraId="6C51FE7B" w14:textId="77777777" w:rsidR="00D50063" w:rsidRDefault="00B559DE">
            <w:pPr>
              <w:pStyle w:val="TableParagraph"/>
              <w:spacing w:line="230" w:lineRule="exact"/>
              <w:ind w:left="325"/>
              <w:rPr>
                <w:b/>
                <w:sz w:val="20"/>
              </w:rPr>
            </w:pPr>
            <w:r>
              <w:rPr>
                <w:b/>
                <w:sz w:val="20"/>
              </w:rPr>
              <w:t>90</w:t>
            </w:r>
          </w:p>
        </w:tc>
        <w:tc>
          <w:tcPr>
            <w:tcW w:w="708" w:type="dxa"/>
            <w:tcBorders>
              <w:bottom w:val="nil"/>
            </w:tcBorders>
          </w:tcPr>
          <w:p w14:paraId="209CA707" w14:textId="77777777" w:rsidR="00D50063" w:rsidRDefault="00B559DE">
            <w:pPr>
              <w:pStyle w:val="TableParagraph"/>
              <w:spacing w:line="230" w:lineRule="exact"/>
              <w:ind w:left="152" w:right="142"/>
              <w:jc w:val="center"/>
              <w:rPr>
                <w:b/>
                <w:sz w:val="20"/>
              </w:rPr>
            </w:pPr>
            <w:r>
              <w:rPr>
                <w:b/>
                <w:sz w:val="20"/>
              </w:rPr>
              <w:t>60</w:t>
            </w:r>
          </w:p>
        </w:tc>
        <w:tc>
          <w:tcPr>
            <w:tcW w:w="709" w:type="dxa"/>
            <w:tcBorders>
              <w:bottom w:val="nil"/>
            </w:tcBorders>
          </w:tcPr>
          <w:p w14:paraId="34C07236" w14:textId="77777777" w:rsidR="00D50063" w:rsidRDefault="00B559DE">
            <w:pPr>
              <w:pStyle w:val="TableParagraph"/>
              <w:spacing w:line="230" w:lineRule="exact"/>
              <w:ind w:right="194"/>
              <w:jc w:val="right"/>
              <w:rPr>
                <w:b/>
                <w:sz w:val="20"/>
              </w:rPr>
            </w:pPr>
            <w:r>
              <w:rPr>
                <w:b/>
                <w:sz w:val="20"/>
              </w:rPr>
              <w:t>150</w:t>
            </w:r>
          </w:p>
        </w:tc>
        <w:tc>
          <w:tcPr>
            <w:tcW w:w="709" w:type="dxa"/>
            <w:tcBorders>
              <w:bottom w:val="nil"/>
            </w:tcBorders>
          </w:tcPr>
          <w:p w14:paraId="55EA6412"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786E48CC" w14:textId="77777777">
        <w:trPr>
          <w:trHeight w:val="277"/>
        </w:trPr>
        <w:tc>
          <w:tcPr>
            <w:tcW w:w="1843" w:type="dxa"/>
            <w:tcBorders>
              <w:top w:val="nil"/>
              <w:bottom w:val="nil"/>
            </w:tcBorders>
          </w:tcPr>
          <w:p w14:paraId="5F484E29" w14:textId="77777777" w:rsidR="00D50063" w:rsidRDefault="00B559DE">
            <w:pPr>
              <w:pStyle w:val="TableParagraph"/>
              <w:spacing w:before="1"/>
              <w:ind w:left="106"/>
              <w:rPr>
                <w:b/>
                <w:sz w:val="20"/>
              </w:rPr>
            </w:pPr>
            <w:r>
              <w:rPr>
                <w:b/>
                <w:sz w:val="20"/>
              </w:rPr>
              <w:t>(Theory)</w:t>
            </w:r>
          </w:p>
        </w:tc>
        <w:tc>
          <w:tcPr>
            <w:tcW w:w="992" w:type="dxa"/>
            <w:tcBorders>
              <w:top w:val="nil"/>
              <w:bottom w:val="nil"/>
            </w:tcBorders>
          </w:tcPr>
          <w:p w14:paraId="73EB7433" w14:textId="77777777" w:rsidR="00D50063" w:rsidRDefault="00D50063">
            <w:pPr>
              <w:pStyle w:val="TableParagraph"/>
              <w:rPr>
                <w:sz w:val="20"/>
              </w:rPr>
            </w:pPr>
          </w:p>
        </w:tc>
        <w:tc>
          <w:tcPr>
            <w:tcW w:w="1418" w:type="dxa"/>
            <w:tcBorders>
              <w:top w:val="nil"/>
              <w:bottom w:val="nil"/>
            </w:tcBorders>
          </w:tcPr>
          <w:p w14:paraId="2AD5CBA7" w14:textId="77777777" w:rsidR="00D50063" w:rsidRDefault="00B559DE">
            <w:pPr>
              <w:pStyle w:val="TableParagraph"/>
              <w:spacing w:before="1"/>
              <w:ind w:left="108"/>
              <w:rPr>
                <w:b/>
                <w:sz w:val="20"/>
              </w:rPr>
            </w:pPr>
            <w:r>
              <w:rPr>
                <w:b/>
                <w:sz w:val="20"/>
              </w:rPr>
              <w:t>Nursing</w:t>
            </w:r>
          </w:p>
        </w:tc>
        <w:tc>
          <w:tcPr>
            <w:tcW w:w="1134" w:type="dxa"/>
            <w:tcBorders>
              <w:top w:val="nil"/>
              <w:bottom w:val="nil"/>
            </w:tcBorders>
          </w:tcPr>
          <w:p w14:paraId="66F29AB6" w14:textId="77777777" w:rsidR="00D50063" w:rsidRDefault="00B559DE">
            <w:pPr>
              <w:pStyle w:val="TableParagraph"/>
              <w:spacing w:before="26" w:line="231" w:lineRule="exact"/>
              <w:ind w:left="108"/>
              <w:rPr>
                <w:b/>
              </w:rPr>
            </w:pPr>
            <w:r>
              <w:rPr>
                <w:b/>
              </w:rPr>
              <w:t>courses</w:t>
            </w:r>
          </w:p>
        </w:tc>
        <w:tc>
          <w:tcPr>
            <w:tcW w:w="709" w:type="dxa"/>
            <w:tcBorders>
              <w:top w:val="nil"/>
              <w:bottom w:val="nil"/>
            </w:tcBorders>
          </w:tcPr>
          <w:p w14:paraId="0426182E" w14:textId="77777777" w:rsidR="00D50063" w:rsidRDefault="00D50063">
            <w:pPr>
              <w:pStyle w:val="TableParagraph"/>
              <w:rPr>
                <w:sz w:val="20"/>
              </w:rPr>
            </w:pPr>
          </w:p>
        </w:tc>
        <w:tc>
          <w:tcPr>
            <w:tcW w:w="850" w:type="dxa"/>
            <w:tcBorders>
              <w:top w:val="nil"/>
              <w:bottom w:val="nil"/>
            </w:tcBorders>
          </w:tcPr>
          <w:p w14:paraId="447A4AF1" w14:textId="77777777" w:rsidR="00D50063" w:rsidRDefault="00D50063">
            <w:pPr>
              <w:pStyle w:val="TableParagraph"/>
              <w:rPr>
                <w:sz w:val="20"/>
              </w:rPr>
            </w:pPr>
          </w:p>
        </w:tc>
        <w:tc>
          <w:tcPr>
            <w:tcW w:w="851" w:type="dxa"/>
            <w:tcBorders>
              <w:top w:val="nil"/>
              <w:bottom w:val="nil"/>
            </w:tcBorders>
          </w:tcPr>
          <w:p w14:paraId="2299DC2A" w14:textId="77777777" w:rsidR="00D50063" w:rsidRDefault="00D50063">
            <w:pPr>
              <w:pStyle w:val="TableParagraph"/>
              <w:rPr>
                <w:sz w:val="20"/>
              </w:rPr>
            </w:pPr>
          </w:p>
        </w:tc>
        <w:tc>
          <w:tcPr>
            <w:tcW w:w="850" w:type="dxa"/>
            <w:tcBorders>
              <w:top w:val="nil"/>
              <w:bottom w:val="nil"/>
            </w:tcBorders>
          </w:tcPr>
          <w:p w14:paraId="039FFE38" w14:textId="77777777" w:rsidR="00D50063" w:rsidRDefault="00D50063">
            <w:pPr>
              <w:pStyle w:val="TableParagraph"/>
              <w:rPr>
                <w:sz w:val="20"/>
              </w:rPr>
            </w:pPr>
          </w:p>
        </w:tc>
        <w:tc>
          <w:tcPr>
            <w:tcW w:w="851" w:type="dxa"/>
            <w:tcBorders>
              <w:top w:val="nil"/>
              <w:bottom w:val="nil"/>
            </w:tcBorders>
          </w:tcPr>
          <w:p w14:paraId="2BE85E58" w14:textId="77777777" w:rsidR="00D50063" w:rsidRDefault="00D50063">
            <w:pPr>
              <w:pStyle w:val="TableParagraph"/>
              <w:rPr>
                <w:sz w:val="20"/>
              </w:rPr>
            </w:pPr>
          </w:p>
        </w:tc>
        <w:tc>
          <w:tcPr>
            <w:tcW w:w="708" w:type="dxa"/>
            <w:tcBorders>
              <w:top w:val="nil"/>
              <w:bottom w:val="nil"/>
            </w:tcBorders>
          </w:tcPr>
          <w:p w14:paraId="0C78320F" w14:textId="77777777" w:rsidR="00D50063" w:rsidRDefault="00D50063">
            <w:pPr>
              <w:pStyle w:val="TableParagraph"/>
              <w:rPr>
                <w:sz w:val="20"/>
              </w:rPr>
            </w:pPr>
          </w:p>
        </w:tc>
        <w:tc>
          <w:tcPr>
            <w:tcW w:w="709" w:type="dxa"/>
            <w:tcBorders>
              <w:top w:val="nil"/>
              <w:bottom w:val="nil"/>
            </w:tcBorders>
          </w:tcPr>
          <w:p w14:paraId="7A2525FD" w14:textId="77777777" w:rsidR="00D50063" w:rsidRDefault="00D50063">
            <w:pPr>
              <w:pStyle w:val="TableParagraph"/>
              <w:rPr>
                <w:sz w:val="20"/>
              </w:rPr>
            </w:pPr>
          </w:p>
        </w:tc>
        <w:tc>
          <w:tcPr>
            <w:tcW w:w="709" w:type="dxa"/>
            <w:tcBorders>
              <w:top w:val="nil"/>
              <w:bottom w:val="nil"/>
            </w:tcBorders>
          </w:tcPr>
          <w:p w14:paraId="7E2F521E" w14:textId="77777777" w:rsidR="00D50063" w:rsidRDefault="00D50063">
            <w:pPr>
              <w:pStyle w:val="TableParagraph"/>
              <w:rPr>
                <w:sz w:val="20"/>
              </w:rPr>
            </w:pPr>
          </w:p>
        </w:tc>
      </w:tr>
      <w:tr w:rsidR="00D50063" w14:paraId="3377CFE2" w14:textId="77777777">
        <w:trPr>
          <w:trHeight w:val="518"/>
        </w:trPr>
        <w:tc>
          <w:tcPr>
            <w:tcW w:w="1843" w:type="dxa"/>
            <w:tcBorders>
              <w:top w:val="nil"/>
            </w:tcBorders>
          </w:tcPr>
          <w:p w14:paraId="39EBBCB6" w14:textId="77777777" w:rsidR="00D50063" w:rsidRDefault="00D50063">
            <w:pPr>
              <w:pStyle w:val="TableParagraph"/>
            </w:pPr>
          </w:p>
        </w:tc>
        <w:tc>
          <w:tcPr>
            <w:tcW w:w="992" w:type="dxa"/>
            <w:tcBorders>
              <w:top w:val="nil"/>
            </w:tcBorders>
          </w:tcPr>
          <w:p w14:paraId="23B35CAC" w14:textId="77777777" w:rsidR="00D50063" w:rsidRDefault="00D50063">
            <w:pPr>
              <w:pStyle w:val="TableParagraph"/>
            </w:pPr>
          </w:p>
        </w:tc>
        <w:tc>
          <w:tcPr>
            <w:tcW w:w="1418" w:type="dxa"/>
            <w:tcBorders>
              <w:top w:val="nil"/>
            </w:tcBorders>
          </w:tcPr>
          <w:p w14:paraId="32F7020F" w14:textId="77777777" w:rsidR="00D50063" w:rsidRDefault="00B559DE">
            <w:pPr>
              <w:pStyle w:val="TableParagraph"/>
              <w:spacing w:line="218" w:lineRule="exact"/>
              <w:ind w:left="108"/>
              <w:rPr>
                <w:b/>
                <w:sz w:val="20"/>
              </w:rPr>
            </w:pPr>
            <w:r>
              <w:rPr>
                <w:b/>
                <w:sz w:val="20"/>
              </w:rPr>
              <w:t>(Practical)</w:t>
            </w:r>
          </w:p>
          <w:p w14:paraId="4916CF8B" w14:textId="77777777" w:rsidR="00D50063" w:rsidRDefault="00B559DE">
            <w:pPr>
              <w:pStyle w:val="TableParagraph"/>
              <w:spacing w:before="34"/>
              <w:ind w:left="108"/>
              <w:rPr>
                <w:b/>
                <w:sz w:val="20"/>
              </w:rPr>
            </w:pPr>
            <w:r>
              <w:rPr>
                <w:b/>
                <w:sz w:val="20"/>
              </w:rPr>
              <w:t>PEN961</w:t>
            </w:r>
          </w:p>
        </w:tc>
        <w:tc>
          <w:tcPr>
            <w:tcW w:w="1134" w:type="dxa"/>
            <w:vMerge w:val="restart"/>
            <w:tcBorders>
              <w:top w:val="nil"/>
              <w:bottom w:val="nil"/>
            </w:tcBorders>
          </w:tcPr>
          <w:p w14:paraId="0B24D606" w14:textId="77777777" w:rsidR="00D50063" w:rsidRDefault="00B559DE">
            <w:pPr>
              <w:pStyle w:val="TableParagraph"/>
              <w:spacing w:before="39" w:line="278" w:lineRule="auto"/>
              <w:ind w:left="108" w:right="177"/>
              <w:rPr>
                <w:b/>
              </w:rPr>
            </w:pPr>
            <w:r>
              <w:rPr>
                <w:b/>
              </w:rPr>
              <w:t>of first</w:t>
            </w:r>
            <w:r>
              <w:rPr>
                <w:b/>
                <w:spacing w:val="1"/>
              </w:rPr>
              <w:t xml:space="preserve"> </w:t>
            </w:r>
            <w:r>
              <w:rPr>
                <w:b/>
              </w:rPr>
              <w:t>semester</w:t>
            </w:r>
          </w:p>
        </w:tc>
        <w:tc>
          <w:tcPr>
            <w:tcW w:w="709" w:type="dxa"/>
            <w:tcBorders>
              <w:top w:val="nil"/>
            </w:tcBorders>
          </w:tcPr>
          <w:p w14:paraId="1F336572" w14:textId="77777777" w:rsidR="00D50063" w:rsidRDefault="00D50063">
            <w:pPr>
              <w:pStyle w:val="TableParagraph"/>
            </w:pPr>
          </w:p>
        </w:tc>
        <w:tc>
          <w:tcPr>
            <w:tcW w:w="850" w:type="dxa"/>
            <w:tcBorders>
              <w:top w:val="nil"/>
            </w:tcBorders>
          </w:tcPr>
          <w:p w14:paraId="11C781E9" w14:textId="77777777" w:rsidR="00D50063" w:rsidRDefault="00D50063">
            <w:pPr>
              <w:pStyle w:val="TableParagraph"/>
            </w:pPr>
          </w:p>
        </w:tc>
        <w:tc>
          <w:tcPr>
            <w:tcW w:w="851" w:type="dxa"/>
            <w:tcBorders>
              <w:top w:val="nil"/>
            </w:tcBorders>
          </w:tcPr>
          <w:p w14:paraId="2DCF83AA" w14:textId="77777777" w:rsidR="00D50063" w:rsidRDefault="00D50063">
            <w:pPr>
              <w:pStyle w:val="TableParagraph"/>
            </w:pPr>
          </w:p>
        </w:tc>
        <w:tc>
          <w:tcPr>
            <w:tcW w:w="850" w:type="dxa"/>
            <w:tcBorders>
              <w:top w:val="nil"/>
            </w:tcBorders>
          </w:tcPr>
          <w:p w14:paraId="0CFAD732" w14:textId="77777777" w:rsidR="00D50063" w:rsidRDefault="00D50063">
            <w:pPr>
              <w:pStyle w:val="TableParagraph"/>
            </w:pPr>
          </w:p>
        </w:tc>
        <w:tc>
          <w:tcPr>
            <w:tcW w:w="851" w:type="dxa"/>
            <w:tcBorders>
              <w:top w:val="nil"/>
            </w:tcBorders>
          </w:tcPr>
          <w:p w14:paraId="0E1E42C1" w14:textId="77777777" w:rsidR="00D50063" w:rsidRDefault="00D50063">
            <w:pPr>
              <w:pStyle w:val="TableParagraph"/>
            </w:pPr>
          </w:p>
        </w:tc>
        <w:tc>
          <w:tcPr>
            <w:tcW w:w="708" w:type="dxa"/>
            <w:tcBorders>
              <w:top w:val="nil"/>
            </w:tcBorders>
          </w:tcPr>
          <w:p w14:paraId="39F39252" w14:textId="77777777" w:rsidR="00D50063" w:rsidRDefault="00D50063">
            <w:pPr>
              <w:pStyle w:val="TableParagraph"/>
            </w:pPr>
          </w:p>
        </w:tc>
        <w:tc>
          <w:tcPr>
            <w:tcW w:w="709" w:type="dxa"/>
            <w:tcBorders>
              <w:top w:val="nil"/>
            </w:tcBorders>
          </w:tcPr>
          <w:p w14:paraId="50413412" w14:textId="77777777" w:rsidR="00D50063" w:rsidRDefault="00D50063">
            <w:pPr>
              <w:pStyle w:val="TableParagraph"/>
            </w:pPr>
          </w:p>
        </w:tc>
        <w:tc>
          <w:tcPr>
            <w:tcW w:w="709" w:type="dxa"/>
            <w:tcBorders>
              <w:top w:val="nil"/>
            </w:tcBorders>
          </w:tcPr>
          <w:p w14:paraId="70778009" w14:textId="77777777" w:rsidR="00D50063" w:rsidRDefault="00D50063">
            <w:pPr>
              <w:pStyle w:val="TableParagraph"/>
            </w:pPr>
          </w:p>
        </w:tc>
      </w:tr>
      <w:tr w:rsidR="00D50063" w14:paraId="6E13388C" w14:textId="77777777">
        <w:trPr>
          <w:trHeight w:val="251"/>
        </w:trPr>
        <w:tc>
          <w:tcPr>
            <w:tcW w:w="1843" w:type="dxa"/>
            <w:tcBorders>
              <w:bottom w:val="nil"/>
            </w:tcBorders>
          </w:tcPr>
          <w:p w14:paraId="166ED943" w14:textId="77777777" w:rsidR="00D50063" w:rsidRDefault="00B559DE">
            <w:pPr>
              <w:pStyle w:val="TableParagraph"/>
              <w:spacing w:line="230" w:lineRule="exact"/>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35918FBF" w14:textId="77777777" w:rsidR="00D50063" w:rsidRDefault="00B559DE">
            <w:pPr>
              <w:pStyle w:val="TableParagraph"/>
              <w:spacing w:line="230" w:lineRule="exact"/>
              <w:ind w:left="106"/>
              <w:rPr>
                <w:b/>
                <w:sz w:val="20"/>
              </w:rPr>
            </w:pPr>
            <w:r>
              <w:rPr>
                <w:b/>
                <w:sz w:val="20"/>
              </w:rPr>
              <w:t>PEN961</w:t>
            </w:r>
          </w:p>
        </w:tc>
        <w:tc>
          <w:tcPr>
            <w:tcW w:w="1418" w:type="dxa"/>
            <w:tcBorders>
              <w:bottom w:val="nil"/>
            </w:tcBorders>
          </w:tcPr>
          <w:p w14:paraId="2C4452E7" w14:textId="77777777" w:rsidR="00D50063" w:rsidRDefault="00B559DE">
            <w:pPr>
              <w:pStyle w:val="TableParagraph"/>
              <w:spacing w:line="230" w:lineRule="exact"/>
              <w:ind w:left="108"/>
              <w:rPr>
                <w:b/>
                <w:sz w:val="20"/>
              </w:rPr>
            </w:pPr>
            <w:r>
              <w:rPr>
                <w:b/>
                <w:sz w:val="20"/>
              </w:rPr>
              <w:t>Pediatric</w:t>
            </w:r>
          </w:p>
        </w:tc>
        <w:tc>
          <w:tcPr>
            <w:tcW w:w="1134" w:type="dxa"/>
            <w:vMerge/>
            <w:tcBorders>
              <w:top w:val="nil"/>
              <w:bottom w:val="nil"/>
            </w:tcBorders>
          </w:tcPr>
          <w:p w14:paraId="542D2A74" w14:textId="77777777" w:rsidR="00D50063" w:rsidRDefault="00D50063">
            <w:pPr>
              <w:rPr>
                <w:sz w:val="2"/>
                <w:szCs w:val="2"/>
              </w:rPr>
            </w:pPr>
          </w:p>
        </w:tc>
        <w:tc>
          <w:tcPr>
            <w:tcW w:w="709" w:type="dxa"/>
            <w:tcBorders>
              <w:bottom w:val="nil"/>
            </w:tcBorders>
          </w:tcPr>
          <w:p w14:paraId="63C2895E" w14:textId="77777777" w:rsidR="00D50063" w:rsidRDefault="00B559DE">
            <w:pPr>
              <w:pStyle w:val="TableParagraph"/>
              <w:spacing w:line="230" w:lineRule="exact"/>
              <w:ind w:right="309"/>
              <w:jc w:val="right"/>
              <w:rPr>
                <w:b/>
                <w:sz w:val="20"/>
              </w:rPr>
            </w:pPr>
            <w:r>
              <w:rPr>
                <w:b/>
                <w:w w:val="99"/>
                <w:sz w:val="20"/>
              </w:rPr>
              <w:t>-</w:t>
            </w:r>
          </w:p>
        </w:tc>
        <w:tc>
          <w:tcPr>
            <w:tcW w:w="850" w:type="dxa"/>
            <w:tcBorders>
              <w:bottom w:val="nil"/>
            </w:tcBorders>
          </w:tcPr>
          <w:p w14:paraId="391CC433" w14:textId="77777777" w:rsidR="00D50063" w:rsidRDefault="00B559DE">
            <w:pPr>
              <w:pStyle w:val="TableParagraph"/>
              <w:spacing w:line="230" w:lineRule="exact"/>
              <w:ind w:left="283" w:right="273"/>
              <w:jc w:val="center"/>
              <w:rPr>
                <w:b/>
                <w:sz w:val="20"/>
              </w:rPr>
            </w:pPr>
            <w:r>
              <w:rPr>
                <w:b/>
                <w:sz w:val="20"/>
              </w:rPr>
              <w:t>12</w:t>
            </w:r>
          </w:p>
        </w:tc>
        <w:tc>
          <w:tcPr>
            <w:tcW w:w="851" w:type="dxa"/>
            <w:tcBorders>
              <w:bottom w:val="nil"/>
            </w:tcBorders>
          </w:tcPr>
          <w:p w14:paraId="1F9FA555" w14:textId="77777777" w:rsidR="00D50063" w:rsidRDefault="00B559DE">
            <w:pPr>
              <w:pStyle w:val="TableParagraph"/>
              <w:spacing w:line="230" w:lineRule="exact"/>
              <w:ind w:left="130" w:right="122"/>
              <w:jc w:val="center"/>
              <w:rPr>
                <w:b/>
                <w:sz w:val="20"/>
              </w:rPr>
            </w:pPr>
            <w:r>
              <w:rPr>
                <w:b/>
                <w:sz w:val="20"/>
              </w:rPr>
              <w:t>12</w:t>
            </w:r>
          </w:p>
        </w:tc>
        <w:tc>
          <w:tcPr>
            <w:tcW w:w="850" w:type="dxa"/>
            <w:tcBorders>
              <w:bottom w:val="nil"/>
            </w:tcBorders>
          </w:tcPr>
          <w:p w14:paraId="4A966853" w14:textId="77777777" w:rsidR="00D50063" w:rsidRDefault="00B559DE">
            <w:pPr>
              <w:pStyle w:val="TableParagraph"/>
              <w:spacing w:line="230" w:lineRule="exact"/>
              <w:ind w:left="373"/>
              <w:rPr>
                <w:b/>
                <w:sz w:val="20"/>
              </w:rPr>
            </w:pPr>
            <w:r>
              <w:rPr>
                <w:b/>
                <w:w w:val="99"/>
                <w:sz w:val="20"/>
              </w:rPr>
              <w:t>4</w:t>
            </w:r>
          </w:p>
        </w:tc>
        <w:tc>
          <w:tcPr>
            <w:tcW w:w="851" w:type="dxa"/>
            <w:tcBorders>
              <w:bottom w:val="nil"/>
            </w:tcBorders>
          </w:tcPr>
          <w:p w14:paraId="072D05B5" w14:textId="77777777" w:rsidR="00D50063" w:rsidRDefault="00B559DE">
            <w:pPr>
              <w:pStyle w:val="TableParagraph"/>
              <w:spacing w:line="230" w:lineRule="exact"/>
              <w:ind w:left="10"/>
              <w:jc w:val="center"/>
              <w:rPr>
                <w:b/>
                <w:sz w:val="20"/>
              </w:rPr>
            </w:pPr>
            <w:r>
              <w:rPr>
                <w:b/>
                <w:w w:val="99"/>
                <w:sz w:val="20"/>
              </w:rPr>
              <w:t>-</w:t>
            </w:r>
          </w:p>
        </w:tc>
        <w:tc>
          <w:tcPr>
            <w:tcW w:w="708" w:type="dxa"/>
            <w:tcBorders>
              <w:bottom w:val="nil"/>
            </w:tcBorders>
          </w:tcPr>
          <w:p w14:paraId="6540A427" w14:textId="77777777" w:rsidR="00D50063" w:rsidRDefault="00B559DE">
            <w:pPr>
              <w:pStyle w:val="TableParagraph"/>
              <w:spacing w:line="230" w:lineRule="exact"/>
              <w:ind w:left="152" w:right="142"/>
              <w:jc w:val="center"/>
              <w:rPr>
                <w:b/>
                <w:sz w:val="20"/>
              </w:rPr>
            </w:pPr>
            <w:r>
              <w:rPr>
                <w:b/>
                <w:sz w:val="20"/>
              </w:rPr>
              <w:t>200</w:t>
            </w:r>
          </w:p>
        </w:tc>
        <w:tc>
          <w:tcPr>
            <w:tcW w:w="709" w:type="dxa"/>
            <w:tcBorders>
              <w:bottom w:val="nil"/>
            </w:tcBorders>
          </w:tcPr>
          <w:p w14:paraId="7BE65D3B" w14:textId="77777777" w:rsidR="00D50063" w:rsidRDefault="00B559DE">
            <w:pPr>
              <w:pStyle w:val="TableParagraph"/>
              <w:spacing w:line="230" w:lineRule="exact"/>
              <w:ind w:right="192"/>
              <w:jc w:val="right"/>
              <w:rPr>
                <w:b/>
                <w:sz w:val="20"/>
              </w:rPr>
            </w:pPr>
            <w:r>
              <w:rPr>
                <w:b/>
                <w:sz w:val="20"/>
              </w:rPr>
              <w:t>200</w:t>
            </w:r>
          </w:p>
        </w:tc>
        <w:tc>
          <w:tcPr>
            <w:tcW w:w="709" w:type="dxa"/>
            <w:tcBorders>
              <w:bottom w:val="nil"/>
            </w:tcBorders>
          </w:tcPr>
          <w:p w14:paraId="4F93A44F"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7B36E079" w14:textId="77777777">
        <w:trPr>
          <w:trHeight w:val="264"/>
        </w:trPr>
        <w:tc>
          <w:tcPr>
            <w:tcW w:w="1843" w:type="dxa"/>
            <w:tcBorders>
              <w:top w:val="nil"/>
              <w:bottom w:val="nil"/>
            </w:tcBorders>
          </w:tcPr>
          <w:p w14:paraId="726D487E" w14:textId="77777777" w:rsidR="00D50063" w:rsidRDefault="00B559DE">
            <w:pPr>
              <w:pStyle w:val="TableParagraph"/>
              <w:spacing w:before="12"/>
              <w:ind w:left="106"/>
              <w:rPr>
                <w:b/>
                <w:sz w:val="20"/>
              </w:rPr>
            </w:pPr>
            <w:r>
              <w:rPr>
                <w:b/>
                <w:sz w:val="20"/>
              </w:rPr>
              <w:t>(Practical)</w:t>
            </w:r>
          </w:p>
        </w:tc>
        <w:tc>
          <w:tcPr>
            <w:tcW w:w="992" w:type="dxa"/>
            <w:tcBorders>
              <w:top w:val="nil"/>
              <w:bottom w:val="nil"/>
            </w:tcBorders>
          </w:tcPr>
          <w:p w14:paraId="658310DE" w14:textId="77777777" w:rsidR="00D50063" w:rsidRDefault="00D50063">
            <w:pPr>
              <w:pStyle w:val="TableParagraph"/>
              <w:rPr>
                <w:sz w:val="18"/>
              </w:rPr>
            </w:pPr>
          </w:p>
        </w:tc>
        <w:tc>
          <w:tcPr>
            <w:tcW w:w="1418" w:type="dxa"/>
            <w:tcBorders>
              <w:top w:val="nil"/>
              <w:bottom w:val="nil"/>
            </w:tcBorders>
          </w:tcPr>
          <w:p w14:paraId="702B01AB" w14:textId="77777777" w:rsidR="00D50063" w:rsidRDefault="00B559DE">
            <w:pPr>
              <w:pStyle w:val="TableParagraph"/>
              <w:spacing w:before="12"/>
              <w:ind w:left="108"/>
              <w:rPr>
                <w:b/>
                <w:sz w:val="20"/>
              </w:rPr>
            </w:pPr>
            <w:r>
              <w:rPr>
                <w:b/>
                <w:sz w:val="20"/>
              </w:rPr>
              <w:t>Nursing</w:t>
            </w:r>
          </w:p>
        </w:tc>
        <w:tc>
          <w:tcPr>
            <w:tcW w:w="1134" w:type="dxa"/>
            <w:tcBorders>
              <w:top w:val="nil"/>
              <w:bottom w:val="nil"/>
            </w:tcBorders>
          </w:tcPr>
          <w:p w14:paraId="3CEBE1FA" w14:textId="77777777" w:rsidR="00D50063" w:rsidRDefault="00D50063">
            <w:pPr>
              <w:pStyle w:val="TableParagraph"/>
              <w:rPr>
                <w:sz w:val="18"/>
              </w:rPr>
            </w:pPr>
          </w:p>
        </w:tc>
        <w:tc>
          <w:tcPr>
            <w:tcW w:w="709" w:type="dxa"/>
            <w:tcBorders>
              <w:top w:val="nil"/>
              <w:bottom w:val="nil"/>
            </w:tcBorders>
          </w:tcPr>
          <w:p w14:paraId="4048FA2E" w14:textId="77777777" w:rsidR="00D50063" w:rsidRDefault="00D50063">
            <w:pPr>
              <w:pStyle w:val="TableParagraph"/>
              <w:rPr>
                <w:sz w:val="18"/>
              </w:rPr>
            </w:pPr>
          </w:p>
        </w:tc>
        <w:tc>
          <w:tcPr>
            <w:tcW w:w="850" w:type="dxa"/>
            <w:tcBorders>
              <w:top w:val="nil"/>
              <w:bottom w:val="nil"/>
            </w:tcBorders>
          </w:tcPr>
          <w:p w14:paraId="4AB27FB1" w14:textId="77777777" w:rsidR="00D50063" w:rsidRDefault="00D50063">
            <w:pPr>
              <w:pStyle w:val="TableParagraph"/>
              <w:rPr>
                <w:sz w:val="18"/>
              </w:rPr>
            </w:pPr>
          </w:p>
        </w:tc>
        <w:tc>
          <w:tcPr>
            <w:tcW w:w="851" w:type="dxa"/>
            <w:tcBorders>
              <w:top w:val="nil"/>
              <w:bottom w:val="nil"/>
            </w:tcBorders>
          </w:tcPr>
          <w:p w14:paraId="3CD97FFE" w14:textId="77777777" w:rsidR="00D50063" w:rsidRDefault="00D50063">
            <w:pPr>
              <w:pStyle w:val="TableParagraph"/>
              <w:rPr>
                <w:sz w:val="18"/>
              </w:rPr>
            </w:pPr>
          </w:p>
        </w:tc>
        <w:tc>
          <w:tcPr>
            <w:tcW w:w="850" w:type="dxa"/>
            <w:tcBorders>
              <w:top w:val="nil"/>
              <w:bottom w:val="nil"/>
            </w:tcBorders>
          </w:tcPr>
          <w:p w14:paraId="7F10132E" w14:textId="77777777" w:rsidR="00D50063" w:rsidRDefault="00D50063">
            <w:pPr>
              <w:pStyle w:val="TableParagraph"/>
              <w:rPr>
                <w:sz w:val="18"/>
              </w:rPr>
            </w:pPr>
          </w:p>
        </w:tc>
        <w:tc>
          <w:tcPr>
            <w:tcW w:w="851" w:type="dxa"/>
            <w:tcBorders>
              <w:top w:val="nil"/>
              <w:bottom w:val="nil"/>
            </w:tcBorders>
          </w:tcPr>
          <w:p w14:paraId="26BCB8BC" w14:textId="77777777" w:rsidR="00D50063" w:rsidRDefault="00D50063">
            <w:pPr>
              <w:pStyle w:val="TableParagraph"/>
              <w:rPr>
                <w:sz w:val="18"/>
              </w:rPr>
            </w:pPr>
          </w:p>
        </w:tc>
        <w:tc>
          <w:tcPr>
            <w:tcW w:w="708" w:type="dxa"/>
            <w:tcBorders>
              <w:top w:val="nil"/>
              <w:bottom w:val="nil"/>
            </w:tcBorders>
          </w:tcPr>
          <w:p w14:paraId="3107C2DD" w14:textId="77777777" w:rsidR="00D50063" w:rsidRDefault="00D50063">
            <w:pPr>
              <w:pStyle w:val="TableParagraph"/>
              <w:rPr>
                <w:sz w:val="18"/>
              </w:rPr>
            </w:pPr>
          </w:p>
        </w:tc>
        <w:tc>
          <w:tcPr>
            <w:tcW w:w="709" w:type="dxa"/>
            <w:tcBorders>
              <w:top w:val="nil"/>
              <w:bottom w:val="nil"/>
            </w:tcBorders>
          </w:tcPr>
          <w:p w14:paraId="11CB6577" w14:textId="77777777" w:rsidR="00D50063" w:rsidRDefault="00D50063">
            <w:pPr>
              <w:pStyle w:val="TableParagraph"/>
              <w:rPr>
                <w:sz w:val="18"/>
              </w:rPr>
            </w:pPr>
          </w:p>
        </w:tc>
        <w:tc>
          <w:tcPr>
            <w:tcW w:w="709" w:type="dxa"/>
            <w:tcBorders>
              <w:top w:val="nil"/>
              <w:bottom w:val="nil"/>
            </w:tcBorders>
          </w:tcPr>
          <w:p w14:paraId="43003D27" w14:textId="77777777" w:rsidR="00D50063" w:rsidRDefault="00D50063">
            <w:pPr>
              <w:pStyle w:val="TableParagraph"/>
              <w:rPr>
                <w:sz w:val="18"/>
              </w:rPr>
            </w:pPr>
          </w:p>
        </w:tc>
      </w:tr>
      <w:tr w:rsidR="00D50063" w14:paraId="20B36A67" w14:textId="77777777">
        <w:trPr>
          <w:trHeight w:val="263"/>
        </w:trPr>
        <w:tc>
          <w:tcPr>
            <w:tcW w:w="1843" w:type="dxa"/>
            <w:tcBorders>
              <w:top w:val="nil"/>
              <w:bottom w:val="nil"/>
            </w:tcBorders>
          </w:tcPr>
          <w:p w14:paraId="034E83F6" w14:textId="77777777" w:rsidR="00D50063" w:rsidRDefault="00D50063">
            <w:pPr>
              <w:pStyle w:val="TableParagraph"/>
              <w:rPr>
                <w:sz w:val="18"/>
              </w:rPr>
            </w:pPr>
          </w:p>
        </w:tc>
        <w:tc>
          <w:tcPr>
            <w:tcW w:w="992" w:type="dxa"/>
            <w:tcBorders>
              <w:top w:val="nil"/>
              <w:bottom w:val="nil"/>
            </w:tcBorders>
          </w:tcPr>
          <w:p w14:paraId="76292D89" w14:textId="77777777" w:rsidR="00D50063" w:rsidRDefault="00D50063">
            <w:pPr>
              <w:pStyle w:val="TableParagraph"/>
              <w:rPr>
                <w:sz w:val="18"/>
              </w:rPr>
            </w:pPr>
          </w:p>
        </w:tc>
        <w:tc>
          <w:tcPr>
            <w:tcW w:w="1418" w:type="dxa"/>
            <w:tcBorders>
              <w:top w:val="nil"/>
              <w:bottom w:val="nil"/>
            </w:tcBorders>
          </w:tcPr>
          <w:p w14:paraId="24C4D151" w14:textId="77777777" w:rsidR="00D50063" w:rsidRDefault="00B559DE">
            <w:pPr>
              <w:pStyle w:val="TableParagraph"/>
              <w:spacing w:before="12"/>
              <w:ind w:left="108"/>
              <w:rPr>
                <w:b/>
                <w:sz w:val="20"/>
              </w:rPr>
            </w:pPr>
            <w:r>
              <w:rPr>
                <w:b/>
                <w:sz w:val="20"/>
              </w:rPr>
              <w:t>(Theory)</w:t>
            </w:r>
          </w:p>
        </w:tc>
        <w:tc>
          <w:tcPr>
            <w:tcW w:w="1134" w:type="dxa"/>
            <w:tcBorders>
              <w:top w:val="nil"/>
              <w:bottom w:val="nil"/>
            </w:tcBorders>
          </w:tcPr>
          <w:p w14:paraId="2D9ED43D" w14:textId="77777777" w:rsidR="00D50063" w:rsidRDefault="00D50063">
            <w:pPr>
              <w:pStyle w:val="TableParagraph"/>
              <w:rPr>
                <w:sz w:val="18"/>
              </w:rPr>
            </w:pPr>
          </w:p>
        </w:tc>
        <w:tc>
          <w:tcPr>
            <w:tcW w:w="709" w:type="dxa"/>
            <w:tcBorders>
              <w:top w:val="nil"/>
              <w:bottom w:val="nil"/>
            </w:tcBorders>
          </w:tcPr>
          <w:p w14:paraId="4140EA66" w14:textId="77777777" w:rsidR="00D50063" w:rsidRDefault="00D50063">
            <w:pPr>
              <w:pStyle w:val="TableParagraph"/>
              <w:rPr>
                <w:sz w:val="18"/>
              </w:rPr>
            </w:pPr>
          </w:p>
        </w:tc>
        <w:tc>
          <w:tcPr>
            <w:tcW w:w="850" w:type="dxa"/>
            <w:tcBorders>
              <w:top w:val="nil"/>
              <w:bottom w:val="nil"/>
            </w:tcBorders>
          </w:tcPr>
          <w:p w14:paraId="726D1468" w14:textId="77777777" w:rsidR="00D50063" w:rsidRDefault="00D50063">
            <w:pPr>
              <w:pStyle w:val="TableParagraph"/>
              <w:rPr>
                <w:sz w:val="18"/>
              </w:rPr>
            </w:pPr>
          </w:p>
        </w:tc>
        <w:tc>
          <w:tcPr>
            <w:tcW w:w="851" w:type="dxa"/>
            <w:tcBorders>
              <w:top w:val="nil"/>
              <w:bottom w:val="nil"/>
            </w:tcBorders>
          </w:tcPr>
          <w:p w14:paraId="5DB4D350" w14:textId="77777777" w:rsidR="00D50063" w:rsidRDefault="00D50063">
            <w:pPr>
              <w:pStyle w:val="TableParagraph"/>
              <w:rPr>
                <w:sz w:val="18"/>
              </w:rPr>
            </w:pPr>
          </w:p>
        </w:tc>
        <w:tc>
          <w:tcPr>
            <w:tcW w:w="850" w:type="dxa"/>
            <w:tcBorders>
              <w:top w:val="nil"/>
              <w:bottom w:val="nil"/>
            </w:tcBorders>
          </w:tcPr>
          <w:p w14:paraId="7D1B95E0" w14:textId="77777777" w:rsidR="00D50063" w:rsidRDefault="00D50063">
            <w:pPr>
              <w:pStyle w:val="TableParagraph"/>
              <w:rPr>
                <w:sz w:val="18"/>
              </w:rPr>
            </w:pPr>
          </w:p>
        </w:tc>
        <w:tc>
          <w:tcPr>
            <w:tcW w:w="851" w:type="dxa"/>
            <w:tcBorders>
              <w:top w:val="nil"/>
              <w:bottom w:val="nil"/>
            </w:tcBorders>
          </w:tcPr>
          <w:p w14:paraId="2651AF35" w14:textId="77777777" w:rsidR="00D50063" w:rsidRDefault="00D50063">
            <w:pPr>
              <w:pStyle w:val="TableParagraph"/>
              <w:rPr>
                <w:sz w:val="18"/>
              </w:rPr>
            </w:pPr>
          </w:p>
        </w:tc>
        <w:tc>
          <w:tcPr>
            <w:tcW w:w="708" w:type="dxa"/>
            <w:tcBorders>
              <w:top w:val="nil"/>
              <w:bottom w:val="nil"/>
            </w:tcBorders>
          </w:tcPr>
          <w:p w14:paraId="26BB4F69" w14:textId="77777777" w:rsidR="00D50063" w:rsidRDefault="00D50063">
            <w:pPr>
              <w:pStyle w:val="TableParagraph"/>
              <w:rPr>
                <w:sz w:val="18"/>
              </w:rPr>
            </w:pPr>
          </w:p>
        </w:tc>
        <w:tc>
          <w:tcPr>
            <w:tcW w:w="709" w:type="dxa"/>
            <w:tcBorders>
              <w:top w:val="nil"/>
              <w:bottom w:val="nil"/>
            </w:tcBorders>
          </w:tcPr>
          <w:p w14:paraId="7AE229BC" w14:textId="77777777" w:rsidR="00D50063" w:rsidRDefault="00D50063">
            <w:pPr>
              <w:pStyle w:val="TableParagraph"/>
              <w:rPr>
                <w:sz w:val="18"/>
              </w:rPr>
            </w:pPr>
          </w:p>
        </w:tc>
        <w:tc>
          <w:tcPr>
            <w:tcW w:w="709" w:type="dxa"/>
            <w:tcBorders>
              <w:top w:val="nil"/>
              <w:bottom w:val="nil"/>
            </w:tcBorders>
          </w:tcPr>
          <w:p w14:paraId="51681326" w14:textId="77777777" w:rsidR="00D50063" w:rsidRDefault="00D50063">
            <w:pPr>
              <w:pStyle w:val="TableParagraph"/>
              <w:rPr>
                <w:sz w:val="18"/>
              </w:rPr>
            </w:pPr>
          </w:p>
        </w:tc>
      </w:tr>
      <w:tr w:rsidR="00D50063" w14:paraId="78397665" w14:textId="77777777">
        <w:trPr>
          <w:trHeight w:val="278"/>
        </w:trPr>
        <w:tc>
          <w:tcPr>
            <w:tcW w:w="1843" w:type="dxa"/>
            <w:tcBorders>
              <w:top w:val="nil"/>
            </w:tcBorders>
          </w:tcPr>
          <w:p w14:paraId="1E05C3D7" w14:textId="77777777" w:rsidR="00D50063" w:rsidRDefault="00D50063">
            <w:pPr>
              <w:pStyle w:val="TableParagraph"/>
              <w:rPr>
                <w:sz w:val="20"/>
              </w:rPr>
            </w:pPr>
          </w:p>
        </w:tc>
        <w:tc>
          <w:tcPr>
            <w:tcW w:w="992" w:type="dxa"/>
            <w:tcBorders>
              <w:top w:val="nil"/>
            </w:tcBorders>
          </w:tcPr>
          <w:p w14:paraId="5E36E173" w14:textId="77777777" w:rsidR="00D50063" w:rsidRDefault="00D50063">
            <w:pPr>
              <w:pStyle w:val="TableParagraph"/>
              <w:rPr>
                <w:sz w:val="20"/>
              </w:rPr>
            </w:pPr>
          </w:p>
        </w:tc>
        <w:tc>
          <w:tcPr>
            <w:tcW w:w="1418" w:type="dxa"/>
            <w:tcBorders>
              <w:top w:val="nil"/>
            </w:tcBorders>
          </w:tcPr>
          <w:p w14:paraId="7A73EA84" w14:textId="77777777" w:rsidR="00D50063" w:rsidRDefault="00B559DE">
            <w:pPr>
              <w:pStyle w:val="TableParagraph"/>
              <w:spacing w:before="12"/>
              <w:ind w:left="108"/>
              <w:rPr>
                <w:b/>
                <w:sz w:val="20"/>
              </w:rPr>
            </w:pPr>
            <w:r>
              <w:rPr>
                <w:b/>
                <w:sz w:val="20"/>
              </w:rPr>
              <w:t>PEN960</w:t>
            </w:r>
          </w:p>
        </w:tc>
        <w:tc>
          <w:tcPr>
            <w:tcW w:w="1134" w:type="dxa"/>
            <w:tcBorders>
              <w:top w:val="nil"/>
              <w:bottom w:val="nil"/>
            </w:tcBorders>
          </w:tcPr>
          <w:p w14:paraId="4BF8BFD1" w14:textId="77777777" w:rsidR="00D50063" w:rsidRDefault="00D50063">
            <w:pPr>
              <w:pStyle w:val="TableParagraph"/>
              <w:rPr>
                <w:sz w:val="20"/>
              </w:rPr>
            </w:pPr>
          </w:p>
        </w:tc>
        <w:tc>
          <w:tcPr>
            <w:tcW w:w="709" w:type="dxa"/>
            <w:tcBorders>
              <w:top w:val="nil"/>
            </w:tcBorders>
          </w:tcPr>
          <w:p w14:paraId="20E38421" w14:textId="77777777" w:rsidR="00D50063" w:rsidRDefault="00D50063">
            <w:pPr>
              <w:pStyle w:val="TableParagraph"/>
              <w:rPr>
                <w:sz w:val="20"/>
              </w:rPr>
            </w:pPr>
          </w:p>
        </w:tc>
        <w:tc>
          <w:tcPr>
            <w:tcW w:w="850" w:type="dxa"/>
            <w:tcBorders>
              <w:top w:val="nil"/>
            </w:tcBorders>
          </w:tcPr>
          <w:p w14:paraId="5350993D" w14:textId="77777777" w:rsidR="00D50063" w:rsidRDefault="00D50063">
            <w:pPr>
              <w:pStyle w:val="TableParagraph"/>
              <w:rPr>
                <w:sz w:val="20"/>
              </w:rPr>
            </w:pPr>
          </w:p>
        </w:tc>
        <w:tc>
          <w:tcPr>
            <w:tcW w:w="851" w:type="dxa"/>
            <w:tcBorders>
              <w:top w:val="nil"/>
            </w:tcBorders>
          </w:tcPr>
          <w:p w14:paraId="56139C4A" w14:textId="77777777" w:rsidR="00D50063" w:rsidRDefault="00D50063">
            <w:pPr>
              <w:pStyle w:val="TableParagraph"/>
              <w:rPr>
                <w:sz w:val="20"/>
              </w:rPr>
            </w:pPr>
          </w:p>
        </w:tc>
        <w:tc>
          <w:tcPr>
            <w:tcW w:w="850" w:type="dxa"/>
            <w:tcBorders>
              <w:top w:val="nil"/>
            </w:tcBorders>
          </w:tcPr>
          <w:p w14:paraId="495FA8A3" w14:textId="77777777" w:rsidR="00D50063" w:rsidRDefault="00D50063">
            <w:pPr>
              <w:pStyle w:val="TableParagraph"/>
              <w:rPr>
                <w:sz w:val="20"/>
              </w:rPr>
            </w:pPr>
          </w:p>
        </w:tc>
        <w:tc>
          <w:tcPr>
            <w:tcW w:w="851" w:type="dxa"/>
            <w:tcBorders>
              <w:top w:val="nil"/>
            </w:tcBorders>
          </w:tcPr>
          <w:p w14:paraId="75D54250" w14:textId="77777777" w:rsidR="00D50063" w:rsidRDefault="00D50063">
            <w:pPr>
              <w:pStyle w:val="TableParagraph"/>
              <w:rPr>
                <w:sz w:val="20"/>
              </w:rPr>
            </w:pPr>
          </w:p>
        </w:tc>
        <w:tc>
          <w:tcPr>
            <w:tcW w:w="708" w:type="dxa"/>
            <w:tcBorders>
              <w:top w:val="nil"/>
            </w:tcBorders>
          </w:tcPr>
          <w:p w14:paraId="115DF3BF" w14:textId="77777777" w:rsidR="00D50063" w:rsidRDefault="00D50063">
            <w:pPr>
              <w:pStyle w:val="TableParagraph"/>
              <w:rPr>
                <w:sz w:val="20"/>
              </w:rPr>
            </w:pPr>
          </w:p>
        </w:tc>
        <w:tc>
          <w:tcPr>
            <w:tcW w:w="709" w:type="dxa"/>
            <w:tcBorders>
              <w:top w:val="nil"/>
            </w:tcBorders>
          </w:tcPr>
          <w:p w14:paraId="5C5CA374" w14:textId="77777777" w:rsidR="00D50063" w:rsidRDefault="00D50063">
            <w:pPr>
              <w:pStyle w:val="TableParagraph"/>
              <w:rPr>
                <w:sz w:val="20"/>
              </w:rPr>
            </w:pPr>
          </w:p>
        </w:tc>
        <w:tc>
          <w:tcPr>
            <w:tcW w:w="709" w:type="dxa"/>
            <w:tcBorders>
              <w:top w:val="nil"/>
            </w:tcBorders>
          </w:tcPr>
          <w:p w14:paraId="68F77467" w14:textId="77777777" w:rsidR="00D50063" w:rsidRDefault="00D50063">
            <w:pPr>
              <w:pStyle w:val="TableParagraph"/>
              <w:rPr>
                <w:sz w:val="20"/>
              </w:rPr>
            </w:pPr>
          </w:p>
        </w:tc>
      </w:tr>
      <w:tr w:rsidR="00D50063" w14:paraId="6CBFA7EC" w14:textId="77777777">
        <w:trPr>
          <w:trHeight w:val="290"/>
        </w:trPr>
        <w:tc>
          <w:tcPr>
            <w:tcW w:w="1843" w:type="dxa"/>
            <w:tcBorders>
              <w:bottom w:val="nil"/>
            </w:tcBorders>
          </w:tcPr>
          <w:p w14:paraId="4F7FFEDF" w14:textId="77777777" w:rsidR="00D50063" w:rsidRDefault="00B559DE">
            <w:pPr>
              <w:pStyle w:val="TableParagraph"/>
              <w:spacing w:line="230" w:lineRule="exact"/>
              <w:ind w:left="106"/>
              <w:rPr>
                <w:b/>
                <w:sz w:val="20"/>
              </w:rPr>
            </w:pPr>
            <w:r>
              <w:rPr>
                <w:b/>
                <w:sz w:val="20"/>
              </w:rPr>
              <w:t>Pathological</w:t>
            </w:r>
          </w:p>
        </w:tc>
        <w:tc>
          <w:tcPr>
            <w:tcW w:w="992" w:type="dxa"/>
            <w:tcBorders>
              <w:bottom w:val="nil"/>
            </w:tcBorders>
          </w:tcPr>
          <w:p w14:paraId="7C61865A" w14:textId="77777777" w:rsidR="00D50063" w:rsidRDefault="00B559DE">
            <w:pPr>
              <w:pStyle w:val="TableParagraph"/>
              <w:spacing w:line="230" w:lineRule="exact"/>
              <w:ind w:left="106"/>
              <w:rPr>
                <w:b/>
                <w:sz w:val="20"/>
              </w:rPr>
            </w:pPr>
            <w:r>
              <w:rPr>
                <w:b/>
                <w:sz w:val="20"/>
              </w:rPr>
              <w:t>PEN962</w:t>
            </w:r>
          </w:p>
        </w:tc>
        <w:tc>
          <w:tcPr>
            <w:tcW w:w="1418" w:type="dxa"/>
            <w:tcBorders>
              <w:bottom w:val="nil"/>
            </w:tcBorders>
          </w:tcPr>
          <w:p w14:paraId="446C26A0" w14:textId="77777777" w:rsidR="00D50063" w:rsidRDefault="00B559DE">
            <w:pPr>
              <w:pStyle w:val="TableParagraph"/>
              <w:spacing w:line="230" w:lineRule="exact"/>
              <w:ind w:left="108"/>
              <w:rPr>
                <w:b/>
                <w:sz w:val="20"/>
              </w:rPr>
            </w:pPr>
            <w:r>
              <w:rPr>
                <w:b/>
                <w:w w:val="99"/>
                <w:sz w:val="20"/>
              </w:rPr>
              <w:t>-</w:t>
            </w:r>
          </w:p>
        </w:tc>
        <w:tc>
          <w:tcPr>
            <w:tcW w:w="1134" w:type="dxa"/>
            <w:tcBorders>
              <w:top w:val="nil"/>
              <w:bottom w:val="nil"/>
            </w:tcBorders>
          </w:tcPr>
          <w:p w14:paraId="0412B2C0" w14:textId="77777777" w:rsidR="00D50063" w:rsidRDefault="00D50063">
            <w:pPr>
              <w:pStyle w:val="TableParagraph"/>
              <w:rPr>
                <w:sz w:val="20"/>
              </w:rPr>
            </w:pPr>
          </w:p>
        </w:tc>
        <w:tc>
          <w:tcPr>
            <w:tcW w:w="709" w:type="dxa"/>
            <w:tcBorders>
              <w:bottom w:val="nil"/>
            </w:tcBorders>
          </w:tcPr>
          <w:p w14:paraId="5C60356F" w14:textId="77777777" w:rsidR="00D50063" w:rsidRDefault="00B559DE">
            <w:pPr>
              <w:pStyle w:val="TableParagraph"/>
              <w:spacing w:line="230" w:lineRule="exact"/>
              <w:ind w:right="293"/>
              <w:jc w:val="right"/>
              <w:rPr>
                <w:b/>
                <w:sz w:val="20"/>
              </w:rPr>
            </w:pPr>
            <w:r>
              <w:rPr>
                <w:b/>
                <w:w w:val="99"/>
                <w:sz w:val="20"/>
              </w:rPr>
              <w:t>2</w:t>
            </w:r>
          </w:p>
        </w:tc>
        <w:tc>
          <w:tcPr>
            <w:tcW w:w="850" w:type="dxa"/>
            <w:tcBorders>
              <w:bottom w:val="nil"/>
            </w:tcBorders>
          </w:tcPr>
          <w:p w14:paraId="71EEBA50"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6E6E8AD7" w14:textId="77777777" w:rsidR="00D50063" w:rsidRDefault="00B559DE">
            <w:pPr>
              <w:pStyle w:val="TableParagraph"/>
              <w:spacing w:line="230" w:lineRule="exact"/>
              <w:ind w:left="8"/>
              <w:jc w:val="center"/>
              <w:rPr>
                <w:b/>
                <w:sz w:val="20"/>
              </w:rPr>
            </w:pPr>
            <w:r>
              <w:rPr>
                <w:b/>
                <w:w w:val="99"/>
                <w:sz w:val="20"/>
              </w:rPr>
              <w:t>2</w:t>
            </w:r>
          </w:p>
        </w:tc>
        <w:tc>
          <w:tcPr>
            <w:tcW w:w="850" w:type="dxa"/>
            <w:tcBorders>
              <w:bottom w:val="nil"/>
            </w:tcBorders>
          </w:tcPr>
          <w:p w14:paraId="21D15D02" w14:textId="77777777" w:rsidR="00D50063" w:rsidRDefault="00B559DE">
            <w:pPr>
              <w:pStyle w:val="TableParagraph"/>
              <w:spacing w:line="230" w:lineRule="exact"/>
              <w:ind w:left="373"/>
              <w:rPr>
                <w:b/>
                <w:sz w:val="20"/>
              </w:rPr>
            </w:pPr>
            <w:r>
              <w:rPr>
                <w:b/>
                <w:w w:val="99"/>
                <w:sz w:val="20"/>
              </w:rPr>
              <w:t>2</w:t>
            </w:r>
          </w:p>
        </w:tc>
        <w:tc>
          <w:tcPr>
            <w:tcW w:w="851" w:type="dxa"/>
            <w:tcBorders>
              <w:bottom w:val="nil"/>
            </w:tcBorders>
          </w:tcPr>
          <w:p w14:paraId="77E9D5CA" w14:textId="77777777" w:rsidR="00D50063" w:rsidRDefault="00B559DE">
            <w:pPr>
              <w:pStyle w:val="TableParagraph"/>
              <w:spacing w:line="230" w:lineRule="exact"/>
              <w:ind w:left="274"/>
              <w:rPr>
                <w:b/>
                <w:sz w:val="20"/>
              </w:rPr>
            </w:pPr>
            <w:r>
              <w:rPr>
                <w:b/>
                <w:sz w:val="20"/>
              </w:rPr>
              <w:t>100</w:t>
            </w:r>
          </w:p>
        </w:tc>
        <w:tc>
          <w:tcPr>
            <w:tcW w:w="708" w:type="dxa"/>
            <w:tcBorders>
              <w:bottom w:val="nil"/>
            </w:tcBorders>
          </w:tcPr>
          <w:p w14:paraId="60BB8BD6" w14:textId="77777777" w:rsidR="00D50063" w:rsidRDefault="00B559DE">
            <w:pPr>
              <w:pStyle w:val="TableParagraph"/>
              <w:spacing w:line="230" w:lineRule="exact"/>
              <w:ind w:left="6"/>
              <w:jc w:val="center"/>
              <w:rPr>
                <w:b/>
                <w:sz w:val="20"/>
              </w:rPr>
            </w:pPr>
            <w:r>
              <w:rPr>
                <w:b/>
                <w:w w:val="99"/>
                <w:sz w:val="20"/>
              </w:rPr>
              <w:t>-</w:t>
            </w:r>
          </w:p>
        </w:tc>
        <w:tc>
          <w:tcPr>
            <w:tcW w:w="709" w:type="dxa"/>
            <w:tcBorders>
              <w:bottom w:val="nil"/>
            </w:tcBorders>
          </w:tcPr>
          <w:p w14:paraId="15F0687C" w14:textId="77777777" w:rsidR="00D50063" w:rsidRDefault="00B559DE">
            <w:pPr>
              <w:pStyle w:val="TableParagraph"/>
              <w:spacing w:line="230" w:lineRule="exact"/>
              <w:ind w:right="192"/>
              <w:jc w:val="right"/>
              <w:rPr>
                <w:b/>
                <w:sz w:val="20"/>
              </w:rPr>
            </w:pPr>
            <w:r>
              <w:rPr>
                <w:b/>
                <w:sz w:val="20"/>
              </w:rPr>
              <w:t>100</w:t>
            </w:r>
          </w:p>
        </w:tc>
        <w:tc>
          <w:tcPr>
            <w:tcW w:w="709" w:type="dxa"/>
            <w:tcBorders>
              <w:bottom w:val="nil"/>
            </w:tcBorders>
          </w:tcPr>
          <w:p w14:paraId="42E52B6C"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0332FD99" w14:textId="77777777">
        <w:trPr>
          <w:trHeight w:val="344"/>
        </w:trPr>
        <w:tc>
          <w:tcPr>
            <w:tcW w:w="1843" w:type="dxa"/>
            <w:tcBorders>
              <w:top w:val="nil"/>
              <w:bottom w:val="nil"/>
            </w:tcBorders>
          </w:tcPr>
          <w:p w14:paraId="0F99F2D6" w14:textId="77777777" w:rsidR="00D50063" w:rsidRDefault="00B559DE">
            <w:pPr>
              <w:pStyle w:val="TableParagraph"/>
              <w:spacing w:before="52"/>
              <w:ind w:left="106"/>
              <w:rPr>
                <w:b/>
                <w:sz w:val="20"/>
              </w:rPr>
            </w:pPr>
            <w:r>
              <w:rPr>
                <w:b/>
                <w:sz w:val="20"/>
              </w:rPr>
              <w:t>aspects of</w:t>
            </w:r>
          </w:p>
        </w:tc>
        <w:tc>
          <w:tcPr>
            <w:tcW w:w="992" w:type="dxa"/>
            <w:tcBorders>
              <w:top w:val="nil"/>
              <w:bottom w:val="nil"/>
            </w:tcBorders>
          </w:tcPr>
          <w:p w14:paraId="2005B703" w14:textId="77777777" w:rsidR="00D50063" w:rsidRDefault="00D50063">
            <w:pPr>
              <w:pStyle w:val="TableParagraph"/>
            </w:pPr>
          </w:p>
        </w:tc>
        <w:tc>
          <w:tcPr>
            <w:tcW w:w="1418" w:type="dxa"/>
            <w:tcBorders>
              <w:top w:val="nil"/>
              <w:bottom w:val="nil"/>
            </w:tcBorders>
          </w:tcPr>
          <w:p w14:paraId="164ABB92" w14:textId="77777777" w:rsidR="00D50063" w:rsidRDefault="00D50063">
            <w:pPr>
              <w:pStyle w:val="TableParagraph"/>
            </w:pPr>
          </w:p>
        </w:tc>
        <w:tc>
          <w:tcPr>
            <w:tcW w:w="1134" w:type="dxa"/>
            <w:tcBorders>
              <w:top w:val="nil"/>
              <w:bottom w:val="nil"/>
            </w:tcBorders>
          </w:tcPr>
          <w:p w14:paraId="4C0A7C79" w14:textId="77777777" w:rsidR="00D50063" w:rsidRDefault="00D50063">
            <w:pPr>
              <w:pStyle w:val="TableParagraph"/>
            </w:pPr>
          </w:p>
        </w:tc>
        <w:tc>
          <w:tcPr>
            <w:tcW w:w="709" w:type="dxa"/>
            <w:tcBorders>
              <w:top w:val="nil"/>
              <w:bottom w:val="nil"/>
            </w:tcBorders>
          </w:tcPr>
          <w:p w14:paraId="4955FCC8" w14:textId="77777777" w:rsidR="00D50063" w:rsidRDefault="00D50063">
            <w:pPr>
              <w:pStyle w:val="TableParagraph"/>
            </w:pPr>
          </w:p>
        </w:tc>
        <w:tc>
          <w:tcPr>
            <w:tcW w:w="850" w:type="dxa"/>
            <w:tcBorders>
              <w:top w:val="nil"/>
              <w:bottom w:val="nil"/>
            </w:tcBorders>
          </w:tcPr>
          <w:p w14:paraId="02CF61CC" w14:textId="77777777" w:rsidR="00D50063" w:rsidRDefault="00D50063">
            <w:pPr>
              <w:pStyle w:val="TableParagraph"/>
            </w:pPr>
          </w:p>
        </w:tc>
        <w:tc>
          <w:tcPr>
            <w:tcW w:w="851" w:type="dxa"/>
            <w:tcBorders>
              <w:top w:val="nil"/>
              <w:bottom w:val="nil"/>
            </w:tcBorders>
          </w:tcPr>
          <w:p w14:paraId="68E77A1E" w14:textId="77777777" w:rsidR="00D50063" w:rsidRDefault="00D50063">
            <w:pPr>
              <w:pStyle w:val="TableParagraph"/>
            </w:pPr>
          </w:p>
        </w:tc>
        <w:tc>
          <w:tcPr>
            <w:tcW w:w="850" w:type="dxa"/>
            <w:tcBorders>
              <w:top w:val="nil"/>
              <w:bottom w:val="nil"/>
            </w:tcBorders>
          </w:tcPr>
          <w:p w14:paraId="1344B4C9" w14:textId="77777777" w:rsidR="00D50063" w:rsidRDefault="00D50063">
            <w:pPr>
              <w:pStyle w:val="TableParagraph"/>
            </w:pPr>
          </w:p>
        </w:tc>
        <w:tc>
          <w:tcPr>
            <w:tcW w:w="851" w:type="dxa"/>
            <w:tcBorders>
              <w:top w:val="nil"/>
              <w:bottom w:val="nil"/>
            </w:tcBorders>
          </w:tcPr>
          <w:p w14:paraId="4DD82C01" w14:textId="77777777" w:rsidR="00D50063" w:rsidRDefault="00D50063">
            <w:pPr>
              <w:pStyle w:val="TableParagraph"/>
            </w:pPr>
          </w:p>
        </w:tc>
        <w:tc>
          <w:tcPr>
            <w:tcW w:w="708" w:type="dxa"/>
            <w:tcBorders>
              <w:top w:val="nil"/>
              <w:bottom w:val="nil"/>
            </w:tcBorders>
          </w:tcPr>
          <w:p w14:paraId="791D09E9" w14:textId="77777777" w:rsidR="00D50063" w:rsidRDefault="00D50063">
            <w:pPr>
              <w:pStyle w:val="TableParagraph"/>
            </w:pPr>
          </w:p>
        </w:tc>
        <w:tc>
          <w:tcPr>
            <w:tcW w:w="709" w:type="dxa"/>
            <w:tcBorders>
              <w:top w:val="nil"/>
              <w:bottom w:val="nil"/>
            </w:tcBorders>
          </w:tcPr>
          <w:p w14:paraId="6A1230E5" w14:textId="77777777" w:rsidR="00D50063" w:rsidRDefault="00D50063">
            <w:pPr>
              <w:pStyle w:val="TableParagraph"/>
            </w:pPr>
          </w:p>
        </w:tc>
        <w:tc>
          <w:tcPr>
            <w:tcW w:w="709" w:type="dxa"/>
            <w:tcBorders>
              <w:top w:val="nil"/>
              <w:bottom w:val="nil"/>
            </w:tcBorders>
          </w:tcPr>
          <w:p w14:paraId="56EAA7C4" w14:textId="77777777" w:rsidR="00D50063" w:rsidRDefault="00D50063">
            <w:pPr>
              <w:pStyle w:val="TableParagraph"/>
            </w:pPr>
          </w:p>
        </w:tc>
      </w:tr>
      <w:tr w:rsidR="00D50063" w14:paraId="1ED38360" w14:textId="77777777">
        <w:trPr>
          <w:trHeight w:val="398"/>
        </w:trPr>
        <w:tc>
          <w:tcPr>
            <w:tcW w:w="1843" w:type="dxa"/>
            <w:tcBorders>
              <w:top w:val="nil"/>
            </w:tcBorders>
          </w:tcPr>
          <w:p w14:paraId="56377F91" w14:textId="77777777" w:rsidR="00D50063" w:rsidRDefault="00B559DE">
            <w:pPr>
              <w:pStyle w:val="TableParagraph"/>
              <w:spacing w:before="53"/>
              <w:ind w:left="106"/>
              <w:rPr>
                <w:b/>
                <w:sz w:val="20"/>
              </w:rPr>
            </w:pPr>
            <w:r>
              <w:rPr>
                <w:b/>
                <w:sz w:val="20"/>
              </w:rPr>
              <w:t>Pediatric</w:t>
            </w:r>
            <w:r>
              <w:rPr>
                <w:b/>
                <w:spacing w:val="-6"/>
                <w:sz w:val="20"/>
              </w:rPr>
              <w:t xml:space="preserve"> </w:t>
            </w:r>
            <w:r>
              <w:rPr>
                <w:b/>
                <w:sz w:val="20"/>
              </w:rPr>
              <w:t>Medicine</w:t>
            </w:r>
          </w:p>
        </w:tc>
        <w:tc>
          <w:tcPr>
            <w:tcW w:w="992" w:type="dxa"/>
            <w:tcBorders>
              <w:top w:val="nil"/>
            </w:tcBorders>
          </w:tcPr>
          <w:p w14:paraId="2A25C53B" w14:textId="77777777" w:rsidR="00D50063" w:rsidRDefault="00D50063">
            <w:pPr>
              <w:pStyle w:val="TableParagraph"/>
            </w:pPr>
          </w:p>
        </w:tc>
        <w:tc>
          <w:tcPr>
            <w:tcW w:w="1418" w:type="dxa"/>
            <w:tcBorders>
              <w:top w:val="nil"/>
            </w:tcBorders>
          </w:tcPr>
          <w:p w14:paraId="060C33F7" w14:textId="77777777" w:rsidR="00D50063" w:rsidRDefault="00D50063">
            <w:pPr>
              <w:pStyle w:val="TableParagraph"/>
            </w:pPr>
          </w:p>
        </w:tc>
        <w:tc>
          <w:tcPr>
            <w:tcW w:w="1134" w:type="dxa"/>
            <w:tcBorders>
              <w:top w:val="nil"/>
              <w:bottom w:val="nil"/>
            </w:tcBorders>
          </w:tcPr>
          <w:p w14:paraId="1D3241CE" w14:textId="77777777" w:rsidR="00D50063" w:rsidRDefault="00D50063">
            <w:pPr>
              <w:pStyle w:val="TableParagraph"/>
            </w:pPr>
          </w:p>
        </w:tc>
        <w:tc>
          <w:tcPr>
            <w:tcW w:w="709" w:type="dxa"/>
            <w:tcBorders>
              <w:top w:val="nil"/>
            </w:tcBorders>
          </w:tcPr>
          <w:p w14:paraId="2C1342B8" w14:textId="77777777" w:rsidR="00D50063" w:rsidRDefault="00D50063">
            <w:pPr>
              <w:pStyle w:val="TableParagraph"/>
            </w:pPr>
          </w:p>
        </w:tc>
        <w:tc>
          <w:tcPr>
            <w:tcW w:w="850" w:type="dxa"/>
            <w:tcBorders>
              <w:top w:val="nil"/>
            </w:tcBorders>
          </w:tcPr>
          <w:p w14:paraId="79F3603C" w14:textId="77777777" w:rsidR="00D50063" w:rsidRDefault="00D50063">
            <w:pPr>
              <w:pStyle w:val="TableParagraph"/>
            </w:pPr>
          </w:p>
        </w:tc>
        <w:tc>
          <w:tcPr>
            <w:tcW w:w="851" w:type="dxa"/>
            <w:tcBorders>
              <w:top w:val="nil"/>
            </w:tcBorders>
          </w:tcPr>
          <w:p w14:paraId="08BFE45F" w14:textId="77777777" w:rsidR="00D50063" w:rsidRDefault="00D50063">
            <w:pPr>
              <w:pStyle w:val="TableParagraph"/>
            </w:pPr>
          </w:p>
        </w:tc>
        <w:tc>
          <w:tcPr>
            <w:tcW w:w="850" w:type="dxa"/>
            <w:tcBorders>
              <w:top w:val="nil"/>
            </w:tcBorders>
          </w:tcPr>
          <w:p w14:paraId="44A8CCAE" w14:textId="77777777" w:rsidR="00D50063" w:rsidRDefault="00D50063">
            <w:pPr>
              <w:pStyle w:val="TableParagraph"/>
            </w:pPr>
          </w:p>
        </w:tc>
        <w:tc>
          <w:tcPr>
            <w:tcW w:w="851" w:type="dxa"/>
            <w:tcBorders>
              <w:top w:val="nil"/>
            </w:tcBorders>
          </w:tcPr>
          <w:p w14:paraId="1AC10395" w14:textId="77777777" w:rsidR="00D50063" w:rsidRDefault="00D50063">
            <w:pPr>
              <w:pStyle w:val="TableParagraph"/>
            </w:pPr>
          </w:p>
        </w:tc>
        <w:tc>
          <w:tcPr>
            <w:tcW w:w="708" w:type="dxa"/>
            <w:tcBorders>
              <w:top w:val="nil"/>
            </w:tcBorders>
          </w:tcPr>
          <w:p w14:paraId="79B332D5" w14:textId="77777777" w:rsidR="00D50063" w:rsidRDefault="00D50063">
            <w:pPr>
              <w:pStyle w:val="TableParagraph"/>
            </w:pPr>
          </w:p>
        </w:tc>
        <w:tc>
          <w:tcPr>
            <w:tcW w:w="709" w:type="dxa"/>
            <w:tcBorders>
              <w:top w:val="nil"/>
            </w:tcBorders>
          </w:tcPr>
          <w:p w14:paraId="6AB20F0F" w14:textId="77777777" w:rsidR="00D50063" w:rsidRDefault="00D50063">
            <w:pPr>
              <w:pStyle w:val="TableParagraph"/>
            </w:pPr>
          </w:p>
        </w:tc>
        <w:tc>
          <w:tcPr>
            <w:tcW w:w="709" w:type="dxa"/>
            <w:tcBorders>
              <w:top w:val="nil"/>
            </w:tcBorders>
          </w:tcPr>
          <w:p w14:paraId="4BF8B20D" w14:textId="77777777" w:rsidR="00D50063" w:rsidRDefault="00D50063">
            <w:pPr>
              <w:pStyle w:val="TableParagraph"/>
            </w:pPr>
          </w:p>
        </w:tc>
      </w:tr>
      <w:tr w:rsidR="00D50063" w14:paraId="078F20FF" w14:textId="77777777">
        <w:trPr>
          <w:trHeight w:val="276"/>
        </w:trPr>
        <w:tc>
          <w:tcPr>
            <w:tcW w:w="1843" w:type="dxa"/>
            <w:tcBorders>
              <w:bottom w:val="nil"/>
            </w:tcBorders>
          </w:tcPr>
          <w:p w14:paraId="3363CDDF" w14:textId="77777777" w:rsidR="00D50063" w:rsidRDefault="00B559DE">
            <w:pPr>
              <w:pStyle w:val="TableParagraph"/>
              <w:tabs>
                <w:tab w:val="left" w:pos="1551"/>
              </w:tabs>
              <w:ind w:left="106"/>
              <w:rPr>
                <w:b/>
              </w:rPr>
            </w:pPr>
            <w:r>
              <w:rPr>
                <w:b/>
              </w:rPr>
              <w:t>Translation</w:t>
            </w:r>
            <w:r>
              <w:rPr>
                <w:b/>
              </w:rPr>
              <w:tab/>
              <w:t>of</w:t>
            </w:r>
          </w:p>
        </w:tc>
        <w:tc>
          <w:tcPr>
            <w:tcW w:w="992" w:type="dxa"/>
            <w:tcBorders>
              <w:bottom w:val="nil"/>
            </w:tcBorders>
          </w:tcPr>
          <w:p w14:paraId="16DDAF3E" w14:textId="77777777" w:rsidR="00D50063" w:rsidRDefault="00B559DE">
            <w:pPr>
              <w:pStyle w:val="TableParagraph"/>
              <w:spacing w:line="230" w:lineRule="exact"/>
              <w:ind w:left="106"/>
              <w:rPr>
                <w:b/>
                <w:sz w:val="20"/>
              </w:rPr>
            </w:pPr>
            <w:r>
              <w:rPr>
                <w:b/>
                <w:sz w:val="20"/>
              </w:rPr>
              <w:t>PEN963</w:t>
            </w:r>
          </w:p>
        </w:tc>
        <w:tc>
          <w:tcPr>
            <w:tcW w:w="1418" w:type="dxa"/>
            <w:tcBorders>
              <w:bottom w:val="nil"/>
            </w:tcBorders>
          </w:tcPr>
          <w:p w14:paraId="51989F16" w14:textId="77777777" w:rsidR="00D50063" w:rsidRDefault="00B559DE">
            <w:pPr>
              <w:pStyle w:val="TableParagraph"/>
              <w:spacing w:line="230" w:lineRule="exact"/>
              <w:ind w:left="108"/>
              <w:rPr>
                <w:b/>
                <w:sz w:val="20"/>
              </w:rPr>
            </w:pPr>
            <w:r>
              <w:rPr>
                <w:b/>
                <w:w w:val="99"/>
                <w:sz w:val="20"/>
              </w:rPr>
              <w:t>-</w:t>
            </w:r>
          </w:p>
        </w:tc>
        <w:tc>
          <w:tcPr>
            <w:tcW w:w="1134" w:type="dxa"/>
            <w:tcBorders>
              <w:top w:val="nil"/>
              <w:bottom w:val="nil"/>
            </w:tcBorders>
          </w:tcPr>
          <w:p w14:paraId="671BE65B" w14:textId="77777777" w:rsidR="00D50063" w:rsidRDefault="00D50063">
            <w:pPr>
              <w:pStyle w:val="TableParagraph"/>
              <w:rPr>
                <w:sz w:val="20"/>
              </w:rPr>
            </w:pPr>
          </w:p>
        </w:tc>
        <w:tc>
          <w:tcPr>
            <w:tcW w:w="709" w:type="dxa"/>
            <w:tcBorders>
              <w:bottom w:val="nil"/>
            </w:tcBorders>
          </w:tcPr>
          <w:p w14:paraId="34612952" w14:textId="77777777" w:rsidR="00D50063" w:rsidRDefault="00B559DE">
            <w:pPr>
              <w:pStyle w:val="TableParagraph"/>
              <w:spacing w:line="230" w:lineRule="exact"/>
              <w:ind w:right="293"/>
              <w:jc w:val="right"/>
              <w:rPr>
                <w:b/>
                <w:sz w:val="20"/>
              </w:rPr>
            </w:pPr>
            <w:r>
              <w:rPr>
                <w:b/>
                <w:w w:val="99"/>
                <w:sz w:val="20"/>
              </w:rPr>
              <w:t>3</w:t>
            </w:r>
          </w:p>
        </w:tc>
        <w:tc>
          <w:tcPr>
            <w:tcW w:w="850" w:type="dxa"/>
            <w:tcBorders>
              <w:bottom w:val="nil"/>
            </w:tcBorders>
          </w:tcPr>
          <w:p w14:paraId="0E7AF6B9"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1E57D912" w14:textId="77777777" w:rsidR="00D50063" w:rsidRDefault="00B559DE">
            <w:pPr>
              <w:pStyle w:val="TableParagraph"/>
              <w:spacing w:line="230" w:lineRule="exact"/>
              <w:ind w:left="8"/>
              <w:jc w:val="center"/>
              <w:rPr>
                <w:b/>
                <w:sz w:val="20"/>
              </w:rPr>
            </w:pPr>
            <w:r>
              <w:rPr>
                <w:b/>
                <w:w w:val="99"/>
                <w:sz w:val="20"/>
              </w:rPr>
              <w:t>3</w:t>
            </w:r>
          </w:p>
        </w:tc>
        <w:tc>
          <w:tcPr>
            <w:tcW w:w="850" w:type="dxa"/>
            <w:tcBorders>
              <w:bottom w:val="nil"/>
            </w:tcBorders>
          </w:tcPr>
          <w:p w14:paraId="2B2F546B" w14:textId="77777777" w:rsidR="00D50063" w:rsidRDefault="00B559DE">
            <w:pPr>
              <w:pStyle w:val="TableParagraph"/>
              <w:spacing w:line="230" w:lineRule="exact"/>
              <w:ind w:left="373"/>
              <w:rPr>
                <w:b/>
                <w:sz w:val="20"/>
              </w:rPr>
            </w:pPr>
            <w:r>
              <w:rPr>
                <w:b/>
                <w:w w:val="99"/>
                <w:sz w:val="20"/>
              </w:rPr>
              <w:t>3</w:t>
            </w:r>
          </w:p>
        </w:tc>
        <w:tc>
          <w:tcPr>
            <w:tcW w:w="851" w:type="dxa"/>
            <w:tcBorders>
              <w:bottom w:val="nil"/>
            </w:tcBorders>
          </w:tcPr>
          <w:p w14:paraId="51C64E48" w14:textId="77777777" w:rsidR="00D50063" w:rsidRDefault="00B559DE">
            <w:pPr>
              <w:pStyle w:val="TableParagraph"/>
              <w:spacing w:line="230" w:lineRule="exact"/>
              <w:ind w:left="274"/>
              <w:rPr>
                <w:b/>
                <w:sz w:val="20"/>
              </w:rPr>
            </w:pPr>
            <w:r>
              <w:rPr>
                <w:b/>
                <w:sz w:val="20"/>
              </w:rPr>
              <w:t>150</w:t>
            </w:r>
          </w:p>
        </w:tc>
        <w:tc>
          <w:tcPr>
            <w:tcW w:w="708" w:type="dxa"/>
            <w:tcBorders>
              <w:bottom w:val="nil"/>
            </w:tcBorders>
          </w:tcPr>
          <w:p w14:paraId="3FB60FF3" w14:textId="77777777" w:rsidR="00D50063" w:rsidRDefault="00B559DE">
            <w:pPr>
              <w:pStyle w:val="TableParagraph"/>
              <w:spacing w:line="230" w:lineRule="exact"/>
              <w:ind w:left="6"/>
              <w:jc w:val="center"/>
              <w:rPr>
                <w:b/>
                <w:sz w:val="20"/>
              </w:rPr>
            </w:pPr>
            <w:r>
              <w:rPr>
                <w:b/>
                <w:w w:val="99"/>
                <w:sz w:val="20"/>
              </w:rPr>
              <w:t>-</w:t>
            </w:r>
          </w:p>
        </w:tc>
        <w:tc>
          <w:tcPr>
            <w:tcW w:w="709" w:type="dxa"/>
            <w:tcBorders>
              <w:bottom w:val="nil"/>
            </w:tcBorders>
          </w:tcPr>
          <w:p w14:paraId="468EB76A" w14:textId="77777777" w:rsidR="00D50063" w:rsidRDefault="00B559DE">
            <w:pPr>
              <w:pStyle w:val="TableParagraph"/>
              <w:spacing w:line="230" w:lineRule="exact"/>
              <w:ind w:right="194"/>
              <w:jc w:val="right"/>
              <w:rPr>
                <w:b/>
                <w:sz w:val="20"/>
              </w:rPr>
            </w:pPr>
            <w:r>
              <w:rPr>
                <w:b/>
                <w:sz w:val="20"/>
              </w:rPr>
              <w:t>150</w:t>
            </w:r>
          </w:p>
        </w:tc>
        <w:tc>
          <w:tcPr>
            <w:tcW w:w="709" w:type="dxa"/>
            <w:tcBorders>
              <w:bottom w:val="nil"/>
            </w:tcBorders>
          </w:tcPr>
          <w:p w14:paraId="6C1F4B0D"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0BAD766A" w14:textId="77777777">
        <w:trPr>
          <w:trHeight w:val="370"/>
        </w:trPr>
        <w:tc>
          <w:tcPr>
            <w:tcW w:w="1843" w:type="dxa"/>
            <w:tcBorders>
              <w:top w:val="nil"/>
              <w:bottom w:val="nil"/>
            </w:tcBorders>
          </w:tcPr>
          <w:p w14:paraId="18F18013" w14:textId="77777777" w:rsidR="00D50063" w:rsidRDefault="00B559DE">
            <w:pPr>
              <w:pStyle w:val="TableParagraph"/>
              <w:spacing w:before="14"/>
              <w:ind w:left="106"/>
              <w:rPr>
                <w:b/>
              </w:rPr>
            </w:pPr>
            <w:r>
              <w:rPr>
                <w:b/>
              </w:rPr>
              <w:t>evidence</w:t>
            </w:r>
          </w:p>
        </w:tc>
        <w:tc>
          <w:tcPr>
            <w:tcW w:w="992" w:type="dxa"/>
            <w:tcBorders>
              <w:top w:val="nil"/>
              <w:bottom w:val="nil"/>
            </w:tcBorders>
          </w:tcPr>
          <w:p w14:paraId="03CB1D8A" w14:textId="77777777" w:rsidR="00D50063" w:rsidRDefault="00D50063">
            <w:pPr>
              <w:pStyle w:val="TableParagraph"/>
            </w:pPr>
          </w:p>
        </w:tc>
        <w:tc>
          <w:tcPr>
            <w:tcW w:w="1418" w:type="dxa"/>
            <w:tcBorders>
              <w:top w:val="nil"/>
              <w:bottom w:val="nil"/>
            </w:tcBorders>
          </w:tcPr>
          <w:p w14:paraId="2238F94C" w14:textId="77777777" w:rsidR="00D50063" w:rsidRDefault="00D50063">
            <w:pPr>
              <w:pStyle w:val="TableParagraph"/>
            </w:pPr>
          </w:p>
        </w:tc>
        <w:tc>
          <w:tcPr>
            <w:tcW w:w="1134" w:type="dxa"/>
            <w:tcBorders>
              <w:top w:val="nil"/>
              <w:bottom w:val="nil"/>
            </w:tcBorders>
          </w:tcPr>
          <w:p w14:paraId="7EC09AFE" w14:textId="77777777" w:rsidR="00D50063" w:rsidRDefault="00D50063">
            <w:pPr>
              <w:pStyle w:val="TableParagraph"/>
            </w:pPr>
          </w:p>
        </w:tc>
        <w:tc>
          <w:tcPr>
            <w:tcW w:w="709" w:type="dxa"/>
            <w:tcBorders>
              <w:top w:val="nil"/>
              <w:bottom w:val="nil"/>
            </w:tcBorders>
          </w:tcPr>
          <w:p w14:paraId="3E06FFEE" w14:textId="77777777" w:rsidR="00D50063" w:rsidRDefault="00D50063">
            <w:pPr>
              <w:pStyle w:val="TableParagraph"/>
            </w:pPr>
          </w:p>
        </w:tc>
        <w:tc>
          <w:tcPr>
            <w:tcW w:w="850" w:type="dxa"/>
            <w:tcBorders>
              <w:top w:val="nil"/>
              <w:bottom w:val="nil"/>
            </w:tcBorders>
          </w:tcPr>
          <w:p w14:paraId="2D951877" w14:textId="77777777" w:rsidR="00D50063" w:rsidRDefault="00D50063">
            <w:pPr>
              <w:pStyle w:val="TableParagraph"/>
            </w:pPr>
          </w:p>
        </w:tc>
        <w:tc>
          <w:tcPr>
            <w:tcW w:w="851" w:type="dxa"/>
            <w:tcBorders>
              <w:top w:val="nil"/>
              <w:bottom w:val="nil"/>
            </w:tcBorders>
          </w:tcPr>
          <w:p w14:paraId="4BD86040" w14:textId="77777777" w:rsidR="00D50063" w:rsidRDefault="00D50063">
            <w:pPr>
              <w:pStyle w:val="TableParagraph"/>
            </w:pPr>
          </w:p>
        </w:tc>
        <w:tc>
          <w:tcPr>
            <w:tcW w:w="850" w:type="dxa"/>
            <w:tcBorders>
              <w:top w:val="nil"/>
              <w:bottom w:val="nil"/>
            </w:tcBorders>
          </w:tcPr>
          <w:p w14:paraId="46F15AFB" w14:textId="77777777" w:rsidR="00D50063" w:rsidRDefault="00D50063">
            <w:pPr>
              <w:pStyle w:val="TableParagraph"/>
            </w:pPr>
          </w:p>
        </w:tc>
        <w:tc>
          <w:tcPr>
            <w:tcW w:w="851" w:type="dxa"/>
            <w:tcBorders>
              <w:top w:val="nil"/>
              <w:bottom w:val="nil"/>
            </w:tcBorders>
          </w:tcPr>
          <w:p w14:paraId="343C1FF5" w14:textId="77777777" w:rsidR="00D50063" w:rsidRDefault="00D50063">
            <w:pPr>
              <w:pStyle w:val="TableParagraph"/>
            </w:pPr>
          </w:p>
        </w:tc>
        <w:tc>
          <w:tcPr>
            <w:tcW w:w="708" w:type="dxa"/>
            <w:tcBorders>
              <w:top w:val="nil"/>
              <w:bottom w:val="nil"/>
            </w:tcBorders>
          </w:tcPr>
          <w:p w14:paraId="01A2CC81" w14:textId="77777777" w:rsidR="00D50063" w:rsidRDefault="00D50063">
            <w:pPr>
              <w:pStyle w:val="TableParagraph"/>
            </w:pPr>
          </w:p>
        </w:tc>
        <w:tc>
          <w:tcPr>
            <w:tcW w:w="709" w:type="dxa"/>
            <w:tcBorders>
              <w:top w:val="nil"/>
              <w:bottom w:val="nil"/>
            </w:tcBorders>
          </w:tcPr>
          <w:p w14:paraId="5D8C23D0" w14:textId="77777777" w:rsidR="00D50063" w:rsidRDefault="00D50063">
            <w:pPr>
              <w:pStyle w:val="TableParagraph"/>
            </w:pPr>
          </w:p>
        </w:tc>
        <w:tc>
          <w:tcPr>
            <w:tcW w:w="709" w:type="dxa"/>
            <w:tcBorders>
              <w:top w:val="nil"/>
              <w:bottom w:val="nil"/>
            </w:tcBorders>
          </w:tcPr>
          <w:p w14:paraId="6446D02F" w14:textId="77777777" w:rsidR="00D50063" w:rsidRDefault="00D50063">
            <w:pPr>
              <w:pStyle w:val="TableParagraph"/>
            </w:pPr>
          </w:p>
        </w:tc>
      </w:tr>
      <w:tr w:rsidR="00D50063" w14:paraId="1A609926" w14:textId="77777777">
        <w:trPr>
          <w:trHeight w:val="450"/>
        </w:trPr>
        <w:tc>
          <w:tcPr>
            <w:tcW w:w="1843" w:type="dxa"/>
            <w:tcBorders>
              <w:top w:val="nil"/>
              <w:bottom w:val="nil"/>
            </w:tcBorders>
          </w:tcPr>
          <w:p w14:paraId="18A48419" w14:textId="77777777" w:rsidR="00D50063" w:rsidRDefault="00B559DE">
            <w:pPr>
              <w:pStyle w:val="TableParagraph"/>
              <w:spacing w:before="94"/>
              <w:ind w:left="106"/>
              <w:rPr>
                <w:b/>
              </w:rPr>
            </w:pPr>
            <w:r>
              <w:rPr>
                <w:b/>
              </w:rPr>
              <w:t>Research to</w:t>
            </w:r>
          </w:p>
        </w:tc>
        <w:tc>
          <w:tcPr>
            <w:tcW w:w="992" w:type="dxa"/>
            <w:tcBorders>
              <w:top w:val="nil"/>
              <w:bottom w:val="nil"/>
            </w:tcBorders>
          </w:tcPr>
          <w:p w14:paraId="7A6C6069" w14:textId="77777777" w:rsidR="00D50063" w:rsidRDefault="00D50063">
            <w:pPr>
              <w:pStyle w:val="TableParagraph"/>
            </w:pPr>
          </w:p>
        </w:tc>
        <w:tc>
          <w:tcPr>
            <w:tcW w:w="1418" w:type="dxa"/>
            <w:tcBorders>
              <w:top w:val="nil"/>
              <w:bottom w:val="nil"/>
            </w:tcBorders>
          </w:tcPr>
          <w:p w14:paraId="2ABB983A" w14:textId="77777777" w:rsidR="00D50063" w:rsidRDefault="00D50063">
            <w:pPr>
              <w:pStyle w:val="TableParagraph"/>
            </w:pPr>
          </w:p>
        </w:tc>
        <w:tc>
          <w:tcPr>
            <w:tcW w:w="1134" w:type="dxa"/>
            <w:tcBorders>
              <w:top w:val="nil"/>
              <w:bottom w:val="nil"/>
            </w:tcBorders>
          </w:tcPr>
          <w:p w14:paraId="79CBBB1D" w14:textId="77777777" w:rsidR="00D50063" w:rsidRDefault="00D50063">
            <w:pPr>
              <w:pStyle w:val="TableParagraph"/>
            </w:pPr>
          </w:p>
        </w:tc>
        <w:tc>
          <w:tcPr>
            <w:tcW w:w="709" w:type="dxa"/>
            <w:tcBorders>
              <w:top w:val="nil"/>
              <w:bottom w:val="nil"/>
            </w:tcBorders>
          </w:tcPr>
          <w:p w14:paraId="17D643C5" w14:textId="77777777" w:rsidR="00D50063" w:rsidRDefault="00D50063">
            <w:pPr>
              <w:pStyle w:val="TableParagraph"/>
            </w:pPr>
          </w:p>
        </w:tc>
        <w:tc>
          <w:tcPr>
            <w:tcW w:w="850" w:type="dxa"/>
            <w:tcBorders>
              <w:top w:val="nil"/>
              <w:bottom w:val="nil"/>
            </w:tcBorders>
          </w:tcPr>
          <w:p w14:paraId="11F29657" w14:textId="77777777" w:rsidR="00D50063" w:rsidRDefault="00D50063">
            <w:pPr>
              <w:pStyle w:val="TableParagraph"/>
            </w:pPr>
          </w:p>
        </w:tc>
        <w:tc>
          <w:tcPr>
            <w:tcW w:w="851" w:type="dxa"/>
            <w:tcBorders>
              <w:top w:val="nil"/>
              <w:bottom w:val="nil"/>
            </w:tcBorders>
          </w:tcPr>
          <w:p w14:paraId="227E3CCF" w14:textId="77777777" w:rsidR="00D50063" w:rsidRDefault="00D50063">
            <w:pPr>
              <w:pStyle w:val="TableParagraph"/>
            </w:pPr>
          </w:p>
        </w:tc>
        <w:tc>
          <w:tcPr>
            <w:tcW w:w="850" w:type="dxa"/>
            <w:tcBorders>
              <w:top w:val="nil"/>
              <w:bottom w:val="nil"/>
            </w:tcBorders>
          </w:tcPr>
          <w:p w14:paraId="5FEF8353" w14:textId="77777777" w:rsidR="00D50063" w:rsidRDefault="00D50063">
            <w:pPr>
              <w:pStyle w:val="TableParagraph"/>
            </w:pPr>
          </w:p>
        </w:tc>
        <w:tc>
          <w:tcPr>
            <w:tcW w:w="851" w:type="dxa"/>
            <w:tcBorders>
              <w:top w:val="nil"/>
              <w:bottom w:val="nil"/>
            </w:tcBorders>
          </w:tcPr>
          <w:p w14:paraId="028DF4DA" w14:textId="77777777" w:rsidR="00D50063" w:rsidRDefault="00D50063">
            <w:pPr>
              <w:pStyle w:val="TableParagraph"/>
            </w:pPr>
          </w:p>
        </w:tc>
        <w:tc>
          <w:tcPr>
            <w:tcW w:w="708" w:type="dxa"/>
            <w:tcBorders>
              <w:top w:val="nil"/>
              <w:bottom w:val="nil"/>
            </w:tcBorders>
          </w:tcPr>
          <w:p w14:paraId="1AF6FFAD" w14:textId="77777777" w:rsidR="00D50063" w:rsidRDefault="00D50063">
            <w:pPr>
              <w:pStyle w:val="TableParagraph"/>
            </w:pPr>
          </w:p>
        </w:tc>
        <w:tc>
          <w:tcPr>
            <w:tcW w:w="709" w:type="dxa"/>
            <w:tcBorders>
              <w:top w:val="nil"/>
              <w:bottom w:val="nil"/>
            </w:tcBorders>
          </w:tcPr>
          <w:p w14:paraId="10BB5756" w14:textId="77777777" w:rsidR="00D50063" w:rsidRDefault="00D50063">
            <w:pPr>
              <w:pStyle w:val="TableParagraph"/>
            </w:pPr>
          </w:p>
        </w:tc>
        <w:tc>
          <w:tcPr>
            <w:tcW w:w="709" w:type="dxa"/>
            <w:tcBorders>
              <w:top w:val="nil"/>
              <w:bottom w:val="nil"/>
            </w:tcBorders>
          </w:tcPr>
          <w:p w14:paraId="7E122D4B" w14:textId="77777777" w:rsidR="00D50063" w:rsidRDefault="00D50063">
            <w:pPr>
              <w:pStyle w:val="TableParagraph"/>
            </w:pPr>
          </w:p>
        </w:tc>
      </w:tr>
      <w:tr w:rsidR="00D50063" w14:paraId="15141398" w14:textId="77777777">
        <w:trPr>
          <w:trHeight w:val="450"/>
        </w:trPr>
        <w:tc>
          <w:tcPr>
            <w:tcW w:w="1843" w:type="dxa"/>
            <w:tcBorders>
              <w:top w:val="nil"/>
              <w:bottom w:val="nil"/>
            </w:tcBorders>
          </w:tcPr>
          <w:p w14:paraId="06E006DF" w14:textId="77777777" w:rsidR="00D50063" w:rsidRDefault="00B559DE">
            <w:pPr>
              <w:pStyle w:val="TableParagraph"/>
              <w:spacing w:before="93"/>
              <w:ind w:left="106"/>
              <w:rPr>
                <w:b/>
              </w:rPr>
            </w:pPr>
            <w:r>
              <w:rPr>
                <w:b/>
              </w:rPr>
              <w:t>practice</w:t>
            </w:r>
          </w:p>
        </w:tc>
        <w:tc>
          <w:tcPr>
            <w:tcW w:w="992" w:type="dxa"/>
            <w:tcBorders>
              <w:top w:val="nil"/>
              <w:bottom w:val="nil"/>
            </w:tcBorders>
          </w:tcPr>
          <w:p w14:paraId="5B74581A" w14:textId="77777777" w:rsidR="00D50063" w:rsidRDefault="00D50063">
            <w:pPr>
              <w:pStyle w:val="TableParagraph"/>
            </w:pPr>
          </w:p>
        </w:tc>
        <w:tc>
          <w:tcPr>
            <w:tcW w:w="1418" w:type="dxa"/>
            <w:tcBorders>
              <w:top w:val="nil"/>
              <w:bottom w:val="nil"/>
            </w:tcBorders>
          </w:tcPr>
          <w:p w14:paraId="1964B50A" w14:textId="77777777" w:rsidR="00D50063" w:rsidRDefault="00D50063">
            <w:pPr>
              <w:pStyle w:val="TableParagraph"/>
            </w:pPr>
          </w:p>
        </w:tc>
        <w:tc>
          <w:tcPr>
            <w:tcW w:w="1134" w:type="dxa"/>
            <w:tcBorders>
              <w:top w:val="nil"/>
              <w:bottom w:val="nil"/>
            </w:tcBorders>
          </w:tcPr>
          <w:p w14:paraId="47820112" w14:textId="77777777" w:rsidR="00D50063" w:rsidRDefault="00D50063">
            <w:pPr>
              <w:pStyle w:val="TableParagraph"/>
            </w:pPr>
          </w:p>
        </w:tc>
        <w:tc>
          <w:tcPr>
            <w:tcW w:w="709" w:type="dxa"/>
            <w:tcBorders>
              <w:top w:val="nil"/>
              <w:bottom w:val="nil"/>
            </w:tcBorders>
          </w:tcPr>
          <w:p w14:paraId="616FF178" w14:textId="77777777" w:rsidR="00D50063" w:rsidRDefault="00D50063">
            <w:pPr>
              <w:pStyle w:val="TableParagraph"/>
            </w:pPr>
          </w:p>
        </w:tc>
        <w:tc>
          <w:tcPr>
            <w:tcW w:w="850" w:type="dxa"/>
            <w:tcBorders>
              <w:top w:val="nil"/>
              <w:bottom w:val="nil"/>
            </w:tcBorders>
          </w:tcPr>
          <w:p w14:paraId="1E8F71F2" w14:textId="77777777" w:rsidR="00D50063" w:rsidRDefault="00D50063">
            <w:pPr>
              <w:pStyle w:val="TableParagraph"/>
            </w:pPr>
          </w:p>
        </w:tc>
        <w:tc>
          <w:tcPr>
            <w:tcW w:w="851" w:type="dxa"/>
            <w:tcBorders>
              <w:top w:val="nil"/>
              <w:bottom w:val="nil"/>
            </w:tcBorders>
          </w:tcPr>
          <w:p w14:paraId="0013133B" w14:textId="77777777" w:rsidR="00D50063" w:rsidRDefault="00D50063">
            <w:pPr>
              <w:pStyle w:val="TableParagraph"/>
            </w:pPr>
          </w:p>
        </w:tc>
        <w:tc>
          <w:tcPr>
            <w:tcW w:w="850" w:type="dxa"/>
            <w:tcBorders>
              <w:top w:val="nil"/>
              <w:bottom w:val="nil"/>
            </w:tcBorders>
          </w:tcPr>
          <w:p w14:paraId="76D56864" w14:textId="77777777" w:rsidR="00D50063" w:rsidRDefault="00D50063">
            <w:pPr>
              <w:pStyle w:val="TableParagraph"/>
            </w:pPr>
          </w:p>
        </w:tc>
        <w:tc>
          <w:tcPr>
            <w:tcW w:w="851" w:type="dxa"/>
            <w:tcBorders>
              <w:top w:val="nil"/>
              <w:bottom w:val="nil"/>
            </w:tcBorders>
          </w:tcPr>
          <w:p w14:paraId="7412B9BD" w14:textId="77777777" w:rsidR="00D50063" w:rsidRDefault="00D50063">
            <w:pPr>
              <w:pStyle w:val="TableParagraph"/>
            </w:pPr>
          </w:p>
        </w:tc>
        <w:tc>
          <w:tcPr>
            <w:tcW w:w="708" w:type="dxa"/>
            <w:tcBorders>
              <w:top w:val="nil"/>
              <w:bottom w:val="nil"/>
            </w:tcBorders>
          </w:tcPr>
          <w:p w14:paraId="0D6C876B" w14:textId="77777777" w:rsidR="00D50063" w:rsidRDefault="00D50063">
            <w:pPr>
              <w:pStyle w:val="TableParagraph"/>
            </w:pPr>
          </w:p>
        </w:tc>
        <w:tc>
          <w:tcPr>
            <w:tcW w:w="709" w:type="dxa"/>
            <w:tcBorders>
              <w:top w:val="nil"/>
              <w:bottom w:val="nil"/>
            </w:tcBorders>
          </w:tcPr>
          <w:p w14:paraId="1793BBD0" w14:textId="77777777" w:rsidR="00D50063" w:rsidRDefault="00D50063">
            <w:pPr>
              <w:pStyle w:val="TableParagraph"/>
            </w:pPr>
          </w:p>
        </w:tc>
        <w:tc>
          <w:tcPr>
            <w:tcW w:w="709" w:type="dxa"/>
            <w:tcBorders>
              <w:top w:val="nil"/>
              <w:bottom w:val="nil"/>
            </w:tcBorders>
          </w:tcPr>
          <w:p w14:paraId="1998C6EC" w14:textId="77777777" w:rsidR="00D50063" w:rsidRDefault="00D50063">
            <w:pPr>
              <w:pStyle w:val="TableParagraph"/>
            </w:pPr>
          </w:p>
        </w:tc>
      </w:tr>
      <w:tr w:rsidR="00D50063" w14:paraId="5A2CF2B5" w14:textId="77777777">
        <w:trPr>
          <w:trHeight w:val="451"/>
        </w:trPr>
        <w:tc>
          <w:tcPr>
            <w:tcW w:w="1843" w:type="dxa"/>
            <w:tcBorders>
              <w:top w:val="nil"/>
              <w:bottom w:val="nil"/>
            </w:tcBorders>
          </w:tcPr>
          <w:p w14:paraId="3E40691D" w14:textId="77777777" w:rsidR="00D50063" w:rsidRDefault="00B559DE">
            <w:pPr>
              <w:pStyle w:val="TableParagraph"/>
              <w:spacing w:before="94"/>
              <w:ind w:left="106"/>
              <w:rPr>
                <w:b/>
              </w:rPr>
            </w:pPr>
            <w:r>
              <w:rPr>
                <w:b/>
              </w:rPr>
              <w:t>Nursing</w:t>
            </w:r>
          </w:p>
        </w:tc>
        <w:tc>
          <w:tcPr>
            <w:tcW w:w="992" w:type="dxa"/>
            <w:tcBorders>
              <w:top w:val="nil"/>
              <w:bottom w:val="nil"/>
            </w:tcBorders>
          </w:tcPr>
          <w:p w14:paraId="480D4E88" w14:textId="77777777" w:rsidR="00D50063" w:rsidRDefault="00D50063">
            <w:pPr>
              <w:pStyle w:val="TableParagraph"/>
            </w:pPr>
          </w:p>
        </w:tc>
        <w:tc>
          <w:tcPr>
            <w:tcW w:w="1418" w:type="dxa"/>
            <w:tcBorders>
              <w:top w:val="nil"/>
              <w:bottom w:val="nil"/>
            </w:tcBorders>
          </w:tcPr>
          <w:p w14:paraId="418A9ECF" w14:textId="77777777" w:rsidR="00D50063" w:rsidRDefault="00D50063">
            <w:pPr>
              <w:pStyle w:val="TableParagraph"/>
            </w:pPr>
          </w:p>
        </w:tc>
        <w:tc>
          <w:tcPr>
            <w:tcW w:w="1134" w:type="dxa"/>
            <w:tcBorders>
              <w:top w:val="nil"/>
              <w:bottom w:val="nil"/>
            </w:tcBorders>
          </w:tcPr>
          <w:p w14:paraId="7DFB3826" w14:textId="77777777" w:rsidR="00D50063" w:rsidRDefault="00D50063">
            <w:pPr>
              <w:pStyle w:val="TableParagraph"/>
            </w:pPr>
          </w:p>
        </w:tc>
        <w:tc>
          <w:tcPr>
            <w:tcW w:w="709" w:type="dxa"/>
            <w:tcBorders>
              <w:top w:val="nil"/>
              <w:bottom w:val="nil"/>
            </w:tcBorders>
          </w:tcPr>
          <w:p w14:paraId="29A5F88D" w14:textId="77777777" w:rsidR="00D50063" w:rsidRDefault="00D50063">
            <w:pPr>
              <w:pStyle w:val="TableParagraph"/>
            </w:pPr>
          </w:p>
        </w:tc>
        <w:tc>
          <w:tcPr>
            <w:tcW w:w="850" w:type="dxa"/>
            <w:tcBorders>
              <w:top w:val="nil"/>
              <w:bottom w:val="nil"/>
            </w:tcBorders>
          </w:tcPr>
          <w:p w14:paraId="5F3CFEAE" w14:textId="77777777" w:rsidR="00D50063" w:rsidRDefault="00D50063">
            <w:pPr>
              <w:pStyle w:val="TableParagraph"/>
            </w:pPr>
          </w:p>
        </w:tc>
        <w:tc>
          <w:tcPr>
            <w:tcW w:w="851" w:type="dxa"/>
            <w:tcBorders>
              <w:top w:val="nil"/>
              <w:bottom w:val="nil"/>
            </w:tcBorders>
          </w:tcPr>
          <w:p w14:paraId="420341A9" w14:textId="77777777" w:rsidR="00D50063" w:rsidRDefault="00D50063">
            <w:pPr>
              <w:pStyle w:val="TableParagraph"/>
            </w:pPr>
          </w:p>
        </w:tc>
        <w:tc>
          <w:tcPr>
            <w:tcW w:w="850" w:type="dxa"/>
            <w:tcBorders>
              <w:top w:val="nil"/>
              <w:bottom w:val="nil"/>
            </w:tcBorders>
          </w:tcPr>
          <w:p w14:paraId="11FAD22E" w14:textId="77777777" w:rsidR="00D50063" w:rsidRDefault="00D50063">
            <w:pPr>
              <w:pStyle w:val="TableParagraph"/>
            </w:pPr>
          </w:p>
        </w:tc>
        <w:tc>
          <w:tcPr>
            <w:tcW w:w="851" w:type="dxa"/>
            <w:tcBorders>
              <w:top w:val="nil"/>
              <w:bottom w:val="nil"/>
            </w:tcBorders>
          </w:tcPr>
          <w:p w14:paraId="5E5DE3C2" w14:textId="77777777" w:rsidR="00D50063" w:rsidRDefault="00D50063">
            <w:pPr>
              <w:pStyle w:val="TableParagraph"/>
            </w:pPr>
          </w:p>
        </w:tc>
        <w:tc>
          <w:tcPr>
            <w:tcW w:w="708" w:type="dxa"/>
            <w:tcBorders>
              <w:top w:val="nil"/>
              <w:bottom w:val="nil"/>
            </w:tcBorders>
          </w:tcPr>
          <w:p w14:paraId="52F77A65" w14:textId="77777777" w:rsidR="00D50063" w:rsidRDefault="00D50063">
            <w:pPr>
              <w:pStyle w:val="TableParagraph"/>
            </w:pPr>
          </w:p>
        </w:tc>
        <w:tc>
          <w:tcPr>
            <w:tcW w:w="709" w:type="dxa"/>
            <w:tcBorders>
              <w:top w:val="nil"/>
              <w:bottom w:val="nil"/>
            </w:tcBorders>
          </w:tcPr>
          <w:p w14:paraId="7B1F4443" w14:textId="77777777" w:rsidR="00D50063" w:rsidRDefault="00D50063">
            <w:pPr>
              <w:pStyle w:val="TableParagraph"/>
            </w:pPr>
          </w:p>
        </w:tc>
        <w:tc>
          <w:tcPr>
            <w:tcW w:w="709" w:type="dxa"/>
            <w:tcBorders>
              <w:top w:val="nil"/>
              <w:bottom w:val="nil"/>
            </w:tcBorders>
          </w:tcPr>
          <w:p w14:paraId="798ABACB" w14:textId="77777777" w:rsidR="00D50063" w:rsidRDefault="00D50063">
            <w:pPr>
              <w:pStyle w:val="TableParagraph"/>
            </w:pPr>
          </w:p>
        </w:tc>
      </w:tr>
      <w:tr w:rsidR="00D50063" w14:paraId="2C3B652B" w14:textId="77777777">
        <w:trPr>
          <w:trHeight w:val="451"/>
        </w:trPr>
        <w:tc>
          <w:tcPr>
            <w:tcW w:w="1843" w:type="dxa"/>
            <w:tcBorders>
              <w:top w:val="nil"/>
              <w:bottom w:val="nil"/>
            </w:tcBorders>
          </w:tcPr>
          <w:p w14:paraId="0967F86D" w14:textId="77777777" w:rsidR="00D50063" w:rsidRDefault="00B559DE">
            <w:pPr>
              <w:pStyle w:val="TableParagraph"/>
              <w:spacing w:before="94"/>
              <w:ind w:left="106"/>
              <w:rPr>
                <w:b/>
              </w:rPr>
            </w:pPr>
            <w:r>
              <w:rPr>
                <w:b/>
              </w:rPr>
              <w:t>And</w:t>
            </w:r>
            <w:r>
              <w:rPr>
                <w:b/>
                <w:spacing w:val="-3"/>
              </w:rPr>
              <w:t xml:space="preserve"> </w:t>
            </w:r>
            <w:r>
              <w:rPr>
                <w:b/>
              </w:rPr>
              <w:t>care</w:t>
            </w:r>
          </w:p>
        </w:tc>
        <w:tc>
          <w:tcPr>
            <w:tcW w:w="992" w:type="dxa"/>
            <w:tcBorders>
              <w:top w:val="nil"/>
              <w:bottom w:val="nil"/>
            </w:tcBorders>
          </w:tcPr>
          <w:p w14:paraId="74B22BEF" w14:textId="77777777" w:rsidR="00D50063" w:rsidRDefault="00D50063">
            <w:pPr>
              <w:pStyle w:val="TableParagraph"/>
            </w:pPr>
          </w:p>
        </w:tc>
        <w:tc>
          <w:tcPr>
            <w:tcW w:w="1418" w:type="dxa"/>
            <w:tcBorders>
              <w:top w:val="nil"/>
              <w:bottom w:val="nil"/>
            </w:tcBorders>
          </w:tcPr>
          <w:p w14:paraId="724C74D2" w14:textId="77777777" w:rsidR="00D50063" w:rsidRDefault="00D50063">
            <w:pPr>
              <w:pStyle w:val="TableParagraph"/>
            </w:pPr>
          </w:p>
        </w:tc>
        <w:tc>
          <w:tcPr>
            <w:tcW w:w="1134" w:type="dxa"/>
            <w:tcBorders>
              <w:top w:val="nil"/>
              <w:bottom w:val="nil"/>
            </w:tcBorders>
          </w:tcPr>
          <w:p w14:paraId="7A2A8602" w14:textId="77777777" w:rsidR="00D50063" w:rsidRDefault="00D50063">
            <w:pPr>
              <w:pStyle w:val="TableParagraph"/>
            </w:pPr>
          </w:p>
        </w:tc>
        <w:tc>
          <w:tcPr>
            <w:tcW w:w="709" w:type="dxa"/>
            <w:tcBorders>
              <w:top w:val="nil"/>
              <w:bottom w:val="nil"/>
            </w:tcBorders>
          </w:tcPr>
          <w:p w14:paraId="4C640651" w14:textId="77777777" w:rsidR="00D50063" w:rsidRDefault="00D50063">
            <w:pPr>
              <w:pStyle w:val="TableParagraph"/>
            </w:pPr>
          </w:p>
        </w:tc>
        <w:tc>
          <w:tcPr>
            <w:tcW w:w="850" w:type="dxa"/>
            <w:tcBorders>
              <w:top w:val="nil"/>
              <w:bottom w:val="nil"/>
            </w:tcBorders>
          </w:tcPr>
          <w:p w14:paraId="34533A8D" w14:textId="77777777" w:rsidR="00D50063" w:rsidRDefault="00D50063">
            <w:pPr>
              <w:pStyle w:val="TableParagraph"/>
            </w:pPr>
          </w:p>
        </w:tc>
        <w:tc>
          <w:tcPr>
            <w:tcW w:w="851" w:type="dxa"/>
            <w:tcBorders>
              <w:top w:val="nil"/>
              <w:bottom w:val="nil"/>
            </w:tcBorders>
          </w:tcPr>
          <w:p w14:paraId="77FA06FD" w14:textId="77777777" w:rsidR="00D50063" w:rsidRDefault="00D50063">
            <w:pPr>
              <w:pStyle w:val="TableParagraph"/>
            </w:pPr>
          </w:p>
        </w:tc>
        <w:tc>
          <w:tcPr>
            <w:tcW w:w="850" w:type="dxa"/>
            <w:tcBorders>
              <w:top w:val="nil"/>
              <w:bottom w:val="nil"/>
            </w:tcBorders>
          </w:tcPr>
          <w:p w14:paraId="4DEB1AF6" w14:textId="77777777" w:rsidR="00D50063" w:rsidRDefault="00D50063">
            <w:pPr>
              <w:pStyle w:val="TableParagraph"/>
            </w:pPr>
          </w:p>
        </w:tc>
        <w:tc>
          <w:tcPr>
            <w:tcW w:w="851" w:type="dxa"/>
            <w:tcBorders>
              <w:top w:val="nil"/>
              <w:bottom w:val="nil"/>
            </w:tcBorders>
          </w:tcPr>
          <w:p w14:paraId="4F761D5E" w14:textId="77777777" w:rsidR="00D50063" w:rsidRDefault="00D50063">
            <w:pPr>
              <w:pStyle w:val="TableParagraph"/>
            </w:pPr>
          </w:p>
        </w:tc>
        <w:tc>
          <w:tcPr>
            <w:tcW w:w="708" w:type="dxa"/>
            <w:tcBorders>
              <w:top w:val="nil"/>
              <w:bottom w:val="nil"/>
            </w:tcBorders>
          </w:tcPr>
          <w:p w14:paraId="01517C5D" w14:textId="77777777" w:rsidR="00D50063" w:rsidRDefault="00D50063">
            <w:pPr>
              <w:pStyle w:val="TableParagraph"/>
            </w:pPr>
          </w:p>
        </w:tc>
        <w:tc>
          <w:tcPr>
            <w:tcW w:w="709" w:type="dxa"/>
            <w:tcBorders>
              <w:top w:val="nil"/>
              <w:bottom w:val="nil"/>
            </w:tcBorders>
          </w:tcPr>
          <w:p w14:paraId="2E1CADC4" w14:textId="77777777" w:rsidR="00D50063" w:rsidRDefault="00D50063">
            <w:pPr>
              <w:pStyle w:val="TableParagraph"/>
            </w:pPr>
          </w:p>
        </w:tc>
        <w:tc>
          <w:tcPr>
            <w:tcW w:w="709" w:type="dxa"/>
            <w:tcBorders>
              <w:top w:val="nil"/>
              <w:bottom w:val="nil"/>
            </w:tcBorders>
          </w:tcPr>
          <w:p w14:paraId="1D42F19A" w14:textId="77777777" w:rsidR="00D50063" w:rsidRDefault="00D50063">
            <w:pPr>
              <w:pStyle w:val="TableParagraph"/>
            </w:pPr>
          </w:p>
        </w:tc>
      </w:tr>
      <w:tr w:rsidR="00D50063" w14:paraId="07B77D88" w14:textId="77777777">
        <w:trPr>
          <w:trHeight w:val="475"/>
        </w:trPr>
        <w:tc>
          <w:tcPr>
            <w:tcW w:w="1843" w:type="dxa"/>
            <w:tcBorders>
              <w:top w:val="nil"/>
            </w:tcBorders>
          </w:tcPr>
          <w:p w14:paraId="7DA4F800" w14:textId="77777777" w:rsidR="00D50063" w:rsidRDefault="00B559DE">
            <w:pPr>
              <w:pStyle w:val="TableParagraph"/>
              <w:spacing w:before="94"/>
              <w:ind w:left="106"/>
              <w:rPr>
                <w:b/>
              </w:rPr>
            </w:pPr>
            <w:r>
              <w:rPr>
                <w:b/>
              </w:rPr>
              <w:t>Health</w:t>
            </w:r>
          </w:p>
        </w:tc>
        <w:tc>
          <w:tcPr>
            <w:tcW w:w="992" w:type="dxa"/>
            <w:tcBorders>
              <w:top w:val="nil"/>
            </w:tcBorders>
          </w:tcPr>
          <w:p w14:paraId="3CCB043C" w14:textId="77777777" w:rsidR="00D50063" w:rsidRDefault="00D50063">
            <w:pPr>
              <w:pStyle w:val="TableParagraph"/>
            </w:pPr>
          </w:p>
        </w:tc>
        <w:tc>
          <w:tcPr>
            <w:tcW w:w="1418" w:type="dxa"/>
            <w:tcBorders>
              <w:top w:val="nil"/>
            </w:tcBorders>
          </w:tcPr>
          <w:p w14:paraId="536E4724" w14:textId="77777777" w:rsidR="00D50063" w:rsidRDefault="00D50063">
            <w:pPr>
              <w:pStyle w:val="TableParagraph"/>
            </w:pPr>
          </w:p>
        </w:tc>
        <w:tc>
          <w:tcPr>
            <w:tcW w:w="1134" w:type="dxa"/>
            <w:tcBorders>
              <w:top w:val="nil"/>
              <w:bottom w:val="nil"/>
            </w:tcBorders>
          </w:tcPr>
          <w:p w14:paraId="48AC05A5" w14:textId="77777777" w:rsidR="00D50063" w:rsidRDefault="00D50063">
            <w:pPr>
              <w:pStyle w:val="TableParagraph"/>
            </w:pPr>
          </w:p>
        </w:tc>
        <w:tc>
          <w:tcPr>
            <w:tcW w:w="709" w:type="dxa"/>
            <w:tcBorders>
              <w:top w:val="nil"/>
            </w:tcBorders>
          </w:tcPr>
          <w:p w14:paraId="0A61756B" w14:textId="77777777" w:rsidR="00D50063" w:rsidRDefault="00D50063">
            <w:pPr>
              <w:pStyle w:val="TableParagraph"/>
            </w:pPr>
          </w:p>
        </w:tc>
        <w:tc>
          <w:tcPr>
            <w:tcW w:w="850" w:type="dxa"/>
            <w:tcBorders>
              <w:top w:val="nil"/>
            </w:tcBorders>
          </w:tcPr>
          <w:p w14:paraId="57E2419E" w14:textId="77777777" w:rsidR="00D50063" w:rsidRDefault="00D50063">
            <w:pPr>
              <w:pStyle w:val="TableParagraph"/>
            </w:pPr>
          </w:p>
        </w:tc>
        <w:tc>
          <w:tcPr>
            <w:tcW w:w="851" w:type="dxa"/>
            <w:tcBorders>
              <w:top w:val="nil"/>
            </w:tcBorders>
          </w:tcPr>
          <w:p w14:paraId="1DFC29A2" w14:textId="77777777" w:rsidR="00D50063" w:rsidRDefault="00D50063">
            <w:pPr>
              <w:pStyle w:val="TableParagraph"/>
            </w:pPr>
          </w:p>
        </w:tc>
        <w:tc>
          <w:tcPr>
            <w:tcW w:w="850" w:type="dxa"/>
            <w:tcBorders>
              <w:top w:val="nil"/>
            </w:tcBorders>
          </w:tcPr>
          <w:p w14:paraId="6DD60085" w14:textId="77777777" w:rsidR="00D50063" w:rsidRDefault="00D50063">
            <w:pPr>
              <w:pStyle w:val="TableParagraph"/>
            </w:pPr>
          </w:p>
        </w:tc>
        <w:tc>
          <w:tcPr>
            <w:tcW w:w="851" w:type="dxa"/>
            <w:tcBorders>
              <w:top w:val="nil"/>
            </w:tcBorders>
          </w:tcPr>
          <w:p w14:paraId="45DED1E5" w14:textId="77777777" w:rsidR="00D50063" w:rsidRDefault="00D50063">
            <w:pPr>
              <w:pStyle w:val="TableParagraph"/>
            </w:pPr>
          </w:p>
        </w:tc>
        <w:tc>
          <w:tcPr>
            <w:tcW w:w="708" w:type="dxa"/>
            <w:tcBorders>
              <w:top w:val="nil"/>
            </w:tcBorders>
          </w:tcPr>
          <w:p w14:paraId="10272778" w14:textId="77777777" w:rsidR="00D50063" w:rsidRDefault="00D50063">
            <w:pPr>
              <w:pStyle w:val="TableParagraph"/>
            </w:pPr>
          </w:p>
        </w:tc>
        <w:tc>
          <w:tcPr>
            <w:tcW w:w="709" w:type="dxa"/>
            <w:tcBorders>
              <w:top w:val="nil"/>
            </w:tcBorders>
          </w:tcPr>
          <w:p w14:paraId="4921E1F0" w14:textId="77777777" w:rsidR="00D50063" w:rsidRDefault="00D50063">
            <w:pPr>
              <w:pStyle w:val="TableParagraph"/>
            </w:pPr>
          </w:p>
        </w:tc>
        <w:tc>
          <w:tcPr>
            <w:tcW w:w="709" w:type="dxa"/>
            <w:tcBorders>
              <w:top w:val="nil"/>
            </w:tcBorders>
          </w:tcPr>
          <w:p w14:paraId="33E588A2" w14:textId="77777777" w:rsidR="00D50063" w:rsidRDefault="00D50063">
            <w:pPr>
              <w:pStyle w:val="TableParagraph"/>
            </w:pPr>
          </w:p>
        </w:tc>
      </w:tr>
      <w:tr w:rsidR="00D50063" w14:paraId="5D25E718" w14:textId="77777777">
        <w:trPr>
          <w:trHeight w:val="345"/>
        </w:trPr>
        <w:tc>
          <w:tcPr>
            <w:tcW w:w="1843" w:type="dxa"/>
          </w:tcPr>
          <w:p w14:paraId="2557733E"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992" w:type="dxa"/>
          </w:tcPr>
          <w:p w14:paraId="26ECEB24" w14:textId="77777777" w:rsidR="00D50063" w:rsidRDefault="00B559DE">
            <w:pPr>
              <w:pStyle w:val="TableParagraph"/>
              <w:ind w:left="106"/>
              <w:rPr>
                <w:b/>
                <w:sz w:val="20"/>
              </w:rPr>
            </w:pPr>
            <w:r>
              <w:rPr>
                <w:b/>
                <w:sz w:val="20"/>
              </w:rPr>
              <w:t>ELC</w:t>
            </w:r>
          </w:p>
        </w:tc>
        <w:tc>
          <w:tcPr>
            <w:tcW w:w="1418" w:type="dxa"/>
          </w:tcPr>
          <w:p w14:paraId="6A0580D8" w14:textId="77777777" w:rsidR="00D50063" w:rsidRDefault="00B559DE">
            <w:pPr>
              <w:pStyle w:val="TableParagraph"/>
              <w:ind w:left="108"/>
              <w:rPr>
                <w:b/>
                <w:sz w:val="20"/>
              </w:rPr>
            </w:pPr>
            <w:r>
              <w:rPr>
                <w:b/>
                <w:w w:val="99"/>
                <w:sz w:val="20"/>
              </w:rPr>
              <w:t>-</w:t>
            </w:r>
          </w:p>
        </w:tc>
        <w:tc>
          <w:tcPr>
            <w:tcW w:w="1134" w:type="dxa"/>
            <w:tcBorders>
              <w:top w:val="nil"/>
            </w:tcBorders>
          </w:tcPr>
          <w:p w14:paraId="702CC438" w14:textId="77777777" w:rsidR="00D50063" w:rsidRDefault="00D50063">
            <w:pPr>
              <w:pStyle w:val="TableParagraph"/>
            </w:pPr>
          </w:p>
        </w:tc>
        <w:tc>
          <w:tcPr>
            <w:tcW w:w="709" w:type="dxa"/>
          </w:tcPr>
          <w:p w14:paraId="00708BD0" w14:textId="77777777" w:rsidR="00D50063" w:rsidRDefault="00B559DE">
            <w:pPr>
              <w:pStyle w:val="TableParagraph"/>
              <w:ind w:right="293"/>
              <w:jc w:val="right"/>
              <w:rPr>
                <w:b/>
                <w:sz w:val="20"/>
              </w:rPr>
            </w:pPr>
            <w:r>
              <w:rPr>
                <w:b/>
                <w:w w:val="99"/>
                <w:sz w:val="20"/>
              </w:rPr>
              <w:t>2</w:t>
            </w:r>
          </w:p>
        </w:tc>
        <w:tc>
          <w:tcPr>
            <w:tcW w:w="850" w:type="dxa"/>
          </w:tcPr>
          <w:p w14:paraId="78B05A97" w14:textId="77777777" w:rsidR="00D50063" w:rsidRDefault="00B559DE">
            <w:pPr>
              <w:pStyle w:val="TableParagraph"/>
              <w:ind w:left="5"/>
              <w:jc w:val="center"/>
              <w:rPr>
                <w:b/>
                <w:sz w:val="20"/>
              </w:rPr>
            </w:pPr>
            <w:r>
              <w:rPr>
                <w:b/>
                <w:w w:val="99"/>
                <w:sz w:val="20"/>
              </w:rPr>
              <w:t>-</w:t>
            </w:r>
          </w:p>
        </w:tc>
        <w:tc>
          <w:tcPr>
            <w:tcW w:w="851" w:type="dxa"/>
          </w:tcPr>
          <w:p w14:paraId="20903D42" w14:textId="77777777" w:rsidR="00D50063" w:rsidRDefault="00B559DE">
            <w:pPr>
              <w:pStyle w:val="TableParagraph"/>
              <w:ind w:left="8"/>
              <w:jc w:val="center"/>
              <w:rPr>
                <w:b/>
                <w:sz w:val="20"/>
              </w:rPr>
            </w:pPr>
            <w:r>
              <w:rPr>
                <w:b/>
                <w:w w:val="99"/>
                <w:sz w:val="20"/>
              </w:rPr>
              <w:t>2</w:t>
            </w:r>
          </w:p>
        </w:tc>
        <w:tc>
          <w:tcPr>
            <w:tcW w:w="850" w:type="dxa"/>
          </w:tcPr>
          <w:p w14:paraId="588AC94B" w14:textId="77777777" w:rsidR="00D50063" w:rsidRDefault="00B559DE">
            <w:pPr>
              <w:pStyle w:val="TableParagraph"/>
              <w:ind w:left="373"/>
              <w:rPr>
                <w:b/>
                <w:sz w:val="20"/>
              </w:rPr>
            </w:pPr>
            <w:r>
              <w:rPr>
                <w:b/>
                <w:w w:val="99"/>
                <w:sz w:val="20"/>
              </w:rPr>
              <w:t>2</w:t>
            </w:r>
          </w:p>
        </w:tc>
        <w:tc>
          <w:tcPr>
            <w:tcW w:w="851" w:type="dxa"/>
          </w:tcPr>
          <w:p w14:paraId="5F59248D" w14:textId="77777777" w:rsidR="00D50063" w:rsidRDefault="00B559DE">
            <w:pPr>
              <w:pStyle w:val="TableParagraph"/>
              <w:ind w:left="274"/>
              <w:rPr>
                <w:b/>
                <w:sz w:val="20"/>
              </w:rPr>
            </w:pPr>
            <w:r>
              <w:rPr>
                <w:b/>
                <w:sz w:val="20"/>
              </w:rPr>
              <w:t>100</w:t>
            </w:r>
          </w:p>
        </w:tc>
        <w:tc>
          <w:tcPr>
            <w:tcW w:w="708" w:type="dxa"/>
          </w:tcPr>
          <w:p w14:paraId="79DC1B0C" w14:textId="77777777" w:rsidR="00D50063" w:rsidRDefault="00B559DE">
            <w:pPr>
              <w:pStyle w:val="TableParagraph"/>
              <w:ind w:left="6"/>
              <w:jc w:val="center"/>
              <w:rPr>
                <w:b/>
                <w:sz w:val="20"/>
              </w:rPr>
            </w:pPr>
            <w:r>
              <w:rPr>
                <w:b/>
                <w:w w:val="99"/>
                <w:sz w:val="20"/>
              </w:rPr>
              <w:t>-</w:t>
            </w:r>
          </w:p>
        </w:tc>
        <w:tc>
          <w:tcPr>
            <w:tcW w:w="709" w:type="dxa"/>
          </w:tcPr>
          <w:p w14:paraId="0C0695CC" w14:textId="77777777" w:rsidR="00D50063" w:rsidRDefault="00B559DE">
            <w:pPr>
              <w:pStyle w:val="TableParagraph"/>
              <w:ind w:right="192"/>
              <w:jc w:val="right"/>
              <w:rPr>
                <w:b/>
                <w:sz w:val="20"/>
              </w:rPr>
            </w:pPr>
            <w:r>
              <w:rPr>
                <w:b/>
                <w:sz w:val="20"/>
              </w:rPr>
              <w:t>100</w:t>
            </w:r>
          </w:p>
        </w:tc>
        <w:tc>
          <w:tcPr>
            <w:tcW w:w="709" w:type="dxa"/>
          </w:tcPr>
          <w:p w14:paraId="73AD5F17"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59353E54" w14:textId="77777777">
        <w:trPr>
          <w:trHeight w:val="345"/>
        </w:trPr>
        <w:tc>
          <w:tcPr>
            <w:tcW w:w="5387" w:type="dxa"/>
            <w:gridSpan w:val="4"/>
          </w:tcPr>
          <w:p w14:paraId="121F79BC" w14:textId="77777777" w:rsidR="00D50063" w:rsidRDefault="00B559DE">
            <w:pPr>
              <w:pStyle w:val="TableParagraph"/>
              <w:ind w:left="106"/>
              <w:rPr>
                <w:b/>
                <w:sz w:val="20"/>
              </w:rPr>
            </w:pPr>
            <w:r>
              <w:rPr>
                <w:b/>
                <w:sz w:val="20"/>
              </w:rPr>
              <w:t>Total</w:t>
            </w:r>
          </w:p>
        </w:tc>
        <w:tc>
          <w:tcPr>
            <w:tcW w:w="709" w:type="dxa"/>
          </w:tcPr>
          <w:p w14:paraId="5C8DD7FE" w14:textId="77777777" w:rsidR="00D50063" w:rsidRDefault="00B559DE">
            <w:pPr>
              <w:pStyle w:val="TableParagraph"/>
              <w:ind w:right="242"/>
              <w:jc w:val="right"/>
              <w:rPr>
                <w:b/>
                <w:sz w:val="20"/>
              </w:rPr>
            </w:pPr>
            <w:r>
              <w:rPr>
                <w:b/>
                <w:sz w:val="20"/>
              </w:rPr>
              <w:t>10</w:t>
            </w:r>
          </w:p>
        </w:tc>
        <w:tc>
          <w:tcPr>
            <w:tcW w:w="850" w:type="dxa"/>
          </w:tcPr>
          <w:p w14:paraId="48A41C0A" w14:textId="77777777" w:rsidR="00D50063" w:rsidRDefault="00B559DE">
            <w:pPr>
              <w:pStyle w:val="TableParagraph"/>
              <w:ind w:left="283" w:right="273"/>
              <w:jc w:val="center"/>
              <w:rPr>
                <w:b/>
                <w:sz w:val="20"/>
              </w:rPr>
            </w:pPr>
            <w:r>
              <w:rPr>
                <w:b/>
                <w:sz w:val="20"/>
              </w:rPr>
              <w:t>12</w:t>
            </w:r>
          </w:p>
        </w:tc>
        <w:tc>
          <w:tcPr>
            <w:tcW w:w="851" w:type="dxa"/>
          </w:tcPr>
          <w:p w14:paraId="5AD493A2" w14:textId="77777777" w:rsidR="00D50063" w:rsidRDefault="00B559DE">
            <w:pPr>
              <w:pStyle w:val="TableParagraph"/>
              <w:ind w:left="130" w:right="122"/>
              <w:jc w:val="center"/>
              <w:rPr>
                <w:b/>
                <w:sz w:val="20"/>
              </w:rPr>
            </w:pPr>
            <w:r>
              <w:rPr>
                <w:b/>
                <w:sz w:val="20"/>
              </w:rPr>
              <w:t>22</w:t>
            </w:r>
          </w:p>
        </w:tc>
        <w:tc>
          <w:tcPr>
            <w:tcW w:w="850" w:type="dxa"/>
          </w:tcPr>
          <w:p w14:paraId="28308C30" w14:textId="77777777" w:rsidR="00D50063" w:rsidRDefault="00B559DE">
            <w:pPr>
              <w:pStyle w:val="TableParagraph"/>
              <w:ind w:left="325"/>
              <w:rPr>
                <w:b/>
                <w:sz w:val="20"/>
              </w:rPr>
            </w:pPr>
            <w:r>
              <w:rPr>
                <w:b/>
                <w:sz w:val="20"/>
              </w:rPr>
              <w:t>14</w:t>
            </w:r>
          </w:p>
        </w:tc>
        <w:tc>
          <w:tcPr>
            <w:tcW w:w="851" w:type="dxa"/>
          </w:tcPr>
          <w:p w14:paraId="697EDB36" w14:textId="77777777" w:rsidR="00D50063" w:rsidRDefault="00B559DE">
            <w:pPr>
              <w:pStyle w:val="TableParagraph"/>
              <w:ind w:left="274"/>
              <w:rPr>
                <w:b/>
                <w:sz w:val="20"/>
              </w:rPr>
            </w:pPr>
            <w:r>
              <w:rPr>
                <w:b/>
                <w:sz w:val="20"/>
              </w:rPr>
              <w:t>440</w:t>
            </w:r>
          </w:p>
        </w:tc>
        <w:tc>
          <w:tcPr>
            <w:tcW w:w="708" w:type="dxa"/>
          </w:tcPr>
          <w:p w14:paraId="42AC9549" w14:textId="77777777" w:rsidR="00D50063" w:rsidRDefault="00B559DE">
            <w:pPr>
              <w:pStyle w:val="TableParagraph"/>
              <w:ind w:left="152" w:right="142"/>
              <w:jc w:val="center"/>
              <w:rPr>
                <w:b/>
                <w:sz w:val="20"/>
              </w:rPr>
            </w:pPr>
            <w:r>
              <w:rPr>
                <w:b/>
                <w:sz w:val="20"/>
              </w:rPr>
              <w:t>260</w:t>
            </w:r>
          </w:p>
        </w:tc>
        <w:tc>
          <w:tcPr>
            <w:tcW w:w="709" w:type="dxa"/>
          </w:tcPr>
          <w:p w14:paraId="71E7F638" w14:textId="77777777" w:rsidR="00D50063" w:rsidRDefault="00B559DE">
            <w:pPr>
              <w:pStyle w:val="TableParagraph"/>
              <w:ind w:right="192"/>
              <w:jc w:val="right"/>
              <w:rPr>
                <w:b/>
                <w:sz w:val="20"/>
              </w:rPr>
            </w:pPr>
            <w:r>
              <w:rPr>
                <w:b/>
                <w:sz w:val="20"/>
              </w:rPr>
              <w:t>700</w:t>
            </w:r>
          </w:p>
        </w:tc>
        <w:tc>
          <w:tcPr>
            <w:tcW w:w="709" w:type="dxa"/>
          </w:tcPr>
          <w:p w14:paraId="6ADDC757" w14:textId="77777777" w:rsidR="00D50063" w:rsidRDefault="00D50063">
            <w:pPr>
              <w:pStyle w:val="TableParagraph"/>
            </w:pPr>
          </w:p>
        </w:tc>
      </w:tr>
    </w:tbl>
    <w:p w14:paraId="6AA501BE" w14:textId="77777777" w:rsidR="00D50063" w:rsidRDefault="00D50063">
      <w:pPr>
        <w:sectPr w:rsidR="00D50063">
          <w:pgSz w:w="12240" w:h="15840"/>
          <w:pgMar w:top="1340" w:right="200" w:bottom="960" w:left="140" w:header="730" w:footer="778" w:gutter="0"/>
          <w:cols w:space="720"/>
        </w:sectPr>
      </w:pPr>
    </w:p>
    <w:p w14:paraId="5740BF12" w14:textId="77777777" w:rsidR="00D50063" w:rsidRDefault="00D50063">
      <w:pPr>
        <w:rPr>
          <w:b/>
          <w:sz w:val="20"/>
        </w:rPr>
      </w:pPr>
    </w:p>
    <w:p w14:paraId="69EF08B4" w14:textId="77777777" w:rsidR="00F5237D" w:rsidRDefault="00F5237D" w:rsidP="00F5237D">
      <w:pPr>
        <w:shd w:val="clear" w:color="auto" w:fill="FFFFFF" w:themeFill="background1"/>
        <w:ind w:left="1298" w:right="1429"/>
        <w:jc w:val="center"/>
        <w:rPr>
          <w:b/>
          <w:sz w:val="28"/>
        </w:rPr>
      </w:pPr>
    </w:p>
    <w:p w14:paraId="122DC233" w14:textId="77777777" w:rsidR="00F5237D" w:rsidRPr="00F5237D" w:rsidRDefault="00F5237D" w:rsidP="00F5237D">
      <w:pPr>
        <w:shd w:val="clear" w:color="auto" w:fill="FFFFCC"/>
        <w:ind w:left="1298" w:right="1429"/>
        <w:jc w:val="center"/>
        <w:rPr>
          <w:b/>
          <w:sz w:val="32"/>
          <w:szCs w:val="32"/>
        </w:rPr>
      </w:pPr>
      <w:r w:rsidRPr="00F5237D">
        <w:rPr>
          <w:b/>
          <w:sz w:val="32"/>
          <w:szCs w:val="32"/>
        </w:rPr>
        <w:t>The Third semester: Pediatric Nursing</w:t>
      </w:r>
    </w:p>
    <w:p w14:paraId="007FEC15" w14:textId="77777777" w:rsidR="00D50063" w:rsidRDefault="00B559DE">
      <w:pPr>
        <w:spacing w:before="209" w:line="276" w:lineRule="auto"/>
        <w:ind w:left="1300" w:right="1238"/>
        <w:rPr>
          <w:b/>
          <w:sz w:val="28"/>
        </w:rPr>
      </w:pPr>
      <w:r>
        <w:rPr>
          <w:b/>
          <w:sz w:val="28"/>
        </w:rPr>
        <w:t>Third</w:t>
      </w:r>
      <w:r>
        <w:rPr>
          <w:b/>
          <w:spacing w:val="53"/>
          <w:sz w:val="28"/>
        </w:rPr>
        <w:t xml:space="preserve"> </w:t>
      </w:r>
      <w:r>
        <w:rPr>
          <w:b/>
          <w:sz w:val="28"/>
        </w:rPr>
        <w:t>semester:</w:t>
      </w:r>
      <w:r>
        <w:rPr>
          <w:b/>
          <w:spacing w:val="56"/>
          <w:sz w:val="28"/>
        </w:rPr>
        <w:t xml:space="preserve"> </w:t>
      </w:r>
      <w:r>
        <w:rPr>
          <w:b/>
          <w:sz w:val="28"/>
        </w:rPr>
        <w:t>14</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w:t>
      </w:r>
      <w:r>
        <w:rPr>
          <w:b/>
          <w:spacing w:val="56"/>
          <w:sz w:val="28"/>
        </w:rPr>
        <w:t xml:space="preserve"> </w:t>
      </w:r>
      <w:r>
        <w:rPr>
          <w:b/>
          <w:sz w:val="28"/>
        </w:rPr>
        <w:t>12</w:t>
      </w:r>
      <w:r>
        <w:rPr>
          <w:b/>
          <w:spacing w:val="52"/>
          <w:sz w:val="28"/>
        </w:rPr>
        <w:t xml:space="preserve"> </w:t>
      </w:r>
      <w:r>
        <w:rPr>
          <w:b/>
          <w:sz w:val="28"/>
        </w:rPr>
        <w:t>compulsory</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w:t>
      </w:r>
      <w:r>
        <w:rPr>
          <w:b/>
          <w:spacing w:val="56"/>
          <w:sz w:val="28"/>
        </w:rPr>
        <w:t xml:space="preserve"> </w:t>
      </w:r>
      <w:r>
        <w:rPr>
          <w:b/>
          <w:sz w:val="28"/>
        </w:rPr>
        <w:t>2</w:t>
      </w:r>
      <w:r>
        <w:rPr>
          <w:b/>
          <w:spacing w:val="54"/>
          <w:sz w:val="28"/>
        </w:rPr>
        <w:t xml:space="preserve"> </w:t>
      </w:r>
      <w:r>
        <w:rPr>
          <w:b/>
          <w:sz w:val="28"/>
        </w:rPr>
        <w:t>elective</w:t>
      </w:r>
      <w:r>
        <w:rPr>
          <w:b/>
          <w:spacing w:val="-67"/>
          <w:sz w:val="28"/>
        </w:rPr>
        <w:t xml:space="preserve"> </w:t>
      </w:r>
      <w:r>
        <w:rPr>
          <w:b/>
          <w:sz w:val="28"/>
        </w:rPr>
        <w:t>hours)</w:t>
      </w:r>
    </w:p>
    <w:p w14:paraId="46909508"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1134"/>
        <w:gridCol w:w="709"/>
        <w:gridCol w:w="850"/>
        <w:gridCol w:w="851"/>
        <w:gridCol w:w="850"/>
        <w:gridCol w:w="851"/>
        <w:gridCol w:w="708"/>
        <w:gridCol w:w="709"/>
        <w:gridCol w:w="709"/>
      </w:tblGrid>
      <w:tr w:rsidR="00D50063" w14:paraId="62A6BC9C" w14:textId="77777777" w:rsidTr="007C685D">
        <w:trPr>
          <w:trHeight w:val="265"/>
        </w:trPr>
        <w:tc>
          <w:tcPr>
            <w:tcW w:w="1843" w:type="dxa"/>
            <w:vMerge w:val="restart"/>
            <w:shd w:val="clear" w:color="auto" w:fill="FFFFCC"/>
            <w:vAlign w:val="center"/>
          </w:tcPr>
          <w:p w14:paraId="33B21E9D" w14:textId="77777777" w:rsidR="00D50063" w:rsidRDefault="00B559DE" w:rsidP="007C685D">
            <w:pPr>
              <w:pStyle w:val="TableParagraph"/>
              <w:ind w:left="576"/>
              <w:rPr>
                <w:b/>
                <w:sz w:val="20"/>
              </w:rPr>
            </w:pPr>
            <w:r>
              <w:rPr>
                <w:b/>
                <w:sz w:val="20"/>
              </w:rPr>
              <w:t>Courses</w:t>
            </w:r>
          </w:p>
        </w:tc>
        <w:tc>
          <w:tcPr>
            <w:tcW w:w="992" w:type="dxa"/>
            <w:vMerge w:val="restart"/>
            <w:shd w:val="clear" w:color="auto" w:fill="FFFFCC"/>
            <w:vAlign w:val="center"/>
          </w:tcPr>
          <w:p w14:paraId="534D2FA5" w14:textId="77777777" w:rsidR="00D50063" w:rsidRDefault="00B559DE" w:rsidP="007C685D">
            <w:pPr>
              <w:pStyle w:val="TableParagraph"/>
              <w:ind w:left="233"/>
              <w:rPr>
                <w:b/>
                <w:sz w:val="20"/>
              </w:rPr>
            </w:pPr>
            <w:r>
              <w:rPr>
                <w:b/>
                <w:sz w:val="20"/>
              </w:rPr>
              <w:t>Codes</w:t>
            </w:r>
          </w:p>
        </w:tc>
        <w:tc>
          <w:tcPr>
            <w:tcW w:w="1418" w:type="dxa"/>
            <w:vMerge w:val="restart"/>
            <w:shd w:val="clear" w:color="auto" w:fill="FFFFCC"/>
            <w:vAlign w:val="center"/>
          </w:tcPr>
          <w:p w14:paraId="5329B923" w14:textId="77777777" w:rsidR="00D50063" w:rsidRDefault="00B559DE" w:rsidP="007C685D">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02B058A6" w14:textId="77777777" w:rsidR="00D50063" w:rsidRDefault="00B559DE" w:rsidP="007C685D">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42457F1E" w14:textId="77777777" w:rsidR="00D50063" w:rsidRDefault="00B559DE" w:rsidP="007C685D">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7F2A7F2F" w14:textId="77777777" w:rsidR="00D50063" w:rsidRDefault="00B559DE" w:rsidP="007C685D">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1C5E2463" w14:textId="77777777" w:rsidR="00D50063" w:rsidRDefault="00B559DE" w:rsidP="007C685D">
            <w:pPr>
              <w:pStyle w:val="TableParagraph"/>
              <w:ind w:left="951"/>
              <w:jc w:val="center"/>
              <w:rPr>
                <w:b/>
                <w:sz w:val="20"/>
              </w:rPr>
            </w:pPr>
            <w:r>
              <w:rPr>
                <w:b/>
                <w:sz w:val="20"/>
              </w:rPr>
              <w:t>Total</w:t>
            </w:r>
            <w:r>
              <w:rPr>
                <w:b/>
                <w:spacing w:val="-5"/>
                <w:sz w:val="20"/>
              </w:rPr>
              <w:t xml:space="preserve"> </w:t>
            </w:r>
            <w:r>
              <w:rPr>
                <w:b/>
                <w:sz w:val="20"/>
              </w:rPr>
              <w:t>grades</w:t>
            </w:r>
          </w:p>
        </w:tc>
      </w:tr>
      <w:tr w:rsidR="00D50063" w14:paraId="49B4F001" w14:textId="77777777" w:rsidTr="007C685D">
        <w:trPr>
          <w:trHeight w:val="792"/>
        </w:trPr>
        <w:tc>
          <w:tcPr>
            <w:tcW w:w="1843" w:type="dxa"/>
            <w:vMerge/>
            <w:tcBorders>
              <w:top w:val="nil"/>
            </w:tcBorders>
            <w:shd w:val="clear" w:color="auto" w:fill="FFFFCC"/>
            <w:vAlign w:val="center"/>
          </w:tcPr>
          <w:p w14:paraId="319E93ED" w14:textId="77777777" w:rsidR="00D50063" w:rsidRDefault="00D50063" w:rsidP="007C685D">
            <w:pPr>
              <w:jc w:val="center"/>
              <w:rPr>
                <w:sz w:val="2"/>
                <w:szCs w:val="2"/>
              </w:rPr>
            </w:pPr>
          </w:p>
        </w:tc>
        <w:tc>
          <w:tcPr>
            <w:tcW w:w="992" w:type="dxa"/>
            <w:vMerge/>
            <w:tcBorders>
              <w:top w:val="nil"/>
            </w:tcBorders>
            <w:shd w:val="clear" w:color="auto" w:fill="FFFFCC"/>
            <w:vAlign w:val="center"/>
          </w:tcPr>
          <w:p w14:paraId="2B9DAA1D" w14:textId="77777777" w:rsidR="00D50063" w:rsidRDefault="00D50063" w:rsidP="007C685D">
            <w:pPr>
              <w:jc w:val="center"/>
              <w:rPr>
                <w:sz w:val="2"/>
                <w:szCs w:val="2"/>
              </w:rPr>
            </w:pPr>
          </w:p>
        </w:tc>
        <w:tc>
          <w:tcPr>
            <w:tcW w:w="1418" w:type="dxa"/>
            <w:vMerge/>
            <w:tcBorders>
              <w:top w:val="nil"/>
            </w:tcBorders>
            <w:shd w:val="clear" w:color="auto" w:fill="FFFFCC"/>
            <w:vAlign w:val="center"/>
          </w:tcPr>
          <w:p w14:paraId="5A93EB28" w14:textId="77777777" w:rsidR="00D50063" w:rsidRDefault="00D50063" w:rsidP="007C685D">
            <w:pPr>
              <w:jc w:val="center"/>
              <w:rPr>
                <w:sz w:val="2"/>
                <w:szCs w:val="2"/>
              </w:rPr>
            </w:pPr>
          </w:p>
        </w:tc>
        <w:tc>
          <w:tcPr>
            <w:tcW w:w="1134" w:type="dxa"/>
            <w:vMerge/>
            <w:tcBorders>
              <w:top w:val="nil"/>
            </w:tcBorders>
            <w:shd w:val="clear" w:color="auto" w:fill="FFFFCC"/>
            <w:vAlign w:val="center"/>
          </w:tcPr>
          <w:p w14:paraId="77B14873" w14:textId="77777777" w:rsidR="00D50063" w:rsidRDefault="00D50063" w:rsidP="007C685D">
            <w:pPr>
              <w:jc w:val="center"/>
              <w:rPr>
                <w:sz w:val="2"/>
                <w:szCs w:val="2"/>
              </w:rPr>
            </w:pPr>
          </w:p>
        </w:tc>
        <w:tc>
          <w:tcPr>
            <w:tcW w:w="709" w:type="dxa"/>
            <w:shd w:val="clear" w:color="auto" w:fill="FFFFCC"/>
            <w:vAlign w:val="center"/>
          </w:tcPr>
          <w:p w14:paraId="67356BB2" w14:textId="77777777" w:rsidR="00D50063" w:rsidRDefault="00B559DE" w:rsidP="007C685D">
            <w:pPr>
              <w:pStyle w:val="TableParagraph"/>
              <w:ind w:left="109" w:right="98"/>
              <w:jc w:val="center"/>
              <w:rPr>
                <w:b/>
                <w:sz w:val="20"/>
              </w:rPr>
            </w:pPr>
            <w:r>
              <w:rPr>
                <w:b/>
                <w:sz w:val="20"/>
              </w:rPr>
              <w:t>Theo</w:t>
            </w:r>
            <w:r>
              <w:rPr>
                <w:b/>
                <w:spacing w:val="1"/>
                <w:sz w:val="20"/>
              </w:rPr>
              <w:t xml:space="preserve"> </w:t>
            </w:r>
            <w:r>
              <w:rPr>
                <w:b/>
                <w:sz w:val="20"/>
              </w:rPr>
              <w:t>retica</w:t>
            </w:r>
          </w:p>
          <w:p w14:paraId="077178B0" w14:textId="77777777" w:rsidR="00D50063" w:rsidRDefault="00B559DE" w:rsidP="007C685D">
            <w:pPr>
              <w:pStyle w:val="TableParagraph"/>
              <w:ind w:left="8"/>
              <w:jc w:val="center"/>
              <w:rPr>
                <w:b/>
                <w:sz w:val="20"/>
              </w:rPr>
            </w:pPr>
            <w:r>
              <w:rPr>
                <w:b/>
                <w:w w:val="99"/>
                <w:sz w:val="20"/>
              </w:rPr>
              <w:t>l</w:t>
            </w:r>
          </w:p>
        </w:tc>
        <w:tc>
          <w:tcPr>
            <w:tcW w:w="850" w:type="dxa"/>
            <w:shd w:val="clear" w:color="auto" w:fill="FFFFCC"/>
            <w:vAlign w:val="center"/>
          </w:tcPr>
          <w:p w14:paraId="272FB66E" w14:textId="77777777" w:rsidR="00D50063" w:rsidRDefault="00B559DE" w:rsidP="007C685D">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6C76602B" w14:textId="77777777" w:rsidR="00D50063" w:rsidRDefault="00B559DE" w:rsidP="007C685D">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14543308" w14:textId="77777777" w:rsidR="00D50063" w:rsidRDefault="00D50063" w:rsidP="007C685D">
            <w:pPr>
              <w:jc w:val="center"/>
              <w:rPr>
                <w:sz w:val="2"/>
                <w:szCs w:val="2"/>
              </w:rPr>
            </w:pPr>
          </w:p>
        </w:tc>
        <w:tc>
          <w:tcPr>
            <w:tcW w:w="851" w:type="dxa"/>
            <w:shd w:val="clear" w:color="auto" w:fill="FFFFCC"/>
            <w:vAlign w:val="center"/>
          </w:tcPr>
          <w:p w14:paraId="7D367279" w14:textId="77777777" w:rsidR="00D50063" w:rsidRDefault="00B559DE" w:rsidP="007C685D">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2CD2917B" w14:textId="77777777" w:rsidR="00D50063" w:rsidRDefault="00B559DE" w:rsidP="007C685D">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2523E989" w14:textId="77777777" w:rsidR="00D50063" w:rsidRDefault="00B559DE" w:rsidP="007C685D">
            <w:pPr>
              <w:pStyle w:val="TableParagraph"/>
              <w:ind w:left="110" w:right="97" w:hanging="5"/>
              <w:jc w:val="center"/>
              <w:rPr>
                <w:b/>
                <w:sz w:val="20"/>
              </w:rPr>
            </w:pPr>
            <w:r>
              <w:rPr>
                <w:b/>
                <w:sz w:val="20"/>
              </w:rPr>
              <w:t>Total</w:t>
            </w:r>
            <w:r>
              <w:rPr>
                <w:b/>
                <w:spacing w:val="-47"/>
                <w:sz w:val="20"/>
              </w:rPr>
              <w:t xml:space="preserve"> </w:t>
            </w:r>
            <w:r>
              <w:rPr>
                <w:b/>
                <w:sz w:val="20"/>
              </w:rPr>
              <w:t>grade</w:t>
            </w:r>
          </w:p>
          <w:p w14:paraId="6DC2FC0B" w14:textId="77777777" w:rsidR="00D50063" w:rsidRDefault="00B559DE" w:rsidP="007C685D">
            <w:pPr>
              <w:pStyle w:val="TableParagraph"/>
              <w:ind w:left="6"/>
              <w:jc w:val="center"/>
              <w:rPr>
                <w:b/>
                <w:sz w:val="20"/>
              </w:rPr>
            </w:pPr>
            <w:r>
              <w:rPr>
                <w:b/>
                <w:w w:val="99"/>
                <w:sz w:val="20"/>
              </w:rPr>
              <w:t>s</w:t>
            </w:r>
          </w:p>
        </w:tc>
        <w:tc>
          <w:tcPr>
            <w:tcW w:w="709" w:type="dxa"/>
            <w:shd w:val="clear" w:color="auto" w:fill="FFFFCC"/>
            <w:vAlign w:val="center"/>
          </w:tcPr>
          <w:p w14:paraId="6C4C1294" w14:textId="77777777" w:rsidR="00D50063" w:rsidRDefault="00B559DE" w:rsidP="007C685D">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3D7196DA" w14:textId="77777777" w:rsidR="00D50063" w:rsidRDefault="00B559DE" w:rsidP="007C685D">
            <w:pPr>
              <w:pStyle w:val="TableParagraph"/>
              <w:ind w:left="125"/>
              <w:jc w:val="center"/>
              <w:rPr>
                <w:b/>
                <w:sz w:val="20"/>
              </w:rPr>
            </w:pPr>
            <w:r>
              <w:rPr>
                <w:b/>
                <w:sz w:val="20"/>
              </w:rPr>
              <w:t>exam</w:t>
            </w:r>
          </w:p>
        </w:tc>
      </w:tr>
      <w:tr w:rsidR="00D50063" w14:paraId="15A2E5E6" w14:textId="77777777">
        <w:trPr>
          <w:trHeight w:val="262"/>
        </w:trPr>
        <w:tc>
          <w:tcPr>
            <w:tcW w:w="1843" w:type="dxa"/>
            <w:tcBorders>
              <w:bottom w:val="nil"/>
            </w:tcBorders>
          </w:tcPr>
          <w:p w14:paraId="3D6822CA" w14:textId="77777777" w:rsidR="00D50063" w:rsidRDefault="00B559DE">
            <w:pPr>
              <w:pStyle w:val="TableParagraph"/>
              <w:spacing w:line="229" w:lineRule="exact"/>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5F0B83B6" w14:textId="77777777" w:rsidR="00D50063" w:rsidRDefault="00B559DE">
            <w:pPr>
              <w:pStyle w:val="TableParagraph"/>
              <w:spacing w:line="243" w:lineRule="exact"/>
              <w:ind w:left="106"/>
              <w:rPr>
                <w:b/>
              </w:rPr>
            </w:pPr>
            <w:r>
              <w:rPr>
                <w:b/>
              </w:rPr>
              <w:t>PEN964</w:t>
            </w:r>
          </w:p>
        </w:tc>
        <w:tc>
          <w:tcPr>
            <w:tcW w:w="1418" w:type="dxa"/>
            <w:tcBorders>
              <w:bottom w:val="nil"/>
            </w:tcBorders>
          </w:tcPr>
          <w:p w14:paraId="57C8BF46" w14:textId="77777777" w:rsidR="00D50063" w:rsidRDefault="00B559DE">
            <w:pPr>
              <w:pStyle w:val="TableParagraph"/>
              <w:spacing w:line="229" w:lineRule="exact"/>
              <w:ind w:left="108"/>
              <w:rPr>
                <w:b/>
                <w:sz w:val="20"/>
              </w:rPr>
            </w:pPr>
            <w:r>
              <w:rPr>
                <w:b/>
                <w:sz w:val="20"/>
              </w:rPr>
              <w:t>Pediatric</w:t>
            </w:r>
          </w:p>
        </w:tc>
        <w:tc>
          <w:tcPr>
            <w:tcW w:w="1134" w:type="dxa"/>
            <w:tcBorders>
              <w:bottom w:val="nil"/>
            </w:tcBorders>
          </w:tcPr>
          <w:p w14:paraId="4B5EB852" w14:textId="77777777" w:rsidR="00D50063" w:rsidRDefault="00B559DE">
            <w:pPr>
              <w:pStyle w:val="TableParagraph"/>
              <w:spacing w:line="229" w:lineRule="exact"/>
              <w:ind w:left="108"/>
              <w:rPr>
                <w:b/>
                <w:sz w:val="20"/>
              </w:rPr>
            </w:pPr>
            <w:r>
              <w:rPr>
                <w:b/>
                <w:sz w:val="20"/>
              </w:rPr>
              <w:t>*Pediatric</w:t>
            </w:r>
          </w:p>
        </w:tc>
        <w:tc>
          <w:tcPr>
            <w:tcW w:w="709" w:type="dxa"/>
            <w:tcBorders>
              <w:bottom w:val="nil"/>
            </w:tcBorders>
          </w:tcPr>
          <w:p w14:paraId="0BD1FE1B" w14:textId="77777777" w:rsidR="00D50063" w:rsidRDefault="00B559DE">
            <w:pPr>
              <w:pStyle w:val="TableParagraph"/>
              <w:spacing w:line="229" w:lineRule="exact"/>
              <w:ind w:right="293"/>
              <w:jc w:val="right"/>
              <w:rPr>
                <w:b/>
                <w:sz w:val="20"/>
              </w:rPr>
            </w:pPr>
            <w:r>
              <w:rPr>
                <w:b/>
                <w:w w:val="99"/>
                <w:sz w:val="20"/>
              </w:rPr>
              <w:t>3</w:t>
            </w:r>
          </w:p>
        </w:tc>
        <w:tc>
          <w:tcPr>
            <w:tcW w:w="850" w:type="dxa"/>
            <w:tcBorders>
              <w:bottom w:val="nil"/>
            </w:tcBorders>
          </w:tcPr>
          <w:p w14:paraId="120DFCE5"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3DABA1AD" w14:textId="77777777" w:rsidR="00D50063" w:rsidRDefault="00B559DE">
            <w:pPr>
              <w:pStyle w:val="TableParagraph"/>
              <w:spacing w:line="229" w:lineRule="exact"/>
              <w:ind w:left="8"/>
              <w:jc w:val="center"/>
              <w:rPr>
                <w:b/>
                <w:sz w:val="20"/>
              </w:rPr>
            </w:pPr>
            <w:r>
              <w:rPr>
                <w:b/>
                <w:w w:val="99"/>
                <w:sz w:val="20"/>
              </w:rPr>
              <w:t>3</w:t>
            </w:r>
          </w:p>
        </w:tc>
        <w:tc>
          <w:tcPr>
            <w:tcW w:w="850" w:type="dxa"/>
            <w:tcBorders>
              <w:bottom w:val="nil"/>
            </w:tcBorders>
          </w:tcPr>
          <w:p w14:paraId="7C66446F"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7A5C4750" w14:textId="77777777" w:rsidR="00D50063" w:rsidRDefault="00B559DE">
            <w:pPr>
              <w:pStyle w:val="TableParagraph"/>
              <w:spacing w:line="229" w:lineRule="exact"/>
              <w:ind w:left="325"/>
              <w:rPr>
                <w:b/>
                <w:sz w:val="20"/>
              </w:rPr>
            </w:pPr>
            <w:r>
              <w:rPr>
                <w:b/>
                <w:sz w:val="20"/>
              </w:rPr>
              <w:t>90</w:t>
            </w:r>
          </w:p>
        </w:tc>
        <w:tc>
          <w:tcPr>
            <w:tcW w:w="708" w:type="dxa"/>
            <w:tcBorders>
              <w:bottom w:val="nil"/>
            </w:tcBorders>
          </w:tcPr>
          <w:p w14:paraId="4128C4F8" w14:textId="77777777" w:rsidR="00D50063" w:rsidRDefault="00B559DE">
            <w:pPr>
              <w:pStyle w:val="TableParagraph"/>
              <w:spacing w:line="229" w:lineRule="exact"/>
              <w:ind w:left="152" w:right="142"/>
              <w:jc w:val="center"/>
              <w:rPr>
                <w:b/>
                <w:sz w:val="20"/>
              </w:rPr>
            </w:pPr>
            <w:r>
              <w:rPr>
                <w:b/>
                <w:sz w:val="20"/>
              </w:rPr>
              <w:t>60</w:t>
            </w:r>
          </w:p>
        </w:tc>
        <w:tc>
          <w:tcPr>
            <w:tcW w:w="709" w:type="dxa"/>
            <w:tcBorders>
              <w:bottom w:val="nil"/>
            </w:tcBorders>
          </w:tcPr>
          <w:p w14:paraId="54193024" w14:textId="77777777" w:rsidR="00D50063" w:rsidRDefault="00B559DE">
            <w:pPr>
              <w:pStyle w:val="TableParagraph"/>
              <w:spacing w:line="229" w:lineRule="exact"/>
              <w:ind w:right="192"/>
              <w:jc w:val="right"/>
              <w:rPr>
                <w:b/>
                <w:sz w:val="20"/>
              </w:rPr>
            </w:pPr>
            <w:r>
              <w:rPr>
                <w:b/>
                <w:sz w:val="20"/>
              </w:rPr>
              <w:t>150</w:t>
            </w:r>
          </w:p>
        </w:tc>
        <w:tc>
          <w:tcPr>
            <w:tcW w:w="709" w:type="dxa"/>
            <w:tcBorders>
              <w:bottom w:val="nil"/>
            </w:tcBorders>
          </w:tcPr>
          <w:p w14:paraId="6558AAF2"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17D553EC" w14:textId="77777777">
        <w:trPr>
          <w:trHeight w:val="252"/>
        </w:trPr>
        <w:tc>
          <w:tcPr>
            <w:tcW w:w="1843" w:type="dxa"/>
            <w:tcBorders>
              <w:top w:val="nil"/>
              <w:bottom w:val="nil"/>
            </w:tcBorders>
          </w:tcPr>
          <w:p w14:paraId="255A762F" w14:textId="77777777" w:rsidR="00D50063" w:rsidRDefault="00B559DE">
            <w:pPr>
              <w:pStyle w:val="TableParagraph"/>
              <w:ind w:left="106"/>
              <w:rPr>
                <w:b/>
                <w:sz w:val="20"/>
              </w:rPr>
            </w:pPr>
            <w:r>
              <w:rPr>
                <w:b/>
                <w:sz w:val="20"/>
              </w:rPr>
              <w:t>(Theory)</w:t>
            </w:r>
          </w:p>
        </w:tc>
        <w:tc>
          <w:tcPr>
            <w:tcW w:w="992" w:type="dxa"/>
            <w:tcBorders>
              <w:top w:val="nil"/>
              <w:bottom w:val="nil"/>
            </w:tcBorders>
          </w:tcPr>
          <w:p w14:paraId="1A74A372" w14:textId="77777777" w:rsidR="00D50063" w:rsidRDefault="00D50063">
            <w:pPr>
              <w:pStyle w:val="TableParagraph"/>
              <w:rPr>
                <w:sz w:val="18"/>
              </w:rPr>
            </w:pPr>
          </w:p>
        </w:tc>
        <w:tc>
          <w:tcPr>
            <w:tcW w:w="1418" w:type="dxa"/>
            <w:tcBorders>
              <w:top w:val="nil"/>
              <w:bottom w:val="nil"/>
            </w:tcBorders>
          </w:tcPr>
          <w:p w14:paraId="07AF1300" w14:textId="77777777" w:rsidR="00D50063" w:rsidRDefault="00B559DE">
            <w:pPr>
              <w:pStyle w:val="TableParagraph"/>
              <w:ind w:left="108"/>
              <w:rPr>
                <w:b/>
                <w:sz w:val="20"/>
              </w:rPr>
            </w:pPr>
            <w:r>
              <w:rPr>
                <w:b/>
                <w:sz w:val="20"/>
              </w:rPr>
              <w:t>Nursing</w:t>
            </w:r>
          </w:p>
        </w:tc>
        <w:tc>
          <w:tcPr>
            <w:tcW w:w="1134" w:type="dxa"/>
            <w:tcBorders>
              <w:top w:val="nil"/>
              <w:bottom w:val="nil"/>
            </w:tcBorders>
          </w:tcPr>
          <w:p w14:paraId="62789E85" w14:textId="77777777" w:rsidR="00D50063" w:rsidRDefault="00B559DE">
            <w:pPr>
              <w:pStyle w:val="TableParagraph"/>
              <w:ind w:left="108"/>
              <w:rPr>
                <w:b/>
                <w:sz w:val="20"/>
              </w:rPr>
            </w:pPr>
            <w:r>
              <w:rPr>
                <w:b/>
                <w:sz w:val="20"/>
              </w:rPr>
              <w:t>Nursing</w:t>
            </w:r>
          </w:p>
        </w:tc>
        <w:tc>
          <w:tcPr>
            <w:tcW w:w="709" w:type="dxa"/>
            <w:tcBorders>
              <w:top w:val="nil"/>
              <w:bottom w:val="nil"/>
            </w:tcBorders>
          </w:tcPr>
          <w:p w14:paraId="48664502" w14:textId="77777777" w:rsidR="00D50063" w:rsidRDefault="00D50063">
            <w:pPr>
              <w:pStyle w:val="TableParagraph"/>
              <w:rPr>
                <w:sz w:val="18"/>
              </w:rPr>
            </w:pPr>
          </w:p>
        </w:tc>
        <w:tc>
          <w:tcPr>
            <w:tcW w:w="850" w:type="dxa"/>
            <w:tcBorders>
              <w:top w:val="nil"/>
              <w:bottom w:val="nil"/>
            </w:tcBorders>
          </w:tcPr>
          <w:p w14:paraId="16723EC3" w14:textId="77777777" w:rsidR="00D50063" w:rsidRDefault="00D50063">
            <w:pPr>
              <w:pStyle w:val="TableParagraph"/>
              <w:rPr>
                <w:sz w:val="18"/>
              </w:rPr>
            </w:pPr>
          </w:p>
        </w:tc>
        <w:tc>
          <w:tcPr>
            <w:tcW w:w="851" w:type="dxa"/>
            <w:tcBorders>
              <w:top w:val="nil"/>
              <w:bottom w:val="nil"/>
            </w:tcBorders>
          </w:tcPr>
          <w:p w14:paraId="37DE7AEF" w14:textId="77777777" w:rsidR="00D50063" w:rsidRDefault="00D50063">
            <w:pPr>
              <w:pStyle w:val="TableParagraph"/>
              <w:rPr>
                <w:sz w:val="18"/>
              </w:rPr>
            </w:pPr>
          </w:p>
        </w:tc>
        <w:tc>
          <w:tcPr>
            <w:tcW w:w="850" w:type="dxa"/>
            <w:tcBorders>
              <w:top w:val="nil"/>
              <w:bottom w:val="nil"/>
            </w:tcBorders>
          </w:tcPr>
          <w:p w14:paraId="6D1EF039" w14:textId="77777777" w:rsidR="00D50063" w:rsidRDefault="00D50063">
            <w:pPr>
              <w:pStyle w:val="TableParagraph"/>
              <w:rPr>
                <w:sz w:val="18"/>
              </w:rPr>
            </w:pPr>
          </w:p>
        </w:tc>
        <w:tc>
          <w:tcPr>
            <w:tcW w:w="851" w:type="dxa"/>
            <w:tcBorders>
              <w:top w:val="nil"/>
              <w:bottom w:val="nil"/>
            </w:tcBorders>
          </w:tcPr>
          <w:p w14:paraId="56F2ACE6" w14:textId="77777777" w:rsidR="00D50063" w:rsidRDefault="00D50063">
            <w:pPr>
              <w:pStyle w:val="TableParagraph"/>
              <w:rPr>
                <w:sz w:val="18"/>
              </w:rPr>
            </w:pPr>
          </w:p>
        </w:tc>
        <w:tc>
          <w:tcPr>
            <w:tcW w:w="708" w:type="dxa"/>
            <w:tcBorders>
              <w:top w:val="nil"/>
              <w:bottom w:val="nil"/>
            </w:tcBorders>
          </w:tcPr>
          <w:p w14:paraId="36DFC680" w14:textId="77777777" w:rsidR="00D50063" w:rsidRDefault="00D50063">
            <w:pPr>
              <w:pStyle w:val="TableParagraph"/>
              <w:rPr>
                <w:sz w:val="18"/>
              </w:rPr>
            </w:pPr>
          </w:p>
        </w:tc>
        <w:tc>
          <w:tcPr>
            <w:tcW w:w="709" w:type="dxa"/>
            <w:tcBorders>
              <w:top w:val="nil"/>
              <w:bottom w:val="nil"/>
            </w:tcBorders>
          </w:tcPr>
          <w:p w14:paraId="41CEF943" w14:textId="77777777" w:rsidR="00D50063" w:rsidRDefault="00D50063">
            <w:pPr>
              <w:pStyle w:val="TableParagraph"/>
              <w:rPr>
                <w:sz w:val="18"/>
              </w:rPr>
            </w:pPr>
          </w:p>
        </w:tc>
        <w:tc>
          <w:tcPr>
            <w:tcW w:w="709" w:type="dxa"/>
            <w:tcBorders>
              <w:top w:val="nil"/>
              <w:bottom w:val="nil"/>
            </w:tcBorders>
          </w:tcPr>
          <w:p w14:paraId="3C3D543C" w14:textId="77777777" w:rsidR="00D50063" w:rsidRDefault="00D50063">
            <w:pPr>
              <w:pStyle w:val="TableParagraph"/>
              <w:rPr>
                <w:sz w:val="18"/>
              </w:rPr>
            </w:pPr>
          </w:p>
        </w:tc>
      </w:tr>
      <w:tr w:rsidR="00D50063" w14:paraId="1E0208EB" w14:textId="77777777">
        <w:trPr>
          <w:trHeight w:val="263"/>
        </w:trPr>
        <w:tc>
          <w:tcPr>
            <w:tcW w:w="1843" w:type="dxa"/>
            <w:tcBorders>
              <w:top w:val="nil"/>
              <w:bottom w:val="nil"/>
            </w:tcBorders>
          </w:tcPr>
          <w:p w14:paraId="6E013B34" w14:textId="77777777" w:rsidR="00D50063" w:rsidRDefault="00D50063">
            <w:pPr>
              <w:pStyle w:val="TableParagraph"/>
              <w:rPr>
                <w:sz w:val="18"/>
              </w:rPr>
            </w:pPr>
          </w:p>
        </w:tc>
        <w:tc>
          <w:tcPr>
            <w:tcW w:w="992" w:type="dxa"/>
            <w:tcBorders>
              <w:top w:val="nil"/>
              <w:bottom w:val="nil"/>
            </w:tcBorders>
          </w:tcPr>
          <w:p w14:paraId="40493C1E" w14:textId="77777777" w:rsidR="00D50063" w:rsidRDefault="00D50063">
            <w:pPr>
              <w:pStyle w:val="TableParagraph"/>
              <w:rPr>
                <w:sz w:val="18"/>
              </w:rPr>
            </w:pPr>
          </w:p>
        </w:tc>
        <w:tc>
          <w:tcPr>
            <w:tcW w:w="1418" w:type="dxa"/>
            <w:tcBorders>
              <w:top w:val="nil"/>
              <w:bottom w:val="nil"/>
            </w:tcBorders>
          </w:tcPr>
          <w:p w14:paraId="5494190C" w14:textId="77777777" w:rsidR="00D50063" w:rsidRDefault="00B559DE">
            <w:pPr>
              <w:pStyle w:val="TableParagraph"/>
              <w:spacing w:before="12"/>
              <w:ind w:left="108"/>
              <w:rPr>
                <w:b/>
                <w:sz w:val="20"/>
              </w:rPr>
            </w:pPr>
            <w:r>
              <w:rPr>
                <w:b/>
                <w:sz w:val="20"/>
              </w:rPr>
              <w:t>(Practical)</w:t>
            </w:r>
          </w:p>
        </w:tc>
        <w:tc>
          <w:tcPr>
            <w:tcW w:w="1134" w:type="dxa"/>
            <w:tcBorders>
              <w:top w:val="nil"/>
              <w:bottom w:val="nil"/>
            </w:tcBorders>
          </w:tcPr>
          <w:p w14:paraId="5091CC82" w14:textId="77777777" w:rsidR="00D50063" w:rsidRDefault="00B559DE">
            <w:pPr>
              <w:pStyle w:val="TableParagraph"/>
              <w:spacing w:before="12"/>
              <w:ind w:left="108"/>
              <w:rPr>
                <w:b/>
                <w:sz w:val="20"/>
              </w:rPr>
            </w:pPr>
            <w:r>
              <w:rPr>
                <w:b/>
                <w:sz w:val="20"/>
              </w:rPr>
              <w:t>(Practical)</w:t>
            </w:r>
          </w:p>
        </w:tc>
        <w:tc>
          <w:tcPr>
            <w:tcW w:w="709" w:type="dxa"/>
            <w:tcBorders>
              <w:top w:val="nil"/>
              <w:bottom w:val="nil"/>
            </w:tcBorders>
          </w:tcPr>
          <w:p w14:paraId="045F6754" w14:textId="77777777" w:rsidR="00D50063" w:rsidRDefault="00D50063">
            <w:pPr>
              <w:pStyle w:val="TableParagraph"/>
              <w:rPr>
                <w:sz w:val="18"/>
              </w:rPr>
            </w:pPr>
          </w:p>
        </w:tc>
        <w:tc>
          <w:tcPr>
            <w:tcW w:w="850" w:type="dxa"/>
            <w:tcBorders>
              <w:top w:val="nil"/>
              <w:bottom w:val="nil"/>
            </w:tcBorders>
          </w:tcPr>
          <w:p w14:paraId="5B0BBBA9" w14:textId="77777777" w:rsidR="00D50063" w:rsidRDefault="00D50063">
            <w:pPr>
              <w:pStyle w:val="TableParagraph"/>
              <w:rPr>
                <w:sz w:val="18"/>
              </w:rPr>
            </w:pPr>
          </w:p>
        </w:tc>
        <w:tc>
          <w:tcPr>
            <w:tcW w:w="851" w:type="dxa"/>
            <w:tcBorders>
              <w:top w:val="nil"/>
              <w:bottom w:val="nil"/>
            </w:tcBorders>
          </w:tcPr>
          <w:p w14:paraId="6C2B1A6F" w14:textId="77777777" w:rsidR="00D50063" w:rsidRDefault="00D50063">
            <w:pPr>
              <w:pStyle w:val="TableParagraph"/>
              <w:rPr>
                <w:sz w:val="18"/>
              </w:rPr>
            </w:pPr>
          </w:p>
        </w:tc>
        <w:tc>
          <w:tcPr>
            <w:tcW w:w="850" w:type="dxa"/>
            <w:tcBorders>
              <w:top w:val="nil"/>
              <w:bottom w:val="nil"/>
            </w:tcBorders>
          </w:tcPr>
          <w:p w14:paraId="4CA1FE92" w14:textId="77777777" w:rsidR="00D50063" w:rsidRDefault="00D50063">
            <w:pPr>
              <w:pStyle w:val="TableParagraph"/>
              <w:rPr>
                <w:sz w:val="18"/>
              </w:rPr>
            </w:pPr>
          </w:p>
        </w:tc>
        <w:tc>
          <w:tcPr>
            <w:tcW w:w="851" w:type="dxa"/>
            <w:tcBorders>
              <w:top w:val="nil"/>
              <w:bottom w:val="nil"/>
            </w:tcBorders>
          </w:tcPr>
          <w:p w14:paraId="7DB016C1" w14:textId="77777777" w:rsidR="00D50063" w:rsidRDefault="00D50063">
            <w:pPr>
              <w:pStyle w:val="TableParagraph"/>
              <w:rPr>
                <w:sz w:val="18"/>
              </w:rPr>
            </w:pPr>
          </w:p>
        </w:tc>
        <w:tc>
          <w:tcPr>
            <w:tcW w:w="708" w:type="dxa"/>
            <w:tcBorders>
              <w:top w:val="nil"/>
              <w:bottom w:val="nil"/>
            </w:tcBorders>
          </w:tcPr>
          <w:p w14:paraId="6765E3A5" w14:textId="77777777" w:rsidR="00D50063" w:rsidRDefault="00D50063">
            <w:pPr>
              <w:pStyle w:val="TableParagraph"/>
              <w:rPr>
                <w:sz w:val="18"/>
              </w:rPr>
            </w:pPr>
          </w:p>
        </w:tc>
        <w:tc>
          <w:tcPr>
            <w:tcW w:w="709" w:type="dxa"/>
            <w:tcBorders>
              <w:top w:val="nil"/>
              <w:bottom w:val="nil"/>
            </w:tcBorders>
          </w:tcPr>
          <w:p w14:paraId="4ADB22C2" w14:textId="77777777" w:rsidR="00D50063" w:rsidRDefault="00D50063">
            <w:pPr>
              <w:pStyle w:val="TableParagraph"/>
              <w:rPr>
                <w:sz w:val="18"/>
              </w:rPr>
            </w:pPr>
          </w:p>
        </w:tc>
        <w:tc>
          <w:tcPr>
            <w:tcW w:w="709" w:type="dxa"/>
            <w:tcBorders>
              <w:top w:val="nil"/>
              <w:bottom w:val="nil"/>
            </w:tcBorders>
          </w:tcPr>
          <w:p w14:paraId="53D142F1" w14:textId="77777777" w:rsidR="00D50063" w:rsidRDefault="00D50063">
            <w:pPr>
              <w:pStyle w:val="TableParagraph"/>
              <w:rPr>
                <w:sz w:val="18"/>
              </w:rPr>
            </w:pPr>
          </w:p>
        </w:tc>
      </w:tr>
      <w:tr w:rsidR="00D50063" w14:paraId="0D130886" w14:textId="77777777">
        <w:trPr>
          <w:trHeight w:val="305"/>
        </w:trPr>
        <w:tc>
          <w:tcPr>
            <w:tcW w:w="1843" w:type="dxa"/>
            <w:tcBorders>
              <w:top w:val="nil"/>
            </w:tcBorders>
          </w:tcPr>
          <w:p w14:paraId="4F1CF264" w14:textId="77777777" w:rsidR="00D50063" w:rsidRDefault="00D50063">
            <w:pPr>
              <w:pStyle w:val="TableParagraph"/>
              <w:rPr>
                <w:sz w:val="20"/>
              </w:rPr>
            </w:pPr>
          </w:p>
        </w:tc>
        <w:tc>
          <w:tcPr>
            <w:tcW w:w="992" w:type="dxa"/>
            <w:tcBorders>
              <w:top w:val="nil"/>
            </w:tcBorders>
          </w:tcPr>
          <w:p w14:paraId="248BCA0F" w14:textId="77777777" w:rsidR="00D50063" w:rsidRDefault="00D50063">
            <w:pPr>
              <w:pStyle w:val="TableParagraph"/>
              <w:rPr>
                <w:sz w:val="20"/>
              </w:rPr>
            </w:pPr>
          </w:p>
        </w:tc>
        <w:tc>
          <w:tcPr>
            <w:tcW w:w="1418" w:type="dxa"/>
            <w:tcBorders>
              <w:top w:val="nil"/>
            </w:tcBorders>
          </w:tcPr>
          <w:p w14:paraId="21D37239" w14:textId="77777777" w:rsidR="00D50063" w:rsidRDefault="00B559DE">
            <w:pPr>
              <w:pStyle w:val="TableParagraph"/>
              <w:spacing w:before="13"/>
              <w:ind w:left="108"/>
              <w:rPr>
                <w:b/>
              </w:rPr>
            </w:pPr>
            <w:r>
              <w:rPr>
                <w:b/>
              </w:rPr>
              <w:t>PEN965</w:t>
            </w:r>
          </w:p>
        </w:tc>
        <w:tc>
          <w:tcPr>
            <w:tcW w:w="1134" w:type="dxa"/>
            <w:tcBorders>
              <w:top w:val="nil"/>
              <w:bottom w:val="nil"/>
            </w:tcBorders>
          </w:tcPr>
          <w:p w14:paraId="47D1C734" w14:textId="77777777" w:rsidR="00D50063" w:rsidRDefault="00B559DE">
            <w:pPr>
              <w:pStyle w:val="TableParagraph"/>
              <w:spacing w:before="12"/>
              <w:ind w:left="108"/>
              <w:rPr>
                <w:b/>
                <w:sz w:val="20"/>
              </w:rPr>
            </w:pPr>
            <w:r>
              <w:rPr>
                <w:b/>
                <w:sz w:val="20"/>
              </w:rPr>
              <w:t>PEN961</w:t>
            </w:r>
          </w:p>
        </w:tc>
        <w:tc>
          <w:tcPr>
            <w:tcW w:w="709" w:type="dxa"/>
            <w:tcBorders>
              <w:top w:val="nil"/>
            </w:tcBorders>
          </w:tcPr>
          <w:p w14:paraId="55D3EF34" w14:textId="77777777" w:rsidR="00D50063" w:rsidRDefault="00D50063">
            <w:pPr>
              <w:pStyle w:val="TableParagraph"/>
              <w:rPr>
                <w:sz w:val="20"/>
              </w:rPr>
            </w:pPr>
          </w:p>
        </w:tc>
        <w:tc>
          <w:tcPr>
            <w:tcW w:w="850" w:type="dxa"/>
            <w:tcBorders>
              <w:top w:val="nil"/>
            </w:tcBorders>
          </w:tcPr>
          <w:p w14:paraId="3E8C8B83" w14:textId="77777777" w:rsidR="00D50063" w:rsidRDefault="00D50063">
            <w:pPr>
              <w:pStyle w:val="TableParagraph"/>
              <w:rPr>
                <w:sz w:val="20"/>
              </w:rPr>
            </w:pPr>
          </w:p>
        </w:tc>
        <w:tc>
          <w:tcPr>
            <w:tcW w:w="851" w:type="dxa"/>
            <w:tcBorders>
              <w:top w:val="nil"/>
            </w:tcBorders>
          </w:tcPr>
          <w:p w14:paraId="30D0F077" w14:textId="77777777" w:rsidR="00D50063" w:rsidRDefault="00D50063">
            <w:pPr>
              <w:pStyle w:val="TableParagraph"/>
              <w:rPr>
                <w:sz w:val="20"/>
              </w:rPr>
            </w:pPr>
          </w:p>
        </w:tc>
        <w:tc>
          <w:tcPr>
            <w:tcW w:w="850" w:type="dxa"/>
            <w:tcBorders>
              <w:top w:val="nil"/>
            </w:tcBorders>
          </w:tcPr>
          <w:p w14:paraId="5AA5D0D5" w14:textId="77777777" w:rsidR="00D50063" w:rsidRDefault="00D50063">
            <w:pPr>
              <w:pStyle w:val="TableParagraph"/>
              <w:rPr>
                <w:sz w:val="20"/>
              </w:rPr>
            </w:pPr>
          </w:p>
        </w:tc>
        <w:tc>
          <w:tcPr>
            <w:tcW w:w="851" w:type="dxa"/>
            <w:tcBorders>
              <w:top w:val="nil"/>
            </w:tcBorders>
          </w:tcPr>
          <w:p w14:paraId="26495FC9" w14:textId="77777777" w:rsidR="00D50063" w:rsidRDefault="00D50063">
            <w:pPr>
              <w:pStyle w:val="TableParagraph"/>
              <w:rPr>
                <w:sz w:val="20"/>
              </w:rPr>
            </w:pPr>
          </w:p>
        </w:tc>
        <w:tc>
          <w:tcPr>
            <w:tcW w:w="708" w:type="dxa"/>
            <w:tcBorders>
              <w:top w:val="nil"/>
            </w:tcBorders>
          </w:tcPr>
          <w:p w14:paraId="67EC64C7" w14:textId="77777777" w:rsidR="00D50063" w:rsidRDefault="00D50063">
            <w:pPr>
              <w:pStyle w:val="TableParagraph"/>
              <w:rPr>
                <w:sz w:val="20"/>
              </w:rPr>
            </w:pPr>
          </w:p>
        </w:tc>
        <w:tc>
          <w:tcPr>
            <w:tcW w:w="709" w:type="dxa"/>
            <w:tcBorders>
              <w:top w:val="nil"/>
            </w:tcBorders>
          </w:tcPr>
          <w:p w14:paraId="72E3206C" w14:textId="77777777" w:rsidR="00D50063" w:rsidRDefault="00D50063">
            <w:pPr>
              <w:pStyle w:val="TableParagraph"/>
              <w:rPr>
                <w:sz w:val="20"/>
              </w:rPr>
            </w:pPr>
          </w:p>
        </w:tc>
        <w:tc>
          <w:tcPr>
            <w:tcW w:w="709" w:type="dxa"/>
            <w:tcBorders>
              <w:top w:val="nil"/>
            </w:tcBorders>
          </w:tcPr>
          <w:p w14:paraId="0E5FD24A" w14:textId="77777777" w:rsidR="00D50063" w:rsidRDefault="00D50063">
            <w:pPr>
              <w:pStyle w:val="TableParagraph"/>
              <w:rPr>
                <w:sz w:val="20"/>
              </w:rPr>
            </w:pPr>
          </w:p>
        </w:tc>
      </w:tr>
      <w:tr w:rsidR="00D50063" w14:paraId="6FE64E07" w14:textId="77777777">
        <w:trPr>
          <w:trHeight w:val="245"/>
        </w:trPr>
        <w:tc>
          <w:tcPr>
            <w:tcW w:w="1843" w:type="dxa"/>
            <w:tcBorders>
              <w:bottom w:val="nil"/>
            </w:tcBorders>
          </w:tcPr>
          <w:p w14:paraId="2E3AB387" w14:textId="77777777" w:rsidR="00D50063" w:rsidRDefault="00B559DE">
            <w:pPr>
              <w:pStyle w:val="TableParagraph"/>
              <w:spacing w:line="225" w:lineRule="exact"/>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1D061A63" w14:textId="77777777" w:rsidR="00D50063" w:rsidRDefault="00B559DE">
            <w:pPr>
              <w:pStyle w:val="TableParagraph"/>
              <w:spacing w:line="225" w:lineRule="exact"/>
              <w:ind w:left="106"/>
              <w:rPr>
                <w:b/>
              </w:rPr>
            </w:pPr>
            <w:r>
              <w:rPr>
                <w:b/>
              </w:rPr>
              <w:t>PEN965</w:t>
            </w:r>
          </w:p>
        </w:tc>
        <w:tc>
          <w:tcPr>
            <w:tcW w:w="1418" w:type="dxa"/>
            <w:tcBorders>
              <w:bottom w:val="nil"/>
            </w:tcBorders>
          </w:tcPr>
          <w:p w14:paraId="0E2F015D" w14:textId="77777777" w:rsidR="00D50063" w:rsidRDefault="00B559DE">
            <w:pPr>
              <w:pStyle w:val="TableParagraph"/>
              <w:spacing w:line="225" w:lineRule="exact"/>
              <w:ind w:left="108"/>
              <w:rPr>
                <w:b/>
                <w:sz w:val="20"/>
              </w:rPr>
            </w:pPr>
            <w:r>
              <w:rPr>
                <w:b/>
                <w:sz w:val="20"/>
              </w:rPr>
              <w:t>Pediatric</w:t>
            </w:r>
          </w:p>
        </w:tc>
        <w:tc>
          <w:tcPr>
            <w:tcW w:w="1134" w:type="dxa"/>
            <w:tcBorders>
              <w:top w:val="nil"/>
              <w:bottom w:val="nil"/>
            </w:tcBorders>
          </w:tcPr>
          <w:p w14:paraId="3C540582" w14:textId="77777777" w:rsidR="00D50063" w:rsidRDefault="00D50063">
            <w:pPr>
              <w:pStyle w:val="TableParagraph"/>
              <w:rPr>
                <w:sz w:val="16"/>
              </w:rPr>
            </w:pPr>
          </w:p>
        </w:tc>
        <w:tc>
          <w:tcPr>
            <w:tcW w:w="709" w:type="dxa"/>
            <w:tcBorders>
              <w:bottom w:val="nil"/>
            </w:tcBorders>
          </w:tcPr>
          <w:p w14:paraId="7E6412F5" w14:textId="77777777" w:rsidR="00D50063" w:rsidRDefault="00B559DE">
            <w:pPr>
              <w:pStyle w:val="TableParagraph"/>
              <w:spacing w:line="225" w:lineRule="exact"/>
              <w:ind w:right="309"/>
              <w:jc w:val="right"/>
              <w:rPr>
                <w:b/>
                <w:sz w:val="20"/>
              </w:rPr>
            </w:pPr>
            <w:r>
              <w:rPr>
                <w:b/>
                <w:w w:val="99"/>
                <w:sz w:val="20"/>
              </w:rPr>
              <w:t>-</w:t>
            </w:r>
          </w:p>
        </w:tc>
        <w:tc>
          <w:tcPr>
            <w:tcW w:w="850" w:type="dxa"/>
            <w:tcBorders>
              <w:bottom w:val="nil"/>
            </w:tcBorders>
          </w:tcPr>
          <w:p w14:paraId="60382CD3" w14:textId="77777777" w:rsidR="00D50063" w:rsidRDefault="00B559DE">
            <w:pPr>
              <w:pStyle w:val="TableParagraph"/>
              <w:spacing w:line="225" w:lineRule="exact"/>
              <w:ind w:left="283" w:right="273"/>
              <w:jc w:val="center"/>
              <w:rPr>
                <w:b/>
                <w:sz w:val="20"/>
              </w:rPr>
            </w:pPr>
            <w:r>
              <w:rPr>
                <w:b/>
                <w:sz w:val="20"/>
              </w:rPr>
              <w:t>12</w:t>
            </w:r>
          </w:p>
        </w:tc>
        <w:tc>
          <w:tcPr>
            <w:tcW w:w="851" w:type="dxa"/>
            <w:tcBorders>
              <w:bottom w:val="nil"/>
            </w:tcBorders>
          </w:tcPr>
          <w:p w14:paraId="661C832D" w14:textId="77777777" w:rsidR="00D50063" w:rsidRDefault="00B559DE">
            <w:pPr>
              <w:pStyle w:val="TableParagraph"/>
              <w:spacing w:line="225" w:lineRule="exact"/>
              <w:ind w:left="130" w:right="122"/>
              <w:jc w:val="center"/>
              <w:rPr>
                <w:b/>
                <w:sz w:val="20"/>
              </w:rPr>
            </w:pPr>
            <w:r>
              <w:rPr>
                <w:b/>
                <w:sz w:val="20"/>
              </w:rPr>
              <w:t>12</w:t>
            </w:r>
          </w:p>
        </w:tc>
        <w:tc>
          <w:tcPr>
            <w:tcW w:w="850" w:type="dxa"/>
            <w:tcBorders>
              <w:bottom w:val="nil"/>
            </w:tcBorders>
          </w:tcPr>
          <w:p w14:paraId="6EE13E18" w14:textId="77777777" w:rsidR="00D50063" w:rsidRDefault="00B559DE">
            <w:pPr>
              <w:pStyle w:val="TableParagraph"/>
              <w:spacing w:line="225" w:lineRule="exact"/>
              <w:ind w:left="373"/>
              <w:rPr>
                <w:b/>
                <w:sz w:val="20"/>
              </w:rPr>
            </w:pPr>
            <w:r>
              <w:rPr>
                <w:b/>
                <w:w w:val="99"/>
                <w:sz w:val="20"/>
              </w:rPr>
              <w:t>4</w:t>
            </w:r>
          </w:p>
        </w:tc>
        <w:tc>
          <w:tcPr>
            <w:tcW w:w="851" w:type="dxa"/>
            <w:tcBorders>
              <w:bottom w:val="nil"/>
            </w:tcBorders>
          </w:tcPr>
          <w:p w14:paraId="52181C5F" w14:textId="77777777" w:rsidR="00D50063" w:rsidRDefault="00B559DE">
            <w:pPr>
              <w:pStyle w:val="TableParagraph"/>
              <w:spacing w:line="225" w:lineRule="exact"/>
              <w:ind w:left="10"/>
              <w:jc w:val="center"/>
              <w:rPr>
                <w:b/>
                <w:sz w:val="20"/>
              </w:rPr>
            </w:pPr>
            <w:r>
              <w:rPr>
                <w:b/>
                <w:w w:val="99"/>
                <w:sz w:val="20"/>
              </w:rPr>
              <w:t>-</w:t>
            </w:r>
          </w:p>
        </w:tc>
        <w:tc>
          <w:tcPr>
            <w:tcW w:w="708" w:type="dxa"/>
            <w:tcBorders>
              <w:bottom w:val="nil"/>
            </w:tcBorders>
          </w:tcPr>
          <w:p w14:paraId="020559E2" w14:textId="77777777" w:rsidR="00D50063" w:rsidRDefault="00B559DE">
            <w:pPr>
              <w:pStyle w:val="TableParagraph"/>
              <w:spacing w:line="225" w:lineRule="exact"/>
              <w:ind w:left="152" w:right="142"/>
              <w:jc w:val="center"/>
              <w:rPr>
                <w:b/>
                <w:sz w:val="20"/>
              </w:rPr>
            </w:pPr>
            <w:r>
              <w:rPr>
                <w:b/>
                <w:sz w:val="20"/>
              </w:rPr>
              <w:t>200</w:t>
            </w:r>
          </w:p>
        </w:tc>
        <w:tc>
          <w:tcPr>
            <w:tcW w:w="709" w:type="dxa"/>
            <w:tcBorders>
              <w:bottom w:val="nil"/>
            </w:tcBorders>
          </w:tcPr>
          <w:p w14:paraId="2255DFC3" w14:textId="77777777" w:rsidR="00D50063" w:rsidRDefault="00B559DE">
            <w:pPr>
              <w:pStyle w:val="TableParagraph"/>
              <w:spacing w:line="225" w:lineRule="exact"/>
              <w:ind w:right="192"/>
              <w:jc w:val="right"/>
              <w:rPr>
                <w:b/>
                <w:sz w:val="20"/>
              </w:rPr>
            </w:pPr>
            <w:r>
              <w:rPr>
                <w:b/>
                <w:sz w:val="20"/>
              </w:rPr>
              <w:t>200</w:t>
            </w:r>
          </w:p>
        </w:tc>
        <w:tc>
          <w:tcPr>
            <w:tcW w:w="709" w:type="dxa"/>
            <w:tcBorders>
              <w:bottom w:val="nil"/>
            </w:tcBorders>
          </w:tcPr>
          <w:p w14:paraId="5375F935" w14:textId="77777777" w:rsidR="00D50063" w:rsidRDefault="00B559DE">
            <w:pPr>
              <w:pStyle w:val="TableParagraph"/>
              <w:spacing w:line="225" w:lineRule="exact"/>
              <w:ind w:right="107"/>
              <w:jc w:val="right"/>
              <w:rPr>
                <w:b/>
                <w:sz w:val="20"/>
              </w:rPr>
            </w:pPr>
            <w:r>
              <w:rPr>
                <w:b/>
                <w:sz w:val="20"/>
              </w:rPr>
              <w:t>3</w:t>
            </w:r>
            <w:r>
              <w:rPr>
                <w:b/>
                <w:spacing w:val="-2"/>
                <w:sz w:val="20"/>
              </w:rPr>
              <w:t xml:space="preserve"> </w:t>
            </w:r>
            <w:r>
              <w:rPr>
                <w:b/>
                <w:sz w:val="20"/>
              </w:rPr>
              <w:t>Hrs</w:t>
            </w:r>
          </w:p>
        </w:tc>
      </w:tr>
      <w:tr w:rsidR="00D50063" w14:paraId="5B4236A9" w14:textId="77777777">
        <w:trPr>
          <w:trHeight w:val="252"/>
        </w:trPr>
        <w:tc>
          <w:tcPr>
            <w:tcW w:w="1843" w:type="dxa"/>
            <w:tcBorders>
              <w:top w:val="nil"/>
              <w:bottom w:val="nil"/>
            </w:tcBorders>
          </w:tcPr>
          <w:p w14:paraId="714C5255" w14:textId="77777777" w:rsidR="00D50063" w:rsidRDefault="00B559DE">
            <w:pPr>
              <w:pStyle w:val="TableParagraph"/>
              <w:spacing w:before="18" w:line="214" w:lineRule="exact"/>
              <w:ind w:left="106"/>
              <w:rPr>
                <w:b/>
                <w:sz w:val="20"/>
              </w:rPr>
            </w:pPr>
            <w:r>
              <w:rPr>
                <w:b/>
                <w:sz w:val="20"/>
              </w:rPr>
              <w:t>(Practical)</w:t>
            </w:r>
          </w:p>
        </w:tc>
        <w:tc>
          <w:tcPr>
            <w:tcW w:w="992" w:type="dxa"/>
            <w:tcBorders>
              <w:top w:val="nil"/>
              <w:bottom w:val="nil"/>
            </w:tcBorders>
          </w:tcPr>
          <w:p w14:paraId="17FF8762" w14:textId="77777777" w:rsidR="00D50063" w:rsidRDefault="00D50063">
            <w:pPr>
              <w:pStyle w:val="TableParagraph"/>
              <w:rPr>
                <w:sz w:val="18"/>
              </w:rPr>
            </w:pPr>
          </w:p>
        </w:tc>
        <w:tc>
          <w:tcPr>
            <w:tcW w:w="1418" w:type="dxa"/>
            <w:tcBorders>
              <w:top w:val="nil"/>
              <w:bottom w:val="nil"/>
            </w:tcBorders>
          </w:tcPr>
          <w:p w14:paraId="40F981DC" w14:textId="77777777" w:rsidR="00D50063" w:rsidRDefault="00B559DE">
            <w:pPr>
              <w:pStyle w:val="TableParagraph"/>
              <w:spacing w:before="18" w:line="214" w:lineRule="exact"/>
              <w:ind w:left="108"/>
              <w:rPr>
                <w:b/>
                <w:sz w:val="20"/>
              </w:rPr>
            </w:pPr>
            <w:r>
              <w:rPr>
                <w:b/>
                <w:sz w:val="20"/>
              </w:rPr>
              <w:t>Nursing</w:t>
            </w:r>
          </w:p>
        </w:tc>
        <w:tc>
          <w:tcPr>
            <w:tcW w:w="1134" w:type="dxa"/>
            <w:tcBorders>
              <w:top w:val="nil"/>
              <w:bottom w:val="nil"/>
            </w:tcBorders>
          </w:tcPr>
          <w:p w14:paraId="3EF7A4CC" w14:textId="77777777" w:rsidR="00D50063" w:rsidRDefault="00B559DE">
            <w:pPr>
              <w:pStyle w:val="TableParagraph"/>
              <w:spacing w:line="212" w:lineRule="exact"/>
              <w:ind w:left="108"/>
              <w:rPr>
                <w:b/>
                <w:sz w:val="20"/>
              </w:rPr>
            </w:pPr>
            <w:r>
              <w:rPr>
                <w:b/>
                <w:sz w:val="20"/>
              </w:rPr>
              <w:t>*Pediatric</w:t>
            </w:r>
          </w:p>
        </w:tc>
        <w:tc>
          <w:tcPr>
            <w:tcW w:w="709" w:type="dxa"/>
            <w:tcBorders>
              <w:top w:val="nil"/>
              <w:bottom w:val="nil"/>
            </w:tcBorders>
          </w:tcPr>
          <w:p w14:paraId="3D79F1B6" w14:textId="77777777" w:rsidR="00D50063" w:rsidRDefault="00D50063">
            <w:pPr>
              <w:pStyle w:val="TableParagraph"/>
              <w:rPr>
                <w:sz w:val="18"/>
              </w:rPr>
            </w:pPr>
          </w:p>
        </w:tc>
        <w:tc>
          <w:tcPr>
            <w:tcW w:w="850" w:type="dxa"/>
            <w:tcBorders>
              <w:top w:val="nil"/>
              <w:bottom w:val="nil"/>
            </w:tcBorders>
          </w:tcPr>
          <w:p w14:paraId="0A3AB786" w14:textId="77777777" w:rsidR="00D50063" w:rsidRDefault="00D50063">
            <w:pPr>
              <w:pStyle w:val="TableParagraph"/>
              <w:rPr>
                <w:sz w:val="18"/>
              </w:rPr>
            </w:pPr>
          </w:p>
        </w:tc>
        <w:tc>
          <w:tcPr>
            <w:tcW w:w="851" w:type="dxa"/>
            <w:tcBorders>
              <w:top w:val="nil"/>
              <w:bottom w:val="nil"/>
            </w:tcBorders>
          </w:tcPr>
          <w:p w14:paraId="099F5272" w14:textId="77777777" w:rsidR="00D50063" w:rsidRDefault="00D50063">
            <w:pPr>
              <w:pStyle w:val="TableParagraph"/>
              <w:rPr>
                <w:sz w:val="18"/>
              </w:rPr>
            </w:pPr>
          </w:p>
        </w:tc>
        <w:tc>
          <w:tcPr>
            <w:tcW w:w="850" w:type="dxa"/>
            <w:tcBorders>
              <w:top w:val="nil"/>
              <w:bottom w:val="nil"/>
            </w:tcBorders>
          </w:tcPr>
          <w:p w14:paraId="402A8CD2" w14:textId="77777777" w:rsidR="00D50063" w:rsidRDefault="00D50063">
            <w:pPr>
              <w:pStyle w:val="TableParagraph"/>
              <w:rPr>
                <w:sz w:val="18"/>
              </w:rPr>
            </w:pPr>
          </w:p>
        </w:tc>
        <w:tc>
          <w:tcPr>
            <w:tcW w:w="851" w:type="dxa"/>
            <w:tcBorders>
              <w:top w:val="nil"/>
              <w:bottom w:val="nil"/>
            </w:tcBorders>
          </w:tcPr>
          <w:p w14:paraId="3B6930FA" w14:textId="77777777" w:rsidR="00D50063" w:rsidRDefault="00D50063">
            <w:pPr>
              <w:pStyle w:val="TableParagraph"/>
              <w:rPr>
                <w:sz w:val="18"/>
              </w:rPr>
            </w:pPr>
          </w:p>
        </w:tc>
        <w:tc>
          <w:tcPr>
            <w:tcW w:w="708" w:type="dxa"/>
            <w:tcBorders>
              <w:top w:val="nil"/>
              <w:bottom w:val="nil"/>
            </w:tcBorders>
          </w:tcPr>
          <w:p w14:paraId="4D88B4BF" w14:textId="77777777" w:rsidR="00D50063" w:rsidRDefault="00D50063">
            <w:pPr>
              <w:pStyle w:val="TableParagraph"/>
              <w:rPr>
                <w:sz w:val="18"/>
              </w:rPr>
            </w:pPr>
          </w:p>
        </w:tc>
        <w:tc>
          <w:tcPr>
            <w:tcW w:w="709" w:type="dxa"/>
            <w:tcBorders>
              <w:top w:val="nil"/>
              <w:bottom w:val="nil"/>
            </w:tcBorders>
          </w:tcPr>
          <w:p w14:paraId="108AD9A2" w14:textId="77777777" w:rsidR="00D50063" w:rsidRDefault="00D50063">
            <w:pPr>
              <w:pStyle w:val="TableParagraph"/>
              <w:rPr>
                <w:sz w:val="18"/>
              </w:rPr>
            </w:pPr>
          </w:p>
        </w:tc>
        <w:tc>
          <w:tcPr>
            <w:tcW w:w="709" w:type="dxa"/>
            <w:tcBorders>
              <w:top w:val="nil"/>
              <w:bottom w:val="nil"/>
            </w:tcBorders>
          </w:tcPr>
          <w:p w14:paraId="39CBD1F3" w14:textId="77777777" w:rsidR="00D50063" w:rsidRDefault="00D50063">
            <w:pPr>
              <w:pStyle w:val="TableParagraph"/>
              <w:rPr>
                <w:sz w:val="18"/>
              </w:rPr>
            </w:pPr>
          </w:p>
        </w:tc>
      </w:tr>
      <w:tr w:rsidR="00D50063" w14:paraId="0ACDFC35" w14:textId="77777777">
        <w:trPr>
          <w:trHeight w:val="264"/>
        </w:trPr>
        <w:tc>
          <w:tcPr>
            <w:tcW w:w="1843" w:type="dxa"/>
            <w:tcBorders>
              <w:top w:val="nil"/>
              <w:bottom w:val="nil"/>
            </w:tcBorders>
          </w:tcPr>
          <w:p w14:paraId="1637D401" w14:textId="77777777" w:rsidR="00D50063" w:rsidRDefault="00D50063">
            <w:pPr>
              <w:pStyle w:val="TableParagraph"/>
              <w:rPr>
                <w:sz w:val="18"/>
              </w:rPr>
            </w:pPr>
          </w:p>
        </w:tc>
        <w:tc>
          <w:tcPr>
            <w:tcW w:w="992" w:type="dxa"/>
            <w:tcBorders>
              <w:top w:val="nil"/>
              <w:bottom w:val="nil"/>
            </w:tcBorders>
          </w:tcPr>
          <w:p w14:paraId="76CCDF56" w14:textId="77777777" w:rsidR="00D50063" w:rsidRDefault="00D50063">
            <w:pPr>
              <w:pStyle w:val="TableParagraph"/>
              <w:rPr>
                <w:sz w:val="18"/>
              </w:rPr>
            </w:pPr>
          </w:p>
        </w:tc>
        <w:tc>
          <w:tcPr>
            <w:tcW w:w="1418" w:type="dxa"/>
            <w:tcBorders>
              <w:top w:val="nil"/>
              <w:bottom w:val="nil"/>
            </w:tcBorders>
          </w:tcPr>
          <w:p w14:paraId="2CA0D031" w14:textId="77777777" w:rsidR="00D50063" w:rsidRDefault="00B559DE">
            <w:pPr>
              <w:pStyle w:val="TableParagraph"/>
              <w:spacing w:before="30" w:line="214" w:lineRule="exact"/>
              <w:ind w:left="108"/>
              <w:rPr>
                <w:b/>
                <w:sz w:val="20"/>
              </w:rPr>
            </w:pPr>
            <w:r>
              <w:rPr>
                <w:b/>
                <w:sz w:val="20"/>
              </w:rPr>
              <w:t>(Theory)</w:t>
            </w:r>
          </w:p>
        </w:tc>
        <w:tc>
          <w:tcPr>
            <w:tcW w:w="1134" w:type="dxa"/>
            <w:tcBorders>
              <w:top w:val="nil"/>
              <w:bottom w:val="nil"/>
            </w:tcBorders>
          </w:tcPr>
          <w:p w14:paraId="305FBBA6" w14:textId="77777777" w:rsidR="00D50063" w:rsidRDefault="00B559DE">
            <w:pPr>
              <w:pStyle w:val="TableParagraph"/>
              <w:spacing w:line="224" w:lineRule="exact"/>
              <w:ind w:left="108"/>
              <w:rPr>
                <w:b/>
                <w:sz w:val="20"/>
              </w:rPr>
            </w:pPr>
            <w:r>
              <w:rPr>
                <w:b/>
                <w:sz w:val="20"/>
              </w:rPr>
              <w:t>Nursing</w:t>
            </w:r>
          </w:p>
        </w:tc>
        <w:tc>
          <w:tcPr>
            <w:tcW w:w="709" w:type="dxa"/>
            <w:tcBorders>
              <w:top w:val="nil"/>
              <w:bottom w:val="nil"/>
            </w:tcBorders>
          </w:tcPr>
          <w:p w14:paraId="63AE8C98" w14:textId="77777777" w:rsidR="00D50063" w:rsidRDefault="00D50063">
            <w:pPr>
              <w:pStyle w:val="TableParagraph"/>
              <w:rPr>
                <w:sz w:val="18"/>
              </w:rPr>
            </w:pPr>
          </w:p>
        </w:tc>
        <w:tc>
          <w:tcPr>
            <w:tcW w:w="850" w:type="dxa"/>
            <w:tcBorders>
              <w:top w:val="nil"/>
              <w:bottom w:val="nil"/>
            </w:tcBorders>
          </w:tcPr>
          <w:p w14:paraId="3A549363" w14:textId="77777777" w:rsidR="00D50063" w:rsidRDefault="00D50063">
            <w:pPr>
              <w:pStyle w:val="TableParagraph"/>
              <w:rPr>
                <w:sz w:val="18"/>
              </w:rPr>
            </w:pPr>
          </w:p>
        </w:tc>
        <w:tc>
          <w:tcPr>
            <w:tcW w:w="851" w:type="dxa"/>
            <w:tcBorders>
              <w:top w:val="nil"/>
              <w:bottom w:val="nil"/>
            </w:tcBorders>
          </w:tcPr>
          <w:p w14:paraId="59A71395" w14:textId="77777777" w:rsidR="00D50063" w:rsidRDefault="00D50063">
            <w:pPr>
              <w:pStyle w:val="TableParagraph"/>
              <w:rPr>
                <w:sz w:val="18"/>
              </w:rPr>
            </w:pPr>
          </w:p>
        </w:tc>
        <w:tc>
          <w:tcPr>
            <w:tcW w:w="850" w:type="dxa"/>
            <w:tcBorders>
              <w:top w:val="nil"/>
              <w:bottom w:val="nil"/>
            </w:tcBorders>
          </w:tcPr>
          <w:p w14:paraId="79A71411" w14:textId="77777777" w:rsidR="00D50063" w:rsidRDefault="00D50063">
            <w:pPr>
              <w:pStyle w:val="TableParagraph"/>
              <w:rPr>
                <w:sz w:val="18"/>
              </w:rPr>
            </w:pPr>
          </w:p>
        </w:tc>
        <w:tc>
          <w:tcPr>
            <w:tcW w:w="851" w:type="dxa"/>
            <w:tcBorders>
              <w:top w:val="nil"/>
              <w:bottom w:val="nil"/>
            </w:tcBorders>
          </w:tcPr>
          <w:p w14:paraId="19B9C152" w14:textId="77777777" w:rsidR="00D50063" w:rsidRDefault="00D50063">
            <w:pPr>
              <w:pStyle w:val="TableParagraph"/>
              <w:rPr>
                <w:sz w:val="18"/>
              </w:rPr>
            </w:pPr>
          </w:p>
        </w:tc>
        <w:tc>
          <w:tcPr>
            <w:tcW w:w="708" w:type="dxa"/>
            <w:tcBorders>
              <w:top w:val="nil"/>
              <w:bottom w:val="nil"/>
            </w:tcBorders>
          </w:tcPr>
          <w:p w14:paraId="063A250F" w14:textId="77777777" w:rsidR="00D50063" w:rsidRDefault="00D50063">
            <w:pPr>
              <w:pStyle w:val="TableParagraph"/>
              <w:rPr>
                <w:sz w:val="18"/>
              </w:rPr>
            </w:pPr>
          </w:p>
        </w:tc>
        <w:tc>
          <w:tcPr>
            <w:tcW w:w="709" w:type="dxa"/>
            <w:tcBorders>
              <w:top w:val="nil"/>
              <w:bottom w:val="nil"/>
            </w:tcBorders>
          </w:tcPr>
          <w:p w14:paraId="7FAC61C0" w14:textId="77777777" w:rsidR="00D50063" w:rsidRDefault="00D50063">
            <w:pPr>
              <w:pStyle w:val="TableParagraph"/>
              <w:rPr>
                <w:sz w:val="18"/>
              </w:rPr>
            </w:pPr>
          </w:p>
        </w:tc>
        <w:tc>
          <w:tcPr>
            <w:tcW w:w="709" w:type="dxa"/>
            <w:tcBorders>
              <w:top w:val="nil"/>
              <w:bottom w:val="nil"/>
            </w:tcBorders>
          </w:tcPr>
          <w:p w14:paraId="132EF086" w14:textId="77777777" w:rsidR="00D50063" w:rsidRDefault="00D50063">
            <w:pPr>
              <w:pStyle w:val="TableParagraph"/>
              <w:rPr>
                <w:sz w:val="18"/>
              </w:rPr>
            </w:pPr>
          </w:p>
        </w:tc>
      </w:tr>
      <w:tr w:rsidR="00D50063" w14:paraId="3CE4E0CB" w14:textId="77777777">
        <w:trPr>
          <w:trHeight w:val="323"/>
        </w:trPr>
        <w:tc>
          <w:tcPr>
            <w:tcW w:w="1843" w:type="dxa"/>
            <w:tcBorders>
              <w:top w:val="nil"/>
            </w:tcBorders>
          </w:tcPr>
          <w:p w14:paraId="1B512139" w14:textId="77777777" w:rsidR="00D50063" w:rsidRDefault="00D50063">
            <w:pPr>
              <w:pStyle w:val="TableParagraph"/>
              <w:rPr>
                <w:sz w:val="20"/>
              </w:rPr>
            </w:pPr>
          </w:p>
        </w:tc>
        <w:tc>
          <w:tcPr>
            <w:tcW w:w="992" w:type="dxa"/>
            <w:tcBorders>
              <w:top w:val="nil"/>
            </w:tcBorders>
          </w:tcPr>
          <w:p w14:paraId="12744261" w14:textId="77777777" w:rsidR="00D50063" w:rsidRDefault="00D50063">
            <w:pPr>
              <w:pStyle w:val="TableParagraph"/>
              <w:rPr>
                <w:sz w:val="20"/>
              </w:rPr>
            </w:pPr>
          </w:p>
        </w:tc>
        <w:tc>
          <w:tcPr>
            <w:tcW w:w="1418" w:type="dxa"/>
            <w:tcBorders>
              <w:top w:val="nil"/>
            </w:tcBorders>
          </w:tcPr>
          <w:p w14:paraId="11233F55" w14:textId="77777777" w:rsidR="00D50063" w:rsidRDefault="00B559DE">
            <w:pPr>
              <w:pStyle w:val="TableParagraph"/>
              <w:spacing w:before="31"/>
              <w:ind w:left="108"/>
              <w:rPr>
                <w:b/>
              </w:rPr>
            </w:pPr>
            <w:r>
              <w:rPr>
                <w:b/>
              </w:rPr>
              <w:t>PEN964</w:t>
            </w:r>
          </w:p>
        </w:tc>
        <w:tc>
          <w:tcPr>
            <w:tcW w:w="1134" w:type="dxa"/>
            <w:tcBorders>
              <w:top w:val="nil"/>
              <w:bottom w:val="nil"/>
            </w:tcBorders>
          </w:tcPr>
          <w:p w14:paraId="10416D48" w14:textId="77777777" w:rsidR="00D50063" w:rsidRDefault="00B559DE">
            <w:pPr>
              <w:pStyle w:val="TableParagraph"/>
              <w:spacing w:line="224" w:lineRule="exact"/>
              <w:ind w:left="108"/>
              <w:rPr>
                <w:b/>
                <w:sz w:val="20"/>
              </w:rPr>
            </w:pPr>
            <w:r>
              <w:rPr>
                <w:b/>
                <w:sz w:val="20"/>
              </w:rPr>
              <w:t>(Theory)</w:t>
            </w:r>
          </w:p>
        </w:tc>
        <w:tc>
          <w:tcPr>
            <w:tcW w:w="709" w:type="dxa"/>
            <w:tcBorders>
              <w:top w:val="nil"/>
            </w:tcBorders>
          </w:tcPr>
          <w:p w14:paraId="390A2EFC" w14:textId="77777777" w:rsidR="00D50063" w:rsidRDefault="00D50063">
            <w:pPr>
              <w:pStyle w:val="TableParagraph"/>
              <w:rPr>
                <w:sz w:val="20"/>
              </w:rPr>
            </w:pPr>
          </w:p>
        </w:tc>
        <w:tc>
          <w:tcPr>
            <w:tcW w:w="850" w:type="dxa"/>
            <w:tcBorders>
              <w:top w:val="nil"/>
            </w:tcBorders>
          </w:tcPr>
          <w:p w14:paraId="56B94C7E" w14:textId="77777777" w:rsidR="00D50063" w:rsidRDefault="00D50063">
            <w:pPr>
              <w:pStyle w:val="TableParagraph"/>
              <w:rPr>
                <w:sz w:val="20"/>
              </w:rPr>
            </w:pPr>
          </w:p>
        </w:tc>
        <w:tc>
          <w:tcPr>
            <w:tcW w:w="851" w:type="dxa"/>
            <w:tcBorders>
              <w:top w:val="nil"/>
            </w:tcBorders>
          </w:tcPr>
          <w:p w14:paraId="1DB85A89" w14:textId="77777777" w:rsidR="00D50063" w:rsidRDefault="00D50063">
            <w:pPr>
              <w:pStyle w:val="TableParagraph"/>
              <w:rPr>
                <w:sz w:val="20"/>
              </w:rPr>
            </w:pPr>
          </w:p>
        </w:tc>
        <w:tc>
          <w:tcPr>
            <w:tcW w:w="850" w:type="dxa"/>
            <w:tcBorders>
              <w:top w:val="nil"/>
            </w:tcBorders>
          </w:tcPr>
          <w:p w14:paraId="44760EAA" w14:textId="77777777" w:rsidR="00D50063" w:rsidRDefault="00D50063">
            <w:pPr>
              <w:pStyle w:val="TableParagraph"/>
              <w:rPr>
                <w:sz w:val="20"/>
              </w:rPr>
            </w:pPr>
          </w:p>
        </w:tc>
        <w:tc>
          <w:tcPr>
            <w:tcW w:w="851" w:type="dxa"/>
            <w:tcBorders>
              <w:top w:val="nil"/>
            </w:tcBorders>
          </w:tcPr>
          <w:p w14:paraId="001D61E2" w14:textId="77777777" w:rsidR="00D50063" w:rsidRDefault="00D50063">
            <w:pPr>
              <w:pStyle w:val="TableParagraph"/>
              <w:rPr>
                <w:sz w:val="20"/>
              </w:rPr>
            </w:pPr>
          </w:p>
        </w:tc>
        <w:tc>
          <w:tcPr>
            <w:tcW w:w="708" w:type="dxa"/>
            <w:tcBorders>
              <w:top w:val="nil"/>
            </w:tcBorders>
          </w:tcPr>
          <w:p w14:paraId="0240D194" w14:textId="77777777" w:rsidR="00D50063" w:rsidRDefault="00D50063">
            <w:pPr>
              <w:pStyle w:val="TableParagraph"/>
              <w:rPr>
                <w:sz w:val="20"/>
              </w:rPr>
            </w:pPr>
          </w:p>
        </w:tc>
        <w:tc>
          <w:tcPr>
            <w:tcW w:w="709" w:type="dxa"/>
            <w:tcBorders>
              <w:top w:val="nil"/>
            </w:tcBorders>
          </w:tcPr>
          <w:p w14:paraId="0BB4D045" w14:textId="77777777" w:rsidR="00D50063" w:rsidRDefault="00D50063">
            <w:pPr>
              <w:pStyle w:val="TableParagraph"/>
              <w:rPr>
                <w:sz w:val="20"/>
              </w:rPr>
            </w:pPr>
          </w:p>
        </w:tc>
        <w:tc>
          <w:tcPr>
            <w:tcW w:w="709" w:type="dxa"/>
            <w:tcBorders>
              <w:top w:val="nil"/>
            </w:tcBorders>
          </w:tcPr>
          <w:p w14:paraId="32A69D14" w14:textId="77777777" w:rsidR="00D50063" w:rsidRDefault="00D50063">
            <w:pPr>
              <w:pStyle w:val="TableParagraph"/>
              <w:rPr>
                <w:sz w:val="20"/>
              </w:rPr>
            </w:pPr>
          </w:p>
        </w:tc>
      </w:tr>
      <w:tr w:rsidR="00D50063" w14:paraId="143111DB" w14:textId="77777777">
        <w:trPr>
          <w:trHeight w:val="320"/>
        </w:trPr>
        <w:tc>
          <w:tcPr>
            <w:tcW w:w="1843" w:type="dxa"/>
            <w:tcBorders>
              <w:bottom w:val="nil"/>
            </w:tcBorders>
          </w:tcPr>
          <w:p w14:paraId="3390A9BF" w14:textId="77777777" w:rsidR="00D50063" w:rsidRDefault="00B559DE">
            <w:pPr>
              <w:pStyle w:val="TableParagraph"/>
              <w:spacing w:line="253" w:lineRule="exact"/>
              <w:ind w:left="106"/>
              <w:rPr>
                <w:b/>
              </w:rPr>
            </w:pPr>
            <w:r>
              <w:rPr>
                <w:b/>
              </w:rPr>
              <w:t>Private</w:t>
            </w:r>
          </w:p>
        </w:tc>
        <w:tc>
          <w:tcPr>
            <w:tcW w:w="992" w:type="dxa"/>
            <w:tcBorders>
              <w:bottom w:val="nil"/>
            </w:tcBorders>
          </w:tcPr>
          <w:p w14:paraId="4FCCC606" w14:textId="77777777" w:rsidR="00D50063" w:rsidRDefault="00B559DE">
            <w:pPr>
              <w:pStyle w:val="TableParagraph"/>
              <w:spacing w:line="253" w:lineRule="exact"/>
              <w:ind w:left="106"/>
              <w:rPr>
                <w:b/>
              </w:rPr>
            </w:pPr>
            <w:r>
              <w:rPr>
                <w:b/>
              </w:rPr>
              <w:t>PEN966</w:t>
            </w:r>
          </w:p>
        </w:tc>
        <w:tc>
          <w:tcPr>
            <w:tcW w:w="1418" w:type="dxa"/>
            <w:tcBorders>
              <w:bottom w:val="nil"/>
            </w:tcBorders>
          </w:tcPr>
          <w:p w14:paraId="7DD5B283"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0A2E3FBB" w14:textId="77777777" w:rsidR="00D50063" w:rsidRDefault="00B559DE">
            <w:pPr>
              <w:pStyle w:val="TableParagraph"/>
              <w:spacing w:line="155" w:lineRule="exact"/>
              <w:ind w:left="108"/>
              <w:rPr>
                <w:b/>
                <w:sz w:val="20"/>
              </w:rPr>
            </w:pPr>
            <w:r>
              <w:rPr>
                <w:b/>
                <w:sz w:val="20"/>
              </w:rPr>
              <w:t>PEN960</w:t>
            </w:r>
          </w:p>
        </w:tc>
        <w:tc>
          <w:tcPr>
            <w:tcW w:w="709" w:type="dxa"/>
            <w:tcBorders>
              <w:bottom w:val="nil"/>
            </w:tcBorders>
          </w:tcPr>
          <w:p w14:paraId="2B4FB164" w14:textId="77777777" w:rsidR="00D50063" w:rsidRDefault="00B559DE">
            <w:pPr>
              <w:pStyle w:val="TableParagraph"/>
              <w:spacing w:line="229" w:lineRule="exact"/>
              <w:ind w:right="293"/>
              <w:jc w:val="right"/>
              <w:rPr>
                <w:b/>
                <w:sz w:val="20"/>
              </w:rPr>
            </w:pPr>
            <w:r>
              <w:rPr>
                <w:b/>
                <w:w w:val="99"/>
                <w:sz w:val="20"/>
              </w:rPr>
              <w:t>2</w:t>
            </w:r>
          </w:p>
        </w:tc>
        <w:tc>
          <w:tcPr>
            <w:tcW w:w="850" w:type="dxa"/>
            <w:tcBorders>
              <w:bottom w:val="nil"/>
            </w:tcBorders>
          </w:tcPr>
          <w:p w14:paraId="2B55159B"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7A2AB1B3"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52F00A6D"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5DCCCEBD"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15240C05"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22EDC9C0"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17618B7E"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60467578" w14:textId="77777777">
        <w:trPr>
          <w:trHeight w:val="378"/>
        </w:trPr>
        <w:tc>
          <w:tcPr>
            <w:tcW w:w="1843" w:type="dxa"/>
            <w:tcBorders>
              <w:top w:val="nil"/>
              <w:bottom w:val="nil"/>
            </w:tcBorders>
          </w:tcPr>
          <w:p w14:paraId="3986B110" w14:textId="77777777" w:rsidR="00D50063" w:rsidRDefault="00B559DE">
            <w:pPr>
              <w:pStyle w:val="TableParagraph"/>
              <w:spacing w:before="58"/>
              <w:ind w:left="106"/>
              <w:rPr>
                <w:b/>
              </w:rPr>
            </w:pPr>
            <w:r>
              <w:rPr>
                <w:b/>
              </w:rPr>
              <w:t>pediatrics</w:t>
            </w:r>
          </w:p>
        </w:tc>
        <w:tc>
          <w:tcPr>
            <w:tcW w:w="992" w:type="dxa"/>
            <w:tcBorders>
              <w:top w:val="nil"/>
              <w:bottom w:val="nil"/>
            </w:tcBorders>
          </w:tcPr>
          <w:p w14:paraId="7F43769E" w14:textId="77777777" w:rsidR="00D50063" w:rsidRDefault="00D50063">
            <w:pPr>
              <w:pStyle w:val="TableParagraph"/>
              <w:rPr>
                <w:sz w:val="20"/>
              </w:rPr>
            </w:pPr>
          </w:p>
        </w:tc>
        <w:tc>
          <w:tcPr>
            <w:tcW w:w="1418" w:type="dxa"/>
            <w:tcBorders>
              <w:top w:val="nil"/>
              <w:bottom w:val="nil"/>
            </w:tcBorders>
          </w:tcPr>
          <w:p w14:paraId="5A2A9A5C" w14:textId="77777777" w:rsidR="00D50063" w:rsidRDefault="00D50063">
            <w:pPr>
              <w:pStyle w:val="TableParagraph"/>
              <w:rPr>
                <w:sz w:val="20"/>
              </w:rPr>
            </w:pPr>
          </w:p>
        </w:tc>
        <w:tc>
          <w:tcPr>
            <w:tcW w:w="1134" w:type="dxa"/>
            <w:tcBorders>
              <w:top w:val="nil"/>
              <w:bottom w:val="nil"/>
            </w:tcBorders>
          </w:tcPr>
          <w:p w14:paraId="2F70AB24" w14:textId="77777777" w:rsidR="00D50063" w:rsidRDefault="00D50063">
            <w:pPr>
              <w:pStyle w:val="TableParagraph"/>
              <w:rPr>
                <w:sz w:val="20"/>
              </w:rPr>
            </w:pPr>
          </w:p>
        </w:tc>
        <w:tc>
          <w:tcPr>
            <w:tcW w:w="709" w:type="dxa"/>
            <w:tcBorders>
              <w:top w:val="nil"/>
              <w:bottom w:val="nil"/>
            </w:tcBorders>
          </w:tcPr>
          <w:p w14:paraId="10625740" w14:textId="77777777" w:rsidR="00D50063" w:rsidRDefault="00D50063">
            <w:pPr>
              <w:pStyle w:val="TableParagraph"/>
              <w:rPr>
                <w:sz w:val="20"/>
              </w:rPr>
            </w:pPr>
          </w:p>
        </w:tc>
        <w:tc>
          <w:tcPr>
            <w:tcW w:w="850" w:type="dxa"/>
            <w:tcBorders>
              <w:top w:val="nil"/>
              <w:bottom w:val="nil"/>
            </w:tcBorders>
          </w:tcPr>
          <w:p w14:paraId="27B9FD8E" w14:textId="77777777" w:rsidR="00D50063" w:rsidRDefault="00D50063">
            <w:pPr>
              <w:pStyle w:val="TableParagraph"/>
              <w:rPr>
                <w:sz w:val="20"/>
              </w:rPr>
            </w:pPr>
          </w:p>
        </w:tc>
        <w:tc>
          <w:tcPr>
            <w:tcW w:w="851" w:type="dxa"/>
            <w:tcBorders>
              <w:top w:val="nil"/>
              <w:bottom w:val="nil"/>
            </w:tcBorders>
          </w:tcPr>
          <w:p w14:paraId="2540F91E" w14:textId="77777777" w:rsidR="00D50063" w:rsidRDefault="00D50063">
            <w:pPr>
              <w:pStyle w:val="TableParagraph"/>
              <w:rPr>
                <w:sz w:val="20"/>
              </w:rPr>
            </w:pPr>
          </w:p>
        </w:tc>
        <w:tc>
          <w:tcPr>
            <w:tcW w:w="850" w:type="dxa"/>
            <w:tcBorders>
              <w:top w:val="nil"/>
              <w:bottom w:val="nil"/>
            </w:tcBorders>
          </w:tcPr>
          <w:p w14:paraId="48A1C725" w14:textId="77777777" w:rsidR="00D50063" w:rsidRDefault="00D50063">
            <w:pPr>
              <w:pStyle w:val="TableParagraph"/>
              <w:rPr>
                <w:sz w:val="20"/>
              </w:rPr>
            </w:pPr>
          </w:p>
        </w:tc>
        <w:tc>
          <w:tcPr>
            <w:tcW w:w="851" w:type="dxa"/>
            <w:tcBorders>
              <w:top w:val="nil"/>
              <w:bottom w:val="nil"/>
            </w:tcBorders>
          </w:tcPr>
          <w:p w14:paraId="0161A8B8" w14:textId="77777777" w:rsidR="00D50063" w:rsidRDefault="00D50063">
            <w:pPr>
              <w:pStyle w:val="TableParagraph"/>
              <w:rPr>
                <w:sz w:val="20"/>
              </w:rPr>
            </w:pPr>
          </w:p>
        </w:tc>
        <w:tc>
          <w:tcPr>
            <w:tcW w:w="708" w:type="dxa"/>
            <w:tcBorders>
              <w:top w:val="nil"/>
              <w:bottom w:val="nil"/>
            </w:tcBorders>
          </w:tcPr>
          <w:p w14:paraId="1A9238E5" w14:textId="77777777" w:rsidR="00D50063" w:rsidRDefault="00D50063">
            <w:pPr>
              <w:pStyle w:val="TableParagraph"/>
              <w:rPr>
                <w:sz w:val="20"/>
              </w:rPr>
            </w:pPr>
          </w:p>
        </w:tc>
        <w:tc>
          <w:tcPr>
            <w:tcW w:w="709" w:type="dxa"/>
            <w:tcBorders>
              <w:top w:val="nil"/>
              <w:bottom w:val="nil"/>
            </w:tcBorders>
          </w:tcPr>
          <w:p w14:paraId="769D5672" w14:textId="77777777" w:rsidR="00D50063" w:rsidRDefault="00D50063">
            <w:pPr>
              <w:pStyle w:val="TableParagraph"/>
              <w:rPr>
                <w:sz w:val="20"/>
              </w:rPr>
            </w:pPr>
          </w:p>
        </w:tc>
        <w:tc>
          <w:tcPr>
            <w:tcW w:w="709" w:type="dxa"/>
            <w:tcBorders>
              <w:top w:val="nil"/>
              <w:bottom w:val="nil"/>
            </w:tcBorders>
          </w:tcPr>
          <w:p w14:paraId="0D0A5408" w14:textId="77777777" w:rsidR="00D50063" w:rsidRDefault="00D50063">
            <w:pPr>
              <w:pStyle w:val="TableParagraph"/>
              <w:rPr>
                <w:sz w:val="20"/>
              </w:rPr>
            </w:pPr>
          </w:p>
        </w:tc>
      </w:tr>
      <w:tr w:rsidR="00D50063" w14:paraId="1F21F41B" w14:textId="77777777">
        <w:trPr>
          <w:trHeight w:val="439"/>
        </w:trPr>
        <w:tc>
          <w:tcPr>
            <w:tcW w:w="1843" w:type="dxa"/>
            <w:tcBorders>
              <w:top w:val="nil"/>
            </w:tcBorders>
          </w:tcPr>
          <w:p w14:paraId="0A157023" w14:textId="77777777" w:rsidR="00D50063" w:rsidRDefault="00B559DE">
            <w:pPr>
              <w:pStyle w:val="TableParagraph"/>
              <w:spacing w:before="57"/>
              <w:ind w:left="106"/>
              <w:rPr>
                <w:b/>
              </w:rPr>
            </w:pPr>
            <w:r>
              <w:rPr>
                <w:b/>
              </w:rPr>
              <w:t>medicine</w:t>
            </w:r>
          </w:p>
        </w:tc>
        <w:tc>
          <w:tcPr>
            <w:tcW w:w="992" w:type="dxa"/>
            <w:tcBorders>
              <w:top w:val="nil"/>
            </w:tcBorders>
          </w:tcPr>
          <w:p w14:paraId="737BA5A2" w14:textId="77777777" w:rsidR="00D50063" w:rsidRDefault="00D50063">
            <w:pPr>
              <w:pStyle w:val="TableParagraph"/>
              <w:rPr>
                <w:sz w:val="20"/>
              </w:rPr>
            </w:pPr>
          </w:p>
        </w:tc>
        <w:tc>
          <w:tcPr>
            <w:tcW w:w="1418" w:type="dxa"/>
            <w:tcBorders>
              <w:top w:val="nil"/>
            </w:tcBorders>
          </w:tcPr>
          <w:p w14:paraId="698E3D85" w14:textId="77777777" w:rsidR="00D50063" w:rsidRDefault="00D50063">
            <w:pPr>
              <w:pStyle w:val="TableParagraph"/>
              <w:rPr>
                <w:sz w:val="20"/>
              </w:rPr>
            </w:pPr>
          </w:p>
        </w:tc>
        <w:tc>
          <w:tcPr>
            <w:tcW w:w="1134" w:type="dxa"/>
            <w:tcBorders>
              <w:top w:val="nil"/>
              <w:bottom w:val="nil"/>
            </w:tcBorders>
          </w:tcPr>
          <w:p w14:paraId="10DB1952" w14:textId="77777777" w:rsidR="00D50063" w:rsidRDefault="00D50063">
            <w:pPr>
              <w:pStyle w:val="TableParagraph"/>
              <w:rPr>
                <w:sz w:val="20"/>
              </w:rPr>
            </w:pPr>
          </w:p>
        </w:tc>
        <w:tc>
          <w:tcPr>
            <w:tcW w:w="709" w:type="dxa"/>
            <w:tcBorders>
              <w:top w:val="nil"/>
            </w:tcBorders>
          </w:tcPr>
          <w:p w14:paraId="406717E2" w14:textId="77777777" w:rsidR="00D50063" w:rsidRDefault="00D50063">
            <w:pPr>
              <w:pStyle w:val="TableParagraph"/>
              <w:rPr>
                <w:sz w:val="20"/>
              </w:rPr>
            </w:pPr>
          </w:p>
        </w:tc>
        <w:tc>
          <w:tcPr>
            <w:tcW w:w="850" w:type="dxa"/>
            <w:tcBorders>
              <w:top w:val="nil"/>
            </w:tcBorders>
          </w:tcPr>
          <w:p w14:paraId="4E0C22AD" w14:textId="77777777" w:rsidR="00D50063" w:rsidRDefault="00D50063">
            <w:pPr>
              <w:pStyle w:val="TableParagraph"/>
              <w:rPr>
                <w:sz w:val="20"/>
              </w:rPr>
            </w:pPr>
          </w:p>
        </w:tc>
        <w:tc>
          <w:tcPr>
            <w:tcW w:w="851" w:type="dxa"/>
            <w:tcBorders>
              <w:top w:val="nil"/>
            </w:tcBorders>
          </w:tcPr>
          <w:p w14:paraId="429B1E10" w14:textId="77777777" w:rsidR="00D50063" w:rsidRDefault="00D50063">
            <w:pPr>
              <w:pStyle w:val="TableParagraph"/>
              <w:rPr>
                <w:sz w:val="20"/>
              </w:rPr>
            </w:pPr>
          </w:p>
        </w:tc>
        <w:tc>
          <w:tcPr>
            <w:tcW w:w="850" w:type="dxa"/>
            <w:tcBorders>
              <w:top w:val="nil"/>
            </w:tcBorders>
          </w:tcPr>
          <w:p w14:paraId="53DD3623" w14:textId="77777777" w:rsidR="00D50063" w:rsidRDefault="00D50063">
            <w:pPr>
              <w:pStyle w:val="TableParagraph"/>
              <w:rPr>
                <w:sz w:val="20"/>
              </w:rPr>
            </w:pPr>
          </w:p>
        </w:tc>
        <w:tc>
          <w:tcPr>
            <w:tcW w:w="851" w:type="dxa"/>
            <w:tcBorders>
              <w:top w:val="nil"/>
            </w:tcBorders>
          </w:tcPr>
          <w:p w14:paraId="6872ACE3" w14:textId="77777777" w:rsidR="00D50063" w:rsidRDefault="00D50063">
            <w:pPr>
              <w:pStyle w:val="TableParagraph"/>
              <w:rPr>
                <w:sz w:val="20"/>
              </w:rPr>
            </w:pPr>
          </w:p>
        </w:tc>
        <w:tc>
          <w:tcPr>
            <w:tcW w:w="708" w:type="dxa"/>
            <w:tcBorders>
              <w:top w:val="nil"/>
            </w:tcBorders>
          </w:tcPr>
          <w:p w14:paraId="125F67F2" w14:textId="77777777" w:rsidR="00D50063" w:rsidRDefault="00D50063">
            <w:pPr>
              <w:pStyle w:val="TableParagraph"/>
              <w:rPr>
                <w:sz w:val="20"/>
              </w:rPr>
            </w:pPr>
          </w:p>
        </w:tc>
        <w:tc>
          <w:tcPr>
            <w:tcW w:w="709" w:type="dxa"/>
            <w:tcBorders>
              <w:top w:val="nil"/>
            </w:tcBorders>
          </w:tcPr>
          <w:p w14:paraId="71235C78" w14:textId="77777777" w:rsidR="00D50063" w:rsidRDefault="00D50063">
            <w:pPr>
              <w:pStyle w:val="TableParagraph"/>
              <w:rPr>
                <w:sz w:val="20"/>
              </w:rPr>
            </w:pPr>
          </w:p>
        </w:tc>
        <w:tc>
          <w:tcPr>
            <w:tcW w:w="709" w:type="dxa"/>
            <w:tcBorders>
              <w:top w:val="nil"/>
            </w:tcBorders>
          </w:tcPr>
          <w:p w14:paraId="749F5237" w14:textId="77777777" w:rsidR="00D50063" w:rsidRDefault="00D50063">
            <w:pPr>
              <w:pStyle w:val="TableParagraph"/>
              <w:rPr>
                <w:sz w:val="20"/>
              </w:rPr>
            </w:pPr>
          </w:p>
        </w:tc>
      </w:tr>
      <w:tr w:rsidR="00D50063" w14:paraId="3A98EA9E" w14:textId="77777777">
        <w:trPr>
          <w:trHeight w:val="263"/>
        </w:trPr>
        <w:tc>
          <w:tcPr>
            <w:tcW w:w="1843" w:type="dxa"/>
            <w:tcBorders>
              <w:bottom w:val="nil"/>
            </w:tcBorders>
          </w:tcPr>
          <w:p w14:paraId="749E677A" w14:textId="77777777" w:rsidR="00D50063" w:rsidRDefault="00B559DE">
            <w:pPr>
              <w:pStyle w:val="TableParagraph"/>
              <w:ind w:left="106"/>
              <w:rPr>
                <w:b/>
                <w:sz w:val="20"/>
              </w:rPr>
            </w:pPr>
            <w:r>
              <w:rPr>
                <w:b/>
                <w:sz w:val="20"/>
              </w:rPr>
              <w:t>Health</w:t>
            </w:r>
            <w:r>
              <w:rPr>
                <w:b/>
                <w:spacing w:val="-1"/>
                <w:sz w:val="20"/>
              </w:rPr>
              <w:t xml:space="preserve"> </w:t>
            </w:r>
            <w:r>
              <w:rPr>
                <w:b/>
                <w:sz w:val="20"/>
              </w:rPr>
              <w:t>care</w:t>
            </w:r>
          </w:p>
        </w:tc>
        <w:tc>
          <w:tcPr>
            <w:tcW w:w="992" w:type="dxa"/>
            <w:tcBorders>
              <w:bottom w:val="nil"/>
            </w:tcBorders>
          </w:tcPr>
          <w:p w14:paraId="7BF4B1F2" w14:textId="77777777" w:rsidR="00D50063" w:rsidRDefault="00B559DE">
            <w:pPr>
              <w:pStyle w:val="TableParagraph"/>
              <w:spacing w:line="243" w:lineRule="exact"/>
              <w:ind w:left="106"/>
              <w:rPr>
                <w:b/>
              </w:rPr>
            </w:pPr>
            <w:r>
              <w:rPr>
                <w:b/>
              </w:rPr>
              <w:t>PEN967</w:t>
            </w:r>
          </w:p>
        </w:tc>
        <w:tc>
          <w:tcPr>
            <w:tcW w:w="1418" w:type="dxa"/>
            <w:tcBorders>
              <w:bottom w:val="nil"/>
            </w:tcBorders>
          </w:tcPr>
          <w:p w14:paraId="755B9037" w14:textId="77777777" w:rsidR="00D50063" w:rsidRDefault="00B559DE">
            <w:pPr>
              <w:pStyle w:val="TableParagraph"/>
              <w:ind w:left="108"/>
              <w:rPr>
                <w:b/>
                <w:sz w:val="20"/>
              </w:rPr>
            </w:pPr>
            <w:r>
              <w:rPr>
                <w:b/>
                <w:w w:val="99"/>
                <w:sz w:val="20"/>
              </w:rPr>
              <w:t>-</w:t>
            </w:r>
          </w:p>
        </w:tc>
        <w:tc>
          <w:tcPr>
            <w:tcW w:w="1134" w:type="dxa"/>
            <w:tcBorders>
              <w:top w:val="nil"/>
              <w:bottom w:val="nil"/>
            </w:tcBorders>
          </w:tcPr>
          <w:p w14:paraId="54B87F32" w14:textId="77777777" w:rsidR="00D50063" w:rsidRDefault="00D50063">
            <w:pPr>
              <w:pStyle w:val="TableParagraph"/>
              <w:rPr>
                <w:sz w:val="18"/>
              </w:rPr>
            </w:pPr>
          </w:p>
        </w:tc>
        <w:tc>
          <w:tcPr>
            <w:tcW w:w="709" w:type="dxa"/>
            <w:tcBorders>
              <w:bottom w:val="nil"/>
            </w:tcBorders>
          </w:tcPr>
          <w:p w14:paraId="44F48CB0" w14:textId="77777777" w:rsidR="00D50063" w:rsidRDefault="00B559DE">
            <w:pPr>
              <w:pStyle w:val="TableParagraph"/>
              <w:ind w:right="293"/>
              <w:jc w:val="right"/>
              <w:rPr>
                <w:b/>
                <w:sz w:val="20"/>
              </w:rPr>
            </w:pPr>
            <w:r>
              <w:rPr>
                <w:b/>
                <w:w w:val="99"/>
                <w:sz w:val="20"/>
              </w:rPr>
              <w:t>3</w:t>
            </w:r>
          </w:p>
        </w:tc>
        <w:tc>
          <w:tcPr>
            <w:tcW w:w="850" w:type="dxa"/>
            <w:tcBorders>
              <w:bottom w:val="nil"/>
            </w:tcBorders>
          </w:tcPr>
          <w:p w14:paraId="74C60883"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6C417BDA"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27395A8D" w14:textId="77777777" w:rsidR="00D50063" w:rsidRDefault="00B559DE">
            <w:pPr>
              <w:pStyle w:val="TableParagraph"/>
              <w:ind w:left="373"/>
              <w:rPr>
                <w:b/>
                <w:sz w:val="20"/>
              </w:rPr>
            </w:pPr>
            <w:r>
              <w:rPr>
                <w:b/>
                <w:w w:val="99"/>
                <w:sz w:val="20"/>
              </w:rPr>
              <w:t>3</w:t>
            </w:r>
          </w:p>
        </w:tc>
        <w:tc>
          <w:tcPr>
            <w:tcW w:w="851" w:type="dxa"/>
            <w:tcBorders>
              <w:bottom w:val="nil"/>
            </w:tcBorders>
          </w:tcPr>
          <w:p w14:paraId="5E538C8B" w14:textId="77777777" w:rsidR="00D50063" w:rsidRDefault="00B559DE">
            <w:pPr>
              <w:pStyle w:val="TableParagraph"/>
              <w:ind w:left="274"/>
              <w:rPr>
                <w:b/>
                <w:sz w:val="20"/>
              </w:rPr>
            </w:pPr>
            <w:r>
              <w:rPr>
                <w:b/>
                <w:sz w:val="20"/>
              </w:rPr>
              <w:t>150</w:t>
            </w:r>
          </w:p>
        </w:tc>
        <w:tc>
          <w:tcPr>
            <w:tcW w:w="708" w:type="dxa"/>
            <w:tcBorders>
              <w:bottom w:val="nil"/>
            </w:tcBorders>
          </w:tcPr>
          <w:p w14:paraId="4643889D"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27DCB9E4" w14:textId="77777777" w:rsidR="00D50063" w:rsidRDefault="00B559DE">
            <w:pPr>
              <w:pStyle w:val="TableParagraph"/>
              <w:ind w:right="192"/>
              <w:jc w:val="right"/>
              <w:rPr>
                <w:b/>
                <w:sz w:val="20"/>
              </w:rPr>
            </w:pPr>
            <w:r>
              <w:rPr>
                <w:b/>
                <w:sz w:val="20"/>
              </w:rPr>
              <w:t>150</w:t>
            </w:r>
          </w:p>
        </w:tc>
        <w:tc>
          <w:tcPr>
            <w:tcW w:w="709" w:type="dxa"/>
            <w:tcBorders>
              <w:bottom w:val="nil"/>
            </w:tcBorders>
          </w:tcPr>
          <w:p w14:paraId="59D424E9"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2A4FE5FC" w14:textId="77777777">
        <w:trPr>
          <w:trHeight w:val="253"/>
        </w:trPr>
        <w:tc>
          <w:tcPr>
            <w:tcW w:w="1843" w:type="dxa"/>
            <w:tcBorders>
              <w:top w:val="nil"/>
              <w:bottom w:val="nil"/>
            </w:tcBorders>
          </w:tcPr>
          <w:p w14:paraId="176D7F6D" w14:textId="77777777" w:rsidR="00D50063" w:rsidRDefault="00B559DE">
            <w:pPr>
              <w:pStyle w:val="TableParagraph"/>
              <w:spacing w:before="1"/>
              <w:ind w:left="106"/>
              <w:rPr>
                <w:b/>
                <w:sz w:val="20"/>
              </w:rPr>
            </w:pPr>
            <w:r>
              <w:rPr>
                <w:b/>
                <w:sz w:val="20"/>
              </w:rPr>
              <w:t>systems</w:t>
            </w:r>
          </w:p>
        </w:tc>
        <w:tc>
          <w:tcPr>
            <w:tcW w:w="992" w:type="dxa"/>
            <w:tcBorders>
              <w:top w:val="nil"/>
              <w:bottom w:val="nil"/>
            </w:tcBorders>
          </w:tcPr>
          <w:p w14:paraId="5EBE2BC6" w14:textId="77777777" w:rsidR="00D50063" w:rsidRDefault="00D50063">
            <w:pPr>
              <w:pStyle w:val="TableParagraph"/>
              <w:rPr>
                <w:sz w:val="18"/>
              </w:rPr>
            </w:pPr>
          </w:p>
        </w:tc>
        <w:tc>
          <w:tcPr>
            <w:tcW w:w="1418" w:type="dxa"/>
            <w:tcBorders>
              <w:top w:val="nil"/>
              <w:bottom w:val="nil"/>
            </w:tcBorders>
          </w:tcPr>
          <w:p w14:paraId="40A22717" w14:textId="77777777" w:rsidR="00D50063" w:rsidRDefault="00D50063">
            <w:pPr>
              <w:pStyle w:val="TableParagraph"/>
              <w:rPr>
                <w:sz w:val="18"/>
              </w:rPr>
            </w:pPr>
          </w:p>
        </w:tc>
        <w:tc>
          <w:tcPr>
            <w:tcW w:w="1134" w:type="dxa"/>
            <w:tcBorders>
              <w:top w:val="nil"/>
              <w:bottom w:val="nil"/>
            </w:tcBorders>
          </w:tcPr>
          <w:p w14:paraId="27C2873B" w14:textId="77777777" w:rsidR="00D50063" w:rsidRDefault="00D50063">
            <w:pPr>
              <w:pStyle w:val="TableParagraph"/>
              <w:rPr>
                <w:sz w:val="18"/>
              </w:rPr>
            </w:pPr>
          </w:p>
        </w:tc>
        <w:tc>
          <w:tcPr>
            <w:tcW w:w="709" w:type="dxa"/>
            <w:tcBorders>
              <w:top w:val="nil"/>
              <w:bottom w:val="nil"/>
            </w:tcBorders>
          </w:tcPr>
          <w:p w14:paraId="6CCAAF28" w14:textId="77777777" w:rsidR="00D50063" w:rsidRDefault="00D50063">
            <w:pPr>
              <w:pStyle w:val="TableParagraph"/>
              <w:rPr>
                <w:sz w:val="18"/>
              </w:rPr>
            </w:pPr>
          </w:p>
        </w:tc>
        <w:tc>
          <w:tcPr>
            <w:tcW w:w="850" w:type="dxa"/>
            <w:tcBorders>
              <w:top w:val="nil"/>
              <w:bottom w:val="nil"/>
            </w:tcBorders>
          </w:tcPr>
          <w:p w14:paraId="36AE91BC" w14:textId="77777777" w:rsidR="00D50063" w:rsidRDefault="00D50063">
            <w:pPr>
              <w:pStyle w:val="TableParagraph"/>
              <w:rPr>
                <w:sz w:val="18"/>
              </w:rPr>
            </w:pPr>
          </w:p>
        </w:tc>
        <w:tc>
          <w:tcPr>
            <w:tcW w:w="851" w:type="dxa"/>
            <w:tcBorders>
              <w:top w:val="nil"/>
              <w:bottom w:val="nil"/>
            </w:tcBorders>
          </w:tcPr>
          <w:p w14:paraId="6219AB0B" w14:textId="77777777" w:rsidR="00D50063" w:rsidRDefault="00D50063">
            <w:pPr>
              <w:pStyle w:val="TableParagraph"/>
              <w:rPr>
                <w:sz w:val="18"/>
              </w:rPr>
            </w:pPr>
          </w:p>
        </w:tc>
        <w:tc>
          <w:tcPr>
            <w:tcW w:w="850" w:type="dxa"/>
            <w:tcBorders>
              <w:top w:val="nil"/>
              <w:bottom w:val="nil"/>
            </w:tcBorders>
          </w:tcPr>
          <w:p w14:paraId="0DC3A55B" w14:textId="77777777" w:rsidR="00D50063" w:rsidRDefault="00D50063">
            <w:pPr>
              <w:pStyle w:val="TableParagraph"/>
              <w:rPr>
                <w:sz w:val="18"/>
              </w:rPr>
            </w:pPr>
          </w:p>
        </w:tc>
        <w:tc>
          <w:tcPr>
            <w:tcW w:w="851" w:type="dxa"/>
            <w:tcBorders>
              <w:top w:val="nil"/>
              <w:bottom w:val="nil"/>
            </w:tcBorders>
          </w:tcPr>
          <w:p w14:paraId="25AB5E2A" w14:textId="77777777" w:rsidR="00D50063" w:rsidRDefault="00D50063">
            <w:pPr>
              <w:pStyle w:val="TableParagraph"/>
              <w:rPr>
                <w:sz w:val="18"/>
              </w:rPr>
            </w:pPr>
          </w:p>
        </w:tc>
        <w:tc>
          <w:tcPr>
            <w:tcW w:w="708" w:type="dxa"/>
            <w:tcBorders>
              <w:top w:val="nil"/>
              <w:bottom w:val="nil"/>
            </w:tcBorders>
          </w:tcPr>
          <w:p w14:paraId="3A483D63" w14:textId="77777777" w:rsidR="00D50063" w:rsidRDefault="00D50063">
            <w:pPr>
              <w:pStyle w:val="TableParagraph"/>
              <w:rPr>
                <w:sz w:val="18"/>
              </w:rPr>
            </w:pPr>
          </w:p>
        </w:tc>
        <w:tc>
          <w:tcPr>
            <w:tcW w:w="709" w:type="dxa"/>
            <w:tcBorders>
              <w:top w:val="nil"/>
              <w:bottom w:val="nil"/>
            </w:tcBorders>
          </w:tcPr>
          <w:p w14:paraId="0067C76D" w14:textId="77777777" w:rsidR="00D50063" w:rsidRDefault="00D50063">
            <w:pPr>
              <w:pStyle w:val="TableParagraph"/>
              <w:rPr>
                <w:sz w:val="18"/>
              </w:rPr>
            </w:pPr>
          </w:p>
        </w:tc>
        <w:tc>
          <w:tcPr>
            <w:tcW w:w="709" w:type="dxa"/>
            <w:tcBorders>
              <w:top w:val="nil"/>
              <w:bottom w:val="nil"/>
            </w:tcBorders>
          </w:tcPr>
          <w:p w14:paraId="285A4683" w14:textId="77777777" w:rsidR="00D50063" w:rsidRDefault="00D50063">
            <w:pPr>
              <w:pStyle w:val="TableParagraph"/>
              <w:rPr>
                <w:sz w:val="18"/>
              </w:rPr>
            </w:pPr>
          </w:p>
        </w:tc>
      </w:tr>
      <w:tr w:rsidR="00D50063" w14:paraId="36DBD42B" w14:textId="77777777">
        <w:trPr>
          <w:trHeight w:val="277"/>
        </w:trPr>
        <w:tc>
          <w:tcPr>
            <w:tcW w:w="1843" w:type="dxa"/>
            <w:tcBorders>
              <w:top w:val="nil"/>
            </w:tcBorders>
          </w:tcPr>
          <w:p w14:paraId="5636C6F8" w14:textId="77777777" w:rsidR="00D50063" w:rsidRDefault="00B559DE">
            <w:pPr>
              <w:pStyle w:val="TableParagraph"/>
              <w:spacing w:before="12"/>
              <w:ind w:left="106"/>
              <w:rPr>
                <w:b/>
                <w:sz w:val="20"/>
              </w:rPr>
            </w:pPr>
            <w:r>
              <w:rPr>
                <w:b/>
                <w:sz w:val="20"/>
              </w:rPr>
              <w:t>management</w:t>
            </w:r>
          </w:p>
        </w:tc>
        <w:tc>
          <w:tcPr>
            <w:tcW w:w="992" w:type="dxa"/>
            <w:tcBorders>
              <w:top w:val="nil"/>
            </w:tcBorders>
          </w:tcPr>
          <w:p w14:paraId="0E7BEA71" w14:textId="77777777" w:rsidR="00D50063" w:rsidRDefault="00D50063">
            <w:pPr>
              <w:pStyle w:val="TableParagraph"/>
              <w:rPr>
                <w:sz w:val="20"/>
              </w:rPr>
            </w:pPr>
          </w:p>
        </w:tc>
        <w:tc>
          <w:tcPr>
            <w:tcW w:w="1418" w:type="dxa"/>
            <w:tcBorders>
              <w:top w:val="nil"/>
            </w:tcBorders>
          </w:tcPr>
          <w:p w14:paraId="42DDBC6E" w14:textId="77777777" w:rsidR="00D50063" w:rsidRDefault="00D50063">
            <w:pPr>
              <w:pStyle w:val="TableParagraph"/>
              <w:rPr>
                <w:sz w:val="20"/>
              </w:rPr>
            </w:pPr>
          </w:p>
        </w:tc>
        <w:tc>
          <w:tcPr>
            <w:tcW w:w="1134" w:type="dxa"/>
            <w:tcBorders>
              <w:top w:val="nil"/>
              <w:bottom w:val="nil"/>
            </w:tcBorders>
          </w:tcPr>
          <w:p w14:paraId="4F929776" w14:textId="77777777" w:rsidR="00D50063" w:rsidRDefault="00D50063">
            <w:pPr>
              <w:pStyle w:val="TableParagraph"/>
              <w:rPr>
                <w:sz w:val="20"/>
              </w:rPr>
            </w:pPr>
          </w:p>
        </w:tc>
        <w:tc>
          <w:tcPr>
            <w:tcW w:w="709" w:type="dxa"/>
            <w:tcBorders>
              <w:top w:val="nil"/>
            </w:tcBorders>
          </w:tcPr>
          <w:p w14:paraId="45C958FE" w14:textId="77777777" w:rsidR="00D50063" w:rsidRDefault="00D50063">
            <w:pPr>
              <w:pStyle w:val="TableParagraph"/>
              <w:rPr>
                <w:sz w:val="20"/>
              </w:rPr>
            </w:pPr>
          </w:p>
        </w:tc>
        <w:tc>
          <w:tcPr>
            <w:tcW w:w="850" w:type="dxa"/>
            <w:tcBorders>
              <w:top w:val="nil"/>
            </w:tcBorders>
          </w:tcPr>
          <w:p w14:paraId="5867DAEB" w14:textId="77777777" w:rsidR="00D50063" w:rsidRDefault="00D50063">
            <w:pPr>
              <w:pStyle w:val="TableParagraph"/>
              <w:rPr>
                <w:sz w:val="20"/>
              </w:rPr>
            </w:pPr>
          </w:p>
        </w:tc>
        <w:tc>
          <w:tcPr>
            <w:tcW w:w="851" w:type="dxa"/>
            <w:tcBorders>
              <w:top w:val="nil"/>
            </w:tcBorders>
          </w:tcPr>
          <w:p w14:paraId="234650A0" w14:textId="77777777" w:rsidR="00D50063" w:rsidRDefault="00D50063">
            <w:pPr>
              <w:pStyle w:val="TableParagraph"/>
              <w:rPr>
                <w:sz w:val="20"/>
              </w:rPr>
            </w:pPr>
          </w:p>
        </w:tc>
        <w:tc>
          <w:tcPr>
            <w:tcW w:w="850" w:type="dxa"/>
            <w:tcBorders>
              <w:top w:val="nil"/>
            </w:tcBorders>
          </w:tcPr>
          <w:p w14:paraId="5B8FC923" w14:textId="77777777" w:rsidR="00D50063" w:rsidRDefault="00D50063">
            <w:pPr>
              <w:pStyle w:val="TableParagraph"/>
              <w:rPr>
                <w:sz w:val="20"/>
              </w:rPr>
            </w:pPr>
          </w:p>
        </w:tc>
        <w:tc>
          <w:tcPr>
            <w:tcW w:w="851" w:type="dxa"/>
            <w:tcBorders>
              <w:top w:val="nil"/>
            </w:tcBorders>
          </w:tcPr>
          <w:p w14:paraId="36243AB4" w14:textId="77777777" w:rsidR="00D50063" w:rsidRDefault="00D50063">
            <w:pPr>
              <w:pStyle w:val="TableParagraph"/>
              <w:rPr>
                <w:sz w:val="20"/>
              </w:rPr>
            </w:pPr>
          </w:p>
        </w:tc>
        <w:tc>
          <w:tcPr>
            <w:tcW w:w="708" w:type="dxa"/>
            <w:tcBorders>
              <w:top w:val="nil"/>
            </w:tcBorders>
          </w:tcPr>
          <w:p w14:paraId="26ECCFF4" w14:textId="77777777" w:rsidR="00D50063" w:rsidRDefault="00D50063">
            <w:pPr>
              <w:pStyle w:val="TableParagraph"/>
              <w:rPr>
                <w:sz w:val="20"/>
              </w:rPr>
            </w:pPr>
          </w:p>
        </w:tc>
        <w:tc>
          <w:tcPr>
            <w:tcW w:w="709" w:type="dxa"/>
            <w:tcBorders>
              <w:top w:val="nil"/>
            </w:tcBorders>
          </w:tcPr>
          <w:p w14:paraId="65F27ED5" w14:textId="77777777" w:rsidR="00D50063" w:rsidRDefault="00D50063">
            <w:pPr>
              <w:pStyle w:val="TableParagraph"/>
              <w:rPr>
                <w:sz w:val="20"/>
              </w:rPr>
            </w:pPr>
          </w:p>
        </w:tc>
        <w:tc>
          <w:tcPr>
            <w:tcW w:w="709" w:type="dxa"/>
            <w:tcBorders>
              <w:top w:val="nil"/>
            </w:tcBorders>
          </w:tcPr>
          <w:p w14:paraId="22F89E40" w14:textId="77777777" w:rsidR="00D50063" w:rsidRDefault="00D50063">
            <w:pPr>
              <w:pStyle w:val="TableParagraph"/>
              <w:rPr>
                <w:sz w:val="20"/>
              </w:rPr>
            </w:pPr>
          </w:p>
        </w:tc>
      </w:tr>
      <w:tr w:rsidR="00D50063" w14:paraId="56ADF658" w14:textId="77777777">
        <w:trPr>
          <w:trHeight w:val="345"/>
        </w:trPr>
        <w:tc>
          <w:tcPr>
            <w:tcW w:w="1843" w:type="dxa"/>
          </w:tcPr>
          <w:p w14:paraId="2A674413" w14:textId="77777777" w:rsidR="00D50063" w:rsidRDefault="00B559DE">
            <w:pPr>
              <w:pStyle w:val="TableParagraph"/>
              <w:spacing w:line="228" w:lineRule="exact"/>
              <w:ind w:left="106"/>
              <w:rPr>
                <w:b/>
                <w:sz w:val="20"/>
              </w:rPr>
            </w:pPr>
            <w:r>
              <w:rPr>
                <w:b/>
                <w:sz w:val="20"/>
              </w:rPr>
              <w:t>Elective</w:t>
            </w:r>
            <w:r>
              <w:rPr>
                <w:b/>
                <w:spacing w:val="-4"/>
                <w:sz w:val="20"/>
              </w:rPr>
              <w:t xml:space="preserve"> </w:t>
            </w:r>
            <w:r>
              <w:rPr>
                <w:b/>
                <w:sz w:val="20"/>
              </w:rPr>
              <w:t>course</w:t>
            </w:r>
          </w:p>
        </w:tc>
        <w:tc>
          <w:tcPr>
            <w:tcW w:w="992" w:type="dxa"/>
          </w:tcPr>
          <w:p w14:paraId="56AB4732" w14:textId="77777777" w:rsidR="00D50063" w:rsidRDefault="00B559DE">
            <w:pPr>
              <w:pStyle w:val="TableParagraph"/>
              <w:spacing w:line="228" w:lineRule="exact"/>
              <w:ind w:left="106"/>
              <w:rPr>
                <w:b/>
                <w:sz w:val="20"/>
              </w:rPr>
            </w:pPr>
            <w:r>
              <w:rPr>
                <w:b/>
                <w:sz w:val="20"/>
              </w:rPr>
              <w:t>ELC</w:t>
            </w:r>
          </w:p>
        </w:tc>
        <w:tc>
          <w:tcPr>
            <w:tcW w:w="1418" w:type="dxa"/>
          </w:tcPr>
          <w:p w14:paraId="03D72F25" w14:textId="77777777" w:rsidR="00D50063" w:rsidRDefault="00B559DE">
            <w:pPr>
              <w:pStyle w:val="TableParagraph"/>
              <w:spacing w:line="228" w:lineRule="exact"/>
              <w:ind w:left="108"/>
              <w:rPr>
                <w:b/>
                <w:sz w:val="20"/>
              </w:rPr>
            </w:pPr>
            <w:r>
              <w:rPr>
                <w:b/>
                <w:w w:val="99"/>
                <w:sz w:val="20"/>
              </w:rPr>
              <w:t>-</w:t>
            </w:r>
          </w:p>
        </w:tc>
        <w:tc>
          <w:tcPr>
            <w:tcW w:w="1134" w:type="dxa"/>
            <w:tcBorders>
              <w:top w:val="nil"/>
            </w:tcBorders>
          </w:tcPr>
          <w:p w14:paraId="71385A15" w14:textId="77777777" w:rsidR="00D50063" w:rsidRDefault="00D50063">
            <w:pPr>
              <w:pStyle w:val="TableParagraph"/>
              <w:rPr>
                <w:sz w:val="20"/>
              </w:rPr>
            </w:pPr>
          </w:p>
        </w:tc>
        <w:tc>
          <w:tcPr>
            <w:tcW w:w="709" w:type="dxa"/>
          </w:tcPr>
          <w:p w14:paraId="19E4C7F3" w14:textId="77777777" w:rsidR="00D50063" w:rsidRDefault="00B559DE">
            <w:pPr>
              <w:pStyle w:val="TableParagraph"/>
              <w:spacing w:line="228" w:lineRule="exact"/>
              <w:ind w:right="293"/>
              <w:jc w:val="right"/>
              <w:rPr>
                <w:b/>
                <w:sz w:val="20"/>
              </w:rPr>
            </w:pPr>
            <w:r>
              <w:rPr>
                <w:b/>
                <w:w w:val="99"/>
                <w:sz w:val="20"/>
              </w:rPr>
              <w:t>2</w:t>
            </w:r>
          </w:p>
        </w:tc>
        <w:tc>
          <w:tcPr>
            <w:tcW w:w="850" w:type="dxa"/>
          </w:tcPr>
          <w:p w14:paraId="78D7738A" w14:textId="77777777" w:rsidR="00D50063" w:rsidRDefault="00B559DE">
            <w:pPr>
              <w:pStyle w:val="TableParagraph"/>
              <w:spacing w:line="228" w:lineRule="exact"/>
              <w:ind w:left="5"/>
              <w:jc w:val="center"/>
              <w:rPr>
                <w:b/>
                <w:sz w:val="20"/>
              </w:rPr>
            </w:pPr>
            <w:r>
              <w:rPr>
                <w:b/>
                <w:w w:val="99"/>
                <w:sz w:val="20"/>
              </w:rPr>
              <w:t>-</w:t>
            </w:r>
          </w:p>
        </w:tc>
        <w:tc>
          <w:tcPr>
            <w:tcW w:w="851" w:type="dxa"/>
          </w:tcPr>
          <w:p w14:paraId="7C787329" w14:textId="77777777" w:rsidR="00D50063" w:rsidRDefault="00B559DE">
            <w:pPr>
              <w:pStyle w:val="TableParagraph"/>
              <w:spacing w:line="228" w:lineRule="exact"/>
              <w:ind w:left="8"/>
              <w:jc w:val="center"/>
              <w:rPr>
                <w:b/>
                <w:sz w:val="20"/>
              </w:rPr>
            </w:pPr>
            <w:r>
              <w:rPr>
                <w:b/>
                <w:w w:val="99"/>
                <w:sz w:val="20"/>
              </w:rPr>
              <w:t>2</w:t>
            </w:r>
          </w:p>
        </w:tc>
        <w:tc>
          <w:tcPr>
            <w:tcW w:w="850" w:type="dxa"/>
          </w:tcPr>
          <w:p w14:paraId="33E6D9D1" w14:textId="77777777" w:rsidR="00D50063" w:rsidRDefault="00B559DE">
            <w:pPr>
              <w:pStyle w:val="TableParagraph"/>
              <w:spacing w:line="228" w:lineRule="exact"/>
              <w:ind w:left="373"/>
              <w:rPr>
                <w:b/>
                <w:sz w:val="20"/>
              </w:rPr>
            </w:pPr>
            <w:r>
              <w:rPr>
                <w:b/>
                <w:w w:val="99"/>
                <w:sz w:val="20"/>
              </w:rPr>
              <w:t>2</w:t>
            </w:r>
          </w:p>
        </w:tc>
        <w:tc>
          <w:tcPr>
            <w:tcW w:w="851" w:type="dxa"/>
          </w:tcPr>
          <w:p w14:paraId="3A3EEC63" w14:textId="77777777" w:rsidR="00D50063" w:rsidRDefault="00B559DE">
            <w:pPr>
              <w:pStyle w:val="TableParagraph"/>
              <w:spacing w:line="228" w:lineRule="exact"/>
              <w:ind w:left="274"/>
              <w:rPr>
                <w:b/>
                <w:sz w:val="20"/>
              </w:rPr>
            </w:pPr>
            <w:r>
              <w:rPr>
                <w:b/>
                <w:sz w:val="20"/>
              </w:rPr>
              <w:t>100</w:t>
            </w:r>
          </w:p>
        </w:tc>
        <w:tc>
          <w:tcPr>
            <w:tcW w:w="708" w:type="dxa"/>
          </w:tcPr>
          <w:p w14:paraId="1AFF540E" w14:textId="77777777" w:rsidR="00D50063" w:rsidRDefault="00B559DE">
            <w:pPr>
              <w:pStyle w:val="TableParagraph"/>
              <w:spacing w:line="228" w:lineRule="exact"/>
              <w:ind w:left="6"/>
              <w:jc w:val="center"/>
              <w:rPr>
                <w:b/>
                <w:sz w:val="20"/>
              </w:rPr>
            </w:pPr>
            <w:r>
              <w:rPr>
                <w:b/>
                <w:w w:val="99"/>
                <w:sz w:val="20"/>
              </w:rPr>
              <w:t>-</w:t>
            </w:r>
          </w:p>
        </w:tc>
        <w:tc>
          <w:tcPr>
            <w:tcW w:w="709" w:type="dxa"/>
          </w:tcPr>
          <w:p w14:paraId="50485881" w14:textId="77777777" w:rsidR="00D50063" w:rsidRDefault="00B559DE">
            <w:pPr>
              <w:pStyle w:val="TableParagraph"/>
              <w:spacing w:line="228" w:lineRule="exact"/>
              <w:ind w:right="192"/>
              <w:jc w:val="right"/>
              <w:rPr>
                <w:b/>
                <w:sz w:val="20"/>
              </w:rPr>
            </w:pPr>
            <w:r>
              <w:rPr>
                <w:b/>
                <w:sz w:val="20"/>
              </w:rPr>
              <w:t>100</w:t>
            </w:r>
          </w:p>
        </w:tc>
        <w:tc>
          <w:tcPr>
            <w:tcW w:w="709" w:type="dxa"/>
          </w:tcPr>
          <w:p w14:paraId="02782848" w14:textId="77777777" w:rsidR="00D50063" w:rsidRDefault="00B559DE">
            <w:pPr>
              <w:pStyle w:val="TableParagraph"/>
              <w:spacing w:line="228" w:lineRule="exact"/>
              <w:ind w:right="107"/>
              <w:jc w:val="right"/>
              <w:rPr>
                <w:b/>
                <w:sz w:val="20"/>
              </w:rPr>
            </w:pPr>
            <w:r>
              <w:rPr>
                <w:b/>
                <w:sz w:val="20"/>
              </w:rPr>
              <w:t>2</w:t>
            </w:r>
            <w:r>
              <w:rPr>
                <w:b/>
                <w:spacing w:val="-2"/>
                <w:sz w:val="20"/>
              </w:rPr>
              <w:t xml:space="preserve"> </w:t>
            </w:r>
            <w:r>
              <w:rPr>
                <w:b/>
                <w:sz w:val="20"/>
              </w:rPr>
              <w:t>Hrs</w:t>
            </w:r>
          </w:p>
        </w:tc>
      </w:tr>
      <w:tr w:rsidR="00D50063" w14:paraId="285250BA" w14:textId="77777777">
        <w:trPr>
          <w:trHeight w:val="263"/>
        </w:trPr>
        <w:tc>
          <w:tcPr>
            <w:tcW w:w="5387" w:type="dxa"/>
            <w:gridSpan w:val="4"/>
          </w:tcPr>
          <w:p w14:paraId="6AD083E8" w14:textId="77777777" w:rsidR="00D50063" w:rsidRDefault="00B559DE">
            <w:pPr>
              <w:pStyle w:val="TableParagraph"/>
              <w:spacing w:line="228" w:lineRule="exact"/>
              <w:ind w:left="106"/>
              <w:rPr>
                <w:b/>
                <w:sz w:val="20"/>
              </w:rPr>
            </w:pPr>
            <w:r>
              <w:rPr>
                <w:b/>
                <w:sz w:val="20"/>
              </w:rPr>
              <w:t>Total</w:t>
            </w:r>
          </w:p>
        </w:tc>
        <w:tc>
          <w:tcPr>
            <w:tcW w:w="709" w:type="dxa"/>
          </w:tcPr>
          <w:p w14:paraId="5C614860" w14:textId="77777777" w:rsidR="00D50063" w:rsidRDefault="00B559DE">
            <w:pPr>
              <w:pStyle w:val="TableParagraph"/>
              <w:spacing w:line="228" w:lineRule="exact"/>
              <w:ind w:right="242"/>
              <w:jc w:val="right"/>
              <w:rPr>
                <w:b/>
                <w:sz w:val="20"/>
              </w:rPr>
            </w:pPr>
            <w:r>
              <w:rPr>
                <w:b/>
                <w:sz w:val="20"/>
              </w:rPr>
              <w:t>10</w:t>
            </w:r>
          </w:p>
        </w:tc>
        <w:tc>
          <w:tcPr>
            <w:tcW w:w="850" w:type="dxa"/>
          </w:tcPr>
          <w:p w14:paraId="1B2276B3" w14:textId="77777777" w:rsidR="00D50063" w:rsidRDefault="00B559DE">
            <w:pPr>
              <w:pStyle w:val="TableParagraph"/>
              <w:spacing w:line="228" w:lineRule="exact"/>
              <w:ind w:left="283" w:right="273"/>
              <w:jc w:val="center"/>
              <w:rPr>
                <w:b/>
                <w:sz w:val="20"/>
              </w:rPr>
            </w:pPr>
            <w:r>
              <w:rPr>
                <w:b/>
                <w:sz w:val="20"/>
              </w:rPr>
              <w:t>12</w:t>
            </w:r>
          </w:p>
        </w:tc>
        <w:tc>
          <w:tcPr>
            <w:tcW w:w="851" w:type="dxa"/>
          </w:tcPr>
          <w:p w14:paraId="1430731E" w14:textId="77777777" w:rsidR="00D50063" w:rsidRDefault="00B559DE">
            <w:pPr>
              <w:pStyle w:val="TableParagraph"/>
              <w:spacing w:line="228" w:lineRule="exact"/>
              <w:ind w:left="130" w:right="122"/>
              <w:jc w:val="center"/>
              <w:rPr>
                <w:b/>
                <w:sz w:val="20"/>
              </w:rPr>
            </w:pPr>
            <w:r>
              <w:rPr>
                <w:b/>
                <w:sz w:val="20"/>
              </w:rPr>
              <w:t>22</w:t>
            </w:r>
          </w:p>
        </w:tc>
        <w:tc>
          <w:tcPr>
            <w:tcW w:w="850" w:type="dxa"/>
          </w:tcPr>
          <w:p w14:paraId="21BD0152" w14:textId="77777777" w:rsidR="00D50063" w:rsidRDefault="00B559DE">
            <w:pPr>
              <w:pStyle w:val="TableParagraph"/>
              <w:spacing w:line="228" w:lineRule="exact"/>
              <w:ind w:left="325"/>
              <w:rPr>
                <w:b/>
                <w:sz w:val="20"/>
              </w:rPr>
            </w:pPr>
            <w:r>
              <w:rPr>
                <w:b/>
                <w:sz w:val="20"/>
              </w:rPr>
              <w:t>14</w:t>
            </w:r>
          </w:p>
        </w:tc>
        <w:tc>
          <w:tcPr>
            <w:tcW w:w="851" w:type="dxa"/>
          </w:tcPr>
          <w:p w14:paraId="6AE85BD6" w14:textId="77777777" w:rsidR="00D50063" w:rsidRDefault="00B559DE">
            <w:pPr>
              <w:pStyle w:val="TableParagraph"/>
              <w:spacing w:line="228" w:lineRule="exact"/>
              <w:ind w:left="274"/>
              <w:rPr>
                <w:b/>
                <w:sz w:val="20"/>
              </w:rPr>
            </w:pPr>
            <w:r>
              <w:rPr>
                <w:b/>
                <w:sz w:val="20"/>
              </w:rPr>
              <w:t>440</w:t>
            </w:r>
          </w:p>
        </w:tc>
        <w:tc>
          <w:tcPr>
            <w:tcW w:w="708" w:type="dxa"/>
          </w:tcPr>
          <w:p w14:paraId="6F1811A8" w14:textId="77777777" w:rsidR="00D50063" w:rsidRDefault="00B559DE">
            <w:pPr>
              <w:pStyle w:val="TableParagraph"/>
              <w:spacing w:line="228" w:lineRule="exact"/>
              <w:ind w:left="152" w:right="144"/>
              <w:jc w:val="center"/>
              <w:rPr>
                <w:b/>
                <w:sz w:val="20"/>
              </w:rPr>
            </w:pPr>
            <w:r>
              <w:rPr>
                <w:b/>
                <w:sz w:val="20"/>
              </w:rPr>
              <w:t>260</w:t>
            </w:r>
          </w:p>
        </w:tc>
        <w:tc>
          <w:tcPr>
            <w:tcW w:w="709" w:type="dxa"/>
          </w:tcPr>
          <w:p w14:paraId="096A500C" w14:textId="77777777" w:rsidR="00D50063" w:rsidRDefault="00B559DE">
            <w:pPr>
              <w:pStyle w:val="TableParagraph"/>
              <w:spacing w:line="228" w:lineRule="exact"/>
              <w:ind w:right="194"/>
              <w:jc w:val="right"/>
              <w:rPr>
                <w:b/>
                <w:sz w:val="20"/>
              </w:rPr>
            </w:pPr>
            <w:r>
              <w:rPr>
                <w:b/>
                <w:sz w:val="20"/>
              </w:rPr>
              <w:t>700</w:t>
            </w:r>
          </w:p>
        </w:tc>
        <w:tc>
          <w:tcPr>
            <w:tcW w:w="709" w:type="dxa"/>
          </w:tcPr>
          <w:p w14:paraId="4E8D9322" w14:textId="77777777" w:rsidR="00D50063" w:rsidRDefault="00D50063">
            <w:pPr>
              <w:pStyle w:val="TableParagraph"/>
              <w:rPr>
                <w:sz w:val="18"/>
              </w:rPr>
            </w:pPr>
          </w:p>
        </w:tc>
      </w:tr>
    </w:tbl>
    <w:p w14:paraId="78EFAD15" w14:textId="77777777" w:rsidR="00D50063" w:rsidRDefault="00D50063">
      <w:pPr>
        <w:rPr>
          <w:sz w:val="18"/>
        </w:rPr>
        <w:sectPr w:rsidR="00D50063">
          <w:pgSz w:w="12240" w:h="15840"/>
          <w:pgMar w:top="1340" w:right="200" w:bottom="960" w:left="140" w:header="730" w:footer="778" w:gutter="0"/>
          <w:cols w:space="720"/>
        </w:sectPr>
      </w:pPr>
    </w:p>
    <w:p w14:paraId="1DD003B4" w14:textId="77777777" w:rsidR="007C685D" w:rsidRDefault="007C685D" w:rsidP="007C685D">
      <w:pPr>
        <w:shd w:val="clear" w:color="auto" w:fill="FFFFFF" w:themeFill="background1"/>
        <w:ind w:left="1298" w:right="1429"/>
        <w:jc w:val="center"/>
        <w:rPr>
          <w:b/>
          <w:sz w:val="28"/>
        </w:rPr>
      </w:pPr>
    </w:p>
    <w:p w14:paraId="502ADAA5" w14:textId="77777777" w:rsidR="007C685D" w:rsidRDefault="007C685D" w:rsidP="007C685D">
      <w:pPr>
        <w:shd w:val="clear" w:color="auto" w:fill="FFFFFF" w:themeFill="background1"/>
        <w:ind w:left="1298" w:right="1429"/>
        <w:jc w:val="center"/>
        <w:rPr>
          <w:b/>
          <w:sz w:val="28"/>
        </w:rPr>
      </w:pPr>
    </w:p>
    <w:p w14:paraId="1712C602" w14:textId="77777777" w:rsidR="007C685D" w:rsidRPr="007C685D" w:rsidRDefault="007C685D" w:rsidP="007C685D">
      <w:pPr>
        <w:shd w:val="clear" w:color="auto" w:fill="FFFFCC"/>
        <w:ind w:left="1298" w:right="1429"/>
        <w:jc w:val="center"/>
        <w:rPr>
          <w:b/>
          <w:sz w:val="32"/>
          <w:szCs w:val="32"/>
        </w:rPr>
      </w:pPr>
      <w:r w:rsidRPr="007C685D">
        <w:rPr>
          <w:b/>
          <w:sz w:val="32"/>
          <w:szCs w:val="32"/>
        </w:rPr>
        <w:t>The fourth semester: Pediatric Nursing</w:t>
      </w:r>
    </w:p>
    <w:p w14:paraId="4642FAF1" w14:textId="77777777" w:rsidR="00D50063" w:rsidRDefault="00D50063">
      <w:pPr>
        <w:rPr>
          <w:b/>
          <w:sz w:val="20"/>
        </w:rPr>
      </w:pPr>
    </w:p>
    <w:p w14:paraId="12A1BC95" w14:textId="77777777" w:rsidR="00D50063" w:rsidRDefault="00B559DE" w:rsidP="007C685D">
      <w:pPr>
        <w:spacing w:before="89" w:line="396" w:lineRule="auto"/>
        <w:ind w:left="1300" w:right="1835"/>
        <w:jc w:val="center"/>
        <w:rPr>
          <w:b/>
          <w:sz w:val="28"/>
        </w:rPr>
      </w:pPr>
      <w:r>
        <w:rPr>
          <w:b/>
          <w:sz w:val="28"/>
        </w:rPr>
        <w:t>13</w:t>
      </w:r>
      <w:r>
        <w:rPr>
          <w:b/>
          <w:spacing w:val="-2"/>
          <w:sz w:val="28"/>
        </w:rPr>
        <w:t xml:space="preserve"> </w:t>
      </w:r>
      <w:r>
        <w:rPr>
          <w:b/>
          <w:sz w:val="28"/>
        </w:rPr>
        <w:t>credit</w:t>
      </w:r>
      <w:r>
        <w:rPr>
          <w:b/>
          <w:spacing w:val="-5"/>
          <w:sz w:val="28"/>
        </w:rPr>
        <w:t xml:space="preserve"> </w:t>
      </w:r>
      <w:r>
        <w:rPr>
          <w:b/>
          <w:sz w:val="28"/>
        </w:rPr>
        <w:t>hours</w:t>
      </w:r>
      <w:r>
        <w:rPr>
          <w:b/>
          <w:spacing w:val="-2"/>
          <w:sz w:val="28"/>
        </w:rPr>
        <w:t xml:space="preserve"> </w:t>
      </w:r>
      <w:r>
        <w:rPr>
          <w:b/>
          <w:sz w:val="28"/>
        </w:rPr>
        <w:t>(13</w:t>
      </w:r>
      <w:r>
        <w:rPr>
          <w:b/>
          <w:spacing w:val="-4"/>
          <w:sz w:val="28"/>
        </w:rPr>
        <w:t xml:space="preserve"> </w:t>
      </w:r>
      <w:r>
        <w:rPr>
          <w:b/>
          <w:sz w:val="28"/>
        </w:rPr>
        <w:t>compulsory</w:t>
      </w:r>
      <w:r>
        <w:rPr>
          <w:b/>
          <w:spacing w:val="-2"/>
          <w:sz w:val="28"/>
        </w:rPr>
        <w:t xml:space="preserve"> </w:t>
      </w:r>
      <w:r>
        <w:rPr>
          <w:b/>
          <w:sz w:val="28"/>
        </w:rPr>
        <w:t>credit</w:t>
      </w:r>
      <w:r>
        <w:rPr>
          <w:b/>
          <w:spacing w:val="-2"/>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1134"/>
        <w:gridCol w:w="709"/>
        <w:gridCol w:w="850"/>
        <w:gridCol w:w="851"/>
        <w:gridCol w:w="850"/>
        <w:gridCol w:w="851"/>
        <w:gridCol w:w="708"/>
        <w:gridCol w:w="709"/>
        <w:gridCol w:w="709"/>
      </w:tblGrid>
      <w:tr w:rsidR="00D50063" w14:paraId="080E2469" w14:textId="77777777" w:rsidTr="00A06926">
        <w:trPr>
          <w:trHeight w:val="263"/>
        </w:trPr>
        <w:tc>
          <w:tcPr>
            <w:tcW w:w="1843" w:type="dxa"/>
            <w:vMerge w:val="restart"/>
            <w:shd w:val="clear" w:color="auto" w:fill="FFFFCC"/>
            <w:vAlign w:val="center"/>
          </w:tcPr>
          <w:p w14:paraId="61CC491D" w14:textId="77777777" w:rsidR="00D50063" w:rsidRDefault="00B559DE" w:rsidP="00A06926">
            <w:pPr>
              <w:pStyle w:val="TableParagraph"/>
              <w:ind w:left="576"/>
              <w:rPr>
                <w:b/>
                <w:sz w:val="20"/>
              </w:rPr>
            </w:pPr>
            <w:r>
              <w:rPr>
                <w:b/>
                <w:sz w:val="20"/>
              </w:rPr>
              <w:t>Courses</w:t>
            </w:r>
          </w:p>
        </w:tc>
        <w:tc>
          <w:tcPr>
            <w:tcW w:w="992" w:type="dxa"/>
            <w:vMerge w:val="restart"/>
            <w:shd w:val="clear" w:color="auto" w:fill="FFFFCC"/>
            <w:vAlign w:val="center"/>
          </w:tcPr>
          <w:p w14:paraId="751DC515" w14:textId="77777777" w:rsidR="00D50063" w:rsidRDefault="00B559DE" w:rsidP="00A06926">
            <w:pPr>
              <w:pStyle w:val="TableParagraph"/>
              <w:ind w:left="233"/>
              <w:rPr>
                <w:b/>
                <w:sz w:val="20"/>
              </w:rPr>
            </w:pPr>
            <w:r>
              <w:rPr>
                <w:b/>
                <w:sz w:val="20"/>
              </w:rPr>
              <w:t>Codes</w:t>
            </w:r>
          </w:p>
        </w:tc>
        <w:tc>
          <w:tcPr>
            <w:tcW w:w="1418" w:type="dxa"/>
            <w:vMerge w:val="restart"/>
            <w:shd w:val="clear" w:color="auto" w:fill="FFFFCC"/>
            <w:vAlign w:val="center"/>
          </w:tcPr>
          <w:p w14:paraId="121EB7E2" w14:textId="77777777" w:rsidR="00D50063" w:rsidRDefault="00B559DE" w:rsidP="00A06926">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3F811951" w14:textId="77777777" w:rsidR="00D50063" w:rsidRDefault="00B559DE" w:rsidP="00A06926">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56B50573" w14:textId="77777777" w:rsidR="00D50063" w:rsidRDefault="00B559DE" w:rsidP="00A06926">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799F027D" w14:textId="77777777" w:rsidR="00D50063" w:rsidRDefault="00B559DE" w:rsidP="00A06926">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642F5CF6" w14:textId="77777777" w:rsidR="00D50063" w:rsidRDefault="00B559DE" w:rsidP="00A06926">
            <w:pPr>
              <w:pStyle w:val="TableParagraph"/>
              <w:ind w:left="951"/>
              <w:jc w:val="center"/>
              <w:rPr>
                <w:b/>
                <w:sz w:val="20"/>
              </w:rPr>
            </w:pPr>
            <w:r>
              <w:rPr>
                <w:b/>
                <w:sz w:val="20"/>
              </w:rPr>
              <w:t>Total</w:t>
            </w:r>
            <w:r>
              <w:rPr>
                <w:b/>
                <w:spacing w:val="-5"/>
                <w:sz w:val="20"/>
              </w:rPr>
              <w:t xml:space="preserve"> </w:t>
            </w:r>
            <w:r>
              <w:rPr>
                <w:b/>
                <w:sz w:val="20"/>
              </w:rPr>
              <w:t>grades</w:t>
            </w:r>
          </w:p>
        </w:tc>
      </w:tr>
      <w:tr w:rsidR="00D50063" w14:paraId="3FD9AB10" w14:textId="77777777" w:rsidTr="00A06926">
        <w:trPr>
          <w:trHeight w:val="794"/>
        </w:trPr>
        <w:tc>
          <w:tcPr>
            <w:tcW w:w="1843" w:type="dxa"/>
            <w:vMerge/>
            <w:tcBorders>
              <w:top w:val="nil"/>
            </w:tcBorders>
            <w:shd w:val="clear" w:color="auto" w:fill="FFFFCC"/>
            <w:vAlign w:val="center"/>
          </w:tcPr>
          <w:p w14:paraId="219777DC" w14:textId="77777777" w:rsidR="00D50063" w:rsidRDefault="00D50063" w:rsidP="00A06926">
            <w:pPr>
              <w:jc w:val="center"/>
              <w:rPr>
                <w:sz w:val="2"/>
                <w:szCs w:val="2"/>
              </w:rPr>
            </w:pPr>
          </w:p>
        </w:tc>
        <w:tc>
          <w:tcPr>
            <w:tcW w:w="992" w:type="dxa"/>
            <w:vMerge/>
            <w:tcBorders>
              <w:top w:val="nil"/>
            </w:tcBorders>
            <w:shd w:val="clear" w:color="auto" w:fill="FFFFCC"/>
            <w:vAlign w:val="center"/>
          </w:tcPr>
          <w:p w14:paraId="4ADDF0BD" w14:textId="77777777" w:rsidR="00D50063" w:rsidRDefault="00D50063" w:rsidP="00A06926">
            <w:pPr>
              <w:jc w:val="center"/>
              <w:rPr>
                <w:sz w:val="2"/>
                <w:szCs w:val="2"/>
              </w:rPr>
            </w:pPr>
          </w:p>
        </w:tc>
        <w:tc>
          <w:tcPr>
            <w:tcW w:w="1418" w:type="dxa"/>
            <w:vMerge/>
            <w:tcBorders>
              <w:top w:val="nil"/>
            </w:tcBorders>
            <w:shd w:val="clear" w:color="auto" w:fill="FFFFCC"/>
            <w:vAlign w:val="center"/>
          </w:tcPr>
          <w:p w14:paraId="3F6956E1" w14:textId="77777777" w:rsidR="00D50063" w:rsidRDefault="00D50063" w:rsidP="00A06926">
            <w:pPr>
              <w:jc w:val="center"/>
              <w:rPr>
                <w:sz w:val="2"/>
                <w:szCs w:val="2"/>
              </w:rPr>
            </w:pPr>
          </w:p>
        </w:tc>
        <w:tc>
          <w:tcPr>
            <w:tcW w:w="1134" w:type="dxa"/>
            <w:vMerge/>
            <w:tcBorders>
              <w:top w:val="nil"/>
            </w:tcBorders>
            <w:shd w:val="clear" w:color="auto" w:fill="FFFFCC"/>
            <w:vAlign w:val="center"/>
          </w:tcPr>
          <w:p w14:paraId="4736D5DF" w14:textId="77777777" w:rsidR="00D50063" w:rsidRDefault="00D50063" w:rsidP="00A06926">
            <w:pPr>
              <w:jc w:val="center"/>
              <w:rPr>
                <w:sz w:val="2"/>
                <w:szCs w:val="2"/>
              </w:rPr>
            </w:pPr>
          </w:p>
        </w:tc>
        <w:tc>
          <w:tcPr>
            <w:tcW w:w="709" w:type="dxa"/>
            <w:shd w:val="clear" w:color="auto" w:fill="FFFFCC"/>
            <w:vAlign w:val="center"/>
          </w:tcPr>
          <w:p w14:paraId="1DB7A794" w14:textId="77777777" w:rsidR="00D50063" w:rsidRDefault="00B559DE" w:rsidP="00A06926">
            <w:pPr>
              <w:pStyle w:val="TableParagraph"/>
              <w:ind w:left="109" w:firstLine="28"/>
              <w:jc w:val="center"/>
              <w:rPr>
                <w:b/>
                <w:sz w:val="20"/>
              </w:rPr>
            </w:pPr>
            <w:r>
              <w:rPr>
                <w:b/>
                <w:sz w:val="20"/>
              </w:rPr>
              <w:t>Theo</w:t>
            </w:r>
          </w:p>
          <w:p w14:paraId="29A48AE5" w14:textId="77777777" w:rsidR="00D50063" w:rsidRDefault="00B559DE" w:rsidP="00A06926">
            <w:pPr>
              <w:pStyle w:val="TableParagraph"/>
              <w:ind w:left="325" w:right="81" w:hanging="216"/>
              <w:jc w:val="center"/>
              <w:rPr>
                <w:b/>
                <w:sz w:val="20"/>
              </w:rPr>
            </w:pPr>
            <w:r>
              <w:rPr>
                <w:b/>
                <w:sz w:val="20"/>
              </w:rPr>
              <w:t>retica</w:t>
            </w:r>
            <w:r>
              <w:rPr>
                <w:b/>
                <w:spacing w:val="-47"/>
                <w:sz w:val="20"/>
              </w:rPr>
              <w:t xml:space="preserve"> </w:t>
            </w:r>
            <w:r>
              <w:rPr>
                <w:b/>
                <w:sz w:val="20"/>
              </w:rPr>
              <w:t>l</w:t>
            </w:r>
          </w:p>
        </w:tc>
        <w:tc>
          <w:tcPr>
            <w:tcW w:w="850" w:type="dxa"/>
            <w:shd w:val="clear" w:color="auto" w:fill="FFFFCC"/>
            <w:vAlign w:val="center"/>
          </w:tcPr>
          <w:p w14:paraId="28713A86" w14:textId="77777777" w:rsidR="00D50063" w:rsidRDefault="00B559DE" w:rsidP="00A06926">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1ADEFD86" w14:textId="77777777" w:rsidR="00D50063" w:rsidRDefault="00B559DE" w:rsidP="00A06926">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77B0C529" w14:textId="77777777" w:rsidR="00D50063" w:rsidRDefault="00D50063" w:rsidP="00A06926">
            <w:pPr>
              <w:jc w:val="center"/>
              <w:rPr>
                <w:sz w:val="2"/>
                <w:szCs w:val="2"/>
              </w:rPr>
            </w:pPr>
          </w:p>
        </w:tc>
        <w:tc>
          <w:tcPr>
            <w:tcW w:w="851" w:type="dxa"/>
            <w:shd w:val="clear" w:color="auto" w:fill="FFFFCC"/>
            <w:vAlign w:val="center"/>
          </w:tcPr>
          <w:p w14:paraId="53889AAC" w14:textId="77777777" w:rsidR="00D50063" w:rsidRDefault="00B559DE" w:rsidP="00A06926">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3AA29E2A" w14:textId="77777777" w:rsidR="00D50063" w:rsidRDefault="00B559DE" w:rsidP="00A06926">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0B9A7765" w14:textId="77777777" w:rsidR="00D50063" w:rsidRDefault="00B559DE" w:rsidP="00A06926">
            <w:pPr>
              <w:pStyle w:val="TableParagraph"/>
              <w:ind w:left="110" w:firstLine="14"/>
              <w:jc w:val="center"/>
              <w:rPr>
                <w:b/>
                <w:sz w:val="20"/>
              </w:rPr>
            </w:pPr>
            <w:r>
              <w:rPr>
                <w:b/>
                <w:sz w:val="20"/>
              </w:rPr>
              <w:t>Total</w:t>
            </w:r>
          </w:p>
          <w:p w14:paraId="3FE311C4" w14:textId="77777777" w:rsidR="00D50063" w:rsidRDefault="00B559DE" w:rsidP="00A06926">
            <w:pPr>
              <w:pStyle w:val="TableParagraph"/>
              <w:ind w:left="314" w:right="80" w:hanging="204"/>
              <w:jc w:val="center"/>
              <w:rPr>
                <w:b/>
                <w:sz w:val="20"/>
              </w:rPr>
            </w:pPr>
            <w:r>
              <w:rPr>
                <w:b/>
                <w:sz w:val="20"/>
              </w:rPr>
              <w:t>grade</w:t>
            </w:r>
            <w:r>
              <w:rPr>
                <w:b/>
                <w:spacing w:val="-47"/>
                <w:sz w:val="20"/>
              </w:rPr>
              <w:t xml:space="preserve"> </w:t>
            </w:r>
            <w:r>
              <w:rPr>
                <w:b/>
                <w:sz w:val="20"/>
              </w:rPr>
              <w:t>s</w:t>
            </w:r>
          </w:p>
        </w:tc>
        <w:tc>
          <w:tcPr>
            <w:tcW w:w="709" w:type="dxa"/>
            <w:shd w:val="clear" w:color="auto" w:fill="FFFFCC"/>
            <w:vAlign w:val="center"/>
          </w:tcPr>
          <w:p w14:paraId="052D6F43" w14:textId="77777777" w:rsidR="00D50063" w:rsidRDefault="00B559DE" w:rsidP="00A06926">
            <w:pPr>
              <w:pStyle w:val="TableParagraph"/>
              <w:ind w:left="226" w:hanging="96"/>
              <w:jc w:val="center"/>
              <w:rPr>
                <w:b/>
                <w:sz w:val="20"/>
              </w:rPr>
            </w:pPr>
            <w:r>
              <w:rPr>
                <w:b/>
                <w:sz w:val="20"/>
              </w:rPr>
              <w:t>Time</w:t>
            </w:r>
          </w:p>
          <w:p w14:paraId="3B1215C3" w14:textId="77777777" w:rsidR="00D50063" w:rsidRDefault="00B559DE" w:rsidP="00A06926">
            <w:pPr>
              <w:pStyle w:val="TableParagraph"/>
              <w:ind w:left="125" w:right="102" w:firstLine="100"/>
              <w:jc w:val="center"/>
              <w:rPr>
                <w:b/>
                <w:sz w:val="20"/>
              </w:rPr>
            </w:pPr>
            <w:r>
              <w:rPr>
                <w:b/>
                <w:sz w:val="20"/>
              </w:rPr>
              <w:t>for</w:t>
            </w:r>
            <w:r>
              <w:rPr>
                <w:b/>
                <w:spacing w:val="1"/>
                <w:sz w:val="20"/>
              </w:rPr>
              <w:t xml:space="preserve"> </w:t>
            </w:r>
            <w:r>
              <w:rPr>
                <w:b/>
                <w:spacing w:val="-1"/>
                <w:sz w:val="20"/>
              </w:rPr>
              <w:t>exam</w:t>
            </w:r>
          </w:p>
        </w:tc>
      </w:tr>
      <w:tr w:rsidR="00D50063" w14:paraId="4D84C085" w14:textId="77777777">
        <w:trPr>
          <w:trHeight w:val="262"/>
        </w:trPr>
        <w:tc>
          <w:tcPr>
            <w:tcW w:w="1843" w:type="dxa"/>
            <w:tcBorders>
              <w:bottom w:val="nil"/>
            </w:tcBorders>
          </w:tcPr>
          <w:p w14:paraId="1C845AC2" w14:textId="77777777" w:rsidR="00D50063" w:rsidRDefault="00B559DE">
            <w:pPr>
              <w:pStyle w:val="TableParagraph"/>
              <w:spacing w:line="230" w:lineRule="exact"/>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1C9A8511" w14:textId="77777777" w:rsidR="00D50063" w:rsidRDefault="00B559DE">
            <w:pPr>
              <w:pStyle w:val="TableParagraph"/>
              <w:spacing w:line="242" w:lineRule="exact"/>
              <w:ind w:left="88" w:right="84"/>
              <w:jc w:val="center"/>
              <w:rPr>
                <w:b/>
              </w:rPr>
            </w:pPr>
            <w:r>
              <w:rPr>
                <w:b/>
              </w:rPr>
              <w:t>PEN968</w:t>
            </w:r>
          </w:p>
        </w:tc>
        <w:tc>
          <w:tcPr>
            <w:tcW w:w="1418" w:type="dxa"/>
            <w:tcBorders>
              <w:bottom w:val="nil"/>
            </w:tcBorders>
          </w:tcPr>
          <w:p w14:paraId="6EEFA6AE" w14:textId="77777777" w:rsidR="00D50063" w:rsidRDefault="00B559DE">
            <w:pPr>
              <w:pStyle w:val="TableParagraph"/>
              <w:spacing w:line="230" w:lineRule="exact"/>
              <w:ind w:left="108"/>
              <w:rPr>
                <w:b/>
                <w:sz w:val="20"/>
              </w:rPr>
            </w:pPr>
            <w:r>
              <w:rPr>
                <w:b/>
                <w:sz w:val="20"/>
              </w:rPr>
              <w:t>Pediatric</w:t>
            </w:r>
          </w:p>
        </w:tc>
        <w:tc>
          <w:tcPr>
            <w:tcW w:w="1134" w:type="dxa"/>
            <w:tcBorders>
              <w:bottom w:val="nil"/>
            </w:tcBorders>
          </w:tcPr>
          <w:p w14:paraId="7ADA4251" w14:textId="77777777" w:rsidR="00D50063" w:rsidRDefault="00B559DE">
            <w:pPr>
              <w:pStyle w:val="TableParagraph"/>
              <w:spacing w:line="230" w:lineRule="exact"/>
              <w:ind w:left="108"/>
              <w:rPr>
                <w:b/>
                <w:sz w:val="20"/>
              </w:rPr>
            </w:pPr>
            <w:r>
              <w:rPr>
                <w:b/>
                <w:sz w:val="20"/>
              </w:rPr>
              <w:t>*Pediatric</w:t>
            </w:r>
          </w:p>
        </w:tc>
        <w:tc>
          <w:tcPr>
            <w:tcW w:w="709" w:type="dxa"/>
            <w:tcBorders>
              <w:bottom w:val="nil"/>
            </w:tcBorders>
          </w:tcPr>
          <w:p w14:paraId="222F06DA" w14:textId="77777777" w:rsidR="00D50063" w:rsidRDefault="00B559DE">
            <w:pPr>
              <w:pStyle w:val="TableParagraph"/>
              <w:spacing w:line="230" w:lineRule="exact"/>
              <w:ind w:left="9"/>
              <w:jc w:val="center"/>
              <w:rPr>
                <w:b/>
                <w:sz w:val="20"/>
              </w:rPr>
            </w:pPr>
            <w:r>
              <w:rPr>
                <w:b/>
                <w:w w:val="99"/>
                <w:sz w:val="20"/>
              </w:rPr>
              <w:t>3</w:t>
            </w:r>
          </w:p>
        </w:tc>
        <w:tc>
          <w:tcPr>
            <w:tcW w:w="850" w:type="dxa"/>
            <w:tcBorders>
              <w:bottom w:val="nil"/>
            </w:tcBorders>
          </w:tcPr>
          <w:p w14:paraId="0126A28E"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4236CE65" w14:textId="77777777" w:rsidR="00D50063" w:rsidRDefault="00B559DE">
            <w:pPr>
              <w:pStyle w:val="TableParagraph"/>
              <w:spacing w:line="230" w:lineRule="exact"/>
              <w:ind w:left="8"/>
              <w:jc w:val="center"/>
              <w:rPr>
                <w:b/>
                <w:sz w:val="20"/>
              </w:rPr>
            </w:pPr>
            <w:r>
              <w:rPr>
                <w:b/>
                <w:w w:val="99"/>
                <w:sz w:val="20"/>
              </w:rPr>
              <w:t>3</w:t>
            </w:r>
          </w:p>
        </w:tc>
        <w:tc>
          <w:tcPr>
            <w:tcW w:w="850" w:type="dxa"/>
            <w:tcBorders>
              <w:bottom w:val="nil"/>
            </w:tcBorders>
          </w:tcPr>
          <w:p w14:paraId="4B98C3FF" w14:textId="77777777" w:rsidR="00D50063" w:rsidRDefault="00B559DE">
            <w:pPr>
              <w:pStyle w:val="TableParagraph"/>
              <w:spacing w:line="230" w:lineRule="exact"/>
              <w:ind w:left="373"/>
              <w:rPr>
                <w:b/>
                <w:sz w:val="20"/>
              </w:rPr>
            </w:pPr>
            <w:r>
              <w:rPr>
                <w:b/>
                <w:w w:val="99"/>
                <w:sz w:val="20"/>
              </w:rPr>
              <w:t>3</w:t>
            </w:r>
          </w:p>
        </w:tc>
        <w:tc>
          <w:tcPr>
            <w:tcW w:w="851" w:type="dxa"/>
            <w:tcBorders>
              <w:bottom w:val="nil"/>
            </w:tcBorders>
          </w:tcPr>
          <w:p w14:paraId="3EA3E1A2" w14:textId="77777777" w:rsidR="00D50063" w:rsidRDefault="00B559DE">
            <w:pPr>
              <w:pStyle w:val="TableParagraph"/>
              <w:spacing w:line="230" w:lineRule="exact"/>
              <w:ind w:left="325"/>
              <w:rPr>
                <w:b/>
                <w:sz w:val="20"/>
              </w:rPr>
            </w:pPr>
            <w:r>
              <w:rPr>
                <w:b/>
                <w:sz w:val="20"/>
              </w:rPr>
              <w:t>90</w:t>
            </w:r>
          </w:p>
        </w:tc>
        <w:tc>
          <w:tcPr>
            <w:tcW w:w="708" w:type="dxa"/>
            <w:tcBorders>
              <w:bottom w:val="nil"/>
            </w:tcBorders>
          </w:tcPr>
          <w:p w14:paraId="3013CF15" w14:textId="77777777" w:rsidR="00D50063" w:rsidRDefault="00B559DE">
            <w:pPr>
              <w:pStyle w:val="TableParagraph"/>
              <w:spacing w:line="230" w:lineRule="exact"/>
              <w:ind w:left="152" w:right="142"/>
              <w:jc w:val="center"/>
              <w:rPr>
                <w:b/>
                <w:sz w:val="20"/>
              </w:rPr>
            </w:pPr>
            <w:r>
              <w:rPr>
                <w:b/>
                <w:sz w:val="20"/>
              </w:rPr>
              <w:t>60</w:t>
            </w:r>
          </w:p>
        </w:tc>
        <w:tc>
          <w:tcPr>
            <w:tcW w:w="709" w:type="dxa"/>
            <w:tcBorders>
              <w:bottom w:val="nil"/>
            </w:tcBorders>
          </w:tcPr>
          <w:p w14:paraId="02FC1A32" w14:textId="77777777" w:rsidR="00D50063" w:rsidRDefault="00B559DE">
            <w:pPr>
              <w:pStyle w:val="TableParagraph"/>
              <w:spacing w:line="230" w:lineRule="exact"/>
              <w:ind w:right="192"/>
              <w:jc w:val="right"/>
              <w:rPr>
                <w:b/>
                <w:sz w:val="20"/>
              </w:rPr>
            </w:pPr>
            <w:r>
              <w:rPr>
                <w:b/>
                <w:sz w:val="20"/>
              </w:rPr>
              <w:t>150</w:t>
            </w:r>
          </w:p>
        </w:tc>
        <w:tc>
          <w:tcPr>
            <w:tcW w:w="709" w:type="dxa"/>
            <w:tcBorders>
              <w:bottom w:val="nil"/>
            </w:tcBorders>
          </w:tcPr>
          <w:p w14:paraId="1C85A12B"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0C7279B1" w14:textId="77777777">
        <w:trPr>
          <w:trHeight w:val="253"/>
        </w:trPr>
        <w:tc>
          <w:tcPr>
            <w:tcW w:w="1843" w:type="dxa"/>
            <w:tcBorders>
              <w:top w:val="nil"/>
              <w:bottom w:val="nil"/>
            </w:tcBorders>
          </w:tcPr>
          <w:p w14:paraId="78DA8D3F" w14:textId="77777777" w:rsidR="00D50063" w:rsidRDefault="00B559DE">
            <w:pPr>
              <w:pStyle w:val="TableParagraph"/>
              <w:spacing w:before="1"/>
              <w:ind w:left="106"/>
              <w:rPr>
                <w:b/>
                <w:sz w:val="20"/>
              </w:rPr>
            </w:pPr>
            <w:r>
              <w:rPr>
                <w:b/>
                <w:sz w:val="20"/>
              </w:rPr>
              <w:t>(Theory)</w:t>
            </w:r>
          </w:p>
        </w:tc>
        <w:tc>
          <w:tcPr>
            <w:tcW w:w="992" w:type="dxa"/>
            <w:tcBorders>
              <w:top w:val="nil"/>
              <w:bottom w:val="nil"/>
            </w:tcBorders>
          </w:tcPr>
          <w:p w14:paraId="7369AF68" w14:textId="77777777" w:rsidR="00D50063" w:rsidRDefault="00D50063">
            <w:pPr>
              <w:pStyle w:val="TableParagraph"/>
              <w:rPr>
                <w:sz w:val="18"/>
              </w:rPr>
            </w:pPr>
          </w:p>
        </w:tc>
        <w:tc>
          <w:tcPr>
            <w:tcW w:w="1418" w:type="dxa"/>
            <w:tcBorders>
              <w:top w:val="nil"/>
              <w:bottom w:val="nil"/>
            </w:tcBorders>
          </w:tcPr>
          <w:p w14:paraId="387B1CFF" w14:textId="77777777" w:rsidR="00D50063" w:rsidRDefault="00B559DE">
            <w:pPr>
              <w:pStyle w:val="TableParagraph"/>
              <w:spacing w:before="1"/>
              <w:ind w:left="108"/>
              <w:rPr>
                <w:b/>
                <w:sz w:val="20"/>
              </w:rPr>
            </w:pPr>
            <w:r>
              <w:rPr>
                <w:b/>
                <w:sz w:val="20"/>
              </w:rPr>
              <w:t>Nursing</w:t>
            </w:r>
          </w:p>
        </w:tc>
        <w:tc>
          <w:tcPr>
            <w:tcW w:w="1134" w:type="dxa"/>
            <w:tcBorders>
              <w:top w:val="nil"/>
              <w:bottom w:val="nil"/>
            </w:tcBorders>
          </w:tcPr>
          <w:p w14:paraId="661431FC" w14:textId="77777777" w:rsidR="00D50063" w:rsidRDefault="00B559DE">
            <w:pPr>
              <w:pStyle w:val="TableParagraph"/>
              <w:spacing w:before="1"/>
              <w:ind w:left="108"/>
              <w:rPr>
                <w:b/>
                <w:sz w:val="20"/>
              </w:rPr>
            </w:pPr>
            <w:r>
              <w:rPr>
                <w:b/>
                <w:sz w:val="20"/>
              </w:rPr>
              <w:t>Nursing</w:t>
            </w:r>
          </w:p>
        </w:tc>
        <w:tc>
          <w:tcPr>
            <w:tcW w:w="709" w:type="dxa"/>
            <w:tcBorders>
              <w:top w:val="nil"/>
              <w:bottom w:val="nil"/>
            </w:tcBorders>
          </w:tcPr>
          <w:p w14:paraId="2FCE7819" w14:textId="77777777" w:rsidR="00D50063" w:rsidRDefault="00D50063">
            <w:pPr>
              <w:pStyle w:val="TableParagraph"/>
              <w:rPr>
                <w:sz w:val="18"/>
              </w:rPr>
            </w:pPr>
          </w:p>
        </w:tc>
        <w:tc>
          <w:tcPr>
            <w:tcW w:w="850" w:type="dxa"/>
            <w:tcBorders>
              <w:top w:val="nil"/>
              <w:bottom w:val="nil"/>
            </w:tcBorders>
          </w:tcPr>
          <w:p w14:paraId="1EE231F9" w14:textId="77777777" w:rsidR="00D50063" w:rsidRDefault="00D50063">
            <w:pPr>
              <w:pStyle w:val="TableParagraph"/>
              <w:rPr>
                <w:sz w:val="18"/>
              </w:rPr>
            </w:pPr>
          </w:p>
        </w:tc>
        <w:tc>
          <w:tcPr>
            <w:tcW w:w="851" w:type="dxa"/>
            <w:tcBorders>
              <w:top w:val="nil"/>
              <w:bottom w:val="nil"/>
            </w:tcBorders>
          </w:tcPr>
          <w:p w14:paraId="66A3DD98" w14:textId="77777777" w:rsidR="00D50063" w:rsidRDefault="00D50063">
            <w:pPr>
              <w:pStyle w:val="TableParagraph"/>
              <w:rPr>
                <w:sz w:val="18"/>
              </w:rPr>
            </w:pPr>
          </w:p>
        </w:tc>
        <w:tc>
          <w:tcPr>
            <w:tcW w:w="850" w:type="dxa"/>
            <w:tcBorders>
              <w:top w:val="nil"/>
              <w:bottom w:val="nil"/>
            </w:tcBorders>
          </w:tcPr>
          <w:p w14:paraId="3778FCA4" w14:textId="77777777" w:rsidR="00D50063" w:rsidRDefault="00D50063">
            <w:pPr>
              <w:pStyle w:val="TableParagraph"/>
              <w:rPr>
                <w:sz w:val="18"/>
              </w:rPr>
            </w:pPr>
          </w:p>
        </w:tc>
        <w:tc>
          <w:tcPr>
            <w:tcW w:w="851" w:type="dxa"/>
            <w:tcBorders>
              <w:top w:val="nil"/>
              <w:bottom w:val="nil"/>
            </w:tcBorders>
          </w:tcPr>
          <w:p w14:paraId="3780F30D" w14:textId="77777777" w:rsidR="00D50063" w:rsidRDefault="00D50063">
            <w:pPr>
              <w:pStyle w:val="TableParagraph"/>
              <w:rPr>
                <w:sz w:val="18"/>
              </w:rPr>
            </w:pPr>
          </w:p>
        </w:tc>
        <w:tc>
          <w:tcPr>
            <w:tcW w:w="708" w:type="dxa"/>
            <w:tcBorders>
              <w:top w:val="nil"/>
              <w:bottom w:val="nil"/>
            </w:tcBorders>
          </w:tcPr>
          <w:p w14:paraId="68F8FA89" w14:textId="77777777" w:rsidR="00D50063" w:rsidRDefault="00D50063">
            <w:pPr>
              <w:pStyle w:val="TableParagraph"/>
              <w:rPr>
                <w:sz w:val="18"/>
              </w:rPr>
            </w:pPr>
          </w:p>
        </w:tc>
        <w:tc>
          <w:tcPr>
            <w:tcW w:w="709" w:type="dxa"/>
            <w:tcBorders>
              <w:top w:val="nil"/>
              <w:bottom w:val="nil"/>
            </w:tcBorders>
          </w:tcPr>
          <w:p w14:paraId="32B0382E" w14:textId="77777777" w:rsidR="00D50063" w:rsidRDefault="00D50063">
            <w:pPr>
              <w:pStyle w:val="TableParagraph"/>
              <w:rPr>
                <w:sz w:val="18"/>
              </w:rPr>
            </w:pPr>
          </w:p>
        </w:tc>
        <w:tc>
          <w:tcPr>
            <w:tcW w:w="709" w:type="dxa"/>
            <w:tcBorders>
              <w:top w:val="nil"/>
              <w:bottom w:val="nil"/>
            </w:tcBorders>
          </w:tcPr>
          <w:p w14:paraId="2D681175" w14:textId="77777777" w:rsidR="00D50063" w:rsidRDefault="00D50063">
            <w:pPr>
              <w:pStyle w:val="TableParagraph"/>
              <w:rPr>
                <w:sz w:val="18"/>
              </w:rPr>
            </w:pPr>
          </w:p>
        </w:tc>
      </w:tr>
      <w:tr w:rsidR="00D50063" w14:paraId="73767E74" w14:textId="77777777">
        <w:trPr>
          <w:trHeight w:val="263"/>
        </w:trPr>
        <w:tc>
          <w:tcPr>
            <w:tcW w:w="1843" w:type="dxa"/>
            <w:tcBorders>
              <w:top w:val="nil"/>
              <w:bottom w:val="nil"/>
            </w:tcBorders>
          </w:tcPr>
          <w:p w14:paraId="1EB33A05" w14:textId="77777777" w:rsidR="00D50063" w:rsidRDefault="00D50063">
            <w:pPr>
              <w:pStyle w:val="TableParagraph"/>
              <w:rPr>
                <w:sz w:val="18"/>
              </w:rPr>
            </w:pPr>
          </w:p>
        </w:tc>
        <w:tc>
          <w:tcPr>
            <w:tcW w:w="992" w:type="dxa"/>
            <w:tcBorders>
              <w:top w:val="nil"/>
              <w:bottom w:val="nil"/>
            </w:tcBorders>
          </w:tcPr>
          <w:p w14:paraId="5CC58691" w14:textId="77777777" w:rsidR="00D50063" w:rsidRDefault="00D50063">
            <w:pPr>
              <w:pStyle w:val="TableParagraph"/>
              <w:rPr>
                <w:sz w:val="18"/>
              </w:rPr>
            </w:pPr>
          </w:p>
        </w:tc>
        <w:tc>
          <w:tcPr>
            <w:tcW w:w="1418" w:type="dxa"/>
            <w:tcBorders>
              <w:top w:val="nil"/>
              <w:bottom w:val="nil"/>
            </w:tcBorders>
          </w:tcPr>
          <w:p w14:paraId="20C83DB9" w14:textId="77777777" w:rsidR="00D50063" w:rsidRDefault="00B559DE">
            <w:pPr>
              <w:pStyle w:val="TableParagraph"/>
              <w:spacing w:before="12"/>
              <w:ind w:left="108"/>
              <w:rPr>
                <w:b/>
                <w:sz w:val="20"/>
              </w:rPr>
            </w:pPr>
            <w:r>
              <w:rPr>
                <w:b/>
                <w:sz w:val="20"/>
              </w:rPr>
              <w:t>(Practical)</w:t>
            </w:r>
          </w:p>
        </w:tc>
        <w:tc>
          <w:tcPr>
            <w:tcW w:w="1134" w:type="dxa"/>
            <w:tcBorders>
              <w:top w:val="nil"/>
              <w:bottom w:val="nil"/>
            </w:tcBorders>
          </w:tcPr>
          <w:p w14:paraId="3CF49BE7" w14:textId="77777777" w:rsidR="00D50063" w:rsidRDefault="00B559DE">
            <w:pPr>
              <w:pStyle w:val="TableParagraph"/>
              <w:spacing w:before="12"/>
              <w:ind w:left="108"/>
              <w:rPr>
                <w:b/>
                <w:sz w:val="20"/>
              </w:rPr>
            </w:pPr>
            <w:r>
              <w:rPr>
                <w:b/>
                <w:sz w:val="20"/>
              </w:rPr>
              <w:t>(Practical)</w:t>
            </w:r>
          </w:p>
        </w:tc>
        <w:tc>
          <w:tcPr>
            <w:tcW w:w="709" w:type="dxa"/>
            <w:tcBorders>
              <w:top w:val="nil"/>
              <w:bottom w:val="nil"/>
            </w:tcBorders>
          </w:tcPr>
          <w:p w14:paraId="0F0DC184" w14:textId="77777777" w:rsidR="00D50063" w:rsidRDefault="00D50063">
            <w:pPr>
              <w:pStyle w:val="TableParagraph"/>
              <w:rPr>
                <w:sz w:val="18"/>
              </w:rPr>
            </w:pPr>
          </w:p>
        </w:tc>
        <w:tc>
          <w:tcPr>
            <w:tcW w:w="850" w:type="dxa"/>
            <w:tcBorders>
              <w:top w:val="nil"/>
              <w:bottom w:val="nil"/>
            </w:tcBorders>
          </w:tcPr>
          <w:p w14:paraId="1DC59B34" w14:textId="77777777" w:rsidR="00D50063" w:rsidRDefault="00D50063">
            <w:pPr>
              <w:pStyle w:val="TableParagraph"/>
              <w:rPr>
                <w:sz w:val="18"/>
              </w:rPr>
            </w:pPr>
          </w:p>
        </w:tc>
        <w:tc>
          <w:tcPr>
            <w:tcW w:w="851" w:type="dxa"/>
            <w:tcBorders>
              <w:top w:val="nil"/>
              <w:bottom w:val="nil"/>
            </w:tcBorders>
          </w:tcPr>
          <w:p w14:paraId="40DFE0D9" w14:textId="77777777" w:rsidR="00D50063" w:rsidRDefault="00D50063">
            <w:pPr>
              <w:pStyle w:val="TableParagraph"/>
              <w:rPr>
                <w:sz w:val="18"/>
              </w:rPr>
            </w:pPr>
          </w:p>
        </w:tc>
        <w:tc>
          <w:tcPr>
            <w:tcW w:w="850" w:type="dxa"/>
            <w:tcBorders>
              <w:top w:val="nil"/>
              <w:bottom w:val="nil"/>
            </w:tcBorders>
          </w:tcPr>
          <w:p w14:paraId="67C1BF32" w14:textId="77777777" w:rsidR="00D50063" w:rsidRDefault="00D50063">
            <w:pPr>
              <w:pStyle w:val="TableParagraph"/>
              <w:rPr>
                <w:sz w:val="18"/>
              </w:rPr>
            </w:pPr>
          </w:p>
        </w:tc>
        <w:tc>
          <w:tcPr>
            <w:tcW w:w="851" w:type="dxa"/>
            <w:tcBorders>
              <w:top w:val="nil"/>
              <w:bottom w:val="nil"/>
            </w:tcBorders>
          </w:tcPr>
          <w:p w14:paraId="0ED0BD41" w14:textId="77777777" w:rsidR="00D50063" w:rsidRDefault="00D50063">
            <w:pPr>
              <w:pStyle w:val="TableParagraph"/>
              <w:rPr>
                <w:sz w:val="18"/>
              </w:rPr>
            </w:pPr>
          </w:p>
        </w:tc>
        <w:tc>
          <w:tcPr>
            <w:tcW w:w="708" w:type="dxa"/>
            <w:tcBorders>
              <w:top w:val="nil"/>
              <w:bottom w:val="nil"/>
            </w:tcBorders>
          </w:tcPr>
          <w:p w14:paraId="78F92327" w14:textId="77777777" w:rsidR="00D50063" w:rsidRDefault="00D50063">
            <w:pPr>
              <w:pStyle w:val="TableParagraph"/>
              <w:rPr>
                <w:sz w:val="18"/>
              </w:rPr>
            </w:pPr>
          </w:p>
        </w:tc>
        <w:tc>
          <w:tcPr>
            <w:tcW w:w="709" w:type="dxa"/>
            <w:tcBorders>
              <w:top w:val="nil"/>
              <w:bottom w:val="nil"/>
            </w:tcBorders>
          </w:tcPr>
          <w:p w14:paraId="08C68662" w14:textId="77777777" w:rsidR="00D50063" w:rsidRDefault="00D50063">
            <w:pPr>
              <w:pStyle w:val="TableParagraph"/>
              <w:rPr>
                <w:sz w:val="18"/>
              </w:rPr>
            </w:pPr>
          </w:p>
        </w:tc>
        <w:tc>
          <w:tcPr>
            <w:tcW w:w="709" w:type="dxa"/>
            <w:tcBorders>
              <w:top w:val="nil"/>
              <w:bottom w:val="nil"/>
            </w:tcBorders>
          </w:tcPr>
          <w:p w14:paraId="431E10C7" w14:textId="77777777" w:rsidR="00D50063" w:rsidRDefault="00D50063">
            <w:pPr>
              <w:pStyle w:val="TableParagraph"/>
              <w:rPr>
                <w:sz w:val="18"/>
              </w:rPr>
            </w:pPr>
          </w:p>
        </w:tc>
      </w:tr>
      <w:tr w:rsidR="00D50063" w14:paraId="571A70C8" w14:textId="77777777">
        <w:trPr>
          <w:trHeight w:val="304"/>
        </w:trPr>
        <w:tc>
          <w:tcPr>
            <w:tcW w:w="1843" w:type="dxa"/>
            <w:tcBorders>
              <w:top w:val="nil"/>
            </w:tcBorders>
          </w:tcPr>
          <w:p w14:paraId="23DE1204" w14:textId="77777777" w:rsidR="00D50063" w:rsidRDefault="00D50063">
            <w:pPr>
              <w:pStyle w:val="TableParagraph"/>
              <w:rPr>
                <w:sz w:val="20"/>
              </w:rPr>
            </w:pPr>
          </w:p>
        </w:tc>
        <w:tc>
          <w:tcPr>
            <w:tcW w:w="992" w:type="dxa"/>
            <w:tcBorders>
              <w:top w:val="nil"/>
            </w:tcBorders>
          </w:tcPr>
          <w:p w14:paraId="1965F042" w14:textId="77777777" w:rsidR="00D50063" w:rsidRDefault="00D50063">
            <w:pPr>
              <w:pStyle w:val="TableParagraph"/>
              <w:rPr>
                <w:sz w:val="20"/>
              </w:rPr>
            </w:pPr>
          </w:p>
        </w:tc>
        <w:tc>
          <w:tcPr>
            <w:tcW w:w="1418" w:type="dxa"/>
            <w:tcBorders>
              <w:top w:val="nil"/>
            </w:tcBorders>
          </w:tcPr>
          <w:p w14:paraId="76BECE6B" w14:textId="77777777" w:rsidR="00D50063" w:rsidRDefault="00B559DE">
            <w:pPr>
              <w:pStyle w:val="TableParagraph"/>
              <w:spacing w:before="13"/>
              <w:ind w:left="108"/>
              <w:rPr>
                <w:b/>
              </w:rPr>
            </w:pPr>
            <w:r>
              <w:rPr>
                <w:b/>
              </w:rPr>
              <w:t>PEN969</w:t>
            </w:r>
          </w:p>
        </w:tc>
        <w:tc>
          <w:tcPr>
            <w:tcW w:w="1134" w:type="dxa"/>
            <w:tcBorders>
              <w:top w:val="nil"/>
              <w:bottom w:val="nil"/>
            </w:tcBorders>
          </w:tcPr>
          <w:p w14:paraId="1101D2CA" w14:textId="77777777" w:rsidR="00D50063" w:rsidRDefault="00B559DE">
            <w:pPr>
              <w:pStyle w:val="TableParagraph"/>
              <w:spacing w:before="12"/>
              <w:ind w:left="108"/>
              <w:rPr>
                <w:b/>
                <w:sz w:val="20"/>
              </w:rPr>
            </w:pPr>
            <w:r>
              <w:rPr>
                <w:b/>
                <w:sz w:val="20"/>
              </w:rPr>
              <w:t>PEN965</w:t>
            </w:r>
          </w:p>
        </w:tc>
        <w:tc>
          <w:tcPr>
            <w:tcW w:w="709" w:type="dxa"/>
            <w:tcBorders>
              <w:top w:val="nil"/>
            </w:tcBorders>
          </w:tcPr>
          <w:p w14:paraId="0E0042DD" w14:textId="77777777" w:rsidR="00D50063" w:rsidRDefault="00D50063">
            <w:pPr>
              <w:pStyle w:val="TableParagraph"/>
              <w:rPr>
                <w:sz w:val="20"/>
              </w:rPr>
            </w:pPr>
          </w:p>
        </w:tc>
        <w:tc>
          <w:tcPr>
            <w:tcW w:w="850" w:type="dxa"/>
            <w:tcBorders>
              <w:top w:val="nil"/>
            </w:tcBorders>
          </w:tcPr>
          <w:p w14:paraId="3B11C398" w14:textId="77777777" w:rsidR="00D50063" w:rsidRDefault="00D50063">
            <w:pPr>
              <w:pStyle w:val="TableParagraph"/>
              <w:rPr>
                <w:sz w:val="20"/>
              </w:rPr>
            </w:pPr>
          </w:p>
        </w:tc>
        <w:tc>
          <w:tcPr>
            <w:tcW w:w="851" w:type="dxa"/>
            <w:tcBorders>
              <w:top w:val="nil"/>
            </w:tcBorders>
          </w:tcPr>
          <w:p w14:paraId="3389779C" w14:textId="77777777" w:rsidR="00D50063" w:rsidRDefault="00D50063">
            <w:pPr>
              <w:pStyle w:val="TableParagraph"/>
              <w:rPr>
                <w:sz w:val="20"/>
              </w:rPr>
            </w:pPr>
          </w:p>
        </w:tc>
        <w:tc>
          <w:tcPr>
            <w:tcW w:w="850" w:type="dxa"/>
            <w:tcBorders>
              <w:top w:val="nil"/>
            </w:tcBorders>
          </w:tcPr>
          <w:p w14:paraId="3BBE69E6" w14:textId="77777777" w:rsidR="00D50063" w:rsidRDefault="00D50063">
            <w:pPr>
              <w:pStyle w:val="TableParagraph"/>
              <w:rPr>
                <w:sz w:val="20"/>
              </w:rPr>
            </w:pPr>
          </w:p>
        </w:tc>
        <w:tc>
          <w:tcPr>
            <w:tcW w:w="851" w:type="dxa"/>
            <w:tcBorders>
              <w:top w:val="nil"/>
            </w:tcBorders>
          </w:tcPr>
          <w:p w14:paraId="12F1684F" w14:textId="77777777" w:rsidR="00D50063" w:rsidRDefault="00D50063">
            <w:pPr>
              <w:pStyle w:val="TableParagraph"/>
              <w:rPr>
                <w:sz w:val="20"/>
              </w:rPr>
            </w:pPr>
          </w:p>
        </w:tc>
        <w:tc>
          <w:tcPr>
            <w:tcW w:w="708" w:type="dxa"/>
            <w:tcBorders>
              <w:top w:val="nil"/>
            </w:tcBorders>
          </w:tcPr>
          <w:p w14:paraId="523B6AAD" w14:textId="77777777" w:rsidR="00D50063" w:rsidRDefault="00D50063">
            <w:pPr>
              <w:pStyle w:val="TableParagraph"/>
              <w:rPr>
                <w:sz w:val="20"/>
              </w:rPr>
            </w:pPr>
          </w:p>
        </w:tc>
        <w:tc>
          <w:tcPr>
            <w:tcW w:w="709" w:type="dxa"/>
            <w:tcBorders>
              <w:top w:val="nil"/>
            </w:tcBorders>
          </w:tcPr>
          <w:p w14:paraId="4C784FBB" w14:textId="77777777" w:rsidR="00D50063" w:rsidRDefault="00D50063">
            <w:pPr>
              <w:pStyle w:val="TableParagraph"/>
              <w:rPr>
                <w:sz w:val="20"/>
              </w:rPr>
            </w:pPr>
          </w:p>
        </w:tc>
        <w:tc>
          <w:tcPr>
            <w:tcW w:w="709" w:type="dxa"/>
            <w:tcBorders>
              <w:top w:val="nil"/>
            </w:tcBorders>
          </w:tcPr>
          <w:p w14:paraId="3E978D74" w14:textId="77777777" w:rsidR="00D50063" w:rsidRDefault="00D50063">
            <w:pPr>
              <w:pStyle w:val="TableParagraph"/>
              <w:rPr>
                <w:sz w:val="20"/>
              </w:rPr>
            </w:pPr>
          </w:p>
        </w:tc>
      </w:tr>
      <w:tr w:rsidR="00D50063" w14:paraId="0F6CBC78" w14:textId="77777777">
        <w:trPr>
          <w:trHeight w:val="245"/>
        </w:trPr>
        <w:tc>
          <w:tcPr>
            <w:tcW w:w="1843" w:type="dxa"/>
            <w:tcBorders>
              <w:bottom w:val="nil"/>
            </w:tcBorders>
          </w:tcPr>
          <w:p w14:paraId="2C659A19" w14:textId="77777777" w:rsidR="00D50063" w:rsidRDefault="00B559DE">
            <w:pPr>
              <w:pStyle w:val="TableParagraph"/>
              <w:spacing w:line="226" w:lineRule="exact"/>
              <w:ind w:left="106"/>
              <w:rPr>
                <w:b/>
                <w:sz w:val="20"/>
              </w:rPr>
            </w:pPr>
            <w:r>
              <w:rPr>
                <w:b/>
                <w:sz w:val="20"/>
              </w:rPr>
              <w:t>Pediatric</w:t>
            </w:r>
            <w:r>
              <w:rPr>
                <w:b/>
                <w:spacing w:val="-5"/>
                <w:sz w:val="20"/>
              </w:rPr>
              <w:t xml:space="preserve"> </w:t>
            </w:r>
            <w:r>
              <w:rPr>
                <w:b/>
                <w:sz w:val="20"/>
              </w:rPr>
              <w:t>Nursing</w:t>
            </w:r>
          </w:p>
        </w:tc>
        <w:tc>
          <w:tcPr>
            <w:tcW w:w="992" w:type="dxa"/>
            <w:tcBorders>
              <w:bottom w:val="nil"/>
            </w:tcBorders>
          </w:tcPr>
          <w:p w14:paraId="50D58B12" w14:textId="77777777" w:rsidR="00D50063" w:rsidRDefault="00B559DE">
            <w:pPr>
              <w:pStyle w:val="TableParagraph"/>
              <w:spacing w:line="225" w:lineRule="exact"/>
              <w:ind w:left="88" w:right="84"/>
              <w:jc w:val="center"/>
              <w:rPr>
                <w:b/>
              </w:rPr>
            </w:pPr>
            <w:r>
              <w:rPr>
                <w:b/>
              </w:rPr>
              <w:t>PEN969</w:t>
            </w:r>
          </w:p>
        </w:tc>
        <w:tc>
          <w:tcPr>
            <w:tcW w:w="1418" w:type="dxa"/>
            <w:tcBorders>
              <w:bottom w:val="nil"/>
            </w:tcBorders>
          </w:tcPr>
          <w:p w14:paraId="2B451126" w14:textId="77777777" w:rsidR="00D50063" w:rsidRDefault="00B559DE">
            <w:pPr>
              <w:pStyle w:val="TableParagraph"/>
              <w:spacing w:line="226" w:lineRule="exact"/>
              <w:ind w:left="108"/>
              <w:rPr>
                <w:b/>
                <w:sz w:val="20"/>
              </w:rPr>
            </w:pPr>
            <w:r>
              <w:rPr>
                <w:b/>
                <w:sz w:val="20"/>
              </w:rPr>
              <w:t>Pediatric</w:t>
            </w:r>
          </w:p>
        </w:tc>
        <w:tc>
          <w:tcPr>
            <w:tcW w:w="1134" w:type="dxa"/>
            <w:tcBorders>
              <w:top w:val="nil"/>
              <w:bottom w:val="nil"/>
            </w:tcBorders>
          </w:tcPr>
          <w:p w14:paraId="13AFAFF4" w14:textId="77777777" w:rsidR="00D50063" w:rsidRDefault="00D50063">
            <w:pPr>
              <w:pStyle w:val="TableParagraph"/>
              <w:rPr>
                <w:sz w:val="16"/>
              </w:rPr>
            </w:pPr>
          </w:p>
        </w:tc>
        <w:tc>
          <w:tcPr>
            <w:tcW w:w="709" w:type="dxa"/>
            <w:tcBorders>
              <w:bottom w:val="nil"/>
            </w:tcBorders>
          </w:tcPr>
          <w:p w14:paraId="55FDF29D" w14:textId="77777777" w:rsidR="00D50063" w:rsidRDefault="00B559DE">
            <w:pPr>
              <w:pStyle w:val="TableParagraph"/>
              <w:spacing w:line="226" w:lineRule="exact"/>
              <w:ind w:left="9"/>
              <w:jc w:val="center"/>
              <w:rPr>
                <w:b/>
                <w:sz w:val="20"/>
              </w:rPr>
            </w:pPr>
            <w:r>
              <w:rPr>
                <w:b/>
                <w:w w:val="99"/>
                <w:sz w:val="20"/>
              </w:rPr>
              <w:t>-</w:t>
            </w:r>
          </w:p>
        </w:tc>
        <w:tc>
          <w:tcPr>
            <w:tcW w:w="850" w:type="dxa"/>
            <w:tcBorders>
              <w:bottom w:val="nil"/>
            </w:tcBorders>
          </w:tcPr>
          <w:p w14:paraId="0A515C1C" w14:textId="77777777" w:rsidR="00D50063" w:rsidRDefault="00B559DE">
            <w:pPr>
              <w:pStyle w:val="TableParagraph"/>
              <w:spacing w:line="226" w:lineRule="exact"/>
              <w:ind w:left="283" w:right="273"/>
              <w:jc w:val="center"/>
              <w:rPr>
                <w:b/>
                <w:sz w:val="20"/>
              </w:rPr>
            </w:pPr>
            <w:r>
              <w:rPr>
                <w:b/>
                <w:sz w:val="20"/>
              </w:rPr>
              <w:t>12</w:t>
            </w:r>
          </w:p>
        </w:tc>
        <w:tc>
          <w:tcPr>
            <w:tcW w:w="851" w:type="dxa"/>
            <w:tcBorders>
              <w:bottom w:val="nil"/>
            </w:tcBorders>
          </w:tcPr>
          <w:p w14:paraId="6E47674D" w14:textId="77777777" w:rsidR="00D50063" w:rsidRDefault="00B559DE">
            <w:pPr>
              <w:pStyle w:val="TableParagraph"/>
              <w:spacing w:line="226" w:lineRule="exact"/>
              <w:ind w:left="130" w:right="122"/>
              <w:jc w:val="center"/>
              <w:rPr>
                <w:b/>
                <w:sz w:val="20"/>
              </w:rPr>
            </w:pPr>
            <w:r>
              <w:rPr>
                <w:b/>
                <w:sz w:val="20"/>
              </w:rPr>
              <w:t>12</w:t>
            </w:r>
          </w:p>
        </w:tc>
        <w:tc>
          <w:tcPr>
            <w:tcW w:w="850" w:type="dxa"/>
            <w:tcBorders>
              <w:bottom w:val="nil"/>
            </w:tcBorders>
          </w:tcPr>
          <w:p w14:paraId="4452D99A" w14:textId="77777777" w:rsidR="00D50063" w:rsidRDefault="00B559DE">
            <w:pPr>
              <w:pStyle w:val="TableParagraph"/>
              <w:spacing w:line="226" w:lineRule="exact"/>
              <w:ind w:left="373"/>
              <w:rPr>
                <w:b/>
                <w:sz w:val="20"/>
              </w:rPr>
            </w:pPr>
            <w:r>
              <w:rPr>
                <w:b/>
                <w:w w:val="99"/>
                <w:sz w:val="20"/>
              </w:rPr>
              <w:t>4</w:t>
            </w:r>
          </w:p>
        </w:tc>
        <w:tc>
          <w:tcPr>
            <w:tcW w:w="851" w:type="dxa"/>
            <w:tcBorders>
              <w:bottom w:val="nil"/>
            </w:tcBorders>
          </w:tcPr>
          <w:p w14:paraId="3972C0B0" w14:textId="77777777" w:rsidR="00D50063" w:rsidRDefault="00B559DE">
            <w:pPr>
              <w:pStyle w:val="TableParagraph"/>
              <w:spacing w:line="226" w:lineRule="exact"/>
              <w:ind w:left="10"/>
              <w:jc w:val="center"/>
              <w:rPr>
                <w:b/>
                <w:sz w:val="20"/>
              </w:rPr>
            </w:pPr>
            <w:r>
              <w:rPr>
                <w:b/>
                <w:w w:val="99"/>
                <w:sz w:val="20"/>
              </w:rPr>
              <w:t>-</w:t>
            </w:r>
          </w:p>
        </w:tc>
        <w:tc>
          <w:tcPr>
            <w:tcW w:w="708" w:type="dxa"/>
            <w:tcBorders>
              <w:bottom w:val="nil"/>
            </w:tcBorders>
          </w:tcPr>
          <w:p w14:paraId="0256EE51" w14:textId="77777777" w:rsidR="00D50063" w:rsidRDefault="00B559DE">
            <w:pPr>
              <w:pStyle w:val="TableParagraph"/>
              <w:spacing w:line="226" w:lineRule="exact"/>
              <w:ind w:left="152" w:right="142"/>
              <w:jc w:val="center"/>
              <w:rPr>
                <w:b/>
                <w:sz w:val="20"/>
              </w:rPr>
            </w:pPr>
            <w:r>
              <w:rPr>
                <w:b/>
                <w:sz w:val="20"/>
              </w:rPr>
              <w:t>200</w:t>
            </w:r>
          </w:p>
        </w:tc>
        <w:tc>
          <w:tcPr>
            <w:tcW w:w="709" w:type="dxa"/>
            <w:tcBorders>
              <w:bottom w:val="nil"/>
            </w:tcBorders>
          </w:tcPr>
          <w:p w14:paraId="5C014CC0" w14:textId="77777777" w:rsidR="00D50063" w:rsidRDefault="00B559DE">
            <w:pPr>
              <w:pStyle w:val="TableParagraph"/>
              <w:spacing w:line="226" w:lineRule="exact"/>
              <w:ind w:right="192"/>
              <w:jc w:val="right"/>
              <w:rPr>
                <w:b/>
                <w:sz w:val="20"/>
              </w:rPr>
            </w:pPr>
            <w:r>
              <w:rPr>
                <w:b/>
                <w:sz w:val="20"/>
              </w:rPr>
              <w:t>200</w:t>
            </w:r>
          </w:p>
        </w:tc>
        <w:tc>
          <w:tcPr>
            <w:tcW w:w="709" w:type="dxa"/>
            <w:tcBorders>
              <w:bottom w:val="nil"/>
            </w:tcBorders>
          </w:tcPr>
          <w:p w14:paraId="38EA4BDA" w14:textId="77777777" w:rsidR="00D50063" w:rsidRDefault="00B559DE">
            <w:pPr>
              <w:pStyle w:val="TableParagraph"/>
              <w:spacing w:line="226" w:lineRule="exact"/>
              <w:ind w:right="107"/>
              <w:jc w:val="right"/>
              <w:rPr>
                <w:b/>
                <w:sz w:val="20"/>
              </w:rPr>
            </w:pPr>
            <w:r>
              <w:rPr>
                <w:b/>
                <w:sz w:val="20"/>
              </w:rPr>
              <w:t>3</w:t>
            </w:r>
            <w:r>
              <w:rPr>
                <w:b/>
                <w:spacing w:val="-2"/>
                <w:sz w:val="20"/>
              </w:rPr>
              <w:t xml:space="preserve"> </w:t>
            </w:r>
            <w:r>
              <w:rPr>
                <w:b/>
                <w:sz w:val="20"/>
              </w:rPr>
              <w:t>Hrs</w:t>
            </w:r>
          </w:p>
        </w:tc>
      </w:tr>
      <w:tr w:rsidR="00D50063" w14:paraId="01B99E22" w14:textId="77777777">
        <w:trPr>
          <w:trHeight w:val="252"/>
        </w:trPr>
        <w:tc>
          <w:tcPr>
            <w:tcW w:w="1843" w:type="dxa"/>
            <w:tcBorders>
              <w:top w:val="nil"/>
              <w:bottom w:val="nil"/>
            </w:tcBorders>
          </w:tcPr>
          <w:p w14:paraId="59870C01" w14:textId="77777777" w:rsidR="00D50063" w:rsidRDefault="00B559DE">
            <w:pPr>
              <w:pStyle w:val="TableParagraph"/>
              <w:spacing w:before="18" w:line="214" w:lineRule="exact"/>
              <w:ind w:left="106"/>
              <w:rPr>
                <w:b/>
                <w:sz w:val="20"/>
              </w:rPr>
            </w:pPr>
            <w:r>
              <w:rPr>
                <w:b/>
                <w:sz w:val="20"/>
              </w:rPr>
              <w:t>(Practical)</w:t>
            </w:r>
          </w:p>
        </w:tc>
        <w:tc>
          <w:tcPr>
            <w:tcW w:w="992" w:type="dxa"/>
            <w:tcBorders>
              <w:top w:val="nil"/>
              <w:bottom w:val="nil"/>
            </w:tcBorders>
          </w:tcPr>
          <w:p w14:paraId="2CE455FC" w14:textId="77777777" w:rsidR="00D50063" w:rsidRDefault="00D50063">
            <w:pPr>
              <w:pStyle w:val="TableParagraph"/>
              <w:rPr>
                <w:sz w:val="18"/>
              </w:rPr>
            </w:pPr>
          </w:p>
        </w:tc>
        <w:tc>
          <w:tcPr>
            <w:tcW w:w="1418" w:type="dxa"/>
            <w:tcBorders>
              <w:top w:val="nil"/>
              <w:bottom w:val="nil"/>
            </w:tcBorders>
          </w:tcPr>
          <w:p w14:paraId="4EC3734C" w14:textId="77777777" w:rsidR="00D50063" w:rsidRDefault="00B559DE">
            <w:pPr>
              <w:pStyle w:val="TableParagraph"/>
              <w:spacing w:before="18" w:line="214" w:lineRule="exact"/>
              <w:ind w:left="108"/>
              <w:rPr>
                <w:b/>
                <w:sz w:val="20"/>
              </w:rPr>
            </w:pPr>
            <w:r>
              <w:rPr>
                <w:b/>
                <w:sz w:val="20"/>
              </w:rPr>
              <w:t>Nursing</w:t>
            </w:r>
          </w:p>
        </w:tc>
        <w:tc>
          <w:tcPr>
            <w:tcW w:w="1134" w:type="dxa"/>
            <w:tcBorders>
              <w:top w:val="nil"/>
              <w:bottom w:val="nil"/>
            </w:tcBorders>
          </w:tcPr>
          <w:p w14:paraId="3B2B00C7" w14:textId="77777777" w:rsidR="00D50063" w:rsidRDefault="00B559DE">
            <w:pPr>
              <w:pStyle w:val="TableParagraph"/>
              <w:spacing w:line="212" w:lineRule="exact"/>
              <w:ind w:left="108"/>
              <w:rPr>
                <w:b/>
                <w:sz w:val="20"/>
              </w:rPr>
            </w:pPr>
            <w:r>
              <w:rPr>
                <w:b/>
                <w:sz w:val="20"/>
              </w:rPr>
              <w:t>*Pediatric</w:t>
            </w:r>
          </w:p>
        </w:tc>
        <w:tc>
          <w:tcPr>
            <w:tcW w:w="709" w:type="dxa"/>
            <w:tcBorders>
              <w:top w:val="nil"/>
              <w:bottom w:val="nil"/>
            </w:tcBorders>
          </w:tcPr>
          <w:p w14:paraId="7BC9A7C8" w14:textId="77777777" w:rsidR="00D50063" w:rsidRDefault="00D50063">
            <w:pPr>
              <w:pStyle w:val="TableParagraph"/>
              <w:rPr>
                <w:sz w:val="18"/>
              </w:rPr>
            </w:pPr>
          </w:p>
        </w:tc>
        <w:tc>
          <w:tcPr>
            <w:tcW w:w="850" w:type="dxa"/>
            <w:tcBorders>
              <w:top w:val="nil"/>
              <w:bottom w:val="nil"/>
            </w:tcBorders>
          </w:tcPr>
          <w:p w14:paraId="0236AD87" w14:textId="77777777" w:rsidR="00D50063" w:rsidRDefault="00D50063">
            <w:pPr>
              <w:pStyle w:val="TableParagraph"/>
              <w:rPr>
                <w:sz w:val="18"/>
              </w:rPr>
            </w:pPr>
          </w:p>
        </w:tc>
        <w:tc>
          <w:tcPr>
            <w:tcW w:w="851" w:type="dxa"/>
            <w:tcBorders>
              <w:top w:val="nil"/>
              <w:bottom w:val="nil"/>
            </w:tcBorders>
          </w:tcPr>
          <w:p w14:paraId="06ABCFEA" w14:textId="77777777" w:rsidR="00D50063" w:rsidRDefault="00D50063">
            <w:pPr>
              <w:pStyle w:val="TableParagraph"/>
              <w:rPr>
                <w:sz w:val="18"/>
              </w:rPr>
            </w:pPr>
          </w:p>
        </w:tc>
        <w:tc>
          <w:tcPr>
            <w:tcW w:w="850" w:type="dxa"/>
            <w:tcBorders>
              <w:top w:val="nil"/>
              <w:bottom w:val="nil"/>
            </w:tcBorders>
          </w:tcPr>
          <w:p w14:paraId="0853FC83" w14:textId="77777777" w:rsidR="00D50063" w:rsidRDefault="00D50063">
            <w:pPr>
              <w:pStyle w:val="TableParagraph"/>
              <w:rPr>
                <w:sz w:val="18"/>
              </w:rPr>
            </w:pPr>
          </w:p>
        </w:tc>
        <w:tc>
          <w:tcPr>
            <w:tcW w:w="851" w:type="dxa"/>
            <w:tcBorders>
              <w:top w:val="nil"/>
              <w:bottom w:val="nil"/>
            </w:tcBorders>
          </w:tcPr>
          <w:p w14:paraId="190AD00D" w14:textId="77777777" w:rsidR="00D50063" w:rsidRDefault="00D50063">
            <w:pPr>
              <w:pStyle w:val="TableParagraph"/>
              <w:rPr>
                <w:sz w:val="18"/>
              </w:rPr>
            </w:pPr>
          </w:p>
        </w:tc>
        <w:tc>
          <w:tcPr>
            <w:tcW w:w="708" w:type="dxa"/>
            <w:tcBorders>
              <w:top w:val="nil"/>
              <w:bottom w:val="nil"/>
            </w:tcBorders>
          </w:tcPr>
          <w:p w14:paraId="4EDC3C38" w14:textId="77777777" w:rsidR="00D50063" w:rsidRDefault="00D50063">
            <w:pPr>
              <w:pStyle w:val="TableParagraph"/>
              <w:rPr>
                <w:sz w:val="18"/>
              </w:rPr>
            </w:pPr>
          </w:p>
        </w:tc>
        <w:tc>
          <w:tcPr>
            <w:tcW w:w="709" w:type="dxa"/>
            <w:tcBorders>
              <w:top w:val="nil"/>
              <w:bottom w:val="nil"/>
            </w:tcBorders>
          </w:tcPr>
          <w:p w14:paraId="71FF1DD0" w14:textId="77777777" w:rsidR="00D50063" w:rsidRDefault="00D50063">
            <w:pPr>
              <w:pStyle w:val="TableParagraph"/>
              <w:rPr>
                <w:sz w:val="18"/>
              </w:rPr>
            </w:pPr>
          </w:p>
        </w:tc>
        <w:tc>
          <w:tcPr>
            <w:tcW w:w="709" w:type="dxa"/>
            <w:tcBorders>
              <w:top w:val="nil"/>
              <w:bottom w:val="nil"/>
            </w:tcBorders>
          </w:tcPr>
          <w:p w14:paraId="63279CDC" w14:textId="77777777" w:rsidR="00D50063" w:rsidRDefault="00D50063">
            <w:pPr>
              <w:pStyle w:val="TableParagraph"/>
              <w:rPr>
                <w:sz w:val="18"/>
              </w:rPr>
            </w:pPr>
          </w:p>
        </w:tc>
      </w:tr>
      <w:tr w:rsidR="00D50063" w14:paraId="153BEF86" w14:textId="77777777">
        <w:trPr>
          <w:trHeight w:val="263"/>
        </w:trPr>
        <w:tc>
          <w:tcPr>
            <w:tcW w:w="1843" w:type="dxa"/>
            <w:tcBorders>
              <w:top w:val="nil"/>
              <w:bottom w:val="nil"/>
            </w:tcBorders>
          </w:tcPr>
          <w:p w14:paraId="48F43BA5" w14:textId="77777777" w:rsidR="00D50063" w:rsidRDefault="00D50063">
            <w:pPr>
              <w:pStyle w:val="TableParagraph"/>
              <w:rPr>
                <w:sz w:val="18"/>
              </w:rPr>
            </w:pPr>
          </w:p>
        </w:tc>
        <w:tc>
          <w:tcPr>
            <w:tcW w:w="992" w:type="dxa"/>
            <w:tcBorders>
              <w:top w:val="nil"/>
              <w:bottom w:val="nil"/>
            </w:tcBorders>
          </w:tcPr>
          <w:p w14:paraId="5CA0F2BF" w14:textId="77777777" w:rsidR="00D50063" w:rsidRDefault="00D50063">
            <w:pPr>
              <w:pStyle w:val="TableParagraph"/>
              <w:rPr>
                <w:sz w:val="18"/>
              </w:rPr>
            </w:pPr>
          </w:p>
        </w:tc>
        <w:tc>
          <w:tcPr>
            <w:tcW w:w="1418" w:type="dxa"/>
            <w:tcBorders>
              <w:top w:val="nil"/>
              <w:bottom w:val="nil"/>
            </w:tcBorders>
          </w:tcPr>
          <w:p w14:paraId="258D7702" w14:textId="77777777" w:rsidR="00D50063" w:rsidRDefault="00B559DE">
            <w:pPr>
              <w:pStyle w:val="TableParagraph"/>
              <w:spacing w:before="30" w:line="214" w:lineRule="exact"/>
              <w:ind w:left="108"/>
              <w:rPr>
                <w:b/>
                <w:sz w:val="20"/>
              </w:rPr>
            </w:pPr>
            <w:r>
              <w:rPr>
                <w:b/>
                <w:sz w:val="20"/>
              </w:rPr>
              <w:t>(Theory)</w:t>
            </w:r>
          </w:p>
        </w:tc>
        <w:tc>
          <w:tcPr>
            <w:tcW w:w="1134" w:type="dxa"/>
            <w:tcBorders>
              <w:top w:val="nil"/>
              <w:bottom w:val="nil"/>
            </w:tcBorders>
          </w:tcPr>
          <w:p w14:paraId="3F1B579A" w14:textId="77777777" w:rsidR="00D50063" w:rsidRDefault="00B559DE">
            <w:pPr>
              <w:pStyle w:val="TableParagraph"/>
              <w:spacing w:line="224" w:lineRule="exact"/>
              <w:ind w:left="108"/>
              <w:rPr>
                <w:b/>
                <w:sz w:val="20"/>
              </w:rPr>
            </w:pPr>
            <w:r>
              <w:rPr>
                <w:b/>
                <w:sz w:val="20"/>
              </w:rPr>
              <w:t>Nursing</w:t>
            </w:r>
          </w:p>
        </w:tc>
        <w:tc>
          <w:tcPr>
            <w:tcW w:w="709" w:type="dxa"/>
            <w:tcBorders>
              <w:top w:val="nil"/>
              <w:bottom w:val="nil"/>
            </w:tcBorders>
          </w:tcPr>
          <w:p w14:paraId="16FC7A8D" w14:textId="77777777" w:rsidR="00D50063" w:rsidRDefault="00D50063">
            <w:pPr>
              <w:pStyle w:val="TableParagraph"/>
              <w:rPr>
                <w:sz w:val="18"/>
              </w:rPr>
            </w:pPr>
          </w:p>
        </w:tc>
        <w:tc>
          <w:tcPr>
            <w:tcW w:w="850" w:type="dxa"/>
            <w:tcBorders>
              <w:top w:val="nil"/>
              <w:bottom w:val="nil"/>
            </w:tcBorders>
          </w:tcPr>
          <w:p w14:paraId="6EF63143" w14:textId="77777777" w:rsidR="00D50063" w:rsidRDefault="00D50063">
            <w:pPr>
              <w:pStyle w:val="TableParagraph"/>
              <w:rPr>
                <w:sz w:val="18"/>
              </w:rPr>
            </w:pPr>
          </w:p>
        </w:tc>
        <w:tc>
          <w:tcPr>
            <w:tcW w:w="851" w:type="dxa"/>
            <w:tcBorders>
              <w:top w:val="nil"/>
              <w:bottom w:val="nil"/>
            </w:tcBorders>
          </w:tcPr>
          <w:p w14:paraId="75CCC076" w14:textId="77777777" w:rsidR="00D50063" w:rsidRDefault="00D50063">
            <w:pPr>
              <w:pStyle w:val="TableParagraph"/>
              <w:rPr>
                <w:sz w:val="18"/>
              </w:rPr>
            </w:pPr>
          </w:p>
        </w:tc>
        <w:tc>
          <w:tcPr>
            <w:tcW w:w="850" w:type="dxa"/>
            <w:tcBorders>
              <w:top w:val="nil"/>
              <w:bottom w:val="nil"/>
            </w:tcBorders>
          </w:tcPr>
          <w:p w14:paraId="4B006913" w14:textId="77777777" w:rsidR="00D50063" w:rsidRDefault="00D50063">
            <w:pPr>
              <w:pStyle w:val="TableParagraph"/>
              <w:rPr>
                <w:sz w:val="18"/>
              </w:rPr>
            </w:pPr>
          </w:p>
        </w:tc>
        <w:tc>
          <w:tcPr>
            <w:tcW w:w="851" w:type="dxa"/>
            <w:tcBorders>
              <w:top w:val="nil"/>
              <w:bottom w:val="nil"/>
            </w:tcBorders>
          </w:tcPr>
          <w:p w14:paraId="69CBE1A1" w14:textId="77777777" w:rsidR="00D50063" w:rsidRDefault="00D50063">
            <w:pPr>
              <w:pStyle w:val="TableParagraph"/>
              <w:rPr>
                <w:sz w:val="18"/>
              </w:rPr>
            </w:pPr>
          </w:p>
        </w:tc>
        <w:tc>
          <w:tcPr>
            <w:tcW w:w="708" w:type="dxa"/>
            <w:tcBorders>
              <w:top w:val="nil"/>
              <w:bottom w:val="nil"/>
            </w:tcBorders>
          </w:tcPr>
          <w:p w14:paraId="4D9BD4A0" w14:textId="77777777" w:rsidR="00D50063" w:rsidRDefault="00D50063">
            <w:pPr>
              <w:pStyle w:val="TableParagraph"/>
              <w:rPr>
                <w:sz w:val="18"/>
              </w:rPr>
            </w:pPr>
          </w:p>
        </w:tc>
        <w:tc>
          <w:tcPr>
            <w:tcW w:w="709" w:type="dxa"/>
            <w:tcBorders>
              <w:top w:val="nil"/>
              <w:bottom w:val="nil"/>
            </w:tcBorders>
          </w:tcPr>
          <w:p w14:paraId="6E38D09E" w14:textId="77777777" w:rsidR="00D50063" w:rsidRDefault="00D50063">
            <w:pPr>
              <w:pStyle w:val="TableParagraph"/>
              <w:rPr>
                <w:sz w:val="18"/>
              </w:rPr>
            </w:pPr>
          </w:p>
        </w:tc>
        <w:tc>
          <w:tcPr>
            <w:tcW w:w="709" w:type="dxa"/>
            <w:tcBorders>
              <w:top w:val="nil"/>
              <w:bottom w:val="nil"/>
            </w:tcBorders>
          </w:tcPr>
          <w:p w14:paraId="14A83D14" w14:textId="77777777" w:rsidR="00D50063" w:rsidRDefault="00D50063">
            <w:pPr>
              <w:pStyle w:val="TableParagraph"/>
              <w:rPr>
                <w:sz w:val="18"/>
              </w:rPr>
            </w:pPr>
          </w:p>
        </w:tc>
      </w:tr>
      <w:tr w:rsidR="00D50063" w14:paraId="1D01C1A0" w14:textId="77777777">
        <w:trPr>
          <w:trHeight w:val="322"/>
        </w:trPr>
        <w:tc>
          <w:tcPr>
            <w:tcW w:w="1843" w:type="dxa"/>
            <w:tcBorders>
              <w:top w:val="nil"/>
            </w:tcBorders>
          </w:tcPr>
          <w:p w14:paraId="3760B78E" w14:textId="77777777" w:rsidR="00D50063" w:rsidRDefault="00D50063">
            <w:pPr>
              <w:pStyle w:val="TableParagraph"/>
              <w:rPr>
                <w:sz w:val="20"/>
              </w:rPr>
            </w:pPr>
          </w:p>
        </w:tc>
        <w:tc>
          <w:tcPr>
            <w:tcW w:w="992" w:type="dxa"/>
            <w:tcBorders>
              <w:top w:val="nil"/>
            </w:tcBorders>
          </w:tcPr>
          <w:p w14:paraId="146E8E31" w14:textId="77777777" w:rsidR="00D50063" w:rsidRDefault="00D50063">
            <w:pPr>
              <w:pStyle w:val="TableParagraph"/>
              <w:rPr>
                <w:sz w:val="20"/>
              </w:rPr>
            </w:pPr>
          </w:p>
        </w:tc>
        <w:tc>
          <w:tcPr>
            <w:tcW w:w="1418" w:type="dxa"/>
            <w:tcBorders>
              <w:top w:val="nil"/>
            </w:tcBorders>
          </w:tcPr>
          <w:p w14:paraId="7051ABD7" w14:textId="77777777" w:rsidR="00D50063" w:rsidRDefault="00B559DE">
            <w:pPr>
              <w:pStyle w:val="TableParagraph"/>
              <w:spacing w:before="31"/>
              <w:ind w:left="108"/>
              <w:rPr>
                <w:b/>
              </w:rPr>
            </w:pPr>
            <w:r>
              <w:rPr>
                <w:b/>
              </w:rPr>
              <w:t>PEN968</w:t>
            </w:r>
          </w:p>
        </w:tc>
        <w:tc>
          <w:tcPr>
            <w:tcW w:w="1134" w:type="dxa"/>
            <w:tcBorders>
              <w:top w:val="nil"/>
              <w:bottom w:val="nil"/>
            </w:tcBorders>
          </w:tcPr>
          <w:p w14:paraId="083A403C" w14:textId="77777777" w:rsidR="00D50063" w:rsidRDefault="00B559DE">
            <w:pPr>
              <w:pStyle w:val="TableParagraph"/>
              <w:spacing w:line="224" w:lineRule="exact"/>
              <w:ind w:left="108"/>
              <w:rPr>
                <w:b/>
                <w:sz w:val="20"/>
              </w:rPr>
            </w:pPr>
            <w:r>
              <w:rPr>
                <w:b/>
                <w:sz w:val="20"/>
              </w:rPr>
              <w:t>(Theory)</w:t>
            </w:r>
          </w:p>
        </w:tc>
        <w:tc>
          <w:tcPr>
            <w:tcW w:w="709" w:type="dxa"/>
            <w:tcBorders>
              <w:top w:val="nil"/>
            </w:tcBorders>
          </w:tcPr>
          <w:p w14:paraId="3DBEEB47" w14:textId="77777777" w:rsidR="00D50063" w:rsidRDefault="00D50063">
            <w:pPr>
              <w:pStyle w:val="TableParagraph"/>
              <w:rPr>
                <w:sz w:val="20"/>
              </w:rPr>
            </w:pPr>
          </w:p>
        </w:tc>
        <w:tc>
          <w:tcPr>
            <w:tcW w:w="850" w:type="dxa"/>
            <w:tcBorders>
              <w:top w:val="nil"/>
            </w:tcBorders>
          </w:tcPr>
          <w:p w14:paraId="6054E672" w14:textId="77777777" w:rsidR="00D50063" w:rsidRDefault="00D50063">
            <w:pPr>
              <w:pStyle w:val="TableParagraph"/>
              <w:rPr>
                <w:sz w:val="20"/>
              </w:rPr>
            </w:pPr>
          </w:p>
        </w:tc>
        <w:tc>
          <w:tcPr>
            <w:tcW w:w="851" w:type="dxa"/>
            <w:tcBorders>
              <w:top w:val="nil"/>
            </w:tcBorders>
          </w:tcPr>
          <w:p w14:paraId="34199395" w14:textId="77777777" w:rsidR="00D50063" w:rsidRDefault="00D50063">
            <w:pPr>
              <w:pStyle w:val="TableParagraph"/>
              <w:rPr>
                <w:sz w:val="20"/>
              </w:rPr>
            </w:pPr>
          </w:p>
        </w:tc>
        <w:tc>
          <w:tcPr>
            <w:tcW w:w="850" w:type="dxa"/>
            <w:tcBorders>
              <w:top w:val="nil"/>
            </w:tcBorders>
          </w:tcPr>
          <w:p w14:paraId="543F91BF" w14:textId="77777777" w:rsidR="00D50063" w:rsidRDefault="00D50063">
            <w:pPr>
              <w:pStyle w:val="TableParagraph"/>
              <w:rPr>
                <w:sz w:val="20"/>
              </w:rPr>
            </w:pPr>
          </w:p>
        </w:tc>
        <w:tc>
          <w:tcPr>
            <w:tcW w:w="851" w:type="dxa"/>
            <w:tcBorders>
              <w:top w:val="nil"/>
            </w:tcBorders>
          </w:tcPr>
          <w:p w14:paraId="25C72554" w14:textId="77777777" w:rsidR="00D50063" w:rsidRDefault="00D50063">
            <w:pPr>
              <w:pStyle w:val="TableParagraph"/>
              <w:rPr>
                <w:sz w:val="20"/>
              </w:rPr>
            </w:pPr>
          </w:p>
        </w:tc>
        <w:tc>
          <w:tcPr>
            <w:tcW w:w="708" w:type="dxa"/>
            <w:tcBorders>
              <w:top w:val="nil"/>
            </w:tcBorders>
          </w:tcPr>
          <w:p w14:paraId="63EFD24B" w14:textId="77777777" w:rsidR="00D50063" w:rsidRDefault="00D50063">
            <w:pPr>
              <w:pStyle w:val="TableParagraph"/>
              <w:rPr>
                <w:sz w:val="20"/>
              </w:rPr>
            </w:pPr>
          </w:p>
        </w:tc>
        <w:tc>
          <w:tcPr>
            <w:tcW w:w="709" w:type="dxa"/>
            <w:tcBorders>
              <w:top w:val="nil"/>
            </w:tcBorders>
          </w:tcPr>
          <w:p w14:paraId="02636BBB" w14:textId="77777777" w:rsidR="00D50063" w:rsidRDefault="00D50063">
            <w:pPr>
              <w:pStyle w:val="TableParagraph"/>
              <w:rPr>
                <w:sz w:val="20"/>
              </w:rPr>
            </w:pPr>
          </w:p>
        </w:tc>
        <w:tc>
          <w:tcPr>
            <w:tcW w:w="709" w:type="dxa"/>
            <w:tcBorders>
              <w:top w:val="nil"/>
            </w:tcBorders>
          </w:tcPr>
          <w:p w14:paraId="3B28884D" w14:textId="77777777" w:rsidR="00D50063" w:rsidRDefault="00D50063">
            <w:pPr>
              <w:pStyle w:val="TableParagraph"/>
              <w:rPr>
                <w:sz w:val="20"/>
              </w:rPr>
            </w:pPr>
          </w:p>
        </w:tc>
      </w:tr>
      <w:tr w:rsidR="00D50063" w14:paraId="27B12BBC" w14:textId="77777777">
        <w:trPr>
          <w:trHeight w:val="355"/>
        </w:trPr>
        <w:tc>
          <w:tcPr>
            <w:tcW w:w="1843" w:type="dxa"/>
            <w:tcBorders>
              <w:bottom w:val="nil"/>
            </w:tcBorders>
          </w:tcPr>
          <w:p w14:paraId="676DE4D3" w14:textId="77777777" w:rsidR="00D50063" w:rsidRDefault="00B559DE">
            <w:pPr>
              <w:pStyle w:val="TableParagraph"/>
              <w:spacing w:line="252" w:lineRule="exact"/>
              <w:ind w:left="106"/>
              <w:rPr>
                <w:b/>
              </w:rPr>
            </w:pPr>
            <w:r>
              <w:rPr>
                <w:b/>
              </w:rPr>
              <w:t>Improve</w:t>
            </w:r>
            <w:r>
              <w:rPr>
                <w:b/>
                <w:spacing w:val="-3"/>
              </w:rPr>
              <w:t xml:space="preserve"> </w:t>
            </w:r>
            <w:r>
              <w:rPr>
                <w:b/>
              </w:rPr>
              <w:t>quality</w:t>
            </w:r>
          </w:p>
        </w:tc>
        <w:tc>
          <w:tcPr>
            <w:tcW w:w="992" w:type="dxa"/>
            <w:tcBorders>
              <w:bottom w:val="nil"/>
            </w:tcBorders>
          </w:tcPr>
          <w:p w14:paraId="7DF05A5A" w14:textId="77777777" w:rsidR="00D50063" w:rsidRDefault="00B559DE">
            <w:pPr>
              <w:pStyle w:val="TableParagraph"/>
              <w:spacing w:line="252" w:lineRule="exact"/>
              <w:ind w:left="88" w:right="84"/>
              <w:jc w:val="center"/>
              <w:rPr>
                <w:b/>
              </w:rPr>
            </w:pPr>
            <w:r>
              <w:rPr>
                <w:b/>
              </w:rPr>
              <w:t>PEN970</w:t>
            </w:r>
          </w:p>
        </w:tc>
        <w:tc>
          <w:tcPr>
            <w:tcW w:w="1418" w:type="dxa"/>
            <w:tcBorders>
              <w:bottom w:val="nil"/>
            </w:tcBorders>
          </w:tcPr>
          <w:p w14:paraId="08C71786" w14:textId="77777777" w:rsidR="00D50063" w:rsidRDefault="00B559DE">
            <w:pPr>
              <w:pStyle w:val="TableParagraph"/>
              <w:ind w:left="108"/>
              <w:rPr>
                <w:b/>
                <w:sz w:val="20"/>
              </w:rPr>
            </w:pPr>
            <w:r>
              <w:rPr>
                <w:b/>
                <w:w w:val="99"/>
                <w:sz w:val="20"/>
              </w:rPr>
              <w:t>-</w:t>
            </w:r>
          </w:p>
        </w:tc>
        <w:tc>
          <w:tcPr>
            <w:tcW w:w="1134" w:type="dxa"/>
            <w:tcBorders>
              <w:top w:val="nil"/>
              <w:bottom w:val="nil"/>
            </w:tcBorders>
          </w:tcPr>
          <w:p w14:paraId="58DE27A6" w14:textId="77777777" w:rsidR="00D50063" w:rsidRDefault="00B559DE">
            <w:pPr>
              <w:pStyle w:val="TableParagraph"/>
              <w:spacing w:line="156" w:lineRule="exact"/>
              <w:ind w:left="108"/>
              <w:rPr>
                <w:b/>
                <w:sz w:val="20"/>
              </w:rPr>
            </w:pPr>
            <w:r>
              <w:rPr>
                <w:b/>
                <w:sz w:val="20"/>
              </w:rPr>
              <w:t>PEN964</w:t>
            </w:r>
          </w:p>
        </w:tc>
        <w:tc>
          <w:tcPr>
            <w:tcW w:w="709" w:type="dxa"/>
            <w:tcBorders>
              <w:bottom w:val="nil"/>
            </w:tcBorders>
          </w:tcPr>
          <w:p w14:paraId="5DA3FF71" w14:textId="77777777" w:rsidR="00D50063" w:rsidRDefault="00B559DE">
            <w:pPr>
              <w:pStyle w:val="TableParagraph"/>
              <w:ind w:left="9"/>
              <w:jc w:val="center"/>
              <w:rPr>
                <w:b/>
                <w:sz w:val="20"/>
              </w:rPr>
            </w:pPr>
            <w:r>
              <w:rPr>
                <w:b/>
                <w:w w:val="99"/>
                <w:sz w:val="20"/>
              </w:rPr>
              <w:t>2</w:t>
            </w:r>
          </w:p>
        </w:tc>
        <w:tc>
          <w:tcPr>
            <w:tcW w:w="850" w:type="dxa"/>
            <w:tcBorders>
              <w:bottom w:val="nil"/>
            </w:tcBorders>
          </w:tcPr>
          <w:p w14:paraId="778B80B8"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3DD5F78C"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5486947E" w14:textId="77777777" w:rsidR="00D50063" w:rsidRDefault="00B559DE">
            <w:pPr>
              <w:pStyle w:val="TableParagraph"/>
              <w:ind w:left="373"/>
              <w:rPr>
                <w:b/>
                <w:sz w:val="20"/>
              </w:rPr>
            </w:pPr>
            <w:r>
              <w:rPr>
                <w:b/>
                <w:w w:val="99"/>
                <w:sz w:val="20"/>
              </w:rPr>
              <w:t>2</w:t>
            </w:r>
          </w:p>
        </w:tc>
        <w:tc>
          <w:tcPr>
            <w:tcW w:w="851" w:type="dxa"/>
            <w:tcBorders>
              <w:bottom w:val="nil"/>
            </w:tcBorders>
          </w:tcPr>
          <w:p w14:paraId="49FB8F6C" w14:textId="77777777" w:rsidR="00D50063" w:rsidRDefault="00B559DE">
            <w:pPr>
              <w:pStyle w:val="TableParagraph"/>
              <w:ind w:left="274"/>
              <w:rPr>
                <w:b/>
                <w:sz w:val="20"/>
              </w:rPr>
            </w:pPr>
            <w:r>
              <w:rPr>
                <w:b/>
                <w:sz w:val="20"/>
              </w:rPr>
              <w:t>100</w:t>
            </w:r>
          </w:p>
        </w:tc>
        <w:tc>
          <w:tcPr>
            <w:tcW w:w="708" w:type="dxa"/>
            <w:tcBorders>
              <w:bottom w:val="nil"/>
            </w:tcBorders>
          </w:tcPr>
          <w:p w14:paraId="52BA006B"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44AEEF13" w14:textId="77777777" w:rsidR="00D50063" w:rsidRDefault="00B559DE">
            <w:pPr>
              <w:pStyle w:val="TableParagraph"/>
              <w:ind w:right="192"/>
              <w:jc w:val="right"/>
              <w:rPr>
                <w:b/>
                <w:sz w:val="20"/>
              </w:rPr>
            </w:pPr>
            <w:r>
              <w:rPr>
                <w:b/>
                <w:sz w:val="20"/>
              </w:rPr>
              <w:t>100</w:t>
            </w:r>
          </w:p>
        </w:tc>
        <w:tc>
          <w:tcPr>
            <w:tcW w:w="709" w:type="dxa"/>
            <w:tcBorders>
              <w:bottom w:val="nil"/>
            </w:tcBorders>
          </w:tcPr>
          <w:p w14:paraId="06167C74"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685595F3" w14:textId="77777777">
        <w:trPr>
          <w:trHeight w:val="370"/>
        </w:trPr>
        <w:tc>
          <w:tcPr>
            <w:tcW w:w="1843" w:type="dxa"/>
            <w:tcBorders>
              <w:top w:val="nil"/>
              <w:bottom w:val="nil"/>
            </w:tcBorders>
          </w:tcPr>
          <w:p w14:paraId="52E78A9C" w14:textId="77777777" w:rsidR="00D50063" w:rsidRDefault="00B559DE">
            <w:pPr>
              <w:pStyle w:val="TableParagraph"/>
              <w:tabs>
                <w:tab w:val="left" w:pos="1073"/>
              </w:tabs>
              <w:spacing w:before="94"/>
              <w:ind w:left="106"/>
              <w:rPr>
                <w:b/>
              </w:rPr>
            </w:pPr>
            <w:r>
              <w:rPr>
                <w:b/>
              </w:rPr>
              <w:t>And</w:t>
            </w:r>
            <w:r>
              <w:rPr>
                <w:b/>
              </w:rPr>
              <w:tab/>
              <w:t>patient</w:t>
            </w:r>
          </w:p>
        </w:tc>
        <w:tc>
          <w:tcPr>
            <w:tcW w:w="992" w:type="dxa"/>
            <w:tcBorders>
              <w:top w:val="nil"/>
              <w:bottom w:val="nil"/>
            </w:tcBorders>
          </w:tcPr>
          <w:p w14:paraId="17BD6F2C" w14:textId="77777777" w:rsidR="00D50063" w:rsidRDefault="00D50063">
            <w:pPr>
              <w:pStyle w:val="TableParagraph"/>
              <w:rPr>
                <w:sz w:val="20"/>
              </w:rPr>
            </w:pPr>
          </w:p>
        </w:tc>
        <w:tc>
          <w:tcPr>
            <w:tcW w:w="1418" w:type="dxa"/>
            <w:tcBorders>
              <w:top w:val="nil"/>
              <w:bottom w:val="nil"/>
            </w:tcBorders>
          </w:tcPr>
          <w:p w14:paraId="595E9F0F" w14:textId="77777777" w:rsidR="00D50063" w:rsidRDefault="00D50063">
            <w:pPr>
              <w:pStyle w:val="TableParagraph"/>
              <w:rPr>
                <w:sz w:val="20"/>
              </w:rPr>
            </w:pPr>
          </w:p>
        </w:tc>
        <w:tc>
          <w:tcPr>
            <w:tcW w:w="1134" w:type="dxa"/>
            <w:tcBorders>
              <w:top w:val="nil"/>
              <w:bottom w:val="nil"/>
            </w:tcBorders>
          </w:tcPr>
          <w:p w14:paraId="1E08E582" w14:textId="77777777" w:rsidR="00D50063" w:rsidRDefault="00D50063">
            <w:pPr>
              <w:pStyle w:val="TableParagraph"/>
              <w:rPr>
                <w:sz w:val="20"/>
              </w:rPr>
            </w:pPr>
          </w:p>
        </w:tc>
        <w:tc>
          <w:tcPr>
            <w:tcW w:w="709" w:type="dxa"/>
            <w:tcBorders>
              <w:top w:val="nil"/>
              <w:bottom w:val="nil"/>
            </w:tcBorders>
          </w:tcPr>
          <w:p w14:paraId="565964A6" w14:textId="77777777" w:rsidR="00D50063" w:rsidRDefault="00D50063">
            <w:pPr>
              <w:pStyle w:val="TableParagraph"/>
              <w:rPr>
                <w:sz w:val="20"/>
              </w:rPr>
            </w:pPr>
          </w:p>
        </w:tc>
        <w:tc>
          <w:tcPr>
            <w:tcW w:w="850" w:type="dxa"/>
            <w:tcBorders>
              <w:top w:val="nil"/>
              <w:bottom w:val="nil"/>
            </w:tcBorders>
          </w:tcPr>
          <w:p w14:paraId="3E770587" w14:textId="77777777" w:rsidR="00D50063" w:rsidRDefault="00D50063">
            <w:pPr>
              <w:pStyle w:val="TableParagraph"/>
              <w:rPr>
                <w:sz w:val="20"/>
              </w:rPr>
            </w:pPr>
          </w:p>
        </w:tc>
        <w:tc>
          <w:tcPr>
            <w:tcW w:w="851" w:type="dxa"/>
            <w:tcBorders>
              <w:top w:val="nil"/>
              <w:bottom w:val="nil"/>
            </w:tcBorders>
          </w:tcPr>
          <w:p w14:paraId="771BE1FC" w14:textId="77777777" w:rsidR="00D50063" w:rsidRDefault="00D50063">
            <w:pPr>
              <w:pStyle w:val="TableParagraph"/>
              <w:rPr>
                <w:sz w:val="20"/>
              </w:rPr>
            </w:pPr>
          </w:p>
        </w:tc>
        <w:tc>
          <w:tcPr>
            <w:tcW w:w="850" w:type="dxa"/>
            <w:tcBorders>
              <w:top w:val="nil"/>
              <w:bottom w:val="nil"/>
            </w:tcBorders>
          </w:tcPr>
          <w:p w14:paraId="03B96781" w14:textId="77777777" w:rsidR="00D50063" w:rsidRDefault="00D50063">
            <w:pPr>
              <w:pStyle w:val="TableParagraph"/>
              <w:rPr>
                <w:sz w:val="20"/>
              </w:rPr>
            </w:pPr>
          </w:p>
        </w:tc>
        <w:tc>
          <w:tcPr>
            <w:tcW w:w="851" w:type="dxa"/>
            <w:tcBorders>
              <w:top w:val="nil"/>
              <w:bottom w:val="nil"/>
            </w:tcBorders>
          </w:tcPr>
          <w:p w14:paraId="7AC46327" w14:textId="77777777" w:rsidR="00D50063" w:rsidRDefault="00D50063">
            <w:pPr>
              <w:pStyle w:val="TableParagraph"/>
              <w:rPr>
                <w:sz w:val="20"/>
              </w:rPr>
            </w:pPr>
          </w:p>
        </w:tc>
        <w:tc>
          <w:tcPr>
            <w:tcW w:w="708" w:type="dxa"/>
            <w:tcBorders>
              <w:top w:val="nil"/>
              <w:bottom w:val="nil"/>
            </w:tcBorders>
          </w:tcPr>
          <w:p w14:paraId="5B1CBE36" w14:textId="77777777" w:rsidR="00D50063" w:rsidRDefault="00D50063">
            <w:pPr>
              <w:pStyle w:val="TableParagraph"/>
              <w:rPr>
                <w:sz w:val="20"/>
              </w:rPr>
            </w:pPr>
          </w:p>
        </w:tc>
        <w:tc>
          <w:tcPr>
            <w:tcW w:w="709" w:type="dxa"/>
            <w:tcBorders>
              <w:top w:val="nil"/>
              <w:bottom w:val="nil"/>
            </w:tcBorders>
          </w:tcPr>
          <w:p w14:paraId="78B9FEF2" w14:textId="77777777" w:rsidR="00D50063" w:rsidRDefault="00D50063">
            <w:pPr>
              <w:pStyle w:val="TableParagraph"/>
              <w:rPr>
                <w:sz w:val="20"/>
              </w:rPr>
            </w:pPr>
          </w:p>
        </w:tc>
        <w:tc>
          <w:tcPr>
            <w:tcW w:w="709" w:type="dxa"/>
            <w:tcBorders>
              <w:top w:val="nil"/>
              <w:bottom w:val="nil"/>
            </w:tcBorders>
          </w:tcPr>
          <w:p w14:paraId="1276883F" w14:textId="77777777" w:rsidR="00D50063" w:rsidRDefault="00D50063">
            <w:pPr>
              <w:pStyle w:val="TableParagraph"/>
              <w:rPr>
                <w:sz w:val="20"/>
              </w:rPr>
            </w:pPr>
          </w:p>
        </w:tc>
      </w:tr>
      <w:tr w:rsidR="00D50063" w14:paraId="27AFD201" w14:textId="77777777">
        <w:trPr>
          <w:trHeight w:val="467"/>
        </w:trPr>
        <w:tc>
          <w:tcPr>
            <w:tcW w:w="1843" w:type="dxa"/>
            <w:tcBorders>
              <w:top w:val="nil"/>
            </w:tcBorders>
          </w:tcPr>
          <w:p w14:paraId="36668CE7" w14:textId="77777777" w:rsidR="00D50063" w:rsidRDefault="00B559DE">
            <w:pPr>
              <w:pStyle w:val="TableParagraph"/>
              <w:spacing w:before="14"/>
              <w:ind w:left="106"/>
              <w:rPr>
                <w:b/>
              </w:rPr>
            </w:pPr>
            <w:r>
              <w:rPr>
                <w:b/>
              </w:rPr>
              <w:t>safety</w:t>
            </w:r>
          </w:p>
        </w:tc>
        <w:tc>
          <w:tcPr>
            <w:tcW w:w="992" w:type="dxa"/>
            <w:tcBorders>
              <w:top w:val="nil"/>
            </w:tcBorders>
          </w:tcPr>
          <w:p w14:paraId="17385CE7" w14:textId="77777777" w:rsidR="00D50063" w:rsidRDefault="00D50063">
            <w:pPr>
              <w:pStyle w:val="TableParagraph"/>
              <w:rPr>
                <w:sz w:val="20"/>
              </w:rPr>
            </w:pPr>
          </w:p>
        </w:tc>
        <w:tc>
          <w:tcPr>
            <w:tcW w:w="1418" w:type="dxa"/>
            <w:tcBorders>
              <w:top w:val="nil"/>
            </w:tcBorders>
          </w:tcPr>
          <w:p w14:paraId="6850BB5E" w14:textId="77777777" w:rsidR="00D50063" w:rsidRDefault="00D50063">
            <w:pPr>
              <w:pStyle w:val="TableParagraph"/>
              <w:rPr>
                <w:sz w:val="20"/>
              </w:rPr>
            </w:pPr>
          </w:p>
        </w:tc>
        <w:tc>
          <w:tcPr>
            <w:tcW w:w="1134" w:type="dxa"/>
            <w:tcBorders>
              <w:top w:val="nil"/>
              <w:bottom w:val="nil"/>
            </w:tcBorders>
          </w:tcPr>
          <w:p w14:paraId="7C3100DA" w14:textId="77777777" w:rsidR="00D50063" w:rsidRDefault="00D50063">
            <w:pPr>
              <w:pStyle w:val="TableParagraph"/>
              <w:rPr>
                <w:sz w:val="20"/>
              </w:rPr>
            </w:pPr>
          </w:p>
        </w:tc>
        <w:tc>
          <w:tcPr>
            <w:tcW w:w="709" w:type="dxa"/>
            <w:tcBorders>
              <w:top w:val="nil"/>
            </w:tcBorders>
          </w:tcPr>
          <w:p w14:paraId="7EFAA720" w14:textId="77777777" w:rsidR="00D50063" w:rsidRDefault="00D50063">
            <w:pPr>
              <w:pStyle w:val="TableParagraph"/>
              <w:rPr>
                <w:sz w:val="20"/>
              </w:rPr>
            </w:pPr>
          </w:p>
        </w:tc>
        <w:tc>
          <w:tcPr>
            <w:tcW w:w="850" w:type="dxa"/>
            <w:tcBorders>
              <w:top w:val="nil"/>
            </w:tcBorders>
          </w:tcPr>
          <w:p w14:paraId="70EA613F" w14:textId="77777777" w:rsidR="00D50063" w:rsidRDefault="00D50063">
            <w:pPr>
              <w:pStyle w:val="TableParagraph"/>
              <w:rPr>
                <w:sz w:val="20"/>
              </w:rPr>
            </w:pPr>
          </w:p>
        </w:tc>
        <w:tc>
          <w:tcPr>
            <w:tcW w:w="851" w:type="dxa"/>
            <w:tcBorders>
              <w:top w:val="nil"/>
            </w:tcBorders>
          </w:tcPr>
          <w:p w14:paraId="6AA19A02" w14:textId="77777777" w:rsidR="00D50063" w:rsidRDefault="00D50063">
            <w:pPr>
              <w:pStyle w:val="TableParagraph"/>
              <w:rPr>
                <w:sz w:val="20"/>
              </w:rPr>
            </w:pPr>
          </w:p>
        </w:tc>
        <w:tc>
          <w:tcPr>
            <w:tcW w:w="850" w:type="dxa"/>
            <w:tcBorders>
              <w:top w:val="nil"/>
            </w:tcBorders>
          </w:tcPr>
          <w:p w14:paraId="549E1CC3" w14:textId="77777777" w:rsidR="00D50063" w:rsidRDefault="00D50063">
            <w:pPr>
              <w:pStyle w:val="TableParagraph"/>
              <w:rPr>
                <w:sz w:val="20"/>
              </w:rPr>
            </w:pPr>
          </w:p>
        </w:tc>
        <w:tc>
          <w:tcPr>
            <w:tcW w:w="851" w:type="dxa"/>
            <w:tcBorders>
              <w:top w:val="nil"/>
            </w:tcBorders>
          </w:tcPr>
          <w:p w14:paraId="50C23D1B" w14:textId="77777777" w:rsidR="00D50063" w:rsidRDefault="00D50063">
            <w:pPr>
              <w:pStyle w:val="TableParagraph"/>
              <w:rPr>
                <w:sz w:val="20"/>
              </w:rPr>
            </w:pPr>
          </w:p>
        </w:tc>
        <w:tc>
          <w:tcPr>
            <w:tcW w:w="708" w:type="dxa"/>
            <w:tcBorders>
              <w:top w:val="nil"/>
            </w:tcBorders>
          </w:tcPr>
          <w:p w14:paraId="46AF0D99" w14:textId="77777777" w:rsidR="00D50063" w:rsidRDefault="00D50063">
            <w:pPr>
              <w:pStyle w:val="TableParagraph"/>
              <w:rPr>
                <w:sz w:val="20"/>
              </w:rPr>
            </w:pPr>
          </w:p>
        </w:tc>
        <w:tc>
          <w:tcPr>
            <w:tcW w:w="709" w:type="dxa"/>
            <w:tcBorders>
              <w:top w:val="nil"/>
            </w:tcBorders>
          </w:tcPr>
          <w:p w14:paraId="44A989CA" w14:textId="77777777" w:rsidR="00D50063" w:rsidRDefault="00D50063">
            <w:pPr>
              <w:pStyle w:val="TableParagraph"/>
              <w:rPr>
                <w:sz w:val="20"/>
              </w:rPr>
            </w:pPr>
          </w:p>
        </w:tc>
        <w:tc>
          <w:tcPr>
            <w:tcW w:w="709" w:type="dxa"/>
            <w:tcBorders>
              <w:top w:val="nil"/>
            </w:tcBorders>
          </w:tcPr>
          <w:p w14:paraId="3717D0BE" w14:textId="77777777" w:rsidR="00D50063" w:rsidRDefault="00D50063">
            <w:pPr>
              <w:pStyle w:val="TableParagraph"/>
              <w:rPr>
                <w:sz w:val="20"/>
              </w:rPr>
            </w:pPr>
          </w:p>
        </w:tc>
      </w:tr>
      <w:tr w:rsidR="00D50063" w14:paraId="47CC7ABF" w14:textId="77777777">
        <w:trPr>
          <w:trHeight w:val="276"/>
        </w:trPr>
        <w:tc>
          <w:tcPr>
            <w:tcW w:w="1843" w:type="dxa"/>
            <w:tcBorders>
              <w:bottom w:val="nil"/>
            </w:tcBorders>
          </w:tcPr>
          <w:p w14:paraId="1F18470F" w14:textId="77777777" w:rsidR="00D50063" w:rsidRDefault="00B559DE">
            <w:pPr>
              <w:pStyle w:val="TableParagraph"/>
              <w:tabs>
                <w:tab w:val="left" w:pos="1452"/>
              </w:tabs>
              <w:ind w:left="106"/>
              <w:rPr>
                <w:b/>
              </w:rPr>
            </w:pPr>
            <w:r>
              <w:rPr>
                <w:b/>
              </w:rPr>
              <w:t>principles</w:t>
            </w:r>
            <w:r>
              <w:rPr>
                <w:b/>
              </w:rPr>
              <w:tab/>
              <w:t>for</w:t>
            </w:r>
          </w:p>
        </w:tc>
        <w:tc>
          <w:tcPr>
            <w:tcW w:w="992" w:type="dxa"/>
            <w:tcBorders>
              <w:bottom w:val="nil"/>
            </w:tcBorders>
          </w:tcPr>
          <w:p w14:paraId="016AC400" w14:textId="77777777" w:rsidR="00D50063" w:rsidRDefault="00B559DE">
            <w:pPr>
              <w:pStyle w:val="TableParagraph"/>
              <w:ind w:left="88" w:right="84"/>
              <w:jc w:val="center"/>
              <w:rPr>
                <w:b/>
              </w:rPr>
            </w:pPr>
            <w:r>
              <w:rPr>
                <w:b/>
              </w:rPr>
              <w:t>PEN971</w:t>
            </w:r>
          </w:p>
        </w:tc>
        <w:tc>
          <w:tcPr>
            <w:tcW w:w="1418" w:type="dxa"/>
            <w:tcBorders>
              <w:bottom w:val="nil"/>
            </w:tcBorders>
          </w:tcPr>
          <w:p w14:paraId="77EDD44A" w14:textId="77777777" w:rsidR="00D50063" w:rsidRDefault="00B559DE">
            <w:pPr>
              <w:pStyle w:val="TableParagraph"/>
              <w:ind w:left="108"/>
              <w:rPr>
                <w:b/>
                <w:sz w:val="20"/>
              </w:rPr>
            </w:pPr>
            <w:r>
              <w:rPr>
                <w:b/>
                <w:w w:val="99"/>
                <w:sz w:val="20"/>
              </w:rPr>
              <w:t>-</w:t>
            </w:r>
          </w:p>
        </w:tc>
        <w:tc>
          <w:tcPr>
            <w:tcW w:w="1134" w:type="dxa"/>
            <w:tcBorders>
              <w:top w:val="nil"/>
              <w:bottom w:val="nil"/>
            </w:tcBorders>
          </w:tcPr>
          <w:p w14:paraId="79F62619" w14:textId="77777777" w:rsidR="00D50063" w:rsidRDefault="00D50063">
            <w:pPr>
              <w:pStyle w:val="TableParagraph"/>
              <w:rPr>
                <w:sz w:val="20"/>
              </w:rPr>
            </w:pPr>
          </w:p>
        </w:tc>
        <w:tc>
          <w:tcPr>
            <w:tcW w:w="709" w:type="dxa"/>
            <w:tcBorders>
              <w:bottom w:val="nil"/>
            </w:tcBorders>
          </w:tcPr>
          <w:p w14:paraId="73208530" w14:textId="77777777" w:rsidR="00D50063" w:rsidRDefault="00B559DE">
            <w:pPr>
              <w:pStyle w:val="TableParagraph"/>
              <w:ind w:left="9"/>
              <w:jc w:val="center"/>
              <w:rPr>
                <w:b/>
                <w:sz w:val="20"/>
              </w:rPr>
            </w:pPr>
            <w:r>
              <w:rPr>
                <w:b/>
                <w:w w:val="99"/>
                <w:sz w:val="20"/>
              </w:rPr>
              <w:t>2</w:t>
            </w:r>
          </w:p>
        </w:tc>
        <w:tc>
          <w:tcPr>
            <w:tcW w:w="850" w:type="dxa"/>
            <w:tcBorders>
              <w:bottom w:val="nil"/>
            </w:tcBorders>
          </w:tcPr>
          <w:p w14:paraId="41A2893C"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137793F2"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6D7379E3" w14:textId="77777777" w:rsidR="00D50063" w:rsidRDefault="00B559DE">
            <w:pPr>
              <w:pStyle w:val="TableParagraph"/>
              <w:ind w:left="373"/>
              <w:rPr>
                <w:b/>
                <w:sz w:val="20"/>
              </w:rPr>
            </w:pPr>
            <w:r>
              <w:rPr>
                <w:b/>
                <w:w w:val="99"/>
                <w:sz w:val="20"/>
              </w:rPr>
              <w:t>2</w:t>
            </w:r>
          </w:p>
        </w:tc>
        <w:tc>
          <w:tcPr>
            <w:tcW w:w="851" w:type="dxa"/>
            <w:tcBorders>
              <w:bottom w:val="nil"/>
            </w:tcBorders>
          </w:tcPr>
          <w:p w14:paraId="0217E48B" w14:textId="77777777" w:rsidR="00D50063" w:rsidRDefault="00B559DE">
            <w:pPr>
              <w:pStyle w:val="TableParagraph"/>
              <w:ind w:left="274"/>
              <w:rPr>
                <w:b/>
                <w:sz w:val="20"/>
              </w:rPr>
            </w:pPr>
            <w:r>
              <w:rPr>
                <w:b/>
                <w:sz w:val="20"/>
              </w:rPr>
              <w:t>100</w:t>
            </w:r>
          </w:p>
        </w:tc>
        <w:tc>
          <w:tcPr>
            <w:tcW w:w="708" w:type="dxa"/>
            <w:tcBorders>
              <w:bottom w:val="nil"/>
            </w:tcBorders>
          </w:tcPr>
          <w:p w14:paraId="69A74B56"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52020DD7" w14:textId="77777777" w:rsidR="00D50063" w:rsidRDefault="00B559DE">
            <w:pPr>
              <w:pStyle w:val="TableParagraph"/>
              <w:ind w:right="194"/>
              <w:jc w:val="right"/>
              <w:rPr>
                <w:b/>
                <w:sz w:val="20"/>
              </w:rPr>
            </w:pPr>
            <w:r>
              <w:rPr>
                <w:b/>
                <w:sz w:val="20"/>
              </w:rPr>
              <w:t>100</w:t>
            </w:r>
          </w:p>
        </w:tc>
        <w:tc>
          <w:tcPr>
            <w:tcW w:w="709" w:type="dxa"/>
            <w:tcBorders>
              <w:bottom w:val="nil"/>
            </w:tcBorders>
          </w:tcPr>
          <w:p w14:paraId="33D9DBA8"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4DB55D92" w14:textId="77777777">
        <w:trPr>
          <w:trHeight w:val="290"/>
        </w:trPr>
        <w:tc>
          <w:tcPr>
            <w:tcW w:w="1843" w:type="dxa"/>
            <w:tcBorders>
              <w:top w:val="nil"/>
              <w:bottom w:val="nil"/>
            </w:tcBorders>
          </w:tcPr>
          <w:p w14:paraId="0A8DCC81" w14:textId="77777777" w:rsidR="00D50063" w:rsidRDefault="00B559DE">
            <w:pPr>
              <w:pStyle w:val="TableParagraph"/>
              <w:spacing w:before="14"/>
              <w:ind w:left="106"/>
              <w:rPr>
                <w:b/>
              </w:rPr>
            </w:pPr>
            <w:r>
              <w:rPr>
                <w:b/>
              </w:rPr>
              <w:t>advanced</w:t>
            </w:r>
          </w:p>
        </w:tc>
        <w:tc>
          <w:tcPr>
            <w:tcW w:w="992" w:type="dxa"/>
            <w:tcBorders>
              <w:top w:val="nil"/>
              <w:bottom w:val="nil"/>
            </w:tcBorders>
          </w:tcPr>
          <w:p w14:paraId="7CEB1F8A" w14:textId="77777777" w:rsidR="00D50063" w:rsidRDefault="00D50063">
            <w:pPr>
              <w:pStyle w:val="TableParagraph"/>
              <w:rPr>
                <w:sz w:val="20"/>
              </w:rPr>
            </w:pPr>
          </w:p>
        </w:tc>
        <w:tc>
          <w:tcPr>
            <w:tcW w:w="1418" w:type="dxa"/>
            <w:tcBorders>
              <w:top w:val="nil"/>
              <w:bottom w:val="nil"/>
            </w:tcBorders>
          </w:tcPr>
          <w:p w14:paraId="6325F78D" w14:textId="77777777" w:rsidR="00D50063" w:rsidRDefault="00D50063">
            <w:pPr>
              <w:pStyle w:val="TableParagraph"/>
              <w:rPr>
                <w:sz w:val="20"/>
              </w:rPr>
            </w:pPr>
          </w:p>
        </w:tc>
        <w:tc>
          <w:tcPr>
            <w:tcW w:w="1134" w:type="dxa"/>
            <w:tcBorders>
              <w:top w:val="nil"/>
              <w:bottom w:val="nil"/>
            </w:tcBorders>
          </w:tcPr>
          <w:p w14:paraId="4296D754" w14:textId="77777777" w:rsidR="00D50063" w:rsidRDefault="00D50063">
            <w:pPr>
              <w:pStyle w:val="TableParagraph"/>
              <w:rPr>
                <w:sz w:val="20"/>
              </w:rPr>
            </w:pPr>
          </w:p>
        </w:tc>
        <w:tc>
          <w:tcPr>
            <w:tcW w:w="709" w:type="dxa"/>
            <w:tcBorders>
              <w:top w:val="nil"/>
              <w:bottom w:val="nil"/>
            </w:tcBorders>
          </w:tcPr>
          <w:p w14:paraId="2FCF9C11" w14:textId="77777777" w:rsidR="00D50063" w:rsidRDefault="00D50063">
            <w:pPr>
              <w:pStyle w:val="TableParagraph"/>
              <w:rPr>
                <w:sz w:val="20"/>
              </w:rPr>
            </w:pPr>
          </w:p>
        </w:tc>
        <w:tc>
          <w:tcPr>
            <w:tcW w:w="850" w:type="dxa"/>
            <w:tcBorders>
              <w:top w:val="nil"/>
              <w:bottom w:val="nil"/>
            </w:tcBorders>
          </w:tcPr>
          <w:p w14:paraId="4AA2F6E4" w14:textId="77777777" w:rsidR="00D50063" w:rsidRDefault="00D50063">
            <w:pPr>
              <w:pStyle w:val="TableParagraph"/>
              <w:rPr>
                <w:sz w:val="20"/>
              </w:rPr>
            </w:pPr>
          </w:p>
        </w:tc>
        <w:tc>
          <w:tcPr>
            <w:tcW w:w="851" w:type="dxa"/>
            <w:tcBorders>
              <w:top w:val="nil"/>
              <w:bottom w:val="nil"/>
            </w:tcBorders>
          </w:tcPr>
          <w:p w14:paraId="68E663F0" w14:textId="77777777" w:rsidR="00D50063" w:rsidRDefault="00D50063">
            <w:pPr>
              <w:pStyle w:val="TableParagraph"/>
              <w:rPr>
                <w:sz w:val="20"/>
              </w:rPr>
            </w:pPr>
          </w:p>
        </w:tc>
        <w:tc>
          <w:tcPr>
            <w:tcW w:w="850" w:type="dxa"/>
            <w:tcBorders>
              <w:top w:val="nil"/>
              <w:bottom w:val="nil"/>
            </w:tcBorders>
          </w:tcPr>
          <w:p w14:paraId="6994E998" w14:textId="77777777" w:rsidR="00D50063" w:rsidRDefault="00D50063">
            <w:pPr>
              <w:pStyle w:val="TableParagraph"/>
              <w:rPr>
                <w:sz w:val="20"/>
              </w:rPr>
            </w:pPr>
          </w:p>
        </w:tc>
        <w:tc>
          <w:tcPr>
            <w:tcW w:w="851" w:type="dxa"/>
            <w:tcBorders>
              <w:top w:val="nil"/>
              <w:bottom w:val="nil"/>
            </w:tcBorders>
          </w:tcPr>
          <w:p w14:paraId="10D24C48" w14:textId="77777777" w:rsidR="00D50063" w:rsidRDefault="00D50063">
            <w:pPr>
              <w:pStyle w:val="TableParagraph"/>
              <w:rPr>
                <w:sz w:val="20"/>
              </w:rPr>
            </w:pPr>
          </w:p>
        </w:tc>
        <w:tc>
          <w:tcPr>
            <w:tcW w:w="708" w:type="dxa"/>
            <w:tcBorders>
              <w:top w:val="nil"/>
              <w:bottom w:val="nil"/>
            </w:tcBorders>
          </w:tcPr>
          <w:p w14:paraId="6EC51462" w14:textId="77777777" w:rsidR="00D50063" w:rsidRDefault="00D50063">
            <w:pPr>
              <w:pStyle w:val="TableParagraph"/>
              <w:rPr>
                <w:sz w:val="20"/>
              </w:rPr>
            </w:pPr>
          </w:p>
        </w:tc>
        <w:tc>
          <w:tcPr>
            <w:tcW w:w="709" w:type="dxa"/>
            <w:tcBorders>
              <w:top w:val="nil"/>
              <w:bottom w:val="nil"/>
            </w:tcBorders>
          </w:tcPr>
          <w:p w14:paraId="19ABF694" w14:textId="77777777" w:rsidR="00D50063" w:rsidRDefault="00D50063">
            <w:pPr>
              <w:pStyle w:val="TableParagraph"/>
              <w:rPr>
                <w:sz w:val="20"/>
              </w:rPr>
            </w:pPr>
          </w:p>
        </w:tc>
        <w:tc>
          <w:tcPr>
            <w:tcW w:w="709" w:type="dxa"/>
            <w:tcBorders>
              <w:top w:val="nil"/>
              <w:bottom w:val="nil"/>
            </w:tcBorders>
          </w:tcPr>
          <w:p w14:paraId="751F52B8" w14:textId="77777777" w:rsidR="00D50063" w:rsidRDefault="00D50063">
            <w:pPr>
              <w:pStyle w:val="TableParagraph"/>
              <w:rPr>
                <w:sz w:val="20"/>
              </w:rPr>
            </w:pPr>
          </w:p>
        </w:tc>
      </w:tr>
      <w:tr w:rsidR="00D50063" w14:paraId="12957647" w14:textId="77777777">
        <w:trPr>
          <w:trHeight w:val="466"/>
        </w:trPr>
        <w:tc>
          <w:tcPr>
            <w:tcW w:w="1843" w:type="dxa"/>
            <w:tcBorders>
              <w:top w:val="nil"/>
            </w:tcBorders>
          </w:tcPr>
          <w:p w14:paraId="41D38647" w14:textId="77777777" w:rsidR="00D50063" w:rsidRDefault="00B559DE">
            <w:pPr>
              <w:pStyle w:val="TableParagraph"/>
              <w:spacing w:before="14"/>
              <w:ind w:left="106"/>
              <w:rPr>
                <w:b/>
              </w:rPr>
            </w:pPr>
            <w:r>
              <w:rPr>
                <w:b/>
              </w:rPr>
              <w:t>nursing</w:t>
            </w:r>
            <w:r>
              <w:rPr>
                <w:b/>
                <w:spacing w:val="-2"/>
              </w:rPr>
              <w:t xml:space="preserve"> </w:t>
            </w:r>
            <w:r>
              <w:rPr>
                <w:b/>
              </w:rPr>
              <w:t>practice</w:t>
            </w:r>
          </w:p>
        </w:tc>
        <w:tc>
          <w:tcPr>
            <w:tcW w:w="992" w:type="dxa"/>
            <w:tcBorders>
              <w:top w:val="nil"/>
            </w:tcBorders>
          </w:tcPr>
          <w:p w14:paraId="6AD31C45" w14:textId="77777777" w:rsidR="00D50063" w:rsidRDefault="00D50063">
            <w:pPr>
              <w:pStyle w:val="TableParagraph"/>
              <w:rPr>
                <w:sz w:val="20"/>
              </w:rPr>
            </w:pPr>
          </w:p>
        </w:tc>
        <w:tc>
          <w:tcPr>
            <w:tcW w:w="1418" w:type="dxa"/>
            <w:tcBorders>
              <w:top w:val="nil"/>
            </w:tcBorders>
          </w:tcPr>
          <w:p w14:paraId="3FF07209" w14:textId="77777777" w:rsidR="00D50063" w:rsidRDefault="00D50063">
            <w:pPr>
              <w:pStyle w:val="TableParagraph"/>
              <w:rPr>
                <w:sz w:val="20"/>
              </w:rPr>
            </w:pPr>
          </w:p>
        </w:tc>
        <w:tc>
          <w:tcPr>
            <w:tcW w:w="1134" w:type="dxa"/>
            <w:tcBorders>
              <w:top w:val="nil"/>
              <w:bottom w:val="nil"/>
            </w:tcBorders>
          </w:tcPr>
          <w:p w14:paraId="06539D90" w14:textId="77777777" w:rsidR="00D50063" w:rsidRDefault="00D50063">
            <w:pPr>
              <w:pStyle w:val="TableParagraph"/>
              <w:rPr>
                <w:sz w:val="20"/>
              </w:rPr>
            </w:pPr>
          </w:p>
        </w:tc>
        <w:tc>
          <w:tcPr>
            <w:tcW w:w="709" w:type="dxa"/>
            <w:tcBorders>
              <w:top w:val="nil"/>
            </w:tcBorders>
          </w:tcPr>
          <w:p w14:paraId="50D04C11" w14:textId="77777777" w:rsidR="00D50063" w:rsidRDefault="00D50063">
            <w:pPr>
              <w:pStyle w:val="TableParagraph"/>
              <w:rPr>
                <w:sz w:val="20"/>
              </w:rPr>
            </w:pPr>
          </w:p>
        </w:tc>
        <w:tc>
          <w:tcPr>
            <w:tcW w:w="850" w:type="dxa"/>
            <w:tcBorders>
              <w:top w:val="nil"/>
            </w:tcBorders>
          </w:tcPr>
          <w:p w14:paraId="62030F33" w14:textId="77777777" w:rsidR="00D50063" w:rsidRDefault="00D50063">
            <w:pPr>
              <w:pStyle w:val="TableParagraph"/>
              <w:rPr>
                <w:sz w:val="20"/>
              </w:rPr>
            </w:pPr>
          </w:p>
        </w:tc>
        <w:tc>
          <w:tcPr>
            <w:tcW w:w="851" w:type="dxa"/>
            <w:tcBorders>
              <w:top w:val="nil"/>
            </w:tcBorders>
          </w:tcPr>
          <w:p w14:paraId="2A6B0E5E" w14:textId="77777777" w:rsidR="00D50063" w:rsidRDefault="00D50063">
            <w:pPr>
              <w:pStyle w:val="TableParagraph"/>
              <w:rPr>
                <w:sz w:val="20"/>
              </w:rPr>
            </w:pPr>
          </w:p>
        </w:tc>
        <w:tc>
          <w:tcPr>
            <w:tcW w:w="850" w:type="dxa"/>
            <w:tcBorders>
              <w:top w:val="nil"/>
            </w:tcBorders>
          </w:tcPr>
          <w:p w14:paraId="6812E2C5" w14:textId="77777777" w:rsidR="00D50063" w:rsidRDefault="00D50063">
            <w:pPr>
              <w:pStyle w:val="TableParagraph"/>
              <w:rPr>
                <w:sz w:val="20"/>
              </w:rPr>
            </w:pPr>
          </w:p>
        </w:tc>
        <w:tc>
          <w:tcPr>
            <w:tcW w:w="851" w:type="dxa"/>
            <w:tcBorders>
              <w:top w:val="nil"/>
            </w:tcBorders>
          </w:tcPr>
          <w:p w14:paraId="3792895E" w14:textId="77777777" w:rsidR="00D50063" w:rsidRDefault="00D50063">
            <w:pPr>
              <w:pStyle w:val="TableParagraph"/>
              <w:rPr>
                <w:sz w:val="20"/>
              </w:rPr>
            </w:pPr>
          </w:p>
        </w:tc>
        <w:tc>
          <w:tcPr>
            <w:tcW w:w="708" w:type="dxa"/>
            <w:tcBorders>
              <w:top w:val="nil"/>
            </w:tcBorders>
          </w:tcPr>
          <w:p w14:paraId="0BACA0E9" w14:textId="77777777" w:rsidR="00D50063" w:rsidRDefault="00D50063">
            <w:pPr>
              <w:pStyle w:val="TableParagraph"/>
              <w:rPr>
                <w:sz w:val="20"/>
              </w:rPr>
            </w:pPr>
          </w:p>
        </w:tc>
        <w:tc>
          <w:tcPr>
            <w:tcW w:w="709" w:type="dxa"/>
            <w:tcBorders>
              <w:top w:val="nil"/>
            </w:tcBorders>
          </w:tcPr>
          <w:p w14:paraId="78A5C23D" w14:textId="77777777" w:rsidR="00D50063" w:rsidRDefault="00D50063">
            <w:pPr>
              <w:pStyle w:val="TableParagraph"/>
              <w:rPr>
                <w:sz w:val="20"/>
              </w:rPr>
            </w:pPr>
          </w:p>
        </w:tc>
        <w:tc>
          <w:tcPr>
            <w:tcW w:w="709" w:type="dxa"/>
            <w:tcBorders>
              <w:top w:val="nil"/>
            </w:tcBorders>
          </w:tcPr>
          <w:p w14:paraId="0A1995D3" w14:textId="77777777" w:rsidR="00D50063" w:rsidRDefault="00D50063">
            <w:pPr>
              <w:pStyle w:val="TableParagraph"/>
              <w:rPr>
                <w:sz w:val="20"/>
              </w:rPr>
            </w:pPr>
          </w:p>
        </w:tc>
      </w:tr>
      <w:tr w:rsidR="00D50063" w14:paraId="058589B5" w14:textId="77777777">
        <w:trPr>
          <w:trHeight w:val="275"/>
        </w:trPr>
        <w:tc>
          <w:tcPr>
            <w:tcW w:w="1843" w:type="dxa"/>
            <w:tcBorders>
              <w:bottom w:val="nil"/>
            </w:tcBorders>
          </w:tcPr>
          <w:p w14:paraId="0AE7453B" w14:textId="77777777" w:rsidR="00D50063" w:rsidRDefault="00B559DE">
            <w:pPr>
              <w:pStyle w:val="TableParagraph"/>
              <w:tabs>
                <w:tab w:val="left" w:pos="1551"/>
              </w:tabs>
              <w:spacing w:line="252" w:lineRule="exact"/>
              <w:ind w:left="106"/>
              <w:rPr>
                <w:b/>
              </w:rPr>
            </w:pPr>
            <w:r>
              <w:rPr>
                <w:b/>
              </w:rPr>
              <w:t>Methods</w:t>
            </w:r>
            <w:r>
              <w:rPr>
                <w:b/>
              </w:rPr>
              <w:tab/>
              <w:t>of</w:t>
            </w:r>
          </w:p>
        </w:tc>
        <w:tc>
          <w:tcPr>
            <w:tcW w:w="992" w:type="dxa"/>
            <w:tcBorders>
              <w:bottom w:val="nil"/>
            </w:tcBorders>
          </w:tcPr>
          <w:p w14:paraId="6557AE31" w14:textId="77777777" w:rsidR="00D50063" w:rsidRDefault="00B559DE">
            <w:pPr>
              <w:pStyle w:val="TableParagraph"/>
              <w:spacing w:line="252" w:lineRule="exact"/>
              <w:ind w:left="88" w:right="84"/>
              <w:jc w:val="center"/>
              <w:rPr>
                <w:b/>
              </w:rPr>
            </w:pPr>
            <w:r>
              <w:rPr>
                <w:b/>
              </w:rPr>
              <w:t>PEN972</w:t>
            </w:r>
          </w:p>
        </w:tc>
        <w:tc>
          <w:tcPr>
            <w:tcW w:w="1418" w:type="dxa"/>
            <w:tcBorders>
              <w:bottom w:val="nil"/>
            </w:tcBorders>
          </w:tcPr>
          <w:p w14:paraId="6FC26BC2" w14:textId="77777777" w:rsidR="00D50063" w:rsidRDefault="00B559DE">
            <w:pPr>
              <w:pStyle w:val="TableParagraph"/>
              <w:spacing w:line="228" w:lineRule="exact"/>
              <w:ind w:left="108"/>
              <w:rPr>
                <w:b/>
                <w:sz w:val="20"/>
              </w:rPr>
            </w:pPr>
            <w:r>
              <w:rPr>
                <w:b/>
                <w:w w:val="99"/>
                <w:sz w:val="20"/>
              </w:rPr>
              <w:t>-</w:t>
            </w:r>
          </w:p>
        </w:tc>
        <w:tc>
          <w:tcPr>
            <w:tcW w:w="1134" w:type="dxa"/>
            <w:tcBorders>
              <w:top w:val="nil"/>
              <w:bottom w:val="nil"/>
            </w:tcBorders>
          </w:tcPr>
          <w:p w14:paraId="10ACE924" w14:textId="77777777" w:rsidR="00D50063" w:rsidRDefault="00D50063">
            <w:pPr>
              <w:pStyle w:val="TableParagraph"/>
              <w:rPr>
                <w:sz w:val="20"/>
              </w:rPr>
            </w:pPr>
          </w:p>
        </w:tc>
        <w:tc>
          <w:tcPr>
            <w:tcW w:w="709" w:type="dxa"/>
            <w:tcBorders>
              <w:bottom w:val="nil"/>
            </w:tcBorders>
          </w:tcPr>
          <w:p w14:paraId="5478C0B3" w14:textId="77777777" w:rsidR="00D50063" w:rsidRDefault="00B559DE">
            <w:pPr>
              <w:pStyle w:val="TableParagraph"/>
              <w:spacing w:line="228" w:lineRule="exact"/>
              <w:ind w:left="9"/>
              <w:jc w:val="center"/>
              <w:rPr>
                <w:b/>
                <w:sz w:val="20"/>
              </w:rPr>
            </w:pPr>
            <w:r>
              <w:rPr>
                <w:b/>
                <w:w w:val="99"/>
                <w:sz w:val="20"/>
              </w:rPr>
              <w:t>2</w:t>
            </w:r>
          </w:p>
        </w:tc>
        <w:tc>
          <w:tcPr>
            <w:tcW w:w="850" w:type="dxa"/>
            <w:tcBorders>
              <w:bottom w:val="nil"/>
            </w:tcBorders>
          </w:tcPr>
          <w:p w14:paraId="37857CD4" w14:textId="77777777" w:rsidR="00D50063" w:rsidRDefault="00B559DE">
            <w:pPr>
              <w:pStyle w:val="TableParagraph"/>
              <w:spacing w:line="228" w:lineRule="exact"/>
              <w:ind w:left="5"/>
              <w:jc w:val="center"/>
              <w:rPr>
                <w:b/>
                <w:sz w:val="20"/>
              </w:rPr>
            </w:pPr>
            <w:r>
              <w:rPr>
                <w:b/>
                <w:w w:val="99"/>
                <w:sz w:val="20"/>
              </w:rPr>
              <w:t>-</w:t>
            </w:r>
          </w:p>
        </w:tc>
        <w:tc>
          <w:tcPr>
            <w:tcW w:w="851" w:type="dxa"/>
            <w:tcBorders>
              <w:bottom w:val="nil"/>
            </w:tcBorders>
          </w:tcPr>
          <w:p w14:paraId="171296C7" w14:textId="77777777" w:rsidR="00D50063" w:rsidRDefault="00B559DE">
            <w:pPr>
              <w:pStyle w:val="TableParagraph"/>
              <w:spacing w:line="228" w:lineRule="exact"/>
              <w:ind w:left="8"/>
              <w:jc w:val="center"/>
              <w:rPr>
                <w:b/>
                <w:sz w:val="20"/>
              </w:rPr>
            </w:pPr>
            <w:r>
              <w:rPr>
                <w:b/>
                <w:w w:val="99"/>
                <w:sz w:val="20"/>
              </w:rPr>
              <w:t>2</w:t>
            </w:r>
          </w:p>
        </w:tc>
        <w:tc>
          <w:tcPr>
            <w:tcW w:w="850" w:type="dxa"/>
            <w:tcBorders>
              <w:bottom w:val="nil"/>
            </w:tcBorders>
          </w:tcPr>
          <w:p w14:paraId="3F2F07E4" w14:textId="77777777" w:rsidR="00D50063" w:rsidRDefault="00B559DE">
            <w:pPr>
              <w:pStyle w:val="TableParagraph"/>
              <w:spacing w:line="228" w:lineRule="exact"/>
              <w:ind w:left="373"/>
              <w:rPr>
                <w:b/>
                <w:sz w:val="20"/>
              </w:rPr>
            </w:pPr>
            <w:r>
              <w:rPr>
                <w:b/>
                <w:w w:val="99"/>
                <w:sz w:val="20"/>
              </w:rPr>
              <w:t>2</w:t>
            </w:r>
          </w:p>
        </w:tc>
        <w:tc>
          <w:tcPr>
            <w:tcW w:w="851" w:type="dxa"/>
            <w:tcBorders>
              <w:bottom w:val="nil"/>
            </w:tcBorders>
          </w:tcPr>
          <w:p w14:paraId="0A4E8721" w14:textId="77777777" w:rsidR="00D50063" w:rsidRDefault="00B559DE">
            <w:pPr>
              <w:pStyle w:val="TableParagraph"/>
              <w:spacing w:line="228" w:lineRule="exact"/>
              <w:ind w:left="274"/>
              <w:rPr>
                <w:b/>
                <w:sz w:val="20"/>
              </w:rPr>
            </w:pPr>
            <w:r>
              <w:rPr>
                <w:b/>
                <w:sz w:val="20"/>
              </w:rPr>
              <w:t>100</w:t>
            </w:r>
          </w:p>
        </w:tc>
        <w:tc>
          <w:tcPr>
            <w:tcW w:w="708" w:type="dxa"/>
            <w:tcBorders>
              <w:bottom w:val="nil"/>
            </w:tcBorders>
          </w:tcPr>
          <w:p w14:paraId="01A2B38A" w14:textId="77777777" w:rsidR="00D50063" w:rsidRDefault="00B559DE">
            <w:pPr>
              <w:pStyle w:val="TableParagraph"/>
              <w:spacing w:line="228" w:lineRule="exact"/>
              <w:ind w:left="6"/>
              <w:jc w:val="center"/>
              <w:rPr>
                <w:b/>
                <w:sz w:val="20"/>
              </w:rPr>
            </w:pPr>
            <w:r>
              <w:rPr>
                <w:b/>
                <w:w w:val="99"/>
                <w:sz w:val="20"/>
              </w:rPr>
              <w:t>-</w:t>
            </w:r>
          </w:p>
        </w:tc>
        <w:tc>
          <w:tcPr>
            <w:tcW w:w="709" w:type="dxa"/>
            <w:tcBorders>
              <w:bottom w:val="nil"/>
            </w:tcBorders>
          </w:tcPr>
          <w:p w14:paraId="59CE7199" w14:textId="77777777" w:rsidR="00D50063" w:rsidRDefault="00B559DE">
            <w:pPr>
              <w:pStyle w:val="TableParagraph"/>
              <w:spacing w:line="228" w:lineRule="exact"/>
              <w:ind w:right="192"/>
              <w:jc w:val="right"/>
              <w:rPr>
                <w:b/>
                <w:sz w:val="20"/>
              </w:rPr>
            </w:pPr>
            <w:r>
              <w:rPr>
                <w:b/>
                <w:sz w:val="20"/>
              </w:rPr>
              <w:t>100</w:t>
            </w:r>
          </w:p>
        </w:tc>
        <w:tc>
          <w:tcPr>
            <w:tcW w:w="709" w:type="dxa"/>
            <w:tcBorders>
              <w:bottom w:val="nil"/>
            </w:tcBorders>
          </w:tcPr>
          <w:p w14:paraId="5FE8EAD3" w14:textId="77777777" w:rsidR="00D50063" w:rsidRDefault="00B559DE">
            <w:pPr>
              <w:pStyle w:val="TableParagraph"/>
              <w:spacing w:line="228" w:lineRule="exact"/>
              <w:ind w:right="107"/>
              <w:jc w:val="right"/>
              <w:rPr>
                <w:b/>
                <w:sz w:val="20"/>
              </w:rPr>
            </w:pPr>
            <w:r>
              <w:rPr>
                <w:b/>
                <w:sz w:val="20"/>
              </w:rPr>
              <w:t>2</w:t>
            </w:r>
            <w:r>
              <w:rPr>
                <w:b/>
                <w:spacing w:val="-2"/>
                <w:sz w:val="20"/>
              </w:rPr>
              <w:t xml:space="preserve"> </w:t>
            </w:r>
            <w:r>
              <w:rPr>
                <w:b/>
                <w:sz w:val="20"/>
              </w:rPr>
              <w:t>Hrs</w:t>
            </w:r>
          </w:p>
        </w:tc>
      </w:tr>
      <w:tr w:rsidR="00D50063" w14:paraId="431BA591" w14:textId="77777777">
        <w:trPr>
          <w:trHeight w:val="290"/>
        </w:trPr>
        <w:tc>
          <w:tcPr>
            <w:tcW w:w="1843" w:type="dxa"/>
            <w:tcBorders>
              <w:top w:val="nil"/>
              <w:bottom w:val="nil"/>
            </w:tcBorders>
          </w:tcPr>
          <w:p w14:paraId="6F008B31" w14:textId="77777777" w:rsidR="00D50063" w:rsidRDefault="00B559DE">
            <w:pPr>
              <w:pStyle w:val="TableParagraph"/>
              <w:tabs>
                <w:tab w:val="left" w:pos="1625"/>
              </w:tabs>
              <w:spacing w:before="14"/>
              <w:ind w:left="106"/>
              <w:rPr>
                <w:b/>
              </w:rPr>
            </w:pPr>
            <w:r>
              <w:rPr>
                <w:b/>
              </w:rPr>
              <w:t>writing</w:t>
            </w:r>
            <w:r>
              <w:rPr>
                <w:b/>
              </w:rPr>
              <w:tab/>
              <w:t>a</w:t>
            </w:r>
          </w:p>
        </w:tc>
        <w:tc>
          <w:tcPr>
            <w:tcW w:w="992" w:type="dxa"/>
            <w:tcBorders>
              <w:top w:val="nil"/>
              <w:bottom w:val="nil"/>
            </w:tcBorders>
          </w:tcPr>
          <w:p w14:paraId="02E8B79D" w14:textId="77777777" w:rsidR="00D50063" w:rsidRDefault="00D50063">
            <w:pPr>
              <w:pStyle w:val="TableParagraph"/>
              <w:rPr>
                <w:sz w:val="20"/>
              </w:rPr>
            </w:pPr>
          </w:p>
        </w:tc>
        <w:tc>
          <w:tcPr>
            <w:tcW w:w="1418" w:type="dxa"/>
            <w:tcBorders>
              <w:top w:val="nil"/>
              <w:bottom w:val="nil"/>
            </w:tcBorders>
          </w:tcPr>
          <w:p w14:paraId="34D8A939" w14:textId="77777777" w:rsidR="00D50063" w:rsidRDefault="00D50063">
            <w:pPr>
              <w:pStyle w:val="TableParagraph"/>
              <w:rPr>
                <w:sz w:val="20"/>
              </w:rPr>
            </w:pPr>
          </w:p>
        </w:tc>
        <w:tc>
          <w:tcPr>
            <w:tcW w:w="1134" w:type="dxa"/>
            <w:tcBorders>
              <w:top w:val="nil"/>
              <w:bottom w:val="nil"/>
            </w:tcBorders>
          </w:tcPr>
          <w:p w14:paraId="76E0C978" w14:textId="77777777" w:rsidR="00D50063" w:rsidRDefault="00D50063">
            <w:pPr>
              <w:pStyle w:val="TableParagraph"/>
              <w:rPr>
                <w:sz w:val="20"/>
              </w:rPr>
            </w:pPr>
          </w:p>
        </w:tc>
        <w:tc>
          <w:tcPr>
            <w:tcW w:w="709" w:type="dxa"/>
            <w:tcBorders>
              <w:top w:val="nil"/>
              <w:bottom w:val="nil"/>
            </w:tcBorders>
          </w:tcPr>
          <w:p w14:paraId="289E08AA" w14:textId="77777777" w:rsidR="00D50063" w:rsidRDefault="00D50063">
            <w:pPr>
              <w:pStyle w:val="TableParagraph"/>
              <w:rPr>
                <w:sz w:val="20"/>
              </w:rPr>
            </w:pPr>
          </w:p>
        </w:tc>
        <w:tc>
          <w:tcPr>
            <w:tcW w:w="850" w:type="dxa"/>
            <w:tcBorders>
              <w:top w:val="nil"/>
              <w:bottom w:val="nil"/>
            </w:tcBorders>
          </w:tcPr>
          <w:p w14:paraId="51BF3634" w14:textId="77777777" w:rsidR="00D50063" w:rsidRDefault="00D50063">
            <w:pPr>
              <w:pStyle w:val="TableParagraph"/>
              <w:rPr>
                <w:sz w:val="20"/>
              </w:rPr>
            </w:pPr>
          </w:p>
        </w:tc>
        <w:tc>
          <w:tcPr>
            <w:tcW w:w="851" w:type="dxa"/>
            <w:tcBorders>
              <w:top w:val="nil"/>
              <w:bottom w:val="nil"/>
            </w:tcBorders>
          </w:tcPr>
          <w:p w14:paraId="2F8F3791" w14:textId="77777777" w:rsidR="00D50063" w:rsidRDefault="00D50063">
            <w:pPr>
              <w:pStyle w:val="TableParagraph"/>
              <w:rPr>
                <w:sz w:val="20"/>
              </w:rPr>
            </w:pPr>
          </w:p>
        </w:tc>
        <w:tc>
          <w:tcPr>
            <w:tcW w:w="850" w:type="dxa"/>
            <w:tcBorders>
              <w:top w:val="nil"/>
              <w:bottom w:val="nil"/>
            </w:tcBorders>
          </w:tcPr>
          <w:p w14:paraId="245384E1" w14:textId="77777777" w:rsidR="00D50063" w:rsidRDefault="00D50063">
            <w:pPr>
              <w:pStyle w:val="TableParagraph"/>
              <w:rPr>
                <w:sz w:val="20"/>
              </w:rPr>
            </w:pPr>
          </w:p>
        </w:tc>
        <w:tc>
          <w:tcPr>
            <w:tcW w:w="851" w:type="dxa"/>
            <w:tcBorders>
              <w:top w:val="nil"/>
              <w:bottom w:val="nil"/>
            </w:tcBorders>
          </w:tcPr>
          <w:p w14:paraId="331D5EFE" w14:textId="77777777" w:rsidR="00D50063" w:rsidRDefault="00D50063">
            <w:pPr>
              <w:pStyle w:val="TableParagraph"/>
              <w:rPr>
                <w:sz w:val="20"/>
              </w:rPr>
            </w:pPr>
          </w:p>
        </w:tc>
        <w:tc>
          <w:tcPr>
            <w:tcW w:w="708" w:type="dxa"/>
            <w:tcBorders>
              <w:top w:val="nil"/>
              <w:bottom w:val="nil"/>
            </w:tcBorders>
          </w:tcPr>
          <w:p w14:paraId="08D1F30B" w14:textId="77777777" w:rsidR="00D50063" w:rsidRDefault="00D50063">
            <w:pPr>
              <w:pStyle w:val="TableParagraph"/>
              <w:rPr>
                <w:sz w:val="20"/>
              </w:rPr>
            </w:pPr>
          </w:p>
        </w:tc>
        <w:tc>
          <w:tcPr>
            <w:tcW w:w="709" w:type="dxa"/>
            <w:tcBorders>
              <w:top w:val="nil"/>
              <w:bottom w:val="nil"/>
            </w:tcBorders>
          </w:tcPr>
          <w:p w14:paraId="7965AC62" w14:textId="77777777" w:rsidR="00D50063" w:rsidRDefault="00D50063">
            <w:pPr>
              <w:pStyle w:val="TableParagraph"/>
              <w:rPr>
                <w:sz w:val="20"/>
              </w:rPr>
            </w:pPr>
          </w:p>
        </w:tc>
        <w:tc>
          <w:tcPr>
            <w:tcW w:w="709" w:type="dxa"/>
            <w:tcBorders>
              <w:top w:val="nil"/>
              <w:bottom w:val="nil"/>
            </w:tcBorders>
          </w:tcPr>
          <w:p w14:paraId="4C931F11" w14:textId="77777777" w:rsidR="00D50063" w:rsidRDefault="00D50063">
            <w:pPr>
              <w:pStyle w:val="TableParagraph"/>
              <w:rPr>
                <w:sz w:val="20"/>
              </w:rPr>
            </w:pPr>
          </w:p>
        </w:tc>
      </w:tr>
      <w:tr w:rsidR="00D50063" w14:paraId="0774A978" w14:textId="77777777">
        <w:trPr>
          <w:trHeight w:val="290"/>
        </w:trPr>
        <w:tc>
          <w:tcPr>
            <w:tcW w:w="1843" w:type="dxa"/>
            <w:tcBorders>
              <w:top w:val="nil"/>
              <w:bottom w:val="nil"/>
            </w:tcBorders>
          </w:tcPr>
          <w:p w14:paraId="16AB9614" w14:textId="77777777" w:rsidR="00D50063" w:rsidRDefault="00B559DE">
            <w:pPr>
              <w:pStyle w:val="TableParagraph"/>
              <w:spacing w:before="14"/>
              <w:ind w:left="106"/>
              <w:rPr>
                <w:b/>
              </w:rPr>
            </w:pPr>
            <w:r>
              <w:rPr>
                <w:b/>
              </w:rPr>
              <w:t>research</w:t>
            </w:r>
            <w:r>
              <w:rPr>
                <w:b/>
                <w:spacing w:val="34"/>
              </w:rPr>
              <w:t xml:space="preserve"> </w:t>
            </w:r>
            <w:r>
              <w:rPr>
                <w:b/>
              </w:rPr>
              <w:t>project</w:t>
            </w:r>
          </w:p>
        </w:tc>
        <w:tc>
          <w:tcPr>
            <w:tcW w:w="992" w:type="dxa"/>
            <w:tcBorders>
              <w:top w:val="nil"/>
              <w:bottom w:val="nil"/>
            </w:tcBorders>
          </w:tcPr>
          <w:p w14:paraId="4FA92E0B" w14:textId="77777777" w:rsidR="00D50063" w:rsidRDefault="00D50063">
            <w:pPr>
              <w:pStyle w:val="TableParagraph"/>
              <w:rPr>
                <w:sz w:val="20"/>
              </w:rPr>
            </w:pPr>
          </w:p>
        </w:tc>
        <w:tc>
          <w:tcPr>
            <w:tcW w:w="1418" w:type="dxa"/>
            <w:tcBorders>
              <w:top w:val="nil"/>
              <w:bottom w:val="nil"/>
            </w:tcBorders>
          </w:tcPr>
          <w:p w14:paraId="28583F5A" w14:textId="77777777" w:rsidR="00D50063" w:rsidRDefault="00D50063">
            <w:pPr>
              <w:pStyle w:val="TableParagraph"/>
              <w:rPr>
                <w:sz w:val="20"/>
              </w:rPr>
            </w:pPr>
          </w:p>
        </w:tc>
        <w:tc>
          <w:tcPr>
            <w:tcW w:w="1134" w:type="dxa"/>
            <w:tcBorders>
              <w:top w:val="nil"/>
              <w:bottom w:val="nil"/>
            </w:tcBorders>
          </w:tcPr>
          <w:p w14:paraId="5C8333FD" w14:textId="77777777" w:rsidR="00D50063" w:rsidRDefault="00D50063">
            <w:pPr>
              <w:pStyle w:val="TableParagraph"/>
              <w:rPr>
                <w:sz w:val="20"/>
              </w:rPr>
            </w:pPr>
          </w:p>
        </w:tc>
        <w:tc>
          <w:tcPr>
            <w:tcW w:w="709" w:type="dxa"/>
            <w:tcBorders>
              <w:top w:val="nil"/>
              <w:bottom w:val="nil"/>
            </w:tcBorders>
          </w:tcPr>
          <w:p w14:paraId="306E5803" w14:textId="77777777" w:rsidR="00D50063" w:rsidRDefault="00D50063">
            <w:pPr>
              <w:pStyle w:val="TableParagraph"/>
              <w:rPr>
                <w:sz w:val="20"/>
              </w:rPr>
            </w:pPr>
          </w:p>
        </w:tc>
        <w:tc>
          <w:tcPr>
            <w:tcW w:w="850" w:type="dxa"/>
            <w:tcBorders>
              <w:top w:val="nil"/>
              <w:bottom w:val="nil"/>
            </w:tcBorders>
          </w:tcPr>
          <w:p w14:paraId="14334289" w14:textId="77777777" w:rsidR="00D50063" w:rsidRDefault="00D50063">
            <w:pPr>
              <w:pStyle w:val="TableParagraph"/>
              <w:rPr>
                <w:sz w:val="20"/>
              </w:rPr>
            </w:pPr>
          </w:p>
        </w:tc>
        <w:tc>
          <w:tcPr>
            <w:tcW w:w="851" w:type="dxa"/>
            <w:tcBorders>
              <w:top w:val="nil"/>
              <w:bottom w:val="nil"/>
            </w:tcBorders>
          </w:tcPr>
          <w:p w14:paraId="0D8C3446" w14:textId="77777777" w:rsidR="00D50063" w:rsidRDefault="00D50063">
            <w:pPr>
              <w:pStyle w:val="TableParagraph"/>
              <w:rPr>
                <w:sz w:val="20"/>
              </w:rPr>
            </w:pPr>
          </w:p>
        </w:tc>
        <w:tc>
          <w:tcPr>
            <w:tcW w:w="850" w:type="dxa"/>
            <w:tcBorders>
              <w:top w:val="nil"/>
              <w:bottom w:val="nil"/>
            </w:tcBorders>
          </w:tcPr>
          <w:p w14:paraId="56BE253D" w14:textId="77777777" w:rsidR="00D50063" w:rsidRDefault="00D50063">
            <w:pPr>
              <w:pStyle w:val="TableParagraph"/>
              <w:rPr>
                <w:sz w:val="20"/>
              </w:rPr>
            </w:pPr>
          </w:p>
        </w:tc>
        <w:tc>
          <w:tcPr>
            <w:tcW w:w="851" w:type="dxa"/>
            <w:tcBorders>
              <w:top w:val="nil"/>
              <w:bottom w:val="nil"/>
            </w:tcBorders>
          </w:tcPr>
          <w:p w14:paraId="57A77DC2" w14:textId="77777777" w:rsidR="00D50063" w:rsidRDefault="00D50063">
            <w:pPr>
              <w:pStyle w:val="TableParagraph"/>
              <w:rPr>
                <w:sz w:val="20"/>
              </w:rPr>
            </w:pPr>
          </w:p>
        </w:tc>
        <w:tc>
          <w:tcPr>
            <w:tcW w:w="708" w:type="dxa"/>
            <w:tcBorders>
              <w:top w:val="nil"/>
              <w:bottom w:val="nil"/>
            </w:tcBorders>
          </w:tcPr>
          <w:p w14:paraId="4F906B32" w14:textId="77777777" w:rsidR="00D50063" w:rsidRDefault="00D50063">
            <w:pPr>
              <w:pStyle w:val="TableParagraph"/>
              <w:rPr>
                <w:sz w:val="20"/>
              </w:rPr>
            </w:pPr>
          </w:p>
        </w:tc>
        <w:tc>
          <w:tcPr>
            <w:tcW w:w="709" w:type="dxa"/>
            <w:tcBorders>
              <w:top w:val="nil"/>
              <w:bottom w:val="nil"/>
            </w:tcBorders>
          </w:tcPr>
          <w:p w14:paraId="726D3055" w14:textId="77777777" w:rsidR="00D50063" w:rsidRDefault="00D50063">
            <w:pPr>
              <w:pStyle w:val="TableParagraph"/>
              <w:rPr>
                <w:sz w:val="20"/>
              </w:rPr>
            </w:pPr>
          </w:p>
        </w:tc>
        <w:tc>
          <w:tcPr>
            <w:tcW w:w="709" w:type="dxa"/>
            <w:tcBorders>
              <w:top w:val="nil"/>
              <w:bottom w:val="nil"/>
            </w:tcBorders>
          </w:tcPr>
          <w:p w14:paraId="61E41E8B" w14:textId="77777777" w:rsidR="00D50063" w:rsidRDefault="00D50063">
            <w:pPr>
              <w:pStyle w:val="TableParagraph"/>
              <w:rPr>
                <w:sz w:val="20"/>
              </w:rPr>
            </w:pPr>
          </w:p>
        </w:tc>
      </w:tr>
      <w:tr w:rsidR="00D50063" w14:paraId="084F05CA" w14:textId="77777777">
        <w:trPr>
          <w:trHeight w:val="468"/>
        </w:trPr>
        <w:tc>
          <w:tcPr>
            <w:tcW w:w="1843" w:type="dxa"/>
            <w:tcBorders>
              <w:top w:val="nil"/>
            </w:tcBorders>
          </w:tcPr>
          <w:p w14:paraId="21961472" w14:textId="77777777" w:rsidR="00D50063" w:rsidRDefault="00B559DE">
            <w:pPr>
              <w:pStyle w:val="TableParagraph"/>
              <w:spacing w:before="14"/>
              <w:ind w:left="106"/>
              <w:rPr>
                <w:b/>
              </w:rPr>
            </w:pPr>
            <w:r>
              <w:rPr>
                <w:b/>
              </w:rPr>
              <w:t>proposal</w:t>
            </w:r>
          </w:p>
        </w:tc>
        <w:tc>
          <w:tcPr>
            <w:tcW w:w="992" w:type="dxa"/>
            <w:tcBorders>
              <w:top w:val="nil"/>
            </w:tcBorders>
          </w:tcPr>
          <w:p w14:paraId="159B2791" w14:textId="77777777" w:rsidR="00D50063" w:rsidRDefault="00D50063">
            <w:pPr>
              <w:pStyle w:val="TableParagraph"/>
              <w:rPr>
                <w:sz w:val="20"/>
              </w:rPr>
            </w:pPr>
          </w:p>
        </w:tc>
        <w:tc>
          <w:tcPr>
            <w:tcW w:w="1418" w:type="dxa"/>
            <w:tcBorders>
              <w:top w:val="nil"/>
            </w:tcBorders>
          </w:tcPr>
          <w:p w14:paraId="7C49AA75" w14:textId="77777777" w:rsidR="00D50063" w:rsidRDefault="00D50063">
            <w:pPr>
              <w:pStyle w:val="TableParagraph"/>
              <w:rPr>
                <w:sz w:val="20"/>
              </w:rPr>
            </w:pPr>
          </w:p>
        </w:tc>
        <w:tc>
          <w:tcPr>
            <w:tcW w:w="1134" w:type="dxa"/>
            <w:tcBorders>
              <w:top w:val="nil"/>
            </w:tcBorders>
          </w:tcPr>
          <w:p w14:paraId="311D40F7" w14:textId="77777777" w:rsidR="00D50063" w:rsidRDefault="00D50063">
            <w:pPr>
              <w:pStyle w:val="TableParagraph"/>
              <w:rPr>
                <w:sz w:val="20"/>
              </w:rPr>
            </w:pPr>
          </w:p>
        </w:tc>
        <w:tc>
          <w:tcPr>
            <w:tcW w:w="709" w:type="dxa"/>
            <w:tcBorders>
              <w:top w:val="nil"/>
            </w:tcBorders>
          </w:tcPr>
          <w:p w14:paraId="4A522450" w14:textId="77777777" w:rsidR="00D50063" w:rsidRDefault="00D50063">
            <w:pPr>
              <w:pStyle w:val="TableParagraph"/>
              <w:rPr>
                <w:sz w:val="20"/>
              </w:rPr>
            </w:pPr>
          </w:p>
        </w:tc>
        <w:tc>
          <w:tcPr>
            <w:tcW w:w="850" w:type="dxa"/>
            <w:tcBorders>
              <w:top w:val="nil"/>
            </w:tcBorders>
          </w:tcPr>
          <w:p w14:paraId="4C47F012" w14:textId="77777777" w:rsidR="00D50063" w:rsidRDefault="00D50063">
            <w:pPr>
              <w:pStyle w:val="TableParagraph"/>
              <w:rPr>
                <w:sz w:val="20"/>
              </w:rPr>
            </w:pPr>
          </w:p>
        </w:tc>
        <w:tc>
          <w:tcPr>
            <w:tcW w:w="851" w:type="dxa"/>
            <w:tcBorders>
              <w:top w:val="nil"/>
            </w:tcBorders>
          </w:tcPr>
          <w:p w14:paraId="7ED1C8AA" w14:textId="77777777" w:rsidR="00D50063" w:rsidRDefault="00D50063">
            <w:pPr>
              <w:pStyle w:val="TableParagraph"/>
              <w:rPr>
                <w:sz w:val="20"/>
              </w:rPr>
            </w:pPr>
          </w:p>
        </w:tc>
        <w:tc>
          <w:tcPr>
            <w:tcW w:w="850" w:type="dxa"/>
            <w:tcBorders>
              <w:top w:val="nil"/>
            </w:tcBorders>
          </w:tcPr>
          <w:p w14:paraId="510C11B3" w14:textId="77777777" w:rsidR="00D50063" w:rsidRDefault="00D50063">
            <w:pPr>
              <w:pStyle w:val="TableParagraph"/>
              <w:rPr>
                <w:sz w:val="20"/>
              </w:rPr>
            </w:pPr>
          </w:p>
        </w:tc>
        <w:tc>
          <w:tcPr>
            <w:tcW w:w="851" w:type="dxa"/>
            <w:tcBorders>
              <w:top w:val="nil"/>
            </w:tcBorders>
          </w:tcPr>
          <w:p w14:paraId="570FE840" w14:textId="77777777" w:rsidR="00D50063" w:rsidRDefault="00D50063">
            <w:pPr>
              <w:pStyle w:val="TableParagraph"/>
              <w:rPr>
                <w:sz w:val="20"/>
              </w:rPr>
            </w:pPr>
          </w:p>
        </w:tc>
        <w:tc>
          <w:tcPr>
            <w:tcW w:w="708" w:type="dxa"/>
            <w:tcBorders>
              <w:top w:val="nil"/>
            </w:tcBorders>
          </w:tcPr>
          <w:p w14:paraId="184DD27E" w14:textId="77777777" w:rsidR="00D50063" w:rsidRDefault="00D50063">
            <w:pPr>
              <w:pStyle w:val="TableParagraph"/>
              <w:rPr>
                <w:sz w:val="20"/>
              </w:rPr>
            </w:pPr>
          </w:p>
        </w:tc>
        <w:tc>
          <w:tcPr>
            <w:tcW w:w="709" w:type="dxa"/>
            <w:tcBorders>
              <w:top w:val="nil"/>
            </w:tcBorders>
          </w:tcPr>
          <w:p w14:paraId="7C90ED2F" w14:textId="77777777" w:rsidR="00D50063" w:rsidRDefault="00D50063">
            <w:pPr>
              <w:pStyle w:val="TableParagraph"/>
              <w:rPr>
                <w:sz w:val="20"/>
              </w:rPr>
            </w:pPr>
          </w:p>
        </w:tc>
        <w:tc>
          <w:tcPr>
            <w:tcW w:w="709" w:type="dxa"/>
            <w:tcBorders>
              <w:top w:val="nil"/>
            </w:tcBorders>
          </w:tcPr>
          <w:p w14:paraId="5EE813DE" w14:textId="77777777" w:rsidR="00D50063" w:rsidRDefault="00D50063">
            <w:pPr>
              <w:pStyle w:val="TableParagraph"/>
              <w:rPr>
                <w:sz w:val="20"/>
              </w:rPr>
            </w:pPr>
          </w:p>
        </w:tc>
      </w:tr>
      <w:tr w:rsidR="00D50063" w14:paraId="0E8944DF" w14:textId="77777777">
        <w:trPr>
          <w:trHeight w:val="263"/>
        </w:trPr>
        <w:tc>
          <w:tcPr>
            <w:tcW w:w="5387" w:type="dxa"/>
            <w:gridSpan w:val="4"/>
          </w:tcPr>
          <w:p w14:paraId="5A9DDD90" w14:textId="77777777" w:rsidR="00D50063" w:rsidRDefault="00B559DE">
            <w:pPr>
              <w:pStyle w:val="TableParagraph"/>
              <w:spacing w:line="229" w:lineRule="exact"/>
              <w:ind w:left="106"/>
              <w:rPr>
                <w:b/>
                <w:sz w:val="20"/>
              </w:rPr>
            </w:pPr>
            <w:r>
              <w:rPr>
                <w:b/>
                <w:sz w:val="20"/>
              </w:rPr>
              <w:t>Total</w:t>
            </w:r>
          </w:p>
        </w:tc>
        <w:tc>
          <w:tcPr>
            <w:tcW w:w="709" w:type="dxa"/>
          </w:tcPr>
          <w:p w14:paraId="7549CC94" w14:textId="77777777" w:rsidR="00D50063" w:rsidRDefault="00B559DE">
            <w:pPr>
              <w:pStyle w:val="TableParagraph"/>
              <w:spacing w:line="229" w:lineRule="exact"/>
              <w:ind w:left="9"/>
              <w:jc w:val="center"/>
              <w:rPr>
                <w:b/>
                <w:sz w:val="20"/>
              </w:rPr>
            </w:pPr>
            <w:r>
              <w:rPr>
                <w:b/>
                <w:w w:val="99"/>
                <w:sz w:val="20"/>
              </w:rPr>
              <w:t>9</w:t>
            </w:r>
          </w:p>
        </w:tc>
        <w:tc>
          <w:tcPr>
            <w:tcW w:w="850" w:type="dxa"/>
          </w:tcPr>
          <w:p w14:paraId="2B3A3FDB"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74B07239" w14:textId="77777777" w:rsidR="00D50063" w:rsidRDefault="00B559DE">
            <w:pPr>
              <w:pStyle w:val="TableParagraph"/>
              <w:spacing w:line="229" w:lineRule="exact"/>
              <w:ind w:left="130" w:right="122"/>
              <w:jc w:val="center"/>
              <w:rPr>
                <w:b/>
                <w:sz w:val="20"/>
              </w:rPr>
            </w:pPr>
            <w:r>
              <w:rPr>
                <w:b/>
                <w:sz w:val="20"/>
              </w:rPr>
              <w:t>21</w:t>
            </w:r>
          </w:p>
        </w:tc>
        <w:tc>
          <w:tcPr>
            <w:tcW w:w="850" w:type="dxa"/>
          </w:tcPr>
          <w:p w14:paraId="301AE15B" w14:textId="77777777" w:rsidR="00D50063" w:rsidRDefault="00B559DE">
            <w:pPr>
              <w:pStyle w:val="TableParagraph"/>
              <w:spacing w:line="229" w:lineRule="exact"/>
              <w:ind w:left="325"/>
              <w:rPr>
                <w:b/>
                <w:sz w:val="20"/>
              </w:rPr>
            </w:pPr>
            <w:r>
              <w:rPr>
                <w:b/>
                <w:sz w:val="20"/>
              </w:rPr>
              <w:t>13</w:t>
            </w:r>
          </w:p>
        </w:tc>
        <w:tc>
          <w:tcPr>
            <w:tcW w:w="851" w:type="dxa"/>
          </w:tcPr>
          <w:p w14:paraId="12442239" w14:textId="77777777" w:rsidR="00D50063" w:rsidRDefault="00B559DE">
            <w:pPr>
              <w:pStyle w:val="TableParagraph"/>
              <w:spacing w:line="229" w:lineRule="exact"/>
              <w:ind w:left="274"/>
              <w:rPr>
                <w:b/>
                <w:sz w:val="20"/>
              </w:rPr>
            </w:pPr>
            <w:r>
              <w:rPr>
                <w:b/>
                <w:sz w:val="20"/>
              </w:rPr>
              <w:t>390</w:t>
            </w:r>
          </w:p>
        </w:tc>
        <w:tc>
          <w:tcPr>
            <w:tcW w:w="708" w:type="dxa"/>
          </w:tcPr>
          <w:p w14:paraId="5AE1A718" w14:textId="77777777" w:rsidR="00D50063" w:rsidRDefault="00B559DE">
            <w:pPr>
              <w:pStyle w:val="TableParagraph"/>
              <w:spacing w:line="229" w:lineRule="exact"/>
              <w:ind w:left="152" w:right="144"/>
              <w:jc w:val="center"/>
              <w:rPr>
                <w:b/>
                <w:sz w:val="20"/>
              </w:rPr>
            </w:pPr>
            <w:r>
              <w:rPr>
                <w:b/>
                <w:sz w:val="20"/>
              </w:rPr>
              <w:t>260</w:t>
            </w:r>
          </w:p>
        </w:tc>
        <w:tc>
          <w:tcPr>
            <w:tcW w:w="709" w:type="dxa"/>
          </w:tcPr>
          <w:p w14:paraId="1DD41B03" w14:textId="77777777" w:rsidR="00D50063" w:rsidRDefault="00B559DE">
            <w:pPr>
              <w:pStyle w:val="TableParagraph"/>
              <w:spacing w:line="229" w:lineRule="exact"/>
              <w:ind w:right="192"/>
              <w:jc w:val="right"/>
              <w:rPr>
                <w:b/>
                <w:sz w:val="20"/>
              </w:rPr>
            </w:pPr>
            <w:r>
              <w:rPr>
                <w:b/>
                <w:sz w:val="20"/>
              </w:rPr>
              <w:t>650</w:t>
            </w:r>
          </w:p>
        </w:tc>
        <w:tc>
          <w:tcPr>
            <w:tcW w:w="709" w:type="dxa"/>
          </w:tcPr>
          <w:p w14:paraId="6D1D0D04" w14:textId="77777777" w:rsidR="00D50063" w:rsidRDefault="00D50063">
            <w:pPr>
              <w:pStyle w:val="TableParagraph"/>
              <w:rPr>
                <w:sz w:val="18"/>
              </w:rPr>
            </w:pPr>
          </w:p>
        </w:tc>
      </w:tr>
    </w:tbl>
    <w:p w14:paraId="4323E093" w14:textId="77777777" w:rsidR="00D50063" w:rsidRDefault="00D50063">
      <w:pPr>
        <w:rPr>
          <w:sz w:val="18"/>
        </w:rPr>
        <w:sectPr w:rsidR="00D50063">
          <w:pgSz w:w="12240" w:h="15840"/>
          <w:pgMar w:top="1340" w:right="200" w:bottom="960" w:left="140" w:header="730" w:footer="778" w:gutter="0"/>
          <w:cols w:space="720"/>
        </w:sectPr>
      </w:pPr>
    </w:p>
    <w:p w14:paraId="526B3EC5" w14:textId="77777777" w:rsidR="00D50063" w:rsidRDefault="00D50063">
      <w:pPr>
        <w:rPr>
          <w:b/>
          <w:sz w:val="20"/>
        </w:rPr>
      </w:pPr>
    </w:p>
    <w:p w14:paraId="7753DD76" w14:textId="77777777" w:rsidR="001571C0" w:rsidRPr="001571C0" w:rsidRDefault="001571C0" w:rsidP="001571C0">
      <w:pPr>
        <w:shd w:val="clear" w:color="auto" w:fill="FFFFCC"/>
        <w:ind w:left="1298" w:right="1429"/>
        <w:jc w:val="center"/>
        <w:rPr>
          <w:b/>
          <w:sz w:val="32"/>
          <w:szCs w:val="32"/>
        </w:rPr>
      </w:pPr>
      <w:r w:rsidRPr="001571C0">
        <w:rPr>
          <w:b/>
          <w:sz w:val="32"/>
          <w:szCs w:val="32"/>
        </w:rPr>
        <w:t xml:space="preserve">The </w:t>
      </w:r>
      <w:r>
        <w:rPr>
          <w:b/>
          <w:sz w:val="32"/>
          <w:szCs w:val="32"/>
        </w:rPr>
        <w:t>fifth</w:t>
      </w:r>
      <w:r w:rsidRPr="001571C0">
        <w:rPr>
          <w:b/>
          <w:sz w:val="32"/>
          <w:szCs w:val="32"/>
        </w:rPr>
        <w:t xml:space="preserve"> semester: Pediatric Nursing</w:t>
      </w:r>
    </w:p>
    <w:p w14:paraId="6763E629" w14:textId="77777777" w:rsidR="00D50063" w:rsidRDefault="00D50063">
      <w:pPr>
        <w:spacing w:before="4"/>
        <w:rPr>
          <w:b/>
          <w:sz w:val="26"/>
        </w:rPr>
      </w:pPr>
    </w:p>
    <w:p w14:paraId="7E819B1E" w14:textId="77777777" w:rsidR="00D50063" w:rsidRDefault="00B559DE" w:rsidP="001571C0">
      <w:pPr>
        <w:spacing w:before="89" w:line="396" w:lineRule="auto"/>
        <w:ind w:left="1300" w:right="1268"/>
        <w:jc w:val="center"/>
        <w:rPr>
          <w:b/>
          <w:sz w:val="28"/>
        </w:rPr>
      </w:pPr>
      <w:r>
        <w:rPr>
          <w:b/>
          <w:sz w:val="28"/>
        </w:rPr>
        <w:t>Fifth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1418"/>
        <w:gridCol w:w="1134"/>
        <w:gridCol w:w="709"/>
        <w:gridCol w:w="850"/>
        <w:gridCol w:w="851"/>
        <w:gridCol w:w="850"/>
        <w:gridCol w:w="851"/>
        <w:gridCol w:w="708"/>
        <w:gridCol w:w="709"/>
        <w:gridCol w:w="709"/>
      </w:tblGrid>
      <w:tr w:rsidR="00D50063" w14:paraId="3974C027" w14:textId="77777777" w:rsidTr="001571C0">
        <w:trPr>
          <w:trHeight w:val="263"/>
        </w:trPr>
        <w:tc>
          <w:tcPr>
            <w:tcW w:w="1843" w:type="dxa"/>
            <w:vMerge w:val="restart"/>
            <w:shd w:val="clear" w:color="auto" w:fill="FFFFCC"/>
            <w:vAlign w:val="center"/>
          </w:tcPr>
          <w:p w14:paraId="4D28C123" w14:textId="77777777" w:rsidR="00D50063" w:rsidRDefault="00B559DE" w:rsidP="001571C0">
            <w:pPr>
              <w:pStyle w:val="TableParagraph"/>
              <w:ind w:left="576"/>
              <w:rPr>
                <w:b/>
                <w:sz w:val="20"/>
              </w:rPr>
            </w:pPr>
            <w:r>
              <w:rPr>
                <w:b/>
                <w:sz w:val="20"/>
              </w:rPr>
              <w:t>Courses</w:t>
            </w:r>
          </w:p>
        </w:tc>
        <w:tc>
          <w:tcPr>
            <w:tcW w:w="992" w:type="dxa"/>
            <w:vMerge w:val="restart"/>
            <w:shd w:val="clear" w:color="auto" w:fill="FFFFCC"/>
            <w:vAlign w:val="center"/>
          </w:tcPr>
          <w:p w14:paraId="2F8643A4" w14:textId="77777777" w:rsidR="00D50063" w:rsidRDefault="00B559DE" w:rsidP="001571C0">
            <w:pPr>
              <w:pStyle w:val="TableParagraph"/>
              <w:ind w:left="233"/>
              <w:rPr>
                <w:b/>
                <w:sz w:val="20"/>
              </w:rPr>
            </w:pPr>
            <w:r>
              <w:rPr>
                <w:b/>
                <w:sz w:val="20"/>
              </w:rPr>
              <w:t>Codes</w:t>
            </w:r>
          </w:p>
        </w:tc>
        <w:tc>
          <w:tcPr>
            <w:tcW w:w="1418" w:type="dxa"/>
            <w:vMerge w:val="restart"/>
            <w:shd w:val="clear" w:color="auto" w:fill="FFFFCC"/>
            <w:vAlign w:val="center"/>
          </w:tcPr>
          <w:p w14:paraId="4CDDC1F2" w14:textId="77777777" w:rsidR="00D50063" w:rsidRDefault="00B559DE" w:rsidP="001571C0">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726632CF" w14:textId="77777777" w:rsidR="00D50063" w:rsidRDefault="00B559DE" w:rsidP="001571C0">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55B81D7E" w14:textId="77777777" w:rsidR="00D50063" w:rsidRDefault="00B559DE" w:rsidP="001571C0">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13505300" w14:textId="77777777" w:rsidR="00D50063" w:rsidRDefault="00B559DE" w:rsidP="001571C0">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0B8CF3E1" w14:textId="77777777" w:rsidR="00D50063" w:rsidRDefault="00B559DE" w:rsidP="001571C0">
            <w:pPr>
              <w:pStyle w:val="TableParagraph"/>
              <w:ind w:left="951"/>
              <w:jc w:val="center"/>
              <w:rPr>
                <w:b/>
                <w:sz w:val="20"/>
              </w:rPr>
            </w:pPr>
            <w:r>
              <w:rPr>
                <w:b/>
                <w:sz w:val="20"/>
              </w:rPr>
              <w:t>Total</w:t>
            </w:r>
            <w:r>
              <w:rPr>
                <w:b/>
                <w:spacing w:val="-5"/>
                <w:sz w:val="20"/>
              </w:rPr>
              <w:t xml:space="preserve"> </w:t>
            </w:r>
            <w:r>
              <w:rPr>
                <w:b/>
                <w:sz w:val="20"/>
              </w:rPr>
              <w:t>grades</w:t>
            </w:r>
          </w:p>
        </w:tc>
      </w:tr>
      <w:tr w:rsidR="00D50063" w14:paraId="007CC21F" w14:textId="77777777" w:rsidTr="001571C0">
        <w:trPr>
          <w:trHeight w:val="794"/>
        </w:trPr>
        <w:tc>
          <w:tcPr>
            <w:tcW w:w="1843" w:type="dxa"/>
            <w:vMerge/>
            <w:tcBorders>
              <w:top w:val="nil"/>
            </w:tcBorders>
            <w:shd w:val="clear" w:color="auto" w:fill="FFFFCC"/>
          </w:tcPr>
          <w:p w14:paraId="4EFC6199" w14:textId="77777777" w:rsidR="00D50063" w:rsidRDefault="00D50063">
            <w:pPr>
              <w:rPr>
                <w:sz w:val="2"/>
                <w:szCs w:val="2"/>
              </w:rPr>
            </w:pPr>
          </w:p>
        </w:tc>
        <w:tc>
          <w:tcPr>
            <w:tcW w:w="992" w:type="dxa"/>
            <w:vMerge/>
            <w:tcBorders>
              <w:top w:val="nil"/>
            </w:tcBorders>
            <w:shd w:val="clear" w:color="auto" w:fill="FFFFCC"/>
          </w:tcPr>
          <w:p w14:paraId="433904B9" w14:textId="77777777" w:rsidR="00D50063" w:rsidRDefault="00D50063">
            <w:pPr>
              <w:rPr>
                <w:sz w:val="2"/>
                <w:szCs w:val="2"/>
              </w:rPr>
            </w:pPr>
          </w:p>
        </w:tc>
        <w:tc>
          <w:tcPr>
            <w:tcW w:w="1418" w:type="dxa"/>
            <w:vMerge/>
            <w:tcBorders>
              <w:top w:val="nil"/>
            </w:tcBorders>
            <w:shd w:val="clear" w:color="auto" w:fill="FFFFCC"/>
            <w:vAlign w:val="center"/>
          </w:tcPr>
          <w:p w14:paraId="7D76F463" w14:textId="77777777" w:rsidR="00D50063" w:rsidRDefault="00D50063" w:rsidP="001571C0">
            <w:pPr>
              <w:jc w:val="center"/>
              <w:rPr>
                <w:sz w:val="2"/>
                <w:szCs w:val="2"/>
              </w:rPr>
            </w:pPr>
          </w:p>
        </w:tc>
        <w:tc>
          <w:tcPr>
            <w:tcW w:w="1134" w:type="dxa"/>
            <w:vMerge/>
            <w:tcBorders>
              <w:top w:val="nil"/>
            </w:tcBorders>
            <w:shd w:val="clear" w:color="auto" w:fill="FFFFCC"/>
            <w:vAlign w:val="center"/>
          </w:tcPr>
          <w:p w14:paraId="578A693B" w14:textId="77777777" w:rsidR="00D50063" w:rsidRDefault="00D50063" w:rsidP="001571C0">
            <w:pPr>
              <w:jc w:val="center"/>
              <w:rPr>
                <w:sz w:val="2"/>
                <w:szCs w:val="2"/>
              </w:rPr>
            </w:pPr>
          </w:p>
        </w:tc>
        <w:tc>
          <w:tcPr>
            <w:tcW w:w="709" w:type="dxa"/>
            <w:shd w:val="clear" w:color="auto" w:fill="FFFFCC"/>
            <w:vAlign w:val="center"/>
          </w:tcPr>
          <w:p w14:paraId="73F3F298" w14:textId="77777777" w:rsidR="00D50063" w:rsidRDefault="00B559DE" w:rsidP="001571C0">
            <w:pPr>
              <w:pStyle w:val="TableParagraph"/>
              <w:ind w:left="109" w:firstLine="28"/>
              <w:jc w:val="center"/>
              <w:rPr>
                <w:b/>
                <w:sz w:val="20"/>
              </w:rPr>
            </w:pPr>
            <w:r>
              <w:rPr>
                <w:b/>
                <w:sz w:val="20"/>
              </w:rPr>
              <w:t>Theo</w:t>
            </w:r>
          </w:p>
          <w:p w14:paraId="70AE9C37" w14:textId="77777777" w:rsidR="00D50063" w:rsidRDefault="00B559DE" w:rsidP="001571C0">
            <w:pPr>
              <w:pStyle w:val="TableParagraph"/>
              <w:ind w:left="325" w:right="81" w:hanging="216"/>
              <w:jc w:val="center"/>
              <w:rPr>
                <w:b/>
                <w:sz w:val="20"/>
              </w:rPr>
            </w:pPr>
            <w:r>
              <w:rPr>
                <w:b/>
                <w:sz w:val="20"/>
              </w:rPr>
              <w:t>retica</w:t>
            </w:r>
            <w:r>
              <w:rPr>
                <w:b/>
                <w:spacing w:val="-47"/>
                <w:sz w:val="20"/>
              </w:rPr>
              <w:t xml:space="preserve"> </w:t>
            </w:r>
            <w:r>
              <w:rPr>
                <w:b/>
                <w:sz w:val="20"/>
              </w:rPr>
              <w:t>l</w:t>
            </w:r>
          </w:p>
        </w:tc>
        <w:tc>
          <w:tcPr>
            <w:tcW w:w="850" w:type="dxa"/>
            <w:shd w:val="clear" w:color="auto" w:fill="FFFFCC"/>
            <w:vAlign w:val="center"/>
          </w:tcPr>
          <w:p w14:paraId="75ABD281" w14:textId="77777777" w:rsidR="00D50063" w:rsidRDefault="00B559DE" w:rsidP="001571C0">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5BB787B0" w14:textId="77777777" w:rsidR="00D50063" w:rsidRDefault="00B559DE" w:rsidP="001571C0">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2ADD4946" w14:textId="77777777" w:rsidR="00D50063" w:rsidRDefault="00D50063" w:rsidP="001571C0">
            <w:pPr>
              <w:jc w:val="center"/>
              <w:rPr>
                <w:sz w:val="2"/>
                <w:szCs w:val="2"/>
              </w:rPr>
            </w:pPr>
          </w:p>
        </w:tc>
        <w:tc>
          <w:tcPr>
            <w:tcW w:w="851" w:type="dxa"/>
            <w:shd w:val="clear" w:color="auto" w:fill="FFFFCC"/>
            <w:vAlign w:val="center"/>
          </w:tcPr>
          <w:p w14:paraId="0650D036" w14:textId="77777777" w:rsidR="00D50063" w:rsidRDefault="00B559DE" w:rsidP="001571C0">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6550498F" w14:textId="77777777" w:rsidR="00D50063" w:rsidRDefault="00B559DE" w:rsidP="001571C0">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5422D7A7" w14:textId="77777777" w:rsidR="00D50063" w:rsidRDefault="00B559DE" w:rsidP="001571C0">
            <w:pPr>
              <w:pStyle w:val="TableParagraph"/>
              <w:ind w:left="110" w:firstLine="14"/>
              <w:jc w:val="center"/>
              <w:rPr>
                <w:b/>
                <w:sz w:val="20"/>
              </w:rPr>
            </w:pPr>
            <w:r>
              <w:rPr>
                <w:b/>
                <w:sz w:val="20"/>
              </w:rPr>
              <w:t>Total</w:t>
            </w:r>
          </w:p>
          <w:p w14:paraId="57B8004D" w14:textId="77777777" w:rsidR="00D50063" w:rsidRDefault="00B559DE" w:rsidP="001571C0">
            <w:pPr>
              <w:pStyle w:val="TableParagraph"/>
              <w:ind w:left="314" w:right="80" w:hanging="204"/>
              <w:jc w:val="center"/>
              <w:rPr>
                <w:b/>
                <w:sz w:val="20"/>
              </w:rPr>
            </w:pPr>
            <w:r>
              <w:rPr>
                <w:b/>
                <w:sz w:val="20"/>
              </w:rPr>
              <w:t>grade</w:t>
            </w:r>
            <w:r>
              <w:rPr>
                <w:b/>
                <w:spacing w:val="-47"/>
                <w:sz w:val="20"/>
              </w:rPr>
              <w:t xml:space="preserve"> </w:t>
            </w:r>
            <w:r>
              <w:rPr>
                <w:b/>
                <w:sz w:val="20"/>
              </w:rPr>
              <w:t>s</w:t>
            </w:r>
          </w:p>
        </w:tc>
        <w:tc>
          <w:tcPr>
            <w:tcW w:w="709" w:type="dxa"/>
            <w:shd w:val="clear" w:color="auto" w:fill="FFFFCC"/>
            <w:vAlign w:val="center"/>
          </w:tcPr>
          <w:p w14:paraId="48F0739F" w14:textId="77777777" w:rsidR="00D50063" w:rsidRDefault="00B559DE" w:rsidP="001571C0">
            <w:pPr>
              <w:pStyle w:val="TableParagraph"/>
              <w:ind w:left="226" w:hanging="96"/>
              <w:jc w:val="center"/>
              <w:rPr>
                <w:b/>
                <w:sz w:val="20"/>
              </w:rPr>
            </w:pPr>
            <w:r>
              <w:rPr>
                <w:b/>
                <w:sz w:val="20"/>
              </w:rPr>
              <w:t>Time</w:t>
            </w:r>
          </w:p>
          <w:p w14:paraId="4B9078F2" w14:textId="77777777" w:rsidR="00D50063" w:rsidRDefault="00B559DE" w:rsidP="001571C0">
            <w:pPr>
              <w:pStyle w:val="TableParagraph"/>
              <w:ind w:left="125" w:right="102" w:firstLine="100"/>
              <w:jc w:val="center"/>
              <w:rPr>
                <w:b/>
                <w:sz w:val="20"/>
              </w:rPr>
            </w:pPr>
            <w:r>
              <w:rPr>
                <w:b/>
                <w:sz w:val="20"/>
              </w:rPr>
              <w:t>for</w:t>
            </w:r>
            <w:r>
              <w:rPr>
                <w:b/>
                <w:spacing w:val="1"/>
                <w:sz w:val="20"/>
              </w:rPr>
              <w:t xml:space="preserve"> </w:t>
            </w:r>
            <w:r>
              <w:rPr>
                <w:b/>
                <w:spacing w:val="-1"/>
                <w:sz w:val="20"/>
              </w:rPr>
              <w:t>exam</w:t>
            </w:r>
          </w:p>
        </w:tc>
      </w:tr>
      <w:tr w:rsidR="00D50063" w14:paraId="2DDC4309" w14:textId="77777777">
        <w:trPr>
          <w:trHeight w:val="1111"/>
        </w:trPr>
        <w:tc>
          <w:tcPr>
            <w:tcW w:w="1843" w:type="dxa"/>
          </w:tcPr>
          <w:p w14:paraId="4D2FC972" w14:textId="77777777" w:rsidR="00D50063" w:rsidRDefault="00B559DE">
            <w:pPr>
              <w:pStyle w:val="TableParagraph"/>
              <w:spacing w:line="276" w:lineRule="auto"/>
              <w:ind w:left="106" w:right="87"/>
              <w:rPr>
                <w:b/>
                <w:sz w:val="24"/>
              </w:rPr>
            </w:pPr>
            <w:r>
              <w:rPr>
                <w:b/>
                <w:sz w:val="24"/>
              </w:rPr>
              <w:t>Advanced</w:t>
            </w:r>
            <w:r>
              <w:rPr>
                <w:b/>
                <w:spacing w:val="1"/>
                <w:sz w:val="24"/>
              </w:rPr>
              <w:t xml:space="preserve"> </w:t>
            </w:r>
            <w:r>
              <w:rPr>
                <w:b/>
                <w:sz w:val="24"/>
              </w:rPr>
              <w:t>clinical decision</w:t>
            </w:r>
            <w:r>
              <w:rPr>
                <w:b/>
                <w:spacing w:val="-57"/>
                <w:sz w:val="24"/>
              </w:rPr>
              <w:t xml:space="preserve"> </w:t>
            </w:r>
            <w:r>
              <w:rPr>
                <w:b/>
                <w:sz w:val="24"/>
              </w:rPr>
              <w:t>making</w:t>
            </w:r>
          </w:p>
        </w:tc>
        <w:tc>
          <w:tcPr>
            <w:tcW w:w="992" w:type="dxa"/>
          </w:tcPr>
          <w:p w14:paraId="3D4FFE5F" w14:textId="77777777" w:rsidR="00D50063" w:rsidRDefault="00B559DE">
            <w:pPr>
              <w:pStyle w:val="TableParagraph"/>
              <w:spacing w:line="251" w:lineRule="exact"/>
              <w:ind w:left="88" w:right="84"/>
              <w:jc w:val="center"/>
              <w:rPr>
                <w:b/>
              </w:rPr>
            </w:pPr>
            <w:r>
              <w:rPr>
                <w:b/>
              </w:rPr>
              <w:t>PEN973</w:t>
            </w:r>
          </w:p>
        </w:tc>
        <w:tc>
          <w:tcPr>
            <w:tcW w:w="1418" w:type="dxa"/>
          </w:tcPr>
          <w:p w14:paraId="40DE4D4A" w14:textId="77777777" w:rsidR="00D50063" w:rsidRDefault="00B559DE">
            <w:pPr>
              <w:pStyle w:val="TableParagraph"/>
              <w:spacing w:line="230" w:lineRule="exact"/>
              <w:ind w:right="664"/>
              <w:jc w:val="right"/>
              <w:rPr>
                <w:b/>
                <w:sz w:val="20"/>
              </w:rPr>
            </w:pPr>
            <w:r>
              <w:rPr>
                <w:b/>
                <w:w w:val="99"/>
                <w:sz w:val="20"/>
              </w:rPr>
              <w:t>-</w:t>
            </w:r>
          </w:p>
        </w:tc>
        <w:tc>
          <w:tcPr>
            <w:tcW w:w="1134" w:type="dxa"/>
            <w:vMerge w:val="restart"/>
          </w:tcPr>
          <w:p w14:paraId="2B47F45D" w14:textId="77777777" w:rsidR="00D50063" w:rsidRDefault="00B559DE">
            <w:pPr>
              <w:pStyle w:val="TableParagraph"/>
              <w:spacing w:line="276" w:lineRule="auto"/>
              <w:ind w:left="108" w:right="107"/>
              <w:rPr>
                <w:b/>
                <w:sz w:val="20"/>
              </w:rPr>
            </w:pPr>
            <w:r>
              <w:rPr>
                <w:b/>
                <w:sz w:val="20"/>
              </w:rPr>
              <w:t>*Pediatric</w:t>
            </w:r>
            <w:r>
              <w:rPr>
                <w:b/>
                <w:spacing w:val="-47"/>
                <w:sz w:val="20"/>
              </w:rPr>
              <w:t xml:space="preserve"> </w:t>
            </w:r>
            <w:r>
              <w:rPr>
                <w:b/>
                <w:sz w:val="20"/>
              </w:rPr>
              <w:t>Nursing</w:t>
            </w:r>
            <w:r>
              <w:rPr>
                <w:b/>
                <w:spacing w:val="1"/>
                <w:sz w:val="20"/>
              </w:rPr>
              <w:t xml:space="preserve"> </w:t>
            </w:r>
            <w:r>
              <w:rPr>
                <w:b/>
                <w:spacing w:val="-1"/>
                <w:sz w:val="20"/>
              </w:rPr>
              <w:t>(Practical)</w:t>
            </w:r>
            <w:r>
              <w:rPr>
                <w:b/>
                <w:spacing w:val="-47"/>
                <w:sz w:val="20"/>
              </w:rPr>
              <w:t xml:space="preserve"> </w:t>
            </w:r>
            <w:r>
              <w:rPr>
                <w:b/>
                <w:sz w:val="20"/>
              </w:rPr>
              <w:t>PEN969</w:t>
            </w:r>
          </w:p>
          <w:p w14:paraId="02765D85" w14:textId="77777777" w:rsidR="00D50063" w:rsidRDefault="00D50063">
            <w:pPr>
              <w:pStyle w:val="TableParagraph"/>
              <w:spacing w:before="4"/>
              <w:rPr>
                <w:b/>
                <w:sz w:val="20"/>
              </w:rPr>
            </w:pPr>
          </w:p>
          <w:p w14:paraId="11EE609B" w14:textId="77777777" w:rsidR="00D50063" w:rsidRDefault="00B559DE">
            <w:pPr>
              <w:pStyle w:val="TableParagraph"/>
              <w:spacing w:line="260" w:lineRule="atLeast"/>
              <w:ind w:left="108" w:right="118"/>
              <w:rPr>
                <w:b/>
                <w:sz w:val="20"/>
              </w:rPr>
            </w:pPr>
            <w:r>
              <w:rPr>
                <w:b/>
                <w:sz w:val="20"/>
              </w:rPr>
              <w:t>*Pediatric</w:t>
            </w:r>
            <w:r>
              <w:rPr>
                <w:b/>
                <w:spacing w:val="-47"/>
                <w:sz w:val="20"/>
              </w:rPr>
              <w:t xml:space="preserve"> </w:t>
            </w:r>
            <w:r>
              <w:rPr>
                <w:b/>
                <w:sz w:val="20"/>
              </w:rPr>
              <w:t>Nursing</w:t>
            </w:r>
            <w:r>
              <w:rPr>
                <w:b/>
                <w:spacing w:val="1"/>
                <w:sz w:val="20"/>
              </w:rPr>
              <w:t xml:space="preserve"> </w:t>
            </w:r>
            <w:r>
              <w:rPr>
                <w:b/>
                <w:sz w:val="20"/>
              </w:rPr>
              <w:t>(Theory)</w:t>
            </w:r>
            <w:r>
              <w:rPr>
                <w:b/>
                <w:spacing w:val="1"/>
                <w:sz w:val="20"/>
              </w:rPr>
              <w:t xml:space="preserve"> </w:t>
            </w:r>
            <w:r>
              <w:rPr>
                <w:b/>
                <w:sz w:val="20"/>
              </w:rPr>
              <w:t>PEN968</w:t>
            </w:r>
          </w:p>
        </w:tc>
        <w:tc>
          <w:tcPr>
            <w:tcW w:w="709" w:type="dxa"/>
          </w:tcPr>
          <w:p w14:paraId="00FCD103" w14:textId="77777777" w:rsidR="00D50063" w:rsidRDefault="00B559DE">
            <w:pPr>
              <w:pStyle w:val="TableParagraph"/>
              <w:spacing w:line="230" w:lineRule="exact"/>
              <w:ind w:left="9"/>
              <w:jc w:val="center"/>
              <w:rPr>
                <w:b/>
                <w:sz w:val="20"/>
              </w:rPr>
            </w:pPr>
            <w:r>
              <w:rPr>
                <w:b/>
                <w:w w:val="99"/>
                <w:sz w:val="20"/>
              </w:rPr>
              <w:t>3</w:t>
            </w:r>
          </w:p>
        </w:tc>
        <w:tc>
          <w:tcPr>
            <w:tcW w:w="850" w:type="dxa"/>
          </w:tcPr>
          <w:p w14:paraId="7DEB1B21" w14:textId="77777777" w:rsidR="00D50063" w:rsidRDefault="00B559DE">
            <w:pPr>
              <w:pStyle w:val="TableParagraph"/>
              <w:spacing w:line="230" w:lineRule="exact"/>
              <w:ind w:left="5"/>
              <w:jc w:val="center"/>
              <w:rPr>
                <w:b/>
                <w:sz w:val="20"/>
              </w:rPr>
            </w:pPr>
            <w:r>
              <w:rPr>
                <w:b/>
                <w:w w:val="99"/>
                <w:sz w:val="20"/>
              </w:rPr>
              <w:t>-</w:t>
            </w:r>
          </w:p>
        </w:tc>
        <w:tc>
          <w:tcPr>
            <w:tcW w:w="851" w:type="dxa"/>
          </w:tcPr>
          <w:p w14:paraId="3F7CC64A" w14:textId="77777777" w:rsidR="00D50063" w:rsidRDefault="00B559DE">
            <w:pPr>
              <w:pStyle w:val="TableParagraph"/>
              <w:spacing w:line="230" w:lineRule="exact"/>
              <w:ind w:left="8"/>
              <w:jc w:val="center"/>
              <w:rPr>
                <w:b/>
                <w:sz w:val="20"/>
              </w:rPr>
            </w:pPr>
            <w:r>
              <w:rPr>
                <w:b/>
                <w:w w:val="99"/>
                <w:sz w:val="20"/>
              </w:rPr>
              <w:t>3</w:t>
            </w:r>
          </w:p>
        </w:tc>
        <w:tc>
          <w:tcPr>
            <w:tcW w:w="850" w:type="dxa"/>
          </w:tcPr>
          <w:p w14:paraId="30CFC94B" w14:textId="77777777" w:rsidR="00D50063" w:rsidRDefault="00B559DE">
            <w:pPr>
              <w:pStyle w:val="TableParagraph"/>
              <w:spacing w:line="230" w:lineRule="exact"/>
              <w:ind w:left="6"/>
              <w:jc w:val="center"/>
              <w:rPr>
                <w:b/>
                <w:sz w:val="20"/>
              </w:rPr>
            </w:pPr>
            <w:r>
              <w:rPr>
                <w:b/>
                <w:w w:val="99"/>
                <w:sz w:val="20"/>
              </w:rPr>
              <w:t>3</w:t>
            </w:r>
          </w:p>
        </w:tc>
        <w:tc>
          <w:tcPr>
            <w:tcW w:w="851" w:type="dxa"/>
          </w:tcPr>
          <w:p w14:paraId="2E6A15DE" w14:textId="77777777" w:rsidR="00D50063" w:rsidRDefault="00B559DE">
            <w:pPr>
              <w:pStyle w:val="TableParagraph"/>
              <w:spacing w:line="230" w:lineRule="exact"/>
              <w:ind w:right="313"/>
              <w:jc w:val="right"/>
              <w:rPr>
                <w:b/>
                <w:sz w:val="20"/>
              </w:rPr>
            </w:pPr>
            <w:r>
              <w:rPr>
                <w:b/>
                <w:sz w:val="20"/>
              </w:rPr>
              <w:t>90</w:t>
            </w:r>
          </w:p>
        </w:tc>
        <w:tc>
          <w:tcPr>
            <w:tcW w:w="708" w:type="dxa"/>
          </w:tcPr>
          <w:p w14:paraId="36D5B466" w14:textId="77777777" w:rsidR="00D50063" w:rsidRDefault="00B559DE">
            <w:pPr>
              <w:pStyle w:val="TableParagraph"/>
              <w:spacing w:line="230" w:lineRule="exact"/>
              <w:ind w:left="254"/>
              <w:rPr>
                <w:b/>
                <w:sz w:val="20"/>
              </w:rPr>
            </w:pPr>
            <w:r>
              <w:rPr>
                <w:b/>
                <w:sz w:val="20"/>
              </w:rPr>
              <w:t>60</w:t>
            </w:r>
          </w:p>
        </w:tc>
        <w:tc>
          <w:tcPr>
            <w:tcW w:w="709" w:type="dxa"/>
          </w:tcPr>
          <w:p w14:paraId="3F768339" w14:textId="77777777" w:rsidR="00D50063" w:rsidRDefault="00B559DE">
            <w:pPr>
              <w:pStyle w:val="TableParagraph"/>
              <w:spacing w:line="230" w:lineRule="exact"/>
              <w:ind w:right="192"/>
              <w:jc w:val="right"/>
              <w:rPr>
                <w:b/>
                <w:sz w:val="20"/>
              </w:rPr>
            </w:pPr>
            <w:r>
              <w:rPr>
                <w:b/>
                <w:sz w:val="20"/>
              </w:rPr>
              <w:t>150</w:t>
            </w:r>
          </w:p>
        </w:tc>
        <w:tc>
          <w:tcPr>
            <w:tcW w:w="709" w:type="dxa"/>
          </w:tcPr>
          <w:p w14:paraId="4094F733"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1ECD7025" w14:textId="77777777">
        <w:trPr>
          <w:trHeight w:val="1258"/>
        </w:trPr>
        <w:tc>
          <w:tcPr>
            <w:tcW w:w="1843" w:type="dxa"/>
          </w:tcPr>
          <w:p w14:paraId="76046C22" w14:textId="77777777" w:rsidR="00D50063" w:rsidRDefault="00B559DE">
            <w:pPr>
              <w:pStyle w:val="TableParagraph"/>
              <w:spacing w:line="276" w:lineRule="auto"/>
              <w:ind w:left="106" w:right="400"/>
              <w:rPr>
                <w:b/>
                <w:sz w:val="24"/>
              </w:rPr>
            </w:pPr>
            <w:r>
              <w:rPr>
                <w:b/>
                <w:sz w:val="24"/>
              </w:rPr>
              <w:t>Innovative</w:t>
            </w:r>
            <w:r>
              <w:rPr>
                <w:b/>
                <w:spacing w:val="1"/>
                <w:sz w:val="24"/>
              </w:rPr>
              <w:t xml:space="preserve"> </w:t>
            </w:r>
            <w:r>
              <w:rPr>
                <w:b/>
                <w:sz w:val="24"/>
              </w:rPr>
              <w:t>development</w:t>
            </w:r>
            <w:r>
              <w:rPr>
                <w:b/>
                <w:spacing w:val="-58"/>
                <w:sz w:val="24"/>
              </w:rPr>
              <w:t xml:space="preserve"> </w:t>
            </w:r>
            <w:r>
              <w:rPr>
                <w:b/>
                <w:sz w:val="24"/>
              </w:rPr>
              <w:t>project</w:t>
            </w:r>
          </w:p>
        </w:tc>
        <w:tc>
          <w:tcPr>
            <w:tcW w:w="992" w:type="dxa"/>
          </w:tcPr>
          <w:p w14:paraId="22B55994" w14:textId="77777777" w:rsidR="00D50063" w:rsidRDefault="00B559DE">
            <w:pPr>
              <w:pStyle w:val="TableParagraph"/>
              <w:spacing w:line="252" w:lineRule="exact"/>
              <w:ind w:left="88" w:right="84"/>
              <w:jc w:val="center"/>
              <w:rPr>
                <w:b/>
              </w:rPr>
            </w:pPr>
            <w:r>
              <w:rPr>
                <w:b/>
              </w:rPr>
              <w:t>PEN974</w:t>
            </w:r>
          </w:p>
        </w:tc>
        <w:tc>
          <w:tcPr>
            <w:tcW w:w="1418" w:type="dxa"/>
          </w:tcPr>
          <w:p w14:paraId="223A34BF" w14:textId="77777777" w:rsidR="00D50063" w:rsidRDefault="00B559DE">
            <w:pPr>
              <w:pStyle w:val="TableParagraph"/>
              <w:spacing w:line="228" w:lineRule="exact"/>
              <w:ind w:right="664"/>
              <w:jc w:val="right"/>
              <w:rPr>
                <w:b/>
                <w:sz w:val="20"/>
              </w:rPr>
            </w:pPr>
            <w:r>
              <w:rPr>
                <w:b/>
                <w:w w:val="99"/>
                <w:sz w:val="20"/>
              </w:rPr>
              <w:t>-</w:t>
            </w:r>
          </w:p>
        </w:tc>
        <w:tc>
          <w:tcPr>
            <w:tcW w:w="1134" w:type="dxa"/>
            <w:vMerge/>
            <w:tcBorders>
              <w:top w:val="nil"/>
            </w:tcBorders>
          </w:tcPr>
          <w:p w14:paraId="2E063CC9" w14:textId="77777777" w:rsidR="00D50063" w:rsidRDefault="00D50063">
            <w:pPr>
              <w:rPr>
                <w:sz w:val="2"/>
                <w:szCs w:val="2"/>
              </w:rPr>
            </w:pPr>
          </w:p>
        </w:tc>
        <w:tc>
          <w:tcPr>
            <w:tcW w:w="709" w:type="dxa"/>
          </w:tcPr>
          <w:p w14:paraId="4056A3BE" w14:textId="77777777" w:rsidR="00D50063" w:rsidRDefault="00B559DE">
            <w:pPr>
              <w:pStyle w:val="TableParagraph"/>
              <w:spacing w:line="228" w:lineRule="exact"/>
              <w:ind w:left="9"/>
              <w:jc w:val="center"/>
              <w:rPr>
                <w:b/>
                <w:sz w:val="20"/>
              </w:rPr>
            </w:pPr>
            <w:r>
              <w:rPr>
                <w:b/>
                <w:w w:val="99"/>
                <w:sz w:val="20"/>
              </w:rPr>
              <w:t>-</w:t>
            </w:r>
          </w:p>
        </w:tc>
        <w:tc>
          <w:tcPr>
            <w:tcW w:w="850" w:type="dxa"/>
          </w:tcPr>
          <w:p w14:paraId="56D476C1" w14:textId="77777777" w:rsidR="00D50063" w:rsidRDefault="00B559DE">
            <w:pPr>
              <w:pStyle w:val="TableParagraph"/>
              <w:spacing w:line="228" w:lineRule="exact"/>
              <w:ind w:left="283" w:right="273"/>
              <w:jc w:val="center"/>
              <w:rPr>
                <w:b/>
                <w:sz w:val="20"/>
              </w:rPr>
            </w:pPr>
            <w:r>
              <w:rPr>
                <w:b/>
                <w:sz w:val="20"/>
              </w:rPr>
              <w:t>12</w:t>
            </w:r>
          </w:p>
        </w:tc>
        <w:tc>
          <w:tcPr>
            <w:tcW w:w="851" w:type="dxa"/>
          </w:tcPr>
          <w:p w14:paraId="2FDCB5F0" w14:textId="77777777" w:rsidR="00D50063" w:rsidRDefault="00B559DE">
            <w:pPr>
              <w:pStyle w:val="TableParagraph"/>
              <w:spacing w:line="228" w:lineRule="exact"/>
              <w:ind w:left="130" w:right="122"/>
              <w:jc w:val="center"/>
              <w:rPr>
                <w:b/>
                <w:sz w:val="20"/>
              </w:rPr>
            </w:pPr>
            <w:r>
              <w:rPr>
                <w:b/>
                <w:sz w:val="20"/>
              </w:rPr>
              <w:t>12</w:t>
            </w:r>
          </w:p>
        </w:tc>
        <w:tc>
          <w:tcPr>
            <w:tcW w:w="850" w:type="dxa"/>
          </w:tcPr>
          <w:p w14:paraId="413C7A46" w14:textId="77777777" w:rsidR="00D50063" w:rsidRDefault="00B559DE">
            <w:pPr>
              <w:pStyle w:val="TableParagraph"/>
              <w:spacing w:line="228" w:lineRule="exact"/>
              <w:ind w:left="6"/>
              <w:jc w:val="center"/>
              <w:rPr>
                <w:b/>
                <w:sz w:val="20"/>
              </w:rPr>
            </w:pPr>
            <w:r>
              <w:rPr>
                <w:b/>
                <w:w w:val="99"/>
                <w:sz w:val="20"/>
              </w:rPr>
              <w:t>4</w:t>
            </w:r>
          </w:p>
        </w:tc>
        <w:tc>
          <w:tcPr>
            <w:tcW w:w="851" w:type="dxa"/>
          </w:tcPr>
          <w:p w14:paraId="482BB136" w14:textId="77777777" w:rsidR="00D50063" w:rsidRDefault="00B559DE">
            <w:pPr>
              <w:pStyle w:val="TableParagraph"/>
              <w:spacing w:line="228" w:lineRule="exact"/>
              <w:ind w:right="380"/>
              <w:jc w:val="right"/>
              <w:rPr>
                <w:b/>
                <w:sz w:val="20"/>
              </w:rPr>
            </w:pPr>
            <w:r>
              <w:rPr>
                <w:b/>
                <w:w w:val="99"/>
                <w:sz w:val="20"/>
              </w:rPr>
              <w:t>-</w:t>
            </w:r>
          </w:p>
        </w:tc>
        <w:tc>
          <w:tcPr>
            <w:tcW w:w="708" w:type="dxa"/>
          </w:tcPr>
          <w:p w14:paraId="4F3A4007" w14:textId="77777777" w:rsidR="00D50063" w:rsidRDefault="00B559DE">
            <w:pPr>
              <w:pStyle w:val="TableParagraph"/>
              <w:spacing w:line="228" w:lineRule="exact"/>
              <w:ind w:left="203"/>
              <w:rPr>
                <w:b/>
                <w:sz w:val="20"/>
              </w:rPr>
            </w:pPr>
            <w:r>
              <w:rPr>
                <w:b/>
                <w:sz w:val="20"/>
              </w:rPr>
              <w:t>200</w:t>
            </w:r>
          </w:p>
        </w:tc>
        <w:tc>
          <w:tcPr>
            <w:tcW w:w="709" w:type="dxa"/>
          </w:tcPr>
          <w:p w14:paraId="08B73D77" w14:textId="77777777" w:rsidR="00D50063" w:rsidRDefault="00B559DE">
            <w:pPr>
              <w:pStyle w:val="TableParagraph"/>
              <w:spacing w:line="228" w:lineRule="exact"/>
              <w:ind w:right="192"/>
              <w:jc w:val="right"/>
              <w:rPr>
                <w:b/>
                <w:sz w:val="20"/>
              </w:rPr>
            </w:pPr>
            <w:r>
              <w:rPr>
                <w:b/>
                <w:sz w:val="20"/>
              </w:rPr>
              <w:t>200</w:t>
            </w:r>
          </w:p>
        </w:tc>
        <w:tc>
          <w:tcPr>
            <w:tcW w:w="709" w:type="dxa"/>
          </w:tcPr>
          <w:p w14:paraId="78BDA770" w14:textId="77777777" w:rsidR="00D50063" w:rsidRDefault="00B559DE">
            <w:pPr>
              <w:pStyle w:val="TableParagraph"/>
              <w:spacing w:line="228" w:lineRule="exact"/>
              <w:ind w:right="107"/>
              <w:jc w:val="right"/>
              <w:rPr>
                <w:b/>
                <w:sz w:val="20"/>
              </w:rPr>
            </w:pPr>
            <w:r>
              <w:rPr>
                <w:b/>
                <w:sz w:val="20"/>
              </w:rPr>
              <w:t>3</w:t>
            </w:r>
            <w:r>
              <w:rPr>
                <w:b/>
                <w:spacing w:val="-2"/>
                <w:sz w:val="20"/>
              </w:rPr>
              <w:t xml:space="preserve"> </w:t>
            </w:r>
            <w:r>
              <w:rPr>
                <w:b/>
                <w:sz w:val="20"/>
              </w:rPr>
              <w:t>Hrs</w:t>
            </w:r>
          </w:p>
        </w:tc>
      </w:tr>
      <w:tr w:rsidR="00D50063" w14:paraId="628DE692" w14:textId="77777777">
        <w:trPr>
          <w:trHeight w:val="263"/>
        </w:trPr>
        <w:tc>
          <w:tcPr>
            <w:tcW w:w="5387" w:type="dxa"/>
            <w:gridSpan w:val="4"/>
          </w:tcPr>
          <w:p w14:paraId="4A540A0A" w14:textId="77777777" w:rsidR="00D50063" w:rsidRDefault="00B559DE">
            <w:pPr>
              <w:pStyle w:val="TableParagraph"/>
              <w:ind w:left="106"/>
              <w:rPr>
                <w:b/>
                <w:sz w:val="20"/>
              </w:rPr>
            </w:pPr>
            <w:r>
              <w:rPr>
                <w:b/>
                <w:sz w:val="20"/>
              </w:rPr>
              <w:t>Total</w:t>
            </w:r>
          </w:p>
        </w:tc>
        <w:tc>
          <w:tcPr>
            <w:tcW w:w="709" w:type="dxa"/>
          </w:tcPr>
          <w:p w14:paraId="1512103B" w14:textId="77777777" w:rsidR="00D50063" w:rsidRDefault="00B559DE">
            <w:pPr>
              <w:pStyle w:val="TableParagraph"/>
              <w:ind w:left="9"/>
              <w:jc w:val="center"/>
              <w:rPr>
                <w:b/>
                <w:sz w:val="20"/>
              </w:rPr>
            </w:pPr>
            <w:r>
              <w:rPr>
                <w:b/>
                <w:w w:val="99"/>
                <w:sz w:val="20"/>
              </w:rPr>
              <w:t>3</w:t>
            </w:r>
          </w:p>
        </w:tc>
        <w:tc>
          <w:tcPr>
            <w:tcW w:w="850" w:type="dxa"/>
          </w:tcPr>
          <w:p w14:paraId="71055ECE" w14:textId="77777777" w:rsidR="00D50063" w:rsidRDefault="00B559DE">
            <w:pPr>
              <w:pStyle w:val="TableParagraph"/>
              <w:ind w:left="283" w:right="273"/>
              <w:jc w:val="center"/>
              <w:rPr>
                <w:b/>
                <w:sz w:val="20"/>
              </w:rPr>
            </w:pPr>
            <w:r>
              <w:rPr>
                <w:b/>
                <w:sz w:val="20"/>
              </w:rPr>
              <w:t>12</w:t>
            </w:r>
          </w:p>
        </w:tc>
        <w:tc>
          <w:tcPr>
            <w:tcW w:w="851" w:type="dxa"/>
          </w:tcPr>
          <w:p w14:paraId="7612E797" w14:textId="77777777" w:rsidR="00D50063" w:rsidRDefault="00B559DE">
            <w:pPr>
              <w:pStyle w:val="TableParagraph"/>
              <w:ind w:left="130" w:right="122"/>
              <w:jc w:val="center"/>
              <w:rPr>
                <w:b/>
                <w:sz w:val="20"/>
              </w:rPr>
            </w:pPr>
            <w:r>
              <w:rPr>
                <w:b/>
                <w:sz w:val="20"/>
              </w:rPr>
              <w:t>15</w:t>
            </w:r>
          </w:p>
        </w:tc>
        <w:tc>
          <w:tcPr>
            <w:tcW w:w="850" w:type="dxa"/>
          </w:tcPr>
          <w:p w14:paraId="4E4B7547" w14:textId="77777777" w:rsidR="00D50063" w:rsidRDefault="00B559DE">
            <w:pPr>
              <w:pStyle w:val="TableParagraph"/>
              <w:ind w:left="6"/>
              <w:jc w:val="center"/>
              <w:rPr>
                <w:b/>
                <w:sz w:val="20"/>
              </w:rPr>
            </w:pPr>
            <w:r>
              <w:rPr>
                <w:b/>
                <w:w w:val="99"/>
                <w:sz w:val="20"/>
              </w:rPr>
              <w:t>7</w:t>
            </w:r>
          </w:p>
        </w:tc>
        <w:tc>
          <w:tcPr>
            <w:tcW w:w="851" w:type="dxa"/>
          </w:tcPr>
          <w:p w14:paraId="3FDF1483" w14:textId="77777777" w:rsidR="00D50063" w:rsidRDefault="00B559DE">
            <w:pPr>
              <w:pStyle w:val="TableParagraph"/>
              <w:ind w:right="313"/>
              <w:jc w:val="right"/>
              <w:rPr>
                <w:b/>
                <w:sz w:val="20"/>
              </w:rPr>
            </w:pPr>
            <w:r>
              <w:rPr>
                <w:b/>
                <w:sz w:val="20"/>
              </w:rPr>
              <w:t>90</w:t>
            </w:r>
          </w:p>
        </w:tc>
        <w:tc>
          <w:tcPr>
            <w:tcW w:w="708" w:type="dxa"/>
          </w:tcPr>
          <w:p w14:paraId="6C22B8C2" w14:textId="77777777" w:rsidR="00D50063" w:rsidRDefault="00B559DE">
            <w:pPr>
              <w:pStyle w:val="TableParagraph"/>
              <w:ind w:left="203"/>
              <w:rPr>
                <w:b/>
                <w:sz w:val="20"/>
              </w:rPr>
            </w:pPr>
            <w:r>
              <w:rPr>
                <w:b/>
                <w:sz w:val="20"/>
              </w:rPr>
              <w:t>260</w:t>
            </w:r>
          </w:p>
        </w:tc>
        <w:tc>
          <w:tcPr>
            <w:tcW w:w="709" w:type="dxa"/>
          </w:tcPr>
          <w:p w14:paraId="0B16DC25" w14:textId="77777777" w:rsidR="00D50063" w:rsidRDefault="00B559DE">
            <w:pPr>
              <w:pStyle w:val="TableParagraph"/>
              <w:ind w:right="192"/>
              <w:jc w:val="right"/>
              <w:rPr>
                <w:b/>
                <w:sz w:val="20"/>
              </w:rPr>
            </w:pPr>
            <w:r>
              <w:rPr>
                <w:b/>
                <w:sz w:val="20"/>
              </w:rPr>
              <w:t>350</w:t>
            </w:r>
          </w:p>
        </w:tc>
        <w:tc>
          <w:tcPr>
            <w:tcW w:w="709" w:type="dxa"/>
          </w:tcPr>
          <w:p w14:paraId="0708400D" w14:textId="77777777" w:rsidR="00D50063" w:rsidRDefault="00D50063">
            <w:pPr>
              <w:pStyle w:val="TableParagraph"/>
              <w:rPr>
                <w:sz w:val="18"/>
              </w:rPr>
            </w:pPr>
          </w:p>
        </w:tc>
      </w:tr>
    </w:tbl>
    <w:p w14:paraId="78D3638D" w14:textId="77777777" w:rsidR="00D50063" w:rsidRDefault="00D50063">
      <w:pPr>
        <w:rPr>
          <w:sz w:val="18"/>
        </w:rPr>
        <w:sectPr w:rsidR="00D50063">
          <w:pgSz w:w="12240" w:h="15840"/>
          <w:pgMar w:top="1340" w:right="200" w:bottom="960" w:left="140" w:header="730" w:footer="778" w:gutter="0"/>
          <w:cols w:space="720"/>
        </w:sectPr>
      </w:pPr>
    </w:p>
    <w:p w14:paraId="609F035E" w14:textId="77777777" w:rsidR="00D50063" w:rsidRDefault="00D50063">
      <w:pPr>
        <w:rPr>
          <w:b/>
          <w:sz w:val="20"/>
        </w:rPr>
      </w:pPr>
    </w:p>
    <w:p w14:paraId="4F5123C2" w14:textId="77777777" w:rsidR="00D50063" w:rsidRDefault="00D50063">
      <w:pPr>
        <w:rPr>
          <w:b/>
          <w:sz w:val="20"/>
        </w:rPr>
      </w:pPr>
    </w:p>
    <w:p w14:paraId="76D5B7EB" w14:textId="77777777" w:rsidR="00D50063" w:rsidRDefault="00D50063">
      <w:pPr>
        <w:rPr>
          <w:b/>
          <w:sz w:val="20"/>
        </w:rPr>
      </w:pPr>
    </w:p>
    <w:p w14:paraId="7FFDA888" w14:textId="77777777" w:rsidR="00543229" w:rsidRPr="00543229" w:rsidRDefault="00543229" w:rsidP="00543229">
      <w:pPr>
        <w:shd w:val="clear" w:color="auto" w:fill="FFFFCC"/>
        <w:ind w:left="1298" w:right="1429"/>
        <w:jc w:val="center"/>
        <w:rPr>
          <w:b/>
          <w:sz w:val="32"/>
          <w:szCs w:val="32"/>
        </w:rPr>
      </w:pPr>
      <w:r w:rsidRPr="00543229">
        <w:rPr>
          <w:b/>
          <w:sz w:val="32"/>
          <w:szCs w:val="32"/>
        </w:rPr>
        <w:t xml:space="preserve">The </w:t>
      </w:r>
      <w:r>
        <w:rPr>
          <w:b/>
          <w:sz w:val="32"/>
          <w:szCs w:val="32"/>
        </w:rPr>
        <w:t>Sixth</w:t>
      </w:r>
      <w:r w:rsidRPr="00543229">
        <w:rPr>
          <w:b/>
          <w:sz w:val="32"/>
          <w:szCs w:val="32"/>
        </w:rPr>
        <w:t xml:space="preserve"> semester: Pediatric Nursing</w:t>
      </w:r>
    </w:p>
    <w:p w14:paraId="4137547B" w14:textId="77777777" w:rsidR="00D50063" w:rsidRDefault="00B559DE" w:rsidP="00543229">
      <w:pPr>
        <w:spacing w:before="233" w:after="4" w:line="393" w:lineRule="auto"/>
        <w:ind w:left="1300" w:right="1694"/>
        <w:jc w:val="center"/>
        <w:rPr>
          <w:b/>
          <w:sz w:val="28"/>
        </w:rPr>
      </w:pPr>
      <w:r>
        <w:rPr>
          <w:b/>
          <w:sz w:val="28"/>
        </w:rPr>
        <w:t>Sixth</w:t>
      </w:r>
      <w:r>
        <w:rPr>
          <w:b/>
          <w:spacing w:val="-2"/>
          <w:sz w:val="28"/>
        </w:rPr>
        <w:t xml:space="preserve"> </w:t>
      </w:r>
      <w:r>
        <w:rPr>
          <w:b/>
          <w:sz w:val="28"/>
        </w:rPr>
        <w:t>semester:</w:t>
      </w:r>
      <w:r>
        <w:rPr>
          <w:b/>
          <w:spacing w:val="-1"/>
          <w:sz w:val="28"/>
        </w:rPr>
        <w:t xml:space="preserve"> </w:t>
      </w:r>
      <w:r>
        <w:rPr>
          <w:b/>
          <w:sz w:val="28"/>
        </w:rPr>
        <w:t>7 credit</w:t>
      </w:r>
      <w:r>
        <w:rPr>
          <w:b/>
          <w:spacing w:val="-4"/>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217"/>
        <w:gridCol w:w="1193"/>
        <w:gridCol w:w="851"/>
        <w:gridCol w:w="850"/>
        <w:gridCol w:w="851"/>
        <w:gridCol w:w="850"/>
        <w:gridCol w:w="851"/>
        <w:gridCol w:w="708"/>
        <w:gridCol w:w="709"/>
        <w:gridCol w:w="709"/>
      </w:tblGrid>
      <w:tr w:rsidR="00D50063" w14:paraId="10E6664B" w14:textId="77777777" w:rsidTr="009C576D">
        <w:trPr>
          <w:trHeight w:val="317"/>
        </w:trPr>
        <w:tc>
          <w:tcPr>
            <w:tcW w:w="1701" w:type="dxa"/>
            <w:vMerge w:val="restart"/>
            <w:shd w:val="clear" w:color="auto" w:fill="FFFFCC"/>
            <w:vAlign w:val="center"/>
          </w:tcPr>
          <w:p w14:paraId="02B0BBE5" w14:textId="77777777" w:rsidR="00D50063" w:rsidRDefault="00B559DE" w:rsidP="009C576D">
            <w:pPr>
              <w:pStyle w:val="TableParagraph"/>
              <w:spacing w:line="275" w:lineRule="exact"/>
              <w:ind w:left="437"/>
              <w:rPr>
                <w:b/>
                <w:sz w:val="24"/>
              </w:rPr>
            </w:pPr>
            <w:r>
              <w:rPr>
                <w:b/>
                <w:sz w:val="24"/>
              </w:rPr>
              <w:t>Courses</w:t>
            </w:r>
          </w:p>
        </w:tc>
        <w:tc>
          <w:tcPr>
            <w:tcW w:w="1134" w:type="dxa"/>
            <w:vMerge w:val="restart"/>
            <w:shd w:val="clear" w:color="auto" w:fill="FFFFCC"/>
            <w:vAlign w:val="center"/>
          </w:tcPr>
          <w:p w14:paraId="5124DF10" w14:textId="77777777" w:rsidR="00D50063" w:rsidRDefault="00B559DE" w:rsidP="009C576D">
            <w:pPr>
              <w:pStyle w:val="TableParagraph"/>
              <w:spacing w:line="275" w:lineRule="exact"/>
              <w:ind w:left="253"/>
              <w:rPr>
                <w:b/>
                <w:sz w:val="24"/>
              </w:rPr>
            </w:pPr>
            <w:r>
              <w:rPr>
                <w:b/>
                <w:sz w:val="24"/>
              </w:rPr>
              <w:t>Codes</w:t>
            </w:r>
          </w:p>
        </w:tc>
        <w:tc>
          <w:tcPr>
            <w:tcW w:w="1217" w:type="dxa"/>
            <w:vMerge w:val="restart"/>
            <w:shd w:val="clear" w:color="auto" w:fill="FFFFCC"/>
            <w:vAlign w:val="center"/>
          </w:tcPr>
          <w:p w14:paraId="0E8E3C5D" w14:textId="77777777" w:rsidR="00D50063" w:rsidRPr="009C576D" w:rsidRDefault="00B559DE" w:rsidP="009C576D">
            <w:pPr>
              <w:pStyle w:val="TableParagraph"/>
              <w:ind w:left="115" w:right="103"/>
              <w:jc w:val="center"/>
              <w:rPr>
                <w:b/>
                <w:sz w:val="20"/>
                <w:szCs w:val="20"/>
              </w:rPr>
            </w:pPr>
            <w:r w:rsidRPr="009C576D">
              <w:rPr>
                <w:b/>
                <w:sz w:val="20"/>
                <w:szCs w:val="20"/>
              </w:rPr>
              <w:t>Synchron</w:t>
            </w:r>
            <w:r w:rsidRPr="009C576D">
              <w:rPr>
                <w:b/>
                <w:spacing w:val="-58"/>
                <w:sz w:val="20"/>
                <w:szCs w:val="20"/>
              </w:rPr>
              <w:t xml:space="preserve"> </w:t>
            </w:r>
            <w:r w:rsidRPr="009C576D">
              <w:rPr>
                <w:b/>
                <w:sz w:val="20"/>
                <w:szCs w:val="20"/>
              </w:rPr>
              <w:t>ized</w:t>
            </w:r>
            <w:r w:rsidRPr="009C576D">
              <w:rPr>
                <w:b/>
                <w:spacing w:val="1"/>
                <w:sz w:val="20"/>
                <w:szCs w:val="20"/>
              </w:rPr>
              <w:t xml:space="preserve"> </w:t>
            </w:r>
            <w:r w:rsidRPr="009C576D">
              <w:rPr>
                <w:b/>
                <w:sz w:val="20"/>
                <w:szCs w:val="20"/>
              </w:rPr>
              <w:t>requirem</w:t>
            </w:r>
          </w:p>
          <w:p w14:paraId="01AE7436" w14:textId="77777777" w:rsidR="00D50063" w:rsidRPr="009C576D" w:rsidRDefault="00B559DE" w:rsidP="009C576D">
            <w:pPr>
              <w:pStyle w:val="TableParagraph"/>
              <w:ind w:left="109" w:right="103"/>
              <w:jc w:val="center"/>
              <w:rPr>
                <w:b/>
                <w:sz w:val="20"/>
                <w:szCs w:val="20"/>
              </w:rPr>
            </w:pPr>
            <w:r w:rsidRPr="009C576D">
              <w:rPr>
                <w:b/>
                <w:sz w:val="20"/>
                <w:szCs w:val="20"/>
              </w:rPr>
              <w:t>ent</w:t>
            </w:r>
          </w:p>
        </w:tc>
        <w:tc>
          <w:tcPr>
            <w:tcW w:w="1193" w:type="dxa"/>
            <w:vMerge w:val="restart"/>
            <w:shd w:val="clear" w:color="auto" w:fill="FFFFCC"/>
            <w:vAlign w:val="center"/>
          </w:tcPr>
          <w:p w14:paraId="1CACE67B" w14:textId="77777777" w:rsidR="00D50063" w:rsidRPr="009C576D" w:rsidRDefault="00B559DE" w:rsidP="009C576D">
            <w:pPr>
              <w:pStyle w:val="TableParagraph"/>
              <w:ind w:left="148" w:right="121" w:firstLine="232"/>
              <w:jc w:val="center"/>
              <w:rPr>
                <w:b/>
                <w:sz w:val="20"/>
                <w:szCs w:val="20"/>
              </w:rPr>
            </w:pPr>
            <w:r w:rsidRPr="009C576D">
              <w:rPr>
                <w:b/>
                <w:sz w:val="20"/>
                <w:szCs w:val="20"/>
              </w:rPr>
              <w:t>pre-</w:t>
            </w:r>
            <w:r w:rsidRPr="009C576D">
              <w:rPr>
                <w:b/>
                <w:spacing w:val="1"/>
                <w:sz w:val="20"/>
                <w:szCs w:val="20"/>
              </w:rPr>
              <w:t xml:space="preserve"> </w:t>
            </w:r>
            <w:r w:rsidRPr="009C576D">
              <w:rPr>
                <w:b/>
                <w:sz w:val="20"/>
                <w:szCs w:val="20"/>
              </w:rPr>
              <w:t>requisite</w:t>
            </w:r>
          </w:p>
        </w:tc>
        <w:tc>
          <w:tcPr>
            <w:tcW w:w="2552" w:type="dxa"/>
            <w:gridSpan w:val="3"/>
            <w:shd w:val="clear" w:color="auto" w:fill="FFFFCC"/>
            <w:vAlign w:val="center"/>
          </w:tcPr>
          <w:p w14:paraId="3012AC44" w14:textId="77777777" w:rsidR="00D50063" w:rsidRPr="009C576D" w:rsidRDefault="00B559DE" w:rsidP="009C576D">
            <w:pPr>
              <w:pStyle w:val="TableParagraph"/>
              <w:ind w:left="566"/>
              <w:jc w:val="center"/>
              <w:rPr>
                <w:b/>
                <w:sz w:val="20"/>
                <w:szCs w:val="20"/>
              </w:rPr>
            </w:pPr>
            <w:r w:rsidRPr="009C576D">
              <w:rPr>
                <w:b/>
                <w:sz w:val="20"/>
                <w:szCs w:val="20"/>
              </w:rPr>
              <w:t>Weekly</w:t>
            </w:r>
            <w:r w:rsidRPr="009C576D">
              <w:rPr>
                <w:b/>
                <w:spacing w:val="-2"/>
                <w:sz w:val="20"/>
                <w:szCs w:val="20"/>
              </w:rPr>
              <w:t xml:space="preserve"> </w:t>
            </w:r>
            <w:r w:rsidRPr="009C576D">
              <w:rPr>
                <w:b/>
                <w:sz w:val="20"/>
                <w:szCs w:val="20"/>
              </w:rPr>
              <w:t>hours</w:t>
            </w:r>
          </w:p>
        </w:tc>
        <w:tc>
          <w:tcPr>
            <w:tcW w:w="850" w:type="dxa"/>
            <w:vMerge w:val="restart"/>
            <w:shd w:val="clear" w:color="auto" w:fill="FFFFCC"/>
            <w:vAlign w:val="center"/>
          </w:tcPr>
          <w:p w14:paraId="5767844B" w14:textId="77777777" w:rsidR="00D50063" w:rsidRPr="009C576D" w:rsidRDefault="00B559DE" w:rsidP="009C576D">
            <w:pPr>
              <w:pStyle w:val="TableParagraph"/>
              <w:ind w:left="131" w:right="119" w:hanging="3"/>
              <w:jc w:val="center"/>
              <w:rPr>
                <w:b/>
                <w:sz w:val="20"/>
                <w:szCs w:val="20"/>
              </w:rPr>
            </w:pPr>
            <w:r w:rsidRPr="009C576D">
              <w:rPr>
                <w:b/>
                <w:sz w:val="20"/>
                <w:szCs w:val="20"/>
              </w:rPr>
              <w:t>Credi</w:t>
            </w:r>
            <w:r w:rsidRPr="009C576D">
              <w:rPr>
                <w:b/>
                <w:spacing w:val="-57"/>
                <w:sz w:val="20"/>
                <w:szCs w:val="20"/>
              </w:rPr>
              <w:t xml:space="preserve"> </w:t>
            </w:r>
            <w:r w:rsidRPr="009C576D">
              <w:rPr>
                <w:b/>
                <w:sz w:val="20"/>
                <w:szCs w:val="20"/>
              </w:rPr>
              <w:t>t</w:t>
            </w:r>
            <w:r w:rsidRPr="009C576D">
              <w:rPr>
                <w:b/>
                <w:spacing w:val="1"/>
                <w:sz w:val="20"/>
                <w:szCs w:val="20"/>
              </w:rPr>
              <w:t xml:space="preserve"> </w:t>
            </w:r>
            <w:r w:rsidRPr="009C576D">
              <w:rPr>
                <w:b/>
                <w:sz w:val="20"/>
                <w:szCs w:val="20"/>
              </w:rPr>
              <w:t>hours</w:t>
            </w:r>
          </w:p>
        </w:tc>
        <w:tc>
          <w:tcPr>
            <w:tcW w:w="2977" w:type="dxa"/>
            <w:gridSpan w:val="4"/>
            <w:shd w:val="clear" w:color="auto" w:fill="FFFFCC"/>
            <w:vAlign w:val="center"/>
          </w:tcPr>
          <w:p w14:paraId="394B180C" w14:textId="77777777" w:rsidR="00D50063" w:rsidRPr="009C576D" w:rsidRDefault="00B559DE" w:rsidP="009C576D">
            <w:pPr>
              <w:pStyle w:val="TableParagraph"/>
              <w:ind w:left="843"/>
              <w:jc w:val="center"/>
              <w:rPr>
                <w:b/>
                <w:sz w:val="20"/>
                <w:szCs w:val="20"/>
              </w:rPr>
            </w:pPr>
            <w:r w:rsidRPr="009C576D">
              <w:rPr>
                <w:b/>
                <w:sz w:val="20"/>
                <w:szCs w:val="20"/>
              </w:rPr>
              <w:t>Total</w:t>
            </w:r>
            <w:r w:rsidRPr="009C576D">
              <w:rPr>
                <w:b/>
                <w:spacing w:val="-2"/>
                <w:sz w:val="20"/>
                <w:szCs w:val="20"/>
              </w:rPr>
              <w:t xml:space="preserve"> </w:t>
            </w:r>
            <w:r w:rsidRPr="009C576D">
              <w:rPr>
                <w:b/>
                <w:sz w:val="20"/>
                <w:szCs w:val="20"/>
              </w:rPr>
              <w:t>grades</w:t>
            </w:r>
          </w:p>
        </w:tc>
      </w:tr>
      <w:tr w:rsidR="00D50063" w14:paraId="749122FC" w14:textId="77777777" w:rsidTr="009C576D">
        <w:trPr>
          <w:trHeight w:val="1328"/>
        </w:trPr>
        <w:tc>
          <w:tcPr>
            <w:tcW w:w="1701" w:type="dxa"/>
            <w:vMerge/>
            <w:tcBorders>
              <w:top w:val="nil"/>
            </w:tcBorders>
            <w:shd w:val="clear" w:color="auto" w:fill="FFFFCC"/>
          </w:tcPr>
          <w:p w14:paraId="71EF0E3B" w14:textId="77777777" w:rsidR="00D50063" w:rsidRDefault="00D50063">
            <w:pPr>
              <w:rPr>
                <w:sz w:val="2"/>
                <w:szCs w:val="2"/>
              </w:rPr>
            </w:pPr>
          </w:p>
        </w:tc>
        <w:tc>
          <w:tcPr>
            <w:tcW w:w="1134" w:type="dxa"/>
            <w:vMerge/>
            <w:tcBorders>
              <w:top w:val="nil"/>
            </w:tcBorders>
            <w:shd w:val="clear" w:color="auto" w:fill="FFFFCC"/>
          </w:tcPr>
          <w:p w14:paraId="7B01D61B" w14:textId="77777777" w:rsidR="00D50063" w:rsidRDefault="00D50063">
            <w:pPr>
              <w:rPr>
                <w:sz w:val="2"/>
                <w:szCs w:val="2"/>
              </w:rPr>
            </w:pPr>
          </w:p>
        </w:tc>
        <w:tc>
          <w:tcPr>
            <w:tcW w:w="1217" w:type="dxa"/>
            <w:vMerge/>
            <w:tcBorders>
              <w:top w:val="nil"/>
            </w:tcBorders>
            <w:shd w:val="clear" w:color="auto" w:fill="FFFFCC"/>
            <w:vAlign w:val="center"/>
          </w:tcPr>
          <w:p w14:paraId="107FC093" w14:textId="77777777" w:rsidR="00D50063" w:rsidRPr="009C576D" w:rsidRDefault="00D50063" w:rsidP="009C576D">
            <w:pPr>
              <w:jc w:val="center"/>
              <w:rPr>
                <w:sz w:val="20"/>
                <w:szCs w:val="20"/>
              </w:rPr>
            </w:pPr>
          </w:p>
        </w:tc>
        <w:tc>
          <w:tcPr>
            <w:tcW w:w="1193" w:type="dxa"/>
            <w:vMerge/>
            <w:tcBorders>
              <w:top w:val="nil"/>
            </w:tcBorders>
            <w:shd w:val="clear" w:color="auto" w:fill="FFFFCC"/>
            <w:vAlign w:val="center"/>
          </w:tcPr>
          <w:p w14:paraId="100B7723" w14:textId="77777777" w:rsidR="00D50063" w:rsidRPr="009C576D" w:rsidRDefault="00D50063" w:rsidP="009C576D">
            <w:pPr>
              <w:jc w:val="center"/>
              <w:rPr>
                <w:sz w:val="20"/>
                <w:szCs w:val="20"/>
              </w:rPr>
            </w:pPr>
          </w:p>
        </w:tc>
        <w:tc>
          <w:tcPr>
            <w:tcW w:w="851" w:type="dxa"/>
            <w:shd w:val="clear" w:color="auto" w:fill="FFFFCC"/>
            <w:vAlign w:val="center"/>
          </w:tcPr>
          <w:p w14:paraId="22E621E1" w14:textId="77777777" w:rsidR="00D50063" w:rsidRPr="009C576D" w:rsidRDefault="00B559DE" w:rsidP="009C576D">
            <w:pPr>
              <w:pStyle w:val="TableParagraph"/>
              <w:ind w:left="151" w:right="87" w:hanging="39"/>
              <w:jc w:val="center"/>
              <w:rPr>
                <w:b/>
                <w:sz w:val="20"/>
                <w:szCs w:val="20"/>
              </w:rPr>
            </w:pPr>
            <w:r w:rsidRPr="009C576D">
              <w:rPr>
                <w:b/>
                <w:spacing w:val="-1"/>
                <w:sz w:val="20"/>
                <w:szCs w:val="20"/>
              </w:rPr>
              <w:t>Theor</w:t>
            </w:r>
            <w:r w:rsidRPr="009C576D">
              <w:rPr>
                <w:b/>
                <w:spacing w:val="-57"/>
                <w:sz w:val="20"/>
                <w:szCs w:val="20"/>
              </w:rPr>
              <w:t xml:space="preserve"> </w:t>
            </w:r>
            <w:r w:rsidRPr="009C576D">
              <w:rPr>
                <w:b/>
                <w:sz w:val="20"/>
                <w:szCs w:val="20"/>
              </w:rPr>
              <w:t>etical</w:t>
            </w:r>
          </w:p>
        </w:tc>
        <w:tc>
          <w:tcPr>
            <w:tcW w:w="850" w:type="dxa"/>
            <w:shd w:val="clear" w:color="auto" w:fill="FFFFCC"/>
            <w:vAlign w:val="center"/>
          </w:tcPr>
          <w:p w14:paraId="71AE7600" w14:textId="77777777" w:rsidR="00D50063" w:rsidRPr="009C576D" w:rsidRDefault="00B559DE" w:rsidP="009C576D">
            <w:pPr>
              <w:pStyle w:val="TableParagraph"/>
              <w:ind w:left="276" w:right="83" w:hanging="166"/>
              <w:jc w:val="center"/>
              <w:rPr>
                <w:b/>
                <w:sz w:val="20"/>
                <w:szCs w:val="20"/>
              </w:rPr>
            </w:pPr>
            <w:r w:rsidRPr="009C576D">
              <w:rPr>
                <w:b/>
                <w:sz w:val="20"/>
                <w:szCs w:val="20"/>
              </w:rPr>
              <w:t>Practi</w:t>
            </w:r>
            <w:r w:rsidRPr="009C576D">
              <w:rPr>
                <w:b/>
                <w:spacing w:val="-57"/>
                <w:sz w:val="20"/>
                <w:szCs w:val="20"/>
              </w:rPr>
              <w:t xml:space="preserve"> </w:t>
            </w:r>
            <w:r w:rsidRPr="009C576D">
              <w:rPr>
                <w:b/>
                <w:sz w:val="20"/>
                <w:szCs w:val="20"/>
              </w:rPr>
              <w:t>cal</w:t>
            </w:r>
          </w:p>
        </w:tc>
        <w:tc>
          <w:tcPr>
            <w:tcW w:w="851" w:type="dxa"/>
            <w:shd w:val="clear" w:color="auto" w:fill="FFFFCC"/>
            <w:vAlign w:val="center"/>
          </w:tcPr>
          <w:p w14:paraId="4CF1BFDB" w14:textId="77777777" w:rsidR="00D50063" w:rsidRPr="009C576D" w:rsidRDefault="00B559DE" w:rsidP="009C576D">
            <w:pPr>
              <w:pStyle w:val="TableParagraph"/>
              <w:ind w:left="131" w:right="122"/>
              <w:jc w:val="center"/>
              <w:rPr>
                <w:b/>
                <w:sz w:val="20"/>
                <w:szCs w:val="20"/>
              </w:rPr>
            </w:pPr>
            <w:r w:rsidRPr="009C576D">
              <w:rPr>
                <w:b/>
                <w:sz w:val="20"/>
                <w:szCs w:val="20"/>
              </w:rPr>
              <w:t>Total</w:t>
            </w:r>
          </w:p>
        </w:tc>
        <w:tc>
          <w:tcPr>
            <w:tcW w:w="850" w:type="dxa"/>
            <w:vMerge/>
            <w:tcBorders>
              <w:top w:val="nil"/>
            </w:tcBorders>
            <w:shd w:val="clear" w:color="auto" w:fill="FFFFCC"/>
            <w:vAlign w:val="center"/>
          </w:tcPr>
          <w:p w14:paraId="715A1716" w14:textId="77777777" w:rsidR="00D50063" w:rsidRPr="009C576D" w:rsidRDefault="00D50063" w:rsidP="009C576D">
            <w:pPr>
              <w:jc w:val="center"/>
              <w:rPr>
                <w:sz w:val="20"/>
                <w:szCs w:val="20"/>
              </w:rPr>
            </w:pPr>
          </w:p>
        </w:tc>
        <w:tc>
          <w:tcPr>
            <w:tcW w:w="851" w:type="dxa"/>
            <w:shd w:val="clear" w:color="auto" w:fill="FFFFCC"/>
            <w:vAlign w:val="center"/>
          </w:tcPr>
          <w:p w14:paraId="2834A1BA" w14:textId="77777777" w:rsidR="00D50063" w:rsidRPr="009C576D" w:rsidRDefault="00B559DE" w:rsidP="009C576D">
            <w:pPr>
              <w:pStyle w:val="TableParagraph"/>
              <w:ind w:left="152" w:right="83" w:hanging="41"/>
              <w:jc w:val="center"/>
              <w:rPr>
                <w:b/>
                <w:sz w:val="20"/>
                <w:szCs w:val="20"/>
              </w:rPr>
            </w:pPr>
            <w:r w:rsidRPr="009C576D">
              <w:rPr>
                <w:b/>
                <w:sz w:val="20"/>
                <w:szCs w:val="20"/>
              </w:rPr>
              <w:t>Theor</w:t>
            </w:r>
            <w:r w:rsidRPr="009C576D">
              <w:rPr>
                <w:b/>
                <w:spacing w:val="-57"/>
                <w:sz w:val="20"/>
                <w:szCs w:val="20"/>
              </w:rPr>
              <w:t xml:space="preserve"> </w:t>
            </w:r>
            <w:r w:rsidRPr="009C576D">
              <w:rPr>
                <w:b/>
                <w:sz w:val="20"/>
                <w:szCs w:val="20"/>
              </w:rPr>
              <w:t>etical</w:t>
            </w:r>
          </w:p>
        </w:tc>
        <w:tc>
          <w:tcPr>
            <w:tcW w:w="708" w:type="dxa"/>
            <w:shd w:val="clear" w:color="auto" w:fill="FFFFCC"/>
            <w:vAlign w:val="center"/>
          </w:tcPr>
          <w:p w14:paraId="062D246E" w14:textId="77777777" w:rsidR="00D50063" w:rsidRPr="009C576D" w:rsidRDefault="00B559DE" w:rsidP="009C576D">
            <w:pPr>
              <w:pStyle w:val="TableParagraph"/>
              <w:ind w:left="134" w:right="86" w:hanging="22"/>
              <w:jc w:val="center"/>
              <w:rPr>
                <w:b/>
                <w:sz w:val="20"/>
                <w:szCs w:val="20"/>
              </w:rPr>
            </w:pPr>
            <w:r w:rsidRPr="009C576D">
              <w:rPr>
                <w:b/>
                <w:sz w:val="20"/>
                <w:szCs w:val="20"/>
              </w:rPr>
              <w:t>Prac</w:t>
            </w:r>
            <w:r w:rsidRPr="009C576D">
              <w:rPr>
                <w:b/>
                <w:spacing w:val="-58"/>
                <w:sz w:val="20"/>
                <w:szCs w:val="20"/>
              </w:rPr>
              <w:t xml:space="preserve"> </w:t>
            </w:r>
            <w:r w:rsidRPr="009C576D">
              <w:rPr>
                <w:b/>
                <w:sz w:val="20"/>
                <w:szCs w:val="20"/>
              </w:rPr>
              <w:t>tical</w:t>
            </w:r>
          </w:p>
        </w:tc>
        <w:tc>
          <w:tcPr>
            <w:tcW w:w="709" w:type="dxa"/>
            <w:shd w:val="clear" w:color="auto" w:fill="FFFFCC"/>
            <w:vAlign w:val="center"/>
          </w:tcPr>
          <w:p w14:paraId="0CDB4ADC" w14:textId="77777777" w:rsidR="00D50063" w:rsidRPr="009C576D" w:rsidRDefault="00B559DE" w:rsidP="009C576D">
            <w:pPr>
              <w:pStyle w:val="TableParagraph"/>
              <w:ind w:left="106" w:right="98"/>
              <w:jc w:val="center"/>
              <w:rPr>
                <w:b/>
                <w:sz w:val="20"/>
                <w:szCs w:val="20"/>
              </w:rPr>
            </w:pPr>
            <w:r w:rsidRPr="009C576D">
              <w:rPr>
                <w:b/>
                <w:sz w:val="20"/>
                <w:szCs w:val="20"/>
              </w:rPr>
              <w:t>Tota</w:t>
            </w:r>
            <w:r w:rsidRPr="009C576D">
              <w:rPr>
                <w:b/>
                <w:spacing w:val="-57"/>
                <w:sz w:val="20"/>
                <w:szCs w:val="20"/>
              </w:rPr>
              <w:t xml:space="preserve"> </w:t>
            </w:r>
            <w:r w:rsidRPr="009C576D">
              <w:rPr>
                <w:b/>
                <w:sz w:val="20"/>
                <w:szCs w:val="20"/>
              </w:rPr>
              <w:t>l</w:t>
            </w:r>
            <w:r w:rsidRPr="009C576D">
              <w:rPr>
                <w:b/>
                <w:spacing w:val="1"/>
                <w:sz w:val="20"/>
                <w:szCs w:val="20"/>
              </w:rPr>
              <w:t xml:space="preserve"> </w:t>
            </w:r>
            <w:r w:rsidRPr="009C576D">
              <w:rPr>
                <w:b/>
                <w:sz w:val="20"/>
                <w:szCs w:val="20"/>
              </w:rPr>
              <w:t>grad</w:t>
            </w:r>
            <w:r w:rsidRPr="009C576D">
              <w:rPr>
                <w:b/>
                <w:spacing w:val="-57"/>
                <w:sz w:val="20"/>
                <w:szCs w:val="20"/>
              </w:rPr>
              <w:t xml:space="preserve"> </w:t>
            </w:r>
            <w:r w:rsidRPr="009C576D">
              <w:rPr>
                <w:b/>
                <w:sz w:val="20"/>
                <w:szCs w:val="20"/>
              </w:rPr>
              <w:t>es</w:t>
            </w:r>
          </w:p>
        </w:tc>
        <w:tc>
          <w:tcPr>
            <w:tcW w:w="709" w:type="dxa"/>
            <w:shd w:val="clear" w:color="auto" w:fill="FFFFCC"/>
            <w:vAlign w:val="center"/>
          </w:tcPr>
          <w:p w14:paraId="53D3848E" w14:textId="77777777" w:rsidR="00D50063" w:rsidRPr="009C576D" w:rsidRDefault="00B559DE" w:rsidP="009C576D">
            <w:pPr>
              <w:pStyle w:val="TableParagraph"/>
              <w:ind w:left="118" w:right="104" w:firstLine="21"/>
              <w:jc w:val="center"/>
              <w:rPr>
                <w:b/>
                <w:sz w:val="20"/>
                <w:szCs w:val="20"/>
              </w:rPr>
            </w:pPr>
            <w:r w:rsidRPr="009C576D">
              <w:rPr>
                <w:b/>
                <w:sz w:val="20"/>
                <w:szCs w:val="20"/>
              </w:rPr>
              <w:t>Tim</w:t>
            </w:r>
            <w:r w:rsidRPr="009C576D">
              <w:rPr>
                <w:b/>
                <w:spacing w:val="-58"/>
                <w:sz w:val="20"/>
                <w:szCs w:val="20"/>
              </w:rPr>
              <w:t xml:space="preserve"> </w:t>
            </w:r>
            <w:r w:rsidRPr="009C576D">
              <w:rPr>
                <w:b/>
                <w:sz w:val="20"/>
                <w:szCs w:val="20"/>
              </w:rPr>
              <w:t>e for</w:t>
            </w:r>
            <w:r w:rsidRPr="009C576D">
              <w:rPr>
                <w:b/>
                <w:spacing w:val="-57"/>
                <w:sz w:val="20"/>
                <w:szCs w:val="20"/>
              </w:rPr>
              <w:t xml:space="preserve"> </w:t>
            </w:r>
            <w:r w:rsidRPr="009C576D">
              <w:rPr>
                <w:b/>
                <w:sz w:val="20"/>
                <w:szCs w:val="20"/>
              </w:rPr>
              <w:t>exa</w:t>
            </w:r>
            <w:r w:rsidRPr="009C576D">
              <w:rPr>
                <w:b/>
                <w:spacing w:val="1"/>
                <w:sz w:val="20"/>
                <w:szCs w:val="20"/>
              </w:rPr>
              <w:t xml:space="preserve"> </w:t>
            </w:r>
            <w:r w:rsidRPr="009C576D">
              <w:rPr>
                <w:b/>
                <w:sz w:val="20"/>
                <w:szCs w:val="20"/>
              </w:rPr>
              <w:t>m</w:t>
            </w:r>
          </w:p>
        </w:tc>
      </w:tr>
      <w:tr w:rsidR="00D50063" w14:paraId="539BCCA2" w14:textId="77777777">
        <w:trPr>
          <w:trHeight w:val="1588"/>
        </w:trPr>
        <w:tc>
          <w:tcPr>
            <w:tcW w:w="1701" w:type="dxa"/>
          </w:tcPr>
          <w:p w14:paraId="7EF810DC" w14:textId="77777777" w:rsidR="00D50063" w:rsidRDefault="00B559DE">
            <w:pPr>
              <w:pStyle w:val="TableParagraph"/>
              <w:spacing w:line="275" w:lineRule="exact"/>
              <w:ind w:left="106"/>
              <w:rPr>
                <w:b/>
                <w:sz w:val="24"/>
              </w:rPr>
            </w:pPr>
            <w:r>
              <w:rPr>
                <w:b/>
                <w:sz w:val="24"/>
              </w:rPr>
              <w:t>PhD</w:t>
            </w:r>
            <w:r>
              <w:rPr>
                <w:b/>
                <w:spacing w:val="-2"/>
                <w:sz w:val="24"/>
              </w:rPr>
              <w:t xml:space="preserve"> </w:t>
            </w:r>
            <w:r>
              <w:rPr>
                <w:b/>
                <w:sz w:val="24"/>
              </w:rPr>
              <w:t>basics</w:t>
            </w:r>
          </w:p>
          <w:p w14:paraId="0DABB6BF" w14:textId="77777777" w:rsidR="00D50063" w:rsidRDefault="00B559DE">
            <w:pPr>
              <w:pStyle w:val="TableParagraph"/>
              <w:spacing w:before="201" w:line="276" w:lineRule="auto"/>
              <w:ind w:left="106" w:right="231"/>
              <w:rPr>
                <w:b/>
                <w:sz w:val="24"/>
              </w:rPr>
            </w:pPr>
            <w:r>
              <w:rPr>
                <w:b/>
                <w:sz w:val="24"/>
              </w:rPr>
              <w:t>Professional:</w:t>
            </w:r>
            <w:r>
              <w:rPr>
                <w:b/>
                <w:spacing w:val="-58"/>
                <w:sz w:val="24"/>
              </w:rPr>
              <w:t xml:space="preserve"> </w:t>
            </w:r>
            <w:r>
              <w:rPr>
                <w:b/>
                <w:sz w:val="24"/>
              </w:rPr>
              <w:t>Application</w:t>
            </w:r>
            <w:r>
              <w:rPr>
                <w:b/>
                <w:spacing w:val="1"/>
                <w:sz w:val="24"/>
              </w:rPr>
              <w:t xml:space="preserve"> </w:t>
            </w:r>
            <w:r>
              <w:rPr>
                <w:b/>
                <w:sz w:val="24"/>
              </w:rPr>
              <w:t>form</w:t>
            </w:r>
          </w:p>
        </w:tc>
        <w:tc>
          <w:tcPr>
            <w:tcW w:w="1134" w:type="dxa"/>
          </w:tcPr>
          <w:p w14:paraId="0F8E6361" w14:textId="77777777" w:rsidR="00D50063" w:rsidRDefault="00B559DE">
            <w:pPr>
              <w:pStyle w:val="TableParagraph"/>
              <w:spacing w:line="275" w:lineRule="exact"/>
              <w:ind w:left="107"/>
              <w:rPr>
                <w:b/>
                <w:sz w:val="24"/>
              </w:rPr>
            </w:pPr>
            <w:r>
              <w:rPr>
                <w:b/>
                <w:sz w:val="24"/>
              </w:rPr>
              <w:t>PEN975</w:t>
            </w:r>
          </w:p>
        </w:tc>
        <w:tc>
          <w:tcPr>
            <w:tcW w:w="1217" w:type="dxa"/>
          </w:tcPr>
          <w:p w14:paraId="6487373C" w14:textId="77777777" w:rsidR="00D50063" w:rsidRDefault="00B559DE">
            <w:pPr>
              <w:pStyle w:val="TableParagraph"/>
              <w:spacing w:line="275" w:lineRule="exact"/>
              <w:ind w:left="6"/>
              <w:jc w:val="center"/>
              <w:rPr>
                <w:b/>
                <w:sz w:val="24"/>
              </w:rPr>
            </w:pPr>
            <w:r>
              <w:rPr>
                <w:b/>
                <w:sz w:val="24"/>
              </w:rPr>
              <w:t>-</w:t>
            </w:r>
          </w:p>
        </w:tc>
        <w:tc>
          <w:tcPr>
            <w:tcW w:w="1193" w:type="dxa"/>
            <w:vMerge w:val="restart"/>
          </w:tcPr>
          <w:p w14:paraId="325EDF13" w14:textId="77777777" w:rsidR="00D50063" w:rsidRDefault="00B559DE">
            <w:pPr>
              <w:pStyle w:val="TableParagraph"/>
              <w:spacing w:line="276" w:lineRule="auto"/>
              <w:ind w:left="108" w:right="155"/>
              <w:rPr>
                <w:b/>
                <w:sz w:val="24"/>
              </w:rPr>
            </w:pPr>
            <w:r>
              <w:rPr>
                <w:b/>
                <w:spacing w:val="-1"/>
                <w:sz w:val="24"/>
              </w:rPr>
              <w:t>*Advanc</w:t>
            </w:r>
            <w:r>
              <w:rPr>
                <w:b/>
                <w:spacing w:val="-57"/>
                <w:sz w:val="24"/>
              </w:rPr>
              <w:t xml:space="preserve"> </w:t>
            </w:r>
            <w:r>
              <w:rPr>
                <w:b/>
                <w:sz w:val="24"/>
              </w:rPr>
              <w:t>ed</w:t>
            </w:r>
            <w:r>
              <w:rPr>
                <w:b/>
                <w:spacing w:val="1"/>
                <w:sz w:val="24"/>
              </w:rPr>
              <w:t xml:space="preserve"> </w:t>
            </w:r>
            <w:r>
              <w:rPr>
                <w:b/>
                <w:sz w:val="24"/>
              </w:rPr>
              <w:t>clinical</w:t>
            </w:r>
            <w:r>
              <w:rPr>
                <w:b/>
                <w:spacing w:val="1"/>
                <w:sz w:val="24"/>
              </w:rPr>
              <w:t xml:space="preserve"> </w:t>
            </w:r>
            <w:r>
              <w:rPr>
                <w:b/>
                <w:sz w:val="24"/>
              </w:rPr>
              <w:t>decision</w:t>
            </w:r>
            <w:r>
              <w:rPr>
                <w:b/>
                <w:spacing w:val="1"/>
                <w:sz w:val="24"/>
              </w:rPr>
              <w:t xml:space="preserve"> </w:t>
            </w:r>
            <w:r>
              <w:rPr>
                <w:b/>
                <w:sz w:val="24"/>
              </w:rPr>
              <w:t>making</w:t>
            </w:r>
            <w:r>
              <w:rPr>
                <w:b/>
                <w:spacing w:val="1"/>
                <w:sz w:val="24"/>
              </w:rPr>
              <w:t xml:space="preserve"> </w:t>
            </w:r>
            <w:r>
              <w:rPr>
                <w:b/>
                <w:sz w:val="24"/>
              </w:rPr>
              <w:t>PEN973</w:t>
            </w:r>
          </w:p>
        </w:tc>
        <w:tc>
          <w:tcPr>
            <w:tcW w:w="851" w:type="dxa"/>
          </w:tcPr>
          <w:p w14:paraId="7CA0B36A" w14:textId="77777777" w:rsidR="00D50063" w:rsidRDefault="00B559DE">
            <w:pPr>
              <w:pStyle w:val="TableParagraph"/>
              <w:spacing w:line="275" w:lineRule="exact"/>
              <w:ind w:left="8"/>
              <w:jc w:val="center"/>
              <w:rPr>
                <w:b/>
                <w:sz w:val="24"/>
              </w:rPr>
            </w:pPr>
            <w:r>
              <w:rPr>
                <w:b/>
                <w:sz w:val="24"/>
              </w:rPr>
              <w:t>3</w:t>
            </w:r>
          </w:p>
        </w:tc>
        <w:tc>
          <w:tcPr>
            <w:tcW w:w="850" w:type="dxa"/>
          </w:tcPr>
          <w:p w14:paraId="3C0FEFB4" w14:textId="77777777" w:rsidR="00D50063" w:rsidRDefault="00B559DE">
            <w:pPr>
              <w:pStyle w:val="TableParagraph"/>
              <w:spacing w:line="275" w:lineRule="exact"/>
              <w:ind w:left="9"/>
              <w:jc w:val="center"/>
              <w:rPr>
                <w:b/>
                <w:sz w:val="24"/>
              </w:rPr>
            </w:pPr>
            <w:r>
              <w:rPr>
                <w:b/>
                <w:sz w:val="24"/>
              </w:rPr>
              <w:t>-</w:t>
            </w:r>
          </w:p>
        </w:tc>
        <w:tc>
          <w:tcPr>
            <w:tcW w:w="851" w:type="dxa"/>
          </w:tcPr>
          <w:p w14:paraId="4A6BB284" w14:textId="77777777" w:rsidR="00D50063" w:rsidRDefault="00B559DE">
            <w:pPr>
              <w:pStyle w:val="TableParagraph"/>
              <w:spacing w:line="275" w:lineRule="exact"/>
              <w:ind w:left="9"/>
              <w:jc w:val="center"/>
              <w:rPr>
                <w:b/>
                <w:sz w:val="24"/>
              </w:rPr>
            </w:pPr>
            <w:r>
              <w:rPr>
                <w:b/>
                <w:sz w:val="24"/>
              </w:rPr>
              <w:t>3</w:t>
            </w:r>
          </w:p>
        </w:tc>
        <w:tc>
          <w:tcPr>
            <w:tcW w:w="850" w:type="dxa"/>
          </w:tcPr>
          <w:p w14:paraId="20AC61E6" w14:textId="77777777" w:rsidR="00D50063" w:rsidRDefault="00B559DE">
            <w:pPr>
              <w:pStyle w:val="TableParagraph"/>
              <w:spacing w:line="275" w:lineRule="exact"/>
              <w:ind w:left="7"/>
              <w:jc w:val="center"/>
              <w:rPr>
                <w:b/>
                <w:sz w:val="24"/>
              </w:rPr>
            </w:pPr>
            <w:r>
              <w:rPr>
                <w:b/>
                <w:sz w:val="24"/>
              </w:rPr>
              <w:t>3</w:t>
            </w:r>
          </w:p>
        </w:tc>
        <w:tc>
          <w:tcPr>
            <w:tcW w:w="851" w:type="dxa"/>
          </w:tcPr>
          <w:p w14:paraId="10347645"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47A9F402" w14:textId="77777777" w:rsidR="00D50063" w:rsidRDefault="00B559DE">
            <w:pPr>
              <w:pStyle w:val="TableParagraph"/>
              <w:spacing w:line="275" w:lineRule="exact"/>
              <w:ind w:left="152" w:right="145"/>
              <w:jc w:val="center"/>
              <w:rPr>
                <w:b/>
                <w:sz w:val="24"/>
              </w:rPr>
            </w:pPr>
            <w:r>
              <w:rPr>
                <w:b/>
                <w:sz w:val="24"/>
              </w:rPr>
              <w:t>60</w:t>
            </w:r>
          </w:p>
        </w:tc>
        <w:tc>
          <w:tcPr>
            <w:tcW w:w="709" w:type="dxa"/>
          </w:tcPr>
          <w:p w14:paraId="5E02BA61" w14:textId="77777777" w:rsidR="00D50063" w:rsidRDefault="00B559DE">
            <w:pPr>
              <w:pStyle w:val="TableParagraph"/>
              <w:spacing w:line="275" w:lineRule="exact"/>
              <w:ind w:right="164"/>
              <w:jc w:val="right"/>
              <w:rPr>
                <w:b/>
                <w:sz w:val="24"/>
              </w:rPr>
            </w:pPr>
            <w:r>
              <w:rPr>
                <w:b/>
                <w:sz w:val="24"/>
              </w:rPr>
              <w:t>150</w:t>
            </w:r>
          </w:p>
        </w:tc>
        <w:tc>
          <w:tcPr>
            <w:tcW w:w="709" w:type="dxa"/>
          </w:tcPr>
          <w:p w14:paraId="29B50A49" w14:textId="77777777" w:rsidR="00D50063" w:rsidRDefault="00B559DE">
            <w:pPr>
              <w:pStyle w:val="TableParagraph"/>
              <w:spacing w:line="275" w:lineRule="exact"/>
              <w:ind w:left="8"/>
              <w:jc w:val="center"/>
              <w:rPr>
                <w:b/>
                <w:sz w:val="24"/>
              </w:rPr>
            </w:pPr>
            <w:r>
              <w:rPr>
                <w:b/>
                <w:sz w:val="24"/>
              </w:rPr>
              <w:t>3</w:t>
            </w:r>
          </w:p>
          <w:p w14:paraId="21584D57" w14:textId="77777777" w:rsidR="00D50063" w:rsidRDefault="00B559DE">
            <w:pPr>
              <w:pStyle w:val="TableParagraph"/>
              <w:spacing w:before="137"/>
              <w:ind w:left="104" w:right="98"/>
              <w:jc w:val="center"/>
              <w:rPr>
                <w:b/>
                <w:sz w:val="24"/>
              </w:rPr>
            </w:pPr>
            <w:r>
              <w:rPr>
                <w:b/>
                <w:sz w:val="24"/>
              </w:rPr>
              <w:t>Hrs</w:t>
            </w:r>
          </w:p>
        </w:tc>
      </w:tr>
      <w:tr w:rsidR="00D50063" w14:paraId="2C658F9E" w14:textId="77777777">
        <w:trPr>
          <w:trHeight w:val="1113"/>
        </w:trPr>
        <w:tc>
          <w:tcPr>
            <w:tcW w:w="1701" w:type="dxa"/>
          </w:tcPr>
          <w:p w14:paraId="1B064E60" w14:textId="77777777" w:rsidR="00D50063" w:rsidRDefault="00B559DE">
            <w:pPr>
              <w:pStyle w:val="TableParagraph"/>
              <w:spacing w:line="276" w:lineRule="auto"/>
              <w:ind w:left="106" w:right="164"/>
              <w:rPr>
                <w:b/>
                <w:sz w:val="24"/>
              </w:rPr>
            </w:pPr>
            <w:r>
              <w:rPr>
                <w:b/>
                <w:sz w:val="24"/>
              </w:rPr>
              <w:t>Innovative/de</w:t>
            </w:r>
            <w:r>
              <w:rPr>
                <w:b/>
                <w:spacing w:val="-58"/>
                <w:sz w:val="24"/>
              </w:rPr>
              <w:t xml:space="preserve"> </w:t>
            </w:r>
            <w:r>
              <w:rPr>
                <w:b/>
                <w:sz w:val="24"/>
              </w:rPr>
              <w:t>velopmental</w:t>
            </w:r>
            <w:r>
              <w:rPr>
                <w:b/>
                <w:spacing w:val="1"/>
                <w:sz w:val="24"/>
              </w:rPr>
              <w:t xml:space="preserve"> </w:t>
            </w:r>
            <w:r>
              <w:rPr>
                <w:b/>
                <w:sz w:val="24"/>
              </w:rPr>
              <w:t>project</w:t>
            </w:r>
          </w:p>
        </w:tc>
        <w:tc>
          <w:tcPr>
            <w:tcW w:w="1134" w:type="dxa"/>
          </w:tcPr>
          <w:p w14:paraId="5BF98573" w14:textId="77777777" w:rsidR="00D50063" w:rsidRDefault="00B559DE">
            <w:pPr>
              <w:pStyle w:val="TableParagraph"/>
              <w:ind w:left="107"/>
              <w:rPr>
                <w:b/>
                <w:sz w:val="24"/>
              </w:rPr>
            </w:pPr>
            <w:r>
              <w:rPr>
                <w:b/>
                <w:sz w:val="24"/>
              </w:rPr>
              <w:t>PEN976</w:t>
            </w:r>
          </w:p>
        </w:tc>
        <w:tc>
          <w:tcPr>
            <w:tcW w:w="1217" w:type="dxa"/>
          </w:tcPr>
          <w:p w14:paraId="0E817F0C" w14:textId="77777777" w:rsidR="00D50063" w:rsidRDefault="00B559DE">
            <w:pPr>
              <w:pStyle w:val="TableParagraph"/>
              <w:ind w:left="6"/>
              <w:jc w:val="center"/>
              <w:rPr>
                <w:b/>
                <w:sz w:val="24"/>
              </w:rPr>
            </w:pPr>
            <w:r>
              <w:rPr>
                <w:b/>
                <w:sz w:val="24"/>
              </w:rPr>
              <w:t>-</w:t>
            </w:r>
          </w:p>
        </w:tc>
        <w:tc>
          <w:tcPr>
            <w:tcW w:w="1193" w:type="dxa"/>
            <w:vMerge/>
            <w:tcBorders>
              <w:top w:val="nil"/>
            </w:tcBorders>
          </w:tcPr>
          <w:p w14:paraId="18F3A2EA" w14:textId="77777777" w:rsidR="00D50063" w:rsidRDefault="00D50063">
            <w:pPr>
              <w:rPr>
                <w:sz w:val="2"/>
                <w:szCs w:val="2"/>
              </w:rPr>
            </w:pPr>
          </w:p>
        </w:tc>
        <w:tc>
          <w:tcPr>
            <w:tcW w:w="851" w:type="dxa"/>
          </w:tcPr>
          <w:p w14:paraId="55BD9D49" w14:textId="77777777" w:rsidR="00D50063" w:rsidRDefault="00B559DE">
            <w:pPr>
              <w:pStyle w:val="TableParagraph"/>
              <w:ind w:left="6"/>
              <w:jc w:val="center"/>
              <w:rPr>
                <w:b/>
                <w:sz w:val="24"/>
              </w:rPr>
            </w:pPr>
            <w:r>
              <w:rPr>
                <w:b/>
                <w:sz w:val="24"/>
              </w:rPr>
              <w:t>-</w:t>
            </w:r>
          </w:p>
        </w:tc>
        <w:tc>
          <w:tcPr>
            <w:tcW w:w="850" w:type="dxa"/>
          </w:tcPr>
          <w:p w14:paraId="6647CEC9" w14:textId="77777777" w:rsidR="00D50063" w:rsidRDefault="00B559DE">
            <w:pPr>
              <w:pStyle w:val="TableParagraph"/>
              <w:ind w:left="283" w:right="272"/>
              <w:jc w:val="center"/>
              <w:rPr>
                <w:b/>
                <w:sz w:val="24"/>
              </w:rPr>
            </w:pPr>
            <w:r>
              <w:rPr>
                <w:b/>
                <w:sz w:val="24"/>
              </w:rPr>
              <w:t>12</w:t>
            </w:r>
          </w:p>
        </w:tc>
        <w:tc>
          <w:tcPr>
            <w:tcW w:w="851" w:type="dxa"/>
          </w:tcPr>
          <w:p w14:paraId="6BD4E9FB" w14:textId="77777777" w:rsidR="00D50063" w:rsidRDefault="00B559DE">
            <w:pPr>
              <w:pStyle w:val="TableParagraph"/>
              <w:ind w:left="131" w:right="122"/>
              <w:jc w:val="center"/>
              <w:rPr>
                <w:b/>
                <w:sz w:val="24"/>
              </w:rPr>
            </w:pPr>
            <w:r>
              <w:rPr>
                <w:b/>
                <w:sz w:val="24"/>
              </w:rPr>
              <w:t>12</w:t>
            </w:r>
          </w:p>
        </w:tc>
        <w:tc>
          <w:tcPr>
            <w:tcW w:w="850" w:type="dxa"/>
          </w:tcPr>
          <w:p w14:paraId="622130C7" w14:textId="77777777" w:rsidR="00D50063" w:rsidRDefault="00B559DE">
            <w:pPr>
              <w:pStyle w:val="TableParagraph"/>
              <w:ind w:left="7"/>
              <w:jc w:val="center"/>
              <w:rPr>
                <w:b/>
                <w:sz w:val="24"/>
              </w:rPr>
            </w:pPr>
            <w:r>
              <w:rPr>
                <w:b/>
                <w:sz w:val="24"/>
              </w:rPr>
              <w:t>4</w:t>
            </w:r>
          </w:p>
        </w:tc>
        <w:tc>
          <w:tcPr>
            <w:tcW w:w="851" w:type="dxa"/>
          </w:tcPr>
          <w:p w14:paraId="2E592008" w14:textId="77777777" w:rsidR="00D50063" w:rsidRDefault="00B559DE">
            <w:pPr>
              <w:pStyle w:val="TableParagraph"/>
              <w:ind w:left="9"/>
              <w:jc w:val="center"/>
              <w:rPr>
                <w:b/>
                <w:sz w:val="24"/>
              </w:rPr>
            </w:pPr>
            <w:r>
              <w:rPr>
                <w:b/>
                <w:sz w:val="24"/>
              </w:rPr>
              <w:t>-</w:t>
            </w:r>
          </w:p>
        </w:tc>
        <w:tc>
          <w:tcPr>
            <w:tcW w:w="708" w:type="dxa"/>
          </w:tcPr>
          <w:p w14:paraId="2C2E8F4D" w14:textId="77777777" w:rsidR="00D50063" w:rsidRDefault="00B559DE">
            <w:pPr>
              <w:pStyle w:val="TableParagraph"/>
              <w:ind w:left="152" w:right="145"/>
              <w:jc w:val="center"/>
              <w:rPr>
                <w:b/>
                <w:sz w:val="24"/>
              </w:rPr>
            </w:pPr>
            <w:r>
              <w:rPr>
                <w:b/>
                <w:sz w:val="24"/>
              </w:rPr>
              <w:t>200</w:t>
            </w:r>
          </w:p>
        </w:tc>
        <w:tc>
          <w:tcPr>
            <w:tcW w:w="709" w:type="dxa"/>
          </w:tcPr>
          <w:p w14:paraId="113C3FE3" w14:textId="77777777" w:rsidR="00D50063" w:rsidRDefault="00B559DE">
            <w:pPr>
              <w:pStyle w:val="TableParagraph"/>
              <w:ind w:right="164"/>
              <w:jc w:val="right"/>
              <w:rPr>
                <w:b/>
                <w:sz w:val="24"/>
              </w:rPr>
            </w:pPr>
            <w:r>
              <w:rPr>
                <w:b/>
                <w:sz w:val="24"/>
              </w:rPr>
              <w:t>200</w:t>
            </w:r>
          </w:p>
        </w:tc>
        <w:tc>
          <w:tcPr>
            <w:tcW w:w="709" w:type="dxa"/>
          </w:tcPr>
          <w:p w14:paraId="4F6BA2CF" w14:textId="77777777" w:rsidR="00D50063" w:rsidRDefault="00B559DE">
            <w:pPr>
              <w:pStyle w:val="TableParagraph"/>
              <w:ind w:left="8"/>
              <w:jc w:val="center"/>
              <w:rPr>
                <w:b/>
                <w:sz w:val="24"/>
              </w:rPr>
            </w:pPr>
            <w:r>
              <w:rPr>
                <w:b/>
                <w:sz w:val="24"/>
              </w:rPr>
              <w:t>3</w:t>
            </w:r>
          </w:p>
          <w:p w14:paraId="6F51B3A4" w14:textId="77777777" w:rsidR="00D50063" w:rsidRDefault="00B559DE">
            <w:pPr>
              <w:pStyle w:val="TableParagraph"/>
              <w:spacing w:before="137"/>
              <w:ind w:left="104" w:right="98"/>
              <w:jc w:val="center"/>
              <w:rPr>
                <w:b/>
                <w:sz w:val="24"/>
              </w:rPr>
            </w:pPr>
            <w:r>
              <w:rPr>
                <w:b/>
                <w:sz w:val="24"/>
              </w:rPr>
              <w:t>Hrs</w:t>
            </w:r>
          </w:p>
        </w:tc>
      </w:tr>
      <w:tr w:rsidR="00D50063" w14:paraId="60690A4F" w14:textId="77777777">
        <w:trPr>
          <w:trHeight w:val="413"/>
        </w:trPr>
        <w:tc>
          <w:tcPr>
            <w:tcW w:w="5245" w:type="dxa"/>
            <w:gridSpan w:val="4"/>
          </w:tcPr>
          <w:p w14:paraId="4F436FBF" w14:textId="77777777" w:rsidR="00D50063" w:rsidRDefault="00B559DE">
            <w:pPr>
              <w:pStyle w:val="TableParagraph"/>
              <w:spacing w:line="274" w:lineRule="exact"/>
              <w:ind w:left="106"/>
              <w:rPr>
                <w:b/>
                <w:sz w:val="24"/>
              </w:rPr>
            </w:pPr>
            <w:r>
              <w:rPr>
                <w:b/>
                <w:sz w:val="24"/>
              </w:rPr>
              <w:t>Total</w:t>
            </w:r>
          </w:p>
        </w:tc>
        <w:tc>
          <w:tcPr>
            <w:tcW w:w="851" w:type="dxa"/>
          </w:tcPr>
          <w:p w14:paraId="6922D9EF" w14:textId="77777777" w:rsidR="00D50063" w:rsidRDefault="00B559DE">
            <w:pPr>
              <w:pStyle w:val="TableParagraph"/>
              <w:spacing w:line="274" w:lineRule="exact"/>
              <w:ind w:left="8"/>
              <w:jc w:val="center"/>
              <w:rPr>
                <w:b/>
                <w:sz w:val="24"/>
              </w:rPr>
            </w:pPr>
            <w:r>
              <w:rPr>
                <w:b/>
                <w:sz w:val="24"/>
              </w:rPr>
              <w:t>3</w:t>
            </w:r>
          </w:p>
        </w:tc>
        <w:tc>
          <w:tcPr>
            <w:tcW w:w="850" w:type="dxa"/>
          </w:tcPr>
          <w:p w14:paraId="790FA713" w14:textId="77777777" w:rsidR="00D50063" w:rsidRDefault="00B559DE">
            <w:pPr>
              <w:pStyle w:val="TableParagraph"/>
              <w:spacing w:line="274" w:lineRule="exact"/>
              <w:ind w:left="283" w:right="272"/>
              <w:jc w:val="center"/>
              <w:rPr>
                <w:b/>
                <w:sz w:val="24"/>
              </w:rPr>
            </w:pPr>
            <w:r>
              <w:rPr>
                <w:b/>
                <w:sz w:val="24"/>
              </w:rPr>
              <w:t>12</w:t>
            </w:r>
          </w:p>
        </w:tc>
        <w:tc>
          <w:tcPr>
            <w:tcW w:w="851" w:type="dxa"/>
          </w:tcPr>
          <w:p w14:paraId="68896A67" w14:textId="77777777" w:rsidR="00D50063" w:rsidRDefault="00B559DE">
            <w:pPr>
              <w:pStyle w:val="TableParagraph"/>
              <w:spacing w:line="274" w:lineRule="exact"/>
              <w:ind w:left="131" w:right="122"/>
              <w:jc w:val="center"/>
              <w:rPr>
                <w:b/>
                <w:sz w:val="24"/>
              </w:rPr>
            </w:pPr>
            <w:r>
              <w:rPr>
                <w:b/>
                <w:sz w:val="24"/>
              </w:rPr>
              <w:t>15</w:t>
            </w:r>
          </w:p>
        </w:tc>
        <w:tc>
          <w:tcPr>
            <w:tcW w:w="850" w:type="dxa"/>
          </w:tcPr>
          <w:p w14:paraId="7AC3DDD6" w14:textId="77777777" w:rsidR="00D50063" w:rsidRDefault="00B559DE">
            <w:pPr>
              <w:pStyle w:val="TableParagraph"/>
              <w:spacing w:line="274" w:lineRule="exact"/>
              <w:ind w:left="7"/>
              <w:jc w:val="center"/>
              <w:rPr>
                <w:b/>
                <w:sz w:val="24"/>
              </w:rPr>
            </w:pPr>
            <w:r>
              <w:rPr>
                <w:b/>
                <w:sz w:val="24"/>
              </w:rPr>
              <w:t>7</w:t>
            </w:r>
          </w:p>
        </w:tc>
        <w:tc>
          <w:tcPr>
            <w:tcW w:w="851" w:type="dxa"/>
          </w:tcPr>
          <w:p w14:paraId="47225493" w14:textId="77777777" w:rsidR="00D50063" w:rsidRDefault="00B559DE">
            <w:pPr>
              <w:pStyle w:val="TableParagraph"/>
              <w:spacing w:line="274" w:lineRule="exact"/>
              <w:ind w:left="128" w:right="122"/>
              <w:jc w:val="center"/>
              <w:rPr>
                <w:b/>
                <w:sz w:val="24"/>
              </w:rPr>
            </w:pPr>
            <w:r>
              <w:rPr>
                <w:b/>
                <w:sz w:val="24"/>
              </w:rPr>
              <w:t>90</w:t>
            </w:r>
          </w:p>
        </w:tc>
        <w:tc>
          <w:tcPr>
            <w:tcW w:w="708" w:type="dxa"/>
          </w:tcPr>
          <w:p w14:paraId="0B1372BB" w14:textId="77777777" w:rsidR="00D50063" w:rsidRDefault="00B559DE">
            <w:pPr>
              <w:pStyle w:val="TableParagraph"/>
              <w:spacing w:line="274" w:lineRule="exact"/>
              <w:ind w:left="152" w:right="145"/>
              <w:jc w:val="center"/>
              <w:rPr>
                <w:b/>
                <w:sz w:val="24"/>
              </w:rPr>
            </w:pPr>
            <w:r>
              <w:rPr>
                <w:b/>
                <w:sz w:val="24"/>
              </w:rPr>
              <w:t>260</w:t>
            </w:r>
          </w:p>
        </w:tc>
        <w:tc>
          <w:tcPr>
            <w:tcW w:w="709" w:type="dxa"/>
          </w:tcPr>
          <w:p w14:paraId="042535EC" w14:textId="77777777" w:rsidR="00D50063" w:rsidRDefault="00B559DE">
            <w:pPr>
              <w:pStyle w:val="TableParagraph"/>
              <w:spacing w:line="274" w:lineRule="exact"/>
              <w:ind w:right="164"/>
              <w:jc w:val="right"/>
              <w:rPr>
                <w:b/>
                <w:sz w:val="24"/>
              </w:rPr>
            </w:pPr>
            <w:r>
              <w:rPr>
                <w:b/>
                <w:sz w:val="24"/>
              </w:rPr>
              <w:t>350</w:t>
            </w:r>
          </w:p>
        </w:tc>
        <w:tc>
          <w:tcPr>
            <w:tcW w:w="709" w:type="dxa"/>
          </w:tcPr>
          <w:p w14:paraId="229244E0" w14:textId="77777777" w:rsidR="00D50063" w:rsidRDefault="00D50063">
            <w:pPr>
              <w:pStyle w:val="TableParagraph"/>
              <w:rPr>
                <w:sz w:val="24"/>
              </w:rPr>
            </w:pPr>
          </w:p>
        </w:tc>
      </w:tr>
    </w:tbl>
    <w:p w14:paraId="38BD56BC" w14:textId="77777777" w:rsidR="00D50063" w:rsidRDefault="00D50063">
      <w:pPr>
        <w:rPr>
          <w:sz w:val="24"/>
        </w:rPr>
        <w:sectPr w:rsidR="00D50063">
          <w:pgSz w:w="12240" w:h="15840"/>
          <w:pgMar w:top="1340" w:right="200" w:bottom="960" w:left="140" w:header="730" w:footer="778" w:gutter="0"/>
          <w:cols w:space="720"/>
        </w:sectPr>
      </w:pPr>
    </w:p>
    <w:p w14:paraId="52B54290" w14:textId="77777777" w:rsidR="00D50063" w:rsidRDefault="00D50063">
      <w:pPr>
        <w:rPr>
          <w:b/>
          <w:sz w:val="20"/>
        </w:rPr>
      </w:pPr>
    </w:p>
    <w:p w14:paraId="0EC7671B" w14:textId="77777777" w:rsidR="00D50063" w:rsidRDefault="00D50063">
      <w:pPr>
        <w:spacing w:before="4"/>
        <w:rPr>
          <w:b/>
          <w:sz w:val="26"/>
        </w:rPr>
      </w:pPr>
    </w:p>
    <w:p w14:paraId="12CB33A7" w14:textId="77777777" w:rsidR="000F166E" w:rsidRDefault="00B559DE" w:rsidP="000F166E">
      <w:pPr>
        <w:spacing w:before="89" w:line="276" w:lineRule="auto"/>
        <w:ind w:left="1300" w:right="1241"/>
        <w:jc w:val="center"/>
        <w:rPr>
          <w:b/>
          <w:sz w:val="28"/>
        </w:rPr>
      </w:pPr>
      <w:r>
        <w:rPr>
          <w:b/>
          <w:sz w:val="28"/>
        </w:rPr>
        <w:t xml:space="preserve">Professional Doctorate Program </w:t>
      </w:r>
    </w:p>
    <w:p w14:paraId="18895407" w14:textId="77777777" w:rsidR="00D50063" w:rsidRPr="00BF0703" w:rsidRDefault="00B559DE" w:rsidP="00BF0703">
      <w:pPr>
        <w:shd w:val="clear" w:color="auto" w:fill="FFFFCC"/>
        <w:spacing w:before="89" w:line="276" w:lineRule="auto"/>
        <w:ind w:left="1300" w:right="1410"/>
        <w:jc w:val="center"/>
        <w:rPr>
          <w:b/>
          <w:sz w:val="32"/>
          <w:szCs w:val="32"/>
        </w:rPr>
      </w:pPr>
      <w:r w:rsidRPr="00BF0703">
        <w:rPr>
          <w:b/>
          <w:sz w:val="32"/>
          <w:szCs w:val="32"/>
        </w:rPr>
        <w:t>The second semester</w:t>
      </w:r>
      <w:r w:rsidR="00BF0703">
        <w:rPr>
          <w:b/>
          <w:sz w:val="32"/>
          <w:szCs w:val="32"/>
        </w:rPr>
        <w:t xml:space="preserve">: </w:t>
      </w:r>
      <w:r w:rsidRPr="00BF0703">
        <w:rPr>
          <w:b/>
          <w:sz w:val="32"/>
          <w:szCs w:val="32"/>
        </w:rPr>
        <w:t>Psychatric Nursing and Mental Health</w:t>
      </w:r>
    </w:p>
    <w:p w14:paraId="67695985" w14:textId="77777777" w:rsidR="00D50063" w:rsidRDefault="00B559DE" w:rsidP="00BF0703">
      <w:pPr>
        <w:spacing w:before="160"/>
        <w:ind w:left="426" w:right="843"/>
        <w:jc w:val="center"/>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14</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(12</w:t>
      </w:r>
      <w:r>
        <w:rPr>
          <w:b/>
          <w:spacing w:val="-2"/>
          <w:sz w:val="28"/>
        </w:rPr>
        <w:t xml:space="preserve"> </w:t>
      </w:r>
      <w:r>
        <w:rPr>
          <w:b/>
          <w:sz w:val="28"/>
        </w:rPr>
        <w:t>compulsory</w:t>
      </w:r>
      <w:r>
        <w:rPr>
          <w:b/>
          <w:spacing w:val="-1"/>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 hours)</w:t>
      </w:r>
    </w:p>
    <w:p w14:paraId="4F9C405F" w14:textId="77777777" w:rsidR="00D50063" w:rsidRDefault="00D50063">
      <w:pPr>
        <w:spacing w:before="2"/>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6D48BF8F" w14:textId="77777777" w:rsidTr="00BF0703">
        <w:trPr>
          <w:trHeight w:val="265"/>
        </w:trPr>
        <w:tc>
          <w:tcPr>
            <w:tcW w:w="1701" w:type="dxa"/>
            <w:vMerge w:val="restart"/>
            <w:shd w:val="clear" w:color="auto" w:fill="FFFFCC"/>
            <w:vAlign w:val="center"/>
          </w:tcPr>
          <w:p w14:paraId="385E5C6C" w14:textId="77777777" w:rsidR="00D50063" w:rsidRPr="00BF0703" w:rsidRDefault="00B559DE" w:rsidP="00BF0703">
            <w:pPr>
              <w:pStyle w:val="TableParagraph"/>
              <w:spacing w:line="230" w:lineRule="exact"/>
              <w:ind w:left="504"/>
              <w:rPr>
                <w:b/>
                <w:sz w:val="24"/>
                <w:szCs w:val="24"/>
              </w:rPr>
            </w:pPr>
            <w:r w:rsidRPr="00BF0703">
              <w:rPr>
                <w:b/>
                <w:sz w:val="24"/>
                <w:szCs w:val="24"/>
              </w:rPr>
              <w:t>Courses</w:t>
            </w:r>
          </w:p>
        </w:tc>
        <w:tc>
          <w:tcPr>
            <w:tcW w:w="1134" w:type="dxa"/>
            <w:vMerge w:val="restart"/>
            <w:shd w:val="clear" w:color="auto" w:fill="FFFFCC"/>
            <w:vAlign w:val="center"/>
          </w:tcPr>
          <w:p w14:paraId="170C61E5" w14:textId="77777777" w:rsidR="00D50063" w:rsidRPr="00BF0703" w:rsidRDefault="00B559DE" w:rsidP="00BF0703">
            <w:pPr>
              <w:pStyle w:val="TableParagraph"/>
              <w:spacing w:line="230" w:lineRule="exact"/>
              <w:ind w:left="306"/>
              <w:rPr>
                <w:b/>
                <w:sz w:val="24"/>
                <w:szCs w:val="24"/>
              </w:rPr>
            </w:pPr>
            <w:r w:rsidRPr="00BF0703">
              <w:rPr>
                <w:b/>
                <w:sz w:val="24"/>
                <w:szCs w:val="24"/>
              </w:rPr>
              <w:t>Codes</w:t>
            </w:r>
          </w:p>
        </w:tc>
        <w:tc>
          <w:tcPr>
            <w:tcW w:w="1418" w:type="dxa"/>
            <w:vMerge w:val="restart"/>
            <w:shd w:val="clear" w:color="auto" w:fill="FFFFCC"/>
            <w:vAlign w:val="center"/>
          </w:tcPr>
          <w:p w14:paraId="51144CAE" w14:textId="77777777" w:rsidR="00D50063" w:rsidRDefault="00B559DE" w:rsidP="00BF0703">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12CE9BC9" w14:textId="77777777" w:rsidR="00D50063" w:rsidRDefault="00B559DE" w:rsidP="00BF0703">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1B3B2911" w14:textId="77777777" w:rsidR="00D50063" w:rsidRDefault="00B559DE" w:rsidP="00BF0703">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47A329BF" w14:textId="77777777" w:rsidR="00D50063" w:rsidRDefault="00B559DE" w:rsidP="00BF0703">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5985638B" w14:textId="77777777" w:rsidR="00D50063" w:rsidRDefault="00B559DE" w:rsidP="00BF0703">
            <w:pPr>
              <w:pStyle w:val="TableParagraph"/>
              <w:ind w:left="951"/>
              <w:jc w:val="center"/>
              <w:rPr>
                <w:b/>
                <w:sz w:val="20"/>
              </w:rPr>
            </w:pPr>
            <w:r>
              <w:rPr>
                <w:b/>
                <w:sz w:val="20"/>
              </w:rPr>
              <w:t>Total</w:t>
            </w:r>
            <w:r>
              <w:rPr>
                <w:b/>
                <w:spacing w:val="-5"/>
                <w:sz w:val="20"/>
              </w:rPr>
              <w:t xml:space="preserve"> </w:t>
            </w:r>
            <w:r>
              <w:rPr>
                <w:b/>
                <w:sz w:val="20"/>
              </w:rPr>
              <w:t>grades</w:t>
            </w:r>
          </w:p>
        </w:tc>
      </w:tr>
      <w:tr w:rsidR="00D50063" w14:paraId="15BCD10E" w14:textId="77777777" w:rsidTr="00BF0703">
        <w:trPr>
          <w:trHeight w:val="792"/>
        </w:trPr>
        <w:tc>
          <w:tcPr>
            <w:tcW w:w="1701" w:type="dxa"/>
            <w:vMerge/>
            <w:tcBorders>
              <w:top w:val="nil"/>
            </w:tcBorders>
            <w:shd w:val="clear" w:color="auto" w:fill="FFFFCC"/>
          </w:tcPr>
          <w:p w14:paraId="1AE9B8A7" w14:textId="77777777" w:rsidR="00D50063" w:rsidRDefault="00D50063">
            <w:pPr>
              <w:rPr>
                <w:sz w:val="2"/>
                <w:szCs w:val="2"/>
              </w:rPr>
            </w:pPr>
          </w:p>
        </w:tc>
        <w:tc>
          <w:tcPr>
            <w:tcW w:w="1134" w:type="dxa"/>
            <w:vMerge/>
            <w:tcBorders>
              <w:top w:val="nil"/>
            </w:tcBorders>
            <w:shd w:val="clear" w:color="auto" w:fill="FFFFCC"/>
          </w:tcPr>
          <w:p w14:paraId="135DA122" w14:textId="77777777" w:rsidR="00D50063" w:rsidRDefault="00D50063">
            <w:pPr>
              <w:rPr>
                <w:sz w:val="2"/>
                <w:szCs w:val="2"/>
              </w:rPr>
            </w:pPr>
          </w:p>
        </w:tc>
        <w:tc>
          <w:tcPr>
            <w:tcW w:w="1418" w:type="dxa"/>
            <w:vMerge/>
            <w:tcBorders>
              <w:top w:val="nil"/>
            </w:tcBorders>
            <w:shd w:val="clear" w:color="auto" w:fill="FFFFCC"/>
            <w:vAlign w:val="center"/>
          </w:tcPr>
          <w:p w14:paraId="09FB4D40" w14:textId="77777777" w:rsidR="00D50063" w:rsidRDefault="00D50063" w:rsidP="00BF0703">
            <w:pPr>
              <w:jc w:val="center"/>
              <w:rPr>
                <w:sz w:val="2"/>
                <w:szCs w:val="2"/>
              </w:rPr>
            </w:pPr>
          </w:p>
        </w:tc>
        <w:tc>
          <w:tcPr>
            <w:tcW w:w="1134" w:type="dxa"/>
            <w:vMerge/>
            <w:tcBorders>
              <w:top w:val="nil"/>
            </w:tcBorders>
            <w:shd w:val="clear" w:color="auto" w:fill="FFFFCC"/>
            <w:vAlign w:val="center"/>
          </w:tcPr>
          <w:p w14:paraId="08CF5710" w14:textId="77777777" w:rsidR="00D50063" w:rsidRDefault="00D50063" w:rsidP="00BF0703">
            <w:pPr>
              <w:jc w:val="center"/>
              <w:rPr>
                <w:sz w:val="2"/>
                <w:szCs w:val="2"/>
              </w:rPr>
            </w:pPr>
          </w:p>
        </w:tc>
        <w:tc>
          <w:tcPr>
            <w:tcW w:w="709" w:type="dxa"/>
            <w:shd w:val="clear" w:color="auto" w:fill="FFFFCC"/>
            <w:vAlign w:val="center"/>
          </w:tcPr>
          <w:p w14:paraId="154BA6E1" w14:textId="77777777" w:rsidR="00D50063" w:rsidRDefault="00B559DE" w:rsidP="00BF0703">
            <w:pPr>
              <w:pStyle w:val="TableParagraph"/>
              <w:ind w:left="109" w:right="98"/>
              <w:jc w:val="center"/>
              <w:rPr>
                <w:b/>
                <w:sz w:val="20"/>
              </w:rPr>
            </w:pPr>
            <w:r>
              <w:rPr>
                <w:b/>
                <w:sz w:val="20"/>
              </w:rPr>
              <w:t>Theo</w:t>
            </w:r>
            <w:r>
              <w:rPr>
                <w:b/>
                <w:spacing w:val="1"/>
                <w:sz w:val="20"/>
              </w:rPr>
              <w:t xml:space="preserve"> </w:t>
            </w:r>
            <w:r>
              <w:rPr>
                <w:b/>
                <w:sz w:val="20"/>
              </w:rPr>
              <w:t>retica</w:t>
            </w:r>
          </w:p>
          <w:p w14:paraId="124DC3B5" w14:textId="77777777" w:rsidR="00D50063" w:rsidRDefault="00B559DE" w:rsidP="00BF0703">
            <w:pPr>
              <w:pStyle w:val="TableParagraph"/>
              <w:ind w:left="8"/>
              <w:jc w:val="center"/>
              <w:rPr>
                <w:b/>
                <w:sz w:val="20"/>
              </w:rPr>
            </w:pPr>
            <w:r>
              <w:rPr>
                <w:b/>
                <w:w w:val="99"/>
                <w:sz w:val="20"/>
              </w:rPr>
              <w:t>l</w:t>
            </w:r>
          </w:p>
        </w:tc>
        <w:tc>
          <w:tcPr>
            <w:tcW w:w="850" w:type="dxa"/>
            <w:shd w:val="clear" w:color="auto" w:fill="FFFFCC"/>
            <w:vAlign w:val="center"/>
          </w:tcPr>
          <w:p w14:paraId="4C59B28C" w14:textId="77777777" w:rsidR="00D50063" w:rsidRDefault="00B559DE" w:rsidP="00BF0703">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28237CC1" w14:textId="77777777" w:rsidR="00D50063" w:rsidRDefault="00B559DE" w:rsidP="00BF0703">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7475AE0F" w14:textId="77777777" w:rsidR="00D50063" w:rsidRDefault="00D50063" w:rsidP="00BF0703">
            <w:pPr>
              <w:jc w:val="center"/>
              <w:rPr>
                <w:sz w:val="2"/>
                <w:szCs w:val="2"/>
              </w:rPr>
            </w:pPr>
          </w:p>
        </w:tc>
        <w:tc>
          <w:tcPr>
            <w:tcW w:w="851" w:type="dxa"/>
            <w:shd w:val="clear" w:color="auto" w:fill="FFFFCC"/>
            <w:vAlign w:val="center"/>
          </w:tcPr>
          <w:p w14:paraId="61A36D42" w14:textId="77777777" w:rsidR="00D50063" w:rsidRDefault="00B559DE" w:rsidP="00BF0703">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55A367E6" w14:textId="77777777" w:rsidR="00D50063" w:rsidRDefault="00B559DE" w:rsidP="00BF0703">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78D5C41C" w14:textId="77777777" w:rsidR="00D50063" w:rsidRDefault="00B559DE" w:rsidP="00BF0703">
            <w:pPr>
              <w:pStyle w:val="TableParagraph"/>
              <w:ind w:left="110" w:right="97" w:hanging="5"/>
              <w:jc w:val="center"/>
              <w:rPr>
                <w:b/>
                <w:sz w:val="20"/>
              </w:rPr>
            </w:pPr>
            <w:r>
              <w:rPr>
                <w:b/>
                <w:sz w:val="20"/>
              </w:rPr>
              <w:t>Total</w:t>
            </w:r>
            <w:r>
              <w:rPr>
                <w:b/>
                <w:spacing w:val="-47"/>
                <w:sz w:val="20"/>
              </w:rPr>
              <w:t xml:space="preserve"> </w:t>
            </w:r>
            <w:r>
              <w:rPr>
                <w:b/>
                <w:sz w:val="20"/>
              </w:rPr>
              <w:t>grade</w:t>
            </w:r>
          </w:p>
          <w:p w14:paraId="3BD1530B" w14:textId="77777777" w:rsidR="00D50063" w:rsidRDefault="00B559DE" w:rsidP="00BF0703">
            <w:pPr>
              <w:pStyle w:val="TableParagraph"/>
              <w:ind w:left="6"/>
              <w:jc w:val="center"/>
              <w:rPr>
                <w:b/>
                <w:sz w:val="20"/>
              </w:rPr>
            </w:pPr>
            <w:r>
              <w:rPr>
                <w:b/>
                <w:w w:val="99"/>
                <w:sz w:val="20"/>
              </w:rPr>
              <w:t>s</w:t>
            </w:r>
          </w:p>
        </w:tc>
        <w:tc>
          <w:tcPr>
            <w:tcW w:w="709" w:type="dxa"/>
            <w:shd w:val="clear" w:color="auto" w:fill="FFFFCC"/>
            <w:vAlign w:val="center"/>
          </w:tcPr>
          <w:p w14:paraId="686BA3FC" w14:textId="77777777" w:rsidR="00D50063" w:rsidRDefault="00B559DE" w:rsidP="00BF0703">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047EF655" w14:textId="77777777" w:rsidR="00D50063" w:rsidRDefault="00B559DE" w:rsidP="00BF0703">
            <w:pPr>
              <w:pStyle w:val="TableParagraph"/>
              <w:ind w:left="125"/>
              <w:jc w:val="center"/>
              <w:rPr>
                <w:b/>
                <w:sz w:val="20"/>
              </w:rPr>
            </w:pPr>
            <w:r>
              <w:rPr>
                <w:b/>
                <w:sz w:val="20"/>
              </w:rPr>
              <w:t>exam</w:t>
            </w:r>
          </w:p>
        </w:tc>
      </w:tr>
      <w:tr w:rsidR="00D50063" w14:paraId="162C7A7C" w14:textId="77777777">
        <w:trPr>
          <w:trHeight w:val="262"/>
        </w:trPr>
        <w:tc>
          <w:tcPr>
            <w:tcW w:w="1701" w:type="dxa"/>
            <w:tcBorders>
              <w:bottom w:val="nil"/>
            </w:tcBorders>
          </w:tcPr>
          <w:p w14:paraId="07ACC614" w14:textId="77777777" w:rsidR="00D50063" w:rsidRDefault="00B559DE">
            <w:pPr>
              <w:pStyle w:val="TableParagraph"/>
              <w:spacing w:line="229" w:lineRule="exact"/>
              <w:ind w:left="106"/>
              <w:rPr>
                <w:b/>
                <w:sz w:val="20"/>
              </w:rPr>
            </w:pPr>
            <w:r>
              <w:rPr>
                <w:b/>
                <w:sz w:val="20"/>
              </w:rPr>
              <w:t>Psychiatric</w:t>
            </w:r>
          </w:p>
        </w:tc>
        <w:tc>
          <w:tcPr>
            <w:tcW w:w="1134" w:type="dxa"/>
            <w:tcBorders>
              <w:bottom w:val="nil"/>
            </w:tcBorders>
          </w:tcPr>
          <w:p w14:paraId="0A37A564" w14:textId="77777777" w:rsidR="00D50063" w:rsidRDefault="00B559DE">
            <w:pPr>
              <w:pStyle w:val="TableParagraph"/>
              <w:spacing w:line="243" w:lineRule="exact"/>
              <w:ind w:left="107"/>
              <w:rPr>
                <w:b/>
              </w:rPr>
            </w:pPr>
            <w:r>
              <w:rPr>
                <w:b/>
              </w:rPr>
              <w:t>PMN977</w:t>
            </w:r>
          </w:p>
        </w:tc>
        <w:tc>
          <w:tcPr>
            <w:tcW w:w="1418" w:type="dxa"/>
            <w:tcBorders>
              <w:bottom w:val="nil"/>
            </w:tcBorders>
          </w:tcPr>
          <w:p w14:paraId="13D0A2AE" w14:textId="77777777" w:rsidR="00D50063" w:rsidRDefault="00B559DE">
            <w:pPr>
              <w:pStyle w:val="TableParagraph"/>
              <w:spacing w:line="229" w:lineRule="exact"/>
              <w:ind w:left="108"/>
              <w:rPr>
                <w:b/>
                <w:sz w:val="20"/>
              </w:rPr>
            </w:pPr>
            <w:r>
              <w:rPr>
                <w:b/>
                <w:sz w:val="20"/>
              </w:rPr>
              <w:t>Psychiatric</w:t>
            </w:r>
          </w:p>
        </w:tc>
        <w:tc>
          <w:tcPr>
            <w:tcW w:w="1134" w:type="dxa"/>
            <w:tcBorders>
              <w:bottom w:val="nil"/>
            </w:tcBorders>
          </w:tcPr>
          <w:p w14:paraId="45FDAD46" w14:textId="77777777" w:rsidR="00D50063" w:rsidRDefault="00B559DE">
            <w:pPr>
              <w:pStyle w:val="TableParagraph"/>
              <w:spacing w:line="243" w:lineRule="exact"/>
              <w:ind w:left="108"/>
              <w:rPr>
                <w:b/>
              </w:rPr>
            </w:pPr>
            <w:r>
              <w:rPr>
                <w:b/>
              </w:rPr>
              <w:t>All</w:t>
            </w:r>
            <w:r>
              <w:rPr>
                <w:b/>
                <w:spacing w:val="-2"/>
              </w:rPr>
              <w:t xml:space="preserve"> </w:t>
            </w:r>
            <w:r>
              <w:rPr>
                <w:b/>
              </w:rPr>
              <w:t>the</w:t>
            </w:r>
          </w:p>
        </w:tc>
        <w:tc>
          <w:tcPr>
            <w:tcW w:w="709" w:type="dxa"/>
            <w:tcBorders>
              <w:bottom w:val="nil"/>
            </w:tcBorders>
          </w:tcPr>
          <w:p w14:paraId="2FED3BE2" w14:textId="77777777" w:rsidR="00D50063" w:rsidRDefault="00B559DE">
            <w:pPr>
              <w:pStyle w:val="TableParagraph"/>
              <w:spacing w:line="229" w:lineRule="exact"/>
              <w:ind w:left="9"/>
              <w:jc w:val="center"/>
              <w:rPr>
                <w:b/>
                <w:sz w:val="20"/>
              </w:rPr>
            </w:pPr>
            <w:r>
              <w:rPr>
                <w:b/>
                <w:w w:val="99"/>
                <w:sz w:val="20"/>
              </w:rPr>
              <w:t>3</w:t>
            </w:r>
          </w:p>
        </w:tc>
        <w:tc>
          <w:tcPr>
            <w:tcW w:w="850" w:type="dxa"/>
            <w:tcBorders>
              <w:bottom w:val="nil"/>
            </w:tcBorders>
          </w:tcPr>
          <w:p w14:paraId="3B1F24B2"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34CF811A" w14:textId="77777777" w:rsidR="00D50063" w:rsidRDefault="00B559DE">
            <w:pPr>
              <w:pStyle w:val="TableParagraph"/>
              <w:spacing w:line="229" w:lineRule="exact"/>
              <w:ind w:left="8"/>
              <w:jc w:val="center"/>
              <w:rPr>
                <w:b/>
                <w:sz w:val="20"/>
              </w:rPr>
            </w:pPr>
            <w:r>
              <w:rPr>
                <w:b/>
                <w:w w:val="99"/>
                <w:sz w:val="20"/>
              </w:rPr>
              <w:t>3</w:t>
            </w:r>
          </w:p>
        </w:tc>
        <w:tc>
          <w:tcPr>
            <w:tcW w:w="850" w:type="dxa"/>
            <w:tcBorders>
              <w:bottom w:val="nil"/>
            </w:tcBorders>
          </w:tcPr>
          <w:p w14:paraId="1798A461"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55E6E039" w14:textId="77777777" w:rsidR="00D50063" w:rsidRDefault="00B559DE">
            <w:pPr>
              <w:pStyle w:val="TableParagraph"/>
              <w:spacing w:line="229" w:lineRule="exact"/>
              <w:ind w:left="325"/>
              <w:rPr>
                <w:b/>
                <w:sz w:val="20"/>
              </w:rPr>
            </w:pPr>
            <w:r>
              <w:rPr>
                <w:b/>
                <w:sz w:val="20"/>
              </w:rPr>
              <w:t>90</w:t>
            </w:r>
          </w:p>
        </w:tc>
        <w:tc>
          <w:tcPr>
            <w:tcW w:w="708" w:type="dxa"/>
            <w:tcBorders>
              <w:bottom w:val="nil"/>
            </w:tcBorders>
          </w:tcPr>
          <w:p w14:paraId="1534D363" w14:textId="77777777" w:rsidR="00D50063" w:rsidRDefault="00B559DE">
            <w:pPr>
              <w:pStyle w:val="TableParagraph"/>
              <w:spacing w:line="229" w:lineRule="exact"/>
              <w:ind w:left="152" w:right="142"/>
              <w:jc w:val="center"/>
              <w:rPr>
                <w:b/>
                <w:sz w:val="20"/>
              </w:rPr>
            </w:pPr>
            <w:r>
              <w:rPr>
                <w:b/>
                <w:sz w:val="20"/>
              </w:rPr>
              <w:t>60</w:t>
            </w:r>
          </w:p>
        </w:tc>
        <w:tc>
          <w:tcPr>
            <w:tcW w:w="709" w:type="dxa"/>
            <w:tcBorders>
              <w:bottom w:val="nil"/>
            </w:tcBorders>
          </w:tcPr>
          <w:p w14:paraId="269E26ED" w14:textId="77777777" w:rsidR="00D50063" w:rsidRDefault="00B559DE">
            <w:pPr>
              <w:pStyle w:val="TableParagraph"/>
              <w:spacing w:line="229" w:lineRule="exact"/>
              <w:ind w:right="194"/>
              <w:jc w:val="right"/>
              <w:rPr>
                <w:b/>
                <w:sz w:val="20"/>
              </w:rPr>
            </w:pPr>
            <w:r>
              <w:rPr>
                <w:b/>
                <w:sz w:val="20"/>
              </w:rPr>
              <w:t>150</w:t>
            </w:r>
          </w:p>
        </w:tc>
        <w:tc>
          <w:tcPr>
            <w:tcW w:w="709" w:type="dxa"/>
            <w:tcBorders>
              <w:bottom w:val="nil"/>
            </w:tcBorders>
          </w:tcPr>
          <w:p w14:paraId="1C482126"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571F126B" w14:textId="77777777">
        <w:trPr>
          <w:trHeight w:val="276"/>
        </w:trPr>
        <w:tc>
          <w:tcPr>
            <w:tcW w:w="1701" w:type="dxa"/>
            <w:tcBorders>
              <w:top w:val="nil"/>
              <w:bottom w:val="nil"/>
            </w:tcBorders>
          </w:tcPr>
          <w:p w14:paraId="4363AC0E" w14:textId="77777777" w:rsidR="00D50063" w:rsidRDefault="00B559DE">
            <w:pPr>
              <w:pStyle w:val="TableParagraph"/>
              <w:ind w:left="106"/>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61CC7A16" w14:textId="77777777" w:rsidR="00D50063" w:rsidRDefault="00D50063">
            <w:pPr>
              <w:pStyle w:val="TableParagraph"/>
              <w:rPr>
                <w:sz w:val="20"/>
              </w:rPr>
            </w:pPr>
          </w:p>
        </w:tc>
        <w:tc>
          <w:tcPr>
            <w:tcW w:w="1418" w:type="dxa"/>
            <w:tcBorders>
              <w:top w:val="nil"/>
              <w:bottom w:val="nil"/>
            </w:tcBorders>
          </w:tcPr>
          <w:p w14:paraId="7C74987F" w14:textId="77777777" w:rsidR="00D50063" w:rsidRDefault="00B559DE">
            <w:pPr>
              <w:pStyle w:val="TableParagraph"/>
              <w:ind w:left="108"/>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200B3FAB" w14:textId="77777777" w:rsidR="00D50063" w:rsidRDefault="00B559DE">
            <w:pPr>
              <w:pStyle w:val="TableParagraph"/>
              <w:spacing w:before="25" w:line="231" w:lineRule="exact"/>
              <w:ind w:left="108"/>
              <w:rPr>
                <w:b/>
              </w:rPr>
            </w:pPr>
            <w:r>
              <w:rPr>
                <w:b/>
              </w:rPr>
              <w:t>courses</w:t>
            </w:r>
          </w:p>
        </w:tc>
        <w:tc>
          <w:tcPr>
            <w:tcW w:w="709" w:type="dxa"/>
            <w:tcBorders>
              <w:top w:val="nil"/>
              <w:bottom w:val="nil"/>
            </w:tcBorders>
          </w:tcPr>
          <w:p w14:paraId="6A963C97" w14:textId="77777777" w:rsidR="00D50063" w:rsidRDefault="00D50063">
            <w:pPr>
              <w:pStyle w:val="TableParagraph"/>
              <w:rPr>
                <w:sz w:val="20"/>
              </w:rPr>
            </w:pPr>
          </w:p>
        </w:tc>
        <w:tc>
          <w:tcPr>
            <w:tcW w:w="850" w:type="dxa"/>
            <w:tcBorders>
              <w:top w:val="nil"/>
              <w:bottom w:val="nil"/>
            </w:tcBorders>
          </w:tcPr>
          <w:p w14:paraId="209F52E9" w14:textId="77777777" w:rsidR="00D50063" w:rsidRDefault="00D50063">
            <w:pPr>
              <w:pStyle w:val="TableParagraph"/>
              <w:rPr>
                <w:sz w:val="20"/>
              </w:rPr>
            </w:pPr>
          </w:p>
        </w:tc>
        <w:tc>
          <w:tcPr>
            <w:tcW w:w="851" w:type="dxa"/>
            <w:tcBorders>
              <w:top w:val="nil"/>
              <w:bottom w:val="nil"/>
            </w:tcBorders>
          </w:tcPr>
          <w:p w14:paraId="1B3C7742" w14:textId="77777777" w:rsidR="00D50063" w:rsidRDefault="00D50063">
            <w:pPr>
              <w:pStyle w:val="TableParagraph"/>
              <w:rPr>
                <w:sz w:val="20"/>
              </w:rPr>
            </w:pPr>
          </w:p>
        </w:tc>
        <w:tc>
          <w:tcPr>
            <w:tcW w:w="850" w:type="dxa"/>
            <w:tcBorders>
              <w:top w:val="nil"/>
              <w:bottom w:val="nil"/>
            </w:tcBorders>
          </w:tcPr>
          <w:p w14:paraId="79B7E4CE" w14:textId="77777777" w:rsidR="00D50063" w:rsidRDefault="00D50063">
            <w:pPr>
              <w:pStyle w:val="TableParagraph"/>
              <w:rPr>
                <w:sz w:val="20"/>
              </w:rPr>
            </w:pPr>
          </w:p>
        </w:tc>
        <w:tc>
          <w:tcPr>
            <w:tcW w:w="851" w:type="dxa"/>
            <w:tcBorders>
              <w:top w:val="nil"/>
              <w:bottom w:val="nil"/>
            </w:tcBorders>
          </w:tcPr>
          <w:p w14:paraId="1ED1BE21" w14:textId="77777777" w:rsidR="00D50063" w:rsidRDefault="00D50063">
            <w:pPr>
              <w:pStyle w:val="TableParagraph"/>
              <w:rPr>
                <w:sz w:val="20"/>
              </w:rPr>
            </w:pPr>
          </w:p>
        </w:tc>
        <w:tc>
          <w:tcPr>
            <w:tcW w:w="708" w:type="dxa"/>
            <w:tcBorders>
              <w:top w:val="nil"/>
              <w:bottom w:val="nil"/>
            </w:tcBorders>
          </w:tcPr>
          <w:p w14:paraId="6F77C53D" w14:textId="77777777" w:rsidR="00D50063" w:rsidRDefault="00D50063">
            <w:pPr>
              <w:pStyle w:val="TableParagraph"/>
              <w:rPr>
                <w:sz w:val="20"/>
              </w:rPr>
            </w:pPr>
          </w:p>
        </w:tc>
        <w:tc>
          <w:tcPr>
            <w:tcW w:w="709" w:type="dxa"/>
            <w:tcBorders>
              <w:top w:val="nil"/>
              <w:bottom w:val="nil"/>
            </w:tcBorders>
          </w:tcPr>
          <w:p w14:paraId="60D6996A" w14:textId="77777777" w:rsidR="00D50063" w:rsidRDefault="00D50063">
            <w:pPr>
              <w:pStyle w:val="TableParagraph"/>
              <w:rPr>
                <w:sz w:val="20"/>
              </w:rPr>
            </w:pPr>
          </w:p>
        </w:tc>
        <w:tc>
          <w:tcPr>
            <w:tcW w:w="709" w:type="dxa"/>
            <w:tcBorders>
              <w:top w:val="nil"/>
              <w:bottom w:val="nil"/>
            </w:tcBorders>
          </w:tcPr>
          <w:p w14:paraId="23C852D9" w14:textId="77777777" w:rsidR="00D50063" w:rsidRDefault="00D50063">
            <w:pPr>
              <w:pStyle w:val="TableParagraph"/>
              <w:rPr>
                <w:sz w:val="20"/>
              </w:rPr>
            </w:pPr>
          </w:p>
        </w:tc>
      </w:tr>
      <w:tr w:rsidR="00D50063" w14:paraId="0405D5F7" w14:textId="77777777">
        <w:trPr>
          <w:trHeight w:val="810"/>
        </w:trPr>
        <w:tc>
          <w:tcPr>
            <w:tcW w:w="1701" w:type="dxa"/>
            <w:tcBorders>
              <w:top w:val="nil"/>
            </w:tcBorders>
          </w:tcPr>
          <w:p w14:paraId="5E126691" w14:textId="77777777" w:rsidR="00D50063" w:rsidRDefault="00B559DE">
            <w:pPr>
              <w:pStyle w:val="TableParagraph"/>
              <w:spacing w:line="276" w:lineRule="auto"/>
              <w:ind w:left="106" w:right="392"/>
              <w:rPr>
                <w:b/>
                <w:sz w:val="20"/>
              </w:rPr>
            </w:pPr>
            <w:r>
              <w:rPr>
                <w:b/>
                <w:sz w:val="20"/>
              </w:rPr>
              <w:t>mental health</w:t>
            </w:r>
            <w:r>
              <w:rPr>
                <w:b/>
                <w:spacing w:val="-48"/>
                <w:sz w:val="20"/>
              </w:rPr>
              <w:t xml:space="preserve"> </w:t>
            </w:r>
            <w:r>
              <w:rPr>
                <w:b/>
                <w:sz w:val="20"/>
              </w:rPr>
              <w:t>(Theory)</w:t>
            </w:r>
          </w:p>
        </w:tc>
        <w:tc>
          <w:tcPr>
            <w:tcW w:w="1134" w:type="dxa"/>
            <w:tcBorders>
              <w:top w:val="nil"/>
            </w:tcBorders>
          </w:tcPr>
          <w:p w14:paraId="02F59E66" w14:textId="77777777" w:rsidR="00D50063" w:rsidRDefault="00D50063">
            <w:pPr>
              <w:pStyle w:val="TableParagraph"/>
              <w:rPr>
                <w:sz w:val="20"/>
              </w:rPr>
            </w:pPr>
          </w:p>
        </w:tc>
        <w:tc>
          <w:tcPr>
            <w:tcW w:w="1418" w:type="dxa"/>
            <w:tcBorders>
              <w:top w:val="nil"/>
            </w:tcBorders>
          </w:tcPr>
          <w:p w14:paraId="23CA5ABD" w14:textId="77777777" w:rsidR="00D50063" w:rsidRDefault="00B559DE">
            <w:pPr>
              <w:pStyle w:val="TableParagraph"/>
              <w:spacing w:line="276" w:lineRule="auto"/>
              <w:ind w:left="108" w:right="114"/>
              <w:rPr>
                <w:b/>
                <w:sz w:val="20"/>
              </w:rPr>
            </w:pPr>
            <w:r>
              <w:rPr>
                <w:b/>
                <w:spacing w:val="-1"/>
                <w:sz w:val="20"/>
              </w:rPr>
              <w:t xml:space="preserve">mental </w:t>
            </w:r>
            <w:r>
              <w:rPr>
                <w:b/>
                <w:sz w:val="20"/>
              </w:rPr>
              <w:t>health</w:t>
            </w:r>
            <w:r>
              <w:rPr>
                <w:b/>
                <w:spacing w:val="-47"/>
                <w:sz w:val="20"/>
              </w:rPr>
              <w:t xml:space="preserve"> </w:t>
            </w:r>
            <w:r>
              <w:rPr>
                <w:b/>
                <w:sz w:val="20"/>
              </w:rPr>
              <w:t>(Practical)</w:t>
            </w:r>
          </w:p>
          <w:p w14:paraId="2507DA88" w14:textId="77777777" w:rsidR="00D50063" w:rsidRDefault="00B559DE">
            <w:pPr>
              <w:pStyle w:val="TableParagraph"/>
              <w:spacing w:line="253" w:lineRule="exact"/>
              <w:ind w:left="108"/>
              <w:rPr>
                <w:b/>
              </w:rPr>
            </w:pPr>
            <w:r>
              <w:rPr>
                <w:b/>
              </w:rPr>
              <w:t>PMN742</w:t>
            </w:r>
          </w:p>
        </w:tc>
        <w:tc>
          <w:tcPr>
            <w:tcW w:w="1134" w:type="dxa"/>
            <w:tcBorders>
              <w:top w:val="nil"/>
              <w:bottom w:val="nil"/>
            </w:tcBorders>
          </w:tcPr>
          <w:p w14:paraId="39576408" w14:textId="77777777" w:rsidR="00D50063" w:rsidRDefault="00B559DE">
            <w:pPr>
              <w:pStyle w:val="TableParagraph"/>
              <w:spacing w:before="41" w:line="276" w:lineRule="auto"/>
              <w:ind w:left="108" w:right="177"/>
              <w:rPr>
                <w:b/>
              </w:rPr>
            </w:pPr>
            <w:r>
              <w:rPr>
                <w:b/>
              </w:rPr>
              <w:t>of first</w:t>
            </w:r>
            <w:r>
              <w:rPr>
                <w:b/>
                <w:spacing w:val="1"/>
              </w:rPr>
              <w:t xml:space="preserve"> </w:t>
            </w:r>
            <w:r>
              <w:rPr>
                <w:b/>
              </w:rPr>
              <w:t>semester</w:t>
            </w:r>
          </w:p>
        </w:tc>
        <w:tc>
          <w:tcPr>
            <w:tcW w:w="709" w:type="dxa"/>
            <w:tcBorders>
              <w:top w:val="nil"/>
            </w:tcBorders>
          </w:tcPr>
          <w:p w14:paraId="68A54B77" w14:textId="77777777" w:rsidR="00D50063" w:rsidRDefault="00D50063">
            <w:pPr>
              <w:pStyle w:val="TableParagraph"/>
              <w:rPr>
                <w:sz w:val="20"/>
              </w:rPr>
            </w:pPr>
          </w:p>
        </w:tc>
        <w:tc>
          <w:tcPr>
            <w:tcW w:w="850" w:type="dxa"/>
            <w:tcBorders>
              <w:top w:val="nil"/>
            </w:tcBorders>
          </w:tcPr>
          <w:p w14:paraId="284CF5CA" w14:textId="77777777" w:rsidR="00D50063" w:rsidRDefault="00D50063">
            <w:pPr>
              <w:pStyle w:val="TableParagraph"/>
              <w:rPr>
                <w:sz w:val="20"/>
              </w:rPr>
            </w:pPr>
          </w:p>
        </w:tc>
        <w:tc>
          <w:tcPr>
            <w:tcW w:w="851" w:type="dxa"/>
            <w:tcBorders>
              <w:top w:val="nil"/>
            </w:tcBorders>
          </w:tcPr>
          <w:p w14:paraId="2B7E0CE4" w14:textId="77777777" w:rsidR="00D50063" w:rsidRDefault="00D50063">
            <w:pPr>
              <w:pStyle w:val="TableParagraph"/>
              <w:rPr>
                <w:sz w:val="20"/>
              </w:rPr>
            </w:pPr>
          </w:p>
        </w:tc>
        <w:tc>
          <w:tcPr>
            <w:tcW w:w="850" w:type="dxa"/>
            <w:tcBorders>
              <w:top w:val="nil"/>
            </w:tcBorders>
          </w:tcPr>
          <w:p w14:paraId="1DC15DBF" w14:textId="77777777" w:rsidR="00D50063" w:rsidRDefault="00D50063">
            <w:pPr>
              <w:pStyle w:val="TableParagraph"/>
              <w:rPr>
                <w:sz w:val="20"/>
              </w:rPr>
            </w:pPr>
          </w:p>
        </w:tc>
        <w:tc>
          <w:tcPr>
            <w:tcW w:w="851" w:type="dxa"/>
            <w:tcBorders>
              <w:top w:val="nil"/>
            </w:tcBorders>
          </w:tcPr>
          <w:p w14:paraId="1E3636D7" w14:textId="77777777" w:rsidR="00D50063" w:rsidRDefault="00D50063">
            <w:pPr>
              <w:pStyle w:val="TableParagraph"/>
              <w:rPr>
                <w:sz w:val="20"/>
              </w:rPr>
            </w:pPr>
          </w:p>
        </w:tc>
        <w:tc>
          <w:tcPr>
            <w:tcW w:w="708" w:type="dxa"/>
            <w:tcBorders>
              <w:top w:val="nil"/>
            </w:tcBorders>
          </w:tcPr>
          <w:p w14:paraId="20E29067" w14:textId="77777777" w:rsidR="00D50063" w:rsidRDefault="00D50063">
            <w:pPr>
              <w:pStyle w:val="TableParagraph"/>
              <w:rPr>
                <w:sz w:val="20"/>
              </w:rPr>
            </w:pPr>
          </w:p>
        </w:tc>
        <w:tc>
          <w:tcPr>
            <w:tcW w:w="709" w:type="dxa"/>
            <w:tcBorders>
              <w:top w:val="nil"/>
            </w:tcBorders>
          </w:tcPr>
          <w:p w14:paraId="2ECA7F09" w14:textId="77777777" w:rsidR="00D50063" w:rsidRDefault="00D50063">
            <w:pPr>
              <w:pStyle w:val="TableParagraph"/>
              <w:rPr>
                <w:sz w:val="20"/>
              </w:rPr>
            </w:pPr>
          </w:p>
        </w:tc>
        <w:tc>
          <w:tcPr>
            <w:tcW w:w="709" w:type="dxa"/>
            <w:tcBorders>
              <w:top w:val="nil"/>
            </w:tcBorders>
          </w:tcPr>
          <w:p w14:paraId="297837EA" w14:textId="77777777" w:rsidR="00D50063" w:rsidRDefault="00D50063">
            <w:pPr>
              <w:pStyle w:val="TableParagraph"/>
              <w:rPr>
                <w:sz w:val="20"/>
              </w:rPr>
            </w:pPr>
          </w:p>
        </w:tc>
      </w:tr>
      <w:tr w:rsidR="00D50063" w14:paraId="49FECB38" w14:textId="77777777">
        <w:trPr>
          <w:trHeight w:val="262"/>
        </w:trPr>
        <w:tc>
          <w:tcPr>
            <w:tcW w:w="1701" w:type="dxa"/>
            <w:tcBorders>
              <w:bottom w:val="nil"/>
            </w:tcBorders>
          </w:tcPr>
          <w:p w14:paraId="6EEE22EB" w14:textId="77777777" w:rsidR="00D50063" w:rsidRDefault="00B559DE">
            <w:pPr>
              <w:pStyle w:val="TableParagraph"/>
              <w:spacing w:line="229" w:lineRule="exact"/>
              <w:ind w:left="106"/>
              <w:rPr>
                <w:b/>
                <w:sz w:val="20"/>
              </w:rPr>
            </w:pPr>
            <w:r>
              <w:rPr>
                <w:b/>
                <w:sz w:val="20"/>
              </w:rPr>
              <w:t>Psychiatric</w:t>
            </w:r>
          </w:p>
        </w:tc>
        <w:tc>
          <w:tcPr>
            <w:tcW w:w="1134" w:type="dxa"/>
            <w:tcBorders>
              <w:bottom w:val="nil"/>
            </w:tcBorders>
          </w:tcPr>
          <w:p w14:paraId="40BE886F" w14:textId="77777777" w:rsidR="00D50063" w:rsidRDefault="00B559DE">
            <w:pPr>
              <w:pStyle w:val="TableParagraph"/>
              <w:spacing w:line="242" w:lineRule="exact"/>
              <w:ind w:left="107"/>
              <w:rPr>
                <w:b/>
              </w:rPr>
            </w:pPr>
            <w:r>
              <w:rPr>
                <w:b/>
              </w:rPr>
              <w:t>PMN978</w:t>
            </w:r>
          </w:p>
        </w:tc>
        <w:tc>
          <w:tcPr>
            <w:tcW w:w="1418" w:type="dxa"/>
            <w:tcBorders>
              <w:bottom w:val="nil"/>
            </w:tcBorders>
          </w:tcPr>
          <w:p w14:paraId="6884D5ED" w14:textId="77777777" w:rsidR="00D50063" w:rsidRDefault="00B559DE">
            <w:pPr>
              <w:pStyle w:val="TableParagraph"/>
              <w:spacing w:line="229" w:lineRule="exact"/>
              <w:ind w:left="108"/>
              <w:rPr>
                <w:b/>
                <w:sz w:val="20"/>
              </w:rPr>
            </w:pPr>
            <w:r>
              <w:rPr>
                <w:b/>
                <w:sz w:val="20"/>
              </w:rPr>
              <w:t>Psychiatric</w:t>
            </w:r>
          </w:p>
        </w:tc>
        <w:tc>
          <w:tcPr>
            <w:tcW w:w="1134" w:type="dxa"/>
            <w:tcBorders>
              <w:top w:val="nil"/>
              <w:bottom w:val="nil"/>
            </w:tcBorders>
          </w:tcPr>
          <w:p w14:paraId="4B0FC980" w14:textId="77777777" w:rsidR="00D50063" w:rsidRDefault="00D50063">
            <w:pPr>
              <w:pStyle w:val="TableParagraph"/>
              <w:rPr>
                <w:sz w:val="18"/>
              </w:rPr>
            </w:pPr>
          </w:p>
        </w:tc>
        <w:tc>
          <w:tcPr>
            <w:tcW w:w="709" w:type="dxa"/>
            <w:tcBorders>
              <w:bottom w:val="nil"/>
            </w:tcBorders>
          </w:tcPr>
          <w:p w14:paraId="37B21CA0" w14:textId="77777777" w:rsidR="00D50063" w:rsidRDefault="00B559DE">
            <w:pPr>
              <w:pStyle w:val="TableParagraph"/>
              <w:spacing w:line="229" w:lineRule="exact"/>
              <w:ind w:left="9"/>
              <w:jc w:val="center"/>
              <w:rPr>
                <w:b/>
                <w:sz w:val="20"/>
              </w:rPr>
            </w:pPr>
            <w:r>
              <w:rPr>
                <w:b/>
                <w:w w:val="99"/>
                <w:sz w:val="20"/>
              </w:rPr>
              <w:t>-</w:t>
            </w:r>
          </w:p>
        </w:tc>
        <w:tc>
          <w:tcPr>
            <w:tcW w:w="850" w:type="dxa"/>
            <w:tcBorders>
              <w:bottom w:val="nil"/>
            </w:tcBorders>
          </w:tcPr>
          <w:p w14:paraId="4700F9E5" w14:textId="77777777" w:rsidR="00D50063" w:rsidRDefault="00B559DE">
            <w:pPr>
              <w:pStyle w:val="TableParagraph"/>
              <w:spacing w:line="229" w:lineRule="exact"/>
              <w:ind w:left="283" w:right="273"/>
              <w:jc w:val="center"/>
              <w:rPr>
                <w:b/>
                <w:sz w:val="20"/>
              </w:rPr>
            </w:pPr>
            <w:r>
              <w:rPr>
                <w:b/>
                <w:sz w:val="20"/>
              </w:rPr>
              <w:t>12</w:t>
            </w:r>
          </w:p>
        </w:tc>
        <w:tc>
          <w:tcPr>
            <w:tcW w:w="851" w:type="dxa"/>
            <w:tcBorders>
              <w:bottom w:val="nil"/>
            </w:tcBorders>
          </w:tcPr>
          <w:p w14:paraId="0B7FA2E2" w14:textId="77777777" w:rsidR="00D50063" w:rsidRDefault="00B559DE">
            <w:pPr>
              <w:pStyle w:val="TableParagraph"/>
              <w:spacing w:line="229" w:lineRule="exact"/>
              <w:ind w:left="130" w:right="122"/>
              <w:jc w:val="center"/>
              <w:rPr>
                <w:b/>
                <w:sz w:val="20"/>
              </w:rPr>
            </w:pPr>
            <w:r>
              <w:rPr>
                <w:b/>
                <w:sz w:val="20"/>
              </w:rPr>
              <w:t>12</w:t>
            </w:r>
          </w:p>
        </w:tc>
        <w:tc>
          <w:tcPr>
            <w:tcW w:w="850" w:type="dxa"/>
            <w:tcBorders>
              <w:bottom w:val="nil"/>
            </w:tcBorders>
          </w:tcPr>
          <w:p w14:paraId="3A985FAA"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029AD301" w14:textId="77777777" w:rsidR="00D50063" w:rsidRDefault="00B559DE">
            <w:pPr>
              <w:pStyle w:val="TableParagraph"/>
              <w:spacing w:line="229" w:lineRule="exact"/>
              <w:ind w:left="10"/>
              <w:jc w:val="center"/>
              <w:rPr>
                <w:b/>
                <w:sz w:val="20"/>
              </w:rPr>
            </w:pPr>
            <w:r>
              <w:rPr>
                <w:b/>
                <w:w w:val="99"/>
                <w:sz w:val="20"/>
              </w:rPr>
              <w:t>-</w:t>
            </w:r>
          </w:p>
        </w:tc>
        <w:tc>
          <w:tcPr>
            <w:tcW w:w="708" w:type="dxa"/>
            <w:tcBorders>
              <w:bottom w:val="nil"/>
            </w:tcBorders>
          </w:tcPr>
          <w:p w14:paraId="089D8377" w14:textId="77777777" w:rsidR="00D50063" w:rsidRDefault="00B559DE">
            <w:pPr>
              <w:pStyle w:val="TableParagraph"/>
              <w:spacing w:line="229" w:lineRule="exact"/>
              <w:ind w:left="152" w:right="142"/>
              <w:jc w:val="center"/>
              <w:rPr>
                <w:b/>
                <w:sz w:val="20"/>
              </w:rPr>
            </w:pPr>
            <w:r>
              <w:rPr>
                <w:b/>
                <w:sz w:val="20"/>
              </w:rPr>
              <w:t>200</w:t>
            </w:r>
          </w:p>
        </w:tc>
        <w:tc>
          <w:tcPr>
            <w:tcW w:w="709" w:type="dxa"/>
            <w:tcBorders>
              <w:bottom w:val="nil"/>
            </w:tcBorders>
          </w:tcPr>
          <w:p w14:paraId="1DC92541"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48A701D9"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6CADE282" w14:textId="77777777">
        <w:trPr>
          <w:trHeight w:val="252"/>
        </w:trPr>
        <w:tc>
          <w:tcPr>
            <w:tcW w:w="1701" w:type="dxa"/>
            <w:tcBorders>
              <w:top w:val="nil"/>
              <w:bottom w:val="nil"/>
            </w:tcBorders>
          </w:tcPr>
          <w:p w14:paraId="4EC6FC5C" w14:textId="77777777" w:rsidR="00D50063" w:rsidRDefault="00B559DE">
            <w:pPr>
              <w:pStyle w:val="TableParagraph"/>
              <w:ind w:left="106"/>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42CC272B" w14:textId="77777777" w:rsidR="00D50063" w:rsidRDefault="00D50063">
            <w:pPr>
              <w:pStyle w:val="TableParagraph"/>
              <w:rPr>
                <w:sz w:val="18"/>
              </w:rPr>
            </w:pPr>
          </w:p>
        </w:tc>
        <w:tc>
          <w:tcPr>
            <w:tcW w:w="1418" w:type="dxa"/>
            <w:tcBorders>
              <w:top w:val="nil"/>
              <w:bottom w:val="nil"/>
            </w:tcBorders>
          </w:tcPr>
          <w:p w14:paraId="2D077CFB" w14:textId="77777777" w:rsidR="00D50063" w:rsidRDefault="00B559DE">
            <w:pPr>
              <w:pStyle w:val="TableParagraph"/>
              <w:ind w:left="108"/>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1352734A" w14:textId="77777777" w:rsidR="00D50063" w:rsidRDefault="00D50063">
            <w:pPr>
              <w:pStyle w:val="TableParagraph"/>
              <w:rPr>
                <w:sz w:val="18"/>
              </w:rPr>
            </w:pPr>
          </w:p>
        </w:tc>
        <w:tc>
          <w:tcPr>
            <w:tcW w:w="709" w:type="dxa"/>
            <w:tcBorders>
              <w:top w:val="nil"/>
              <w:bottom w:val="nil"/>
            </w:tcBorders>
          </w:tcPr>
          <w:p w14:paraId="5D1DAA02" w14:textId="77777777" w:rsidR="00D50063" w:rsidRDefault="00D50063">
            <w:pPr>
              <w:pStyle w:val="TableParagraph"/>
              <w:rPr>
                <w:sz w:val="18"/>
              </w:rPr>
            </w:pPr>
          </w:p>
        </w:tc>
        <w:tc>
          <w:tcPr>
            <w:tcW w:w="850" w:type="dxa"/>
            <w:tcBorders>
              <w:top w:val="nil"/>
              <w:bottom w:val="nil"/>
            </w:tcBorders>
          </w:tcPr>
          <w:p w14:paraId="560FFD8B" w14:textId="77777777" w:rsidR="00D50063" w:rsidRDefault="00D50063">
            <w:pPr>
              <w:pStyle w:val="TableParagraph"/>
              <w:rPr>
                <w:sz w:val="18"/>
              </w:rPr>
            </w:pPr>
          </w:p>
        </w:tc>
        <w:tc>
          <w:tcPr>
            <w:tcW w:w="851" w:type="dxa"/>
            <w:tcBorders>
              <w:top w:val="nil"/>
              <w:bottom w:val="nil"/>
            </w:tcBorders>
          </w:tcPr>
          <w:p w14:paraId="3E7EB023" w14:textId="77777777" w:rsidR="00D50063" w:rsidRDefault="00D50063">
            <w:pPr>
              <w:pStyle w:val="TableParagraph"/>
              <w:rPr>
                <w:sz w:val="18"/>
              </w:rPr>
            </w:pPr>
          </w:p>
        </w:tc>
        <w:tc>
          <w:tcPr>
            <w:tcW w:w="850" w:type="dxa"/>
            <w:tcBorders>
              <w:top w:val="nil"/>
              <w:bottom w:val="nil"/>
            </w:tcBorders>
          </w:tcPr>
          <w:p w14:paraId="1D38051C" w14:textId="77777777" w:rsidR="00D50063" w:rsidRDefault="00D50063">
            <w:pPr>
              <w:pStyle w:val="TableParagraph"/>
              <w:rPr>
                <w:sz w:val="18"/>
              </w:rPr>
            </w:pPr>
          </w:p>
        </w:tc>
        <w:tc>
          <w:tcPr>
            <w:tcW w:w="851" w:type="dxa"/>
            <w:tcBorders>
              <w:top w:val="nil"/>
              <w:bottom w:val="nil"/>
            </w:tcBorders>
          </w:tcPr>
          <w:p w14:paraId="0928C736" w14:textId="77777777" w:rsidR="00D50063" w:rsidRDefault="00D50063">
            <w:pPr>
              <w:pStyle w:val="TableParagraph"/>
              <w:rPr>
                <w:sz w:val="18"/>
              </w:rPr>
            </w:pPr>
          </w:p>
        </w:tc>
        <w:tc>
          <w:tcPr>
            <w:tcW w:w="708" w:type="dxa"/>
            <w:tcBorders>
              <w:top w:val="nil"/>
              <w:bottom w:val="nil"/>
            </w:tcBorders>
          </w:tcPr>
          <w:p w14:paraId="7C6F1364" w14:textId="77777777" w:rsidR="00D50063" w:rsidRDefault="00D50063">
            <w:pPr>
              <w:pStyle w:val="TableParagraph"/>
              <w:rPr>
                <w:sz w:val="18"/>
              </w:rPr>
            </w:pPr>
          </w:p>
        </w:tc>
        <w:tc>
          <w:tcPr>
            <w:tcW w:w="709" w:type="dxa"/>
            <w:tcBorders>
              <w:top w:val="nil"/>
              <w:bottom w:val="nil"/>
            </w:tcBorders>
          </w:tcPr>
          <w:p w14:paraId="4C47ED0C" w14:textId="77777777" w:rsidR="00D50063" w:rsidRDefault="00D50063">
            <w:pPr>
              <w:pStyle w:val="TableParagraph"/>
              <w:rPr>
                <w:sz w:val="18"/>
              </w:rPr>
            </w:pPr>
          </w:p>
        </w:tc>
        <w:tc>
          <w:tcPr>
            <w:tcW w:w="709" w:type="dxa"/>
            <w:tcBorders>
              <w:top w:val="nil"/>
              <w:bottom w:val="nil"/>
            </w:tcBorders>
          </w:tcPr>
          <w:p w14:paraId="7E5DB9CD" w14:textId="77777777" w:rsidR="00D50063" w:rsidRDefault="00D50063">
            <w:pPr>
              <w:pStyle w:val="TableParagraph"/>
              <w:rPr>
                <w:sz w:val="18"/>
              </w:rPr>
            </w:pPr>
          </w:p>
        </w:tc>
      </w:tr>
      <w:tr w:rsidR="00D50063" w14:paraId="0D927ABE" w14:textId="77777777">
        <w:trPr>
          <w:trHeight w:val="265"/>
        </w:trPr>
        <w:tc>
          <w:tcPr>
            <w:tcW w:w="1701" w:type="dxa"/>
            <w:tcBorders>
              <w:top w:val="nil"/>
              <w:bottom w:val="nil"/>
            </w:tcBorders>
          </w:tcPr>
          <w:p w14:paraId="65D78AF0" w14:textId="77777777" w:rsidR="00D50063" w:rsidRDefault="00B559DE">
            <w:pPr>
              <w:pStyle w:val="TableParagraph"/>
              <w:spacing w:before="12"/>
              <w:ind w:left="106"/>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18FA00D1" w14:textId="77777777" w:rsidR="00D50063" w:rsidRDefault="00D50063">
            <w:pPr>
              <w:pStyle w:val="TableParagraph"/>
              <w:rPr>
                <w:sz w:val="18"/>
              </w:rPr>
            </w:pPr>
          </w:p>
        </w:tc>
        <w:tc>
          <w:tcPr>
            <w:tcW w:w="1418" w:type="dxa"/>
            <w:tcBorders>
              <w:top w:val="nil"/>
              <w:bottom w:val="nil"/>
            </w:tcBorders>
          </w:tcPr>
          <w:p w14:paraId="49FE0D6B" w14:textId="77777777" w:rsidR="00D50063" w:rsidRDefault="00B559DE">
            <w:pPr>
              <w:pStyle w:val="TableParagraph"/>
              <w:spacing w:before="12"/>
              <w:ind w:left="108"/>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3255A441" w14:textId="77777777" w:rsidR="00D50063" w:rsidRDefault="00D50063">
            <w:pPr>
              <w:pStyle w:val="TableParagraph"/>
              <w:rPr>
                <w:sz w:val="18"/>
              </w:rPr>
            </w:pPr>
          </w:p>
        </w:tc>
        <w:tc>
          <w:tcPr>
            <w:tcW w:w="709" w:type="dxa"/>
            <w:tcBorders>
              <w:top w:val="nil"/>
              <w:bottom w:val="nil"/>
            </w:tcBorders>
          </w:tcPr>
          <w:p w14:paraId="1A8B180C" w14:textId="77777777" w:rsidR="00D50063" w:rsidRDefault="00D50063">
            <w:pPr>
              <w:pStyle w:val="TableParagraph"/>
              <w:rPr>
                <w:sz w:val="18"/>
              </w:rPr>
            </w:pPr>
          </w:p>
        </w:tc>
        <w:tc>
          <w:tcPr>
            <w:tcW w:w="850" w:type="dxa"/>
            <w:tcBorders>
              <w:top w:val="nil"/>
              <w:bottom w:val="nil"/>
            </w:tcBorders>
          </w:tcPr>
          <w:p w14:paraId="6526544E" w14:textId="77777777" w:rsidR="00D50063" w:rsidRDefault="00D50063">
            <w:pPr>
              <w:pStyle w:val="TableParagraph"/>
              <w:rPr>
                <w:sz w:val="18"/>
              </w:rPr>
            </w:pPr>
          </w:p>
        </w:tc>
        <w:tc>
          <w:tcPr>
            <w:tcW w:w="851" w:type="dxa"/>
            <w:tcBorders>
              <w:top w:val="nil"/>
              <w:bottom w:val="nil"/>
            </w:tcBorders>
          </w:tcPr>
          <w:p w14:paraId="0A7D2D46" w14:textId="77777777" w:rsidR="00D50063" w:rsidRDefault="00D50063">
            <w:pPr>
              <w:pStyle w:val="TableParagraph"/>
              <w:rPr>
                <w:sz w:val="18"/>
              </w:rPr>
            </w:pPr>
          </w:p>
        </w:tc>
        <w:tc>
          <w:tcPr>
            <w:tcW w:w="850" w:type="dxa"/>
            <w:tcBorders>
              <w:top w:val="nil"/>
              <w:bottom w:val="nil"/>
            </w:tcBorders>
          </w:tcPr>
          <w:p w14:paraId="7F3E9059" w14:textId="77777777" w:rsidR="00D50063" w:rsidRDefault="00D50063">
            <w:pPr>
              <w:pStyle w:val="TableParagraph"/>
              <w:rPr>
                <w:sz w:val="18"/>
              </w:rPr>
            </w:pPr>
          </w:p>
        </w:tc>
        <w:tc>
          <w:tcPr>
            <w:tcW w:w="851" w:type="dxa"/>
            <w:tcBorders>
              <w:top w:val="nil"/>
              <w:bottom w:val="nil"/>
            </w:tcBorders>
          </w:tcPr>
          <w:p w14:paraId="1E348FD5" w14:textId="77777777" w:rsidR="00D50063" w:rsidRDefault="00D50063">
            <w:pPr>
              <w:pStyle w:val="TableParagraph"/>
              <w:rPr>
                <w:sz w:val="18"/>
              </w:rPr>
            </w:pPr>
          </w:p>
        </w:tc>
        <w:tc>
          <w:tcPr>
            <w:tcW w:w="708" w:type="dxa"/>
            <w:tcBorders>
              <w:top w:val="nil"/>
              <w:bottom w:val="nil"/>
            </w:tcBorders>
          </w:tcPr>
          <w:p w14:paraId="617EAEA0" w14:textId="77777777" w:rsidR="00D50063" w:rsidRDefault="00D50063">
            <w:pPr>
              <w:pStyle w:val="TableParagraph"/>
              <w:rPr>
                <w:sz w:val="18"/>
              </w:rPr>
            </w:pPr>
          </w:p>
        </w:tc>
        <w:tc>
          <w:tcPr>
            <w:tcW w:w="709" w:type="dxa"/>
            <w:tcBorders>
              <w:top w:val="nil"/>
              <w:bottom w:val="nil"/>
            </w:tcBorders>
          </w:tcPr>
          <w:p w14:paraId="53FE1E92" w14:textId="77777777" w:rsidR="00D50063" w:rsidRDefault="00D50063">
            <w:pPr>
              <w:pStyle w:val="TableParagraph"/>
              <w:rPr>
                <w:sz w:val="18"/>
              </w:rPr>
            </w:pPr>
          </w:p>
        </w:tc>
        <w:tc>
          <w:tcPr>
            <w:tcW w:w="709" w:type="dxa"/>
            <w:tcBorders>
              <w:top w:val="nil"/>
              <w:bottom w:val="nil"/>
            </w:tcBorders>
          </w:tcPr>
          <w:p w14:paraId="56E796D6" w14:textId="77777777" w:rsidR="00D50063" w:rsidRDefault="00D50063">
            <w:pPr>
              <w:pStyle w:val="TableParagraph"/>
              <w:rPr>
                <w:sz w:val="18"/>
              </w:rPr>
            </w:pPr>
          </w:p>
        </w:tc>
      </w:tr>
      <w:tr w:rsidR="00D50063" w14:paraId="5ED9CBE5" w14:textId="77777777">
        <w:trPr>
          <w:trHeight w:val="263"/>
        </w:trPr>
        <w:tc>
          <w:tcPr>
            <w:tcW w:w="1701" w:type="dxa"/>
            <w:tcBorders>
              <w:top w:val="nil"/>
              <w:bottom w:val="nil"/>
            </w:tcBorders>
          </w:tcPr>
          <w:p w14:paraId="477B8D2F" w14:textId="77777777" w:rsidR="00D50063" w:rsidRDefault="00B559DE">
            <w:pPr>
              <w:pStyle w:val="TableParagraph"/>
              <w:spacing w:before="13"/>
              <w:ind w:left="106"/>
              <w:rPr>
                <w:b/>
                <w:sz w:val="20"/>
              </w:rPr>
            </w:pPr>
            <w:r>
              <w:rPr>
                <w:b/>
                <w:sz w:val="20"/>
              </w:rPr>
              <w:t>(Practical)</w:t>
            </w:r>
          </w:p>
        </w:tc>
        <w:tc>
          <w:tcPr>
            <w:tcW w:w="1134" w:type="dxa"/>
            <w:tcBorders>
              <w:top w:val="nil"/>
              <w:bottom w:val="nil"/>
            </w:tcBorders>
          </w:tcPr>
          <w:p w14:paraId="69E42CD2" w14:textId="77777777" w:rsidR="00D50063" w:rsidRDefault="00D50063">
            <w:pPr>
              <w:pStyle w:val="TableParagraph"/>
              <w:rPr>
                <w:sz w:val="18"/>
              </w:rPr>
            </w:pPr>
          </w:p>
        </w:tc>
        <w:tc>
          <w:tcPr>
            <w:tcW w:w="1418" w:type="dxa"/>
            <w:tcBorders>
              <w:top w:val="nil"/>
              <w:bottom w:val="nil"/>
            </w:tcBorders>
          </w:tcPr>
          <w:p w14:paraId="719871F1" w14:textId="77777777" w:rsidR="00D50063" w:rsidRDefault="00B559DE">
            <w:pPr>
              <w:pStyle w:val="TableParagraph"/>
              <w:spacing w:before="13"/>
              <w:ind w:left="108"/>
              <w:rPr>
                <w:b/>
                <w:sz w:val="20"/>
              </w:rPr>
            </w:pPr>
            <w:r>
              <w:rPr>
                <w:b/>
                <w:sz w:val="20"/>
              </w:rPr>
              <w:t>(Theory)</w:t>
            </w:r>
          </w:p>
        </w:tc>
        <w:tc>
          <w:tcPr>
            <w:tcW w:w="1134" w:type="dxa"/>
            <w:tcBorders>
              <w:top w:val="nil"/>
              <w:bottom w:val="nil"/>
            </w:tcBorders>
          </w:tcPr>
          <w:p w14:paraId="00581BD9" w14:textId="77777777" w:rsidR="00D50063" w:rsidRDefault="00D50063">
            <w:pPr>
              <w:pStyle w:val="TableParagraph"/>
              <w:rPr>
                <w:sz w:val="18"/>
              </w:rPr>
            </w:pPr>
          </w:p>
        </w:tc>
        <w:tc>
          <w:tcPr>
            <w:tcW w:w="709" w:type="dxa"/>
            <w:tcBorders>
              <w:top w:val="nil"/>
              <w:bottom w:val="nil"/>
            </w:tcBorders>
          </w:tcPr>
          <w:p w14:paraId="4F30F985" w14:textId="77777777" w:rsidR="00D50063" w:rsidRDefault="00D50063">
            <w:pPr>
              <w:pStyle w:val="TableParagraph"/>
              <w:rPr>
                <w:sz w:val="18"/>
              </w:rPr>
            </w:pPr>
          </w:p>
        </w:tc>
        <w:tc>
          <w:tcPr>
            <w:tcW w:w="850" w:type="dxa"/>
            <w:tcBorders>
              <w:top w:val="nil"/>
              <w:bottom w:val="nil"/>
            </w:tcBorders>
          </w:tcPr>
          <w:p w14:paraId="24E14B2C" w14:textId="77777777" w:rsidR="00D50063" w:rsidRDefault="00D50063">
            <w:pPr>
              <w:pStyle w:val="TableParagraph"/>
              <w:rPr>
                <w:sz w:val="18"/>
              </w:rPr>
            </w:pPr>
          </w:p>
        </w:tc>
        <w:tc>
          <w:tcPr>
            <w:tcW w:w="851" w:type="dxa"/>
            <w:tcBorders>
              <w:top w:val="nil"/>
              <w:bottom w:val="nil"/>
            </w:tcBorders>
          </w:tcPr>
          <w:p w14:paraId="720D8F67" w14:textId="77777777" w:rsidR="00D50063" w:rsidRDefault="00D50063">
            <w:pPr>
              <w:pStyle w:val="TableParagraph"/>
              <w:rPr>
                <w:sz w:val="18"/>
              </w:rPr>
            </w:pPr>
          </w:p>
        </w:tc>
        <w:tc>
          <w:tcPr>
            <w:tcW w:w="850" w:type="dxa"/>
            <w:tcBorders>
              <w:top w:val="nil"/>
              <w:bottom w:val="nil"/>
            </w:tcBorders>
          </w:tcPr>
          <w:p w14:paraId="0D435A02" w14:textId="77777777" w:rsidR="00D50063" w:rsidRDefault="00D50063">
            <w:pPr>
              <w:pStyle w:val="TableParagraph"/>
              <w:rPr>
                <w:sz w:val="18"/>
              </w:rPr>
            </w:pPr>
          </w:p>
        </w:tc>
        <w:tc>
          <w:tcPr>
            <w:tcW w:w="851" w:type="dxa"/>
            <w:tcBorders>
              <w:top w:val="nil"/>
              <w:bottom w:val="nil"/>
            </w:tcBorders>
          </w:tcPr>
          <w:p w14:paraId="6BE0AE4E" w14:textId="77777777" w:rsidR="00D50063" w:rsidRDefault="00D50063">
            <w:pPr>
              <w:pStyle w:val="TableParagraph"/>
              <w:rPr>
                <w:sz w:val="18"/>
              </w:rPr>
            </w:pPr>
          </w:p>
        </w:tc>
        <w:tc>
          <w:tcPr>
            <w:tcW w:w="708" w:type="dxa"/>
            <w:tcBorders>
              <w:top w:val="nil"/>
              <w:bottom w:val="nil"/>
            </w:tcBorders>
          </w:tcPr>
          <w:p w14:paraId="258BCD4A" w14:textId="77777777" w:rsidR="00D50063" w:rsidRDefault="00D50063">
            <w:pPr>
              <w:pStyle w:val="TableParagraph"/>
              <w:rPr>
                <w:sz w:val="18"/>
              </w:rPr>
            </w:pPr>
          </w:p>
        </w:tc>
        <w:tc>
          <w:tcPr>
            <w:tcW w:w="709" w:type="dxa"/>
            <w:tcBorders>
              <w:top w:val="nil"/>
              <w:bottom w:val="nil"/>
            </w:tcBorders>
          </w:tcPr>
          <w:p w14:paraId="7F4F5989" w14:textId="77777777" w:rsidR="00D50063" w:rsidRDefault="00D50063">
            <w:pPr>
              <w:pStyle w:val="TableParagraph"/>
              <w:rPr>
                <w:sz w:val="18"/>
              </w:rPr>
            </w:pPr>
          </w:p>
        </w:tc>
        <w:tc>
          <w:tcPr>
            <w:tcW w:w="709" w:type="dxa"/>
            <w:tcBorders>
              <w:top w:val="nil"/>
              <w:bottom w:val="nil"/>
            </w:tcBorders>
          </w:tcPr>
          <w:p w14:paraId="222ACBD1" w14:textId="77777777" w:rsidR="00D50063" w:rsidRDefault="00D50063">
            <w:pPr>
              <w:pStyle w:val="TableParagraph"/>
              <w:rPr>
                <w:sz w:val="18"/>
              </w:rPr>
            </w:pPr>
          </w:p>
        </w:tc>
      </w:tr>
      <w:tr w:rsidR="00D50063" w14:paraId="07548DF4" w14:textId="77777777">
        <w:trPr>
          <w:trHeight w:val="305"/>
        </w:trPr>
        <w:tc>
          <w:tcPr>
            <w:tcW w:w="1701" w:type="dxa"/>
            <w:tcBorders>
              <w:top w:val="nil"/>
            </w:tcBorders>
          </w:tcPr>
          <w:p w14:paraId="646FE828" w14:textId="77777777" w:rsidR="00D50063" w:rsidRDefault="00D50063">
            <w:pPr>
              <w:pStyle w:val="TableParagraph"/>
              <w:rPr>
                <w:sz w:val="20"/>
              </w:rPr>
            </w:pPr>
          </w:p>
        </w:tc>
        <w:tc>
          <w:tcPr>
            <w:tcW w:w="1134" w:type="dxa"/>
            <w:tcBorders>
              <w:top w:val="nil"/>
            </w:tcBorders>
          </w:tcPr>
          <w:p w14:paraId="342A29D0" w14:textId="77777777" w:rsidR="00D50063" w:rsidRDefault="00D50063">
            <w:pPr>
              <w:pStyle w:val="TableParagraph"/>
              <w:rPr>
                <w:sz w:val="20"/>
              </w:rPr>
            </w:pPr>
          </w:p>
        </w:tc>
        <w:tc>
          <w:tcPr>
            <w:tcW w:w="1418" w:type="dxa"/>
            <w:tcBorders>
              <w:top w:val="nil"/>
            </w:tcBorders>
          </w:tcPr>
          <w:p w14:paraId="5092DDE3" w14:textId="77777777" w:rsidR="00D50063" w:rsidRDefault="00B559DE">
            <w:pPr>
              <w:pStyle w:val="TableParagraph"/>
              <w:spacing w:before="12"/>
              <w:ind w:left="108"/>
              <w:rPr>
                <w:b/>
              </w:rPr>
            </w:pPr>
            <w:r>
              <w:rPr>
                <w:b/>
              </w:rPr>
              <w:t>PMN741</w:t>
            </w:r>
          </w:p>
        </w:tc>
        <w:tc>
          <w:tcPr>
            <w:tcW w:w="1134" w:type="dxa"/>
            <w:tcBorders>
              <w:top w:val="nil"/>
              <w:bottom w:val="nil"/>
            </w:tcBorders>
          </w:tcPr>
          <w:p w14:paraId="2D5738B0" w14:textId="77777777" w:rsidR="00D50063" w:rsidRDefault="00D50063">
            <w:pPr>
              <w:pStyle w:val="TableParagraph"/>
              <w:rPr>
                <w:sz w:val="20"/>
              </w:rPr>
            </w:pPr>
          </w:p>
        </w:tc>
        <w:tc>
          <w:tcPr>
            <w:tcW w:w="709" w:type="dxa"/>
            <w:tcBorders>
              <w:top w:val="nil"/>
            </w:tcBorders>
          </w:tcPr>
          <w:p w14:paraId="06268F02" w14:textId="77777777" w:rsidR="00D50063" w:rsidRDefault="00D50063">
            <w:pPr>
              <w:pStyle w:val="TableParagraph"/>
              <w:rPr>
                <w:sz w:val="20"/>
              </w:rPr>
            </w:pPr>
          </w:p>
        </w:tc>
        <w:tc>
          <w:tcPr>
            <w:tcW w:w="850" w:type="dxa"/>
            <w:tcBorders>
              <w:top w:val="nil"/>
            </w:tcBorders>
          </w:tcPr>
          <w:p w14:paraId="1048F5C1" w14:textId="77777777" w:rsidR="00D50063" w:rsidRDefault="00D50063">
            <w:pPr>
              <w:pStyle w:val="TableParagraph"/>
              <w:rPr>
                <w:sz w:val="20"/>
              </w:rPr>
            </w:pPr>
          </w:p>
        </w:tc>
        <w:tc>
          <w:tcPr>
            <w:tcW w:w="851" w:type="dxa"/>
            <w:tcBorders>
              <w:top w:val="nil"/>
            </w:tcBorders>
          </w:tcPr>
          <w:p w14:paraId="5A089F2A" w14:textId="77777777" w:rsidR="00D50063" w:rsidRDefault="00D50063">
            <w:pPr>
              <w:pStyle w:val="TableParagraph"/>
              <w:rPr>
                <w:sz w:val="20"/>
              </w:rPr>
            </w:pPr>
          </w:p>
        </w:tc>
        <w:tc>
          <w:tcPr>
            <w:tcW w:w="850" w:type="dxa"/>
            <w:tcBorders>
              <w:top w:val="nil"/>
            </w:tcBorders>
          </w:tcPr>
          <w:p w14:paraId="17CEF4FD" w14:textId="77777777" w:rsidR="00D50063" w:rsidRDefault="00D50063">
            <w:pPr>
              <w:pStyle w:val="TableParagraph"/>
              <w:rPr>
                <w:sz w:val="20"/>
              </w:rPr>
            </w:pPr>
          </w:p>
        </w:tc>
        <w:tc>
          <w:tcPr>
            <w:tcW w:w="851" w:type="dxa"/>
            <w:tcBorders>
              <w:top w:val="nil"/>
            </w:tcBorders>
          </w:tcPr>
          <w:p w14:paraId="79994282" w14:textId="77777777" w:rsidR="00D50063" w:rsidRDefault="00D50063">
            <w:pPr>
              <w:pStyle w:val="TableParagraph"/>
              <w:rPr>
                <w:sz w:val="20"/>
              </w:rPr>
            </w:pPr>
          </w:p>
        </w:tc>
        <w:tc>
          <w:tcPr>
            <w:tcW w:w="708" w:type="dxa"/>
            <w:tcBorders>
              <w:top w:val="nil"/>
            </w:tcBorders>
          </w:tcPr>
          <w:p w14:paraId="079962B3" w14:textId="77777777" w:rsidR="00D50063" w:rsidRDefault="00D50063">
            <w:pPr>
              <w:pStyle w:val="TableParagraph"/>
              <w:rPr>
                <w:sz w:val="20"/>
              </w:rPr>
            </w:pPr>
          </w:p>
        </w:tc>
        <w:tc>
          <w:tcPr>
            <w:tcW w:w="709" w:type="dxa"/>
            <w:tcBorders>
              <w:top w:val="nil"/>
            </w:tcBorders>
          </w:tcPr>
          <w:p w14:paraId="226C2F0B" w14:textId="77777777" w:rsidR="00D50063" w:rsidRDefault="00D50063">
            <w:pPr>
              <w:pStyle w:val="TableParagraph"/>
              <w:rPr>
                <w:sz w:val="20"/>
              </w:rPr>
            </w:pPr>
          </w:p>
        </w:tc>
        <w:tc>
          <w:tcPr>
            <w:tcW w:w="709" w:type="dxa"/>
            <w:tcBorders>
              <w:top w:val="nil"/>
            </w:tcBorders>
          </w:tcPr>
          <w:p w14:paraId="2B556D73" w14:textId="77777777" w:rsidR="00D50063" w:rsidRDefault="00D50063">
            <w:pPr>
              <w:pStyle w:val="TableParagraph"/>
              <w:rPr>
                <w:sz w:val="20"/>
              </w:rPr>
            </w:pPr>
          </w:p>
        </w:tc>
      </w:tr>
      <w:tr w:rsidR="00D50063" w14:paraId="5BF11884" w14:textId="77777777">
        <w:trPr>
          <w:trHeight w:val="302"/>
        </w:trPr>
        <w:tc>
          <w:tcPr>
            <w:tcW w:w="1701" w:type="dxa"/>
            <w:tcBorders>
              <w:bottom w:val="nil"/>
            </w:tcBorders>
          </w:tcPr>
          <w:p w14:paraId="51D66D75" w14:textId="77777777" w:rsidR="00D50063" w:rsidRDefault="00B559DE">
            <w:pPr>
              <w:pStyle w:val="TableParagraph"/>
              <w:ind w:left="106"/>
              <w:rPr>
                <w:b/>
                <w:sz w:val="20"/>
              </w:rPr>
            </w:pPr>
            <w:r>
              <w:rPr>
                <w:b/>
                <w:sz w:val="20"/>
              </w:rPr>
              <w:t>Psychiatric</w:t>
            </w:r>
            <w:r>
              <w:rPr>
                <w:b/>
                <w:spacing w:val="-4"/>
                <w:sz w:val="20"/>
              </w:rPr>
              <w:t xml:space="preserve"> </w:t>
            </w:r>
            <w:r>
              <w:rPr>
                <w:b/>
                <w:sz w:val="20"/>
              </w:rPr>
              <w:t>and</w:t>
            </w:r>
          </w:p>
        </w:tc>
        <w:tc>
          <w:tcPr>
            <w:tcW w:w="1134" w:type="dxa"/>
            <w:tcBorders>
              <w:bottom w:val="nil"/>
            </w:tcBorders>
          </w:tcPr>
          <w:p w14:paraId="2A31F49A" w14:textId="77777777" w:rsidR="00D50063" w:rsidRDefault="00B559DE">
            <w:pPr>
              <w:pStyle w:val="TableParagraph"/>
              <w:spacing w:line="252" w:lineRule="exact"/>
              <w:ind w:left="107"/>
              <w:rPr>
                <w:b/>
              </w:rPr>
            </w:pPr>
            <w:r>
              <w:rPr>
                <w:b/>
              </w:rPr>
              <w:t>PMN979</w:t>
            </w:r>
          </w:p>
        </w:tc>
        <w:tc>
          <w:tcPr>
            <w:tcW w:w="1418" w:type="dxa"/>
            <w:tcBorders>
              <w:bottom w:val="nil"/>
            </w:tcBorders>
          </w:tcPr>
          <w:p w14:paraId="59817C47" w14:textId="77777777" w:rsidR="00D50063" w:rsidRDefault="00B559DE">
            <w:pPr>
              <w:pStyle w:val="TableParagraph"/>
              <w:ind w:left="108"/>
              <w:rPr>
                <w:b/>
                <w:sz w:val="20"/>
              </w:rPr>
            </w:pPr>
            <w:r>
              <w:rPr>
                <w:b/>
                <w:w w:val="99"/>
                <w:sz w:val="20"/>
              </w:rPr>
              <w:t>-</w:t>
            </w:r>
          </w:p>
        </w:tc>
        <w:tc>
          <w:tcPr>
            <w:tcW w:w="1134" w:type="dxa"/>
            <w:tcBorders>
              <w:top w:val="nil"/>
              <w:bottom w:val="nil"/>
            </w:tcBorders>
          </w:tcPr>
          <w:p w14:paraId="5789A2CF" w14:textId="77777777" w:rsidR="00D50063" w:rsidRDefault="00D50063">
            <w:pPr>
              <w:pStyle w:val="TableParagraph"/>
              <w:rPr>
                <w:sz w:val="20"/>
              </w:rPr>
            </w:pPr>
          </w:p>
        </w:tc>
        <w:tc>
          <w:tcPr>
            <w:tcW w:w="709" w:type="dxa"/>
            <w:tcBorders>
              <w:bottom w:val="nil"/>
            </w:tcBorders>
          </w:tcPr>
          <w:p w14:paraId="5637B212" w14:textId="77777777" w:rsidR="00D50063" w:rsidRDefault="00B559DE">
            <w:pPr>
              <w:pStyle w:val="TableParagraph"/>
              <w:ind w:left="9"/>
              <w:jc w:val="center"/>
              <w:rPr>
                <w:b/>
                <w:sz w:val="20"/>
              </w:rPr>
            </w:pPr>
            <w:r>
              <w:rPr>
                <w:b/>
                <w:w w:val="99"/>
                <w:sz w:val="20"/>
              </w:rPr>
              <w:t>2</w:t>
            </w:r>
          </w:p>
        </w:tc>
        <w:tc>
          <w:tcPr>
            <w:tcW w:w="850" w:type="dxa"/>
            <w:tcBorders>
              <w:bottom w:val="nil"/>
            </w:tcBorders>
          </w:tcPr>
          <w:p w14:paraId="31B73255"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5C12BFE4"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565885F0" w14:textId="77777777" w:rsidR="00D50063" w:rsidRDefault="00B559DE">
            <w:pPr>
              <w:pStyle w:val="TableParagraph"/>
              <w:ind w:left="373"/>
              <w:rPr>
                <w:b/>
                <w:sz w:val="20"/>
              </w:rPr>
            </w:pPr>
            <w:r>
              <w:rPr>
                <w:b/>
                <w:w w:val="99"/>
                <w:sz w:val="20"/>
              </w:rPr>
              <w:t>2</w:t>
            </w:r>
          </w:p>
        </w:tc>
        <w:tc>
          <w:tcPr>
            <w:tcW w:w="851" w:type="dxa"/>
            <w:tcBorders>
              <w:bottom w:val="nil"/>
            </w:tcBorders>
          </w:tcPr>
          <w:p w14:paraId="1D17288C" w14:textId="77777777" w:rsidR="00D50063" w:rsidRDefault="00B559DE">
            <w:pPr>
              <w:pStyle w:val="TableParagraph"/>
              <w:ind w:left="274"/>
              <w:rPr>
                <w:b/>
                <w:sz w:val="20"/>
              </w:rPr>
            </w:pPr>
            <w:r>
              <w:rPr>
                <w:b/>
                <w:sz w:val="20"/>
              </w:rPr>
              <w:t>100</w:t>
            </w:r>
          </w:p>
        </w:tc>
        <w:tc>
          <w:tcPr>
            <w:tcW w:w="708" w:type="dxa"/>
            <w:tcBorders>
              <w:bottom w:val="nil"/>
            </w:tcBorders>
          </w:tcPr>
          <w:p w14:paraId="1C7B4CF7"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41446BDC" w14:textId="77777777" w:rsidR="00D50063" w:rsidRDefault="00B559DE">
            <w:pPr>
              <w:pStyle w:val="TableParagraph"/>
              <w:ind w:right="192"/>
              <w:jc w:val="right"/>
              <w:rPr>
                <w:b/>
                <w:sz w:val="20"/>
              </w:rPr>
            </w:pPr>
            <w:r>
              <w:rPr>
                <w:b/>
                <w:sz w:val="20"/>
              </w:rPr>
              <w:t>100</w:t>
            </w:r>
          </w:p>
        </w:tc>
        <w:tc>
          <w:tcPr>
            <w:tcW w:w="709" w:type="dxa"/>
            <w:tcBorders>
              <w:bottom w:val="nil"/>
            </w:tcBorders>
          </w:tcPr>
          <w:p w14:paraId="78EA9F60"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82AA60B" w14:textId="77777777">
        <w:trPr>
          <w:trHeight w:val="333"/>
        </w:trPr>
        <w:tc>
          <w:tcPr>
            <w:tcW w:w="1701" w:type="dxa"/>
            <w:tcBorders>
              <w:top w:val="nil"/>
              <w:bottom w:val="nil"/>
            </w:tcBorders>
          </w:tcPr>
          <w:p w14:paraId="4B46567F" w14:textId="77777777" w:rsidR="00D50063" w:rsidRDefault="00B559DE">
            <w:pPr>
              <w:pStyle w:val="TableParagraph"/>
              <w:spacing w:before="41"/>
              <w:ind w:left="106"/>
              <w:rPr>
                <w:b/>
                <w:sz w:val="20"/>
              </w:rPr>
            </w:pPr>
            <w:r>
              <w:rPr>
                <w:b/>
                <w:sz w:val="20"/>
              </w:rPr>
              <w:t>emergency</w:t>
            </w:r>
          </w:p>
        </w:tc>
        <w:tc>
          <w:tcPr>
            <w:tcW w:w="1134" w:type="dxa"/>
            <w:tcBorders>
              <w:top w:val="nil"/>
              <w:bottom w:val="nil"/>
            </w:tcBorders>
          </w:tcPr>
          <w:p w14:paraId="6471181B" w14:textId="77777777" w:rsidR="00D50063" w:rsidRDefault="00D50063">
            <w:pPr>
              <w:pStyle w:val="TableParagraph"/>
              <w:rPr>
                <w:sz w:val="20"/>
              </w:rPr>
            </w:pPr>
          </w:p>
        </w:tc>
        <w:tc>
          <w:tcPr>
            <w:tcW w:w="1418" w:type="dxa"/>
            <w:tcBorders>
              <w:top w:val="nil"/>
              <w:bottom w:val="nil"/>
            </w:tcBorders>
          </w:tcPr>
          <w:p w14:paraId="61B6B912" w14:textId="77777777" w:rsidR="00D50063" w:rsidRDefault="00D50063">
            <w:pPr>
              <w:pStyle w:val="TableParagraph"/>
              <w:rPr>
                <w:sz w:val="20"/>
              </w:rPr>
            </w:pPr>
          </w:p>
        </w:tc>
        <w:tc>
          <w:tcPr>
            <w:tcW w:w="1134" w:type="dxa"/>
            <w:tcBorders>
              <w:top w:val="nil"/>
              <w:bottom w:val="nil"/>
            </w:tcBorders>
          </w:tcPr>
          <w:p w14:paraId="39E6CBA5" w14:textId="77777777" w:rsidR="00D50063" w:rsidRDefault="00D50063">
            <w:pPr>
              <w:pStyle w:val="TableParagraph"/>
              <w:rPr>
                <w:sz w:val="20"/>
              </w:rPr>
            </w:pPr>
          </w:p>
        </w:tc>
        <w:tc>
          <w:tcPr>
            <w:tcW w:w="709" w:type="dxa"/>
            <w:tcBorders>
              <w:top w:val="nil"/>
              <w:bottom w:val="nil"/>
            </w:tcBorders>
          </w:tcPr>
          <w:p w14:paraId="661F4631" w14:textId="77777777" w:rsidR="00D50063" w:rsidRDefault="00D50063">
            <w:pPr>
              <w:pStyle w:val="TableParagraph"/>
              <w:rPr>
                <w:sz w:val="20"/>
              </w:rPr>
            </w:pPr>
          </w:p>
        </w:tc>
        <w:tc>
          <w:tcPr>
            <w:tcW w:w="850" w:type="dxa"/>
            <w:tcBorders>
              <w:top w:val="nil"/>
              <w:bottom w:val="nil"/>
            </w:tcBorders>
          </w:tcPr>
          <w:p w14:paraId="58D4AA0E" w14:textId="77777777" w:rsidR="00D50063" w:rsidRDefault="00D50063">
            <w:pPr>
              <w:pStyle w:val="TableParagraph"/>
              <w:rPr>
                <w:sz w:val="20"/>
              </w:rPr>
            </w:pPr>
          </w:p>
        </w:tc>
        <w:tc>
          <w:tcPr>
            <w:tcW w:w="851" w:type="dxa"/>
            <w:tcBorders>
              <w:top w:val="nil"/>
              <w:bottom w:val="nil"/>
            </w:tcBorders>
          </w:tcPr>
          <w:p w14:paraId="718CB645" w14:textId="77777777" w:rsidR="00D50063" w:rsidRDefault="00D50063">
            <w:pPr>
              <w:pStyle w:val="TableParagraph"/>
              <w:rPr>
                <w:sz w:val="20"/>
              </w:rPr>
            </w:pPr>
          </w:p>
        </w:tc>
        <w:tc>
          <w:tcPr>
            <w:tcW w:w="850" w:type="dxa"/>
            <w:tcBorders>
              <w:top w:val="nil"/>
              <w:bottom w:val="nil"/>
            </w:tcBorders>
          </w:tcPr>
          <w:p w14:paraId="3E397771" w14:textId="77777777" w:rsidR="00D50063" w:rsidRDefault="00D50063">
            <w:pPr>
              <w:pStyle w:val="TableParagraph"/>
              <w:rPr>
                <w:sz w:val="20"/>
              </w:rPr>
            </w:pPr>
          </w:p>
        </w:tc>
        <w:tc>
          <w:tcPr>
            <w:tcW w:w="851" w:type="dxa"/>
            <w:tcBorders>
              <w:top w:val="nil"/>
              <w:bottom w:val="nil"/>
            </w:tcBorders>
          </w:tcPr>
          <w:p w14:paraId="3DA805FD" w14:textId="77777777" w:rsidR="00D50063" w:rsidRDefault="00D50063">
            <w:pPr>
              <w:pStyle w:val="TableParagraph"/>
              <w:rPr>
                <w:sz w:val="20"/>
              </w:rPr>
            </w:pPr>
          </w:p>
        </w:tc>
        <w:tc>
          <w:tcPr>
            <w:tcW w:w="708" w:type="dxa"/>
            <w:tcBorders>
              <w:top w:val="nil"/>
              <w:bottom w:val="nil"/>
            </w:tcBorders>
          </w:tcPr>
          <w:p w14:paraId="71FA8FE0" w14:textId="77777777" w:rsidR="00D50063" w:rsidRDefault="00D50063">
            <w:pPr>
              <w:pStyle w:val="TableParagraph"/>
              <w:rPr>
                <w:sz w:val="20"/>
              </w:rPr>
            </w:pPr>
          </w:p>
        </w:tc>
        <w:tc>
          <w:tcPr>
            <w:tcW w:w="709" w:type="dxa"/>
            <w:tcBorders>
              <w:top w:val="nil"/>
              <w:bottom w:val="nil"/>
            </w:tcBorders>
          </w:tcPr>
          <w:p w14:paraId="346E83D4" w14:textId="77777777" w:rsidR="00D50063" w:rsidRDefault="00D50063">
            <w:pPr>
              <w:pStyle w:val="TableParagraph"/>
              <w:rPr>
                <w:sz w:val="20"/>
              </w:rPr>
            </w:pPr>
          </w:p>
        </w:tc>
        <w:tc>
          <w:tcPr>
            <w:tcW w:w="709" w:type="dxa"/>
            <w:tcBorders>
              <w:top w:val="nil"/>
              <w:bottom w:val="nil"/>
            </w:tcBorders>
          </w:tcPr>
          <w:p w14:paraId="0EC434CF" w14:textId="77777777" w:rsidR="00D50063" w:rsidRDefault="00D50063">
            <w:pPr>
              <w:pStyle w:val="TableParagraph"/>
              <w:rPr>
                <w:sz w:val="20"/>
              </w:rPr>
            </w:pPr>
          </w:p>
        </w:tc>
      </w:tr>
      <w:tr w:rsidR="00D50063" w14:paraId="700D3A90" w14:textId="77777777">
        <w:trPr>
          <w:trHeight w:val="398"/>
        </w:trPr>
        <w:tc>
          <w:tcPr>
            <w:tcW w:w="1701" w:type="dxa"/>
            <w:tcBorders>
              <w:top w:val="nil"/>
            </w:tcBorders>
          </w:tcPr>
          <w:p w14:paraId="3730BA5B" w14:textId="77777777" w:rsidR="00D50063" w:rsidRDefault="00B559DE">
            <w:pPr>
              <w:pStyle w:val="TableParagraph"/>
              <w:spacing w:before="53"/>
              <w:ind w:left="106"/>
              <w:rPr>
                <w:b/>
                <w:sz w:val="20"/>
              </w:rPr>
            </w:pPr>
            <w:r>
              <w:rPr>
                <w:b/>
                <w:sz w:val="20"/>
              </w:rPr>
              <w:t>Medicine</w:t>
            </w:r>
          </w:p>
        </w:tc>
        <w:tc>
          <w:tcPr>
            <w:tcW w:w="1134" w:type="dxa"/>
            <w:tcBorders>
              <w:top w:val="nil"/>
            </w:tcBorders>
          </w:tcPr>
          <w:p w14:paraId="6369FE09" w14:textId="77777777" w:rsidR="00D50063" w:rsidRDefault="00D50063">
            <w:pPr>
              <w:pStyle w:val="TableParagraph"/>
              <w:rPr>
                <w:sz w:val="20"/>
              </w:rPr>
            </w:pPr>
          </w:p>
        </w:tc>
        <w:tc>
          <w:tcPr>
            <w:tcW w:w="1418" w:type="dxa"/>
            <w:tcBorders>
              <w:top w:val="nil"/>
            </w:tcBorders>
          </w:tcPr>
          <w:p w14:paraId="74439C52" w14:textId="77777777" w:rsidR="00D50063" w:rsidRDefault="00D50063">
            <w:pPr>
              <w:pStyle w:val="TableParagraph"/>
              <w:rPr>
                <w:sz w:val="20"/>
              </w:rPr>
            </w:pPr>
          </w:p>
        </w:tc>
        <w:tc>
          <w:tcPr>
            <w:tcW w:w="1134" w:type="dxa"/>
            <w:tcBorders>
              <w:top w:val="nil"/>
              <w:bottom w:val="nil"/>
            </w:tcBorders>
          </w:tcPr>
          <w:p w14:paraId="60D0FC0F" w14:textId="77777777" w:rsidR="00D50063" w:rsidRDefault="00D50063">
            <w:pPr>
              <w:pStyle w:val="TableParagraph"/>
              <w:rPr>
                <w:sz w:val="20"/>
              </w:rPr>
            </w:pPr>
          </w:p>
        </w:tc>
        <w:tc>
          <w:tcPr>
            <w:tcW w:w="709" w:type="dxa"/>
            <w:tcBorders>
              <w:top w:val="nil"/>
            </w:tcBorders>
          </w:tcPr>
          <w:p w14:paraId="4C62B878" w14:textId="77777777" w:rsidR="00D50063" w:rsidRDefault="00D50063">
            <w:pPr>
              <w:pStyle w:val="TableParagraph"/>
              <w:rPr>
                <w:sz w:val="20"/>
              </w:rPr>
            </w:pPr>
          </w:p>
        </w:tc>
        <w:tc>
          <w:tcPr>
            <w:tcW w:w="850" w:type="dxa"/>
            <w:tcBorders>
              <w:top w:val="nil"/>
            </w:tcBorders>
          </w:tcPr>
          <w:p w14:paraId="024BB874" w14:textId="77777777" w:rsidR="00D50063" w:rsidRDefault="00D50063">
            <w:pPr>
              <w:pStyle w:val="TableParagraph"/>
              <w:rPr>
                <w:sz w:val="20"/>
              </w:rPr>
            </w:pPr>
          </w:p>
        </w:tc>
        <w:tc>
          <w:tcPr>
            <w:tcW w:w="851" w:type="dxa"/>
            <w:tcBorders>
              <w:top w:val="nil"/>
            </w:tcBorders>
          </w:tcPr>
          <w:p w14:paraId="2DEFD9FD" w14:textId="77777777" w:rsidR="00D50063" w:rsidRDefault="00D50063">
            <w:pPr>
              <w:pStyle w:val="TableParagraph"/>
              <w:rPr>
                <w:sz w:val="20"/>
              </w:rPr>
            </w:pPr>
          </w:p>
        </w:tc>
        <w:tc>
          <w:tcPr>
            <w:tcW w:w="850" w:type="dxa"/>
            <w:tcBorders>
              <w:top w:val="nil"/>
            </w:tcBorders>
          </w:tcPr>
          <w:p w14:paraId="658A79F4" w14:textId="77777777" w:rsidR="00D50063" w:rsidRDefault="00D50063">
            <w:pPr>
              <w:pStyle w:val="TableParagraph"/>
              <w:rPr>
                <w:sz w:val="20"/>
              </w:rPr>
            </w:pPr>
          </w:p>
        </w:tc>
        <w:tc>
          <w:tcPr>
            <w:tcW w:w="851" w:type="dxa"/>
            <w:tcBorders>
              <w:top w:val="nil"/>
            </w:tcBorders>
          </w:tcPr>
          <w:p w14:paraId="0C757B95" w14:textId="77777777" w:rsidR="00D50063" w:rsidRDefault="00D50063">
            <w:pPr>
              <w:pStyle w:val="TableParagraph"/>
              <w:rPr>
                <w:sz w:val="20"/>
              </w:rPr>
            </w:pPr>
          </w:p>
        </w:tc>
        <w:tc>
          <w:tcPr>
            <w:tcW w:w="708" w:type="dxa"/>
            <w:tcBorders>
              <w:top w:val="nil"/>
            </w:tcBorders>
          </w:tcPr>
          <w:p w14:paraId="1212B2DD" w14:textId="77777777" w:rsidR="00D50063" w:rsidRDefault="00D50063">
            <w:pPr>
              <w:pStyle w:val="TableParagraph"/>
              <w:rPr>
                <w:sz w:val="20"/>
              </w:rPr>
            </w:pPr>
          </w:p>
        </w:tc>
        <w:tc>
          <w:tcPr>
            <w:tcW w:w="709" w:type="dxa"/>
            <w:tcBorders>
              <w:top w:val="nil"/>
            </w:tcBorders>
          </w:tcPr>
          <w:p w14:paraId="72647072" w14:textId="77777777" w:rsidR="00D50063" w:rsidRDefault="00D50063">
            <w:pPr>
              <w:pStyle w:val="TableParagraph"/>
              <w:rPr>
                <w:sz w:val="20"/>
              </w:rPr>
            </w:pPr>
          </w:p>
        </w:tc>
        <w:tc>
          <w:tcPr>
            <w:tcW w:w="709" w:type="dxa"/>
            <w:tcBorders>
              <w:top w:val="nil"/>
            </w:tcBorders>
          </w:tcPr>
          <w:p w14:paraId="123AAD0B" w14:textId="77777777" w:rsidR="00D50063" w:rsidRDefault="00D50063">
            <w:pPr>
              <w:pStyle w:val="TableParagraph"/>
              <w:rPr>
                <w:sz w:val="20"/>
              </w:rPr>
            </w:pPr>
          </w:p>
        </w:tc>
      </w:tr>
      <w:tr w:rsidR="00D50063" w14:paraId="342D547F" w14:textId="77777777">
        <w:trPr>
          <w:trHeight w:val="301"/>
        </w:trPr>
        <w:tc>
          <w:tcPr>
            <w:tcW w:w="1701" w:type="dxa"/>
            <w:tcBorders>
              <w:bottom w:val="nil"/>
            </w:tcBorders>
          </w:tcPr>
          <w:p w14:paraId="468C8FA9" w14:textId="77777777" w:rsidR="00D50063" w:rsidRDefault="00B559DE">
            <w:pPr>
              <w:pStyle w:val="TableParagraph"/>
              <w:spacing w:line="229" w:lineRule="exact"/>
              <w:ind w:left="106"/>
              <w:rPr>
                <w:b/>
                <w:sz w:val="20"/>
              </w:rPr>
            </w:pPr>
            <w:r>
              <w:rPr>
                <w:b/>
                <w:sz w:val="20"/>
              </w:rPr>
              <w:t>Translation</w:t>
            </w:r>
            <w:r>
              <w:rPr>
                <w:b/>
                <w:spacing w:val="-2"/>
                <w:sz w:val="20"/>
              </w:rPr>
              <w:t xml:space="preserve"> </w:t>
            </w:r>
            <w:r>
              <w:rPr>
                <w:b/>
                <w:sz w:val="20"/>
              </w:rPr>
              <w:t>of</w:t>
            </w:r>
          </w:p>
        </w:tc>
        <w:tc>
          <w:tcPr>
            <w:tcW w:w="1134" w:type="dxa"/>
            <w:tcBorders>
              <w:bottom w:val="nil"/>
            </w:tcBorders>
          </w:tcPr>
          <w:p w14:paraId="19702F39" w14:textId="77777777" w:rsidR="00D50063" w:rsidRDefault="00B559DE">
            <w:pPr>
              <w:pStyle w:val="TableParagraph"/>
              <w:spacing w:line="251" w:lineRule="exact"/>
              <w:ind w:left="107"/>
              <w:rPr>
                <w:b/>
              </w:rPr>
            </w:pPr>
            <w:r>
              <w:rPr>
                <w:b/>
              </w:rPr>
              <w:t>PMN980</w:t>
            </w:r>
          </w:p>
        </w:tc>
        <w:tc>
          <w:tcPr>
            <w:tcW w:w="1418" w:type="dxa"/>
            <w:tcBorders>
              <w:bottom w:val="nil"/>
            </w:tcBorders>
          </w:tcPr>
          <w:p w14:paraId="7FD0559A"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7670E21D" w14:textId="77777777" w:rsidR="00D50063" w:rsidRDefault="00D50063">
            <w:pPr>
              <w:pStyle w:val="TableParagraph"/>
              <w:rPr>
                <w:sz w:val="20"/>
              </w:rPr>
            </w:pPr>
          </w:p>
        </w:tc>
        <w:tc>
          <w:tcPr>
            <w:tcW w:w="709" w:type="dxa"/>
            <w:tcBorders>
              <w:bottom w:val="nil"/>
            </w:tcBorders>
          </w:tcPr>
          <w:p w14:paraId="639F6566" w14:textId="77777777" w:rsidR="00D50063" w:rsidRDefault="00B559DE">
            <w:pPr>
              <w:pStyle w:val="TableParagraph"/>
              <w:spacing w:line="229" w:lineRule="exact"/>
              <w:ind w:left="9"/>
              <w:jc w:val="center"/>
              <w:rPr>
                <w:b/>
                <w:sz w:val="20"/>
              </w:rPr>
            </w:pPr>
            <w:r>
              <w:rPr>
                <w:b/>
                <w:w w:val="99"/>
                <w:sz w:val="20"/>
              </w:rPr>
              <w:t>3</w:t>
            </w:r>
          </w:p>
        </w:tc>
        <w:tc>
          <w:tcPr>
            <w:tcW w:w="850" w:type="dxa"/>
            <w:tcBorders>
              <w:bottom w:val="nil"/>
            </w:tcBorders>
          </w:tcPr>
          <w:p w14:paraId="7501E56D"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64CB6B99" w14:textId="77777777" w:rsidR="00D50063" w:rsidRDefault="00B559DE">
            <w:pPr>
              <w:pStyle w:val="TableParagraph"/>
              <w:spacing w:line="229" w:lineRule="exact"/>
              <w:ind w:left="8"/>
              <w:jc w:val="center"/>
              <w:rPr>
                <w:b/>
                <w:sz w:val="20"/>
              </w:rPr>
            </w:pPr>
            <w:r>
              <w:rPr>
                <w:b/>
                <w:w w:val="99"/>
                <w:sz w:val="20"/>
              </w:rPr>
              <w:t>3</w:t>
            </w:r>
          </w:p>
        </w:tc>
        <w:tc>
          <w:tcPr>
            <w:tcW w:w="850" w:type="dxa"/>
            <w:tcBorders>
              <w:bottom w:val="nil"/>
            </w:tcBorders>
          </w:tcPr>
          <w:p w14:paraId="6AEBC716"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72419684" w14:textId="77777777" w:rsidR="00D50063" w:rsidRDefault="00B559DE">
            <w:pPr>
              <w:pStyle w:val="TableParagraph"/>
              <w:spacing w:line="229" w:lineRule="exact"/>
              <w:ind w:left="274"/>
              <w:rPr>
                <w:b/>
                <w:sz w:val="20"/>
              </w:rPr>
            </w:pPr>
            <w:r>
              <w:rPr>
                <w:b/>
                <w:sz w:val="20"/>
              </w:rPr>
              <w:t>150</w:t>
            </w:r>
          </w:p>
        </w:tc>
        <w:tc>
          <w:tcPr>
            <w:tcW w:w="708" w:type="dxa"/>
            <w:tcBorders>
              <w:bottom w:val="nil"/>
            </w:tcBorders>
          </w:tcPr>
          <w:p w14:paraId="59384C26"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5FCE33EE" w14:textId="77777777" w:rsidR="00D50063" w:rsidRDefault="00B559DE">
            <w:pPr>
              <w:pStyle w:val="TableParagraph"/>
              <w:spacing w:line="229" w:lineRule="exact"/>
              <w:ind w:right="194"/>
              <w:jc w:val="right"/>
              <w:rPr>
                <w:b/>
                <w:sz w:val="20"/>
              </w:rPr>
            </w:pPr>
            <w:r>
              <w:rPr>
                <w:b/>
                <w:sz w:val="20"/>
              </w:rPr>
              <w:t>150</w:t>
            </w:r>
          </w:p>
        </w:tc>
        <w:tc>
          <w:tcPr>
            <w:tcW w:w="709" w:type="dxa"/>
            <w:tcBorders>
              <w:bottom w:val="nil"/>
            </w:tcBorders>
          </w:tcPr>
          <w:p w14:paraId="04AB2168"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50F707FD" w14:textId="77777777">
        <w:trPr>
          <w:trHeight w:val="333"/>
        </w:trPr>
        <w:tc>
          <w:tcPr>
            <w:tcW w:w="1701" w:type="dxa"/>
            <w:tcBorders>
              <w:top w:val="nil"/>
              <w:bottom w:val="nil"/>
            </w:tcBorders>
          </w:tcPr>
          <w:p w14:paraId="4A0F4B14" w14:textId="77777777" w:rsidR="00D50063" w:rsidRDefault="00B559DE">
            <w:pPr>
              <w:pStyle w:val="TableParagraph"/>
              <w:spacing w:before="41"/>
              <w:ind w:left="106"/>
              <w:rPr>
                <w:b/>
                <w:sz w:val="20"/>
              </w:rPr>
            </w:pPr>
            <w:r>
              <w:rPr>
                <w:b/>
                <w:sz w:val="20"/>
              </w:rPr>
              <w:t>evidence</w:t>
            </w:r>
          </w:p>
        </w:tc>
        <w:tc>
          <w:tcPr>
            <w:tcW w:w="1134" w:type="dxa"/>
            <w:tcBorders>
              <w:top w:val="nil"/>
              <w:bottom w:val="nil"/>
            </w:tcBorders>
          </w:tcPr>
          <w:p w14:paraId="47C007EC" w14:textId="77777777" w:rsidR="00D50063" w:rsidRDefault="00D50063">
            <w:pPr>
              <w:pStyle w:val="TableParagraph"/>
              <w:rPr>
                <w:sz w:val="20"/>
              </w:rPr>
            </w:pPr>
          </w:p>
        </w:tc>
        <w:tc>
          <w:tcPr>
            <w:tcW w:w="1418" w:type="dxa"/>
            <w:tcBorders>
              <w:top w:val="nil"/>
              <w:bottom w:val="nil"/>
            </w:tcBorders>
          </w:tcPr>
          <w:p w14:paraId="2CFCB16B" w14:textId="77777777" w:rsidR="00D50063" w:rsidRDefault="00D50063">
            <w:pPr>
              <w:pStyle w:val="TableParagraph"/>
              <w:rPr>
                <w:sz w:val="20"/>
              </w:rPr>
            </w:pPr>
          </w:p>
        </w:tc>
        <w:tc>
          <w:tcPr>
            <w:tcW w:w="1134" w:type="dxa"/>
            <w:tcBorders>
              <w:top w:val="nil"/>
              <w:bottom w:val="nil"/>
            </w:tcBorders>
          </w:tcPr>
          <w:p w14:paraId="752F10B0" w14:textId="77777777" w:rsidR="00D50063" w:rsidRDefault="00D50063">
            <w:pPr>
              <w:pStyle w:val="TableParagraph"/>
              <w:rPr>
                <w:sz w:val="20"/>
              </w:rPr>
            </w:pPr>
          </w:p>
        </w:tc>
        <w:tc>
          <w:tcPr>
            <w:tcW w:w="709" w:type="dxa"/>
            <w:tcBorders>
              <w:top w:val="nil"/>
              <w:bottom w:val="nil"/>
            </w:tcBorders>
          </w:tcPr>
          <w:p w14:paraId="29A02055" w14:textId="77777777" w:rsidR="00D50063" w:rsidRDefault="00D50063">
            <w:pPr>
              <w:pStyle w:val="TableParagraph"/>
              <w:rPr>
                <w:sz w:val="20"/>
              </w:rPr>
            </w:pPr>
          </w:p>
        </w:tc>
        <w:tc>
          <w:tcPr>
            <w:tcW w:w="850" w:type="dxa"/>
            <w:tcBorders>
              <w:top w:val="nil"/>
              <w:bottom w:val="nil"/>
            </w:tcBorders>
          </w:tcPr>
          <w:p w14:paraId="7F052209" w14:textId="77777777" w:rsidR="00D50063" w:rsidRDefault="00D50063">
            <w:pPr>
              <w:pStyle w:val="TableParagraph"/>
              <w:rPr>
                <w:sz w:val="20"/>
              </w:rPr>
            </w:pPr>
          </w:p>
        </w:tc>
        <w:tc>
          <w:tcPr>
            <w:tcW w:w="851" w:type="dxa"/>
            <w:tcBorders>
              <w:top w:val="nil"/>
              <w:bottom w:val="nil"/>
            </w:tcBorders>
          </w:tcPr>
          <w:p w14:paraId="02F7A637" w14:textId="77777777" w:rsidR="00D50063" w:rsidRDefault="00D50063">
            <w:pPr>
              <w:pStyle w:val="TableParagraph"/>
              <w:rPr>
                <w:sz w:val="20"/>
              </w:rPr>
            </w:pPr>
          </w:p>
        </w:tc>
        <w:tc>
          <w:tcPr>
            <w:tcW w:w="850" w:type="dxa"/>
            <w:tcBorders>
              <w:top w:val="nil"/>
              <w:bottom w:val="nil"/>
            </w:tcBorders>
          </w:tcPr>
          <w:p w14:paraId="71B031AB" w14:textId="77777777" w:rsidR="00D50063" w:rsidRDefault="00D50063">
            <w:pPr>
              <w:pStyle w:val="TableParagraph"/>
              <w:rPr>
                <w:sz w:val="20"/>
              </w:rPr>
            </w:pPr>
          </w:p>
        </w:tc>
        <w:tc>
          <w:tcPr>
            <w:tcW w:w="851" w:type="dxa"/>
            <w:tcBorders>
              <w:top w:val="nil"/>
              <w:bottom w:val="nil"/>
            </w:tcBorders>
          </w:tcPr>
          <w:p w14:paraId="0F6E54FA" w14:textId="77777777" w:rsidR="00D50063" w:rsidRDefault="00D50063">
            <w:pPr>
              <w:pStyle w:val="TableParagraph"/>
              <w:rPr>
                <w:sz w:val="20"/>
              </w:rPr>
            </w:pPr>
          </w:p>
        </w:tc>
        <w:tc>
          <w:tcPr>
            <w:tcW w:w="708" w:type="dxa"/>
            <w:tcBorders>
              <w:top w:val="nil"/>
              <w:bottom w:val="nil"/>
            </w:tcBorders>
          </w:tcPr>
          <w:p w14:paraId="16BEBBF0" w14:textId="77777777" w:rsidR="00D50063" w:rsidRDefault="00D50063">
            <w:pPr>
              <w:pStyle w:val="TableParagraph"/>
              <w:rPr>
                <w:sz w:val="20"/>
              </w:rPr>
            </w:pPr>
          </w:p>
        </w:tc>
        <w:tc>
          <w:tcPr>
            <w:tcW w:w="709" w:type="dxa"/>
            <w:tcBorders>
              <w:top w:val="nil"/>
              <w:bottom w:val="nil"/>
            </w:tcBorders>
          </w:tcPr>
          <w:p w14:paraId="2E3C93BF" w14:textId="77777777" w:rsidR="00D50063" w:rsidRDefault="00D50063">
            <w:pPr>
              <w:pStyle w:val="TableParagraph"/>
              <w:rPr>
                <w:sz w:val="20"/>
              </w:rPr>
            </w:pPr>
          </w:p>
        </w:tc>
        <w:tc>
          <w:tcPr>
            <w:tcW w:w="709" w:type="dxa"/>
            <w:tcBorders>
              <w:top w:val="nil"/>
              <w:bottom w:val="nil"/>
            </w:tcBorders>
          </w:tcPr>
          <w:p w14:paraId="64FCCAA5" w14:textId="77777777" w:rsidR="00D50063" w:rsidRDefault="00D50063">
            <w:pPr>
              <w:pStyle w:val="TableParagraph"/>
              <w:rPr>
                <w:sz w:val="20"/>
              </w:rPr>
            </w:pPr>
          </w:p>
        </w:tc>
      </w:tr>
      <w:tr w:rsidR="00D50063" w14:paraId="5D3CD144" w14:textId="77777777">
        <w:trPr>
          <w:trHeight w:val="345"/>
        </w:trPr>
        <w:tc>
          <w:tcPr>
            <w:tcW w:w="1701" w:type="dxa"/>
            <w:tcBorders>
              <w:top w:val="nil"/>
              <w:bottom w:val="nil"/>
            </w:tcBorders>
          </w:tcPr>
          <w:p w14:paraId="2FFA4BE7" w14:textId="77777777" w:rsidR="00D50063" w:rsidRDefault="00B559DE">
            <w:pPr>
              <w:pStyle w:val="TableParagraph"/>
              <w:spacing w:before="53"/>
              <w:ind w:left="106"/>
              <w:rPr>
                <w:b/>
                <w:sz w:val="20"/>
              </w:rPr>
            </w:pPr>
            <w:r>
              <w:rPr>
                <w:b/>
                <w:sz w:val="20"/>
              </w:rPr>
              <w:t>Research</w:t>
            </w:r>
            <w:r>
              <w:rPr>
                <w:b/>
                <w:spacing w:val="-1"/>
                <w:sz w:val="20"/>
              </w:rPr>
              <w:t xml:space="preserve"> </w:t>
            </w:r>
            <w:r>
              <w:rPr>
                <w:b/>
                <w:sz w:val="20"/>
              </w:rPr>
              <w:t>to</w:t>
            </w:r>
          </w:p>
        </w:tc>
        <w:tc>
          <w:tcPr>
            <w:tcW w:w="1134" w:type="dxa"/>
            <w:tcBorders>
              <w:top w:val="nil"/>
              <w:bottom w:val="nil"/>
            </w:tcBorders>
          </w:tcPr>
          <w:p w14:paraId="303EB256" w14:textId="77777777" w:rsidR="00D50063" w:rsidRDefault="00D50063">
            <w:pPr>
              <w:pStyle w:val="TableParagraph"/>
              <w:rPr>
                <w:sz w:val="20"/>
              </w:rPr>
            </w:pPr>
          </w:p>
        </w:tc>
        <w:tc>
          <w:tcPr>
            <w:tcW w:w="1418" w:type="dxa"/>
            <w:tcBorders>
              <w:top w:val="nil"/>
              <w:bottom w:val="nil"/>
            </w:tcBorders>
          </w:tcPr>
          <w:p w14:paraId="704C69C7" w14:textId="77777777" w:rsidR="00D50063" w:rsidRDefault="00D50063">
            <w:pPr>
              <w:pStyle w:val="TableParagraph"/>
              <w:rPr>
                <w:sz w:val="20"/>
              </w:rPr>
            </w:pPr>
          </w:p>
        </w:tc>
        <w:tc>
          <w:tcPr>
            <w:tcW w:w="1134" w:type="dxa"/>
            <w:tcBorders>
              <w:top w:val="nil"/>
              <w:bottom w:val="nil"/>
            </w:tcBorders>
          </w:tcPr>
          <w:p w14:paraId="3E82DDA5" w14:textId="77777777" w:rsidR="00D50063" w:rsidRDefault="00D50063">
            <w:pPr>
              <w:pStyle w:val="TableParagraph"/>
              <w:rPr>
                <w:sz w:val="20"/>
              </w:rPr>
            </w:pPr>
          </w:p>
        </w:tc>
        <w:tc>
          <w:tcPr>
            <w:tcW w:w="709" w:type="dxa"/>
            <w:tcBorders>
              <w:top w:val="nil"/>
              <w:bottom w:val="nil"/>
            </w:tcBorders>
          </w:tcPr>
          <w:p w14:paraId="3D7DE194" w14:textId="77777777" w:rsidR="00D50063" w:rsidRDefault="00D50063">
            <w:pPr>
              <w:pStyle w:val="TableParagraph"/>
              <w:rPr>
                <w:sz w:val="20"/>
              </w:rPr>
            </w:pPr>
          </w:p>
        </w:tc>
        <w:tc>
          <w:tcPr>
            <w:tcW w:w="850" w:type="dxa"/>
            <w:tcBorders>
              <w:top w:val="nil"/>
              <w:bottom w:val="nil"/>
            </w:tcBorders>
          </w:tcPr>
          <w:p w14:paraId="2143AE0E" w14:textId="77777777" w:rsidR="00D50063" w:rsidRDefault="00D50063">
            <w:pPr>
              <w:pStyle w:val="TableParagraph"/>
              <w:rPr>
                <w:sz w:val="20"/>
              </w:rPr>
            </w:pPr>
          </w:p>
        </w:tc>
        <w:tc>
          <w:tcPr>
            <w:tcW w:w="851" w:type="dxa"/>
            <w:tcBorders>
              <w:top w:val="nil"/>
              <w:bottom w:val="nil"/>
            </w:tcBorders>
          </w:tcPr>
          <w:p w14:paraId="3C7906E8" w14:textId="77777777" w:rsidR="00D50063" w:rsidRDefault="00D50063">
            <w:pPr>
              <w:pStyle w:val="TableParagraph"/>
              <w:rPr>
                <w:sz w:val="20"/>
              </w:rPr>
            </w:pPr>
          </w:p>
        </w:tc>
        <w:tc>
          <w:tcPr>
            <w:tcW w:w="850" w:type="dxa"/>
            <w:tcBorders>
              <w:top w:val="nil"/>
              <w:bottom w:val="nil"/>
            </w:tcBorders>
          </w:tcPr>
          <w:p w14:paraId="0A0AD87D" w14:textId="77777777" w:rsidR="00D50063" w:rsidRDefault="00D50063">
            <w:pPr>
              <w:pStyle w:val="TableParagraph"/>
              <w:rPr>
                <w:sz w:val="20"/>
              </w:rPr>
            </w:pPr>
          </w:p>
        </w:tc>
        <w:tc>
          <w:tcPr>
            <w:tcW w:w="851" w:type="dxa"/>
            <w:tcBorders>
              <w:top w:val="nil"/>
              <w:bottom w:val="nil"/>
            </w:tcBorders>
          </w:tcPr>
          <w:p w14:paraId="5D1FDD98" w14:textId="77777777" w:rsidR="00D50063" w:rsidRDefault="00D50063">
            <w:pPr>
              <w:pStyle w:val="TableParagraph"/>
              <w:rPr>
                <w:sz w:val="20"/>
              </w:rPr>
            </w:pPr>
          </w:p>
        </w:tc>
        <w:tc>
          <w:tcPr>
            <w:tcW w:w="708" w:type="dxa"/>
            <w:tcBorders>
              <w:top w:val="nil"/>
              <w:bottom w:val="nil"/>
            </w:tcBorders>
          </w:tcPr>
          <w:p w14:paraId="2A84F42D" w14:textId="77777777" w:rsidR="00D50063" w:rsidRDefault="00D50063">
            <w:pPr>
              <w:pStyle w:val="TableParagraph"/>
              <w:rPr>
                <w:sz w:val="20"/>
              </w:rPr>
            </w:pPr>
          </w:p>
        </w:tc>
        <w:tc>
          <w:tcPr>
            <w:tcW w:w="709" w:type="dxa"/>
            <w:tcBorders>
              <w:top w:val="nil"/>
              <w:bottom w:val="nil"/>
            </w:tcBorders>
          </w:tcPr>
          <w:p w14:paraId="499821A9" w14:textId="77777777" w:rsidR="00D50063" w:rsidRDefault="00D50063">
            <w:pPr>
              <w:pStyle w:val="TableParagraph"/>
              <w:rPr>
                <w:sz w:val="20"/>
              </w:rPr>
            </w:pPr>
          </w:p>
        </w:tc>
        <w:tc>
          <w:tcPr>
            <w:tcW w:w="709" w:type="dxa"/>
            <w:tcBorders>
              <w:top w:val="nil"/>
              <w:bottom w:val="nil"/>
            </w:tcBorders>
          </w:tcPr>
          <w:p w14:paraId="6C503CE3" w14:textId="77777777" w:rsidR="00D50063" w:rsidRDefault="00D50063">
            <w:pPr>
              <w:pStyle w:val="TableParagraph"/>
              <w:rPr>
                <w:sz w:val="20"/>
              </w:rPr>
            </w:pPr>
          </w:p>
        </w:tc>
      </w:tr>
      <w:tr w:rsidR="00D50063" w14:paraId="129272A2" w14:textId="77777777">
        <w:trPr>
          <w:trHeight w:val="345"/>
        </w:trPr>
        <w:tc>
          <w:tcPr>
            <w:tcW w:w="1701" w:type="dxa"/>
            <w:tcBorders>
              <w:top w:val="nil"/>
              <w:bottom w:val="nil"/>
            </w:tcBorders>
          </w:tcPr>
          <w:p w14:paraId="013500D6" w14:textId="77777777" w:rsidR="00D50063" w:rsidRDefault="00B559DE">
            <w:pPr>
              <w:pStyle w:val="TableParagraph"/>
              <w:spacing w:before="53"/>
              <w:ind w:left="106"/>
              <w:rPr>
                <w:b/>
                <w:sz w:val="20"/>
              </w:rPr>
            </w:pPr>
            <w:r>
              <w:rPr>
                <w:b/>
                <w:sz w:val="20"/>
              </w:rPr>
              <w:t>Nursing</w:t>
            </w:r>
            <w:r>
              <w:rPr>
                <w:b/>
                <w:spacing w:val="-3"/>
                <w:sz w:val="20"/>
              </w:rPr>
              <w:t xml:space="preserve"> </w:t>
            </w:r>
            <w:r>
              <w:rPr>
                <w:b/>
                <w:sz w:val="20"/>
              </w:rPr>
              <w:t>practice</w:t>
            </w:r>
          </w:p>
        </w:tc>
        <w:tc>
          <w:tcPr>
            <w:tcW w:w="1134" w:type="dxa"/>
            <w:tcBorders>
              <w:top w:val="nil"/>
              <w:bottom w:val="nil"/>
            </w:tcBorders>
          </w:tcPr>
          <w:p w14:paraId="696DD121" w14:textId="77777777" w:rsidR="00D50063" w:rsidRDefault="00D50063">
            <w:pPr>
              <w:pStyle w:val="TableParagraph"/>
              <w:rPr>
                <w:sz w:val="20"/>
              </w:rPr>
            </w:pPr>
          </w:p>
        </w:tc>
        <w:tc>
          <w:tcPr>
            <w:tcW w:w="1418" w:type="dxa"/>
            <w:tcBorders>
              <w:top w:val="nil"/>
              <w:bottom w:val="nil"/>
            </w:tcBorders>
          </w:tcPr>
          <w:p w14:paraId="34FCD274" w14:textId="77777777" w:rsidR="00D50063" w:rsidRDefault="00D50063">
            <w:pPr>
              <w:pStyle w:val="TableParagraph"/>
              <w:rPr>
                <w:sz w:val="20"/>
              </w:rPr>
            </w:pPr>
          </w:p>
        </w:tc>
        <w:tc>
          <w:tcPr>
            <w:tcW w:w="1134" w:type="dxa"/>
            <w:tcBorders>
              <w:top w:val="nil"/>
              <w:bottom w:val="nil"/>
            </w:tcBorders>
          </w:tcPr>
          <w:p w14:paraId="62228DEC" w14:textId="77777777" w:rsidR="00D50063" w:rsidRDefault="00D50063">
            <w:pPr>
              <w:pStyle w:val="TableParagraph"/>
              <w:rPr>
                <w:sz w:val="20"/>
              </w:rPr>
            </w:pPr>
          </w:p>
        </w:tc>
        <w:tc>
          <w:tcPr>
            <w:tcW w:w="709" w:type="dxa"/>
            <w:tcBorders>
              <w:top w:val="nil"/>
              <w:bottom w:val="nil"/>
            </w:tcBorders>
          </w:tcPr>
          <w:p w14:paraId="62AB7225" w14:textId="77777777" w:rsidR="00D50063" w:rsidRDefault="00D50063">
            <w:pPr>
              <w:pStyle w:val="TableParagraph"/>
              <w:rPr>
                <w:sz w:val="20"/>
              </w:rPr>
            </w:pPr>
          </w:p>
        </w:tc>
        <w:tc>
          <w:tcPr>
            <w:tcW w:w="850" w:type="dxa"/>
            <w:tcBorders>
              <w:top w:val="nil"/>
              <w:bottom w:val="nil"/>
            </w:tcBorders>
          </w:tcPr>
          <w:p w14:paraId="6646E65B" w14:textId="77777777" w:rsidR="00D50063" w:rsidRDefault="00D50063">
            <w:pPr>
              <w:pStyle w:val="TableParagraph"/>
              <w:rPr>
                <w:sz w:val="20"/>
              </w:rPr>
            </w:pPr>
          </w:p>
        </w:tc>
        <w:tc>
          <w:tcPr>
            <w:tcW w:w="851" w:type="dxa"/>
            <w:tcBorders>
              <w:top w:val="nil"/>
              <w:bottom w:val="nil"/>
            </w:tcBorders>
          </w:tcPr>
          <w:p w14:paraId="490026FF" w14:textId="77777777" w:rsidR="00D50063" w:rsidRDefault="00D50063">
            <w:pPr>
              <w:pStyle w:val="TableParagraph"/>
              <w:rPr>
                <w:sz w:val="20"/>
              </w:rPr>
            </w:pPr>
          </w:p>
        </w:tc>
        <w:tc>
          <w:tcPr>
            <w:tcW w:w="850" w:type="dxa"/>
            <w:tcBorders>
              <w:top w:val="nil"/>
              <w:bottom w:val="nil"/>
            </w:tcBorders>
          </w:tcPr>
          <w:p w14:paraId="25E4DABB" w14:textId="77777777" w:rsidR="00D50063" w:rsidRDefault="00D50063">
            <w:pPr>
              <w:pStyle w:val="TableParagraph"/>
              <w:rPr>
                <w:sz w:val="20"/>
              </w:rPr>
            </w:pPr>
          </w:p>
        </w:tc>
        <w:tc>
          <w:tcPr>
            <w:tcW w:w="851" w:type="dxa"/>
            <w:tcBorders>
              <w:top w:val="nil"/>
              <w:bottom w:val="nil"/>
            </w:tcBorders>
          </w:tcPr>
          <w:p w14:paraId="57A80675" w14:textId="77777777" w:rsidR="00D50063" w:rsidRDefault="00D50063">
            <w:pPr>
              <w:pStyle w:val="TableParagraph"/>
              <w:rPr>
                <w:sz w:val="20"/>
              </w:rPr>
            </w:pPr>
          </w:p>
        </w:tc>
        <w:tc>
          <w:tcPr>
            <w:tcW w:w="708" w:type="dxa"/>
            <w:tcBorders>
              <w:top w:val="nil"/>
              <w:bottom w:val="nil"/>
            </w:tcBorders>
          </w:tcPr>
          <w:p w14:paraId="640C9E21" w14:textId="77777777" w:rsidR="00D50063" w:rsidRDefault="00D50063">
            <w:pPr>
              <w:pStyle w:val="TableParagraph"/>
              <w:rPr>
                <w:sz w:val="20"/>
              </w:rPr>
            </w:pPr>
          </w:p>
        </w:tc>
        <w:tc>
          <w:tcPr>
            <w:tcW w:w="709" w:type="dxa"/>
            <w:tcBorders>
              <w:top w:val="nil"/>
              <w:bottom w:val="nil"/>
            </w:tcBorders>
          </w:tcPr>
          <w:p w14:paraId="531B39D8" w14:textId="77777777" w:rsidR="00D50063" w:rsidRDefault="00D50063">
            <w:pPr>
              <w:pStyle w:val="TableParagraph"/>
              <w:rPr>
                <w:sz w:val="20"/>
              </w:rPr>
            </w:pPr>
          </w:p>
        </w:tc>
        <w:tc>
          <w:tcPr>
            <w:tcW w:w="709" w:type="dxa"/>
            <w:tcBorders>
              <w:top w:val="nil"/>
              <w:bottom w:val="nil"/>
            </w:tcBorders>
          </w:tcPr>
          <w:p w14:paraId="5686F5D9" w14:textId="77777777" w:rsidR="00D50063" w:rsidRDefault="00D50063">
            <w:pPr>
              <w:pStyle w:val="TableParagraph"/>
              <w:rPr>
                <w:sz w:val="20"/>
              </w:rPr>
            </w:pPr>
          </w:p>
        </w:tc>
      </w:tr>
      <w:tr w:rsidR="00D50063" w14:paraId="59B76FF5" w14:textId="77777777">
        <w:trPr>
          <w:trHeight w:val="344"/>
        </w:trPr>
        <w:tc>
          <w:tcPr>
            <w:tcW w:w="1701" w:type="dxa"/>
            <w:tcBorders>
              <w:top w:val="nil"/>
              <w:bottom w:val="nil"/>
            </w:tcBorders>
          </w:tcPr>
          <w:p w14:paraId="17445A71" w14:textId="77777777" w:rsidR="00D50063" w:rsidRDefault="00B559DE">
            <w:pPr>
              <w:pStyle w:val="TableParagraph"/>
              <w:spacing w:before="53"/>
              <w:ind w:left="106"/>
              <w:rPr>
                <w:b/>
                <w:sz w:val="20"/>
              </w:rPr>
            </w:pPr>
            <w:r>
              <w:rPr>
                <w:b/>
                <w:sz w:val="20"/>
              </w:rPr>
              <w:t>and</w:t>
            </w:r>
            <w:r>
              <w:rPr>
                <w:b/>
                <w:spacing w:val="-2"/>
                <w:sz w:val="20"/>
              </w:rPr>
              <w:t xml:space="preserve"> </w:t>
            </w:r>
            <w:r>
              <w:rPr>
                <w:b/>
                <w:sz w:val="20"/>
              </w:rPr>
              <w:t>care</w:t>
            </w:r>
          </w:p>
        </w:tc>
        <w:tc>
          <w:tcPr>
            <w:tcW w:w="1134" w:type="dxa"/>
            <w:tcBorders>
              <w:top w:val="nil"/>
              <w:bottom w:val="nil"/>
            </w:tcBorders>
          </w:tcPr>
          <w:p w14:paraId="344E4D42" w14:textId="77777777" w:rsidR="00D50063" w:rsidRDefault="00D50063">
            <w:pPr>
              <w:pStyle w:val="TableParagraph"/>
              <w:rPr>
                <w:sz w:val="20"/>
              </w:rPr>
            </w:pPr>
          </w:p>
        </w:tc>
        <w:tc>
          <w:tcPr>
            <w:tcW w:w="1418" w:type="dxa"/>
            <w:tcBorders>
              <w:top w:val="nil"/>
              <w:bottom w:val="nil"/>
            </w:tcBorders>
          </w:tcPr>
          <w:p w14:paraId="3AF6BD43" w14:textId="77777777" w:rsidR="00D50063" w:rsidRDefault="00D50063">
            <w:pPr>
              <w:pStyle w:val="TableParagraph"/>
              <w:rPr>
                <w:sz w:val="20"/>
              </w:rPr>
            </w:pPr>
          </w:p>
        </w:tc>
        <w:tc>
          <w:tcPr>
            <w:tcW w:w="1134" w:type="dxa"/>
            <w:tcBorders>
              <w:top w:val="nil"/>
              <w:bottom w:val="nil"/>
            </w:tcBorders>
          </w:tcPr>
          <w:p w14:paraId="26C7767A" w14:textId="77777777" w:rsidR="00D50063" w:rsidRDefault="00D50063">
            <w:pPr>
              <w:pStyle w:val="TableParagraph"/>
              <w:rPr>
                <w:sz w:val="20"/>
              </w:rPr>
            </w:pPr>
          </w:p>
        </w:tc>
        <w:tc>
          <w:tcPr>
            <w:tcW w:w="709" w:type="dxa"/>
            <w:tcBorders>
              <w:top w:val="nil"/>
              <w:bottom w:val="nil"/>
            </w:tcBorders>
          </w:tcPr>
          <w:p w14:paraId="4D18F691" w14:textId="77777777" w:rsidR="00D50063" w:rsidRDefault="00D50063">
            <w:pPr>
              <w:pStyle w:val="TableParagraph"/>
              <w:rPr>
                <w:sz w:val="20"/>
              </w:rPr>
            </w:pPr>
          </w:p>
        </w:tc>
        <w:tc>
          <w:tcPr>
            <w:tcW w:w="850" w:type="dxa"/>
            <w:tcBorders>
              <w:top w:val="nil"/>
              <w:bottom w:val="nil"/>
            </w:tcBorders>
          </w:tcPr>
          <w:p w14:paraId="51B8071F" w14:textId="77777777" w:rsidR="00D50063" w:rsidRDefault="00D50063">
            <w:pPr>
              <w:pStyle w:val="TableParagraph"/>
              <w:rPr>
                <w:sz w:val="20"/>
              </w:rPr>
            </w:pPr>
          </w:p>
        </w:tc>
        <w:tc>
          <w:tcPr>
            <w:tcW w:w="851" w:type="dxa"/>
            <w:tcBorders>
              <w:top w:val="nil"/>
              <w:bottom w:val="nil"/>
            </w:tcBorders>
          </w:tcPr>
          <w:p w14:paraId="1BF60010" w14:textId="77777777" w:rsidR="00D50063" w:rsidRDefault="00D50063">
            <w:pPr>
              <w:pStyle w:val="TableParagraph"/>
              <w:rPr>
                <w:sz w:val="20"/>
              </w:rPr>
            </w:pPr>
          </w:p>
        </w:tc>
        <w:tc>
          <w:tcPr>
            <w:tcW w:w="850" w:type="dxa"/>
            <w:tcBorders>
              <w:top w:val="nil"/>
              <w:bottom w:val="nil"/>
            </w:tcBorders>
          </w:tcPr>
          <w:p w14:paraId="476D2A72" w14:textId="77777777" w:rsidR="00D50063" w:rsidRDefault="00D50063">
            <w:pPr>
              <w:pStyle w:val="TableParagraph"/>
              <w:rPr>
                <w:sz w:val="20"/>
              </w:rPr>
            </w:pPr>
          </w:p>
        </w:tc>
        <w:tc>
          <w:tcPr>
            <w:tcW w:w="851" w:type="dxa"/>
            <w:tcBorders>
              <w:top w:val="nil"/>
              <w:bottom w:val="nil"/>
            </w:tcBorders>
          </w:tcPr>
          <w:p w14:paraId="42023FF0" w14:textId="77777777" w:rsidR="00D50063" w:rsidRDefault="00D50063">
            <w:pPr>
              <w:pStyle w:val="TableParagraph"/>
              <w:rPr>
                <w:sz w:val="20"/>
              </w:rPr>
            </w:pPr>
          </w:p>
        </w:tc>
        <w:tc>
          <w:tcPr>
            <w:tcW w:w="708" w:type="dxa"/>
            <w:tcBorders>
              <w:top w:val="nil"/>
              <w:bottom w:val="nil"/>
            </w:tcBorders>
          </w:tcPr>
          <w:p w14:paraId="6B5BC2EF" w14:textId="77777777" w:rsidR="00D50063" w:rsidRDefault="00D50063">
            <w:pPr>
              <w:pStyle w:val="TableParagraph"/>
              <w:rPr>
                <w:sz w:val="20"/>
              </w:rPr>
            </w:pPr>
          </w:p>
        </w:tc>
        <w:tc>
          <w:tcPr>
            <w:tcW w:w="709" w:type="dxa"/>
            <w:tcBorders>
              <w:top w:val="nil"/>
              <w:bottom w:val="nil"/>
            </w:tcBorders>
          </w:tcPr>
          <w:p w14:paraId="3A52487B" w14:textId="77777777" w:rsidR="00D50063" w:rsidRDefault="00D50063">
            <w:pPr>
              <w:pStyle w:val="TableParagraph"/>
              <w:rPr>
                <w:sz w:val="20"/>
              </w:rPr>
            </w:pPr>
          </w:p>
        </w:tc>
        <w:tc>
          <w:tcPr>
            <w:tcW w:w="709" w:type="dxa"/>
            <w:tcBorders>
              <w:top w:val="nil"/>
              <w:bottom w:val="nil"/>
            </w:tcBorders>
          </w:tcPr>
          <w:p w14:paraId="01B361B1" w14:textId="77777777" w:rsidR="00D50063" w:rsidRDefault="00D50063">
            <w:pPr>
              <w:pStyle w:val="TableParagraph"/>
              <w:rPr>
                <w:sz w:val="20"/>
              </w:rPr>
            </w:pPr>
          </w:p>
        </w:tc>
      </w:tr>
      <w:tr w:rsidR="00D50063" w14:paraId="45ACDD2A" w14:textId="77777777">
        <w:trPr>
          <w:trHeight w:val="398"/>
        </w:trPr>
        <w:tc>
          <w:tcPr>
            <w:tcW w:w="1701" w:type="dxa"/>
            <w:tcBorders>
              <w:top w:val="nil"/>
            </w:tcBorders>
          </w:tcPr>
          <w:p w14:paraId="6D4EEDBC" w14:textId="77777777" w:rsidR="00D50063" w:rsidRDefault="00B559DE">
            <w:pPr>
              <w:pStyle w:val="TableParagraph"/>
              <w:spacing w:before="52"/>
              <w:ind w:left="106"/>
              <w:rPr>
                <w:b/>
                <w:sz w:val="20"/>
              </w:rPr>
            </w:pPr>
            <w:r>
              <w:rPr>
                <w:b/>
                <w:sz w:val="20"/>
              </w:rPr>
              <w:t>Health</w:t>
            </w:r>
          </w:p>
        </w:tc>
        <w:tc>
          <w:tcPr>
            <w:tcW w:w="1134" w:type="dxa"/>
            <w:tcBorders>
              <w:top w:val="nil"/>
            </w:tcBorders>
          </w:tcPr>
          <w:p w14:paraId="08032D14" w14:textId="77777777" w:rsidR="00D50063" w:rsidRDefault="00D50063">
            <w:pPr>
              <w:pStyle w:val="TableParagraph"/>
              <w:rPr>
                <w:sz w:val="20"/>
              </w:rPr>
            </w:pPr>
          </w:p>
        </w:tc>
        <w:tc>
          <w:tcPr>
            <w:tcW w:w="1418" w:type="dxa"/>
            <w:tcBorders>
              <w:top w:val="nil"/>
            </w:tcBorders>
          </w:tcPr>
          <w:p w14:paraId="7CE4FB67" w14:textId="77777777" w:rsidR="00D50063" w:rsidRDefault="00D50063">
            <w:pPr>
              <w:pStyle w:val="TableParagraph"/>
              <w:rPr>
                <w:sz w:val="20"/>
              </w:rPr>
            </w:pPr>
          </w:p>
        </w:tc>
        <w:tc>
          <w:tcPr>
            <w:tcW w:w="1134" w:type="dxa"/>
            <w:tcBorders>
              <w:top w:val="nil"/>
              <w:bottom w:val="nil"/>
            </w:tcBorders>
          </w:tcPr>
          <w:p w14:paraId="778DA5E3" w14:textId="77777777" w:rsidR="00D50063" w:rsidRDefault="00D50063">
            <w:pPr>
              <w:pStyle w:val="TableParagraph"/>
              <w:rPr>
                <w:sz w:val="20"/>
              </w:rPr>
            </w:pPr>
          </w:p>
        </w:tc>
        <w:tc>
          <w:tcPr>
            <w:tcW w:w="709" w:type="dxa"/>
            <w:tcBorders>
              <w:top w:val="nil"/>
            </w:tcBorders>
          </w:tcPr>
          <w:p w14:paraId="1021DEE4" w14:textId="77777777" w:rsidR="00D50063" w:rsidRDefault="00D50063">
            <w:pPr>
              <w:pStyle w:val="TableParagraph"/>
              <w:rPr>
                <w:sz w:val="20"/>
              </w:rPr>
            </w:pPr>
          </w:p>
        </w:tc>
        <w:tc>
          <w:tcPr>
            <w:tcW w:w="850" w:type="dxa"/>
            <w:tcBorders>
              <w:top w:val="nil"/>
            </w:tcBorders>
          </w:tcPr>
          <w:p w14:paraId="7E709A2E" w14:textId="77777777" w:rsidR="00D50063" w:rsidRDefault="00D50063">
            <w:pPr>
              <w:pStyle w:val="TableParagraph"/>
              <w:rPr>
                <w:sz w:val="20"/>
              </w:rPr>
            </w:pPr>
          </w:p>
        </w:tc>
        <w:tc>
          <w:tcPr>
            <w:tcW w:w="851" w:type="dxa"/>
            <w:tcBorders>
              <w:top w:val="nil"/>
            </w:tcBorders>
          </w:tcPr>
          <w:p w14:paraId="40D7D03F" w14:textId="77777777" w:rsidR="00D50063" w:rsidRDefault="00D50063">
            <w:pPr>
              <w:pStyle w:val="TableParagraph"/>
              <w:rPr>
                <w:sz w:val="20"/>
              </w:rPr>
            </w:pPr>
          </w:p>
        </w:tc>
        <w:tc>
          <w:tcPr>
            <w:tcW w:w="850" w:type="dxa"/>
            <w:tcBorders>
              <w:top w:val="nil"/>
            </w:tcBorders>
          </w:tcPr>
          <w:p w14:paraId="325CCC57" w14:textId="77777777" w:rsidR="00D50063" w:rsidRDefault="00D50063">
            <w:pPr>
              <w:pStyle w:val="TableParagraph"/>
              <w:rPr>
                <w:sz w:val="20"/>
              </w:rPr>
            </w:pPr>
          </w:p>
        </w:tc>
        <w:tc>
          <w:tcPr>
            <w:tcW w:w="851" w:type="dxa"/>
            <w:tcBorders>
              <w:top w:val="nil"/>
            </w:tcBorders>
          </w:tcPr>
          <w:p w14:paraId="2D17FC13" w14:textId="77777777" w:rsidR="00D50063" w:rsidRDefault="00D50063">
            <w:pPr>
              <w:pStyle w:val="TableParagraph"/>
              <w:rPr>
                <w:sz w:val="20"/>
              </w:rPr>
            </w:pPr>
          </w:p>
        </w:tc>
        <w:tc>
          <w:tcPr>
            <w:tcW w:w="708" w:type="dxa"/>
            <w:tcBorders>
              <w:top w:val="nil"/>
            </w:tcBorders>
          </w:tcPr>
          <w:p w14:paraId="0C2E2FE9" w14:textId="77777777" w:rsidR="00D50063" w:rsidRDefault="00D50063">
            <w:pPr>
              <w:pStyle w:val="TableParagraph"/>
              <w:rPr>
                <w:sz w:val="20"/>
              </w:rPr>
            </w:pPr>
          </w:p>
        </w:tc>
        <w:tc>
          <w:tcPr>
            <w:tcW w:w="709" w:type="dxa"/>
            <w:tcBorders>
              <w:top w:val="nil"/>
            </w:tcBorders>
          </w:tcPr>
          <w:p w14:paraId="62F0AA4D" w14:textId="77777777" w:rsidR="00D50063" w:rsidRDefault="00D50063">
            <w:pPr>
              <w:pStyle w:val="TableParagraph"/>
              <w:rPr>
                <w:sz w:val="20"/>
              </w:rPr>
            </w:pPr>
          </w:p>
        </w:tc>
        <w:tc>
          <w:tcPr>
            <w:tcW w:w="709" w:type="dxa"/>
            <w:tcBorders>
              <w:top w:val="nil"/>
            </w:tcBorders>
          </w:tcPr>
          <w:p w14:paraId="45C22FB4" w14:textId="77777777" w:rsidR="00D50063" w:rsidRDefault="00D50063">
            <w:pPr>
              <w:pStyle w:val="TableParagraph"/>
              <w:rPr>
                <w:sz w:val="20"/>
              </w:rPr>
            </w:pPr>
          </w:p>
        </w:tc>
      </w:tr>
      <w:tr w:rsidR="00D50063" w14:paraId="556124DF" w14:textId="77777777">
        <w:trPr>
          <w:trHeight w:val="345"/>
        </w:trPr>
        <w:tc>
          <w:tcPr>
            <w:tcW w:w="1701" w:type="dxa"/>
          </w:tcPr>
          <w:p w14:paraId="13AD66C2" w14:textId="77777777" w:rsidR="00D50063" w:rsidRDefault="00B559DE">
            <w:pPr>
              <w:pStyle w:val="TableParagraph"/>
              <w:spacing w:before="1"/>
              <w:ind w:left="106"/>
              <w:rPr>
                <w:b/>
                <w:sz w:val="20"/>
              </w:rPr>
            </w:pPr>
            <w:r>
              <w:rPr>
                <w:b/>
                <w:sz w:val="20"/>
              </w:rPr>
              <w:t>Elective</w:t>
            </w:r>
            <w:r>
              <w:rPr>
                <w:b/>
                <w:spacing w:val="-4"/>
                <w:sz w:val="20"/>
              </w:rPr>
              <w:t xml:space="preserve"> </w:t>
            </w:r>
            <w:r>
              <w:rPr>
                <w:b/>
                <w:sz w:val="20"/>
              </w:rPr>
              <w:t>course</w:t>
            </w:r>
          </w:p>
        </w:tc>
        <w:tc>
          <w:tcPr>
            <w:tcW w:w="1134" w:type="dxa"/>
          </w:tcPr>
          <w:p w14:paraId="7E4BD36D" w14:textId="77777777" w:rsidR="00D50063" w:rsidRDefault="00B559DE">
            <w:pPr>
              <w:pStyle w:val="TableParagraph"/>
              <w:spacing w:before="1"/>
              <w:ind w:left="107"/>
              <w:rPr>
                <w:b/>
                <w:sz w:val="20"/>
              </w:rPr>
            </w:pPr>
            <w:r>
              <w:rPr>
                <w:b/>
                <w:sz w:val="20"/>
              </w:rPr>
              <w:t>ELC</w:t>
            </w:r>
          </w:p>
        </w:tc>
        <w:tc>
          <w:tcPr>
            <w:tcW w:w="1418" w:type="dxa"/>
          </w:tcPr>
          <w:p w14:paraId="3DFAEA38" w14:textId="77777777" w:rsidR="00D50063" w:rsidRDefault="00B559DE">
            <w:pPr>
              <w:pStyle w:val="TableParagraph"/>
              <w:spacing w:before="1"/>
              <w:ind w:left="108"/>
              <w:rPr>
                <w:b/>
                <w:sz w:val="20"/>
              </w:rPr>
            </w:pPr>
            <w:r>
              <w:rPr>
                <w:b/>
                <w:w w:val="99"/>
                <w:sz w:val="20"/>
              </w:rPr>
              <w:t>-</w:t>
            </w:r>
          </w:p>
        </w:tc>
        <w:tc>
          <w:tcPr>
            <w:tcW w:w="1134" w:type="dxa"/>
            <w:tcBorders>
              <w:top w:val="nil"/>
            </w:tcBorders>
          </w:tcPr>
          <w:p w14:paraId="5DF8364A" w14:textId="77777777" w:rsidR="00D50063" w:rsidRDefault="00D50063">
            <w:pPr>
              <w:pStyle w:val="TableParagraph"/>
              <w:rPr>
                <w:sz w:val="20"/>
              </w:rPr>
            </w:pPr>
          </w:p>
        </w:tc>
        <w:tc>
          <w:tcPr>
            <w:tcW w:w="709" w:type="dxa"/>
          </w:tcPr>
          <w:p w14:paraId="1647ADD2" w14:textId="77777777" w:rsidR="00D50063" w:rsidRDefault="00B559DE">
            <w:pPr>
              <w:pStyle w:val="TableParagraph"/>
              <w:spacing w:before="1"/>
              <w:ind w:left="9"/>
              <w:jc w:val="center"/>
              <w:rPr>
                <w:b/>
                <w:sz w:val="20"/>
              </w:rPr>
            </w:pPr>
            <w:r>
              <w:rPr>
                <w:b/>
                <w:w w:val="99"/>
                <w:sz w:val="20"/>
              </w:rPr>
              <w:t>2</w:t>
            </w:r>
          </w:p>
        </w:tc>
        <w:tc>
          <w:tcPr>
            <w:tcW w:w="850" w:type="dxa"/>
          </w:tcPr>
          <w:p w14:paraId="56E40B35" w14:textId="77777777" w:rsidR="00D50063" w:rsidRDefault="00B559DE">
            <w:pPr>
              <w:pStyle w:val="TableParagraph"/>
              <w:spacing w:before="1"/>
              <w:ind w:left="5"/>
              <w:jc w:val="center"/>
              <w:rPr>
                <w:b/>
                <w:sz w:val="20"/>
              </w:rPr>
            </w:pPr>
            <w:r>
              <w:rPr>
                <w:b/>
                <w:w w:val="99"/>
                <w:sz w:val="20"/>
              </w:rPr>
              <w:t>-</w:t>
            </w:r>
          </w:p>
        </w:tc>
        <w:tc>
          <w:tcPr>
            <w:tcW w:w="851" w:type="dxa"/>
          </w:tcPr>
          <w:p w14:paraId="058ED9C2" w14:textId="77777777" w:rsidR="00D50063" w:rsidRDefault="00B559DE">
            <w:pPr>
              <w:pStyle w:val="TableParagraph"/>
              <w:spacing w:before="1"/>
              <w:ind w:left="8"/>
              <w:jc w:val="center"/>
              <w:rPr>
                <w:b/>
                <w:sz w:val="20"/>
              </w:rPr>
            </w:pPr>
            <w:r>
              <w:rPr>
                <w:b/>
                <w:w w:val="99"/>
                <w:sz w:val="20"/>
              </w:rPr>
              <w:t>2</w:t>
            </w:r>
          </w:p>
        </w:tc>
        <w:tc>
          <w:tcPr>
            <w:tcW w:w="850" w:type="dxa"/>
          </w:tcPr>
          <w:p w14:paraId="5444915C" w14:textId="77777777" w:rsidR="00D50063" w:rsidRDefault="00B559DE">
            <w:pPr>
              <w:pStyle w:val="TableParagraph"/>
              <w:spacing w:before="1"/>
              <w:ind w:left="373"/>
              <w:rPr>
                <w:b/>
                <w:sz w:val="20"/>
              </w:rPr>
            </w:pPr>
            <w:r>
              <w:rPr>
                <w:b/>
                <w:w w:val="99"/>
                <w:sz w:val="20"/>
              </w:rPr>
              <w:t>2</w:t>
            </w:r>
          </w:p>
        </w:tc>
        <w:tc>
          <w:tcPr>
            <w:tcW w:w="851" w:type="dxa"/>
          </w:tcPr>
          <w:p w14:paraId="658964DD" w14:textId="77777777" w:rsidR="00D50063" w:rsidRDefault="00B559DE">
            <w:pPr>
              <w:pStyle w:val="TableParagraph"/>
              <w:spacing w:before="1"/>
              <w:ind w:left="274"/>
              <w:rPr>
                <w:b/>
                <w:sz w:val="20"/>
              </w:rPr>
            </w:pPr>
            <w:r>
              <w:rPr>
                <w:b/>
                <w:sz w:val="20"/>
              </w:rPr>
              <w:t>100</w:t>
            </w:r>
          </w:p>
        </w:tc>
        <w:tc>
          <w:tcPr>
            <w:tcW w:w="708" w:type="dxa"/>
          </w:tcPr>
          <w:p w14:paraId="62EF6872" w14:textId="77777777" w:rsidR="00D50063" w:rsidRDefault="00B559DE">
            <w:pPr>
              <w:pStyle w:val="TableParagraph"/>
              <w:spacing w:before="1"/>
              <w:ind w:left="6"/>
              <w:jc w:val="center"/>
              <w:rPr>
                <w:b/>
                <w:sz w:val="20"/>
              </w:rPr>
            </w:pPr>
            <w:r>
              <w:rPr>
                <w:b/>
                <w:w w:val="99"/>
                <w:sz w:val="20"/>
              </w:rPr>
              <w:t>-</w:t>
            </w:r>
          </w:p>
        </w:tc>
        <w:tc>
          <w:tcPr>
            <w:tcW w:w="709" w:type="dxa"/>
          </w:tcPr>
          <w:p w14:paraId="1586C86A" w14:textId="77777777" w:rsidR="00D50063" w:rsidRDefault="00B559DE">
            <w:pPr>
              <w:pStyle w:val="TableParagraph"/>
              <w:spacing w:before="1"/>
              <w:ind w:right="192"/>
              <w:jc w:val="right"/>
              <w:rPr>
                <w:b/>
                <w:sz w:val="20"/>
              </w:rPr>
            </w:pPr>
            <w:r>
              <w:rPr>
                <w:b/>
                <w:sz w:val="20"/>
              </w:rPr>
              <w:t>100</w:t>
            </w:r>
          </w:p>
        </w:tc>
        <w:tc>
          <w:tcPr>
            <w:tcW w:w="709" w:type="dxa"/>
          </w:tcPr>
          <w:p w14:paraId="6EC34CAB"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2E19B66C" w14:textId="77777777">
        <w:trPr>
          <w:trHeight w:val="345"/>
        </w:trPr>
        <w:tc>
          <w:tcPr>
            <w:tcW w:w="5387" w:type="dxa"/>
            <w:gridSpan w:val="4"/>
          </w:tcPr>
          <w:p w14:paraId="0AD05675" w14:textId="77777777" w:rsidR="00D50063" w:rsidRDefault="00B559DE">
            <w:pPr>
              <w:pStyle w:val="TableParagraph"/>
              <w:spacing w:before="1"/>
              <w:ind w:left="106"/>
              <w:rPr>
                <w:b/>
                <w:sz w:val="20"/>
              </w:rPr>
            </w:pPr>
            <w:r>
              <w:rPr>
                <w:b/>
                <w:sz w:val="20"/>
              </w:rPr>
              <w:t>Total</w:t>
            </w:r>
          </w:p>
        </w:tc>
        <w:tc>
          <w:tcPr>
            <w:tcW w:w="709" w:type="dxa"/>
          </w:tcPr>
          <w:p w14:paraId="75917901" w14:textId="77777777" w:rsidR="00D50063" w:rsidRDefault="00B559DE">
            <w:pPr>
              <w:pStyle w:val="TableParagraph"/>
              <w:spacing w:before="1"/>
              <w:ind w:left="9"/>
              <w:jc w:val="center"/>
              <w:rPr>
                <w:b/>
                <w:sz w:val="20"/>
              </w:rPr>
            </w:pPr>
            <w:r>
              <w:rPr>
                <w:b/>
                <w:w w:val="99"/>
                <w:sz w:val="20"/>
              </w:rPr>
              <w:t>9</w:t>
            </w:r>
          </w:p>
        </w:tc>
        <w:tc>
          <w:tcPr>
            <w:tcW w:w="850" w:type="dxa"/>
          </w:tcPr>
          <w:p w14:paraId="68DC0589" w14:textId="77777777" w:rsidR="00D50063" w:rsidRDefault="00B559DE">
            <w:pPr>
              <w:pStyle w:val="TableParagraph"/>
              <w:spacing w:before="1"/>
              <w:ind w:left="10"/>
              <w:jc w:val="center"/>
              <w:rPr>
                <w:b/>
                <w:sz w:val="20"/>
              </w:rPr>
            </w:pPr>
            <w:r>
              <w:rPr>
                <w:b/>
                <w:w w:val="99"/>
                <w:sz w:val="20"/>
              </w:rPr>
              <w:t>9</w:t>
            </w:r>
          </w:p>
        </w:tc>
        <w:tc>
          <w:tcPr>
            <w:tcW w:w="851" w:type="dxa"/>
          </w:tcPr>
          <w:p w14:paraId="5BCD4171" w14:textId="77777777" w:rsidR="00D50063" w:rsidRDefault="00B559DE">
            <w:pPr>
              <w:pStyle w:val="TableParagraph"/>
              <w:spacing w:before="1"/>
              <w:ind w:left="130" w:right="122"/>
              <w:jc w:val="center"/>
              <w:rPr>
                <w:b/>
                <w:sz w:val="20"/>
              </w:rPr>
            </w:pPr>
            <w:r>
              <w:rPr>
                <w:b/>
                <w:sz w:val="20"/>
              </w:rPr>
              <w:t>18</w:t>
            </w:r>
          </w:p>
        </w:tc>
        <w:tc>
          <w:tcPr>
            <w:tcW w:w="850" w:type="dxa"/>
          </w:tcPr>
          <w:p w14:paraId="6C5482BC" w14:textId="77777777" w:rsidR="00D50063" w:rsidRDefault="00B559DE">
            <w:pPr>
              <w:pStyle w:val="TableParagraph"/>
              <w:spacing w:before="1"/>
              <w:ind w:left="325"/>
              <w:rPr>
                <w:b/>
                <w:sz w:val="20"/>
              </w:rPr>
            </w:pPr>
            <w:r>
              <w:rPr>
                <w:b/>
                <w:sz w:val="20"/>
              </w:rPr>
              <w:t>12</w:t>
            </w:r>
          </w:p>
        </w:tc>
        <w:tc>
          <w:tcPr>
            <w:tcW w:w="851" w:type="dxa"/>
          </w:tcPr>
          <w:p w14:paraId="01285BB7" w14:textId="77777777" w:rsidR="00D50063" w:rsidRDefault="00B559DE">
            <w:pPr>
              <w:pStyle w:val="TableParagraph"/>
              <w:spacing w:before="1"/>
              <w:ind w:left="274"/>
              <w:rPr>
                <w:b/>
                <w:sz w:val="20"/>
              </w:rPr>
            </w:pPr>
            <w:r>
              <w:rPr>
                <w:b/>
                <w:sz w:val="20"/>
              </w:rPr>
              <w:t>440</w:t>
            </w:r>
          </w:p>
        </w:tc>
        <w:tc>
          <w:tcPr>
            <w:tcW w:w="708" w:type="dxa"/>
          </w:tcPr>
          <w:p w14:paraId="045320E0" w14:textId="77777777" w:rsidR="00D50063" w:rsidRDefault="00B559DE">
            <w:pPr>
              <w:pStyle w:val="TableParagraph"/>
              <w:spacing w:before="1"/>
              <w:ind w:left="152" w:right="142"/>
              <w:jc w:val="center"/>
              <w:rPr>
                <w:b/>
                <w:sz w:val="20"/>
              </w:rPr>
            </w:pPr>
            <w:r>
              <w:rPr>
                <w:b/>
                <w:sz w:val="20"/>
              </w:rPr>
              <w:t>160</w:t>
            </w:r>
          </w:p>
        </w:tc>
        <w:tc>
          <w:tcPr>
            <w:tcW w:w="709" w:type="dxa"/>
          </w:tcPr>
          <w:p w14:paraId="0420D6FF" w14:textId="77777777" w:rsidR="00D50063" w:rsidRDefault="00B559DE">
            <w:pPr>
              <w:pStyle w:val="TableParagraph"/>
              <w:spacing w:before="1"/>
              <w:ind w:right="192"/>
              <w:jc w:val="right"/>
              <w:rPr>
                <w:b/>
                <w:sz w:val="20"/>
              </w:rPr>
            </w:pPr>
            <w:r>
              <w:rPr>
                <w:b/>
                <w:sz w:val="20"/>
              </w:rPr>
              <w:t>600</w:t>
            </w:r>
          </w:p>
        </w:tc>
        <w:tc>
          <w:tcPr>
            <w:tcW w:w="709" w:type="dxa"/>
          </w:tcPr>
          <w:p w14:paraId="7AE49449" w14:textId="77777777" w:rsidR="00D50063" w:rsidRDefault="00D50063">
            <w:pPr>
              <w:pStyle w:val="TableParagraph"/>
              <w:rPr>
                <w:sz w:val="20"/>
              </w:rPr>
            </w:pPr>
          </w:p>
        </w:tc>
      </w:tr>
    </w:tbl>
    <w:p w14:paraId="2B782607" w14:textId="77777777" w:rsidR="00D50063" w:rsidRDefault="00D50063">
      <w:pPr>
        <w:rPr>
          <w:sz w:val="20"/>
        </w:rPr>
        <w:sectPr w:rsidR="00D50063">
          <w:pgSz w:w="12240" w:h="15840"/>
          <w:pgMar w:top="1340" w:right="200" w:bottom="960" w:left="140" w:header="730" w:footer="778" w:gutter="0"/>
          <w:cols w:space="720"/>
        </w:sectPr>
      </w:pPr>
    </w:p>
    <w:p w14:paraId="3B579763" w14:textId="77777777" w:rsidR="00D50063" w:rsidRDefault="00D50063">
      <w:pPr>
        <w:rPr>
          <w:b/>
          <w:sz w:val="20"/>
        </w:rPr>
      </w:pPr>
    </w:p>
    <w:p w14:paraId="2A577753" w14:textId="77777777" w:rsidR="00491192" w:rsidRDefault="00491192">
      <w:pPr>
        <w:rPr>
          <w:b/>
          <w:sz w:val="20"/>
        </w:rPr>
      </w:pPr>
    </w:p>
    <w:p w14:paraId="78897421" w14:textId="77777777" w:rsidR="00491192" w:rsidRPr="00BF0703" w:rsidRDefault="00491192" w:rsidP="00491192">
      <w:pPr>
        <w:shd w:val="clear" w:color="auto" w:fill="FFFFCC"/>
        <w:spacing w:before="89" w:line="276" w:lineRule="auto"/>
        <w:ind w:left="1300" w:right="1410"/>
        <w:jc w:val="center"/>
        <w:rPr>
          <w:b/>
          <w:sz w:val="32"/>
          <w:szCs w:val="32"/>
        </w:rPr>
      </w:pPr>
      <w:r w:rsidRPr="00BF0703">
        <w:rPr>
          <w:b/>
          <w:sz w:val="32"/>
          <w:szCs w:val="32"/>
        </w:rPr>
        <w:t xml:space="preserve">The </w:t>
      </w:r>
      <w:r>
        <w:rPr>
          <w:b/>
          <w:sz w:val="32"/>
          <w:szCs w:val="32"/>
        </w:rPr>
        <w:t>Thir</w:t>
      </w:r>
      <w:r w:rsidRPr="00BF0703">
        <w:rPr>
          <w:b/>
          <w:sz w:val="32"/>
          <w:szCs w:val="32"/>
        </w:rPr>
        <w:t>d semester</w:t>
      </w:r>
      <w:r>
        <w:rPr>
          <w:b/>
          <w:sz w:val="32"/>
          <w:szCs w:val="32"/>
        </w:rPr>
        <w:t xml:space="preserve">: </w:t>
      </w:r>
      <w:r w:rsidRPr="00BF0703">
        <w:rPr>
          <w:b/>
          <w:sz w:val="32"/>
          <w:szCs w:val="32"/>
        </w:rPr>
        <w:t>Psychatric Nursing and Mental Health</w:t>
      </w:r>
    </w:p>
    <w:p w14:paraId="4C39130B" w14:textId="77777777" w:rsidR="00D50063" w:rsidRDefault="00B559DE" w:rsidP="00491192">
      <w:pPr>
        <w:spacing w:before="209" w:line="276" w:lineRule="auto"/>
        <w:ind w:left="1300" w:right="1238"/>
        <w:jc w:val="center"/>
        <w:rPr>
          <w:b/>
          <w:sz w:val="28"/>
        </w:rPr>
      </w:pPr>
      <w:r>
        <w:rPr>
          <w:b/>
          <w:sz w:val="28"/>
        </w:rPr>
        <w:t>Third</w:t>
      </w:r>
      <w:r>
        <w:rPr>
          <w:b/>
          <w:spacing w:val="53"/>
          <w:sz w:val="28"/>
        </w:rPr>
        <w:t xml:space="preserve"> </w:t>
      </w:r>
      <w:r>
        <w:rPr>
          <w:b/>
          <w:sz w:val="28"/>
        </w:rPr>
        <w:t>semester:</w:t>
      </w:r>
      <w:r>
        <w:rPr>
          <w:b/>
          <w:spacing w:val="56"/>
          <w:sz w:val="28"/>
        </w:rPr>
        <w:t xml:space="preserve"> </w:t>
      </w:r>
      <w:r>
        <w:rPr>
          <w:b/>
          <w:sz w:val="28"/>
        </w:rPr>
        <w:t>14</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(12</w:t>
      </w:r>
      <w:r>
        <w:rPr>
          <w:b/>
          <w:spacing w:val="52"/>
          <w:sz w:val="28"/>
        </w:rPr>
        <w:t xml:space="preserve"> </w:t>
      </w:r>
      <w:r>
        <w:rPr>
          <w:b/>
          <w:sz w:val="28"/>
        </w:rPr>
        <w:t>compulsory</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w:t>
      </w:r>
      <w:r>
        <w:rPr>
          <w:b/>
          <w:spacing w:val="56"/>
          <w:sz w:val="28"/>
        </w:rPr>
        <w:t xml:space="preserve"> </w:t>
      </w:r>
      <w:r>
        <w:rPr>
          <w:b/>
          <w:sz w:val="28"/>
        </w:rPr>
        <w:t>2</w:t>
      </w:r>
      <w:r>
        <w:rPr>
          <w:b/>
          <w:spacing w:val="54"/>
          <w:sz w:val="28"/>
        </w:rPr>
        <w:t xml:space="preserve"> </w:t>
      </w:r>
      <w:r>
        <w:rPr>
          <w:b/>
          <w:sz w:val="28"/>
        </w:rPr>
        <w:t>elective</w:t>
      </w:r>
      <w:r>
        <w:rPr>
          <w:b/>
          <w:spacing w:val="-67"/>
          <w:sz w:val="28"/>
        </w:rPr>
        <w:t xml:space="preserve"> </w:t>
      </w:r>
      <w:r>
        <w:rPr>
          <w:b/>
          <w:sz w:val="28"/>
        </w:rPr>
        <w:t>hours)</w:t>
      </w:r>
    </w:p>
    <w:p w14:paraId="449C6CFB"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03539C70" w14:textId="77777777" w:rsidTr="00491192">
        <w:trPr>
          <w:trHeight w:val="265"/>
        </w:trPr>
        <w:tc>
          <w:tcPr>
            <w:tcW w:w="1701" w:type="dxa"/>
            <w:vMerge w:val="restart"/>
            <w:shd w:val="clear" w:color="auto" w:fill="FFFFCC"/>
            <w:vAlign w:val="center"/>
          </w:tcPr>
          <w:p w14:paraId="400DA6CF" w14:textId="77777777" w:rsidR="00D50063" w:rsidRPr="00491192" w:rsidRDefault="00B559DE" w:rsidP="00491192">
            <w:pPr>
              <w:pStyle w:val="TableParagraph"/>
              <w:spacing w:line="230" w:lineRule="exact"/>
              <w:ind w:left="504"/>
              <w:jc w:val="center"/>
              <w:rPr>
                <w:b/>
                <w:sz w:val="24"/>
                <w:szCs w:val="24"/>
              </w:rPr>
            </w:pPr>
            <w:r w:rsidRPr="00491192">
              <w:rPr>
                <w:b/>
                <w:sz w:val="24"/>
                <w:szCs w:val="24"/>
              </w:rPr>
              <w:t>Courses</w:t>
            </w:r>
          </w:p>
        </w:tc>
        <w:tc>
          <w:tcPr>
            <w:tcW w:w="1134" w:type="dxa"/>
            <w:vMerge w:val="restart"/>
            <w:shd w:val="clear" w:color="auto" w:fill="FFFFCC"/>
            <w:vAlign w:val="center"/>
          </w:tcPr>
          <w:p w14:paraId="66C533EE" w14:textId="77777777" w:rsidR="00D50063" w:rsidRPr="00491192" w:rsidRDefault="00B559DE" w:rsidP="00491192">
            <w:pPr>
              <w:pStyle w:val="TableParagraph"/>
              <w:spacing w:line="230" w:lineRule="exact"/>
              <w:ind w:left="306"/>
              <w:jc w:val="center"/>
              <w:rPr>
                <w:b/>
                <w:sz w:val="24"/>
                <w:szCs w:val="24"/>
              </w:rPr>
            </w:pPr>
            <w:r w:rsidRPr="00491192">
              <w:rPr>
                <w:b/>
                <w:sz w:val="24"/>
                <w:szCs w:val="24"/>
              </w:rPr>
              <w:t>Codes</w:t>
            </w:r>
          </w:p>
        </w:tc>
        <w:tc>
          <w:tcPr>
            <w:tcW w:w="1418" w:type="dxa"/>
            <w:vMerge w:val="restart"/>
            <w:shd w:val="clear" w:color="auto" w:fill="FFFFCC"/>
            <w:vAlign w:val="center"/>
          </w:tcPr>
          <w:p w14:paraId="36661E68" w14:textId="77777777" w:rsidR="00D50063" w:rsidRDefault="00B559DE" w:rsidP="00491192">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06A959AC" w14:textId="77777777" w:rsidR="00D50063" w:rsidRDefault="00B559DE" w:rsidP="00491192">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29E1BF74" w14:textId="77777777" w:rsidR="00D50063" w:rsidRDefault="00B559DE" w:rsidP="00491192">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547A7FCF" w14:textId="77777777" w:rsidR="00D50063" w:rsidRDefault="00B559DE" w:rsidP="00491192">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7A860AA7" w14:textId="77777777" w:rsidR="00D50063" w:rsidRDefault="00B559DE" w:rsidP="00491192">
            <w:pPr>
              <w:pStyle w:val="TableParagraph"/>
              <w:ind w:left="951"/>
              <w:jc w:val="center"/>
              <w:rPr>
                <w:b/>
                <w:sz w:val="20"/>
              </w:rPr>
            </w:pPr>
            <w:r>
              <w:rPr>
                <w:b/>
                <w:sz w:val="20"/>
              </w:rPr>
              <w:t>Total</w:t>
            </w:r>
            <w:r>
              <w:rPr>
                <w:b/>
                <w:spacing w:val="-5"/>
                <w:sz w:val="20"/>
              </w:rPr>
              <w:t xml:space="preserve"> </w:t>
            </w:r>
            <w:r>
              <w:rPr>
                <w:b/>
                <w:sz w:val="20"/>
              </w:rPr>
              <w:t>grades</w:t>
            </w:r>
          </w:p>
        </w:tc>
      </w:tr>
      <w:tr w:rsidR="00D50063" w14:paraId="2F5A5391" w14:textId="77777777" w:rsidTr="00491192">
        <w:trPr>
          <w:trHeight w:val="792"/>
        </w:trPr>
        <w:tc>
          <w:tcPr>
            <w:tcW w:w="1701" w:type="dxa"/>
            <w:vMerge/>
            <w:tcBorders>
              <w:top w:val="nil"/>
            </w:tcBorders>
            <w:shd w:val="clear" w:color="auto" w:fill="FFFFCC"/>
          </w:tcPr>
          <w:p w14:paraId="39A51A3A" w14:textId="77777777" w:rsidR="00D50063" w:rsidRDefault="00D50063">
            <w:pPr>
              <w:rPr>
                <w:sz w:val="2"/>
                <w:szCs w:val="2"/>
              </w:rPr>
            </w:pPr>
          </w:p>
        </w:tc>
        <w:tc>
          <w:tcPr>
            <w:tcW w:w="1134" w:type="dxa"/>
            <w:vMerge/>
            <w:tcBorders>
              <w:top w:val="nil"/>
            </w:tcBorders>
            <w:shd w:val="clear" w:color="auto" w:fill="FFFFCC"/>
          </w:tcPr>
          <w:p w14:paraId="0DEBFCFD" w14:textId="77777777" w:rsidR="00D50063" w:rsidRDefault="00D50063">
            <w:pPr>
              <w:rPr>
                <w:sz w:val="2"/>
                <w:szCs w:val="2"/>
              </w:rPr>
            </w:pPr>
          </w:p>
        </w:tc>
        <w:tc>
          <w:tcPr>
            <w:tcW w:w="1418" w:type="dxa"/>
            <w:vMerge/>
            <w:tcBorders>
              <w:top w:val="nil"/>
            </w:tcBorders>
            <w:shd w:val="clear" w:color="auto" w:fill="FFFFCC"/>
            <w:vAlign w:val="center"/>
          </w:tcPr>
          <w:p w14:paraId="31553F31" w14:textId="77777777" w:rsidR="00D50063" w:rsidRDefault="00D50063" w:rsidP="00491192">
            <w:pPr>
              <w:jc w:val="center"/>
              <w:rPr>
                <w:sz w:val="2"/>
                <w:szCs w:val="2"/>
              </w:rPr>
            </w:pPr>
          </w:p>
        </w:tc>
        <w:tc>
          <w:tcPr>
            <w:tcW w:w="1134" w:type="dxa"/>
            <w:vMerge/>
            <w:tcBorders>
              <w:top w:val="nil"/>
            </w:tcBorders>
            <w:shd w:val="clear" w:color="auto" w:fill="FFFFCC"/>
            <w:vAlign w:val="center"/>
          </w:tcPr>
          <w:p w14:paraId="2E660701" w14:textId="77777777" w:rsidR="00D50063" w:rsidRDefault="00D50063" w:rsidP="00491192">
            <w:pPr>
              <w:jc w:val="center"/>
              <w:rPr>
                <w:sz w:val="2"/>
                <w:szCs w:val="2"/>
              </w:rPr>
            </w:pPr>
          </w:p>
        </w:tc>
        <w:tc>
          <w:tcPr>
            <w:tcW w:w="709" w:type="dxa"/>
            <w:shd w:val="clear" w:color="auto" w:fill="FFFFCC"/>
            <w:vAlign w:val="center"/>
          </w:tcPr>
          <w:p w14:paraId="1B2780CA" w14:textId="77777777" w:rsidR="00D50063" w:rsidRDefault="00B559DE" w:rsidP="00491192">
            <w:pPr>
              <w:pStyle w:val="TableParagraph"/>
              <w:ind w:left="109" w:right="98"/>
              <w:jc w:val="center"/>
              <w:rPr>
                <w:b/>
                <w:sz w:val="20"/>
              </w:rPr>
            </w:pPr>
            <w:r>
              <w:rPr>
                <w:b/>
                <w:sz w:val="20"/>
              </w:rPr>
              <w:t>Theo</w:t>
            </w:r>
            <w:r>
              <w:rPr>
                <w:b/>
                <w:spacing w:val="1"/>
                <w:sz w:val="20"/>
              </w:rPr>
              <w:t xml:space="preserve"> </w:t>
            </w:r>
            <w:r>
              <w:rPr>
                <w:b/>
                <w:sz w:val="20"/>
              </w:rPr>
              <w:t>retica</w:t>
            </w:r>
          </w:p>
          <w:p w14:paraId="55848D8A" w14:textId="77777777" w:rsidR="00D50063" w:rsidRDefault="00B559DE" w:rsidP="00491192">
            <w:pPr>
              <w:pStyle w:val="TableParagraph"/>
              <w:ind w:left="8"/>
              <w:jc w:val="center"/>
              <w:rPr>
                <w:b/>
                <w:sz w:val="20"/>
              </w:rPr>
            </w:pPr>
            <w:r>
              <w:rPr>
                <w:b/>
                <w:w w:val="99"/>
                <w:sz w:val="20"/>
              </w:rPr>
              <w:t>l</w:t>
            </w:r>
          </w:p>
        </w:tc>
        <w:tc>
          <w:tcPr>
            <w:tcW w:w="850" w:type="dxa"/>
            <w:shd w:val="clear" w:color="auto" w:fill="FFFFCC"/>
            <w:vAlign w:val="center"/>
          </w:tcPr>
          <w:p w14:paraId="5936BDE6" w14:textId="77777777" w:rsidR="00D50063" w:rsidRDefault="00B559DE" w:rsidP="00491192">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2420076F" w14:textId="77777777" w:rsidR="00D50063" w:rsidRDefault="00B559DE" w:rsidP="00491192">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7BC9EFDB" w14:textId="77777777" w:rsidR="00D50063" w:rsidRDefault="00D50063" w:rsidP="00491192">
            <w:pPr>
              <w:jc w:val="center"/>
              <w:rPr>
                <w:sz w:val="2"/>
                <w:szCs w:val="2"/>
              </w:rPr>
            </w:pPr>
          </w:p>
        </w:tc>
        <w:tc>
          <w:tcPr>
            <w:tcW w:w="851" w:type="dxa"/>
            <w:shd w:val="clear" w:color="auto" w:fill="FFFFCC"/>
            <w:vAlign w:val="center"/>
          </w:tcPr>
          <w:p w14:paraId="0D03B027" w14:textId="77777777" w:rsidR="00D50063" w:rsidRDefault="00B559DE" w:rsidP="00491192">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61898AED" w14:textId="77777777" w:rsidR="00D50063" w:rsidRDefault="00B559DE" w:rsidP="00491192">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74A3A03A" w14:textId="77777777" w:rsidR="00D50063" w:rsidRDefault="00B559DE" w:rsidP="00491192">
            <w:pPr>
              <w:pStyle w:val="TableParagraph"/>
              <w:ind w:left="110" w:right="97" w:hanging="5"/>
              <w:jc w:val="center"/>
              <w:rPr>
                <w:b/>
                <w:sz w:val="20"/>
              </w:rPr>
            </w:pPr>
            <w:r>
              <w:rPr>
                <w:b/>
                <w:sz w:val="20"/>
              </w:rPr>
              <w:t>Total</w:t>
            </w:r>
            <w:r>
              <w:rPr>
                <w:b/>
                <w:spacing w:val="-47"/>
                <w:sz w:val="20"/>
              </w:rPr>
              <w:t xml:space="preserve"> </w:t>
            </w:r>
            <w:r>
              <w:rPr>
                <w:b/>
                <w:sz w:val="20"/>
              </w:rPr>
              <w:t>grade</w:t>
            </w:r>
          </w:p>
          <w:p w14:paraId="4446D41F" w14:textId="77777777" w:rsidR="00D50063" w:rsidRDefault="00B559DE" w:rsidP="00491192">
            <w:pPr>
              <w:pStyle w:val="TableParagraph"/>
              <w:ind w:left="6"/>
              <w:jc w:val="center"/>
              <w:rPr>
                <w:b/>
                <w:sz w:val="20"/>
              </w:rPr>
            </w:pPr>
            <w:r>
              <w:rPr>
                <w:b/>
                <w:w w:val="99"/>
                <w:sz w:val="20"/>
              </w:rPr>
              <w:t>s</w:t>
            </w:r>
          </w:p>
        </w:tc>
        <w:tc>
          <w:tcPr>
            <w:tcW w:w="709" w:type="dxa"/>
            <w:shd w:val="clear" w:color="auto" w:fill="FFFFCC"/>
            <w:vAlign w:val="center"/>
          </w:tcPr>
          <w:p w14:paraId="6C447742" w14:textId="77777777" w:rsidR="00D50063" w:rsidRDefault="00B559DE" w:rsidP="00491192">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19A0228E" w14:textId="77777777" w:rsidR="00D50063" w:rsidRDefault="00B559DE" w:rsidP="00491192">
            <w:pPr>
              <w:pStyle w:val="TableParagraph"/>
              <w:ind w:left="125"/>
              <w:jc w:val="center"/>
              <w:rPr>
                <w:b/>
                <w:sz w:val="20"/>
              </w:rPr>
            </w:pPr>
            <w:r>
              <w:rPr>
                <w:b/>
                <w:sz w:val="20"/>
              </w:rPr>
              <w:t>exam</w:t>
            </w:r>
          </w:p>
        </w:tc>
      </w:tr>
      <w:tr w:rsidR="00D50063" w14:paraId="3B224D61" w14:textId="77777777">
        <w:trPr>
          <w:trHeight w:val="262"/>
        </w:trPr>
        <w:tc>
          <w:tcPr>
            <w:tcW w:w="1701" w:type="dxa"/>
            <w:tcBorders>
              <w:bottom w:val="nil"/>
            </w:tcBorders>
          </w:tcPr>
          <w:p w14:paraId="37449B12" w14:textId="77777777" w:rsidR="00D50063" w:rsidRDefault="00B559DE">
            <w:pPr>
              <w:pStyle w:val="TableParagraph"/>
              <w:spacing w:line="229" w:lineRule="exact"/>
              <w:ind w:left="106"/>
              <w:rPr>
                <w:b/>
                <w:sz w:val="20"/>
              </w:rPr>
            </w:pPr>
            <w:r>
              <w:rPr>
                <w:b/>
                <w:sz w:val="20"/>
              </w:rPr>
              <w:t>Psychiatric</w:t>
            </w:r>
          </w:p>
        </w:tc>
        <w:tc>
          <w:tcPr>
            <w:tcW w:w="1134" w:type="dxa"/>
            <w:tcBorders>
              <w:bottom w:val="nil"/>
            </w:tcBorders>
          </w:tcPr>
          <w:p w14:paraId="5DFDE09F" w14:textId="77777777" w:rsidR="00D50063" w:rsidRDefault="00B559DE">
            <w:pPr>
              <w:pStyle w:val="TableParagraph"/>
              <w:spacing w:line="243" w:lineRule="exact"/>
              <w:ind w:left="107"/>
              <w:rPr>
                <w:b/>
              </w:rPr>
            </w:pPr>
            <w:r>
              <w:rPr>
                <w:b/>
              </w:rPr>
              <w:t>PMN981</w:t>
            </w:r>
          </w:p>
        </w:tc>
        <w:tc>
          <w:tcPr>
            <w:tcW w:w="1418" w:type="dxa"/>
            <w:tcBorders>
              <w:bottom w:val="nil"/>
            </w:tcBorders>
          </w:tcPr>
          <w:p w14:paraId="6F9F20DB" w14:textId="77777777" w:rsidR="00D50063" w:rsidRDefault="00B559DE">
            <w:pPr>
              <w:pStyle w:val="TableParagraph"/>
              <w:spacing w:line="229" w:lineRule="exact"/>
              <w:ind w:left="108"/>
              <w:rPr>
                <w:b/>
                <w:sz w:val="20"/>
              </w:rPr>
            </w:pPr>
            <w:r>
              <w:rPr>
                <w:b/>
                <w:sz w:val="20"/>
              </w:rPr>
              <w:t>Psychiatric</w:t>
            </w:r>
          </w:p>
        </w:tc>
        <w:tc>
          <w:tcPr>
            <w:tcW w:w="1134" w:type="dxa"/>
            <w:tcBorders>
              <w:bottom w:val="nil"/>
            </w:tcBorders>
          </w:tcPr>
          <w:p w14:paraId="46BC5D61" w14:textId="77777777" w:rsidR="00D50063" w:rsidRDefault="00B559DE">
            <w:pPr>
              <w:pStyle w:val="TableParagraph"/>
              <w:spacing w:line="229" w:lineRule="exact"/>
              <w:ind w:left="108"/>
              <w:rPr>
                <w:b/>
                <w:sz w:val="20"/>
              </w:rPr>
            </w:pPr>
            <w:r>
              <w:rPr>
                <w:b/>
                <w:sz w:val="20"/>
              </w:rPr>
              <w:t>*Psychiatr</w:t>
            </w:r>
          </w:p>
        </w:tc>
        <w:tc>
          <w:tcPr>
            <w:tcW w:w="709" w:type="dxa"/>
            <w:tcBorders>
              <w:bottom w:val="nil"/>
            </w:tcBorders>
          </w:tcPr>
          <w:p w14:paraId="43573AC3" w14:textId="77777777" w:rsidR="00D50063" w:rsidRDefault="00B559DE">
            <w:pPr>
              <w:pStyle w:val="TableParagraph"/>
              <w:spacing w:line="229" w:lineRule="exact"/>
              <w:ind w:right="293"/>
              <w:jc w:val="right"/>
              <w:rPr>
                <w:b/>
                <w:sz w:val="20"/>
              </w:rPr>
            </w:pPr>
            <w:r>
              <w:rPr>
                <w:b/>
                <w:w w:val="99"/>
                <w:sz w:val="20"/>
              </w:rPr>
              <w:t>3</w:t>
            </w:r>
          </w:p>
        </w:tc>
        <w:tc>
          <w:tcPr>
            <w:tcW w:w="850" w:type="dxa"/>
            <w:tcBorders>
              <w:bottom w:val="nil"/>
            </w:tcBorders>
          </w:tcPr>
          <w:p w14:paraId="04763398"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45A5FF26" w14:textId="77777777" w:rsidR="00D50063" w:rsidRDefault="00B559DE">
            <w:pPr>
              <w:pStyle w:val="TableParagraph"/>
              <w:spacing w:line="229" w:lineRule="exact"/>
              <w:ind w:left="8"/>
              <w:jc w:val="center"/>
              <w:rPr>
                <w:b/>
                <w:sz w:val="20"/>
              </w:rPr>
            </w:pPr>
            <w:r>
              <w:rPr>
                <w:b/>
                <w:w w:val="99"/>
                <w:sz w:val="20"/>
              </w:rPr>
              <w:t>3</w:t>
            </w:r>
          </w:p>
        </w:tc>
        <w:tc>
          <w:tcPr>
            <w:tcW w:w="850" w:type="dxa"/>
            <w:tcBorders>
              <w:bottom w:val="nil"/>
            </w:tcBorders>
          </w:tcPr>
          <w:p w14:paraId="0C3A1FBD"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2CE03B5A" w14:textId="77777777" w:rsidR="00D50063" w:rsidRDefault="00B559DE">
            <w:pPr>
              <w:pStyle w:val="TableParagraph"/>
              <w:spacing w:line="229" w:lineRule="exact"/>
              <w:ind w:left="325"/>
              <w:rPr>
                <w:b/>
                <w:sz w:val="20"/>
              </w:rPr>
            </w:pPr>
            <w:r>
              <w:rPr>
                <w:b/>
                <w:sz w:val="20"/>
              </w:rPr>
              <w:t>90</w:t>
            </w:r>
          </w:p>
        </w:tc>
        <w:tc>
          <w:tcPr>
            <w:tcW w:w="708" w:type="dxa"/>
            <w:tcBorders>
              <w:bottom w:val="nil"/>
            </w:tcBorders>
          </w:tcPr>
          <w:p w14:paraId="3151AD2F" w14:textId="77777777" w:rsidR="00D50063" w:rsidRDefault="00B559DE">
            <w:pPr>
              <w:pStyle w:val="TableParagraph"/>
              <w:spacing w:line="229" w:lineRule="exact"/>
              <w:ind w:left="152" w:right="142"/>
              <w:jc w:val="center"/>
              <w:rPr>
                <w:b/>
                <w:sz w:val="20"/>
              </w:rPr>
            </w:pPr>
            <w:r>
              <w:rPr>
                <w:b/>
                <w:sz w:val="20"/>
              </w:rPr>
              <w:t>60</w:t>
            </w:r>
          </w:p>
        </w:tc>
        <w:tc>
          <w:tcPr>
            <w:tcW w:w="709" w:type="dxa"/>
            <w:tcBorders>
              <w:bottom w:val="nil"/>
            </w:tcBorders>
          </w:tcPr>
          <w:p w14:paraId="256DB479" w14:textId="77777777" w:rsidR="00D50063" w:rsidRDefault="00B559DE">
            <w:pPr>
              <w:pStyle w:val="TableParagraph"/>
              <w:spacing w:line="229" w:lineRule="exact"/>
              <w:ind w:right="192"/>
              <w:jc w:val="right"/>
              <w:rPr>
                <w:b/>
                <w:sz w:val="20"/>
              </w:rPr>
            </w:pPr>
            <w:r>
              <w:rPr>
                <w:b/>
                <w:sz w:val="20"/>
              </w:rPr>
              <w:t>150</w:t>
            </w:r>
          </w:p>
        </w:tc>
        <w:tc>
          <w:tcPr>
            <w:tcW w:w="709" w:type="dxa"/>
            <w:tcBorders>
              <w:bottom w:val="nil"/>
            </w:tcBorders>
          </w:tcPr>
          <w:p w14:paraId="7CB15BF9"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51D8CEDD" w14:textId="77777777">
        <w:trPr>
          <w:trHeight w:val="252"/>
        </w:trPr>
        <w:tc>
          <w:tcPr>
            <w:tcW w:w="1701" w:type="dxa"/>
            <w:tcBorders>
              <w:top w:val="nil"/>
              <w:bottom w:val="nil"/>
            </w:tcBorders>
          </w:tcPr>
          <w:p w14:paraId="2DFF47B3" w14:textId="77777777" w:rsidR="00D50063" w:rsidRDefault="00B559DE">
            <w:pPr>
              <w:pStyle w:val="TableParagraph"/>
              <w:ind w:left="106"/>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356E601D" w14:textId="77777777" w:rsidR="00D50063" w:rsidRDefault="00D50063">
            <w:pPr>
              <w:pStyle w:val="TableParagraph"/>
              <w:rPr>
                <w:sz w:val="18"/>
              </w:rPr>
            </w:pPr>
          </w:p>
        </w:tc>
        <w:tc>
          <w:tcPr>
            <w:tcW w:w="1418" w:type="dxa"/>
            <w:tcBorders>
              <w:top w:val="nil"/>
              <w:bottom w:val="nil"/>
            </w:tcBorders>
          </w:tcPr>
          <w:p w14:paraId="666A1A51" w14:textId="77777777" w:rsidR="00D50063" w:rsidRDefault="00B559DE">
            <w:pPr>
              <w:pStyle w:val="TableParagraph"/>
              <w:ind w:left="108"/>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0F8070D7" w14:textId="77777777" w:rsidR="00D50063" w:rsidRDefault="00B559DE">
            <w:pPr>
              <w:pStyle w:val="TableParagraph"/>
              <w:ind w:left="108"/>
              <w:rPr>
                <w:b/>
                <w:sz w:val="20"/>
              </w:rPr>
            </w:pPr>
            <w:r>
              <w:rPr>
                <w:b/>
                <w:sz w:val="20"/>
              </w:rPr>
              <w:t>ic</w:t>
            </w:r>
            <w:r>
              <w:rPr>
                <w:b/>
                <w:spacing w:val="-5"/>
                <w:sz w:val="20"/>
              </w:rPr>
              <w:t xml:space="preserve"> </w:t>
            </w:r>
            <w:r>
              <w:rPr>
                <w:b/>
                <w:sz w:val="20"/>
              </w:rPr>
              <w:t>Nursing</w:t>
            </w:r>
          </w:p>
        </w:tc>
        <w:tc>
          <w:tcPr>
            <w:tcW w:w="709" w:type="dxa"/>
            <w:tcBorders>
              <w:top w:val="nil"/>
              <w:bottom w:val="nil"/>
            </w:tcBorders>
          </w:tcPr>
          <w:p w14:paraId="4D75B2A9" w14:textId="77777777" w:rsidR="00D50063" w:rsidRDefault="00D50063">
            <w:pPr>
              <w:pStyle w:val="TableParagraph"/>
              <w:rPr>
                <w:sz w:val="18"/>
              </w:rPr>
            </w:pPr>
          </w:p>
        </w:tc>
        <w:tc>
          <w:tcPr>
            <w:tcW w:w="850" w:type="dxa"/>
            <w:tcBorders>
              <w:top w:val="nil"/>
              <w:bottom w:val="nil"/>
            </w:tcBorders>
          </w:tcPr>
          <w:p w14:paraId="3753CCF8" w14:textId="77777777" w:rsidR="00D50063" w:rsidRDefault="00D50063">
            <w:pPr>
              <w:pStyle w:val="TableParagraph"/>
              <w:rPr>
                <w:sz w:val="18"/>
              </w:rPr>
            </w:pPr>
          </w:p>
        </w:tc>
        <w:tc>
          <w:tcPr>
            <w:tcW w:w="851" w:type="dxa"/>
            <w:tcBorders>
              <w:top w:val="nil"/>
              <w:bottom w:val="nil"/>
            </w:tcBorders>
          </w:tcPr>
          <w:p w14:paraId="24EB1C30" w14:textId="77777777" w:rsidR="00D50063" w:rsidRDefault="00D50063">
            <w:pPr>
              <w:pStyle w:val="TableParagraph"/>
              <w:rPr>
                <w:sz w:val="18"/>
              </w:rPr>
            </w:pPr>
          </w:p>
        </w:tc>
        <w:tc>
          <w:tcPr>
            <w:tcW w:w="850" w:type="dxa"/>
            <w:tcBorders>
              <w:top w:val="nil"/>
              <w:bottom w:val="nil"/>
            </w:tcBorders>
          </w:tcPr>
          <w:p w14:paraId="6AA52BF6" w14:textId="77777777" w:rsidR="00D50063" w:rsidRDefault="00D50063">
            <w:pPr>
              <w:pStyle w:val="TableParagraph"/>
              <w:rPr>
                <w:sz w:val="18"/>
              </w:rPr>
            </w:pPr>
          </w:p>
        </w:tc>
        <w:tc>
          <w:tcPr>
            <w:tcW w:w="851" w:type="dxa"/>
            <w:tcBorders>
              <w:top w:val="nil"/>
              <w:bottom w:val="nil"/>
            </w:tcBorders>
          </w:tcPr>
          <w:p w14:paraId="5D9463FE" w14:textId="77777777" w:rsidR="00D50063" w:rsidRDefault="00D50063">
            <w:pPr>
              <w:pStyle w:val="TableParagraph"/>
              <w:rPr>
                <w:sz w:val="18"/>
              </w:rPr>
            </w:pPr>
          </w:p>
        </w:tc>
        <w:tc>
          <w:tcPr>
            <w:tcW w:w="708" w:type="dxa"/>
            <w:tcBorders>
              <w:top w:val="nil"/>
              <w:bottom w:val="nil"/>
            </w:tcBorders>
          </w:tcPr>
          <w:p w14:paraId="20CCE922" w14:textId="77777777" w:rsidR="00D50063" w:rsidRDefault="00D50063">
            <w:pPr>
              <w:pStyle w:val="TableParagraph"/>
              <w:rPr>
                <w:sz w:val="18"/>
              </w:rPr>
            </w:pPr>
          </w:p>
        </w:tc>
        <w:tc>
          <w:tcPr>
            <w:tcW w:w="709" w:type="dxa"/>
            <w:tcBorders>
              <w:top w:val="nil"/>
              <w:bottom w:val="nil"/>
            </w:tcBorders>
          </w:tcPr>
          <w:p w14:paraId="7018795E" w14:textId="77777777" w:rsidR="00D50063" w:rsidRDefault="00D50063">
            <w:pPr>
              <w:pStyle w:val="TableParagraph"/>
              <w:rPr>
                <w:sz w:val="18"/>
              </w:rPr>
            </w:pPr>
          </w:p>
        </w:tc>
        <w:tc>
          <w:tcPr>
            <w:tcW w:w="709" w:type="dxa"/>
            <w:tcBorders>
              <w:top w:val="nil"/>
              <w:bottom w:val="nil"/>
            </w:tcBorders>
          </w:tcPr>
          <w:p w14:paraId="75F4F7F1" w14:textId="77777777" w:rsidR="00D50063" w:rsidRDefault="00D50063">
            <w:pPr>
              <w:pStyle w:val="TableParagraph"/>
              <w:rPr>
                <w:sz w:val="18"/>
              </w:rPr>
            </w:pPr>
          </w:p>
        </w:tc>
      </w:tr>
      <w:tr w:rsidR="00D50063" w14:paraId="5A68DB45" w14:textId="77777777">
        <w:trPr>
          <w:trHeight w:val="263"/>
        </w:trPr>
        <w:tc>
          <w:tcPr>
            <w:tcW w:w="1701" w:type="dxa"/>
            <w:tcBorders>
              <w:top w:val="nil"/>
              <w:bottom w:val="nil"/>
            </w:tcBorders>
          </w:tcPr>
          <w:p w14:paraId="0584C6EF" w14:textId="77777777" w:rsidR="00D50063" w:rsidRDefault="00B559DE">
            <w:pPr>
              <w:pStyle w:val="TableParagraph"/>
              <w:spacing w:before="12"/>
              <w:ind w:left="106"/>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51D07FB6" w14:textId="77777777" w:rsidR="00D50063" w:rsidRDefault="00D50063">
            <w:pPr>
              <w:pStyle w:val="TableParagraph"/>
              <w:rPr>
                <w:sz w:val="18"/>
              </w:rPr>
            </w:pPr>
          </w:p>
        </w:tc>
        <w:tc>
          <w:tcPr>
            <w:tcW w:w="1418" w:type="dxa"/>
            <w:tcBorders>
              <w:top w:val="nil"/>
              <w:bottom w:val="nil"/>
            </w:tcBorders>
          </w:tcPr>
          <w:p w14:paraId="46C04E7F" w14:textId="77777777" w:rsidR="00D50063" w:rsidRDefault="00B559DE">
            <w:pPr>
              <w:pStyle w:val="TableParagraph"/>
              <w:spacing w:before="12"/>
              <w:ind w:left="108"/>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5A902EC2" w14:textId="77777777" w:rsidR="00D50063" w:rsidRDefault="00B559DE">
            <w:pPr>
              <w:pStyle w:val="TableParagraph"/>
              <w:spacing w:before="12"/>
              <w:ind w:left="108"/>
              <w:rPr>
                <w:b/>
                <w:sz w:val="20"/>
              </w:rPr>
            </w:pPr>
            <w:r>
              <w:rPr>
                <w:b/>
                <w:sz w:val="20"/>
              </w:rPr>
              <w:t>and</w:t>
            </w:r>
          </w:p>
        </w:tc>
        <w:tc>
          <w:tcPr>
            <w:tcW w:w="709" w:type="dxa"/>
            <w:tcBorders>
              <w:top w:val="nil"/>
              <w:bottom w:val="nil"/>
            </w:tcBorders>
          </w:tcPr>
          <w:p w14:paraId="685EB366" w14:textId="77777777" w:rsidR="00D50063" w:rsidRDefault="00D50063">
            <w:pPr>
              <w:pStyle w:val="TableParagraph"/>
              <w:rPr>
                <w:sz w:val="18"/>
              </w:rPr>
            </w:pPr>
          </w:p>
        </w:tc>
        <w:tc>
          <w:tcPr>
            <w:tcW w:w="850" w:type="dxa"/>
            <w:tcBorders>
              <w:top w:val="nil"/>
              <w:bottom w:val="nil"/>
            </w:tcBorders>
          </w:tcPr>
          <w:p w14:paraId="1415319D" w14:textId="77777777" w:rsidR="00D50063" w:rsidRDefault="00D50063">
            <w:pPr>
              <w:pStyle w:val="TableParagraph"/>
              <w:rPr>
                <w:sz w:val="18"/>
              </w:rPr>
            </w:pPr>
          </w:p>
        </w:tc>
        <w:tc>
          <w:tcPr>
            <w:tcW w:w="851" w:type="dxa"/>
            <w:tcBorders>
              <w:top w:val="nil"/>
              <w:bottom w:val="nil"/>
            </w:tcBorders>
          </w:tcPr>
          <w:p w14:paraId="0C1D1A8C" w14:textId="77777777" w:rsidR="00D50063" w:rsidRDefault="00D50063">
            <w:pPr>
              <w:pStyle w:val="TableParagraph"/>
              <w:rPr>
                <w:sz w:val="18"/>
              </w:rPr>
            </w:pPr>
          </w:p>
        </w:tc>
        <w:tc>
          <w:tcPr>
            <w:tcW w:w="850" w:type="dxa"/>
            <w:tcBorders>
              <w:top w:val="nil"/>
              <w:bottom w:val="nil"/>
            </w:tcBorders>
          </w:tcPr>
          <w:p w14:paraId="53901D69" w14:textId="77777777" w:rsidR="00D50063" w:rsidRDefault="00D50063">
            <w:pPr>
              <w:pStyle w:val="TableParagraph"/>
              <w:rPr>
                <w:sz w:val="18"/>
              </w:rPr>
            </w:pPr>
          </w:p>
        </w:tc>
        <w:tc>
          <w:tcPr>
            <w:tcW w:w="851" w:type="dxa"/>
            <w:tcBorders>
              <w:top w:val="nil"/>
              <w:bottom w:val="nil"/>
            </w:tcBorders>
          </w:tcPr>
          <w:p w14:paraId="5AC539F5" w14:textId="77777777" w:rsidR="00D50063" w:rsidRDefault="00D50063">
            <w:pPr>
              <w:pStyle w:val="TableParagraph"/>
              <w:rPr>
                <w:sz w:val="18"/>
              </w:rPr>
            </w:pPr>
          </w:p>
        </w:tc>
        <w:tc>
          <w:tcPr>
            <w:tcW w:w="708" w:type="dxa"/>
            <w:tcBorders>
              <w:top w:val="nil"/>
              <w:bottom w:val="nil"/>
            </w:tcBorders>
          </w:tcPr>
          <w:p w14:paraId="5B4D4CA9" w14:textId="77777777" w:rsidR="00D50063" w:rsidRDefault="00D50063">
            <w:pPr>
              <w:pStyle w:val="TableParagraph"/>
              <w:rPr>
                <w:sz w:val="18"/>
              </w:rPr>
            </w:pPr>
          </w:p>
        </w:tc>
        <w:tc>
          <w:tcPr>
            <w:tcW w:w="709" w:type="dxa"/>
            <w:tcBorders>
              <w:top w:val="nil"/>
              <w:bottom w:val="nil"/>
            </w:tcBorders>
          </w:tcPr>
          <w:p w14:paraId="3F82D55F" w14:textId="77777777" w:rsidR="00D50063" w:rsidRDefault="00D50063">
            <w:pPr>
              <w:pStyle w:val="TableParagraph"/>
              <w:rPr>
                <w:sz w:val="18"/>
              </w:rPr>
            </w:pPr>
          </w:p>
        </w:tc>
        <w:tc>
          <w:tcPr>
            <w:tcW w:w="709" w:type="dxa"/>
            <w:tcBorders>
              <w:top w:val="nil"/>
              <w:bottom w:val="nil"/>
            </w:tcBorders>
          </w:tcPr>
          <w:p w14:paraId="19407F85" w14:textId="77777777" w:rsidR="00D50063" w:rsidRDefault="00D50063">
            <w:pPr>
              <w:pStyle w:val="TableParagraph"/>
              <w:rPr>
                <w:sz w:val="18"/>
              </w:rPr>
            </w:pPr>
          </w:p>
        </w:tc>
      </w:tr>
      <w:tr w:rsidR="00D50063" w14:paraId="04CB7946" w14:textId="77777777">
        <w:trPr>
          <w:trHeight w:val="264"/>
        </w:trPr>
        <w:tc>
          <w:tcPr>
            <w:tcW w:w="1701" w:type="dxa"/>
            <w:tcBorders>
              <w:top w:val="nil"/>
              <w:bottom w:val="nil"/>
            </w:tcBorders>
          </w:tcPr>
          <w:p w14:paraId="03B0CAA0" w14:textId="77777777" w:rsidR="00D50063" w:rsidRDefault="00B559DE">
            <w:pPr>
              <w:pStyle w:val="TableParagraph"/>
              <w:spacing w:before="12"/>
              <w:ind w:left="106"/>
              <w:rPr>
                <w:b/>
                <w:sz w:val="20"/>
              </w:rPr>
            </w:pPr>
            <w:r>
              <w:rPr>
                <w:b/>
                <w:sz w:val="20"/>
              </w:rPr>
              <w:t>(Theory)</w:t>
            </w:r>
          </w:p>
        </w:tc>
        <w:tc>
          <w:tcPr>
            <w:tcW w:w="1134" w:type="dxa"/>
            <w:tcBorders>
              <w:top w:val="nil"/>
              <w:bottom w:val="nil"/>
            </w:tcBorders>
          </w:tcPr>
          <w:p w14:paraId="305A0676" w14:textId="77777777" w:rsidR="00D50063" w:rsidRDefault="00D50063">
            <w:pPr>
              <w:pStyle w:val="TableParagraph"/>
              <w:rPr>
                <w:sz w:val="18"/>
              </w:rPr>
            </w:pPr>
          </w:p>
        </w:tc>
        <w:tc>
          <w:tcPr>
            <w:tcW w:w="1418" w:type="dxa"/>
            <w:tcBorders>
              <w:top w:val="nil"/>
              <w:bottom w:val="nil"/>
            </w:tcBorders>
          </w:tcPr>
          <w:p w14:paraId="08B6A866" w14:textId="77777777" w:rsidR="00D50063" w:rsidRDefault="00B559DE">
            <w:pPr>
              <w:pStyle w:val="TableParagraph"/>
              <w:spacing w:before="12"/>
              <w:ind w:left="108"/>
              <w:rPr>
                <w:b/>
                <w:sz w:val="20"/>
              </w:rPr>
            </w:pPr>
            <w:r>
              <w:rPr>
                <w:b/>
                <w:sz w:val="20"/>
              </w:rPr>
              <w:t>(Practical)</w:t>
            </w:r>
          </w:p>
        </w:tc>
        <w:tc>
          <w:tcPr>
            <w:tcW w:w="1134" w:type="dxa"/>
            <w:tcBorders>
              <w:top w:val="nil"/>
              <w:bottom w:val="nil"/>
            </w:tcBorders>
          </w:tcPr>
          <w:p w14:paraId="62670820" w14:textId="77777777" w:rsidR="00D50063" w:rsidRDefault="00B559DE">
            <w:pPr>
              <w:pStyle w:val="TableParagraph"/>
              <w:spacing w:before="12"/>
              <w:ind w:left="108"/>
              <w:rPr>
                <w:b/>
                <w:sz w:val="20"/>
              </w:rPr>
            </w:pPr>
            <w:r>
              <w:rPr>
                <w:b/>
                <w:sz w:val="20"/>
              </w:rPr>
              <w:t>mental</w:t>
            </w:r>
          </w:p>
        </w:tc>
        <w:tc>
          <w:tcPr>
            <w:tcW w:w="709" w:type="dxa"/>
            <w:tcBorders>
              <w:top w:val="nil"/>
              <w:bottom w:val="nil"/>
            </w:tcBorders>
          </w:tcPr>
          <w:p w14:paraId="25AFA0DF" w14:textId="77777777" w:rsidR="00D50063" w:rsidRDefault="00D50063">
            <w:pPr>
              <w:pStyle w:val="TableParagraph"/>
              <w:rPr>
                <w:sz w:val="18"/>
              </w:rPr>
            </w:pPr>
          </w:p>
        </w:tc>
        <w:tc>
          <w:tcPr>
            <w:tcW w:w="850" w:type="dxa"/>
            <w:tcBorders>
              <w:top w:val="nil"/>
              <w:bottom w:val="nil"/>
            </w:tcBorders>
          </w:tcPr>
          <w:p w14:paraId="5DBB5E68" w14:textId="77777777" w:rsidR="00D50063" w:rsidRDefault="00D50063">
            <w:pPr>
              <w:pStyle w:val="TableParagraph"/>
              <w:rPr>
                <w:sz w:val="18"/>
              </w:rPr>
            </w:pPr>
          </w:p>
        </w:tc>
        <w:tc>
          <w:tcPr>
            <w:tcW w:w="851" w:type="dxa"/>
            <w:tcBorders>
              <w:top w:val="nil"/>
              <w:bottom w:val="nil"/>
            </w:tcBorders>
          </w:tcPr>
          <w:p w14:paraId="78219BFC" w14:textId="77777777" w:rsidR="00D50063" w:rsidRDefault="00D50063">
            <w:pPr>
              <w:pStyle w:val="TableParagraph"/>
              <w:rPr>
                <w:sz w:val="18"/>
              </w:rPr>
            </w:pPr>
          </w:p>
        </w:tc>
        <w:tc>
          <w:tcPr>
            <w:tcW w:w="850" w:type="dxa"/>
            <w:tcBorders>
              <w:top w:val="nil"/>
              <w:bottom w:val="nil"/>
            </w:tcBorders>
          </w:tcPr>
          <w:p w14:paraId="3C6A1B71" w14:textId="77777777" w:rsidR="00D50063" w:rsidRDefault="00D50063">
            <w:pPr>
              <w:pStyle w:val="TableParagraph"/>
              <w:rPr>
                <w:sz w:val="18"/>
              </w:rPr>
            </w:pPr>
          </w:p>
        </w:tc>
        <w:tc>
          <w:tcPr>
            <w:tcW w:w="851" w:type="dxa"/>
            <w:tcBorders>
              <w:top w:val="nil"/>
              <w:bottom w:val="nil"/>
            </w:tcBorders>
          </w:tcPr>
          <w:p w14:paraId="4DAB927F" w14:textId="77777777" w:rsidR="00D50063" w:rsidRDefault="00D50063">
            <w:pPr>
              <w:pStyle w:val="TableParagraph"/>
              <w:rPr>
                <w:sz w:val="18"/>
              </w:rPr>
            </w:pPr>
          </w:p>
        </w:tc>
        <w:tc>
          <w:tcPr>
            <w:tcW w:w="708" w:type="dxa"/>
            <w:tcBorders>
              <w:top w:val="nil"/>
              <w:bottom w:val="nil"/>
            </w:tcBorders>
          </w:tcPr>
          <w:p w14:paraId="4A1FE0D0" w14:textId="77777777" w:rsidR="00D50063" w:rsidRDefault="00D50063">
            <w:pPr>
              <w:pStyle w:val="TableParagraph"/>
              <w:rPr>
                <w:sz w:val="18"/>
              </w:rPr>
            </w:pPr>
          </w:p>
        </w:tc>
        <w:tc>
          <w:tcPr>
            <w:tcW w:w="709" w:type="dxa"/>
            <w:tcBorders>
              <w:top w:val="nil"/>
              <w:bottom w:val="nil"/>
            </w:tcBorders>
          </w:tcPr>
          <w:p w14:paraId="44005AC3" w14:textId="77777777" w:rsidR="00D50063" w:rsidRDefault="00D50063">
            <w:pPr>
              <w:pStyle w:val="TableParagraph"/>
              <w:rPr>
                <w:sz w:val="18"/>
              </w:rPr>
            </w:pPr>
          </w:p>
        </w:tc>
        <w:tc>
          <w:tcPr>
            <w:tcW w:w="709" w:type="dxa"/>
            <w:tcBorders>
              <w:top w:val="nil"/>
              <w:bottom w:val="nil"/>
            </w:tcBorders>
          </w:tcPr>
          <w:p w14:paraId="5CA6C474" w14:textId="77777777" w:rsidR="00D50063" w:rsidRDefault="00D50063">
            <w:pPr>
              <w:pStyle w:val="TableParagraph"/>
              <w:rPr>
                <w:sz w:val="18"/>
              </w:rPr>
            </w:pPr>
          </w:p>
        </w:tc>
      </w:tr>
      <w:tr w:rsidR="00D50063" w14:paraId="52383642" w14:textId="77777777">
        <w:trPr>
          <w:trHeight w:val="279"/>
        </w:trPr>
        <w:tc>
          <w:tcPr>
            <w:tcW w:w="1701" w:type="dxa"/>
            <w:tcBorders>
              <w:top w:val="nil"/>
            </w:tcBorders>
          </w:tcPr>
          <w:p w14:paraId="0CF831D3" w14:textId="77777777" w:rsidR="00D50063" w:rsidRDefault="00D50063">
            <w:pPr>
              <w:pStyle w:val="TableParagraph"/>
              <w:rPr>
                <w:sz w:val="20"/>
              </w:rPr>
            </w:pPr>
          </w:p>
        </w:tc>
        <w:tc>
          <w:tcPr>
            <w:tcW w:w="1134" w:type="dxa"/>
            <w:tcBorders>
              <w:top w:val="nil"/>
            </w:tcBorders>
          </w:tcPr>
          <w:p w14:paraId="289C1264" w14:textId="77777777" w:rsidR="00D50063" w:rsidRDefault="00D50063">
            <w:pPr>
              <w:pStyle w:val="TableParagraph"/>
              <w:rPr>
                <w:sz w:val="20"/>
              </w:rPr>
            </w:pPr>
          </w:p>
        </w:tc>
        <w:tc>
          <w:tcPr>
            <w:tcW w:w="1418" w:type="dxa"/>
            <w:tcBorders>
              <w:top w:val="nil"/>
            </w:tcBorders>
          </w:tcPr>
          <w:p w14:paraId="067A5CA6" w14:textId="77777777" w:rsidR="00D50063" w:rsidRDefault="00B559DE">
            <w:pPr>
              <w:pStyle w:val="TableParagraph"/>
              <w:spacing w:before="12"/>
              <w:ind w:left="108"/>
              <w:rPr>
                <w:b/>
                <w:sz w:val="20"/>
              </w:rPr>
            </w:pPr>
            <w:r>
              <w:rPr>
                <w:b/>
                <w:sz w:val="20"/>
              </w:rPr>
              <w:t>PMN982</w:t>
            </w:r>
          </w:p>
        </w:tc>
        <w:tc>
          <w:tcPr>
            <w:tcW w:w="1134" w:type="dxa"/>
            <w:tcBorders>
              <w:top w:val="nil"/>
              <w:bottom w:val="nil"/>
            </w:tcBorders>
          </w:tcPr>
          <w:p w14:paraId="1F410960" w14:textId="77777777" w:rsidR="00D50063" w:rsidRDefault="00B559DE">
            <w:pPr>
              <w:pStyle w:val="TableParagraph"/>
              <w:spacing w:before="12"/>
              <w:ind w:left="108"/>
              <w:rPr>
                <w:b/>
                <w:sz w:val="20"/>
              </w:rPr>
            </w:pPr>
            <w:r>
              <w:rPr>
                <w:b/>
                <w:sz w:val="20"/>
              </w:rPr>
              <w:t>health</w:t>
            </w:r>
          </w:p>
        </w:tc>
        <w:tc>
          <w:tcPr>
            <w:tcW w:w="709" w:type="dxa"/>
            <w:tcBorders>
              <w:top w:val="nil"/>
            </w:tcBorders>
          </w:tcPr>
          <w:p w14:paraId="1D115CC7" w14:textId="77777777" w:rsidR="00D50063" w:rsidRDefault="00D50063">
            <w:pPr>
              <w:pStyle w:val="TableParagraph"/>
              <w:rPr>
                <w:sz w:val="20"/>
              </w:rPr>
            </w:pPr>
          </w:p>
        </w:tc>
        <w:tc>
          <w:tcPr>
            <w:tcW w:w="850" w:type="dxa"/>
            <w:tcBorders>
              <w:top w:val="nil"/>
            </w:tcBorders>
          </w:tcPr>
          <w:p w14:paraId="3E20FAE9" w14:textId="77777777" w:rsidR="00D50063" w:rsidRDefault="00D50063">
            <w:pPr>
              <w:pStyle w:val="TableParagraph"/>
              <w:rPr>
                <w:sz w:val="20"/>
              </w:rPr>
            </w:pPr>
          </w:p>
        </w:tc>
        <w:tc>
          <w:tcPr>
            <w:tcW w:w="851" w:type="dxa"/>
            <w:tcBorders>
              <w:top w:val="nil"/>
            </w:tcBorders>
          </w:tcPr>
          <w:p w14:paraId="12469477" w14:textId="77777777" w:rsidR="00D50063" w:rsidRDefault="00D50063">
            <w:pPr>
              <w:pStyle w:val="TableParagraph"/>
              <w:rPr>
                <w:sz w:val="20"/>
              </w:rPr>
            </w:pPr>
          </w:p>
        </w:tc>
        <w:tc>
          <w:tcPr>
            <w:tcW w:w="850" w:type="dxa"/>
            <w:tcBorders>
              <w:top w:val="nil"/>
            </w:tcBorders>
          </w:tcPr>
          <w:p w14:paraId="38BA4836" w14:textId="77777777" w:rsidR="00D50063" w:rsidRDefault="00D50063">
            <w:pPr>
              <w:pStyle w:val="TableParagraph"/>
              <w:rPr>
                <w:sz w:val="20"/>
              </w:rPr>
            </w:pPr>
          </w:p>
        </w:tc>
        <w:tc>
          <w:tcPr>
            <w:tcW w:w="851" w:type="dxa"/>
            <w:tcBorders>
              <w:top w:val="nil"/>
            </w:tcBorders>
          </w:tcPr>
          <w:p w14:paraId="5D71152F" w14:textId="77777777" w:rsidR="00D50063" w:rsidRDefault="00D50063">
            <w:pPr>
              <w:pStyle w:val="TableParagraph"/>
              <w:rPr>
                <w:sz w:val="20"/>
              </w:rPr>
            </w:pPr>
          </w:p>
        </w:tc>
        <w:tc>
          <w:tcPr>
            <w:tcW w:w="708" w:type="dxa"/>
            <w:tcBorders>
              <w:top w:val="nil"/>
            </w:tcBorders>
          </w:tcPr>
          <w:p w14:paraId="5646968C" w14:textId="77777777" w:rsidR="00D50063" w:rsidRDefault="00D50063">
            <w:pPr>
              <w:pStyle w:val="TableParagraph"/>
              <w:rPr>
                <w:sz w:val="20"/>
              </w:rPr>
            </w:pPr>
          </w:p>
        </w:tc>
        <w:tc>
          <w:tcPr>
            <w:tcW w:w="709" w:type="dxa"/>
            <w:tcBorders>
              <w:top w:val="nil"/>
            </w:tcBorders>
          </w:tcPr>
          <w:p w14:paraId="6D0A56F8" w14:textId="77777777" w:rsidR="00D50063" w:rsidRDefault="00D50063">
            <w:pPr>
              <w:pStyle w:val="TableParagraph"/>
              <w:rPr>
                <w:sz w:val="20"/>
              </w:rPr>
            </w:pPr>
          </w:p>
        </w:tc>
        <w:tc>
          <w:tcPr>
            <w:tcW w:w="709" w:type="dxa"/>
            <w:tcBorders>
              <w:top w:val="nil"/>
            </w:tcBorders>
          </w:tcPr>
          <w:p w14:paraId="40B74754" w14:textId="77777777" w:rsidR="00D50063" w:rsidRDefault="00D50063">
            <w:pPr>
              <w:pStyle w:val="TableParagraph"/>
              <w:rPr>
                <w:sz w:val="20"/>
              </w:rPr>
            </w:pPr>
          </w:p>
        </w:tc>
      </w:tr>
      <w:tr w:rsidR="00D50063" w14:paraId="4AA54140" w14:textId="77777777">
        <w:trPr>
          <w:trHeight w:val="256"/>
        </w:trPr>
        <w:tc>
          <w:tcPr>
            <w:tcW w:w="1701" w:type="dxa"/>
            <w:tcBorders>
              <w:bottom w:val="nil"/>
            </w:tcBorders>
          </w:tcPr>
          <w:p w14:paraId="51866C86" w14:textId="77777777" w:rsidR="00D50063" w:rsidRDefault="00B559DE">
            <w:pPr>
              <w:pStyle w:val="TableParagraph"/>
              <w:spacing w:line="229" w:lineRule="exact"/>
              <w:ind w:left="106"/>
              <w:rPr>
                <w:b/>
                <w:sz w:val="20"/>
              </w:rPr>
            </w:pPr>
            <w:r>
              <w:rPr>
                <w:b/>
                <w:sz w:val="20"/>
              </w:rPr>
              <w:t>Psychiatric</w:t>
            </w:r>
          </w:p>
        </w:tc>
        <w:tc>
          <w:tcPr>
            <w:tcW w:w="1134" w:type="dxa"/>
            <w:tcBorders>
              <w:bottom w:val="nil"/>
            </w:tcBorders>
          </w:tcPr>
          <w:p w14:paraId="2CFE35C2" w14:textId="77777777" w:rsidR="00D50063" w:rsidRDefault="00B559DE">
            <w:pPr>
              <w:pStyle w:val="TableParagraph"/>
              <w:spacing w:line="237" w:lineRule="exact"/>
              <w:ind w:left="107"/>
              <w:rPr>
                <w:b/>
              </w:rPr>
            </w:pPr>
            <w:r>
              <w:rPr>
                <w:b/>
              </w:rPr>
              <w:t>PMN982</w:t>
            </w:r>
          </w:p>
        </w:tc>
        <w:tc>
          <w:tcPr>
            <w:tcW w:w="1418" w:type="dxa"/>
            <w:tcBorders>
              <w:bottom w:val="nil"/>
            </w:tcBorders>
          </w:tcPr>
          <w:p w14:paraId="2F612E97" w14:textId="77777777" w:rsidR="00D50063" w:rsidRDefault="00B559DE">
            <w:pPr>
              <w:pStyle w:val="TableParagraph"/>
              <w:spacing w:line="229" w:lineRule="exact"/>
              <w:ind w:left="108"/>
              <w:rPr>
                <w:b/>
                <w:sz w:val="20"/>
              </w:rPr>
            </w:pPr>
            <w:r>
              <w:rPr>
                <w:b/>
                <w:sz w:val="20"/>
              </w:rPr>
              <w:t>Psychiatric</w:t>
            </w:r>
          </w:p>
        </w:tc>
        <w:tc>
          <w:tcPr>
            <w:tcW w:w="1134" w:type="dxa"/>
            <w:tcBorders>
              <w:top w:val="nil"/>
              <w:bottom w:val="nil"/>
            </w:tcBorders>
          </w:tcPr>
          <w:p w14:paraId="3E452BE6" w14:textId="77777777" w:rsidR="00D50063" w:rsidRDefault="00B559DE">
            <w:pPr>
              <w:pStyle w:val="TableParagraph"/>
              <w:spacing w:line="220" w:lineRule="exact"/>
              <w:ind w:left="108"/>
              <w:rPr>
                <w:b/>
                <w:sz w:val="20"/>
              </w:rPr>
            </w:pPr>
            <w:r>
              <w:rPr>
                <w:b/>
                <w:sz w:val="20"/>
              </w:rPr>
              <w:t>(Practical)</w:t>
            </w:r>
          </w:p>
        </w:tc>
        <w:tc>
          <w:tcPr>
            <w:tcW w:w="709" w:type="dxa"/>
            <w:tcBorders>
              <w:bottom w:val="nil"/>
            </w:tcBorders>
          </w:tcPr>
          <w:p w14:paraId="7EB1F69C" w14:textId="77777777" w:rsidR="00D50063" w:rsidRDefault="00B559DE">
            <w:pPr>
              <w:pStyle w:val="TableParagraph"/>
              <w:spacing w:line="229" w:lineRule="exact"/>
              <w:ind w:right="309"/>
              <w:jc w:val="right"/>
              <w:rPr>
                <w:b/>
                <w:sz w:val="20"/>
              </w:rPr>
            </w:pPr>
            <w:r>
              <w:rPr>
                <w:b/>
                <w:w w:val="99"/>
                <w:sz w:val="20"/>
              </w:rPr>
              <w:t>-</w:t>
            </w:r>
          </w:p>
        </w:tc>
        <w:tc>
          <w:tcPr>
            <w:tcW w:w="850" w:type="dxa"/>
            <w:tcBorders>
              <w:bottom w:val="nil"/>
            </w:tcBorders>
          </w:tcPr>
          <w:p w14:paraId="0C4EB9A2" w14:textId="77777777" w:rsidR="00D50063" w:rsidRDefault="00B559DE">
            <w:pPr>
              <w:pStyle w:val="TableParagraph"/>
              <w:spacing w:line="229" w:lineRule="exact"/>
              <w:ind w:left="283" w:right="273"/>
              <w:jc w:val="center"/>
              <w:rPr>
                <w:b/>
                <w:sz w:val="20"/>
              </w:rPr>
            </w:pPr>
            <w:r>
              <w:rPr>
                <w:b/>
                <w:sz w:val="20"/>
              </w:rPr>
              <w:t>12</w:t>
            </w:r>
          </w:p>
        </w:tc>
        <w:tc>
          <w:tcPr>
            <w:tcW w:w="851" w:type="dxa"/>
            <w:tcBorders>
              <w:bottom w:val="nil"/>
            </w:tcBorders>
          </w:tcPr>
          <w:p w14:paraId="4334322D" w14:textId="77777777" w:rsidR="00D50063" w:rsidRDefault="00B559DE">
            <w:pPr>
              <w:pStyle w:val="TableParagraph"/>
              <w:spacing w:line="229" w:lineRule="exact"/>
              <w:ind w:left="130" w:right="122"/>
              <w:jc w:val="center"/>
              <w:rPr>
                <w:b/>
                <w:sz w:val="20"/>
              </w:rPr>
            </w:pPr>
            <w:r>
              <w:rPr>
                <w:b/>
                <w:sz w:val="20"/>
              </w:rPr>
              <w:t>12</w:t>
            </w:r>
          </w:p>
        </w:tc>
        <w:tc>
          <w:tcPr>
            <w:tcW w:w="850" w:type="dxa"/>
            <w:tcBorders>
              <w:bottom w:val="nil"/>
            </w:tcBorders>
          </w:tcPr>
          <w:p w14:paraId="4475B646"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72DE71AB" w14:textId="77777777" w:rsidR="00D50063" w:rsidRDefault="00B559DE">
            <w:pPr>
              <w:pStyle w:val="TableParagraph"/>
              <w:spacing w:line="229" w:lineRule="exact"/>
              <w:ind w:left="10"/>
              <w:jc w:val="center"/>
              <w:rPr>
                <w:b/>
                <w:sz w:val="20"/>
              </w:rPr>
            </w:pPr>
            <w:r>
              <w:rPr>
                <w:b/>
                <w:w w:val="99"/>
                <w:sz w:val="20"/>
              </w:rPr>
              <w:t>-</w:t>
            </w:r>
          </w:p>
        </w:tc>
        <w:tc>
          <w:tcPr>
            <w:tcW w:w="708" w:type="dxa"/>
            <w:tcBorders>
              <w:bottom w:val="nil"/>
            </w:tcBorders>
          </w:tcPr>
          <w:p w14:paraId="5ABBAFF2" w14:textId="77777777" w:rsidR="00D50063" w:rsidRDefault="00B559DE">
            <w:pPr>
              <w:pStyle w:val="TableParagraph"/>
              <w:spacing w:line="229" w:lineRule="exact"/>
              <w:ind w:left="152" w:right="142"/>
              <w:jc w:val="center"/>
              <w:rPr>
                <w:b/>
                <w:sz w:val="20"/>
              </w:rPr>
            </w:pPr>
            <w:r>
              <w:rPr>
                <w:b/>
                <w:sz w:val="20"/>
              </w:rPr>
              <w:t>200</w:t>
            </w:r>
          </w:p>
        </w:tc>
        <w:tc>
          <w:tcPr>
            <w:tcW w:w="709" w:type="dxa"/>
            <w:tcBorders>
              <w:bottom w:val="nil"/>
            </w:tcBorders>
          </w:tcPr>
          <w:p w14:paraId="6D59B672"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25B923F5"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0BDD8E26" w14:textId="77777777">
        <w:trPr>
          <w:trHeight w:val="264"/>
        </w:trPr>
        <w:tc>
          <w:tcPr>
            <w:tcW w:w="1701" w:type="dxa"/>
            <w:tcBorders>
              <w:top w:val="nil"/>
              <w:bottom w:val="nil"/>
            </w:tcBorders>
          </w:tcPr>
          <w:p w14:paraId="40C50686" w14:textId="77777777" w:rsidR="00D50063" w:rsidRDefault="00B559DE">
            <w:pPr>
              <w:pStyle w:val="TableParagraph"/>
              <w:spacing w:before="6"/>
              <w:ind w:left="106"/>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61980716" w14:textId="77777777" w:rsidR="00D50063" w:rsidRDefault="00D50063">
            <w:pPr>
              <w:pStyle w:val="TableParagraph"/>
              <w:rPr>
                <w:sz w:val="18"/>
              </w:rPr>
            </w:pPr>
          </w:p>
        </w:tc>
        <w:tc>
          <w:tcPr>
            <w:tcW w:w="1418" w:type="dxa"/>
            <w:tcBorders>
              <w:top w:val="nil"/>
              <w:bottom w:val="nil"/>
            </w:tcBorders>
          </w:tcPr>
          <w:p w14:paraId="2054D0FA" w14:textId="77777777" w:rsidR="00D50063" w:rsidRDefault="00B559DE">
            <w:pPr>
              <w:pStyle w:val="TableParagraph"/>
              <w:spacing w:before="6"/>
              <w:ind w:left="108"/>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70E1D591" w14:textId="77777777" w:rsidR="00D50063" w:rsidRDefault="00B559DE">
            <w:pPr>
              <w:pStyle w:val="TableParagraph"/>
              <w:spacing w:line="244" w:lineRule="exact"/>
              <w:ind w:left="108"/>
              <w:rPr>
                <w:b/>
              </w:rPr>
            </w:pPr>
            <w:r>
              <w:rPr>
                <w:b/>
              </w:rPr>
              <w:t>PMN978</w:t>
            </w:r>
          </w:p>
        </w:tc>
        <w:tc>
          <w:tcPr>
            <w:tcW w:w="709" w:type="dxa"/>
            <w:tcBorders>
              <w:top w:val="nil"/>
              <w:bottom w:val="nil"/>
            </w:tcBorders>
          </w:tcPr>
          <w:p w14:paraId="22CB1835" w14:textId="77777777" w:rsidR="00D50063" w:rsidRDefault="00D50063">
            <w:pPr>
              <w:pStyle w:val="TableParagraph"/>
              <w:rPr>
                <w:sz w:val="18"/>
              </w:rPr>
            </w:pPr>
          </w:p>
        </w:tc>
        <w:tc>
          <w:tcPr>
            <w:tcW w:w="850" w:type="dxa"/>
            <w:tcBorders>
              <w:top w:val="nil"/>
              <w:bottom w:val="nil"/>
            </w:tcBorders>
          </w:tcPr>
          <w:p w14:paraId="646C7EE5" w14:textId="77777777" w:rsidR="00D50063" w:rsidRDefault="00D50063">
            <w:pPr>
              <w:pStyle w:val="TableParagraph"/>
              <w:rPr>
                <w:sz w:val="18"/>
              </w:rPr>
            </w:pPr>
          </w:p>
        </w:tc>
        <w:tc>
          <w:tcPr>
            <w:tcW w:w="851" w:type="dxa"/>
            <w:tcBorders>
              <w:top w:val="nil"/>
              <w:bottom w:val="nil"/>
            </w:tcBorders>
          </w:tcPr>
          <w:p w14:paraId="314D08A2" w14:textId="77777777" w:rsidR="00D50063" w:rsidRDefault="00D50063">
            <w:pPr>
              <w:pStyle w:val="TableParagraph"/>
              <w:rPr>
                <w:sz w:val="18"/>
              </w:rPr>
            </w:pPr>
          </w:p>
        </w:tc>
        <w:tc>
          <w:tcPr>
            <w:tcW w:w="850" w:type="dxa"/>
            <w:tcBorders>
              <w:top w:val="nil"/>
              <w:bottom w:val="nil"/>
            </w:tcBorders>
          </w:tcPr>
          <w:p w14:paraId="735108D6" w14:textId="77777777" w:rsidR="00D50063" w:rsidRDefault="00D50063">
            <w:pPr>
              <w:pStyle w:val="TableParagraph"/>
              <w:rPr>
                <w:sz w:val="18"/>
              </w:rPr>
            </w:pPr>
          </w:p>
        </w:tc>
        <w:tc>
          <w:tcPr>
            <w:tcW w:w="851" w:type="dxa"/>
            <w:tcBorders>
              <w:top w:val="nil"/>
              <w:bottom w:val="nil"/>
            </w:tcBorders>
          </w:tcPr>
          <w:p w14:paraId="06CCFFB8" w14:textId="77777777" w:rsidR="00D50063" w:rsidRDefault="00D50063">
            <w:pPr>
              <w:pStyle w:val="TableParagraph"/>
              <w:rPr>
                <w:sz w:val="18"/>
              </w:rPr>
            </w:pPr>
          </w:p>
        </w:tc>
        <w:tc>
          <w:tcPr>
            <w:tcW w:w="708" w:type="dxa"/>
            <w:tcBorders>
              <w:top w:val="nil"/>
              <w:bottom w:val="nil"/>
            </w:tcBorders>
          </w:tcPr>
          <w:p w14:paraId="017AE0A2" w14:textId="77777777" w:rsidR="00D50063" w:rsidRDefault="00D50063">
            <w:pPr>
              <w:pStyle w:val="TableParagraph"/>
              <w:rPr>
                <w:sz w:val="18"/>
              </w:rPr>
            </w:pPr>
          </w:p>
        </w:tc>
        <w:tc>
          <w:tcPr>
            <w:tcW w:w="709" w:type="dxa"/>
            <w:tcBorders>
              <w:top w:val="nil"/>
              <w:bottom w:val="nil"/>
            </w:tcBorders>
          </w:tcPr>
          <w:p w14:paraId="62084F76" w14:textId="77777777" w:rsidR="00D50063" w:rsidRDefault="00D50063">
            <w:pPr>
              <w:pStyle w:val="TableParagraph"/>
              <w:rPr>
                <w:sz w:val="18"/>
              </w:rPr>
            </w:pPr>
          </w:p>
        </w:tc>
        <w:tc>
          <w:tcPr>
            <w:tcW w:w="709" w:type="dxa"/>
            <w:tcBorders>
              <w:top w:val="nil"/>
              <w:bottom w:val="nil"/>
            </w:tcBorders>
          </w:tcPr>
          <w:p w14:paraId="73DD4CF0" w14:textId="77777777" w:rsidR="00D50063" w:rsidRDefault="00D50063">
            <w:pPr>
              <w:pStyle w:val="TableParagraph"/>
              <w:rPr>
                <w:sz w:val="18"/>
              </w:rPr>
            </w:pPr>
          </w:p>
        </w:tc>
      </w:tr>
      <w:tr w:rsidR="00D50063" w14:paraId="45B56281" w14:textId="77777777">
        <w:trPr>
          <w:trHeight w:val="267"/>
        </w:trPr>
        <w:tc>
          <w:tcPr>
            <w:tcW w:w="1701" w:type="dxa"/>
            <w:tcBorders>
              <w:top w:val="nil"/>
              <w:bottom w:val="nil"/>
            </w:tcBorders>
          </w:tcPr>
          <w:p w14:paraId="4DA2FE21" w14:textId="77777777" w:rsidR="00D50063" w:rsidRDefault="00B559DE">
            <w:pPr>
              <w:pStyle w:val="TableParagraph"/>
              <w:spacing w:before="6"/>
              <w:ind w:left="106"/>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00FC05EB" w14:textId="77777777" w:rsidR="00D50063" w:rsidRDefault="00D50063">
            <w:pPr>
              <w:pStyle w:val="TableParagraph"/>
              <w:rPr>
                <w:sz w:val="18"/>
              </w:rPr>
            </w:pPr>
          </w:p>
        </w:tc>
        <w:tc>
          <w:tcPr>
            <w:tcW w:w="1418" w:type="dxa"/>
            <w:tcBorders>
              <w:top w:val="nil"/>
              <w:bottom w:val="nil"/>
            </w:tcBorders>
          </w:tcPr>
          <w:p w14:paraId="5F7BB840" w14:textId="77777777" w:rsidR="00D50063" w:rsidRDefault="00B559DE">
            <w:pPr>
              <w:pStyle w:val="TableParagraph"/>
              <w:spacing w:before="6"/>
              <w:ind w:left="108"/>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28584BB7" w14:textId="77777777" w:rsidR="00D50063" w:rsidRDefault="00B559DE">
            <w:pPr>
              <w:pStyle w:val="TableParagraph"/>
              <w:spacing w:before="23" w:line="224" w:lineRule="exact"/>
              <w:ind w:left="108"/>
              <w:rPr>
                <w:b/>
                <w:sz w:val="20"/>
              </w:rPr>
            </w:pPr>
            <w:r>
              <w:rPr>
                <w:b/>
                <w:sz w:val="20"/>
              </w:rPr>
              <w:t>*Psychiatr</w:t>
            </w:r>
          </w:p>
        </w:tc>
        <w:tc>
          <w:tcPr>
            <w:tcW w:w="709" w:type="dxa"/>
            <w:tcBorders>
              <w:top w:val="nil"/>
              <w:bottom w:val="nil"/>
            </w:tcBorders>
          </w:tcPr>
          <w:p w14:paraId="5E5D6FF7" w14:textId="77777777" w:rsidR="00D50063" w:rsidRDefault="00D50063">
            <w:pPr>
              <w:pStyle w:val="TableParagraph"/>
              <w:rPr>
                <w:sz w:val="18"/>
              </w:rPr>
            </w:pPr>
          </w:p>
        </w:tc>
        <w:tc>
          <w:tcPr>
            <w:tcW w:w="850" w:type="dxa"/>
            <w:tcBorders>
              <w:top w:val="nil"/>
              <w:bottom w:val="nil"/>
            </w:tcBorders>
          </w:tcPr>
          <w:p w14:paraId="419D3152" w14:textId="77777777" w:rsidR="00D50063" w:rsidRDefault="00D50063">
            <w:pPr>
              <w:pStyle w:val="TableParagraph"/>
              <w:rPr>
                <w:sz w:val="18"/>
              </w:rPr>
            </w:pPr>
          </w:p>
        </w:tc>
        <w:tc>
          <w:tcPr>
            <w:tcW w:w="851" w:type="dxa"/>
            <w:tcBorders>
              <w:top w:val="nil"/>
              <w:bottom w:val="nil"/>
            </w:tcBorders>
          </w:tcPr>
          <w:p w14:paraId="4679E16B" w14:textId="77777777" w:rsidR="00D50063" w:rsidRDefault="00D50063">
            <w:pPr>
              <w:pStyle w:val="TableParagraph"/>
              <w:rPr>
                <w:sz w:val="18"/>
              </w:rPr>
            </w:pPr>
          </w:p>
        </w:tc>
        <w:tc>
          <w:tcPr>
            <w:tcW w:w="850" w:type="dxa"/>
            <w:tcBorders>
              <w:top w:val="nil"/>
              <w:bottom w:val="nil"/>
            </w:tcBorders>
          </w:tcPr>
          <w:p w14:paraId="4CC99C6A" w14:textId="77777777" w:rsidR="00D50063" w:rsidRDefault="00D50063">
            <w:pPr>
              <w:pStyle w:val="TableParagraph"/>
              <w:rPr>
                <w:sz w:val="18"/>
              </w:rPr>
            </w:pPr>
          </w:p>
        </w:tc>
        <w:tc>
          <w:tcPr>
            <w:tcW w:w="851" w:type="dxa"/>
            <w:tcBorders>
              <w:top w:val="nil"/>
              <w:bottom w:val="nil"/>
            </w:tcBorders>
          </w:tcPr>
          <w:p w14:paraId="6D82607A" w14:textId="77777777" w:rsidR="00D50063" w:rsidRDefault="00D50063">
            <w:pPr>
              <w:pStyle w:val="TableParagraph"/>
              <w:rPr>
                <w:sz w:val="18"/>
              </w:rPr>
            </w:pPr>
          </w:p>
        </w:tc>
        <w:tc>
          <w:tcPr>
            <w:tcW w:w="708" w:type="dxa"/>
            <w:tcBorders>
              <w:top w:val="nil"/>
              <w:bottom w:val="nil"/>
            </w:tcBorders>
          </w:tcPr>
          <w:p w14:paraId="3DBC1D95" w14:textId="77777777" w:rsidR="00D50063" w:rsidRDefault="00D50063">
            <w:pPr>
              <w:pStyle w:val="TableParagraph"/>
              <w:rPr>
                <w:sz w:val="18"/>
              </w:rPr>
            </w:pPr>
          </w:p>
        </w:tc>
        <w:tc>
          <w:tcPr>
            <w:tcW w:w="709" w:type="dxa"/>
            <w:tcBorders>
              <w:top w:val="nil"/>
              <w:bottom w:val="nil"/>
            </w:tcBorders>
          </w:tcPr>
          <w:p w14:paraId="74C7C14E" w14:textId="77777777" w:rsidR="00D50063" w:rsidRDefault="00D50063">
            <w:pPr>
              <w:pStyle w:val="TableParagraph"/>
              <w:rPr>
                <w:sz w:val="18"/>
              </w:rPr>
            </w:pPr>
          </w:p>
        </w:tc>
        <w:tc>
          <w:tcPr>
            <w:tcW w:w="709" w:type="dxa"/>
            <w:tcBorders>
              <w:top w:val="nil"/>
              <w:bottom w:val="nil"/>
            </w:tcBorders>
          </w:tcPr>
          <w:p w14:paraId="2E4FC7EC" w14:textId="77777777" w:rsidR="00D50063" w:rsidRDefault="00D50063">
            <w:pPr>
              <w:pStyle w:val="TableParagraph"/>
              <w:rPr>
                <w:sz w:val="18"/>
              </w:rPr>
            </w:pPr>
          </w:p>
        </w:tc>
      </w:tr>
      <w:tr w:rsidR="00D50063" w14:paraId="16AC796F" w14:textId="77777777">
        <w:trPr>
          <w:trHeight w:val="265"/>
        </w:trPr>
        <w:tc>
          <w:tcPr>
            <w:tcW w:w="1701" w:type="dxa"/>
            <w:tcBorders>
              <w:top w:val="nil"/>
              <w:bottom w:val="nil"/>
            </w:tcBorders>
          </w:tcPr>
          <w:p w14:paraId="5A90CA6D" w14:textId="77777777" w:rsidR="00D50063" w:rsidRDefault="00B559DE">
            <w:pPr>
              <w:pStyle w:val="TableParagraph"/>
              <w:spacing w:before="5"/>
              <w:ind w:left="106"/>
              <w:rPr>
                <w:b/>
                <w:sz w:val="20"/>
              </w:rPr>
            </w:pPr>
            <w:r>
              <w:rPr>
                <w:b/>
                <w:sz w:val="20"/>
              </w:rPr>
              <w:t>(Practical)</w:t>
            </w:r>
          </w:p>
        </w:tc>
        <w:tc>
          <w:tcPr>
            <w:tcW w:w="1134" w:type="dxa"/>
            <w:tcBorders>
              <w:top w:val="nil"/>
              <w:bottom w:val="nil"/>
            </w:tcBorders>
          </w:tcPr>
          <w:p w14:paraId="7FB29016" w14:textId="77777777" w:rsidR="00D50063" w:rsidRDefault="00D50063">
            <w:pPr>
              <w:pStyle w:val="TableParagraph"/>
              <w:rPr>
                <w:sz w:val="18"/>
              </w:rPr>
            </w:pPr>
          </w:p>
        </w:tc>
        <w:tc>
          <w:tcPr>
            <w:tcW w:w="1418" w:type="dxa"/>
            <w:tcBorders>
              <w:top w:val="nil"/>
              <w:bottom w:val="nil"/>
            </w:tcBorders>
          </w:tcPr>
          <w:p w14:paraId="004E89B1" w14:textId="77777777" w:rsidR="00D50063" w:rsidRDefault="00B559DE">
            <w:pPr>
              <w:pStyle w:val="TableParagraph"/>
              <w:spacing w:before="5"/>
              <w:ind w:left="108"/>
              <w:rPr>
                <w:b/>
                <w:sz w:val="20"/>
              </w:rPr>
            </w:pPr>
            <w:r>
              <w:rPr>
                <w:b/>
                <w:sz w:val="20"/>
              </w:rPr>
              <w:t>(Theory)</w:t>
            </w:r>
          </w:p>
        </w:tc>
        <w:tc>
          <w:tcPr>
            <w:tcW w:w="1134" w:type="dxa"/>
            <w:tcBorders>
              <w:top w:val="nil"/>
              <w:bottom w:val="nil"/>
            </w:tcBorders>
          </w:tcPr>
          <w:p w14:paraId="6004FBC7" w14:textId="77777777" w:rsidR="00D50063" w:rsidRDefault="00B559DE">
            <w:pPr>
              <w:pStyle w:val="TableParagraph"/>
              <w:spacing w:before="22" w:line="223" w:lineRule="exact"/>
              <w:ind w:left="108"/>
              <w:rPr>
                <w:b/>
                <w:sz w:val="20"/>
              </w:rPr>
            </w:pPr>
            <w:r>
              <w:rPr>
                <w:b/>
                <w:sz w:val="20"/>
              </w:rPr>
              <w:t>ic</w:t>
            </w:r>
            <w:r>
              <w:rPr>
                <w:b/>
                <w:spacing w:val="-5"/>
                <w:sz w:val="20"/>
              </w:rPr>
              <w:t xml:space="preserve"> </w:t>
            </w:r>
            <w:r>
              <w:rPr>
                <w:b/>
                <w:sz w:val="20"/>
              </w:rPr>
              <w:t>Nursing</w:t>
            </w:r>
          </w:p>
        </w:tc>
        <w:tc>
          <w:tcPr>
            <w:tcW w:w="709" w:type="dxa"/>
            <w:tcBorders>
              <w:top w:val="nil"/>
              <w:bottom w:val="nil"/>
            </w:tcBorders>
          </w:tcPr>
          <w:p w14:paraId="3A3BEF24" w14:textId="77777777" w:rsidR="00D50063" w:rsidRDefault="00D50063">
            <w:pPr>
              <w:pStyle w:val="TableParagraph"/>
              <w:rPr>
                <w:sz w:val="18"/>
              </w:rPr>
            </w:pPr>
          </w:p>
        </w:tc>
        <w:tc>
          <w:tcPr>
            <w:tcW w:w="850" w:type="dxa"/>
            <w:tcBorders>
              <w:top w:val="nil"/>
              <w:bottom w:val="nil"/>
            </w:tcBorders>
          </w:tcPr>
          <w:p w14:paraId="285204E2" w14:textId="77777777" w:rsidR="00D50063" w:rsidRDefault="00D50063">
            <w:pPr>
              <w:pStyle w:val="TableParagraph"/>
              <w:rPr>
                <w:sz w:val="18"/>
              </w:rPr>
            </w:pPr>
          </w:p>
        </w:tc>
        <w:tc>
          <w:tcPr>
            <w:tcW w:w="851" w:type="dxa"/>
            <w:tcBorders>
              <w:top w:val="nil"/>
              <w:bottom w:val="nil"/>
            </w:tcBorders>
          </w:tcPr>
          <w:p w14:paraId="6D920C8B" w14:textId="77777777" w:rsidR="00D50063" w:rsidRDefault="00D50063">
            <w:pPr>
              <w:pStyle w:val="TableParagraph"/>
              <w:rPr>
                <w:sz w:val="18"/>
              </w:rPr>
            </w:pPr>
          </w:p>
        </w:tc>
        <w:tc>
          <w:tcPr>
            <w:tcW w:w="850" w:type="dxa"/>
            <w:tcBorders>
              <w:top w:val="nil"/>
              <w:bottom w:val="nil"/>
            </w:tcBorders>
          </w:tcPr>
          <w:p w14:paraId="16F8246A" w14:textId="77777777" w:rsidR="00D50063" w:rsidRDefault="00D50063">
            <w:pPr>
              <w:pStyle w:val="TableParagraph"/>
              <w:rPr>
                <w:sz w:val="18"/>
              </w:rPr>
            </w:pPr>
          </w:p>
        </w:tc>
        <w:tc>
          <w:tcPr>
            <w:tcW w:w="851" w:type="dxa"/>
            <w:tcBorders>
              <w:top w:val="nil"/>
              <w:bottom w:val="nil"/>
            </w:tcBorders>
          </w:tcPr>
          <w:p w14:paraId="4899A9FC" w14:textId="77777777" w:rsidR="00D50063" w:rsidRDefault="00D50063">
            <w:pPr>
              <w:pStyle w:val="TableParagraph"/>
              <w:rPr>
                <w:sz w:val="18"/>
              </w:rPr>
            </w:pPr>
          </w:p>
        </w:tc>
        <w:tc>
          <w:tcPr>
            <w:tcW w:w="708" w:type="dxa"/>
            <w:tcBorders>
              <w:top w:val="nil"/>
              <w:bottom w:val="nil"/>
            </w:tcBorders>
          </w:tcPr>
          <w:p w14:paraId="4A1AFA38" w14:textId="77777777" w:rsidR="00D50063" w:rsidRDefault="00D50063">
            <w:pPr>
              <w:pStyle w:val="TableParagraph"/>
              <w:rPr>
                <w:sz w:val="18"/>
              </w:rPr>
            </w:pPr>
          </w:p>
        </w:tc>
        <w:tc>
          <w:tcPr>
            <w:tcW w:w="709" w:type="dxa"/>
            <w:tcBorders>
              <w:top w:val="nil"/>
              <w:bottom w:val="nil"/>
            </w:tcBorders>
          </w:tcPr>
          <w:p w14:paraId="07FE0FBD" w14:textId="77777777" w:rsidR="00D50063" w:rsidRDefault="00D50063">
            <w:pPr>
              <w:pStyle w:val="TableParagraph"/>
              <w:rPr>
                <w:sz w:val="18"/>
              </w:rPr>
            </w:pPr>
          </w:p>
        </w:tc>
        <w:tc>
          <w:tcPr>
            <w:tcW w:w="709" w:type="dxa"/>
            <w:tcBorders>
              <w:top w:val="nil"/>
              <w:bottom w:val="nil"/>
            </w:tcBorders>
          </w:tcPr>
          <w:p w14:paraId="38AE6D86" w14:textId="77777777" w:rsidR="00D50063" w:rsidRDefault="00D50063">
            <w:pPr>
              <w:pStyle w:val="TableParagraph"/>
              <w:rPr>
                <w:sz w:val="18"/>
              </w:rPr>
            </w:pPr>
          </w:p>
        </w:tc>
      </w:tr>
      <w:tr w:rsidR="00D50063" w14:paraId="28BAF81D" w14:textId="77777777">
        <w:trPr>
          <w:trHeight w:val="269"/>
        </w:trPr>
        <w:tc>
          <w:tcPr>
            <w:tcW w:w="1701" w:type="dxa"/>
            <w:tcBorders>
              <w:top w:val="nil"/>
            </w:tcBorders>
          </w:tcPr>
          <w:p w14:paraId="71BB634C" w14:textId="77777777" w:rsidR="00D50063" w:rsidRDefault="00D50063">
            <w:pPr>
              <w:pStyle w:val="TableParagraph"/>
              <w:rPr>
                <w:sz w:val="18"/>
              </w:rPr>
            </w:pPr>
          </w:p>
        </w:tc>
        <w:tc>
          <w:tcPr>
            <w:tcW w:w="1134" w:type="dxa"/>
            <w:tcBorders>
              <w:top w:val="nil"/>
            </w:tcBorders>
          </w:tcPr>
          <w:p w14:paraId="3CDD61DB" w14:textId="77777777" w:rsidR="00D50063" w:rsidRDefault="00D50063">
            <w:pPr>
              <w:pStyle w:val="TableParagraph"/>
              <w:rPr>
                <w:sz w:val="18"/>
              </w:rPr>
            </w:pPr>
          </w:p>
        </w:tc>
        <w:tc>
          <w:tcPr>
            <w:tcW w:w="1418" w:type="dxa"/>
            <w:tcBorders>
              <w:top w:val="nil"/>
            </w:tcBorders>
          </w:tcPr>
          <w:p w14:paraId="13FFE328" w14:textId="77777777" w:rsidR="00D50063" w:rsidRDefault="00B559DE">
            <w:pPr>
              <w:pStyle w:val="TableParagraph"/>
              <w:spacing w:before="4"/>
              <w:ind w:left="108"/>
              <w:rPr>
                <w:b/>
                <w:sz w:val="20"/>
              </w:rPr>
            </w:pPr>
            <w:r>
              <w:rPr>
                <w:b/>
                <w:sz w:val="20"/>
              </w:rPr>
              <w:t>PMN981</w:t>
            </w:r>
          </w:p>
        </w:tc>
        <w:tc>
          <w:tcPr>
            <w:tcW w:w="1134" w:type="dxa"/>
            <w:tcBorders>
              <w:top w:val="nil"/>
              <w:bottom w:val="nil"/>
            </w:tcBorders>
          </w:tcPr>
          <w:p w14:paraId="5ABA2BC7" w14:textId="77777777" w:rsidR="00D50063" w:rsidRDefault="00B559DE">
            <w:pPr>
              <w:pStyle w:val="TableParagraph"/>
              <w:spacing w:before="21" w:line="229" w:lineRule="exact"/>
              <w:ind w:left="108"/>
              <w:rPr>
                <w:b/>
                <w:sz w:val="20"/>
              </w:rPr>
            </w:pPr>
            <w:r>
              <w:rPr>
                <w:b/>
                <w:sz w:val="20"/>
              </w:rPr>
              <w:t>and</w:t>
            </w:r>
          </w:p>
        </w:tc>
        <w:tc>
          <w:tcPr>
            <w:tcW w:w="709" w:type="dxa"/>
            <w:tcBorders>
              <w:top w:val="nil"/>
            </w:tcBorders>
          </w:tcPr>
          <w:p w14:paraId="332E5E9D" w14:textId="77777777" w:rsidR="00D50063" w:rsidRDefault="00D50063">
            <w:pPr>
              <w:pStyle w:val="TableParagraph"/>
              <w:rPr>
                <w:sz w:val="18"/>
              </w:rPr>
            </w:pPr>
          </w:p>
        </w:tc>
        <w:tc>
          <w:tcPr>
            <w:tcW w:w="850" w:type="dxa"/>
            <w:tcBorders>
              <w:top w:val="nil"/>
            </w:tcBorders>
          </w:tcPr>
          <w:p w14:paraId="14F08767" w14:textId="77777777" w:rsidR="00D50063" w:rsidRDefault="00D50063">
            <w:pPr>
              <w:pStyle w:val="TableParagraph"/>
              <w:rPr>
                <w:sz w:val="18"/>
              </w:rPr>
            </w:pPr>
          </w:p>
        </w:tc>
        <w:tc>
          <w:tcPr>
            <w:tcW w:w="851" w:type="dxa"/>
            <w:tcBorders>
              <w:top w:val="nil"/>
            </w:tcBorders>
          </w:tcPr>
          <w:p w14:paraId="6A873024" w14:textId="77777777" w:rsidR="00D50063" w:rsidRDefault="00D50063">
            <w:pPr>
              <w:pStyle w:val="TableParagraph"/>
              <w:rPr>
                <w:sz w:val="18"/>
              </w:rPr>
            </w:pPr>
          </w:p>
        </w:tc>
        <w:tc>
          <w:tcPr>
            <w:tcW w:w="850" w:type="dxa"/>
            <w:tcBorders>
              <w:top w:val="nil"/>
            </w:tcBorders>
          </w:tcPr>
          <w:p w14:paraId="5F4EB7FB" w14:textId="77777777" w:rsidR="00D50063" w:rsidRDefault="00D50063">
            <w:pPr>
              <w:pStyle w:val="TableParagraph"/>
              <w:rPr>
                <w:sz w:val="18"/>
              </w:rPr>
            </w:pPr>
          </w:p>
        </w:tc>
        <w:tc>
          <w:tcPr>
            <w:tcW w:w="851" w:type="dxa"/>
            <w:tcBorders>
              <w:top w:val="nil"/>
            </w:tcBorders>
          </w:tcPr>
          <w:p w14:paraId="69F50F64" w14:textId="77777777" w:rsidR="00D50063" w:rsidRDefault="00D50063">
            <w:pPr>
              <w:pStyle w:val="TableParagraph"/>
              <w:rPr>
                <w:sz w:val="18"/>
              </w:rPr>
            </w:pPr>
          </w:p>
        </w:tc>
        <w:tc>
          <w:tcPr>
            <w:tcW w:w="708" w:type="dxa"/>
            <w:tcBorders>
              <w:top w:val="nil"/>
            </w:tcBorders>
          </w:tcPr>
          <w:p w14:paraId="795C6F27" w14:textId="77777777" w:rsidR="00D50063" w:rsidRDefault="00D50063">
            <w:pPr>
              <w:pStyle w:val="TableParagraph"/>
              <w:rPr>
                <w:sz w:val="18"/>
              </w:rPr>
            </w:pPr>
          </w:p>
        </w:tc>
        <w:tc>
          <w:tcPr>
            <w:tcW w:w="709" w:type="dxa"/>
            <w:tcBorders>
              <w:top w:val="nil"/>
            </w:tcBorders>
          </w:tcPr>
          <w:p w14:paraId="6A2126B9" w14:textId="77777777" w:rsidR="00D50063" w:rsidRDefault="00D50063">
            <w:pPr>
              <w:pStyle w:val="TableParagraph"/>
              <w:rPr>
                <w:sz w:val="18"/>
              </w:rPr>
            </w:pPr>
          </w:p>
        </w:tc>
        <w:tc>
          <w:tcPr>
            <w:tcW w:w="709" w:type="dxa"/>
            <w:tcBorders>
              <w:top w:val="nil"/>
            </w:tcBorders>
          </w:tcPr>
          <w:p w14:paraId="14D77548" w14:textId="77777777" w:rsidR="00D50063" w:rsidRDefault="00D50063">
            <w:pPr>
              <w:pStyle w:val="TableParagraph"/>
              <w:rPr>
                <w:sz w:val="18"/>
              </w:rPr>
            </w:pPr>
          </w:p>
        </w:tc>
      </w:tr>
      <w:tr w:rsidR="00D50063" w14:paraId="17244263" w14:textId="77777777">
        <w:trPr>
          <w:trHeight w:val="265"/>
        </w:trPr>
        <w:tc>
          <w:tcPr>
            <w:tcW w:w="1701" w:type="dxa"/>
            <w:tcBorders>
              <w:bottom w:val="nil"/>
            </w:tcBorders>
          </w:tcPr>
          <w:p w14:paraId="27CD49C7" w14:textId="77777777" w:rsidR="00D50063" w:rsidRDefault="00B559DE">
            <w:pPr>
              <w:pStyle w:val="TableParagraph"/>
              <w:spacing w:line="228" w:lineRule="exact"/>
              <w:ind w:left="106"/>
              <w:rPr>
                <w:b/>
                <w:sz w:val="20"/>
              </w:rPr>
            </w:pPr>
            <w:r>
              <w:rPr>
                <w:b/>
                <w:sz w:val="20"/>
              </w:rPr>
              <w:t>Psychiatry</w:t>
            </w:r>
            <w:r>
              <w:rPr>
                <w:b/>
                <w:spacing w:val="-5"/>
                <w:sz w:val="20"/>
              </w:rPr>
              <w:t xml:space="preserve"> </w:t>
            </w:r>
            <w:r>
              <w:rPr>
                <w:b/>
                <w:sz w:val="20"/>
              </w:rPr>
              <w:t>and</w:t>
            </w:r>
          </w:p>
        </w:tc>
        <w:tc>
          <w:tcPr>
            <w:tcW w:w="1134" w:type="dxa"/>
            <w:tcBorders>
              <w:bottom w:val="nil"/>
            </w:tcBorders>
          </w:tcPr>
          <w:p w14:paraId="09941796" w14:textId="77777777" w:rsidR="00D50063" w:rsidRDefault="00B559DE">
            <w:pPr>
              <w:pStyle w:val="TableParagraph"/>
              <w:spacing w:line="245" w:lineRule="exact"/>
              <w:ind w:left="107"/>
              <w:rPr>
                <w:b/>
              </w:rPr>
            </w:pPr>
            <w:r>
              <w:rPr>
                <w:b/>
              </w:rPr>
              <w:t>PMN983</w:t>
            </w:r>
          </w:p>
        </w:tc>
        <w:tc>
          <w:tcPr>
            <w:tcW w:w="1418" w:type="dxa"/>
            <w:tcBorders>
              <w:bottom w:val="nil"/>
            </w:tcBorders>
          </w:tcPr>
          <w:p w14:paraId="11598320" w14:textId="77777777" w:rsidR="00D50063" w:rsidRDefault="00B559DE">
            <w:pPr>
              <w:pStyle w:val="TableParagraph"/>
              <w:spacing w:line="228" w:lineRule="exact"/>
              <w:ind w:left="108"/>
              <w:rPr>
                <w:b/>
                <w:sz w:val="20"/>
              </w:rPr>
            </w:pPr>
            <w:r>
              <w:rPr>
                <w:b/>
                <w:w w:val="99"/>
                <w:sz w:val="20"/>
              </w:rPr>
              <w:t>-</w:t>
            </w:r>
          </w:p>
        </w:tc>
        <w:tc>
          <w:tcPr>
            <w:tcW w:w="1134" w:type="dxa"/>
            <w:tcBorders>
              <w:top w:val="nil"/>
              <w:bottom w:val="nil"/>
            </w:tcBorders>
          </w:tcPr>
          <w:p w14:paraId="32082DDB" w14:textId="77777777" w:rsidR="00D50063" w:rsidRDefault="00B559DE">
            <w:pPr>
              <w:pStyle w:val="TableParagraph"/>
              <w:spacing w:before="5"/>
              <w:ind w:left="108"/>
              <w:rPr>
                <w:b/>
                <w:sz w:val="20"/>
              </w:rPr>
            </w:pPr>
            <w:r>
              <w:rPr>
                <w:b/>
                <w:sz w:val="20"/>
              </w:rPr>
              <w:t>mental</w:t>
            </w:r>
          </w:p>
        </w:tc>
        <w:tc>
          <w:tcPr>
            <w:tcW w:w="709" w:type="dxa"/>
            <w:tcBorders>
              <w:bottom w:val="nil"/>
            </w:tcBorders>
          </w:tcPr>
          <w:p w14:paraId="7ED3EC1E" w14:textId="77777777" w:rsidR="00D50063" w:rsidRDefault="00B559DE">
            <w:pPr>
              <w:pStyle w:val="TableParagraph"/>
              <w:spacing w:line="228" w:lineRule="exact"/>
              <w:ind w:right="293"/>
              <w:jc w:val="right"/>
              <w:rPr>
                <w:b/>
                <w:sz w:val="20"/>
              </w:rPr>
            </w:pPr>
            <w:r>
              <w:rPr>
                <w:b/>
                <w:w w:val="99"/>
                <w:sz w:val="20"/>
              </w:rPr>
              <w:t>2</w:t>
            </w:r>
          </w:p>
        </w:tc>
        <w:tc>
          <w:tcPr>
            <w:tcW w:w="850" w:type="dxa"/>
            <w:tcBorders>
              <w:bottom w:val="nil"/>
            </w:tcBorders>
          </w:tcPr>
          <w:p w14:paraId="231638A1" w14:textId="77777777" w:rsidR="00D50063" w:rsidRDefault="00B559DE">
            <w:pPr>
              <w:pStyle w:val="TableParagraph"/>
              <w:spacing w:line="228" w:lineRule="exact"/>
              <w:ind w:left="5"/>
              <w:jc w:val="center"/>
              <w:rPr>
                <w:b/>
                <w:sz w:val="20"/>
              </w:rPr>
            </w:pPr>
            <w:r>
              <w:rPr>
                <w:b/>
                <w:w w:val="99"/>
                <w:sz w:val="20"/>
              </w:rPr>
              <w:t>-</w:t>
            </w:r>
          </w:p>
        </w:tc>
        <w:tc>
          <w:tcPr>
            <w:tcW w:w="851" w:type="dxa"/>
            <w:tcBorders>
              <w:bottom w:val="nil"/>
            </w:tcBorders>
          </w:tcPr>
          <w:p w14:paraId="26874A89" w14:textId="77777777" w:rsidR="00D50063" w:rsidRDefault="00B559DE">
            <w:pPr>
              <w:pStyle w:val="TableParagraph"/>
              <w:spacing w:line="228" w:lineRule="exact"/>
              <w:ind w:left="8"/>
              <w:jc w:val="center"/>
              <w:rPr>
                <w:b/>
                <w:sz w:val="20"/>
              </w:rPr>
            </w:pPr>
            <w:r>
              <w:rPr>
                <w:b/>
                <w:w w:val="99"/>
                <w:sz w:val="20"/>
              </w:rPr>
              <w:t>2</w:t>
            </w:r>
          </w:p>
        </w:tc>
        <w:tc>
          <w:tcPr>
            <w:tcW w:w="850" w:type="dxa"/>
            <w:tcBorders>
              <w:bottom w:val="nil"/>
            </w:tcBorders>
          </w:tcPr>
          <w:p w14:paraId="2F433FA4" w14:textId="77777777" w:rsidR="00D50063" w:rsidRDefault="00B559DE">
            <w:pPr>
              <w:pStyle w:val="TableParagraph"/>
              <w:spacing w:line="228" w:lineRule="exact"/>
              <w:ind w:left="373"/>
              <w:rPr>
                <w:b/>
                <w:sz w:val="20"/>
              </w:rPr>
            </w:pPr>
            <w:r>
              <w:rPr>
                <w:b/>
                <w:w w:val="99"/>
                <w:sz w:val="20"/>
              </w:rPr>
              <w:t>2</w:t>
            </w:r>
          </w:p>
        </w:tc>
        <w:tc>
          <w:tcPr>
            <w:tcW w:w="851" w:type="dxa"/>
            <w:tcBorders>
              <w:bottom w:val="nil"/>
            </w:tcBorders>
          </w:tcPr>
          <w:p w14:paraId="41ED3033" w14:textId="77777777" w:rsidR="00D50063" w:rsidRDefault="00B559DE">
            <w:pPr>
              <w:pStyle w:val="TableParagraph"/>
              <w:spacing w:line="228" w:lineRule="exact"/>
              <w:ind w:left="274"/>
              <w:rPr>
                <w:b/>
                <w:sz w:val="20"/>
              </w:rPr>
            </w:pPr>
            <w:r>
              <w:rPr>
                <w:b/>
                <w:sz w:val="20"/>
              </w:rPr>
              <w:t>100</w:t>
            </w:r>
          </w:p>
        </w:tc>
        <w:tc>
          <w:tcPr>
            <w:tcW w:w="708" w:type="dxa"/>
            <w:tcBorders>
              <w:bottom w:val="nil"/>
            </w:tcBorders>
          </w:tcPr>
          <w:p w14:paraId="435EE227" w14:textId="77777777" w:rsidR="00D50063" w:rsidRDefault="00B559DE">
            <w:pPr>
              <w:pStyle w:val="TableParagraph"/>
              <w:spacing w:line="228" w:lineRule="exact"/>
              <w:ind w:left="6"/>
              <w:jc w:val="center"/>
              <w:rPr>
                <w:b/>
                <w:sz w:val="20"/>
              </w:rPr>
            </w:pPr>
            <w:r>
              <w:rPr>
                <w:b/>
                <w:w w:val="99"/>
                <w:sz w:val="20"/>
              </w:rPr>
              <w:t>-</w:t>
            </w:r>
          </w:p>
        </w:tc>
        <w:tc>
          <w:tcPr>
            <w:tcW w:w="709" w:type="dxa"/>
            <w:tcBorders>
              <w:bottom w:val="nil"/>
            </w:tcBorders>
          </w:tcPr>
          <w:p w14:paraId="2A16D2E7" w14:textId="77777777" w:rsidR="00D50063" w:rsidRDefault="00B559DE">
            <w:pPr>
              <w:pStyle w:val="TableParagraph"/>
              <w:spacing w:line="228" w:lineRule="exact"/>
              <w:ind w:right="192"/>
              <w:jc w:val="right"/>
              <w:rPr>
                <w:b/>
                <w:sz w:val="20"/>
              </w:rPr>
            </w:pPr>
            <w:r>
              <w:rPr>
                <w:b/>
                <w:sz w:val="20"/>
              </w:rPr>
              <w:t>100</w:t>
            </w:r>
          </w:p>
        </w:tc>
        <w:tc>
          <w:tcPr>
            <w:tcW w:w="709" w:type="dxa"/>
            <w:tcBorders>
              <w:bottom w:val="nil"/>
            </w:tcBorders>
          </w:tcPr>
          <w:p w14:paraId="48A5AE80" w14:textId="77777777" w:rsidR="00D50063" w:rsidRDefault="00B559DE">
            <w:pPr>
              <w:pStyle w:val="TableParagraph"/>
              <w:spacing w:line="228" w:lineRule="exact"/>
              <w:ind w:right="107"/>
              <w:jc w:val="right"/>
              <w:rPr>
                <w:b/>
                <w:sz w:val="20"/>
              </w:rPr>
            </w:pPr>
            <w:r>
              <w:rPr>
                <w:b/>
                <w:sz w:val="20"/>
              </w:rPr>
              <w:t>2</w:t>
            </w:r>
            <w:r>
              <w:rPr>
                <w:b/>
                <w:spacing w:val="-2"/>
                <w:sz w:val="20"/>
              </w:rPr>
              <w:t xml:space="preserve"> </w:t>
            </w:r>
            <w:r>
              <w:rPr>
                <w:b/>
                <w:sz w:val="20"/>
              </w:rPr>
              <w:t>Hrs</w:t>
            </w:r>
          </w:p>
        </w:tc>
      </w:tr>
      <w:tr w:rsidR="00D50063" w14:paraId="030F3941" w14:textId="77777777">
        <w:trPr>
          <w:trHeight w:val="1114"/>
        </w:trPr>
        <w:tc>
          <w:tcPr>
            <w:tcW w:w="1701" w:type="dxa"/>
            <w:tcBorders>
              <w:top w:val="nil"/>
            </w:tcBorders>
          </w:tcPr>
          <w:p w14:paraId="65139A4B" w14:textId="77777777" w:rsidR="00D50063" w:rsidRDefault="00B559DE">
            <w:pPr>
              <w:pStyle w:val="TableParagraph"/>
              <w:spacing w:before="78"/>
              <w:ind w:left="106"/>
              <w:rPr>
                <w:b/>
                <w:sz w:val="20"/>
              </w:rPr>
            </w:pPr>
            <w:r>
              <w:rPr>
                <w:b/>
                <w:sz w:val="20"/>
              </w:rPr>
              <w:t>emergency</w:t>
            </w:r>
          </w:p>
          <w:p w14:paraId="3C131047" w14:textId="77777777" w:rsidR="00D50063" w:rsidRDefault="00B559DE">
            <w:pPr>
              <w:pStyle w:val="TableParagraph"/>
              <w:spacing w:before="6" w:line="340" w:lineRule="atLeast"/>
              <w:ind w:left="106" w:right="675"/>
              <w:rPr>
                <w:b/>
                <w:sz w:val="20"/>
              </w:rPr>
            </w:pPr>
            <w:r>
              <w:rPr>
                <w:b/>
                <w:spacing w:val="-1"/>
                <w:sz w:val="20"/>
              </w:rPr>
              <w:t>psychiatry</w:t>
            </w:r>
            <w:r>
              <w:rPr>
                <w:b/>
                <w:spacing w:val="-47"/>
                <w:sz w:val="20"/>
              </w:rPr>
              <w:t xml:space="preserve"> </w:t>
            </w:r>
            <w:r>
              <w:rPr>
                <w:b/>
                <w:sz w:val="20"/>
              </w:rPr>
              <w:t>medicine</w:t>
            </w:r>
          </w:p>
        </w:tc>
        <w:tc>
          <w:tcPr>
            <w:tcW w:w="1134" w:type="dxa"/>
            <w:tcBorders>
              <w:top w:val="nil"/>
            </w:tcBorders>
          </w:tcPr>
          <w:p w14:paraId="42645640" w14:textId="77777777" w:rsidR="00D50063" w:rsidRDefault="00D50063">
            <w:pPr>
              <w:pStyle w:val="TableParagraph"/>
              <w:rPr>
                <w:sz w:val="20"/>
              </w:rPr>
            </w:pPr>
          </w:p>
        </w:tc>
        <w:tc>
          <w:tcPr>
            <w:tcW w:w="1418" w:type="dxa"/>
            <w:tcBorders>
              <w:top w:val="nil"/>
            </w:tcBorders>
          </w:tcPr>
          <w:p w14:paraId="1E4DA2A7" w14:textId="77777777" w:rsidR="00D50063" w:rsidRDefault="00D50063">
            <w:pPr>
              <w:pStyle w:val="TableParagraph"/>
              <w:rPr>
                <w:sz w:val="20"/>
              </w:rPr>
            </w:pPr>
          </w:p>
        </w:tc>
        <w:tc>
          <w:tcPr>
            <w:tcW w:w="1134" w:type="dxa"/>
            <w:tcBorders>
              <w:top w:val="nil"/>
              <w:bottom w:val="nil"/>
            </w:tcBorders>
          </w:tcPr>
          <w:p w14:paraId="2365AC7F" w14:textId="77777777" w:rsidR="00D50063" w:rsidRDefault="00B559DE">
            <w:pPr>
              <w:pStyle w:val="TableParagraph"/>
              <w:spacing w:before="4" w:line="276" w:lineRule="auto"/>
              <w:ind w:left="108" w:right="165"/>
              <w:rPr>
                <w:b/>
              </w:rPr>
            </w:pPr>
            <w:r>
              <w:rPr>
                <w:b/>
                <w:sz w:val="20"/>
              </w:rPr>
              <w:t>health</w:t>
            </w:r>
            <w:r>
              <w:rPr>
                <w:b/>
                <w:spacing w:val="1"/>
                <w:sz w:val="20"/>
              </w:rPr>
              <w:t xml:space="preserve"> </w:t>
            </w:r>
            <w:r>
              <w:rPr>
                <w:b/>
                <w:sz w:val="20"/>
              </w:rPr>
              <w:t>(Theory)</w:t>
            </w:r>
            <w:r>
              <w:rPr>
                <w:b/>
                <w:spacing w:val="1"/>
                <w:sz w:val="20"/>
              </w:rPr>
              <w:t xml:space="preserve"> </w:t>
            </w:r>
            <w:r>
              <w:rPr>
                <w:b/>
              </w:rPr>
              <w:t>PMN977</w:t>
            </w:r>
          </w:p>
        </w:tc>
        <w:tc>
          <w:tcPr>
            <w:tcW w:w="709" w:type="dxa"/>
            <w:tcBorders>
              <w:top w:val="nil"/>
            </w:tcBorders>
          </w:tcPr>
          <w:p w14:paraId="0E975716" w14:textId="77777777" w:rsidR="00D50063" w:rsidRDefault="00D50063">
            <w:pPr>
              <w:pStyle w:val="TableParagraph"/>
              <w:rPr>
                <w:sz w:val="20"/>
              </w:rPr>
            </w:pPr>
          </w:p>
        </w:tc>
        <w:tc>
          <w:tcPr>
            <w:tcW w:w="850" w:type="dxa"/>
            <w:tcBorders>
              <w:top w:val="nil"/>
            </w:tcBorders>
          </w:tcPr>
          <w:p w14:paraId="5EF49D63" w14:textId="77777777" w:rsidR="00D50063" w:rsidRDefault="00D50063">
            <w:pPr>
              <w:pStyle w:val="TableParagraph"/>
              <w:rPr>
                <w:sz w:val="20"/>
              </w:rPr>
            </w:pPr>
          </w:p>
        </w:tc>
        <w:tc>
          <w:tcPr>
            <w:tcW w:w="851" w:type="dxa"/>
            <w:tcBorders>
              <w:top w:val="nil"/>
            </w:tcBorders>
          </w:tcPr>
          <w:p w14:paraId="6946DA38" w14:textId="77777777" w:rsidR="00D50063" w:rsidRDefault="00D50063">
            <w:pPr>
              <w:pStyle w:val="TableParagraph"/>
              <w:rPr>
                <w:sz w:val="20"/>
              </w:rPr>
            </w:pPr>
          </w:p>
        </w:tc>
        <w:tc>
          <w:tcPr>
            <w:tcW w:w="850" w:type="dxa"/>
            <w:tcBorders>
              <w:top w:val="nil"/>
            </w:tcBorders>
          </w:tcPr>
          <w:p w14:paraId="5E2E8ED4" w14:textId="77777777" w:rsidR="00D50063" w:rsidRDefault="00D50063">
            <w:pPr>
              <w:pStyle w:val="TableParagraph"/>
              <w:rPr>
                <w:sz w:val="20"/>
              </w:rPr>
            </w:pPr>
          </w:p>
        </w:tc>
        <w:tc>
          <w:tcPr>
            <w:tcW w:w="851" w:type="dxa"/>
            <w:tcBorders>
              <w:top w:val="nil"/>
            </w:tcBorders>
          </w:tcPr>
          <w:p w14:paraId="3B2A37DA" w14:textId="77777777" w:rsidR="00D50063" w:rsidRDefault="00D50063">
            <w:pPr>
              <w:pStyle w:val="TableParagraph"/>
              <w:rPr>
                <w:sz w:val="20"/>
              </w:rPr>
            </w:pPr>
          </w:p>
        </w:tc>
        <w:tc>
          <w:tcPr>
            <w:tcW w:w="708" w:type="dxa"/>
            <w:tcBorders>
              <w:top w:val="nil"/>
            </w:tcBorders>
          </w:tcPr>
          <w:p w14:paraId="5DAD820E" w14:textId="77777777" w:rsidR="00D50063" w:rsidRDefault="00D50063">
            <w:pPr>
              <w:pStyle w:val="TableParagraph"/>
              <w:rPr>
                <w:sz w:val="20"/>
              </w:rPr>
            </w:pPr>
          </w:p>
        </w:tc>
        <w:tc>
          <w:tcPr>
            <w:tcW w:w="709" w:type="dxa"/>
            <w:tcBorders>
              <w:top w:val="nil"/>
            </w:tcBorders>
          </w:tcPr>
          <w:p w14:paraId="64634773" w14:textId="77777777" w:rsidR="00D50063" w:rsidRDefault="00D50063">
            <w:pPr>
              <w:pStyle w:val="TableParagraph"/>
              <w:rPr>
                <w:sz w:val="20"/>
              </w:rPr>
            </w:pPr>
          </w:p>
        </w:tc>
        <w:tc>
          <w:tcPr>
            <w:tcW w:w="709" w:type="dxa"/>
            <w:tcBorders>
              <w:top w:val="nil"/>
            </w:tcBorders>
          </w:tcPr>
          <w:p w14:paraId="4FB8E3FD" w14:textId="77777777" w:rsidR="00D50063" w:rsidRDefault="00D50063">
            <w:pPr>
              <w:pStyle w:val="TableParagraph"/>
              <w:rPr>
                <w:sz w:val="20"/>
              </w:rPr>
            </w:pPr>
          </w:p>
        </w:tc>
      </w:tr>
      <w:tr w:rsidR="00D50063" w14:paraId="1A7C14EA" w14:textId="77777777">
        <w:trPr>
          <w:trHeight w:val="262"/>
        </w:trPr>
        <w:tc>
          <w:tcPr>
            <w:tcW w:w="1701" w:type="dxa"/>
            <w:tcBorders>
              <w:bottom w:val="nil"/>
            </w:tcBorders>
          </w:tcPr>
          <w:p w14:paraId="7A142C01" w14:textId="77777777" w:rsidR="00D50063" w:rsidRDefault="00B559DE">
            <w:pPr>
              <w:pStyle w:val="TableParagraph"/>
              <w:ind w:left="106"/>
              <w:rPr>
                <w:b/>
                <w:sz w:val="20"/>
              </w:rPr>
            </w:pPr>
            <w:r>
              <w:rPr>
                <w:b/>
                <w:sz w:val="20"/>
              </w:rPr>
              <w:t>Health</w:t>
            </w:r>
            <w:r>
              <w:rPr>
                <w:b/>
                <w:spacing w:val="-1"/>
                <w:sz w:val="20"/>
              </w:rPr>
              <w:t xml:space="preserve"> </w:t>
            </w:r>
            <w:r>
              <w:rPr>
                <w:b/>
                <w:sz w:val="20"/>
              </w:rPr>
              <w:t>care</w:t>
            </w:r>
          </w:p>
        </w:tc>
        <w:tc>
          <w:tcPr>
            <w:tcW w:w="1134" w:type="dxa"/>
            <w:tcBorders>
              <w:bottom w:val="nil"/>
            </w:tcBorders>
          </w:tcPr>
          <w:p w14:paraId="72E927CF" w14:textId="77777777" w:rsidR="00D50063" w:rsidRDefault="00B559DE">
            <w:pPr>
              <w:pStyle w:val="TableParagraph"/>
              <w:spacing w:line="243" w:lineRule="exact"/>
              <w:ind w:left="107"/>
              <w:rPr>
                <w:b/>
              </w:rPr>
            </w:pPr>
            <w:r>
              <w:rPr>
                <w:b/>
              </w:rPr>
              <w:t>PMN984</w:t>
            </w:r>
          </w:p>
        </w:tc>
        <w:tc>
          <w:tcPr>
            <w:tcW w:w="1418" w:type="dxa"/>
            <w:tcBorders>
              <w:bottom w:val="nil"/>
            </w:tcBorders>
          </w:tcPr>
          <w:p w14:paraId="75A9344B" w14:textId="77777777" w:rsidR="00D50063" w:rsidRDefault="00B559DE">
            <w:pPr>
              <w:pStyle w:val="TableParagraph"/>
              <w:ind w:left="108"/>
              <w:rPr>
                <w:b/>
                <w:sz w:val="20"/>
              </w:rPr>
            </w:pPr>
            <w:r>
              <w:rPr>
                <w:b/>
                <w:w w:val="99"/>
                <w:sz w:val="20"/>
              </w:rPr>
              <w:t>-</w:t>
            </w:r>
          </w:p>
        </w:tc>
        <w:tc>
          <w:tcPr>
            <w:tcW w:w="1134" w:type="dxa"/>
            <w:tcBorders>
              <w:top w:val="nil"/>
              <w:bottom w:val="nil"/>
            </w:tcBorders>
          </w:tcPr>
          <w:p w14:paraId="77482A70" w14:textId="77777777" w:rsidR="00D50063" w:rsidRDefault="00D50063">
            <w:pPr>
              <w:pStyle w:val="TableParagraph"/>
              <w:rPr>
                <w:sz w:val="18"/>
              </w:rPr>
            </w:pPr>
          </w:p>
        </w:tc>
        <w:tc>
          <w:tcPr>
            <w:tcW w:w="709" w:type="dxa"/>
            <w:tcBorders>
              <w:bottom w:val="nil"/>
            </w:tcBorders>
          </w:tcPr>
          <w:p w14:paraId="2690FB02" w14:textId="77777777" w:rsidR="00D50063" w:rsidRDefault="00B559DE">
            <w:pPr>
              <w:pStyle w:val="TableParagraph"/>
              <w:ind w:right="293"/>
              <w:jc w:val="right"/>
              <w:rPr>
                <w:b/>
                <w:sz w:val="20"/>
              </w:rPr>
            </w:pPr>
            <w:r>
              <w:rPr>
                <w:b/>
                <w:w w:val="99"/>
                <w:sz w:val="20"/>
              </w:rPr>
              <w:t>3</w:t>
            </w:r>
          </w:p>
        </w:tc>
        <w:tc>
          <w:tcPr>
            <w:tcW w:w="850" w:type="dxa"/>
            <w:tcBorders>
              <w:bottom w:val="nil"/>
            </w:tcBorders>
          </w:tcPr>
          <w:p w14:paraId="22FA39FE"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748F9CF0"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448490F5" w14:textId="77777777" w:rsidR="00D50063" w:rsidRDefault="00B559DE">
            <w:pPr>
              <w:pStyle w:val="TableParagraph"/>
              <w:ind w:left="373"/>
              <w:rPr>
                <w:b/>
                <w:sz w:val="20"/>
              </w:rPr>
            </w:pPr>
            <w:r>
              <w:rPr>
                <w:b/>
                <w:w w:val="99"/>
                <w:sz w:val="20"/>
              </w:rPr>
              <w:t>3</w:t>
            </w:r>
          </w:p>
        </w:tc>
        <w:tc>
          <w:tcPr>
            <w:tcW w:w="851" w:type="dxa"/>
            <w:tcBorders>
              <w:bottom w:val="nil"/>
            </w:tcBorders>
          </w:tcPr>
          <w:p w14:paraId="2CB9E4E4" w14:textId="77777777" w:rsidR="00D50063" w:rsidRDefault="00B559DE">
            <w:pPr>
              <w:pStyle w:val="TableParagraph"/>
              <w:ind w:left="274"/>
              <w:rPr>
                <w:b/>
                <w:sz w:val="20"/>
              </w:rPr>
            </w:pPr>
            <w:r>
              <w:rPr>
                <w:b/>
                <w:sz w:val="20"/>
              </w:rPr>
              <w:t>150</w:t>
            </w:r>
          </w:p>
        </w:tc>
        <w:tc>
          <w:tcPr>
            <w:tcW w:w="708" w:type="dxa"/>
            <w:tcBorders>
              <w:bottom w:val="nil"/>
            </w:tcBorders>
          </w:tcPr>
          <w:p w14:paraId="728EC927"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6AC7E490" w14:textId="77777777" w:rsidR="00D50063" w:rsidRDefault="00B559DE">
            <w:pPr>
              <w:pStyle w:val="TableParagraph"/>
              <w:ind w:right="192"/>
              <w:jc w:val="right"/>
              <w:rPr>
                <w:b/>
                <w:sz w:val="20"/>
              </w:rPr>
            </w:pPr>
            <w:r>
              <w:rPr>
                <w:b/>
                <w:sz w:val="20"/>
              </w:rPr>
              <w:t>150</w:t>
            </w:r>
          </w:p>
        </w:tc>
        <w:tc>
          <w:tcPr>
            <w:tcW w:w="709" w:type="dxa"/>
            <w:tcBorders>
              <w:bottom w:val="nil"/>
            </w:tcBorders>
          </w:tcPr>
          <w:p w14:paraId="11984AD9"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1B68B7B2" w14:textId="77777777">
        <w:trPr>
          <w:trHeight w:val="253"/>
        </w:trPr>
        <w:tc>
          <w:tcPr>
            <w:tcW w:w="1701" w:type="dxa"/>
            <w:tcBorders>
              <w:top w:val="nil"/>
              <w:bottom w:val="nil"/>
            </w:tcBorders>
          </w:tcPr>
          <w:p w14:paraId="253B23AF" w14:textId="77777777" w:rsidR="00D50063" w:rsidRDefault="00B559DE">
            <w:pPr>
              <w:pStyle w:val="TableParagraph"/>
              <w:spacing w:before="1"/>
              <w:ind w:left="106"/>
              <w:rPr>
                <w:b/>
                <w:sz w:val="20"/>
              </w:rPr>
            </w:pPr>
            <w:r>
              <w:rPr>
                <w:b/>
                <w:sz w:val="20"/>
              </w:rPr>
              <w:t>systems</w:t>
            </w:r>
          </w:p>
        </w:tc>
        <w:tc>
          <w:tcPr>
            <w:tcW w:w="1134" w:type="dxa"/>
            <w:tcBorders>
              <w:top w:val="nil"/>
              <w:bottom w:val="nil"/>
            </w:tcBorders>
          </w:tcPr>
          <w:p w14:paraId="68D4BFC5" w14:textId="77777777" w:rsidR="00D50063" w:rsidRDefault="00D50063">
            <w:pPr>
              <w:pStyle w:val="TableParagraph"/>
              <w:rPr>
                <w:sz w:val="18"/>
              </w:rPr>
            </w:pPr>
          </w:p>
        </w:tc>
        <w:tc>
          <w:tcPr>
            <w:tcW w:w="1418" w:type="dxa"/>
            <w:tcBorders>
              <w:top w:val="nil"/>
              <w:bottom w:val="nil"/>
            </w:tcBorders>
          </w:tcPr>
          <w:p w14:paraId="44CDE88B" w14:textId="77777777" w:rsidR="00D50063" w:rsidRDefault="00D50063">
            <w:pPr>
              <w:pStyle w:val="TableParagraph"/>
              <w:rPr>
                <w:sz w:val="18"/>
              </w:rPr>
            </w:pPr>
          </w:p>
        </w:tc>
        <w:tc>
          <w:tcPr>
            <w:tcW w:w="1134" w:type="dxa"/>
            <w:tcBorders>
              <w:top w:val="nil"/>
              <w:bottom w:val="nil"/>
            </w:tcBorders>
          </w:tcPr>
          <w:p w14:paraId="2A5EFFA1" w14:textId="77777777" w:rsidR="00D50063" w:rsidRDefault="00D50063">
            <w:pPr>
              <w:pStyle w:val="TableParagraph"/>
              <w:rPr>
                <w:sz w:val="18"/>
              </w:rPr>
            </w:pPr>
          </w:p>
        </w:tc>
        <w:tc>
          <w:tcPr>
            <w:tcW w:w="709" w:type="dxa"/>
            <w:tcBorders>
              <w:top w:val="nil"/>
              <w:bottom w:val="nil"/>
            </w:tcBorders>
          </w:tcPr>
          <w:p w14:paraId="198182E1" w14:textId="77777777" w:rsidR="00D50063" w:rsidRDefault="00D50063">
            <w:pPr>
              <w:pStyle w:val="TableParagraph"/>
              <w:rPr>
                <w:sz w:val="18"/>
              </w:rPr>
            </w:pPr>
          </w:p>
        </w:tc>
        <w:tc>
          <w:tcPr>
            <w:tcW w:w="850" w:type="dxa"/>
            <w:tcBorders>
              <w:top w:val="nil"/>
              <w:bottom w:val="nil"/>
            </w:tcBorders>
          </w:tcPr>
          <w:p w14:paraId="1886BED8" w14:textId="77777777" w:rsidR="00D50063" w:rsidRDefault="00D50063">
            <w:pPr>
              <w:pStyle w:val="TableParagraph"/>
              <w:rPr>
                <w:sz w:val="18"/>
              </w:rPr>
            </w:pPr>
          </w:p>
        </w:tc>
        <w:tc>
          <w:tcPr>
            <w:tcW w:w="851" w:type="dxa"/>
            <w:tcBorders>
              <w:top w:val="nil"/>
              <w:bottom w:val="nil"/>
            </w:tcBorders>
          </w:tcPr>
          <w:p w14:paraId="0454146D" w14:textId="77777777" w:rsidR="00D50063" w:rsidRDefault="00D50063">
            <w:pPr>
              <w:pStyle w:val="TableParagraph"/>
              <w:rPr>
                <w:sz w:val="18"/>
              </w:rPr>
            </w:pPr>
          </w:p>
        </w:tc>
        <w:tc>
          <w:tcPr>
            <w:tcW w:w="850" w:type="dxa"/>
            <w:tcBorders>
              <w:top w:val="nil"/>
              <w:bottom w:val="nil"/>
            </w:tcBorders>
          </w:tcPr>
          <w:p w14:paraId="28A056AA" w14:textId="77777777" w:rsidR="00D50063" w:rsidRDefault="00D50063">
            <w:pPr>
              <w:pStyle w:val="TableParagraph"/>
              <w:rPr>
                <w:sz w:val="18"/>
              </w:rPr>
            </w:pPr>
          </w:p>
        </w:tc>
        <w:tc>
          <w:tcPr>
            <w:tcW w:w="851" w:type="dxa"/>
            <w:tcBorders>
              <w:top w:val="nil"/>
              <w:bottom w:val="nil"/>
            </w:tcBorders>
          </w:tcPr>
          <w:p w14:paraId="2A299306" w14:textId="77777777" w:rsidR="00D50063" w:rsidRDefault="00D50063">
            <w:pPr>
              <w:pStyle w:val="TableParagraph"/>
              <w:rPr>
                <w:sz w:val="18"/>
              </w:rPr>
            </w:pPr>
          </w:p>
        </w:tc>
        <w:tc>
          <w:tcPr>
            <w:tcW w:w="708" w:type="dxa"/>
            <w:tcBorders>
              <w:top w:val="nil"/>
              <w:bottom w:val="nil"/>
            </w:tcBorders>
          </w:tcPr>
          <w:p w14:paraId="17FA09CD" w14:textId="77777777" w:rsidR="00D50063" w:rsidRDefault="00D50063">
            <w:pPr>
              <w:pStyle w:val="TableParagraph"/>
              <w:rPr>
                <w:sz w:val="18"/>
              </w:rPr>
            </w:pPr>
          </w:p>
        </w:tc>
        <w:tc>
          <w:tcPr>
            <w:tcW w:w="709" w:type="dxa"/>
            <w:tcBorders>
              <w:top w:val="nil"/>
              <w:bottom w:val="nil"/>
            </w:tcBorders>
          </w:tcPr>
          <w:p w14:paraId="6E56AEEC" w14:textId="77777777" w:rsidR="00D50063" w:rsidRDefault="00D50063">
            <w:pPr>
              <w:pStyle w:val="TableParagraph"/>
              <w:rPr>
                <w:sz w:val="18"/>
              </w:rPr>
            </w:pPr>
          </w:p>
        </w:tc>
        <w:tc>
          <w:tcPr>
            <w:tcW w:w="709" w:type="dxa"/>
            <w:tcBorders>
              <w:top w:val="nil"/>
              <w:bottom w:val="nil"/>
            </w:tcBorders>
          </w:tcPr>
          <w:p w14:paraId="0E818F72" w14:textId="77777777" w:rsidR="00D50063" w:rsidRDefault="00D50063">
            <w:pPr>
              <w:pStyle w:val="TableParagraph"/>
              <w:rPr>
                <w:sz w:val="18"/>
              </w:rPr>
            </w:pPr>
          </w:p>
        </w:tc>
      </w:tr>
      <w:tr w:rsidR="00D50063" w14:paraId="5497DA58" w14:textId="77777777">
        <w:trPr>
          <w:trHeight w:val="277"/>
        </w:trPr>
        <w:tc>
          <w:tcPr>
            <w:tcW w:w="1701" w:type="dxa"/>
            <w:tcBorders>
              <w:top w:val="nil"/>
            </w:tcBorders>
          </w:tcPr>
          <w:p w14:paraId="1B5BF2BF" w14:textId="77777777" w:rsidR="00D50063" w:rsidRDefault="00B559DE">
            <w:pPr>
              <w:pStyle w:val="TableParagraph"/>
              <w:spacing w:before="12"/>
              <w:ind w:left="106"/>
              <w:rPr>
                <w:b/>
                <w:sz w:val="20"/>
              </w:rPr>
            </w:pPr>
            <w:r>
              <w:rPr>
                <w:b/>
                <w:sz w:val="20"/>
              </w:rPr>
              <w:t>management</w:t>
            </w:r>
          </w:p>
        </w:tc>
        <w:tc>
          <w:tcPr>
            <w:tcW w:w="1134" w:type="dxa"/>
            <w:tcBorders>
              <w:top w:val="nil"/>
            </w:tcBorders>
          </w:tcPr>
          <w:p w14:paraId="317C3D03" w14:textId="77777777" w:rsidR="00D50063" w:rsidRDefault="00D50063">
            <w:pPr>
              <w:pStyle w:val="TableParagraph"/>
              <w:rPr>
                <w:sz w:val="20"/>
              </w:rPr>
            </w:pPr>
          </w:p>
        </w:tc>
        <w:tc>
          <w:tcPr>
            <w:tcW w:w="1418" w:type="dxa"/>
            <w:tcBorders>
              <w:top w:val="nil"/>
            </w:tcBorders>
          </w:tcPr>
          <w:p w14:paraId="063D7BB4" w14:textId="77777777" w:rsidR="00D50063" w:rsidRDefault="00D50063">
            <w:pPr>
              <w:pStyle w:val="TableParagraph"/>
              <w:rPr>
                <w:sz w:val="20"/>
              </w:rPr>
            </w:pPr>
          </w:p>
        </w:tc>
        <w:tc>
          <w:tcPr>
            <w:tcW w:w="1134" w:type="dxa"/>
            <w:tcBorders>
              <w:top w:val="nil"/>
              <w:bottom w:val="nil"/>
            </w:tcBorders>
          </w:tcPr>
          <w:p w14:paraId="7FBF532C" w14:textId="77777777" w:rsidR="00D50063" w:rsidRDefault="00D50063">
            <w:pPr>
              <w:pStyle w:val="TableParagraph"/>
              <w:rPr>
                <w:sz w:val="20"/>
              </w:rPr>
            </w:pPr>
          </w:p>
        </w:tc>
        <w:tc>
          <w:tcPr>
            <w:tcW w:w="709" w:type="dxa"/>
            <w:tcBorders>
              <w:top w:val="nil"/>
            </w:tcBorders>
          </w:tcPr>
          <w:p w14:paraId="69E6B452" w14:textId="77777777" w:rsidR="00D50063" w:rsidRDefault="00D50063">
            <w:pPr>
              <w:pStyle w:val="TableParagraph"/>
              <w:rPr>
                <w:sz w:val="20"/>
              </w:rPr>
            </w:pPr>
          </w:p>
        </w:tc>
        <w:tc>
          <w:tcPr>
            <w:tcW w:w="850" w:type="dxa"/>
            <w:tcBorders>
              <w:top w:val="nil"/>
            </w:tcBorders>
          </w:tcPr>
          <w:p w14:paraId="52A09903" w14:textId="77777777" w:rsidR="00D50063" w:rsidRDefault="00D50063">
            <w:pPr>
              <w:pStyle w:val="TableParagraph"/>
              <w:rPr>
                <w:sz w:val="20"/>
              </w:rPr>
            </w:pPr>
          </w:p>
        </w:tc>
        <w:tc>
          <w:tcPr>
            <w:tcW w:w="851" w:type="dxa"/>
            <w:tcBorders>
              <w:top w:val="nil"/>
            </w:tcBorders>
          </w:tcPr>
          <w:p w14:paraId="761ADF27" w14:textId="77777777" w:rsidR="00D50063" w:rsidRDefault="00D50063">
            <w:pPr>
              <w:pStyle w:val="TableParagraph"/>
              <w:rPr>
                <w:sz w:val="20"/>
              </w:rPr>
            </w:pPr>
          </w:p>
        </w:tc>
        <w:tc>
          <w:tcPr>
            <w:tcW w:w="850" w:type="dxa"/>
            <w:tcBorders>
              <w:top w:val="nil"/>
            </w:tcBorders>
          </w:tcPr>
          <w:p w14:paraId="7FEFDDEA" w14:textId="77777777" w:rsidR="00D50063" w:rsidRDefault="00D50063">
            <w:pPr>
              <w:pStyle w:val="TableParagraph"/>
              <w:rPr>
                <w:sz w:val="20"/>
              </w:rPr>
            </w:pPr>
          </w:p>
        </w:tc>
        <w:tc>
          <w:tcPr>
            <w:tcW w:w="851" w:type="dxa"/>
            <w:tcBorders>
              <w:top w:val="nil"/>
            </w:tcBorders>
          </w:tcPr>
          <w:p w14:paraId="302158DD" w14:textId="77777777" w:rsidR="00D50063" w:rsidRDefault="00D50063">
            <w:pPr>
              <w:pStyle w:val="TableParagraph"/>
              <w:rPr>
                <w:sz w:val="20"/>
              </w:rPr>
            </w:pPr>
          </w:p>
        </w:tc>
        <w:tc>
          <w:tcPr>
            <w:tcW w:w="708" w:type="dxa"/>
            <w:tcBorders>
              <w:top w:val="nil"/>
            </w:tcBorders>
          </w:tcPr>
          <w:p w14:paraId="0A5ADDB2" w14:textId="77777777" w:rsidR="00D50063" w:rsidRDefault="00D50063">
            <w:pPr>
              <w:pStyle w:val="TableParagraph"/>
              <w:rPr>
                <w:sz w:val="20"/>
              </w:rPr>
            </w:pPr>
          </w:p>
        </w:tc>
        <w:tc>
          <w:tcPr>
            <w:tcW w:w="709" w:type="dxa"/>
            <w:tcBorders>
              <w:top w:val="nil"/>
            </w:tcBorders>
          </w:tcPr>
          <w:p w14:paraId="5AF7AD1C" w14:textId="77777777" w:rsidR="00D50063" w:rsidRDefault="00D50063">
            <w:pPr>
              <w:pStyle w:val="TableParagraph"/>
              <w:rPr>
                <w:sz w:val="20"/>
              </w:rPr>
            </w:pPr>
          </w:p>
        </w:tc>
        <w:tc>
          <w:tcPr>
            <w:tcW w:w="709" w:type="dxa"/>
            <w:tcBorders>
              <w:top w:val="nil"/>
            </w:tcBorders>
          </w:tcPr>
          <w:p w14:paraId="6AB8F4E5" w14:textId="77777777" w:rsidR="00D50063" w:rsidRDefault="00D50063">
            <w:pPr>
              <w:pStyle w:val="TableParagraph"/>
              <w:rPr>
                <w:sz w:val="20"/>
              </w:rPr>
            </w:pPr>
          </w:p>
        </w:tc>
      </w:tr>
      <w:tr w:rsidR="00D50063" w14:paraId="457F2419" w14:textId="77777777">
        <w:trPr>
          <w:trHeight w:val="345"/>
        </w:trPr>
        <w:tc>
          <w:tcPr>
            <w:tcW w:w="1701" w:type="dxa"/>
          </w:tcPr>
          <w:p w14:paraId="60A0440C" w14:textId="77777777" w:rsidR="00D50063" w:rsidRDefault="00B559DE">
            <w:pPr>
              <w:pStyle w:val="TableParagraph"/>
              <w:spacing w:before="1"/>
              <w:ind w:left="106"/>
              <w:rPr>
                <w:b/>
                <w:sz w:val="20"/>
              </w:rPr>
            </w:pPr>
            <w:r>
              <w:rPr>
                <w:b/>
                <w:sz w:val="20"/>
              </w:rPr>
              <w:t>Elective</w:t>
            </w:r>
            <w:r>
              <w:rPr>
                <w:b/>
                <w:spacing w:val="-4"/>
                <w:sz w:val="20"/>
              </w:rPr>
              <w:t xml:space="preserve"> </w:t>
            </w:r>
            <w:r>
              <w:rPr>
                <w:b/>
                <w:sz w:val="20"/>
              </w:rPr>
              <w:t>course</w:t>
            </w:r>
          </w:p>
        </w:tc>
        <w:tc>
          <w:tcPr>
            <w:tcW w:w="1134" w:type="dxa"/>
          </w:tcPr>
          <w:p w14:paraId="7F5F77A4" w14:textId="77777777" w:rsidR="00D50063" w:rsidRDefault="00B559DE">
            <w:pPr>
              <w:pStyle w:val="TableParagraph"/>
              <w:spacing w:before="1"/>
              <w:ind w:left="107"/>
              <w:rPr>
                <w:b/>
                <w:sz w:val="20"/>
              </w:rPr>
            </w:pPr>
            <w:r>
              <w:rPr>
                <w:b/>
                <w:sz w:val="20"/>
              </w:rPr>
              <w:t>ELC</w:t>
            </w:r>
          </w:p>
        </w:tc>
        <w:tc>
          <w:tcPr>
            <w:tcW w:w="1418" w:type="dxa"/>
          </w:tcPr>
          <w:p w14:paraId="0C7DD561" w14:textId="77777777" w:rsidR="00D50063" w:rsidRDefault="00B559DE">
            <w:pPr>
              <w:pStyle w:val="TableParagraph"/>
              <w:spacing w:before="1"/>
              <w:ind w:left="108"/>
              <w:rPr>
                <w:b/>
                <w:sz w:val="20"/>
              </w:rPr>
            </w:pPr>
            <w:r>
              <w:rPr>
                <w:b/>
                <w:w w:val="99"/>
                <w:sz w:val="20"/>
              </w:rPr>
              <w:t>-</w:t>
            </w:r>
          </w:p>
        </w:tc>
        <w:tc>
          <w:tcPr>
            <w:tcW w:w="1134" w:type="dxa"/>
            <w:tcBorders>
              <w:top w:val="nil"/>
            </w:tcBorders>
          </w:tcPr>
          <w:p w14:paraId="526F9506" w14:textId="77777777" w:rsidR="00D50063" w:rsidRDefault="00D50063">
            <w:pPr>
              <w:pStyle w:val="TableParagraph"/>
              <w:rPr>
                <w:sz w:val="20"/>
              </w:rPr>
            </w:pPr>
          </w:p>
        </w:tc>
        <w:tc>
          <w:tcPr>
            <w:tcW w:w="709" w:type="dxa"/>
          </w:tcPr>
          <w:p w14:paraId="1DB4D628" w14:textId="77777777" w:rsidR="00D50063" w:rsidRDefault="00B559DE">
            <w:pPr>
              <w:pStyle w:val="TableParagraph"/>
              <w:spacing w:before="1"/>
              <w:ind w:right="293"/>
              <w:jc w:val="right"/>
              <w:rPr>
                <w:b/>
                <w:sz w:val="20"/>
              </w:rPr>
            </w:pPr>
            <w:r>
              <w:rPr>
                <w:b/>
                <w:w w:val="99"/>
                <w:sz w:val="20"/>
              </w:rPr>
              <w:t>2</w:t>
            </w:r>
          </w:p>
        </w:tc>
        <w:tc>
          <w:tcPr>
            <w:tcW w:w="850" w:type="dxa"/>
          </w:tcPr>
          <w:p w14:paraId="3D88813E" w14:textId="77777777" w:rsidR="00D50063" w:rsidRDefault="00B559DE">
            <w:pPr>
              <w:pStyle w:val="TableParagraph"/>
              <w:spacing w:before="1"/>
              <w:ind w:left="5"/>
              <w:jc w:val="center"/>
              <w:rPr>
                <w:b/>
                <w:sz w:val="20"/>
              </w:rPr>
            </w:pPr>
            <w:r>
              <w:rPr>
                <w:b/>
                <w:w w:val="99"/>
                <w:sz w:val="20"/>
              </w:rPr>
              <w:t>-</w:t>
            </w:r>
          </w:p>
        </w:tc>
        <w:tc>
          <w:tcPr>
            <w:tcW w:w="851" w:type="dxa"/>
          </w:tcPr>
          <w:p w14:paraId="38D2F0A7" w14:textId="77777777" w:rsidR="00D50063" w:rsidRDefault="00B559DE">
            <w:pPr>
              <w:pStyle w:val="TableParagraph"/>
              <w:spacing w:before="1"/>
              <w:ind w:left="8"/>
              <w:jc w:val="center"/>
              <w:rPr>
                <w:b/>
                <w:sz w:val="20"/>
              </w:rPr>
            </w:pPr>
            <w:r>
              <w:rPr>
                <w:b/>
                <w:w w:val="99"/>
                <w:sz w:val="20"/>
              </w:rPr>
              <w:t>2</w:t>
            </w:r>
          </w:p>
        </w:tc>
        <w:tc>
          <w:tcPr>
            <w:tcW w:w="850" w:type="dxa"/>
          </w:tcPr>
          <w:p w14:paraId="0F671B4D" w14:textId="77777777" w:rsidR="00D50063" w:rsidRDefault="00B559DE">
            <w:pPr>
              <w:pStyle w:val="TableParagraph"/>
              <w:spacing w:before="1"/>
              <w:ind w:left="373"/>
              <w:rPr>
                <w:b/>
                <w:sz w:val="20"/>
              </w:rPr>
            </w:pPr>
            <w:r>
              <w:rPr>
                <w:b/>
                <w:w w:val="99"/>
                <w:sz w:val="20"/>
              </w:rPr>
              <w:t>2</w:t>
            </w:r>
          </w:p>
        </w:tc>
        <w:tc>
          <w:tcPr>
            <w:tcW w:w="851" w:type="dxa"/>
          </w:tcPr>
          <w:p w14:paraId="018F0A48" w14:textId="77777777" w:rsidR="00D50063" w:rsidRDefault="00B559DE">
            <w:pPr>
              <w:pStyle w:val="TableParagraph"/>
              <w:spacing w:before="1"/>
              <w:ind w:left="274"/>
              <w:rPr>
                <w:b/>
                <w:sz w:val="20"/>
              </w:rPr>
            </w:pPr>
            <w:r>
              <w:rPr>
                <w:b/>
                <w:sz w:val="20"/>
              </w:rPr>
              <w:t>100</w:t>
            </w:r>
          </w:p>
        </w:tc>
        <w:tc>
          <w:tcPr>
            <w:tcW w:w="708" w:type="dxa"/>
          </w:tcPr>
          <w:p w14:paraId="678A0D33" w14:textId="77777777" w:rsidR="00D50063" w:rsidRDefault="00B559DE">
            <w:pPr>
              <w:pStyle w:val="TableParagraph"/>
              <w:spacing w:before="1"/>
              <w:ind w:left="6"/>
              <w:jc w:val="center"/>
              <w:rPr>
                <w:b/>
                <w:sz w:val="20"/>
              </w:rPr>
            </w:pPr>
            <w:r>
              <w:rPr>
                <w:b/>
                <w:w w:val="99"/>
                <w:sz w:val="20"/>
              </w:rPr>
              <w:t>-</w:t>
            </w:r>
          </w:p>
        </w:tc>
        <w:tc>
          <w:tcPr>
            <w:tcW w:w="709" w:type="dxa"/>
          </w:tcPr>
          <w:p w14:paraId="36293B57" w14:textId="77777777" w:rsidR="00D50063" w:rsidRDefault="00B559DE">
            <w:pPr>
              <w:pStyle w:val="TableParagraph"/>
              <w:spacing w:before="1"/>
              <w:ind w:right="192"/>
              <w:jc w:val="right"/>
              <w:rPr>
                <w:b/>
                <w:sz w:val="20"/>
              </w:rPr>
            </w:pPr>
            <w:r>
              <w:rPr>
                <w:b/>
                <w:sz w:val="20"/>
              </w:rPr>
              <w:t>100</w:t>
            </w:r>
          </w:p>
        </w:tc>
        <w:tc>
          <w:tcPr>
            <w:tcW w:w="709" w:type="dxa"/>
          </w:tcPr>
          <w:p w14:paraId="66D6476E"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4B75A230" w14:textId="77777777">
        <w:trPr>
          <w:trHeight w:val="265"/>
        </w:trPr>
        <w:tc>
          <w:tcPr>
            <w:tcW w:w="5387" w:type="dxa"/>
            <w:gridSpan w:val="4"/>
          </w:tcPr>
          <w:p w14:paraId="3998A474" w14:textId="77777777" w:rsidR="00D50063" w:rsidRDefault="00B559DE">
            <w:pPr>
              <w:pStyle w:val="TableParagraph"/>
              <w:spacing w:before="1"/>
              <w:ind w:left="106"/>
              <w:rPr>
                <w:b/>
                <w:sz w:val="20"/>
              </w:rPr>
            </w:pPr>
            <w:r>
              <w:rPr>
                <w:b/>
                <w:sz w:val="20"/>
              </w:rPr>
              <w:t>Total</w:t>
            </w:r>
          </w:p>
        </w:tc>
        <w:tc>
          <w:tcPr>
            <w:tcW w:w="709" w:type="dxa"/>
          </w:tcPr>
          <w:p w14:paraId="2FE9DA05" w14:textId="77777777" w:rsidR="00D50063" w:rsidRDefault="00B559DE">
            <w:pPr>
              <w:pStyle w:val="TableParagraph"/>
              <w:spacing w:before="1"/>
              <w:ind w:right="242"/>
              <w:jc w:val="right"/>
              <w:rPr>
                <w:b/>
                <w:sz w:val="20"/>
              </w:rPr>
            </w:pPr>
            <w:r>
              <w:rPr>
                <w:b/>
                <w:sz w:val="20"/>
              </w:rPr>
              <w:t>10</w:t>
            </w:r>
          </w:p>
        </w:tc>
        <w:tc>
          <w:tcPr>
            <w:tcW w:w="850" w:type="dxa"/>
          </w:tcPr>
          <w:p w14:paraId="395DD087" w14:textId="77777777" w:rsidR="00D50063" w:rsidRDefault="00B559DE">
            <w:pPr>
              <w:pStyle w:val="TableParagraph"/>
              <w:spacing w:before="1"/>
              <w:ind w:left="106"/>
              <w:rPr>
                <w:b/>
                <w:sz w:val="20"/>
              </w:rPr>
            </w:pPr>
            <w:r>
              <w:rPr>
                <w:b/>
                <w:sz w:val="20"/>
              </w:rPr>
              <w:t>12</w:t>
            </w:r>
          </w:p>
        </w:tc>
        <w:tc>
          <w:tcPr>
            <w:tcW w:w="851" w:type="dxa"/>
          </w:tcPr>
          <w:p w14:paraId="5F15954C" w14:textId="77777777" w:rsidR="00D50063" w:rsidRDefault="00B559DE">
            <w:pPr>
              <w:pStyle w:val="TableParagraph"/>
              <w:spacing w:before="1"/>
              <w:ind w:left="130" w:right="122"/>
              <w:jc w:val="center"/>
              <w:rPr>
                <w:b/>
                <w:sz w:val="20"/>
              </w:rPr>
            </w:pPr>
            <w:r>
              <w:rPr>
                <w:b/>
                <w:sz w:val="20"/>
              </w:rPr>
              <w:t>22</w:t>
            </w:r>
          </w:p>
        </w:tc>
        <w:tc>
          <w:tcPr>
            <w:tcW w:w="850" w:type="dxa"/>
          </w:tcPr>
          <w:p w14:paraId="5A0D5EAC" w14:textId="77777777" w:rsidR="00D50063" w:rsidRDefault="00B559DE">
            <w:pPr>
              <w:pStyle w:val="TableParagraph"/>
              <w:spacing w:before="1"/>
              <w:ind w:left="325"/>
              <w:rPr>
                <w:b/>
                <w:sz w:val="20"/>
              </w:rPr>
            </w:pPr>
            <w:r>
              <w:rPr>
                <w:b/>
                <w:sz w:val="20"/>
              </w:rPr>
              <w:t>14</w:t>
            </w:r>
          </w:p>
        </w:tc>
        <w:tc>
          <w:tcPr>
            <w:tcW w:w="851" w:type="dxa"/>
          </w:tcPr>
          <w:p w14:paraId="4DF5D310" w14:textId="77777777" w:rsidR="00D50063" w:rsidRDefault="00B559DE">
            <w:pPr>
              <w:pStyle w:val="TableParagraph"/>
              <w:spacing w:before="1"/>
              <w:ind w:left="274"/>
              <w:rPr>
                <w:b/>
                <w:sz w:val="20"/>
              </w:rPr>
            </w:pPr>
            <w:r>
              <w:rPr>
                <w:b/>
                <w:sz w:val="20"/>
              </w:rPr>
              <w:t>440</w:t>
            </w:r>
          </w:p>
        </w:tc>
        <w:tc>
          <w:tcPr>
            <w:tcW w:w="708" w:type="dxa"/>
          </w:tcPr>
          <w:p w14:paraId="6AAED9D6" w14:textId="77777777" w:rsidR="00D50063" w:rsidRDefault="00B559DE">
            <w:pPr>
              <w:pStyle w:val="TableParagraph"/>
              <w:spacing w:before="1"/>
              <w:ind w:left="152" w:right="144"/>
              <w:jc w:val="center"/>
              <w:rPr>
                <w:b/>
                <w:sz w:val="20"/>
              </w:rPr>
            </w:pPr>
            <w:r>
              <w:rPr>
                <w:b/>
                <w:sz w:val="20"/>
              </w:rPr>
              <w:t>260</w:t>
            </w:r>
          </w:p>
        </w:tc>
        <w:tc>
          <w:tcPr>
            <w:tcW w:w="709" w:type="dxa"/>
          </w:tcPr>
          <w:p w14:paraId="50E7DC74" w14:textId="77777777" w:rsidR="00D50063" w:rsidRDefault="00B559DE">
            <w:pPr>
              <w:pStyle w:val="TableParagraph"/>
              <w:spacing w:before="1"/>
              <w:ind w:right="194"/>
              <w:jc w:val="right"/>
              <w:rPr>
                <w:b/>
                <w:sz w:val="20"/>
              </w:rPr>
            </w:pPr>
            <w:r>
              <w:rPr>
                <w:b/>
                <w:sz w:val="20"/>
              </w:rPr>
              <w:t>700</w:t>
            </w:r>
          </w:p>
        </w:tc>
        <w:tc>
          <w:tcPr>
            <w:tcW w:w="709" w:type="dxa"/>
          </w:tcPr>
          <w:p w14:paraId="6A0135B0" w14:textId="77777777" w:rsidR="00D50063" w:rsidRDefault="00D50063">
            <w:pPr>
              <w:pStyle w:val="TableParagraph"/>
              <w:rPr>
                <w:sz w:val="18"/>
              </w:rPr>
            </w:pPr>
          </w:p>
        </w:tc>
      </w:tr>
    </w:tbl>
    <w:p w14:paraId="7ADBF1F0" w14:textId="77777777" w:rsidR="00D50063" w:rsidRDefault="00D50063">
      <w:pPr>
        <w:rPr>
          <w:sz w:val="18"/>
        </w:rPr>
        <w:sectPr w:rsidR="00D50063">
          <w:pgSz w:w="12240" w:h="15840"/>
          <w:pgMar w:top="1340" w:right="200" w:bottom="960" w:left="140" w:header="730" w:footer="778" w:gutter="0"/>
          <w:cols w:space="720"/>
        </w:sectPr>
      </w:pPr>
    </w:p>
    <w:p w14:paraId="62DD709B" w14:textId="77777777" w:rsidR="00D50063" w:rsidRDefault="00D50063">
      <w:pPr>
        <w:rPr>
          <w:b/>
          <w:sz w:val="20"/>
        </w:rPr>
      </w:pPr>
    </w:p>
    <w:p w14:paraId="6435E437" w14:textId="77777777" w:rsidR="000B6944" w:rsidRPr="00BF0703" w:rsidRDefault="000B6944" w:rsidP="000B6944">
      <w:pPr>
        <w:shd w:val="clear" w:color="auto" w:fill="FFFFCC"/>
        <w:spacing w:before="89" w:line="276" w:lineRule="auto"/>
        <w:ind w:left="1300" w:right="1410"/>
        <w:jc w:val="center"/>
        <w:rPr>
          <w:b/>
          <w:sz w:val="32"/>
          <w:szCs w:val="32"/>
        </w:rPr>
      </w:pPr>
      <w:r w:rsidRPr="00BF0703">
        <w:rPr>
          <w:b/>
          <w:sz w:val="32"/>
          <w:szCs w:val="32"/>
        </w:rPr>
        <w:t xml:space="preserve">The </w:t>
      </w:r>
      <w:r>
        <w:rPr>
          <w:b/>
          <w:sz w:val="32"/>
          <w:szCs w:val="32"/>
        </w:rPr>
        <w:t>Fourth</w:t>
      </w:r>
      <w:r w:rsidRPr="00BF0703">
        <w:rPr>
          <w:b/>
          <w:sz w:val="32"/>
          <w:szCs w:val="32"/>
        </w:rPr>
        <w:t xml:space="preserve"> semester</w:t>
      </w:r>
      <w:r>
        <w:rPr>
          <w:b/>
          <w:sz w:val="32"/>
          <w:szCs w:val="32"/>
        </w:rPr>
        <w:t xml:space="preserve">: </w:t>
      </w:r>
      <w:r w:rsidRPr="00BF0703">
        <w:rPr>
          <w:b/>
          <w:sz w:val="32"/>
          <w:szCs w:val="32"/>
        </w:rPr>
        <w:t>Psychatric Nursing and Mental Health</w:t>
      </w:r>
    </w:p>
    <w:p w14:paraId="02810021" w14:textId="77777777" w:rsidR="00D50063" w:rsidRDefault="00B559DE" w:rsidP="000B6944">
      <w:pPr>
        <w:spacing w:before="89" w:line="396" w:lineRule="auto"/>
        <w:ind w:left="1701" w:right="1835"/>
        <w:jc w:val="center"/>
        <w:rPr>
          <w:b/>
          <w:sz w:val="28"/>
        </w:rPr>
      </w:pPr>
      <w:r>
        <w:rPr>
          <w:b/>
          <w:sz w:val="28"/>
        </w:rPr>
        <w:t>13</w:t>
      </w:r>
      <w:r>
        <w:rPr>
          <w:b/>
          <w:spacing w:val="69"/>
          <w:sz w:val="28"/>
        </w:rPr>
        <w:t xml:space="preserve"> </w:t>
      </w:r>
      <w:r>
        <w:rPr>
          <w:b/>
          <w:sz w:val="28"/>
        </w:rPr>
        <w:t>credit</w:t>
      </w:r>
      <w:r>
        <w:rPr>
          <w:b/>
          <w:spacing w:val="-3"/>
          <w:sz w:val="28"/>
        </w:rPr>
        <w:t xml:space="preserve"> </w:t>
      </w:r>
      <w:r>
        <w:rPr>
          <w:b/>
          <w:sz w:val="28"/>
        </w:rPr>
        <w:t>hours</w:t>
      </w:r>
      <w:r>
        <w:rPr>
          <w:b/>
          <w:spacing w:val="-1"/>
          <w:sz w:val="28"/>
        </w:rPr>
        <w:t xml:space="preserve"> </w:t>
      </w:r>
      <w:r>
        <w:rPr>
          <w:b/>
          <w:sz w:val="28"/>
        </w:rPr>
        <w:t>(13 compulsory</w:t>
      </w:r>
      <w:r>
        <w:rPr>
          <w:b/>
          <w:spacing w:val="-2"/>
          <w:sz w:val="28"/>
        </w:rPr>
        <w:t xml:space="preserve"> </w:t>
      </w:r>
      <w:r>
        <w:rPr>
          <w:b/>
          <w:sz w:val="28"/>
        </w:rPr>
        <w:t>credit</w:t>
      </w:r>
      <w:r>
        <w:rPr>
          <w:b/>
          <w:spacing w:val="-2"/>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4F13C2FC" w14:textId="77777777" w:rsidTr="000B6944">
        <w:trPr>
          <w:trHeight w:val="263"/>
        </w:trPr>
        <w:tc>
          <w:tcPr>
            <w:tcW w:w="1701" w:type="dxa"/>
            <w:vMerge w:val="restart"/>
            <w:shd w:val="clear" w:color="auto" w:fill="FFFFCC"/>
            <w:vAlign w:val="center"/>
          </w:tcPr>
          <w:p w14:paraId="29EEA5EA" w14:textId="77777777" w:rsidR="00D50063" w:rsidRPr="000B6944" w:rsidRDefault="00B559DE" w:rsidP="000B6944">
            <w:pPr>
              <w:pStyle w:val="TableParagraph"/>
              <w:ind w:left="504"/>
              <w:rPr>
                <w:b/>
                <w:sz w:val="24"/>
                <w:szCs w:val="24"/>
              </w:rPr>
            </w:pPr>
            <w:r w:rsidRPr="000B6944">
              <w:rPr>
                <w:b/>
                <w:sz w:val="24"/>
                <w:szCs w:val="24"/>
              </w:rPr>
              <w:t>Courses</w:t>
            </w:r>
          </w:p>
        </w:tc>
        <w:tc>
          <w:tcPr>
            <w:tcW w:w="1134" w:type="dxa"/>
            <w:vMerge w:val="restart"/>
            <w:shd w:val="clear" w:color="auto" w:fill="FFFFCC"/>
            <w:vAlign w:val="center"/>
          </w:tcPr>
          <w:p w14:paraId="435FD721" w14:textId="77777777" w:rsidR="00D50063" w:rsidRPr="000B6944" w:rsidRDefault="00B559DE" w:rsidP="000B6944">
            <w:pPr>
              <w:pStyle w:val="TableParagraph"/>
              <w:ind w:left="306"/>
              <w:rPr>
                <w:b/>
                <w:sz w:val="24"/>
                <w:szCs w:val="24"/>
              </w:rPr>
            </w:pPr>
            <w:r w:rsidRPr="000B6944">
              <w:rPr>
                <w:b/>
                <w:sz w:val="24"/>
                <w:szCs w:val="24"/>
              </w:rPr>
              <w:t>Codes</w:t>
            </w:r>
          </w:p>
        </w:tc>
        <w:tc>
          <w:tcPr>
            <w:tcW w:w="1418" w:type="dxa"/>
            <w:vMerge w:val="restart"/>
            <w:shd w:val="clear" w:color="auto" w:fill="FFFFCC"/>
            <w:vAlign w:val="center"/>
          </w:tcPr>
          <w:p w14:paraId="4ECCE4A7" w14:textId="77777777" w:rsidR="00D50063" w:rsidRDefault="00B559DE" w:rsidP="000B6944">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256CC871" w14:textId="77777777" w:rsidR="00D50063" w:rsidRDefault="00B559DE" w:rsidP="000B6944">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59524E7F" w14:textId="77777777" w:rsidR="00D50063" w:rsidRDefault="00B559DE" w:rsidP="000B6944">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459A47DC" w14:textId="77777777" w:rsidR="00D50063" w:rsidRDefault="00B559DE" w:rsidP="000B6944">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4AC3A813" w14:textId="77777777" w:rsidR="00D50063" w:rsidRDefault="00B559DE" w:rsidP="000B6944">
            <w:pPr>
              <w:pStyle w:val="TableParagraph"/>
              <w:ind w:left="951"/>
              <w:jc w:val="center"/>
              <w:rPr>
                <w:b/>
                <w:sz w:val="20"/>
              </w:rPr>
            </w:pPr>
            <w:r>
              <w:rPr>
                <w:b/>
                <w:sz w:val="20"/>
              </w:rPr>
              <w:t>Total</w:t>
            </w:r>
            <w:r>
              <w:rPr>
                <w:b/>
                <w:spacing w:val="-5"/>
                <w:sz w:val="20"/>
              </w:rPr>
              <w:t xml:space="preserve"> </w:t>
            </w:r>
            <w:r>
              <w:rPr>
                <w:b/>
                <w:sz w:val="20"/>
              </w:rPr>
              <w:t>grades</w:t>
            </w:r>
          </w:p>
        </w:tc>
      </w:tr>
      <w:tr w:rsidR="00D50063" w14:paraId="6CB4CE1F" w14:textId="77777777" w:rsidTr="000B6944">
        <w:trPr>
          <w:trHeight w:val="794"/>
        </w:trPr>
        <w:tc>
          <w:tcPr>
            <w:tcW w:w="1701" w:type="dxa"/>
            <w:vMerge/>
            <w:tcBorders>
              <w:top w:val="nil"/>
            </w:tcBorders>
            <w:shd w:val="clear" w:color="auto" w:fill="FFFFCC"/>
          </w:tcPr>
          <w:p w14:paraId="442C0E78" w14:textId="77777777" w:rsidR="00D50063" w:rsidRDefault="00D50063">
            <w:pPr>
              <w:rPr>
                <w:sz w:val="2"/>
                <w:szCs w:val="2"/>
              </w:rPr>
            </w:pPr>
          </w:p>
        </w:tc>
        <w:tc>
          <w:tcPr>
            <w:tcW w:w="1134" w:type="dxa"/>
            <w:vMerge/>
            <w:tcBorders>
              <w:top w:val="nil"/>
            </w:tcBorders>
            <w:shd w:val="clear" w:color="auto" w:fill="FFFFCC"/>
          </w:tcPr>
          <w:p w14:paraId="6933F206" w14:textId="77777777" w:rsidR="00D50063" w:rsidRDefault="00D50063">
            <w:pPr>
              <w:rPr>
                <w:sz w:val="2"/>
                <w:szCs w:val="2"/>
              </w:rPr>
            </w:pPr>
          </w:p>
        </w:tc>
        <w:tc>
          <w:tcPr>
            <w:tcW w:w="1418" w:type="dxa"/>
            <w:vMerge/>
            <w:tcBorders>
              <w:top w:val="nil"/>
            </w:tcBorders>
            <w:shd w:val="clear" w:color="auto" w:fill="FFFFCC"/>
            <w:vAlign w:val="center"/>
          </w:tcPr>
          <w:p w14:paraId="08D8C79E" w14:textId="77777777" w:rsidR="00D50063" w:rsidRDefault="00D50063" w:rsidP="000B6944">
            <w:pPr>
              <w:jc w:val="center"/>
              <w:rPr>
                <w:sz w:val="2"/>
                <w:szCs w:val="2"/>
              </w:rPr>
            </w:pPr>
          </w:p>
        </w:tc>
        <w:tc>
          <w:tcPr>
            <w:tcW w:w="1134" w:type="dxa"/>
            <w:vMerge/>
            <w:tcBorders>
              <w:top w:val="nil"/>
            </w:tcBorders>
            <w:shd w:val="clear" w:color="auto" w:fill="FFFFCC"/>
            <w:vAlign w:val="center"/>
          </w:tcPr>
          <w:p w14:paraId="7F6EC067" w14:textId="77777777" w:rsidR="00D50063" w:rsidRDefault="00D50063" w:rsidP="000B6944">
            <w:pPr>
              <w:jc w:val="center"/>
              <w:rPr>
                <w:sz w:val="2"/>
                <w:szCs w:val="2"/>
              </w:rPr>
            </w:pPr>
          </w:p>
        </w:tc>
        <w:tc>
          <w:tcPr>
            <w:tcW w:w="709" w:type="dxa"/>
            <w:shd w:val="clear" w:color="auto" w:fill="FFFFCC"/>
            <w:vAlign w:val="center"/>
          </w:tcPr>
          <w:p w14:paraId="56D81E9C" w14:textId="77777777" w:rsidR="00D50063" w:rsidRDefault="00B559DE" w:rsidP="000B6944">
            <w:pPr>
              <w:pStyle w:val="TableParagraph"/>
              <w:ind w:left="109" w:firstLine="28"/>
              <w:jc w:val="center"/>
              <w:rPr>
                <w:b/>
                <w:sz w:val="20"/>
              </w:rPr>
            </w:pPr>
            <w:r>
              <w:rPr>
                <w:b/>
                <w:sz w:val="20"/>
              </w:rPr>
              <w:t>Theo</w:t>
            </w:r>
          </w:p>
          <w:p w14:paraId="3C1B35CB" w14:textId="77777777" w:rsidR="00D50063" w:rsidRDefault="00B559DE" w:rsidP="000B6944">
            <w:pPr>
              <w:pStyle w:val="TableParagraph"/>
              <w:ind w:left="325" w:right="81" w:hanging="216"/>
              <w:jc w:val="center"/>
              <w:rPr>
                <w:b/>
                <w:sz w:val="20"/>
              </w:rPr>
            </w:pPr>
            <w:r>
              <w:rPr>
                <w:b/>
                <w:sz w:val="20"/>
              </w:rPr>
              <w:t>retica</w:t>
            </w:r>
            <w:r>
              <w:rPr>
                <w:b/>
                <w:spacing w:val="-47"/>
                <w:sz w:val="20"/>
              </w:rPr>
              <w:t xml:space="preserve"> </w:t>
            </w:r>
            <w:r>
              <w:rPr>
                <w:b/>
                <w:sz w:val="20"/>
              </w:rPr>
              <w:t>l</w:t>
            </w:r>
          </w:p>
        </w:tc>
        <w:tc>
          <w:tcPr>
            <w:tcW w:w="850" w:type="dxa"/>
            <w:shd w:val="clear" w:color="auto" w:fill="FFFFCC"/>
            <w:vAlign w:val="center"/>
          </w:tcPr>
          <w:p w14:paraId="7AEB6E88" w14:textId="77777777" w:rsidR="00D50063" w:rsidRDefault="00B559DE" w:rsidP="000B6944">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34FC43AE" w14:textId="77777777" w:rsidR="00D50063" w:rsidRDefault="00B559DE" w:rsidP="000B6944">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4CBD2FD2" w14:textId="77777777" w:rsidR="00D50063" w:rsidRDefault="00D50063" w:rsidP="000B6944">
            <w:pPr>
              <w:jc w:val="center"/>
              <w:rPr>
                <w:sz w:val="2"/>
                <w:szCs w:val="2"/>
              </w:rPr>
            </w:pPr>
          </w:p>
        </w:tc>
        <w:tc>
          <w:tcPr>
            <w:tcW w:w="851" w:type="dxa"/>
            <w:shd w:val="clear" w:color="auto" w:fill="FFFFCC"/>
            <w:vAlign w:val="center"/>
          </w:tcPr>
          <w:p w14:paraId="10E05B51" w14:textId="77777777" w:rsidR="00D50063" w:rsidRDefault="00B559DE" w:rsidP="000B6944">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0A1BE59B" w14:textId="77777777" w:rsidR="00D50063" w:rsidRDefault="00B559DE" w:rsidP="000B6944">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6B44211B" w14:textId="77777777" w:rsidR="00D50063" w:rsidRDefault="00B559DE" w:rsidP="000B6944">
            <w:pPr>
              <w:pStyle w:val="TableParagraph"/>
              <w:ind w:left="110" w:firstLine="14"/>
              <w:jc w:val="center"/>
              <w:rPr>
                <w:b/>
                <w:sz w:val="20"/>
              </w:rPr>
            </w:pPr>
            <w:r>
              <w:rPr>
                <w:b/>
                <w:sz w:val="20"/>
              </w:rPr>
              <w:t>Total</w:t>
            </w:r>
          </w:p>
          <w:p w14:paraId="2FB6F2AF" w14:textId="77777777" w:rsidR="00D50063" w:rsidRDefault="00B559DE" w:rsidP="000B6944">
            <w:pPr>
              <w:pStyle w:val="TableParagraph"/>
              <w:ind w:left="314" w:right="80" w:hanging="204"/>
              <w:jc w:val="center"/>
              <w:rPr>
                <w:b/>
                <w:sz w:val="20"/>
              </w:rPr>
            </w:pPr>
            <w:r>
              <w:rPr>
                <w:b/>
                <w:sz w:val="20"/>
              </w:rPr>
              <w:t>grade</w:t>
            </w:r>
            <w:r>
              <w:rPr>
                <w:b/>
                <w:spacing w:val="-47"/>
                <w:sz w:val="20"/>
              </w:rPr>
              <w:t xml:space="preserve"> </w:t>
            </w:r>
            <w:r>
              <w:rPr>
                <w:b/>
                <w:sz w:val="20"/>
              </w:rPr>
              <w:t>s</w:t>
            </w:r>
          </w:p>
        </w:tc>
        <w:tc>
          <w:tcPr>
            <w:tcW w:w="709" w:type="dxa"/>
            <w:shd w:val="clear" w:color="auto" w:fill="FFFFCC"/>
            <w:vAlign w:val="center"/>
          </w:tcPr>
          <w:p w14:paraId="1888F061" w14:textId="77777777" w:rsidR="00D50063" w:rsidRDefault="00B559DE" w:rsidP="000B6944">
            <w:pPr>
              <w:pStyle w:val="TableParagraph"/>
              <w:ind w:left="226" w:hanging="96"/>
              <w:jc w:val="center"/>
              <w:rPr>
                <w:b/>
                <w:sz w:val="20"/>
              </w:rPr>
            </w:pPr>
            <w:r>
              <w:rPr>
                <w:b/>
                <w:sz w:val="20"/>
              </w:rPr>
              <w:t>Time</w:t>
            </w:r>
          </w:p>
          <w:p w14:paraId="587A73AE" w14:textId="77777777" w:rsidR="00D50063" w:rsidRDefault="00B559DE" w:rsidP="000B6944">
            <w:pPr>
              <w:pStyle w:val="TableParagraph"/>
              <w:ind w:left="125" w:right="102" w:firstLine="100"/>
              <w:jc w:val="center"/>
              <w:rPr>
                <w:b/>
                <w:sz w:val="20"/>
              </w:rPr>
            </w:pPr>
            <w:r>
              <w:rPr>
                <w:b/>
                <w:sz w:val="20"/>
              </w:rPr>
              <w:t>for</w:t>
            </w:r>
            <w:r>
              <w:rPr>
                <w:b/>
                <w:spacing w:val="1"/>
                <w:sz w:val="20"/>
              </w:rPr>
              <w:t xml:space="preserve"> </w:t>
            </w:r>
            <w:r>
              <w:rPr>
                <w:b/>
                <w:spacing w:val="-1"/>
                <w:sz w:val="20"/>
              </w:rPr>
              <w:t>exam</w:t>
            </w:r>
          </w:p>
        </w:tc>
      </w:tr>
      <w:tr w:rsidR="00D50063" w14:paraId="542644FD" w14:textId="77777777">
        <w:trPr>
          <w:trHeight w:val="262"/>
        </w:trPr>
        <w:tc>
          <w:tcPr>
            <w:tcW w:w="1701" w:type="dxa"/>
            <w:tcBorders>
              <w:bottom w:val="nil"/>
            </w:tcBorders>
          </w:tcPr>
          <w:p w14:paraId="6F547B63" w14:textId="77777777" w:rsidR="00D50063" w:rsidRDefault="00B559DE">
            <w:pPr>
              <w:pStyle w:val="TableParagraph"/>
              <w:spacing w:line="230" w:lineRule="exact"/>
              <w:ind w:left="106"/>
              <w:rPr>
                <w:b/>
                <w:sz w:val="20"/>
              </w:rPr>
            </w:pPr>
            <w:r>
              <w:rPr>
                <w:b/>
                <w:sz w:val="20"/>
              </w:rPr>
              <w:t>Psychiatric</w:t>
            </w:r>
          </w:p>
        </w:tc>
        <w:tc>
          <w:tcPr>
            <w:tcW w:w="1134" w:type="dxa"/>
            <w:tcBorders>
              <w:bottom w:val="nil"/>
            </w:tcBorders>
          </w:tcPr>
          <w:p w14:paraId="170E762F" w14:textId="77777777" w:rsidR="00D50063" w:rsidRDefault="00B559DE">
            <w:pPr>
              <w:pStyle w:val="TableParagraph"/>
              <w:spacing w:line="242" w:lineRule="exact"/>
              <w:ind w:left="107"/>
              <w:rPr>
                <w:b/>
              </w:rPr>
            </w:pPr>
            <w:r>
              <w:rPr>
                <w:b/>
              </w:rPr>
              <w:t>PMN985</w:t>
            </w:r>
          </w:p>
        </w:tc>
        <w:tc>
          <w:tcPr>
            <w:tcW w:w="1418" w:type="dxa"/>
            <w:tcBorders>
              <w:bottom w:val="nil"/>
            </w:tcBorders>
          </w:tcPr>
          <w:p w14:paraId="20D8AE3C" w14:textId="77777777" w:rsidR="00D50063" w:rsidRDefault="00B559DE">
            <w:pPr>
              <w:pStyle w:val="TableParagraph"/>
              <w:spacing w:line="230" w:lineRule="exact"/>
              <w:ind w:left="108"/>
              <w:rPr>
                <w:b/>
                <w:sz w:val="20"/>
              </w:rPr>
            </w:pPr>
            <w:r>
              <w:rPr>
                <w:b/>
                <w:sz w:val="20"/>
              </w:rPr>
              <w:t>Psychiatric</w:t>
            </w:r>
          </w:p>
        </w:tc>
        <w:tc>
          <w:tcPr>
            <w:tcW w:w="1134" w:type="dxa"/>
            <w:tcBorders>
              <w:bottom w:val="nil"/>
            </w:tcBorders>
          </w:tcPr>
          <w:p w14:paraId="33A10060" w14:textId="77777777" w:rsidR="00D50063" w:rsidRDefault="00B559DE">
            <w:pPr>
              <w:pStyle w:val="TableParagraph"/>
              <w:spacing w:line="230" w:lineRule="exact"/>
              <w:ind w:left="108"/>
              <w:rPr>
                <w:b/>
                <w:sz w:val="20"/>
              </w:rPr>
            </w:pPr>
            <w:r>
              <w:rPr>
                <w:b/>
                <w:sz w:val="20"/>
              </w:rPr>
              <w:t>*Psychiatr</w:t>
            </w:r>
          </w:p>
        </w:tc>
        <w:tc>
          <w:tcPr>
            <w:tcW w:w="709" w:type="dxa"/>
            <w:tcBorders>
              <w:bottom w:val="nil"/>
            </w:tcBorders>
          </w:tcPr>
          <w:p w14:paraId="42982EC7" w14:textId="77777777" w:rsidR="00D50063" w:rsidRDefault="00B559DE">
            <w:pPr>
              <w:pStyle w:val="TableParagraph"/>
              <w:spacing w:line="230" w:lineRule="exact"/>
              <w:ind w:left="9"/>
              <w:jc w:val="center"/>
              <w:rPr>
                <w:b/>
                <w:sz w:val="20"/>
              </w:rPr>
            </w:pPr>
            <w:r>
              <w:rPr>
                <w:b/>
                <w:w w:val="99"/>
                <w:sz w:val="20"/>
              </w:rPr>
              <w:t>3</w:t>
            </w:r>
          </w:p>
        </w:tc>
        <w:tc>
          <w:tcPr>
            <w:tcW w:w="850" w:type="dxa"/>
            <w:tcBorders>
              <w:bottom w:val="nil"/>
            </w:tcBorders>
          </w:tcPr>
          <w:p w14:paraId="63476235"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448F63E5" w14:textId="77777777" w:rsidR="00D50063" w:rsidRDefault="00B559DE">
            <w:pPr>
              <w:pStyle w:val="TableParagraph"/>
              <w:spacing w:line="230" w:lineRule="exact"/>
              <w:ind w:left="8"/>
              <w:jc w:val="center"/>
              <w:rPr>
                <w:b/>
                <w:sz w:val="20"/>
              </w:rPr>
            </w:pPr>
            <w:r>
              <w:rPr>
                <w:b/>
                <w:w w:val="99"/>
                <w:sz w:val="20"/>
              </w:rPr>
              <w:t>3</w:t>
            </w:r>
          </w:p>
        </w:tc>
        <w:tc>
          <w:tcPr>
            <w:tcW w:w="850" w:type="dxa"/>
            <w:tcBorders>
              <w:bottom w:val="nil"/>
            </w:tcBorders>
          </w:tcPr>
          <w:p w14:paraId="4BF81D76" w14:textId="77777777" w:rsidR="00D50063" w:rsidRDefault="00B559DE">
            <w:pPr>
              <w:pStyle w:val="TableParagraph"/>
              <w:spacing w:line="230" w:lineRule="exact"/>
              <w:ind w:left="373"/>
              <w:rPr>
                <w:b/>
                <w:sz w:val="20"/>
              </w:rPr>
            </w:pPr>
            <w:r>
              <w:rPr>
                <w:b/>
                <w:w w:val="99"/>
                <w:sz w:val="20"/>
              </w:rPr>
              <w:t>3</w:t>
            </w:r>
          </w:p>
        </w:tc>
        <w:tc>
          <w:tcPr>
            <w:tcW w:w="851" w:type="dxa"/>
            <w:tcBorders>
              <w:bottom w:val="nil"/>
            </w:tcBorders>
          </w:tcPr>
          <w:p w14:paraId="088F0678" w14:textId="77777777" w:rsidR="00D50063" w:rsidRDefault="00B559DE">
            <w:pPr>
              <w:pStyle w:val="TableParagraph"/>
              <w:spacing w:line="230" w:lineRule="exact"/>
              <w:ind w:left="325"/>
              <w:rPr>
                <w:b/>
                <w:sz w:val="20"/>
              </w:rPr>
            </w:pPr>
            <w:r>
              <w:rPr>
                <w:b/>
                <w:sz w:val="20"/>
              </w:rPr>
              <w:t>90</w:t>
            </w:r>
          </w:p>
        </w:tc>
        <w:tc>
          <w:tcPr>
            <w:tcW w:w="708" w:type="dxa"/>
            <w:tcBorders>
              <w:bottom w:val="nil"/>
            </w:tcBorders>
          </w:tcPr>
          <w:p w14:paraId="71F7F1D2" w14:textId="77777777" w:rsidR="00D50063" w:rsidRDefault="00B559DE">
            <w:pPr>
              <w:pStyle w:val="TableParagraph"/>
              <w:spacing w:line="230" w:lineRule="exact"/>
              <w:ind w:left="152" w:right="142"/>
              <w:jc w:val="center"/>
              <w:rPr>
                <w:b/>
                <w:sz w:val="20"/>
              </w:rPr>
            </w:pPr>
            <w:r>
              <w:rPr>
                <w:b/>
                <w:sz w:val="20"/>
              </w:rPr>
              <w:t>60</w:t>
            </w:r>
          </w:p>
        </w:tc>
        <w:tc>
          <w:tcPr>
            <w:tcW w:w="709" w:type="dxa"/>
            <w:tcBorders>
              <w:bottom w:val="nil"/>
            </w:tcBorders>
          </w:tcPr>
          <w:p w14:paraId="50050963" w14:textId="77777777" w:rsidR="00D50063" w:rsidRDefault="00B559DE">
            <w:pPr>
              <w:pStyle w:val="TableParagraph"/>
              <w:spacing w:line="230" w:lineRule="exact"/>
              <w:ind w:right="192"/>
              <w:jc w:val="right"/>
              <w:rPr>
                <w:b/>
                <w:sz w:val="20"/>
              </w:rPr>
            </w:pPr>
            <w:r>
              <w:rPr>
                <w:b/>
                <w:sz w:val="20"/>
              </w:rPr>
              <w:t>150</w:t>
            </w:r>
          </w:p>
        </w:tc>
        <w:tc>
          <w:tcPr>
            <w:tcW w:w="709" w:type="dxa"/>
            <w:tcBorders>
              <w:bottom w:val="nil"/>
            </w:tcBorders>
          </w:tcPr>
          <w:p w14:paraId="6C45FDCB"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31B3D51B" w14:textId="77777777">
        <w:trPr>
          <w:trHeight w:val="253"/>
        </w:trPr>
        <w:tc>
          <w:tcPr>
            <w:tcW w:w="1701" w:type="dxa"/>
            <w:tcBorders>
              <w:top w:val="nil"/>
              <w:bottom w:val="nil"/>
            </w:tcBorders>
          </w:tcPr>
          <w:p w14:paraId="5B317BA5" w14:textId="77777777" w:rsidR="00D50063" w:rsidRDefault="00B559DE">
            <w:pPr>
              <w:pStyle w:val="TableParagraph"/>
              <w:spacing w:before="1"/>
              <w:ind w:left="106"/>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14614BB3" w14:textId="77777777" w:rsidR="00D50063" w:rsidRDefault="00D50063">
            <w:pPr>
              <w:pStyle w:val="TableParagraph"/>
              <w:rPr>
                <w:sz w:val="18"/>
              </w:rPr>
            </w:pPr>
          </w:p>
        </w:tc>
        <w:tc>
          <w:tcPr>
            <w:tcW w:w="1418" w:type="dxa"/>
            <w:tcBorders>
              <w:top w:val="nil"/>
              <w:bottom w:val="nil"/>
            </w:tcBorders>
          </w:tcPr>
          <w:p w14:paraId="73A1D4EF" w14:textId="77777777" w:rsidR="00D50063" w:rsidRDefault="00B559DE">
            <w:pPr>
              <w:pStyle w:val="TableParagraph"/>
              <w:spacing w:before="1"/>
              <w:ind w:left="108"/>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2272DCE5" w14:textId="77777777" w:rsidR="00D50063" w:rsidRDefault="00B559DE">
            <w:pPr>
              <w:pStyle w:val="TableParagraph"/>
              <w:spacing w:before="1"/>
              <w:ind w:left="108"/>
              <w:rPr>
                <w:b/>
                <w:sz w:val="20"/>
              </w:rPr>
            </w:pPr>
            <w:r>
              <w:rPr>
                <w:b/>
                <w:sz w:val="20"/>
              </w:rPr>
              <w:t>ic</w:t>
            </w:r>
            <w:r>
              <w:rPr>
                <w:b/>
                <w:spacing w:val="-5"/>
                <w:sz w:val="20"/>
              </w:rPr>
              <w:t xml:space="preserve"> </w:t>
            </w:r>
            <w:r>
              <w:rPr>
                <w:b/>
                <w:sz w:val="20"/>
              </w:rPr>
              <w:t>Nursing</w:t>
            </w:r>
          </w:p>
        </w:tc>
        <w:tc>
          <w:tcPr>
            <w:tcW w:w="709" w:type="dxa"/>
            <w:tcBorders>
              <w:top w:val="nil"/>
              <w:bottom w:val="nil"/>
            </w:tcBorders>
          </w:tcPr>
          <w:p w14:paraId="2B9111A3" w14:textId="77777777" w:rsidR="00D50063" w:rsidRDefault="00D50063">
            <w:pPr>
              <w:pStyle w:val="TableParagraph"/>
              <w:rPr>
                <w:sz w:val="18"/>
              </w:rPr>
            </w:pPr>
          </w:p>
        </w:tc>
        <w:tc>
          <w:tcPr>
            <w:tcW w:w="850" w:type="dxa"/>
            <w:tcBorders>
              <w:top w:val="nil"/>
              <w:bottom w:val="nil"/>
            </w:tcBorders>
          </w:tcPr>
          <w:p w14:paraId="775E68E3" w14:textId="77777777" w:rsidR="00D50063" w:rsidRDefault="00D50063">
            <w:pPr>
              <w:pStyle w:val="TableParagraph"/>
              <w:rPr>
                <w:sz w:val="18"/>
              </w:rPr>
            </w:pPr>
          </w:p>
        </w:tc>
        <w:tc>
          <w:tcPr>
            <w:tcW w:w="851" w:type="dxa"/>
            <w:tcBorders>
              <w:top w:val="nil"/>
              <w:bottom w:val="nil"/>
            </w:tcBorders>
          </w:tcPr>
          <w:p w14:paraId="7BEAC206" w14:textId="77777777" w:rsidR="00D50063" w:rsidRDefault="00D50063">
            <w:pPr>
              <w:pStyle w:val="TableParagraph"/>
              <w:rPr>
                <w:sz w:val="18"/>
              </w:rPr>
            </w:pPr>
          </w:p>
        </w:tc>
        <w:tc>
          <w:tcPr>
            <w:tcW w:w="850" w:type="dxa"/>
            <w:tcBorders>
              <w:top w:val="nil"/>
              <w:bottom w:val="nil"/>
            </w:tcBorders>
          </w:tcPr>
          <w:p w14:paraId="7822603B" w14:textId="77777777" w:rsidR="00D50063" w:rsidRDefault="00D50063">
            <w:pPr>
              <w:pStyle w:val="TableParagraph"/>
              <w:rPr>
                <w:sz w:val="18"/>
              </w:rPr>
            </w:pPr>
          </w:p>
        </w:tc>
        <w:tc>
          <w:tcPr>
            <w:tcW w:w="851" w:type="dxa"/>
            <w:tcBorders>
              <w:top w:val="nil"/>
              <w:bottom w:val="nil"/>
            </w:tcBorders>
          </w:tcPr>
          <w:p w14:paraId="59D2A19B" w14:textId="77777777" w:rsidR="00D50063" w:rsidRDefault="00D50063">
            <w:pPr>
              <w:pStyle w:val="TableParagraph"/>
              <w:rPr>
                <w:sz w:val="18"/>
              </w:rPr>
            </w:pPr>
          </w:p>
        </w:tc>
        <w:tc>
          <w:tcPr>
            <w:tcW w:w="708" w:type="dxa"/>
            <w:tcBorders>
              <w:top w:val="nil"/>
              <w:bottom w:val="nil"/>
            </w:tcBorders>
          </w:tcPr>
          <w:p w14:paraId="008E9FFD" w14:textId="77777777" w:rsidR="00D50063" w:rsidRDefault="00D50063">
            <w:pPr>
              <w:pStyle w:val="TableParagraph"/>
              <w:rPr>
                <w:sz w:val="18"/>
              </w:rPr>
            </w:pPr>
          </w:p>
        </w:tc>
        <w:tc>
          <w:tcPr>
            <w:tcW w:w="709" w:type="dxa"/>
            <w:tcBorders>
              <w:top w:val="nil"/>
              <w:bottom w:val="nil"/>
            </w:tcBorders>
          </w:tcPr>
          <w:p w14:paraId="7A9C56DE" w14:textId="77777777" w:rsidR="00D50063" w:rsidRDefault="00D50063">
            <w:pPr>
              <w:pStyle w:val="TableParagraph"/>
              <w:rPr>
                <w:sz w:val="18"/>
              </w:rPr>
            </w:pPr>
          </w:p>
        </w:tc>
        <w:tc>
          <w:tcPr>
            <w:tcW w:w="709" w:type="dxa"/>
            <w:tcBorders>
              <w:top w:val="nil"/>
              <w:bottom w:val="nil"/>
            </w:tcBorders>
          </w:tcPr>
          <w:p w14:paraId="5ABD7810" w14:textId="77777777" w:rsidR="00D50063" w:rsidRDefault="00D50063">
            <w:pPr>
              <w:pStyle w:val="TableParagraph"/>
              <w:rPr>
                <w:sz w:val="18"/>
              </w:rPr>
            </w:pPr>
          </w:p>
        </w:tc>
      </w:tr>
      <w:tr w:rsidR="00D50063" w14:paraId="428E0AE1" w14:textId="77777777">
        <w:trPr>
          <w:trHeight w:val="263"/>
        </w:trPr>
        <w:tc>
          <w:tcPr>
            <w:tcW w:w="1701" w:type="dxa"/>
            <w:tcBorders>
              <w:top w:val="nil"/>
              <w:bottom w:val="nil"/>
            </w:tcBorders>
          </w:tcPr>
          <w:p w14:paraId="5B0337BC" w14:textId="77777777" w:rsidR="00D50063" w:rsidRDefault="00B559DE">
            <w:pPr>
              <w:pStyle w:val="TableParagraph"/>
              <w:spacing w:before="12"/>
              <w:ind w:left="106"/>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257E19B7" w14:textId="77777777" w:rsidR="00D50063" w:rsidRDefault="00D50063">
            <w:pPr>
              <w:pStyle w:val="TableParagraph"/>
              <w:rPr>
                <w:sz w:val="18"/>
              </w:rPr>
            </w:pPr>
          </w:p>
        </w:tc>
        <w:tc>
          <w:tcPr>
            <w:tcW w:w="1418" w:type="dxa"/>
            <w:tcBorders>
              <w:top w:val="nil"/>
              <w:bottom w:val="nil"/>
            </w:tcBorders>
          </w:tcPr>
          <w:p w14:paraId="71AD42F7" w14:textId="77777777" w:rsidR="00D50063" w:rsidRDefault="00B559DE">
            <w:pPr>
              <w:pStyle w:val="TableParagraph"/>
              <w:spacing w:before="12"/>
              <w:ind w:left="108"/>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1EEEF47F" w14:textId="77777777" w:rsidR="00D50063" w:rsidRDefault="00B559DE">
            <w:pPr>
              <w:pStyle w:val="TableParagraph"/>
              <w:spacing w:before="12"/>
              <w:ind w:left="108"/>
              <w:rPr>
                <w:b/>
                <w:sz w:val="20"/>
              </w:rPr>
            </w:pPr>
            <w:r>
              <w:rPr>
                <w:b/>
                <w:sz w:val="20"/>
              </w:rPr>
              <w:t>and</w:t>
            </w:r>
          </w:p>
        </w:tc>
        <w:tc>
          <w:tcPr>
            <w:tcW w:w="709" w:type="dxa"/>
            <w:tcBorders>
              <w:top w:val="nil"/>
              <w:bottom w:val="nil"/>
            </w:tcBorders>
          </w:tcPr>
          <w:p w14:paraId="50265BDE" w14:textId="77777777" w:rsidR="00D50063" w:rsidRDefault="00D50063">
            <w:pPr>
              <w:pStyle w:val="TableParagraph"/>
              <w:rPr>
                <w:sz w:val="18"/>
              </w:rPr>
            </w:pPr>
          </w:p>
        </w:tc>
        <w:tc>
          <w:tcPr>
            <w:tcW w:w="850" w:type="dxa"/>
            <w:tcBorders>
              <w:top w:val="nil"/>
              <w:bottom w:val="nil"/>
            </w:tcBorders>
          </w:tcPr>
          <w:p w14:paraId="6A9F222C" w14:textId="77777777" w:rsidR="00D50063" w:rsidRDefault="00D50063">
            <w:pPr>
              <w:pStyle w:val="TableParagraph"/>
              <w:rPr>
                <w:sz w:val="18"/>
              </w:rPr>
            </w:pPr>
          </w:p>
        </w:tc>
        <w:tc>
          <w:tcPr>
            <w:tcW w:w="851" w:type="dxa"/>
            <w:tcBorders>
              <w:top w:val="nil"/>
              <w:bottom w:val="nil"/>
            </w:tcBorders>
          </w:tcPr>
          <w:p w14:paraId="75EED99B" w14:textId="77777777" w:rsidR="00D50063" w:rsidRDefault="00D50063">
            <w:pPr>
              <w:pStyle w:val="TableParagraph"/>
              <w:rPr>
                <w:sz w:val="18"/>
              </w:rPr>
            </w:pPr>
          </w:p>
        </w:tc>
        <w:tc>
          <w:tcPr>
            <w:tcW w:w="850" w:type="dxa"/>
            <w:tcBorders>
              <w:top w:val="nil"/>
              <w:bottom w:val="nil"/>
            </w:tcBorders>
          </w:tcPr>
          <w:p w14:paraId="671F1787" w14:textId="77777777" w:rsidR="00D50063" w:rsidRDefault="00D50063">
            <w:pPr>
              <w:pStyle w:val="TableParagraph"/>
              <w:rPr>
                <w:sz w:val="18"/>
              </w:rPr>
            </w:pPr>
          </w:p>
        </w:tc>
        <w:tc>
          <w:tcPr>
            <w:tcW w:w="851" w:type="dxa"/>
            <w:tcBorders>
              <w:top w:val="nil"/>
              <w:bottom w:val="nil"/>
            </w:tcBorders>
          </w:tcPr>
          <w:p w14:paraId="2ED67893" w14:textId="77777777" w:rsidR="00D50063" w:rsidRDefault="00D50063">
            <w:pPr>
              <w:pStyle w:val="TableParagraph"/>
              <w:rPr>
                <w:sz w:val="18"/>
              </w:rPr>
            </w:pPr>
          </w:p>
        </w:tc>
        <w:tc>
          <w:tcPr>
            <w:tcW w:w="708" w:type="dxa"/>
            <w:tcBorders>
              <w:top w:val="nil"/>
              <w:bottom w:val="nil"/>
            </w:tcBorders>
          </w:tcPr>
          <w:p w14:paraId="74DC73C5" w14:textId="77777777" w:rsidR="00D50063" w:rsidRDefault="00D50063">
            <w:pPr>
              <w:pStyle w:val="TableParagraph"/>
              <w:rPr>
                <w:sz w:val="18"/>
              </w:rPr>
            </w:pPr>
          </w:p>
        </w:tc>
        <w:tc>
          <w:tcPr>
            <w:tcW w:w="709" w:type="dxa"/>
            <w:tcBorders>
              <w:top w:val="nil"/>
              <w:bottom w:val="nil"/>
            </w:tcBorders>
          </w:tcPr>
          <w:p w14:paraId="48523AA3" w14:textId="77777777" w:rsidR="00D50063" w:rsidRDefault="00D50063">
            <w:pPr>
              <w:pStyle w:val="TableParagraph"/>
              <w:rPr>
                <w:sz w:val="18"/>
              </w:rPr>
            </w:pPr>
          </w:p>
        </w:tc>
        <w:tc>
          <w:tcPr>
            <w:tcW w:w="709" w:type="dxa"/>
            <w:tcBorders>
              <w:top w:val="nil"/>
              <w:bottom w:val="nil"/>
            </w:tcBorders>
          </w:tcPr>
          <w:p w14:paraId="15A0529D" w14:textId="77777777" w:rsidR="00D50063" w:rsidRDefault="00D50063">
            <w:pPr>
              <w:pStyle w:val="TableParagraph"/>
              <w:rPr>
                <w:sz w:val="18"/>
              </w:rPr>
            </w:pPr>
          </w:p>
        </w:tc>
      </w:tr>
      <w:tr w:rsidR="00D50063" w14:paraId="79C1DF16" w14:textId="77777777">
        <w:trPr>
          <w:trHeight w:val="264"/>
        </w:trPr>
        <w:tc>
          <w:tcPr>
            <w:tcW w:w="1701" w:type="dxa"/>
            <w:tcBorders>
              <w:top w:val="nil"/>
              <w:bottom w:val="nil"/>
            </w:tcBorders>
          </w:tcPr>
          <w:p w14:paraId="5E443C44" w14:textId="77777777" w:rsidR="00D50063" w:rsidRDefault="00B559DE">
            <w:pPr>
              <w:pStyle w:val="TableParagraph"/>
              <w:spacing w:before="12"/>
              <w:ind w:left="106"/>
              <w:rPr>
                <w:b/>
                <w:sz w:val="20"/>
              </w:rPr>
            </w:pPr>
            <w:r>
              <w:rPr>
                <w:b/>
                <w:sz w:val="20"/>
              </w:rPr>
              <w:t>(Theory)</w:t>
            </w:r>
          </w:p>
        </w:tc>
        <w:tc>
          <w:tcPr>
            <w:tcW w:w="1134" w:type="dxa"/>
            <w:tcBorders>
              <w:top w:val="nil"/>
              <w:bottom w:val="nil"/>
            </w:tcBorders>
          </w:tcPr>
          <w:p w14:paraId="7AC8F76F" w14:textId="77777777" w:rsidR="00D50063" w:rsidRDefault="00D50063">
            <w:pPr>
              <w:pStyle w:val="TableParagraph"/>
              <w:rPr>
                <w:sz w:val="18"/>
              </w:rPr>
            </w:pPr>
          </w:p>
        </w:tc>
        <w:tc>
          <w:tcPr>
            <w:tcW w:w="1418" w:type="dxa"/>
            <w:tcBorders>
              <w:top w:val="nil"/>
              <w:bottom w:val="nil"/>
            </w:tcBorders>
          </w:tcPr>
          <w:p w14:paraId="0AC94B66" w14:textId="77777777" w:rsidR="00D50063" w:rsidRDefault="00B559DE">
            <w:pPr>
              <w:pStyle w:val="TableParagraph"/>
              <w:spacing w:before="12"/>
              <w:ind w:left="108"/>
              <w:rPr>
                <w:b/>
                <w:sz w:val="20"/>
              </w:rPr>
            </w:pPr>
            <w:r>
              <w:rPr>
                <w:b/>
                <w:sz w:val="20"/>
              </w:rPr>
              <w:t>(Practical)</w:t>
            </w:r>
          </w:p>
        </w:tc>
        <w:tc>
          <w:tcPr>
            <w:tcW w:w="1134" w:type="dxa"/>
            <w:tcBorders>
              <w:top w:val="nil"/>
              <w:bottom w:val="nil"/>
            </w:tcBorders>
          </w:tcPr>
          <w:p w14:paraId="675E3516" w14:textId="77777777" w:rsidR="00D50063" w:rsidRDefault="00B559DE">
            <w:pPr>
              <w:pStyle w:val="TableParagraph"/>
              <w:spacing w:before="12"/>
              <w:ind w:left="108"/>
              <w:rPr>
                <w:b/>
                <w:sz w:val="20"/>
              </w:rPr>
            </w:pPr>
            <w:r>
              <w:rPr>
                <w:b/>
                <w:sz w:val="20"/>
              </w:rPr>
              <w:t>mental</w:t>
            </w:r>
          </w:p>
        </w:tc>
        <w:tc>
          <w:tcPr>
            <w:tcW w:w="709" w:type="dxa"/>
            <w:tcBorders>
              <w:top w:val="nil"/>
              <w:bottom w:val="nil"/>
            </w:tcBorders>
          </w:tcPr>
          <w:p w14:paraId="24276D34" w14:textId="77777777" w:rsidR="00D50063" w:rsidRDefault="00D50063">
            <w:pPr>
              <w:pStyle w:val="TableParagraph"/>
              <w:rPr>
                <w:sz w:val="18"/>
              </w:rPr>
            </w:pPr>
          </w:p>
        </w:tc>
        <w:tc>
          <w:tcPr>
            <w:tcW w:w="850" w:type="dxa"/>
            <w:tcBorders>
              <w:top w:val="nil"/>
              <w:bottom w:val="nil"/>
            </w:tcBorders>
          </w:tcPr>
          <w:p w14:paraId="17952010" w14:textId="77777777" w:rsidR="00D50063" w:rsidRDefault="00D50063">
            <w:pPr>
              <w:pStyle w:val="TableParagraph"/>
              <w:rPr>
                <w:sz w:val="18"/>
              </w:rPr>
            </w:pPr>
          </w:p>
        </w:tc>
        <w:tc>
          <w:tcPr>
            <w:tcW w:w="851" w:type="dxa"/>
            <w:tcBorders>
              <w:top w:val="nil"/>
              <w:bottom w:val="nil"/>
            </w:tcBorders>
          </w:tcPr>
          <w:p w14:paraId="4EFBB3D1" w14:textId="77777777" w:rsidR="00D50063" w:rsidRDefault="00D50063">
            <w:pPr>
              <w:pStyle w:val="TableParagraph"/>
              <w:rPr>
                <w:sz w:val="18"/>
              </w:rPr>
            </w:pPr>
          </w:p>
        </w:tc>
        <w:tc>
          <w:tcPr>
            <w:tcW w:w="850" w:type="dxa"/>
            <w:tcBorders>
              <w:top w:val="nil"/>
              <w:bottom w:val="nil"/>
            </w:tcBorders>
          </w:tcPr>
          <w:p w14:paraId="292E46FF" w14:textId="77777777" w:rsidR="00D50063" w:rsidRDefault="00D50063">
            <w:pPr>
              <w:pStyle w:val="TableParagraph"/>
              <w:rPr>
                <w:sz w:val="18"/>
              </w:rPr>
            </w:pPr>
          </w:p>
        </w:tc>
        <w:tc>
          <w:tcPr>
            <w:tcW w:w="851" w:type="dxa"/>
            <w:tcBorders>
              <w:top w:val="nil"/>
              <w:bottom w:val="nil"/>
            </w:tcBorders>
          </w:tcPr>
          <w:p w14:paraId="6F6677F4" w14:textId="77777777" w:rsidR="00D50063" w:rsidRDefault="00D50063">
            <w:pPr>
              <w:pStyle w:val="TableParagraph"/>
              <w:rPr>
                <w:sz w:val="18"/>
              </w:rPr>
            </w:pPr>
          </w:p>
        </w:tc>
        <w:tc>
          <w:tcPr>
            <w:tcW w:w="708" w:type="dxa"/>
            <w:tcBorders>
              <w:top w:val="nil"/>
              <w:bottom w:val="nil"/>
            </w:tcBorders>
          </w:tcPr>
          <w:p w14:paraId="4914CB3E" w14:textId="77777777" w:rsidR="00D50063" w:rsidRDefault="00D50063">
            <w:pPr>
              <w:pStyle w:val="TableParagraph"/>
              <w:rPr>
                <w:sz w:val="18"/>
              </w:rPr>
            </w:pPr>
          </w:p>
        </w:tc>
        <w:tc>
          <w:tcPr>
            <w:tcW w:w="709" w:type="dxa"/>
            <w:tcBorders>
              <w:top w:val="nil"/>
              <w:bottom w:val="nil"/>
            </w:tcBorders>
          </w:tcPr>
          <w:p w14:paraId="3DC5F040" w14:textId="77777777" w:rsidR="00D50063" w:rsidRDefault="00D50063">
            <w:pPr>
              <w:pStyle w:val="TableParagraph"/>
              <w:rPr>
                <w:sz w:val="18"/>
              </w:rPr>
            </w:pPr>
          </w:p>
        </w:tc>
        <w:tc>
          <w:tcPr>
            <w:tcW w:w="709" w:type="dxa"/>
            <w:tcBorders>
              <w:top w:val="nil"/>
              <w:bottom w:val="nil"/>
            </w:tcBorders>
          </w:tcPr>
          <w:p w14:paraId="6D9EA236" w14:textId="77777777" w:rsidR="00D50063" w:rsidRDefault="00D50063">
            <w:pPr>
              <w:pStyle w:val="TableParagraph"/>
              <w:rPr>
                <w:sz w:val="18"/>
              </w:rPr>
            </w:pPr>
          </w:p>
        </w:tc>
      </w:tr>
      <w:tr w:rsidR="00D50063" w14:paraId="2C35B35C" w14:textId="77777777">
        <w:trPr>
          <w:trHeight w:val="278"/>
        </w:trPr>
        <w:tc>
          <w:tcPr>
            <w:tcW w:w="1701" w:type="dxa"/>
            <w:tcBorders>
              <w:top w:val="nil"/>
            </w:tcBorders>
          </w:tcPr>
          <w:p w14:paraId="1D98375F" w14:textId="77777777" w:rsidR="00D50063" w:rsidRDefault="00D50063">
            <w:pPr>
              <w:pStyle w:val="TableParagraph"/>
              <w:rPr>
                <w:sz w:val="20"/>
              </w:rPr>
            </w:pPr>
          </w:p>
        </w:tc>
        <w:tc>
          <w:tcPr>
            <w:tcW w:w="1134" w:type="dxa"/>
            <w:tcBorders>
              <w:top w:val="nil"/>
            </w:tcBorders>
          </w:tcPr>
          <w:p w14:paraId="7390EC09" w14:textId="77777777" w:rsidR="00D50063" w:rsidRDefault="00D50063">
            <w:pPr>
              <w:pStyle w:val="TableParagraph"/>
              <w:rPr>
                <w:sz w:val="20"/>
              </w:rPr>
            </w:pPr>
          </w:p>
        </w:tc>
        <w:tc>
          <w:tcPr>
            <w:tcW w:w="1418" w:type="dxa"/>
            <w:tcBorders>
              <w:top w:val="nil"/>
            </w:tcBorders>
          </w:tcPr>
          <w:p w14:paraId="19BBFBC6" w14:textId="77777777" w:rsidR="00D50063" w:rsidRDefault="00B559DE">
            <w:pPr>
              <w:pStyle w:val="TableParagraph"/>
              <w:spacing w:before="12"/>
              <w:ind w:left="108"/>
              <w:rPr>
                <w:b/>
                <w:sz w:val="20"/>
              </w:rPr>
            </w:pPr>
            <w:r>
              <w:rPr>
                <w:b/>
                <w:sz w:val="20"/>
              </w:rPr>
              <w:t>PMN986</w:t>
            </w:r>
          </w:p>
        </w:tc>
        <w:tc>
          <w:tcPr>
            <w:tcW w:w="1134" w:type="dxa"/>
            <w:tcBorders>
              <w:top w:val="nil"/>
              <w:bottom w:val="nil"/>
            </w:tcBorders>
          </w:tcPr>
          <w:p w14:paraId="5BB6A0FC" w14:textId="77777777" w:rsidR="00D50063" w:rsidRDefault="00B559DE">
            <w:pPr>
              <w:pStyle w:val="TableParagraph"/>
              <w:spacing w:before="12"/>
              <w:ind w:left="108"/>
              <w:rPr>
                <w:b/>
                <w:sz w:val="20"/>
              </w:rPr>
            </w:pPr>
            <w:r>
              <w:rPr>
                <w:b/>
                <w:sz w:val="20"/>
              </w:rPr>
              <w:t>health</w:t>
            </w:r>
          </w:p>
        </w:tc>
        <w:tc>
          <w:tcPr>
            <w:tcW w:w="709" w:type="dxa"/>
            <w:tcBorders>
              <w:top w:val="nil"/>
            </w:tcBorders>
          </w:tcPr>
          <w:p w14:paraId="084ADD62" w14:textId="77777777" w:rsidR="00D50063" w:rsidRDefault="00D50063">
            <w:pPr>
              <w:pStyle w:val="TableParagraph"/>
              <w:rPr>
                <w:sz w:val="20"/>
              </w:rPr>
            </w:pPr>
          </w:p>
        </w:tc>
        <w:tc>
          <w:tcPr>
            <w:tcW w:w="850" w:type="dxa"/>
            <w:tcBorders>
              <w:top w:val="nil"/>
            </w:tcBorders>
          </w:tcPr>
          <w:p w14:paraId="3B1BB96A" w14:textId="77777777" w:rsidR="00D50063" w:rsidRDefault="00D50063">
            <w:pPr>
              <w:pStyle w:val="TableParagraph"/>
              <w:rPr>
                <w:sz w:val="20"/>
              </w:rPr>
            </w:pPr>
          </w:p>
        </w:tc>
        <w:tc>
          <w:tcPr>
            <w:tcW w:w="851" w:type="dxa"/>
            <w:tcBorders>
              <w:top w:val="nil"/>
            </w:tcBorders>
          </w:tcPr>
          <w:p w14:paraId="31A4F5EB" w14:textId="77777777" w:rsidR="00D50063" w:rsidRDefault="00D50063">
            <w:pPr>
              <w:pStyle w:val="TableParagraph"/>
              <w:rPr>
                <w:sz w:val="20"/>
              </w:rPr>
            </w:pPr>
          </w:p>
        </w:tc>
        <w:tc>
          <w:tcPr>
            <w:tcW w:w="850" w:type="dxa"/>
            <w:tcBorders>
              <w:top w:val="nil"/>
            </w:tcBorders>
          </w:tcPr>
          <w:p w14:paraId="207B0D1E" w14:textId="77777777" w:rsidR="00D50063" w:rsidRDefault="00D50063">
            <w:pPr>
              <w:pStyle w:val="TableParagraph"/>
              <w:rPr>
                <w:sz w:val="20"/>
              </w:rPr>
            </w:pPr>
          </w:p>
        </w:tc>
        <w:tc>
          <w:tcPr>
            <w:tcW w:w="851" w:type="dxa"/>
            <w:tcBorders>
              <w:top w:val="nil"/>
            </w:tcBorders>
          </w:tcPr>
          <w:p w14:paraId="2BB2FC16" w14:textId="77777777" w:rsidR="00D50063" w:rsidRDefault="00D50063">
            <w:pPr>
              <w:pStyle w:val="TableParagraph"/>
              <w:rPr>
                <w:sz w:val="20"/>
              </w:rPr>
            </w:pPr>
          </w:p>
        </w:tc>
        <w:tc>
          <w:tcPr>
            <w:tcW w:w="708" w:type="dxa"/>
            <w:tcBorders>
              <w:top w:val="nil"/>
            </w:tcBorders>
          </w:tcPr>
          <w:p w14:paraId="0C7D96B6" w14:textId="77777777" w:rsidR="00D50063" w:rsidRDefault="00D50063">
            <w:pPr>
              <w:pStyle w:val="TableParagraph"/>
              <w:rPr>
                <w:sz w:val="20"/>
              </w:rPr>
            </w:pPr>
          </w:p>
        </w:tc>
        <w:tc>
          <w:tcPr>
            <w:tcW w:w="709" w:type="dxa"/>
            <w:tcBorders>
              <w:top w:val="nil"/>
            </w:tcBorders>
          </w:tcPr>
          <w:p w14:paraId="490B78DE" w14:textId="77777777" w:rsidR="00D50063" w:rsidRDefault="00D50063">
            <w:pPr>
              <w:pStyle w:val="TableParagraph"/>
              <w:rPr>
                <w:sz w:val="20"/>
              </w:rPr>
            </w:pPr>
          </w:p>
        </w:tc>
        <w:tc>
          <w:tcPr>
            <w:tcW w:w="709" w:type="dxa"/>
            <w:tcBorders>
              <w:top w:val="nil"/>
            </w:tcBorders>
          </w:tcPr>
          <w:p w14:paraId="5828B1B1" w14:textId="77777777" w:rsidR="00D50063" w:rsidRDefault="00D50063">
            <w:pPr>
              <w:pStyle w:val="TableParagraph"/>
              <w:rPr>
                <w:sz w:val="20"/>
              </w:rPr>
            </w:pPr>
          </w:p>
        </w:tc>
      </w:tr>
      <w:tr w:rsidR="00D50063" w14:paraId="519B2FF3" w14:textId="77777777">
        <w:trPr>
          <w:trHeight w:val="257"/>
        </w:trPr>
        <w:tc>
          <w:tcPr>
            <w:tcW w:w="1701" w:type="dxa"/>
            <w:tcBorders>
              <w:bottom w:val="nil"/>
            </w:tcBorders>
          </w:tcPr>
          <w:p w14:paraId="232EA505" w14:textId="77777777" w:rsidR="00D50063" w:rsidRDefault="00B559DE">
            <w:pPr>
              <w:pStyle w:val="TableParagraph"/>
              <w:spacing w:line="230" w:lineRule="exact"/>
              <w:ind w:left="106"/>
              <w:rPr>
                <w:b/>
                <w:sz w:val="20"/>
              </w:rPr>
            </w:pPr>
            <w:r>
              <w:rPr>
                <w:b/>
                <w:sz w:val="20"/>
              </w:rPr>
              <w:t>Psychiatric</w:t>
            </w:r>
          </w:p>
        </w:tc>
        <w:tc>
          <w:tcPr>
            <w:tcW w:w="1134" w:type="dxa"/>
            <w:tcBorders>
              <w:bottom w:val="nil"/>
            </w:tcBorders>
          </w:tcPr>
          <w:p w14:paraId="4F7D6710" w14:textId="77777777" w:rsidR="00D50063" w:rsidRDefault="00B559DE">
            <w:pPr>
              <w:pStyle w:val="TableParagraph"/>
              <w:spacing w:line="237" w:lineRule="exact"/>
              <w:ind w:left="107"/>
              <w:rPr>
                <w:b/>
              </w:rPr>
            </w:pPr>
            <w:r>
              <w:rPr>
                <w:b/>
              </w:rPr>
              <w:t>PMN986</w:t>
            </w:r>
          </w:p>
        </w:tc>
        <w:tc>
          <w:tcPr>
            <w:tcW w:w="1418" w:type="dxa"/>
            <w:tcBorders>
              <w:bottom w:val="nil"/>
            </w:tcBorders>
          </w:tcPr>
          <w:p w14:paraId="18E7BE23" w14:textId="77777777" w:rsidR="00D50063" w:rsidRDefault="00B559DE">
            <w:pPr>
              <w:pStyle w:val="TableParagraph"/>
              <w:spacing w:line="230" w:lineRule="exact"/>
              <w:ind w:left="108"/>
              <w:rPr>
                <w:b/>
                <w:sz w:val="20"/>
              </w:rPr>
            </w:pPr>
            <w:r>
              <w:rPr>
                <w:b/>
                <w:sz w:val="20"/>
              </w:rPr>
              <w:t>Psychiatric</w:t>
            </w:r>
          </w:p>
        </w:tc>
        <w:tc>
          <w:tcPr>
            <w:tcW w:w="1134" w:type="dxa"/>
            <w:tcBorders>
              <w:top w:val="nil"/>
              <w:bottom w:val="nil"/>
            </w:tcBorders>
          </w:tcPr>
          <w:p w14:paraId="0D75F8B8" w14:textId="77777777" w:rsidR="00D50063" w:rsidRDefault="00B559DE">
            <w:pPr>
              <w:pStyle w:val="TableParagraph"/>
              <w:spacing w:line="220" w:lineRule="exact"/>
              <w:ind w:left="108"/>
              <w:rPr>
                <w:b/>
                <w:sz w:val="20"/>
              </w:rPr>
            </w:pPr>
            <w:r>
              <w:rPr>
                <w:b/>
                <w:sz w:val="20"/>
              </w:rPr>
              <w:t>(Practical)</w:t>
            </w:r>
          </w:p>
        </w:tc>
        <w:tc>
          <w:tcPr>
            <w:tcW w:w="709" w:type="dxa"/>
            <w:tcBorders>
              <w:bottom w:val="nil"/>
            </w:tcBorders>
          </w:tcPr>
          <w:p w14:paraId="01D36092" w14:textId="77777777" w:rsidR="00D50063" w:rsidRDefault="00B559DE">
            <w:pPr>
              <w:pStyle w:val="TableParagraph"/>
              <w:spacing w:line="230" w:lineRule="exact"/>
              <w:ind w:left="9"/>
              <w:jc w:val="center"/>
              <w:rPr>
                <w:b/>
                <w:sz w:val="20"/>
              </w:rPr>
            </w:pPr>
            <w:r>
              <w:rPr>
                <w:b/>
                <w:w w:val="99"/>
                <w:sz w:val="20"/>
              </w:rPr>
              <w:t>-</w:t>
            </w:r>
          </w:p>
        </w:tc>
        <w:tc>
          <w:tcPr>
            <w:tcW w:w="850" w:type="dxa"/>
            <w:tcBorders>
              <w:bottom w:val="nil"/>
            </w:tcBorders>
          </w:tcPr>
          <w:p w14:paraId="252C7D95" w14:textId="77777777" w:rsidR="00D50063" w:rsidRDefault="00B559DE">
            <w:pPr>
              <w:pStyle w:val="TableParagraph"/>
              <w:spacing w:line="230" w:lineRule="exact"/>
              <w:ind w:left="283" w:right="273"/>
              <w:jc w:val="center"/>
              <w:rPr>
                <w:b/>
                <w:sz w:val="20"/>
              </w:rPr>
            </w:pPr>
            <w:r>
              <w:rPr>
                <w:b/>
                <w:sz w:val="20"/>
              </w:rPr>
              <w:t>12</w:t>
            </w:r>
          </w:p>
        </w:tc>
        <w:tc>
          <w:tcPr>
            <w:tcW w:w="851" w:type="dxa"/>
            <w:tcBorders>
              <w:bottom w:val="nil"/>
            </w:tcBorders>
          </w:tcPr>
          <w:p w14:paraId="36DA8DFB" w14:textId="77777777" w:rsidR="00D50063" w:rsidRDefault="00B559DE">
            <w:pPr>
              <w:pStyle w:val="TableParagraph"/>
              <w:spacing w:line="230" w:lineRule="exact"/>
              <w:ind w:left="130" w:right="122"/>
              <w:jc w:val="center"/>
              <w:rPr>
                <w:b/>
                <w:sz w:val="20"/>
              </w:rPr>
            </w:pPr>
            <w:r>
              <w:rPr>
                <w:b/>
                <w:sz w:val="20"/>
              </w:rPr>
              <w:t>12</w:t>
            </w:r>
          </w:p>
        </w:tc>
        <w:tc>
          <w:tcPr>
            <w:tcW w:w="850" w:type="dxa"/>
            <w:tcBorders>
              <w:bottom w:val="nil"/>
            </w:tcBorders>
          </w:tcPr>
          <w:p w14:paraId="7985A049" w14:textId="77777777" w:rsidR="00D50063" w:rsidRDefault="00B559DE">
            <w:pPr>
              <w:pStyle w:val="TableParagraph"/>
              <w:spacing w:line="230" w:lineRule="exact"/>
              <w:ind w:left="373"/>
              <w:rPr>
                <w:b/>
                <w:sz w:val="20"/>
              </w:rPr>
            </w:pPr>
            <w:r>
              <w:rPr>
                <w:b/>
                <w:w w:val="99"/>
                <w:sz w:val="20"/>
              </w:rPr>
              <w:t>4</w:t>
            </w:r>
          </w:p>
        </w:tc>
        <w:tc>
          <w:tcPr>
            <w:tcW w:w="851" w:type="dxa"/>
            <w:tcBorders>
              <w:bottom w:val="nil"/>
            </w:tcBorders>
          </w:tcPr>
          <w:p w14:paraId="16630303" w14:textId="77777777" w:rsidR="00D50063" w:rsidRDefault="00B559DE">
            <w:pPr>
              <w:pStyle w:val="TableParagraph"/>
              <w:spacing w:line="230" w:lineRule="exact"/>
              <w:ind w:left="10"/>
              <w:jc w:val="center"/>
              <w:rPr>
                <w:b/>
                <w:sz w:val="20"/>
              </w:rPr>
            </w:pPr>
            <w:r>
              <w:rPr>
                <w:b/>
                <w:w w:val="99"/>
                <w:sz w:val="20"/>
              </w:rPr>
              <w:t>-</w:t>
            </w:r>
          </w:p>
        </w:tc>
        <w:tc>
          <w:tcPr>
            <w:tcW w:w="708" w:type="dxa"/>
            <w:tcBorders>
              <w:bottom w:val="nil"/>
            </w:tcBorders>
          </w:tcPr>
          <w:p w14:paraId="6F77528B" w14:textId="77777777" w:rsidR="00D50063" w:rsidRDefault="00B559DE">
            <w:pPr>
              <w:pStyle w:val="TableParagraph"/>
              <w:spacing w:line="230" w:lineRule="exact"/>
              <w:ind w:left="152" w:right="142"/>
              <w:jc w:val="center"/>
              <w:rPr>
                <w:b/>
                <w:sz w:val="20"/>
              </w:rPr>
            </w:pPr>
            <w:r>
              <w:rPr>
                <w:b/>
                <w:sz w:val="20"/>
              </w:rPr>
              <w:t>200</w:t>
            </w:r>
          </w:p>
        </w:tc>
        <w:tc>
          <w:tcPr>
            <w:tcW w:w="709" w:type="dxa"/>
            <w:tcBorders>
              <w:bottom w:val="nil"/>
            </w:tcBorders>
          </w:tcPr>
          <w:p w14:paraId="4FA69123" w14:textId="77777777" w:rsidR="00D50063" w:rsidRDefault="00B559DE">
            <w:pPr>
              <w:pStyle w:val="TableParagraph"/>
              <w:spacing w:line="230" w:lineRule="exact"/>
              <w:ind w:right="192"/>
              <w:jc w:val="right"/>
              <w:rPr>
                <w:b/>
                <w:sz w:val="20"/>
              </w:rPr>
            </w:pPr>
            <w:r>
              <w:rPr>
                <w:b/>
                <w:sz w:val="20"/>
              </w:rPr>
              <w:t>200</w:t>
            </w:r>
          </w:p>
        </w:tc>
        <w:tc>
          <w:tcPr>
            <w:tcW w:w="709" w:type="dxa"/>
            <w:tcBorders>
              <w:bottom w:val="nil"/>
            </w:tcBorders>
          </w:tcPr>
          <w:p w14:paraId="441AC242"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369AD927" w14:textId="77777777">
        <w:trPr>
          <w:trHeight w:val="264"/>
        </w:trPr>
        <w:tc>
          <w:tcPr>
            <w:tcW w:w="1701" w:type="dxa"/>
            <w:tcBorders>
              <w:top w:val="nil"/>
              <w:bottom w:val="nil"/>
            </w:tcBorders>
          </w:tcPr>
          <w:p w14:paraId="498B4C2D" w14:textId="77777777" w:rsidR="00D50063" w:rsidRDefault="00B559DE">
            <w:pPr>
              <w:pStyle w:val="TableParagraph"/>
              <w:spacing w:before="6"/>
              <w:ind w:left="106"/>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7FF63E73" w14:textId="77777777" w:rsidR="00D50063" w:rsidRDefault="00D50063">
            <w:pPr>
              <w:pStyle w:val="TableParagraph"/>
              <w:rPr>
                <w:sz w:val="18"/>
              </w:rPr>
            </w:pPr>
          </w:p>
        </w:tc>
        <w:tc>
          <w:tcPr>
            <w:tcW w:w="1418" w:type="dxa"/>
            <w:tcBorders>
              <w:top w:val="nil"/>
              <w:bottom w:val="nil"/>
            </w:tcBorders>
          </w:tcPr>
          <w:p w14:paraId="24C6B565" w14:textId="77777777" w:rsidR="00D50063" w:rsidRDefault="00B559DE">
            <w:pPr>
              <w:pStyle w:val="TableParagraph"/>
              <w:spacing w:before="6"/>
              <w:ind w:left="108"/>
              <w:rPr>
                <w:b/>
                <w:sz w:val="20"/>
              </w:rPr>
            </w:pPr>
            <w:r>
              <w:rPr>
                <w:b/>
                <w:sz w:val="20"/>
              </w:rPr>
              <w:t>Nursing</w:t>
            </w:r>
            <w:r>
              <w:rPr>
                <w:b/>
                <w:spacing w:val="-2"/>
                <w:sz w:val="20"/>
              </w:rPr>
              <w:t xml:space="preserve"> </w:t>
            </w:r>
            <w:r>
              <w:rPr>
                <w:b/>
                <w:sz w:val="20"/>
              </w:rPr>
              <w:t>and</w:t>
            </w:r>
          </w:p>
        </w:tc>
        <w:tc>
          <w:tcPr>
            <w:tcW w:w="1134" w:type="dxa"/>
            <w:tcBorders>
              <w:top w:val="nil"/>
              <w:bottom w:val="nil"/>
            </w:tcBorders>
          </w:tcPr>
          <w:p w14:paraId="7629A1A7" w14:textId="77777777" w:rsidR="00D50063" w:rsidRDefault="00B559DE">
            <w:pPr>
              <w:pStyle w:val="TableParagraph"/>
              <w:spacing w:line="244" w:lineRule="exact"/>
              <w:ind w:left="108"/>
              <w:rPr>
                <w:b/>
              </w:rPr>
            </w:pPr>
            <w:r>
              <w:rPr>
                <w:b/>
              </w:rPr>
              <w:t>PMN982</w:t>
            </w:r>
          </w:p>
        </w:tc>
        <w:tc>
          <w:tcPr>
            <w:tcW w:w="709" w:type="dxa"/>
            <w:tcBorders>
              <w:top w:val="nil"/>
              <w:bottom w:val="nil"/>
            </w:tcBorders>
          </w:tcPr>
          <w:p w14:paraId="362B8C30" w14:textId="77777777" w:rsidR="00D50063" w:rsidRDefault="00D50063">
            <w:pPr>
              <w:pStyle w:val="TableParagraph"/>
              <w:rPr>
                <w:sz w:val="18"/>
              </w:rPr>
            </w:pPr>
          </w:p>
        </w:tc>
        <w:tc>
          <w:tcPr>
            <w:tcW w:w="850" w:type="dxa"/>
            <w:tcBorders>
              <w:top w:val="nil"/>
              <w:bottom w:val="nil"/>
            </w:tcBorders>
          </w:tcPr>
          <w:p w14:paraId="3FADE57B" w14:textId="77777777" w:rsidR="00D50063" w:rsidRDefault="00D50063">
            <w:pPr>
              <w:pStyle w:val="TableParagraph"/>
              <w:rPr>
                <w:sz w:val="18"/>
              </w:rPr>
            </w:pPr>
          </w:p>
        </w:tc>
        <w:tc>
          <w:tcPr>
            <w:tcW w:w="851" w:type="dxa"/>
            <w:tcBorders>
              <w:top w:val="nil"/>
              <w:bottom w:val="nil"/>
            </w:tcBorders>
          </w:tcPr>
          <w:p w14:paraId="0D496392" w14:textId="77777777" w:rsidR="00D50063" w:rsidRDefault="00D50063">
            <w:pPr>
              <w:pStyle w:val="TableParagraph"/>
              <w:rPr>
                <w:sz w:val="18"/>
              </w:rPr>
            </w:pPr>
          </w:p>
        </w:tc>
        <w:tc>
          <w:tcPr>
            <w:tcW w:w="850" w:type="dxa"/>
            <w:tcBorders>
              <w:top w:val="nil"/>
              <w:bottom w:val="nil"/>
            </w:tcBorders>
          </w:tcPr>
          <w:p w14:paraId="537DA13E" w14:textId="77777777" w:rsidR="00D50063" w:rsidRDefault="00D50063">
            <w:pPr>
              <w:pStyle w:val="TableParagraph"/>
              <w:rPr>
                <w:sz w:val="18"/>
              </w:rPr>
            </w:pPr>
          </w:p>
        </w:tc>
        <w:tc>
          <w:tcPr>
            <w:tcW w:w="851" w:type="dxa"/>
            <w:tcBorders>
              <w:top w:val="nil"/>
              <w:bottom w:val="nil"/>
            </w:tcBorders>
          </w:tcPr>
          <w:p w14:paraId="159FB320" w14:textId="77777777" w:rsidR="00D50063" w:rsidRDefault="00D50063">
            <w:pPr>
              <w:pStyle w:val="TableParagraph"/>
              <w:rPr>
                <w:sz w:val="18"/>
              </w:rPr>
            </w:pPr>
          </w:p>
        </w:tc>
        <w:tc>
          <w:tcPr>
            <w:tcW w:w="708" w:type="dxa"/>
            <w:tcBorders>
              <w:top w:val="nil"/>
              <w:bottom w:val="nil"/>
            </w:tcBorders>
          </w:tcPr>
          <w:p w14:paraId="2AA77FCF" w14:textId="77777777" w:rsidR="00D50063" w:rsidRDefault="00D50063">
            <w:pPr>
              <w:pStyle w:val="TableParagraph"/>
              <w:rPr>
                <w:sz w:val="18"/>
              </w:rPr>
            </w:pPr>
          </w:p>
        </w:tc>
        <w:tc>
          <w:tcPr>
            <w:tcW w:w="709" w:type="dxa"/>
            <w:tcBorders>
              <w:top w:val="nil"/>
              <w:bottom w:val="nil"/>
            </w:tcBorders>
          </w:tcPr>
          <w:p w14:paraId="76DEEFFA" w14:textId="77777777" w:rsidR="00D50063" w:rsidRDefault="00D50063">
            <w:pPr>
              <w:pStyle w:val="TableParagraph"/>
              <w:rPr>
                <w:sz w:val="18"/>
              </w:rPr>
            </w:pPr>
          </w:p>
        </w:tc>
        <w:tc>
          <w:tcPr>
            <w:tcW w:w="709" w:type="dxa"/>
            <w:tcBorders>
              <w:top w:val="nil"/>
              <w:bottom w:val="nil"/>
            </w:tcBorders>
          </w:tcPr>
          <w:p w14:paraId="61A94A78" w14:textId="77777777" w:rsidR="00D50063" w:rsidRDefault="00D50063">
            <w:pPr>
              <w:pStyle w:val="TableParagraph"/>
              <w:rPr>
                <w:sz w:val="18"/>
              </w:rPr>
            </w:pPr>
          </w:p>
        </w:tc>
      </w:tr>
      <w:tr w:rsidR="00D50063" w14:paraId="30E1E830" w14:textId="77777777">
        <w:trPr>
          <w:trHeight w:val="267"/>
        </w:trPr>
        <w:tc>
          <w:tcPr>
            <w:tcW w:w="1701" w:type="dxa"/>
            <w:tcBorders>
              <w:top w:val="nil"/>
              <w:bottom w:val="nil"/>
            </w:tcBorders>
          </w:tcPr>
          <w:p w14:paraId="6D8974CC" w14:textId="77777777" w:rsidR="00D50063" w:rsidRDefault="00B559DE">
            <w:pPr>
              <w:pStyle w:val="TableParagraph"/>
              <w:spacing w:before="6"/>
              <w:ind w:left="106"/>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4D52A8D3" w14:textId="77777777" w:rsidR="00D50063" w:rsidRDefault="00D50063">
            <w:pPr>
              <w:pStyle w:val="TableParagraph"/>
              <w:rPr>
                <w:sz w:val="18"/>
              </w:rPr>
            </w:pPr>
          </w:p>
        </w:tc>
        <w:tc>
          <w:tcPr>
            <w:tcW w:w="1418" w:type="dxa"/>
            <w:tcBorders>
              <w:top w:val="nil"/>
              <w:bottom w:val="nil"/>
            </w:tcBorders>
          </w:tcPr>
          <w:p w14:paraId="77238416" w14:textId="77777777" w:rsidR="00D50063" w:rsidRDefault="00B559DE">
            <w:pPr>
              <w:pStyle w:val="TableParagraph"/>
              <w:spacing w:before="6"/>
              <w:ind w:left="108"/>
              <w:rPr>
                <w:b/>
                <w:sz w:val="20"/>
              </w:rPr>
            </w:pPr>
            <w:r>
              <w:rPr>
                <w:b/>
                <w:sz w:val="20"/>
              </w:rPr>
              <w:t>mental</w:t>
            </w:r>
            <w:r>
              <w:rPr>
                <w:b/>
                <w:spacing w:val="-4"/>
                <w:sz w:val="20"/>
              </w:rPr>
              <w:t xml:space="preserve"> </w:t>
            </w:r>
            <w:r>
              <w:rPr>
                <w:b/>
                <w:sz w:val="20"/>
              </w:rPr>
              <w:t>health</w:t>
            </w:r>
          </w:p>
        </w:tc>
        <w:tc>
          <w:tcPr>
            <w:tcW w:w="1134" w:type="dxa"/>
            <w:tcBorders>
              <w:top w:val="nil"/>
              <w:bottom w:val="nil"/>
            </w:tcBorders>
          </w:tcPr>
          <w:p w14:paraId="288F2D3D" w14:textId="77777777" w:rsidR="00D50063" w:rsidRDefault="00B559DE">
            <w:pPr>
              <w:pStyle w:val="TableParagraph"/>
              <w:spacing w:before="23" w:line="224" w:lineRule="exact"/>
              <w:ind w:left="108"/>
              <w:rPr>
                <w:b/>
                <w:sz w:val="20"/>
              </w:rPr>
            </w:pPr>
            <w:r>
              <w:rPr>
                <w:b/>
                <w:sz w:val="20"/>
              </w:rPr>
              <w:t>*Psychiatr</w:t>
            </w:r>
          </w:p>
        </w:tc>
        <w:tc>
          <w:tcPr>
            <w:tcW w:w="709" w:type="dxa"/>
            <w:tcBorders>
              <w:top w:val="nil"/>
              <w:bottom w:val="nil"/>
            </w:tcBorders>
          </w:tcPr>
          <w:p w14:paraId="17C750B5" w14:textId="77777777" w:rsidR="00D50063" w:rsidRDefault="00D50063">
            <w:pPr>
              <w:pStyle w:val="TableParagraph"/>
              <w:rPr>
                <w:sz w:val="18"/>
              </w:rPr>
            </w:pPr>
          </w:p>
        </w:tc>
        <w:tc>
          <w:tcPr>
            <w:tcW w:w="850" w:type="dxa"/>
            <w:tcBorders>
              <w:top w:val="nil"/>
              <w:bottom w:val="nil"/>
            </w:tcBorders>
          </w:tcPr>
          <w:p w14:paraId="546FF789" w14:textId="77777777" w:rsidR="00D50063" w:rsidRDefault="00D50063">
            <w:pPr>
              <w:pStyle w:val="TableParagraph"/>
              <w:rPr>
                <w:sz w:val="18"/>
              </w:rPr>
            </w:pPr>
          </w:p>
        </w:tc>
        <w:tc>
          <w:tcPr>
            <w:tcW w:w="851" w:type="dxa"/>
            <w:tcBorders>
              <w:top w:val="nil"/>
              <w:bottom w:val="nil"/>
            </w:tcBorders>
          </w:tcPr>
          <w:p w14:paraId="66781D0E" w14:textId="77777777" w:rsidR="00D50063" w:rsidRDefault="00D50063">
            <w:pPr>
              <w:pStyle w:val="TableParagraph"/>
              <w:rPr>
                <w:sz w:val="18"/>
              </w:rPr>
            </w:pPr>
          </w:p>
        </w:tc>
        <w:tc>
          <w:tcPr>
            <w:tcW w:w="850" w:type="dxa"/>
            <w:tcBorders>
              <w:top w:val="nil"/>
              <w:bottom w:val="nil"/>
            </w:tcBorders>
          </w:tcPr>
          <w:p w14:paraId="28FF9D92" w14:textId="77777777" w:rsidR="00D50063" w:rsidRDefault="00D50063">
            <w:pPr>
              <w:pStyle w:val="TableParagraph"/>
              <w:rPr>
                <w:sz w:val="18"/>
              </w:rPr>
            </w:pPr>
          </w:p>
        </w:tc>
        <w:tc>
          <w:tcPr>
            <w:tcW w:w="851" w:type="dxa"/>
            <w:tcBorders>
              <w:top w:val="nil"/>
              <w:bottom w:val="nil"/>
            </w:tcBorders>
          </w:tcPr>
          <w:p w14:paraId="714CAAB3" w14:textId="77777777" w:rsidR="00D50063" w:rsidRDefault="00D50063">
            <w:pPr>
              <w:pStyle w:val="TableParagraph"/>
              <w:rPr>
                <w:sz w:val="18"/>
              </w:rPr>
            </w:pPr>
          </w:p>
        </w:tc>
        <w:tc>
          <w:tcPr>
            <w:tcW w:w="708" w:type="dxa"/>
            <w:tcBorders>
              <w:top w:val="nil"/>
              <w:bottom w:val="nil"/>
            </w:tcBorders>
          </w:tcPr>
          <w:p w14:paraId="253D8BDE" w14:textId="77777777" w:rsidR="00D50063" w:rsidRDefault="00D50063">
            <w:pPr>
              <w:pStyle w:val="TableParagraph"/>
              <w:rPr>
                <w:sz w:val="18"/>
              </w:rPr>
            </w:pPr>
          </w:p>
        </w:tc>
        <w:tc>
          <w:tcPr>
            <w:tcW w:w="709" w:type="dxa"/>
            <w:tcBorders>
              <w:top w:val="nil"/>
              <w:bottom w:val="nil"/>
            </w:tcBorders>
          </w:tcPr>
          <w:p w14:paraId="452B7A6C" w14:textId="77777777" w:rsidR="00D50063" w:rsidRDefault="00D50063">
            <w:pPr>
              <w:pStyle w:val="TableParagraph"/>
              <w:rPr>
                <w:sz w:val="18"/>
              </w:rPr>
            </w:pPr>
          </w:p>
        </w:tc>
        <w:tc>
          <w:tcPr>
            <w:tcW w:w="709" w:type="dxa"/>
            <w:tcBorders>
              <w:top w:val="nil"/>
              <w:bottom w:val="nil"/>
            </w:tcBorders>
          </w:tcPr>
          <w:p w14:paraId="3004529C" w14:textId="77777777" w:rsidR="00D50063" w:rsidRDefault="00D50063">
            <w:pPr>
              <w:pStyle w:val="TableParagraph"/>
              <w:rPr>
                <w:sz w:val="18"/>
              </w:rPr>
            </w:pPr>
          </w:p>
        </w:tc>
      </w:tr>
      <w:tr w:rsidR="00D50063" w14:paraId="009FE576" w14:textId="77777777">
        <w:trPr>
          <w:trHeight w:val="264"/>
        </w:trPr>
        <w:tc>
          <w:tcPr>
            <w:tcW w:w="1701" w:type="dxa"/>
            <w:tcBorders>
              <w:top w:val="nil"/>
              <w:bottom w:val="nil"/>
            </w:tcBorders>
          </w:tcPr>
          <w:p w14:paraId="65955825" w14:textId="77777777" w:rsidR="00D50063" w:rsidRDefault="00B559DE">
            <w:pPr>
              <w:pStyle w:val="TableParagraph"/>
              <w:spacing w:before="5"/>
              <w:ind w:left="106"/>
              <w:rPr>
                <w:b/>
                <w:sz w:val="20"/>
              </w:rPr>
            </w:pPr>
            <w:r>
              <w:rPr>
                <w:b/>
                <w:sz w:val="20"/>
              </w:rPr>
              <w:t>(Practical)</w:t>
            </w:r>
          </w:p>
        </w:tc>
        <w:tc>
          <w:tcPr>
            <w:tcW w:w="1134" w:type="dxa"/>
            <w:tcBorders>
              <w:top w:val="nil"/>
              <w:bottom w:val="nil"/>
            </w:tcBorders>
          </w:tcPr>
          <w:p w14:paraId="2D63740F" w14:textId="77777777" w:rsidR="00D50063" w:rsidRDefault="00D50063">
            <w:pPr>
              <w:pStyle w:val="TableParagraph"/>
              <w:rPr>
                <w:sz w:val="18"/>
              </w:rPr>
            </w:pPr>
          </w:p>
        </w:tc>
        <w:tc>
          <w:tcPr>
            <w:tcW w:w="1418" w:type="dxa"/>
            <w:tcBorders>
              <w:top w:val="nil"/>
              <w:bottom w:val="nil"/>
            </w:tcBorders>
          </w:tcPr>
          <w:p w14:paraId="5B683D83" w14:textId="77777777" w:rsidR="00D50063" w:rsidRDefault="00B559DE">
            <w:pPr>
              <w:pStyle w:val="TableParagraph"/>
              <w:spacing w:before="5"/>
              <w:ind w:left="108"/>
              <w:rPr>
                <w:b/>
                <w:sz w:val="20"/>
              </w:rPr>
            </w:pPr>
            <w:r>
              <w:rPr>
                <w:b/>
                <w:sz w:val="20"/>
              </w:rPr>
              <w:t>(Theory)</w:t>
            </w:r>
          </w:p>
        </w:tc>
        <w:tc>
          <w:tcPr>
            <w:tcW w:w="1134" w:type="dxa"/>
            <w:tcBorders>
              <w:top w:val="nil"/>
              <w:bottom w:val="nil"/>
            </w:tcBorders>
          </w:tcPr>
          <w:p w14:paraId="490CB12B" w14:textId="77777777" w:rsidR="00D50063" w:rsidRDefault="00B559DE">
            <w:pPr>
              <w:pStyle w:val="TableParagraph"/>
              <w:spacing w:before="19" w:line="224" w:lineRule="exact"/>
              <w:ind w:left="108"/>
              <w:rPr>
                <w:b/>
                <w:sz w:val="20"/>
              </w:rPr>
            </w:pPr>
            <w:r>
              <w:rPr>
                <w:b/>
                <w:sz w:val="20"/>
              </w:rPr>
              <w:t>ic</w:t>
            </w:r>
            <w:r>
              <w:rPr>
                <w:b/>
                <w:spacing w:val="-5"/>
                <w:sz w:val="20"/>
              </w:rPr>
              <w:t xml:space="preserve"> </w:t>
            </w:r>
            <w:r>
              <w:rPr>
                <w:b/>
                <w:sz w:val="20"/>
              </w:rPr>
              <w:t>Nursing</w:t>
            </w:r>
          </w:p>
        </w:tc>
        <w:tc>
          <w:tcPr>
            <w:tcW w:w="709" w:type="dxa"/>
            <w:tcBorders>
              <w:top w:val="nil"/>
              <w:bottom w:val="nil"/>
            </w:tcBorders>
          </w:tcPr>
          <w:p w14:paraId="06F58BA7" w14:textId="77777777" w:rsidR="00D50063" w:rsidRDefault="00D50063">
            <w:pPr>
              <w:pStyle w:val="TableParagraph"/>
              <w:rPr>
                <w:sz w:val="18"/>
              </w:rPr>
            </w:pPr>
          </w:p>
        </w:tc>
        <w:tc>
          <w:tcPr>
            <w:tcW w:w="850" w:type="dxa"/>
            <w:tcBorders>
              <w:top w:val="nil"/>
              <w:bottom w:val="nil"/>
            </w:tcBorders>
          </w:tcPr>
          <w:p w14:paraId="14FB2EA8" w14:textId="77777777" w:rsidR="00D50063" w:rsidRDefault="00D50063">
            <w:pPr>
              <w:pStyle w:val="TableParagraph"/>
              <w:rPr>
                <w:sz w:val="18"/>
              </w:rPr>
            </w:pPr>
          </w:p>
        </w:tc>
        <w:tc>
          <w:tcPr>
            <w:tcW w:w="851" w:type="dxa"/>
            <w:tcBorders>
              <w:top w:val="nil"/>
              <w:bottom w:val="nil"/>
            </w:tcBorders>
          </w:tcPr>
          <w:p w14:paraId="0339A439" w14:textId="77777777" w:rsidR="00D50063" w:rsidRDefault="00D50063">
            <w:pPr>
              <w:pStyle w:val="TableParagraph"/>
              <w:rPr>
                <w:sz w:val="18"/>
              </w:rPr>
            </w:pPr>
          </w:p>
        </w:tc>
        <w:tc>
          <w:tcPr>
            <w:tcW w:w="850" w:type="dxa"/>
            <w:tcBorders>
              <w:top w:val="nil"/>
              <w:bottom w:val="nil"/>
            </w:tcBorders>
          </w:tcPr>
          <w:p w14:paraId="555DD33B" w14:textId="77777777" w:rsidR="00D50063" w:rsidRDefault="00D50063">
            <w:pPr>
              <w:pStyle w:val="TableParagraph"/>
              <w:rPr>
                <w:sz w:val="18"/>
              </w:rPr>
            </w:pPr>
          </w:p>
        </w:tc>
        <w:tc>
          <w:tcPr>
            <w:tcW w:w="851" w:type="dxa"/>
            <w:tcBorders>
              <w:top w:val="nil"/>
              <w:bottom w:val="nil"/>
            </w:tcBorders>
          </w:tcPr>
          <w:p w14:paraId="0B7D64F1" w14:textId="77777777" w:rsidR="00D50063" w:rsidRDefault="00D50063">
            <w:pPr>
              <w:pStyle w:val="TableParagraph"/>
              <w:rPr>
                <w:sz w:val="18"/>
              </w:rPr>
            </w:pPr>
          </w:p>
        </w:tc>
        <w:tc>
          <w:tcPr>
            <w:tcW w:w="708" w:type="dxa"/>
            <w:tcBorders>
              <w:top w:val="nil"/>
              <w:bottom w:val="nil"/>
            </w:tcBorders>
          </w:tcPr>
          <w:p w14:paraId="6496283F" w14:textId="77777777" w:rsidR="00D50063" w:rsidRDefault="00D50063">
            <w:pPr>
              <w:pStyle w:val="TableParagraph"/>
              <w:rPr>
                <w:sz w:val="18"/>
              </w:rPr>
            </w:pPr>
          </w:p>
        </w:tc>
        <w:tc>
          <w:tcPr>
            <w:tcW w:w="709" w:type="dxa"/>
            <w:tcBorders>
              <w:top w:val="nil"/>
              <w:bottom w:val="nil"/>
            </w:tcBorders>
          </w:tcPr>
          <w:p w14:paraId="6F92E9A7" w14:textId="77777777" w:rsidR="00D50063" w:rsidRDefault="00D50063">
            <w:pPr>
              <w:pStyle w:val="TableParagraph"/>
              <w:rPr>
                <w:sz w:val="18"/>
              </w:rPr>
            </w:pPr>
          </w:p>
        </w:tc>
        <w:tc>
          <w:tcPr>
            <w:tcW w:w="709" w:type="dxa"/>
            <w:tcBorders>
              <w:top w:val="nil"/>
              <w:bottom w:val="nil"/>
            </w:tcBorders>
          </w:tcPr>
          <w:p w14:paraId="721A93AA" w14:textId="77777777" w:rsidR="00D50063" w:rsidRDefault="00D50063">
            <w:pPr>
              <w:pStyle w:val="TableParagraph"/>
              <w:rPr>
                <w:sz w:val="18"/>
              </w:rPr>
            </w:pPr>
          </w:p>
        </w:tc>
      </w:tr>
      <w:tr w:rsidR="00D50063" w14:paraId="619BE489" w14:textId="77777777">
        <w:trPr>
          <w:trHeight w:val="269"/>
        </w:trPr>
        <w:tc>
          <w:tcPr>
            <w:tcW w:w="1701" w:type="dxa"/>
            <w:tcBorders>
              <w:top w:val="nil"/>
            </w:tcBorders>
          </w:tcPr>
          <w:p w14:paraId="1132875C" w14:textId="77777777" w:rsidR="00D50063" w:rsidRDefault="00D50063">
            <w:pPr>
              <w:pStyle w:val="TableParagraph"/>
              <w:rPr>
                <w:sz w:val="18"/>
              </w:rPr>
            </w:pPr>
          </w:p>
        </w:tc>
        <w:tc>
          <w:tcPr>
            <w:tcW w:w="1134" w:type="dxa"/>
            <w:tcBorders>
              <w:top w:val="nil"/>
            </w:tcBorders>
          </w:tcPr>
          <w:p w14:paraId="5A7F7D55" w14:textId="77777777" w:rsidR="00D50063" w:rsidRDefault="00D50063">
            <w:pPr>
              <w:pStyle w:val="TableParagraph"/>
              <w:rPr>
                <w:sz w:val="18"/>
              </w:rPr>
            </w:pPr>
          </w:p>
        </w:tc>
        <w:tc>
          <w:tcPr>
            <w:tcW w:w="1418" w:type="dxa"/>
            <w:tcBorders>
              <w:top w:val="nil"/>
            </w:tcBorders>
          </w:tcPr>
          <w:p w14:paraId="67F811F6" w14:textId="77777777" w:rsidR="00D50063" w:rsidRDefault="00B559DE">
            <w:pPr>
              <w:pStyle w:val="TableParagraph"/>
              <w:spacing w:before="5"/>
              <w:ind w:left="108"/>
              <w:rPr>
                <w:b/>
                <w:sz w:val="20"/>
              </w:rPr>
            </w:pPr>
            <w:r>
              <w:rPr>
                <w:b/>
                <w:sz w:val="20"/>
              </w:rPr>
              <w:t>PMN985</w:t>
            </w:r>
          </w:p>
        </w:tc>
        <w:tc>
          <w:tcPr>
            <w:tcW w:w="1134" w:type="dxa"/>
            <w:tcBorders>
              <w:top w:val="nil"/>
              <w:bottom w:val="nil"/>
            </w:tcBorders>
          </w:tcPr>
          <w:p w14:paraId="32D5F810" w14:textId="77777777" w:rsidR="00D50063" w:rsidRDefault="00B559DE">
            <w:pPr>
              <w:pStyle w:val="TableParagraph"/>
              <w:spacing w:before="19" w:line="230" w:lineRule="exact"/>
              <w:ind w:left="108"/>
              <w:rPr>
                <w:b/>
                <w:sz w:val="20"/>
              </w:rPr>
            </w:pPr>
            <w:r>
              <w:rPr>
                <w:b/>
                <w:sz w:val="20"/>
              </w:rPr>
              <w:t>and</w:t>
            </w:r>
          </w:p>
        </w:tc>
        <w:tc>
          <w:tcPr>
            <w:tcW w:w="709" w:type="dxa"/>
            <w:tcBorders>
              <w:top w:val="nil"/>
            </w:tcBorders>
          </w:tcPr>
          <w:p w14:paraId="559A54A7" w14:textId="77777777" w:rsidR="00D50063" w:rsidRDefault="00D50063">
            <w:pPr>
              <w:pStyle w:val="TableParagraph"/>
              <w:rPr>
                <w:sz w:val="18"/>
              </w:rPr>
            </w:pPr>
          </w:p>
        </w:tc>
        <w:tc>
          <w:tcPr>
            <w:tcW w:w="850" w:type="dxa"/>
            <w:tcBorders>
              <w:top w:val="nil"/>
            </w:tcBorders>
          </w:tcPr>
          <w:p w14:paraId="1CAE7884" w14:textId="77777777" w:rsidR="00D50063" w:rsidRDefault="00D50063">
            <w:pPr>
              <w:pStyle w:val="TableParagraph"/>
              <w:rPr>
                <w:sz w:val="18"/>
              </w:rPr>
            </w:pPr>
          </w:p>
        </w:tc>
        <w:tc>
          <w:tcPr>
            <w:tcW w:w="851" w:type="dxa"/>
            <w:tcBorders>
              <w:top w:val="nil"/>
            </w:tcBorders>
          </w:tcPr>
          <w:p w14:paraId="6C521E5E" w14:textId="77777777" w:rsidR="00D50063" w:rsidRDefault="00D50063">
            <w:pPr>
              <w:pStyle w:val="TableParagraph"/>
              <w:rPr>
                <w:sz w:val="18"/>
              </w:rPr>
            </w:pPr>
          </w:p>
        </w:tc>
        <w:tc>
          <w:tcPr>
            <w:tcW w:w="850" w:type="dxa"/>
            <w:tcBorders>
              <w:top w:val="nil"/>
            </w:tcBorders>
          </w:tcPr>
          <w:p w14:paraId="2563E1C1" w14:textId="77777777" w:rsidR="00D50063" w:rsidRDefault="00D50063">
            <w:pPr>
              <w:pStyle w:val="TableParagraph"/>
              <w:rPr>
                <w:sz w:val="18"/>
              </w:rPr>
            </w:pPr>
          </w:p>
        </w:tc>
        <w:tc>
          <w:tcPr>
            <w:tcW w:w="851" w:type="dxa"/>
            <w:tcBorders>
              <w:top w:val="nil"/>
            </w:tcBorders>
          </w:tcPr>
          <w:p w14:paraId="03D86848" w14:textId="77777777" w:rsidR="00D50063" w:rsidRDefault="00D50063">
            <w:pPr>
              <w:pStyle w:val="TableParagraph"/>
              <w:rPr>
                <w:sz w:val="18"/>
              </w:rPr>
            </w:pPr>
          </w:p>
        </w:tc>
        <w:tc>
          <w:tcPr>
            <w:tcW w:w="708" w:type="dxa"/>
            <w:tcBorders>
              <w:top w:val="nil"/>
            </w:tcBorders>
          </w:tcPr>
          <w:p w14:paraId="20254A5B" w14:textId="77777777" w:rsidR="00D50063" w:rsidRDefault="00D50063">
            <w:pPr>
              <w:pStyle w:val="TableParagraph"/>
              <w:rPr>
                <w:sz w:val="18"/>
              </w:rPr>
            </w:pPr>
          </w:p>
        </w:tc>
        <w:tc>
          <w:tcPr>
            <w:tcW w:w="709" w:type="dxa"/>
            <w:tcBorders>
              <w:top w:val="nil"/>
            </w:tcBorders>
          </w:tcPr>
          <w:p w14:paraId="51A24160" w14:textId="77777777" w:rsidR="00D50063" w:rsidRDefault="00D50063">
            <w:pPr>
              <w:pStyle w:val="TableParagraph"/>
              <w:rPr>
                <w:sz w:val="18"/>
              </w:rPr>
            </w:pPr>
          </w:p>
        </w:tc>
        <w:tc>
          <w:tcPr>
            <w:tcW w:w="709" w:type="dxa"/>
            <w:tcBorders>
              <w:top w:val="nil"/>
            </w:tcBorders>
          </w:tcPr>
          <w:p w14:paraId="58B2E22E" w14:textId="77777777" w:rsidR="00D50063" w:rsidRDefault="00D50063">
            <w:pPr>
              <w:pStyle w:val="TableParagraph"/>
              <w:rPr>
                <w:sz w:val="18"/>
              </w:rPr>
            </w:pPr>
          </w:p>
        </w:tc>
      </w:tr>
      <w:tr w:rsidR="00D50063" w14:paraId="241FE305" w14:textId="77777777">
        <w:trPr>
          <w:trHeight w:val="266"/>
        </w:trPr>
        <w:tc>
          <w:tcPr>
            <w:tcW w:w="1701" w:type="dxa"/>
            <w:tcBorders>
              <w:bottom w:val="nil"/>
            </w:tcBorders>
          </w:tcPr>
          <w:p w14:paraId="349B5634" w14:textId="77777777" w:rsidR="00D50063" w:rsidRDefault="00B559DE">
            <w:pPr>
              <w:pStyle w:val="TableParagraph"/>
              <w:ind w:left="106"/>
              <w:rPr>
                <w:b/>
                <w:sz w:val="21"/>
              </w:rPr>
            </w:pPr>
            <w:r>
              <w:rPr>
                <w:b/>
                <w:sz w:val="21"/>
              </w:rPr>
              <w:t>Improve</w:t>
            </w:r>
            <w:r>
              <w:rPr>
                <w:b/>
                <w:spacing w:val="-2"/>
                <w:sz w:val="21"/>
              </w:rPr>
              <w:t xml:space="preserve"> </w:t>
            </w:r>
            <w:r>
              <w:rPr>
                <w:b/>
                <w:sz w:val="21"/>
              </w:rPr>
              <w:t>quality</w:t>
            </w:r>
          </w:p>
        </w:tc>
        <w:tc>
          <w:tcPr>
            <w:tcW w:w="1134" w:type="dxa"/>
            <w:tcBorders>
              <w:bottom w:val="nil"/>
            </w:tcBorders>
          </w:tcPr>
          <w:p w14:paraId="4646DB16" w14:textId="77777777" w:rsidR="00D50063" w:rsidRDefault="00B559DE">
            <w:pPr>
              <w:pStyle w:val="TableParagraph"/>
              <w:spacing w:line="247" w:lineRule="exact"/>
              <w:ind w:left="107"/>
              <w:rPr>
                <w:b/>
              </w:rPr>
            </w:pPr>
            <w:r>
              <w:rPr>
                <w:b/>
              </w:rPr>
              <w:t>PMN987</w:t>
            </w:r>
          </w:p>
        </w:tc>
        <w:tc>
          <w:tcPr>
            <w:tcW w:w="1418" w:type="dxa"/>
            <w:tcBorders>
              <w:bottom w:val="nil"/>
            </w:tcBorders>
          </w:tcPr>
          <w:p w14:paraId="274FBECC" w14:textId="77777777" w:rsidR="00D50063" w:rsidRDefault="00B559DE">
            <w:pPr>
              <w:pStyle w:val="TableParagraph"/>
              <w:spacing w:line="230" w:lineRule="exact"/>
              <w:ind w:left="108"/>
              <w:rPr>
                <w:b/>
                <w:sz w:val="20"/>
              </w:rPr>
            </w:pPr>
            <w:r>
              <w:rPr>
                <w:b/>
                <w:w w:val="99"/>
                <w:sz w:val="20"/>
              </w:rPr>
              <w:t>-</w:t>
            </w:r>
          </w:p>
        </w:tc>
        <w:tc>
          <w:tcPr>
            <w:tcW w:w="1134" w:type="dxa"/>
            <w:tcBorders>
              <w:top w:val="nil"/>
              <w:bottom w:val="nil"/>
            </w:tcBorders>
          </w:tcPr>
          <w:p w14:paraId="39576FDA" w14:textId="77777777" w:rsidR="00D50063" w:rsidRDefault="00B559DE">
            <w:pPr>
              <w:pStyle w:val="TableParagraph"/>
              <w:spacing w:before="7"/>
              <w:ind w:left="108"/>
              <w:rPr>
                <w:b/>
                <w:sz w:val="20"/>
              </w:rPr>
            </w:pPr>
            <w:r>
              <w:rPr>
                <w:b/>
                <w:sz w:val="20"/>
              </w:rPr>
              <w:t>mental</w:t>
            </w:r>
          </w:p>
        </w:tc>
        <w:tc>
          <w:tcPr>
            <w:tcW w:w="709" w:type="dxa"/>
            <w:tcBorders>
              <w:bottom w:val="nil"/>
            </w:tcBorders>
          </w:tcPr>
          <w:p w14:paraId="6A6ACC91" w14:textId="77777777" w:rsidR="00D50063" w:rsidRDefault="00B559DE">
            <w:pPr>
              <w:pStyle w:val="TableParagraph"/>
              <w:spacing w:line="230" w:lineRule="exact"/>
              <w:ind w:left="9"/>
              <w:jc w:val="center"/>
              <w:rPr>
                <w:b/>
                <w:sz w:val="20"/>
              </w:rPr>
            </w:pPr>
            <w:r>
              <w:rPr>
                <w:b/>
                <w:w w:val="99"/>
                <w:sz w:val="20"/>
              </w:rPr>
              <w:t>2</w:t>
            </w:r>
          </w:p>
        </w:tc>
        <w:tc>
          <w:tcPr>
            <w:tcW w:w="850" w:type="dxa"/>
            <w:tcBorders>
              <w:bottom w:val="nil"/>
            </w:tcBorders>
          </w:tcPr>
          <w:p w14:paraId="1E36D6BB"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38D887AB" w14:textId="77777777" w:rsidR="00D50063" w:rsidRDefault="00B559DE">
            <w:pPr>
              <w:pStyle w:val="TableParagraph"/>
              <w:spacing w:line="230" w:lineRule="exact"/>
              <w:ind w:left="8"/>
              <w:jc w:val="center"/>
              <w:rPr>
                <w:b/>
                <w:sz w:val="20"/>
              </w:rPr>
            </w:pPr>
            <w:r>
              <w:rPr>
                <w:b/>
                <w:w w:val="99"/>
                <w:sz w:val="20"/>
              </w:rPr>
              <w:t>2</w:t>
            </w:r>
          </w:p>
        </w:tc>
        <w:tc>
          <w:tcPr>
            <w:tcW w:w="850" w:type="dxa"/>
            <w:tcBorders>
              <w:bottom w:val="nil"/>
            </w:tcBorders>
          </w:tcPr>
          <w:p w14:paraId="65D98CC0" w14:textId="77777777" w:rsidR="00D50063" w:rsidRDefault="00B559DE">
            <w:pPr>
              <w:pStyle w:val="TableParagraph"/>
              <w:spacing w:line="230" w:lineRule="exact"/>
              <w:ind w:left="373"/>
              <w:rPr>
                <w:b/>
                <w:sz w:val="20"/>
              </w:rPr>
            </w:pPr>
            <w:r>
              <w:rPr>
                <w:b/>
                <w:w w:val="99"/>
                <w:sz w:val="20"/>
              </w:rPr>
              <w:t>2</w:t>
            </w:r>
          </w:p>
        </w:tc>
        <w:tc>
          <w:tcPr>
            <w:tcW w:w="851" w:type="dxa"/>
            <w:tcBorders>
              <w:bottom w:val="nil"/>
            </w:tcBorders>
          </w:tcPr>
          <w:p w14:paraId="65F99596" w14:textId="77777777" w:rsidR="00D50063" w:rsidRDefault="00B559DE">
            <w:pPr>
              <w:pStyle w:val="TableParagraph"/>
              <w:spacing w:line="230" w:lineRule="exact"/>
              <w:ind w:left="274"/>
              <w:rPr>
                <w:b/>
                <w:sz w:val="20"/>
              </w:rPr>
            </w:pPr>
            <w:r>
              <w:rPr>
                <w:b/>
                <w:sz w:val="20"/>
              </w:rPr>
              <w:t>100</w:t>
            </w:r>
          </w:p>
        </w:tc>
        <w:tc>
          <w:tcPr>
            <w:tcW w:w="708" w:type="dxa"/>
            <w:tcBorders>
              <w:bottom w:val="nil"/>
            </w:tcBorders>
          </w:tcPr>
          <w:p w14:paraId="32EC94A7" w14:textId="77777777" w:rsidR="00D50063" w:rsidRDefault="00B559DE">
            <w:pPr>
              <w:pStyle w:val="TableParagraph"/>
              <w:spacing w:line="230" w:lineRule="exact"/>
              <w:ind w:left="6"/>
              <w:jc w:val="center"/>
              <w:rPr>
                <w:b/>
                <w:sz w:val="20"/>
              </w:rPr>
            </w:pPr>
            <w:r>
              <w:rPr>
                <w:b/>
                <w:w w:val="99"/>
                <w:sz w:val="20"/>
              </w:rPr>
              <w:t>-</w:t>
            </w:r>
          </w:p>
        </w:tc>
        <w:tc>
          <w:tcPr>
            <w:tcW w:w="709" w:type="dxa"/>
            <w:tcBorders>
              <w:bottom w:val="nil"/>
            </w:tcBorders>
          </w:tcPr>
          <w:p w14:paraId="390F997E" w14:textId="77777777" w:rsidR="00D50063" w:rsidRDefault="00B559DE">
            <w:pPr>
              <w:pStyle w:val="TableParagraph"/>
              <w:spacing w:line="230" w:lineRule="exact"/>
              <w:ind w:right="192"/>
              <w:jc w:val="right"/>
              <w:rPr>
                <w:b/>
                <w:sz w:val="20"/>
              </w:rPr>
            </w:pPr>
            <w:r>
              <w:rPr>
                <w:b/>
                <w:sz w:val="20"/>
              </w:rPr>
              <w:t>100</w:t>
            </w:r>
          </w:p>
        </w:tc>
        <w:tc>
          <w:tcPr>
            <w:tcW w:w="709" w:type="dxa"/>
            <w:tcBorders>
              <w:bottom w:val="nil"/>
            </w:tcBorders>
          </w:tcPr>
          <w:p w14:paraId="268053E9"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4CCC4370" w14:textId="77777777">
        <w:trPr>
          <w:trHeight w:val="887"/>
        </w:trPr>
        <w:tc>
          <w:tcPr>
            <w:tcW w:w="1701" w:type="dxa"/>
            <w:tcBorders>
              <w:top w:val="nil"/>
            </w:tcBorders>
          </w:tcPr>
          <w:p w14:paraId="7654F454" w14:textId="77777777" w:rsidR="00D50063" w:rsidRDefault="00B559DE">
            <w:pPr>
              <w:pStyle w:val="TableParagraph"/>
              <w:tabs>
                <w:tab w:val="left" w:pos="960"/>
              </w:tabs>
              <w:spacing w:before="170" w:line="276" w:lineRule="auto"/>
              <w:ind w:left="106" w:right="101"/>
              <w:rPr>
                <w:b/>
                <w:sz w:val="21"/>
              </w:rPr>
            </w:pPr>
            <w:r>
              <w:rPr>
                <w:b/>
                <w:sz w:val="21"/>
              </w:rPr>
              <w:t>And</w:t>
            </w:r>
            <w:r>
              <w:rPr>
                <w:b/>
                <w:sz w:val="21"/>
              </w:rPr>
              <w:tab/>
            </w:r>
            <w:r>
              <w:rPr>
                <w:b/>
                <w:spacing w:val="-1"/>
                <w:sz w:val="21"/>
              </w:rPr>
              <w:t>patient</w:t>
            </w:r>
            <w:r>
              <w:rPr>
                <w:b/>
                <w:spacing w:val="-50"/>
                <w:sz w:val="21"/>
              </w:rPr>
              <w:t xml:space="preserve"> </w:t>
            </w:r>
            <w:r>
              <w:rPr>
                <w:b/>
                <w:sz w:val="21"/>
              </w:rPr>
              <w:t>safety</w:t>
            </w:r>
          </w:p>
        </w:tc>
        <w:tc>
          <w:tcPr>
            <w:tcW w:w="1134" w:type="dxa"/>
            <w:tcBorders>
              <w:top w:val="nil"/>
            </w:tcBorders>
          </w:tcPr>
          <w:p w14:paraId="342E3F97" w14:textId="77777777" w:rsidR="00D50063" w:rsidRDefault="00D50063">
            <w:pPr>
              <w:pStyle w:val="TableParagraph"/>
              <w:rPr>
                <w:sz w:val="20"/>
              </w:rPr>
            </w:pPr>
          </w:p>
        </w:tc>
        <w:tc>
          <w:tcPr>
            <w:tcW w:w="1418" w:type="dxa"/>
            <w:tcBorders>
              <w:top w:val="nil"/>
            </w:tcBorders>
          </w:tcPr>
          <w:p w14:paraId="6D4A4E1B" w14:textId="77777777" w:rsidR="00D50063" w:rsidRDefault="00D50063">
            <w:pPr>
              <w:pStyle w:val="TableParagraph"/>
              <w:rPr>
                <w:sz w:val="20"/>
              </w:rPr>
            </w:pPr>
          </w:p>
        </w:tc>
        <w:tc>
          <w:tcPr>
            <w:tcW w:w="1134" w:type="dxa"/>
            <w:tcBorders>
              <w:top w:val="nil"/>
              <w:bottom w:val="nil"/>
            </w:tcBorders>
          </w:tcPr>
          <w:p w14:paraId="56A3623C" w14:textId="77777777" w:rsidR="00D50063" w:rsidRDefault="00B559DE">
            <w:pPr>
              <w:pStyle w:val="TableParagraph"/>
              <w:spacing w:before="4" w:line="276" w:lineRule="auto"/>
              <w:ind w:left="108" w:right="165"/>
              <w:rPr>
                <w:b/>
              </w:rPr>
            </w:pPr>
            <w:r>
              <w:rPr>
                <w:b/>
                <w:sz w:val="20"/>
              </w:rPr>
              <w:t>health</w:t>
            </w:r>
            <w:r>
              <w:rPr>
                <w:b/>
                <w:spacing w:val="1"/>
                <w:sz w:val="20"/>
              </w:rPr>
              <w:t xml:space="preserve"> </w:t>
            </w:r>
            <w:r>
              <w:rPr>
                <w:b/>
                <w:sz w:val="20"/>
              </w:rPr>
              <w:t>(Theory)</w:t>
            </w:r>
            <w:r>
              <w:rPr>
                <w:b/>
                <w:spacing w:val="1"/>
                <w:sz w:val="20"/>
              </w:rPr>
              <w:t xml:space="preserve"> </w:t>
            </w:r>
            <w:r>
              <w:rPr>
                <w:b/>
              </w:rPr>
              <w:t>PMN981</w:t>
            </w:r>
          </w:p>
        </w:tc>
        <w:tc>
          <w:tcPr>
            <w:tcW w:w="709" w:type="dxa"/>
            <w:tcBorders>
              <w:top w:val="nil"/>
            </w:tcBorders>
          </w:tcPr>
          <w:p w14:paraId="54FC7E86" w14:textId="77777777" w:rsidR="00D50063" w:rsidRDefault="00D50063">
            <w:pPr>
              <w:pStyle w:val="TableParagraph"/>
              <w:rPr>
                <w:sz w:val="20"/>
              </w:rPr>
            </w:pPr>
          </w:p>
        </w:tc>
        <w:tc>
          <w:tcPr>
            <w:tcW w:w="850" w:type="dxa"/>
            <w:tcBorders>
              <w:top w:val="nil"/>
            </w:tcBorders>
          </w:tcPr>
          <w:p w14:paraId="758EB5A4" w14:textId="77777777" w:rsidR="00D50063" w:rsidRDefault="00D50063">
            <w:pPr>
              <w:pStyle w:val="TableParagraph"/>
              <w:rPr>
                <w:sz w:val="20"/>
              </w:rPr>
            </w:pPr>
          </w:p>
        </w:tc>
        <w:tc>
          <w:tcPr>
            <w:tcW w:w="851" w:type="dxa"/>
            <w:tcBorders>
              <w:top w:val="nil"/>
            </w:tcBorders>
          </w:tcPr>
          <w:p w14:paraId="7EDB420B" w14:textId="77777777" w:rsidR="00D50063" w:rsidRDefault="00D50063">
            <w:pPr>
              <w:pStyle w:val="TableParagraph"/>
              <w:rPr>
                <w:sz w:val="20"/>
              </w:rPr>
            </w:pPr>
          </w:p>
        </w:tc>
        <w:tc>
          <w:tcPr>
            <w:tcW w:w="850" w:type="dxa"/>
            <w:tcBorders>
              <w:top w:val="nil"/>
            </w:tcBorders>
          </w:tcPr>
          <w:p w14:paraId="3C81AEBC" w14:textId="77777777" w:rsidR="00D50063" w:rsidRDefault="00D50063">
            <w:pPr>
              <w:pStyle w:val="TableParagraph"/>
              <w:rPr>
                <w:sz w:val="20"/>
              </w:rPr>
            </w:pPr>
          </w:p>
        </w:tc>
        <w:tc>
          <w:tcPr>
            <w:tcW w:w="851" w:type="dxa"/>
            <w:tcBorders>
              <w:top w:val="nil"/>
            </w:tcBorders>
          </w:tcPr>
          <w:p w14:paraId="56193D2F" w14:textId="77777777" w:rsidR="00D50063" w:rsidRDefault="00D50063">
            <w:pPr>
              <w:pStyle w:val="TableParagraph"/>
              <w:rPr>
                <w:sz w:val="20"/>
              </w:rPr>
            </w:pPr>
          </w:p>
        </w:tc>
        <w:tc>
          <w:tcPr>
            <w:tcW w:w="708" w:type="dxa"/>
            <w:tcBorders>
              <w:top w:val="nil"/>
            </w:tcBorders>
          </w:tcPr>
          <w:p w14:paraId="214D1A94" w14:textId="77777777" w:rsidR="00D50063" w:rsidRDefault="00D50063">
            <w:pPr>
              <w:pStyle w:val="TableParagraph"/>
              <w:rPr>
                <w:sz w:val="20"/>
              </w:rPr>
            </w:pPr>
          </w:p>
        </w:tc>
        <w:tc>
          <w:tcPr>
            <w:tcW w:w="709" w:type="dxa"/>
            <w:tcBorders>
              <w:top w:val="nil"/>
            </w:tcBorders>
          </w:tcPr>
          <w:p w14:paraId="260165D3" w14:textId="77777777" w:rsidR="00D50063" w:rsidRDefault="00D50063">
            <w:pPr>
              <w:pStyle w:val="TableParagraph"/>
              <w:rPr>
                <w:sz w:val="20"/>
              </w:rPr>
            </w:pPr>
          </w:p>
        </w:tc>
        <w:tc>
          <w:tcPr>
            <w:tcW w:w="709" w:type="dxa"/>
            <w:tcBorders>
              <w:top w:val="nil"/>
            </w:tcBorders>
          </w:tcPr>
          <w:p w14:paraId="1EAC2320" w14:textId="77777777" w:rsidR="00D50063" w:rsidRDefault="00D50063">
            <w:pPr>
              <w:pStyle w:val="TableParagraph"/>
              <w:rPr>
                <w:sz w:val="20"/>
              </w:rPr>
            </w:pPr>
          </w:p>
        </w:tc>
      </w:tr>
      <w:tr w:rsidR="00D50063" w14:paraId="330904D7" w14:textId="77777777">
        <w:trPr>
          <w:trHeight w:val="268"/>
        </w:trPr>
        <w:tc>
          <w:tcPr>
            <w:tcW w:w="1701" w:type="dxa"/>
            <w:tcBorders>
              <w:bottom w:val="nil"/>
            </w:tcBorders>
          </w:tcPr>
          <w:p w14:paraId="5343FE19" w14:textId="77777777" w:rsidR="00D50063" w:rsidRDefault="00B559DE">
            <w:pPr>
              <w:pStyle w:val="TableParagraph"/>
              <w:tabs>
                <w:tab w:val="left" w:pos="1325"/>
              </w:tabs>
              <w:ind w:left="106"/>
              <w:rPr>
                <w:b/>
                <w:sz w:val="21"/>
              </w:rPr>
            </w:pPr>
            <w:r>
              <w:rPr>
                <w:b/>
                <w:sz w:val="21"/>
              </w:rPr>
              <w:t>principles</w:t>
            </w:r>
            <w:r>
              <w:rPr>
                <w:b/>
                <w:sz w:val="21"/>
              </w:rPr>
              <w:tab/>
              <w:t>for</w:t>
            </w:r>
          </w:p>
        </w:tc>
        <w:tc>
          <w:tcPr>
            <w:tcW w:w="1134" w:type="dxa"/>
            <w:tcBorders>
              <w:bottom w:val="nil"/>
            </w:tcBorders>
          </w:tcPr>
          <w:p w14:paraId="7277D9D3" w14:textId="77777777" w:rsidR="00D50063" w:rsidRDefault="00B559DE">
            <w:pPr>
              <w:pStyle w:val="TableParagraph"/>
              <w:spacing w:line="248" w:lineRule="exact"/>
              <w:ind w:left="107"/>
              <w:rPr>
                <w:b/>
              </w:rPr>
            </w:pPr>
            <w:r>
              <w:rPr>
                <w:b/>
              </w:rPr>
              <w:t>PMN988</w:t>
            </w:r>
          </w:p>
        </w:tc>
        <w:tc>
          <w:tcPr>
            <w:tcW w:w="1418" w:type="dxa"/>
            <w:tcBorders>
              <w:bottom w:val="nil"/>
            </w:tcBorders>
          </w:tcPr>
          <w:p w14:paraId="7AEC5E32" w14:textId="77777777" w:rsidR="00D50063" w:rsidRDefault="00B559DE">
            <w:pPr>
              <w:pStyle w:val="TableParagraph"/>
              <w:spacing w:line="230" w:lineRule="exact"/>
              <w:ind w:left="108"/>
              <w:rPr>
                <w:b/>
                <w:sz w:val="20"/>
              </w:rPr>
            </w:pPr>
            <w:r>
              <w:rPr>
                <w:b/>
                <w:w w:val="99"/>
                <w:sz w:val="20"/>
              </w:rPr>
              <w:t>-</w:t>
            </w:r>
          </w:p>
        </w:tc>
        <w:tc>
          <w:tcPr>
            <w:tcW w:w="1134" w:type="dxa"/>
            <w:tcBorders>
              <w:top w:val="nil"/>
              <w:bottom w:val="nil"/>
            </w:tcBorders>
          </w:tcPr>
          <w:p w14:paraId="58E6AFC1" w14:textId="77777777" w:rsidR="00D50063" w:rsidRDefault="00D50063">
            <w:pPr>
              <w:pStyle w:val="TableParagraph"/>
              <w:rPr>
                <w:sz w:val="18"/>
              </w:rPr>
            </w:pPr>
          </w:p>
        </w:tc>
        <w:tc>
          <w:tcPr>
            <w:tcW w:w="709" w:type="dxa"/>
            <w:tcBorders>
              <w:bottom w:val="nil"/>
            </w:tcBorders>
          </w:tcPr>
          <w:p w14:paraId="24F1683D" w14:textId="77777777" w:rsidR="00D50063" w:rsidRDefault="00B559DE">
            <w:pPr>
              <w:pStyle w:val="TableParagraph"/>
              <w:spacing w:line="230" w:lineRule="exact"/>
              <w:ind w:left="9"/>
              <w:jc w:val="center"/>
              <w:rPr>
                <w:b/>
                <w:sz w:val="20"/>
              </w:rPr>
            </w:pPr>
            <w:r>
              <w:rPr>
                <w:b/>
                <w:w w:val="99"/>
                <w:sz w:val="20"/>
              </w:rPr>
              <w:t>2</w:t>
            </w:r>
          </w:p>
        </w:tc>
        <w:tc>
          <w:tcPr>
            <w:tcW w:w="850" w:type="dxa"/>
            <w:tcBorders>
              <w:bottom w:val="nil"/>
            </w:tcBorders>
          </w:tcPr>
          <w:p w14:paraId="5C38BFEE"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0827EA27" w14:textId="77777777" w:rsidR="00D50063" w:rsidRDefault="00B559DE">
            <w:pPr>
              <w:pStyle w:val="TableParagraph"/>
              <w:spacing w:line="230" w:lineRule="exact"/>
              <w:ind w:left="8"/>
              <w:jc w:val="center"/>
              <w:rPr>
                <w:b/>
                <w:sz w:val="20"/>
              </w:rPr>
            </w:pPr>
            <w:r>
              <w:rPr>
                <w:b/>
                <w:w w:val="99"/>
                <w:sz w:val="20"/>
              </w:rPr>
              <w:t>2</w:t>
            </w:r>
          </w:p>
        </w:tc>
        <w:tc>
          <w:tcPr>
            <w:tcW w:w="850" w:type="dxa"/>
            <w:tcBorders>
              <w:bottom w:val="nil"/>
            </w:tcBorders>
          </w:tcPr>
          <w:p w14:paraId="7E4E81BA" w14:textId="77777777" w:rsidR="00D50063" w:rsidRDefault="00B559DE">
            <w:pPr>
              <w:pStyle w:val="TableParagraph"/>
              <w:spacing w:line="230" w:lineRule="exact"/>
              <w:ind w:left="373"/>
              <w:rPr>
                <w:b/>
                <w:sz w:val="20"/>
              </w:rPr>
            </w:pPr>
            <w:r>
              <w:rPr>
                <w:b/>
                <w:w w:val="99"/>
                <w:sz w:val="20"/>
              </w:rPr>
              <w:t>2</w:t>
            </w:r>
          </w:p>
        </w:tc>
        <w:tc>
          <w:tcPr>
            <w:tcW w:w="851" w:type="dxa"/>
            <w:tcBorders>
              <w:bottom w:val="nil"/>
            </w:tcBorders>
          </w:tcPr>
          <w:p w14:paraId="24D3B92E" w14:textId="77777777" w:rsidR="00D50063" w:rsidRDefault="00B559DE">
            <w:pPr>
              <w:pStyle w:val="TableParagraph"/>
              <w:spacing w:line="230" w:lineRule="exact"/>
              <w:ind w:left="274"/>
              <w:rPr>
                <w:b/>
                <w:sz w:val="20"/>
              </w:rPr>
            </w:pPr>
            <w:r>
              <w:rPr>
                <w:b/>
                <w:sz w:val="20"/>
              </w:rPr>
              <w:t>100</w:t>
            </w:r>
          </w:p>
        </w:tc>
        <w:tc>
          <w:tcPr>
            <w:tcW w:w="708" w:type="dxa"/>
            <w:tcBorders>
              <w:bottom w:val="nil"/>
            </w:tcBorders>
          </w:tcPr>
          <w:p w14:paraId="6973CFE2" w14:textId="77777777" w:rsidR="00D50063" w:rsidRDefault="00B559DE">
            <w:pPr>
              <w:pStyle w:val="TableParagraph"/>
              <w:spacing w:line="230" w:lineRule="exact"/>
              <w:ind w:left="6"/>
              <w:jc w:val="center"/>
              <w:rPr>
                <w:b/>
                <w:sz w:val="20"/>
              </w:rPr>
            </w:pPr>
            <w:r>
              <w:rPr>
                <w:b/>
                <w:w w:val="99"/>
                <w:sz w:val="20"/>
              </w:rPr>
              <w:t>-</w:t>
            </w:r>
          </w:p>
        </w:tc>
        <w:tc>
          <w:tcPr>
            <w:tcW w:w="709" w:type="dxa"/>
            <w:tcBorders>
              <w:bottom w:val="nil"/>
            </w:tcBorders>
          </w:tcPr>
          <w:p w14:paraId="1AFAF775" w14:textId="77777777" w:rsidR="00D50063" w:rsidRDefault="00B559DE">
            <w:pPr>
              <w:pStyle w:val="TableParagraph"/>
              <w:spacing w:line="230" w:lineRule="exact"/>
              <w:ind w:right="194"/>
              <w:jc w:val="right"/>
              <w:rPr>
                <w:b/>
                <w:sz w:val="20"/>
              </w:rPr>
            </w:pPr>
            <w:r>
              <w:rPr>
                <w:b/>
                <w:sz w:val="20"/>
              </w:rPr>
              <w:t>100</w:t>
            </w:r>
          </w:p>
        </w:tc>
        <w:tc>
          <w:tcPr>
            <w:tcW w:w="709" w:type="dxa"/>
            <w:tcBorders>
              <w:bottom w:val="nil"/>
            </w:tcBorders>
          </w:tcPr>
          <w:p w14:paraId="28F3FBA0"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7B237797" w14:textId="77777777">
        <w:trPr>
          <w:trHeight w:val="272"/>
        </w:trPr>
        <w:tc>
          <w:tcPr>
            <w:tcW w:w="1701" w:type="dxa"/>
            <w:tcBorders>
              <w:top w:val="nil"/>
              <w:bottom w:val="nil"/>
            </w:tcBorders>
          </w:tcPr>
          <w:p w14:paraId="7C0B6C2A" w14:textId="77777777" w:rsidR="00D50063" w:rsidRDefault="00B559DE">
            <w:pPr>
              <w:pStyle w:val="TableParagraph"/>
              <w:spacing w:before="7"/>
              <w:ind w:left="106"/>
              <w:rPr>
                <w:b/>
                <w:sz w:val="21"/>
              </w:rPr>
            </w:pPr>
            <w:r>
              <w:rPr>
                <w:b/>
                <w:sz w:val="21"/>
              </w:rPr>
              <w:t>advanced</w:t>
            </w:r>
          </w:p>
        </w:tc>
        <w:tc>
          <w:tcPr>
            <w:tcW w:w="1134" w:type="dxa"/>
            <w:tcBorders>
              <w:top w:val="nil"/>
              <w:bottom w:val="nil"/>
            </w:tcBorders>
          </w:tcPr>
          <w:p w14:paraId="5D419313" w14:textId="77777777" w:rsidR="00D50063" w:rsidRDefault="00D50063">
            <w:pPr>
              <w:pStyle w:val="TableParagraph"/>
              <w:rPr>
                <w:sz w:val="20"/>
              </w:rPr>
            </w:pPr>
          </w:p>
        </w:tc>
        <w:tc>
          <w:tcPr>
            <w:tcW w:w="1418" w:type="dxa"/>
            <w:tcBorders>
              <w:top w:val="nil"/>
              <w:bottom w:val="nil"/>
            </w:tcBorders>
          </w:tcPr>
          <w:p w14:paraId="37B417A5" w14:textId="77777777" w:rsidR="00D50063" w:rsidRDefault="00D50063">
            <w:pPr>
              <w:pStyle w:val="TableParagraph"/>
              <w:rPr>
                <w:sz w:val="20"/>
              </w:rPr>
            </w:pPr>
          </w:p>
        </w:tc>
        <w:tc>
          <w:tcPr>
            <w:tcW w:w="1134" w:type="dxa"/>
            <w:tcBorders>
              <w:top w:val="nil"/>
              <w:bottom w:val="nil"/>
            </w:tcBorders>
          </w:tcPr>
          <w:p w14:paraId="12FBE352" w14:textId="77777777" w:rsidR="00D50063" w:rsidRDefault="00D50063">
            <w:pPr>
              <w:pStyle w:val="TableParagraph"/>
              <w:rPr>
                <w:sz w:val="20"/>
              </w:rPr>
            </w:pPr>
          </w:p>
        </w:tc>
        <w:tc>
          <w:tcPr>
            <w:tcW w:w="709" w:type="dxa"/>
            <w:tcBorders>
              <w:top w:val="nil"/>
              <w:bottom w:val="nil"/>
            </w:tcBorders>
          </w:tcPr>
          <w:p w14:paraId="644C741D" w14:textId="77777777" w:rsidR="00D50063" w:rsidRDefault="00D50063">
            <w:pPr>
              <w:pStyle w:val="TableParagraph"/>
              <w:rPr>
                <w:sz w:val="20"/>
              </w:rPr>
            </w:pPr>
          </w:p>
        </w:tc>
        <w:tc>
          <w:tcPr>
            <w:tcW w:w="850" w:type="dxa"/>
            <w:tcBorders>
              <w:top w:val="nil"/>
              <w:bottom w:val="nil"/>
            </w:tcBorders>
          </w:tcPr>
          <w:p w14:paraId="640F66A2" w14:textId="77777777" w:rsidR="00D50063" w:rsidRDefault="00D50063">
            <w:pPr>
              <w:pStyle w:val="TableParagraph"/>
              <w:rPr>
                <w:sz w:val="20"/>
              </w:rPr>
            </w:pPr>
          </w:p>
        </w:tc>
        <w:tc>
          <w:tcPr>
            <w:tcW w:w="851" w:type="dxa"/>
            <w:tcBorders>
              <w:top w:val="nil"/>
              <w:bottom w:val="nil"/>
            </w:tcBorders>
          </w:tcPr>
          <w:p w14:paraId="3DE1367C" w14:textId="77777777" w:rsidR="00D50063" w:rsidRDefault="00D50063">
            <w:pPr>
              <w:pStyle w:val="TableParagraph"/>
              <w:rPr>
                <w:sz w:val="20"/>
              </w:rPr>
            </w:pPr>
          </w:p>
        </w:tc>
        <w:tc>
          <w:tcPr>
            <w:tcW w:w="850" w:type="dxa"/>
            <w:tcBorders>
              <w:top w:val="nil"/>
              <w:bottom w:val="nil"/>
            </w:tcBorders>
          </w:tcPr>
          <w:p w14:paraId="03F40087" w14:textId="77777777" w:rsidR="00D50063" w:rsidRDefault="00D50063">
            <w:pPr>
              <w:pStyle w:val="TableParagraph"/>
              <w:rPr>
                <w:sz w:val="20"/>
              </w:rPr>
            </w:pPr>
          </w:p>
        </w:tc>
        <w:tc>
          <w:tcPr>
            <w:tcW w:w="851" w:type="dxa"/>
            <w:tcBorders>
              <w:top w:val="nil"/>
              <w:bottom w:val="nil"/>
            </w:tcBorders>
          </w:tcPr>
          <w:p w14:paraId="42C4E77A" w14:textId="77777777" w:rsidR="00D50063" w:rsidRDefault="00D50063">
            <w:pPr>
              <w:pStyle w:val="TableParagraph"/>
              <w:rPr>
                <w:sz w:val="20"/>
              </w:rPr>
            </w:pPr>
          </w:p>
        </w:tc>
        <w:tc>
          <w:tcPr>
            <w:tcW w:w="708" w:type="dxa"/>
            <w:tcBorders>
              <w:top w:val="nil"/>
              <w:bottom w:val="nil"/>
            </w:tcBorders>
          </w:tcPr>
          <w:p w14:paraId="16F10226" w14:textId="77777777" w:rsidR="00D50063" w:rsidRDefault="00D50063">
            <w:pPr>
              <w:pStyle w:val="TableParagraph"/>
              <w:rPr>
                <w:sz w:val="20"/>
              </w:rPr>
            </w:pPr>
          </w:p>
        </w:tc>
        <w:tc>
          <w:tcPr>
            <w:tcW w:w="709" w:type="dxa"/>
            <w:tcBorders>
              <w:top w:val="nil"/>
              <w:bottom w:val="nil"/>
            </w:tcBorders>
          </w:tcPr>
          <w:p w14:paraId="36EC2294" w14:textId="77777777" w:rsidR="00D50063" w:rsidRDefault="00D50063">
            <w:pPr>
              <w:pStyle w:val="TableParagraph"/>
              <w:rPr>
                <w:sz w:val="20"/>
              </w:rPr>
            </w:pPr>
          </w:p>
        </w:tc>
        <w:tc>
          <w:tcPr>
            <w:tcW w:w="709" w:type="dxa"/>
            <w:tcBorders>
              <w:top w:val="nil"/>
              <w:bottom w:val="nil"/>
            </w:tcBorders>
          </w:tcPr>
          <w:p w14:paraId="1BF75924" w14:textId="77777777" w:rsidR="00D50063" w:rsidRDefault="00D50063">
            <w:pPr>
              <w:pStyle w:val="TableParagraph"/>
              <w:rPr>
                <w:sz w:val="20"/>
              </w:rPr>
            </w:pPr>
          </w:p>
        </w:tc>
      </w:tr>
      <w:tr w:rsidR="00D50063" w14:paraId="1ABD2D4E" w14:textId="77777777">
        <w:trPr>
          <w:trHeight w:val="452"/>
        </w:trPr>
        <w:tc>
          <w:tcPr>
            <w:tcW w:w="1701" w:type="dxa"/>
            <w:tcBorders>
              <w:top w:val="nil"/>
            </w:tcBorders>
          </w:tcPr>
          <w:p w14:paraId="1AAFE0EE" w14:textId="77777777" w:rsidR="00D50063" w:rsidRDefault="00B559DE">
            <w:pPr>
              <w:pStyle w:val="TableParagraph"/>
              <w:spacing w:before="13"/>
              <w:ind w:left="106"/>
              <w:rPr>
                <w:b/>
                <w:sz w:val="21"/>
              </w:rPr>
            </w:pPr>
            <w:r>
              <w:rPr>
                <w:b/>
                <w:sz w:val="21"/>
              </w:rPr>
              <w:t>nursing</w:t>
            </w:r>
            <w:r>
              <w:rPr>
                <w:b/>
                <w:spacing w:val="-4"/>
                <w:sz w:val="21"/>
              </w:rPr>
              <w:t xml:space="preserve"> </w:t>
            </w:r>
            <w:r>
              <w:rPr>
                <w:b/>
                <w:sz w:val="21"/>
              </w:rPr>
              <w:t>practice</w:t>
            </w:r>
          </w:p>
        </w:tc>
        <w:tc>
          <w:tcPr>
            <w:tcW w:w="1134" w:type="dxa"/>
            <w:tcBorders>
              <w:top w:val="nil"/>
            </w:tcBorders>
          </w:tcPr>
          <w:p w14:paraId="6854D4B6" w14:textId="77777777" w:rsidR="00D50063" w:rsidRDefault="00D50063">
            <w:pPr>
              <w:pStyle w:val="TableParagraph"/>
              <w:rPr>
                <w:sz w:val="20"/>
              </w:rPr>
            </w:pPr>
          </w:p>
        </w:tc>
        <w:tc>
          <w:tcPr>
            <w:tcW w:w="1418" w:type="dxa"/>
            <w:tcBorders>
              <w:top w:val="nil"/>
            </w:tcBorders>
          </w:tcPr>
          <w:p w14:paraId="19714A8C" w14:textId="77777777" w:rsidR="00D50063" w:rsidRDefault="00D50063">
            <w:pPr>
              <w:pStyle w:val="TableParagraph"/>
              <w:rPr>
                <w:sz w:val="20"/>
              </w:rPr>
            </w:pPr>
          </w:p>
        </w:tc>
        <w:tc>
          <w:tcPr>
            <w:tcW w:w="1134" w:type="dxa"/>
            <w:tcBorders>
              <w:top w:val="nil"/>
              <w:bottom w:val="nil"/>
            </w:tcBorders>
          </w:tcPr>
          <w:p w14:paraId="2A459D13" w14:textId="77777777" w:rsidR="00D50063" w:rsidRDefault="00D50063">
            <w:pPr>
              <w:pStyle w:val="TableParagraph"/>
              <w:rPr>
                <w:sz w:val="20"/>
              </w:rPr>
            </w:pPr>
          </w:p>
        </w:tc>
        <w:tc>
          <w:tcPr>
            <w:tcW w:w="709" w:type="dxa"/>
            <w:tcBorders>
              <w:top w:val="nil"/>
            </w:tcBorders>
          </w:tcPr>
          <w:p w14:paraId="4BA7AEEE" w14:textId="77777777" w:rsidR="00D50063" w:rsidRDefault="00D50063">
            <w:pPr>
              <w:pStyle w:val="TableParagraph"/>
              <w:rPr>
                <w:sz w:val="20"/>
              </w:rPr>
            </w:pPr>
          </w:p>
        </w:tc>
        <w:tc>
          <w:tcPr>
            <w:tcW w:w="850" w:type="dxa"/>
            <w:tcBorders>
              <w:top w:val="nil"/>
            </w:tcBorders>
          </w:tcPr>
          <w:p w14:paraId="7AEEAFCF" w14:textId="77777777" w:rsidR="00D50063" w:rsidRDefault="00D50063">
            <w:pPr>
              <w:pStyle w:val="TableParagraph"/>
              <w:rPr>
                <w:sz w:val="20"/>
              </w:rPr>
            </w:pPr>
          </w:p>
        </w:tc>
        <w:tc>
          <w:tcPr>
            <w:tcW w:w="851" w:type="dxa"/>
            <w:tcBorders>
              <w:top w:val="nil"/>
            </w:tcBorders>
          </w:tcPr>
          <w:p w14:paraId="31DB7FC0" w14:textId="77777777" w:rsidR="00D50063" w:rsidRDefault="00D50063">
            <w:pPr>
              <w:pStyle w:val="TableParagraph"/>
              <w:rPr>
                <w:sz w:val="20"/>
              </w:rPr>
            </w:pPr>
          </w:p>
        </w:tc>
        <w:tc>
          <w:tcPr>
            <w:tcW w:w="850" w:type="dxa"/>
            <w:tcBorders>
              <w:top w:val="nil"/>
            </w:tcBorders>
          </w:tcPr>
          <w:p w14:paraId="4CC0C3CA" w14:textId="77777777" w:rsidR="00D50063" w:rsidRDefault="00D50063">
            <w:pPr>
              <w:pStyle w:val="TableParagraph"/>
              <w:rPr>
                <w:sz w:val="20"/>
              </w:rPr>
            </w:pPr>
          </w:p>
        </w:tc>
        <w:tc>
          <w:tcPr>
            <w:tcW w:w="851" w:type="dxa"/>
            <w:tcBorders>
              <w:top w:val="nil"/>
            </w:tcBorders>
          </w:tcPr>
          <w:p w14:paraId="1A23EA76" w14:textId="77777777" w:rsidR="00D50063" w:rsidRDefault="00D50063">
            <w:pPr>
              <w:pStyle w:val="TableParagraph"/>
              <w:rPr>
                <w:sz w:val="20"/>
              </w:rPr>
            </w:pPr>
          </w:p>
        </w:tc>
        <w:tc>
          <w:tcPr>
            <w:tcW w:w="708" w:type="dxa"/>
            <w:tcBorders>
              <w:top w:val="nil"/>
            </w:tcBorders>
          </w:tcPr>
          <w:p w14:paraId="6EE66EAE" w14:textId="77777777" w:rsidR="00D50063" w:rsidRDefault="00D50063">
            <w:pPr>
              <w:pStyle w:val="TableParagraph"/>
              <w:rPr>
                <w:sz w:val="20"/>
              </w:rPr>
            </w:pPr>
          </w:p>
        </w:tc>
        <w:tc>
          <w:tcPr>
            <w:tcW w:w="709" w:type="dxa"/>
            <w:tcBorders>
              <w:top w:val="nil"/>
            </w:tcBorders>
          </w:tcPr>
          <w:p w14:paraId="193103CC" w14:textId="77777777" w:rsidR="00D50063" w:rsidRDefault="00D50063">
            <w:pPr>
              <w:pStyle w:val="TableParagraph"/>
              <w:rPr>
                <w:sz w:val="20"/>
              </w:rPr>
            </w:pPr>
          </w:p>
        </w:tc>
        <w:tc>
          <w:tcPr>
            <w:tcW w:w="709" w:type="dxa"/>
            <w:tcBorders>
              <w:top w:val="nil"/>
            </w:tcBorders>
          </w:tcPr>
          <w:p w14:paraId="086B62E2" w14:textId="77777777" w:rsidR="00D50063" w:rsidRDefault="00D50063">
            <w:pPr>
              <w:pStyle w:val="TableParagraph"/>
              <w:rPr>
                <w:sz w:val="20"/>
              </w:rPr>
            </w:pPr>
          </w:p>
        </w:tc>
      </w:tr>
      <w:tr w:rsidR="00D50063" w14:paraId="7C6BAC95" w14:textId="77777777">
        <w:trPr>
          <w:trHeight w:val="268"/>
        </w:trPr>
        <w:tc>
          <w:tcPr>
            <w:tcW w:w="1701" w:type="dxa"/>
            <w:tcBorders>
              <w:bottom w:val="nil"/>
            </w:tcBorders>
          </w:tcPr>
          <w:p w14:paraId="667FBB76" w14:textId="77777777" w:rsidR="00D50063" w:rsidRDefault="00B559DE">
            <w:pPr>
              <w:pStyle w:val="TableParagraph"/>
              <w:tabs>
                <w:tab w:val="left" w:pos="1416"/>
              </w:tabs>
              <w:ind w:left="106"/>
              <w:rPr>
                <w:b/>
                <w:sz w:val="21"/>
              </w:rPr>
            </w:pPr>
            <w:r>
              <w:rPr>
                <w:b/>
                <w:sz w:val="21"/>
              </w:rPr>
              <w:t>Methods</w:t>
            </w:r>
            <w:r>
              <w:rPr>
                <w:b/>
                <w:sz w:val="21"/>
              </w:rPr>
              <w:tab/>
              <w:t>of</w:t>
            </w:r>
          </w:p>
        </w:tc>
        <w:tc>
          <w:tcPr>
            <w:tcW w:w="1134" w:type="dxa"/>
            <w:tcBorders>
              <w:bottom w:val="nil"/>
            </w:tcBorders>
          </w:tcPr>
          <w:p w14:paraId="4D478B90" w14:textId="77777777" w:rsidR="00D50063" w:rsidRDefault="00B559DE">
            <w:pPr>
              <w:pStyle w:val="TableParagraph"/>
              <w:spacing w:line="249" w:lineRule="exact"/>
              <w:ind w:left="107"/>
              <w:rPr>
                <w:b/>
              </w:rPr>
            </w:pPr>
            <w:r>
              <w:rPr>
                <w:b/>
              </w:rPr>
              <w:t>PMN989</w:t>
            </w:r>
          </w:p>
        </w:tc>
        <w:tc>
          <w:tcPr>
            <w:tcW w:w="1418" w:type="dxa"/>
            <w:tcBorders>
              <w:bottom w:val="nil"/>
            </w:tcBorders>
          </w:tcPr>
          <w:p w14:paraId="4CC1EA27" w14:textId="77777777" w:rsidR="00D50063" w:rsidRDefault="00B559DE">
            <w:pPr>
              <w:pStyle w:val="TableParagraph"/>
              <w:ind w:left="108"/>
              <w:rPr>
                <w:b/>
                <w:sz w:val="20"/>
              </w:rPr>
            </w:pPr>
            <w:r>
              <w:rPr>
                <w:b/>
                <w:w w:val="99"/>
                <w:sz w:val="20"/>
              </w:rPr>
              <w:t>-</w:t>
            </w:r>
          </w:p>
        </w:tc>
        <w:tc>
          <w:tcPr>
            <w:tcW w:w="1134" w:type="dxa"/>
            <w:tcBorders>
              <w:top w:val="nil"/>
              <w:bottom w:val="nil"/>
            </w:tcBorders>
          </w:tcPr>
          <w:p w14:paraId="4640C803" w14:textId="77777777" w:rsidR="00D50063" w:rsidRDefault="00D50063">
            <w:pPr>
              <w:pStyle w:val="TableParagraph"/>
              <w:rPr>
                <w:sz w:val="18"/>
              </w:rPr>
            </w:pPr>
          </w:p>
        </w:tc>
        <w:tc>
          <w:tcPr>
            <w:tcW w:w="709" w:type="dxa"/>
            <w:tcBorders>
              <w:bottom w:val="nil"/>
            </w:tcBorders>
          </w:tcPr>
          <w:p w14:paraId="3E45FFDE" w14:textId="77777777" w:rsidR="00D50063" w:rsidRDefault="00B559DE">
            <w:pPr>
              <w:pStyle w:val="TableParagraph"/>
              <w:ind w:left="9"/>
              <w:jc w:val="center"/>
              <w:rPr>
                <w:b/>
                <w:sz w:val="20"/>
              </w:rPr>
            </w:pPr>
            <w:r>
              <w:rPr>
                <w:b/>
                <w:w w:val="99"/>
                <w:sz w:val="20"/>
              </w:rPr>
              <w:t>2</w:t>
            </w:r>
          </w:p>
        </w:tc>
        <w:tc>
          <w:tcPr>
            <w:tcW w:w="850" w:type="dxa"/>
            <w:tcBorders>
              <w:bottom w:val="nil"/>
            </w:tcBorders>
          </w:tcPr>
          <w:p w14:paraId="1E75CD41"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284FF5C8"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1E94B1DB" w14:textId="77777777" w:rsidR="00D50063" w:rsidRDefault="00B559DE">
            <w:pPr>
              <w:pStyle w:val="TableParagraph"/>
              <w:ind w:left="373"/>
              <w:rPr>
                <w:b/>
                <w:sz w:val="20"/>
              </w:rPr>
            </w:pPr>
            <w:r>
              <w:rPr>
                <w:b/>
                <w:w w:val="99"/>
                <w:sz w:val="20"/>
              </w:rPr>
              <w:t>2</w:t>
            </w:r>
          </w:p>
        </w:tc>
        <w:tc>
          <w:tcPr>
            <w:tcW w:w="851" w:type="dxa"/>
            <w:tcBorders>
              <w:bottom w:val="nil"/>
            </w:tcBorders>
          </w:tcPr>
          <w:p w14:paraId="4977DAE0" w14:textId="77777777" w:rsidR="00D50063" w:rsidRDefault="00B559DE">
            <w:pPr>
              <w:pStyle w:val="TableParagraph"/>
              <w:ind w:left="274"/>
              <w:rPr>
                <w:b/>
                <w:sz w:val="20"/>
              </w:rPr>
            </w:pPr>
            <w:r>
              <w:rPr>
                <w:b/>
                <w:sz w:val="20"/>
              </w:rPr>
              <w:t>100</w:t>
            </w:r>
          </w:p>
        </w:tc>
        <w:tc>
          <w:tcPr>
            <w:tcW w:w="708" w:type="dxa"/>
            <w:tcBorders>
              <w:bottom w:val="nil"/>
            </w:tcBorders>
          </w:tcPr>
          <w:p w14:paraId="1614A5AF"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3124EA0A" w14:textId="77777777" w:rsidR="00D50063" w:rsidRDefault="00B559DE">
            <w:pPr>
              <w:pStyle w:val="TableParagraph"/>
              <w:ind w:right="192"/>
              <w:jc w:val="right"/>
              <w:rPr>
                <w:b/>
                <w:sz w:val="20"/>
              </w:rPr>
            </w:pPr>
            <w:r>
              <w:rPr>
                <w:b/>
                <w:sz w:val="20"/>
              </w:rPr>
              <w:t>100</w:t>
            </w:r>
          </w:p>
        </w:tc>
        <w:tc>
          <w:tcPr>
            <w:tcW w:w="709" w:type="dxa"/>
            <w:tcBorders>
              <w:bottom w:val="nil"/>
            </w:tcBorders>
          </w:tcPr>
          <w:p w14:paraId="703355B3"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39962D72" w14:textId="77777777">
        <w:trPr>
          <w:trHeight w:val="272"/>
        </w:trPr>
        <w:tc>
          <w:tcPr>
            <w:tcW w:w="1701" w:type="dxa"/>
            <w:tcBorders>
              <w:top w:val="nil"/>
              <w:bottom w:val="nil"/>
            </w:tcBorders>
          </w:tcPr>
          <w:p w14:paraId="49C8DA5F" w14:textId="77777777" w:rsidR="00D50063" w:rsidRDefault="00B559DE">
            <w:pPr>
              <w:pStyle w:val="TableParagraph"/>
              <w:tabs>
                <w:tab w:val="left" w:pos="1486"/>
              </w:tabs>
              <w:spacing w:before="7"/>
              <w:ind w:left="106"/>
              <w:rPr>
                <w:b/>
                <w:sz w:val="21"/>
              </w:rPr>
            </w:pPr>
            <w:r>
              <w:rPr>
                <w:b/>
                <w:sz w:val="21"/>
              </w:rPr>
              <w:t>writing</w:t>
            </w:r>
            <w:r>
              <w:rPr>
                <w:b/>
                <w:sz w:val="21"/>
              </w:rPr>
              <w:tab/>
              <w:t>a</w:t>
            </w:r>
          </w:p>
        </w:tc>
        <w:tc>
          <w:tcPr>
            <w:tcW w:w="1134" w:type="dxa"/>
            <w:tcBorders>
              <w:top w:val="nil"/>
              <w:bottom w:val="nil"/>
            </w:tcBorders>
          </w:tcPr>
          <w:p w14:paraId="396E4D4C" w14:textId="77777777" w:rsidR="00D50063" w:rsidRDefault="00D50063">
            <w:pPr>
              <w:pStyle w:val="TableParagraph"/>
              <w:rPr>
                <w:sz w:val="20"/>
              </w:rPr>
            </w:pPr>
          </w:p>
        </w:tc>
        <w:tc>
          <w:tcPr>
            <w:tcW w:w="1418" w:type="dxa"/>
            <w:tcBorders>
              <w:top w:val="nil"/>
              <w:bottom w:val="nil"/>
            </w:tcBorders>
          </w:tcPr>
          <w:p w14:paraId="57982DD5" w14:textId="77777777" w:rsidR="00D50063" w:rsidRDefault="00D50063">
            <w:pPr>
              <w:pStyle w:val="TableParagraph"/>
              <w:rPr>
                <w:sz w:val="20"/>
              </w:rPr>
            </w:pPr>
          </w:p>
        </w:tc>
        <w:tc>
          <w:tcPr>
            <w:tcW w:w="1134" w:type="dxa"/>
            <w:tcBorders>
              <w:top w:val="nil"/>
              <w:bottom w:val="nil"/>
            </w:tcBorders>
          </w:tcPr>
          <w:p w14:paraId="04231A53" w14:textId="77777777" w:rsidR="00D50063" w:rsidRDefault="00D50063">
            <w:pPr>
              <w:pStyle w:val="TableParagraph"/>
              <w:rPr>
                <w:sz w:val="20"/>
              </w:rPr>
            </w:pPr>
          </w:p>
        </w:tc>
        <w:tc>
          <w:tcPr>
            <w:tcW w:w="709" w:type="dxa"/>
            <w:tcBorders>
              <w:top w:val="nil"/>
              <w:bottom w:val="nil"/>
            </w:tcBorders>
          </w:tcPr>
          <w:p w14:paraId="51B5A2BD" w14:textId="77777777" w:rsidR="00D50063" w:rsidRDefault="00D50063">
            <w:pPr>
              <w:pStyle w:val="TableParagraph"/>
              <w:rPr>
                <w:sz w:val="20"/>
              </w:rPr>
            </w:pPr>
          </w:p>
        </w:tc>
        <w:tc>
          <w:tcPr>
            <w:tcW w:w="850" w:type="dxa"/>
            <w:tcBorders>
              <w:top w:val="nil"/>
              <w:bottom w:val="nil"/>
            </w:tcBorders>
          </w:tcPr>
          <w:p w14:paraId="40311C87" w14:textId="77777777" w:rsidR="00D50063" w:rsidRDefault="00D50063">
            <w:pPr>
              <w:pStyle w:val="TableParagraph"/>
              <w:rPr>
                <w:sz w:val="20"/>
              </w:rPr>
            </w:pPr>
          </w:p>
        </w:tc>
        <w:tc>
          <w:tcPr>
            <w:tcW w:w="851" w:type="dxa"/>
            <w:tcBorders>
              <w:top w:val="nil"/>
              <w:bottom w:val="nil"/>
            </w:tcBorders>
          </w:tcPr>
          <w:p w14:paraId="37204827" w14:textId="77777777" w:rsidR="00D50063" w:rsidRDefault="00D50063">
            <w:pPr>
              <w:pStyle w:val="TableParagraph"/>
              <w:rPr>
                <w:sz w:val="20"/>
              </w:rPr>
            </w:pPr>
          </w:p>
        </w:tc>
        <w:tc>
          <w:tcPr>
            <w:tcW w:w="850" w:type="dxa"/>
            <w:tcBorders>
              <w:top w:val="nil"/>
              <w:bottom w:val="nil"/>
            </w:tcBorders>
          </w:tcPr>
          <w:p w14:paraId="6C7CC33A" w14:textId="77777777" w:rsidR="00D50063" w:rsidRDefault="00D50063">
            <w:pPr>
              <w:pStyle w:val="TableParagraph"/>
              <w:rPr>
                <w:sz w:val="20"/>
              </w:rPr>
            </w:pPr>
          </w:p>
        </w:tc>
        <w:tc>
          <w:tcPr>
            <w:tcW w:w="851" w:type="dxa"/>
            <w:tcBorders>
              <w:top w:val="nil"/>
              <w:bottom w:val="nil"/>
            </w:tcBorders>
          </w:tcPr>
          <w:p w14:paraId="095A77B8" w14:textId="77777777" w:rsidR="00D50063" w:rsidRDefault="00D50063">
            <w:pPr>
              <w:pStyle w:val="TableParagraph"/>
              <w:rPr>
                <w:sz w:val="20"/>
              </w:rPr>
            </w:pPr>
          </w:p>
        </w:tc>
        <w:tc>
          <w:tcPr>
            <w:tcW w:w="708" w:type="dxa"/>
            <w:tcBorders>
              <w:top w:val="nil"/>
              <w:bottom w:val="nil"/>
            </w:tcBorders>
          </w:tcPr>
          <w:p w14:paraId="6EAF73D4" w14:textId="77777777" w:rsidR="00D50063" w:rsidRDefault="00D50063">
            <w:pPr>
              <w:pStyle w:val="TableParagraph"/>
              <w:rPr>
                <w:sz w:val="20"/>
              </w:rPr>
            </w:pPr>
          </w:p>
        </w:tc>
        <w:tc>
          <w:tcPr>
            <w:tcW w:w="709" w:type="dxa"/>
            <w:tcBorders>
              <w:top w:val="nil"/>
              <w:bottom w:val="nil"/>
            </w:tcBorders>
          </w:tcPr>
          <w:p w14:paraId="5BFB8FBD" w14:textId="77777777" w:rsidR="00D50063" w:rsidRDefault="00D50063">
            <w:pPr>
              <w:pStyle w:val="TableParagraph"/>
              <w:rPr>
                <w:sz w:val="20"/>
              </w:rPr>
            </w:pPr>
          </w:p>
        </w:tc>
        <w:tc>
          <w:tcPr>
            <w:tcW w:w="709" w:type="dxa"/>
            <w:tcBorders>
              <w:top w:val="nil"/>
              <w:bottom w:val="nil"/>
            </w:tcBorders>
          </w:tcPr>
          <w:p w14:paraId="5CC62C16" w14:textId="77777777" w:rsidR="00D50063" w:rsidRDefault="00D50063">
            <w:pPr>
              <w:pStyle w:val="TableParagraph"/>
              <w:rPr>
                <w:sz w:val="20"/>
              </w:rPr>
            </w:pPr>
          </w:p>
        </w:tc>
      </w:tr>
      <w:tr w:rsidR="00D50063" w14:paraId="026490C2" w14:textId="77777777">
        <w:trPr>
          <w:trHeight w:val="278"/>
        </w:trPr>
        <w:tc>
          <w:tcPr>
            <w:tcW w:w="1701" w:type="dxa"/>
            <w:tcBorders>
              <w:top w:val="nil"/>
              <w:bottom w:val="nil"/>
            </w:tcBorders>
          </w:tcPr>
          <w:p w14:paraId="515A4601" w14:textId="77777777" w:rsidR="00D50063" w:rsidRDefault="00B559DE">
            <w:pPr>
              <w:pStyle w:val="TableParagraph"/>
              <w:spacing w:before="13"/>
              <w:ind w:left="106"/>
              <w:rPr>
                <w:b/>
                <w:sz w:val="21"/>
              </w:rPr>
            </w:pPr>
            <w:r>
              <w:rPr>
                <w:b/>
                <w:sz w:val="21"/>
              </w:rPr>
              <w:t>research</w:t>
            </w:r>
            <w:r>
              <w:rPr>
                <w:b/>
                <w:spacing w:val="18"/>
                <w:sz w:val="21"/>
              </w:rPr>
              <w:t xml:space="preserve"> </w:t>
            </w:r>
            <w:r>
              <w:rPr>
                <w:b/>
                <w:sz w:val="21"/>
              </w:rPr>
              <w:t>project</w:t>
            </w:r>
          </w:p>
        </w:tc>
        <w:tc>
          <w:tcPr>
            <w:tcW w:w="1134" w:type="dxa"/>
            <w:tcBorders>
              <w:top w:val="nil"/>
              <w:bottom w:val="nil"/>
            </w:tcBorders>
          </w:tcPr>
          <w:p w14:paraId="0F3C7B2B" w14:textId="77777777" w:rsidR="00D50063" w:rsidRDefault="00D50063">
            <w:pPr>
              <w:pStyle w:val="TableParagraph"/>
              <w:rPr>
                <w:sz w:val="20"/>
              </w:rPr>
            </w:pPr>
          </w:p>
        </w:tc>
        <w:tc>
          <w:tcPr>
            <w:tcW w:w="1418" w:type="dxa"/>
            <w:tcBorders>
              <w:top w:val="nil"/>
              <w:bottom w:val="nil"/>
            </w:tcBorders>
          </w:tcPr>
          <w:p w14:paraId="1E4DDC31" w14:textId="77777777" w:rsidR="00D50063" w:rsidRDefault="00D50063">
            <w:pPr>
              <w:pStyle w:val="TableParagraph"/>
              <w:rPr>
                <w:sz w:val="20"/>
              </w:rPr>
            </w:pPr>
          </w:p>
        </w:tc>
        <w:tc>
          <w:tcPr>
            <w:tcW w:w="1134" w:type="dxa"/>
            <w:tcBorders>
              <w:top w:val="nil"/>
              <w:bottom w:val="nil"/>
            </w:tcBorders>
          </w:tcPr>
          <w:p w14:paraId="2C0506CA" w14:textId="77777777" w:rsidR="00D50063" w:rsidRDefault="00D50063">
            <w:pPr>
              <w:pStyle w:val="TableParagraph"/>
              <w:rPr>
                <w:sz w:val="20"/>
              </w:rPr>
            </w:pPr>
          </w:p>
        </w:tc>
        <w:tc>
          <w:tcPr>
            <w:tcW w:w="709" w:type="dxa"/>
            <w:tcBorders>
              <w:top w:val="nil"/>
              <w:bottom w:val="nil"/>
            </w:tcBorders>
          </w:tcPr>
          <w:p w14:paraId="57E235B1" w14:textId="77777777" w:rsidR="00D50063" w:rsidRDefault="00D50063">
            <w:pPr>
              <w:pStyle w:val="TableParagraph"/>
              <w:rPr>
                <w:sz w:val="20"/>
              </w:rPr>
            </w:pPr>
          </w:p>
        </w:tc>
        <w:tc>
          <w:tcPr>
            <w:tcW w:w="850" w:type="dxa"/>
            <w:tcBorders>
              <w:top w:val="nil"/>
              <w:bottom w:val="nil"/>
            </w:tcBorders>
          </w:tcPr>
          <w:p w14:paraId="1C32BDFD" w14:textId="77777777" w:rsidR="00D50063" w:rsidRDefault="00D50063">
            <w:pPr>
              <w:pStyle w:val="TableParagraph"/>
              <w:rPr>
                <w:sz w:val="20"/>
              </w:rPr>
            </w:pPr>
          </w:p>
        </w:tc>
        <w:tc>
          <w:tcPr>
            <w:tcW w:w="851" w:type="dxa"/>
            <w:tcBorders>
              <w:top w:val="nil"/>
              <w:bottom w:val="nil"/>
            </w:tcBorders>
          </w:tcPr>
          <w:p w14:paraId="61AF61F5" w14:textId="77777777" w:rsidR="00D50063" w:rsidRDefault="00D50063">
            <w:pPr>
              <w:pStyle w:val="TableParagraph"/>
              <w:rPr>
                <w:sz w:val="20"/>
              </w:rPr>
            </w:pPr>
          </w:p>
        </w:tc>
        <w:tc>
          <w:tcPr>
            <w:tcW w:w="850" w:type="dxa"/>
            <w:tcBorders>
              <w:top w:val="nil"/>
              <w:bottom w:val="nil"/>
            </w:tcBorders>
          </w:tcPr>
          <w:p w14:paraId="204DE60C" w14:textId="77777777" w:rsidR="00D50063" w:rsidRDefault="00D50063">
            <w:pPr>
              <w:pStyle w:val="TableParagraph"/>
              <w:rPr>
                <w:sz w:val="20"/>
              </w:rPr>
            </w:pPr>
          </w:p>
        </w:tc>
        <w:tc>
          <w:tcPr>
            <w:tcW w:w="851" w:type="dxa"/>
            <w:tcBorders>
              <w:top w:val="nil"/>
              <w:bottom w:val="nil"/>
            </w:tcBorders>
          </w:tcPr>
          <w:p w14:paraId="677F1F5E" w14:textId="77777777" w:rsidR="00D50063" w:rsidRDefault="00D50063">
            <w:pPr>
              <w:pStyle w:val="TableParagraph"/>
              <w:rPr>
                <w:sz w:val="20"/>
              </w:rPr>
            </w:pPr>
          </w:p>
        </w:tc>
        <w:tc>
          <w:tcPr>
            <w:tcW w:w="708" w:type="dxa"/>
            <w:tcBorders>
              <w:top w:val="nil"/>
              <w:bottom w:val="nil"/>
            </w:tcBorders>
          </w:tcPr>
          <w:p w14:paraId="12E33E28" w14:textId="77777777" w:rsidR="00D50063" w:rsidRDefault="00D50063">
            <w:pPr>
              <w:pStyle w:val="TableParagraph"/>
              <w:rPr>
                <w:sz w:val="20"/>
              </w:rPr>
            </w:pPr>
          </w:p>
        </w:tc>
        <w:tc>
          <w:tcPr>
            <w:tcW w:w="709" w:type="dxa"/>
            <w:tcBorders>
              <w:top w:val="nil"/>
              <w:bottom w:val="nil"/>
            </w:tcBorders>
          </w:tcPr>
          <w:p w14:paraId="32D43250" w14:textId="77777777" w:rsidR="00D50063" w:rsidRDefault="00D50063">
            <w:pPr>
              <w:pStyle w:val="TableParagraph"/>
              <w:rPr>
                <w:sz w:val="20"/>
              </w:rPr>
            </w:pPr>
          </w:p>
        </w:tc>
        <w:tc>
          <w:tcPr>
            <w:tcW w:w="709" w:type="dxa"/>
            <w:tcBorders>
              <w:top w:val="nil"/>
              <w:bottom w:val="nil"/>
            </w:tcBorders>
          </w:tcPr>
          <w:p w14:paraId="119B003B" w14:textId="77777777" w:rsidR="00D50063" w:rsidRDefault="00D50063">
            <w:pPr>
              <w:pStyle w:val="TableParagraph"/>
              <w:rPr>
                <w:sz w:val="20"/>
              </w:rPr>
            </w:pPr>
          </w:p>
        </w:tc>
      </w:tr>
      <w:tr w:rsidR="00D50063" w14:paraId="5E7A4DE6" w14:textId="77777777">
        <w:trPr>
          <w:trHeight w:val="451"/>
        </w:trPr>
        <w:tc>
          <w:tcPr>
            <w:tcW w:w="1701" w:type="dxa"/>
            <w:tcBorders>
              <w:top w:val="nil"/>
            </w:tcBorders>
          </w:tcPr>
          <w:p w14:paraId="6712143A" w14:textId="77777777" w:rsidR="00D50063" w:rsidRDefault="00B559DE">
            <w:pPr>
              <w:pStyle w:val="TableParagraph"/>
              <w:spacing w:before="13"/>
              <w:ind w:left="106"/>
              <w:rPr>
                <w:b/>
                <w:sz w:val="21"/>
              </w:rPr>
            </w:pPr>
            <w:r>
              <w:rPr>
                <w:b/>
                <w:sz w:val="21"/>
              </w:rPr>
              <w:t>proposal</w:t>
            </w:r>
          </w:p>
        </w:tc>
        <w:tc>
          <w:tcPr>
            <w:tcW w:w="1134" w:type="dxa"/>
            <w:tcBorders>
              <w:top w:val="nil"/>
            </w:tcBorders>
          </w:tcPr>
          <w:p w14:paraId="3B9EE64A" w14:textId="77777777" w:rsidR="00D50063" w:rsidRDefault="00D50063">
            <w:pPr>
              <w:pStyle w:val="TableParagraph"/>
              <w:rPr>
                <w:sz w:val="20"/>
              </w:rPr>
            </w:pPr>
          </w:p>
        </w:tc>
        <w:tc>
          <w:tcPr>
            <w:tcW w:w="1418" w:type="dxa"/>
            <w:tcBorders>
              <w:top w:val="nil"/>
            </w:tcBorders>
          </w:tcPr>
          <w:p w14:paraId="59F580F8" w14:textId="77777777" w:rsidR="00D50063" w:rsidRDefault="00D50063">
            <w:pPr>
              <w:pStyle w:val="TableParagraph"/>
              <w:rPr>
                <w:sz w:val="20"/>
              </w:rPr>
            </w:pPr>
          </w:p>
        </w:tc>
        <w:tc>
          <w:tcPr>
            <w:tcW w:w="1134" w:type="dxa"/>
            <w:tcBorders>
              <w:top w:val="nil"/>
            </w:tcBorders>
          </w:tcPr>
          <w:p w14:paraId="3A618D00" w14:textId="77777777" w:rsidR="00D50063" w:rsidRDefault="00D50063">
            <w:pPr>
              <w:pStyle w:val="TableParagraph"/>
              <w:rPr>
                <w:sz w:val="20"/>
              </w:rPr>
            </w:pPr>
          </w:p>
        </w:tc>
        <w:tc>
          <w:tcPr>
            <w:tcW w:w="709" w:type="dxa"/>
            <w:tcBorders>
              <w:top w:val="nil"/>
            </w:tcBorders>
          </w:tcPr>
          <w:p w14:paraId="4B6B09D9" w14:textId="77777777" w:rsidR="00D50063" w:rsidRDefault="00D50063">
            <w:pPr>
              <w:pStyle w:val="TableParagraph"/>
              <w:rPr>
                <w:sz w:val="20"/>
              </w:rPr>
            </w:pPr>
          </w:p>
        </w:tc>
        <w:tc>
          <w:tcPr>
            <w:tcW w:w="850" w:type="dxa"/>
            <w:tcBorders>
              <w:top w:val="nil"/>
            </w:tcBorders>
          </w:tcPr>
          <w:p w14:paraId="6465A34B" w14:textId="77777777" w:rsidR="00D50063" w:rsidRDefault="00D50063">
            <w:pPr>
              <w:pStyle w:val="TableParagraph"/>
              <w:rPr>
                <w:sz w:val="20"/>
              </w:rPr>
            </w:pPr>
          </w:p>
        </w:tc>
        <w:tc>
          <w:tcPr>
            <w:tcW w:w="851" w:type="dxa"/>
            <w:tcBorders>
              <w:top w:val="nil"/>
            </w:tcBorders>
          </w:tcPr>
          <w:p w14:paraId="2A366FCE" w14:textId="77777777" w:rsidR="00D50063" w:rsidRDefault="00D50063">
            <w:pPr>
              <w:pStyle w:val="TableParagraph"/>
              <w:rPr>
                <w:sz w:val="20"/>
              </w:rPr>
            </w:pPr>
          </w:p>
        </w:tc>
        <w:tc>
          <w:tcPr>
            <w:tcW w:w="850" w:type="dxa"/>
            <w:tcBorders>
              <w:top w:val="nil"/>
            </w:tcBorders>
          </w:tcPr>
          <w:p w14:paraId="056BF979" w14:textId="77777777" w:rsidR="00D50063" w:rsidRDefault="00D50063">
            <w:pPr>
              <w:pStyle w:val="TableParagraph"/>
              <w:rPr>
                <w:sz w:val="20"/>
              </w:rPr>
            </w:pPr>
          </w:p>
        </w:tc>
        <w:tc>
          <w:tcPr>
            <w:tcW w:w="851" w:type="dxa"/>
            <w:tcBorders>
              <w:top w:val="nil"/>
            </w:tcBorders>
          </w:tcPr>
          <w:p w14:paraId="1A4E3CF3" w14:textId="77777777" w:rsidR="00D50063" w:rsidRDefault="00D50063">
            <w:pPr>
              <w:pStyle w:val="TableParagraph"/>
              <w:rPr>
                <w:sz w:val="20"/>
              </w:rPr>
            </w:pPr>
          </w:p>
        </w:tc>
        <w:tc>
          <w:tcPr>
            <w:tcW w:w="708" w:type="dxa"/>
            <w:tcBorders>
              <w:top w:val="nil"/>
            </w:tcBorders>
          </w:tcPr>
          <w:p w14:paraId="4684ED46" w14:textId="77777777" w:rsidR="00D50063" w:rsidRDefault="00D50063">
            <w:pPr>
              <w:pStyle w:val="TableParagraph"/>
              <w:rPr>
                <w:sz w:val="20"/>
              </w:rPr>
            </w:pPr>
          </w:p>
        </w:tc>
        <w:tc>
          <w:tcPr>
            <w:tcW w:w="709" w:type="dxa"/>
            <w:tcBorders>
              <w:top w:val="nil"/>
            </w:tcBorders>
          </w:tcPr>
          <w:p w14:paraId="748F7CB4" w14:textId="77777777" w:rsidR="00D50063" w:rsidRDefault="00D50063">
            <w:pPr>
              <w:pStyle w:val="TableParagraph"/>
              <w:rPr>
                <w:sz w:val="20"/>
              </w:rPr>
            </w:pPr>
          </w:p>
        </w:tc>
        <w:tc>
          <w:tcPr>
            <w:tcW w:w="709" w:type="dxa"/>
            <w:tcBorders>
              <w:top w:val="nil"/>
            </w:tcBorders>
          </w:tcPr>
          <w:p w14:paraId="3FB00345" w14:textId="77777777" w:rsidR="00D50063" w:rsidRDefault="00D50063">
            <w:pPr>
              <w:pStyle w:val="TableParagraph"/>
              <w:rPr>
                <w:sz w:val="20"/>
              </w:rPr>
            </w:pPr>
          </w:p>
        </w:tc>
      </w:tr>
      <w:tr w:rsidR="00D50063" w14:paraId="78D7D17B" w14:textId="77777777">
        <w:trPr>
          <w:trHeight w:val="263"/>
        </w:trPr>
        <w:tc>
          <w:tcPr>
            <w:tcW w:w="5387" w:type="dxa"/>
            <w:gridSpan w:val="4"/>
          </w:tcPr>
          <w:p w14:paraId="150B569C" w14:textId="77777777" w:rsidR="00D50063" w:rsidRDefault="00B559DE">
            <w:pPr>
              <w:pStyle w:val="TableParagraph"/>
              <w:ind w:left="106"/>
              <w:rPr>
                <w:b/>
                <w:sz w:val="20"/>
              </w:rPr>
            </w:pPr>
            <w:r>
              <w:rPr>
                <w:b/>
                <w:sz w:val="20"/>
              </w:rPr>
              <w:t>Total</w:t>
            </w:r>
          </w:p>
        </w:tc>
        <w:tc>
          <w:tcPr>
            <w:tcW w:w="709" w:type="dxa"/>
          </w:tcPr>
          <w:p w14:paraId="6F066148" w14:textId="77777777" w:rsidR="00D50063" w:rsidRDefault="00B559DE">
            <w:pPr>
              <w:pStyle w:val="TableParagraph"/>
              <w:ind w:left="9"/>
              <w:jc w:val="center"/>
              <w:rPr>
                <w:b/>
                <w:sz w:val="20"/>
              </w:rPr>
            </w:pPr>
            <w:r>
              <w:rPr>
                <w:b/>
                <w:w w:val="99"/>
                <w:sz w:val="20"/>
              </w:rPr>
              <w:t>9</w:t>
            </w:r>
          </w:p>
        </w:tc>
        <w:tc>
          <w:tcPr>
            <w:tcW w:w="850" w:type="dxa"/>
          </w:tcPr>
          <w:p w14:paraId="62CEF35A" w14:textId="77777777" w:rsidR="00D50063" w:rsidRDefault="00B559DE">
            <w:pPr>
              <w:pStyle w:val="TableParagraph"/>
              <w:ind w:left="106"/>
              <w:rPr>
                <w:b/>
                <w:sz w:val="20"/>
              </w:rPr>
            </w:pPr>
            <w:r>
              <w:rPr>
                <w:b/>
                <w:sz w:val="20"/>
              </w:rPr>
              <w:t>12</w:t>
            </w:r>
          </w:p>
        </w:tc>
        <w:tc>
          <w:tcPr>
            <w:tcW w:w="851" w:type="dxa"/>
          </w:tcPr>
          <w:p w14:paraId="385AA8A0" w14:textId="77777777" w:rsidR="00D50063" w:rsidRDefault="00B559DE">
            <w:pPr>
              <w:pStyle w:val="TableParagraph"/>
              <w:ind w:left="130" w:right="122"/>
              <w:jc w:val="center"/>
              <w:rPr>
                <w:b/>
                <w:sz w:val="20"/>
              </w:rPr>
            </w:pPr>
            <w:r>
              <w:rPr>
                <w:b/>
                <w:sz w:val="20"/>
              </w:rPr>
              <w:t>21</w:t>
            </w:r>
          </w:p>
        </w:tc>
        <w:tc>
          <w:tcPr>
            <w:tcW w:w="850" w:type="dxa"/>
          </w:tcPr>
          <w:p w14:paraId="0903CF4E" w14:textId="77777777" w:rsidR="00D50063" w:rsidRDefault="00B559DE">
            <w:pPr>
              <w:pStyle w:val="TableParagraph"/>
              <w:ind w:left="325"/>
              <w:rPr>
                <w:b/>
                <w:sz w:val="20"/>
              </w:rPr>
            </w:pPr>
            <w:r>
              <w:rPr>
                <w:b/>
                <w:sz w:val="20"/>
              </w:rPr>
              <w:t>13</w:t>
            </w:r>
          </w:p>
        </w:tc>
        <w:tc>
          <w:tcPr>
            <w:tcW w:w="851" w:type="dxa"/>
          </w:tcPr>
          <w:p w14:paraId="72349A41" w14:textId="77777777" w:rsidR="00D50063" w:rsidRDefault="00B559DE">
            <w:pPr>
              <w:pStyle w:val="TableParagraph"/>
              <w:ind w:left="274"/>
              <w:rPr>
                <w:b/>
                <w:sz w:val="20"/>
              </w:rPr>
            </w:pPr>
            <w:r>
              <w:rPr>
                <w:b/>
                <w:sz w:val="20"/>
              </w:rPr>
              <w:t>390</w:t>
            </w:r>
          </w:p>
        </w:tc>
        <w:tc>
          <w:tcPr>
            <w:tcW w:w="708" w:type="dxa"/>
          </w:tcPr>
          <w:p w14:paraId="670EB549" w14:textId="77777777" w:rsidR="00D50063" w:rsidRDefault="00B559DE">
            <w:pPr>
              <w:pStyle w:val="TableParagraph"/>
              <w:ind w:left="152" w:right="144"/>
              <w:jc w:val="center"/>
              <w:rPr>
                <w:b/>
                <w:sz w:val="20"/>
              </w:rPr>
            </w:pPr>
            <w:r>
              <w:rPr>
                <w:b/>
                <w:sz w:val="20"/>
              </w:rPr>
              <w:t>260</w:t>
            </w:r>
          </w:p>
        </w:tc>
        <w:tc>
          <w:tcPr>
            <w:tcW w:w="709" w:type="dxa"/>
          </w:tcPr>
          <w:p w14:paraId="3A4D8D28" w14:textId="77777777" w:rsidR="00D50063" w:rsidRDefault="00B559DE">
            <w:pPr>
              <w:pStyle w:val="TableParagraph"/>
              <w:ind w:right="192"/>
              <w:jc w:val="right"/>
              <w:rPr>
                <w:b/>
                <w:sz w:val="20"/>
              </w:rPr>
            </w:pPr>
            <w:r>
              <w:rPr>
                <w:b/>
                <w:sz w:val="20"/>
              </w:rPr>
              <w:t>650</w:t>
            </w:r>
          </w:p>
        </w:tc>
        <w:tc>
          <w:tcPr>
            <w:tcW w:w="709" w:type="dxa"/>
          </w:tcPr>
          <w:p w14:paraId="4C2D16FD" w14:textId="77777777" w:rsidR="00D50063" w:rsidRDefault="00D50063">
            <w:pPr>
              <w:pStyle w:val="TableParagraph"/>
              <w:rPr>
                <w:sz w:val="18"/>
              </w:rPr>
            </w:pPr>
          </w:p>
        </w:tc>
      </w:tr>
    </w:tbl>
    <w:p w14:paraId="0A8C5944" w14:textId="77777777" w:rsidR="00D50063" w:rsidRDefault="00D50063">
      <w:pPr>
        <w:rPr>
          <w:sz w:val="18"/>
        </w:rPr>
        <w:sectPr w:rsidR="00D50063">
          <w:pgSz w:w="12240" w:h="15840"/>
          <w:pgMar w:top="1340" w:right="200" w:bottom="960" w:left="140" w:header="730" w:footer="778" w:gutter="0"/>
          <w:cols w:space="720"/>
        </w:sectPr>
      </w:pPr>
    </w:p>
    <w:p w14:paraId="454949AA" w14:textId="77777777" w:rsidR="00D50063" w:rsidRDefault="00D50063">
      <w:pPr>
        <w:rPr>
          <w:b/>
          <w:sz w:val="20"/>
        </w:rPr>
      </w:pPr>
    </w:p>
    <w:p w14:paraId="279BCEEF" w14:textId="77777777" w:rsidR="000B6944" w:rsidRDefault="000B6944">
      <w:pPr>
        <w:rPr>
          <w:b/>
          <w:sz w:val="20"/>
        </w:rPr>
      </w:pPr>
    </w:p>
    <w:p w14:paraId="1F5E67F0" w14:textId="77777777" w:rsidR="000B6944" w:rsidRPr="00BF0703" w:rsidRDefault="000B6944" w:rsidP="000B6944">
      <w:pPr>
        <w:shd w:val="clear" w:color="auto" w:fill="FFFFCC"/>
        <w:spacing w:before="89" w:line="276" w:lineRule="auto"/>
        <w:ind w:left="1300" w:right="1410"/>
        <w:jc w:val="center"/>
        <w:rPr>
          <w:b/>
          <w:sz w:val="32"/>
          <w:szCs w:val="32"/>
        </w:rPr>
      </w:pPr>
      <w:r w:rsidRPr="00BF0703">
        <w:rPr>
          <w:b/>
          <w:sz w:val="32"/>
          <w:szCs w:val="32"/>
        </w:rPr>
        <w:t xml:space="preserve">The </w:t>
      </w:r>
      <w:r>
        <w:rPr>
          <w:b/>
          <w:sz w:val="32"/>
          <w:szCs w:val="32"/>
        </w:rPr>
        <w:t>fifth</w:t>
      </w:r>
      <w:r w:rsidRPr="00BF0703">
        <w:rPr>
          <w:b/>
          <w:sz w:val="32"/>
          <w:szCs w:val="32"/>
        </w:rPr>
        <w:t xml:space="preserve"> semester</w:t>
      </w:r>
      <w:r>
        <w:rPr>
          <w:b/>
          <w:sz w:val="32"/>
          <w:szCs w:val="32"/>
        </w:rPr>
        <w:t xml:space="preserve">: </w:t>
      </w:r>
      <w:r w:rsidRPr="00BF0703">
        <w:rPr>
          <w:b/>
          <w:sz w:val="32"/>
          <w:szCs w:val="32"/>
        </w:rPr>
        <w:t>Psychatric Nursing and Mental Health</w:t>
      </w:r>
    </w:p>
    <w:p w14:paraId="03C6361C" w14:textId="77777777" w:rsidR="00D50063" w:rsidRDefault="00B559DE" w:rsidP="000B6944">
      <w:pPr>
        <w:spacing w:before="89" w:line="396" w:lineRule="auto"/>
        <w:ind w:left="1300" w:right="1410"/>
        <w:jc w:val="center"/>
        <w:rPr>
          <w:b/>
          <w:sz w:val="28"/>
        </w:rPr>
      </w:pPr>
      <w:r>
        <w:rPr>
          <w:b/>
          <w:sz w:val="28"/>
        </w:rPr>
        <w:t>Fifth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432082CC" w14:textId="77777777" w:rsidTr="0020764E">
        <w:trPr>
          <w:trHeight w:val="263"/>
        </w:trPr>
        <w:tc>
          <w:tcPr>
            <w:tcW w:w="1701" w:type="dxa"/>
            <w:vMerge w:val="restart"/>
            <w:shd w:val="clear" w:color="auto" w:fill="FFFFCC"/>
            <w:vAlign w:val="center"/>
          </w:tcPr>
          <w:p w14:paraId="6616946E" w14:textId="77777777" w:rsidR="00D50063" w:rsidRPr="0020764E" w:rsidRDefault="00B559DE" w:rsidP="0020764E">
            <w:pPr>
              <w:pStyle w:val="TableParagraph"/>
              <w:ind w:left="504"/>
              <w:rPr>
                <w:b/>
                <w:sz w:val="24"/>
                <w:szCs w:val="24"/>
              </w:rPr>
            </w:pPr>
            <w:r w:rsidRPr="0020764E">
              <w:rPr>
                <w:b/>
                <w:sz w:val="24"/>
                <w:szCs w:val="24"/>
              </w:rPr>
              <w:t>Courses</w:t>
            </w:r>
          </w:p>
        </w:tc>
        <w:tc>
          <w:tcPr>
            <w:tcW w:w="1134" w:type="dxa"/>
            <w:vMerge w:val="restart"/>
            <w:shd w:val="clear" w:color="auto" w:fill="FFFFCC"/>
            <w:vAlign w:val="center"/>
          </w:tcPr>
          <w:p w14:paraId="0B492C03" w14:textId="77777777" w:rsidR="00D50063" w:rsidRPr="0020764E" w:rsidRDefault="00B559DE" w:rsidP="0020764E">
            <w:pPr>
              <w:pStyle w:val="TableParagraph"/>
              <w:ind w:left="306"/>
              <w:rPr>
                <w:b/>
                <w:sz w:val="24"/>
                <w:szCs w:val="24"/>
              </w:rPr>
            </w:pPr>
            <w:r w:rsidRPr="0020764E">
              <w:rPr>
                <w:b/>
                <w:sz w:val="24"/>
                <w:szCs w:val="24"/>
              </w:rPr>
              <w:t>Codes</w:t>
            </w:r>
          </w:p>
        </w:tc>
        <w:tc>
          <w:tcPr>
            <w:tcW w:w="1418" w:type="dxa"/>
            <w:vMerge w:val="restart"/>
            <w:shd w:val="clear" w:color="auto" w:fill="FFFFCC"/>
            <w:vAlign w:val="center"/>
          </w:tcPr>
          <w:p w14:paraId="112A1FB9" w14:textId="77777777" w:rsidR="00D50063" w:rsidRDefault="00B559DE" w:rsidP="0020764E">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180FAB44" w14:textId="77777777" w:rsidR="00D50063" w:rsidRDefault="00B559DE" w:rsidP="0020764E">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2C2A05E1" w14:textId="77777777" w:rsidR="00D50063" w:rsidRDefault="00B559DE" w:rsidP="0020764E">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633048BA" w14:textId="77777777" w:rsidR="00D50063" w:rsidRDefault="00B559DE" w:rsidP="0020764E">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4E62E60E" w14:textId="77777777" w:rsidR="00D50063" w:rsidRDefault="00B559DE" w:rsidP="0020764E">
            <w:pPr>
              <w:pStyle w:val="TableParagraph"/>
              <w:ind w:left="951"/>
              <w:jc w:val="center"/>
              <w:rPr>
                <w:b/>
                <w:sz w:val="20"/>
              </w:rPr>
            </w:pPr>
            <w:r>
              <w:rPr>
                <w:b/>
                <w:sz w:val="20"/>
              </w:rPr>
              <w:t>Total</w:t>
            </w:r>
            <w:r>
              <w:rPr>
                <w:b/>
                <w:spacing w:val="-5"/>
                <w:sz w:val="20"/>
              </w:rPr>
              <w:t xml:space="preserve"> </w:t>
            </w:r>
            <w:r>
              <w:rPr>
                <w:b/>
                <w:sz w:val="20"/>
              </w:rPr>
              <w:t>grades</w:t>
            </w:r>
          </w:p>
        </w:tc>
      </w:tr>
      <w:tr w:rsidR="00D50063" w14:paraId="1C2F2AA4" w14:textId="77777777" w:rsidTr="0020764E">
        <w:trPr>
          <w:trHeight w:val="794"/>
        </w:trPr>
        <w:tc>
          <w:tcPr>
            <w:tcW w:w="1701" w:type="dxa"/>
            <w:vMerge/>
            <w:tcBorders>
              <w:top w:val="nil"/>
            </w:tcBorders>
            <w:shd w:val="clear" w:color="auto" w:fill="FFFFCC"/>
          </w:tcPr>
          <w:p w14:paraId="5146B289" w14:textId="77777777" w:rsidR="00D50063" w:rsidRDefault="00D50063">
            <w:pPr>
              <w:rPr>
                <w:sz w:val="2"/>
                <w:szCs w:val="2"/>
              </w:rPr>
            </w:pPr>
          </w:p>
        </w:tc>
        <w:tc>
          <w:tcPr>
            <w:tcW w:w="1134" w:type="dxa"/>
            <w:vMerge/>
            <w:tcBorders>
              <w:top w:val="nil"/>
            </w:tcBorders>
            <w:shd w:val="clear" w:color="auto" w:fill="FFFFCC"/>
          </w:tcPr>
          <w:p w14:paraId="203C173A" w14:textId="77777777" w:rsidR="00D50063" w:rsidRDefault="00D50063">
            <w:pPr>
              <w:rPr>
                <w:sz w:val="2"/>
                <w:szCs w:val="2"/>
              </w:rPr>
            </w:pPr>
          </w:p>
        </w:tc>
        <w:tc>
          <w:tcPr>
            <w:tcW w:w="1418" w:type="dxa"/>
            <w:vMerge/>
            <w:tcBorders>
              <w:top w:val="nil"/>
            </w:tcBorders>
            <w:shd w:val="clear" w:color="auto" w:fill="FFFFCC"/>
            <w:vAlign w:val="center"/>
          </w:tcPr>
          <w:p w14:paraId="3C53BD4C" w14:textId="77777777" w:rsidR="00D50063" w:rsidRDefault="00D50063" w:rsidP="0020764E">
            <w:pPr>
              <w:jc w:val="center"/>
              <w:rPr>
                <w:sz w:val="2"/>
                <w:szCs w:val="2"/>
              </w:rPr>
            </w:pPr>
          </w:p>
        </w:tc>
        <w:tc>
          <w:tcPr>
            <w:tcW w:w="1134" w:type="dxa"/>
            <w:vMerge/>
            <w:tcBorders>
              <w:top w:val="nil"/>
            </w:tcBorders>
            <w:shd w:val="clear" w:color="auto" w:fill="FFFFCC"/>
            <w:vAlign w:val="center"/>
          </w:tcPr>
          <w:p w14:paraId="7391F368" w14:textId="77777777" w:rsidR="00D50063" w:rsidRDefault="00D50063" w:rsidP="0020764E">
            <w:pPr>
              <w:jc w:val="center"/>
              <w:rPr>
                <w:sz w:val="2"/>
                <w:szCs w:val="2"/>
              </w:rPr>
            </w:pPr>
          </w:p>
        </w:tc>
        <w:tc>
          <w:tcPr>
            <w:tcW w:w="709" w:type="dxa"/>
            <w:shd w:val="clear" w:color="auto" w:fill="FFFFCC"/>
            <w:vAlign w:val="center"/>
          </w:tcPr>
          <w:p w14:paraId="4133E513" w14:textId="77777777" w:rsidR="00D50063" w:rsidRDefault="00B559DE" w:rsidP="0020764E">
            <w:pPr>
              <w:pStyle w:val="TableParagraph"/>
              <w:ind w:left="109" w:firstLine="28"/>
              <w:jc w:val="center"/>
              <w:rPr>
                <w:b/>
                <w:sz w:val="20"/>
              </w:rPr>
            </w:pPr>
            <w:r>
              <w:rPr>
                <w:b/>
                <w:sz w:val="20"/>
              </w:rPr>
              <w:t>Theo</w:t>
            </w:r>
          </w:p>
          <w:p w14:paraId="7EE7F353" w14:textId="77777777" w:rsidR="00D50063" w:rsidRDefault="00B559DE" w:rsidP="0020764E">
            <w:pPr>
              <w:pStyle w:val="TableParagraph"/>
              <w:ind w:left="325" w:right="81" w:hanging="216"/>
              <w:jc w:val="center"/>
              <w:rPr>
                <w:b/>
                <w:sz w:val="20"/>
              </w:rPr>
            </w:pPr>
            <w:r>
              <w:rPr>
                <w:b/>
                <w:sz w:val="20"/>
              </w:rPr>
              <w:t>retica</w:t>
            </w:r>
            <w:r>
              <w:rPr>
                <w:b/>
                <w:spacing w:val="-47"/>
                <w:sz w:val="20"/>
              </w:rPr>
              <w:t xml:space="preserve"> </w:t>
            </w:r>
            <w:r>
              <w:rPr>
                <w:b/>
                <w:sz w:val="20"/>
              </w:rPr>
              <w:t>l</w:t>
            </w:r>
          </w:p>
        </w:tc>
        <w:tc>
          <w:tcPr>
            <w:tcW w:w="850" w:type="dxa"/>
            <w:shd w:val="clear" w:color="auto" w:fill="FFFFCC"/>
            <w:vAlign w:val="center"/>
          </w:tcPr>
          <w:p w14:paraId="236EA6CC" w14:textId="77777777" w:rsidR="00D50063" w:rsidRDefault="00B559DE" w:rsidP="0020764E">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6701AC76" w14:textId="77777777" w:rsidR="00D50063" w:rsidRDefault="00B559DE" w:rsidP="0020764E">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4642083A" w14:textId="77777777" w:rsidR="00D50063" w:rsidRDefault="00D50063" w:rsidP="0020764E">
            <w:pPr>
              <w:jc w:val="center"/>
              <w:rPr>
                <w:sz w:val="2"/>
                <w:szCs w:val="2"/>
              </w:rPr>
            </w:pPr>
          </w:p>
        </w:tc>
        <w:tc>
          <w:tcPr>
            <w:tcW w:w="851" w:type="dxa"/>
            <w:shd w:val="clear" w:color="auto" w:fill="FFFFCC"/>
            <w:vAlign w:val="center"/>
          </w:tcPr>
          <w:p w14:paraId="6E427F58" w14:textId="77777777" w:rsidR="00D50063" w:rsidRDefault="00B559DE" w:rsidP="0020764E">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081C50DA" w14:textId="77777777" w:rsidR="00D50063" w:rsidRDefault="00B559DE" w:rsidP="0020764E">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415674AA" w14:textId="77777777" w:rsidR="00D50063" w:rsidRDefault="00B559DE" w:rsidP="0020764E">
            <w:pPr>
              <w:pStyle w:val="TableParagraph"/>
              <w:ind w:left="110" w:firstLine="14"/>
              <w:jc w:val="center"/>
              <w:rPr>
                <w:b/>
                <w:sz w:val="20"/>
              </w:rPr>
            </w:pPr>
            <w:r>
              <w:rPr>
                <w:b/>
                <w:sz w:val="20"/>
              </w:rPr>
              <w:t>Total</w:t>
            </w:r>
          </w:p>
          <w:p w14:paraId="2CC683D0" w14:textId="77777777" w:rsidR="00D50063" w:rsidRDefault="00B559DE" w:rsidP="0020764E">
            <w:pPr>
              <w:pStyle w:val="TableParagraph"/>
              <w:ind w:left="314" w:right="80" w:hanging="204"/>
              <w:jc w:val="center"/>
              <w:rPr>
                <w:b/>
                <w:sz w:val="20"/>
              </w:rPr>
            </w:pPr>
            <w:r>
              <w:rPr>
                <w:b/>
                <w:sz w:val="20"/>
              </w:rPr>
              <w:t>grade</w:t>
            </w:r>
            <w:r>
              <w:rPr>
                <w:b/>
                <w:spacing w:val="-47"/>
                <w:sz w:val="20"/>
              </w:rPr>
              <w:t xml:space="preserve"> </w:t>
            </w:r>
            <w:r>
              <w:rPr>
                <w:b/>
                <w:sz w:val="20"/>
              </w:rPr>
              <w:t>s</w:t>
            </w:r>
          </w:p>
        </w:tc>
        <w:tc>
          <w:tcPr>
            <w:tcW w:w="709" w:type="dxa"/>
            <w:shd w:val="clear" w:color="auto" w:fill="FFFFCC"/>
            <w:vAlign w:val="center"/>
          </w:tcPr>
          <w:p w14:paraId="56BB852C" w14:textId="77777777" w:rsidR="00D50063" w:rsidRDefault="00B559DE" w:rsidP="0020764E">
            <w:pPr>
              <w:pStyle w:val="TableParagraph"/>
              <w:ind w:left="226" w:hanging="96"/>
              <w:jc w:val="center"/>
              <w:rPr>
                <w:b/>
                <w:sz w:val="20"/>
              </w:rPr>
            </w:pPr>
            <w:r>
              <w:rPr>
                <w:b/>
                <w:sz w:val="20"/>
              </w:rPr>
              <w:t>Time</w:t>
            </w:r>
          </w:p>
          <w:p w14:paraId="72F0D52E" w14:textId="77777777" w:rsidR="00D50063" w:rsidRDefault="00B559DE" w:rsidP="0020764E">
            <w:pPr>
              <w:pStyle w:val="TableParagraph"/>
              <w:ind w:left="125" w:right="102" w:firstLine="100"/>
              <w:jc w:val="center"/>
              <w:rPr>
                <w:b/>
                <w:sz w:val="20"/>
              </w:rPr>
            </w:pPr>
            <w:r>
              <w:rPr>
                <w:b/>
                <w:sz w:val="20"/>
              </w:rPr>
              <w:t>for</w:t>
            </w:r>
            <w:r>
              <w:rPr>
                <w:b/>
                <w:spacing w:val="1"/>
                <w:sz w:val="20"/>
              </w:rPr>
              <w:t xml:space="preserve"> </w:t>
            </w:r>
            <w:r>
              <w:rPr>
                <w:b/>
                <w:spacing w:val="-1"/>
                <w:sz w:val="20"/>
              </w:rPr>
              <w:t>exam</w:t>
            </w:r>
          </w:p>
        </w:tc>
      </w:tr>
      <w:tr w:rsidR="00D50063" w14:paraId="77FFA2F9" w14:textId="77777777">
        <w:trPr>
          <w:trHeight w:val="273"/>
        </w:trPr>
        <w:tc>
          <w:tcPr>
            <w:tcW w:w="1701" w:type="dxa"/>
            <w:tcBorders>
              <w:bottom w:val="nil"/>
            </w:tcBorders>
          </w:tcPr>
          <w:p w14:paraId="5883A2D4" w14:textId="77777777" w:rsidR="00D50063" w:rsidRDefault="00B559DE">
            <w:pPr>
              <w:pStyle w:val="TableParagraph"/>
              <w:spacing w:line="254" w:lineRule="exact"/>
              <w:ind w:left="106"/>
              <w:rPr>
                <w:b/>
                <w:sz w:val="24"/>
              </w:rPr>
            </w:pPr>
            <w:r>
              <w:rPr>
                <w:b/>
                <w:sz w:val="24"/>
              </w:rPr>
              <w:t>Advanced</w:t>
            </w:r>
          </w:p>
        </w:tc>
        <w:tc>
          <w:tcPr>
            <w:tcW w:w="1134" w:type="dxa"/>
            <w:tcBorders>
              <w:bottom w:val="nil"/>
            </w:tcBorders>
          </w:tcPr>
          <w:p w14:paraId="4D0A8345" w14:textId="77777777" w:rsidR="00D50063" w:rsidRDefault="00B559DE">
            <w:pPr>
              <w:pStyle w:val="TableParagraph"/>
              <w:spacing w:line="251" w:lineRule="exact"/>
              <w:ind w:left="107"/>
              <w:rPr>
                <w:b/>
              </w:rPr>
            </w:pPr>
            <w:r>
              <w:rPr>
                <w:b/>
              </w:rPr>
              <w:t>PMN990</w:t>
            </w:r>
          </w:p>
        </w:tc>
        <w:tc>
          <w:tcPr>
            <w:tcW w:w="1418" w:type="dxa"/>
            <w:tcBorders>
              <w:bottom w:val="nil"/>
            </w:tcBorders>
          </w:tcPr>
          <w:p w14:paraId="275AC942" w14:textId="77777777" w:rsidR="00D50063" w:rsidRDefault="00B559DE">
            <w:pPr>
              <w:pStyle w:val="TableParagraph"/>
              <w:spacing w:line="230" w:lineRule="exact"/>
              <w:ind w:left="108"/>
              <w:rPr>
                <w:b/>
                <w:sz w:val="20"/>
              </w:rPr>
            </w:pPr>
            <w:r>
              <w:rPr>
                <w:b/>
                <w:w w:val="99"/>
                <w:sz w:val="20"/>
              </w:rPr>
              <w:t>-</w:t>
            </w:r>
          </w:p>
        </w:tc>
        <w:tc>
          <w:tcPr>
            <w:tcW w:w="1134" w:type="dxa"/>
            <w:tcBorders>
              <w:bottom w:val="nil"/>
            </w:tcBorders>
          </w:tcPr>
          <w:p w14:paraId="60E79EA0" w14:textId="77777777" w:rsidR="00D50063" w:rsidRDefault="00B559DE">
            <w:pPr>
              <w:pStyle w:val="TableParagraph"/>
              <w:spacing w:line="230" w:lineRule="exact"/>
              <w:ind w:left="108"/>
              <w:rPr>
                <w:b/>
                <w:sz w:val="20"/>
              </w:rPr>
            </w:pPr>
            <w:r>
              <w:rPr>
                <w:b/>
                <w:sz w:val="20"/>
              </w:rPr>
              <w:t>*Psychiatr</w:t>
            </w:r>
          </w:p>
        </w:tc>
        <w:tc>
          <w:tcPr>
            <w:tcW w:w="709" w:type="dxa"/>
            <w:tcBorders>
              <w:bottom w:val="nil"/>
            </w:tcBorders>
          </w:tcPr>
          <w:p w14:paraId="30BD3C10" w14:textId="77777777" w:rsidR="00D50063" w:rsidRDefault="00B559DE">
            <w:pPr>
              <w:pStyle w:val="TableParagraph"/>
              <w:spacing w:line="230" w:lineRule="exact"/>
              <w:ind w:left="9"/>
              <w:jc w:val="center"/>
              <w:rPr>
                <w:b/>
                <w:sz w:val="20"/>
              </w:rPr>
            </w:pPr>
            <w:r>
              <w:rPr>
                <w:b/>
                <w:w w:val="99"/>
                <w:sz w:val="20"/>
              </w:rPr>
              <w:t>3</w:t>
            </w:r>
          </w:p>
        </w:tc>
        <w:tc>
          <w:tcPr>
            <w:tcW w:w="850" w:type="dxa"/>
            <w:tcBorders>
              <w:bottom w:val="nil"/>
            </w:tcBorders>
          </w:tcPr>
          <w:p w14:paraId="66B606C7"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702EFFBE" w14:textId="77777777" w:rsidR="00D50063" w:rsidRDefault="00B559DE">
            <w:pPr>
              <w:pStyle w:val="TableParagraph"/>
              <w:spacing w:line="230" w:lineRule="exact"/>
              <w:ind w:left="8"/>
              <w:jc w:val="center"/>
              <w:rPr>
                <w:b/>
                <w:sz w:val="20"/>
              </w:rPr>
            </w:pPr>
            <w:r>
              <w:rPr>
                <w:b/>
                <w:w w:val="99"/>
                <w:sz w:val="20"/>
              </w:rPr>
              <w:t>3</w:t>
            </w:r>
          </w:p>
        </w:tc>
        <w:tc>
          <w:tcPr>
            <w:tcW w:w="850" w:type="dxa"/>
            <w:tcBorders>
              <w:bottom w:val="nil"/>
            </w:tcBorders>
          </w:tcPr>
          <w:p w14:paraId="56161B1A" w14:textId="77777777" w:rsidR="00D50063" w:rsidRDefault="00B559DE">
            <w:pPr>
              <w:pStyle w:val="TableParagraph"/>
              <w:spacing w:line="230" w:lineRule="exact"/>
              <w:ind w:left="6"/>
              <w:jc w:val="center"/>
              <w:rPr>
                <w:b/>
                <w:sz w:val="20"/>
              </w:rPr>
            </w:pPr>
            <w:r>
              <w:rPr>
                <w:b/>
                <w:w w:val="99"/>
                <w:sz w:val="20"/>
              </w:rPr>
              <w:t>3</w:t>
            </w:r>
          </w:p>
        </w:tc>
        <w:tc>
          <w:tcPr>
            <w:tcW w:w="851" w:type="dxa"/>
            <w:tcBorders>
              <w:bottom w:val="nil"/>
            </w:tcBorders>
          </w:tcPr>
          <w:p w14:paraId="291A90AF" w14:textId="77777777" w:rsidR="00D50063" w:rsidRDefault="00B559DE">
            <w:pPr>
              <w:pStyle w:val="TableParagraph"/>
              <w:spacing w:line="230" w:lineRule="exact"/>
              <w:ind w:right="313"/>
              <w:jc w:val="right"/>
              <w:rPr>
                <w:b/>
                <w:sz w:val="20"/>
              </w:rPr>
            </w:pPr>
            <w:r>
              <w:rPr>
                <w:b/>
                <w:sz w:val="20"/>
              </w:rPr>
              <w:t>90</w:t>
            </w:r>
          </w:p>
        </w:tc>
        <w:tc>
          <w:tcPr>
            <w:tcW w:w="708" w:type="dxa"/>
            <w:tcBorders>
              <w:bottom w:val="nil"/>
            </w:tcBorders>
          </w:tcPr>
          <w:p w14:paraId="7B2D540D" w14:textId="77777777" w:rsidR="00D50063" w:rsidRDefault="00B559DE">
            <w:pPr>
              <w:pStyle w:val="TableParagraph"/>
              <w:spacing w:line="230" w:lineRule="exact"/>
              <w:ind w:left="254"/>
              <w:rPr>
                <w:b/>
                <w:sz w:val="20"/>
              </w:rPr>
            </w:pPr>
            <w:r>
              <w:rPr>
                <w:b/>
                <w:sz w:val="20"/>
              </w:rPr>
              <w:t>60</w:t>
            </w:r>
          </w:p>
        </w:tc>
        <w:tc>
          <w:tcPr>
            <w:tcW w:w="709" w:type="dxa"/>
            <w:tcBorders>
              <w:bottom w:val="nil"/>
            </w:tcBorders>
          </w:tcPr>
          <w:p w14:paraId="14FE65B2" w14:textId="77777777" w:rsidR="00D50063" w:rsidRDefault="00B559DE">
            <w:pPr>
              <w:pStyle w:val="TableParagraph"/>
              <w:spacing w:line="230" w:lineRule="exact"/>
              <w:ind w:right="192"/>
              <w:jc w:val="right"/>
              <w:rPr>
                <w:b/>
                <w:sz w:val="20"/>
              </w:rPr>
            </w:pPr>
            <w:r>
              <w:rPr>
                <w:b/>
                <w:sz w:val="20"/>
              </w:rPr>
              <w:t>150</w:t>
            </w:r>
          </w:p>
        </w:tc>
        <w:tc>
          <w:tcPr>
            <w:tcW w:w="709" w:type="dxa"/>
            <w:tcBorders>
              <w:bottom w:val="nil"/>
            </w:tcBorders>
          </w:tcPr>
          <w:p w14:paraId="7E901196"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36C7D3B9" w14:textId="77777777">
        <w:trPr>
          <w:trHeight w:val="1034"/>
        </w:trPr>
        <w:tc>
          <w:tcPr>
            <w:tcW w:w="1701" w:type="dxa"/>
            <w:tcBorders>
              <w:top w:val="nil"/>
              <w:bottom w:val="nil"/>
            </w:tcBorders>
          </w:tcPr>
          <w:p w14:paraId="251C117C" w14:textId="77777777" w:rsidR="00D50063" w:rsidRDefault="00B559DE">
            <w:pPr>
              <w:pStyle w:val="TableParagraph"/>
              <w:spacing w:before="41" w:line="276" w:lineRule="auto"/>
              <w:ind w:left="106" w:right="738"/>
              <w:rPr>
                <w:b/>
                <w:sz w:val="24"/>
              </w:rPr>
            </w:pPr>
            <w:r>
              <w:rPr>
                <w:b/>
                <w:sz w:val="24"/>
              </w:rPr>
              <w:t>clinical</w:t>
            </w:r>
            <w:r>
              <w:rPr>
                <w:b/>
                <w:spacing w:val="1"/>
                <w:sz w:val="24"/>
              </w:rPr>
              <w:t xml:space="preserve"> </w:t>
            </w:r>
            <w:r>
              <w:rPr>
                <w:b/>
                <w:sz w:val="24"/>
              </w:rPr>
              <w:t>decision</w:t>
            </w:r>
            <w:r>
              <w:rPr>
                <w:b/>
                <w:spacing w:val="-57"/>
                <w:sz w:val="24"/>
              </w:rPr>
              <w:t xml:space="preserve"> </w:t>
            </w:r>
            <w:r>
              <w:rPr>
                <w:b/>
                <w:sz w:val="24"/>
              </w:rPr>
              <w:t>making</w:t>
            </w:r>
          </w:p>
        </w:tc>
        <w:tc>
          <w:tcPr>
            <w:tcW w:w="1134" w:type="dxa"/>
            <w:tcBorders>
              <w:top w:val="nil"/>
              <w:bottom w:val="nil"/>
            </w:tcBorders>
          </w:tcPr>
          <w:p w14:paraId="40D79298" w14:textId="77777777" w:rsidR="00D50063" w:rsidRDefault="00D50063">
            <w:pPr>
              <w:pStyle w:val="TableParagraph"/>
            </w:pPr>
          </w:p>
        </w:tc>
        <w:tc>
          <w:tcPr>
            <w:tcW w:w="1418" w:type="dxa"/>
            <w:tcBorders>
              <w:top w:val="nil"/>
              <w:bottom w:val="nil"/>
            </w:tcBorders>
          </w:tcPr>
          <w:p w14:paraId="291FB52D" w14:textId="77777777" w:rsidR="00D50063" w:rsidRDefault="00D50063">
            <w:pPr>
              <w:pStyle w:val="TableParagraph"/>
            </w:pPr>
          </w:p>
        </w:tc>
        <w:tc>
          <w:tcPr>
            <w:tcW w:w="1134" w:type="dxa"/>
            <w:tcBorders>
              <w:top w:val="nil"/>
              <w:bottom w:val="nil"/>
            </w:tcBorders>
          </w:tcPr>
          <w:p w14:paraId="40763EAA" w14:textId="77777777" w:rsidR="00D50063" w:rsidRDefault="00B559DE">
            <w:pPr>
              <w:pStyle w:val="TableParagraph"/>
              <w:spacing w:line="276" w:lineRule="auto"/>
              <w:ind w:left="108" w:right="122"/>
              <w:rPr>
                <w:b/>
                <w:sz w:val="20"/>
              </w:rPr>
            </w:pPr>
            <w:r>
              <w:rPr>
                <w:b/>
                <w:spacing w:val="-1"/>
                <w:sz w:val="20"/>
              </w:rPr>
              <w:t>ic Nursing</w:t>
            </w:r>
            <w:r>
              <w:rPr>
                <w:b/>
                <w:spacing w:val="-47"/>
                <w:sz w:val="20"/>
              </w:rPr>
              <w:t xml:space="preserve"> </w:t>
            </w:r>
            <w:r>
              <w:rPr>
                <w:b/>
                <w:sz w:val="20"/>
              </w:rPr>
              <w:t>and</w:t>
            </w:r>
            <w:r>
              <w:rPr>
                <w:b/>
                <w:spacing w:val="1"/>
                <w:sz w:val="20"/>
              </w:rPr>
              <w:t xml:space="preserve"> </w:t>
            </w:r>
            <w:r>
              <w:rPr>
                <w:b/>
                <w:sz w:val="20"/>
              </w:rPr>
              <w:t>mental</w:t>
            </w:r>
          </w:p>
          <w:p w14:paraId="134EC5E5" w14:textId="77777777" w:rsidR="00D50063" w:rsidRDefault="00B559DE">
            <w:pPr>
              <w:pStyle w:val="TableParagraph"/>
              <w:spacing w:line="229" w:lineRule="exact"/>
              <w:ind w:left="108"/>
              <w:rPr>
                <w:b/>
                <w:sz w:val="20"/>
              </w:rPr>
            </w:pPr>
            <w:r>
              <w:rPr>
                <w:b/>
                <w:sz w:val="20"/>
              </w:rPr>
              <w:t>health</w:t>
            </w:r>
          </w:p>
        </w:tc>
        <w:tc>
          <w:tcPr>
            <w:tcW w:w="709" w:type="dxa"/>
            <w:tcBorders>
              <w:top w:val="nil"/>
              <w:bottom w:val="nil"/>
            </w:tcBorders>
          </w:tcPr>
          <w:p w14:paraId="500A9644" w14:textId="77777777" w:rsidR="00D50063" w:rsidRDefault="00D50063">
            <w:pPr>
              <w:pStyle w:val="TableParagraph"/>
            </w:pPr>
          </w:p>
        </w:tc>
        <w:tc>
          <w:tcPr>
            <w:tcW w:w="850" w:type="dxa"/>
            <w:tcBorders>
              <w:top w:val="nil"/>
              <w:bottom w:val="nil"/>
            </w:tcBorders>
          </w:tcPr>
          <w:p w14:paraId="413391C2" w14:textId="77777777" w:rsidR="00D50063" w:rsidRDefault="00D50063">
            <w:pPr>
              <w:pStyle w:val="TableParagraph"/>
            </w:pPr>
          </w:p>
        </w:tc>
        <w:tc>
          <w:tcPr>
            <w:tcW w:w="851" w:type="dxa"/>
            <w:tcBorders>
              <w:top w:val="nil"/>
              <w:bottom w:val="nil"/>
            </w:tcBorders>
          </w:tcPr>
          <w:p w14:paraId="726B9E42" w14:textId="77777777" w:rsidR="00D50063" w:rsidRDefault="00D50063">
            <w:pPr>
              <w:pStyle w:val="TableParagraph"/>
            </w:pPr>
          </w:p>
        </w:tc>
        <w:tc>
          <w:tcPr>
            <w:tcW w:w="850" w:type="dxa"/>
            <w:tcBorders>
              <w:top w:val="nil"/>
              <w:bottom w:val="nil"/>
            </w:tcBorders>
          </w:tcPr>
          <w:p w14:paraId="25A34190" w14:textId="77777777" w:rsidR="00D50063" w:rsidRDefault="00D50063">
            <w:pPr>
              <w:pStyle w:val="TableParagraph"/>
            </w:pPr>
          </w:p>
        </w:tc>
        <w:tc>
          <w:tcPr>
            <w:tcW w:w="851" w:type="dxa"/>
            <w:tcBorders>
              <w:top w:val="nil"/>
              <w:bottom w:val="nil"/>
            </w:tcBorders>
          </w:tcPr>
          <w:p w14:paraId="03170742" w14:textId="77777777" w:rsidR="00D50063" w:rsidRDefault="00D50063">
            <w:pPr>
              <w:pStyle w:val="TableParagraph"/>
            </w:pPr>
          </w:p>
        </w:tc>
        <w:tc>
          <w:tcPr>
            <w:tcW w:w="708" w:type="dxa"/>
            <w:tcBorders>
              <w:top w:val="nil"/>
              <w:bottom w:val="nil"/>
            </w:tcBorders>
          </w:tcPr>
          <w:p w14:paraId="257E2F91" w14:textId="77777777" w:rsidR="00D50063" w:rsidRDefault="00D50063">
            <w:pPr>
              <w:pStyle w:val="TableParagraph"/>
            </w:pPr>
          </w:p>
        </w:tc>
        <w:tc>
          <w:tcPr>
            <w:tcW w:w="709" w:type="dxa"/>
            <w:tcBorders>
              <w:top w:val="nil"/>
              <w:bottom w:val="nil"/>
            </w:tcBorders>
          </w:tcPr>
          <w:p w14:paraId="74F3972E" w14:textId="77777777" w:rsidR="00D50063" w:rsidRDefault="00D50063">
            <w:pPr>
              <w:pStyle w:val="TableParagraph"/>
            </w:pPr>
          </w:p>
        </w:tc>
        <w:tc>
          <w:tcPr>
            <w:tcW w:w="709" w:type="dxa"/>
            <w:tcBorders>
              <w:top w:val="nil"/>
              <w:bottom w:val="nil"/>
            </w:tcBorders>
          </w:tcPr>
          <w:p w14:paraId="3FFBB7D2" w14:textId="77777777" w:rsidR="00D50063" w:rsidRDefault="00D50063">
            <w:pPr>
              <w:pStyle w:val="TableParagraph"/>
            </w:pPr>
          </w:p>
        </w:tc>
      </w:tr>
      <w:tr w:rsidR="00D50063" w14:paraId="6FDD6CFB" w14:textId="77777777">
        <w:trPr>
          <w:trHeight w:val="120"/>
        </w:trPr>
        <w:tc>
          <w:tcPr>
            <w:tcW w:w="1701" w:type="dxa"/>
            <w:tcBorders>
              <w:top w:val="nil"/>
            </w:tcBorders>
          </w:tcPr>
          <w:p w14:paraId="2B123148" w14:textId="77777777" w:rsidR="00D50063" w:rsidRDefault="00D50063">
            <w:pPr>
              <w:pStyle w:val="TableParagraph"/>
              <w:rPr>
                <w:sz w:val="6"/>
              </w:rPr>
            </w:pPr>
          </w:p>
        </w:tc>
        <w:tc>
          <w:tcPr>
            <w:tcW w:w="1134" w:type="dxa"/>
            <w:tcBorders>
              <w:top w:val="nil"/>
            </w:tcBorders>
          </w:tcPr>
          <w:p w14:paraId="73F95F29" w14:textId="77777777" w:rsidR="00D50063" w:rsidRDefault="00D50063">
            <w:pPr>
              <w:pStyle w:val="TableParagraph"/>
              <w:rPr>
                <w:sz w:val="6"/>
              </w:rPr>
            </w:pPr>
          </w:p>
        </w:tc>
        <w:tc>
          <w:tcPr>
            <w:tcW w:w="1418" w:type="dxa"/>
            <w:tcBorders>
              <w:top w:val="nil"/>
            </w:tcBorders>
          </w:tcPr>
          <w:p w14:paraId="40C49717" w14:textId="77777777" w:rsidR="00D50063" w:rsidRDefault="00D50063">
            <w:pPr>
              <w:pStyle w:val="TableParagraph"/>
              <w:rPr>
                <w:sz w:val="6"/>
              </w:rPr>
            </w:pPr>
          </w:p>
        </w:tc>
        <w:tc>
          <w:tcPr>
            <w:tcW w:w="1134" w:type="dxa"/>
            <w:vMerge w:val="restart"/>
            <w:tcBorders>
              <w:top w:val="nil"/>
              <w:bottom w:val="nil"/>
            </w:tcBorders>
          </w:tcPr>
          <w:p w14:paraId="50E5161C" w14:textId="77777777" w:rsidR="00D50063" w:rsidRDefault="00B559DE">
            <w:pPr>
              <w:pStyle w:val="TableParagraph"/>
              <w:spacing w:before="13"/>
              <w:ind w:left="108"/>
              <w:rPr>
                <w:b/>
                <w:sz w:val="20"/>
              </w:rPr>
            </w:pPr>
            <w:r>
              <w:rPr>
                <w:b/>
                <w:sz w:val="20"/>
              </w:rPr>
              <w:t>(Practical)</w:t>
            </w:r>
          </w:p>
          <w:p w14:paraId="7F8E1852" w14:textId="77777777" w:rsidR="00D50063" w:rsidRDefault="00B559DE">
            <w:pPr>
              <w:pStyle w:val="TableParagraph"/>
              <w:spacing w:before="32"/>
              <w:ind w:left="108"/>
              <w:rPr>
                <w:b/>
              </w:rPr>
            </w:pPr>
            <w:r>
              <w:rPr>
                <w:b/>
              </w:rPr>
              <w:t>PMN986</w:t>
            </w:r>
          </w:p>
          <w:p w14:paraId="0947EE10" w14:textId="77777777" w:rsidR="00D50063" w:rsidRDefault="00B559DE">
            <w:pPr>
              <w:pStyle w:val="TableParagraph"/>
              <w:spacing w:before="10" w:line="260" w:lineRule="atLeast"/>
              <w:ind w:left="108" w:right="85"/>
              <w:rPr>
                <w:b/>
                <w:sz w:val="20"/>
              </w:rPr>
            </w:pPr>
            <w:r>
              <w:rPr>
                <w:b/>
                <w:sz w:val="20"/>
              </w:rPr>
              <w:t>*Psychiatr</w:t>
            </w:r>
            <w:r>
              <w:rPr>
                <w:b/>
                <w:spacing w:val="-47"/>
                <w:sz w:val="20"/>
              </w:rPr>
              <w:t xml:space="preserve"> </w:t>
            </w:r>
            <w:r>
              <w:rPr>
                <w:b/>
                <w:sz w:val="20"/>
              </w:rPr>
              <w:t>ic</w:t>
            </w:r>
            <w:r>
              <w:rPr>
                <w:b/>
                <w:spacing w:val="-6"/>
                <w:sz w:val="20"/>
              </w:rPr>
              <w:t xml:space="preserve"> </w:t>
            </w:r>
            <w:r>
              <w:rPr>
                <w:b/>
                <w:sz w:val="20"/>
              </w:rPr>
              <w:t>Nursing</w:t>
            </w:r>
          </w:p>
        </w:tc>
        <w:tc>
          <w:tcPr>
            <w:tcW w:w="709" w:type="dxa"/>
            <w:tcBorders>
              <w:top w:val="nil"/>
            </w:tcBorders>
          </w:tcPr>
          <w:p w14:paraId="2784A16C" w14:textId="77777777" w:rsidR="00D50063" w:rsidRDefault="00D50063">
            <w:pPr>
              <w:pStyle w:val="TableParagraph"/>
              <w:rPr>
                <w:sz w:val="6"/>
              </w:rPr>
            </w:pPr>
          </w:p>
        </w:tc>
        <w:tc>
          <w:tcPr>
            <w:tcW w:w="850" w:type="dxa"/>
            <w:tcBorders>
              <w:top w:val="nil"/>
            </w:tcBorders>
          </w:tcPr>
          <w:p w14:paraId="26317C42" w14:textId="77777777" w:rsidR="00D50063" w:rsidRDefault="00D50063">
            <w:pPr>
              <w:pStyle w:val="TableParagraph"/>
              <w:rPr>
                <w:sz w:val="6"/>
              </w:rPr>
            </w:pPr>
          </w:p>
        </w:tc>
        <w:tc>
          <w:tcPr>
            <w:tcW w:w="851" w:type="dxa"/>
            <w:tcBorders>
              <w:top w:val="nil"/>
            </w:tcBorders>
          </w:tcPr>
          <w:p w14:paraId="5378C984" w14:textId="77777777" w:rsidR="00D50063" w:rsidRDefault="00D50063">
            <w:pPr>
              <w:pStyle w:val="TableParagraph"/>
              <w:rPr>
                <w:sz w:val="6"/>
              </w:rPr>
            </w:pPr>
          </w:p>
        </w:tc>
        <w:tc>
          <w:tcPr>
            <w:tcW w:w="850" w:type="dxa"/>
            <w:tcBorders>
              <w:top w:val="nil"/>
            </w:tcBorders>
          </w:tcPr>
          <w:p w14:paraId="5BD7A91D" w14:textId="77777777" w:rsidR="00D50063" w:rsidRDefault="00D50063">
            <w:pPr>
              <w:pStyle w:val="TableParagraph"/>
              <w:rPr>
                <w:sz w:val="6"/>
              </w:rPr>
            </w:pPr>
          </w:p>
        </w:tc>
        <w:tc>
          <w:tcPr>
            <w:tcW w:w="851" w:type="dxa"/>
            <w:tcBorders>
              <w:top w:val="nil"/>
            </w:tcBorders>
          </w:tcPr>
          <w:p w14:paraId="7B7FA768" w14:textId="77777777" w:rsidR="00D50063" w:rsidRDefault="00D50063">
            <w:pPr>
              <w:pStyle w:val="TableParagraph"/>
              <w:rPr>
                <w:sz w:val="6"/>
              </w:rPr>
            </w:pPr>
          </w:p>
        </w:tc>
        <w:tc>
          <w:tcPr>
            <w:tcW w:w="708" w:type="dxa"/>
            <w:tcBorders>
              <w:top w:val="nil"/>
            </w:tcBorders>
          </w:tcPr>
          <w:p w14:paraId="6B4633DE" w14:textId="77777777" w:rsidR="00D50063" w:rsidRDefault="00D50063">
            <w:pPr>
              <w:pStyle w:val="TableParagraph"/>
              <w:rPr>
                <w:sz w:val="6"/>
              </w:rPr>
            </w:pPr>
          </w:p>
        </w:tc>
        <w:tc>
          <w:tcPr>
            <w:tcW w:w="709" w:type="dxa"/>
            <w:tcBorders>
              <w:top w:val="nil"/>
            </w:tcBorders>
          </w:tcPr>
          <w:p w14:paraId="7F40CBD9" w14:textId="77777777" w:rsidR="00D50063" w:rsidRDefault="00D50063">
            <w:pPr>
              <w:pStyle w:val="TableParagraph"/>
              <w:rPr>
                <w:sz w:val="6"/>
              </w:rPr>
            </w:pPr>
          </w:p>
        </w:tc>
        <w:tc>
          <w:tcPr>
            <w:tcW w:w="709" w:type="dxa"/>
            <w:tcBorders>
              <w:top w:val="nil"/>
            </w:tcBorders>
          </w:tcPr>
          <w:p w14:paraId="73D93BF0" w14:textId="77777777" w:rsidR="00D50063" w:rsidRDefault="00D50063">
            <w:pPr>
              <w:pStyle w:val="TableParagraph"/>
              <w:rPr>
                <w:sz w:val="6"/>
              </w:rPr>
            </w:pPr>
          </w:p>
        </w:tc>
      </w:tr>
      <w:tr w:rsidR="00D50063" w14:paraId="6A35A10D" w14:textId="77777777">
        <w:trPr>
          <w:trHeight w:val="953"/>
        </w:trPr>
        <w:tc>
          <w:tcPr>
            <w:tcW w:w="1701" w:type="dxa"/>
            <w:tcBorders>
              <w:bottom w:val="nil"/>
            </w:tcBorders>
          </w:tcPr>
          <w:p w14:paraId="1CAAD0B2" w14:textId="77777777" w:rsidR="00D50063" w:rsidRDefault="00B559DE">
            <w:pPr>
              <w:pStyle w:val="TableParagraph"/>
              <w:spacing w:line="275" w:lineRule="exact"/>
              <w:ind w:left="106"/>
              <w:rPr>
                <w:b/>
                <w:sz w:val="24"/>
              </w:rPr>
            </w:pPr>
            <w:r>
              <w:rPr>
                <w:b/>
                <w:sz w:val="24"/>
              </w:rPr>
              <w:t>Innovative</w:t>
            </w:r>
          </w:p>
          <w:p w14:paraId="60150BB6" w14:textId="77777777" w:rsidR="00D50063" w:rsidRDefault="00B559DE">
            <w:pPr>
              <w:pStyle w:val="TableParagraph"/>
              <w:spacing w:before="7" w:line="310" w:lineRule="atLeast"/>
              <w:ind w:left="106" w:right="258"/>
              <w:rPr>
                <w:b/>
                <w:sz w:val="24"/>
              </w:rPr>
            </w:pPr>
            <w:r>
              <w:rPr>
                <w:b/>
                <w:sz w:val="24"/>
              </w:rPr>
              <w:t>development</w:t>
            </w:r>
            <w:r>
              <w:rPr>
                <w:b/>
                <w:spacing w:val="-58"/>
                <w:sz w:val="24"/>
              </w:rPr>
              <w:t xml:space="preserve"> </w:t>
            </w:r>
            <w:r>
              <w:rPr>
                <w:b/>
                <w:sz w:val="24"/>
              </w:rPr>
              <w:t>project</w:t>
            </w:r>
          </w:p>
        </w:tc>
        <w:tc>
          <w:tcPr>
            <w:tcW w:w="1134" w:type="dxa"/>
            <w:tcBorders>
              <w:bottom w:val="nil"/>
            </w:tcBorders>
          </w:tcPr>
          <w:p w14:paraId="226F3729" w14:textId="77777777" w:rsidR="00D50063" w:rsidRDefault="00B559DE">
            <w:pPr>
              <w:pStyle w:val="TableParagraph"/>
              <w:spacing w:line="252" w:lineRule="exact"/>
              <w:ind w:left="107"/>
              <w:rPr>
                <w:b/>
              </w:rPr>
            </w:pPr>
            <w:r>
              <w:rPr>
                <w:b/>
              </w:rPr>
              <w:t>PMN991</w:t>
            </w:r>
          </w:p>
        </w:tc>
        <w:tc>
          <w:tcPr>
            <w:tcW w:w="1418" w:type="dxa"/>
            <w:tcBorders>
              <w:bottom w:val="nil"/>
            </w:tcBorders>
          </w:tcPr>
          <w:p w14:paraId="1FA3E4E8" w14:textId="77777777" w:rsidR="00D50063" w:rsidRDefault="00B559DE">
            <w:pPr>
              <w:pStyle w:val="TableParagraph"/>
              <w:ind w:left="108"/>
              <w:rPr>
                <w:b/>
                <w:sz w:val="20"/>
              </w:rPr>
            </w:pPr>
            <w:r>
              <w:rPr>
                <w:b/>
                <w:w w:val="99"/>
                <w:sz w:val="20"/>
              </w:rPr>
              <w:t>-</w:t>
            </w:r>
          </w:p>
        </w:tc>
        <w:tc>
          <w:tcPr>
            <w:tcW w:w="1134" w:type="dxa"/>
            <w:vMerge/>
            <w:tcBorders>
              <w:top w:val="nil"/>
              <w:bottom w:val="nil"/>
            </w:tcBorders>
          </w:tcPr>
          <w:p w14:paraId="6D9156EB" w14:textId="77777777" w:rsidR="00D50063" w:rsidRDefault="00D50063">
            <w:pPr>
              <w:rPr>
                <w:sz w:val="2"/>
                <w:szCs w:val="2"/>
              </w:rPr>
            </w:pPr>
          </w:p>
        </w:tc>
        <w:tc>
          <w:tcPr>
            <w:tcW w:w="709" w:type="dxa"/>
            <w:tcBorders>
              <w:bottom w:val="nil"/>
            </w:tcBorders>
          </w:tcPr>
          <w:p w14:paraId="7BC06FE0" w14:textId="77777777" w:rsidR="00D50063" w:rsidRDefault="00B559DE">
            <w:pPr>
              <w:pStyle w:val="TableParagraph"/>
              <w:ind w:left="9"/>
              <w:jc w:val="center"/>
              <w:rPr>
                <w:b/>
                <w:sz w:val="20"/>
              </w:rPr>
            </w:pPr>
            <w:r>
              <w:rPr>
                <w:b/>
                <w:w w:val="99"/>
                <w:sz w:val="20"/>
              </w:rPr>
              <w:t>-</w:t>
            </w:r>
          </w:p>
        </w:tc>
        <w:tc>
          <w:tcPr>
            <w:tcW w:w="850" w:type="dxa"/>
            <w:tcBorders>
              <w:bottom w:val="nil"/>
            </w:tcBorders>
          </w:tcPr>
          <w:p w14:paraId="2090E3FB" w14:textId="77777777" w:rsidR="00D50063" w:rsidRDefault="00B559DE">
            <w:pPr>
              <w:pStyle w:val="TableParagraph"/>
              <w:ind w:left="283" w:right="273"/>
              <w:jc w:val="center"/>
              <w:rPr>
                <w:b/>
                <w:sz w:val="20"/>
              </w:rPr>
            </w:pPr>
            <w:r>
              <w:rPr>
                <w:b/>
                <w:sz w:val="20"/>
              </w:rPr>
              <w:t>12</w:t>
            </w:r>
          </w:p>
        </w:tc>
        <w:tc>
          <w:tcPr>
            <w:tcW w:w="851" w:type="dxa"/>
            <w:tcBorders>
              <w:bottom w:val="nil"/>
            </w:tcBorders>
          </w:tcPr>
          <w:p w14:paraId="7186D48B" w14:textId="77777777" w:rsidR="00D50063" w:rsidRDefault="00B559DE">
            <w:pPr>
              <w:pStyle w:val="TableParagraph"/>
              <w:ind w:left="130" w:right="122"/>
              <w:jc w:val="center"/>
              <w:rPr>
                <w:b/>
                <w:sz w:val="20"/>
              </w:rPr>
            </w:pPr>
            <w:r>
              <w:rPr>
                <w:b/>
                <w:sz w:val="20"/>
              </w:rPr>
              <w:t>12</w:t>
            </w:r>
          </w:p>
        </w:tc>
        <w:tc>
          <w:tcPr>
            <w:tcW w:w="850" w:type="dxa"/>
            <w:tcBorders>
              <w:bottom w:val="nil"/>
            </w:tcBorders>
          </w:tcPr>
          <w:p w14:paraId="5C94D9D2" w14:textId="77777777" w:rsidR="00D50063" w:rsidRDefault="00B559DE">
            <w:pPr>
              <w:pStyle w:val="TableParagraph"/>
              <w:ind w:left="6"/>
              <w:jc w:val="center"/>
              <w:rPr>
                <w:b/>
                <w:sz w:val="20"/>
              </w:rPr>
            </w:pPr>
            <w:r>
              <w:rPr>
                <w:b/>
                <w:w w:val="99"/>
                <w:sz w:val="20"/>
              </w:rPr>
              <w:t>4</w:t>
            </w:r>
          </w:p>
        </w:tc>
        <w:tc>
          <w:tcPr>
            <w:tcW w:w="851" w:type="dxa"/>
            <w:tcBorders>
              <w:bottom w:val="nil"/>
            </w:tcBorders>
          </w:tcPr>
          <w:p w14:paraId="55753AE8" w14:textId="77777777" w:rsidR="00D50063" w:rsidRDefault="00B559DE">
            <w:pPr>
              <w:pStyle w:val="TableParagraph"/>
              <w:ind w:right="380"/>
              <w:jc w:val="right"/>
              <w:rPr>
                <w:b/>
                <w:sz w:val="20"/>
              </w:rPr>
            </w:pPr>
            <w:r>
              <w:rPr>
                <w:b/>
                <w:w w:val="99"/>
                <w:sz w:val="20"/>
              </w:rPr>
              <w:t>-</w:t>
            </w:r>
          </w:p>
        </w:tc>
        <w:tc>
          <w:tcPr>
            <w:tcW w:w="708" w:type="dxa"/>
            <w:tcBorders>
              <w:bottom w:val="nil"/>
            </w:tcBorders>
          </w:tcPr>
          <w:p w14:paraId="0D61CC86" w14:textId="77777777" w:rsidR="00D50063" w:rsidRDefault="00B559DE">
            <w:pPr>
              <w:pStyle w:val="TableParagraph"/>
              <w:ind w:left="203"/>
              <w:rPr>
                <w:b/>
                <w:sz w:val="20"/>
              </w:rPr>
            </w:pPr>
            <w:r>
              <w:rPr>
                <w:b/>
                <w:sz w:val="20"/>
              </w:rPr>
              <w:t>200</w:t>
            </w:r>
          </w:p>
        </w:tc>
        <w:tc>
          <w:tcPr>
            <w:tcW w:w="709" w:type="dxa"/>
            <w:tcBorders>
              <w:bottom w:val="nil"/>
            </w:tcBorders>
          </w:tcPr>
          <w:p w14:paraId="7BEFD5EA" w14:textId="77777777" w:rsidR="00D50063" w:rsidRDefault="00B559DE">
            <w:pPr>
              <w:pStyle w:val="TableParagraph"/>
              <w:ind w:right="192"/>
              <w:jc w:val="right"/>
              <w:rPr>
                <w:b/>
                <w:sz w:val="20"/>
              </w:rPr>
            </w:pPr>
            <w:r>
              <w:rPr>
                <w:b/>
                <w:sz w:val="20"/>
              </w:rPr>
              <w:t>200</w:t>
            </w:r>
          </w:p>
        </w:tc>
        <w:tc>
          <w:tcPr>
            <w:tcW w:w="709" w:type="dxa"/>
            <w:tcBorders>
              <w:bottom w:val="nil"/>
            </w:tcBorders>
          </w:tcPr>
          <w:p w14:paraId="3AEE7CC7"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1BF6B627" w14:textId="77777777">
        <w:trPr>
          <w:trHeight w:val="265"/>
        </w:trPr>
        <w:tc>
          <w:tcPr>
            <w:tcW w:w="1701" w:type="dxa"/>
            <w:tcBorders>
              <w:top w:val="nil"/>
              <w:bottom w:val="nil"/>
            </w:tcBorders>
          </w:tcPr>
          <w:p w14:paraId="267069DC" w14:textId="77777777" w:rsidR="00D50063" w:rsidRDefault="00D50063">
            <w:pPr>
              <w:pStyle w:val="TableParagraph"/>
              <w:rPr>
                <w:sz w:val="18"/>
              </w:rPr>
            </w:pPr>
          </w:p>
        </w:tc>
        <w:tc>
          <w:tcPr>
            <w:tcW w:w="1134" w:type="dxa"/>
            <w:tcBorders>
              <w:top w:val="nil"/>
              <w:bottom w:val="nil"/>
            </w:tcBorders>
          </w:tcPr>
          <w:p w14:paraId="4199D33F" w14:textId="77777777" w:rsidR="00D50063" w:rsidRDefault="00D50063">
            <w:pPr>
              <w:pStyle w:val="TableParagraph"/>
              <w:rPr>
                <w:sz w:val="18"/>
              </w:rPr>
            </w:pPr>
          </w:p>
        </w:tc>
        <w:tc>
          <w:tcPr>
            <w:tcW w:w="1418" w:type="dxa"/>
            <w:tcBorders>
              <w:top w:val="nil"/>
              <w:bottom w:val="nil"/>
            </w:tcBorders>
          </w:tcPr>
          <w:p w14:paraId="4549E5D0" w14:textId="77777777" w:rsidR="00D50063" w:rsidRDefault="00D50063">
            <w:pPr>
              <w:pStyle w:val="TableParagraph"/>
              <w:rPr>
                <w:sz w:val="18"/>
              </w:rPr>
            </w:pPr>
          </w:p>
        </w:tc>
        <w:tc>
          <w:tcPr>
            <w:tcW w:w="1134" w:type="dxa"/>
            <w:tcBorders>
              <w:top w:val="nil"/>
              <w:bottom w:val="nil"/>
            </w:tcBorders>
          </w:tcPr>
          <w:p w14:paraId="3F0232CE" w14:textId="77777777" w:rsidR="00D50063" w:rsidRDefault="00B559DE">
            <w:pPr>
              <w:pStyle w:val="TableParagraph"/>
              <w:spacing w:before="12"/>
              <w:ind w:left="108"/>
              <w:rPr>
                <w:b/>
                <w:sz w:val="20"/>
              </w:rPr>
            </w:pPr>
            <w:r>
              <w:rPr>
                <w:b/>
                <w:sz w:val="20"/>
              </w:rPr>
              <w:t>and</w:t>
            </w:r>
          </w:p>
        </w:tc>
        <w:tc>
          <w:tcPr>
            <w:tcW w:w="709" w:type="dxa"/>
            <w:tcBorders>
              <w:top w:val="nil"/>
              <w:bottom w:val="nil"/>
            </w:tcBorders>
          </w:tcPr>
          <w:p w14:paraId="5263E54C" w14:textId="77777777" w:rsidR="00D50063" w:rsidRDefault="00D50063">
            <w:pPr>
              <w:pStyle w:val="TableParagraph"/>
              <w:rPr>
                <w:sz w:val="18"/>
              </w:rPr>
            </w:pPr>
          </w:p>
        </w:tc>
        <w:tc>
          <w:tcPr>
            <w:tcW w:w="850" w:type="dxa"/>
            <w:tcBorders>
              <w:top w:val="nil"/>
              <w:bottom w:val="nil"/>
            </w:tcBorders>
          </w:tcPr>
          <w:p w14:paraId="5D6073FE" w14:textId="77777777" w:rsidR="00D50063" w:rsidRDefault="00D50063">
            <w:pPr>
              <w:pStyle w:val="TableParagraph"/>
              <w:rPr>
                <w:sz w:val="18"/>
              </w:rPr>
            </w:pPr>
          </w:p>
        </w:tc>
        <w:tc>
          <w:tcPr>
            <w:tcW w:w="851" w:type="dxa"/>
            <w:tcBorders>
              <w:top w:val="nil"/>
              <w:bottom w:val="nil"/>
            </w:tcBorders>
          </w:tcPr>
          <w:p w14:paraId="584EB9E1" w14:textId="77777777" w:rsidR="00D50063" w:rsidRDefault="00D50063">
            <w:pPr>
              <w:pStyle w:val="TableParagraph"/>
              <w:rPr>
                <w:sz w:val="18"/>
              </w:rPr>
            </w:pPr>
          </w:p>
        </w:tc>
        <w:tc>
          <w:tcPr>
            <w:tcW w:w="850" w:type="dxa"/>
            <w:tcBorders>
              <w:top w:val="nil"/>
              <w:bottom w:val="nil"/>
            </w:tcBorders>
          </w:tcPr>
          <w:p w14:paraId="5F3DC813" w14:textId="77777777" w:rsidR="00D50063" w:rsidRDefault="00D50063">
            <w:pPr>
              <w:pStyle w:val="TableParagraph"/>
              <w:rPr>
                <w:sz w:val="18"/>
              </w:rPr>
            </w:pPr>
          </w:p>
        </w:tc>
        <w:tc>
          <w:tcPr>
            <w:tcW w:w="851" w:type="dxa"/>
            <w:tcBorders>
              <w:top w:val="nil"/>
              <w:bottom w:val="nil"/>
            </w:tcBorders>
          </w:tcPr>
          <w:p w14:paraId="60316AD9" w14:textId="77777777" w:rsidR="00D50063" w:rsidRDefault="00D50063">
            <w:pPr>
              <w:pStyle w:val="TableParagraph"/>
              <w:rPr>
                <w:sz w:val="18"/>
              </w:rPr>
            </w:pPr>
          </w:p>
        </w:tc>
        <w:tc>
          <w:tcPr>
            <w:tcW w:w="708" w:type="dxa"/>
            <w:tcBorders>
              <w:top w:val="nil"/>
              <w:bottom w:val="nil"/>
            </w:tcBorders>
          </w:tcPr>
          <w:p w14:paraId="62DD00E3" w14:textId="77777777" w:rsidR="00D50063" w:rsidRDefault="00D50063">
            <w:pPr>
              <w:pStyle w:val="TableParagraph"/>
              <w:rPr>
                <w:sz w:val="18"/>
              </w:rPr>
            </w:pPr>
          </w:p>
        </w:tc>
        <w:tc>
          <w:tcPr>
            <w:tcW w:w="709" w:type="dxa"/>
            <w:tcBorders>
              <w:top w:val="nil"/>
              <w:bottom w:val="nil"/>
            </w:tcBorders>
          </w:tcPr>
          <w:p w14:paraId="5378008C" w14:textId="77777777" w:rsidR="00D50063" w:rsidRDefault="00D50063">
            <w:pPr>
              <w:pStyle w:val="TableParagraph"/>
              <w:rPr>
                <w:sz w:val="18"/>
              </w:rPr>
            </w:pPr>
          </w:p>
        </w:tc>
        <w:tc>
          <w:tcPr>
            <w:tcW w:w="709" w:type="dxa"/>
            <w:tcBorders>
              <w:top w:val="nil"/>
              <w:bottom w:val="nil"/>
            </w:tcBorders>
          </w:tcPr>
          <w:p w14:paraId="3DB9CCE8" w14:textId="77777777" w:rsidR="00D50063" w:rsidRDefault="00D50063">
            <w:pPr>
              <w:pStyle w:val="TableParagraph"/>
              <w:rPr>
                <w:sz w:val="18"/>
              </w:rPr>
            </w:pPr>
          </w:p>
        </w:tc>
      </w:tr>
      <w:tr w:rsidR="00D50063" w14:paraId="2403BA07" w14:textId="77777777">
        <w:trPr>
          <w:trHeight w:val="265"/>
        </w:trPr>
        <w:tc>
          <w:tcPr>
            <w:tcW w:w="1701" w:type="dxa"/>
            <w:tcBorders>
              <w:top w:val="nil"/>
              <w:bottom w:val="nil"/>
            </w:tcBorders>
          </w:tcPr>
          <w:p w14:paraId="62B6AFC9" w14:textId="77777777" w:rsidR="00D50063" w:rsidRDefault="00D50063">
            <w:pPr>
              <w:pStyle w:val="TableParagraph"/>
              <w:rPr>
                <w:sz w:val="18"/>
              </w:rPr>
            </w:pPr>
          </w:p>
        </w:tc>
        <w:tc>
          <w:tcPr>
            <w:tcW w:w="1134" w:type="dxa"/>
            <w:tcBorders>
              <w:top w:val="nil"/>
              <w:bottom w:val="nil"/>
            </w:tcBorders>
          </w:tcPr>
          <w:p w14:paraId="1582A603" w14:textId="77777777" w:rsidR="00D50063" w:rsidRDefault="00D50063">
            <w:pPr>
              <w:pStyle w:val="TableParagraph"/>
              <w:rPr>
                <w:sz w:val="18"/>
              </w:rPr>
            </w:pPr>
          </w:p>
        </w:tc>
        <w:tc>
          <w:tcPr>
            <w:tcW w:w="1418" w:type="dxa"/>
            <w:tcBorders>
              <w:top w:val="nil"/>
              <w:bottom w:val="nil"/>
            </w:tcBorders>
          </w:tcPr>
          <w:p w14:paraId="50277B75" w14:textId="77777777" w:rsidR="00D50063" w:rsidRDefault="00D50063">
            <w:pPr>
              <w:pStyle w:val="TableParagraph"/>
              <w:rPr>
                <w:sz w:val="18"/>
              </w:rPr>
            </w:pPr>
          </w:p>
        </w:tc>
        <w:tc>
          <w:tcPr>
            <w:tcW w:w="1134" w:type="dxa"/>
            <w:tcBorders>
              <w:top w:val="nil"/>
              <w:bottom w:val="nil"/>
            </w:tcBorders>
          </w:tcPr>
          <w:p w14:paraId="15B82474" w14:textId="77777777" w:rsidR="00D50063" w:rsidRDefault="00B559DE">
            <w:pPr>
              <w:pStyle w:val="TableParagraph"/>
              <w:spacing w:before="13"/>
              <w:ind w:left="108"/>
              <w:rPr>
                <w:b/>
                <w:sz w:val="20"/>
              </w:rPr>
            </w:pPr>
            <w:r>
              <w:rPr>
                <w:b/>
                <w:sz w:val="20"/>
              </w:rPr>
              <w:t>mental</w:t>
            </w:r>
          </w:p>
        </w:tc>
        <w:tc>
          <w:tcPr>
            <w:tcW w:w="709" w:type="dxa"/>
            <w:tcBorders>
              <w:top w:val="nil"/>
              <w:bottom w:val="nil"/>
            </w:tcBorders>
          </w:tcPr>
          <w:p w14:paraId="545B2DA9" w14:textId="77777777" w:rsidR="00D50063" w:rsidRDefault="00D50063">
            <w:pPr>
              <w:pStyle w:val="TableParagraph"/>
              <w:rPr>
                <w:sz w:val="18"/>
              </w:rPr>
            </w:pPr>
          </w:p>
        </w:tc>
        <w:tc>
          <w:tcPr>
            <w:tcW w:w="850" w:type="dxa"/>
            <w:tcBorders>
              <w:top w:val="nil"/>
              <w:bottom w:val="nil"/>
            </w:tcBorders>
          </w:tcPr>
          <w:p w14:paraId="48F39D16" w14:textId="77777777" w:rsidR="00D50063" w:rsidRDefault="00D50063">
            <w:pPr>
              <w:pStyle w:val="TableParagraph"/>
              <w:rPr>
                <w:sz w:val="18"/>
              </w:rPr>
            </w:pPr>
          </w:p>
        </w:tc>
        <w:tc>
          <w:tcPr>
            <w:tcW w:w="851" w:type="dxa"/>
            <w:tcBorders>
              <w:top w:val="nil"/>
              <w:bottom w:val="nil"/>
            </w:tcBorders>
          </w:tcPr>
          <w:p w14:paraId="44DE3606" w14:textId="77777777" w:rsidR="00D50063" w:rsidRDefault="00D50063">
            <w:pPr>
              <w:pStyle w:val="TableParagraph"/>
              <w:rPr>
                <w:sz w:val="18"/>
              </w:rPr>
            </w:pPr>
          </w:p>
        </w:tc>
        <w:tc>
          <w:tcPr>
            <w:tcW w:w="850" w:type="dxa"/>
            <w:tcBorders>
              <w:top w:val="nil"/>
              <w:bottom w:val="nil"/>
            </w:tcBorders>
          </w:tcPr>
          <w:p w14:paraId="1BCB66A3" w14:textId="77777777" w:rsidR="00D50063" w:rsidRDefault="00D50063">
            <w:pPr>
              <w:pStyle w:val="TableParagraph"/>
              <w:rPr>
                <w:sz w:val="18"/>
              </w:rPr>
            </w:pPr>
          </w:p>
        </w:tc>
        <w:tc>
          <w:tcPr>
            <w:tcW w:w="851" w:type="dxa"/>
            <w:tcBorders>
              <w:top w:val="nil"/>
              <w:bottom w:val="nil"/>
            </w:tcBorders>
          </w:tcPr>
          <w:p w14:paraId="652D489D" w14:textId="77777777" w:rsidR="00D50063" w:rsidRDefault="00D50063">
            <w:pPr>
              <w:pStyle w:val="TableParagraph"/>
              <w:rPr>
                <w:sz w:val="18"/>
              </w:rPr>
            </w:pPr>
          </w:p>
        </w:tc>
        <w:tc>
          <w:tcPr>
            <w:tcW w:w="708" w:type="dxa"/>
            <w:tcBorders>
              <w:top w:val="nil"/>
              <w:bottom w:val="nil"/>
            </w:tcBorders>
          </w:tcPr>
          <w:p w14:paraId="1547A13B" w14:textId="77777777" w:rsidR="00D50063" w:rsidRDefault="00D50063">
            <w:pPr>
              <w:pStyle w:val="TableParagraph"/>
              <w:rPr>
                <w:sz w:val="18"/>
              </w:rPr>
            </w:pPr>
          </w:p>
        </w:tc>
        <w:tc>
          <w:tcPr>
            <w:tcW w:w="709" w:type="dxa"/>
            <w:tcBorders>
              <w:top w:val="nil"/>
              <w:bottom w:val="nil"/>
            </w:tcBorders>
          </w:tcPr>
          <w:p w14:paraId="78010103" w14:textId="77777777" w:rsidR="00D50063" w:rsidRDefault="00D50063">
            <w:pPr>
              <w:pStyle w:val="TableParagraph"/>
              <w:rPr>
                <w:sz w:val="18"/>
              </w:rPr>
            </w:pPr>
          </w:p>
        </w:tc>
        <w:tc>
          <w:tcPr>
            <w:tcW w:w="709" w:type="dxa"/>
            <w:tcBorders>
              <w:top w:val="nil"/>
              <w:bottom w:val="nil"/>
            </w:tcBorders>
          </w:tcPr>
          <w:p w14:paraId="5990D337" w14:textId="77777777" w:rsidR="00D50063" w:rsidRDefault="00D50063">
            <w:pPr>
              <w:pStyle w:val="TableParagraph"/>
              <w:rPr>
                <w:sz w:val="18"/>
              </w:rPr>
            </w:pPr>
          </w:p>
        </w:tc>
      </w:tr>
      <w:tr w:rsidR="00D50063" w14:paraId="3940458C" w14:textId="77777777">
        <w:trPr>
          <w:trHeight w:val="263"/>
        </w:trPr>
        <w:tc>
          <w:tcPr>
            <w:tcW w:w="1701" w:type="dxa"/>
            <w:tcBorders>
              <w:top w:val="nil"/>
              <w:bottom w:val="nil"/>
            </w:tcBorders>
          </w:tcPr>
          <w:p w14:paraId="3E04583D" w14:textId="77777777" w:rsidR="00D50063" w:rsidRDefault="00D50063">
            <w:pPr>
              <w:pStyle w:val="TableParagraph"/>
              <w:rPr>
                <w:sz w:val="18"/>
              </w:rPr>
            </w:pPr>
          </w:p>
        </w:tc>
        <w:tc>
          <w:tcPr>
            <w:tcW w:w="1134" w:type="dxa"/>
            <w:tcBorders>
              <w:top w:val="nil"/>
              <w:bottom w:val="nil"/>
            </w:tcBorders>
          </w:tcPr>
          <w:p w14:paraId="47B9F0C1" w14:textId="77777777" w:rsidR="00D50063" w:rsidRDefault="00D50063">
            <w:pPr>
              <w:pStyle w:val="TableParagraph"/>
              <w:rPr>
                <w:sz w:val="18"/>
              </w:rPr>
            </w:pPr>
          </w:p>
        </w:tc>
        <w:tc>
          <w:tcPr>
            <w:tcW w:w="1418" w:type="dxa"/>
            <w:tcBorders>
              <w:top w:val="nil"/>
              <w:bottom w:val="nil"/>
            </w:tcBorders>
          </w:tcPr>
          <w:p w14:paraId="4355F8BA" w14:textId="77777777" w:rsidR="00D50063" w:rsidRDefault="00D50063">
            <w:pPr>
              <w:pStyle w:val="TableParagraph"/>
              <w:rPr>
                <w:sz w:val="18"/>
              </w:rPr>
            </w:pPr>
          </w:p>
        </w:tc>
        <w:tc>
          <w:tcPr>
            <w:tcW w:w="1134" w:type="dxa"/>
            <w:tcBorders>
              <w:top w:val="nil"/>
              <w:bottom w:val="nil"/>
            </w:tcBorders>
          </w:tcPr>
          <w:p w14:paraId="5433BE87" w14:textId="77777777" w:rsidR="00D50063" w:rsidRDefault="00B559DE">
            <w:pPr>
              <w:pStyle w:val="TableParagraph"/>
              <w:spacing w:before="12"/>
              <w:ind w:left="108"/>
              <w:rPr>
                <w:b/>
                <w:sz w:val="20"/>
              </w:rPr>
            </w:pPr>
            <w:r>
              <w:rPr>
                <w:b/>
                <w:sz w:val="20"/>
              </w:rPr>
              <w:t>health</w:t>
            </w:r>
          </w:p>
        </w:tc>
        <w:tc>
          <w:tcPr>
            <w:tcW w:w="709" w:type="dxa"/>
            <w:tcBorders>
              <w:top w:val="nil"/>
              <w:bottom w:val="nil"/>
            </w:tcBorders>
          </w:tcPr>
          <w:p w14:paraId="60211B68" w14:textId="77777777" w:rsidR="00D50063" w:rsidRDefault="00D50063">
            <w:pPr>
              <w:pStyle w:val="TableParagraph"/>
              <w:rPr>
                <w:sz w:val="18"/>
              </w:rPr>
            </w:pPr>
          </w:p>
        </w:tc>
        <w:tc>
          <w:tcPr>
            <w:tcW w:w="850" w:type="dxa"/>
            <w:tcBorders>
              <w:top w:val="nil"/>
              <w:bottom w:val="nil"/>
            </w:tcBorders>
          </w:tcPr>
          <w:p w14:paraId="712540DE" w14:textId="77777777" w:rsidR="00D50063" w:rsidRDefault="00D50063">
            <w:pPr>
              <w:pStyle w:val="TableParagraph"/>
              <w:rPr>
                <w:sz w:val="18"/>
              </w:rPr>
            </w:pPr>
          </w:p>
        </w:tc>
        <w:tc>
          <w:tcPr>
            <w:tcW w:w="851" w:type="dxa"/>
            <w:tcBorders>
              <w:top w:val="nil"/>
              <w:bottom w:val="nil"/>
            </w:tcBorders>
          </w:tcPr>
          <w:p w14:paraId="3D36678E" w14:textId="77777777" w:rsidR="00D50063" w:rsidRDefault="00D50063">
            <w:pPr>
              <w:pStyle w:val="TableParagraph"/>
              <w:rPr>
                <w:sz w:val="18"/>
              </w:rPr>
            </w:pPr>
          </w:p>
        </w:tc>
        <w:tc>
          <w:tcPr>
            <w:tcW w:w="850" w:type="dxa"/>
            <w:tcBorders>
              <w:top w:val="nil"/>
              <w:bottom w:val="nil"/>
            </w:tcBorders>
          </w:tcPr>
          <w:p w14:paraId="6B2F836E" w14:textId="77777777" w:rsidR="00D50063" w:rsidRDefault="00D50063">
            <w:pPr>
              <w:pStyle w:val="TableParagraph"/>
              <w:rPr>
                <w:sz w:val="18"/>
              </w:rPr>
            </w:pPr>
          </w:p>
        </w:tc>
        <w:tc>
          <w:tcPr>
            <w:tcW w:w="851" w:type="dxa"/>
            <w:tcBorders>
              <w:top w:val="nil"/>
              <w:bottom w:val="nil"/>
            </w:tcBorders>
          </w:tcPr>
          <w:p w14:paraId="18D212CB" w14:textId="77777777" w:rsidR="00D50063" w:rsidRDefault="00D50063">
            <w:pPr>
              <w:pStyle w:val="TableParagraph"/>
              <w:rPr>
                <w:sz w:val="18"/>
              </w:rPr>
            </w:pPr>
          </w:p>
        </w:tc>
        <w:tc>
          <w:tcPr>
            <w:tcW w:w="708" w:type="dxa"/>
            <w:tcBorders>
              <w:top w:val="nil"/>
              <w:bottom w:val="nil"/>
            </w:tcBorders>
          </w:tcPr>
          <w:p w14:paraId="4E27A4BA" w14:textId="77777777" w:rsidR="00D50063" w:rsidRDefault="00D50063">
            <w:pPr>
              <w:pStyle w:val="TableParagraph"/>
              <w:rPr>
                <w:sz w:val="18"/>
              </w:rPr>
            </w:pPr>
          </w:p>
        </w:tc>
        <w:tc>
          <w:tcPr>
            <w:tcW w:w="709" w:type="dxa"/>
            <w:tcBorders>
              <w:top w:val="nil"/>
              <w:bottom w:val="nil"/>
            </w:tcBorders>
          </w:tcPr>
          <w:p w14:paraId="61E74923" w14:textId="77777777" w:rsidR="00D50063" w:rsidRDefault="00D50063">
            <w:pPr>
              <w:pStyle w:val="TableParagraph"/>
              <w:rPr>
                <w:sz w:val="18"/>
              </w:rPr>
            </w:pPr>
          </w:p>
        </w:tc>
        <w:tc>
          <w:tcPr>
            <w:tcW w:w="709" w:type="dxa"/>
            <w:tcBorders>
              <w:top w:val="nil"/>
              <w:bottom w:val="nil"/>
            </w:tcBorders>
          </w:tcPr>
          <w:p w14:paraId="00EDAE31" w14:textId="77777777" w:rsidR="00D50063" w:rsidRDefault="00D50063">
            <w:pPr>
              <w:pStyle w:val="TableParagraph"/>
              <w:rPr>
                <w:sz w:val="18"/>
              </w:rPr>
            </w:pPr>
          </w:p>
        </w:tc>
      </w:tr>
      <w:tr w:rsidR="00D50063" w14:paraId="48E0B18C" w14:textId="77777777">
        <w:trPr>
          <w:trHeight w:val="263"/>
        </w:trPr>
        <w:tc>
          <w:tcPr>
            <w:tcW w:w="1701" w:type="dxa"/>
            <w:tcBorders>
              <w:top w:val="nil"/>
              <w:bottom w:val="nil"/>
            </w:tcBorders>
          </w:tcPr>
          <w:p w14:paraId="71B8EB17" w14:textId="77777777" w:rsidR="00D50063" w:rsidRDefault="00D50063">
            <w:pPr>
              <w:pStyle w:val="TableParagraph"/>
              <w:rPr>
                <w:sz w:val="18"/>
              </w:rPr>
            </w:pPr>
          </w:p>
        </w:tc>
        <w:tc>
          <w:tcPr>
            <w:tcW w:w="1134" w:type="dxa"/>
            <w:tcBorders>
              <w:top w:val="nil"/>
              <w:bottom w:val="nil"/>
            </w:tcBorders>
          </w:tcPr>
          <w:p w14:paraId="5E1FD7DA" w14:textId="77777777" w:rsidR="00D50063" w:rsidRDefault="00D50063">
            <w:pPr>
              <w:pStyle w:val="TableParagraph"/>
              <w:rPr>
                <w:sz w:val="18"/>
              </w:rPr>
            </w:pPr>
          </w:p>
        </w:tc>
        <w:tc>
          <w:tcPr>
            <w:tcW w:w="1418" w:type="dxa"/>
            <w:tcBorders>
              <w:top w:val="nil"/>
              <w:bottom w:val="nil"/>
            </w:tcBorders>
          </w:tcPr>
          <w:p w14:paraId="06A8A1D6" w14:textId="77777777" w:rsidR="00D50063" w:rsidRDefault="00D50063">
            <w:pPr>
              <w:pStyle w:val="TableParagraph"/>
              <w:rPr>
                <w:sz w:val="18"/>
              </w:rPr>
            </w:pPr>
          </w:p>
        </w:tc>
        <w:tc>
          <w:tcPr>
            <w:tcW w:w="1134" w:type="dxa"/>
            <w:tcBorders>
              <w:top w:val="nil"/>
              <w:bottom w:val="nil"/>
            </w:tcBorders>
          </w:tcPr>
          <w:p w14:paraId="0E5547D7" w14:textId="77777777" w:rsidR="00D50063" w:rsidRDefault="00B559DE">
            <w:pPr>
              <w:pStyle w:val="TableParagraph"/>
              <w:spacing w:before="12"/>
              <w:ind w:left="108"/>
              <w:rPr>
                <w:b/>
                <w:sz w:val="20"/>
              </w:rPr>
            </w:pPr>
            <w:r>
              <w:rPr>
                <w:b/>
                <w:sz w:val="20"/>
              </w:rPr>
              <w:t>(Theory)</w:t>
            </w:r>
          </w:p>
        </w:tc>
        <w:tc>
          <w:tcPr>
            <w:tcW w:w="709" w:type="dxa"/>
            <w:tcBorders>
              <w:top w:val="nil"/>
              <w:bottom w:val="nil"/>
            </w:tcBorders>
          </w:tcPr>
          <w:p w14:paraId="78B1C650" w14:textId="77777777" w:rsidR="00D50063" w:rsidRDefault="00D50063">
            <w:pPr>
              <w:pStyle w:val="TableParagraph"/>
              <w:rPr>
                <w:sz w:val="18"/>
              </w:rPr>
            </w:pPr>
          </w:p>
        </w:tc>
        <w:tc>
          <w:tcPr>
            <w:tcW w:w="850" w:type="dxa"/>
            <w:tcBorders>
              <w:top w:val="nil"/>
              <w:bottom w:val="nil"/>
            </w:tcBorders>
          </w:tcPr>
          <w:p w14:paraId="5711E8A4" w14:textId="77777777" w:rsidR="00D50063" w:rsidRDefault="00D50063">
            <w:pPr>
              <w:pStyle w:val="TableParagraph"/>
              <w:rPr>
                <w:sz w:val="18"/>
              </w:rPr>
            </w:pPr>
          </w:p>
        </w:tc>
        <w:tc>
          <w:tcPr>
            <w:tcW w:w="851" w:type="dxa"/>
            <w:tcBorders>
              <w:top w:val="nil"/>
              <w:bottom w:val="nil"/>
            </w:tcBorders>
          </w:tcPr>
          <w:p w14:paraId="6516C5E6" w14:textId="77777777" w:rsidR="00D50063" w:rsidRDefault="00D50063">
            <w:pPr>
              <w:pStyle w:val="TableParagraph"/>
              <w:rPr>
                <w:sz w:val="18"/>
              </w:rPr>
            </w:pPr>
          </w:p>
        </w:tc>
        <w:tc>
          <w:tcPr>
            <w:tcW w:w="850" w:type="dxa"/>
            <w:tcBorders>
              <w:top w:val="nil"/>
              <w:bottom w:val="nil"/>
            </w:tcBorders>
          </w:tcPr>
          <w:p w14:paraId="35B2FF18" w14:textId="77777777" w:rsidR="00D50063" w:rsidRDefault="00D50063">
            <w:pPr>
              <w:pStyle w:val="TableParagraph"/>
              <w:rPr>
                <w:sz w:val="18"/>
              </w:rPr>
            </w:pPr>
          </w:p>
        </w:tc>
        <w:tc>
          <w:tcPr>
            <w:tcW w:w="851" w:type="dxa"/>
            <w:tcBorders>
              <w:top w:val="nil"/>
              <w:bottom w:val="nil"/>
            </w:tcBorders>
          </w:tcPr>
          <w:p w14:paraId="2EF0FCD5" w14:textId="77777777" w:rsidR="00D50063" w:rsidRDefault="00D50063">
            <w:pPr>
              <w:pStyle w:val="TableParagraph"/>
              <w:rPr>
                <w:sz w:val="18"/>
              </w:rPr>
            </w:pPr>
          </w:p>
        </w:tc>
        <w:tc>
          <w:tcPr>
            <w:tcW w:w="708" w:type="dxa"/>
            <w:tcBorders>
              <w:top w:val="nil"/>
              <w:bottom w:val="nil"/>
            </w:tcBorders>
          </w:tcPr>
          <w:p w14:paraId="6E204B4C" w14:textId="77777777" w:rsidR="00D50063" w:rsidRDefault="00D50063">
            <w:pPr>
              <w:pStyle w:val="TableParagraph"/>
              <w:rPr>
                <w:sz w:val="18"/>
              </w:rPr>
            </w:pPr>
          </w:p>
        </w:tc>
        <w:tc>
          <w:tcPr>
            <w:tcW w:w="709" w:type="dxa"/>
            <w:tcBorders>
              <w:top w:val="nil"/>
              <w:bottom w:val="nil"/>
            </w:tcBorders>
          </w:tcPr>
          <w:p w14:paraId="67F58D3B" w14:textId="77777777" w:rsidR="00D50063" w:rsidRDefault="00D50063">
            <w:pPr>
              <w:pStyle w:val="TableParagraph"/>
              <w:rPr>
                <w:sz w:val="18"/>
              </w:rPr>
            </w:pPr>
          </w:p>
        </w:tc>
        <w:tc>
          <w:tcPr>
            <w:tcW w:w="709" w:type="dxa"/>
            <w:tcBorders>
              <w:top w:val="nil"/>
              <w:bottom w:val="nil"/>
            </w:tcBorders>
          </w:tcPr>
          <w:p w14:paraId="5237FC8E" w14:textId="77777777" w:rsidR="00D50063" w:rsidRDefault="00D50063">
            <w:pPr>
              <w:pStyle w:val="TableParagraph"/>
              <w:rPr>
                <w:sz w:val="18"/>
              </w:rPr>
            </w:pPr>
          </w:p>
        </w:tc>
      </w:tr>
      <w:tr w:rsidR="00D50063" w14:paraId="4EEE33D4" w14:textId="77777777">
        <w:trPr>
          <w:trHeight w:val="304"/>
        </w:trPr>
        <w:tc>
          <w:tcPr>
            <w:tcW w:w="1701" w:type="dxa"/>
            <w:tcBorders>
              <w:top w:val="nil"/>
            </w:tcBorders>
          </w:tcPr>
          <w:p w14:paraId="6F081927" w14:textId="77777777" w:rsidR="00D50063" w:rsidRDefault="00D50063">
            <w:pPr>
              <w:pStyle w:val="TableParagraph"/>
            </w:pPr>
          </w:p>
        </w:tc>
        <w:tc>
          <w:tcPr>
            <w:tcW w:w="1134" w:type="dxa"/>
            <w:tcBorders>
              <w:top w:val="nil"/>
            </w:tcBorders>
          </w:tcPr>
          <w:p w14:paraId="24B9F072" w14:textId="77777777" w:rsidR="00D50063" w:rsidRDefault="00D50063">
            <w:pPr>
              <w:pStyle w:val="TableParagraph"/>
            </w:pPr>
          </w:p>
        </w:tc>
        <w:tc>
          <w:tcPr>
            <w:tcW w:w="1418" w:type="dxa"/>
            <w:tcBorders>
              <w:top w:val="nil"/>
            </w:tcBorders>
          </w:tcPr>
          <w:p w14:paraId="0C4A01E2" w14:textId="77777777" w:rsidR="00D50063" w:rsidRDefault="00D50063">
            <w:pPr>
              <w:pStyle w:val="TableParagraph"/>
            </w:pPr>
          </w:p>
        </w:tc>
        <w:tc>
          <w:tcPr>
            <w:tcW w:w="1134" w:type="dxa"/>
            <w:tcBorders>
              <w:top w:val="nil"/>
            </w:tcBorders>
          </w:tcPr>
          <w:p w14:paraId="0E3704FC" w14:textId="77777777" w:rsidR="00D50063" w:rsidRDefault="00B559DE">
            <w:pPr>
              <w:pStyle w:val="TableParagraph"/>
              <w:spacing w:before="13"/>
              <w:ind w:left="108"/>
              <w:rPr>
                <w:b/>
              </w:rPr>
            </w:pPr>
            <w:r>
              <w:rPr>
                <w:b/>
              </w:rPr>
              <w:t>PMN985</w:t>
            </w:r>
          </w:p>
        </w:tc>
        <w:tc>
          <w:tcPr>
            <w:tcW w:w="709" w:type="dxa"/>
            <w:tcBorders>
              <w:top w:val="nil"/>
            </w:tcBorders>
          </w:tcPr>
          <w:p w14:paraId="6FC6EEC4" w14:textId="77777777" w:rsidR="00D50063" w:rsidRDefault="00D50063">
            <w:pPr>
              <w:pStyle w:val="TableParagraph"/>
            </w:pPr>
          </w:p>
        </w:tc>
        <w:tc>
          <w:tcPr>
            <w:tcW w:w="850" w:type="dxa"/>
            <w:tcBorders>
              <w:top w:val="nil"/>
            </w:tcBorders>
          </w:tcPr>
          <w:p w14:paraId="3DC2D063" w14:textId="77777777" w:rsidR="00D50063" w:rsidRDefault="00D50063">
            <w:pPr>
              <w:pStyle w:val="TableParagraph"/>
            </w:pPr>
          </w:p>
        </w:tc>
        <w:tc>
          <w:tcPr>
            <w:tcW w:w="851" w:type="dxa"/>
            <w:tcBorders>
              <w:top w:val="nil"/>
            </w:tcBorders>
          </w:tcPr>
          <w:p w14:paraId="75C1311D" w14:textId="77777777" w:rsidR="00D50063" w:rsidRDefault="00D50063">
            <w:pPr>
              <w:pStyle w:val="TableParagraph"/>
            </w:pPr>
          </w:p>
        </w:tc>
        <w:tc>
          <w:tcPr>
            <w:tcW w:w="850" w:type="dxa"/>
            <w:tcBorders>
              <w:top w:val="nil"/>
            </w:tcBorders>
          </w:tcPr>
          <w:p w14:paraId="0F862CDC" w14:textId="77777777" w:rsidR="00D50063" w:rsidRDefault="00D50063">
            <w:pPr>
              <w:pStyle w:val="TableParagraph"/>
            </w:pPr>
          </w:p>
        </w:tc>
        <w:tc>
          <w:tcPr>
            <w:tcW w:w="851" w:type="dxa"/>
            <w:tcBorders>
              <w:top w:val="nil"/>
            </w:tcBorders>
          </w:tcPr>
          <w:p w14:paraId="2973A933" w14:textId="77777777" w:rsidR="00D50063" w:rsidRDefault="00D50063">
            <w:pPr>
              <w:pStyle w:val="TableParagraph"/>
            </w:pPr>
          </w:p>
        </w:tc>
        <w:tc>
          <w:tcPr>
            <w:tcW w:w="708" w:type="dxa"/>
            <w:tcBorders>
              <w:top w:val="nil"/>
            </w:tcBorders>
          </w:tcPr>
          <w:p w14:paraId="552EC29F" w14:textId="77777777" w:rsidR="00D50063" w:rsidRDefault="00D50063">
            <w:pPr>
              <w:pStyle w:val="TableParagraph"/>
            </w:pPr>
          </w:p>
        </w:tc>
        <w:tc>
          <w:tcPr>
            <w:tcW w:w="709" w:type="dxa"/>
            <w:tcBorders>
              <w:top w:val="nil"/>
            </w:tcBorders>
          </w:tcPr>
          <w:p w14:paraId="7DED3755" w14:textId="77777777" w:rsidR="00D50063" w:rsidRDefault="00D50063">
            <w:pPr>
              <w:pStyle w:val="TableParagraph"/>
            </w:pPr>
          </w:p>
        </w:tc>
        <w:tc>
          <w:tcPr>
            <w:tcW w:w="709" w:type="dxa"/>
            <w:tcBorders>
              <w:top w:val="nil"/>
            </w:tcBorders>
          </w:tcPr>
          <w:p w14:paraId="1070B576" w14:textId="77777777" w:rsidR="00D50063" w:rsidRDefault="00D50063">
            <w:pPr>
              <w:pStyle w:val="TableParagraph"/>
            </w:pPr>
          </w:p>
        </w:tc>
      </w:tr>
      <w:tr w:rsidR="00D50063" w14:paraId="5C3CCF48" w14:textId="77777777">
        <w:trPr>
          <w:trHeight w:val="265"/>
        </w:trPr>
        <w:tc>
          <w:tcPr>
            <w:tcW w:w="5387" w:type="dxa"/>
            <w:gridSpan w:val="4"/>
          </w:tcPr>
          <w:p w14:paraId="23471C31" w14:textId="77777777" w:rsidR="00D50063" w:rsidRDefault="00B559DE">
            <w:pPr>
              <w:pStyle w:val="TableParagraph"/>
              <w:ind w:left="106"/>
              <w:rPr>
                <w:b/>
                <w:sz w:val="20"/>
              </w:rPr>
            </w:pPr>
            <w:r>
              <w:rPr>
                <w:b/>
                <w:sz w:val="20"/>
              </w:rPr>
              <w:t>Total</w:t>
            </w:r>
          </w:p>
        </w:tc>
        <w:tc>
          <w:tcPr>
            <w:tcW w:w="709" w:type="dxa"/>
          </w:tcPr>
          <w:p w14:paraId="7A1144E9" w14:textId="77777777" w:rsidR="00D50063" w:rsidRDefault="00B559DE">
            <w:pPr>
              <w:pStyle w:val="TableParagraph"/>
              <w:ind w:left="9"/>
              <w:jc w:val="center"/>
              <w:rPr>
                <w:b/>
                <w:sz w:val="20"/>
              </w:rPr>
            </w:pPr>
            <w:r>
              <w:rPr>
                <w:b/>
                <w:w w:val="99"/>
                <w:sz w:val="20"/>
              </w:rPr>
              <w:t>3</w:t>
            </w:r>
          </w:p>
        </w:tc>
        <w:tc>
          <w:tcPr>
            <w:tcW w:w="850" w:type="dxa"/>
          </w:tcPr>
          <w:p w14:paraId="038D98EE" w14:textId="77777777" w:rsidR="00D50063" w:rsidRDefault="00B559DE">
            <w:pPr>
              <w:pStyle w:val="TableParagraph"/>
              <w:ind w:left="106"/>
              <w:rPr>
                <w:b/>
                <w:sz w:val="20"/>
              </w:rPr>
            </w:pPr>
            <w:r>
              <w:rPr>
                <w:b/>
                <w:sz w:val="20"/>
              </w:rPr>
              <w:t>12</w:t>
            </w:r>
          </w:p>
        </w:tc>
        <w:tc>
          <w:tcPr>
            <w:tcW w:w="851" w:type="dxa"/>
          </w:tcPr>
          <w:p w14:paraId="6A30A6B8" w14:textId="77777777" w:rsidR="00D50063" w:rsidRDefault="00B559DE">
            <w:pPr>
              <w:pStyle w:val="TableParagraph"/>
              <w:ind w:left="130" w:right="122"/>
              <w:jc w:val="center"/>
              <w:rPr>
                <w:b/>
                <w:sz w:val="20"/>
              </w:rPr>
            </w:pPr>
            <w:r>
              <w:rPr>
                <w:b/>
                <w:sz w:val="20"/>
              </w:rPr>
              <w:t>15</w:t>
            </w:r>
          </w:p>
        </w:tc>
        <w:tc>
          <w:tcPr>
            <w:tcW w:w="850" w:type="dxa"/>
          </w:tcPr>
          <w:p w14:paraId="6778CCE3" w14:textId="77777777" w:rsidR="00D50063" w:rsidRDefault="00B559DE">
            <w:pPr>
              <w:pStyle w:val="TableParagraph"/>
              <w:ind w:left="6"/>
              <w:jc w:val="center"/>
              <w:rPr>
                <w:b/>
                <w:sz w:val="20"/>
              </w:rPr>
            </w:pPr>
            <w:r>
              <w:rPr>
                <w:b/>
                <w:w w:val="99"/>
                <w:sz w:val="20"/>
              </w:rPr>
              <w:t>7</w:t>
            </w:r>
          </w:p>
        </w:tc>
        <w:tc>
          <w:tcPr>
            <w:tcW w:w="851" w:type="dxa"/>
          </w:tcPr>
          <w:p w14:paraId="20591DD2" w14:textId="77777777" w:rsidR="00D50063" w:rsidRDefault="00B559DE">
            <w:pPr>
              <w:pStyle w:val="TableParagraph"/>
              <w:ind w:right="313"/>
              <w:jc w:val="right"/>
              <w:rPr>
                <w:b/>
                <w:sz w:val="20"/>
              </w:rPr>
            </w:pPr>
            <w:r>
              <w:rPr>
                <w:b/>
                <w:sz w:val="20"/>
              </w:rPr>
              <w:t>90</w:t>
            </w:r>
          </w:p>
        </w:tc>
        <w:tc>
          <w:tcPr>
            <w:tcW w:w="708" w:type="dxa"/>
          </w:tcPr>
          <w:p w14:paraId="15D9D6B6" w14:textId="77777777" w:rsidR="00D50063" w:rsidRDefault="00B559DE">
            <w:pPr>
              <w:pStyle w:val="TableParagraph"/>
              <w:ind w:left="203"/>
              <w:rPr>
                <w:b/>
                <w:sz w:val="20"/>
              </w:rPr>
            </w:pPr>
            <w:r>
              <w:rPr>
                <w:b/>
                <w:sz w:val="20"/>
              </w:rPr>
              <w:t>260</w:t>
            </w:r>
          </w:p>
        </w:tc>
        <w:tc>
          <w:tcPr>
            <w:tcW w:w="709" w:type="dxa"/>
          </w:tcPr>
          <w:p w14:paraId="610EBA4A" w14:textId="77777777" w:rsidR="00D50063" w:rsidRDefault="00B559DE">
            <w:pPr>
              <w:pStyle w:val="TableParagraph"/>
              <w:ind w:right="192"/>
              <w:jc w:val="right"/>
              <w:rPr>
                <w:b/>
                <w:sz w:val="20"/>
              </w:rPr>
            </w:pPr>
            <w:r>
              <w:rPr>
                <w:b/>
                <w:sz w:val="20"/>
              </w:rPr>
              <w:t>350</w:t>
            </w:r>
          </w:p>
        </w:tc>
        <w:tc>
          <w:tcPr>
            <w:tcW w:w="709" w:type="dxa"/>
          </w:tcPr>
          <w:p w14:paraId="0D0D8F3D" w14:textId="77777777" w:rsidR="00D50063" w:rsidRDefault="00D50063">
            <w:pPr>
              <w:pStyle w:val="TableParagraph"/>
              <w:rPr>
                <w:sz w:val="18"/>
              </w:rPr>
            </w:pPr>
          </w:p>
        </w:tc>
      </w:tr>
    </w:tbl>
    <w:p w14:paraId="23E8D8DF" w14:textId="77777777" w:rsidR="00D50063" w:rsidRDefault="00D50063">
      <w:pPr>
        <w:rPr>
          <w:sz w:val="18"/>
        </w:rPr>
        <w:sectPr w:rsidR="00D50063">
          <w:pgSz w:w="12240" w:h="15840"/>
          <w:pgMar w:top="1340" w:right="200" w:bottom="960" w:left="140" w:header="730" w:footer="778" w:gutter="0"/>
          <w:cols w:space="720"/>
        </w:sectPr>
      </w:pPr>
    </w:p>
    <w:p w14:paraId="36D4A314" w14:textId="77777777" w:rsidR="009E06FE" w:rsidRDefault="009E06FE" w:rsidP="009E06FE">
      <w:pPr>
        <w:shd w:val="clear" w:color="auto" w:fill="FFFFFF" w:themeFill="background1"/>
        <w:spacing w:before="89" w:line="276" w:lineRule="auto"/>
        <w:ind w:left="1300" w:right="1410"/>
        <w:jc w:val="center"/>
        <w:rPr>
          <w:b/>
          <w:sz w:val="32"/>
          <w:szCs w:val="32"/>
        </w:rPr>
      </w:pPr>
    </w:p>
    <w:p w14:paraId="1680F55C" w14:textId="77777777" w:rsidR="009E06FE" w:rsidRPr="00BF0703" w:rsidRDefault="009E06FE" w:rsidP="009E06FE">
      <w:pPr>
        <w:shd w:val="clear" w:color="auto" w:fill="FFFFCC"/>
        <w:spacing w:before="89" w:line="276" w:lineRule="auto"/>
        <w:ind w:left="1300" w:right="1410"/>
        <w:jc w:val="center"/>
        <w:rPr>
          <w:b/>
          <w:sz w:val="32"/>
          <w:szCs w:val="32"/>
        </w:rPr>
      </w:pPr>
      <w:r w:rsidRPr="00BF0703">
        <w:rPr>
          <w:b/>
          <w:sz w:val="32"/>
          <w:szCs w:val="32"/>
        </w:rPr>
        <w:t>The s</w:t>
      </w:r>
      <w:r>
        <w:rPr>
          <w:b/>
          <w:sz w:val="32"/>
          <w:szCs w:val="32"/>
        </w:rPr>
        <w:t xml:space="preserve">ixth </w:t>
      </w:r>
      <w:r w:rsidRPr="00BF0703">
        <w:rPr>
          <w:b/>
          <w:sz w:val="32"/>
          <w:szCs w:val="32"/>
        </w:rPr>
        <w:t>semester</w:t>
      </w:r>
      <w:r>
        <w:rPr>
          <w:b/>
          <w:sz w:val="32"/>
          <w:szCs w:val="32"/>
        </w:rPr>
        <w:t xml:space="preserve">: </w:t>
      </w:r>
      <w:r w:rsidRPr="00BF0703">
        <w:rPr>
          <w:b/>
          <w:sz w:val="32"/>
          <w:szCs w:val="32"/>
        </w:rPr>
        <w:t>Psychatric Nursing and Mental Health</w:t>
      </w:r>
    </w:p>
    <w:p w14:paraId="6C517BA6" w14:textId="77777777" w:rsidR="00D50063" w:rsidRDefault="00B559DE" w:rsidP="009E06FE">
      <w:pPr>
        <w:spacing w:before="89" w:line="396" w:lineRule="auto"/>
        <w:ind w:left="993" w:right="1268"/>
        <w:jc w:val="center"/>
        <w:rPr>
          <w:b/>
          <w:sz w:val="28"/>
        </w:rPr>
      </w:pPr>
      <w:r>
        <w:rPr>
          <w:b/>
          <w:sz w:val="28"/>
        </w:rPr>
        <w:t>Sixth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217"/>
        <w:gridCol w:w="1193"/>
        <w:gridCol w:w="851"/>
        <w:gridCol w:w="850"/>
        <w:gridCol w:w="851"/>
        <w:gridCol w:w="850"/>
        <w:gridCol w:w="851"/>
        <w:gridCol w:w="708"/>
        <w:gridCol w:w="709"/>
        <w:gridCol w:w="709"/>
      </w:tblGrid>
      <w:tr w:rsidR="00D50063" w14:paraId="3A8FD19C" w14:textId="77777777" w:rsidTr="009E06FE">
        <w:trPr>
          <w:trHeight w:val="317"/>
        </w:trPr>
        <w:tc>
          <w:tcPr>
            <w:tcW w:w="1701" w:type="dxa"/>
            <w:vMerge w:val="restart"/>
            <w:shd w:val="clear" w:color="auto" w:fill="FFFFCC"/>
            <w:vAlign w:val="center"/>
          </w:tcPr>
          <w:p w14:paraId="0D01761C" w14:textId="77777777" w:rsidR="00D50063" w:rsidRDefault="00B559DE" w:rsidP="009E06FE">
            <w:pPr>
              <w:pStyle w:val="TableParagraph"/>
              <w:spacing w:line="275" w:lineRule="exact"/>
              <w:ind w:left="437"/>
              <w:rPr>
                <w:b/>
                <w:sz w:val="24"/>
              </w:rPr>
            </w:pPr>
            <w:r>
              <w:rPr>
                <w:b/>
                <w:sz w:val="24"/>
              </w:rPr>
              <w:t>Courses</w:t>
            </w:r>
          </w:p>
        </w:tc>
        <w:tc>
          <w:tcPr>
            <w:tcW w:w="1134" w:type="dxa"/>
            <w:vMerge w:val="restart"/>
            <w:shd w:val="clear" w:color="auto" w:fill="FFFFCC"/>
            <w:vAlign w:val="center"/>
          </w:tcPr>
          <w:p w14:paraId="0C1CCBBE" w14:textId="77777777" w:rsidR="00D50063" w:rsidRDefault="00B559DE" w:rsidP="009E06FE">
            <w:pPr>
              <w:pStyle w:val="TableParagraph"/>
              <w:spacing w:line="275" w:lineRule="exact"/>
              <w:ind w:left="253"/>
              <w:rPr>
                <w:b/>
                <w:sz w:val="24"/>
              </w:rPr>
            </w:pPr>
            <w:r>
              <w:rPr>
                <w:b/>
                <w:sz w:val="24"/>
              </w:rPr>
              <w:t>Codes</w:t>
            </w:r>
          </w:p>
        </w:tc>
        <w:tc>
          <w:tcPr>
            <w:tcW w:w="1217" w:type="dxa"/>
            <w:vMerge w:val="restart"/>
            <w:shd w:val="clear" w:color="auto" w:fill="FFFFCC"/>
            <w:vAlign w:val="center"/>
          </w:tcPr>
          <w:p w14:paraId="47C0FB02" w14:textId="77777777" w:rsidR="00D50063" w:rsidRPr="009E06FE" w:rsidRDefault="00B559DE" w:rsidP="009E06FE">
            <w:pPr>
              <w:pStyle w:val="TableParagraph"/>
              <w:ind w:left="115" w:right="103"/>
              <w:jc w:val="center"/>
              <w:rPr>
                <w:b/>
                <w:sz w:val="20"/>
                <w:szCs w:val="20"/>
              </w:rPr>
            </w:pPr>
            <w:r w:rsidRPr="009E06FE">
              <w:rPr>
                <w:b/>
                <w:sz w:val="20"/>
                <w:szCs w:val="20"/>
              </w:rPr>
              <w:t>Synchron</w:t>
            </w:r>
            <w:r w:rsidRPr="009E06FE">
              <w:rPr>
                <w:b/>
                <w:spacing w:val="-58"/>
                <w:sz w:val="20"/>
                <w:szCs w:val="20"/>
              </w:rPr>
              <w:t xml:space="preserve"> </w:t>
            </w:r>
            <w:r w:rsidRPr="009E06FE">
              <w:rPr>
                <w:b/>
                <w:sz w:val="20"/>
                <w:szCs w:val="20"/>
              </w:rPr>
              <w:t>ized</w:t>
            </w:r>
            <w:r w:rsidRPr="009E06FE">
              <w:rPr>
                <w:b/>
                <w:spacing w:val="1"/>
                <w:sz w:val="20"/>
                <w:szCs w:val="20"/>
              </w:rPr>
              <w:t xml:space="preserve"> </w:t>
            </w:r>
            <w:r w:rsidRPr="009E06FE">
              <w:rPr>
                <w:b/>
                <w:sz w:val="20"/>
                <w:szCs w:val="20"/>
              </w:rPr>
              <w:t>requirem</w:t>
            </w:r>
          </w:p>
          <w:p w14:paraId="516A6467" w14:textId="77777777" w:rsidR="00D50063" w:rsidRPr="009E06FE" w:rsidRDefault="00B559DE" w:rsidP="009E06FE">
            <w:pPr>
              <w:pStyle w:val="TableParagraph"/>
              <w:ind w:left="109" w:right="103"/>
              <w:jc w:val="center"/>
              <w:rPr>
                <w:b/>
                <w:sz w:val="20"/>
                <w:szCs w:val="20"/>
              </w:rPr>
            </w:pPr>
            <w:r w:rsidRPr="009E06FE">
              <w:rPr>
                <w:b/>
                <w:sz w:val="20"/>
                <w:szCs w:val="20"/>
              </w:rPr>
              <w:t>ent</w:t>
            </w:r>
          </w:p>
        </w:tc>
        <w:tc>
          <w:tcPr>
            <w:tcW w:w="1193" w:type="dxa"/>
            <w:vMerge w:val="restart"/>
            <w:shd w:val="clear" w:color="auto" w:fill="FFFFCC"/>
            <w:vAlign w:val="center"/>
          </w:tcPr>
          <w:p w14:paraId="799A93BD" w14:textId="77777777" w:rsidR="00D50063" w:rsidRPr="009E06FE" w:rsidRDefault="00B559DE" w:rsidP="009E06FE">
            <w:pPr>
              <w:pStyle w:val="TableParagraph"/>
              <w:ind w:left="148" w:right="121" w:firstLine="232"/>
              <w:jc w:val="center"/>
              <w:rPr>
                <w:b/>
                <w:sz w:val="20"/>
                <w:szCs w:val="20"/>
              </w:rPr>
            </w:pPr>
            <w:r w:rsidRPr="009E06FE">
              <w:rPr>
                <w:b/>
                <w:sz w:val="20"/>
                <w:szCs w:val="20"/>
              </w:rPr>
              <w:t>pre-</w:t>
            </w:r>
            <w:r w:rsidRPr="009E06FE">
              <w:rPr>
                <w:b/>
                <w:spacing w:val="1"/>
                <w:sz w:val="20"/>
                <w:szCs w:val="20"/>
              </w:rPr>
              <w:t xml:space="preserve"> </w:t>
            </w:r>
            <w:r w:rsidRPr="009E06FE">
              <w:rPr>
                <w:b/>
                <w:sz w:val="20"/>
                <w:szCs w:val="20"/>
              </w:rPr>
              <w:t>requisite</w:t>
            </w:r>
          </w:p>
        </w:tc>
        <w:tc>
          <w:tcPr>
            <w:tcW w:w="2552" w:type="dxa"/>
            <w:gridSpan w:val="3"/>
            <w:shd w:val="clear" w:color="auto" w:fill="FFFFCC"/>
            <w:vAlign w:val="center"/>
          </w:tcPr>
          <w:p w14:paraId="3A22AF13" w14:textId="77777777" w:rsidR="00D50063" w:rsidRPr="009E06FE" w:rsidRDefault="00B559DE" w:rsidP="009E06FE">
            <w:pPr>
              <w:pStyle w:val="TableParagraph"/>
              <w:ind w:left="566"/>
              <w:jc w:val="center"/>
              <w:rPr>
                <w:b/>
                <w:sz w:val="20"/>
                <w:szCs w:val="20"/>
              </w:rPr>
            </w:pPr>
            <w:r w:rsidRPr="009E06FE">
              <w:rPr>
                <w:b/>
                <w:sz w:val="20"/>
                <w:szCs w:val="20"/>
              </w:rPr>
              <w:t>Weekly</w:t>
            </w:r>
            <w:r w:rsidRPr="009E06FE">
              <w:rPr>
                <w:b/>
                <w:spacing w:val="-2"/>
                <w:sz w:val="20"/>
                <w:szCs w:val="20"/>
              </w:rPr>
              <w:t xml:space="preserve"> </w:t>
            </w:r>
            <w:r w:rsidRPr="009E06FE">
              <w:rPr>
                <w:b/>
                <w:sz w:val="20"/>
                <w:szCs w:val="20"/>
              </w:rPr>
              <w:t>hours</w:t>
            </w:r>
          </w:p>
        </w:tc>
        <w:tc>
          <w:tcPr>
            <w:tcW w:w="850" w:type="dxa"/>
            <w:vMerge w:val="restart"/>
            <w:shd w:val="clear" w:color="auto" w:fill="FFFFCC"/>
            <w:vAlign w:val="center"/>
          </w:tcPr>
          <w:p w14:paraId="5FA337A7" w14:textId="77777777" w:rsidR="00D50063" w:rsidRPr="009E06FE" w:rsidRDefault="00B559DE" w:rsidP="009E06FE">
            <w:pPr>
              <w:pStyle w:val="TableParagraph"/>
              <w:ind w:left="131" w:right="119" w:hanging="3"/>
              <w:jc w:val="center"/>
              <w:rPr>
                <w:b/>
                <w:sz w:val="20"/>
                <w:szCs w:val="20"/>
              </w:rPr>
            </w:pPr>
            <w:r w:rsidRPr="009E06FE">
              <w:rPr>
                <w:b/>
                <w:sz w:val="20"/>
                <w:szCs w:val="20"/>
              </w:rPr>
              <w:t>Credi</w:t>
            </w:r>
            <w:r w:rsidRPr="009E06FE">
              <w:rPr>
                <w:b/>
                <w:spacing w:val="-57"/>
                <w:sz w:val="20"/>
                <w:szCs w:val="20"/>
              </w:rPr>
              <w:t xml:space="preserve"> </w:t>
            </w:r>
            <w:r w:rsidRPr="009E06FE">
              <w:rPr>
                <w:b/>
                <w:sz w:val="20"/>
                <w:szCs w:val="20"/>
              </w:rPr>
              <w:t>t</w:t>
            </w:r>
            <w:r w:rsidRPr="009E06FE">
              <w:rPr>
                <w:b/>
                <w:spacing w:val="1"/>
                <w:sz w:val="20"/>
                <w:szCs w:val="20"/>
              </w:rPr>
              <w:t xml:space="preserve"> </w:t>
            </w:r>
            <w:r w:rsidRPr="009E06FE">
              <w:rPr>
                <w:b/>
                <w:sz w:val="20"/>
                <w:szCs w:val="20"/>
              </w:rPr>
              <w:t>hours</w:t>
            </w:r>
          </w:p>
        </w:tc>
        <w:tc>
          <w:tcPr>
            <w:tcW w:w="2977" w:type="dxa"/>
            <w:gridSpan w:val="4"/>
            <w:shd w:val="clear" w:color="auto" w:fill="FFFFCC"/>
            <w:vAlign w:val="center"/>
          </w:tcPr>
          <w:p w14:paraId="139AF403" w14:textId="77777777" w:rsidR="00D50063" w:rsidRPr="009E06FE" w:rsidRDefault="00B559DE" w:rsidP="009E06FE">
            <w:pPr>
              <w:pStyle w:val="TableParagraph"/>
              <w:ind w:left="843"/>
              <w:jc w:val="center"/>
              <w:rPr>
                <w:b/>
                <w:sz w:val="20"/>
                <w:szCs w:val="20"/>
              </w:rPr>
            </w:pPr>
            <w:r w:rsidRPr="009E06FE">
              <w:rPr>
                <w:b/>
                <w:sz w:val="20"/>
                <w:szCs w:val="20"/>
              </w:rPr>
              <w:t>Total</w:t>
            </w:r>
            <w:r w:rsidRPr="009E06FE">
              <w:rPr>
                <w:b/>
                <w:spacing w:val="-2"/>
                <w:sz w:val="20"/>
                <w:szCs w:val="20"/>
              </w:rPr>
              <w:t xml:space="preserve"> </w:t>
            </w:r>
            <w:r w:rsidRPr="009E06FE">
              <w:rPr>
                <w:b/>
                <w:sz w:val="20"/>
                <w:szCs w:val="20"/>
              </w:rPr>
              <w:t>grades</w:t>
            </w:r>
          </w:p>
        </w:tc>
      </w:tr>
      <w:tr w:rsidR="00D50063" w14:paraId="634E1715" w14:textId="77777777" w:rsidTr="009E06FE">
        <w:trPr>
          <w:trHeight w:val="998"/>
        </w:trPr>
        <w:tc>
          <w:tcPr>
            <w:tcW w:w="1701" w:type="dxa"/>
            <w:vMerge/>
            <w:tcBorders>
              <w:top w:val="nil"/>
            </w:tcBorders>
            <w:shd w:val="clear" w:color="auto" w:fill="FFFFCC"/>
          </w:tcPr>
          <w:p w14:paraId="3A692231" w14:textId="77777777" w:rsidR="00D50063" w:rsidRDefault="00D50063">
            <w:pPr>
              <w:rPr>
                <w:sz w:val="2"/>
                <w:szCs w:val="2"/>
              </w:rPr>
            </w:pPr>
          </w:p>
        </w:tc>
        <w:tc>
          <w:tcPr>
            <w:tcW w:w="1134" w:type="dxa"/>
            <w:vMerge/>
            <w:tcBorders>
              <w:top w:val="nil"/>
            </w:tcBorders>
            <w:shd w:val="clear" w:color="auto" w:fill="FFFFCC"/>
          </w:tcPr>
          <w:p w14:paraId="6E518771" w14:textId="77777777" w:rsidR="00D50063" w:rsidRDefault="00D50063">
            <w:pPr>
              <w:rPr>
                <w:sz w:val="2"/>
                <w:szCs w:val="2"/>
              </w:rPr>
            </w:pPr>
          </w:p>
        </w:tc>
        <w:tc>
          <w:tcPr>
            <w:tcW w:w="1217" w:type="dxa"/>
            <w:vMerge/>
            <w:tcBorders>
              <w:top w:val="nil"/>
            </w:tcBorders>
            <w:shd w:val="clear" w:color="auto" w:fill="FFFFCC"/>
            <w:vAlign w:val="center"/>
          </w:tcPr>
          <w:p w14:paraId="48C5EB7E" w14:textId="77777777" w:rsidR="00D50063" w:rsidRPr="009E06FE" w:rsidRDefault="00D50063" w:rsidP="009E06FE">
            <w:pPr>
              <w:jc w:val="center"/>
              <w:rPr>
                <w:sz w:val="20"/>
                <w:szCs w:val="20"/>
              </w:rPr>
            </w:pPr>
          </w:p>
        </w:tc>
        <w:tc>
          <w:tcPr>
            <w:tcW w:w="1193" w:type="dxa"/>
            <w:vMerge/>
            <w:tcBorders>
              <w:top w:val="nil"/>
            </w:tcBorders>
            <w:shd w:val="clear" w:color="auto" w:fill="FFFFCC"/>
            <w:vAlign w:val="center"/>
          </w:tcPr>
          <w:p w14:paraId="6BE81AE9" w14:textId="77777777" w:rsidR="00D50063" w:rsidRPr="009E06FE" w:rsidRDefault="00D50063" w:rsidP="009E06FE">
            <w:pPr>
              <w:jc w:val="center"/>
              <w:rPr>
                <w:sz w:val="20"/>
                <w:szCs w:val="20"/>
              </w:rPr>
            </w:pPr>
          </w:p>
        </w:tc>
        <w:tc>
          <w:tcPr>
            <w:tcW w:w="851" w:type="dxa"/>
            <w:shd w:val="clear" w:color="auto" w:fill="FFFFCC"/>
            <w:vAlign w:val="center"/>
          </w:tcPr>
          <w:p w14:paraId="425D4A31" w14:textId="77777777" w:rsidR="00D50063" w:rsidRPr="009E06FE" w:rsidRDefault="00B559DE" w:rsidP="009E06FE">
            <w:pPr>
              <w:pStyle w:val="TableParagraph"/>
              <w:ind w:left="151" w:right="87" w:hanging="39"/>
              <w:jc w:val="center"/>
              <w:rPr>
                <w:b/>
                <w:sz w:val="20"/>
                <w:szCs w:val="20"/>
              </w:rPr>
            </w:pPr>
            <w:r w:rsidRPr="009E06FE">
              <w:rPr>
                <w:b/>
                <w:spacing w:val="-1"/>
                <w:sz w:val="20"/>
                <w:szCs w:val="20"/>
              </w:rPr>
              <w:t>Theor</w:t>
            </w:r>
            <w:r w:rsidRPr="009E06FE">
              <w:rPr>
                <w:b/>
                <w:spacing w:val="-57"/>
                <w:sz w:val="20"/>
                <w:szCs w:val="20"/>
              </w:rPr>
              <w:t xml:space="preserve"> </w:t>
            </w:r>
            <w:r w:rsidRPr="009E06FE">
              <w:rPr>
                <w:b/>
                <w:sz w:val="20"/>
                <w:szCs w:val="20"/>
              </w:rPr>
              <w:t>etical</w:t>
            </w:r>
          </w:p>
        </w:tc>
        <w:tc>
          <w:tcPr>
            <w:tcW w:w="850" w:type="dxa"/>
            <w:shd w:val="clear" w:color="auto" w:fill="FFFFCC"/>
            <w:vAlign w:val="center"/>
          </w:tcPr>
          <w:p w14:paraId="0FF402DC" w14:textId="77777777" w:rsidR="00D50063" w:rsidRPr="009E06FE" w:rsidRDefault="00B559DE" w:rsidP="009E06FE">
            <w:pPr>
              <w:pStyle w:val="TableParagraph"/>
              <w:ind w:left="276" w:right="83" w:hanging="166"/>
              <w:jc w:val="center"/>
              <w:rPr>
                <w:b/>
                <w:sz w:val="20"/>
                <w:szCs w:val="20"/>
              </w:rPr>
            </w:pPr>
            <w:r w:rsidRPr="009E06FE">
              <w:rPr>
                <w:b/>
                <w:sz w:val="20"/>
                <w:szCs w:val="20"/>
              </w:rPr>
              <w:t>Practi</w:t>
            </w:r>
            <w:r w:rsidRPr="009E06FE">
              <w:rPr>
                <w:b/>
                <w:spacing w:val="-57"/>
                <w:sz w:val="20"/>
                <w:szCs w:val="20"/>
              </w:rPr>
              <w:t xml:space="preserve"> </w:t>
            </w:r>
            <w:r w:rsidRPr="009E06FE">
              <w:rPr>
                <w:b/>
                <w:sz w:val="20"/>
                <w:szCs w:val="20"/>
              </w:rPr>
              <w:t>cal</w:t>
            </w:r>
          </w:p>
        </w:tc>
        <w:tc>
          <w:tcPr>
            <w:tcW w:w="851" w:type="dxa"/>
            <w:shd w:val="clear" w:color="auto" w:fill="FFFFCC"/>
            <w:vAlign w:val="center"/>
          </w:tcPr>
          <w:p w14:paraId="1F1E6939" w14:textId="77777777" w:rsidR="00D50063" w:rsidRPr="009E06FE" w:rsidRDefault="00B559DE" w:rsidP="009E06FE">
            <w:pPr>
              <w:pStyle w:val="TableParagraph"/>
              <w:ind w:left="131" w:right="122"/>
              <w:jc w:val="center"/>
              <w:rPr>
                <w:b/>
                <w:sz w:val="20"/>
                <w:szCs w:val="20"/>
              </w:rPr>
            </w:pPr>
            <w:r w:rsidRPr="009E06FE">
              <w:rPr>
                <w:b/>
                <w:sz w:val="20"/>
                <w:szCs w:val="20"/>
              </w:rPr>
              <w:t>Total</w:t>
            </w:r>
          </w:p>
        </w:tc>
        <w:tc>
          <w:tcPr>
            <w:tcW w:w="850" w:type="dxa"/>
            <w:vMerge/>
            <w:tcBorders>
              <w:top w:val="nil"/>
            </w:tcBorders>
            <w:shd w:val="clear" w:color="auto" w:fill="FFFFCC"/>
            <w:vAlign w:val="center"/>
          </w:tcPr>
          <w:p w14:paraId="6CB76521" w14:textId="77777777" w:rsidR="00D50063" w:rsidRPr="009E06FE" w:rsidRDefault="00D50063" w:rsidP="009E06FE">
            <w:pPr>
              <w:jc w:val="center"/>
              <w:rPr>
                <w:sz w:val="20"/>
                <w:szCs w:val="20"/>
              </w:rPr>
            </w:pPr>
          </w:p>
        </w:tc>
        <w:tc>
          <w:tcPr>
            <w:tcW w:w="851" w:type="dxa"/>
            <w:shd w:val="clear" w:color="auto" w:fill="FFFFCC"/>
            <w:vAlign w:val="center"/>
          </w:tcPr>
          <w:p w14:paraId="52AF9062" w14:textId="77777777" w:rsidR="00D50063" w:rsidRPr="009E06FE" w:rsidRDefault="00B559DE" w:rsidP="009E06FE">
            <w:pPr>
              <w:pStyle w:val="TableParagraph"/>
              <w:ind w:left="152" w:right="83" w:hanging="41"/>
              <w:jc w:val="center"/>
              <w:rPr>
                <w:b/>
                <w:sz w:val="20"/>
                <w:szCs w:val="20"/>
              </w:rPr>
            </w:pPr>
            <w:r w:rsidRPr="009E06FE">
              <w:rPr>
                <w:b/>
                <w:sz w:val="20"/>
                <w:szCs w:val="20"/>
              </w:rPr>
              <w:t>Theor</w:t>
            </w:r>
            <w:r w:rsidRPr="009E06FE">
              <w:rPr>
                <w:b/>
                <w:spacing w:val="-57"/>
                <w:sz w:val="20"/>
                <w:szCs w:val="20"/>
              </w:rPr>
              <w:t xml:space="preserve"> </w:t>
            </w:r>
            <w:r w:rsidRPr="009E06FE">
              <w:rPr>
                <w:b/>
                <w:sz w:val="20"/>
                <w:szCs w:val="20"/>
              </w:rPr>
              <w:t>etical</w:t>
            </w:r>
          </w:p>
        </w:tc>
        <w:tc>
          <w:tcPr>
            <w:tcW w:w="708" w:type="dxa"/>
            <w:shd w:val="clear" w:color="auto" w:fill="FFFFCC"/>
            <w:vAlign w:val="center"/>
          </w:tcPr>
          <w:p w14:paraId="3442E0EF" w14:textId="77777777" w:rsidR="00D50063" w:rsidRPr="009E06FE" w:rsidRDefault="00B559DE" w:rsidP="009E06FE">
            <w:pPr>
              <w:pStyle w:val="TableParagraph"/>
              <w:ind w:left="134" w:right="86" w:hanging="22"/>
              <w:jc w:val="center"/>
              <w:rPr>
                <w:b/>
                <w:sz w:val="20"/>
                <w:szCs w:val="20"/>
              </w:rPr>
            </w:pPr>
            <w:r w:rsidRPr="009E06FE">
              <w:rPr>
                <w:b/>
                <w:sz w:val="20"/>
                <w:szCs w:val="20"/>
              </w:rPr>
              <w:t>Prac</w:t>
            </w:r>
            <w:r w:rsidRPr="009E06FE">
              <w:rPr>
                <w:b/>
                <w:spacing w:val="-58"/>
                <w:sz w:val="20"/>
                <w:szCs w:val="20"/>
              </w:rPr>
              <w:t xml:space="preserve"> </w:t>
            </w:r>
            <w:r w:rsidRPr="009E06FE">
              <w:rPr>
                <w:b/>
                <w:sz w:val="20"/>
                <w:szCs w:val="20"/>
              </w:rPr>
              <w:t>tical</w:t>
            </w:r>
          </w:p>
        </w:tc>
        <w:tc>
          <w:tcPr>
            <w:tcW w:w="709" w:type="dxa"/>
            <w:shd w:val="clear" w:color="auto" w:fill="FFFFCC"/>
            <w:vAlign w:val="center"/>
          </w:tcPr>
          <w:p w14:paraId="04BC08CB" w14:textId="77777777" w:rsidR="00D50063" w:rsidRPr="009E06FE" w:rsidRDefault="00B559DE" w:rsidP="009E06FE">
            <w:pPr>
              <w:pStyle w:val="TableParagraph"/>
              <w:ind w:left="106" w:right="98"/>
              <w:jc w:val="center"/>
              <w:rPr>
                <w:b/>
                <w:sz w:val="20"/>
                <w:szCs w:val="20"/>
              </w:rPr>
            </w:pPr>
            <w:r w:rsidRPr="009E06FE">
              <w:rPr>
                <w:b/>
                <w:sz w:val="20"/>
                <w:szCs w:val="20"/>
              </w:rPr>
              <w:t>Tota</w:t>
            </w:r>
            <w:r w:rsidRPr="009E06FE">
              <w:rPr>
                <w:b/>
                <w:spacing w:val="-57"/>
                <w:sz w:val="20"/>
                <w:szCs w:val="20"/>
              </w:rPr>
              <w:t xml:space="preserve"> </w:t>
            </w:r>
            <w:r w:rsidRPr="009E06FE">
              <w:rPr>
                <w:b/>
                <w:sz w:val="20"/>
                <w:szCs w:val="20"/>
              </w:rPr>
              <w:t>l</w:t>
            </w:r>
            <w:r w:rsidRPr="009E06FE">
              <w:rPr>
                <w:b/>
                <w:spacing w:val="1"/>
                <w:sz w:val="20"/>
                <w:szCs w:val="20"/>
              </w:rPr>
              <w:t xml:space="preserve"> </w:t>
            </w:r>
            <w:r w:rsidRPr="009E06FE">
              <w:rPr>
                <w:b/>
                <w:sz w:val="20"/>
                <w:szCs w:val="20"/>
              </w:rPr>
              <w:t>grad</w:t>
            </w:r>
            <w:r w:rsidRPr="009E06FE">
              <w:rPr>
                <w:b/>
                <w:spacing w:val="-57"/>
                <w:sz w:val="20"/>
                <w:szCs w:val="20"/>
              </w:rPr>
              <w:t xml:space="preserve"> </w:t>
            </w:r>
            <w:r w:rsidRPr="009E06FE">
              <w:rPr>
                <w:b/>
                <w:sz w:val="20"/>
                <w:szCs w:val="20"/>
              </w:rPr>
              <w:t>es</w:t>
            </w:r>
          </w:p>
        </w:tc>
        <w:tc>
          <w:tcPr>
            <w:tcW w:w="709" w:type="dxa"/>
            <w:shd w:val="clear" w:color="auto" w:fill="FFFFCC"/>
            <w:vAlign w:val="center"/>
          </w:tcPr>
          <w:p w14:paraId="3CAA10AA" w14:textId="77777777" w:rsidR="00D50063" w:rsidRPr="009E06FE" w:rsidRDefault="00B559DE" w:rsidP="009E06FE">
            <w:pPr>
              <w:pStyle w:val="TableParagraph"/>
              <w:ind w:left="118" w:right="104" w:firstLine="21"/>
              <w:jc w:val="center"/>
              <w:rPr>
                <w:b/>
                <w:sz w:val="20"/>
                <w:szCs w:val="20"/>
              </w:rPr>
            </w:pPr>
            <w:r w:rsidRPr="009E06FE">
              <w:rPr>
                <w:b/>
                <w:sz w:val="20"/>
                <w:szCs w:val="20"/>
              </w:rPr>
              <w:t>Tim</w:t>
            </w:r>
            <w:r w:rsidRPr="009E06FE">
              <w:rPr>
                <w:b/>
                <w:spacing w:val="-58"/>
                <w:sz w:val="20"/>
                <w:szCs w:val="20"/>
              </w:rPr>
              <w:t xml:space="preserve"> </w:t>
            </w:r>
            <w:r w:rsidRPr="009E06FE">
              <w:rPr>
                <w:b/>
                <w:sz w:val="20"/>
                <w:szCs w:val="20"/>
              </w:rPr>
              <w:t>e for</w:t>
            </w:r>
            <w:r w:rsidRPr="009E06FE">
              <w:rPr>
                <w:b/>
                <w:spacing w:val="-57"/>
                <w:sz w:val="20"/>
                <w:szCs w:val="20"/>
              </w:rPr>
              <w:t xml:space="preserve"> </w:t>
            </w:r>
            <w:r w:rsidRPr="009E06FE">
              <w:rPr>
                <w:b/>
                <w:sz w:val="20"/>
                <w:szCs w:val="20"/>
              </w:rPr>
              <w:t>exa</w:t>
            </w:r>
            <w:r w:rsidRPr="009E06FE">
              <w:rPr>
                <w:b/>
                <w:spacing w:val="1"/>
                <w:sz w:val="20"/>
                <w:szCs w:val="20"/>
              </w:rPr>
              <w:t xml:space="preserve"> </w:t>
            </w:r>
            <w:r w:rsidRPr="009E06FE">
              <w:rPr>
                <w:b/>
                <w:sz w:val="20"/>
                <w:szCs w:val="20"/>
              </w:rPr>
              <w:t>m</w:t>
            </w:r>
          </w:p>
        </w:tc>
      </w:tr>
      <w:tr w:rsidR="00D50063" w14:paraId="0EA3BD2D" w14:textId="77777777">
        <w:trPr>
          <w:trHeight w:val="1588"/>
        </w:trPr>
        <w:tc>
          <w:tcPr>
            <w:tcW w:w="1701" w:type="dxa"/>
          </w:tcPr>
          <w:p w14:paraId="45D86BDA" w14:textId="77777777" w:rsidR="00D50063" w:rsidRDefault="00B559DE">
            <w:pPr>
              <w:pStyle w:val="TableParagraph"/>
              <w:spacing w:line="274" w:lineRule="exact"/>
              <w:ind w:left="106"/>
              <w:rPr>
                <w:b/>
                <w:sz w:val="24"/>
              </w:rPr>
            </w:pPr>
            <w:r>
              <w:rPr>
                <w:b/>
                <w:sz w:val="24"/>
              </w:rPr>
              <w:t>PhD</w:t>
            </w:r>
            <w:r>
              <w:rPr>
                <w:b/>
                <w:spacing w:val="-2"/>
                <w:sz w:val="24"/>
              </w:rPr>
              <w:t xml:space="preserve"> </w:t>
            </w:r>
            <w:r>
              <w:rPr>
                <w:b/>
                <w:sz w:val="24"/>
              </w:rPr>
              <w:t>basics</w:t>
            </w:r>
          </w:p>
          <w:p w14:paraId="1AAE6144" w14:textId="77777777" w:rsidR="00D50063" w:rsidRDefault="00B559DE">
            <w:pPr>
              <w:pStyle w:val="TableParagraph"/>
              <w:spacing w:before="201" w:line="276" w:lineRule="auto"/>
              <w:ind w:left="106" w:right="231"/>
              <w:rPr>
                <w:b/>
                <w:sz w:val="24"/>
              </w:rPr>
            </w:pPr>
            <w:r>
              <w:rPr>
                <w:b/>
                <w:sz w:val="24"/>
              </w:rPr>
              <w:t>Professional:</w:t>
            </w:r>
            <w:r>
              <w:rPr>
                <w:b/>
                <w:spacing w:val="-58"/>
                <w:sz w:val="24"/>
              </w:rPr>
              <w:t xml:space="preserve"> </w:t>
            </w:r>
            <w:r>
              <w:rPr>
                <w:b/>
                <w:sz w:val="24"/>
              </w:rPr>
              <w:t>Application</w:t>
            </w:r>
            <w:r>
              <w:rPr>
                <w:b/>
                <w:spacing w:val="1"/>
                <w:sz w:val="24"/>
              </w:rPr>
              <w:t xml:space="preserve"> </w:t>
            </w:r>
            <w:r>
              <w:rPr>
                <w:b/>
                <w:sz w:val="24"/>
              </w:rPr>
              <w:t>form</w:t>
            </w:r>
          </w:p>
        </w:tc>
        <w:tc>
          <w:tcPr>
            <w:tcW w:w="1134" w:type="dxa"/>
          </w:tcPr>
          <w:p w14:paraId="2ED623BA" w14:textId="77777777" w:rsidR="00D50063" w:rsidRDefault="00B559DE">
            <w:pPr>
              <w:pStyle w:val="TableParagraph"/>
              <w:spacing w:line="251" w:lineRule="exact"/>
              <w:ind w:left="107"/>
              <w:rPr>
                <w:b/>
              </w:rPr>
            </w:pPr>
            <w:r>
              <w:rPr>
                <w:b/>
              </w:rPr>
              <w:t>PMN992</w:t>
            </w:r>
          </w:p>
        </w:tc>
        <w:tc>
          <w:tcPr>
            <w:tcW w:w="1217" w:type="dxa"/>
          </w:tcPr>
          <w:p w14:paraId="68256EFC" w14:textId="77777777" w:rsidR="00D50063" w:rsidRDefault="00B559DE">
            <w:pPr>
              <w:pStyle w:val="TableParagraph"/>
              <w:spacing w:line="274" w:lineRule="exact"/>
              <w:ind w:left="6"/>
              <w:jc w:val="center"/>
              <w:rPr>
                <w:b/>
                <w:sz w:val="24"/>
              </w:rPr>
            </w:pPr>
            <w:r>
              <w:rPr>
                <w:b/>
                <w:sz w:val="24"/>
              </w:rPr>
              <w:t>-</w:t>
            </w:r>
          </w:p>
        </w:tc>
        <w:tc>
          <w:tcPr>
            <w:tcW w:w="1193" w:type="dxa"/>
            <w:vMerge w:val="restart"/>
          </w:tcPr>
          <w:p w14:paraId="7F1FA045" w14:textId="77777777" w:rsidR="00D50063" w:rsidRDefault="00B559DE">
            <w:pPr>
              <w:pStyle w:val="TableParagraph"/>
              <w:spacing w:line="276" w:lineRule="auto"/>
              <w:ind w:left="108" w:right="147"/>
              <w:rPr>
                <w:b/>
              </w:rPr>
            </w:pPr>
            <w:r>
              <w:rPr>
                <w:b/>
                <w:sz w:val="24"/>
              </w:rPr>
              <w:t>*Advanc</w:t>
            </w:r>
            <w:r>
              <w:rPr>
                <w:b/>
                <w:spacing w:val="-57"/>
                <w:sz w:val="24"/>
              </w:rPr>
              <w:t xml:space="preserve"> </w:t>
            </w:r>
            <w:r>
              <w:rPr>
                <w:b/>
                <w:sz w:val="24"/>
              </w:rPr>
              <w:t>ed</w:t>
            </w:r>
            <w:r>
              <w:rPr>
                <w:b/>
                <w:spacing w:val="1"/>
                <w:sz w:val="24"/>
              </w:rPr>
              <w:t xml:space="preserve"> </w:t>
            </w:r>
            <w:r>
              <w:rPr>
                <w:b/>
                <w:sz w:val="24"/>
              </w:rPr>
              <w:t>clinical</w:t>
            </w:r>
            <w:r>
              <w:rPr>
                <w:b/>
                <w:spacing w:val="1"/>
                <w:sz w:val="24"/>
              </w:rPr>
              <w:t xml:space="preserve"> </w:t>
            </w:r>
            <w:r>
              <w:rPr>
                <w:b/>
                <w:sz w:val="24"/>
              </w:rPr>
              <w:t>decision</w:t>
            </w:r>
            <w:r>
              <w:rPr>
                <w:b/>
                <w:spacing w:val="1"/>
                <w:sz w:val="24"/>
              </w:rPr>
              <w:t xml:space="preserve"> </w:t>
            </w:r>
            <w:r>
              <w:rPr>
                <w:b/>
                <w:sz w:val="24"/>
              </w:rPr>
              <w:t>making</w:t>
            </w:r>
            <w:r>
              <w:rPr>
                <w:b/>
              </w:rPr>
              <w:t>P</w:t>
            </w:r>
            <w:r>
              <w:rPr>
                <w:b/>
                <w:spacing w:val="-53"/>
              </w:rPr>
              <w:t xml:space="preserve"> </w:t>
            </w:r>
            <w:r>
              <w:rPr>
                <w:b/>
              </w:rPr>
              <w:t>MN990</w:t>
            </w:r>
          </w:p>
        </w:tc>
        <w:tc>
          <w:tcPr>
            <w:tcW w:w="851" w:type="dxa"/>
          </w:tcPr>
          <w:p w14:paraId="7B547864" w14:textId="77777777" w:rsidR="00D50063" w:rsidRDefault="00B559DE">
            <w:pPr>
              <w:pStyle w:val="TableParagraph"/>
              <w:spacing w:line="274" w:lineRule="exact"/>
              <w:ind w:left="8"/>
              <w:jc w:val="center"/>
              <w:rPr>
                <w:b/>
                <w:sz w:val="24"/>
              </w:rPr>
            </w:pPr>
            <w:r>
              <w:rPr>
                <w:b/>
                <w:sz w:val="24"/>
              </w:rPr>
              <w:t>3</w:t>
            </w:r>
          </w:p>
        </w:tc>
        <w:tc>
          <w:tcPr>
            <w:tcW w:w="850" w:type="dxa"/>
          </w:tcPr>
          <w:p w14:paraId="729B81F2" w14:textId="77777777" w:rsidR="00D50063" w:rsidRDefault="00B559DE">
            <w:pPr>
              <w:pStyle w:val="TableParagraph"/>
              <w:spacing w:line="274" w:lineRule="exact"/>
              <w:ind w:left="9"/>
              <w:jc w:val="center"/>
              <w:rPr>
                <w:b/>
                <w:sz w:val="24"/>
              </w:rPr>
            </w:pPr>
            <w:r>
              <w:rPr>
                <w:b/>
                <w:sz w:val="24"/>
              </w:rPr>
              <w:t>-</w:t>
            </w:r>
          </w:p>
        </w:tc>
        <w:tc>
          <w:tcPr>
            <w:tcW w:w="851" w:type="dxa"/>
          </w:tcPr>
          <w:p w14:paraId="52D5173A" w14:textId="77777777" w:rsidR="00D50063" w:rsidRDefault="00B559DE">
            <w:pPr>
              <w:pStyle w:val="TableParagraph"/>
              <w:spacing w:line="274" w:lineRule="exact"/>
              <w:ind w:left="9"/>
              <w:jc w:val="center"/>
              <w:rPr>
                <w:b/>
                <w:sz w:val="24"/>
              </w:rPr>
            </w:pPr>
            <w:r>
              <w:rPr>
                <w:b/>
                <w:sz w:val="24"/>
              </w:rPr>
              <w:t>3</w:t>
            </w:r>
          </w:p>
        </w:tc>
        <w:tc>
          <w:tcPr>
            <w:tcW w:w="850" w:type="dxa"/>
          </w:tcPr>
          <w:p w14:paraId="53E8DEB7" w14:textId="77777777" w:rsidR="00D50063" w:rsidRDefault="00B559DE">
            <w:pPr>
              <w:pStyle w:val="TableParagraph"/>
              <w:spacing w:line="274" w:lineRule="exact"/>
              <w:ind w:left="7"/>
              <w:jc w:val="center"/>
              <w:rPr>
                <w:b/>
                <w:sz w:val="24"/>
              </w:rPr>
            </w:pPr>
            <w:r>
              <w:rPr>
                <w:b/>
                <w:sz w:val="24"/>
              </w:rPr>
              <w:t>3</w:t>
            </w:r>
          </w:p>
        </w:tc>
        <w:tc>
          <w:tcPr>
            <w:tcW w:w="851" w:type="dxa"/>
          </w:tcPr>
          <w:p w14:paraId="27B4F9BC" w14:textId="77777777" w:rsidR="00D50063" w:rsidRDefault="00B559DE">
            <w:pPr>
              <w:pStyle w:val="TableParagraph"/>
              <w:spacing w:line="274" w:lineRule="exact"/>
              <w:ind w:left="128" w:right="122"/>
              <w:jc w:val="center"/>
              <w:rPr>
                <w:b/>
                <w:sz w:val="24"/>
              </w:rPr>
            </w:pPr>
            <w:r>
              <w:rPr>
                <w:b/>
                <w:sz w:val="24"/>
              </w:rPr>
              <w:t>90</w:t>
            </w:r>
          </w:p>
        </w:tc>
        <w:tc>
          <w:tcPr>
            <w:tcW w:w="708" w:type="dxa"/>
          </w:tcPr>
          <w:p w14:paraId="64DD604F" w14:textId="77777777" w:rsidR="00D50063" w:rsidRDefault="00B559DE">
            <w:pPr>
              <w:pStyle w:val="TableParagraph"/>
              <w:spacing w:line="274" w:lineRule="exact"/>
              <w:ind w:left="152" w:right="145"/>
              <w:jc w:val="center"/>
              <w:rPr>
                <w:b/>
                <w:sz w:val="24"/>
              </w:rPr>
            </w:pPr>
            <w:r>
              <w:rPr>
                <w:b/>
                <w:sz w:val="24"/>
              </w:rPr>
              <w:t>60</w:t>
            </w:r>
          </w:p>
        </w:tc>
        <w:tc>
          <w:tcPr>
            <w:tcW w:w="709" w:type="dxa"/>
          </w:tcPr>
          <w:p w14:paraId="1BC4ADB0" w14:textId="77777777" w:rsidR="00D50063" w:rsidRDefault="00B559DE">
            <w:pPr>
              <w:pStyle w:val="TableParagraph"/>
              <w:spacing w:line="274" w:lineRule="exact"/>
              <w:ind w:right="164"/>
              <w:jc w:val="right"/>
              <w:rPr>
                <w:b/>
                <w:sz w:val="24"/>
              </w:rPr>
            </w:pPr>
            <w:r>
              <w:rPr>
                <w:b/>
                <w:sz w:val="24"/>
              </w:rPr>
              <w:t>150</w:t>
            </w:r>
          </w:p>
        </w:tc>
        <w:tc>
          <w:tcPr>
            <w:tcW w:w="709" w:type="dxa"/>
          </w:tcPr>
          <w:p w14:paraId="6347FD7F" w14:textId="77777777" w:rsidR="00D50063" w:rsidRDefault="00B559DE">
            <w:pPr>
              <w:pStyle w:val="TableParagraph"/>
              <w:spacing w:line="274" w:lineRule="exact"/>
              <w:ind w:left="8"/>
              <w:jc w:val="center"/>
              <w:rPr>
                <w:b/>
                <w:sz w:val="24"/>
              </w:rPr>
            </w:pPr>
            <w:r>
              <w:rPr>
                <w:b/>
                <w:sz w:val="24"/>
              </w:rPr>
              <w:t>3</w:t>
            </w:r>
          </w:p>
          <w:p w14:paraId="5BD4D2B1" w14:textId="77777777" w:rsidR="00D50063" w:rsidRDefault="00B559DE">
            <w:pPr>
              <w:pStyle w:val="TableParagraph"/>
              <w:spacing w:before="137"/>
              <w:ind w:left="104" w:right="98"/>
              <w:jc w:val="center"/>
              <w:rPr>
                <w:b/>
                <w:sz w:val="24"/>
              </w:rPr>
            </w:pPr>
            <w:r>
              <w:rPr>
                <w:b/>
                <w:sz w:val="24"/>
              </w:rPr>
              <w:t>Hrs</w:t>
            </w:r>
          </w:p>
        </w:tc>
      </w:tr>
      <w:tr w:rsidR="00D50063" w14:paraId="7C2BF8C9" w14:textId="77777777">
        <w:trPr>
          <w:trHeight w:val="1112"/>
        </w:trPr>
        <w:tc>
          <w:tcPr>
            <w:tcW w:w="1701" w:type="dxa"/>
          </w:tcPr>
          <w:p w14:paraId="3A9D17E7" w14:textId="77777777" w:rsidR="00D50063" w:rsidRDefault="00B559DE">
            <w:pPr>
              <w:pStyle w:val="TableParagraph"/>
              <w:spacing w:line="276" w:lineRule="auto"/>
              <w:ind w:left="106" w:right="164"/>
              <w:rPr>
                <w:b/>
                <w:sz w:val="24"/>
              </w:rPr>
            </w:pPr>
            <w:r>
              <w:rPr>
                <w:b/>
                <w:sz w:val="24"/>
              </w:rPr>
              <w:t>Innovative/de</w:t>
            </w:r>
            <w:r>
              <w:rPr>
                <w:b/>
                <w:spacing w:val="-58"/>
                <w:sz w:val="24"/>
              </w:rPr>
              <w:t xml:space="preserve"> </w:t>
            </w:r>
            <w:r>
              <w:rPr>
                <w:b/>
                <w:sz w:val="24"/>
              </w:rPr>
              <w:t>velopmental</w:t>
            </w:r>
            <w:r>
              <w:rPr>
                <w:b/>
                <w:spacing w:val="1"/>
                <w:sz w:val="24"/>
              </w:rPr>
              <w:t xml:space="preserve"> </w:t>
            </w:r>
            <w:r>
              <w:rPr>
                <w:b/>
                <w:sz w:val="24"/>
              </w:rPr>
              <w:t>project</w:t>
            </w:r>
          </w:p>
        </w:tc>
        <w:tc>
          <w:tcPr>
            <w:tcW w:w="1134" w:type="dxa"/>
          </w:tcPr>
          <w:p w14:paraId="37AAC75E" w14:textId="77777777" w:rsidR="00D50063" w:rsidRDefault="00B559DE">
            <w:pPr>
              <w:pStyle w:val="TableParagraph"/>
              <w:spacing w:line="253" w:lineRule="exact"/>
              <w:ind w:left="107"/>
              <w:rPr>
                <w:b/>
              </w:rPr>
            </w:pPr>
            <w:r>
              <w:rPr>
                <w:b/>
              </w:rPr>
              <w:t>PMN993</w:t>
            </w:r>
          </w:p>
        </w:tc>
        <w:tc>
          <w:tcPr>
            <w:tcW w:w="1217" w:type="dxa"/>
          </w:tcPr>
          <w:p w14:paraId="2DAF41CF" w14:textId="77777777" w:rsidR="00D50063" w:rsidRDefault="00B559DE">
            <w:pPr>
              <w:pStyle w:val="TableParagraph"/>
              <w:ind w:left="6"/>
              <w:jc w:val="center"/>
              <w:rPr>
                <w:b/>
                <w:sz w:val="24"/>
              </w:rPr>
            </w:pPr>
            <w:r>
              <w:rPr>
                <w:b/>
                <w:sz w:val="24"/>
              </w:rPr>
              <w:t>-</w:t>
            </w:r>
          </w:p>
        </w:tc>
        <w:tc>
          <w:tcPr>
            <w:tcW w:w="1193" w:type="dxa"/>
            <w:vMerge/>
            <w:tcBorders>
              <w:top w:val="nil"/>
            </w:tcBorders>
          </w:tcPr>
          <w:p w14:paraId="377C61D0" w14:textId="77777777" w:rsidR="00D50063" w:rsidRDefault="00D50063">
            <w:pPr>
              <w:rPr>
                <w:sz w:val="2"/>
                <w:szCs w:val="2"/>
              </w:rPr>
            </w:pPr>
          </w:p>
        </w:tc>
        <w:tc>
          <w:tcPr>
            <w:tcW w:w="851" w:type="dxa"/>
          </w:tcPr>
          <w:p w14:paraId="39C14A92" w14:textId="77777777" w:rsidR="00D50063" w:rsidRDefault="00B559DE">
            <w:pPr>
              <w:pStyle w:val="TableParagraph"/>
              <w:ind w:left="6"/>
              <w:jc w:val="center"/>
              <w:rPr>
                <w:b/>
                <w:sz w:val="24"/>
              </w:rPr>
            </w:pPr>
            <w:r>
              <w:rPr>
                <w:b/>
                <w:sz w:val="24"/>
              </w:rPr>
              <w:t>-</w:t>
            </w:r>
          </w:p>
        </w:tc>
        <w:tc>
          <w:tcPr>
            <w:tcW w:w="850" w:type="dxa"/>
          </w:tcPr>
          <w:p w14:paraId="47568CFE" w14:textId="77777777" w:rsidR="00D50063" w:rsidRDefault="00B559DE">
            <w:pPr>
              <w:pStyle w:val="TableParagraph"/>
              <w:ind w:left="283" w:right="272"/>
              <w:jc w:val="center"/>
              <w:rPr>
                <w:b/>
                <w:sz w:val="24"/>
              </w:rPr>
            </w:pPr>
            <w:r>
              <w:rPr>
                <w:b/>
                <w:sz w:val="24"/>
              </w:rPr>
              <w:t>12</w:t>
            </w:r>
          </w:p>
        </w:tc>
        <w:tc>
          <w:tcPr>
            <w:tcW w:w="851" w:type="dxa"/>
          </w:tcPr>
          <w:p w14:paraId="5E6BD0D3" w14:textId="77777777" w:rsidR="00D50063" w:rsidRDefault="00B559DE">
            <w:pPr>
              <w:pStyle w:val="TableParagraph"/>
              <w:ind w:left="131" w:right="122"/>
              <w:jc w:val="center"/>
              <w:rPr>
                <w:b/>
                <w:sz w:val="24"/>
              </w:rPr>
            </w:pPr>
            <w:r>
              <w:rPr>
                <w:b/>
                <w:sz w:val="24"/>
              </w:rPr>
              <w:t>12</w:t>
            </w:r>
          </w:p>
        </w:tc>
        <w:tc>
          <w:tcPr>
            <w:tcW w:w="850" w:type="dxa"/>
          </w:tcPr>
          <w:p w14:paraId="693725B6" w14:textId="77777777" w:rsidR="00D50063" w:rsidRDefault="00B559DE">
            <w:pPr>
              <w:pStyle w:val="TableParagraph"/>
              <w:ind w:left="7"/>
              <w:jc w:val="center"/>
              <w:rPr>
                <w:b/>
                <w:sz w:val="24"/>
              </w:rPr>
            </w:pPr>
            <w:r>
              <w:rPr>
                <w:b/>
                <w:sz w:val="24"/>
              </w:rPr>
              <w:t>4</w:t>
            </w:r>
          </w:p>
        </w:tc>
        <w:tc>
          <w:tcPr>
            <w:tcW w:w="851" w:type="dxa"/>
          </w:tcPr>
          <w:p w14:paraId="03AEA903" w14:textId="77777777" w:rsidR="00D50063" w:rsidRDefault="00B559DE">
            <w:pPr>
              <w:pStyle w:val="TableParagraph"/>
              <w:ind w:left="9"/>
              <w:jc w:val="center"/>
              <w:rPr>
                <w:b/>
                <w:sz w:val="24"/>
              </w:rPr>
            </w:pPr>
            <w:r>
              <w:rPr>
                <w:b/>
                <w:sz w:val="24"/>
              </w:rPr>
              <w:t>-</w:t>
            </w:r>
          </w:p>
        </w:tc>
        <w:tc>
          <w:tcPr>
            <w:tcW w:w="708" w:type="dxa"/>
          </w:tcPr>
          <w:p w14:paraId="5E968F29" w14:textId="77777777" w:rsidR="00D50063" w:rsidRDefault="00B559DE">
            <w:pPr>
              <w:pStyle w:val="TableParagraph"/>
              <w:ind w:left="152" w:right="145"/>
              <w:jc w:val="center"/>
              <w:rPr>
                <w:b/>
                <w:sz w:val="24"/>
              </w:rPr>
            </w:pPr>
            <w:r>
              <w:rPr>
                <w:b/>
                <w:sz w:val="24"/>
              </w:rPr>
              <w:t>200</w:t>
            </w:r>
          </w:p>
        </w:tc>
        <w:tc>
          <w:tcPr>
            <w:tcW w:w="709" w:type="dxa"/>
          </w:tcPr>
          <w:p w14:paraId="50FF0524" w14:textId="77777777" w:rsidR="00D50063" w:rsidRDefault="00B559DE">
            <w:pPr>
              <w:pStyle w:val="TableParagraph"/>
              <w:ind w:right="164"/>
              <w:jc w:val="right"/>
              <w:rPr>
                <w:b/>
                <w:sz w:val="24"/>
              </w:rPr>
            </w:pPr>
            <w:r>
              <w:rPr>
                <w:b/>
                <w:sz w:val="24"/>
              </w:rPr>
              <w:t>200</w:t>
            </w:r>
          </w:p>
        </w:tc>
        <w:tc>
          <w:tcPr>
            <w:tcW w:w="709" w:type="dxa"/>
          </w:tcPr>
          <w:p w14:paraId="62750979" w14:textId="77777777" w:rsidR="00D50063" w:rsidRDefault="00B559DE">
            <w:pPr>
              <w:pStyle w:val="TableParagraph"/>
              <w:ind w:left="8"/>
              <w:jc w:val="center"/>
              <w:rPr>
                <w:b/>
                <w:sz w:val="24"/>
              </w:rPr>
            </w:pPr>
            <w:r>
              <w:rPr>
                <w:b/>
                <w:sz w:val="24"/>
              </w:rPr>
              <w:t>3</w:t>
            </w:r>
          </w:p>
          <w:p w14:paraId="3EF9472A" w14:textId="77777777" w:rsidR="00D50063" w:rsidRDefault="00B559DE">
            <w:pPr>
              <w:pStyle w:val="TableParagraph"/>
              <w:spacing w:before="137"/>
              <w:ind w:left="104" w:right="98"/>
              <w:jc w:val="center"/>
              <w:rPr>
                <w:b/>
                <w:sz w:val="24"/>
              </w:rPr>
            </w:pPr>
            <w:r>
              <w:rPr>
                <w:b/>
                <w:sz w:val="24"/>
              </w:rPr>
              <w:t>Hrs</w:t>
            </w:r>
          </w:p>
        </w:tc>
      </w:tr>
      <w:tr w:rsidR="00D50063" w14:paraId="52F95A7E" w14:textId="77777777">
        <w:trPr>
          <w:trHeight w:val="413"/>
        </w:trPr>
        <w:tc>
          <w:tcPr>
            <w:tcW w:w="5245" w:type="dxa"/>
            <w:gridSpan w:val="4"/>
          </w:tcPr>
          <w:p w14:paraId="3DF431C1" w14:textId="77777777" w:rsidR="00D50063" w:rsidRDefault="00B559DE">
            <w:pPr>
              <w:pStyle w:val="TableParagraph"/>
              <w:spacing w:line="275" w:lineRule="exact"/>
              <w:ind w:left="106"/>
              <w:rPr>
                <w:b/>
                <w:sz w:val="24"/>
              </w:rPr>
            </w:pPr>
            <w:r>
              <w:rPr>
                <w:b/>
                <w:sz w:val="24"/>
              </w:rPr>
              <w:t>Total</w:t>
            </w:r>
          </w:p>
        </w:tc>
        <w:tc>
          <w:tcPr>
            <w:tcW w:w="851" w:type="dxa"/>
          </w:tcPr>
          <w:p w14:paraId="5C2580F8" w14:textId="77777777" w:rsidR="00D50063" w:rsidRDefault="00B559DE">
            <w:pPr>
              <w:pStyle w:val="TableParagraph"/>
              <w:spacing w:line="275" w:lineRule="exact"/>
              <w:ind w:left="8"/>
              <w:jc w:val="center"/>
              <w:rPr>
                <w:b/>
                <w:sz w:val="24"/>
              </w:rPr>
            </w:pPr>
            <w:r>
              <w:rPr>
                <w:b/>
                <w:sz w:val="24"/>
              </w:rPr>
              <w:t>3</w:t>
            </w:r>
          </w:p>
        </w:tc>
        <w:tc>
          <w:tcPr>
            <w:tcW w:w="850" w:type="dxa"/>
          </w:tcPr>
          <w:p w14:paraId="25D18B5A"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72DBCCB1" w14:textId="77777777" w:rsidR="00D50063" w:rsidRDefault="00B559DE">
            <w:pPr>
              <w:pStyle w:val="TableParagraph"/>
              <w:spacing w:line="275" w:lineRule="exact"/>
              <w:ind w:left="131" w:right="122"/>
              <w:jc w:val="center"/>
              <w:rPr>
                <w:b/>
                <w:sz w:val="24"/>
              </w:rPr>
            </w:pPr>
            <w:r>
              <w:rPr>
                <w:b/>
                <w:sz w:val="24"/>
              </w:rPr>
              <w:t>15</w:t>
            </w:r>
          </w:p>
        </w:tc>
        <w:tc>
          <w:tcPr>
            <w:tcW w:w="850" w:type="dxa"/>
          </w:tcPr>
          <w:p w14:paraId="754889B3" w14:textId="77777777" w:rsidR="00D50063" w:rsidRDefault="00B559DE">
            <w:pPr>
              <w:pStyle w:val="TableParagraph"/>
              <w:spacing w:line="275" w:lineRule="exact"/>
              <w:ind w:left="7"/>
              <w:jc w:val="center"/>
              <w:rPr>
                <w:b/>
                <w:sz w:val="24"/>
              </w:rPr>
            </w:pPr>
            <w:r>
              <w:rPr>
                <w:b/>
                <w:sz w:val="24"/>
              </w:rPr>
              <w:t>7</w:t>
            </w:r>
          </w:p>
        </w:tc>
        <w:tc>
          <w:tcPr>
            <w:tcW w:w="851" w:type="dxa"/>
          </w:tcPr>
          <w:p w14:paraId="7AD78B57"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3A09776D" w14:textId="77777777" w:rsidR="00D50063" w:rsidRDefault="00B559DE">
            <w:pPr>
              <w:pStyle w:val="TableParagraph"/>
              <w:spacing w:line="275" w:lineRule="exact"/>
              <w:ind w:left="152" w:right="145"/>
              <w:jc w:val="center"/>
              <w:rPr>
                <w:b/>
                <w:sz w:val="24"/>
              </w:rPr>
            </w:pPr>
            <w:r>
              <w:rPr>
                <w:b/>
                <w:sz w:val="24"/>
              </w:rPr>
              <w:t>260</w:t>
            </w:r>
          </w:p>
        </w:tc>
        <w:tc>
          <w:tcPr>
            <w:tcW w:w="709" w:type="dxa"/>
          </w:tcPr>
          <w:p w14:paraId="18375CF4" w14:textId="77777777" w:rsidR="00D50063" w:rsidRDefault="00B559DE">
            <w:pPr>
              <w:pStyle w:val="TableParagraph"/>
              <w:spacing w:line="275" w:lineRule="exact"/>
              <w:ind w:right="164"/>
              <w:jc w:val="right"/>
              <w:rPr>
                <w:b/>
                <w:sz w:val="24"/>
              </w:rPr>
            </w:pPr>
            <w:r>
              <w:rPr>
                <w:b/>
                <w:sz w:val="24"/>
              </w:rPr>
              <w:t>350</w:t>
            </w:r>
          </w:p>
        </w:tc>
        <w:tc>
          <w:tcPr>
            <w:tcW w:w="709" w:type="dxa"/>
          </w:tcPr>
          <w:p w14:paraId="1EF5B3A4" w14:textId="77777777" w:rsidR="00D50063" w:rsidRDefault="00D50063">
            <w:pPr>
              <w:pStyle w:val="TableParagraph"/>
              <w:rPr>
                <w:sz w:val="24"/>
              </w:rPr>
            </w:pPr>
          </w:p>
        </w:tc>
      </w:tr>
    </w:tbl>
    <w:p w14:paraId="43116B4A" w14:textId="77777777" w:rsidR="00D50063" w:rsidRDefault="00D50063">
      <w:pPr>
        <w:rPr>
          <w:sz w:val="24"/>
        </w:rPr>
        <w:sectPr w:rsidR="00D50063">
          <w:pgSz w:w="12240" w:h="15840"/>
          <w:pgMar w:top="1340" w:right="200" w:bottom="960" w:left="140" w:header="730" w:footer="778" w:gutter="0"/>
          <w:cols w:space="720"/>
        </w:sectPr>
      </w:pPr>
    </w:p>
    <w:p w14:paraId="0E4DD5B8" w14:textId="77777777" w:rsidR="00D50063" w:rsidRDefault="00D50063">
      <w:pPr>
        <w:rPr>
          <w:b/>
          <w:sz w:val="20"/>
        </w:rPr>
      </w:pPr>
    </w:p>
    <w:p w14:paraId="5B0CB388" w14:textId="77777777" w:rsidR="00D50063" w:rsidRDefault="00D50063">
      <w:pPr>
        <w:spacing w:before="4"/>
        <w:rPr>
          <w:b/>
          <w:sz w:val="26"/>
        </w:rPr>
      </w:pPr>
    </w:p>
    <w:p w14:paraId="11505162" w14:textId="77777777" w:rsidR="00D50063" w:rsidRPr="000D183D" w:rsidRDefault="00B559DE" w:rsidP="000D183D">
      <w:pPr>
        <w:shd w:val="clear" w:color="auto" w:fill="FFFFCC"/>
        <w:spacing w:before="89"/>
        <w:ind w:left="1300" w:right="1410"/>
        <w:jc w:val="center"/>
        <w:rPr>
          <w:b/>
          <w:sz w:val="32"/>
          <w:szCs w:val="32"/>
        </w:rPr>
      </w:pPr>
      <w:r w:rsidRPr="000D183D">
        <w:rPr>
          <w:b/>
          <w:sz w:val="32"/>
          <w:szCs w:val="32"/>
        </w:rPr>
        <w:t>The second semester</w:t>
      </w:r>
      <w:r w:rsidR="000D183D">
        <w:rPr>
          <w:b/>
          <w:sz w:val="32"/>
          <w:szCs w:val="32"/>
        </w:rPr>
        <w:t xml:space="preserve">: </w:t>
      </w:r>
      <w:r w:rsidRPr="000D183D">
        <w:rPr>
          <w:b/>
          <w:sz w:val="32"/>
          <w:szCs w:val="32"/>
        </w:rPr>
        <w:t>Community and Family Health Nursing</w:t>
      </w:r>
    </w:p>
    <w:p w14:paraId="514EE26F"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14</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(12</w:t>
      </w:r>
      <w:r>
        <w:rPr>
          <w:b/>
          <w:spacing w:val="-2"/>
          <w:sz w:val="28"/>
        </w:rPr>
        <w:t xml:space="preserve"> </w:t>
      </w:r>
      <w:r>
        <w:rPr>
          <w:b/>
          <w:sz w:val="28"/>
        </w:rPr>
        <w:t>compulsory</w:t>
      </w:r>
      <w:r>
        <w:rPr>
          <w:b/>
          <w:spacing w:val="-1"/>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 hours)</w:t>
      </w:r>
    </w:p>
    <w:p w14:paraId="5A51A140" w14:textId="77777777" w:rsidR="00D50063" w:rsidRDefault="00D50063">
      <w:pPr>
        <w:spacing w:before="1"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75AE8EEF" w14:textId="77777777" w:rsidTr="000D183D">
        <w:trPr>
          <w:trHeight w:val="263"/>
        </w:trPr>
        <w:tc>
          <w:tcPr>
            <w:tcW w:w="1701" w:type="dxa"/>
            <w:vMerge w:val="restart"/>
            <w:shd w:val="clear" w:color="auto" w:fill="FFFFCC"/>
            <w:vAlign w:val="center"/>
          </w:tcPr>
          <w:p w14:paraId="08A407CB" w14:textId="77777777" w:rsidR="00D50063" w:rsidRPr="000D183D" w:rsidRDefault="00B559DE" w:rsidP="000D183D">
            <w:pPr>
              <w:pStyle w:val="TableParagraph"/>
              <w:ind w:left="504"/>
              <w:rPr>
                <w:b/>
                <w:sz w:val="24"/>
                <w:szCs w:val="24"/>
              </w:rPr>
            </w:pPr>
            <w:r w:rsidRPr="000D183D">
              <w:rPr>
                <w:b/>
                <w:sz w:val="24"/>
                <w:szCs w:val="24"/>
              </w:rPr>
              <w:t>Courses</w:t>
            </w:r>
          </w:p>
        </w:tc>
        <w:tc>
          <w:tcPr>
            <w:tcW w:w="1134" w:type="dxa"/>
            <w:vMerge w:val="restart"/>
            <w:shd w:val="clear" w:color="auto" w:fill="FFFFCC"/>
            <w:vAlign w:val="center"/>
          </w:tcPr>
          <w:p w14:paraId="17CBADAC" w14:textId="77777777" w:rsidR="00D50063" w:rsidRPr="000D183D" w:rsidRDefault="00B559DE" w:rsidP="000D183D">
            <w:pPr>
              <w:pStyle w:val="TableParagraph"/>
              <w:ind w:left="306"/>
              <w:rPr>
                <w:b/>
                <w:sz w:val="24"/>
                <w:szCs w:val="24"/>
              </w:rPr>
            </w:pPr>
            <w:r w:rsidRPr="000D183D">
              <w:rPr>
                <w:b/>
                <w:sz w:val="24"/>
                <w:szCs w:val="24"/>
              </w:rPr>
              <w:t>Codes</w:t>
            </w:r>
          </w:p>
        </w:tc>
        <w:tc>
          <w:tcPr>
            <w:tcW w:w="1418" w:type="dxa"/>
            <w:vMerge w:val="restart"/>
            <w:shd w:val="clear" w:color="auto" w:fill="FFFFCC"/>
            <w:vAlign w:val="center"/>
          </w:tcPr>
          <w:p w14:paraId="7BD2586D" w14:textId="77777777" w:rsidR="00D50063" w:rsidRDefault="00B559DE" w:rsidP="000D183D">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4F974F99" w14:textId="77777777" w:rsidR="00D50063" w:rsidRDefault="00B559DE" w:rsidP="000D183D">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7AD5801D" w14:textId="77777777" w:rsidR="00D50063" w:rsidRDefault="00B559DE" w:rsidP="000D183D">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6BA0C913" w14:textId="77777777" w:rsidR="00D50063" w:rsidRDefault="00B559DE" w:rsidP="000D183D">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124ED784" w14:textId="77777777" w:rsidR="00D50063" w:rsidRDefault="00B559DE" w:rsidP="000D183D">
            <w:pPr>
              <w:pStyle w:val="TableParagraph"/>
              <w:ind w:left="951"/>
              <w:jc w:val="center"/>
              <w:rPr>
                <w:b/>
                <w:sz w:val="20"/>
              </w:rPr>
            </w:pPr>
            <w:r>
              <w:rPr>
                <w:b/>
                <w:sz w:val="20"/>
              </w:rPr>
              <w:t>Total</w:t>
            </w:r>
            <w:r>
              <w:rPr>
                <w:b/>
                <w:spacing w:val="-5"/>
                <w:sz w:val="20"/>
              </w:rPr>
              <w:t xml:space="preserve"> </w:t>
            </w:r>
            <w:r>
              <w:rPr>
                <w:b/>
                <w:sz w:val="20"/>
              </w:rPr>
              <w:t>grades</w:t>
            </w:r>
          </w:p>
        </w:tc>
      </w:tr>
      <w:tr w:rsidR="00D50063" w14:paraId="3E63EDB9" w14:textId="77777777" w:rsidTr="000D183D">
        <w:trPr>
          <w:trHeight w:val="794"/>
        </w:trPr>
        <w:tc>
          <w:tcPr>
            <w:tcW w:w="1701" w:type="dxa"/>
            <w:vMerge/>
            <w:tcBorders>
              <w:top w:val="nil"/>
            </w:tcBorders>
            <w:shd w:val="clear" w:color="auto" w:fill="FFFFCC"/>
            <w:vAlign w:val="center"/>
          </w:tcPr>
          <w:p w14:paraId="44AE5891" w14:textId="77777777" w:rsidR="00D50063" w:rsidRDefault="00D50063" w:rsidP="000D183D">
            <w:pPr>
              <w:jc w:val="center"/>
              <w:rPr>
                <w:sz w:val="2"/>
                <w:szCs w:val="2"/>
              </w:rPr>
            </w:pPr>
          </w:p>
        </w:tc>
        <w:tc>
          <w:tcPr>
            <w:tcW w:w="1134" w:type="dxa"/>
            <w:vMerge/>
            <w:tcBorders>
              <w:top w:val="nil"/>
            </w:tcBorders>
            <w:shd w:val="clear" w:color="auto" w:fill="FFFFCC"/>
            <w:vAlign w:val="center"/>
          </w:tcPr>
          <w:p w14:paraId="6F888252" w14:textId="77777777" w:rsidR="00D50063" w:rsidRDefault="00D50063" w:rsidP="000D183D">
            <w:pPr>
              <w:jc w:val="center"/>
              <w:rPr>
                <w:sz w:val="2"/>
                <w:szCs w:val="2"/>
              </w:rPr>
            </w:pPr>
          </w:p>
        </w:tc>
        <w:tc>
          <w:tcPr>
            <w:tcW w:w="1418" w:type="dxa"/>
            <w:vMerge/>
            <w:tcBorders>
              <w:top w:val="nil"/>
            </w:tcBorders>
            <w:shd w:val="clear" w:color="auto" w:fill="FFFFCC"/>
            <w:vAlign w:val="center"/>
          </w:tcPr>
          <w:p w14:paraId="62FC8736" w14:textId="77777777" w:rsidR="00D50063" w:rsidRDefault="00D50063" w:rsidP="000D183D">
            <w:pPr>
              <w:jc w:val="center"/>
              <w:rPr>
                <w:sz w:val="2"/>
                <w:szCs w:val="2"/>
              </w:rPr>
            </w:pPr>
          </w:p>
        </w:tc>
        <w:tc>
          <w:tcPr>
            <w:tcW w:w="1134" w:type="dxa"/>
            <w:vMerge/>
            <w:tcBorders>
              <w:top w:val="nil"/>
            </w:tcBorders>
            <w:shd w:val="clear" w:color="auto" w:fill="FFFFCC"/>
            <w:vAlign w:val="center"/>
          </w:tcPr>
          <w:p w14:paraId="0CDC138A" w14:textId="77777777" w:rsidR="00D50063" w:rsidRDefault="00D50063" w:rsidP="000D183D">
            <w:pPr>
              <w:jc w:val="center"/>
              <w:rPr>
                <w:sz w:val="2"/>
                <w:szCs w:val="2"/>
              </w:rPr>
            </w:pPr>
          </w:p>
        </w:tc>
        <w:tc>
          <w:tcPr>
            <w:tcW w:w="709" w:type="dxa"/>
            <w:shd w:val="clear" w:color="auto" w:fill="FFFFCC"/>
            <w:vAlign w:val="center"/>
          </w:tcPr>
          <w:p w14:paraId="71E63E57" w14:textId="77777777" w:rsidR="00D50063" w:rsidRDefault="00B559DE" w:rsidP="000D183D">
            <w:pPr>
              <w:pStyle w:val="TableParagraph"/>
              <w:ind w:left="109" w:firstLine="28"/>
              <w:jc w:val="center"/>
              <w:rPr>
                <w:b/>
                <w:sz w:val="20"/>
              </w:rPr>
            </w:pPr>
            <w:r>
              <w:rPr>
                <w:b/>
                <w:sz w:val="20"/>
              </w:rPr>
              <w:t>Theo</w:t>
            </w:r>
          </w:p>
          <w:p w14:paraId="28F28C10" w14:textId="77777777" w:rsidR="00D50063" w:rsidRDefault="00B559DE" w:rsidP="000D183D">
            <w:pPr>
              <w:pStyle w:val="TableParagraph"/>
              <w:ind w:left="325" w:right="81" w:hanging="216"/>
              <w:jc w:val="center"/>
              <w:rPr>
                <w:b/>
                <w:sz w:val="20"/>
              </w:rPr>
            </w:pPr>
            <w:r>
              <w:rPr>
                <w:b/>
                <w:sz w:val="20"/>
              </w:rPr>
              <w:t>retica</w:t>
            </w:r>
            <w:r>
              <w:rPr>
                <w:b/>
                <w:spacing w:val="-47"/>
                <w:sz w:val="20"/>
              </w:rPr>
              <w:t xml:space="preserve"> </w:t>
            </w:r>
            <w:r>
              <w:rPr>
                <w:b/>
                <w:sz w:val="20"/>
              </w:rPr>
              <w:t>l</w:t>
            </w:r>
          </w:p>
        </w:tc>
        <w:tc>
          <w:tcPr>
            <w:tcW w:w="850" w:type="dxa"/>
            <w:shd w:val="clear" w:color="auto" w:fill="FFFFCC"/>
            <w:vAlign w:val="center"/>
          </w:tcPr>
          <w:p w14:paraId="7BF41069" w14:textId="77777777" w:rsidR="00D50063" w:rsidRDefault="00B559DE" w:rsidP="000D183D">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5D267ABD" w14:textId="77777777" w:rsidR="00D50063" w:rsidRDefault="00B559DE" w:rsidP="000D183D">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283F8266" w14:textId="77777777" w:rsidR="00D50063" w:rsidRDefault="00D50063" w:rsidP="000D183D">
            <w:pPr>
              <w:jc w:val="center"/>
              <w:rPr>
                <w:sz w:val="2"/>
                <w:szCs w:val="2"/>
              </w:rPr>
            </w:pPr>
          </w:p>
        </w:tc>
        <w:tc>
          <w:tcPr>
            <w:tcW w:w="851" w:type="dxa"/>
            <w:shd w:val="clear" w:color="auto" w:fill="FFFFCC"/>
            <w:vAlign w:val="center"/>
          </w:tcPr>
          <w:p w14:paraId="277A3F73" w14:textId="77777777" w:rsidR="00D50063" w:rsidRDefault="00B559DE" w:rsidP="000D183D">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17E0E1B1" w14:textId="77777777" w:rsidR="00D50063" w:rsidRDefault="00B559DE" w:rsidP="000D183D">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293EFEA5" w14:textId="77777777" w:rsidR="00D50063" w:rsidRDefault="00B559DE" w:rsidP="000D183D">
            <w:pPr>
              <w:pStyle w:val="TableParagraph"/>
              <w:ind w:left="110" w:firstLine="14"/>
              <w:jc w:val="center"/>
              <w:rPr>
                <w:b/>
                <w:sz w:val="20"/>
              </w:rPr>
            </w:pPr>
            <w:r>
              <w:rPr>
                <w:b/>
                <w:sz w:val="20"/>
              </w:rPr>
              <w:t>Total</w:t>
            </w:r>
          </w:p>
          <w:p w14:paraId="70BBD462" w14:textId="77777777" w:rsidR="00D50063" w:rsidRDefault="00B559DE" w:rsidP="000D183D">
            <w:pPr>
              <w:pStyle w:val="TableParagraph"/>
              <w:ind w:left="314" w:right="80" w:hanging="204"/>
              <w:jc w:val="center"/>
              <w:rPr>
                <w:b/>
                <w:sz w:val="20"/>
              </w:rPr>
            </w:pPr>
            <w:r>
              <w:rPr>
                <w:b/>
                <w:sz w:val="20"/>
              </w:rPr>
              <w:t>grade</w:t>
            </w:r>
            <w:r>
              <w:rPr>
                <w:b/>
                <w:spacing w:val="-47"/>
                <w:sz w:val="20"/>
              </w:rPr>
              <w:t xml:space="preserve"> </w:t>
            </w:r>
            <w:r>
              <w:rPr>
                <w:b/>
                <w:sz w:val="20"/>
              </w:rPr>
              <w:t>s</w:t>
            </w:r>
          </w:p>
        </w:tc>
        <w:tc>
          <w:tcPr>
            <w:tcW w:w="709" w:type="dxa"/>
            <w:shd w:val="clear" w:color="auto" w:fill="FFFFCC"/>
            <w:vAlign w:val="center"/>
          </w:tcPr>
          <w:p w14:paraId="70CFA8A3" w14:textId="77777777" w:rsidR="00D50063" w:rsidRDefault="00B559DE" w:rsidP="000D183D">
            <w:pPr>
              <w:pStyle w:val="TableParagraph"/>
              <w:ind w:left="226" w:hanging="96"/>
              <w:jc w:val="center"/>
              <w:rPr>
                <w:b/>
                <w:sz w:val="20"/>
              </w:rPr>
            </w:pPr>
            <w:r>
              <w:rPr>
                <w:b/>
                <w:sz w:val="20"/>
              </w:rPr>
              <w:t>Time</w:t>
            </w:r>
          </w:p>
          <w:p w14:paraId="69856AED" w14:textId="77777777" w:rsidR="00D50063" w:rsidRDefault="00B559DE" w:rsidP="000D183D">
            <w:pPr>
              <w:pStyle w:val="TableParagraph"/>
              <w:ind w:left="125" w:right="102" w:firstLine="100"/>
              <w:jc w:val="center"/>
              <w:rPr>
                <w:b/>
                <w:sz w:val="20"/>
              </w:rPr>
            </w:pPr>
            <w:r>
              <w:rPr>
                <w:b/>
                <w:sz w:val="20"/>
              </w:rPr>
              <w:t>for</w:t>
            </w:r>
            <w:r>
              <w:rPr>
                <w:b/>
                <w:spacing w:val="1"/>
                <w:sz w:val="20"/>
              </w:rPr>
              <w:t xml:space="preserve"> </w:t>
            </w:r>
            <w:r>
              <w:rPr>
                <w:b/>
                <w:spacing w:val="-1"/>
                <w:sz w:val="20"/>
              </w:rPr>
              <w:t>exam</w:t>
            </w:r>
          </w:p>
        </w:tc>
      </w:tr>
      <w:tr w:rsidR="00D50063" w14:paraId="264D0551" w14:textId="77777777">
        <w:trPr>
          <w:trHeight w:val="262"/>
        </w:trPr>
        <w:tc>
          <w:tcPr>
            <w:tcW w:w="1701" w:type="dxa"/>
            <w:tcBorders>
              <w:bottom w:val="nil"/>
            </w:tcBorders>
          </w:tcPr>
          <w:p w14:paraId="1AA3B411" w14:textId="77777777" w:rsidR="00D50063" w:rsidRDefault="00B559DE">
            <w:pPr>
              <w:pStyle w:val="TableParagraph"/>
              <w:spacing w:line="230" w:lineRule="exact"/>
              <w:ind w:left="106"/>
              <w:rPr>
                <w:b/>
                <w:sz w:val="20"/>
              </w:rPr>
            </w:pPr>
            <w:r>
              <w:rPr>
                <w:b/>
                <w:sz w:val="20"/>
              </w:rPr>
              <w:t>Community</w:t>
            </w:r>
            <w:r>
              <w:rPr>
                <w:b/>
                <w:spacing w:val="-2"/>
                <w:sz w:val="20"/>
              </w:rPr>
              <w:t xml:space="preserve"> </w:t>
            </w:r>
            <w:r>
              <w:rPr>
                <w:b/>
                <w:sz w:val="20"/>
              </w:rPr>
              <w:t>and</w:t>
            </w:r>
          </w:p>
        </w:tc>
        <w:tc>
          <w:tcPr>
            <w:tcW w:w="1134" w:type="dxa"/>
            <w:tcBorders>
              <w:bottom w:val="nil"/>
            </w:tcBorders>
          </w:tcPr>
          <w:p w14:paraId="153FAC32" w14:textId="77777777" w:rsidR="00D50063" w:rsidRDefault="00B559DE">
            <w:pPr>
              <w:pStyle w:val="TableParagraph"/>
              <w:spacing w:line="242" w:lineRule="exact"/>
              <w:ind w:left="107"/>
              <w:rPr>
                <w:b/>
              </w:rPr>
            </w:pPr>
            <w:r>
              <w:rPr>
                <w:b/>
              </w:rPr>
              <w:t>CHN994</w:t>
            </w:r>
          </w:p>
        </w:tc>
        <w:tc>
          <w:tcPr>
            <w:tcW w:w="1418" w:type="dxa"/>
            <w:tcBorders>
              <w:bottom w:val="nil"/>
            </w:tcBorders>
          </w:tcPr>
          <w:p w14:paraId="46BDC099" w14:textId="77777777" w:rsidR="00D50063" w:rsidRDefault="00B559DE">
            <w:pPr>
              <w:pStyle w:val="TableParagraph"/>
              <w:spacing w:line="230" w:lineRule="exact"/>
              <w:ind w:left="108"/>
              <w:rPr>
                <w:b/>
                <w:sz w:val="20"/>
              </w:rPr>
            </w:pPr>
            <w:r>
              <w:rPr>
                <w:b/>
                <w:sz w:val="20"/>
              </w:rPr>
              <w:t>Community</w:t>
            </w:r>
          </w:p>
        </w:tc>
        <w:tc>
          <w:tcPr>
            <w:tcW w:w="1134" w:type="dxa"/>
            <w:tcBorders>
              <w:bottom w:val="nil"/>
            </w:tcBorders>
          </w:tcPr>
          <w:p w14:paraId="78927D87" w14:textId="77777777" w:rsidR="00D50063" w:rsidRDefault="00B559DE">
            <w:pPr>
              <w:pStyle w:val="TableParagraph"/>
              <w:spacing w:line="242" w:lineRule="exact"/>
              <w:ind w:left="108"/>
              <w:rPr>
                <w:b/>
              </w:rPr>
            </w:pPr>
            <w:r>
              <w:rPr>
                <w:b/>
              </w:rPr>
              <w:t>All</w:t>
            </w:r>
            <w:r>
              <w:rPr>
                <w:b/>
                <w:spacing w:val="-2"/>
              </w:rPr>
              <w:t xml:space="preserve"> </w:t>
            </w:r>
            <w:r>
              <w:rPr>
                <w:b/>
              </w:rPr>
              <w:t>the</w:t>
            </w:r>
          </w:p>
        </w:tc>
        <w:tc>
          <w:tcPr>
            <w:tcW w:w="709" w:type="dxa"/>
            <w:tcBorders>
              <w:bottom w:val="nil"/>
            </w:tcBorders>
          </w:tcPr>
          <w:p w14:paraId="26E69CFB" w14:textId="77777777" w:rsidR="00D50063" w:rsidRDefault="00B559DE">
            <w:pPr>
              <w:pStyle w:val="TableParagraph"/>
              <w:spacing w:line="230" w:lineRule="exact"/>
              <w:ind w:right="293"/>
              <w:jc w:val="right"/>
              <w:rPr>
                <w:b/>
                <w:sz w:val="20"/>
              </w:rPr>
            </w:pPr>
            <w:r>
              <w:rPr>
                <w:b/>
                <w:w w:val="99"/>
                <w:sz w:val="20"/>
              </w:rPr>
              <w:t>3</w:t>
            </w:r>
          </w:p>
        </w:tc>
        <w:tc>
          <w:tcPr>
            <w:tcW w:w="850" w:type="dxa"/>
            <w:tcBorders>
              <w:bottom w:val="nil"/>
            </w:tcBorders>
          </w:tcPr>
          <w:p w14:paraId="78210340"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2586A5B0" w14:textId="77777777" w:rsidR="00D50063" w:rsidRDefault="00B559DE">
            <w:pPr>
              <w:pStyle w:val="TableParagraph"/>
              <w:spacing w:line="230" w:lineRule="exact"/>
              <w:ind w:left="8"/>
              <w:jc w:val="center"/>
              <w:rPr>
                <w:b/>
                <w:sz w:val="20"/>
              </w:rPr>
            </w:pPr>
            <w:r>
              <w:rPr>
                <w:b/>
                <w:w w:val="99"/>
                <w:sz w:val="20"/>
              </w:rPr>
              <w:t>3</w:t>
            </w:r>
          </w:p>
        </w:tc>
        <w:tc>
          <w:tcPr>
            <w:tcW w:w="850" w:type="dxa"/>
            <w:tcBorders>
              <w:bottom w:val="nil"/>
            </w:tcBorders>
          </w:tcPr>
          <w:p w14:paraId="398F1918" w14:textId="77777777" w:rsidR="00D50063" w:rsidRDefault="00B559DE">
            <w:pPr>
              <w:pStyle w:val="TableParagraph"/>
              <w:spacing w:line="230" w:lineRule="exact"/>
              <w:ind w:left="373"/>
              <w:rPr>
                <w:b/>
                <w:sz w:val="20"/>
              </w:rPr>
            </w:pPr>
            <w:r>
              <w:rPr>
                <w:b/>
                <w:w w:val="99"/>
                <w:sz w:val="20"/>
              </w:rPr>
              <w:t>3</w:t>
            </w:r>
          </w:p>
        </w:tc>
        <w:tc>
          <w:tcPr>
            <w:tcW w:w="851" w:type="dxa"/>
            <w:tcBorders>
              <w:bottom w:val="nil"/>
            </w:tcBorders>
          </w:tcPr>
          <w:p w14:paraId="41C2847C" w14:textId="77777777" w:rsidR="00D50063" w:rsidRDefault="00B559DE">
            <w:pPr>
              <w:pStyle w:val="TableParagraph"/>
              <w:spacing w:line="230" w:lineRule="exact"/>
              <w:ind w:left="325"/>
              <w:rPr>
                <w:b/>
                <w:sz w:val="20"/>
              </w:rPr>
            </w:pPr>
            <w:r>
              <w:rPr>
                <w:b/>
                <w:sz w:val="20"/>
              </w:rPr>
              <w:t>90</w:t>
            </w:r>
          </w:p>
        </w:tc>
        <w:tc>
          <w:tcPr>
            <w:tcW w:w="708" w:type="dxa"/>
            <w:tcBorders>
              <w:bottom w:val="nil"/>
            </w:tcBorders>
          </w:tcPr>
          <w:p w14:paraId="5E616FEC" w14:textId="77777777" w:rsidR="00D50063" w:rsidRDefault="00B559DE">
            <w:pPr>
              <w:pStyle w:val="TableParagraph"/>
              <w:spacing w:line="230" w:lineRule="exact"/>
              <w:ind w:left="152" w:right="142"/>
              <w:jc w:val="center"/>
              <w:rPr>
                <w:b/>
                <w:sz w:val="20"/>
              </w:rPr>
            </w:pPr>
            <w:r>
              <w:rPr>
                <w:b/>
                <w:sz w:val="20"/>
              </w:rPr>
              <w:t>60</w:t>
            </w:r>
          </w:p>
        </w:tc>
        <w:tc>
          <w:tcPr>
            <w:tcW w:w="709" w:type="dxa"/>
            <w:tcBorders>
              <w:bottom w:val="nil"/>
            </w:tcBorders>
          </w:tcPr>
          <w:p w14:paraId="5B0F99A2" w14:textId="77777777" w:rsidR="00D50063" w:rsidRDefault="00B559DE">
            <w:pPr>
              <w:pStyle w:val="TableParagraph"/>
              <w:spacing w:line="230" w:lineRule="exact"/>
              <w:ind w:right="194"/>
              <w:jc w:val="right"/>
              <w:rPr>
                <w:b/>
                <w:sz w:val="20"/>
              </w:rPr>
            </w:pPr>
            <w:r>
              <w:rPr>
                <w:b/>
                <w:sz w:val="20"/>
              </w:rPr>
              <w:t>150</w:t>
            </w:r>
          </w:p>
        </w:tc>
        <w:tc>
          <w:tcPr>
            <w:tcW w:w="709" w:type="dxa"/>
            <w:tcBorders>
              <w:bottom w:val="nil"/>
            </w:tcBorders>
          </w:tcPr>
          <w:p w14:paraId="0085C115"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039EB7D6" w14:textId="77777777">
        <w:trPr>
          <w:trHeight w:val="277"/>
        </w:trPr>
        <w:tc>
          <w:tcPr>
            <w:tcW w:w="1701" w:type="dxa"/>
            <w:tcBorders>
              <w:top w:val="nil"/>
              <w:bottom w:val="nil"/>
            </w:tcBorders>
          </w:tcPr>
          <w:p w14:paraId="73D1C13A" w14:textId="77777777" w:rsidR="00D50063" w:rsidRDefault="00B559DE">
            <w:pPr>
              <w:pStyle w:val="TableParagraph"/>
              <w:spacing w:before="1"/>
              <w:ind w:left="106"/>
              <w:rPr>
                <w:b/>
                <w:sz w:val="20"/>
              </w:rPr>
            </w:pPr>
            <w:r>
              <w:rPr>
                <w:b/>
                <w:sz w:val="20"/>
              </w:rPr>
              <w:t>Family</w:t>
            </w:r>
            <w:r>
              <w:rPr>
                <w:b/>
                <w:spacing w:val="-2"/>
                <w:sz w:val="20"/>
              </w:rPr>
              <w:t xml:space="preserve"> </w:t>
            </w:r>
            <w:r>
              <w:rPr>
                <w:b/>
                <w:sz w:val="20"/>
              </w:rPr>
              <w:t>Health</w:t>
            </w:r>
          </w:p>
        </w:tc>
        <w:tc>
          <w:tcPr>
            <w:tcW w:w="1134" w:type="dxa"/>
            <w:tcBorders>
              <w:top w:val="nil"/>
              <w:bottom w:val="nil"/>
            </w:tcBorders>
          </w:tcPr>
          <w:p w14:paraId="50EEBA61" w14:textId="77777777" w:rsidR="00D50063" w:rsidRDefault="00D50063">
            <w:pPr>
              <w:pStyle w:val="TableParagraph"/>
              <w:rPr>
                <w:sz w:val="20"/>
              </w:rPr>
            </w:pPr>
          </w:p>
        </w:tc>
        <w:tc>
          <w:tcPr>
            <w:tcW w:w="1418" w:type="dxa"/>
            <w:tcBorders>
              <w:top w:val="nil"/>
              <w:bottom w:val="nil"/>
            </w:tcBorders>
          </w:tcPr>
          <w:p w14:paraId="7170F779" w14:textId="77777777" w:rsidR="00D50063" w:rsidRDefault="00B559DE">
            <w:pPr>
              <w:pStyle w:val="TableParagraph"/>
              <w:spacing w:before="1"/>
              <w:ind w:left="108"/>
              <w:rPr>
                <w:b/>
                <w:sz w:val="20"/>
              </w:rPr>
            </w:pPr>
            <w:r>
              <w:rPr>
                <w:b/>
                <w:sz w:val="20"/>
              </w:rPr>
              <w:t>and</w:t>
            </w:r>
            <w:r>
              <w:rPr>
                <w:b/>
                <w:spacing w:val="-3"/>
                <w:sz w:val="20"/>
              </w:rPr>
              <w:t xml:space="preserve"> </w:t>
            </w:r>
            <w:r>
              <w:rPr>
                <w:b/>
                <w:sz w:val="20"/>
              </w:rPr>
              <w:t>Family</w:t>
            </w:r>
          </w:p>
        </w:tc>
        <w:tc>
          <w:tcPr>
            <w:tcW w:w="1134" w:type="dxa"/>
            <w:tcBorders>
              <w:top w:val="nil"/>
              <w:bottom w:val="nil"/>
            </w:tcBorders>
          </w:tcPr>
          <w:p w14:paraId="15D2CDCD" w14:textId="77777777" w:rsidR="00D50063" w:rsidRDefault="00B559DE">
            <w:pPr>
              <w:pStyle w:val="TableParagraph"/>
              <w:spacing w:before="26" w:line="231" w:lineRule="exact"/>
              <w:ind w:left="108"/>
              <w:rPr>
                <w:b/>
              </w:rPr>
            </w:pPr>
            <w:r>
              <w:rPr>
                <w:b/>
              </w:rPr>
              <w:t>courses</w:t>
            </w:r>
          </w:p>
        </w:tc>
        <w:tc>
          <w:tcPr>
            <w:tcW w:w="709" w:type="dxa"/>
            <w:tcBorders>
              <w:top w:val="nil"/>
              <w:bottom w:val="nil"/>
            </w:tcBorders>
          </w:tcPr>
          <w:p w14:paraId="532DFA3A" w14:textId="77777777" w:rsidR="00D50063" w:rsidRDefault="00D50063">
            <w:pPr>
              <w:pStyle w:val="TableParagraph"/>
              <w:rPr>
                <w:sz w:val="20"/>
              </w:rPr>
            </w:pPr>
          </w:p>
        </w:tc>
        <w:tc>
          <w:tcPr>
            <w:tcW w:w="850" w:type="dxa"/>
            <w:tcBorders>
              <w:top w:val="nil"/>
              <w:bottom w:val="nil"/>
            </w:tcBorders>
          </w:tcPr>
          <w:p w14:paraId="25E56B39" w14:textId="77777777" w:rsidR="00D50063" w:rsidRDefault="00D50063">
            <w:pPr>
              <w:pStyle w:val="TableParagraph"/>
              <w:rPr>
                <w:sz w:val="20"/>
              </w:rPr>
            </w:pPr>
          </w:p>
        </w:tc>
        <w:tc>
          <w:tcPr>
            <w:tcW w:w="851" w:type="dxa"/>
            <w:tcBorders>
              <w:top w:val="nil"/>
              <w:bottom w:val="nil"/>
            </w:tcBorders>
          </w:tcPr>
          <w:p w14:paraId="6D4F2F9D" w14:textId="77777777" w:rsidR="00D50063" w:rsidRDefault="00D50063">
            <w:pPr>
              <w:pStyle w:val="TableParagraph"/>
              <w:rPr>
                <w:sz w:val="20"/>
              </w:rPr>
            </w:pPr>
          </w:p>
        </w:tc>
        <w:tc>
          <w:tcPr>
            <w:tcW w:w="850" w:type="dxa"/>
            <w:tcBorders>
              <w:top w:val="nil"/>
              <w:bottom w:val="nil"/>
            </w:tcBorders>
          </w:tcPr>
          <w:p w14:paraId="11E285EF" w14:textId="77777777" w:rsidR="00D50063" w:rsidRDefault="00D50063">
            <w:pPr>
              <w:pStyle w:val="TableParagraph"/>
              <w:rPr>
                <w:sz w:val="20"/>
              </w:rPr>
            </w:pPr>
          </w:p>
        </w:tc>
        <w:tc>
          <w:tcPr>
            <w:tcW w:w="851" w:type="dxa"/>
            <w:tcBorders>
              <w:top w:val="nil"/>
              <w:bottom w:val="nil"/>
            </w:tcBorders>
          </w:tcPr>
          <w:p w14:paraId="3A38EAE1" w14:textId="77777777" w:rsidR="00D50063" w:rsidRDefault="00D50063">
            <w:pPr>
              <w:pStyle w:val="TableParagraph"/>
              <w:rPr>
                <w:sz w:val="20"/>
              </w:rPr>
            </w:pPr>
          </w:p>
        </w:tc>
        <w:tc>
          <w:tcPr>
            <w:tcW w:w="708" w:type="dxa"/>
            <w:tcBorders>
              <w:top w:val="nil"/>
              <w:bottom w:val="nil"/>
            </w:tcBorders>
          </w:tcPr>
          <w:p w14:paraId="34979766" w14:textId="77777777" w:rsidR="00D50063" w:rsidRDefault="00D50063">
            <w:pPr>
              <w:pStyle w:val="TableParagraph"/>
              <w:rPr>
                <w:sz w:val="20"/>
              </w:rPr>
            </w:pPr>
          </w:p>
        </w:tc>
        <w:tc>
          <w:tcPr>
            <w:tcW w:w="709" w:type="dxa"/>
            <w:tcBorders>
              <w:top w:val="nil"/>
              <w:bottom w:val="nil"/>
            </w:tcBorders>
          </w:tcPr>
          <w:p w14:paraId="3697FFD8" w14:textId="77777777" w:rsidR="00D50063" w:rsidRDefault="00D50063">
            <w:pPr>
              <w:pStyle w:val="TableParagraph"/>
              <w:rPr>
                <w:sz w:val="20"/>
              </w:rPr>
            </w:pPr>
          </w:p>
        </w:tc>
        <w:tc>
          <w:tcPr>
            <w:tcW w:w="709" w:type="dxa"/>
            <w:tcBorders>
              <w:top w:val="nil"/>
              <w:bottom w:val="nil"/>
            </w:tcBorders>
          </w:tcPr>
          <w:p w14:paraId="003EC881" w14:textId="77777777" w:rsidR="00D50063" w:rsidRDefault="00D50063">
            <w:pPr>
              <w:pStyle w:val="TableParagraph"/>
              <w:rPr>
                <w:sz w:val="20"/>
              </w:rPr>
            </w:pPr>
          </w:p>
        </w:tc>
      </w:tr>
      <w:tr w:rsidR="00D50063" w14:paraId="6B09DC4F" w14:textId="77777777">
        <w:trPr>
          <w:trHeight w:val="767"/>
        </w:trPr>
        <w:tc>
          <w:tcPr>
            <w:tcW w:w="1701" w:type="dxa"/>
            <w:tcBorders>
              <w:top w:val="nil"/>
              <w:bottom w:val="nil"/>
            </w:tcBorders>
          </w:tcPr>
          <w:p w14:paraId="7AFF3E58" w14:textId="77777777" w:rsidR="00D50063" w:rsidRDefault="00B559DE">
            <w:pPr>
              <w:pStyle w:val="TableParagraph"/>
              <w:spacing w:line="276" w:lineRule="auto"/>
              <w:ind w:left="106" w:right="809"/>
              <w:rPr>
                <w:b/>
                <w:sz w:val="20"/>
              </w:rPr>
            </w:pPr>
            <w:r>
              <w:rPr>
                <w:b/>
                <w:sz w:val="20"/>
              </w:rPr>
              <w:t>Nursing</w:t>
            </w:r>
            <w:r>
              <w:rPr>
                <w:b/>
                <w:spacing w:val="1"/>
                <w:sz w:val="20"/>
              </w:rPr>
              <w:t xml:space="preserve"> </w:t>
            </w:r>
            <w:r>
              <w:rPr>
                <w:b/>
                <w:sz w:val="20"/>
              </w:rPr>
              <w:t>(Theory)</w:t>
            </w:r>
          </w:p>
        </w:tc>
        <w:tc>
          <w:tcPr>
            <w:tcW w:w="1134" w:type="dxa"/>
            <w:tcBorders>
              <w:top w:val="nil"/>
              <w:bottom w:val="nil"/>
            </w:tcBorders>
          </w:tcPr>
          <w:p w14:paraId="2D07A79F" w14:textId="77777777" w:rsidR="00D50063" w:rsidRDefault="00D50063">
            <w:pPr>
              <w:pStyle w:val="TableParagraph"/>
              <w:rPr>
                <w:sz w:val="20"/>
              </w:rPr>
            </w:pPr>
          </w:p>
        </w:tc>
        <w:tc>
          <w:tcPr>
            <w:tcW w:w="1418" w:type="dxa"/>
            <w:tcBorders>
              <w:top w:val="nil"/>
              <w:bottom w:val="nil"/>
            </w:tcBorders>
          </w:tcPr>
          <w:p w14:paraId="19B656CE" w14:textId="77777777" w:rsidR="00D50063" w:rsidRDefault="00B559DE">
            <w:pPr>
              <w:pStyle w:val="TableParagraph"/>
              <w:spacing w:line="276" w:lineRule="auto"/>
              <w:ind w:left="108" w:right="597"/>
              <w:rPr>
                <w:b/>
                <w:sz w:val="20"/>
              </w:rPr>
            </w:pPr>
            <w:r>
              <w:rPr>
                <w:b/>
                <w:sz w:val="20"/>
              </w:rPr>
              <w:t>Health</w:t>
            </w:r>
            <w:r>
              <w:rPr>
                <w:b/>
                <w:spacing w:val="1"/>
                <w:sz w:val="20"/>
              </w:rPr>
              <w:t xml:space="preserve"> </w:t>
            </w:r>
            <w:r>
              <w:rPr>
                <w:b/>
                <w:spacing w:val="-1"/>
                <w:sz w:val="20"/>
              </w:rPr>
              <w:t>Nursing</w:t>
            </w:r>
          </w:p>
          <w:p w14:paraId="032CE0BA" w14:textId="77777777" w:rsidR="00D50063" w:rsidRDefault="00B559DE">
            <w:pPr>
              <w:pStyle w:val="TableParagraph"/>
              <w:spacing w:line="229" w:lineRule="exact"/>
              <w:ind w:left="108"/>
              <w:rPr>
                <w:b/>
                <w:sz w:val="20"/>
              </w:rPr>
            </w:pPr>
            <w:r>
              <w:rPr>
                <w:b/>
                <w:sz w:val="20"/>
              </w:rPr>
              <w:t>(Practical)</w:t>
            </w:r>
          </w:p>
        </w:tc>
        <w:tc>
          <w:tcPr>
            <w:tcW w:w="1134" w:type="dxa"/>
            <w:tcBorders>
              <w:top w:val="nil"/>
              <w:bottom w:val="nil"/>
            </w:tcBorders>
          </w:tcPr>
          <w:p w14:paraId="6BB5E269" w14:textId="77777777" w:rsidR="00D50063" w:rsidRDefault="00B559DE">
            <w:pPr>
              <w:pStyle w:val="TableParagraph"/>
              <w:spacing w:before="39" w:line="278" w:lineRule="auto"/>
              <w:ind w:left="108" w:right="177"/>
              <w:rPr>
                <w:b/>
              </w:rPr>
            </w:pPr>
            <w:r>
              <w:rPr>
                <w:b/>
              </w:rPr>
              <w:t>of first</w:t>
            </w:r>
            <w:r>
              <w:rPr>
                <w:b/>
                <w:spacing w:val="1"/>
              </w:rPr>
              <w:t xml:space="preserve"> </w:t>
            </w:r>
            <w:r>
              <w:rPr>
                <w:b/>
              </w:rPr>
              <w:t>semester</w:t>
            </w:r>
          </w:p>
        </w:tc>
        <w:tc>
          <w:tcPr>
            <w:tcW w:w="709" w:type="dxa"/>
            <w:tcBorders>
              <w:top w:val="nil"/>
              <w:bottom w:val="nil"/>
            </w:tcBorders>
          </w:tcPr>
          <w:p w14:paraId="3BBBC1BF" w14:textId="77777777" w:rsidR="00D50063" w:rsidRDefault="00D50063">
            <w:pPr>
              <w:pStyle w:val="TableParagraph"/>
              <w:rPr>
                <w:sz w:val="20"/>
              </w:rPr>
            </w:pPr>
          </w:p>
        </w:tc>
        <w:tc>
          <w:tcPr>
            <w:tcW w:w="850" w:type="dxa"/>
            <w:tcBorders>
              <w:top w:val="nil"/>
              <w:bottom w:val="nil"/>
            </w:tcBorders>
          </w:tcPr>
          <w:p w14:paraId="2D0480A6" w14:textId="77777777" w:rsidR="00D50063" w:rsidRDefault="00D50063">
            <w:pPr>
              <w:pStyle w:val="TableParagraph"/>
              <w:rPr>
                <w:sz w:val="20"/>
              </w:rPr>
            </w:pPr>
          </w:p>
        </w:tc>
        <w:tc>
          <w:tcPr>
            <w:tcW w:w="851" w:type="dxa"/>
            <w:tcBorders>
              <w:top w:val="nil"/>
              <w:bottom w:val="nil"/>
            </w:tcBorders>
          </w:tcPr>
          <w:p w14:paraId="20C825FD" w14:textId="77777777" w:rsidR="00D50063" w:rsidRDefault="00D50063">
            <w:pPr>
              <w:pStyle w:val="TableParagraph"/>
              <w:rPr>
                <w:sz w:val="20"/>
              </w:rPr>
            </w:pPr>
          </w:p>
        </w:tc>
        <w:tc>
          <w:tcPr>
            <w:tcW w:w="850" w:type="dxa"/>
            <w:tcBorders>
              <w:top w:val="nil"/>
              <w:bottom w:val="nil"/>
            </w:tcBorders>
          </w:tcPr>
          <w:p w14:paraId="396631E7" w14:textId="77777777" w:rsidR="00D50063" w:rsidRDefault="00D50063">
            <w:pPr>
              <w:pStyle w:val="TableParagraph"/>
              <w:rPr>
                <w:sz w:val="20"/>
              </w:rPr>
            </w:pPr>
          </w:p>
        </w:tc>
        <w:tc>
          <w:tcPr>
            <w:tcW w:w="851" w:type="dxa"/>
            <w:tcBorders>
              <w:top w:val="nil"/>
              <w:bottom w:val="nil"/>
            </w:tcBorders>
          </w:tcPr>
          <w:p w14:paraId="20954057" w14:textId="77777777" w:rsidR="00D50063" w:rsidRDefault="00D50063">
            <w:pPr>
              <w:pStyle w:val="TableParagraph"/>
              <w:rPr>
                <w:sz w:val="20"/>
              </w:rPr>
            </w:pPr>
          </w:p>
        </w:tc>
        <w:tc>
          <w:tcPr>
            <w:tcW w:w="708" w:type="dxa"/>
            <w:tcBorders>
              <w:top w:val="nil"/>
              <w:bottom w:val="nil"/>
            </w:tcBorders>
          </w:tcPr>
          <w:p w14:paraId="18D1FFC8" w14:textId="77777777" w:rsidR="00D50063" w:rsidRDefault="00D50063">
            <w:pPr>
              <w:pStyle w:val="TableParagraph"/>
              <w:rPr>
                <w:sz w:val="20"/>
              </w:rPr>
            </w:pPr>
          </w:p>
        </w:tc>
        <w:tc>
          <w:tcPr>
            <w:tcW w:w="709" w:type="dxa"/>
            <w:tcBorders>
              <w:top w:val="nil"/>
              <w:bottom w:val="nil"/>
            </w:tcBorders>
          </w:tcPr>
          <w:p w14:paraId="4B4E5BA5" w14:textId="77777777" w:rsidR="00D50063" w:rsidRDefault="00D50063">
            <w:pPr>
              <w:pStyle w:val="TableParagraph"/>
              <w:rPr>
                <w:sz w:val="20"/>
              </w:rPr>
            </w:pPr>
          </w:p>
        </w:tc>
        <w:tc>
          <w:tcPr>
            <w:tcW w:w="709" w:type="dxa"/>
            <w:tcBorders>
              <w:top w:val="nil"/>
              <w:bottom w:val="nil"/>
            </w:tcBorders>
          </w:tcPr>
          <w:p w14:paraId="181EA76E" w14:textId="77777777" w:rsidR="00D50063" w:rsidRDefault="00D50063">
            <w:pPr>
              <w:pStyle w:val="TableParagraph"/>
              <w:rPr>
                <w:sz w:val="20"/>
              </w:rPr>
            </w:pPr>
          </w:p>
        </w:tc>
      </w:tr>
      <w:tr w:rsidR="00D50063" w14:paraId="22B6BC54" w14:textId="77777777">
        <w:trPr>
          <w:trHeight w:val="305"/>
        </w:trPr>
        <w:tc>
          <w:tcPr>
            <w:tcW w:w="1701" w:type="dxa"/>
            <w:tcBorders>
              <w:top w:val="nil"/>
            </w:tcBorders>
          </w:tcPr>
          <w:p w14:paraId="7455A920" w14:textId="77777777" w:rsidR="00D50063" w:rsidRDefault="00D50063">
            <w:pPr>
              <w:pStyle w:val="TableParagraph"/>
              <w:rPr>
                <w:sz w:val="20"/>
              </w:rPr>
            </w:pPr>
          </w:p>
        </w:tc>
        <w:tc>
          <w:tcPr>
            <w:tcW w:w="1134" w:type="dxa"/>
            <w:tcBorders>
              <w:top w:val="nil"/>
            </w:tcBorders>
          </w:tcPr>
          <w:p w14:paraId="15461628" w14:textId="77777777" w:rsidR="00D50063" w:rsidRDefault="00D50063">
            <w:pPr>
              <w:pStyle w:val="TableParagraph"/>
              <w:rPr>
                <w:sz w:val="20"/>
              </w:rPr>
            </w:pPr>
          </w:p>
        </w:tc>
        <w:tc>
          <w:tcPr>
            <w:tcW w:w="1418" w:type="dxa"/>
            <w:tcBorders>
              <w:top w:val="nil"/>
            </w:tcBorders>
          </w:tcPr>
          <w:p w14:paraId="3CCCB4CE" w14:textId="77777777" w:rsidR="00D50063" w:rsidRDefault="00B559DE">
            <w:pPr>
              <w:pStyle w:val="TableParagraph"/>
              <w:spacing w:before="13"/>
              <w:ind w:left="108"/>
              <w:rPr>
                <w:b/>
              </w:rPr>
            </w:pPr>
            <w:r>
              <w:rPr>
                <w:b/>
              </w:rPr>
              <w:t>CHN995</w:t>
            </w:r>
          </w:p>
        </w:tc>
        <w:tc>
          <w:tcPr>
            <w:tcW w:w="1134" w:type="dxa"/>
            <w:tcBorders>
              <w:top w:val="nil"/>
              <w:bottom w:val="nil"/>
            </w:tcBorders>
          </w:tcPr>
          <w:p w14:paraId="14410620" w14:textId="77777777" w:rsidR="00D50063" w:rsidRDefault="00D50063">
            <w:pPr>
              <w:pStyle w:val="TableParagraph"/>
              <w:rPr>
                <w:sz w:val="20"/>
              </w:rPr>
            </w:pPr>
          </w:p>
        </w:tc>
        <w:tc>
          <w:tcPr>
            <w:tcW w:w="709" w:type="dxa"/>
            <w:tcBorders>
              <w:top w:val="nil"/>
            </w:tcBorders>
          </w:tcPr>
          <w:p w14:paraId="1D94B173" w14:textId="77777777" w:rsidR="00D50063" w:rsidRDefault="00D50063">
            <w:pPr>
              <w:pStyle w:val="TableParagraph"/>
              <w:rPr>
                <w:sz w:val="20"/>
              </w:rPr>
            </w:pPr>
          </w:p>
        </w:tc>
        <w:tc>
          <w:tcPr>
            <w:tcW w:w="850" w:type="dxa"/>
            <w:tcBorders>
              <w:top w:val="nil"/>
            </w:tcBorders>
          </w:tcPr>
          <w:p w14:paraId="6C68489D" w14:textId="77777777" w:rsidR="00D50063" w:rsidRDefault="00D50063">
            <w:pPr>
              <w:pStyle w:val="TableParagraph"/>
              <w:rPr>
                <w:sz w:val="20"/>
              </w:rPr>
            </w:pPr>
          </w:p>
        </w:tc>
        <w:tc>
          <w:tcPr>
            <w:tcW w:w="851" w:type="dxa"/>
            <w:tcBorders>
              <w:top w:val="nil"/>
            </w:tcBorders>
          </w:tcPr>
          <w:p w14:paraId="77B6A5F1" w14:textId="77777777" w:rsidR="00D50063" w:rsidRDefault="00D50063">
            <w:pPr>
              <w:pStyle w:val="TableParagraph"/>
              <w:rPr>
                <w:sz w:val="20"/>
              </w:rPr>
            </w:pPr>
          </w:p>
        </w:tc>
        <w:tc>
          <w:tcPr>
            <w:tcW w:w="850" w:type="dxa"/>
            <w:tcBorders>
              <w:top w:val="nil"/>
            </w:tcBorders>
          </w:tcPr>
          <w:p w14:paraId="350918F2" w14:textId="77777777" w:rsidR="00D50063" w:rsidRDefault="00D50063">
            <w:pPr>
              <w:pStyle w:val="TableParagraph"/>
              <w:rPr>
                <w:sz w:val="20"/>
              </w:rPr>
            </w:pPr>
          </w:p>
        </w:tc>
        <w:tc>
          <w:tcPr>
            <w:tcW w:w="851" w:type="dxa"/>
            <w:tcBorders>
              <w:top w:val="nil"/>
            </w:tcBorders>
          </w:tcPr>
          <w:p w14:paraId="390EC246" w14:textId="77777777" w:rsidR="00D50063" w:rsidRDefault="00D50063">
            <w:pPr>
              <w:pStyle w:val="TableParagraph"/>
              <w:rPr>
                <w:sz w:val="20"/>
              </w:rPr>
            </w:pPr>
          </w:p>
        </w:tc>
        <w:tc>
          <w:tcPr>
            <w:tcW w:w="708" w:type="dxa"/>
            <w:tcBorders>
              <w:top w:val="nil"/>
            </w:tcBorders>
          </w:tcPr>
          <w:p w14:paraId="063FC06A" w14:textId="77777777" w:rsidR="00D50063" w:rsidRDefault="00D50063">
            <w:pPr>
              <w:pStyle w:val="TableParagraph"/>
              <w:rPr>
                <w:sz w:val="20"/>
              </w:rPr>
            </w:pPr>
          </w:p>
        </w:tc>
        <w:tc>
          <w:tcPr>
            <w:tcW w:w="709" w:type="dxa"/>
            <w:tcBorders>
              <w:top w:val="nil"/>
            </w:tcBorders>
          </w:tcPr>
          <w:p w14:paraId="56C552D6" w14:textId="77777777" w:rsidR="00D50063" w:rsidRDefault="00D50063">
            <w:pPr>
              <w:pStyle w:val="TableParagraph"/>
              <w:rPr>
                <w:sz w:val="20"/>
              </w:rPr>
            </w:pPr>
          </w:p>
        </w:tc>
        <w:tc>
          <w:tcPr>
            <w:tcW w:w="709" w:type="dxa"/>
            <w:tcBorders>
              <w:top w:val="nil"/>
            </w:tcBorders>
          </w:tcPr>
          <w:p w14:paraId="6B07BBA6" w14:textId="77777777" w:rsidR="00D50063" w:rsidRDefault="00D50063">
            <w:pPr>
              <w:pStyle w:val="TableParagraph"/>
              <w:rPr>
                <w:sz w:val="20"/>
              </w:rPr>
            </w:pPr>
          </w:p>
        </w:tc>
      </w:tr>
      <w:tr w:rsidR="00D50063" w14:paraId="32F9CA63" w14:textId="77777777">
        <w:trPr>
          <w:trHeight w:val="263"/>
        </w:trPr>
        <w:tc>
          <w:tcPr>
            <w:tcW w:w="1701" w:type="dxa"/>
            <w:tcBorders>
              <w:bottom w:val="nil"/>
            </w:tcBorders>
          </w:tcPr>
          <w:p w14:paraId="5763A114" w14:textId="77777777" w:rsidR="00D50063" w:rsidRDefault="00B559DE">
            <w:pPr>
              <w:pStyle w:val="TableParagraph"/>
              <w:spacing w:before="1"/>
              <w:ind w:left="106"/>
              <w:rPr>
                <w:b/>
                <w:sz w:val="20"/>
              </w:rPr>
            </w:pPr>
            <w:r>
              <w:rPr>
                <w:b/>
                <w:sz w:val="20"/>
              </w:rPr>
              <w:t>Community</w:t>
            </w:r>
            <w:r>
              <w:rPr>
                <w:b/>
                <w:spacing w:val="-2"/>
                <w:sz w:val="20"/>
              </w:rPr>
              <w:t xml:space="preserve"> </w:t>
            </w:r>
            <w:r>
              <w:rPr>
                <w:b/>
                <w:sz w:val="20"/>
              </w:rPr>
              <w:t>and</w:t>
            </w:r>
          </w:p>
        </w:tc>
        <w:tc>
          <w:tcPr>
            <w:tcW w:w="1134" w:type="dxa"/>
            <w:tcBorders>
              <w:bottom w:val="nil"/>
            </w:tcBorders>
          </w:tcPr>
          <w:p w14:paraId="24276FCF" w14:textId="77777777" w:rsidR="00D50063" w:rsidRDefault="00B559DE">
            <w:pPr>
              <w:pStyle w:val="TableParagraph"/>
              <w:spacing w:line="244" w:lineRule="exact"/>
              <w:ind w:left="107"/>
              <w:rPr>
                <w:b/>
              </w:rPr>
            </w:pPr>
            <w:r>
              <w:rPr>
                <w:b/>
              </w:rPr>
              <w:t>CHN995</w:t>
            </w:r>
          </w:p>
        </w:tc>
        <w:tc>
          <w:tcPr>
            <w:tcW w:w="1418" w:type="dxa"/>
            <w:tcBorders>
              <w:bottom w:val="nil"/>
            </w:tcBorders>
          </w:tcPr>
          <w:p w14:paraId="17F90F20" w14:textId="77777777" w:rsidR="00D50063" w:rsidRDefault="00B559DE">
            <w:pPr>
              <w:pStyle w:val="TableParagraph"/>
              <w:spacing w:before="1"/>
              <w:ind w:left="108"/>
              <w:rPr>
                <w:b/>
                <w:sz w:val="20"/>
              </w:rPr>
            </w:pPr>
            <w:r>
              <w:rPr>
                <w:b/>
                <w:sz w:val="20"/>
              </w:rPr>
              <w:t>Community</w:t>
            </w:r>
          </w:p>
        </w:tc>
        <w:tc>
          <w:tcPr>
            <w:tcW w:w="1134" w:type="dxa"/>
            <w:tcBorders>
              <w:top w:val="nil"/>
              <w:bottom w:val="nil"/>
            </w:tcBorders>
          </w:tcPr>
          <w:p w14:paraId="48C5F792" w14:textId="77777777" w:rsidR="00D50063" w:rsidRDefault="00D50063">
            <w:pPr>
              <w:pStyle w:val="TableParagraph"/>
              <w:rPr>
                <w:sz w:val="18"/>
              </w:rPr>
            </w:pPr>
          </w:p>
        </w:tc>
        <w:tc>
          <w:tcPr>
            <w:tcW w:w="709" w:type="dxa"/>
            <w:tcBorders>
              <w:bottom w:val="nil"/>
            </w:tcBorders>
          </w:tcPr>
          <w:p w14:paraId="6DB777AD" w14:textId="77777777" w:rsidR="00D50063" w:rsidRDefault="00B559DE">
            <w:pPr>
              <w:pStyle w:val="TableParagraph"/>
              <w:spacing w:before="1"/>
              <w:ind w:right="309"/>
              <w:jc w:val="right"/>
              <w:rPr>
                <w:b/>
                <w:sz w:val="20"/>
              </w:rPr>
            </w:pPr>
            <w:r>
              <w:rPr>
                <w:b/>
                <w:w w:val="99"/>
                <w:sz w:val="20"/>
              </w:rPr>
              <w:t>-</w:t>
            </w:r>
          </w:p>
        </w:tc>
        <w:tc>
          <w:tcPr>
            <w:tcW w:w="850" w:type="dxa"/>
            <w:tcBorders>
              <w:bottom w:val="nil"/>
            </w:tcBorders>
          </w:tcPr>
          <w:p w14:paraId="3277074F" w14:textId="77777777" w:rsidR="00D50063" w:rsidRDefault="00B559DE">
            <w:pPr>
              <w:pStyle w:val="TableParagraph"/>
              <w:spacing w:before="1"/>
              <w:ind w:left="283" w:right="273"/>
              <w:jc w:val="center"/>
              <w:rPr>
                <w:b/>
                <w:sz w:val="20"/>
              </w:rPr>
            </w:pPr>
            <w:r>
              <w:rPr>
                <w:b/>
                <w:sz w:val="20"/>
              </w:rPr>
              <w:t>12</w:t>
            </w:r>
          </w:p>
        </w:tc>
        <w:tc>
          <w:tcPr>
            <w:tcW w:w="851" w:type="dxa"/>
            <w:tcBorders>
              <w:bottom w:val="nil"/>
            </w:tcBorders>
          </w:tcPr>
          <w:p w14:paraId="1B602510" w14:textId="77777777" w:rsidR="00D50063" w:rsidRDefault="00B559DE">
            <w:pPr>
              <w:pStyle w:val="TableParagraph"/>
              <w:spacing w:before="1"/>
              <w:ind w:left="130" w:right="122"/>
              <w:jc w:val="center"/>
              <w:rPr>
                <w:b/>
                <w:sz w:val="20"/>
              </w:rPr>
            </w:pPr>
            <w:r>
              <w:rPr>
                <w:b/>
                <w:sz w:val="20"/>
              </w:rPr>
              <w:t>12</w:t>
            </w:r>
          </w:p>
        </w:tc>
        <w:tc>
          <w:tcPr>
            <w:tcW w:w="850" w:type="dxa"/>
            <w:tcBorders>
              <w:bottom w:val="nil"/>
            </w:tcBorders>
          </w:tcPr>
          <w:p w14:paraId="527A959A" w14:textId="77777777" w:rsidR="00D50063" w:rsidRDefault="00B559DE">
            <w:pPr>
              <w:pStyle w:val="TableParagraph"/>
              <w:spacing w:before="1"/>
              <w:ind w:left="373"/>
              <w:rPr>
                <w:b/>
                <w:sz w:val="20"/>
              </w:rPr>
            </w:pPr>
            <w:r>
              <w:rPr>
                <w:b/>
                <w:w w:val="99"/>
                <w:sz w:val="20"/>
              </w:rPr>
              <w:t>4</w:t>
            </w:r>
          </w:p>
        </w:tc>
        <w:tc>
          <w:tcPr>
            <w:tcW w:w="851" w:type="dxa"/>
            <w:tcBorders>
              <w:bottom w:val="nil"/>
            </w:tcBorders>
          </w:tcPr>
          <w:p w14:paraId="43CA1707" w14:textId="77777777" w:rsidR="00D50063" w:rsidRDefault="00B559DE">
            <w:pPr>
              <w:pStyle w:val="TableParagraph"/>
              <w:spacing w:before="1"/>
              <w:ind w:left="10"/>
              <w:jc w:val="center"/>
              <w:rPr>
                <w:b/>
                <w:sz w:val="20"/>
              </w:rPr>
            </w:pPr>
            <w:r>
              <w:rPr>
                <w:b/>
                <w:w w:val="99"/>
                <w:sz w:val="20"/>
              </w:rPr>
              <w:t>-</w:t>
            </w:r>
          </w:p>
        </w:tc>
        <w:tc>
          <w:tcPr>
            <w:tcW w:w="708" w:type="dxa"/>
            <w:tcBorders>
              <w:bottom w:val="nil"/>
            </w:tcBorders>
          </w:tcPr>
          <w:p w14:paraId="3AE23877" w14:textId="77777777" w:rsidR="00D50063" w:rsidRDefault="00B559DE">
            <w:pPr>
              <w:pStyle w:val="TableParagraph"/>
              <w:spacing w:before="1"/>
              <w:ind w:left="152" w:right="142"/>
              <w:jc w:val="center"/>
              <w:rPr>
                <w:b/>
                <w:sz w:val="20"/>
              </w:rPr>
            </w:pPr>
            <w:r>
              <w:rPr>
                <w:b/>
                <w:sz w:val="20"/>
              </w:rPr>
              <w:t>200</w:t>
            </w:r>
          </w:p>
        </w:tc>
        <w:tc>
          <w:tcPr>
            <w:tcW w:w="709" w:type="dxa"/>
            <w:tcBorders>
              <w:bottom w:val="nil"/>
            </w:tcBorders>
          </w:tcPr>
          <w:p w14:paraId="139D0DAB" w14:textId="77777777" w:rsidR="00D50063" w:rsidRDefault="00B559DE">
            <w:pPr>
              <w:pStyle w:val="TableParagraph"/>
              <w:spacing w:before="1"/>
              <w:ind w:right="192"/>
              <w:jc w:val="right"/>
              <w:rPr>
                <w:b/>
                <w:sz w:val="20"/>
              </w:rPr>
            </w:pPr>
            <w:r>
              <w:rPr>
                <w:b/>
                <w:sz w:val="20"/>
              </w:rPr>
              <w:t>200</w:t>
            </w:r>
          </w:p>
        </w:tc>
        <w:tc>
          <w:tcPr>
            <w:tcW w:w="709" w:type="dxa"/>
            <w:tcBorders>
              <w:bottom w:val="nil"/>
            </w:tcBorders>
          </w:tcPr>
          <w:p w14:paraId="0B2203D5"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54CBF99A" w14:textId="77777777">
        <w:trPr>
          <w:trHeight w:val="253"/>
        </w:trPr>
        <w:tc>
          <w:tcPr>
            <w:tcW w:w="1701" w:type="dxa"/>
            <w:tcBorders>
              <w:top w:val="nil"/>
              <w:bottom w:val="nil"/>
            </w:tcBorders>
          </w:tcPr>
          <w:p w14:paraId="33D600CC" w14:textId="77777777" w:rsidR="00D50063" w:rsidRDefault="00B559DE">
            <w:pPr>
              <w:pStyle w:val="TableParagraph"/>
              <w:spacing w:before="1"/>
              <w:ind w:left="106"/>
              <w:rPr>
                <w:b/>
                <w:sz w:val="20"/>
              </w:rPr>
            </w:pPr>
            <w:r>
              <w:rPr>
                <w:b/>
                <w:sz w:val="20"/>
              </w:rPr>
              <w:t>Family</w:t>
            </w:r>
            <w:r>
              <w:rPr>
                <w:b/>
                <w:spacing w:val="-2"/>
                <w:sz w:val="20"/>
              </w:rPr>
              <w:t xml:space="preserve"> </w:t>
            </w:r>
            <w:r>
              <w:rPr>
                <w:b/>
                <w:sz w:val="20"/>
              </w:rPr>
              <w:t>Health</w:t>
            </w:r>
          </w:p>
        </w:tc>
        <w:tc>
          <w:tcPr>
            <w:tcW w:w="1134" w:type="dxa"/>
            <w:tcBorders>
              <w:top w:val="nil"/>
              <w:bottom w:val="nil"/>
            </w:tcBorders>
          </w:tcPr>
          <w:p w14:paraId="33E95ADE" w14:textId="77777777" w:rsidR="00D50063" w:rsidRDefault="00D50063">
            <w:pPr>
              <w:pStyle w:val="TableParagraph"/>
              <w:rPr>
                <w:sz w:val="18"/>
              </w:rPr>
            </w:pPr>
          </w:p>
        </w:tc>
        <w:tc>
          <w:tcPr>
            <w:tcW w:w="1418" w:type="dxa"/>
            <w:tcBorders>
              <w:top w:val="nil"/>
              <w:bottom w:val="nil"/>
            </w:tcBorders>
          </w:tcPr>
          <w:p w14:paraId="1A4FB870" w14:textId="77777777" w:rsidR="00D50063" w:rsidRDefault="00B559DE">
            <w:pPr>
              <w:pStyle w:val="TableParagraph"/>
              <w:spacing w:before="1"/>
              <w:ind w:left="108"/>
              <w:rPr>
                <w:b/>
                <w:sz w:val="20"/>
              </w:rPr>
            </w:pPr>
            <w:r>
              <w:rPr>
                <w:b/>
                <w:sz w:val="20"/>
              </w:rPr>
              <w:t>and</w:t>
            </w:r>
            <w:r>
              <w:rPr>
                <w:b/>
                <w:spacing w:val="-3"/>
                <w:sz w:val="20"/>
              </w:rPr>
              <w:t xml:space="preserve"> </w:t>
            </w:r>
            <w:r>
              <w:rPr>
                <w:b/>
                <w:sz w:val="20"/>
              </w:rPr>
              <w:t>Family</w:t>
            </w:r>
          </w:p>
        </w:tc>
        <w:tc>
          <w:tcPr>
            <w:tcW w:w="1134" w:type="dxa"/>
            <w:tcBorders>
              <w:top w:val="nil"/>
              <w:bottom w:val="nil"/>
            </w:tcBorders>
          </w:tcPr>
          <w:p w14:paraId="7F636698" w14:textId="77777777" w:rsidR="00D50063" w:rsidRDefault="00D50063">
            <w:pPr>
              <w:pStyle w:val="TableParagraph"/>
              <w:rPr>
                <w:sz w:val="18"/>
              </w:rPr>
            </w:pPr>
          </w:p>
        </w:tc>
        <w:tc>
          <w:tcPr>
            <w:tcW w:w="709" w:type="dxa"/>
            <w:tcBorders>
              <w:top w:val="nil"/>
              <w:bottom w:val="nil"/>
            </w:tcBorders>
          </w:tcPr>
          <w:p w14:paraId="2363C11E" w14:textId="77777777" w:rsidR="00D50063" w:rsidRDefault="00D50063">
            <w:pPr>
              <w:pStyle w:val="TableParagraph"/>
              <w:rPr>
                <w:sz w:val="18"/>
              </w:rPr>
            </w:pPr>
          </w:p>
        </w:tc>
        <w:tc>
          <w:tcPr>
            <w:tcW w:w="850" w:type="dxa"/>
            <w:tcBorders>
              <w:top w:val="nil"/>
              <w:bottom w:val="nil"/>
            </w:tcBorders>
          </w:tcPr>
          <w:p w14:paraId="44F464F4" w14:textId="77777777" w:rsidR="00D50063" w:rsidRDefault="00D50063">
            <w:pPr>
              <w:pStyle w:val="TableParagraph"/>
              <w:rPr>
                <w:sz w:val="18"/>
              </w:rPr>
            </w:pPr>
          </w:p>
        </w:tc>
        <w:tc>
          <w:tcPr>
            <w:tcW w:w="851" w:type="dxa"/>
            <w:tcBorders>
              <w:top w:val="nil"/>
              <w:bottom w:val="nil"/>
            </w:tcBorders>
          </w:tcPr>
          <w:p w14:paraId="6ED1C24C" w14:textId="77777777" w:rsidR="00D50063" w:rsidRDefault="00D50063">
            <w:pPr>
              <w:pStyle w:val="TableParagraph"/>
              <w:rPr>
                <w:sz w:val="18"/>
              </w:rPr>
            </w:pPr>
          </w:p>
        </w:tc>
        <w:tc>
          <w:tcPr>
            <w:tcW w:w="850" w:type="dxa"/>
            <w:tcBorders>
              <w:top w:val="nil"/>
              <w:bottom w:val="nil"/>
            </w:tcBorders>
          </w:tcPr>
          <w:p w14:paraId="0017DFC4" w14:textId="77777777" w:rsidR="00D50063" w:rsidRDefault="00D50063">
            <w:pPr>
              <w:pStyle w:val="TableParagraph"/>
              <w:rPr>
                <w:sz w:val="18"/>
              </w:rPr>
            </w:pPr>
          </w:p>
        </w:tc>
        <w:tc>
          <w:tcPr>
            <w:tcW w:w="851" w:type="dxa"/>
            <w:tcBorders>
              <w:top w:val="nil"/>
              <w:bottom w:val="nil"/>
            </w:tcBorders>
          </w:tcPr>
          <w:p w14:paraId="2EF002F3" w14:textId="77777777" w:rsidR="00D50063" w:rsidRDefault="00D50063">
            <w:pPr>
              <w:pStyle w:val="TableParagraph"/>
              <w:rPr>
                <w:sz w:val="18"/>
              </w:rPr>
            </w:pPr>
          </w:p>
        </w:tc>
        <w:tc>
          <w:tcPr>
            <w:tcW w:w="708" w:type="dxa"/>
            <w:tcBorders>
              <w:top w:val="nil"/>
              <w:bottom w:val="nil"/>
            </w:tcBorders>
          </w:tcPr>
          <w:p w14:paraId="48ADE637" w14:textId="77777777" w:rsidR="00D50063" w:rsidRDefault="00D50063">
            <w:pPr>
              <w:pStyle w:val="TableParagraph"/>
              <w:rPr>
                <w:sz w:val="18"/>
              </w:rPr>
            </w:pPr>
          </w:p>
        </w:tc>
        <w:tc>
          <w:tcPr>
            <w:tcW w:w="709" w:type="dxa"/>
            <w:tcBorders>
              <w:top w:val="nil"/>
              <w:bottom w:val="nil"/>
            </w:tcBorders>
          </w:tcPr>
          <w:p w14:paraId="5265AD76" w14:textId="77777777" w:rsidR="00D50063" w:rsidRDefault="00D50063">
            <w:pPr>
              <w:pStyle w:val="TableParagraph"/>
              <w:rPr>
                <w:sz w:val="18"/>
              </w:rPr>
            </w:pPr>
          </w:p>
        </w:tc>
        <w:tc>
          <w:tcPr>
            <w:tcW w:w="709" w:type="dxa"/>
            <w:tcBorders>
              <w:top w:val="nil"/>
              <w:bottom w:val="nil"/>
            </w:tcBorders>
          </w:tcPr>
          <w:p w14:paraId="21BC6DC6" w14:textId="77777777" w:rsidR="00D50063" w:rsidRDefault="00D50063">
            <w:pPr>
              <w:pStyle w:val="TableParagraph"/>
              <w:rPr>
                <w:sz w:val="18"/>
              </w:rPr>
            </w:pPr>
          </w:p>
        </w:tc>
      </w:tr>
      <w:tr w:rsidR="00D50063" w14:paraId="308A1A67" w14:textId="77777777">
        <w:trPr>
          <w:trHeight w:val="263"/>
        </w:trPr>
        <w:tc>
          <w:tcPr>
            <w:tcW w:w="1701" w:type="dxa"/>
            <w:tcBorders>
              <w:top w:val="nil"/>
              <w:bottom w:val="nil"/>
            </w:tcBorders>
          </w:tcPr>
          <w:p w14:paraId="30337D63" w14:textId="77777777" w:rsidR="00D50063" w:rsidRDefault="00B559DE">
            <w:pPr>
              <w:pStyle w:val="TableParagraph"/>
              <w:spacing w:before="12"/>
              <w:ind w:left="106"/>
              <w:rPr>
                <w:b/>
                <w:sz w:val="20"/>
              </w:rPr>
            </w:pPr>
            <w:r>
              <w:rPr>
                <w:b/>
                <w:sz w:val="20"/>
              </w:rPr>
              <w:t>Nursing</w:t>
            </w:r>
          </w:p>
        </w:tc>
        <w:tc>
          <w:tcPr>
            <w:tcW w:w="1134" w:type="dxa"/>
            <w:tcBorders>
              <w:top w:val="nil"/>
              <w:bottom w:val="nil"/>
            </w:tcBorders>
          </w:tcPr>
          <w:p w14:paraId="425DFCC8" w14:textId="77777777" w:rsidR="00D50063" w:rsidRDefault="00D50063">
            <w:pPr>
              <w:pStyle w:val="TableParagraph"/>
              <w:rPr>
                <w:sz w:val="18"/>
              </w:rPr>
            </w:pPr>
          </w:p>
        </w:tc>
        <w:tc>
          <w:tcPr>
            <w:tcW w:w="1418" w:type="dxa"/>
            <w:tcBorders>
              <w:top w:val="nil"/>
              <w:bottom w:val="nil"/>
            </w:tcBorders>
          </w:tcPr>
          <w:p w14:paraId="2AB758E1" w14:textId="77777777" w:rsidR="00D50063" w:rsidRDefault="00B559DE">
            <w:pPr>
              <w:pStyle w:val="TableParagraph"/>
              <w:spacing w:before="12"/>
              <w:ind w:left="108"/>
              <w:rPr>
                <w:b/>
                <w:sz w:val="20"/>
              </w:rPr>
            </w:pPr>
            <w:r>
              <w:rPr>
                <w:b/>
                <w:sz w:val="20"/>
              </w:rPr>
              <w:t>Health</w:t>
            </w:r>
          </w:p>
        </w:tc>
        <w:tc>
          <w:tcPr>
            <w:tcW w:w="1134" w:type="dxa"/>
            <w:tcBorders>
              <w:top w:val="nil"/>
              <w:bottom w:val="nil"/>
            </w:tcBorders>
          </w:tcPr>
          <w:p w14:paraId="56D96982" w14:textId="77777777" w:rsidR="00D50063" w:rsidRDefault="00D50063">
            <w:pPr>
              <w:pStyle w:val="TableParagraph"/>
              <w:rPr>
                <w:sz w:val="18"/>
              </w:rPr>
            </w:pPr>
          </w:p>
        </w:tc>
        <w:tc>
          <w:tcPr>
            <w:tcW w:w="709" w:type="dxa"/>
            <w:tcBorders>
              <w:top w:val="nil"/>
              <w:bottom w:val="nil"/>
            </w:tcBorders>
          </w:tcPr>
          <w:p w14:paraId="6DB17BC9" w14:textId="77777777" w:rsidR="00D50063" w:rsidRDefault="00D50063">
            <w:pPr>
              <w:pStyle w:val="TableParagraph"/>
              <w:rPr>
                <w:sz w:val="18"/>
              </w:rPr>
            </w:pPr>
          </w:p>
        </w:tc>
        <w:tc>
          <w:tcPr>
            <w:tcW w:w="850" w:type="dxa"/>
            <w:tcBorders>
              <w:top w:val="nil"/>
              <w:bottom w:val="nil"/>
            </w:tcBorders>
          </w:tcPr>
          <w:p w14:paraId="4CE6CCDF" w14:textId="77777777" w:rsidR="00D50063" w:rsidRDefault="00D50063">
            <w:pPr>
              <w:pStyle w:val="TableParagraph"/>
              <w:rPr>
                <w:sz w:val="18"/>
              </w:rPr>
            </w:pPr>
          </w:p>
        </w:tc>
        <w:tc>
          <w:tcPr>
            <w:tcW w:w="851" w:type="dxa"/>
            <w:tcBorders>
              <w:top w:val="nil"/>
              <w:bottom w:val="nil"/>
            </w:tcBorders>
          </w:tcPr>
          <w:p w14:paraId="4D4E74C8" w14:textId="77777777" w:rsidR="00D50063" w:rsidRDefault="00D50063">
            <w:pPr>
              <w:pStyle w:val="TableParagraph"/>
              <w:rPr>
                <w:sz w:val="18"/>
              </w:rPr>
            </w:pPr>
          </w:p>
        </w:tc>
        <w:tc>
          <w:tcPr>
            <w:tcW w:w="850" w:type="dxa"/>
            <w:tcBorders>
              <w:top w:val="nil"/>
              <w:bottom w:val="nil"/>
            </w:tcBorders>
          </w:tcPr>
          <w:p w14:paraId="55E2FA77" w14:textId="77777777" w:rsidR="00D50063" w:rsidRDefault="00D50063">
            <w:pPr>
              <w:pStyle w:val="TableParagraph"/>
              <w:rPr>
                <w:sz w:val="18"/>
              </w:rPr>
            </w:pPr>
          </w:p>
        </w:tc>
        <w:tc>
          <w:tcPr>
            <w:tcW w:w="851" w:type="dxa"/>
            <w:tcBorders>
              <w:top w:val="nil"/>
              <w:bottom w:val="nil"/>
            </w:tcBorders>
          </w:tcPr>
          <w:p w14:paraId="7FAF90F3" w14:textId="77777777" w:rsidR="00D50063" w:rsidRDefault="00D50063">
            <w:pPr>
              <w:pStyle w:val="TableParagraph"/>
              <w:rPr>
                <w:sz w:val="18"/>
              </w:rPr>
            </w:pPr>
          </w:p>
        </w:tc>
        <w:tc>
          <w:tcPr>
            <w:tcW w:w="708" w:type="dxa"/>
            <w:tcBorders>
              <w:top w:val="nil"/>
              <w:bottom w:val="nil"/>
            </w:tcBorders>
          </w:tcPr>
          <w:p w14:paraId="0D58C5CC" w14:textId="77777777" w:rsidR="00D50063" w:rsidRDefault="00D50063">
            <w:pPr>
              <w:pStyle w:val="TableParagraph"/>
              <w:rPr>
                <w:sz w:val="18"/>
              </w:rPr>
            </w:pPr>
          </w:p>
        </w:tc>
        <w:tc>
          <w:tcPr>
            <w:tcW w:w="709" w:type="dxa"/>
            <w:tcBorders>
              <w:top w:val="nil"/>
              <w:bottom w:val="nil"/>
            </w:tcBorders>
          </w:tcPr>
          <w:p w14:paraId="21A8DEFB" w14:textId="77777777" w:rsidR="00D50063" w:rsidRDefault="00D50063">
            <w:pPr>
              <w:pStyle w:val="TableParagraph"/>
              <w:rPr>
                <w:sz w:val="18"/>
              </w:rPr>
            </w:pPr>
          </w:p>
        </w:tc>
        <w:tc>
          <w:tcPr>
            <w:tcW w:w="709" w:type="dxa"/>
            <w:tcBorders>
              <w:top w:val="nil"/>
              <w:bottom w:val="nil"/>
            </w:tcBorders>
          </w:tcPr>
          <w:p w14:paraId="667EFBAD" w14:textId="77777777" w:rsidR="00D50063" w:rsidRDefault="00D50063">
            <w:pPr>
              <w:pStyle w:val="TableParagraph"/>
              <w:rPr>
                <w:sz w:val="18"/>
              </w:rPr>
            </w:pPr>
          </w:p>
        </w:tc>
      </w:tr>
      <w:tr w:rsidR="00D50063" w14:paraId="4541D3FF" w14:textId="77777777">
        <w:trPr>
          <w:trHeight w:val="264"/>
        </w:trPr>
        <w:tc>
          <w:tcPr>
            <w:tcW w:w="1701" w:type="dxa"/>
            <w:tcBorders>
              <w:top w:val="nil"/>
              <w:bottom w:val="nil"/>
            </w:tcBorders>
          </w:tcPr>
          <w:p w14:paraId="3D23B33D" w14:textId="77777777" w:rsidR="00D50063" w:rsidRDefault="00B559DE">
            <w:pPr>
              <w:pStyle w:val="TableParagraph"/>
              <w:spacing w:before="12"/>
              <w:ind w:left="106"/>
              <w:rPr>
                <w:b/>
                <w:sz w:val="20"/>
              </w:rPr>
            </w:pPr>
            <w:r>
              <w:rPr>
                <w:b/>
                <w:sz w:val="20"/>
              </w:rPr>
              <w:t>(Practical)</w:t>
            </w:r>
          </w:p>
        </w:tc>
        <w:tc>
          <w:tcPr>
            <w:tcW w:w="1134" w:type="dxa"/>
            <w:tcBorders>
              <w:top w:val="nil"/>
              <w:bottom w:val="nil"/>
            </w:tcBorders>
          </w:tcPr>
          <w:p w14:paraId="1DA0127D" w14:textId="77777777" w:rsidR="00D50063" w:rsidRDefault="00D50063">
            <w:pPr>
              <w:pStyle w:val="TableParagraph"/>
              <w:rPr>
                <w:sz w:val="18"/>
              </w:rPr>
            </w:pPr>
          </w:p>
        </w:tc>
        <w:tc>
          <w:tcPr>
            <w:tcW w:w="1418" w:type="dxa"/>
            <w:tcBorders>
              <w:top w:val="nil"/>
              <w:bottom w:val="nil"/>
            </w:tcBorders>
          </w:tcPr>
          <w:p w14:paraId="20F20B65" w14:textId="77777777" w:rsidR="00D50063" w:rsidRDefault="00B559DE">
            <w:pPr>
              <w:pStyle w:val="TableParagraph"/>
              <w:spacing w:before="12"/>
              <w:ind w:left="108"/>
              <w:rPr>
                <w:b/>
                <w:sz w:val="20"/>
              </w:rPr>
            </w:pPr>
            <w:r>
              <w:rPr>
                <w:b/>
                <w:sz w:val="20"/>
              </w:rPr>
              <w:t>Nursing</w:t>
            </w:r>
          </w:p>
        </w:tc>
        <w:tc>
          <w:tcPr>
            <w:tcW w:w="1134" w:type="dxa"/>
            <w:tcBorders>
              <w:top w:val="nil"/>
              <w:bottom w:val="nil"/>
            </w:tcBorders>
          </w:tcPr>
          <w:p w14:paraId="00ABEE33" w14:textId="77777777" w:rsidR="00D50063" w:rsidRDefault="00D50063">
            <w:pPr>
              <w:pStyle w:val="TableParagraph"/>
              <w:rPr>
                <w:sz w:val="18"/>
              </w:rPr>
            </w:pPr>
          </w:p>
        </w:tc>
        <w:tc>
          <w:tcPr>
            <w:tcW w:w="709" w:type="dxa"/>
            <w:tcBorders>
              <w:top w:val="nil"/>
              <w:bottom w:val="nil"/>
            </w:tcBorders>
          </w:tcPr>
          <w:p w14:paraId="5EDDB919" w14:textId="77777777" w:rsidR="00D50063" w:rsidRDefault="00D50063">
            <w:pPr>
              <w:pStyle w:val="TableParagraph"/>
              <w:rPr>
                <w:sz w:val="18"/>
              </w:rPr>
            </w:pPr>
          </w:p>
        </w:tc>
        <w:tc>
          <w:tcPr>
            <w:tcW w:w="850" w:type="dxa"/>
            <w:tcBorders>
              <w:top w:val="nil"/>
              <w:bottom w:val="nil"/>
            </w:tcBorders>
          </w:tcPr>
          <w:p w14:paraId="7B12D21D" w14:textId="77777777" w:rsidR="00D50063" w:rsidRDefault="00D50063">
            <w:pPr>
              <w:pStyle w:val="TableParagraph"/>
              <w:rPr>
                <w:sz w:val="18"/>
              </w:rPr>
            </w:pPr>
          </w:p>
        </w:tc>
        <w:tc>
          <w:tcPr>
            <w:tcW w:w="851" w:type="dxa"/>
            <w:tcBorders>
              <w:top w:val="nil"/>
              <w:bottom w:val="nil"/>
            </w:tcBorders>
          </w:tcPr>
          <w:p w14:paraId="1C13ACA1" w14:textId="77777777" w:rsidR="00D50063" w:rsidRDefault="00D50063">
            <w:pPr>
              <w:pStyle w:val="TableParagraph"/>
              <w:rPr>
                <w:sz w:val="18"/>
              </w:rPr>
            </w:pPr>
          </w:p>
        </w:tc>
        <w:tc>
          <w:tcPr>
            <w:tcW w:w="850" w:type="dxa"/>
            <w:tcBorders>
              <w:top w:val="nil"/>
              <w:bottom w:val="nil"/>
            </w:tcBorders>
          </w:tcPr>
          <w:p w14:paraId="39D26D56" w14:textId="77777777" w:rsidR="00D50063" w:rsidRDefault="00D50063">
            <w:pPr>
              <w:pStyle w:val="TableParagraph"/>
              <w:rPr>
                <w:sz w:val="18"/>
              </w:rPr>
            </w:pPr>
          </w:p>
        </w:tc>
        <w:tc>
          <w:tcPr>
            <w:tcW w:w="851" w:type="dxa"/>
            <w:tcBorders>
              <w:top w:val="nil"/>
              <w:bottom w:val="nil"/>
            </w:tcBorders>
          </w:tcPr>
          <w:p w14:paraId="58B955B5" w14:textId="77777777" w:rsidR="00D50063" w:rsidRDefault="00D50063">
            <w:pPr>
              <w:pStyle w:val="TableParagraph"/>
              <w:rPr>
                <w:sz w:val="18"/>
              </w:rPr>
            </w:pPr>
          </w:p>
        </w:tc>
        <w:tc>
          <w:tcPr>
            <w:tcW w:w="708" w:type="dxa"/>
            <w:tcBorders>
              <w:top w:val="nil"/>
              <w:bottom w:val="nil"/>
            </w:tcBorders>
          </w:tcPr>
          <w:p w14:paraId="5919D5F2" w14:textId="77777777" w:rsidR="00D50063" w:rsidRDefault="00D50063">
            <w:pPr>
              <w:pStyle w:val="TableParagraph"/>
              <w:rPr>
                <w:sz w:val="18"/>
              </w:rPr>
            </w:pPr>
          </w:p>
        </w:tc>
        <w:tc>
          <w:tcPr>
            <w:tcW w:w="709" w:type="dxa"/>
            <w:tcBorders>
              <w:top w:val="nil"/>
              <w:bottom w:val="nil"/>
            </w:tcBorders>
          </w:tcPr>
          <w:p w14:paraId="4F3192E8" w14:textId="77777777" w:rsidR="00D50063" w:rsidRDefault="00D50063">
            <w:pPr>
              <w:pStyle w:val="TableParagraph"/>
              <w:rPr>
                <w:sz w:val="18"/>
              </w:rPr>
            </w:pPr>
          </w:p>
        </w:tc>
        <w:tc>
          <w:tcPr>
            <w:tcW w:w="709" w:type="dxa"/>
            <w:tcBorders>
              <w:top w:val="nil"/>
              <w:bottom w:val="nil"/>
            </w:tcBorders>
          </w:tcPr>
          <w:p w14:paraId="3BDDC0FF" w14:textId="77777777" w:rsidR="00D50063" w:rsidRDefault="00D50063">
            <w:pPr>
              <w:pStyle w:val="TableParagraph"/>
              <w:rPr>
                <w:sz w:val="18"/>
              </w:rPr>
            </w:pPr>
          </w:p>
        </w:tc>
      </w:tr>
      <w:tr w:rsidR="00D50063" w14:paraId="38A2003F" w14:textId="77777777">
        <w:trPr>
          <w:trHeight w:val="263"/>
        </w:trPr>
        <w:tc>
          <w:tcPr>
            <w:tcW w:w="1701" w:type="dxa"/>
            <w:tcBorders>
              <w:top w:val="nil"/>
              <w:bottom w:val="nil"/>
            </w:tcBorders>
          </w:tcPr>
          <w:p w14:paraId="096EC3EB" w14:textId="77777777" w:rsidR="00D50063" w:rsidRDefault="00D50063">
            <w:pPr>
              <w:pStyle w:val="TableParagraph"/>
              <w:rPr>
                <w:sz w:val="18"/>
              </w:rPr>
            </w:pPr>
          </w:p>
        </w:tc>
        <w:tc>
          <w:tcPr>
            <w:tcW w:w="1134" w:type="dxa"/>
            <w:tcBorders>
              <w:top w:val="nil"/>
              <w:bottom w:val="nil"/>
            </w:tcBorders>
          </w:tcPr>
          <w:p w14:paraId="795EBF85" w14:textId="77777777" w:rsidR="00D50063" w:rsidRDefault="00D50063">
            <w:pPr>
              <w:pStyle w:val="TableParagraph"/>
              <w:rPr>
                <w:sz w:val="18"/>
              </w:rPr>
            </w:pPr>
          </w:p>
        </w:tc>
        <w:tc>
          <w:tcPr>
            <w:tcW w:w="1418" w:type="dxa"/>
            <w:tcBorders>
              <w:top w:val="nil"/>
              <w:bottom w:val="nil"/>
            </w:tcBorders>
          </w:tcPr>
          <w:p w14:paraId="42E65783" w14:textId="77777777" w:rsidR="00D50063" w:rsidRDefault="00B559DE">
            <w:pPr>
              <w:pStyle w:val="TableParagraph"/>
              <w:spacing w:before="12"/>
              <w:ind w:left="108"/>
              <w:rPr>
                <w:b/>
                <w:sz w:val="20"/>
              </w:rPr>
            </w:pPr>
            <w:r>
              <w:rPr>
                <w:b/>
                <w:sz w:val="20"/>
              </w:rPr>
              <w:t>(Theory)</w:t>
            </w:r>
          </w:p>
        </w:tc>
        <w:tc>
          <w:tcPr>
            <w:tcW w:w="1134" w:type="dxa"/>
            <w:tcBorders>
              <w:top w:val="nil"/>
              <w:bottom w:val="nil"/>
            </w:tcBorders>
          </w:tcPr>
          <w:p w14:paraId="19B822B8" w14:textId="77777777" w:rsidR="00D50063" w:rsidRDefault="00D50063">
            <w:pPr>
              <w:pStyle w:val="TableParagraph"/>
              <w:rPr>
                <w:sz w:val="18"/>
              </w:rPr>
            </w:pPr>
          </w:p>
        </w:tc>
        <w:tc>
          <w:tcPr>
            <w:tcW w:w="709" w:type="dxa"/>
            <w:tcBorders>
              <w:top w:val="nil"/>
              <w:bottom w:val="nil"/>
            </w:tcBorders>
          </w:tcPr>
          <w:p w14:paraId="4818B66C" w14:textId="77777777" w:rsidR="00D50063" w:rsidRDefault="00D50063">
            <w:pPr>
              <w:pStyle w:val="TableParagraph"/>
              <w:rPr>
                <w:sz w:val="18"/>
              </w:rPr>
            </w:pPr>
          </w:p>
        </w:tc>
        <w:tc>
          <w:tcPr>
            <w:tcW w:w="850" w:type="dxa"/>
            <w:tcBorders>
              <w:top w:val="nil"/>
              <w:bottom w:val="nil"/>
            </w:tcBorders>
          </w:tcPr>
          <w:p w14:paraId="771B354F" w14:textId="77777777" w:rsidR="00D50063" w:rsidRDefault="00D50063">
            <w:pPr>
              <w:pStyle w:val="TableParagraph"/>
              <w:rPr>
                <w:sz w:val="18"/>
              </w:rPr>
            </w:pPr>
          </w:p>
        </w:tc>
        <w:tc>
          <w:tcPr>
            <w:tcW w:w="851" w:type="dxa"/>
            <w:tcBorders>
              <w:top w:val="nil"/>
              <w:bottom w:val="nil"/>
            </w:tcBorders>
          </w:tcPr>
          <w:p w14:paraId="69D8FD00" w14:textId="77777777" w:rsidR="00D50063" w:rsidRDefault="00D50063">
            <w:pPr>
              <w:pStyle w:val="TableParagraph"/>
              <w:rPr>
                <w:sz w:val="18"/>
              </w:rPr>
            </w:pPr>
          </w:p>
        </w:tc>
        <w:tc>
          <w:tcPr>
            <w:tcW w:w="850" w:type="dxa"/>
            <w:tcBorders>
              <w:top w:val="nil"/>
              <w:bottom w:val="nil"/>
            </w:tcBorders>
          </w:tcPr>
          <w:p w14:paraId="446ED905" w14:textId="77777777" w:rsidR="00D50063" w:rsidRDefault="00D50063">
            <w:pPr>
              <w:pStyle w:val="TableParagraph"/>
              <w:rPr>
                <w:sz w:val="18"/>
              </w:rPr>
            </w:pPr>
          </w:p>
        </w:tc>
        <w:tc>
          <w:tcPr>
            <w:tcW w:w="851" w:type="dxa"/>
            <w:tcBorders>
              <w:top w:val="nil"/>
              <w:bottom w:val="nil"/>
            </w:tcBorders>
          </w:tcPr>
          <w:p w14:paraId="6B885D7F" w14:textId="77777777" w:rsidR="00D50063" w:rsidRDefault="00D50063">
            <w:pPr>
              <w:pStyle w:val="TableParagraph"/>
              <w:rPr>
                <w:sz w:val="18"/>
              </w:rPr>
            </w:pPr>
          </w:p>
        </w:tc>
        <w:tc>
          <w:tcPr>
            <w:tcW w:w="708" w:type="dxa"/>
            <w:tcBorders>
              <w:top w:val="nil"/>
              <w:bottom w:val="nil"/>
            </w:tcBorders>
          </w:tcPr>
          <w:p w14:paraId="6977B251" w14:textId="77777777" w:rsidR="00D50063" w:rsidRDefault="00D50063">
            <w:pPr>
              <w:pStyle w:val="TableParagraph"/>
              <w:rPr>
                <w:sz w:val="18"/>
              </w:rPr>
            </w:pPr>
          </w:p>
        </w:tc>
        <w:tc>
          <w:tcPr>
            <w:tcW w:w="709" w:type="dxa"/>
            <w:tcBorders>
              <w:top w:val="nil"/>
              <w:bottom w:val="nil"/>
            </w:tcBorders>
          </w:tcPr>
          <w:p w14:paraId="3000BDE5" w14:textId="77777777" w:rsidR="00D50063" w:rsidRDefault="00D50063">
            <w:pPr>
              <w:pStyle w:val="TableParagraph"/>
              <w:rPr>
                <w:sz w:val="18"/>
              </w:rPr>
            </w:pPr>
          </w:p>
        </w:tc>
        <w:tc>
          <w:tcPr>
            <w:tcW w:w="709" w:type="dxa"/>
            <w:tcBorders>
              <w:top w:val="nil"/>
              <w:bottom w:val="nil"/>
            </w:tcBorders>
          </w:tcPr>
          <w:p w14:paraId="2781C652" w14:textId="77777777" w:rsidR="00D50063" w:rsidRDefault="00D50063">
            <w:pPr>
              <w:pStyle w:val="TableParagraph"/>
              <w:rPr>
                <w:sz w:val="18"/>
              </w:rPr>
            </w:pPr>
          </w:p>
        </w:tc>
      </w:tr>
      <w:tr w:rsidR="00D50063" w14:paraId="67E54B5E" w14:textId="77777777">
        <w:trPr>
          <w:trHeight w:val="304"/>
        </w:trPr>
        <w:tc>
          <w:tcPr>
            <w:tcW w:w="1701" w:type="dxa"/>
            <w:tcBorders>
              <w:top w:val="nil"/>
            </w:tcBorders>
          </w:tcPr>
          <w:p w14:paraId="39F03D2A" w14:textId="77777777" w:rsidR="00D50063" w:rsidRDefault="00D50063">
            <w:pPr>
              <w:pStyle w:val="TableParagraph"/>
              <w:rPr>
                <w:sz w:val="20"/>
              </w:rPr>
            </w:pPr>
          </w:p>
        </w:tc>
        <w:tc>
          <w:tcPr>
            <w:tcW w:w="1134" w:type="dxa"/>
            <w:tcBorders>
              <w:top w:val="nil"/>
            </w:tcBorders>
          </w:tcPr>
          <w:p w14:paraId="50674AA6" w14:textId="77777777" w:rsidR="00D50063" w:rsidRDefault="00D50063">
            <w:pPr>
              <w:pStyle w:val="TableParagraph"/>
              <w:rPr>
                <w:sz w:val="20"/>
              </w:rPr>
            </w:pPr>
          </w:p>
        </w:tc>
        <w:tc>
          <w:tcPr>
            <w:tcW w:w="1418" w:type="dxa"/>
            <w:tcBorders>
              <w:top w:val="nil"/>
            </w:tcBorders>
          </w:tcPr>
          <w:p w14:paraId="25A7ACB4" w14:textId="77777777" w:rsidR="00D50063" w:rsidRDefault="00B559DE">
            <w:pPr>
              <w:pStyle w:val="TableParagraph"/>
              <w:spacing w:before="13"/>
              <w:ind w:left="108"/>
              <w:rPr>
                <w:b/>
              </w:rPr>
            </w:pPr>
            <w:r>
              <w:rPr>
                <w:b/>
              </w:rPr>
              <w:t>CHN994</w:t>
            </w:r>
          </w:p>
        </w:tc>
        <w:tc>
          <w:tcPr>
            <w:tcW w:w="1134" w:type="dxa"/>
            <w:tcBorders>
              <w:top w:val="nil"/>
              <w:bottom w:val="nil"/>
            </w:tcBorders>
          </w:tcPr>
          <w:p w14:paraId="2C994C89" w14:textId="77777777" w:rsidR="00D50063" w:rsidRDefault="00D50063">
            <w:pPr>
              <w:pStyle w:val="TableParagraph"/>
              <w:rPr>
                <w:sz w:val="20"/>
              </w:rPr>
            </w:pPr>
          </w:p>
        </w:tc>
        <w:tc>
          <w:tcPr>
            <w:tcW w:w="709" w:type="dxa"/>
            <w:tcBorders>
              <w:top w:val="nil"/>
            </w:tcBorders>
          </w:tcPr>
          <w:p w14:paraId="1019E0C4" w14:textId="77777777" w:rsidR="00D50063" w:rsidRDefault="00D50063">
            <w:pPr>
              <w:pStyle w:val="TableParagraph"/>
              <w:rPr>
                <w:sz w:val="20"/>
              </w:rPr>
            </w:pPr>
          </w:p>
        </w:tc>
        <w:tc>
          <w:tcPr>
            <w:tcW w:w="850" w:type="dxa"/>
            <w:tcBorders>
              <w:top w:val="nil"/>
            </w:tcBorders>
          </w:tcPr>
          <w:p w14:paraId="4BD06D22" w14:textId="77777777" w:rsidR="00D50063" w:rsidRDefault="00D50063">
            <w:pPr>
              <w:pStyle w:val="TableParagraph"/>
              <w:rPr>
                <w:sz w:val="20"/>
              </w:rPr>
            </w:pPr>
          </w:p>
        </w:tc>
        <w:tc>
          <w:tcPr>
            <w:tcW w:w="851" w:type="dxa"/>
            <w:tcBorders>
              <w:top w:val="nil"/>
            </w:tcBorders>
          </w:tcPr>
          <w:p w14:paraId="15F79875" w14:textId="77777777" w:rsidR="00D50063" w:rsidRDefault="00D50063">
            <w:pPr>
              <w:pStyle w:val="TableParagraph"/>
              <w:rPr>
                <w:sz w:val="20"/>
              </w:rPr>
            </w:pPr>
          </w:p>
        </w:tc>
        <w:tc>
          <w:tcPr>
            <w:tcW w:w="850" w:type="dxa"/>
            <w:tcBorders>
              <w:top w:val="nil"/>
            </w:tcBorders>
          </w:tcPr>
          <w:p w14:paraId="56A07195" w14:textId="77777777" w:rsidR="00D50063" w:rsidRDefault="00D50063">
            <w:pPr>
              <w:pStyle w:val="TableParagraph"/>
              <w:rPr>
                <w:sz w:val="20"/>
              </w:rPr>
            </w:pPr>
          </w:p>
        </w:tc>
        <w:tc>
          <w:tcPr>
            <w:tcW w:w="851" w:type="dxa"/>
            <w:tcBorders>
              <w:top w:val="nil"/>
            </w:tcBorders>
          </w:tcPr>
          <w:p w14:paraId="643239FE" w14:textId="77777777" w:rsidR="00D50063" w:rsidRDefault="00D50063">
            <w:pPr>
              <w:pStyle w:val="TableParagraph"/>
              <w:rPr>
                <w:sz w:val="20"/>
              </w:rPr>
            </w:pPr>
          </w:p>
        </w:tc>
        <w:tc>
          <w:tcPr>
            <w:tcW w:w="708" w:type="dxa"/>
            <w:tcBorders>
              <w:top w:val="nil"/>
            </w:tcBorders>
          </w:tcPr>
          <w:p w14:paraId="75E7AF72" w14:textId="77777777" w:rsidR="00D50063" w:rsidRDefault="00D50063">
            <w:pPr>
              <w:pStyle w:val="TableParagraph"/>
              <w:rPr>
                <w:sz w:val="20"/>
              </w:rPr>
            </w:pPr>
          </w:p>
        </w:tc>
        <w:tc>
          <w:tcPr>
            <w:tcW w:w="709" w:type="dxa"/>
            <w:tcBorders>
              <w:top w:val="nil"/>
            </w:tcBorders>
          </w:tcPr>
          <w:p w14:paraId="54429103" w14:textId="77777777" w:rsidR="00D50063" w:rsidRDefault="00D50063">
            <w:pPr>
              <w:pStyle w:val="TableParagraph"/>
              <w:rPr>
                <w:sz w:val="20"/>
              </w:rPr>
            </w:pPr>
          </w:p>
        </w:tc>
        <w:tc>
          <w:tcPr>
            <w:tcW w:w="709" w:type="dxa"/>
            <w:tcBorders>
              <w:top w:val="nil"/>
            </w:tcBorders>
          </w:tcPr>
          <w:p w14:paraId="18C20FD0" w14:textId="77777777" w:rsidR="00D50063" w:rsidRDefault="00D50063">
            <w:pPr>
              <w:pStyle w:val="TableParagraph"/>
              <w:rPr>
                <w:sz w:val="20"/>
              </w:rPr>
            </w:pPr>
          </w:p>
        </w:tc>
      </w:tr>
      <w:tr w:rsidR="00D50063" w14:paraId="3C04B0EF" w14:textId="77777777">
        <w:trPr>
          <w:trHeight w:val="302"/>
        </w:trPr>
        <w:tc>
          <w:tcPr>
            <w:tcW w:w="1701" w:type="dxa"/>
            <w:tcBorders>
              <w:bottom w:val="nil"/>
            </w:tcBorders>
          </w:tcPr>
          <w:p w14:paraId="628946D0" w14:textId="77777777" w:rsidR="00D50063" w:rsidRDefault="00B559DE">
            <w:pPr>
              <w:pStyle w:val="TableParagraph"/>
              <w:spacing w:before="1"/>
              <w:ind w:left="106"/>
              <w:rPr>
                <w:b/>
                <w:sz w:val="20"/>
              </w:rPr>
            </w:pPr>
            <w:r>
              <w:rPr>
                <w:b/>
                <w:sz w:val="20"/>
              </w:rPr>
              <w:t>Community</w:t>
            </w:r>
          </w:p>
        </w:tc>
        <w:tc>
          <w:tcPr>
            <w:tcW w:w="1134" w:type="dxa"/>
            <w:tcBorders>
              <w:bottom w:val="nil"/>
            </w:tcBorders>
          </w:tcPr>
          <w:p w14:paraId="476E8875" w14:textId="77777777" w:rsidR="00D50063" w:rsidRDefault="00B559DE">
            <w:pPr>
              <w:pStyle w:val="TableParagraph"/>
              <w:spacing w:line="252" w:lineRule="exact"/>
              <w:ind w:left="107"/>
              <w:rPr>
                <w:b/>
              </w:rPr>
            </w:pPr>
            <w:r>
              <w:rPr>
                <w:b/>
              </w:rPr>
              <w:t>CHN996</w:t>
            </w:r>
          </w:p>
        </w:tc>
        <w:tc>
          <w:tcPr>
            <w:tcW w:w="1418" w:type="dxa"/>
            <w:tcBorders>
              <w:bottom w:val="nil"/>
            </w:tcBorders>
          </w:tcPr>
          <w:p w14:paraId="7675C3BF" w14:textId="77777777" w:rsidR="00D50063" w:rsidRDefault="00B559DE">
            <w:pPr>
              <w:pStyle w:val="TableParagraph"/>
              <w:spacing w:before="1"/>
              <w:ind w:left="108"/>
              <w:rPr>
                <w:b/>
                <w:sz w:val="20"/>
              </w:rPr>
            </w:pPr>
            <w:r>
              <w:rPr>
                <w:b/>
                <w:w w:val="99"/>
                <w:sz w:val="20"/>
              </w:rPr>
              <w:t>-</w:t>
            </w:r>
          </w:p>
        </w:tc>
        <w:tc>
          <w:tcPr>
            <w:tcW w:w="1134" w:type="dxa"/>
            <w:tcBorders>
              <w:top w:val="nil"/>
              <w:bottom w:val="nil"/>
            </w:tcBorders>
          </w:tcPr>
          <w:p w14:paraId="1EE36F06" w14:textId="77777777" w:rsidR="00D50063" w:rsidRDefault="00D50063">
            <w:pPr>
              <w:pStyle w:val="TableParagraph"/>
              <w:rPr>
                <w:sz w:val="20"/>
              </w:rPr>
            </w:pPr>
          </w:p>
        </w:tc>
        <w:tc>
          <w:tcPr>
            <w:tcW w:w="709" w:type="dxa"/>
            <w:tcBorders>
              <w:bottom w:val="nil"/>
            </w:tcBorders>
          </w:tcPr>
          <w:p w14:paraId="1626FDBE" w14:textId="77777777" w:rsidR="00D50063" w:rsidRDefault="00B559DE">
            <w:pPr>
              <w:pStyle w:val="TableParagraph"/>
              <w:spacing w:before="1"/>
              <w:ind w:right="293"/>
              <w:jc w:val="right"/>
              <w:rPr>
                <w:b/>
                <w:sz w:val="20"/>
              </w:rPr>
            </w:pPr>
            <w:r>
              <w:rPr>
                <w:b/>
                <w:w w:val="99"/>
                <w:sz w:val="20"/>
              </w:rPr>
              <w:t>2</w:t>
            </w:r>
          </w:p>
        </w:tc>
        <w:tc>
          <w:tcPr>
            <w:tcW w:w="850" w:type="dxa"/>
            <w:tcBorders>
              <w:bottom w:val="nil"/>
            </w:tcBorders>
          </w:tcPr>
          <w:p w14:paraId="70E11D37" w14:textId="77777777" w:rsidR="00D50063" w:rsidRDefault="00B559DE">
            <w:pPr>
              <w:pStyle w:val="TableParagraph"/>
              <w:spacing w:before="1"/>
              <w:ind w:left="5"/>
              <w:jc w:val="center"/>
              <w:rPr>
                <w:b/>
                <w:sz w:val="20"/>
              </w:rPr>
            </w:pPr>
            <w:r>
              <w:rPr>
                <w:b/>
                <w:w w:val="99"/>
                <w:sz w:val="20"/>
              </w:rPr>
              <w:t>-</w:t>
            </w:r>
          </w:p>
        </w:tc>
        <w:tc>
          <w:tcPr>
            <w:tcW w:w="851" w:type="dxa"/>
            <w:tcBorders>
              <w:bottom w:val="nil"/>
            </w:tcBorders>
          </w:tcPr>
          <w:p w14:paraId="072AB3DB" w14:textId="77777777" w:rsidR="00D50063" w:rsidRDefault="00B559DE">
            <w:pPr>
              <w:pStyle w:val="TableParagraph"/>
              <w:spacing w:before="1"/>
              <w:ind w:left="8"/>
              <w:jc w:val="center"/>
              <w:rPr>
                <w:b/>
                <w:sz w:val="20"/>
              </w:rPr>
            </w:pPr>
            <w:r>
              <w:rPr>
                <w:b/>
                <w:w w:val="99"/>
                <w:sz w:val="20"/>
              </w:rPr>
              <w:t>2</w:t>
            </w:r>
          </w:p>
        </w:tc>
        <w:tc>
          <w:tcPr>
            <w:tcW w:w="850" w:type="dxa"/>
            <w:tcBorders>
              <w:bottom w:val="nil"/>
            </w:tcBorders>
          </w:tcPr>
          <w:p w14:paraId="0C428931" w14:textId="77777777" w:rsidR="00D50063" w:rsidRDefault="00B559DE">
            <w:pPr>
              <w:pStyle w:val="TableParagraph"/>
              <w:spacing w:before="1"/>
              <w:ind w:left="373"/>
              <w:rPr>
                <w:b/>
                <w:sz w:val="20"/>
              </w:rPr>
            </w:pPr>
            <w:r>
              <w:rPr>
                <w:b/>
                <w:w w:val="99"/>
                <w:sz w:val="20"/>
              </w:rPr>
              <w:t>2</w:t>
            </w:r>
          </w:p>
        </w:tc>
        <w:tc>
          <w:tcPr>
            <w:tcW w:w="851" w:type="dxa"/>
            <w:tcBorders>
              <w:bottom w:val="nil"/>
            </w:tcBorders>
          </w:tcPr>
          <w:p w14:paraId="6F95CBDA" w14:textId="77777777" w:rsidR="00D50063" w:rsidRDefault="00B559DE">
            <w:pPr>
              <w:pStyle w:val="TableParagraph"/>
              <w:spacing w:before="1"/>
              <w:ind w:left="274"/>
              <w:rPr>
                <w:b/>
                <w:sz w:val="20"/>
              </w:rPr>
            </w:pPr>
            <w:r>
              <w:rPr>
                <w:b/>
                <w:sz w:val="20"/>
              </w:rPr>
              <w:t>100</w:t>
            </w:r>
          </w:p>
        </w:tc>
        <w:tc>
          <w:tcPr>
            <w:tcW w:w="708" w:type="dxa"/>
            <w:tcBorders>
              <w:bottom w:val="nil"/>
            </w:tcBorders>
          </w:tcPr>
          <w:p w14:paraId="60BA6D18" w14:textId="77777777" w:rsidR="00D50063" w:rsidRDefault="00B559DE">
            <w:pPr>
              <w:pStyle w:val="TableParagraph"/>
              <w:spacing w:before="1"/>
              <w:ind w:left="6"/>
              <w:jc w:val="center"/>
              <w:rPr>
                <w:b/>
                <w:sz w:val="20"/>
              </w:rPr>
            </w:pPr>
            <w:r>
              <w:rPr>
                <w:b/>
                <w:w w:val="99"/>
                <w:sz w:val="20"/>
              </w:rPr>
              <w:t>-</w:t>
            </w:r>
          </w:p>
        </w:tc>
        <w:tc>
          <w:tcPr>
            <w:tcW w:w="709" w:type="dxa"/>
            <w:tcBorders>
              <w:bottom w:val="nil"/>
            </w:tcBorders>
          </w:tcPr>
          <w:p w14:paraId="6AF81825" w14:textId="77777777" w:rsidR="00D50063" w:rsidRDefault="00B559DE">
            <w:pPr>
              <w:pStyle w:val="TableParagraph"/>
              <w:spacing w:before="1"/>
              <w:ind w:right="192"/>
              <w:jc w:val="right"/>
              <w:rPr>
                <w:b/>
                <w:sz w:val="20"/>
              </w:rPr>
            </w:pPr>
            <w:r>
              <w:rPr>
                <w:b/>
                <w:sz w:val="20"/>
              </w:rPr>
              <w:t>100</w:t>
            </w:r>
          </w:p>
        </w:tc>
        <w:tc>
          <w:tcPr>
            <w:tcW w:w="709" w:type="dxa"/>
            <w:tcBorders>
              <w:bottom w:val="nil"/>
            </w:tcBorders>
          </w:tcPr>
          <w:p w14:paraId="4AC328E5" w14:textId="77777777" w:rsidR="00D50063" w:rsidRDefault="00B559DE">
            <w:pPr>
              <w:pStyle w:val="TableParagraph"/>
              <w:spacing w:before="1"/>
              <w:ind w:right="107"/>
              <w:jc w:val="right"/>
              <w:rPr>
                <w:b/>
                <w:sz w:val="20"/>
              </w:rPr>
            </w:pPr>
            <w:r>
              <w:rPr>
                <w:b/>
                <w:sz w:val="20"/>
              </w:rPr>
              <w:t>2</w:t>
            </w:r>
            <w:r>
              <w:rPr>
                <w:b/>
                <w:spacing w:val="-2"/>
                <w:sz w:val="20"/>
              </w:rPr>
              <w:t xml:space="preserve"> </w:t>
            </w:r>
            <w:r>
              <w:rPr>
                <w:b/>
                <w:sz w:val="20"/>
              </w:rPr>
              <w:t>Hrs</w:t>
            </w:r>
          </w:p>
        </w:tc>
      </w:tr>
      <w:tr w:rsidR="00D50063" w14:paraId="222D8727" w14:textId="77777777">
        <w:trPr>
          <w:trHeight w:val="387"/>
        </w:trPr>
        <w:tc>
          <w:tcPr>
            <w:tcW w:w="1701" w:type="dxa"/>
            <w:tcBorders>
              <w:top w:val="nil"/>
            </w:tcBorders>
          </w:tcPr>
          <w:p w14:paraId="1B048F34" w14:textId="77777777" w:rsidR="00D50063" w:rsidRDefault="00B559DE">
            <w:pPr>
              <w:pStyle w:val="TableParagraph"/>
              <w:spacing w:before="41"/>
              <w:ind w:left="106"/>
              <w:rPr>
                <w:b/>
                <w:sz w:val="20"/>
              </w:rPr>
            </w:pPr>
            <w:r>
              <w:rPr>
                <w:b/>
                <w:sz w:val="20"/>
              </w:rPr>
              <w:t>Medicine</w:t>
            </w:r>
          </w:p>
        </w:tc>
        <w:tc>
          <w:tcPr>
            <w:tcW w:w="1134" w:type="dxa"/>
            <w:tcBorders>
              <w:top w:val="nil"/>
            </w:tcBorders>
          </w:tcPr>
          <w:p w14:paraId="18F67138" w14:textId="77777777" w:rsidR="00D50063" w:rsidRDefault="00D50063">
            <w:pPr>
              <w:pStyle w:val="TableParagraph"/>
              <w:rPr>
                <w:sz w:val="20"/>
              </w:rPr>
            </w:pPr>
          </w:p>
        </w:tc>
        <w:tc>
          <w:tcPr>
            <w:tcW w:w="1418" w:type="dxa"/>
            <w:tcBorders>
              <w:top w:val="nil"/>
            </w:tcBorders>
          </w:tcPr>
          <w:p w14:paraId="41623514" w14:textId="77777777" w:rsidR="00D50063" w:rsidRDefault="00D50063">
            <w:pPr>
              <w:pStyle w:val="TableParagraph"/>
              <w:rPr>
                <w:sz w:val="20"/>
              </w:rPr>
            </w:pPr>
          </w:p>
        </w:tc>
        <w:tc>
          <w:tcPr>
            <w:tcW w:w="1134" w:type="dxa"/>
            <w:tcBorders>
              <w:top w:val="nil"/>
              <w:bottom w:val="nil"/>
            </w:tcBorders>
          </w:tcPr>
          <w:p w14:paraId="6F9B21E5" w14:textId="77777777" w:rsidR="00D50063" w:rsidRDefault="00D50063">
            <w:pPr>
              <w:pStyle w:val="TableParagraph"/>
              <w:rPr>
                <w:sz w:val="20"/>
              </w:rPr>
            </w:pPr>
          </w:p>
        </w:tc>
        <w:tc>
          <w:tcPr>
            <w:tcW w:w="709" w:type="dxa"/>
            <w:tcBorders>
              <w:top w:val="nil"/>
            </w:tcBorders>
          </w:tcPr>
          <w:p w14:paraId="2D704208" w14:textId="77777777" w:rsidR="00D50063" w:rsidRDefault="00D50063">
            <w:pPr>
              <w:pStyle w:val="TableParagraph"/>
              <w:rPr>
                <w:sz w:val="20"/>
              </w:rPr>
            </w:pPr>
          </w:p>
        </w:tc>
        <w:tc>
          <w:tcPr>
            <w:tcW w:w="850" w:type="dxa"/>
            <w:tcBorders>
              <w:top w:val="nil"/>
            </w:tcBorders>
          </w:tcPr>
          <w:p w14:paraId="46A1FFDA" w14:textId="77777777" w:rsidR="00D50063" w:rsidRDefault="00D50063">
            <w:pPr>
              <w:pStyle w:val="TableParagraph"/>
              <w:rPr>
                <w:sz w:val="20"/>
              </w:rPr>
            </w:pPr>
          </w:p>
        </w:tc>
        <w:tc>
          <w:tcPr>
            <w:tcW w:w="851" w:type="dxa"/>
            <w:tcBorders>
              <w:top w:val="nil"/>
            </w:tcBorders>
          </w:tcPr>
          <w:p w14:paraId="4FE12AF5" w14:textId="77777777" w:rsidR="00D50063" w:rsidRDefault="00D50063">
            <w:pPr>
              <w:pStyle w:val="TableParagraph"/>
              <w:rPr>
                <w:sz w:val="20"/>
              </w:rPr>
            </w:pPr>
          </w:p>
        </w:tc>
        <w:tc>
          <w:tcPr>
            <w:tcW w:w="850" w:type="dxa"/>
            <w:tcBorders>
              <w:top w:val="nil"/>
            </w:tcBorders>
          </w:tcPr>
          <w:p w14:paraId="0C39CDE7" w14:textId="77777777" w:rsidR="00D50063" w:rsidRDefault="00D50063">
            <w:pPr>
              <w:pStyle w:val="TableParagraph"/>
              <w:rPr>
                <w:sz w:val="20"/>
              </w:rPr>
            </w:pPr>
          </w:p>
        </w:tc>
        <w:tc>
          <w:tcPr>
            <w:tcW w:w="851" w:type="dxa"/>
            <w:tcBorders>
              <w:top w:val="nil"/>
            </w:tcBorders>
          </w:tcPr>
          <w:p w14:paraId="209CC2AE" w14:textId="77777777" w:rsidR="00D50063" w:rsidRDefault="00D50063">
            <w:pPr>
              <w:pStyle w:val="TableParagraph"/>
              <w:rPr>
                <w:sz w:val="20"/>
              </w:rPr>
            </w:pPr>
          </w:p>
        </w:tc>
        <w:tc>
          <w:tcPr>
            <w:tcW w:w="708" w:type="dxa"/>
            <w:tcBorders>
              <w:top w:val="nil"/>
            </w:tcBorders>
          </w:tcPr>
          <w:p w14:paraId="38E543AF" w14:textId="77777777" w:rsidR="00D50063" w:rsidRDefault="00D50063">
            <w:pPr>
              <w:pStyle w:val="TableParagraph"/>
              <w:rPr>
                <w:sz w:val="20"/>
              </w:rPr>
            </w:pPr>
          </w:p>
        </w:tc>
        <w:tc>
          <w:tcPr>
            <w:tcW w:w="709" w:type="dxa"/>
            <w:tcBorders>
              <w:top w:val="nil"/>
            </w:tcBorders>
          </w:tcPr>
          <w:p w14:paraId="4E626C70" w14:textId="77777777" w:rsidR="00D50063" w:rsidRDefault="00D50063">
            <w:pPr>
              <w:pStyle w:val="TableParagraph"/>
              <w:rPr>
                <w:sz w:val="20"/>
              </w:rPr>
            </w:pPr>
          </w:p>
        </w:tc>
        <w:tc>
          <w:tcPr>
            <w:tcW w:w="709" w:type="dxa"/>
            <w:tcBorders>
              <w:top w:val="nil"/>
            </w:tcBorders>
          </w:tcPr>
          <w:p w14:paraId="30E6D2B0" w14:textId="77777777" w:rsidR="00D50063" w:rsidRDefault="00D50063">
            <w:pPr>
              <w:pStyle w:val="TableParagraph"/>
              <w:rPr>
                <w:sz w:val="20"/>
              </w:rPr>
            </w:pPr>
          </w:p>
        </w:tc>
      </w:tr>
      <w:tr w:rsidR="00D50063" w14:paraId="3BA8B3E5" w14:textId="77777777">
        <w:trPr>
          <w:trHeight w:val="345"/>
        </w:trPr>
        <w:tc>
          <w:tcPr>
            <w:tcW w:w="1701" w:type="dxa"/>
          </w:tcPr>
          <w:p w14:paraId="47A69525" w14:textId="77777777" w:rsidR="00D50063" w:rsidRDefault="00B559DE">
            <w:pPr>
              <w:pStyle w:val="TableParagraph"/>
              <w:spacing w:line="229" w:lineRule="exact"/>
              <w:ind w:left="106"/>
              <w:rPr>
                <w:b/>
                <w:sz w:val="20"/>
              </w:rPr>
            </w:pPr>
            <w:r>
              <w:rPr>
                <w:b/>
                <w:sz w:val="20"/>
              </w:rPr>
              <w:t>Epidemiology</w:t>
            </w:r>
          </w:p>
        </w:tc>
        <w:tc>
          <w:tcPr>
            <w:tcW w:w="1134" w:type="dxa"/>
          </w:tcPr>
          <w:p w14:paraId="5CB48C33" w14:textId="77777777" w:rsidR="00D50063" w:rsidRDefault="00B559DE">
            <w:pPr>
              <w:pStyle w:val="TableParagraph"/>
              <w:ind w:left="107"/>
              <w:rPr>
                <w:b/>
              </w:rPr>
            </w:pPr>
            <w:r>
              <w:rPr>
                <w:b/>
              </w:rPr>
              <w:t>CHN967</w:t>
            </w:r>
          </w:p>
        </w:tc>
        <w:tc>
          <w:tcPr>
            <w:tcW w:w="1418" w:type="dxa"/>
          </w:tcPr>
          <w:p w14:paraId="15735F9D"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0627D0C5" w14:textId="77777777" w:rsidR="00D50063" w:rsidRDefault="00D50063">
            <w:pPr>
              <w:pStyle w:val="TableParagraph"/>
              <w:rPr>
                <w:sz w:val="20"/>
              </w:rPr>
            </w:pPr>
          </w:p>
        </w:tc>
        <w:tc>
          <w:tcPr>
            <w:tcW w:w="709" w:type="dxa"/>
          </w:tcPr>
          <w:p w14:paraId="4080DB06" w14:textId="77777777" w:rsidR="00D50063" w:rsidRDefault="00B559DE">
            <w:pPr>
              <w:pStyle w:val="TableParagraph"/>
              <w:spacing w:line="229" w:lineRule="exact"/>
              <w:ind w:right="293"/>
              <w:jc w:val="right"/>
              <w:rPr>
                <w:b/>
                <w:sz w:val="20"/>
              </w:rPr>
            </w:pPr>
            <w:r>
              <w:rPr>
                <w:b/>
                <w:w w:val="99"/>
                <w:sz w:val="20"/>
              </w:rPr>
              <w:t>3</w:t>
            </w:r>
          </w:p>
        </w:tc>
        <w:tc>
          <w:tcPr>
            <w:tcW w:w="850" w:type="dxa"/>
          </w:tcPr>
          <w:p w14:paraId="2A5F5DA2" w14:textId="77777777" w:rsidR="00D50063" w:rsidRDefault="00B559DE">
            <w:pPr>
              <w:pStyle w:val="TableParagraph"/>
              <w:spacing w:line="229" w:lineRule="exact"/>
              <w:ind w:left="5"/>
              <w:jc w:val="center"/>
              <w:rPr>
                <w:b/>
                <w:sz w:val="20"/>
              </w:rPr>
            </w:pPr>
            <w:r>
              <w:rPr>
                <w:b/>
                <w:w w:val="99"/>
                <w:sz w:val="20"/>
              </w:rPr>
              <w:t>-</w:t>
            </w:r>
          </w:p>
        </w:tc>
        <w:tc>
          <w:tcPr>
            <w:tcW w:w="851" w:type="dxa"/>
          </w:tcPr>
          <w:p w14:paraId="2797CB46" w14:textId="77777777" w:rsidR="00D50063" w:rsidRDefault="00B559DE">
            <w:pPr>
              <w:pStyle w:val="TableParagraph"/>
              <w:spacing w:line="229" w:lineRule="exact"/>
              <w:ind w:left="8"/>
              <w:jc w:val="center"/>
              <w:rPr>
                <w:b/>
                <w:sz w:val="20"/>
              </w:rPr>
            </w:pPr>
            <w:r>
              <w:rPr>
                <w:b/>
                <w:w w:val="99"/>
                <w:sz w:val="20"/>
              </w:rPr>
              <w:t>3</w:t>
            </w:r>
          </w:p>
        </w:tc>
        <w:tc>
          <w:tcPr>
            <w:tcW w:w="850" w:type="dxa"/>
          </w:tcPr>
          <w:p w14:paraId="055DF17C" w14:textId="77777777" w:rsidR="00D50063" w:rsidRDefault="00B559DE">
            <w:pPr>
              <w:pStyle w:val="TableParagraph"/>
              <w:spacing w:line="229" w:lineRule="exact"/>
              <w:ind w:left="373"/>
              <w:rPr>
                <w:b/>
                <w:sz w:val="20"/>
              </w:rPr>
            </w:pPr>
            <w:r>
              <w:rPr>
                <w:b/>
                <w:w w:val="99"/>
                <w:sz w:val="20"/>
              </w:rPr>
              <w:t>3</w:t>
            </w:r>
          </w:p>
        </w:tc>
        <w:tc>
          <w:tcPr>
            <w:tcW w:w="851" w:type="dxa"/>
          </w:tcPr>
          <w:p w14:paraId="0005C63E" w14:textId="77777777" w:rsidR="00D50063" w:rsidRDefault="00B559DE">
            <w:pPr>
              <w:pStyle w:val="TableParagraph"/>
              <w:spacing w:line="229" w:lineRule="exact"/>
              <w:ind w:left="274"/>
              <w:rPr>
                <w:b/>
                <w:sz w:val="20"/>
              </w:rPr>
            </w:pPr>
            <w:r>
              <w:rPr>
                <w:b/>
                <w:sz w:val="20"/>
              </w:rPr>
              <w:t>150</w:t>
            </w:r>
          </w:p>
        </w:tc>
        <w:tc>
          <w:tcPr>
            <w:tcW w:w="708" w:type="dxa"/>
          </w:tcPr>
          <w:p w14:paraId="7892E1BB" w14:textId="77777777" w:rsidR="00D50063" w:rsidRDefault="00B559DE">
            <w:pPr>
              <w:pStyle w:val="TableParagraph"/>
              <w:spacing w:line="229" w:lineRule="exact"/>
              <w:ind w:left="6"/>
              <w:jc w:val="center"/>
              <w:rPr>
                <w:b/>
                <w:sz w:val="20"/>
              </w:rPr>
            </w:pPr>
            <w:r>
              <w:rPr>
                <w:b/>
                <w:w w:val="99"/>
                <w:sz w:val="20"/>
              </w:rPr>
              <w:t>-</w:t>
            </w:r>
          </w:p>
        </w:tc>
        <w:tc>
          <w:tcPr>
            <w:tcW w:w="709" w:type="dxa"/>
          </w:tcPr>
          <w:p w14:paraId="35EABF64" w14:textId="77777777" w:rsidR="00D50063" w:rsidRDefault="00B559DE">
            <w:pPr>
              <w:pStyle w:val="TableParagraph"/>
              <w:spacing w:line="229" w:lineRule="exact"/>
              <w:ind w:right="194"/>
              <w:jc w:val="right"/>
              <w:rPr>
                <w:b/>
                <w:sz w:val="20"/>
              </w:rPr>
            </w:pPr>
            <w:r>
              <w:rPr>
                <w:b/>
                <w:sz w:val="20"/>
              </w:rPr>
              <w:t>150</w:t>
            </w:r>
          </w:p>
        </w:tc>
        <w:tc>
          <w:tcPr>
            <w:tcW w:w="709" w:type="dxa"/>
          </w:tcPr>
          <w:p w14:paraId="09BD3BB8"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7BC5A063" w14:textId="77777777">
        <w:trPr>
          <w:trHeight w:val="345"/>
        </w:trPr>
        <w:tc>
          <w:tcPr>
            <w:tcW w:w="1701" w:type="dxa"/>
          </w:tcPr>
          <w:p w14:paraId="520A3EEB"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1134" w:type="dxa"/>
          </w:tcPr>
          <w:p w14:paraId="6E1C9855" w14:textId="77777777" w:rsidR="00D50063" w:rsidRDefault="00B559DE">
            <w:pPr>
              <w:pStyle w:val="TableParagraph"/>
              <w:spacing w:line="229" w:lineRule="exact"/>
              <w:ind w:left="107"/>
              <w:rPr>
                <w:b/>
                <w:sz w:val="20"/>
              </w:rPr>
            </w:pPr>
            <w:r>
              <w:rPr>
                <w:b/>
                <w:sz w:val="20"/>
              </w:rPr>
              <w:t>ELC</w:t>
            </w:r>
          </w:p>
        </w:tc>
        <w:tc>
          <w:tcPr>
            <w:tcW w:w="1418" w:type="dxa"/>
          </w:tcPr>
          <w:p w14:paraId="5A0CE259" w14:textId="77777777" w:rsidR="00D50063" w:rsidRDefault="00B559DE">
            <w:pPr>
              <w:pStyle w:val="TableParagraph"/>
              <w:spacing w:line="229" w:lineRule="exact"/>
              <w:ind w:left="108"/>
              <w:rPr>
                <w:b/>
                <w:sz w:val="20"/>
              </w:rPr>
            </w:pPr>
            <w:r>
              <w:rPr>
                <w:b/>
                <w:w w:val="99"/>
                <w:sz w:val="20"/>
              </w:rPr>
              <w:t>-</w:t>
            </w:r>
          </w:p>
        </w:tc>
        <w:tc>
          <w:tcPr>
            <w:tcW w:w="1134" w:type="dxa"/>
            <w:tcBorders>
              <w:top w:val="nil"/>
            </w:tcBorders>
          </w:tcPr>
          <w:p w14:paraId="3B5458B5" w14:textId="77777777" w:rsidR="00D50063" w:rsidRDefault="00D50063">
            <w:pPr>
              <w:pStyle w:val="TableParagraph"/>
              <w:rPr>
                <w:sz w:val="20"/>
              </w:rPr>
            </w:pPr>
          </w:p>
        </w:tc>
        <w:tc>
          <w:tcPr>
            <w:tcW w:w="709" w:type="dxa"/>
          </w:tcPr>
          <w:p w14:paraId="2DDBF292" w14:textId="77777777" w:rsidR="00D50063" w:rsidRDefault="00B559DE">
            <w:pPr>
              <w:pStyle w:val="TableParagraph"/>
              <w:spacing w:line="229" w:lineRule="exact"/>
              <w:ind w:right="293"/>
              <w:jc w:val="right"/>
              <w:rPr>
                <w:b/>
                <w:sz w:val="20"/>
              </w:rPr>
            </w:pPr>
            <w:r>
              <w:rPr>
                <w:b/>
                <w:w w:val="99"/>
                <w:sz w:val="20"/>
              </w:rPr>
              <w:t>2</w:t>
            </w:r>
          </w:p>
        </w:tc>
        <w:tc>
          <w:tcPr>
            <w:tcW w:w="850" w:type="dxa"/>
          </w:tcPr>
          <w:p w14:paraId="69F58435" w14:textId="77777777" w:rsidR="00D50063" w:rsidRDefault="00B559DE">
            <w:pPr>
              <w:pStyle w:val="TableParagraph"/>
              <w:spacing w:line="229" w:lineRule="exact"/>
              <w:ind w:left="5"/>
              <w:jc w:val="center"/>
              <w:rPr>
                <w:b/>
                <w:sz w:val="20"/>
              </w:rPr>
            </w:pPr>
            <w:r>
              <w:rPr>
                <w:b/>
                <w:w w:val="99"/>
                <w:sz w:val="20"/>
              </w:rPr>
              <w:t>-</w:t>
            </w:r>
          </w:p>
        </w:tc>
        <w:tc>
          <w:tcPr>
            <w:tcW w:w="851" w:type="dxa"/>
          </w:tcPr>
          <w:p w14:paraId="0ADDD5CD" w14:textId="77777777" w:rsidR="00D50063" w:rsidRDefault="00B559DE">
            <w:pPr>
              <w:pStyle w:val="TableParagraph"/>
              <w:spacing w:line="229" w:lineRule="exact"/>
              <w:ind w:left="8"/>
              <w:jc w:val="center"/>
              <w:rPr>
                <w:b/>
                <w:sz w:val="20"/>
              </w:rPr>
            </w:pPr>
            <w:r>
              <w:rPr>
                <w:b/>
                <w:w w:val="99"/>
                <w:sz w:val="20"/>
              </w:rPr>
              <w:t>2</w:t>
            </w:r>
          </w:p>
        </w:tc>
        <w:tc>
          <w:tcPr>
            <w:tcW w:w="850" w:type="dxa"/>
          </w:tcPr>
          <w:p w14:paraId="7B5FC634" w14:textId="77777777" w:rsidR="00D50063" w:rsidRDefault="00B559DE">
            <w:pPr>
              <w:pStyle w:val="TableParagraph"/>
              <w:spacing w:line="229" w:lineRule="exact"/>
              <w:ind w:left="373"/>
              <w:rPr>
                <w:b/>
                <w:sz w:val="20"/>
              </w:rPr>
            </w:pPr>
            <w:r>
              <w:rPr>
                <w:b/>
                <w:w w:val="99"/>
                <w:sz w:val="20"/>
              </w:rPr>
              <w:t>2</w:t>
            </w:r>
          </w:p>
        </w:tc>
        <w:tc>
          <w:tcPr>
            <w:tcW w:w="851" w:type="dxa"/>
          </w:tcPr>
          <w:p w14:paraId="2443A397" w14:textId="77777777" w:rsidR="00D50063" w:rsidRDefault="00B559DE">
            <w:pPr>
              <w:pStyle w:val="TableParagraph"/>
              <w:spacing w:line="229" w:lineRule="exact"/>
              <w:ind w:left="274"/>
              <w:rPr>
                <w:b/>
                <w:sz w:val="20"/>
              </w:rPr>
            </w:pPr>
            <w:r>
              <w:rPr>
                <w:b/>
                <w:sz w:val="20"/>
              </w:rPr>
              <w:t>100</w:t>
            </w:r>
          </w:p>
        </w:tc>
        <w:tc>
          <w:tcPr>
            <w:tcW w:w="708" w:type="dxa"/>
          </w:tcPr>
          <w:p w14:paraId="51E7A482" w14:textId="77777777" w:rsidR="00D50063" w:rsidRDefault="00B559DE">
            <w:pPr>
              <w:pStyle w:val="TableParagraph"/>
              <w:spacing w:line="229" w:lineRule="exact"/>
              <w:ind w:left="6"/>
              <w:jc w:val="center"/>
              <w:rPr>
                <w:b/>
                <w:sz w:val="20"/>
              </w:rPr>
            </w:pPr>
            <w:r>
              <w:rPr>
                <w:b/>
                <w:w w:val="99"/>
                <w:sz w:val="20"/>
              </w:rPr>
              <w:t>-</w:t>
            </w:r>
          </w:p>
        </w:tc>
        <w:tc>
          <w:tcPr>
            <w:tcW w:w="709" w:type="dxa"/>
          </w:tcPr>
          <w:p w14:paraId="3E9EE219" w14:textId="77777777" w:rsidR="00D50063" w:rsidRDefault="00B559DE">
            <w:pPr>
              <w:pStyle w:val="TableParagraph"/>
              <w:spacing w:line="229" w:lineRule="exact"/>
              <w:ind w:right="192"/>
              <w:jc w:val="right"/>
              <w:rPr>
                <w:b/>
                <w:sz w:val="20"/>
              </w:rPr>
            </w:pPr>
            <w:r>
              <w:rPr>
                <w:b/>
                <w:sz w:val="20"/>
              </w:rPr>
              <w:t>100</w:t>
            </w:r>
          </w:p>
        </w:tc>
        <w:tc>
          <w:tcPr>
            <w:tcW w:w="709" w:type="dxa"/>
          </w:tcPr>
          <w:p w14:paraId="7054AEDF"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73EFF507" w14:textId="77777777">
        <w:trPr>
          <w:trHeight w:val="345"/>
        </w:trPr>
        <w:tc>
          <w:tcPr>
            <w:tcW w:w="5387" w:type="dxa"/>
            <w:gridSpan w:val="4"/>
          </w:tcPr>
          <w:p w14:paraId="67A6EE13" w14:textId="77777777" w:rsidR="00D50063" w:rsidRDefault="00B559DE">
            <w:pPr>
              <w:pStyle w:val="TableParagraph"/>
              <w:spacing w:line="230" w:lineRule="exact"/>
              <w:ind w:left="106"/>
              <w:rPr>
                <w:b/>
                <w:sz w:val="20"/>
              </w:rPr>
            </w:pPr>
            <w:r>
              <w:rPr>
                <w:b/>
                <w:sz w:val="20"/>
              </w:rPr>
              <w:t>Total</w:t>
            </w:r>
          </w:p>
        </w:tc>
        <w:tc>
          <w:tcPr>
            <w:tcW w:w="709" w:type="dxa"/>
          </w:tcPr>
          <w:p w14:paraId="0A082F57" w14:textId="77777777" w:rsidR="00D50063" w:rsidRDefault="00B559DE">
            <w:pPr>
              <w:pStyle w:val="TableParagraph"/>
              <w:spacing w:line="230" w:lineRule="exact"/>
              <w:ind w:right="242"/>
              <w:jc w:val="right"/>
              <w:rPr>
                <w:b/>
                <w:sz w:val="20"/>
              </w:rPr>
            </w:pPr>
            <w:r>
              <w:rPr>
                <w:b/>
                <w:sz w:val="20"/>
              </w:rPr>
              <w:t>10</w:t>
            </w:r>
          </w:p>
        </w:tc>
        <w:tc>
          <w:tcPr>
            <w:tcW w:w="850" w:type="dxa"/>
          </w:tcPr>
          <w:p w14:paraId="770CC750" w14:textId="77777777" w:rsidR="00D50063" w:rsidRDefault="00B559DE">
            <w:pPr>
              <w:pStyle w:val="TableParagraph"/>
              <w:spacing w:line="230" w:lineRule="exact"/>
              <w:ind w:left="283" w:right="273"/>
              <w:jc w:val="center"/>
              <w:rPr>
                <w:b/>
                <w:sz w:val="20"/>
              </w:rPr>
            </w:pPr>
            <w:r>
              <w:rPr>
                <w:b/>
                <w:sz w:val="20"/>
              </w:rPr>
              <w:t>12</w:t>
            </w:r>
          </w:p>
        </w:tc>
        <w:tc>
          <w:tcPr>
            <w:tcW w:w="851" w:type="dxa"/>
          </w:tcPr>
          <w:p w14:paraId="4047366F" w14:textId="77777777" w:rsidR="00D50063" w:rsidRDefault="00B559DE">
            <w:pPr>
              <w:pStyle w:val="TableParagraph"/>
              <w:spacing w:line="230" w:lineRule="exact"/>
              <w:ind w:left="130" w:right="122"/>
              <w:jc w:val="center"/>
              <w:rPr>
                <w:b/>
                <w:sz w:val="20"/>
              </w:rPr>
            </w:pPr>
            <w:r>
              <w:rPr>
                <w:b/>
                <w:sz w:val="20"/>
              </w:rPr>
              <w:t>22</w:t>
            </w:r>
          </w:p>
        </w:tc>
        <w:tc>
          <w:tcPr>
            <w:tcW w:w="850" w:type="dxa"/>
          </w:tcPr>
          <w:p w14:paraId="0700093C" w14:textId="77777777" w:rsidR="00D50063" w:rsidRDefault="00B559DE">
            <w:pPr>
              <w:pStyle w:val="TableParagraph"/>
              <w:spacing w:line="230" w:lineRule="exact"/>
              <w:ind w:left="325"/>
              <w:rPr>
                <w:b/>
                <w:sz w:val="20"/>
              </w:rPr>
            </w:pPr>
            <w:r>
              <w:rPr>
                <w:b/>
                <w:sz w:val="20"/>
              </w:rPr>
              <w:t>14</w:t>
            </w:r>
          </w:p>
        </w:tc>
        <w:tc>
          <w:tcPr>
            <w:tcW w:w="851" w:type="dxa"/>
          </w:tcPr>
          <w:p w14:paraId="276EEC29" w14:textId="77777777" w:rsidR="00D50063" w:rsidRDefault="00B559DE">
            <w:pPr>
              <w:pStyle w:val="TableParagraph"/>
              <w:spacing w:line="230" w:lineRule="exact"/>
              <w:ind w:left="274"/>
              <w:rPr>
                <w:b/>
                <w:sz w:val="20"/>
              </w:rPr>
            </w:pPr>
            <w:r>
              <w:rPr>
                <w:b/>
                <w:sz w:val="20"/>
              </w:rPr>
              <w:t>440</w:t>
            </w:r>
          </w:p>
        </w:tc>
        <w:tc>
          <w:tcPr>
            <w:tcW w:w="708" w:type="dxa"/>
          </w:tcPr>
          <w:p w14:paraId="65669E8F" w14:textId="77777777" w:rsidR="00D50063" w:rsidRDefault="00B559DE">
            <w:pPr>
              <w:pStyle w:val="TableParagraph"/>
              <w:spacing w:line="230" w:lineRule="exact"/>
              <w:ind w:left="152" w:right="142"/>
              <w:jc w:val="center"/>
              <w:rPr>
                <w:b/>
                <w:sz w:val="20"/>
              </w:rPr>
            </w:pPr>
            <w:r>
              <w:rPr>
                <w:b/>
                <w:sz w:val="20"/>
              </w:rPr>
              <w:t>260</w:t>
            </w:r>
          </w:p>
        </w:tc>
        <w:tc>
          <w:tcPr>
            <w:tcW w:w="709" w:type="dxa"/>
          </w:tcPr>
          <w:p w14:paraId="2CDDC099" w14:textId="77777777" w:rsidR="00D50063" w:rsidRDefault="00B559DE">
            <w:pPr>
              <w:pStyle w:val="TableParagraph"/>
              <w:spacing w:line="230" w:lineRule="exact"/>
              <w:ind w:right="192"/>
              <w:jc w:val="right"/>
              <w:rPr>
                <w:b/>
                <w:sz w:val="20"/>
              </w:rPr>
            </w:pPr>
            <w:r>
              <w:rPr>
                <w:b/>
                <w:sz w:val="20"/>
              </w:rPr>
              <w:t>700</w:t>
            </w:r>
          </w:p>
        </w:tc>
        <w:tc>
          <w:tcPr>
            <w:tcW w:w="709" w:type="dxa"/>
          </w:tcPr>
          <w:p w14:paraId="52326F98" w14:textId="77777777" w:rsidR="00D50063" w:rsidRDefault="00D50063">
            <w:pPr>
              <w:pStyle w:val="TableParagraph"/>
              <w:rPr>
                <w:sz w:val="20"/>
              </w:rPr>
            </w:pPr>
          </w:p>
        </w:tc>
      </w:tr>
    </w:tbl>
    <w:p w14:paraId="57981370" w14:textId="77777777" w:rsidR="00D50063" w:rsidRDefault="00D50063">
      <w:pPr>
        <w:rPr>
          <w:sz w:val="20"/>
        </w:rPr>
        <w:sectPr w:rsidR="00D50063">
          <w:pgSz w:w="12240" w:h="15840"/>
          <w:pgMar w:top="1340" w:right="200" w:bottom="960" w:left="140" w:header="730" w:footer="778" w:gutter="0"/>
          <w:cols w:space="720"/>
        </w:sectPr>
      </w:pPr>
    </w:p>
    <w:p w14:paraId="002EA04F" w14:textId="77777777" w:rsidR="00D50063" w:rsidRDefault="00D50063">
      <w:pPr>
        <w:rPr>
          <w:b/>
          <w:sz w:val="20"/>
        </w:rPr>
      </w:pPr>
    </w:p>
    <w:p w14:paraId="17C8AA67" w14:textId="77777777" w:rsidR="00D50063" w:rsidRDefault="00D50063">
      <w:pPr>
        <w:spacing w:before="4"/>
        <w:rPr>
          <w:b/>
          <w:sz w:val="26"/>
        </w:rPr>
      </w:pPr>
    </w:p>
    <w:p w14:paraId="083DF1A3" w14:textId="77777777" w:rsidR="00C0508E" w:rsidRPr="000D183D" w:rsidRDefault="00C0508E" w:rsidP="00C0508E">
      <w:pPr>
        <w:shd w:val="clear" w:color="auto" w:fill="FFFFCC"/>
        <w:spacing w:before="89"/>
        <w:ind w:left="1300" w:right="1410"/>
        <w:jc w:val="center"/>
        <w:rPr>
          <w:b/>
          <w:sz w:val="32"/>
          <w:szCs w:val="32"/>
        </w:rPr>
      </w:pPr>
      <w:r w:rsidRPr="000D183D">
        <w:rPr>
          <w:b/>
          <w:sz w:val="32"/>
          <w:szCs w:val="32"/>
        </w:rPr>
        <w:t xml:space="preserve">The </w:t>
      </w:r>
      <w:r>
        <w:rPr>
          <w:b/>
          <w:sz w:val="32"/>
          <w:szCs w:val="32"/>
        </w:rPr>
        <w:t>Thir</w:t>
      </w:r>
      <w:r w:rsidRPr="000D183D">
        <w:rPr>
          <w:b/>
          <w:sz w:val="32"/>
          <w:szCs w:val="32"/>
        </w:rPr>
        <w:t>d semester</w:t>
      </w:r>
      <w:r>
        <w:rPr>
          <w:b/>
          <w:sz w:val="32"/>
          <w:szCs w:val="32"/>
        </w:rPr>
        <w:t xml:space="preserve">: </w:t>
      </w:r>
      <w:r w:rsidRPr="000D183D">
        <w:rPr>
          <w:b/>
          <w:sz w:val="32"/>
          <w:szCs w:val="32"/>
        </w:rPr>
        <w:t>Community and Family Health Nursing</w:t>
      </w:r>
    </w:p>
    <w:p w14:paraId="4B6BAF3F" w14:textId="77777777" w:rsidR="00D50063" w:rsidRDefault="00B559DE" w:rsidP="00C0508E">
      <w:pPr>
        <w:spacing w:before="209" w:line="276" w:lineRule="auto"/>
        <w:ind w:left="1300" w:right="1238"/>
        <w:jc w:val="center"/>
        <w:rPr>
          <w:b/>
          <w:sz w:val="28"/>
        </w:rPr>
      </w:pPr>
      <w:r>
        <w:rPr>
          <w:b/>
          <w:sz w:val="28"/>
        </w:rPr>
        <w:t>Third</w:t>
      </w:r>
      <w:r>
        <w:rPr>
          <w:b/>
          <w:spacing w:val="53"/>
          <w:sz w:val="28"/>
        </w:rPr>
        <w:t xml:space="preserve"> </w:t>
      </w:r>
      <w:r>
        <w:rPr>
          <w:b/>
          <w:sz w:val="28"/>
        </w:rPr>
        <w:t>semester:</w:t>
      </w:r>
      <w:r>
        <w:rPr>
          <w:b/>
          <w:spacing w:val="56"/>
          <w:sz w:val="28"/>
        </w:rPr>
        <w:t xml:space="preserve"> </w:t>
      </w:r>
      <w:r>
        <w:rPr>
          <w:b/>
          <w:sz w:val="28"/>
        </w:rPr>
        <w:t>14</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w:t>
      </w:r>
      <w:r>
        <w:rPr>
          <w:b/>
          <w:spacing w:val="56"/>
          <w:sz w:val="28"/>
        </w:rPr>
        <w:t xml:space="preserve"> </w:t>
      </w:r>
      <w:r>
        <w:rPr>
          <w:b/>
          <w:sz w:val="28"/>
        </w:rPr>
        <w:t>12</w:t>
      </w:r>
      <w:r>
        <w:rPr>
          <w:b/>
          <w:spacing w:val="52"/>
          <w:sz w:val="28"/>
        </w:rPr>
        <w:t xml:space="preserve"> </w:t>
      </w:r>
      <w:r>
        <w:rPr>
          <w:b/>
          <w:sz w:val="28"/>
        </w:rPr>
        <w:t>compulsory</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w:t>
      </w:r>
      <w:r>
        <w:rPr>
          <w:b/>
          <w:spacing w:val="56"/>
          <w:sz w:val="28"/>
        </w:rPr>
        <w:t xml:space="preserve"> </w:t>
      </w:r>
      <w:r>
        <w:rPr>
          <w:b/>
          <w:sz w:val="28"/>
        </w:rPr>
        <w:t>2</w:t>
      </w:r>
      <w:r>
        <w:rPr>
          <w:b/>
          <w:spacing w:val="54"/>
          <w:sz w:val="28"/>
        </w:rPr>
        <w:t xml:space="preserve"> </w:t>
      </w:r>
      <w:r>
        <w:rPr>
          <w:b/>
          <w:sz w:val="28"/>
        </w:rPr>
        <w:t>elective</w:t>
      </w:r>
      <w:r>
        <w:rPr>
          <w:b/>
          <w:spacing w:val="-67"/>
          <w:sz w:val="28"/>
        </w:rPr>
        <w:t xml:space="preserve"> </w:t>
      </w:r>
      <w:r>
        <w:rPr>
          <w:b/>
          <w:sz w:val="28"/>
        </w:rPr>
        <w:t>hours)</w:t>
      </w:r>
    </w:p>
    <w:p w14:paraId="7D2ED649"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1375168F" w14:textId="77777777" w:rsidTr="00C0508E">
        <w:trPr>
          <w:trHeight w:val="265"/>
        </w:trPr>
        <w:tc>
          <w:tcPr>
            <w:tcW w:w="1701" w:type="dxa"/>
            <w:vMerge w:val="restart"/>
            <w:shd w:val="clear" w:color="auto" w:fill="FFFFCC"/>
            <w:vAlign w:val="center"/>
          </w:tcPr>
          <w:p w14:paraId="08DFAF1A" w14:textId="77777777" w:rsidR="00D50063" w:rsidRPr="00C0508E" w:rsidRDefault="00B559DE" w:rsidP="00C0508E">
            <w:pPr>
              <w:pStyle w:val="TableParagraph"/>
              <w:ind w:left="504"/>
              <w:rPr>
                <w:b/>
                <w:sz w:val="24"/>
                <w:szCs w:val="24"/>
              </w:rPr>
            </w:pPr>
            <w:r w:rsidRPr="00C0508E">
              <w:rPr>
                <w:b/>
                <w:sz w:val="24"/>
                <w:szCs w:val="24"/>
              </w:rPr>
              <w:t>Courses</w:t>
            </w:r>
          </w:p>
        </w:tc>
        <w:tc>
          <w:tcPr>
            <w:tcW w:w="1134" w:type="dxa"/>
            <w:vMerge w:val="restart"/>
            <w:shd w:val="clear" w:color="auto" w:fill="FFFFCC"/>
            <w:vAlign w:val="center"/>
          </w:tcPr>
          <w:p w14:paraId="084D203C" w14:textId="77777777" w:rsidR="00D50063" w:rsidRPr="00C0508E" w:rsidRDefault="00B559DE" w:rsidP="00C0508E">
            <w:pPr>
              <w:pStyle w:val="TableParagraph"/>
              <w:ind w:left="306"/>
              <w:rPr>
                <w:b/>
                <w:sz w:val="24"/>
                <w:szCs w:val="24"/>
              </w:rPr>
            </w:pPr>
            <w:r w:rsidRPr="00C0508E">
              <w:rPr>
                <w:b/>
                <w:sz w:val="24"/>
                <w:szCs w:val="24"/>
              </w:rPr>
              <w:t>Codes</w:t>
            </w:r>
          </w:p>
        </w:tc>
        <w:tc>
          <w:tcPr>
            <w:tcW w:w="1418" w:type="dxa"/>
            <w:vMerge w:val="restart"/>
            <w:shd w:val="clear" w:color="auto" w:fill="FFFFCC"/>
            <w:vAlign w:val="center"/>
          </w:tcPr>
          <w:p w14:paraId="11DA6296" w14:textId="77777777" w:rsidR="00D50063" w:rsidRDefault="00B559DE" w:rsidP="00C0508E">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0204BE3B" w14:textId="77777777" w:rsidR="00D50063" w:rsidRDefault="00B559DE" w:rsidP="00C0508E">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0B029795" w14:textId="77777777" w:rsidR="00D50063" w:rsidRDefault="00B559DE" w:rsidP="00C0508E">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7D7DE0CE" w14:textId="77777777" w:rsidR="00D50063" w:rsidRDefault="00B559DE" w:rsidP="00C0508E">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61264014" w14:textId="77777777" w:rsidR="00D50063" w:rsidRDefault="00B559DE" w:rsidP="00C0508E">
            <w:pPr>
              <w:pStyle w:val="TableParagraph"/>
              <w:ind w:left="951"/>
              <w:jc w:val="center"/>
              <w:rPr>
                <w:b/>
                <w:sz w:val="20"/>
              </w:rPr>
            </w:pPr>
            <w:r>
              <w:rPr>
                <w:b/>
                <w:sz w:val="20"/>
              </w:rPr>
              <w:t>Total</w:t>
            </w:r>
            <w:r>
              <w:rPr>
                <w:b/>
                <w:spacing w:val="-5"/>
                <w:sz w:val="20"/>
              </w:rPr>
              <w:t xml:space="preserve"> </w:t>
            </w:r>
            <w:r>
              <w:rPr>
                <w:b/>
                <w:sz w:val="20"/>
              </w:rPr>
              <w:t>grades</w:t>
            </w:r>
          </w:p>
        </w:tc>
      </w:tr>
      <w:tr w:rsidR="00D50063" w14:paraId="1D4D23D6" w14:textId="77777777" w:rsidTr="00C0508E">
        <w:trPr>
          <w:trHeight w:val="792"/>
        </w:trPr>
        <w:tc>
          <w:tcPr>
            <w:tcW w:w="1701" w:type="dxa"/>
            <w:vMerge/>
            <w:tcBorders>
              <w:top w:val="nil"/>
            </w:tcBorders>
            <w:shd w:val="clear" w:color="auto" w:fill="FFFFCC"/>
            <w:vAlign w:val="center"/>
          </w:tcPr>
          <w:p w14:paraId="0DEF36E2" w14:textId="77777777" w:rsidR="00D50063" w:rsidRDefault="00D50063" w:rsidP="00C0508E">
            <w:pPr>
              <w:jc w:val="center"/>
              <w:rPr>
                <w:sz w:val="2"/>
                <w:szCs w:val="2"/>
              </w:rPr>
            </w:pPr>
          </w:p>
        </w:tc>
        <w:tc>
          <w:tcPr>
            <w:tcW w:w="1134" w:type="dxa"/>
            <w:vMerge/>
            <w:tcBorders>
              <w:top w:val="nil"/>
            </w:tcBorders>
            <w:shd w:val="clear" w:color="auto" w:fill="FFFFCC"/>
            <w:vAlign w:val="center"/>
          </w:tcPr>
          <w:p w14:paraId="2D1921CB" w14:textId="77777777" w:rsidR="00D50063" w:rsidRDefault="00D50063" w:rsidP="00C0508E">
            <w:pPr>
              <w:jc w:val="center"/>
              <w:rPr>
                <w:sz w:val="2"/>
                <w:szCs w:val="2"/>
              </w:rPr>
            </w:pPr>
          </w:p>
        </w:tc>
        <w:tc>
          <w:tcPr>
            <w:tcW w:w="1418" w:type="dxa"/>
            <w:vMerge/>
            <w:tcBorders>
              <w:top w:val="nil"/>
            </w:tcBorders>
            <w:shd w:val="clear" w:color="auto" w:fill="FFFFCC"/>
            <w:vAlign w:val="center"/>
          </w:tcPr>
          <w:p w14:paraId="38322A3C" w14:textId="77777777" w:rsidR="00D50063" w:rsidRDefault="00D50063" w:rsidP="00C0508E">
            <w:pPr>
              <w:jc w:val="center"/>
              <w:rPr>
                <w:sz w:val="2"/>
                <w:szCs w:val="2"/>
              </w:rPr>
            </w:pPr>
          </w:p>
        </w:tc>
        <w:tc>
          <w:tcPr>
            <w:tcW w:w="1134" w:type="dxa"/>
            <w:vMerge/>
            <w:tcBorders>
              <w:top w:val="nil"/>
            </w:tcBorders>
            <w:shd w:val="clear" w:color="auto" w:fill="FFFFCC"/>
            <w:vAlign w:val="center"/>
          </w:tcPr>
          <w:p w14:paraId="778B1031" w14:textId="77777777" w:rsidR="00D50063" w:rsidRDefault="00D50063" w:rsidP="00C0508E">
            <w:pPr>
              <w:jc w:val="center"/>
              <w:rPr>
                <w:sz w:val="2"/>
                <w:szCs w:val="2"/>
              </w:rPr>
            </w:pPr>
          </w:p>
        </w:tc>
        <w:tc>
          <w:tcPr>
            <w:tcW w:w="709" w:type="dxa"/>
            <w:shd w:val="clear" w:color="auto" w:fill="FFFFCC"/>
            <w:vAlign w:val="center"/>
          </w:tcPr>
          <w:p w14:paraId="2CF9242F" w14:textId="77777777" w:rsidR="00D50063" w:rsidRDefault="00B559DE" w:rsidP="00C0508E">
            <w:pPr>
              <w:pStyle w:val="TableParagraph"/>
              <w:ind w:left="109" w:right="98"/>
              <w:jc w:val="center"/>
              <w:rPr>
                <w:b/>
                <w:sz w:val="20"/>
              </w:rPr>
            </w:pPr>
            <w:r>
              <w:rPr>
                <w:b/>
                <w:sz w:val="20"/>
              </w:rPr>
              <w:t>Theo</w:t>
            </w:r>
            <w:r>
              <w:rPr>
                <w:b/>
                <w:spacing w:val="1"/>
                <w:sz w:val="20"/>
              </w:rPr>
              <w:t xml:space="preserve"> </w:t>
            </w:r>
            <w:r>
              <w:rPr>
                <w:b/>
                <w:sz w:val="20"/>
              </w:rPr>
              <w:t>retica</w:t>
            </w:r>
          </w:p>
          <w:p w14:paraId="6CEDE6A1" w14:textId="77777777" w:rsidR="00D50063" w:rsidRDefault="00B559DE" w:rsidP="00C0508E">
            <w:pPr>
              <w:pStyle w:val="TableParagraph"/>
              <w:ind w:left="8"/>
              <w:jc w:val="center"/>
              <w:rPr>
                <w:b/>
                <w:sz w:val="20"/>
              </w:rPr>
            </w:pPr>
            <w:r>
              <w:rPr>
                <w:b/>
                <w:w w:val="99"/>
                <w:sz w:val="20"/>
              </w:rPr>
              <w:t>l</w:t>
            </w:r>
          </w:p>
        </w:tc>
        <w:tc>
          <w:tcPr>
            <w:tcW w:w="850" w:type="dxa"/>
            <w:shd w:val="clear" w:color="auto" w:fill="FFFFCC"/>
            <w:vAlign w:val="center"/>
          </w:tcPr>
          <w:p w14:paraId="7DB59A3B" w14:textId="77777777" w:rsidR="00D50063" w:rsidRDefault="00B559DE" w:rsidP="00C0508E">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3AEAD16E" w14:textId="77777777" w:rsidR="00D50063" w:rsidRDefault="00B559DE" w:rsidP="00C0508E">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5D713683" w14:textId="77777777" w:rsidR="00D50063" w:rsidRDefault="00D50063" w:rsidP="00C0508E">
            <w:pPr>
              <w:jc w:val="center"/>
              <w:rPr>
                <w:sz w:val="2"/>
                <w:szCs w:val="2"/>
              </w:rPr>
            </w:pPr>
          </w:p>
        </w:tc>
        <w:tc>
          <w:tcPr>
            <w:tcW w:w="851" w:type="dxa"/>
            <w:shd w:val="clear" w:color="auto" w:fill="FFFFCC"/>
            <w:vAlign w:val="center"/>
          </w:tcPr>
          <w:p w14:paraId="5B45195A" w14:textId="77777777" w:rsidR="00D50063" w:rsidRDefault="00B559DE" w:rsidP="00C0508E">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04EA82C4" w14:textId="77777777" w:rsidR="00D50063" w:rsidRDefault="00B559DE" w:rsidP="00C0508E">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33A7505A" w14:textId="77777777" w:rsidR="00D50063" w:rsidRDefault="00B559DE" w:rsidP="00C0508E">
            <w:pPr>
              <w:pStyle w:val="TableParagraph"/>
              <w:ind w:left="110" w:right="97" w:hanging="5"/>
              <w:jc w:val="center"/>
              <w:rPr>
                <w:b/>
                <w:sz w:val="20"/>
              </w:rPr>
            </w:pPr>
            <w:r>
              <w:rPr>
                <w:b/>
                <w:sz w:val="20"/>
              </w:rPr>
              <w:t>Total</w:t>
            </w:r>
            <w:r>
              <w:rPr>
                <w:b/>
                <w:spacing w:val="-47"/>
                <w:sz w:val="20"/>
              </w:rPr>
              <w:t xml:space="preserve"> </w:t>
            </w:r>
            <w:r>
              <w:rPr>
                <w:b/>
                <w:sz w:val="20"/>
              </w:rPr>
              <w:t>grade</w:t>
            </w:r>
          </w:p>
          <w:p w14:paraId="34C25A8C" w14:textId="77777777" w:rsidR="00D50063" w:rsidRDefault="00B559DE" w:rsidP="00C0508E">
            <w:pPr>
              <w:pStyle w:val="TableParagraph"/>
              <w:ind w:left="6"/>
              <w:jc w:val="center"/>
              <w:rPr>
                <w:b/>
                <w:sz w:val="20"/>
              </w:rPr>
            </w:pPr>
            <w:r>
              <w:rPr>
                <w:b/>
                <w:w w:val="99"/>
                <w:sz w:val="20"/>
              </w:rPr>
              <w:t>s</w:t>
            </w:r>
          </w:p>
        </w:tc>
        <w:tc>
          <w:tcPr>
            <w:tcW w:w="709" w:type="dxa"/>
            <w:shd w:val="clear" w:color="auto" w:fill="FFFFCC"/>
            <w:vAlign w:val="center"/>
          </w:tcPr>
          <w:p w14:paraId="1F187C23" w14:textId="77777777" w:rsidR="00D50063" w:rsidRDefault="00B559DE" w:rsidP="00C0508E">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095F04F0" w14:textId="77777777" w:rsidR="00D50063" w:rsidRDefault="00B559DE" w:rsidP="00C0508E">
            <w:pPr>
              <w:pStyle w:val="TableParagraph"/>
              <w:ind w:left="125"/>
              <w:jc w:val="center"/>
              <w:rPr>
                <w:b/>
                <w:sz w:val="20"/>
              </w:rPr>
            </w:pPr>
            <w:r>
              <w:rPr>
                <w:b/>
                <w:sz w:val="20"/>
              </w:rPr>
              <w:t>exam</w:t>
            </w:r>
          </w:p>
        </w:tc>
      </w:tr>
      <w:tr w:rsidR="00D50063" w14:paraId="28A7D8E3" w14:textId="77777777">
        <w:trPr>
          <w:trHeight w:val="262"/>
        </w:trPr>
        <w:tc>
          <w:tcPr>
            <w:tcW w:w="1701" w:type="dxa"/>
            <w:tcBorders>
              <w:bottom w:val="nil"/>
            </w:tcBorders>
          </w:tcPr>
          <w:p w14:paraId="33648882" w14:textId="77777777" w:rsidR="00D50063" w:rsidRDefault="00B559DE">
            <w:pPr>
              <w:pStyle w:val="TableParagraph"/>
              <w:spacing w:line="229" w:lineRule="exact"/>
              <w:ind w:left="106"/>
              <w:rPr>
                <w:b/>
                <w:sz w:val="20"/>
              </w:rPr>
            </w:pPr>
            <w:r>
              <w:rPr>
                <w:b/>
                <w:sz w:val="20"/>
              </w:rPr>
              <w:t>Community</w:t>
            </w:r>
            <w:r>
              <w:rPr>
                <w:b/>
                <w:spacing w:val="-2"/>
                <w:sz w:val="20"/>
              </w:rPr>
              <w:t xml:space="preserve"> </w:t>
            </w:r>
            <w:r>
              <w:rPr>
                <w:b/>
                <w:sz w:val="20"/>
              </w:rPr>
              <w:t>and</w:t>
            </w:r>
          </w:p>
        </w:tc>
        <w:tc>
          <w:tcPr>
            <w:tcW w:w="1134" w:type="dxa"/>
            <w:tcBorders>
              <w:bottom w:val="nil"/>
            </w:tcBorders>
          </w:tcPr>
          <w:p w14:paraId="32D5ACCF" w14:textId="77777777" w:rsidR="00D50063" w:rsidRDefault="00B559DE">
            <w:pPr>
              <w:pStyle w:val="TableParagraph"/>
              <w:spacing w:line="243" w:lineRule="exact"/>
              <w:ind w:left="107"/>
              <w:rPr>
                <w:b/>
              </w:rPr>
            </w:pPr>
            <w:r>
              <w:rPr>
                <w:b/>
              </w:rPr>
              <w:t>CHN998</w:t>
            </w:r>
          </w:p>
        </w:tc>
        <w:tc>
          <w:tcPr>
            <w:tcW w:w="1418" w:type="dxa"/>
            <w:tcBorders>
              <w:bottom w:val="nil"/>
            </w:tcBorders>
          </w:tcPr>
          <w:p w14:paraId="4A5342E9" w14:textId="77777777" w:rsidR="00D50063" w:rsidRDefault="00B559DE">
            <w:pPr>
              <w:pStyle w:val="TableParagraph"/>
              <w:spacing w:line="229" w:lineRule="exact"/>
              <w:ind w:left="108"/>
              <w:rPr>
                <w:b/>
                <w:sz w:val="20"/>
              </w:rPr>
            </w:pPr>
            <w:r>
              <w:rPr>
                <w:b/>
                <w:sz w:val="20"/>
              </w:rPr>
              <w:t>Community</w:t>
            </w:r>
          </w:p>
        </w:tc>
        <w:tc>
          <w:tcPr>
            <w:tcW w:w="1134" w:type="dxa"/>
            <w:tcBorders>
              <w:bottom w:val="nil"/>
            </w:tcBorders>
          </w:tcPr>
          <w:p w14:paraId="773AC9F2" w14:textId="77777777" w:rsidR="00D50063" w:rsidRDefault="00B559DE">
            <w:pPr>
              <w:pStyle w:val="TableParagraph"/>
              <w:spacing w:line="229" w:lineRule="exact"/>
              <w:ind w:left="108"/>
              <w:rPr>
                <w:b/>
                <w:sz w:val="20"/>
              </w:rPr>
            </w:pPr>
            <w:r>
              <w:rPr>
                <w:b/>
                <w:sz w:val="20"/>
              </w:rPr>
              <w:t>*Commun</w:t>
            </w:r>
          </w:p>
        </w:tc>
        <w:tc>
          <w:tcPr>
            <w:tcW w:w="709" w:type="dxa"/>
            <w:tcBorders>
              <w:bottom w:val="nil"/>
            </w:tcBorders>
          </w:tcPr>
          <w:p w14:paraId="256238EF" w14:textId="77777777" w:rsidR="00D50063" w:rsidRDefault="00B559DE">
            <w:pPr>
              <w:pStyle w:val="TableParagraph"/>
              <w:spacing w:line="229" w:lineRule="exact"/>
              <w:ind w:right="293"/>
              <w:jc w:val="right"/>
              <w:rPr>
                <w:b/>
                <w:sz w:val="20"/>
              </w:rPr>
            </w:pPr>
            <w:r>
              <w:rPr>
                <w:b/>
                <w:w w:val="99"/>
                <w:sz w:val="20"/>
              </w:rPr>
              <w:t>3</w:t>
            </w:r>
          </w:p>
        </w:tc>
        <w:tc>
          <w:tcPr>
            <w:tcW w:w="850" w:type="dxa"/>
            <w:tcBorders>
              <w:bottom w:val="nil"/>
            </w:tcBorders>
          </w:tcPr>
          <w:p w14:paraId="442EF194"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57F6A2EA" w14:textId="77777777" w:rsidR="00D50063" w:rsidRDefault="00B559DE">
            <w:pPr>
              <w:pStyle w:val="TableParagraph"/>
              <w:spacing w:line="229" w:lineRule="exact"/>
              <w:ind w:left="8"/>
              <w:jc w:val="center"/>
              <w:rPr>
                <w:b/>
                <w:sz w:val="20"/>
              </w:rPr>
            </w:pPr>
            <w:r>
              <w:rPr>
                <w:b/>
                <w:w w:val="99"/>
                <w:sz w:val="20"/>
              </w:rPr>
              <w:t>3</w:t>
            </w:r>
          </w:p>
        </w:tc>
        <w:tc>
          <w:tcPr>
            <w:tcW w:w="850" w:type="dxa"/>
            <w:tcBorders>
              <w:bottom w:val="nil"/>
            </w:tcBorders>
          </w:tcPr>
          <w:p w14:paraId="2BD4D748" w14:textId="77777777" w:rsidR="00D50063" w:rsidRDefault="00B559DE">
            <w:pPr>
              <w:pStyle w:val="TableParagraph"/>
              <w:spacing w:line="229" w:lineRule="exact"/>
              <w:ind w:left="373"/>
              <w:rPr>
                <w:b/>
                <w:sz w:val="20"/>
              </w:rPr>
            </w:pPr>
            <w:r>
              <w:rPr>
                <w:b/>
                <w:w w:val="99"/>
                <w:sz w:val="20"/>
              </w:rPr>
              <w:t>3</w:t>
            </w:r>
          </w:p>
        </w:tc>
        <w:tc>
          <w:tcPr>
            <w:tcW w:w="851" w:type="dxa"/>
            <w:tcBorders>
              <w:bottom w:val="nil"/>
            </w:tcBorders>
          </w:tcPr>
          <w:p w14:paraId="1F53AAB1" w14:textId="77777777" w:rsidR="00D50063" w:rsidRDefault="00B559DE">
            <w:pPr>
              <w:pStyle w:val="TableParagraph"/>
              <w:spacing w:line="229" w:lineRule="exact"/>
              <w:ind w:left="325"/>
              <w:rPr>
                <w:b/>
                <w:sz w:val="20"/>
              </w:rPr>
            </w:pPr>
            <w:r>
              <w:rPr>
                <w:b/>
                <w:sz w:val="20"/>
              </w:rPr>
              <w:t>90</w:t>
            </w:r>
          </w:p>
        </w:tc>
        <w:tc>
          <w:tcPr>
            <w:tcW w:w="708" w:type="dxa"/>
            <w:tcBorders>
              <w:bottom w:val="nil"/>
            </w:tcBorders>
          </w:tcPr>
          <w:p w14:paraId="67C8115B" w14:textId="77777777" w:rsidR="00D50063" w:rsidRDefault="00B559DE">
            <w:pPr>
              <w:pStyle w:val="TableParagraph"/>
              <w:spacing w:line="229" w:lineRule="exact"/>
              <w:ind w:left="152" w:right="142"/>
              <w:jc w:val="center"/>
              <w:rPr>
                <w:b/>
                <w:sz w:val="20"/>
              </w:rPr>
            </w:pPr>
            <w:r>
              <w:rPr>
                <w:b/>
                <w:sz w:val="20"/>
              </w:rPr>
              <w:t>60</w:t>
            </w:r>
          </w:p>
        </w:tc>
        <w:tc>
          <w:tcPr>
            <w:tcW w:w="709" w:type="dxa"/>
            <w:tcBorders>
              <w:bottom w:val="nil"/>
            </w:tcBorders>
          </w:tcPr>
          <w:p w14:paraId="014EADB9" w14:textId="77777777" w:rsidR="00D50063" w:rsidRDefault="00B559DE">
            <w:pPr>
              <w:pStyle w:val="TableParagraph"/>
              <w:spacing w:line="229" w:lineRule="exact"/>
              <w:ind w:right="192"/>
              <w:jc w:val="right"/>
              <w:rPr>
                <w:b/>
                <w:sz w:val="20"/>
              </w:rPr>
            </w:pPr>
            <w:r>
              <w:rPr>
                <w:b/>
                <w:sz w:val="20"/>
              </w:rPr>
              <w:t>150</w:t>
            </w:r>
          </w:p>
        </w:tc>
        <w:tc>
          <w:tcPr>
            <w:tcW w:w="709" w:type="dxa"/>
            <w:tcBorders>
              <w:bottom w:val="nil"/>
            </w:tcBorders>
          </w:tcPr>
          <w:p w14:paraId="426B47A2"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2F3326F5" w14:textId="77777777">
        <w:trPr>
          <w:trHeight w:val="252"/>
        </w:trPr>
        <w:tc>
          <w:tcPr>
            <w:tcW w:w="1701" w:type="dxa"/>
            <w:tcBorders>
              <w:top w:val="nil"/>
              <w:bottom w:val="nil"/>
            </w:tcBorders>
          </w:tcPr>
          <w:p w14:paraId="4A3842E6" w14:textId="77777777" w:rsidR="00D50063" w:rsidRDefault="00B559DE">
            <w:pPr>
              <w:pStyle w:val="TableParagraph"/>
              <w:ind w:left="106"/>
              <w:rPr>
                <w:b/>
                <w:sz w:val="20"/>
              </w:rPr>
            </w:pPr>
            <w:r>
              <w:rPr>
                <w:b/>
                <w:sz w:val="20"/>
              </w:rPr>
              <w:t>Family</w:t>
            </w:r>
            <w:r>
              <w:rPr>
                <w:b/>
                <w:spacing w:val="-2"/>
                <w:sz w:val="20"/>
              </w:rPr>
              <w:t xml:space="preserve"> </w:t>
            </w:r>
            <w:r>
              <w:rPr>
                <w:b/>
                <w:sz w:val="20"/>
              </w:rPr>
              <w:t>Health</w:t>
            </w:r>
          </w:p>
        </w:tc>
        <w:tc>
          <w:tcPr>
            <w:tcW w:w="1134" w:type="dxa"/>
            <w:tcBorders>
              <w:top w:val="nil"/>
              <w:bottom w:val="nil"/>
            </w:tcBorders>
          </w:tcPr>
          <w:p w14:paraId="6B6B4180" w14:textId="77777777" w:rsidR="00D50063" w:rsidRDefault="00D50063">
            <w:pPr>
              <w:pStyle w:val="TableParagraph"/>
              <w:rPr>
                <w:sz w:val="18"/>
              </w:rPr>
            </w:pPr>
          </w:p>
        </w:tc>
        <w:tc>
          <w:tcPr>
            <w:tcW w:w="1418" w:type="dxa"/>
            <w:tcBorders>
              <w:top w:val="nil"/>
              <w:bottom w:val="nil"/>
            </w:tcBorders>
          </w:tcPr>
          <w:p w14:paraId="0CBCC470" w14:textId="77777777" w:rsidR="00D50063" w:rsidRDefault="00B559DE">
            <w:pPr>
              <w:pStyle w:val="TableParagraph"/>
              <w:ind w:left="108"/>
              <w:rPr>
                <w:b/>
                <w:sz w:val="20"/>
              </w:rPr>
            </w:pPr>
            <w:r>
              <w:rPr>
                <w:b/>
                <w:sz w:val="20"/>
              </w:rPr>
              <w:t>and</w:t>
            </w:r>
            <w:r>
              <w:rPr>
                <w:b/>
                <w:spacing w:val="-3"/>
                <w:sz w:val="20"/>
              </w:rPr>
              <w:t xml:space="preserve"> </w:t>
            </w:r>
            <w:r>
              <w:rPr>
                <w:b/>
                <w:sz w:val="20"/>
              </w:rPr>
              <w:t>Family</w:t>
            </w:r>
          </w:p>
        </w:tc>
        <w:tc>
          <w:tcPr>
            <w:tcW w:w="1134" w:type="dxa"/>
            <w:tcBorders>
              <w:top w:val="nil"/>
              <w:bottom w:val="nil"/>
            </w:tcBorders>
          </w:tcPr>
          <w:p w14:paraId="40C8B6C2" w14:textId="77777777" w:rsidR="00D50063" w:rsidRDefault="00B559DE">
            <w:pPr>
              <w:pStyle w:val="TableParagraph"/>
              <w:ind w:left="108"/>
              <w:rPr>
                <w:b/>
                <w:sz w:val="20"/>
              </w:rPr>
            </w:pPr>
            <w:r>
              <w:rPr>
                <w:b/>
                <w:sz w:val="20"/>
              </w:rPr>
              <w:t>ity</w:t>
            </w:r>
            <w:r>
              <w:rPr>
                <w:b/>
                <w:spacing w:val="-3"/>
                <w:sz w:val="20"/>
              </w:rPr>
              <w:t xml:space="preserve"> </w:t>
            </w:r>
            <w:r>
              <w:rPr>
                <w:b/>
                <w:sz w:val="20"/>
              </w:rPr>
              <w:t>and</w:t>
            </w:r>
          </w:p>
        </w:tc>
        <w:tc>
          <w:tcPr>
            <w:tcW w:w="709" w:type="dxa"/>
            <w:tcBorders>
              <w:top w:val="nil"/>
              <w:bottom w:val="nil"/>
            </w:tcBorders>
          </w:tcPr>
          <w:p w14:paraId="6F18018C" w14:textId="77777777" w:rsidR="00D50063" w:rsidRDefault="00D50063">
            <w:pPr>
              <w:pStyle w:val="TableParagraph"/>
              <w:rPr>
                <w:sz w:val="18"/>
              </w:rPr>
            </w:pPr>
          </w:p>
        </w:tc>
        <w:tc>
          <w:tcPr>
            <w:tcW w:w="850" w:type="dxa"/>
            <w:tcBorders>
              <w:top w:val="nil"/>
              <w:bottom w:val="nil"/>
            </w:tcBorders>
          </w:tcPr>
          <w:p w14:paraId="0700463C" w14:textId="77777777" w:rsidR="00D50063" w:rsidRDefault="00D50063">
            <w:pPr>
              <w:pStyle w:val="TableParagraph"/>
              <w:rPr>
                <w:sz w:val="18"/>
              </w:rPr>
            </w:pPr>
          </w:p>
        </w:tc>
        <w:tc>
          <w:tcPr>
            <w:tcW w:w="851" w:type="dxa"/>
            <w:tcBorders>
              <w:top w:val="nil"/>
              <w:bottom w:val="nil"/>
            </w:tcBorders>
          </w:tcPr>
          <w:p w14:paraId="30930E57" w14:textId="77777777" w:rsidR="00D50063" w:rsidRDefault="00D50063">
            <w:pPr>
              <w:pStyle w:val="TableParagraph"/>
              <w:rPr>
                <w:sz w:val="18"/>
              </w:rPr>
            </w:pPr>
          </w:p>
        </w:tc>
        <w:tc>
          <w:tcPr>
            <w:tcW w:w="850" w:type="dxa"/>
            <w:tcBorders>
              <w:top w:val="nil"/>
              <w:bottom w:val="nil"/>
            </w:tcBorders>
          </w:tcPr>
          <w:p w14:paraId="1499EF55" w14:textId="77777777" w:rsidR="00D50063" w:rsidRDefault="00D50063">
            <w:pPr>
              <w:pStyle w:val="TableParagraph"/>
              <w:rPr>
                <w:sz w:val="18"/>
              </w:rPr>
            </w:pPr>
          </w:p>
        </w:tc>
        <w:tc>
          <w:tcPr>
            <w:tcW w:w="851" w:type="dxa"/>
            <w:tcBorders>
              <w:top w:val="nil"/>
              <w:bottom w:val="nil"/>
            </w:tcBorders>
          </w:tcPr>
          <w:p w14:paraId="707F4D8B" w14:textId="77777777" w:rsidR="00D50063" w:rsidRDefault="00D50063">
            <w:pPr>
              <w:pStyle w:val="TableParagraph"/>
              <w:rPr>
                <w:sz w:val="18"/>
              </w:rPr>
            </w:pPr>
          </w:p>
        </w:tc>
        <w:tc>
          <w:tcPr>
            <w:tcW w:w="708" w:type="dxa"/>
            <w:tcBorders>
              <w:top w:val="nil"/>
              <w:bottom w:val="nil"/>
            </w:tcBorders>
          </w:tcPr>
          <w:p w14:paraId="5ECEBA24" w14:textId="77777777" w:rsidR="00D50063" w:rsidRDefault="00D50063">
            <w:pPr>
              <w:pStyle w:val="TableParagraph"/>
              <w:rPr>
                <w:sz w:val="18"/>
              </w:rPr>
            </w:pPr>
          </w:p>
        </w:tc>
        <w:tc>
          <w:tcPr>
            <w:tcW w:w="709" w:type="dxa"/>
            <w:tcBorders>
              <w:top w:val="nil"/>
              <w:bottom w:val="nil"/>
            </w:tcBorders>
          </w:tcPr>
          <w:p w14:paraId="3BC7DF9B" w14:textId="77777777" w:rsidR="00D50063" w:rsidRDefault="00D50063">
            <w:pPr>
              <w:pStyle w:val="TableParagraph"/>
              <w:rPr>
                <w:sz w:val="18"/>
              </w:rPr>
            </w:pPr>
          </w:p>
        </w:tc>
        <w:tc>
          <w:tcPr>
            <w:tcW w:w="709" w:type="dxa"/>
            <w:tcBorders>
              <w:top w:val="nil"/>
              <w:bottom w:val="nil"/>
            </w:tcBorders>
          </w:tcPr>
          <w:p w14:paraId="7DD9FFB1" w14:textId="77777777" w:rsidR="00D50063" w:rsidRDefault="00D50063">
            <w:pPr>
              <w:pStyle w:val="TableParagraph"/>
              <w:rPr>
                <w:sz w:val="18"/>
              </w:rPr>
            </w:pPr>
          </w:p>
        </w:tc>
      </w:tr>
      <w:tr w:rsidR="00D50063" w14:paraId="0BF63AA8" w14:textId="77777777">
        <w:trPr>
          <w:trHeight w:val="263"/>
        </w:trPr>
        <w:tc>
          <w:tcPr>
            <w:tcW w:w="1701" w:type="dxa"/>
            <w:tcBorders>
              <w:top w:val="nil"/>
              <w:bottom w:val="nil"/>
            </w:tcBorders>
          </w:tcPr>
          <w:p w14:paraId="586A5002" w14:textId="77777777" w:rsidR="00D50063" w:rsidRDefault="00B559DE">
            <w:pPr>
              <w:pStyle w:val="TableParagraph"/>
              <w:spacing w:before="12"/>
              <w:ind w:left="106"/>
              <w:rPr>
                <w:b/>
                <w:sz w:val="20"/>
              </w:rPr>
            </w:pPr>
            <w:r>
              <w:rPr>
                <w:b/>
                <w:sz w:val="20"/>
              </w:rPr>
              <w:t>Nursing</w:t>
            </w:r>
          </w:p>
        </w:tc>
        <w:tc>
          <w:tcPr>
            <w:tcW w:w="1134" w:type="dxa"/>
            <w:tcBorders>
              <w:top w:val="nil"/>
              <w:bottom w:val="nil"/>
            </w:tcBorders>
          </w:tcPr>
          <w:p w14:paraId="018C2FC0" w14:textId="77777777" w:rsidR="00D50063" w:rsidRDefault="00D50063">
            <w:pPr>
              <w:pStyle w:val="TableParagraph"/>
              <w:rPr>
                <w:sz w:val="18"/>
              </w:rPr>
            </w:pPr>
          </w:p>
        </w:tc>
        <w:tc>
          <w:tcPr>
            <w:tcW w:w="1418" w:type="dxa"/>
            <w:tcBorders>
              <w:top w:val="nil"/>
              <w:bottom w:val="nil"/>
            </w:tcBorders>
          </w:tcPr>
          <w:p w14:paraId="7A10961D" w14:textId="77777777" w:rsidR="00D50063" w:rsidRDefault="00B559DE">
            <w:pPr>
              <w:pStyle w:val="TableParagraph"/>
              <w:spacing w:before="12"/>
              <w:ind w:left="108"/>
              <w:rPr>
                <w:b/>
                <w:sz w:val="20"/>
              </w:rPr>
            </w:pPr>
            <w:r>
              <w:rPr>
                <w:b/>
                <w:sz w:val="20"/>
              </w:rPr>
              <w:t>Health</w:t>
            </w:r>
          </w:p>
        </w:tc>
        <w:tc>
          <w:tcPr>
            <w:tcW w:w="1134" w:type="dxa"/>
            <w:tcBorders>
              <w:top w:val="nil"/>
              <w:bottom w:val="nil"/>
            </w:tcBorders>
          </w:tcPr>
          <w:p w14:paraId="695BCDAC" w14:textId="77777777" w:rsidR="00D50063" w:rsidRDefault="00B559DE">
            <w:pPr>
              <w:pStyle w:val="TableParagraph"/>
              <w:spacing w:before="12"/>
              <w:ind w:left="108"/>
              <w:rPr>
                <w:b/>
                <w:sz w:val="20"/>
              </w:rPr>
            </w:pPr>
            <w:r>
              <w:rPr>
                <w:b/>
                <w:sz w:val="20"/>
              </w:rPr>
              <w:t>Family</w:t>
            </w:r>
          </w:p>
        </w:tc>
        <w:tc>
          <w:tcPr>
            <w:tcW w:w="709" w:type="dxa"/>
            <w:tcBorders>
              <w:top w:val="nil"/>
              <w:bottom w:val="nil"/>
            </w:tcBorders>
          </w:tcPr>
          <w:p w14:paraId="01EE1D86" w14:textId="77777777" w:rsidR="00D50063" w:rsidRDefault="00D50063">
            <w:pPr>
              <w:pStyle w:val="TableParagraph"/>
              <w:rPr>
                <w:sz w:val="18"/>
              </w:rPr>
            </w:pPr>
          </w:p>
        </w:tc>
        <w:tc>
          <w:tcPr>
            <w:tcW w:w="850" w:type="dxa"/>
            <w:tcBorders>
              <w:top w:val="nil"/>
              <w:bottom w:val="nil"/>
            </w:tcBorders>
          </w:tcPr>
          <w:p w14:paraId="26EF4F95" w14:textId="77777777" w:rsidR="00D50063" w:rsidRDefault="00D50063">
            <w:pPr>
              <w:pStyle w:val="TableParagraph"/>
              <w:rPr>
                <w:sz w:val="18"/>
              </w:rPr>
            </w:pPr>
          </w:p>
        </w:tc>
        <w:tc>
          <w:tcPr>
            <w:tcW w:w="851" w:type="dxa"/>
            <w:tcBorders>
              <w:top w:val="nil"/>
              <w:bottom w:val="nil"/>
            </w:tcBorders>
          </w:tcPr>
          <w:p w14:paraId="45CCDFEC" w14:textId="77777777" w:rsidR="00D50063" w:rsidRDefault="00D50063">
            <w:pPr>
              <w:pStyle w:val="TableParagraph"/>
              <w:rPr>
                <w:sz w:val="18"/>
              </w:rPr>
            </w:pPr>
          </w:p>
        </w:tc>
        <w:tc>
          <w:tcPr>
            <w:tcW w:w="850" w:type="dxa"/>
            <w:tcBorders>
              <w:top w:val="nil"/>
              <w:bottom w:val="nil"/>
            </w:tcBorders>
          </w:tcPr>
          <w:p w14:paraId="5FB73494" w14:textId="77777777" w:rsidR="00D50063" w:rsidRDefault="00D50063">
            <w:pPr>
              <w:pStyle w:val="TableParagraph"/>
              <w:rPr>
                <w:sz w:val="18"/>
              </w:rPr>
            </w:pPr>
          </w:p>
        </w:tc>
        <w:tc>
          <w:tcPr>
            <w:tcW w:w="851" w:type="dxa"/>
            <w:tcBorders>
              <w:top w:val="nil"/>
              <w:bottom w:val="nil"/>
            </w:tcBorders>
          </w:tcPr>
          <w:p w14:paraId="1268F56C" w14:textId="77777777" w:rsidR="00D50063" w:rsidRDefault="00D50063">
            <w:pPr>
              <w:pStyle w:val="TableParagraph"/>
              <w:rPr>
                <w:sz w:val="18"/>
              </w:rPr>
            </w:pPr>
          </w:p>
        </w:tc>
        <w:tc>
          <w:tcPr>
            <w:tcW w:w="708" w:type="dxa"/>
            <w:tcBorders>
              <w:top w:val="nil"/>
              <w:bottom w:val="nil"/>
            </w:tcBorders>
          </w:tcPr>
          <w:p w14:paraId="5F9BFA0A" w14:textId="77777777" w:rsidR="00D50063" w:rsidRDefault="00D50063">
            <w:pPr>
              <w:pStyle w:val="TableParagraph"/>
              <w:rPr>
                <w:sz w:val="18"/>
              </w:rPr>
            </w:pPr>
          </w:p>
        </w:tc>
        <w:tc>
          <w:tcPr>
            <w:tcW w:w="709" w:type="dxa"/>
            <w:tcBorders>
              <w:top w:val="nil"/>
              <w:bottom w:val="nil"/>
            </w:tcBorders>
          </w:tcPr>
          <w:p w14:paraId="7DD4283F" w14:textId="77777777" w:rsidR="00D50063" w:rsidRDefault="00D50063">
            <w:pPr>
              <w:pStyle w:val="TableParagraph"/>
              <w:rPr>
                <w:sz w:val="18"/>
              </w:rPr>
            </w:pPr>
          </w:p>
        </w:tc>
        <w:tc>
          <w:tcPr>
            <w:tcW w:w="709" w:type="dxa"/>
            <w:tcBorders>
              <w:top w:val="nil"/>
              <w:bottom w:val="nil"/>
            </w:tcBorders>
          </w:tcPr>
          <w:p w14:paraId="4F18F830" w14:textId="77777777" w:rsidR="00D50063" w:rsidRDefault="00D50063">
            <w:pPr>
              <w:pStyle w:val="TableParagraph"/>
              <w:rPr>
                <w:sz w:val="18"/>
              </w:rPr>
            </w:pPr>
          </w:p>
        </w:tc>
      </w:tr>
      <w:tr w:rsidR="00D50063" w14:paraId="5B0029B4" w14:textId="77777777">
        <w:trPr>
          <w:trHeight w:val="264"/>
        </w:trPr>
        <w:tc>
          <w:tcPr>
            <w:tcW w:w="1701" w:type="dxa"/>
            <w:tcBorders>
              <w:top w:val="nil"/>
              <w:bottom w:val="nil"/>
            </w:tcBorders>
          </w:tcPr>
          <w:p w14:paraId="0035041F" w14:textId="77777777" w:rsidR="00D50063" w:rsidRDefault="00B559DE">
            <w:pPr>
              <w:pStyle w:val="TableParagraph"/>
              <w:spacing w:before="12"/>
              <w:ind w:left="106"/>
              <w:rPr>
                <w:b/>
                <w:sz w:val="20"/>
              </w:rPr>
            </w:pPr>
            <w:r>
              <w:rPr>
                <w:b/>
                <w:sz w:val="20"/>
              </w:rPr>
              <w:t>(Theory)</w:t>
            </w:r>
          </w:p>
        </w:tc>
        <w:tc>
          <w:tcPr>
            <w:tcW w:w="1134" w:type="dxa"/>
            <w:tcBorders>
              <w:top w:val="nil"/>
              <w:bottom w:val="nil"/>
            </w:tcBorders>
          </w:tcPr>
          <w:p w14:paraId="0CEBB883" w14:textId="77777777" w:rsidR="00D50063" w:rsidRDefault="00D50063">
            <w:pPr>
              <w:pStyle w:val="TableParagraph"/>
              <w:rPr>
                <w:sz w:val="18"/>
              </w:rPr>
            </w:pPr>
          </w:p>
        </w:tc>
        <w:tc>
          <w:tcPr>
            <w:tcW w:w="1418" w:type="dxa"/>
            <w:tcBorders>
              <w:top w:val="nil"/>
              <w:bottom w:val="nil"/>
            </w:tcBorders>
          </w:tcPr>
          <w:p w14:paraId="4A122340" w14:textId="77777777" w:rsidR="00D50063" w:rsidRDefault="00B559DE">
            <w:pPr>
              <w:pStyle w:val="TableParagraph"/>
              <w:spacing w:before="12"/>
              <w:ind w:left="108"/>
              <w:rPr>
                <w:b/>
                <w:sz w:val="20"/>
              </w:rPr>
            </w:pPr>
            <w:r>
              <w:rPr>
                <w:b/>
                <w:sz w:val="20"/>
              </w:rPr>
              <w:t>Nursing</w:t>
            </w:r>
          </w:p>
        </w:tc>
        <w:tc>
          <w:tcPr>
            <w:tcW w:w="1134" w:type="dxa"/>
            <w:tcBorders>
              <w:top w:val="nil"/>
              <w:bottom w:val="nil"/>
            </w:tcBorders>
          </w:tcPr>
          <w:p w14:paraId="34DF362B" w14:textId="77777777" w:rsidR="00D50063" w:rsidRDefault="00B559DE">
            <w:pPr>
              <w:pStyle w:val="TableParagraph"/>
              <w:spacing w:before="12"/>
              <w:ind w:left="108"/>
              <w:rPr>
                <w:b/>
                <w:sz w:val="20"/>
              </w:rPr>
            </w:pPr>
            <w:r>
              <w:rPr>
                <w:b/>
                <w:sz w:val="20"/>
              </w:rPr>
              <w:t>Health</w:t>
            </w:r>
          </w:p>
        </w:tc>
        <w:tc>
          <w:tcPr>
            <w:tcW w:w="709" w:type="dxa"/>
            <w:tcBorders>
              <w:top w:val="nil"/>
              <w:bottom w:val="nil"/>
            </w:tcBorders>
          </w:tcPr>
          <w:p w14:paraId="722DD7B3" w14:textId="77777777" w:rsidR="00D50063" w:rsidRDefault="00D50063">
            <w:pPr>
              <w:pStyle w:val="TableParagraph"/>
              <w:rPr>
                <w:sz w:val="18"/>
              </w:rPr>
            </w:pPr>
          </w:p>
        </w:tc>
        <w:tc>
          <w:tcPr>
            <w:tcW w:w="850" w:type="dxa"/>
            <w:tcBorders>
              <w:top w:val="nil"/>
              <w:bottom w:val="nil"/>
            </w:tcBorders>
          </w:tcPr>
          <w:p w14:paraId="63B8E430" w14:textId="77777777" w:rsidR="00D50063" w:rsidRDefault="00D50063">
            <w:pPr>
              <w:pStyle w:val="TableParagraph"/>
              <w:rPr>
                <w:sz w:val="18"/>
              </w:rPr>
            </w:pPr>
          </w:p>
        </w:tc>
        <w:tc>
          <w:tcPr>
            <w:tcW w:w="851" w:type="dxa"/>
            <w:tcBorders>
              <w:top w:val="nil"/>
              <w:bottom w:val="nil"/>
            </w:tcBorders>
          </w:tcPr>
          <w:p w14:paraId="4716F083" w14:textId="77777777" w:rsidR="00D50063" w:rsidRDefault="00D50063">
            <w:pPr>
              <w:pStyle w:val="TableParagraph"/>
              <w:rPr>
                <w:sz w:val="18"/>
              </w:rPr>
            </w:pPr>
          </w:p>
        </w:tc>
        <w:tc>
          <w:tcPr>
            <w:tcW w:w="850" w:type="dxa"/>
            <w:tcBorders>
              <w:top w:val="nil"/>
              <w:bottom w:val="nil"/>
            </w:tcBorders>
          </w:tcPr>
          <w:p w14:paraId="56159AB8" w14:textId="77777777" w:rsidR="00D50063" w:rsidRDefault="00D50063">
            <w:pPr>
              <w:pStyle w:val="TableParagraph"/>
              <w:rPr>
                <w:sz w:val="18"/>
              </w:rPr>
            </w:pPr>
          </w:p>
        </w:tc>
        <w:tc>
          <w:tcPr>
            <w:tcW w:w="851" w:type="dxa"/>
            <w:tcBorders>
              <w:top w:val="nil"/>
              <w:bottom w:val="nil"/>
            </w:tcBorders>
          </w:tcPr>
          <w:p w14:paraId="15DD697A" w14:textId="77777777" w:rsidR="00D50063" w:rsidRDefault="00D50063">
            <w:pPr>
              <w:pStyle w:val="TableParagraph"/>
              <w:rPr>
                <w:sz w:val="18"/>
              </w:rPr>
            </w:pPr>
          </w:p>
        </w:tc>
        <w:tc>
          <w:tcPr>
            <w:tcW w:w="708" w:type="dxa"/>
            <w:tcBorders>
              <w:top w:val="nil"/>
              <w:bottom w:val="nil"/>
            </w:tcBorders>
          </w:tcPr>
          <w:p w14:paraId="6A241E9F" w14:textId="77777777" w:rsidR="00D50063" w:rsidRDefault="00D50063">
            <w:pPr>
              <w:pStyle w:val="TableParagraph"/>
              <w:rPr>
                <w:sz w:val="18"/>
              </w:rPr>
            </w:pPr>
          </w:p>
        </w:tc>
        <w:tc>
          <w:tcPr>
            <w:tcW w:w="709" w:type="dxa"/>
            <w:tcBorders>
              <w:top w:val="nil"/>
              <w:bottom w:val="nil"/>
            </w:tcBorders>
          </w:tcPr>
          <w:p w14:paraId="06B7A789" w14:textId="77777777" w:rsidR="00D50063" w:rsidRDefault="00D50063">
            <w:pPr>
              <w:pStyle w:val="TableParagraph"/>
              <w:rPr>
                <w:sz w:val="18"/>
              </w:rPr>
            </w:pPr>
          </w:p>
        </w:tc>
        <w:tc>
          <w:tcPr>
            <w:tcW w:w="709" w:type="dxa"/>
            <w:tcBorders>
              <w:top w:val="nil"/>
              <w:bottom w:val="nil"/>
            </w:tcBorders>
          </w:tcPr>
          <w:p w14:paraId="4EA2EA37" w14:textId="77777777" w:rsidR="00D50063" w:rsidRDefault="00D50063">
            <w:pPr>
              <w:pStyle w:val="TableParagraph"/>
              <w:rPr>
                <w:sz w:val="18"/>
              </w:rPr>
            </w:pPr>
          </w:p>
        </w:tc>
      </w:tr>
      <w:tr w:rsidR="00D50063" w14:paraId="5151A7D4" w14:textId="77777777">
        <w:trPr>
          <w:trHeight w:val="263"/>
        </w:trPr>
        <w:tc>
          <w:tcPr>
            <w:tcW w:w="1701" w:type="dxa"/>
            <w:tcBorders>
              <w:top w:val="nil"/>
              <w:bottom w:val="nil"/>
            </w:tcBorders>
          </w:tcPr>
          <w:p w14:paraId="304CC38C" w14:textId="77777777" w:rsidR="00D50063" w:rsidRDefault="00D50063">
            <w:pPr>
              <w:pStyle w:val="TableParagraph"/>
              <w:rPr>
                <w:sz w:val="18"/>
              </w:rPr>
            </w:pPr>
          </w:p>
        </w:tc>
        <w:tc>
          <w:tcPr>
            <w:tcW w:w="1134" w:type="dxa"/>
            <w:tcBorders>
              <w:top w:val="nil"/>
              <w:bottom w:val="nil"/>
            </w:tcBorders>
          </w:tcPr>
          <w:p w14:paraId="0BF68D95" w14:textId="77777777" w:rsidR="00D50063" w:rsidRDefault="00D50063">
            <w:pPr>
              <w:pStyle w:val="TableParagraph"/>
              <w:rPr>
                <w:sz w:val="18"/>
              </w:rPr>
            </w:pPr>
          </w:p>
        </w:tc>
        <w:tc>
          <w:tcPr>
            <w:tcW w:w="1418" w:type="dxa"/>
            <w:tcBorders>
              <w:top w:val="nil"/>
              <w:bottom w:val="nil"/>
            </w:tcBorders>
          </w:tcPr>
          <w:p w14:paraId="0CA237B1" w14:textId="77777777" w:rsidR="00D50063" w:rsidRDefault="00B559DE">
            <w:pPr>
              <w:pStyle w:val="TableParagraph"/>
              <w:spacing w:before="12"/>
              <w:ind w:left="108"/>
              <w:rPr>
                <w:b/>
                <w:sz w:val="20"/>
              </w:rPr>
            </w:pPr>
            <w:r>
              <w:rPr>
                <w:b/>
                <w:sz w:val="20"/>
              </w:rPr>
              <w:t>(Practical)</w:t>
            </w:r>
          </w:p>
        </w:tc>
        <w:tc>
          <w:tcPr>
            <w:tcW w:w="1134" w:type="dxa"/>
            <w:tcBorders>
              <w:top w:val="nil"/>
              <w:bottom w:val="nil"/>
            </w:tcBorders>
          </w:tcPr>
          <w:p w14:paraId="463F3B5F" w14:textId="77777777" w:rsidR="00D50063" w:rsidRDefault="00B559DE">
            <w:pPr>
              <w:pStyle w:val="TableParagraph"/>
              <w:spacing w:before="12"/>
              <w:ind w:left="108"/>
              <w:rPr>
                <w:b/>
                <w:sz w:val="20"/>
              </w:rPr>
            </w:pPr>
            <w:r>
              <w:rPr>
                <w:b/>
                <w:sz w:val="20"/>
              </w:rPr>
              <w:t>Nursing</w:t>
            </w:r>
          </w:p>
        </w:tc>
        <w:tc>
          <w:tcPr>
            <w:tcW w:w="709" w:type="dxa"/>
            <w:tcBorders>
              <w:top w:val="nil"/>
              <w:bottom w:val="nil"/>
            </w:tcBorders>
          </w:tcPr>
          <w:p w14:paraId="02D57C97" w14:textId="77777777" w:rsidR="00D50063" w:rsidRDefault="00D50063">
            <w:pPr>
              <w:pStyle w:val="TableParagraph"/>
              <w:rPr>
                <w:sz w:val="18"/>
              </w:rPr>
            </w:pPr>
          </w:p>
        </w:tc>
        <w:tc>
          <w:tcPr>
            <w:tcW w:w="850" w:type="dxa"/>
            <w:tcBorders>
              <w:top w:val="nil"/>
              <w:bottom w:val="nil"/>
            </w:tcBorders>
          </w:tcPr>
          <w:p w14:paraId="53194E7F" w14:textId="77777777" w:rsidR="00D50063" w:rsidRDefault="00D50063">
            <w:pPr>
              <w:pStyle w:val="TableParagraph"/>
              <w:rPr>
                <w:sz w:val="18"/>
              </w:rPr>
            </w:pPr>
          </w:p>
        </w:tc>
        <w:tc>
          <w:tcPr>
            <w:tcW w:w="851" w:type="dxa"/>
            <w:tcBorders>
              <w:top w:val="nil"/>
              <w:bottom w:val="nil"/>
            </w:tcBorders>
          </w:tcPr>
          <w:p w14:paraId="0CE54D56" w14:textId="77777777" w:rsidR="00D50063" w:rsidRDefault="00D50063">
            <w:pPr>
              <w:pStyle w:val="TableParagraph"/>
              <w:rPr>
                <w:sz w:val="18"/>
              </w:rPr>
            </w:pPr>
          </w:p>
        </w:tc>
        <w:tc>
          <w:tcPr>
            <w:tcW w:w="850" w:type="dxa"/>
            <w:tcBorders>
              <w:top w:val="nil"/>
              <w:bottom w:val="nil"/>
            </w:tcBorders>
          </w:tcPr>
          <w:p w14:paraId="53D495A3" w14:textId="77777777" w:rsidR="00D50063" w:rsidRDefault="00D50063">
            <w:pPr>
              <w:pStyle w:val="TableParagraph"/>
              <w:rPr>
                <w:sz w:val="18"/>
              </w:rPr>
            </w:pPr>
          </w:p>
        </w:tc>
        <w:tc>
          <w:tcPr>
            <w:tcW w:w="851" w:type="dxa"/>
            <w:tcBorders>
              <w:top w:val="nil"/>
              <w:bottom w:val="nil"/>
            </w:tcBorders>
          </w:tcPr>
          <w:p w14:paraId="1D7D6D4D" w14:textId="77777777" w:rsidR="00D50063" w:rsidRDefault="00D50063">
            <w:pPr>
              <w:pStyle w:val="TableParagraph"/>
              <w:rPr>
                <w:sz w:val="18"/>
              </w:rPr>
            </w:pPr>
          </w:p>
        </w:tc>
        <w:tc>
          <w:tcPr>
            <w:tcW w:w="708" w:type="dxa"/>
            <w:tcBorders>
              <w:top w:val="nil"/>
              <w:bottom w:val="nil"/>
            </w:tcBorders>
          </w:tcPr>
          <w:p w14:paraId="6FD6E9B4" w14:textId="77777777" w:rsidR="00D50063" w:rsidRDefault="00D50063">
            <w:pPr>
              <w:pStyle w:val="TableParagraph"/>
              <w:rPr>
                <w:sz w:val="18"/>
              </w:rPr>
            </w:pPr>
          </w:p>
        </w:tc>
        <w:tc>
          <w:tcPr>
            <w:tcW w:w="709" w:type="dxa"/>
            <w:tcBorders>
              <w:top w:val="nil"/>
              <w:bottom w:val="nil"/>
            </w:tcBorders>
          </w:tcPr>
          <w:p w14:paraId="22D08A37" w14:textId="77777777" w:rsidR="00D50063" w:rsidRDefault="00D50063">
            <w:pPr>
              <w:pStyle w:val="TableParagraph"/>
              <w:rPr>
                <w:sz w:val="18"/>
              </w:rPr>
            </w:pPr>
          </w:p>
        </w:tc>
        <w:tc>
          <w:tcPr>
            <w:tcW w:w="709" w:type="dxa"/>
            <w:tcBorders>
              <w:top w:val="nil"/>
              <w:bottom w:val="nil"/>
            </w:tcBorders>
          </w:tcPr>
          <w:p w14:paraId="35532225" w14:textId="77777777" w:rsidR="00D50063" w:rsidRDefault="00D50063">
            <w:pPr>
              <w:pStyle w:val="TableParagraph"/>
              <w:rPr>
                <w:sz w:val="18"/>
              </w:rPr>
            </w:pPr>
          </w:p>
        </w:tc>
      </w:tr>
      <w:tr w:rsidR="00D50063" w14:paraId="68CFA65C" w14:textId="77777777">
        <w:trPr>
          <w:trHeight w:val="275"/>
        </w:trPr>
        <w:tc>
          <w:tcPr>
            <w:tcW w:w="1701" w:type="dxa"/>
            <w:vMerge w:val="restart"/>
            <w:tcBorders>
              <w:top w:val="nil"/>
              <w:bottom w:val="nil"/>
            </w:tcBorders>
          </w:tcPr>
          <w:p w14:paraId="44A0474F" w14:textId="77777777" w:rsidR="00D50063" w:rsidRDefault="00D50063">
            <w:pPr>
              <w:pStyle w:val="TableParagraph"/>
              <w:rPr>
                <w:sz w:val="20"/>
              </w:rPr>
            </w:pPr>
          </w:p>
        </w:tc>
        <w:tc>
          <w:tcPr>
            <w:tcW w:w="1134" w:type="dxa"/>
            <w:vMerge w:val="restart"/>
            <w:tcBorders>
              <w:top w:val="nil"/>
              <w:bottom w:val="nil"/>
            </w:tcBorders>
          </w:tcPr>
          <w:p w14:paraId="53DC6CA0" w14:textId="77777777" w:rsidR="00D50063" w:rsidRDefault="00D50063">
            <w:pPr>
              <w:pStyle w:val="TableParagraph"/>
              <w:rPr>
                <w:sz w:val="20"/>
              </w:rPr>
            </w:pPr>
          </w:p>
        </w:tc>
        <w:tc>
          <w:tcPr>
            <w:tcW w:w="1418" w:type="dxa"/>
            <w:vMerge w:val="restart"/>
            <w:tcBorders>
              <w:top w:val="nil"/>
              <w:bottom w:val="nil"/>
            </w:tcBorders>
          </w:tcPr>
          <w:p w14:paraId="4A40288A" w14:textId="77777777" w:rsidR="00D50063" w:rsidRDefault="00B559DE">
            <w:pPr>
              <w:pStyle w:val="TableParagraph"/>
              <w:spacing w:before="13" w:line="251" w:lineRule="exact"/>
              <w:ind w:left="108"/>
              <w:rPr>
                <w:b/>
              </w:rPr>
            </w:pPr>
            <w:r>
              <w:rPr>
                <w:b/>
              </w:rPr>
              <w:t>CHN999</w:t>
            </w:r>
          </w:p>
        </w:tc>
        <w:tc>
          <w:tcPr>
            <w:tcW w:w="1134" w:type="dxa"/>
            <w:tcBorders>
              <w:top w:val="nil"/>
              <w:bottom w:val="nil"/>
            </w:tcBorders>
          </w:tcPr>
          <w:p w14:paraId="1A601DFC" w14:textId="77777777" w:rsidR="00D50063" w:rsidRDefault="00B559DE">
            <w:pPr>
              <w:pStyle w:val="TableParagraph"/>
              <w:spacing w:before="15"/>
              <w:ind w:left="108"/>
              <w:rPr>
                <w:b/>
                <w:sz w:val="20"/>
              </w:rPr>
            </w:pPr>
            <w:r>
              <w:rPr>
                <w:b/>
                <w:sz w:val="20"/>
              </w:rPr>
              <w:t>(Practical)</w:t>
            </w:r>
          </w:p>
        </w:tc>
        <w:tc>
          <w:tcPr>
            <w:tcW w:w="709" w:type="dxa"/>
            <w:vMerge w:val="restart"/>
            <w:tcBorders>
              <w:top w:val="nil"/>
              <w:bottom w:val="nil"/>
            </w:tcBorders>
          </w:tcPr>
          <w:p w14:paraId="746B1CF1" w14:textId="77777777" w:rsidR="00D50063" w:rsidRDefault="00D50063">
            <w:pPr>
              <w:pStyle w:val="TableParagraph"/>
              <w:rPr>
                <w:sz w:val="20"/>
              </w:rPr>
            </w:pPr>
          </w:p>
        </w:tc>
        <w:tc>
          <w:tcPr>
            <w:tcW w:w="850" w:type="dxa"/>
            <w:vMerge w:val="restart"/>
            <w:tcBorders>
              <w:top w:val="nil"/>
              <w:bottom w:val="nil"/>
            </w:tcBorders>
          </w:tcPr>
          <w:p w14:paraId="4C4245EE" w14:textId="77777777" w:rsidR="00D50063" w:rsidRDefault="00D50063">
            <w:pPr>
              <w:pStyle w:val="TableParagraph"/>
              <w:rPr>
                <w:sz w:val="20"/>
              </w:rPr>
            </w:pPr>
          </w:p>
        </w:tc>
        <w:tc>
          <w:tcPr>
            <w:tcW w:w="851" w:type="dxa"/>
            <w:vMerge w:val="restart"/>
            <w:tcBorders>
              <w:top w:val="nil"/>
              <w:bottom w:val="nil"/>
            </w:tcBorders>
          </w:tcPr>
          <w:p w14:paraId="2581A962" w14:textId="77777777" w:rsidR="00D50063" w:rsidRDefault="00D50063">
            <w:pPr>
              <w:pStyle w:val="TableParagraph"/>
              <w:rPr>
                <w:sz w:val="20"/>
              </w:rPr>
            </w:pPr>
          </w:p>
        </w:tc>
        <w:tc>
          <w:tcPr>
            <w:tcW w:w="850" w:type="dxa"/>
            <w:vMerge w:val="restart"/>
            <w:tcBorders>
              <w:top w:val="nil"/>
              <w:bottom w:val="nil"/>
            </w:tcBorders>
          </w:tcPr>
          <w:p w14:paraId="7A4BD9FB" w14:textId="77777777" w:rsidR="00D50063" w:rsidRDefault="00D50063">
            <w:pPr>
              <w:pStyle w:val="TableParagraph"/>
              <w:rPr>
                <w:sz w:val="20"/>
              </w:rPr>
            </w:pPr>
          </w:p>
        </w:tc>
        <w:tc>
          <w:tcPr>
            <w:tcW w:w="851" w:type="dxa"/>
            <w:vMerge w:val="restart"/>
            <w:tcBorders>
              <w:top w:val="nil"/>
              <w:bottom w:val="nil"/>
            </w:tcBorders>
          </w:tcPr>
          <w:p w14:paraId="4AF67A07" w14:textId="77777777" w:rsidR="00D50063" w:rsidRDefault="00D50063">
            <w:pPr>
              <w:pStyle w:val="TableParagraph"/>
              <w:rPr>
                <w:sz w:val="20"/>
              </w:rPr>
            </w:pPr>
          </w:p>
        </w:tc>
        <w:tc>
          <w:tcPr>
            <w:tcW w:w="708" w:type="dxa"/>
            <w:vMerge w:val="restart"/>
            <w:tcBorders>
              <w:top w:val="nil"/>
              <w:bottom w:val="nil"/>
            </w:tcBorders>
          </w:tcPr>
          <w:p w14:paraId="6CB44485" w14:textId="77777777" w:rsidR="00D50063" w:rsidRDefault="00D50063">
            <w:pPr>
              <w:pStyle w:val="TableParagraph"/>
              <w:rPr>
                <w:sz w:val="20"/>
              </w:rPr>
            </w:pPr>
          </w:p>
        </w:tc>
        <w:tc>
          <w:tcPr>
            <w:tcW w:w="709" w:type="dxa"/>
            <w:vMerge w:val="restart"/>
            <w:tcBorders>
              <w:top w:val="nil"/>
              <w:bottom w:val="nil"/>
            </w:tcBorders>
          </w:tcPr>
          <w:p w14:paraId="5AB58452" w14:textId="77777777" w:rsidR="00D50063" w:rsidRDefault="00D50063">
            <w:pPr>
              <w:pStyle w:val="TableParagraph"/>
              <w:rPr>
                <w:sz w:val="20"/>
              </w:rPr>
            </w:pPr>
          </w:p>
        </w:tc>
        <w:tc>
          <w:tcPr>
            <w:tcW w:w="709" w:type="dxa"/>
            <w:vMerge w:val="restart"/>
            <w:tcBorders>
              <w:top w:val="nil"/>
              <w:bottom w:val="nil"/>
            </w:tcBorders>
          </w:tcPr>
          <w:p w14:paraId="00A22E1C" w14:textId="77777777" w:rsidR="00D50063" w:rsidRDefault="00D50063">
            <w:pPr>
              <w:pStyle w:val="TableParagraph"/>
              <w:rPr>
                <w:sz w:val="20"/>
              </w:rPr>
            </w:pPr>
          </w:p>
        </w:tc>
      </w:tr>
      <w:tr w:rsidR="00D50063" w14:paraId="00D253D8" w14:textId="77777777">
        <w:trPr>
          <w:trHeight w:val="30"/>
        </w:trPr>
        <w:tc>
          <w:tcPr>
            <w:tcW w:w="1701" w:type="dxa"/>
            <w:vMerge/>
            <w:tcBorders>
              <w:top w:val="nil"/>
              <w:bottom w:val="nil"/>
            </w:tcBorders>
          </w:tcPr>
          <w:p w14:paraId="012E0E7D" w14:textId="77777777" w:rsidR="00D50063" w:rsidRDefault="00D50063">
            <w:pPr>
              <w:rPr>
                <w:sz w:val="2"/>
                <w:szCs w:val="2"/>
              </w:rPr>
            </w:pPr>
          </w:p>
        </w:tc>
        <w:tc>
          <w:tcPr>
            <w:tcW w:w="1134" w:type="dxa"/>
            <w:vMerge/>
            <w:tcBorders>
              <w:top w:val="nil"/>
              <w:bottom w:val="nil"/>
            </w:tcBorders>
          </w:tcPr>
          <w:p w14:paraId="5EEE8209" w14:textId="77777777" w:rsidR="00D50063" w:rsidRDefault="00D50063">
            <w:pPr>
              <w:rPr>
                <w:sz w:val="2"/>
                <w:szCs w:val="2"/>
              </w:rPr>
            </w:pPr>
          </w:p>
        </w:tc>
        <w:tc>
          <w:tcPr>
            <w:tcW w:w="1418" w:type="dxa"/>
            <w:vMerge/>
            <w:tcBorders>
              <w:top w:val="nil"/>
              <w:bottom w:val="nil"/>
            </w:tcBorders>
          </w:tcPr>
          <w:p w14:paraId="7EFF8F0C" w14:textId="77777777" w:rsidR="00D50063" w:rsidRDefault="00D50063">
            <w:pPr>
              <w:rPr>
                <w:sz w:val="2"/>
                <w:szCs w:val="2"/>
              </w:rPr>
            </w:pPr>
          </w:p>
        </w:tc>
        <w:tc>
          <w:tcPr>
            <w:tcW w:w="1134" w:type="dxa"/>
            <w:vMerge w:val="restart"/>
            <w:tcBorders>
              <w:top w:val="nil"/>
              <w:bottom w:val="nil"/>
            </w:tcBorders>
          </w:tcPr>
          <w:p w14:paraId="2D1FCDB9" w14:textId="77777777" w:rsidR="00D50063" w:rsidRDefault="00B559DE">
            <w:pPr>
              <w:pStyle w:val="TableParagraph"/>
              <w:spacing w:before="1"/>
              <w:ind w:left="108"/>
              <w:rPr>
                <w:b/>
              </w:rPr>
            </w:pPr>
            <w:r>
              <w:rPr>
                <w:b/>
              </w:rPr>
              <w:t>CHN995</w:t>
            </w:r>
          </w:p>
        </w:tc>
        <w:tc>
          <w:tcPr>
            <w:tcW w:w="709" w:type="dxa"/>
            <w:vMerge/>
            <w:tcBorders>
              <w:top w:val="nil"/>
              <w:bottom w:val="nil"/>
            </w:tcBorders>
          </w:tcPr>
          <w:p w14:paraId="3824108B" w14:textId="77777777" w:rsidR="00D50063" w:rsidRDefault="00D50063">
            <w:pPr>
              <w:rPr>
                <w:sz w:val="2"/>
                <w:szCs w:val="2"/>
              </w:rPr>
            </w:pPr>
          </w:p>
        </w:tc>
        <w:tc>
          <w:tcPr>
            <w:tcW w:w="850" w:type="dxa"/>
            <w:vMerge/>
            <w:tcBorders>
              <w:top w:val="nil"/>
              <w:bottom w:val="nil"/>
            </w:tcBorders>
          </w:tcPr>
          <w:p w14:paraId="5A9B7245" w14:textId="77777777" w:rsidR="00D50063" w:rsidRDefault="00D50063">
            <w:pPr>
              <w:rPr>
                <w:sz w:val="2"/>
                <w:szCs w:val="2"/>
              </w:rPr>
            </w:pPr>
          </w:p>
        </w:tc>
        <w:tc>
          <w:tcPr>
            <w:tcW w:w="851" w:type="dxa"/>
            <w:vMerge/>
            <w:tcBorders>
              <w:top w:val="nil"/>
              <w:bottom w:val="nil"/>
            </w:tcBorders>
          </w:tcPr>
          <w:p w14:paraId="187BAFBD" w14:textId="77777777" w:rsidR="00D50063" w:rsidRDefault="00D50063">
            <w:pPr>
              <w:rPr>
                <w:sz w:val="2"/>
                <w:szCs w:val="2"/>
              </w:rPr>
            </w:pPr>
          </w:p>
        </w:tc>
        <w:tc>
          <w:tcPr>
            <w:tcW w:w="850" w:type="dxa"/>
            <w:vMerge/>
            <w:tcBorders>
              <w:top w:val="nil"/>
              <w:bottom w:val="nil"/>
            </w:tcBorders>
          </w:tcPr>
          <w:p w14:paraId="5C11A400" w14:textId="77777777" w:rsidR="00D50063" w:rsidRDefault="00D50063">
            <w:pPr>
              <w:rPr>
                <w:sz w:val="2"/>
                <w:szCs w:val="2"/>
              </w:rPr>
            </w:pPr>
          </w:p>
        </w:tc>
        <w:tc>
          <w:tcPr>
            <w:tcW w:w="851" w:type="dxa"/>
            <w:vMerge/>
            <w:tcBorders>
              <w:top w:val="nil"/>
              <w:bottom w:val="nil"/>
            </w:tcBorders>
          </w:tcPr>
          <w:p w14:paraId="2BCD72A3" w14:textId="77777777" w:rsidR="00D50063" w:rsidRDefault="00D50063">
            <w:pPr>
              <w:rPr>
                <w:sz w:val="2"/>
                <w:szCs w:val="2"/>
              </w:rPr>
            </w:pPr>
          </w:p>
        </w:tc>
        <w:tc>
          <w:tcPr>
            <w:tcW w:w="708" w:type="dxa"/>
            <w:vMerge/>
            <w:tcBorders>
              <w:top w:val="nil"/>
              <w:bottom w:val="nil"/>
            </w:tcBorders>
          </w:tcPr>
          <w:p w14:paraId="03B39A81" w14:textId="77777777" w:rsidR="00D50063" w:rsidRDefault="00D50063">
            <w:pPr>
              <w:rPr>
                <w:sz w:val="2"/>
                <w:szCs w:val="2"/>
              </w:rPr>
            </w:pPr>
          </w:p>
        </w:tc>
        <w:tc>
          <w:tcPr>
            <w:tcW w:w="709" w:type="dxa"/>
            <w:vMerge/>
            <w:tcBorders>
              <w:top w:val="nil"/>
              <w:bottom w:val="nil"/>
            </w:tcBorders>
          </w:tcPr>
          <w:p w14:paraId="1C3AFEB0" w14:textId="77777777" w:rsidR="00D50063" w:rsidRDefault="00D50063">
            <w:pPr>
              <w:rPr>
                <w:sz w:val="2"/>
                <w:szCs w:val="2"/>
              </w:rPr>
            </w:pPr>
          </w:p>
        </w:tc>
        <w:tc>
          <w:tcPr>
            <w:tcW w:w="709" w:type="dxa"/>
            <w:vMerge/>
            <w:tcBorders>
              <w:top w:val="nil"/>
              <w:bottom w:val="nil"/>
            </w:tcBorders>
          </w:tcPr>
          <w:p w14:paraId="1E4965C7" w14:textId="77777777" w:rsidR="00D50063" w:rsidRDefault="00D50063">
            <w:pPr>
              <w:rPr>
                <w:sz w:val="2"/>
                <w:szCs w:val="2"/>
              </w:rPr>
            </w:pPr>
          </w:p>
        </w:tc>
      </w:tr>
      <w:tr w:rsidR="00D50063" w14:paraId="7178D350" w14:textId="77777777">
        <w:trPr>
          <w:trHeight w:val="257"/>
        </w:trPr>
        <w:tc>
          <w:tcPr>
            <w:tcW w:w="1701" w:type="dxa"/>
            <w:tcBorders>
              <w:bottom w:val="nil"/>
            </w:tcBorders>
          </w:tcPr>
          <w:p w14:paraId="1FE74310" w14:textId="77777777" w:rsidR="00D50063" w:rsidRDefault="00B559DE">
            <w:pPr>
              <w:pStyle w:val="TableParagraph"/>
              <w:spacing w:before="1"/>
              <w:ind w:left="106"/>
              <w:rPr>
                <w:b/>
                <w:sz w:val="20"/>
              </w:rPr>
            </w:pPr>
            <w:r>
              <w:rPr>
                <w:b/>
                <w:sz w:val="20"/>
              </w:rPr>
              <w:t>Community</w:t>
            </w:r>
            <w:r>
              <w:rPr>
                <w:b/>
                <w:spacing w:val="-2"/>
                <w:sz w:val="20"/>
              </w:rPr>
              <w:t xml:space="preserve"> </w:t>
            </w:r>
            <w:r>
              <w:rPr>
                <w:b/>
                <w:sz w:val="20"/>
              </w:rPr>
              <w:t>and</w:t>
            </w:r>
          </w:p>
        </w:tc>
        <w:tc>
          <w:tcPr>
            <w:tcW w:w="1134" w:type="dxa"/>
            <w:tcBorders>
              <w:bottom w:val="nil"/>
            </w:tcBorders>
          </w:tcPr>
          <w:p w14:paraId="06047C22" w14:textId="77777777" w:rsidR="00D50063" w:rsidRDefault="00B559DE">
            <w:pPr>
              <w:pStyle w:val="TableParagraph"/>
              <w:spacing w:line="237" w:lineRule="exact"/>
              <w:ind w:left="107"/>
              <w:rPr>
                <w:b/>
              </w:rPr>
            </w:pPr>
            <w:r>
              <w:rPr>
                <w:b/>
              </w:rPr>
              <w:t>CHN999</w:t>
            </w:r>
          </w:p>
        </w:tc>
        <w:tc>
          <w:tcPr>
            <w:tcW w:w="1418" w:type="dxa"/>
            <w:tcBorders>
              <w:bottom w:val="nil"/>
            </w:tcBorders>
          </w:tcPr>
          <w:p w14:paraId="751ACF9F" w14:textId="77777777" w:rsidR="00D50063" w:rsidRDefault="00B559DE">
            <w:pPr>
              <w:pStyle w:val="TableParagraph"/>
              <w:spacing w:before="1"/>
              <w:ind w:left="108"/>
              <w:rPr>
                <w:b/>
                <w:sz w:val="20"/>
              </w:rPr>
            </w:pPr>
            <w:r>
              <w:rPr>
                <w:b/>
                <w:sz w:val="20"/>
              </w:rPr>
              <w:t>Community</w:t>
            </w:r>
          </w:p>
        </w:tc>
        <w:tc>
          <w:tcPr>
            <w:tcW w:w="1134" w:type="dxa"/>
            <w:vMerge/>
            <w:tcBorders>
              <w:top w:val="nil"/>
              <w:bottom w:val="nil"/>
            </w:tcBorders>
          </w:tcPr>
          <w:p w14:paraId="209BEFDA" w14:textId="77777777" w:rsidR="00D50063" w:rsidRDefault="00D50063">
            <w:pPr>
              <w:rPr>
                <w:sz w:val="2"/>
                <w:szCs w:val="2"/>
              </w:rPr>
            </w:pPr>
          </w:p>
        </w:tc>
        <w:tc>
          <w:tcPr>
            <w:tcW w:w="709" w:type="dxa"/>
            <w:tcBorders>
              <w:bottom w:val="nil"/>
            </w:tcBorders>
          </w:tcPr>
          <w:p w14:paraId="194D3B6A" w14:textId="77777777" w:rsidR="00D50063" w:rsidRDefault="00B559DE">
            <w:pPr>
              <w:pStyle w:val="TableParagraph"/>
              <w:spacing w:before="1"/>
              <w:ind w:right="309"/>
              <w:jc w:val="right"/>
              <w:rPr>
                <w:b/>
                <w:sz w:val="20"/>
              </w:rPr>
            </w:pPr>
            <w:r>
              <w:rPr>
                <w:b/>
                <w:w w:val="99"/>
                <w:sz w:val="20"/>
              </w:rPr>
              <w:t>-</w:t>
            </w:r>
          </w:p>
        </w:tc>
        <w:tc>
          <w:tcPr>
            <w:tcW w:w="850" w:type="dxa"/>
            <w:tcBorders>
              <w:bottom w:val="nil"/>
            </w:tcBorders>
          </w:tcPr>
          <w:p w14:paraId="42ED1458" w14:textId="77777777" w:rsidR="00D50063" w:rsidRDefault="00B559DE">
            <w:pPr>
              <w:pStyle w:val="TableParagraph"/>
              <w:spacing w:before="1"/>
              <w:ind w:left="283" w:right="273"/>
              <w:jc w:val="center"/>
              <w:rPr>
                <w:b/>
                <w:sz w:val="20"/>
              </w:rPr>
            </w:pPr>
            <w:r>
              <w:rPr>
                <w:b/>
                <w:sz w:val="20"/>
              </w:rPr>
              <w:t>12</w:t>
            </w:r>
          </w:p>
        </w:tc>
        <w:tc>
          <w:tcPr>
            <w:tcW w:w="851" w:type="dxa"/>
            <w:tcBorders>
              <w:bottom w:val="nil"/>
            </w:tcBorders>
          </w:tcPr>
          <w:p w14:paraId="1C324EB6" w14:textId="77777777" w:rsidR="00D50063" w:rsidRDefault="00B559DE">
            <w:pPr>
              <w:pStyle w:val="TableParagraph"/>
              <w:spacing w:before="1"/>
              <w:ind w:left="130" w:right="122"/>
              <w:jc w:val="center"/>
              <w:rPr>
                <w:b/>
                <w:sz w:val="20"/>
              </w:rPr>
            </w:pPr>
            <w:r>
              <w:rPr>
                <w:b/>
                <w:sz w:val="20"/>
              </w:rPr>
              <w:t>12</w:t>
            </w:r>
          </w:p>
        </w:tc>
        <w:tc>
          <w:tcPr>
            <w:tcW w:w="850" w:type="dxa"/>
            <w:tcBorders>
              <w:bottom w:val="nil"/>
            </w:tcBorders>
          </w:tcPr>
          <w:p w14:paraId="51024E52" w14:textId="77777777" w:rsidR="00D50063" w:rsidRDefault="00B559DE">
            <w:pPr>
              <w:pStyle w:val="TableParagraph"/>
              <w:spacing w:before="1"/>
              <w:ind w:left="373"/>
              <w:rPr>
                <w:b/>
                <w:sz w:val="20"/>
              </w:rPr>
            </w:pPr>
            <w:r>
              <w:rPr>
                <w:b/>
                <w:w w:val="99"/>
                <w:sz w:val="20"/>
              </w:rPr>
              <w:t>4</w:t>
            </w:r>
          </w:p>
        </w:tc>
        <w:tc>
          <w:tcPr>
            <w:tcW w:w="851" w:type="dxa"/>
            <w:tcBorders>
              <w:bottom w:val="nil"/>
            </w:tcBorders>
          </w:tcPr>
          <w:p w14:paraId="60836E16" w14:textId="77777777" w:rsidR="00D50063" w:rsidRDefault="00B559DE">
            <w:pPr>
              <w:pStyle w:val="TableParagraph"/>
              <w:spacing w:before="1"/>
              <w:ind w:left="10"/>
              <w:jc w:val="center"/>
              <w:rPr>
                <w:b/>
                <w:sz w:val="20"/>
              </w:rPr>
            </w:pPr>
            <w:r>
              <w:rPr>
                <w:b/>
                <w:w w:val="99"/>
                <w:sz w:val="20"/>
              </w:rPr>
              <w:t>-</w:t>
            </w:r>
          </w:p>
        </w:tc>
        <w:tc>
          <w:tcPr>
            <w:tcW w:w="708" w:type="dxa"/>
            <w:tcBorders>
              <w:bottom w:val="nil"/>
            </w:tcBorders>
          </w:tcPr>
          <w:p w14:paraId="2D233B14" w14:textId="77777777" w:rsidR="00D50063" w:rsidRDefault="00B559DE">
            <w:pPr>
              <w:pStyle w:val="TableParagraph"/>
              <w:spacing w:before="1"/>
              <w:ind w:left="152" w:right="142"/>
              <w:jc w:val="center"/>
              <w:rPr>
                <w:b/>
                <w:sz w:val="20"/>
              </w:rPr>
            </w:pPr>
            <w:r>
              <w:rPr>
                <w:b/>
                <w:sz w:val="20"/>
              </w:rPr>
              <w:t>200</w:t>
            </w:r>
          </w:p>
        </w:tc>
        <w:tc>
          <w:tcPr>
            <w:tcW w:w="709" w:type="dxa"/>
            <w:tcBorders>
              <w:bottom w:val="nil"/>
            </w:tcBorders>
          </w:tcPr>
          <w:p w14:paraId="3B9E361F" w14:textId="77777777" w:rsidR="00D50063" w:rsidRDefault="00B559DE">
            <w:pPr>
              <w:pStyle w:val="TableParagraph"/>
              <w:spacing w:before="1"/>
              <w:ind w:right="192"/>
              <w:jc w:val="right"/>
              <w:rPr>
                <w:b/>
                <w:sz w:val="20"/>
              </w:rPr>
            </w:pPr>
            <w:r>
              <w:rPr>
                <w:b/>
                <w:sz w:val="20"/>
              </w:rPr>
              <w:t>200</w:t>
            </w:r>
          </w:p>
        </w:tc>
        <w:tc>
          <w:tcPr>
            <w:tcW w:w="709" w:type="dxa"/>
            <w:tcBorders>
              <w:bottom w:val="nil"/>
            </w:tcBorders>
          </w:tcPr>
          <w:p w14:paraId="3F8F2485"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62153599" w14:textId="77777777">
        <w:trPr>
          <w:trHeight w:val="254"/>
        </w:trPr>
        <w:tc>
          <w:tcPr>
            <w:tcW w:w="1701" w:type="dxa"/>
            <w:tcBorders>
              <w:top w:val="nil"/>
              <w:bottom w:val="nil"/>
            </w:tcBorders>
          </w:tcPr>
          <w:p w14:paraId="434F8B77" w14:textId="77777777" w:rsidR="00D50063" w:rsidRDefault="00B559DE">
            <w:pPr>
              <w:pStyle w:val="TableParagraph"/>
              <w:spacing w:before="7" w:line="227" w:lineRule="exact"/>
              <w:ind w:left="106"/>
              <w:rPr>
                <w:b/>
                <w:sz w:val="20"/>
              </w:rPr>
            </w:pPr>
            <w:r>
              <w:rPr>
                <w:b/>
                <w:sz w:val="20"/>
              </w:rPr>
              <w:t>Family</w:t>
            </w:r>
            <w:r>
              <w:rPr>
                <w:b/>
                <w:spacing w:val="-2"/>
                <w:sz w:val="20"/>
              </w:rPr>
              <w:t xml:space="preserve"> </w:t>
            </w:r>
            <w:r>
              <w:rPr>
                <w:b/>
                <w:sz w:val="20"/>
              </w:rPr>
              <w:t>Health</w:t>
            </w:r>
          </w:p>
        </w:tc>
        <w:tc>
          <w:tcPr>
            <w:tcW w:w="1134" w:type="dxa"/>
            <w:tcBorders>
              <w:top w:val="nil"/>
              <w:bottom w:val="nil"/>
            </w:tcBorders>
          </w:tcPr>
          <w:p w14:paraId="5DA6212E" w14:textId="77777777" w:rsidR="00D50063" w:rsidRDefault="00D50063">
            <w:pPr>
              <w:pStyle w:val="TableParagraph"/>
              <w:rPr>
                <w:sz w:val="18"/>
              </w:rPr>
            </w:pPr>
          </w:p>
        </w:tc>
        <w:tc>
          <w:tcPr>
            <w:tcW w:w="1418" w:type="dxa"/>
            <w:tcBorders>
              <w:top w:val="nil"/>
              <w:bottom w:val="nil"/>
            </w:tcBorders>
          </w:tcPr>
          <w:p w14:paraId="4953D074" w14:textId="77777777" w:rsidR="00D50063" w:rsidRDefault="00B559DE">
            <w:pPr>
              <w:pStyle w:val="TableParagraph"/>
              <w:spacing w:before="7" w:line="227" w:lineRule="exact"/>
              <w:ind w:left="108"/>
              <w:rPr>
                <w:b/>
                <w:sz w:val="20"/>
              </w:rPr>
            </w:pPr>
            <w:r>
              <w:rPr>
                <w:b/>
                <w:sz w:val="20"/>
              </w:rPr>
              <w:t>and</w:t>
            </w:r>
            <w:r>
              <w:rPr>
                <w:b/>
                <w:spacing w:val="-3"/>
                <w:sz w:val="20"/>
              </w:rPr>
              <w:t xml:space="preserve"> </w:t>
            </w:r>
            <w:r>
              <w:rPr>
                <w:b/>
                <w:sz w:val="20"/>
              </w:rPr>
              <w:t>Family</w:t>
            </w:r>
          </w:p>
        </w:tc>
        <w:tc>
          <w:tcPr>
            <w:tcW w:w="1134" w:type="dxa"/>
            <w:tcBorders>
              <w:top w:val="nil"/>
              <w:bottom w:val="nil"/>
            </w:tcBorders>
          </w:tcPr>
          <w:p w14:paraId="2F70DDD0" w14:textId="77777777" w:rsidR="00D50063" w:rsidRDefault="00B559DE">
            <w:pPr>
              <w:pStyle w:val="TableParagraph"/>
              <w:spacing w:line="226" w:lineRule="exact"/>
              <w:ind w:left="108"/>
              <w:rPr>
                <w:b/>
                <w:sz w:val="20"/>
              </w:rPr>
            </w:pPr>
            <w:r>
              <w:rPr>
                <w:b/>
                <w:sz w:val="20"/>
              </w:rPr>
              <w:t>*Commun</w:t>
            </w:r>
          </w:p>
        </w:tc>
        <w:tc>
          <w:tcPr>
            <w:tcW w:w="709" w:type="dxa"/>
            <w:tcBorders>
              <w:top w:val="nil"/>
              <w:bottom w:val="nil"/>
            </w:tcBorders>
          </w:tcPr>
          <w:p w14:paraId="17FA4F14" w14:textId="77777777" w:rsidR="00D50063" w:rsidRDefault="00D50063">
            <w:pPr>
              <w:pStyle w:val="TableParagraph"/>
              <w:rPr>
                <w:sz w:val="18"/>
              </w:rPr>
            </w:pPr>
          </w:p>
        </w:tc>
        <w:tc>
          <w:tcPr>
            <w:tcW w:w="850" w:type="dxa"/>
            <w:tcBorders>
              <w:top w:val="nil"/>
              <w:bottom w:val="nil"/>
            </w:tcBorders>
          </w:tcPr>
          <w:p w14:paraId="78B875EC" w14:textId="77777777" w:rsidR="00D50063" w:rsidRDefault="00D50063">
            <w:pPr>
              <w:pStyle w:val="TableParagraph"/>
              <w:rPr>
                <w:sz w:val="18"/>
              </w:rPr>
            </w:pPr>
          </w:p>
        </w:tc>
        <w:tc>
          <w:tcPr>
            <w:tcW w:w="851" w:type="dxa"/>
            <w:tcBorders>
              <w:top w:val="nil"/>
              <w:bottom w:val="nil"/>
            </w:tcBorders>
          </w:tcPr>
          <w:p w14:paraId="5790DFC3" w14:textId="77777777" w:rsidR="00D50063" w:rsidRDefault="00D50063">
            <w:pPr>
              <w:pStyle w:val="TableParagraph"/>
              <w:rPr>
                <w:sz w:val="18"/>
              </w:rPr>
            </w:pPr>
          </w:p>
        </w:tc>
        <w:tc>
          <w:tcPr>
            <w:tcW w:w="850" w:type="dxa"/>
            <w:tcBorders>
              <w:top w:val="nil"/>
              <w:bottom w:val="nil"/>
            </w:tcBorders>
          </w:tcPr>
          <w:p w14:paraId="6BE50D96" w14:textId="77777777" w:rsidR="00D50063" w:rsidRDefault="00D50063">
            <w:pPr>
              <w:pStyle w:val="TableParagraph"/>
              <w:rPr>
                <w:sz w:val="18"/>
              </w:rPr>
            </w:pPr>
          </w:p>
        </w:tc>
        <w:tc>
          <w:tcPr>
            <w:tcW w:w="851" w:type="dxa"/>
            <w:tcBorders>
              <w:top w:val="nil"/>
              <w:bottom w:val="nil"/>
            </w:tcBorders>
          </w:tcPr>
          <w:p w14:paraId="4D4713D9" w14:textId="77777777" w:rsidR="00D50063" w:rsidRDefault="00D50063">
            <w:pPr>
              <w:pStyle w:val="TableParagraph"/>
              <w:rPr>
                <w:sz w:val="18"/>
              </w:rPr>
            </w:pPr>
          </w:p>
        </w:tc>
        <w:tc>
          <w:tcPr>
            <w:tcW w:w="708" w:type="dxa"/>
            <w:tcBorders>
              <w:top w:val="nil"/>
              <w:bottom w:val="nil"/>
            </w:tcBorders>
          </w:tcPr>
          <w:p w14:paraId="3AD15C73" w14:textId="77777777" w:rsidR="00D50063" w:rsidRDefault="00D50063">
            <w:pPr>
              <w:pStyle w:val="TableParagraph"/>
              <w:rPr>
                <w:sz w:val="18"/>
              </w:rPr>
            </w:pPr>
          </w:p>
        </w:tc>
        <w:tc>
          <w:tcPr>
            <w:tcW w:w="709" w:type="dxa"/>
            <w:tcBorders>
              <w:top w:val="nil"/>
              <w:bottom w:val="nil"/>
            </w:tcBorders>
          </w:tcPr>
          <w:p w14:paraId="0CD481D8" w14:textId="77777777" w:rsidR="00D50063" w:rsidRDefault="00D50063">
            <w:pPr>
              <w:pStyle w:val="TableParagraph"/>
              <w:rPr>
                <w:sz w:val="18"/>
              </w:rPr>
            </w:pPr>
          </w:p>
        </w:tc>
        <w:tc>
          <w:tcPr>
            <w:tcW w:w="709" w:type="dxa"/>
            <w:tcBorders>
              <w:top w:val="nil"/>
              <w:bottom w:val="nil"/>
            </w:tcBorders>
          </w:tcPr>
          <w:p w14:paraId="4F85FBAF" w14:textId="77777777" w:rsidR="00D50063" w:rsidRDefault="00D50063">
            <w:pPr>
              <w:pStyle w:val="TableParagraph"/>
              <w:rPr>
                <w:sz w:val="18"/>
              </w:rPr>
            </w:pPr>
          </w:p>
        </w:tc>
      </w:tr>
      <w:tr w:rsidR="00D50063" w14:paraId="0DB247D1" w14:textId="77777777">
        <w:trPr>
          <w:trHeight w:val="263"/>
        </w:trPr>
        <w:tc>
          <w:tcPr>
            <w:tcW w:w="1701" w:type="dxa"/>
            <w:tcBorders>
              <w:top w:val="nil"/>
              <w:bottom w:val="nil"/>
            </w:tcBorders>
          </w:tcPr>
          <w:p w14:paraId="62B6244B" w14:textId="77777777" w:rsidR="00D50063" w:rsidRDefault="00B559DE">
            <w:pPr>
              <w:pStyle w:val="TableParagraph"/>
              <w:spacing w:before="17" w:line="227" w:lineRule="exact"/>
              <w:ind w:left="106"/>
              <w:rPr>
                <w:b/>
                <w:sz w:val="20"/>
              </w:rPr>
            </w:pPr>
            <w:r>
              <w:rPr>
                <w:b/>
                <w:sz w:val="20"/>
              </w:rPr>
              <w:t>Nursing</w:t>
            </w:r>
          </w:p>
        </w:tc>
        <w:tc>
          <w:tcPr>
            <w:tcW w:w="1134" w:type="dxa"/>
            <w:tcBorders>
              <w:top w:val="nil"/>
              <w:bottom w:val="nil"/>
            </w:tcBorders>
          </w:tcPr>
          <w:p w14:paraId="009B38CD" w14:textId="77777777" w:rsidR="00D50063" w:rsidRDefault="00D50063">
            <w:pPr>
              <w:pStyle w:val="TableParagraph"/>
              <w:rPr>
                <w:sz w:val="18"/>
              </w:rPr>
            </w:pPr>
          </w:p>
        </w:tc>
        <w:tc>
          <w:tcPr>
            <w:tcW w:w="1418" w:type="dxa"/>
            <w:tcBorders>
              <w:top w:val="nil"/>
              <w:bottom w:val="nil"/>
            </w:tcBorders>
          </w:tcPr>
          <w:p w14:paraId="5DDEC4FF" w14:textId="77777777" w:rsidR="00D50063" w:rsidRDefault="00B559DE">
            <w:pPr>
              <w:pStyle w:val="TableParagraph"/>
              <w:spacing w:before="17" w:line="227" w:lineRule="exact"/>
              <w:ind w:left="108"/>
              <w:rPr>
                <w:b/>
                <w:sz w:val="20"/>
              </w:rPr>
            </w:pPr>
            <w:r>
              <w:rPr>
                <w:b/>
                <w:sz w:val="20"/>
              </w:rPr>
              <w:t>Health</w:t>
            </w:r>
          </w:p>
        </w:tc>
        <w:tc>
          <w:tcPr>
            <w:tcW w:w="1134" w:type="dxa"/>
            <w:tcBorders>
              <w:top w:val="nil"/>
              <w:bottom w:val="nil"/>
            </w:tcBorders>
          </w:tcPr>
          <w:p w14:paraId="46385124" w14:textId="77777777" w:rsidR="00D50063" w:rsidRDefault="00B559DE">
            <w:pPr>
              <w:pStyle w:val="TableParagraph"/>
              <w:spacing w:before="7"/>
              <w:ind w:left="108"/>
              <w:rPr>
                <w:b/>
                <w:sz w:val="20"/>
              </w:rPr>
            </w:pPr>
            <w:r>
              <w:rPr>
                <w:b/>
                <w:sz w:val="20"/>
              </w:rPr>
              <w:t>ity</w:t>
            </w:r>
            <w:r>
              <w:rPr>
                <w:b/>
                <w:spacing w:val="-3"/>
                <w:sz w:val="20"/>
              </w:rPr>
              <w:t xml:space="preserve"> </w:t>
            </w:r>
            <w:r>
              <w:rPr>
                <w:b/>
                <w:sz w:val="20"/>
              </w:rPr>
              <w:t>and</w:t>
            </w:r>
          </w:p>
        </w:tc>
        <w:tc>
          <w:tcPr>
            <w:tcW w:w="709" w:type="dxa"/>
            <w:tcBorders>
              <w:top w:val="nil"/>
              <w:bottom w:val="nil"/>
            </w:tcBorders>
          </w:tcPr>
          <w:p w14:paraId="798DA399" w14:textId="77777777" w:rsidR="00D50063" w:rsidRDefault="00D50063">
            <w:pPr>
              <w:pStyle w:val="TableParagraph"/>
              <w:rPr>
                <w:sz w:val="18"/>
              </w:rPr>
            </w:pPr>
          </w:p>
        </w:tc>
        <w:tc>
          <w:tcPr>
            <w:tcW w:w="850" w:type="dxa"/>
            <w:tcBorders>
              <w:top w:val="nil"/>
              <w:bottom w:val="nil"/>
            </w:tcBorders>
          </w:tcPr>
          <w:p w14:paraId="49CA1666" w14:textId="77777777" w:rsidR="00D50063" w:rsidRDefault="00D50063">
            <w:pPr>
              <w:pStyle w:val="TableParagraph"/>
              <w:rPr>
                <w:sz w:val="18"/>
              </w:rPr>
            </w:pPr>
          </w:p>
        </w:tc>
        <w:tc>
          <w:tcPr>
            <w:tcW w:w="851" w:type="dxa"/>
            <w:tcBorders>
              <w:top w:val="nil"/>
              <w:bottom w:val="nil"/>
            </w:tcBorders>
          </w:tcPr>
          <w:p w14:paraId="68CA1D98" w14:textId="77777777" w:rsidR="00D50063" w:rsidRDefault="00D50063">
            <w:pPr>
              <w:pStyle w:val="TableParagraph"/>
              <w:rPr>
                <w:sz w:val="18"/>
              </w:rPr>
            </w:pPr>
          </w:p>
        </w:tc>
        <w:tc>
          <w:tcPr>
            <w:tcW w:w="850" w:type="dxa"/>
            <w:tcBorders>
              <w:top w:val="nil"/>
              <w:bottom w:val="nil"/>
            </w:tcBorders>
          </w:tcPr>
          <w:p w14:paraId="2CDE488E" w14:textId="77777777" w:rsidR="00D50063" w:rsidRDefault="00D50063">
            <w:pPr>
              <w:pStyle w:val="TableParagraph"/>
              <w:rPr>
                <w:sz w:val="18"/>
              </w:rPr>
            </w:pPr>
          </w:p>
        </w:tc>
        <w:tc>
          <w:tcPr>
            <w:tcW w:w="851" w:type="dxa"/>
            <w:tcBorders>
              <w:top w:val="nil"/>
              <w:bottom w:val="nil"/>
            </w:tcBorders>
          </w:tcPr>
          <w:p w14:paraId="66923E7C" w14:textId="77777777" w:rsidR="00D50063" w:rsidRDefault="00D50063">
            <w:pPr>
              <w:pStyle w:val="TableParagraph"/>
              <w:rPr>
                <w:sz w:val="18"/>
              </w:rPr>
            </w:pPr>
          </w:p>
        </w:tc>
        <w:tc>
          <w:tcPr>
            <w:tcW w:w="708" w:type="dxa"/>
            <w:tcBorders>
              <w:top w:val="nil"/>
              <w:bottom w:val="nil"/>
            </w:tcBorders>
          </w:tcPr>
          <w:p w14:paraId="1373FF27" w14:textId="77777777" w:rsidR="00D50063" w:rsidRDefault="00D50063">
            <w:pPr>
              <w:pStyle w:val="TableParagraph"/>
              <w:rPr>
                <w:sz w:val="18"/>
              </w:rPr>
            </w:pPr>
          </w:p>
        </w:tc>
        <w:tc>
          <w:tcPr>
            <w:tcW w:w="709" w:type="dxa"/>
            <w:tcBorders>
              <w:top w:val="nil"/>
              <w:bottom w:val="nil"/>
            </w:tcBorders>
          </w:tcPr>
          <w:p w14:paraId="6410486B" w14:textId="77777777" w:rsidR="00D50063" w:rsidRDefault="00D50063">
            <w:pPr>
              <w:pStyle w:val="TableParagraph"/>
              <w:rPr>
                <w:sz w:val="18"/>
              </w:rPr>
            </w:pPr>
          </w:p>
        </w:tc>
        <w:tc>
          <w:tcPr>
            <w:tcW w:w="709" w:type="dxa"/>
            <w:tcBorders>
              <w:top w:val="nil"/>
              <w:bottom w:val="nil"/>
            </w:tcBorders>
          </w:tcPr>
          <w:p w14:paraId="5FB71520" w14:textId="77777777" w:rsidR="00D50063" w:rsidRDefault="00D50063">
            <w:pPr>
              <w:pStyle w:val="TableParagraph"/>
              <w:rPr>
                <w:sz w:val="18"/>
              </w:rPr>
            </w:pPr>
          </w:p>
        </w:tc>
      </w:tr>
      <w:tr w:rsidR="00D50063" w14:paraId="69F73801" w14:textId="77777777">
        <w:trPr>
          <w:trHeight w:val="264"/>
        </w:trPr>
        <w:tc>
          <w:tcPr>
            <w:tcW w:w="1701" w:type="dxa"/>
            <w:tcBorders>
              <w:top w:val="nil"/>
              <w:bottom w:val="nil"/>
            </w:tcBorders>
          </w:tcPr>
          <w:p w14:paraId="0B79D294" w14:textId="77777777" w:rsidR="00D50063" w:rsidRDefault="00B559DE">
            <w:pPr>
              <w:pStyle w:val="TableParagraph"/>
              <w:spacing w:before="17" w:line="227" w:lineRule="exact"/>
              <w:ind w:left="106"/>
              <w:rPr>
                <w:b/>
                <w:sz w:val="20"/>
              </w:rPr>
            </w:pPr>
            <w:r>
              <w:rPr>
                <w:b/>
                <w:sz w:val="20"/>
              </w:rPr>
              <w:t>(Practical)</w:t>
            </w:r>
          </w:p>
        </w:tc>
        <w:tc>
          <w:tcPr>
            <w:tcW w:w="1134" w:type="dxa"/>
            <w:tcBorders>
              <w:top w:val="nil"/>
              <w:bottom w:val="nil"/>
            </w:tcBorders>
          </w:tcPr>
          <w:p w14:paraId="5B902D57" w14:textId="77777777" w:rsidR="00D50063" w:rsidRDefault="00D50063">
            <w:pPr>
              <w:pStyle w:val="TableParagraph"/>
              <w:rPr>
                <w:sz w:val="18"/>
              </w:rPr>
            </w:pPr>
          </w:p>
        </w:tc>
        <w:tc>
          <w:tcPr>
            <w:tcW w:w="1418" w:type="dxa"/>
            <w:tcBorders>
              <w:top w:val="nil"/>
              <w:bottom w:val="nil"/>
            </w:tcBorders>
          </w:tcPr>
          <w:p w14:paraId="45283793" w14:textId="77777777" w:rsidR="00D50063" w:rsidRDefault="00B559DE">
            <w:pPr>
              <w:pStyle w:val="TableParagraph"/>
              <w:spacing w:before="17" w:line="227" w:lineRule="exact"/>
              <w:ind w:left="108"/>
              <w:rPr>
                <w:b/>
                <w:sz w:val="20"/>
              </w:rPr>
            </w:pPr>
            <w:r>
              <w:rPr>
                <w:b/>
                <w:sz w:val="20"/>
              </w:rPr>
              <w:t>Nursing</w:t>
            </w:r>
          </w:p>
        </w:tc>
        <w:tc>
          <w:tcPr>
            <w:tcW w:w="1134" w:type="dxa"/>
            <w:tcBorders>
              <w:top w:val="nil"/>
              <w:bottom w:val="nil"/>
            </w:tcBorders>
          </w:tcPr>
          <w:p w14:paraId="32E8DB7E" w14:textId="77777777" w:rsidR="00D50063" w:rsidRDefault="00B559DE">
            <w:pPr>
              <w:pStyle w:val="TableParagraph"/>
              <w:spacing w:before="7"/>
              <w:ind w:left="108"/>
              <w:rPr>
                <w:b/>
                <w:sz w:val="20"/>
              </w:rPr>
            </w:pPr>
            <w:r>
              <w:rPr>
                <w:b/>
                <w:sz w:val="20"/>
              </w:rPr>
              <w:t>Family</w:t>
            </w:r>
          </w:p>
        </w:tc>
        <w:tc>
          <w:tcPr>
            <w:tcW w:w="709" w:type="dxa"/>
            <w:tcBorders>
              <w:top w:val="nil"/>
              <w:bottom w:val="nil"/>
            </w:tcBorders>
          </w:tcPr>
          <w:p w14:paraId="2A39497D" w14:textId="77777777" w:rsidR="00D50063" w:rsidRDefault="00D50063">
            <w:pPr>
              <w:pStyle w:val="TableParagraph"/>
              <w:rPr>
                <w:sz w:val="18"/>
              </w:rPr>
            </w:pPr>
          </w:p>
        </w:tc>
        <w:tc>
          <w:tcPr>
            <w:tcW w:w="850" w:type="dxa"/>
            <w:tcBorders>
              <w:top w:val="nil"/>
              <w:bottom w:val="nil"/>
            </w:tcBorders>
          </w:tcPr>
          <w:p w14:paraId="72C51CA5" w14:textId="77777777" w:rsidR="00D50063" w:rsidRDefault="00D50063">
            <w:pPr>
              <w:pStyle w:val="TableParagraph"/>
              <w:rPr>
                <w:sz w:val="18"/>
              </w:rPr>
            </w:pPr>
          </w:p>
        </w:tc>
        <w:tc>
          <w:tcPr>
            <w:tcW w:w="851" w:type="dxa"/>
            <w:tcBorders>
              <w:top w:val="nil"/>
              <w:bottom w:val="nil"/>
            </w:tcBorders>
          </w:tcPr>
          <w:p w14:paraId="0EE8D6C9" w14:textId="77777777" w:rsidR="00D50063" w:rsidRDefault="00D50063">
            <w:pPr>
              <w:pStyle w:val="TableParagraph"/>
              <w:rPr>
                <w:sz w:val="18"/>
              </w:rPr>
            </w:pPr>
          </w:p>
        </w:tc>
        <w:tc>
          <w:tcPr>
            <w:tcW w:w="850" w:type="dxa"/>
            <w:tcBorders>
              <w:top w:val="nil"/>
              <w:bottom w:val="nil"/>
            </w:tcBorders>
          </w:tcPr>
          <w:p w14:paraId="1584A5C7" w14:textId="77777777" w:rsidR="00D50063" w:rsidRDefault="00D50063">
            <w:pPr>
              <w:pStyle w:val="TableParagraph"/>
              <w:rPr>
                <w:sz w:val="18"/>
              </w:rPr>
            </w:pPr>
          </w:p>
        </w:tc>
        <w:tc>
          <w:tcPr>
            <w:tcW w:w="851" w:type="dxa"/>
            <w:tcBorders>
              <w:top w:val="nil"/>
              <w:bottom w:val="nil"/>
            </w:tcBorders>
          </w:tcPr>
          <w:p w14:paraId="1CD88515" w14:textId="77777777" w:rsidR="00D50063" w:rsidRDefault="00D50063">
            <w:pPr>
              <w:pStyle w:val="TableParagraph"/>
              <w:rPr>
                <w:sz w:val="18"/>
              </w:rPr>
            </w:pPr>
          </w:p>
        </w:tc>
        <w:tc>
          <w:tcPr>
            <w:tcW w:w="708" w:type="dxa"/>
            <w:tcBorders>
              <w:top w:val="nil"/>
              <w:bottom w:val="nil"/>
            </w:tcBorders>
          </w:tcPr>
          <w:p w14:paraId="39763C8A" w14:textId="77777777" w:rsidR="00D50063" w:rsidRDefault="00D50063">
            <w:pPr>
              <w:pStyle w:val="TableParagraph"/>
              <w:rPr>
                <w:sz w:val="18"/>
              </w:rPr>
            </w:pPr>
          </w:p>
        </w:tc>
        <w:tc>
          <w:tcPr>
            <w:tcW w:w="709" w:type="dxa"/>
            <w:tcBorders>
              <w:top w:val="nil"/>
              <w:bottom w:val="nil"/>
            </w:tcBorders>
          </w:tcPr>
          <w:p w14:paraId="07FD3FAC" w14:textId="77777777" w:rsidR="00D50063" w:rsidRDefault="00D50063">
            <w:pPr>
              <w:pStyle w:val="TableParagraph"/>
              <w:rPr>
                <w:sz w:val="18"/>
              </w:rPr>
            </w:pPr>
          </w:p>
        </w:tc>
        <w:tc>
          <w:tcPr>
            <w:tcW w:w="709" w:type="dxa"/>
            <w:tcBorders>
              <w:top w:val="nil"/>
              <w:bottom w:val="nil"/>
            </w:tcBorders>
          </w:tcPr>
          <w:p w14:paraId="19804C2E" w14:textId="77777777" w:rsidR="00D50063" w:rsidRDefault="00D50063">
            <w:pPr>
              <w:pStyle w:val="TableParagraph"/>
              <w:rPr>
                <w:sz w:val="18"/>
              </w:rPr>
            </w:pPr>
          </w:p>
        </w:tc>
      </w:tr>
      <w:tr w:rsidR="00D50063" w14:paraId="0BF121C0" w14:textId="77777777">
        <w:trPr>
          <w:trHeight w:val="263"/>
        </w:trPr>
        <w:tc>
          <w:tcPr>
            <w:tcW w:w="1701" w:type="dxa"/>
            <w:tcBorders>
              <w:top w:val="nil"/>
              <w:bottom w:val="nil"/>
            </w:tcBorders>
          </w:tcPr>
          <w:p w14:paraId="4C2C8083" w14:textId="77777777" w:rsidR="00D50063" w:rsidRDefault="00D50063">
            <w:pPr>
              <w:pStyle w:val="TableParagraph"/>
              <w:rPr>
                <w:sz w:val="18"/>
              </w:rPr>
            </w:pPr>
          </w:p>
        </w:tc>
        <w:tc>
          <w:tcPr>
            <w:tcW w:w="1134" w:type="dxa"/>
            <w:tcBorders>
              <w:top w:val="nil"/>
              <w:bottom w:val="nil"/>
            </w:tcBorders>
          </w:tcPr>
          <w:p w14:paraId="624B0EFC" w14:textId="77777777" w:rsidR="00D50063" w:rsidRDefault="00D50063">
            <w:pPr>
              <w:pStyle w:val="TableParagraph"/>
              <w:rPr>
                <w:sz w:val="18"/>
              </w:rPr>
            </w:pPr>
          </w:p>
        </w:tc>
        <w:tc>
          <w:tcPr>
            <w:tcW w:w="1418" w:type="dxa"/>
            <w:tcBorders>
              <w:top w:val="nil"/>
              <w:bottom w:val="nil"/>
            </w:tcBorders>
          </w:tcPr>
          <w:p w14:paraId="748ABAE0" w14:textId="77777777" w:rsidR="00D50063" w:rsidRDefault="00B559DE">
            <w:pPr>
              <w:pStyle w:val="TableParagraph"/>
              <w:spacing w:before="17" w:line="227" w:lineRule="exact"/>
              <w:ind w:left="108"/>
              <w:rPr>
                <w:b/>
                <w:sz w:val="20"/>
              </w:rPr>
            </w:pPr>
            <w:r>
              <w:rPr>
                <w:b/>
                <w:sz w:val="20"/>
              </w:rPr>
              <w:t>(Theory)</w:t>
            </w:r>
          </w:p>
        </w:tc>
        <w:tc>
          <w:tcPr>
            <w:tcW w:w="1134" w:type="dxa"/>
            <w:tcBorders>
              <w:top w:val="nil"/>
              <w:bottom w:val="nil"/>
            </w:tcBorders>
          </w:tcPr>
          <w:p w14:paraId="093021B5" w14:textId="77777777" w:rsidR="00D50063" w:rsidRDefault="00B559DE">
            <w:pPr>
              <w:pStyle w:val="TableParagraph"/>
              <w:spacing w:before="7"/>
              <w:ind w:left="108"/>
              <w:rPr>
                <w:b/>
                <w:sz w:val="20"/>
              </w:rPr>
            </w:pPr>
            <w:r>
              <w:rPr>
                <w:b/>
                <w:sz w:val="20"/>
              </w:rPr>
              <w:t>Health</w:t>
            </w:r>
          </w:p>
        </w:tc>
        <w:tc>
          <w:tcPr>
            <w:tcW w:w="709" w:type="dxa"/>
            <w:tcBorders>
              <w:top w:val="nil"/>
              <w:bottom w:val="nil"/>
            </w:tcBorders>
          </w:tcPr>
          <w:p w14:paraId="1689D9D3" w14:textId="77777777" w:rsidR="00D50063" w:rsidRDefault="00D50063">
            <w:pPr>
              <w:pStyle w:val="TableParagraph"/>
              <w:rPr>
                <w:sz w:val="18"/>
              </w:rPr>
            </w:pPr>
          </w:p>
        </w:tc>
        <w:tc>
          <w:tcPr>
            <w:tcW w:w="850" w:type="dxa"/>
            <w:tcBorders>
              <w:top w:val="nil"/>
              <w:bottom w:val="nil"/>
            </w:tcBorders>
          </w:tcPr>
          <w:p w14:paraId="4176288D" w14:textId="77777777" w:rsidR="00D50063" w:rsidRDefault="00D50063">
            <w:pPr>
              <w:pStyle w:val="TableParagraph"/>
              <w:rPr>
                <w:sz w:val="18"/>
              </w:rPr>
            </w:pPr>
          </w:p>
        </w:tc>
        <w:tc>
          <w:tcPr>
            <w:tcW w:w="851" w:type="dxa"/>
            <w:tcBorders>
              <w:top w:val="nil"/>
              <w:bottom w:val="nil"/>
            </w:tcBorders>
          </w:tcPr>
          <w:p w14:paraId="6CFE8C33" w14:textId="77777777" w:rsidR="00D50063" w:rsidRDefault="00D50063">
            <w:pPr>
              <w:pStyle w:val="TableParagraph"/>
              <w:rPr>
                <w:sz w:val="18"/>
              </w:rPr>
            </w:pPr>
          </w:p>
        </w:tc>
        <w:tc>
          <w:tcPr>
            <w:tcW w:w="850" w:type="dxa"/>
            <w:tcBorders>
              <w:top w:val="nil"/>
              <w:bottom w:val="nil"/>
            </w:tcBorders>
          </w:tcPr>
          <w:p w14:paraId="7C557EB4" w14:textId="77777777" w:rsidR="00D50063" w:rsidRDefault="00D50063">
            <w:pPr>
              <w:pStyle w:val="TableParagraph"/>
              <w:rPr>
                <w:sz w:val="18"/>
              </w:rPr>
            </w:pPr>
          </w:p>
        </w:tc>
        <w:tc>
          <w:tcPr>
            <w:tcW w:w="851" w:type="dxa"/>
            <w:tcBorders>
              <w:top w:val="nil"/>
              <w:bottom w:val="nil"/>
            </w:tcBorders>
          </w:tcPr>
          <w:p w14:paraId="76EABB18" w14:textId="77777777" w:rsidR="00D50063" w:rsidRDefault="00D50063">
            <w:pPr>
              <w:pStyle w:val="TableParagraph"/>
              <w:rPr>
                <w:sz w:val="18"/>
              </w:rPr>
            </w:pPr>
          </w:p>
        </w:tc>
        <w:tc>
          <w:tcPr>
            <w:tcW w:w="708" w:type="dxa"/>
            <w:tcBorders>
              <w:top w:val="nil"/>
              <w:bottom w:val="nil"/>
            </w:tcBorders>
          </w:tcPr>
          <w:p w14:paraId="261883BA" w14:textId="77777777" w:rsidR="00D50063" w:rsidRDefault="00D50063">
            <w:pPr>
              <w:pStyle w:val="TableParagraph"/>
              <w:rPr>
                <w:sz w:val="18"/>
              </w:rPr>
            </w:pPr>
          </w:p>
        </w:tc>
        <w:tc>
          <w:tcPr>
            <w:tcW w:w="709" w:type="dxa"/>
            <w:tcBorders>
              <w:top w:val="nil"/>
              <w:bottom w:val="nil"/>
            </w:tcBorders>
          </w:tcPr>
          <w:p w14:paraId="158241BA" w14:textId="77777777" w:rsidR="00D50063" w:rsidRDefault="00D50063">
            <w:pPr>
              <w:pStyle w:val="TableParagraph"/>
              <w:rPr>
                <w:sz w:val="18"/>
              </w:rPr>
            </w:pPr>
          </w:p>
        </w:tc>
        <w:tc>
          <w:tcPr>
            <w:tcW w:w="709" w:type="dxa"/>
            <w:tcBorders>
              <w:top w:val="nil"/>
              <w:bottom w:val="nil"/>
            </w:tcBorders>
          </w:tcPr>
          <w:p w14:paraId="4120372A" w14:textId="77777777" w:rsidR="00D50063" w:rsidRDefault="00D50063">
            <w:pPr>
              <w:pStyle w:val="TableParagraph"/>
              <w:rPr>
                <w:sz w:val="18"/>
              </w:rPr>
            </w:pPr>
          </w:p>
        </w:tc>
      </w:tr>
      <w:tr w:rsidR="00D50063" w14:paraId="42D9532C" w14:textId="77777777">
        <w:trPr>
          <w:trHeight w:val="275"/>
        </w:trPr>
        <w:tc>
          <w:tcPr>
            <w:tcW w:w="1701" w:type="dxa"/>
            <w:vMerge w:val="restart"/>
            <w:tcBorders>
              <w:top w:val="nil"/>
              <w:bottom w:val="nil"/>
            </w:tcBorders>
          </w:tcPr>
          <w:p w14:paraId="3CA86DE9" w14:textId="77777777" w:rsidR="00D50063" w:rsidRDefault="00D50063">
            <w:pPr>
              <w:pStyle w:val="TableParagraph"/>
              <w:rPr>
                <w:sz w:val="20"/>
              </w:rPr>
            </w:pPr>
          </w:p>
        </w:tc>
        <w:tc>
          <w:tcPr>
            <w:tcW w:w="1134" w:type="dxa"/>
            <w:vMerge w:val="restart"/>
            <w:tcBorders>
              <w:top w:val="nil"/>
              <w:bottom w:val="nil"/>
            </w:tcBorders>
          </w:tcPr>
          <w:p w14:paraId="248D4F19" w14:textId="77777777" w:rsidR="00D50063" w:rsidRDefault="00D50063">
            <w:pPr>
              <w:pStyle w:val="TableParagraph"/>
              <w:rPr>
                <w:sz w:val="20"/>
              </w:rPr>
            </w:pPr>
          </w:p>
        </w:tc>
        <w:tc>
          <w:tcPr>
            <w:tcW w:w="1418" w:type="dxa"/>
            <w:vMerge w:val="restart"/>
            <w:tcBorders>
              <w:top w:val="nil"/>
              <w:bottom w:val="nil"/>
            </w:tcBorders>
          </w:tcPr>
          <w:p w14:paraId="5C20488C" w14:textId="77777777" w:rsidR="00D50063" w:rsidRDefault="00B559DE">
            <w:pPr>
              <w:pStyle w:val="TableParagraph"/>
              <w:spacing w:before="17" w:line="250" w:lineRule="exact"/>
              <w:ind w:left="108"/>
              <w:rPr>
                <w:b/>
              </w:rPr>
            </w:pPr>
            <w:r>
              <w:rPr>
                <w:b/>
              </w:rPr>
              <w:t>CHN998</w:t>
            </w:r>
          </w:p>
        </w:tc>
        <w:tc>
          <w:tcPr>
            <w:tcW w:w="1134" w:type="dxa"/>
            <w:tcBorders>
              <w:top w:val="nil"/>
              <w:bottom w:val="nil"/>
            </w:tcBorders>
          </w:tcPr>
          <w:p w14:paraId="5D8C1439" w14:textId="77777777" w:rsidR="00D50063" w:rsidRDefault="00B559DE">
            <w:pPr>
              <w:pStyle w:val="TableParagraph"/>
              <w:spacing w:before="7"/>
              <w:ind w:left="108"/>
              <w:rPr>
                <w:b/>
                <w:sz w:val="20"/>
              </w:rPr>
            </w:pPr>
            <w:r>
              <w:rPr>
                <w:b/>
                <w:sz w:val="20"/>
              </w:rPr>
              <w:t>Nursing</w:t>
            </w:r>
          </w:p>
        </w:tc>
        <w:tc>
          <w:tcPr>
            <w:tcW w:w="709" w:type="dxa"/>
            <w:vMerge w:val="restart"/>
            <w:tcBorders>
              <w:top w:val="nil"/>
              <w:bottom w:val="nil"/>
            </w:tcBorders>
          </w:tcPr>
          <w:p w14:paraId="61F0C817" w14:textId="77777777" w:rsidR="00D50063" w:rsidRDefault="00D50063">
            <w:pPr>
              <w:pStyle w:val="TableParagraph"/>
              <w:rPr>
                <w:sz w:val="20"/>
              </w:rPr>
            </w:pPr>
          </w:p>
        </w:tc>
        <w:tc>
          <w:tcPr>
            <w:tcW w:w="850" w:type="dxa"/>
            <w:vMerge w:val="restart"/>
            <w:tcBorders>
              <w:top w:val="nil"/>
              <w:bottom w:val="nil"/>
            </w:tcBorders>
          </w:tcPr>
          <w:p w14:paraId="6D38FE15" w14:textId="77777777" w:rsidR="00D50063" w:rsidRDefault="00D50063">
            <w:pPr>
              <w:pStyle w:val="TableParagraph"/>
              <w:rPr>
                <w:sz w:val="20"/>
              </w:rPr>
            </w:pPr>
          </w:p>
        </w:tc>
        <w:tc>
          <w:tcPr>
            <w:tcW w:w="851" w:type="dxa"/>
            <w:vMerge w:val="restart"/>
            <w:tcBorders>
              <w:top w:val="nil"/>
              <w:bottom w:val="nil"/>
            </w:tcBorders>
          </w:tcPr>
          <w:p w14:paraId="3E7862C4" w14:textId="77777777" w:rsidR="00D50063" w:rsidRDefault="00D50063">
            <w:pPr>
              <w:pStyle w:val="TableParagraph"/>
              <w:rPr>
                <w:sz w:val="20"/>
              </w:rPr>
            </w:pPr>
          </w:p>
        </w:tc>
        <w:tc>
          <w:tcPr>
            <w:tcW w:w="850" w:type="dxa"/>
            <w:vMerge w:val="restart"/>
            <w:tcBorders>
              <w:top w:val="nil"/>
              <w:bottom w:val="nil"/>
            </w:tcBorders>
          </w:tcPr>
          <w:p w14:paraId="2B71CBDA" w14:textId="77777777" w:rsidR="00D50063" w:rsidRDefault="00D50063">
            <w:pPr>
              <w:pStyle w:val="TableParagraph"/>
              <w:rPr>
                <w:sz w:val="20"/>
              </w:rPr>
            </w:pPr>
          </w:p>
        </w:tc>
        <w:tc>
          <w:tcPr>
            <w:tcW w:w="851" w:type="dxa"/>
            <w:vMerge w:val="restart"/>
            <w:tcBorders>
              <w:top w:val="nil"/>
              <w:bottom w:val="nil"/>
            </w:tcBorders>
          </w:tcPr>
          <w:p w14:paraId="47A62B15" w14:textId="77777777" w:rsidR="00D50063" w:rsidRDefault="00D50063">
            <w:pPr>
              <w:pStyle w:val="TableParagraph"/>
              <w:rPr>
                <w:sz w:val="20"/>
              </w:rPr>
            </w:pPr>
          </w:p>
        </w:tc>
        <w:tc>
          <w:tcPr>
            <w:tcW w:w="708" w:type="dxa"/>
            <w:vMerge w:val="restart"/>
            <w:tcBorders>
              <w:top w:val="nil"/>
              <w:bottom w:val="nil"/>
            </w:tcBorders>
          </w:tcPr>
          <w:p w14:paraId="4CCFAA02" w14:textId="77777777" w:rsidR="00D50063" w:rsidRDefault="00D50063">
            <w:pPr>
              <w:pStyle w:val="TableParagraph"/>
              <w:rPr>
                <w:sz w:val="20"/>
              </w:rPr>
            </w:pPr>
          </w:p>
        </w:tc>
        <w:tc>
          <w:tcPr>
            <w:tcW w:w="709" w:type="dxa"/>
            <w:vMerge w:val="restart"/>
            <w:tcBorders>
              <w:top w:val="nil"/>
              <w:bottom w:val="nil"/>
            </w:tcBorders>
          </w:tcPr>
          <w:p w14:paraId="55B9DF59" w14:textId="77777777" w:rsidR="00D50063" w:rsidRDefault="00D50063">
            <w:pPr>
              <w:pStyle w:val="TableParagraph"/>
              <w:rPr>
                <w:sz w:val="20"/>
              </w:rPr>
            </w:pPr>
          </w:p>
        </w:tc>
        <w:tc>
          <w:tcPr>
            <w:tcW w:w="709" w:type="dxa"/>
            <w:vMerge w:val="restart"/>
            <w:tcBorders>
              <w:top w:val="nil"/>
              <w:bottom w:val="nil"/>
            </w:tcBorders>
          </w:tcPr>
          <w:p w14:paraId="56BA4441" w14:textId="77777777" w:rsidR="00D50063" w:rsidRDefault="00D50063">
            <w:pPr>
              <w:pStyle w:val="TableParagraph"/>
              <w:rPr>
                <w:sz w:val="20"/>
              </w:rPr>
            </w:pPr>
          </w:p>
        </w:tc>
      </w:tr>
      <w:tr w:rsidR="00D50063" w14:paraId="5321D554" w14:textId="77777777">
        <w:trPr>
          <w:trHeight w:val="34"/>
        </w:trPr>
        <w:tc>
          <w:tcPr>
            <w:tcW w:w="1701" w:type="dxa"/>
            <w:vMerge/>
            <w:tcBorders>
              <w:top w:val="nil"/>
              <w:bottom w:val="nil"/>
            </w:tcBorders>
          </w:tcPr>
          <w:p w14:paraId="2658857E" w14:textId="77777777" w:rsidR="00D50063" w:rsidRDefault="00D50063">
            <w:pPr>
              <w:rPr>
                <w:sz w:val="2"/>
                <w:szCs w:val="2"/>
              </w:rPr>
            </w:pPr>
          </w:p>
        </w:tc>
        <w:tc>
          <w:tcPr>
            <w:tcW w:w="1134" w:type="dxa"/>
            <w:vMerge/>
            <w:tcBorders>
              <w:top w:val="nil"/>
              <w:bottom w:val="nil"/>
            </w:tcBorders>
          </w:tcPr>
          <w:p w14:paraId="2D0609B1" w14:textId="77777777" w:rsidR="00D50063" w:rsidRDefault="00D50063">
            <w:pPr>
              <w:rPr>
                <w:sz w:val="2"/>
                <w:szCs w:val="2"/>
              </w:rPr>
            </w:pPr>
          </w:p>
        </w:tc>
        <w:tc>
          <w:tcPr>
            <w:tcW w:w="1418" w:type="dxa"/>
            <w:vMerge/>
            <w:tcBorders>
              <w:top w:val="nil"/>
              <w:bottom w:val="nil"/>
            </w:tcBorders>
          </w:tcPr>
          <w:p w14:paraId="5BAE99C0" w14:textId="77777777" w:rsidR="00D50063" w:rsidRDefault="00D50063">
            <w:pPr>
              <w:rPr>
                <w:sz w:val="2"/>
                <w:szCs w:val="2"/>
              </w:rPr>
            </w:pPr>
          </w:p>
        </w:tc>
        <w:tc>
          <w:tcPr>
            <w:tcW w:w="1134" w:type="dxa"/>
            <w:vMerge w:val="restart"/>
            <w:tcBorders>
              <w:top w:val="nil"/>
              <w:bottom w:val="nil"/>
            </w:tcBorders>
          </w:tcPr>
          <w:p w14:paraId="544D3B68" w14:textId="77777777" w:rsidR="00D50063" w:rsidRDefault="00B559DE">
            <w:pPr>
              <w:pStyle w:val="TableParagraph"/>
              <w:spacing w:line="226" w:lineRule="exact"/>
              <w:ind w:left="108"/>
              <w:rPr>
                <w:b/>
                <w:sz w:val="20"/>
              </w:rPr>
            </w:pPr>
            <w:r>
              <w:rPr>
                <w:b/>
                <w:sz w:val="20"/>
              </w:rPr>
              <w:t>(Theory)</w:t>
            </w:r>
          </w:p>
          <w:p w14:paraId="31ECEAC3" w14:textId="77777777" w:rsidR="00D50063" w:rsidRDefault="00B559DE">
            <w:pPr>
              <w:pStyle w:val="TableParagraph"/>
              <w:spacing w:before="34"/>
              <w:ind w:left="108"/>
              <w:rPr>
                <w:b/>
              </w:rPr>
            </w:pPr>
            <w:r>
              <w:rPr>
                <w:b/>
              </w:rPr>
              <w:t>CHN994</w:t>
            </w:r>
          </w:p>
        </w:tc>
        <w:tc>
          <w:tcPr>
            <w:tcW w:w="709" w:type="dxa"/>
            <w:vMerge/>
            <w:tcBorders>
              <w:top w:val="nil"/>
              <w:bottom w:val="nil"/>
            </w:tcBorders>
          </w:tcPr>
          <w:p w14:paraId="68F6F67B" w14:textId="77777777" w:rsidR="00D50063" w:rsidRDefault="00D50063">
            <w:pPr>
              <w:rPr>
                <w:sz w:val="2"/>
                <w:szCs w:val="2"/>
              </w:rPr>
            </w:pPr>
          </w:p>
        </w:tc>
        <w:tc>
          <w:tcPr>
            <w:tcW w:w="850" w:type="dxa"/>
            <w:vMerge/>
            <w:tcBorders>
              <w:top w:val="nil"/>
              <w:bottom w:val="nil"/>
            </w:tcBorders>
          </w:tcPr>
          <w:p w14:paraId="655ABD00" w14:textId="77777777" w:rsidR="00D50063" w:rsidRDefault="00D50063">
            <w:pPr>
              <w:rPr>
                <w:sz w:val="2"/>
                <w:szCs w:val="2"/>
              </w:rPr>
            </w:pPr>
          </w:p>
        </w:tc>
        <w:tc>
          <w:tcPr>
            <w:tcW w:w="851" w:type="dxa"/>
            <w:vMerge/>
            <w:tcBorders>
              <w:top w:val="nil"/>
              <w:bottom w:val="nil"/>
            </w:tcBorders>
          </w:tcPr>
          <w:p w14:paraId="65118D8D" w14:textId="77777777" w:rsidR="00D50063" w:rsidRDefault="00D50063">
            <w:pPr>
              <w:rPr>
                <w:sz w:val="2"/>
                <w:szCs w:val="2"/>
              </w:rPr>
            </w:pPr>
          </w:p>
        </w:tc>
        <w:tc>
          <w:tcPr>
            <w:tcW w:w="850" w:type="dxa"/>
            <w:vMerge/>
            <w:tcBorders>
              <w:top w:val="nil"/>
              <w:bottom w:val="nil"/>
            </w:tcBorders>
          </w:tcPr>
          <w:p w14:paraId="6D705148" w14:textId="77777777" w:rsidR="00D50063" w:rsidRDefault="00D50063">
            <w:pPr>
              <w:rPr>
                <w:sz w:val="2"/>
                <w:szCs w:val="2"/>
              </w:rPr>
            </w:pPr>
          </w:p>
        </w:tc>
        <w:tc>
          <w:tcPr>
            <w:tcW w:w="851" w:type="dxa"/>
            <w:vMerge/>
            <w:tcBorders>
              <w:top w:val="nil"/>
              <w:bottom w:val="nil"/>
            </w:tcBorders>
          </w:tcPr>
          <w:p w14:paraId="08EB290D" w14:textId="77777777" w:rsidR="00D50063" w:rsidRDefault="00D50063">
            <w:pPr>
              <w:rPr>
                <w:sz w:val="2"/>
                <w:szCs w:val="2"/>
              </w:rPr>
            </w:pPr>
          </w:p>
        </w:tc>
        <w:tc>
          <w:tcPr>
            <w:tcW w:w="708" w:type="dxa"/>
            <w:vMerge/>
            <w:tcBorders>
              <w:top w:val="nil"/>
              <w:bottom w:val="nil"/>
            </w:tcBorders>
          </w:tcPr>
          <w:p w14:paraId="40928ECC" w14:textId="77777777" w:rsidR="00D50063" w:rsidRDefault="00D50063">
            <w:pPr>
              <w:rPr>
                <w:sz w:val="2"/>
                <w:szCs w:val="2"/>
              </w:rPr>
            </w:pPr>
          </w:p>
        </w:tc>
        <w:tc>
          <w:tcPr>
            <w:tcW w:w="709" w:type="dxa"/>
            <w:vMerge/>
            <w:tcBorders>
              <w:top w:val="nil"/>
              <w:bottom w:val="nil"/>
            </w:tcBorders>
          </w:tcPr>
          <w:p w14:paraId="517CEEFE" w14:textId="77777777" w:rsidR="00D50063" w:rsidRDefault="00D50063">
            <w:pPr>
              <w:rPr>
                <w:sz w:val="2"/>
                <w:szCs w:val="2"/>
              </w:rPr>
            </w:pPr>
          </w:p>
        </w:tc>
        <w:tc>
          <w:tcPr>
            <w:tcW w:w="709" w:type="dxa"/>
            <w:vMerge/>
            <w:tcBorders>
              <w:top w:val="nil"/>
              <w:bottom w:val="nil"/>
            </w:tcBorders>
          </w:tcPr>
          <w:p w14:paraId="40E959AB" w14:textId="77777777" w:rsidR="00D50063" w:rsidRDefault="00D50063">
            <w:pPr>
              <w:rPr>
                <w:sz w:val="2"/>
                <w:szCs w:val="2"/>
              </w:rPr>
            </w:pPr>
          </w:p>
        </w:tc>
      </w:tr>
      <w:tr w:rsidR="00D50063" w14:paraId="2F983B90" w14:textId="77777777">
        <w:trPr>
          <w:trHeight w:val="1035"/>
        </w:trPr>
        <w:tc>
          <w:tcPr>
            <w:tcW w:w="1701" w:type="dxa"/>
          </w:tcPr>
          <w:p w14:paraId="5401DA0C" w14:textId="77777777" w:rsidR="00D50063" w:rsidRDefault="00B559DE">
            <w:pPr>
              <w:pStyle w:val="TableParagraph"/>
              <w:spacing w:line="357" w:lineRule="auto"/>
              <w:ind w:left="106"/>
              <w:rPr>
                <w:b/>
                <w:sz w:val="20"/>
              </w:rPr>
            </w:pPr>
            <w:r>
              <w:rPr>
                <w:b/>
                <w:w w:val="95"/>
                <w:sz w:val="20"/>
              </w:rPr>
              <w:t>Community</w:t>
            </w:r>
            <w:r>
              <w:rPr>
                <w:b/>
                <w:spacing w:val="1"/>
                <w:w w:val="95"/>
                <w:sz w:val="20"/>
              </w:rPr>
              <w:t xml:space="preserve"> </w:t>
            </w:r>
            <w:r>
              <w:rPr>
                <w:b/>
                <w:sz w:val="20"/>
              </w:rPr>
              <w:t>medicine</w:t>
            </w:r>
          </w:p>
        </w:tc>
        <w:tc>
          <w:tcPr>
            <w:tcW w:w="1134" w:type="dxa"/>
          </w:tcPr>
          <w:p w14:paraId="6616D2BA" w14:textId="77777777" w:rsidR="00D50063" w:rsidRDefault="00B559DE">
            <w:pPr>
              <w:pStyle w:val="TableParagraph"/>
              <w:spacing w:line="276" w:lineRule="auto"/>
              <w:ind w:left="107" w:right="178"/>
              <w:rPr>
                <w:b/>
              </w:rPr>
            </w:pPr>
            <w:r>
              <w:rPr>
                <w:b/>
              </w:rPr>
              <w:t>CHN100</w:t>
            </w:r>
            <w:r>
              <w:rPr>
                <w:b/>
                <w:spacing w:val="-52"/>
              </w:rPr>
              <w:t xml:space="preserve"> </w:t>
            </w:r>
            <w:r>
              <w:rPr>
                <w:b/>
              </w:rPr>
              <w:t>0</w:t>
            </w:r>
          </w:p>
        </w:tc>
        <w:tc>
          <w:tcPr>
            <w:tcW w:w="1418" w:type="dxa"/>
          </w:tcPr>
          <w:p w14:paraId="149F17A5" w14:textId="77777777" w:rsidR="00D50063" w:rsidRDefault="00B559DE">
            <w:pPr>
              <w:pStyle w:val="TableParagraph"/>
              <w:spacing w:line="229" w:lineRule="exact"/>
              <w:ind w:left="108"/>
              <w:rPr>
                <w:b/>
                <w:sz w:val="20"/>
              </w:rPr>
            </w:pPr>
            <w:r>
              <w:rPr>
                <w:b/>
                <w:w w:val="99"/>
                <w:sz w:val="20"/>
              </w:rPr>
              <w:t>-</w:t>
            </w:r>
          </w:p>
        </w:tc>
        <w:tc>
          <w:tcPr>
            <w:tcW w:w="1134" w:type="dxa"/>
            <w:vMerge/>
            <w:tcBorders>
              <w:top w:val="nil"/>
              <w:bottom w:val="nil"/>
            </w:tcBorders>
          </w:tcPr>
          <w:p w14:paraId="365AC1E6" w14:textId="77777777" w:rsidR="00D50063" w:rsidRDefault="00D50063">
            <w:pPr>
              <w:rPr>
                <w:sz w:val="2"/>
                <w:szCs w:val="2"/>
              </w:rPr>
            </w:pPr>
          </w:p>
        </w:tc>
        <w:tc>
          <w:tcPr>
            <w:tcW w:w="709" w:type="dxa"/>
          </w:tcPr>
          <w:p w14:paraId="52CD6DCB" w14:textId="77777777" w:rsidR="00D50063" w:rsidRDefault="00B559DE">
            <w:pPr>
              <w:pStyle w:val="TableParagraph"/>
              <w:spacing w:line="229" w:lineRule="exact"/>
              <w:ind w:right="293"/>
              <w:jc w:val="right"/>
              <w:rPr>
                <w:b/>
                <w:sz w:val="20"/>
              </w:rPr>
            </w:pPr>
            <w:r>
              <w:rPr>
                <w:b/>
                <w:w w:val="99"/>
                <w:sz w:val="20"/>
              </w:rPr>
              <w:t>2</w:t>
            </w:r>
          </w:p>
        </w:tc>
        <w:tc>
          <w:tcPr>
            <w:tcW w:w="850" w:type="dxa"/>
          </w:tcPr>
          <w:p w14:paraId="2DF9EB66" w14:textId="77777777" w:rsidR="00D50063" w:rsidRDefault="00B559DE">
            <w:pPr>
              <w:pStyle w:val="TableParagraph"/>
              <w:spacing w:line="229" w:lineRule="exact"/>
              <w:ind w:left="5"/>
              <w:jc w:val="center"/>
              <w:rPr>
                <w:b/>
                <w:sz w:val="20"/>
              </w:rPr>
            </w:pPr>
            <w:r>
              <w:rPr>
                <w:b/>
                <w:w w:val="99"/>
                <w:sz w:val="20"/>
              </w:rPr>
              <w:t>-</w:t>
            </w:r>
          </w:p>
        </w:tc>
        <w:tc>
          <w:tcPr>
            <w:tcW w:w="851" w:type="dxa"/>
          </w:tcPr>
          <w:p w14:paraId="67C87C0C" w14:textId="77777777" w:rsidR="00D50063" w:rsidRDefault="00B559DE">
            <w:pPr>
              <w:pStyle w:val="TableParagraph"/>
              <w:spacing w:line="229" w:lineRule="exact"/>
              <w:ind w:left="8"/>
              <w:jc w:val="center"/>
              <w:rPr>
                <w:b/>
                <w:sz w:val="20"/>
              </w:rPr>
            </w:pPr>
            <w:r>
              <w:rPr>
                <w:b/>
                <w:w w:val="99"/>
                <w:sz w:val="20"/>
              </w:rPr>
              <w:t>2</w:t>
            </w:r>
          </w:p>
        </w:tc>
        <w:tc>
          <w:tcPr>
            <w:tcW w:w="850" w:type="dxa"/>
          </w:tcPr>
          <w:p w14:paraId="114BC9F4" w14:textId="77777777" w:rsidR="00D50063" w:rsidRDefault="00B559DE">
            <w:pPr>
              <w:pStyle w:val="TableParagraph"/>
              <w:spacing w:line="229" w:lineRule="exact"/>
              <w:ind w:left="373"/>
              <w:rPr>
                <w:b/>
                <w:sz w:val="20"/>
              </w:rPr>
            </w:pPr>
            <w:r>
              <w:rPr>
                <w:b/>
                <w:w w:val="99"/>
                <w:sz w:val="20"/>
              </w:rPr>
              <w:t>2</w:t>
            </w:r>
          </w:p>
        </w:tc>
        <w:tc>
          <w:tcPr>
            <w:tcW w:w="851" w:type="dxa"/>
          </w:tcPr>
          <w:p w14:paraId="238F5734" w14:textId="77777777" w:rsidR="00D50063" w:rsidRDefault="00B559DE">
            <w:pPr>
              <w:pStyle w:val="TableParagraph"/>
              <w:spacing w:line="229" w:lineRule="exact"/>
              <w:ind w:left="274"/>
              <w:rPr>
                <w:b/>
                <w:sz w:val="20"/>
              </w:rPr>
            </w:pPr>
            <w:r>
              <w:rPr>
                <w:b/>
                <w:sz w:val="20"/>
              </w:rPr>
              <w:t>100</w:t>
            </w:r>
          </w:p>
        </w:tc>
        <w:tc>
          <w:tcPr>
            <w:tcW w:w="708" w:type="dxa"/>
          </w:tcPr>
          <w:p w14:paraId="4D113D42" w14:textId="77777777" w:rsidR="00D50063" w:rsidRDefault="00B559DE">
            <w:pPr>
              <w:pStyle w:val="TableParagraph"/>
              <w:spacing w:line="229" w:lineRule="exact"/>
              <w:ind w:left="6"/>
              <w:jc w:val="center"/>
              <w:rPr>
                <w:b/>
                <w:sz w:val="20"/>
              </w:rPr>
            </w:pPr>
            <w:r>
              <w:rPr>
                <w:b/>
                <w:w w:val="99"/>
                <w:sz w:val="20"/>
              </w:rPr>
              <w:t>-</w:t>
            </w:r>
          </w:p>
        </w:tc>
        <w:tc>
          <w:tcPr>
            <w:tcW w:w="709" w:type="dxa"/>
          </w:tcPr>
          <w:p w14:paraId="2967DEE0" w14:textId="77777777" w:rsidR="00D50063" w:rsidRDefault="00B559DE">
            <w:pPr>
              <w:pStyle w:val="TableParagraph"/>
              <w:spacing w:line="229" w:lineRule="exact"/>
              <w:ind w:right="192"/>
              <w:jc w:val="right"/>
              <w:rPr>
                <w:b/>
                <w:sz w:val="20"/>
              </w:rPr>
            </w:pPr>
            <w:r>
              <w:rPr>
                <w:b/>
                <w:sz w:val="20"/>
              </w:rPr>
              <w:t>100</w:t>
            </w:r>
          </w:p>
        </w:tc>
        <w:tc>
          <w:tcPr>
            <w:tcW w:w="709" w:type="dxa"/>
          </w:tcPr>
          <w:p w14:paraId="10DDFF4F"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323EC1BA" w14:textId="77777777">
        <w:trPr>
          <w:trHeight w:val="262"/>
        </w:trPr>
        <w:tc>
          <w:tcPr>
            <w:tcW w:w="1701" w:type="dxa"/>
            <w:tcBorders>
              <w:bottom w:val="nil"/>
            </w:tcBorders>
          </w:tcPr>
          <w:p w14:paraId="7E31D02F" w14:textId="77777777" w:rsidR="00D50063" w:rsidRDefault="00B559DE">
            <w:pPr>
              <w:pStyle w:val="TableParagraph"/>
              <w:spacing w:line="228" w:lineRule="exact"/>
              <w:ind w:left="106"/>
              <w:rPr>
                <w:b/>
                <w:sz w:val="20"/>
              </w:rPr>
            </w:pPr>
            <w:r>
              <w:rPr>
                <w:b/>
                <w:sz w:val="20"/>
              </w:rPr>
              <w:t>Health</w:t>
            </w:r>
            <w:r>
              <w:rPr>
                <w:b/>
                <w:spacing w:val="-2"/>
                <w:sz w:val="20"/>
              </w:rPr>
              <w:t xml:space="preserve"> </w:t>
            </w:r>
            <w:r>
              <w:rPr>
                <w:b/>
                <w:sz w:val="20"/>
              </w:rPr>
              <w:t>care</w:t>
            </w:r>
          </w:p>
        </w:tc>
        <w:tc>
          <w:tcPr>
            <w:tcW w:w="1134" w:type="dxa"/>
            <w:tcBorders>
              <w:bottom w:val="nil"/>
            </w:tcBorders>
          </w:tcPr>
          <w:p w14:paraId="580CA936" w14:textId="77777777" w:rsidR="00D50063" w:rsidRDefault="00B559DE">
            <w:pPr>
              <w:pStyle w:val="TableParagraph"/>
              <w:spacing w:line="242" w:lineRule="exact"/>
              <w:ind w:left="107"/>
              <w:rPr>
                <w:b/>
              </w:rPr>
            </w:pPr>
            <w:r>
              <w:rPr>
                <w:b/>
              </w:rPr>
              <w:t>CHN100</w:t>
            </w:r>
          </w:p>
        </w:tc>
        <w:tc>
          <w:tcPr>
            <w:tcW w:w="1418" w:type="dxa"/>
            <w:tcBorders>
              <w:bottom w:val="nil"/>
            </w:tcBorders>
          </w:tcPr>
          <w:p w14:paraId="78C46C7B" w14:textId="77777777" w:rsidR="00D50063" w:rsidRDefault="00B559DE">
            <w:pPr>
              <w:pStyle w:val="TableParagraph"/>
              <w:spacing w:line="228" w:lineRule="exact"/>
              <w:ind w:left="108"/>
              <w:rPr>
                <w:b/>
                <w:sz w:val="20"/>
              </w:rPr>
            </w:pPr>
            <w:r>
              <w:rPr>
                <w:b/>
                <w:w w:val="99"/>
                <w:sz w:val="20"/>
              </w:rPr>
              <w:t>-</w:t>
            </w:r>
          </w:p>
        </w:tc>
        <w:tc>
          <w:tcPr>
            <w:tcW w:w="1134" w:type="dxa"/>
            <w:tcBorders>
              <w:top w:val="nil"/>
              <w:bottom w:val="nil"/>
            </w:tcBorders>
          </w:tcPr>
          <w:p w14:paraId="2282B228" w14:textId="77777777" w:rsidR="00D50063" w:rsidRDefault="00D50063">
            <w:pPr>
              <w:pStyle w:val="TableParagraph"/>
              <w:rPr>
                <w:sz w:val="18"/>
              </w:rPr>
            </w:pPr>
          </w:p>
        </w:tc>
        <w:tc>
          <w:tcPr>
            <w:tcW w:w="709" w:type="dxa"/>
            <w:tcBorders>
              <w:bottom w:val="nil"/>
            </w:tcBorders>
          </w:tcPr>
          <w:p w14:paraId="0AF96B98" w14:textId="77777777" w:rsidR="00D50063" w:rsidRDefault="00B559DE">
            <w:pPr>
              <w:pStyle w:val="TableParagraph"/>
              <w:spacing w:line="228" w:lineRule="exact"/>
              <w:ind w:right="293"/>
              <w:jc w:val="right"/>
              <w:rPr>
                <w:b/>
                <w:sz w:val="20"/>
              </w:rPr>
            </w:pPr>
            <w:r>
              <w:rPr>
                <w:b/>
                <w:w w:val="99"/>
                <w:sz w:val="20"/>
              </w:rPr>
              <w:t>3</w:t>
            </w:r>
          </w:p>
        </w:tc>
        <w:tc>
          <w:tcPr>
            <w:tcW w:w="850" w:type="dxa"/>
            <w:tcBorders>
              <w:bottom w:val="nil"/>
            </w:tcBorders>
          </w:tcPr>
          <w:p w14:paraId="1DA16F80" w14:textId="77777777" w:rsidR="00D50063" w:rsidRDefault="00B559DE">
            <w:pPr>
              <w:pStyle w:val="TableParagraph"/>
              <w:spacing w:line="228" w:lineRule="exact"/>
              <w:ind w:left="5"/>
              <w:jc w:val="center"/>
              <w:rPr>
                <w:b/>
                <w:sz w:val="20"/>
              </w:rPr>
            </w:pPr>
            <w:r>
              <w:rPr>
                <w:b/>
                <w:w w:val="99"/>
                <w:sz w:val="20"/>
              </w:rPr>
              <w:t>-</w:t>
            </w:r>
          </w:p>
        </w:tc>
        <w:tc>
          <w:tcPr>
            <w:tcW w:w="851" w:type="dxa"/>
            <w:tcBorders>
              <w:bottom w:val="nil"/>
            </w:tcBorders>
          </w:tcPr>
          <w:p w14:paraId="553F4DB3" w14:textId="77777777" w:rsidR="00D50063" w:rsidRDefault="00B559DE">
            <w:pPr>
              <w:pStyle w:val="TableParagraph"/>
              <w:spacing w:line="228" w:lineRule="exact"/>
              <w:ind w:left="8"/>
              <w:jc w:val="center"/>
              <w:rPr>
                <w:b/>
                <w:sz w:val="20"/>
              </w:rPr>
            </w:pPr>
            <w:r>
              <w:rPr>
                <w:b/>
                <w:w w:val="99"/>
                <w:sz w:val="20"/>
              </w:rPr>
              <w:t>3</w:t>
            </w:r>
          </w:p>
        </w:tc>
        <w:tc>
          <w:tcPr>
            <w:tcW w:w="850" w:type="dxa"/>
            <w:tcBorders>
              <w:bottom w:val="nil"/>
            </w:tcBorders>
          </w:tcPr>
          <w:p w14:paraId="7894C1D0" w14:textId="77777777" w:rsidR="00D50063" w:rsidRDefault="00B559DE">
            <w:pPr>
              <w:pStyle w:val="TableParagraph"/>
              <w:spacing w:line="228" w:lineRule="exact"/>
              <w:ind w:left="373"/>
              <w:rPr>
                <w:b/>
                <w:sz w:val="20"/>
              </w:rPr>
            </w:pPr>
            <w:r>
              <w:rPr>
                <w:b/>
                <w:w w:val="99"/>
                <w:sz w:val="20"/>
              </w:rPr>
              <w:t>3</w:t>
            </w:r>
          </w:p>
        </w:tc>
        <w:tc>
          <w:tcPr>
            <w:tcW w:w="851" w:type="dxa"/>
            <w:tcBorders>
              <w:bottom w:val="nil"/>
            </w:tcBorders>
          </w:tcPr>
          <w:p w14:paraId="7DDC3714" w14:textId="77777777" w:rsidR="00D50063" w:rsidRDefault="00B559DE">
            <w:pPr>
              <w:pStyle w:val="TableParagraph"/>
              <w:spacing w:line="228" w:lineRule="exact"/>
              <w:ind w:left="274"/>
              <w:rPr>
                <w:b/>
                <w:sz w:val="20"/>
              </w:rPr>
            </w:pPr>
            <w:r>
              <w:rPr>
                <w:b/>
                <w:sz w:val="20"/>
              </w:rPr>
              <w:t>150</w:t>
            </w:r>
          </w:p>
        </w:tc>
        <w:tc>
          <w:tcPr>
            <w:tcW w:w="708" w:type="dxa"/>
            <w:tcBorders>
              <w:bottom w:val="nil"/>
            </w:tcBorders>
          </w:tcPr>
          <w:p w14:paraId="0439F77A" w14:textId="77777777" w:rsidR="00D50063" w:rsidRDefault="00B559DE">
            <w:pPr>
              <w:pStyle w:val="TableParagraph"/>
              <w:spacing w:line="228" w:lineRule="exact"/>
              <w:ind w:left="6"/>
              <w:jc w:val="center"/>
              <w:rPr>
                <w:b/>
                <w:sz w:val="20"/>
              </w:rPr>
            </w:pPr>
            <w:r>
              <w:rPr>
                <w:b/>
                <w:w w:val="99"/>
                <w:sz w:val="20"/>
              </w:rPr>
              <w:t>-</w:t>
            </w:r>
          </w:p>
        </w:tc>
        <w:tc>
          <w:tcPr>
            <w:tcW w:w="709" w:type="dxa"/>
            <w:tcBorders>
              <w:bottom w:val="nil"/>
            </w:tcBorders>
          </w:tcPr>
          <w:p w14:paraId="3ED7A484" w14:textId="77777777" w:rsidR="00D50063" w:rsidRDefault="00B559DE">
            <w:pPr>
              <w:pStyle w:val="TableParagraph"/>
              <w:spacing w:line="228" w:lineRule="exact"/>
              <w:ind w:right="192"/>
              <w:jc w:val="right"/>
              <w:rPr>
                <w:b/>
                <w:sz w:val="20"/>
              </w:rPr>
            </w:pPr>
            <w:r>
              <w:rPr>
                <w:b/>
                <w:sz w:val="20"/>
              </w:rPr>
              <w:t>150</w:t>
            </w:r>
          </w:p>
        </w:tc>
        <w:tc>
          <w:tcPr>
            <w:tcW w:w="709" w:type="dxa"/>
            <w:tcBorders>
              <w:bottom w:val="nil"/>
            </w:tcBorders>
          </w:tcPr>
          <w:p w14:paraId="71CF2156" w14:textId="77777777" w:rsidR="00D50063" w:rsidRDefault="00B559DE">
            <w:pPr>
              <w:pStyle w:val="TableParagraph"/>
              <w:spacing w:line="228" w:lineRule="exact"/>
              <w:ind w:right="107"/>
              <w:jc w:val="right"/>
              <w:rPr>
                <w:b/>
                <w:sz w:val="20"/>
              </w:rPr>
            </w:pPr>
            <w:r>
              <w:rPr>
                <w:b/>
                <w:sz w:val="20"/>
              </w:rPr>
              <w:t>3</w:t>
            </w:r>
            <w:r>
              <w:rPr>
                <w:b/>
                <w:spacing w:val="-2"/>
                <w:sz w:val="20"/>
              </w:rPr>
              <w:t xml:space="preserve"> </w:t>
            </w:r>
            <w:r>
              <w:rPr>
                <w:b/>
                <w:sz w:val="20"/>
              </w:rPr>
              <w:t>Hrs</w:t>
            </w:r>
          </w:p>
        </w:tc>
      </w:tr>
      <w:tr w:rsidR="00D50063" w14:paraId="31B19263" w14:textId="77777777">
        <w:trPr>
          <w:trHeight w:val="530"/>
        </w:trPr>
        <w:tc>
          <w:tcPr>
            <w:tcW w:w="1701" w:type="dxa"/>
            <w:tcBorders>
              <w:top w:val="nil"/>
            </w:tcBorders>
          </w:tcPr>
          <w:p w14:paraId="2C9ABC30" w14:textId="77777777" w:rsidR="00D50063" w:rsidRDefault="00B559DE">
            <w:pPr>
              <w:pStyle w:val="TableParagraph"/>
              <w:ind w:left="106"/>
              <w:rPr>
                <w:b/>
                <w:sz w:val="20"/>
              </w:rPr>
            </w:pPr>
            <w:r>
              <w:rPr>
                <w:b/>
                <w:sz w:val="20"/>
              </w:rPr>
              <w:t>system</w:t>
            </w:r>
          </w:p>
          <w:p w14:paraId="47323915" w14:textId="77777777" w:rsidR="00D50063" w:rsidRDefault="00B559DE">
            <w:pPr>
              <w:pStyle w:val="TableParagraph"/>
              <w:spacing w:before="34"/>
              <w:ind w:left="106"/>
              <w:rPr>
                <w:b/>
                <w:sz w:val="20"/>
              </w:rPr>
            </w:pPr>
            <w:r>
              <w:rPr>
                <w:b/>
                <w:sz w:val="20"/>
              </w:rPr>
              <w:t>management</w:t>
            </w:r>
          </w:p>
        </w:tc>
        <w:tc>
          <w:tcPr>
            <w:tcW w:w="1134" w:type="dxa"/>
            <w:tcBorders>
              <w:top w:val="nil"/>
            </w:tcBorders>
          </w:tcPr>
          <w:p w14:paraId="6CC4A495" w14:textId="77777777" w:rsidR="00D50063" w:rsidRDefault="00B559DE">
            <w:pPr>
              <w:pStyle w:val="TableParagraph"/>
              <w:spacing w:before="27"/>
              <w:ind w:left="107"/>
              <w:rPr>
                <w:b/>
              </w:rPr>
            </w:pPr>
            <w:r>
              <w:rPr>
                <w:b/>
              </w:rPr>
              <w:t>1</w:t>
            </w:r>
          </w:p>
        </w:tc>
        <w:tc>
          <w:tcPr>
            <w:tcW w:w="1418" w:type="dxa"/>
            <w:tcBorders>
              <w:top w:val="nil"/>
            </w:tcBorders>
          </w:tcPr>
          <w:p w14:paraId="4EEACCAF" w14:textId="77777777" w:rsidR="00D50063" w:rsidRDefault="00D50063">
            <w:pPr>
              <w:pStyle w:val="TableParagraph"/>
              <w:rPr>
                <w:sz w:val="20"/>
              </w:rPr>
            </w:pPr>
          </w:p>
        </w:tc>
        <w:tc>
          <w:tcPr>
            <w:tcW w:w="1134" w:type="dxa"/>
            <w:tcBorders>
              <w:top w:val="nil"/>
              <w:bottom w:val="nil"/>
            </w:tcBorders>
          </w:tcPr>
          <w:p w14:paraId="20BB266D" w14:textId="77777777" w:rsidR="00D50063" w:rsidRDefault="00D50063">
            <w:pPr>
              <w:pStyle w:val="TableParagraph"/>
              <w:rPr>
                <w:sz w:val="20"/>
              </w:rPr>
            </w:pPr>
          </w:p>
        </w:tc>
        <w:tc>
          <w:tcPr>
            <w:tcW w:w="709" w:type="dxa"/>
            <w:tcBorders>
              <w:top w:val="nil"/>
            </w:tcBorders>
          </w:tcPr>
          <w:p w14:paraId="46BDD6B3" w14:textId="77777777" w:rsidR="00D50063" w:rsidRDefault="00D50063">
            <w:pPr>
              <w:pStyle w:val="TableParagraph"/>
              <w:rPr>
                <w:sz w:val="20"/>
              </w:rPr>
            </w:pPr>
          </w:p>
        </w:tc>
        <w:tc>
          <w:tcPr>
            <w:tcW w:w="850" w:type="dxa"/>
            <w:tcBorders>
              <w:top w:val="nil"/>
            </w:tcBorders>
          </w:tcPr>
          <w:p w14:paraId="7BE26638" w14:textId="77777777" w:rsidR="00D50063" w:rsidRDefault="00D50063">
            <w:pPr>
              <w:pStyle w:val="TableParagraph"/>
              <w:rPr>
                <w:sz w:val="20"/>
              </w:rPr>
            </w:pPr>
          </w:p>
        </w:tc>
        <w:tc>
          <w:tcPr>
            <w:tcW w:w="851" w:type="dxa"/>
            <w:tcBorders>
              <w:top w:val="nil"/>
            </w:tcBorders>
          </w:tcPr>
          <w:p w14:paraId="37786057" w14:textId="77777777" w:rsidR="00D50063" w:rsidRDefault="00D50063">
            <w:pPr>
              <w:pStyle w:val="TableParagraph"/>
              <w:rPr>
                <w:sz w:val="20"/>
              </w:rPr>
            </w:pPr>
          </w:p>
        </w:tc>
        <w:tc>
          <w:tcPr>
            <w:tcW w:w="850" w:type="dxa"/>
            <w:tcBorders>
              <w:top w:val="nil"/>
            </w:tcBorders>
          </w:tcPr>
          <w:p w14:paraId="2014B5F6" w14:textId="77777777" w:rsidR="00D50063" w:rsidRDefault="00D50063">
            <w:pPr>
              <w:pStyle w:val="TableParagraph"/>
              <w:rPr>
                <w:sz w:val="20"/>
              </w:rPr>
            </w:pPr>
          </w:p>
        </w:tc>
        <w:tc>
          <w:tcPr>
            <w:tcW w:w="851" w:type="dxa"/>
            <w:tcBorders>
              <w:top w:val="nil"/>
            </w:tcBorders>
          </w:tcPr>
          <w:p w14:paraId="5595555D" w14:textId="77777777" w:rsidR="00D50063" w:rsidRDefault="00D50063">
            <w:pPr>
              <w:pStyle w:val="TableParagraph"/>
              <w:rPr>
                <w:sz w:val="20"/>
              </w:rPr>
            </w:pPr>
          </w:p>
        </w:tc>
        <w:tc>
          <w:tcPr>
            <w:tcW w:w="708" w:type="dxa"/>
            <w:tcBorders>
              <w:top w:val="nil"/>
            </w:tcBorders>
          </w:tcPr>
          <w:p w14:paraId="5CF8B710" w14:textId="77777777" w:rsidR="00D50063" w:rsidRDefault="00D50063">
            <w:pPr>
              <w:pStyle w:val="TableParagraph"/>
              <w:rPr>
                <w:sz w:val="20"/>
              </w:rPr>
            </w:pPr>
          </w:p>
        </w:tc>
        <w:tc>
          <w:tcPr>
            <w:tcW w:w="709" w:type="dxa"/>
            <w:tcBorders>
              <w:top w:val="nil"/>
            </w:tcBorders>
          </w:tcPr>
          <w:p w14:paraId="4C93B854" w14:textId="77777777" w:rsidR="00D50063" w:rsidRDefault="00D50063">
            <w:pPr>
              <w:pStyle w:val="TableParagraph"/>
              <w:rPr>
                <w:sz w:val="20"/>
              </w:rPr>
            </w:pPr>
          </w:p>
        </w:tc>
        <w:tc>
          <w:tcPr>
            <w:tcW w:w="709" w:type="dxa"/>
            <w:tcBorders>
              <w:top w:val="nil"/>
            </w:tcBorders>
          </w:tcPr>
          <w:p w14:paraId="5A134E59" w14:textId="77777777" w:rsidR="00D50063" w:rsidRDefault="00D50063">
            <w:pPr>
              <w:pStyle w:val="TableParagraph"/>
              <w:rPr>
                <w:sz w:val="20"/>
              </w:rPr>
            </w:pPr>
          </w:p>
        </w:tc>
      </w:tr>
      <w:tr w:rsidR="00D50063" w14:paraId="09A20040" w14:textId="77777777">
        <w:trPr>
          <w:trHeight w:val="345"/>
        </w:trPr>
        <w:tc>
          <w:tcPr>
            <w:tcW w:w="1701" w:type="dxa"/>
          </w:tcPr>
          <w:p w14:paraId="0449A294"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1134" w:type="dxa"/>
          </w:tcPr>
          <w:p w14:paraId="17EECD9A" w14:textId="77777777" w:rsidR="00D50063" w:rsidRDefault="00B559DE">
            <w:pPr>
              <w:pStyle w:val="TableParagraph"/>
              <w:spacing w:line="229" w:lineRule="exact"/>
              <w:ind w:left="107"/>
              <w:rPr>
                <w:b/>
                <w:sz w:val="20"/>
              </w:rPr>
            </w:pPr>
            <w:r>
              <w:rPr>
                <w:b/>
                <w:sz w:val="20"/>
              </w:rPr>
              <w:t>ELC</w:t>
            </w:r>
          </w:p>
        </w:tc>
        <w:tc>
          <w:tcPr>
            <w:tcW w:w="1418" w:type="dxa"/>
          </w:tcPr>
          <w:p w14:paraId="3F524B83" w14:textId="77777777" w:rsidR="00D50063" w:rsidRDefault="00B559DE">
            <w:pPr>
              <w:pStyle w:val="TableParagraph"/>
              <w:spacing w:line="229" w:lineRule="exact"/>
              <w:ind w:left="108"/>
              <w:rPr>
                <w:b/>
                <w:sz w:val="20"/>
              </w:rPr>
            </w:pPr>
            <w:r>
              <w:rPr>
                <w:b/>
                <w:w w:val="99"/>
                <w:sz w:val="20"/>
              </w:rPr>
              <w:t>-</w:t>
            </w:r>
          </w:p>
        </w:tc>
        <w:tc>
          <w:tcPr>
            <w:tcW w:w="1134" w:type="dxa"/>
            <w:tcBorders>
              <w:top w:val="nil"/>
            </w:tcBorders>
          </w:tcPr>
          <w:p w14:paraId="5327ADC4" w14:textId="77777777" w:rsidR="00D50063" w:rsidRDefault="00D50063">
            <w:pPr>
              <w:pStyle w:val="TableParagraph"/>
              <w:rPr>
                <w:sz w:val="20"/>
              </w:rPr>
            </w:pPr>
          </w:p>
        </w:tc>
        <w:tc>
          <w:tcPr>
            <w:tcW w:w="709" w:type="dxa"/>
          </w:tcPr>
          <w:p w14:paraId="3442157D" w14:textId="77777777" w:rsidR="00D50063" w:rsidRDefault="00B559DE">
            <w:pPr>
              <w:pStyle w:val="TableParagraph"/>
              <w:spacing w:line="229" w:lineRule="exact"/>
              <w:ind w:right="293"/>
              <w:jc w:val="right"/>
              <w:rPr>
                <w:b/>
                <w:sz w:val="20"/>
              </w:rPr>
            </w:pPr>
            <w:r>
              <w:rPr>
                <w:b/>
                <w:w w:val="99"/>
                <w:sz w:val="20"/>
              </w:rPr>
              <w:t>2</w:t>
            </w:r>
          </w:p>
        </w:tc>
        <w:tc>
          <w:tcPr>
            <w:tcW w:w="850" w:type="dxa"/>
          </w:tcPr>
          <w:p w14:paraId="663F3BB8" w14:textId="77777777" w:rsidR="00D50063" w:rsidRDefault="00B559DE">
            <w:pPr>
              <w:pStyle w:val="TableParagraph"/>
              <w:spacing w:line="229" w:lineRule="exact"/>
              <w:ind w:left="5"/>
              <w:jc w:val="center"/>
              <w:rPr>
                <w:b/>
                <w:sz w:val="20"/>
              </w:rPr>
            </w:pPr>
            <w:r>
              <w:rPr>
                <w:b/>
                <w:w w:val="99"/>
                <w:sz w:val="20"/>
              </w:rPr>
              <w:t>-</w:t>
            </w:r>
          </w:p>
        </w:tc>
        <w:tc>
          <w:tcPr>
            <w:tcW w:w="851" w:type="dxa"/>
          </w:tcPr>
          <w:p w14:paraId="22E2DD7C" w14:textId="77777777" w:rsidR="00D50063" w:rsidRDefault="00B559DE">
            <w:pPr>
              <w:pStyle w:val="TableParagraph"/>
              <w:spacing w:line="229" w:lineRule="exact"/>
              <w:ind w:left="8"/>
              <w:jc w:val="center"/>
              <w:rPr>
                <w:b/>
                <w:sz w:val="20"/>
              </w:rPr>
            </w:pPr>
            <w:r>
              <w:rPr>
                <w:b/>
                <w:w w:val="99"/>
                <w:sz w:val="20"/>
              </w:rPr>
              <w:t>2</w:t>
            </w:r>
          </w:p>
        </w:tc>
        <w:tc>
          <w:tcPr>
            <w:tcW w:w="850" w:type="dxa"/>
          </w:tcPr>
          <w:p w14:paraId="74579724" w14:textId="77777777" w:rsidR="00D50063" w:rsidRDefault="00B559DE">
            <w:pPr>
              <w:pStyle w:val="TableParagraph"/>
              <w:spacing w:line="229" w:lineRule="exact"/>
              <w:ind w:left="373"/>
              <w:rPr>
                <w:b/>
                <w:sz w:val="20"/>
              </w:rPr>
            </w:pPr>
            <w:r>
              <w:rPr>
                <w:b/>
                <w:w w:val="99"/>
                <w:sz w:val="20"/>
              </w:rPr>
              <w:t>2</w:t>
            </w:r>
          </w:p>
        </w:tc>
        <w:tc>
          <w:tcPr>
            <w:tcW w:w="851" w:type="dxa"/>
          </w:tcPr>
          <w:p w14:paraId="5F4E29A7" w14:textId="77777777" w:rsidR="00D50063" w:rsidRDefault="00B559DE">
            <w:pPr>
              <w:pStyle w:val="TableParagraph"/>
              <w:spacing w:line="229" w:lineRule="exact"/>
              <w:ind w:left="274"/>
              <w:rPr>
                <w:b/>
                <w:sz w:val="20"/>
              </w:rPr>
            </w:pPr>
            <w:r>
              <w:rPr>
                <w:b/>
                <w:sz w:val="20"/>
              </w:rPr>
              <w:t>100</w:t>
            </w:r>
          </w:p>
        </w:tc>
        <w:tc>
          <w:tcPr>
            <w:tcW w:w="708" w:type="dxa"/>
          </w:tcPr>
          <w:p w14:paraId="54A0C2F5" w14:textId="77777777" w:rsidR="00D50063" w:rsidRDefault="00B559DE">
            <w:pPr>
              <w:pStyle w:val="TableParagraph"/>
              <w:spacing w:line="229" w:lineRule="exact"/>
              <w:ind w:left="6"/>
              <w:jc w:val="center"/>
              <w:rPr>
                <w:b/>
                <w:sz w:val="20"/>
              </w:rPr>
            </w:pPr>
            <w:r>
              <w:rPr>
                <w:b/>
                <w:w w:val="99"/>
                <w:sz w:val="20"/>
              </w:rPr>
              <w:t>-</w:t>
            </w:r>
          </w:p>
        </w:tc>
        <w:tc>
          <w:tcPr>
            <w:tcW w:w="709" w:type="dxa"/>
          </w:tcPr>
          <w:p w14:paraId="3664224C" w14:textId="77777777" w:rsidR="00D50063" w:rsidRDefault="00B559DE">
            <w:pPr>
              <w:pStyle w:val="TableParagraph"/>
              <w:spacing w:line="229" w:lineRule="exact"/>
              <w:ind w:right="192"/>
              <w:jc w:val="right"/>
              <w:rPr>
                <w:b/>
                <w:sz w:val="20"/>
              </w:rPr>
            </w:pPr>
            <w:r>
              <w:rPr>
                <w:b/>
                <w:sz w:val="20"/>
              </w:rPr>
              <w:t>100</w:t>
            </w:r>
          </w:p>
        </w:tc>
        <w:tc>
          <w:tcPr>
            <w:tcW w:w="709" w:type="dxa"/>
          </w:tcPr>
          <w:p w14:paraId="3A8489AA"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6BBDA1EF" w14:textId="77777777">
        <w:trPr>
          <w:trHeight w:val="345"/>
        </w:trPr>
        <w:tc>
          <w:tcPr>
            <w:tcW w:w="5387" w:type="dxa"/>
            <w:gridSpan w:val="4"/>
          </w:tcPr>
          <w:p w14:paraId="26F04149" w14:textId="77777777" w:rsidR="00D50063" w:rsidRDefault="00B559DE">
            <w:pPr>
              <w:pStyle w:val="TableParagraph"/>
              <w:spacing w:line="230" w:lineRule="exact"/>
              <w:ind w:left="106"/>
              <w:rPr>
                <w:b/>
                <w:sz w:val="20"/>
              </w:rPr>
            </w:pPr>
            <w:r>
              <w:rPr>
                <w:b/>
                <w:sz w:val="20"/>
              </w:rPr>
              <w:t>Total</w:t>
            </w:r>
          </w:p>
        </w:tc>
        <w:tc>
          <w:tcPr>
            <w:tcW w:w="709" w:type="dxa"/>
          </w:tcPr>
          <w:p w14:paraId="6A056389" w14:textId="77777777" w:rsidR="00D50063" w:rsidRDefault="00B559DE">
            <w:pPr>
              <w:pStyle w:val="TableParagraph"/>
              <w:spacing w:line="230" w:lineRule="exact"/>
              <w:ind w:right="242"/>
              <w:jc w:val="right"/>
              <w:rPr>
                <w:b/>
                <w:sz w:val="20"/>
              </w:rPr>
            </w:pPr>
            <w:r>
              <w:rPr>
                <w:b/>
                <w:sz w:val="20"/>
              </w:rPr>
              <w:t>10</w:t>
            </w:r>
          </w:p>
        </w:tc>
        <w:tc>
          <w:tcPr>
            <w:tcW w:w="850" w:type="dxa"/>
          </w:tcPr>
          <w:p w14:paraId="6BC86CB0" w14:textId="77777777" w:rsidR="00D50063" w:rsidRDefault="00B559DE">
            <w:pPr>
              <w:pStyle w:val="TableParagraph"/>
              <w:spacing w:line="230" w:lineRule="exact"/>
              <w:ind w:left="106"/>
              <w:rPr>
                <w:b/>
                <w:sz w:val="20"/>
              </w:rPr>
            </w:pPr>
            <w:r>
              <w:rPr>
                <w:b/>
                <w:sz w:val="20"/>
              </w:rPr>
              <w:t>12</w:t>
            </w:r>
          </w:p>
        </w:tc>
        <w:tc>
          <w:tcPr>
            <w:tcW w:w="851" w:type="dxa"/>
          </w:tcPr>
          <w:p w14:paraId="02FE87B0" w14:textId="77777777" w:rsidR="00D50063" w:rsidRDefault="00B559DE">
            <w:pPr>
              <w:pStyle w:val="TableParagraph"/>
              <w:spacing w:line="230" w:lineRule="exact"/>
              <w:ind w:left="130" w:right="122"/>
              <w:jc w:val="center"/>
              <w:rPr>
                <w:b/>
                <w:sz w:val="20"/>
              </w:rPr>
            </w:pPr>
            <w:r>
              <w:rPr>
                <w:b/>
                <w:sz w:val="20"/>
              </w:rPr>
              <w:t>22</w:t>
            </w:r>
          </w:p>
        </w:tc>
        <w:tc>
          <w:tcPr>
            <w:tcW w:w="850" w:type="dxa"/>
          </w:tcPr>
          <w:p w14:paraId="79A82634" w14:textId="77777777" w:rsidR="00D50063" w:rsidRDefault="00B559DE">
            <w:pPr>
              <w:pStyle w:val="TableParagraph"/>
              <w:spacing w:line="230" w:lineRule="exact"/>
              <w:ind w:left="325"/>
              <w:rPr>
                <w:b/>
                <w:sz w:val="20"/>
              </w:rPr>
            </w:pPr>
            <w:r>
              <w:rPr>
                <w:b/>
                <w:sz w:val="20"/>
              </w:rPr>
              <w:t>14</w:t>
            </w:r>
          </w:p>
        </w:tc>
        <w:tc>
          <w:tcPr>
            <w:tcW w:w="851" w:type="dxa"/>
          </w:tcPr>
          <w:p w14:paraId="42CE8CBB" w14:textId="77777777" w:rsidR="00D50063" w:rsidRDefault="00B559DE">
            <w:pPr>
              <w:pStyle w:val="TableParagraph"/>
              <w:spacing w:line="230" w:lineRule="exact"/>
              <w:ind w:left="274"/>
              <w:rPr>
                <w:b/>
                <w:sz w:val="20"/>
              </w:rPr>
            </w:pPr>
            <w:r>
              <w:rPr>
                <w:b/>
                <w:sz w:val="20"/>
              </w:rPr>
              <w:t>440</w:t>
            </w:r>
          </w:p>
        </w:tc>
        <w:tc>
          <w:tcPr>
            <w:tcW w:w="708" w:type="dxa"/>
          </w:tcPr>
          <w:p w14:paraId="08F9CBD0" w14:textId="77777777" w:rsidR="00D50063" w:rsidRDefault="00B559DE">
            <w:pPr>
              <w:pStyle w:val="TableParagraph"/>
              <w:spacing w:line="230" w:lineRule="exact"/>
              <w:ind w:left="152" w:right="144"/>
              <w:jc w:val="center"/>
              <w:rPr>
                <w:b/>
                <w:sz w:val="20"/>
              </w:rPr>
            </w:pPr>
            <w:r>
              <w:rPr>
                <w:b/>
                <w:sz w:val="20"/>
              </w:rPr>
              <w:t>260</w:t>
            </w:r>
          </w:p>
        </w:tc>
        <w:tc>
          <w:tcPr>
            <w:tcW w:w="709" w:type="dxa"/>
          </w:tcPr>
          <w:p w14:paraId="720C90EC" w14:textId="77777777" w:rsidR="00D50063" w:rsidRDefault="00B559DE">
            <w:pPr>
              <w:pStyle w:val="TableParagraph"/>
              <w:spacing w:line="230" w:lineRule="exact"/>
              <w:ind w:right="194"/>
              <w:jc w:val="right"/>
              <w:rPr>
                <w:b/>
                <w:sz w:val="20"/>
              </w:rPr>
            </w:pPr>
            <w:r>
              <w:rPr>
                <w:b/>
                <w:sz w:val="20"/>
              </w:rPr>
              <w:t>700</w:t>
            </w:r>
          </w:p>
        </w:tc>
        <w:tc>
          <w:tcPr>
            <w:tcW w:w="709" w:type="dxa"/>
          </w:tcPr>
          <w:p w14:paraId="6720ADEF" w14:textId="77777777" w:rsidR="00D50063" w:rsidRDefault="00D50063">
            <w:pPr>
              <w:pStyle w:val="TableParagraph"/>
              <w:rPr>
                <w:sz w:val="20"/>
              </w:rPr>
            </w:pPr>
          </w:p>
        </w:tc>
      </w:tr>
    </w:tbl>
    <w:p w14:paraId="64FA2E2E" w14:textId="77777777" w:rsidR="00D50063" w:rsidRDefault="00D50063">
      <w:pPr>
        <w:rPr>
          <w:sz w:val="20"/>
        </w:rPr>
        <w:sectPr w:rsidR="00D50063">
          <w:pgSz w:w="12240" w:h="15840"/>
          <w:pgMar w:top="1340" w:right="200" w:bottom="960" w:left="140" w:header="730" w:footer="778" w:gutter="0"/>
          <w:cols w:space="720"/>
        </w:sectPr>
      </w:pPr>
    </w:p>
    <w:p w14:paraId="6CCA8B53" w14:textId="77777777" w:rsidR="00D50063" w:rsidRDefault="00D50063">
      <w:pPr>
        <w:rPr>
          <w:b/>
          <w:sz w:val="20"/>
        </w:rPr>
      </w:pPr>
    </w:p>
    <w:p w14:paraId="314FEF95" w14:textId="77777777" w:rsidR="00D50063" w:rsidRDefault="006707B5" w:rsidP="006707B5">
      <w:pPr>
        <w:shd w:val="clear" w:color="auto" w:fill="FFFFCC"/>
        <w:spacing w:before="4"/>
        <w:ind w:right="843"/>
        <w:jc w:val="center"/>
        <w:rPr>
          <w:b/>
          <w:sz w:val="26"/>
        </w:rPr>
      </w:pPr>
      <w:r w:rsidRPr="000D183D">
        <w:rPr>
          <w:b/>
          <w:sz w:val="32"/>
          <w:szCs w:val="32"/>
        </w:rPr>
        <w:t xml:space="preserve">The </w:t>
      </w:r>
      <w:r>
        <w:rPr>
          <w:b/>
          <w:sz w:val="32"/>
          <w:szCs w:val="32"/>
        </w:rPr>
        <w:t>Fourth</w:t>
      </w:r>
      <w:r w:rsidRPr="000D183D">
        <w:rPr>
          <w:b/>
          <w:sz w:val="32"/>
          <w:szCs w:val="32"/>
        </w:rPr>
        <w:t xml:space="preserve"> semester</w:t>
      </w:r>
      <w:r>
        <w:rPr>
          <w:b/>
          <w:sz w:val="32"/>
          <w:szCs w:val="32"/>
        </w:rPr>
        <w:t xml:space="preserve">: </w:t>
      </w:r>
      <w:r w:rsidRPr="000D183D">
        <w:rPr>
          <w:b/>
          <w:sz w:val="32"/>
          <w:szCs w:val="32"/>
        </w:rPr>
        <w:t>Community and Family Health Nursing</w:t>
      </w:r>
    </w:p>
    <w:p w14:paraId="62A6E77E" w14:textId="77777777" w:rsidR="00D50063" w:rsidRDefault="00B559DE" w:rsidP="006707B5">
      <w:pPr>
        <w:spacing w:before="89" w:line="396" w:lineRule="auto"/>
        <w:ind w:left="426" w:right="843"/>
        <w:jc w:val="center"/>
        <w:rPr>
          <w:b/>
          <w:sz w:val="28"/>
        </w:rPr>
      </w:pPr>
      <w:r>
        <w:rPr>
          <w:b/>
          <w:sz w:val="28"/>
        </w:rPr>
        <w:t>13</w:t>
      </w:r>
      <w:r>
        <w:rPr>
          <w:b/>
          <w:spacing w:val="-1"/>
          <w:sz w:val="28"/>
        </w:rPr>
        <w:t xml:space="preserve"> </w:t>
      </w:r>
      <w:r>
        <w:rPr>
          <w:b/>
          <w:sz w:val="28"/>
        </w:rPr>
        <w:t>credit</w:t>
      </w:r>
      <w:r>
        <w:rPr>
          <w:b/>
          <w:spacing w:val="-3"/>
          <w:sz w:val="28"/>
        </w:rPr>
        <w:t xml:space="preserve"> </w:t>
      </w:r>
      <w:r>
        <w:rPr>
          <w:b/>
          <w:sz w:val="28"/>
        </w:rPr>
        <w:t>hours (13</w:t>
      </w:r>
      <w:r>
        <w:rPr>
          <w:b/>
          <w:spacing w:val="-3"/>
          <w:sz w:val="28"/>
        </w:rPr>
        <w:t xml:space="preserve"> </w:t>
      </w:r>
      <w:r>
        <w:rPr>
          <w:b/>
          <w:sz w:val="28"/>
        </w:rPr>
        <w:t>compulsory credit</w:t>
      </w:r>
      <w:r>
        <w:rPr>
          <w:b/>
          <w:spacing w:val="-1"/>
          <w:sz w:val="28"/>
        </w:rPr>
        <w:t xml:space="preserve"> </w:t>
      </w:r>
      <w:r>
        <w:rPr>
          <w:b/>
          <w:sz w:val="28"/>
        </w:rPr>
        <w:t>hours)</w:t>
      </w:r>
    </w:p>
    <w:p w14:paraId="380BA7BD" w14:textId="77777777" w:rsidR="00D50063" w:rsidRDefault="00D50063">
      <w:pPr>
        <w:rPr>
          <w:b/>
          <w:sz w:val="20"/>
        </w:rPr>
      </w:pPr>
    </w:p>
    <w:p w14:paraId="322EC4C5" w14:textId="77777777" w:rsidR="00D50063" w:rsidRDefault="00D50063">
      <w:pPr>
        <w:rPr>
          <w:b/>
          <w:sz w:val="26"/>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241EC257" w14:textId="77777777" w:rsidTr="006707B5">
        <w:trPr>
          <w:trHeight w:val="265"/>
        </w:trPr>
        <w:tc>
          <w:tcPr>
            <w:tcW w:w="1701" w:type="dxa"/>
            <w:vMerge w:val="restart"/>
            <w:shd w:val="clear" w:color="auto" w:fill="FFFFCC"/>
            <w:vAlign w:val="center"/>
          </w:tcPr>
          <w:p w14:paraId="473F7B81" w14:textId="77777777" w:rsidR="00D50063" w:rsidRPr="006707B5" w:rsidRDefault="00B559DE" w:rsidP="006707B5">
            <w:pPr>
              <w:pStyle w:val="TableParagraph"/>
              <w:ind w:left="504"/>
              <w:rPr>
                <w:b/>
                <w:sz w:val="24"/>
                <w:szCs w:val="24"/>
              </w:rPr>
            </w:pPr>
            <w:r w:rsidRPr="006707B5">
              <w:rPr>
                <w:b/>
                <w:sz w:val="24"/>
                <w:szCs w:val="24"/>
              </w:rPr>
              <w:t>Courses</w:t>
            </w:r>
          </w:p>
        </w:tc>
        <w:tc>
          <w:tcPr>
            <w:tcW w:w="1134" w:type="dxa"/>
            <w:vMerge w:val="restart"/>
            <w:shd w:val="clear" w:color="auto" w:fill="FFFFCC"/>
            <w:vAlign w:val="center"/>
          </w:tcPr>
          <w:p w14:paraId="6971D7B5" w14:textId="77777777" w:rsidR="00D50063" w:rsidRPr="006707B5" w:rsidRDefault="00B559DE" w:rsidP="006707B5">
            <w:pPr>
              <w:pStyle w:val="TableParagraph"/>
              <w:ind w:left="306"/>
              <w:rPr>
                <w:b/>
                <w:sz w:val="24"/>
                <w:szCs w:val="24"/>
              </w:rPr>
            </w:pPr>
            <w:r w:rsidRPr="006707B5">
              <w:rPr>
                <w:b/>
                <w:sz w:val="24"/>
                <w:szCs w:val="24"/>
              </w:rPr>
              <w:t>Codes</w:t>
            </w:r>
          </w:p>
        </w:tc>
        <w:tc>
          <w:tcPr>
            <w:tcW w:w="1418" w:type="dxa"/>
            <w:vMerge w:val="restart"/>
            <w:shd w:val="clear" w:color="auto" w:fill="FFFFCC"/>
            <w:vAlign w:val="center"/>
          </w:tcPr>
          <w:p w14:paraId="4F6D1E68" w14:textId="77777777" w:rsidR="00D50063" w:rsidRDefault="00B559DE" w:rsidP="006707B5">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28346BF3" w14:textId="77777777" w:rsidR="00D50063" w:rsidRDefault="00B559DE" w:rsidP="006707B5">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7E1E1FE4" w14:textId="77777777" w:rsidR="00D50063" w:rsidRDefault="00B559DE" w:rsidP="006707B5">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64BA6D21" w14:textId="77777777" w:rsidR="00D50063" w:rsidRDefault="00B559DE" w:rsidP="006707B5">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5EF97C34" w14:textId="77777777" w:rsidR="00D50063" w:rsidRDefault="00B559DE" w:rsidP="006707B5">
            <w:pPr>
              <w:pStyle w:val="TableParagraph"/>
              <w:ind w:left="951"/>
              <w:jc w:val="center"/>
              <w:rPr>
                <w:b/>
                <w:sz w:val="20"/>
              </w:rPr>
            </w:pPr>
            <w:r>
              <w:rPr>
                <w:b/>
                <w:sz w:val="20"/>
              </w:rPr>
              <w:t>Total</w:t>
            </w:r>
            <w:r>
              <w:rPr>
                <w:b/>
                <w:spacing w:val="-5"/>
                <w:sz w:val="20"/>
              </w:rPr>
              <w:t xml:space="preserve"> </w:t>
            </w:r>
            <w:r>
              <w:rPr>
                <w:b/>
                <w:sz w:val="20"/>
              </w:rPr>
              <w:t>grades</w:t>
            </w:r>
          </w:p>
        </w:tc>
      </w:tr>
      <w:tr w:rsidR="00D50063" w14:paraId="09050F96" w14:textId="77777777" w:rsidTr="006707B5">
        <w:trPr>
          <w:trHeight w:val="792"/>
        </w:trPr>
        <w:tc>
          <w:tcPr>
            <w:tcW w:w="1701" w:type="dxa"/>
            <w:vMerge/>
            <w:tcBorders>
              <w:top w:val="nil"/>
            </w:tcBorders>
            <w:shd w:val="clear" w:color="auto" w:fill="FFFFCC"/>
            <w:vAlign w:val="center"/>
          </w:tcPr>
          <w:p w14:paraId="4B124937" w14:textId="77777777" w:rsidR="00D50063" w:rsidRDefault="00D50063" w:rsidP="006707B5">
            <w:pPr>
              <w:jc w:val="center"/>
              <w:rPr>
                <w:sz w:val="2"/>
                <w:szCs w:val="2"/>
              </w:rPr>
            </w:pPr>
          </w:p>
        </w:tc>
        <w:tc>
          <w:tcPr>
            <w:tcW w:w="1134" w:type="dxa"/>
            <w:vMerge/>
            <w:tcBorders>
              <w:top w:val="nil"/>
            </w:tcBorders>
            <w:shd w:val="clear" w:color="auto" w:fill="FFFFCC"/>
            <w:vAlign w:val="center"/>
          </w:tcPr>
          <w:p w14:paraId="178F9302" w14:textId="77777777" w:rsidR="00D50063" w:rsidRDefault="00D50063" w:rsidP="006707B5">
            <w:pPr>
              <w:jc w:val="center"/>
              <w:rPr>
                <w:sz w:val="2"/>
                <w:szCs w:val="2"/>
              </w:rPr>
            </w:pPr>
          </w:p>
        </w:tc>
        <w:tc>
          <w:tcPr>
            <w:tcW w:w="1418" w:type="dxa"/>
            <w:vMerge/>
            <w:tcBorders>
              <w:top w:val="nil"/>
            </w:tcBorders>
            <w:shd w:val="clear" w:color="auto" w:fill="FFFFCC"/>
            <w:vAlign w:val="center"/>
          </w:tcPr>
          <w:p w14:paraId="7A0766E6" w14:textId="77777777" w:rsidR="00D50063" w:rsidRDefault="00D50063" w:rsidP="006707B5">
            <w:pPr>
              <w:jc w:val="center"/>
              <w:rPr>
                <w:sz w:val="2"/>
                <w:szCs w:val="2"/>
              </w:rPr>
            </w:pPr>
          </w:p>
        </w:tc>
        <w:tc>
          <w:tcPr>
            <w:tcW w:w="1134" w:type="dxa"/>
            <w:vMerge/>
            <w:tcBorders>
              <w:top w:val="nil"/>
            </w:tcBorders>
            <w:shd w:val="clear" w:color="auto" w:fill="FFFFCC"/>
            <w:vAlign w:val="center"/>
          </w:tcPr>
          <w:p w14:paraId="09038815" w14:textId="77777777" w:rsidR="00D50063" w:rsidRDefault="00D50063" w:rsidP="006707B5">
            <w:pPr>
              <w:jc w:val="center"/>
              <w:rPr>
                <w:sz w:val="2"/>
                <w:szCs w:val="2"/>
              </w:rPr>
            </w:pPr>
          </w:p>
        </w:tc>
        <w:tc>
          <w:tcPr>
            <w:tcW w:w="709" w:type="dxa"/>
            <w:shd w:val="clear" w:color="auto" w:fill="FFFFCC"/>
            <w:vAlign w:val="center"/>
          </w:tcPr>
          <w:p w14:paraId="67885149" w14:textId="77777777" w:rsidR="00D50063" w:rsidRDefault="00B559DE" w:rsidP="006707B5">
            <w:pPr>
              <w:pStyle w:val="TableParagraph"/>
              <w:ind w:left="109" w:right="98"/>
              <w:jc w:val="center"/>
              <w:rPr>
                <w:b/>
                <w:sz w:val="20"/>
              </w:rPr>
            </w:pPr>
            <w:r>
              <w:rPr>
                <w:b/>
                <w:sz w:val="20"/>
              </w:rPr>
              <w:t>Theo</w:t>
            </w:r>
            <w:r>
              <w:rPr>
                <w:b/>
                <w:spacing w:val="1"/>
                <w:sz w:val="20"/>
              </w:rPr>
              <w:t xml:space="preserve"> </w:t>
            </w:r>
            <w:r>
              <w:rPr>
                <w:b/>
                <w:sz w:val="20"/>
              </w:rPr>
              <w:t>retica</w:t>
            </w:r>
          </w:p>
          <w:p w14:paraId="73A35E8B" w14:textId="77777777" w:rsidR="00D50063" w:rsidRDefault="00B559DE" w:rsidP="006707B5">
            <w:pPr>
              <w:pStyle w:val="TableParagraph"/>
              <w:ind w:left="8"/>
              <w:jc w:val="center"/>
              <w:rPr>
                <w:b/>
                <w:sz w:val="20"/>
              </w:rPr>
            </w:pPr>
            <w:r>
              <w:rPr>
                <w:b/>
                <w:w w:val="99"/>
                <w:sz w:val="20"/>
              </w:rPr>
              <w:t>l</w:t>
            </w:r>
          </w:p>
        </w:tc>
        <w:tc>
          <w:tcPr>
            <w:tcW w:w="850" w:type="dxa"/>
            <w:shd w:val="clear" w:color="auto" w:fill="FFFFCC"/>
            <w:vAlign w:val="center"/>
          </w:tcPr>
          <w:p w14:paraId="5D6EF274" w14:textId="77777777" w:rsidR="00D50063" w:rsidRDefault="00B559DE" w:rsidP="006707B5">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04584501" w14:textId="77777777" w:rsidR="00D50063" w:rsidRDefault="00B559DE" w:rsidP="006707B5">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495BEA50" w14:textId="77777777" w:rsidR="00D50063" w:rsidRDefault="00D50063" w:rsidP="006707B5">
            <w:pPr>
              <w:jc w:val="center"/>
              <w:rPr>
                <w:sz w:val="2"/>
                <w:szCs w:val="2"/>
              </w:rPr>
            </w:pPr>
          </w:p>
        </w:tc>
        <w:tc>
          <w:tcPr>
            <w:tcW w:w="851" w:type="dxa"/>
            <w:shd w:val="clear" w:color="auto" w:fill="FFFFCC"/>
            <w:vAlign w:val="center"/>
          </w:tcPr>
          <w:p w14:paraId="6638ECAE" w14:textId="77777777" w:rsidR="00D50063" w:rsidRDefault="00B559DE" w:rsidP="006707B5">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30DCC573" w14:textId="77777777" w:rsidR="00D50063" w:rsidRDefault="00B559DE" w:rsidP="006707B5">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208F9862" w14:textId="77777777" w:rsidR="00D50063" w:rsidRDefault="00B559DE" w:rsidP="006707B5">
            <w:pPr>
              <w:pStyle w:val="TableParagraph"/>
              <w:ind w:left="110" w:right="97" w:hanging="5"/>
              <w:jc w:val="center"/>
              <w:rPr>
                <w:b/>
                <w:sz w:val="20"/>
              </w:rPr>
            </w:pPr>
            <w:r>
              <w:rPr>
                <w:b/>
                <w:sz w:val="20"/>
              </w:rPr>
              <w:t>Total</w:t>
            </w:r>
            <w:r>
              <w:rPr>
                <w:b/>
                <w:spacing w:val="-47"/>
                <w:sz w:val="20"/>
              </w:rPr>
              <w:t xml:space="preserve"> </w:t>
            </w:r>
            <w:r>
              <w:rPr>
                <w:b/>
                <w:sz w:val="20"/>
              </w:rPr>
              <w:t>grade</w:t>
            </w:r>
          </w:p>
          <w:p w14:paraId="3FD5A5A4" w14:textId="77777777" w:rsidR="00D50063" w:rsidRDefault="00B559DE" w:rsidP="006707B5">
            <w:pPr>
              <w:pStyle w:val="TableParagraph"/>
              <w:ind w:left="6"/>
              <w:jc w:val="center"/>
              <w:rPr>
                <w:b/>
                <w:sz w:val="20"/>
              </w:rPr>
            </w:pPr>
            <w:r>
              <w:rPr>
                <w:b/>
                <w:w w:val="99"/>
                <w:sz w:val="20"/>
              </w:rPr>
              <w:t>s</w:t>
            </w:r>
          </w:p>
        </w:tc>
        <w:tc>
          <w:tcPr>
            <w:tcW w:w="709" w:type="dxa"/>
            <w:shd w:val="clear" w:color="auto" w:fill="FFFFCC"/>
            <w:vAlign w:val="center"/>
          </w:tcPr>
          <w:p w14:paraId="02406DB5" w14:textId="77777777" w:rsidR="00D50063" w:rsidRDefault="00B559DE" w:rsidP="006707B5">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7CBD6628" w14:textId="77777777" w:rsidR="00D50063" w:rsidRDefault="00B559DE" w:rsidP="006707B5">
            <w:pPr>
              <w:pStyle w:val="TableParagraph"/>
              <w:ind w:left="125"/>
              <w:jc w:val="center"/>
              <w:rPr>
                <w:b/>
                <w:sz w:val="20"/>
              </w:rPr>
            </w:pPr>
            <w:r>
              <w:rPr>
                <w:b/>
                <w:sz w:val="20"/>
              </w:rPr>
              <w:t>exam</w:t>
            </w:r>
          </w:p>
        </w:tc>
      </w:tr>
      <w:tr w:rsidR="00D50063" w14:paraId="4F6D92B4" w14:textId="77777777">
        <w:trPr>
          <w:trHeight w:val="262"/>
        </w:trPr>
        <w:tc>
          <w:tcPr>
            <w:tcW w:w="1701" w:type="dxa"/>
            <w:tcBorders>
              <w:bottom w:val="nil"/>
            </w:tcBorders>
          </w:tcPr>
          <w:p w14:paraId="2233AC0F" w14:textId="77777777" w:rsidR="00D50063" w:rsidRDefault="00B559DE">
            <w:pPr>
              <w:pStyle w:val="TableParagraph"/>
              <w:ind w:left="106"/>
              <w:rPr>
                <w:b/>
                <w:sz w:val="20"/>
              </w:rPr>
            </w:pPr>
            <w:r>
              <w:rPr>
                <w:b/>
                <w:sz w:val="20"/>
              </w:rPr>
              <w:t>Community</w:t>
            </w:r>
            <w:r>
              <w:rPr>
                <w:b/>
                <w:spacing w:val="-2"/>
                <w:sz w:val="20"/>
              </w:rPr>
              <w:t xml:space="preserve"> </w:t>
            </w:r>
            <w:r>
              <w:rPr>
                <w:b/>
                <w:sz w:val="20"/>
              </w:rPr>
              <w:t>and</w:t>
            </w:r>
          </w:p>
        </w:tc>
        <w:tc>
          <w:tcPr>
            <w:tcW w:w="1134" w:type="dxa"/>
            <w:tcBorders>
              <w:bottom w:val="nil"/>
            </w:tcBorders>
          </w:tcPr>
          <w:p w14:paraId="335C88A0" w14:textId="77777777" w:rsidR="00D50063" w:rsidRDefault="00B559DE">
            <w:pPr>
              <w:pStyle w:val="TableParagraph"/>
              <w:spacing w:line="242" w:lineRule="exact"/>
              <w:ind w:left="107"/>
              <w:rPr>
                <w:b/>
              </w:rPr>
            </w:pPr>
            <w:r>
              <w:rPr>
                <w:b/>
              </w:rPr>
              <w:t>CHN100</w:t>
            </w:r>
          </w:p>
        </w:tc>
        <w:tc>
          <w:tcPr>
            <w:tcW w:w="1418" w:type="dxa"/>
            <w:tcBorders>
              <w:bottom w:val="nil"/>
            </w:tcBorders>
          </w:tcPr>
          <w:p w14:paraId="7FF23F68" w14:textId="77777777" w:rsidR="00D50063" w:rsidRDefault="00B559DE">
            <w:pPr>
              <w:pStyle w:val="TableParagraph"/>
              <w:ind w:left="108"/>
              <w:rPr>
                <w:b/>
                <w:sz w:val="20"/>
              </w:rPr>
            </w:pPr>
            <w:r>
              <w:rPr>
                <w:b/>
                <w:sz w:val="20"/>
              </w:rPr>
              <w:t>Community</w:t>
            </w:r>
          </w:p>
        </w:tc>
        <w:tc>
          <w:tcPr>
            <w:tcW w:w="1134" w:type="dxa"/>
            <w:tcBorders>
              <w:bottom w:val="nil"/>
            </w:tcBorders>
          </w:tcPr>
          <w:p w14:paraId="0B777E75" w14:textId="77777777" w:rsidR="00D50063" w:rsidRDefault="00B559DE">
            <w:pPr>
              <w:pStyle w:val="TableParagraph"/>
              <w:ind w:left="108"/>
              <w:rPr>
                <w:b/>
                <w:sz w:val="20"/>
              </w:rPr>
            </w:pPr>
            <w:r>
              <w:rPr>
                <w:b/>
                <w:sz w:val="20"/>
              </w:rPr>
              <w:t>*Commun</w:t>
            </w:r>
          </w:p>
        </w:tc>
        <w:tc>
          <w:tcPr>
            <w:tcW w:w="709" w:type="dxa"/>
            <w:tcBorders>
              <w:bottom w:val="nil"/>
            </w:tcBorders>
          </w:tcPr>
          <w:p w14:paraId="023B03C8" w14:textId="77777777" w:rsidR="00D50063" w:rsidRDefault="00B559DE">
            <w:pPr>
              <w:pStyle w:val="TableParagraph"/>
              <w:ind w:left="9"/>
              <w:jc w:val="center"/>
              <w:rPr>
                <w:b/>
                <w:sz w:val="20"/>
              </w:rPr>
            </w:pPr>
            <w:r>
              <w:rPr>
                <w:b/>
                <w:w w:val="99"/>
                <w:sz w:val="20"/>
              </w:rPr>
              <w:t>3</w:t>
            </w:r>
          </w:p>
        </w:tc>
        <w:tc>
          <w:tcPr>
            <w:tcW w:w="850" w:type="dxa"/>
            <w:tcBorders>
              <w:bottom w:val="nil"/>
            </w:tcBorders>
          </w:tcPr>
          <w:p w14:paraId="2D0CC8C1"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5E7E5753"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2FE8F960" w14:textId="77777777" w:rsidR="00D50063" w:rsidRDefault="00B559DE">
            <w:pPr>
              <w:pStyle w:val="TableParagraph"/>
              <w:ind w:left="373"/>
              <w:rPr>
                <w:b/>
                <w:sz w:val="20"/>
              </w:rPr>
            </w:pPr>
            <w:r>
              <w:rPr>
                <w:b/>
                <w:w w:val="99"/>
                <w:sz w:val="20"/>
              </w:rPr>
              <w:t>3</w:t>
            </w:r>
          </w:p>
        </w:tc>
        <w:tc>
          <w:tcPr>
            <w:tcW w:w="851" w:type="dxa"/>
            <w:tcBorders>
              <w:bottom w:val="nil"/>
            </w:tcBorders>
          </w:tcPr>
          <w:p w14:paraId="17B392C5" w14:textId="77777777" w:rsidR="00D50063" w:rsidRDefault="00B559DE">
            <w:pPr>
              <w:pStyle w:val="TableParagraph"/>
              <w:ind w:left="325"/>
              <w:rPr>
                <w:b/>
                <w:sz w:val="20"/>
              </w:rPr>
            </w:pPr>
            <w:r>
              <w:rPr>
                <w:b/>
                <w:sz w:val="20"/>
              </w:rPr>
              <w:t>90</w:t>
            </w:r>
          </w:p>
        </w:tc>
        <w:tc>
          <w:tcPr>
            <w:tcW w:w="708" w:type="dxa"/>
            <w:tcBorders>
              <w:bottom w:val="nil"/>
            </w:tcBorders>
          </w:tcPr>
          <w:p w14:paraId="5F126090" w14:textId="77777777" w:rsidR="00D50063" w:rsidRDefault="00B559DE">
            <w:pPr>
              <w:pStyle w:val="TableParagraph"/>
              <w:ind w:left="152" w:right="142"/>
              <w:jc w:val="center"/>
              <w:rPr>
                <w:b/>
                <w:sz w:val="20"/>
              </w:rPr>
            </w:pPr>
            <w:r>
              <w:rPr>
                <w:b/>
                <w:sz w:val="20"/>
              </w:rPr>
              <w:t>60</w:t>
            </w:r>
          </w:p>
        </w:tc>
        <w:tc>
          <w:tcPr>
            <w:tcW w:w="709" w:type="dxa"/>
            <w:tcBorders>
              <w:bottom w:val="nil"/>
            </w:tcBorders>
          </w:tcPr>
          <w:p w14:paraId="5F0F5BB6" w14:textId="77777777" w:rsidR="00D50063" w:rsidRDefault="00B559DE">
            <w:pPr>
              <w:pStyle w:val="TableParagraph"/>
              <w:ind w:right="192"/>
              <w:jc w:val="right"/>
              <w:rPr>
                <w:b/>
                <w:sz w:val="20"/>
              </w:rPr>
            </w:pPr>
            <w:r>
              <w:rPr>
                <w:b/>
                <w:sz w:val="20"/>
              </w:rPr>
              <w:t>150</w:t>
            </w:r>
          </w:p>
        </w:tc>
        <w:tc>
          <w:tcPr>
            <w:tcW w:w="709" w:type="dxa"/>
            <w:tcBorders>
              <w:bottom w:val="nil"/>
            </w:tcBorders>
          </w:tcPr>
          <w:p w14:paraId="6B3E486E"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6E4F734A" w14:textId="77777777">
        <w:trPr>
          <w:trHeight w:val="517"/>
        </w:trPr>
        <w:tc>
          <w:tcPr>
            <w:tcW w:w="1701" w:type="dxa"/>
            <w:tcBorders>
              <w:top w:val="nil"/>
              <w:bottom w:val="nil"/>
            </w:tcBorders>
          </w:tcPr>
          <w:p w14:paraId="39A1EF37" w14:textId="77777777" w:rsidR="00D50063" w:rsidRDefault="00B559DE">
            <w:pPr>
              <w:pStyle w:val="TableParagraph"/>
              <w:spacing w:before="1"/>
              <w:ind w:left="106"/>
              <w:rPr>
                <w:b/>
                <w:sz w:val="20"/>
              </w:rPr>
            </w:pPr>
            <w:r>
              <w:rPr>
                <w:b/>
                <w:sz w:val="20"/>
              </w:rPr>
              <w:t>Family</w:t>
            </w:r>
            <w:r>
              <w:rPr>
                <w:b/>
                <w:spacing w:val="-2"/>
                <w:sz w:val="20"/>
              </w:rPr>
              <w:t xml:space="preserve"> </w:t>
            </w:r>
            <w:r>
              <w:rPr>
                <w:b/>
                <w:sz w:val="20"/>
              </w:rPr>
              <w:t>Health</w:t>
            </w:r>
          </w:p>
          <w:p w14:paraId="1462D312" w14:textId="77777777" w:rsidR="00D50063" w:rsidRDefault="00B559DE">
            <w:pPr>
              <w:pStyle w:val="TableParagraph"/>
              <w:spacing w:before="34"/>
              <w:ind w:left="106"/>
              <w:rPr>
                <w:b/>
                <w:sz w:val="20"/>
              </w:rPr>
            </w:pPr>
            <w:r>
              <w:rPr>
                <w:b/>
                <w:sz w:val="20"/>
              </w:rPr>
              <w:t>Nursing</w:t>
            </w:r>
          </w:p>
        </w:tc>
        <w:tc>
          <w:tcPr>
            <w:tcW w:w="1134" w:type="dxa"/>
            <w:tcBorders>
              <w:top w:val="nil"/>
              <w:bottom w:val="nil"/>
            </w:tcBorders>
          </w:tcPr>
          <w:p w14:paraId="2E4814F5" w14:textId="77777777" w:rsidR="00D50063" w:rsidRDefault="00B559DE">
            <w:pPr>
              <w:pStyle w:val="TableParagraph"/>
              <w:spacing w:before="26"/>
              <w:ind w:left="107"/>
              <w:rPr>
                <w:b/>
              </w:rPr>
            </w:pPr>
            <w:r>
              <w:rPr>
                <w:b/>
              </w:rPr>
              <w:t>2</w:t>
            </w:r>
          </w:p>
        </w:tc>
        <w:tc>
          <w:tcPr>
            <w:tcW w:w="1418" w:type="dxa"/>
            <w:tcBorders>
              <w:top w:val="nil"/>
              <w:bottom w:val="nil"/>
            </w:tcBorders>
          </w:tcPr>
          <w:p w14:paraId="1E58D66B" w14:textId="77777777" w:rsidR="00D50063" w:rsidRDefault="00B559DE">
            <w:pPr>
              <w:pStyle w:val="TableParagraph"/>
              <w:spacing w:before="1"/>
              <w:ind w:left="108"/>
              <w:rPr>
                <w:b/>
                <w:sz w:val="20"/>
              </w:rPr>
            </w:pPr>
            <w:r>
              <w:rPr>
                <w:b/>
                <w:sz w:val="20"/>
              </w:rPr>
              <w:t>and</w:t>
            </w:r>
            <w:r>
              <w:rPr>
                <w:b/>
                <w:spacing w:val="-3"/>
                <w:sz w:val="20"/>
              </w:rPr>
              <w:t xml:space="preserve"> </w:t>
            </w:r>
            <w:r>
              <w:rPr>
                <w:b/>
                <w:sz w:val="20"/>
              </w:rPr>
              <w:t>Family</w:t>
            </w:r>
          </w:p>
          <w:p w14:paraId="5126916D" w14:textId="77777777" w:rsidR="00D50063" w:rsidRDefault="00B559DE">
            <w:pPr>
              <w:pStyle w:val="TableParagraph"/>
              <w:spacing w:before="34"/>
              <w:ind w:left="108"/>
              <w:rPr>
                <w:b/>
                <w:sz w:val="20"/>
              </w:rPr>
            </w:pPr>
            <w:r>
              <w:rPr>
                <w:b/>
                <w:sz w:val="20"/>
              </w:rPr>
              <w:t>Health</w:t>
            </w:r>
          </w:p>
        </w:tc>
        <w:tc>
          <w:tcPr>
            <w:tcW w:w="1134" w:type="dxa"/>
            <w:tcBorders>
              <w:top w:val="nil"/>
              <w:bottom w:val="nil"/>
            </w:tcBorders>
          </w:tcPr>
          <w:p w14:paraId="4FA5D22C" w14:textId="77777777" w:rsidR="00D50063" w:rsidRDefault="00B559DE">
            <w:pPr>
              <w:pStyle w:val="TableParagraph"/>
              <w:spacing w:before="1"/>
              <w:ind w:left="108"/>
              <w:rPr>
                <w:b/>
                <w:sz w:val="20"/>
              </w:rPr>
            </w:pPr>
            <w:r>
              <w:rPr>
                <w:b/>
                <w:sz w:val="20"/>
              </w:rPr>
              <w:t>ity</w:t>
            </w:r>
            <w:r>
              <w:rPr>
                <w:b/>
                <w:spacing w:val="-5"/>
                <w:sz w:val="20"/>
              </w:rPr>
              <w:t xml:space="preserve"> </w:t>
            </w:r>
            <w:r>
              <w:rPr>
                <w:b/>
                <w:sz w:val="20"/>
              </w:rPr>
              <w:t>and</w:t>
            </w:r>
          </w:p>
          <w:p w14:paraId="277CB814" w14:textId="77777777" w:rsidR="00D50063" w:rsidRDefault="00B559DE">
            <w:pPr>
              <w:pStyle w:val="TableParagraph"/>
              <w:spacing w:before="34"/>
              <w:ind w:left="108"/>
              <w:rPr>
                <w:b/>
                <w:sz w:val="20"/>
              </w:rPr>
            </w:pPr>
            <w:r>
              <w:rPr>
                <w:b/>
                <w:sz w:val="20"/>
              </w:rPr>
              <w:t>Family</w:t>
            </w:r>
          </w:p>
        </w:tc>
        <w:tc>
          <w:tcPr>
            <w:tcW w:w="709" w:type="dxa"/>
            <w:tcBorders>
              <w:top w:val="nil"/>
              <w:bottom w:val="nil"/>
            </w:tcBorders>
          </w:tcPr>
          <w:p w14:paraId="76AEA5CA" w14:textId="77777777" w:rsidR="00D50063" w:rsidRDefault="00D50063">
            <w:pPr>
              <w:pStyle w:val="TableParagraph"/>
              <w:rPr>
                <w:sz w:val="20"/>
              </w:rPr>
            </w:pPr>
          </w:p>
        </w:tc>
        <w:tc>
          <w:tcPr>
            <w:tcW w:w="850" w:type="dxa"/>
            <w:tcBorders>
              <w:top w:val="nil"/>
              <w:bottom w:val="nil"/>
            </w:tcBorders>
          </w:tcPr>
          <w:p w14:paraId="251B1E03" w14:textId="77777777" w:rsidR="00D50063" w:rsidRDefault="00D50063">
            <w:pPr>
              <w:pStyle w:val="TableParagraph"/>
              <w:rPr>
                <w:sz w:val="20"/>
              </w:rPr>
            </w:pPr>
          </w:p>
        </w:tc>
        <w:tc>
          <w:tcPr>
            <w:tcW w:w="851" w:type="dxa"/>
            <w:tcBorders>
              <w:top w:val="nil"/>
              <w:bottom w:val="nil"/>
            </w:tcBorders>
          </w:tcPr>
          <w:p w14:paraId="1C5B14A9" w14:textId="77777777" w:rsidR="00D50063" w:rsidRDefault="00D50063">
            <w:pPr>
              <w:pStyle w:val="TableParagraph"/>
              <w:rPr>
                <w:sz w:val="20"/>
              </w:rPr>
            </w:pPr>
          </w:p>
        </w:tc>
        <w:tc>
          <w:tcPr>
            <w:tcW w:w="850" w:type="dxa"/>
            <w:tcBorders>
              <w:top w:val="nil"/>
              <w:bottom w:val="nil"/>
            </w:tcBorders>
          </w:tcPr>
          <w:p w14:paraId="6D345A61" w14:textId="77777777" w:rsidR="00D50063" w:rsidRDefault="00D50063">
            <w:pPr>
              <w:pStyle w:val="TableParagraph"/>
              <w:rPr>
                <w:sz w:val="20"/>
              </w:rPr>
            </w:pPr>
          </w:p>
        </w:tc>
        <w:tc>
          <w:tcPr>
            <w:tcW w:w="851" w:type="dxa"/>
            <w:tcBorders>
              <w:top w:val="nil"/>
              <w:bottom w:val="nil"/>
            </w:tcBorders>
          </w:tcPr>
          <w:p w14:paraId="0C7C23EB" w14:textId="77777777" w:rsidR="00D50063" w:rsidRDefault="00D50063">
            <w:pPr>
              <w:pStyle w:val="TableParagraph"/>
              <w:rPr>
                <w:sz w:val="20"/>
              </w:rPr>
            </w:pPr>
          </w:p>
        </w:tc>
        <w:tc>
          <w:tcPr>
            <w:tcW w:w="708" w:type="dxa"/>
            <w:tcBorders>
              <w:top w:val="nil"/>
              <w:bottom w:val="nil"/>
            </w:tcBorders>
          </w:tcPr>
          <w:p w14:paraId="117A9869" w14:textId="77777777" w:rsidR="00D50063" w:rsidRDefault="00D50063">
            <w:pPr>
              <w:pStyle w:val="TableParagraph"/>
              <w:rPr>
                <w:sz w:val="20"/>
              </w:rPr>
            </w:pPr>
          </w:p>
        </w:tc>
        <w:tc>
          <w:tcPr>
            <w:tcW w:w="709" w:type="dxa"/>
            <w:tcBorders>
              <w:top w:val="nil"/>
              <w:bottom w:val="nil"/>
            </w:tcBorders>
          </w:tcPr>
          <w:p w14:paraId="2735A3CD" w14:textId="77777777" w:rsidR="00D50063" w:rsidRDefault="00D50063">
            <w:pPr>
              <w:pStyle w:val="TableParagraph"/>
              <w:rPr>
                <w:sz w:val="20"/>
              </w:rPr>
            </w:pPr>
          </w:p>
        </w:tc>
        <w:tc>
          <w:tcPr>
            <w:tcW w:w="709" w:type="dxa"/>
            <w:tcBorders>
              <w:top w:val="nil"/>
              <w:bottom w:val="nil"/>
            </w:tcBorders>
          </w:tcPr>
          <w:p w14:paraId="4FD9B707" w14:textId="77777777" w:rsidR="00D50063" w:rsidRDefault="00D50063">
            <w:pPr>
              <w:pStyle w:val="TableParagraph"/>
              <w:rPr>
                <w:sz w:val="20"/>
              </w:rPr>
            </w:pPr>
          </w:p>
        </w:tc>
      </w:tr>
      <w:tr w:rsidR="00D50063" w14:paraId="02C548AA" w14:textId="77777777">
        <w:trPr>
          <w:trHeight w:val="263"/>
        </w:trPr>
        <w:tc>
          <w:tcPr>
            <w:tcW w:w="1701" w:type="dxa"/>
            <w:tcBorders>
              <w:top w:val="nil"/>
              <w:bottom w:val="nil"/>
            </w:tcBorders>
          </w:tcPr>
          <w:p w14:paraId="7906BF5D" w14:textId="77777777" w:rsidR="00D50063" w:rsidRDefault="00B559DE">
            <w:pPr>
              <w:pStyle w:val="TableParagraph"/>
              <w:spacing w:before="12"/>
              <w:ind w:left="106"/>
              <w:rPr>
                <w:b/>
                <w:sz w:val="20"/>
              </w:rPr>
            </w:pPr>
            <w:r>
              <w:rPr>
                <w:b/>
                <w:sz w:val="20"/>
              </w:rPr>
              <w:t>(Theory)</w:t>
            </w:r>
          </w:p>
        </w:tc>
        <w:tc>
          <w:tcPr>
            <w:tcW w:w="1134" w:type="dxa"/>
            <w:tcBorders>
              <w:top w:val="nil"/>
              <w:bottom w:val="nil"/>
            </w:tcBorders>
          </w:tcPr>
          <w:p w14:paraId="12E838C4" w14:textId="77777777" w:rsidR="00D50063" w:rsidRDefault="00D50063">
            <w:pPr>
              <w:pStyle w:val="TableParagraph"/>
              <w:rPr>
                <w:sz w:val="18"/>
              </w:rPr>
            </w:pPr>
          </w:p>
        </w:tc>
        <w:tc>
          <w:tcPr>
            <w:tcW w:w="1418" w:type="dxa"/>
            <w:tcBorders>
              <w:top w:val="nil"/>
              <w:bottom w:val="nil"/>
            </w:tcBorders>
          </w:tcPr>
          <w:p w14:paraId="71D672EB" w14:textId="77777777" w:rsidR="00D50063" w:rsidRDefault="00B559DE">
            <w:pPr>
              <w:pStyle w:val="TableParagraph"/>
              <w:spacing w:before="12"/>
              <w:ind w:left="108"/>
              <w:rPr>
                <w:b/>
                <w:sz w:val="20"/>
              </w:rPr>
            </w:pPr>
            <w:r>
              <w:rPr>
                <w:b/>
                <w:sz w:val="20"/>
              </w:rPr>
              <w:t>Nursing</w:t>
            </w:r>
          </w:p>
        </w:tc>
        <w:tc>
          <w:tcPr>
            <w:tcW w:w="1134" w:type="dxa"/>
            <w:tcBorders>
              <w:top w:val="nil"/>
              <w:bottom w:val="nil"/>
            </w:tcBorders>
          </w:tcPr>
          <w:p w14:paraId="4B0398A8" w14:textId="77777777" w:rsidR="00D50063" w:rsidRDefault="00B559DE">
            <w:pPr>
              <w:pStyle w:val="TableParagraph"/>
              <w:spacing w:before="12"/>
              <w:ind w:left="108"/>
              <w:rPr>
                <w:b/>
                <w:sz w:val="20"/>
              </w:rPr>
            </w:pPr>
            <w:r>
              <w:rPr>
                <w:b/>
                <w:sz w:val="20"/>
              </w:rPr>
              <w:t>Health</w:t>
            </w:r>
          </w:p>
        </w:tc>
        <w:tc>
          <w:tcPr>
            <w:tcW w:w="709" w:type="dxa"/>
            <w:tcBorders>
              <w:top w:val="nil"/>
              <w:bottom w:val="nil"/>
            </w:tcBorders>
          </w:tcPr>
          <w:p w14:paraId="64044576" w14:textId="77777777" w:rsidR="00D50063" w:rsidRDefault="00D50063">
            <w:pPr>
              <w:pStyle w:val="TableParagraph"/>
              <w:rPr>
                <w:sz w:val="18"/>
              </w:rPr>
            </w:pPr>
          </w:p>
        </w:tc>
        <w:tc>
          <w:tcPr>
            <w:tcW w:w="850" w:type="dxa"/>
            <w:tcBorders>
              <w:top w:val="nil"/>
              <w:bottom w:val="nil"/>
            </w:tcBorders>
          </w:tcPr>
          <w:p w14:paraId="12E9B74E" w14:textId="77777777" w:rsidR="00D50063" w:rsidRDefault="00D50063">
            <w:pPr>
              <w:pStyle w:val="TableParagraph"/>
              <w:rPr>
                <w:sz w:val="18"/>
              </w:rPr>
            </w:pPr>
          </w:p>
        </w:tc>
        <w:tc>
          <w:tcPr>
            <w:tcW w:w="851" w:type="dxa"/>
            <w:tcBorders>
              <w:top w:val="nil"/>
              <w:bottom w:val="nil"/>
            </w:tcBorders>
          </w:tcPr>
          <w:p w14:paraId="2B29F358" w14:textId="77777777" w:rsidR="00D50063" w:rsidRDefault="00D50063">
            <w:pPr>
              <w:pStyle w:val="TableParagraph"/>
              <w:rPr>
                <w:sz w:val="18"/>
              </w:rPr>
            </w:pPr>
          </w:p>
        </w:tc>
        <w:tc>
          <w:tcPr>
            <w:tcW w:w="850" w:type="dxa"/>
            <w:tcBorders>
              <w:top w:val="nil"/>
              <w:bottom w:val="nil"/>
            </w:tcBorders>
          </w:tcPr>
          <w:p w14:paraId="03693FCE" w14:textId="77777777" w:rsidR="00D50063" w:rsidRDefault="00D50063">
            <w:pPr>
              <w:pStyle w:val="TableParagraph"/>
              <w:rPr>
                <w:sz w:val="18"/>
              </w:rPr>
            </w:pPr>
          </w:p>
        </w:tc>
        <w:tc>
          <w:tcPr>
            <w:tcW w:w="851" w:type="dxa"/>
            <w:tcBorders>
              <w:top w:val="nil"/>
              <w:bottom w:val="nil"/>
            </w:tcBorders>
          </w:tcPr>
          <w:p w14:paraId="77C1643A" w14:textId="77777777" w:rsidR="00D50063" w:rsidRDefault="00D50063">
            <w:pPr>
              <w:pStyle w:val="TableParagraph"/>
              <w:rPr>
                <w:sz w:val="18"/>
              </w:rPr>
            </w:pPr>
          </w:p>
        </w:tc>
        <w:tc>
          <w:tcPr>
            <w:tcW w:w="708" w:type="dxa"/>
            <w:tcBorders>
              <w:top w:val="nil"/>
              <w:bottom w:val="nil"/>
            </w:tcBorders>
          </w:tcPr>
          <w:p w14:paraId="512EED38" w14:textId="77777777" w:rsidR="00D50063" w:rsidRDefault="00D50063">
            <w:pPr>
              <w:pStyle w:val="TableParagraph"/>
              <w:rPr>
                <w:sz w:val="18"/>
              </w:rPr>
            </w:pPr>
          </w:p>
        </w:tc>
        <w:tc>
          <w:tcPr>
            <w:tcW w:w="709" w:type="dxa"/>
            <w:tcBorders>
              <w:top w:val="nil"/>
              <w:bottom w:val="nil"/>
            </w:tcBorders>
          </w:tcPr>
          <w:p w14:paraId="104F69C5" w14:textId="77777777" w:rsidR="00D50063" w:rsidRDefault="00D50063">
            <w:pPr>
              <w:pStyle w:val="TableParagraph"/>
              <w:rPr>
                <w:sz w:val="18"/>
              </w:rPr>
            </w:pPr>
          </w:p>
        </w:tc>
        <w:tc>
          <w:tcPr>
            <w:tcW w:w="709" w:type="dxa"/>
            <w:tcBorders>
              <w:top w:val="nil"/>
              <w:bottom w:val="nil"/>
            </w:tcBorders>
          </w:tcPr>
          <w:p w14:paraId="519957AC" w14:textId="77777777" w:rsidR="00D50063" w:rsidRDefault="00D50063">
            <w:pPr>
              <w:pStyle w:val="TableParagraph"/>
              <w:rPr>
                <w:sz w:val="18"/>
              </w:rPr>
            </w:pPr>
          </w:p>
        </w:tc>
      </w:tr>
      <w:tr w:rsidR="00D50063" w14:paraId="1863F7AB" w14:textId="77777777">
        <w:trPr>
          <w:trHeight w:val="263"/>
        </w:trPr>
        <w:tc>
          <w:tcPr>
            <w:tcW w:w="1701" w:type="dxa"/>
            <w:tcBorders>
              <w:top w:val="nil"/>
              <w:bottom w:val="nil"/>
            </w:tcBorders>
          </w:tcPr>
          <w:p w14:paraId="658159CD" w14:textId="77777777" w:rsidR="00D50063" w:rsidRDefault="00D50063">
            <w:pPr>
              <w:pStyle w:val="TableParagraph"/>
              <w:rPr>
                <w:sz w:val="18"/>
              </w:rPr>
            </w:pPr>
          </w:p>
        </w:tc>
        <w:tc>
          <w:tcPr>
            <w:tcW w:w="1134" w:type="dxa"/>
            <w:tcBorders>
              <w:top w:val="nil"/>
              <w:bottom w:val="nil"/>
            </w:tcBorders>
          </w:tcPr>
          <w:p w14:paraId="2E5F0895" w14:textId="77777777" w:rsidR="00D50063" w:rsidRDefault="00D50063">
            <w:pPr>
              <w:pStyle w:val="TableParagraph"/>
              <w:rPr>
                <w:sz w:val="18"/>
              </w:rPr>
            </w:pPr>
          </w:p>
        </w:tc>
        <w:tc>
          <w:tcPr>
            <w:tcW w:w="1418" w:type="dxa"/>
            <w:tcBorders>
              <w:top w:val="nil"/>
              <w:bottom w:val="nil"/>
            </w:tcBorders>
          </w:tcPr>
          <w:p w14:paraId="0ED91752" w14:textId="77777777" w:rsidR="00D50063" w:rsidRDefault="00B559DE">
            <w:pPr>
              <w:pStyle w:val="TableParagraph"/>
              <w:spacing w:before="12"/>
              <w:ind w:left="108"/>
              <w:rPr>
                <w:b/>
                <w:sz w:val="20"/>
              </w:rPr>
            </w:pPr>
            <w:r>
              <w:rPr>
                <w:b/>
                <w:sz w:val="20"/>
              </w:rPr>
              <w:t>(Practical)</w:t>
            </w:r>
          </w:p>
        </w:tc>
        <w:tc>
          <w:tcPr>
            <w:tcW w:w="1134" w:type="dxa"/>
            <w:tcBorders>
              <w:top w:val="nil"/>
              <w:bottom w:val="nil"/>
            </w:tcBorders>
          </w:tcPr>
          <w:p w14:paraId="39605A70" w14:textId="77777777" w:rsidR="00D50063" w:rsidRDefault="00B559DE">
            <w:pPr>
              <w:pStyle w:val="TableParagraph"/>
              <w:spacing w:before="12"/>
              <w:ind w:left="108"/>
              <w:rPr>
                <w:b/>
                <w:sz w:val="20"/>
              </w:rPr>
            </w:pPr>
            <w:r>
              <w:rPr>
                <w:b/>
                <w:sz w:val="20"/>
              </w:rPr>
              <w:t>Nursing</w:t>
            </w:r>
          </w:p>
        </w:tc>
        <w:tc>
          <w:tcPr>
            <w:tcW w:w="709" w:type="dxa"/>
            <w:tcBorders>
              <w:top w:val="nil"/>
              <w:bottom w:val="nil"/>
            </w:tcBorders>
          </w:tcPr>
          <w:p w14:paraId="407A56A0" w14:textId="77777777" w:rsidR="00D50063" w:rsidRDefault="00D50063">
            <w:pPr>
              <w:pStyle w:val="TableParagraph"/>
              <w:rPr>
                <w:sz w:val="18"/>
              </w:rPr>
            </w:pPr>
          </w:p>
        </w:tc>
        <w:tc>
          <w:tcPr>
            <w:tcW w:w="850" w:type="dxa"/>
            <w:tcBorders>
              <w:top w:val="nil"/>
              <w:bottom w:val="nil"/>
            </w:tcBorders>
          </w:tcPr>
          <w:p w14:paraId="305A0D18" w14:textId="77777777" w:rsidR="00D50063" w:rsidRDefault="00D50063">
            <w:pPr>
              <w:pStyle w:val="TableParagraph"/>
              <w:rPr>
                <w:sz w:val="18"/>
              </w:rPr>
            </w:pPr>
          </w:p>
        </w:tc>
        <w:tc>
          <w:tcPr>
            <w:tcW w:w="851" w:type="dxa"/>
            <w:tcBorders>
              <w:top w:val="nil"/>
              <w:bottom w:val="nil"/>
            </w:tcBorders>
          </w:tcPr>
          <w:p w14:paraId="09B52AD0" w14:textId="77777777" w:rsidR="00D50063" w:rsidRDefault="00D50063">
            <w:pPr>
              <w:pStyle w:val="TableParagraph"/>
              <w:rPr>
                <w:sz w:val="18"/>
              </w:rPr>
            </w:pPr>
          </w:p>
        </w:tc>
        <w:tc>
          <w:tcPr>
            <w:tcW w:w="850" w:type="dxa"/>
            <w:tcBorders>
              <w:top w:val="nil"/>
              <w:bottom w:val="nil"/>
            </w:tcBorders>
          </w:tcPr>
          <w:p w14:paraId="06381FEB" w14:textId="77777777" w:rsidR="00D50063" w:rsidRDefault="00D50063">
            <w:pPr>
              <w:pStyle w:val="TableParagraph"/>
              <w:rPr>
                <w:sz w:val="18"/>
              </w:rPr>
            </w:pPr>
          </w:p>
        </w:tc>
        <w:tc>
          <w:tcPr>
            <w:tcW w:w="851" w:type="dxa"/>
            <w:tcBorders>
              <w:top w:val="nil"/>
              <w:bottom w:val="nil"/>
            </w:tcBorders>
          </w:tcPr>
          <w:p w14:paraId="322D303F" w14:textId="77777777" w:rsidR="00D50063" w:rsidRDefault="00D50063">
            <w:pPr>
              <w:pStyle w:val="TableParagraph"/>
              <w:rPr>
                <w:sz w:val="18"/>
              </w:rPr>
            </w:pPr>
          </w:p>
        </w:tc>
        <w:tc>
          <w:tcPr>
            <w:tcW w:w="708" w:type="dxa"/>
            <w:tcBorders>
              <w:top w:val="nil"/>
              <w:bottom w:val="nil"/>
            </w:tcBorders>
          </w:tcPr>
          <w:p w14:paraId="0AA0AB5E" w14:textId="77777777" w:rsidR="00D50063" w:rsidRDefault="00D50063">
            <w:pPr>
              <w:pStyle w:val="TableParagraph"/>
              <w:rPr>
                <w:sz w:val="18"/>
              </w:rPr>
            </w:pPr>
          </w:p>
        </w:tc>
        <w:tc>
          <w:tcPr>
            <w:tcW w:w="709" w:type="dxa"/>
            <w:tcBorders>
              <w:top w:val="nil"/>
              <w:bottom w:val="nil"/>
            </w:tcBorders>
          </w:tcPr>
          <w:p w14:paraId="50DAFDC1" w14:textId="77777777" w:rsidR="00D50063" w:rsidRDefault="00D50063">
            <w:pPr>
              <w:pStyle w:val="TableParagraph"/>
              <w:rPr>
                <w:sz w:val="18"/>
              </w:rPr>
            </w:pPr>
          </w:p>
        </w:tc>
        <w:tc>
          <w:tcPr>
            <w:tcW w:w="709" w:type="dxa"/>
            <w:tcBorders>
              <w:top w:val="nil"/>
              <w:bottom w:val="nil"/>
            </w:tcBorders>
          </w:tcPr>
          <w:p w14:paraId="7C45AF53" w14:textId="77777777" w:rsidR="00D50063" w:rsidRDefault="00D50063">
            <w:pPr>
              <w:pStyle w:val="TableParagraph"/>
              <w:rPr>
                <w:sz w:val="18"/>
              </w:rPr>
            </w:pPr>
          </w:p>
        </w:tc>
      </w:tr>
      <w:tr w:rsidR="00D50063" w14:paraId="4F8DC77A" w14:textId="77777777">
        <w:trPr>
          <w:trHeight w:val="275"/>
        </w:trPr>
        <w:tc>
          <w:tcPr>
            <w:tcW w:w="1701" w:type="dxa"/>
            <w:vMerge w:val="restart"/>
            <w:tcBorders>
              <w:top w:val="nil"/>
              <w:bottom w:val="nil"/>
            </w:tcBorders>
          </w:tcPr>
          <w:p w14:paraId="4E211FFB" w14:textId="77777777" w:rsidR="00D50063" w:rsidRDefault="00D50063">
            <w:pPr>
              <w:pStyle w:val="TableParagraph"/>
              <w:rPr>
                <w:sz w:val="20"/>
              </w:rPr>
            </w:pPr>
          </w:p>
        </w:tc>
        <w:tc>
          <w:tcPr>
            <w:tcW w:w="1134" w:type="dxa"/>
            <w:vMerge w:val="restart"/>
            <w:tcBorders>
              <w:top w:val="nil"/>
              <w:bottom w:val="nil"/>
            </w:tcBorders>
          </w:tcPr>
          <w:p w14:paraId="67D4B740" w14:textId="77777777" w:rsidR="00D50063" w:rsidRDefault="00D50063">
            <w:pPr>
              <w:pStyle w:val="TableParagraph"/>
              <w:rPr>
                <w:sz w:val="20"/>
              </w:rPr>
            </w:pPr>
          </w:p>
        </w:tc>
        <w:tc>
          <w:tcPr>
            <w:tcW w:w="1418" w:type="dxa"/>
            <w:vMerge w:val="restart"/>
            <w:tcBorders>
              <w:top w:val="nil"/>
              <w:bottom w:val="nil"/>
            </w:tcBorders>
          </w:tcPr>
          <w:p w14:paraId="6686EEA2" w14:textId="77777777" w:rsidR="00D50063" w:rsidRDefault="00B559DE">
            <w:pPr>
              <w:pStyle w:val="TableParagraph"/>
              <w:spacing w:before="13" w:line="250" w:lineRule="exact"/>
              <w:ind w:left="108"/>
              <w:rPr>
                <w:b/>
              </w:rPr>
            </w:pPr>
            <w:r>
              <w:rPr>
                <w:b/>
              </w:rPr>
              <w:t>CHN1003</w:t>
            </w:r>
          </w:p>
        </w:tc>
        <w:tc>
          <w:tcPr>
            <w:tcW w:w="1134" w:type="dxa"/>
            <w:tcBorders>
              <w:top w:val="nil"/>
              <w:bottom w:val="nil"/>
            </w:tcBorders>
          </w:tcPr>
          <w:p w14:paraId="617DBBA1" w14:textId="77777777" w:rsidR="00D50063" w:rsidRDefault="00B559DE">
            <w:pPr>
              <w:pStyle w:val="TableParagraph"/>
              <w:spacing w:before="15"/>
              <w:ind w:left="108"/>
              <w:rPr>
                <w:b/>
                <w:sz w:val="20"/>
              </w:rPr>
            </w:pPr>
            <w:r>
              <w:rPr>
                <w:b/>
                <w:sz w:val="20"/>
              </w:rPr>
              <w:t>(Practical)</w:t>
            </w:r>
          </w:p>
        </w:tc>
        <w:tc>
          <w:tcPr>
            <w:tcW w:w="709" w:type="dxa"/>
            <w:vMerge w:val="restart"/>
            <w:tcBorders>
              <w:top w:val="nil"/>
              <w:bottom w:val="nil"/>
            </w:tcBorders>
          </w:tcPr>
          <w:p w14:paraId="2F93F637" w14:textId="77777777" w:rsidR="00D50063" w:rsidRDefault="00D50063">
            <w:pPr>
              <w:pStyle w:val="TableParagraph"/>
              <w:rPr>
                <w:sz w:val="20"/>
              </w:rPr>
            </w:pPr>
          </w:p>
        </w:tc>
        <w:tc>
          <w:tcPr>
            <w:tcW w:w="850" w:type="dxa"/>
            <w:vMerge w:val="restart"/>
            <w:tcBorders>
              <w:top w:val="nil"/>
              <w:bottom w:val="nil"/>
            </w:tcBorders>
          </w:tcPr>
          <w:p w14:paraId="5A5976F1" w14:textId="77777777" w:rsidR="00D50063" w:rsidRDefault="00D50063">
            <w:pPr>
              <w:pStyle w:val="TableParagraph"/>
              <w:rPr>
                <w:sz w:val="20"/>
              </w:rPr>
            </w:pPr>
          </w:p>
        </w:tc>
        <w:tc>
          <w:tcPr>
            <w:tcW w:w="851" w:type="dxa"/>
            <w:vMerge w:val="restart"/>
            <w:tcBorders>
              <w:top w:val="nil"/>
              <w:bottom w:val="nil"/>
            </w:tcBorders>
          </w:tcPr>
          <w:p w14:paraId="3534E906" w14:textId="77777777" w:rsidR="00D50063" w:rsidRDefault="00D50063">
            <w:pPr>
              <w:pStyle w:val="TableParagraph"/>
              <w:rPr>
                <w:sz w:val="20"/>
              </w:rPr>
            </w:pPr>
          </w:p>
        </w:tc>
        <w:tc>
          <w:tcPr>
            <w:tcW w:w="850" w:type="dxa"/>
            <w:vMerge w:val="restart"/>
            <w:tcBorders>
              <w:top w:val="nil"/>
              <w:bottom w:val="nil"/>
            </w:tcBorders>
          </w:tcPr>
          <w:p w14:paraId="49DC4D1E" w14:textId="77777777" w:rsidR="00D50063" w:rsidRDefault="00D50063">
            <w:pPr>
              <w:pStyle w:val="TableParagraph"/>
              <w:rPr>
                <w:sz w:val="20"/>
              </w:rPr>
            </w:pPr>
          </w:p>
        </w:tc>
        <w:tc>
          <w:tcPr>
            <w:tcW w:w="851" w:type="dxa"/>
            <w:vMerge w:val="restart"/>
            <w:tcBorders>
              <w:top w:val="nil"/>
              <w:bottom w:val="nil"/>
            </w:tcBorders>
          </w:tcPr>
          <w:p w14:paraId="23874BBF" w14:textId="77777777" w:rsidR="00D50063" w:rsidRDefault="00D50063">
            <w:pPr>
              <w:pStyle w:val="TableParagraph"/>
              <w:rPr>
                <w:sz w:val="20"/>
              </w:rPr>
            </w:pPr>
          </w:p>
        </w:tc>
        <w:tc>
          <w:tcPr>
            <w:tcW w:w="708" w:type="dxa"/>
            <w:vMerge w:val="restart"/>
            <w:tcBorders>
              <w:top w:val="nil"/>
              <w:bottom w:val="nil"/>
            </w:tcBorders>
          </w:tcPr>
          <w:p w14:paraId="18719BAE" w14:textId="77777777" w:rsidR="00D50063" w:rsidRDefault="00D50063">
            <w:pPr>
              <w:pStyle w:val="TableParagraph"/>
              <w:rPr>
                <w:sz w:val="20"/>
              </w:rPr>
            </w:pPr>
          </w:p>
        </w:tc>
        <w:tc>
          <w:tcPr>
            <w:tcW w:w="709" w:type="dxa"/>
            <w:vMerge w:val="restart"/>
            <w:tcBorders>
              <w:top w:val="nil"/>
              <w:bottom w:val="nil"/>
            </w:tcBorders>
          </w:tcPr>
          <w:p w14:paraId="596E2C04" w14:textId="77777777" w:rsidR="00D50063" w:rsidRDefault="00D50063">
            <w:pPr>
              <w:pStyle w:val="TableParagraph"/>
              <w:rPr>
                <w:sz w:val="20"/>
              </w:rPr>
            </w:pPr>
          </w:p>
        </w:tc>
        <w:tc>
          <w:tcPr>
            <w:tcW w:w="709" w:type="dxa"/>
            <w:vMerge w:val="restart"/>
            <w:tcBorders>
              <w:top w:val="nil"/>
              <w:bottom w:val="nil"/>
            </w:tcBorders>
          </w:tcPr>
          <w:p w14:paraId="729B6C11" w14:textId="77777777" w:rsidR="00D50063" w:rsidRDefault="00D50063">
            <w:pPr>
              <w:pStyle w:val="TableParagraph"/>
              <w:rPr>
                <w:sz w:val="20"/>
              </w:rPr>
            </w:pPr>
          </w:p>
        </w:tc>
      </w:tr>
      <w:tr w:rsidR="00D50063" w14:paraId="549B6C74" w14:textId="77777777">
        <w:trPr>
          <w:trHeight w:val="29"/>
        </w:trPr>
        <w:tc>
          <w:tcPr>
            <w:tcW w:w="1701" w:type="dxa"/>
            <w:vMerge/>
            <w:tcBorders>
              <w:top w:val="nil"/>
              <w:bottom w:val="nil"/>
            </w:tcBorders>
          </w:tcPr>
          <w:p w14:paraId="0D2A848A" w14:textId="77777777" w:rsidR="00D50063" w:rsidRDefault="00D50063">
            <w:pPr>
              <w:rPr>
                <w:sz w:val="2"/>
                <w:szCs w:val="2"/>
              </w:rPr>
            </w:pPr>
          </w:p>
        </w:tc>
        <w:tc>
          <w:tcPr>
            <w:tcW w:w="1134" w:type="dxa"/>
            <w:vMerge/>
            <w:tcBorders>
              <w:top w:val="nil"/>
              <w:bottom w:val="nil"/>
            </w:tcBorders>
          </w:tcPr>
          <w:p w14:paraId="332B6738" w14:textId="77777777" w:rsidR="00D50063" w:rsidRDefault="00D50063">
            <w:pPr>
              <w:rPr>
                <w:sz w:val="2"/>
                <w:szCs w:val="2"/>
              </w:rPr>
            </w:pPr>
          </w:p>
        </w:tc>
        <w:tc>
          <w:tcPr>
            <w:tcW w:w="1418" w:type="dxa"/>
            <w:vMerge/>
            <w:tcBorders>
              <w:top w:val="nil"/>
              <w:bottom w:val="nil"/>
            </w:tcBorders>
          </w:tcPr>
          <w:p w14:paraId="232394F4" w14:textId="77777777" w:rsidR="00D50063" w:rsidRDefault="00D50063">
            <w:pPr>
              <w:rPr>
                <w:sz w:val="2"/>
                <w:szCs w:val="2"/>
              </w:rPr>
            </w:pPr>
          </w:p>
        </w:tc>
        <w:tc>
          <w:tcPr>
            <w:tcW w:w="1134" w:type="dxa"/>
            <w:vMerge w:val="restart"/>
            <w:tcBorders>
              <w:top w:val="nil"/>
              <w:bottom w:val="nil"/>
            </w:tcBorders>
          </w:tcPr>
          <w:p w14:paraId="271624AA" w14:textId="77777777" w:rsidR="00D50063" w:rsidRDefault="00B559DE">
            <w:pPr>
              <w:pStyle w:val="TableParagraph"/>
              <w:spacing w:before="1"/>
              <w:ind w:left="108"/>
              <w:rPr>
                <w:b/>
              </w:rPr>
            </w:pPr>
            <w:r>
              <w:rPr>
                <w:b/>
              </w:rPr>
              <w:t>CHN999</w:t>
            </w:r>
          </w:p>
        </w:tc>
        <w:tc>
          <w:tcPr>
            <w:tcW w:w="709" w:type="dxa"/>
            <w:vMerge/>
            <w:tcBorders>
              <w:top w:val="nil"/>
              <w:bottom w:val="nil"/>
            </w:tcBorders>
          </w:tcPr>
          <w:p w14:paraId="1789674D" w14:textId="77777777" w:rsidR="00D50063" w:rsidRDefault="00D50063">
            <w:pPr>
              <w:rPr>
                <w:sz w:val="2"/>
                <w:szCs w:val="2"/>
              </w:rPr>
            </w:pPr>
          </w:p>
        </w:tc>
        <w:tc>
          <w:tcPr>
            <w:tcW w:w="850" w:type="dxa"/>
            <w:vMerge/>
            <w:tcBorders>
              <w:top w:val="nil"/>
              <w:bottom w:val="nil"/>
            </w:tcBorders>
          </w:tcPr>
          <w:p w14:paraId="0D4CAAC6" w14:textId="77777777" w:rsidR="00D50063" w:rsidRDefault="00D50063">
            <w:pPr>
              <w:rPr>
                <w:sz w:val="2"/>
                <w:szCs w:val="2"/>
              </w:rPr>
            </w:pPr>
          </w:p>
        </w:tc>
        <w:tc>
          <w:tcPr>
            <w:tcW w:w="851" w:type="dxa"/>
            <w:vMerge/>
            <w:tcBorders>
              <w:top w:val="nil"/>
              <w:bottom w:val="nil"/>
            </w:tcBorders>
          </w:tcPr>
          <w:p w14:paraId="51403170" w14:textId="77777777" w:rsidR="00D50063" w:rsidRDefault="00D50063">
            <w:pPr>
              <w:rPr>
                <w:sz w:val="2"/>
                <w:szCs w:val="2"/>
              </w:rPr>
            </w:pPr>
          </w:p>
        </w:tc>
        <w:tc>
          <w:tcPr>
            <w:tcW w:w="850" w:type="dxa"/>
            <w:vMerge/>
            <w:tcBorders>
              <w:top w:val="nil"/>
              <w:bottom w:val="nil"/>
            </w:tcBorders>
          </w:tcPr>
          <w:p w14:paraId="26B588C7" w14:textId="77777777" w:rsidR="00D50063" w:rsidRDefault="00D50063">
            <w:pPr>
              <w:rPr>
                <w:sz w:val="2"/>
                <w:szCs w:val="2"/>
              </w:rPr>
            </w:pPr>
          </w:p>
        </w:tc>
        <w:tc>
          <w:tcPr>
            <w:tcW w:w="851" w:type="dxa"/>
            <w:vMerge/>
            <w:tcBorders>
              <w:top w:val="nil"/>
              <w:bottom w:val="nil"/>
            </w:tcBorders>
          </w:tcPr>
          <w:p w14:paraId="1D4D1422" w14:textId="77777777" w:rsidR="00D50063" w:rsidRDefault="00D50063">
            <w:pPr>
              <w:rPr>
                <w:sz w:val="2"/>
                <w:szCs w:val="2"/>
              </w:rPr>
            </w:pPr>
          </w:p>
        </w:tc>
        <w:tc>
          <w:tcPr>
            <w:tcW w:w="708" w:type="dxa"/>
            <w:vMerge/>
            <w:tcBorders>
              <w:top w:val="nil"/>
              <w:bottom w:val="nil"/>
            </w:tcBorders>
          </w:tcPr>
          <w:p w14:paraId="310A2E06" w14:textId="77777777" w:rsidR="00D50063" w:rsidRDefault="00D50063">
            <w:pPr>
              <w:rPr>
                <w:sz w:val="2"/>
                <w:szCs w:val="2"/>
              </w:rPr>
            </w:pPr>
          </w:p>
        </w:tc>
        <w:tc>
          <w:tcPr>
            <w:tcW w:w="709" w:type="dxa"/>
            <w:vMerge/>
            <w:tcBorders>
              <w:top w:val="nil"/>
              <w:bottom w:val="nil"/>
            </w:tcBorders>
          </w:tcPr>
          <w:p w14:paraId="6E947591" w14:textId="77777777" w:rsidR="00D50063" w:rsidRDefault="00D50063">
            <w:pPr>
              <w:rPr>
                <w:sz w:val="2"/>
                <w:szCs w:val="2"/>
              </w:rPr>
            </w:pPr>
          </w:p>
        </w:tc>
        <w:tc>
          <w:tcPr>
            <w:tcW w:w="709" w:type="dxa"/>
            <w:vMerge/>
            <w:tcBorders>
              <w:top w:val="nil"/>
              <w:bottom w:val="nil"/>
            </w:tcBorders>
          </w:tcPr>
          <w:p w14:paraId="506F3043" w14:textId="77777777" w:rsidR="00D50063" w:rsidRDefault="00D50063">
            <w:pPr>
              <w:rPr>
                <w:sz w:val="2"/>
                <w:szCs w:val="2"/>
              </w:rPr>
            </w:pPr>
          </w:p>
        </w:tc>
      </w:tr>
      <w:tr w:rsidR="00D50063" w14:paraId="1E821BD5" w14:textId="77777777">
        <w:trPr>
          <w:trHeight w:val="258"/>
        </w:trPr>
        <w:tc>
          <w:tcPr>
            <w:tcW w:w="1701" w:type="dxa"/>
            <w:tcBorders>
              <w:bottom w:val="nil"/>
            </w:tcBorders>
          </w:tcPr>
          <w:p w14:paraId="699C907B" w14:textId="77777777" w:rsidR="00D50063" w:rsidRDefault="00B559DE">
            <w:pPr>
              <w:pStyle w:val="TableParagraph"/>
              <w:spacing w:line="229" w:lineRule="exact"/>
              <w:ind w:left="106"/>
              <w:rPr>
                <w:b/>
                <w:sz w:val="20"/>
              </w:rPr>
            </w:pPr>
            <w:r>
              <w:rPr>
                <w:b/>
                <w:sz w:val="20"/>
              </w:rPr>
              <w:t>Community</w:t>
            </w:r>
            <w:r>
              <w:rPr>
                <w:b/>
                <w:spacing w:val="-2"/>
                <w:sz w:val="20"/>
              </w:rPr>
              <w:t xml:space="preserve"> </w:t>
            </w:r>
            <w:r>
              <w:rPr>
                <w:b/>
                <w:sz w:val="20"/>
              </w:rPr>
              <w:t>and</w:t>
            </w:r>
          </w:p>
        </w:tc>
        <w:tc>
          <w:tcPr>
            <w:tcW w:w="1134" w:type="dxa"/>
            <w:tcBorders>
              <w:bottom w:val="nil"/>
            </w:tcBorders>
          </w:tcPr>
          <w:p w14:paraId="365F9F91" w14:textId="77777777" w:rsidR="00D50063" w:rsidRDefault="00B559DE">
            <w:pPr>
              <w:pStyle w:val="TableParagraph"/>
              <w:spacing w:line="238" w:lineRule="exact"/>
              <w:ind w:left="107"/>
              <w:rPr>
                <w:b/>
              </w:rPr>
            </w:pPr>
            <w:r>
              <w:rPr>
                <w:b/>
              </w:rPr>
              <w:t>CHN100</w:t>
            </w:r>
          </w:p>
        </w:tc>
        <w:tc>
          <w:tcPr>
            <w:tcW w:w="1418" w:type="dxa"/>
            <w:tcBorders>
              <w:bottom w:val="nil"/>
            </w:tcBorders>
          </w:tcPr>
          <w:p w14:paraId="0D795233" w14:textId="77777777" w:rsidR="00D50063" w:rsidRDefault="00B559DE">
            <w:pPr>
              <w:pStyle w:val="TableParagraph"/>
              <w:spacing w:line="229" w:lineRule="exact"/>
              <w:ind w:left="108"/>
              <w:rPr>
                <w:b/>
                <w:sz w:val="20"/>
              </w:rPr>
            </w:pPr>
            <w:r>
              <w:rPr>
                <w:b/>
                <w:sz w:val="20"/>
              </w:rPr>
              <w:t>Community</w:t>
            </w:r>
          </w:p>
        </w:tc>
        <w:tc>
          <w:tcPr>
            <w:tcW w:w="1134" w:type="dxa"/>
            <w:vMerge/>
            <w:tcBorders>
              <w:top w:val="nil"/>
              <w:bottom w:val="nil"/>
            </w:tcBorders>
          </w:tcPr>
          <w:p w14:paraId="02531DD0" w14:textId="77777777" w:rsidR="00D50063" w:rsidRDefault="00D50063">
            <w:pPr>
              <w:rPr>
                <w:sz w:val="2"/>
                <w:szCs w:val="2"/>
              </w:rPr>
            </w:pPr>
          </w:p>
        </w:tc>
        <w:tc>
          <w:tcPr>
            <w:tcW w:w="709" w:type="dxa"/>
            <w:tcBorders>
              <w:bottom w:val="nil"/>
            </w:tcBorders>
          </w:tcPr>
          <w:p w14:paraId="49AB5947" w14:textId="77777777" w:rsidR="00D50063" w:rsidRDefault="00B559DE">
            <w:pPr>
              <w:pStyle w:val="TableParagraph"/>
              <w:spacing w:line="229" w:lineRule="exact"/>
              <w:ind w:left="9"/>
              <w:jc w:val="center"/>
              <w:rPr>
                <w:b/>
                <w:sz w:val="20"/>
              </w:rPr>
            </w:pPr>
            <w:r>
              <w:rPr>
                <w:b/>
                <w:w w:val="99"/>
                <w:sz w:val="20"/>
              </w:rPr>
              <w:t>-</w:t>
            </w:r>
          </w:p>
        </w:tc>
        <w:tc>
          <w:tcPr>
            <w:tcW w:w="850" w:type="dxa"/>
            <w:tcBorders>
              <w:bottom w:val="nil"/>
            </w:tcBorders>
          </w:tcPr>
          <w:p w14:paraId="4D8CD2C9" w14:textId="77777777" w:rsidR="00D50063" w:rsidRDefault="00B559DE">
            <w:pPr>
              <w:pStyle w:val="TableParagraph"/>
              <w:spacing w:line="229" w:lineRule="exact"/>
              <w:ind w:left="283" w:right="273"/>
              <w:jc w:val="center"/>
              <w:rPr>
                <w:b/>
                <w:sz w:val="20"/>
              </w:rPr>
            </w:pPr>
            <w:r>
              <w:rPr>
                <w:b/>
                <w:sz w:val="20"/>
              </w:rPr>
              <w:t>12</w:t>
            </w:r>
          </w:p>
        </w:tc>
        <w:tc>
          <w:tcPr>
            <w:tcW w:w="851" w:type="dxa"/>
            <w:tcBorders>
              <w:bottom w:val="nil"/>
            </w:tcBorders>
          </w:tcPr>
          <w:p w14:paraId="2E7F3945" w14:textId="77777777" w:rsidR="00D50063" w:rsidRDefault="00B559DE">
            <w:pPr>
              <w:pStyle w:val="TableParagraph"/>
              <w:spacing w:line="229" w:lineRule="exact"/>
              <w:ind w:left="130" w:right="122"/>
              <w:jc w:val="center"/>
              <w:rPr>
                <w:b/>
                <w:sz w:val="20"/>
              </w:rPr>
            </w:pPr>
            <w:r>
              <w:rPr>
                <w:b/>
                <w:sz w:val="20"/>
              </w:rPr>
              <w:t>12</w:t>
            </w:r>
          </w:p>
        </w:tc>
        <w:tc>
          <w:tcPr>
            <w:tcW w:w="850" w:type="dxa"/>
            <w:tcBorders>
              <w:bottom w:val="nil"/>
            </w:tcBorders>
          </w:tcPr>
          <w:p w14:paraId="61C4D425"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570B859A" w14:textId="77777777" w:rsidR="00D50063" w:rsidRDefault="00B559DE">
            <w:pPr>
              <w:pStyle w:val="TableParagraph"/>
              <w:spacing w:line="229" w:lineRule="exact"/>
              <w:ind w:left="10"/>
              <w:jc w:val="center"/>
              <w:rPr>
                <w:b/>
                <w:sz w:val="20"/>
              </w:rPr>
            </w:pPr>
            <w:r>
              <w:rPr>
                <w:b/>
                <w:w w:val="99"/>
                <w:sz w:val="20"/>
              </w:rPr>
              <w:t>-</w:t>
            </w:r>
          </w:p>
        </w:tc>
        <w:tc>
          <w:tcPr>
            <w:tcW w:w="708" w:type="dxa"/>
            <w:tcBorders>
              <w:bottom w:val="nil"/>
            </w:tcBorders>
          </w:tcPr>
          <w:p w14:paraId="70114FF1" w14:textId="77777777" w:rsidR="00D50063" w:rsidRDefault="00B559DE">
            <w:pPr>
              <w:pStyle w:val="TableParagraph"/>
              <w:spacing w:line="229" w:lineRule="exact"/>
              <w:ind w:left="152" w:right="142"/>
              <w:jc w:val="center"/>
              <w:rPr>
                <w:b/>
                <w:sz w:val="20"/>
              </w:rPr>
            </w:pPr>
            <w:r>
              <w:rPr>
                <w:b/>
                <w:sz w:val="20"/>
              </w:rPr>
              <w:t>200</w:t>
            </w:r>
          </w:p>
        </w:tc>
        <w:tc>
          <w:tcPr>
            <w:tcW w:w="709" w:type="dxa"/>
            <w:tcBorders>
              <w:bottom w:val="nil"/>
            </w:tcBorders>
          </w:tcPr>
          <w:p w14:paraId="6334B913"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78ACF6B9"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2C4DD5F2" w14:textId="77777777">
        <w:trPr>
          <w:trHeight w:val="516"/>
        </w:trPr>
        <w:tc>
          <w:tcPr>
            <w:tcW w:w="1701" w:type="dxa"/>
            <w:tcBorders>
              <w:top w:val="nil"/>
              <w:bottom w:val="nil"/>
            </w:tcBorders>
          </w:tcPr>
          <w:p w14:paraId="00728157" w14:textId="77777777" w:rsidR="00D50063" w:rsidRDefault="00B559DE">
            <w:pPr>
              <w:pStyle w:val="TableParagraph"/>
              <w:spacing w:before="5"/>
              <w:ind w:left="106"/>
              <w:rPr>
                <w:b/>
                <w:sz w:val="20"/>
              </w:rPr>
            </w:pPr>
            <w:r>
              <w:rPr>
                <w:b/>
                <w:sz w:val="20"/>
              </w:rPr>
              <w:t>Family</w:t>
            </w:r>
            <w:r>
              <w:rPr>
                <w:b/>
                <w:spacing w:val="-2"/>
                <w:sz w:val="20"/>
              </w:rPr>
              <w:t xml:space="preserve"> </w:t>
            </w:r>
            <w:r>
              <w:rPr>
                <w:b/>
                <w:sz w:val="20"/>
              </w:rPr>
              <w:t>Health</w:t>
            </w:r>
          </w:p>
          <w:p w14:paraId="43D89A9B" w14:textId="77777777" w:rsidR="00D50063" w:rsidRDefault="00B559DE">
            <w:pPr>
              <w:pStyle w:val="TableParagraph"/>
              <w:spacing w:before="34" w:line="227" w:lineRule="exact"/>
              <w:ind w:left="106"/>
              <w:rPr>
                <w:b/>
                <w:sz w:val="20"/>
              </w:rPr>
            </w:pPr>
            <w:r>
              <w:rPr>
                <w:b/>
                <w:sz w:val="20"/>
              </w:rPr>
              <w:t>Nursing</w:t>
            </w:r>
          </w:p>
        </w:tc>
        <w:tc>
          <w:tcPr>
            <w:tcW w:w="1134" w:type="dxa"/>
            <w:tcBorders>
              <w:top w:val="nil"/>
              <w:bottom w:val="nil"/>
            </w:tcBorders>
          </w:tcPr>
          <w:p w14:paraId="67B00865" w14:textId="77777777" w:rsidR="00D50063" w:rsidRDefault="00B559DE">
            <w:pPr>
              <w:pStyle w:val="TableParagraph"/>
              <w:spacing w:before="32"/>
              <w:ind w:left="107"/>
              <w:rPr>
                <w:b/>
              </w:rPr>
            </w:pPr>
            <w:r>
              <w:rPr>
                <w:b/>
              </w:rPr>
              <w:t>3</w:t>
            </w:r>
          </w:p>
        </w:tc>
        <w:tc>
          <w:tcPr>
            <w:tcW w:w="1418" w:type="dxa"/>
            <w:tcBorders>
              <w:top w:val="nil"/>
              <w:bottom w:val="nil"/>
            </w:tcBorders>
          </w:tcPr>
          <w:p w14:paraId="673EF90F" w14:textId="77777777" w:rsidR="00D50063" w:rsidRDefault="00B559DE">
            <w:pPr>
              <w:pStyle w:val="TableParagraph"/>
              <w:spacing w:before="5"/>
              <w:ind w:left="108"/>
              <w:rPr>
                <w:b/>
                <w:sz w:val="20"/>
              </w:rPr>
            </w:pPr>
            <w:r>
              <w:rPr>
                <w:b/>
                <w:sz w:val="20"/>
              </w:rPr>
              <w:t>and</w:t>
            </w:r>
            <w:r>
              <w:rPr>
                <w:b/>
                <w:spacing w:val="-3"/>
                <w:sz w:val="20"/>
              </w:rPr>
              <w:t xml:space="preserve"> </w:t>
            </w:r>
            <w:r>
              <w:rPr>
                <w:b/>
                <w:sz w:val="20"/>
              </w:rPr>
              <w:t>Family</w:t>
            </w:r>
          </w:p>
          <w:p w14:paraId="75E5A3A4" w14:textId="77777777" w:rsidR="00D50063" w:rsidRDefault="00B559DE">
            <w:pPr>
              <w:pStyle w:val="TableParagraph"/>
              <w:spacing w:before="34" w:line="227" w:lineRule="exact"/>
              <w:ind w:left="108"/>
              <w:rPr>
                <w:b/>
                <w:sz w:val="20"/>
              </w:rPr>
            </w:pPr>
            <w:r>
              <w:rPr>
                <w:b/>
                <w:sz w:val="20"/>
              </w:rPr>
              <w:t>Health</w:t>
            </w:r>
          </w:p>
        </w:tc>
        <w:tc>
          <w:tcPr>
            <w:tcW w:w="1134" w:type="dxa"/>
            <w:tcBorders>
              <w:top w:val="nil"/>
              <w:bottom w:val="nil"/>
            </w:tcBorders>
          </w:tcPr>
          <w:p w14:paraId="05C3B9B3" w14:textId="77777777" w:rsidR="00D50063" w:rsidRDefault="00B559DE">
            <w:pPr>
              <w:pStyle w:val="TableParagraph"/>
              <w:spacing w:line="226" w:lineRule="exact"/>
              <w:ind w:left="108"/>
              <w:rPr>
                <w:b/>
                <w:sz w:val="20"/>
              </w:rPr>
            </w:pPr>
            <w:r>
              <w:rPr>
                <w:b/>
                <w:sz w:val="20"/>
              </w:rPr>
              <w:t>*Commun</w:t>
            </w:r>
          </w:p>
          <w:p w14:paraId="40B7C9E4" w14:textId="77777777" w:rsidR="00D50063" w:rsidRDefault="00B559DE">
            <w:pPr>
              <w:pStyle w:val="TableParagraph"/>
              <w:spacing w:before="34"/>
              <w:ind w:left="108"/>
              <w:rPr>
                <w:b/>
                <w:sz w:val="20"/>
              </w:rPr>
            </w:pPr>
            <w:r>
              <w:rPr>
                <w:b/>
                <w:sz w:val="20"/>
              </w:rPr>
              <w:t>ity</w:t>
            </w:r>
            <w:r>
              <w:rPr>
                <w:b/>
                <w:spacing w:val="-3"/>
                <w:sz w:val="20"/>
              </w:rPr>
              <w:t xml:space="preserve"> </w:t>
            </w:r>
            <w:r>
              <w:rPr>
                <w:b/>
                <w:sz w:val="20"/>
              </w:rPr>
              <w:t>and</w:t>
            </w:r>
          </w:p>
        </w:tc>
        <w:tc>
          <w:tcPr>
            <w:tcW w:w="709" w:type="dxa"/>
            <w:tcBorders>
              <w:top w:val="nil"/>
              <w:bottom w:val="nil"/>
            </w:tcBorders>
          </w:tcPr>
          <w:p w14:paraId="65C8FCB4" w14:textId="77777777" w:rsidR="00D50063" w:rsidRDefault="00D50063">
            <w:pPr>
              <w:pStyle w:val="TableParagraph"/>
              <w:rPr>
                <w:sz w:val="20"/>
              </w:rPr>
            </w:pPr>
          </w:p>
        </w:tc>
        <w:tc>
          <w:tcPr>
            <w:tcW w:w="850" w:type="dxa"/>
            <w:tcBorders>
              <w:top w:val="nil"/>
              <w:bottom w:val="nil"/>
            </w:tcBorders>
          </w:tcPr>
          <w:p w14:paraId="6A936D2A" w14:textId="77777777" w:rsidR="00D50063" w:rsidRDefault="00D50063">
            <w:pPr>
              <w:pStyle w:val="TableParagraph"/>
              <w:rPr>
                <w:sz w:val="20"/>
              </w:rPr>
            </w:pPr>
          </w:p>
        </w:tc>
        <w:tc>
          <w:tcPr>
            <w:tcW w:w="851" w:type="dxa"/>
            <w:tcBorders>
              <w:top w:val="nil"/>
              <w:bottom w:val="nil"/>
            </w:tcBorders>
          </w:tcPr>
          <w:p w14:paraId="34CFD40D" w14:textId="77777777" w:rsidR="00D50063" w:rsidRDefault="00D50063">
            <w:pPr>
              <w:pStyle w:val="TableParagraph"/>
              <w:rPr>
                <w:sz w:val="20"/>
              </w:rPr>
            </w:pPr>
          </w:p>
        </w:tc>
        <w:tc>
          <w:tcPr>
            <w:tcW w:w="850" w:type="dxa"/>
            <w:tcBorders>
              <w:top w:val="nil"/>
              <w:bottom w:val="nil"/>
            </w:tcBorders>
          </w:tcPr>
          <w:p w14:paraId="2406D0DD" w14:textId="77777777" w:rsidR="00D50063" w:rsidRDefault="00D50063">
            <w:pPr>
              <w:pStyle w:val="TableParagraph"/>
              <w:rPr>
                <w:sz w:val="20"/>
              </w:rPr>
            </w:pPr>
          </w:p>
        </w:tc>
        <w:tc>
          <w:tcPr>
            <w:tcW w:w="851" w:type="dxa"/>
            <w:tcBorders>
              <w:top w:val="nil"/>
              <w:bottom w:val="nil"/>
            </w:tcBorders>
          </w:tcPr>
          <w:p w14:paraId="34877578" w14:textId="77777777" w:rsidR="00D50063" w:rsidRDefault="00D50063">
            <w:pPr>
              <w:pStyle w:val="TableParagraph"/>
              <w:rPr>
                <w:sz w:val="20"/>
              </w:rPr>
            </w:pPr>
          </w:p>
        </w:tc>
        <w:tc>
          <w:tcPr>
            <w:tcW w:w="708" w:type="dxa"/>
            <w:tcBorders>
              <w:top w:val="nil"/>
              <w:bottom w:val="nil"/>
            </w:tcBorders>
          </w:tcPr>
          <w:p w14:paraId="4BB24580" w14:textId="77777777" w:rsidR="00D50063" w:rsidRDefault="00D50063">
            <w:pPr>
              <w:pStyle w:val="TableParagraph"/>
              <w:rPr>
                <w:sz w:val="20"/>
              </w:rPr>
            </w:pPr>
          </w:p>
        </w:tc>
        <w:tc>
          <w:tcPr>
            <w:tcW w:w="709" w:type="dxa"/>
            <w:tcBorders>
              <w:top w:val="nil"/>
              <w:bottom w:val="nil"/>
            </w:tcBorders>
          </w:tcPr>
          <w:p w14:paraId="11210F3A" w14:textId="77777777" w:rsidR="00D50063" w:rsidRDefault="00D50063">
            <w:pPr>
              <w:pStyle w:val="TableParagraph"/>
              <w:rPr>
                <w:sz w:val="20"/>
              </w:rPr>
            </w:pPr>
          </w:p>
        </w:tc>
        <w:tc>
          <w:tcPr>
            <w:tcW w:w="709" w:type="dxa"/>
            <w:tcBorders>
              <w:top w:val="nil"/>
              <w:bottom w:val="nil"/>
            </w:tcBorders>
          </w:tcPr>
          <w:p w14:paraId="3C51E1BD" w14:textId="77777777" w:rsidR="00D50063" w:rsidRDefault="00D50063">
            <w:pPr>
              <w:pStyle w:val="TableParagraph"/>
              <w:rPr>
                <w:sz w:val="20"/>
              </w:rPr>
            </w:pPr>
          </w:p>
        </w:tc>
      </w:tr>
      <w:tr w:rsidR="00D50063" w14:paraId="16A12ACC" w14:textId="77777777">
        <w:trPr>
          <w:trHeight w:val="266"/>
        </w:trPr>
        <w:tc>
          <w:tcPr>
            <w:tcW w:w="1701" w:type="dxa"/>
            <w:tcBorders>
              <w:top w:val="nil"/>
              <w:bottom w:val="nil"/>
            </w:tcBorders>
          </w:tcPr>
          <w:p w14:paraId="411566ED" w14:textId="77777777" w:rsidR="00D50063" w:rsidRDefault="00B559DE">
            <w:pPr>
              <w:pStyle w:val="TableParagraph"/>
              <w:spacing w:before="19" w:line="227" w:lineRule="exact"/>
              <w:ind w:left="106"/>
              <w:rPr>
                <w:b/>
                <w:sz w:val="20"/>
              </w:rPr>
            </w:pPr>
            <w:r>
              <w:rPr>
                <w:b/>
                <w:sz w:val="20"/>
              </w:rPr>
              <w:t>(Practical)</w:t>
            </w:r>
          </w:p>
        </w:tc>
        <w:tc>
          <w:tcPr>
            <w:tcW w:w="1134" w:type="dxa"/>
            <w:tcBorders>
              <w:top w:val="nil"/>
              <w:bottom w:val="nil"/>
            </w:tcBorders>
          </w:tcPr>
          <w:p w14:paraId="6D1A6CE9" w14:textId="77777777" w:rsidR="00D50063" w:rsidRDefault="00D50063">
            <w:pPr>
              <w:pStyle w:val="TableParagraph"/>
              <w:rPr>
                <w:sz w:val="18"/>
              </w:rPr>
            </w:pPr>
          </w:p>
        </w:tc>
        <w:tc>
          <w:tcPr>
            <w:tcW w:w="1418" w:type="dxa"/>
            <w:tcBorders>
              <w:top w:val="nil"/>
              <w:bottom w:val="nil"/>
            </w:tcBorders>
          </w:tcPr>
          <w:p w14:paraId="29D1062E" w14:textId="77777777" w:rsidR="00D50063" w:rsidRDefault="00B559DE">
            <w:pPr>
              <w:pStyle w:val="TableParagraph"/>
              <w:spacing w:before="19" w:line="227" w:lineRule="exact"/>
              <w:ind w:left="108"/>
              <w:rPr>
                <w:b/>
                <w:sz w:val="20"/>
              </w:rPr>
            </w:pPr>
            <w:r>
              <w:rPr>
                <w:b/>
                <w:sz w:val="20"/>
              </w:rPr>
              <w:t>Nursing</w:t>
            </w:r>
          </w:p>
        </w:tc>
        <w:tc>
          <w:tcPr>
            <w:tcW w:w="1134" w:type="dxa"/>
            <w:tcBorders>
              <w:top w:val="nil"/>
              <w:bottom w:val="nil"/>
            </w:tcBorders>
          </w:tcPr>
          <w:p w14:paraId="52E6DCF7" w14:textId="77777777" w:rsidR="00D50063" w:rsidRDefault="00B559DE">
            <w:pPr>
              <w:pStyle w:val="TableParagraph"/>
              <w:spacing w:before="7"/>
              <w:ind w:left="108"/>
              <w:rPr>
                <w:b/>
                <w:sz w:val="20"/>
              </w:rPr>
            </w:pPr>
            <w:r>
              <w:rPr>
                <w:b/>
                <w:sz w:val="20"/>
              </w:rPr>
              <w:t>Family</w:t>
            </w:r>
          </w:p>
        </w:tc>
        <w:tc>
          <w:tcPr>
            <w:tcW w:w="709" w:type="dxa"/>
            <w:tcBorders>
              <w:top w:val="nil"/>
              <w:bottom w:val="nil"/>
            </w:tcBorders>
          </w:tcPr>
          <w:p w14:paraId="7DB7C9CA" w14:textId="77777777" w:rsidR="00D50063" w:rsidRDefault="00D50063">
            <w:pPr>
              <w:pStyle w:val="TableParagraph"/>
              <w:rPr>
                <w:sz w:val="18"/>
              </w:rPr>
            </w:pPr>
          </w:p>
        </w:tc>
        <w:tc>
          <w:tcPr>
            <w:tcW w:w="850" w:type="dxa"/>
            <w:tcBorders>
              <w:top w:val="nil"/>
              <w:bottom w:val="nil"/>
            </w:tcBorders>
          </w:tcPr>
          <w:p w14:paraId="0EC55754" w14:textId="77777777" w:rsidR="00D50063" w:rsidRDefault="00D50063">
            <w:pPr>
              <w:pStyle w:val="TableParagraph"/>
              <w:rPr>
                <w:sz w:val="18"/>
              </w:rPr>
            </w:pPr>
          </w:p>
        </w:tc>
        <w:tc>
          <w:tcPr>
            <w:tcW w:w="851" w:type="dxa"/>
            <w:tcBorders>
              <w:top w:val="nil"/>
              <w:bottom w:val="nil"/>
            </w:tcBorders>
          </w:tcPr>
          <w:p w14:paraId="43B3D841" w14:textId="77777777" w:rsidR="00D50063" w:rsidRDefault="00D50063">
            <w:pPr>
              <w:pStyle w:val="TableParagraph"/>
              <w:rPr>
                <w:sz w:val="18"/>
              </w:rPr>
            </w:pPr>
          </w:p>
        </w:tc>
        <w:tc>
          <w:tcPr>
            <w:tcW w:w="850" w:type="dxa"/>
            <w:tcBorders>
              <w:top w:val="nil"/>
              <w:bottom w:val="nil"/>
            </w:tcBorders>
          </w:tcPr>
          <w:p w14:paraId="657C0BEE" w14:textId="77777777" w:rsidR="00D50063" w:rsidRDefault="00D50063">
            <w:pPr>
              <w:pStyle w:val="TableParagraph"/>
              <w:rPr>
                <w:sz w:val="18"/>
              </w:rPr>
            </w:pPr>
          </w:p>
        </w:tc>
        <w:tc>
          <w:tcPr>
            <w:tcW w:w="851" w:type="dxa"/>
            <w:tcBorders>
              <w:top w:val="nil"/>
              <w:bottom w:val="nil"/>
            </w:tcBorders>
          </w:tcPr>
          <w:p w14:paraId="62E28CE4" w14:textId="77777777" w:rsidR="00D50063" w:rsidRDefault="00D50063">
            <w:pPr>
              <w:pStyle w:val="TableParagraph"/>
              <w:rPr>
                <w:sz w:val="18"/>
              </w:rPr>
            </w:pPr>
          </w:p>
        </w:tc>
        <w:tc>
          <w:tcPr>
            <w:tcW w:w="708" w:type="dxa"/>
            <w:tcBorders>
              <w:top w:val="nil"/>
              <w:bottom w:val="nil"/>
            </w:tcBorders>
          </w:tcPr>
          <w:p w14:paraId="2843E218" w14:textId="77777777" w:rsidR="00D50063" w:rsidRDefault="00D50063">
            <w:pPr>
              <w:pStyle w:val="TableParagraph"/>
              <w:rPr>
                <w:sz w:val="18"/>
              </w:rPr>
            </w:pPr>
          </w:p>
        </w:tc>
        <w:tc>
          <w:tcPr>
            <w:tcW w:w="709" w:type="dxa"/>
            <w:tcBorders>
              <w:top w:val="nil"/>
              <w:bottom w:val="nil"/>
            </w:tcBorders>
          </w:tcPr>
          <w:p w14:paraId="4F456F56" w14:textId="77777777" w:rsidR="00D50063" w:rsidRDefault="00D50063">
            <w:pPr>
              <w:pStyle w:val="TableParagraph"/>
              <w:rPr>
                <w:sz w:val="18"/>
              </w:rPr>
            </w:pPr>
          </w:p>
        </w:tc>
        <w:tc>
          <w:tcPr>
            <w:tcW w:w="709" w:type="dxa"/>
            <w:tcBorders>
              <w:top w:val="nil"/>
              <w:bottom w:val="nil"/>
            </w:tcBorders>
          </w:tcPr>
          <w:p w14:paraId="35CD0E0F" w14:textId="77777777" w:rsidR="00D50063" w:rsidRDefault="00D50063">
            <w:pPr>
              <w:pStyle w:val="TableParagraph"/>
              <w:rPr>
                <w:sz w:val="18"/>
              </w:rPr>
            </w:pPr>
          </w:p>
        </w:tc>
      </w:tr>
      <w:tr w:rsidR="00D50063" w14:paraId="6E761B41" w14:textId="77777777">
        <w:trPr>
          <w:trHeight w:val="264"/>
        </w:trPr>
        <w:tc>
          <w:tcPr>
            <w:tcW w:w="1701" w:type="dxa"/>
            <w:tcBorders>
              <w:top w:val="nil"/>
              <w:bottom w:val="nil"/>
            </w:tcBorders>
          </w:tcPr>
          <w:p w14:paraId="3FF38351" w14:textId="77777777" w:rsidR="00D50063" w:rsidRDefault="00D50063">
            <w:pPr>
              <w:pStyle w:val="TableParagraph"/>
              <w:rPr>
                <w:sz w:val="18"/>
              </w:rPr>
            </w:pPr>
          </w:p>
        </w:tc>
        <w:tc>
          <w:tcPr>
            <w:tcW w:w="1134" w:type="dxa"/>
            <w:tcBorders>
              <w:top w:val="nil"/>
              <w:bottom w:val="nil"/>
            </w:tcBorders>
          </w:tcPr>
          <w:p w14:paraId="7C017E88" w14:textId="77777777" w:rsidR="00D50063" w:rsidRDefault="00D50063">
            <w:pPr>
              <w:pStyle w:val="TableParagraph"/>
              <w:rPr>
                <w:sz w:val="18"/>
              </w:rPr>
            </w:pPr>
          </w:p>
        </w:tc>
        <w:tc>
          <w:tcPr>
            <w:tcW w:w="1418" w:type="dxa"/>
            <w:tcBorders>
              <w:top w:val="nil"/>
              <w:bottom w:val="nil"/>
            </w:tcBorders>
          </w:tcPr>
          <w:p w14:paraId="60602BE1" w14:textId="77777777" w:rsidR="00D50063" w:rsidRDefault="00B559DE">
            <w:pPr>
              <w:pStyle w:val="TableParagraph"/>
              <w:spacing w:before="17" w:line="227" w:lineRule="exact"/>
              <w:ind w:left="108"/>
              <w:rPr>
                <w:b/>
                <w:sz w:val="20"/>
              </w:rPr>
            </w:pPr>
            <w:r>
              <w:rPr>
                <w:b/>
                <w:sz w:val="20"/>
              </w:rPr>
              <w:t>(Theory)</w:t>
            </w:r>
          </w:p>
        </w:tc>
        <w:tc>
          <w:tcPr>
            <w:tcW w:w="1134" w:type="dxa"/>
            <w:tcBorders>
              <w:top w:val="nil"/>
              <w:bottom w:val="nil"/>
            </w:tcBorders>
          </w:tcPr>
          <w:p w14:paraId="648035F8" w14:textId="77777777" w:rsidR="00D50063" w:rsidRDefault="00B559DE">
            <w:pPr>
              <w:pStyle w:val="TableParagraph"/>
              <w:spacing w:before="7"/>
              <w:ind w:left="108"/>
              <w:rPr>
                <w:b/>
                <w:sz w:val="20"/>
              </w:rPr>
            </w:pPr>
            <w:r>
              <w:rPr>
                <w:b/>
                <w:sz w:val="20"/>
              </w:rPr>
              <w:t>Health</w:t>
            </w:r>
          </w:p>
        </w:tc>
        <w:tc>
          <w:tcPr>
            <w:tcW w:w="709" w:type="dxa"/>
            <w:tcBorders>
              <w:top w:val="nil"/>
              <w:bottom w:val="nil"/>
            </w:tcBorders>
          </w:tcPr>
          <w:p w14:paraId="25A36621" w14:textId="77777777" w:rsidR="00D50063" w:rsidRDefault="00D50063">
            <w:pPr>
              <w:pStyle w:val="TableParagraph"/>
              <w:rPr>
                <w:sz w:val="18"/>
              </w:rPr>
            </w:pPr>
          </w:p>
        </w:tc>
        <w:tc>
          <w:tcPr>
            <w:tcW w:w="850" w:type="dxa"/>
            <w:tcBorders>
              <w:top w:val="nil"/>
              <w:bottom w:val="nil"/>
            </w:tcBorders>
          </w:tcPr>
          <w:p w14:paraId="0891BD35" w14:textId="77777777" w:rsidR="00D50063" w:rsidRDefault="00D50063">
            <w:pPr>
              <w:pStyle w:val="TableParagraph"/>
              <w:rPr>
                <w:sz w:val="18"/>
              </w:rPr>
            </w:pPr>
          </w:p>
        </w:tc>
        <w:tc>
          <w:tcPr>
            <w:tcW w:w="851" w:type="dxa"/>
            <w:tcBorders>
              <w:top w:val="nil"/>
              <w:bottom w:val="nil"/>
            </w:tcBorders>
          </w:tcPr>
          <w:p w14:paraId="5A145D17" w14:textId="77777777" w:rsidR="00D50063" w:rsidRDefault="00D50063">
            <w:pPr>
              <w:pStyle w:val="TableParagraph"/>
              <w:rPr>
                <w:sz w:val="18"/>
              </w:rPr>
            </w:pPr>
          </w:p>
        </w:tc>
        <w:tc>
          <w:tcPr>
            <w:tcW w:w="850" w:type="dxa"/>
            <w:tcBorders>
              <w:top w:val="nil"/>
              <w:bottom w:val="nil"/>
            </w:tcBorders>
          </w:tcPr>
          <w:p w14:paraId="5A441618" w14:textId="77777777" w:rsidR="00D50063" w:rsidRDefault="00D50063">
            <w:pPr>
              <w:pStyle w:val="TableParagraph"/>
              <w:rPr>
                <w:sz w:val="18"/>
              </w:rPr>
            </w:pPr>
          </w:p>
        </w:tc>
        <w:tc>
          <w:tcPr>
            <w:tcW w:w="851" w:type="dxa"/>
            <w:tcBorders>
              <w:top w:val="nil"/>
              <w:bottom w:val="nil"/>
            </w:tcBorders>
          </w:tcPr>
          <w:p w14:paraId="01106F4A" w14:textId="77777777" w:rsidR="00D50063" w:rsidRDefault="00D50063">
            <w:pPr>
              <w:pStyle w:val="TableParagraph"/>
              <w:rPr>
                <w:sz w:val="18"/>
              </w:rPr>
            </w:pPr>
          </w:p>
        </w:tc>
        <w:tc>
          <w:tcPr>
            <w:tcW w:w="708" w:type="dxa"/>
            <w:tcBorders>
              <w:top w:val="nil"/>
              <w:bottom w:val="nil"/>
            </w:tcBorders>
          </w:tcPr>
          <w:p w14:paraId="6E8A11D1" w14:textId="77777777" w:rsidR="00D50063" w:rsidRDefault="00D50063">
            <w:pPr>
              <w:pStyle w:val="TableParagraph"/>
              <w:rPr>
                <w:sz w:val="18"/>
              </w:rPr>
            </w:pPr>
          </w:p>
        </w:tc>
        <w:tc>
          <w:tcPr>
            <w:tcW w:w="709" w:type="dxa"/>
            <w:tcBorders>
              <w:top w:val="nil"/>
              <w:bottom w:val="nil"/>
            </w:tcBorders>
          </w:tcPr>
          <w:p w14:paraId="41DA7803" w14:textId="77777777" w:rsidR="00D50063" w:rsidRDefault="00D50063">
            <w:pPr>
              <w:pStyle w:val="TableParagraph"/>
              <w:rPr>
                <w:sz w:val="18"/>
              </w:rPr>
            </w:pPr>
          </w:p>
        </w:tc>
        <w:tc>
          <w:tcPr>
            <w:tcW w:w="709" w:type="dxa"/>
            <w:tcBorders>
              <w:top w:val="nil"/>
              <w:bottom w:val="nil"/>
            </w:tcBorders>
          </w:tcPr>
          <w:p w14:paraId="753ADE7B" w14:textId="77777777" w:rsidR="00D50063" w:rsidRDefault="00D50063">
            <w:pPr>
              <w:pStyle w:val="TableParagraph"/>
              <w:rPr>
                <w:sz w:val="18"/>
              </w:rPr>
            </w:pPr>
          </w:p>
        </w:tc>
      </w:tr>
      <w:tr w:rsidR="00D50063" w14:paraId="26816EEA" w14:textId="77777777">
        <w:trPr>
          <w:trHeight w:val="275"/>
        </w:trPr>
        <w:tc>
          <w:tcPr>
            <w:tcW w:w="1701" w:type="dxa"/>
            <w:vMerge w:val="restart"/>
            <w:tcBorders>
              <w:top w:val="nil"/>
              <w:bottom w:val="nil"/>
            </w:tcBorders>
          </w:tcPr>
          <w:p w14:paraId="44006F25" w14:textId="77777777" w:rsidR="00D50063" w:rsidRDefault="00D50063">
            <w:pPr>
              <w:pStyle w:val="TableParagraph"/>
              <w:rPr>
                <w:sz w:val="20"/>
              </w:rPr>
            </w:pPr>
          </w:p>
        </w:tc>
        <w:tc>
          <w:tcPr>
            <w:tcW w:w="1134" w:type="dxa"/>
            <w:vMerge w:val="restart"/>
            <w:tcBorders>
              <w:top w:val="nil"/>
              <w:bottom w:val="nil"/>
            </w:tcBorders>
          </w:tcPr>
          <w:p w14:paraId="5FB4B2E2" w14:textId="77777777" w:rsidR="00D50063" w:rsidRDefault="00D50063">
            <w:pPr>
              <w:pStyle w:val="TableParagraph"/>
              <w:rPr>
                <w:sz w:val="20"/>
              </w:rPr>
            </w:pPr>
          </w:p>
        </w:tc>
        <w:tc>
          <w:tcPr>
            <w:tcW w:w="1418" w:type="dxa"/>
            <w:vMerge w:val="restart"/>
            <w:tcBorders>
              <w:top w:val="nil"/>
              <w:bottom w:val="nil"/>
            </w:tcBorders>
          </w:tcPr>
          <w:p w14:paraId="323F7D24" w14:textId="77777777" w:rsidR="00D50063" w:rsidRDefault="00B559DE">
            <w:pPr>
              <w:pStyle w:val="TableParagraph"/>
              <w:spacing w:before="17" w:line="250" w:lineRule="exact"/>
              <w:ind w:left="108"/>
              <w:rPr>
                <w:b/>
              </w:rPr>
            </w:pPr>
            <w:r>
              <w:rPr>
                <w:b/>
              </w:rPr>
              <w:t>CHN1002</w:t>
            </w:r>
          </w:p>
        </w:tc>
        <w:tc>
          <w:tcPr>
            <w:tcW w:w="1134" w:type="dxa"/>
            <w:tcBorders>
              <w:top w:val="nil"/>
              <w:bottom w:val="nil"/>
            </w:tcBorders>
          </w:tcPr>
          <w:p w14:paraId="48B09D47" w14:textId="77777777" w:rsidR="00D50063" w:rsidRDefault="00B559DE">
            <w:pPr>
              <w:pStyle w:val="TableParagraph"/>
              <w:spacing w:before="7"/>
              <w:ind w:left="108"/>
              <w:rPr>
                <w:b/>
                <w:sz w:val="20"/>
              </w:rPr>
            </w:pPr>
            <w:r>
              <w:rPr>
                <w:b/>
                <w:sz w:val="20"/>
              </w:rPr>
              <w:t>Nursing</w:t>
            </w:r>
          </w:p>
        </w:tc>
        <w:tc>
          <w:tcPr>
            <w:tcW w:w="709" w:type="dxa"/>
            <w:vMerge w:val="restart"/>
            <w:tcBorders>
              <w:top w:val="nil"/>
              <w:bottom w:val="nil"/>
            </w:tcBorders>
          </w:tcPr>
          <w:p w14:paraId="3A8E8668" w14:textId="77777777" w:rsidR="00D50063" w:rsidRDefault="00D50063">
            <w:pPr>
              <w:pStyle w:val="TableParagraph"/>
              <w:rPr>
                <w:sz w:val="20"/>
              </w:rPr>
            </w:pPr>
          </w:p>
        </w:tc>
        <w:tc>
          <w:tcPr>
            <w:tcW w:w="850" w:type="dxa"/>
            <w:vMerge w:val="restart"/>
            <w:tcBorders>
              <w:top w:val="nil"/>
              <w:bottom w:val="nil"/>
            </w:tcBorders>
          </w:tcPr>
          <w:p w14:paraId="08C726EA" w14:textId="77777777" w:rsidR="00D50063" w:rsidRDefault="00D50063">
            <w:pPr>
              <w:pStyle w:val="TableParagraph"/>
              <w:rPr>
                <w:sz w:val="20"/>
              </w:rPr>
            </w:pPr>
          </w:p>
        </w:tc>
        <w:tc>
          <w:tcPr>
            <w:tcW w:w="851" w:type="dxa"/>
            <w:vMerge w:val="restart"/>
            <w:tcBorders>
              <w:top w:val="nil"/>
              <w:bottom w:val="nil"/>
            </w:tcBorders>
          </w:tcPr>
          <w:p w14:paraId="5B2C9E65" w14:textId="77777777" w:rsidR="00D50063" w:rsidRDefault="00D50063">
            <w:pPr>
              <w:pStyle w:val="TableParagraph"/>
              <w:rPr>
                <w:sz w:val="20"/>
              </w:rPr>
            </w:pPr>
          </w:p>
        </w:tc>
        <w:tc>
          <w:tcPr>
            <w:tcW w:w="850" w:type="dxa"/>
            <w:vMerge w:val="restart"/>
            <w:tcBorders>
              <w:top w:val="nil"/>
              <w:bottom w:val="nil"/>
            </w:tcBorders>
          </w:tcPr>
          <w:p w14:paraId="59C57C28" w14:textId="77777777" w:rsidR="00D50063" w:rsidRDefault="00D50063">
            <w:pPr>
              <w:pStyle w:val="TableParagraph"/>
              <w:rPr>
                <w:sz w:val="20"/>
              </w:rPr>
            </w:pPr>
          </w:p>
        </w:tc>
        <w:tc>
          <w:tcPr>
            <w:tcW w:w="851" w:type="dxa"/>
            <w:vMerge w:val="restart"/>
            <w:tcBorders>
              <w:top w:val="nil"/>
              <w:bottom w:val="nil"/>
            </w:tcBorders>
          </w:tcPr>
          <w:p w14:paraId="0838E0DA" w14:textId="77777777" w:rsidR="00D50063" w:rsidRDefault="00D50063">
            <w:pPr>
              <w:pStyle w:val="TableParagraph"/>
              <w:rPr>
                <w:sz w:val="20"/>
              </w:rPr>
            </w:pPr>
          </w:p>
        </w:tc>
        <w:tc>
          <w:tcPr>
            <w:tcW w:w="708" w:type="dxa"/>
            <w:vMerge w:val="restart"/>
            <w:tcBorders>
              <w:top w:val="nil"/>
              <w:bottom w:val="nil"/>
            </w:tcBorders>
          </w:tcPr>
          <w:p w14:paraId="0916C844" w14:textId="77777777" w:rsidR="00D50063" w:rsidRDefault="00D50063">
            <w:pPr>
              <w:pStyle w:val="TableParagraph"/>
              <w:rPr>
                <w:sz w:val="20"/>
              </w:rPr>
            </w:pPr>
          </w:p>
        </w:tc>
        <w:tc>
          <w:tcPr>
            <w:tcW w:w="709" w:type="dxa"/>
            <w:vMerge w:val="restart"/>
            <w:tcBorders>
              <w:top w:val="nil"/>
              <w:bottom w:val="nil"/>
            </w:tcBorders>
          </w:tcPr>
          <w:p w14:paraId="4A0D8D9A" w14:textId="77777777" w:rsidR="00D50063" w:rsidRDefault="00D50063">
            <w:pPr>
              <w:pStyle w:val="TableParagraph"/>
              <w:rPr>
                <w:sz w:val="20"/>
              </w:rPr>
            </w:pPr>
          </w:p>
        </w:tc>
        <w:tc>
          <w:tcPr>
            <w:tcW w:w="709" w:type="dxa"/>
            <w:vMerge w:val="restart"/>
            <w:tcBorders>
              <w:top w:val="nil"/>
              <w:bottom w:val="nil"/>
            </w:tcBorders>
          </w:tcPr>
          <w:p w14:paraId="04FE2FEE" w14:textId="77777777" w:rsidR="00D50063" w:rsidRDefault="00D50063">
            <w:pPr>
              <w:pStyle w:val="TableParagraph"/>
              <w:rPr>
                <w:sz w:val="20"/>
              </w:rPr>
            </w:pPr>
          </w:p>
        </w:tc>
      </w:tr>
      <w:tr w:rsidR="00D50063" w14:paraId="288AD6A8" w14:textId="77777777">
        <w:trPr>
          <w:trHeight w:val="33"/>
        </w:trPr>
        <w:tc>
          <w:tcPr>
            <w:tcW w:w="1701" w:type="dxa"/>
            <w:vMerge/>
            <w:tcBorders>
              <w:top w:val="nil"/>
              <w:bottom w:val="nil"/>
            </w:tcBorders>
          </w:tcPr>
          <w:p w14:paraId="4E88DC5A" w14:textId="77777777" w:rsidR="00D50063" w:rsidRDefault="00D50063">
            <w:pPr>
              <w:rPr>
                <w:sz w:val="2"/>
                <w:szCs w:val="2"/>
              </w:rPr>
            </w:pPr>
          </w:p>
        </w:tc>
        <w:tc>
          <w:tcPr>
            <w:tcW w:w="1134" w:type="dxa"/>
            <w:vMerge/>
            <w:tcBorders>
              <w:top w:val="nil"/>
              <w:bottom w:val="nil"/>
            </w:tcBorders>
          </w:tcPr>
          <w:p w14:paraId="737A3E43" w14:textId="77777777" w:rsidR="00D50063" w:rsidRDefault="00D50063">
            <w:pPr>
              <w:rPr>
                <w:sz w:val="2"/>
                <w:szCs w:val="2"/>
              </w:rPr>
            </w:pPr>
          </w:p>
        </w:tc>
        <w:tc>
          <w:tcPr>
            <w:tcW w:w="1418" w:type="dxa"/>
            <w:vMerge/>
            <w:tcBorders>
              <w:top w:val="nil"/>
              <w:bottom w:val="nil"/>
            </w:tcBorders>
          </w:tcPr>
          <w:p w14:paraId="33B37AD0" w14:textId="77777777" w:rsidR="00D50063" w:rsidRDefault="00D50063">
            <w:pPr>
              <w:rPr>
                <w:sz w:val="2"/>
                <w:szCs w:val="2"/>
              </w:rPr>
            </w:pPr>
          </w:p>
        </w:tc>
        <w:tc>
          <w:tcPr>
            <w:tcW w:w="1134" w:type="dxa"/>
            <w:vMerge w:val="restart"/>
            <w:tcBorders>
              <w:top w:val="nil"/>
              <w:bottom w:val="nil"/>
            </w:tcBorders>
          </w:tcPr>
          <w:p w14:paraId="077B5BC0" w14:textId="77777777" w:rsidR="00D50063" w:rsidRDefault="00B559DE">
            <w:pPr>
              <w:pStyle w:val="TableParagraph"/>
              <w:spacing w:line="226" w:lineRule="exact"/>
              <w:ind w:left="108"/>
              <w:rPr>
                <w:b/>
                <w:sz w:val="20"/>
              </w:rPr>
            </w:pPr>
            <w:r>
              <w:rPr>
                <w:b/>
                <w:sz w:val="20"/>
              </w:rPr>
              <w:t>(Theory)</w:t>
            </w:r>
          </w:p>
          <w:p w14:paraId="227B9497" w14:textId="77777777" w:rsidR="00D50063" w:rsidRDefault="00B559DE">
            <w:pPr>
              <w:pStyle w:val="TableParagraph"/>
              <w:spacing w:before="34"/>
              <w:ind w:left="108"/>
              <w:rPr>
                <w:b/>
              </w:rPr>
            </w:pPr>
            <w:r>
              <w:rPr>
                <w:b/>
              </w:rPr>
              <w:t>CHN998</w:t>
            </w:r>
          </w:p>
        </w:tc>
        <w:tc>
          <w:tcPr>
            <w:tcW w:w="709" w:type="dxa"/>
            <w:vMerge/>
            <w:tcBorders>
              <w:top w:val="nil"/>
              <w:bottom w:val="nil"/>
            </w:tcBorders>
          </w:tcPr>
          <w:p w14:paraId="7A003566" w14:textId="77777777" w:rsidR="00D50063" w:rsidRDefault="00D50063">
            <w:pPr>
              <w:rPr>
                <w:sz w:val="2"/>
                <w:szCs w:val="2"/>
              </w:rPr>
            </w:pPr>
          </w:p>
        </w:tc>
        <w:tc>
          <w:tcPr>
            <w:tcW w:w="850" w:type="dxa"/>
            <w:vMerge/>
            <w:tcBorders>
              <w:top w:val="nil"/>
              <w:bottom w:val="nil"/>
            </w:tcBorders>
          </w:tcPr>
          <w:p w14:paraId="750D945F" w14:textId="77777777" w:rsidR="00D50063" w:rsidRDefault="00D50063">
            <w:pPr>
              <w:rPr>
                <w:sz w:val="2"/>
                <w:szCs w:val="2"/>
              </w:rPr>
            </w:pPr>
          </w:p>
        </w:tc>
        <w:tc>
          <w:tcPr>
            <w:tcW w:w="851" w:type="dxa"/>
            <w:vMerge/>
            <w:tcBorders>
              <w:top w:val="nil"/>
              <w:bottom w:val="nil"/>
            </w:tcBorders>
          </w:tcPr>
          <w:p w14:paraId="2501E657" w14:textId="77777777" w:rsidR="00D50063" w:rsidRDefault="00D50063">
            <w:pPr>
              <w:rPr>
                <w:sz w:val="2"/>
                <w:szCs w:val="2"/>
              </w:rPr>
            </w:pPr>
          </w:p>
        </w:tc>
        <w:tc>
          <w:tcPr>
            <w:tcW w:w="850" w:type="dxa"/>
            <w:vMerge/>
            <w:tcBorders>
              <w:top w:val="nil"/>
              <w:bottom w:val="nil"/>
            </w:tcBorders>
          </w:tcPr>
          <w:p w14:paraId="54EE6BC0" w14:textId="77777777" w:rsidR="00D50063" w:rsidRDefault="00D50063">
            <w:pPr>
              <w:rPr>
                <w:sz w:val="2"/>
                <w:szCs w:val="2"/>
              </w:rPr>
            </w:pPr>
          </w:p>
        </w:tc>
        <w:tc>
          <w:tcPr>
            <w:tcW w:w="851" w:type="dxa"/>
            <w:vMerge/>
            <w:tcBorders>
              <w:top w:val="nil"/>
              <w:bottom w:val="nil"/>
            </w:tcBorders>
          </w:tcPr>
          <w:p w14:paraId="59A87DEA" w14:textId="77777777" w:rsidR="00D50063" w:rsidRDefault="00D50063">
            <w:pPr>
              <w:rPr>
                <w:sz w:val="2"/>
                <w:szCs w:val="2"/>
              </w:rPr>
            </w:pPr>
          </w:p>
        </w:tc>
        <w:tc>
          <w:tcPr>
            <w:tcW w:w="708" w:type="dxa"/>
            <w:vMerge/>
            <w:tcBorders>
              <w:top w:val="nil"/>
              <w:bottom w:val="nil"/>
            </w:tcBorders>
          </w:tcPr>
          <w:p w14:paraId="2FF359B1" w14:textId="77777777" w:rsidR="00D50063" w:rsidRDefault="00D50063">
            <w:pPr>
              <w:rPr>
                <w:sz w:val="2"/>
                <w:szCs w:val="2"/>
              </w:rPr>
            </w:pPr>
          </w:p>
        </w:tc>
        <w:tc>
          <w:tcPr>
            <w:tcW w:w="709" w:type="dxa"/>
            <w:vMerge/>
            <w:tcBorders>
              <w:top w:val="nil"/>
              <w:bottom w:val="nil"/>
            </w:tcBorders>
          </w:tcPr>
          <w:p w14:paraId="25C4B36B" w14:textId="77777777" w:rsidR="00D50063" w:rsidRDefault="00D50063">
            <w:pPr>
              <w:rPr>
                <w:sz w:val="2"/>
                <w:szCs w:val="2"/>
              </w:rPr>
            </w:pPr>
          </w:p>
        </w:tc>
        <w:tc>
          <w:tcPr>
            <w:tcW w:w="709" w:type="dxa"/>
            <w:vMerge/>
            <w:tcBorders>
              <w:top w:val="nil"/>
              <w:bottom w:val="nil"/>
            </w:tcBorders>
          </w:tcPr>
          <w:p w14:paraId="0623DABA" w14:textId="77777777" w:rsidR="00D50063" w:rsidRDefault="00D50063">
            <w:pPr>
              <w:rPr>
                <w:sz w:val="2"/>
                <w:szCs w:val="2"/>
              </w:rPr>
            </w:pPr>
          </w:p>
        </w:tc>
      </w:tr>
      <w:tr w:rsidR="00D50063" w14:paraId="0F02CFEF" w14:textId="77777777">
        <w:trPr>
          <w:trHeight w:val="699"/>
        </w:trPr>
        <w:tc>
          <w:tcPr>
            <w:tcW w:w="1701" w:type="dxa"/>
            <w:tcBorders>
              <w:bottom w:val="nil"/>
            </w:tcBorders>
          </w:tcPr>
          <w:p w14:paraId="7159B0A3" w14:textId="77777777" w:rsidR="00D50063" w:rsidRDefault="00B559DE">
            <w:pPr>
              <w:pStyle w:val="TableParagraph"/>
              <w:spacing w:line="240" w:lineRule="exact"/>
              <w:ind w:left="106"/>
              <w:rPr>
                <w:b/>
                <w:sz w:val="21"/>
              </w:rPr>
            </w:pPr>
            <w:r>
              <w:rPr>
                <w:b/>
                <w:sz w:val="21"/>
              </w:rPr>
              <w:t>Improve</w:t>
            </w:r>
            <w:r>
              <w:rPr>
                <w:b/>
                <w:spacing w:val="-4"/>
                <w:sz w:val="21"/>
              </w:rPr>
              <w:t xml:space="preserve"> </w:t>
            </w:r>
            <w:r>
              <w:rPr>
                <w:b/>
                <w:sz w:val="21"/>
              </w:rPr>
              <w:t>quality</w:t>
            </w:r>
          </w:p>
          <w:p w14:paraId="18DA539B" w14:textId="77777777" w:rsidR="00D50063" w:rsidRDefault="00B559DE">
            <w:pPr>
              <w:pStyle w:val="TableParagraph"/>
              <w:tabs>
                <w:tab w:val="left" w:pos="960"/>
              </w:tabs>
              <w:spacing w:before="195"/>
              <w:ind w:left="106"/>
              <w:rPr>
                <w:b/>
                <w:sz w:val="21"/>
              </w:rPr>
            </w:pPr>
            <w:r>
              <w:rPr>
                <w:b/>
                <w:sz w:val="21"/>
              </w:rPr>
              <w:t>And</w:t>
            </w:r>
            <w:r>
              <w:rPr>
                <w:b/>
                <w:sz w:val="21"/>
              </w:rPr>
              <w:tab/>
              <w:t>patient</w:t>
            </w:r>
          </w:p>
        </w:tc>
        <w:tc>
          <w:tcPr>
            <w:tcW w:w="1134" w:type="dxa"/>
            <w:tcBorders>
              <w:bottom w:val="nil"/>
            </w:tcBorders>
          </w:tcPr>
          <w:p w14:paraId="0AC6147D" w14:textId="77777777" w:rsidR="00D50063" w:rsidRDefault="00B559DE">
            <w:pPr>
              <w:pStyle w:val="TableParagraph"/>
              <w:spacing w:line="276" w:lineRule="auto"/>
              <w:ind w:left="107" w:right="178"/>
              <w:rPr>
                <w:b/>
              </w:rPr>
            </w:pPr>
            <w:r>
              <w:rPr>
                <w:b/>
              </w:rPr>
              <w:t>CHN100</w:t>
            </w:r>
            <w:r>
              <w:rPr>
                <w:b/>
                <w:spacing w:val="-52"/>
              </w:rPr>
              <w:t xml:space="preserve"> </w:t>
            </w:r>
            <w:r>
              <w:rPr>
                <w:b/>
              </w:rPr>
              <w:t>4</w:t>
            </w:r>
          </w:p>
        </w:tc>
        <w:tc>
          <w:tcPr>
            <w:tcW w:w="1418" w:type="dxa"/>
            <w:tcBorders>
              <w:bottom w:val="nil"/>
            </w:tcBorders>
          </w:tcPr>
          <w:p w14:paraId="6C0CB535" w14:textId="77777777" w:rsidR="00D50063" w:rsidRDefault="00B559DE">
            <w:pPr>
              <w:pStyle w:val="TableParagraph"/>
              <w:ind w:left="108"/>
              <w:rPr>
                <w:b/>
                <w:sz w:val="20"/>
              </w:rPr>
            </w:pPr>
            <w:r>
              <w:rPr>
                <w:b/>
                <w:w w:val="99"/>
                <w:sz w:val="20"/>
              </w:rPr>
              <w:t>-</w:t>
            </w:r>
          </w:p>
        </w:tc>
        <w:tc>
          <w:tcPr>
            <w:tcW w:w="1134" w:type="dxa"/>
            <w:vMerge/>
            <w:tcBorders>
              <w:top w:val="nil"/>
              <w:bottom w:val="nil"/>
            </w:tcBorders>
          </w:tcPr>
          <w:p w14:paraId="3E909C21" w14:textId="77777777" w:rsidR="00D50063" w:rsidRDefault="00D50063">
            <w:pPr>
              <w:rPr>
                <w:sz w:val="2"/>
                <w:szCs w:val="2"/>
              </w:rPr>
            </w:pPr>
          </w:p>
        </w:tc>
        <w:tc>
          <w:tcPr>
            <w:tcW w:w="709" w:type="dxa"/>
            <w:tcBorders>
              <w:bottom w:val="nil"/>
            </w:tcBorders>
          </w:tcPr>
          <w:p w14:paraId="4CC26ACA" w14:textId="77777777" w:rsidR="00D50063" w:rsidRDefault="00B559DE">
            <w:pPr>
              <w:pStyle w:val="TableParagraph"/>
              <w:ind w:left="9"/>
              <w:jc w:val="center"/>
              <w:rPr>
                <w:b/>
                <w:sz w:val="20"/>
              </w:rPr>
            </w:pPr>
            <w:r>
              <w:rPr>
                <w:b/>
                <w:w w:val="99"/>
                <w:sz w:val="20"/>
              </w:rPr>
              <w:t>2</w:t>
            </w:r>
          </w:p>
        </w:tc>
        <w:tc>
          <w:tcPr>
            <w:tcW w:w="850" w:type="dxa"/>
            <w:tcBorders>
              <w:bottom w:val="nil"/>
            </w:tcBorders>
          </w:tcPr>
          <w:p w14:paraId="5987A830"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444C2D5A" w14:textId="77777777" w:rsidR="00D50063" w:rsidRDefault="00B559DE">
            <w:pPr>
              <w:pStyle w:val="TableParagraph"/>
              <w:ind w:left="8"/>
              <w:jc w:val="center"/>
              <w:rPr>
                <w:b/>
                <w:sz w:val="20"/>
              </w:rPr>
            </w:pPr>
            <w:r>
              <w:rPr>
                <w:b/>
                <w:w w:val="99"/>
                <w:sz w:val="20"/>
              </w:rPr>
              <w:t>2</w:t>
            </w:r>
          </w:p>
        </w:tc>
        <w:tc>
          <w:tcPr>
            <w:tcW w:w="850" w:type="dxa"/>
            <w:tcBorders>
              <w:bottom w:val="nil"/>
            </w:tcBorders>
          </w:tcPr>
          <w:p w14:paraId="3974AF76" w14:textId="77777777" w:rsidR="00D50063" w:rsidRDefault="00B559DE">
            <w:pPr>
              <w:pStyle w:val="TableParagraph"/>
              <w:ind w:left="373"/>
              <w:rPr>
                <w:b/>
                <w:sz w:val="20"/>
              </w:rPr>
            </w:pPr>
            <w:r>
              <w:rPr>
                <w:b/>
                <w:w w:val="99"/>
                <w:sz w:val="20"/>
              </w:rPr>
              <w:t>2</w:t>
            </w:r>
          </w:p>
        </w:tc>
        <w:tc>
          <w:tcPr>
            <w:tcW w:w="851" w:type="dxa"/>
            <w:tcBorders>
              <w:bottom w:val="nil"/>
            </w:tcBorders>
          </w:tcPr>
          <w:p w14:paraId="4C7C0C92" w14:textId="77777777" w:rsidR="00D50063" w:rsidRDefault="00B559DE">
            <w:pPr>
              <w:pStyle w:val="TableParagraph"/>
              <w:ind w:left="274"/>
              <w:rPr>
                <w:b/>
                <w:sz w:val="20"/>
              </w:rPr>
            </w:pPr>
            <w:r>
              <w:rPr>
                <w:b/>
                <w:sz w:val="20"/>
              </w:rPr>
              <w:t>100</w:t>
            </w:r>
          </w:p>
        </w:tc>
        <w:tc>
          <w:tcPr>
            <w:tcW w:w="708" w:type="dxa"/>
            <w:tcBorders>
              <w:bottom w:val="nil"/>
            </w:tcBorders>
          </w:tcPr>
          <w:p w14:paraId="4DFB1A8D"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35366113" w14:textId="77777777" w:rsidR="00D50063" w:rsidRDefault="00B559DE">
            <w:pPr>
              <w:pStyle w:val="TableParagraph"/>
              <w:ind w:right="192"/>
              <w:jc w:val="right"/>
              <w:rPr>
                <w:b/>
                <w:sz w:val="20"/>
              </w:rPr>
            </w:pPr>
            <w:r>
              <w:rPr>
                <w:b/>
                <w:sz w:val="20"/>
              </w:rPr>
              <w:t>100</w:t>
            </w:r>
          </w:p>
        </w:tc>
        <w:tc>
          <w:tcPr>
            <w:tcW w:w="709" w:type="dxa"/>
            <w:tcBorders>
              <w:bottom w:val="nil"/>
            </w:tcBorders>
          </w:tcPr>
          <w:p w14:paraId="0236E52E"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1634BB55" w14:textId="77777777">
        <w:trPr>
          <w:trHeight w:val="453"/>
        </w:trPr>
        <w:tc>
          <w:tcPr>
            <w:tcW w:w="1701" w:type="dxa"/>
            <w:tcBorders>
              <w:top w:val="nil"/>
            </w:tcBorders>
          </w:tcPr>
          <w:p w14:paraId="79EFBC78" w14:textId="77777777" w:rsidR="00D50063" w:rsidRDefault="00B559DE">
            <w:pPr>
              <w:pStyle w:val="TableParagraph"/>
              <w:spacing w:before="13"/>
              <w:ind w:left="106"/>
              <w:rPr>
                <w:b/>
                <w:sz w:val="21"/>
              </w:rPr>
            </w:pPr>
            <w:r>
              <w:rPr>
                <w:b/>
                <w:sz w:val="21"/>
              </w:rPr>
              <w:t>safety</w:t>
            </w:r>
          </w:p>
        </w:tc>
        <w:tc>
          <w:tcPr>
            <w:tcW w:w="1134" w:type="dxa"/>
            <w:tcBorders>
              <w:top w:val="nil"/>
            </w:tcBorders>
          </w:tcPr>
          <w:p w14:paraId="7D1E44B8" w14:textId="77777777" w:rsidR="00D50063" w:rsidRDefault="00D50063">
            <w:pPr>
              <w:pStyle w:val="TableParagraph"/>
              <w:rPr>
                <w:sz w:val="20"/>
              </w:rPr>
            </w:pPr>
          </w:p>
        </w:tc>
        <w:tc>
          <w:tcPr>
            <w:tcW w:w="1418" w:type="dxa"/>
            <w:tcBorders>
              <w:top w:val="nil"/>
            </w:tcBorders>
          </w:tcPr>
          <w:p w14:paraId="0D3F543D" w14:textId="77777777" w:rsidR="00D50063" w:rsidRDefault="00D50063">
            <w:pPr>
              <w:pStyle w:val="TableParagraph"/>
              <w:rPr>
                <w:sz w:val="20"/>
              </w:rPr>
            </w:pPr>
          </w:p>
        </w:tc>
        <w:tc>
          <w:tcPr>
            <w:tcW w:w="1134" w:type="dxa"/>
            <w:tcBorders>
              <w:top w:val="nil"/>
              <w:bottom w:val="nil"/>
            </w:tcBorders>
          </w:tcPr>
          <w:p w14:paraId="518F5258" w14:textId="77777777" w:rsidR="00D50063" w:rsidRDefault="00D50063">
            <w:pPr>
              <w:pStyle w:val="TableParagraph"/>
              <w:rPr>
                <w:sz w:val="20"/>
              </w:rPr>
            </w:pPr>
          </w:p>
        </w:tc>
        <w:tc>
          <w:tcPr>
            <w:tcW w:w="709" w:type="dxa"/>
            <w:tcBorders>
              <w:top w:val="nil"/>
            </w:tcBorders>
          </w:tcPr>
          <w:p w14:paraId="0256DDED" w14:textId="77777777" w:rsidR="00D50063" w:rsidRDefault="00D50063">
            <w:pPr>
              <w:pStyle w:val="TableParagraph"/>
              <w:rPr>
                <w:sz w:val="20"/>
              </w:rPr>
            </w:pPr>
          </w:p>
        </w:tc>
        <w:tc>
          <w:tcPr>
            <w:tcW w:w="850" w:type="dxa"/>
            <w:tcBorders>
              <w:top w:val="nil"/>
            </w:tcBorders>
          </w:tcPr>
          <w:p w14:paraId="598C8C69" w14:textId="77777777" w:rsidR="00D50063" w:rsidRDefault="00D50063">
            <w:pPr>
              <w:pStyle w:val="TableParagraph"/>
              <w:rPr>
                <w:sz w:val="20"/>
              </w:rPr>
            </w:pPr>
          </w:p>
        </w:tc>
        <w:tc>
          <w:tcPr>
            <w:tcW w:w="851" w:type="dxa"/>
            <w:tcBorders>
              <w:top w:val="nil"/>
            </w:tcBorders>
          </w:tcPr>
          <w:p w14:paraId="7FF384A4" w14:textId="77777777" w:rsidR="00D50063" w:rsidRDefault="00D50063">
            <w:pPr>
              <w:pStyle w:val="TableParagraph"/>
              <w:rPr>
                <w:sz w:val="20"/>
              </w:rPr>
            </w:pPr>
          </w:p>
        </w:tc>
        <w:tc>
          <w:tcPr>
            <w:tcW w:w="850" w:type="dxa"/>
            <w:tcBorders>
              <w:top w:val="nil"/>
            </w:tcBorders>
          </w:tcPr>
          <w:p w14:paraId="3C347905" w14:textId="77777777" w:rsidR="00D50063" w:rsidRDefault="00D50063">
            <w:pPr>
              <w:pStyle w:val="TableParagraph"/>
              <w:rPr>
                <w:sz w:val="20"/>
              </w:rPr>
            </w:pPr>
          </w:p>
        </w:tc>
        <w:tc>
          <w:tcPr>
            <w:tcW w:w="851" w:type="dxa"/>
            <w:tcBorders>
              <w:top w:val="nil"/>
            </w:tcBorders>
          </w:tcPr>
          <w:p w14:paraId="44138EF5" w14:textId="77777777" w:rsidR="00D50063" w:rsidRDefault="00D50063">
            <w:pPr>
              <w:pStyle w:val="TableParagraph"/>
              <w:rPr>
                <w:sz w:val="20"/>
              </w:rPr>
            </w:pPr>
          </w:p>
        </w:tc>
        <w:tc>
          <w:tcPr>
            <w:tcW w:w="708" w:type="dxa"/>
            <w:tcBorders>
              <w:top w:val="nil"/>
            </w:tcBorders>
          </w:tcPr>
          <w:p w14:paraId="3D601430" w14:textId="77777777" w:rsidR="00D50063" w:rsidRDefault="00D50063">
            <w:pPr>
              <w:pStyle w:val="TableParagraph"/>
              <w:rPr>
                <w:sz w:val="20"/>
              </w:rPr>
            </w:pPr>
          </w:p>
        </w:tc>
        <w:tc>
          <w:tcPr>
            <w:tcW w:w="709" w:type="dxa"/>
            <w:tcBorders>
              <w:top w:val="nil"/>
            </w:tcBorders>
          </w:tcPr>
          <w:p w14:paraId="29F33E58" w14:textId="77777777" w:rsidR="00D50063" w:rsidRDefault="00D50063">
            <w:pPr>
              <w:pStyle w:val="TableParagraph"/>
              <w:rPr>
                <w:sz w:val="20"/>
              </w:rPr>
            </w:pPr>
          </w:p>
        </w:tc>
        <w:tc>
          <w:tcPr>
            <w:tcW w:w="709" w:type="dxa"/>
            <w:tcBorders>
              <w:top w:val="nil"/>
            </w:tcBorders>
          </w:tcPr>
          <w:p w14:paraId="73AB85B1" w14:textId="77777777" w:rsidR="00D50063" w:rsidRDefault="00D50063">
            <w:pPr>
              <w:pStyle w:val="TableParagraph"/>
              <w:rPr>
                <w:sz w:val="20"/>
              </w:rPr>
            </w:pPr>
          </w:p>
        </w:tc>
      </w:tr>
      <w:tr w:rsidR="00D50063" w14:paraId="27474AF3" w14:textId="77777777">
        <w:trPr>
          <w:trHeight w:val="268"/>
        </w:trPr>
        <w:tc>
          <w:tcPr>
            <w:tcW w:w="1701" w:type="dxa"/>
            <w:tcBorders>
              <w:bottom w:val="nil"/>
            </w:tcBorders>
          </w:tcPr>
          <w:p w14:paraId="0003723E" w14:textId="77777777" w:rsidR="00D50063" w:rsidRDefault="00B559DE">
            <w:pPr>
              <w:pStyle w:val="TableParagraph"/>
              <w:tabs>
                <w:tab w:val="left" w:pos="1325"/>
              </w:tabs>
              <w:spacing w:line="241" w:lineRule="exact"/>
              <w:ind w:left="106"/>
              <w:rPr>
                <w:b/>
                <w:sz w:val="21"/>
              </w:rPr>
            </w:pPr>
            <w:r>
              <w:rPr>
                <w:b/>
                <w:sz w:val="21"/>
              </w:rPr>
              <w:t>principles</w:t>
            </w:r>
            <w:r>
              <w:rPr>
                <w:b/>
                <w:sz w:val="21"/>
              </w:rPr>
              <w:tab/>
              <w:t>for</w:t>
            </w:r>
          </w:p>
        </w:tc>
        <w:tc>
          <w:tcPr>
            <w:tcW w:w="1134" w:type="dxa"/>
            <w:tcBorders>
              <w:bottom w:val="nil"/>
            </w:tcBorders>
          </w:tcPr>
          <w:p w14:paraId="1F425725" w14:textId="77777777" w:rsidR="00D50063" w:rsidRDefault="00B559DE">
            <w:pPr>
              <w:pStyle w:val="TableParagraph"/>
              <w:spacing w:line="249" w:lineRule="exact"/>
              <w:ind w:left="107"/>
              <w:rPr>
                <w:b/>
              </w:rPr>
            </w:pPr>
            <w:r>
              <w:rPr>
                <w:b/>
              </w:rPr>
              <w:t>CHN100</w:t>
            </w:r>
          </w:p>
        </w:tc>
        <w:tc>
          <w:tcPr>
            <w:tcW w:w="1418" w:type="dxa"/>
            <w:tcBorders>
              <w:bottom w:val="nil"/>
            </w:tcBorders>
          </w:tcPr>
          <w:p w14:paraId="4F15D6C5"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13DD314D" w14:textId="77777777" w:rsidR="00D50063" w:rsidRDefault="00D50063">
            <w:pPr>
              <w:pStyle w:val="TableParagraph"/>
              <w:rPr>
                <w:sz w:val="18"/>
              </w:rPr>
            </w:pPr>
          </w:p>
        </w:tc>
        <w:tc>
          <w:tcPr>
            <w:tcW w:w="709" w:type="dxa"/>
            <w:tcBorders>
              <w:bottom w:val="nil"/>
            </w:tcBorders>
          </w:tcPr>
          <w:p w14:paraId="27B91E28" w14:textId="77777777" w:rsidR="00D50063" w:rsidRDefault="00B559DE">
            <w:pPr>
              <w:pStyle w:val="TableParagraph"/>
              <w:spacing w:line="229" w:lineRule="exact"/>
              <w:ind w:left="9"/>
              <w:jc w:val="center"/>
              <w:rPr>
                <w:b/>
                <w:sz w:val="20"/>
              </w:rPr>
            </w:pPr>
            <w:r>
              <w:rPr>
                <w:b/>
                <w:w w:val="99"/>
                <w:sz w:val="20"/>
              </w:rPr>
              <w:t>2</w:t>
            </w:r>
          </w:p>
        </w:tc>
        <w:tc>
          <w:tcPr>
            <w:tcW w:w="850" w:type="dxa"/>
            <w:tcBorders>
              <w:bottom w:val="nil"/>
            </w:tcBorders>
          </w:tcPr>
          <w:p w14:paraId="03C6AD71"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77F87168"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1123AD2D"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20B75DB5"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3592B1BC"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57B94FFD" w14:textId="77777777" w:rsidR="00D50063" w:rsidRDefault="00B559DE">
            <w:pPr>
              <w:pStyle w:val="TableParagraph"/>
              <w:spacing w:line="229" w:lineRule="exact"/>
              <w:ind w:right="194"/>
              <w:jc w:val="right"/>
              <w:rPr>
                <w:b/>
                <w:sz w:val="20"/>
              </w:rPr>
            </w:pPr>
            <w:r>
              <w:rPr>
                <w:b/>
                <w:sz w:val="20"/>
              </w:rPr>
              <w:t>100</w:t>
            </w:r>
          </w:p>
        </w:tc>
        <w:tc>
          <w:tcPr>
            <w:tcW w:w="709" w:type="dxa"/>
            <w:tcBorders>
              <w:bottom w:val="nil"/>
            </w:tcBorders>
          </w:tcPr>
          <w:p w14:paraId="7B3E7CD1"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42689DCB" w14:textId="77777777">
        <w:trPr>
          <w:trHeight w:val="284"/>
        </w:trPr>
        <w:tc>
          <w:tcPr>
            <w:tcW w:w="1701" w:type="dxa"/>
            <w:tcBorders>
              <w:top w:val="nil"/>
              <w:bottom w:val="nil"/>
            </w:tcBorders>
          </w:tcPr>
          <w:p w14:paraId="75130AD7" w14:textId="77777777" w:rsidR="00D50063" w:rsidRDefault="00B559DE">
            <w:pPr>
              <w:pStyle w:val="TableParagraph"/>
              <w:spacing w:before="6"/>
              <w:ind w:left="106"/>
              <w:rPr>
                <w:b/>
                <w:sz w:val="21"/>
              </w:rPr>
            </w:pPr>
            <w:r>
              <w:rPr>
                <w:b/>
                <w:sz w:val="21"/>
              </w:rPr>
              <w:t>advanced</w:t>
            </w:r>
          </w:p>
        </w:tc>
        <w:tc>
          <w:tcPr>
            <w:tcW w:w="1134" w:type="dxa"/>
            <w:tcBorders>
              <w:top w:val="nil"/>
              <w:bottom w:val="nil"/>
            </w:tcBorders>
          </w:tcPr>
          <w:p w14:paraId="7693CDA4" w14:textId="77777777" w:rsidR="00D50063" w:rsidRDefault="00B559DE">
            <w:pPr>
              <w:pStyle w:val="TableParagraph"/>
              <w:spacing w:before="21" w:line="243" w:lineRule="exact"/>
              <w:ind w:left="107"/>
              <w:rPr>
                <w:b/>
              </w:rPr>
            </w:pPr>
            <w:r>
              <w:rPr>
                <w:b/>
              </w:rPr>
              <w:t>5</w:t>
            </w:r>
          </w:p>
        </w:tc>
        <w:tc>
          <w:tcPr>
            <w:tcW w:w="1418" w:type="dxa"/>
            <w:tcBorders>
              <w:top w:val="nil"/>
              <w:bottom w:val="nil"/>
            </w:tcBorders>
          </w:tcPr>
          <w:p w14:paraId="1F451061" w14:textId="77777777" w:rsidR="00D50063" w:rsidRDefault="00D50063">
            <w:pPr>
              <w:pStyle w:val="TableParagraph"/>
              <w:rPr>
                <w:sz w:val="20"/>
              </w:rPr>
            </w:pPr>
          </w:p>
        </w:tc>
        <w:tc>
          <w:tcPr>
            <w:tcW w:w="1134" w:type="dxa"/>
            <w:tcBorders>
              <w:top w:val="nil"/>
              <w:bottom w:val="nil"/>
            </w:tcBorders>
          </w:tcPr>
          <w:p w14:paraId="37922032" w14:textId="77777777" w:rsidR="00D50063" w:rsidRDefault="00D50063">
            <w:pPr>
              <w:pStyle w:val="TableParagraph"/>
              <w:rPr>
                <w:sz w:val="20"/>
              </w:rPr>
            </w:pPr>
          </w:p>
        </w:tc>
        <w:tc>
          <w:tcPr>
            <w:tcW w:w="709" w:type="dxa"/>
            <w:tcBorders>
              <w:top w:val="nil"/>
              <w:bottom w:val="nil"/>
            </w:tcBorders>
          </w:tcPr>
          <w:p w14:paraId="7BE9F886" w14:textId="77777777" w:rsidR="00D50063" w:rsidRDefault="00D50063">
            <w:pPr>
              <w:pStyle w:val="TableParagraph"/>
              <w:rPr>
                <w:sz w:val="20"/>
              </w:rPr>
            </w:pPr>
          </w:p>
        </w:tc>
        <w:tc>
          <w:tcPr>
            <w:tcW w:w="850" w:type="dxa"/>
            <w:tcBorders>
              <w:top w:val="nil"/>
              <w:bottom w:val="nil"/>
            </w:tcBorders>
          </w:tcPr>
          <w:p w14:paraId="59F02F21" w14:textId="77777777" w:rsidR="00D50063" w:rsidRDefault="00D50063">
            <w:pPr>
              <w:pStyle w:val="TableParagraph"/>
              <w:rPr>
                <w:sz w:val="20"/>
              </w:rPr>
            </w:pPr>
          </w:p>
        </w:tc>
        <w:tc>
          <w:tcPr>
            <w:tcW w:w="851" w:type="dxa"/>
            <w:tcBorders>
              <w:top w:val="nil"/>
              <w:bottom w:val="nil"/>
            </w:tcBorders>
          </w:tcPr>
          <w:p w14:paraId="6E4CE7F7" w14:textId="77777777" w:rsidR="00D50063" w:rsidRDefault="00D50063">
            <w:pPr>
              <w:pStyle w:val="TableParagraph"/>
              <w:rPr>
                <w:sz w:val="20"/>
              </w:rPr>
            </w:pPr>
          </w:p>
        </w:tc>
        <w:tc>
          <w:tcPr>
            <w:tcW w:w="850" w:type="dxa"/>
            <w:tcBorders>
              <w:top w:val="nil"/>
              <w:bottom w:val="nil"/>
            </w:tcBorders>
          </w:tcPr>
          <w:p w14:paraId="176BECEA" w14:textId="77777777" w:rsidR="00D50063" w:rsidRDefault="00D50063">
            <w:pPr>
              <w:pStyle w:val="TableParagraph"/>
              <w:rPr>
                <w:sz w:val="20"/>
              </w:rPr>
            </w:pPr>
          </w:p>
        </w:tc>
        <w:tc>
          <w:tcPr>
            <w:tcW w:w="851" w:type="dxa"/>
            <w:tcBorders>
              <w:top w:val="nil"/>
              <w:bottom w:val="nil"/>
            </w:tcBorders>
          </w:tcPr>
          <w:p w14:paraId="226C7BFD" w14:textId="77777777" w:rsidR="00D50063" w:rsidRDefault="00D50063">
            <w:pPr>
              <w:pStyle w:val="TableParagraph"/>
              <w:rPr>
                <w:sz w:val="20"/>
              </w:rPr>
            </w:pPr>
          </w:p>
        </w:tc>
        <w:tc>
          <w:tcPr>
            <w:tcW w:w="708" w:type="dxa"/>
            <w:tcBorders>
              <w:top w:val="nil"/>
              <w:bottom w:val="nil"/>
            </w:tcBorders>
          </w:tcPr>
          <w:p w14:paraId="36DD6E7B" w14:textId="77777777" w:rsidR="00D50063" w:rsidRDefault="00D50063">
            <w:pPr>
              <w:pStyle w:val="TableParagraph"/>
              <w:rPr>
                <w:sz w:val="20"/>
              </w:rPr>
            </w:pPr>
          </w:p>
        </w:tc>
        <w:tc>
          <w:tcPr>
            <w:tcW w:w="709" w:type="dxa"/>
            <w:tcBorders>
              <w:top w:val="nil"/>
              <w:bottom w:val="nil"/>
            </w:tcBorders>
          </w:tcPr>
          <w:p w14:paraId="67E428CB" w14:textId="77777777" w:rsidR="00D50063" w:rsidRDefault="00D50063">
            <w:pPr>
              <w:pStyle w:val="TableParagraph"/>
              <w:rPr>
                <w:sz w:val="20"/>
              </w:rPr>
            </w:pPr>
          </w:p>
        </w:tc>
        <w:tc>
          <w:tcPr>
            <w:tcW w:w="709" w:type="dxa"/>
            <w:tcBorders>
              <w:top w:val="nil"/>
              <w:bottom w:val="nil"/>
            </w:tcBorders>
          </w:tcPr>
          <w:p w14:paraId="36FDD1DB" w14:textId="77777777" w:rsidR="00D50063" w:rsidRDefault="00D50063">
            <w:pPr>
              <w:pStyle w:val="TableParagraph"/>
              <w:rPr>
                <w:sz w:val="20"/>
              </w:rPr>
            </w:pPr>
          </w:p>
        </w:tc>
      </w:tr>
      <w:tr w:rsidR="00D50063" w14:paraId="0E1B4980" w14:textId="77777777">
        <w:trPr>
          <w:trHeight w:val="439"/>
        </w:trPr>
        <w:tc>
          <w:tcPr>
            <w:tcW w:w="1701" w:type="dxa"/>
            <w:tcBorders>
              <w:top w:val="nil"/>
            </w:tcBorders>
          </w:tcPr>
          <w:p w14:paraId="427A496A" w14:textId="77777777" w:rsidR="00D50063" w:rsidRDefault="00B559DE">
            <w:pPr>
              <w:pStyle w:val="TableParagraph"/>
              <w:ind w:left="106"/>
              <w:rPr>
                <w:b/>
                <w:sz w:val="21"/>
              </w:rPr>
            </w:pPr>
            <w:r>
              <w:rPr>
                <w:b/>
                <w:sz w:val="21"/>
              </w:rPr>
              <w:t>nursing</w:t>
            </w:r>
            <w:r>
              <w:rPr>
                <w:b/>
                <w:spacing w:val="-4"/>
                <w:sz w:val="21"/>
              </w:rPr>
              <w:t xml:space="preserve"> </w:t>
            </w:r>
            <w:r>
              <w:rPr>
                <w:b/>
                <w:sz w:val="21"/>
              </w:rPr>
              <w:t>practice</w:t>
            </w:r>
          </w:p>
        </w:tc>
        <w:tc>
          <w:tcPr>
            <w:tcW w:w="1134" w:type="dxa"/>
            <w:tcBorders>
              <w:top w:val="nil"/>
            </w:tcBorders>
          </w:tcPr>
          <w:p w14:paraId="685F4B16" w14:textId="77777777" w:rsidR="00D50063" w:rsidRDefault="00D50063">
            <w:pPr>
              <w:pStyle w:val="TableParagraph"/>
              <w:rPr>
                <w:sz w:val="20"/>
              </w:rPr>
            </w:pPr>
          </w:p>
        </w:tc>
        <w:tc>
          <w:tcPr>
            <w:tcW w:w="1418" w:type="dxa"/>
            <w:tcBorders>
              <w:top w:val="nil"/>
            </w:tcBorders>
          </w:tcPr>
          <w:p w14:paraId="2AD07431" w14:textId="77777777" w:rsidR="00D50063" w:rsidRDefault="00D50063">
            <w:pPr>
              <w:pStyle w:val="TableParagraph"/>
              <w:rPr>
                <w:sz w:val="20"/>
              </w:rPr>
            </w:pPr>
          </w:p>
        </w:tc>
        <w:tc>
          <w:tcPr>
            <w:tcW w:w="1134" w:type="dxa"/>
            <w:tcBorders>
              <w:top w:val="nil"/>
              <w:bottom w:val="nil"/>
            </w:tcBorders>
          </w:tcPr>
          <w:p w14:paraId="1A06568B" w14:textId="77777777" w:rsidR="00D50063" w:rsidRDefault="00D50063">
            <w:pPr>
              <w:pStyle w:val="TableParagraph"/>
              <w:rPr>
                <w:sz w:val="20"/>
              </w:rPr>
            </w:pPr>
          </w:p>
        </w:tc>
        <w:tc>
          <w:tcPr>
            <w:tcW w:w="709" w:type="dxa"/>
            <w:tcBorders>
              <w:top w:val="nil"/>
            </w:tcBorders>
          </w:tcPr>
          <w:p w14:paraId="0032C4B4" w14:textId="77777777" w:rsidR="00D50063" w:rsidRDefault="00D50063">
            <w:pPr>
              <w:pStyle w:val="TableParagraph"/>
              <w:rPr>
                <w:sz w:val="20"/>
              </w:rPr>
            </w:pPr>
          </w:p>
        </w:tc>
        <w:tc>
          <w:tcPr>
            <w:tcW w:w="850" w:type="dxa"/>
            <w:tcBorders>
              <w:top w:val="nil"/>
            </w:tcBorders>
          </w:tcPr>
          <w:p w14:paraId="36B0D554" w14:textId="77777777" w:rsidR="00D50063" w:rsidRDefault="00D50063">
            <w:pPr>
              <w:pStyle w:val="TableParagraph"/>
              <w:rPr>
                <w:sz w:val="20"/>
              </w:rPr>
            </w:pPr>
          </w:p>
        </w:tc>
        <w:tc>
          <w:tcPr>
            <w:tcW w:w="851" w:type="dxa"/>
            <w:tcBorders>
              <w:top w:val="nil"/>
            </w:tcBorders>
          </w:tcPr>
          <w:p w14:paraId="38F4CA3D" w14:textId="77777777" w:rsidR="00D50063" w:rsidRDefault="00D50063">
            <w:pPr>
              <w:pStyle w:val="TableParagraph"/>
              <w:rPr>
                <w:sz w:val="20"/>
              </w:rPr>
            </w:pPr>
          </w:p>
        </w:tc>
        <w:tc>
          <w:tcPr>
            <w:tcW w:w="850" w:type="dxa"/>
            <w:tcBorders>
              <w:top w:val="nil"/>
            </w:tcBorders>
          </w:tcPr>
          <w:p w14:paraId="21FF5C68" w14:textId="77777777" w:rsidR="00D50063" w:rsidRDefault="00D50063">
            <w:pPr>
              <w:pStyle w:val="TableParagraph"/>
              <w:rPr>
                <w:sz w:val="20"/>
              </w:rPr>
            </w:pPr>
          </w:p>
        </w:tc>
        <w:tc>
          <w:tcPr>
            <w:tcW w:w="851" w:type="dxa"/>
            <w:tcBorders>
              <w:top w:val="nil"/>
            </w:tcBorders>
          </w:tcPr>
          <w:p w14:paraId="5C88B7E1" w14:textId="77777777" w:rsidR="00D50063" w:rsidRDefault="00D50063">
            <w:pPr>
              <w:pStyle w:val="TableParagraph"/>
              <w:rPr>
                <w:sz w:val="20"/>
              </w:rPr>
            </w:pPr>
          </w:p>
        </w:tc>
        <w:tc>
          <w:tcPr>
            <w:tcW w:w="708" w:type="dxa"/>
            <w:tcBorders>
              <w:top w:val="nil"/>
            </w:tcBorders>
          </w:tcPr>
          <w:p w14:paraId="04031220" w14:textId="77777777" w:rsidR="00D50063" w:rsidRDefault="00D50063">
            <w:pPr>
              <w:pStyle w:val="TableParagraph"/>
              <w:rPr>
                <w:sz w:val="20"/>
              </w:rPr>
            </w:pPr>
          </w:p>
        </w:tc>
        <w:tc>
          <w:tcPr>
            <w:tcW w:w="709" w:type="dxa"/>
            <w:tcBorders>
              <w:top w:val="nil"/>
            </w:tcBorders>
          </w:tcPr>
          <w:p w14:paraId="04DB11DF" w14:textId="77777777" w:rsidR="00D50063" w:rsidRDefault="00D50063">
            <w:pPr>
              <w:pStyle w:val="TableParagraph"/>
              <w:rPr>
                <w:sz w:val="20"/>
              </w:rPr>
            </w:pPr>
          </w:p>
        </w:tc>
        <w:tc>
          <w:tcPr>
            <w:tcW w:w="709" w:type="dxa"/>
            <w:tcBorders>
              <w:top w:val="nil"/>
            </w:tcBorders>
          </w:tcPr>
          <w:p w14:paraId="63494CFC" w14:textId="77777777" w:rsidR="00D50063" w:rsidRDefault="00D50063">
            <w:pPr>
              <w:pStyle w:val="TableParagraph"/>
              <w:rPr>
                <w:sz w:val="20"/>
              </w:rPr>
            </w:pPr>
          </w:p>
        </w:tc>
      </w:tr>
      <w:tr w:rsidR="00D50063" w14:paraId="5233D2BB" w14:textId="77777777">
        <w:trPr>
          <w:trHeight w:val="268"/>
        </w:trPr>
        <w:tc>
          <w:tcPr>
            <w:tcW w:w="1701" w:type="dxa"/>
            <w:tcBorders>
              <w:bottom w:val="nil"/>
            </w:tcBorders>
          </w:tcPr>
          <w:p w14:paraId="47DF60D5" w14:textId="77777777" w:rsidR="00D50063" w:rsidRDefault="00B559DE">
            <w:pPr>
              <w:pStyle w:val="TableParagraph"/>
              <w:tabs>
                <w:tab w:val="left" w:pos="1416"/>
              </w:tabs>
              <w:spacing w:line="241" w:lineRule="exact"/>
              <w:ind w:left="106"/>
              <w:rPr>
                <w:b/>
                <w:sz w:val="21"/>
              </w:rPr>
            </w:pPr>
            <w:r>
              <w:rPr>
                <w:b/>
                <w:sz w:val="21"/>
              </w:rPr>
              <w:t>Methods</w:t>
            </w:r>
            <w:r>
              <w:rPr>
                <w:b/>
                <w:sz w:val="21"/>
              </w:rPr>
              <w:tab/>
              <w:t>of</w:t>
            </w:r>
          </w:p>
        </w:tc>
        <w:tc>
          <w:tcPr>
            <w:tcW w:w="1134" w:type="dxa"/>
            <w:tcBorders>
              <w:bottom w:val="nil"/>
            </w:tcBorders>
          </w:tcPr>
          <w:p w14:paraId="5F92A118" w14:textId="77777777" w:rsidR="00D50063" w:rsidRDefault="00B559DE">
            <w:pPr>
              <w:pStyle w:val="TableParagraph"/>
              <w:spacing w:line="249" w:lineRule="exact"/>
              <w:ind w:left="107"/>
              <w:rPr>
                <w:b/>
              </w:rPr>
            </w:pPr>
            <w:r>
              <w:rPr>
                <w:b/>
              </w:rPr>
              <w:t>CHN100</w:t>
            </w:r>
          </w:p>
        </w:tc>
        <w:tc>
          <w:tcPr>
            <w:tcW w:w="1418" w:type="dxa"/>
            <w:tcBorders>
              <w:bottom w:val="nil"/>
            </w:tcBorders>
          </w:tcPr>
          <w:p w14:paraId="173B0E22" w14:textId="77777777" w:rsidR="00D50063" w:rsidRDefault="00B559DE">
            <w:pPr>
              <w:pStyle w:val="TableParagraph"/>
              <w:spacing w:line="229" w:lineRule="exact"/>
              <w:ind w:left="108"/>
              <w:rPr>
                <w:b/>
                <w:sz w:val="20"/>
              </w:rPr>
            </w:pPr>
            <w:r>
              <w:rPr>
                <w:b/>
                <w:w w:val="99"/>
                <w:sz w:val="20"/>
              </w:rPr>
              <w:t>-</w:t>
            </w:r>
          </w:p>
        </w:tc>
        <w:tc>
          <w:tcPr>
            <w:tcW w:w="1134" w:type="dxa"/>
            <w:tcBorders>
              <w:top w:val="nil"/>
              <w:bottom w:val="nil"/>
            </w:tcBorders>
          </w:tcPr>
          <w:p w14:paraId="4F99DDDB" w14:textId="77777777" w:rsidR="00D50063" w:rsidRDefault="00D50063">
            <w:pPr>
              <w:pStyle w:val="TableParagraph"/>
              <w:rPr>
                <w:sz w:val="18"/>
              </w:rPr>
            </w:pPr>
          </w:p>
        </w:tc>
        <w:tc>
          <w:tcPr>
            <w:tcW w:w="709" w:type="dxa"/>
            <w:tcBorders>
              <w:bottom w:val="nil"/>
            </w:tcBorders>
          </w:tcPr>
          <w:p w14:paraId="5CE0FA8A" w14:textId="77777777" w:rsidR="00D50063" w:rsidRDefault="00B559DE">
            <w:pPr>
              <w:pStyle w:val="TableParagraph"/>
              <w:spacing w:line="229" w:lineRule="exact"/>
              <w:ind w:left="9"/>
              <w:jc w:val="center"/>
              <w:rPr>
                <w:b/>
                <w:sz w:val="20"/>
              </w:rPr>
            </w:pPr>
            <w:r>
              <w:rPr>
                <w:b/>
                <w:w w:val="99"/>
                <w:sz w:val="20"/>
              </w:rPr>
              <w:t>2</w:t>
            </w:r>
          </w:p>
        </w:tc>
        <w:tc>
          <w:tcPr>
            <w:tcW w:w="850" w:type="dxa"/>
            <w:tcBorders>
              <w:bottom w:val="nil"/>
            </w:tcBorders>
          </w:tcPr>
          <w:p w14:paraId="3DF8741F"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7F8BA9FE"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2C056239"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6595DC60"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41344D81"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0E8E26A8"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7E6DB7DF"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46645F41" w14:textId="77777777">
        <w:trPr>
          <w:trHeight w:val="283"/>
        </w:trPr>
        <w:tc>
          <w:tcPr>
            <w:tcW w:w="1701" w:type="dxa"/>
            <w:tcBorders>
              <w:top w:val="nil"/>
              <w:bottom w:val="nil"/>
            </w:tcBorders>
          </w:tcPr>
          <w:p w14:paraId="29283F5B" w14:textId="77777777" w:rsidR="00D50063" w:rsidRDefault="00B559DE">
            <w:pPr>
              <w:pStyle w:val="TableParagraph"/>
              <w:tabs>
                <w:tab w:val="left" w:pos="1486"/>
              </w:tabs>
              <w:spacing w:before="6"/>
              <w:ind w:left="106"/>
              <w:rPr>
                <w:b/>
                <w:sz w:val="21"/>
              </w:rPr>
            </w:pPr>
            <w:r>
              <w:rPr>
                <w:b/>
                <w:sz w:val="21"/>
              </w:rPr>
              <w:t>writing</w:t>
            </w:r>
            <w:r>
              <w:rPr>
                <w:b/>
                <w:sz w:val="21"/>
              </w:rPr>
              <w:tab/>
              <w:t>a</w:t>
            </w:r>
          </w:p>
        </w:tc>
        <w:tc>
          <w:tcPr>
            <w:tcW w:w="1134" w:type="dxa"/>
            <w:tcBorders>
              <w:top w:val="nil"/>
              <w:bottom w:val="nil"/>
            </w:tcBorders>
          </w:tcPr>
          <w:p w14:paraId="08133D5C" w14:textId="77777777" w:rsidR="00D50063" w:rsidRDefault="00B559DE">
            <w:pPr>
              <w:pStyle w:val="TableParagraph"/>
              <w:spacing w:before="18" w:line="245" w:lineRule="exact"/>
              <w:ind w:left="107"/>
              <w:rPr>
                <w:b/>
              </w:rPr>
            </w:pPr>
            <w:r>
              <w:rPr>
                <w:b/>
              </w:rPr>
              <w:t>6</w:t>
            </w:r>
          </w:p>
        </w:tc>
        <w:tc>
          <w:tcPr>
            <w:tcW w:w="1418" w:type="dxa"/>
            <w:tcBorders>
              <w:top w:val="nil"/>
              <w:bottom w:val="nil"/>
            </w:tcBorders>
          </w:tcPr>
          <w:p w14:paraId="6525A7D8" w14:textId="77777777" w:rsidR="00D50063" w:rsidRDefault="00D50063">
            <w:pPr>
              <w:pStyle w:val="TableParagraph"/>
              <w:rPr>
                <w:sz w:val="20"/>
              </w:rPr>
            </w:pPr>
          </w:p>
        </w:tc>
        <w:tc>
          <w:tcPr>
            <w:tcW w:w="1134" w:type="dxa"/>
            <w:tcBorders>
              <w:top w:val="nil"/>
              <w:bottom w:val="nil"/>
            </w:tcBorders>
          </w:tcPr>
          <w:p w14:paraId="70A4F6DD" w14:textId="77777777" w:rsidR="00D50063" w:rsidRDefault="00D50063">
            <w:pPr>
              <w:pStyle w:val="TableParagraph"/>
              <w:rPr>
                <w:sz w:val="20"/>
              </w:rPr>
            </w:pPr>
          </w:p>
        </w:tc>
        <w:tc>
          <w:tcPr>
            <w:tcW w:w="709" w:type="dxa"/>
            <w:tcBorders>
              <w:top w:val="nil"/>
              <w:bottom w:val="nil"/>
            </w:tcBorders>
          </w:tcPr>
          <w:p w14:paraId="039F5D9F" w14:textId="77777777" w:rsidR="00D50063" w:rsidRDefault="00D50063">
            <w:pPr>
              <w:pStyle w:val="TableParagraph"/>
              <w:rPr>
                <w:sz w:val="20"/>
              </w:rPr>
            </w:pPr>
          </w:p>
        </w:tc>
        <w:tc>
          <w:tcPr>
            <w:tcW w:w="850" w:type="dxa"/>
            <w:tcBorders>
              <w:top w:val="nil"/>
              <w:bottom w:val="nil"/>
            </w:tcBorders>
          </w:tcPr>
          <w:p w14:paraId="13D74E71" w14:textId="77777777" w:rsidR="00D50063" w:rsidRDefault="00D50063">
            <w:pPr>
              <w:pStyle w:val="TableParagraph"/>
              <w:rPr>
                <w:sz w:val="20"/>
              </w:rPr>
            </w:pPr>
          </w:p>
        </w:tc>
        <w:tc>
          <w:tcPr>
            <w:tcW w:w="851" w:type="dxa"/>
            <w:tcBorders>
              <w:top w:val="nil"/>
              <w:bottom w:val="nil"/>
            </w:tcBorders>
          </w:tcPr>
          <w:p w14:paraId="45E908F0" w14:textId="77777777" w:rsidR="00D50063" w:rsidRDefault="00D50063">
            <w:pPr>
              <w:pStyle w:val="TableParagraph"/>
              <w:rPr>
                <w:sz w:val="20"/>
              </w:rPr>
            </w:pPr>
          </w:p>
        </w:tc>
        <w:tc>
          <w:tcPr>
            <w:tcW w:w="850" w:type="dxa"/>
            <w:tcBorders>
              <w:top w:val="nil"/>
              <w:bottom w:val="nil"/>
            </w:tcBorders>
          </w:tcPr>
          <w:p w14:paraId="1808A865" w14:textId="77777777" w:rsidR="00D50063" w:rsidRDefault="00D50063">
            <w:pPr>
              <w:pStyle w:val="TableParagraph"/>
              <w:rPr>
                <w:sz w:val="20"/>
              </w:rPr>
            </w:pPr>
          </w:p>
        </w:tc>
        <w:tc>
          <w:tcPr>
            <w:tcW w:w="851" w:type="dxa"/>
            <w:tcBorders>
              <w:top w:val="nil"/>
              <w:bottom w:val="nil"/>
            </w:tcBorders>
          </w:tcPr>
          <w:p w14:paraId="1F30EFED" w14:textId="77777777" w:rsidR="00D50063" w:rsidRDefault="00D50063">
            <w:pPr>
              <w:pStyle w:val="TableParagraph"/>
              <w:rPr>
                <w:sz w:val="20"/>
              </w:rPr>
            </w:pPr>
          </w:p>
        </w:tc>
        <w:tc>
          <w:tcPr>
            <w:tcW w:w="708" w:type="dxa"/>
            <w:tcBorders>
              <w:top w:val="nil"/>
              <w:bottom w:val="nil"/>
            </w:tcBorders>
          </w:tcPr>
          <w:p w14:paraId="33712AA5" w14:textId="77777777" w:rsidR="00D50063" w:rsidRDefault="00D50063">
            <w:pPr>
              <w:pStyle w:val="TableParagraph"/>
              <w:rPr>
                <w:sz w:val="20"/>
              </w:rPr>
            </w:pPr>
          </w:p>
        </w:tc>
        <w:tc>
          <w:tcPr>
            <w:tcW w:w="709" w:type="dxa"/>
            <w:tcBorders>
              <w:top w:val="nil"/>
              <w:bottom w:val="nil"/>
            </w:tcBorders>
          </w:tcPr>
          <w:p w14:paraId="177DC3BA" w14:textId="77777777" w:rsidR="00D50063" w:rsidRDefault="00D50063">
            <w:pPr>
              <w:pStyle w:val="TableParagraph"/>
              <w:rPr>
                <w:sz w:val="20"/>
              </w:rPr>
            </w:pPr>
          </w:p>
        </w:tc>
        <w:tc>
          <w:tcPr>
            <w:tcW w:w="709" w:type="dxa"/>
            <w:tcBorders>
              <w:top w:val="nil"/>
              <w:bottom w:val="nil"/>
            </w:tcBorders>
          </w:tcPr>
          <w:p w14:paraId="4ECA6A7F" w14:textId="77777777" w:rsidR="00D50063" w:rsidRDefault="00D50063">
            <w:pPr>
              <w:pStyle w:val="TableParagraph"/>
              <w:rPr>
                <w:sz w:val="20"/>
              </w:rPr>
            </w:pPr>
          </w:p>
        </w:tc>
      </w:tr>
      <w:tr w:rsidR="00D50063" w14:paraId="243E6A11" w14:textId="77777777">
        <w:trPr>
          <w:trHeight w:val="266"/>
        </w:trPr>
        <w:tc>
          <w:tcPr>
            <w:tcW w:w="1701" w:type="dxa"/>
            <w:tcBorders>
              <w:top w:val="nil"/>
              <w:bottom w:val="nil"/>
            </w:tcBorders>
          </w:tcPr>
          <w:p w14:paraId="13A727A5" w14:textId="77777777" w:rsidR="00D50063" w:rsidRDefault="00B559DE">
            <w:pPr>
              <w:pStyle w:val="TableParagraph"/>
              <w:spacing w:before="1"/>
              <w:ind w:left="106"/>
              <w:rPr>
                <w:b/>
                <w:sz w:val="21"/>
              </w:rPr>
            </w:pPr>
            <w:r>
              <w:rPr>
                <w:b/>
                <w:sz w:val="21"/>
              </w:rPr>
              <w:t>research</w:t>
            </w:r>
            <w:r>
              <w:rPr>
                <w:b/>
                <w:spacing w:val="18"/>
                <w:sz w:val="21"/>
              </w:rPr>
              <w:t xml:space="preserve"> </w:t>
            </w:r>
            <w:r>
              <w:rPr>
                <w:b/>
                <w:sz w:val="21"/>
              </w:rPr>
              <w:t>project</w:t>
            </w:r>
          </w:p>
        </w:tc>
        <w:tc>
          <w:tcPr>
            <w:tcW w:w="1134" w:type="dxa"/>
            <w:tcBorders>
              <w:top w:val="nil"/>
              <w:bottom w:val="nil"/>
            </w:tcBorders>
          </w:tcPr>
          <w:p w14:paraId="0EA88F0E" w14:textId="77777777" w:rsidR="00D50063" w:rsidRDefault="00D50063">
            <w:pPr>
              <w:pStyle w:val="TableParagraph"/>
              <w:rPr>
                <w:sz w:val="18"/>
              </w:rPr>
            </w:pPr>
          </w:p>
        </w:tc>
        <w:tc>
          <w:tcPr>
            <w:tcW w:w="1418" w:type="dxa"/>
            <w:tcBorders>
              <w:top w:val="nil"/>
              <w:bottom w:val="nil"/>
            </w:tcBorders>
          </w:tcPr>
          <w:p w14:paraId="7384C2B5" w14:textId="77777777" w:rsidR="00D50063" w:rsidRDefault="00D50063">
            <w:pPr>
              <w:pStyle w:val="TableParagraph"/>
              <w:rPr>
                <w:sz w:val="18"/>
              </w:rPr>
            </w:pPr>
          </w:p>
        </w:tc>
        <w:tc>
          <w:tcPr>
            <w:tcW w:w="1134" w:type="dxa"/>
            <w:tcBorders>
              <w:top w:val="nil"/>
              <w:bottom w:val="nil"/>
            </w:tcBorders>
          </w:tcPr>
          <w:p w14:paraId="472E838D" w14:textId="77777777" w:rsidR="00D50063" w:rsidRDefault="00D50063">
            <w:pPr>
              <w:pStyle w:val="TableParagraph"/>
              <w:rPr>
                <w:sz w:val="18"/>
              </w:rPr>
            </w:pPr>
          </w:p>
        </w:tc>
        <w:tc>
          <w:tcPr>
            <w:tcW w:w="709" w:type="dxa"/>
            <w:tcBorders>
              <w:top w:val="nil"/>
              <w:bottom w:val="nil"/>
            </w:tcBorders>
          </w:tcPr>
          <w:p w14:paraId="5E79A458" w14:textId="77777777" w:rsidR="00D50063" w:rsidRDefault="00D50063">
            <w:pPr>
              <w:pStyle w:val="TableParagraph"/>
              <w:rPr>
                <w:sz w:val="18"/>
              </w:rPr>
            </w:pPr>
          </w:p>
        </w:tc>
        <w:tc>
          <w:tcPr>
            <w:tcW w:w="850" w:type="dxa"/>
            <w:tcBorders>
              <w:top w:val="nil"/>
              <w:bottom w:val="nil"/>
            </w:tcBorders>
          </w:tcPr>
          <w:p w14:paraId="7BA2A1ED" w14:textId="77777777" w:rsidR="00D50063" w:rsidRDefault="00D50063">
            <w:pPr>
              <w:pStyle w:val="TableParagraph"/>
              <w:rPr>
                <w:sz w:val="18"/>
              </w:rPr>
            </w:pPr>
          </w:p>
        </w:tc>
        <w:tc>
          <w:tcPr>
            <w:tcW w:w="851" w:type="dxa"/>
            <w:tcBorders>
              <w:top w:val="nil"/>
              <w:bottom w:val="nil"/>
            </w:tcBorders>
          </w:tcPr>
          <w:p w14:paraId="292AF8C3" w14:textId="77777777" w:rsidR="00D50063" w:rsidRDefault="00D50063">
            <w:pPr>
              <w:pStyle w:val="TableParagraph"/>
              <w:rPr>
                <w:sz w:val="18"/>
              </w:rPr>
            </w:pPr>
          </w:p>
        </w:tc>
        <w:tc>
          <w:tcPr>
            <w:tcW w:w="850" w:type="dxa"/>
            <w:tcBorders>
              <w:top w:val="nil"/>
              <w:bottom w:val="nil"/>
            </w:tcBorders>
          </w:tcPr>
          <w:p w14:paraId="70960776" w14:textId="77777777" w:rsidR="00D50063" w:rsidRDefault="00D50063">
            <w:pPr>
              <w:pStyle w:val="TableParagraph"/>
              <w:rPr>
                <w:sz w:val="18"/>
              </w:rPr>
            </w:pPr>
          </w:p>
        </w:tc>
        <w:tc>
          <w:tcPr>
            <w:tcW w:w="851" w:type="dxa"/>
            <w:tcBorders>
              <w:top w:val="nil"/>
              <w:bottom w:val="nil"/>
            </w:tcBorders>
          </w:tcPr>
          <w:p w14:paraId="46A923AA" w14:textId="77777777" w:rsidR="00D50063" w:rsidRDefault="00D50063">
            <w:pPr>
              <w:pStyle w:val="TableParagraph"/>
              <w:rPr>
                <w:sz w:val="18"/>
              </w:rPr>
            </w:pPr>
          </w:p>
        </w:tc>
        <w:tc>
          <w:tcPr>
            <w:tcW w:w="708" w:type="dxa"/>
            <w:tcBorders>
              <w:top w:val="nil"/>
              <w:bottom w:val="nil"/>
            </w:tcBorders>
          </w:tcPr>
          <w:p w14:paraId="61CA1CE1" w14:textId="77777777" w:rsidR="00D50063" w:rsidRDefault="00D50063">
            <w:pPr>
              <w:pStyle w:val="TableParagraph"/>
              <w:rPr>
                <w:sz w:val="18"/>
              </w:rPr>
            </w:pPr>
          </w:p>
        </w:tc>
        <w:tc>
          <w:tcPr>
            <w:tcW w:w="709" w:type="dxa"/>
            <w:tcBorders>
              <w:top w:val="nil"/>
              <w:bottom w:val="nil"/>
            </w:tcBorders>
          </w:tcPr>
          <w:p w14:paraId="21C2C1B3" w14:textId="77777777" w:rsidR="00D50063" w:rsidRDefault="00D50063">
            <w:pPr>
              <w:pStyle w:val="TableParagraph"/>
              <w:rPr>
                <w:sz w:val="18"/>
              </w:rPr>
            </w:pPr>
          </w:p>
        </w:tc>
        <w:tc>
          <w:tcPr>
            <w:tcW w:w="709" w:type="dxa"/>
            <w:tcBorders>
              <w:top w:val="nil"/>
              <w:bottom w:val="nil"/>
            </w:tcBorders>
          </w:tcPr>
          <w:p w14:paraId="478DC153" w14:textId="77777777" w:rsidR="00D50063" w:rsidRDefault="00D50063">
            <w:pPr>
              <w:pStyle w:val="TableParagraph"/>
              <w:rPr>
                <w:sz w:val="18"/>
              </w:rPr>
            </w:pPr>
          </w:p>
        </w:tc>
      </w:tr>
      <w:tr w:rsidR="00D50063" w14:paraId="5911A88C" w14:textId="77777777">
        <w:trPr>
          <w:trHeight w:val="452"/>
        </w:trPr>
        <w:tc>
          <w:tcPr>
            <w:tcW w:w="1701" w:type="dxa"/>
            <w:tcBorders>
              <w:top w:val="nil"/>
            </w:tcBorders>
          </w:tcPr>
          <w:p w14:paraId="0977CAA6" w14:textId="77777777" w:rsidR="00D50063" w:rsidRDefault="00B559DE">
            <w:pPr>
              <w:pStyle w:val="TableParagraph"/>
              <w:spacing w:before="13"/>
              <w:ind w:left="106"/>
              <w:rPr>
                <w:b/>
                <w:sz w:val="21"/>
              </w:rPr>
            </w:pPr>
            <w:r>
              <w:rPr>
                <w:b/>
                <w:sz w:val="21"/>
              </w:rPr>
              <w:t>proposal</w:t>
            </w:r>
          </w:p>
        </w:tc>
        <w:tc>
          <w:tcPr>
            <w:tcW w:w="1134" w:type="dxa"/>
            <w:tcBorders>
              <w:top w:val="nil"/>
            </w:tcBorders>
          </w:tcPr>
          <w:p w14:paraId="53A5E5D2" w14:textId="77777777" w:rsidR="00D50063" w:rsidRDefault="00D50063">
            <w:pPr>
              <w:pStyle w:val="TableParagraph"/>
              <w:rPr>
                <w:sz w:val="20"/>
              </w:rPr>
            </w:pPr>
          </w:p>
        </w:tc>
        <w:tc>
          <w:tcPr>
            <w:tcW w:w="1418" w:type="dxa"/>
            <w:tcBorders>
              <w:top w:val="nil"/>
            </w:tcBorders>
          </w:tcPr>
          <w:p w14:paraId="1E6E86E0" w14:textId="77777777" w:rsidR="00D50063" w:rsidRDefault="00D50063">
            <w:pPr>
              <w:pStyle w:val="TableParagraph"/>
              <w:rPr>
                <w:sz w:val="20"/>
              </w:rPr>
            </w:pPr>
          </w:p>
        </w:tc>
        <w:tc>
          <w:tcPr>
            <w:tcW w:w="1134" w:type="dxa"/>
            <w:tcBorders>
              <w:top w:val="nil"/>
            </w:tcBorders>
          </w:tcPr>
          <w:p w14:paraId="11391432" w14:textId="77777777" w:rsidR="00D50063" w:rsidRDefault="00D50063">
            <w:pPr>
              <w:pStyle w:val="TableParagraph"/>
              <w:rPr>
                <w:sz w:val="20"/>
              </w:rPr>
            </w:pPr>
          </w:p>
        </w:tc>
        <w:tc>
          <w:tcPr>
            <w:tcW w:w="709" w:type="dxa"/>
            <w:tcBorders>
              <w:top w:val="nil"/>
            </w:tcBorders>
          </w:tcPr>
          <w:p w14:paraId="55C88D51" w14:textId="77777777" w:rsidR="00D50063" w:rsidRDefault="00D50063">
            <w:pPr>
              <w:pStyle w:val="TableParagraph"/>
              <w:rPr>
                <w:sz w:val="20"/>
              </w:rPr>
            </w:pPr>
          </w:p>
        </w:tc>
        <w:tc>
          <w:tcPr>
            <w:tcW w:w="850" w:type="dxa"/>
            <w:tcBorders>
              <w:top w:val="nil"/>
            </w:tcBorders>
          </w:tcPr>
          <w:p w14:paraId="09E23D63" w14:textId="77777777" w:rsidR="00D50063" w:rsidRDefault="00D50063">
            <w:pPr>
              <w:pStyle w:val="TableParagraph"/>
              <w:rPr>
                <w:sz w:val="20"/>
              </w:rPr>
            </w:pPr>
          </w:p>
        </w:tc>
        <w:tc>
          <w:tcPr>
            <w:tcW w:w="851" w:type="dxa"/>
            <w:tcBorders>
              <w:top w:val="nil"/>
            </w:tcBorders>
          </w:tcPr>
          <w:p w14:paraId="4759B417" w14:textId="77777777" w:rsidR="00D50063" w:rsidRDefault="00D50063">
            <w:pPr>
              <w:pStyle w:val="TableParagraph"/>
              <w:rPr>
                <w:sz w:val="20"/>
              </w:rPr>
            </w:pPr>
          </w:p>
        </w:tc>
        <w:tc>
          <w:tcPr>
            <w:tcW w:w="850" w:type="dxa"/>
            <w:tcBorders>
              <w:top w:val="nil"/>
            </w:tcBorders>
          </w:tcPr>
          <w:p w14:paraId="575EA7E0" w14:textId="77777777" w:rsidR="00D50063" w:rsidRDefault="00D50063">
            <w:pPr>
              <w:pStyle w:val="TableParagraph"/>
              <w:rPr>
                <w:sz w:val="20"/>
              </w:rPr>
            </w:pPr>
          </w:p>
        </w:tc>
        <w:tc>
          <w:tcPr>
            <w:tcW w:w="851" w:type="dxa"/>
            <w:tcBorders>
              <w:top w:val="nil"/>
            </w:tcBorders>
          </w:tcPr>
          <w:p w14:paraId="655B2E30" w14:textId="77777777" w:rsidR="00D50063" w:rsidRDefault="00D50063">
            <w:pPr>
              <w:pStyle w:val="TableParagraph"/>
              <w:rPr>
                <w:sz w:val="20"/>
              </w:rPr>
            </w:pPr>
          </w:p>
        </w:tc>
        <w:tc>
          <w:tcPr>
            <w:tcW w:w="708" w:type="dxa"/>
            <w:tcBorders>
              <w:top w:val="nil"/>
            </w:tcBorders>
          </w:tcPr>
          <w:p w14:paraId="7607E444" w14:textId="77777777" w:rsidR="00D50063" w:rsidRDefault="00D50063">
            <w:pPr>
              <w:pStyle w:val="TableParagraph"/>
              <w:rPr>
                <w:sz w:val="20"/>
              </w:rPr>
            </w:pPr>
          </w:p>
        </w:tc>
        <w:tc>
          <w:tcPr>
            <w:tcW w:w="709" w:type="dxa"/>
            <w:tcBorders>
              <w:top w:val="nil"/>
            </w:tcBorders>
          </w:tcPr>
          <w:p w14:paraId="27CCF612" w14:textId="77777777" w:rsidR="00D50063" w:rsidRDefault="00D50063">
            <w:pPr>
              <w:pStyle w:val="TableParagraph"/>
              <w:rPr>
                <w:sz w:val="20"/>
              </w:rPr>
            </w:pPr>
          </w:p>
        </w:tc>
        <w:tc>
          <w:tcPr>
            <w:tcW w:w="709" w:type="dxa"/>
            <w:tcBorders>
              <w:top w:val="nil"/>
            </w:tcBorders>
          </w:tcPr>
          <w:p w14:paraId="7D08E3A2" w14:textId="77777777" w:rsidR="00D50063" w:rsidRDefault="00D50063">
            <w:pPr>
              <w:pStyle w:val="TableParagraph"/>
              <w:rPr>
                <w:sz w:val="20"/>
              </w:rPr>
            </w:pPr>
          </w:p>
        </w:tc>
      </w:tr>
      <w:tr w:rsidR="00D50063" w14:paraId="2AA96039" w14:textId="77777777">
        <w:trPr>
          <w:trHeight w:val="345"/>
        </w:trPr>
        <w:tc>
          <w:tcPr>
            <w:tcW w:w="5387" w:type="dxa"/>
            <w:gridSpan w:val="4"/>
          </w:tcPr>
          <w:p w14:paraId="157BF5E1" w14:textId="77777777" w:rsidR="00D50063" w:rsidRDefault="00B559DE">
            <w:pPr>
              <w:pStyle w:val="TableParagraph"/>
              <w:spacing w:line="230" w:lineRule="exact"/>
              <w:ind w:left="106"/>
              <w:rPr>
                <w:b/>
                <w:sz w:val="20"/>
              </w:rPr>
            </w:pPr>
            <w:r>
              <w:rPr>
                <w:b/>
                <w:sz w:val="20"/>
              </w:rPr>
              <w:t>Total</w:t>
            </w:r>
          </w:p>
        </w:tc>
        <w:tc>
          <w:tcPr>
            <w:tcW w:w="709" w:type="dxa"/>
          </w:tcPr>
          <w:p w14:paraId="4F94653F" w14:textId="77777777" w:rsidR="00D50063" w:rsidRDefault="00B559DE">
            <w:pPr>
              <w:pStyle w:val="TableParagraph"/>
              <w:spacing w:line="230" w:lineRule="exact"/>
              <w:ind w:left="9"/>
              <w:jc w:val="center"/>
              <w:rPr>
                <w:b/>
                <w:sz w:val="20"/>
              </w:rPr>
            </w:pPr>
            <w:r>
              <w:rPr>
                <w:b/>
                <w:w w:val="99"/>
                <w:sz w:val="20"/>
              </w:rPr>
              <w:t>9</w:t>
            </w:r>
          </w:p>
        </w:tc>
        <w:tc>
          <w:tcPr>
            <w:tcW w:w="850" w:type="dxa"/>
          </w:tcPr>
          <w:p w14:paraId="0AFCF7AF" w14:textId="77777777" w:rsidR="00D50063" w:rsidRDefault="00B559DE">
            <w:pPr>
              <w:pStyle w:val="TableParagraph"/>
              <w:spacing w:line="230" w:lineRule="exact"/>
              <w:ind w:left="106"/>
              <w:rPr>
                <w:b/>
                <w:sz w:val="20"/>
              </w:rPr>
            </w:pPr>
            <w:r>
              <w:rPr>
                <w:b/>
                <w:sz w:val="20"/>
              </w:rPr>
              <w:t>12</w:t>
            </w:r>
          </w:p>
        </w:tc>
        <w:tc>
          <w:tcPr>
            <w:tcW w:w="851" w:type="dxa"/>
          </w:tcPr>
          <w:p w14:paraId="25B6A73A" w14:textId="77777777" w:rsidR="00D50063" w:rsidRDefault="00B559DE">
            <w:pPr>
              <w:pStyle w:val="TableParagraph"/>
              <w:spacing w:line="230" w:lineRule="exact"/>
              <w:ind w:left="130" w:right="122"/>
              <w:jc w:val="center"/>
              <w:rPr>
                <w:b/>
                <w:sz w:val="20"/>
              </w:rPr>
            </w:pPr>
            <w:r>
              <w:rPr>
                <w:b/>
                <w:sz w:val="20"/>
              </w:rPr>
              <w:t>21</w:t>
            </w:r>
          </w:p>
        </w:tc>
        <w:tc>
          <w:tcPr>
            <w:tcW w:w="850" w:type="dxa"/>
          </w:tcPr>
          <w:p w14:paraId="6B3A2DD1" w14:textId="77777777" w:rsidR="00D50063" w:rsidRDefault="00B559DE">
            <w:pPr>
              <w:pStyle w:val="TableParagraph"/>
              <w:spacing w:line="230" w:lineRule="exact"/>
              <w:ind w:left="325"/>
              <w:rPr>
                <w:b/>
                <w:sz w:val="20"/>
              </w:rPr>
            </w:pPr>
            <w:r>
              <w:rPr>
                <w:b/>
                <w:sz w:val="20"/>
              </w:rPr>
              <w:t>13</w:t>
            </w:r>
          </w:p>
        </w:tc>
        <w:tc>
          <w:tcPr>
            <w:tcW w:w="851" w:type="dxa"/>
          </w:tcPr>
          <w:p w14:paraId="31FC8B49" w14:textId="77777777" w:rsidR="00D50063" w:rsidRDefault="00B559DE">
            <w:pPr>
              <w:pStyle w:val="TableParagraph"/>
              <w:spacing w:line="230" w:lineRule="exact"/>
              <w:ind w:left="274"/>
              <w:rPr>
                <w:b/>
                <w:sz w:val="20"/>
              </w:rPr>
            </w:pPr>
            <w:r>
              <w:rPr>
                <w:b/>
                <w:sz w:val="20"/>
              </w:rPr>
              <w:t>390</w:t>
            </w:r>
          </w:p>
        </w:tc>
        <w:tc>
          <w:tcPr>
            <w:tcW w:w="708" w:type="dxa"/>
          </w:tcPr>
          <w:p w14:paraId="407839C6" w14:textId="77777777" w:rsidR="00D50063" w:rsidRDefault="00B559DE">
            <w:pPr>
              <w:pStyle w:val="TableParagraph"/>
              <w:spacing w:line="230" w:lineRule="exact"/>
              <w:ind w:left="152" w:right="144"/>
              <w:jc w:val="center"/>
              <w:rPr>
                <w:b/>
                <w:sz w:val="20"/>
              </w:rPr>
            </w:pPr>
            <w:r>
              <w:rPr>
                <w:b/>
                <w:sz w:val="20"/>
              </w:rPr>
              <w:t>260</w:t>
            </w:r>
          </w:p>
        </w:tc>
        <w:tc>
          <w:tcPr>
            <w:tcW w:w="709" w:type="dxa"/>
          </w:tcPr>
          <w:p w14:paraId="5F4D3AFE" w14:textId="77777777" w:rsidR="00D50063" w:rsidRDefault="00B559DE">
            <w:pPr>
              <w:pStyle w:val="TableParagraph"/>
              <w:spacing w:line="230" w:lineRule="exact"/>
              <w:ind w:right="192"/>
              <w:jc w:val="right"/>
              <w:rPr>
                <w:b/>
                <w:sz w:val="20"/>
              </w:rPr>
            </w:pPr>
            <w:r>
              <w:rPr>
                <w:b/>
                <w:sz w:val="20"/>
              </w:rPr>
              <w:t>650</w:t>
            </w:r>
          </w:p>
        </w:tc>
        <w:tc>
          <w:tcPr>
            <w:tcW w:w="709" w:type="dxa"/>
          </w:tcPr>
          <w:p w14:paraId="30DD08DA" w14:textId="77777777" w:rsidR="00D50063" w:rsidRDefault="00D50063">
            <w:pPr>
              <w:pStyle w:val="TableParagraph"/>
              <w:rPr>
                <w:sz w:val="20"/>
              </w:rPr>
            </w:pPr>
          </w:p>
        </w:tc>
      </w:tr>
    </w:tbl>
    <w:p w14:paraId="3EDD3A0E" w14:textId="77777777" w:rsidR="00D50063" w:rsidRDefault="00D50063">
      <w:pPr>
        <w:rPr>
          <w:sz w:val="20"/>
        </w:rPr>
        <w:sectPr w:rsidR="00D50063">
          <w:pgSz w:w="12240" w:h="15840"/>
          <w:pgMar w:top="1340" w:right="200" w:bottom="960" w:left="140" w:header="730" w:footer="778" w:gutter="0"/>
          <w:cols w:space="720"/>
        </w:sectPr>
      </w:pPr>
    </w:p>
    <w:p w14:paraId="480912A3" w14:textId="77777777" w:rsidR="00D50063" w:rsidRDefault="00D50063">
      <w:pPr>
        <w:rPr>
          <w:b/>
          <w:sz w:val="20"/>
        </w:rPr>
      </w:pPr>
    </w:p>
    <w:p w14:paraId="1F1CD21B" w14:textId="77777777" w:rsidR="00D50063" w:rsidRDefault="00D50063">
      <w:pPr>
        <w:rPr>
          <w:b/>
          <w:sz w:val="20"/>
        </w:rPr>
      </w:pPr>
    </w:p>
    <w:p w14:paraId="2FB515F3" w14:textId="77777777" w:rsidR="00D50063" w:rsidRDefault="00E10466" w:rsidP="00E10466">
      <w:pPr>
        <w:shd w:val="clear" w:color="auto" w:fill="FFFFCC"/>
        <w:ind w:left="851" w:right="1127"/>
        <w:jc w:val="center"/>
        <w:rPr>
          <w:b/>
          <w:sz w:val="20"/>
        </w:rPr>
      </w:pPr>
      <w:r w:rsidRPr="000D183D">
        <w:rPr>
          <w:b/>
          <w:sz w:val="32"/>
          <w:szCs w:val="32"/>
        </w:rPr>
        <w:t xml:space="preserve">The </w:t>
      </w:r>
      <w:r>
        <w:rPr>
          <w:b/>
          <w:sz w:val="32"/>
          <w:szCs w:val="32"/>
        </w:rPr>
        <w:t>Fifth</w:t>
      </w:r>
      <w:r w:rsidRPr="000D183D">
        <w:rPr>
          <w:b/>
          <w:sz w:val="32"/>
          <w:szCs w:val="32"/>
        </w:rPr>
        <w:t xml:space="preserve"> semester</w:t>
      </w:r>
      <w:r>
        <w:rPr>
          <w:b/>
          <w:sz w:val="32"/>
          <w:szCs w:val="32"/>
        </w:rPr>
        <w:t xml:space="preserve">: </w:t>
      </w:r>
      <w:r w:rsidRPr="000D183D">
        <w:rPr>
          <w:b/>
          <w:sz w:val="32"/>
          <w:szCs w:val="32"/>
        </w:rPr>
        <w:t>Community and Family Health Nursing</w:t>
      </w:r>
    </w:p>
    <w:p w14:paraId="5117D156" w14:textId="77777777" w:rsidR="00D50063" w:rsidRDefault="00B559DE" w:rsidP="00E10466">
      <w:pPr>
        <w:spacing w:before="233" w:after="4" w:line="393" w:lineRule="auto"/>
        <w:ind w:left="1300" w:right="1410"/>
        <w:jc w:val="center"/>
        <w:rPr>
          <w:b/>
          <w:sz w:val="28"/>
        </w:rPr>
      </w:pPr>
      <w:r>
        <w:rPr>
          <w:b/>
          <w:sz w:val="28"/>
        </w:rPr>
        <w:t>Fifth</w:t>
      </w:r>
      <w:r>
        <w:rPr>
          <w:b/>
          <w:spacing w:val="67"/>
          <w:sz w:val="28"/>
        </w:rPr>
        <w:t xml:space="preserve"> </w:t>
      </w:r>
      <w:r>
        <w:rPr>
          <w:b/>
          <w:sz w:val="28"/>
        </w:rPr>
        <w:t>semester:</w:t>
      </w:r>
      <w:r>
        <w:rPr>
          <w:b/>
          <w:spacing w:val="-3"/>
          <w:sz w:val="28"/>
        </w:rPr>
        <w:t xml:space="preserve"> </w:t>
      </w:r>
      <w:r>
        <w:rPr>
          <w:b/>
          <w:sz w:val="28"/>
        </w:rPr>
        <w:t>7 credit</w:t>
      </w:r>
      <w:r>
        <w:rPr>
          <w:b/>
          <w:spacing w:val="-1"/>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418"/>
        <w:gridCol w:w="1134"/>
        <w:gridCol w:w="709"/>
        <w:gridCol w:w="850"/>
        <w:gridCol w:w="851"/>
        <w:gridCol w:w="850"/>
        <w:gridCol w:w="851"/>
        <w:gridCol w:w="708"/>
        <w:gridCol w:w="709"/>
        <w:gridCol w:w="709"/>
      </w:tblGrid>
      <w:tr w:rsidR="00D50063" w14:paraId="445081DE" w14:textId="77777777" w:rsidTr="00E10466">
        <w:trPr>
          <w:trHeight w:val="265"/>
        </w:trPr>
        <w:tc>
          <w:tcPr>
            <w:tcW w:w="1701" w:type="dxa"/>
            <w:vMerge w:val="restart"/>
            <w:shd w:val="clear" w:color="auto" w:fill="FFFFCC"/>
            <w:vAlign w:val="center"/>
          </w:tcPr>
          <w:p w14:paraId="19C6A3B7" w14:textId="77777777" w:rsidR="00D50063" w:rsidRPr="00E10466" w:rsidRDefault="00B559DE" w:rsidP="00E10466">
            <w:pPr>
              <w:pStyle w:val="TableParagraph"/>
              <w:ind w:left="504"/>
              <w:jc w:val="center"/>
              <w:rPr>
                <w:b/>
                <w:sz w:val="24"/>
                <w:szCs w:val="24"/>
              </w:rPr>
            </w:pPr>
            <w:r w:rsidRPr="00E10466">
              <w:rPr>
                <w:b/>
                <w:sz w:val="24"/>
                <w:szCs w:val="24"/>
              </w:rPr>
              <w:t>Courses</w:t>
            </w:r>
          </w:p>
        </w:tc>
        <w:tc>
          <w:tcPr>
            <w:tcW w:w="1134" w:type="dxa"/>
            <w:vMerge w:val="restart"/>
            <w:shd w:val="clear" w:color="auto" w:fill="FFFFCC"/>
            <w:vAlign w:val="center"/>
          </w:tcPr>
          <w:p w14:paraId="7483644A" w14:textId="77777777" w:rsidR="00D50063" w:rsidRPr="00E10466" w:rsidRDefault="00B559DE" w:rsidP="00E10466">
            <w:pPr>
              <w:pStyle w:val="TableParagraph"/>
              <w:ind w:left="306"/>
              <w:jc w:val="center"/>
              <w:rPr>
                <w:b/>
                <w:sz w:val="24"/>
                <w:szCs w:val="24"/>
              </w:rPr>
            </w:pPr>
            <w:r w:rsidRPr="00E10466">
              <w:rPr>
                <w:b/>
                <w:sz w:val="24"/>
                <w:szCs w:val="24"/>
              </w:rPr>
              <w:t>Codes</w:t>
            </w:r>
          </w:p>
        </w:tc>
        <w:tc>
          <w:tcPr>
            <w:tcW w:w="1418" w:type="dxa"/>
            <w:vMerge w:val="restart"/>
            <w:shd w:val="clear" w:color="auto" w:fill="FFFFCC"/>
            <w:vAlign w:val="center"/>
          </w:tcPr>
          <w:p w14:paraId="6FAB6FA7" w14:textId="77777777" w:rsidR="00D50063" w:rsidRDefault="00B559DE" w:rsidP="00E10466">
            <w:pPr>
              <w:pStyle w:val="TableParagraph"/>
              <w:ind w:left="175" w:right="109" w:hanging="51"/>
              <w:jc w:val="center"/>
              <w:rPr>
                <w:b/>
                <w:sz w:val="20"/>
              </w:rPr>
            </w:pPr>
            <w:r>
              <w:rPr>
                <w:b/>
                <w:spacing w:val="-1"/>
                <w:sz w:val="20"/>
              </w:rPr>
              <w:t>Synchronized</w:t>
            </w:r>
            <w:r>
              <w:rPr>
                <w:b/>
                <w:spacing w:val="-47"/>
                <w:sz w:val="20"/>
              </w:rPr>
              <w:t xml:space="preserve"> </w:t>
            </w:r>
            <w:r>
              <w:rPr>
                <w:b/>
                <w:sz w:val="20"/>
              </w:rPr>
              <w:t>requirement</w:t>
            </w:r>
          </w:p>
        </w:tc>
        <w:tc>
          <w:tcPr>
            <w:tcW w:w="1134" w:type="dxa"/>
            <w:vMerge w:val="restart"/>
            <w:shd w:val="clear" w:color="auto" w:fill="FFFFCC"/>
            <w:vAlign w:val="center"/>
          </w:tcPr>
          <w:p w14:paraId="1EE754C7" w14:textId="77777777" w:rsidR="00D50063" w:rsidRDefault="00B559DE" w:rsidP="00E10466">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2BAC1A8E" w14:textId="77777777" w:rsidR="00D50063" w:rsidRDefault="00B559DE" w:rsidP="00E10466">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04837F46" w14:textId="77777777" w:rsidR="00D50063" w:rsidRDefault="00B559DE" w:rsidP="00E10466">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43B6510F" w14:textId="77777777" w:rsidR="00D50063" w:rsidRDefault="00B559DE" w:rsidP="00E10466">
            <w:pPr>
              <w:pStyle w:val="TableParagraph"/>
              <w:ind w:left="951"/>
              <w:jc w:val="center"/>
              <w:rPr>
                <w:b/>
                <w:sz w:val="20"/>
              </w:rPr>
            </w:pPr>
            <w:r>
              <w:rPr>
                <w:b/>
                <w:sz w:val="20"/>
              </w:rPr>
              <w:t>Total</w:t>
            </w:r>
            <w:r>
              <w:rPr>
                <w:b/>
                <w:spacing w:val="-5"/>
                <w:sz w:val="20"/>
              </w:rPr>
              <w:t xml:space="preserve"> </w:t>
            </w:r>
            <w:r>
              <w:rPr>
                <w:b/>
                <w:sz w:val="20"/>
              </w:rPr>
              <w:t>grades</w:t>
            </w:r>
          </w:p>
        </w:tc>
      </w:tr>
      <w:tr w:rsidR="00D50063" w14:paraId="4FDDC1AD" w14:textId="77777777" w:rsidTr="00E10466">
        <w:trPr>
          <w:trHeight w:val="792"/>
        </w:trPr>
        <w:tc>
          <w:tcPr>
            <w:tcW w:w="1701" w:type="dxa"/>
            <w:vMerge/>
            <w:tcBorders>
              <w:top w:val="nil"/>
            </w:tcBorders>
            <w:shd w:val="clear" w:color="auto" w:fill="FFFFCC"/>
          </w:tcPr>
          <w:p w14:paraId="5F92FE2F" w14:textId="77777777" w:rsidR="00D50063" w:rsidRDefault="00D50063">
            <w:pPr>
              <w:rPr>
                <w:sz w:val="2"/>
                <w:szCs w:val="2"/>
              </w:rPr>
            </w:pPr>
          </w:p>
        </w:tc>
        <w:tc>
          <w:tcPr>
            <w:tcW w:w="1134" w:type="dxa"/>
            <w:vMerge/>
            <w:tcBorders>
              <w:top w:val="nil"/>
            </w:tcBorders>
            <w:shd w:val="clear" w:color="auto" w:fill="FFFFCC"/>
          </w:tcPr>
          <w:p w14:paraId="252E376E" w14:textId="77777777" w:rsidR="00D50063" w:rsidRDefault="00D50063">
            <w:pPr>
              <w:rPr>
                <w:sz w:val="2"/>
                <w:szCs w:val="2"/>
              </w:rPr>
            </w:pPr>
          </w:p>
        </w:tc>
        <w:tc>
          <w:tcPr>
            <w:tcW w:w="1418" w:type="dxa"/>
            <w:vMerge/>
            <w:tcBorders>
              <w:top w:val="nil"/>
            </w:tcBorders>
            <w:shd w:val="clear" w:color="auto" w:fill="FFFFCC"/>
            <w:vAlign w:val="center"/>
          </w:tcPr>
          <w:p w14:paraId="79112F14" w14:textId="77777777" w:rsidR="00D50063" w:rsidRDefault="00D50063" w:rsidP="00E10466">
            <w:pPr>
              <w:jc w:val="center"/>
              <w:rPr>
                <w:sz w:val="2"/>
                <w:szCs w:val="2"/>
              </w:rPr>
            </w:pPr>
          </w:p>
        </w:tc>
        <w:tc>
          <w:tcPr>
            <w:tcW w:w="1134" w:type="dxa"/>
            <w:vMerge/>
            <w:tcBorders>
              <w:top w:val="nil"/>
            </w:tcBorders>
            <w:shd w:val="clear" w:color="auto" w:fill="FFFFCC"/>
            <w:vAlign w:val="center"/>
          </w:tcPr>
          <w:p w14:paraId="23481458" w14:textId="77777777" w:rsidR="00D50063" w:rsidRDefault="00D50063" w:rsidP="00E10466">
            <w:pPr>
              <w:jc w:val="center"/>
              <w:rPr>
                <w:sz w:val="2"/>
                <w:szCs w:val="2"/>
              </w:rPr>
            </w:pPr>
          </w:p>
        </w:tc>
        <w:tc>
          <w:tcPr>
            <w:tcW w:w="709" w:type="dxa"/>
            <w:shd w:val="clear" w:color="auto" w:fill="FFFFCC"/>
            <w:vAlign w:val="center"/>
          </w:tcPr>
          <w:p w14:paraId="1F413409" w14:textId="77777777" w:rsidR="00D50063" w:rsidRDefault="00B559DE" w:rsidP="00E10466">
            <w:pPr>
              <w:pStyle w:val="TableParagraph"/>
              <w:ind w:left="109" w:right="98"/>
              <w:jc w:val="center"/>
              <w:rPr>
                <w:b/>
                <w:sz w:val="20"/>
              </w:rPr>
            </w:pPr>
            <w:r>
              <w:rPr>
                <w:b/>
                <w:sz w:val="20"/>
              </w:rPr>
              <w:t>Theo</w:t>
            </w:r>
            <w:r>
              <w:rPr>
                <w:b/>
                <w:spacing w:val="1"/>
                <w:sz w:val="20"/>
              </w:rPr>
              <w:t xml:space="preserve"> </w:t>
            </w:r>
            <w:r>
              <w:rPr>
                <w:b/>
                <w:sz w:val="20"/>
              </w:rPr>
              <w:t>retica</w:t>
            </w:r>
          </w:p>
          <w:p w14:paraId="2375FC5C" w14:textId="77777777" w:rsidR="00D50063" w:rsidRDefault="00B559DE" w:rsidP="00E10466">
            <w:pPr>
              <w:pStyle w:val="TableParagraph"/>
              <w:ind w:left="8"/>
              <w:jc w:val="center"/>
              <w:rPr>
                <w:b/>
                <w:sz w:val="20"/>
              </w:rPr>
            </w:pPr>
            <w:r>
              <w:rPr>
                <w:b/>
                <w:w w:val="99"/>
                <w:sz w:val="20"/>
              </w:rPr>
              <w:t>l</w:t>
            </w:r>
          </w:p>
        </w:tc>
        <w:tc>
          <w:tcPr>
            <w:tcW w:w="850" w:type="dxa"/>
            <w:shd w:val="clear" w:color="auto" w:fill="FFFFCC"/>
            <w:vAlign w:val="center"/>
          </w:tcPr>
          <w:p w14:paraId="005F2D04" w14:textId="77777777" w:rsidR="00D50063" w:rsidRDefault="00B559DE" w:rsidP="00E10466">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5E4EB2E4" w14:textId="77777777" w:rsidR="00D50063" w:rsidRDefault="00B559DE" w:rsidP="00E10466">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0C31B6C4" w14:textId="77777777" w:rsidR="00D50063" w:rsidRDefault="00D50063" w:rsidP="00E10466">
            <w:pPr>
              <w:jc w:val="center"/>
              <w:rPr>
                <w:sz w:val="2"/>
                <w:szCs w:val="2"/>
              </w:rPr>
            </w:pPr>
          </w:p>
        </w:tc>
        <w:tc>
          <w:tcPr>
            <w:tcW w:w="851" w:type="dxa"/>
            <w:shd w:val="clear" w:color="auto" w:fill="FFFFCC"/>
            <w:vAlign w:val="center"/>
          </w:tcPr>
          <w:p w14:paraId="6A3D2836" w14:textId="77777777" w:rsidR="00D50063" w:rsidRDefault="00B559DE" w:rsidP="00E10466">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473C837F" w14:textId="77777777" w:rsidR="00D50063" w:rsidRDefault="00B559DE" w:rsidP="00E10466">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778D7DD8" w14:textId="77777777" w:rsidR="00D50063" w:rsidRDefault="00B559DE" w:rsidP="00E10466">
            <w:pPr>
              <w:pStyle w:val="TableParagraph"/>
              <w:ind w:left="110" w:right="97" w:hanging="5"/>
              <w:jc w:val="center"/>
              <w:rPr>
                <w:b/>
                <w:sz w:val="20"/>
              </w:rPr>
            </w:pPr>
            <w:r>
              <w:rPr>
                <w:b/>
                <w:sz w:val="20"/>
              </w:rPr>
              <w:t>Total</w:t>
            </w:r>
            <w:r>
              <w:rPr>
                <w:b/>
                <w:spacing w:val="-47"/>
                <w:sz w:val="20"/>
              </w:rPr>
              <w:t xml:space="preserve"> </w:t>
            </w:r>
            <w:r>
              <w:rPr>
                <w:b/>
                <w:sz w:val="20"/>
              </w:rPr>
              <w:t>grade</w:t>
            </w:r>
          </w:p>
          <w:p w14:paraId="0A21B817" w14:textId="77777777" w:rsidR="00D50063" w:rsidRDefault="00B559DE" w:rsidP="00E10466">
            <w:pPr>
              <w:pStyle w:val="TableParagraph"/>
              <w:ind w:left="6"/>
              <w:jc w:val="center"/>
              <w:rPr>
                <w:b/>
                <w:sz w:val="20"/>
              </w:rPr>
            </w:pPr>
            <w:r>
              <w:rPr>
                <w:b/>
                <w:w w:val="99"/>
                <w:sz w:val="20"/>
              </w:rPr>
              <w:t>s</w:t>
            </w:r>
          </w:p>
        </w:tc>
        <w:tc>
          <w:tcPr>
            <w:tcW w:w="709" w:type="dxa"/>
            <w:shd w:val="clear" w:color="auto" w:fill="FFFFCC"/>
            <w:vAlign w:val="center"/>
          </w:tcPr>
          <w:p w14:paraId="4A9FFE21" w14:textId="77777777" w:rsidR="00D50063" w:rsidRDefault="00B559DE" w:rsidP="00E10466">
            <w:pPr>
              <w:pStyle w:val="TableParagraph"/>
              <w:ind w:left="226" w:right="108" w:hanging="96"/>
              <w:jc w:val="center"/>
              <w:rPr>
                <w:b/>
                <w:sz w:val="20"/>
              </w:rPr>
            </w:pPr>
            <w:r>
              <w:rPr>
                <w:b/>
                <w:spacing w:val="-1"/>
                <w:sz w:val="20"/>
              </w:rPr>
              <w:t>Time</w:t>
            </w:r>
            <w:r>
              <w:rPr>
                <w:b/>
                <w:spacing w:val="-47"/>
                <w:sz w:val="20"/>
              </w:rPr>
              <w:t xml:space="preserve"> </w:t>
            </w:r>
            <w:r>
              <w:rPr>
                <w:b/>
                <w:sz w:val="20"/>
              </w:rPr>
              <w:t>for</w:t>
            </w:r>
          </w:p>
          <w:p w14:paraId="76E52588" w14:textId="77777777" w:rsidR="00D50063" w:rsidRDefault="00B559DE" w:rsidP="00E10466">
            <w:pPr>
              <w:pStyle w:val="TableParagraph"/>
              <w:ind w:left="125"/>
              <w:jc w:val="center"/>
              <w:rPr>
                <w:b/>
                <w:sz w:val="20"/>
              </w:rPr>
            </w:pPr>
            <w:r>
              <w:rPr>
                <w:b/>
                <w:sz w:val="20"/>
              </w:rPr>
              <w:t>exam</w:t>
            </w:r>
          </w:p>
        </w:tc>
      </w:tr>
      <w:tr w:rsidR="00D50063" w14:paraId="3DD3FAD6" w14:textId="77777777">
        <w:trPr>
          <w:trHeight w:val="274"/>
        </w:trPr>
        <w:tc>
          <w:tcPr>
            <w:tcW w:w="1701" w:type="dxa"/>
            <w:tcBorders>
              <w:bottom w:val="nil"/>
            </w:tcBorders>
          </w:tcPr>
          <w:p w14:paraId="095BD9A6" w14:textId="77777777" w:rsidR="00D50063" w:rsidRDefault="00B559DE">
            <w:pPr>
              <w:pStyle w:val="TableParagraph"/>
              <w:spacing w:line="254" w:lineRule="exact"/>
              <w:ind w:left="106"/>
              <w:rPr>
                <w:b/>
                <w:sz w:val="24"/>
              </w:rPr>
            </w:pPr>
            <w:r>
              <w:rPr>
                <w:b/>
                <w:sz w:val="24"/>
              </w:rPr>
              <w:t>Advanced</w:t>
            </w:r>
          </w:p>
        </w:tc>
        <w:tc>
          <w:tcPr>
            <w:tcW w:w="1134" w:type="dxa"/>
            <w:tcBorders>
              <w:bottom w:val="nil"/>
            </w:tcBorders>
          </w:tcPr>
          <w:p w14:paraId="23B979F1" w14:textId="77777777" w:rsidR="00D50063" w:rsidRDefault="00B559DE">
            <w:pPr>
              <w:pStyle w:val="TableParagraph"/>
              <w:spacing w:line="251" w:lineRule="exact"/>
              <w:ind w:left="107"/>
              <w:rPr>
                <w:b/>
              </w:rPr>
            </w:pPr>
            <w:r>
              <w:rPr>
                <w:b/>
              </w:rPr>
              <w:t>CHN100</w:t>
            </w:r>
          </w:p>
        </w:tc>
        <w:tc>
          <w:tcPr>
            <w:tcW w:w="1418" w:type="dxa"/>
            <w:tcBorders>
              <w:bottom w:val="nil"/>
            </w:tcBorders>
          </w:tcPr>
          <w:p w14:paraId="1D87D4B7" w14:textId="77777777" w:rsidR="00D50063" w:rsidRDefault="00B559DE">
            <w:pPr>
              <w:pStyle w:val="TableParagraph"/>
              <w:ind w:left="108"/>
              <w:rPr>
                <w:b/>
                <w:sz w:val="20"/>
              </w:rPr>
            </w:pPr>
            <w:r>
              <w:rPr>
                <w:b/>
                <w:w w:val="99"/>
                <w:sz w:val="20"/>
              </w:rPr>
              <w:t>-</w:t>
            </w:r>
          </w:p>
        </w:tc>
        <w:tc>
          <w:tcPr>
            <w:tcW w:w="1134" w:type="dxa"/>
            <w:tcBorders>
              <w:bottom w:val="nil"/>
            </w:tcBorders>
          </w:tcPr>
          <w:p w14:paraId="7EF832DD" w14:textId="77777777" w:rsidR="00D50063" w:rsidRDefault="00B559DE">
            <w:pPr>
              <w:pStyle w:val="TableParagraph"/>
              <w:ind w:left="108"/>
              <w:rPr>
                <w:b/>
                <w:sz w:val="20"/>
              </w:rPr>
            </w:pPr>
            <w:r>
              <w:rPr>
                <w:b/>
                <w:sz w:val="20"/>
              </w:rPr>
              <w:t>*Commun</w:t>
            </w:r>
          </w:p>
        </w:tc>
        <w:tc>
          <w:tcPr>
            <w:tcW w:w="709" w:type="dxa"/>
            <w:tcBorders>
              <w:bottom w:val="nil"/>
            </w:tcBorders>
          </w:tcPr>
          <w:p w14:paraId="12C445F1" w14:textId="77777777" w:rsidR="00D50063" w:rsidRDefault="00B559DE">
            <w:pPr>
              <w:pStyle w:val="TableParagraph"/>
              <w:ind w:left="9"/>
              <w:jc w:val="center"/>
              <w:rPr>
                <w:b/>
                <w:sz w:val="20"/>
              </w:rPr>
            </w:pPr>
            <w:r>
              <w:rPr>
                <w:b/>
                <w:w w:val="99"/>
                <w:sz w:val="20"/>
              </w:rPr>
              <w:t>3</w:t>
            </w:r>
          </w:p>
        </w:tc>
        <w:tc>
          <w:tcPr>
            <w:tcW w:w="850" w:type="dxa"/>
            <w:tcBorders>
              <w:bottom w:val="nil"/>
            </w:tcBorders>
          </w:tcPr>
          <w:p w14:paraId="0EBBF98F"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5C618F9B"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25CF110A" w14:textId="77777777" w:rsidR="00D50063" w:rsidRDefault="00B559DE">
            <w:pPr>
              <w:pStyle w:val="TableParagraph"/>
              <w:ind w:left="6"/>
              <w:jc w:val="center"/>
              <w:rPr>
                <w:b/>
                <w:sz w:val="20"/>
              </w:rPr>
            </w:pPr>
            <w:r>
              <w:rPr>
                <w:b/>
                <w:w w:val="99"/>
                <w:sz w:val="20"/>
              </w:rPr>
              <w:t>3</w:t>
            </w:r>
          </w:p>
        </w:tc>
        <w:tc>
          <w:tcPr>
            <w:tcW w:w="851" w:type="dxa"/>
            <w:tcBorders>
              <w:bottom w:val="nil"/>
            </w:tcBorders>
          </w:tcPr>
          <w:p w14:paraId="13CD7D69" w14:textId="77777777" w:rsidR="00D50063" w:rsidRDefault="00B559DE">
            <w:pPr>
              <w:pStyle w:val="TableParagraph"/>
              <w:ind w:right="313"/>
              <w:jc w:val="right"/>
              <w:rPr>
                <w:b/>
                <w:sz w:val="20"/>
              </w:rPr>
            </w:pPr>
            <w:r>
              <w:rPr>
                <w:b/>
                <w:sz w:val="20"/>
              </w:rPr>
              <w:t>90</w:t>
            </w:r>
          </w:p>
        </w:tc>
        <w:tc>
          <w:tcPr>
            <w:tcW w:w="708" w:type="dxa"/>
            <w:tcBorders>
              <w:bottom w:val="nil"/>
            </w:tcBorders>
          </w:tcPr>
          <w:p w14:paraId="4D50D147" w14:textId="77777777" w:rsidR="00D50063" w:rsidRDefault="00B559DE">
            <w:pPr>
              <w:pStyle w:val="TableParagraph"/>
              <w:ind w:left="254"/>
              <w:rPr>
                <w:b/>
                <w:sz w:val="20"/>
              </w:rPr>
            </w:pPr>
            <w:r>
              <w:rPr>
                <w:b/>
                <w:sz w:val="20"/>
              </w:rPr>
              <w:t>60</w:t>
            </w:r>
          </w:p>
        </w:tc>
        <w:tc>
          <w:tcPr>
            <w:tcW w:w="709" w:type="dxa"/>
            <w:tcBorders>
              <w:bottom w:val="nil"/>
            </w:tcBorders>
          </w:tcPr>
          <w:p w14:paraId="30796A1C" w14:textId="77777777" w:rsidR="00D50063" w:rsidRDefault="00B559DE">
            <w:pPr>
              <w:pStyle w:val="TableParagraph"/>
              <w:ind w:right="192"/>
              <w:jc w:val="right"/>
              <w:rPr>
                <w:b/>
                <w:sz w:val="20"/>
              </w:rPr>
            </w:pPr>
            <w:r>
              <w:rPr>
                <w:b/>
                <w:sz w:val="20"/>
              </w:rPr>
              <w:t>150</w:t>
            </w:r>
          </w:p>
        </w:tc>
        <w:tc>
          <w:tcPr>
            <w:tcW w:w="709" w:type="dxa"/>
            <w:tcBorders>
              <w:bottom w:val="nil"/>
            </w:tcBorders>
          </w:tcPr>
          <w:p w14:paraId="3CE87B6E"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5F8F77B6" w14:textId="77777777">
        <w:trPr>
          <w:trHeight w:val="1034"/>
        </w:trPr>
        <w:tc>
          <w:tcPr>
            <w:tcW w:w="1701" w:type="dxa"/>
            <w:tcBorders>
              <w:top w:val="nil"/>
              <w:bottom w:val="nil"/>
            </w:tcBorders>
          </w:tcPr>
          <w:p w14:paraId="084AAF59" w14:textId="77777777" w:rsidR="00D50063" w:rsidRDefault="00B559DE">
            <w:pPr>
              <w:pStyle w:val="TableParagraph"/>
              <w:spacing w:before="41" w:line="276" w:lineRule="auto"/>
              <w:ind w:left="106" w:right="738"/>
              <w:rPr>
                <w:b/>
                <w:sz w:val="24"/>
              </w:rPr>
            </w:pPr>
            <w:r>
              <w:rPr>
                <w:b/>
                <w:sz w:val="24"/>
              </w:rPr>
              <w:t>clinical</w:t>
            </w:r>
            <w:r>
              <w:rPr>
                <w:b/>
                <w:spacing w:val="1"/>
                <w:sz w:val="24"/>
              </w:rPr>
              <w:t xml:space="preserve"> </w:t>
            </w:r>
            <w:r>
              <w:rPr>
                <w:b/>
                <w:sz w:val="24"/>
              </w:rPr>
              <w:t>decision</w:t>
            </w:r>
            <w:r>
              <w:rPr>
                <w:b/>
                <w:spacing w:val="-57"/>
                <w:sz w:val="24"/>
              </w:rPr>
              <w:t xml:space="preserve"> </w:t>
            </w:r>
            <w:r>
              <w:rPr>
                <w:b/>
                <w:sz w:val="24"/>
              </w:rPr>
              <w:t>making</w:t>
            </w:r>
          </w:p>
        </w:tc>
        <w:tc>
          <w:tcPr>
            <w:tcW w:w="1134" w:type="dxa"/>
            <w:tcBorders>
              <w:top w:val="nil"/>
              <w:bottom w:val="nil"/>
            </w:tcBorders>
          </w:tcPr>
          <w:p w14:paraId="3435A760" w14:textId="77777777" w:rsidR="00D50063" w:rsidRDefault="00B559DE">
            <w:pPr>
              <w:pStyle w:val="TableParagraph"/>
              <w:spacing w:before="14"/>
              <w:ind w:left="107"/>
              <w:rPr>
                <w:b/>
              </w:rPr>
            </w:pPr>
            <w:r>
              <w:rPr>
                <w:b/>
              </w:rPr>
              <w:t>7</w:t>
            </w:r>
          </w:p>
        </w:tc>
        <w:tc>
          <w:tcPr>
            <w:tcW w:w="1418" w:type="dxa"/>
            <w:tcBorders>
              <w:top w:val="nil"/>
              <w:bottom w:val="nil"/>
            </w:tcBorders>
          </w:tcPr>
          <w:p w14:paraId="0962D0A4" w14:textId="77777777" w:rsidR="00D50063" w:rsidRDefault="00D50063">
            <w:pPr>
              <w:pStyle w:val="TableParagraph"/>
            </w:pPr>
          </w:p>
        </w:tc>
        <w:tc>
          <w:tcPr>
            <w:tcW w:w="1134" w:type="dxa"/>
            <w:tcBorders>
              <w:top w:val="nil"/>
              <w:bottom w:val="nil"/>
            </w:tcBorders>
          </w:tcPr>
          <w:p w14:paraId="2EEAD0FC" w14:textId="77777777" w:rsidR="00D50063" w:rsidRDefault="00B559DE">
            <w:pPr>
              <w:pStyle w:val="TableParagraph"/>
              <w:spacing w:line="276" w:lineRule="auto"/>
              <w:ind w:left="108" w:right="416"/>
              <w:jc w:val="both"/>
              <w:rPr>
                <w:b/>
                <w:sz w:val="20"/>
              </w:rPr>
            </w:pPr>
            <w:r>
              <w:rPr>
                <w:b/>
                <w:sz w:val="20"/>
              </w:rPr>
              <w:t>ity and</w:t>
            </w:r>
            <w:r>
              <w:rPr>
                <w:b/>
                <w:spacing w:val="-47"/>
                <w:sz w:val="20"/>
              </w:rPr>
              <w:t xml:space="preserve"> </w:t>
            </w:r>
            <w:r>
              <w:rPr>
                <w:b/>
                <w:spacing w:val="-1"/>
                <w:sz w:val="20"/>
              </w:rPr>
              <w:t>Family</w:t>
            </w:r>
            <w:r>
              <w:rPr>
                <w:b/>
                <w:spacing w:val="-48"/>
                <w:sz w:val="20"/>
              </w:rPr>
              <w:t xml:space="preserve"> </w:t>
            </w:r>
            <w:r>
              <w:rPr>
                <w:b/>
                <w:sz w:val="20"/>
              </w:rPr>
              <w:t>Health</w:t>
            </w:r>
          </w:p>
          <w:p w14:paraId="0160303D" w14:textId="77777777" w:rsidR="00D50063" w:rsidRDefault="00B559DE">
            <w:pPr>
              <w:pStyle w:val="TableParagraph"/>
              <w:spacing w:line="229" w:lineRule="exact"/>
              <w:ind w:left="108"/>
              <w:rPr>
                <w:b/>
                <w:sz w:val="20"/>
              </w:rPr>
            </w:pPr>
            <w:r>
              <w:rPr>
                <w:b/>
                <w:sz w:val="20"/>
              </w:rPr>
              <w:t>Nursing</w:t>
            </w:r>
          </w:p>
        </w:tc>
        <w:tc>
          <w:tcPr>
            <w:tcW w:w="709" w:type="dxa"/>
            <w:tcBorders>
              <w:top w:val="nil"/>
              <w:bottom w:val="nil"/>
            </w:tcBorders>
          </w:tcPr>
          <w:p w14:paraId="62273BB8" w14:textId="77777777" w:rsidR="00D50063" w:rsidRDefault="00D50063">
            <w:pPr>
              <w:pStyle w:val="TableParagraph"/>
            </w:pPr>
          </w:p>
        </w:tc>
        <w:tc>
          <w:tcPr>
            <w:tcW w:w="850" w:type="dxa"/>
            <w:tcBorders>
              <w:top w:val="nil"/>
              <w:bottom w:val="nil"/>
            </w:tcBorders>
          </w:tcPr>
          <w:p w14:paraId="162AFE74" w14:textId="77777777" w:rsidR="00D50063" w:rsidRDefault="00D50063">
            <w:pPr>
              <w:pStyle w:val="TableParagraph"/>
            </w:pPr>
          </w:p>
        </w:tc>
        <w:tc>
          <w:tcPr>
            <w:tcW w:w="851" w:type="dxa"/>
            <w:tcBorders>
              <w:top w:val="nil"/>
              <w:bottom w:val="nil"/>
            </w:tcBorders>
          </w:tcPr>
          <w:p w14:paraId="0A7069B5" w14:textId="77777777" w:rsidR="00D50063" w:rsidRDefault="00D50063">
            <w:pPr>
              <w:pStyle w:val="TableParagraph"/>
            </w:pPr>
          </w:p>
        </w:tc>
        <w:tc>
          <w:tcPr>
            <w:tcW w:w="850" w:type="dxa"/>
            <w:tcBorders>
              <w:top w:val="nil"/>
              <w:bottom w:val="nil"/>
            </w:tcBorders>
          </w:tcPr>
          <w:p w14:paraId="1593F5C3" w14:textId="77777777" w:rsidR="00D50063" w:rsidRDefault="00D50063">
            <w:pPr>
              <w:pStyle w:val="TableParagraph"/>
            </w:pPr>
          </w:p>
        </w:tc>
        <w:tc>
          <w:tcPr>
            <w:tcW w:w="851" w:type="dxa"/>
            <w:tcBorders>
              <w:top w:val="nil"/>
              <w:bottom w:val="nil"/>
            </w:tcBorders>
          </w:tcPr>
          <w:p w14:paraId="6847E55F" w14:textId="77777777" w:rsidR="00D50063" w:rsidRDefault="00D50063">
            <w:pPr>
              <w:pStyle w:val="TableParagraph"/>
            </w:pPr>
          </w:p>
        </w:tc>
        <w:tc>
          <w:tcPr>
            <w:tcW w:w="708" w:type="dxa"/>
            <w:tcBorders>
              <w:top w:val="nil"/>
              <w:bottom w:val="nil"/>
            </w:tcBorders>
          </w:tcPr>
          <w:p w14:paraId="29375BCF" w14:textId="77777777" w:rsidR="00D50063" w:rsidRDefault="00D50063">
            <w:pPr>
              <w:pStyle w:val="TableParagraph"/>
            </w:pPr>
          </w:p>
        </w:tc>
        <w:tc>
          <w:tcPr>
            <w:tcW w:w="709" w:type="dxa"/>
            <w:tcBorders>
              <w:top w:val="nil"/>
              <w:bottom w:val="nil"/>
            </w:tcBorders>
          </w:tcPr>
          <w:p w14:paraId="4BC9D610" w14:textId="77777777" w:rsidR="00D50063" w:rsidRDefault="00D50063">
            <w:pPr>
              <w:pStyle w:val="TableParagraph"/>
            </w:pPr>
          </w:p>
        </w:tc>
        <w:tc>
          <w:tcPr>
            <w:tcW w:w="709" w:type="dxa"/>
            <w:tcBorders>
              <w:top w:val="nil"/>
              <w:bottom w:val="nil"/>
            </w:tcBorders>
          </w:tcPr>
          <w:p w14:paraId="1925F0B1" w14:textId="77777777" w:rsidR="00D50063" w:rsidRDefault="00D50063">
            <w:pPr>
              <w:pStyle w:val="TableParagraph"/>
            </w:pPr>
          </w:p>
        </w:tc>
      </w:tr>
      <w:tr w:rsidR="00D50063" w14:paraId="407DBB75" w14:textId="77777777">
        <w:trPr>
          <w:trHeight w:val="120"/>
        </w:trPr>
        <w:tc>
          <w:tcPr>
            <w:tcW w:w="1701" w:type="dxa"/>
            <w:tcBorders>
              <w:top w:val="nil"/>
            </w:tcBorders>
          </w:tcPr>
          <w:p w14:paraId="1DF070EA" w14:textId="77777777" w:rsidR="00D50063" w:rsidRDefault="00D50063">
            <w:pPr>
              <w:pStyle w:val="TableParagraph"/>
              <w:rPr>
                <w:sz w:val="6"/>
              </w:rPr>
            </w:pPr>
          </w:p>
        </w:tc>
        <w:tc>
          <w:tcPr>
            <w:tcW w:w="1134" w:type="dxa"/>
            <w:tcBorders>
              <w:top w:val="nil"/>
            </w:tcBorders>
          </w:tcPr>
          <w:p w14:paraId="2C2874C9" w14:textId="77777777" w:rsidR="00D50063" w:rsidRDefault="00D50063">
            <w:pPr>
              <w:pStyle w:val="TableParagraph"/>
              <w:rPr>
                <w:sz w:val="6"/>
              </w:rPr>
            </w:pPr>
          </w:p>
        </w:tc>
        <w:tc>
          <w:tcPr>
            <w:tcW w:w="1418" w:type="dxa"/>
            <w:tcBorders>
              <w:top w:val="nil"/>
            </w:tcBorders>
          </w:tcPr>
          <w:p w14:paraId="27150A34" w14:textId="77777777" w:rsidR="00D50063" w:rsidRDefault="00D50063">
            <w:pPr>
              <w:pStyle w:val="TableParagraph"/>
              <w:rPr>
                <w:sz w:val="6"/>
              </w:rPr>
            </w:pPr>
          </w:p>
        </w:tc>
        <w:tc>
          <w:tcPr>
            <w:tcW w:w="1134" w:type="dxa"/>
            <w:vMerge w:val="restart"/>
            <w:tcBorders>
              <w:top w:val="nil"/>
              <w:bottom w:val="nil"/>
            </w:tcBorders>
          </w:tcPr>
          <w:p w14:paraId="6D3535CB" w14:textId="77777777" w:rsidR="00D50063" w:rsidRDefault="00B559DE">
            <w:pPr>
              <w:pStyle w:val="TableParagraph"/>
              <w:spacing w:before="13" w:line="273" w:lineRule="auto"/>
              <w:ind w:left="108" w:right="107"/>
              <w:rPr>
                <w:b/>
              </w:rPr>
            </w:pPr>
            <w:r>
              <w:rPr>
                <w:b/>
                <w:spacing w:val="-1"/>
                <w:sz w:val="20"/>
              </w:rPr>
              <w:t>(Practical)</w:t>
            </w:r>
            <w:r>
              <w:rPr>
                <w:b/>
                <w:spacing w:val="-47"/>
                <w:sz w:val="20"/>
              </w:rPr>
              <w:t xml:space="preserve"> </w:t>
            </w:r>
            <w:r>
              <w:rPr>
                <w:b/>
              </w:rPr>
              <w:t>CHN100</w:t>
            </w:r>
            <w:r>
              <w:rPr>
                <w:b/>
                <w:spacing w:val="1"/>
              </w:rPr>
              <w:t xml:space="preserve"> </w:t>
            </w:r>
            <w:r>
              <w:rPr>
                <w:b/>
              </w:rPr>
              <w:t>3</w:t>
            </w:r>
          </w:p>
          <w:p w14:paraId="2D5DA2D6" w14:textId="77777777" w:rsidR="00D50063" w:rsidRDefault="00B559DE">
            <w:pPr>
              <w:pStyle w:val="TableParagraph"/>
              <w:spacing w:before="6"/>
              <w:ind w:left="108"/>
              <w:rPr>
                <w:b/>
                <w:sz w:val="20"/>
              </w:rPr>
            </w:pPr>
            <w:r>
              <w:rPr>
                <w:b/>
                <w:sz w:val="20"/>
              </w:rPr>
              <w:t>*Commun</w:t>
            </w:r>
          </w:p>
        </w:tc>
        <w:tc>
          <w:tcPr>
            <w:tcW w:w="709" w:type="dxa"/>
            <w:tcBorders>
              <w:top w:val="nil"/>
            </w:tcBorders>
          </w:tcPr>
          <w:p w14:paraId="7C3CA968" w14:textId="77777777" w:rsidR="00D50063" w:rsidRDefault="00D50063">
            <w:pPr>
              <w:pStyle w:val="TableParagraph"/>
              <w:rPr>
                <w:sz w:val="6"/>
              </w:rPr>
            </w:pPr>
          </w:p>
        </w:tc>
        <w:tc>
          <w:tcPr>
            <w:tcW w:w="850" w:type="dxa"/>
            <w:tcBorders>
              <w:top w:val="nil"/>
            </w:tcBorders>
          </w:tcPr>
          <w:p w14:paraId="3E3BE76D" w14:textId="77777777" w:rsidR="00D50063" w:rsidRDefault="00D50063">
            <w:pPr>
              <w:pStyle w:val="TableParagraph"/>
              <w:rPr>
                <w:sz w:val="6"/>
              </w:rPr>
            </w:pPr>
          </w:p>
        </w:tc>
        <w:tc>
          <w:tcPr>
            <w:tcW w:w="851" w:type="dxa"/>
            <w:tcBorders>
              <w:top w:val="nil"/>
            </w:tcBorders>
          </w:tcPr>
          <w:p w14:paraId="1B2A2920" w14:textId="77777777" w:rsidR="00D50063" w:rsidRDefault="00D50063">
            <w:pPr>
              <w:pStyle w:val="TableParagraph"/>
              <w:rPr>
                <w:sz w:val="6"/>
              </w:rPr>
            </w:pPr>
          </w:p>
        </w:tc>
        <w:tc>
          <w:tcPr>
            <w:tcW w:w="850" w:type="dxa"/>
            <w:tcBorders>
              <w:top w:val="nil"/>
            </w:tcBorders>
          </w:tcPr>
          <w:p w14:paraId="3B787303" w14:textId="77777777" w:rsidR="00D50063" w:rsidRDefault="00D50063">
            <w:pPr>
              <w:pStyle w:val="TableParagraph"/>
              <w:rPr>
                <w:sz w:val="6"/>
              </w:rPr>
            </w:pPr>
          </w:p>
        </w:tc>
        <w:tc>
          <w:tcPr>
            <w:tcW w:w="851" w:type="dxa"/>
            <w:tcBorders>
              <w:top w:val="nil"/>
            </w:tcBorders>
          </w:tcPr>
          <w:p w14:paraId="16E11162" w14:textId="77777777" w:rsidR="00D50063" w:rsidRDefault="00D50063">
            <w:pPr>
              <w:pStyle w:val="TableParagraph"/>
              <w:rPr>
                <w:sz w:val="6"/>
              </w:rPr>
            </w:pPr>
          </w:p>
        </w:tc>
        <w:tc>
          <w:tcPr>
            <w:tcW w:w="708" w:type="dxa"/>
            <w:tcBorders>
              <w:top w:val="nil"/>
            </w:tcBorders>
          </w:tcPr>
          <w:p w14:paraId="5364A787" w14:textId="77777777" w:rsidR="00D50063" w:rsidRDefault="00D50063">
            <w:pPr>
              <w:pStyle w:val="TableParagraph"/>
              <w:rPr>
                <w:sz w:val="6"/>
              </w:rPr>
            </w:pPr>
          </w:p>
        </w:tc>
        <w:tc>
          <w:tcPr>
            <w:tcW w:w="709" w:type="dxa"/>
            <w:tcBorders>
              <w:top w:val="nil"/>
            </w:tcBorders>
          </w:tcPr>
          <w:p w14:paraId="577BD875" w14:textId="77777777" w:rsidR="00D50063" w:rsidRDefault="00D50063">
            <w:pPr>
              <w:pStyle w:val="TableParagraph"/>
              <w:rPr>
                <w:sz w:val="6"/>
              </w:rPr>
            </w:pPr>
          </w:p>
        </w:tc>
        <w:tc>
          <w:tcPr>
            <w:tcW w:w="709" w:type="dxa"/>
            <w:tcBorders>
              <w:top w:val="nil"/>
            </w:tcBorders>
          </w:tcPr>
          <w:p w14:paraId="452BE85B" w14:textId="77777777" w:rsidR="00D50063" w:rsidRDefault="00D50063">
            <w:pPr>
              <w:pStyle w:val="TableParagraph"/>
              <w:rPr>
                <w:sz w:val="6"/>
              </w:rPr>
            </w:pPr>
          </w:p>
        </w:tc>
      </w:tr>
      <w:tr w:rsidR="00D50063" w14:paraId="64BD9084" w14:textId="77777777">
        <w:trPr>
          <w:trHeight w:val="979"/>
        </w:trPr>
        <w:tc>
          <w:tcPr>
            <w:tcW w:w="1701" w:type="dxa"/>
            <w:tcBorders>
              <w:bottom w:val="nil"/>
            </w:tcBorders>
          </w:tcPr>
          <w:p w14:paraId="328D4D86" w14:textId="77777777" w:rsidR="00D50063" w:rsidRDefault="00B559DE">
            <w:pPr>
              <w:pStyle w:val="TableParagraph"/>
              <w:spacing w:line="276" w:lineRule="auto"/>
              <w:ind w:left="106" w:right="258"/>
              <w:rPr>
                <w:b/>
                <w:sz w:val="24"/>
              </w:rPr>
            </w:pPr>
            <w:r>
              <w:rPr>
                <w:b/>
                <w:sz w:val="24"/>
              </w:rPr>
              <w:t>Innovative</w:t>
            </w:r>
            <w:r>
              <w:rPr>
                <w:b/>
                <w:spacing w:val="1"/>
                <w:sz w:val="24"/>
              </w:rPr>
              <w:t xml:space="preserve"> </w:t>
            </w:r>
            <w:r>
              <w:rPr>
                <w:b/>
                <w:sz w:val="24"/>
              </w:rPr>
              <w:t>development</w:t>
            </w:r>
            <w:r>
              <w:rPr>
                <w:b/>
                <w:spacing w:val="-58"/>
                <w:sz w:val="24"/>
              </w:rPr>
              <w:t xml:space="preserve"> </w:t>
            </w:r>
            <w:r>
              <w:rPr>
                <w:b/>
                <w:sz w:val="24"/>
              </w:rPr>
              <w:t>project</w:t>
            </w:r>
          </w:p>
        </w:tc>
        <w:tc>
          <w:tcPr>
            <w:tcW w:w="1134" w:type="dxa"/>
            <w:tcBorders>
              <w:bottom w:val="nil"/>
            </w:tcBorders>
          </w:tcPr>
          <w:p w14:paraId="71E3D53C" w14:textId="77777777" w:rsidR="00D50063" w:rsidRDefault="00B559DE">
            <w:pPr>
              <w:pStyle w:val="TableParagraph"/>
              <w:spacing w:line="276" w:lineRule="auto"/>
              <w:ind w:left="107" w:right="178"/>
              <w:rPr>
                <w:b/>
              </w:rPr>
            </w:pPr>
            <w:r>
              <w:rPr>
                <w:b/>
              </w:rPr>
              <w:t>CHN100</w:t>
            </w:r>
            <w:r>
              <w:rPr>
                <w:b/>
                <w:spacing w:val="-52"/>
              </w:rPr>
              <w:t xml:space="preserve"> </w:t>
            </w:r>
            <w:r>
              <w:rPr>
                <w:b/>
              </w:rPr>
              <w:t>8</w:t>
            </w:r>
          </w:p>
        </w:tc>
        <w:tc>
          <w:tcPr>
            <w:tcW w:w="1418" w:type="dxa"/>
            <w:tcBorders>
              <w:bottom w:val="nil"/>
            </w:tcBorders>
          </w:tcPr>
          <w:p w14:paraId="4C784A8B" w14:textId="77777777" w:rsidR="00D50063" w:rsidRDefault="00B559DE">
            <w:pPr>
              <w:pStyle w:val="TableParagraph"/>
              <w:spacing w:before="1"/>
              <w:ind w:left="108"/>
              <w:rPr>
                <w:b/>
                <w:sz w:val="20"/>
              </w:rPr>
            </w:pPr>
            <w:r>
              <w:rPr>
                <w:b/>
                <w:w w:val="99"/>
                <w:sz w:val="20"/>
              </w:rPr>
              <w:t>-</w:t>
            </w:r>
          </w:p>
        </w:tc>
        <w:tc>
          <w:tcPr>
            <w:tcW w:w="1134" w:type="dxa"/>
            <w:vMerge/>
            <w:tcBorders>
              <w:top w:val="nil"/>
              <w:bottom w:val="nil"/>
            </w:tcBorders>
          </w:tcPr>
          <w:p w14:paraId="3DD09821" w14:textId="77777777" w:rsidR="00D50063" w:rsidRDefault="00D50063">
            <w:pPr>
              <w:rPr>
                <w:sz w:val="2"/>
                <w:szCs w:val="2"/>
              </w:rPr>
            </w:pPr>
          </w:p>
        </w:tc>
        <w:tc>
          <w:tcPr>
            <w:tcW w:w="709" w:type="dxa"/>
            <w:tcBorders>
              <w:bottom w:val="nil"/>
            </w:tcBorders>
          </w:tcPr>
          <w:p w14:paraId="0668F778" w14:textId="77777777" w:rsidR="00D50063" w:rsidRDefault="00B559DE">
            <w:pPr>
              <w:pStyle w:val="TableParagraph"/>
              <w:spacing w:before="1"/>
              <w:ind w:left="9"/>
              <w:jc w:val="center"/>
              <w:rPr>
                <w:b/>
                <w:sz w:val="20"/>
              </w:rPr>
            </w:pPr>
            <w:r>
              <w:rPr>
                <w:b/>
                <w:w w:val="99"/>
                <w:sz w:val="20"/>
              </w:rPr>
              <w:t>-</w:t>
            </w:r>
          </w:p>
        </w:tc>
        <w:tc>
          <w:tcPr>
            <w:tcW w:w="850" w:type="dxa"/>
            <w:tcBorders>
              <w:bottom w:val="nil"/>
            </w:tcBorders>
          </w:tcPr>
          <w:p w14:paraId="03EA6308" w14:textId="77777777" w:rsidR="00D50063" w:rsidRDefault="00B559DE">
            <w:pPr>
              <w:pStyle w:val="TableParagraph"/>
              <w:spacing w:before="1"/>
              <w:ind w:left="283" w:right="273"/>
              <w:jc w:val="center"/>
              <w:rPr>
                <w:b/>
                <w:sz w:val="20"/>
              </w:rPr>
            </w:pPr>
            <w:r>
              <w:rPr>
                <w:b/>
                <w:sz w:val="20"/>
              </w:rPr>
              <w:t>12</w:t>
            </w:r>
          </w:p>
        </w:tc>
        <w:tc>
          <w:tcPr>
            <w:tcW w:w="851" w:type="dxa"/>
            <w:tcBorders>
              <w:bottom w:val="nil"/>
            </w:tcBorders>
          </w:tcPr>
          <w:p w14:paraId="51E5D25E" w14:textId="77777777" w:rsidR="00D50063" w:rsidRDefault="00B559DE">
            <w:pPr>
              <w:pStyle w:val="TableParagraph"/>
              <w:spacing w:before="1"/>
              <w:ind w:left="130" w:right="122"/>
              <w:jc w:val="center"/>
              <w:rPr>
                <w:b/>
                <w:sz w:val="20"/>
              </w:rPr>
            </w:pPr>
            <w:r>
              <w:rPr>
                <w:b/>
                <w:sz w:val="20"/>
              </w:rPr>
              <w:t>12</w:t>
            </w:r>
          </w:p>
        </w:tc>
        <w:tc>
          <w:tcPr>
            <w:tcW w:w="850" w:type="dxa"/>
            <w:tcBorders>
              <w:bottom w:val="nil"/>
            </w:tcBorders>
          </w:tcPr>
          <w:p w14:paraId="78C43D48" w14:textId="77777777" w:rsidR="00D50063" w:rsidRDefault="00B559DE">
            <w:pPr>
              <w:pStyle w:val="TableParagraph"/>
              <w:spacing w:before="1"/>
              <w:ind w:left="6"/>
              <w:jc w:val="center"/>
              <w:rPr>
                <w:b/>
                <w:sz w:val="20"/>
              </w:rPr>
            </w:pPr>
            <w:r>
              <w:rPr>
                <w:b/>
                <w:w w:val="99"/>
                <w:sz w:val="20"/>
              </w:rPr>
              <w:t>4</w:t>
            </w:r>
          </w:p>
        </w:tc>
        <w:tc>
          <w:tcPr>
            <w:tcW w:w="851" w:type="dxa"/>
            <w:tcBorders>
              <w:bottom w:val="nil"/>
            </w:tcBorders>
          </w:tcPr>
          <w:p w14:paraId="1B6FEAE5" w14:textId="77777777" w:rsidR="00D50063" w:rsidRDefault="00B559DE">
            <w:pPr>
              <w:pStyle w:val="TableParagraph"/>
              <w:spacing w:before="1"/>
              <w:ind w:right="380"/>
              <w:jc w:val="right"/>
              <w:rPr>
                <w:b/>
                <w:sz w:val="20"/>
              </w:rPr>
            </w:pPr>
            <w:r>
              <w:rPr>
                <w:b/>
                <w:w w:val="99"/>
                <w:sz w:val="20"/>
              </w:rPr>
              <w:t>-</w:t>
            </w:r>
          </w:p>
        </w:tc>
        <w:tc>
          <w:tcPr>
            <w:tcW w:w="708" w:type="dxa"/>
            <w:tcBorders>
              <w:bottom w:val="nil"/>
            </w:tcBorders>
          </w:tcPr>
          <w:p w14:paraId="2F9310DC" w14:textId="77777777" w:rsidR="00D50063" w:rsidRDefault="00B559DE">
            <w:pPr>
              <w:pStyle w:val="TableParagraph"/>
              <w:spacing w:before="1"/>
              <w:ind w:left="203"/>
              <w:rPr>
                <w:b/>
                <w:sz w:val="20"/>
              </w:rPr>
            </w:pPr>
            <w:r>
              <w:rPr>
                <w:b/>
                <w:sz w:val="20"/>
              </w:rPr>
              <w:t>200</w:t>
            </w:r>
          </w:p>
        </w:tc>
        <w:tc>
          <w:tcPr>
            <w:tcW w:w="709" w:type="dxa"/>
            <w:tcBorders>
              <w:bottom w:val="nil"/>
            </w:tcBorders>
          </w:tcPr>
          <w:p w14:paraId="37FA8E35" w14:textId="77777777" w:rsidR="00D50063" w:rsidRDefault="00B559DE">
            <w:pPr>
              <w:pStyle w:val="TableParagraph"/>
              <w:spacing w:before="1"/>
              <w:ind w:right="192"/>
              <w:jc w:val="right"/>
              <w:rPr>
                <w:b/>
                <w:sz w:val="20"/>
              </w:rPr>
            </w:pPr>
            <w:r>
              <w:rPr>
                <w:b/>
                <w:sz w:val="20"/>
              </w:rPr>
              <w:t>200</w:t>
            </w:r>
          </w:p>
        </w:tc>
        <w:tc>
          <w:tcPr>
            <w:tcW w:w="709" w:type="dxa"/>
            <w:tcBorders>
              <w:bottom w:val="nil"/>
            </w:tcBorders>
          </w:tcPr>
          <w:p w14:paraId="222E4945"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142F894B" w14:textId="77777777">
        <w:trPr>
          <w:trHeight w:val="264"/>
        </w:trPr>
        <w:tc>
          <w:tcPr>
            <w:tcW w:w="1701" w:type="dxa"/>
            <w:tcBorders>
              <w:top w:val="nil"/>
              <w:bottom w:val="nil"/>
            </w:tcBorders>
          </w:tcPr>
          <w:p w14:paraId="575DF77C" w14:textId="77777777" w:rsidR="00D50063" w:rsidRDefault="00D50063">
            <w:pPr>
              <w:pStyle w:val="TableParagraph"/>
              <w:rPr>
                <w:sz w:val="18"/>
              </w:rPr>
            </w:pPr>
          </w:p>
        </w:tc>
        <w:tc>
          <w:tcPr>
            <w:tcW w:w="1134" w:type="dxa"/>
            <w:tcBorders>
              <w:top w:val="nil"/>
              <w:bottom w:val="nil"/>
            </w:tcBorders>
          </w:tcPr>
          <w:p w14:paraId="4AEC4097" w14:textId="77777777" w:rsidR="00D50063" w:rsidRDefault="00D50063">
            <w:pPr>
              <w:pStyle w:val="TableParagraph"/>
              <w:rPr>
                <w:sz w:val="18"/>
              </w:rPr>
            </w:pPr>
          </w:p>
        </w:tc>
        <w:tc>
          <w:tcPr>
            <w:tcW w:w="1418" w:type="dxa"/>
            <w:tcBorders>
              <w:top w:val="nil"/>
              <w:bottom w:val="nil"/>
            </w:tcBorders>
          </w:tcPr>
          <w:p w14:paraId="6476B3F3" w14:textId="77777777" w:rsidR="00D50063" w:rsidRDefault="00D50063">
            <w:pPr>
              <w:pStyle w:val="TableParagraph"/>
              <w:rPr>
                <w:sz w:val="18"/>
              </w:rPr>
            </w:pPr>
          </w:p>
        </w:tc>
        <w:tc>
          <w:tcPr>
            <w:tcW w:w="1134" w:type="dxa"/>
            <w:tcBorders>
              <w:top w:val="nil"/>
              <w:bottom w:val="nil"/>
            </w:tcBorders>
          </w:tcPr>
          <w:p w14:paraId="38E25BFA" w14:textId="77777777" w:rsidR="00D50063" w:rsidRDefault="00B559DE">
            <w:pPr>
              <w:pStyle w:val="TableParagraph"/>
              <w:spacing w:before="12"/>
              <w:ind w:left="108"/>
              <w:rPr>
                <w:b/>
                <w:sz w:val="20"/>
              </w:rPr>
            </w:pPr>
            <w:r>
              <w:rPr>
                <w:b/>
                <w:sz w:val="20"/>
              </w:rPr>
              <w:t>ity</w:t>
            </w:r>
            <w:r>
              <w:rPr>
                <w:b/>
                <w:spacing w:val="-3"/>
                <w:sz w:val="20"/>
              </w:rPr>
              <w:t xml:space="preserve"> </w:t>
            </w:r>
            <w:r>
              <w:rPr>
                <w:b/>
                <w:sz w:val="20"/>
              </w:rPr>
              <w:t>and</w:t>
            </w:r>
          </w:p>
        </w:tc>
        <w:tc>
          <w:tcPr>
            <w:tcW w:w="709" w:type="dxa"/>
            <w:tcBorders>
              <w:top w:val="nil"/>
              <w:bottom w:val="nil"/>
            </w:tcBorders>
          </w:tcPr>
          <w:p w14:paraId="5EEF5278" w14:textId="77777777" w:rsidR="00D50063" w:rsidRDefault="00D50063">
            <w:pPr>
              <w:pStyle w:val="TableParagraph"/>
              <w:rPr>
                <w:sz w:val="18"/>
              </w:rPr>
            </w:pPr>
          </w:p>
        </w:tc>
        <w:tc>
          <w:tcPr>
            <w:tcW w:w="850" w:type="dxa"/>
            <w:tcBorders>
              <w:top w:val="nil"/>
              <w:bottom w:val="nil"/>
            </w:tcBorders>
          </w:tcPr>
          <w:p w14:paraId="1E3BBED5" w14:textId="77777777" w:rsidR="00D50063" w:rsidRDefault="00D50063">
            <w:pPr>
              <w:pStyle w:val="TableParagraph"/>
              <w:rPr>
                <w:sz w:val="18"/>
              </w:rPr>
            </w:pPr>
          </w:p>
        </w:tc>
        <w:tc>
          <w:tcPr>
            <w:tcW w:w="851" w:type="dxa"/>
            <w:tcBorders>
              <w:top w:val="nil"/>
              <w:bottom w:val="nil"/>
            </w:tcBorders>
          </w:tcPr>
          <w:p w14:paraId="7514A0CE" w14:textId="77777777" w:rsidR="00D50063" w:rsidRDefault="00D50063">
            <w:pPr>
              <w:pStyle w:val="TableParagraph"/>
              <w:rPr>
                <w:sz w:val="18"/>
              </w:rPr>
            </w:pPr>
          </w:p>
        </w:tc>
        <w:tc>
          <w:tcPr>
            <w:tcW w:w="850" w:type="dxa"/>
            <w:tcBorders>
              <w:top w:val="nil"/>
              <w:bottom w:val="nil"/>
            </w:tcBorders>
          </w:tcPr>
          <w:p w14:paraId="3369FE37" w14:textId="77777777" w:rsidR="00D50063" w:rsidRDefault="00D50063">
            <w:pPr>
              <w:pStyle w:val="TableParagraph"/>
              <w:rPr>
                <w:sz w:val="18"/>
              </w:rPr>
            </w:pPr>
          </w:p>
        </w:tc>
        <w:tc>
          <w:tcPr>
            <w:tcW w:w="851" w:type="dxa"/>
            <w:tcBorders>
              <w:top w:val="nil"/>
              <w:bottom w:val="nil"/>
            </w:tcBorders>
          </w:tcPr>
          <w:p w14:paraId="044A55BB" w14:textId="77777777" w:rsidR="00D50063" w:rsidRDefault="00D50063">
            <w:pPr>
              <w:pStyle w:val="TableParagraph"/>
              <w:rPr>
                <w:sz w:val="18"/>
              </w:rPr>
            </w:pPr>
          </w:p>
        </w:tc>
        <w:tc>
          <w:tcPr>
            <w:tcW w:w="708" w:type="dxa"/>
            <w:tcBorders>
              <w:top w:val="nil"/>
              <w:bottom w:val="nil"/>
            </w:tcBorders>
          </w:tcPr>
          <w:p w14:paraId="32C7A0EE" w14:textId="77777777" w:rsidR="00D50063" w:rsidRDefault="00D50063">
            <w:pPr>
              <w:pStyle w:val="TableParagraph"/>
              <w:rPr>
                <w:sz w:val="18"/>
              </w:rPr>
            </w:pPr>
          </w:p>
        </w:tc>
        <w:tc>
          <w:tcPr>
            <w:tcW w:w="709" w:type="dxa"/>
            <w:tcBorders>
              <w:top w:val="nil"/>
              <w:bottom w:val="nil"/>
            </w:tcBorders>
          </w:tcPr>
          <w:p w14:paraId="2F759491" w14:textId="77777777" w:rsidR="00D50063" w:rsidRDefault="00D50063">
            <w:pPr>
              <w:pStyle w:val="TableParagraph"/>
              <w:rPr>
                <w:sz w:val="18"/>
              </w:rPr>
            </w:pPr>
          </w:p>
        </w:tc>
        <w:tc>
          <w:tcPr>
            <w:tcW w:w="709" w:type="dxa"/>
            <w:tcBorders>
              <w:top w:val="nil"/>
              <w:bottom w:val="nil"/>
            </w:tcBorders>
          </w:tcPr>
          <w:p w14:paraId="4CD14ACD" w14:textId="77777777" w:rsidR="00D50063" w:rsidRDefault="00D50063">
            <w:pPr>
              <w:pStyle w:val="TableParagraph"/>
              <w:rPr>
                <w:sz w:val="18"/>
              </w:rPr>
            </w:pPr>
          </w:p>
        </w:tc>
      </w:tr>
      <w:tr w:rsidR="00D50063" w14:paraId="6C57B628" w14:textId="77777777">
        <w:trPr>
          <w:trHeight w:val="265"/>
        </w:trPr>
        <w:tc>
          <w:tcPr>
            <w:tcW w:w="1701" w:type="dxa"/>
            <w:tcBorders>
              <w:top w:val="nil"/>
              <w:bottom w:val="nil"/>
            </w:tcBorders>
          </w:tcPr>
          <w:p w14:paraId="7EB2CE85" w14:textId="77777777" w:rsidR="00D50063" w:rsidRDefault="00D50063">
            <w:pPr>
              <w:pStyle w:val="TableParagraph"/>
              <w:rPr>
                <w:sz w:val="18"/>
              </w:rPr>
            </w:pPr>
          </w:p>
        </w:tc>
        <w:tc>
          <w:tcPr>
            <w:tcW w:w="1134" w:type="dxa"/>
            <w:tcBorders>
              <w:top w:val="nil"/>
              <w:bottom w:val="nil"/>
            </w:tcBorders>
          </w:tcPr>
          <w:p w14:paraId="2CA9C113" w14:textId="77777777" w:rsidR="00D50063" w:rsidRDefault="00D50063">
            <w:pPr>
              <w:pStyle w:val="TableParagraph"/>
              <w:rPr>
                <w:sz w:val="18"/>
              </w:rPr>
            </w:pPr>
          </w:p>
        </w:tc>
        <w:tc>
          <w:tcPr>
            <w:tcW w:w="1418" w:type="dxa"/>
            <w:tcBorders>
              <w:top w:val="nil"/>
              <w:bottom w:val="nil"/>
            </w:tcBorders>
          </w:tcPr>
          <w:p w14:paraId="0760BA04" w14:textId="77777777" w:rsidR="00D50063" w:rsidRDefault="00D50063">
            <w:pPr>
              <w:pStyle w:val="TableParagraph"/>
              <w:rPr>
                <w:sz w:val="18"/>
              </w:rPr>
            </w:pPr>
          </w:p>
        </w:tc>
        <w:tc>
          <w:tcPr>
            <w:tcW w:w="1134" w:type="dxa"/>
            <w:tcBorders>
              <w:top w:val="nil"/>
              <w:bottom w:val="nil"/>
            </w:tcBorders>
          </w:tcPr>
          <w:p w14:paraId="24CCE334" w14:textId="77777777" w:rsidR="00D50063" w:rsidRDefault="00B559DE">
            <w:pPr>
              <w:pStyle w:val="TableParagraph"/>
              <w:spacing w:before="12"/>
              <w:ind w:left="108"/>
              <w:rPr>
                <w:b/>
                <w:sz w:val="20"/>
              </w:rPr>
            </w:pPr>
            <w:r>
              <w:rPr>
                <w:b/>
                <w:sz w:val="20"/>
              </w:rPr>
              <w:t>Family</w:t>
            </w:r>
          </w:p>
        </w:tc>
        <w:tc>
          <w:tcPr>
            <w:tcW w:w="709" w:type="dxa"/>
            <w:tcBorders>
              <w:top w:val="nil"/>
              <w:bottom w:val="nil"/>
            </w:tcBorders>
          </w:tcPr>
          <w:p w14:paraId="6334FAC2" w14:textId="77777777" w:rsidR="00D50063" w:rsidRDefault="00D50063">
            <w:pPr>
              <w:pStyle w:val="TableParagraph"/>
              <w:rPr>
                <w:sz w:val="18"/>
              </w:rPr>
            </w:pPr>
          </w:p>
        </w:tc>
        <w:tc>
          <w:tcPr>
            <w:tcW w:w="850" w:type="dxa"/>
            <w:tcBorders>
              <w:top w:val="nil"/>
              <w:bottom w:val="nil"/>
            </w:tcBorders>
          </w:tcPr>
          <w:p w14:paraId="0284DF83" w14:textId="77777777" w:rsidR="00D50063" w:rsidRDefault="00D50063">
            <w:pPr>
              <w:pStyle w:val="TableParagraph"/>
              <w:rPr>
                <w:sz w:val="18"/>
              </w:rPr>
            </w:pPr>
          </w:p>
        </w:tc>
        <w:tc>
          <w:tcPr>
            <w:tcW w:w="851" w:type="dxa"/>
            <w:tcBorders>
              <w:top w:val="nil"/>
              <w:bottom w:val="nil"/>
            </w:tcBorders>
          </w:tcPr>
          <w:p w14:paraId="3E7F61CF" w14:textId="77777777" w:rsidR="00D50063" w:rsidRDefault="00D50063">
            <w:pPr>
              <w:pStyle w:val="TableParagraph"/>
              <w:rPr>
                <w:sz w:val="18"/>
              </w:rPr>
            </w:pPr>
          </w:p>
        </w:tc>
        <w:tc>
          <w:tcPr>
            <w:tcW w:w="850" w:type="dxa"/>
            <w:tcBorders>
              <w:top w:val="nil"/>
              <w:bottom w:val="nil"/>
            </w:tcBorders>
          </w:tcPr>
          <w:p w14:paraId="37D8050A" w14:textId="77777777" w:rsidR="00D50063" w:rsidRDefault="00D50063">
            <w:pPr>
              <w:pStyle w:val="TableParagraph"/>
              <w:rPr>
                <w:sz w:val="18"/>
              </w:rPr>
            </w:pPr>
          </w:p>
        </w:tc>
        <w:tc>
          <w:tcPr>
            <w:tcW w:w="851" w:type="dxa"/>
            <w:tcBorders>
              <w:top w:val="nil"/>
              <w:bottom w:val="nil"/>
            </w:tcBorders>
          </w:tcPr>
          <w:p w14:paraId="75461C02" w14:textId="77777777" w:rsidR="00D50063" w:rsidRDefault="00D50063">
            <w:pPr>
              <w:pStyle w:val="TableParagraph"/>
              <w:rPr>
                <w:sz w:val="18"/>
              </w:rPr>
            </w:pPr>
          </w:p>
        </w:tc>
        <w:tc>
          <w:tcPr>
            <w:tcW w:w="708" w:type="dxa"/>
            <w:tcBorders>
              <w:top w:val="nil"/>
              <w:bottom w:val="nil"/>
            </w:tcBorders>
          </w:tcPr>
          <w:p w14:paraId="1DAD6E97" w14:textId="77777777" w:rsidR="00D50063" w:rsidRDefault="00D50063">
            <w:pPr>
              <w:pStyle w:val="TableParagraph"/>
              <w:rPr>
                <w:sz w:val="18"/>
              </w:rPr>
            </w:pPr>
          </w:p>
        </w:tc>
        <w:tc>
          <w:tcPr>
            <w:tcW w:w="709" w:type="dxa"/>
            <w:tcBorders>
              <w:top w:val="nil"/>
              <w:bottom w:val="nil"/>
            </w:tcBorders>
          </w:tcPr>
          <w:p w14:paraId="2178660F" w14:textId="77777777" w:rsidR="00D50063" w:rsidRDefault="00D50063">
            <w:pPr>
              <w:pStyle w:val="TableParagraph"/>
              <w:rPr>
                <w:sz w:val="18"/>
              </w:rPr>
            </w:pPr>
          </w:p>
        </w:tc>
        <w:tc>
          <w:tcPr>
            <w:tcW w:w="709" w:type="dxa"/>
            <w:tcBorders>
              <w:top w:val="nil"/>
              <w:bottom w:val="nil"/>
            </w:tcBorders>
          </w:tcPr>
          <w:p w14:paraId="22F000B4" w14:textId="77777777" w:rsidR="00D50063" w:rsidRDefault="00D50063">
            <w:pPr>
              <w:pStyle w:val="TableParagraph"/>
              <w:rPr>
                <w:sz w:val="18"/>
              </w:rPr>
            </w:pPr>
          </w:p>
        </w:tc>
      </w:tr>
      <w:tr w:rsidR="00D50063" w14:paraId="4DED3021" w14:textId="77777777">
        <w:trPr>
          <w:trHeight w:val="265"/>
        </w:trPr>
        <w:tc>
          <w:tcPr>
            <w:tcW w:w="1701" w:type="dxa"/>
            <w:tcBorders>
              <w:top w:val="nil"/>
              <w:bottom w:val="nil"/>
            </w:tcBorders>
          </w:tcPr>
          <w:p w14:paraId="7BF40248" w14:textId="77777777" w:rsidR="00D50063" w:rsidRDefault="00D50063">
            <w:pPr>
              <w:pStyle w:val="TableParagraph"/>
              <w:rPr>
                <w:sz w:val="18"/>
              </w:rPr>
            </w:pPr>
          </w:p>
        </w:tc>
        <w:tc>
          <w:tcPr>
            <w:tcW w:w="1134" w:type="dxa"/>
            <w:tcBorders>
              <w:top w:val="nil"/>
              <w:bottom w:val="nil"/>
            </w:tcBorders>
          </w:tcPr>
          <w:p w14:paraId="5B0877C5" w14:textId="77777777" w:rsidR="00D50063" w:rsidRDefault="00D50063">
            <w:pPr>
              <w:pStyle w:val="TableParagraph"/>
              <w:rPr>
                <w:sz w:val="18"/>
              </w:rPr>
            </w:pPr>
          </w:p>
        </w:tc>
        <w:tc>
          <w:tcPr>
            <w:tcW w:w="1418" w:type="dxa"/>
            <w:tcBorders>
              <w:top w:val="nil"/>
              <w:bottom w:val="nil"/>
            </w:tcBorders>
          </w:tcPr>
          <w:p w14:paraId="6EE7A4E5" w14:textId="77777777" w:rsidR="00D50063" w:rsidRDefault="00D50063">
            <w:pPr>
              <w:pStyle w:val="TableParagraph"/>
              <w:rPr>
                <w:sz w:val="18"/>
              </w:rPr>
            </w:pPr>
          </w:p>
        </w:tc>
        <w:tc>
          <w:tcPr>
            <w:tcW w:w="1134" w:type="dxa"/>
            <w:tcBorders>
              <w:top w:val="nil"/>
              <w:bottom w:val="nil"/>
            </w:tcBorders>
          </w:tcPr>
          <w:p w14:paraId="47ADC759" w14:textId="77777777" w:rsidR="00D50063" w:rsidRDefault="00B559DE">
            <w:pPr>
              <w:pStyle w:val="TableParagraph"/>
              <w:spacing w:before="13"/>
              <w:ind w:left="108"/>
              <w:rPr>
                <w:b/>
                <w:sz w:val="20"/>
              </w:rPr>
            </w:pPr>
            <w:r>
              <w:rPr>
                <w:b/>
                <w:sz w:val="20"/>
              </w:rPr>
              <w:t>Health</w:t>
            </w:r>
          </w:p>
        </w:tc>
        <w:tc>
          <w:tcPr>
            <w:tcW w:w="709" w:type="dxa"/>
            <w:tcBorders>
              <w:top w:val="nil"/>
              <w:bottom w:val="nil"/>
            </w:tcBorders>
          </w:tcPr>
          <w:p w14:paraId="70C5795F" w14:textId="77777777" w:rsidR="00D50063" w:rsidRDefault="00D50063">
            <w:pPr>
              <w:pStyle w:val="TableParagraph"/>
              <w:rPr>
                <w:sz w:val="18"/>
              </w:rPr>
            </w:pPr>
          </w:p>
        </w:tc>
        <w:tc>
          <w:tcPr>
            <w:tcW w:w="850" w:type="dxa"/>
            <w:tcBorders>
              <w:top w:val="nil"/>
              <w:bottom w:val="nil"/>
            </w:tcBorders>
          </w:tcPr>
          <w:p w14:paraId="62CE1BC2" w14:textId="77777777" w:rsidR="00D50063" w:rsidRDefault="00D50063">
            <w:pPr>
              <w:pStyle w:val="TableParagraph"/>
              <w:rPr>
                <w:sz w:val="18"/>
              </w:rPr>
            </w:pPr>
          </w:p>
        </w:tc>
        <w:tc>
          <w:tcPr>
            <w:tcW w:w="851" w:type="dxa"/>
            <w:tcBorders>
              <w:top w:val="nil"/>
              <w:bottom w:val="nil"/>
            </w:tcBorders>
          </w:tcPr>
          <w:p w14:paraId="180BD133" w14:textId="77777777" w:rsidR="00D50063" w:rsidRDefault="00D50063">
            <w:pPr>
              <w:pStyle w:val="TableParagraph"/>
              <w:rPr>
                <w:sz w:val="18"/>
              </w:rPr>
            </w:pPr>
          </w:p>
        </w:tc>
        <w:tc>
          <w:tcPr>
            <w:tcW w:w="850" w:type="dxa"/>
            <w:tcBorders>
              <w:top w:val="nil"/>
              <w:bottom w:val="nil"/>
            </w:tcBorders>
          </w:tcPr>
          <w:p w14:paraId="18653E56" w14:textId="77777777" w:rsidR="00D50063" w:rsidRDefault="00D50063">
            <w:pPr>
              <w:pStyle w:val="TableParagraph"/>
              <w:rPr>
                <w:sz w:val="18"/>
              </w:rPr>
            </w:pPr>
          </w:p>
        </w:tc>
        <w:tc>
          <w:tcPr>
            <w:tcW w:w="851" w:type="dxa"/>
            <w:tcBorders>
              <w:top w:val="nil"/>
              <w:bottom w:val="nil"/>
            </w:tcBorders>
          </w:tcPr>
          <w:p w14:paraId="7F15348B" w14:textId="77777777" w:rsidR="00D50063" w:rsidRDefault="00D50063">
            <w:pPr>
              <w:pStyle w:val="TableParagraph"/>
              <w:rPr>
                <w:sz w:val="18"/>
              </w:rPr>
            </w:pPr>
          </w:p>
        </w:tc>
        <w:tc>
          <w:tcPr>
            <w:tcW w:w="708" w:type="dxa"/>
            <w:tcBorders>
              <w:top w:val="nil"/>
              <w:bottom w:val="nil"/>
            </w:tcBorders>
          </w:tcPr>
          <w:p w14:paraId="6B8DA763" w14:textId="77777777" w:rsidR="00D50063" w:rsidRDefault="00D50063">
            <w:pPr>
              <w:pStyle w:val="TableParagraph"/>
              <w:rPr>
                <w:sz w:val="18"/>
              </w:rPr>
            </w:pPr>
          </w:p>
        </w:tc>
        <w:tc>
          <w:tcPr>
            <w:tcW w:w="709" w:type="dxa"/>
            <w:tcBorders>
              <w:top w:val="nil"/>
              <w:bottom w:val="nil"/>
            </w:tcBorders>
          </w:tcPr>
          <w:p w14:paraId="345B7A93" w14:textId="77777777" w:rsidR="00D50063" w:rsidRDefault="00D50063">
            <w:pPr>
              <w:pStyle w:val="TableParagraph"/>
              <w:rPr>
                <w:sz w:val="18"/>
              </w:rPr>
            </w:pPr>
          </w:p>
        </w:tc>
        <w:tc>
          <w:tcPr>
            <w:tcW w:w="709" w:type="dxa"/>
            <w:tcBorders>
              <w:top w:val="nil"/>
              <w:bottom w:val="nil"/>
            </w:tcBorders>
          </w:tcPr>
          <w:p w14:paraId="347A2BC0" w14:textId="77777777" w:rsidR="00D50063" w:rsidRDefault="00D50063">
            <w:pPr>
              <w:pStyle w:val="TableParagraph"/>
              <w:rPr>
                <w:sz w:val="18"/>
              </w:rPr>
            </w:pPr>
          </w:p>
        </w:tc>
      </w:tr>
      <w:tr w:rsidR="00D50063" w14:paraId="2C4A473B" w14:textId="77777777">
        <w:trPr>
          <w:trHeight w:val="263"/>
        </w:trPr>
        <w:tc>
          <w:tcPr>
            <w:tcW w:w="1701" w:type="dxa"/>
            <w:tcBorders>
              <w:top w:val="nil"/>
              <w:bottom w:val="nil"/>
            </w:tcBorders>
          </w:tcPr>
          <w:p w14:paraId="1F5C317D" w14:textId="77777777" w:rsidR="00D50063" w:rsidRDefault="00D50063">
            <w:pPr>
              <w:pStyle w:val="TableParagraph"/>
              <w:rPr>
                <w:sz w:val="18"/>
              </w:rPr>
            </w:pPr>
          </w:p>
        </w:tc>
        <w:tc>
          <w:tcPr>
            <w:tcW w:w="1134" w:type="dxa"/>
            <w:tcBorders>
              <w:top w:val="nil"/>
              <w:bottom w:val="nil"/>
            </w:tcBorders>
          </w:tcPr>
          <w:p w14:paraId="2EE35789" w14:textId="77777777" w:rsidR="00D50063" w:rsidRDefault="00D50063">
            <w:pPr>
              <w:pStyle w:val="TableParagraph"/>
              <w:rPr>
                <w:sz w:val="18"/>
              </w:rPr>
            </w:pPr>
          </w:p>
        </w:tc>
        <w:tc>
          <w:tcPr>
            <w:tcW w:w="1418" w:type="dxa"/>
            <w:tcBorders>
              <w:top w:val="nil"/>
              <w:bottom w:val="nil"/>
            </w:tcBorders>
          </w:tcPr>
          <w:p w14:paraId="62A1F56A" w14:textId="77777777" w:rsidR="00D50063" w:rsidRDefault="00D50063">
            <w:pPr>
              <w:pStyle w:val="TableParagraph"/>
              <w:rPr>
                <w:sz w:val="18"/>
              </w:rPr>
            </w:pPr>
          </w:p>
        </w:tc>
        <w:tc>
          <w:tcPr>
            <w:tcW w:w="1134" w:type="dxa"/>
            <w:tcBorders>
              <w:top w:val="nil"/>
              <w:bottom w:val="nil"/>
            </w:tcBorders>
          </w:tcPr>
          <w:p w14:paraId="7A50CAC1" w14:textId="77777777" w:rsidR="00D50063" w:rsidRDefault="00B559DE">
            <w:pPr>
              <w:pStyle w:val="TableParagraph"/>
              <w:spacing w:before="12"/>
              <w:ind w:left="108"/>
              <w:rPr>
                <w:b/>
                <w:sz w:val="20"/>
              </w:rPr>
            </w:pPr>
            <w:r>
              <w:rPr>
                <w:b/>
                <w:sz w:val="20"/>
              </w:rPr>
              <w:t>Nursing</w:t>
            </w:r>
          </w:p>
        </w:tc>
        <w:tc>
          <w:tcPr>
            <w:tcW w:w="709" w:type="dxa"/>
            <w:tcBorders>
              <w:top w:val="nil"/>
              <w:bottom w:val="nil"/>
            </w:tcBorders>
          </w:tcPr>
          <w:p w14:paraId="087F59DC" w14:textId="77777777" w:rsidR="00D50063" w:rsidRDefault="00D50063">
            <w:pPr>
              <w:pStyle w:val="TableParagraph"/>
              <w:rPr>
                <w:sz w:val="18"/>
              </w:rPr>
            </w:pPr>
          </w:p>
        </w:tc>
        <w:tc>
          <w:tcPr>
            <w:tcW w:w="850" w:type="dxa"/>
            <w:tcBorders>
              <w:top w:val="nil"/>
              <w:bottom w:val="nil"/>
            </w:tcBorders>
          </w:tcPr>
          <w:p w14:paraId="18A6F742" w14:textId="77777777" w:rsidR="00D50063" w:rsidRDefault="00D50063">
            <w:pPr>
              <w:pStyle w:val="TableParagraph"/>
              <w:rPr>
                <w:sz w:val="18"/>
              </w:rPr>
            </w:pPr>
          </w:p>
        </w:tc>
        <w:tc>
          <w:tcPr>
            <w:tcW w:w="851" w:type="dxa"/>
            <w:tcBorders>
              <w:top w:val="nil"/>
              <w:bottom w:val="nil"/>
            </w:tcBorders>
          </w:tcPr>
          <w:p w14:paraId="58686A81" w14:textId="77777777" w:rsidR="00D50063" w:rsidRDefault="00D50063">
            <w:pPr>
              <w:pStyle w:val="TableParagraph"/>
              <w:rPr>
                <w:sz w:val="18"/>
              </w:rPr>
            </w:pPr>
          </w:p>
        </w:tc>
        <w:tc>
          <w:tcPr>
            <w:tcW w:w="850" w:type="dxa"/>
            <w:tcBorders>
              <w:top w:val="nil"/>
              <w:bottom w:val="nil"/>
            </w:tcBorders>
          </w:tcPr>
          <w:p w14:paraId="38CAB44D" w14:textId="77777777" w:rsidR="00D50063" w:rsidRDefault="00D50063">
            <w:pPr>
              <w:pStyle w:val="TableParagraph"/>
              <w:rPr>
                <w:sz w:val="18"/>
              </w:rPr>
            </w:pPr>
          </w:p>
        </w:tc>
        <w:tc>
          <w:tcPr>
            <w:tcW w:w="851" w:type="dxa"/>
            <w:tcBorders>
              <w:top w:val="nil"/>
              <w:bottom w:val="nil"/>
            </w:tcBorders>
          </w:tcPr>
          <w:p w14:paraId="5373B4DB" w14:textId="77777777" w:rsidR="00D50063" w:rsidRDefault="00D50063">
            <w:pPr>
              <w:pStyle w:val="TableParagraph"/>
              <w:rPr>
                <w:sz w:val="18"/>
              </w:rPr>
            </w:pPr>
          </w:p>
        </w:tc>
        <w:tc>
          <w:tcPr>
            <w:tcW w:w="708" w:type="dxa"/>
            <w:tcBorders>
              <w:top w:val="nil"/>
              <w:bottom w:val="nil"/>
            </w:tcBorders>
          </w:tcPr>
          <w:p w14:paraId="18EE08F5" w14:textId="77777777" w:rsidR="00D50063" w:rsidRDefault="00D50063">
            <w:pPr>
              <w:pStyle w:val="TableParagraph"/>
              <w:rPr>
                <w:sz w:val="18"/>
              </w:rPr>
            </w:pPr>
          </w:p>
        </w:tc>
        <w:tc>
          <w:tcPr>
            <w:tcW w:w="709" w:type="dxa"/>
            <w:tcBorders>
              <w:top w:val="nil"/>
              <w:bottom w:val="nil"/>
            </w:tcBorders>
          </w:tcPr>
          <w:p w14:paraId="7EDA58D8" w14:textId="77777777" w:rsidR="00D50063" w:rsidRDefault="00D50063">
            <w:pPr>
              <w:pStyle w:val="TableParagraph"/>
              <w:rPr>
                <w:sz w:val="18"/>
              </w:rPr>
            </w:pPr>
          </w:p>
        </w:tc>
        <w:tc>
          <w:tcPr>
            <w:tcW w:w="709" w:type="dxa"/>
            <w:tcBorders>
              <w:top w:val="nil"/>
              <w:bottom w:val="nil"/>
            </w:tcBorders>
          </w:tcPr>
          <w:p w14:paraId="198F5F5E" w14:textId="77777777" w:rsidR="00D50063" w:rsidRDefault="00D50063">
            <w:pPr>
              <w:pStyle w:val="TableParagraph"/>
              <w:rPr>
                <w:sz w:val="18"/>
              </w:rPr>
            </w:pPr>
          </w:p>
        </w:tc>
      </w:tr>
      <w:tr w:rsidR="00D50063" w14:paraId="19C0C488" w14:textId="77777777">
        <w:trPr>
          <w:trHeight w:val="263"/>
        </w:trPr>
        <w:tc>
          <w:tcPr>
            <w:tcW w:w="1701" w:type="dxa"/>
            <w:tcBorders>
              <w:top w:val="nil"/>
              <w:bottom w:val="nil"/>
            </w:tcBorders>
          </w:tcPr>
          <w:p w14:paraId="389B711C" w14:textId="77777777" w:rsidR="00D50063" w:rsidRDefault="00D50063">
            <w:pPr>
              <w:pStyle w:val="TableParagraph"/>
              <w:rPr>
                <w:sz w:val="18"/>
              </w:rPr>
            </w:pPr>
          </w:p>
        </w:tc>
        <w:tc>
          <w:tcPr>
            <w:tcW w:w="1134" w:type="dxa"/>
            <w:tcBorders>
              <w:top w:val="nil"/>
              <w:bottom w:val="nil"/>
            </w:tcBorders>
          </w:tcPr>
          <w:p w14:paraId="3E4F0E5F" w14:textId="77777777" w:rsidR="00D50063" w:rsidRDefault="00D50063">
            <w:pPr>
              <w:pStyle w:val="TableParagraph"/>
              <w:rPr>
                <w:sz w:val="18"/>
              </w:rPr>
            </w:pPr>
          </w:p>
        </w:tc>
        <w:tc>
          <w:tcPr>
            <w:tcW w:w="1418" w:type="dxa"/>
            <w:tcBorders>
              <w:top w:val="nil"/>
              <w:bottom w:val="nil"/>
            </w:tcBorders>
          </w:tcPr>
          <w:p w14:paraId="79E72C1F" w14:textId="77777777" w:rsidR="00D50063" w:rsidRDefault="00D50063">
            <w:pPr>
              <w:pStyle w:val="TableParagraph"/>
              <w:rPr>
                <w:sz w:val="18"/>
              </w:rPr>
            </w:pPr>
          </w:p>
        </w:tc>
        <w:tc>
          <w:tcPr>
            <w:tcW w:w="1134" w:type="dxa"/>
            <w:tcBorders>
              <w:top w:val="nil"/>
              <w:bottom w:val="nil"/>
            </w:tcBorders>
          </w:tcPr>
          <w:p w14:paraId="3494AAC2" w14:textId="77777777" w:rsidR="00D50063" w:rsidRDefault="00B559DE">
            <w:pPr>
              <w:pStyle w:val="TableParagraph"/>
              <w:spacing w:before="12"/>
              <w:ind w:left="108"/>
              <w:rPr>
                <w:b/>
                <w:sz w:val="20"/>
              </w:rPr>
            </w:pPr>
            <w:r>
              <w:rPr>
                <w:b/>
                <w:sz w:val="20"/>
              </w:rPr>
              <w:t>(Theory)</w:t>
            </w:r>
          </w:p>
        </w:tc>
        <w:tc>
          <w:tcPr>
            <w:tcW w:w="709" w:type="dxa"/>
            <w:tcBorders>
              <w:top w:val="nil"/>
              <w:bottom w:val="nil"/>
            </w:tcBorders>
          </w:tcPr>
          <w:p w14:paraId="466793F1" w14:textId="77777777" w:rsidR="00D50063" w:rsidRDefault="00D50063">
            <w:pPr>
              <w:pStyle w:val="TableParagraph"/>
              <w:rPr>
                <w:sz w:val="18"/>
              </w:rPr>
            </w:pPr>
          </w:p>
        </w:tc>
        <w:tc>
          <w:tcPr>
            <w:tcW w:w="850" w:type="dxa"/>
            <w:tcBorders>
              <w:top w:val="nil"/>
              <w:bottom w:val="nil"/>
            </w:tcBorders>
          </w:tcPr>
          <w:p w14:paraId="0EA358A0" w14:textId="77777777" w:rsidR="00D50063" w:rsidRDefault="00D50063">
            <w:pPr>
              <w:pStyle w:val="TableParagraph"/>
              <w:rPr>
                <w:sz w:val="18"/>
              </w:rPr>
            </w:pPr>
          </w:p>
        </w:tc>
        <w:tc>
          <w:tcPr>
            <w:tcW w:w="851" w:type="dxa"/>
            <w:tcBorders>
              <w:top w:val="nil"/>
              <w:bottom w:val="nil"/>
            </w:tcBorders>
          </w:tcPr>
          <w:p w14:paraId="2B8B9DF6" w14:textId="77777777" w:rsidR="00D50063" w:rsidRDefault="00D50063">
            <w:pPr>
              <w:pStyle w:val="TableParagraph"/>
              <w:rPr>
                <w:sz w:val="18"/>
              </w:rPr>
            </w:pPr>
          </w:p>
        </w:tc>
        <w:tc>
          <w:tcPr>
            <w:tcW w:w="850" w:type="dxa"/>
            <w:tcBorders>
              <w:top w:val="nil"/>
              <w:bottom w:val="nil"/>
            </w:tcBorders>
          </w:tcPr>
          <w:p w14:paraId="2637A3CF" w14:textId="77777777" w:rsidR="00D50063" w:rsidRDefault="00D50063">
            <w:pPr>
              <w:pStyle w:val="TableParagraph"/>
              <w:rPr>
                <w:sz w:val="18"/>
              </w:rPr>
            </w:pPr>
          </w:p>
        </w:tc>
        <w:tc>
          <w:tcPr>
            <w:tcW w:w="851" w:type="dxa"/>
            <w:tcBorders>
              <w:top w:val="nil"/>
              <w:bottom w:val="nil"/>
            </w:tcBorders>
          </w:tcPr>
          <w:p w14:paraId="3F9413F1" w14:textId="77777777" w:rsidR="00D50063" w:rsidRDefault="00D50063">
            <w:pPr>
              <w:pStyle w:val="TableParagraph"/>
              <w:rPr>
                <w:sz w:val="18"/>
              </w:rPr>
            </w:pPr>
          </w:p>
        </w:tc>
        <w:tc>
          <w:tcPr>
            <w:tcW w:w="708" w:type="dxa"/>
            <w:tcBorders>
              <w:top w:val="nil"/>
              <w:bottom w:val="nil"/>
            </w:tcBorders>
          </w:tcPr>
          <w:p w14:paraId="2ECDD2ED" w14:textId="77777777" w:rsidR="00D50063" w:rsidRDefault="00D50063">
            <w:pPr>
              <w:pStyle w:val="TableParagraph"/>
              <w:rPr>
                <w:sz w:val="18"/>
              </w:rPr>
            </w:pPr>
          </w:p>
        </w:tc>
        <w:tc>
          <w:tcPr>
            <w:tcW w:w="709" w:type="dxa"/>
            <w:tcBorders>
              <w:top w:val="nil"/>
              <w:bottom w:val="nil"/>
            </w:tcBorders>
          </w:tcPr>
          <w:p w14:paraId="2921A7CA" w14:textId="77777777" w:rsidR="00D50063" w:rsidRDefault="00D50063">
            <w:pPr>
              <w:pStyle w:val="TableParagraph"/>
              <w:rPr>
                <w:sz w:val="18"/>
              </w:rPr>
            </w:pPr>
          </w:p>
        </w:tc>
        <w:tc>
          <w:tcPr>
            <w:tcW w:w="709" w:type="dxa"/>
            <w:tcBorders>
              <w:top w:val="nil"/>
              <w:bottom w:val="nil"/>
            </w:tcBorders>
          </w:tcPr>
          <w:p w14:paraId="0B2EB41F" w14:textId="77777777" w:rsidR="00D50063" w:rsidRDefault="00D50063">
            <w:pPr>
              <w:pStyle w:val="TableParagraph"/>
              <w:rPr>
                <w:sz w:val="18"/>
              </w:rPr>
            </w:pPr>
          </w:p>
        </w:tc>
      </w:tr>
      <w:tr w:rsidR="00D50063" w14:paraId="3ECA8F50" w14:textId="77777777">
        <w:trPr>
          <w:trHeight w:val="289"/>
        </w:trPr>
        <w:tc>
          <w:tcPr>
            <w:tcW w:w="1701" w:type="dxa"/>
            <w:tcBorders>
              <w:top w:val="nil"/>
              <w:bottom w:val="nil"/>
            </w:tcBorders>
          </w:tcPr>
          <w:p w14:paraId="134062E3" w14:textId="77777777" w:rsidR="00D50063" w:rsidRDefault="00D50063">
            <w:pPr>
              <w:pStyle w:val="TableParagraph"/>
              <w:rPr>
                <w:sz w:val="20"/>
              </w:rPr>
            </w:pPr>
          </w:p>
        </w:tc>
        <w:tc>
          <w:tcPr>
            <w:tcW w:w="1134" w:type="dxa"/>
            <w:tcBorders>
              <w:top w:val="nil"/>
              <w:bottom w:val="nil"/>
            </w:tcBorders>
          </w:tcPr>
          <w:p w14:paraId="281E4AE6" w14:textId="77777777" w:rsidR="00D50063" w:rsidRDefault="00D50063">
            <w:pPr>
              <w:pStyle w:val="TableParagraph"/>
              <w:rPr>
                <w:sz w:val="20"/>
              </w:rPr>
            </w:pPr>
          </w:p>
        </w:tc>
        <w:tc>
          <w:tcPr>
            <w:tcW w:w="1418" w:type="dxa"/>
            <w:tcBorders>
              <w:top w:val="nil"/>
              <w:bottom w:val="nil"/>
            </w:tcBorders>
          </w:tcPr>
          <w:p w14:paraId="2D2C2861" w14:textId="77777777" w:rsidR="00D50063" w:rsidRDefault="00D50063">
            <w:pPr>
              <w:pStyle w:val="TableParagraph"/>
              <w:rPr>
                <w:sz w:val="20"/>
              </w:rPr>
            </w:pPr>
          </w:p>
        </w:tc>
        <w:tc>
          <w:tcPr>
            <w:tcW w:w="1134" w:type="dxa"/>
            <w:tcBorders>
              <w:top w:val="nil"/>
              <w:bottom w:val="nil"/>
            </w:tcBorders>
          </w:tcPr>
          <w:p w14:paraId="1215EE61" w14:textId="77777777" w:rsidR="00D50063" w:rsidRDefault="00B559DE">
            <w:pPr>
              <w:pStyle w:val="TableParagraph"/>
              <w:spacing w:before="13"/>
              <w:ind w:left="108"/>
              <w:rPr>
                <w:b/>
              </w:rPr>
            </w:pPr>
            <w:r>
              <w:rPr>
                <w:b/>
              </w:rPr>
              <w:t>CHN100</w:t>
            </w:r>
          </w:p>
        </w:tc>
        <w:tc>
          <w:tcPr>
            <w:tcW w:w="709" w:type="dxa"/>
            <w:tcBorders>
              <w:top w:val="nil"/>
              <w:bottom w:val="nil"/>
            </w:tcBorders>
          </w:tcPr>
          <w:p w14:paraId="6E66AA3F" w14:textId="77777777" w:rsidR="00D50063" w:rsidRDefault="00D50063">
            <w:pPr>
              <w:pStyle w:val="TableParagraph"/>
              <w:rPr>
                <w:sz w:val="20"/>
              </w:rPr>
            </w:pPr>
          </w:p>
        </w:tc>
        <w:tc>
          <w:tcPr>
            <w:tcW w:w="850" w:type="dxa"/>
            <w:tcBorders>
              <w:top w:val="nil"/>
              <w:bottom w:val="nil"/>
            </w:tcBorders>
          </w:tcPr>
          <w:p w14:paraId="739E16C3" w14:textId="77777777" w:rsidR="00D50063" w:rsidRDefault="00D50063">
            <w:pPr>
              <w:pStyle w:val="TableParagraph"/>
              <w:rPr>
                <w:sz w:val="20"/>
              </w:rPr>
            </w:pPr>
          </w:p>
        </w:tc>
        <w:tc>
          <w:tcPr>
            <w:tcW w:w="851" w:type="dxa"/>
            <w:tcBorders>
              <w:top w:val="nil"/>
              <w:bottom w:val="nil"/>
            </w:tcBorders>
          </w:tcPr>
          <w:p w14:paraId="12DC3BFE" w14:textId="77777777" w:rsidR="00D50063" w:rsidRDefault="00D50063">
            <w:pPr>
              <w:pStyle w:val="TableParagraph"/>
              <w:rPr>
                <w:sz w:val="20"/>
              </w:rPr>
            </w:pPr>
          </w:p>
        </w:tc>
        <w:tc>
          <w:tcPr>
            <w:tcW w:w="850" w:type="dxa"/>
            <w:tcBorders>
              <w:top w:val="nil"/>
              <w:bottom w:val="nil"/>
            </w:tcBorders>
          </w:tcPr>
          <w:p w14:paraId="25F62A36" w14:textId="77777777" w:rsidR="00D50063" w:rsidRDefault="00D50063">
            <w:pPr>
              <w:pStyle w:val="TableParagraph"/>
              <w:rPr>
                <w:sz w:val="20"/>
              </w:rPr>
            </w:pPr>
          </w:p>
        </w:tc>
        <w:tc>
          <w:tcPr>
            <w:tcW w:w="851" w:type="dxa"/>
            <w:tcBorders>
              <w:top w:val="nil"/>
              <w:bottom w:val="nil"/>
            </w:tcBorders>
          </w:tcPr>
          <w:p w14:paraId="6FBE102A" w14:textId="77777777" w:rsidR="00D50063" w:rsidRDefault="00D50063">
            <w:pPr>
              <w:pStyle w:val="TableParagraph"/>
              <w:rPr>
                <w:sz w:val="20"/>
              </w:rPr>
            </w:pPr>
          </w:p>
        </w:tc>
        <w:tc>
          <w:tcPr>
            <w:tcW w:w="708" w:type="dxa"/>
            <w:tcBorders>
              <w:top w:val="nil"/>
              <w:bottom w:val="nil"/>
            </w:tcBorders>
          </w:tcPr>
          <w:p w14:paraId="697EFE16" w14:textId="77777777" w:rsidR="00D50063" w:rsidRDefault="00D50063">
            <w:pPr>
              <w:pStyle w:val="TableParagraph"/>
              <w:rPr>
                <w:sz w:val="20"/>
              </w:rPr>
            </w:pPr>
          </w:p>
        </w:tc>
        <w:tc>
          <w:tcPr>
            <w:tcW w:w="709" w:type="dxa"/>
            <w:tcBorders>
              <w:top w:val="nil"/>
              <w:bottom w:val="nil"/>
            </w:tcBorders>
          </w:tcPr>
          <w:p w14:paraId="47E6824F" w14:textId="77777777" w:rsidR="00D50063" w:rsidRDefault="00D50063">
            <w:pPr>
              <w:pStyle w:val="TableParagraph"/>
              <w:rPr>
                <w:sz w:val="20"/>
              </w:rPr>
            </w:pPr>
          </w:p>
        </w:tc>
        <w:tc>
          <w:tcPr>
            <w:tcW w:w="709" w:type="dxa"/>
            <w:tcBorders>
              <w:top w:val="nil"/>
              <w:bottom w:val="nil"/>
            </w:tcBorders>
          </w:tcPr>
          <w:p w14:paraId="7121F540" w14:textId="77777777" w:rsidR="00D50063" w:rsidRDefault="00D50063">
            <w:pPr>
              <w:pStyle w:val="TableParagraph"/>
              <w:rPr>
                <w:sz w:val="20"/>
              </w:rPr>
            </w:pPr>
          </w:p>
        </w:tc>
      </w:tr>
      <w:tr w:rsidR="00D50063" w14:paraId="697B4832" w14:textId="77777777">
        <w:trPr>
          <w:trHeight w:val="306"/>
        </w:trPr>
        <w:tc>
          <w:tcPr>
            <w:tcW w:w="1701" w:type="dxa"/>
            <w:tcBorders>
              <w:top w:val="nil"/>
            </w:tcBorders>
          </w:tcPr>
          <w:p w14:paraId="7BE8BBA9" w14:textId="77777777" w:rsidR="00D50063" w:rsidRDefault="00D50063">
            <w:pPr>
              <w:pStyle w:val="TableParagraph"/>
            </w:pPr>
          </w:p>
        </w:tc>
        <w:tc>
          <w:tcPr>
            <w:tcW w:w="1134" w:type="dxa"/>
            <w:tcBorders>
              <w:top w:val="nil"/>
            </w:tcBorders>
          </w:tcPr>
          <w:p w14:paraId="2A744D2A" w14:textId="77777777" w:rsidR="00D50063" w:rsidRDefault="00D50063">
            <w:pPr>
              <w:pStyle w:val="TableParagraph"/>
            </w:pPr>
          </w:p>
        </w:tc>
        <w:tc>
          <w:tcPr>
            <w:tcW w:w="1418" w:type="dxa"/>
            <w:tcBorders>
              <w:top w:val="nil"/>
            </w:tcBorders>
          </w:tcPr>
          <w:p w14:paraId="4AC10705" w14:textId="77777777" w:rsidR="00D50063" w:rsidRDefault="00D50063">
            <w:pPr>
              <w:pStyle w:val="TableParagraph"/>
            </w:pPr>
          </w:p>
        </w:tc>
        <w:tc>
          <w:tcPr>
            <w:tcW w:w="1134" w:type="dxa"/>
            <w:tcBorders>
              <w:top w:val="nil"/>
            </w:tcBorders>
          </w:tcPr>
          <w:p w14:paraId="6A371E96" w14:textId="77777777" w:rsidR="00D50063" w:rsidRDefault="00B559DE">
            <w:pPr>
              <w:pStyle w:val="TableParagraph"/>
              <w:spacing w:before="14"/>
              <w:ind w:left="108"/>
              <w:rPr>
                <w:b/>
              </w:rPr>
            </w:pPr>
            <w:r>
              <w:rPr>
                <w:b/>
              </w:rPr>
              <w:t>2</w:t>
            </w:r>
          </w:p>
        </w:tc>
        <w:tc>
          <w:tcPr>
            <w:tcW w:w="709" w:type="dxa"/>
            <w:tcBorders>
              <w:top w:val="nil"/>
            </w:tcBorders>
          </w:tcPr>
          <w:p w14:paraId="5F9D3D2D" w14:textId="77777777" w:rsidR="00D50063" w:rsidRDefault="00D50063">
            <w:pPr>
              <w:pStyle w:val="TableParagraph"/>
            </w:pPr>
          </w:p>
        </w:tc>
        <w:tc>
          <w:tcPr>
            <w:tcW w:w="850" w:type="dxa"/>
            <w:tcBorders>
              <w:top w:val="nil"/>
            </w:tcBorders>
          </w:tcPr>
          <w:p w14:paraId="2E40DBA3" w14:textId="77777777" w:rsidR="00D50063" w:rsidRDefault="00D50063">
            <w:pPr>
              <w:pStyle w:val="TableParagraph"/>
            </w:pPr>
          </w:p>
        </w:tc>
        <w:tc>
          <w:tcPr>
            <w:tcW w:w="851" w:type="dxa"/>
            <w:tcBorders>
              <w:top w:val="nil"/>
            </w:tcBorders>
          </w:tcPr>
          <w:p w14:paraId="0936D276" w14:textId="77777777" w:rsidR="00D50063" w:rsidRDefault="00D50063">
            <w:pPr>
              <w:pStyle w:val="TableParagraph"/>
            </w:pPr>
          </w:p>
        </w:tc>
        <w:tc>
          <w:tcPr>
            <w:tcW w:w="850" w:type="dxa"/>
            <w:tcBorders>
              <w:top w:val="nil"/>
            </w:tcBorders>
          </w:tcPr>
          <w:p w14:paraId="1734AEF8" w14:textId="77777777" w:rsidR="00D50063" w:rsidRDefault="00D50063">
            <w:pPr>
              <w:pStyle w:val="TableParagraph"/>
            </w:pPr>
          </w:p>
        </w:tc>
        <w:tc>
          <w:tcPr>
            <w:tcW w:w="851" w:type="dxa"/>
            <w:tcBorders>
              <w:top w:val="nil"/>
            </w:tcBorders>
          </w:tcPr>
          <w:p w14:paraId="5B29191D" w14:textId="77777777" w:rsidR="00D50063" w:rsidRDefault="00D50063">
            <w:pPr>
              <w:pStyle w:val="TableParagraph"/>
            </w:pPr>
          </w:p>
        </w:tc>
        <w:tc>
          <w:tcPr>
            <w:tcW w:w="708" w:type="dxa"/>
            <w:tcBorders>
              <w:top w:val="nil"/>
            </w:tcBorders>
          </w:tcPr>
          <w:p w14:paraId="52B55024" w14:textId="77777777" w:rsidR="00D50063" w:rsidRDefault="00D50063">
            <w:pPr>
              <w:pStyle w:val="TableParagraph"/>
            </w:pPr>
          </w:p>
        </w:tc>
        <w:tc>
          <w:tcPr>
            <w:tcW w:w="709" w:type="dxa"/>
            <w:tcBorders>
              <w:top w:val="nil"/>
            </w:tcBorders>
          </w:tcPr>
          <w:p w14:paraId="10D0506B" w14:textId="77777777" w:rsidR="00D50063" w:rsidRDefault="00D50063">
            <w:pPr>
              <w:pStyle w:val="TableParagraph"/>
            </w:pPr>
          </w:p>
        </w:tc>
        <w:tc>
          <w:tcPr>
            <w:tcW w:w="709" w:type="dxa"/>
            <w:tcBorders>
              <w:top w:val="nil"/>
            </w:tcBorders>
          </w:tcPr>
          <w:p w14:paraId="22A9DC75" w14:textId="77777777" w:rsidR="00D50063" w:rsidRDefault="00D50063">
            <w:pPr>
              <w:pStyle w:val="TableParagraph"/>
            </w:pPr>
          </w:p>
        </w:tc>
      </w:tr>
      <w:tr w:rsidR="00D50063" w14:paraId="0CADC2A2" w14:textId="77777777">
        <w:trPr>
          <w:trHeight w:val="345"/>
        </w:trPr>
        <w:tc>
          <w:tcPr>
            <w:tcW w:w="5387" w:type="dxa"/>
            <w:gridSpan w:val="4"/>
          </w:tcPr>
          <w:p w14:paraId="398DA23F" w14:textId="77777777" w:rsidR="00D50063" w:rsidRDefault="00B559DE">
            <w:pPr>
              <w:pStyle w:val="TableParagraph"/>
              <w:spacing w:line="229" w:lineRule="exact"/>
              <w:ind w:left="106"/>
              <w:rPr>
                <w:b/>
                <w:sz w:val="20"/>
              </w:rPr>
            </w:pPr>
            <w:r>
              <w:rPr>
                <w:b/>
                <w:sz w:val="20"/>
              </w:rPr>
              <w:t>Total</w:t>
            </w:r>
          </w:p>
        </w:tc>
        <w:tc>
          <w:tcPr>
            <w:tcW w:w="709" w:type="dxa"/>
          </w:tcPr>
          <w:p w14:paraId="09961CF0" w14:textId="77777777" w:rsidR="00D50063" w:rsidRDefault="00B559DE">
            <w:pPr>
              <w:pStyle w:val="TableParagraph"/>
              <w:spacing w:line="229" w:lineRule="exact"/>
              <w:ind w:left="9"/>
              <w:jc w:val="center"/>
              <w:rPr>
                <w:b/>
                <w:sz w:val="20"/>
              </w:rPr>
            </w:pPr>
            <w:r>
              <w:rPr>
                <w:b/>
                <w:w w:val="99"/>
                <w:sz w:val="20"/>
              </w:rPr>
              <w:t>3</w:t>
            </w:r>
          </w:p>
        </w:tc>
        <w:tc>
          <w:tcPr>
            <w:tcW w:w="850" w:type="dxa"/>
          </w:tcPr>
          <w:p w14:paraId="5EE0D2B1" w14:textId="77777777" w:rsidR="00D50063" w:rsidRDefault="00B559DE">
            <w:pPr>
              <w:pStyle w:val="TableParagraph"/>
              <w:spacing w:line="229" w:lineRule="exact"/>
              <w:ind w:left="106"/>
              <w:rPr>
                <w:b/>
                <w:sz w:val="20"/>
              </w:rPr>
            </w:pPr>
            <w:r>
              <w:rPr>
                <w:b/>
                <w:sz w:val="20"/>
              </w:rPr>
              <w:t>12</w:t>
            </w:r>
          </w:p>
        </w:tc>
        <w:tc>
          <w:tcPr>
            <w:tcW w:w="851" w:type="dxa"/>
          </w:tcPr>
          <w:p w14:paraId="71FFB048" w14:textId="77777777" w:rsidR="00D50063" w:rsidRDefault="00B559DE">
            <w:pPr>
              <w:pStyle w:val="TableParagraph"/>
              <w:spacing w:line="229" w:lineRule="exact"/>
              <w:ind w:left="130" w:right="122"/>
              <w:jc w:val="center"/>
              <w:rPr>
                <w:b/>
                <w:sz w:val="20"/>
              </w:rPr>
            </w:pPr>
            <w:r>
              <w:rPr>
                <w:b/>
                <w:sz w:val="20"/>
              </w:rPr>
              <w:t>15</w:t>
            </w:r>
          </w:p>
        </w:tc>
        <w:tc>
          <w:tcPr>
            <w:tcW w:w="850" w:type="dxa"/>
          </w:tcPr>
          <w:p w14:paraId="791AAE24" w14:textId="77777777" w:rsidR="00D50063" w:rsidRDefault="00B559DE">
            <w:pPr>
              <w:pStyle w:val="TableParagraph"/>
              <w:spacing w:line="229" w:lineRule="exact"/>
              <w:ind w:left="6"/>
              <w:jc w:val="center"/>
              <w:rPr>
                <w:b/>
                <w:sz w:val="20"/>
              </w:rPr>
            </w:pPr>
            <w:r>
              <w:rPr>
                <w:b/>
                <w:w w:val="99"/>
                <w:sz w:val="20"/>
              </w:rPr>
              <w:t>7</w:t>
            </w:r>
          </w:p>
        </w:tc>
        <w:tc>
          <w:tcPr>
            <w:tcW w:w="851" w:type="dxa"/>
          </w:tcPr>
          <w:p w14:paraId="0F97A22D" w14:textId="77777777" w:rsidR="00D50063" w:rsidRDefault="00B559DE">
            <w:pPr>
              <w:pStyle w:val="TableParagraph"/>
              <w:spacing w:line="229" w:lineRule="exact"/>
              <w:ind w:right="313"/>
              <w:jc w:val="right"/>
              <w:rPr>
                <w:b/>
                <w:sz w:val="20"/>
              </w:rPr>
            </w:pPr>
            <w:r>
              <w:rPr>
                <w:b/>
                <w:sz w:val="20"/>
              </w:rPr>
              <w:t>90</w:t>
            </w:r>
          </w:p>
        </w:tc>
        <w:tc>
          <w:tcPr>
            <w:tcW w:w="708" w:type="dxa"/>
          </w:tcPr>
          <w:p w14:paraId="47355F01" w14:textId="77777777" w:rsidR="00D50063" w:rsidRDefault="00B559DE">
            <w:pPr>
              <w:pStyle w:val="TableParagraph"/>
              <w:spacing w:line="229" w:lineRule="exact"/>
              <w:ind w:left="203"/>
              <w:rPr>
                <w:b/>
                <w:sz w:val="20"/>
              </w:rPr>
            </w:pPr>
            <w:r>
              <w:rPr>
                <w:b/>
                <w:sz w:val="20"/>
              </w:rPr>
              <w:t>260</w:t>
            </w:r>
          </w:p>
        </w:tc>
        <w:tc>
          <w:tcPr>
            <w:tcW w:w="709" w:type="dxa"/>
          </w:tcPr>
          <w:p w14:paraId="658A8E37" w14:textId="77777777" w:rsidR="00D50063" w:rsidRDefault="00B559DE">
            <w:pPr>
              <w:pStyle w:val="TableParagraph"/>
              <w:spacing w:line="229" w:lineRule="exact"/>
              <w:ind w:right="192"/>
              <w:jc w:val="right"/>
              <w:rPr>
                <w:b/>
                <w:sz w:val="20"/>
              </w:rPr>
            </w:pPr>
            <w:r>
              <w:rPr>
                <w:b/>
                <w:sz w:val="20"/>
              </w:rPr>
              <w:t>350</w:t>
            </w:r>
          </w:p>
        </w:tc>
        <w:tc>
          <w:tcPr>
            <w:tcW w:w="709" w:type="dxa"/>
          </w:tcPr>
          <w:p w14:paraId="0F7EC08E" w14:textId="77777777" w:rsidR="00D50063" w:rsidRDefault="00D50063">
            <w:pPr>
              <w:pStyle w:val="TableParagraph"/>
            </w:pPr>
          </w:p>
        </w:tc>
      </w:tr>
    </w:tbl>
    <w:p w14:paraId="0110796D" w14:textId="77777777" w:rsidR="00D50063" w:rsidRDefault="00D50063">
      <w:pPr>
        <w:sectPr w:rsidR="00D50063">
          <w:pgSz w:w="12240" w:h="15840"/>
          <w:pgMar w:top="1340" w:right="200" w:bottom="960" w:left="140" w:header="730" w:footer="778" w:gutter="0"/>
          <w:cols w:space="720"/>
        </w:sectPr>
      </w:pPr>
    </w:p>
    <w:p w14:paraId="700F0364" w14:textId="77777777" w:rsidR="00D50063" w:rsidRDefault="00D50063">
      <w:pPr>
        <w:rPr>
          <w:b/>
          <w:sz w:val="20"/>
        </w:rPr>
      </w:pPr>
    </w:p>
    <w:p w14:paraId="0B020766" w14:textId="77777777" w:rsidR="00D50063" w:rsidRDefault="00D50063">
      <w:pPr>
        <w:rPr>
          <w:b/>
          <w:sz w:val="20"/>
        </w:rPr>
      </w:pPr>
    </w:p>
    <w:p w14:paraId="67E27AA4" w14:textId="77777777" w:rsidR="00D50063" w:rsidRDefault="00D50063">
      <w:pPr>
        <w:rPr>
          <w:b/>
          <w:sz w:val="20"/>
        </w:rPr>
      </w:pPr>
    </w:p>
    <w:p w14:paraId="7687D452" w14:textId="77777777" w:rsidR="00D50063" w:rsidRDefault="00E10466" w:rsidP="007567FE">
      <w:pPr>
        <w:shd w:val="clear" w:color="auto" w:fill="FFFFCC"/>
        <w:jc w:val="center"/>
        <w:rPr>
          <w:b/>
          <w:sz w:val="20"/>
        </w:rPr>
      </w:pPr>
      <w:r w:rsidRPr="000D183D">
        <w:rPr>
          <w:b/>
          <w:sz w:val="32"/>
          <w:szCs w:val="32"/>
        </w:rPr>
        <w:t xml:space="preserve">The </w:t>
      </w:r>
      <w:r>
        <w:rPr>
          <w:b/>
          <w:sz w:val="32"/>
          <w:szCs w:val="32"/>
        </w:rPr>
        <w:t>Sixth</w:t>
      </w:r>
      <w:r w:rsidRPr="000D183D">
        <w:rPr>
          <w:b/>
          <w:sz w:val="32"/>
          <w:szCs w:val="32"/>
        </w:rPr>
        <w:t xml:space="preserve"> semester</w:t>
      </w:r>
      <w:r>
        <w:rPr>
          <w:b/>
          <w:sz w:val="32"/>
          <w:szCs w:val="32"/>
        </w:rPr>
        <w:t xml:space="preserve">: </w:t>
      </w:r>
      <w:r w:rsidRPr="000D183D">
        <w:rPr>
          <w:b/>
          <w:sz w:val="32"/>
          <w:szCs w:val="32"/>
        </w:rPr>
        <w:t>Community and Family Health Nursing</w:t>
      </w:r>
    </w:p>
    <w:p w14:paraId="53E93976" w14:textId="77777777" w:rsidR="00D50063" w:rsidRPr="007567FE" w:rsidRDefault="00B559DE" w:rsidP="007567FE">
      <w:pPr>
        <w:spacing w:before="233" w:line="393" w:lineRule="auto"/>
        <w:ind w:left="1300" w:right="1835"/>
        <w:jc w:val="center"/>
        <w:rPr>
          <w:b/>
          <w:sz w:val="28"/>
        </w:rPr>
      </w:pPr>
      <w:r>
        <w:rPr>
          <w:b/>
          <w:sz w:val="28"/>
        </w:rPr>
        <w:t>Sixth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p w14:paraId="354E3E75" w14:textId="77777777" w:rsidR="00D50063" w:rsidRDefault="00D50063">
      <w:pPr>
        <w:spacing w:before="5" w:after="1"/>
        <w:rPr>
          <w:b/>
          <w:sz w:val="26"/>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217"/>
        <w:gridCol w:w="1193"/>
        <w:gridCol w:w="851"/>
        <w:gridCol w:w="850"/>
        <w:gridCol w:w="851"/>
        <w:gridCol w:w="850"/>
        <w:gridCol w:w="851"/>
        <w:gridCol w:w="708"/>
        <w:gridCol w:w="709"/>
        <w:gridCol w:w="709"/>
      </w:tblGrid>
      <w:tr w:rsidR="00D50063" w14:paraId="56001261" w14:textId="77777777" w:rsidTr="007567FE">
        <w:trPr>
          <w:trHeight w:val="317"/>
        </w:trPr>
        <w:tc>
          <w:tcPr>
            <w:tcW w:w="1701" w:type="dxa"/>
            <w:vMerge w:val="restart"/>
            <w:shd w:val="clear" w:color="auto" w:fill="FFFFCC"/>
            <w:vAlign w:val="center"/>
          </w:tcPr>
          <w:p w14:paraId="15BED923" w14:textId="77777777" w:rsidR="00D50063" w:rsidRDefault="00B559DE" w:rsidP="007567FE">
            <w:pPr>
              <w:pStyle w:val="TableParagraph"/>
              <w:spacing w:line="276" w:lineRule="exact"/>
              <w:ind w:left="437"/>
              <w:jc w:val="center"/>
              <w:rPr>
                <w:b/>
                <w:sz w:val="24"/>
              </w:rPr>
            </w:pPr>
            <w:r>
              <w:rPr>
                <w:b/>
                <w:sz w:val="24"/>
              </w:rPr>
              <w:t>Courses</w:t>
            </w:r>
          </w:p>
        </w:tc>
        <w:tc>
          <w:tcPr>
            <w:tcW w:w="1134" w:type="dxa"/>
            <w:vMerge w:val="restart"/>
            <w:shd w:val="clear" w:color="auto" w:fill="FFFFCC"/>
            <w:vAlign w:val="center"/>
          </w:tcPr>
          <w:p w14:paraId="559CC3E5" w14:textId="77777777" w:rsidR="00D50063" w:rsidRDefault="00B559DE" w:rsidP="007567FE">
            <w:pPr>
              <w:pStyle w:val="TableParagraph"/>
              <w:spacing w:line="276" w:lineRule="exact"/>
              <w:ind w:left="253"/>
              <w:jc w:val="center"/>
              <w:rPr>
                <w:b/>
                <w:sz w:val="24"/>
              </w:rPr>
            </w:pPr>
            <w:r>
              <w:rPr>
                <w:b/>
                <w:sz w:val="24"/>
              </w:rPr>
              <w:t>Codes</w:t>
            </w:r>
          </w:p>
        </w:tc>
        <w:tc>
          <w:tcPr>
            <w:tcW w:w="1217" w:type="dxa"/>
            <w:vMerge w:val="restart"/>
            <w:shd w:val="clear" w:color="auto" w:fill="FFFFCC"/>
            <w:vAlign w:val="center"/>
          </w:tcPr>
          <w:p w14:paraId="7A13FA29" w14:textId="77777777" w:rsidR="00D50063" w:rsidRPr="007567FE" w:rsidRDefault="00B559DE" w:rsidP="007567FE">
            <w:pPr>
              <w:pStyle w:val="TableParagraph"/>
              <w:ind w:left="115" w:right="103"/>
              <w:jc w:val="center"/>
              <w:rPr>
                <w:b/>
                <w:sz w:val="20"/>
                <w:szCs w:val="20"/>
              </w:rPr>
            </w:pPr>
            <w:r w:rsidRPr="007567FE">
              <w:rPr>
                <w:b/>
                <w:sz w:val="20"/>
                <w:szCs w:val="20"/>
              </w:rPr>
              <w:t>Synchron</w:t>
            </w:r>
            <w:r w:rsidRPr="007567FE">
              <w:rPr>
                <w:b/>
                <w:spacing w:val="-58"/>
                <w:sz w:val="20"/>
                <w:szCs w:val="20"/>
              </w:rPr>
              <w:t xml:space="preserve"> </w:t>
            </w:r>
            <w:r w:rsidRPr="007567FE">
              <w:rPr>
                <w:b/>
                <w:sz w:val="20"/>
                <w:szCs w:val="20"/>
              </w:rPr>
              <w:t>ized</w:t>
            </w:r>
            <w:r w:rsidRPr="007567FE">
              <w:rPr>
                <w:b/>
                <w:spacing w:val="1"/>
                <w:sz w:val="20"/>
                <w:szCs w:val="20"/>
              </w:rPr>
              <w:t xml:space="preserve"> </w:t>
            </w:r>
            <w:r w:rsidRPr="007567FE">
              <w:rPr>
                <w:b/>
                <w:sz w:val="20"/>
                <w:szCs w:val="20"/>
              </w:rPr>
              <w:t>requirem</w:t>
            </w:r>
          </w:p>
          <w:p w14:paraId="6B70EC28" w14:textId="77777777" w:rsidR="00D50063" w:rsidRPr="007567FE" w:rsidRDefault="00B559DE" w:rsidP="007567FE">
            <w:pPr>
              <w:pStyle w:val="TableParagraph"/>
              <w:ind w:left="109" w:right="103"/>
              <w:jc w:val="center"/>
              <w:rPr>
                <w:b/>
                <w:sz w:val="20"/>
                <w:szCs w:val="20"/>
              </w:rPr>
            </w:pPr>
            <w:r w:rsidRPr="007567FE">
              <w:rPr>
                <w:b/>
                <w:sz w:val="20"/>
                <w:szCs w:val="20"/>
              </w:rPr>
              <w:t>ent</w:t>
            </w:r>
          </w:p>
        </w:tc>
        <w:tc>
          <w:tcPr>
            <w:tcW w:w="1193" w:type="dxa"/>
            <w:vMerge w:val="restart"/>
            <w:shd w:val="clear" w:color="auto" w:fill="FFFFCC"/>
            <w:vAlign w:val="center"/>
          </w:tcPr>
          <w:p w14:paraId="66209EB5" w14:textId="77777777" w:rsidR="00D50063" w:rsidRPr="007567FE" w:rsidRDefault="00B559DE" w:rsidP="007567FE">
            <w:pPr>
              <w:pStyle w:val="TableParagraph"/>
              <w:ind w:left="148" w:right="121" w:firstLine="232"/>
              <w:jc w:val="center"/>
              <w:rPr>
                <w:b/>
                <w:sz w:val="20"/>
                <w:szCs w:val="20"/>
              </w:rPr>
            </w:pPr>
            <w:r w:rsidRPr="007567FE">
              <w:rPr>
                <w:b/>
                <w:sz w:val="20"/>
                <w:szCs w:val="20"/>
              </w:rPr>
              <w:t>pre-</w:t>
            </w:r>
            <w:r w:rsidRPr="007567FE">
              <w:rPr>
                <w:b/>
                <w:spacing w:val="1"/>
                <w:sz w:val="20"/>
                <w:szCs w:val="20"/>
              </w:rPr>
              <w:t xml:space="preserve"> </w:t>
            </w:r>
            <w:r w:rsidRPr="007567FE">
              <w:rPr>
                <w:b/>
                <w:sz w:val="20"/>
                <w:szCs w:val="20"/>
              </w:rPr>
              <w:t>requisite</w:t>
            </w:r>
          </w:p>
        </w:tc>
        <w:tc>
          <w:tcPr>
            <w:tcW w:w="2552" w:type="dxa"/>
            <w:gridSpan w:val="3"/>
            <w:shd w:val="clear" w:color="auto" w:fill="FFFFCC"/>
            <w:vAlign w:val="center"/>
          </w:tcPr>
          <w:p w14:paraId="0C75806A" w14:textId="77777777" w:rsidR="00D50063" w:rsidRPr="007567FE" w:rsidRDefault="00B559DE" w:rsidP="007567FE">
            <w:pPr>
              <w:pStyle w:val="TableParagraph"/>
              <w:ind w:left="566"/>
              <w:jc w:val="center"/>
              <w:rPr>
                <w:b/>
                <w:sz w:val="20"/>
                <w:szCs w:val="20"/>
              </w:rPr>
            </w:pPr>
            <w:r w:rsidRPr="007567FE">
              <w:rPr>
                <w:b/>
                <w:sz w:val="20"/>
                <w:szCs w:val="20"/>
              </w:rPr>
              <w:t>Weekly</w:t>
            </w:r>
            <w:r w:rsidRPr="007567FE">
              <w:rPr>
                <w:b/>
                <w:spacing w:val="-2"/>
                <w:sz w:val="20"/>
                <w:szCs w:val="20"/>
              </w:rPr>
              <w:t xml:space="preserve"> </w:t>
            </w:r>
            <w:r w:rsidRPr="007567FE">
              <w:rPr>
                <w:b/>
                <w:sz w:val="20"/>
                <w:szCs w:val="20"/>
              </w:rPr>
              <w:t>hours</w:t>
            </w:r>
          </w:p>
        </w:tc>
        <w:tc>
          <w:tcPr>
            <w:tcW w:w="850" w:type="dxa"/>
            <w:vMerge w:val="restart"/>
            <w:shd w:val="clear" w:color="auto" w:fill="FFFFCC"/>
            <w:vAlign w:val="center"/>
          </w:tcPr>
          <w:p w14:paraId="12CC2340" w14:textId="77777777" w:rsidR="00D50063" w:rsidRPr="007567FE" w:rsidRDefault="00B559DE" w:rsidP="007567FE">
            <w:pPr>
              <w:pStyle w:val="TableParagraph"/>
              <w:ind w:left="131" w:right="119" w:hanging="3"/>
              <w:jc w:val="center"/>
              <w:rPr>
                <w:b/>
                <w:sz w:val="20"/>
                <w:szCs w:val="20"/>
              </w:rPr>
            </w:pPr>
            <w:r w:rsidRPr="007567FE">
              <w:rPr>
                <w:b/>
                <w:sz w:val="20"/>
                <w:szCs w:val="20"/>
              </w:rPr>
              <w:t>Credi</w:t>
            </w:r>
            <w:r w:rsidRPr="007567FE">
              <w:rPr>
                <w:b/>
                <w:spacing w:val="-57"/>
                <w:sz w:val="20"/>
                <w:szCs w:val="20"/>
              </w:rPr>
              <w:t xml:space="preserve"> </w:t>
            </w:r>
            <w:r w:rsidRPr="007567FE">
              <w:rPr>
                <w:b/>
                <w:sz w:val="20"/>
                <w:szCs w:val="20"/>
              </w:rPr>
              <w:t>t</w:t>
            </w:r>
            <w:r w:rsidRPr="007567FE">
              <w:rPr>
                <w:b/>
                <w:spacing w:val="1"/>
                <w:sz w:val="20"/>
                <w:szCs w:val="20"/>
              </w:rPr>
              <w:t xml:space="preserve"> </w:t>
            </w:r>
            <w:r w:rsidRPr="007567FE">
              <w:rPr>
                <w:b/>
                <w:sz w:val="20"/>
                <w:szCs w:val="20"/>
              </w:rPr>
              <w:t>hours</w:t>
            </w:r>
          </w:p>
        </w:tc>
        <w:tc>
          <w:tcPr>
            <w:tcW w:w="2977" w:type="dxa"/>
            <w:gridSpan w:val="4"/>
            <w:shd w:val="clear" w:color="auto" w:fill="FFFFCC"/>
            <w:vAlign w:val="center"/>
          </w:tcPr>
          <w:p w14:paraId="3C70FF54" w14:textId="77777777" w:rsidR="00D50063" w:rsidRPr="007567FE" w:rsidRDefault="00B559DE" w:rsidP="007567FE">
            <w:pPr>
              <w:pStyle w:val="TableParagraph"/>
              <w:ind w:left="843"/>
              <w:jc w:val="center"/>
              <w:rPr>
                <w:b/>
                <w:sz w:val="20"/>
                <w:szCs w:val="20"/>
              </w:rPr>
            </w:pPr>
            <w:r w:rsidRPr="007567FE">
              <w:rPr>
                <w:b/>
                <w:sz w:val="20"/>
                <w:szCs w:val="20"/>
              </w:rPr>
              <w:t>Total</w:t>
            </w:r>
            <w:r w:rsidRPr="007567FE">
              <w:rPr>
                <w:b/>
                <w:spacing w:val="-2"/>
                <w:sz w:val="20"/>
                <w:szCs w:val="20"/>
              </w:rPr>
              <w:t xml:space="preserve"> </w:t>
            </w:r>
            <w:r w:rsidRPr="007567FE">
              <w:rPr>
                <w:b/>
                <w:sz w:val="20"/>
                <w:szCs w:val="20"/>
              </w:rPr>
              <w:t>grades</w:t>
            </w:r>
          </w:p>
        </w:tc>
      </w:tr>
      <w:tr w:rsidR="00D50063" w14:paraId="2C3D7471" w14:textId="77777777" w:rsidTr="007567FE">
        <w:trPr>
          <w:trHeight w:val="1327"/>
        </w:trPr>
        <w:tc>
          <w:tcPr>
            <w:tcW w:w="1701" w:type="dxa"/>
            <w:vMerge/>
            <w:tcBorders>
              <w:top w:val="nil"/>
            </w:tcBorders>
            <w:shd w:val="clear" w:color="auto" w:fill="FFFFCC"/>
          </w:tcPr>
          <w:p w14:paraId="5BCDFD69" w14:textId="77777777" w:rsidR="00D50063" w:rsidRDefault="00D50063">
            <w:pPr>
              <w:rPr>
                <w:sz w:val="2"/>
                <w:szCs w:val="2"/>
              </w:rPr>
            </w:pPr>
          </w:p>
        </w:tc>
        <w:tc>
          <w:tcPr>
            <w:tcW w:w="1134" w:type="dxa"/>
            <w:vMerge/>
            <w:tcBorders>
              <w:top w:val="nil"/>
            </w:tcBorders>
            <w:shd w:val="clear" w:color="auto" w:fill="FFFFCC"/>
          </w:tcPr>
          <w:p w14:paraId="087F8DC0" w14:textId="77777777" w:rsidR="00D50063" w:rsidRDefault="00D50063">
            <w:pPr>
              <w:rPr>
                <w:sz w:val="2"/>
                <w:szCs w:val="2"/>
              </w:rPr>
            </w:pPr>
          </w:p>
        </w:tc>
        <w:tc>
          <w:tcPr>
            <w:tcW w:w="1217" w:type="dxa"/>
            <w:vMerge/>
            <w:tcBorders>
              <w:top w:val="nil"/>
            </w:tcBorders>
            <w:shd w:val="clear" w:color="auto" w:fill="FFFFCC"/>
            <w:vAlign w:val="center"/>
          </w:tcPr>
          <w:p w14:paraId="206DA1BE" w14:textId="77777777" w:rsidR="00D50063" w:rsidRPr="007567FE" w:rsidRDefault="00D50063" w:rsidP="007567FE">
            <w:pPr>
              <w:jc w:val="center"/>
              <w:rPr>
                <w:sz w:val="20"/>
                <w:szCs w:val="20"/>
              </w:rPr>
            </w:pPr>
          </w:p>
        </w:tc>
        <w:tc>
          <w:tcPr>
            <w:tcW w:w="1193" w:type="dxa"/>
            <w:vMerge/>
            <w:tcBorders>
              <w:top w:val="nil"/>
            </w:tcBorders>
            <w:shd w:val="clear" w:color="auto" w:fill="FFFFCC"/>
            <w:vAlign w:val="center"/>
          </w:tcPr>
          <w:p w14:paraId="28E2C932" w14:textId="77777777" w:rsidR="00D50063" w:rsidRPr="007567FE" w:rsidRDefault="00D50063" w:rsidP="007567FE">
            <w:pPr>
              <w:jc w:val="center"/>
              <w:rPr>
                <w:sz w:val="20"/>
                <w:szCs w:val="20"/>
              </w:rPr>
            </w:pPr>
          </w:p>
        </w:tc>
        <w:tc>
          <w:tcPr>
            <w:tcW w:w="851" w:type="dxa"/>
            <w:shd w:val="clear" w:color="auto" w:fill="FFFFCC"/>
            <w:vAlign w:val="center"/>
          </w:tcPr>
          <w:p w14:paraId="1F4D4E78" w14:textId="77777777" w:rsidR="00D50063" w:rsidRPr="007567FE" w:rsidRDefault="00B559DE" w:rsidP="007567FE">
            <w:pPr>
              <w:pStyle w:val="TableParagraph"/>
              <w:ind w:left="151" w:right="87" w:hanging="39"/>
              <w:jc w:val="center"/>
              <w:rPr>
                <w:b/>
                <w:sz w:val="20"/>
                <w:szCs w:val="20"/>
              </w:rPr>
            </w:pPr>
            <w:r w:rsidRPr="007567FE">
              <w:rPr>
                <w:b/>
                <w:spacing w:val="-1"/>
                <w:sz w:val="20"/>
                <w:szCs w:val="20"/>
              </w:rPr>
              <w:t>Theor</w:t>
            </w:r>
            <w:r w:rsidRPr="007567FE">
              <w:rPr>
                <w:b/>
                <w:spacing w:val="-57"/>
                <w:sz w:val="20"/>
                <w:szCs w:val="20"/>
              </w:rPr>
              <w:t xml:space="preserve"> </w:t>
            </w:r>
            <w:r w:rsidRPr="007567FE">
              <w:rPr>
                <w:b/>
                <w:sz w:val="20"/>
                <w:szCs w:val="20"/>
              </w:rPr>
              <w:t>etical</w:t>
            </w:r>
          </w:p>
        </w:tc>
        <w:tc>
          <w:tcPr>
            <w:tcW w:w="850" w:type="dxa"/>
            <w:shd w:val="clear" w:color="auto" w:fill="FFFFCC"/>
            <w:vAlign w:val="center"/>
          </w:tcPr>
          <w:p w14:paraId="73C81A1F" w14:textId="77777777" w:rsidR="00D50063" w:rsidRPr="007567FE" w:rsidRDefault="00B559DE" w:rsidP="007567FE">
            <w:pPr>
              <w:pStyle w:val="TableParagraph"/>
              <w:ind w:left="276" w:right="83" w:hanging="166"/>
              <w:jc w:val="center"/>
              <w:rPr>
                <w:b/>
                <w:sz w:val="20"/>
                <w:szCs w:val="20"/>
              </w:rPr>
            </w:pPr>
            <w:r w:rsidRPr="007567FE">
              <w:rPr>
                <w:b/>
                <w:sz w:val="20"/>
                <w:szCs w:val="20"/>
              </w:rPr>
              <w:t>Practi</w:t>
            </w:r>
            <w:r w:rsidRPr="007567FE">
              <w:rPr>
                <w:b/>
                <w:spacing w:val="-57"/>
                <w:sz w:val="20"/>
                <w:szCs w:val="20"/>
              </w:rPr>
              <w:t xml:space="preserve"> </w:t>
            </w:r>
            <w:r w:rsidRPr="007567FE">
              <w:rPr>
                <w:b/>
                <w:sz w:val="20"/>
                <w:szCs w:val="20"/>
              </w:rPr>
              <w:t>cal</w:t>
            </w:r>
          </w:p>
        </w:tc>
        <w:tc>
          <w:tcPr>
            <w:tcW w:w="851" w:type="dxa"/>
            <w:shd w:val="clear" w:color="auto" w:fill="FFFFCC"/>
            <w:vAlign w:val="center"/>
          </w:tcPr>
          <w:p w14:paraId="5E9F10DE" w14:textId="77777777" w:rsidR="00D50063" w:rsidRPr="007567FE" w:rsidRDefault="00B559DE" w:rsidP="007567FE">
            <w:pPr>
              <w:pStyle w:val="TableParagraph"/>
              <w:ind w:left="131" w:right="122"/>
              <w:jc w:val="center"/>
              <w:rPr>
                <w:b/>
                <w:sz w:val="20"/>
                <w:szCs w:val="20"/>
              </w:rPr>
            </w:pPr>
            <w:r w:rsidRPr="007567FE">
              <w:rPr>
                <w:b/>
                <w:sz w:val="20"/>
                <w:szCs w:val="20"/>
              </w:rPr>
              <w:t>Total</w:t>
            </w:r>
          </w:p>
        </w:tc>
        <w:tc>
          <w:tcPr>
            <w:tcW w:w="850" w:type="dxa"/>
            <w:vMerge/>
            <w:tcBorders>
              <w:top w:val="nil"/>
            </w:tcBorders>
            <w:shd w:val="clear" w:color="auto" w:fill="FFFFCC"/>
            <w:vAlign w:val="center"/>
          </w:tcPr>
          <w:p w14:paraId="17570D5C" w14:textId="77777777" w:rsidR="00D50063" w:rsidRPr="007567FE" w:rsidRDefault="00D50063" w:rsidP="007567FE">
            <w:pPr>
              <w:jc w:val="center"/>
              <w:rPr>
                <w:sz w:val="20"/>
                <w:szCs w:val="20"/>
              </w:rPr>
            </w:pPr>
          </w:p>
        </w:tc>
        <w:tc>
          <w:tcPr>
            <w:tcW w:w="851" w:type="dxa"/>
            <w:shd w:val="clear" w:color="auto" w:fill="FFFFCC"/>
            <w:vAlign w:val="center"/>
          </w:tcPr>
          <w:p w14:paraId="01A84DCE" w14:textId="77777777" w:rsidR="00D50063" w:rsidRPr="007567FE" w:rsidRDefault="00B559DE" w:rsidP="007567FE">
            <w:pPr>
              <w:pStyle w:val="TableParagraph"/>
              <w:ind w:left="152" w:right="83" w:hanging="41"/>
              <w:jc w:val="center"/>
              <w:rPr>
                <w:b/>
                <w:sz w:val="20"/>
                <w:szCs w:val="20"/>
              </w:rPr>
            </w:pPr>
            <w:r w:rsidRPr="007567FE">
              <w:rPr>
                <w:b/>
                <w:sz w:val="20"/>
                <w:szCs w:val="20"/>
              </w:rPr>
              <w:t>Theor</w:t>
            </w:r>
            <w:r w:rsidRPr="007567FE">
              <w:rPr>
                <w:b/>
                <w:spacing w:val="-57"/>
                <w:sz w:val="20"/>
                <w:szCs w:val="20"/>
              </w:rPr>
              <w:t xml:space="preserve"> </w:t>
            </w:r>
            <w:r w:rsidRPr="007567FE">
              <w:rPr>
                <w:b/>
                <w:sz w:val="20"/>
                <w:szCs w:val="20"/>
              </w:rPr>
              <w:t>etical</w:t>
            </w:r>
          </w:p>
        </w:tc>
        <w:tc>
          <w:tcPr>
            <w:tcW w:w="708" w:type="dxa"/>
            <w:shd w:val="clear" w:color="auto" w:fill="FFFFCC"/>
            <w:vAlign w:val="center"/>
          </w:tcPr>
          <w:p w14:paraId="30BD80F9" w14:textId="77777777" w:rsidR="00D50063" w:rsidRPr="007567FE" w:rsidRDefault="00B559DE" w:rsidP="007567FE">
            <w:pPr>
              <w:pStyle w:val="TableParagraph"/>
              <w:ind w:left="134" w:right="86" w:hanging="22"/>
              <w:jc w:val="center"/>
              <w:rPr>
                <w:b/>
                <w:sz w:val="20"/>
                <w:szCs w:val="20"/>
              </w:rPr>
            </w:pPr>
            <w:r w:rsidRPr="007567FE">
              <w:rPr>
                <w:b/>
                <w:sz w:val="20"/>
                <w:szCs w:val="20"/>
              </w:rPr>
              <w:t>Prac</w:t>
            </w:r>
            <w:r w:rsidRPr="007567FE">
              <w:rPr>
                <w:b/>
                <w:spacing w:val="-58"/>
                <w:sz w:val="20"/>
                <w:szCs w:val="20"/>
              </w:rPr>
              <w:t xml:space="preserve"> </w:t>
            </w:r>
            <w:r w:rsidRPr="007567FE">
              <w:rPr>
                <w:b/>
                <w:sz w:val="20"/>
                <w:szCs w:val="20"/>
              </w:rPr>
              <w:t>tical</w:t>
            </w:r>
          </w:p>
        </w:tc>
        <w:tc>
          <w:tcPr>
            <w:tcW w:w="709" w:type="dxa"/>
            <w:shd w:val="clear" w:color="auto" w:fill="FFFFCC"/>
            <w:vAlign w:val="center"/>
          </w:tcPr>
          <w:p w14:paraId="71099F94" w14:textId="77777777" w:rsidR="00D50063" w:rsidRPr="007567FE" w:rsidRDefault="00B559DE" w:rsidP="007567FE">
            <w:pPr>
              <w:pStyle w:val="TableParagraph"/>
              <w:ind w:left="106" w:right="98"/>
              <w:jc w:val="center"/>
              <w:rPr>
                <w:b/>
                <w:sz w:val="20"/>
                <w:szCs w:val="20"/>
              </w:rPr>
            </w:pPr>
            <w:r w:rsidRPr="007567FE">
              <w:rPr>
                <w:b/>
                <w:sz w:val="20"/>
                <w:szCs w:val="20"/>
              </w:rPr>
              <w:t>Tota</w:t>
            </w:r>
            <w:r w:rsidRPr="007567FE">
              <w:rPr>
                <w:b/>
                <w:spacing w:val="-57"/>
                <w:sz w:val="20"/>
                <w:szCs w:val="20"/>
              </w:rPr>
              <w:t xml:space="preserve"> </w:t>
            </w:r>
            <w:r w:rsidRPr="007567FE">
              <w:rPr>
                <w:b/>
                <w:sz w:val="20"/>
                <w:szCs w:val="20"/>
              </w:rPr>
              <w:t>l</w:t>
            </w:r>
            <w:r w:rsidRPr="007567FE">
              <w:rPr>
                <w:b/>
                <w:spacing w:val="1"/>
                <w:sz w:val="20"/>
                <w:szCs w:val="20"/>
              </w:rPr>
              <w:t xml:space="preserve"> </w:t>
            </w:r>
            <w:r w:rsidRPr="007567FE">
              <w:rPr>
                <w:b/>
                <w:sz w:val="20"/>
                <w:szCs w:val="20"/>
              </w:rPr>
              <w:t>grad</w:t>
            </w:r>
            <w:r w:rsidRPr="007567FE">
              <w:rPr>
                <w:b/>
                <w:spacing w:val="-57"/>
                <w:sz w:val="20"/>
                <w:szCs w:val="20"/>
              </w:rPr>
              <w:t xml:space="preserve"> </w:t>
            </w:r>
            <w:r w:rsidRPr="007567FE">
              <w:rPr>
                <w:b/>
                <w:sz w:val="20"/>
                <w:szCs w:val="20"/>
              </w:rPr>
              <w:t>es</w:t>
            </w:r>
          </w:p>
        </w:tc>
        <w:tc>
          <w:tcPr>
            <w:tcW w:w="709" w:type="dxa"/>
            <w:shd w:val="clear" w:color="auto" w:fill="FFFFCC"/>
            <w:vAlign w:val="center"/>
          </w:tcPr>
          <w:p w14:paraId="193BF547" w14:textId="77777777" w:rsidR="00D50063" w:rsidRPr="007567FE" w:rsidRDefault="00B559DE" w:rsidP="007567FE">
            <w:pPr>
              <w:pStyle w:val="TableParagraph"/>
              <w:ind w:left="118" w:right="104" w:firstLine="21"/>
              <w:jc w:val="center"/>
              <w:rPr>
                <w:b/>
                <w:sz w:val="20"/>
                <w:szCs w:val="20"/>
              </w:rPr>
            </w:pPr>
            <w:r w:rsidRPr="007567FE">
              <w:rPr>
                <w:b/>
                <w:sz w:val="20"/>
                <w:szCs w:val="20"/>
              </w:rPr>
              <w:t>Tim</w:t>
            </w:r>
            <w:r w:rsidRPr="007567FE">
              <w:rPr>
                <w:b/>
                <w:spacing w:val="-58"/>
                <w:sz w:val="20"/>
                <w:szCs w:val="20"/>
              </w:rPr>
              <w:t xml:space="preserve"> </w:t>
            </w:r>
            <w:r w:rsidRPr="007567FE">
              <w:rPr>
                <w:b/>
                <w:sz w:val="20"/>
                <w:szCs w:val="20"/>
              </w:rPr>
              <w:t>e for</w:t>
            </w:r>
            <w:r w:rsidRPr="007567FE">
              <w:rPr>
                <w:b/>
                <w:spacing w:val="-57"/>
                <w:sz w:val="20"/>
                <w:szCs w:val="20"/>
              </w:rPr>
              <w:t xml:space="preserve"> </w:t>
            </w:r>
            <w:r w:rsidRPr="007567FE">
              <w:rPr>
                <w:b/>
                <w:sz w:val="20"/>
                <w:szCs w:val="20"/>
              </w:rPr>
              <w:t>exa</w:t>
            </w:r>
            <w:r w:rsidRPr="007567FE">
              <w:rPr>
                <w:b/>
                <w:spacing w:val="1"/>
                <w:sz w:val="20"/>
                <w:szCs w:val="20"/>
              </w:rPr>
              <w:t xml:space="preserve"> </w:t>
            </w:r>
            <w:r w:rsidRPr="007567FE">
              <w:rPr>
                <w:b/>
                <w:sz w:val="20"/>
                <w:szCs w:val="20"/>
              </w:rPr>
              <w:t>m</w:t>
            </w:r>
          </w:p>
        </w:tc>
      </w:tr>
      <w:tr w:rsidR="00D50063" w14:paraId="73F7F793" w14:textId="77777777">
        <w:trPr>
          <w:trHeight w:val="1590"/>
        </w:trPr>
        <w:tc>
          <w:tcPr>
            <w:tcW w:w="1701" w:type="dxa"/>
          </w:tcPr>
          <w:p w14:paraId="4CA8F01C" w14:textId="77777777" w:rsidR="00D50063" w:rsidRDefault="00B559DE">
            <w:pPr>
              <w:pStyle w:val="TableParagraph"/>
              <w:spacing w:line="275" w:lineRule="exact"/>
              <w:ind w:left="106"/>
              <w:rPr>
                <w:b/>
                <w:sz w:val="24"/>
              </w:rPr>
            </w:pPr>
            <w:r>
              <w:rPr>
                <w:b/>
                <w:sz w:val="24"/>
              </w:rPr>
              <w:t>PhD</w:t>
            </w:r>
            <w:r>
              <w:rPr>
                <w:b/>
                <w:spacing w:val="-2"/>
                <w:sz w:val="24"/>
              </w:rPr>
              <w:t xml:space="preserve"> </w:t>
            </w:r>
            <w:r>
              <w:rPr>
                <w:b/>
                <w:sz w:val="24"/>
              </w:rPr>
              <w:t>basics</w:t>
            </w:r>
          </w:p>
          <w:p w14:paraId="081052F1" w14:textId="77777777" w:rsidR="00D50063" w:rsidRDefault="00B559DE">
            <w:pPr>
              <w:pStyle w:val="TableParagraph"/>
              <w:spacing w:before="201" w:line="276" w:lineRule="auto"/>
              <w:ind w:left="106" w:right="231"/>
              <w:rPr>
                <w:b/>
                <w:sz w:val="24"/>
              </w:rPr>
            </w:pPr>
            <w:r>
              <w:rPr>
                <w:b/>
                <w:sz w:val="24"/>
              </w:rPr>
              <w:t>Professional:</w:t>
            </w:r>
            <w:r>
              <w:rPr>
                <w:b/>
                <w:spacing w:val="-58"/>
                <w:sz w:val="24"/>
              </w:rPr>
              <w:t xml:space="preserve"> </w:t>
            </w:r>
            <w:r>
              <w:rPr>
                <w:b/>
                <w:sz w:val="24"/>
              </w:rPr>
              <w:t>Application</w:t>
            </w:r>
            <w:r>
              <w:rPr>
                <w:b/>
                <w:spacing w:val="1"/>
                <w:sz w:val="24"/>
              </w:rPr>
              <w:t xml:space="preserve"> </w:t>
            </w:r>
            <w:r>
              <w:rPr>
                <w:b/>
                <w:sz w:val="24"/>
              </w:rPr>
              <w:t>form</w:t>
            </w:r>
          </w:p>
        </w:tc>
        <w:tc>
          <w:tcPr>
            <w:tcW w:w="1134" w:type="dxa"/>
          </w:tcPr>
          <w:p w14:paraId="754AA92F" w14:textId="77777777" w:rsidR="00D50063" w:rsidRDefault="00B559DE">
            <w:pPr>
              <w:pStyle w:val="TableParagraph"/>
              <w:spacing w:line="276" w:lineRule="auto"/>
              <w:ind w:left="107" w:right="178"/>
              <w:rPr>
                <w:b/>
              </w:rPr>
            </w:pPr>
            <w:r>
              <w:rPr>
                <w:b/>
              </w:rPr>
              <w:t>CHN100</w:t>
            </w:r>
            <w:r>
              <w:rPr>
                <w:b/>
                <w:spacing w:val="-52"/>
              </w:rPr>
              <w:t xml:space="preserve"> </w:t>
            </w:r>
            <w:r>
              <w:rPr>
                <w:b/>
              </w:rPr>
              <w:t>9</w:t>
            </w:r>
          </w:p>
        </w:tc>
        <w:tc>
          <w:tcPr>
            <w:tcW w:w="1217" w:type="dxa"/>
          </w:tcPr>
          <w:p w14:paraId="4C4974C6" w14:textId="77777777" w:rsidR="00D50063" w:rsidRDefault="00B559DE">
            <w:pPr>
              <w:pStyle w:val="TableParagraph"/>
              <w:spacing w:line="275" w:lineRule="exact"/>
              <w:ind w:left="6"/>
              <w:jc w:val="center"/>
              <w:rPr>
                <w:b/>
                <w:sz w:val="24"/>
              </w:rPr>
            </w:pPr>
            <w:r>
              <w:rPr>
                <w:b/>
                <w:sz w:val="24"/>
              </w:rPr>
              <w:t>-</w:t>
            </w:r>
          </w:p>
        </w:tc>
        <w:tc>
          <w:tcPr>
            <w:tcW w:w="1193" w:type="dxa"/>
            <w:vMerge w:val="restart"/>
          </w:tcPr>
          <w:p w14:paraId="39119DC8" w14:textId="77777777" w:rsidR="00D50063" w:rsidRDefault="00B559DE">
            <w:pPr>
              <w:pStyle w:val="TableParagraph"/>
              <w:spacing w:line="276" w:lineRule="auto"/>
              <w:ind w:left="108" w:right="126"/>
              <w:rPr>
                <w:b/>
              </w:rPr>
            </w:pPr>
            <w:r>
              <w:rPr>
                <w:b/>
                <w:sz w:val="24"/>
              </w:rPr>
              <w:t>*Advanc</w:t>
            </w:r>
            <w:r>
              <w:rPr>
                <w:b/>
                <w:spacing w:val="-57"/>
                <w:sz w:val="24"/>
              </w:rPr>
              <w:t xml:space="preserve"> </w:t>
            </w:r>
            <w:r>
              <w:rPr>
                <w:b/>
                <w:sz w:val="24"/>
              </w:rPr>
              <w:t>ed</w:t>
            </w:r>
            <w:r>
              <w:rPr>
                <w:b/>
                <w:spacing w:val="1"/>
                <w:sz w:val="24"/>
              </w:rPr>
              <w:t xml:space="preserve"> </w:t>
            </w:r>
            <w:r>
              <w:rPr>
                <w:b/>
                <w:sz w:val="24"/>
              </w:rPr>
              <w:t>clinical</w:t>
            </w:r>
            <w:r>
              <w:rPr>
                <w:b/>
                <w:spacing w:val="1"/>
                <w:sz w:val="24"/>
              </w:rPr>
              <w:t xml:space="preserve"> </w:t>
            </w:r>
            <w:r>
              <w:rPr>
                <w:b/>
                <w:sz w:val="24"/>
              </w:rPr>
              <w:t>decision</w:t>
            </w:r>
            <w:r>
              <w:rPr>
                <w:b/>
                <w:spacing w:val="1"/>
                <w:sz w:val="24"/>
              </w:rPr>
              <w:t xml:space="preserve"> </w:t>
            </w:r>
            <w:r>
              <w:rPr>
                <w:b/>
                <w:sz w:val="24"/>
              </w:rPr>
              <w:t>making</w:t>
            </w:r>
            <w:r>
              <w:rPr>
                <w:b/>
                <w:spacing w:val="1"/>
                <w:sz w:val="24"/>
              </w:rPr>
              <w:t xml:space="preserve"> </w:t>
            </w:r>
            <w:r>
              <w:rPr>
                <w:b/>
              </w:rPr>
              <w:t>CHN1007</w:t>
            </w:r>
          </w:p>
        </w:tc>
        <w:tc>
          <w:tcPr>
            <w:tcW w:w="851" w:type="dxa"/>
          </w:tcPr>
          <w:p w14:paraId="73DED0ED" w14:textId="77777777" w:rsidR="00D50063" w:rsidRDefault="00B559DE">
            <w:pPr>
              <w:pStyle w:val="TableParagraph"/>
              <w:spacing w:line="275" w:lineRule="exact"/>
              <w:ind w:left="8"/>
              <w:jc w:val="center"/>
              <w:rPr>
                <w:b/>
                <w:sz w:val="24"/>
              </w:rPr>
            </w:pPr>
            <w:r>
              <w:rPr>
                <w:b/>
                <w:sz w:val="24"/>
              </w:rPr>
              <w:t>3</w:t>
            </w:r>
          </w:p>
        </w:tc>
        <w:tc>
          <w:tcPr>
            <w:tcW w:w="850" w:type="dxa"/>
          </w:tcPr>
          <w:p w14:paraId="46021B0B" w14:textId="77777777" w:rsidR="00D50063" w:rsidRDefault="00B559DE">
            <w:pPr>
              <w:pStyle w:val="TableParagraph"/>
              <w:spacing w:line="275" w:lineRule="exact"/>
              <w:ind w:left="9"/>
              <w:jc w:val="center"/>
              <w:rPr>
                <w:b/>
                <w:sz w:val="24"/>
              </w:rPr>
            </w:pPr>
            <w:r>
              <w:rPr>
                <w:b/>
                <w:sz w:val="24"/>
              </w:rPr>
              <w:t>-</w:t>
            </w:r>
          </w:p>
        </w:tc>
        <w:tc>
          <w:tcPr>
            <w:tcW w:w="851" w:type="dxa"/>
          </w:tcPr>
          <w:p w14:paraId="59D45414" w14:textId="77777777" w:rsidR="00D50063" w:rsidRDefault="00B559DE">
            <w:pPr>
              <w:pStyle w:val="TableParagraph"/>
              <w:spacing w:line="275" w:lineRule="exact"/>
              <w:ind w:left="9"/>
              <w:jc w:val="center"/>
              <w:rPr>
                <w:b/>
                <w:sz w:val="24"/>
              </w:rPr>
            </w:pPr>
            <w:r>
              <w:rPr>
                <w:b/>
                <w:sz w:val="24"/>
              </w:rPr>
              <w:t>3</w:t>
            </w:r>
          </w:p>
        </w:tc>
        <w:tc>
          <w:tcPr>
            <w:tcW w:w="850" w:type="dxa"/>
          </w:tcPr>
          <w:p w14:paraId="41AA705D" w14:textId="77777777" w:rsidR="00D50063" w:rsidRDefault="00B559DE">
            <w:pPr>
              <w:pStyle w:val="TableParagraph"/>
              <w:spacing w:line="275" w:lineRule="exact"/>
              <w:ind w:left="7"/>
              <w:jc w:val="center"/>
              <w:rPr>
                <w:b/>
                <w:sz w:val="24"/>
              </w:rPr>
            </w:pPr>
            <w:r>
              <w:rPr>
                <w:b/>
                <w:sz w:val="24"/>
              </w:rPr>
              <w:t>3</w:t>
            </w:r>
          </w:p>
        </w:tc>
        <w:tc>
          <w:tcPr>
            <w:tcW w:w="851" w:type="dxa"/>
          </w:tcPr>
          <w:p w14:paraId="42A5653E"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5E29E3F9" w14:textId="77777777" w:rsidR="00D50063" w:rsidRDefault="00B559DE">
            <w:pPr>
              <w:pStyle w:val="TableParagraph"/>
              <w:spacing w:line="275" w:lineRule="exact"/>
              <w:ind w:left="152" w:right="145"/>
              <w:jc w:val="center"/>
              <w:rPr>
                <w:b/>
                <w:sz w:val="24"/>
              </w:rPr>
            </w:pPr>
            <w:r>
              <w:rPr>
                <w:b/>
                <w:sz w:val="24"/>
              </w:rPr>
              <w:t>60</w:t>
            </w:r>
          </w:p>
        </w:tc>
        <w:tc>
          <w:tcPr>
            <w:tcW w:w="709" w:type="dxa"/>
          </w:tcPr>
          <w:p w14:paraId="081BA93E" w14:textId="77777777" w:rsidR="00D50063" w:rsidRDefault="00B559DE">
            <w:pPr>
              <w:pStyle w:val="TableParagraph"/>
              <w:spacing w:line="275" w:lineRule="exact"/>
              <w:ind w:right="164"/>
              <w:jc w:val="right"/>
              <w:rPr>
                <w:b/>
                <w:sz w:val="24"/>
              </w:rPr>
            </w:pPr>
            <w:r>
              <w:rPr>
                <w:b/>
                <w:sz w:val="24"/>
              </w:rPr>
              <w:t>150</w:t>
            </w:r>
          </w:p>
        </w:tc>
        <w:tc>
          <w:tcPr>
            <w:tcW w:w="709" w:type="dxa"/>
          </w:tcPr>
          <w:p w14:paraId="28386493" w14:textId="77777777" w:rsidR="00D50063" w:rsidRDefault="00B559DE">
            <w:pPr>
              <w:pStyle w:val="TableParagraph"/>
              <w:spacing w:line="275" w:lineRule="exact"/>
              <w:ind w:left="8"/>
              <w:jc w:val="center"/>
              <w:rPr>
                <w:b/>
                <w:sz w:val="24"/>
              </w:rPr>
            </w:pPr>
            <w:r>
              <w:rPr>
                <w:b/>
                <w:sz w:val="24"/>
              </w:rPr>
              <w:t>3</w:t>
            </w:r>
          </w:p>
          <w:p w14:paraId="167725F5" w14:textId="77777777" w:rsidR="00D50063" w:rsidRDefault="00B559DE">
            <w:pPr>
              <w:pStyle w:val="TableParagraph"/>
              <w:spacing w:before="137"/>
              <w:ind w:left="104" w:right="98"/>
              <w:jc w:val="center"/>
              <w:rPr>
                <w:b/>
                <w:sz w:val="24"/>
              </w:rPr>
            </w:pPr>
            <w:r>
              <w:rPr>
                <w:b/>
                <w:sz w:val="24"/>
              </w:rPr>
              <w:t>Hrs</w:t>
            </w:r>
          </w:p>
        </w:tc>
      </w:tr>
      <w:tr w:rsidR="00D50063" w14:paraId="514661E3" w14:textId="77777777">
        <w:trPr>
          <w:trHeight w:val="1112"/>
        </w:trPr>
        <w:tc>
          <w:tcPr>
            <w:tcW w:w="1701" w:type="dxa"/>
          </w:tcPr>
          <w:p w14:paraId="0AE1BEDD" w14:textId="77777777" w:rsidR="00D50063" w:rsidRDefault="00B559DE">
            <w:pPr>
              <w:pStyle w:val="TableParagraph"/>
              <w:spacing w:line="276" w:lineRule="auto"/>
              <w:ind w:left="106" w:right="164"/>
              <w:rPr>
                <w:b/>
                <w:sz w:val="24"/>
              </w:rPr>
            </w:pPr>
            <w:r>
              <w:rPr>
                <w:b/>
                <w:sz w:val="24"/>
              </w:rPr>
              <w:t>Innovative/de</w:t>
            </w:r>
            <w:r>
              <w:rPr>
                <w:b/>
                <w:spacing w:val="-58"/>
                <w:sz w:val="24"/>
              </w:rPr>
              <w:t xml:space="preserve"> </w:t>
            </w:r>
            <w:r>
              <w:rPr>
                <w:b/>
                <w:sz w:val="24"/>
              </w:rPr>
              <w:t>velopmental</w:t>
            </w:r>
            <w:r>
              <w:rPr>
                <w:b/>
                <w:spacing w:val="1"/>
                <w:sz w:val="24"/>
              </w:rPr>
              <w:t xml:space="preserve"> </w:t>
            </w:r>
            <w:r>
              <w:rPr>
                <w:b/>
                <w:sz w:val="24"/>
              </w:rPr>
              <w:t>project</w:t>
            </w:r>
          </w:p>
        </w:tc>
        <w:tc>
          <w:tcPr>
            <w:tcW w:w="1134" w:type="dxa"/>
          </w:tcPr>
          <w:p w14:paraId="1163CC86" w14:textId="77777777" w:rsidR="00D50063" w:rsidRDefault="00B559DE">
            <w:pPr>
              <w:pStyle w:val="TableParagraph"/>
              <w:spacing w:line="276" w:lineRule="auto"/>
              <w:ind w:left="107" w:right="178"/>
              <w:rPr>
                <w:b/>
              </w:rPr>
            </w:pPr>
            <w:r>
              <w:rPr>
                <w:b/>
              </w:rPr>
              <w:t>CHN101</w:t>
            </w:r>
            <w:r>
              <w:rPr>
                <w:b/>
                <w:spacing w:val="-52"/>
              </w:rPr>
              <w:t xml:space="preserve"> </w:t>
            </w:r>
            <w:r>
              <w:rPr>
                <w:b/>
              </w:rPr>
              <w:t>0</w:t>
            </w:r>
          </w:p>
        </w:tc>
        <w:tc>
          <w:tcPr>
            <w:tcW w:w="1217" w:type="dxa"/>
          </w:tcPr>
          <w:p w14:paraId="3CA9F8E9" w14:textId="77777777" w:rsidR="00D50063" w:rsidRDefault="00B559DE">
            <w:pPr>
              <w:pStyle w:val="TableParagraph"/>
              <w:ind w:left="6"/>
              <w:jc w:val="center"/>
              <w:rPr>
                <w:b/>
                <w:sz w:val="24"/>
              </w:rPr>
            </w:pPr>
            <w:r>
              <w:rPr>
                <w:b/>
                <w:sz w:val="24"/>
              </w:rPr>
              <w:t>-</w:t>
            </w:r>
          </w:p>
        </w:tc>
        <w:tc>
          <w:tcPr>
            <w:tcW w:w="1193" w:type="dxa"/>
            <w:vMerge/>
            <w:tcBorders>
              <w:top w:val="nil"/>
            </w:tcBorders>
          </w:tcPr>
          <w:p w14:paraId="5FBEE061" w14:textId="77777777" w:rsidR="00D50063" w:rsidRDefault="00D50063">
            <w:pPr>
              <w:rPr>
                <w:sz w:val="2"/>
                <w:szCs w:val="2"/>
              </w:rPr>
            </w:pPr>
          </w:p>
        </w:tc>
        <w:tc>
          <w:tcPr>
            <w:tcW w:w="851" w:type="dxa"/>
          </w:tcPr>
          <w:p w14:paraId="38B2CBFF" w14:textId="77777777" w:rsidR="00D50063" w:rsidRDefault="00B559DE">
            <w:pPr>
              <w:pStyle w:val="TableParagraph"/>
              <w:ind w:left="6"/>
              <w:jc w:val="center"/>
              <w:rPr>
                <w:b/>
                <w:sz w:val="24"/>
              </w:rPr>
            </w:pPr>
            <w:r>
              <w:rPr>
                <w:b/>
                <w:sz w:val="24"/>
              </w:rPr>
              <w:t>-</w:t>
            </w:r>
          </w:p>
        </w:tc>
        <w:tc>
          <w:tcPr>
            <w:tcW w:w="850" w:type="dxa"/>
          </w:tcPr>
          <w:p w14:paraId="3E48B88C" w14:textId="77777777" w:rsidR="00D50063" w:rsidRDefault="00B559DE">
            <w:pPr>
              <w:pStyle w:val="TableParagraph"/>
              <w:ind w:left="283" w:right="272"/>
              <w:jc w:val="center"/>
              <w:rPr>
                <w:b/>
                <w:sz w:val="24"/>
              </w:rPr>
            </w:pPr>
            <w:r>
              <w:rPr>
                <w:b/>
                <w:sz w:val="24"/>
              </w:rPr>
              <w:t>12</w:t>
            </w:r>
          </w:p>
        </w:tc>
        <w:tc>
          <w:tcPr>
            <w:tcW w:w="851" w:type="dxa"/>
          </w:tcPr>
          <w:p w14:paraId="06DCB492" w14:textId="77777777" w:rsidR="00D50063" w:rsidRDefault="00B559DE">
            <w:pPr>
              <w:pStyle w:val="TableParagraph"/>
              <w:ind w:left="131" w:right="122"/>
              <w:jc w:val="center"/>
              <w:rPr>
                <w:b/>
                <w:sz w:val="24"/>
              </w:rPr>
            </w:pPr>
            <w:r>
              <w:rPr>
                <w:b/>
                <w:sz w:val="24"/>
              </w:rPr>
              <w:t>12</w:t>
            </w:r>
          </w:p>
        </w:tc>
        <w:tc>
          <w:tcPr>
            <w:tcW w:w="850" w:type="dxa"/>
          </w:tcPr>
          <w:p w14:paraId="5C07F31E" w14:textId="77777777" w:rsidR="00D50063" w:rsidRDefault="00B559DE">
            <w:pPr>
              <w:pStyle w:val="TableParagraph"/>
              <w:ind w:left="7"/>
              <w:jc w:val="center"/>
              <w:rPr>
                <w:b/>
                <w:sz w:val="24"/>
              </w:rPr>
            </w:pPr>
            <w:r>
              <w:rPr>
                <w:b/>
                <w:sz w:val="24"/>
              </w:rPr>
              <w:t>4</w:t>
            </w:r>
          </w:p>
        </w:tc>
        <w:tc>
          <w:tcPr>
            <w:tcW w:w="851" w:type="dxa"/>
          </w:tcPr>
          <w:p w14:paraId="3806BAF0" w14:textId="77777777" w:rsidR="00D50063" w:rsidRDefault="00B559DE">
            <w:pPr>
              <w:pStyle w:val="TableParagraph"/>
              <w:ind w:left="9"/>
              <w:jc w:val="center"/>
              <w:rPr>
                <w:b/>
                <w:sz w:val="24"/>
              </w:rPr>
            </w:pPr>
            <w:r>
              <w:rPr>
                <w:b/>
                <w:sz w:val="24"/>
              </w:rPr>
              <w:t>-</w:t>
            </w:r>
          </w:p>
        </w:tc>
        <w:tc>
          <w:tcPr>
            <w:tcW w:w="708" w:type="dxa"/>
          </w:tcPr>
          <w:p w14:paraId="753E5862" w14:textId="77777777" w:rsidR="00D50063" w:rsidRDefault="00B559DE">
            <w:pPr>
              <w:pStyle w:val="TableParagraph"/>
              <w:ind w:left="152" w:right="145"/>
              <w:jc w:val="center"/>
              <w:rPr>
                <w:b/>
                <w:sz w:val="24"/>
              </w:rPr>
            </w:pPr>
            <w:r>
              <w:rPr>
                <w:b/>
                <w:sz w:val="24"/>
              </w:rPr>
              <w:t>200</w:t>
            </w:r>
          </w:p>
        </w:tc>
        <w:tc>
          <w:tcPr>
            <w:tcW w:w="709" w:type="dxa"/>
          </w:tcPr>
          <w:p w14:paraId="73D1A794" w14:textId="77777777" w:rsidR="00D50063" w:rsidRDefault="00B559DE">
            <w:pPr>
              <w:pStyle w:val="TableParagraph"/>
              <w:ind w:right="164"/>
              <w:jc w:val="right"/>
              <w:rPr>
                <w:b/>
                <w:sz w:val="24"/>
              </w:rPr>
            </w:pPr>
            <w:r>
              <w:rPr>
                <w:b/>
                <w:sz w:val="24"/>
              </w:rPr>
              <w:t>200</w:t>
            </w:r>
          </w:p>
        </w:tc>
        <w:tc>
          <w:tcPr>
            <w:tcW w:w="709" w:type="dxa"/>
          </w:tcPr>
          <w:p w14:paraId="4D16BBE5" w14:textId="77777777" w:rsidR="00D50063" w:rsidRDefault="00B559DE">
            <w:pPr>
              <w:pStyle w:val="TableParagraph"/>
              <w:ind w:left="8"/>
              <w:jc w:val="center"/>
              <w:rPr>
                <w:b/>
                <w:sz w:val="24"/>
              </w:rPr>
            </w:pPr>
            <w:r>
              <w:rPr>
                <w:b/>
                <w:sz w:val="24"/>
              </w:rPr>
              <w:t>3</w:t>
            </w:r>
          </w:p>
          <w:p w14:paraId="7C332604" w14:textId="77777777" w:rsidR="00D50063" w:rsidRDefault="00B559DE">
            <w:pPr>
              <w:pStyle w:val="TableParagraph"/>
              <w:spacing w:before="136"/>
              <w:ind w:left="104" w:right="98"/>
              <w:jc w:val="center"/>
              <w:rPr>
                <w:b/>
                <w:sz w:val="24"/>
              </w:rPr>
            </w:pPr>
            <w:r>
              <w:rPr>
                <w:b/>
                <w:sz w:val="24"/>
              </w:rPr>
              <w:t>Hrs</w:t>
            </w:r>
          </w:p>
        </w:tc>
      </w:tr>
      <w:tr w:rsidR="00D50063" w14:paraId="27EE1A39" w14:textId="77777777">
        <w:trPr>
          <w:trHeight w:val="413"/>
        </w:trPr>
        <w:tc>
          <w:tcPr>
            <w:tcW w:w="5245" w:type="dxa"/>
            <w:gridSpan w:val="4"/>
          </w:tcPr>
          <w:p w14:paraId="142613D0" w14:textId="77777777" w:rsidR="00D50063" w:rsidRDefault="00B559DE">
            <w:pPr>
              <w:pStyle w:val="TableParagraph"/>
              <w:spacing w:line="275" w:lineRule="exact"/>
              <w:ind w:left="106"/>
              <w:rPr>
                <w:b/>
                <w:sz w:val="24"/>
              </w:rPr>
            </w:pPr>
            <w:r>
              <w:rPr>
                <w:b/>
                <w:sz w:val="24"/>
              </w:rPr>
              <w:t>Total</w:t>
            </w:r>
          </w:p>
        </w:tc>
        <w:tc>
          <w:tcPr>
            <w:tcW w:w="851" w:type="dxa"/>
          </w:tcPr>
          <w:p w14:paraId="13D2DDF2" w14:textId="77777777" w:rsidR="00D50063" w:rsidRDefault="00B559DE">
            <w:pPr>
              <w:pStyle w:val="TableParagraph"/>
              <w:spacing w:line="275" w:lineRule="exact"/>
              <w:ind w:left="8"/>
              <w:jc w:val="center"/>
              <w:rPr>
                <w:b/>
                <w:sz w:val="24"/>
              </w:rPr>
            </w:pPr>
            <w:r>
              <w:rPr>
                <w:b/>
                <w:sz w:val="24"/>
              </w:rPr>
              <w:t>3</w:t>
            </w:r>
          </w:p>
        </w:tc>
        <w:tc>
          <w:tcPr>
            <w:tcW w:w="850" w:type="dxa"/>
          </w:tcPr>
          <w:p w14:paraId="1B99360D"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5FBB5FD8" w14:textId="77777777" w:rsidR="00D50063" w:rsidRDefault="00B559DE">
            <w:pPr>
              <w:pStyle w:val="TableParagraph"/>
              <w:spacing w:line="275" w:lineRule="exact"/>
              <w:ind w:left="131" w:right="122"/>
              <w:jc w:val="center"/>
              <w:rPr>
                <w:b/>
                <w:sz w:val="24"/>
              </w:rPr>
            </w:pPr>
            <w:r>
              <w:rPr>
                <w:b/>
                <w:sz w:val="24"/>
              </w:rPr>
              <w:t>15</w:t>
            </w:r>
          </w:p>
        </w:tc>
        <w:tc>
          <w:tcPr>
            <w:tcW w:w="850" w:type="dxa"/>
          </w:tcPr>
          <w:p w14:paraId="3258DA7B" w14:textId="77777777" w:rsidR="00D50063" w:rsidRDefault="00B559DE">
            <w:pPr>
              <w:pStyle w:val="TableParagraph"/>
              <w:spacing w:line="275" w:lineRule="exact"/>
              <w:ind w:left="7"/>
              <w:jc w:val="center"/>
              <w:rPr>
                <w:b/>
                <w:sz w:val="24"/>
              </w:rPr>
            </w:pPr>
            <w:r>
              <w:rPr>
                <w:b/>
                <w:sz w:val="24"/>
              </w:rPr>
              <w:t>7</w:t>
            </w:r>
          </w:p>
        </w:tc>
        <w:tc>
          <w:tcPr>
            <w:tcW w:w="851" w:type="dxa"/>
          </w:tcPr>
          <w:p w14:paraId="15C26193"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5D26036A" w14:textId="77777777" w:rsidR="00D50063" w:rsidRDefault="00B559DE">
            <w:pPr>
              <w:pStyle w:val="TableParagraph"/>
              <w:spacing w:line="275" w:lineRule="exact"/>
              <w:ind w:left="152" w:right="145"/>
              <w:jc w:val="center"/>
              <w:rPr>
                <w:b/>
                <w:sz w:val="24"/>
              </w:rPr>
            </w:pPr>
            <w:r>
              <w:rPr>
                <w:b/>
                <w:sz w:val="24"/>
              </w:rPr>
              <w:t>260</w:t>
            </w:r>
          </w:p>
        </w:tc>
        <w:tc>
          <w:tcPr>
            <w:tcW w:w="709" w:type="dxa"/>
          </w:tcPr>
          <w:p w14:paraId="165DF07F" w14:textId="77777777" w:rsidR="00D50063" w:rsidRDefault="00B559DE">
            <w:pPr>
              <w:pStyle w:val="TableParagraph"/>
              <w:spacing w:line="275" w:lineRule="exact"/>
              <w:ind w:right="164"/>
              <w:jc w:val="right"/>
              <w:rPr>
                <w:b/>
                <w:sz w:val="24"/>
              </w:rPr>
            </w:pPr>
            <w:r>
              <w:rPr>
                <w:b/>
                <w:sz w:val="24"/>
              </w:rPr>
              <w:t>350</w:t>
            </w:r>
          </w:p>
        </w:tc>
        <w:tc>
          <w:tcPr>
            <w:tcW w:w="709" w:type="dxa"/>
          </w:tcPr>
          <w:p w14:paraId="2CDFFCB3" w14:textId="77777777" w:rsidR="00D50063" w:rsidRDefault="00D50063">
            <w:pPr>
              <w:pStyle w:val="TableParagraph"/>
              <w:rPr>
                <w:sz w:val="24"/>
              </w:rPr>
            </w:pPr>
          </w:p>
        </w:tc>
      </w:tr>
    </w:tbl>
    <w:p w14:paraId="7470C336" w14:textId="77777777" w:rsidR="00D50063" w:rsidRDefault="00D50063">
      <w:pPr>
        <w:rPr>
          <w:sz w:val="24"/>
        </w:rPr>
        <w:sectPr w:rsidR="00D50063">
          <w:pgSz w:w="12240" w:h="15840"/>
          <w:pgMar w:top="1340" w:right="200" w:bottom="960" w:left="140" w:header="730" w:footer="778" w:gutter="0"/>
          <w:cols w:space="720"/>
        </w:sectPr>
      </w:pPr>
    </w:p>
    <w:p w14:paraId="24FDEBE6" w14:textId="77777777" w:rsidR="00D50063" w:rsidRDefault="00D50063">
      <w:pPr>
        <w:rPr>
          <w:b/>
          <w:sz w:val="20"/>
        </w:rPr>
      </w:pPr>
    </w:p>
    <w:p w14:paraId="3C4FA501" w14:textId="77777777" w:rsidR="00D50063" w:rsidRDefault="00D50063">
      <w:pPr>
        <w:spacing w:before="4"/>
        <w:rPr>
          <w:b/>
          <w:sz w:val="26"/>
        </w:rPr>
      </w:pPr>
    </w:p>
    <w:p w14:paraId="5679F805" w14:textId="77777777" w:rsidR="00D50063" w:rsidRPr="007567FE" w:rsidRDefault="00B559DE" w:rsidP="007567FE">
      <w:pPr>
        <w:shd w:val="clear" w:color="auto" w:fill="FFFFCC"/>
        <w:spacing w:before="89"/>
        <w:ind w:left="1300" w:right="985"/>
        <w:jc w:val="center"/>
        <w:rPr>
          <w:b/>
          <w:sz w:val="32"/>
          <w:szCs w:val="32"/>
        </w:rPr>
      </w:pPr>
      <w:r w:rsidRPr="007567FE">
        <w:rPr>
          <w:b/>
          <w:sz w:val="32"/>
          <w:szCs w:val="32"/>
        </w:rPr>
        <w:t>The second semester for Nursing Administration</w:t>
      </w:r>
    </w:p>
    <w:p w14:paraId="202CBDCC" w14:textId="77777777" w:rsidR="00D50063" w:rsidRDefault="00B559DE">
      <w:pPr>
        <w:spacing w:before="209"/>
        <w:ind w:left="1300"/>
        <w:rPr>
          <w:b/>
          <w:sz w:val="28"/>
        </w:rPr>
      </w:pPr>
      <w:r>
        <w:rPr>
          <w:b/>
          <w:sz w:val="28"/>
        </w:rPr>
        <w:t>Second</w:t>
      </w:r>
      <w:r>
        <w:rPr>
          <w:b/>
          <w:spacing w:val="-6"/>
          <w:sz w:val="28"/>
        </w:rPr>
        <w:t xml:space="preserve"> </w:t>
      </w:r>
      <w:r>
        <w:rPr>
          <w:b/>
          <w:sz w:val="28"/>
        </w:rPr>
        <w:t>semester:</w:t>
      </w:r>
      <w:r>
        <w:rPr>
          <w:b/>
          <w:spacing w:val="-2"/>
          <w:sz w:val="28"/>
        </w:rPr>
        <w:t xml:space="preserve"> </w:t>
      </w:r>
      <w:r>
        <w:rPr>
          <w:b/>
          <w:sz w:val="28"/>
        </w:rPr>
        <w:t>14</w:t>
      </w:r>
      <w:r>
        <w:rPr>
          <w:b/>
          <w:spacing w:val="-2"/>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(12</w:t>
      </w:r>
      <w:r>
        <w:rPr>
          <w:b/>
          <w:spacing w:val="-2"/>
          <w:sz w:val="28"/>
        </w:rPr>
        <w:t xml:space="preserve"> </w:t>
      </w:r>
      <w:r>
        <w:rPr>
          <w:b/>
          <w:sz w:val="28"/>
        </w:rPr>
        <w:t>compulsory</w:t>
      </w:r>
      <w:r>
        <w:rPr>
          <w:b/>
          <w:spacing w:val="-1"/>
          <w:sz w:val="28"/>
        </w:rPr>
        <w:t xml:space="preserve"> </w:t>
      </w:r>
      <w:r>
        <w:rPr>
          <w:b/>
          <w:sz w:val="28"/>
        </w:rPr>
        <w:t>hours</w:t>
      </w:r>
      <w:r>
        <w:rPr>
          <w:b/>
          <w:spacing w:val="-4"/>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 hours)</w:t>
      </w:r>
    </w:p>
    <w:p w14:paraId="6F79F6C0" w14:textId="77777777" w:rsidR="00D50063" w:rsidRDefault="00D50063">
      <w:pPr>
        <w:spacing w:before="1"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58"/>
        <w:gridCol w:w="1452"/>
        <w:gridCol w:w="1134"/>
        <w:gridCol w:w="709"/>
        <w:gridCol w:w="850"/>
        <w:gridCol w:w="851"/>
        <w:gridCol w:w="850"/>
        <w:gridCol w:w="851"/>
        <w:gridCol w:w="708"/>
        <w:gridCol w:w="709"/>
        <w:gridCol w:w="709"/>
      </w:tblGrid>
      <w:tr w:rsidR="00D50063" w14:paraId="28E8A0AA" w14:textId="77777777" w:rsidTr="007567FE">
        <w:trPr>
          <w:trHeight w:val="263"/>
        </w:trPr>
        <w:tc>
          <w:tcPr>
            <w:tcW w:w="1843" w:type="dxa"/>
            <w:vMerge w:val="restart"/>
            <w:shd w:val="clear" w:color="auto" w:fill="FFFFCC"/>
            <w:vAlign w:val="center"/>
          </w:tcPr>
          <w:p w14:paraId="34FC1412" w14:textId="77777777" w:rsidR="00D50063" w:rsidRPr="007567FE" w:rsidRDefault="00B559DE" w:rsidP="007567FE">
            <w:pPr>
              <w:pStyle w:val="TableParagraph"/>
              <w:ind w:left="576"/>
              <w:rPr>
                <w:b/>
                <w:sz w:val="24"/>
                <w:szCs w:val="24"/>
              </w:rPr>
            </w:pPr>
            <w:r w:rsidRPr="007567FE">
              <w:rPr>
                <w:b/>
                <w:sz w:val="24"/>
                <w:szCs w:val="24"/>
              </w:rPr>
              <w:t>Courses</w:t>
            </w:r>
          </w:p>
        </w:tc>
        <w:tc>
          <w:tcPr>
            <w:tcW w:w="958" w:type="dxa"/>
            <w:vMerge w:val="restart"/>
            <w:shd w:val="clear" w:color="auto" w:fill="FFFFCC"/>
            <w:vAlign w:val="center"/>
          </w:tcPr>
          <w:p w14:paraId="459AB4CE" w14:textId="77777777" w:rsidR="00D50063" w:rsidRPr="007567FE" w:rsidRDefault="00B559DE" w:rsidP="007567FE">
            <w:pPr>
              <w:pStyle w:val="TableParagraph"/>
              <w:ind w:left="305"/>
              <w:rPr>
                <w:b/>
                <w:sz w:val="24"/>
                <w:szCs w:val="24"/>
              </w:rPr>
            </w:pPr>
            <w:r w:rsidRPr="007567FE">
              <w:rPr>
                <w:b/>
                <w:sz w:val="24"/>
                <w:szCs w:val="24"/>
              </w:rPr>
              <w:t>Codes</w:t>
            </w:r>
          </w:p>
        </w:tc>
        <w:tc>
          <w:tcPr>
            <w:tcW w:w="1452" w:type="dxa"/>
            <w:vMerge w:val="restart"/>
            <w:shd w:val="clear" w:color="auto" w:fill="FFFFCC"/>
            <w:vAlign w:val="center"/>
          </w:tcPr>
          <w:p w14:paraId="5B171A80" w14:textId="77777777" w:rsidR="00D50063" w:rsidRDefault="00B559DE" w:rsidP="007567FE">
            <w:pPr>
              <w:pStyle w:val="TableParagraph"/>
              <w:ind w:left="108"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r w:rsidR="007567FE">
              <w:rPr>
                <w:b/>
                <w:sz w:val="20"/>
              </w:rPr>
              <w:t>t</w:t>
            </w:r>
          </w:p>
          <w:p w14:paraId="20608E46" w14:textId="77777777" w:rsidR="00D50063" w:rsidRDefault="00D50063" w:rsidP="007567FE">
            <w:pPr>
              <w:pStyle w:val="TableParagraph"/>
              <w:ind w:left="9"/>
              <w:jc w:val="center"/>
              <w:rPr>
                <w:b/>
                <w:sz w:val="20"/>
              </w:rPr>
            </w:pPr>
          </w:p>
        </w:tc>
        <w:tc>
          <w:tcPr>
            <w:tcW w:w="1134" w:type="dxa"/>
            <w:vMerge w:val="restart"/>
            <w:shd w:val="clear" w:color="auto" w:fill="FFFFCC"/>
            <w:vAlign w:val="center"/>
          </w:tcPr>
          <w:p w14:paraId="333ECAE1" w14:textId="77777777" w:rsidR="00D50063" w:rsidRDefault="00B559DE" w:rsidP="007567FE">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0AF9DD1A" w14:textId="77777777" w:rsidR="00D50063" w:rsidRDefault="00B559DE" w:rsidP="007567FE">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2EA3ED3D" w14:textId="77777777" w:rsidR="00D50063" w:rsidRDefault="00B559DE" w:rsidP="007567FE">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61D0F8E0" w14:textId="77777777" w:rsidR="00D50063" w:rsidRDefault="00B559DE" w:rsidP="007567FE">
            <w:pPr>
              <w:pStyle w:val="TableParagraph"/>
              <w:ind w:left="951"/>
              <w:jc w:val="center"/>
              <w:rPr>
                <w:b/>
                <w:sz w:val="20"/>
              </w:rPr>
            </w:pPr>
            <w:r>
              <w:rPr>
                <w:b/>
                <w:sz w:val="20"/>
              </w:rPr>
              <w:t>Total</w:t>
            </w:r>
            <w:r>
              <w:rPr>
                <w:b/>
                <w:spacing w:val="-5"/>
                <w:sz w:val="20"/>
              </w:rPr>
              <w:t xml:space="preserve"> </w:t>
            </w:r>
            <w:r>
              <w:rPr>
                <w:b/>
                <w:sz w:val="20"/>
              </w:rPr>
              <w:t>grades</w:t>
            </w:r>
          </w:p>
        </w:tc>
      </w:tr>
      <w:tr w:rsidR="00D50063" w14:paraId="4DC644E5" w14:textId="77777777" w:rsidTr="007567FE">
        <w:trPr>
          <w:trHeight w:val="1106"/>
        </w:trPr>
        <w:tc>
          <w:tcPr>
            <w:tcW w:w="1843" w:type="dxa"/>
            <w:vMerge/>
            <w:tcBorders>
              <w:top w:val="nil"/>
            </w:tcBorders>
            <w:shd w:val="clear" w:color="auto" w:fill="FFFFCC"/>
          </w:tcPr>
          <w:p w14:paraId="7F6853D3" w14:textId="77777777" w:rsidR="00D50063" w:rsidRDefault="00D50063">
            <w:pPr>
              <w:rPr>
                <w:sz w:val="2"/>
                <w:szCs w:val="2"/>
              </w:rPr>
            </w:pPr>
          </w:p>
        </w:tc>
        <w:tc>
          <w:tcPr>
            <w:tcW w:w="958" w:type="dxa"/>
            <w:vMerge/>
            <w:tcBorders>
              <w:top w:val="nil"/>
            </w:tcBorders>
            <w:shd w:val="clear" w:color="auto" w:fill="FFFFCC"/>
          </w:tcPr>
          <w:p w14:paraId="6064BD16" w14:textId="77777777" w:rsidR="00D50063" w:rsidRDefault="00D50063">
            <w:pPr>
              <w:rPr>
                <w:sz w:val="2"/>
                <w:szCs w:val="2"/>
              </w:rPr>
            </w:pPr>
          </w:p>
        </w:tc>
        <w:tc>
          <w:tcPr>
            <w:tcW w:w="1452" w:type="dxa"/>
            <w:vMerge/>
            <w:tcBorders>
              <w:top w:val="nil"/>
            </w:tcBorders>
            <w:shd w:val="clear" w:color="auto" w:fill="FFFFCC"/>
            <w:vAlign w:val="center"/>
          </w:tcPr>
          <w:p w14:paraId="13B6E384" w14:textId="77777777" w:rsidR="00D50063" w:rsidRDefault="00D50063" w:rsidP="007567FE">
            <w:pPr>
              <w:jc w:val="center"/>
              <w:rPr>
                <w:sz w:val="2"/>
                <w:szCs w:val="2"/>
              </w:rPr>
            </w:pPr>
          </w:p>
        </w:tc>
        <w:tc>
          <w:tcPr>
            <w:tcW w:w="1134" w:type="dxa"/>
            <w:vMerge/>
            <w:tcBorders>
              <w:top w:val="nil"/>
            </w:tcBorders>
            <w:shd w:val="clear" w:color="auto" w:fill="FFFFCC"/>
            <w:vAlign w:val="center"/>
          </w:tcPr>
          <w:p w14:paraId="6A42EF5B" w14:textId="77777777" w:rsidR="00D50063" w:rsidRDefault="00D50063" w:rsidP="007567FE">
            <w:pPr>
              <w:jc w:val="center"/>
              <w:rPr>
                <w:sz w:val="2"/>
                <w:szCs w:val="2"/>
              </w:rPr>
            </w:pPr>
          </w:p>
        </w:tc>
        <w:tc>
          <w:tcPr>
            <w:tcW w:w="709" w:type="dxa"/>
            <w:shd w:val="clear" w:color="auto" w:fill="FFFFCC"/>
            <w:vAlign w:val="center"/>
          </w:tcPr>
          <w:p w14:paraId="24E55CF0" w14:textId="77777777" w:rsidR="00D50063" w:rsidRDefault="00B559DE" w:rsidP="007567FE">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FFFFCC"/>
            <w:vAlign w:val="center"/>
          </w:tcPr>
          <w:p w14:paraId="0E2B25BA" w14:textId="77777777" w:rsidR="00D50063" w:rsidRDefault="00B559DE" w:rsidP="007567FE">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28530F70" w14:textId="77777777" w:rsidR="00D50063" w:rsidRDefault="00B559DE" w:rsidP="007567FE">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1583FE60" w14:textId="77777777" w:rsidR="00D50063" w:rsidRDefault="00D50063" w:rsidP="007567FE">
            <w:pPr>
              <w:jc w:val="center"/>
              <w:rPr>
                <w:sz w:val="2"/>
                <w:szCs w:val="2"/>
              </w:rPr>
            </w:pPr>
          </w:p>
        </w:tc>
        <w:tc>
          <w:tcPr>
            <w:tcW w:w="851" w:type="dxa"/>
            <w:shd w:val="clear" w:color="auto" w:fill="FFFFCC"/>
            <w:vAlign w:val="center"/>
          </w:tcPr>
          <w:p w14:paraId="03C275AE" w14:textId="77777777" w:rsidR="00D50063" w:rsidRDefault="00B559DE" w:rsidP="007567FE">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56294EA7" w14:textId="77777777" w:rsidR="00D50063" w:rsidRDefault="00B559DE" w:rsidP="007567FE">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09BB5096" w14:textId="77777777" w:rsidR="00D50063" w:rsidRDefault="00B559DE" w:rsidP="007567FE">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FFFFCC"/>
            <w:vAlign w:val="center"/>
          </w:tcPr>
          <w:p w14:paraId="720F3DE4" w14:textId="77777777" w:rsidR="00D50063" w:rsidRDefault="00B559DE" w:rsidP="007567FE">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4566584D" w14:textId="77777777" w:rsidTr="007567FE">
        <w:trPr>
          <w:trHeight w:val="262"/>
        </w:trPr>
        <w:tc>
          <w:tcPr>
            <w:tcW w:w="1843" w:type="dxa"/>
            <w:tcBorders>
              <w:bottom w:val="nil"/>
            </w:tcBorders>
          </w:tcPr>
          <w:p w14:paraId="4A4DE2C7" w14:textId="77777777" w:rsidR="00D50063" w:rsidRDefault="00B559DE">
            <w:pPr>
              <w:pStyle w:val="TableParagraph"/>
              <w:spacing w:line="230" w:lineRule="exact"/>
              <w:ind w:left="106"/>
              <w:rPr>
                <w:b/>
                <w:sz w:val="20"/>
              </w:rPr>
            </w:pPr>
            <w:r>
              <w:rPr>
                <w:b/>
                <w:sz w:val="20"/>
              </w:rPr>
              <w:t>Nursing</w:t>
            </w:r>
          </w:p>
        </w:tc>
        <w:tc>
          <w:tcPr>
            <w:tcW w:w="958" w:type="dxa"/>
            <w:tcBorders>
              <w:bottom w:val="nil"/>
            </w:tcBorders>
          </w:tcPr>
          <w:p w14:paraId="2901C11D" w14:textId="77777777" w:rsidR="00D50063" w:rsidRDefault="00B559DE">
            <w:pPr>
              <w:pStyle w:val="TableParagraph"/>
              <w:spacing w:line="242" w:lineRule="exact"/>
              <w:ind w:left="106"/>
              <w:rPr>
                <w:b/>
              </w:rPr>
            </w:pPr>
            <w:r>
              <w:rPr>
                <w:b/>
              </w:rPr>
              <w:t>NAM101</w:t>
            </w:r>
          </w:p>
        </w:tc>
        <w:tc>
          <w:tcPr>
            <w:tcW w:w="1452" w:type="dxa"/>
            <w:tcBorders>
              <w:bottom w:val="nil"/>
            </w:tcBorders>
          </w:tcPr>
          <w:p w14:paraId="435A40B0" w14:textId="77777777" w:rsidR="00D50063" w:rsidRDefault="00B559DE">
            <w:pPr>
              <w:pStyle w:val="TableParagraph"/>
              <w:spacing w:line="230" w:lineRule="exact"/>
              <w:ind w:left="107"/>
              <w:rPr>
                <w:b/>
                <w:sz w:val="20"/>
              </w:rPr>
            </w:pPr>
            <w:r>
              <w:rPr>
                <w:b/>
                <w:sz w:val="20"/>
              </w:rPr>
              <w:t>Nursing</w:t>
            </w:r>
          </w:p>
        </w:tc>
        <w:tc>
          <w:tcPr>
            <w:tcW w:w="1134" w:type="dxa"/>
            <w:tcBorders>
              <w:bottom w:val="nil"/>
            </w:tcBorders>
          </w:tcPr>
          <w:p w14:paraId="787080E4" w14:textId="77777777" w:rsidR="00D50063" w:rsidRDefault="00B559DE">
            <w:pPr>
              <w:pStyle w:val="TableParagraph"/>
              <w:spacing w:line="242" w:lineRule="exact"/>
              <w:ind w:left="108"/>
              <w:rPr>
                <w:b/>
              </w:rPr>
            </w:pPr>
            <w:r>
              <w:rPr>
                <w:b/>
              </w:rPr>
              <w:t>All</w:t>
            </w:r>
            <w:r>
              <w:rPr>
                <w:b/>
                <w:spacing w:val="-2"/>
              </w:rPr>
              <w:t xml:space="preserve"> </w:t>
            </w:r>
            <w:r>
              <w:rPr>
                <w:b/>
              </w:rPr>
              <w:t>the</w:t>
            </w:r>
          </w:p>
        </w:tc>
        <w:tc>
          <w:tcPr>
            <w:tcW w:w="709" w:type="dxa"/>
            <w:tcBorders>
              <w:bottom w:val="nil"/>
            </w:tcBorders>
          </w:tcPr>
          <w:p w14:paraId="0F0DACAF" w14:textId="77777777" w:rsidR="00D50063" w:rsidRDefault="00B559DE">
            <w:pPr>
              <w:pStyle w:val="TableParagraph"/>
              <w:spacing w:line="230" w:lineRule="exact"/>
              <w:ind w:right="293"/>
              <w:jc w:val="right"/>
              <w:rPr>
                <w:b/>
                <w:sz w:val="20"/>
              </w:rPr>
            </w:pPr>
            <w:r>
              <w:rPr>
                <w:b/>
                <w:w w:val="99"/>
                <w:sz w:val="20"/>
              </w:rPr>
              <w:t>3</w:t>
            </w:r>
          </w:p>
        </w:tc>
        <w:tc>
          <w:tcPr>
            <w:tcW w:w="850" w:type="dxa"/>
            <w:tcBorders>
              <w:bottom w:val="nil"/>
            </w:tcBorders>
          </w:tcPr>
          <w:p w14:paraId="1AA660CF"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7BDCB79E" w14:textId="77777777" w:rsidR="00D50063" w:rsidRDefault="00B559DE">
            <w:pPr>
              <w:pStyle w:val="TableParagraph"/>
              <w:spacing w:line="230" w:lineRule="exact"/>
              <w:ind w:left="8"/>
              <w:jc w:val="center"/>
              <w:rPr>
                <w:b/>
                <w:sz w:val="20"/>
              </w:rPr>
            </w:pPr>
            <w:r>
              <w:rPr>
                <w:b/>
                <w:w w:val="99"/>
                <w:sz w:val="20"/>
              </w:rPr>
              <w:t>3</w:t>
            </w:r>
          </w:p>
        </w:tc>
        <w:tc>
          <w:tcPr>
            <w:tcW w:w="850" w:type="dxa"/>
            <w:tcBorders>
              <w:bottom w:val="nil"/>
            </w:tcBorders>
          </w:tcPr>
          <w:p w14:paraId="5D7D211B" w14:textId="77777777" w:rsidR="00D50063" w:rsidRDefault="00B559DE">
            <w:pPr>
              <w:pStyle w:val="TableParagraph"/>
              <w:spacing w:line="230" w:lineRule="exact"/>
              <w:ind w:left="373"/>
              <w:rPr>
                <w:b/>
                <w:sz w:val="20"/>
              </w:rPr>
            </w:pPr>
            <w:r>
              <w:rPr>
                <w:b/>
                <w:w w:val="99"/>
                <w:sz w:val="20"/>
              </w:rPr>
              <w:t>3</w:t>
            </w:r>
          </w:p>
        </w:tc>
        <w:tc>
          <w:tcPr>
            <w:tcW w:w="851" w:type="dxa"/>
            <w:tcBorders>
              <w:bottom w:val="nil"/>
            </w:tcBorders>
          </w:tcPr>
          <w:p w14:paraId="246BFAA0" w14:textId="77777777" w:rsidR="00D50063" w:rsidRDefault="00B559DE">
            <w:pPr>
              <w:pStyle w:val="TableParagraph"/>
              <w:spacing w:line="230" w:lineRule="exact"/>
              <w:ind w:left="325"/>
              <w:rPr>
                <w:b/>
                <w:sz w:val="20"/>
              </w:rPr>
            </w:pPr>
            <w:r>
              <w:rPr>
                <w:b/>
                <w:sz w:val="20"/>
              </w:rPr>
              <w:t>90</w:t>
            </w:r>
          </w:p>
        </w:tc>
        <w:tc>
          <w:tcPr>
            <w:tcW w:w="708" w:type="dxa"/>
            <w:tcBorders>
              <w:bottom w:val="nil"/>
            </w:tcBorders>
          </w:tcPr>
          <w:p w14:paraId="5D7AA297" w14:textId="77777777" w:rsidR="00D50063" w:rsidRDefault="00B559DE">
            <w:pPr>
              <w:pStyle w:val="TableParagraph"/>
              <w:spacing w:line="230" w:lineRule="exact"/>
              <w:ind w:left="152" w:right="142"/>
              <w:jc w:val="center"/>
              <w:rPr>
                <w:b/>
                <w:sz w:val="20"/>
              </w:rPr>
            </w:pPr>
            <w:r>
              <w:rPr>
                <w:b/>
                <w:sz w:val="20"/>
              </w:rPr>
              <w:t>60</w:t>
            </w:r>
          </w:p>
        </w:tc>
        <w:tc>
          <w:tcPr>
            <w:tcW w:w="709" w:type="dxa"/>
            <w:tcBorders>
              <w:bottom w:val="nil"/>
            </w:tcBorders>
          </w:tcPr>
          <w:p w14:paraId="44BC6C39" w14:textId="77777777" w:rsidR="00D50063" w:rsidRDefault="00B559DE">
            <w:pPr>
              <w:pStyle w:val="TableParagraph"/>
              <w:spacing w:line="230" w:lineRule="exact"/>
              <w:ind w:right="194"/>
              <w:jc w:val="right"/>
              <w:rPr>
                <w:b/>
                <w:sz w:val="20"/>
              </w:rPr>
            </w:pPr>
            <w:r>
              <w:rPr>
                <w:b/>
                <w:sz w:val="20"/>
              </w:rPr>
              <w:t>150</w:t>
            </w:r>
          </w:p>
        </w:tc>
        <w:tc>
          <w:tcPr>
            <w:tcW w:w="709" w:type="dxa"/>
            <w:tcBorders>
              <w:bottom w:val="nil"/>
            </w:tcBorders>
          </w:tcPr>
          <w:p w14:paraId="0B9099BB"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2D10CA97" w14:textId="77777777" w:rsidTr="007567FE">
        <w:trPr>
          <w:trHeight w:val="1086"/>
        </w:trPr>
        <w:tc>
          <w:tcPr>
            <w:tcW w:w="1843" w:type="dxa"/>
            <w:tcBorders>
              <w:top w:val="nil"/>
            </w:tcBorders>
          </w:tcPr>
          <w:p w14:paraId="025652C0" w14:textId="77777777" w:rsidR="00D50063" w:rsidRDefault="00B559DE">
            <w:pPr>
              <w:pStyle w:val="TableParagraph"/>
              <w:spacing w:before="1" w:line="276" w:lineRule="auto"/>
              <w:ind w:left="106" w:right="409"/>
              <w:rPr>
                <w:b/>
                <w:sz w:val="20"/>
              </w:rPr>
            </w:pPr>
            <w:r>
              <w:rPr>
                <w:b/>
                <w:spacing w:val="-1"/>
                <w:sz w:val="20"/>
              </w:rPr>
              <w:t>Administration</w:t>
            </w:r>
            <w:r>
              <w:rPr>
                <w:b/>
                <w:spacing w:val="-47"/>
                <w:sz w:val="20"/>
              </w:rPr>
              <w:t xml:space="preserve"> </w:t>
            </w:r>
            <w:r>
              <w:rPr>
                <w:b/>
                <w:sz w:val="20"/>
              </w:rPr>
              <w:t>(Theory)</w:t>
            </w:r>
          </w:p>
        </w:tc>
        <w:tc>
          <w:tcPr>
            <w:tcW w:w="958" w:type="dxa"/>
            <w:tcBorders>
              <w:top w:val="nil"/>
            </w:tcBorders>
          </w:tcPr>
          <w:p w14:paraId="44B13BE2" w14:textId="77777777" w:rsidR="00D50063" w:rsidRDefault="00B559DE">
            <w:pPr>
              <w:pStyle w:val="TableParagraph"/>
              <w:spacing w:before="26"/>
              <w:ind w:left="106"/>
              <w:rPr>
                <w:b/>
              </w:rPr>
            </w:pPr>
            <w:r>
              <w:rPr>
                <w:b/>
              </w:rPr>
              <w:t>1</w:t>
            </w:r>
          </w:p>
        </w:tc>
        <w:tc>
          <w:tcPr>
            <w:tcW w:w="1452" w:type="dxa"/>
            <w:tcBorders>
              <w:top w:val="nil"/>
            </w:tcBorders>
          </w:tcPr>
          <w:p w14:paraId="5E53266B" w14:textId="77777777" w:rsidR="00D50063" w:rsidRDefault="00B559DE">
            <w:pPr>
              <w:pStyle w:val="TableParagraph"/>
              <w:spacing w:before="1" w:line="276" w:lineRule="auto"/>
              <w:ind w:left="107" w:right="105"/>
              <w:rPr>
                <w:b/>
                <w:sz w:val="20"/>
              </w:rPr>
            </w:pPr>
            <w:r>
              <w:rPr>
                <w:b/>
                <w:spacing w:val="-1"/>
                <w:sz w:val="20"/>
              </w:rPr>
              <w:t>Administrat</w:t>
            </w:r>
            <w:r>
              <w:rPr>
                <w:b/>
                <w:spacing w:val="-47"/>
                <w:sz w:val="20"/>
              </w:rPr>
              <w:t xml:space="preserve"> </w:t>
            </w:r>
            <w:r>
              <w:rPr>
                <w:b/>
                <w:sz w:val="20"/>
              </w:rPr>
              <w:t>ion</w:t>
            </w:r>
            <w:r>
              <w:rPr>
                <w:b/>
                <w:spacing w:val="1"/>
                <w:sz w:val="20"/>
              </w:rPr>
              <w:t xml:space="preserve"> </w:t>
            </w:r>
            <w:r>
              <w:rPr>
                <w:b/>
                <w:sz w:val="20"/>
              </w:rPr>
              <w:t>(Practical)</w:t>
            </w:r>
          </w:p>
          <w:p w14:paraId="36F5B522" w14:textId="77777777" w:rsidR="00D50063" w:rsidRDefault="00B559DE">
            <w:pPr>
              <w:pStyle w:val="TableParagraph"/>
              <w:spacing w:line="252" w:lineRule="exact"/>
              <w:ind w:left="107"/>
              <w:rPr>
                <w:b/>
              </w:rPr>
            </w:pPr>
            <w:r>
              <w:rPr>
                <w:b/>
              </w:rPr>
              <w:t>NAM1012</w:t>
            </w:r>
          </w:p>
        </w:tc>
        <w:tc>
          <w:tcPr>
            <w:tcW w:w="1134" w:type="dxa"/>
            <w:tcBorders>
              <w:top w:val="nil"/>
              <w:bottom w:val="nil"/>
            </w:tcBorders>
          </w:tcPr>
          <w:p w14:paraId="0B32A02A" w14:textId="77777777" w:rsidR="00D50063" w:rsidRDefault="00B559DE">
            <w:pPr>
              <w:pStyle w:val="TableParagraph"/>
              <w:spacing w:before="26" w:line="276" w:lineRule="auto"/>
              <w:ind w:left="108" w:right="177"/>
              <w:rPr>
                <w:b/>
              </w:rPr>
            </w:pPr>
            <w:r>
              <w:rPr>
                <w:b/>
              </w:rPr>
              <w:t>courses</w:t>
            </w:r>
            <w:r>
              <w:rPr>
                <w:b/>
                <w:spacing w:val="1"/>
              </w:rPr>
              <w:t xml:space="preserve"> </w:t>
            </w:r>
            <w:r>
              <w:rPr>
                <w:b/>
              </w:rPr>
              <w:t>of first</w:t>
            </w:r>
            <w:r>
              <w:rPr>
                <w:b/>
                <w:spacing w:val="1"/>
              </w:rPr>
              <w:t xml:space="preserve"> </w:t>
            </w:r>
            <w:r>
              <w:rPr>
                <w:b/>
              </w:rPr>
              <w:t>semester</w:t>
            </w:r>
          </w:p>
        </w:tc>
        <w:tc>
          <w:tcPr>
            <w:tcW w:w="709" w:type="dxa"/>
            <w:tcBorders>
              <w:top w:val="nil"/>
            </w:tcBorders>
          </w:tcPr>
          <w:p w14:paraId="30371153" w14:textId="77777777" w:rsidR="00D50063" w:rsidRDefault="00D50063">
            <w:pPr>
              <w:pStyle w:val="TableParagraph"/>
            </w:pPr>
          </w:p>
        </w:tc>
        <w:tc>
          <w:tcPr>
            <w:tcW w:w="850" w:type="dxa"/>
            <w:tcBorders>
              <w:top w:val="nil"/>
            </w:tcBorders>
          </w:tcPr>
          <w:p w14:paraId="4BA05B1E" w14:textId="77777777" w:rsidR="00D50063" w:rsidRDefault="00D50063">
            <w:pPr>
              <w:pStyle w:val="TableParagraph"/>
            </w:pPr>
          </w:p>
        </w:tc>
        <w:tc>
          <w:tcPr>
            <w:tcW w:w="851" w:type="dxa"/>
            <w:tcBorders>
              <w:top w:val="nil"/>
            </w:tcBorders>
          </w:tcPr>
          <w:p w14:paraId="61D4700E" w14:textId="77777777" w:rsidR="00D50063" w:rsidRDefault="00D50063">
            <w:pPr>
              <w:pStyle w:val="TableParagraph"/>
            </w:pPr>
          </w:p>
        </w:tc>
        <w:tc>
          <w:tcPr>
            <w:tcW w:w="850" w:type="dxa"/>
            <w:tcBorders>
              <w:top w:val="nil"/>
            </w:tcBorders>
          </w:tcPr>
          <w:p w14:paraId="2DDBA0FA" w14:textId="77777777" w:rsidR="00D50063" w:rsidRDefault="00D50063">
            <w:pPr>
              <w:pStyle w:val="TableParagraph"/>
            </w:pPr>
          </w:p>
        </w:tc>
        <w:tc>
          <w:tcPr>
            <w:tcW w:w="851" w:type="dxa"/>
            <w:tcBorders>
              <w:top w:val="nil"/>
            </w:tcBorders>
          </w:tcPr>
          <w:p w14:paraId="5DBB7321" w14:textId="77777777" w:rsidR="00D50063" w:rsidRDefault="00D50063">
            <w:pPr>
              <w:pStyle w:val="TableParagraph"/>
            </w:pPr>
          </w:p>
        </w:tc>
        <w:tc>
          <w:tcPr>
            <w:tcW w:w="708" w:type="dxa"/>
            <w:tcBorders>
              <w:top w:val="nil"/>
            </w:tcBorders>
          </w:tcPr>
          <w:p w14:paraId="7B3CB0CC" w14:textId="77777777" w:rsidR="00D50063" w:rsidRDefault="00D50063">
            <w:pPr>
              <w:pStyle w:val="TableParagraph"/>
            </w:pPr>
          </w:p>
        </w:tc>
        <w:tc>
          <w:tcPr>
            <w:tcW w:w="709" w:type="dxa"/>
            <w:tcBorders>
              <w:top w:val="nil"/>
            </w:tcBorders>
          </w:tcPr>
          <w:p w14:paraId="62576CF5" w14:textId="77777777" w:rsidR="00D50063" w:rsidRDefault="00D50063">
            <w:pPr>
              <w:pStyle w:val="TableParagraph"/>
            </w:pPr>
          </w:p>
        </w:tc>
        <w:tc>
          <w:tcPr>
            <w:tcW w:w="709" w:type="dxa"/>
            <w:tcBorders>
              <w:top w:val="nil"/>
            </w:tcBorders>
          </w:tcPr>
          <w:p w14:paraId="4EFBCDBE" w14:textId="77777777" w:rsidR="00D50063" w:rsidRDefault="00D50063">
            <w:pPr>
              <w:pStyle w:val="TableParagraph"/>
            </w:pPr>
          </w:p>
        </w:tc>
      </w:tr>
      <w:tr w:rsidR="00D50063" w14:paraId="42B4E955" w14:textId="77777777" w:rsidTr="007567FE">
        <w:trPr>
          <w:trHeight w:val="262"/>
        </w:trPr>
        <w:tc>
          <w:tcPr>
            <w:tcW w:w="1843" w:type="dxa"/>
            <w:tcBorders>
              <w:bottom w:val="nil"/>
            </w:tcBorders>
          </w:tcPr>
          <w:p w14:paraId="7838D127" w14:textId="77777777" w:rsidR="00D50063" w:rsidRDefault="00B559DE">
            <w:pPr>
              <w:pStyle w:val="TableParagraph"/>
              <w:spacing w:line="229" w:lineRule="exact"/>
              <w:ind w:left="106"/>
              <w:rPr>
                <w:b/>
                <w:sz w:val="20"/>
              </w:rPr>
            </w:pPr>
            <w:r>
              <w:rPr>
                <w:b/>
                <w:sz w:val="20"/>
              </w:rPr>
              <w:t>Nursing</w:t>
            </w:r>
          </w:p>
        </w:tc>
        <w:tc>
          <w:tcPr>
            <w:tcW w:w="958" w:type="dxa"/>
            <w:tcBorders>
              <w:bottom w:val="nil"/>
            </w:tcBorders>
          </w:tcPr>
          <w:p w14:paraId="36BCBE41" w14:textId="77777777" w:rsidR="00D50063" w:rsidRDefault="00B559DE">
            <w:pPr>
              <w:pStyle w:val="TableParagraph"/>
              <w:spacing w:line="243" w:lineRule="exact"/>
              <w:ind w:left="106"/>
              <w:rPr>
                <w:b/>
              </w:rPr>
            </w:pPr>
            <w:r>
              <w:rPr>
                <w:b/>
              </w:rPr>
              <w:t>NAM101</w:t>
            </w:r>
          </w:p>
        </w:tc>
        <w:tc>
          <w:tcPr>
            <w:tcW w:w="1452" w:type="dxa"/>
            <w:tcBorders>
              <w:bottom w:val="nil"/>
            </w:tcBorders>
          </w:tcPr>
          <w:p w14:paraId="01DB8B79" w14:textId="77777777" w:rsidR="00D50063" w:rsidRDefault="00B559DE">
            <w:pPr>
              <w:pStyle w:val="TableParagraph"/>
              <w:spacing w:line="229" w:lineRule="exact"/>
              <w:ind w:left="107"/>
              <w:rPr>
                <w:b/>
                <w:sz w:val="20"/>
              </w:rPr>
            </w:pPr>
            <w:r>
              <w:rPr>
                <w:b/>
                <w:sz w:val="20"/>
              </w:rPr>
              <w:t>Nursing</w:t>
            </w:r>
          </w:p>
        </w:tc>
        <w:tc>
          <w:tcPr>
            <w:tcW w:w="1134" w:type="dxa"/>
            <w:tcBorders>
              <w:top w:val="nil"/>
              <w:bottom w:val="nil"/>
            </w:tcBorders>
          </w:tcPr>
          <w:p w14:paraId="5E825BD9" w14:textId="77777777" w:rsidR="00D50063" w:rsidRDefault="00D50063">
            <w:pPr>
              <w:pStyle w:val="TableParagraph"/>
              <w:rPr>
                <w:sz w:val="18"/>
              </w:rPr>
            </w:pPr>
          </w:p>
        </w:tc>
        <w:tc>
          <w:tcPr>
            <w:tcW w:w="709" w:type="dxa"/>
            <w:tcBorders>
              <w:bottom w:val="nil"/>
            </w:tcBorders>
          </w:tcPr>
          <w:p w14:paraId="4A0A8B32" w14:textId="77777777" w:rsidR="00D50063" w:rsidRDefault="00B559DE">
            <w:pPr>
              <w:pStyle w:val="TableParagraph"/>
              <w:spacing w:line="229" w:lineRule="exact"/>
              <w:ind w:right="309"/>
              <w:jc w:val="right"/>
              <w:rPr>
                <w:b/>
                <w:sz w:val="20"/>
              </w:rPr>
            </w:pPr>
            <w:r>
              <w:rPr>
                <w:b/>
                <w:w w:val="99"/>
                <w:sz w:val="20"/>
              </w:rPr>
              <w:t>-</w:t>
            </w:r>
          </w:p>
        </w:tc>
        <w:tc>
          <w:tcPr>
            <w:tcW w:w="850" w:type="dxa"/>
            <w:tcBorders>
              <w:bottom w:val="nil"/>
            </w:tcBorders>
          </w:tcPr>
          <w:p w14:paraId="118AD535" w14:textId="77777777" w:rsidR="00D50063" w:rsidRDefault="00B559DE">
            <w:pPr>
              <w:pStyle w:val="TableParagraph"/>
              <w:spacing w:line="229" w:lineRule="exact"/>
              <w:ind w:left="283" w:right="273"/>
              <w:jc w:val="center"/>
              <w:rPr>
                <w:b/>
                <w:sz w:val="20"/>
              </w:rPr>
            </w:pPr>
            <w:r>
              <w:rPr>
                <w:b/>
                <w:sz w:val="20"/>
              </w:rPr>
              <w:t>12</w:t>
            </w:r>
          </w:p>
        </w:tc>
        <w:tc>
          <w:tcPr>
            <w:tcW w:w="851" w:type="dxa"/>
            <w:tcBorders>
              <w:bottom w:val="nil"/>
            </w:tcBorders>
          </w:tcPr>
          <w:p w14:paraId="16221624" w14:textId="77777777" w:rsidR="00D50063" w:rsidRDefault="00B559DE">
            <w:pPr>
              <w:pStyle w:val="TableParagraph"/>
              <w:spacing w:line="229" w:lineRule="exact"/>
              <w:ind w:left="130" w:right="122"/>
              <w:jc w:val="center"/>
              <w:rPr>
                <w:b/>
                <w:sz w:val="20"/>
              </w:rPr>
            </w:pPr>
            <w:r>
              <w:rPr>
                <w:b/>
                <w:sz w:val="20"/>
              </w:rPr>
              <w:t>12</w:t>
            </w:r>
          </w:p>
        </w:tc>
        <w:tc>
          <w:tcPr>
            <w:tcW w:w="850" w:type="dxa"/>
            <w:tcBorders>
              <w:bottom w:val="nil"/>
            </w:tcBorders>
          </w:tcPr>
          <w:p w14:paraId="34B82C49" w14:textId="77777777" w:rsidR="00D50063" w:rsidRDefault="00B559DE">
            <w:pPr>
              <w:pStyle w:val="TableParagraph"/>
              <w:spacing w:line="229" w:lineRule="exact"/>
              <w:ind w:left="373"/>
              <w:rPr>
                <w:b/>
                <w:sz w:val="20"/>
              </w:rPr>
            </w:pPr>
            <w:r>
              <w:rPr>
                <w:b/>
                <w:w w:val="99"/>
                <w:sz w:val="20"/>
              </w:rPr>
              <w:t>4</w:t>
            </w:r>
          </w:p>
        </w:tc>
        <w:tc>
          <w:tcPr>
            <w:tcW w:w="851" w:type="dxa"/>
            <w:tcBorders>
              <w:bottom w:val="nil"/>
            </w:tcBorders>
          </w:tcPr>
          <w:p w14:paraId="1887B1C2" w14:textId="77777777" w:rsidR="00D50063" w:rsidRDefault="00B559DE">
            <w:pPr>
              <w:pStyle w:val="TableParagraph"/>
              <w:spacing w:line="229" w:lineRule="exact"/>
              <w:ind w:left="10"/>
              <w:jc w:val="center"/>
              <w:rPr>
                <w:b/>
                <w:sz w:val="20"/>
              </w:rPr>
            </w:pPr>
            <w:r>
              <w:rPr>
                <w:b/>
                <w:w w:val="99"/>
                <w:sz w:val="20"/>
              </w:rPr>
              <w:t>-</w:t>
            </w:r>
          </w:p>
        </w:tc>
        <w:tc>
          <w:tcPr>
            <w:tcW w:w="708" w:type="dxa"/>
            <w:tcBorders>
              <w:bottom w:val="nil"/>
            </w:tcBorders>
          </w:tcPr>
          <w:p w14:paraId="28BB0CA9" w14:textId="77777777" w:rsidR="00D50063" w:rsidRDefault="00B559DE">
            <w:pPr>
              <w:pStyle w:val="TableParagraph"/>
              <w:spacing w:line="229" w:lineRule="exact"/>
              <w:ind w:left="152" w:right="142"/>
              <w:jc w:val="center"/>
              <w:rPr>
                <w:b/>
                <w:sz w:val="20"/>
              </w:rPr>
            </w:pPr>
            <w:r>
              <w:rPr>
                <w:b/>
                <w:sz w:val="20"/>
              </w:rPr>
              <w:t>200</w:t>
            </w:r>
          </w:p>
        </w:tc>
        <w:tc>
          <w:tcPr>
            <w:tcW w:w="709" w:type="dxa"/>
            <w:tcBorders>
              <w:bottom w:val="nil"/>
            </w:tcBorders>
          </w:tcPr>
          <w:p w14:paraId="2AE1772D" w14:textId="77777777" w:rsidR="00D50063" w:rsidRDefault="00B559DE">
            <w:pPr>
              <w:pStyle w:val="TableParagraph"/>
              <w:spacing w:line="229" w:lineRule="exact"/>
              <w:ind w:right="192"/>
              <w:jc w:val="right"/>
              <w:rPr>
                <w:b/>
                <w:sz w:val="20"/>
              </w:rPr>
            </w:pPr>
            <w:r>
              <w:rPr>
                <w:b/>
                <w:sz w:val="20"/>
              </w:rPr>
              <w:t>200</w:t>
            </w:r>
          </w:p>
        </w:tc>
        <w:tc>
          <w:tcPr>
            <w:tcW w:w="709" w:type="dxa"/>
            <w:tcBorders>
              <w:bottom w:val="nil"/>
            </w:tcBorders>
          </w:tcPr>
          <w:p w14:paraId="26A5D3A3"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5E0DD2A4" w14:textId="77777777" w:rsidTr="007567FE">
        <w:trPr>
          <w:trHeight w:val="517"/>
        </w:trPr>
        <w:tc>
          <w:tcPr>
            <w:tcW w:w="1843" w:type="dxa"/>
            <w:tcBorders>
              <w:top w:val="nil"/>
              <w:bottom w:val="nil"/>
            </w:tcBorders>
          </w:tcPr>
          <w:p w14:paraId="316848E8" w14:textId="77777777" w:rsidR="00D50063" w:rsidRDefault="00B559DE">
            <w:pPr>
              <w:pStyle w:val="TableParagraph"/>
              <w:ind w:left="106"/>
              <w:rPr>
                <w:b/>
                <w:sz w:val="20"/>
              </w:rPr>
            </w:pPr>
            <w:r>
              <w:rPr>
                <w:b/>
                <w:sz w:val="20"/>
              </w:rPr>
              <w:t>Administration</w:t>
            </w:r>
          </w:p>
          <w:p w14:paraId="08C1BCC2" w14:textId="77777777" w:rsidR="00D50063" w:rsidRDefault="00B559DE">
            <w:pPr>
              <w:pStyle w:val="TableParagraph"/>
              <w:spacing w:before="34"/>
              <w:ind w:left="106"/>
              <w:rPr>
                <w:b/>
                <w:sz w:val="20"/>
              </w:rPr>
            </w:pPr>
            <w:r>
              <w:rPr>
                <w:b/>
                <w:sz w:val="20"/>
              </w:rPr>
              <w:t>(Practical)</w:t>
            </w:r>
          </w:p>
        </w:tc>
        <w:tc>
          <w:tcPr>
            <w:tcW w:w="958" w:type="dxa"/>
            <w:tcBorders>
              <w:top w:val="nil"/>
              <w:bottom w:val="nil"/>
            </w:tcBorders>
          </w:tcPr>
          <w:p w14:paraId="0B73151A" w14:textId="77777777" w:rsidR="00D50063" w:rsidRDefault="00B559DE">
            <w:pPr>
              <w:pStyle w:val="TableParagraph"/>
              <w:spacing w:before="25"/>
              <w:ind w:left="106"/>
              <w:rPr>
                <w:b/>
              </w:rPr>
            </w:pPr>
            <w:r>
              <w:rPr>
                <w:b/>
              </w:rPr>
              <w:t>2</w:t>
            </w:r>
          </w:p>
        </w:tc>
        <w:tc>
          <w:tcPr>
            <w:tcW w:w="1452" w:type="dxa"/>
            <w:tcBorders>
              <w:top w:val="nil"/>
              <w:bottom w:val="nil"/>
            </w:tcBorders>
          </w:tcPr>
          <w:p w14:paraId="58FD49E1" w14:textId="77777777" w:rsidR="00D50063" w:rsidRDefault="00B559DE">
            <w:pPr>
              <w:pStyle w:val="TableParagraph"/>
              <w:ind w:left="107"/>
              <w:rPr>
                <w:b/>
                <w:sz w:val="20"/>
              </w:rPr>
            </w:pPr>
            <w:r>
              <w:rPr>
                <w:b/>
                <w:sz w:val="20"/>
              </w:rPr>
              <w:t>Administrat</w:t>
            </w:r>
          </w:p>
          <w:p w14:paraId="080828DD" w14:textId="77777777" w:rsidR="00D50063" w:rsidRDefault="00B559DE">
            <w:pPr>
              <w:pStyle w:val="TableParagraph"/>
              <w:spacing w:before="34"/>
              <w:ind w:left="107"/>
              <w:rPr>
                <w:b/>
                <w:sz w:val="20"/>
              </w:rPr>
            </w:pPr>
            <w:r>
              <w:rPr>
                <w:b/>
                <w:sz w:val="20"/>
              </w:rPr>
              <w:t>ion</w:t>
            </w:r>
          </w:p>
        </w:tc>
        <w:tc>
          <w:tcPr>
            <w:tcW w:w="1134" w:type="dxa"/>
            <w:tcBorders>
              <w:top w:val="nil"/>
              <w:bottom w:val="nil"/>
            </w:tcBorders>
          </w:tcPr>
          <w:p w14:paraId="3C145DE2" w14:textId="77777777" w:rsidR="00D50063" w:rsidRDefault="00D50063">
            <w:pPr>
              <w:pStyle w:val="TableParagraph"/>
            </w:pPr>
          </w:p>
        </w:tc>
        <w:tc>
          <w:tcPr>
            <w:tcW w:w="709" w:type="dxa"/>
            <w:tcBorders>
              <w:top w:val="nil"/>
              <w:bottom w:val="nil"/>
            </w:tcBorders>
          </w:tcPr>
          <w:p w14:paraId="74627865" w14:textId="77777777" w:rsidR="00D50063" w:rsidRDefault="00D50063">
            <w:pPr>
              <w:pStyle w:val="TableParagraph"/>
            </w:pPr>
          </w:p>
        </w:tc>
        <w:tc>
          <w:tcPr>
            <w:tcW w:w="850" w:type="dxa"/>
            <w:tcBorders>
              <w:top w:val="nil"/>
              <w:bottom w:val="nil"/>
            </w:tcBorders>
          </w:tcPr>
          <w:p w14:paraId="00B1BDF8" w14:textId="77777777" w:rsidR="00D50063" w:rsidRDefault="00D50063">
            <w:pPr>
              <w:pStyle w:val="TableParagraph"/>
            </w:pPr>
          </w:p>
        </w:tc>
        <w:tc>
          <w:tcPr>
            <w:tcW w:w="851" w:type="dxa"/>
            <w:tcBorders>
              <w:top w:val="nil"/>
              <w:bottom w:val="nil"/>
            </w:tcBorders>
          </w:tcPr>
          <w:p w14:paraId="3DD18F90" w14:textId="77777777" w:rsidR="00D50063" w:rsidRDefault="00D50063">
            <w:pPr>
              <w:pStyle w:val="TableParagraph"/>
            </w:pPr>
          </w:p>
        </w:tc>
        <w:tc>
          <w:tcPr>
            <w:tcW w:w="850" w:type="dxa"/>
            <w:tcBorders>
              <w:top w:val="nil"/>
              <w:bottom w:val="nil"/>
            </w:tcBorders>
          </w:tcPr>
          <w:p w14:paraId="2B7D5132" w14:textId="77777777" w:rsidR="00D50063" w:rsidRDefault="00D50063">
            <w:pPr>
              <w:pStyle w:val="TableParagraph"/>
            </w:pPr>
          </w:p>
        </w:tc>
        <w:tc>
          <w:tcPr>
            <w:tcW w:w="851" w:type="dxa"/>
            <w:tcBorders>
              <w:top w:val="nil"/>
              <w:bottom w:val="nil"/>
            </w:tcBorders>
          </w:tcPr>
          <w:p w14:paraId="01A0ADDB" w14:textId="77777777" w:rsidR="00D50063" w:rsidRDefault="00D50063">
            <w:pPr>
              <w:pStyle w:val="TableParagraph"/>
            </w:pPr>
          </w:p>
        </w:tc>
        <w:tc>
          <w:tcPr>
            <w:tcW w:w="708" w:type="dxa"/>
            <w:tcBorders>
              <w:top w:val="nil"/>
              <w:bottom w:val="nil"/>
            </w:tcBorders>
          </w:tcPr>
          <w:p w14:paraId="0C3A5100" w14:textId="77777777" w:rsidR="00D50063" w:rsidRDefault="00D50063">
            <w:pPr>
              <w:pStyle w:val="TableParagraph"/>
            </w:pPr>
          </w:p>
        </w:tc>
        <w:tc>
          <w:tcPr>
            <w:tcW w:w="709" w:type="dxa"/>
            <w:tcBorders>
              <w:top w:val="nil"/>
              <w:bottom w:val="nil"/>
            </w:tcBorders>
          </w:tcPr>
          <w:p w14:paraId="34422772" w14:textId="77777777" w:rsidR="00D50063" w:rsidRDefault="00D50063">
            <w:pPr>
              <w:pStyle w:val="TableParagraph"/>
            </w:pPr>
          </w:p>
        </w:tc>
        <w:tc>
          <w:tcPr>
            <w:tcW w:w="709" w:type="dxa"/>
            <w:tcBorders>
              <w:top w:val="nil"/>
              <w:bottom w:val="nil"/>
            </w:tcBorders>
          </w:tcPr>
          <w:p w14:paraId="68F01977" w14:textId="77777777" w:rsidR="00D50063" w:rsidRDefault="00D50063">
            <w:pPr>
              <w:pStyle w:val="TableParagraph"/>
            </w:pPr>
          </w:p>
        </w:tc>
      </w:tr>
      <w:tr w:rsidR="00D50063" w14:paraId="2B8614FD" w14:textId="77777777" w:rsidTr="007567FE">
        <w:trPr>
          <w:trHeight w:val="263"/>
        </w:trPr>
        <w:tc>
          <w:tcPr>
            <w:tcW w:w="1843" w:type="dxa"/>
            <w:tcBorders>
              <w:top w:val="nil"/>
              <w:bottom w:val="nil"/>
            </w:tcBorders>
          </w:tcPr>
          <w:p w14:paraId="5356CF05" w14:textId="77777777" w:rsidR="00D50063" w:rsidRDefault="00D50063">
            <w:pPr>
              <w:pStyle w:val="TableParagraph"/>
              <w:rPr>
                <w:sz w:val="18"/>
              </w:rPr>
            </w:pPr>
          </w:p>
        </w:tc>
        <w:tc>
          <w:tcPr>
            <w:tcW w:w="958" w:type="dxa"/>
            <w:tcBorders>
              <w:top w:val="nil"/>
              <w:bottom w:val="nil"/>
            </w:tcBorders>
          </w:tcPr>
          <w:p w14:paraId="4450CCCE" w14:textId="77777777" w:rsidR="00D50063" w:rsidRDefault="00D50063">
            <w:pPr>
              <w:pStyle w:val="TableParagraph"/>
              <w:rPr>
                <w:sz w:val="18"/>
              </w:rPr>
            </w:pPr>
          </w:p>
        </w:tc>
        <w:tc>
          <w:tcPr>
            <w:tcW w:w="1452" w:type="dxa"/>
            <w:tcBorders>
              <w:top w:val="nil"/>
              <w:bottom w:val="nil"/>
            </w:tcBorders>
          </w:tcPr>
          <w:p w14:paraId="6ACDDA71" w14:textId="77777777" w:rsidR="00D50063" w:rsidRDefault="00B559DE">
            <w:pPr>
              <w:pStyle w:val="TableParagraph"/>
              <w:spacing w:before="13"/>
              <w:ind w:left="107"/>
              <w:rPr>
                <w:b/>
                <w:sz w:val="20"/>
              </w:rPr>
            </w:pPr>
            <w:r>
              <w:rPr>
                <w:b/>
                <w:sz w:val="20"/>
              </w:rPr>
              <w:t>(Theory)</w:t>
            </w:r>
          </w:p>
        </w:tc>
        <w:tc>
          <w:tcPr>
            <w:tcW w:w="1134" w:type="dxa"/>
            <w:tcBorders>
              <w:top w:val="nil"/>
              <w:bottom w:val="nil"/>
            </w:tcBorders>
          </w:tcPr>
          <w:p w14:paraId="7642188F" w14:textId="77777777" w:rsidR="00D50063" w:rsidRDefault="00D50063">
            <w:pPr>
              <w:pStyle w:val="TableParagraph"/>
              <w:rPr>
                <w:sz w:val="18"/>
              </w:rPr>
            </w:pPr>
          </w:p>
        </w:tc>
        <w:tc>
          <w:tcPr>
            <w:tcW w:w="709" w:type="dxa"/>
            <w:tcBorders>
              <w:top w:val="nil"/>
              <w:bottom w:val="nil"/>
            </w:tcBorders>
          </w:tcPr>
          <w:p w14:paraId="60B51B5C" w14:textId="77777777" w:rsidR="00D50063" w:rsidRDefault="00D50063">
            <w:pPr>
              <w:pStyle w:val="TableParagraph"/>
              <w:rPr>
                <w:sz w:val="18"/>
              </w:rPr>
            </w:pPr>
          </w:p>
        </w:tc>
        <w:tc>
          <w:tcPr>
            <w:tcW w:w="850" w:type="dxa"/>
            <w:tcBorders>
              <w:top w:val="nil"/>
              <w:bottom w:val="nil"/>
            </w:tcBorders>
          </w:tcPr>
          <w:p w14:paraId="1EE78A8A" w14:textId="77777777" w:rsidR="00D50063" w:rsidRDefault="00D50063">
            <w:pPr>
              <w:pStyle w:val="TableParagraph"/>
              <w:rPr>
                <w:sz w:val="18"/>
              </w:rPr>
            </w:pPr>
          </w:p>
        </w:tc>
        <w:tc>
          <w:tcPr>
            <w:tcW w:w="851" w:type="dxa"/>
            <w:tcBorders>
              <w:top w:val="nil"/>
              <w:bottom w:val="nil"/>
            </w:tcBorders>
          </w:tcPr>
          <w:p w14:paraId="33BA9C1C" w14:textId="77777777" w:rsidR="00D50063" w:rsidRDefault="00D50063">
            <w:pPr>
              <w:pStyle w:val="TableParagraph"/>
              <w:rPr>
                <w:sz w:val="18"/>
              </w:rPr>
            </w:pPr>
          </w:p>
        </w:tc>
        <w:tc>
          <w:tcPr>
            <w:tcW w:w="850" w:type="dxa"/>
            <w:tcBorders>
              <w:top w:val="nil"/>
              <w:bottom w:val="nil"/>
            </w:tcBorders>
          </w:tcPr>
          <w:p w14:paraId="1903BF0F" w14:textId="77777777" w:rsidR="00D50063" w:rsidRDefault="00D50063">
            <w:pPr>
              <w:pStyle w:val="TableParagraph"/>
              <w:rPr>
                <w:sz w:val="18"/>
              </w:rPr>
            </w:pPr>
          </w:p>
        </w:tc>
        <w:tc>
          <w:tcPr>
            <w:tcW w:w="851" w:type="dxa"/>
            <w:tcBorders>
              <w:top w:val="nil"/>
              <w:bottom w:val="nil"/>
            </w:tcBorders>
          </w:tcPr>
          <w:p w14:paraId="3FC5509B" w14:textId="77777777" w:rsidR="00D50063" w:rsidRDefault="00D50063">
            <w:pPr>
              <w:pStyle w:val="TableParagraph"/>
              <w:rPr>
                <w:sz w:val="18"/>
              </w:rPr>
            </w:pPr>
          </w:p>
        </w:tc>
        <w:tc>
          <w:tcPr>
            <w:tcW w:w="708" w:type="dxa"/>
            <w:tcBorders>
              <w:top w:val="nil"/>
              <w:bottom w:val="nil"/>
            </w:tcBorders>
          </w:tcPr>
          <w:p w14:paraId="0FB21FF4" w14:textId="77777777" w:rsidR="00D50063" w:rsidRDefault="00D50063">
            <w:pPr>
              <w:pStyle w:val="TableParagraph"/>
              <w:rPr>
                <w:sz w:val="18"/>
              </w:rPr>
            </w:pPr>
          </w:p>
        </w:tc>
        <w:tc>
          <w:tcPr>
            <w:tcW w:w="709" w:type="dxa"/>
            <w:tcBorders>
              <w:top w:val="nil"/>
              <w:bottom w:val="nil"/>
            </w:tcBorders>
          </w:tcPr>
          <w:p w14:paraId="3F809EB8" w14:textId="77777777" w:rsidR="00D50063" w:rsidRDefault="00D50063">
            <w:pPr>
              <w:pStyle w:val="TableParagraph"/>
              <w:rPr>
                <w:sz w:val="18"/>
              </w:rPr>
            </w:pPr>
          </w:p>
        </w:tc>
        <w:tc>
          <w:tcPr>
            <w:tcW w:w="709" w:type="dxa"/>
            <w:tcBorders>
              <w:top w:val="nil"/>
              <w:bottom w:val="nil"/>
            </w:tcBorders>
          </w:tcPr>
          <w:p w14:paraId="4455D2D5" w14:textId="77777777" w:rsidR="00D50063" w:rsidRDefault="00D50063">
            <w:pPr>
              <w:pStyle w:val="TableParagraph"/>
              <w:rPr>
                <w:sz w:val="18"/>
              </w:rPr>
            </w:pPr>
          </w:p>
        </w:tc>
      </w:tr>
      <w:tr w:rsidR="00D50063" w14:paraId="5292C817" w14:textId="77777777" w:rsidTr="007567FE">
        <w:trPr>
          <w:trHeight w:val="304"/>
        </w:trPr>
        <w:tc>
          <w:tcPr>
            <w:tcW w:w="1843" w:type="dxa"/>
            <w:tcBorders>
              <w:top w:val="nil"/>
            </w:tcBorders>
          </w:tcPr>
          <w:p w14:paraId="51DFFF0F" w14:textId="77777777" w:rsidR="00D50063" w:rsidRDefault="00D50063">
            <w:pPr>
              <w:pStyle w:val="TableParagraph"/>
            </w:pPr>
          </w:p>
        </w:tc>
        <w:tc>
          <w:tcPr>
            <w:tcW w:w="958" w:type="dxa"/>
            <w:tcBorders>
              <w:top w:val="nil"/>
            </w:tcBorders>
          </w:tcPr>
          <w:p w14:paraId="1948B16D" w14:textId="77777777" w:rsidR="00D50063" w:rsidRDefault="00D50063">
            <w:pPr>
              <w:pStyle w:val="TableParagraph"/>
            </w:pPr>
          </w:p>
        </w:tc>
        <w:tc>
          <w:tcPr>
            <w:tcW w:w="1452" w:type="dxa"/>
            <w:tcBorders>
              <w:top w:val="nil"/>
            </w:tcBorders>
          </w:tcPr>
          <w:p w14:paraId="14CB674F" w14:textId="77777777" w:rsidR="00D50063" w:rsidRDefault="00B559DE">
            <w:pPr>
              <w:pStyle w:val="TableParagraph"/>
              <w:spacing w:before="12"/>
              <w:ind w:left="107"/>
              <w:rPr>
                <w:b/>
              </w:rPr>
            </w:pPr>
            <w:r>
              <w:rPr>
                <w:b/>
              </w:rPr>
              <w:t>NAM1011</w:t>
            </w:r>
          </w:p>
        </w:tc>
        <w:tc>
          <w:tcPr>
            <w:tcW w:w="1134" w:type="dxa"/>
            <w:tcBorders>
              <w:top w:val="nil"/>
              <w:bottom w:val="nil"/>
            </w:tcBorders>
          </w:tcPr>
          <w:p w14:paraId="5A470AD4" w14:textId="77777777" w:rsidR="00D50063" w:rsidRDefault="00D50063">
            <w:pPr>
              <w:pStyle w:val="TableParagraph"/>
            </w:pPr>
          </w:p>
        </w:tc>
        <w:tc>
          <w:tcPr>
            <w:tcW w:w="709" w:type="dxa"/>
            <w:tcBorders>
              <w:top w:val="nil"/>
            </w:tcBorders>
          </w:tcPr>
          <w:p w14:paraId="72774BA4" w14:textId="77777777" w:rsidR="00D50063" w:rsidRDefault="00D50063">
            <w:pPr>
              <w:pStyle w:val="TableParagraph"/>
            </w:pPr>
          </w:p>
        </w:tc>
        <w:tc>
          <w:tcPr>
            <w:tcW w:w="850" w:type="dxa"/>
            <w:tcBorders>
              <w:top w:val="nil"/>
            </w:tcBorders>
          </w:tcPr>
          <w:p w14:paraId="659DD09B" w14:textId="77777777" w:rsidR="00D50063" w:rsidRDefault="00D50063">
            <w:pPr>
              <w:pStyle w:val="TableParagraph"/>
            </w:pPr>
          </w:p>
        </w:tc>
        <w:tc>
          <w:tcPr>
            <w:tcW w:w="851" w:type="dxa"/>
            <w:tcBorders>
              <w:top w:val="nil"/>
            </w:tcBorders>
          </w:tcPr>
          <w:p w14:paraId="7258B83A" w14:textId="77777777" w:rsidR="00D50063" w:rsidRDefault="00D50063">
            <w:pPr>
              <w:pStyle w:val="TableParagraph"/>
            </w:pPr>
          </w:p>
        </w:tc>
        <w:tc>
          <w:tcPr>
            <w:tcW w:w="850" w:type="dxa"/>
            <w:tcBorders>
              <w:top w:val="nil"/>
            </w:tcBorders>
          </w:tcPr>
          <w:p w14:paraId="50A074D1" w14:textId="77777777" w:rsidR="00D50063" w:rsidRDefault="00D50063">
            <w:pPr>
              <w:pStyle w:val="TableParagraph"/>
            </w:pPr>
          </w:p>
        </w:tc>
        <w:tc>
          <w:tcPr>
            <w:tcW w:w="851" w:type="dxa"/>
            <w:tcBorders>
              <w:top w:val="nil"/>
            </w:tcBorders>
          </w:tcPr>
          <w:p w14:paraId="36AE578F" w14:textId="77777777" w:rsidR="00D50063" w:rsidRDefault="00D50063">
            <w:pPr>
              <w:pStyle w:val="TableParagraph"/>
            </w:pPr>
          </w:p>
        </w:tc>
        <w:tc>
          <w:tcPr>
            <w:tcW w:w="708" w:type="dxa"/>
            <w:tcBorders>
              <w:top w:val="nil"/>
            </w:tcBorders>
          </w:tcPr>
          <w:p w14:paraId="5961D66D" w14:textId="77777777" w:rsidR="00D50063" w:rsidRDefault="00D50063">
            <w:pPr>
              <w:pStyle w:val="TableParagraph"/>
            </w:pPr>
          </w:p>
        </w:tc>
        <w:tc>
          <w:tcPr>
            <w:tcW w:w="709" w:type="dxa"/>
            <w:tcBorders>
              <w:top w:val="nil"/>
            </w:tcBorders>
          </w:tcPr>
          <w:p w14:paraId="196BE665" w14:textId="77777777" w:rsidR="00D50063" w:rsidRDefault="00D50063">
            <w:pPr>
              <w:pStyle w:val="TableParagraph"/>
            </w:pPr>
          </w:p>
        </w:tc>
        <w:tc>
          <w:tcPr>
            <w:tcW w:w="709" w:type="dxa"/>
            <w:tcBorders>
              <w:top w:val="nil"/>
            </w:tcBorders>
          </w:tcPr>
          <w:p w14:paraId="5B727F84" w14:textId="77777777" w:rsidR="00D50063" w:rsidRDefault="00D50063">
            <w:pPr>
              <w:pStyle w:val="TableParagraph"/>
            </w:pPr>
          </w:p>
        </w:tc>
      </w:tr>
      <w:tr w:rsidR="00D50063" w14:paraId="1E95A60B" w14:textId="77777777" w:rsidTr="007567FE">
        <w:trPr>
          <w:trHeight w:val="276"/>
        </w:trPr>
        <w:tc>
          <w:tcPr>
            <w:tcW w:w="1843" w:type="dxa"/>
            <w:tcBorders>
              <w:bottom w:val="nil"/>
            </w:tcBorders>
          </w:tcPr>
          <w:p w14:paraId="6412EBBA" w14:textId="77777777" w:rsidR="00D50063" w:rsidRDefault="00B559DE">
            <w:pPr>
              <w:pStyle w:val="TableParagraph"/>
              <w:tabs>
                <w:tab w:val="left" w:pos="1073"/>
              </w:tabs>
              <w:ind w:left="106"/>
              <w:rPr>
                <w:b/>
              </w:rPr>
            </w:pPr>
            <w:r>
              <w:rPr>
                <w:b/>
              </w:rPr>
              <w:t>The</w:t>
            </w:r>
            <w:r>
              <w:rPr>
                <w:b/>
              </w:rPr>
              <w:tab/>
              <w:t>quality</w:t>
            </w:r>
          </w:p>
        </w:tc>
        <w:tc>
          <w:tcPr>
            <w:tcW w:w="958" w:type="dxa"/>
            <w:tcBorders>
              <w:bottom w:val="nil"/>
            </w:tcBorders>
          </w:tcPr>
          <w:p w14:paraId="44EA2273" w14:textId="77777777" w:rsidR="00D50063" w:rsidRDefault="00B559DE">
            <w:pPr>
              <w:pStyle w:val="TableParagraph"/>
              <w:ind w:left="106"/>
              <w:rPr>
                <w:b/>
              </w:rPr>
            </w:pPr>
            <w:r>
              <w:rPr>
                <w:b/>
              </w:rPr>
              <w:t>NAM101</w:t>
            </w:r>
          </w:p>
        </w:tc>
        <w:tc>
          <w:tcPr>
            <w:tcW w:w="1452" w:type="dxa"/>
            <w:tcBorders>
              <w:bottom w:val="nil"/>
            </w:tcBorders>
          </w:tcPr>
          <w:p w14:paraId="6538747C" w14:textId="77777777" w:rsidR="00D50063" w:rsidRDefault="00B559DE">
            <w:pPr>
              <w:pStyle w:val="TableParagraph"/>
              <w:spacing w:line="229" w:lineRule="exact"/>
              <w:ind w:left="107"/>
              <w:rPr>
                <w:b/>
                <w:sz w:val="20"/>
              </w:rPr>
            </w:pPr>
            <w:r>
              <w:rPr>
                <w:b/>
                <w:w w:val="99"/>
                <w:sz w:val="20"/>
              </w:rPr>
              <w:t>-</w:t>
            </w:r>
          </w:p>
        </w:tc>
        <w:tc>
          <w:tcPr>
            <w:tcW w:w="1134" w:type="dxa"/>
            <w:tcBorders>
              <w:top w:val="nil"/>
              <w:bottom w:val="nil"/>
            </w:tcBorders>
          </w:tcPr>
          <w:p w14:paraId="41D9A9AA" w14:textId="77777777" w:rsidR="00D50063" w:rsidRDefault="00D50063">
            <w:pPr>
              <w:pStyle w:val="TableParagraph"/>
              <w:rPr>
                <w:sz w:val="20"/>
              </w:rPr>
            </w:pPr>
          </w:p>
        </w:tc>
        <w:tc>
          <w:tcPr>
            <w:tcW w:w="709" w:type="dxa"/>
            <w:tcBorders>
              <w:bottom w:val="nil"/>
            </w:tcBorders>
          </w:tcPr>
          <w:p w14:paraId="564EB8D2" w14:textId="77777777" w:rsidR="00D50063" w:rsidRDefault="00B559DE">
            <w:pPr>
              <w:pStyle w:val="TableParagraph"/>
              <w:spacing w:line="229" w:lineRule="exact"/>
              <w:ind w:right="293"/>
              <w:jc w:val="right"/>
              <w:rPr>
                <w:b/>
                <w:sz w:val="20"/>
              </w:rPr>
            </w:pPr>
            <w:r>
              <w:rPr>
                <w:b/>
                <w:w w:val="99"/>
                <w:sz w:val="20"/>
              </w:rPr>
              <w:t>2</w:t>
            </w:r>
          </w:p>
        </w:tc>
        <w:tc>
          <w:tcPr>
            <w:tcW w:w="850" w:type="dxa"/>
            <w:tcBorders>
              <w:bottom w:val="nil"/>
            </w:tcBorders>
          </w:tcPr>
          <w:p w14:paraId="251536DE" w14:textId="77777777" w:rsidR="00D50063" w:rsidRDefault="00B559DE">
            <w:pPr>
              <w:pStyle w:val="TableParagraph"/>
              <w:spacing w:line="229" w:lineRule="exact"/>
              <w:ind w:left="5"/>
              <w:jc w:val="center"/>
              <w:rPr>
                <w:b/>
                <w:sz w:val="20"/>
              </w:rPr>
            </w:pPr>
            <w:r>
              <w:rPr>
                <w:b/>
                <w:w w:val="99"/>
                <w:sz w:val="20"/>
              </w:rPr>
              <w:t>-</w:t>
            </w:r>
          </w:p>
        </w:tc>
        <w:tc>
          <w:tcPr>
            <w:tcW w:w="851" w:type="dxa"/>
            <w:tcBorders>
              <w:bottom w:val="nil"/>
            </w:tcBorders>
          </w:tcPr>
          <w:p w14:paraId="39E6AFAD" w14:textId="77777777" w:rsidR="00D50063" w:rsidRDefault="00B559DE">
            <w:pPr>
              <w:pStyle w:val="TableParagraph"/>
              <w:spacing w:line="229" w:lineRule="exact"/>
              <w:ind w:left="8"/>
              <w:jc w:val="center"/>
              <w:rPr>
                <w:b/>
                <w:sz w:val="20"/>
              </w:rPr>
            </w:pPr>
            <w:r>
              <w:rPr>
                <w:b/>
                <w:w w:val="99"/>
                <w:sz w:val="20"/>
              </w:rPr>
              <w:t>2</w:t>
            </w:r>
          </w:p>
        </w:tc>
        <w:tc>
          <w:tcPr>
            <w:tcW w:w="850" w:type="dxa"/>
            <w:tcBorders>
              <w:bottom w:val="nil"/>
            </w:tcBorders>
          </w:tcPr>
          <w:p w14:paraId="61EE4F32" w14:textId="77777777" w:rsidR="00D50063" w:rsidRDefault="00B559DE">
            <w:pPr>
              <w:pStyle w:val="TableParagraph"/>
              <w:spacing w:line="229" w:lineRule="exact"/>
              <w:ind w:left="373"/>
              <w:rPr>
                <w:b/>
                <w:sz w:val="20"/>
              </w:rPr>
            </w:pPr>
            <w:r>
              <w:rPr>
                <w:b/>
                <w:w w:val="99"/>
                <w:sz w:val="20"/>
              </w:rPr>
              <w:t>2</w:t>
            </w:r>
          </w:p>
        </w:tc>
        <w:tc>
          <w:tcPr>
            <w:tcW w:w="851" w:type="dxa"/>
            <w:tcBorders>
              <w:bottom w:val="nil"/>
            </w:tcBorders>
          </w:tcPr>
          <w:p w14:paraId="0E6118B8" w14:textId="77777777" w:rsidR="00D50063" w:rsidRDefault="00B559DE">
            <w:pPr>
              <w:pStyle w:val="TableParagraph"/>
              <w:spacing w:line="229" w:lineRule="exact"/>
              <w:ind w:left="274"/>
              <w:rPr>
                <w:b/>
                <w:sz w:val="20"/>
              </w:rPr>
            </w:pPr>
            <w:r>
              <w:rPr>
                <w:b/>
                <w:sz w:val="20"/>
              </w:rPr>
              <w:t>100</w:t>
            </w:r>
          </w:p>
        </w:tc>
        <w:tc>
          <w:tcPr>
            <w:tcW w:w="708" w:type="dxa"/>
            <w:tcBorders>
              <w:bottom w:val="nil"/>
            </w:tcBorders>
          </w:tcPr>
          <w:p w14:paraId="3DFDFF5E" w14:textId="77777777" w:rsidR="00D50063" w:rsidRDefault="00B559DE">
            <w:pPr>
              <w:pStyle w:val="TableParagraph"/>
              <w:spacing w:line="229" w:lineRule="exact"/>
              <w:ind w:left="6"/>
              <w:jc w:val="center"/>
              <w:rPr>
                <w:b/>
                <w:sz w:val="20"/>
              </w:rPr>
            </w:pPr>
            <w:r>
              <w:rPr>
                <w:b/>
                <w:w w:val="99"/>
                <w:sz w:val="20"/>
              </w:rPr>
              <w:t>-</w:t>
            </w:r>
          </w:p>
        </w:tc>
        <w:tc>
          <w:tcPr>
            <w:tcW w:w="709" w:type="dxa"/>
            <w:tcBorders>
              <w:bottom w:val="nil"/>
            </w:tcBorders>
          </w:tcPr>
          <w:p w14:paraId="543A9FA6" w14:textId="77777777" w:rsidR="00D50063" w:rsidRDefault="00B559DE">
            <w:pPr>
              <w:pStyle w:val="TableParagraph"/>
              <w:spacing w:line="229" w:lineRule="exact"/>
              <w:ind w:right="192"/>
              <w:jc w:val="right"/>
              <w:rPr>
                <w:b/>
                <w:sz w:val="20"/>
              </w:rPr>
            </w:pPr>
            <w:r>
              <w:rPr>
                <w:b/>
                <w:sz w:val="20"/>
              </w:rPr>
              <w:t>100</w:t>
            </w:r>
          </w:p>
        </w:tc>
        <w:tc>
          <w:tcPr>
            <w:tcW w:w="709" w:type="dxa"/>
            <w:tcBorders>
              <w:bottom w:val="nil"/>
            </w:tcBorders>
          </w:tcPr>
          <w:p w14:paraId="680B8FB9"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21277885" w14:textId="77777777" w:rsidTr="007567FE">
        <w:trPr>
          <w:trHeight w:val="465"/>
        </w:trPr>
        <w:tc>
          <w:tcPr>
            <w:tcW w:w="1843" w:type="dxa"/>
            <w:tcBorders>
              <w:top w:val="nil"/>
            </w:tcBorders>
          </w:tcPr>
          <w:p w14:paraId="6E0FB4CE" w14:textId="77777777" w:rsidR="00D50063" w:rsidRDefault="00B559DE">
            <w:pPr>
              <w:pStyle w:val="TableParagraph"/>
              <w:spacing w:before="14"/>
              <w:ind w:left="106"/>
              <w:rPr>
                <w:b/>
              </w:rPr>
            </w:pPr>
            <w:r>
              <w:rPr>
                <w:b/>
              </w:rPr>
              <w:t>administration</w:t>
            </w:r>
          </w:p>
        </w:tc>
        <w:tc>
          <w:tcPr>
            <w:tcW w:w="958" w:type="dxa"/>
            <w:tcBorders>
              <w:top w:val="nil"/>
            </w:tcBorders>
          </w:tcPr>
          <w:p w14:paraId="6B98479B" w14:textId="77777777" w:rsidR="00D50063" w:rsidRDefault="00B559DE">
            <w:pPr>
              <w:pStyle w:val="TableParagraph"/>
              <w:spacing w:before="14"/>
              <w:ind w:left="106"/>
              <w:rPr>
                <w:b/>
              </w:rPr>
            </w:pPr>
            <w:r>
              <w:rPr>
                <w:b/>
              </w:rPr>
              <w:t>3</w:t>
            </w:r>
          </w:p>
        </w:tc>
        <w:tc>
          <w:tcPr>
            <w:tcW w:w="1452" w:type="dxa"/>
            <w:tcBorders>
              <w:top w:val="nil"/>
            </w:tcBorders>
          </w:tcPr>
          <w:p w14:paraId="4C00006A" w14:textId="77777777" w:rsidR="00D50063" w:rsidRDefault="00D50063">
            <w:pPr>
              <w:pStyle w:val="TableParagraph"/>
            </w:pPr>
          </w:p>
        </w:tc>
        <w:tc>
          <w:tcPr>
            <w:tcW w:w="1134" w:type="dxa"/>
            <w:tcBorders>
              <w:top w:val="nil"/>
              <w:bottom w:val="nil"/>
            </w:tcBorders>
          </w:tcPr>
          <w:p w14:paraId="371CCD22" w14:textId="77777777" w:rsidR="00D50063" w:rsidRDefault="00D50063">
            <w:pPr>
              <w:pStyle w:val="TableParagraph"/>
            </w:pPr>
          </w:p>
        </w:tc>
        <w:tc>
          <w:tcPr>
            <w:tcW w:w="709" w:type="dxa"/>
            <w:tcBorders>
              <w:top w:val="nil"/>
            </w:tcBorders>
          </w:tcPr>
          <w:p w14:paraId="66F65708" w14:textId="77777777" w:rsidR="00D50063" w:rsidRDefault="00D50063">
            <w:pPr>
              <w:pStyle w:val="TableParagraph"/>
            </w:pPr>
          </w:p>
        </w:tc>
        <w:tc>
          <w:tcPr>
            <w:tcW w:w="850" w:type="dxa"/>
            <w:tcBorders>
              <w:top w:val="nil"/>
            </w:tcBorders>
          </w:tcPr>
          <w:p w14:paraId="1375CB44" w14:textId="77777777" w:rsidR="00D50063" w:rsidRDefault="00D50063">
            <w:pPr>
              <w:pStyle w:val="TableParagraph"/>
            </w:pPr>
          </w:p>
        </w:tc>
        <w:tc>
          <w:tcPr>
            <w:tcW w:w="851" w:type="dxa"/>
            <w:tcBorders>
              <w:top w:val="nil"/>
            </w:tcBorders>
          </w:tcPr>
          <w:p w14:paraId="29039EC3" w14:textId="77777777" w:rsidR="00D50063" w:rsidRDefault="00D50063">
            <w:pPr>
              <w:pStyle w:val="TableParagraph"/>
            </w:pPr>
          </w:p>
        </w:tc>
        <w:tc>
          <w:tcPr>
            <w:tcW w:w="850" w:type="dxa"/>
            <w:tcBorders>
              <w:top w:val="nil"/>
            </w:tcBorders>
          </w:tcPr>
          <w:p w14:paraId="0AEE5504" w14:textId="77777777" w:rsidR="00D50063" w:rsidRDefault="00D50063">
            <w:pPr>
              <w:pStyle w:val="TableParagraph"/>
            </w:pPr>
          </w:p>
        </w:tc>
        <w:tc>
          <w:tcPr>
            <w:tcW w:w="851" w:type="dxa"/>
            <w:tcBorders>
              <w:top w:val="nil"/>
            </w:tcBorders>
          </w:tcPr>
          <w:p w14:paraId="74403A70" w14:textId="77777777" w:rsidR="00D50063" w:rsidRDefault="00D50063">
            <w:pPr>
              <w:pStyle w:val="TableParagraph"/>
            </w:pPr>
          </w:p>
        </w:tc>
        <w:tc>
          <w:tcPr>
            <w:tcW w:w="708" w:type="dxa"/>
            <w:tcBorders>
              <w:top w:val="nil"/>
            </w:tcBorders>
          </w:tcPr>
          <w:p w14:paraId="5F0EDF89" w14:textId="77777777" w:rsidR="00D50063" w:rsidRDefault="00D50063">
            <w:pPr>
              <w:pStyle w:val="TableParagraph"/>
            </w:pPr>
          </w:p>
        </w:tc>
        <w:tc>
          <w:tcPr>
            <w:tcW w:w="709" w:type="dxa"/>
            <w:tcBorders>
              <w:top w:val="nil"/>
            </w:tcBorders>
          </w:tcPr>
          <w:p w14:paraId="58A2668E" w14:textId="77777777" w:rsidR="00D50063" w:rsidRDefault="00D50063">
            <w:pPr>
              <w:pStyle w:val="TableParagraph"/>
            </w:pPr>
          </w:p>
        </w:tc>
        <w:tc>
          <w:tcPr>
            <w:tcW w:w="709" w:type="dxa"/>
            <w:tcBorders>
              <w:top w:val="nil"/>
            </w:tcBorders>
          </w:tcPr>
          <w:p w14:paraId="694542FB" w14:textId="77777777" w:rsidR="00D50063" w:rsidRDefault="00D50063">
            <w:pPr>
              <w:pStyle w:val="TableParagraph"/>
            </w:pPr>
          </w:p>
        </w:tc>
      </w:tr>
      <w:tr w:rsidR="00D50063" w14:paraId="3D6627EE" w14:textId="77777777" w:rsidTr="007567FE">
        <w:trPr>
          <w:trHeight w:val="275"/>
        </w:trPr>
        <w:tc>
          <w:tcPr>
            <w:tcW w:w="1843" w:type="dxa"/>
            <w:tcBorders>
              <w:bottom w:val="nil"/>
            </w:tcBorders>
          </w:tcPr>
          <w:p w14:paraId="024737EC" w14:textId="77777777" w:rsidR="00D50063" w:rsidRDefault="00B559DE">
            <w:pPr>
              <w:pStyle w:val="TableParagraph"/>
              <w:spacing w:line="252" w:lineRule="exact"/>
              <w:ind w:left="106"/>
              <w:rPr>
                <w:b/>
              </w:rPr>
            </w:pPr>
            <w:r>
              <w:rPr>
                <w:b/>
              </w:rPr>
              <w:t>Translating</w:t>
            </w:r>
          </w:p>
        </w:tc>
        <w:tc>
          <w:tcPr>
            <w:tcW w:w="958" w:type="dxa"/>
            <w:tcBorders>
              <w:bottom w:val="nil"/>
            </w:tcBorders>
          </w:tcPr>
          <w:p w14:paraId="013915A8" w14:textId="77777777" w:rsidR="00D50063" w:rsidRDefault="00B559DE">
            <w:pPr>
              <w:pStyle w:val="TableParagraph"/>
              <w:spacing w:line="252" w:lineRule="exact"/>
              <w:ind w:left="106"/>
              <w:rPr>
                <w:b/>
              </w:rPr>
            </w:pPr>
            <w:r>
              <w:rPr>
                <w:b/>
              </w:rPr>
              <w:t>NAM101</w:t>
            </w:r>
          </w:p>
        </w:tc>
        <w:tc>
          <w:tcPr>
            <w:tcW w:w="1452" w:type="dxa"/>
            <w:tcBorders>
              <w:bottom w:val="nil"/>
            </w:tcBorders>
          </w:tcPr>
          <w:p w14:paraId="06007500" w14:textId="77777777" w:rsidR="00D50063" w:rsidRDefault="00B559DE">
            <w:pPr>
              <w:pStyle w:val="TableParagraph"/>
              <w:spacing w:before="1"/>
              <w:ind w:left="107"/>
              <w:rPr>
                <w:b/>
                <w:sz w:val="20"/>
              </w:rPr>
            </w:pPr>
            <w:r>
              <w:rPr>
                <w:b/>
                <w:w w:val="99"/>
                <w:sz w:val="20"/>
              </w:rPr>
              <w:t>-</w:t>
            </w:r>
          </w:p>
        </w:tc>
        <w:tc>
          <w:tcPr>
            <w:tcW w:w="1134" w:type="dxa"/>
            <w:tcBorders>
              <w:top w:val="nil"/>
              <w:bottom w:val="nil"/>
            </w:tcBorders>
          </w:tcPr>
          <w:p w14:paraId="5A95367E" w14:textId="77777777" w:rsidR="00D50063" w:rsidRDefault="00D50063">
            <w:pPr>
              <w:pStyle w:val="TableParagraph"/>
              <w:rPr>
                <w:sz w:val="20"/>
              </w:rPr>
            </w:pPr>
          </w:p>
        </w:tc>
        <w:tc>
          <w:tcPr>
            <w:tcW w:w="709" w:type="dxa"/>
            <w:tcBorders>
              <w:bottom w:val="nil"/>
            </w:tcBorders>
          </w:tcPr>
          <w:p w14:paraId="29586103" w14:textId="77777777" w:rsidR="00D50063" w:rsidRDefault="00B559DE">
            <w:pPr>
              <w:pStyle w:val="TableParagraph"/>
              <w:spacing w:before="1"/>
              <w:ind w:right="293"/>
              <w:jc w:val="right"/>
              <w:rPr>
                <w:b/>
                <w:sz w:val="20"/>
              </w:rPr>
            </w:pPr>
            <w:r>
              <w:rPr>
                <w:b/>
                <w:w w:val="99"/>
                <w:sz w:val="20"/>
              </w:rPr>
              <w:t>3</w:t>
            </w:r>
          </w:p>
        </w:tc>
        <w:tc>
          <w:tcPr>
            <w:tcW w:w="850" w:type="dxa"/>
            <w:tcBorders>
              <w:bottom w:val="nil"/>
            </w:tcBorders>
          </w:tcPr>
          <w:p w14:paraId="3E8E88F5" w14:textId="77777777" w:rsidR="00D50063" w:rsidRDefault="00B559DE">
            <w:pPr>
              <w:pStyle w:val="TableParagraph"/>
              <w:spacing w:before="1"/>
              <w:ind w:left="5"/>
              <w:jc w:val="center"/>
              <w:rPr>
                <w:b/>
                <w:sz w:val="20"/>
              </w:rPr>
            </w:pPr>
            <w:r>
              <w:rPr>
                <w:b/>
                <w:w w:val="99"/>
                <w:sz w:val="20"/>
              </w:rPr>
              <w:t>-</w:t>
            </w:r>
          </w:p>
        </w:tc>
        <w:tc>
          <w:tcPr>
            <w:tcW w:w="851" w:type="dxa"/>
            <w:tcBorders>
              <w:bottom w:val="nil"/>
            </w:tcBorders>
          </w:tcPr>
          <w:p w14:paraId="7D28E2D0" w14:textId="77777777" w:rsidR="00D50063" w:rsidRDefault="00B559DE">
            <w:pPr>
              <w:pStyle w:val="TableParagraph"/>
              <w:spacing w:before="1"/>
              <w:ind w:left="8"/>
              <w:jc w:val="center"/>
              <w:rPr>
                <w:b/>
                <w:sz w:val="20"/>
              </w:rPr>
            </w:pPr>
            <w:r>
              <w:rPr>
                <w:b/>
                <w:w w:val="99"/>
                <w:sz w:val="20"/>
              </w:rPr>
              <w:t>3</w:t>
            </w:r>
          </w:p>
        </w:tc>
        <w:tc>
          <w:tcPr>
            <w:tcW w:w="850" w:type="dxa"/>
            <w:tcBorders>
              <w:bottom w:val="nil"/>
            </w:tcBorders>
          </w:tcPr>
          <w:p w14:paraId="24922E2A" w14:textId="77777777" w:rsidR="00D50063" w:rsidRDefault="00B559DE">
            <w:pPr>
              <w:pStyle w:val="TableParagraph"/>
              <w:spacing w:before="1"/>
              <w:ind w:left="373"/>
              <w:rPr>
                <w:b/>
                <w:sz w:val="20"/>
              </w:rPr>
            </w:pPr>
            <w:r>
              <w:rPr>
                <w:b/>
                <w:w w:val="99"/>
                <w:sz w:val="20"/>
              </w:rPr>
              <w:t>3</w:t>
            </w:r>
          </w:p>
        </w:tc>
        <w:tc>
          <w:tcPr>
            <w:tcW w:w="851" w:type="dxa"/>
            <w:tcBorders>
              <w:bottom w:val="nil"/>
            </w:tcBorders>
          </w:tcPr>
          <w:p w14:paraId="1701CA9E" w14:textId="77777777" w:rsidR="00D50063" w:rsidRDefault="00B559DE">
            <w:pPr>
              <w:pStyle w:val="TableParagraph"/>
              <w:spacing w:before="1"/>
              <w:ind w:left="274"/>
              <w:rPr>
                <w:b/>
                <w:sz w:val="20"/>
              </w:rPr>
            </w:pPr>
            <w:r>
              <w:rPr>
                <w:b/>
                <w:sz w:val="20"/>
              </w:rPr>
              <w:t>150</w:t>
            </w:r>
          </w:p>
        </w:tc>
        <w:tc>
          <w:tcPr>
            <w:tcW w:w="708" w:type="dxa"/>
            <w:tcBorders>
              <w:bottom w:val="nil"/>
            </w:tcBorders>
          </w:tcPr>
          <w:p w14:paraId="3AC6BC35" w14:textId="77777777" w:rsidR="00D50063" w:rsidRDefault="00B559DE">
            <w:pPr>
              <w:pStyle w:val="TableParagraph"/>
              <w:spacing w:before="1"/>
              <w:ind w:left="6"/>
              <w:jc w:val="center"/>
              <w:rPr>
                <w:b/>
                <w:sz w:val="20"/>
              </w:rPr>
            </w:pPr>
            <w:r>
              <w:rPr>
                <w:b/>
                <w:w w:val="99"/>
                <w:sz w:val="20"/>
              </w:rPr>
              <w:t>-</w:t>
            </w:r>
          </w:p>
        </w:tc>
        <w:tc>
          <w:tcPr>
            <w:tcW w:w="709" w:type="dxa"/>
            <w:tcBorders>
              <w:bottom w:val="nil"/>
            </w:tcBorders>
          </w:tcPr>
          <w:p w14:paraId="752F088E" w14:textId="77777777" w:rsidR="00D50063" w:rsidRDefault="00B559DE">
            <w:pPr>
              <w:pStyle w:val="TableParagraph"/>
              <w:spacing w:before="1"/>
              <w:ind w:right="194"/>
              <w:jc w:val="right"/>
              <w:rPr>
                <w:b/>
                <w:sz w:val="20"/>
              </w:rPr>
            </w:pPr>
            <w:r>
              <w:rPr>
                <w:b/>
                <w:sz w:val="20"/>
              </w:rPr>
              <w:t>150</w:t>
            </w:r>
          </w:p>
        </w:tc>
        <w:tc>
          <w:tcPr>
            <w:tcW w:w="709" w:type="dxa"/>
            <w:tcBorders>
              <w:bottom w:val="nil"/>
            </w:tcBorders>
          </w:tcPr>
          <w:p w14:paraId="28681E7B"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14147A5C" w14:textId="77777777" w:rsidTr="007567FE">
        <w:trPr>
          <w:trHeight w:val="370"/>
        </w:trPr>
        <w:tc>
          <w:tcPr>
            <w:tcW w:w="1843" w:type="dxa"/>
            <w:tcBorders>
              <w:top w:val="nil"/>
              <w:bottom w:val="nil"/>
            </w:tcBorders>
          </w:tcPr>
          <w:p w14:paraId="1316A7BC" w14:textId="77777777" w:rsidR="00D50063" w:rsidRDefault="00B559DE">
            <w:pPr>
              <w:pStyle w:val="TableParagraph"/>
              <w:spacing w:before="14"/>
              <w:ind w:left="106"/>
              <w:rPr>
                <w:b/>
              </w:rPr>
            </w:pPr>
            <w:r>
              <w:rPr>
                <w:b/>
              </w:rPr>
              <w:t>Evidence</w:t>
            </w:r>
          </w:p>
        </w:tc>
        <w:tc>
          <w:tcPr>
            <w:tcW w:w="958" w:type="dxa"/>
            <w:tcBorders>
              <w:top w:val="nil"/>
              <w:bottom w:val="nil"/>
            </w:tcBorders>
          </w:tcPr>
          <w:p w14:paraId="672D9BB4" w14:textId="77777777" w:rsidR="00D50063" w:rsidRDefault="00B559DE">
            <w:pPr>
              <w:pStyle w:val="TableParagraph"/>
              <w:spacing w:before="14"/>
              <w:ind w:left="106"/>
              <w:rPr>
                <w:b/>
              </w:rPr>
            </w:pPr>
            <w:r>
              <w:rPr>
                <w:b/>
              </w:rPr>
              <w:t>4</w:t>
            </w:r>
          </w:p>
        </w:tc>
        <w:tc>
          <w:tcPr>
            <w:tcW w:w="1452" w:type="dxa"/>
            <w:tcBorders>
              <w:top w:val="nil"/>
              <w:bottom w:val="nil"/>
            </w:tcBorders>
          </w:tcPr>
          <w:p w14:paraId="5BBB425F" w14:textId="77777777" w:rsidR="00D50063" w:rsidRDefault="00D50063">
            <w:pPr>
              <w:pStyle w:val="TableParagraph"/>
            </w:pPr>
          </w:p>
        </w:tc>
        <w:tc>
          <w:tcPr>
            <w:tcW w:w="1134" w:type="dxa"/>
            <w:tcBorders>
              <w:top w:val="nil"/>
              <w:bottom w:val="nil"/>
            </w:tcBorders>
          </w:tcPr>
          <w:p w14:paraId="39EE2BA0" w14:textId="77777777" w:rsidR="00D50063" w:rsidRDefault="00D50063">
            <w:pPr>
              <w:pStyle w:val="TableParagraph"/>
            </w:pPr>
          </w:p>
        </w:tc>
        <w:tc>
          <w:tcPr>
            <w:tcW w:w="709" w:type="dxa"/>
            <w:tcBorders>
              <w:top w:val="nil"/>
              <w:bottom w:val="nil"/>
            </w:tcBorders>
          </w:tcPr>
          <w:p w14:paraId="010C6F4C" w14:textId="77777777" w:rsidR="00D50063" w:rsidRDefault="00D50063">
            <w:pPr>
              <w:pStyle w:val="TableParagraph"/>
            </w:pPr>
          </w:p>
        </w:tc>
        <w:tc>
          <w:tcPr>
            <w:tcW w:w="850" w:type="dxa"/>
            <w:tcBorders>
              <w:top w:val="nil"/>
              <w:bottom w:val="nil"/>
            </w:tcBorders>
          </w:tcPr>
          <w:p w14:paraId="551665BD" w14:textId="77777777" w:rsidR="00D50063" w:rsidRDefault="00D50063">
            <w:pPr>
              <w:pStyle w:val="TableParagraph"/>
            </w:pPr>
          </w:p>
        </w:tc>
        <w:tc>
          <w:tcPr>
            <w:tcW w:w="851" w:type="dxa"/>
            <w:tcBorders>
              <w:top w:val="nil"/>
              <w:bottom w:val="nil"/>
            </w:tcBorders>
          </w:tcPr>
          <w:p w14:paraId="5749E72A" w14:textId="77777777" w:rsidR="00D50063" w:rsidRDefault="00D50063">
            <w:pPr>
              <w:pStyle w:val="TableParagraph"/>
            </w:pPr>
          </w:p>
        </w:tc>
        <w:tc>
          <w:tcPr>
            <w:tcW w:w="850" w:type="dxa"/>
            <w:tcBorders>
              <w:top w:val="nil"/>
              <w:bottom w:val="nil"/>
            </w:tcBorders>
          </w:tcPr>
          <w:p w14:paraId="493623F4" w14:textId="77777777" w:rsidR="00D50063" w:rsidRDefault="00D50063">
            <w:pPr>
              <w:pStyle w:val="TableParagraph"/>
            </w:pPr>
          </w:p>
        </w:tc>
        <w:tc>
          <w:tcPr>
            <w:tcW w:w="851" w:type="dxa"/>
            <w:tcBorders>
              <w:top w:val="nil"/>
              <w:bottom w:val="nil"/>
            </w:tcBorders>
          </w:tcPr>
          <w:p w14:paraId="3D0E1E7C" w14:textId="77777777" w:rsidR="00D50063" w:rsidRDefault="00D50063">
            <w:pPr>
              <w:pStyle w:val="TableParagraph"/>
            </w:pPr>
          </w:p>
        </w:tc>
        <w:tc>
          <w:tcPr>
            <w:tcW w:w="708" w:type="dxa"/>
            <w:tcBorders>
              <w:top w:val="nil"/>
              <w:bottom w:val="nil"/>
            </w:tcBorders>
          </w:tcPr>
          <w:p w14:paraId="61B44287" w14:textId="77777777" w:rsidR="00D50063" w:rsidRDefault="00D50063">
            <w:pPr>
              <w:pStyle w:val="TableParagraph"/>
            </w:pPr>
          </w:p>
        </w:tc>
        <w:tc>
          <w:tcPr>
            <w:tcW w:w="709" w:type="dxa"/>
            <w:tcBorders>
              <w:top w:val="nil"/>
              <w:bottom w:val="nil"/>
            </w:tcBorders>
          </w:tcPr>
          <w:p w14:paraId="5B6919D2" w14:textId="77777777" w:rsidR="00D50063" w:rsidRDefault="00D50063">
            <w:pPr>
              <w:pStyle w:val="TableParagraph"/>
            </w:pPr>
          </w:p>
        </w:tc>
        <w:tc>
          <w:tcPr>
            <w:tcW w:w="709" w:type="dxa"/>
            <w:tcBorders>
              <w:top w:val="nil"/>
              <w:bottom w:val="nil"/>
            </w:tcBorders>
          </w:tcPr>
          <w:p w14:paraId="6A1072E4" w14:textId="77777777" w:rsidR="00D50063" w:rsidRDefault="00D50063">
            <w:pPr>
              <w:pStyle w:val="TableParagraph"/>
            </w:pPr>
          </w:p>
        </w:tc>
      </w:tr>
      <w:tr w:rsidR="00D50063" w14:paraId="343180D1" w14:textId="77777777" w:rsidTr="007567FE">
        <w:trPr>
          <w:trHeight w:val="370"/>
        </w:trPr>
        <w:tc>
          <w:tcPr>
            <w:tcW w:w="1843" w:type="dxa"/>
            <w:tcBorders>
              <w:top w:val="nil"/>
              <w:bottom w:val="nil"/>
            </w:tcBorders>
          </w:tcPr>
          <w:p w14:paraId="70A6D39E" w14:textId="77777777" w:rsidR="00D50063" w:rsidRDefault="00B559DE">
            <w:pPr>
              <w:pStyle w:val="TableParagraph"/>
              <w:tabs>
                <w:tab w:val="left" w:pos="1366"/>
              </w:tabs>
              <w:spacing w:before="94"/>
              <w:ind w:left="106"/>
              <w:rPr>
                <w:b/>
              </w:rPr>
            </w:pPr>
            <w:r>
              <w:rPr>
                <w:b/>
              </w:rPr>
              <w:t>Research</w:t>
            </w:r>
            <w:r>
              <w:rPr>
                <w:b/>
              </w:rPr>
              <w:tab/>
              <w:t>into</w:t>
            </w:r>
          </w:p>
        </w:tc>
        <w:tc>
          <w:tcPr>
            <w:tcW w:w="958" w:type="dxa"/>
            <w:tcBorders>
              <w:top w:val="nil"/>
              <w:bottom w:val="nil"/>
            </w:tcBorders>
          </w:tcPr>
          <w:p w14:paraId="4B113714" w14:textId="77777777" w:rsidR="00D50063" w:rsidRDefault="00D50063">
            <w:pPr>
              <w:pStyle w:val="TableParagraph"/>
            </w:pPr>
          </w:p>
        </w:tc>
        <w:tc>
          <w:tcPr>
            <w:tcW w:w="1452" w:type="dxa"/>
            <w:tcBorders>
              <w:top w:val="nil"/>
              <w:bottom w:val="nil"/>
            </w:tcBorders>
          </w:tcPr>
          <w:p w14:paraId="6E7ADCA5" w14:textId="77777777" w:rsidR="00D50063" w:rsidRDefault="00D50063">
            <w:pPr>
              <w:pStyle w:val="TableParagraph"/>
            </w:pPr>
          </w:p>
        </w:tc>
        <w:tc>
          <w:tcPr>
            <w:tcW w:w="1134" w:type="dxa"/>
            <w:tcBorders>
              <w:top w:val="nil"/>
              <w:bottom w:val="nil"/>
            </w:tcBorders>
          </w:tcPr>
          <w:p w14:paraId="7A6F92BC" w14:textId="77777777" w:rsidR="00D50063" w:rsidRDefault="00D50063">
            <w:pPr>
              <w:pStyle w:val="TableParagraph"/>
            </w:pPr>
          </w:p>
        </w:tc>
        <w:tc>
          <w:tcPr>
            <w:tcW w:w="709" w:type="dxa"/>
            <w:tcBorders>
              <w:top w:val="nil"/>
              <w:bottom w:val="nil"/>
            </w:tcBorders>
          </w:tcPr>
          <w:p w14:paraId="255D2C9C" w14:textId="77777777" w:rsidR="00D50063" w:rsidRDefault="00D50063">
            <w:pPr>
              <w:pStyle w:val="TableParagraph"/>
            </w:pPr>
          </w:p>
        </w:tc>
        <w:tc>
          <w:tcPr>
            <w:tcW w:w="850" w:type="dxa"/>
            <w:tcBorders>
              <w:top w:val="nil"/>
              <w:bottom w:val="nil"/>
            </w:tcBorders>
          </w:tcPr>
          <w:p w14:paraId="02852F52" w14:textId="77777777" w:rsidR="00D50063" w:rsidRDefault="00D50063">
            <w:pPr>
              <w:pStyle w:val="TableParagraph"/>
            </w:pPr>
          </w:p>
        </w:tc>
        <w:tc>
          <w:tcPr>
            <w:tcW w:w="851" w:type="dxa"/>
            <w:tcBorders>
              <w:top w:val="nil"/>
              <w:bottom w:val="nil"/>
            </w:tcBorders>
          </w:tcPr>
          <w:p w14:paraId="4A751DAD" w14:textId="77777777" w:rsidR="00D50063" w:rsidRDefault="00D50063">
            <w:pPr>
              <w:pStyle w:val="TableParagraph"/>
            </w:pPr>
          </w:p>
        </w:tc>
        <w:tc>
          <w:tcPr>
            <w:tcW w:w="850" w:type="dxa"/>
            <w:tcBorders>
              <w:top w:val="nil"/>
              <w:bottom w:val="nil"/>
            </w:tcBorders>
          </w:tcPr>
          <w:p w14:paraId="0A005B3B" w14:textId="77777777" w:rsidR="00D50063" w:rsidRDefault="00D50063">
            <w:pPr>
              <w:pStyle w:val="TableParagraph"/>
            </w:pPr>
          </w:p>
        </w:tc>
        <w:tc>
          <w:tcPr>
            <w:tcW w:w="851" w:type="dxa"/>
            <w:tcBorders>
              <w:top w:val="nil"/>
              <w:bottom w:val="nil"/>
            </w:tcBorders>
          </w:tcPr>
          <w:p w14:paraId="4AB8A7B2" w14:textId="77777777" w:rsidR="00D50063" w:rsidRDefault="00D50063">
            <w:pPr>
              <w:pStyle w:val="TableParagraph"/>
            </w:pPr>
          </w:p>
        </w:tc>
        <w:tc>
          <w:tcPr>
            <w:tcW w:w="708" w:type="dxa"/>
            <w:tcBorders>
              <w:top w:val="nil"/>
              <w:bottom w:val="nil"/>
            </w:tcBorders>
          </w:tcPr>
          <w:p w14:paraId="29063986" w14:textId="77777777" w:rsidR="00D50063" w:rsidRDefault="00D50063">
            <w:pPr>
              <w:pStyle w:val="TableParagraph"/>
            </w:pPr>
          </w:p>
        </w:tc>
        <w:tc>
          <w:tcPr>
            <w:tcW w:w="709" w:type="dxa"/>
            <w:tcBorders>
              <w:top w:val="nil"/>
              <w:bottom w:val="nil"/>
            </w:tcBorders>
          </w:tcPr>
          <w:p w14:paraId="6ED985B2" w14:textId="77777777" w:rsidR="00D50063" w:rsidRDefault="00D50063">
            <w:pPr>
              <w:pStyle w:val="TableParagraph"/>
            </w:pPr>
          </w:p>
        </w:tc>
        <w:tc>
          <w:tcPr>
            <w:tcW w:w="709" w:type="dxa"/>
            <w:tcBorders>
              <w:top w:val="nil"/>
              <w:bottom w:val="nil"/>
            </w:tcBorders>
          </w:tcPr>
          <w:p w14:paraId="29EAEA76" w14:textId="77777777" w:rsidR="00D50063" w:rsidRDefault="00D50063">
            <w:pPr>
              <w:pStyle w:val="TableParagraph"/>
            </w:pPr>
          </w:p>
        </w:tc>
      </w:tr>
      <w:tr w:rsidR="00D50063" w14:paraId="6D5B5FEC" w14:textId="77777777" w:rsidTr="007567FE">
        <w:trPr>
          <w:trHeight w:val="370"/>
        </w:trPr>
        <w:tc>
          <w:tcPr>
            <w:tcW w:w="1843" w:type="dxa"/>
            <w:tcBorders>
              <w:top w:val="nil"/>
              <w:bottom w:val="nil"/>
            </w:tcBorders>
          </w:tcPr>
          <w:p w14:paraId="6A27A47F" w14:textId="77777777" w:rsidR="00D50063" w:rsidRDefault="00B559DE">
            <w:pPr>
              <w:pStyle w:val="TableParagraph"/>
              <w:spacing w:before="14"/>
              <w:ind w:left="106"/>
              <w:rPr>
                <w:b/>
              </w:rPr>
            </w:pPr>
            <w:r>
              <w:rPr>
                <w:b/>
              </w:rPr>
              <w:t>practice</w:t>
            </w:r>
          </w:p>
        </w:tc>
        <w:tc>
          <w:tcPr>
            <w:tcW w:w="958" w:type="dxa"/>
            <w:tcBorders>
              <w:top w:val="nil"/>
              <w:bottom w:val="nil"/>
            </w:tcBorders>
          </w:tcPr>
          <w:p w14:paraId="0DDE7C6C" w14:textId="77777777" w:rsidR="00D50063" w:rsidRDefault="00D50063">
            <w:pPr>
              <w:pStyle w:val="TableParagraph"/>
            </w:pPr>
          </w:p>
        </w:tc>
        <w:tc>
          <w:tcPr>
            <w:tcW w:w="1452" w:type="dxa"/>
            <w:tcBorders>
              <w:top w:val="nil"/>
              <w:bottom w:val="nil"/>
            </w:tcBorders>
          </w:tcPr>
          <w:p w14:paraId="2B57FE5F" w14:textId="77777777" w:rsidR="00D50063" w:rsidRDefault="00D50063">
            <w:pPr>
              <w:pStyle w:val="TableParagraph"/>
            </w:pPr>
          </w:p>
        </w:tc>
        <w:tc>
          <w:tcPr>
            <w:tcW w:w="1134" w:type="dxa"/>
            <w:tcBorders>
              <w:top w:val="nil"/>
              <w:bottom w:val="nil"/>
            </w:tcBorders>
          </w:tcPr>
          <w:p w14:paraId="69C652C2" w14:textId="77777777" w:rsidR="00D50063" w:rsidRDefault="00D50063">
            <w:pPr>
              <w:pStyle w:val="TableParagraph"/>
            </w:pPr>
          </w:p>
        </w:tc>
        <w:tc>
          <w:tcPr>
            <w:tcW w:w="709" w:type="dxa"/>
            <w:tcBorders>
              <w:top w:val="nil"/>
              <w:bottom w:val="nil"/>
            </w:tcBorders>
          </w:tcPr>
          <w:p w14:paraId="7861CAEB" w14:textId="77777777" w:rsidR="00D50063" w:rsidRDefault="00D50063">
            <w:pPr>
              <w:pStyle w:val="TableParagraph"/>
            </w:pPr>
          </w:p>
        </w:tc>
        <w:tc>
          <w:tcPr>
            <w:tcW w:w="850" w:type="dxa"/>
            <w:tcBorders>
              <w:top w:val="nil"/>
              <w:bottom w:val="nil"/>
            </w:tcBorders>
          </w:tcPr>
          <w:p w14:paraId="5AB28F88" w14:textId="77777777" w:rsidR="00D50063" w:rsidRDefault="00D50063">
            <w:pPr>
              <w:pStyle w:val="TableParagraph"/>
            </w:pPr>
          </w:p>
        </w:tc>
        <w:tc>
          <w:tcPr>
            <w:tcW w:w="851" w:type="dxa"/>
            <w:tcBorders>
              <w:top w:val="nil"/>
              <w:bottom w:val="nil"/>
            </w:tcBorders>
          </w:tcPr>
          <w:p w14:paraId="0F393F7B" w14:textId="77777777" w:rsidR="00D50063" w:rsidRDefault="00D50063">
            <w:pPr>
              <w:pStyle w:val="TableParagraph"/>
            </w:pPr>
          </w:p>
        </w:tc>
        <w:tc>
          <w:tcPr>
            <w:tcW w:w="850" w:type="dxa"/>
            <w:tcBorders>
              <w:top w:val="nil"/>
              <w:bottom w:val="nil"/>
            </w:tcBorders>
          </w:tcPr>
          <w:p w14:paraId="22451AD1" w14:textId="77777777" w:rsidR="00D50063" w:rsidRDefault="00D50063">
            <w:pPr>
              <w:pStyle w:val="TableParagraph"/>
            </w:pPr>
          </w:p>
        </w:tc>
        <w:tc>
          <w:tcPr>
            <w:tcW w:w="851" w:type="dxa"/>
            <w:tcBorders>
              <w:top w:val="nil"/>
              <w:bottom w:val="nil"/>
            </w:tcBorders>
          </w:tcPr>
          <w:p w14:paraId="50228231" w14:textId="77777777" w:rsidR="00D50063" w:rsidRDefault="00D50063">
            <w:pPr>
              <w:pStyle w:val="TableParagraph"/>
            </w:pPr>
          </w:p>
        </w:tc>
        <w:tc>
          <w:tcPr>
            <w:tcW w:w="708" w:type="dxa"/>
            <w:tcBorders>
              <w:top w:val="nil"/>
              <w:bottom w:val="nil"/>
            </w:tcBorders>
          </w:tcPr>
          <w:p w14:paraId="56E96977" w14:textId="77777777" w:rsidR="00D50063" w:rsidRDefault="00D50063">
            <w:pPr>
              <w:pStyle w:val="TableParagraph"/>
            </w:pPr>
          </w:p>
        </w:tc>
        <w:tc>
          <w:tcPr>
            <w:tcW w:w="709" w:type="dxa"/>
            <w:tcBorders>
              <w:top w:val="nil"/>
              <w:bottom w:val="nil"/>
            </w:tcBorders>
          </w:tcPr>
          <w:p w14:paraId="537FE800" w14:textId="77777777" w:rsidR="00D50063" w:rsidRDefault="00D50063">
            <w:pPr>
              <w:pStyle w:val="TableParagraph"/>
            </w:pPr>
          </w:p>
        </w:tc>
        <w:tc>
          <w:tcPr>
            <w:tcW w:w="709" w:type="dxa"/>
            <w:tcBorders>
              <w:top w:val="nil"/>
              <w:bottom w:val="nil"/>
            </w:tcBorders>
          </w:tcPr>
          <w:p w14:paraId="6CF425CF" w14:textId="77777777" w:rsidR="00D50063" w:rsidRDefault="00D50063">
            <w:pPr>
              <w:pStyle w:val="TableParagraph"/>
            </w:pPr>
          </w:p>
        </w:tc>
      </w:tr>
      <w:tr w:rsidR="00D50063" w14:paraId="4C85AEBC" w14:textId="77777777" w:rsidTr="007567FE">
        <w:trPr>
          <w:trHeight w:val="451"/>
        </w:trPr>
        <w:tc>
          <w:tcPr>
            <w:tcW w:w="1843" w:type="dxa"/>
            <w:tcBorders>
              <w:top w:val="nil"/>
              <w:bottom w:val="nil"/>
            </w:tcBorders>
          </w:tcPr>
          <w:p w14:paraId="657BC5F6" w14:textId="77777777" w:rsidR="00D50063" w:rsidRDefault="00B559DE">
            <w:pPr>
              <w:pStyle w:val="TableParagraph"/>
              <w:spacing w:before="94"/>
              <w:ind w:left="106"/>
              <w:rPr>
                <w:b/>
              </w:rPr>
            </w:pPr>
            <w:r>
              <w:rPr>
                <w:b/>
              </w:rPr>
              <w:t>Nursing</w:t>
            </w:r>
            <w:r>
              <w:rPr>
                <w:b/>
                <w:spacing w:val="-2"/>
              </w:rPr>
              <w:t xml:space="preserve"> </w:t>
            </w:r>
            <w:r>
              <w:rPr>
                <w:b/>
              </w:rPr>
              <w:t>and</w:t>
            </w:r>
            <w:r>
              <w:rPr>
                <w:b/>
                <w:spacing w:val="-3"/>
              </w:rPr>
              <w:t xml:space="preserve"> </w:t>
            </w:r>
            <w:r>
              <w:rPr>
                <w:b/>
              </w:rPr>
              <w:t>care</w:t>
            </w:r>
          </w:p>
        </w:tc>
        <w:tc>
          <w:tcPr>
            <w:tcW w:w="958" w:type="dxa"/>
            <w:tcBorders>
              <w:top w:val="nil"/>
              <w:bottom w:val="nil"/>
            </w:tcBorders>
          </w:tcPr>
          <w:p w14:paraId="5866577E" w14:textId="77777777" w:rsidR="00D50063" w:rsidRDefault="00D50063">
            <w:pPr>
              <w:pStyle w:val="TableParagraph"/>
            </w:pPr>
          </w:p>
        </w:tc>
        <w:tc>
          <w:tcPr>
            <w:tcW w:w="1452" w:type="dxa"/>
            <w:tcBorders>
              <w:top w:val="nil"/>
              <w:bottom w:val="nil"/>
            </w:tcBorders>
          </w:tcPr>
          <w:p w14:paraId="6937508B" w14:textId="77777777" w:rsidR="00D50063" w:rsidRDefault="00D50063">
            <w:pPr>
              <w:pStyle w:val="TableParagraph"/>
            </w:pPr>
          </w:p>
        </w:tc>
        <w:tc>
          <w:tcPr>
            <w:tcW w:w="1134" w:type="dxa"/>
            <w:tcBorders>
              <w:top w:val="nil"/>
              <w:bottom w:val="nil"/>
            </w:tcBorders>
          </w:tcPr>
          <w:p w14:paraId="0A19C130" w14:textId="77777777" w:rsidR="00D50063" w:rsidRDefault="00D50063">
            <w:pPr>
              <w:pStyle w:val="TableParagraph"/>
            </w:pPr>
          </w:p>
        </w:tc>
        <w:tc>
          <w:tcPr>
            <w:tcW w:w="709" w:type="dxa"/>
            <w:tcBorders>
              <w:top w:val="nil"/>
              <w:bottom w:val="nil"/>
            </w:tcBorders>
          </w:tcPr>
          <w:p w14:paraId="1914F601" w14:textId="77777777" w:rsidR="00D50063" w:rsidRDefault="00D50063">
            <w:pPr>
              <w:pStyle w:val="TableParagraph"/>
            </w:pPr>
          </w:p>
        </w:tc>
        <w:tc>
          <w:tcPr>
            <w:tcW w:w="850" w:type="dxa"/>
            <w:tcBorders>
              <w:top w:val="nil"/>
              <w:bottom w:val="nil"/>
            </w:tcBorders>
          </w:tcPr>
          <w:p w14:paraId="542E343E" w14:textId="77777777" w:rsidR="00D50063" w:rsidRDefault="00D50063">
            <w:pPr>
              <w:pStyle w:val="TableParagraph"/>
            </w:pPr>
          </w:p>
        </w:tc>
        <w:tc>
          <w:tcPr>
            <w:tcW w:w="851" w:type="dxa"/>
            <w:tcBorders>
              <w:top w:val="nil"/>
              <w:bottom w:val="nil"/>
            </w:tcBorders>
          </w:tcPr>
          <w:p w14:paraId="0B970AFD" w14:textId="77777777" w:rsidR="00D50063" w:rsidRDefault="00D50063">
            <w:pPr>
              <w:pStyle w:val="TableParagraph"/>
            </w:pPr>
          </w:p>
        </w:tc>
        <w:tc>
          <w:tcPr>
            <w:tcW w:w="850" w:type="dxa"/>
            <w:tcBorders>
              <w:top w:val="nil"/>
              <w:bottom w:val="nil"/>
            </w:tcBorders>
          </w:tcPr>
          <w:p w14:paraId="3C8D44EE" w14:textId="77777777" w:rsidR="00D50063" w:rsidRDefault="00D50063">
            <w:pPr>
              <w:pStyle w:val="TableParagraph"/>
            </w:pPr>
          </w:p>
        </w:tc>
        <w:tc>
          <w:tcPr>
            <w:tcW w:w="851" w:type="dxa"/>
            <w:tcBorders>
              <w:top w:val="nil"/>
              <w:bottom w:val="nil"/>
            </w:tcBorders>
          </w:tcPr>
          <w:p w14:paraId="129A4112" w14:textId="77777777" w:rsidR="00D50063" w:rsidRDefault="00D50063">
            <w:pPr>
              <w:pStyle w:val="TableParagraph"/>
            </w:pPr>
          </w:p>
        </w:tc>
        <w:tc>
          <w:tcPr>
            <w:tcW w:w="708" w:type="dxa"/>
            <w:tcBorders>
              <w:top w:val="nil"/>
              <w:bottom w:val="nil"/>
            </w:tcBorders>
          </w:tcPr>
          <w:p w14:paraId="42BF0483" w14:textId="77777777" w:rsidR="00D50063" w:rsidRDefault="00D50063">
            <w:pPr>
              <w:pStyle w:val="TableParagraph"/>
            </w:pPr>
          </w:p>
        </w:tc>
        <w:tc>
          <w:tcPr>
            <w:tcW w:w="709" w:type="dxa"/>
            <w:tcBorders>
              <w:top w:val="nil"/>
              <w:bottom w:val="nil"/>
            </w:tcBorders>
          </w:tcPr>
          <w:p w14:paraId="351CFF8A" w14:textId="77777777" w:rsidR="00D50063" w:rsidRDefault="00D50063">
            <w:pPr>
              <w:pStyle w:val="TableParagraph"/>
            </w:pPr>
          </w:p>
        </w:tc>
        <w:tc>
          <w:tcPr>
            <w:tcW w:w="709" w:type="dxa"/>
            <w:tcBorders>
              <w:top w:val="nil"/>
              <w:bottom w:val="nil"/>
            </w:tcBorders>
          </w:tcPr>
          <w:p w14:paraId="348424D4" w14:textId="77777777" w:rsidR="00D50063" w:rsidRDefault="00D50063">
            <w:pPr>
              <w:pStyle w:val="TableParagraph"/>
            </w:pPr>
          </w:p>
        </w:tc>
      </w:tr>
      <w:tr w:rsidR="00D50063" w14:paraId="6D48C5BA" w14:textId="77777777" w:rsidTr="007567FE">
        <w:trPr>
          <w:trHeight w:val="547"/>
        </w:trPr>
        <w:tc>
          <w:tcPr>
            <w:tcW w:w="1843" w:type="dxa"/>
            <w:tcBorders>
              <w:top w:val="nil"/>
            </w:tcBorders>
          </w:tcPr>
          <w:p w14:paraId="3F8D3458" w14:textId="77777777" w:rsidR="00D50063" w:rsidRDefault="00B559DE">
            <w:pPr>
              <w:pStyle w:val="TableParagraph"/>
              <w:spacing w:before="94"/>
              <w:ind w:left="106"/>
              <w:rPr>
                <w:b/>
              </w:rPr>
            </w:pPr>
            <w:r>
              <w:rPr>
                <w:b/>
              </w:rPr>
              <w:t>Health</w:t>
            </w:r>
          </w:p>
        </w:tc>
        <w:tc>
          <w:tcPr>
            <w:tcW w:w="958" w:type="dxa"/>
            <w:tcBorders>
              <w:top w:val="nil"/>
            </w:tcBorders>
          </w:tcPr>
          <w:p w14:paraId="271DE9D7" w14:textId="77777777" w:rsidR="00D50063" w:rsidRDefault="00D50063">
            <w:pPr>
              <w:pStyle w:val="TableParagraph"/>
            </w:pPr>
          </w:p>
        </w:tc>
        <w:tc>
          <w:tcPr>
            <w:tcW w:w="1452" w:type="dxa"/>
            <w:tcBorders>
              <w:top w:val="nil"/>
            </w:tcBorders>
          </w:tcPr>
          <w:p w14:paraId="41A096BA" w14:textId="77777777" w:rsidR="00D50063" w:rsidRDefault="00D50063">
            <w:pPr>
              <w:pStyle w:val="TableParagraph"/>
            </w:pPr>
          </w:p>
        </w:tc>
        <w:tc>
          <w:tcPr>
            <w:tcW w:w="1134" w:type="dxa"/>
            <w:tcBorders>
              <w:top w:val="nil"/>
              <w:bottom w:val="nil"/>
            </w:tcBorders>
          </w:tcPr>
          <w:p w14:paraId="48C32B32" w14:textId="77777777" w:rsidR="00D50063" w:rsidRDefault="00D50063">
            <w:pPr>
              <w:pStyle w:val="TableParagraph"/>
            </w:pPr>
          </w:p>
        </w:tc>
        <w:tc>
          <w:tcPr>
            <w:tcW w:w="709" w:type="dxa"/>
            <w:tcBorders>
              <w:top w:val="nil"/>
            </w:tcBorders>
          </w:tcPr>
          <w:p w14:paraId="025CFDE7" w14:textId="77777777" w:rsidR="00D50063" w:rsidRDefault="00D50063">
            <w:pPr>
              <w:pStyle w:val="TableParagraph"/>
            </w:pPr>
          </w:p>
        </w:tc>
        <w:tc>
          <w:tcPr>
            <w:tcW w:w="850" w:type="dxa"/>
            <w:tcBorders>
              <w:top w:val="nil"/>
            </w:tcBorders>
          </w:tcPr>
          <w:p w14:paraId="44852723" w14:textId="77777777" w:rsidR="00D50063" w:rsidRDefault="00D50063">
            <w:pPr>
              <w:pStyle w:val="TableParagraph"/>
            </w:pPr>
          </w:p>
        </w:tc>
        <w:tc>
          <w:tcPr>
            <w:tcW w:w="851" w:type="dxa"/>
            <w:tcBorders>
              <w:top w:val="nil"/>
            </w:tcBorders>
          </w:tcPr>
          <w:p w14:paraId="433B479A" w14:textId="77777777" w:rsidR="00D50063" w:rsidRDefault="00D50063">
            <w:pPr>
              <w:pStyle w:val="TableParagraph"/>
            </w:pPr>
          </w:p>
        </w:tc>
        <w:tc>
          <w:tcPr>
            <w:tcW w:w="850" w:type="dxa"/>
            <w:tcBorders>
              <w:top w:val="nil"/>
            </w:tcBorders>
          </w:tcPr>
          <w:p w14:paraId="5436C047" w14:textId="77777777" w:rsidR="00D50063" w:rsidRDefault="00D50063">
            <w:pPr>
              <w:pStyle w:val="TableParagraph"/>
            </w:pPr>
          </w:p>
        </w:tc>
        <w:tc>
          <w:tcPr>
            <w:tcW w:w="851" w:type="dxa"/>
            <w:tcBorders>
              <w:top w:val="nil"/>
            </w:tcBorders>
          </w:tcPr>
          <w:p w14:paraId="537B3BC2" w14:textId="77777777" w:rsidR="00D50063" w:rsidRDefault="00D50063">
            <w:pPr>
              <w:pStyle w:val="TableParagraph"/>
            </w:pPr>
          </w:p>
        </w:tc>
        <w:tc>
          <w:tcPr>
            <w:tcW w:w="708" w:type="dxa"/>
            <w:tcBorders>
              <w:top w:val="nil"/>
            </w:tcBorders>
          </w:tcPr>
          <w:p w14:paraId="39B064C2" w14:textId="77777777" w:rsidR="00D50063" w:rsidRDefault="00D50063">
            <w:pPr>
              <w:pStyle w:val="TableParagraph"/>
            </w:pPr>
          </w:p>
        </w:tc>
        <w:tc>
          <w:tcPr>
            <w:tcW w:w="709" w:type="dxa"/>
            <w:tcBorders>
              <w:top w:val="nil"/>
            </w:tcBorders>
          </w:tcPr>
          <w:p w14:paraId="3F1633CE" w14:textId="77777777" w:rsidR="00D50063" w:rsidRDefault="00D50063">
            <w:pPr>
              <w:pStyle w:val="TableParagraph"/>
            </w:pPr>
          </w:p>
        </w:tc>
        <w:tc>
          <w:tcPr>
            <w:tcW w:w="709" w:type="dxa"/>
            <w:tcBorders>
              <w:top w:val="nil"/>
            </w:tcBorders>
          </w:tcPr>
          <w:p w14:paraId="51CE2AB2" w14:textId="77777777" w:rsidR="00D50063" w:rsidRDefault="00D50063">
            <w:pPr>
              <w:pStyle w:val="TableParagraph"/>
            </w:pPr>
          </w:p>
        </w:tc>
      </w:tr>
      <w:tr w:rsidR="00D50063" w14:paraId="7839B732" w14:textId="77777777" w:rsidTr="007567FE">
        <w:trPr>
          <w:trHeight w:val="345"/>
        </w:trPr>
        <w:tc>
          <w:tcPr>
            <w:tcW w:w="1843" w:type="dxa"/>
          </w:tcPr>
          <w:p w14:paraId="1BD67353"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958" w:type="dxa"/>
          </w:tcPr>
          <w:p w14:paraId="0D12E948" w14:textId="77777777" w:rsidR="00D50063" w:rsidRDefault="00B559DE">
            <w:pPr>
              <w:pStyle w:val="TableParagraph"/>
              <w:ind w:left="106"/>
              <w:rPr>
                <w:b/>
                <w:sz w:val="20"/>
              </w:rPr>
            </w:pPr>
            <w:r>
              <w:rPr>
                <w:b/>
                <w:sz w:val="20"/>
              </w:rPr>
              <w:t>ELC</w:t>
            </w:r>
          </w:p>
        </w:tc>
        <w:tc>
          <w:tcPr>
            <w:tcW w:w="1452" w:type="dxa"/>
          </w:tcPr>
          <w:p w14:paraId="298C367D" w14:textId="77777777" w:rsidR="00D50063" w:rsidRDefault="00B559DE">
            <w:pPr>
              <w:pStyle w:val="TableParagraph"/>
              <w:ind w:left="107"/>
              <w:rPr>
                <w:b/>
                <w:sz w:val="20"/>
              </w:rPr>
            </w:pPr>
            <w:r>
              <w:rPr>
                <w:b/>
                <w:w w:val="99"/>
                <w:sz w:val="20"/>
              </w:rPr>
              <w:t>-</w:t>
            </w:r>
          </w:p>
        </w:tc>
        <w:tc>
          <w:tcPr>
            <w:tcW w:w="1134" w:type="dxa"/>
            <w:tcBorders>
              <w:top w:val="nil"/>
            </w:tcBorders>
          </w:tcPr>
          <w:p w14:paraId="03133042" w14:textId="77777777" w:rsidR="00D50063" w:rsidRDefault="00D50063">
            <w:pPr>
              <w:pStyle w:val="TableParagraph"/>
            </w:pPr>
          </w:p>
        </w:tc>
        <w:tc>
          <w:tcPr>
            <w:tcW w:w="709" w:type="dxa"/>
          </w:tcPr>
          <w:p w14:paraId="122EF519" w14:textId="77777777" w:rsidR="00D50063" w:rsidRDefault="00B559DE">
            <w:pPr>
              <w:pStyle w:val="TableParagraph"/>
              <w:ind w:right="293"/>
              <w:jc w:val="right"/>
              <w:rPr>
                <w:b/>
                <w:sz w:val="20"/>
              </w:rPr>
            </w:pPr>
            <w:r>
              <w:rPr>
                <w:b/>
                <w:w w:val="99"/>
                <w:sz w:val="20"/>
              </w:rPr>
              <w:t>2</w:t>
            </w:r>
          </w:p>
        </w:tc>
        <w:tc>
          <w:tcPr>
            <w:tcW w:w="850" w:type="dxa"/>
          </w:tcPr>
          <w:p w14:paraId="2E7D7E80" w14:textId="77777777" w:rsidR="00D50063" w:rsidRDefault="00B559DE">
            <w:pPr>
              <w:pStyle w:val="TableParagraph"/>
              <w:ind w:left="5"/>
              <w:jc w:val="center"/>
              <w:rPr>
                <w:b/>
                <w:sz w:val="20"/>
              </w:rPr>
            </w:pPr>
            <w:r>
              <w:rPr>
                <w:b/>
                <w:w w:val="99"/>
                <w:sz w:val="20"/>
              </w:rPr>
              <w:t>-</w:t>
            </w:r>
          </w:p>
        </w:tc>
        <w:tc>
          <w:tcPr>
            <w:tcW w:w="851" w:type="dxa"/>
          </w:tcPr>
          <w:p w14:paraId="1F6ACABF" w14:textId="77777777" w:rsidR="00D50063" w:rsidRDefault="00B559DE">
            <w:pPr>
              <w:pStyle w:val="TableParagraph"/>
              <w:ind w:left="8"/>
              <w:jc w:val="center"/>
              <w:rPr>
                <w:b/>
                <w:sz w:val="20"/>
              </w:rPr>
            </w:pPr>
            <w:r>
              <w:rPr>
                <w:b/>
                <w:w w:val="99"/>
                <w:sz w:val="20"/>
              </w:rPr>
              <w:t>2</w:t>
            </w:r>
          </w:p>
        </w:tc>
        <w:tc>
          <w:tcPr>
            <w:tcW w:w="850" w:type="dxa"/>
          </w:tcPr>
          <w:p w14:paraId="5EF0B77C" w14:textId="77777777" w:rsidR="00D50063" w:rsidRDefault="00B559DE">
            <w:pPr>
              <w:pStyle w:val="TableParagraph"/>
              <w:ind w:left="373"/>
              <w:rPr>
                <w:b/>
                <w:sz w:val="20"/>
              </w:rPr>
            </w:pPr>
            <w:r>
              <w:rPr>
                <w:b/>
                <w:w w:val="99"/>
                <w:sz w:val="20"/>
              </w:rPr>
              <w:t>2</w:t>
            </w:r>
          </w:p>
        </w:tc>
        <w:tc>
          <w:tcPr>
            <w:tcW w:w="851" w:type="dxa"/>
          </w:tcPr>
          <w:p w14:paraId="53BBEF6E" w14:textId="77777777" w:rsidR="00D50063" w:rsidRDefault="00B559DE">
            <w:pPr>
              <w:pStyle w:val="TableParagraph"/>
              <w:ind w:left="274"/>
              <w:rPr>
                <w:b/>
                <w:sz w:val="20"/>
              </w:rPr>
            </w:pPr>
            <w:r>
              <w:rPr>
                <w:b/>
                <w:sz w:val="20"/>
              </w:rPr>
              <w:t>100</w:t>
            </w:r>
          </w:p>
        </w:tc>
        <w:tc>
          <w:tcPr>
            <w:tcW w:w="708" w:type="dxa"/>
          </w:tcPr>
          <w:p w14:paraId="6BDD3190" w14:textId="77777777" w:rsidR="00D50063" w:rsidRDefault="00B559DE">
            <w:pPr>
              <w:pStyle w:val="TableParagraph"/>
              <w:ind w:left="6"/>
              <w:jc w:val="center"/>
              <w:rPr>
                <w:b/>
                <w:sz w:val="20"/>
              </w:rPr>
            </w:pPr>
            <w:r>
              <w:rPr>
                <w:b/>
                <w:w w:val="99"/>
                <w:sz w:val="20"/>
              </w:rPr>
              <w:t>-</w:t>
            </w:r>
          </w:p>
        </w:tc>
        <w:tc>
          <w:tcPr>
            <w:tcW w:w="709" w:type="dxa"/>
          </w:tcPr>
          <w:p w14:paraId="1FC36304" w14:textId="77777777" w:rsidR="00D50063" w:rsidRDefault="00B559DE">
            <w:pPr>
              <w:pStyle w:val="TableParagraph"/>
              <w:ind w:right="192"/>
              <w:jc w:val="right"/>
              <w:rPr>
                <w:b/>
                <w:sz w:val="20"/>
              </w:rPr>
            </w:pPr>
            <w:r>
              <w:rPr>
                <w:b/>
                <w:sz w:val="20"/>
              </w:rPr>
              <w:t>100</w:t>
            </w:r>
          </w:p>
        </w:tc>
        <w:tc>
          <w:tcPr>
            <w:tcW w:w="709" w:type="dxa"/>
          </w:tcPr>
          <w:p w14:paraId="25BA541E"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0D133A5A" w14:textId="77777777">
        <w:trPr>
          <w:trHeight w:val="345"/>
        </w:trPr>
        <w:tc>
          <w:tcPr>
            <w:tcW w:w="5387" w:type="dxa"/>
            <w:gridSpan w:val="4"/>
          </w:tcPr>
          <w:p w14:paraId="5935F120" w14:textId="77777777" w:rsidR="00D50063" w:rsidRDefault="00B559DE">
            <w:pPr>
              <w:pStyle w:val="TableParagraph"/>
              <w:ind w:left="106"/>
              <w:rPr>
                <w:b/>
                <w:sz w:val="20"/>
              </w:rPr>
            </w:pPr>
            <w:r>
              <w:rPr>
                <w:b/>
                <w:sz w:val="20"/>
              </w:rPr>
              <w:t>Total</w:t>
            </w:r>
          </w:p>
        </w:tc>
        <w:tc>
          <w:tcPr>
            <w:tcW w:w="709" w:type="dxa"/>
          </w:tcPr>
          <w:p w14:paraId="05702B20" w14:textId="77777777" w:rsidR="00D50063" w:rsidRDefault="00B559DE">
            <w:pPr>
              <w:pStyle w:val="TableParagraph"/>
              <w:ind w:right="242"/>
              <w:jc w:val="right"/>
              <w:rPr>
                <w:b/>
                <w:sz w:val="20"/>
              </w:rPr>
            </w:pPr>
            <w:r>
              <w:rPr>
                <w:b/>
                <w:sz w:val="20"/>
              </w:rPr>
              <w:t>10</w:t>
            </w:r>
          </w:p>
        </w:tc>
        <w:tc>
          <w:tcPr>
            <w:tcW w:w="850" w:type="dxa"/>
          </w:tcPr>
          <w:p w14:paraId="3B331D94" w14:textId="77777777" w:rsidR="00D50063" w:rsidRDefault="00B559DE">
            <w:pPr>
              <w:pStyle w:val="TableParagraph"/>
              <w:ind w:left="283" w:right="273"/>
              <w:jc w:val="center"/>
              <w:rPr>
                <w:b/>
                <w:sz w:val="20"/>
              </w:rPr>
            </w:pPr>
            <w:r>
              <w:rPr>
                <w:b/>
                <w:sz w:val="20"/>
              </w:rPr>
              <w:t>12</w:t>
            </w:r>
          </w:p>
        </w:tc>
        <w:tc>
          <w:tcPr>
            <w:tcW w:w="851" w:type="dxa"/>
          </w:tcPr>
          <w:p w14:paraId="33027E06" w14:textId="77777777" w:rsidR="00D50063" w:rsidRDefault="00B559DE">
            <w:pPr>
              <w:pStyle w:val="TableParagraph"/>
              <w:ind w:left="130" w:right="122"/>
              <w:jc w:val="center"/>
              <w:rPr>
                <w:b/>
                <w:sz w:val="20"/>
              </w:rPr>
            </w:pPr>
            <w:r>
              <w:rPr>
                <w:b/>
                <w:sz w:val="20"/>
              </w:rPr>
              <w:t>22</w:t>
            </w:r>
          </w:p>
        </w:tc>
        <w:tc>
          <w:tcPr>
            <w:tcW w:w="850" w:type="dxa"/>
          </w:tcPr>
          <w:p w14:paraId="01A97C0F" w14:textId="77777777" w:rsidR="00D50063" w:rsidRDefault="00B559DE">
            <w:pPr>
              <w:pStyle w:val="TableParagraph"/>
              <w:ind w:left="325"/>
              <w:rPr>
                <w:b/>
                <w:sz w:val="20"/>
              </w:rPr>
            </w:pPr>
            <w:r>
              <w:rPr>
                <w:b/>
                <w:sz w:val="20"/>
              </w:rPr>
              <w:t>14</w:t>
            </w:r>
          </w:p>
        </w:tc>
        <w:tc>
          <w:tcPr>
            <w:tcW w:w="851" w:type="dxa"/>
          </w:tcPr>
          <w:p w14:paraId="5E08F0B0" w14:textId="77777777" w:rsidR="00D50063" w:rsidRDefault="00B559DE">
            <w:pPr>
              <w:pStyle w:val="TableParagraph"/>
              <w:ind w:left="274"/>
              <w:rPr>
                <w:b/>
                <w:sz w:val="20"/>
              </w:rPr>
            </w:pPr>
            <w:r>
              <w:rPr>
                <w:b/>
                <w:sz w:val="20"/>
              </w:rPr>
              <w:t>440</w:t>
            </w:r>
          </w:p>
        </w:tc>
        <w:tc>
          <w:tcPr>
            <w:tcW w:w="708" w:type="dxa"/>
          </w:tcPr>
          <w:p w14:paraId="18067458" w14:textId="77777777" w:rsidR="00D50063" w:rsidRDefault="00B559DE">
            <w:pPr>
              <w:pStyle w:val="TableParagraph"/>
              <w:ind w:left="152" w:right="142"/>
              <w:jc w:val="center"/>
              <w:rPr>
                <w:b/>
                <w:sz w:val="20"/>
              </w:rPr>
            </w:pPr>
            <w:r>
              <w:rPr>
                <w:b/>
                <w:sz w:val="20"/>
              </w:rPr>
              <w:t>260</w:t>
            </w:r>
          </w:p>
        </w:tc>
        <w:tc>
          <w:tcPr>
            <w:tcW w:w="709" w:type="dxa"/>
          </w:tcPr>
          <w:p w14:paraId="4AAA2232" w14:textId="77777777" w:rsidR="00D50063" w:rsidRDefault="00B559DE">
            <w:pPr>
              <w:pStyle w:val="TableParagraph"/>
              <w:ind w:right="192"/>
              <w:jc w:val="right"/>
              <w:rPr>
                <w:b/>
                <w:sz w:val="20"/>
              </w:rPr>
            </w:pPr>
            <w:r>
              <w:rPr>
                <w:b/>
                <w:sz w:val="20"/>
              </w:rPr>
              <w:t>700</w:t>
            </w:r>
          </w:p>
        </w:tc>
        <w:tc>
          <w:tcPr>
            <w:tcW w:w="709" w:type="dxa"/>
          </w:tcPr>
          <w:p w14:paraId="7BEEA3EA" w14:textId="77777777" w:rsidR="00D50063" w:rsidRDefault="00D50063">
            <w:pPr>
              <w:pStyle w:val="TableParagraph"/>
            </w:pPr>
          </w:p>
        </w:tc>
      </w:tr>
    </w:tbl>
    <w:p w14:paraId="35B2495D" w14:textId="77777777" w:rsidR="00D50063" w:rsidRDefault="00D50063">
      <w:pPr>
        <w:sectPr w:rsidR="00D50063">
          <w:pgSz w:w="12240" w:h="15840"/>
          <w:pgMar w:top="1340" w:right="200" w:bottom="960" w:left="140" w:header="730" w:footer="778" w:gutter="0"/>
          <w:cols w:space="720"/>
        </w:sectPr>
      </w:pPr>
    </w:p>
    <w:p w14:paraId="13B5573E" w14:textId="77777777" w:rsidR="00D50063" w:rsidRDefault="00D50063">
      <w:pPr>
        <w:rPr>
          <w:b/>
          <w:sz w:val="20"/>
        </w:rPr>
      </w:pPr>
    </w:p>
    <w:p w14:paraId="2EE0B2ED" w14:textId="77777777" w:rsidR="00D50063" w:rsidRDefault="00D50063">
      <w:pPr>
        <w:spacing w:before="4"/>
        <w:rPr>
          <w:b/>
          <w:sz w:val="26"/>
        </w:rPr>
      </w:pPr>
    </w:p>
    <w:p w14:paraId="7D3CF9EC" w14:textId="77777777" w:rsidR="007567FE" w:rsidRPr="007567FE" w:rsidRDefault="007567FE" w:rsidP="007567FE">
      <w:pPr>
        <w:shd w:val="clear" w:color="auto" w:fill="FFFFCC"/>
        <w:spacing w:before="89"/>
        <w:ind w:left="1300" w:right="985"/>
        <w:jc w:val="center"/>
        <w:rPr>
          <w:b/>
          <w:sz w:val="32"/>
          <w:szCs w:val="32"/>
        </w:rPr>
      </w:pPr>
      <w:r w:rsidRPr="007567FE">
        <w:rPr>
          <w:b/>
          <w:sz w:val="32"/>
          <w:szCs w:val="32"/>
        </w:rPr>
        <w:t xml:space="preserve">The </w:t>
      </w:r>
      <w:r>
        <w:rPr>
          <w:b/>
          <w:sz w:val="32"/>
          <w:szCs w:val="32"/>
        </w:rPr>
        <w:t>Third</w:t>
      </w:r>
      <w:r w:rsidRPr="007567FE">
        <w:rPr>
          <w:b/>
          <w:sz w:val="32"/>
          <w:szCs w:val="32"/>
        </w:rPr>
        <w:t xml:space="preserve"> semester</w:t>
      </w:r>
      <w:r>
        <w:rPr>
          <w:b/>
          <w:sz w:val="32"/>
          <w:szCs w:val="32"/>
        </w:rPr>
        <w:t xml:space="preserve">: </w:t>
      </w:r>
      <w:r w:rsidRPr="007567FE">
        <w:rPr>
          <w:b/>
          <w:sz w:val="32"/>
          <w:szCs w:val="32"/>
        </w:rPr>
        <w:t>Nursing Administration</w:t>
      </w:r>
    </w:p>
    <w:p w14:paraId="274CCC0C" w14:textId="77777777" w:rsidR="00D50063" w:rsidRDefault="00B559DE" w:rsidP="007567FE">
      <w:pPr>
        <w:spacing w:before="209" w:line="276" w:lineRule="auto"/>
        <w:ind w:left="1300" w:right="1238"/>
        <w:jc w:val="center"/>
        <w:rPr>
          <w:b/>
          <w:sz w:val="28"/>
        </w:rPr>
      </w:pPr>
      <w:r>
        <w:rPr>
          <w:b/>
          <w:sz w:val="28"/>
        </w:rPr>
        <w:t>Third</w:t>
      </w:r>
      <w:r>
        <w:rPr>
          <w:b/>
          <w:spacing w:val="53"/>
          <w:sz w:val="28"/>
        </w:rPr>
        <w:t xml:space="preserve"> </w:t>
      </w:r>
      <w:r>
        <w:rPr>
          <w:b/>
          <w:sz w:val="28"/>
        </w:rPr>
        <w:t>semester:</w:t>
      </w:r>
      <w:r>
        <w:rPr>
          <w:b/>
          <w:spacing w:val="56"/>
          <w:sz w:val="28"/>
        </w:rPr>
        <w:t xml:space="preserve"> </w:t>
      </w:r>
      <w:r>
        <w:rPr>
          <w:b/>
          <w:sz w:val="28"/>
        </w:rPr>
        <w:t>14</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(12</w:t>
      </w:r>
      <w:r>
        <w:rPr>
          <w:b/>
          <w:spacing w:val="52"/>
          <w:sz w:val="28"/>
        </w:rPr>
        <w:t xml:space="preserve"> </w:t>
      </w:r>
      <w:r>
        <w:rPr>
          <w:b/>
          <w:sz w:val="28"/>
        </w:rPr>
        <w:t>compulsory</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w:t>
      </w:r>
      <w:r>
        <w:rPr>
          <w:b/>
          <w:spacing w:val="56"/>
          <w:sz w:val="28"/>
        </w:rPr>
        <w:t xml:space="preserve"> </w:t>
      </w:r>
      <w:r>
        <w:rPr>
          <w:b/>
          <w:sz w:val="28"/>
        </w:rPr>
        <w:t>2</w:t>
      </w:r>
      <w:r>
        <w:rPr>
          <w:b/>
          <w:spacing w:val="54"/>
          <w:sz w:val="28"/>
        </w:rPr>
        <w:t xml:space="preserve"> </w:t>
      </w:r>
      <w:r>
        <w:rPr>
          <w:b/>
          <w:sz w:val="28"/>
        </w:rPr>
        <w:t>elective</w:t>
      </w:r>
      <w:r>
        <w:rPr>
          <w:b/>
          <w:spacing w:val="-67"/>
          <w:sz w:val="28"/>
        </w:rPr>
        <w:t xml:space="preserve"> </w:t>
      </w:r>
      <w:r>
        <w:rPr>
          <w:b/>
          <w:sz w:val="28"/>
        </w:rPr>
        <w:t>hours)</w:t>
      </w:r>
    </w:p>
    <w:p w14:paraId="483C9ED5"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58"/>
        <w:gridCol w:w="1452"/>
        <w:gridCol w:w="1134"/>
        <w:gridCol w:w="709"/>
        <w:gridCol w:w="850"/>
        <w:gridCol w:w="851"/>
        <w:gridCol w:w="850"/>
        <w:gridCol w:w="851"/>
        <w:gridCol w:w="708"/>
        <w:gridCol w:w="709"/>
        <w:gridCol w:w="709"/>
      </w:tblGrid>
      <w:tr w:rsidR="00D50063" w14:paraId="49E00F97" w14:textId="77777777" w:rsidTr="00193AB2">
        <w:trPr>
          <w:trHeight w:val="265"/>
        </w:trPr>
        <w:tc>
          <w:tcPr>
            <w:tcW w:w="1843" w:type="dxa"/>
            <w:vMerge w:val="restart"/>
            <w:shd w:val="clear" w:color="auto" w:fill="FFFFCC"/>
            <w:vAlign w:val="center"/>
          </w:tcPr>
          <w:p w14:paraId="58A62D3D" w14:textId="77777777" w:rsidR="00D50063" w:rsidRPr="00193AB2" w:rsidRDefault="00B559DE" w:rsidP="00193AB2">
            <w:pPr>
              <w:pStyle w:val="TableParagraph"/>
              <w:spacing w:line="230" w:lineRule="exact"/>
              <w:ind w:left="576"/>
              <w:rPr>
                <w:b/>
                <w:sz w:val="24"/>
                <w:szCs w:val="24"/>
              </w:rPr>
            </w:pPr>
            <w:r w:rsidRPr="00193AB2">
              <w:rPr>
                <w:b/>
                <w:sz w:val="24"/>
                <w:szCs w:val="24"/>
              </w:rPr>
              <w:t>Courses</w:t>
            </w:r>
          </w:p>
        </w:tc>
        <w:tc>
          <w:tcPr>
            <w:tcW w:w="958" w:type="dxa"/>
            <w:vMerge w:val="restart"/>
            <w:shd w:val="clear" w:color="auto" w:fill="FFFFCC"/>
            <w:vAlign w:val="center"/>
          </w:tcPr>
          <w:p w14:paraId="7A227185" w14:textId="77777777" w:rsidR="00D50063" w:rsidRPr="00193AB2" w:rsidRDefault="00B559DE" w:rsidP="00193AB2">
            <w:pPr>
              <w:pStyle w:val="TableParagraph"/>
              <w:spacing w:line="230" w:lineRule="exact"/>
              <w:ind w:left="105"/>
              <w:rPr>
                <w:b/>
                <w:sz w:val="24"/>
                <w:szCs w:val="24"/>
              </w:rPr>
            </w:pPr>
            <w:r w:rsidRPr="00193AB2">
              <w:rPr>
                <w:b/>
                <w:sz w:val="24"/>
                <w:szCs w:val="24"/>
              </w:rPr>
              <w:t>Codes</w:t>
            </w:r>
          </w:p>
        </w:tc>
        <w:tc>
          <w:tcPr>
            <w:tcW w:w="1452" w:type="dxa"/>
            <w:vMerge w:val="restart"/>
            <w:shd w:val="clear" w:color="auto" w:fill="FFFFCC"/>
            <w:vAlign w:val="center"/>
          </w:tcPr>
          <w:p w14:paraId="1669FEE5" w14:textId="77777777" w:rsidR="00D50063" w:rsidRDefault="00B559DE" w:rsidP="00193AB2">
            <w:pPr>
              <w:pStyle w:val="TableParagraph"/>
              <w:ind w:left="108" w:right="98"/>
              <w:jc w:val="center"/>
              <w:rPr>
                <w:b/>
                <w:sz w:val="20"/>
              </w:rPr>
            </w:pPr>
            <w:r>
              <w:rPr>
                <w:b/>
                <w:spacing w:val="-1"/>
                <w:sz w:val="20"/>
              </w:rPr>
              <w:t>Synchronize</w:t>
            </w:r>
            <w:r w:rsidR="00193AB2">
              <w:rPr>
                <w:b/>
                <w:spacing w:val="-1"/>
                <w:sz w:val="20"/>
              </w:rPr>
              <w:t>d</w:t>
            </w:r>
            <w:r>
              <w:rPr>
                <w:b/>
                <w:spacing w:val="-47"/>
                <w:sz w:val="20"/>
              </w:rPr>
              <w:t xml:space="preserve"> </w:t>
            </w:r>
            <w:r>
              <w:rPr>
                <w:b/>
                <w:sz w:val="20"/>
              </w:rPr>
              <w:t>requiremen</w:t>
            </w:r>
            <w:r w:rsidR="00193AB2">
              <w:rPr>
                <w:b/>
                <w:sz w:val="20"/>
              </w:rPr>
              <w:t>t</w:t>
            </w:r>
          </w:p>
          <w:p w14:paraId="7B64492A" w14:textId="77777777" w:rsidR="00D50063" w:rsidRDefault="00D50063" w:rsidP="00193AB2">
            <w:pPr>
              <w:pStyle w:val="TableParagraph"/>
              <w:ind w:left="9"/>
              <w:jc w:val="center"/>
              <w:rPr>
                <w:b/>
                <w:sz w:val="20"/>
              </w:rPr>
            </w:pPr>
          </w:p>
        </w:tc>
        <w:tc>
          <w:tcPr>
            <w:tcW w:w="1134" w:type="dxa"/>
            <w:vMerge w:val="restart"/>
            <w:shd w:val="clear" w:color="auto" w:fill="FFFFCC"/>
            <w:vAlign w:val="center"/>
          </w:tcPr>
          <w:p w14:paraId="5157D661" w14:textId="77777777" w:rsidR="00D50063" w:rsidRDefault="00B559DE" w:rsidP="00193AB2">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31C82679" w14:textId="77777777" w:rsidR="00D50063" w:rsidRDefault="00B559DE" w:rsidP="00193AB2">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6678C4A0" w14:textId="77777777" w:rsidR="00D50063" w:rsidRDefault="00B559DE" w:rsidP="00193AB2">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421C11B4" w14:textId="77777777" w:rsidR="00D50063" w:rsidRDefault="00B559DE" w:rsidP="00193AB2">
            <w:pPr>
              <w:pStyle w:val="TableParagraph"/>
              <w:ind w:left="951"/>
              <w:jc w:val="center"/>
              <w:rPr>
                <w:b/>
                <w:sz w:val="20"/>
              </w:rPr>
            </w:pPr>
            <w:r>
              <w:rPr>
                <w:b/>
                <w:sz w:val="20"/>
              </w:rPr>
              <w:t>Total</w:t>
            </w:r>
            <w:r>
              <w:rPr>
                <w:b/>
                <w:spacing w:val="-5"/>
                <w:sz w:val="20"/>
              </w:rPr>
              <w:t xml:space="preserve"> </w:t>
            </w:r>
            <w:r>
              <w:rPr>
                <w:b/>
                <w:sz w:val="20"/>
              </w:rPr>
              <w:t>grades</w:t>
            </w:r>
          </w:p>
        </w:tc>
      </w:tr>
      <w:tr w:rsidR="00D50063" w14:paraId="71E58EFE" w14:textId="77777777" w:rsidTr="00193AB2">
        <w:trPr>
          <w:trHeight w:val="1105"/>
        </w:trPr>
        <w:tc>
          <w:tcPr>
            <w:tcW w:w="1843" w:type="dxa"/>
            <w:vMerge/>
            <w:tcBorders>
              <w:top w:val="nil"/>
            </w:tcBorders>
            <w:shd w:val="clear" w:color="auto" w:fill="FFFFCC"/>
          </w:tcPr>
          <w:p w14:paraId="33C2EE98" w14:textId="77777777" w:rsidR="00D50063" w:rsidRDefault="00D50063">
            <w:pPr>
              <w:rPr>
                <w:sz w:val="2"/>
                <w:szCs w:val="2"/>
              </w:rPr>
            </w:pPr>
          </w:p>
        </w:tc>
        <w:tc>
          <w:tcPr>
            <w:tcW w:w="958" w:type="dxa"/>
            <w:vMerge/>
            <w:tcBorders>
              <w:top w:val="nil"/>
            </w:tcBorders>
            <w:shd w:val="clear" w:color="auto" w:fill="FFFFCC"/>
          </w:tcPr>
          <w:p w14:paraId="584815C8" w14:textId="77777777" w:rsidR="00D50063" w:rsidRDefault="00D50063">
            <w:pPr>
              <w:rPr>
                <w:sz w:val="2"/>
                <w:szCs w:val="2"/>
              </w:rPr>
            </w:pPr>
          </w:p>
        </w:tc>
        <w:tc>
          <w:tcPr>
            <w:tcW w:w="1452" w:type="dxa"/>
            <w:vMerge/>
            <w:tcBorders>
              <w:top w:val="nil"/>
            </w:tcBorders>
            <w:shd w:val="clear" w:color="auto" w:fill="FFFFCC"/>
            <w:vAlign w:val="center"/>
          </w:tcPr>
          <w:p w14:paraId="60788E51" w14:textId="77777777" w:rsidR="00D50063" w:rsidRDefault="00D50063" w:rsidP="00193AB2">
            <w:pPr>
              <w:jc w:val="center"/>
              <w:rPr>
                <w:sz w:val="2"/>
                <w:szCs w:val="2"/>
              </w:rPr>
            </w:pPr>
          </w:p>
        </w:tc>
        <w:tc>
          <w:tcPr>
            <w:tcW w:w="1134" w:type="dxa"/>
            <w:vMerge/>
            <w:tcBorders>
              <w:top w:val="nil"/>
            </w:tcBorders>
            <w:shd w:val="clear" w:color="auto" w:fill="FFFFCC"/>
            <w:vAlign w:val="center"/>
          </w:tcPr>
          <w:p w14:paraId="0BF8B283" w14:textId="77777777" w:rsidR="00D50063" w:rsidRDefault="00D50063" w:rsidP="00193AB2">
            <w:pPr>
              <w:jc w:val="center"/>
              <w:rPr>
                <w:sz w:val="2"/>
                <w:szCs w:val="2"/>
              </w:rPr>
            </w:pPr>
          </w:p>
        </w:tc>
        <w:tc>
          <w:tcPr>
            <w:tcW w:w="709" w:type="dxa"/>
            <w:shd w:val="clear" w:color="auto" w:fill="FFFFCC"/>
            <w:vAlign w:val="center"/>
          </w:tcPr>
          <w:p w14:paraId="5EE51372" w14:textId="77777777" w:rsidR="00D50063" w:rsidRDefault="00B559DE" w:rsidP="00193AB2">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FFFFCC"/>
            <w:vAlign w:val="center"/>
          </w:tcPr>
          <w:p w14:paraId="1527DDAD" w14:textId="77777777" w:rsidR="00D50063" w:rsidRDefault="00B559DE" w:rsidP="00193AB2">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356FE07C" w14:textId="77777777" w:rsidR="00D50063" w:rsidRDefault="00B559DE" w:rsidP="00193AB2">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2003B616" w14:textId="77777777" w:rsidR="00D50063" w:rsidRDefault="00D50063" w:rsidP="00193AB2">
            <w:pPr>
              <w:jc w:val="center"/>
              <w:rPr>
                <w:sz w:val="2"/>
                <w:szCs w:val="2"/>
              </w:rPr>
            </w:pPr>
          </w:p>
        </w:tc>
        <w:tc>
          <w:tcPr>
            <w:tcW w:w="851" w:type="dxa"/>
            <w:shd w:val="clear" w:color="auto" w:fill="FFFFCC"/>
            <w:vAlign w:val="center"/>
          </w:tcPr>
          <w:p w14:paraId="496D36F1" w14:textId="77777777" w:rsidR="00D50063" w:rsidRDefault="00B559DE" w:rsidP="00193AB2">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7DE1AA4B" w14:textId="77777777" w:rsidR="00D50063" w:rsidRDefault="00B559DE" w:rsidP="00193AB2">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554EEAEB" w14:textId="77777777" w:rsidR="00D50063" w:rsidRDefault="00B559DE" w:rsidP="00193AB2">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FFFFCC"/>
            <w:vAlign w:val="center"/>
          </w:tcPr>
          <w:p w14:paraId="4F9713F5" w14:textId="77777777" w:rsidR="00D50063" w:rsidRDefault="00B559DE" w:rsidP="00193AB2">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60C5A848" w14:textId="77777777" w:rsidTr="00193AB2">
        <w:trPr>
          <w:trHeight w:val="1348"/>
        </w:trPr>
        <w:tc>
          <w:tcPr>
            <w:tcW w:w="1843" w:type="dxa"/>
          </w:tcPr>
          <w:p w14:paraId="0EABA32F" w14:textId="77777777" w:rsidR="00D50063" w:rsidRDefault="00B559DE">
            <w:pPr>
              <w:pStyle w:val="TableParagraph"/>
              <w:spacing w:line="276" w:lineRule="auto"/>
              <w:ind w:left="106" w:right="409"/>
              <w:rPr>
                <w:b/>
                <w:sz w:val="20"/>
              </w:rPr>
            </w:pPr>
            <w:r>
              <w:rPr>
                <w:b/>
                <w:sz w:val="20"/>
              </w:rPr>
              <w:t>Nursing</w:t>
            </w:r>
            <w:r>
              <w:rPr>
                <w:b/>
                <w:spacing w:val="1"/>
                <w:sz w:val="20"/>
              </w:rPr>
              <w:t xml:space="preserve"> </w:t>
            </w:r>
            <w:r>
              <w:rPr>
                <w:b/>
                <w:spacing w:val="-1"/>
                <w:sz w:val="20"/>
              </w:rPr>
              <w:t>Administration</w:t>
            </w:r>
            <w:r>
              <w:rPr>
                <w:b/>
                <w:spacing w:val="-47"/>
                <w:sz w:val="20"/>
              </w:rPr>
              <w:t xml:space="preserve"> </w:t>
            </w:r>
            <w:r>
              <w:rPr>
                <w:b/>
                <w:sz w:val="20"/>
              </w:rPr>
              <w:t>(Theory)</w:t>
            </w:r>
          </w:p>
        </w:tc>
        <w:tc>
          <w:tcPr>
            <w:tcW w:w="958" w:type="dxa"/>
          </w:tcPr>
          <w:p w14:paraId="699FEDC1" w14:textId="77777777" w:rsidR="00D50063" w:rsidRDefault="00B559DE">
            <w:pPr>
              <w:pStyle w:val="TableParagraph"/>
              <w:spacing w:line="273" w:lineRule="auto"/>
              <w:ind w:left="106" w:right="142"/>
              <w:rPr>
                <w:b/>
              </w:rPr>
            </w:pPr>
            <w:r>
              <w:rPr>
                <w:b/>
              </w:rPr>
              <w:t>NAM101</w:t>
            </w:r>
            <w:r>
              <w:rPr>
                <w:b/>
                <w:spacing w:val="-52"/>
              </w:rPr>
              <w:t xml:space="preserve"> </w:t>
            </w:r>
            <w:r>
              <w:rPr>
                <w:b/>
              </w:rPr>
              <w:t>5</w:t>
            </w:r>
          </w:p>
        </w:tc>
        <w:tc>
          <w:tcPr>
            <w:tcW w:w="1452" w:type="dxa"/>
          </w:tcPr>
          <w:p w14:paraId="37710158" w14:textId="77777777" w:rsidR="00D50063" w:rsidRDefault="00B559DE">
            <w:pPr>
              <w:pStyle w:val="TableParagraph"/>
              <w:spacing w:line="276" w:lineRule="auto"/>
              <w:ind w:left="107" w:right="105"/>
              <w:rPr>
                <w:b/>
                <w:sz w:val="20"/>
              </w:rPr>
            </w:pPr>
            <w:r>
              <w:rPr>
                <w:b/>
                <w:sz w:val="20"/>
              </w:rPr>
              <w:t>Nursing</w:t>
            </w:r>
            <w:r>
              <w:rPr>
                <w:b/>
                <w:spacing w:val="1"/>
                <w:sz w:val="20"/>
              </w:rPr>
              <w:t xml:space="preserve"> </w:t>
            </w:r>
            <w:r>
              <w:rPr>
                <w:b/>
                <w:spacing w:val="-1"/>
                <w:sz w:val="20"/>
              </w:rPr>
              <w:t>Administrat</w:t>
            </w:r>
            <w:r>
              <w:rPr>
                <w:b/>
                <w:spacing w:val="-47"/>
                <w:sz w:val="20"/>
              </w:rPr>
              <w:t xml:space="preserve"> </w:t>
            </w:r>
            <w:r>
              <w:rPr>
                <w:b/>
                <w:sz w:val="20"/>
              </w:rPr>
              <w:t>ion</w:t>
            </w:r>
            <w:r>
              <w:rPr>
                <w:b/>
                <w:spacing w:val="1"/>
                <w:sz w:val="20"/>
              </w:rPr>
              <w:t xml:space="preserve"> </w:t>
            </w:r>
            <w:r>
              <w:rPr>
                <w:b/>
                <w:sz w:val="20"/>
              </w:rPr>
              <w:t>(Practical)</w:t>
            </w:r>
          </w:p>
          <w:p w14:paraId="054D6CF5" w14:textId="77777777" w:rsidR="00D50063" w:rsidRDefault="00B559DE">
            <w:pPr>
              <w:pStyle w:val="TableParagraph"/>
              <w:spacing w:line="252" w:lineRule="exact"/>
              <w:ind w:left="107"/>
              <w:rPr>
                <w:b/>
              </w:rPr>
            </w:pPr>
            <w:r>
              <w:rPr>
                <w:b/>
              </w:rPr>
              <w:t>NAM1016</w:t>
            </w:r>
          </w:p>
        </w:tc>
        <w:tc>
          <w:tcPr>
            <w:tcW w:w="1134" w:type="dxa"/>
            <w:vMerge w:val="restart"/>
          </w:tcPr>
          <w:p w14:paraId="06599A45" w14:textId="77777777" w:rsidR="00D50063" w:rsidRDefault="00B559DE">
            <w:pPr>
              <w:pStyle w:val="TableParagraph"/>
              <w:spacing w:line="276" w:lineRule="auto"/>
              <w:ind w:left="108" w:right="107"/>
              <w:rPr>
                <w:b/>
              </w:rPr>
            </w:pPr>
            <w:r>
              <w:rPr>
                <w:b/>
                <w:sz w:val="20"/>
              </w:rPr>
              <w:t>Nursing</w:t>
            </w:r>
            <w:r>
              <w:rPr>
                <w:b/>
                <w:spacing w:val="1"/>
                <w:sz w:val="20"/>
              </w:rPr>
              <w:t xml:space="preserve"> </w:t>
            </w:r>
            <w:r>
              <w:rPr>
                <w:b/>
                <w:sz w:val="20"/>
              </w:rPr>
              <w:t>Administr</w:t>
            </w:r>
            <w:r>
              <w:rPr>
                <w:b/>
                <w:spacing w:val="-47"/>
                <w:sz w:val="20"/>
              </w:rPr>
              <w:t xml:space="preserve"> </w:t>
            </w:r>
            <w:r>
              <w:rPr>
                <w:b/>
                <w:sz w:val="20"/>
              </w:rPr>
              <w:t>ation</w:t>
            </w:r>
            <w:r>
              <w:rPr>
                <w:b/>
                <w:spacing w:val="1"/>
                <w:sz w:val="20"/>
              </w:rPr>
              <w:t xml:space="preserve"> </w:t>
            </w:r>
            <w:r>
              <w:rPr>
                <w:b/>
                <w:spacing w:val="-1"/>
                <w:sz w:val="20"/>
              </w:rPr>
              <w:t>(Practical)</w:t>
            </w:r>
            <w:r>
              <w:rPr>
                <w:b/>
                <w:spacing w:val="-47"/>
                <w:sz w:val="20"/>
              </w:rPr>
              <w:t xml:space="preserve"> </w:t>
            </w:r>
            <w:r>
              <w:rPr>
                <w:b/>
              </w:rPr>
              <w:t>NAM101</w:t>
            </w:r>
            <w:r>
              <w:rPr>
                <w:b/>
                <w:spacing w:val="-52"/>
              </w:rPr>
              <w:t xml:space="preserve"> </w:t>
            </w:r>
            <w:r>
              <w:rPr>
                <w:b/>
              </w:rPr>
              <w:t>2</w:t>
            </w:r>
          </w:p>
          <w:p w14:paraId="36800370" w14:textId="77777777" w:rsidR="00D50063" w:rsidRDefault="00B559DE">
            <w:pPr>
              <w:pStyle w:val="TableParagraph"/>
              <w:spacing w:line="276" w:lineRule="auto"/>
              <w:ind w:left="108" w:right="127"/>
              <w:rPr>
                <w:b/>
              </w:rPr>
            </w:pPr>
            <w:r>
              <w:rPr>
                <w:b/>
                <w:sz w:val="20"/>
              </w:rPr>
              <w:t>Nursing</w:t>
            </w:r>
            <w:r>
              <w:rPr>
                <w:b/>
                <w:spacing w:val="1"/>
                <w:sz w:val="20"/>
              </w:rPr>
              <w:t xml:space="preserve"> </w:t>
            </w:r>
            <w:r>
              <w:rPr>
                <w:b/>
                <w:spacing w:val="-1"/>
                <w:sz w:val="20"/>
              </w:rPr>
              <w:t>Administr</w:t>
            </w:r>
            <w:r>
              <w:rPr>
                <w:b/>
                <w:spacing w:val="-47"/>
                <w:sz w:val="20"/>
              </w:rPr>
              <w:t xml:space="preserve"> </w:t>
            </w:r>
            <w:r>
              <w:rPr>
                <w:b/>
                <w:sz w:val="20"/>
              </w:rPr>
              <w:t>ation</w:t>
            </w:r>
            <w:r>
              <w:rPr>
                <w:b/>
                <w:spacing w:val="1"/>
                <w:sz w:val="20"/>
              </w:rPr>
              <w:t xml:space="preserve"> </w:t>
            </w:r>
            <w:r>
              <w:rPr>
                <w:b/>
                <w:sz w:val="20"/>
              </w:rPr>
              <w:t>(Theory)</w:t>
            </w:r>
            <w:r>
              <w:rPr>
                <w:b/>
                <w:spacing w:val="1"/>
                <w:sz w:val="20"/>
              </w:rPr>
              <w:t xml:space="preserve"> </w:t>
            </w:r>
            <w:r>
              <w:rPr>
                <w:b/>
              </w:rPr>
              <w:t>NAM101</w:t>
            </w:r>
            <w:r>
              <w:rPr>
                <w:b/>
                <w:spacing w:val="-52"/>
              </w:rPr>
              <w:t xml:space="preserve"> </w:t>
            </w:r>
            <w:r>
              <w:rPr>
                <w:b/>
              </w:rPr>
              <w:t>1</w:t>
            </w:r>
          </w:p>
        </w:tc>
        <w:tc>
          <w:tcPr>
            <w:tcW w:w="709" w:type="dxa"/>
          </w:tcPr>
          <w:p w14:paraId="6810A645" w14:textId="77777777" w:rsidR="00D50063" w:rsidRDefault="00B559DE">
            <w:pPr>
              <w:pStyle w:val="TableParagraph"/>
              <w:spacing w:line="229" w:lineRule="exact"/>
              <w:ind w:right="293"/>
              <w:jc w:val="right"/>
              <w:rPr>
                <w:b/>
                <w:sz w:val="20"/>
              </w:rPr>
            </w:pPr>
            <w:r>
              <w:rPr>
                <w:b/>
                <w:w w:val="99"/>
                <w:sz w:val="20"/>
              </w:rPr>
              <w:t>3</w:t>
            </w:r>
          </w:p>
        </w:tc>
        <w:tc>
          <w:tcPr>
            <w:tcW w:w="850" w:type="dxa"/>
          </w:tcPr>
          <w:p w14:paraId="61C782F3" w14:textId="77777777" w:rsidR="00D50063" w:rsidRDefault="00B559DE">
            <w:pPr>
              <w:pStyle w:val="TableParagraph"/>
              <w:spacing w:line="229" w:lineRule="exact"/>
              <w:ind w:left="5"/>
              <w:jc w:val="center"/>
              <w:rPr>
                <w:b/>
                <w:sz w:val="20"/>
              </w:rPr>
            </w:pPr>
            <w:r>
              <w:rPr>
                <w:b/>
                <w:w w:val="99"/>
                <w:sz w:val="20"/>
              </w:rPr>
              <w:t>-</w:t>
            </w:r>
          </w:p>
        </w:tc>
        <w:tc>
          <w:tcPr>
            <w:tcW w:w="851" w:type="dxa"/>
          </w:tcPr>
          <w:p w14:paraId="3DF794F8" w14:textId="77777777" w:rsidR="00D50063" w:rsidRDefault="00B559DE">
            <w:pPr>
              <w:pStyle w:val="TableParagraph"/>
              <w:spacing w:line="229" w:lineRule="exact"/>
              <w:ind w:left="8"/>
              <w:jc w:val="center"/>
              <w:rPr>
                <w:b/>
                <w:sz w:val="20"/>
              </w:rPr>
            </w:pPr>
            <w:r>
              <w:rPr>
                <w:b/>
                <w:w w:val="99"/>
                <w:sz w:val="20"/>
              </w:rPr>
              <w:t>3</w:t>
            </w:r>
          </w:p>
        </w:tc>
        <w:tc>
          <w:tcPr>
            <w:tcW w:w="850" w:type="dxa"/>
          </w:tcPr>
          <w:p w14:paraId="5E1ACF20" w14:textId="77777777" w:rsidR="00D50063" w:rsidRDefault="00B559DE">
            <w:pPr>
              <w:pStyle w:val="TableParagraph"/>
              <w:spacing w:line="229" w:lineRule="exact"/>
              <w:ind w:left="373"/>
              <w:rPr>
                <w:b/>
                <w:sz w:val="20"/>
              </w:rPr>
            </w:pPr>
            <w:r>
              <w:rPr>
                <w:b/>
                <w:w w:val="99"/>
                <w:sz w:val="20"/>
              </w:rPr>
              <w:t>3</w:t>
            </w:r>
          </w:p>
        </w:tc>
        <w:tc>
          <w:tcPr>
            <w:tcW w:w="851" w:type="dxa"/>
          </w:tcPr>
          <w:p w14:paraId="4588E115" w14:textId="77777777" w:rsidR="00D50063" w:rsidRDefault="00B559DE">
            <w:pPr>
              <w:pStyle w:val="TableParagraph"/>
              <w:spacing w:line="229" w:lineRule="exact"/>
              <w:ind w:left="325"/>
              <w:rPr>
                <w:b/>
                <w:sz w:val="20"/>
              </w:rPr>
            </w:pPr>
            <w:r>
              <w:rPr>
                <w:b/>
                <w:sz w:val="20"/>
              </w:rPr>
              <w:t>90</w:t>
            </w:r>
          </w:p>
        </w:tc>
        <w:tc>
          <w:tcPr>
            <w:tcW w:w="708" w:type="dxa"/>
          </w:tcPr>
          <w:p w14:paraId="2F2FB008" w14:textId="77777777" w:rsidR="00D50063" w:rsidRDefault="00B559DE">
            <w:pPr>
              <w:pStyle w:val="TableParagraph"/>
              <w:spacing w:line="229" w:lineRule="exact"/>
              <w:ind w:left="152" w:right="142"/>
              <w:jc w:val="center"/>
              <w:rPr>
                <w:b/>
                <w:sz w:val="20"/>
              </w:rPr>
            </w:pPr>
            <w:r>
              <w:rPr>
                <w:b/>
                <w:sz w:val="20"/>
              </w:rPr>
              <w:t>60</w:t>
            </w:r>
          </w:p>
        </w:tc>
        <w:tc>
          <w:tcPr>
            <w:tcW w:w="709" w:type="dxa"/>
          </w:tcPr>
          <w:p w14:paraId="5380EEBC" w14:textId="77777777" w:rsidR="00D50063" w:rsidRDefault="00B559DE">
            <w:pPr>
              <w:pStyle w:val="TableParagraph"/>
              <w:spacing w:line="229" w:lineRule="exact"/>
              <w:ind w:right="192"/>
              <w:jc w:val="right"/>
              <w:rPr>
                <w:b/>
                <w:sz w:val="20"/>
              </w:rPr>
            </w:pPr>
            <w:r>
              <w:rPr>
                <w:b/>
                <w:sz w:val="20"/>
              </w:rPr>
              <w:t>150</w:t>
            </w:r>
          </w:p>
        </w:tc>
        <w:tc>
          <w:tcPr>
            <w:tcW w:w="709" w:type="dxa"/>
          </w:tcPr>
          <w:p w14:paraId="1453753F"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53442F35" w14:textId="77777777" w:rsidTr="00193AB2">
        <w:trPr>
          <w:trHeight w:val="1348"/>
        </w:trPr>
        <w:tc>
          <w:tcPr>
            <w:tcW w:w="1843" w:type="dxa"/>
          </w:tcPr>
          <w:p w14:paraId="19D5CD6A" w14:textId="77777777" w:rsidR="00D50063" w:rsidRDefault="00B559DE">
            <w:pPr>
              <w:pStyle w:val="TableParagraph"/>
              <w:spacing w:line="276" w:lineRule="auto"/>
              <w:ind w:left="106" w:right="409"/>
              <w:rPr>
                <w:b/>
                <w:sz w:val="20"/>
              </w:rPr>
            </w:pPr>
            <w:r>
              <w:rPr>
                <w:b/>
                <w:sz w:val="20"/>
              </w:rPr>
              <w:t>Nursing</w:t>
            </w:r>
            <w:r>
              <w:rPr>
                <w:b/>
                <w:spacing w:val="1"/>
                <w:sz w:val="20"/>
              </w:rPr>
              <w:t xml:space="preserve"> </w:t>
            </w:r>
            <w:r>
              <w:rPr>
                <w:b/>
                <w:spacing w:val="-1"/>
                <w:sz w:val="20"/>
              </w:rPr>
              <w:t>Administration</w:t>
            </w:r>
            <w:r>
              <w:rPr>
                <w:b/>
                <w:spacing w:val="-47"/>
                <w:sz w:val="20"/>
              </w:rPr>
              <w:t xml:space="preserve"> </w:t>
            </w:r>
            <w:r>
              <w:rPr>
                <w:b/>
                <w:sz w:val="20"/>
              </w:rPr>
              <w:t>(Practical)</w:t>
            </w:r>
          </w:p>
        </w:tc>
        <w:tc>
          <w:tcPr>
            <w:tcW w:w="958" w:type="dxa"/>
          </w:tcPr>
          <w:p w14:paraId="3A362DA1" w14:textId="77777777" w:rsidR="00D50063" w:rsidRDefault="00B559DE">
            <w:pPr>
              <w:pStyle w:val="TableParagraph"/>
              <w:spacing w:line="276" w:lineRule="auto"/>
              <w:ind w:left="106" w:right="142"/>
              <w:rPr>
                <w:b/>
              </w:rPr>
            </w:pPr>
            <w:r>
              <w:rPr>
                <w:b/>
              </w:rPr>
              <w:t>NAM101</w:t>
            </w:r>
            <w:r>
              <w:rPr>
                <w:b/>
                <w:spacing w:val="-52"/>
              </w:rPr>
              <w:t xml:space="preserve"> </w:t>
            </w:r>
            <w:r>
              <w:rPr>
                <w:b/>
              </w:rPr>
              <w:t>6</w:t>
            </w:r>
          </w:p>
        </w:tc>
        <w:tc>
          <w:tcPr>
            <w:tcW w:w="1452" w:type="dxa"/>
          </w:tcPr>
          <w:p w14:paraId="4B815653" w14:textId="77777777" w:rsidR="00D50063" w:rsidRDefault="00B559DE">
            <w:pPr>
              <w:pStyle w:val="TableParagraph"/>
              <w:spacing w:line="276" w:lineRule="auto"/>
              <w:ind w:left="107" w:right="113"/>
              <w:rPr>
                <w:b/>
                <w:sz w:val="20"/>
              </w:rPr>
            </w:pPr>
            <w:r>
              <w:rPr>
                <w:b/>
                <w:sz w:val="20"/>
              </w:rPr>
              <w:t>Nursing</w:t>
            </w:r>
            <w:r>
              <w:rPr>
                <w:b/>
                <w:spacing w:val="1"/>
                <w:sz w:val="20"/>
              </w:rPr>
              <w:t xml:space="preserve"> </w:t>
            </w:r>
            <w:r>
              <w:rPr>
                <w:b/>
                <w:spacing w:val="-1"/>
                <w:sz w:val="20"/>
              </w:rPr>
              <w:t>Administrat</w:t>
            </w:r>
            <w:r>
              <w:rPr>
                <w:b/>
                <w:spacing w:val="-47"/>
                <w:sz w:val="20"/>
              </w:rPr>
              <w:t xml:space="preserve"> </w:t>
            </w:r>
            <w:r>
              <w:rPr>
                <w:b/>
                <w:sz w:val="20"/>
              </w:rPr>
              <w:t>ion</w:t>
            </w:r>
            <w:r>
              <w:rPr>
                <w:b/>
                <w:spacing w:val="1"/>
                <w:sz w:val="20"/>
              </w:rPr>
              <w:t xml:space="preserve"> </w:t>
            </w:r>
            <w:r>
              <w:rPr>
                <w:b/>
                <w:sz w:val="20"/>
              </w:rPr>
              <w:t>(Theory)</w:t>
            </w:r>
          </w:p>
          <w:p w14:paraId="3BD98A04" w14:textId="77777777" w:rsidR="00D50063" w:rsidRDefault="00B559DE">
            <w:pPr>
              <w:pStyle w:val="TableParagraph"/>
              <w:spacing w:line="252" w:lineRule="exact"/>
              <w:ind w:left="107"/>
              <w:rPr>
                <w:b/>
              </w:rPr>
            </w:pPr>
            <w:r>
              <w:rPr>
                <w:b/>
              </w:rPr>
              <w:t>NAM1015</w:t>
            </w:r>
          </w:p>
        </w:tc>
        <w:tc>
          <w:tcPr>
            <w:tcW w:w="1134" w:type="dxa"/>
            <w:vMerge/>
            <w:tcBorders>
              <w:top w:val="nil"/>
            </w:tcBorders>
          </w:tcPr>
          <w:p w14:paraId="23908975" w14:textId="77777777" w:rsidR="00D50063" w:rsidRDefault="00D50063">
            <w:pPr>
              <w:rPr>
                <w:sz w:val="2"/>
                <w:szCs w:val="2"/>
              </w:rPr>
            </w:pPr>
          </w:p>
        </w:tc>
        <w:tc>
          <w:tcPr>
            <w:tcW w:w="709" w:type="dxa"/>
          </w:tcPr>
          <w:p w14:paraId="7AF60459" w14:textId="77777777" w:rsidR="00D50063" w:rsidRDefault="00B559DE">
            <w:pPr>
              <w:pStyle w:val="TableParagraph"/>
              <w:spacing w:line="229" w:lineRule="exact"/>
              <w:ind w:right="309"/>
              <w:jc w:val="right"/>
              <w:rPr>
                <w:b/>
                <w:sz w:val="20"/>
              </w:rPr>
            </w:pPr>
            <w:r>
              <w:rPr>
                <w:b/>
                <w:w w:val="99"/>
                <w:sz w:val="20"/>
              </w:rPr>
              <w:t>-</w:t>
            </w:r>
          </w:p>
        </w:tc>
        <w:tc>
          <w:tcPr>
            <w:tcW w:w="850" w:type="dxa"/>
          </w:tcPr>
          <w:p w14:paraId="4B11C909"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045A3E1B" w14:textId="77777777" w:rsidR="00D50063" w:rsidRDefault="00B559DE">
            <w:pPr>
              <w:pStyle w:val="TableParagraph"/>
              <w:spacing w:line="229" w:lineRule="exact"/>
              <w:ind w:left="130" w:right="122"/>
              <w:jc w:val="center"/>
              <w:rPr>
                <w:b/>
                <w:sz w:val="20"/>
              </w:rPr>
            </w:pPr>
            <w:r>
              <w:rPr>
                <w:b/>
                <w:sz w:val="20"/>
              </w:rPr>
              <w:t>12</w:t>
            </w:r>
          </w:p>
        </w:tc>
        <w:tc>
          <w:tcPr>
            <w:tcW w:w="850" w:type="dxa"/>
          </w:tcPr>
          <w:p w14:paraId="150D5180" w14:textId="77777777" w:rsidR="00D50063" w:rsidRDefault="00B559DE">
            <w:pPr>
              <w:pStyle w:val="TableParagraph"/>
              <w:spacing w:line="229" w:lineRule="exact"/>
              <w:ind w:left="373"/>
              <w:rPr>
                <w:b/>
                <w:sz w:val="20"/>
              </w:rPr>
            </w:pPr>
            <w:r>
              <w:rPr>
                <w:b/>
                <w:w w:val="99"/>
                <w:sz w:val="20"/>
              </w:rPr>
              <w:t>4</w:t>
            </w:r>
          </w:p>
        </w:tc>
        <w:tc>
          <w:tcPr>
            <w:tcW w:w="851" w:type="dxa"/>
          </w:tcPr>
          <w:p w14:paraId="3AFC5E1D" w14:textId="77777777" w:rsidR="00D50063" w:rsidRDefault="00B559DE">
            <w:pPr>
              <w:pStyle w:val="TableParagraph"/>
              <w:spacing w:line="229" w:lineRule="exact"/>
              <w:ind w:left="10"/>
              <w:jc w:val="center"/>
              <w:rPr>
                <w:b/>
                <w:sz w:val="20"/>
              </w:rPr>
            </w:pPr>
            <w:r>
              <w:rPr>
                <w:b/>
                <w:w w:val="99"/>
                <w:sz w:val="20"/>
              </w:rPr>
              <w:t>-</w:t>
            </w:r>
          </w:p>
        </w:tc>
        <w:tc>
          <w:tcPr>
            <w:tcW w:w="708" w:type="dxa"/>
          </w:tcPr>
          <w:p w14:paraId="7EB3445D" w14:textId="77777777" w:rsidR="00D50063" w:rsidRDefault="00B559DE">
            <w:pPr>
              <w:pStyle w:val="TableParagraph"/>
              <w:spacing w:line="229" w:lineRule="exact"/>
              <w:ind w:left="152" w:right="142"/>
              <w:jc w:val="center"/>
              <w:rPr>
                <w:b/>
                <w:sz w:val="20"/>
              </w:rPr>
            </w:pPr>
            <w:r>
              <w:rPr>
                <w:b/>
                <w:sz w:val="20"/>
              </w:rPr>
              <w:t>200</w:t>
            </w:r>
          </w:p>
        </w:tc>
        <w:tc>
          <w:tcPr>
            <w:tcW w:w="709" w:type="dxa"/>
          </w:tcPr>
          <w:p w14:paraId="3E52AF14" w14:textId="77777777" w:rsidR="00D50063" w:rsidRDefault="00B559DE">
            <w:pPr>
              <w:pStyle w:val="TableParagraph"/>
              <w:spacing w:line="229" w:lineRule="exact"/>
              <w:ind w:right="192"/>
              <w:jc w:val="right"/>
              <w:rPr>
                <w:b/>
                <w:sz w:val="20"/>
              </w:rPr>
            </w:pPr>
            <w:r>
              <w:rPr>
                <w:b/>
                <w:sz w:val="20"/>
              </w:rPr>
              <w:t>200</w:t>
            </w:r>
          </w:p>
        </w:tc>
        <w:tc>
          <w:tcPr>
            <w:tcW w:w="709" w:type="dxa"/>
          </w:tcPr>
          <w:p w14:paraId="05135F85"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7A843842" w14:textId="77777777" w:rsidTr="00193AB2">
        <w:trPr>
          <w:trHeight w:val="1552"/>
        </w:trPr>
        <w:tc>
          <w:tcPr>
            <w:tcW w:w="1843" w:type="dxa"/>
          </w:tcPr>
          <w:p w14:paraId="79D3DF70" w14:textId="77777777" w:rsidR="00D50063" w:rsidRDefault="00B559DE">
            <w:pPr>
              <w:pStyle w:val="TableParagraph"/>
              <w:spacing w:line="275" w:lineRule="exact"/>
              <w:ind w:left="106"/>
              <w:rPr>
                <w:b/>
                <w:sz w:val="24"/>
              </w:rPr>
            </w:pPr>
            <w:r>
              <w:rPr>
                <w:b/>
                <w:sz w:val="24"/>
              </w:rPr>
              <w:t>Effective</w:t>
            </w:r>
          </w:p>
          <w:p w14:paraId="502FCE10" w14:textId="77777777" w:rsidR="00D50063" w:rsidRDefault="00B559DE">
            <w:pPr>
              <w:pStyle w:val="TableParagraph"/>
              <w:spacing w:before="137" w:line="278" w:lineRule="auto"/>
              <w:ind w:left="106" w:right="133"/>
              <w:rPr>
                <w:b/>
                <w:sz w:val="24"/>
              </w:rPr>
            </w:pPr>
            <w:r>
              <w:rPr>
                <w:b/>
                <w:spacing w:val="-1"/>
                <w:sz w:val="24"/>
              </w:rPr>
              <w:t>communication</w:t>
            </w:r>
            <w:r>
              <w:rPr>
                <w:b/>
                <w:spacing w:val="-57"/>
                <w:sz w:val="24"/>
              </w:rPr>
              <w:t xml:space="preserve"> </w:t>
            </w:r>
            <w:r>
              <w:rPr>
                <w:b/>
                <w:sz w:val="24"/>
              </w:rPr>
              <w:t>skills</w:t>
            </w:r>
          </w:p>
        </w:tc>
        <w:tc>
          <w:tcPr>
            <w:tcW w:w="958" w:type="dxa"/>
          </w:tcPr>
          <w:p w14:paraId="550117C0" w14:textId="77777777" w:rsidR="00D50063" w:rsidRDefault="00B559DE">
            <w:pPr>
              <w:pStyle w:val="TableParagraph"/>
              <w:spacing w:line="276" w:lineRule="auto"/>
              <w:ind w:left="106" w:right="142"/>
              <w:rPr>
                <w:b/>
              </w:rPr>
            </w:pPr>
            <w:r>
              <w:rPr>
                <w:b/>
              </w:rPr>
              <w:t>NAM101</w:t>
            </w:r>
            <w:r>
              <w:rPr>
                <w:b/>
                <w:spacing w:val="-52"/>
              </w:rPr>
              <w:t xml:space="preserve"> </w:t>
            </w:r>
            <w:r>
              <w:rPr>
                <w:b/>
              </w:rPr>
              <w:t>7</w:t>
            </w:r>
          </w:p>
        </w:tc>
        <w:tc>
          <w:tcPr>
            <w:tcW w:w="1452" w:type="dxa"/>
          </w:tcPr>
          <w:p w14:paraId="25F8F5B8" w14:textId="77777777" w:rsidR="00D50063" w:rsidRDefault="00B559DE">
            <w:pPr>
              <w:pStyle w:val="TableParagraph"/>
              <w:ind w:left="107"/>
              <w:rPr>
                <w:b/>
                <w:sz w:val="20"/>
              </w:rPr>
            </w:pPr>
            <w:r>
              <w:rPr>
                <w:b/>
                <w:w w:val="99"/>
                <w:sz w:val="20"/>
              </w:rPr>
              <w:t>-</w:t>
            </w:r>
          </w:p>
        </w:tc>
        <w:tc>
          <w:tcPr>
            <w:tcW w:w="1134" w:type="dxa"/>
            <w:vMerge/>
            <w:tcBorders>
              <w:top w:val="nil"/>
            </w:tcBorders>
          </w:tcPr>
          <w:p w14:paraId="5AF76CEF" w14:textId="77777777" w:rsidR="00D50063" w:rsidRDefault="00D50063">
            <w:pPr>
              <w:rPr>
                <w:sz w:val="2"/>
                <w:szCs w:val="2"/>
              </w:rPr>
            </w:pPr>
          </w:p>
        </w:tc>
        <w:tc>
          <w:tcPr>
            <w:tcW w:w="709" w:type="dxa"/>
          </w:tcPr>
          <w:p w14:paraId="611AE58A" w14:textId="77777777" w:rsidR="00D50063" w:rsidRDefault="00B559DE">
            <w:pPr>
              <w:pStyle w:val="TableParagraph"/>
              <w:ind w:right="293"/>
              <w:jc w:val="right"/>
              <w:rPr>
                <w:b/>
                <w:sz w:val="20"/>
              </w:rPr>
            </w:pPr>
            <w:r>
              <w:rPr>
                <w:b/>
                <w:w w:val="99"/>
                <w:sz w:val="20"/>
              </w:rPr>
              <w:t>2</w:t>
            </w:r>
          </w:p>
        </w:tc>
        <w:tc>
          <w:tcPr>
            <w:tcW w:w="850" w:type="dxa"/>
          </w:tcPr>
          <w:p w14:paraId="5FE4BB5E" w14:textId="77777777" w:rsidR="00D50063" w:rsidRDefault="00B559DE">
            <w:pPr>
              <w:pStyle w:val="TableParagraph"/>
              <w:ind w:left="5"/>
              <w:jc w:val="center"/>
              <w:rPr>
                <w:b/>
                <w:sz w:val="20"/>
              </w:rPr>
            </w:pPr>
            <w:r>
              <w:rPr>
                <w:b/>
                <w:w w:val="99"/>
                <w:sz w:val="20"/>
              </w:rPr>
              <w:t>-</w:t>
            </w:r>
          </w:p>
        </w:tc>
        <w:tc>
          <w:tcPr>
            <w:tcW w:w="851" w:type="dxa"/>
          </w:tcPr>
          <w:p w14:paraId="64F4F5FD" w14:textId="77777777" w:rsidR="00D50063" w:rsidRDefault="00B559DE">
            <w:pPr>
              <w:pStyle w:val="TableParagraph"/>
              <w:ind w:left="8"/>
              <w:jc w:val="center"/>
              <w:rPr>
                <w:b/>
                <w:sz w:val="20"/>
              </w:rPr>
            </w:pPr>
            <w:r>
              <w:rPr>
                <w:b/>
                <w:w w:val="99"/>
                <w:sz w:val="20"/>
              </w:rPr>
              <w:t>2</w:t>
            </w:r>
          </w:p>
        </w:tc>
        <w:tc>
          <w:tcPr>
            <w:tcW w:w="850" w:type="dxa"/>
          </w:tcPr>
          <w:p w14:paraId="248DD9E2" w14:textId="77777777" w:rsidR="00D50063" w:rsidRDefault="00B559DE">
            <w:pPr>
              <w:pStyle w:val="TableParagraph"/>
              <w:ind w:left="373"/>
              <w:rPr>
                <w:b/>
                <w:sz w:val="20"/>
              </w:rPr>
            </w:pPr>
            <w:r>
              <w:rPr>
                <w:b/>
                <w:w w:val="99"/>
                <w:sz w:val="20"/>
              </w:rPr>
              <w:t>2</w:t>
            </w:r>
          </w:p>
        </w:tc>
        <w:tc>
          <w:tcPr>
            <w:tcW w:w="851" w:type="dxa"/>
          </w:tcPr>
          <w:p w14:paraId="70EC66F3" w14:textId="77777777" w:rsidR="00D50063" w:rsidRDefault="00B559DE">
            <w:pPr>
              <w:pStyle w:val="TableParagraph"/>
              <w:ind w:left="274"/>
              <w:rPr>
                <w:b/>
                <w:sz w:val="20"/>
              </w:rPr>
            </w:pPr>
            <w:r>
              <w:rPr>
                <w:b/>
                <w:sz w:val="20"/>
              </w:rPr>
              <w:t>100</w:t>
            </w:r>
          </w:p>
        </w:tc>
        <w:tc>
          <w:tcPr>
            <w:tcW w:w="708" w:type="dxa"/>
          </w:tcPr>
          <w:p w14:paraId="38366CCB" w14:textId="77777777" w:rsidR="00D50063" w:rsidRDefault="00B559DE">
            <w:pPr>
              <w:pStyle w:val="TableParagraph"/>
              <w:ind w:left="6"/>
              <w:jc w:val="center"/>
              <w:rPr>
                <w:b/>
                <w:sz w:val="20"/>
              </w:rPr>
            </w:pPr>
            <w:r>
              <w:rPr>
                <w:b/>
                <w:w w:val="99"/>
                <w:sz w:val="20"/>
              </w:rPr>
              <w:t>-</w:t>
            </w:r>
          </w:p>
        </w:tc>
        <w:tc>
          <w:tcPr>
            <w:tcW w:w="709" w:type="dxa"/>
          </w:tcPr>
          <w:p w14:paraId="1AF86C9C" w14:textId="77777777" w:rsidR="00D50063" w:rsidRDefault="00B559DE">
            <w:pPr>
              <w:pStyle w:val="TableParagraph"/>
              <w:ind w:right="192"/>
              <w:jc w:val="right"/>
              <w:rPr>
                <w:b/>
                <w:sz w:val="20"/>
              </w:rPr>
            </w:pPr>
            <w:r>
              <w:rPr>
                <w:b/>
                <w:sz w:val="20"/>
              </w:rPr>
              <w:t>100</w:t>
            </w:r>
          </w:p>
        </w:tc>
        <w:tc>
          <w:tcPr>
            <w:tcW w:w="709" w:type="dxa"/>
          </w:tcPr>
          <w:p w14:paraId="476B4D60"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764253EB" w14:textId="77777777" w:rsidTr="00193AB2">
        <w:trPr>
          <w:trHeight w:val="582"/>
        </w:trPr>
        <w:tc>
          <w:tcPr>
            <w:tcW w:w="1843" w:type="dxa"/>
          </w:tcPr>
          <w:p w14:paraId="3D6F3AC1" w14:textId="77777777" w:rsidR="00D50063" w:rsidRDefault="00B559DE">
            <w:pPr>
              <w:pStyle w:val="TableParagraph"/>
              <w:spacing w:line="276" w:lineRule="auto"/>
              <w:ind w:left="106" w:right="101"/>
              <w:rPr>
                <w:b/>
                <w:sz w:val="20"/>
              </w:rPr>
            </w:pPr>
            <w:r>
              <w:rPr>
                <w:b/>
                <w:sz w:val="20"/>
              </w:rPr>
              <w:t>Health</w:t>
            </w:r>
            <w:r>
              <w:rPr>
                <w:b/>
                <w:spacing w:val="-8"/>
                <w:sz w:val="20"/>
              </w:rPr>
              <w:t xml:space="preserve"> </w:t>
            </w:r>
            <w:r>
              <w:rPr>
                <w:b/>
                <w:sz w:val="20"/>
              </w:rPr>
              <w:t>care</w:t>
            </w:r>
            <w:r>
              <w:rPr>
                <w:b/>
                <w:spacing w:val="-8"/>
                <w:sz w:val="20"/>
              </w:rPr>
              <w:t xml:space="preserve"> </w:t>
            </w:r>
            <w:r>
              <w:rPr>
                <w:b/>
                <w:sz w:val="20"/>
              </w:rPr>
              <w:t>system</w:t>
            </w:r>
            <w:r>
              <w:rPr>
                <w:b/>
                <w:spacing w:val="-47"/>
                <w:sz w:val="20"/>
              </w:rPr>
              <w:t xml:space="preserve"> </w:t>
            </w:r>
            <w:r>
              <w:rPr>
                <w:b/>
                <w:sz w:val="20"/>
              </w:rPr>
              <w:t>management</w:t>
            </w:r>
          </w:p>
        </w:tc>
        <w:tc>
          <w:tcPr>
            <w:tcW w:w="958" w:type="dxa"/>
          </w:tcPr>
          <w:p w14:paraId="6F2DE4D6" w14:textId="77777777" w:rsidR="00D50063" w:rsidRDefault="00B559DE">
            <w:pPr>
              <w:pStyle w:val="TableParagraph"/>
              <w:ind w:left="106"/>
              <w:rPr>
                <w:b/>
              </w:rPr>
            </w:pPr>
            <w:r>
              <w:rPr>
                <w:b/>
              </w:rPr>
              <w:t>NAM101</w:t>
            </w:r>
          </w:p>
          <w:p w14:paraId="4EB0E711" w14:textId="77777777" w:rsidR="00D50063" w:rsidRDefault="00B559DE">
            <w:pPr>
              <w:pStyle w:val="TableParagraph"/>
              <w:spacing w:before="38"/>
              <w:ind w:left="106"/>
              <w:rPr>
                <w:b/>
              </w:rPr>
            </w:pPr>
            <w:r>
              <w:rPr>
                <w:b/>
              </w:rPr>
              <w:t>8</w:t>
            </w:r>
          </w:p>
        </w:tc>
        <w:tc>
          <w:tcPr>
            <w:tcW w:w="1452" w:type="dxa"/>
          </w:tcPr>
          <w:p w14:paraId="739D64CB" w14:textId="77777777" w:rsidR="00D50063" w:rsidRDefault="00B559DE">
            <w:pPr>
              <w:pStyle w:val="TableParagraph"/>
              <w:ind w:left="107"/>
              <w:rPr>
                <w:b/>
                <w:sz w:val="20"/>
              </w:rPr>
            </w:pPr>
            <w:r>
              <w:rPr>
                <w:b/>
                <w:w w:val="99"/>
                <w:sz w:val="20"/>
              </w:rPr>
              <w:t>-</w:t>
            </w:r>
          </w:p>
        </w:tc>
        <w:tc>
          <w:tcPr>
            <w:tcW w:w="1134" w:type="dxa"/>
            <w:vMerge/>
            <w:tcBorders>
              <w:top w:val="nil"/>
            </w:tcBorders>
          </w:tcPr>
          <w:p w14:paraId="7830B5FB" w14:textId="77777777" w:rsidR="00D50063" w:rsidRDefault="00D50063">
            <w:pPr>
              <w:rPr>
                <w:sz w:val="2"/>
                <w:szCs w:val="2"/>
              </w:rPr>
            </w:pPr>
          </w:p>
        </w:tc>
        <w:tc>
          <w:tcPr>
            <w:tcW w:w="709" w:type="dxa"/>
          </w:tcPr>
          <w:p w14:paraId="7FC2504C" w14:textId="77777777" w:rsidR="00D50063" w:rsidRDefault="00B559DE">
            <w:pPr>
              <w:pStyle w:val="TableParagraph"/>
              <w:ind w:right="293"/>
              <w:jc w:val="right"/>
              <w:rPr>
                <w:b/>
                <w:sz w:val="20"/>
              </w:rPr>
            </w:pPr>
            <w:r>
              <w:rPr>
                <w:b/>
                <w:w w:val="99"/>
                <w:sz w:val="20"/>
              </w:rPr>
              <w:t>3</w:t>
            </w:r>
          </w:p>
        </w:tc>
        <w:tc>
          <w:tcPr>
            <w:tcW w:w="850" w:type="dxa"/>
          </w:tcPr>
          <w:p w14:paraId="5C8F6606" w14:textId="77777777" w:rsidR="00D50063" w:rsidRDefault="00B559DE">
            <w:pPr>
              <w:pStyle w:val="TableParagraph"/>
              <w:ind w:left="5"/>
              <w:jc w:val="center"/>
              <w:rPr>
                <w:b/>
                <w:sz w:val="20"/>
              </w:rPr>
            </w:pPr>
            <w:r>
              <w:rPr>
                <w:b/>
                <w:w w:val="99"/>
                <w:sz w:val="20"/>
              </w:rPr>
              <w:t>-</w:t>
            </w:r>
          </w:p>
        </w:tc>
        <w:tc>
          <w:tcPr>
            <w:tcW w:w="851" w:type="dxa"/>
          </w:tcPr>
          <w:p w14:paraId="0449DC1C" w14:textId="77777777" w:rsidR="00D50063" w:rsidRDefault="00B559DE">
            <w:pPr>
              <w:pStyle w:val="TableParagraph"/>
              <w:ind w:left="8"/>
              <w:jc w:val="center"/>
              <w:rPr>
                <w:b/>
                <w:sz w:val="20"/>
              </w:rPr>
            </w:pPr>
            <w:r>
              <w:rPr>
                <w:b/>
                <w:w w:val="99"/>
                <w:sz w:val="20"/>
              </w:rPr>
              <w:t>3</w:t>
            </w:r>
          </w:p>
        </w:tc>
        <w:tc>
          <w:tcPr>
            <w:tcW w:w="850" w:type="dxa"/>
          </w:tcPr>
          <w:p w14:paraId="208DCF2D" w14:textId="77777777" w:rsidR="00D50063" w:rsidRDefault="00B559DE">
            <w:pPr>
              <w:pStyle w:val="TableParagraph"/>
              <w:ind w:left="373"/>
              <w:rPr>
                <w:b/>
                <w:sz w:val="20"/>
              </w:rPr>
            </w:pPr>
            <w:r>
              <w:rPr>
                <w:b/>
                <w:w w:val="99"/>
                <w:sz w:val="20"/>
              </w:rPr>
              <w:t>3</w:t>
            </w:r>
          </w:p>
        </w:tc>
        <w:tc>
          <w:tcPr>
            <w:tcW w:w="851" w:type="dxa"/>
          </w:tcPr>
          <w:p w14:paraId="7B51C33E" w14:textId="77777777" w:rsidR="00D50063" w:rsidRDefault="00B559DE">
            <w:pPr>
              <w:pStyle w:val="TableParagraph"/>
              <w:ind w:left="274"/>
              <w:rPr>
                <w:b/>
                <w:sz w:val="20"/>
              </w:rPr>
            </w:pPr>
            <w:r>
              <w:rPr>
                <w:b/>
                <w:sz w:val="20"/>
              </w:rPr>
              <w:t>150</w:t>
            </w:r>
          </w:p>
        </w:tc>
        <w:tc>
          <w:tcPr>
            <w:tcW w:w="708" w:type="dxa"/>
          </w:tcPr>
          <w:p w14:paraId="0ABC0FD2" w14:textId="77777777" w:rsidR="00D50063" w:rsidRDefault="00B559DE">
            <w:pPr>
              <w:pStyle w:val="TableParagraph"/>
              <w:ind w:left="6"/>
              <w:jc w:val="center"/>
              <w:rPr>
                <w:b/>
                <w:sz w:val="20"/>
              </w:rPr>
            </w:pPr>
            <w:r>
              <w:rPr>
                <w:b/>
                <w:w w:val="99"/>
                <w:sz w:val="20"/>
              </w:rPr>
              <w:t>-</w:t>
            </w:r>
          </w:p>
        </w:tc>
        <w:tc>
          <w:tcPr>
            <w:tcW w:w="709" w:type="dxa"/>
          </w:tcPr>
          <w:p w14:paraId="6BB7AD26" w14:textId="77777777" w:rsidR="00D50063" w:rsidRDefault="00B559DE">
            <w:pPr>
              <w:pStyle w:val="TableParagraph"/>
              <w:ind w:right="192"/>
              <w:jc w:val="right"/>
              <w:rPr>
                <w:b/>
                <w:sz w:val="20"/>
              </w:rPr>
            </w:pPr>
            <w:r>
              <w:rPr>
                <w:b/>
                <w:sz w:val="20"/>
              </w:rPr>
              <w:t>150</w:t>
            </w:r>
          </w:p>
        </w:tc>
        <w:tc>
          <w:tcPr>
            <w:tcW w:w="709" w:type="dxa"/>
          </w:tcPr>
          <w:p w14:paraId="007A7E0C"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372BF4E0" w14:textId="77777777" w:rsidTr="00193AB2">
        <w:trPr>
          <w:trHeight w:val="345"/>
        </w:trPr>
        <w:tc>
          <w:tcPr>
            <w:tcW w:w="1843" w:type="dxa"/>
          </w:tcPr>
          <w:p w14:paraId="699A5C1A" w14:textId="77777777" w:rsidR="00D50063" w:rsidRDefault="00B559DE">
            <w:pPr>
              <w:pStyle w:val="TableParagraph"/>
              <w:ind w:left="106"/>
              <w:rPr>
                <w:b/>
                <w:sz w:val="20"/>
              </w:rPr>
            </w:pPr>
            <w:r>
              <w:rPr>
                <w:b/>
                <w:sz w:val="20"/>
              </w:rPr>
              <w:t>Elective</w:t>
            </w:r>
            <w:r>
              <w:rPr>
                <w:b/>
                <w:spacing w:val="-4"/>
                <w:sz w:val="20"/>
              </w:rPr>
              <w:t xml:space="preserve"> </w:t>
            </w:r>
            <w:r>
              <w:rPr>
                <w:b/>
                <w:sz w:val="20"/>
              </w:rPr>
              <w:t>course</w:t>
            </w:r>
          </w:p>
        </w:tc>
        <w:tc>
          <w:tcPr>
            <w:tcW w:w="958" w:type="dxa"/>
          </w:tcPr>
          <w:p w14:paraId="61CC2EE1" w14:textId="77777777" w:rsidR="00D50063" w:rsidRDefault="00B559DE">
            <w:pPr>
              <w:pStyle w:val="TableParagraph"/>
              <w:ind w:left="106"/>
              <w:rPr>
                <w:b/>
                <w:sz w:val="20"/>
              </w:rPr>
            </w:pPr>
            <w:r>
              <w:rPr>
                <w:b/>
                <w:sz w:val="20"/>
              </w:rPr>
              <w:t>ELC</w:t>
            </w:r>
          </w:p>
        </w:tc>
        <w:tc>
          <w:tcPr>
            <w:tcW w:w="1452" w:type="dxa"/>
          </w:tcPr>
          <w:p w14:paraId="712F5AFB" w14:textId="77777777" w:rsidR="00D50063" w:rsidRDefault="00B559DE">
            <w:pPr>
              <w:pStyle w:val="TableParagraph"/>
              <w:ind w:left="107"/>
              <w:rPr>
                <w:b/>
                <w:sz w:val="20"/>
              </w:rPr>
            </w:pPr>
            <w:r>
              <w:rPr>
                <w:b/>
                <w:w w:val="99"/>
                <w:sz w:val="20"/>
              </w:rPr>
              <w:t>-</w:t>
            </w:r>
          </w:p>
        </w:tc>
        <w:tc>
          <w:tcPr>
            <w:tcW w:w="1134" w:type="dxa"/>
            <w:vMerge/>
            <w:tcBorders>
              <w:top w:val="nil"/>
            </w:tcBorders>
          </w:tcPr>
          <w:p w14:paraId="40C248F1" w14:textId="77777777" w:rsidR="00D50063" w:rsidRDefault="00D50063">
            <w:pPr>
              <w:rPr>
                <w:sz w:val="2"/>
                <w:szCs w:val="2"/>
              </w:rPr>
            </w:pPr>
          </w:p>
        </w:tc>
        <w:tc>
          <w:tcPr>
            <w:tcW w:w="709" w:type="dxa"/>
          </w:tcPr>
          <w:p w14:paraId="787525D5" w14:textId="77777777" w:rsidR="00D50063" w:rsidRDefault="00B559DE">
            <w:pPr>
              <w:pStyle w:val="TableParagraph"/>
              <w:ind w:right="293"/>
              <w:jc w:val="right"/>
              <w:rPr>
                <w:b/>
                <w:sz w:val="20"/>
              </w:rPr>
            </w:pPr>
            <w:r>
              <w:rPr>
                <w:b/>
                <w:w w:val="99"/>
                <w:sz w:val="20"/>
              </w:rPr>
              <w:t>2</w:t>
            </w:r>
          </w:p>
        </w:tc>
        <w:tc>
          <w:tcPr>
            <w:tcW w:w="850" w:type="dxa"/>
          </w:tcPr>
          <w:p w14:paraId="413945E1" w14:textId="77777777" w:rsidR="00D50063" w:rsidRDefault="00B559DE">
            <w:pPr>
              <w:pStyle w:val="TableParagraph"/>
              <w:ind w:left="5"/>
              <w:jc w:val="center"/>
              <w:rPr>
                <w:b/>
                <w:sz w:val="20"/>
              </w:rPr>
            </w:pPr>
            <w:r>
              <w:rPr>
                <w:b/>
                <w:w w:val="99"/>
                <w:sz w:val="20"/>
              </w:rPr>
              <w:t>-</w:t>
            </w:r>
          </w:p>
        </w:tc>
        <w:tc>
          <w:tcPr>
            <w:tcW w:w="851" w:type="dxa"/>
          </w:tcPr>
          <w:p w14:paraId="4D3A98FC" w14:textId="77777777" w:rsidR="00D50063" w:rsidRDefault="00B559DE">
            <w:pPr>
              <w:pStyle w:val="TableParagraph"/>
              <w:ind w:left="8"/>
              <w:jc w:val="center"/>
              <w:rPr>
                <w:b/>
                <w:sz w:val="20"/>
              </w:rPr>
            </w:pPr>
            <w:r>
              <w:rPr>
                <w:b/>
                <w:w w:val="99"/>
                <w:sz w:val="20"/>
              </w:rPr>
              <w:t>2</w:t>
            </w:r>
          </w:p>
        </w:tc>
        <w:tc>
          <w:tcPr>
            <w:tcW w:w="850" w:type="dxa"/>
          </w:tcPr>
          <w:p w14:paraId="5C0BE9FD" w14:textId="77777777" w:rsidR="00D50063" w:rsidRDefault="00B559DE">
            <w:pPr>
              <w:pStyle w:val="TableParagraph"/>
              <w:ind w:left="373"/>
              <w:rPr>
                <w:b/>
                <w:sz w:val="20"/>
              </w:rPr>
            </w:pPr>
            <w:r>
              <w:rPr>
                <w:b/>
                <w:w w:val="99"/>
                <w:sz w:val="20"/>
              </w:rPr>
              <w:t>2</w:t>
            </w:r>
          </w:p>
        </w:tc>
        <w:tc>
          <w:tcPr>
            <w:tcW w:w="851" w:type="dxa"/>
          </w:tcPr>
          <w:p w14:paraId="501C8512" w14:textId="77777777" w:rsidR="00D50063" w:rsidRDefault="00B559DE">
            <w:pPr>
              <w:pStyle w:val="TableParagraph"/>
              <w:ind w:left="274"/>
              <w:rPr>
                <w:b/>
                <w:sz w:val="20"/>
              </w:rPr>
            </w:pPr>
            <w:r>
              <w:rPr>
                <w:b/>
                <w:sz w:val="20"/>
              </w:rPr>
              <w:t>100</w:t>
            </w:r>
          </w:p>
        </w:tc>
        <w:tc>
          <w:tcPr>
            <w:tcW w:w="708" w:type="dxa"/>
          </w:tcPr>
          <w:p w14:paraId="7129EE89" w14:textId="77777777" w:rsidR="00D50063" w:rsidRDefault="00B559DE">
            <w:pPr>
              <w:pStyle w:val="TableParagraph"/>
              <w:ind w:left="6"/>
              <w:jc w:val="center"/>
              <w:rPr>
                <w:b/>
                <w:sz w:val="20"/>
              </w:rPr>
            </w:pPr>
            <w:r>
              <w:rPr>
                <w:b/>
                <w:w w:val="99"/>
                <w:sz w:val="20"/>
              </w:rPr>
              <w:t>-</w:t>
            </w:r>
          </w:p>
        </w:tc>
        <w:tc>
          <w:tcPr>
            <w:tcW w:w="709" w:type="dxa"/>
          </w:tcPr>
          <w:p w14:paraId="70B0E64B" w14:textId="77777777" w:rsidR="00D50063" w:rsidRDefault="00B559DE">
            <w:pPr>
              <w:pStyle w:val="TableParagraph"/>
              <w:ind w:right="192"/>
              <w:jc w:val="right"/>
              <w:rPr>
                <w:b/>
                <w:sz w:val="20"/>
              </w:rPr>
            </w:pPr>
            <w:r>
              <w:rPr>
                <w:b/>
                <w:sz w:val="20"/>
              </w:rPr>
              <w:t>100</w:t>
            </w:r>
          </w:p>
        </w:tc>
        <w:tc>
          <w:tcPr>
            <w:tcW w:w="709" w:type="dxa"/>
          </w:tcPr>
          <w:p w14:paraId="4D7FB412"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7375D1FD" w14:textId="77777777">
        <w:trPr>
          <w:trHeight w:val="345"/>
        </w:trPr>
        <w:tc>
          <w:tcPr>
            <w:tcW w:w="5387" w:type="dxa"/>
            <w:gridSpan w:val="4"/>
          </w:tcPr>
          <w:p w14:paraId="2C5E0327" w14:textId="77777777" w:rsidR="00D50063" w:rsidRDefault="00B559DE">
            <w:pPr>
              <w:pStyle w:val="TableParagraph"/>
              <w:spacing w:before="1"/>
              <w:ind w:left="106"/>
              <w:rPr>
                <w:b/>
                <w:sz w:val="20"/>
              </w:rPr>
            </w:pPr>
            <w:r>
              <w:rPr>
                <w:b/>
                <w:sz w:val="20"/>
              </w:rPr>
              <w:t>Total</w:t>
            </w:r>
          </w:p>
        </w:tc>
        <w:tc>
          <w:tcPr>
            <w:tcW w:w="709" w:type="dxa"/>
          </w:tcPr>
          <w:p w14:paraId="2DABB77A" w14:textId="77777777" w:rsidR="00D50063" w:rsidRDefault="00B559DE">
            <w:pPr>
              <w:pStyle w:val="TableParagraph"/>
              <w:spacing w:before="1"/>
              <w:ind w:right="242"/>
              <w:jc w:val="right"/>
              <w:rPr>
                <w:b/>
                <w:sz w:val="20"/>
              </w:rPr>
            </w:pPr>
            <w:r>
              <w:rPr>
                <w:b/>
                <w:sz w:val="20"/>
              </w:rPr>
              <w:t>10</w:t>
            </w:r>
          </w:p>
        </w:tc>
        <w:tc>
          <w:tcPr>
            <w:tcW w:w="850" w:type="dxa"/>
          </w:tcPr>
          <w:p w14:paraId="2FAA81A9" w14:textId="77777777" w:rsidR="00D50063" w:rsidRDefault="00B559DE">
            <w:pPr>
              <w:pStyle w:val="TableParagraph"/>
              <w:spacing w:before="1"/>
              <w:ind w:left="106"/>
              <w:rPr>
                <w:b/>
                <w:sz w:val="20"/>
              </w:rPr>
            </w:pPr>
            <w:r>
              <w:rPr>
                <w:b/>
                <w:sz w:val="20"/>
              </w:rPr>
              <w:t>12</w:t>
            </w:r>
          </w:p>
        </w:tc>
        <w:tc>
          <w:tcPr>
            <w:tcW w:w="851" w:type="dxa"/>
          </w:tcPr>
          <w:p w14:paraId="3B3D0F08" w14:textId="77777777" w:rsidR="00D50063" w:rsidRDefault="00B559DE">
            <w:pPr>
              <w:pStyle w:val="TableParagraph"/>
              <w:spacing w:before="1"/>
              <w:ind w:left="130" w:right="122"/>
              <w:jc w:val="center"/>
              <w:rPr>
                <w:b/>
                <w:sz w:val="20"/>
              </w:rPr>
            </w:pPr>
            <w:r>
              <w:rPr>
                <w:b/>
                <w:sz w:val="20"/>
              </w:rPr>
              <w:t>22</w:t>
            </w:r>
          </w:p>
        </w:tc>
        <w:tc>
          <w:tcPr>
            <w:tcW w:w="850" w:type="dxa"/>
          </w:tcPr>
          <w:p w14:paraId="30766931" w14:textId="77777777" w:rsidR="00D50063" w:rsidRDefault="00B559DE">
            <w:pPr>
              <w:pStyle w:val="TableParagraph"/>
              <w:spacing w:before="1"/>
              <w:ind w:left="325"/>
              <w:rPr>
                <w:b/>
                <w:sz w:val="20"/>
              </w:rPr>
            </w:pPr>
            <w:r>
              <w:rPr>
                <w:b/>
                <w:sz w:val="20"/>
              </w:rPr>
              <w:t>14</w:t>
            </w:r>
          </w:p>
        </w:tc>
        <w:tc>
          <w:tcPr>
            <w:tcW w:w="851" w:type="dxa"/>
          </w:tcPr>
          <w:p w14:paraId="49AE5AFC" w14:textId="77777777" w:rsidR="00D50063" w:rsidRDefault="00B559DE">
            <w:pPr>
              <w:pStyle w:val="TableParagraph"/>
              <w:spacing w:before="1"/>
              <w:ind w:left="274"/>
              <w:rPr>
                <w:b/>
                <w:sz w:val="20"/>
              </w:rPr>
            </w:pPr>
            <w:r>
              <w:rPr>
                <w:b/>
                <w:sz w:val="20"/>
              </w:rPr>
              <w:t>440</w:t>
            </w:r>
          </w:p>
        </w:tc>
        <w:tc>
          <w:tcPr>
            <w:tcW w:w="708" w:type="dxa"/>
          </w:tcPr>
          <w:p w14:paraId="40E55BC0" w14:textId="77777777" w:rsidR="00D50063" w:rsidRDefault="00B559DE">
            <w:pPr>
              <w:pStyle w:val="TableParagraph"/>
              <w:spacing w:before="1"/>
              <w:ind w:left="152" w:right="142"/>
              <w:jc w:val="center"/>
              <w:rPr>
                <w:b/>
                <w:sz w:val="20"/>
              </w:rPr>
            </w:pPr>
            <w:r>
              <w:rPr>
                <w:b/>
                <w:sz w:val="20"/>
              </w:rPr>
              <w:t>260</w:t>
            </w:r>
          </w:p>
        </w:tc>
        <w:tc>
          <w:tcPr>
            <w:tcW w:w="709" w:type="dxa"/>
          </w:tcPr>
          <w:p w14:paraId="39FDA54C" w14:textId="77777777" w:rsidR="00D50063" w:rsidRDefault="00B559DE">
            <w:pPr>
              <w:pStyle w:val="TableParagraph"/>
              <w:spacing w:before="1"/>
              <w:ind w:right="194"/>
              <w:jc w:val="right"/>
              <w:rPr>
                <w:b/>
                <w:sz w:val="20"/>
              </w:rPr>
            </w:pPr>
            <w:r>
              <w:rPr>
                <w:b/>
                <w:sz w:val="20"/>
              </w:rPr>
              <w:t>700</w:t>
            </w:r>
          </w:p>
        </w:tc>
        <w:tc>
          <w:tcPr>
            <w:tcW w:w="709" w:type="dxa"/>
          </w:tcPr>
          <w:p w14:paraId="52BB3890" w14:textId="77777777" w:rsidR="00D50063" w:rsidRDefault="00D50063">
            <w:pPr>
              <w:pStyle w:val="TableParagraph"/>
              <w:rPr>
                <w:sz w:val="20"/>
              </w:rPr>
            </w:pPr>
          </w:p>
        </w:tc>
      </w:tr>
    </w:tbl>
    <w:p w14:paraId="0A05C369" w14:textId="77777777" w:rsidR="00D50063" w:rsidRDefault="00D50063">
      <w:pPr>
        <w:rPr>
          <w:sz w:val="20"/>
        </w:rPr>
        <w:sectPr w:rsidR="00D50063">
          <w:pgSz w:w="12240" w:h="15840"/>
          <w:pgMar w:top="1340" w:right="200" w:bottom="960" w:left="140" w:header="730" w:footer="778" w:gutter="0"/>
          <w:cols w:space="720"/>
        </w:sectPr>
      </w:pPr>
    </w:p>
    <w:p w14:paraId="1A264739" w14:textId="77777777" w:rsidR="00D50063" w:rsidRDefault="00D50063">
      <w:pPr>
        <w:rPr>
          <w:b/>
          <w:sz w:val="20"/>
        </w:rPr>
      </w:pPr>
    </w:p>
    <w:p w14:paraId="49871266" w14:textId="77777777" w:rsidR="00D50063" w:rsidRDefault="00D50063">
      <w:pPr>
        <w:rPr>
          <w:b/>
          <w:sz w:val="20"/>
        </w:rPr>
      </w:pPr>
    </w:p>
    <w:p w14:paraId="5DD9B1D6" w14:textId="77777777" w:rsidR="00D50063" w:rsidRDefault="00D50063">
      <w:pPr>
        <w:rPr>
          <w:b/>
          <w:sz w:val="20"/>
        </w:rPr>
      </w:pPr>
    </w:p>
    <w:p w14:paraId="03885655" w14:textId="77777777" w:rsidR="000A183D" w:rsidRPr="007567FE" w:rsidRDefault="000A183D" w:rsidP="000A183D">
      <w:pPr>
        <w:shd w:val="clear" w:color="auto" w:fill="FFFFCC"/>
        <w:spacing w:before="89"/>
        <w:ind w:left="1300" w:right="985"/>
        <w:jc w:val="center"/>
        <w:rPr>
          <w:b/>
          <w:sz w:val="32"/>
          <w:szCs w:val="32"/>
        </w:rPr>
      </w:pPr>
      <w:r w:rsidRPr="007567FE">
        <w:rPr>
          <w:b/>
          <w:sz w:val="32"/>
          <w:szCs w:val="32"/>
        </w:rPr>
        <w:t xml:space="preserve">The </w:t>
      </w:r>
      <w:r>
        <w:rPr>
          <w:b/>
          <w:sz w:val="32"/>
          <w:szCs w:val="32"/>
        </w:rPr>
        <w:t>fourth</w:t>
      </w:r>
      <w:r w:rsidRPr="007567FE">
        <w:rPr>
          <w:b/>
          <w:sz w:val="32"/>
          <w:szCs w:val="32"/>
        </w:rPr>
        <w:t xml:space="preserve"> semester for Nursing Administration</w:t>
      </w:r>
    </w:p>
    <w:p w14:paraId="2064AA76" w14:textId="77777777" w:rsidR="00D50063" w:rsidRDefault="00B559DE" w:rsidP="000A183D">
      <w:pPr>
        <w:spacing w:before="233" w:after="4" w:line="393" w:lineRule="auto"/>
        <w:ind w:left="993" w:right="843"/>
        <w:jc w:val="center"/>
        <w:rPr>
          <w:b/>
          <w:sz w:val="28"/>
        </w:rPr>
      </w:pPr>
      <w:r>
        <w:rPr>
          <w:b/>
          <w:sz w:val="28"/>
        </w:rPr>
        <w:t>13</w:t>
      </w:r>
      <w:r>
        <w:rPr>
          <w:b/>
          <w:spacing w:val="-1"/>
          <w:sz w:val="28"/>
        </w:rPr>
        <w:t xml:space="preserve"> </w:t>
      </w:r>
      <w:r>
        <w:rPr>
          <w:b/>
          <w:sz w:val="28"/>
        </w:rPr>
        <w:t>credit</w:t>
      </w:r>
      <w:r>
        <w:rPr>
          <w:b/>
          <w:spacing w:val="-4"/>
          <w:sz w:val="28"/>
        </w:rPr>
        <w:t xml:space="preserve"> </w:t>
      </w:r>
      <w:r>
        <w:rPr>
          <w:b/>
          <w:sz w:val="28"/>
        </w:rPr>
        <w:t>hours</w:t>
      </w:r>
      <w:r>
        <w:rPr>
          <w:b/>
          <w:spacing w:val="-1"/>
          <w:sz w:val="28"/>
        </w:rPr>
        <w:t xml:space="preserve"> </w:t>
      </w:r>
      <w:r>
        <w:rPr>
          <w:b/>
          <w:sz w:val="28"/>
        </w:rPr>
        <w:t>(13</w:t>
      </w:r>
      <w:r>
        <w:rPr>
          <w:b/>
          <w:spacing w:val="-3"/>
          <w:sz w:val="28"/>
        </w:rPr>
        <w:t xml:space="preserve"> </w:t>
      </w:r>
      <w:r>
        <w:rPr>
          <w:b/>
          <w:sz w:val="28"/>
        </w:rPr>
        <w:t>compulsory</w:t>
      </w:r>
      <w:r>
        <w:rPr>
          <w:b/>
          <w:spacing w:val="-1"/>
          <w:sz w:val="28"/>
        </w:rPr>
        <w:t xml:space="preserve"> </w:t>
      </w:r>
      <w:r>
        <w:rPr>
          <w:b/>
          <w:sz w:val="28"/>
        </w:rPr>
        <w:t>credit</w:t>
      </w:r>
      <w:r>
        <w:rPr>
          <w:b/>
          <w:spacing w:val="-2"/>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276"/>
        <w:gridCol w:w="1134"/>
        <w:gridCol w:w="709"/>
        <w:gridCol w:w="850"/>
        <w:gridCol w:w="851"/>
        <w:gridCol w:w="850"/>
        <w:gridCol w:w="851"/>
        <w:gridCol w:w="708"/>
        <w:gridCol w:w="709"/>
        <w:gridCol w:w="709"/>
      </w:tblGrid>
      <w:tr w:rsidR="00D50063" w14:paraId="09F1CDC3" w14:textId="77777777" w:rsidTr="000A183D">
        <w:trPr>
          <w:trHeight w:val="265"/>
        </w:trPr>
        <w:tc>
          <w:tcPr>
            <w:tcW w:w="1843" w:type="dxa"/>
            <w:vMerge w:val="restart"/>
            <w:shd w:val="clear" w:color="auto" w:fill="FFFFCC"/>
            <w:vAlign w:val="center"/>
          </w:tcPr>
          <w:p w14:paraId="50EC3174" w14:textId="77777777" w:rsidR="00D50063" w:rsidRPr="000A183D" w:rsidRDefault="00B559DE" w:rsidP="000A183D">
            <w:pPr>
              <w:pStyle w:val="TableParagraph"/>
              <w:ind w:left="576"/>
              <w:rPr>
                <w:b/>
                <w:sz w:val="24"/>
                <w:szCs w:val="24"/>
              </w:rPr>
            </w:pPr>
            <w:r w:rsidRPr="000A183D">
              <w:rPr>
                <w:b/>
                <w:sz w:val="24"/>
                <w:szCs w:val="24"/>
              </w:rPr>
              <w:t>Courses</w:t>
            </w:r>
          </w:p>
        </w:tc>
        <w:tc>
          <w:tcPr>
            <w:tcW w:w="1134" w:type="dxa"/>
            <w:vMerge w:val="restart"/>
            <w:shd w:val="clear" w:color="auto" w:fill="FFFFCC"/>
            <w:vAlign w:val="center"/>
          </w:tcPr>
          <w:p w14:paraId="10321F03" w14:textId="77777777" w:rsidR="00D50063" w:rsidRPr="000A183D" w:rsidRDefault="00B559DE" w:rsidP="000A183D">
            <w:pPr>
              <w:pStyle w:val="TableParagraph"/>
              <w:ind w:left="305"/>
              <w:rPr>
                <w:b/>
                <w:sz w:val="24"/>
                <w:szCs w:val="24"/>
              </w:rPr>
            </w:pPr>
            <w:r w:rsidRPr="000A183D">
              <w:rPr>
                <w:b/>
                <w:sz w:val="24"/>
                <w:szCs w:val="24"/>
              </w:rPr>
              <w:t>Codes</w:t>
            </w:r>
          </w:p>
        </w:tc>
        <w:tc>
          <w:tcPr>
            <w:tcW w:w="1276" w:type="dxa"/>
            <w:vMerge w:val="restart"/>
            <w:shd w:val="clear" w:color="auto" w:fill="FFFFCC"/>
            <w:vAlign w:val="center"/>
          </w:tcPr>
          <w:p w14:paraId="6DDC70D5" w14:textId="77777777" w:rsidR="00D50063" w:rsidRDefault="00B559DE" w:rsidP="000A183D">
            <w:pPr>
              <w:pStyle w:val="TableParagraph"/>
              <w:ind w:left="108"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p>
          <w:p w14:paraId="3CE184CE" w14:textId="77777777" w:rsidR="00D50063" w:rsidRDefault="00B559DE" w:rsidP="000A183D">
            <w:pPr>
              <w:pStyle w:val="TableParagraph"/>
              <w:ind w:left="9"/>
              <w:jc w:val="center"/>
              <w:rPr>
                <w:b/>
                <w:sz w:val="20"/>
              </w:rPr>
            </w:pPr>
            <w:r>
              <w:rPr>
                <w:b/>
                <w:w w:val="99"/>
                <w:sz w:val="20"/>
              </w:rPr>
              <w:t>t</w:t>
            </w:r>
          </w:p>
        </w:tc>
        <w:tc>
          <w:tcPr>
            <w:tcW w:w="1134" w:type="dxa"/>
            <w:vMerge w:val="restart"/>
            <w:shd w:val="clear" w:color="auto" w:fill="FFFFCC"/>
            <w:vAlign w:val="center"/>
          </w:tcPr>
          <w:p w14:paraId="32B09C31" w14:textId="77777777" w:rsidR="00D50063" w:rsidRDefault="00B559DE" w:rsidP="000A183D">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3C64D6F9" w14:textId="77777777" w:rsidR="00D50063" w:rsidRDefault="00B559DE" w:rsidP="000A183D">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0397D9C4" w14:textId="77777777" w:rsidR="00D50063" w:rsidRDefault="00B559DE" w:rsidP="000A183D">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7389D65E" w14:textId="77777777" w:rsidR="00D50063" w:rsidRDefault="00B559DE" w:rsidP="000A183D">
            <w:pPr>
              <w:pStyle w:val="TableParagraph"/>
              <w:ind w:left="951"/>
              <w:jc w:val="center"/>
              <w:rPr>
                <w:b/>
                <w:sz w:val="20"/>
              </w:rPr>
            </w:pPr>
            <w:r>
              <w:rPr>
                <w:b/>
                <w:sz w:val="20"/>
              </w:rPr>
              <w:t>Total</w:t>
            </w:r>
            <w:r>
              <w:rPr>
                <w:b/>
                <w:spacing w:val="-5"/>
                <w:sz w:val="20"/>
              </w:rPr>
              <w:t xml:space="preserve"> </w:t>
            </w:r>
            <w:r>
              <w:rPr>
                <w:b/>
                <w:sz w:val="20"/>
              </w:rPr>
              <w:t>grades</w:t>
            </w:r>
          </w:p>
        </w:tc>
      </w:tr>
      <w:tr w:rsidR="00D50063" w14:paraId="4FC63A96" w14:textId="77777777" w:rsidTr="000A183D">
        <w:trPr>
          <w:trHeight w:val="1105"/>
        </w:trPr>
        <w:tc>
          <w:tcPr>
            <w:tcW w:w="1843" w:type="dxa"/>
            <w:vMerge/>
            <w:tcBorders>
              <w:top w:val="nil"/>
            </w:tcBorders>
            <w:shd w:val="clear" w:color="auto" w:fill="FFFFCC"/>
          </w:tcPr>
          <w:p w14:paraId="1C6F5DD3" w14:textId="77777777" w:rsidR="00D50063" w:rsidRDefault="00D50063">
            <w:pPr>
              <w:rPr>
                <w:sz w:val="2"/>
                <w:szCs w:val="2"/>
              </w:rPr>
            </w:pPr>
          </w:p>
        </w:tc>
        <w:tc>
          <w:tcPr>
            <w:tcW w:w="1134" w:type="dxa"/>
            <w:vMerge/>
            <w:tcBorders>
              <w:top w:val="nil"/>
            </w:tcBorders>
            <w:shd w:val="clear" w:color="auto" w:fill="FFFFCC"/>
          </w:tcPr>
          <w:p w14:paraId="776F3307" w14:textId="77777777" w:rsidR="00D50063" w:rsidRDefault="00D50063">
            <w:pPr>
              <w:rPr>
                <w:sz w:val="2"/>
                <w:szCs w:val="2"/>
              </w:rPr>
            </w:pPr>
          </w:p>
        </w:tc>
        <w:tc>
          <w:tcPr>
            <w:tcW w:w="1276" w:type="dxa"/>
            <w:vMerge/>
            <w:tcBorders>
              <w:top w:val="nil"/>
            </w:tcBorders>
            <w:shd w:val="clear" w:color="auto" w:fill="FFFFCC"/>
            <w:vAlign w:val="center"/>
          </w:tcPr>
          <w:p w14:paraId="00058969" w14:textId="77777777" w:rsidR="00D50063" w:rsidRDefault="00D50063" w:rsidP="000A183D">
            <w:pPr>
              <w:jc w:val="center"/>
              <w:rPr>
                <w:sz w:val="2"/>
                <w:szCs w:val="2"/>
              </w:rPr>
            </w:pPr>
          </w:p>
        </w:tc>
        <w:tc>
          <w:tcPr>
            <w:tcW w:w="1134" w:type="dxa"/>
            <w:vMerge/>
            <w:tcBorders>
              <w:top w:val="nil"/>
            </w:tcBorders>
            <w:shd w:val="clear" w:color="auto" w:fill="FFFFCC"/>
            <w:vAlign w:val="center"/>
          </w:tcPr>
          <w:p w14:paraId="6F7529FA" w14:textId="77777777" w:rsidR="00D50063" w:rsidRDefault="00D50063" w:rsidP="000A183D">
            <w:pPr>
              <w:jc w:val="center"/>
              <w:rPr>
                <w:sz w:val="2"/>
                <w:szCs w:val="2"/>
              </w:rPr>
            </w:pPr>
          </w:p>
        </w:tc>
        <w:tc>
          <w:tcPr>
            <w:tcW w:w="709" w:type="dxa"/>
            <w:shd w:val="clear" w:color="auto" w:fill="FFFFCC"/>
            <w:vAlign w:val="center"/>
          </w:tcPr>
          <w:p w14:paraId="7CD85BCC" w14:textId="77777777" w:rsidR="00D50063" w:rsidRDefault="00B559DE" w:rsidP="000A183D">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FFFFCC"/>
            <w:vAlign w:val="center"/>
          </w:tcPr>
          <w:p w14:paraId="1346922E" w14:textId="77777777" w:rsidR="00D50063" w:rsidRDefault="00B559DE" w:rsidP="000A183D">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1562A5F0" w14:textId="77777777" w:rsidR="00D50063" w:rsidRDefault="00B559DE" w:rsidP="000A183D">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048496A6" w14:textId="77777777" w:rsidR="00D50063" w:rsidRDefault="00D50063" w:rsidP="000A183D">
            <w:pPr>
              <w:jc w:val="center"/>
              <w:rPr>
                <w:sz w:val="2"/>
                <w:szCs w:val="2"/>
              </w:rPr>
            </w:pPr>
          </w:p>
        </w:tc>
        <w:tc>
          <w:tcPr>
            <w:tcW w:w="851" w:type="dxa"/>
            <w:shd w:val="clear" w:color="auto" w:fill="FFFFCC"/>
            <w:vAlign w:val="center"/>
          </w:tcPr>
          <w:p w14:paraId="6D940318" w14:textId="77777777" w:rsidR="00D50063" w:rsidRDefault="00B559DE" w:rsidP="000A183D">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624790AD" w14:textId="77777777" w:rsidR="00D50063" w:rsidRDefault="00B559DE" w:rsidP="000A183D">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6E86187C" w14:textId="77777777" w:rsidR="00D50063" w:rsidRDefault="00B559DE" w:rsidP="000A183D">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FFFFCC"/>
            <w:vAlign w:val="center"/>
          </w:tcPr>
          <w:p w14:paraId="29662C82" w14:textId="77777777" w:rsidR="00D50063" w:rsidRDefault="00B559DE" w:rsidP="000A183D">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4299E202" w14:textId="77777777">
        <w:trPr>
          <w:trHeight w:val="1348"/>
        </w:trPr>
        <w:tc>
          <w:tcPr>
            <w:tcW w:w="1843" w:type="dxa"/>
          </w:tcPr>
          <w:p w14:paraId="02C271A6" w14:textId="77777777" w:rsidR="00D50063" w:rsidRDefault="00B559DE">
            <w:pPr>
              <w:pStyle w:val="TableParagraph"/>
              <w:spacing w:line="276" w:lineRule="auto"/>
              <w:ind w:left="106" w:right="409"/>
              <w:rPr>
                <w:b/>
                <w:sz w:val="20"/>
              </w:rPr>
            </w:pPr>
            <w:r>
              <w:rPr>
                <w:b/>
                <w:sz w:val="20"/>
              </w:rPr>
              <w:t>Nursing</w:t>
            </w:r>
            <w:r>
              <w:rPr>
                <w:b/>
                <w:spacing w:val="1"/>
                <w:sz w:val="20"/>
              </w:rPr>
              <w:t xml:space="preserve"> </w:t>
            </w:r>
            <w:r>
              <w:rPr>
                <w:b/>
                <w:spacing w:val="-1"/>
                <w:sz w:val="20"/>
              </w:rPr>
              <w:t>Administration</w:t>
            </w:r>
            <w:r>
              <w:rPr>
                <w:b/>
                <w:spacing w:val="-47"/>
                <w:sz w:val="20"/>
              </w:rPr>
              <w:t xml:space="preserve"> </w:t>
            </w:r>
            <w:r>
              <w:rPr>
                <w:b/>
                <w:sz w:val="20"/>
              </w:rPr>
              <w:t>(Theory)</w:t>
            </w:r>
          </w:p>
        </w:tc>
        <w:tc>
          <w:tcPr>
            <w:tcW w:w="1134" w:type="dxa"/>
          </w:tcPr>
          <w:p w14:paraId="788EA905" w14:textId="77777777" w:rsidR="00D50063" w:rsidRDefault="00B559DE">
            <w:pPr>
              <w:pStyle w:val="TableParagraph"/>
              <w:spacing w:line="276" w:lineRule="auto"/>
              <w:ind w:left="106" w:right="142"/>
              <w:rPr>
                <w:b/>
              </w:rPr>
            </w:pPr>
            <w:r>
              <w:rPr>
                <w:b/>
              </w:rPr>
              <w:t>NAM101</w:t>
            </w:r>
            <w:r>
              <w:rPr>
                <w:b/>
                <w:spacing w:val="-52"/>
              </w:rPr>
              <w:t xml:space="preserve"> </w:t>
            </w:r>
            <w:r>
              <w:rPr>
                <w:b/>
              </w:rPr>
              <w:t>9</w:t>
            </w:r>
          </w:p>
        </w:tc>
        <w:tc>
          <w:tcPr>
            <w:tcW w:w="1276" w:type="dxa"/>
          </w:tcPr>
          <w:p w14:paraId="13F71C1C" w14:textId="77777777" w:rsidR="00D50063" w:rsidRDefault="00B559DE">
            <w:pPr>
              <w:pStyle w:val="TableParagraph"/>
              <w:spacing w:line="276" w:lineRule="auto"/>
              <w:ind w:left="107" w:right="105"/>
              <w:rPr>
                <w:b/>
                <w:sz w:val="20"/>
              </w:rPr>
            </w:pPr>
            <w:r>
              <w:rPr>
                <w:b/>
                <w:sz w:val="20"/>
              </w:rPr>
              <w:t>Nursing</w:t>
            </w:r>
            <w:r>
              <w:rPr>
                <w:b/>
                <w:spacing w:val="1"/>
                <w:sz w:val="20"/>
              </w:rPr>
              <w:t xml:space="preserve"> </w:t>
            </w:r>
            <w:r>
              <w:rPr>
                <w:b/>
                <w:spacing w:val="-1"/>
                <w:sz w:val="20"/>
              </w:rPr>
              <w:t>Administrat</w:t>
            </w:r>
            <w:r>
              <w:rPr>
                <w:b/>
                <w:spacing w:val="-47"/>
                <w:sz w:val="20"/>
              </w:rPr>
              <w:t xml:space="preserve"> </w:t>
            </w:r>
            <w:r>
              <w:rPr>
                <w:b/>
                <w:sz w:val="20"/>
              </w:rPr>
              <w:t>ion</w:t>
            </w:r>
            <w:r>
              <w:rPr>
                <w:b/>
                <w:spacing w:val="1"/>
                <w:sz w:val="20"/>
              </w:rPr>
              <w:t xml:space="preserve"> </w:t>
            </w:r>
            <w:r>
              <w:rPr>
                <w:b/>
                <w:sz w:val="20"/>
              </w:rPr>
              <w:t>(Practical)</w:t>
            </w:r>
          </w:p>
          <w:p w14:paraId="09FE08F6" w14:textId="77777777" w:rsidR="00D50063" w:rsidRDefault="00B559DE">
            <w:pPr>
              <w:pStyle w:val="TableParagraph"/>
              <w:spacing w:line="252" w:lineRule="exact"/>
              <w:ind w:left="107"/>
              <w:rPr>
                <w:b/>
              </w:rPr>
            </w:pPr>
            <w:r>
              <w:rPr>
                <w:b/>
              </w:rPr>
              <w:t>NAM1020</w:t>
            </w:r>
          </w:p>
        </w:tc>
        <w:tc>
          <w:tcPr>
            <w:tcW w:w="1134" w:type="dxa"/>
            <w:vMerge w:val="restart"/>
          </w:tcPr>
          <w:p w14:paraId="71AA6DFA" w14:textId="77777777" w:rsidR="00D50063" w:rsidRDefault="00B559DE">
            <w:pPr>
              <w:pStyle w:val="TableParagraph"/>
              <w:spacing w:line="276" w:lineRule="auto"/>
              <w:ind w:left="108" w:right="107"/>
              <w:rPr>
                <w:b/>
              </w:rPr>
            </w:pPr>
            <w:r>
              <w:rPr>
                <w:b/>
                <w:sz w:val="20"/>
              </w:rPr>
              <w:t>Nursing</w:t>
            </w:r>
            <w:r>
              <w:rPr>
                <w:b/>
                <w:spacing w:val="1"/>
                <w:sz w:val="20"/>
              </w:rPr>
              <w:t xml:space="preserve"> </w:t>
            </w:r>
            <w:r>
              <w:rPr>
                <w:b/>
                <w:sz w:val="20"/>
              </w:rPr>
              <w:t>Administr</w:t>
            </w:r>
            <w:r>
              <w:rPr>
                <w:b/>
                <w:spacing w:val="-47"/>
                <w:sz w:val="20"/>
              </w:rPr>
              <w:t xml:space="preserve"> </w:t>
            </w:r>
            <w:r>
              <w:rPr>
                <w:b/>
                <w:sz w:val="20"/>
              </w:rPr>
              <w:t>ation</w:t>
            </w:r>
            <w:r>
              <w:rPr>
                <w:b/>
                <w:spacing w:val="1"/>
                <w:sz w:val="20"/>
              </w:rPr>
              <w:t xml:space="preserve"> </w:t>
            </w:r>
            <w:r>
              <w:rPr>
                <w:b/>
                <w:spacing w:val="-1"/>
                <w:sz w:val="20"/>
              </w:rPr>
              <w:t>(Practical)</w:t>
            </w:r>
            <w:r>
              <w:rPr>
                <w:b/>
                <w:spacing w:val="-47"/>
                <w:sz w:val="20"/>
              </w:rPr>
              <w:t xml:space="preserve"> </w:t>
            </w:r>
            <w:r>
              <w:rPr>
                <w:b/>
              </w:rPr>
              <w:t>NAM101</w:t>
            </w:r>
            <w:r>
              <w:rPr>
                <w:b/>
                <w:spacing w:val="-52"/>
              </w:rPr>
              <w:t xml:space="preserve"> </w:t>
            </w:r>
            <w:r>
              <w:rPr>
                <w:b/>
              </w:rPr>
              <w:t>6</w:t>
            </w:r>
          </w:p>
          <w:p w14:paraId="3249FAE5" w14:textId="77777777" w:rsidR="00D50063" w:rsidRDefault="00B559DE">
            <w:pPr>
              <w:pStyle w:val="TableParagraph"/>
              <w:spacing w:line="276" w:lineRule="auto"/>
              <w:ind w:left="108" w:right="127"/>
              <w:rPr>
                <w:b/>
              </w:rPr>
            </w:pPr>
            <w:r>
              <w:rPr>
                <w:b/>
                <w:sz w:val="20"/>
              </w:rPr>
              <w:t>Nursing</w:t>
            </w:r>
            <w:r>
              <w:rPr>
                <w:b/>
                <w:spacing w:val="1"/>
                <w:sz w:val="20"/>
              </w:rPr>
              <w:t xml:space="preserve"> </w:t>
            </w:r>
            <w:r>
              <w:rPr>
                <w:b/>
                <w:spacing w:val="-1"/>
                <w:sz w:val="20"/>
              </w:rPr>
              <w:t>Administr</w:t>
            </w:r>
            <w:r>
              <w:rPr>
                <w:b/>
                <w:spacing w:val="-47"/>
                <w:sz w:val="20"/>
              </w:rPr>
              <w:t xml:space="preserve"> </w:t>
            </w:r>
            <w:r>
              <w:rPr>
                <w:b/>
                <w:sz w:val="20"/>
              </w:rPr>
              <w:t>ation</w:t>
            </w:r>
            <w:r>
              <w:rPr>
                <w:b/>
                <w:spacing w:val="1"/>
                <w:sz w:val="20"/>
              </w:rPr>
              <w:t xml:space="preserve"> </w:t>
            </w:r>
            <w:r>
              <w:rPr>
                <w:b/>
                <w:sz w:val="20"/>
              </w:rPr>
              <w:t>(Theory)</w:t>
            </w:r>
            <w:r>
              <w:rPr>
                <w:b/>
                <w:spacing w:val="1"/>
                <w:sz w:val="20"/>
              </w:rPr>
              <w:t xml:space="preserve"> </w:t>
            </w:r>
            <w:r>
              <w:rPr>
                <w:b/>
              </w:rPr>
              <w:t>NAM101</w:t>
            </w:r>
            <w:r>
              <w:rPr>
                <w:b/>
                <w:spacing w:val="-52"/>
              </w:rPr>
              <w:t xml:space="preserve"> </w:t>
            </w:r>
            <w:r>
              <w:rPr>
                <w:b/>
              </w:rPr>
              <w:t>5</w:t>
            </w:r>
          </w:p>
        </w:tc>
        <w:tc>
          <w:tcPr>
            <w:tcW w:w="709" w:type="dxa"/>
          </w:tcPr>
          <w:p w14:paraId="5B2AEC65" w14:textId="77777777" w:rsidR="00D50063" w:rsidRDefault="00B559DE">
            <w:pPr>
              <w:pStyle w:val="TableParagraph"/>
              <w:ind w:left="9"/>
              <w:jc w:val="center"/>
              <w:rPr>
                <w:b/>
                <w:sz w:val="20"/>
              </w:rPr>
            </w:pPr>
            <w:r>
              <w:rPr>
                <w:b/>
                <w:w w:val="99"/>
                <w:sz w:val="20"/>
              </w:rPr>
              <w:t>3</w:t>
            </w:r>
          </w:p>
        </w:tc>
        <w:tc>
          <w:tcPr>
            <w:tcW w:w="850" w:type="dxa"/>
          </w:tcPr>
          <w:p w14:paraId="18BBCA4B" w14:textId="77777777" w:rsidR="00D50063" w:rsidRDefault="00B559DE">
            <w:pPr>
              <w:pStyle w:val="TableParagraph"/>
              <w:ind w:left="5"/>
              <w:jc w:val="center"/>
              <w:rPr>
                <w:b/>
                <w:sz w:val="20"/>
              </w:rPr>
            </w:pPr>
            <w:r>
              <w:rPr>
                <w:b/>
                <w:w w:val="99"/>
                <w:sz w:val="20"/>
              </w:rPr>
              <w:t>-</w:t>
            </w:r>
          </w:p>
        </w:tc>
        <w:tc>
          <w:tcPr>
            <w:tcW w:w="851" w:type="dxa"/>
          </w:tcPr>
          <w:p w14:paraId="774C4C6D" w14:textId="77777777" w:rsidR="00D50063" w:rsidRDefault="00B559DE">
            <w:pPr>
              <w:pStyle w:val="TableParagraph"/>
              <w:ind w:left="8"/>
              <w:jc w:val="center"/>
              <w:rPr>
                <w:b/>
                <w:sz w:val="20"/>
              </w:rPr>
            </w:pPr>
            <w:r>
              <w:rPr>
                <w:b/>
                <w:w w:val="99"/>
                <w:sz w:val="20"/>
              </w:rPr>
              <w:t>3</w:t>
            </w:r>
          </w:p>
        </w:tc>
        <w:tc>
          <w:tcPr>
            <w:tcW w:w="850" w:type="dxa"/>
          </w:tcPr>
          <w:p w14:paraId="451CDFBE" w14:textId="77777777" w:rsidR="00D50063" w:rsidRDefault="00B559DE">
            <w:pPr>
              <w:pStyle w:val="TableParagraph"/>
              <w:ind w:left="373"/>
              <w:rPr>
                <w:b/>
                <w:sz w:val="20"/>
              </w:rPr>
            </w:pPr>
            <w:r>
              <w:rPr>
                <w:b/>
                <w:w w:val="99"/>
                <w:sz w:val="20"/>
              </w:rPr>
              <w:t>3</w:t>
            </w:r>
          </w:p>
        </w:tc>
        <w:tc>
          <w:tcPr>
            <w:tcW w:w="851" w:type="dxa"/>
          </w:tcPr>
          <w:p w14:paraId="7FC05675" w14:textId="77777777" w:rsidR="00D50063" w:rsidRDefault="00B559DE">
            <w:pPr>
              <w:pStyle w:val="TableParagraph"/>
              <w:ind w:left="325"/>
              <w:rPr>
                <w:b/>
                <w:sz w:val="20"/>
              </w:rPr>
            </w:pPr>
            <w:r>
              <w:rPr>
                <w:b/>
                <w:sz w:val="20"/>
              </w:rPr>
              <w:t>90</w:t>
            </w:r>
          </w:p>
        </w:tc>
        <w:tc>
          <w:tcPr>
            <w:tcW w:w="708" w:type="dxa"/>
          </w:tcPr>
          <w:p w14:paraId="10C1CFED" w14:textId="77777777" w:rsidR="00D50063" w:rsidRDefault="00B559DE">
            <w:pPr>
              <w:pStyle w:val="TableParagraph"/>
              <w:ind w:left="152" w:right="142"/>
              <w:jc w:val="center"/>
              <w:rPr>
                <w:b/>
                <w:sz w:val="20"/>
              </w:rPr>
            </w:pPr>
            <w:r>
              <w:rPr>
                <w:b/>
                <w:sz w:val="20"/>
              </w:rPr>
              <w:t>60</w:t>
            </w:r>
          </w:p>
        </w:tc>
        <w:tc>
          <w:tcPr>
            <w:tcW w:w="709" w:type="dxa"/>
          </w:tcPr>
          <w:p w14:paraId="76526FAA" w14:textId="77777777" w:rsidR="00D50063" w:rsidRDefault="00B559DE">
            <w:pPr>
              <w:pStyle w:val="TableParagraph"/>
              <w:ind w:right="192"/>
              <w:jc w:val="right"/>
              <w:rPr>
                <w:b/>
                <w:sz w:val="20"/>
              </w:rPr>
            </w:pPr>
            <w:r>
              <w:rPr>
                <w:b/>
                <w:sz w:val="20"/>
              </w:rPr>
              <w:t>150</w:t>
            </w:r>
          </w:p>
        </w:tc>
        <w:tc>
          <w:tcPr>
            <w:tcW w:w="709" w:type="dxa"/>
          </w:tcPr>
          <w:p w14:paraId="5392D247"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10D2DB5D" w14:textId="77777777">
        <w:trPr>
          <w:trHeight w:val="1348"/>
        </w:trPr>
        <w:tc>
          <w:tcPr>
            <w:tcW w:w="1843" w:type="dxa"/>
          </w:tcPr>
          <w:p w14:paraId="24803601" w14:textId="77777777" w:rsidR="00D50063" w:rsidRDefault="00B559DE">
            <w:pPr>
              <w:pStyle w:val="TableParagraph"/>
              <w:spacing w:line="276" w:lineRule="auto"/>
              <w:ind w:left="106" w:right="409"/>
              <w:rPr>
                <w:b/>
                <w:sz w:val="20"/>
              </w:rPr>
            </w:pPr>
            <w:r>
              <w:rPr>
                <w:b/>
                <w:sz w:val="20"/>
              </w:rPr>
              <w:t>Nursing</w:t>
            </w:r>
            <w:r>
              <w:rPr>
                <w:b/>
                <w:spacing w:val="1"/>
                <w:sz w:val="20"/>
              </w:rPr>
              <w:t xml:space="preserve"> </w:t>
            </w:r>
            <w:r>
              <w:rPr>
                <w:b/>
                <w:spacing w:val="-1"/>
                <w:sz w:val="20"/>
              </w:rPr>
              <w:t>Administration</w:t>
            </w:r>
            <w:r>
              <w:rPr>
                <w:b/>
                <w:spacing w:val="-47"/>
                <w:sz w:val="20"/>
              </w:rPr>
              <w:t xml:space="preserve"> </w:t>
            </w:r>
            <w:r>
              <w:rPr>
                <w:b/>
                <w:sz w:val="20"/>
              </w:rPr>
              <w:t>(Practical)</w:t>
            </w:r>
          </w:p>
        </w:tc>
        <w:tc>
          <w:tcPr>
            <w:tcW w:w="1134" w:type="dxa"/>
          </w:tcPr>
          <w:p w14:paraId="65A47E95" w14:textId="77777777" w:rsidR="00D50063" w:rsidRDefault="00B559DE">
            <w:pPr>
              <w:pStyle w:val="TableParagraph"/>
              <w:spacing w:line="276" w:lineRule="auto"/>
              <w:ind w:left="106" w:right="142"/>
              <w:rPr>
                <w:b/>
              </w:rPr>
            </w:pPr>
            <w:r>
              <w:rPr>
                <w:b/>
              </w:rPr>
              <w:t>NAM102</w:t>
            </w:r>
            <w:r>
              <w:rPr>
                <w:b/>
                <w:spacing w:val="-52"/>
              </w:rPr>
              <w:t xml:space="preserve"> </w:t>
            </w:r>
            <w:r>
              <w:rPr>
                <w:b/>
              </w:rPr>
              <w:t>0</w:t>
            </w:r>
          </w:p>
        </w:tc>
        <w:tc>
          <w:tcPr>
            <w:tcW w:w="1276" w:type="dxa"/>
          </w:tcPr>
          <w:p w14:paraId="7298F923" w14:textId="77777777" w:rsidR="00D50063" w:rsidRDefault="00B559DE">
            <w:pPr>
              <w:pStyle w:val="TableParagraph"/>
              <w:spacing w:line="276" w:lineRule="auto"/>
              <w:ind w:left="107" w:right="113"/>
              <w:rPr>
                <w:b/>
                <w:sz w:val="20"/>
              </w:rPr>
            </w:pPr>
            <w:r>
              <w:rPr>
                <w:b/>
                <w:sz w:val="20"/>
              </w:rPr>
              <w:t>Nursing</w:t>
            </w:r>
            <w:r>
              <w:rPr>
                <w:b/>
                <w:spacing w:val="1"/>
                <w:sz w:val="20"/>
              </w:rPr>
              <w:t xml:space="preserve"> </w:t>
            </w:r>
            <w:r>
              <w:rPr>
                <w:b/>
                <w:spacing w:val="-1"/>
                <w:sz w:val="20"/>
              </w:rPr>
              <w:t>Administrat</w:t>
            </w:r>
            <w:r>
              <w:rPr>
                <w:b/>
                <w:spacing w:val="-47"/>
                <w:sz w:val="20"/>
              </w:rPr>
              <w:t xml:space="preserve"> </w:t>
            </w:r>
            <w:r>
              <w:rPr>
                <w:b/>
                <w:sz w:val="20"/>
              </w:rPr>
              <w:t>ion</w:t>
            </w:r>
            <w:r>
              <w:rPr>
                <w:b/>
                <w:spacing w:val="1"/>
                <w:sz w:val="20"/>
              </w:rPr>
              <w:t xml:space="preserve"> </w:t>
            </w:r>
            <w:r>
              <w:rPr>
                <w:b/>
                <w:sz w:val="20"/>
              </w:rPr>
              <w:t>(Theory)</w:t>
            </w:r>
          </w:p>
          <w:p w14:paraId="719A99D7" w14:textId="77777777" w:rsidR="00D50063" w:rsidRDefault="00B559DE">
            <w:pPr>
              <w:pStyle w:val="TableParagraph"/>
              <w:spacing w:line="252" w:lineRule="exact"/>
              <w:ind w:left="107"/>
              <w:rPr>
                <w:b/>
              </w:rPr>
            </w:pPr>
            <w:r>
              <w:rPr>
                <w:b/>
              </w:rPr>
              <w:t>NAM1019</w:t>
            </w:r>
          </w:p>
        </w:tc>
        <w:tc>
          <w:tcPr>
            <w:tcW w:w="1134" w:type="dxa"/>
            <w:vMerge/>
            <w:tcBorders>
              <w:top w:val="nil"/>
            </w:tcBorders>
          </w:tcPr>
          <w:p w14:paraId="530CBD1F" w14:textId="77777777" w:rsidR="00D50063" w:rsidRDefault="00D50063">
            <w:pPr>
              <w:rPr>
                <w:sz w:val="2"/>
                <w:szCs w:val="2"/>
              </w:rPr>
            </w:pPr>
          </w:p>
        </w:tc>
        <w:tc>
          <w:tcPr>
            <w:tcW w:w="709" w:type="dxa"/>
          </w:tcPr>
          <w:p w14:paraId="2AC03D62" w14:textId="77777777" w:rsidR="00D50063" w:rsidRDefault="00B559DE">
            <w:pPr>
              <w:pStyle w:val="TableParagraph"/>
              <w:spacing w:line="229" w:lineRule="exact"/>
              <w:ind w:left="9"/>
              <w:jc w:val="center"/>
              <w:rPr>
                <w:b/>
                <w:sz w:val="20"/>
              </w:rPr>
            </w:pPr>
            <w:r>
              <w:rPr>
                <w:b/>
                <w:w w:val="99"/>
                <w:sz w:val="20"/>
              </w:rPr>
              <w:t>-</w:t>
            </w:r>
          </w:p>
        </w:tc>
        <w:tc>
          <w:tcPr>
            <w:tcW w:w="850" w:type="dxa"/>
          </w:tcPr>
          <w:p w14:paraId="2BFF9A64"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07D2B43D" w14:textId="77777777" w:rsidR="00D50063" w:rsidRDefault="00B559DE">
            <w:pPr>
              <w:pStyle w:val="TableParagraph"/>
              <w:spacing w:line="229" w:lineRule="exact"/>
              <w:ind w:left="130" w:right="122"/>
              <w:jc w:val="center"/>
              <w:rPr>
                <w:b/>
                <w:sz w:val="20"/>
              </w:rPr>
            </w:pPr>
            <w:r>
              <w:rPr>
                <w:b/>
                <w:sz w:val="20"/>
              </w:rPr>
              <w:t>12</w:t>
            </w:r>
          </w:p>
        </w:tc>
        <w:tc>
          <w:tcPr>
            <w:tcW w:w="850" w:type="dxa"/>
          </w:tcPr>
          <w:p w14:paraId="39594DB2" w14:textId="77777777" w:rsidR="00D50063" w:rsidRDefault="00B559DE">
            <w:pPr>
              <w:pStyle w:val="TableParagraph"/>
              <w:spacing w:line="229" w:lineRule="exact"/>
              <w:ind w:left="373"/>
              <w:rPr>
                <w:b/>
                <w:sz w:val="20"/>
              </w:rPr>
            </w:pPr>
            <w:r>
              <w:rPr>
                <w:b/>
                <w:w w:val="99"/>
                <w:sz w:val="20"/>
              </w:rPr>
              <w:t>4</w:t>
            </w:r>
          </w:p>
        </w:tc>
        <w:tc>
          <w:tcPr>
            <w:tcW w:w="851" w:type="dxa"/>
          </w:tcPr>
          <w:p w14:paraId="32066EB8" w14:textId="77777777" w:rsidR="00D50063" w:rsidRDefault="00B559DE">
            <w:pPr>
              <w:pStyle w:val="TableParagraph"/>
              <w:spacing w:line="229" w:lineRule="exact"/>
              <w:ind w:left="10"/>
              <w:jc w:val="center"/>
              <w:rPr>
                <w:b/>
                <w:sz w:val="20"/>
              </w:rPr>
            </w:pPr>
            <w:r>
              <w:rPr>
                <w:b/>
                <w:w w:val="99"/>
                <w:sz w:val="20"/>
              </w:rPr>
              <w:t>-</w:t>
            </w:r>
          </w:p>
        </w:tc>
        <w:tc>
          <w:tcPr>
            <w:tcW w:w="708" w:type="dxa"/>
          </w:tcPr>
          <w:p w14:paraId="3BD26681" w14:textId="77777777" w:rsidR="00D50063" w:rsidRDefault="00B559DE">
            <w:pPr>
              <w:pStyle w:val="TableParagraph"/>
              <w:spacing w:line="229" w:lineRule="exact"/>
              <w:ind w:left="152" w:right="142"/>
              <w:jc w:val="center"/>
              <w:rPr>
                <w:b/>
                <w:sz w:val="20"/>
              </w:rPr>
            </w:pPr>
            <w:r>
              <w:rPr>
                <w:b/>
                <w:sz w:val="20"/>
              </w:rPr>
              <w:t>200</w:t>
            </w:r>
          </w:p>
        </w:tc>
        <w:tc>
          <w:tcPr>
            <w:tcW w:w="709" w:type="dxa"/>
          </w:tcPr>
          <w:p w14:paraId="11B33EA7" w14:textId="77777777" w:rsidR="00D50063" w:rsidRDefault="00B559DE">
            <w:pPr>
              <w:pStyle w:val="TableParagraph"/>
              <w:spacing w:line="229" w:lineRule="exact"/>
              <w:ind w:right="192"/>
              <w:jc w:val="right"/>
              <w:rPr>
                <w:b/>
                <w:sz w:val="20"/>
              </w:rPr>
            </w:pPr>
            <w:r>
              <w:rPr>
                <w:b/>
                <w:sz w:val="20"/>
              </w:rPr>
              <w:t>200</w:t>
            </w:r>
          </w:p>
        </w:tc>
        <w:tc>
          <w:tcPr>
            <w:tcW w:w="709" w:type="dxa"/>
          </w:tcPr>
          <w:p w14:paraId="247753B4"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293E8592" w14:textId="77777777">
        <w:trPr>
          <w:trHeight w:val="1152"/>
        </w:trPr>
        <w:tc>
          <w:tcPr>
            <w:tcW w:w="1843" w:type="dxa"/>
          </w:tcPr>
          <w:p w14:paraId="04363064" w14:textId="77777777" w:rsidR="00D50063" w:rsidRDefault="00B559DE">
            <w:pPr>
              <w:pStyle w:val="TableParagraph"/>
              <w:spacing w:line="241" w:lineRule="exact"/>
              <w:ind w:left="106"/>
              <w:rPr>
                <w:b/>
                <w:sz w:val="21"/>
              </w:rPr>
            </w:pPr>
            <w:r>
              <w:rPr>
                <w:b/>
                <w:sz w:val="21"/>
              </w:rPr>
              <w:t>Improve</w:t>
            </w:r>
            <w:r>
              <w:rPr>
                <w:b/>
                <w:spacing w:val="-2"/>
                <w:sz w:val="21"/>
              </w:rPr>
              <w:t xml:space="preserve"> </w:t>
            </w:r>
            <w:r>
              <w:rPr>
                <w:b/>
                <w:sz w:val="21"/>
              </w:rPr>
              <w:t>quality</w:t>
            </w:r>
          </w:p>
          <w:p w14:paraId="2DEB293F" w14:textId="77777777" w:rsidR="00D50063" w:rsidRDefault="00B559DE">
            <w:pPr>
              <w:pStyle w:val="TableParagraph"/>
              <w:tabs>
                <w:tab w:val="left" w:pos="1102"/>
              </w:tabs>
              <w:spacing w:before="195" w:line="276" w:lineRule="auto"/>
              <w:ind w:left="106" w:right="102"/>
              <w:rPr>
                <w:b/>
                <w:sz w:val="21"/>
              </w:rPr>
            </w:pPr>
            <w:r>
              <w:rPr>
                <w:b/>
                <w:sz w:val="21"/>
              </w:rPr>
              <w:t>And</w:t>
            </w:r>
            <w:r>
              <w:rPr>
                <w:b/>
                <w:sz w:val="21"/>
              </w:rPr>
              <w:tab/>
            </w:r>
            <w:r>
              <w:rPr>
                <w:b/>
                <w:spacing w:val="-2"/>
                <w:sz w:val="21"/>
              </w:rPr>
              <w:t>patient</w:t>
            </w:r>
            <w:r>
              <w:rPr>
                <w:b/>
                <w:spacing w:val="-50"/>
                <w:sz w:val="21"/>
              </w:rPr>
              <w:t xml:space="preserve"> </w:t>
            </w:r>
            <w:r>
              <w:rPr>
                <w:b/>
                <w:sz w:val="21"/>
              </w:rPr>
              <w:t>safety</w:t>
            </w:r>
          </w:p>
        </w:tc>
        <w:tc>
          <w:tcPr>
            <w:tcW w:w="1134" w:type="dxa"/>
          </w:tcPr>
          <w:p w14:paraId="319A2337" w14:textId="77777777" w:rsidR="00D50063" w:rsidRDefault="00B559DE">
            <w:pPr>
              <w:pStyle w:val="TableParagraph"/>
              <w:spacing w:line="276" w:lineRule="auto"/>
              <w:ind w:left="106" w:right="142"/>
              <w:rPr>
                <w:b/>
              </w:rPr>
            </w:pPr>
            <w:r>
              <w:rPr>
                <w:b/>
              </w:rPr>
              <w:t>NAM102</w:t>
            </w:r>
            <w:r>
              <w:rPr>
                <w:b/>
                <w:spacing w:val="-52"/>
              </w:rPr>
              <w:t xml:space="preserve"> </w:t>
            </w:r>
            <w:r>
              <w:rPr>
                <w:b/>
              </w:rPr>
              <w:t>1</w:t>
            </w:r>
          </w:p>
        </w:tc>
        <w:tc>
          <w:tcPr>
            <w:tcW w:w="1276" w:type="dxa"/>
          </w:tcPr>
          <w:p w14:paraId="0145B9D8" w14:textId="77777777" w:rsidR="00D50063" w:rsidRDefault="00B559DE">
            <w:pPr>
              <w:pStyle w:val="TableParagraph"/>
              <w:spacing w:line="229" w:lineRule="exact"/>
              <w:ind w:left="107"/>
              <w:rPr>
                <w:b/>
                <w:sz w:val="20"/>
              </w:rPr>
            </w:pPr>
            <w:r>
              <w:rPr>
                <w:b/>
                <w:w w:val="99"/>
                <w:sz w:val="20"/>
              </w:rPr>
              <w:t>-</w:t>
            </w:r>
          </w:p>
        </w:tc>
        <w:tc>
          <w:tcPr>
            <w:tcW w:w="1134" w:type="dxa"/>
            <w:vMerge/>
            <w:tcBorders>
              <w:top w:val="nil"/>
            </w:tcBorders>
          </w:tcPr>
          <w:p w14:paraId="6AF7442B" w14:textId="77777777" w:rsidR="00D50063" w:rsidRDefault="00D50063">
            <w:pPr>
              <w:rPr>
                <w:sz w:val="2"/>
                <w:szCs w:val="2"/>
              </w:rPr>
            </w:pPr>
          </w:p>
        </w:tc>
        <w:tc>
          <w:tcPr>
            <w:tcW w:w="709" w:type="dxa"/>
          </w:tcPr>
          <w:p w14:paraId="2AFF2860" w14:textId="77777777" w:rsidR="00D50063" w:rsidRDefault="00B559DE">
            <w:pPr>
              <w:pStyle w:val="TableParagraph"/>
              <w:spacing w:line="229" w:lineRule="exact"/>
              <w:ind w:left="9"/>
              <w:jc w:val="center"/>
              <w:rPr>
                <w:b/>
                <w:sz w:val="20"/>
              </w:rPr>
            </w:pPr>
            <w:r>
              <w:rPr>
                <w:b/>
                <w:w w:val="99"/>
                <w:sz w:val="20"/>
              </w:rPr>
              <w:t>2</w:t>
            </w:r>
          </w:p>
        </w:tc>
        <w:tc>
          <w:tcPr>
            <w:tcW w:w="850" w:type="dxa"/>
          </w:tcPr>
          <w:p w14:paraId="19BCA88B" w14:textId="77777777" w:rsidR="00D50063" w:rsidRDefault="00B559DE">
            <w:pPr>
              <w:pStyle w:val="TableParagraph"/>
              <w:spacing w:line="229" w:lineRule="exact"/>
              <w:ind w:left="5"/>
              <w:jc w:val="center"/>
              <w:rPr>
                <w:b/>
                <w:sz w:val="20"/>
              </w:rPr>
            </w:pPr>
            <w:r>
              <w:rPr>
                <w:b/>
                <w:w w:val="99"/>
                <w:sz w:val="20"/>
              </w:rPr>
              <w:t>-</w:t>
            </w:r>
          </w:p>
        </w:tc>
        <w:tc>
          <w:tcPr>
            <w:tcW w:w="851" w:type="dxa"/>
          </w:tcPr>
          <w:p w14:paraId="759AA2C7" w14:textId="77777777" w:rsidR="00D50063" w:rsidRDefault="00B559DE">
            <w:pPr>
              <w:pStyle w:val="TableParagraph"/>
              <w:spacing w:line="229" w:lineRule="exact"/>
              <w:ind w:left="8"/>
              <w:jc w:val="center"/>
              <w:rPr>
                <w:b/>
                <w:sz w:val="20"/>
              </w:rPr>
            </w:pPr>
            <w:r>
              <w:rPr>
                <w:b/>
                <w:w w:val="99"/>
                <w:sz w:val="20"/>
              </w:rPr>
              <w:t>2</w:t>
            </w:r>
          </w:p>
        </w:tc>
        <w:tc>
          <w:tcPr>
            <w:tcW w:w="850" w:type="dxa"/>
          </w:tcPr>
          <w:p w14:paraId="486394AB" w14:textId="77777777" w:rsidR="00D50063" w:rsidRDefault="00B559DE">
            <w:pPr>
              <w:pStyle w:val="TableParagraph"/>
              <w:spacing w:line="229" w:lineRule="exact"/>
              <w:ind w:left="373"/>
              <w:rPr>
                <w:b/>
                <w:sz w:val="20"/>
              </w:rPr>
            </w:pPr>
            <w:r>
              <w:rPr>
                <w:b/>
                <w:w w:val="99"/>
                <w:sz w:val="20"/>
              </w:rPr>
              <w:t>2</w:t>
            </w:r>
          </w:p>
        </w:tc>
        <w:tc>
          <w:tcPr>
            <w:tcW w:w="851" w:type="dxa"/>
          </w:tcPr>
          <w:p w14:paraId="2F4B3F03" w14:textId="77777777" w:rsidR="00D50063" w:rsidRDefault="00B559DE">
            <w:pPr>
              <w:pStyle w:val="TableParagraph"/>
              <w:spacing w:line="229" w:lineRule="exact"/>
              <w:ind w:left="274"/>
              <w:rPr>
                <w:b/>
                <w:sz w:val="20"/>
              </w:rPr>
            </w:pPr>
            <w:r>
              <w:rPr>
                <w:b/>
                <w:sz w:val="20"/>
              </w:rPr>
              <w:t>100</w:t>
            </w:r>
          </w:p>
        </w:tc>
        <w:tc>
          <w:tcPr>
            <w:tcW w:w="708" w:type="dxa"/>
          </w:tcPr>
          <w:p w14:paraId="74BD163A" w14:textId="77777777" w:rsidR="00D50063" w:rsidRDefault="00B559DE">
            <w:pPr>
              <w:pStyle w:val="TableParagraph"/>
              <w:spacing w:line="229" w:lineRule="exact"/>
              <w:ind w:left="6"/>
              <w:jc w:val="center"/>
              <w:rPr>
                <w:b/>
                <w:sz w:val="20"/>
              </w:rPr>
            </w:pPr>
            <w:r>
              <w:rPr>
                <w:b/>
                <w:w w:val="99"/>
                <w:sz w:val="20"/>
              </w:rPr>
              <w:t>-</w:t>
            </w:r>
          </w:p>
        </w:tc>
        <w:tc>
          <w:tcPr>
            <w:tcW w:w="709" w:type="dxa"/>
          </w:tcPr>
          <w:p w14:paraId="150A9B7F" w14:textId="77777777" w:rsidR="00D50063" w:rsidRDefault="00B559DE">
            <w:pPr>
              <w:pStyle w:val="TableParagraph"/>
              <w:spacing w:line="229" w:lineRule="exact"/>
              <w:ind w:right="192"/>
              <w:jc w:val="right"/>
              <w:rPr>
                <w:b/>
                <w:sz w:val="20"/>
              </w:rPr>
            </w:pPr>
            <w:r>
              <w:rPr>
                <w:b/>
                <w:sz w:val="20"/>
              </w:rPr>
              <w:t>100</w:t>
            </w:r>
          </w:p>
        </w:tc>
        <w:tc>
          <w:tcPr>
            <w:tcW w:w="709" w:type="dxa"/>
          </w:tcPr>
          <w:p w14:paraId="52FC0451"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5F88860E" w14:textId="77777777">
        <w:trPr>
          <w:trHeight w:val="993"/>
        </w:trPr>
        <w:tc>
          <w:tcPr>
            <w:tcW w:w="1843" w:type="dxa"/>
          </w:tcPr>
          <w:p w14:paraId="5E970C53" w14:textId="77777777" w:rsidR="00D50063" w:rsidRDefault="00B559DE">
            <w:pPr>
              <w:pStyle w:val="TableParagraph"/>
              <w:spacing w:line="276" w:lineRule="auto"/>
              <w:ind w:left="106" w:right="95"/>
              <w:jc w:val="both"/>
              <w:rPr>
                <w:b/>
                <w:sz w:val="21"/>
              </w:rPr>
            </w:pPr>
            <w:r>
              <w:rPr>
                <w:b/>
                <w:sz w:val="21"/>
              </w:rPr>
              <w:t>principles</w:t>
            </w:r>
            <w:r>
              <w:rPr>
                <w:b/>
                <w:spacing w:val="1"/>
                <w:sz w:val="21"/>
              </w:rPr>
              <w:t xml:space="preserve"> </w:t>
            </w:r>
            <w:r>
              <w:rPr>
                <w:b/>
                <w:sz w:val="21"/>
              </w:rPr>
              <w:t>for</w:t>
            </w:r>
            <w:r>
              <w:rPr>
                <w:b/>
                <w:spacing w:val="1"/>
                <w:sz w:val="21"/>
              </w:rPr>
              <w:t xml:space="preserve"> </w:t>
            </w:r>
            <w:r>
              <w:rPr>
                <w:b/>
                <w:sz w:val="21"/>
              </w:rPr>
              <w:t>advanced nursing</w:t>
            </w:r>
            <w:r>
              <w:rPr>
                <w:b/>
                <w:spacing w:val="-50"/>
                <w:sz w:val="21"/>
              </w:rPr>
              <w:t xml:space="preserve"> </w:t>
            </w:r>
            <w:r>
              <w:rPr>
                <w:b/>
                <w:sz w:val="21"/>
              </w:rPr>
              <w:t>practice</w:t>
            </w:r>
          </w:p>
        </w:tc>
        <w:tc>
          <w:tcPr>
            <w:tcW w:w="1134" w:type="dxa"/>
          </w:tcPr>
          <w:p w14:paraId="63C0C7A2" w14:textId="77777777" w:rsidR="00D50063" w:rsidRDefault="00B559DE">
            <w:pPr>
              <w:pStyle w:val="TableParagraph"/>
              <w:spacing w:line="276" w:lineRule="auto"/>
              <w:ind w:left="106" w:right="142"/>
              <w:rPr>
                <w:b/>
              </w:rPr>
            </w:pPr>
            <w:r>
              <w:rPr>
                <w:b/>
              </w:rPr>
              <w:t>NAM102</w:t>
            </w:r>
            <w:r>
              <w:rPr>
                <w:b/>
                <w:spacing w:val="-52"/>
              </w:rPr>
              <w:t xml:space="preserve"> </w:t>
            </w:r>
            <w:r>
              <w:rPr>
                <w:b/>
              </w:rPr>
              <w:t>2</w:t>
            </w:r>
          </w:p>
        </w:tc>
        <w:tc>
          <w:tcPr>
            <w:tcW w:w="1276" w:type="dxa"/>
          </w:tcPr>
          <w:p w14:paraId="75B778E0" w14:textId="77777777" w:rsidR="00D50063" w:rsidRDefault="00B559DE">
            <w:pPr>
              <w:pStyle w:val="TableParagraph"/>
              <w:ind w:left="107"/>
              <w:rPr>
                <w:b/>
                <w:sz w:val="20"/>
              </w:rPr>
            </w:pPr>
            <w:r>
              <w:rPr>
                <w:b/>
                <w:w w:val="99"/>
                <w:sz w:val="20"/>
              </w:rPr>
              <w:t>-</w:t>
            </w:r>
          </w:p>
        </w:tc>
        <w:tc>
          <w:tcPr>
            <w:tcW w:w="1134" w:type="dxa"/>
            <w:vMerge/>
            <w:tcBorders>
              <w:top w:val="nil"/>
            </w:tcBorders>
          </w:tcPr>
          <w:p w14:paraId="1AA52037" w14:textId="77777777" w:rsidR="00D50063" w:rsidRDefault="00D50063">
            <w:pPr>
              <w:rPr>
                <w:sz w:val="2"/>
                <w:szCs w:val="2"/>
              </w:rPr>
            </w:pPr>
          </w:p>
        </w:tc>
        <w:tc>
          <w:tcPr>
            <w:tcW w:w="709" w:type="dxa"/>
          </w:tcPr>
          <w:p w14:paraId="4BD194C1" w14:textId="77777777" w:rsidR="00D50063" w:rsidRDefault="00B559DE">
            <w:pPr>
              <w:pStyle w:val="TableParagraph"/>
              <w:ind w:left="9"/>
              <w:jc w:val="center"/>
              <w:rPr>
                <w:b/>
                <w:sz w:val="20"/>
              </w:rPr>
            </w:pPr>
            <w:r>
              <w:rPr>
                <w:b/>
                <w:w w:val="99"/>
                <w:sz w:val="20"/>
              </w:rPr>
              <w:t>2</w:t>
            </w:r>
          </w:p>
        </w:tc>
        <w:tc>
          <w:tcPr>
            <w:tcW w:w="850" w:type="dxa"/>
          </w:tcPr>
          <w:p w14:paraId="4244817C" w14:textId="77777777" w:rsidR="00D50063" w:rsidRDefault="00B559DE">
            <w:pPr>
              <w:pStyle w:val="TableParagraph"/>
              <w:ind w:left="5"/>
              <w:jc w:val="center"/>
              <w:rPr>
                <w:b/>
                <w:sz w:val="20"/>
              </w:rPr>
            </w:pPr>
            <w:r>
              <w:rPr>
                <w:b/>
                <w:w w:val="99"/>
                <w:sz w:val="20"/>
              </w:rPr>
              <w:t>-</w:t>
            </w:r>
          </w:p>
        </w:tc>
        <w:tc>
          <w:tcPr>
            <w:tcW w:w="851" w:type="dxa"/>
          </w:tcPr>
          <w:p w14:paraId="592855ED" w14:textId="77777777" w:rsidR="00D50063" w:rsidRDefault="00B559DE">
            <w:pPr>
              <w:pStyle w:val="TableParagraph"/>
              <w:ind w:left="8"/>
              <w:jc w:val="center"/>
              <w:rPr>
                <w:b/>
                <w:sz w:val="20"/>
              </w:rPr>
            </w:pPr>
            <w:r>
              <w:rPr>
                <w:b/>
                <w:w w:val="99"/>
                <w:sz w:val="20"/>
              </w:rPr>
              <w:t>2</w:t>
            </w:r>
          </w:p>
        </w:tc>
        <w:tc>
          <w:tcPr>
            <w:tcW w:w="850" w:type="dxa"/>
          </w:tcPr>
          <w:p w14:paraId="7B7543CE" w14:textId="77777777" w:rsidR="00D50063" w:rsidRDefault="00B559DE">
            <w:pPr>
              <w:pStyle w:val="TableParagraph"/>
              <w:ind w:left="373"/>
              <w:rPr>
                <w:b/>
                <w:sz w:val="20"/>
              </w:rPr>
            </w:pPr>
            <w:r>
              <w:rPr>
                <w:b/>
                <w:w w:val="99"/>
                <w:sz w:val="20"/>
              </w:rPr>
              <w:t>2</w:t>
            </w:r>
          </w:p>
        </w:tc>
        <w:tc>
          <w:tcPr>
            <w:tcW w:w="851" w:type="dxa"/>
          </w:tcPr>
          <w:p w14:paraId="5CB72674" w14:textId="77777777" w:rsidR="00D50063" w:rsidRDefault="00B559DE">
            <w:pPr>
              <w:pStyle w:val="TableParagraph"/>
              <w:ind w:left="274"/>
              <w:rPr>
                <w:b/>
                <w:sz w:val="20"/>
              </w:rPr>
            </w:pPr>
            <w:r>
              <w:rPr>
                <w:b/>
                <w:sz w:val="20"/>
              </w:rPr>
              <w:t>100</w:t>
            </w:r>
          </w:p>
        </w:tc>
        <w:tc>
          <w:tcPr>
            <w:tcW w:w="708" w:type="dxa"/>
          </w:tcPr>
          <w:p w14:paraId="794B0A47" w14:textId="77777777" w:rsidR="00D50063" w:rsidRDefault="00B559DE">
            <w:pPr>
              <w:pStyle w:val="TableParagraph"/>
              <w:ind w:left="6"/>
              <w:jc w:val="center"/>
              <w:rPr>
                <w:b/>
                <w:sz w:val="20"/>
              </w:rPr>
            </w:pPr>
            <w:r>
              <w:rPr>
                <w:b/>
                <w:w w:val="99"/>
                <w:sz w:val="20"/>
              </w:rPr>
              <w:t>-</w:t>
            </w:r>
          </w:p>
        </w:tc>
        <w:tc>
          <w:tcPr>
            <w:tcW w:w="709" w:type="dxa"/>
          </w:tcPr>
          <w:p w14:paraId="4ED63356" w14:textId="77777777" w:rsidR="00D50063" w:rsidRDefault="00B559DE">
            <w:pPr>
              <w:pStyle w:val="TableParagraph"/>
              <w:ind w:right="194"/>
              <w:jc w:val="right"/>
              <w:rPr>
                <w:b/>
                <w:sz w:val="20"/>
              </w:rPr>
            </w:pPr>
            <w:r>
              <w:rPr>
                <w:b/>
                <w:sz w:val="20"/>
              </w:rPr>
              <w:t>100</w:t>
            </w:r>
          </w:p>
        </w:tc>
        <w:tc>
          <w:tcPr>
            <w:tcW w:w="709" w:type="dxa"/>
          </w:tcPr>
          <w:p w14:paraId="0A7C59AA"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39B1E8E4" w14:textId="77777777">
        <w:trPr>
          <w:trHeight w:val="1271"/>
        </w:trPr>
        <w:tc>
          <w:tcPr>
            <w:tcW w:w="1843" w:type="dxa"/>
          </w:tcPr>
          <w:p w14:paraId="138BA2E0" w14:textId="77777777" w:rsidR="00D50063" w:rsidRDefault="00B559DE">
            <w:pPr>
              <w:pStyle w:val="TableParagraph"/>
              <w:tabs>
                <w:tab w:val="left" w:pos="1558"/>
              </w:tabs>
              <w:spacing w:line="239" w:lineRule="exact"/>
              <w:ind w:left="106"/>
              <w:rPr>
                <w:b/>
                <w:sz w:val="21"/>
              </w:rPr>
            </w:pPr>
            <w:r>
              <w:rPr>
                <w:b/>
                <w:sz w:val="21"/>
              </w:rPr>
              <w:t>Methods</w:t>
            </w:r>
            <w:r>
              <w:rPr>
                <w:b/>
                <w:sz w:val="21"/>
              </w:rPr>
              <w:tab/>
              <w:t>of</w:t>
            </w:r>
          </w:p>
          <w:p w14:paraId="6EF43268" w14:textId="77777777" w:rsidR="00D50063" w:rsidRDefault="00B559DE">
            <w:pPr>
              <w:pStyle w:val="TableParagraph"/>
              <w:tabs>
                <w:tab w:val="left" w:pos="1628"/>
              </w:tabs>
              <w:spacing w:before="37"/>
              <w:ind w:left="106"/>
              <w:rPr>
                <w:b/>
                <w:sz w:val="21"/>
              </w:rPr>
            </w:pPr>
            <w:r>
              <w:rPr>
                <w:b/>
                <w:sz w:val="21"/>
              </w:rPr>
              <w:t>writing</w:t>
            </w:r>
            <w:r>
              <w:rPr>
                <w:b/>
                <w:sz w:val="21"/>
              </w:rPr>
              <w:tab/>
              <w:t>a</w:t>
            </w:r>
          </w:p>
          <w:p w14:paraId="293EA11D" w14:textId="77777777" w:rsidR="00D50063" w:rsidRDefault="00B559DE">
            <w:pPr>
              <w:pStyle w:val="TableParagraph"/>
              <w:tabs>
                <w:tab w:val="left" w:pos="1092"/>
              </w:tabs>
              <w:spacing w:before="37" w:line="276" w:lineRule="auto"/>
              <w:ind w:left="106" w:right="97"/>
              <w:rPr>
                <w:b/>
                <w:sz w:val="21"/>
              </w:rPr>
            </w:pPr>
            <w:r>
              <w:rPr>
                <w:b/>
                <w:sz w:val="21"/>
              </w:rPr>
              <w:t>research</w:t>
            </w:r>
            <w:r>
              <w:rPr>
                <w:b/>
                <w:sz w:val="21"/>
              </w:rPr>
              <w:tab/>
            </w:r>
            <w:r>
              <w:rPr>
                <w:b/>
                <w:spacing w:val="-1"/>
                <w:sz w:val="21"/>
              </w:rPr>
              <w:t>project</w:t>
            </w:r>
            <w:r>
              <w:rPr>
                <w:b/>
                <w:spacing w:val="-50"/>
                <w:sz w:val="21"/>
              </w:rPr>
              <w:t xml:space="preserve"> </w:t>
            </w:r>
            <w:r>
              <w:rPr>
                <w:b/>
                <w:sz w:val="21"/>
              </w:rPr>
              <w:t>proposal</w:t>
            </w:r>
          </w:p>
        </w:tc>
        <w:tc>
          <w:tcPr>
            <w:tcW w:w="1134" w:type="dxa"/>
          </w:tcPr>
          <w:p w14:paraId="62B7AD93" w14:textId="77777777" w:rsidR="00D50063" w:rsidRDefault="00B559DE">
            <w:pPr>
              <w:pStyle w:val="TableParagraph"/>
              <w:spacing w:line="276" w:lineRule="auto"/>
              <w:ind w:left="106" w:right="142"/>
              <w:rPr>
                <w:b/>
              </w:rPr>
            </w:pPr>
            <w:r>
              <w:rPr>
                <w:b/>
              </w:rPr>
              <w:t>NAM102</w:t>
            </w:r>
            <w:r>
              <w:rPr>
                <w:b/>
                <w:spacing w:val="-52"/>
              </w:rPr>
              <w:t xml:space="preserve"> </w:t>
            </w:r>
            <w:r>
              <w:rPr>
                <w:b/>
              </w:rPr>
              <w:t>3</w:t>
            </w:r>
          </w:p>
        </w:tc>
        <w:tc>
          <w:tcPr>
            <w:tcW w:w="1276" w:type="dxa"/>
          </w:tcPr>
          <w:p w14:paraId="3B8ACAA7" w14:textId="77777777" w:rsidR="00D50063" w:rsidRDefault="00B559DE">
            <w:pPr>
              <w:pStyle w:val="TableParagraph"/>
              <w:ind w:left="107"/>
              <w:rPr>
                <w:b/>
                <w:sz w:val="20"/>
              </w:rPr>
            </w:pPr>
            <w:r>
              <w:rPr>
                <w:b/>
                <w:w w:val="99"/>
                <w:sz w:val="20"/>
              </w:rPr>
              <w:t>-</w:t>
            </w:r>
          </w:p>
        </w:tc>
        <w:tc>
          <w:tcPr>
            <w:tcW w:w="1134" w:type="dxa"/>
            <w:vMerge/>
            <w:tcBorders>
              <w:top w:val="nil"/>
            </w:tcBorders>
          </w:tcPr>
          <w:p w14:paraId="568D31DF" w14:textId="77777777" w:rsidR="00D50063" w:rsidRDefault="00D50063">
            <w:pPr>
              <w:rPr>
                <w:sz w:val="2"/>
                <w:szCs w:val="2"/>
              </w:rPr>
            </w:pPr>
          </w:p>
        </w:tc>
        <w:tc>
          <w:tcPr>
            <w:tcW w:w="709" w:type="dxa"/>
          </w:tcPr>
          <w:p w14:paraId="01BF239D" w14:textId="77777777" w:rsidR="00D50063" w:rsidRDefault="00B559DE">
            <w:pPr>
              <w:pStyle w:val="TableParagraph"/>
              <w:ind w:left="9"/>
              <w:jc w:val="center"/>
              <w:rPr>
                <w:b/>
                <w:sz w:val="20"/>
              </w:rPr>
            </w:pPr>
            <w:r>
              <w:rPr>
                <w:b/>
                <w:w w:val="99"/>
                <w:sz w:val="20"/>
              </w:rPr>
              <w:t>2</w:t>
            </w:r>
          </w:p>
        </w:tc>
        <w:tc>
          <w:tcPr>
            <w:tcW w:w="850" w:type="dxa"/>
          </w:tcPr>
          <w:p w14:paraId="1CC5EB38" w14:textId="77777777" w:rsidR="00D50063" w:rsidRDefault="00B559DE">
            <w:pPr>
              <w:pStyle w:val="TableParagraph"/>
              <w:ind w:left="5"/>
              <w:jc w:val="center"/>
              <w:rPr>
                <w:b/>
                <w:sz w:val="20"/>
              </w:rPr>
            </w:pPr>
            <w:r>
              <w:rPr>
                <w:b/>
                <w:w w:val="99"/>
                <w:sz w:val="20"/>
              </w:rPr>
              <w:t>-</w:t>
            </w:r>
          </w:p>
        </w:tc>
        <w:tc>
          <w:tcPr>
            <w:tcW w:w="851" w:type="dxa"/>
          </w:tcPr>
          <w:p w14:paraId="6FDD8B20" w14:textId="77777777" w:rsidR="00D50063" w:rsidRDefault="00B559DE">
            <w:pPr>
              <w:pStyle w:val="TableParagraph"/>
              <w:ind w:left="8"/>
              <w:jc w:val="center"/>
              <w:rPr>
                <w:b/>
                <w:sz w:val="20"/>
              </w:rPr>
            </w:pPr>
            <w:r>
              <w:rPr>
                <w:b/>
                <w:w w:val="99"/>
                <w:sz w:val="20"/>
              </w:rPr>
              <w:t>2</w:t>
            </w:r>
          </w:p>
        </w:tc>
        <w:tc>
          <w:tcPr>
            <w:tcW w:w="850" w:type="dxa"/>
          </w:tcPr>
          <w:p w14:paraId="212F3BEB" w14:textId="77777777" w:rsidR="00D50063" w:rsidRDefault="00B559DE">
            <w:pPr>
              <w:pStyle w:val="TableParagraph"/>
              <w:ind w:left="373"/>
              <w:rPr>
                <w:b/>
                <w:sz w:val="20"/>
              </w:rPr>
            </w:pPr>
            <w:r>
              <w:rPr>
                <w:b/>
                <w:w w:val="99"/>
                <w:sz w:val="20"/>
              </w:rPr>
              <w:t>2</w:t>
            </w:r>
          </w:p>
        </w:tc>
        <w:tc>
          <w:tcPr>
            <w:tcW w:w="851" w:type="dxa"/>
          </w:tcPr>
          <w:p w14:paraId="2C1A726D" w14:textId="77777777" w:rsidR="00D50063" w:rsidRDefault="00B559DE">
            <w:pPr>
              <w:pStyle w:val="TableParagraph"/>
              <w:ind w:left="274"/>
              <w:rPr>
                <w:b/>
                <w:sz w:val="20"/>
              </w:rPr>
            </w:pPr>
            <w:r>
              <w:rPr>
                <w:b/>
                <w:sz w:val="20"/>
              </w:rPr>
              <w:t>100</w:t>
            </w:r>
          </w:p>
        </w:tc>
        <w:tc>
          <w:tcPr>
            <w:tcW w:w="708" w:type="dxa"/>
          </w:tcPr>
          <w:p w14:paraId="0DA48117" w14:textId="77777777" w:rsidR="00D50063" w:rsidRDefault="00B559DE">
            <w:pPr>
              <w:pStyle w:val="TableParagraph"/>
              <w:ind w:left="6"/>
              <w:jc w:val="center"/>
              <w:rPr>
                <w:b/>
                <w:sz w:val="20"/>
              </w:rPr>
            </w:pPr>
            <w:r>
              <w:rPr>
                <w:b/>
                <w:w w:val="99"/>
                <w:sz w:val="20"/>
              </w:rPr>
              <w:t>-</w:t>
            </w:r>
          </w:p>
        </w:tc>
        <w:tc>
          <w:tcPr>
            <w:tcW w:w="709" w:type="dxa"/>
          </w:tcPr>
          <w:p w14:paraId="7AF8F963" w14:textId="77777777" w:rsidR="00D50063" w:rsidRDefault="00B559DE">
            <w:pPr>
              <w:pStyle w:val="TableParagraph"/>
              <w:ind w:right="192"/>
              <w:jc w:val="right"/>
              <w:rPr>
                <w:b/>
                <w:sz w:val="20"/>
              </w:rPr>
            </w:pPr>
            <w:r>
              <w:rPr>
                <w:b/>
                <w:sz w:val="20"/>
              </w:rPr>
              <w:t>100</w:t>
            </w:r>
          </w:p>
        </w:tc>
        <w:tc>
          <w:tcPr>
            <w:tcW w:w="709" w:type="dxa"/>
          </w:tcPr>
          <w:p w14:paraId="3C844759"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7C4CEB4E" w14:textId="77777777">
        <w:trPr>
          <w:trHeight w:val="345"/>
        </w:trPr>
        <w:tc>
          <w:tcPr>
            <w:tcW w:w="5387" w:type="dxa"/>
            <w:gridSpan w:val="4"/>
          </w:tcPr>
          <w:p w14:paraId="79403835" w14:textId="77777777" w:rsidR="00D50063" w:rsidRDefault="00B559DE">
            <w:pPr>
              <w:pStyle w:val="TableParagraph"/>
              <w:spacing w:line="228" w:lineRule="exact"/>
              <w:ind w:left="106"/>
              <w:rPr>
                <w:b/>
                <w:sz w:val="20"/>
              </w:rPr>
            </w:pPr>
            <w:r>
              <w:rPr>
                <w:b/>
                <w:sz w:val="20"/>
              </w:rPr>
              <w:t>Total</w:t>
            </w:r>
          </w:p>
        </w:tc>
        <w:tc>
          <w:tcPr>
            <w:tcW w:w="709" w:type="dxa"/>
          </w:tcPr>
          <w:p w14:paraId="2FB9511A" w14:textId="77777777" w:rsidR="00D50063" w:rsidRDefault="00B559DE">
            <w:pPr>
              <w:pStyle w:val="TableParagraph"/>
              <w:spacing w:line="228" w:lineRule="exact"/>
              <w:ind w:left="9"/>
              <w:jc w:val="center"/>
              <w:rPr>
                <w:b/>
                <w:sz w:val="20"/>
              </w:rPr>
            </w:pPr>
            <w:r>
              <w:rPr>
                <w:b/>
                <w:w w:val="99"/>
                <w:sz w:val="20"/>
              </w:rPr>
              <w:t>9</w:t>
            </w:r>
          </w:p>
        </w:tc>
        <w:tc>
          <w:tcPr>
            <w:tcW w:w="850" w:type="dxa"/>
          </w:tcPr>
          <w:p w14:paraId="7369120E" w14:textId="77777777" w:rsidR="00D50063" w:rsidRDefault="00B559DE">
            <w:pPr>
              <w:pStyle w:val="TableParagraph"/>
              <w:spacing w:line="228" w:lineRule="exact"/>
              <w:ind w:left="106"/>
              <w:rPr>
                <w:b/>
                <w:sz w:val="20"/>
              </w:rPr>
            </w:pPr>
            <w:r>
              <w:rPr>
                <w:b/>
                <w:sz w:val="20"/>
              </w:rPr>
              <w:t>12</w:t>
            </w:r>
          </w:p>
        </w:tc>
        <w:tc>
          <w:tcPr>
            <w:tcW w:w="851" w:type="dxa"/>
          </w:tcPr>
          <w:p w14:paraId="20E6AB75" w14:textId="77777777" w:rsidR="00D50063" w:rsidRDefault="00B559DE">
            <w:pPr>
              <w:pStyle w:val="TableParagraph"/>
              <w:spacing w:line="228" w:lineRule="exact"/>
              <w:ind w:left="130" w:right="122"/>
              <w:jc w:val="center"/>
              <w:rPr>
                <w:b/>
                <w:sz w:val="20"/>
              </w:rPr>
            </w:pPr>
            <w:r>
              <w:rPr>
                <w:b/>
                <w:sz w:val="20"/>
              </w:rPr>
              <w:t>21</w:t>
            </w:r>
          </w:p>
        </w:tc>
        <w:tc>
          <w:tcPr>
            <w:tcW w:w="850" w:type="dxa"/>
          </w:tcPr>
          <w:p w14:paraId="4C4C7175" w14:textId="77777777" w:rsidR="00D50063" w:rsidRDefault="00B559DE">
            <w:pPr>
              <w:pStyle w:val="TableParagraph"/>
              <w:spacing w:line="228" w:lineRule="exact"/>
              <w:ind w:left="325"/>
              <w:rPr>
                <w:b/>
                <w:sz w:val="20"/>
              </w:rPr>
            </w:pPr>
            <w:r>
              <w:rPr>
                <w:b/>
                <w:sz w:val="20"/>
              </w:rPr>
              <w:t>13</w:t>
            </w:r>
          </w:p>
        </w:tc>
        <w:tc>
          <w:tcPr>
            <w:tcW w:w="851" w:type="dxa"/>
          </w:tcPr>
          <w:p w14:paraId="2BA97A0F" w14:textId="77777777" w:rsidR="00D50063" w:rsidRDefault="00B559DE">
            <w:pPr>
              <w:pStyle w:val="TableParagraph"/>
              <w:spacing w:line="228" w:lineRule="exact"/>
              <w:ind w:left="274"/>
              <w:rPr>
                <w:b/>
                <w:sz w:val="20"/>
              </w:rPr>
            </w:pPr>
            <w:r>
              <w:rPr>
                <w:b/>
                <w:sz w:val="20"/>
              </w:rPr>
              <w:t>390</w:t>
            </w:r>
          </w:p>
        </w:tc>
        <w:tc>
          <w:tcPr>
            <w:tcW w:w="708" w:type="dxa"/>
          </w:tcPr>
          <w:p w14:paraId="1FBC6226" w14:textId="77777777" w:rsidR="00D50063" w:rsidRDefault="00B559DE">
            <w:pPr>
              <w:pStyle w:val="TableParagraph"/>
              <w:spacing w:line="228" w:lineRule="exact"/>
              <w:ind w:left="152" w:right="142"/>
              <w:jc w:val="center"/>
              <w:rPr>
                <w:b/>
                <w:sz w:val="20"/>
              </w:rPr>
            </w:pPr>
            <w:r>
              <w:rPr>
                <w:b/>
                <w:sz w:val="20"/>
              </w:rPr>
              <w:t>260</w:t>
            </w:r>
          </w:p>
        </w:tc>
        <w:tc>
          <w:tcPr>
            <w:tcW w:w="709" w:type="dxa"/>
          </w:tcPr>
          <w:p w14:paraId="190E1756" w14:textId="77777777" w:rsidR="00D50063" w:rsidRDefault="00B559DE">
            <w:pPr>
              <w:pStyle w:val="TableParagraph"/>
              <w:spacing w:line="228" w:lineRule="exact"/>
              <w:ind w:right="192"/>
              <w:jc w:val="right"/>
              <w:rPr>
                <w:b/>
                <w:sz w:val="20"/>
              </w:rPr>
            </w:pPr>
            <w:r>
              <w:rPr>
                <w:b/>
                <w:sz w:val="20"/>
              </w:rPr>
              <w:t>650</w:t>
            </w:r>
          </w:p>
        </w:tc>
        <w:tc>
          <w:tcPr>
            <w:tcW w:w="709" w:type="dxa"/>
          </w:tcPr>
          <w:p w14:paraId="4CA1F550" w14:textId="77777777" w:rsidR="00D50063" w:rsidRDefault="00D50063">
            <w:pPr>
              <w:pStyle w:val="TableParagraph"/>
              <w:rPr>
                <w:sz w:val="20"/>
              </w:rPr>
            </w:pPr>
          </w:p>
        </w:tc>
      </w:tr>
    </w:tbl>
    <w:p w14:paraId="2DEC0919" w14:textId="77777777" w:rsidR="00D50063" w:rsidRDefault="00D50063">
      <w:pPr>
        <w:rPr>
          <w:sz w:val="20"/>
        </w:rPr>
        <w:sectPr w:rsidR="00D50063">
          <w:pgSz w:w="12240" w:h="15840"/>
          <w:pgMar w:top="1340" w:right="200" w:bottom="960" w:left="140" w:header="730" w:footer="778" w:gutter="0"/>
          <w:cols w:space="720"/>
        </w:sectPr>
      </w:pPr>
    </w:p>
    <w:p w14:paraId="5325BE00" w14:textId="77777777" w:rsidR="00D50063" w:rsidRDefault="00D50063">
      <w:pPr>
        <w:rPr>
          <w:b/>
          <w:sz w:val="20"/>
        </w:rPr>
      </w:pPr>
    </w:p>
    <w:p w14:paraId="69F6EF7F" w14:textId="77777777" w:rsidR="00D50063" w:rsidRDefault="00D50063">
      <w:pPr>
        <w:rPr>
          <w:b/>
          <w:sz w:val="20"/>
        </w:rPr>
      </w:pPr>
    </w:p>
    <w:p w14:paraId="414ED1C0" w14:textId="77777777" w:rsidR="00E34027" w:rsidRPr="007567FE" w:rsidRDefault="00E34027" w:rsidP="00E34027">
      <w:pPr>
        <w:shd w:val="clear" w:color="auto" w:fill="FFFFCC"/>
        <w:spacing w:before="89"/>
        <w:ind w:left="1300" w:right="985"/>
        <w:jc w:val="center"/>
        <w:rPr>
          <w:b/>
          <w:sz w:val="32"/>
          <w:szCs w:val="32"/>
        </w:rPr>
      </w:pPr>
      <w:r w:rsidRPr="007567FE">
        <w:rPr>
          <w:b/>
          <w:sz w:val="32"/>
          <w:szCs w:val="32"/>
        </w:rPr>
        <w:t xml:space="preserve">The </w:t>
      </w:r>
      <w:r>
        <w:rPr>
          <w:b/>
          <w:sz w:val="32"/>
          <w:szCs w:val="32"/>
        </w:rPr>
        <w:t>fifth</w:t>
      </w:r>
      <w:r w:rsidRPr="007567FE">
        <w:rPr>
          <w:b/>
          <w:sz w:val="32"/>
          <w:szCs w:val="32"/>
        </w:rPr>
        <w:t xml:space="preserve"> semester</w:t>
      </w:r>
      <w:r>
        <w:rPr>
          <w:b/>
          <w:sz w:val="32"/>
          <w:szCs w:val="32"/>
        </w:rPr>
        <w:t xml:space="preserve">: </w:t>
      </w:r>
      <w:r w:rsidRPr="007567FE">
        <w:rPr>
          <w:b/>
          <w:sz w:val="32"/>
          <w:szCs w:val="32"/>
        </w:rPr>
        <w:t>Nursing Administration</w:t>
      </w:r>
    </w:p>
    <w:p w14:paraId="07D17AD6" w14:textId="77777777" w:rsidR="00D50063" w:rsidRDefault="00D50063">
      <w:pPr>
        <w:rPr>
          <w:b/>
          <w:sz w:val="20"/>
        </w:rPr>
      </w:pPr>
    </w:p>
    <w:p w14:paraId="0A620D2E" w14:textId="77777777" w:rsidR="00D50063" w:rsidRDefault="00B559DE" w:rsidP="00E34027">
      <w:pPr>
        <w:spacing w:before="89" w:line="396" w:lineRule="auto"/>
        <w:ind w:left="1300" w:right="1268"/>
        <w:jc w:val="center"/>
        <w:rPr>
          <w:b/>
          <w:sz w:val="28"/>
        </w:rPr>
      </w:pPr>
      <w:r>
        <w:rPr>
          <w:b/>
          <w:sz w:val="28"/>
        </w:rPr>
        <w:t>Fifth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276"/>
        <w:gridCol w:w="1134"/>
        <w:gridCol w:w="709"/>
        <w:gridCol w:w="850"/>
        <w:gridCol w:w="851"/>
        <w:gridCol w:w="850"/>
        <w:gridCol w:w="851"/>
        <w:gridCol w:w="708"/>
        <w:gridCol w:w="709"/>
        <w:gridCol w:w="709"/>
      </w:tblGrid>
      <w:tr w:rsidR="00D50063" w14:paraId="153CA379" w14:textId="77777777" w:rsidTr="00BD757C">
        <w:trPr>
          <w:trHeight w:val="265"/>
        </w:trPr>
        <w:tc>
          <w:tcPr>
            <w:tcW w:w="1843" w:type="dxa"/>
            <w:vMerge w:val="restart"/>
            <w:shd w:val="clear" w:color="auto" w:fill="FFFFCC"/>
            <w:vAlign w:val="center"/>
          </w:tcPr>
          <w:p w14:paraId="6EA06258" w14:textId="77777777" w:rsidR="00D50063" w:rsidRPr="00BD757C" w:rsidRDefault="00B559DE" w:rsidP="00BD757C">
            <w:pPr>
              <w:pStyle w:val="TableParagraph"/>
              <w:spacing w:before="1"/>
              <w:ind w:left="576"/>
              <w:rPr>
                <w:b/>
                <w:sz w:val="24"/>
                <w:szCs w:val="24"/>
              </w:rPr>
            </w:pPr>
            <w:r w:rsidRPr="00BD757C">
              <w:rPr>
                <w:b/>
                <w:sz w:val="24"/>
                <w:szCs w:val="24"/>
              </w:rPr>
              <w:t>Courses</w:t>
            </w:r>
          </w:p>
        </w:tc>
        <w:tc>
          <w:tcPr>
            <w:tcW w:w="1134" w:type="dxa"/>
            <w:vMerge w:val="restart"/>
            <w:shd w:val="clear" w:color="auto" w:fill="FFFFCC"/>
            <w:vAlign w:val="center"/>
          </w:tcPr>
          <w:p w14:paraId="19E9B27F" w14:textId="77777777" w:rsidR="00D50063" w:rsidRPr="00BD757C" w:rsidRDefault="00B559DE" w:rsidP="00BD757C">
            <w:pPr>
              <w:pStyle w:val="TableParagraph"/>
              <w:spacing w:before="1"/>
              <w:ind w:left="305"/>
              <w:rPr>
                <w:b/>
                <w:sz w:val="24"/>
                <w:szCs w:val="24"/>
              </w:rPr>
            </w:pPr>
            <w:r w:rsidRPr="00BD757C">
              <w:rPr>
                <w:b/>
                <w:sz w:val="24"/>
                <w:szCs w:val="24"/>
              </w:rPr>
              <w:t>Codes</w:t>
            </w:r>
          </w:p>
        </w:tc>
        <w:tc>
          <w:tcPr>
            <w:tcW w:w="1276" w:type="dxa"/>
            <w:vMerge w:val="restart"/>
            <w:shd w:val="clear" w:color="auto" w:fill="FFFFCC"/>
            <w:vAlign w:val="center"/>
          </w:tcPr>
          <w:p w14:paraId="35717499" w14:textId="77777777" w:rsidR="00D50063" w:rsidRDefault="00B559DE" w:rsidP="00BD757C">
            <w:pPr>
              <w:pStyle w:val="TableParagraph"/>
              <w:ind w:left="108"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p>
          <w:p w14:paraId="5C92EFD7" w14:textId="77777777" w:rsidR="00D50063" w:rsidRDefault="00B559DE" w:rsidP="00BD757C">
            <w:pPr>
              <w:pStyle w:val="TableParagraph"/>
              <w:ind w:left="9"/>
              <w:jc w:val="center"/>
              <w:rPr>
                <w:b/>
                <w:sz w:val="20"/>
              </w:rPr>
            </w:pPr>
            <w:r>
              <w:rPr>
                <w:b/>
                <w:w w:val="99"/>
                <w:sz w:val="20"/>
              </w:rPr>
              <w:t>t</w:t>
            </w:r>
          </w:p>
        </w:tc>
        <w:tc>
          <w:tcPr>
            <w:tcW w:w="1134" w:type="dxa"/>
            <w:vMerge w:val="restart"/>
            <w:shd w:val="clear" w:color="auto" w:fill="FFFFCC"/>
            <w:vAlign w:val="center"/>
          </w:tcPr>
          <w:p w14:paraId="0C07F848" w14:textId="77777777" w:rsidR="00D50063" w:rsidRDefault="00B559DE" w:rsidP="00BD757C">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28CC8839" w14:textId="77777777" w:rsidR="00D50063" w:rsidRDefault="00B559DE" w:rsidP="00BD757C">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4992B0AC" w14:textId="77777777" w:rsidR="00D50063" w:rsidRDefault="00B559DE" w:rsidP="00BD757C">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1B9098A5" w14:textId="77777777" w:rsidR="00D50063" w:rsidRDefault="00B559DE" w:rsidP="00BD757C">
            <w:pPr>
              <w:pStyle w:val="TableParagraph"/>
              <w:ind w:left="951"/>
              <w:jc w:val="center"/>
              <w:rPr>
                <w:b/>
                <w:sz w:val="20"/>
              </w:rPr>
            </w:pPr>
            <w:r>
              <w:rPr>
                <w:b/>
                <w:sz w:val="20"/>
              </w:rPr>
              <w:t>Total</w:t>
            </w:r>
            <w:r>
              <w:rPr>
                <w:b/>
                <w:spacing w:val="-5"/>
                <w:sz w:val="20"/>
              </w:rPr>
              <w:t xml:space="preserve"> </w:t>
            </w:r>
            <w:r>
              <w:rPr>
                <w:b/>
                <w:sz w:val="20"/>
              </w:rPr>
              <w:t>grades</w:t>
            </w:r>
          </w:p>
        </w:tc>
      </w:tr>
      <w:tr w:rsidR="00D50063" w14:paraId="148FA560" w14:textId="77777777" w:rsidTr="00BD757C">
        <w:trPr>
          <w:trHeight w:val="1104"/>
        </w:trPr>
        <w:tc>
          <w:tcPr>
            <w:tcW w:w="1843" w:type="dxa"/>
            <w:vMerge/>
            <w:tcBorders>
              <w:top w:val="nil"/>
            </w:tcBorders>
            <w:shd w:val="clear" w:color="auto" w:fill="FFFFCC"/>
          </w:tcPr>
          <w:p w14:paraId="52580EE8" w14:textId="77777777" w:rsidR="00D50063" w:rsidRDefault="00D50063">
            <w:pPr>
              <w:rPr>
                <w:sz w:val="2"/>
                <w:szCs w:val="2"/>
              </w:rPr>
            </w:pPr>
          </w:p>
        </w:tc>
        <w:tc>
          <w:tcPr>
            <w:tcW w:w="1134" w:type="dxa"/>
            <w:vMerge/>
            <w:tcBorders>
              <w:top w:val="nil"/>
            </w:tcBorders>
            <w:shd w:val="clear" w:color="auto" w:fill="FFFFCC"/>
          </w:tcPr>
          <w:p w14:paraId="1740ABBB" w14:textId="77777777" w:rsidR="00D50063" w:rsidRDefault="00D50063">
            <w:pPr>
              <w:rPr>
                <w:sz w:val="2"/>
                <w:szCs w:val="2"/>
              </w:rPr>
            </w:pPr>
          </w:p>
        </w:tc>
        <w:tc>
          <w:tcPr>
            <w:tcW w:w="1276" w:type="dxa"/>
            <w:vMerge/>
            <w:tcBorders>
              <w:top w:val="nil"/>
            </w:tcBorders>
            <w:shd w:val="clear" w:color="auto" w:fill="FFFFCC"/>
            <w:vAlign w:val="center"/>
          </w:tcPr>
          <w:p w14:paraId="2708E96B" w14:textId="77777777" w:rsidR="00D50063" w:rsidRDefault="00D50063" w:rsidP="00BD757C">
            <w:pPr>
              <w:jc w:val="center"/>
              <w:rPr>
                <w:sz w:val="2"/>
                <w:szCs w:val="2"/>
              </w:rPr>
            </w:pPr>
          </w:p>
        </w:tc>
        <w:tc>
          <w:tcPr>
            <w:tcW w:w="1134" w:type="dxa"/>
            <w:vMerge/>
            <w:tcBorders>
              <w:top w:val="nil"/>
            </w:tcBorders>
            <w:shd w:val="clear" w:color="auto" w:fill="FFFFCC"/>
            <w:vAlign w:val="center"/>
          </w:tcPr>
          <w:p w14:paraId="1BEF8876" w14:textId="77777777" w:rsidR="00D50063" w:rsidRDefault="00D50063" w:rsidP="00BD757C">
            <w:pPr>
              <w:jc w:val="center"/>
              <w:rPr>
                <w:sz w:val="2"/>
                <w:szCs w:val="2"/>
              </w:rPr>
            </w:pPr>
          </w:p>
        </w:tc>
        <w:tc>
          <w:tcPr>
            <w:tcW w:w="709" w:type="dxa"/>
            <w:shd w:val="clear" w:color="auto" w:fill="FFFFCC"/>
            <w:vAlign w:val="center"/>
          </w:tcPr>
          <w:p w14:paraId="4F52E17F" w14:textId="77777777" w:rsidR="00D50063" w:rsidRDefault="00B559DE" w:rsidP="00BD757C">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FFFFCC"/>
            <w:vAlign w:val="center"/>
          </w:tcPr>
          <w:p w14:paraId="39A19BAE" w14:textId="77777777" w:rsidR="00D50063" w:rsidRDefault="00B559DE" w:rsidP="00BD757C">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07DE3430" w14:textId="77777777" w:rsidR="00D50063" w:rsidRDefault="00B559DE" w:rsidP="00BD757C">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7284BDF9" w14:textId="77777777" w:rsidR="00D50063" w:rsidRDefault="00D50063" w:rsidP="00BD757C">
            <w:pPr>
              <w:jc w:val="center"/>
              <w:rPr>
                <w:sz w:val="2"/>
                <w:szCs w:val="2"/>
              </w:rPr>
            </w:pPr>
          </w:p>
        </w:tc>
        <w:tc>
          <w:tcPr>
            <w:tcW w:w="851" w:type="dxa"/>
            <w:shd w:val="clear" w:color="auto" w:fill="FFFFCC"/>
            <w:vAlign w:val="center"/>
          </w:tcPr>
          <w:p w14:paraId="6978DD8F" w14:textId="77777777" w:rsidR="00D50063" w:rsidRDefault="00B559DE" w:rsidP="00BD757C">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5CD8AA90" w14:textId="77777777" w:rsidR="00D50063" w:rsidRDefault="00B559DE" w:rsidP="00BD757C">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7F143A90" w14:textId="77777777" w:rsidR="00D50063" w:rsidRDefault="00B559DE" w:rsidP="00BD757C">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FFFFCC"/>
            <w:vAlign w:val="center"/>
          </w:tcPr>
          <w:p w14:paraId="4617A7DD" w14:textId="77777777" w:rsidR="00D50063" w:rsidRDefault="00B559DE" w:rsidP="00BD757C">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571264C5" w14:textId="77777777">
        <w:trPr>
          <w:trHeight w:val="1112"/>
        </w:trPr>
        <w:tc>
          <w:tcPr>
            <w:tcW w:w="1843" w:type="dxa"/>
          </w:tcPr>
          <w:p w14:paraId="65C8106A" w14:textId="77777777" w:rsidR="00D50063" w:rsidRDefault="00B559DE">
            <w:pPr>
              <w:pStyle w:val="TableParagraph"/>
              <w:spacing w:line="276" w:lineRule="auto"/>
              <w:ind w:left="106" w:right="87"/>
              <w:rPr>
                <w:b/>
                <w:sz w:val="24"/>
              </w:rPr>
            </w:pPr>
            <w:r>
              <w:rPr>
                <w:b/>
                <w:sz w:val="24"/>
              </w:rPr>
              <w:t>Advanced</w:t>
            </w:r>
            <w:r>
              <w:rPr>
                <w:b/>
                <w:spacing w:val="1"/>
                <w:sz w:val="24"/>
              </w:rPr>
              <w:t xml:space="preserve"> </w:t>
            </w:r>
            <w:r>
              <w:rPr>
                <w:b/>
                <w:sz w:val="24"/>
              </w:rPr>
              <w:t>clinical decision</w:t>
            </w:r>
            <w:r>
              <w:rPr>
                <w:b/>
                <w:spacing w:val="-57"/>
                <w:sz w:val="24"/>
              </w:rPr>
              <w:t xml:space="preserve"> </w:t>
            </w:r>
            <w:r>
              <w:rPr>
                <w:b/>
                <w:sz w:val="24"/>
              </w:rPr>
              <w:t>making</w:t>
            </w:r>
          </w:p>
        </w:tc>
        <w:tc>
          <w:tcPr>
            <w:tcW w:w="1134" w:type="dxa"/>
          </w:tcPr>
          <w:p w14:paraId="472AA9B8" w14:textId="77777777" w:rsidR="00D50063" w:rsidRDefault="00B559DE">
            <w:pPr>
              <w:pStyle w:val="TableParagraph"/>
              <w:spacing w:line="276" w:lineRule="auto"/>
              <w:ind w:left="106" w:right="142"/>
              <w:rPr>
                <w:b/>
              </w:rPr>
            </w:pPr>
            <w:r>
              <w:rPr>
                <w:b/>
              </w:rPr>
              <w:t>NAM102</w:t>
            </w:r>
            <w:r>
              <w:rPr>
                <w:b/>
                <w:spacing w:val="-52"/>
              </w:rPr>
              <w:t xml:space="preserve"> </w:t>
            </w:r>
            <w:r>
              <w:rPr>
                <w:b/>
              </w:rPr>
              <w:t>4</w:t>
            </w:r>
          </w:p>
        </w:tc>
        <w:tc>
          <w:tcPr>
            <w:tcW w:w="1276" w:type="dxa"/>
          </w:tcPr>
          <w:p w14:paraId="4ABDD14F" w14:textId="77777777" w:rsidR="00D50063" w:rsidRDefault="00B559DE">
            <w:pPr>
              <w:pStyle w:val="TableParagraph"/>
              <w:ind w:left="107"/>
              <w:rPr>
                <w:b/>
                <w:sz w:val="20"/>
              </w:rPr>
            </w:pPr>
            <w:r>
              <w:rPr>
                <w:b/>
                <w:w w:val="99"/>
                <w:sz w:val="20"/>
              </w:rPr>
              <w:t>-</w:t>
            </w:r>
          </w:p>
        </w:tc>
        <w:tc>
          <w:tcPr>
            <w:tcW w:w="1134" w:type="dxa"/>
            <w:vMerge w:val="restart"/>
          </w:tcPr>
          <w:p w14:paraId="6F1398E4" w14:textId="77777777" w:rsidR="00D50063" w:rsidRDefault="00B559DE">
            <w:pPr>
              <w:pStyle w:val="TableParagraph"/>
              <w:spacing w:line="276" w:lineRule="auto"/>
              <w:ind w:left="108" w:right="107"/>
              <w:rPr>
                <w:b/>
              </w:rPr>
            </w:pPr>
            <w:r>
              <w:rPr>
                <w:b/>
                <w:sz w:val="20"/>
              </w:rPr>
              <w:t>Nursing</w:t>
            </w:r>
            <w:r>
              <w:rPr>
                <w:b/>
                <w:spacing w:val="1"/>
                <w:sz w:val="20"/>
              </w:rPr>
              <w:t xml:space="preserve"> </w:t>
            </w:r>
            <w:r>
              <w:rPr>
                <w:b/>
                <w:sz w:val="20"/>
              </w:rPr>
              <w:t>Administr</w:t>
            </w:r>
            <w:r>
              <w:rPr>
                <w:b/>
                <w:spacing w:val="-47"/>
                <w:sz w:val="20"/>
              </w:rPr>
              <w:t xml:space="preserve"> </w:t>
            </w:r>
            <w:r>
              <w:rPr>
                <w:b/>
                <w:sz w:val="20"/>
              </w:rPr>
              <w:t>ation</w:t>
            </w:r>
            <w:r>
              <w:rPr>
                <w:b/>
                <w:spacing w:val="1"/>
                <w:sz w:val="20"/>
              </w:rPr>
              <w:t xml:space="preserve"> </w:t>
            </w:r>
            <w:r>
              <w:rPr>
                <w:b/>
                <w:spacing w:val="-1"/>
                <w:sz w:val="20"/>
              </w:rPr>
              <w:t>(Practical)</w:t>
            </w:r>
            <w:r>
              <w:rPr>
                <w:b/>
                <w:spacing w:val="-47"/>
                <w:sz w:val="20"/>
              </w:rPr>
              <w:t xml:space="preserve"> </w:t>
            </w:r>
            <w:r>
              <w:rPr>
                <w:b/>
              </w:rPr>
              <w:t>NAM102</w:t>
            </w:r>
            <w:r>
              <w:rPr>
                <w:b/>
                <w:spacing w:val="-52"/>
              </w:rPr>
              <w:t xml:space="preserve"> </w:t>
            </w:r>
            <w:r>
              <w:rPr>
                <w:b/>
              </w:rPr>
              <w:t>0</w:t>
            </w:r>
          </w:p>
          <w:p w14:paraId="5DDD50D2" w14:textId="77777777" w:rsidR="00D50063" w:rsidRDefault="00B559DE">
            <w:pPr>
              <w:pStyle w:val="TableParagraph"/>
              <w:spacing w:line="276" w:lineRule="auto"/>
              <w:ind w:left="108" w:right="127"/>
              <w:rPr>
                <w:b/>
              </w:rPr>
            </w:pPr>
            <w:r>
              <w:rPr>
                <w:b/>
                <w:sz w:val="20"/>
              </w:rPr>
              <w:t>Nursing</w:t>
            </w:r>
            <w:r>
              <w:rPr>
                <w:b/>
                <w:spacing w:val="1"/>
                <w:sz w:val="20"/>
              </w:rPr>
              <w:t xml:space="preserve"> </w:t>
            </w:r>
            <w:r>
              <w:rPr>
                <w:b/>
                <w:spacing w:val="-1"/>
                <w:sz w:val="20"/>
              </w:rPr>
              <w:t>Administr</w:t>
            </w:r>
            <w:r>
              <w:rPr>
                <w:b/>
                <w:spacing w:val="-47"/>
                <w:sz w:val="20"/>
              </w:rPr>
              <w:t xml:space="preserve"> </w:t>
            </w:r>
            <w:r>
              <w:rPr>
                <w:b/>
                <w:sz w:val="20"/>
              </w:rPr>
              <w:t>ation</w:t>
            </w:r>
            <w:r>
              <w:rPr>
                <w:b/>
                <w:spacing w:val="1"/>
                <w:sz w:val="20"/>
              </w:rPr>
              <w:t xml:space="preserve"> </w:t>
            </w:r>
            <w:r>
              <w:rPr>
                <w:b/>
                <w:sz w:val="20"/>
              </w:rPr>
              <w:t>(Theory)</w:t>
            </w:r>
            <w:r>
              <w:rPr>
                <w:b/>
                <w:spacing w:val="1"/>
                <w:sz w:val="20"/>
              </w:rPr>
              <w:t xml:space="preserve"> </w:t>
            </w:r>
            <w:r>
              <w:rPr>
                <w:b/>
              </w:rPr>
              <w:t>NAM101</w:t>
            </w:r>
          </w:p>
          <w:p w14:paraId="0E727B02" w14:textId="77777777" w:rsidR="00D50063" w:rsidRDefault="00B559DE">
            <w:pPr>
              <w:pStyle w:val="TableParagraph"/>
              <w:spacing w:line="251" w:lineRule="exact"/>
              <w:ind w:left="108"/>
              <w:rPr>
                <w:b/>
              </w:rPr>
            </w:pPr>
            <w:r>
              <w:rPr>
                <w:b/>
              </w:rPr>
              <w:t>9</w:t>
            </w:r>
          </w:p>
        </w:tc>
        <w:tc>
          <w:tcPr>
            <w:tcW w:w="709" w:type="dxa"/>
          </w:tcPr>
          <w:p w14:paraId="58E5B2B9" w14:textId="77777777" w:rsidR="00D50063" w:rsidRDefault="00B559DE">
            <w:pPr>
              <w:pStyle w:val="TableParagraph"/>
              <w:ind w:left="9"/>
              <w:jc w:val="center"/>
              <w:rPr>
                <w:b/>
                <w:sz w:val="20"/>
              </w:rPr>
            </w:pPr>
            <w:r>
              <w:rPr>
                <w:b/>
                <w:w w:val="99"/>
                <w:sz w:val="20"/>
              </w:rPr>
              <w:t>3</w:t>
            </w:r>
          </w:p>
        </w:tc>
        <w:tc>
          <w:tcPr>
            <w:tcW w:w="850" w:type="dxa"/>
          </w:tcPr>
          <w:p w14:paraId="7F06497B" w14:textId="77777777" w:rsidR="00D50063" w:rsidRDefault="00B559DE">
            <w:pPr>
              <w:pStyle w:val="TableParagraph"/>
              <w:ind w:left="5"/>
              <w:jc w:val="center"/>
              <w:rPr>
                <w:b/>
                <w:sz w:val="20"/>
              </w:rPr>
            </w:pPr>
            <w:r>
              <w:rPr>
                <w:b/>
                <w:w w:val="99"/>
                <w:sz w:val="20"/>
              </w:rPr>
              <w:t>-</w:t>
            </w:r>
          </w:p>
        </w:tc>
        <w:tc>
          <w:tcPr>
            <w:tcW w:w="851" w:type="dxa"/>
          </w:tcPr>
          <w:p w14:paraId="2F3DF191" w14:textId="77777777" w:rsidR="00D50063" w:rsidRDefault="00B559DE">
            <w:pPr>
              <w:pStyle w:val="TableParagraph"/>
              <w:ind w:left="8"/>
              <w:jc w:val="center"/>
              <w:rPr>
                <w:b/>
                <w:sz w:val="20"/>
              </w:rPr>
            </w:pPr>
            <w:r>
              <w:rPr>
                <w:b/>
                <w:w w:val="99"/>
                <w:sz w:val="20"/>
              </w:rPr>
              <w:t>3</w:t>
            </w:r>
          </w:p>
        </w:tc>
        <w:tc>
          <w:tcPr>
            <w:tcW w:w="850" w:type="dxa"/>
          </w:tcPr>
          <w:p w14:paraId="76690125" w14:textId="77777777" w:rsidR="00D50063" w:rsidRDefault="00B559DE">
            <w:pPr>
              <w:pStyle w:val="TableParagraph"/>
              <w:ind w:left="6"/>
              <w:jc w:val="center"/>
              <w:rPr>
                <w:b/>
                <w:sz w:val="20"/>
              </w:rPr>
            </w:pPr>
            <w:r>
              <w:rPr>
                <w:b/>
                <w:w w:val="99"/>
                <w:sz w:val="20"/>
              </w:rPr>
              <w:t>3</w:t>
            </w:r>
          </w:p>
        </w:tc>
        <w:tc>
          <w:tcPr>
            <w:tcW w:w="851" w:type="dxa"/>
          </w:tcPr>
          <w:p w14:paraId="355DCE7F" w14:textId="77777777" w:rsidR="00D50063" w:rsidRDefault="00B559DE">
            <w:pPr>
              <w:pStyle w:val="TableParagraph"/>
              <w:ind w:right="313"/>
              <w:jc w:val="right"/>
              <w:rPr>
                <w:b/>
                <w:sz w:val="20"/>
              </w:rPr>
            </w:pPr>
            <w:r>
              <w:rPr>
                <w:b/>
                <w:sz w:val="20"/>
              </w:rPr>
              <w:t>90</w:t>
            </w:r>
          </w:p>
        </w:tc>
        <w:tc>
          <w:tcPr>
            <w:tcW w:w="708" w:type="dxa"/>
          </w:tcPr>
          <w:p w14:paraId="6AC7A0E5" w14:textId="77777777" w:rsidR="00D50063" w:rsidRDefault="00B559DE">
            <w:pPr>
              <w:pStyle w:val="TableParagraph"/>
              <w:ind w:left="254"/>
              <w:rPr>
                <w:b/>
                <w:sz w:val="20"/>
              </w:rPr>
            </w:pPr>
            <w:r>
              <w:rPr>
                <w:b/>
                <w:sz w:val="20"/>
              </w:rPr>
              <w:t>60</w:t>
            </w:r>
          </w:p>
        </w:tc>
        <w:tc>
          <w:tcPr>
            <w:tcW w:w="709" w:type="dxa"/>
          </w:tcPr>
          <w:p w14:paraId="07746B54" w14:textId="77777777" w:rsidR="00D50063" w:rsidRDefault="00B559DE">
            <w:pPr>
              <w:pStyle w:val="TableParagraph"/>
              <w:ind w:right="192"/>
              <w:jc w:val="right"/>
              <w:rPr>
                <w:b/>
                <w:sz w:val="20"/>
              </w:rPr>
            </w:pPr>
            <w:r>
              <w:rPr>
                <w:b/>
                <w:sz w:val="20"/>
              </w:rPr>
              <w:t>150</w:t>
            </w:r>
          </w:p>
        </w:tc>
        <w:tc>
          <w:tcPr>
            <w:tcW w:w="709" w:type="dxa"/>
          </w:tcPr>
          <w:p w14:paraId="18462BFE"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6E4BE1C1" w14:textId="77777777">
        <w:trPr>
          <w:trHeight w:val="2157"/>
        </w:trPr>
        <w:tc>
          <w:tcPr>
            <w:tcW w:w="1843" w:type="dxa"/>
          </w:tcPr>
          <w:p w14:paraId="77B0CDED" w14:textId="77777777" w:rsidR="00D50063" w:rsidRDefault="00B559DE">
            <w:pPr>
              <w:pStyle w:val="TableParagraph"/>
              <w:spacing w:line="276" w:lineRule="auto"/>
              <w:ind w:left="106" w:right="400"/>
              <w:rPr>
                <w:b/>
                <w:sz w:val="24"/>
              </w:rPr>
            </w:pPr>
            <w:r>
              <w:rPr>
                <w:b/>
                <w:sz w:val="24"/>
              </w:rPr>
              <w:t>Innovative</w:t>
            </w:r>
            <w:r>
              <w:rPr>
                <w:b/>
                <w:spacing w:val="1"/>
                <w:sz w:val="24"/>
              </w:rPr>
              <w:t xml:space="preserve"> </w:t>
            </w:r>
            <w:r>
              <w:rPr>
                <w:b/>
                <w:sz w:val="24"/>
              </w:rPr>
              <w:t>development</w:t>
            </w:r>
            <w:r>
              <w:rPr>
                <w:b/>
                <w:spacing w:val="-58"/>
                <w:sz w:val="24"/>
              </w:rPr>
              <w:t xml:space="preserve"> </w:t>
            </w:r>
            <w:r>
              <w:rPr>
                <w:b/>
                <w:sz w:val="24"/>
              </w:rPr>
              <w:t>project</w:t>
            </w:r>
          </w:p>
        </w:tc>
        <w:tc>
          <w:tcPr>
            <w:tcW w:w="1134" w:type="dxa"/>
          </w:tcPr>
          <w:p w14:paraId="54D900AC" w14:textId="77777777" w:rsidR="00D50063" w:rsidRDefault="00B559DE">
            <w:pPr>
              <w:pStyle w:val="TableParagraph"/>
              <w:spacing w:line="276" w:lineRule="auto"/>
              <w:ind w:left="106" w:right="142"/>
              <w:rPr>
                <w:b/>
              </w:rPr>
            </w:pPr>
            <w:r>
              <w:rPr>
                <w:b/>
              </w:rPr>
              <w:t>NAM102</w:t>
            </w:r>
            <w:r>
              <w:rPr>
                <w:b/>
                <w:spacing w:val="-52"/>
              </w:rPr>
              <w:t xml:space="preserve"> </w:t>
            </w:r>
            <w:r>
              <w:rPr>
                <w:b/>
              </w:rPr>
              <w:t>5</w:t>
            </w:r>
          </w:p>
        </w:tc>
        <w:tc>
          <w:tcPr>
            <w:tcW w:w="1276" w:type="dxa"/>
          </w:tcPr>
          <w:p w14:paraId="23FB9ED4" w14:textId="77777777" w:rsidR="00D50063" w:rsidRDefault="00B559DE">
            <w:pPr>
              <w:pStyle w:val="TableParagraph"/>
              <w:spacing w:line="229" w:lineRule="exact"/>
              <w:ind w:left="107"/>
              <w:rPr>
                <w:b/>
                <w:sz w:val="20"/>
              </w:rPr>
            </w:pPr>
            <w:r>
              <w:rPr>
                <w:b/>
                <w:w w:val="99"/>
                <w:sz w:val="20"/>
              </w:rPr>
              <w:t>-</w:t>
            </w:r>
          </w:p>
        </w:tc>
        <w:tc>
          <w:tcPr>
            <w:tcW w:w="1134" w:type="dxa"/>
            <w:vMerge/>
            <w:tcBorders>
              <w:top w:val="nil"/>
            </w:tcBorders>
          </w:tcPr>
          <w:p w14:paraId="0708E46A" w14:textId="77777777" w:rsidR="00D50063" w:rsidRDefault="00D50063">
            <w:pPr>
              <w:rPr>
                <w:sz w:val="2"/>
                <w:szCs w:val="2"/>
              </w:rPr>
            </w:pPr>
          </w:p>
        </w:tc>
        <w:tc>
          <w:tcPr>
            <w:tcW w:w="709" w:type="dxa"/>
          </w:tcPr>
          <w:p w14:paraId="7B2F6F3A" w14:textId="77777777" w:rsidR="00D50063" w:rsidRDefault="00B559DE">
            <w:pPr>
              <w:pStyle w:val="TableParagraph"/>
              <w:spacing w:line="229" w:lineRule="exact"/>
              <w:ind w:left="9"/>
              <w:jc w:val="center"/>
              <w:rPr>
                <w:b/>
                <w:sz w:val="20"/>
              </w:rPr>
            </w:pPr>
            <w:r>
              <w:rPr>
                <w:b/>
                <w:w w:val="99"/>
                <w:sz w:val="20"/>
              </w:rPr>
              <w:t>-</w:t>
            </w:r>
          </w:p>
        </w:tc>
        <w:tc>
          <w:tcPr>
            <w:tcW w:w="850" w:type="dxa"/>
          </w:tcPr>
          <w:p w14:paraId="65CAF12A"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3592C415" w14:textId="77777777" w:rsidR="00D50063" w:rsidRDefault="00B559DE">
            <w:pPr>
              <w:pStyle w:val="TableParagraph"/>
              <w:spacing w:line="229" w:lineRule="exact"/>
              <w:ind w:left="130" w:right="122"/>
              <w:jc w:val="center"/>
              <w:rPr>
                <w:b/>
                <w:sz w:val="20"/>
              </w:rPr>
            </w:pPr>
            <w:r>
              <w:rPr>
                <w:b/>
                <w:sz w:val="20"/>
              </w:rPr>
              <w:t>12</w:t>
            </w:r>
          </w:p>
        </w:tc>
        <w:tc>
          <w:tcPr>
            <w:tcW w:w="850" w:type="dxa"/>
          </w:tcPr>
          <w:p w14:paraId="5A791BB7" w14:textId="77777777" w:rsidR="00D50063" w:rsidRDefault="00B559DE">
            <w:pPr>
              <w:pStyle w:val="TableParagraph"/>
              <w:spacing w:line="229" w:lineRule="exact"/>
              <w:ind w:left="6"/>
              <w:jc w:val="center"/>
              <w:rPr>
                <w:b/>
                <w:sz w:val="20"/>
              </w:rPr>
            </w:pPr>
            <w:r>
              <w:rPr>
                <w:b/>
                <w:w w:val="99"/>
                <w:sz w:val="20"/>
              </w:rPr>
              <w:t>4</w:t>
            </w:r>
          </w:p>
        </w:tc>
        <w:tc>
          <w:tcPr>
            <w:tcW w:w="851" w:type="dxa"/>
          </w:tcPr>
          <w:p w14:paraId="73291D42" w14:textId="77777777" w:rsidR="00D50063" w:rsidRDefault="00B559DE">
            <w:pPr>
              <w:pStyle w:val="TableParagraph"/>
              <w:spacing w:line="229" w:lineRule="exact"/>
              <w:ind w:right="380"/>
              <w:jc w:val="right"/>
              <w:rPr>
                <w:b/>
                <w:sz w:val="20"/>
              </w:rPr>
            </w:pPr>
            <w:r>
              <w:rPr>
                <w:b/>
                <w:w w:val="99"/>
                <w:sz w:val="20"/>
              </w:rPr>
              <w:t>-</w:t>
            </w:r>
          </w:p>
        </w:tc>
        <w:tc>
          <w:tcPr>
            <w:tcW w:w="708" w:type="dxa"/>
          </w:tcPr>
          <w:p w14:paraId="0B546EC2" w14:textId="77777777" w:rsidR="00D50063" w:rsidRDefault="00B559DE">
            <w:pPr>
              <w:pStyle w:val="TableParagraph"/>
              <w:spacing w:line="229" w:lineRule="exact"/>
              <w:ind w:left="203"/>
              <w:rPr>
                <w:b/>
                <w:sz w:val="20"/>
              </w:rPr>
            </w:pPr>
            <w:r>
              <w:rPr>
                <w:b/>
                <w:sz w:val="20"/>
              </w:rPr>
              <w:t>200</w:t>
            </w:r>
          </w:p>
        </w:tc>
        <w:tc>
          <w:tcPr>
            <w:tcW w:w="709" w:type="dxa"/>
          </w:tcPr>
          <w:p w14:paraId="4129ACAB" w14:textId="77777777" w:rsidR="00D50063" w:rsidRDefault="00B559DE">
            <w:pPr>
              <w:pStyle w:val="TableParagraph"/>
              <w:spacing w:line="229" w:lineRule="exact"/>
              <w:ind w:right="192"/>
              <w:jc w:val="right"/>
              <w:rPr>
                <w:b/>
                <w:sz w:val="20"/>
              </w:rPr>
            </w:pPr>
            <w:r>
              <w:rPr>
                <w:b/>
                <w:sz w:val="20"/>
              </w:rPr>
              <w:t>200</w:t>
            </w:r>
          </w:p>
        </w:tc>
        <w:tc>
          <w:tcPr>
            <w:tcW w:w="709" w:type="dxa"/>
          </w:tcPr>
          <w:p w14:paraId="76D1EBB1"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6DBD4686" w14:textId="77777777">
        <w:trPr>
          <w:trHeight w:val="345"/>
        </w:trPr>
        <w:tc>
          <w:tcPr>
            <w:tcW w:w="5387" w:type="dxa"/>
            <w:gridSpan w:val="4"/>
          </w:tcPr>
          <w:p w14:paraId="70209E13" w14:textId="77777777" w:rsidR="00D50063" w:rsidRDefault="00B559DE">
            <w:pPr>
              <w:pStyle w:val="TableParagraph"/>
              <w:spacing w:line="228" w:lineRule="exact"/>
              <w:ind w:left="106"/>
              <w:rPr>
                <w:b/>
                <w:sz w:val="20"/>
              </w:rPr>
            </w:pPr>
            <w:r>
              <w:rPr>
                <w:b/>
                <w:sz w:val="20"/>
              </w:rPr>
              <w:t>Total</w:t>
            </w:r>
          </w:p>
        </w:tc>
        <w:tc>
          <w:tcPr>
            <w:tcW w:w="709" w:type="dxa"/>
          </w:tcPr>
          <w:p w14:paraId="2E5D2D93" w14:textId="77777777" w:rsidR="00D50063" w:rsidRDefault="00B559DE">
            <w:pPr>
              <w:pStyle w:val="TableParagraph"/>
              <w:spacing w:line="228" w:lineRule="exact"/>
              <w:ind w:left="9"/>
              <w:jc w:val="center"/>
              <w:rPr>
                <w:b/>
                <w:sz w:val="20"/>
              </w:rPr>
            </w:pPr>
            <w:r>
              <w:rPr>
                <w:b/>
                <w:w w:val="99"/>
                <w:sz w:val="20"/>
              </w:rPr>
              <w:t>3</w:t>
            </w:r>
          </w:p>
        </w:tc>
        <w:tc>
          <w:tcPr>
            <w:tcW w:w="850" w:type="dxa"/>
          </w:tcPr>
          <w:p w14:paraId="47AA1ED1" w14:textId="77777777" w:rsidR="00D50063" w:rsidRDefault="00B559DE">
            <w:pPr>
              <w:pStyle w:val="TableParagraph"/>
              <w:spacing w:line="228" w:lineRule="exact"/>
              <w:ind w:left="106"/>
              <w:rPr>
                <w:b/>
                <w:sz w:val="20"/>
              </w:rPr>
            </w:pPr>
            <w:r>
              <w:rPr>
                <w:b/>
                <w:sz w:val="20"/>
              </w:rPr>
              <w:t>12</w:t>
            </w:r>
          </w:p>
        </w:tc>
        <w:tc>
          <w:tcPr>
            <w:tcW w:w="851" w:type="dxa"/>
          </w:tcPr>
          <w:p w14:paraId="646D1D87" w14:textId="77777777" w:rsidR="00D50063" w:rsidRDefault="00B559DE">
            <w:pPr>
              <w:pStyle w:val="TableParagraph"/>
              <w:spacing w:line="228" w:lineRule="exact"/>
              <w:ind w:left="130" w:right="122"/>
              <w:jc w:val="center"/>
              <w:rPr>
                <w:b/>
                <w:sz w:val="20"/>
              </w:rPr>
            </w:pPr>
            <w:r>
              <w:rPr>
                <w:b/>
                <w:sz w:val="20"/>
              </w:rPr>
              <w:t>15</w:t>
            </w:r>
          </w:p>
        </w:tc>
        <w:tc>
          <w:tcPr>
            <w:tcW w:w="850" w:type="dxa"/>
          </w:tcPr>
          <w:p w14:paraId="4912A992" w14:textId="77777777" w:rsidR="00D50063" w:rsidRDefault="00B559DE">
            <w:pPr>
              <w:pStyle w:val="TableParagraph"/>
              <w:spacing w:line="228" w:lineRule="exact"/>
              <w:ind w:left="6"/>
              <w:jc w:val="center"/>
              <w:rPr>
                <w:b/>
                <w:sz w:val="20"/>
              </w:rPr>
            </w:pPr>
            <w:r>
              <w:rPr>
                <w:b/>
                <w:w w:val="99"/>
                <w:sz w:val="20"/>
              </w:rPr>
              <w:t>7</w:t>
            </w:r>
          </w:p>
        </w:tc>
        <w:tc>
          <w:tcPr>
            <w:tcW w:w="851" w:type="dxa"/>
          </w:tcPr>
          <w:p w14:paraId="6C002499" w14:textId="77777777" w:rsidR="00D50063" w:rsidRDefault="00B559DE">
            <w:pPr>
              <w:pStyle w:val="TableParagraph"/>
              <w:spacing w:line="228" w:lineRule="exact"/>
              <w:ind w:right="313"/>
              <w:jc w:val="right"/>
              <w:rPr>
                <w:b/>
                <w:sz w:val="20"/>
              </w:rPr>
            </w:pPr>
            <w:r>
              <w:rPr>
                <w:b/>
                <w:sz w:val="20"/>
              </w:rPr>
              <w:t>90</w:t>
            </w:r>
          </w:p>
        </w:tc>
        <w:tc>
          <w:tcPr>
            <w:tcW w:w="708" w:type="dxa"/>
          </w:tcPr>
          <w:p w14:paraId="5C88E443" w14:textId="77777777" w:rsidR="00D50063" w:rsidRDefault="00B559DE">
            <w:pPr>
              <w:pStyle w:val="TableParagraph"/>
              <w:spacing w:line="228" w:lineRule="exact"/>
              <w:ind w:left="203"/>
              <w:rPr>
                <w:b/>
                <w:sz w:val="20"/>
              </w:rPr>
            </w:pPr>
            <w:r>
              <w:rPr>
                <w:b/>
                <w:sz w:val="20"/>
              </w:rPr>
              <w:t>260</w:t>
            </w:r>
          </w:p>
        </w:tc>
        <w:tc>
          <w:tcPr>
            <w:tcW w:w="709" w:type="dxa"/>
          </w:tcPr>
          <w:p w14:paraId="0AA9C0B9" w14:textId="77777777" w:rsidR="00D50063" w:rsidRDefault="00B559DE">
            <w:pPr>
              <w:pStyle w:val="TableParagraph"/>
              <w:spacing w:line="228" w:lineRule="exact"/>
              <w:ind w:right="192"/>
              <w:jc w:val="right"/>
              <w:rPr>
                <w:b/>
                <w:sz w:val="20"/>
              </w:rPr>
            </w:pPr>
            <w:r>
              <w:rPr>
                <w:b/>
                <w:sz w:val="20"/>
              </w:rPr>
              <w:t>350</w:t>
            </w:r>
          </w:p>
        </w:tc>
        <w:tc>
          <w:tcPr>
            <w:tcW w:w="709" w:type="dxa"/>
          </w:tcPr>
          <w:p w14:paraId="2D533FA4" w14:textId="77777777" w:rsidR="00D50063" w:rsidRDefault="00D50063">
            <w:pPr>
              <w:pStyle w:val="TableParagraph"/>
            </w:pPr>
          </w:p>
        </w:tc>
      </w:tr>
    </w:tbl>
    <w:p w14:paraId="11477B9E" w14:textId="77777777" w:rsidR="00D50063" w:rsidRDefault="00D50063">
      <w:pPr>
        <w:sectPr w:rsidR="00D50063">
          <w:pgSz w:w="12240" w:h="15840"/>
          <w:pgMar w:top="1340" w:right="200" w:bottom="960" w:left="140" w:header="730" w:footer="778" w:gutter="0"/>
          <w:cols w:space="720"/>
        </w:sectPr>
      </w:pPr>
    </w:p>
    <w:p w14:paraId="7E5E1677" w14:textId="77777777" w:rsidR="00D50063" w:rsidRDefault="00D50063">
      <w:pPr>
        <w:rPr>
          <w:b/>
          <w:sz w:val="20"/>
        </w:rPr>
      </w:pPr>
    </w:p>
    <w:p w14:paraId="7A90CAAA" w14:textId="77777777" w:rsidR="00D50063" w:rsidRDefault="00D50063">
      <w:pPr>
        <w:spacing w:before="4"/>
        <w:rPr>
          <w:b/>
          <w:sz w:val="26"/>
        </w:rPr>
      </w:pPr>
    </w:p>
    <w:p w14:paraId="1FBBCA48" w14:textId="77777777" w:rsidR="00BD757C" w:rsidRPr="007567FE" w:rsidRDefault="00BD757C" w:rsidP="00BD757C">
      <w:pPr>
        <w:shd w:val="clear" w:color="auto" w:fill="FFFFCC"/>
        <w:spacing w:before="89"/>
        <w:ind w:left="1300" w:right="985"/>
        <w:jc w:val="center"/>
        <w:rPr>
          <w:b/>
          <w:sz w:val="32"/>
          <w:szCs w:val="32"/>
        </w:rPr>
      </w:pPr>
      <w:r w:rsidRPr="007567FE">
        <w:rPr>
          <w:b/>
          <w:sz w:val="32"/>
          <w:szCs w:val="32"/>
        </w:rPr>
        <w:t xml:space="preserve">The </w:t>
      </w:r>
      <w:r>
        <w:rPr>
          <w:b/>
          <w:sz w:val="32"/>
          <w:szCs w:val="32"/>
        </w:rPr>
        <w:t>Sixth</w:t>
      </w:r>
      <w:r w:rsidRPr="007567FE">
        <w:rPr>
          <w:b/>
          <w:sz w:val="32"/>
          <w:szCs w:val="32"/>
        </w:rPr>
        <w:t xml:space="preserve"> semester</w:t>
      </w:r>
      <w:r>
        <w:rPr>
          <w:b/>
          <w:sz w:val="32"/>
          <w:szCs w:val="32"/>
        </w:rPr>
        <w:t xml:space="preserve">: </w:t>
      </w:r>
      <w:r w:rsidRPr="007567FE">
        <w:rPr>
          <w:b/>
          <w:sz w:val="32"/>
          <w:szCs w:val="32"/>
        </w:rPr>
        <w:t>Nursing Administration</w:t>
      </w:r>
    </w:p>
    <w:p w14:paraId="024BDCA4" w14:textId="77777777" w:rsidR="00D50063" w:rsidRDefault="00B559DE" w:rsidP="00BD757C">
      <w:pPr>
        <w:spacing w:before="89" w:line="396" w:lineRule="auto"/>
        <w:ind w:left="1300" w:right="1835"/>
        <w:jc w:val="center"/>
        <w:rPr>
          <w:b/>
          <w:sz w:val="28"/>
        </w:rPr>
      </w:pPr>
      <w:r>
        <w:rPr>
          <w:b/>
          <w:sz w:val="28"/>
        </w:rPr>
        <w:t>Sixth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217"/>
        <w:gridCol w:w="1193"/>
        <w:gridCol w:w="851"/>
        <w:gridCol w:w="850"/>
        <w:gridCol w:w="851"/>
        <w:gridCol w:w="850"/>
        <w:gridCol w:w="851"/>
        <w:gridCol w:w="708"/>
        <w:gridCol w:w="709"/>
        <w:gridCol w:w="709"/>
      </w:tblGrid>
      <w:tr w:rsidR="00D50063" w14:paraId="0FF7D650" w14:textId="77777777" w:rsidTr="00BD757C">
        <w:trPr>
          <w:trHeight w:val="317"/>
        </w:trPr>
        <w:tc>
          <w:tcPr>
            <w:tcW w:w="1701" w:type="dxa"/>
            <w:vMerge w:val="restart"/>
            <w:shd w:val="clear" w:color="auto" w:fill="FFFFCC"/>
            <w:vAlign w:val="center"/>
          </w:tcPr>
          <w:p w14:paraId="335C20B3" w14:textId="77777777" w:rsidR="00D50063" w:rsidRDefault="00B559DE" w:rsidP="00BD757C">
            <w:pPr>
              <w:pStyle w:val="TableParagraph"/>
              <w:spacing w:line="275" w:lineRule="exact"/>
              <w:ind w:left="437"/>
              <w:rPr>
                <w:b/>
                <w:sz w:val="24"/>
              </w:rPr>
            </w:pPr>
            <w:r>
              <w:rPr>
                <w:b/>
                <w:sz w:val="24"/>
              </w:rPr>
              <w:t>Courses</w:t>
            </w:r>
          </w:p>
        </w:tc>
        <w:tc>
          <w:tcPr>
            <w:tcW w:w="1134" w:type="dxa"/>
            <w:vMerge w:val="restart"/>
            <w:shd w:val="clear" w:color="auto" w:fill="FFFFCC"/>
            <w:vAlign w:val="center"/>
          </w:tcPr>
          <w:p w14:paraId="705F3171" w14:textId="77777777" w:rsidR="00D50063" w:rsidRDefault="00B559DE" w:rsidP="00BD757C">
            <w:pPr>
              <w:pStyle w:val="TableParagraph"/>
              <w:spacing w:line="275" w:lineRule="exact"/>
              <w:ind w:left="253"/>
              <w:rPr>
                <w:b/>
                <w:sz w:val="24"/>
              </w:rPr>
            </w:pPr>
            <w:r>
              <w:rPr>
                <w:b/>
                <w:sz w:val="24"/>
              </w:rPr>
              <w:t>Codes</w:t>
            </w:r>
          </w:p>
        </w:tc>
        <w:tc>
          <w:tcPr>
            <w:tcW w:w="1217" w:type="dxa"/>
            <w:vMerge w:val="restart"/>
            <w:shd w:val="clear" w:color="auto" w:fill="FFFFCC"/>
            <w:vAlign w:val="center"/>
          </w:tcPr>
          <w:p w14:paraId="0EF8B8A9" w14:textId="77777777" w:rsidR="00D50063" w:rsidRPr="00BD757C" w:rsidRDefault="00B559DE" w:rsidP="00BD757C">
            <w:pPr>
              <w:pStyle w:val="TableParagraph"/>
              <w:ind w:left="115" w:right="103"/>
              <w:jc w:val="center"/>
              <w:rPr>
                <w:b/>
                <w:sz w:val="20"/>
                <w:szCs w:val="20"/>
              </w:rPr>
            </w:pPr>
            <w:r w:rsidRPr="00BD757C">
              <w:rPr>
                <w:b/>
                <w:sz w:val="20"/>
                <w:szCs w:val="20"/>
              </w:rPr>
              <w:t>Synchron</w:t>
            </w:r>
            <w:r w:rsidRPr="00BD757C">
              <w:rPr>
                <w:b/>
                <w:spacing w:val="-58"/>
                <w:sz w:val="20"/>
                <w:szCs w:val="20"/>
              </w:rPr>
              <w:t xml:space="preserve"> </w:t>
            </w:r>
            <w:r w:rsidRPr="00BD757C">
              <w:rPr>
                <w:b/>
                <w:sz w:val="20"/>
                <w:szCs w:val="20"/>
              </w:rPr>
              <w:t>ized</w:t>
            </w:r>
            <w:r w:rsidRPr="00BD757C">
              <w:rPr>
                <w:b/>
                <w:spacing w:val="1"/>
                <w:sz w:val="20"/>
                <w:szCs w:val="20"/>
              </w:rPr>
              <w:t xml:space="preserve"> </w:t>
            </w:r>
            <w:r w:rsidRPr="00BD757C">
              <w:rPr>
                <w:b/>
                <w:sz w:val="20"/>
                <w:szCs w:val="20"/>
              </w:rPr>
              <w:t>requirem</w:t>
            </w:r>
          </w:p>
          <w:p w14:paraId="76D0E191" w14:textId="77777777" w:rsidR="00D50063" w:rsidRPr="00BD757C" w:rsidRDefault="00B559DE" w:rsidP="00BD757C">
            <w:pPr>
              <w:pStyle w:val="TableParagraph"/>
              <w:ind w:left="109" w:right="103"/>
              <w:jc w:val="center"/>
              <w:rPr>
                <w:b/>
                <w:sz w:val="20"/>
                <w:szCs w:val="20"/>
              </w:rPr>
            </w:pPr>
            <w:r w:rsidRPr="00BD757C">
              <w:rPr>
                <w:b/>
                <w:sz w:val="20"/>
                <w:szCs w:val="20"/>
              </w:rPr>
              <w:t>ent</w:t>
            </w:r>
          </w:p>
        </w:tc>
        <w:tc>
          <w:tcPr>
            <w:tcW w:w="1193" w:type="dxa"/>
            <w:vMerge w:val="restart"/>
            <w:shd w:val="clear" w:color="auto" w:fill="FFFFCC"/>
            <w:vAlign w:val="center"/>
          </w:tcPr>
          <w:p w14:paraId="466A5E07" w14:textId="77777777" w:rsidR="00D50063" w:rsidRPr="00BD757C" w:rsidRDefault="00B559DE" w:rsidP="00BD757C">
            <w:pPr>
              <w:pStyle w:val="TableParagraph"/>
              <w:ind w:left="148" w:right="121" w:firstLine="232"/>
              <w:jc w:val="center"/>
              <w:rPr>
                <w:b/>
                <w:sz w:val="20"/>
                <w:szCs w:val="20"/>
              </w:rPr>
            </w:pPr>
            <w:r w:rsidRPr="00BD757C">
              <w:rPr>
                <w:b/>
                <w:sz w:val="20"/>
                <w:szCs w:val="20"/>
              </w:rPr>
              <w:t>pre-</w:t>
            </w:r>
            <w:r w:rsidRPr="00BD757C">
              <w:rPr>
                <w:b/>
                <w:spacing w:val="1"/>
                <w:sz w:val="20"/>
                <w:szCs w:val="20"/>
              </w:rPr>
              <w:t xml:space="preserve"> </w:t>
            </w:r>
            <w:r w:rsidRPr="00BD757C">
              <w:rPr>
                <w:b/>
                <w:sz w:val="20"/>
                <w:szCs w:val="20"/>
              </w:rPr>
              <w:t>requisite</w:t>
            </w:r>
          </w:p>
        </w:tc>
        <w:tc>
          <w:tcPr>
            <w:tcW w:w="2552" w:type="dxa"/>
            <w:gridSpan w:val="3"/>
            <w:shd w:val="clear" w:color="auto" w:fill="FFFFCC"/>
            <w:vAlign w:val="center"/>
          </w:tcPr>
          <w:p w14:paraId="79A6112D" w14:textId="77777777" w:rsidR="00D50063" w:rsidRPr="00BD757C" w:rsidRDefault="00B559DE" w:rsidP="00BD757C">
            <w:pPr>
              <w:pStyle w:val="TableParagraph"/>
              <w:ind w:left="566"/>
              <w:jc w:val="center"/>
              <w:rPr>
                <w:b/>
                <w:sz w:val="20"/>
                <w:szCs w:val="20"/>
              </w:rPr>
            </w:pPr>
            <w:r w:rsidRPr="00BD757C">
              <w:rPr>
                <w:b/>
                <w:sz w:val="20"/>
                <w:szCs w:val="20"/>
              </w:rPr>
              <w:t>Weekly</w:t>
            </w:r>
            <w:r w:rsidRPr="00BD757C">
              <w:rPr>
                <w:b/>
                <w:spacing w:val="-2"/>
                <w:sz w:val="20"/>
                <w:szCs w:val="20"/>
              </w:rPr>
              <w:t xml:space="preserve"> </w:t>
            </w:r>
            <w:r w:rsidRPr="00BD757C">
              <w:rPr>
                <w:b/>
                <w:sz w:val="20"/>
                <w:szCs w:val="20"/>
              </w:rPr>
              <w:t>hours</w:t>
            </w:r>
          </w:p>
        </w:tc>
        <w:tc>
          <w:tcPr>
            <w:tcW w:w="850" w:type="dxa"/>
            <w:vMerge w:val="restart"/>
            <w:shd w:val="clear" w:color="auto" w:fill="FFFFCC"/>
            <w:vAlign w:val="center"/>
          </w:tcPr>
          <w:p w14:paraId="72EDD4FE" w14:textId="77777777" w:rsidR="00D50063" w:rsidRPr="00BD757C" w:rsidRDefault="00B559DE" w:rsidP="00BD757C">
            <w:pPr>
              <w:pStyle w:val="TableParagraph"/>
              <w:ind w:left="131" w:right="119" w:hanging="3"/>
              <w:jc w:val="center"/>
              <w:rPr>
                <w:b/>
                <w:sz w:val="20"/>
                <w:szCs w:val="20"/>
              </w:rPr>
            </w:pPr>
            <w:r w:rsidRPr="00BD757C">
              <w:rPr>
                <w:b/>
                <w:sz w:val="20"/>
                <w:szCs w:val="20"/>
              </w:rPr>
              <w:t>Credi</w:t>
            </w:r>
            <w:r w:rsidRPr="00BD757C">
              <w:rPr>
                <w:b/>
                <w:spacing w:val="-57"/>
                <w:sz w:val="20"/>
                <w:szCs w:val="20"/>
              </w:rPr>
              <w:t xml:space="preserve"> </w:t>
            </w:r>
            <w:r w:rsidRPr="00BD757C">
              <w:rPr>
                <w:b/>
                <w:sz w:val="20"/>
                <w:szCs w:val="20"/>
              </w:rPr>
              <w:t>t</w:t>
            </w:r>
            <w:r w:rsidRPr="00BD757C">
              <w:rPr>
                <w:b/>
                <w:spacing w:val="1"/>
                <w:sz w:val="20"/>
                <w:szCs w:val="20"/>
              </w:rPr>
              <w:t xml:space="preserve"> </w:t>
            </w:r>
            <w:r w:rsidRPr="00BD757C">
              <w:rPr>
                <w:b/>
                <w:sz w:val="20"/>
                <w:szCs w:val="20"/>
              </w:rPr>
              <w:t>hours</w:t>
            </w:r>
          </w:p>
        </w:tc>
        <w:tc>
          <w:tcPr>
            <w:tcW w:w="2977" w:type="dxa"/>
            <w:gridSpan w:val="4"/>
            <w:shd w:val="clear" w:color="auto" w:fill="FFFFCC"/>
            <w:vAlign w:val="center"/>
          </w:tcPr>
          <w:p w14:paraId="291118F9" w14:textId="77777777" w:rsidR="00D50063" w:rsidRPr="00BD757C" w:rsidRDefault="00B559DE" w:rsidP="00BD757C">
            <w:pPr>
              <w:pStyle w:val="TableParagraph"/>
              <w:ind w:left="843"/>
              <w:jc w:val="center"/>
              <w:rPr>
                <w:b/>
                <w:sz w:val="20"/>
                <w:szCs w:val="20"/>
              </w:rPr>
            </w:pPr>
            <w:r w:rsidRPr="00BD757C">
              <w:rPr>
                <w:b/>
                <w:sz w:val="20"/>
                <w:szCs w:val="20"/>
              </w:rPr>
              <w:t>Total</w:t>
            </w:r>
            <w:r w:rsidRPr="00BD757C">
              <w:rPr>
                <w:b/>
                <w:spacing w:val="-2"/>
                <w:sz w:val="20"/>
                <w:szCs w:val="20"/>
              </w:rPr>
              <w:t xml:space="preserve"> </w:t>
            </w:r>
            <w:r w:rsidRPr="00BD757C">
              <w:rPr>
                <w:b/>
                <w:sz w:val="20"/>
                <w:szCs w:val="20"/>
              </w:rPr>
              <w:t>grades</w:t>
            </w:r>
          </w:p>
        </w:tc>
      </w:tr>
      <w:tr w:rsidR="00D50063" w14:paraId="2FDD9DE4" w14:textId="77777777" w:rsidTr="00BD757C">
        <w:trPr>
          <w:trHeight w:val="1026"/>
        </w:trPr>
        <w:tc>
          <w:tcPr>
            <w:tcW w:w="1701" w:type="dxa"/>
            <w:vMerge/>
            <w:tcBorders>
              <w:top w:val="nil"/>
            </w:tcBorders>
            <w:shd w:val="clear" w:color="auto" w:fill="FFFFCC"/>
          </w:tcPr>
          <w:p w14:paraId="31E563F9" w14:textId="77777777" w:rsidR="00D50063" w:rsidRDefault="00D50063">
            <w:pPr>
              <w:rPr>
                <w:sz w:val="2"/>
                <w:szCs w:val="2"/>
              </w:rPr>
            </w:pPr>
          </w:p>
        </w:tc>
        <w:tc>
          <w:tcPr>
            <w:tcW w:w="1134" w:type="dxa"/>
            <w:vMerge/>
            <w:tcBorders>
              <w:top w:val="nil"/>
            </w:tcBorders>
            <w:shd w:val="clear" w:color="auto" w:fill="FFFFCC"/>
          </w:tcPr>
          <w:p w14:paraId="4839280A" w14:textId="77777777" w:rsidR="00D50063" w:rsidRDefault="00D50063">
            <w:pPr>
              <w:rPr>
                <w:sz w:val="2"/>
                <w:szCs w:val="2"/>
              </w:rPr>
            </w:pPr>
          </w:p>
        </w:tc>
        <w:tc>
          <w:tcPr>
            <w:tcW w:w="1217" w:type="dxa"/>
            <w:vMerge/>
            <w:tcBorders>
              <w:top w:val="nil"/>
            </w:tcBorders>
            <w:shd w:val="clear" w:color="auto" w:fill="FFFFCC"/>
            <w:vAlign w:val="center"/>
          </w:tcPr>
          <w:p w14:paraId="53C1E6A4" w14:textId="77777777" w:rsidR="00D50063" w:rsidRPr="00BD757C" w:rsidRDefault="00D50063" w:rsidP="00BD757C">
            <w:pPr>
              <w:jc w:val="center"/>
              <w:rPr>
                <w:sz w:val="20"/>
                <w:szCs w:val="20"/>
              </w:rPr>
            </w:pPr>
          </w:p>
        </w:tc>
        <w:tc>
          <w:tcPr>
            <w:tcW w:w="1193" w:type="dxa"/>
            <w:vMerge/>
            <w:tcBorders>
              <w:top w:val="nil"/>
            </w:tcBorders>
            <w:shd w:val="clear" w:color="auto" w:fill="FFFFCC"/>
            <w:vAlign w:val="center"/>
          </w:tcPr>
          <w:p w14:paraId="50BA07B4" w14:textId="77777777" w:rsidR="00D50063" w:rsidRPr="00BD757C" w:rsidRDefault="00D50063" w:rsidP="00BD757C">
            <w:pPr>
              <w:jc w:val="center"/>
              <w:rPr>
                <w:sz w:val="20"/>
                <w:szCs w:val="20"/>
              </w:rPr>
            </w:pPr>
          </w:p>
        </w:tc>
        <w:tc>
          <w:tcPr>
            <w:tcW w:w="851" w:type="dxa"/>
            <w:shd w:val="clear" w:color="auto" w:fill="FFFFCC"/>
            <w:vAlign w:val="center"/>
          </w:tcPr>
          <w:p w14:paraId="0BC67456" w14:textId="77777777" w:rsidR="00D50063" w:rsidRPr="00BD757C" w:rsidRDefault="00B559DE" w:rsidP="00BD757C">
            <w:pPr>
              <w:pStyle w:val="TableParagraph"/>
              <w:ind w:left="151" w:right="87" w:hanging="39"/>
              <w:jc w:val="center"/>
              <w:rPr>
                <w:b/>
                <w:sz w:val="20"/>
                <w:szCs w:val="20"/>
              </w:rPr>
            </w:pPr>
            <w:r w:rsidRPr="00BD757C">
              <w:rPr>
                <w:b/>
                <w:spacing w:val="-1"/>
                <w:sz w:val="20"/>
                <w:szCs w:val="20"/>
              </w:rPr>
              <w:t>Theor</w:t>
            </w:r>
            <w:r w:rsidRPr="00BD757C">
              <w:rPr>
                <w:b/>
                <w:spacing w:val="-57"/>
                <w:sz w:val="20"/>
                <w:szCs w:val="20"/>
              </w:rPr>
              <w:t xml:space="preserve"> </w:t>
            </w:r>
            <w:r w:rsidRPr="00BD757C">
              <w:rPr>
                <w:b/>
                <w:sz w:val="20"/>
                <w:szCs w:val="20"/>
              </w:rPr>
              <w:t>etical</w:t>
            </w:r>
          </w:p>
        </w:tc>
        <w:tc>
          <w:tcPr>
            <w:tcW w:w="850" w:type="dxa"/>
            <w:shd w:val="clear" w:color="auto" w:fill="FFFFCC"/>
            <w:vAlign w:val="center"/>
          </w:tcPr>
          <w:p w14:paraId="5769C8F4" w14:textId="77777777" w:rsidR="00D50063" w:rsidRPr="00BD757C" w:rsidRDefault="00B559DE" w:rsidP="00BD757C">
            <w:pPr>
              <w:pStyle w:val="TableParagraph"/>
              <w:ind w:left="276" w:right="83" w:hanging="166"/>
              <w:jc w:val="center"/>
              <w:rPr>
                <w:b/>
                <w:sz w:val="20"/>
                <w:szCs w:val="20"/>
              </w:rPr>
            </w:pPr>
            <w:r w:rsidRPr="00BD757C">
              <w:rPr>
                <w:b/>
                <w:sz w:val="20"/>
                <w:szCs w:val="20"/>
              </w:rPr>
              <w:t>Practi</w:t>
            </w:r>
            <w:r w:rsidRPr="00BD757C">
              <w:rPr>
                <w:b/>
                <w:spacing w:val="-57"/>
                <w:sz w:val="20"/>
                <w:szCs w:val="20"/>
              </w:rPr>
              <w:t xml:space="preserve"> </w:t>
            </w:r>
            <w:r w:rsidRPr="00BD757C">
              <w:rPr>
                <w:b/>
                <w:sz w:val="20"/>
                <w:szCs w:val="20"/>
              </w:rPr>
              <w:t>cal</w:t>
            </w:r>
          </w:p>
        </w:tc>
        <w:tc>
          <w:tcPr>
            <w:tcW w:w="851" w:type="dxa"/>
            <w:shd w:val="clear" w:color="auto" w:fill="FFFFCC"/>
            <w:vAlign w:val="center"/>
          </w:tcPr>
          <w:p w14:paraId="104F1DF2" w14:textId="77777777" w:rsidR="00D50063" w:rsidRPr="00BD757C" w:rsidRDefault="00B559DE" w:rsidP="00BD757C">
            <w:pPr>
              <w:pStyle w:val="TableParagraph"/>
              <w:ind w:left="131" w:right="122"/>
              <w:jc w:val="center"/>
              <w:rPr>
                <w:b/>
                <w:sz w:val="20"/>
                <w:szCs w:val="20"/>
              </w:rPr>
            </w:pPr>
            <w:r w:rsidRPr="00BD757C">
              <w:rPr>
                <w:b/>
                <w:sz w:val="20"/>
                <w:szCs w:val="20"/>
              </w:rPr>
              <w:t>Total</w:t>
            </w:r>
          </w:p>
        </w:tc>
        <w:tc>
          <w:tcPr>
            <w:tcW w:w="850" w:type="dxa"/>
            <w:vMerge/>
            <w:tcBorders>
              <w:top w:val="nil"/>
            </w:tcBorders>
            <w:shd w:val="clear" w:color="auto" w:fill="FFFFCC"/>
            <w:vAlign w:val="center"/>
          </w:tcPr>
          <w:p w14:paraId="463C9692" w14:textId="77777777" w:rsidR="00D50063" w:rsidRPr="00BD757C" w:rsidRDefault="00D50063" w:rsidP="00BD757C">
            <w:pPr>
              <w:jc w:val="center"/>
              <w:rPr>
                <w:sz w:val="20"/>
                <w:szCs w:val="20"/>
              </w:rPr>
            </w:pPr>
          </w:p>
        </w:tc>
        <w:tc>
          <w:tcPr>
            <w:tcW w:w="851" w:type="dxa"/>
            <w:shd w:val="clear" w:color="auto" w:fill="FFFFCC"/>
            <w:vAlign w:val="center"/>
          </w:tcPr>
          <w:p w14:paraId="1D6927B9" w14:textId="77777777" w:rsidR="00D50063" w:rsidRPr="00BD757C" w:rsidRDefault="00B559DE" w:rsidP="00BD757C">
            <w:pPr>
              <w:pStyle w:val="TableParagraph"/>
              <w:ind w:left="152" w:right="83" w:hanging="41"/>
              <w:jc w:val="center"/>
              <w:rPr>
                <w:b/>
                <w:sz w:val="20"/>
                <w:szCs w:val="20"/>
              </w:rPr>
            </w:pPr>
            <w:r w:rsidRPr="00BD757C">
              <w:rPr>
                <w:b/>
                <w:sz w:val="20"/>
                <w:szCs w:val="20"/>
              </w:rPr>
              <w:t>Theor</w:t>
            </w:r>
            <w:r w:rsidRPr="00BD757C">
              <w:rPr>
                <w:b/>
                <w:spacing w:val="-57"/>
                <w:sz w:val="20"/>
                <w:szCs w:val="20"/>
              </w:rPr>
              <w:t xml:space="preserve"> </w:t>
            </w:r>
            <w:r w:rsidRPr="00BD757C">
              <w:rPr>
                <w:b/>
                <w:sz w:val="20"/>
                <w:szCs w:val="20"/>
              </w:rPr>
              <w:t>etical</w:t>
            </w:r>
          </w:p>
        </w:tc>
        <w:tc>
          <w:tcPr>
            <w:tcW w:w="708" w:type="dxa"/>
            <w:shd w:val="clear" w:color="auto" w:fill="FFFFCC"/>
            <w:vAlign w:val="center"/>
          </w:tcPr>
          <w:p w14:paraId="66259F06" w14:textId="77777777" w:rsidR="00D50063" w:rsidRPr="00BD757C" w:rsidRDefault="00B559DE" w:rsidP="00BD757C">
            <w:pPr>
              <w:pStyle w:val="TableParagraph"/>
              <w:ind w:left="134" w:right="86" w:hanging="22"/>
              <w:jc w:val="center"/>
              <w:rPr>
                <w:b/>
                <w:sz w:val="20"/>
                <w:szCs w:val="20"/>
              </w:rPr>
            </w:pPr>
            <w:r w:rsidRPr="00BD757C">
              <w:rPr>
                <w:b/>
                <w:sz w:val="20"/>
                <w:szCs w:val="20"/>
              </w:rPr>
              <w:t>Prac</w:t>
            </w:r>
            <w:r w:rsidRPr="00BD757C">
              <w:rPr>
                <w:b/>
                <w:spacing w:val="-58"/>
                <w:sz w:val="20"/>
                <w:szCs w:val="20"/>
              </w:rPr>
              <w:t xml:space="preserve"> </w:t>
            </w:r>
            <w:r w:rsidRPr="00BD757C">
              <w:rPr>
                <w:b/>
                <w:sz w:val="20"/>
                <w:szCs w:val="20"/>
              </w:rPr>
              <w:t>tical</w:t>
            </w:r>
          </w:p>
        </w:tc>
        <w:tc>
          <w:tcPr>
            <w:tcW w:w="709" w:type="dxa"/>
            <w:shd w:val="clear" w:color="auto" w:fill="FFFFCC"/>
            <w:vAlign w:val="center"/>
          </w:tcPr>
          <w:p w14:paraId="4C529992" w14:textId="77777777" w:rsidR="00D50063" w:rsidRPr="00BD757C" w:rsidRDefault="00B559DE" w:rsidP="00BD757C">
            <w:pPr>
              <w:pStyle w:val="TableParagraph"/>
              <w:ind w:left="106" w:right="98"/>
              <w:jc w:val="center"/>
              <w:rPr>
                <w:b/>
                <w:sz w:val="20"/>
                <w:szCs w:val="20"/>
              </w:rPr>
            </w:pPr>
            <w:r w:rsidRPr="00BD757C">
              <w:rPr>
                <w:b/>
                <w:sz w:val="20"/>
                <w:szCs w:val="20"/>
              </w:rPr>
              <w:t>Tota</w:t>
            </w:r>
            <w:r w:rsidRPr="00BD757C">
              <w:rPr>
                <w:b/>
                <w:spacing w:val="-57"/>
                <w:sz w:val="20"/>
                <w:szCs w:val="20"/>
              </w:rPr>
              <w:t xml:space="preserve"> </w:t>
            </w:r>
            <w:r w:rsidRPr="00BD757C">
              <w:rPr>
                <w:b/>
                <w:sz w:val="20"/>
                <w:szCs w:val="20"/>
              </w:rPr>
              <w:t>l</w:t>
            </w:r>
            <w:r w:rsidRPr="00BD757C">
              <w:rPr>
                <w:b/>
                <w:spacing w:val="1"/>
                <w:sz w:val="20"/>
                <w:szCs w:val="20"/>
              </w:rPr>
              <w:t xml:space="preserve"> </w:t>
            </w:r>
            <w:r w:rsidRPr="00BD757C">
              <w:rPr>
                <w:b/>
                <w:sz w:val="20"/>
                <w:szCs w:val="20"/>
              </w:rPr>
              <w:t>grad</w:t>
            </w:r>
            <w:r w:rsidRPr="00BD757C">
              <w:rPr>
                <w:b/>
                <w:spacing w:val="-57"/>
                <w:sz w:val="20"/>
                <w:szCs w:val="20"/>
              </w:rPr>
              <w:t xml:space="preserve"> </w:t>
            </w:r>
            <w:r w:rsidRPr="00BD757C">
              <w:rPr>
                <w:b/>
                <w:sz w:val="20"/>
                <w:szCs w:val="20"/>
              </w:rPr>
              <w:t>es</w:t>
            </w:r>
          </w:p>
        </w:tc>
        <w:tc>
          <w:tcPr>
            <w:tcW w:w="709" w:type="dxa"/>
            <w:shd w:val="clear" w:color="auto" w:fill="FFFFCC"/>
            <w:vAlign w:val="center"/>
          </w:tcPr>
          <w:p w14:paraId="17DA6190" w14:textId="77777777" w:rsidR="00D50063" w:rsidRPr="00BD757C" w:rsidRDefault="00B559DE" w:rsidP="00BD757C">
            <w:pPr>
              <w:pStyle w:val="TableParagraph"/>
              <w:ind w:left="118" w:right="104" w:firstLine="21"/>
              <w:jc w:val="center"/>
              <w:rPr>
                <w:b/>
                <w:sz w:val="20"/>
                <w:szCs w:val="20"/>
              </w:rPr>
            </w:pPr>
            <w:r w:rsidRPr="00BD757C">
              <w:rPr>
                <w:b/>
                <w:sz w:val="20"/>
                <w:szCs w:val="20"/>
              </w:rPr>
              <w:t>Tim</w:t>
            </w:r>
            <w:r w:rsidRPr="00BD757C">
              <w:rPr>
                <w:b/>
                <w:spacing w:val="-58"/>
                <w:sz w:val="20"/>
                <w:szCs w:val="20"/>
              </w:rPr>
              <w:t xml:space="preserve"> </w:t>
            </w:r>
            <w:r w:rsidRPr="00BD757C">
              <w:rPr>
                <w:b/>
                <w:sz w:val="20"/>
                <w:szCs w:val="20"/>
              </w:rPr>
              <w:t>e for</w:t>
            </w:r>
            <w:r w:rsidRPr="00BD757C">
              <w:rPr>
                <w:b/>
                <w:spacing w:val="-57"/>
                <w:sz w:val="20"/>
                <w:szCs w:val="20"/>
              </w:rPr>
              <w:t xml:space="preserve"> </w:t>
            </w:r>
            <w:r w:rsidRPr="00BD757C">
              <w:rPr>
                <w:b/>
                <w:sz w:val="20"/>
                <w:szCs w:val="20"/>
              </w:rPr>
              <w:t>exa</w:t>
            </w:r>
            <w:r w:rsidRPr="00BD757C">
              <w:rPr>
                <w:b/>
                <w:spacing w:val="1"/>
                <w:sz w:val="20"/>
                <w:szCs w:val="20"/>
              </w:rPr>
              <w:t xml:space="preserve"> </w:t>
            </w:r>
            <w:r w:rsidRPr="00BD757C">
              <w:rPr>
                <w:b/>
                <w:sz w:val="20"/>
                <w:szCs w:val="20"/>
              </w:rPr>
              <w:t>m</w:t>
            </w:r>
          </w:p>
        </w:tc>
      </w:tr>
      <w:tr w:rsidR="00D50063" w14:paraId="3A2A6EF5" w14:textId="77777777">
        <w:trPr>
          <w:trHeight w:val="1588"/>
        </w:trPr>
        <w:tc>
          <w:tcPr>
            <w:tcW w:w="1701" w:type="dxa"/>
          </w:tcPr>
          <w:p w14:paraId="63FEFFBB" w14:textId="77777777" w:rsidR="00D50063" w:rsidRDefault="00B559DE">
            <w:pPr>
              <w:pStyle w:val="TableParagraph"/>
              <w:spacing w:line="274" w:lineRule="exact"/>
              <w:ind w:left="106"/>
              <w:rPr>
                <w:b/>
                <w:sz w:val="24"/>
              </w:rPr>
            </w:pPr>
            <w:r>
              <w:rPr>
                <w:b/>
                <w:sz w:val="24"/>
              </w:rPr>
              <w:t>PhD</w:t>
            </w:r>
            <w:r>
              <w:rPr>
                <w:b/>
                <w:spacing w:val="-2"/>
                <w:sz w:val="24"/>
              </w:rPr>
              <w:t xml:space="preserve"> </w:t>
            </w:r>
            <w:r>
              <w:rPr>
                <w:b/>
                <w:sz w:val="24"/>
              </w:rPr>
              <w:t>basics</w:t>
            </w:r>
          </w:p>
          <w:p w14:paraId="48A582D9" w14:textId="77777777" w:rsidR="00D50063" w:rsidRDefault="00B559DE">
            <w:pPr>
              <w:pStyle w:val="TableParagraph"/>
              <w:spacing w:before="201" w:line="276" w:lineRule="auto"/>
              <w:ind w:left="106" w:right="231"/>
              <w:rPr>
                <w:b/>
                <w:sz w:val="24"/>
              </w:rPr>
            </w:pPr>
            <w:r>
              <w:rPr>
                <w:b/>
                <w:sz w:val="24"/>
              </w:rPr>
              <w:t>Professional:</w:t>
            </w:r>
            <w:r>
              <w:rPr>
                <w:b/>
                <w:spacing w:val="-58"/>
                <w:sz w:val="24"/>
              </w:rPr>
              <w:t xml:space="preserve"> </w:t>
            </w:r>
            <w:r>
              <w:rPr>
                <w:b/>
                <w:sz w:val="24"/>
              </w:rPr>
              <w:t>Application</w:t>
            </w:r>
            <w:r>
              <w:rPr>
                <w:b/>
                <w:spacing w:val="1"/>
                <w:sz w:val="24"/>
              </w:rPr>
              <w:t xml:space="preserve"> </w:t>
            </w:r>
            <w:r>
              <w:rPr>
                <w:b/>
                <w:sz w:val="24"/>
              </w:rPr>
              <w:t>form</w:t>
            </w:r>
          </w:p>
        </w:tc>
        <w:tc>
          <w:tcPr>
            <w:tcW w:w="1134" w:type="dxa"/>
          </w:tcPr>
          <w:p w14:paraId="1099977A" w14:textId="77777777" w:rsidR="00D50063" w:rsidRDefault="00B559DE">
            <w:pPr>
              <w:pStyle w:val="TableParagraph"/>
              <w:spacing w:line="276" w:lineRule="auto"/>
              <w:ind w:left="107" w:right="141"/>
              <w:rPr>
                <w:b/>
              </w:rPr>
            </w:pPr>
            <w:r>
              <w:rPr>
                <w:b/>
              </w:rPr>
              <w:t>NAM102</w:t>
            </w:r>
            <w:r>
              <w:rPr>
                <w:b/>
                <w:spacing w:val="-52"/>
              </w:rPr>
              <w:t xml:space="preserve"> </w:t>
            </w:r>
            <w:r>
              <w:rPr>
                <w:b/>
              </w:rPr>
              <w:t>6</w:t>
            </w:r>
          </w:p>
        </w:tc>
        <w:tc>
          <w:tcPr>
            <w:tcW w:w="1217" w:type="dxa"/>
          </w:tcPr>
          <w:p w14:paraId="6F54D239" w14:textId="77777777" w:rsidR="00D50063" w:rsidRDefault="00B559DE">
            <w:pPr>
              <w:pStyle w:val="TableParagraph"/>
              <w:spacing w:line="274" w:lineRule="exact"/>
              <w:ind w:left="6"/>
              <w:jc w:val="center"/>
              <w:rPr>
                <w:b/>
                <w:sz w:val="24"/>
              </w:rPr>
            </w:pPr>
            <w:r>
              <w:rPr>
                <w:b/>
                <w:sz w:val="24"/>
              </w:rPr>
              <w:t>-</w:t>
            </w:r>
          </w:p>
        </w:tc>
        <w:tc>
          <w:tcPr>
            <w:tcW w:w="1193" w:type="dxa"/>
            <w:vMerge w:val="restart"/>
          </w:tcPr>
          <w:p w14:paraId="2411C9AC" w14:textId="77777777" w:rsidR="00D50063" w:rsidRDefault="00B559DE">
            <w:pPr>
              <w:pStyle w:val="TableParagraph"/>
              <w:spacing w:line="276" w:lineRule="auto"/>
              <w:ind w:left="108" w:right="101"/>
              <w:rPr>
                <w:b/>
              </w:rPr>
            </w:pPr>
            <w:r>
              <w:rPr>
                <w:b/>
                <w:sz w:val="24"/>
              </w:rPr>
              <w:t>*Advanc</w:t>
            </w:r>
            <w:r>
              <w:rPr>
                <w:b/>
                <w:spacing w:val="1"/>
                <w:sz w:val="24"/>
              </w:rPr>
              <w:t xml:space="preserve"> </w:t>
            </w:r>
            <w:r>
              <w:rPr>
                <w:b/>
                <w:sz w:val="24"/>
              </w:rPr>
              <w:t>ed</w:t>
            </w:r>
            <w:r>
              <w:rPr>
                <w:b/>
                <w:spacing w:val="1"/>
                <w:sz w:val="24"/>
              </w:rPr>
              <w:t xml:space="preserve"> </w:t>
            </w:r>
            <w:r>
              <w:rPr>
                <w:b/>
                <w:sz w:val="24"/>
              </w:rPr>
              <w:t>clinical</w:t>
            </w:r>
            <w:r>
              <w:rPr>
                <w:b/>
                <w:spacing w:val="1"/>
                <w:sz w:val="24"/>
              </w:rPr>
              <w:t xml:space="preserve"> </w:t>
            </w:r>
            <w:r>
              <w:rPr>
                <w:b/>
                <w:sz w:val="24"/>
              </w:rPr>
              <w:t>decision</w:t>
            </w:r>
            <w:r>
              <w:rPr>
                <w:b/>
                <w:spacing w:val="1"/>
                <w:sz w:val="24"/>
              </w:rPr>
              <w:t xml:space="preserve"> </w:t>
            </w:r>
            <w:r>
              <w:rPr>
                <w:b/>
                <w:sz w:val="24"/>
              </w:rPr>
              <w:t>making</w:t>
            </w:r>
            <w:r>
              <w:rPr>
                <w:b/>
                <w:spacing w:val="1"/>
                <w:sz w:val="24"/>
              </w:rPr>
              <w:t xml:space="preserve"> </w:t>
            </w:r>
            <w:r>
              <w:rPr>
                <w:b/>
              </w:rPr>
              <w:t>NAM1024</w:t>
            </w:r>
          </w:p>
        </w:tc>
        <w:tc>
          <w:tcPr>
            <w:tcW w:w="851" w:type="dxa"/>
          </w:tcPr>
          <w:p w14:paraId="597293CA" w14:textId="77777777" w:rsidR="00D50063" w:rsidRDefault="00B559DE">
            <w:pPr>
              <w:pStyle w:val="TableParagraph"/>
              <w:spacing w:line="274" w:lineRule="exact"/>
              <w:ind w:left="8"/>
              <w:jc w:val="center"/>
              <w:rPr>
                <w:b/>
                <w:sz w:val="24"/>
              </w:rPr>
            </w:pPr>
            <w:r>
              <w:rPr>
                <w:b/>
                <w:sz w:val="24"/>
              </w:rPr>
              <w:t>3</w:t>
            </w:r>
          </w:p>
        </w:tc>
        <w:tc>
          <w:tcPr>
            <w:tcW w:w="850" w:type="dxa"/>
          </w:tcPr>
          <w:p w14:paraId="1B9C9117" w14:textId="77777777" w:rsidR="00D50063" w:rsidRDefault="00B559DE">
            <w:pPr>
              <w:pStyle w:val="TableParagraph"/>
              <w:spacing w:line="274" w:lineRule="exact"/>
              <w:ind w:left="9"/>
              <w:jc w:val="center"/>
              <w:rPr>
                <w:b/>
                <w:sz w:val="24"/>
              </w:rPr>
            </w:pPr>
            <w:r>
              <w:rPr>
                <w:b/>
                <w:sz w:val="24"/>
              </w:rPr>
              <w:t>-</w:t>
            </w:r>
          </w:p>
        </w:tc>
        <w:tc>
          <w:tcPr>
            <w:tcW w:w="851" w:type="dxa"/>
          </w:tcPr>
          <w:p w14:paraId="6076D7A0" w14:textId="77777777" w:rsidR="00D50063" w:rsidRDefault="00B559DE">
            <w:pPr>
              <w:pStyle w:val="TableParagraph"/>
              <w:spacing w:line="274" w:lineRule="exact"/>
              <w:ind w:left="9"/>
              <w:jc w:val="center"/>
              <w:rPr>
                <w:b/>
                <w:sz w:val="24"/>
              </w:rPr>
            </w:pPr>
            <w:r>
              <w:rPr>
                <w:b/>
                <w:sz w:val="24"/>
              </w:rPr>
              <w:t>3</w:t>
            </w:r>
          </w:p>
        </w:tc>
        <w:tc>
          <w:tcPr>
            <w:tcW w:w="850" w:type="dxa"/>
          </w:tcPr>
          <w:p w14:paraId="4A3AFEC6" w14:textId="77777777" w:rsidR="00D50063" w:rsidRDefault="00B559DE">
            <w:pPr>
              <w:pStyle w:val="TableParagraph"/>
              <w:spacing w:line="274" w:lineRule="exact"/>
              <w:ind w:left="7"/>
              <w:jc w:val="center"/>
              <w:rPr>
                <w:b/>
                <w:sz w:val="24"/>
              </w:rPr>
            </w:pPr>
            <w:r>
              <w:rPr>
                <w:b/>
                <w:sz w:val="24"/>
              </w:rPr>
              <w:t>3</w:t>
            </w:r>
          </w:p>
        </w:tc>
        <w:tc>
          <w:tcPr>
            <w:tcW w:w="851" w:type="dxa"/>
          </w:tcPr>
          <w:p w14:paraId="544CD01D" w14:textId="77777777" w:rsidR="00D50063" w:rsidRDefault="00B559DE">
            <w:pPr>
              <w:pStyle w:val="TableParagraph"/>
              <w:spacing w:line="274" w:lineRule="exact"/>
              <w:ind w:left="128" w:right="122"/>
              <w:jc w:val="center"/>
              <w:rPr>
                <w:b/>
                <w:sz w:val="24"/>
              </w:rPr>
            </w:pPr>
            <w:r>
              <w:rPr>
                <w:b/>
                <w:sz w:val="24"/>
              </w:rPr>
              <w:t>90</w:t>
            </w:r>
          </w:p>
        </w:tc>
        <w:tc>
          <w:tcPr>
            <w:tcW w:w="708" w:type="dxa"/>
          </w:tcPr>
          <w:p w14:paraId="21D8CEBD" w14:textId="77777777" w:rsidR="00D50063" w:rsidRDefault="00B559DE">
            <w:pPr>
              <w:pStyle w:val="TableParagraph"/>
              <w:spacing w:line="274" w:lineRule="exact"/>
              <w:ind w:left="152" w:right="145"/>
              <w:jc w:val="center"/>
              <w:rPr>
                <w:b/>
                <w:sz w:val="24"/>
              </w:rPr>
            </w:pPr>
            <w:r>
              <w:rPr>
                <w:b/>
                <w:sz w:val="24"/>
              </w:rPr>
              <w:t>60</w:t>
            </w:r>
          </w:p>
        </w:tc>
        <w:tc>
          <w:tcPr>
            <w:tcW w:w="709" w:type="dxa"/>
          </w:tcPr>
          <w:p w14:paraId="157FF936" w14:textId="77777777" w:rsidR="00D50063" w:rsidRDefault="00B559DE">
            <w:pPr>
              <w:pStyle w:val="TableParagraph"/>
              <w:spacing w:line="274" w:lineRule="exact"/>
              <w:ind w:right="164"/>
              <w:jc w:val="right"/>
              <w:rPr>
                <w:b/>
                <w:sz w:val="24"/>
              </w:rPr>
            </w:pPr>
            <w:r>
              <w:rPr>
                <w:b/>
                <w:sz w:val="24"/>
              </w:rPr>
              <w:t>150</w:t>
            </w:r>
          </w:p>
        </w:tc>
        <w:tc>
          <w:tcPr>
            <w:tcW w:w="709" w:type="dxa"/>
          </w:tcPr>
          <w:p w14:paraId="69884A35" w14:textId="77777777" w:rsidR="00D50063" w:rsidRDefault="00B559DE">
            <w:pPr>
              <w:pStyle w:val="TableParagraph"/>
              <w:spacing w:line="274" w:lineRule="exact"/>
              <w:ind w:left="8"/>
              <w:jc w:val="center"/>
              <w:rPr>
                <w:b/>
                <w:sz w:val="24"/>
              </w:rPr>
            </w:pPr>
            <w:r>
              <w:rPr>
                <w:b/>
                <w:sz w:val="24"/>
              </w:rPr>
              <w:t>3</w:t>
            </w:r>
          </w:p>
          <w:p w14:paraId="2C93B8EF" w14:textId="77777777" w:rsidR="00D50063" w:rsidRDefault="00B559DE">
            <w:pPr>
              <w:pStyle w:val="TableParagraph"/>
              <w:spacing w:before="137"/>
              <w:ind w:left="104" w:right="98"/>
              <w:jc w:val="center"/>
              <w:rPr>
                <w:b/>
                <w:sz w:val="24"/>
              </w:rPr>
            </w:pPr>
            <w:r>
              <w:rPr>
                <w:b/>
                <w:sz w:val="24"/>
              </w:rPr>
              <w:t>Hrs</w:t>
            </w:r>
          </w:p>
        </w:tc>
      </w:tr>
      <w:tr w:rsidR="00D50063" w14:paraId="11A19C01" w14:textId="77777777">
        <w:trPr>
          <w:trHeight w:val="1112"/>
        </w:trPr>
        <w:tc>
          <w:tcPr>
            <w:tcW w:w="1701" w:type="dxa"/>
          </w:tcPr>
          <w:p w14:paraId="08EF8772" w14:textId="77777777" w:rsidR="00D50063" w:rsidRDefault="00B559DE">
            <w:pPr>
              <w:pStyle w:val="TableParagraph"/>
              <w:spacing w:line="276" w:lineRule="auto"/>
              <w:ind w:left="106" w:right="164"/>
              <w:rPr>
                <w:b/>
                <w:sz w:val="24"/>
              </w:rPr>
            </w:pPr>
            <w:r>
              <w:rPr>
                <w:b/>
                <w:sz w:val="24"/>
              </w:rPr>
              <w:t>Innovative/de</w:t>
            </w:r>
            <w:r>
              <w:rPr>
                <w:b/>
                <w:spacing w:val="-58"/>
                <w:sz w:val="24"/>
              </w:rPr>
              <w:t xml:space="preserve"> </w:t>
            </w:r>
            <w:r>
              <w:rPr>
                <w:b/>
                <w:sz w:val="24"/>
              </w:rPr>
              <w:t>velopmental</w:t>
            </w:r>
            <w:r>
              <w:rPr>
                <w:b/>
                <w:spacing w:val="1"/>
                <w:sz w:val="24"/>
              </w:rPr>
              <w:t xml:space="preserve"> </w:t>
            </w:r>
            <w:r>
              <w:rPr>
                <w:b/>
                <w:sz w:val="24"/>
              </w:rPr>
              <w:t>project</w:t>
            </w:r>
          </w:p>
        </w:tc>
        <w:tc>
          <w:tcPr>
            <w:tcW w:w="1134" w:type="dxa"/>
          </w:tcPr>
          <w:p w14:paraId="682BDD1B" w14:textId="77777777" w:rsidR="00D50063" w:rsidRDefault="00B559DE">
            <w:pPr>
              <w:pStyle w:val="TableParagraph"/>
              <w:spacing w:line="276" w:lineRule="auto"/>
              <w:ind w:left="107" w:right="141"/>
              <w:rPr>
                <w:b/>
              </w:rPr>
            </w:pPr>
            <w:r>
              <w:rPr>
                <w:b/>
              </w:rPr>
              <w:t>NAM102</w:t>
            </w:r>
            <w:r>
              <w:rPr>
                <w:b/>
                <w:spacing w:val="-52"/>
              </w:rPr>
              <w:t xml:space="preserve"> </w:t>
            </w:r>
            <w:r>
              <w:rPr>
                <w:b/>
              </w:rPr>
              <w:t>7</w:t>
            </w:r>
          </w:p>
        </w:tc>
        <w:tc>
          <w:tcPr>
            <w:tcW w:w="1217" w:type="dxa"/>
          </w:tcPr>
          <w:p w14:paraId="75CE3397" w14:textId="77777777" w:rsidR="00D50063" w:rsidRDefault="00B559DE">
            <w:pPr>
              <w:pStyle w:val="TableParagraph"/>
              <w:ind w:left="6"/>
              <w:jc w:val="center"/>
              <w:rPr>
                <w:b/>
                <w:sz w:val="24"/>
              </w:rPr>
            </w:pPr>
            <w:r>
              <w:rPr>
                <w:b/>
                <w:sz w:val="24"/>
              </w:rPr>
              <w:t>-</w:t>
            </w:r>
          </w:p>
        </w:tc>
        <w:tc>
          <w:tcPr>
            <w:tcW w:w="1193" w:type="dxa"/>
            <w:vMerge/>
            <w:tcBorders>
              <w:top w:val="nil"/>
            </w:tcBorders>
          </w:tcPr>
          <w:p w14:paraId="029E1F72" w14:textId="77777777" w:rsidR="00D50063" w:rsidRDefault="00D50063">
            <w:pPr>
              <w:rPr>
                <w:sz w:val="2"/>
                <w:szCs w:val="2"/>
              </w:rPr>
            </w:pPr>
          </w:p>
        </w:tc>
        <w:tc>
          <w:tcPr>
            <w:tcW w:w="851" w:type="dxa"/>
          </w:tcPr>
          <w:p w14:paraId="072907FF" w14:textId="77777777" w:rsidR="00D50063" w:rsidRDefault="00B559DE">
            <w:pPr>
              <w:pStyle w:val="TableParagraph"/>
              <w:ind w:left="6"/>
              <w:jc w:val="center"/>
              <w:rPr>
                <w:b/>
                <w:sz w:val="24"/>
              </w:rPr>
            </w:pPr>
            <w:r>
              <w:rPr>
                <w:b/>
                <w:sz w:val="24"/>
              </w:rPr>
              <w:t>-</w:t>
            </w:r>
          </w:p>
        </w:tc>
        <w:tc>
          <w:tcPr>
            <w:tcW w:w="850" w:type="dxa"/>
          </w:tcPr>
          <w:p w14:paraId="4C24823A" w14:textId="77777777" w:rsidR="00D50063" w:rsidRDefault="00B559DE">
            <w:pPr>
              <w:pStyle w:val="TableParagraph"/>
              <w:ind w:left="283" w:right="272"/>
              <w:jc w:val="center"/>
              <w:rPr>
                <w:b/>
                <w:sz w:val="24"/>
              </w:rPr>
            </w:pPr>
            <w:r>
              <w:rPr>
                <w:b/>
                <w:sz w:val="24"/>
              </w:rPr>
              <w:t>12</w:t>
            </w:r>
          </w:p>
        </w:tc>
        <w:tc>
          <w:tcPr>
            <w:tcW w:w="851" w:type="dxa"/>
          </w:tcPr>
          <w:p w14:paraId="2FA4CB92" w14:textId="77777777" w:rsidR="00D50063" w:rsidRDefault="00B559DE">
            <w:pPr>
              <w:pStyle w:val="TableParagraph"/>
              <w:ind w:left="131" w:right="122"/>
              <w:jc w:val="center"/>
              <w:rPr>
                <w:b/>
                <w:sz w:val="24"/>
              </w:rPr>
            </w:pPr>
            <w:r>
              <w:rPr>
                <w:b/>
                <w:sz w:val="24"/>
              </w:rPr>
              <w:t>12</w:t>
            </w:r>
          </w:p>
        </w:tc>
        <w:tc>
          <w:tcPr>
            <w:tcW w:w="850" w:type="dxa"/>
          </w:tcPr>
          <w:p w14:paraId="602268CB" w14:textId="77777777" w:rsidR="00D50063" w:rsidRDefault="00B559DE">
            <w:pPr>
              <w:pStyle w:val="TableParagraph"/>
              <w:ind w:left="7"/>
              <w:jc w:val="center"/>
              <w:rPr>
                <w:b/>
                <w:sz w:val="24"/>
              </w:rPr>
            </w:pPr>
            <w:r>
              <w:rPr>
                <w:b/>
                <w:sz w:val="24"/>
              </w:rPr>
              <w:t>4</w:t>
            </w:r>
          </w:p>
        </w:tc>
        <w:tc>
          <w:tcPr>
            <w:tcW w:w="851" w:type="dxa"/>
          </w:tcPr>
          <w:p w14:paraId="231B1BE6" w14:textId="77777777" w:rsidR="00D50063" w:rsidRDefault="00B559DE">
            <w:pPr>
              <w:pStyle w:val="TableParagraph"/>
              <w:ind w:left="9"/>
              <w:jc w:val="center"/>
              <w:rPr>
                <w:b/>
                <w:sz w:val="24"/>
              </w:rPr>
            </w:pPr>
            <w:r>
              <w:rPr>
                <w:b/>
                <w:sz w:val="24"/>
              </w:rPr>
              <w:t>-</w:t>
            </w:r>
          </w:p>
        </w:tc>
        <w:tc>
          <w:tcPr>
            <w:tcW w:w="708" w:type="dxa"/>
          </w:tcPr>
          <w:p w14:paraId="620A0C76" w14:textId="77777777" w:rsidR="00D50063" w:rsidRDefault="00B559DE">
            <w:pPr>
              <w:pStyle w:val="TableParagraph"/>
              <w:ind w:left="152" w:right="145"/>
              <w:jc w:val="center"/>
              <w:rPr>
                <w:b/>
                <w:sz w:val="24"/>
              </w:rPr>
            </w:pPr>
            <w:r>
              <w:rPr>
                <w:b/>
                <w:sz w:val="24"/>
              </w:rPr>
              <w:t>200</w:t>
            </w:r>
          </w:p>
        </w:tc>
        <w:tc>
          <w:tcPr>
            <w:tcW w:w="709" w:type="dxa"/>
          </w:tcPr>
          <w:p w14:paraId="368CF6C4" w14:textId="77777777" w:rsidR="00D50063" w:rsidRDefault="00B559DE">
            <w:pPr>
              <w:pStyle w:val="TableParagraph"/>
              <w:ind w:right="164"/>
              <w:jc w:val="right"/>
              <w:rPr>
                <w:b/>
                <w:sz w:val="24"/>
              </w:rPr>
            </w:pPr>
            <w:r>
              <w:rPr>
                <w:b/>
                <w:sz w:val="24"/>
              </w:rPr>
              <w:t>200</w:t>
            </w:r>
          </w:p>
        </w:tc>
        <w:tc>
          <w:tcPr>
            <w:tcW w:w="709" w:type="dxa"/>
          </w:tcPr>
          <w:p w14:paraId="58E38642" w14:textId="77777777" w:rsidR="00D50063" w:rsidRDefault="00B559DE">
            <w:pPr>
              <w:pStyle w:val="TableParagraph"/>
              <w:ind w:left="8"/>
              <w:jc w:val="center"/>
              <w:rPr>
                <w:b/>
                <w:sz w:val="24"/>
              </w:rPr>
            </w:pPr>
            <w:r>
              <w:rPr>
                <w:b/>
                <w:sz w:val="24"/>
              </w:rPr>
              <w:t>3</w:t>
            </w:r>
          </w:p>
          <w:p w14:paraId="2BA26FA3" w14:textId="77777777" w:rsidR="00D50063" w:rsidRDefault="00B559DE">
            <w:pPr>
              <w:pStyle w:val="TableParagraph"/>
              <w:spacing w:before="137"/>
              <w:ind w:left="104" w:right="98"/>
              <w:jc w:val="center"/>
              <w:rPr>
                <w:b/>
                <w:sz w:val="24"/>
              </w:rPr>
            </w:pPr>
            <w:r>
              <w:rPr>
                <w:b/>
                <w:sz w:val="24"/>
              </w:rPr>
              <w:t>Hrs</w:t>
            </w:r>
          </w:p>
        </w:tc>
      </w:tr>
      <w:tr w:rsidR="00D50063" w14:paraId="3DBD7BA9" w14:textId="77777777">
        <w:trPr>
          <w:trHeight w:val="413"/>
        </w:trPr>
        <w:tc>
          <w:tcPr>
            <w:tcW w:w="5245" w:type="dxa"/>
            <w:gridSpan w:val="4"/>
          </w:tcPr>
          <w:p w14:paraId="7FEA9964" w14:textId="77777777" w:rsidR="00D50063" w:rsidRDefault="00B559DE">
            <w:pPr>
              <w:pStyle w:val="TableParagraph"/>
              <w:spacing w:line="275" w:lineRule="exact"/>
              <w:ind w:left="106"/>
              <w:rPr>
                <w:b/>
                <w:sz w:val="24"/>
              </w:rPr>
            </w:pPr>
            <w:r>
              <w:rPr>
                <w:b/>
                <w:sz w:val="24"/>
              </w:rPr>
              <w:t>Total</w:t>
            </w:r>
          </w:p>
        </w:tc>
        <w:tc>
          <w:tcPr>
            <w:tcW w:w="851" w:type="dxa"/>
          </w:tcPr>
          <w:p w14:paraId="660B9905" w14:textId="77777777" w:rsidR="00D50063" w:rsidRDefault="00B559DE">
            <w:pPr>
              <w:pStyle w:val="TableParagraph"/>
              <w:spacing w:line="275" w:lineRule="exact"/>
              <w:ind w:left="8"/>
              <w:jc w:val="center"/>
              <w:rPr>
                <w:b/>
                <w:sz w:val="24"/>
              </w:rPr>
            </w:pPr>
            <w:r>
              <w:rPr>
                <w:b/>
                <w:sz w:val="24"/>
              </w:rPr>
              <w:t>3</w:t>
            </w:r>
          </w:p>
        </w:tc>
        <w:tc>
          <w:tcPr>
            <w:tcW w:w="850" w:type="dxa"/>
          </w:tcPr>
          <w:p w14:paraId="65FA5338"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4F577597" w14:textId="77777777" w:rsidR="00D50063" w:rsidRDefault="00B559DE">
            <w:pPr>
              <w:pStyle w:val="TableParagraph"/>
              <w:spacing w:line="275" w:lineRule="exact"/>
              <w:ind w:left="131" w:right="122"/>
              <w:jc w:val="center"/>
              <w:rPr>
                <w:b/>
                <w:sz w:val="24"/>
              </w:rPr>
            </w:pPr>
            <w:r>
              <w:rPr>
                <w:b/>
                <w:sz w:val="24"/>
              </w:rPr>
              <w:t>15</w:t>
            </w:r>
          </w:p>
        </w:tc>
        <w:tc>
          <w:tcPr>
            <w:tcW w:w="850" w:type="dxa"/>
          </w:tcPr>
          <w:p w14:paraId="6947116C" w14:textId="77777777" w:rsidR="00D50063" w:rsidRDefault="00B559DE">
            <w:pPr>
              <w:pStyle w:val="TableParagraph"/>
              <w:spacing w:line="275" w:lineRule="exact"/>
              <w:ind w:left="7"/>
              <w:jc w:val="center"/>
              <w:rPr>
                <w:b/>
                <w:sz w:val="24"/>
              </w:rPr>
            </w:pPr>
            <w:r>
              <w:rPr>
                <w:b/>
                <w:sz w:val="24"/>
              </w:rPr>
              <w:t>7</w:t>
            </w:r>
          </w:p>
        </w:tc>
        <w:tc>
          <w:tcPr>
            <w:tcW w:w="851" w:type="dxa"/>
          </w:tcPr>
          <w:p w14:paraId="667447D4"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15F489ED" w14:textId="77777777" w:rsidR="00D50063" w:rsidRDefault="00B559DE">
            <w:pPr>
              <w:pStyle w:val="TableParagraph"/>
              <w:spacing w:line="275" w:lineRule="exact"/>
              <w:ind w:left="152" w:right="145"/>
              <w:jc w:val="center"/>
              <w:rPr>
                <w:b/>
                <w:sz w:val="24"/>
              </w:rPr>
            </w:pPr>
            <w:r>
              <w:rPr>
                <w:b/>
                <w:sz w:val="24"/>
              </w:rPr>
              <w:t>260</w:t>
            </w:r>
          </w:p>
        </w:tc>
        <w:tc>
          <w:tcPr>
            <w:tcW w:w="709" w:type="dxa"/>
          </w:tcPr>
          <w:p w14:paraId="615C10E1" w14:textId="77777777" w:rsidR="00D50063" w:rsidRDefault="00B559DE">
            <w:pPr>
              <w:pStyle w:val="TableParagraph"/>
              <w:spacing w:line="275" w:lineRule="exact"/>
              <w:ind w:right="164"/>
              <w:jc w:val="right"/>
              <w:rPr>
                <w:b/>
                <w:sz w:val="24"/>
              </w:rPr>
            </w:pPr>
            <w:r>
              <w:rPr>
                <w:b/>
                <w:sz w:val="24"/>
              </w:rPr>
              <w:t>350</w:t>
            </w:r>
          </w:p>
        </w:tc>
        <w:tc>
          <w:tcPr>
            <w:tcW w:w="709" w:type="dxa"/>
          </w:tcPr>
          <w:p w14:paraId="24006207" w14:textId="77777777" w:rsidR="00D50063" w:rsidRDefault="00D50063">
            <w:pPr>
              <w:pStyle w:val="TableParagraph"/>
              <w:rPr>
                <w:sz w:val="24"/>
              </w:rPr>
            </w:pPr>
          </w:p>
        </w:tc>
      </w:tr>
    </w:tbl>
    <w:p w14:paraId="293DE96C" w14:textId="77777777" w:rsidR="00D50063" w:rsidRDefault="00D50063">
      <w:pPr>
        <w:rPr>
          <w:sz w:val="24"/>
        </w:rPr>
        <w:sectPr w:rsidR="00D50063">
          <w:pgSz w:w="12240" w:h="15840"/>
          <w:pgMar w:top="1340" w:right="200" w:bottom="960" w:left="140" w:header="730" w:footer="778" w:gutter="0"/>
          <w:cols w:space="720"/>
        </w:sectPr>
      </w:pPr>
    </w:p>
    <w:p w14:paraId="4730A4B5" w14:textId="77777777" w:rsidR="00FB541B" w:rsidRDefault="00B559DE" w:rsidP="00FB541B">
      <w:pPr>
        <w:spacing w:before="92" w:line="396" w:lineRule="auto"/>
        <w:ind w:left="1300" w:right="1397"/>
        <w:jc w:val="center"/>
        <w:rPr>
          <w:b/>
          <w:sz w:val="28"/>
        </w:rPr>
      </w:pPr>
      <w:r>
        <w:rPr>
          <w:b/>
          <w:sz w:val="28"/>
        </w:rPr>
        <w:lastRenderedPageBreak/>
        <w:t>Professional Doctorate Program</w:t>
      </w:r>
    </w:p>
    <w:p w14:paraId="302B90BE" w14:textId="77777777" w:rsidR="00FB541B" w:rsidRPr="00FB541B" w:rsidRDefault="00B559DE" w:rsidP="00FB541B">
      <w:pPr>
        <w:shd w:val="clear" w:color="auto" w:fill="FFFFCC"/>
        <w:ind w:left="1298" w:right="1395"/>
        <w:jc w:val="center"/>
        <w:rPr>
          <w:b/>
          <w:sz w:val="32"/>
          <w:szCs w:val="32"/>
        </w:rPr>
      </w:pPr>
      <w:r w:rsidRPr="00FB541B">
        <w:rPr>
          <w:b/>
          <w:sz w:val="32"/>
          <w:szCs w:val="32"/>
        </w:rPr>
        <w:t>The second semester</w:t>
      </w:r>
      <w:r w:rsidR="00FB541B" w:rsidRPr="00FB541B">
        <w:rPr>
          <w:b/>
          <w:sz w:val="32"/>
          <w:szCs w:val="32"/>
        </w:rPr>
        <w:t xml:space="preserve">: </w:t>
      </w:r>
      <w:r w:rsidRPr="00FB541B">
        <w:rPr>
          <w:b/>
          <w:sz w:val="32"/>
          <w:szCs w:val="32"/>
        </w:rPr>
        <w:t>Geriatric Nursing</w:t>
      </w:r>
    </w:p>
    <w:p w14:paraId="125C8C76" w14:textId="77777777" w:rsidR="00D50063" w:rsidRDefault="00B559DE" w:rsidP="00FB541B">
      <w:pPr>
        <w:spacing w:before="92" w:line="396" w:lineRule="auto"/>
        <w:ind w:left="1701" w:right="1127"/>
        <w:rPr>
          <w:b/>
          <w:sz w:val="28"/>
        </w:rPr>
      </w:pPr>
      <w:r>
        <w:rPr>
          <w:b/>
          <w:spacing w:val="-67"/>
          <w:sz w:val="28"/>
        </w:rPr>
        <w:t xml:space="preserve"> </w:t>
      </w:r>
      <w:r>
        <w:rPr>
          <w:b/>
          <w:sz w:val="28"/>
        </w:rPr>
        <w:t>Second</w:t>
      </w:r>
      <w:r>
        <w:rPr>
          <w:b/>
          <w:spacing w:val="-5"/>
          <w:sz w:val="28"/>
        </w:rPr>
        <w:t xml:space="preserve"> </w:t>
      </w:r>
      <w:r>
        <w:rPr>
          <w:b/>
          <w:sz w:val="28"/>
        </w:rPr>
        <w:t>semester:</w:t>
      </w:r>
      <w:r>
        <w:rPr>
          <w:b/>
          <w:spacing w:val="-3"/>
          <w:sz w:val="28"/>
        </w:rPr>
        <w:t xml:space="preserve"> </w:t>
      </w:r>
      <w:r>
        <w:rPr>
          <w:b/>
          <w:sz w:val="28"/>
        </w:rPr>
        <w:t>14</w:t>
      </w:r>
      <w:r>
        <w:rPr>
          <w:b/>
          <w:spacing w:val="-1"/>
          <w:sz w:val="28"/>
        </w:rPr>
        <w:t xml:space="preserve"> </w:t>
      </w:r>
      <w:r>
        <w:rPr>
          <w:b/>
          <w:sz w:val="28"/>
        </w:rPr>
        <w:t>credit</w:t>
      </w:r>
      <w:r>
        <w:rPr>
          <w:b/>
          <w:spacing w:val="-2"/>
          <w:sz w:val="28"/>
        </w:rPr>
        <w:t xml:space="preserve"> </w:t>
      </w:r>
      <w:r>
        <w:rPr>
          <w:b/>
          <w:sz w:val="28"/>
        </w:rPr>
        <w:t>hours</w:t>
      </w:r>
      <w:r>
        <w:rPr>
          <w:b/>
          <w:spacing w:val="-3"/>
          <w:sz w:val="28"/>
        </w:rPr>
        <w:t xml:space="preserve"> </w:t>
      </w:r>
      <w:r>
        <w:rPr>
          <w:b/>
          <w:sz w:val="28"/>
        </w:rPr>
        <w:t>(12</w:t>
      </w:r>
      <w:r>
        <w:rPr>
          <w:b/>
          <w:spacing w:val="-1"/>
          <w:sz w:val="28"/>
        </w:rPr>
        <w:t xml:space="preserve"> </w:t>
      </w:r>
      <w:r>
        <w:rPr>
          <w:b/>
          <w:sz w:val="28"/>
        </w:rPr>
        <w:t>compulsory</w:t>
      </w:r>
      <w:r>
        <w:rPr>
          <w:b/>
          <w:spacing w:val="-1"/>
          <w:sz w:val="28"/>
        </w:rPr>
        <w:t xml:space="preserve"> </w:t>
      </w:r>
      <w:r>
        <w:rPr>
          <w:b/>
          <w:sz w:val="28"/>
        </w:rPr>
        <w:t>hours</w:t>
      </w:r>
      <w:r>
        <w:rPr>
          <w:b/>
          <w:spacing w:val="-3"/>
          <w:sz w:val="28"/>
        </w:rPr>
        <w:t xml:space="preserve"> </w:t>
      </w:r>
      <w:r>
        <w:rPr>
          <w:b/>
          <w:sz w:val="28"/>
        </w:rPr>
        <w:t>+</w:t>
      </w:r>
      <w:r>
        <w:rPr>
          <w:b/>
          <w:spacing w:val="-1"/>
          <w:sz w:val="28"/>
        </w:rPr>
        <w:t xml:space="preserve"> </w:t>
      </w:r>
      <w:r>
        <w:rPr>
          <w:b/>
          <w:sz w:val="28"/>
        </w:rPr>
        <w:t>2</w:t>
      </w:r>
      <w:r>
        <w:rPr>
          <w:b/>
          <w:spacing w:val="-3"/>
          <w:sz w:val="28"/>
        </w:rPr>
        <w:t xml:space="preserve"> </w:t>
      </w:r>
      <w:r>
        <w:rPr>
          <w:b/>
          <w:sz w:val="28"/>
        </w:rPr>
        <w:t>elective</w:t>
      </w:r>
      <w:r>
        <w:rPr>
          <w:b/>
          <w:spacing w:val="1"/>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00"/>
        <w:gridCol w:w="1310"/>
        <w:gridCol w:w="1134"/>
        <w:gridCol w:w="709"/>
        <w:gridCol w:w="850"/>
        <w:gridCol w:w="851"/>
        <w:gridCol w:w="850"/>
        <w:gridCol w:w="851"/>
        <w:gridCol w:w="708"/>
        <w:gridCol w:w="709"/>
        <w:gridCol w:w="709"/>
      </w:tblGrid>
      <w:tr w:rsidR="00D50063" w14:paraId="1E944071" w14:textId="77777777" w:rsidTr="000C29E6">
        <w:trPr>
          <w:trHeight w:val="263"/>
        </w:trPr>
        <w:tc>
          <w:tcPr>
            <w:tcW w:w="1843" w:type="dxa"/>
            <w:vMerge w:val="restart"/>
            <w:shd w:val="clear" w:color="auto" w:fill="FFFFCC"/>
            <w:vAlign w:val="center"/>
          </w:tcPr>
          <w:p w14:paraId="038550A1" w14:textId="77777777" w:rsidR="00D50063" w:rsidRPr="000C29E6" w:rsidRDefault="00B559DE" w:rsidP="000C29E6">
            <w:pPr>
              <w:pStyle w:val="TableParagraph"/>
              <w:ind w:left="576"/>
              <w:rPr>
                <w:b/>
                <w:sz w:val="24"/>
                <w:szCs w:val="24"/>
              </w:rPr>
            </w:pPr>
            <w:r w:rsidRPr="000C29E6">
              <w:rPr>
                <w:b/>
                <w:sz w:val="24"/>
                <w:szCs w:val="24"/>
              </w:rPr>
              <w:t>Courses</w:t>
            </w:r>
          </w:p>
        </w:tc>
        <w:tc>
          <w:tcPr>
            <w:tcW w:w="1100" w:type="dxa"/>
            <w:vMerge w:val="restart"/>
            <w:shd w:val="clear" w:color="auto" w:fill="FFFFCC"/>
            <w:vAlign w:val="center"/>
          </w:tcPr>
          <w:p w14:paraId="2C72E816" w14:textId="77777777" w:rsidR="00D50063" w:rsidRPr="000C29E6" w:rsidRDefault="00B559DE" w:rsidP="000C29E6">
            <w:pPr>
              <w:pStyle w:val="TableParagraph"/>
              <w:ind w:left="305"/>
              <w:rPr>
                <w:b/>
                <w:sz w:val="24"/>
                <w:szCs w:val="24"/>
              </w:rPr>
            </w:pPr>
            <w:r w:rsidRPr="000C29E6">
              <w:rPr>
                <w:b/>
                <w:sz w:val="24"/>
                <w:szCs w:val="24"/>
              </w:rPr>
              <w:t>Codes</w:t>
            </w:r>
          </w:p>
        </w:tc>
        <w:tc>
          <w:tcPr>
            <w:tcW w:w="1310" w:type="dxa"/>
            <w:vMerge w:val="restart"/>
            <w:shd w:val="clear" w:color="auto" w:fill="FFFFCC"/>
            <w:vAlign w:val="center"/>
          </w:tcPr>
          <w:p w14:paraId="4F3E654A" w14:textId="77777777" w:rsidR="00D50063" w:rsidRDefault="00B559DE" w:rsidP="000C29E6">
            <w:pPr>
              <w:pStyle w:val="TableParagraph"/>
              <w:ind w:left="108"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p>
          <w:p w14:paraId="27C0A4CC" w14:textId="77777777" w:rsidR="00D50063" w:rsidRDefault="00B559DE" w:rsidP="000C29E6">
            <w:pPr>
              <w:pStyle w:val="TableParagraph"/>
              <w:ind w:left="9"/>
              <w:jc w:val="center"/>
              <w:rPr>
                <w:b/>
                <w:sz w:val="20"/>
              </w:rPr>
            </w:pPr>
            <w:r>
              <w:rPr>
                <w:b/>
                <w:w w:val="99"/>
                <w:sz w:val="20"/>
              </w:rPr>
              <w:t>t</w:t>
            </w:r>
          </w:p>
        </w:tc>
        <w:tc>
          <w:tcPr>
            <w:tcW w:w="1134" w:type="dxa"/>
            <w:vMerge w:val="restart"/>
            <w:shd w:val="clear" w:color="auto" w:fill="FFFFCC"/>
            <w:vAlign w:val="center"/>
          </w:tcPr>
          <w:p w14:paraId="247EE294" w14:textId="77777777" w:rsidR="00D50063" w:rsidRDefault="00B559DE" w:rsidP="000C29E6">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32C711A5" w14:textId="77777777" w:rsidR="00D50063" w:rsidRDefault="00B559DE" w:rsidP="000C29E6">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19FCC488" w14:textId="77777777" w:rsidR="00D50063" w:rsidRDefault="00B559DE" w:rsidP="000C29E6">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110C43DD" w14:textId="77777777" w:rsidR="00D50063" w:rsidRDefault="00B559DE" w:rsidP="000C29E6">
            <w:pPr>
              <w:pStyle w:val="TableParagraph"/>
              <w:ind w:left="951"/>
              <w:jc w:val="center"/>
              <w:rPr>
                <w:b/>
                <w:sz w:val="20"/>
              </w:rPr>
            </w:pPr>
            <w:r>
              <w:rPr>
                <w:b/>
                <w:sz w:val="20"/>
              </w:rPr>
              <w:t>Total</w:t>
            </w:r>
            <w:r>
              <w:rPr>
                <w:b/>
                <w:spacing w:val="-5"/>
                <w:sz w:val="20"/>
              </w:rPr>
              <w:t xml:space="preserve"> </w:t>
            </w:r>
            <w:r>
              <w:rPr>
                <w:b/>
                <w:sz w:val="20"/>
              </w:rPr>
              <w:t>grades</w:t>
            </w:r>
          </w:p>
        </w:tc>
      </w:tr>
      <w:tr w:rsidR="00D50063" w14:paraId="43ECC309" w14:textId="77777777" w:rsidTr="000C29E6">
        <w:trPr>
          <w:trHeight w:val="940"/>
        </w:trPr>
        <w:tc>
          <w:tcPr>
            <w:tcW w:w="1843" w:type="dxa"/>
            <w:vMerge/>
            <w:tcBorders>
              <w:top w:val="nil"/>
            </w:tcBorders>
            <w:shd w:val="clear" w:color="auto" w:fill="FFFFCC"/>
            <w:vAlign w:val="center"/>
          </w:tcPr>
          <w:p w14:paraId="3878E9A5" w14:textId="77777777" w:rsidR="00D50063" w:rsidRDefault="00D50063" w:rsidP="000C29E6">
            <w:pPr>
              <w:jc w:val="center"/>
              <w:rPr>
                <w:sz w:val="2"/>
                <w:szCs w:val="2"/>
              </w:rPr>
            </w:pPr>
          </w:p>
        </w:tc>
        <w:tc>
          <w:tcPr>
            <w:tcW w:w="1100" w:type="dxa"/>
            <w:vMerge/>
            <w:tcBorders>
              <w:top w:val="nil"/>
            </w:tcBorders>
            <w:shd w:val="clear" w:color="auto" w:fill="FFFFCC"/>
            <w:vAlign w:val="center"/>
          </w:tcPr>
          <w:p w14:paraId="11A83A6F" w14:textId="77777777" w:rsidR="00D50063" w:rsidRDefault="00D50063" w:rsidP="000C29E6">
            <w:pPr>
              <w:jc w:val="center"/>
              <w:rPr>
                <w:sz w:val="2"/>
                <w:szCs w:val="2"/>
              </w:rPr>
            </w:pPr>
          </w:p>
        </w:tc>
        <w:tc>
          <w:tcPr>
            <w:tcW w:w="1310" w:type="dxa"/>
            <w:vMerge/>
            <w:tcBorders>
              <w:top w:val="nil"/>
            </w:tcBorders>
            <w:shd w:val="clear" w:color="auto" w:fill="FFFFCC"/>
            <w:vAlign w:val="center"/>
          </w:tcPr>
          <w:p w14:paraId="7DD65F7B" w14:textId="77777777" w:rsidR="00D50063" w:rsidRDefault="00D50063" w:rsidP="000C29E6">
            <w:pPr>
              <w:jc w:val="center"/>
              <w:rPr>
                <w:sz w:val="2"/>
                <w:szCs w:val="2"/>
              </w:rPr>
            </w:pPr>
          </w:p>
        </w:tc>
        <w:tc>
          <w:tcPr>
            <w:tcW w:w="1134" w:type="dxa"/>
            <w:vMerge/>
            <w:tcBorders>
              <w:top w:val="nil"/>
            </w:tcBorders>
            <w:shd w:val="clear" w:color="auto" w:fill="FFFFCC"/>
            <w:vAlign w:val="center"/>
          </w:tcPr>
          <w:p w14:paraId="2419E380" w14:textId="77777777" w:rsidR="00D50063" w:rsidRDefault="00D50063" w:rsidP="000C29E6">
            <w:pPr>
              <w:jc w:val="center"/>
              <w:rPr>
                <w:sz w:val="2"/>
                <w:szCs w:val="2"/>
              </w:rPr>
            </w:pPr>
          </w:p>
        </w:tc>
        <w:tc>
          <w:tcPr>
            <w:tcW w:w="709" w:type="dxa"/>
            <w:shd w:val="clear" w:color="auto" w:fill="FFFFCC"/>
            <w:vAlign w:val="center"/>
          </w:tcPr>
          <w:p w14:paraId="10397C0C" w14:textId="77777777" w:rsidR="00D50063" w:rsidRDefault="00B559DE" w:rsidP="000C29E6">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FFFFCC"/>
            <w:vAlign w:val="center"/>
          </w:tcPr>
          <w:p w14:paraId="085883F9" w14:textId="77777777" w:rsidR="00D50063" w:rsidRDefault="00B559DE" w:rsidP="000C29E6">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46CB8FFE" w14:textId="77777777" w:rsidR="00D50063" w:rsidRDefault="00B559DE" w:rsidP="000C29E6">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0A5FE762" w14:textId="77777777" w:rsidR="00D50063" w:rsidRDefault="00D50063" w:rsidP="000C29E6">
            <w:pPr>
              <w:jc w:val="center"/>
              <w:rPr>
                <w:sz w:val="2"/>
                <w:szCs w:val="2"/>
              </w:rPr>
            </w:pPr>
          </w:p>
        </w:tc>
        <w:tc>
          <w:tcPr>
            <w:tcW w:w="851" w:type="dxa"/>
            <w:shd w:val="clear" w:color="auto" w:fill="FFFFCC"/>
            <w:vAlign w:val="center"/>
          </w:tcPr>
          <w:p w14:paraId="1C3C417E" w14:textId="77777777" w:rsidR="00D50063" w:rsidRDefault="00B559DE" w:rsidP="000C29E6">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4EA93CAA" w14:textId="77777777" w:rsidR="00D50063" w:rsidRDefault="00B559DE" w:rsidP="000C29E6">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4D8920F2" w14:textId="77777777" w:rsidR="00D50063" w:rsidRDefault="00B559DE" w:rsidP="000C29E6">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FFFFCC"/>
            <w:vAlign w:val="center"/>
          </w:tcPr>
          <w:p w14:paraId="20C1BFEE" w14:textId="77777777" w:rsidR="00D50063" w:rsidRDefault="00B559DE" w:rsidP="000C29E6">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02F9BA64" w14:textId="77777777" w:rsidTr="000C29E6">
        <w:trPr>
          <w:trHeight w:val="263"/>
        </w:trPr>
        <w:tc>
          <w:tcPr>
            <w:tcW w:w="1843" w:type="dxa"/>
            <w:tcBorders>
              <w:bottom w:val="nil"/>
            </w:tcBorders>
          </w:tcPr>
          <w:p w14:paraId="6D03053C" w14:textId="77777777" w:rsidR="00D50063" w:rsidRDefault="00B559DE">
            <w:pPr>
              <w:pStyle w:val="TableParagraph"/>
              <w:ind w:left="106"/>
              <w:rPr>
                <w:b/>
                <w:sz w:val="20"/>
              </w:rPr>
            </w:pPr>
            <w:r>
              <w:rPr>
                <w:b/>
                <w:sz w:val="20"/>
              </w:rPr>
              <w:t>Geriatric</w:t>
            </w:r>
            <w:r>
              <w:rPr>
                <w:b/>
                <w:spacing w:val="-3"/>
                <w:sz w:val="20"/>
              </w:rPr>
              <w:t xml:space="preserve"> </w:t>
            </w:r>
            <w:r>
              <w:rPr>
                <w:b/>
                <w:sz w:val="20"/>
              </w:rPr>
              <w:t>Nursing</w:t>
            </w:r>
          </w:p>
        </w:tc>
        <w:tc>
          <w:tcPr>
            <w:tcW w:w="1100" w:type="dxa"/>
            <w:tcBorders>
              <w:bottom w:val="nil"/>
            </w:tcBorders>
          </w:tcPr>
          <w:p w14:paraId="27ECCE40" w14:textId="77777777" w:rsidR="00D50063" w:rsidRDefault="00B559DE">
            <w:pPr>
              <w:pStyle w:val="TableParagraph"/>
              <w:spacing w:before="1" w:line="243" w:lineRule="exact"/>
              <w:ind w:left="106"/>
              <w:rPr>
                <w:b/>
              </w:rPr>
            </w:pPr>
            <w:r>
              <w:rPr>
                <w:b/>
              </w:rPr>
              <w:t>GHN102</w:t>
            </w:r>
          </w:p>
        </w:tc>
        <w:tc>
          <w:tcPr>
            <w:tcW w:w="1310" w:type="dxa"/>
            <w:tcBorders>
              <w:bottom w:val="nil"/>
            </w:tcBorders>
          </w:tcPr>
          <w:p w14:paraId="42B1460A" w14:textId="77777777" w:rsidR="00D50063" w:rsidRDefault="00B559DE">
            <w:pPr>
              <w:pStyle w:val="TableParagraph"/>
              <w:ind w:left="107"/>
              <w:rPr>
                <w:b/>
                <w:sz w:val="20"/>
              </w:rPr>
            </w:pPr>
            <w:r>
              <w:rPr>
                <w:b/>
                <w:sz w:val="20"/>
              </w:rPr>
              <w:t>Geriatric</w:t>
            </w:r>
          </w:p>
        </w:tc>
        <w:tc>
          <w:tcPr>
            <w:tcW w:w="1134" w:type="dxa"/>
            <w:tcBorders>
              <w:bottom w:val="nil"/>
            </w:tcBorders>
          </w:tcPr>
          <w:p w14:paraId="25D8D0D7" w14:textId="77777777" w:rsidR="00D50063" w:rsidRDefault="00B559DE">
            <w:pPr>
              <w:pStyle w:val="TableParagraph"/>
              <w:spacing w:before="1" w:line="243" w:lineRule="exact"/>
              <w:ind w:left="108"/>
              <w:rPr>
                <w:b/>
              </w:rPr>
            </w:pPr>
            <w:r>
              <w:rPr>
                <w:b/>
              </w:rPr>
              <w:t>All</w:t>
            </w:r>
            <w:r>
              <w:rPr>
                <w:b/>
                <w:spacing w:val="-2"/>
              </w:rPr>
              <w:t xml:space="preserve"> </w:t>
            </w:r>
            <w:r>
              <w:rPr>
                <w:b/>
              </w:rPr>
              <w:t>the</w:t>
            </w:r>
          </w:p>
        </w:tc>
        <w:tc>
          <w:tcPr>
            <w:tcW w:w="709" w:type="dxa"/>
            <w:tcBorders>
              <w:bottom w:val="nil"/>
            </w:tcBorders>
          </w:tcPr>
          <w:p w14:paraId="09D08E77" w14:textId="77777777" w:rsidR="00D50063" w:rsidRDefault="00B559DE">
            <w:pPr>
              <w:pStyle w:val="TableParagraph"/>
              <w:ind w:right="293"/>
              <w:jc w:val="right"/>
              <w:rPr>
                <w:b/>
                <w:sz w:val="20"/>
              </w:rPr>
            </w:pPr>
            <w:r>
              <w:rPr>
                <w:b/>
                <w:w w:val="99"/>
                <w:sz w:val="20"/>
              </w:rPr>
              <w:t>3</w:t>
            </w:r>
          </w:p>
        </w:tc>
        <w:tc>
          <w:tcPr>
            <w:tcW w:w="850" w:type="dxa"/>
            <w:tcBorders>
              <w:bottom w:val="nil"/>
            </w:tcBorders>
          </w:tcPr>
          <w:p w14:paraId="20F63436"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203DD250"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7EBA009B" w14:textId="77777777" w:rsidR="00D50063" w:rsidRDefault="00B559DE">
            <w:pPr>
              <w:pStyle w:val="TableParagraph"/>
              <w:ind w:left="373"/>
              <w:rPr>
                <w:b/>
                <w:sz w:val="20"/>
              </w:rPr>
            </w:pPr>
            <w:r>
              <w:rPr>
                <w:b/>
                <w:w w:val="99"/>
                <w:sz w:val="20"/>
              </w:rPr>
              <w:t>3</w:t>
            </w:r>
          </w:p>
        </w:tc>
        <w:tc>
          <w:tcPr>
            <w:tcW w:w="851" w:type="dxa"/>
            <w:tcBorders>
              <w:bottom w:val="nil"/>
            </w:tcBorders>
          </w:tcPr>
          <w:p w14:paraId="40B62754" w14:textId="77777777" w:rsidR="00D50063" w:rsidRDefault="00B559DE">
            <w:pPr>
              <w:pStyle w:val="TableParagraph"/>
              <w:ind w:left="325"/>
              <w:rPr>
                <w:b/>
                <w:sz w:val="20"/>
              </w:rPr>
            </w:pPr>
            <w:r>
              <w:rPr>
                <w:b/>
                <w:sz w:val="20"/>
              </w:rPr>
              <w:t>90</w:t>
            </w:r>
          </w:p>
        </w:tc>
        <w:tc>
          <w:tcPr>
            <w:tcW w:w="708" w:type="dxa"/>
            <w:tcBorders>
              <w:bottom w:val="nil"/>
            </w:tcBorders>
          </w:tcPr>
          <w:p w14:paraId="270FA672" w14:textId="77777777" w:rsidR="00D50063" w:rsidRDefault="00B559DE">
            <w:pPr>
              <w:pStyle w:val="TableParagraph"/>
              <w:ind w:left="152" w:right="142"/>
              <w:jc w:val="center"/>
              <w:rPr>
                <w:b/>
                <w:sz w:val="20"/>
              </w:rPr>
            </w:pPr>
            <w:r>
              <w:rPr>
                <w:b/>
                <w:sz w:val="20"/>
              </w:rPr>
              <w:t>60</w:t>
            </w:r>
          </w:p>
        </w:tc>
        <w:tc>
          <w:tcPr>
            <w:tcW w:w="709" w:type="dxa"/>
            <w:tcBorders>
              <w:bottom w:val="nil"/>
            </w:tcBorders>
          </w:tcPr>
          <w:p w14:paraId="1E713098" w14:textId="77777777" w:rsidR="00D50063" w:rsidRDefault="00B559DE">
            <w:pPr>
              <w:pStyle w:val="TableParagraph"/>
              <w:ind w:right="194"/>
              <w:jc w:val="right"/>
              <w:rPr>
                <w:b/>
                <w:sz w:val="20"/>
              </w:rPr>
            </w:pPr>
            <w:r>
              <w:rPr>
                <w:b/>
                <w:sz w:val="20"/>
              </w:rPr>
              <w:t>150</w:t>
            </w:r>
          </w:p>
        </w:tc>
        <w:tc>
          <w:tcPr>
            <w:tcW w:w="709" w:type="dxa"/>
            <w:tcBorders>
              <w:bottom w:val="nil"/>
            </w:tcBorders>
          </w:tcPr>
          <w:p w14:paraId="7761EE23"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10310F18" w14:textId="77777777" w:rsidTr="000C29E6">
        <w:trPr>
          <w:trHeight w:val="821"/>
        </w:trPr>
        <w:tc>
          <w:tcPr>
            <w:tcW w:w="1843" w:type="dxa"/>
            <w:tcBorders>
              <w:top w:val="nil"/>
            </w:tcBorders>
          </w:tcPr>
          <w:p w14:paraId="4170439A" w14:textId="77777777" w:rsidR="00D50063" w:rsidRDefault="00B559DE">
            <w:pPr>
              <w:pStyle w:val="TableParagraph"/>
              <w:ind w:left="106"/>
              <w:rPr>
                <w:b/>
                <w:sz w:val="20"/>
              </w:rPr>
            </w:pPr>
            <w:r>
              <w:rPr>
                <w:b/>
                <w:sz w:val="20"/>
              </w:rPr>
              <w:t>(Theory)</w:t>
            </w:r>
          </w:p>
        </w:tc>
        <w:tc>
          <w:tcPr>
            <w:tcW w:w="1100" w:type="dxa"/>
            <w:tcBorders>
              <w:top w:val="nil"/>
            </w:tcBorders>
          </w:tcPr>
          <w:p w14:paraId="0ADE4A69" w14:textId="77777777" w:rsidR="00D50063" w:rsidRDefault="00B559DE">
            <w:pPr>
              <w:pStyle w:val="TableParagraph"/>
              <w:spacing w:before="25"/>
              <w:ind w:left="106"/>
              <w:rPr>
                <w:b/>
              </w:rPr>
            </w:pPr>
            <w:r>
              <w:rPr>
                <w:b/>
              </w:rPr>
              <w:t>8</w:t>
            </w:r>
          </w:p>
        </w:tc>
        <w:tc>
          <w:tcPr>
            <w:tcW w:w="1310" w:type="dxa"/>
            <w:tcBorders>
              <w:top w:val="nil"/>
            </w:tcBorders>
          </w:tcPr>
          <w:p w14:paraId="0CD95200" w14:textId="77777777" w:rsidR="00D50063" w:rsidRDefault="00B559DE">
            <w:pPr>
              <w:pStyle w:val="TableParagraph"/>
              <w:spacing w:line="276" w:lineRule="auto"/>
              <w:ind w:left="107" w:right="250"/>
              <w:rPr>
                <w:b/>
                <w:sz w:val="20"/>
              </w:rPr>
            </w:pPr>
            <w:r>
              <w:rPr>
                <w:b/>
                <w:sz w:val="20"/>
              </w:rPr>
              <w:t>Nursing</w:t>
            </w:r>
            <w:r>
              <w:rPr>
                <w:b/>
                <w:spacing w:val="1"/>
                <w:sz w:val="20"/>
              </w:rPr>
              <w:t xml:space="preserve"> </w:t>
            </w:r>
            <w:r>
              <w:rPr>
                <w:b/>
                <w:spacing w:val="-1"/>
                <w:sz w:val="20"/>
              </w:rPr>
              <w:t>(Practical)</w:t>
            </w:r>
          </w:p>
          <w:p w14:paraId="082B71CA" w14:textId="77777777" w:rsidR="00D50063" w:rsidRDefault="00B559DE">
            <w:pPr>
              <w:pStyle w:val="TableParagraph"/>
              <w:spacing w:line="253" w:lineRule="exact"/>
              <w:ind w:left="107"/>
              <w:rPr>
                <w:b/>
              </w:rPr>
            </w:pPr>
            <w:r>
              <w:rPr>
                <w:b/>
              </w:rPr>
              <w:t>GHN1029</w:t>
            </w:r>
          </w:p>
        </w:tc>
        <w:tc>
          <w:tcPr>
            <w:tcW w:w="1134" w:type="dxa"/>
            <w:vMerge w:val="restart"/>
            <w:tcBorders>
              <w:top w:val="nil"/>
              <w:bottom w:val="nil"/>
            </w:tcBorders>
          </w:tcPr>
          <w:p w14:paraId="05B9172C" w14:textId="77777777" w:rsidR="00D50063" w:rsidRDefault="00B559DE">
            <w:pPr>
              <w:pStyle w:val="TableParagraph"/>
              <w:spacing w:before="25" w:line="276" w:lineRule="auto"/>
              <w:ind w:left="108" w:right="177"/>
              <w:rPr>
                <w:b/>
              </w:rPr>
            </w:pPr>
            <w:r>
              <w:rPr>
                <w:b/>
              </w:rPr>
              <w:t>courses</w:t>
            </w:r>
            <w:r>
              <w:rPr>
                <w:b/>
                <w:spacing w:val="1"/>
              </w:rPr>
              <w:t xml:space="preserve"> </w:t>
            </w:r>
            <w:r>
              <w:rPr>
                <w:b/>
              </w:rPr>
              <w:t>of first</w:t>
            </w:r>
            <w:r>
              <w:rPr>
                <w:b/>
                <w:spacing w:val="1"/>
              </w:rPr>
              <w:t xml:space="preserve"> </w:t>
            </w:r>
            <w:r>
              <w:rPr>
                <w:b/>
              </w:rPr>
              <w:t>semester</w:t>
            </w:r>
          </w:p>
        </w:tc>
        <w:tc>
          <w:tcPr>
            <w:tcW w:w="709" w:type="dxa"/>
            <w:tcBorders>
              <w:top w:val="nil"/>
            </w:tcBorders>
          </w:tcPr>
          <w:p w14:paraId="28BA9CB9" w14:textId="77777777" w:rsidR="00D50063" w:rsidRDefault="00D50063">
            <w:pPr>
              <w:pStyle w:val="TableParagraph"/>
            </w:pPr>
          </w:p>
        </w:tc>
        <w:tc>
          <w:tcPr>
            <w:tcW w:w="850" w:type="dxa"/>
            <w:tcBorders>
              <w:top w:val="nil"/>
            </w:tcBorders>
          </w:tcPr>
          <w:p w14:paraId="1A1B1F5B" w14:textId="77777777" w:rsidR="00D50063" w:rsidRDefault="00D50063">
            <w:pPr>
              <w:pStyle w:val="TableParagraph"/>
            </w:pPr>
          </w:p>
        </w:tc>
        <w:tc>
          <w:tcPr>
            <w:tcW w:w="851" w:type="dxa"/>
            <w:tcBorders>
              <w:top w:val="nil"/>
            </w:tcBorders>
          </w:tcPr>
          <w:p w14:paraId="1D8E97BD" w14:textId="77777777" w:rsidR="00D50063" w:rsidRDefault="00D50063">
            <w:pPr>
              <w:pStyle w:val="TableParagraph"/>
            </w:pPr>
          </w:p>
        </w:tc>
        <w:tc>
          <w:tcPr>
            <w:tcW w:w="850" w:type="dxa"/>
            <w:tcBorders>
              <w:top w:val="nil"/>
            </w:tcBorders>
          </w:tcPr>
          <w:p w14:paraId="025FF18D" w14:textId="77777777" w:rsidR="00D50063" w:rsidRDefault="00D50063">
            <w:pPr>
              <w:pStyle w:val="TableParagraph"/>
            </w:pPr>
          </w:p>
        </w:tc>
        <w:tc>
          <w:tcPr>
            <w:tcW w:w="851" w:type="dxa"/>
            <w:tcBorders>
              <w:top w:val="nil"/>
            </w:tcBorders>
          </w:tcPr>
          <w:p w14:paraId="35C25111" w14:textId="77777777" w:rsidR="00D50063" w:rsidRDefault="00D50063">
            <w:pPr>
              <w:pStyle w:val="TableParagraph"/>
            </w:pPr>
          </w:p>
        </w:tc>
        <w:tc>
          <w:tcPr>
            <w:tcW w:w="708" w:type="dxa"/>
            <w:tcBorders>
              <w:top w:val="nil"/>
            </w:tcBorders>
          </w:tcPr>
          <w:p w14:paraId="7AACBE69" w14:textId="77777777" w:rsidR="00D50063" w:rsidRDefault="00D50063">
            <w:pPr>
              <w:pStyle w:val="TableParagraph"/>
            </w:pPr>
          </w:p>
        </w:tc>
        <w:tc>
          <w:tcPr>
            <w:tcW w:w="709" w:type="dxa"/>
            <w:tcBorders>
              <w:top w:val="nil"/>
            </w:tcBorders>
          </w:tcPr>
          <w:p w14:paraId="5011ACB1" w14:textId="77777777" w:rsidR="00D50063" w:rsidRDefault="00D50063">
            <w:pPr>
              <w:pStyle w:val="TableParagraph"/>
            </w:pPr>
          </w:p>
        </w:tc>
        <w:tc>
          <w:tcPr>
            <w:tcW w:w="709" w:type="dxa"/>
            <w:tcBorders>
              <w:top w:val="nil"/>
            </w:tcBorders>
          </w:tcPr>
          <w:p w14:paraId="511AE787" w14:textId="77777777" w:rsidR="00D50063" w:rsidRDefault="00D50063">
            <w:pPr>
              <w:pStyle w:val="TableParagraph"/>
            </w:pPr>
          </w:p>
        </w:tc>
      </w:tr>
      <w:tr w:rsidR="00D50063" w14:paraId="5C31A988" w14:textId="77777777" w:rsidTr="000C29E6">
        <w:trPr>
          <w:trHeight w:val="262"/>
        </w:trPr>
        <w:tc>
          <w:tcPr>
            <w:tcW w:w="1843" w:type="dxa"/>
            <w:tcBorders>
              <w:bottom w:val="nil"/>
            </w:tcBorders>
          </w:tcPr>
          <w:p w14:paraId="451CD885" w14:textId="77777777" w:rsidR="00D50063" w:rsidRDefault="00B559DE">
            <w:pPr>
              <w:pStyle w:val="TableParagraph"/>
              <w:spacing w:line="230" w:lineRule="exact"/>
              <w:ind w:left="106"/>
              <w:rPr>
                <w:b/>
                <w:sz w:val="20"/>
              </w:rPr>
            </w:pPr>
            <w:r>
              <w:rPr>
                <w:b/>
                <w:sz w:val="20"/>
              </w:rPr>
              <w:t>Geriatric</w:t>
            </w:r>
            <w:r>
              <w:rPr>
                <w:b/>
                <w:spacing w:val="-3"/>
                <w:sz w:val="20"/>
              </w:rPr>
              <w:t xml:space="preserve"> </w:t>
            </w:r>
            <w:r>
              <w:rPr>
                <w:b/>
                <w:sz w:val="20"/>
              </w:rPr>
              <w:t>Nursing</w:t>
            </w:r>
          </w:p>
        </w:tc>
        <w:tc>
          <w:tcPr>
            <w:tcW w:w="1100" w:type="dxa"/>
            <w:tcBorders>
              <w:bottom w:val="nil"/>
            </w:tcBorders>
          </w:tcPr>
          <w:p w14:paraId="7EAB471F" w14:textId="77777777" w:rsidR="00D50063" w:rsidRDefault="00B559DE">
            <w:pPr>
              <w:pStyle w:val="TableParagraph"/>
              <w:spacing w:line="242" w:lineRule="exact"/>
              <w:ind w:left="106"/>
              <w:rPr>
                <w:b/>
              </w:rPr>
            </w:pPr>
            <w:r>
              <w:rPr>
                <w:b/>
              </w:rPr>
              <w:t>GHN102</w:t>
            </w:r>
          </w:p>
        </w:tc>
        <w:tc>
          <w:tcPr>
            <w:tcW w:w="1310" w:type="dxa"/>
            <w:tcBorders>
              <w:bottom w:val="nil"/>
            </w:tcBorders>
          </w:tcPr>
          <w:p w14:paraId="0BD4642E" w14:textId="77777777" w:rsidR="00D50063" w:rsidRDefault="00B559DE">
            <w:pPr>
              <w:pStyle w:val="TableParagraph"/>
              <w:spacing w:line="230" w:lineRule="exact"/>
              <w:ind w:left="107"/>
              <w:rPr>
                <w:b/>
                <w:sz w:val="20"/>
              </w:rPr>
            </w:pPr>
            <w:r>
              <w:rPr>
                <w:b/>
                <w:sz w:val="20"/>
              </w:rPr>
              <w:t>Geriatric</w:t>
            </w:r>
          </w:p>
        </w:tc>
        <w:tc>
          <w:tcPr>
            <w:tcW w:w="1134" w:type="dxa"/>
            <w:vMerge/>
            <w:tcBorders>
              <w:top w:val="nil"/>
              <w:bottom w:val="nil"/>
            </w:tcBorders>
          </w:tcPr>
          <w:p w14:paraId="6E13EC2F" w14:textId="77777777" w:rsidR="00D50063" w:rsidRDefault="00D50063">
            <w:pPr>
              <w:rPr>
                <w:sz w:val="2"/>
                <w:szCs w:val="2"/>
              </w:rPr>
            </w:pPr>
          </w:p>
        </w:tc>
        <w:tc>
          <w:tcPr>
            <w:tcW w:w="709" w:type="dxa"/>
            <w:tcBorders>
              <w:bottom w:val="nil"/>
            </w:tcBorders>
          </w:tcPr>
          <w:p w14:paraId="0D58BF1D" w14:textId="77777777" w:rsidR="00D50063" w:rsidRDefault="00B559DE">
            <w:pPr>
              <w:pStyle w:val="TableParagraph"/>
              <w:spacing w:line="230" w:lineRule="exact"/>
              <w:ind w:right="309"/>
              <w:jc w:val="right"/>
              <w:rPr>
                <w:b/>
                <w:sz w:val="20"/>
              </w:rPr>
            </w:pPr>
            <w:r>
              <w:rPr>
                <w:b/>
                <w:w w:val="99"/>
                <w:sz w:val="20"/>
              </w:rPr>
              <w:t>-</w:t>
            </w:r>
          </w:p>
        </w:tc>
        <w:tc>
          <w:tcPr>
            <w:tcW w:w="850" w:type="dxa"/>
            <w:tcBorders>
              <w:bottom w:val="nil"/>
            </w:tcBorders>
          </w:tcPr>
          <w:p w14:paraId="20A86EB7" w14:textId="77777777" w:rsidR="00D50063" w:rsidRDefault="00B559DE">
            <w:pPr>
              <w:pStyle w:val="TableParagraph"/>
              <w:spacing w:line="230" w:lineRule="exact"/>
              <w:ind w:left="283" w:right="273"/>
              <w:jc w:val="center"/>
              <w:rPr>
                <w:b/>
                <w:sz w:val="20"/>
              </w:rPr>
            </w:pPr>
            <w:r>
              <w:rPr>
                <w:b/>
                <w:sz w:val="20"/>
              </w:rPr>
              <w:t>12</w:t>
            </w:r>
          </w:p>
        </w:tc>
        <w:tc>
          <w:tcPr>
            <w:tcW w:w="851" w:type="dxa"/>
            <w:tcBorders>
              <w:bottom w:val="nil"/>
            </w:tcBorders>
          </w:tcPr>
          <w:p w14:paraId="78AC1847" w14:textId="77777777" w:rsidR="00D50063" w:rsidRDefault="00B559DE">
            <w:pPr>
              <w:pStyle w:val="TableParagraph"/>
              <w:spacing w:line="230" w:lineRule="exact"/>
              <w:ind w:left="130" w:right="122"/>
              <w:jc w:val="center"/>
              <w:rPr>
                <w:b/>
                <w:sz w:val="20"/>
              </w:rPr>
            </w:pPr>
            <w:r>
              <w:rPr>
                <w:b/>
                <w:sz w:val="20"/>
              </w:rPr>
              <w:t>12</w:t>
            </w:r>
          </w:p>
        </w:tc>
        <w:tc>
          <w:tcPr>
            <w:tcW w:w="850" w:type="dxa"/>
            <w:tcBorders>
              <w:bottom w:val="nil"/>
            </w:tcBorders>
          </w:tcPr>
          <w:p w14:paraId="7D2C45AA" w14:textId="77777777" w:rsidR="00D50063" w:rsidRDefault="00B559DE">
            <w:pPr>
              <w:pStyle w:val="TableParagraph"/>
              <w:spacing w:line="230" w:lineRule="exact"/>
              <w:ind w:left="373"/>
              <w:rPr>
                <w:b/>
                <w:sz w:val="20"/>
              </w:rPr>
            </w:pPr>
            <w:r>
              <w:rPr>
                <w:b/>
                <w:w w:val="99"/>
                <w:sz w:val="20"/>
              </w:rPr>
              <w:t>4</w:t>
            </w:r>
          </w:p>
        </w:tc>
        <w:tc>
          <w:tcPr>
            <w:tcW w:w="851" w:type="dxa"/>
            <w:tcBorders>
              <w:bottom w:val="nil"/>
            </w:tcBorders>
          </w:tcPr>
          <w:p w14:paraId="26797DED" w14:textId="77777777" w:rsidR="00D50063" w:rsidRDefault="00B559DE">
            <w:pPr>
              <w:pStyle w:val="TableParagraph"/>
              <w:spacing w:line="230" w:lineRule="exact"/>
              <w:ind w:left="10"/>
              <w:jc w:val="center"/>
              <w:rPr>
                <w:b/>
                <w:sz w:val="20"/>
              </w:rPr>
            </w:pPr>
            <w:r>
              <w:rPr>
                <w:b/>
                <w:w w:val="99"/>
                <w:sz w:val="20"/>
              </w:rPr>
              <w:t>-</w:t>
            </w:r>
          </w:p>
        </w:tc>
        <w:tc>
          <w:tcPr>
            <w:tcW w:w="708" w:type="dxa"/>
            <w:tcBorders>
              <w:bottom w:val="nil"/>
            </w:tcBorders>
          </w:tcPr>
          <w:p w14:paraId="1DE0A79E" w14:textId="77777777" w:rsidR="00D50063" w:rsidRDefault="00B559DE">
            <w:pPr>
              <w:pStyle w:val="TableParagraph"/>
              <w:spacing w:line="230" w:lineRule="exact"/>
              <w:ind w:left="152" w:right="142"/>
              <w:jc w:val="center"/>
              <w:rPr>
                <w:b/>
                <w:sz w:val="20"/>
              </w:rPr>
            </w:pPr>
            <w:r>
              <w:rPr>
                <w:b/>
                <w:sz w:val="20"/>
              </w:rPr>
              <w:t>200</w:t>
            </w:r>
          </w:p>
        </w:tc>
        <w:tc>
          <w:tcPr>
            <w:tcW w:w="709" w:type="dxa"/>
            <w:tcBorders>
              <w:bottom w:val="nil"/>
            </w:tcBorders>
          </w:tcPr>
          <w:p w14:paraId="4E8B2CEB" w14:textId="77777777" w:rsidR="00D50063" w:rsidRDefault="00B559DE">
            <w:pPr>
              <w:pStyle w:val="TableParagraph"/>
              <w:spacing w:line="230" w:lineRule="exact"/>
              <w:ind w:right="192"/>
              <w:jc w:val="right"/>
              <w:rPr>
                <w:b/>
                <w:sz w:val="20"/>
              </w:rPr>
            </w:pPr>
            <w:r>
              <w:rPr>
                <w:b/>
                <w:sz w:val="20"/>
              </w:rPr>
              <w:t>200</w:t>
            </w:r>
          </w:p>
        </w:tc>
        <w:tc>
          <w:tcPr>
            <w:tcW w:w="709" w:type="dxa"/>
            <w:tcBorders>
              <w:bottom w:val="nil"/>
            </w:tcBorders>
          </w:tcPr>
          <w:p w14:paraId="4C470904"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1FC93901" w14:textId="77777777" w:rsidTr="000C29E6">
        <w:trPr>
          <w:trHeight w:val="517"/>
        </w:trPr>
        <w:tc>
          <w:tcPr>
            <w:tcW w:w="1843" w:type="dxa"/>
            <w:tcBorders>
              <w:top w:val="nil"/>
              <w:bottom w:val="nil"/>
            </w:tcBorders>
          </w:tcPr>
          <w:p w14:paraId="7841A064" w14:textId="77777777" w:rsidR="00D50063" w:rsidRDefault="00B559DE">
            <w:pPr>
              <w:pStyle w:val="TableParagraph"/>
              <w:spacing w:before="1"/>
              <w:ind w:left="106"/>
              <w:rPr>
                <w:b/>
                <w:sz w:val="20"/>
              </w:rPr>
            </w:pPr>
            <w:r>
              <w:rPr>
                <w:b/>
                <w:sz w:val="20"/>
              </w:rPr>
              <w:t>(Practical)</w:t>
            </w:r>
          </w:p>
        </w:tc>
        <w:tc>
          <w:tcPr>
            <w:tcW w:w="1100" w:type="dxa"/>
            <w:tcBorders>
              <w:top w:val="nil"/>
              <w:bottom w:val="nil"/>
            </w:tcBorders>
          </w:tcPr>
          <w:p w14:paraId="08B3224E" w14:textId="77777777" w:rsidR="00D50063" w:rsidRDefault="00B559DE">
            <w:pPr>
              <w:pStyle w:val="TableParagraph"/>
              <w:spacing w:before="26"/>
              <w:ind w:left="106"/>
              <w:rPr>
                <w:b/>
              </w:rPr>
            </w:pPr>
            <w:r>
              <w:rPr>
                <w:b/>
              </w:rPr>
              <w:t>9</w:t>
            </w:r>
          </w:p>
        </w:tc>
        <w:tc>
          <w:tcPr>
            <w:tcW w:w="1310" w:type="dxa"/>
            <w:tcBorders>
              <w:top w:val="nil"/>
              <w:bottom w:val="nil"/>
            </w:tcBorders>
          </w:tcPr>
          <w:p w14:paraId="5B37B51E" w14:textId="77777777" w:rsidR="00D50063" w:rsidRDefault="00B559DE">
            <w:pPr>
              <w:pStyle w:val="TableParagraph"/>
              <w:spacing w:before="1"/>
              <w:ind w:left="107"/>
              <w:rPr>
                <w:b/>
                <w:sz w:val="20"/>
              </w:rPr>
            </w:pPr>
            <w:r>
              <w:rPr>
                <w:b/>
                <w:sz w:val="20"/>
              </w:rPr>
              <w:t>Nursing</w:t>
            </w:r>
          </w:p>
          <w:p w14:paraId="032C353D" w14:textId="77777777" w:rsidR="00D50063" w:rsidRDefault="00B559DE">
            <w:pPr>
              <w:pStyle w:val="TableParagraph"/>
              <w:spacing w:before="34"/>
              <w:ind w:left="107"/>
              <w:rPr>
                <w:b/>
                <w:sz w:val="20"/>
              </w:rPr>
            </w:pPr>
            <w:r>
              <w:rPr>
                <w:b/>
                <w:sz w:val="20"/>
              </w:rPr>
              <w:t>(Theory)</w:t>
            </w:r>
          </w:p>
        </w:tc>
        <w:tc>
          <w:tcPr>
            <w:tcW w:w="1134" w:type="dxa"/>
            <w:tcBorders>
              <w:top w:val="nil"/>
              <w:bottom w:val="nil"/>
            </w:tcBorders>
          </w:tcPr>
          <w:p w14:paraId="520329DE" w14:textId="77777777" w:rsidR="00D50063" w:rsidRDefault="00D50063">
            <w:pPr>
              <w:pStyle w:val="TableParagraph"/>
            </w:pPr>
          </w:p>
        </w:tc>
        <w:tc>
          <w:tcPr>
            <w:tcW w:w="709" w:type="dxa"/>
            <w:tcBorders>
              <w:top w:val="nil"/>
              <w:bottom w:val="nil"/>
            </w:tcBorders>
          </w:tcPr>
          <w:p w14:paraId="5E6A1924" w14:textId="77777777" w:rsidR="00D50063" w:rsidRDefault="00D50063">
            <w:pPr>
              <w:pStyle w:val="TableParagraph"/>
            </w:pPr>
          </w:p>
        </w:tc>
        <w:tc>
          <w:tcPr>
            <w:tcW w:w="850" w:type="dxa"/>
            <w:tcBorders>
              <w:top w:val="nil"/>
              <w:bottom w:val="nil"/>
            </w:tcBorders>
          </w:tcPr>
          <w:p w14:paraId="275375B6" w14:textId="77777777" w:rsidR="00D50063" w:rsidRDefault="00D50063">
            <w:pPr>
              <w:pStyle w:val="TableParagraph"/>
            </w:pPr>
          </w:p>
        </w:tc>
        <w:tc>
          <w:tcPr>
            <w:tcW w:w="851" w:type="dxa"/>
            <w:tcBorders>
              <w:top w:val="nil"/>
              <w:bottom w:val="nil"/>
            </w:tcBorders>
          </w:tcPr>
          <w:p w14:paraId="47D795B8" w14:textId="77777777" w:rsidR="00D50063" w:rsidRDefault="00D50063">
            <w:pPr>
              <w:pStyle w:val="TableParagraph"/>
            </w:pPr>
          </w:p>
        </w:tc>
        <w:tc>
          <w:tcPr>
            <w:tcW w:w="850" w:type="dxa"/>
            <w:tcBorders>
              <w:top w:val="nil"/>
              <w:bottom w:val="nil"/>
            </w:tcBorders>
          </w:tcPr>
          <w:p w14:paraId="34977C13" w14:textId="77777777" w:rsidR="00D50063" w:rsidRDefault="00D50063">
            <w:pPr>
              <w:pStyle w:val="TableParagraph"/>
            </w:pPr>
          </w:p>
        </w:tc>
        <w:tc>
          <w:tcPr>
            <w:tcW w:w="851" w:type="dxa"/>
            <w:tcBorders>
              <w:top w:val="nil"/>
              <w:bottom w:val="nil"/>
            </w:tcBorders>
          </w:tcPr>
          <w:p w14:paraId="327FC2A4" w14:textId="77777777" w:rsidR="00D50063" w:rsidRDefault="00D50063">
            <w:pPr>
              <w:pStyle w:val="TableParagraph"/>
            </w:pPr>
          </w:p>
        </w:tc>
        <w:tc>
          <w:tcPr>
            <w:tcW w:w="708" w:type="dxa"/>
            <w:tcBorders>
              <w:top w:val="nil"/>
              <w:bottom w:val="nil"/>
            </w:tcBorders>
          </w:tcPr>
          <w:p w14:paraId="6A5AC9F8" w14:textId="77777777" w:rsidR="00D50063" w:rsidRDefault="00D50063">
            <w:pPr>
              <w:pStyle w:val="TableParagraph"/>
            </w:pPr>
          </w:p>
        </w:tc>
        <w:tc>
          <w:tcPr>
            <w:tcW w:w="709" w:type="dxa"/>
            <w:tcBorders>
              <w:top w:val="nil"/>
              <w:bottom w:val="nil"/>
            </w:tcBorders>
          </w:tcPr>
          <w:p w14:paraId="3803185E" w14:textId="77777777" w:rsidR="00D50063" w:rsidRDefault="00D50063">
            <w:pPr>
              <w:pStyle w:val="TableParagraph"/>
            </w:pPr>
          </w:p>
        </w:tc>
        <w:tc>
          <w:tcPr>
            <w:tcW w:w="709" w:type="dxa"/>
            <w:tcBorders>
              <w:top w:val="nil"/>
              <w:bottom w:val="nil"/>
            </w:tcBorders>
          </w:tcPr>
          <w:p w14:paraId="69CAAFDA" w14:textId="77777777" w:rsidR="00D50063" w:rsidRDefault="00D50063">
            <w:pPr>
              <w:pStyle w:val="TableParagraph"/>
            </w:pPr>
          </w:p>
        </w:tc>
      </w:tr>
      <w:tr w:rsidR="00D50063" w14:paraId="4A39D1CA" w14:textId="77777777" w:rsidTr="000C29E6">
        <w:trPr>
          <w:trHeight w:val="278"/>
        </w:trPr>
        <w:tc>
          <w:tcPr>
            <w:tcW w:w="1843" w:type="dxa"/>
            <w:tcBorders>
              <w:top w:val="nil"/>
            </w:tcBorders>
          </w:tcPr>
          <w:p w14:paraId="059CAA0B" w14:textId="77777777" w:rsidR="00D50063" w:rsidRDefault="00D50063">
            <w:pPr>
              <w:pStyle w:val="TableParagraph"/>
              <w:rPr>
                <w:sz w:val="20"/>
              </w:rPr>
            </w:pPr>
          </w:p>
        </w:tc>
        <w:tc>
          <w:tcPr>
            <w:tcW w:w="1100" w:type="dxa"/>
            <w:tcBorders>
              <w:top w:val="nil"/>
            </w:tcBorders>
          </w:tcPr>
          <w:p w14:paraId="663410D4" w14:textId="77777777" w:rsidR="00D50063" w:rsidRDefault="00D50063">
            <w:pPr>
              <w:pStyle w:val="TableParagraph"/>
              <w:rPr>
                <w:sz w:val="20"/>
              </w:rPr>
            </w:pPr>
          </w:p>
        </w:tc>
        <w:tc>
          <w:tcPr>
            <w:tcW w:w="1310" w:type="dxa"/>
            <w:tcBorders>
              <w:top w:val="nil"/>
            </w:tcBorders>
          </w:tcPr>
          <w:p w14:paraId="767694FD" w14:textId="77777777" w:rsidR="00D50063" w:rsidRDefault="00B559DE">
            <w:pPr>
              <w:pStyle w:val="TableParagraph"/>
              <w:spacing w:before="12"/>
              <w:ind w:left="107"/>
              <w:rPr>
                <w:b/>
                <w:sz w:val="20"/>
              </w:rPr>
            </w:pPr>
            <w:r>
              <w:rPr>
                <w:b/>
                <w:sz w:val="20"/>
              </w:rPr>
              <w:t>GHN</w:t>
            </w:r>
            <w:r>
              <w:rPr>
                <w:b/>
                <w:spacing w:val="-3"/>
                <w:sz w:val="20"/>
              </w:rPr>
              <w:t xml:space="preserve"> </w:t>
            </w:r>
            <w:r>
              <w:rPr>
                <w:b/>
                <w:sz w:val="20"/>
              </w:rPr>
              <w:t>1028</w:t>
            </w:r>
          </w:p>
        </w:tc>
        <w:tc>
          <w:tcPr>
            <w:tcW w:w="1134" w:type="dxa"/>
            <w:tcBorders>
              <w:top w:val="nil"/>
              <w:bottom w:val="nil"/>
            </w:tcBorders>
          </w:tcPr>
          <w:p w14:paraId="3E3EB767" w14:textId="77777777" w:rsidR="00D50063" w:rsidRDefault="00D50063">
            <w:pPr>
              <w:pStyle w:val="TableParagraph"/>
              <w:rPr>
                <w:sz w:val="20"/>
              </w:rPr>
            </w:pPr>
          </w:p>
        </w:tc>
        <w:tc>
          <w:tcPr>
            <w:tcW w:w="709" w:type="dxa"/>
            <w:tcBorders>
              <w:top w:val="nil"/>
            </w:tcBorders>
          </w:tcPr>
          <w:p w14:paraId="070ED040" w14:textId="77777777" w:rsidR="00D50063" w:rsidRDefault="00D50063">
            <w:pPr>
              <w:pStyle w:val="TableParagraph"/>
              <w:rPr>
                <w:sz w:val="20"/>
              </w:rPr>
            </w:pPr>
          </w:p>
        </w:tc>
        <w:tc>
          <w:tcPr>
            <w:tcW w:w="850" w:type="dxa"/>
            <w:tcBorders>
              <w:top w:val="nil"/>
            </w:tcBorders>
          </w:tcPr>
          <w:p w14:paraId="5E57D4F4" w14:textId="77777777" w:rsidR="00D50063" w:rsidRDefault="00D50063">
            <w:pPr>
              <w:pStyle w:val="TableParagraph"/>
              <w:rPr>
                <w:sz w:val="20"/>
              </w:rPr>
            </w:pPr>
          </w:p>
        </w:tc>
        <w:tc>
          <w:tcPr>
            <w:tcW w:w="851" w:type="dxa"/>
            <w:tcBorders>
              <w:top w:val="nil"/>
            </w:tcBorders>
          </w:tcPr>
          <w:p w14:paraId="6A918D33" w14:textId="77777777" w:rsidR="00D50063" w:rsidRDefault="00D50063">
            <w:pPr>
              <w:pStyle w:val="TableParagraph"/>
              <w:rPr>
                <w:sz w:val="20"/>
              </w:rPr>
            </w:pPr>
          </w:p>
        </w:tc>
        <w:tc>
          <w:tcPr>
            <w:tcW w:w="850" w:type="dxa"/>
            <w:tcBorders>
              <w:top w:val="nil"/>
            </w:tcBorders>
          </w:tcPr>
          <w:p w14:paraId="6CE2C154" w14:textId="77777777" w:rsidR="00D50063" w:rsidRDefault="00D50063">
            <w:pPr>
              <w:pStyle w:val="TableParagraph"/>
              <w:rPr>
                <w:sz w:val="20"/>
              </w:rPr>
            </w:pPr>
          </w:p>
        </w:tc>
        <w:tc>
          <w:tcPr>
            <w:tcW w:w="851" w:type="dxa"/>
            <w:tcBorders>
              <w:top w:val="nil"/>
            </w:tcBorders>
          </w:tcPr>
          <w:p w14:paraId="521FB19F" w14:textId="77777777" w:rsidR="00D50063" w:rsidRDefault="00D50063">
            <w:pPr>
              <w:pStyle w:val="TableParagraph"/>
              <w:rPr>
                <w:sz w:val="20"/>
              </w:rPr>
            </w:pPr>
          </w:p>
        </w:tc>
        <w:tc>
          <w:tcPr>
            <w:tcW w:w="708" w:type="dxa"/>
            <w:tcBorders>
              <w:top w:val="nil"/>
            </w:tcBorders>
          </w:tcPr>
          <w:p w14:paraId="24EDEF37" w14:textId="77777777" w:rsidR="00D50063" w:rsidRDefault="00D50063">
            <w:pPr>
              <w:pStyle w:val="TableParagraph"/>
              <w:rPr>
                <w:sz w:val="20"/>
              </w:rPr>
            </w:pPr>
          </w:p>
        </w:tc>
        <w:tc>
          <w:tcPr>
            <w:tcW w:w="709" w:type="dxa"/>
            <w:tcBorders>
              <w:top w:val="nil"/>
            </w:tcBorders>
          </w:tcPr>
          <w:p w14:paraId="56FECB46" w14:textId="77777777" w:rsidR="00D50063" w:rsidRDefault="00D50063">
            <w:pPr>
              <w:pStyle w:val="TableParagraph"/>
              <w:rPr>
                <w:sz w:val="20"/>
              </w:rPr>
            </w:pPr>
          </w:p>
        </w:tc>
        <w:tc>
          <w:tcPr>
            <w:tcW w:w="709" w:type="dxa"/>
            <w:tcBorders>
              <w:top w:val="nil"/>
            </w:tcBorders>
          </w:tcPr>
          <w:p w14:paraId="07C92269" w14:textId="77777777" w:rsidR="00D50063" w:rsidRDefault="00D50063">
            <w:pPr>
              <w:pStyle w:val="TableParagraph"/>
              <w:rPr>
                <w:sz w:val="20"/>
              </w:rPr>
            </w:pPr>
          </w:p>
        </w:tc>
      </w:tr>
      <w:tr w:rsidR="00D50063" w14:paraId="48D4FD14" w14:textId="77777777" w:rsidTr="000C29E6">
        <w:trPr>
          <w:trHeight w:val="273"/>
        </w:trPr>
        <w:tc>
          <w:tcPr>
            <w:tcW w:w="1843" w:type="dxa"/>
            <w:tcBorders>
              <w:bottom w:val="nil"/>
            </w:tcBorders>
          </w:tcPr>
          <w:p w14:paraId="2731FC57" w14:textId="77777777" w:rsidR="00D50063" w:rsidRDefault="00B559DE">
            <w:pPr>
              <w:pStyle w:val="TableParagraph"/>
              <w:spacing w:line="230" w:lineRule="exact"/>
              <w:ind w:left="106"/>
              <w:rPr>
                <w:b/>
                <w:sz w:val="20"/>
              </w:rPr>
            </w:pPr>
            <w:r>
              <w:rPr>
                <w:b/>
                <w:sz w:val="20"/>
              </w:rPr>
              <w:t>Geriatric</w:t>
            </w:r>
          </w:p>
        </w:tc>
        <w:tc>
          <w:tcPr>
            <w:tcW w:w="1100" w:type="dxa"/>
            <w:tcBorders>
              <w:bottom w:val="nil"/>
            </w:tcBorders>
          </w:tcPr>
          <w:p w14:paraId="43AA53CC" w14:textId="77777777" w:rsidR="00D50063" w:rsidRDefault="00B559DE">
            <w:pPr>
              <w:pStyle w:val="TableParagraph"/>
              <w:spacing w:line="251" w:lineRule="exact"/>
              <w:ind w:left="106"/>
              <w:rPr>
                <w:b/>
              </w:rPr>
            </w:pPr>
            <w:r>
              <w:rPr>
                <w:b/>
              </w:rPr>
              <w:t>GHN103</w:t>
            </w:r>
          </w:p>
        </w:tc>
        <w:tc>
          <w:tcPr>
            <w:tcW w:w="1310" w:type="dxa"/>
            <w:tcBorders>
              <w:bottom w:val="nil"/>
            </w:tcBorders>
          </w:tcPr>
          <w:p w14:paraId="785D89CE" w14:textId="77777777" w:rsidR="00D50063" w:rsidRDefault="00B559DE">
            <w:pPr>
              <w:pStyle w:val="TableParagraph"/>
              <w:spacing w:line="230" w:lineRule="exact"/>
              <w:ind w:left="107"/>
              <w:rPr>
                <w:b/>
                <w:sz w:val="20"/>
              </w:rPr>
            </w:pPr>
            <w:r>
              <w:rPr>
                <w:b/>
                <w:w w:val="99"/>
                <w:sz w:val="20"/>
              </w:rPr>
              <w:t>-</w:t>
            </w:r>
          </w:p>
        </w:tc>
        <w:tc>
          <w:tcPr>
            <w:tcW w:w="1134" w:type="dxa"/>
            <w:tcBorders>
              <w:top w:val="nil"/>
              <w:bottom w:val="nil"/>
            </w:tcBorders>
          </w:tcPr>
          <w:p w14:paraId="377C95BA" w14:textId="77777777" w:rsidR="00D50063" w:rsidRDefault="00D50063">
            <w:pPr>
              <w:pStyle w:val="TableParagraph"/>
              <w:rPr>
                <w:sz w:val="20"/>
              </w:rPr>
            </w:pPr>
          </w:p>
        </w:tc>
        <w:tc>
          <w:tcPr>
            <w:tcW w:w="709" w:type="dxa"/>
            <w:tcBorders>
              <w:bottom w:val="nil"/>
            </w:tcBorders>
          </w:tcPr>
          <w:p w14:paraId="4188DE02" w14:textId="77777777" w:rsidR="00D50063" w:rsidRDefault="00B559DE">
            <w:pPr>
              <w:pStyle w:val="TableParagraph"/>
              <w:spacing w:line="230" w:lineRule="exact"/>
              <w:ind w:right="293"/>
              <w:jc w:val="right"/>
              <w:rPr>
                <w:b/>
                <w:sz w:val="20"/>
              </w:rPr>
            </w:pPr>
            <w:r>
              <w:rPr>
                <w:b/>
                <w:w w:val="99"/>
                <w:sz w:val="20"/>
              </w:rPr>
              <w:t>2</w:t>
            </w:r>
          </w:p>
        </w:tc>
        <w:tc>
          <w:tcPr>
            <w:tcW w:w="850" w:type="dxa"/>
            <w:tcBorders>
              <w:bottom w:val="nil"/>
            </w:tcBorders>
          </w:tcPr>
          <w:p w14:paraId="3AB9B99C" w14:textId="77777777" w:rsidR="00D50063" w:rsidRDefault="00B559DE">
            <w:pPr>
              <w:pStyle w:val="TableParagraph"/>
              <w:spacing w:line="230" w:lineRule="exact"/>
              <w:ind w:left="5"/>
              <w:jc w:val="center"/>
              <w:rPr>
                <w:b/>
                <w:sz w:val="20"/>
              </w:rPr>
            </w:pPr>
            <w:r>
              <w:rPr>
                <w:b/>
                <w:w w:val="99"/>
                <w:sz w:val="20"/>
              </w:rPr>
              <w:t>-</w:t>
            </w:r>
          </w:p>
        </w:tc>
        <w:tc>
          <w:tcPr>
            <w:tcW w:w="851" w:type="dxa"/>
            <w:tcBorders>
              <w:bottom w:val="nil"/>
            </w:tcBorders>
          </w:tcPr>
          <w:p w14:paraId="02126912" w14:textId="77777777" w:rsidR="00D50063" w:rsidRDefault="00B559DE">
            <w:pPr>
              <w:pStyle w:val="TableParagraph"/>
              <w:spacing w:line="230" w:lineRule="exact"/>
              <w:ind w:left="8"/>
              <w:jc w:val="center"/>
              <w:rPr>
                <w:b/>
                <w:sz w:val="20"/>
              </w:rPr>
            </w:pPr>
            <w:r>
              <w:rPr>
                <w:b/>
                <w:w w:val="99"/>
                <w:sz w:val="20"/>
              </w:rPr>
              <w:t>2</w:t>
            </w:r>
          </w:p>
        </w:tc>
        <w:tc>
          <w:tcPr>
            <w:tcW w:w="850" w:type="dxa"/>
            <w:tcBorders>
              <w:bottom w:val="nil"/>
            </w:tcBorders>
          </w:tcPr>
          <w:p w14:paraId="17559163" w14:textId="77777777" w:rsidR="00D50063" w:rsidRDefault="00B559DE">
            <w:pPr>
              <w:pStyle w:val="TableParagraph"/>
              <w:spacing w:line="230" w:lineRule="exact"/>
              <w:ind w:left="373"/>
              <w:rPr>
                <w:b/>
                <w:sz w:val="20"/>
              </w:rPr>
            </w:pPr>
            <w:r>
              <w:rPr>
                <w:b/>
                <w:w w:val="99"/>
                <w:sz w:val="20"/>
              </w:rPr>
              <w:t>2</w:t>
            </w:r>
          </w:p>
        </w:tc>
        <w:tc>
          <w:tcPr>
            <w:tcW w:w="851" w:type="dxa"/>
            <w:tcBorders>
              <w:bottom w:val="nil"/>
            </w:tcBorders>
          </w:tcPr>
          <w:p w14:paraId="48B73F22" w14:textId="77777777" w:rsidR="00D50063" w:rsidRDefault="00B559DE">
            <w:pPr>
              <w:pStyle w:val="TableParagraph"/>
              <w:spacing w:line="230" w:lineRule="exact"/>
              <w:ind w:left="274"/>
              <w:rPr>
                <w:b/>
                <w:sz w:val="20"/>
              </w:rPr>
            </w:pPr>
            <w:r>
              <w:rPr>
                <w:b/>
                <w:sz w:val="20"/>
              </w:rPr>
              <w:t>100</w:t>
            </w:r>
          </w:p>
        </w:tc>
        <w:tc>
          <w:tcPr>
            <w:tcW w:w="708" w:type="dxa"/>
            <w:tcBorders>
              <w:bottom w:val="nil"/>
            </w:tcBorders>
          </w:tcPr>
          <w:p w14:paraId="38FDE6B9" w14:textId="77777777" w:rsidR="00D50063" w:rsidRDefault="00B559DE">
            <w:pPr>
              <w:pStyle w:val="TableParagraph"/>
              <w:spacing w:line="230" w:lineRule="exact"/>
              <w:ind w:left="6"/>
              <w:jc w:val="center"/>
              <w:rPr>
                <w:b/>
                <w:sz w:val="20"/>
              </w:rPr>
            </w:pPr>
            <w:r>
              <w:rPr>
                <w:b/>
                <w:w w:val="99"/>
                <w:sz w:val="20"/>
              </w:rPr>
              <w:t>-</w:t>
            </w:r>
          </w:p>
        </w:tc>
        <w:tc>
          <w:tcPr>
            <w:tcW w:w="709" w:type="dxa"/>
            <w:tcBorders>
              <w:bottom w:val="nil"/>
            </w:tcBorders>
          </w:tcPr>
          <w:p w14:paraId="7F892C35" w14:textId="77777777" w:rsidR="00D50063" w:rsidRDefault="00B559DE">
            <w:pPr>
              <w:pStyle w:val="TableParagraph"/>
              <w:spacing w:line="230" w:lineRule="exact"/>
              <w:ind w:right="192"/>
              <w:jc w:val="right"/>
              <w:rPr>
                <w:b/>
                <w:sz w:val="20"/>
              </w:rPr>
            </w:pPr>
            <w:r>
              <w:rPr>
                <w:b/>
                <w:sz w:val="20"/>
              </w:rPr>
              <w:t>100</w:t>
            </w:r>
          </w:p>
        </w:tc>
        <w:tc>
          <w:tcPr>
            <w:tcW w:w="709" w:type="dxa"/>
            <w:tcBorders>
              <w:bottom w:val="nil"/>
            </w:tcBorders>
          </w:tcPr>
          <w:p w14:paraId="4C71E7C3" w14:textId="77777777" w:rsidR="00D50063" w:rsidRDefault="00B559DE">
            <w:pPr>
              <w:pStyle w:val="TableParagraph"/>
              <w:spacing w:line="230" w:lineRule="exact"/>
              <w:ind w:right="107"/>
              <w:jc w:val="right"/>
              <w:rPr>
                <w:b/>
                <w:sz w:val="20"/>
              </w:rPr>
            </w:pPr>
            <w:r>
              <w:rPr>
                <w:b/>
                <w:sz w:val="20"/>
              </w:rPr>
              <w:t>2</w:t>
            </w:r>
            <w:r>
              <w:rPr>
                <w:b/>
                <w:spacing w:val="-2"/>
                <w:sz w:val="20"/>
              </w:rPr>
              <w:t xml:space="preserve"> </w:t>
            </w:r>
            <w:r>
              <w:rPr>
                <w:b/>
                <w:sz w:val="20"/>
              </w:rPr>
              <w:t>Hrs</w:t>
            </w:r>
          </w:p>
        </w:tc>
      </w:tr>
      <w:tr w:rsidR="00D50063" w14:paraId="19FA7925" w14:textId="77777777" w:rsidTr="000C29E6">
        <w:trPr>
          <w:trHeight w:val="416"/>
        </w:trPr>
        <w:tc>
          <w:tcPr>
            <w:tcW w:w="1843" w:type="dxa"/>
            <w:tcBorders>
              <w:top w:val="nil"/>
            </w:tcBorders>
          </w:tcPr>
          <w:p w14:paraId="2DFDCEEB" w14:textId="77777777" w:rsidR="00D50063" w:rsidRDefault="00B559DE">
            <w:pPr>
              <w:pStyle w:val="TableParagraph"/>
              <w:spacing w:before="69"/>
              <w:ind w:left="106"/>
              <w:rPr>
                <w:b/>
                <w:sz w:val="20"/>
              </w:rPr>
            </w:pPr>
            <w:r>
              <w:rPr>
                <w:b/>
                <w:sz w:val="20"/>
              </w:rPr>
              <w:t>Medicine</w:t>
            </w:r>
          </w:p>
        </w:tc>
        <w:tc>
          <w:tcPr>
            <w:tcW w:w="1100" w:type="dxa"/>
            <w:tcBorders>
              <w:top w:val="nil"/>
            </w:tcBorders>
          </w:tcPr>
          <w:p w14:paraId="7CF7E15D" w14:textId="77777777" w:rsidR="00D50063" w:rsidRDefault="00B559DE">
            <w:pPr>
              <w:pStyle w:val="TableParagraph"/>
              <w:spacing w:before="14"/>
              <w:ind w:left="106"/>
              <w:rPr>
                <w:b/>
              </w:rPr>
            </w:pPr>
            <w:r>
              <w:rPr>
                <w:b/>
              </w:rPr>
              <w:t>0</w:t>
            </w:r>
          </w:p>
        </w:tc>
        <w:tc>
          <w:tcPr>
            <w:tcW w:w="1310" w:type="dxa"/>
            <w:tcBorders>
              <w:top w:val="nil"/>
            </w:tcBorders>
          </w:tcPr>
          <w:p w14:paraId="4C8D9E60" w14:textId="77777777" w:rsidR="00D50063" w:rsidRDefault="00D50063">
            <w:pPr>
              <w:pStyle w:val="TableParagraph"/>
            </w:pPr>
          </w:p>
        </w:tc>
        <w:tc>
          <w:tcPr>
            <w:tcW w:w="1134" w:type="dxa"/>
            <w:tcBorders>
              <w:top w:val="nil"/>
              <w:bottom w:val="nil"/>
            </w:tcBorders>
          </w:tcPr>
          <w:p w14:paraId="7001B0CC" w14:textId="77777777" w:rsidR="00D50063" w:rsidRDefault="00D50063">
            <w:pPr>
              <w:pStyle w:val="TableParagraph"/>
            </w:pPr>
          </w:p>
        </w:tc>
        <w:tc>
          <w:tcPr>
            <w:tcW w:w="709" w:type="dxa"/>
            <w:tcBorders>
              <w:top w:val="nil"/>
            </w:tcBorders>
          </w:tcPr>
          <w:p w14:paraId="0BE87FD8" w14:textId="77777777" w:rsidR="00D50063" w:rsidRDefault="00D50063">
            <w:pPr>
              <w:pStyle w:val="TableParagraph"/>
            </w:pPr>
          </w:p>
        </w:tc>
        <w:tc>
          <w:tcPr>
            <w:tcW w:w="850" w:type="dxa"/>
            <w:tcBorders>
              <w:top w:val="nil"/>
            </w:tcBorders>
          </w:tcPr>
          <w:p w14:paraId="717D2D26" w14:textId="77777777" w:rsidR="00D50063" w:rsidRDefault="00D50063">
            <w:pPr>
              <w:pStyle w:val="TableParagraph"/>
            </w:pPr>
          </w:p>
        </w:tc>
        <w:tc>
          <w:tcPr>
            <w:tcW w:w="851" w:type="dxa"/>
            <w:tcBorders>
              <w:top w:val="nil"/>
            </w:tcBorders>
          </w:tcPr>
          <w:p w14:paraId="6A3A0709" w14:textId="77777777" w:rsidR="00D50063" w:rsidRDefault="00D50063">
            <w:pPr>
              <w:pStyle w:val="TableParagraph"/>
            </w:pPr>
          </w:p>
        </w:tc>
        <w:tc>
          <w:tcPr>
            <w:tcW w:w="850" w:type="dxa"/>
            <w:tcBorders>
              <w:top w:val="nil"/>
            </w:tcBorders>
          </w:tcPr>
          <w:p w14:paraId="4F2CC467" w14:textId="77777777" w:rsidR="00D50063" w:rsidRDefault="00D50063">
            <w:pPr>
              <w:pStyle w:val="TableParagraph"/>
            </w:pPr>
          </w:p>
        </w:tc>
        <w:tc>
          <w:tcPr>
            <w:tcW w:w="851" w:type="dxa"/>
            <w:tcBorders>
              <w:top w:val="nil"/>
            </w:tcBorders>
          </w:tcPr>
          <w:p w14:paraId="03777EFC" w14:textId="77777777" w:rsidR="00D50063" w:rsidRDefault="00D50063">
            <w:pPr>
              <w:pStyle w:val="TableParagraph"/>
            </w:pPr>
          </w:p>
        </w:tc>
        <w:tc>
          <w:tcPr>
            <w:tcW w:w="708" w:type="dxa"/>
            <w:tcBorders>
              <w:top w:val="nil"/>
            </w:tcBorders>
          </w:tcPr>
          <w:p w14:paraId="1A4F3BAD" w14:textId="77777777" w:rsidR="00D50063" w:rsidRDefault="00D50063">
            <w:pPr>
              <w:pStyle w:val="TableParagraph"/>
            </w:pPr>
          </w:p>
        </w:tc>
        <w:tc>
          <w:tcPr>
            <w:tcW w:w="709" w:type="dxa"/>
            <w:tcBorders>
              <w:top w:val="nil"/>
            </w:tcBorders>
          </w:tcPr>
          <w:p w14:paraId="6CB1232D" w14:textId="77777777" w:rsidR="00D50063" w:rsidRDefault="00D50063">
            <w:pPr>
              <w:pStyle w:val="TableParagraph"/>
            </w:pPr>
          </w:p>
        </w:tc>
        <w:tc>
          <w:tcPr>
            <w:tcW w:w="709" w:type="dxa"/>
            <w:tcBorders>
              <w:top w:val="nil"/>
            </w:tcBorders>
          </w:tcPr>
          <w:p w14:paraId="629F728D" w14:textId="77777777" w:rsidR="00D50063" w:rsidRDefault="00D50063">
            <w:pPr>
              <w:pStyle w:val="TableParagraph"/>
            </w:pPr>
          </w:p>
        </w:tc>
      </w:tr>
      <w:tr w:rsidR="00D50063" w14:paraId="5403D897" w14:textId="77777777" w:rsidTr="000C29E6">
        <w:trPr>
          <w:trHeight w:val="274"/>
        </w:trPr>
        <w:tc>
          <w:tcPr>
            <w:tcW w:w="1843" w:type="dxa"/>
            <w:tcBorders>
              <w:bottom w:val="nil"/>
            </w:tcBorders>
          </w:tcPr>
          <w:p w14:paraId="390645D3" w14:textId="77777777" w:rsidR="00D50063" w:rsidRDefault="00B559DE">
            <w:pPr>
              <w:pStyle w:val="TableParagraph"/>
              <w:spacing w:line="252" w:lineRule="exact"/>
              <w:ind w:left="106"/>
              <w:rPr>
                <w:b/>
              </w:rPr>
            </w:pPr>
            <w:r>
              <w:rPr>
                <w:b/>
              </w:rPr>
              <w:t>Translating</w:t>
            </w:r>
          </w:p>
        </w:tc>
        <w:tc>
          <w:tcPr>
            <w:tcW w:w="1100" w:type="dxa"/>
            <w:tcBorders>
              <w:bottom w:val="nil"/>
            </w:tcBorders>
          </w:tcPr>
          <w:p w14:paraId="40B19122" w14:textId="77777777" w:rsidR="00D50063" w:rsidRDefault="00B559DE">
            <w:pPr>
              <w:pStyle w:val="TableParagraph"/>
              <w:spacing w:line="252" w:lineRule="exact"/>
              <w:ind w:left="106"/>
              <w:rPr>
                <w:b/>
              </w:rPr>
            </w:pPr>
            <w:r>
              <w:rPr>
                <w:b/>
              </w:rPr>
              <w:t>GHN103</w:t>
            </w:r>
          </w:p>
        </w:tc>
        <w:tc>
          <w:tcPr>
            <w:tcW w:w="1310" w:type="dxa"/>
            <w:tcBorders>
              <w:bottom w:val="nil"/>
            </w:tcBorders>
          </w:tcPr>
          <w:p w14:paraId="7719AB40" w14:textId="77777777" w:rsidR="00D50063" w:rsidRDefault="00B559DE">
            <w:pPr>
              <w:pStyle w:val="TableParagraph"/>
              <w:ind w:left="107"/>
              <w:rPr>
                <w:b/>
                <w:sz w:val="20"/>
              </w:rPr>
            </w:pPr>
            <w:r>
              <w:rPr>
                <w:b/>
                <w:w w:val="99"/>
                <w:sz w:val="20"/>
              </w:rPr>
              <w:t>-</w:t>
            </w:r>
          </w:p>
        </w:tc>
        <w:tc>
          <w:tcPr>
            <w:tcW w:w="1134" w:type="dxa"/>
            <w:tcBorders>
              <w:top w:val="nil"/>
              <w:bottom w:val="nil"/>
            </w:tcBorders>
          </w:tcPr>
          <w:p w14:paraId="2ECBB7A7" w14:textId="77777777" w:rsidR="00D50063" w:rsidRDefault="00D50063">
            <w:pPr>
              <w:pStyle w:val="TableParagraph"/>
              <w:rPr>
                <w:sz w:val="20"/>
              </w:rPr>
            </w:pPr>
          </w:p>
        </w:tc>
        <w:tc>
          <w:tcPr>
            <w:tcW w:w="709" w:type="dxa"/>
            <w:tcBorders>
              <w:bottom w:val="nil"/>
            </w:tcBorders>
          </w:tcPr>
          <w:p w14:paraId="58514FD1" w14:textId="77777777" w:rsidR="00D50063" w:rsidRDefault="00B559DE">
            <w:pPr>
              <w:pStyle w:val="TableParagraph"/>
              <w:ind w:right="293"/>
              <w:jc w:val="right"/>
              <w:rPr>
                <w:b/>
                <w:sz w:val="20"/>
              </w:rPr>
            </w:pPr>
            <w:r>
              <w:rPr>
                <w:b/>
                <w:w w:val="99"/>
                <w:sz w:val="20"/>
              </w:rPr>
              <w:t>3</w:t>
            </w:r>
          </w:p>
        </w:tc>
        <w:tc>
          <w:tcPr>
            <w:tcW w:w="850" w:type="dxa"/>
            <w:tcBorders>
              <w:bottom w:val="nil"/>
            </w:tcBorders>
          </w:tcPr>
          <w:p w14:paraId="426FF013" w14:textId="77777777" w:rsidR="00D50063" w:rsidRDefault="00B559DE">
            <w:pPr>
              <w:pStyle w:val="TableParagraph"/>
              <w:ind w:left="5"/>
              <w:jc w:val="center"/>
              <w:rPr>
                <w:b/>
                <w:sz w:val="20"/>
              </w:rPr>
            </w:pPr>
            <w:r>
              <w:rPr>
                <w:b/>
                <w:w w:val="99"/>
                <w:sz w:val="20"/>
              </w:rPr>
              <w:t>-</w:t>
            </w:r>
          </w:p>
        </w:tc>
        <w:tc>
          <w:tcPr>
            <w:tcW w:w="851" w:type="dxa"/>
            <w:tcBorders>
              <w:bottom w:val="nil"/>
            </w:tcBorders>
          </w:tcPr>
          <w:p w14:paraId="5B59D900" w14:textId="77777777" w:rsidR="00D50063" w:rsidRDefault="00B559DE">
            <w:pPr>
              <w:pStyle w:val="TableParagraph"/>
              <w:ind w:left="8"/>
              <w:jc w:val="center"/>
              <w:rPr>
                <w:b/>
                <w:sz w:val="20"/>
              </w:rPr>
            </w:pPr>
            <w:r>
              <w:rPr>
                <w:b/>
                <w:w w:val="99"/>
                <w:sz w:val="20"/>
              </w:rPr>
              <w:t>3</w:t>
            </w:r>
          </w:p>
        </w:tc>
        <w:tc>
          <w:tcPr>
            <w:tcW w:w="850" w:type="dxa"/>
            <w:tcBorders>
              <w:bottom w:val="nil"/>
            </w:tcBorders>
          </w:tcPr>
          <w:p w14:paraId="20E6B583" w14:textId="77777777" w:rsidR="00D50063" w:rsidRDefault="00B559DE">
            <w:pPr>
              <w:pStyle w:val="TableParagraph"/>
              <w:ind w:left="373"/>
              <w:rPr>
                <w:b/>
                <w:sz w:val="20"/>
              </w:rPr>
            </w:pPr>
            <w:r>
              <w:rPr>
                <w:b/>
                <w:w w:val="99"/>
                <w:sz w:val="20"/>
              </w:rPr>
              <w:t>3</w:t>
            </w:r>
          </w:p>
        </w:tc>
        <w:tc>
          <w:tcPr>
            <w:tcW w:w="851" w:type="dxa"/>
            <w:tcBorders>
              <w:bottom w:val="nil"/>
            </w:tcBorders>
          </w:tcPr>
          <w:p w14:paraId="4DCE1444" w14:textId="77777777" w:rsidR="00D50063" w:rsidRDefault="00B559DE">
            <w:pPr>
              <w:pStyle w:val="TableParagraph"/>
              <w:ind w:left="274"/>
              <w:rPr>
                <w:b/>
                <w:sz w:val="20"/>
              </w:rPr>
            </w:pPr>
            <w:r>
              <w:rPr>
                <w:b/>
                <w:sz w:val="20"/>
              </w:rPr>
              <w:t>150</w:t>
            </w:r>
          </w:p>
        </w:tc>
        <w:tc>
          <w:tcPr>
            <w:tcW w:w="708" w:type="dxa"/>
            <w:tcBorders>
              <w:bottom w:val="nil"/>
            </w:tcBorders>
          </w:tcPr>
          <w:p w14:paraId="75EC5EF3" w14:textId="77777777" w:rsidR="00D50063" w:rsidRDefault="00B559DE">
            <w:pPr>
              <w:pStyle w:val="TableParagraph"/>
              <w:ind w:left="6"/>
              <w:jc w:val="center"/>
              <w:rPr>
                <w:b/>
                <w:sz w:val="20"/>
              </w:rPr>
            </w:pPr>
            <w:r>
              <w:rPr>
                <w:b/>
                <w:w w:val="99"/>
                <w:sz w:val="20"/>
              </w:rPr>
              <w:t>-</w:t>
            </w:r>
          </w:p>
        </w:tc>
        <w:tc>
          <w:tcPr>
            <w:tcW w:w="709" w:type="dxa"/>
            <w:tcBorders>
              <w:bottom w:val="nil"/>
            </w:tcBorders>
          </w:tcPr>
          <w:p w14:paraId="08037FD9" w14:textId="77777777" w:rsidR="00D50063" w:rsidRDefault="00B559DE">
            <w:pPr>
              <w:pStyle w:val="TableParagraph"/>
              <w:ind w:right="194"/>
              <w:jc w:val="right"/>
              <w:rPr>
                <w:b/>
                <w:sz w:val="20"/>
              </w:rPr>
            </w:pPr>
            <w:r>
              <w:rPr>
                <w:b/>
                <w:sz w:val="20"/>
              </w:rPr>
              <w:t>150</w:t>
            </w:r>
          </w:p>
        </w:tc>
        <w:tc>
          <w:tcPr>
            <w:tcW w:w="709" w:type="dxa"/>
            <w:tcBorders>
              <w:bottom w:val="nil"/>
            </w:tcBorders>
          </w:tcPr>
          <w:p w14:paraId="094C6D25"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5A4A274F" w14:textId="77777777" w:rsidTr="000C29E6">
        <w:trPr>
          <w:trHeight w:val="290"/>
        </w:trPr>
        <w:tc>
          <w:tcPr>
            <w:tcW w:w="1843" w:type="dxa"/>
            <w:tcBorders>
              <w:top w:val="nil"/>
              <w:bottom w:val="nil"/>
            </w:tcBorders>
          </w:tcPr>
          <w:p w14:paraId="329902E1" w14:textId="77777777" w:rsidR="00D50063" w:rsidRDefault="00B559DE">
            <w:pPr>
              <w:pStyle w:val="TableParagraph"/>
              <w:spacing w:before="14"/>
              <w:ind w:left="106"/>
              <w:rPr>
                <w:b/>
              </w:rPr>
            </w:pPr>
            <w:r>
              <w:rPr>
                <w:b/>
              </w:rPr>
              <w:t>research</w:t>
            </w:r>
          </w:p>
        </w:tc>
        <w:tc>
          <w:tcPr>
            <w:tcW w:w="1100" w:type="dxa"/>
            <w:tcBorders>
              <w:top w:val="nil"/>
              <w:bottom w:val="nil"/>
            </w:tcBorders>
          </w:tcPr>
          <w:p w14:paraId="33104C67" w14:textId="77777777" w:rsidR="00D50063" w:rsidRDefault="00B559DE">
            <w:pPr>
              <w:pStyle w:val="TableParagraph"/>
              <w:spacing w:before="14"/>
              <w:ind w:left="106"/>
              <w:rPr>
                <w:b/>
              </w:rPr>
            </w:pPr>
            <w:r>
              <w:rPr>
                <w:b/>
              </w:rPr>
              <w:t>1</w:t>
            </w:r>
          </w:p>
        </w:tc>
        <w:tc>
          <w:tcPr>
            <w:tcW w:w="1310" w:type="dxa"/>
            <w:tcBorders>
              <w:top w:val="nil"/>
              <w:bottom w:val="nil"/>
            </w:tcBorders>
          </w:tcPr>
          <w:p w14:paraId="134FDD05" w14:textId="77777777" w:rsidR="00D50063" w:rsidRDefault="00D50063">
            <w:pPr>
              <w:pStyle w:val="TableParagraph"/>
              <w:rPr>
                <w:sz w:val="20"/>
              </w:rPr>
            </w:pPr>
          </w:p>
        </w:tc>
        <w:tc>
          <w:tcPr>
            <w:tcW w:w="1134" w:type="dxa"/>
            <w:tcBorders>
              <w:top w:val="nil"/>
              <w:bottom w:val="nil"/>
            </w:tcBorders>
          </w:tcPr>
          <w:p w14:paraId="79DEB4DF" w14:textId="77777777" w:rsidR="00D50063" w:rsidRDefault="00D50063">
            <w:pPr>
              <w:pStyle w:val="TableParagraph"/>
              <w:rPr>
                <w:sz w:val="20"/>
              </w:rPr>
            </w:pPr>
          </w:p>
        </w:tc>
        <w:tc>
          <w:tcPr>
            <w:tcW w:w="709" w:type="dxa"/>
            <w:tcBorders>
              <w:top w:val="nil"/>
              <w:bottom w:val="nil"/>
            </w:tcBorders>
          </w:tcPr>
          <w:p w14:paraId="6FCDC7B8" w14:textId="77777777" w:rsidR="00D50063" w:rsidRDefault="00D50063">
            <w:pPr>
              <w:pStyle w:val="TableParagraph"/>
              <w:rPr>
                <w:sz w:val="20"/>
              </w:rPr>
            </w:pPr>
          </w:p>
        </w:tc>
        <w:tc>
          <w:tcPr>
            <w:tcW w:w="850" w:type="dxa"/>
            <w:tcBorders>
              <w:top w:val="nil"/>
              <w:bottom w:val="nil"/>
            </w:tcBorders>
          </w:tcPr>
          <w:p w14:paraId="4473CFA9" w14:textId="77777777" w:rsidR="00D50063" w:rsidRDefault="00D50063">
            <w:pPr>
              <w:pStyle w:val="TableParagraph"/>
              <w:rPr>
                <w:sz w:val="20"/>
              </w:rPr>
            </w:pPr>
          </w:p>
        </w:tc>
        <w:tc>
          <w:tcPr>
            <w:tcW w:w="851" w:type="dxa"/>
            <w:tcBorders>
              <w:top w:val="nil"/>
              <w:bottom w:val="nil"/>
            </w:tcBorders>
          </w:tcPr>
          <w:p w14:paraId="29F25CF0" w14:textId="77777777" w:rsidR="00D50063" w:rsidRDefault="00D50063">
            <w:pPr>
              <w:pStyle w:val="TableParagraph"/>
              <w:rPr>
                <w:sz w:val="20"/>
              </w:rPr>
            </w:pPr>
          </w:p>
        </w:tc>
        <w:tc>
          <w:tcPr>
            <w:tcW w:w="850" w:type="dxa"/>
            <w:tcBorders>
              <w:top w:val="nil"/>
              <w:bottom w:val="nil"/>
            </w:tcBorders>
          </w:tcPr>
          <w:p w14:paraId="51E43529" w14:textId="77777777" w:rsidR="00D50063" w:rsidRDefault="00D50063">
            <w:pPr>
              <w:pStyle w:val="TableParagraph"/>
              <w:rPr>
                <w:sz w:val="20"/>
              </w:rPr>
            </w:pPr>
          </w:p>
        </w:tc>
        <w:tc>
          <w:tcPr>
            <w:tcW w:w="851" w:type="dxa"/>
            <w:tcBorders>
              <w:top w:val="nil"/>
              <w:bottom w:val="nil"/>
            </w:tcBorders>
          </w:tcPr>
          <w:p w14:paraId="3AD834CB" w14:textId="77777777" w:rsidR="00D50063" w:rsidRDefault="00D50063">
            <w:pPr>
              <w:pStyle w:val="TableParagraph"/>
              <w:rPr>
                <w:sz w:val="20"/>
              </w:rPr>
            </w:pPr>
          </w:p>
        </w:tc>
        <w:tc>
          <w:tcPr>
            <w:tcW w:w="708" w:type="dxa"/>
            <w:tcBorders>
              <w:top w:val="nil"/>
              <w:bottom w:val="nil"/>
            </w:tcBorders>
          </w:tcPr>
          <w:p w14:paraId="136E33DA" w14:textId="77777777" w:rsidR="00D50063" w:rsidRDefault="00D50063">
            <w:pPr>
              <w:pStyle w:val="TableParagraph"/>
              <w:rPr>
                <w:sz w:val="20"/>
              </w:rPr>
            </w:pPr>
          </w:p>
        </w:tc>
        <w:tc>
          <w:tcPr>
            <w:tcW w:w="709" w:type="dxa"/>
            <w:tcBorders>
              <w:top w:val="nil"/>
              <w:bottom w:val="nil"/>
            </w:tcBorders>
          </w:tcPr>
          <w:p w14:paraId="05C7FF73" w14:textId="77777777" w:rsidR="00D50063" w:rsidRDefault="00D50063">
            <w:pPr>
              <w:pStyle w:val="TableParagraph"/>
              <w:rPr>
                <w:sz w:val="20"/>
              </w:rPr>
            </w:pPr>
          </w:p>
        </w:tc>
        <w:tc>
          <w:tcPr>
            <w:tcW w:w="709" w:type="dxa"/>
            <w:tcBorders>
              <w:top w:val="nil"/>
              <w:bottom w:val="nil"/>
            </w:tcBorders>
          </w:tcPr>
          <w:p w14:paraId="649F9CAB" w14:textId="77777777" w:rsidR="00D50063" w:rsidRDefault="00D50063">
            <w:pPr>
              <w:pStyle w:val="TableParagraph"/>
              <w:rPr>
                <w:sz w:val="20"/>
              </w:rPr>
            </w:pPr>
          </w:p>
        </w:tc>
      </w:tr>
      <w:tr w:rsidR="00D50063" w14:paraId="63308262" w14:textId="77777777" w:rsidTr="000C29E6">
        <w:trPr>
          <w:trHeight w:val="290"/>
        </w:trPr>
        <w:tc>
          <w:tcPr>
            <w:tcW w:w="1843" w:type="dxa"/>
            <w:tcBorders>
              <w:top w:val="nil"/>
              <w:bottom w:val="nil"/>
            </w:tcBorders>
          </w:tcPr>
          <w:p w14:paraId="69D2DDB5" w14:textId="77777777" w:rsidR="00D50063" w:rsidRDefault="00B559DE">
            <w:pPr>
              <w:pStyle w:val="TableParagraph"/>
              <w:tabs>
                <w:tab w:val="left" w:pos="1366"/>
              </w:tabs>
              <w:spacing w:before="14"/>
              <w:ind w:left="106"/>
              <w:rPr>
                <w:b/>
              </w:rPr>
            </w:pPr>
            <w:r>
              <w:rPr>
                <w:b/>
              </w:rPr>
              <w:t>evidence</w:t>
            </w:r>
            <w:r>
              <w:rPr>
                <w:b/>
              </w:rPr>
              <w:tab/>
              <w:t>into</w:t>
            </w:r>
          </w:p>
        </w:tc>
        <w:tc>
          <w:tcPr>
            <w:tcW w:w="1100" w:type="dxa"/>
            <w:tcBorders>
              <w:top w:val="nil"/>
              <w:bottom w:val="nil"/>
            </w:tcBorders>
          </w:tcPr>
          <w:p w14:paraId="59906B0E" w14:textId="77777777" w:rsidR="00D50063" w:rsidRDefault="00D50063">
            <w:pPr>
              <w:pStyle w:val="TableParagraph"/>
              <w:rPr>
                <w:sz w:val="20"/>
              </w:rPr>
            </w:pPr>
          </w:p>
        </w:tc>
        <w:tc>
          <w:tcPr>
            <w:tcW w:w="1310" w:type="dxa"/>
            <w:tcBorders>
              <w:top w:val="nil"/>
              <w:bottom w:val="nil"/>
            </w:tcBorders>
          </w:tcPr>
          <w:p w14:paraId="1467CD0F" w14:textId="77777777" w:rsidR="00D50063" w:rsidRDefault="00D50063">
            <w:pPr>
              <w:pStyle w:val="TableParagraph"/>
              <w:rPr>
                <w:sz w:val="20"/>
              </w:rPr>
            </w:pPr>
          </w:p>
        </w:tc>
        <w:tc>
          <w:tcPr>
            <w:tcW w:w="1134" w:type="dxa"/>
            <w:tcBorders>
              <w:top w:val="nil"/>
              <w:bottom w:val="nil"/>
            </w:tcBorders>
          </w:tcPr>
          <w:p w14:paraId="6D326B2C" w14:textId="77777777" w:rsidR="00D50063" w:rsidRDefault="00D50063">
            <w:pPr>
              <w:pStyle w:val="TableParagraph"/>
              <w:rPr>
                <w:sz w:val="20"/>
              </w:rPr>
            </w:pPr>
          </w:p>
        </w:tc>
        <w:tc>
          <w:tcPr>
            <w:tcW w:w="709" w:type="dxa"/>
            <w:tcBorders>
              <w:top w:val="nil"/>
              <w:bottom w:val="nil"/>
            </w:tcBorders>
          </w:tcPr>
          <w:p w14:paraId="42467610" w14:textId="77777777" w:rsidR="00D50063" w:rsidRDefault="00D50063">
            <w:pPr>
              <w:pStyle w:val="TableParagraph"/>
              <w:rPr>
                <w:sz w:val="20"/>
              </w:rPr>
            </w:pPr>
          </w:p>
        </w:tc>
        <w:tc>
          <w:tcPr>
            <w:tcW w:w="850" w:type="dxa"/>
            <w:tcBorders>
              <w:top w:val="nil"/>
              <w:bottom w:val="nil"/>
            </w:tcBorders>
          </w:tcPr>
          <w:p w14:paraId="242C200D" w14:textId="77777777" w:rsidR="00D50063" w:rsidRDefault="00D50063">
            <w:pPr>
              <w:pStyle w:val="TableParagraph"/>
              <w:rPr>
                <w:sz w:val="20"/>
              </w:rPr>
            </w:pPr>
          </w:p>
        </w:tc>
        <w:tc>
          <w:tcPr>
            <w:tcW w:w="851" w:type="dxa"/>
            <w:tcBorders>
              <w:top w:val="nil"/>
              <w:bottom w:val="nil"/>
            </w:tcBorders>
          </w:tcPr>
          <w:p w14:paraId="4BD65D33" w14:textId="77777777" w:rsidR="00D50063" w:rsidRDefault="00D50063">
            <w:pPr>
              <w:pStyle w:val="TableParagraph"/>
              <w:rPr>
                <w:sz w:val="20"/>
              </w:rPr>
            </w:pPr>
          </w:p>
        </w:tc>
        <w:tc>
          <w:tcPr>
            <w:tcW w:w="850" w:type="dxa"/>
            <w:tcBorders>
              <w:top w:val="nil"/>
              <w:bottom w:val="nil"/>
            </w:tcBorders>
          </w:tcPr>
          <w:p w14:paraId="79C25C7E" w14:textId="77777777" w:rsidR="00D50063" w:rsidRDefault="00D50063">
            <w:pPr>
              <w:pStyle w:val="TableParagraph"/>
              <w:rPr>
                <w:sz w:val="20"/>
              </w:rPr>
            </w:pPr>
          </w:p>
        </w:tc>
        <w:tc>
          <w:tcPr>
            <w:tcW w:w="851" w:type="dxa"/>
            <w:tcBorders>
              <w:top w:val="nil"/>
              <w:bottom w:val="nil"/>
            </w:tcBorders>
          </w:tcPr>
          <w:p w14:paraId="30634E5A" w14:textId="77777777" w:rsidR="00D50063" w:rsidRDefault="00D50063">
            <w:pPr>
              <w:pStyle w:val="TableParagraph"/>
              <w:rPr>
                <w:sz w:val="20"/>
              </w:rPr>
            </w:pPr>
          </w:p>
        </w:tc>
        <w:tc>
          <w:tcPr>
            <w:tcW w:w="708" w:type="dxa"/>
            <w:tcBorders>
              <w:top w:val="nil"/>
              <w:bottom w:val="nil"/>
            </w:tcBorders>
          </w:tcPr>
          <w:p w14:paraId="6CC1A0D8" w14:textId="77777777" w:rsidR="00D50063" w:rsidRDefault="00D50063">
            <w:pPr>
              <w:pStyle w:val="TableParagraph"/>
              <w:rPr>
                <w:sz w:val="20"/>
              </w:rPr>
            </w:pPr>
          </w:p>
        </w:tc>
        <w:tc>
          <w:tcPr>
            <w:tcW w:w="709" w:type="dxa"/>
            <w:tcBorders>
              <w:top w:val="nil"/>
              <w:bottom w:val="nil"/>
            </w:tcBorders>
          </w:tcPr>
          <w:p w14:paraId="5B44699D" w14:textId="77777777" w:rsidR="00D50063" w:rsidRDefault="00D50063">
            <w:pPr>
              <w:pStyle w:val="TableParagraph"/>
              <w:rPr>
                <w:sz w:val="20"/>
              </w:rPr>
            </w:pPr>
          </w:p>
        </w:tc>
        <w:tc>
          <w:tcPr>
            <w:tcW w:w="709" w:type="dxa"/>
            <w:tcBorders>
              <w:top w:val="nil"/>
              <w:bottom w:val="nil"/>
            </w:tcBorders>
          </w:tcPr>
          <w:p w14:paraId="6A94A2A5" w14:textId="77777777" w:rsidR="00D50063" w:rsidRDefault="00D50063">
            <w:pPr>
              <w:pStyle w:val="TableParagraph"/>
              <w:rPr>
                <w:sz w:val="20"/>
              </w:rPr>
            </w:pPr>
          </w:p>
        </w:tc>
      </w:tr>
      <w:tr w:rsidR="00D50063" w14:paraId="098B71D0" w14:textId="77777777" w:rsidTr="000C29E6">
        <w:trPr>
          <w:trHeight w:val="370"/>
        </w:trPr>
        <w:tc>
          <w:tcPr>
            <w:tcW w:w="1843" w:type="dxa"/>
            <w:tcBorders>
              <w:top w:val="nil"/>
              <w:bottom w:val="nil"/>
            </w:tcBorders>
          </w:tcPr>
          <w:p w14:paraId="5706DFC3" w14:textId="77777777" w:rsidR="00D50063" w:rsidRDefault="00B559DE">
            <w:pPr>
              <w:pStyle w:val="TableParagraph"/>
              <w:spacing w:before="14"/>
              <w:ind w:left="106"/>
              <w:rPr>
                <w:b/>
              </w:rPr>
            </w:pPr>
            <w:r>
              <w:rPr>
                <w:b/>
              </w:rPr>
              <w:t>nursing</w:t>
            </w:r>
            <w:r>
              <w:rPr>
                <w:b/>
                <w:spacing w:val="-2"/>
              </w:rPr>
              <w:t xml:space="preserve"> </w:t>
            </w:r>
            <w:r>
              <w:rPr>
                <w:b/>
              </w:rPr>
              <w:t>practice</w:t>
            </w:r>
          </w:p>
        </w:tc>
        <w:tc>
          <w:tcPr>
            <w:tcW w:w="1100" w:type="dxa"/>
            <w:tcBorders>
              <w:top w:val="nil"/>
              <w:bottom w:val="nil"/>
            </w:tcBorders>
          </w:tcPr>
          <w:p w14:paraId="3DC326D7" w14:textId="77777777" w:rsidR="00D50063" w:rsidRDefault="00D50063">
            <w:pPr>
              <w:pStyle w:val="TableParagraph"/>
            </w:pPr>
          </w:p>
        </w:tc>
        <w:tc>
          <w:tcPr>
            <w:tcW w:w="1310" w:type="dxa"/>
            <w:tcBorders>
              <w:top w:val="nil"/>
              <w:bottom w:val="nil"/>
            </w:tcBorders>
          </w:tcPr>
          <w:p w14:paraId="02B5C845" w14:textId="77777777" w:rsidR="00D50063" w:rsidRDefault="00D50063">
            <w:pPr>
              <w:pStyle w:val="TableParagraph"/>
            </w:pPr>
          </w:p>
        </w:tc>
        <w:tc>
          <w:tcPr>
            <w:tcW w:w="1134" w:type="dxa"/>
            <w:tcBorders>
              <w:top w:val="nil"/>
              <w:bottom w:val="nil"/>
            </w:tcBorders>
          </w:tcPr>
          <w:p w14:paraId="12D0C175" w14:textId="77777777" w:rsidR="00D50063" w:rsidRDefault="00D50063">
            <w:pPr>
              <w:pStyle w:val="TableParagraph"/>
            </w:pPr>
          </w:p>
        </w:tc>
        <w:tc>
          <w:tcPr>
            <w:tcW w:w="709" w:type="dxa"/>
            <w:tcBorders>
              <w:top w:val="nil"/>
              <w:bottom w:val="nil"/>
            </w:tcBorders>
          </w:tcPr>
          <w:p w14:paraId="6D9A566F" w14:textId="77777777" w:rsidR="00D50063" w:rsidRDefault="00D50063">
            <w:pPr>
              <w:pStyle w:val="TableParagraph"/>
            </w:pPr>
          </w:p>
        </w:tc>
        <w:tc>
          <w:tcPr>
            <w:tcW w:w="850" w:type="dxa"/>
            <w:tcBorders>
              <w:top w:val="nil"/>
              <w:bottom w:val="nil"/>
            </w:tcBorders>
          </w:tcPr>
          <w:p w14:paraId="54F2C241" w14:textId="77777777" w:rsidR="00D50063" w:rsidRDefault="00D50063">
            <w:pPr>
              <w:pStyle w:val="TableParagraph"/>
            </w:pPr>
          </w:p>
        </w:tc>
        <w:tc>
          <w:tcPr>
            <w:tcW w:w="851" w:type="dxa"/>
            <w:tcBorders>
              <w:top w:val="nil"/>
              <w:bottom w:val="nil"/>
            </w:tcBorders>
          </w:tcPr>
          <w:p w14:paraId="0013210B" w14:textId="77777777" w:rsidR="00D50063" w:rsidRDefault="00D50063">
            <w:pPr>
              <w:pStyle w:val="TableParagraph"/>
            </w:pPr>
          </w:p>
        </w:tc>
        <w:tc>
          <w:tcPr>
            <w:tcW w:w="850" w:type="dxa"/>
            <w:tcBorders>
              <w:top w:val="nil"/>
              <w:bottom w:val="nil"/>
            </w:tcBorders>
          </w:tcPr>
          <w:p w14:paraId="78E745E9" w14:textId="77777777" w:rsidR="00D50063" w:rsidRDefault="00D50063">
            <w:pPr>
              <w:pStyle w:val="TableParagraph"/>
            </w:pPr>
          </w:p>
        </w:tc>
        <w:tc>
          <w:tcPr>
            <w:tcW w:w="851" w:type="dxa"/>
            <w:tcBorders>
              <w:top w:val="nil"/>
              <w:bottom w:val="nil"/>
            </w:tcBorders>
          </w:tcPr>
          <w:p w14:paraId="5B71EE36" w14:textId="77777777" w:rsidR="00D50063" w:rsidRDefault="00D50063">
            <w:pPr>
              <w:pStyle w:val="TableParagraph"/>
            </w:pPr>
          </w:p>
        </w:tc>
        <w:tc>
          <w:tcPr>
            <w:tcW w:w="708" w:type="dxa"/>
            <w:tcBorders>
              <w:top w:val="nil"/>
              <w:bottom w:val="nil"/>
            </w:tcBorders>
          </w:tcPr>
          <w:p w14:paraId="3CCC6AC1" w14:textId="77777777" w:rsidR="00D50063" w:rsidRDefault="00D50063">
            <w:pPr>
              <w:pStyle w:val="TableParagraph"/>
            </w:pPr>
          </w:p>
        </w:tc>
        <w:tc>
          <w:tcPr>
            <w:tcW w:w="709" w:type="dxa"/>
            <w:tcBorders>
              <w:top w:val="nil"/>
              <w:bottom w:val="nil"/>
            </w:tcBorders>
          </w:tcPr>
          <w:p w14:paraId="09283F7D" w14:textId="77777777" w:rsidR="00D50063" w:rsidRDefault="00D50063">
            <w:pPr>
              <w:pStyle w:val="TableParagraph"/>
            </w:pPr>
          </w:p>
        </w:tc>
        <w:tc>
          <w:tcPr>
            <w:tcW w:w="709" w:type="dxa"/>
            <w:tcBorders>
              <w:top w:val="nil"/>
              <w:bottom w:val="nil"/>
            </w:tcBorders>
          </w:tcPr>
          <w:p w14:paraId="68185BED" w14:textId="77777777" w:rsidR="00D50063" w:rsidRDefault="00D50063">
            <w:pPr>
              <w:pStyle w:val="TableParagraph"/>
            </w:pPr>
          </w:p>
        </w:tc>
      </w:tr>
      <w:tr w:rsidR="00D50063" w14:paraId="1F5E02CC" w14:textId="77777777" w:rsidTr="000C29E6">
        <w:trPr>
          <w:trHeight w:val="451"/>
        </w:trPr>
        <w:tc>
          <w:tcPr>
            <w:tcW w:w="1843" w:type="dxa"/>
            <w:tcBorders>
              <w:top w:val="nil"/>
              <w:bottom w:val="nil"/>
            </w:tcBorders>
          </w:tcPr>
          <w:p w14:paraId="4599DC74" w14:textId="77777777" w:rsidR="00D50063" w:rsidRDefault="00B559DE">
            <w:pPr>
              <w:pStyle w:val="TableParagraph"/>
              <w:spacing w:before="94"/>
              <w:ind w:left="106"/>
              <w:rPr>
                <w:b/>
              </w:rPr>
            </w:pPr>
            <w:r>
              <w:rPr>
                <w:b/>
              </w:rPr>
              <w:t>And</w:t>
            </w:r>
            <w:r>
              <w:rPr>
                <w:b/>
                <w:spacing w:val="-3"/>
              </w:rPr>
              <w:t xml:space="preserve"> </w:t>
            </w:r>
            <w:r>
              <w:rPr>
                <w:b/>
              </w:rPr>
              <w:t>care</w:t>
            </w:r>
          </w:p>
        </w:tc>
        <w:tc>
          <w:tcPr>
            <w:tcW w:w="1100" w:type="dxa"/>
            <w:tcBorders>
              <w:top w:val="nil"/>
              <w:bottom w:val="nil"/>
            </w:tcBorders>
          </w:tcPr>
          <w:p w14:paraId="3AAB2835" w14:textId="77777777" w:rsidR="00D50063" w:rsidRDefault="00D50063">
            <w:pPr>
              <w:pStyle w:val="TableParagraph"/>
            </w:pPr>
          </w:p>
        </w:tc>
        <w:tc>
          <w:tcPr>
            <w:tcW w:w="1310" w:type="dxa"/>
            <w:tcBorders>
              <w:top w:val="nil"/>
              <w:bottom w:val="nil"/>
            </w:tcBorders>
          </w:tcPr>
          <w:p w14:paraId="53323977" w14:textId="77777777" w:rsidR="00D50063" w:rsidRDefault="00D50063">
            <w:pPr>
              <w:pStyle w:val="TableParagraph"/>
            </w:pPr>
          </w:p>
        </w:tc>
        <w:tc>
          <w:tcPr>
            <w:tcW w:w="1134" w:type="dxa"/>
            <w:tcBorders>
              <w:top w:val="nil"/>
              <w:bottom w:val="nil"/>
            </w:tcBorders>
          </w:tcPr>
          <w:p w14:paraId="48D37D9F" w14:textId="77777777" w:rsidR="00D50063" w:rsidRDefault="00D50063">
            <w:pPr>
              <w:pStyle w:val="TableParagraph"/>
            </w:pPr>
          </w:p>
        </w:tc>
        <w:tc>
          <w:tcPr>
            <w:tcW w:w="709" w:type="dxa"/>
            <w:tcBorders>
              <w:top w:val="nil"/>
              <w:bottom w:val="nil"/>
            </w:tcBorders>
          </w:tcPr>
          <w:p w14:paraId="74870C1C" w14:textId="77777777" w:rsidR="00D50063" w:rsidRDefault="00D50063">
            <w:pPr>
              <w:pStyle w:val="TableParagraph"/>
            </w:pPr>
          </w:p>
        </w:tc>
        <w:tc>
          <w:tcPr>
            <w:tcW w:w="850" w:type="dxa"/>
            <w:tcBorders>
              <w:top w:val="nil"/>
              <w:bottom w:val="nil"/>
            </w:tcBorders>
          </w:tcPr>
          <w:p w14:paraId="7BE875B8" w14:textId="77777777" w:rsidR="00D50063" w:rsidRDefault="00D50063">
            <w:pPr>
              <w:pStyle w:val="TableParagraph"/>
            </w:pPr>
          </w:p>
        </w:tc>
        <w:tc>
          <w:tcPr>
            <w:tcW w:w="851" w:type="dxa"/>
            <w:tcBorders>
              <w:top w:val="nil"/>
              <w:bottom w:val="nil"/>
            </w:tcBorders>
          </w:tcPr>
          <w:p w14:paraId="1FF9153F" w14:textId="77777777" w:rsidR="00D50063" w:rsidRDefault="00D50063">
            <w:pPr>
              <w:pStyle w:val="TableParagraph"/>
            </w:pPr>
          </w:p>
        </w:tc>
        <w:tc>
          <w:tcPr>
            <w:tcW w:w="850" w:type="dxa"/>
            <w:tcBorders>
              <w:top w:val="nil"/>
              <w:bottom w:val="nil"/>
            </w:tcBorders>
          </w:tcPr>
          <w:p w14:paraId="31B0E00A" w14:textId="77777777" w:rsidR="00D50063" w:rsidRDefault="00D50063">
            <w:pPr>
              <w:pStyle w:val="TableParagraph"/>
            </w:pPr>
          </w:p>
        </w:tc>
        <w:tc>
          <w:tcPr>
            <w:tcW w:w="851" w:type="dxa"/>
            <w:tcBorders>
              <w:top w:val="nil"/>
              <w:bottom w:val="nil"/>
            </w:tcBorders>
          </w:tcPr>
          <w:p w14:paraId="698FA46A" w14:textId="77777777" w:rsidR="00D50063" w:rsidRDefault="00D50063">
            <w:pPr>
              <w:pStyle w:val="TableParagraph"/>
            </w:pPr>
          </w:p>
        </w:tc>
        <w:tc>
          <w:tcPr>
            <w:tcW w:w="708" w:type="dxa"/>
            <w:tcBorders>
              <w:top w:val="nil"/>
              <w:bottom w:val="nil"/>
            </w:tcBorders>
          </w:tcPr>
          <w:p w14:paraId="46A36CF8" w14:textId="77777777" w:rsidR="00D50063" w:rsidRDefault="00D50063">
            <w:pPr>
              <w:pStyle w:val="TableParagraph"/>
            </w:pPr>
          </w:p>
        </w:tc>
        <w:tc>
          <w:tcPr>
            <w:tcW w:w="709" w:type="dxa"/>
            <w:tcBorders>
              <w:top w:val="nil"/>
              <w:bottom w:val="nil"/>
            </w:tcBorders>
          </w:tcPr>
          <w:p w14:paraId="0698469B" w14:textId="77777777" w:rsidR="00D50063" w:rsidRDefault="00D50063">
            <w:pPr>
              <w:pStyle w:val="TableParagraph"/>
            </w:pPr>
          </w:p>
        </w:tc>
        <w:tc>
          <w:tcPr>
            <w:tcW w:w="709" w:type="dxa"/>
            <w:tcBorders>
              <w:top w:val="nil"/>
              <w:bottom w:val="nil"/>
            </w:tcBorders>
          </w:tcPr>
          <w:p w14:paraId="1AD959FD" w14:textId="77777777" w:rsidR="00D50063" w:rsidRDefault="00D50063">
            <w:pPr>
              <w:pStyle w:val="TableParagraph"/>
            </w:pPr>
          </w:p>
        </w:tc>
      </w:tr>
      <w:tr w:rsidR="00D50063" w14:paraId="2ED3038D" w14:textId="77777777" w:rsidTr="000C29E6">
        <w:trPr>
          <w:trHeight w:val="476"/>
        </w:trPr>
        <w:tc>
          <w:tcPr>
            <w:tcW w:w="1843" w:type="dxa"/>
            <w:tcBorders>
              <w:top w:val="nil"/>
            </w:tcBorders>
          </w:tcPr>
          <w:p w14:paraId="749E1550" w14:textId="77777777" w:rsidR="00D50063" w:rsidRDefault="00B559DE">
            <w:pPr>
              <w:pStyle w:val="TableParagraph"/>
              <w:spacing w:before="94"/>
              <w:ind w:left="106"/>
              <w:rPr>
                <w:b/>
              </w:rPr>
            </w:pPr>
            <w:r>
              <w:rPr>
                <w:b/>
              </w:rPr>
              <w:t>Health</w:t>
            </w:r>
          </w:p>
        </w:tc>
        <w:tc>
          <w:tcPr>
            <w:tcW w:w="1100" w:type="dxa"/>
            <w:tcBorders>
              <w:top w:val="nil"/>
            </w:tcBorders>
          </w:tcPr>
          <w:p w14:paraId="6FA489A8" w14:textId="77777777" w:rsidR="00D50063" w:rsidRDefault="00D50063">
            <w:pPr>
              <w:pStyle w:val="TableParagraph"/>
            </w:pPr>
          </w:p>
        </w:tc>
        <w:tc>
          <w:tcPr>
            <w:tcW w:w="1310" w:type="dxa"/>
            <w:tcBorders>
              <w:top w:val="nil"/>
            </w:tcBorders>
          </w:tcPr>
          <w:p w14:paraId="1641EBF1" w14:textId="77777777" w:rsidR="00D50063" w:rsidRDefault="00D50063">
            <w:pPr>
              <w:pStyle w:val="TableParagraph"/>
            </w:pPr>
          </w:p>
        </w:tc>
        <w:tc>
          <w:tcPr>
            <w:tcW w:w="1134" w:type="dxa"/>
            <w:tcBorders>
              <w:top w:val="nil"/>
              <w:bottom w:val="nil"/>
            </w:tcBorders>
          </w:tcPr>
          <w:p w14:paraId="7A054467" w14:textId="77777777" w:rsidR="00D50063" w:rsidRDefault="00D50063">
            <w:pPr>
              <w:pStyle w:val="TableParagraph"/>
            </w:pPr>
          </w:p>
        </w:tc>
        <w:tc>
          <w:tcPr>
            <w:tcW w:w="709" w:type="dxa"/>
            <w:tcBorders>
              <w:top w:val="nil"/>
            </w:tcBorders>
          </w:tcPr>
          <w:p w14:paraId="371E2B0A" w14:textId="77777777" w:rsidR="00D50063" w:rsidRDefault="00D50063">
            <w:pPr>
              <w:pStyle w:val="TableParagraph"/>
            </w:pPr>
          </w:p>
        </w:tc>
        <w:tc>
          <w:tcPr>
            <w:tcW w:w="850" w:type="dxa"/>
            <w:tcBorders>
              <w:top w:val="nil"/>
            </w:tcBorders>
          </w:tcPr>
          <w:p w14:paraId="1B65EFC8" w14:textId="77777777" w:rsidR="00D50063" w:rsidRDefault="00D50063">
            <w:pPr>
              <w:pStyle w:val="TableParagraph"/>
            </w:pPr>
          </w:p>
        </w:tc>
        <w:tc>
          <w:tcPr>
            <w:tcW w:w="851" w:type="dxa"/>
            <w:tcBorders>
              <w:top w:val="nil"/>
            </w:tcBorders>
          </w:tcPr>
          <w:p w14:paraId="30AC9AA2" w14:textId="77777777" w:rsidR="00D50063" w:rsidRDefault="00D50063">
            <w:pPr>
              <w:pStyle w:val="TableParagraph"/>
            </w:pPr>
          </w:p>
        </w:tc>
        <w:tc>
          <w:tcPr>
            <w:tcW w:w="850" w:type="dxa"/>
            <w:tcBorders>
              <w:top w:val="nil"/>
            </w:tcBorders>
          </w:tcPr>
          <w:p w14:paraId="68B4FD8F" w14:textId="77777777" w:rsidR="00D50063" w:rsidRDefault="00D50063">
            <w:pPr>
              <w:pStyle w:val="TableParagraph"/>
            </w:pPr>
          </w:p>
        </w:tc>
        <w:tc>
          <w:tcPr>
            <w:tcW w:w="851" w:type="dxa"/>
            <w:tcBorders>
              <w:top w:val="nil"/>
            </w:tcBorders>
          </w:tcPr>
          <w:p w14:paraId="02704672" w14:textId="77777777" w:rsidR="00D50063" w:rsidRDefault="00D50063">
            <w:pPr>
              <w:pStyle w:val="TableParagraph"/>
            </w:pPr>
          </w:p>
        </w:tc>
        <w:tc>
          <w:tcPr>
            <w:tcW w:w="708" w:type="dxa"/>
            <w:tcBorders>
              <w:top w:val="nil"/>
            </w:tcBorders>
          </w:tcPr>
          <w:p w14:paraId="284B41AE" w14:textId="77777777" w:rsidR="00D50063" w:rsidRDefault="00D50063">
            <w:pPr>
              <w:pStyle w:val="TableParagraph"/>
            </w:pPr>
          </w:p>
        </w:tc>
        <w:tc>
          <w:tcPr>
            <w:tcW w:w="709" w:type="dxa"/>
            <w:tcBorders>
              <w:top w:val="nil"/>
            </w:tcBorders>
          </w:tcPr>
          <w:p w14:paraId="6A2387E1" w14:textId="77777777" w:rsidR="00D50063" w:rsidRDefault="00D50063">
            <w:pPr>
              <w:pStyle w:val="TableParagraph"/>
            </w:pPr>
          </w:p>
        </w:tc>
        <w:tc>
          <w:tcPr>
            <w:tcW w:w="709" w:type="dxa"/>
            <w:tcBorders>
              <w:top w:val="nil"/>
            </w:tcBorders>
          </w:tcPr>
          <w:p w14:paraId="7020A125" w14:textId="77777777" w:rsidR="00D50063" w:rsidRDefault="00D50063">
            <w:pPr>
              <w:pStyle w:val="TableParagraph"/>
            </w:pPr>
          </w:p>
        </w:tc>
      </w:tr>
      <w:tr w:rsidR="00D50063" w14:paraId="06AFBED5" w14:textId="77777777" w:rsidTr="000C29E6">
        <w:trPr>
          <w:trHeight w:val="345"/>
        </w:trPr>
        <w:tc>
          <w:tcPr>
            <w:tcW w:w="1843" w:type="dxa"/>
          </w:tcPr>
          <w:p w14:paraId="703BFC7B"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1100" w:type="dxa"/>
          </w:tcPr>
          <w:p w14:paraId="4851E6BB" w14:textId="77777777" w:rsidR="00D50063" w:rsidRDefault="00B559DE">
            <w:pPr>
              <w:pStyle w:val="TableParagraph"/>
              <w:spacing w:line="229" w:lineRule="exact"/>
              <w:ind w:left="106"/>
              <w:rPr>
                <w:b/>
                <w:sz w:val="20"/>
              </w:rPr>
            </w:pPr>
            <w:r>
              <w:rPr>
                <w:b/>
                <w:sz w:val="20"/>
              </w:rPr>
              <w:t>ELC</w:t>
            </w:r>
          </w:p>
        </w:tc>
        <w:tc>
          <w:tcPr>
            <w:tcW w:w="1310" w:type="dxa"/>
          </w:tcPr>
          <w:p w14:paraId="090D6B14" w14:textId="77777777" w:rsidR="00D50063" w:rsidRDefault="00B559DE">
            <w:pPr>
              <w:pStyle w:val="TableParagraph"/>
              <w:spacing w:line="229" w:lineRule="exact"/>
              <w:ind w:left="107"/>
              <w:rPr>
                <w:b/>
                <w:sz w:val="20"/>
              </w:rPr>
            </w:pPr>
            <w:r>
              <w:rPr>
                <w:b/>
                <w:w w:val="99"/>
                <w:sz w:val="20"/>
              </w:rPr>
              <w:t>-</w:t>
            </w:r>
          </w:p>
        </w:tc>
        <w:tc>
          <w:tcPr>
            <w:tcW w:w="1134" w:type="dxa"/>
            <w:tcBorders>
              <w:top w:val="nil"/>
            </w:tcBorders>
          </w:tcPr>
          <w:p w14:paraId="62D19B41" w14:textId="77777777" w:rsidR="00D50063" w:rsidRDefault="00D50063">
            <w:pPr>
              <w:pStyle w:val="TableParagraph"/>
            </w:pPr>
          </w:p>
        </w:tc>
        <w:tc>
          <w:tcPr>
            <w:tcW w:w="709" w:type="dxa"/>
          </w:tcPr>
          <w:p w14:paraId="1E3E0746" w14:textId="77777777" w:rsidR="00D50063" w:rsidRDefault="00B559DE">
            <w:pPr>
              <w:pStyle w:val="TableParagraph"/>
              <w:spacing w:line="229" w:lineRule="exact"/>
              <w:ind w:right="293"/>
              <w:jc w:val="right"/>
              <w:rPr>
                <w:b/>
                <w:sz w:val="20"/>
              </w:rPr>
            </w:pPr>
            <w:r>
              <w:rPr>
                <w:b/>
                <w:w w:val="99"/>
                <w:sz w:val="20"/>
              </w:rPr>
              <w:t>2</w:t>
            </w:r>
          </w:p>
        </w:tc>
        <w:tc>
          <w:tcPr>
            <w:tcW w:w="850" w:type="dxa"/>
          </w:tcPr>
          <w:p w14:paraId="4CA9C92B" w14:textId="77777777" w:rsidR="00D50063" w:rsidRDefault="00B559DE">
            <w:pPr>
              <w:pStyle w:val="TableParagraph"/>
              <w:spacing w:line="229" w:lineRule="exact"/>
              <w:ind w:left="5"/>
              <w:jc w:val="center"/>
              <w:rPr>
                <w:b/>
                <w:sz w:val="20"/>
              </w:rPr>
            </w:pPr>
            <w:r>
              <w:rPr>
                <w:b/>
                <w:w w:val="99"/>
                <w:sz w:val="20"/>
              </w:rPr>
              <w:t>-</w:t>
            </w:r>
          </w:p>
        </w:tc>
        <w:tc>
          <w:tcPr>
            <w:tcW w:w="851" w:type="dxa"/>
          </w:tcPr>
          <w:p w14:paraId="28974E10" w14:textId="77777777" w:rsidR="00D50063" w:rsidRDefault="00B559DE">
            <w:pPr>
              <w:pStyle w:val="TableParagraph"/>
              <w:spacing w:line="229" w:lineRule="exact"/>
              <w:ind w:left="8"/>
              <w:jc w:val="center"/>
              <w:rPr>
                <w:b/>
                <w:sz w:val="20"/>
              </w:rPr>
            </w:pPr>
            <w:r>
              <w:rPr>
                <w:b/>
                <w:w w:val="99"/>
                <w:sz w:val="20"/>
              </w:rPr>
              <w:t>2</w:t>
            </w:r>
          </w:p>
        </w:tc>
        <w:tc>
          <w:tcPr>
            <w:tcW w:w="850" w:type="dxa"/>
          </w:tcPr>
          <w:p w14:paraId="4F9A94AD" w14:textId="77777777" w:rsidR="00D50063" w:rsidRDefault="00B559DE">
            <w:pPr>
              <w:pStyle w:val="TableParagraph"/>
              <w:spacing w:line="229" w:lineRule="exact"/>
              <w:ind w:left="373"/>
              <w:rPr>
                <w:b/>
                <w:sz w:val="20"/>
              </w:rPr>
            </w:pPr>
            <w:r>
              <w:rPr>
                <w:b/>
                <w:w w:val="99"/>
                <w:sz w:val="20"/>
              </w:rPr>
              <w:t>2</w:t>
            </w:r>
          </w:p>
        </w:tc>
        <w:tc>
          <w:tcPr>
            <w:tcW w:w="851" w:type="dxa"/>
          </w:tcPr>
          <w:p w14:paraId="78469B05" w14:textId="77777777" w:rsidR="00D50063" w:rsidRDefault="00B559DE">
            <w:pPr>
              <w:pStyle w:val="TableParagraph"/>
              <w:spacing w:line="229" w:lineRule="exact"/>
              <w:ind w:left="274"/>
              <w:rPr>
                <w:b/>
                <w:sz w:val="20"/>
              </w:rPr>
            </w:pPr>
            <w:r>
              <w:rPr>
                <w:b/>
                <w:sz w:val="20"/>
              </w:rPr>
              <w:t>100</w:t>
            </w:r>
          </w:p>
        </w:tc>
        <w:tc>
          <w:tcPr>
            <w:tcW w:w="708" w:type="dxa"/>
          </w:tcPr>
          <w:p w14:paraId="47B5F76B" w14:textId="77777777" w:rsidR="00D50063" w:rsidRDefault="00B559DE">
            <w:pPr>
              <w:pStyle w:val="TableParagraph"/>
              <w:spacing w:line="229" w:lineRule="exact"/>
              <w:ind w:left="6"/>
              <w:jc w:val="center"/>
              <w:rPr>
                <w:b/>
                <w:sz w:val="20"/>
              </w:rPr>
            </w:pPr>
            <w:r>
              <w:rPr>
                <w:b/>
                <w:w w:val="99"/>
                <w:sz w:val="20"/>
              </w:rPr>
              <w:t>-</w:t>
            </w:r>
          </w:p>
        </w:tc>
        <w:tc>
          <w:tcPr>
            <w:tcW w:w="709" w:type="dxa"/>
          </w:tcPr>
          <w:p w14:paraId="2AE18D3A" w14:textId="77777777" w:rsidR="00D50063" w:rsidRDefault="00B559DE">
            <w:pPr>
              <w:pStyle w:val="TableParagraph"/>
              <w:spacing w:line="229" w:lineRule="exact"/>
              <w:ind w:right="192"/>
              <w:jc w:val="right"/>
              <w:rPr>
                <w:b/>
                <w:sz w:val="20"/>
              </w:rPr>
            </w:pPr>
            <w:r>
              <w:rPr>
                <w:b/>
                <w:sz w:val="20"/>
              </w:rPr>
              <w:t>100</w:t>
            </w:r>
          </w:p>
        </w:tc>
        <w:tc>
          <w:tcPr>
            <w:tcW w:w="709" w:type="dxa"/>
          </w:tcPr>
          <w:p w14:paraId="29F3BD3E"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78629CB1" w14:textId="77777777">
        <w:trPr>
          <w:trHeight w:val="345"/>
        </w:trPr>
        <w:tc>
          <w:tcPr>
            <w:tcW w:w="5387" w:type="dxa"/>
            <w:gridSpan w:val="4"/>
          </w:tcPr>
          <w:p w14:paraId="1F38938C" w14:textId="77777777" w:rsidR="00D50063" w:rsidRDefault="00B559DE">
            <w:pPr>
              <w:pStyle w:val="TableParagraph"/>
              <w:spacing w:line="229" w:lineRule="exact"/>
              <w:ind w:left="106"/>
              <w:rPr>
                <w:b/>
                <w:sz w:val="20"/>
              </w:rPr>
            </w:pPr>
            <w:r>
              <w:rPr>
                <w:b/>
                <w:sz w:val="20"/>
              </w:rPr>
              <w:t>Total</w:t>
            </w:r>
          </w:p>
        </w:tc>
        <w:tc>
          <w:tcPr>
            <w:tcW w:w="709" w:type="dxa"/>
          </w:tcPr>
          <w:p w14:paraId="5881351B" w14:textId="77777777" w:rsidR="00D50063" w:rsidRDefault="00B559DE">
            <w:pPr>
              <w:pStyle w:val="TableParagraph"/>
              <w:spacing w:line="229" w:lineRule="exact"/>
              <w:ind w:right="242"/>
              <w:jc w:val="right"/>
              <w:rPr>
                <w:b/>
                <w:sz w:val="20"/>
              </w:rPr>
            </w:pPr>
            <w:r>
              <w:rPr>
                <w:b/>
                <w:sz w:val="20"/>
              </w:rPr>
              <w:t>10</w:t>
            </w:r>
          </w:p>
        </w:tc>
        <w:tc>
          <w:tcPr>
            <w:tcW w:w="850" w:type="dxa"/>
          </w:tcPr>
          <w:p w14:paraId="6FDF1F14" w14:textId="77777777" w:rsidR="00D50063" w:rsidRDefault="00B559DE">
            <w:pPr>
              <w:pStyle w:val="TableParagraph"/>
              <w:spacing w:line="229" w:lineRule="exact"/>
              <w:ind w:left="283" w:right="273"/>
              <w:jc w:val="center"/>
              <w:rPr>
                <w:b/>
                <w:sz w:val="20"/>
              </w:rPr>
            </w:pPr>
            <w:r>
              <w:rPr>
                <w:b/>
                <w:sz w:val="20"/>
              </w:rPr>
              <w:t>12</w:t>
            </w:r>
          </w:p>
        </w:tc>
        <w:tc>
          <w:tcPr>
            <w:tcW w:w="851" w:type="dxa"/>
          </w:tcPr>
          <w:p w14:paraId="5DB82D09" w14:textId="77777777" w:rsidR="00D50063" w:rsidRDefault="00B559DE">
            <w:pPr>
              <w:pStyle w:val="TableParagraph"/>
              <w:spacing w:line="229" w:lineRule="exact"/>
              <w:ind w:left="130" w:right="122"/>
              <w:jc w:val="center"/>
              <w:rPr>
                <w:b/>
                <w:sz w:val="20"/>
              </w:rPr>
            </w:pPr>
            <w:r>
              <w:rPr>
                <w:b/>
                <w:sz w:val="20"/>
              </w:rPr>
              <w:t>22</w:t>
            </w:r>
          </w:p>
        </w:tc>
        <w:tc>
          <w:tcPr>
            <w:tcW w:w="850" w:type="dxa"/>
          </w:tcPr>
          <w:p w14:paraId="7DA4AC53" w14:textId="77777777" w:rsidR="00D50063" w:rsidRDefault="00B559DE">
            <w:pPr>
              <w:pStyle w:val="TableParagraph"/>
              <w:spacing w:line="229" w:lineRule="exact"/>
              <w:ind w:left="325"/>
              <w:rPr>
                <w:b/>
                <w:sz w:val="20"/>
              </w:rPr>
            </w:pPr>
            <w:r>
              <w:rPr>
                <w:b/>
                <w:sz w:val="20"/>
              </w:rPr>
              <w:t>14</w:t>
            </w:r>
          </w:p>
        </w:tc>
        <w:tc>
          <w:tcPr>
            <w:tcW w:w="851" w:type="dxa"/>
          </w:tcPr>
          <w:p w14:paraId="3173E83C" w14:textId="77777777" w:rsidR="00D50063" w:rsidRDefault="00B559DE">
            <w:pPr>
              <w:pStyle w:val="TableParagraph"/>
              <w:spacing w:line="229" w:lineRule="exact"/>
              <w:ind w:left="274"/>
              <w:rPr>
                <w:b/>
                <w:sz w:val="20"/>
              </w:rPr>
            </w:pPr>
            <w:r>
              <w:rPr>
                <w:b/>
                <w:sz w:val="20"/>
              </w:rPr>
              <w:t>440</w:t>
            </w:r>
          </w:p>
        </w:tc>
        <w:tc>
          <w:tcPr>
            <w:tcW w:w="708" w:type="dxa"/>
          </w:tcPr>
          <w:p w14:paraId="46A117D8" w14:textId="77777777" w:rsidR="00D50063" w:rsidRDefault="00B559DE">
            <w:pPr>
              <w:pStyle w:val="TableParagraph"/>
              <w:spacing w:line="229" w:lineRule="exact"/>
              <w:ind w:left="152" w:right="142"/>
              <w:jc w:val="center"/>
              <w:rPr>
                <w:b/>
                <w:sz w:val="20"/>
              </w:rPr>
            </w:pPr>
            <w:r>
              <w:rPr>
                <w:b/>
                <w:sz w:val="20"/>
              </w:rPr>
              <w:t>260</w:t>
            </w:r>
          </w:p>
        </w:tc>
        <w:tc>
          <w:tcPr>
            <w:tcW w:w="709" w:type="dxa"/>
          </w:tcPr>
          <w:p w14:paraId="2D1C8F57" w14:textId="77777777" w:rsidR="00D50063" w:rsidRDefault="00B559DE">
            <w:pPr>
              <w:pStyle w:val="TableParagraph"/>
              <w:spacing w:line="229" w:lineRule="exact"/>
              <w:ind w:right="192"/>
              <w:jc w:val="right"/>
              <w:rPr>
                <w:b/>
                <w:sz w:val="20"/>
              </w:rPr>
            </w:pPr>
            <w:r>
              <w:rPr>
                <w:b/>
                <w:sz w:val="20"/>
              </w:rPr>
              <w:t>700</w:t>
            </w:r>
          </w:p>
        </w:tc>
        <w:tc>
          <w:tcPr>
            <w:tcW w:w="709" w:type="dxa"/>
          </w:tcPr>
          <w:p w14:paraId="3BB3B63A" w14:textId="77777777" w:rsidR="00D50063" w:rsidRDefault="00D50063">
            <w:pPr>
              <w:pStyle w:val="TableParagraph"/>
            </w:pPr>
          </w:p>
        </w:tc>
      </w:tr>
    </w:tbl>
    <w:p w14:paraId="7A223965" w14:textId="77777777" w:rsidR="00D50063" w:rsidRDefault="00D50063">
      <w:pPr>
        <w:sectPr w:rsidR="00D50063">
          <w:pgSz w:w="12240" w:h="15840"/>
          <w:pgMar w:top="1340" w:right="200" w:bottom="960" w:left="140" w:header="730" w:footer="778" w:gutter="0"/>
          <w:cols w:space="720"/>
        </w:sectPr>
      </w:pPr>
    </w:p>
    <w:p w14:paraId="0E00C4B7" w14:textId="77777777" w:rsidR="00D50063" w:rsidRDefault="00D50063">
      <w:pPr>
        <w:rPr>
          <w:b/>
          <w:sz w:val="20"/>
        </w:rPr>
      </w:pPr>
    </w:p>
    <w:p w14:paraId="4E875F0C" w14:textId="77777777" w:rsidR="00D50063" w:rsidRDefault="00D50063">
      <w:pPr>
        <w:spacing w:before="4"/>
        <w:rPr>
          <w:b/>
          <w:sz w:val="26"/>
        </w:rPr>
      </w:pPr>
    </w:p>
    <w:p w14:paraId="3A561C89" w14:textId="77777777" w:rsidR="000C29E6" w:rsidRPr="00FB541B" w:rsidRDefault="000C29E6" w:rsidP="000C29E6">
      <w:pPr>
        <w:shd w:val="clear" w:color="auto" w:fill="FFFFCC"/>
        <w:ind w:left="1298" w:right="1395"/>
        <w:jc w:val="center"/>
        <w:rPr>
          <w:b/>
          <w:sz w:val="32"/>
          <w:szCs w:val="32"/>
        </w:rPr>
      </w:pPr>
      <w:r w:rsidRPr="00FB541B">
        <w:rPr>
          <w:b/>
          <w:sz w:val="32"/>
          <w:szCs w:val="32"/>
        </w:rPr>
        <w:t xml:space="preserve">The </w:t>
      </w:r>
      <w:r>
        <w:rPr>
          <w:b/>
          <w:sz w:val="32"/>
          <w:szCs w:val="32"/>
        </w:rPr>
        <w:t>Thir</w:t>
      </w:r>
      <w:r w:rsidRPr="00FB541B">
        <w:rPr>
          <w:b/>
          <w:sz w:val="32"/>
          <w:szCs w:val="32"/>
        </w:rPr>
        <w:t>d semester: Geriatric Nursing</w:t>
      </w:r>
    </w:p>
    <w:p w14:paraId="1491910F" w14:textId="77777777" w:rsidR="00D50063" w:rsidRDefault="00B559DE" w:rsidP="000C29E6">
      <w:pPr>
        <w:spacing w:before="209" w:line="276" w:lineRule="auto"/>
        <w:ind w:left="1300" w:right="1238"/>
        <w:jc w:val="center"/>
        <w:rPr>
          <w:b/>
          <w:sz w:val="28"/>
        </w:rPr>
      </w:pPr>
      <w:r>
        <w:rPr>
          <w:b/>
          <w:sz w:val="28"/>
        </w:rPr>
        <w:t>Third</w:t>
      </w:r>
      <w:r>
        <w:rPr>
          <w:b/>
          <w:spacing w:val="53"/>
          <w:sz w:val="28"/>
        </w:rPr>
        <w:t xml:space="preserve"> </w:t>
      </w:r>
      <w:r>
        <w:rPr>
          <w:b/>
          <w:sz w:val="28"/>
        </w:rPr>
        <w:t>semester:</w:t>
      </w:r>
      <w:r>
        <w:rPr>
          <w:b/>
          <w:spacing w:val="56"/>
          <w:sz w:val="28"/>
        </w:rPr>
        <w:t xml:space="preserve"> </w:t>
      </w:r>
      <w:r>
        <w:rPr>
          <w:b/>
          <w:sz w:val="28"/>
        </w:rPr>
        <w:t>14</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(12</w:t>
      </w:r>
      <w:r>
        <w:rPr>
          <w:b/>
          <w:spacing w:val="52"/>
          <w:sz w:val="28"/>
        </w:rPr>
        <w:t xml:space="preserve"> </w:t>
      </w:r>
      <w:r>
        <w:rPr>
          <w:b/>
          <w:sz w:val="28"/>
        </w:rPr>
        <w:t>compulsory</w:t>
      </w:r>
      <w:r>
        <w:rPr>
          <w:b/>
          <w:spacing w:val="54"/>
          <w:sz w:val="28"/>
        </w:rPr>
        <w:t xml:space="preserve"> </w:t>
      </w:r>
      <w:r>
        <w:rPr>
          <w:b/>
          <w:sz w:val="28"/>
        </w:rPr>
        <w:t>credit</w:t>
      </w:r>
      <w:r>
        <w:rPr>
          <w:b/>
          <w:spacing w:val="53"/>
          <w:sz w:val="28"/>
        </w:rPr>
        <w:t xml:space="preserve"> </w:t>
      </w:r>
      <w:r>
        <w:rPr>
          <w:b/>
          <w:sz w:val="28"/>
        </w:rPr>
        <w:t>hours</w:t>
      </w:r>
      <w:r>
        <w:rPr>
          <w:b/>
          <w:spacing w:val="54"/>
          <w:sz w:val="28"/>
        </w:rPr>
        <w:t xml:space="preserve"> </w:t>
      </w:r>
      <w:r>
        <w:rPr>
          <w:b/>
          <w:sz w:val="28"/>
        </w:rPr>
        <w:t>+</w:t>
      </w:r>
      <w:r>
        <w:rPr>
          <w:b/>
          <w:spacing w:val="56"/>
          <w:sz w:val="28"/>
        </w:rPr>
        <w:t xml:space="preserve"> </w:t>
      </w:r>
      <w:r>
        <w:rPr>
          <w:b/>
          <w:sz w:val="28"/>
        </w:rPr>
        <w:t>2</w:t>
      </w:r>
      <w:r>
        <w:rPr>
          <w:b/>
          <w:spacing w:val="54"/>
          <w:sz w:val="28"/>
        </w:rPr>
        <w:t xml:space="preserve"> </w:t>
      </w:r>
      <w:r>
        <w:rPr>
          <w:b/>
          <w:sz w:val="28"/>
        </w:rPr>
        <w:t>elective</w:t>
      </w:r>
      <w:r>
        <w:rPr>
          <w:b/>
          <w:spacing w:val="-67"/>
          <w:sz w:val="28"/>
        </w:rPr>
        <w:t xml:space="preserve"> </w:t>
      </w:r>
      <w:r>
        <w:rPr>
          <w:b/>
          <w:sz w:val="28"/>
        </w:rPr>
        <w:t>hours)</w:t>
      </w:r>
    </w:p>
    <w:p w14:paraId="2F76A565" w14:textId="77777777" w:rsidR="00D50063" w:rsidRDefault="00D50063">
      <w:pPr>
        <w:spacing w:before="10" w:after="1"/>
        <w:rPr>
          <w:b/>
          <w:sz w:val="13"/>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276"/>
        <w:gridCol w:w="1134"/>
        <w:gridCol w:w="709"/>
        <w:gridCol w:w="850"/>
        <w:gridCol w:w="851"/>
        <w:gridCol w:w="850"/>
        <w:gridCol w:w="851"/>
        <w:gridCol w:w="708"/>
        <w:gridCol w:w="709"/>
        <w:gridCol w:w="709"/>
      </w:tblGrid>
      <w:tr w:rsidR="00D50063" w14:paraId="0FC4F26A" w14:textId="77777777" w:rsidTr="000C29E6">
        <w:trPr>
          <w:trHeight w:val="265"/>
        </w:trPr>
        <w:tc>
          <w:tcPr>
            <w:tcW w:w="1843" w:type="dxa"/>
            <w:vMerge w:val="restart"/>
            <w:shd w:val="clear" w:color="auto" w:fill="FFFFCC"/>
            <w:vAlign w:val="center"/>
          </w:tcPr>
          <w:p w14:paraId="75B3EF53" w14:textId="77777777" w:rsidR="00D50063" w:rsidRPr="000C29E6" w:rsidRDefault="00B559DE" w:rsidP="000C29E6">
            <w:pPr>
              <w:pStyle w:val="TableParagraph"/>
              <w:spacing w:line="230" w:lineRule="exact"/>
              <w:ind w:left="576"/>
              <w:rPr>
                <w:b/>
                <w:sz w:val="24"/>
                <w:szCs w:val="24"/>
              </w:rPr>
            </w:pPr>
            <w:r w:rsidRPr="000C29E6">
              <w:rPr>
                <w:b/>
                <w:sz w:val="24"/>
                <w:szCs w:val="24"/>
              </w:rPr>
              <w:t>Courses</w:t>
            </w:r>
          </w:p>
        </w:tc>
        <w:tc>
          <w:tcPr>
            <w:tcW w:w="1134" w:type="dxa"/>
            <w:vMerge w:val="restart"/>
            <w:shd w:val="clear" w:color="auto" w:fill="FFFFCC"/>
            <w:vAlign w:val="center"/>
          </w:tcPr>
          <w:p w14:paraId="12F148FA" w14:textId="77777777" w:rsidR="00D50063" w:rsidRPr="000C29E6" w:rsidRDefault="00B559DE" w:rsidP="000C29E6">
            <w:pPr>
              <w:pStyle w:val="TableParagraph"/>
              <w:spacing w:line="230" w:lineRule="exact"/>
              <w:ind w:left="305"/>
              <w:rPr>
                <w:b/>
                <w:sz w:val="24"/>
                <w:szCs w:val="24"/>
              </w:rPr>
            </w:pPr>
            <w:r w:rsidRPr="000C29E6">
              <w:rPr>
                <w:b/>
                <w:sz w:val="24"/>
                <w:szCs w:val="24"/>
              </w:rPr>
              <w:t>Codes</w:t>
            </w:r>
          </w:p>
        </w:tc>
        <w:tc>
          <w:tcPr>
            <w:tcW w:w="1276" w:type="dxa"/>
            <w:vMerge w:val="restart"/>
            <w:shd w:val="clear" w:color="auto" w:fill="FFFFCC"/>
            <w:vAlign w:val="center"/>
          </w:tcPr>
          <w:p w14:paraId="4D89622E" w14:textId="77777777" w:rsidR="00D50063" w:rsidRDefault="00B559DE" w:rsidP="000C29E6">
            <w:pPr>
              <w:pStyle w:val="TableParagraph"/>
              <w:ind w:left="108"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p>
          <w:p w14:paraId="2A8863DE" w14:textId="77777777" w:rsidR="00D50063" w:rsidRDefault="00B559DE" w:rsidP="000C29E6">
            <w:pPr>
              <w:pStyle w:val="TableParagraph"/>
              <w:ind w:left="9"/>
              <w:jc w:val="center"/>
              <w:rPr>
                <w:b/>
                <w:sz w:val="20"/>
              </w:rPr>
            </w:pPr>
            <w:r>
              <w:rPr>
                <w:b/>
                <w:w w:val="99"/>
                <w:sz w:val="20"/>
              </w:rPr>
              <w:t>t</w:t>
            </w:r>
          </w:p>
        </w:tc>
        <w:tc>
          <w:tcPr>
            <w:tcW w:w="1134" w:type="dxa"/>
            <w:vMerge w:val="restart"/>
            <w:shd w:val="clear" w:color="auto" w:fill="FFFFCC"/>
            <w:vAlign w:val="center"/>
          </w:tcPr>
          <w:p w14:paraId="4D6BF75E" w14:textId="77777777" w:rsidR="00D50063" w:rsidRDefault="00B559DE" w:rsidP="000C29E6">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41FDA212" w14:textId="77777777" w:rsidR="00D50063" w:rsidRDefault="00B559DE" w:rsidP="000C29E6">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3A3F6CF9" w14:textId="77777777" w:rsidR="00D50063" w:rsidRDefault="00B559DE" w:rsidP="000C29E6">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2E445D88" w14:textId="77777777" w:rsidR="00D50063" w:rsidRDefault="00B559DE" w:rsidP="000C29E6">
            <w:pPr>
              <w:pStyle w:val="TableParagraph"/>
              <w:ind w:left="951"/>
              <w:jc w:val="center"/>
              <w:rPr>
                <w:b/>
                <w:sz w:val="20"/>
              </w:rPr>
            </w:pPr>
            <w:r>
              <w:rPr>
                <w:b/>
                <w:sz w:val="20"/>
              </w:rPr>
              <w:t>Total</w:t>
            </w:r>
            <w:r>
              <w:rPr>
                <w:b/>
                <w:spacing w:val="-5"/>
                <w:sz w:val="20"/>
              </w:rPr>
              <w:t xml:space="preserve"> </w:t>
            </w:r>
            <w:r>
              <w:rPr>
                <w:b/>
                <w:sz w:val="20"/>
              </w:rPr>
              <w:t>grades</w:t>
            </w:r>
          </w:p>
        </w:tc>
      </w:tr>
      <w:tr w:rsidR="00D50063" w14:paraId="3F0E474A" w14:textId="77777777" w:rsidTr="000C29E6">
        <w:trPr>
          <w:trHeight w:val="1105"/>
        </w:trPr>
        <w:tc>
          <w:tcPr>
            <w:tcW w:w="1843" w:type="dxa"/>
            <w:vMerge/>
            <w:tcBorders>
              <w:top w:val="nil"/>
            </w:tcBorders>
            <w:shd w:val="clear" w:color="auto" w:fill="FFFFCC"/>
          </w:tcPr>
          <w:p w14:paraId="11949557" w14:textId="77777777" w:rsidR="00D50063" w:rsidRDefault="00D50063">
            <w:pPr>
              <w:rPr>
                <w:sz w:val="2"/>
                <w:szCs w:val="2"/>
              </w:rPr>
            </w:pPr>
          </w:p>
        </w:tc>
        <w:tc>
          <w:tcPr>
            <w:tcW w:w="1134" w:type="dxa"/>
            <w:vMerge/>
            <w:tcBorders>
              <w:top w:val="nil"/>
            </w:tcBorders>
            <w:shd w:val="clear" w:color="auto" w:fill="FFFFCC"/>
          </w:tcPr>
          <w:p w14:paraId="0C31F35D" w14:textId="77777777" w:rsidR="00D50063" w:rsidRDefault="00D50063">
            <w:pPr>
              <w:rPr>
                <w:sz w:val="2"/>
                <w:szCs w:val="2"/>
              </w:rPr>
            </w:pPr>
          </w:p>
        </w:tc>
        <w:tc>
          <w:tcPr>
            <w:tcW w:w="1276" w:type="dxa"/>
            <w:vMerge/>
            <w:tcBorders>
              <w:top w:val="nil"/>
            </w:tcBorders>
            <w:shd w:val="clear" w:color="auto" w:fill="FFFFCC"/>
            <w:vAlign w:val="center"/>
          </w:tcPr>
          <w:p w14:paraId="7351F892" w14:textId="77777777" w:rsidR="00D50063" w:rsidRDefault="00D50063" w:rsidP="000C29E6">
            <w:pPr>
              <w:jc w:val="center"/>
              <w:rPr>
                <w:sz w:val="2"/>
                <w:szCs w:val="2"/>
              </w:rPr>
            </w:pPr>
          </w:p>
        </w:tc>
        <w:tc>
          <w:tcPr>
            <w:tcW w:w="1134" w:type="dxa"/>
            <w:vMerge/>
            <w:tcBorders>
              <w:top w:val="nil"/>
            </w:tcBorders>
            <w:shd w:val="clear" w:color="auto" w:fill="FFFFCC"/>
            <w:vAlign w:val="center"/>
          </w:tcPr>
          <w:p w14:paraId="2AB9E550" w14:textId="77777777" w:rsidR="00D50063" w:rsidRDefault="00D50063" w:rsidP="000C29E6">
            <w:pPr>
              <w:jc w:val="center"/>
              <w:rPr>
                <w:sz w:val="2"/>
                <w:szCs w:val="2"/>
              </w:rPr>
            </w:pPr>
          </w:p>
        </w:tc>
        <w:tc>
          <w:tcPr>
            <w:tcW w:w="709" w:type="dxa"/>
            <w:shd w:val="clear" w:color="auto" w:fill="FFFFCC"/>
            <w:vAlign w:val="center"/>
          </w:tcPr>
          <w:p w14:paraId="389EF3AC" w14:textId="77777777" w:rsidR="00D50063" w:rsidRDefault="00B559DE" w:rsidP="000C29E6">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FFFFCC"/>
            <w:vAlign w:val="center"/>
          </w:tcPr>
          <w:p w14:paraId="44F6DD82" w14:textId="77777777" w:rsidR="00D50063" w:rsidRDefault="00B559DE" w:rsidP="000C29E6">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4D9C9DC4" w14:textId="77777777" w:rsidR="00D50063" w:rsidRDefault="00B559DE" w:rsidP="000C29E6">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0C5D445E" w14:textId="77777777" w:rsidR="00D50063" w:rsidRDefault="00D50063" w:rsidP="000C29E6">
            <w:pPr>
              <w:jc w:val="center"/>
              <w:rPr>
                <w:sz w:val="2"/>
                <w:szCs w:val="2"/>
              </w:rPr>
            </w:pPr>
          </w:p>
        </w:tc>
        <w:tc>
          <w:tcPr>
            <w:tcW w:w="851" w:type="dxa"/>
            <w:shd w:val="clear" w:color="auto" w:fill="FFFFCC"/>
            <w:vAlign w:val="center"/>
          </w:tcPr>
          <w:p w14:paraId="71148DA8" w14:textId="77777777" w:rsidR="00D50063" w:rsidRDefault="00B559DE" w:rsidP="000C29E6">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3C8B591F" w14:textId="77777777" w:rsidR="00D50063" w:rsidRDefault="00B559DE" w:rsidP="000C29E6">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48E6D41A" w14:textId="77777777" w:rsidR="00D50063" w:rsidRDefault="00B559DE" w:rsidP="000C29E6">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FFFFCC"/>
            <w:vAlign w:val="center"/>
          </w:tcPr>
          <w:p w14:paraId="5A63BB1E" w14:textId="77777777" w:rsidR="00D50063" w:rsidRDefault="00B559DE" w:rsidP="000C29E6">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55ABDB37" w14:textId="77777777">
        <w:trPr>
          <w:trHeight w:val="1083"/>
        </w:trPr>
        <w:tc>
          <w:tcPr>
            <w:tcW w:w="1843" w:type="dxa"/>
          </w:tcPr>
          <w:p w14:paraId="21D1B01C" w14:textId="77777777" w:rsidR="00D50063" w:rsidRDefault="00B559DE">
            <w:pPr>
              <w:pStyle w:val="TableParagraph"/>
              <w:spacing w:line="276" w:lineRule="auto"/>
              <w:ind w:left="106" w:right="179"/>
              <w:rPr>
                <w:b/>
                <w:sz w:val="20"/>
              </w:rPr>
            </w:pPr>
            <w:r>
              <w:rPr>
                <w:b/>
                <w:sz w:val="20"/>
              </w:rPr>
              <w:t>Geriatric Nursing</w:t>
            </w:r>
            <w:r>
              <w:rPr>
                <w:b/>
                <w:spacing w:val="-47"/>
                <w:sz w:val="20"/>
              </w:rPr>
              <w:t xml:space="preserve"> </w:t>
            </w:r>
            <w:r>
              <w:rPr>
                <w:b/>
                <w:sz w:val="20"/>
              </w:rPr>
              <w:t>(Theory)</w:t>
            </w:r>
          </w:p>
        </w:tc>
        <w:tc>
          <w:tcPr>
            <w:tcW w:w="1134" w:type="dxa"/>
          </w:tcPr>
          <w:p w14:paraId="045DEDEE" w14:textId="77777777" w:rsidR="00D50063" w:rsidRDefault="00B559DE">
            <w:pPr>
              <w:pStyle w:val="TableParagraph"/>
              <w:spacing w:line="273" w:lineRule="auto"/>
              <w:ind w:left="106" w:right="166"/>
              <w:rPr>
                <w:b/>
              </w:rPr>
            </w:pPr>
            <w:r>
              <w:rPr>
                <w:b/>
              </w:rPr>
              <w:t>GHN103</w:t>
            </w:r>
            <w:r>
              <w:rPr>
                <w:b/>
                <w:spacing w:val="-52"/>
              </w:rPr>
              <w:t xml:space="preserve"> </w:t>
            </w:r>
            <w:r>
              <w:rPr>
                <w:b/>
              </w:rPr>
              <w:t>2</w:t>
            </w:r>
          </w:p>
        </w:tc>
        <w:tc>
          <w:tcPr>
            <w:tcW w:w="1276" w:type="dxa"/>
          </w:tcPr>
          <w:p w14:paraId="227D6914" w14:textId="77777777" w:rsidR="00D50063" w:rsidRDefault="00B559DE">
            <w:pPr>
              <w:pStyle w:val="TableParagraph"/>
              <w:spacing w:line="276" w:lineRule="auto"/>
              <w:ind w:left="107" w:right="250"/>
              <w:rPr>
                <w:b/>
                <w:sz w:val="20"/>
              </w:rPr>
            </w:pPr>
            <w:r>
              <w:rPr>
                <w:b/>
                <w:sz w:val="20"/>
              </w:rPr>
              <w:t>Geriatric</w:t>
            </w:r>
            <w:r>
              <w:rPr>
                <w:b/>
                <w:spacing w:val="1"/>
                <w:sz w:val="20"/>
              </w:rPr>
              <w:t xml:space="preserve"> </w:t>
            </w:r>
            <w:r>
              <w:rPr>
                <w:b/>
                <w:sz w:val="20"/>
              </w:rPr>
              <w:t>Nursing</w:t>
            </w:r>
            <w:r>
              <w:rPr>
                <w:b/>
                <w:spacing w:val="1"/>
                <w:sz w:val="20"/>
              </w:rPr>
              <w:t xml:space="preserve"> </w:t>
            </w:r>
            <w:r>
              <w:rPr>
                <w:b/>
                <w:spacing w:val="-1"/>
                <w:sz w:val="20"/>
              </w:rPr>
              <w:t>(Practical)</w:t>
            </w:r>
          </w:p>
          <w:p w14:paraId="4034DEC9" w14:textId="77777777" w:rsidR="00D50063" w:rsidRDefault="00B559DE">
            <w:pPr>
              <w:pStyle w:val="TableParagraph"/>
              <w:spacing w:line="252" w:lineRule="exact"/>
              <w:ind w:left="107"/>
              <w:rPr>
                <w:b/>
              </w:rPr>
            </w:pPr>
            <w:r>
              <w:rPr>
                <w:b/>
              </w:rPr>
              <w:t>GHN1033</w:t>
            </w:r>
          </w:p>
        </w:tc>
        <w:tc>
          <w:tcPr>
            <w:tcW w:w="1134" w:type="dxa"/>
            <w:vMerge w:val="restart"/>
          </w:tcPr>
          <w:p w14:paraId="4753998A" w14:textId="77777777" w:rsidR="00D50063" w:rsidRDefault="00B559DE">
            <w:pPr>
              <w:pStyle w:val="TableParagraph"/>
              <w:spacing w:line="276" w:lineRule="auto"/>
              <w:ind w:left="108" w:right="107"/>
              <w:rPr>
                <w:b/>
              </w:rPr>
            </w:pPr>
            <w:r>
              <w:rPr>
                <w:b/>
                <w:sz w:val="20"/>
              </w:rPr>
              <w:t>*Geriatric</w:t>
            </w:r>
            <w:r>
              <w:rPr>
                <w:b/>
                <w:spacing w:val="-47"/>
                <w:sz w:val="20"/>
              </w:rPr>
              <w:t xml:space="preserve"> </w:t>
            </w:r>
            <w:r>
              <w:rPr>
                <w:b/>
                <w:sz w:val="20"/>
              </w:rPr>
              <w:t>Nursing</w:t>
            </w:r>
            <w:r>
              <w:rPr>
                <w:b/>
                <w:spacing w:val="1"/>
                <w:sz w:val="20"/>
              </w:rPr>
              <w:t xml:space="preserve"> </w:t>
            </w:r>
            <w:r>
              <w:rPr>
                <w:b/>
                <w:spacing w:val="-1"/>
                <w:sz w:val="20"/>
              </w:rPr>
              <w:t>(Practical)</w:t>
            </w:r>
            <w:r>
              <w:rPr>
                <w:b/>
                <w:spacing w:val="-47"/>
                <w:sz w:val="20"/>
              </w:rPr>
              <w:t xml:space="preserve"> </w:t>
            </w:r>
            <w:r>
              <w:rPr>
                <w:b/>
              </w:rPr>
              <w:t>GHN102</w:t>
            </w:r>
            <w:r>
              <w:rPr>
                <w:b/>
                <w:spacing w:val="1"/>
              </w:rPr>
              <w:t xml:space="preserve"> </w:t>
            </w:r>
            <w:r>
              <w:rPr>
                <w:b/>
              </w:rPr>
              <w:t>9</w:t>
            </w:r>
          </w:p>
          <w:p w14:paraId="6D3618C6" w14:textId="77777777" w:rsidR="00D50063" w:rsidRDefault="00D50063">
            <w:pPr>
              <w:pStyle w:val="TableParagraph"/>
              <w:spacing w:before="10"/>
              <w:rPr>
                <w:b/>
              </w:rPr>
            </w:pPr>
          </w:p>
          <w:p w14:paraId="4F61555F" w14:textId="77777777" w:rsidR="00D50063" w:rsidRDefault="00B559DE">
            <w:pPr>
              <w:pStyle w:val="TableParagraph"/>
              <w:spacing w:line="276" w:lineRule="auto"/>
              <w:ind w:left="108" w:right="117"/>
              <w:rPr>
                <w:b/>
                <w:sz w:val="20"/>
              </w:rPr>
            </w:pPr>
            <w:r>
              <w:rPr>
                <w:b/>
                <w:spacing w:val="-1"/>
                <w:sz w:val="20"/>
              </w:rPr>
              <w:t>*Geriatric</w:t>
            </w:r>
            <w:r>
              <w:rPr>
                <w:b/>
                <w:spacing w:val="-47"/>
                <w:sz w:val="20"/>
              </w:rPr>
              <w:t xml:space="preserve"> </w:t>
            </w:r>
            <w:r>
              <w:rPr>
                <w:b/>
                <w:sz w:val="20"/>
              </w:rPr>
              <w:t>Nursing</w:t>
            </w:r>
            <w:r>
              <w:rPr>
                <w:b/>
                <w:spacing w:val="1"/>
                <w:sz w:val="20"/>
              </w:rPr>
              <w:t xml:space="preserve"> </w:t>
            </w:r>
            <w:r>
              <w:rPr>
                <w:b/>
                <w:sz w:val="20"/>
              </w:rPr>
              <w:t>(Theory)</w:t>
            </w:r>
            <w:r>
              <w:rPr>
                <w:b/>
                <w:spacing w:val="1"/>
                <w:sz w:val="20"/>
              </w:rPr>
              <w:t xml:space="preserve"> </w:t>
            </w:r>
            <w:r>
              <w:rPr>
                <w:b/>
                <w:sz w:val="20"/>
              </w:rPr>
              <w:t>GHN1028</w:t>
            </w:r>
          </w:p>
        </w:tc>
        <w:tc>
          <w:tcPr>
            <w:tcW w:w="709" w:type="dxa"/>
          </w:tcPr>
          <w:p w14:paraId="6414F7A6" w14:textId="77777777" w:rsidR="00D50063" w:rsidRDefault="00B559DE">
            <w:pPr>
              <w:pStyle w:val="TableParagraph"/>
              <w:spacing w:line="229" w:lineRule="exact"/>
              <w:ind w:right="293"/>
              <w:jc w:val="right"/>
              <w:rPr>
                <w:b/>
                <w:sz w:val="20"/>
              </w:rPr>
            </w:pPr>
            <w:r>
              <w:rPr>
                <w:b/>
                <w:w w:val="99"/>
                <w:sz w:val="20"/>
              </w:rPr>
              <w:t>3</w:t>
            </w:r>
          </w:p>
        </w:tc>
        <w:tc>
          <w:tcPr>
            <w:tcW w:w="850" w:type="dxa"/>
          </w:tcPr>
          <w:p w14:paraId="136D88DA" w14:textId="77777777" w:rsidR="00D50063" w:rsidRDefault="00B559DE">
            <w:pPr>
              <w:pStyle w:val="TableParagraph"/>
              <w:spacing w:line="229" w:lineRule="exact"/>
              <w:ind w:left="5"/>
              <w:jc w:val="center"/>
              <w:rPr>
                <w:b/>
                <w:sz w:val="20"/>
              </w:rPr>
            </w:pPr>
            <w:r>
              <w:rPr>
                <w:b/>
                <w:w w:val="99"/>
                <w:sz w:val="20"/>
              </w:rPr>
              <w:t>-</w:t>
            </w:r>
          </w:p>
        </w:tc>
        <w:tc>
          <w:tcPr>
            <w:tcW w:w="851" w:type="dxa"/>
          </w:tcPr>
          <w:p w14:paraId="6C27DC19" w14:textId="77777777" w:rsidR="00D50063" w:rsidRDefault="00B559DE">
            <w:pPr>
              <w:pStyle w:val="TableParagraph"/>
              <w:spacing w:line="229" w:lineRule="exact"/>
              <w:ind w:left="8"/>
              <w:jc w:val="center"/>
              <w:rPr>
                <w:b/>
                <w:sz w:val="20"/>
              </w:rPr>
            </w:pPr>
            <w:r>
              <w:rPr>
                <w:b/>
                <w:w w:val="99"/>
                <w:sz w:val="20"/>
              </w:rPr>
              <w:t>3</w:t>
            </w:r>
          </w:p>
        </w:tc>
        <w:tc>
          <w:tcPr>
            <w:tcW w:w="850" w:type="dxa"/>
          </w:tcPr>
          <w:p w14:paraId="5033A12B" w14:textId="77777777" w:rsidR="00D50063" w:rsidRDefault="00B559DE">
            <w:pPr>
              <w:pStyle w:val="TableParagraph"/>
              <w:spacing w:line="229" w:lineRule="exact"/>
              <w:ind w:left="373"/>
              <w:rPr>
                <w:b/>
                <w:sz w:val="20"/>
              </w:rPr>
            </w:pPr>
            <w:r>
              <w:rPr>
                <w:b/>
                <w:w w:val="99"/>
                <w:sz w:val="20"/>
              </w:rPr>
              <w:t>3</w:t>
            </w:r>
          </w:p>
        </w:tc>
        <w:tc>
          <w:tcPr>
            <w:tcW w:w="851" w:type="dxa"/>
          </w:tcPr>
          <w:p w14:paraId="67BAD2A6" w14:textId="77777777" w:rsidR="00D50063" w:rsidRDefault="00B559DE">
            <w:pPr>
              <w:pStyle w:val="TableParagraph"/>
              <w:spacing w:line="229" w:lineRule="exact"/>
              <w:ind w:left="325"/>
              <w:rPr>
                <w:b/>
                <w:sz w:val="20"/>
              </w:rPr>
            </w:pPr>
            <w:r>
              <w:rPr>
                <w:b/>
                <w:sz w:val="20"/>
              </w:rPr>
              <w:t>90</w:t>
            </w:r>
          </w:p>
        </w:tc>
        <w:tc>
          <w:tcPr>
            <w:tcW w:w="708" w:type="dxa"/>
          </w:tcPr>
          <w:p w14:paraId="053016F4" w14:textId="77777777" w:rsidR="00D50063" w:rsidRDefault="00B559DE">
            <w:pPr>
              <w:pStyle w:val="TableParagraph"/>
              <w:spacing w:line="229" w:lineRule="exact"/>
              <w:ind w:left="152" w:right="142"/>
              <w:jc w:val="center"/>
              <w:rPr>
                <w:b/>
                <w:sz w:val="20"/>
              </w:rPr>
            </w:pPr>
            <w:r>
              <w:rPr>
                <w:b/>
                <w:sz w:val="20"/>
              </w:rPr>
              <w:t>60</w:t>
            </w:r>
          </w:p>
        </w:tc>
        <w:tc>
          <w:tcPr>
            <w:tcW w:w="709" w:type="dxa"/>
          </w:tcPr>
          <w:p w14:paraId="20ED50A8" w14:textId="77777777" w:rsidR="00D50063" w:rsidRDefault="00B559DE">
            <w:pPr>
              <w:pStyle w:val="TableParagraph"/>
              <w:spacing w:line="229" w:lineRule="exact"/>
              <w:ind w:right="192"/>
              <w:jc w:val="right"/>
              <w:rPr>
                <w:b/>
                <w:sz w:val="20"/>
              </w:rPr>
            </w:pPr>
            <w:r>
              <w:rPr>
                <w:b/>
                <w:sz w:val="20"/>
              </w:rPr>
              <w:t>150</w:t>
            </w:r>
          </w:p>
        </w:tc>
        <w:tc>
          <w:tcPr>
            <w:tcW w:w="709" w:type="dxa"/>
          </w:tcPr>
          <w:p w14:paraId="4B3BF17B" w14:textId="77777777" w:rsidR="00D50063" w:rsidRDefault="00B559DE">
            <w:pPr>
              <w:pStyle w:val="TableParagraph"/>
              <w:spacing w:line="229" w:lineRule="exact"/>
              <w:ind w:right="107"/>
              <w:jc w:val="right"/>
              <w:rPr>
                <w:b/>
                <w:sz w:val="20"/>
              </w:rPr>
            </w:pPr>
            <w:r>
              <w:rPr>
                <w:b/>
                <w:sz w:val="20"/>
              </w:rPr>
              <w:t>3</w:t>
            </w:r>
            <w:r>
              <w:rPr>
                <w:b/>
                <w:spacing w:val="-2"/>
                <w:sz w:val="20"/>
              </w:rPr>
              <w:t xml:space="preserve"> </w:t>
            </w:r>
            <w:r>
              <w:rPr>
                <w:b/>
                <w:sz w:val="20"/>
              </w:rPr>
              <w:t>Hrs</w:t>
            </w:r>
          </w:p>
        </w:tc>
      </w:tr>
      <w:tr w:rsidR="00D50063" w14:paraId="2B752A1A" w14:textId="77777777">
        <w:trPr>
          <w:trHeight w:val="1085"/>
        </w:trPr>
        <w:tc>
          <w:tcPr>
            <w:tcW w:w="1843" w:type="dxa"/>
          </w:tcPr>
          <w:p w14:paraId="3D05BD86" w14:textId="77777777" w:rsidR="00D50063" w:rsidRDefault="00B559DE">
            <w:pPr>
              <w:pStyle w:val="TableParagraph"/>
              <w:spacing w:line="276" w:lineRule="auto"/>
              <w:ind w:left="106" w:right="179"/>
              <w:rPr>
                <w:b/>
                <w:sz w:val="20"/>
              </w:rPr>
            </w:pPr>
            <w:r>
              <w:rPr>
                <w:b/>
                <w:sz w:val="20"/>
              </w:rPr>
              <w:t>Geriatric Nursing</w:t>
            </w:r>
            <w:r>
              <w:rPr>
                <w:b/>
                <w:spacing w:val="-47"/>
                <w:sz w:val="20"/>
              </w:rPr>
              <w:t xml:space="preserve"> </w:t>
            </w:r>
            <w:r>
              <w:rPr>
                <w:b/>
                <w:sz w:val="20"/>
              </w:rPr>
              <w:t>(Practical)</w:t>
            </w:r>
          </w:p>
        </w:tc>
        <w:tc>
          <w:tcPr>
            <w:tcW w:w="1134" w:type="dxa"/>
          </w:tcPr>
          <w:p w14:paraId="204490C7" w14:textId="77777777" w:rsidR="00D50063" w:rsidRDefault="00B559DE">
            <w:pPr>
              <w:pStyle w:val="TableParagraph"/>
              <w:spacing w:line="276" w:lineRule="auto"/>
              <w:ind w:left="106" w:right="166"/>
              <w:rPr>
                <w:b/>
              </w:rPr>
            </w:pPr>
            <w:r>
              <w:rPr>
                <w:b/>
              </w:rPr>
              <w:t>GHN103</w:t>
            </w:r>
            <w:r>
              <w:rPr>
                <w:b/>
                <w:spacing w:val="-52"/>
              </w:rPr>
              <w:t xml:space="preserve"> </w:t>
            </w:r>
            <w:r>
              <w:rPr>
                <w:b/>
              </w:rPr>
              <w:t>3</w:t>
            </w:r>
          </w:p>
        </w:tc>
        <w:tc>
          <w:tcPr>
            <w:tcW w:w="1276" w:type="dxa"/>
          </w:tcPr>
          <w:p w14:paraId="0172E6A2" w14:textId="77777777" w:rsidR="00D50063" w:rsidRDefault="00B559DE">
            <w:pPr>
              <w:pStyle w:val="TableParagraph"/>
              <w:spacing w:line="276" w:lineRule="auto"/>
              <w:ind w:left="107" w:right="359"/>
              <w:rPr>
                <w:b/>
                <w:sz w:val="20"/>
              </w:rPr>
            </w:pPr>
            <w:r>
              <w:rPr>
                <w:b/>
                <w:spacing w:val="-1"/>
                <w:sz w:val="20"/>
              </w:rPr>
              <w:t>Geriatric</w:t>
            </w:r>
            <w:r>
              <w:rPr>
                <w:b/>
                <w:spacing w:val="-47"/>
                <w:sz w:val="20"/>
              </w:rPr>
              <w:t xml:space="preserve"> </w:t>
            </w:r>
            <w:r>
              <w:rPr>
                <w:b/>
                <w:sz w:val="20"/>
              </w:rPr>
              <w:t>Nursing</w:t>
            </w:r>
            <w:r>
              <w:rPr>
                <w:b/>
                <w:spacing w:val="1"/>
                <w:sz w:val="20"/>
              </w:rPr>
              <w:t xml:space="preserve"> </w:t>
            </w:r>
            <w:r>
              <w:rPr>
                <w:b/>
                <w:sz w:val="20"/>
              </w:rPr>
              <w:t>(Theory)</w:t>
            </w:r>
          </w:p>
          <w:p w14:paraId="30067B24" w14:textId="77777777" w:rsidR="00D50063" w:rsidRDefault="00B559DE">
            <w:pPr>
              <w:pStyle w:val="TableParagraph"/>
              <w:spacing w:line="252" w:lineRule="exact"/>
              <w:ind w:left="107"/>
              <w:rPr>
                <w:b/>
              </w:rPr>
            </w:pPr>
            <w:r>
              <w:rPr>
                <w:b/>
              </w:rPr>
              <w:t>GHN1032</w:t>
            </w:r>
          </w:p>
        </w:tc>
        <w:tc>
          <w:tcPr>
            <w:tcW w:w="1134" w:type="dxa"/>
            <w:vMerge/>
            <w:tcBorders>
              <w:top w:val="nil"/>
            </w:tcBorders>
          </w:tcPr>
          <w:p w14:paraId="03AEE6F4" w14:textId="77777777" w:rsidR="00D50063" w:rsidRDefault="00D50063">
            <w:pPr>
              <w:rPr>
                <w:sz w:val="2"/>
                <w:szCs w:val="2"/>
              </w:rPr>
            </w:pPr>
          </w:p>
        </w:tc>
        <w:tc>
          <w:tcPr>
            <w:tcW w:w="709" w:type="dxa"/>
          </w:tcPr>
          <w:p w14:paraId="67DED992" w14:textId="77777777" w:rsidR="00D50063" w:rsidRDefault="00B559DE">
            <w:pPr>
              <w:pStyle w:val="TableParagraph"/>
              <w:spacing w:line="230" w:lineRule="exact"/>
              <w:ind w:right="309"/>
              <w:jc w:val="right"/>
              <w:rPr>
                <w:b/>
                <w:sz w:val="20"/>
              </w:rPr>
            </w:pPr>
            <w:r>
              <w:rPr>
                <w:b/>
                <w:w w:val="99"/>
                <w:sz w:val="20"/>
              </w:rPr>
              <w:t>-</w:t>
            </w:r>
          </w:p>
        </w:tc>
        <w:tc>
          <w:tcPr>
            <w:tcW w:w="850" w:type="dxa"/>
          </w:tcPr>
          <w:p w14:paraId="6B4D9DB3" w14:textId="77777777" w:rsidR="00D50063" w:rsidRDefault="00B559DE">
            <w:pPr>
              <w:pStyle w:val="TableParagraph"/>
              <w:spacing w:line="230" w:lineRule="exact"/>
              <w:ind w:left="283" w:right="273"/>
              <w:jc w:val="center"/>
              <w:rPr>
                <w:b/>
                <w:sz w:val="20"/>
              </w:rPr>
            </w:pPr>
            <w:r>
              <w:rPr>
                <w:b/>
                <w:sz w:val="20"/>
              </w:rPr>
              <w:t>12</w:t>
            </w:r>
          </w:p>
        </w:tc>
        <w:tc>
          <w:tcPr>
            <w:tcW w:w="851" w:type="dxa"/>
          </w:tcPr>
          <w:p w14:paraId="1BA7D484" w14:textId="77777777" w:rsidR="00D50063" w:rsidRDefault="00B559DE">
            <w:pPr>
              <w:pStyle w:val="TableParagraph"/>
              <w:spacing w:line="230" w:lineRule="exact"/>
              <w:ind w:left="130" w:right="122"/>
              <w:jc w:val="center"/>
              <w:rPr>
                <w:b/>
                <w:sz w:val="20"/>
              </w:rPr>
            </w:pPr>
            <w:r>
              <w:rPr>
                <w:b/>
                <w:sz w:val="20"/>
              </w:rPr>
              <w:t>12</w:t>
            </w:r>
          </w:p>
        </w:tc>
        <w:tc>
          <w:tcPr>
            <w:tcW w:w="850" w:type="dxa"/>
          </w:tcPr>
          <w:p w14:paraId="1090826E" w14:textId="77777777" w:rsidR="00D50063" w:rsidRDefault="00B559DE">
            <w:pPr>
              <w:pStyle w:val="TableParagraph"/>
              <w:spacing w:line="230" w:lineRule="exact"/>
              <w:ind w:left="373"/>
              <w:rPr>
                <w:b/>
                <w:sz w:val="20"/>
              </w:rPr>
            </w:pPr>
            <w:r>
              <w:rPr>
                <w:b/>
                <w:w w:val="99"/>
                <w:sz w:val="20"/>
              </w:rPr>
              <w:t>4</w:t>
            </w:r>
          </w:p>
        </w:tc>
        <w:tc>
          <w:tcPr>
            <w:tcW w:w="851" w:type="dxa"/>
          </w:tcPr>
          <w:p w14:paraId="12E86B76" w14:textId="77777777" w:rsidR="00D50063" w:rsidRDefault="00B559DE">
            <w:pPr>
              <w:pStyle w:val="TableParagraph"/>
              <w:spacing w:line="230" w:lineRule="exact"/>
              <w:ind w:left="10"/>
              <w:jc w:val="center"/>
              <w:rPr>
                <w:b/>
                <w:sz w:val="20"/>
              </w:rPr>
            </w:pPr>
            <w:r>
              <w:rPr>
                <w:b/>
                <w:w w:val="99"/>
                <w:sz w:val="20"/>
              </w:rPr>
              <w:t>-</w:t>
            </w:r>
          </w:p>
        </w:tc>
        <w:tc>
          <w:tcPr>
            <w:tcW w:w="708" w:type="dxa"/>
          </w:tcPr>
          <w:p w14:paraId="796F5BDD" w14:textId="77777777" w:rsidR="00D50063" w:rsidRDefault="00B559DE">
            <w:pPr>
              <w:pStyle w:val="TableParagraph"/>
              <w:spacing w:line="230" w:lineRule="exact"/>
              <w:ind w:left="152" w:right="142"/>
              <w:jc w:val="center"/>
              <w:rPr>
                <w:b/>
                <w:sz w:val="20"/>
              </w:rPr>
            </w:pPr>
            <w:r>
              <w:rPr>
                <w:b/>
                <w:sz w:val="20"/>
              </w:rPr>
              <w:t>200</w:t>
            </w:r>
          </w:p>
        </w:tc>
        <w:tc>
          <w:tcPr>
            <w:tcW w:w="709" w:type="dxa"/>
          </w:tcPr>
          <w:p w14:paraId="402430DC" w14:textId="77777777" w:rsidR="00D50063" w:rsidRDefault="00B559DE">
            <w:pPr>
              <w:pStyle w:val="TableParagraph"/>
              <w:spacing w:line="230" w:lineRule="exact"/>
              <w:ind w:right="192"/>
              <w:jc w:val="right"/>
              <w:rPr>
                <w:b/>
                <w:sz w:val="20"/>
              </w:rPr>
            </w:pPr>
            <w:r>
              <w:rPr>
                <w:b/>
                <w:sz w:val="20"/>
              </w:rPr>
              <w:t>200</w:t>
            </w:r>
          </w:p>
        </w:tc>
        <w:tc>
          <w:tcPr>
            <w:tcW w:w="709" w:type="dxa"/>
          </w:tcPr>
          <w:p w14:paraId="47734043" w14:textId="77777777" w:rsidR="00D50063" w:rsidRDefault="00B559DE">
            <w:pPr>
              <w:pStyle w:val="TableParagraph"/>
              <w:spacing w:line="230" w:lineRule="exact"/>
              <w:ind w:right="107"/>
              <w:jc w:val="right"/>
              <w:rPr>
                <w:b/>
                <w:sz w:val="20"/>
              </w:rPr>
            </w:pPr>
            <w:r>
              <w:rPr>
                <w:b/>
                <w:sz w:val="20"/>
              </w:rPr>
              <w:t>3</w:t>
            </w:r>
            <w:r>
              <w:rPr>
                <w:b/>
                <w:spacing w:val="-2"/>
                <w:sz w:val="20"/>
              </w:rPr>
              <w:t xml:space="preserve"> </w:t>
            </w:r>
            <w:r>
              <w:rPr>
                <w:b/>
                <w:sz w:val="20"/>
              </w:rPr>
              <w:t>Hrs</w:t>
            </w:r>
          </w:p>
        </w:tc>
      </w:tr>
      <w:tr w:rsidR="00D50063" w14:paraId="164A444C" w14:textId="77777777">
        <w:trPr>
          <w:trHeight w:val="581"/>
        </w:trPr>
        <w:tc>
          <w:tcPr>
            <w:tcW w:w="1843" w:type="dxa"/>
          </w:tcPr>
          <w:p w14:paraId="48DCE02A" w14:textId="77777777" w:rsidR="00D50063" w:rsidRDefault="00B559DE">
            <w:pPr>
              <w:pStyle w:val="TableParagraph"/>
              <w:spacing w:line="229" w:lineRule="exact"/>
              <w:ind w:left="106"/>
              <w:rPr>
                <w:b/>
                <w:sz w:val="20"/>
              </w:rPr>
            </w:pPr>
            <w:r>
              <w:rPr>
                <w:b/>
                <w:sz w:val="20"/>
              </w:rPr>
              <w:t>Geriatric</w:t>
            </w:r>
            <w:r>
              <w:rPr>
                <w:b/>
                <w:spacing w:val="-3"/>
                <w:sz w:val="20"/>
              </w:rPr>
              <w:t xml:space="preserve"> </w:t>
            </w:r>
            <w:r>
              <w:rPr>
                <w:b/>
                <w:sz w:val="20"/>
              </w:rPr>
              <w:t>medicine</w:t>
            </w:r>
          </w:p>
        </w:tc>
        <w:tc>
          <w:tcPr>
            <w:tcW w:w="1134" w:type="dxa"/>
          </w:tcPr>
          <w:p w14:paraId="5C90985A" w14:textId="77777777" w:rsidR="00D50063" w:rsidRDefault="00B559DE">
            <w:pPr>
              <w:pStyle w:val="TableParagraph"/>
              <w:spacing w:line="253" w:lineRule="exact"/>
              <w:ind w:left="106"/>
              <w:rPr>
                <w:b/>
              </w:rPr>
            </w:pPr>
            <w:r>
              <w:rPr>
                <w:b/>
              </w:rPr>
              <w:t>GHN103</w:t>
            </w:r>
          </w:p>
          <w:p w14:paraId="3231A085" w14:textId="77777777" w:rsidR="00D50063" w:rsidRDefault="00B559DE">
            <w:pPr>
              <w:pStyle w:val="TableParagraph"/>
              <w:spacing w:before="35"/>
              <w:ind w:left="106"/>
              <w:rPr>
                <w:b/>
              </w:rPr>
            </w:pPr>
            <w:r>
              <w:rPr>
                <w:b/>
              </w:rPr>
              <w:t>4</w:t>
            </w:r>
          </w:p>
        </w:tc>
        <w:tc>
          <w:tcPr>
            <w:tcW w:w="1276" w:type="dxa"/>
          </w:tcPr>
          <w:p w14:paraId="34E7D067" w14:textId="77777777" w:rsidR="00D50063" w:rsidRDefault="00B559DE">
            <w:pPr>
              <w:pStyle w:val="TableParagraph"/>
              <w:spacing w:line="229" w:lineRule="exact"/>
              <w:ind w:left="107"/>
              <w:rPr>
                <w:b/>
                <w:sz w:val="20"/>
              </w:rPr>
            </w:pPr>
            <w:r>
              <w:rPr>
                <w:b/>
                <w:w w:val="99"/>
                <w:sz w:val="20"/>
              </w:rPr>
              <w:t>-</w:t>
            </w:r>
          </w:p>
        </w:tc>
        <w:tc>
          <w:tcPr>
            <w:tcW w:w="1134" w:type="dxa"/>
            <w:vMerge/>
            <w:tcBorders>
              <w:top w:val="nil"/>
            </w:tcBorders>
          </w:tcPr>
          <w:p w14:paraId="3C32E133" w14:textId="77777777" w:rsidR="00D50063" w:rsidRDefault="00D50063">
            <w:pPr>
              <w:rPr>
                <w:sz w:val="2"/>
                <w:szCs w:val="2"/>
              </w:rPr>
            </w:pPr>
          </w:p>
        </w:tc>
        <w:tc>
          <w:tcPr>
            <w:tcW w:w="709" w:type="dxa"/>
          </w:tcPr>
          <w:p w14:paraId="06F63CF2" w14:textId="77777777" w:rsidR="00D50063" w:rsidRDefault="00B559DE">
            <w:pPr>
              <w:pStyle w:val="TableParagraph"/>
              <w:spacing w:line="229" w:lineRule="exact"/>
              <w:ind w:right="293"/>
              <w:jc w:val="right"/>
              <w:rPr>
                <w:b/>
                <w:sz w:val="20"/>
              </w:rPr>
            </w:pPr>
            <w:r>
              <w:rPr>
                <w:b/>
                <w:w w:val="99"/>
                <w:sz w:val="20"/>
              </w:rPr>
              <w:t>2</w:t>
            </w:r>
          </w:p>
        </w:tc>
        <w:tc>
          <w:tcPr>
            <w:tcW w:w="850" w:type="dxa"/>
          </w:tcPr>
          <w:p w14:paraId="2F8CB41B" w14:textId="77777777" w:rsidR="00D50063" w:rsidRDefault="00B559DE">
            <w:pPr>
              <w:pStyle w:val="TableParagraph"/>
              <w:spacing w:line="229" w:lineRule="exact"/>
              <w:ind w:left="5"/>
              <w:jc w:val="center"/>
              <w:rPr>
                <w:b/>
                <w:sz w:val="20"/>
              </w:rPr>
            </w:pPr>
            <w:r>
              <w:rPr>
                <w:b/>
                <w:w w:val="99"/>
                <w:sz w:val="20"/>
              </w:rPr>
              <w:t>-</w:t>
            </w:r>
          </w:p>
        </w:tc>
        <w:tc>
          <w:tcPr>
            <w:tcW w:w="851" w:type="dxa"/>
          </w:tcPr>
          <w:p w14:paraId="43E63F62" w14:textId="77777777" w:rsidR="00D50063" w:rsidRDefault="00B559DE">
            <w:pPr>
              <w:pStyle w:val="TableParagraph"/>
              <w:spacing w:line="229" w:lineRule="exact"/>
              <w:ind w:left="8"/>
              <w:jc w:val="center"/>
              <w:rPr>
                <w:b/>
                <w:sz w:val="20"/>
              </w:rPr>
            </w:pPr>
            <w:r>
              <w:rPr>
                <w:b/>
                <w:w w:val="99"/>
                <w:sz w:val="20"/>
              </w:rPr>
              <w:t>2</w:t>
            </w:r>
          </w:p>
        </w:tc>
        <w:tc>
          <w:tcPr>
            <w:tcW w:w="850" w:type="dxa"/>
          </w:tcPr>
          <w:p w14:paraId="731A68B1" w14:textId="77777777" w:rsidR="00D50063" w:rsidRDefault="00B559DE">
            <w:pPr>
              <w:pStyle w:val="TableParagraph"/>
              <w:spacing w:line="229" w:lineRule="exact"/>
              <w:ind w:left="373"/>
              <w:rPr>
                <w:b/>
                <w:sz w:val="20"/>
              </w:rPr>
            </w:pPr>
            <w:r>
              <w:rPr>
                <w:b/>
                <w:w w:val="99"/>
                <w:sz w:val="20"/>
              </w:rPr>
              <w:t>2</w:t>
            </w:r>
          </w:p>
        </w:tc>
        <w:tc>
          <w:tcPr>
            <w:tcW w:w="851" w:type="dxa"/>
          </w:tcPr>
          <w:p w14:paraId="572F4330" w14:textId="77777777" w:rsidR="00D50063" w:rsidRDefault="00B559DE">
            <w:pPr>
              <w:pStyle w:val="TableParagraph"/>
              <w:spacing w:line="229" w:lineRule="exact"/>
              <w:ind w:left="274"/>
              <w:rPr>
                <w:b/>
                <w:sz w:val="20"/>
              </w:rPr>
            </w:pPr>
            <w:r>
              <w:rPr>
                <w:b/>
                <w:sz w:val="20"/>
              </w:rPr>
              <w:t>100</w:t>
            </w:r>
          </w:p>
        </w:tc>
        <w:tc>
          <w:tcPr>
            <w:tcW w:w="708" w:type="dxa"/>
          </w:tcPr>
          <w:p w14:paraId="4B317010" w14:textId="77777777" w:rsidR="00D50063" w:rsidRDefault="00B559DE">
            <w:pPr>
              <w:pStyle w:val="TableParagraph"/>
              <w:spacing w:line="229" w:lineRule="exact"/>
              <w:ind w:left="6"/>
              <w:jc w:val="center"/>
              <w:rPr>
                <w:b/>
                <w:sz w:val="20"/>
              </w:rPr>
            </w:pPr>
            <w:r>
              <w:rPr>
                <w:b/>
                <w:w w:val="99"/>
                <w:sz w:val="20"/>
              </w:rPr>
              <w:t>-</w:t>
            </w:r>
          </w:p>
        </w:tc>
        <w:tc>
          <w:tcPr>
            <w:tcW w:w="709" w:type="dxa"/>
          </w:tcPr>
          <w:p w14:paraId="42A4F7AB" w14:textId="77777777" w:rsidR="00D50063" w:rsidRDefault="00B559DE">
            <w:pPr>
              <w:pStyle w:val="TableParagraph"/>
              <w:spacing w:line="229" w:lineRule="exact"/>
              <w:ind w:right="192"/>
              <w:jc w:val="right"/>
              <w:rPr>
                <w:b/>
                <w:sz w:val="20"/>
              </w:rPr>
            </w:pPr>
            <w:r>
              <w:rPr>
                <w:b/>
                <w:sz w:val="20"/>
              </w:rPr>
              <w:t>100</w:t>
            </w:r>
          </w:p>
        </w:tc>
        <w:tc>
          <w:tcPr>
            <w:tcW w:w="709" w:type="dxa"/>
          </w:tcPr>
          <w:p w14:paraId="4DBE3D80"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1CFA056B" w14:textId="77777777">
        <w:trPr>
          <w:trHeight w:val="581"/>
        </w:trPr>
        <w:tc>
          <w:tcPr>
            <w:tcW w:w="1843" w:type="dxa"/>
          </w:tcPr>
          <w:p w14:paraId="3A2AE78F" w14:textId="77777777" w:rsidR="00D50063" w:rsidRDefault="00B559DE">
            <w:pPr>
              <w:pStyle w:val="TableParagraph"/>
              <w:spacing w:line="276" w:lineRule="auto"/>
              <w:ind w:left="106" w:right="101"/>
              <w:rPr>
                <w:b/>
                <w:sz w:val="20"/>
              </w:rPr>
            </w:pPr>
            <w:r>
              <w:rPr>
                <w:b/>
                <w:sz w:val="20"/>
              </w:rPr>
              <w:t>Health</w:t>
            </w:r>
            <w:r>
              <w:rPr>
                <w:b/>
                <w:spacing w:val="-8"/>
                <w:sz w:val="20"/>
              </w:rPr>
              <w:t xml:space="preserve"> </w:t>
            </w:r>
            <w:r>
              <w:rPr>
                <w:b/>
                <w:sz w:val="20"/>
              </w:rPr>
              <w:t>care</w:t>
            </w:r>
            <w:r>
              <w:rPr>
                <w:b/>
                <w:spacing w:val="-8"/>
                <w:sz w:val="20"/>
              </w:rPr>
              <w:t xml:space="preserve"> </w:t>
            </w:r>
            <w:r>
              <w:rPr>
                <w:b/>
                <w:sz w:val="20"/>
              </w:rPr>
              <w:t>system</w:t>
            </w:r>
            <w:r>
              <w:rPr>
                <w:b/>
                <w:spacing w:val="-47"/>
                <w:sz w:val="20"/>
              </w:rPr>
              <w:t xml:space="preserve"> </w:t>
            </w:r>
            <w:r>
              <w:rPr>
                <w:b/>
                <w:sz w:val="20"/>
              </w:rPr>
              <w:t>management</w:t>
            </w:r>
          </w:p>
        </w:tc>
        <w:tc>
          <w:tcPr>
            <w:tcW w:w="1134" w:type="dxa"/>
          </w:tcPr>
          <w:p w14:paraId="1B022B86" w14:textId="77777777" w:rsidR="00D50063" w:rsidRDefault="00B559DE">
            <w:pPr>
              <w:pStyle w:val="TableParagraph"/>
              <w:spacing w:line="251" w:lineRule="exact"/>
              <w:ind w:left="106"/>
              <w:rPr>
                <w:b/>
              </w:rPr>
            </w:pPr>
            <w:r>
              <w:rPr>
                <w:b/>
              </w:rPr>
              <w:t>GHN103</w:t>
            </w:r>
          </w:p>
          <w:p w14:paraId="3D4C6D9A" w14:textId="77777777" w:rsidR="00D50063" w:rsidRDefault="00B559DE">
            <w:pPr>
              <w:pStyle w:val="TableParagraph"/>
              <w:spacing w:before="37"/>
              <w:ind w:left="106"/>
              <w:rPr>
                <w:b/>
              </w:rPr>
            </w:pPr>
            <w:r>
              <w:rPr>
                <w:b/>
              </w:rPr>
              <w:t>5</w:t>
            </w:r>
          </w:p>
        </w:tc>
        <w:tc>
          <w:tcPr>
            <w:tcW w:w="1276" w:type="dxa"/>
          </w:tcPr>
          <w:p w14:paraId="38157015" w14:textId="77777777" w:rsidR="00D50063" w:rsidRDefault="00B559DE">
            <w:pPr>
              <w:pStyle w:val="TableParagraph"/>
              <w:ind w:left="107"/>
              <w:rPr>
                <w:b/>
                <w:sz w:val="20"/>
              </w:rPr>
            </w:pPr>
            <w:r>
              <w:rPr>
                <w:b/>
                <w:w w:val="99"/>
                <w:sz w:val="20"/>
              </w:rPr>
              <w:t>-</w:t>
            </w:r>
          </w:p>
        </w:tc>
        <w:tc>
          <w:tcPr>
            <w:tcW w:w="1134" w:type="dxa"/>
            <w:vMerge/>
            <w:tcBorders>
              <w:top w:val="nil"/>
            </w:tcBorders>
          </w:tcPr>
          <w:p w14:paraId="2979A5E1" w14:textId="77777777" w:rsidR="00D50063" w:rsidRDefault="00D50063">
            <w:pPr>
              <w:rPr>
                <w:sz w:val="2"/>
                <w:szCs w:val="2"/>
              </w:rPr>
            </w:pPr>
          </w:p>
        </w:tc>
        <w:tc>
          <w:tcPr>
            <w:tcW w:w="709" w:type="dxa"/>
          </w:tcPr>
          <w:p w14:paraId="3ADD70D2" w14:textId="77777777" w:rsidR="00D50063" w:rsidRDefault="00B559DE">
            <w:pPr>
              <w:pStyle w:val="TableParagraph"/>
              <w:ind w:right="293"/>
              <w:jc w:val="right"/>
              <w:rPr>
                <w:b/>
                <w:sz w:val="20"/>
              </w:rPr>
            </w:pPr>
            <w:r>
              <w:rPr>
                <w:b/>
                <w:w w:val="99"/>
                <w:sz w:val="20"/>
              </w:rPr>
              <w:t>3</w:t>
            </w:r>
          </w:p>
        </w:tc>
        <w:tc>
          <w:tcPr>
            <w:tcW w:w="850" w:type="dxa"/>
          </w:tcPr>
          <w:p w14:paraId="5C3DF816" w14:textId="77777777" w:rsidR="00D50063" w:rsidRDefault="00B559DE">
            <w:pPr>
              <w:pStyle w:val="TableParagraph"/>
              <w:ind w:left="5"/>
              <w:jc w:val="center"/>
              <w:rPr>
                <w:b/>
                <w:sz w:val="20"/>
              </w:rPr>
            </w:pPr>
            <w:r>
              <w:rPr>
                <w:b/>
                <w:w w:val="99"/>
                <w:sz w:val="20"/>
              </w:rPr>
              <w:t>-</w:t>
            </w:r>
          </w:p>
        </w:tc>
        <w:tc>
          <w:tcPr>
            <w:tcW w:w="851" w:type="dxa"/>
          </w:tcPr>
          <w:p w14:paraId="50634EFD" w14:textId="77777777" w:rsidR="00D50063" w:rsidRDefault="00B559DE">
            <w:pPr>
              <w:pStyle w:val="TableParagraph"/>
              <w:ind w:left="8"/>
              <w:jc w:val="center"/>
              <w:rPr>
                <w:b/>
                <w:sz w:val="20"/>
              </w:rPr>
            </w:pPr>
            <w:r>
              <w:rPr>
                <w:b/>
                <w:w w:val="99"/>
                <w:sz w:val="20"/>
              </w:rPr>
              <w:t>3</w:t>
            </w:r>
          </w:p>
        </w:tc>
        <w:tc>
          <w:tcPr>
            <w:tcW w:w="850" w:type="dxa"/>
          </w:tcPr>
          <w:p w14:paraId="0CDA2870" w14:textId="77777777" w:rsidR="00D50063" w:rsidRDefault="00B559DE">
            <w:pPr>
              <w:pStyle w:val="TableParagraph"/>
              <w:ind w:left="373"/>
              <w:rPr>
                <w:b/>
                <w:sz w:val="20"/>
              </w:rPr>
            </w:pPr>
            <w:r>
              <w:rPr>
                <w:b/>
                <w:w w:val="99"/>
                <w:sz w:val="20"/>
              </w:rPr>
              <w:t>3</w:t>
            </w:r>
          </w:p>
        </w:tc>
        <w:tc>
          <w:tcPr>
            <w:tcW w:w="851" w:type="dxa"/>
          </w:tcPr>
          <w:p w14:paraId="284E1313" w14:textId="77777777" w:rsidR="00D50063" w:rsidRDefault="00B559DE">
            <w:pPr>
              <w:pStyle w:val="TableParagraph"/>
              <w:ind w:left="274"/>
              <w:rPr>
                <w:b/>
                <w:sz w:val="20"/>
              </w:rPr>
            </w:pPr>
            <w:r>
              <w:rPr>
                <w:b/>
                <w:sz w:val="20"/>
              </w:rPr>
              <w:t>150</w:t>
            </w:r>
          </w:p>
        </w:tc>
        <w:tc>
          <w:tcPr>
            <w:tcW w:w="708" w:type="dxa"/>
          </w:tcPr>
          <w:p w14:paraId="563E9731" w14:textId="77777777" w:rsidR="00D50063" w:rsidRDefault="00B559DE">
            <w:pPr>
              <w:pStyle w:val="TableParagraph"/>
              <w:ind w:left="6"/>
              <w:jc w:val="center"/>
              <w:rPr>
                <w:b/>
                <w:sz w:val="20"/>
              </w:rPr>
            </w:pPr>
            <w:r>
              <w:rPr>
                <w:b/>
                <w:w w:val="99"/>
                <w:sz w:val="20"/>
              </w:rPr>
              <w:t>-</w:t>
            </w:r>
          </w:p>
        </w:tc>
        <w:tc>
          <w:tcPr>
            <w:tcW w:w="709" w:type="dxa"/>
          </w:tcPr>
          <w:p w14:paraId="3A3B2418" w14:textId="77777777" w:rsidR="00D50063" w:rsidRDefault="00B559DE">
            <w:pPr>
              <w:pStyle w:val="TableParagraph"/>
              <w:ind w:right="192"/>
              <w:jc w:val="right"/>
              <w:rPr>
                <w:b/>
                <w:sz w:val="20"/>
              </w:rPr>
            </w:pPr>
            <w:r>
              <w:rPr>
                <w:b/>
                <w:sz w:val="20"/>
              </w:rPr>
              <w:t>150</w:t>
            </w:r>
          </w:p>
        </w:tc>
        <w:tc>
          <w:tcPr>
            <w:tcW w:w="709" w:type="dxa"/>
          </w:tcPr>
          <w:p w14:paraId="09E478C6"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6A8D03E7" w14:textId="77777777">
        <w:trPr>
          <w:trHeight w:val="345"/>
        </w:trPr>
        <w:tc>
          <w:tcPr>
            <w:tcW w:w="1843" w:type="dxa"/>
          </w:tcPr>
          <w:p w14:paraId="3EAEAA45" w14:textId="77777777" w:rsidR="00D50063" w:rsidRDefault="00B559DE">
            <w:pPr>
              <w:pStyle w:val="TableParagraph"/>
              <w:spacing w:line="229" w:lineRule="exact"/>
              <w:ind w:left="106"/>
              <w:rPr>
                <w:b/>
                <w:sz w:val="20"/>
              </w:rPr>
            </w:pPr>
            <w:r>
              <w:rPr>
                <w:b/>
                <w:sz w:val="20"/>
              </w:rPr>
              <w:t>Elective</w:t>
            </w:r>
            <w:r>
              <w:rPr>
                <w:b/>
                <w:spacing w:val="-4"/>
                <w:sz w:val="20"/>
              </w:rPr>
              <w:t xml:space="preserve"> </w:t>
            </w:r>
            <w:r>
              <w:rPr>
                <w:b/>
                <w:sz w:val="20"/>
              </w:rPr>
              <w:t>course</w:t>
            </w:r>
          </w:p>
        </w:tc>
        <w:tc>
          <w:tcPr>
            <w:tcW w:w="1134" w:type="dxa"/>
          </w:tcPr>
          <w:p w14:paraId="4DC6EF15" w14:textId="77777777" w:rsidR="00D50063" w:rsidRDefault="00B559DE">
            <w:pPr>
              <w:pStyle w:val="TableParagraph"/>
              <w:spacing w:line="229" w:lineRule="exact"/>
              <w:ind w:left="106"/>
              <w:rPr>
                <w:b/>
                <w:sz w:val="20"/>
              </w:rPr>
            </w:pPr>
            <w:r>
              <w:rPr>
                <w:b/>
                <w:sz w:val="20"/>
              </w:rPr>
              <w:t>ELC</w:t>
            </w:r>
          </w:p>
        </w:tc>
        <w:tc>
          <w:tcPr>
            <w:tcW w:w="1276" w:type="dxa"/>
          </w:tcPr>
          <w:p w14:paraId="63CEE68C" w14:textId="77777777" w:rsidR="00D50063" w:rsidRDefault="00B559DE">
            <w:pPr>
              <w:pStyle w:val="TableParagraph"/>
              <w:spacing w:line="229" w:lineRule="exact"/>
              <w:ind w:left="107"/>
              <w:rPr>
                <w:b/>
                <w:sz w:val="20"/>
              </w:rPr>
            </w:pPr>
            <w:r>
              <w:rPr>
                <w:b/>
                <w:w w:val="99"/>
                <w:sz w:val="20"/>
              </w:rPr>
              <w:t>-</w:t>
            </w:r>
          </w:p>
        </w:tc>
        <w:tc>
          <w:tcPr>
            <w:tcW w:w="1134" w:type="dxa"/>
            <w:vMerge/>
            <w:tcBorders>
              <w:top w:val="nil"/>
            </w:tcBorders>
          </w:tcPr>
          <w:p w14:paraId="136F749C" w14:textId="77777777" w:rsidR="00D50063" w:rsidRDefault="00D50063">
            <w:pPr>
              <w:rPr>
                <w:sz w:val="2"/>
                <w:szCs w:val="2"/>
              </w:rPr>
            </w:pPr>
          </w:p>
        </w:tc>
        <w:tc>
          <w:tcPr>
            <w:tcW w:w="709" w:type="dxa"/>
          </w:tcPr>
          <w:p w14:paraId="35D93FCB" w14:textId="77777777" w:rsidR="00D50063" w:rsidRDefault="00B559DE">
            <w:pPr>
              <w:pStyle w:val="TableParagraph"/>
              <w:spacing w:line="229" w:lineRule="exact"/>
              <w:ind w:right="293"/>
              <w:jc w:val="right"/>
              <w:rPr>
                <w:b/>
                <w:sz w:val="20"/>
              </w:rPr>
            </w:pPr>
            <w:r>
              <w:rPr>
                <w:b/>
                <w:w w:val="99"/>
                <w:sz w:val="20"/>
              </w:rPr>
              <w:t>2</w:t>
            </w:r>
          </w:p>
        </w:tc>
        <w:tc>
          <w:tcPr>
            <w:tcW w:w="850" w:type="dxa"/>
          </w:tcPr>
          <w:p w14:paraId="6A710E48" w14:textId="77777777" w:rsidR="00D50063" w:rsidRDefault="00B559DE">
            <w:pPr>
              <w:pStyle w:val="TableParagraph"/>
              <w:spacing w:line="229" w:lineRule="exact"/>
              <w:ind w:left="5"/>
              <w:jc w:val="center"/>
              <w:rPr>
                <w:b/>
                <w:sz w:val="20"/>
              </w:rPr>
            </w:pPr>
            <w:r>
              <w:rPr>
                <w:b/>
                <w:w w:val="99"/>
                <w:sz w:val="20"/>
              </w:rPr>
              <w:t>-</w:t>
            </w:r>
          </w:p>
        </w:tc>
        <w:tc>
          <w:tcPr>
            <w:tcW w:w="851" w:type="dxa"/>
          </w:tcPr>
          <w:p w14:paraId="0E3DE190" w14:textId="77777777" w:rsidR="00D50063" w:rsidRDefault="00B559DE">
            <w:pPr>
              <w:pStyle w:val="TableParagraph"/>
              <w:spacing w:line="229" w:lineRule="exact"/>
              <w:ind w:left="8"/>
              <w:jc w:val="center"/>
              <w:rPr>
                <w:b/>
                <w:sz w:val="20"/>
              </w:rPr>
            </w:pPr>
            <w:r>
              <w:rPr>
                <w:b/>
                <w:w w:val="99"/>
                <w:sz w:val="20"/>
              </w:rPr>
              <w:t>2</w:t>
            </w:r>
          </w:p>
        </w:tc>
        <w:tc>
          <w:tcPr>
            <w:tcW w:w="850" w:type="dxa"/>
          </w:tcPr>
          <w:p w14:paraId="7702F905" w14:textId="77777777" w:rsidR="00D50063" w:rsidRDefault="00B559DE">
            <w:pPr>
              <w:pStyle w:val="TableParagraph"/>
              <w:spacing w:line="229" w:lineRule="exact"/>
              <w:ind w:left="373"/>
              <w:rPr>
                <w:b/>
                <w:sz w:val="20"/>
              </w:rPr>
            </w:pPr>
            <w:r>
              <w:rPr>
                <w:b/>
                <w:w w:val="99"/>
                <w:sz w:val="20"/>
              </w:rPr>
              <w:t>2</w:t>
            </w:r>
          </w:p>
        </w:tc>
        <w:tc>
          <w:tcPr>
            <w:tcW w:w="851" w:type="dxa"/>
          </w:tcPr>
          <w:p w14:paraId="48183F5C" w14:textId="77777777" w:rsidR="00D50063" w:rsidRDefault="00B559DE">
            <w:pPr>
              <w:pStyle w:val="TableParagraph"/>
              <w:spacing w:line="229" w:lineRule="exact"/>
              <w:ind w:left="274"/>
              <w:rPr>
                <w:b/>
                <w:sz w:val="20"/>
              </w:rPr>
            </w:pPr>
            <w:r>
              <w:rPr>
                <w:b/>
                <w:sz w:val="20"/>
              </w:rPr>
              <w:t>100</w:t>
            </w:r>
          </w:p>
        </w:tc>
        <w:tc>
          <w:tcPr>
            <w:tcW w:w="708" w:type="dxa"/>
          </w:tcPr>
          <w:p w14:paraId="654380B7" w14:textId="77777777" w:rsidR="00D50063" w:rsidRDefault="00B559DE">
            <w:pPr>
              <w:pStyle w:val="TableParagraph"/>
              <w:spacing w:line="229" w:lineRule="exact"/>
              <w:ind w:left="6"/>
              <w:jc w:val="center"/>
              <w:rPr>
                <w:b/>
                <w:sz w:val="20"/>
              </w:rPr>
            </w:pPr>
            <w:r>
              <w:rPr>
                <w:b/>
                <w:w w:val="99"/>
                <w:sz w:val="20"/>
              </w:rPr>
              <w:t>-</w:t>
            </w:r>
          </w:p>
        </w:tc>
        <w:tc>
          <w:tcPr>
            <w:tcW w:w="709" w:type="dxa"/>
          </w:tcPr>
          <w:p w14:paraId="69ADD394" w14:textId="77777777" w:rsidR="00D50063" w:rsidRDefault="00B559DE">
            <w:pPr>
              <w:pStyle w:val="TableParagraph"/>
              <w:spacing w:line="229" w:lineRule="exact"/>
              <w:ind w:right="192"/>
              <w:jc w:val="right"/>
              <w:rPr>
                <w:b/>
                <w:sz w:val="20"/>
              </w:rPr>
            </w:pPr>
            <w:r>
              <w:rPr>
                <w:b/>
                <w:sz w:val="20"/>
              </w:rPr>
              <w:t>100</w:t>
            </w:r>
          </w:p>
        </w:tc>
        <w:tc>
          <w:tcPr>
            <w:tcW w:w="709" w:type="dxa"/>
          </w:tcPr>
          <w:p w14:paraId="4C9AD292"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3BE4DEDB" w14:textId="77777777">
        <w:trPr>
          <w:trHeight w:val="345"/>
        </w:trPr>
        <w:tc>
          <w:tcPr>
            <w:tcW w:w="5387" w:type="dxa"/>
            <w:gridSpan w:val="4"/>
          </w:tcPr>
          <w:p w14:paraId="3EDB9F17" w14:textId="77777777" w:rsidR="00D50063" w:rsidRDefault="00B559DE">
            <w:pPr>
              <w:pStyle w:val="TableParagraph"/>
              <w:spacing w:line="229" w:lineRule="exact"/>
              <w:ind w:left="106"/>
              <w:rPr>
                <w:b/>
                <w:sz w:val="20"/>
              </w:rPr>
            </w:pPr>
            <w:r>
              <w:rPr>
                <w:b/>
                <w:sz w:val="20"/>
              </w:rPr>
              <w:t>Total</w:t>
            </w:r>
          </w:p>
        </w:tc>
        <w:tc>
          <w:tcPr>
            <w:tcW w:w="709" w:type="dxa"/>
          </w:tcPr>
          <w:p w14:paraId="0A731DF5" w14:textId="77777777" w:rsidR="00D50063" w:rsidRDefault="00B559DE">
            <w:pPr>
              <w:pStyle w:val="TableParagraph"/>
              <w:spacing w:line="229" w:lineRule="exact"/>
              <w:ind w:right="242"/>
              <w:jc w:val="right"/>
              <w:rPr>
                <w:b/>
                <w:sz w:val="20"/>
              </w:rPr>
            </w:pPr>
            <w:r>
              <w:rPr>
                <w:b/>
                <w:sz w:val="20"/>
              </w:rPr>
              <w:t>10</w:t>
            </w:r>
          </w:p>
        </w:tc>
        <w:tc>
          <w:tcPr>
            <w:tcW w:w="850" w:type="dxa"/>
          </w:tcPr>
          <w:p w14:paraId="7D51095B" w14:textId="77777777" w:rsidR="00D50063" w:rsidRDefault="00B559DE">
            <w:pPr>
              <w:pStyle w:val="TableParagraph"/>
              <w:spacing w:line="229" w:lineRule="exact"/>
              <w:ind w:left="106"/>
              <w:rPr>
                <w:b/>
                <w:sz w:val="20"/>
              </w:rPr>
            </w:pPr>
            <w:r>
              <w:rPr>
                <w:b/>
                <w:sz w:val="20"/>
              </w:rPr>
              <w:t>12</w:t>
            </w:r>
          </w:p>
        </w:tc>
        <w:tc>
          <w:tcPr>
            <w:tcW w:w="851" w:type="dxa"/>
          </w:tcPr>
          <w:p w14:paraId="28E0E198" w14:textId="77777777" w:rsidR="00D50063" w:rsidRDefault="00B559DE">
            <w:pPr>
              <w:pStyle w:val="TableParagraph"/>
              <w:spacing w:line="229" w:lineRule="exact"/>
              <w:ind w:left="130" w:right="122"/>
              <w:jc w:val="center"/>
              <w:rPr>
                <w:b/>
                <w:sz w:val="20"/>
              </w:rPr>
            </w:pPr>
            <w:r>
              <w:rPr>
                <w:b/>
                <w:sz w:val="20"/>
              </w:rPr>
              <w:t>22</w:t>
            </w:r>
          </w:p>
        </w:tc>
        <w:tc>
          <w:tcPr>
            <w:tcW w:w="850" w:type="dxa"/>
          </w:tcPr>
          <w:p w14:paraId="563B4FAC" w14:textId="77777777" w:rsidR="00D50063" w:rsidRDefault="00B559DE">
            <w:pPr>
              <w:pStyle w:val="TableParagraph"/>
              <w:spacing w:line="229" w:lineRule="exact"/>
              <w:ind w:left="325"/>
              <w:rPr>
                <w:b/>
                <w:sz w:val="20"/>
              </w:rPr>
            </w:pPr>
            <w:r>
              <w:rPr>
                <w:b/>
                <w:sz w:val="20"/>
              </w:rPr>
              <w:t>14</w:t>
            </w:r>
          </w:p>
        </w:tc>
        <w:tc>
          <w:tcPr>
            <w:tcW w:w="851" w:type="dxa"/>
          </w:tcPr>
          <w:p w14:paraId="3C6C4FF4" w14:textId="77777777" w:rsidR="00D50063" w:rsidRDefault="00B559DE">
            <w:pPr>
              <w:pStyle w:val="TableParagraph"/>
              <w:spacing w:line="229" w:lineRule="exact"/>
              <w:ind w:left="274"/>
              <w:rPr>
                <w:b/>
                <w:sz w:val="20"/>
              </w:rPr>
            </w:pPr>
            <w:r>
              <w:rPr>
                <w:b/>
                <w:sz w:val="20"/>
              </w:rPr>
              <w:t>440</w:t>
            </w:r>
          </w:p>
        </w:tc>
        <w:tc>
          <w:tcPr>
            <w:tcW w:w="708" w:type="dxa"/>
          </w:tcPr>
          <w:p w14:paraId="22440EA5" w14:textId="77777777" w:rsidR="00D50063" w:rsidRDefault="00B559DE">
            <w:pPr>
              <w:pStyle w:val="TableParagraph"/>
              <w:spacing w:line="229" w:lineRule="exact"/>
              <w:ind w:left="152" w:right="144"/>
              <w:jc w:val="center"/>
              <w:rPr>
                <w:b/>
                <w:sz w:val="20"/>
              </w:rPr>
            </w:pPr>
            <w:r>
              <w:rPr>
                <w:b/>
                <w:sz w:val="20"/>
              </w:rPr>
              <w:t>260</w:t>
            </w:r>
          </w:p>
        </w:tc>
        <w:tc>
          <w:tcPr>
            <w:tcW w:w="709" w:type="dxa"/>
          </w:tcPr>
          <w:p w14:paraId="27F2A2F7" w14:textId="77777777" w:rsidR="00D50063" w:rsidRDefault="00B559DE">
            <w:pPr>
              <w:pStyle w:val="TableParagraph"/>
              <w:spacing w:line="229" w:lineRule="exact"/>
              <w:ind w:right="194"/>
              <w:jc w:val="right"/>
              <w:rPr>
                <w:b/>
                <w:sz w:val="20"/>
              </w:rPr>
            </w:pPr>
            <w:r>
              <w:rPr>
                <w:b/>
                <w:sz w:val="20"/>
              </w:rPr>
              <w:t>700</w:t>
            </w:r>
          </w:p>
        </w:tc>
        <w:tc>
          <w:tcPr>
            <w:tcW w:w="709" w:type="dxa"/>
          </w:tcPr>
          <w:p w14:paraId="22629B19" w14:textId="77777777" w:rsidR="00D50063" w:rsidRDefault="00D50063">
            <w:pPr>
              <w:pStyle w:val="TableParagraph"/>
              <w:rPr>
                <w:sz w:val="20"/>
              </w:rPr>
            </w:pPr>
          </w:p>
        </w:tc>
      </w:tr>
    </w:tbl>
    <w:p w14:paraId="56464A0E" w14:textId="77777777" w:rsidR="00D50063" w:rsidRDefault="00D50063">
      <w:pPr>
        <w:rPr>
          <w:sz w:val="20"/>
        </w:rPr>
        <w:sectPr w:rsidR="00D50063">
          <w:pgSz w:w="12240" w:h="15840"/>
          <w:pgMar w:top="1340" w:right="200" w:bottom="960" w:left="140" w:header="730" w:footer="778" w:gutter="0"/>
          <w:cols w:space="720"/>
        </w:sectPr>
      </w:pPr>
    </w:p>
    <w:p w14:paraId="6193D466" w14:textId="77777777" w:rsidR="00D50063" w:rsidRDefault="00D50063">
      <w:pPr>
        <w:rPr>
          <w:b/>
          <w:sz w:val="20"/>
        </w:rPr>
      </w:pPr>
    </w:p>
    <w:p w14:paraId="7F483AAC" w14:textId="77777777" w:rsidR="00D50063" w:rsidRDefault="00D50063">
      <w:pPr>
        <w:rPr>
          <w:b/>
          <w:sz w:val="20"/>
        </w:rPr>
      </w:pPr>
    </w:p>
    <w:p w14:paraId="10FFCEB9" w14:textId="77777777" w:rsidR="000C29E6" w:rsidRPr="00FB541B" w:rsidRDefault="000C29E6" w:rsidP="000C29E6">
      <w:pPr>
        <w:shd w:val="clear" w:color="auto" w:fill="FFFFCC"/>
        <w:ind w:left="1298" w:right="1395"/>
        <w:jc w:val="center"/>
        <w:rPr>
          <w:b/>
          <w:sz w:val="32"/>
          <w:szCs w:val="32"/>
        </w:rPr>
      </w:pPr>
      <w:r w:rsidRPr="00FB541B">
        <w:rPr>
          <w:b/>
          <w:sz w:val="32"/>
          <w:szCs w:val="32"/>
        </w:rPr>
        <w:t xml:space="preserve">The </w:t>
      </w:r>
      <w:r>
        <w:rPr>
          <w:b/>
          <w:sz w:val="32"/>
          <w:szCs w:val="32"/>
        </w:rPr>
        <w:t>fourth</w:t>
      </w:r>
      <w:r w:rsidRPr="00FB541B">
        <w:rPr>
          <w:b/>
          <w:sz w:val="32"/>
          <w:szCs w:val="32"/>
        </w:rPr>
        <w:t xml:space="preserve"> semester: Geriatric Nursing</w:t>
      </w:r>
    </w:p>
    <w:p w14:paraId="40AA5AF6" w14:textId="77777777" w:rsidR="00D50063" w:rsidRDefault="00D50063">
      <w:pPr>
        <w:rPr>
          <w:b/>
          <w:sz w:val="20"/>
        </w:rPr>
      </w:pPr>
    </w:p>
    <w:p w14:paraId="62705B58" w14:textId="77777777" w:rsidR="00D50063" w:rsidRDefault="00B559DE" w:rsidP="000C29E6">
      <w:pPr>
        <w:spacing w:before="206"/>
        <w:ind w:left="1300" w:right="1977"/>
        <w:jc w:val="center"/>
        <w:rPr>
          <w:b/>
          <w:sz w:val="28"/>
        </w:rPr>
      </w:pPr>
      <w:r>
        <w:rPr>
          <w:b/>
          <w:sz w:val="28"/>
        </w:rPr>
        <w:t>13</w:t>
      </w:r>
      <w:r>
        <w:rPr>
          <w:b/>
          <w:spacing w:val="67"/>
          <w:sz w:val="28"/>
        </w:rPr>
        <w:t xml:space="preserve"> </w:t>
      </w:r>
      <w:r>
        <w:rPr>
          <w:b/>
          <w:sz w:val="28"/>
        </w:rPr>
        <w:t>credit</w:t>
      </w:r>
      <w:r>
        <w:rPr>
          <w:b/>
          <w:spacing w:val="-5"/>
          <w:sz w:val="28"/>
        </w:rPr>
        <w:t xml:space="preserve"> </w:t>
      </w:r>
      <w:r>
        <w:rPr>
          <w:b/>
          <w:sz w:val="28"/>
        </w:rPr>
        <w:t>hours</w:t>
      </w:r>
      <w:r>
        <w:rPr>
          <w:b/>
          <w:spacing w:val="-1"/>
          <w:sz w:val="28"/>
        </w:rPr>
        <w:t xml:space="preserve"> </w:t>
      </w:r>
      <w:r>
        <w:rPr>
          <w:b/>
          <w:sz w:val="28"/>
        </w:rPr>
        <w:t>(13</w:t>
      </w:r>
      <w:r>
        <w:rPr>
          <w:b/>
          <w:spacing w:val="-1"/>
          <w:sz w:val="28"/>
        </w:rPr>
        <w:t xml:space="preserve"> </w:t>
      </w:r>
      <w:r>
        <w:rPr>
          <w:b/>
          <w:sz w:val="28"/>
        </w:rPr>
        <w:t>compulsory</w:t>
      </w:r>
      <w:r>
        <w:rPr>
          <w:b/>
          <w:spacing w:val="-4"/>
          <w:sz w:val="28"/>
        </w:rPr>
        <w:t xml:space="preserve"> </w:t>
      </w:r>
      <w:r>
        <w:rPr>
          <w:b/>
          <w:sz w:val="28"/>
        </w:rPr>
        <w:t>credit</w:t>
      </w:r>
      <w:r>
        <w:rPr>
          <w:b/>
          <w:spacing w:val="-2"/>
          <w:sz w:val="28"/>
        </w:rPr>
        <w:t xml:space="preserve"> </w:t>
      </w:r>
      <w:r>
        <w:rPr>
          <w:b/>
          <w:sz w:val="28"/>
        </w:rPr>
        <w:t>hours)</w:t>
      </w:r>
    </w:p>
    <w:p w14:paraId="0B6D1FDB" w14:textId="77777777" w:rsidR="00D50063" w:rsidRDefault="00D50063">
      <w:pPr>
        <w:spacing w:before="3" w:after="1"/>
        <w:rPr>
          <w:b/>
          <w:sz w:val="18"/>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276"/>
        <w:gridCol w:w="1134"/>
        <w:gridCol w:w="709"/>
        <w:gridCol w:w="850"/>
        <w:gridCol w:w="851"/>
        <w:gridCol w:w="850"/>
        <w:gridCol w:w="851"/>
        <w:gridCol w:w="708"/>
        <w:gridCol w:w="709"/>
        <w:gridCol w:w="709"/>
      </w:tblGrid>
      <w:tr w:rsidR="00D50063" w14:paraId="72100E76" w14:textId="77777777" w:rsidTr="000C29E6">
        <w:trPr>
          <w:trHeight w:val="265"/>
        </w:trPr>
        <w:tc>
          <w:tcPr>
            <w:tcW w:w="1843" w:type="dxa"/>
            <w:vMerge w:val="restart"/>
            <w:shd w:val="clear" w:color="auto" w:fill="FFFFCC"/>
            <w:vAlign w:val="center"/>
          </w:tcPr>
          <w:p w14:paraId="746BC2B6" w14:textId="77777777" w:rsidR="00D50063" w:rsidRPr="000C29E6" w:rsidRDefault="00B559DE" w:rsidP="000C29E6">
            <w:pPr>
              <w:pStyle w:val="TableParagraph"/>
              <w:ind w:left="576"/>
              <w:rPr>
                <w:b/>
                <w:sz w:val="24"/>
                <w:szCs w:val="24"/>
              </w:rPr>
            </w:pPr>
            <w:r w:rsidRPr="000C29E6">
              <w:rPr>
                <w:b/>
                <w:sz w:val="24"/>
                <w:szCs w:val="24"/>
              </w:rPr>
              <w:t>Courses</w:t>
            </w:r>
          </w:p>
        </w:tc>
        <w:tc>
          <w:tcPr>
            <w:tcW w:w="1134" w:type="dxa"/>
            <w:vMerge w:val="restart"/>
            <w:shd w:val="clear" w:color="auto" w:fill="FFFFCC"/>
            <w:vAlign w:val="center"/>
          </w:tcPr>
          <w:p w14:paraId="6519BC1F" w14:textId="77777777" w:rsidR="00D50063" w:rsidRPr="000C29E6" w:rsidRDefault="00B559DE" w:rsidP="000C29E6">
            <w:pPr>
              <w:pStyle w:val="TableParagraph"/>
              <w:ind w:left="305"/>
              <w:rPr>
                <w:b/>
                <w:sz w:val="24"/>
                <w:szCs w:val="24"/>
              </w:rPr>
            </w:pPr>
            <w:r w:rsidRPr="000C29E6">
              <w:rPr>
                <w:b/>
                <w:sz w:val="24"/>
                <w:szCs w:val="24"/>
              </w:rPr>
              <w:t>Codes</w:t>
            </w:r>
          </w:p>
        </w:tc>
        <w:tc>
          <w:tcPr>
            <w:tcW w:w="1276" w:type="dxa"/>
            <w:vMerge w:val="restart"/>
            <w:shd w:val="clear" w:color="auto" w:fill="FFFFCC"/>
            <w:vAlign w:val="center"/>
          </w:tcPr>
          <w:p w14:paraId="2752E2C8" w14:textId="77777777" w:rsidR="00D50063" w:rsidRDefault="00B559DE" w:rsidP="000C29E6">
            <w:pPr>
              <w:pStyle w:val="TableParagraph"/>
              <w:ind w:left="108"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p>
          <w:p w14:paraId="31D2CD40" w14:textId="77777777" w:rsidR="00D50063" w:rsidRDefault="00B559DE" w:rsidP="000C29E6">
            <w:pPr>
              <w:pStyle w:val="TableParagraph"/>
              <w:ind w:left="9"/>
              <w:jc w:val="center"/>
              <w:rPr>
                <w:b/>
                <w:sz w:val="20"/>
              </w:rPr>
            </w:pPr>
            <w:r>
              <w:rPr>
                <w:b/>
                <w:w w:val="99"/>
                <w:sz w:val="20"/>
              </w:rPr>
              <w:t>t</w:t>
            </w:r>
          </w:p>
        </w:tc>
        <w:tc>
          <w:tcPr>
            <w:tcW w:w="1134" w:type="dxa"/>
            <w:vMerge w:val="restart"/>
            <w:shd w:val="clear" w:color="auto" w:fill="FFFFCC"/>
            <w:vAlign w:val="center"/>
          </w:tcPr>
          <w:p w14:paraId="7F18EBBC" w14:textId="77777777" w:rsidR="00D50063" w:rsidRDefault="00B559DE" w:rsidP="000C29E6">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7A18832E" w14:textId="77777777" w:rsidR="00D50063" w:rsidRDefault="00B559DE" w:rsidP="000C29E6">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196D6D88" w14:textId="77777777" w:rsidR="00D50063" w:rsidRDefault="00B559DE" w:rsidP="000C29E6">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160FAA97" w14:textId="77777777" w:rsidR="00D50063" w:rsidRDefault="00B559DE" w:rsidP="000C29E6">
            <w:pPr>
              <w:pStyle w:val="TableParagraph"/>
              <w:ind w:left="951"/>
              <w:jc w:val="center"/>
              <w:rPr>
                <w:b/>
                <w:sz w:val="20"/>
              </w:rPr>
            </w:pPr>
            <w:r>
              <w:rPr>
                <w:b/>
                <w:sz w:val="20"/>
              </w:rPr>
              <w:t>Total</w:t>
            </w:r>
            <w:r>
              <w:rPr>
                <w:b/>
                <w:spacing w:val="-5"/>
                <w:sz w:val="20"/>
              </w:rPr>
              <w:t xml:space="preserve"> </w:t>
            </w:r>
            <w:r>
              <w:rPr>
                <w:b/>
                <w:sz w:val="20"/>
              </w:rPr>
              <w:t>grades</w:t>
            </w:r>
          </w:p>
        </w:tc>
      </w:tr>
      <w:tr w:rsidR="00D50063" w14:paraId="3E998DC8" w14:textId="77777777" w:rsidTr="000C29E6">
        <w:trPr>
          <w:trHeight w:val="1105"/>
        </w:trPr>
        <w:tc>
          <w:tcPr>
            <w:tcW w:w="1843" w:type="dxa"/>
            <w:vMerge/>
            <w:tcBorders>
              <w:top w:val="nil"/>
            </w:tcBorders>
            <w:shd w:val="clear" w:color="auto" w:fill="FFFFCC"/>
          </w:tcPr>
          <w:p w14:paraId="6D07BA21" w14:textId="77777777" w:rsidR="00D50063" w:rsidRDefault="00D50063">
            <w:pPr>
              <w:rPr>
                <w:sz w:val="2"/>
                <w:szCs w:val="2"/>
              </w:rPr>
            </w:pPr>
          </w:p>
        </w:tc>
        <w:tc>
          <w:tcPr>
            <w:tcW w:w="1134" w:type="dxa"/>
            <w:vMerge/>
            <w:tcBorders>
              <w:top w:val="nil"/>
            </w:tcBorders>
            <w:shd w:val="clear" w:color="auto" w:fill="FFFFCC"/>
          </w:tcPr>
          <w:p w14:paraId="5C7C682A" w14:textId="77777777" w:rsidR="00D50063" w:rsidRDefault="00D50063">
            <w:pPr>
              <w:rPr>
                <w:sz w:val="2"/>
                <w:szCs w:val="2"/>
              </w:rPr>
            </w:pPr>
          </w:p>
        </w:tc>
        <w:tc>
          <w:tcPr>
            <w:tcW w:w="1276" w:type="dxa"/>
            <w:vMerge/>
            <w:tcBorders>
              <w:top w:val="nil"/>
            </w:tcBorders>
            <w:shd w:val="clear" w:color="auto" w:fill="FFFFCC"/>
            <w:vAlign w:val="center"/>
          </w:tcPr>
          <w:p w14:paraId="2BB50DEB" w14:textId="77777777" w:rsidR="00D50063" w:rsidRDefault="00D50063" w:rsidP="000C29E6">
            <w:pPr>
              <w:jc w:val="center"/>
              <w:rPr>
                <w:sz w:val="2"/>
                <w:szCs w:val="2"/>
              </w:rPr>
            </w:pPr>
          </w:p>
        </w:tc>
        <w:tc>
          <w:tcPr>
            <w:tcW w:w="1134" w:type="dxa"/>
            <w:vMerge/>
            <w:tcBorders>
              <w:top w:val="nil"/>
            </w:tcBorders>
            <w:shd w:val="clear" w:color="auto" w:fill="FFFFCC"/>
            <w:vAlign w:val="center"/>
          </w:tcPr>
          <w:p w14:paraId="5BE3B11C" w14:textId="77777777" w:rsidR="00D50063" w:rsidRDefault="00D50063" w:rsidP="000C29E6">
            <w:pPr>
              <w:jc w:val="center"/>
              <w:rPr>
                <w:sz w:val="2"/>
                <w:szCs w:val="2"/>
              </w:rPr>
            </w:pPr>
          </w:p>
        </w:tc>
        <w:tc>
          <w:tcPr>
            <w:tcW w:w="709" w:type="dxa"/>
            <w:shd w:val="clear" w:color="auto" w:fill="FFFFCC"/>
            <w:vAlign w:val="center"/>
          </w:tcPr>
          <w:p w14:paraId="490E569D" w14:textId="77777777" w:rsidR="00D50063" w:rsidRDefault="00B559DE" w:rsidP="000C29E6">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FFFFCC"/>
            <w:vAlign w:val="center"/>
          </w:tcPr>
          <w:p w14:paraId="461D9DE6" w14:textId="77777777" w:rsidR="00D50063" w:rsidRDefault="00B559DE" w:rsidP="000C29E6">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793F6ABA" w14:textId="77777777" w:rsidR="00D50063" w:rsidRDefault="00B559DE" w:rsidP="000C29E6">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10EE4A2C" w14:textId="77777777" w:rsidR="00D50063" w:rsidRDefault="00D50063" w:rsidP="000C29E6">
            <w:pPr>
              <w:jc w:val="center"/>
              <w:rPr>
                <w:sz w:val="2"/>
                <w:szCs w:val="2"/>
              </w:rPr>
            </w:pPr>
          </w:p>
        </w:tc>
        <w:tc>
          <w:tcPr>
            <w:tcW w:w="851" w:type="dxa"/>
            <w:shd w:val="clear" w:color="auto" w:fill="FFFFCC"/>
            <w:vAlign w:val="center"/>
          </w:tcPr>
          <w:p w14:paraId="20A04357" w14:textId="77777777" w:rsidR="00D50063" w:rsidRDefault="00B559DE" w:rsidP="000C29E6">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3F4433C7" w14:textId="77777777" w:rsidR="00D50063" w:rsidRDefault="00B559DE" w:rsidP="000C29E6">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36832499" w14:textId="77777777" w:rsidR="00D50063" w:rsidRDefault="00B559DE" w:rsidP="000C29E6">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FFFFCC"/>
            <w:vAlign w:val="center"/>
          </w:tcPr>
          <w:p w14:paraId="601FCA1C" w14:textId="77777777" w:rsidR="00D50063" w:rsidRDefault="00B559DE" w:rsidP="000C29E6">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6BCF0E81" w14:textId="77777777">
        <w:trPr>
          <w:trHeight w:val="1374"/>
        </w:trPr>
        <w:tc>
          <w:tcPr>
            <w:tcW w:w="1843" w:type="dxa"/>
          </w:tcPr>
          <w:p w14:paraId="23E103EE" w14:textId="77777777" w:rsidR="00D50063" w:rsidRDefault="00B559DE">
            <w:pPr>
              <w:pStyle w:val="TableParagraph"/>
              <w:spacing w:line="276" w:lineRule="auto"/>
              <w:ind w:left="106" w:right="179"/>
              <w:rPr>
                <w:b/>
                <w:sz w:val="20"/>
              </w:rPr>
            </w:pPr>
            <w:r>
              <w:rPr>
                <w:b/>
                <w:sz w:val="20"/>
              </w:rPr>
              <w:t>Geriatric Nursing</w:t>
            </w:r>
            <w:r>
              <w:rPr>
                <w:b/>
                <w:spacing w:val="-47"/>
                <w:sz w:val="20"/>
              </w:rPr>
              <w:t xml:space="preserve"> </w:t>
            </w:r>
            <w:r>
              <w:rPr>
                <w:b/>
                <w:sz w:val="20"/>
              </w:rPr>
              <w:t>(Theory)</w:t>
            </w:r>
          </w:p>
        </w:tc>
        <w:tc>
          <w:tcPr>
            <w:tcW w:w="1134" w:type="dxa"/>
          </w:tcPr>
          <w:p w14:paraId="0A6085E0" w14:textId="77777777" w:rsidR="00D50063" w:rsidRDefault="00B559DE">
            <w:pPr>
              <w:pStyle w:val="TableParagraph"/>
              <w:spacing w:line="276" w:lineRule="auto"/>
              <w:ind w:left="106" w:right="166"/>
              <w:rPr>
                <w:b/>
              </w:rPr>
            </w:pPr>
            <w:r>
              <w:rPr>
                <w:b/>
              </w:rPr>
              <w:t>GHN103</w:t>
            </w:r>
            <w:r>
              <w:rPr>
                <w:b/>
                <w:spacing w:val="-52"/>
              </w:rPr>
              <w:t xml:space="preserve"> </w:t>
            </w:r>
            <w:r>
              <w:rPr>
                <w:b/>
              </w:rPr>
              <w:t>6</w:t>
            </w:r>
          </w:p>
        </w:tc>
        <w:tc>
          <w:tcPr>
            <w:tcW w:w="1276" w:type="dxa"/>
          </w:tcPr>
          <w:p w14:paraId="33FC8FA2" w14:textId="77777777" w:rsidR="00D50063" w:rsidRDefault="00B559DE">
            <w:pPr>
              <w:pStyle w:val="TableParagraph"/>
              <w:spacing w:line="276" w:lineRule="auto"/>
              <w:ind w:left="107" w:right="87"/>
              <w:rPr>
                <w:b/>
              </w:rPr>
            </w:pPr>
            <w:r>
              <w:rPr>
                <w:b/>
                <w:sz w:val="20"/>
              </w:rPr>
              <w:t>Geriatric</w:t>
            </w:r>
            <w:r>
              <w:rPr>
                <w:b/>
                <w:spacing w:val="1"/>
                <w:sz w:val="20"/>
              </w:rPr>
              <w:t xml:space="preserve"> </w:t>
            </w:r>
            <w:r>
              <w:rPr>
                <w:b/>
                <w:sz w:val="20"/>
              </w:rPr>
              <w:t>Nursing</w:t>
            </w:r>
            <w:r>
              <w:rPr>
                <w:b/>
                <w:spacing w:val="1"/>
                <w:sz w:val="20"/>
              </w:rPr>
              <w:t xml:space="preserve"> </w:t>
            </w:r>
            <w:r>
              <w:rPr>
                <w:b/>
                <w:sz w:val="20"/>
              </w:rPr>
              <w:t>(Practical)</w:t>
            </w:r>
            <w:r>
              <w:rPr>
                <w:b/>
                <w:spacing w:val="1"/>
                <w:sz w:val="20"/>
              </w:rPr>
              <w:t xml:space="preserve"> </w:t>
            </w:r>
            <w:r>
              <w:rPr>
                <w:b/>
              </w:rPr>
              <w:t>GHN10103</w:t>
            </w:r>
          </w:p>
          <w:p w14:paraId="7B1F0899" w14:textId="77777777" w:rsidR="00D50063" w:rsidRDefault="00B559DE">
            <w:pPr>
              <w:pStyle w:val="TableParagraph"/>
              <w:spacing w:line="252" w:lineRule="exact"/>
              <w:ind w:left="107"/>
              <w:rPr>
                <w:b/>
              </w:rPr>
            </w:pPr>
            <w:r>
              <w:rPr>
                <w:b/>
              </w:rPr>
              <w:t>7</w:t>
            </w:r>
          </w:p>
        </w:tc>
        <w:tc>
          <w:tcPr>
            <w:tcW w:w="1134" w:type="dxa"/>
            <w:vMerge w:val="restart"/>
          </w:tcPr>
          <w:p w14:paraId="7099D21C" w14:textId="77777777" w:rsidR="00D50063" w:rsidRDefault="00B559DE">
            <w:pPr>
              <w:pStyle w:val="TableParagraph"/>
              <w:spacing w:line="276" w:lineRule="auto"/>
              <w:ind w:left="108" w:right="107"/>
              <w:rPr>
                <w:b/>
              </w:rPr>
            </w:pPr>
            <w:r>
              <w:rPr>
                <w:b/>
                <w:sz w:val="20"/>
              </w:rPr>
              <w:t>*Geriatric</w:t>
            </w:r>
            <w:r>
              <w:rPr>
                <w:b/>
                <w:spacing w:val="-47"/>
                <w:sz w:val="20"/>
              </w:rPr>
              <w:t xml:space="preserve"> </w:t>
            </w:r>
            <w:r>
              <w:rPr>
                <w:b/>
                <w:sz w:val="20"/>
              </w:rPr>
              <w:t>Nursing</w:t>
            </w:r>
            <w:r>
              <w:rPr>
                <w:b/>
                <w:spacing w:val="1"/>
                <w:sz w:val="20"/>
              </w:rPr>
              <w:t xml:space="preserve"> </w:t>
            </w:r>
            <w:r>
              <w:rPr>
                <w:b/>
                <w:spacing w:val="-1"/>
                <w:sz w:val="20"/>
              </w:rPr>
              <w:t>(Practical)</w:t>
            </w:r>
            <w:r>
              <w:rPr>
                <w:b/>
                <w:spacing w:val="-47"/>
                <w:sz w:val="20"/>
              </w:rPr>
              <w:t xml:space="preserve"> </w:t>
            </w:r>
            <w:r>
              <w:rPr>
                <w:b/>
              </w:rPr>
              <w:t>GHN103</w:t>
            </w:r>
            <w:r>
              <w:rPr>
                <w:b/>
                <w:spacing w:val="1"/>
              </w:rPr>
              <w:t xml:space="preserve"> </w:t>
            </w:r>
            <w:r>
              <w:rPr>
                <w:b/>
              </w:rPr>
              <w:t>3</w:t>
            </w:r>
          </w:p>
          <w:p w14:paraId="581E782D" w14:textId="77777777" w:rsidR="00D50063" w:rsidRDefault="00B559DE">
            <w:pPr>
              <w:pStyle w:val="TableParagraph"/>
              <w:spacing w:line="276" w:lineRule="auto"/>
              <w:ind w:left="108" w:right="117"/>
              <w:rPr>
                <w:b/>
                <w:sz w:val="20"/>
              </w:rPr>
            </w:pPr>
            <w:r>
              <w:rPr>
                <w:b/>
                <w:spacing w:val="-1"/>
                <w:sz w:val="20"/>
              </w:rPr>
              <w:t>*Geriatric</w:t>
            </w:r>
            <w:r>
              <w:rPr>
                <w:b/>
                <w:spacing w:val="-47"/>
                <w:sz w:val="20"/>
              </w:rPr>
              <w:t xml:space="preserve"> </w:t>
            </w:r>
            <w:r>
              <w:rPr>
                <w:b/>
                <w:sz w:val="20"/>
              </w:rPr>
              <w:t>Nursing</w:t>
            </w:r>
            <w:r>
              <w:rPr>
                <w:b/>
                <w:spacing w:val="1"/>
                <w:sz w:val="20"/>
              </w:rPr>
              <w:t xml:space="preserve"> </w:t>
            </w:r>
            <w:r>
              <w:rPr>
                <w:b/>
                <w:sz w:val="20"/>
              </w:rPr>
              <w:t>(Theory)</w:t>
            </w:r>
            <w:r>
              <w:rPr>
                <w:b/>
                <w:spacing w:val="1"/>
                <w:sz w:val="20"/>
              </w:rPr>
              <w:t xml:space="preserve"> </w:t>
            </w:r>
            <w:r>
              <w:rPr>
                <w:b/>
                <w:sz w:val="20"/>
              </w:rPr>
              <w:t>GHN1032</w:t>
            </w:r>
          </w:p>
        </w:tc>
        <w:tc>
          <w:tcPr>
            <w:tcW w:w="709" w:type="dxa"/>
          </w:tcPr>
          <w:p w14:paraId="23F547DE" w14:textId="77777777" w:rsidR="00D50063" w:rsidRDefault="00B559DE">
            <w:pPr>
              <w:pStyle w:val="TableParagraph"/>
              <w:ind w:left="9"/>
              <w:jc w:val="center"/>
              <w:rPr>
                <w:b/>
                <w:sz w:val="20"/>
              </w:rPr>
            </w:pPr>
            <w:r>
              <w:rPr>
                <w:b/>
                <w:w w:val="99"/>
                <w:sz w:val="20"/>
              </w:rPr>
              <w:t>3</w:t>
            </w:r>
          </w:p>
        </w:tc>
        <w:tc>
          <w:tcPr>
            <w:tcW w:w="850" w:type="dxa"/>
          </w:tcPr>
          <w:p w14:paraId="13D2CA3F" w14:textId="77777777" w:rsidR="00D50063" w:rsidRDefault="00B559DE">
            <w:pPr>
              <w:pStyle w:val="TableParagraph"/>
              <w:ind w:left="5"/>
              <w:jc w:val="center"/>
              <w:rPr>
                <w:b/>
                <w:sz w:val="20"/>
              </w:rPr>
            </w:pPr>
            <w:r>
              <w:rPr>
                <w:b/>
                <w:w w:val="99"/>
                <w:sz w:val="20"/>
              </w:rPr>
              <w:t>-</w:t>
            </w:r>
          </w:p>
        </w:tc>
        <w:tc>
          <w:tcPr>
            <w:tcW w:w="851" w:type="dxa"/>
          </w:tcPr>
          <w:p w14:paraId="18A58803" w14:textId="77777777" w:rsidR="00D50063" w:rsidRDefault="00B559DE">
            <w:pPr>
              <w:pStyle w:val="TableParagraph"/>
              <w:ind w:left="8"/>
              <w:jc w:val="center"/>
              <w:rPr>
                <w:b/>
                <w:sz w:val="20"/>
              </w:rPr>
            </w:pPr>
            <w:r>
              <w:rPr>
                <w:b/>
                <w:w w:val="99"/>
                <w:sz w:val="20"/>
              </w:rPr>
              <w:t>3</w:t>
            </w:r>
          </w:p>
        </w:tc>
        <w:tc>
          <w:tcPr>
            <w:tcW w:w="850" w:type="dxa"/>
          </w:tcPr>
          <w:p w14:paraId="215FAC9D" w14:textId="77777777" w:rsidR="00D50063" w:rsidRDefault="00B559DE">
            <w:pPr>
              <w:pStyle w:val="TableParagraph"/>
              <w:ind w:left="373"/>
              <w:rPr>
                <w:b/>
                <w:sz w:val="20"/>
              </w:rPr>
            </w:pPr>
            <w:r>
              <w:rPr>
                <w:b/>
                <w:w w:val="99"/>
                <w:sz w:val="20"/>
              </w:rPr>
              <w:t>3</w:t>
            </w:r>
          </w:p>
        </w:tc>
        <w:tc>
          <w:tcPr>
            <w:tcW w:w="851" w:type="dxa"/>
          </w:tcPr>
          <w:p w14:paraId="6E6DCE7C" w14:textId="77777777" w:rsidR="00D50063" w:rsidRDefault="00B559DE">
            <w:pPr>
              <w:pStyle w:val="TableParagraph"/>
              <w:ind w:left="325"/>
              <w:rPr>
                <w:b/>
                <w:sz w:val="20"/>
              </w:rPr>
            </w:pPr>
            <w:r>
              <w:rPr>
                <w:b/>
                <w:sz w:val="20"/>
              </w:rPr>
              <w:t>90</w:t>
            </w:r>
          </w:p>
        </w:tc>
        <w:tc>
          <w:tcPr>
            <w:tcW w:w="708" w:type="dxa"/>
          </w:tcPr>
          <w:p w14:paraId="059767E2" w14:textId="77777777" w:rsidR="00D50063" w:rsidRDefault="00B559DE">
            <w:pPr>
              <w:pStyle w:val="TableParagraph"/>
              <w:ind w:left="152" w:right="142"/>
              <w:jc w:val="center"/>
              <w:rPr>
                <w:b/>
                <w:sz w:val="20"/>
              </w:rPr>
            </w:pPr>
            <w:r>
              <w:rPr>
                <w:b/>
                <w:sz w:val="20"/>
              </w:rPr>
              <w:t>60</w:t>
            </w:r>
          </w:p>
        </w:tc>
        <w:tc>
          <w:tcPr>
            <w:tcW w:w="709" w:type="dxa"/>
          </w:tcPr>
          <w:p w14:paraId="1C78EDE5" w14:textId="77777777" w:rsidR="00D50063" w:rsidRDefault="00B559DE">
            <w:pPr>
              <w:pStyle w:val="TableParagraph"/>
              <w:ind w:right="192"/>
              <w:jc w:val="right"/>
              <w:rPr>
                <w:b/>
                <w:sz w:val="20"/>
              </w:rPr>
            </w:pPr>
            <w:r>
              <w:rPr>
                <w:b/>
                <w:sz w:val="20"/>
              </w:rPr>
              <w:t>150</w:t>
            </w:r>
          </w:p>
        </w:tc>
        <w:tc>
          <w:tcPr>
            <w:tcW w:w="709" w:type="dxa"/>
          </w:tcPr>
          <w:p w14:paraId="664B24C9"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36FFBEE1" w14:textId="77777777">
        <w:trPr>
          <w:trHeight w:val="1085"/>
        </w:trPr>
        <w:tc>
          <w:tcPr>
            <w:tcW w:w="1843" w:type="dxa"/>
          </w:tcPr>
          <w:p w14:paraId="016C62C1" w14:textId="77777777" w:rsidR="00D50063" w:rsidRDefault="00B559DE">
            <w:pPr>
              <w:pStyle w:val="TableParagraph"/>
              <w:spacing w:line="276" w:lineRule="auto"/>
              <w:ind w:left="106" w:right="179"/>
              <w:rPr>
                <w:b/>
                <w:sz w:val="20"/>
              </w:rPr>
            </w:pPr>
            <w:r>
              <w:rPr>
                <w:b/>
                <w:sz w:val="20"/>
              </w:rPr>
              <w:t>Geriatric Nursing</w:t>
            </w:r>
            <w:r>
              <w:rPr>
                <w:b/>
                <w:spacing w:val="-47"/>
                <w:sz w:val="20"/>
              </w:rPr>
              <w:t xml:space="preserve"> </w:t>
            </w:r>
            <w:r>
              <w:rPr>
                <w:b/>
                <w:sz w:val="20"/>
              </w:rPr>
              <w:t>(Practical)</w:t>
            </w:r>
          </w:p>
        </w:tc>
        <w:tc>
          <w:tcPr>
            <w:tcW w:w="1134" w:type="dxa"/>
          </w:tcPr>
          <w:p w14:paraId="36152B34" w14:textId="77777777" w:rsidR="00D50063" w:rsidRDefault="00B559DE">
            <w:pPr>
              <w:pStyle w:val="TableParagraph"/>
              <w:spacing w:line="276" w:lineRule="auto"/>
              <w:ind w:left="106" w:right="166"/>
              <w:rPr>
                <w:b/>
              </w:rPr>
            </w:pPr>
            <w:r>
              <w:rPr>
                <w:b/>
              </w:rPr>
              <w:t>GHN103</w:t>
            </w:r>
            <w:r>
              <w:rPr>
                <w:b/>
                <w:spacing w:val="-52"/>
              </w:rPr>
              <w:t xml:space="preserve"> </w:t>
            </w:r>
            <w:r>
              <w:rPr>
                <w:b/>
              </w:rPr>
              <w:t>7</w:t>
            </w:r>
          </w:p>
        </w:tc>
        <w:tc>
          <w:tcPr>
            <w:tcW w:w="1276" w:type="dxa"/>
          </w:tcPr>
          <w:p w14:paraId="6527405B" w14:textId="77777777" w:rsidR="00D50063" w:rsidRDefault="00B559DE">
            <w:pPr>
              <w:pStyle w:val="TableParagraph"/>
              <w:spacing w:line="276" w:lineRule="auto"/>
              <w:ind w:left="107" w:right="359"/>
              <w:rPr>
                <w:b/>
                <w:sz w:val="20"/>
              </w:rPr>
            </w:pPr>
            <w:r>
              <w:rPr>
                <w:b/>
                <w:spacing w:val="-1"/>
                <w:sz w:val="20"/>
              </w:rPr>
              <w:t>Geriatric</w:t>
            </w:r>
            <w:r>
              <w:rPr>
                <w:b/>
                <w:spacing w:val="-47"/>
                <w:sz w:val="20"/>
              </w:rPr>
              <w:t xml:space="preserve"> </w:t>
            </w:r>
            <w:r>
              <w:rPr>
                <w:b/>
                <w:sz w:val="20"/>
              </w:rPr>
              <w:t>Nursing</w:t>
            </w:r>
            <w:r>
              <w:rPr>
                <w:b/>
                <w:spacing w:val="1"/>
                <w:sz w:val="20"/>
              </w:rPr>
              <w:t xml:space="preserve"> </w:t>
            </w:r>
            <w:r>
              <w:rPr>
                <w:b/>
                <w:sz w:val="20"/>
              </w:rPr>
              <w:t>(Theory)</w:t>
            </w:r>
          </w:p>
          <w:p w14:paraId="2DDCDFE4" w14:textId="77777777" w:rsidR="00D50063" w:rsidRDefault="00B559DE">
            <w:pPr>
              <w:pStyle w:val="TableParagraph"/>
              <w:spacing w:line="252" w:lineRule="exact"/>
              <w:ind w:left="107"/>
              <w:rPr>
                <w:b/>
              </w:rPr>
            </w:pPr>
            <w:r>
              <w:rPr>
                <w:b/>
              </w:rPr>
              <w:t>GHN1036</w:t>
            </w:r>
          </w:p>
        </w:tc>
        <w:tc>
          <w:tcPr>
            <w:tcW w:w="1134" w:type="dxa"/>
            <w:vMerge/>
            <w:tcBorders>
              <w:top w:val="nil"/>
            </w:tcBorders>
          </w:tcPr>
          <w:p w14:paraId="0D85F8D6" w14:textId="77777777" w:rsidR="00D50063" w:rsidRDefault="00D50063">
            <w:pPr>
              <w:rPr>
                <w:sz w:val="2"/>
                <w:szCs w:val="2"/>
              </w:rPr>
            </w:pPr>
          </w:p>
        </w:tc>
        <w:tc>
          <w:tcPr>
            <w:tcW w:w="709" w:type="dxa"/>
          </w:tcPr>
          <w:p w14:paraId="67A7D666" w14:textId="77777777" w:rsidR="00D50063" w:rsidRDefault="00B559DE">
            <w:pPr>
              <w:pStyle w:val="TableParagraph"/>
              <w:ind w:left="9"/>
              <w:jc w:val="center"/>
              <w:rPr>
                <w:b/>
                <w:sz w:val="20"/>
              </w:rPr>
            </w:pPr>
            <w:r>
              <w:rPr>
                <w:b/>
                <w:w w:val="99"/>
                <w:sz w:val="20"/>
              </w:rPr>
              <w:t>-</w:t>
            </w:r>
          </w:p>
        </w:tc>
        <w:tc>
          <w:tcPr>
            <w:tcW w:w="850" w:type="dxa"/>
          </w:tcPr>
          <w:p w14:paraId="2CD8EAC9" w14:textId="77777777" w:rsidR="00D50063" w:rsidRDefault="00B559DE">
            <w:pPr>
              <w:pStyle w:val="TableParagraph"/>
              <w:ind w:left="283" w:right="273"/>
              <w:jc w:val="center"/>
              <w:rPr>
                <w:b/>
                <w:sz w:val="20"/>
              </w:rPr>
            </w:pPr>
            <w:r>
              <w:rPr>
                <w:b/>
                <w:sz w:val="20"/>
              </w:rPr>
              <w:t>12</w:t>
            </w:r>
          </w:p>
        </w:tc>
        <w:tc>
          <w:tcPr>
            <w:tcW w:w="851" w:type="dxa"/>
          </w:tcPr>
          <w:p w14:paraId="18B3F1CC" w14:textId="77777777" w:rsidR="00D50063" w:rsidRDefault="00B559DE">
            <w:pPr>
              <w:pStyle w:val="TableParagraph"/>
              <w:ind w:left="130" w:right="122"/>
              <w:jc w:val="center"/>
              <w:rPr>
                <w:b/>
                <w:sz w:val="20"/>
              </w:rPr>
            </w:pPr>
            <w:r>
              <w:rPr>
                <w:b/>
                <w:sz w:val="20"/>
              </w:rPr>
              <w:t>12</w:t>
            </w:r>
          </w:p>
        </w:tc>
        <w:tc>
          <w:tcPr>
            <w:tcW w:w="850" w:type="dxa"/>
          </w:tcPr>
          <w:p w14:paraId="4A4FCB3E" w14:textId="77777777" w:rsidR="00D50063" w:rsidRDefault="00B559DE">
            <w:pPr>
              <w:pStyle w:val="TableParagraph"/>
              <w:ind w:left="373"/>
              <w:rPr>
                <w:b/>
                <w:sz w:val="20"/>
              </w:rPr>
            </w:pPr>
            <w:r>
              <w:rPr>
                <w:b/>
                <w:w w:val="99"/>
                <w:sz w:val="20"/>
              </w:rPr>
              <w:t>4</w:t>
            </w:r>
          </w:p>
        </w:tc>
        <w:tc>
          <w:tcPr>
            <w:tcW w:w="851" w:type="dxa"/>
          </w:tcPr>
          <w:p w14:paraId="7234E2D6" w14:textId="77777777" w:rsidR="00D50063" w:rsidRDefault="00B559DE">
            <w:pPr>
              <w:pStyle w:val="TableParagraph"/>
              <w:ind w:left="10"/>
              <w:jc w:val="center"/>
              <w:rPr>
                <w:b/>
                <w:sz w:val="20"/>
              </w:rPr>
            </w:pPr>
            <w:r>
              <w:rPr>
                <w:b/>
                <w:w w:val="99"/>
                <w:sz w:val="20"/>
              </w:rPr>
              <w:t>-</w:t>
            </w:r>
          </w:p>
        </w:tc>
        <w:tc>
          <w:tcPr>
            <w:tcW w:w="708" w:type="dxa"/>
          </w:tcPr>
          <w:p w14:paraId="71EF195C" w14:textId="77777777" w:rsidR="00D50063" w:rsidRDefault="00B559DE">
            <w:pPr>
              <w:pStyle w:val="TableParagraph"/>
              <w:ind w:left="152" w:right="142"/>
              <w:jc w:val="center"/>
              <w:rPr>
                <w:b/>
                <w:sz w:val="20"/>
              </w:rPr>
            </w:pPr>
            <w:r>
              <w:rPr>
                <w:b/>
                <w:sz w:val="20"/>
              </w:rPr>
              <w:t>200</w:t>
            </w:r>
          </w:p>
        </w:tc>
        <w:tc>
          <w:tcPr>
            <w:tcW w:w="709" w:type="dxa"/>
          </w:tcPr>
          <w:p w14:paraId="7CACD4BB" w14:textId="77777777" w:rsidR="00D50063" w:rsidRDefault="00B559DE">
            <w:pPr>
              <w:pStyle w:val="TableParagraph"/>
              <w:ind w:right="192"/>
              <w:jc w:val="right"/>
              <w:rPr>
                <w:b/>
                <w:sz w:val="20"/>
              </w:rPr>
            </w:pPr>
            <w:r>
              <w:rPr>
                <w:b/>
                <w:sz w:val="20"/>
              </w:rPr>
              <w:t>200</w:t>
            </w:r>
          </w:p>
        </w:tc>
        <w:tc>
          <w:tcPr>
            <w:tcW w:w="709" w:type="dxa"/>
          </w:tcPr>
          <w:p w14:paraId="0D6A02F2"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55E65A50" w14:textId="77777777">
        <w:trPr>
          <w:trHeight w:val="1153"/>
        </w:trPr>
        <w:tc>
          <w:tcPr>
            <w:tcW w:w="1843" w:type="dxa"/>
          </w:tcPr>
          <w:p w14:paraId="0C4A83BA" w14:textId="77777777" w:rsidR="00D50063" w:rsidRDefault="00B559DE">
            <w:pPr>
              <w:pStyle w:val="TableParagraph"/>
              <w:spacing w:line="241" w:lineRule="exact"/>
              <w:ind w:left="106"/>
              <w:rPr>
                <w:b/>
                <w:sz w:val="21"/>
              </w:rPr>
            </w:pPr>
            <w:r>
              <w:rPr>
                <w:b/>
                <w:sz w:val="21"/>
              </w:rPr>
              <w:t>Improve</w:t>
            </w:r>
            <w:r>
              <w:rPr>
                <w:b/>
                <w:spacing w:val="-2"/>
                <w:sz w:val="21"/>
              </w:rPr>
              <w:t xml:space="preserve"> </w:t>
            </w:r>
            <w:r>
              <w:rPr>
                <w:b/>
                <w:sz w:val="21"/>
              </w:rPr>
              <w:t>quality</w:t>
            </w:r>
          </w:p>
          <w:p w14:paraId="21AC1CB6" w14:textId="77777777" w:rsidR="00D50063" w:rsidRDefault="00B559DE">
            <w:pPr>
              <w:pStyle w:val="TableParagraph"/>
              <w:tabs>
                <w:tab w:val="left" w:pos="1102"/>
              </w:tabs>
              <w:spacing w:before="195" w:line="276" w:lineRule="auto"/>
              <w:ind w:left="106" w:right="102"/>
              <w:rPr>
                <w:b/>
                <w:sz w:val="21"/>
              </w:rPr>
            </w:pPr>
            <w:r>
              <w:rPr>
                <w:b/>
                <w:sz w:val="21"/>
              </w:rPr>
              <w:t>And</w:t>
            </w:r>
            <w:r>
              <w:rPr>
                <w:b/>
                <w:sz w:val="21"/>
              </w:rPr>
              <w:tab/>
            </w:r>
            <w:r>
              <w:rPr>
                <w:b/>
                <w:spacing w:val="-2"/>
                <w:sz w:val="21"/>
              </w:rPr>
              <w:t>patient</w:t>
            </w:r>
            <w:r>
              <w:rPr>
                <w:b/>
                <w:spacing w:val="-50"/>
                <w:sz w:val="21"/>
              </w:rPr>
              <w:t xml:space="preserve"> </w:t>
            </w:r>
            <w:r>
              <w:rPr>
                <w:b/>
                <w:sz w:val="21"/>
              </w:rPr>
              <w:t>safety</w:t>
            </w:r>
          </w:p>
        </w:tc>
        <w:tc>
          <w:tcPr>
            <w:tcW w:w="1134" w:type="dxa"/>
          </w:tcPr>
          <w:p w14:paraId="62D6370D" w14:textId="77777777" w:rsidR="00D50063" w:rsidRDefault="00B559DE">
            <w:pPr>
              <w:pStyle w:val="TableParagraph"/>
              <w:spacing w:line="273" w:lineRule="auto"/>
              <w:ind w:left="106" w:right="166"/>
              <w:rPr>
                <w:b/>
              </w:rPr>
            </w:pPr>
            <w:r>
              <w:rPr>
                <w:b/>
              </w:rPr>
              <w:t>GHN103</w:t>
            </w:r>
            <w:r>
              <w:rPr>
                <w:b/>
                <w:spacing w:val="-52"/>
              </w:rPr>
              <w:t xml:space="preserve"> </w:t>
            </w:r>
            <w:r>
              <w:rPr>
                <w:b/>
              </w:rPr>
              <w:t>8</w:t>
            </w:r>
          </w:p>
        </w:tc>
        <w:tc>
          <w:tcPr>
            <w:tcW w:w="1276" w:type="dxa"/>
          </w:tcPr>
          <w:p w14:paraId="4F0ACBC2" w14:textId="77777777" w:rsidR="00D50063" w:rsidRDefault="00B559DE">
            <w:pPr>
              <w:pStyle w:val="TableParagraph"/>
              <w:spacing w:line="229" w:lineRule="exact"/>
              <w:ind w:left="107"/>
              <w:rPr>
                <w:b/>
                <w:sz w:val="20"/>
              </w:rPr>
            </w:pPr>
            <w:r>
              <w:rPr>
                <w:b/>
                <w:w w:val="99"/>
                <w:sz w:val="20"/>
              </w:rPr>
              <w:t>-</w:t>
            </w:r>
          </w:p>
        </w:tc>
        <w:tc>
          <w:tcPr>
            <w:tcW w:w="1134" w:type="dxa"/>
            <w:vMerge/>
            <w:tcBorders>
              <w:top w:val="nil"/>
            </w:tcBorders>
          </w:tcPr>
          <w:p w14:paraId="6C37A9BD" w14:textId="77777777" w:rsidR="00D50063" w:rsidRDefault="00D50063">
            <w:pPr>
              <w:rPr>
                <w:sz w:val="2"/>
                <w:szCs w:val="2"/>
              </w:rPr>
            </w:pPr>
          </w:p>
        </w:tc>
        <w:tc>
          <w:tcPr>
            <w:tcW w:w="709" w:type="dxa"/>
          </w:tcPr>
          <w:p w14:paraId="2E77B6D1" w14:textId="77777777" w:rsidR="00D50063" w:rsidRDefault="00B559DE">
            <w:pPr>
              <w:pStyle w:val="TableParagraph"/>
              <w:spacing w:line="229" w:lineRule="exact"/>
              <w:ind w:left="9"/>
              <w:jc w:val="center"/>
              <w:rPr>
                <w:b/>
                <w:sz w:val="20"/>
              </w:rPr>
            </w:pPr>
            <w:r>
              <w:rPr>
                <w:b/>
                <w:w w:val="99"/>
                <w:sz w:val="20"/>
              </w:rPr>
              <w:t>2</w:t>
            </w:r>
          </w:p>
        </w:tc>
        <w:tc>
          <w:tcPr>
            <w:tcW w:w="850" w:type="dxa"/>
          </w:tcPr>
          <w:p w14:paraId="41AD2CD8" w14:textId="77777777" w:rsidR="00D50063" w:rsidRDefault="00B559DE">
            <w:pPr>
              <w:pStyle w:val="TableParagraph"/>
              <w:spacing w:line="229" w:lineRule="exact"/>
              <w:ind w:left="5"/>
              <w:jc w:val="center"/>
              <w:rPr>
                <w:b/>
                <w:sz w:val="20"/>
              </w:rPr>
            </w:pPr>
            <w:r>
              <w:rPr>
                <w:b/>
                <w:w w:val="99"/>
                <w:sz w:val="20"/>
              </w:rPr>
              <w:t>-</w:t>
            </w:r>
          </w:p>
        </w:tc>
        <w:tc>
          <w:tcPr>
            <w:tcW w:w="851" w:type="dxa"/>
          </w:tcPr>
          <w:p w14:paraId="2B9E27CC" w14:textId="77777777" w:rsidR="00D50063" w:rsidRDefault="00B559DE">
            <w:pPr>
              <w:pStyle w:val="TableParagraph"/>
              <w:spacing w:line="229" w:lineRule="exact"/>
              <w:ind w:left="8"/>
              <w:jc w:val="center"/>
              <w:rPr>
                <w:b/>
                <w:sz w:val="20"/>
              </w:rPr>
            </w:pPr>
            <w:r>
              <w:rPr>
                <w:b/>
                <w:w w:val="99"/>
                <w:sz w:val="20"/>
              </w:rPr>
              <w:t>2</w:t>
            </w:r>
          </w:p>
        </w:tc>
        <w:tc>
          <w:tcPr>
            <w:tcW w:w="850" w:type="dxa"/>
          </w:tcPr>
          <w:p w14:paraId="6D6981F7" w14:textId="77777777" w:rsidR="00D50063" w:rsidRDefault="00B559DE">
            <w:pPr>
              <w:pStyle w:val="TableParagraph"/>
              <w:spacing w:line="229" w:lineRule="exact"/>
              <w:ind w:left="373"/>
              <w:rPr>
                <w:b/>
                <w:sz w:val="20"/>
              </w:rPr>
            </w:pPr>
            <w:r>
              <w:rPr>
                <w:b/>
                <w:w w:val="99"/>
                <w:sz w:val="20"/>
              </w:rPr>
              <w:t>2</w:t>
            </w:r>
          </w:p>
        </w:tc>
        <w:tc>
          <w:tcPr>
            <w:tcW w:w="851" w:type="dxa"/>
          </w:tcPr>
          <w:p w14:paraId="03ABDE2A" w14:textId="77777777" w:rsidR="00D50063" w:rsidRDefault="00B559DE">
            <w:pPr>
              <w:pStyle w:val="TableParagraph"/>
              <w:spacing w:line="229" w:lineRule="exact"/>
              <w:ind w:left="274"/>
              <w:rPr>
                <w:b/>
                <w:sz w:val="20"/>
              </w:rPr>
            </w:pPr>
            <w:r>
              <w:rPr>
                <w:b/>
                <w:sz w:val="20"/>
              </w:rPr>
              <w:t>100</w:t>
            </w:r>
          </w:p>
        </w:tc>
        <w:tc>
          <w:tcPr>
            <w:tcW w:w="708" w:type="dxa"/>
          </w:tcPr>
          <w:p w14:paraId="7376A76E" w14:textId="77777777" w:rsidR="00D50063" w:rsidRDefault="00B559DE">
            <w:pPr>
              <w:pStyle w:val="TableParagraph"/>
              <w:spacing w:line="229" w:lineRule="exact"/>
              <w:ind w:left="6"/>
              <w:jc w:val="center"/>
              <w:rPr>
                <w:b/>
                <w:sz w:val="20"/>
              </w:rPr>
            </w:pPr>
            <w:r>
              <w:rPr>
                <w:b/>
                <w:w w:val="99"/>
                <w:sz w:val="20"/>
              </w:rPr>
              <w:t>-</w:t>
            </w:r>
          </w:p>
        </w:tc>
        <w:tc>
          <w:tcPr>
            <w:tcW w:w="709" w:type="dxa"/>
          </w:tcPr>
          <w:p w14:paraId="2A020D51" w14:textId="77777777" w:rsidR="00D50063" w:rsidRDefault="00B559DE">
            <w:pPr>
              <w:pStyle w:val="TableParagraph"/>
              <w:spacing w:line="229" w:lineRule="exact"/>
              <w:ind w:right="192"/>
              <w:jc w:val="right"/>
              <w:rPr>
                <w:b/>
                <w:sz w:val="20"/>
              </w:rPr>
            </w:pPr>
            <w:r>
              <w:rPr>
                <w:b/>
                <w:sz w:val="20"/>
              </w:rPr>
              <w:t>100</w:t>
            </w:r>
          </w:p>
        </w:tc>
        <w:tc>
          <w:tcPr>
            <w:tcW w:w="709" w:type="dxa"/>
          </w:tcPr>
          <w:p w14:paraId="2BC594B3" w14:textId="77777777" w:rsidR="00D50063" w:rsidRDefault="00B559DE">
            <w:pPr>
              <w:pStyle w:val="TableParagraph"/>
              <w:spacing w:line="229" w:lineRule="exact"/>
              <w:ind w:right="107"/>
              <w:jc w:val="right"/>
              <w:rPr>
                <w:b/>
                <w:sz w:val="20"/>
              </w:rPr>
            </w:pPr>
            <w:r>
              <w:rPr>
                <w:b/>
                <w:sz w:val="20"/>
              </w:rPr>
              <w:t>2</w:t>
            </w:r>
            <w:r>
              <w:rPr>
                <w:b/>
                <w:spacing w:val="-2"/>
                <w:sz w:val="20"/>
              </w:rPr>
              <w:t xml:space="preserve"> </w:t>
            </w:r>
            <w:r>
              <w:rPr>
                <w:b/>
                <w:sz w:val="20"/>
              </w:rPr>
              <w:t>Hrs</w:t>
            </w:r>
          </w:p>
        </w:tc>
      </w:tr>
      <w:tr w:rsidR="00D50063" w14:paraId="2F456A37" w14:textId="77777777">
        <w:trPr>
          <w:trHeight w:val="992"/>
        </w:trPr>
        <w:tc>
          <w:tcPr>
            <w:tcW w:w="1843" w:type="dxa"/>
          </w:tcPr>
          <w:p w14:paraId="01238D40" w14:textId="77777777" w:rsidR="00D50063" w:rsidRDefault="00B559DE">
            <w:pPr>
              <w:pStyle w:val="TableParagraph"/>
              <w:spacing w:line="276" w:lineRule="auto"/>
              <w:ind w:left="106" w:right="95"/>
              <w:jc w:val="both"/>
              <w:rPr>
                <w:b/>
                <w:sz w:val="21"/>
              </w:rPr>
            </w:pPr>
            <w:r>
              <w:rPr>
                <w:b/>
                <w:sz w:val="21"/>
              </w:rPr>
              <w:t>principles</w:t>
            </w:r>
            <w:r>
              <w:rPr>
                <w:b/>
                <w:spacing w:val="1"/>
                <w:sz w:val="21"/>
              </w:rPr>
              <w:t xml:space="preserve"> </w:t>
            </w:r>
            <w:r>
              <w:rPr>
                <w:b/>
                <w:sz w:val="21"/>
              </w:rPr>
              <w:t>for</w:t>
            </w:r>
            <w:r>
              <w:rPr>
                <w:b/>
                <w:spacing w:val="1"/>
                <w:sz w:val="21"/>
              </w:rPr>
              <w:t xml:space="preserve"> </w:t>
            </w:r>
            <w:r>
              <w:rPr>
                <w:b/>
                <w:sz w:val="21"/>
              </w:rPr>
              <w:t>advanced nursing</w:t>
            </w:r>
            <w:r>
              <w:rPr>
                <w:b/>
                <w:spacing w:val="-50"/>
                <w:sz w:val="21"/>
              </w:rPr>
              <w:t xml:space="preserve"> </w:t>
            </w:r>
            <w:r>
              <w:rPr>
                <w:b/>
                <w:sz w:val="21"/>
              </w:rPr>
              <w:t>practice</w:t>
            </w:r>
          </w:p>
        </w:tc>
        <w:tc>
          <w:tcPr>
            <w:tcW w:w="1134" w:type="dxa"/>
          </w:tcPr>
          <w:p w14:paraId="4BEE9017" w14:textId="77777777" w:rsidR="00D50063" w:rsidRDefault="00B559DE">
            <w:pPr>
              <w:pStyle w:val="TableParagraph"/>
              <w:spacing w:line="276" w:lineRule="auto"/>
              <w:ind w:left="106" w:right="166"/>
              <w:rPr>
                <w:b/>
              </w:rPr>
            </w:pPr>
            <w:r>
              <w:rPr>
                <w:b/>
              </w:rPr>
              <w:t>GHN103</w:t>
            </w:r>
            <w:r>
              <w:rPr>
                <w:b/>
                <w:spacing w:val="-52"/>
              </w:rPr>
              <w:t xml:space="preserve"> </w:t>
            </w:r>
            <w:r>
              <w:rPr>
                <w:b/>
              </w:rPr>
              <w:t>9</w:t>
            </w:r>
          </w:p>
        </w:tc>
        <w:tc>
          <w:tcPr>
            <w:tcW w:w="1276" w:type="dxa"/>
          </w:tcPr>
          <w:p w14:paraId="1A1A92E8" w14:textId="77777777" w:rsidR="00D50063" w:rsidRDefault="00B559DE">
            <w:pPr>
              <w:pStyle w:val="TableParagraph"/>
              <w:ind w:left="107"/>
              <w:rPr>
                <w:b/>
                <w:sz w:val="20"/>
              </w:rPr>
            </w:pPr>
            <w:r>
              <w:rPr>
                <w:b/>
                <w:w w:val="99"/>
                <w:sz w:val="20"/>
              </w:rPr>
              <w:t>-</w:t>
            </w:r>
          </w:p>
        </w:tc>
        <w:tc>
          <w:tcPr>
            <w:tcW w:w="1134" w:type="dxa"/>
            <w:vMerge/>
            <w:tcBorders>
              <w:top w:val="nil"/>
            </w:tcBorders>
          </w:tcPr>
          <w:p w14:paraId="08829757" w14:textId="77777777" w:rsidR="00D50063" w:rsidRDefault="00D50063">
            <w:pPr>
              <w:rPr>
                <w:sz w:val="2"/>
                <w:szCs w:val="2"/>
              </w:rPr>
            </w:pPr>
          </w:p>
        </w:tc>
        <w:tc>
          <w:tcPr>
            <w:tcW w:w="709" w:type="dxa"/>
          </w:tcPr>
          <w:p w14:paraId="14F49BE8" w14:textId="77777777" w:rsidR="00D50063" w:rsidRDefault="00B559DE">
            <w:pPr>
              <w:pStyle w:val="TableParagraph"/>
              <w:ind w:left="9"/>
              <w:jc w:val="center"/>
              <w:rPr>
                <w:b/>
                <w:sz w:val="20"/>
              </w:rPr>
            </w:pPr>
            <w:r>
              <w:rPr>
                <w:b/>
                <w:w w:val="99"/>
                <w:sz w:val="20"/>
              </w:rPr>
              <w:t>2</w:t>
            </w:r>
          </w:p>
        </w:tc>
        <w:tc>
          <w:tcPr>
            <w:tcW w:w="850" w:type="dxa"/>
          </w:tcPr>
          <w:p w14:paraId="070DC8B5" w14:textId="77777777" w:rsidR="00D50063" w:rsidRDefault="00B559DE">
            <w:pPr>
              <w:pStyle w:val="TableParagraph"/>
              <w:ind w:left="5"/>
              <w:jc w:val="center"/>
              <w:rPr>
                <w:b/>
                <w:sz w:val="20"/>
              </w:rPr>
            </w:pPr>
            <w:r>
              <w:rPr>
                <w:b/>
                <w:w w:val="99"/>
                <w:sz w:val="20"/>
              </w:rPr>
              <w:t>-</w:t>
            </w:r>
          </w:p>
        </w:tc>
        <w:tc>
          <w:tcPr>
            <w:tcW w:w="851" w:type="dxa"/>
          </w:tcPr>
          <w:p w14:paraId="36D98EC9" w14:textId="77777777" w:rsidR="00D50063" w:rsidRDefault="00B559DE">
            <w:pPr>
              <w:pStyle w:val="TableParagraph"/>
              <w:ind w:left="8"/>
              <w:jc w:val="center"/>
              <w:rPr>
                <w:b/>
                <w:sz w:val="20"/>
              </w:rPr>
            </w:pPr>
            <w:r>
              <w:rPr>
                <w:b/>
                <w:w w:val="99"/>
                <w:sz w:val="20"/>
              </w:rPr>
              <w:t>2</w:t>
            </w:r>
          </w:p>
        </w:tc>
        <w:tc>
          <w:tcPr>
            <w:tcW w:w="850" w:type="dxa"/>
          </w:tcPr>
          <w:p w14:paraId="5347965A" w14:textId="77777777" w:rsidR="00D50063" w:rsidRDefault="00B559DE">
            <w:pPr>
              <w:pStyle w:val="TableParagraph"/>
              <w:ind w:left="373"/>
              <w:rPr>
                <w:b/>
                <w:sz w:val="20"/>
              </w:rPr>
            </w:pPr>
            <w:r>
              <w:rPr>
                <w:b/>
                <w:w w:val="99"/>
                <w:sz w:val="20"/>
              </w:rPr>
              <w:t>2</w:t>
            </w:r>
          </w:p>
        </w:tc>
        <w:tc>
          <w:tcPr>
            <w:tcW w:w="851" w:type="dxa"/>
          </w:tcPr>
          <w:p w14:paraId="7C5FD2A8" w14:textId="77777777" w:rsidR="00D50063" w:rsidRDefault="00B559DE">
            <w:pPr>
              <w:pStyle w:val="TableParagraph"/>
              <w:ind w:left="274"/>
              <w:rPr>
                <w:b/>
                <w:sz w:val="20"/>
              </w:rPr>
            </w:pPr>
            <w:r>
              <w:rPr>
                <w:b/>
                <w:sz w:val="20"/>
              </w:rPr>
              <w:t>100</w:t>
            </w:r>
          </w:p>
        </w:tc>
        <w:tc>
          <w:tcPr>
            <w:tcW w:w="708" w:type="dxa"/>
          </w:tcPr>
          <w:p w14:paraId="032180AE" w14:textId="77777777" w:rsidR="00D50063" w:rsidRDefault="00B559DE">
            <w:pPr>
              <w:pStyle w:val="TableParagraph"/>
              <w:ind w:left="6"/>
              <w:jc w:val="center"/>
              <w:rPr>
                <w:b/>
                <w:sz w:val="20"/>
              </w:rPr>
            </w:pPr>
            <w:r>
              <w:rPr>
                <w:b/>
                <w:w w:val="99"/>
                <w:sz w:val="20"/>
              </w:rPr>
              <w:t>-</w:t>
            </w:r>
          </w:p>
        </w:tc>
        <w:tc>
          <w:tcPr>
            <w:tcW w:w="709" w:type="dxa"/>
          </w:tcPr>
          <w:p w14:paraId="37523A40" w14:textId="77777777" w:rsidR="00D50063" w:rsidRDefault="00B559DE">
            <w:pPr>
              <w:pStyle w:val="TableParagraph"/>
              <w:ind w:right="194"/>
              <w:jc w:val="right"/>
              <w:rPr>
                <w:b/>
                <w:sz w:val="20"/>
              </w:rPr>
            </w:pPr>
            <w:r>
              <w:rPr>
                <w:b/>
                <w:sz w:val="20"/>
              </w:rPr>
              <w:t>100</w:t>
            </w:r>
          </w:p>
        </w:tc>
        <w:tc>
          <w:tcPr>
            <w:tcW w:w="709" w:type="dxa"/>
          </w:tcPr>
          <w:p w14:paraId="68917514"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22B30346" w14:textId="77777777">
        <w:trPr>
          <w:trHeight w:val="1271"/>
        </w:trPr>
        <w:tc>
          <w:tcPr>
            <w:tcW w:w="1843" w:type="dxa"/>
          </w:tcPr>
          <w:p w14:paraId="150893AE" w14:textId="77777777" w:rsidR="00D50063" w:rsidRDefault="00B559DE">
            <w:pPr>
              <w:pStyle w:val="TableParagraph"/>
              <w:tabs>
                <w:tab w:val="left" w:pos="1558"/>
              </w:tabs>
              <w:spacing w:line="240" w:lineRule="exact"/>
              <w:ind w:left="106"/>
              <w:rPr>
                <w:b/>
                <w:sz w:val="21"/>
              </w:rPr>
            </w:pPr>
            <w:r>
              <w:rPr>
                <w:b/>
                <w:sz w:val="21"/>
              </w:rPr>
              <w:t>Methods</w:t>
            </w:r>
            <w:r>
              <w:rPr>
                <w:b/>
                <w:sz w:val="21"/>
              </w:rPr>
              <w:tab/>
              <w:t>of</w:t>
            </w:r>
          </w:p>
          <w:p w14:paraId="05162992" w14:textId="77777777" w:rsidR="00D50063" w:rsidRDefault="00B559DE">
            <w:pPr>
              <w:pStyle w:val="TableParagraph"/>
              <w:tabs>
                <w:tab w:val="left" w:pos="1628"/>
              </w:tabs>
              <w:spacing w:before="37"/>
              <w:ind w:left="106"/>
              <w:rPr>
                <w:b/>
                <w:sz w:val="21"/>
              </w:rPr>
            </w:pPr>
            <w:r>
              <w:rPr>
                <w:b/>
                <w:sz w:val="21"/>
              </w:rPr>
              <w:t>writing</w:t>
            </w:r>
            <w:r>
              <w:rPr>
                <w:b/>
                <w:sz w:val="21"/>
              </w:rPr>
              <w:tab/>
              <w:t>a</w:t>
            </w:r>
          </w:p>
          <w:p w14:paraId="3E4571B9" w14:textId="77777777" w:rsidR="00D50063" w:rsidRDefault="00B559DE">
            <w:pPr>
              <w:pStyle w:val="TableParagraph"/>
              <w:tabs>
                <w:tab w:val="left" w:pos="1092"/>
              </w:tabs>
              <w:spacing w:before="37" w:line="273" w:lineRule="auto"/>
              <w:ind w:left="106" w:right="97"/>
              <w:rPr>
                <w:b/>
                <w:sz w:val="21"/>
              </w:rPr>
            </w:pPr>
            <w:r>
              <w:rPr>
                <w:b/>
                <w:sz w:val="21"/>
              </w:rPr>
              <w:t>research</w:t>
            </w:r>
            <w:r>
              <w:rPr>
                <w:b/>
                <w:sz w:val="21"/>
              </w:rPr>
              <w:tab/>
            </w:r>
            <w:r>
              <w:rPr>
                <w:b/>
                <w:spacing w:val="-1"/>
                <w:sz w:val="21"/>
              </w:rPr>
              <w:t>project</w:t>
            </w:r>
            <w:r>
              <w:rPr>
                <w:b/>
                <w:spacing w:val="-50"/>
                <w:sz w:val="21"/>
              </w:rPr>
              <w:t xml:space="preserve"> </w:t>
            </w:r>
            <w:r>
              <w:rPr>
                <w:b/>
                <w:sz w:val="21"/>
              </w:rPr>
              <w:t>proposal</w:t>
            </w:r>
          </w:p>
        </w:tc>
        <w:tc>
          <w:tcPr>
            <w:tcW w:w="1134" w:type="dxa"/>
          </w:tcPr>
          <w:p w14:paraId="09289C14" w14:textId="77777777" w:rsidR="00D50063" w:rsidRDefault="00B559DE">
            <w:pPr>
              <w:pStyle w:val="TableParagraph"/>
              <w:spacing w:line="276" w:lineRule="auto"/>
              <w:ind w:left="106" w:right="166"/>
              <w:rPr>
                <w:b/>
              </w:rPr>
            </w:pPr>
            <w:r>
              <w:rPr>
                <w:b/>
              </w:rPr>
              <w:t>GHN104</w:t>
            </w:r>
            <w:r>
              <w:rPr>
                <w:b/>
                <w:spacing w:val="-52"/>
              </w:rPr>
              <w:t xml:space="preserve"> </w:t>
            </w:r>
            <w:r>
              <w:rPr>
                <w:b/>
              </w:rPr>
              <w:t>0</w:t>
            </w:r>
          </w:p>
        </w:tc>
        <w:tc>
          <w:tcPr>
            <w:tcW w:w="1276" w:type="dxa"/>
          </w:tcPr>
          <w:p w14:paraId="75F864E2" w14:textId="77777777" w:rsidR="00D50063" w:rsidRDefault="00B559DE">
            <w:pPr>
              <w:pStyle w:val="TableParagraph"/>
              <w:ind w:left="107"/>
              <w:rPr>
                <w:b/>
                <w:sz w:val="20"/>
              </w:rPr>
            </w:pPr>
            <w:r>
              <w:rPr>
                <w:b/>
                <w:w w:val="99"/>
                <w:sz w:val="20"/>
              </w:rPr>
              <w:t>-</w:t>
            </w:r>
          </w:p>
        </w:tc>
        <w:tc>
          <w:tcPr>
            <w:tcW w:w="1134" w:type="dxa"/>
            <w:vMerge/>
            <w:tcBorders>
              <w:top w:val="nil"/>
            </w:tcBorders>
          </w:tcPr>
          <w:p w14:paraId="55432617" w14:textId="77777777" w:rsidR="00D50063" w:rsidRDefault="00D50063">
            <w:pPr>
              <w:rPr>
                <w:sz w:val="2"/>
                <w:szCs w:val="2"/>
              </w:rPr>
            </w:pPr>
          </w:p>
        </w:tc>
        <w:tc>
          <w:tcPr>
            <w:tcW w:w="709" w:type="dxa"/>
          </w:tcPr>
          <w:p w14:paraId="0C192117" w14:textId="77777777" w:rsidR="00D50063" w:rsidRDefault="00B559DE">
            <w:pPr>
              <w:pStyle w:val="TableParagraph"/>
              <w:ind w:left="9"/>
              <w:jc w:val="center"/>
              <w:rPr>
                <w:b/>
                <w:sz w:val="20"/>
              </w:rPr>
            </w:pPr>
            <w:r>
              <w:rPr>
                <w:b/>
                <w:w w:val="99"/>
                <w:sz w:val="20"/>
              </w:rPr>
              <w:t>2</w:t>
            </w:r>
          </w:p>
        </w:tc>
        <w:tc>
          <w:tcPr>
            <w:tcW w:w="850" w:type="dxa"/>
          </w:tcPr>
          <w:p w14:paraId="3B1735F0" w14:textId="77777777" w:rsidR="00D50063" w:rsidRDefault="00B559DE">
            <w:pPr>
              <w:pStyle w:val="TableParagraph"/>
              <w:ind w:left="5"/>
              <w:jc w:val="center"/>
              <w:rPr>
                <w:b/>
                <w:sz w:val="20"/>
              </w:rPr>
            </w:pPr>
            <w:r>
              <w:rPr>
                <w:b/>
                <w:w w:val="99"/>
                <w:sz w:val="20"/>
              </w:rPr>
              <w:t>-</w:t>
            </w:r>
          </w:p>
        </w:tc>
        <w:tc>
          <w:tcPr>
            <w:tcW w:w="851" w:type="dxa"/>
          </w:tcPr>
          <w:p w14:paraId="047D1614" w14:textId="77777777" w:rsidR="00D50063" w:rsidRDefault="00B559DE">
            <w:pPr>
              <w:pStyle w:val="TableParagraph"/>
              <w:ind w:left="8"/>
              <w:jc w:val="center"/>
              <w:rPr>
                <w:b/>
                <w:sz w:val="20"/>
              </w:rPr>
            </w:pPr>
            <w:r>
              <w:rPr>
                <w:b/>
                <w:w w:val="99"/>
                <w:sz w:val="20"/>
              </w:rPr>
              <w:t>2</w:t>
            </w:r>
          </w:p>
        </w:tc>
        <w:tc>
          <w:tcPr>
            <w:tcW w:w="850" w:type="dxa"/>
          </w:tcPr>
          <w:p w14:paraId="4DC4A13B" w14:textId="77777777" w:rsidR="00D50063" w:rsidRDefault="00B559DE">
            <w:pPr>
              <w:pStyle w:val="TableParagraph"/>
              <w:ind w:left="373"/>
              <w:rPr>
                <w:b/>
                <w:sz w:val="20"/>
              </w:rPr>
            </w:pPr>
            <w:r>
              <w:rPr>
                <w:b/>
                <w:w w:val="99"/>
                <w:sz w:val="20"/>
              </w:rPr>
              <w:t>2</w:t>
            </w:r>
          </w:p>
        </w:tc>
        <w:tc>
          <w:tcPr>
            <w:tcW w:w="851" w:type="dxa"/>
          </w:tcPr>
          <w:p w14:paraId="0B6A3578" w14:textId="77777777" w:rsidR="00D50063" w:rsidRDefault="00B559DE">
            <w:pPr>
              <w:pStyle w:val="TableParagraph"/>
              <w:ind w:left="274"/>
              <w:rPr>
                <w:b/>
                <w:sz w:val="20"/>
              </w:rPr>
            </w:pPr>
            <w:r>
              <w:rPr>
                <w:b/>
                <w:sz w:val="20"/>
              </w:rPr>
              <w:t>100</w:t>
            </w:r>
          </w:p>
        </w:tc>
        <w:tc>
          <w:tcPr>
            <w:tcW w:w="708" w:type="dxa"/>
          </w:tcPr>
          <w:p w14:paraId="0491F8B1" w14:textId="77777777" w:rsidR="00D50063" w:rsidRDefault="00B559DE">
            <w:pPr>
              <w:pStyle w:val="TableParagraph"/>
              <w:ind w:left="6"/>
              <w:jc w:val="center"/>
              <w:rPr>
                <w:b/>
                <w:sz w:val="20"/>
              </w:rPr>
            </w:pPr>
            <w:r>
              <w:rPr>
                <w:b/>
                <w:w w:val="99"/>
                <w:sz w:val="20"/>
              </w:rPr>
              <w:t>-</w:t>
            </w:r>
          </w:p>
        </w:tc>
        <w:tc>
          <w:tcPr>
            <w:tcW w:w="709" w:type="dxa"/>
          </w:tcPr>
          <w:p w14:paraId="6EFE4556" w14:textId="77777777" w:rsidR="00D50063" w:rsidRDefault="00B559DE">
            <w:pPr>
              <w:pStyle w:val="TableParagraph"/>
              <w:ind w:right="192"/>
              <w:jc w:val="right"/>
              <w:rPr>
                <w:b/>
                <w:sz w:val="20"/>
              </w:rPr>
            </w:pPr>
            <w:r>
              <w:rPr>
                <w:b/>
                <w:sz w:val="20"/>
              </w:rPr>
              <w:t>100</w:t>
            </w:r>
          </w:p>
        </w:tc>
        <w:tc>
          <w:tcPr>
            <w:tcW w:w="709" w:type="dxa"/>
          </w:tcPr>
          <w:p w14:paraId="2BB6E66F" w14:textId="77777777" w:rsidR="00D50063" w:rsidRDefault="00B559DE">
            <w:pPr>
              <w:pStyle w:val="TableParagraph"/>
              <w:ind w:right="107"/>
              <w:jc w:val="right"/>
              <w:rPr>
                <w:b/>
                <w:sz w:val="20"/>
              </w:rPr>
            </w:pPr>
            <w:r>
              <w:rPr>
                <w:b/>
                <w:sz w:val="20"/>
              </w:rPr>
              <w:t>2</w:t>
            </w:r>
            <w:r>
              <w:rPr>
                <w:b/>
                <w:spacing w:val="-2"/>
                <w:sz w:val="20"/>
              </w:rPr>
              <w:t xml:space="preserve"> </w:t>
            </w:r>
            <w:r>
              <w:rPr>
                <w:b/>
                <w:sz w:val="20"/>
              </w:rPr>
              <w:t>Hrs</w:t>
            </w:r>
          </w:p>
        </w:tc>
      </w:tr>
      <w:tr w:rsidR="00D50063" w14:paraId="03345781" w14:textId="77777777">
        <w:trPr>
          <w:trHeight w:val="345"/>
        </w:trPr>
        <w:tc>
          <w:tcPr>
            <w:tcW w:w="5387" w:type="dxa"/>
            <w:gridSpan w:val="4"/>
          </w:tcPr>
          <w:p w14:paraId="48914AD4" w14:textId="77777777" w:rsidR="00D50063" w:rsidRDefault="00B559DE">
            <w:pPr>
              <w:pStyle w:val="TableParagraph"/>
              <w:spacing w:line="229" w:lineRule="exact"/>
              <w:ind w:left="106"/>
              <w:rPr>
                <w:b/>
                <w:sz w:val="20"/>
              </w:rPr>
            </w:pPr>
            <w:r>
              <w:rPr>
                <w:b/>
                <w:sz w:val="20"/>
              </w:rPr>
              <w:t>Total</w:t>
            </w:r>
          </w:p>
        </w:tc>
        <w:tc>
          <w:tcPr>
            <w:tcW w:w="709" w:type="dxa"/>
          </w:tcPr>
          <w:p w14:paraId="08F07BEA" w14:textId="77777777" w:rsidR="00D50063" w:rsidRDefault="00B559DE">
            <w:pPr>
              <w:pStyle w:val="TableParagraph"/>
              <w:spacing w:line="229" w:lineRule="exact"/>
              <w:ind w:left="9"/>
              <w:jc w:val="center"/>
              <w:rPr>
                <w:b/>
                <w:sz w:val="20"/>
              </w:rPr>
            </w:pPr>
            <w:r>
              <w:rPr>
                <w:b/>
                <w:w w:val="99"/>
                <w:sz w:val="20"/>
              </w:rPr>
              <w:t>9</w:t>
            </w:r>
          </w:p>
        </w:tc>
        <w:tc>
          <w:tcPr>
            <w:tcW w:w="850" w:type="dxa"/>
          </w:tcPr>
          <w:p w14:paraId="0CCE6BC5" w14:textId="77777777" w:rsidR="00D50063" w:rsidRDefault="00B559DE">
            <w:pPr>
              <w:pStyle w:val="TableParagraph"/>
              <w:spacing w:line="229" w:lineRule="exact"/>
              <w:ind w:left="106"/>
              <w:rPr>
                <w:b/>
                <w:sz w:val="20"/>
              </w:rPr>
            </w:pPr>
            <w:r>
              <w:rPr>
                <w:b/>
                <w:sz w:val="20"/>
              </w:rPr>
              <w:t>12</w:t>
            </w:r>
          </w:p>
        </w:tc>
        <w:tc>
          <w:tcPr>
            <w:tcW w:w="851" w:type="dxa"/>
          </w:tcPr>
          <w:p w14:paraId="66091B0A" w14:textId="77777777" w:rsidR="00D50063" w:rsidRDefault="00B559DE">
            <w:pPr>
              <w:pStyle w:val="TableParagraph"/>
              <w:spacing w:line="229" w:lineRule="exact"/>
              <w:ind w:left="130" w:right="122"/>
              <w:jc w:val="center"/>
              <w:rPr>
                <w:b/>
                <w:sz w:val="20"/>
              </w:rPr>
            </w:pPr>
            <w:r>
              <w:rPr>
                <w:b/>
                <w:sz w:val="20"/>
              </w:rPr>
              <w:t>21</w:t>
            </w:r>
          </w:p>
        </w:tc>
        <w:tc>
          <w:tcPr>
            <w:tcW w:w="850" w:type="dxa"/>
          </w:tcPr>
          <w:p w14:paraId="065F2A80" w14:textId="77777777" w:rsidR="00D50063" w:rsidRDefault="00B559DE">
            <w:pPr>
              <w:pStyle w:val="TableParagraph"/>
              <w:spacing w:line="229" w:lineRule="exact"/>
              <w:ind w:left="325"/>
              <w:rPr>
                <w:b/>
                <w:sz w:val="20"/>
              </w:rPr>
            </w:pPr>
            <w:r>
              <w:rPr>
                <w:b/>
                <w:sz w:val="20"/>
              </w:rPr>
              <w:t>13</w:t>
            </w:r>
          </w:p>
        </w:tc>
        <w:tc>
          <w:tcPr>
            <w:tcW w:w="851" w:type="dxa"/>
          </w:tcPr>
          <w:p w14:paraId="0BEE1824" w14:textId="77777777" w:rsidR="00D50063" w:rsidRDefault="00B559DE">
            <w:pPr>
              <w:pStyle w:val="TableParagraph"/>
              <w:spacing w:line="229" w:lineRule="exact"/>
              <w:ind w:left="274"/>
              <w:rPr>
                <w:b/>
                <w:sz w:val="20"/>
              </w:rPr>
            </w:pPr>
            <w:r>
              <w:rPr>
                <w:b/>
                <w:sz w:val="20"/>
              </w:rPr>
              <w:t>390</w:t>
            </w:r>
          </w:p>
        </w:tc>
        <w:tc>
          <w:tcPr>
            <w:tcW w:w="708" w:type="dxa"/>
          </w:tcPr>
          <w:p w14:paraId="4820D3ED" w14:textId="77777777" w:rsidR="00D50063" w:rsidRDefault="00B559DE">
            <w:pPr>
              <w:pStyle w:val="TableParagraph"/>
              <w:spacing w:line="229" w:lineRule="exact"/>
              <w:ind w:left="152" w:right="144"/>
              <w:jc w:val="center"/>
              <w:rPr>
                <w:b/>
                <w:sz w:val="20"/>
              </w:rPr>
            </w:pPr>
            <w:r>
              <w:rPr>
                <w:b/>
                <w:sz w:val="20"/>
              </w:rPr>
              <w:t>260</w:t>
            </w:r>
          </w:p>
        </w:tc>
        <w:tc>
          <w:tcPr>
            <w:tcW w:w="709" w:type="dxa"/>
          </w:tcPr>
          <w:p w14:paraId="2E6F0371" w14:textId="77777777" w:rsidR="00D50063" w:rsidRDefault="00B559DE">
            <w:pPr>
              <w:pStyle w:val="TableParagraph"/>
              <w:spacing w:line="229" w:lineRule="exact"/>
              <w:ind w:right="192"/>
              <w:jc w:val="right"/>
              <w:rPr>
                <w:b/>
                <w:sz w:val="20"/>
              </w:rPr>
            </w:pPr>
            <w:r>
              <w:rPr>
                <w:b/>
                <w:sz w:val="20"/>
              </w:rPr>
              <w:t>650</w:t>
            </w:r>
          </w:p>
        </w:tc>
        <w:tc>
          <w:tcPr>
            <w:tcW w:w="709" w:type="dxa"/>
          </w:tcPr>
          <w:p w14:paraId="73E3BF71" w14:textId="77777777" w:rsidR="00D50063" w:rsidRDefault="00D50063">
            <w:pPr>
              <w:pStyle w:val="TableParagraph"/>
              <w:rPr>
                <w:sz w:val="20"/>
              </w:rPr>
            </w:pPr>
          </w:p>
        </w:tc>
      </w:tr>
    </w:tbl>
    <w:p w14:paraId="0A0D9050" w14:textId="77777777" w:rsidR="00D50063" w:rsidRDefault="00D50063">
      <w:pPr>
        <w:rPr>
          <w:sz w:val="20"/>
        </w:rPr>
        <w:sectPr w:rsidR="00D50063">
          <w:pgSz w:w="12240" w:h="15840"/>
          <w:pgMar w:top="1340" w:right="200" w:bottom="960" w:left="140" w:header="730" w:footer="778" w:gutter="0"/>
          <w:cols w:space="720"/>
        </w:sectPr>
      </w:pPr>
    </w:p>
    <w:p w14:paraId="4565F321" w14:textId="77777777" w:rsidR="00D50063" w:rsidRDefault="00D50063">
      <w:pPr>
        <w:rPr>
          <w:b/>
          <w:sz w:val="20"/>
        </w:rPr>
      </w:pPr>
    </w:p>
    <w:p w14:paraId="732D0DF2" w14:textId="77777777" w:rsidR="00D50063" w:rsidRDefault="00D50063">
      <w:pPr>
        <w:rPr>
          <w:b/>
          <w:sz w:val="20"/>
        </w:rPr>
      </w:pPr>
    </w:p>
    <w:p w14:paraId="227CED15" w14:textId="77777777" w:rsidR="008732F8" w:rsidRPr="00FB541B" w:rsidRDefault="008732F8" w:rsidP="008732F8">
      <w:pPr>
        <w:shd w:val="clear" w:color="auto" w:fill="FFFFCC"/>
        <w:ind w:left="1298" w:right="1395"/>
        <w:jc w:val="center"/>
        <w:rPr>
          <w:b/>
          <w:sz w:val="32"/>
          <w:szCs w:val="32"/>
        </w:rPr>
      </w:pPr>
      <w:r w:rsidRPr="00FB541B">
        <w:rPr>
          <w:b/>
          <w:sz w:val="32"/>
          <w:szCs w:val="32"/>
        </w:rPr>
        <w:t xml:space="preserve">The </w:t>
      </w:r>
      <w:r>
        <w:rPr>
          <w:b/>
          <w:sz w:val="32"/>
          <w:szCs w:val="32"/>
        </w:rPr>
        <w:t>fifth</w:t>
      </w:r>
      <w:r w:rsidRPr="00FB541B">
        <w:rPr>
          <w:b/>
          <w:sz w:val="32"/>
          <w:szCs w:val="32"/>
        </w:rPr>
        <w:t xml:space="preserve"> semester: Geriatric Nursing</w:t>
      </w:r>
    </w:p>
    <w:p w14:paraId="2DA01553" w14:textId="77777777" w:rsidR="00D50063" w:rsidRDefault="00D50063">
      <w:pPr>
        <w:rPr>
          <w:b/>
          <w:sz w:val="20"/>
        </w:rPr>
      </w:pPr>
    </w:p>
    <w:p w14:paraId="715ECAB2" w14:textId="77777777" w:rsidR="00D50063" w:rsidRDefault="00B559DE" w:rsidP="008732F8">
      <w:pPr>
        <w:spacing w:after="4"/>
        <w:ind w:left="426" w:right="560"/>
        <w:jc w:val="center"/>
        <w:rPr>
          <w:b/>
          <w:sz w:val="28"/>
        </w:rPr>
      </w:pPr>
      <w:r>
        <w:rPr>
          <w:b/>
          <w:sz w:val="28"/>
        </w:rPr>
        <w:t>Fifth</w:t>
      </w:r>
      <w:r>
        <w:rPr>
          <w:b/>
          <w:spacing w:val="-2"/>
          <w:sz w:val="28"/>
        </w:rPr>
        <w:t xml:space="preserve"> </w:t>
      </w:r>
      <w:r>
        <w:rPr>
          <w:b/>
          <w:sz w:val="28"/>
        </w:rPr>
        <w:t>semester:</w:t>
      </w:r>
      <w:r>
        <w:rPr>
          <w:b/>
          <w:spacing w:val="-1"/>
          <w:sz w:val="28"/>
        </w:rPr>
        <w:t xml:space="preserve"> </w:t>
      </w:r>
      <w:r>
        <w:rPr>
          <w:b/>
          <w:sz w:val="28"/>
        </w:rPr>
        <w:t>7 credit</w:t>
      </w:r>
      <w:r>
        <w:rPr>
          <w:b/>
          <w:spacing w:val="-3"/>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34"/>
        <w:gridCol w:w="1276"/>
        <w:gridCol w:w="1134"/>
        <w:gridCol w:w="709"/>
        <w:gridCol w:w="850"/>
        <w:gridCol w:w="851"/>
        <w:gridCol w:w="850"/>
        <w:gridCol w:w="851"/>
        <w:gridCol w:w="708"/>
        <w:gridCol w:w="709"/>
        <w:gridCol w:w="709"/>
      </w:tblGrid>
      <w:tr w:rsidR="00D50063" w14:paraId="366A4EB9" w14:textId="77777777" w:rsidTr="008732F8">
        <w:trPr>
          <w:trHeight w:val="265"/>
        </w:trPr>
        <w:tc>
          <w:tcPr>
            <w:tcW w:w="1843" w:type="dxa"/>
            <w:vMerge w:val="restart"/>
            <w:shd w:val="clear" w:color="auto" w:fill="FFFFCC"/>
            <w:vAlign w:val="center"/>
          </w:tcPr>
          <w:p w14:paraId="5C92FBAF" w14:textId="77777777" w:rsidR="00D50063" w:rsidRPr="008732F8" w:rsidRDefault="00B559DE" w:rsidP="008732F8">
            <w:pPr>
              <w:pStyle w:val="TableParagraph"/>
              <w:ind w:left="576"/>
              <w:rPr>
                <w:b/>
                <w:sz w:val="24"/>
                <w:szCs w:val="24"/>
              </w:rPr>
            </w:pPr>
            <w:r w:rsidRPr="008732F8">
              <w:rPr>
                <w:b/>
                <w:sz w:val="24"/>
                <w:szCs w:val="24"/>
              </w:rPr>
              <w:t>Courses</w:t>
            </w:r>
          </w:p>
        </w:tc>
        <w:tc>
          <w:tcPr>
            <w:tcW w:w="1134" w:type="dxa"/>
            <w:vMerge w:val="restart"/>
            <w:shd w:val="clear" w:color="auto" w:fill="FFFFCC"/>
            <w:vAlign w:val="center"/>
          </w:tcPr>
          <w:p w14:paraId="0DCE4D82" w14:textId="77777777" w:rsidR="00D50063" w:rsidRPr="008732F8" w:rsidRDefault="00B559DE" w:rsidP="008732F8">
            <w:pPr>
              <w:pStyle w:val="TableParagraph"/>
              <w:ind w:left="305"/>
              <w:rPr>
                <w:b/>
                <w:sz w:val="24"/>
                <w:szCs w:val="24"/>
              </w:rPr>
            </w:pPr>
            <w:r w:rsidRPr="008732F8">
              <w:rPr>
                <w:b/>
                <w:sz w:val="24"/>
                <w:szCs w:val="24"/>
              </w:rPr>
              <w:t>Codes</w:t>
            </w:r>
          </w:p>
        </w:tc>
        <w:tc>
          <w:tcPr>
            <w:tcW w:w="1276" w:type="dxa"/>
            <w:vMerge w:val="restart"/>
            <w:shd w:val="clear" w:color="auto" w:fill="FFFFCC"/>
            <w:vAlign w:val="center"/>
          </w:tcPr>
          <w:p w14:paraId="3E801B0A" w14:textId="77777777" w:rsidR="00D50063" w:rsidRDefault="00B559DE" w:rsidP="008732F8">
            <w:pPr>
              <w:pStyle w:val="TableParagraph"/>
              <w:ind w:left="108" w:right="98"/>
              <w:jc w:val="center"/>
              <w:rPr>
                <w:b/>
                <w:sz w:val="20"/>
              </w:rPr>
            </w:pPr>
            <w:r>
              <w:rPr>
                <w:b/>
                <w:spacing w:val="-1"/>
                <w:sz w:val="20"/>
              </w:rPr>
              <w:t>Synchronize</w:t>
            </w:r>
            <w:r>
              <w:rPr>
                <w:b/>
                <w:spacing w:val="-47"/>
                <w:sz w:val="20"/>
              </w:rPr>
              <w:t xml:space="preserve"> </w:t>
            </w:r>
            <w:r>
              <w:rPr>
                <w:b/>
                <w:sz w:val="20"/>
              </w:rPr>
              <w:t>d</w:t>
            </w:r>
            <w:r>
              <w:rPr>
                <w:b/>
                <w:spacing w:val="1"/>
                <w:sz w:val="20"/>
              </w:rPr>
              <w:t xml:space="preserve"> </w:t>
            </w:r>
            <w:r>
              <w:rPr>
                <w:b/>
                <w:sz w:val="20"/>
              </w:rPr>
              <w:t>requiremen</w:t>
            </w:r>
          </w:p>
          <w:p w14:paraId="539A2BEB" w14:textId="77777777" w:rsidR="00D50063" w:rsidRDefault="00B559DE" w:rsidP="008732F8">
            <w:pPr>
              <w:pStyle w:val="TableParagraph"/>
              <w:ind w:left="9"/>
              <w:jc w:val="center"/>
              <w:rPr>
                <w:b/>
                <w:sz w:val="20"/>
              </w:rPr>
            </w:pPr>
            <w:r>
              <w:rPr>
                <w:b/>
                <w:w w:val="99"/>
                <w:sz w:val="20"/>
              </w:rPr>
              <w:t>t</w:t>
            </w:r>
          </w:p>
        </w:tc>
        <w:tc>
          <w:tcPr>
            <w:tcW w:w="1134" w:type="dxa"/>
            <w:vMerge w:val="restart"/>
            <w:shd w:val="clear" w:color="auto" w:fill="FFFFCC"/>
            <w:vAlign w:val="center"/>
          </w:tcPr>
          <w:p w14:paraId="5C93B5AE" w14:textId="77777777" w:rsidR="00D50063" w:rsidRDefault="00B559DE" w:rsidP="008732F8">
            <w:pPr>
              <w:pStyle w:val="TableParagraph"/>
              <w:ind w:left="195" w:right="173" w:firstLine="194"/>
              <w:jc w:val="center"/>
              <w:rPr>
                <w:b/>
                <w:sz w:val="20"/>
              </w:rPr>
            </w:pPr>
            <w:r>
              <w:rPr>
                <w:b/>
                <w:sz w:val="20"/>
              </w:rPr>
              <w:t>pre-</w:t>
            </w:r>
            <w:r>
              <w:rPr>
                <w:b/>
                <w:spacing w:val="1"/>
                <w:sz w:val="20"/>
              </w:rPr>
              <w:t xml:space="preserve"> </w:t>
            </w:r>
            <w:r>
              <w:rPr>
                <w:b/>
                <w:spacing w:val="-1"/>
                <w:sz w:val="20"/>
              </w:rPr>
              <w:t>requisite</w:t>
            </w:r>
          </w:p>
        </w:tc>
        <w:tc>
          <w:tcPr>
            <w:tcW w:w="2410" w:type="dxa"/>
            <w:gridSpan w:val="3"/>
            <w:shd w:val="clear" w:color="auto" w:fill="FFFFCC"/>
            <w:vAlign w:val="center"/>
          </w:tcPr>
          <w:p w14:paraId="29ADAFDA" w14:textId="77777777" w:rsidR="00D50063" w:rsidRDefault="00B559DE" w:rsidP="008732F8">
            <w:pPr>
              <w:pStyle w:val="TableParagraph"/>
              <w:ind w:left="611"/>
              <w:jc w:val="center"/>
              <w:rPr>
                <w:b/>
                <w:sz w:val="20"/>
              </w:rPr>
            </w:pPr>
            <w:r>
              <w:rPr>
                <w:b/>
                <w:sz w:val="20"/>
              </w:rPr>
              <w:t>Weekly</w:t>
            </w:r>
            <w:r>
              <w:rPr>
                <w:b/>
                <w:spacing w:val="-2"/>
                <w:sz w:val="20"/>
              </w:rPr>
              <w:t xml:space="preserve"> </w:t>
            </w:r>
            <w:r>
              <w:rPr>
                <w:b/>
                <w:sz w:val="20"/>
              </w:rPr>
              <w:t>hours</w:t>
            </w:r>
          </w:p>
        </w:tc>
        <w:tc>
          <w:tcPr>
            <w:tcW w:w="850" w:type="dxa"/>
            <w:vMerge w:val="restart"/>
            <w:shd w:val="clear" w:color="auto" w:fill="FFFFCC"/>
            <w:vAlign w:val="center"/>
          </w:tcPr>
          <w:p w14:paraId="073FF74B" w14:textId="77777777" w:rsidR="00D50063" w:rsidRDefault="00B559DE" w:rsidP="008732F8">
            <w:pPr>
              <w:pStyle w:val="TableParagraph"/>
              <w:ind w:left="179" w:right="125" w:hanging="34"/>
              <w:jc w:val="center"/>
              <w:rPr>
                <w:b/>
                <w:sz w:val="20"/>
              </w:rPr>
            </w:pPr>
            <w:r>
              <w:rPr>
                <w:b/>
                <w:spacing w:val="-1"/>
                <w:sz w:val="20"/>
              </w:rPr>
              <w:t>Credit</w:t>
            </w:r>
            <w:r>
              <w:rPr>
                <w:b/>
                <w:spacing w:val="-47"/>
                <w:sz w:val="20"/>
              </w:rPr>
              <w:t xml:space="preserve"> </w:t>
            </w:r>
            <w:r>
              <w:rPr>
                <w:b/>
                <w:sz w:val="20"/>
              </w:rPr>
              <w:t>hours</w:t>
            </w:r>
          </w:p>
        </w:tc>
        <w:tc>
          <w:tcPr>
            <w:tcW w:w="2977" w:type="dxa"/>
            <w:gridSpan w:val="4"/>
            <w:shd w:val="clear" w:color="auto" w:fill="FFFFCC"/>
            <w:vAlign w:val="center"/>
          </w:tcPr>
          <w:p w14:paraId="3BFEBB75" w14:textId="77777777" w:rsidR="00D50063" w:rsidRDefault="00B559DE" w:rsidP="008732F8">
            <w:pPr>
              <w:pStyle w:val="TableParagraph"/>
              <w:ind w:left="951"/>
              <w:jc w:val="center"/>
              <w:rPr>
                <w:b/>
                <w:sz w:val="20"/>
              </w:rPr>
            </w:pPr>
            <w:r>
              <w:rPr>
                <w:b/>
                <w:sz w:val="20"/>
              </w:rPr>
              <w:t>Total</w:t>
            </w:r>
            <w:r>
              <w:rPr>
                <w:b/>
                <w:spacing w:val="-5"/>
                <w:sz w:val="20"/>
              </w:rPr>
              <w:t xml:space="preserve"> </w:t>
            </w:r>
            <w:r>
              <w:rPr>
                <w:b/>
                <w:sz w:val="20"/>
              </w:rPr>
              <w:t>grades</w:t>
            </w:r>
          </w:p>
        </w:tc>
      </w:tr>
      <w:tr w:rsidR="00D50063" w14:paraId="52A51660" w14:textId="77777777" w:rsidTr="008732F8">
        <w:trPr>
          <w:trHeight w:val="1105"/>
        </w:trPr>
        <w:tc>
          <w:tcPr>
            <w:tcW w:w="1843" w:type="dxa"/>
            <w:vMerge/>
            <w:tcBorders>
              <w:top w:val="nil"/>
            </w:tcBorders>
            <w:shd w:val="clear" w:color="auto" w:fill="FFFFCC"/>
          </w:tcPr>
          <w:p w14:paraId="275AD32B" w14:textId="77777777" w:rsidR="00D50063" w:rsidRDefault="00D50063">
            <w:pPr>
              <w:rPr>
                <w:sz w:val="2"/>
                <w:szCs w:val="2"/>
              </w:rPr>
            </w:pPr>
          </w:p>
        </w:tc>
        <w:tc>
          <w:tcPr>
            <w:tcW w:w="1134" w:type="dxa"/>
            <w:vMerge/>
            <w:tcBorders>
              <w:top w:val="nil"/>
            </w:tcBorders>
            <w:shd w:val="clear" w:color="auto" w:fill="FFFFCC"/>
          </w:tcPr>
          <w:p w14:paraId="6263E8CB" w14:textId="77777777" w:rsidR="00D50063" w:rsidRDefault="00D50063">
            <w:pPr>
              <w:rPr>
                <w:sz w:val="2"/>
                <w:szCs w:val="2"/>
              </w:rPr>
            </w:pPr>
          </w:p>
        </w:tc>
        <w:tc>
          <w:tcPr>
            <w:tcW w:w="1276" w:type="dxa"/>
            <w:vMerge/>
            <w:tcBorders>
              <w:top w:val="nil"/>
            </w:tcBorders>
            <w:shd w:val="clear" w:color="auto" w:fill="FFFFCC"/>
            <w:vAlign w:val="center"/>
          </w:tcPr>
          <w:p w14:paraId="2DE69B39" w14:textId="77777777" w:rsidR="00D50063" w:rsidRDefault="00D50063" w:rsidP="008732F8">
            <w:pPr>
              <w:jc w:val="center"/>
              <w:rPr>
                <w:sz w:val="2"/>
                <w:szCs w:val="2"/>
              </w:rPr>
            </w:pPr>
          </w:p>
        </w:tc>
        <w:tc>
          <w:tcPr>
            <w:tcW w:w="1134" w:type="dxa"/>
            <w:vMerge/>
            <w:tcBorders>
              <w:top w:val="nil"/>
            </w:tcBorders>
            <w:shd w:val="clear" w:color="auto" w:fill="FFFFCC"/>
            <w:vAlign w:val="center"/>
          </w:tcPr>
          <w:p w14:paraId="02DDADA1" w14:textId="77777777" w:rsidR="00D50063" w:rsidRDefault="00D50063" w:rsidP="008732F8">
            <w:pPr>
              <w:jc w:val="center"/>
              <w:rPr>
                <w:sz w:val="2"/>
                <w:szCs w:val="2"/>
              </w:rPr>
            </w:pPr>
          </w:p>
        </w:tc>
        <w:tc>
          <w:tcPr>
            <w:tcW w:w="709" w:type="dxa"/>
            <w:shd w:val="clear" w:color="auto" w:fill="FFFFCC"/>
            <w:vAlign w:val="center"/>
          </w:tcPr>
          <w:p w14:paraId="0D5ABDC0" w14:textId="77777777" w:rsidR="00D50063" w:rsidRDefault="00B559DE" w:rsidP="008732F8">
            <w:pPr>
              <w:pStyle w:val="TableParagraph"/>
              <w:ind w:left="109" w:right="98"/>
              <w:jc w:val="center"/>
              <w:rPr>
                <w:b/>
                <w:sz w:val="20"/>
              </w:rPr>
            </w:pPr>
            <w:r>
              <w:rPr>
                <w:b/>
                <w:sz w:val="20"/>
              </w:rPr>
              <w:t>Theo</w:t>
            </w:r>
            <w:r>
              <w:rPr>
                <w:b/>
                <w:spacing w:val="1"/>
                <w:sz w:val="20"/>
              </w:rPr>
              <w:t xml:space="preserve"> </w:t>
            </w:r>
            <w:r>
              <w:rPr>
                <w:b/>
                <w:sz w:val="20"/>
              </w:rPr>
              <w:t>retica</w:t>
            </w:r>
            <w:r>
              <w:rPr>
                <w:b/>
                <w:spacing w:val="-47"/>
                <w:sz w:val="20"/>
              </w:rPr>
              <w:t xml:space="preserve"> </w:t>
            </w:r>
            <w:r>
              <w:rPr>
                <w:b/>
                <w:sz w:val="20"/>
              </w:rPr>
              <w:t>l</w:t>
            </w:r>
          </w:p>
        </w:tc>
        <w:tc>
          <w:tcPr>
            <w:tcW w:w="850" w:type="dxa"/>
            <w:shd w:val="clear" w:color="auto" w:fill="FFFFCC"/>
            <w:vAlign w:val="center"/>
          </w:tcPr>
          <w:p w14:paraId="6D2E346F" w14:textId="77777777" w:rsidR="00D50063" w:rsidRDefault="00B559DE" w:rsidP="008732F8">
            <w:pPr>
              <w:pStyle w:val="TableParagraph"/>
              <w:ind w:left="346" w:right="91" w:hanging="228"/>
              <w:jc w:val="center"/>
              <w:rPr>
                <w:b/>
                <w:sz w:val="20"/>
              </w:rPr>
            </w:pPr>
            <w:r>
              <w:rPr>
                <w:b/>
                <w:sz w:val="20"/>
              </w:rPr>
              <w:t>Practic</w:t>
            </w:r>
            <w:r>
              <w:rPr>
                <w:b/>
                <w:spacing w:val="-47"/>
                <w:sz w:val="20"/>
              </w:rPr>
              <w:t xml:space="preserve"> </w:t>
            </w:r>
            <w:r>
              <w:rPr>
                <w:b/>
                <w:sz w:val="20"/>
              </w:rPr>
              <w:t>al</w:t>
            </w:r>
          </w:p>
        </w:tc>
        <w:tc>
          <w:tcPr>
            <w:tcW w:w="851" w:type="dxa"/>
            <w:shd w:val="clear" w:color="auto" w:fill="FFFFCC"/>
            <w:vAlign w:val="center"/>
          </w:tcPr>
          <w:p w14:paraId="209E7452" w14:textId="77777777" w:rsidR="00D50063" w:rsidRDefault="00B559DE" w:rsidP="008732F8">
            <w:pPr>
              <w:pStyle w:val="TableParagraph"/>
              <w:ind w:left="131" w:right="122"/>
              <w:jc w:val="center"/>
              <w:rPr>
                <w:b/>
                <w:sz w:val="20"/>
              </w:rPr>
            </w:pPr>
            <w:r>
              <w:rPr>
                <w:b/>
                <w:sz w:val="20"/>
              </w:rPr>
              <w:t>Total</w:t>
            </w:r>
          </w:p>
        </w:tc>
        <w:tc>
          <w:tcPr>
            <w:tcW w:w="850" w:type="dxa"/>
            <w:vMerge/>
            <w:tcBorders>
              <w:top w:val="nil"/>
            </w:tcBorders>
            <w:shd w:val="clear" w:color="auto" w:fill="FFFFCC"/>
            <w:vAlign w:val="center"/>
          </w:tcPr>
          <w:p w14:paraId="79E13A23" w14:textId="77777777" w:rsidR="00D50063" w:rsidRDefault="00D50063" w:rsidP="008732F8">
            <w:pPr>
              <w:jc w:val="center"/>
              <w:rPr>
                <w:sz w:val="2"/>
                <w:szCs w:val="2"/>
              </w:rPr>
            </w:pPr>
          </w:p>
        </w:tc>
        <w:tc>
          <w:tcPr>
            <w:tcW w:w="851" w:type="dxa"/>
            <w:shd w:val="clear" w:color="auto" w:fill="FFFFCC"/>
            <w:vAlign w:val="center"/>
          </w:tcPr>
          <w:p w14:paraId="50805470" w14:textId="77777777" w:rsidR="00D50063" w:rsidRDefault="00B559DE" w:rsidP="008732F8">
            <w:pPr>
              <w:pStyle w:val="TableParagraph"/>
              <w:ind w:left="241" w:right="98" w:hanging="123"/>
              <w:jc w:val="center"/>
              <w:rPr>
                <w:b/>
                <w:sz w:val="20"/>
              </w:rPr>
            </w:pPr>
            <w:r>
              <w:rPr>
                <w:b/>
                <w:spacing w:val="-1"/>
                <w:sz w:val="20"/>
              </w:rPr>
              <w:t>Theore</w:t>
            </w:r>
            <w:r>
              <w:rPr>
                <w:b/>
                <w:spacing w:val="-47"/>
                <w:sz w:val="20"/>
              </w:rPr>
              <w:t xml:space="preserve"> </w:t>
            </w:r>
            <w:r>
              <w:rPr>
                <w:b/>
                <w:sz w:val="20"/>
              </w:rPr>
              <w:t>tical</w:t>
            </w:r>
          </w:p>
        </w:tc>
        <w:tc>
          <w:tcPr>
            <w:tcW w:w="708" w:type="dxa"/>
            <w:shd w:val="clear" w:color="auto" w:fill="FFFFCC"/>
            <w:vAlign w:val="center"/>
          </w:tcPr>
          <w:p w14:paraId="6634331D" w14:textId="77777777" w:rsidR="00D50063" w:rsidRDefault="00B559DE" w:rsidP="008732F8">
            <w:pPr>
              <w:pStyle w:val="TableParagraph"/>
              <w:ind w:left="203" w:right="92" w:hanging="84"/>
              <w:jc w:val="center"/>
              <w:rPr>
                <w:b/>
                <w:sz w:val="20"/>
              </w:rPr>
            </w:pPr>
            <w:r>
              <w:rPr>
                <w:b/>
                <w:sz w:val="20"/>
              </w:rPr>
              <w:t>Pract</w:t>
            </w:r>
            <w:r>
              <w:rPr>
                <w:b/>
                <w:spacing w:val="-47"/>
                <w:sz w:val="20"/>
              </w:rPr>
              <w:t xml:space="preserve"> </w:t>
            </w:r>
            <w:r>
              <w:rPr>
                <w:b/>
                <w:sz w:val="20"/>
              </w:rPr>
              <w:t>ical</w:t>
            </w:r>
          </w:p>
        </w:tc>
        <w:tc>
          <w:tcPr>
            <w:tcW w:w="709" w:type="dxa"/>
            <w:shd w:val="clear" w:color="auto" w:fill="FFFFCC"/>
            <w:vAlign w:val="center"/>
          </w:tcPr>
          <w:p w14:paraId="7B99C4FC" w14:textId="77777777" w:rsidR="00D50063" w:rsidRDefault="00B559DE" w:rsidP="008732F8">
            <w:pPr>
              <w:pStyle w:val="TableParagraph"/>
              <w:ind w:left="110" w:right="97" w:hanging="5"/>
              <w:jc w:val="center"/>
              <w:rPr>
                <w:b/>
                <w:sz w:val="20"/>
              </w:rPr>
            </w:pPr>
            <w:r>
              <w:rPr>
                <w:b/>
                <w:sz w:val="20"/>
              </w:rPr>
              <w:t>Total</w:t>
            </w:r>
            <w:r>
              <w:rPr>
                <w:b/>
                <w:spacing w:val="-47"/>
                <w:sz w:val="20"/>
              </w:rPr>
              <w:t xml:space="preserve"> </w:t>
            </w:r>
            <w:r>
              <w:rPr>
                <w:b/>
                <w:sz w:val="20"/>
              </w:rPr>
              <w:t>grade</w:t>
            </w:r>
            <w:r>
              <w:rPr>
                <w:b/>
                <w:spacing w:val="-47"/>
                <w:sz w:val="20"/>
              </w:rPr>
              <w:t xml:space="preserve"> </w:t>
            </w:r>
            <w:r>
              <w:rPr>
                <w:b/>
                <w:sz w:val="20"/>
              </w:rPr>
              <w:t>s</w:t>
            </w:r>
          </w:p>
        </w:tc>
        <w:tc>
          <w:tcPr>
            <w:tcW w:w="709" w:type="dxa"/>
            <w:shd w:val="clear" w:color="auto" w:fill="FFFFCC"/>
            <w:vAlign w:val="center"/>
          </w:tcPr>
          <w:p w14:paraId="5526F580" w14:textId="77777777" w:rsidR="00D50063" w:rsidRDefault="00B559DE" w:rsidP="008732F8">
            <w:pPr>
              <w:pStyle w:val="TableParagraph"/>
              <w:ind w:left="125" w:right="117" w:hanging="3"/>
              <w:jc w:val="center"/>
              <w:rPr>
                <w:b/>
                <w:sz w:val="20"/>
              </w:rPr>
            </w:pPr>
            <w:r>
              <w:rPr>
                <w:b/>
                <w:sz w:val="20"/>
              </w:rPr>
              <w:t>Time</w:t>
            </w:r>
            <w:r>
              <w:rPr>
                <w:b/>
                <w:spacing w:val="-47"/>
                <w:sz w:val="20"/>
              </w:rPr>
              <w:t xml:space="preserve"> </w:t>
            </w:r>
            <w:r>
              <w:rPr>
                <w:b/>
                <w:sz w:val="20"/>
              </w:rPr>
              <w:t>for</w:t>
            </w:r>
            <w:r>
              <w:rPr>
                <w:b/>
                <w:spacing w:val="1"/>
                <w:sz w:val="20"/>
              </w:rPr>
              <w:t xml:space="preserve"> </w:t>
            </w:r>
            <w:r>
              <w:rPr>
                <w:b/>
                <w:spacing w:val="-1"/>
                <w:sz w:val="20"/>
              </w:rPr>
              <w:t>exam</w:t>
            </w:r>
          </w:p>
        </w:tc>
      </w:tr>
      <w:tr w:rsidR="00D50063" w14:paraId="37B5AFFE" w14:textId="77777777">
        <w:trPr>
          <w:trHeight w:val="1111"/>
        </w:trPr>
        <w:tc>
          <w:tcPr>
            <w:tcW w:w="1843" w:type="dxa"/>
          </w:tcPr>
          <w:p w14:paraId="225849C7" w14:textId="77777777" w:rsidR="00D50063" w:rsidRDefault="00B559DE">
            <w:pPr>
              <w:pStyle w:val="TableParagraph"/>
              <w:spacing w:line="276" w:lineRule="auto"/>
              <w:ind w:left="106" w:right="87"/>
              <w:rPr>
                <w:b/>
                <w:sz w:val="24"/>
              </w:rPr>
            </w:pPr>
            <w:r>
              <w:rPr>
                <w:b/>
                <w:sz w:val="24"/>
              </w:rPr>
              <w:t>Advanced</w:t>
            </w:r>
            <w:r>
              <w:rPr>
                <w:b/>
                <w:spacing w:val="1"/>
                <w:sz w:val="24"/>
              </w:rPr>
              <w:t xml:space="preserve"> </w:t>
            </w:r>
            <w:r>
              <w:rPr>
                <w:b/>
                <w:sz w:val="24"/>
              </w:rPr>
              <w:t>clinical decision</w:t>
            </w:r>
            <w:r>
              <w:rPr>
                <w:b/>
                <w:spacing w:val="-57"/>
                <w:sz w:val="24"/>
              </w:rPr>
              <w:t xml:space="preserve"> </w:t>
            </w:r>
            <w:r>
              <w:rPr>
                <w:b/>
                <w:sz w:val="24"/>
              </w:rPr>
              <w:t>making</w:t>
            </w:r>
          </w:p>
        </w:tc>
        <w:tc>
          <w:tcPr>
            <w:tcW w:w="1134" w:type="dxa"/>
          </w:tcPr>
          <w:p w14:paraId="30131629" w14:textId="77777777" w:rsidR="00D50063" w:rsidRDefault="00B559DE">
            <w:pPr>
              <w:pStyle w:val="TableParagraph"/>
              <w:spacing w:line="276" w:lineRule="auto"/>
              <w:ind w:left="106" w:right="166"/>
              <w:rPr>
                <w:b/>
              </w:rPr>
            </w:pPr>
            <w:r>
              <w:rPr>
                <w:b/>
              </w:rPr>
              <w:t>GHN104</w:t>
            </w:r>
            <w:r>
              <w:rPr>
                <w:b/>
                <w:spacing w:val="-52"/>
              </w:rPr>
              <w:t xml:space="preserve"> </w:t>
            </w:r>
            <w:r>
              <w:rPr>
                <w:b/>
              </w:rPr>
              <w:t>1</w:t>
            </w:r>
          </w:p>
        </w:tc>
        <w:tc>
          <w:tcPr>
            <w:tcW w:w="1276" w:type="dxa"/>
          </w:tcPr>
          <w:p w14:paraId="6745E594" w14:textId="77777777" w:rsidR="00D50063" w:rsidRDefault="00B559DE">
            <w:pPr>
              <w:pStyle w:val="TableParagraph"/>
              <w:ind w:left="107"/>
              <w:rPr>
                <w:b/>
                <w:sz w:val="20"/>
              </w:rPr>
            </w:pPr>
            <w:r>
              <w:rPr>
                <w:b/>
                <w:w w:val="99"/>
                <w:sz w:val="20"/>
              </w:rPr>
              <w:t>-</w:t>
            </w:r>
          </w:p>
        </w:tc>
        <w:tc>
          <w:tcPr>
            <w:tcW w:w="1134" w:type="dxa"/>
            <w:vMerge w:val="restart"/>
          </w:tcPr>
          <w:p w14:paraId="7F8551ED" w14:textId="77777777" w:rsidR="00D50063" w:rsidRDefault="00B559DE">
            <w:pPr>
              <w:pStyle w:val="TableParagraph"/>
              <w:spacing w:line="276" w:lineRule="auto"/>
              <w:ind w:left="108" w:right="107"/>
              <w:rPr>
                <w:b/>
              </w:rPr>
            </w:pPr>
            <w:r>
              <w:rPr>
                <w:b/>
                <w:sz w:val="20"/>
              </w:rPr>
              <w:t>*Geriatric</w:t>
            </w:r>
            <w:r>
              <w:rPr>
                <w:b/>
                <w:spacing w:val="-47"/>
                <w:sz w:val="20"/>
              </w:rPr>
              <w:t xml:space="preserve"> </w:t>
            </w:r>
            <w:r>
              <w:rPr>
                <w:b/>
                <w:sz w:val="20"/>
              </w:rPr>
              <w:t>Nursing</w:t>
            </w:r>
            <w:r>
              <w:rPr>
                <w:b/>
                <w:spacing w:val="1"/>
                <w:sz w:val="20"/>
              </w:rPr>
              <w:t xml:space="preserve"> </w:t>
            </w:r>
            <w:r>
              <w:rPr>
                <w:b/>
                <w:spacing w:val="-1"/>
                <w:sz w:val="20"/>
              </w:rPr>
              <w:t>(Practical)</w:t>
            </w:r>
            <w:r>
              <w:rPr>
                <w:b/>
                <w:spacing w:val="-47"/>
                <w:sz w:val="20"/>
              </w:rPr>
              <w:t xml:space="preserve"> </w:t>
            </w:r>
            <w:r>
              <w:rPr>
                <w:b/>
              </w:rPr>
              <w:t>GHN103</w:t>
            </w:r>
            <w:r>
              <w:rPr>
                <w:b/>
                <w:spacing w:val="1"/>
              </w:rPr>
              <w:t xml:space="preserve"> </w:t>
            </w:r>
            <w:r>
              <w:rPr>
                <w:b/>
              </w:rPr>
              <w:t>7</w:t>
            </w:r>
          </w:p>
          <w:p w14:paraId="38A4F845" w14:textId="77777777" w:rsidR="00D50063" w:rsidRDefault="00B559DE">
            <w:pPr>
              <w:pStyle w:val="TableParagraph"/>
              <w:spacing w:line="276" w:lineRule="auto"/>
              <w:ind w:left="108" w:right="117"/>
              <w:rPr>
                <w:b/>
                <w:sz w:val="20"/>
              </w:rPr>
            </w:pPr>
            <w:r>
              <w:rPr>
                <w:b/>
                <w:spacing w:val="-1"/>
                <w:sz w:val="20"/>
              </w:rPr>
              <w:t>*Geriatric</w:t>
            </w:r>
            <w:r>
              <w:rPr>
                <w:b/>
                <w:spacing w:val="-47"/>
                <w:sz w:val="20"/>
              </w:rPr>
              <w:t xml:space="preserve"> </w:t>
            </w:r>
            <w:r>
              <w:rPr>
                <w:b/>
                <w:sz w:val="20"/>
              </w:rPr>
              <w:t>Nursing</w:t>
            </w:r>
            <w:r>
              <w:rPr>
                <w:b/>
                <w:spacing w:val="1"/>
                <w:sz w:val="20"/>
              </w:rPr>
              <w:t xml:space="preserve"> </w:t>
            </w:r>
            <w:r>
              <w:rPr>
                <w:b/>
                <w:sz w:val="20"/>
              </w:rPr>
              <w:t>(Theory)</w:t>
            </w:r>
          </w:p>
          <w:p w14:paraId="2BD53C9E" w14:textId="77777777" w:rsidR="00D50063" w:rsidRDefault="00B559DE">
            <w:pPr>
              <w:pStyle w:val="TableParagraph"/>
              <w:spacing w:line="229" w:lineRule="exact"/>
              <w:ind w:left="108"/>
              <w:rPr>
                <w:b/>
                <w:sz w:val="20"/>
              </w:rPr>
            </w:pPr>
            <w:r>
              <w:rPr>
                <w:b/>
                <w:sz w:val="20"/>
              </w:rPr>
              <w:t>GHN1036</w:t>
            </w:r>
          </w:p>
        </w:tc>
        <w:tc>
          <w:tcPr>
            <w:tcW w:w="709" w:type="dxa"/>
          </w:tcPr>
          <w:p w14:paraId="2E83532A" w14:textId="77777777" w:rsidR="00D50063" w:rsidRDefault="00B559DE">
            <w:pPr>
              <w:pStyle w:val="TableParagraph"/>
              <w:ind w:left="9"/>
              <w:jc w:val="center"/>
              <w:rPr>
                <w:b/>
                <w:sz w:val="20"/>
              </w:rPr>
            </w:pPr>
            <w:r>
              <w:rPr>
                <w:b/>
                <w:w w:val="99"/>
                <w:sz w:val="20"/>
              </w:rPr>
              <w:t>3</w:t>
            </w:r>
          </w:p>
        </w:tc>
        <w:tc>
          <w:tcPr>
            <w:tcW w:w="850" w:type="dxa"/>
          </w:tcPr>
          <w:p w14:paraId="7F1A3CF5" w14:textId="77777777" w:rsidR="00D50063" w:rsidRDefault="00B559DE">
            <w:pPr>
              <w:pStyle w:val="TableParagraph"/>
              <w:ind w:left="5"/>
              <w:jc w:val="center"/>
              <w:rPr>
                <w:b/>
                <w:sz w:val="20"/>
              </w:rPr>
            </w:pPr>
            <w:r>
              <w:rPr>
                <w:b/>
                <w:w w:val="99"/>
                <w:sz w:val="20"/>
              </w:rPr>
              <w:t>-</w:t>
            </w:r>
          </w:p>
        </w:tc>
        <w:tc>
          <w:tcPr>
            <w:tcW w:w="851" w:type="dxa"/>
          </w:tcPr>
          <w:p w14:paraId="2CA186E1" w14:textId="77777777" w:rsidR="00D50063" w:rsidRDefault="00B559DE">
            <w:pPr>
              <w:pStyle w:val="TableParagraph"/>
              <w:ind w:left="8"/>
              <w:jc w:val="center"/>
              <w:rPr>
                <w:b/>
                <w:sz w:val="20"/>
              </w:rPr>
            </w:pPr>
            <w:r>
              <w:rPr>
                <w:b/>
                <w:w w:val="99"/>
                <w:sz w:val="20"/>
              </w:rPr>
              <w:t>3</w:t>
            </w:r>
          </w:p>
        </w:tc>
        <w:tc>
          <w:tcPr>
            <w:tcW w:w="850" w:type="dxa"/>
          </w:tcPr>
          <w:p w14:paraId="4BC03397" w14:textId="77777777" w:rsidR="00D50063" w:rsidRDefault="00B559DE">
            <w:pPr>
              <w:pStyle w:val="TableParagraph"/>
              <w:ind w:left="6"/>
              <w:jc w:val="center"/>
              <w:rPr>
                <w:b/>
                <w:sz w:val="20"/>
              </w:rPr>
            </w:pPr>
            <w:r>
              <w:rPr>
                <w:b/>
                <w:w w:val="99"/>
                <w:sz w:val="20"/>
              </w:rPr>
              <w:t>3</w:t>
            </w:r>
          </w:p>
        </w:tc>
        <w:tc>
          <w:tcPr>
            <w:tcW w:w="851" w:type="dxa"/>
          </w:tcPr>
          <w:p w14:paraId="2787F722" w14:textId="77777777" w:rsidR="00D50063" w:rsidRDefault="00B559DE">
            <w:pPr>
              <w:pStyle w:val="TableParagraph"/>
              <w:ind w:right="313"/>
              <w:jc w:val="right"/>
              <w:rPr>
                <w:b/>
                <w:sz w:val="20"/>
              </w:rPr>
            </w:pPr>
            <w:r>
              <w:rPr>
                <w:b/>
                <w:sz w:val="20"/>
              </w:rPr>
              <w:t>90</w:t>
            </w:r>
          </w:p>
        </w:tc>
        <w:tc>
          <w:tcPr>
            <w:tcW w:w="708" w:type="dxa"/>
          </w:tcPr>
          <w:p w14:paraId="26208D93" w14:textId="77777777" w:rsidR="00D50063" w:rsidRDefault="00B559DE">
            <w:pPr>
              <w:pStyle w:val="TableParagraph"/>
              <w:ind w:left="254"/>
              <w:rPr>
                <w:b/>
                <w:sz w:val="20"/>
              </w:rPr>
            </w:pPr>
            <w:r>
              <w:rPr>
                <w:b/>
                <w:sz w:val="20"/>
              </w:rPr>
              <w:t>60</w:t>
            </w:r>
          </w:p>
        </w:tc>
        <w:tc>
          <w:tcPr>
            <w:tcW w:w="709" w:type="dxa"/>
          </w:tcPr>
          <w:p w14:paraId="49E3F90C" w14:textId="77777777" w:rsidR="00D50063" w:rsidRDefault="00B559DE">
            <w:pPr>
              <w:pStyle w:val="TableParagraph"/>
              <w:ind w:right="192"/>
              <w:jc w:val="right"/>
              <w:rPr>
                <w:b/>
                <w:sz w:val="20"/>
              </w:rPr>
            </w:pPr>
            <w:r>
              <w:rPr>
                <w:b/>
                <w:sz w:val="20"/>
              </w:rPr>
              <w:t>150</w:t>
            </w:r>
          </w:p>
        </w:tc>
        <w:tc>
          <w:tcPr>
            <w:tcW w:w="709" w:type="dxa"/>
          </w:tcPr>
          <w:p w14:paraId="49D6277D" w14:textId="77777777" w:rsidR="00D50063" w:rsidRDefault="00B559DE">
            <w:pPr>
              <w:pStyle w:val="TableParagraph"/>
              <w:ind w:right="107"/>
              <w:jc w:val="right"/>
              <w:rPr>
                <w:b/>
                <w:sz w:val="20"/>
              </w:rPr>
            </w:pPr>
            <w:r>
              <w:rPr>
                <w:b/>
                <w:sz w:val="20"/>
              </w:rPr>
              <w:t>3</w:t>
            </w:r>
            <w:r>
              <w:rPr>
                <w:b/>
                <w:spacing w:val="-2"/>
                <w:sz w:val="20"/>
              </w:rPr>
              <w:t xml:space="preserve"> </w:t>
            </w:r>
            <w:r>
              <w:rPr>
                <w:b/>
                <w:sz w:val="20"/>
              </w:rPr>
              <w:t>Hrs</w:t>
            </w:r>
          </w:p>
        </w:tc>
      </w:tr>
      <w:tr w:rsidR="00D50063" w14:paraId="6B2745D4" w14:textId="77777777">
        <w:trPr>
          <w:trHeight w:val="1311"/>
        </w:trPr>
        <w:tc>
          <w:tcPr>
            <w:tcW w:w="1843" w:type="dxa"/>
          </w:tcPr>
          <w:p w14:paraId="502D64FC" w14:textId="77777777" w:rsidR="00D50063" w:rsidRDefault="00B559DE">
            <w:pPr>
              <w:pStyle w:val="TableParagraph"/>
              <w:spacing w:line="276" w:lineRule="auto"/>
              <w:ind w:left="106" w:right="400"/>
              <w:rPr>
                <w:b/>
                <w:sz w:val="24"/>
              </w:rPr>
            </w:pPr>
            <w:r>
              <w:rPr>
                <w:b/>
                <w:sz w:val="24"/>
              </w:rPr>
              <w:t>Innovative</w:t>
            </w:r>
            <w:r>
              <w:rPr>
                <w:b/>
                <w:spacing w:val="1"/>
                <w:sz w:val="24"/>
              </w:rPr>
              <w:t xml:space="preserve"> </w:t>
            </w:r>
            <w:r>
              <w:rPr>
                <w:b/>
                <w:sz w:val="24"/>
              </w:rPr>
              <w:t>development</w:t>
            </w:r>
            <w:r>
              <w:rPr>
                <w:b/>
                <w:spacing w:val="-58"/>
                <w:sz w:val="24"/>
              </w:rPr>
              <w:t xml:space="preserve"> </w:t>
            </w:r>
            <w:r>
              <w:rPr>
                <w:b/>
                <w:sz w:val="24"/>
              </w:rPr>
              <w:t>project</w:t>
            </w:r>
          </w:p>
        </w:tc>
        <w:tc>
          <w:tcPr>
            <w:tcW w:w="1134" w:type="dxa"/>
          </w:tcPr>
          <w:p w14:paraId="7887FCD9" w14:textId="77777777" w:rsidR="00D50063" w:rsidRDefault="00B559DE">
            <w:pPr>
              <w:pStyle w:val="TableParagraph"/>
              <w:spacing w:line="276" w:lineRule="auto"/>
              <w:ind w:left="106" w:right="166"/>
              <w:rPr>
                <w:b/>
              </w:rPr>
            </w:pPr>
            <w:r>
              <w:rPr>
                <w:b/>
              </w:rPr>
              <w:t>GHN104</w:t>
            </w:r>
            <w:r>
              <w:rPr>
                <w:b/>
                <w:spacing w:val="-52"/>
              </w:rPr>
              <w:t xml:space="preserve"> </w:t>
            </w:r>
            <w:r>
              <w:rPr>
                <w:b/>
              </w:rPr>
              <w:t>2</w:t>
            </w:r>
          </w:p>
        </w:tc>
        <w:tc>
          <w:tcPr>
            <w:tcW w:w="1276" w:type="dxa"/>
          </w:tcPr>
          <w:p w14:paraId="13FC00DA" w14:textId="77777777" w:rsidR="00D50063" w:rsidRDefault="00B559DE">
            <w:pPr>
              <w:pStyle w:val="TableParagraph"/>
              <w:spacing w:before="1"/>
              <w:ind w:left="107"/>
              <w:rPr>
                <w:b/>
                <w:sz w:val="20"/>
              </w:rPr>
            </w:pPr>
            <w:r>
              <w:rPr>
                <w:b/>
                <w:w w:val="99"/>
                <w:sz w:val="20"/>
              </w:rPr>
              <w:t>-</w:t>
            </w:r>
          </w:p>
        </w:tc>
        <w:tc>
          <w:tcPr>
            <w:tcW w:w="1134" w:type="dxa"/>
            <w:vMerge/>
            <w:tcBorders>
              <w:top w:val="nil"/>
            </w:tcBorders>
          </w:tcPr>
          <w:p w14:paraId="45B973F3" w14:textId="77777777" w:rsidR="00D50063" w:rsidRDefault="00D50063">
            <w:pPr>
              <w:rPr>
                <w:sz w:val="2"/>
                <w:szCs w:val="2"/>
              </w:rPr>
            </w:pPr>
          </w:p>
        </w:tc>
        <w:tc>
          <w:tcPr>
            <w:tcW w:w="709" w:type="dxa"/>
          </w:tcPr>
          <w:p w14:paraId="76A2196D" w14:textId="77777777" w:rsidR="00D50063" w:rsidRDefault="00B559DE">
            <w:pPr>
              <w:pStyle w:val="TableParagraph"/>
              <w:spacing w:before="1"/>
              <w:ind w:left="9"/>
              <w:jc w:val="center"/>
              <w:rPr>
                <w:b/>
                <w:sz w:val="20"/>
              </w:rPr>
            </w:pPr>
            <w:r>
              <w:rPr>
                <w:b/>
                <w:w w:val="99"/>
                <w:sz w:val="20"/>
              </w:rPr>
              <w:t>-</w:t>
            </w:r>
          </w:p>
        </w:tc>
        <w:tc>
          <w:tcPr>
            <w:tcW w:w="850" w:type="dxa"/>
          </w:tcPr>
          <w:p w14:paraId="43B656DF" w14:textId="77777777" w:rsidR="00D50063" w:rsidRDefault="00B559DE">
            <w:pPr>
              <w:pStyle w:val="TableParagraph"/>
              <w:spacing w:before="1"/>
              <w:ind w:left="283" w:right="273"/>
              <w:jc w:val="center"/>
              <w:rPr>
                <w:b/>
                <w:sz w:val="20"/>
              </w:rPr>
            </w:pPr>
            <w:r>
              <w:rPr>
                <w:b/>
                <w:sz w:val="20"/>
              </w:rPr>
              <w:t>12</w:t>
            </w:r>
          </w:p>
        </w:tc>
        <w:tc>
          <w:tcPr>
            <w:tcW w:w="851" w:type="dxa"/>
          </w:tcPr>
          <w:p w14:paraId="452F6E9F" w14:textId="77777777" w:rsidR="00D50063" w:rsidRDefault="00B559DE">
            <w:pPr>
              <w:pStyle w:val="TableParagraph"/>
              <w:spacing w:before="1"/>
              <w:ind w:left="130" w:right="122"/>
              <w:jc w:val="center"/>
              <w:rPr>
                <w:b/>
                <w:sz w:val="20"/>
              </w:rPr>
            </w:pPr>
            <w:r>
              <w:rPr>
                <w:b/>
                <w:sz w:val="20"/>
              </w:rPr>
              <w:t>12</w:t>
            </w:r>
          </w:p>
        </w:tc>
        <w:tc>
          <w:tcPr>
            <w:tcW w:w="850" w:type="dxa"/>
          </w:tcPr>
          <w:p w14:paraId="47B399C9" w14:textId="77777777" w:rsidR="00D50063" w:rsidRDefault="00B559DE">
            <w:pPr>
              <w:pStyle w:val="TableParagraph"/>
              <w:spacing w:before="1"/>
              <w:ind w:left="6"/>
              <w:jc w:val="center"/>
              <w:rPr>
                <w:b/>
                <w:sz w:val="20"/>
              </w:rPr>
            </w:pPr>
            <w:r>
              <w:rPr>
                <w:b/>
                <w:w w:val="99"/>
                <w:sz w:val="20"/>
              </w:rPr>
              <w:t>4</w:t>
            </w:r>
          </w:p>
        </w:tc>
        <w:tc>
          <w:tcPr>
            <w:tcW w:w="851" w:type="dxa"/>
          </w:tcPr>
          <w:p w14:paraId="501F8D8F" w14:textId="77777777" w:rsidR="00D50063" w:rsidRDefault="00B559DE">
            <w:pPr>
              <w:pStyle w:val="TableParagraph"/>
              <w:spacing w:before="1"/>
              <w:ind w:right="380"/>
              <w:jc w:val="right"/>
              <w:rPr>
                <w:b/>
                <w:sz w:val="20"/>
              </w:rPr>
            </w:pPr>
            <w:r>
              <w:rPr>
                <w:b/>
                <w:w w:val="99"/>
                <w:sz w:val="20"/>
              </w:rPr>
              <w:t>-</w:t>
            </w:r>
          </w:p>
        </w:tc>
        <w:tc>
          <w:tcPr>
            <w:tcW w:w="708" w:type="dxa"/>
          </w:tcPr>
          <w:p w14:paraId="6586831C" w14:textId="77777777" w:rsidR="00D50063" w:rsidRDefault="00B559DE">
            <w:pPr>
              <w:pStyle w:val="TableParagraph"/>
              <w:spacing w:before="1"/>
              <w:ind w:left="203"/>
              <w:rPr>
                <w:b/>
                <w:sz w:val="20"/>
              </w:rPr>
            </w:pPr>
            <w:r>
              <w:rPr>
                <w:b/>
                <w:sz w:val="20"/>
              </w:rPr>
              <w:t>200</w:t>
            </w:r>
          </w:p>
        </w:tc>
        <w:tc>
          <w:tcPr>
            <w:tcW w:w="709" w:type="dxa"/>
          </w:tcPr>
          <w:p w14:paraId="7460B30B" w14:textId="77777777" w:rsidR="00D50063" w:rsidRDefault="00B559DE">
            <w:pPr>
              <w:pStyle w:val="TableParagraph"/>
              <w:spacing w:before="1"/>
              <w:ind w:right="192"/>
              <w:jc w:val="right"/>
              <w:rPr>
                <w:b/>
                <w:sz w:val="20"/>
              </w:rPr>
            </w:pPr>
            <w:r>
              <w:rPr>
                <w:b/>
                <w:sz w:val="20"/>
              </w:rPr>
              <w:t>200</w:t>
            </w:r>
          </w:p>
        </w:tc>
        <w:tc>
          <w:tcPr>
            <w:tcW w:w="709" w:type="dxa"/>
          </w:tcPr>
          <w:p w14:paraId="3CC1A016" w14:textId="77777777" w:rsidR="00D50063" w:rsidRDefault="00B559DE">
            <w:pPr>
              <w:pStyle w:val="TableParagraph"/>
              <w:spacing w:before="1"/>
              <w:ind w:right="107"/>
              <w:jc w:val="right"/>
              <w:rPr>
                <w:b/>
                <w:sz w:val="20"/>
              </w:rPr>
            </w:pPr>
            <w:r>
              <w:rPr>
                <w:b/>
                <w:sz w:val="20"/>
              </w:rPr>
              <w:t>3</w:t>
            </w:r>
            <w:r>
              <w:rPr>
                <w:b/>
                <w:spacing w:val="-2"/>
                <w:sz w:val="20"/>
              </w:rPr>
              <w:t xml:space="preserve"> </w:t>
            </w:r>
            <w:r>
              <w:rPr>
                <w:b/>
                <w:sz w:val="20"/>
              </w:rPr>
              <w:t>Hrs</w:t>
            </w:r>
          </w:p>
        </w:tc>
      </w:tr>
      <w:tr w:rsidR="00D50063" w14:paraId="04863A14" w14:textId="77777777">
        <w:trPr>
          <w:trHeight w:val="345"/>
        </w:trPr>
        <w:tc>
          <w:tcPr>
            <w:tcW w:w="5387" w:type="dxa"/>
            <w:gridSpan w:val="4"/>
          </w:tcPr>
          <w:p w14:paraId="5CAECE0D" w14:textId="77777777" w:rsidR="00D50063" w:rsidRDefault="00B559DE">
            <w:pPr>
              <w:pStyle w:val="TableParagraph"/>
              <w:ind w:left="106"/>
              <w:rPr>
                <w:b/>
                <w:sz w:val="20"/>
              </w:rPr>
            </w:pPr>
            <w:r>
              <w:rPr>
                <w:b/>
                <w:sz w:val="20"/>
              </w:rPr>
              <w:t>Total</w:t>
            </w:r>
          </w:p>
        </w:tc>
        <w:tc>
          <w:tcPr>
            <w:tcW w:w="709" w:type="dxa"/>
          </w:tcPr>
          <w:p w14:paraId="3923A243" w14:textId="77777777" w:rsidR="00D50063" w:rsidRDefault="00B559DE">
            <w:pPr>
              <w:pStyle w:val="TableParagraph"/>
              <w:ind w:left="9"/>
              <w:jc w:val="center"/>
              <w:rPr>
                <w:b/>
                <w:sz w:val="20"/>
              </w:rPr>
            </w:pPr>
            <w:r>
              <w:rPr>
                <w:b/>
                <w:w w:val="99"/>
                <w:sz w:val="20"/>
              </w:rPr>
              <w:t>3</w:t>
            </w:r>
          </w:p>
        </w:tc>
        <w:tc>
          <w:tcPr>
            <w:tcW w:w="850" w:type="dxa"/>
          </w:tcPr>
          <w:p w14:paraId="2714C081" w14:textId="77777777" w:rsidR="00D50063" w:rsidRDefault="00B559DE">
            <w:pPr>
              <w:pStyle w:val="TableParagraph"/>
              <w:ind w:left="106"/>
              <w:rPr>
                <w:b/>
                <w:sz w:val="20"/>
              </w:rPr>
            </w:pPr>
            <w:r>
              <w:rPr>
                <w:b/>
                <w:sz w:val="20"/>
              </w:rPr>
              <w:t>12</w:t>
            </w:r>
          </w:p>
        </w:tc>
        <w:tc>
          <w:tcPr>
            <w:tcW w:w="851" w:type="dxa"/>
          </w:tcPr>
          <w:p w14:paraId="6229D85F" w14:textId="77777777" w:rsidR="00D50063" w:rsidRDefault="00B559DE">
            <w:pPr>
              <w:pStyle w:val="TableParagraph"/>
              <w:ind w:left="130" w:right="122"/>
              <w:jc w:val="center"/>
              <w:rPr>
                <w:b/>
                <w:sz w:val="20"/>
              </w:rPr>
            </w:pPr>
            <w:r>
              <w:rPr>
                <w:b/>
                <w:sz w:val="20"/>
              </w:rPr>
              <w:t>15</w:t>
            </w:r>
          </w:p>
        </w:tc>
        <w:tc>
          <w:tcPr>
            <w:tcW w:w="850" w:type="dxa"/>
          </w:tcPr>
          <w:p w14:paraId="7A5EA799" w14:textId="77777777" w:rsidR="00D50063" w:rsidRDefault="00B559DE">
            <w:pPr>
              <w:pStyle w:val="TableParagraph"/>
              <w:ind w:left="6"/>
              <w:jc w:val="center"/>
              <w:rPr>
                <w:b/>
                <w:sz w:val="20"/>
              </w:rPr>
            </w:pPr>
            <w:r>
              <w:rPr>
                <w:b/>
                <w:w w:val="99"/>
                <w:sz w:val="20"/>
              </w:rPr>
              <w:t>7</w:t>
            </w:r>
          </w:p>
        </w:tc>
        <w:tc>
          <w:tcPr>
            <w:tcW w:w="851" w:type="dxa"/>
          </w:tcPr>
          <w:p w14:paraId="1C5098C9" w14:textId="77777777" w:rsidR="00D50063" w:rsidRDefault="00B559DE">
            <w:pPr>
              <w:pStyle w:val="TableParagraph"/>
              <w:ind w:right="313"/>
              <w:jc w:val="right"/>
              <w:rPr>
                <w:b/>
                <w:sz w:val="20"/>
              </w:rPr>
            </w:pPr>
            <w:r>
              <w:rPr>
                <w:b/>
                <w:sz w:val="20"/>
              </w:rPr>
              <w:t>90</w:t>
            </w:r>
          </w:p>
        </w:tc>
        <w:tc>
          <w:tcPr>
            <w:tcW w:w="708" w:type="dxa"/>
          </w:tcPr>
          <w:p w14:paraId="5B0228C4" w14:textId="77777777" w:rsidR="00D50063" w:rsidRDefault="00B559DE">
            <w:pPr>
              <w:pStyle w:val="TableParagraph"/>
              <w:ind w:left="203"/>
              <w:rPr>
                <w:b/>
                <w:sz w:val="20"/>
              </w:rPr>
            </w:pPr>
            <w:r>
              <w:rPr>
                <w:b/>
                <w:sz w:val="20"/>
              </w:rPr>
              <w:t>260</w:t>
            </w:r>
          </w:p>
        </w:tc>
        <w:tc>
          <w:tcPr>
            <w:tcW w:w="709" w:type="dxa"/>
          </w:tcPr>
          <w:p w14:paraId="7CE2C78F" w14:textId="77777777" w:rsidR="00D50063" w:rsidRDefault="00B559DE">
            <w:pPr>
              <w:pStyle w:val="TableParagraph"/>
              <w:ind w:right="192"/>
              <w:jc w:val="right"/>
              <w:rPr>
                <w:b/>
                <w:sz w:val="20"/>
              </w:rPr>
            </w:pPr>
            <w:r>
              <w:rPr>
                <w:b/>
                <w:sz w:val="20"/>
              </w:rPr>
              <w:t>350</w:t>
            </w:r>
          </w:p>
        </w:tc>
        <w:tc>
          <w:tcPr>
            <w:tcW w:w="709" w:type="dxa"/>
          </w:tcPr>
          <w:p w14:paraId="230EA96B" w14:textId="77777777" w:rsidR="00D50063" w:rsidRDefault="00D50063">
            <w:pPr>
              <w:pStyle w:val="TableParagraph"/>
            </w:pPr>
          </w:p>
        </w:tc>
      </w:tr>
    </w:tbl>
    <w:p w14:paraId="2C6EBA54" w14:textId="77777777" w:rsidR="00D50063" w:rsidRDefault="00D50063">
      <w:pPr>
        <w:sectPr w:rsidR="00D50063">
          <w:pgSz w:w="12240" w:h="15840"/>
          <w:pgMar w:top="1340" w:right="200" w:bottom="960" w:left="140" w:header="730" w:footer="778" w:gutter="0"/>
          <w:cols w:space="720"/>
        </w:sectPr>
      </w:pPr>
    </w:p>
    <w:p w14:paraId="2EEEF0AC" w14:textId="77777777" w:rsidR="00D50063" w:rsidRDefault="00D50063">
      <w:pPr>
        <w:rPr>
          <w:b/>
          <w:sz w:val="20"/>
        </w:rPr>
      </w:pPr>
    </w:p>
    <w:p w14:paraId="1F93CD41" w14:textId="77777777" w:rsidR="00D50063" w:rsidRDefault="00D50063">
      <w:pPr>
        <w:spacing w:before="4"/>
        <w:rPr>
          <w:b/>
          <w:sz w:val="26"/>
        </w:rPr>
      </w:pPr>
    </w:p>
    <w:p w14:paraId="0435F721" w14:textId="77777777" w:rsidR="008732F8" w:rsidRPr="00FB541B" w:rsidRDefault="008732F8" w:rsidP="008732F8">
      <w:pPr>
        <w:shd w:val="clear" w:color="auto" w:fill="FFFFCC"/>
        <w:ind w:left="1298" w:right="1395"/>
        <w:jc w:val="center"/>
        <w:rPr>
          <w:b/>
          <w:sz w:val="32"/>
          <w:szCs w:val="32"/>
        </w:rPr>
      </w:pPr>
      <w:r w:rsidRPr="00FB541B">
        <w:rPr>
          <w:b/>
          <w:sz w:val="32"/>
          <w:szCs w:val="32"/>
        </w:rPr>
        <w:t>The s</w:t>
      </w:r>
      <w:r>
        <w:rPr>
          <w:b/>
          <w:sz w:val="32"/>
          <w:szCs w:val="32"/>
        </w:rPr>
        <w:t>ixth</w:t>
      </w:r>
      <w:r w:rsidRPr="00FB541B">
        <w:rPr>
          <w:b/>
          <w:sz w:val="32"/>
          <w:szCs w:val="32"/>
        </w:rPr>
        <w:t xml:space="preserve"> semester: Geriatric Nursing</w:t>
      </w:r>
    </w:p>
    <w:p w14:paraId="25566F87" w14:textId="77777777" w:rsidR="008732F8" w:rsidRDefault="008732F8">
      <w:pPr>
        <w:spacing w:before="4"/>
        <w:rPr>
          <w:b/>
          <w:sz w:val="26"/>
        </w:rPr>
      </w:pPr>
    </w:p>
    <w:p w14:paraId="00014CE9" w14:textId="77777777" w:rsidR="00D50063" w:rsidRDefault="00B559DE" w:rsidP="00E80074">
      <w:pPr>
        <w:spacing w:before="89" w:line="396" w:lineRule="auto"/>
        <w:ind w:left="3119" w:right="3962"/>
        <w:jc w:val="center"/>
        <w:rPr>
          <w:b/>
          <w:sz w:val="28"/>
        </w:rPr>
      </w:pPr>
      <w:r>
        <w:rPr>
          <w:b/>
          <w:sz w:val="28"/>
        </w:rPr>
        <w:t>Sixth</w:t>
      </w:r>
      <w:r>
        <w:rPr>
          <w:b/>
          <w:spacing w:val="-2"/>
          <w:sz w:val="28"/>
        </w:rPr>
        <w:t xml:space="preserve"> </w:t>
      </w:r>
      <w:r>
        <w:rPr>
          <w:b/>
          <w:sz w:val="28"/>
        </w:rPr>
        <w:t>semester:</w:t>
      </w:r>
      <w:r>
        <w:rPr>
          <w:b/>
          <w:spacing w:val="-1"/>
          <w:sz w:val="28"/>
        </w:rPr>
        <w:t xml:space="preserve"> </w:t>
      </w:r>
      <w:r>
        <w:rPr>
          <w:b/>
          <w:sz w:val="28"/>
        </w:rPr>
        <w:t>7 credit</w:t>
      </w:r>
      <w:r>
        <w:rPr>
          <w:b/>
          <w:spacing w:val="-4"/>
          <w:sz w:val="28"/>
        </w:rPr>
        <w:t xml:space="preserve"> </w:t>
      </w:r>
      <w:r>
        <w:rPr>
          <w:b/>
          <w:sz w:val="28"/>
        </w:rPr>
        <w:t>hours</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34"/>
        <w:gridCol w:w="1217"/>
        <w:gridCol w:w="1193"/>
        <w:gridCol w:w="851"/>
        <w:gridCol w:w="850"/>
        <w:gridCol w:w="851"/>
        <w:gridCol w:w="850"/>
        <w:gridCol w:w="851"/>
        <w:gridCol w:w="708"/>
        <w:gridCol w:w="709"/>
        <w:gridCol w:w="709"/>
      </w:tblGrid>
      <w:tr w:rsidR="00D50063" w14:paraId="301DBDB4" w14:textId="77777777" w:rsidTr="008732F8">
        <w:trPr>
          <w:trHeight w:val="317"/>
        </w:trPr>
        <w:tc>
          <w:tcPr>
            <w:tcW w:w="1701" w:type="dxa"/>
            <w:vMerge w:val="restart"/>
            <w:shd w:val="clear" w:color="auto" w:fill="FFFFCC"/>
            <w:vAlign w:val="center"/>
          </w:tcPr>
          <w:p w14:paraId="4CF04955" w14:textId="77777777" w:rsidR="00D50063" w:rsidRDefault="00B559DE" w:rsidP="008732F8">
            <w:pPr>
              <w:pStyle w:val="TableParagraph"/>
              <w:spacing w:line="275" w:lineRule="exact"/>
              <w:ind w:left="437"/>
              <w:rPr>
                <w:b/>
                <w:sz w:val="24"/>
              </w:rPr>
            </w:pPr>
            <w:r>
              <w:rPr>
                <w:b/>
                <w:sz w:val="24"/>
              </w:rPr>
              <w:t>Courses</w:t>
            </w:r>
          </w:p>
        </w:tc>
        <w:tc>
          <w:tcPr>
            <w:tcW w:w="1134" w:type="dxa"/>
            <w:vMerge w:val="restart"/>
            <w:shd w:val="clear" w:color="auto" w:fill="FFFFCC"/>
            <w:vAlign w:val="center"/>
          </w:tcPr>
          <w:p w14:paraId="393A0EAF" w14:textId="77777777" w:rsidR="00D50063" w:rsidRDefault="00B559DE" w:rsidP="008732F8">
            <w:pPr>
              <w:pStyle w:val="TableParagraph"/>
              <w:spacing w:line="275" w:lineRule="exact"/>
              <w:ind w:left="253"/>
              <w:rPr>
                <w:b/>
                <w:sz w:val="24"/>
              </w:rPr>
            </w:pPr>
            <w:r>
              <w:rPr>
                <w:b/>
                <w:sz w:val="24"/>
              </w:rPr>
              <w:t>Codes</w:t>
            </w:r>
          </w:p>
        </w:tc>
        <w:tc>
          <w:tcPr>
            <w:tcW w:w="1217" w:type="dxa"/>
            <w:vMerge w:val="restart"/>
            <w:shd w:val="clear" w:color="auto" w:fill="FFFFCC"/>
            <w:vAlign w:val="center"/>
          </w:tcPr>
          <w:p w14:paraId="035217E2" w14:textId="77777777" w:rsidR="00D50063" w:rsidRPr="008732F8" w:rsidRDefault="00B559DE" w:rsidP="008732F8">
            <w:pPr>
              <w:pStyle w:val="TableParagraph"/>
              <w:ind w:left="115" w:right="103"/>
              <w:jc w:val="center"/>
              <w:rPr>
                <w:b/>
                <w:sz w:val="20"/>
                <w:szCs w:val="20"/>
              </w:rPr>
            </w:pPr>
            <w:r w:rsidRPr="008732F8">
              <w:rPr>
                <w:b/>
                <w:sz w:val="20"/>
                <w:szCs w:val="20"/>
              </w:rPr>
              <w:t>Synchron</w:t>
            </w:r>
            <w:r w:rsidRPr="008732F8">
              <w:rPr>
                <w:b/>
                <w:spacing w:val="-58"/>
                <w:sz w:val="20"/>
                <w:szCs w:val="20"/>
              </w:rPr>
              <w:t xml:space="preserve"> </w:t>
            </w:r>
            <w:r w:rsidRPr="008732F8">
              <w:rPr>
                <w:b/>
                <w:sz w:val="20"/>
                <w:szCs w:val="20"/>
              </w:rPr>
              <w:t>ized</w:t>
            </w:r>
            <w:r w:rsidRPr="008732F8">
              <w:rPr>
                <w:b/>
                <w:spacing w:val="1"/>
                <w:sz w:val="20"/>
                <w:szCs w:val="20"/>
              </w:rPr>
              <w:t xml:space="preserve"> </w:t>
            </w:r>
            <w:r w:rsidRPr="008732F8">
              <w:rPr>
                <w:b/>
                <w:sz w:val="20"/>
                <w:szCs w:val="20"/>
              </w:rPr>
              <w:t>requirem</w:t>
            </w:r>
          </w:p>
          <w:p w14:paraId="7F6AF770" w14:textId="77777777" w:rsidR="00D50063" w:rsidRPr="008732F8" w:rsidRDefault="00B559DE" w:rsidP="008732F8">
            <w:pPr>
              <w:pStyle w:val="TableParagraph"/>
              <w:ind w:left="109" w:right="103"/>
              <w:jc w:val="center"/>
              <w:rPr>
                <w:b/>
                <w:sz w:val="20"/>
                <w:szCs w:val="20"/>
              </w:rPr>
            </w:pPr>
            <w:r w:rsidRPr="008732F8">
              <w:rPr>
                <w:b/>
                <w:sz w:val="20"/>
                <w:szCs w:val="20"/>
              </w:rPr>
              <w:t>ent</w:t>
            </w:r>
          </w:p>
        </w:tc>
        <w:tc>
          <w:tcPr>
            <w:tcW w:w="1193" w:type="dxa"/>
            <w:vMerge w:val="restart"/>
            <w:shd w:val="clear" w:color="auto" w:fill="FFFFCC"/>
            <w:vAlign w:val="center"/>
          </w:tcPr>
          <w:p w14:paraId="45A388B0" w14:textId="77777777" w:rsidR="00D50063" w:rsidRPr="008732F8" w:rsidRDefault="00B559DE" w:rsidP="008732F8">
            <w:pPr>
              <w:pStyle w:val="TableParagraph"/>
              <w:ind w:left="148" w:right="121" w:firstLine="232"/>
              <w:jc w:val="center"/>
              <w:rPr>
                <w:b/>
                <w:sz w:val="20"/>
                <w:szCs w:val="20"/>
              </w:rPr>
            </w:pPr>
            <w:r w:rsidRPr="008732F8">
              <w:rPr>
                <w:b/>
                <w:sz w:val="20"/>
                <w:szCs w:val="20"/>
              </w:rPr>
              <w:t>pre-</w:t>
            </w:r>
            <w:r w:rsidRPr="008732F8">
              <w:rPr>
                <w:b/>
                <w:spacing w:val="1"/>
                <w:sz w:val="20"/>
                <w:szCs w:val="20"/>
              </w:rPr>
              <w:t xml:space="preserve"> </w:t>
            </w:r>
            <w:r w:rsidRPr="008732F8">
              <w:rPr>
                <w:b/>
                <w:sz w:val="20"/>
                <w:szCs w:val="20"/>
              </w:rPr>
              <w:t>requisite</w:t>
            </w:r>
          </w:p>
        </w:tc>
        <w:tc>
          <w:tcPr>
            <w:tcW w:w="2552" w:type="dxa"/>
            <w:gridSpan w:val="3"/>
            <w:shd w:val="clear" w:color="auto" w:fill="FFFFCC"/>
            <w:vAlign w:val="center"/>
          </w:tcPr>
          <w:p w14:paraId="2DBFA23A" w14:textId="77777777" w:rsidR="00D50063" w:rsidRPr="008732F8" w:rsidRDefault="00B559DE" w:rsidP="008732F8">
            <w:pPr>
              <w:pStyle w:val="TableParagraph"/>
              <w:ind w:left="566"/>
              <w:jc w:val="center"/>
              <w:rPr>
                <w:b/>
                <w:sz w:val="20"/>
                <w:szCs w:val="20"/>
              </w:rPr>
            </w:pPr>
            <w:r w:rsidRPr="008732F8">
              <w:rPr>
                <w:b/>
                <w:sz w:val="20"/>
                <w:szCs w:val="20"/>
              </w:rPr>
              <w:t>Weekly</w:t>
            </w:r>
            <w:r w:rsidRPr="008732F8">
              <w:rPr>
                <w:b/>
                <w:spacing w:val="-2"/>
                <w:sz w:val="20"/>
                <w:szCs w:val="20"/>
              </w:rPr>
              <w:t xml:space="preserve"> </w:t>
            </w:r>
            <w:r w:rsidRPr="008732F8">
              <w:rPr>
                <w:b/>
                <w:sz w:val="20"/>
                <w:szCs w:val="20"/>
              </w:rPr>
              <w:t>hours</w:t>
            </w:r>
          </w:p>
        </w:tc>
        <w:tc>
          <w:tcPr>
            <w:tcW w:w="850" w:type="dxa"/>
            <w:vMerge w:val="restart"/>
            <w:shd w:val="clear" w:color="auto" w:fill="FFFFCC"/>
            <w:vAlign w:val="center"/>
          </w:tcPr>
          <w:p w14:paraId="2BBF6031" w14:textId="77777777" w:rsidR="00D50063" w:rsidRPr="008732F8" w:rsidRDefault="00B559DE" w:rsidP="008732F8">
            <w:pPr>
              <w:pStyle w:val="TableParagraph"/>
              <w:ind w:left="131" w:right="119" w:hanging="3"/>
              <w:jc w:val="center"/>
              <w:rPr>
                <w:b/>
                <w:sz w:val="20"/>
                <w:szCs w:val="20"/>
              </w:rPr>
            </w:pPr>
            <w:r w:rsidRPr="008732F8">
              <w:rPr>
                <w:b/>
                <w:sz w:val="20"/>
                <w:szCs w:val="20"/>
              </w:rPr>
              <w:t>Credi</w:t>
            </w:r>
            <w:r w:rsidRPr="008732F8">
              <w:rPr>
                <w:b/>
                <w:spacing w:val="-57"/>
                <w:sz w:val="20"/>
                <w:szCs w:val="20"/>
              </w:rPr>
              <w:t xml:space="preserve"> </w:t>
            </w:r>
            <w:r w:rsidRPr="008732F8">
              <w:rPr>
                <w:b/>
                <w:sz w:val="20"/>
                <w:szCs w:val="20"/>
              </w:rPr>
              <w:t>t</w:t>
            </w:r>
            <w:r w:rsidRPr="008732F8">
              <w:rPr>
                <w:b/>
                <w:spacing w:val="1"/>
                <w:sz w:val="20"/>
                <w:szCs w:val="20"/>
              </w:rPr>
              <w:t xml:space="preserve"> </w:t>
            </w:r>
            <w:r w:rsidRPr="008732F8">
              <w:rPr>
                <w:b/>
                <w:sz w:val="20"/>
                <w:szCs w:val="20"/>
              </w:rPr>
              <w:t>hours</w:t>
            </w:r>
          </w:p>
        </w:tc>
        <w:tc>
          <w:tcPr>
            <w:tcW w:w="2977" w:type="dxa"/>
            <w:gridSpan w:val="4"/>
            <w:shd w:val="clear" w:color="auto" w:fill="FFFFCC"/>
            <w:vAlign w:val="center"/>
          </w:tcPr>
          <w:p w14:paraId="67D9F876" w14:textId="77777777" w:rsidR="00D50063" w:rsidRPr="008732F8" w:rsidRDefault="00B559DE" w:rsidP="008732F8">
            <w:pPr>
              <w:pStyle w:val="TableParagraph"/>
              <w:ind w:left="843"/>
              <w:jc w:val="center"/>
              <w:rPr>
                <w:b/>
                <w:sz w:val="20"/>
                <w:szCs w:val="20"/>
              </w:rPr>
            </w:pPr>
            <w:r w:rsidRPr="008732F8">
              <w:rPr>
                <w:b/>
                <w:sz w:val="20"/>
                <w:szCs w:val="20"/>
              </w:rPr>
              <w:t>Total</w:t>
            </w:r>
            <w:r w:rsidRPr="008732F8">
              <w:rPr>
                <w:b/>
                <w:spacing w:val="-2"/>
                <w:sz w:val="20"/>
                <w:szCs w:val="20"/>
              </w:rPr>
              <w:t xml:space="preserve"> </w:t>
            </w:r>
            <w:r w:rsidRPr="008732F8">
              <w:rPr>
                <w:b/>
                <w:sz w:val="20"/>
                <w:szCs w:val="20"/>
              </w:rPr>
              <w:t>grades</w:t>
            </w:r>
          </w:p>
        </w:tc>
      </w:tr>
      <w:tr w:rsidR="00D50063" w14:paraId="5BB906FD" w14:textId="77777777" w:rsidTr="008732F8">
        <w:trPr>
          <w:trHeight w:val="1328"/>
        </w:trPr>
        <w:tc>
          <w:tcPr>
            <w:tcW w:w="1701" w:type="dxa"/>
            <w:vMerge/>
            <w:tcBorders>
              <w:top w:val="nil"/>
            </w:tcBorders>
            <w:shd w:val="clear" w:color="auto" w:fill="FFFFCC"/>
          </w:tcPr>
          <w:p w14:paraId="00037F62" w14:textId="77777777" w:rsidR="00D50063" w:rsidRDefault="00D50063">
            <w:pPr>
              <w:rPr>
                <w:sz w:val="2"/>
                <w:szCs w:val="2"/>
              </w:rPr>
            </w:pPr>
          </w:p>
        </w:tc>
        <w:tc>
          <w:tcPr>
            <w:tcW w:w="1134" w:type="dxa"/>
            <w:vMerge/>
            <w:tcBorders>
              <w:top w:val="nil"/>
            </w:tcBorders>
            <w:shd w:val="clear" w:color="auto" w:fill="FFFFCC"/>
          </w:tcPr>
          <w:p w14:paraId="213A6FAD" w14:textId="77777777" w:rsidR="00D50063" w:rsidRDefault="00D50063">
            <w:pPr>
              <w:rPr>
                <w:sz w:val="2"/>
                <w:szCs w:val="2"/>
              </w:rPr>
            </w:pPr>
          </w:p>
        </w:tc>
        <w:tc>
          <w:tcPr>
            <w:tcW w:w="1217" w:type="dxa"/>
            <w:vMerge/>
            <w:tcBorders>
              <w:top w:val="nil"/>
            </w:tcBorders>
            <w:shd w:val="clear" w:color="auto" w:fill="FFFFCC"/>
            <w:vAlign w:val="center"/>
          </w:tcPr>
          <w:p w14:paraId="59DB059B" w14:textId="77777777" w:rsidR="00D50063" w:rsidRPr="008732F8" w:rsidRDefault="00D50063" w:rsidP="008732F8">
            <w:pPr>
              <w:jc w:val="center"/>
              <w:rPr>
                <w:sz w:val="20"/>
                <w:szCs w:val="20"/>
              </w:rPr>
            </w:pPr>
          </w:p>
        </w:tc>
        <w:tc>
          <w:tcPr>
            <w:tcW w:w="1193" w:type="dxa"/>
            <w:vMerge/>
            <w:tcBorders>
              <w:top w:val="nil"/>
            </w:tcBorders>
            <w:shd w:val="clear" w:color="auto" w:fill="FFFFCC"/>
            <w:vAlign w:val="center"/>
          </w:tcPr>
          <w:p w14:paraId="4272F718" w14:textId="77777777" w:rsidR="00D50063" w:rsidRPr="008732F8" w:rsidRDefault="00D50063" w:rsidP="008732F8">
            <w:pPr>
              <w:jc w:val="center"/>
              <w:rPr>
                <w:sz w:val="20"/>
                <w:szCs w:val="20"/>
              </w:rPr>
            </w:pPr>
          </w:p>
        </w:tc>
        <w:tc>
          <w:tcPr>
            <w:tcW w:w="851" w:type="dxa"/>
            <w:shd w:val="clear" w:color="auto" w:fill="FFFFCC"/>
            <w:vAlign w:val="center"/>
          </w:tcPr>
          <w:p w14:paraId="4F7E258A" w14:textId="77777777" w:rsidR="00D50063" w:rsidRPr="008732F8" w:rsidRDefault="00B559DE" w:rsidP="008732F8">
            <w:pPr>
              <w:pStyle w:val="TableParagraph"/>
              <w:ind w:left="151" w:right="87" w:hanging="39"/>
              <w:jc w:val="center"/>
              <w:rPr>
                <w:b/>
                <w:sz w:val="20"/>
                <w:szCs w:val="20"/>
              </w:rPr>
            </w:pPr>
            <w:r w:rsidRPr="008732F8">
              <w:rPr>
                <w:b/>
                <w:spacing w:val="-1"/>
                <w:sz w:val="20"/>
                <w:szCs w:val="20"/>
              </w:rPr>
              <w:t>Theor</w:t>
            </w:r>
            <w:r w:rsidRPr="008732F8">
              <w:rPr>
                <w:b/>
                <w:spacing w:val="-57"/>
                <w:sz w:val="20"/>
                <w:szCs w:val="20"/>
              </w:rPr>
              <w:t xml:space="preserve"> </w:t>
            </w:r>
            <w:r w:rsidRPr="008732F8">
              <w:rPr>
                <w:b/>
                <w:sz w:val="20"/>
                <w:szCs w:val="20"/>
              </w:rPr>
              <w:t>etical</w:t>
            </w:r>
          </w:p>
        </w:tc>
        <w:tc>
          <w:tcPr>
            <w:tcW w:w="850" w:type="dxa"/>
            <w:shd w:val="clear" w:color="auto" w:fill="FFFFCC"/>
            <w:vAlign w:val="center"/>
          </w:tcPr>
          <w:p w14:paraId="35730676" w14:textId="77777777" w:rsidR="00D50063" w:rsidRPr="008732F8" w:rsidRDefault="00B559DE" w:rsidP="008732F8">
            <w:pPr>
              <w:pStyle w:val="TableParagraph"/>
              <w:ind w:left="276" w:right="83" w:hanging="166"/>
              <w:jc w:val="center"/>
              <w:rPr>
                <w:b/>
                <w:sz w:val="20"/>
                <w:szCs w:val="20"/>
              </w:rPr>
            </w:pPr>
            <w:r w:rsidRPr="008732F8">
              <w:rPr>
                <w:b/>
                <w:sz w:val="20"/>
                <w:szCs w:val="20"/>
              </w:rPr>
              <w:t>Practi</w:t>
            </w:r>
            <w:r w:rsidRPr="008732F8">
              <w:rPr>
                <w:b/>
                <w:spacing w:val="-57"/>
                <w:sz w:val="20"/>
                <w:szCs w:val="20"/>
              </w:rPr>
              <w:t xml:space="preserve"> </w:t>
            </w:r>
            <w:r w:rsidRPr="008732F8">
              <w:rPr>
                <w:b/>
                <w:sz w:val="20"/>
                <w:szCs w:val="20"/>
              </w:rPr>
              <w:t>cal</w:t>
            </w:r>
          </w:p>
        </w:tc>
        <w:tc>
          <w:tcPr>
            <w:tcW w:w="851" w:type="dxa"/>
            <w:shd w:val="clear" w:color="auto" w:fill="FFFFCC"/>
            <w:vAlign w:val="center"/>
          </w:tcPr>
          <w:p w14:paraId="18CBA2DA" w14:textId="77777777" w:rsidR="00D50063" w:rsidRPr="008732F8" w:rsidRDefault="00B559DE" w:rsidP="008732F8">
            <w:pPr>
              <w:pStyle w:val="TableParagraph"/>
              <w:ind w:left="131" w:right="122"/>
              <w:jc w:val="center"/>
              <w:rPr>
                <w:b/>
                <w:sz w:val="20"/>
                <w:szCs w:val="20"/>
              </w:rPr>
            </w:pPr>
            <w:r w:rsidRPr="008732F8">
              <w:rPr>
                <w:b/>
                <w:sz w:val="20"/>
                <w:szCs w:val="20"/>
              </w:rPr>
              <w:t>Total</w:t>
            </w:r>
          </w:p>
        </w:tc>
        <w:tc>
          <w:tcPr>
            <w:tcW w:w="850" w:type="dxa"/>
            <w:vMerge/>
            <w:tcBorders>
              <w:top w:val="nil"/>
            </w:tcBorders>
            <w:shd w:val="clear" w:color="auto" w:fill="FFFFCC"/>
            <w:vAlign w:val="center"/>
          </w:tcPr>
          <w:p w14:paraId="573351B2" w14:textId="77777777" w:rsidR="00D50063" w:rsidRPr="008732F8" w:rsidRDefault="00D50063" w:rsidP="008732F8">
            <w:pPr>
              <w:jc w:val="center"/>
              <w:rPr>
                <w:sz w:val="20"/>
                <w:szCs w:val="20"/>
              </w:rPr>
            </w:pPr>
          </w:p>
        </w:tc>
        <w:tc>
          <w:tcPr>
            <w:tcW w:w="851" w:type="dxa"/>
            <w:shd w:val="clear" w:color="auto" w:fill="FFFFCC"/>
            <w:vAlign w:val="center"/>
          </w:tcPr>
          <w:p w14:paraId="66D204F6" w14:textId="77777777" w:rsidR="00D50063" w:rsidRPr="008732F8" w:rsidRDefault="00B559DE" w:rsidP="008732F8">
            <w:pPr>
              <w:pStyle w:val="TableParagraph"/>
              <w:ind w:left="152" w:right="83" w:hanging="41"/>
              <w:jc w:val="center"/>
              <w:rPr>
                <w:b/>
                <w:sz w:val="20"/>
                <w:szCs w:val="20"/>
              </w:rPr>
            </w:pPr>
            <w:r w:rsidRPr="008732F8">
              <w:rPr>
                <w:b/>
                <w:sz w:val="20"/>
                <w:szCs w:val="20"/>
              </w:rPr>
              <w:t>Theor</w:t>
            </w:r>
            <w:r w:rsidRPr="008732F8">
              <w:rPr>
                <w:b/>
                <w:spacing w:val="-57"/>
                <w:sz w:val="20"/>
                <w:szCs w:val="20"/>
              </w:rPr>
              <w:t xml:space="preserve"> </w:t>
            </w:r>
            <w:r w:rsidRPr="008732F8">
              <w:rPr>
                <w:b/>
                <w:sz w:val="20"/>
                <w:szCs w:val="20"/>
              </w:rPr>
              <w:t>etical</w:t>
            </w:r>
          </w:p>
        </w:tc>
        <w:tc>
          <w:tcPr>
            <w:tcW w:w="708" w:type="dxa"/>
            <w:shd w:val="clear" w:color="auto" w:fill="FFFFCC"/>
            <w:vAlign w:val="center"/>
          </w:tcPr>
          <w:p w14:paraId="22152F68" w14:textId="77777777" w:rsidR="00D50063" w:rsidRPr="008732F8" w:rsidRDefault="00B559DE" w:rsidP="008732F8">
            <w:pPr>
              <w:pStyle w:val="TableParagraph"/>
              <w:ind w:left="134" w:right="86" w:hanging="22"/>
              <w:jc w:val="center"/>
              <w:rPr>
                <w:b/>
                <w:sz w:val="20"/>
                <w:szCs w:val="20"/>
              </w:rPr>
            </w:pPr>
            <w:r w:rsidRPr="008732F8">
              <w:rPr>
                <w:b/>
                <w:sz w:val="20"/>
                <w:szCs w:val="20"/>
              </w:rPr>
              <w:t>Prac</w:t>
            </w:r>
            <w:r w:rsidRPr="008732F8">
              <w:rPr>
                <w:b/>
                <w:spacing w:val="-58"/>
                <w:sz w:val="20"/>
                <w:szCs w:val="20"/>
              </w:rPr>
              <w:t xml:space="preserve"> </w:t>
            </w:r>
            <w:r w:rsidRPr="008732F8">
              <w:rPr>
                <w:b/>
                <w:sz w:val="20"/>
                <w:szCs w:val="20"/>
              </w:rPr>
              <w:t>tical</w:t>
            </w:r>
          </w:p>
        </w:tc>
        <w:tc>
          <w:tcPr>
            <w:tcW w:w="709" w:type="dxa"/>
            <w:shd w:val="clear" w:color="auto" w:fill="FFFFCC"/>
            <w:vAlign w:val="center"/>
          </w:tcPr>
          <w:p w14:paraId="21C85AB0" w14:textId="77777777" w:rsidR="00D50063" w:rsidRPr="008732F8" w:rsidRDefault="00B559DE" w:rsidP="008732F8">
            <w:pPr>
              <w:pStyle w:val="TableParagraph"/>
              <w:ind w:left="106" w:right="98"/>
              <w:jc w:val="center"/>
              <w:rPr>
                <w:b/>
                <w:sz w:val="20"/>
                <w:szCs w:val="20"/>
              </w:rPr>
            </w:pPr>
            <w:r w:rsidRPr="008732F8">
              <w:rPr>
                <w:b/>
                <w:sz w:val="20"/>
                <w:szCs w:val="20"/>
              </w:rPr>
              <w:t>Tota</w:t>
            </w:r>
            <w:r w:rsidRPr="008732F8">
              <w:rPr>
                <w:b/>
                <w:spacing w:val="-57"/>
                <w:sz w:val="20"/>
                <w:szCs w:val="20"/>
              </w:rPr>
              <w:t xml:space="preserve"> </w:t>
            </w:r>
            <w:r w:rsidRPr="008732F8">
              <w:rPr>
                <w:b/>
                <w:sz w:val="20"/>
                <w:szCs w:val="20"/>
              </w:rPr>
              <w:t>l</w:t>
            </w:r>
            <w:r w:rsidRPr="008732F8">
              <w:rPr>
                <w:b/>
                <w:spacing w:val="1"/>
                <w:sz w:val="20"/>
                <w:szCs w:val="20"/>
              </w:rPr>
              <w:t xml:space="preserve"> </w:t>
            </w:r>
            <w:r w:rsidRPr="008732F8">
              <w:rPr>
                <w:b/>
                <w:sz w:val="20"/>
                <w:szCs w:val="20"/>
              </w:rPr>
              <w:t>grad</w:t>
            </w:r>
            <w:r w:rsidRPr="008732F8">
              <w:rPr>
                <w:b/>
                <w:spacing w:val="-57"/>
                <w:sz w:val="20"/>
                <w:szCs w:val="20"/>
              </w:rPr>
              <w:t xml:space="preserve"> </w:t>
            </w:r>
            <w:r w:rsidRPr="008732F8">
              <w:rPr>
                <w:b/>
                <w:sz w:val="20"/>
                <w:szCs w:val="20"/>
              </w:rPr>
              <w:t>es</w:t>
            </w:r>
          </w:p>
        </w:tc>
        <w:tc>
          <w:tcPr>
            <w:tcW w:w="709" w:type="dxa"/>
            <w:shd w:val="clear" w:color="auto" w:fill="FFFFCC"/>
            <w:vAlign w:val="center"/>
          </w:tcPr>
          <w:p w14:paraId="1E4BC45E" w14:textId="77777777" w:rsidR="00D50063" w:rsidRPr="008732F8" w:rsidRDefault="00B559DE" w:rsidP="008732F8">
            <w:pPr>
              <w:pStyle w:val="TableParagraph"/>
              <w:ind w:left="118" w:right="104" w:firstLine="21"/>
              <w:jc w:val="center"/>
              <w:rPr>
                <w:b/>
                <w:sz w:val="20"/>
                <w:szCs w:val="20"/>
              </w:rPr>
            </w:pPr>
            <w:r w:rsidRPr="008732F8">
              <w:rPr>
                <w:b/>
                <w:sz w:val="20"/>
                <w:szCs w:val="20"/>
              </w:rPr>
              <w:t>Tim</w:t>
            </w:r>
            <w:r w:rsidRPr="008732F8">
              <w:rPr>
                <w:b/>
                <w:spacing w:val="-58"/>
                <w:sz w:val="20"/>
                <w:szCs w:val="20"/>
              </w:rPr>
              <w:t xml:space="preserve"> </w:t>
            </w:r>
            <w:r w:rsidRPr="008732F8">
              <w:rPr>
                <w:b/>
                <w:sz w:val="20"/>
                <w:szCs w:val="20"/>
              </w:rPr>
              <w:t>e for</w:t>
            </w:r>
            <w:r w:rsidRPr="008732F8">
              <w:rPr>
                <w:b/>
                <w:spacing w:val="-57"/>
                <w:sz w:val="20"/>
                <w:szCs w:val="20"/>
              </w:rPr>
              <w:t xml:space="preserve"> </w:t>
            </w:r>
            <w:r w:rsidRPr="008732F8">
              <w:rPr>
                <w:b/>
                <w:sz w:val="20"/>
                <w:szCs w:val="20"/>
              </w:rPr>
              <w:t>exa</w:t>
            </w:r>
            <w:r w:rsidRPr="008732F8">
              <w:rPr>
                <w:b/>
                <w:spacing w:val="1"/>
                <w:sz w:val="20"/>
                <w:szCs w:val="20"/>
              </w:rPr>
              <w:t xml:space="preserve"> </w:t>
            </w:r>
            <w:r w:rsidRPr="008732F8">
              <w:rPr>
                <w:b/>
                <w:sz w:val="20"/>
                <w:szCs w:val="20"/>
              </w:rPr>
              <w:t>m</w:t>
            </w:r>
          </w:p>
        </w:tc>
      </w:tr>
      <w:tr w:rsidR="00D50063" w14:paraId="2CA10351" w14:textId="77777777">
        <w:trPr>
          <w:trHeight w:val="1588"/>
        </w:trPr>
        <w:tc>
          <w:tcPr>
            <w:tcW w:w="1701" w:type="dxa"/>
          </w:tcPr>
          <w:p w14:paraId="644E04A1" w14:textId="77777777" w:rsidR="00D50063" w:rsidRDefault="00B559DE">
            <w:pPr>
              <w:pStyle w:val="TableParagraph"/>
              <w:spacing w:line="274" w:lineRule="exact"/>
              <w:ind w:left="106"/>
              <w:rPr>
                <w:b/>
                <w:sz w:val="24"/>
              </w:rPr>
            </w:pPr>
            <w:r>
              <w:rPr>
                <w:b/>
                <w:sz w:val="24"/>
              </w:rPr>
              <w:t>PhD</w:t>
            </w:r>
            <w:r>
              <w:rPr>
                <w:b/>
                <w:spacing w:val="-2"/>
                <w:sz w:val="24"/>
              </w:rPr>
              <w:t xml:space="preserve"> </w:t>
            </w:r>
            <w:r>
              <w:rPr>
                <w:b/>
                <w:sz w:val="24"/>
              </w:rPr>
              <w:t>basics</w:t>
            </w:r>
          </w:p>
          <w:p w14:paraId="201483D6" w14:textId="77777777" w:rsidR="00D50063" w:rsidRDefault="00B559DE">
            <w:pPr>
              <w:pStyle w:val="TableParagraph"/>
              <w:spacing w:before="201" w:line="276" w:lineRule="auto"/>
              <w:ind w:left="106" w:right="231"/>
              <w:rPr>
                <w:b/>
                <w:sz w:val="24"/>
              </w:rPr>
            </w:pPr>
            <w:r>
              <w:rPr>
                <w:b/>
                <w:sz w:val="24"/>
              </w:rPr>
              <w:t>Professional:</w:t>
            </w:r>
            <w:r>
              <w:rPr>
                <w:b/>
                <w:spacing w:val="-58"/>
                <w:sz w:val="24"/>
              </w:rPr>
              <w:t xml:space="preserve"> </w:t>
            </w:r>
            <w:r>
              <w:rPr>
                <w:b/>
                <w:sz w:val="24"/>
              </w:rPr>
              <w:t>Application</w:t>
            </w:r>
            <w:r>
              <w:rPr>
                <w:b/>
                <w:spacing w:val="1"/>
                <w:sz w:val="24"/>
              </w:rPr>
              <w:t xml:space="preserve"> </w:t>
            </w:r>
            <w:r>
              <w:rPr>
                <w:b/>
                <w:sz w:val="24"/>
              </w:rPr>
              <w:t>form</w:t>
            </w:r>
          </w:p>
        </w:tc>
        <w:tc>
          <w:tcPr>
            <w:tcW w:w="1134" w:type="dxa"/>
          </w:tcPr>
          <w:p w14:paraId="4E125912" w14:textId="77777777" w:rsidR="00D50063" w:rsidRDefault="00B559DE">
            <w:pPr>
              <w:pStyle w:val="TableParagraph"/>
              <w:spacing w:line="276" w:lineRule="auto"/>
              <w:ind w:left="107" w:right="165"/>
              <w:rPr>
                <w:b/>
              </w:rPr>
            </w:pPr>
            <w:r>
              <w:rPr>
                <w:b/>
              </w:rPr>
              <w:t>GHN104</w:t>
            </w:r>
            <w:r>
              <w:rPr>
                <w:b/>
                <w:spacing w:val="-52"/>
              </w:rPr>
              <w:t xml:space="preserve"> </w:t>
            </w:r>
            <w:r>
              <w:rPr>
                <w:b/>
              </w:rPr>
              <w:t>3</w:t>
            </w:r>
          </w:p>
        </w:tc>
        <w:tc>
          <w:tcPr>
            <w:tcW w:w="1217" w:type="dxa"/>
          </w:tcPr>
          <w:p w14:paraId="30EFE773" w14:textId="77777777" w:rsidR="00D50063" w:rsidRDefault="00B559DE">
            <w:pPr>
              <w:pStyle w:val="TableParagraph"/>
              <w:spacing w:line="274" w:lineRule="exact"/>
              <w:ind w:left="6"/>
              <w:jc w:val="center"/>
              <w:rPr>
                <w:b/>
                <w:sz w:val="24"/>
              </w:rPr>
            </w:pPr>
            <w:r>
              <w:rPr>
                <w:b/>
                <w:sz w:val="24"/>
              </w:rPr>
              <w:t>-</w:t>
            </w:r>
          </w:p>
        </w:tc>
        <w:tc>
          <w:tcPr>
            <w:tcW w:w="1193" w:type="dxa"/>
            <w:vMerge w:val="restart"/>
          </w:tcPr>
          <w:p w14:paraId="7E8EED6E" w14:textId="77777777" w:rsidR="00D50063" w:rsidRDefault="00B559DE">
            <w:pPr>
              <w:pStyle w:val="TableParagraph"/>
              <w:spacing w:line="276" w:lineRule="auto"/>
              <w:ind w:left="108" w:right="113"/>
              <w:rPr>
                <w:b/>
              </w:rPr>
            </w:pPr>
            <w:r>
              <w:rPr>
                <w:b/>
                <w:sz w:val="24"/>
              </w:rPr>
              <w:t>*Advanc</w:t>
            </w:r>
            <w:r>
              <w:rPr>
                <w:b/>
                <w:spacing w:val="-57"/>
                <w:sz w:val="24"/>
              </w:rPr>
              <w:t xml:space="preserve"> </w:t>
            </w:r>
            <w:r>
              <w:rPr>
                <w:b/>
                <w:sz w:val="24"/>
              </w:rPr>
              <w:t>ed</w:t>
            </w:r>
            <w:r>
              <w:rPr>
                <w:b/>
                <w:spacing w:val="1"/>
                <w:sz w:val="24"/>
              </w:rPr>
              <w:t xml:space="preserve"> </w:t>
            </w:r>
            <w:r>
              <w:rPr>
                <w:b/>
                <w:sz w:val="24"/>
              </w:rPr>
              <w:t>clinical</w:t>
            </w:r>
            <w:r>
              <w:rPr>
                <w:b/>
                <w:spacing w:val="1"/>
                <w:sz w:val="24"/>
              </w:rPr>
              <w:t xml:space="preserve"> </w:t>
            </w:r>
            <w:r>
              <w:rPr>
                <w:b/>
                <w:sz w:val="24"/>
              </w:rPr>
              <w:t>decision</w:t>
            </w:r>
            <w:r>
              <w:rPr>
                <w:b/>
                <w:spacing w:val="1"/>
                <w:sz w:val="24"/>
              </w:rPr>
              <w:t xml:space="preserve"> </w:t>
            </w:r>
            <w:r>
              <w:rPr>
                <w:b/>
                <w:sz w:val="24"/>
              </w:rPr>
              <w:t>making</w:t>
            </w:r>
            <w:r>
              <w:rPr>
                <w:b/>
                <w:spacing w:val="1"/>
                <w:sz w:val="24"/>
              </w:rPr>
              <w:t xml:space="preserve"> </w:t>
            </w:r>
            <w:r>
              <w:rPr>
                <w:b/>
              </w:rPr>
              <w:t>GHN1041</w:t>
            </w:r>
          </w:p>
        </w:tc>
        <w:tc>
          <w:tcPr>
            <w:tcW w:w="851" w:type="dxa"/>
          </w:tcPr>
          <w:p w14:paraId="4C37A02D" w14:textId="77777777" w:rsidR="00D50063" w:rsidRDefault="00B559DE">
            <w:pPr>
              <w:pStyle w:val="TableParagraph"/>
              <w:spacing w:line="274" w:lineRule="exact"/>
              <w:ind w:left="8"/>
              <w:jc w:val="center"/>
              <w:rPr>
                <w:b/>
                <w:sz w:val="24"/>
              </w:rPr>
            </w:pPr>
            <w:r>
              <w:rPr>
                <w:b/>
                <w:sz w:val="24"/>
              </w:rPr>
              <w:t>3</w:t>
            </w:r>
          </w:p>
        </w:tc>
        <w:tc>
          <w:tcPr>
            <w:tcW w:w="850" w:type="dxa"/>
          </w:tcPr>
          <w:p w14:paraId="0D08CB12" w14:textId="77777777" w:rsidR="00D50063" w:rsidRDefault="00B559DE">
            <w:pPr>
              <w:pStyle w:val="TableParagraph"/>
              <w:spacing w:line="274" w:lineRule="exact"/>
              <w:ind w:left="9"/>
              <w:jc w:val="center"/>
              <w:rPr>
                <w:b/>
                <w:sz w:val="24"/>
              </w:rPr>
            </w:pPr>
            <w:r>
              <w:rPr>
                <w:b/>
                <w:sz w:val="24"/>
              </w:rPr>
              <w:t>-</w:t>
            </w:r>
          </w:p>
        </w:tc>
        <w:tc>
          <w:tcPr>
            <w:tcW w:w="851" w:type="dxa"/>
          </w:tcPr>
          <w:p w14:paraId="25633A85" w14:textId="77777777" w:rsidR="00D50063" w:rsidRDefault="00B559DE">
            <w:pPr>
              <w:pStyle w:val="TableParagraph"/>
              <w:spacing w:line="274" w:lineRule="exact"/>
              <w:ind w:left="9"/>
              <w:jc w:val="center"/>
              <w:rPr>
                <w:b/>
                <w:sz w:val="24"/>
              </w:rPr>
            </w:pPr>
            <w:r>
              <w:rPr>
                <w:b/>
                <w:sz w:val="24"/>
              </w:rPr>
              <w:t>3</w:t>
            </w:r>
          </w:p>
        </w:tc>
        <w:tc>
          <w:tcPr>
            <w:tcW w:w="850" w:type="dxa"/>
          </w:tcPr>
          <w:p w14:paraId="6AC8D702" w14:textId="77777777" w:rsidR="00D50063" w:rsidRDefault="00B559DE">
            <w:pPr>
              <w:pStyle w:val="TableParagraph"/>
              <w:spacing w:line="274" w:lineRule="exact"/>
              <w:ind w:left="7"/>
              <w:jc w:val="center"/>
              <w:rPr>
                <w:b/>
                <w:sz w:val="24"/>
              </w:rPr>
            </w:pPr>
            <w:r>
              <w:rPr>
                <w:b/>
                <w:sz w:val="24"/>
              </w:rPr>
              <w:t>3</w:t>
            </w:r>
          </w:p>
        </w:tc>
        <w:tc>
          <w:tcPr>
            <w:tcW w:w="851" w:type="dxa"/>
          </w:tcPr>
          <w:p w14:paraId="35ED47A3" w14:textId="77777777" w:rsidR="00D50063" w:rsidRDefault="00B559DE">
            <w:pPr>
              <w:pStyle w:val="TableParagraph"/>
              <w:spacing w:line="274" w:lineRule="exact"/>
              <w:ind w:left="128" w:right="122"/>
              <w:jc w:val="center"/>
              <w:rPr>
                <w:b/>
                <w:sz w:val="24"/>
              </w:rPr>
            </w:pPr>
            <w:r>
              <w:rPr>
                <w:b/>
                <w:sz w:val="24"/>
              </w:rPr>
              <w:t>90</w:t>
            </w:r>
          </w:p>
        </w:tc>
        <w:tc>
          <w:tcPr>
            <w:tcW w:w="708" w:type="dxa"/>
          </w:tcPr>
          <w:p w14:paraId="6AE1FEDF" w14:textId="77777777" w:rsidR="00D50063" w:rsidRDefault="00B559DE">
            <w:pPr>
              <w:pStyle w:val="TableParagraph"/>
              <w:spacing w:line="274" w:lineRule="exact"/>
              <w:ind w:left="152" w:right="145"/>
              <w:jc w:val="center"/>
              <w:rPr>
                <w:b/>
                <w:sz w:val="24"/>
              </w:rPr>
            </w:pPr>
            <w:r>
              <w:rPr>
                <w:b/>
                <w:sz w:val="24"/>
              </w:rPr>
              <w:t>60</w:t>
            </w:r>
          </w:p>
        </w:tc>
        <w:tc>
          <w:tcPr>
            <w:tcW w:w="709" w:type="dxa"/>
          </w:tcPr>
          <w:p w14:paraId="7AFB95DD" w14:textId="77777777" w:rsidR="00D50063" w:rsidRDefault="00B559DE">
            <w:pPr>
              <w:pStyle w:val="TableParagraph"/>
              <w:spacing w:line="274" w:lineRule="exact"/>
              <w:ind w:right="164"/>
              <w:jc w:val="right"/>
              <w:rPr>
                <w:b/>
                <w:sz w:val="24"/>
              </w:rPr>
            </w:pPr>
            <w:r>
              <w:rPr>
                <w:b/>
                <w:sz w:val="24"/>
              </w:rPr>
              <w:t>150</w:t>
            </w:r>
          </w:p>
        </w:tc>
        <w:tc>
          <w:tcPr>
            <w:tcW w:w="709" w:type="dxa"/>
          </w:tcPr>
          <w:p w14:paraId="20B12C02" w14:textId="77777777" w:rsidR="00D50063" w:rsidRDefault="00B559DE">
            <w:pPr>
              <w:pStyle w:val="TableParagraph"/>
              <w:spacing w:line="274" w:lineRule="exact"/>
              <w:ind w:left="8"/>
              <w:jc w:val="center"/>
              <w:rPr>
                <w:b/>
                <w:sz w:val="24"/>
              </w:rPr>
            </w:pPr>
            <w:r>
              <w:rPr>
                <w:b/>
                <w:sz w:val="24"/>
              </w:rPr>
              <w:t>3</w:t>
            </w:r>
          </w:p>
          <w:p w14:paraId="47F211C8" w14:textId="77777777" w:rsidR="00D50063" w:rsidRDefault="00B559DE">
            <w:pPr>
              <w:pStyle w:val="TableParagraph"/>
              <w:spacing w:before="137"/>
              <w:ind w:left="104" w:right="98"/>
              <w:jc w:val="center"/>
              <w:rPr>
                <w:b/>
                <w:sz w:val="24"/>
              </w:rPr>
            </w:pPr>
            <w:r>
              <w:rPr>
                <w:b/>
                <w:sz w:val="24"/>
              </w:rPr>
              <w:t>Hrs</w:t>
            </w:r>
          </w:p>
        </w:tc>
      </w:tr>
      <w:tr w:rsidR="00D50063" w14:paraId="4483D27A" w14:textId="77777777">
        <w:trPr>
          <w:trHeight w:val="1112"/>
        </w:trPr>
        <w:tc>
          <w:tcPr>
            <w:tcW w:w="1701" w:type="dxa"/>
          </w:tcPr>
          <w:p w14:paraId="38091637" w14:textId="77777777" w:rsidR="00D50063" w:rsidRDefault="00B559DE">
            <w:pPr>
              <w:pStyle w:val="TableParagraph"/>
              <w:spacing w:line="276" w:lineRule="auto"/>
              <w:ind w:left="106" w:right="164"/>
              <w:rPr>
                <w:b/>
                <w:sz w:val="24"/>
              </w:rPr>
            </w:pPr>
            <w:r>
              <w:rPr>
                <w:b/>
                <w:sz w:val="24"/>
              </w:rPr>
              <w:t>Innovative/de</w:t>
            </w:r>
            <w:r>
              <w:rPr>
                <w:b/>
                <w:spacing w:val="-58"/>
                <w:sz w:val="24"/>
              </w:rPr>
              <w:t xml:space="preserve"> </w:t>
            </w:r>
            <w:r>
              <w:rPr>
                <w:b/>
                <w:sz w:val="24"/>
              </w:rPr>
              <w:t>velopmental</w:t>
            </w:r>
            <w:r>
              <w:rPr>
                <w:b/>
                <w:spacing w:val="1"/>
                <w:sz w:val="24"/>
              </w:rPr>
              <w:t xml:space="preserve"> </w:t>
            </w:r>
            <w:r>
              <w:rPr>
                <w:b/>
                <w:sz w:val="24"/>
              </w:rPr>
              <w:t>project</w:t>
            </w:r>
          </w:p>
        </w:tc>
        <w:tc>
          <w:tcPr>
            <w:tcW w:w="1134" w:type="dxa"/>
          </w:tcPr>
          <w:p w14:paraId="4FA60303" w14:textId="77777777" w:rsidR="00D50063" w:rsidRDefault="00B559DE">
            <w:pPr>
              <w:pStyle w:val="TableParagraph"/>
              <w:spacing w:line="276" w:lineRule="auto"/>
              <w:ind w:left="107" w:right="165"/>
              <w:rPr>
                <w:b/>
              </w:rPr>
            </w:pPr>
            <w:r>
              <w:rPr>
                <w:b/>
              </w:rPr>
              <w:t>GHN104</w:t>
            </w:r>
            <w:r>
              <w:rPr>
                <w:b/>
                <w:spacing w:val="-52"/>
              </w:rPr>
              <w:t xml:space="preserve"> </w:t>
            </w:r>
            <w:r>
              <w:rPr>
                <w:b/>
              </w:rPr>
              <w:t>4</w:t>
            </w:r>
          </w:p>
        </w:tc>
        <w:tc>
          <w:tcPr>
            <w:tcW w:w="1217" w:type="dxa"/>
          </w:tcPr>
          <w:p w14:paraId="2ECE6B6C" w14:textId="77777777" w:rsidR="00D50063" w:rsidRDefault="00B559DE">
            <w:pPr>
              <w:pStyle w:val="TableParagraph"/>
              <w:ind w:left="6"/>
              <w:jc w:val="center"/>
              <w:rPr>
                <w:b/>
                <w:sz w:val="24"/>
              </w:rPr>
            </w:pPr>
            <w:r>
              <w:rPr>
                <w:b/>
                <w:sz w:val="24"/>
              </w:rPr>
              <w:t>-</w:t>
            </w:r>
          </w:p>
        </w:tc>
        <w:tc>
          <w:tcPr>
            <w:tcW w:w="1193" w:type="dxa"/>
            <w:vMerge/>
            <w:tcBorders>
              <w:top w:val="nil"/>
            </w:tcBorders>
          </w:tcPr>
          <w:p w14:paraId="3FFBE633" w14:textId="77777777" w:rsidR="00D50063" w:rsidRDefault="00D50063">
            <w:pPr>
              <w:rPr>
                <w:sz w:val="2"/>
                <w:szCs w:val="2"/>
              </w:rPr>
            </w:pPr>
          </w:p>
        </w:tc>
        <w:tc>
          <w:tcPr>
            <w:tcW w:w="851" w:type="dxa"/>
          </w:tcPr>
          <w:p w14:paraId="3DBB15CF" w14:textId="77777777" w:rsidR="00D50063" w:rsidRDefault="00B559DE">
            <w:pPr>
              <w:pStyle w:val="TableParagraph"/>
              <w:ind w:left="6"/>
              <w:jc w:val="center"/>
              <w:rPr>
                <w:b/>
                <w:sz w:val="24"/>
              </w:rPr>
            </w:pPr>
            <w:r>
              <w:rPr>
                <w:b/>
                <w:sz w:val="24"/>
              </w:rPr>
              <w:t>-</w:t>
            </w:r>
          </w:p>
        </w:tc>
        <w:tc>
          <w:tcPr>
            <w:tcW w:w="850" w:type="dxa"/>
          </w:tcPr>
          <w:p w14:paraId="4D407386" w14:textId="77777777" w:rsidR="00D50063" w:rsidRDefault="00B559DE">
            <w:pPr>
              <w:pStyle w:val="TableParagraph"/>
              <w:ind w:left="283" w:right="272"/>
              <w:jc w:val="center"/>
              <w:rPr>
                <w:b/>
                <w:sz w:val="24"/>
              </w:rPr>
            </w:pPr>
            <w:r>
              <w:rPr>
                <w:b/>
                <w:sz w:val="24"/>
              </w:rPr>
              <w:t>12</w:t>
            </w:r>
          </w:p>
        </w:tc>
        <w:tc>
          <w:tcPr>
            <w:tcW w:w="851" w:type="dxa"/>
          </w:tcPr>
          <w:p w14:paraId="3C9CC6E7" w14:textId="77777777" w:rsidR="00D50063" w:rsidRDefault="00B559DE">
            <w:pPr>
              <w:pStyle w:val="TableParagraph"/>
              <w:ind w:left="131" w:right="122"/>
              <w:jc w:val="center"/>
              <w:rPr>
                <w:b/>
                <w:sz w:val="24"/>
              </w:rPr>
            </w:pPr>
            <w:r>
              <w:rPr>
                <w:b/>
                <w:sz w:val="24"/>
              </w:rPr>
              <w:t>12</w:t>
            </w:r>
          </w:p>
        </w:tc>
        <w:tc>
          <w:tcPr>
            <w:tcW w:w="850" w:type="dxa"/>
          </w:tcPr>
          <w:p w14:paraId="658762FC" w14:textId="77777777" w:rsidR="00D50063" w:rsidRDefault="00B559DE">
            <w:pPr>
              <w:pStyle w:val="TableParagraph"/>
              <w:ind w:left="7"/>
              <w:jc w:val="center"/>
              <w:rPr>
                <w:b/>
                <w:sz w:val="24"/>
              </w:rPr>
            </w:pPr>
            <w:r>
              <w:rPr>
                <w:b/>
                <w:sz w:val="24"/>
              </w:rPr>
              <w:t>4</w:t>
            </w:r>
          </w:p>
        </w:tc>
        <w:tc>
          <w:tcPr>
            <w:tcW w:w="851" w:type="dxa"/>
          </w:tcPr>
          <w:p w14:paraId="15ED39F0" w14:textId="77777777" w:rsidR="00D50063" w:rsidRDefault="00B559DE">
            <w:pPr>
              <w:pStyle w:val="TableParagraph"/>
              <w:ind w:left="9"/>
              <w:jc w:val="center"/>
              <w:rPr>
                <w:b/>
                <w:sz w:val="24"/>
              </w:rPr>
            </w:pPr>
            <w:r>
              <w:rPr>
                <w:b/>
                <w:sz w:val="24"/>
              </w:rPr>
              <w:t>-</w:t>
            </w:r>
          </w:p>
        </w:tc>
        <w:tc>
          <w:tcPr>
            <w:tcW w:w="708" w:type="dxa"/>
          </w:tcPr>
          <w:p w14:paraId="48D45E3D" w14:textId="77777777" w:rsidR="00D50063" w:rsidRDefault="00B559DE">
            <w:pPr>
              <w:pStyle w:val="TableParagraph"/>
              <w:ind w:left="152" w:right="145"/>
              <w:jc w:val="center"/>
              <w:rPr>
                <w:b/>
                <w:sz w:val="24"/>
              </w:rPr>
            </w:pPr>
            <w:r>
              <w:rPr>
                <w:b/>
                <w:sz w:val="24"/>
              </w:rPr>
              <w:t>200</w:t>
            </w:r>
          </w:p>
        </w:tc>
        <w:tc>
          <w:tcPr>
            <w:tcW w:w="709" w:type="dxa"/>
          </w:tcPr>
          <w:p w14:paraId="163030E4" w14:textId="77777777" w:rsidR="00D50063" w:rsidRDefault="00B559DE">
            <w:pPr>
              <w:pStyle w:val="TableParagraph"/>
              <w:ind w:right="164"/>
              <w:jc w:val="right"/>
              <w:rPr>
                <w:b/>
                <w:sz w:val="24"/>
              </w:rPr>
            </w:pPr>
            <w:r>
              <w:rPr>
                <w:b/>
                <w:sz w:val="24"/>
              </w:rPr>
              <w:t>200</w:t>
            </w:r>
          </w:p>
        </w:tc>
        <w:tc>
          <w:tcPr>
            <w:tcW w:w="709" w:type="dxa"/>
          </w:tcPr>
          <w:p w14:paraId="51D04F6D" w14:textId="77777777" w:rsidR="00D50063" w:rsidRDefault="00B559DE">
            <w:pPr>
              <w:pStyle w:val="TableParagraph"/>
              <w:ind w:left="8"/>
              <w:jc w:val="center"/>
              <w:rPr>
                <w:b/>
                <w:sz w:val="24"/>
              </w:rPr>
            </w:pPr>
            <w:r>
              <w:rPr>
                <w:b/>
                <w:sz w:val="24"/>
              </w:rPr>
              <w:t>3</w:t>
            </w:r>
          </w:p>
          <w:p w14:paraId="3F83F611" w14:textId="77777777" w:rsidR="00D50063" w:rsidRDefault="00B559DE">
            <w:pPr>
              <w:pStyle w:val="TableParagraph"/>
              <w:spacing w:before="137"/>
              <w:ind w:left="104" w:right="98"/>
              <w:jc w:val="center"/>
              <w:rPr>
                <w:b/>
                <w:sz w:val="24"/>
              </w:rPr>
            </w:pPr>
            <w:r>
              <w:rPr>
                <w:b/>
                <w:sz w:val="24"/>
              </w:rPr>
              <w:t>Hrs</w:t>
            </w:r>
          </w:p>
        </w:tc>
      </w:tr>
      <w:tr w:rsidR="00D50063" w14:paraId="5C756E08" w14:textId="77777777">
        <w:trPr>
          <w:trHeight w:val="413"/>
        </w:trPr>
        <w:tc>
          <w:tcPr>
            <w:tcW w:w="5245" w:type="dxa"/>
            <w:gridSpan w:val="4"/>
          </w:tcPr>
          <w:p w14:paraId="102E662B" w14:textId="77777777" w:rsidR="00D50063" w:rsidRDefault="00B559DE">
            <w:pPr>
              <w:pStyle w:val="TableParagraph"/>
              <w:spacing w:line="275" w:lineRule="exact"/>
              <w:ind w:left="106"/>
              <w:rPr>
                <w:b/>
                <w:sz w:val="24"/>
              </w:rPr>
            </w:pPr>
            <w:r>
              <w:rPr>
                <w:b/>
                <w:sz w:val="24"/>
              </w:rPr>
              <w:t>Total</w:t>
            </w:r>
          </w:p>
        </w:tc>
        <w:tc>
          <w:tcPr>
            <w:tcW w:w="851" w:type="dxa"/>
          </w:tcPr>
          <w:p w14:paraId="5F123CE9" w14:textId="77777777" w:rsidR="00D50063" w:rsidRDefault="00B559DE">
            <w:pPr>
              <w:pStyle w:val="TableParagraph"/>
              <w:spacing w:line="275" w:lineRule="exact"/>
              <w:ind w:left="8"/>
              <w:jc w:val="center"/>
              <w:rPr>
                <w:b/>
                <w:sz w:val="24"/>
              </w:rPr>
            </w:pPr>
            <w:r>
              <w:rPr>
                <w:b/>
                <w:sz w:val="24"/>
              </w:rPr>
              <w:t>3</w:t>
            </w:r>
          </w:p>
        </w:tc>
        <w:tc>
          <w:tcPr>
            <w:tcW w:w="850" w:type="dxa"/>
          </w:tcPr>
          <w:p w14:paraId="59B7A6D0" w14:textId="77777777" w:rsidR="00D50063" w:rsidRDefault="00B559DE">
            <w:pPr>
              <w:pStyle w:val="TableParagraph"/>
              <w:spacing w:line="275" w:lineRule="exact"/>
              <w:ind w:left="283" w:right="272"/>
              <w:jc w:val="center"/>
              <w:rPr>
                <w:b/>
                <w:sz w:val="24"/>
              </w:rPr>
            </w:pPr>
            <w:r>
              <w:rPr>
                <w:b/>
                <w:sz w:val="24"/>
              </w:rPr>
              <w:t>12</w:t>
            </w:r>
          </w:p>
        </w:tc>
        <w:tc>
          <w:tcPr>
            <w:tcW w:w="851" w:type="dxa"/>
          </w:tcPr>
          <w:p w14:paraId="7587502D" w14:textId="77777777" w:rsidR="00D50063" w:rsidRDefault="00B559DE">
            <w:pPr>
              <w:pStyle w:val="TableParagraph"/>
              <w:spacing w:line="275" w:lineRule="exact"/>
              <w:ind w:left="131" w:right="122"/>
              <w:jc w:val="center"/>
              <w:rPr>
                <w:b/>
                <w:sz w:val="24"/>
              </w:rPr>
            </w:pPr>
            <w:r>
              <w:rPr>
                <w:b/>
                <w:sz w:val="24"/>
              </w:rPr>
              <w:t>15</w:t>
            </w:r>
          </w:p>
        </w:tc>
        <w:tc>
          <w:tcPr>
            <w:tcW w:w="850" w:type="dxa"/>
          </w:tcPr>
          <w:p w14:paraId="631BCDA6" w14:textId="77777777" w:rsidR="00D50063" w:rsidRDefault="00B559DE">
            <w:pPr>
              <w:pStyle w:val="TableParagraph"/>
              <w:spacing w:line="275" w:lineRule="exact"/>
              <w:ind w:left="7"/>
              <w:jc w:val="center"/>
              <w:rPr>
                <w:b/>
                <w:sz w:val="24"/>
              </w:rPr>
            </w:pPr>
            <w:r>
              <w:rPr>
                <w:b/>
                <w:sz w:val="24"/>
              </w:rPr>
              <w:t>7</w:t>
            </w:r>
          </w:p>
        </w:tc>
        <w:tc>
          <w:tcPr>
            <w:tcW w:w="851" w:type="dxa"/>
          </w:tcPr>
          <w:p w14:paraId="3CAD4A86" w14:textId="77777777" w:rsidR="00D50063" w:rsidRDefault="00B559DE">
            <w:pPr>
              <w:pStyle w:val="TableParagraph"/>
              <w:spacing w:line="275" w:lineRule="exact"/>
              <w:ind w:left="128" w:right="122"/>
              <w:jc w:val="center"/>
              <w:rPr>
                <w:b/>
                <w:sz w:val="24"/>
              </w:rPr>
            </w:pPr>
            <w:r>
              <w:rPr>
                <w:b/>
                <w:sz w:val="24"/>
              </w:rPr>
              <w:t>90</w:t>
            </w:r>
          </w:p>
        </w:tc>
        <w:tc>
          <w:tcPr>
            <w:tcW w:w="708" w:type="dxa"/>
          </w:tcPr>
          <w:p w14:paraId="5F10BBC3" w14:textId="77777777" w:rsidR="00D50063" w:rsidRDefault="00B559DE">
            <w:pPr>
              <w:pStyle w:val="TableParagraph"/>
              <w:spacing w:line="275" w:lineRule="exact"/>
              <w:ind w:left="152" w:right="145"/>
              <w:jc w:val="center"/>
              <w:rPr>
                <w:b/>
                <w:sz w:val="24"/>
              </w:rPr>
            </w:pPr>
            <w:r>
              <w:rPr>
                <w:b/>
                <w:sz w:val="24"/>
              </w:rPr>
              <w:t>260</w:t>
            </w:r>
          </w:p>
        </w:tc>
        <w:tc>
          <w:tcPr>
            <w:tcW w:w="709" w:type="dxa"/>
          </w:tcPr>
          <w:p w14:paraId="200013D0" w14:textId="77777777" w:rsidR="00D50063" w:rsidRDefault="00B559DE">
            <w:pPr>
              <w:pStyle w:val="TableParagraph"/>
              <w:spacing w:line="275" w:lineRule="exact"/>
              <w:ind w:right="164"/>
              <w:jc w:val="right"/>
              <w:rPr>
                <w:b/>
                <w:sz w:val="24"/>
              </w:rPr>
            </w:pPr>
            <w:r>
              <w:rPr>
                <w:b/>
                <w:sz w:val="24"/>
              </w:rPr>
              <w:t>350</w:t>
            </w:r>
          </w:p>
        </w:tc>
        <w:tc>
          <w:tcPr>
            <w:tcW w:w="709" w:type="dxa"/>
          </w:tcPr>
          <w:p w14:paraId="3E04E296" w14:textId="77777777" w:rsidR="00D50063" w:rsidRDefault="00D50063">
            <w:pPr>
              <w:pStyle w:val="TableParagraph"/>
              <w:rPr>
                <w:sz w:val="24"/>
              </w:rPr>
            </w:pPr>
          </w:p>
        </w:tc>
      </w:tr>
    </w:tbl>
    <w:p w14:paraId="200B0512" w14:textId="77777777" w:rsidR="00D50063" w:rsidRDefault="00D50063">
      <w:pPr>
        <w:rPr>
          <w:sz w:val="24"/>
        </w:rPr>
        <w:sectPr w:rsidR="00D50063">
          <w:pgSz w:w="12240" w:h="15840"/>
          <w:pgMar w:top="1340" w:right="200" w:bottom="960" w:left="140" w:header="730" w:footer="778" w:gutter="0"/>
          <w:cols w:space="720"/>
        </w:sectPr>
      </w:pPr>
    </w:p>
    <w:p w14:paraId="61CE470C" w14:textId="77777777" w:rsidR="00D50063" w:rsidRDefault="00D50063">
      <w:pPr>
        <w:rPr>
          <w:b/>
          <w:sz w:val="20"/>
        </w:rPr>
      </w:pPr>
    </w:p>
    <w:p w14:paraId="41888A73" w14:textId="77777777" w:rsidR="00D50063" w:rsidRDefault="00D50063">
      <w:pPr>
        <w:spacing w:before="11"/>
        <w:rPr>
          <w:b/>
          <w:sz w:val="26"/>
        </w:rPr>
      </w:pPr>
    </w:p>
    <w:p w14:paraId="2E34379E" w14:textId="77777777" w:rsidR="00EA1A84" w:rsidRPr="001173CB" w:rsidRDefault="00B559DE" w:rsidP="001173CB">
      <w:pPr>
        <w:pStyle w:val="Heading1"/>
        <w:spacing w:before="145" w:after="16"/>
        <w:ind w:left="851" w:right="985"/>
        <w:rPr>
          <w:rFonts w:ascii="Times New Roman" w:eastAsia="Times New Roman" w:hAnsi="Times New Roman" w:cs="Times New Roman"/>
          <w:bCs w:val="0"/>
          <w:color w:val="365F91" w:themeColor="accent1" w:themeShade="BF"/>
          <w:sz w:val="40"/>
          <w:szCs w:val="40"/>
          <w:u w:val="none"/>
          <w14:textOutline w14:w="11112" w14:cap="flat" w14:cmpd="sng" w14:algn="ctr">
            <w14:solidFill>
              <w14:schemeClr w14:val="accent2"/>
            </w14:solidFill>
            <w14:prstDash w14:val="solid"/>
            <w14:round/>
          </w14:textOutline>
        </w:rPr>
      </w:pPr>
      <w:r w:rsidRPr="001173CB">
        <w:rPr>
          <w:rFonts w:ascii="Times New Roman" w:eastAsia="Times New Roman" w:hAnsi="Times New Roman" w:cs="Times New Roman"/>
          <w:bCs w:val="0"/>
          <w:color w:val="365F91" w:themeColor="accent1" w:themeShade="BF"/>
          <w:sz w:val="40"/>
          <w:szCs w:val="40"/>
          <w:u w:val="none"/>
          <w14:textOutline w14:w="11112" w14:cap="flat" w14:cmpd="sng" w14:algn="ctr">
            <w14:solidFill>
              <w14:schemeClr w14:val="accent2"/>
            </w14:solidFill>
            <w14:prstDash w14:val="solid"/>
            <w14:round/>
          </w14:textOutline>
        </w:rPr>
        <w:t xml:space="preserve">The </w:t>
      </w:r>
      <w:r w:rsidR="00B67607">
        <w:rPr>
          <w:rFonts w:ascii="Times New Roman" w:eastAsia="Times New Roman" w:hAnsi="Times New Roman" w:cs="Times New Roman"/>
          <w:bCs w:val="0"/>
          <w:color w:val="365F91" w:themeColor="accent1" w:themeShade="BF"/>
          <w:sz w:val="40"/>
          <w:szCs w:val="40"/>
          <w:u w:val="none"/>
          <w14:textOutline w14:w="11112" w14:cap="flat" w14:cmpd="sng" w14:algn="ctr">
            <w14:solidFill>
              <w14:schemeClr w14:val="accent2"/>
            </w14:solidFill>
            <w14:prstDash w14:val="solid"/>
            <w14:round/>
          </w14:textOutline>
        </w:rPr>
        <w:t>D</w:t>
      </w:r>
      <w:r w:rsidRPr="001173CB">
        <w:rPr>
          <w:rFonts w:ascii="Times New Roman" w:eastAsia="Times New Roman" w:hAnsi="Times New Roman" w:cs="Times New Roman"/>
          <w:bCs w:val="0"/>
          <w:color w:val="365F91" w:themeColor="accent1" w:themeShade="BF"/>
          <w:sz w:val="40"/>
          <w:szCs w:val="40"/>
          <w:u w:val="none"/>
          <w14:textOutline w14:w="11112" w14:cap="flat" w14:cmpd="sng" w14:algn="ctr">
            <w14:solidFill>
              <w14:schemeClr w14:val="accent2"/>
            </w14:solidFill>
            <w14:prstDash w14:val="solid"/>
            <w14:round/>
          </w14:textOutline>
        </w:rPr>
        <w:t xml:space="preserve">evelopmental </w:t>
      </w:r>
      <w:r w:rsidR="00B67607" w:rsidRPr="001173CB">
        <w:rPr>
          <w:rFonts w:ascii="Times New Roman" w:eastAsia="Times New Roman" w:hAnsi="Times New Roman" w:cs="Times New Roman"/>
          <w:bCs w:val="0"/>
          <w:color w:val="365F91" w:themeColor="accent1" w:themeShade="BF"/>
          <w:sz w:val="40"/>
          <w:szCs w:val="40"/>
          <w:u w:val="none"/>
          <w14:textOutline w14:w="11112" w14:cap="flat" w14:cmpd="sng" w14:algn="ctr">
            <w14:solidFill>
              <w14:schemeClr w14:val="accent2"/>
            </w14:solidFill>
            <w14:prstDash w14:val="solid"/>
            <w14:round/>
          </w14:textOutline>
        </w:rPr>
        <w:t xml:space="preserve">Innovative project </w:t>
      </w:r>
    </w:p>
    <w:p w14:paraId="24467A13" w14:textId="77777777" w:rsidR="00EA1A84" w:rsidRDefault="00EA1A84" w:rsidP="00EA1A84">
      <w:pPr>
        <w:ind w:left="3578" w:right="3515"/>
        <w:jc w:val="center"/>
        <w:rPr>
          <w:rFonts w:ascii="Trebuchet MS"/>
          <w:b/>
          <w:sz w:val="28"/>
        </w:rPr>
      </w:pPr>
    </w:p>
    <w:p w14:paraId="64E2B611" w14:textId="1BF7FB5A" w:rsidR="004F3695" w:rsidRDefault="00B559DE" w:rsidP="001173CB">
      <w:pPr>
        <w:ind w:left="2268" w:right="2261"/>
        <w:jc w:val="center"/>
        <w:rPr>
          <w:rFonts w:ascii="Trebuchet MS"/>
          <w:b/>
          <w:spacing w:val="1"/>
          <w:sz w:val="32"/>
          <w:szCs w:val="32"/>
        </w:rPr>
      </w:pPr>
      <w:r w:rsidRPr="001173CB">
        <w:rPr>
          <w:rFonts w:ascii="Trebuchet MS"/>
          <w:b/>
          <w:sz w:val="32"/>
          <w:szCs w:val="32"/>
        </w:rPr>
        <w:t xml:space="preserve">For Professional </w:t>
      </w:r>
      <w:r w:rsidR="004F3695" w:rsidRPr="001173CB">
        <w:rPr>
          <w:rFonts w:ascii="Trebuchet MS"/>
          <w:b/>
          <w:sz w:val="32"/>
          <w:szCs w:val="32"/>
        </w:rPr>
        <w:t>Master</w:t>
      </w:r>
      <w:r w:rsidR="004F3695">
        <w:rPr>
          <w:rFonts w:ascii="Trebuchet MS"/>
          <w:b/>
          <w:sz w:val="32"/>
          <w:szCs w:val="32"/>
        </w:rPr>
        <w:t xml:space="preserve"> </w:t>
      </w:r>
      <w:r w:rsidRPr="001173CB">
        <w:rPr>
          <w:rFonts w:ascii="Trebuchet MS"/>
          <w:b/>
          <w:sz w:val="32"/>
          <w:szCs w:val="32"/>
        </w:rPr>
        <w:t>in Nursing</w:t>
      </w:r>
      <w:r w:rsidRPr="001173CB">
        <w:rPr>
          <w:rFonts w:ascii="Trebuchet MS"/>
          <w:b/>
          <w:spacing w:val="1"/>
          <w:sz w:val="32"/>
          <w:szCs w:val="32"/>
        </w:rPr>
        <w:t xml:space="preserve"> </w:t>
      </w:r>
    </w:p>
    <w:p w14:paraId="3EC5DDEE" w14:textId="1A09D767" w:rsidR="00D50063" w:rsidRPr="001173CB" w:rsidRDefault="00B559DE" w:rsidP="001173CB">
      <w:pPr>
        <w:ind w:left="2268" w:right="2261"/>
        <w:jc w:val="center"/>
        <w:rPr>
          <w:rFonts w:ascii="Trebuchet MS"/>
          <w:b/>
          <w:sz w:val="32"/>
          <w:szCs w:val="32"/>
        </w:rPr>
      </w:pPr>
      <w:r w:rsidRPr="001173CB">
        <w:rPr>
          <w:rFonts w:ascii="Trebuchet MS"/>
          <w:b/>
          <w:sz w:val="32"/>
          <w:szCs w:val="32"/>
        </w:rPr>
        <w:t>For</w:t>
      </w:r>
      <w:r w:rsidRPr="001173CB">
        <w:rPr>
          <w:rFonts w:ascii="Trebuchet MS"/>
          <w:b/>
          <w:spacing w:val="-11"/>
          <w:sz w:val="32"/>
          <w:szCs w:val="32"/>
        </w:rPr>
        <w:t xml:space="preserve"> </w:t>
      </w:r>
      <w:r w:rsidRPr="001173CB">
        <w:rPr>
          <w:rFonts w:ascii="Trebuchet MS"/>
          <w:b/>
          <w:sz w:val="32"/>
          <w:szCs w:val="32"/>
        </w:rPr>
        <w:t>Professional</w:t>
      </w:r>
      <w:r w:rsidRPr="001173CB">
        <w:rPr>
          <w:rFonts w:ascii="Trebuchet MS"/>
          <w:b/>
          <w:spacing w:val="-9"/>
          <w:sz w:val="32"/>
          <w:szCs w:val="32"/>
        </w:rPr>
        <w:t xml:space="preserve"> </w:t>
      </w:r>
      <w:r w:rsidR="00594075" w:rsidRPr="001173CB">
        <w:rPr>
          <w:rFonts w:ascii="Trebuchet MS"/>
          <w:b/>
          <w:sz w:val="32"/>
          <w:szCs w:val="32"/>
        </w:rPr>
        <w:t>Ph.D</w:t>
      </w:r>
      <w:r w:rsidR="00594075" w:rsidRPr="001173CB">
        <w:rPr>
          <w:rFonts w:ascii="Trebuchet MS"/>
          <w:b/>
          <w:spacing w:val="-13"/>
          <w:sz w:val="32"/>
          <w:szCs w:val="32"/>
        </w:rPr>
        <w:t xml:space="preserve"> </w:t>
      </w:r>
      <w:r w:rsidRPr="001173CB">
        <w:rPr>
          <w:rFonts w:ascii="Trebuchet MS"/>
          <w:b/>
          <w:sz w:val="32"/>
          <w:szCs w:val="32"/>
        </w:rPr>
        <w:t>in</w:t>
      </w:r>
      <w:r w:rsidRPr="001173CB">
        <w:rPr>
          <w:rFonts w:ascii="Trebuchet MS"/>
          <w:b/>
          <w:spacing w:val="-11"/>
          <w:sz w:val="32"/>
          <w:szCs w:val="32"/>
        </w:rPr>
        <w:t xml:space="preserve"> </w:t>
      </w:r>
      <w:r w:rsidRPr="001173CB">
        <w:rPr>
          <w:rFonts w:ascii="Trebuchet MS"/>
          <w:b/>
          <w:sz w:val="32"/>
          <w:szCs w:val="32"/>
        </w:rPr>
        <w:t>Nursing</w:t>
      </w:r>
    </w:p>
    <w:p w14:paraId="47DFC1B0" w14:textId="77777777" w:rsidR="00EA1A84" w:rsidRDefault="00EA1A84" w:rsidP="00EA1A84">
      <w:pPr>
        <w:ind w:left="3578" w:right="3515"/>
        <w:jc w:val="center"/>
        <w:rPr>
          <w:rFonts w:ascii="Trebuchet MS"/>
          <w:b/>
          <w:sz w:val="28"/>
        </w:rPr>
      </w:pPr>
    </w:p>
    <w:p w14:paraId="6E1648B0" w14:textId="77777777" w:rsidR="00B67607" w:rsidRDefault="000D5A6D" w:rsidP="00B67607">
      <w:pPr>
        <w:tabs>
          <w:tab w:val="left" w:pos="1769"/>
        </w:tabs>
        <w:spacing w:before="10" w:line="276" w:lineRule="auto"/>
        <w:ind w:left="1276" w:right="843"/>
        <w:rPr>
          <w:b/>
          <w:i/>
          <w:iCs/>
          <w:sz w:val="28"/>
        </w:rPr>
      </w:pPr>
      <w:r w:rsidRPr="000D5A6D">
        <w:rPr>
          <w:rFonts w:ascii="Arial Black"/>
          <w:sz w:val="28"/>
          <w:u w:val="single"/>
          <w:shd w:val="clear" w:color="auto" w:fill="FFFFCC"/>
        </w:rPr>
        <w:t>Section (58</w:t>
      </w:r>
      <w:r>
        <w:rPr>
          <w:rFonts w:ascii="Arial Black"/>
          <w:sz w:val="28"/>
          <w:u w:val="single"/>
        </w:rPr>
        <w:t xml:space="preserve">): </w:t>
      </w:r>
      <w:r w:rsidR="00B559DE" w:rsidRPr="000D5A6D">
        <w:rPr>
          <w:rFonts w:ascii="Trebuchet MS"/>
          <w:b/>
          <w:color w:val="365F91" w:themeColor="accent1" w:themeShade="BF"/>
          <w:w w:val="95"/>
          <w:sz w:val="36"/>
          <w:szCs w:val="36"/>
        </w:rPr>
        <w:t xml:space="preserve">Conditions for registration in the </w:t>
      </w:r>
      <w:r w:rsidR="00B67607" w:rsidRPr="009909BC">
        <w:rPr>
          <w:rFonts w:ascii="Trebuchet MS"/>
          <w:b/>
          <w:color w:val="365F91" w:themeColor="accent1" w:themeShade="BF"/>
          <w:w w:val="95"/>
          <w:sz w:val="32"/>
          <w:szCs w:val="32"/>
        </w:rPr>
        <w:t>developmental</w:t>
      </w:r>
      <w:r w:rsidR="00B67607">
        <w:rPr>
          <w:rFonts w:ascii="Trebuchet MS"/>
          <w:b/>
          <w:color w:val="365F91" w:themeColor="accent1" w:themeShade="BF"/>
          <w:w w:val="95"/>
          <w:sz w:val="32"/>
          <w:szCs w:val="32"/>
        </w:rPr>
        <w:t>/</w:t>
      </w:r>
      <w:r w:rsidR="00B67607" w:rsidRPr="00737A37">
        <w:rPr>
          <w:rFonts w:ascii="Trebuchet MS"/>
          <w:b/>
          <w:color w:val="365F91" w:themeColor="accent1" w:themeShade="BF"/>
          <w:w w:val="95"/>
          <w:sz w:val="32"/>
          <w:szCs w:val="32"/>
        </w:rPr>
        <w:t xml:space="preserve"> </w:t>
      </w:r>
      <w:r w:rsidR="00B67607" w:rsidRPr="009909BC">
        <w:rPr>
          <w:rFonts w:ascii="Trebuchet MS"/>
          <w:b/>
          <w:color w:val="365F91" w:themeColor="accent1" w:themeShade="BF"/>
          <w:w w:val="95"/>
          <w:sz w:val="32"/>
          <w:szCs w:val="32"/>
        </w:rPr>
        <w:t>Innovative project</w:t>
      </w:r>
      <w:r w:rsidR="00B67607" w:rsidRPr="000D5A6D">
        <w:rPr>
          <w:b/>
          <w:i/>
          <w:iCs/>
          <w:sz w:val="28"/>
        </w:rPr>
        <w:t xml:space="preserve"> </w:t>
      </w:r>
    </w:p>
    <w:p w14:paraId="67EF7A47" w14:textId="77777777" w:rsidR="00D50063" w:rsidRPr="000D5A6D" w:rsidRDefault="00B559DE" w:rsidP="00B67607">
      <w:pPr>
        <w:tabs>
          <w:tab w:val="left" w:pos="1769"/>
        </w:tabs>
        <w:spacing w:before="10" w:line="276" w:lineRule="auto"/>
        <w:ind w:left="1276" w:right="1239"/>
        <w:rPr>
          <w:b/>
          <w:i/>
          <w:iCs/>
          <w:sz w:val="28"/>
        </w:rPr>
      </w:pPr>
      <w:r w:rsidRPr="000D5A6D">
        <w:rPr>
          <w:b/>
          <w:i/>
          <w:iCs/>
          <w:sz w:val="28"/>
        </w:rPr>
        <w:t>The student is required to register in one of the research projects for the</w:t>
      </w:r>
      <w:r w:rsidRPr="000D5A6D">
        <w:rPr>
          <w:b/>
          <w:i/>
          <w:iCs/>
          <w:spacing w:val="1"/>
          <w:sz w:val="28"/>
        </w:rPr>
        <w:t xml:space="preserve"> </w:t>
      </w:r>
      <w:r w:rsidRPr="000D5A6D">
        <w:rPr>
          <w:b/>
          <w:i/>
          <w:iCs/>
          <w:sz w:val="28"/>
        </w:rPr>
        <w:t>professional master’s or professional doctorate programs in nursing based on</w:t>
      </w:r>
      <w:r w:rsidRPr="000D5A6D">
        <w:rPr>
          <w:b/>
          <w:i/>
          <w:iCs/>
          <w:spacing w:val="1"/>
          <w:sz w:val="28"/>
        </w:rPr>
        <w:t xml:space="preserve"> </w:t>
      </w:r>
      <w:r w:rsidRPr="000D5A6D">
        <w:rPr>
          <w:b/>
          <w:i/>
          <w:iCs/>
          <w:sz w:val="28"/>
        </w:rPr>
        <w:t>the</w:t>
      </w:r>
      <w:r w:rsidRPr="000D5A6D">
        <w:rPr>
          <w:b/>
          <w:i/>
          <w:iCs/>
          <w:spacing w:val="-2"/>
          <w:sz w:val="28"/>
        </w:rPr>
        <w:t xml:space="preserve"> </w:t>
      </w:r>
      <w:r w:rsidRPr="000D5A6D">
        <w:rPr>
          <w:b/>
          <w:i/>
          <w:iCs/>
          <w:sz w:val="28"/>
        </w:rPr>
        <w:t>following:</w:t>
      </w:r>
    </w:p>
    <w:p w14:paraId="6932D6D3" w14:textId="77777777" w:rsidR="00D50063" w:rsidRDefault="00B559DE" w:rsidP="000A778B">
      <w:pPr>
        <w:pStyle w:val="ListParagraph"/>
        <w:numPr>
          <w:ilvl w:val="0"/>
          <w:numId w:val="6"/>
        </w:numPr>
        <w:tabs>
          <w:tab w:val="left" w:pos="1513"/>
        </w:tabs>
        <w:spacing w:before="159" w:line="276" w:lineRule="auto"/>
        <w:ind w:right="1238" w:firstLine="0"/>
        <w:rPr>
          <w:sz w:val="26"/>
        </w:rPr>
      </w:pPr>
      <w:r>
        <w:rPr>
          <w:b/>
          <w:sz w:val="28"/>
          <w:u w:val="thick"/>
        </w:rPr>
        <w:t>For</w:t>
      </w:r>
      <w:r>
        <w:rPr>
          <w:b/>
          <w:spacing w:val="1"/>
          <w:sz w:val="28"/>
          <w:u w:val="thick"/>
        </w:rPr>
        <w:t xml:space="preserve"> </w:t>
      </w:r>
      <w:r>
        <w:rPr>
          <w:b/>
          <w:sz w:val="28"/>
          <w:u w:val="thick"/>
        </w:rPr>
        <w:t>the</w:t>
      </w:r>
      <w:r>
        <w:rPr>
          <w:b/>
          <w:spacing w:val="1"/>
          <w:sz w:val="28"/>
          <w:u w:val="thick"/>
        </w:rPr>
        <w:t xml:space="preserve"> </w:t>
      </w:r>
      <w:r>
        <w:rPr>
          <w:b/>
          <w:sz w:val="28"/>
          <w:u w:val="thick"/>
        </w:rPr>
        <w:t>professional</w:t>
      </w:r>
      <w:r>
        <w:rPr>
          <w:b/>
          <w:spacing w:val="1"/>
          <w:sz w:val="28"/>
          <w:u w:val="thick"/>
        </w:rPr>
        <w:t xml:space="preserve"> </w:t>
      </w:r>
      <w:r>
        <w:rPr>
          <w:b/>
          <w:sz w:val="28"/>
          <w:u w:val="thick"/>
        </w:rPr>
        <w:t>master’s</w:t>
      </w:r>
      <w:r>
        <w:rPr>
          <w:b/>
          <w:spacing w:val="1"/>
          <w:sz w:val="28"/>
          <w:u w:val="thick"/>
        </w:rPr>
        <w:t xml:space="preserve"> </w:t>
      </w:r>
      <w:r>
        <w:rPr>
          <w:b/>
          <w:sz w:val="28"/>
          <w:u w:val="thick"/>
        </w:rPr>
        <w:t>degree:</w:t>
      </w:r>
      <w:r>
        <w:rPr>
          <w:b/>
          <w:spacing w:val="1"/>
          <w:sz w:val="28"/>
        </w:rPr>
        <w:t xml:space="preserve"> </w:t>
      </w:r>
      <w:r>
        <w:rPr>
          <w:sz w:val="28"/>
        </w:rPr>
        <w:t>Successfully</w:t>
      </w:r>
      <w:r>
        <w:rPr>
          <w:spacing w:val="1"/>
          <w:sz w:val="28"/>
        </w:rPr>
        <w:t xml:space="preserve"> </w:t>
      </w:r>
      <w:r>
        <w:rPr>
          <w:sz w:val="28"/>
        </w:rPr>
        <w:t>passing</w:t>
      </w:r>
      <w:r>
        <w:rPr>
          <w:spacing w:val="1"/>
          <w:sz w:val="28"/>
        </w:rPr>
        <w:t xml:space="preserve"> </w:t>
      </w:r>
      <w:r>
        <w:rPr>
          <w:sz w:val="28"/>
        </w:rPr>
        <w:t>the</w:t>
      </w:r>
      <w:r>
        <w:rPr>
          <w:spacing w:val="1"/>
          <w:sz w:val="28"/>
        </w:rPr>
        <w:t xml:space="preserve"> </w:t>
      </w:r>
      <w:r>
        <w:rPr>
          <w:sz w:val="28"/>
        </w:rPr>
        <w:t>courses</w:t>
      </w:r>
      <w:r>
        <w:rPr>
          <w:spacing w:val="1"/>
          <w:sz w:val="28"/>
        </w:rPr>
        <w:t xml:space="preserve"> </w:t>
      </w:r>
      <w:r>
        <w:rPr>
          <w:sz w:val="28"/>
        </w:rPr>
        <w:t>specified in three semesters or passing in the second semester, provided that the</w:t>
      </w:r>
      <w:r>
        <w:rPr>
          <w:spacing w:val="1"/>
          <w:sz w:val="28"/>
        </w:rPr>
        <w:t xml:space="preserve"> </w:t>
      </w:r>
      <w:r>
        <w:rPr>
          <w:sz w:val="28"/>
        </w:rPr>
        <w:t>cumulative</w:t>
      </w:r>
      <w:r>
        <w:rPr>
          <w:spacing w:val="-4"/>
          <w:sz w:val="28"/>
        </w:rPr>
        <w:t xml:space="preserve"> </w:t>
      </w:r>
      <w:r>
        <w:rPr>
          <w:sz w:val="28"/>
        </w:rPr>
        <w:t>grade</w:t>
      </w:r>
      <w:r>
        <w:rPr>
          <w:spacing w:val="-1"/>
          <w:sz w:val="28"/>
        </w:rPr>
        <w:t xml:space="preserve"> </w:t>
      </w:r>
      <w:r>
        <w:rPr>
          <w:sz w:val="28"/>
        </w:rPr>
        <w:t>point</w:t>
      </w:r>
      <w:r>
        <w:rPr>
          <w:spacing w:val="3"/>
          <w:sz w:val="28"/>
        </w:rPr>
        <w:t xml:space="preserve"> </w:t>
      </w:r>
      <w:r>
        <w:rPr>
          <w:sz w:val="28"/>
        </w:rPr>
        <w:t>average</w:t>
      </w:r>
      <w:r>
        <w:rPr>
          <w:spacing w:val="-3"/>
          <w:sz w:val="28"/>
        </w:rPr>
        <w:t xml:space="preserve"> </w:t>
      </w:r>
      <w:r>
        <w:rPr>
          <w:sz w:val="28"/>
        </w:rPr>
        <w:t>is not</w:t>
      </w:r>
      <w:r>
        <w:rPr>
          <w:spacing w:val="-1"/>
          <w:sz w:val="28"/>
        </w:rPr>
        <w:t xml:space="preserve"> </w:t>
      </w:r>
      <w:r>
        <w:rPr>
          <w:sz w:val="28"/>
        </w:rPr>
        <w:t>less</w:t>
      </w:r>
      <w:r>
        <w:rPr>
          <w:spacing w:val="-2"/>
          <w:sz w:val="28"/>
        </w:rPr>
        <w:t xml:space="preserve"> </w:t>
      </w:r>
      <w:r>
        <w:rPr>
          <w:sz w:val="28"/>
        </w:rPr>
        <w:t>than</w:t>
      </w:r>
      <w:r>
        <w:rPr>
          <w:spacing w:val="-2"/>
          <w:sz w:val="28"/>
        </w:rPr>
        <w:t xml:space="preserve"> </w:t>
      </w:r>
      <w:r>
        <w:rPr>
          <w:sz w:val="28"/>
        </w:rPr>
        <w:t>2.00</w:t>
      </w:r>
      <w:r>
        <w:rPr>
          <w:spacing w:val="-2"/>
          <w:sz w:val="28"/>
        </w:rPr>
        <w:t xml:space="preserve"> </w:t>
      </w:r>
      <w:r>
        <w:rPr>
          <w:sz w:val="28"/>
        </w:rPr>
        <w:t>GPA .</w:t>
      </w:r>
    </w:p>
    <w:p w14:paraId="5E683F1B" w14:textId="77777777" w:rsidR="00D50063" w:rsidRDefault="00B559DE" w:rsidP="000A778B">
      <w:pPr>
        <w:pStyle w:val="ListParagraph"/>
        <w:numPr>
          <w:ilvl w:val="0"/>
          <w:numId w:val="6"/>
        </w:numPr>
        <w:tabs>
          <w:tab w:val="left" w:pos="1513"/>
        </w:tabs>
        <w:spacing w:before="161" w:line="276" w:lineRule="auto"/>
        <w:ind w:right="1236" w:firstLine="0"/>
        <w:rPr>
          <w:sz w:val="26"/>
        </w:rPr>
      </w:pPr>
      <w:r>
        <w:rPr>
          <w:b/>
          <w:sz w:val="28"/>
          <w:u w:val="thick"/>
        </w:rPr>
        <w:t>For a professional doctorate :</w:t>
      </w:r>
      <w:r>
        <w:rPr>
          <w:b/>
          <w:sz w:val="28"/>
        </w:rPr>
        <w:t xml:space="preserve"> </w:t>
      </w:r>
      <w:r>
        <w:rPr>
          <w:sz w:val="28"/>
        </w:rPr>
        <w:t>successfully passing the courses limited to four</w:t>
      </w:r>
      <w:r>
        <w:rPr>
          <w:spacing w:val="1"/>
          <w:sz w:val="28"/>
        </w:rPr>
        <w:t xml:space="preserve"> </w:t>
      </w:r>
      <w:r>
        <w:rPr>
          <w:sz w:val="28"/>
        </w:rPr>
        <w:t>semesters or passing, provided that the cumulative grade point average is not less</w:t>
      </w:r>
      <w:r>
        <w:rPr>
          <w:spacing w:val="1"/>
          <w:sz w:val="28"/>
        </w:rPr>
        <w:t xml:space="preserve"> </w:t>
      </w:r>
      <w:r>
        <w:rPr>
          <w:sz w:val="28"/>
        </w:rPr>
        <w:t>than</w:t>
      </w:r>
      <w:r>
        <w:rPr>
          <w:spacing w:val="-2"/>
          <w:sz w:val="28"/>
        </w:rPr>
        <w:t xml:space="preserve"> </w:t>
      </w:r>
      <w:r>
        <w:rPr>
          <w:sz w:val="28"/>
        </w:rPr>
        <w:t>a</w:t>
      </w:r>
      <w:r>
        <w:rPr>
          <w:spacing w:val="-1"/>
          <w:sz w:val="28"/>
        </w:rPr>
        <w:t xml:space="preserve"> </w:t>
      </w:r>
      <w:r>
        <w:rPr>
          <w:sz w:val="28"/>
        </w:rPr>
        <w:t>GPA</w:t>
      </w:r>
      <w:r>
        <w:rPr>
          <w:spacing w:val="-2"/>
          <w:sz w:val="28"/>
        </w:rPr>
        <w:t xml:space="preserve"> </w:t>
      </w:r>
      <w:r>
        <w:rPr>
          <w:sz w:val="28"/>
        </w:rPr>
        <w:t>of</w:t>
      </w:r>
      <w:r>
        <w:rPr>
          <w:spacing w:val="-1"/>
          <w:sz w:val="28"/>
        </w:rPr>
        <w:t xml:space="preserve"> </w:t>
      </w:r>
      <w:r>
        <w:rPr>
          <w:sz w:val="28"/>
        </w:rPr>
        <w:t>2.00</w:t>
      </w:r>
      <w:r>
        <w:rPr>
          <w:spacing w:val="-2"/>
          <w:sz w:val="28"/>
        </w:rPr>
        <w:t xml:space="preserve"> </w:t>
      </w:r>
      <w:r>
        <w:rPr>
          <w:sz w:val="28"/>
        </w:rPr>
        <w:t>.</w:t>
      </w:r>
    </w:p>
    <w:p w14:paraId="6049E292" w14:textId="4E3378C8" w:rsidR="00D50063" w:rsidRDefault="00B559DE" w:rsidP="000A778B">
      <w:pPr>
        <w:pStyle w:val="ListParagraph"/>
        <w:numPr>
          <w:ilvl w:val="0"/>
          <w:numId w:val="6"/>
        </w:numPr>
        <w:tabs>
          <w:tab w:val="left" w:pos="1513"/>
        </w:tabs>
        <w:spacing w:before="159" w:line="276" w:lineRule="auto"/>
        <w:ind w:right="1236" w:firstLine="0"/>
        <w:rPr>
          <w:sz w:val="26"/>
        </w:rPr>
      </w:pPr>
      <w:r>
        <w:rPr>
          <w:sz w:val="28"/>
        </w:rPr>
        <w:t>The student must choose a topic related to the specializations he studied and</w:t>
      </w:r>
      <w:r>
        <w:rPr>
          <w:spacing w:val="1"/>
          <w:sz w:val="28"/>
        </w:rPr>
        <w:t xml:space="preserve"> </w:t>
      </w:r>
      <w:r>
        <w:rPr>
          <w:sz w:val="28"/>
        </w:rPr>
        <w:t>characterized by innovation and development. (The field of research is determined</w:t>
      </w:r>
      <w:r>
        <w:rPr>
          <w:spacing w:val="1"/>
          <w:sz w:val="28"/>
        </w:rPr>
        <w:t xml:space="preserve"> </w:t>
      </w:r>
      <w:r>
        <w:rPr>
          <w:sz w:val="28"/>
        </w:rPr>
        <w:t xml:space="preserve">by each </w:t>
      </w:r>
      <w:r w:rsidR="007C6C24">
        <w:rPr>
          <w:sz w:val="28"/>
        </w:rPr>
        <w:t>Faculty</w:t>
      </w:r>
      <w:r>
        <w:rPr>
          <w:sz w:val="28"/>
        </w:rPr>
        <w:t>, for example research and development projects - evidence-based</w:t>
      </w:r>
      <w:r>
        <w:rPr>
          <w:spacing w:val="1"/>
          <w:sz w:val="28"/>
        </w:rPr>
        <w:t xml:space="preserve"> </w:t>
      </w:r>
      <w:r>
        <w:rPr>
          <w:sz w:val="28"/>
        </w:rPr>
        <w:t>practice</w:t>
      </w:r>
      <w:r>
        <w:rPr>
          <w:spacing w:val="-2"/>
          <w:sz w:val="28"/>
        </w:rPr>
        <w:t xml:space="preserve"> </w:t>
      </w:r>
      <w:r>
        <w:rPr>
          <w:sz w:val="28"/>
        </w:rPr>
        <w:t>projects using PICO).</w:t>
      </w:r>
    </w:p>
    <w:p w14:paraId="0D85ED3C" w14:textId="77777777" w:rsidR="00D50063" w:rsidRDefault="00B559DE" w:rsidP="000A778B">
      <w:pPr>
        <w:pStyle w:val="ListParagraph"/>
        <w:numPr>
          <w:ilvl w:val="0"/>
          <w:numId w:val="6"/>
        </w:numPr>
        <w:tabs>
          <w:tab w:val="left" w:pos="1513"/>
        </w:tabs>
        <w:spacing w:before="160" w:line="276" w:lineRule="auto"/>
        <w:ind w:right="1239" w:firstLine="0"/>
        <w:rPr>
          <w:sz w:val="26"/>
        </w:rPr>
      </w:pPr>
      <w:r>
        <w:rPr>
          <w:sz w:val="28"/>
        </w:rPr>
        <w:t>The field of research in a professional master's degree must differ from the field</w:t>
      </w:r>
      <w:r>
        <w:rPr>
          <w:spacing w:val="1"/>
          <w:sz w:val="28"/>
        </w:rPr>
        <w:t xml:space="preserve"> </w:t>
      </w:r>
      <w:r>
        <w:rPr>
          <w:sz w:val="28"/>
        </w:rPr>
        <w:t>of</w:t>
      </w:r>
      <w:r>
        <w:rPr>
          <w:spacing w:val="-2"/>
          <w:sz w:val="28"/>
        </w:rPr>
        <w:t xml:space="preserve"> </w:t>
      </w:r>
      <w:r>
        <w:rPr>
          <w:sz w:val="28"/>
        </w:rPr>
        <w:t>research in a</w:t>
      </w:r>
      <w:r>
        <w:rPr>
          <w:spacing w:val="-1"/>
          <w:sz w:val="28"/>
        </w:rPr>
        <w:t xml:space="preserve"> </w:t>
      </w:r>
      <w:r>
        <w:rPr>
          <w:sz w:val="28"/>
        </w:rPr>
        <w:t>professional</w:t>
      </w:r>
      <w:r>
        <w:rPr>
          <w:spacing w:val="-2"/>
          <w:sz w:val="28"/>
        </w:rPr>
        <w:t xml:space="preserve"> </w:t>
      </w:r>
      <w:r>
        <w:rPr>
          <w:sz w:val="28"/>
        </w:rPr>
        <w:t>doctorate.</w:t>
      </w:r>
    </w:p>
    <w:p w14:paraId="65EAC361" w14:textId="77777777" w:rsidR="00D50063" w:rsidRDefault="00B559DE" w:rsidP="000A778B">
      <w:pPr>
        <w:pStyle w:val="ListParagraph"/>
        <w:numPr>
          <w:ilvl w:val="0"/>
          <w:numId w:val="6"/>
        </w:numPr>
        <w:tabs>
          <w:tab w:val="left" w:pos="1513"/>
        </w:tabs>
        <w:spacing w:before="160" w:line="276" w:lineRule="auto"/>
        <w:ind w:right="1239" w:firstLine="0"/>
        <w:rPr>
          <w:sz w:val="26"/>
        </w:rPr>
      </w:pPr>
      <w:r>
        <w:rPr>
          <w:sz w:val="28"/>
        </w:rPr>
        <w:t>The student submits an innovative project to develop nursing care programs and</w:t>
      </w:r>
      <w:r>
        <w:rPr>
          <w:spacing w:val="1"/>
          <w:sz w:val="28"/>
        </w:rPr>
        <w:t xml:space="preserve"> </w:t>
      </w:r>
      <w:r>
        <w:rPr>
          <w:sz w:val="28"/>
        </w:rPr>
        <w:t>protocols</w:t>
      </w:r>
      <w:r>
        <w:rPr>
          <w:spacing w:val="-3"/>
          <w:sz w:val="28"/>
        </w:rPr>
        <w:t xml:space="preserve"> </w:t>
      </w:r>
      <w:r>
        <w:rPr>
          <w:sz w:val="28"/>
        </w:rPr>
        <w:t>and prepares</w:t>
      </w:r>
      <w:r>
        <w:rPr>
          <w:spacing w:val="-3"/>
          <w:sz w:val="28"/>
        </w:rPr>
        <w:t xml:space="preserve"> </w:t>
      </w:r>
      <w:r>
        <w:rPr>
          <w:sz w:val="28"/>
        </w:rPr>
        <w:t>a</w:t>
      </w:r>
      <w:r>
        <w:rPr>
          <w:spacing w:val="-1"/>
          <w:sz w:val="28"/>
        </w:rPr>
        <w:t xml:space="preserve"> </w:t>
      </w:r>
      <w:r>
        <w:rPr>
          <w:sz w:val="28"/>
        </w:rPr>
        <w:t>research</w:t>
      </w:r>
      <w:r>
        <w:rPr>
          <w:spacing w:val="-1"/>
          <w:sz w:val="28"/>
        </w:rPr>
        <w:t xml:space="preserve"> </w:t>
      </w:r>
      <w:r>
        <w:rPr>
          <w:sz w:val="28"/>
        </w:rPr>
        <w:t>plan</w:t>
      </w:r>
      <w:r>
        <w:rPr>
          <w:spacing w:val="-2"/>
          <w:sz w:val="28"/>
        </w:rPr>
        <w:t xml:space="preserve"> </w:t>
      </w:r>
      <w:r>
        <w:rPr>
          <w:sz w:val="28"/>
        </w:rPr>
        <w:t>for</w:t>
      </w:r>
      <w:r>
        <w:rPr>
          <w:spacing w:val="-2"/>
          <w:sz w:val="28"/>
        </w:rPr>
        <w:t xml:space="preserve"> </w:t>
      </w:r>
      <w:r>
        <w:rPr>
          <w:sz w:val="28"/>
        </w:rPr>
        <w:t>the</w:t>
      </w:r>
      <w:r>
        <w:rPr>
          <w:spacing w:val="-1"/>
          <w:sz w:val="28"/>
        </w:rPr>
        <w:t xml:space="preserve"> </w:t>
      </w:r>
      <w:r>
        <w:rPr>
          <w:sz w:val="28"/>
        </w:rPr>
        <w:t>topic</w:t>
      </w:r>
      <w:r>
        <w:rPr>
          <w:spacing w:val="-2"/>
          <w:sz w:val="28"/>
        </w:rPr>
        <w:t xml:space="preserve"> </w:t>
      </w:r>
      <w:r>
        <w:rPr>
          <w:sz w:val="28"/>
        </w:rPr>
        <w:t>of</w:t>
      </w:r>
      <w:r>
        <w:rPr>
          <w:spacing w:val="2"/>
          <w:sz w:val="28"/>
        </w:rPr>
        <w:t xml:space="preserve"> </w:t>
      </w:r>
      <w:r>
        <w:rPr>
          <w:sz w:val="28"/>
        </w:rPr>
        <w:t>the</w:t>
      </w:r>
      <w:r>
        <w:rPr>
          <w:spacing w:val="-3"/>
          <w:sz w:val="28"/>
        </w:rPr>
        <w:t xml:space="preserve"> </w:t>
      </w:r>
      <w:r>
        <w:rPr>
          <w:sz w:val="28"/>
        </w:rPr>
        <w:t>research</w:t>
      </w:r>
      <w:r>
        <w:rPr>
          <w:spacing w:val="-1"/>
          <w:sz w:val="28"/>
        </w:rPr>
        <w:t xml:space="preserve"> </w:t>
      </w:r>
      <w:r>
        <w:rPr>
          <w:sz w:val="28"/>
        </w:rPr>
        <w:t>project.</w:t>
      </w:r>
    </w:p>
    <w:p w14:paraId="7A563CFF" w14:textId="40DA42EE" w:rsidR="00D50063" w:rsidRDefault="00B559DE" w:rsidP="000A778B">
      <w:pPr>
        <w:pStyle w:val="ListParagraph"/>
        <w:numPr>
          <w:ilvl w:val="0"/>
          <w:numId w:val="6"/>
        </w:numPr>
        <w:tabs>
          <w:tab w:val="left" w:pos="1513"/>
        </w:tabs>
        <w:spacing w:before="159" w:line="276" w:lineRule="auto"/>
        <w:ind w:right="1239" w:firstLine="0"/>
        <w:rPr>
          <w:sz w:val="26"/>
        </w:rPr>
      </w:pPr>
      <w:r>
        <w:rPr>
          <w:sz w:val="28"/>
        </w:rPr>
        <w:t xml:space="preserve">The supervisor, the relevant department council, the </w:t>
      </w:r>
      <w:r w:rsidR="007C6C24">
        <w:rPr>
          <w:sz w:val="28"/>
        </w:rPr>
        <w:t>Faculty</w:t>
      </w:r>
      <w:r>
        <w:rPr>
          <w:sz w:val="28"/>
        </w:rPr>
        <w:t>’s scientific research</w:t>
      </w:r>
      <w:r>
        <w:rPr>
          <w:spacing w:val="1"/>
          <w:sz w:val="28"/>
        </w:rPr>
        <w:t xml:space="preserve"> </w:t>
      </w:r>
      <w:r>
        <w:rPr>
          <w:sz w:val="28"/>
        </w:rPr>
        <w:t>ethics committee, and the graduate studies committee must approve the research</w:t>
      </w:r>
      <w:r>
        <w:rPr>
          <w:spacing w:val="1"/>
          <w:sz w:val="28"/>
        </w:rPr>
        <w:t xml:space="preserve"> </w:t>
      </w:r>
      <w:r>
        <w:rPr>
          <w:sz w:val="28"/>
        </w:rPr>
        <w:t>plan</w:t>
      </w:r>
      <w:r>
        <w:rPr>
          <w:spacing w:val="-3"/>
          <w:sz w:val="28"/>
        </w:rPr>
        <w:t xml:space="preserve"> </w:t>
      </w:r>
      <w:r>
        <w:rPr>
          <w:sz w:val="28"/>
        </w:rPr>
        <w:t>prepared</w:t>
      </w:r>
      <w:r>
        <w:rPr>
          <w:spacing w:val="-2"/>
          <w:sz w:val="28"/>
        </w:rPr>
        <w:t xml:space="preserve"> </w:t>
      </w:r>
      <w:r>
        <w:rPr>
          <w:sz w:val="28"/>
        </w:rPr>
        <w:t>by the</w:t>
      </w:r>
      <w:r>
        <w:rPr>
          <w:spacing w:val="-1"/>
          <w:sz w:val="28"/>
        </w:rPr>
        <w:t xml:space="preserve"> </w:t>
      </w:r>
      <w:r>
        <w:rPr>
          <w:sz w:val="28"/>
        </w:rPr>
        <w:t>student.</w:t>
      </w:r>
    </w:p>
    <w:p w14:paraId="596EFDE4" w14:textId="77777777" w:rsidR="00D50063" w:rsidRDefault="00D50063">
      <w:pPr>
        <w:spacing w:line="276" w:lineRule="auto"/>
        <w:jc w:val="both"/>
        <w:rPr>
          <w:sz w:val="26"/>
        </w:rPr>
        <w:sectPr w:rsidR="00D50063">
          <w:pgSz w:w="12240" w:h="15840"/>
          <w:pgMar w:top="1340" w:right="200" w:bottom="960" w:left="140" w:header="730" w:footer="778" w:gutter="0"/>
          <w:cols w:space="720"/>
        </w:sectPr>
      </w:pPr>
    </w:p>
    <w:p w14:paraId="120F0C64" w14:textId="77777777" w:rsidR="0072073E" w:rsidRDefault="000D5A6D" w:rsidP="0072073E">
      <w:pPr>
        <w:pStyle w:val="BodyText"/>
        <w:spacing w:before="91" w:line="276" w:lineRule="auto"/>
        <w:ind w:left="1300" w:right="985"/>
      </w:pPr>
      <w:r w:rsidRPr="000D5A6D">
        <w:rPr>
          <w:rFonts w:ascii="Arial Black"/>
          <w:u w:val="single"/>
          <w:shd w:val="clear" w:color="auto" w:fill="FFFFCC"/>
        </w:rPr>
        <w:lastRenderedPageBreak/>
        <w:t>Section (5</w:t>
      </w:r>
      <w:r>
        <w:rPr>
          <w:rFonts w:ascii="Arial Black"/>
          <w:u w:val="single"/>
          <w:shd w:val="clear" w:color="auto" w:fill="FFFFCC"/>
        </w:rPr>
        <w:t>9</w:t>
      </w:r>
      <w:r>
        <w:rPr>
          <w:rFonts w:ascii="Arial Black"/>
          <w:u w:val="single"/>
        </w:rPr>
        <w:t>):</w:t>
      </w:r>
      <w:r w:rsidR="00B559DE" w:rsidRPr="000D5A6D">
        <w:rPr>
          <w:rFonts w:ascii="Trebuchet MS"/>
          <w:b/>
          <w:color w:val="365F91" w:themeColor="accent1" w:themeShade="BF"/>
          <w:w w:val="95"/>
          <w:sz w:val="32"/>
          <w:szCs w:val="32"/>
        </w:rPr>
        <w:t xml:space="preserve">Measures for registration </w:t>
      </w:r>
      <w:r>
        <w:rPr>
          <w:rFonts w:ascii="Trebuchet MS"/>
          <w:b/>
          <w:color w:val="365F91" w:themeColor="accent1" w:themeShade="BF"/>
          <w:w w:val="95"/>
          <w:sz w:val="32"/>
          <w:szCs w:val="32"/>
        </w:rPr>
        <w:t xml:space="preserve">of </w:t>
      </w:r>
      <w:r w:rsidR="00B559DE" w:rsidRPr="000D5A6D">
        <w:rPr>
          <w:rFonts w:ascii="Trebuchet MS"/>
          <w:b/>
          <w:color w:val="365F91" w:themeColor="accent1" w:themeShade="BF"/>
          <w:w w:val="95"/>
          <w:sz w:val="32"/>
          <w:szCs w:val="32"/>
        </w:rPr>
        <w:t xml:space="preserve">the </w:t>
      </w:r>
      <w:r w:rsidR="0072073E" w:rsidRPr="009909BC">
        <w:rPr>
          <w:rFonts w:ascii="Trebuchet MS"/>
          <w:b/>
          <w:color w:val="365F91" w:themeColor="accent1" w:themeShade="BF"/>
          <w:w w:val="95"/>
          <w:sz w:val="32"/>
          <w:szCs w:val="32"/>
        </w:rPr>
        <w:t>developmental</w:t>
      </w:r>
      <w:r w:rsidR="0072073E">
        <w:rPr>
          <w:rFonts w:ascii="Trebuchet MS"/>
          <w:b/>
          <w:color w:val="365F91" w:themeColor="accent1" w:themeShade="BF"/>
          <w:w w:val="95"/>
          <w:sz w:val="32"/>
          <w:szCs w:val="32"/>
        </w:rPr>
        <w:t xml:space="preserve">/ </w:t>
      </w:r>
      <w:r w:rsidR="0072073E" w:rsidRPr="009909BC">
        <w:rPr>
          <w:rFonts w:ascii="Trebuchet MS"/>
          <w:b/>
          <w:color w:val="365F91" w:themeColor="accent1" w:themeShade="BF"/>
          <w:w w:val="95"/>
          <w:sz w:val="32"/>
          <w:szCs w:val="32"/>
        </w:rPr>
        <w:t>Innovative project</w:t>
      </w:r>
      <w:r w:rsidR="0072073E">
        <w:t xml:space="preserve"> </w:t>
      </w:r>
    </w:p>
    <w:p w14:paraId="665B15C4" w14:textId="7CDDD0D4" w:rsidR="00D50063" w:rsidRDefault="00B559DE" w:rsidP="0072073E">
      <w:pPr>
        <w:pStyle w:val="BodyText"/>
        <w:spacing w:before="91" w:line="276" w:lineRule="auto"/>
        <w:ind w:left="1300" w:right="1237"/>
        <w:jc w:val="both"/>
      </w:pPr>
      <w:r>
        <w:t>prepare</w:t>
      </w:r>
      <w:r>
        <w:rPr>
          <w:spacing w:val="-3"/>
        </w:rPr>
        <w:t xml:space="preserve"> </w:t>
      </w:r>
      <w:r>
        <w:t>indicative</w:t>
      </w:r>
      <w:r>
        <w:rPr>
          <w:spacing w:val="-2"/>
        </w:rPr>
        <w:t xml:space="preserve"> </w:t>
      </w:r>
      <w:r>
        <w:t>lists</w:t>
      </w:r>
      <w:r>
        <w:rPr>
          <w:spacing w:val="-4"/>
        </w:rPr>
        <w:t xml:space="preserve"> </w:t>
      </w:r>
      <w:r>
        <w:t>of</w:t>
      </w:r>
      <w:r>
        <w:rPr>
          <w:spacing w:val="1"/>
        </w:rPr>
        <w:t xml:space="preserve"> </w:t>
      </w:r>
      <w:r>
        <w:t>research</w:t>
      </w:r>
      <w:r>
        <w:rPr>
          <w:spacing w:val="-1"/>
        </w:rPr>
        <w:t xml:space="preserve"> </w:t>
      </w:r>
      <w:r>
        <w:t>projects</w:t>
      </w:r>
      <w:r>
        <w:rPr>
          <w:spacing w:val="-4"/>
        </w:rPr>
        <w:t xml:space="preserve"> </w:t>
      </w:r>
      <w:r>
        <w:t>based</w:t>
      </w:r>
      <w:r>
        <w:rPr>
          <w:spacing w:val="-1"/>
        </w:rPr>
        <w:t xml:space="preserve"> </w:t>
      </w:r>
      <w:r>
        <w:t>on</w:t>
      </w:r>
      <w:r>
        <w:rPr>
          <w:spacing w:val="-1"/>
        </w:rPr>
        <w:t xml:space="preserve"> </w:t>
      </w:r>
      <w:r>
        <w:t>the</w:t>
      </w:r>
      <w:r>
        <w:rPr>
          <w:spacing w:val="-5"/>
        </w:rPr>
        <w:t xml:space="preserve"> </w:t>
      </w:r>
      <w:r w:rsidR="007C6C24">
        <w:t>Faculty</w:t>
      </w:r>
      <w:r>
        <w:t>’s</w:t>
      </w:r>
      <w:r>
        <w:rPr>
          <w:spacing w:val="-3"/>
        </w:rPr>
        <w:t xml:space="preserve"> </w:t>
      </w:r>
      <w:r>
        <w:t>research</w:t>
      </w:r>
      <w:r>
        <w:rPr>
          <w:spacing w:val="-1"/>
        </w:rPr>
        <w:t xml:space="preserve"> </w:t>
      </w:r>
      <w:r>
        <w:t>plan.</w:t>
      </w:r>
    </w:p>
    <w:p w14:paraId="4F5EFE4F" w14:textId="77777777" w:rsidR="00D50063" w:rsidRDefault="00B559DE" w:rsidP="000A778B">
      <w:pPr>
        <w:pStyle w:val="ListParagraph"/>
        <w:numPr>
          <w:ilvl w:val="0"/>
          <w:numId w:val="5"/>
        </w:numPr>
        <w:tabs>
          <w:tab w:val="left" w:pos="1513"/>
        </w:tabs>
        <w:spacing w:before="208" w:line="276" w:lineRule="auto"/>
        <w:ind w:left="1300" w:right="1235" w:firstLine="0"/>
        <w:rPr>
          <w:sz w:val="28"/>
        </w:rPr>
      </w:pPr>
      <w:r>
        <w:rPr>
          <w:sz w:val="28"/>
        </w:rPr>
        <w:t>The student prepares an initial plan and can seek assistance from the academic</w:t>
      </w:r>
      <w:r>
        <w:rPr>
          <w:spacing w:val="1"/>
          <w:sz w:val="28"/>
        </w:rPr>
        <w:t xml:space="preserve"> </w:t>
      </w:r>
      <w:r>
        <w:rPr>
          <w:sz w:val="28"/>
        </w:rPr>
        <w:t>advisor and teaching professors. Once he has chosen the topic and prepared the</w:t>
      </w:r>
      <w:r>
        <w:rPr>
          <w:spacing w:val="1"/>
          <w:sz w:val="28"/>
        </w:rPr>
        <w:t xml:space="preserve"> </w:t>
      </w:r>
      <w:r>
        <w:rPr>
          <w:sz w:val="28"/>
        </w:rPr>
        <w:t>initial</w:t>
      </w:r>
      <w:r>
        <w:rPr>
          <w:spacing w:val="-3"/>
          <w:sz w:val="28"/>
        </w:rPr>
        <w:t xml:space="preserve"> </w:t>
      </w:r>
      <w:r>
        <w:rPr>
          <w:sz w:val="28"/>
        </w:rPr>
        <w:t>plan,</w:t>
      </w:r>
      <w:r>
        <w:rPr>
          <w:spacing w:val="-2"/>
          <w:sz w:val="28"/>
        </w:rPr>
        <w:t xml:space="preserve"> </w:t>
      </w:r>
      <w:r>
        <w:rPr>
          <w:sz w:val="28"/>
        </w:rPr>
        <w:t>he</w:t>
      </w:r>
      <w:r>
        <w:rPr>
          <w:spacing w:val="2"/>
          <w:sz w:val="28"/>
        </w:rPr>
        <w:t xml:space="preserve"> </w:t>
      </w:r>
      <w:r>
        <w:rPr>
          <w:sz w:val="28"/>
        </w:rPr>
        <w:t>must</w:t>
      </w:r>
      <w:r>
        <w:rPr>
          <w:spacing w:val="-1"/>
          <w:sz w:val="28"/>
        </w:rPr>
        <w:t xml:space="preserve"> </w:t>
      </w:r>
      <w:r>
        <w:rPr>
          <w:sz w:val="28"/>
        </w:rPr>
        <w:t>follow the</w:t>
      </w:r>
      <w:r>
        <w:rPr>
          <w:spacing w:val="-3"/>
          <w:sz w:val="28"/>
        </w:rPr>
        <w:t xml:space="preserve"> </w:t>
      </w:r>
      <w:r>
        <w:rPr>
          <w:sz w:val="28"/>
        </w:rPr>
        <w:t>following procedures:</w:t>
      </w:r>
    </w:p>
    <w:p w14:paraId="0A4EEB14" w14:textId="77777777" w:rsidR="00D50063" w:rsidRDefault="00B559DE" w:rsidP="000A778B">
      <w:pPr>
        <w:pStyle w:val="ListParagraph"/>
        <w:numPr>
          <w:ilvl w:val="0"/>
          <w:numId w:val="4"/>
        </w:numPr>
        <w:tabs>
          <w:tab w:val="left" w:pos="1720"/>
        </w:tabs>
        <w:spacing w:before="161" w:line="273" w:lineRule="auto"/>
        <w:ind w:right="1239"/>
        <w:rPr>
          <w:b/>
          <w:sz w:val="28"/>
        </w:rPr>
      </w:pPr>
      <w:r>
        <w:rPr>
          <w:b/>
          <w:sz w:val="28"/>
        </w:rPr>
        <w:t>Submit</w:t>
      </w:r>
      <w:r>
        <w:rPr>
          <w:b/>
          <w:spacing w:val="26"/>
          <w:sz w:val="28"/>
        </w:rPr>
        <w:t xml:space="preserve"> </w:t>
      </w:r>
      <w:r>
        <w:rPr>
          <w:b/>
          <w:sz w:val="28"/>
        </w:rPr>
        <w:t>a</w:t>
      </w:r>
      <w:r>
        <w:rPr>
          <w:b/>
          <w:spacing w:val="27"/>
          <w:sz w:val="28"/>
        </w:rPr>
        <w:t xml:space="preserve"> </w:t>
      </w:r>
      <w:r>
        <w:rPr>
          <w:b/>
          <w:sz w:val="28"/>
        </w:rPr>
        <w:t>request</w:t>
      </w:r>
      <w:r>
        <w:rPr>
          <w:b/>
          <w:spacing w:val="27"/>
          <w:sz w:val="28"/>
        </w:rPr>
        <w:t xml:space="preserve"> </w:t>
      </w:r>
      <w:r>
        <w:rPr>
          <w:b/>
          <w:sz w:val="28"/>
        </w:rPr>
        <w:t>for</w:t>
      </w:r>
      <w:r>
        <w:rPr>
          <w:b/>
          <w:spacing w:val="26"/>
          <w:sz w:val="28"/>
        </w:rPr>
        <w:t xml:space="preserve"> </w:t>
      </w:r>
      <w:r>
        <w:rPr>
          <w:b/>
          <w:sz w:val="28"/>
        </w:rPr>
        <w:t>registration</w:t>
      </w:r>
      <w:r>
        <w:rPr>
          <w:b/>
          <w:spacing w:val="28"/>
          <w:sz w:val="28"/>
        </w:rPr>
        <w:t xml:space="preserve"> </w:t>
      </w:r>
      <w:r>
        <w:rPr>
          <w:b/>
          <w:sz w:val="28"/>
        </w:rPr>
        <w:t>in</w:t>
      </w:r>
      <w:r>
        <w:rPr>
          <w:b/>
          <w:spacing w:val="27"/>
          <w:sz w:val="28"/>
        </w:rPr>
        <w:t xml:space="preserve"> </w:t>
      </w:r>
      <w:r>
        <w:rPr>
          <w:b/>
          <w:sz w:val="28"/>
        </w:rPr>
        <w:t>the</w:t>
      </w:r>
      <w:r>
        <w:rPr>
          <w:b/>
          <w:spacing w:val="26"/>
          <w:sz w:val="28"/>
        </w:rPr>
        <w:t xml:space="preserve"> </w:t>
      </w:r>
      <w:r>
        <w:rPr>
          <w:b/>
          <w:sz w:val="28"/>
        </w:rPr>
        <w:t>research</w:t>
      </w:r>
      <w:r>
        <w:rPr>
          <w:b/>
          <w:spacing w:val="27"/>
          <w:sz w:val="28"/>
        </w:rPr>
        <w:t xml:space="preserve"> </w:t>
      </w:r>
      <w:r>
        <w:rPr>
          <w:b/>
          <w:sz w:val="28"/>
        </w:rPr>
        <w:t>project</w:t>
      </w:r>
      <w:r>
        <w:rPr>
          <w:b/>
          <w:spacing w:val="26"/>
          <w:sz w:val="28"/>
        </w:rPr>
        <w:t xml:space="preserve"> </w:t>
      </w:r>
      <w:r>
        <w:rPr>
          <w:b/>
          <w:sz w:val="28"/>
        </w:rPr>
        <w:t>phase</w:t>
      </w:r>
      <w:r>
        <w:rPr>
          <w:b/>
          <w:spacing w:val="26"/>
          <w:sz w:val="28"/>
        </w:rPr>
        <w:t xml:space="preserve"> </w:t>
      </w:r>
      <w:r>
        <w:rPr>
          <w:b/>
          <w:sz w:val="28"/>
        </w:rPr>
        <w:t>manually</w:t>
      </w:r>
      <w:r>
        <w:rPr>
          <w:b/>
          <w:spacing w:val="-67"/>
          <w:sz w:val="28"/>
        </w:rPr>
        <w:t xml:space="preserve"> </w:t>
      </w:r>
      <w:r>
        <w:rPr>
          <w:b/>
          <w:sz w:val="28"/>
        </w:rPr>
        <w:t>or</w:t>
      </w:r>
      <w:r>
        <w:rPr>
          <w:b/>
          <w:spacing w:val="-2"/>
          <w:sz w:val="28"/>
        </w:rPr>
        <w:t xml:space="preserve"> </w:t>
      </w:r>
      <w:r>
        <w:rPr>
          <w:b/>
          <w:sz w:val="28"/>
        </w:rPr>
        <w:t>via</w:t>
      </w:r>
      <w:r>
        <w:rPr>
          <w:b/>
          <w:spacing w:val="-2"/>
          <w:sz w:val="28"/>
        </w:rPr>
        <w:t xml:space="preserve"> </w:t>
      </w:r>
      <w:r>
        <w:rPr>
          <w:b/>
          <w:sz w:val="28"/>
        </w:rPr>
        <w:t>the</w:t>
      </w:r>
      <w:r>
        <w:rPr>
          <w:b/>
          <w:spacing w:val="-1"/>
          <w:sz w:val="28"/>
        </w:rPr>
        <w:t xml:space="preserve"> </w:t>
      </w:r>
      <w:r>
        <w:rPr>
          <w:b/>
          <w:sz w:val="28"/>
        </w:rPr>
        <w:t>website,</w:t>
      </w:r>
      <w:r>
        <w:rPr>
          <w:b/>
          <w:spacing w:val="1"/>
          <w:sz w:val="28"/>
        </w:rPr>
        <w:t xml:space="preserve"> </w:t>
      </w:r>
      <w:r>
        <w:rPr>
          <w:b/>
          <w:sz w:val="28"/>
        </w:rPr>
        <w:t>if</w:t>
      </w:r>
      <w:r>
        <w:rPr>
          <w:b/>
          <w:spacing w:val="-1"/>
          <w:sz w:val="28"/>
        </w:rPr>
        <w:t xml:space="preserve"> </w:t>
      </w:r>
      <w:r>
        <w:rPr>
          <w:b/>
          <w:sz w:val="28"/>
        </w:rPr>
        <w:t>available.</w:t>
      </w:r>
    </w:p>
    <w:p w14:paraId="109D1198" w14:textId="77777777" w:rsidR="00D50063" w:rsidRDefault="00B559DE" w:rsidP="000A778B">
      <w:pPr>
        <w:pStyle w:val="ListParagraph"/>
        <w:numPr>
          <w:ilvl w:val="0"/>
          <w:numId w:val="4"/>
        </w:numPr>
        <w:tabs>
          <w:tab w:val="left" w:pos="1720"/>
        </w:tabs>
        <w:spacing w:before="166" w:line="276" w:lineRule="auto"/>
        <w:ind w:right="1238"/>
        <w:rPr>
          <w:b/>
          <w:sz w:val="28"/>
        </w:rPr>
      </w:pPr>
      <w:r>
        <w:rPr>
          <w:b/>
          <w:sz w:val="28"/>
        </w:rPr>
        <w:t>Attach</w:t>
      </w:r>
      <w:r>
        <w:rPr>
          <w:b/>
          <w:spacing w:val="1"/>
          <w:sz w:val="28"/>
        </w:rPr>
        <w:t xml:space="preserve"> </w:t>
      </w:r>
      <w:r>
        <w:rPr>
          <w:b/>
          <w:sz w:val="28"/>
        </w:rPr>
        <w:t>the</w:t>
      </w:r>
      <w:r>
        <w:rPr>
          <w:b/>
          <w:spacing w:val="1"/>
          <w:sz w:val="28"/>
        </w:rPr>
        <w:t xml:space="preserve"> </w:t>
      </w:r>
      <w:r>
        <w:rPr>
          <w:b/>
          <w:sz w:val="28"/>
        </w:rPr>
        <w:t>research</w:t>
      </w:r>
      <w:r>
        <w:rPr>
          <w:b/>
          <w:spacing w:val="1"/>
          <w:sz w:val="28"/>
        </w:rPr>
        <w:t xml:space="preserve"> </w:t>
      </w:r>
      <w:r>
        <w:rPr>
          <w:b/>
          <w:sz w:val="28"/>
        </w:rPr>
        <w:t>plan,</w:t>
      </w:r>
      <w:r>
        <w:rPr>
          <w:b/>
          <w:spacing w:val="1"/>
          <w:sz w:val="28"/>
        </w:rPr>
        <w:t xml:space="preserve"> </w:t>
      </w:r>
      <w:r>
        <w:rPr>
          <w:b/>
          <w:sz w:val="28"/>
        </w:rPr>
        <w:t>language</w:t>
      </w:r>
      <w:r>
        <w:rPr>
          <w:b/>
          <w:spacing w:val="1"/>
          <w:sz w:val="28"/>
        </w:rPr>
        <w:t xml:space="preserve"> </w:t>
      </w:r>
      <w:r>
        <w:rPr>
          <w:b/>
          <w:sz w:val="28"/>
        </w:rPr>
        <w:t>certificate,</w:t>
      </w:r>
      <w:r>
        <w:rPr>
          <w:b/>
          <w:spacing w:val="1"/>
          <w:sz w:val="28"/>
        </w:rPr>
        <w:t xml:space="preserve"> </w:t>
      </w:r>
      <w:r>
        <w:rPr>
          <w:b/>
          <w:sz w:val="28"/>
        </w:rPr>
        <w:t>and</w:t>
      </w:r>
      <w:r>
        <w:rPr>
          <w:b/>
          <w:spacing w:val="1"/>
          <w:sz w:val="28"/>
        </w:rPr>
        <w:t xml:space="preserve"> </w:t>
      </w:r>
      <w:r>
        <w:rPr>
          <w:b/>
          <w:sz w:val="28"/>
        </w:rPr>
        <w:t>ICDL</w:t>
      </w:r>
      <w:r>
        <w:rPr>
          <w:b/>
          <w:spacing w:val="1"/>
          <w:sz w:val="28"/>
        </w:rPr>
        <w:t xml:space="preserve"> </w:t>
      </w:r>
      <w:r>
        <w:rPr>
          <w:b/>
          <w:sz w:val="28"/>
        </w:rPr>
        <w:t>to</w:t>
      </w:r>
      <w:r>
        <w:rPr>
          <w:b/>
          <w:spacing w:val="71"/>
          <w:sz w:val="28"/>
        </w:rPr>
        <w:t xml:space="preserve"> </w:t>
      </w:r>
      <w:r>
        <w:rPr>
          <w:b/>
          <w:sz w:val="28"/>
        </w:rPr>
        <w:t>the</w:t>
      </w:r>
      <w:r>
        <w:rPr>
          <w:b/>
          <w:spacing w:val="1"/>
          <w:sz w:val="28"/>
        </w:rPr>
        <w:t xml:space="preserve"> </w:t>
      </w:r>
      <w:r>
        <w:rPr>
          <w:b/>
          <w:sz w:val="28"/>
        </w:rPr>
        <w:t>registration</w:t>
      </w:r>
      <w:r>
        <w:rPr>
          <w:b/>
          <w:spacing w:val="-2"/>
          <w:sz w:val="28"/>
        </w:rPr>
        <w:t xml:space="preserve"> </w:t>
      </w:r>
      <w:r>
        <w:rPr>
          <w:b/>
          <w:sz w:val="28"/>
        </w:rPr>
        <w:t>application.</w:t>
      </w:r>
    </w:p>
    <w:p w14:paraId="74B8B7F3" w14:textId="77777777" w:rsidR="00D50063" w:rsidRDefault="00B559DE" w:rsidP="000A778B">
      <w:pPr>
        <w:pStyle w:val="ListParagraph"/>
        <w:numPr>
          <w:ilvl w:val="0"/>
          <w:numId w:val="4"/>
        </w:numPr>
        <w:tabs>
          <w:tab w:val="left" w:pos="1720"/>
        </w:tabs>
        <w:spacing w:before="160" w:line="276" w:lineRule="auto"/>
        <w:ind w:right="1237"/>
        <w:rPr>
          <w:b/>
          <w:sz w:val="28"/>
        </w:rPr>
      </w:pPr>
      <w:r>
        <w:rPr>
          <w:b/>
          <w:sz w:val="28"/>
        </w:rPr>
        <w:t>The student attends a listening session ( Seminar ) on the date determined</w:t>
      </w:r>
      <w:r>
        <w:rPr>
          <w:b/>
          <w:spacing w:val="1"/>
          <w:sz w:val="28"/>
        </w:rPr>
        <w:t xml:space="preserve"> </w:t>
      </w:r>
      <w:r>
        <w:rPr>
          <w:b/>
          <w:sz w:val="28"/>
        </w:rPr>
        <w:t>by the relevant scientific department, in order to discuss the project topic</w:t>
      </w:r>
      <w:r>
        <w:rPr>
          <w:b/>
          <w:spacing w:val="1"/>
          <w:sz w:val="28"/>
        </w:rPr>
        <w:t xml:space="preserve"> </w:t>
      </w:r>
      <w:r>
        <w:rPr>
          <w:b/>
          <w:sz w:val="28"/>
        </w:rPr>
        <w:t>and plan, the research problem for which the researcher aims to find</w:t>
      </w:r>
      <w:r>
        <w:rPr>
          <w:b/>
          <w:spacing w:val="1"/>
          <w:sz w:val="28"/>
        </w:rPr>
        <w:t xml:space="preserve"> </w:t>
      </w:r>
      <w:r>
        <w:rPr>
          <w:b/>
          <w:sz w:val="28"/>
        </w:rPr>
        <w:t>solutions,</w:t>
      </w:r>
      <w:r>
        <w:rPr>
          <w:b/>
          <w:spacing w:val="-3"/>
          <w:sz w:val="28"/>
        </w:rPr>
        <w:t xml:space="preserve"> </w:t>
      </w:r>
      <w:r>
        <w:rPr>
          <w:b/>
          <w:sz w:val="28"/>
        </w:rPr>
        <w:t>its goal,</w:t>
      </w:r>
      <w:r>
        <w:rPr>
          <w:b/>
          <w:spacing w:val="-3"/>
          <w:sz w:val="28"/>
        </w:rPr>
        <w:t xml:space="preserve"> </w:t>
      </w:r>
      <w:r>
        <w:rPr>
          <w:b/>
          <w:sz w:val="28"/>
        </w:rPr>
        <w:t>and</w:t>
      </w:r>
      <w:r>
        <w:rPr>
          <w:b/>
          <w:spacing w:val="1"/>
          <w:sz w:val="28"/>
        </w:rPr>
        <w:t xml:space="preserve"> </w:t>
      </w:r>
      <w:r>
        <w:rPr>
          <w:b/>
          <w:sz w:val="28"/>
        </w:rPr>
        <w:t>the</w:t>
      </w:r>
      <w:r>
        <w:rPr>
          <w:b/>
          <w:spacing w:val="-4"/>
          <w:sz w:val="28"/>
        </w:rPr>
        <w:t xml:space="preserve"> </w:t>
      </w:r>
      <w:r>
        <w:rPr>
          <w:b/>
          <w:sz w:val="28"/>
        </w:rPr>
        <w:t>student’s</w:t>
      </w:r>
      <w:r>
        <w:rPr>
          <w:b/>
          <w:spacing w:val="-2"/>
          <w:sz w:val="28"/>
        </w:rPr>
        <w:t xml:space="preserve"> </w:t>
      </w:r>
      <w:r>
        <w:rPr>
          <w:b/>
          <w:sz w:val="28"/>
        </w:rPr>
        <w:t>approach to</w:t>
      </w:r>
      <w:r>
        <w:rPr>
          <w:b/>
          <w:spacing w:val="-2"/>
          <w:sz w:val="28"/>
        </w:rPr>
        <w:t xml:space="preserve"> </w:t>
      </w:r>
      <w:r>
        <w:rPr>
          <w:b/>
          <w:sz w:val="28"/>
        </w:rPr>
        <w:t>the</w:t>
      </w:r>
      <w:r>
        <w:rPr>
          <w:b/>
          <w:spacing w:val="-1"/>
          <w:sz w:val="28"/>
        </w:rPr>
        <w:t xml:space="preserve"> </w:t>
      </w:r>
      <w:r>
        <w:rPr>
          <w:b/>
          <w:sz w:val="28"/>
        </w:rPr>
        <w:t>study.</w:t>
      </w:r>
    </w:p>
    <w:p w14:paraId="6D75ED45" w14:textId="77777777" w:rsidR="00D50063" w:rsidRDefault="00B559DE" w:rsidP="000A778B">
      <w:pPr>
        <w:pStyle w:val="ListParagraph"/>
        <w:numPr>
          <w:ilvl w:val="0"/>
          <w:numId w:val="5"/>
        </w:numPr>
        <w:tabs>
          <w:tab w:val="left" w:pos="1513"/>
        </w:tabs>
        <w:spacing w:before="158" w:line="276" w:lineRule="auto"/>
        <w:ind w:left="1300" w:right="1238" w:firstLine="0"/>
        <w:rPr>
          <w:sz w:val="28"/>
        </w:rPr>
      </w:pPr>
      <w:r>
        <w:rPr>
          <w:sz w:val="28"/>
        </w:rPr>
        <w:t>If the relevant scientific department council approves the topic and plan of the</w:t>
      </w:r>
      <w:r>
        <w:rPr>
          <w:spacing w:val="1"/>
          <w:sz w:val="28"/>
        </w:rPr>
        <w:t xml:space="preserve"> </w:t>
      </w:r>
      <w:r>
        <w:rPr>
          <w:sz w:val="28"/>
        </w:rPr>
        <w:t>research</w:t>
      </w:r>
      <w:r>
        <w:rPr>
          <w:spacing w:val="1"/>
          <w:sz w:val="28"/>
        </w:rPr>
        <w:t xml:space="preserve"> </w:t>
      </w:r>
      <w:r>
        <w:rPr>
          <w:sz w:val="28"/>
        </w:rPr>
        <w:t>project,</w:t>
      </w:r>
      <w:r>
        <w:rPr>
          <w:spacing w:val="1"/>
          <w:sz w:val="28"/>
        </w:rPr>
        <w:t xml:space="preserve"> </w:t>
      </w:r>
      <w:r>
        <w:rPr>
          <w:sz w:val="28"/>
        </w:rPr>
        <w:t>then</w:t>
      </w:r>
      <w:r>
        <w:rPr>
          <w:spacing w:val="1"/>
          <w:sz w:val="28"/>
        </w:rPr>
        <w:t xml:space="preserve"> </w:t>
      </w:r>
      <w:r>
        <w:rPr>
          <w:sz w:val="28"/>
        </w:rPr>
        <w:t>the</w:t>
      </w:r>
      <w:r>
        <w:rPr>
          <w:spacing w:val="1"/>
          <w:sz w:val="28"/>
        </w:rPr>
        <w:t xml:space="preserve"> </w:t>
      </w:r>
      <w:r>
        <w:rPr>
          <w:sz w:val="28"/>
        </w:rPr>
        <w:t>registration</w:t>
      </w:r>
      <w:r>
        <w:rPr>
          <w:spacing w:val="1"/>
          <w:sz w:val="28"/>
        </w:rPr>
        <w:t xml:space="preserve"> </w:t>
      </w:r>
      <w:r>
        <w:rPr>
          <w:sz w:val="28"/>
        </w:rPr>
        <w:t>application</w:t>
      </w:r>
      <w:r>
        <w:rPr>
          <w:spacing w:val="1"/>
          <w:sz w:val="28"/>
        </w:rPr>
        <w:t xml:space="preserve"> </w:t>
      </w:r>
      <w:r>
        <w:rPr>
          <w:sz w:val="28"/>
        </w:rPr>
        <w:t>is</w:t>
      </w:r>
      <w:r>
        <w:rPr>
          <w:spacing w:val="1"/>
          <w:sz w:val="28"/>
        </w:rPr>
        <w:t xml:space="preserve"> </w:t>
      </w:r>
      <w:r>
        <w:rPr>
          <w:sz w:val="28"/>
        </w:rPr>
        <w:t>referred</w:t>
      </w:r>
      <w:r>
        <w:rPr>
          <w:spacing w:val="1"/>
          <w:sz w:val="28"/>
        </w:rPr>
        <w:t xml:space="preserve"> </w:t>
      </w:r>
      <w:r>
        <w:rPr>
          <w:sz w:val="28"/>
        </w:rPr>
        <w:t>to</w:t>
      </w:r>
      <w:r>
        <w:rPr>
          <w:spacing w:val="1"/>
          <w:sz w:val="28"/>
        </w:rPr>
        <w:t xml:space="preserve"> </w:t>
      </w:r>
      <w:r>
        <w:rPr>
          <w:sz w:val="28"/>
        </w:rPr>
        <w:t>the</w:t>
      </w:r>
      <w:r>
        <w:rPr>
          <w:spacing w:val="70"/>
          <w:sz w:val="28"/>
        </w:rPr>
        <w:t xml:space="preserve"> </w:t>
      </w:r>
      <w:r>
        <w:rPr>
          <w:sz w:val="28"/>
        </w:rPr>
        <w:t>Graduate</w:t>
      </w:r>
      <w:r>
        <w:rPr>
          <w:spacing w:val="1"/>
          <w:sz w:val="28"/>
        </w:rPr>
        <w:t xml:space="preserve"> </w:t>
      </w:r>
      <w:r>
        <w:rPr>
          <w:sz w:val="28"/>
        </w:rPr>
        <w:t>Studies Committee to approve the student’s research plan and the names of the</w:t>
      </w:r>
      <w:r>
        <w:rPr>
          <w:spacing w:val="1"/>
          <w:sz w:val="28"/>
        </w:rPr>
        <w:t xml:space="preserve"> </w:t>
      </w:r>
      <w:r>
        <w:rPr>
          <w:sz w:val="28"/>
        </w:rPr>
        <w:t>supervisors</w:t>
      </w:r>
      <w:r>
        <w:rPr>
          <w:spacing w:val="-3"/>
          <w:sz w:val="28"/>
        </w:rPr>
        <w:t xml:space="preserve"> </w:t>
      </w:r>
      <w:r>
        <w:rPr>
          <w:sz w:val="28"/>
        </w:rPr>
        <w:t>of</w:t>
      </w:r>
      <w:r>
        <w:rPr>
          <w:spacing w:val="1"/>
          <w:sz w:val="28"/>
        </w:rPr>
        <w:t xml:space="preserve"> </w:t>
      </w:r>
      <w:r>
        <w:rPr>
          <w:sz w:val="28"/>
        </w:rPr>
        <w:t>the</w:t>
      </w:r>
      <w:r>
        <w:rPr>
          <w:spacing w:val="-4"/>
          <w:sz w:val="28"/>
        </w:rPr>
        <w:t xml:space="preserve"> </w:t>
      </w:r>
      <w:r>
        <w:rPr>
          <w:sz w:val="28"/>
        </w:rPr>
        <w:t>research project,</w:t>
      </w:r>
      <w:r>
        <w:rPr>
          <w:spacing w:val="-3"/>
          <w:sz w:val="28"/>
        </w:rPr>
        <w:t xml:space="preserve"> </w:t>
      </w:r>
      <w:r>
        <w:rPr>
          <w:sz w:val="28"/>
        </w:rPr>
        <w:t>after</w:t>
      </w:r>
      <w:r>
        <w:rPr>
          <w:spacing w:val="-2"/>
          <w:sz w:val="28"/>
        </w:rPr>
        <w:t xml:space="preserve"> </w:t>
      </w:r>
      <w:r>
        <w:rPr>
          <w:sz w:val="28"/>
        </w:rPr>
        <w:t>the</w:t>
      </w:r>
      <w:r>
        <w:rPr>
          <w:spacing w:val="-1"/>
          <w:sz w:val="28"/>
        </w:rPr>
        <w:t xml:space="preserve"> </w:t>
      </w:r>
      <w:r>
        <w:rPr>
          <w:sz w:val="28"/>
        </w:rPr>
        <w:t>student</w:t>
      </w:r>
      <w:r>
        <w:rPr>
          <w:spacing w:val="-3"/>
          <w:sz w:val="28"/>
        </w:rPr>
        <w:t xml:space="preserve"> </w:t>
      </w:r>
      <w:r>
        <w:rPr>
          <w:sz w:val="28"/>
        </w:rPr>
        <w:t>pays</w:t>
      </w:r>
      <w:r>
        <w:rPr>
          <w:spacing w:val="-1"/>
          <w:sz w:val="28"/>
        </w:rPr>
        <w:t xml:space="preserve"> </w:t>
      </w:r>
      <w:r>
        <w:rPr>
          <w:sz w:val="28"/>
        </w:rPr>
        <w:t>the</w:t>
      </w:r>
      <w:r>
        <w:rPr>
          <w:spacing w:val="-2"/>
          <w:sz w:val="28"/>
        </w:rPr>
        <w:t xml:space="preserve"> </w:t>
      </w:r>
      <w:r>
        <w:rPr>
          <w:sz w:val="28"/>
        </w:rPr>
        <w:t>registration</w:t>
      </w:r>
      <w:r>
        <w:rPr>
          <w:spacing w:val="-2"/>
          <w:sz w:val="28"/>
        </w:rPr>
        <w:t xml:space="preserve"> </w:t>
      </w:r>
      <w:r>
        <w:rPr>
          <w:sz w:val="28"/>
        </w:rPr>
        <w:t>fees.</w:t>
      </w:r>
    </w:p>
    <w:p w14:paraId="601C63FB" w14:textId="1C71958B" w:rsidR="00D50063" w:rsidRDefault="00B559DE" w:rsidP="000A778B">
      <w:pPr>
        <w:pStyle w:val="ListParagraph"/>
        <w:numPr>
          <w:ilvl w:val="0"/>
          <w:numId w:val="5"/>
        </w:numPr>
        <w:tabs>
          <w:tab w:val="left" w:pos="1513"/>
        </w:tabs>
        <w:spacing w:before="160" w:line="276" w:lineRule="auto"/>
        <w:ind w:left="1300" w:right="1239" w:firstLine="0"/>
        <w:rPr>
          <w:sz w:val="28"/>
        </w:rPr>
      </w:pPr>
      <w:r>
        <w:rPr>
          <w:sz w:val="28"/>
        </w:rPr>
        <w:t xml:space="preserve">The date on which the student is notified of the approval of the </w:t>
      </w:r>
      <w:r w:rsidR="007C6C24">
        <w:rPr>
          <w:sz w:val="28"/>
        </w:rPr>
        <w:t>Faculty</w:t>
      </w:r>
      <w:r>
        <w:rPr>
          <w:sz w:val="28"/>
        </w:rPr>
        <w:t xml:space="preserve"> Council</w:t>
      </w:r>
      <w:r>
        <w:rPr>
          <w:spacing w:val="1"/>
          <w:sz w:val="28"/>
        </w:rPr>
        <w:t xml:space="preserve"> </w:t>
      </w:r>
      <w:r>
        <w:rPr>
          <w:sz w:val="28"/>
        </w:rPr>
        <w:t>based on the Graduate Studies Committee and the approval of the Department</w:t>
      </w:r>
      <w:r>
        <w:rPr>
          <w:spacing w:val="1"/>
          <w:sz w:val="28"/>
        </w:rPr>
        <w:t xml:space="preserve"> </w:t>
      </w:r>
      <w:r>
        <w:rPr>
          <w:sz w:val="28"/>
        </w:rPr>
        <w:t>Council</w:t>
      </w:r>
      <w:r>
        <w:rPr>
          <w:spacing w:val="1"/>
          <w:sz w:val="28"/>
        </w:rPr>
        <w:t xml:space="preserve"> </w:t>
      </w:r>
      <w:r>
        <w:rPr>
          <w:sz w:val="28"/>
        </w:rPr>
        <w:t>is</w:t>
      </w:r>
      <w:r>
        <w:rPr>
          <w:spacing w:val="1"/>
          <w:sz w:val="28"/>
        </w:rPr>
        <w:t xml:space="preserve"> </w:t>
      </w:r>
      <w:r>
        <w:rPr>
          <w:sz w:val="28"/>
        </w:rPr>
        <w:t>considered</w:t>
      </w:r>
      <w:r>
        <w:rPr>
          <w:spacing w:val="1"/>
          <w:sz w:val="28"/>
        </w:rPr>
        <w:t xml:space="preserve"> </w:t>
      </w:r>
      <w:r>
        <w:rPr>
          <w:sz w:val="28"/>
        </w:rPr>
        <w:t>the</w:t>
      </w:r>
      <w:r>
        <w:rPr>
          <w:spacing w:val="1"/>
          <w:sz w:val="28"/>
        </w:rPr>
        <w:t xml:space="preserve"> </w:t>
      </w:r>
      <w:r>
        <w:rPr>
          <w:sz w:val="28"/>
        </w:rPr>
        <w:t>date</w:t>
      </w:r>
      <w:r>
        <w:rPr>
          <w:spacing w:val="1"/>
          <w:sz w:val="28"/>
        </w:rPr>
        <w:t xml:space="preserve"> </w:t>
      </w:r>
      <w:r>
        <w:rPr>
          <w:sz w:val="28"/>
        </w:rPr>
        <w:t>when</w:t>
      </w:r>
      <w:r>
        <w:rPr>
          <w:spacing w:val="1"/>
          <w:sz w:val="28"/>
        </w:rPr>
        <w:t xml:space="preserve"> </w:t>
      </w:r>
      <w:r>
        <w:rPr>
          <w:sz w:val="28"/>
        </w:rPr>
        <w:t>calculating</w:t>
      </w:r>
      <w:r>
        <w:rPr>
          <w:spacing w:val="1"/>
          <w:sz w:val="28"/>
        </w:rPr>
        <w:t xml:space="preserve"> </w:t>
      </w:r>
      <w:r>
        <w:rPr>
          <w:sz w:val="28"/>
        </w:rPr>
        <w:t>the</w:t>
      </w:r>
      <w:r>
        <w:rPr>
          <w:spacing w:val="1"/>
          <w:sz w:val="28"/>
        </w:rPr>
        <w:t xml:space="preserve"> </w:t>
      </w:r>
      <w:r>
        <w:rPr>
          <w:sz w:val="28"/>
        </w:rPr>
        <w:t>duration</w:t>
      </w:r>
      <w:r>
        <w:rPr>
          <w:spacing w:val="1"/>
          <w:sz w:val="28"/>
        </w:rPr>
        <w:t xml:space="preserve"> </w:t>
      </w:r>
      <w:r>
        <w:rPr>
          <w:sz w:val="28"/>
        </w:rPr>
        <w:t>of</w:t>
      </w:r>
      <w:r>
        <w:rPr>
          <w:spacing w:val="1"/>
          <w:sz w:val="28"/>
        </w:rPr>
        <w:t xml:space="preserve"> </w:t>
      </w:r>
      <w:r>
        <w:rPr>
          <w:sz w:val="28"/>
        </w:rPr>
        <w:t>the</w:t>
      </w:r>
      <w:r>
        <w:rPr>
          <w:spacing w:val="70"/>
          <w:sz w:val="28"/>
        </w:rPr>
        <w:t xml:space="preserve"> </w:t>
      </w:r>
      <w:r>
        <w:rPr>
          <w:sz w:val="28"/>
        </w:rPr>
        <w:t>research</w:t>
      </w:r>
      <w:r>
        <w:rPr>
          <w:spacing w:val="1"/>
          <w:sz w:val="28"/>
        </w:rPr>
        <w:t xml:space="preserve"> </w:t>
      </w:r>
      <w:r>
        <w:rPr>
          <w:sz w:val="28"/>
        </w:rPr>
        <w:t>project.</w:t>
      </w:r>
    </w:p>
    <w:p w14:paraId="3C346E06" w14:textId="77777777" w:rsidR="00D50063" w:rsidRDefault="00B559DE" w:rsidP="000A778B">
      <w:pPr>
        <w:pStyle w:val="ListParagraph"/>
        <w:numPr>
          <w:ilvl w:val="0"/>
          <w:numId w:val="5"/>
        </w:numPr>
        <w:tabs>
          <w:tab w:val="left" w:pos="1513"/>
        </w:tabs>
        <w:spacing w:before="161" w:line="276" w:lineRule="auto"/>
        <w:ind w:left="1300" w:right="1236" w:firstLine="0"/>
        <w:rPr>
          <w:sz w:val="28"/>
        </w:rPr>
      </w:pPr>
      <w:r>
        <w:rPr>
          <w:sz w:val="28"/>
        </w:rPr>
        <w:t>In the event that the relevant scientific department council rejects the research</w:t>
      </w:r>
      <w:r>
        <w:rPr>
          <w:spacing w:val="1"/>
          <w:sz w:val="28"/>
        </w:rPr>
        <w:t xml:space="preserve"> </w:t>
      </w:r>
      <w:r>
        <w:rPr>
          <w:sz w:val="28"/>
        </w:rPr>
        <w:t>project plan, the student must submit another plan or a modified plan and then</w:t>
      </w:r>
      <w:r>
        <w:rPr>
          <w:spacing w:val="1"/>
          <w:sz w:val="28"/>
        </w:rPr>
        <w:t xml:space="preserve"> </w:t>
      </w:r>
      <w:r>
        <w:rPr>
          <w:sz w:val="28"/>
        </w:rPr>
        <w:t>follow</w:t>
      </w:r>
      <w:r>
        <w:rPr>
          <w:spacing w:val="-1"/>
          <w:sz w:val="28"/>
        </w:rPr>
        <w:t xml:space="preserve"> </w:t>
      </w:r>
      <w:r>
        <w:rPr>
          <w:sz w:val="28"/>
        </w:rPr>
        <w:t>the</w:t>
      </w:r>
      <w:r>
        <w:rPr>
          <w:spacing w:val="-3"/>
          <w:sz w:val="28"/>
        </w:rPr>
        <w:t xml:space="preserve"> </w:t>
      </w:r>
      <w:r>
        <w:rPr>
          <w:sz w:val="28"/>
        </w:rPr>
        <w:t>procedures referred to</w:t>
      </w:r>
      <w:r>
        <w:rPr>
          <w:spacing w:val="-3"/>
          <w:sz w:val="28"/>
        </w:rPr>
        <w:t xml:space="preserve"> </w:t>
      </w:r>
      <w:r>
        <w:rPr>
          <w:sz w:val="28"/>
        </w:rPr>
        <w:t>in the</w:t>
      </w:r>
      <w:r>
        <w:rPr>
          <w:spacing w:val="-1"/>
          <w:sz w:val="28"/>
        </w:rPr>
        <w:t xml:space="preserve"> </w:t>
      </w:r>
      <w:r>
        <w:rPr>
          <w:sz w:val="28"/>
        </w:rPr>
        <w:t>previous items.</w:t>
      </w:r>
    </w:p>
    <w:p w14:paraId="426DADDA" w14:textId="77777777" w:rsidR="00D50063" w:rsidRDefault="00D50063">
      <w:pPr>
        <w:spacing w:line="276" w:lineRule="auto"/>
        <w:jc w:val="both"/>
        <w:rPr>
          <w:sz w:val="28"/>
        </w:rPr>
        <w:sectPr w:rsidR="00D50063">
          <w:pgSz w:w="12240" w:h="15840"/>
          <w:pgMar w:top="1340" w:right="200" w:bottom="960" w:left="140" w:header="730" w:footer="778" w:gutter="0"/>
          <w:cols w:space="720"/>
        </w:sectPr>
      </w:pPr>
    </w:p>
    <w:p w14:paraId="04B35D97" w14:textId="77777777" w:rsidR="00D50063" w:rsidRDefault="00D50063">
      <w:pPr>
        <w:rPr>
          <w:sz w:val="20"/>
        </w:rPr>
      </w:pPr>
    </w:p>
    <w:p w14:paraId="701A11B7" w14:textId="77777777" w:rsidR="00D50063" w:rsidRDefault="00D50063">
      <w:pPr>
        <w:spacing w:before="2"/>
        <w:rPr>
          <w:sz w:val="25"/>
        </w:rPr>
      </w:pPr>
    </w:p>
    <w:p w14:paraId="33268B99" w14:textId="77777777" w:rsidR="00D50063" w:rsidRDefault="009909BC">
      <w:pPr>
        <w:pStyle w:val="BodyText"/>
        <w:spacing w:before="102"/>
        <w:ind w:left="1300"/>
        <w:jc w:val="both"/>
        <w:rPr>
          <w:rFonts w:ascii="Arial Black"/>
        </w:rPr>
      </w:pPr>
      <w:r w:rsidRPr="000D5A6D">
        <w:rPr>
          <w:rFonts w:ascii="Arial Black"/>
          <w:u w:val="single"/>
          <w:shd w:val="clear" w:color="auto" w:fill="FFFFCC"/>
        </w:rPr>
        <w:t>Section (</w:t>
      </w:r>
      <w:r>
        <w:rPr>
          <w:rFonts w:ascii="Arial Black"/>
          <w:u w:val="single"/>
          <w:shd w:val="clear" w:color="auto" w:fill="FFFFCC"/>
        </w:rPr>
        <w:t>60</w:t>
      </w:r>
      <w:r>
        <w:rPr>
          <w:rFonts w:ascii="Arial Black"/>
          <w:u w:val="single"/>
        </w:rPr>
        <w:t>):</w:t>
      </w:r>
      <w:r w:rsidR="00C236B8">
        <w:rPr>
          <w:rFonts w:ascii="Arial Black"/>
          <w:u w:val="single"/>
        </w:rPr>
        <w:t xml:space="preserve"> </w:t>
      </w:r>
      <w:r w:rsidR="00B559DE" w:rsidRPr="009909BC">
        <w:rPr>
          <w:rFonts w:ascii="Trebuchet MS"/>
          <w:b/>
          <w:color w:val="365F91" w:themeColor="accent1" w:themeShade="BF"/>
          <w:w w:val="95"/>
          <w:sz w:val="32"/>
          <w:szCs w:val="32"/>
        </w:rPr>
        <w:t xml:space="preserve">Duration of the </w:t>
      </w:r>
      <w:r w:rsidR="0072073E" w:rsidRPr="009909BC">
        <w:rPr>
          <w:rFonts w:ascii="Trebuchet MS"/>
          <w:b/>
          <w:color w:val="365F91" w:themeColor="accent1" w:themeShade="BF"/>
          <w:w w:val="95"/>
          <w:sz w:val="32"/>
          <w:szCs w:val="32"/>
        </w:rPr>
        <w:t>developmental</w:t>
      </w:r>
      <w:r w:rsidR="0072073E">
        <w:rPr>
          <w:rFonts w:ascii="Trebuchet MS"/>
          <w:b/>
          <w:color w:val="365F91" w:themeColor="accent1" w:themeShade="BF"/>
          <w:w w:val="95"/>
          <w:sz w:val="32"/>
          <w:szCs w:val="32"/>
        </w:rPr>
        <w:t>/</w:t>
      </w:r>
      <w:r w:rsidR="0072073E" w:rsidRPr="00737A37">
        <w:rPr>
          <w:rFonts w:ascii="Trebuchet MS"/>
          <w:b/>
          <w:color w:val="365F91" w:themeColor="accent1" w:themeShade="BF"/>
          <w:w w:val="95"/>
          <w:sz w:val="32"/>
          <w:szCs w:val="32"/>
        </w:rPr>
        <w:t xml:space="preserve"> </w:t>
      </w:r>
      <w:r w:rsidR="0072073E" w:rsidRPr="009909BC">
        <w:rPr>
          <w:rFonts w:ascii="Trebuchet MS"/>
          <w:b/>
          <w:color w:val="365F91" w:themeColor="accent1" w:themeShade="BF"/>
          <w:w w:val="95"/>
          <w:sz w:val="32"/>
          <w:szCs w:val="32"/>
        </w:rPr>
        <w:t>Innovative project</w:t>
      </w:r>
    </w:p>
    <w:p w14:paraId="68C638A2" w14:textId="4AE9D204" w:rsidR="00D50063" w:rsidRDefault="00B559DE" w:rsidP="000A778B">
      <w:pPr>
        <w:pStyle w:val="ListParagraph"/>
        <w:numPr>
          <w:ilvl w:val="0"/>
          <w:numId w:val="3"/>
        </w:numPr>
        <w:tabs>
          <w:tab w:val="left" w:pos="1513"/>
        </w:tabs>
        <w:spacing w:before="220" w:line="276" w:lineRule="auto"/>
        <w:ind w:right="1236" w:firstLine="0"/>
        <w:rPr>
          <w:sz w:val="28"/>
        </w:rPr>
      </w:pPr>
      <w:r>
        <w:rPr>
          <w:sz w:val="28"/>
        </w:rPr>
        <w:t>The duration of the research project shall not be less than six months and not</w:t>
      </w:r>
      <w:r>
        <w:rPr>
          <w:spacing w:val="1"/>
          <w:sz w:val="28"/>
        </w:rPr>
        <w:t xml:space="preserve"> </w:t>
      </w:r>
      <w:r>
        <w:rPr>
          <w:sz w:val="28"/>
        </w:rPr>
        <w:t xml:space="preserve">more than one year from the date the student is notified of the </w:t>
      </w:r>
      <w:r w:rsidR="007C6C24">
        <w:rPr>
          <w:sz w:val="28"/>
        </w:rPr>
        <w:t>Faculty</w:t>
      </w:r>
      <w:r>
        <w:rPr>
          <w:sz w:val="28"/>
        </w:rPr>
        <w:t xml:space="preserve"> Council’s</w:t>
      </w:r>
      <w:r>
        <w:rPr>
          <w:spacing w:val="1"/>
          <w:sz w:val="28"/>
        </w:rPr>
        <w:t xml:space="preserve"> </w:t>
      </w:r>
      <w:r>
        <w:rPr>
          <w:sz w:val="28"/>
        </w:rPr>
        <w:t>approval</w:t>
      </w:r>
      <w:r>
        <w:rPr>
          <w:spacing w:val="-3"/>
          <w:sz w:val="28"/>
        </w:rPr>
        <w:t xml:space="preserve"> </w:t>
      </w:r>
      <w:r>
        <w:rPr>
          <w:sz w:val="28"/>
        </w:rPr>
        <w:t>to register</w:t>
      </w:r>
      <w:r>
        <w:rPr>
          <w:spacing w:val="-1"/>
          <w:sz w:val="28"/>
        </w:rPr>
        <w:t xml:space="preserve"> </w:t>
      </w:r>
      <w:r>
        <w:rPr>
          <w:sz w:val="28"/>
        </w:rPr>
        <w:t>him</w:t>
      </w:r>
      <w:r>
        <w:rPr>
          <w:spacing w:val="-1"/>
          <w:sz w:val="28"/>
        </w:rPr>
        <w:t xml:space="preserve"> </w:t>
      </w:r>
      <w:r>
        <w:rPr>
          <w:sz w:val="28"/>
        </w:rPr>
        <w:t>in the</w:t>
      </w:r>
      <w:r>
        <w:rPr>
          <w:spacing w:val="-3"/>
          <w:sz w:val="28"/>
        </w:rPr>
        <w:t xml:space="preserve"> </w:t>
      </w:r>
      <w:r>
        <w:rPr>
          <w:sz w:val="28"/>
        </w:rPr>
        <w:t>project phase.</w:t>
      </w:r>
    </w:p>
    <w:p w14:paraId="177786B4" w14:textId="77777777" w:rsidR="00D50063" w:rsidRDefault="00B559DE" w:rsidP="000A778B">
      <w:pPr>
        <w:pStyle w:val="ListParagraph"/>
        <w:numPr>
          <w:ilvl w:val="0"/>
          <w:numId w:val="3"/>
        </w:numPr>
        <w:tabs>
          <w:tab w:val="left" w:pos="1513"/>
        </w:tabs>
        <w:spacing w:before="159" w:line="276" w:lineRule="auto"/>
        <w:ind w:right="1238" w:firstLine="0"/>
        <w:rPr>
          <w:sz w:val="28"/>
        </w:rPr>
      </w:pPr>
      <w:r>
        <w:rPr>
          <w:sz w:val="28"/>
        </w:rPr>
        <w:t>For the research project at the doctoral stage, the project duration is one year</w:t>
      </w:r>
      <w:r>
        <w:rPr>
          <w:spacing w:val="1"/>
          <w:sz w:val="28"/>
        </w:rPr>
        <w:t xml:space="preserve"> </w:t>
      </w:r>
      <w:r>
        <w:rPr>
          <w:sz w:val="28"/>
        </w:rPr>
        <w:t>within</w:t>
      </w:r>
      <w:r>
        <w:rPr>
          <w:spacing w:val="-3"/>
          <w:sz w:val="28"/>
        </w:rPr>
        <w:t xml:space="preserve"> </w:t>
      </w:r>
      <w:r>
        <w:rPr>
          <w:sz w:val="28"/>
        </w:rPr>
        <w:t>six</w:t>
      </w:r>
      <w:r>
        <w:rPr>
          <w:spacing w:val="-2"/>
          <w:sz w:val="28"/>
        </w:rPr>
        <w:t xml:space="preserve"> </w:t>
      </w:r>
      <w:r>
        <w:rPr>
          <w:sz w:val="28"/>
        </w:rPr>
        <w:t>months of</w:t>
      </w:r>
      <w:r>
        <w:rPr>
          <w:spacing w:val="2"/>
          <w:sz w:val="28"/>
        </w:rPr>
        <w:t xml:space="preserve"> </w:t>
      </w:r>
      <w:r>
        <w:rPr>
          <w:sz w:val="28"/>
        </w:rPr>
        <w:t>completing</w:t>
      </w:r>
      <w:r>
        <w:rPr>
          <w:spacing w:val="-5"/>
          <w:sz w:val="28"/>
        </w:rPr>
        <w:t xml:space="preserve"> </w:t>
      </w:r>
      <w:r>
        <w:rPr>
          <w:sz w:val="28"/>
        </w:rPr>
        <w:t>the</w:t>
      </w:r>
      <w:r>
        <w:rPr>
          <w:spacing w:val="-2"/>
          <w:sz w:val="28"/>
        </w:rPr>
        <w:t xml:space="preserve"> </w:t>
      </w:r>
      <w:r>
        <w:rPr>
          <w:sz w:val="28"/>
        </w:rPr>
        <w:t>sixth</w:t>
      </w:r>
      <w:r>
        <w:rPr>
          <w:spacing w:val="-2"/>
          <w:sz w:val="28"/>
        </w:rPr>
        <w:t xml:space="preserve"> </w:t>
      </w:r>
      <w:r>
        <w:rPr>
          <w:sz w:val="28"/>
        </w:rPr>
        <w:t>semester.</w:t>
      </w:r>
    </w:p>
    <w:p w14:paraId="5F7777C9" w14:textId="77777777" w:rsidR="00D50063" w:rsidRDefault="00B559DE" w:rsidP="000A778B">
      <w:pPr>
        <w:pStyle w:val="ListParagraph"/>
        <w:numPr>
          <w:ilvl w:val="0"/>
          <w:numId w:val="3"/>
        </w:numPr>
        <w:tabs>
          <w:tab w:val="left" w:pos="1513"/>
        </w:tabs>
        <w:spacing w:before="160" w:line="276" w:lineRule="auto"/>
        <w:ind w:right="1239" w:firstLine="0"/>
        <w:rPr>
          <w:sz w:val="28"/>
        </w:rPr>
      </w:pPr>
      <w:r>
        <w:rPr>
          <w:sz w:val="28"/>
        </w:rPr>
        <w:t>If the student does</w:t>
      </w:r>
      <w:r>
        <w:rPr>
          <w:spacing w:val="1"/>
          <w:sz w:val="28"/>
        </w:rPr>
        <w:t xml:space="preserve"> </w:t>
      </w:r>
      <w:r>
        <w:rPr>
          <w:sz w:val="28"/>
        </w:rPr>
        <w:t>not finish</w:t>
      </w:r>
      <w:r>
        <w:rPr>
          <w:spacing w:val="1"/>
          <w:sz w:val="28"/>
        </w:rPr>
        <w:t xml:space="preserve"> </w:t>
      </w:r>
      <w:r>
        <w:rPr>
          <w:sz w:val="28"/>
        </w:rPr>
        <w:t>writing and</w:t>
      </w:r>
      <w:r>
        <w:rPr>
          <w:spacing w:val="1"/>
          <w:sz w:val="28"/>
        </w:rPr>
        <w:t xml:space="preserve"> </w:t>
      </w:r>
      <w:r>
        <w:rPr>
          <w:sz w:val="28"/>
        </w:rPr>
        <w:t>submitting the project</w:t>
      </w:r>
      <w:r>
        <w:rPr>
          <w:spacing w:val="70"/>
          <w:sz w:val="28"/>
        </w:rPr>
        <w:t xml:space="preserve"> </w:t>
      </w:r>
      <w:r>
        <w:rPr>
          <w:sz w:val="28"/>
        </w:rPr>
        <w:t>during this</w:t>
      </w:r>
      <w:r>
        <w:rPr>
          <w:spacing w:val="1"/>
          <w:sz w:val="28"/>
        </w:rPr>
        <w:t xml:space="preserve"> </w:t>
      </w:r>
      <w:r>
        <w:rPr>
          <w:sz w:val="28"/>
        </w:rPr>
        <w:t>period,</w:t>
      </w:r>
      <w:r>
        <w:rPr>
          <w:spacing w:val="-2"/>
          <w:sz w:val="28"/>
        </w:rPr>
        <w:t xml:space="preserve"> </w:t>
      </w:r>
      <w:r>
        <w:rPr>
          <w:sz w:val="28"/>
        </w:rPr>
        <w:t>the</w:t>
      </w:r>
      <w:r>
        <w:rPr>
          <w:spacing w:val="-1"/>
          <w:sz w:val="28"/>
        </w:rPr>
        <w:t xml:space="preserve"> </w:t>
      </w:r>
      <w:r>
        <w:rPr>
          <w:sz w:val="28"/>
        </w:rPr>
        <w:t>student</w:t>
      </w:r>
      <w:r>
        <w:rPr>
          <w:spacing w:val="-3"/>
          <w:sz w:val="28"/>
        </w:rPr>
        <w:t xml:space="preserve"> </w:t>
      </w:r>
      <w:r>
        <w:rPr>
          <w:sz w:val="28"/>
        </w:rPr>
        <w:t>is considered</w:t>
      </w:r>
      <w:r>
        <w:rPr>
          <w:spacing w:val="-2"/>
          <w:sz w:val="28"/>
        </w:rPr>
        <w:t xml:space="preserve"> </w:t>
      </w:r>
      <w:r>
        <w:rPr>
          <w:sz w:val="28"/>
        </w:rPr>
        <w:t>to</w:t>
      </w:r>
      <w:r>
        <w:rPr>
          <w:spacing w:val="-1"/>
          <w:sz w:val="28"/>
        </w:rPr>
        <w:t xml:space="preserve"> </w:t>
      </w:r>
      <w:r>
        <w:rPr>
          <w:sz w:val="28"/>
        </w:rPr>
        <w:t>have</w:t>
      </w:r>
      <w:r>
        <w:rPr>
          <w:spacing w:val="2"/>
          <w:sz w:val="28"/>
        </w:rPr>
        <w:t xml:space="preserve"> </w:t>
      </w:r>
      <w:r>
        <w:rPr>
          <w:sz w:val="28"/>
        </w:rPr>
        <w:t>failed</w:t>
      </w:r>
      <w:r>
        <w:rPr>
          <w:spacing w:val="-1"/>
          <w:sz w:val="28"/>
        </w:rPr>
        <w:t xml:space="preserve"> </w:t>
      </w:r>
      <w:r>
        <w:rPr>
          <w:sz w:val="28"/>
        </w:rPr>
        <w:t>the</w:t>
      </w:r>
      <w:r>
        <w:rPr>
          <w:spacing w:val="-3"/>
          <w:sz w:val="28"/>
        </w:rPr>
        <w:t xml:space="preserve"> </w:t>
      </w:r>
      <w:r>
        <w:rPr>
          <w:sz w:val="28"/>
        </w:rPr>
        <w:t>project stage.</w:t>
      </w:r>
    </w:p>
    <w:p w14:paraId="053B5668" w14:textId="77777777" w:rsidR="00D50063" w:rsidRDefault="00D50063">
      <w:pPr>
        <w:rPr>
          <w:sz w:val="30"/>
        </w:rPr>
      </w:pPr>
    </w:p>
    <w:p w14:paraId="506E74F9" w14:textId="77777777" w:rsidR="00D50063" w:rsidRDefault="00D50063">
      <w:pPr>
        <w:spacing w:before="1"/>
        <w:rPr>
          <w:sz w:val="30"/>
        </w:rPr>
      </w:pPr>
    </w:p>
    <w:p w14:paraId="388A6034" w14:textId="77777777" w:rsidR="00D50063" w:rsidRPr="009909BC" w:rsidRDefault="009909BC" w:rsidP="00737A37">
      <w:pPr>
        <w:tabs>
          <w:tab w:val="left" w:pos="2095"/>
        </w:tabs>
        <w:spacing w:line="276" w:lineRule="auto"/>
        <w:ind w:left="1300" w:right="985"/>
        <w:rPr>
          <w:rFonts w:ascii="Trebuchet MS"/>
          <w:b/>
          <w:color w:val="365F91" w:themeColor="accent1" w:themeShade="BF"/>
          <w:w w:val="95"/>
          <w:sz w:val="32"/>
          <w:szCs w:val="32"/>
        </w:rPr>
      </w:pPr>
      <w:r w:rsidRPr="000D5A6D">
        <w:rPr>
          <w:rFonts w:ascii="Arial Black"/>
          <w:sz w:val="28"/>
          <w:u w:val="single"/>
          <w:shd w:val="clear" w:color="auto" w:fill="FFFFCC"/>
        </w:rPr>
        <w:t>Section (</w:t>
      </w:r>
      <w:r>
        <w:rPr>
          <w:rFonts w:ascii="Arial Black"/>
          <w:u w:val="single"/>
          <w:shd w:val="clear" w:color="auto" w:fill="FFFFCC"/>
        </w:rPr>
        <w:t>61</w:t>
      </w:r>
      <w:r>
        <w:rPr>
          <w:rFonts w:ascii="Arial Black"/>
          <w:sz w:val="28"/>
          <w:u w:val="single"/>
        </w:rPr>
        <w:t>):</w:t>
      </w:r>
      <w:r w:rsidR="00B559DE" w:rsidRPr="009909BC">
        <w:rPr>
          <w:rFonts w:ascii="Trebuchet MS"/>
          <w:b/>
          <w:color w:val="365F91" w:themeColor="accent1" w:themeShade="BF"/>
          <w:w w:val="95"/>
          <w:sz w:val="32"/>
          <w:szCs w:val="32"/>
        </w:rPr>
        <w:t xml:space="preserve">Suspension of registration at the </w:t>
      </w:r>
      <w:r w:rsidR="00737A37" w:rsidRPr="009909BC">
        <w:rPr>
          <w:rFonts w:ascii="Trebuchet MS"/>
          <w:b/>
          <w:color w:val="365F91" w:themeColor="accent1" w:themeShade="BF"/>
          <w:w w:val="95"/>
          <w:sz w:val="32"/>
          <w:szCs w:val="32"/>
        </w:rPr>
        <w:t>developmental</w:t>
      </w:r>
      <w:r w:rsidR="00737A37">
        <w:rPr>
          <w:rFonts w:ascii="Trebuchet MS"/>
          <w:b/>
          <w:color w:val="365F91" w:themeColor="accent1" w:themeShade="BF"/>
          <w:w w:val="95"/>
          <w:sz w:val="32"/>
          <w:szCs w:val="32"/>
        </w:rPr>
        <w:t>/</w:t>
      </w:r>
      <w:r w:rsidR="00737A37" w:rsidRPr="00737A37">
        <w:rPr>
          <w:rFonts w:ascii="Trebuchet MS"/>
          <w:b/>
          <w:color w:val="365F91" w:themeColor="accent1" w:themeShade="BF"/>
          <w:w w:val="95"/>
          <w:sz w:val="32"/>
          <w:szCs w:val="32"/>
        </w:rPr>
        <w:t xml:space="preserve"> </w:t>
      </w:r>
      <w:r w:rsidR="00737A37" w:rsidRPr="009909BC">
        <w:rPr>
          <w:rFonts w:ascii="Trebuchet MS"/>
          <w:b/>
          <w:color w:val="365F91" w:themeColor="accent1" w:themeShade="BF"/>
          <w:w w:val="95"/>
          <w:sz w:val="32"/>
          <w:szCs w:val="32"/>
        </w:rPr>
        <w:t xml:space="preserve">Innovative </w:t>
      </w:r>
      <w:r w:rsidR="00B559DE" w:rsidRPr="009909BC">
        <w:rPr>
          <w:rFonts w:ascii="Trebuchet MS"/>
          <w:b/>
          <w:color w:val="365F91" w:themeColor="accent1" w:themeShade="BF"/>
          <w:w w:val="95"/>
          <w:sz w:val="32"/>
          <w:szCs w:val="32"/>
        </w:rPr>
        <w:t xml:space="preserve">project stage </w:t>
      </w:r>
    </w:p>
    <w:p w14:paraId="2F998C60" w14:textId="77777777" w:rsidR="00D50063" w:rsidRDefault="00D50063">
      <w:pPr>
        <w:pStyle w:val="BodyText"/>
        <w:rPr>
          <w:rFonts w:ascii="Arial Black"/>
          <w:sz w:val="20"/>
        </w:rPr>
      </w:pPr>
    </w:p>
    <w:p w14:paraId="30AAFE6A" w14:textId="78494E3A" w:rsidR="00D50063" w:rsidRDefault="00B559DE">
      <w:pPr>
        <w:pStyle w:val="BodyText"/>
        <w:spacing w:before="90" w:line="276" w:lineRule="auto"/>
        <w:ind w:left="1300" w:right="1237"/>
        <w:jc w:val="both"/>
      </w:pPr>
      <w:r>
        <w:t>If the student has compelling circumstances that prevent him from continuing and</w:t>
      </w:r>
      <w:r>
        <w:rPr>
          <w:spacing w:val="1"/>
        </w:rPr>
        <w:t xml:space="preserve"> </w:t>
      </w:r>
      <w:r>
        <w:t>progressing in the research project, he may submit a request to suspend enrollment</w:t>
      </w:r>
      <w:r>
        <w:rPr>
          <w:spacing w:val="1"/>
        </w:rPr>
        <w:t xml:space="preserve"> </w:t>
      </w:r>
      <w:r>
        <w:t>for a period of one semester or more according to what his circumstances require.</w:t>
      </w:r>
      <w:r>
        <w:rPr>
          <w:spacing w:val="1"/>
        </w:rPr>
        <w:t xml:space="preserve"> </w:t>
      </w:r>
      <w:r>
        <w:t xml:space="preserve">In all cases, the </w:t>
      </w:r>
      <w:r w:rsidR="007C6C24">
        <w:t>Faculty</w:t>
      </w:r>
      <w:r>
        <w:rPr>
          <w:spacing w:val="1"/>
        </w:rPr>
        <w:t xml:space="preserve"> </w:t>
      </w:r>
      <w:r>
        <w:t>Council has the authority to assess those</w:t>
      </w:r>
      <w:r>
        <w:rPr>
          <w:spacing w:val="70"/>
        </w:rPr>
        <w:t xml:space="preserve"> </w:t>
      </w:r>
      <w:r>
        <w:t>circumstances</w:t>
      </w:r>
      <w:r>
        <w:rPr>
          <w:spacing w:val="1"/>
        </w:rPr>
        <w:t xml:space="preserve"> </w:t>
      </w:r>
      <w:r>
        <w:t>and then recommend accepting or rejecting the suspension request. The duration of</w:t>
      </w:r>
      <w:r>
        <w:rPr>
          <w:spacing w:val="-67"/>
        </w:rPr>
        <w:t xml:space="preserve"> </w:t>
      </w:r>
      <w:r>
        <w:t>suspension of registration shall be determined, and a decision shall be issued by the</w:t>
      </w:r>
      <w:r>
        <w:rPr>
          <w:spacing w:val="-67"/>
        </w:rPr>
        <w:t xml:space="preserve"> </w:t>
      </w:r>
      <w:r w:rsidR="007C6C24">
        <w:t>Faculty</w:t>
      </w:r>
      <w:r>
        <w:t xml:space="preserve"> Council. In this case, the period of suspension shall not be counted from</w:t>
      </w:r>
      <w:r>
        <w:rPr>
          <w:spacing w:val="1"/>
        </w:rPr>
        <w:t xml:space="preserve"> </w:t>
      </w:r>
      <w:r>
        <w:t>the</w:t>
      </w:r>
      <w:r>
        <w:rPr>
          <w:spacing w:val="-2"/>
        </w:rPr>
        <w:t xml:space="preserve"> </w:t>
      </w:r>
      <w:r>
        <w:t>period</w:t>
      </w:r>
      <w:r>
        <w:rPr>
          <w:spacing w:val="-2"/>
        </w:rPr>
        <w:t xml:space="preserve"> </w:t>
      </w:r>
      <w:r>
        <w:t>specified</w:t>
      </w:r>
      <w:r>
        <w:rPr>
          <w:spacing w:val="-2"/>
        </w:rPr>
        <w:t xml:space="preserve"> </w:t>
      </w:r>
      <w:r>
        <w:t>for</w:t>
      </w:r>
      <w:r>
        <w:rPr>
          <w:spacing w:val="-1"/>
        </w:rPr>
        <w:t xml:space="preserve"> </w:t>
      </w:r>
      <w:r>
        <w:t>the</w:t>
      </w:r>
      <w:r>
        <w:rPr>
          <w:spacing w:val="-1"/>
        </w:rPr>
        <w:t xml:space="preserve"> </w:t>
      </w:r>
      <w:r>
        <w:t>project phase.</w:t>
      </w:r>
    </w:p>
    <w:p w14:paraId="2AEF038C" w14:textId="431071CD" w:rsidR="00D50063" w:rsidRPr="00737A37" w:rsidRDefault="00737A37" w:rsidP="00737A37">
      <w:pPr>
        <w:tabs>
          <w:tab w:val="left" w:pos="1862"/>
        </w:tabs>
        <w:spacing w:before="161"/>
        <w:ind w:left="1299"/>
        <w:rPr>
          <w:rFonts w:ascii="Arial Black"/>
          <w:sz w:val="28"/>
        </w:rPr>
      </w:pPr>
      <w:r w:rsidRPr="00737A37">
        <w:rPr>
          <w:rFonts w:ascii="Arial Black"/>
          <w:sz w:val="28"/>
          <w:szCs w:val="28"/>
          <w:u w:val="single"/>
          <w:shd w:val="clear" w:color="auto" w:fill="FFFFCC"/>
        </w:rPr>
        <w:t>Section (62</w:t>
      </w:r>
      <w:r w:rsidRPr="00737A37">
        <w:rPr>
          <w:rFonts w:ascii="Arial Black"/>
          <w:sz w:val="28"/>
          <w:szCs w:val="28"/>
          <w:u w:val="single"/>
        </w:rPr>
        <w:t>):</w:t>
      </w:r>
      <w:r w:rsidR="00B559DE" w:rsidRPr="00737A37">
        <w:rPr>
          <w:rFonts w:ascii="Trebuchet MS"/>
          <w:b/>
          <w:color w:val="365F91" w:themeColor="accent1" w:themeShade="BF"/>
          <w:w w:val="95"/>
          <w:sz w:val="32"/>
          <w:szCs w:val="32"/>
        </w:rPr>
        <w:t xml:space="preserve">Supervision of the </w:t>
      </w:r>
      <w:r w:rsidRPr="00737A37">
        <w:rPr>
          <w:rFonts w:ascii="Trebuchet MS"/>
          <w:b/>
          <w:color w:val="365F91" w:themeColor="accent1" w:themeShade="BF"/>
          <w:w w:val="95"/>
          <w:sz w:val="32"/>
          <w:szCs w:val="32"/>
        </w:rPr>
        <w:t>developmental</w:t>
      </w:r>
      <w:r w:rsidR="00594075">
        <w:rPr>
          <w:rFonts w:ascii="Trebuchet MS"/>
          <w:b/>
          <w:color w:val="365F91" w:themeColor="accent1" w:themeShade="BF"/>
          <w:w w:val="95"/>
          <w:sz w:val="32"/>
          <w:szCs w:val="32"/>
        </w:rPr>
        <w:t>/</w:t>
      </w:r>
      <w:r w:rsidR="00594075" w:rsidRPr="00737A37">
        <w:rPr>
          <w:rFonts w:ascii="Trebuchet MS"/>
          <w:b/>
          <w:color w:val="365F91" w:themeColor="accent1" w:themeShade="BF"/>
          <w:w w:val="95"/>
          <w:sz w:val="32"/>
          <w:szCs w:val="32"/>
        </w:rPr>
        <w:t>Innovative</w:t>
      </w:r>
      <w:r w:rsidRPr="00737A37">
        <w:rPr>
          <w:rFonts w:ascii="Trebuchet MS"/>
          <w:b/>
          <w:color w:val="365F91" w:themeColor="accent1" w:themeShade="BF"/>
          <w:w w:val="95"/>
          <w:sz w:val="32"/>
          <w:szCs w:val="32"/>
        </w:rPr>
        <w:t xml:space="preserve"> </w:t>
      </w:r>
      <w:r w:rsidR="00B559DE" w:rsidRPr="00737A37">
        <w:rPr>
          <w:rFonts w:ascii="Trebuchet MS"/>
          <w:b/>
          <w:color w:val="365F91" w:themeColor="accent1" w:themeShade="BF"/>
          <w:w w:val="95"/>
          <w:sz w:val="32"/>
          <w:szCs w:val="32"/>
        </w:rPr>
        <w:t xml:space="preserve">project </w:t>
      </w:r>
    </w:p>
    <w:p w14:paraId="2E67DFF0" w14:textId="77777777" w:rsidR="00D50063" w:rsidRDefault="00B559DE">
      <w:pPr>
        <w:pStyle w:val="ListParagraph"/>
        <w:numPr>
          <w:ilvl w:val="0"/>
          <w:numId w:val="2"/>
        </w:numPr>
        <w:tabs>
          <w:tab w:val="left" w:pos="1513"/>
        </w:tabs>
        <w:spacing w:before="218" w:line="276" w:lineRule="auto"/>
        <w:ind w:right="1238" w:firstLine="0"/>
        <w:rPr>
          <w:sz w:val="28"/>
        </w:rPr>
      </w:pPr>
      <w:r>
        <w:rPr>
          <w:sz w:val="28"/>
        </w:rPr>
        <w:t>The student is supervised during the research project by faculty members whose</w:t>
      </w:r>
      <w:r>
        <w:rPr>
          <w:spacing w:val="1"/>
          <w:sz w:val="28"/>
        </w:rPr>
        <w:t xml:space="preserve"> </w:t>
      </w:r>
      <w:r>
        <w:rPr>
          <w:sz w:val="28"/>
        </w:rPr>
        <w:t>research</w:t>
      </w:r>
      <w:r>
        <w:rPr>
          <w:spacing w:val="-3"/>
          <w:sz w:val="28"/>
        </w:rPr>
        <w:t xml:space="preserve"> </w:t>
      </w:r>
      <w:r>
        <w:rPr>
          <w:sz w:val="28"/>
        </w:rPr>
        <w:t>topic</w:t>
      </w:r>
      <w:r>
        <w:rPr>
          <w:spacing w:val="1"/>
          <w:sz w:val="28"/>
        </w:rPr>
        <w:t xml:space="preserve"> </w:t>
      </w:r>
      <w:r>
        <w:rPr>
          <w:sz w:val="28"/>
        </w:rPr>
        <w:t>falls within</w:t>
      </w:r>
      <w:r>
        <w:rPr>
          <w:spacing w:val="-3"/>
          <w:sz w:val="28"/>
        </w:rPr>
        <w:t xml:space="preserve"> </w:t>
      </w:r>
      <w:r>
        <w:rPr>
          <w:sz w:val="28"/>
        </w:rPr>
        <w:t>the</w:t>
      </w:r>
      <w:r>
        <w:rPr>
          <w:spacing w:val="-1"/>
          <w:sz w:val="28"/>
        </w:rPr>
        <w:t xml:space="preserve"> </w:t>
      </w:r>
      <w:r>
        <w:rPr>
          <w:sz w:val="28"/>
        </w:rPr>
        <w:t>scope</w:t>
      </w:r>
      <w:r>
        <w:rPr>
          <w:spacing w:val="-2"/>
          <w:sz w:val="28"/>
        </w:rPr>
        <w:t xml:space="preserve"> </w:t>
      </w:r>
      <w:r>
        <w:rPr>
          <w:sz w:val="28"/>
        </w:rPr>
        <w:t>of</w:t>
      </w:r>
      <w:r>
        <w:rPr>
          <w:spacing w:val="-2"/>
          <w:sz w:val="28"/>
        </w:rPr>
        <w:t xml:space="preserve"> </w:t>
      </w:r>
      <w:r>
        <w:rPr>
          <w:sz w:val="28"/>
        </w:rPr>
        <w:t>their</w:t>
      </w:r>
      <w:r>
        <w:rPr>
          <w:spacing w:val="-1"/>
          <w:sz w:val="28"/>
        </w:rPr>
        <w:t xml:space="preserve"> </w:t>
      </w:r>
      <w:r>
        <w:rPr>
          <w:sz w:val="28"/>
        </w:rPr>
        <w:t>scientific</w:t>
      </w:r>
      <w:r>
        <w:rPr>
          <w:spacing w:val="-2"/>
          <w:sz w:val="28"/>
        </w:rPr>
        <w:t xml:space="preserve"> </w:t>
      </w:r>
      <w:r>
        <w:rPr>
          <w:sz w:val="28"/>
        </w:rPr>
        <w:t>specialization.</w:t>
      </w:r>
    </w:p>
    <w:p w14:paraId="6206B800" w14:textId="77777777" w:rsidR="00D50063" w:rsidRDefault="00B559DE">
      <w:pPr>
        <w:pStyle w:val="ListParagraph"/>
        <w:numPr>
          <w:ilvl w:val="0"/>
          <w:numId w:val="2"/>
        </w:numPr>
        <w:tabs>
          <w:tab w:val="left" w:pos="1513"/>
        </w:tabs>
        <w:spacing w:before="160" w:line="276" w:lineRule="auto"/>
        <w:ind w:right="1236" w:firstLine="0"/>
        <w:rPr>
          <w:sz w:val="28"/>
        </w:rPr>
      </w:pPr>
      <w:r>
        <w:rPr>
          <w:sz w:val="28"/>
        </w:rPr>
        <w:t>Each</w:t>
      </w:r>
      <w:r>
        <w:rPr>
          <w:spacing w:val="1"/>
          <w:sz w:val="28"/>
        </w:rPr>
        <w:t xml:space="preserve"> </w:t>
      </w:r>
      <w:r>
        <w:rPr>
          <w:sz w:val="28"/>
        </w:rPr>
        <w:t>student</w:t>
      </w:r>
      <w:r>
        <w:rPr>
          <w:spacing w:val="1"/>
          <w:sz w:val="28"/>
        </w:rPr>
        <w:t xml:space="preserve"> </w:t>
      </w:r>
      <w:r>
        <w:rPr>
          <w:sz w:val="28"/>
        </w:rPr>
        <w:t>will</w:t>
      </w:r>
      <w:r>
        <w:rPr>
          <w:spacing w:val="1"/>
          <w:sz w:val="28"/>
        </w:rPr>
        <w:t xml:space="preserve"> </w:t>
      </w:r>
      <w:r>
        <w:rPr>
          <w:sz w:val="28"/>
        </w:rPr>
        <w:t>have</w:t>
      </w:r>
      <w:r>
        <w:rPr>
          <w:spacing w:val="1"/>
          <w:sz w:val="28"/>
        </w:rPr>
        <w:t xml:space="preserve"> </w:t>
      </w:r>
      <w:r>
        <w:rPr>
          <w:sz w:val="28"/>
        </w:rPr>
        <w:t>one</w:t>
      </w:r>
      <w:r>
        <w:rPr>
          <w:spacing w:val="1"/>
          <w:sz w:val="28"/>
        </w:rPr>
        <w:t xml:space="preserve"> </w:t>
      </w:r>
      <w:r>
        <w:rPr>
          <w:sz w:val="28"/>
        </w:rPr>
        <w:t>supervisor,</w:t>
      </w:r>
      <w:r>
        <w:rPr>
          <w:spacing w:val="1"/>
          <w:sz w:val="28"/>
        </w:rPr>
        <w:t xml:space="preserve"> </w:t>
      </w:r>
      <w:r>
        <w:rPr>
          <w:sz w:val="28"/>
        </w:rPr>
        <w:t>and</w:t>
      </w:r>
      <w:r>
        <w:rPr>
          <w:spacing w:val="1"/>
          <w:sz w:val="28"/>
        </w:rPr>
        <w:t xml:space="preserve"> </w:t>
      </w:r>
      <w:r>
        <w:rPr>
          <w:sz w:val="28"/>
        </w:rPr>
        <w:t>more</w:t>
      </w:r>
      <w:r>
        <w:rPr>
          <w:spacing w:val="1"/>
          <w:sz w:val="28"/>
        </w:rPr>
        <w:t xml:space="preserve"> </w:t>
      </w:r>
      <w:r>
        <w:rPr>
          <w:sz w:val="28"/>
        </w:rPr>
        <w:t>than</w:t>
      </w:r>
      <w:r>
        <w:rPr>
          <w:spacing w:val="1"/>
          <w:sz w:val="28"/>
        </w:rPr>
        <w:t xml:space="preserve"> </w:t>
      </w:r>
      <w:r>
        <w:rPr>
          <w:sz w:val="28"/>
        </w:rPr>
        <w:t>one</w:t>
      </w:r>
      <w:r>
        <w:rPr>
          <w:spacing w:val="1"/>
          <w:sz w:val="28"/>
        </w:rPr>
        <w:t xml:space="preserve"> </w:t>
      </w:r>
      <w:r>
        <w:rPr>
          <w:sz w:val="28"/>
        </w:rPr>
        <w:t>supervisor</w:t>
      </w:r>
      <w:r>
        <w:rPr>
          <w:spacing w:val="1"/>
          <w:sz w:val="28"/>
        </w:rPr>
        <w:t xml:space="preserve"> </w:t>
      </w:r>
      <w:r>
        <w:rPr>
          <w:sz w:val="28"/>
        </w:rPr>
        <w:t>may</w:t>
      </w:r>
      <w:r>
        <w:rPr>
          <w:spacing w:val="1"/>
          <w:sz w:val="28"/>
        </w:rPr>
        <w:t xml:space="preserve"> </w:t>
      </w:r>
      <w:r>
        <w:rPr>
          <w:sz w:val="28"/>
        </w:rPr>
        <w:t>undertake supervision in cases where the research topic falls under more than one</w:t>
      </w:r>
      <w:r>
        <w:rPr>
          <w:spacing w:val="1"/>
          <w:sz w:val="28"/>
        </w:rPr>
        <w:t xml:space="preserve"> </w:t>
      </w:r>
      <w:r>
        <w:rPr>
          <w:sz w:val="28"/>
        </w:rPr>
        <w:t>specialization.</w:t>
      </w:r>
    </w:p>
    <w:p w14:paraId="36CDD295" w14:textId="77777777" w:rsidR="00D50063" w:rsidRDefault="00B559DE">
      <w:pPr>
        <w:pStyle w:val="ListParagraph"/>
        <w:numPr>
          <w:ilvl w:val="0"/>
          <w:numId w:val="2"/>
        </w:numPr>
        <w:tabs>
          <w:tab w:val="left" w:pos="1513"/>
        </w:tabs>
        <w:spacing w:before="161" w:line="276" w:lineRule="auto"/>
        <w:ind w:right="1239" w:firstLine="0"/>
        <w:rPr>
          <w:sz w:val="28"/>
        </w:rPr>
      </w:pPr>
      <w:r>
        <w:rPr>
          <w:sz w:val="28"/>
        </w:rPr>
        <w:t>If it becomes clear from the reports of periodic sessions that the student has not</w:t>
      </w:r>
      <w:r>
        <w:rPr>
          <w:spacing w:val="1"/>
          <w:sz w:val="28"/>
        </w:rPr>
        <w:t xml:space="preserve"> </w:t>
      </w:r>
      <w:r>
        <w:rPr>
          <w:sz w:val="28"/>
        </w:rPr>
        <w:t>progressed</w:t>
      </w:r>
      <w:r>
        <w:rPr>
          <w:spacing w:val="8"/>
          <w:sz w:val="28"/>
        </w:rPr>
        <w:t xml:space="preserve"> </w:t>
      </w:r>
      <w:r>
        <w:rPr>
          <w:sz w:val="28"/>
        </w:rPr>
        <w:t>in</w:t>
      </w:r>
      <w:r>
        <w:rPr>
          <w:spacing w:val="8"/>
          <w:sz w:val="28"/>
        </w:rPr>
        <w:t xml:space="preserve"> </w:t>
      </w:r>
      <w:r>
        <w:rPr>
          <w:sz w:val="28"/>
        </w:rPr>
        <w:t>his</w:t>
      </w:r>
      <w:r>
        <w:rPr>
          <w:spacing w:val="9"/>
          <w:sz w:val="28"/>
        </w:rPr>
        <w:t xml:space="preserve"> </w:t>
      </w:r>
      <w:r>
        <w:rPr>
          <w:sz w:val="28"/>
        </w:rPr>
        <w:t>research</w:t>
      </w:r>
      <w:r>
        <w:rPr>
          <w:spacing w:val="8"/>
          <w:sz w:val="28"/>
        </w:rPr>
        <w:t xml:space="preserve"> </w:t>
      </w:r>
      <w:r>
        <w:rPr>
          <w:sz w:val="28"/>
        </w:rPr>
        <w:t>project</w:t>
      </w:r>
      <w:r>
        <w:rPr>
          <w:spacing w:val="9"/>
          <w:sz w:val="28"/>
        </w:rPr>
        <w:t xml:space="preserve"> </w:t>
      </w:r>
      <w:r>
        <w:rPr>
          <w:sz w:val="28"/>
        </w:rPr>
        <w:t>in</w:t>
      </w:r>
      <w:r>
        <w:rPr>
          <w:spacing w:val="10"/>
          <w:sz w:val="28"/>
        </w:rPr>
        <w:t xml:space="preserve"> </w:t>
      </w:r>
      <w:r>
        <w:rPr>
          <w:sz w:val="28"/>
        </w:rPr>
        <w:t>the</w:t>
      </w:r>
      <w:r>
        <w:rPr>
          <w:spacing w:val="8"/>
          <w:sz w:val="28"/>
        </w:rPr>
        <w:t xml:space="preserve"> </w:t>
      </w:r>
      <w:r>
        <w:rPr>
          <w:sz w:val="28"/>
        </w:rPr>
        <w:t>required</w:t>
      </w:r>
      <w:r>
        <w:rPr>
          <w:spacing w:val="8"/>
          <w:sz w:val="28"/>
        </w:rPr>
        <w:t xml:space="preserve"> </w:t>
      </w:r>
      <w:r>
        <w:rPr>
          <w:sz w:val="28"/>
        </w:rPr>
        <w:t>manner,</w:t>
      </w:r>
      <w:r>
        <w:rPr>
          <w:spacing w:val="9"/>
          <w:sz w:val="28"/>
        </w:rPr>
        <w:t xml:space="preserve"> </w:t>
      </w:r>
      <w:r>
        <w:rPr>
          <w:sz w:val="28"/>
        </w:rPr>
        <w:t>a</w:t>
      </w:r>
      <w:r>
        <w:rPr>
          <w:spacing w:val="7"/>
          <w:sz w:val="28"/>
        </w:rPr>
        <w:t xml:space="preserve"> </w:t>
      </w:r>
      <w:r>
        <w:rPr>
          <w:sz w:val="28"/>
        </w:rPr>
        <w:t>warning</w:t>
      </w:r>
      <w:r>
        <w:rPr>
          <w:spacing w:val="11"/>
          <w:sz w:val="28"/>
        </w:rPr>
        <w:t xml:space="preserve"> </w:t>
      </w:r>
      <w:r>
        <w:rPr>
          <w:sz w:val="28"/>
        </w:rPr>
        <w:t>will</w:t>
      </w:r>
      <w:r>
        <w:rPr>
          <w:spacing w:val="8"/>
          <w:sz w:val="28"/>
        </w:rPr>
        <w:t xml:space="preserve"> </w:t>
      </w:r>
      <w:r>
        <w:rPr>
          <w:sz w:val="28"/>
        </w:rPr>
        <w:t>be</w:t>
      </w:r>
      <w:r>
        <w:rPr>
          <w:spacing w:val="8"/>
          <w:sz w:val="28"/>
        </w:rPr>
        <w:t xml:space="preserve"> </w:t>
      </w:r>
      <w:r>
        <w:rPr>
          <w:sz w:val="28"/>
        </w:rPr>
        <w:t>issued</w:t>
      </w:r>
    </w:p>
    <w:p w14:paraId="11147E44" w14:textId="77777777" w:rsidR="00D50063" w:rsidRDefault="00D50063">
      <w:pPr>
        <w:spacing w:line="276" w:lineRule="auto"/>
        <w:jc w:val="both"/>
        <w:rPr>
          <w:sz w:val="28"/>
        </w:rPr>
        <w:sectPr w:rsidR="00D50063">
          <w:pgSz w:w="12240" w:h="15840"/>
          <w:pgMar w:top="1340" w:right="200" w:bottom="960" w:left="140" w:header="730" w:footer="778" w:gutter="0"/>
          <w:cols w:space="720"/>
        </w:sectPr>
      </w:pPr>
    </w:p>
    <w:p w14:paraId="5A3CABE7" w14:textId="6D90AC85" w:rsidR="00D50063" w:rsidRDefault="00B559DE">
      <w:pPr>
        <w:pStyle w:val="BodyText"/>
        <w:spacing w:before="92" w:line="276" w:lineRule="auto"/>
        <w:ind w:left="1300" w:right="1238"/>
        <w:jc w:val="both"/>
      </w:pPr>
      <w:r>
        <w:lastRenderedPageBreak/>
        <w:t>to the student, and if this is repeated, the supervisor and the relevant scientific</w:t>
      </w:r>
      <w:r>
        <w:rPr>
          <w:spacing w:val="1"/>
        </w:rPr>
        <w:t xml:space="preserve"> </w:t>
      </w:r>
      <w:r>
        <w:t xml:space="preserve">department may submit a recommendation to the </w:t>
      </w:r>
      <w:r w:rsidR="007C6C24">
        <w:t>Faculty</w:t>
      </w:r>
      <w:r>
        <w:t xml:space="preserve"> Council to write off the</w:t>
      </w:r>
      <w:r>
        <w:rPr>
          <w:spacing w:val="1"/>
        </w:rPr>
        <w:t xml:space="preserve"> </w:t>
      </w:r>
      <w:r>
        <w:t>student.</w:t>
      </w:r>
    </w:p>
    <w:p w14:paraId="649B9568" w14:textId="77777777" w:rsidR="00D50063" w:rsidRDefault="00B559DE">
      <w:pPr>
        <w:pStyle w:val="ListParagraph"/>
        <w:numPr>
          <w:ilvl w:val="0"/>
          <w:numId w:val="2"/>
        </w:numPr>
        <w:tabs>
          <w:tab w:val="left" w:pos="1513"/>
        </w:tabs>
        <w:spacing w:before="159" w:line="276" w:lineRule="auto"/>
        <w:ind w:right="1236" w:firstLine="0"/>
        <w:rPr>
          <w:sz w:val="28"/>
        </w:rPr>
      </w:pPr>
      <w:r>
        <w:rPr>
          <w:sz w:val="28"/>
        </w:rPr>
        <w:t>After completing its preparation, the supervisor or supervisors of the research</w:t>
      </w:r>
      <w:r>
        <w:rPr>
          <w:spacing w:val="1"/>
          <w:sz w:val="28"/>
        </w:rPr>
        <w:t xml:space="preserve"> </w:t>
      </w:r>
      <w:r>
        <w:rPr>
          <w:sz w:val="28"/>
        </w:rPr>
        <w:t>project</w:t>
      </w:r>
      <w:r>
        <w:rPr>
          <w:spacing w:val="1"/>
          <w:sz w:val="28"/>
        </w:rPr>
        <w:t xml:space="preserve"> </w:t>
      </w:r>
      <w:r>
        <w:rPr>
          <w:sz w:val="28"/>
        </w:rPr>
        <w:t>submit a</w:t>
      </w:r>
      <w:r>
        <w:rPr>
          <w:spacing w:val="1"/>
          <w:sz w:val="28"/>
        </w:rPr>
        <w:t xml:space="preserve"> </w:t>
      </w:r>
      <w:r>
        <w:rPr>
          <w:sz w:val="28"/>
        </w:rPr>
        <w:t>report to</w:t>
      </w:r>
      <w:r>
        <w:rPr>
          <w:spacing w:val="1"/>
          <w:sz w:val="28"/>
        </w:rPr>
        <w:t xml:space="preserve"> </w:t>
      </w:r>
      <w:r>
        <w:rPr>
          <w:sz w:val="28"/>
        </w:rPr>
        <w:t>the Graduate Studies</w:t>
      </w:r>
      <w:r>
        <w:rPr>
          <w:spacing w:val="1"/>
          <w:sz w:val="28"/>
        </w:rPr>
        <w:t xml:space="preserve"> </w:t>
      </w:r>
      <w:r>
        <w:rPr>
          <w:sz w:val="28"/>
        </w:rPr>
        <w:t>Committee on</w:t>
      </w:r>
      <w:r>
        <w:rPr>
          <w:spacing w:val="70"/>
          <w:sz w:val="28"/>
        </w:rPr>
        <w:t xml:space="preserve"> </w:t>
      </w:r>
      <w:r>
        <w:rPr>
          <w:sz w:val="28"/>
        </w:rPr>
        <w:t>its suitability, and</w:t>
      </w:r>
      <w:r>
        <w:rPr>
          <w:spacing w:val="-67"/>
          <w:sz w:val="28"/>
        </w:rPr>
        <w:t xml:space="preserve"> </w:t>
      </w:r>
      <w:r>
        <w:rPr>
          <w:sz w:val="28"/>
        </w:rPr>
        <w:t>the supervisor or supervisors and the relevant scientific department propose the</w:t>
      </w:r>
      <w:r>
        <w:rPr>
          <w:spacing w:val="1"/>
          <w:sz w:val="28"/>
        </w:rPr>
        <w:t xml:space="preserve"> </w:t>
      </w:r>
      <w:r>
        <w:rPr>
          <w:sz w:val="28"/>
        </w:rPr>
        <w:t>formation of a committee to judge the research project and evaluate it theoretically</w:t>
      </w:r>
      <w:r>
        <w:rPr>
          <w:spacing w:val="1"/>
          <w:sz w:val="28"/>
        </w:rPr>
        <w:t xml:space="preserve"> </w:t>
      </w:r>
      <w:r>
        <w:rPr>
          <w:sz w:val="28"/>
        </w:rPr>
        <w:t>without</w:t>
      </w:r>
      <w:r>
        <w:rPr>
          <w:spacing w:val="-3"/>
          <w:sz w:val="28"/>
        </w:rPr>
        <w:t xml:space="preserve"> </w:t>
      </w:r>
      <w:r>
        <w:rPr>
          <w:sz w:val="28"/>
        </w:rPr>
        <w:t>public</w:t>
      </w:r>
      <w:r>
        <w:rPr>
          <w:spacing w:val="-1"/>
          <w:sz w:val="28"/>
        </w:rPr>
        <w:t xml:space="preserve"> </w:t>
      </w:r>
      <w:r>
        <w:rPr>
          <w:sz w:val="28"/>
        </w:rPr>
        <w:t>discussion .</w:t>
      </w:r>
    </w:p>
    <w:p w14:paraId="3FBFA47A" w14:textId="77777777" w:rsidR="00D50063" w:rsidRDefault="00D50063">
      <w:pPr>
        <w:rPr>
          <w:sz w:val="30"/>
        </w:rPr>
      </w:pPr>
    </w:p>
    <w:p w14:paraId="3615B32A" w14:textId="77777777" w:rsidR="00D50063" w:rsidRDefault="00D50063">
      <w:pPr>
        <w:spacing w:before="1"/>
        <w:rPr>
          <w:sz w:val="30"/>
        </w:rPr>
      </w:pPr>
    </w:p>
    <w:p w14:paraId="798719BC" w14:textId="1BB5FE5F" w:rsidR="00D50063" w:rsidRPr="00C236B8" w:rsidRDefault="00C236B8" w:rsidP="00C236B8">
      <w:pPr>
        <w:pStyle w:val="BodyText"/>
        <w:ind w:left="993"/>
        <w:jc w:val="both"/>
        <w:rPr>
          <w:rFonts w:ascii="Trebuchet MS"/>
          <w:b/>
          <w:color w:val="365F91" w:themeColor="accent1" w:themeShade="BF"/>
          <w:w w:val="95"/>
          <w:sz w:val="32"/>
          <w:szCs w:val="32"/>
        </w:rPr>
      </w:pPr>
      <w:r w:rsidRPr="00737A37">
        <w:rPr>
          <w:rFonts w:ascii="Arial Black"/>
          <w:u w:val="single"/>
          <w:shd w:val="clear" w:color="auto" w:fill="FFFFCC"/>
        </w:rPr>
        <w:t>Section (6</w:t>
      </w:r>
      <w:r>
        <w:rPr>
          <w:rFonts w:ascii="Arial Black"/>
          <w:u w:val="single"/>
          <w:shd w:val="clear" w:color="auto" w:fill="FFFFCC"/>
        </w:rPr>
        <w:t>3</w:t>
      </w:r>
      <w:r w:rsidRPr="00737A37">
        <w:rPr>
          <w:rFonts w:ascii="Arial Black"/>
          <w:u w:val="single"/>
        </w:rPr>
        <w:t>):</w:t>
      </w:r>
      <w:r>
        <w:rPr>
          <w:rFonts w:ascii="Arial Black"/>
          <w:u w:val="single"/>
        </w:rPr>
        <w:t xml:space="preserve"> </w:t>
      </w:r>
      <w:r w:rsidR="00B559DE" w:rsidRPr="00C236B8">
        <w:rPr>
          <w:rFonts w:ascii="Trebuchet MS"/>
          <w:b/>
          <w:color w:val="365F91" w:themeColor="accent1" w:themeShade="BF"/>
          <w:w w:val="95"/>
          <w:sz w:val="32"/>
          <w:szCs w:val="32"/>
        </w:rPr>
        <w:t>Evaluation of the developmental</w:t>
      </w:r>
      <w:r w:rsidR="00594075">
        <w:rPr>
          <w:rFonts w:ascii="Trebuchet MS"/>
          <w:b/>
          <w:color w:val="365F91" w:themeColor="accent1" w:themeShade="BF"/>
          <w:w w:val="95"/>
          <w:sz w:val="32"/>
          <w:szCs w:val="32"/>
        </w:rPr>
        <w:t>/</w:t>
      </w:r>
      <w:r w:rsidR="00594075" w:rsidRPr="00C236B8">
        <w:rPr>
          <w:rFonts w:ascii="Trebuchet MS"/>
          <w:b/>
          <w:color w:val="365F91" w:themeColor="accent1" w:themeShade="BF"/>
          <w:w w:val="95"/>
          <w:sz w:val="32"/>
          <w:szCs w:val="32"/>
        </w:rPr>
        <w:t>innovative</w:t>
      </w:r>
      <w:r w:rsidR="00B559DE" w:rsidRPr="00C236B8">
        <w:rPr>
          <w:rFonts w:ascii="Trebuchet MS"/>
          <w:b/>
          <w:color w:val="365F91" w:themeColor="accent1" w:themeShade="BF"/>
          <w:w w:val="95"/>
          <w:sz w:val="32"/>
          <w:szCs w:val="32"/>
        </w:rPr>
        <w:t xml:space="preserve"> project </w:t>
      </w:r>
    </w:p>
    <w:p w14:paraId="4EF34C70" w14:textId="77777777" w:rsidR="00D50063" w:rsidRDefault="00D50063">
      <w:pPr>
        <w:pStyle w:val="BodyText"/>
        <w:rPr>
          <w:rFonts w:ascii="Arial Black"/>
          <w:sz w:val="20"/>
        </w:rPr>
      </w:pPr>
    </w:p>
    <w:p w14:paraId="66C84A5D" w14:textId="77777777" w:rsidR="00D50063" w:rsidRDefault="00B559DE">
      <w:pPr>
        <w:spacing w:before="89" w:line="276" w:lineRule="auto"/>
        <w:ind w:left="1300" w:right="1238"/>
        <w:jc w:val="both"/>
        <w:rPr>
          <w:b/>
          <w:sz w:val="28"/>
        </w:rPr>
      </w:pPr>
      <w:r>
        <w:rPr>
          <w:b/>
          <w:sz w:val="28"/>
        </w:rPr>
        <w:t>The following requirements are required to form a committee to judge the</w:t>
      </w:r>
      <w:r>
        <w:rPr>
          <w:b/>
          <w:spacing w:val="1"/>
          <w:sz w:val="28"/>
        </w:rPr>
        <w:t xml:space="preserve"> </w:t>
      </w:r>
      <w:r>
        <w:rPr>
          <w:b/>
          <w:sz w:val="28"/>
        </w:rPr>
        <w:t>research</w:t>
      </w:r>
      <w:r>
        <w:rPr>
          <w:b/>
          <w:spacing w:val="-2"/>
          <w:sz w:val="28"/>
        </w:rPr>
        <w:t xml:space="preserve"> </w:t>
      </w:r>
      <w:r>
        <w:rPr>
          <w:b/>
          <w:sz w:val="28"/>
        </w:rPr>
        <w:t>project:</w:t>
      </w:r>
    </w:p>
    <w:p w14:paraId="2CD9BE48" w14:textId="5274B67E" w:rsidR="00D50063" w:rsidRDefault="00B559DE">
      <w:pPr>
        <w:pStyle w:val="ListParagraph"/>
        <w:numPr>
          <w:ilvl w:val="0"/>
          <w:numId w:val="1"/>
        </w:numPr>
        <w:tabs>
          <w:tab w:val="left" w:pos="1581"/>
        </w:tabs>
        <w:spacing w:before="160" w:line="276" w:lineRule="auto"/>
        <w:ind w:right="1238" w:firstLine="0"/>
        <w:rPr>
          <w:sz w:val="28"/>
        </w:rPr>
      </w:pPr>
      <w:r>
        <w:rPr>
          <w:sz w:val="28"/>
        </w:rPr>
        <w:t>It must consist of three members, at least one of whom must be from outside the</w:t>
      </w:r>
      <w:r>
        <w:rPr>
          <w:spacing w:val="1"/>
          <w:sz w:val="28"/>
        </w:rPr>
        <w:t xml:space="preserve"> </w:t>
      </w:r>
      <w:r w:rsidR="00DD6E88">
        <w:rPr>
          <w:sz w:val="28"/>
        </w:rPr>
        <w:t>U</w:t>
      </w:r>
      <w:r>
        <w:rPr>
          <w:sz w:val="28"/>
        </w:rPr>
        <w:t>niversity.</w:t>
      </w:r>
    </w:p>
    <w:p w14:paraId="3865AA98" w14:textId="531D50CD" w:rsidR="00D50063" w:rsidRDefault="00B559DE">
      <w:pPr>
        <w:pStyle w:val="ListParagraph"/>
        <w:numPr>
          <w:ilvl w:val="0"/>
          <w:numId w:val="1"/>
        </w:numPr>
        <w:tabs>
          <w:tab w:val="left" w:pos="1513"/>
        </w:tabs>
        <w:spacing w:before="159" w:line="278" w:lineRule="auto"/>
        <w:ind w:right="1238" w:firstLine="0"/>
        <w:rPr>
          <w:sz w:val="28"/>
        </w:rPr>
      </w:pPr>
      <w:r>
        <w:rPr>
          <w:sz w:val="28"/>
        </w:rPr>
        <w:t>It is not permissible to seek assistance from an external examiner (a member of</w:t>
      </w:r>
      <w:r>
        <w:rPr>
          <w:spacing w:val="1"/>
          <w:sz w:val="28"/>
        </w:rPr>
        <w:t xml:space="preserve"> </w:t>
      </w:r>
      <w:r>
        <w:rPr>
          <w:sz w:val="28"/>
        </w:rPr>
        <w:t>the</w:t>
      </w:r>
      <w:r>
        <w:rPr>
          <w:spacing w:val="-2"/>
          <w:sz w:val="28"/>
        </w:rPr>
        <w:t xml:space="preserve"> </w:t>
      </w:r>
      <w:r>
        <w:rPr>
          <w:sz w:val="28"/>
        </w:rPr>
        <w:t>judging</w:t>
      </w:r>
      <w:r>
        <w:rPr>
          <w:spacing w:val="-3"/>
          <w:sz w:val="28"/>
        </w:rPr>
        <w:t xml:space="preserve"> </w:t>
      </w:r>
      <w:r>
        <w:rPr>
          <w:sz w:val="28"/>
        </w:rPr>
        <w:t>committee</w:t>
      </w:r>
      <w:r>
        <w:rPr>
          <w:spacing w:val="-2"/>
          <w:sz w:val="28"/>
        </w:rPr>
        <w:t xml:space="preserve"> </w:t>
      </w:r>
      <w:r>
        <w:rPr>
          <w:sz w:val="28"/>
        </w:rPr>
        <w:t>from</w:t>
      </w:r>
      <w:r>
        <w:rPr>
          <w:spacing w:val="-2"/>
          <w:sz w:val="28"/>
        </w:rPr>
        <w:t xml:space="preserve"> </w:t>
      </w:r>
      <w:r>
        <w:rPr>
          <w:sz w:val="28"/>
        </w:rPr>
        <w:t>outside</w:t>
      </w:r>
      <w:r>
        <w:rPr>
          <w:spacing w:val="-2"/>
          <w:sz w:val="28"/>
        </w:rPr>
        <w:t xml:space="preserve"> </w:t>
      </w:r>
      <w:r>
        <w:rPr>
          <w:sz w:val="28"/>
        </w:rPr>
        <w:t>the</w:t>
      </w:r>
      <w:r>
        <w:rPr>
          <w:spacing w:val="-4"/>
          <w:sz w:val="28"/>
        </w:rPr>
        <w:t xml:space="preserve"> </w:t>
      </w:r>
      <w:r w:rsidR="00DD6E88">
        <w:rPr>
          <w:sz w:val="28"/>
        </w:rPr>
        <w:t>U</w:t>
      </w:r>
      <w:r>
        <w:rPr>
          <w:sz w:val="28"/>
        </w:rPr>
        <w:t>niversity)</w:t>
      </w:r>
      <w:r>
        <w:rPr>
          <w:spacing w:val="-2"/>
          <w:sz w:val="28"/>
        </w:rPr>
        <w:t xml:space="preserve"> </w:t>
      </w:r>
      <w:r>
        <w:rPr>
          <w:sz w:val="28"/>
        </w:rPr>
        <w:t>more</w:t>
      </w:r>
      <w:r>
        <w:rPr>
          <w:spacing w:val="-2"/>
          <w:sz w:val="28"/>
        </w:rPr>
        <w:t xml:space="preserve"> </w:t>
      </w:r>
      <w:r>
        <w:rPr>
          <w:sz w:val="28"/>
        </w:rPr>
        <w:t>than</w:t>
      </w:r>
      <w:r>
        <w:rPr>
          <w:spacing w:val="-3"/>
          <w:sz w:val="28"/>
        </w:rPr>
        <w:t xml:space="preserve"> </w:t>
      </w:r>
      <w:r>
        <w:rPr>
          <w:sz w:val="28"/>
        </w:rPr>
        <w:t>three</w:t>
      </w:r>
      <w:r>
        <w:rPr>
          <w:spacing w:val="-2"/>
          <w:sz w:val="28"/>
        </w:rPr>
        <w:t xml:space="preserve"> </w:t>
      </w:r>
      <w:r>
        <w:rPr>
          <w:sz w:val="28"/>
        </w:rPr>
        <w:t>times</w:t>
      </w:r>
      <w:r>
        <w:rPr>
          <w:spacing w:val="-1"/>
          <w:sz w:val="28"/>
        </w:rPr>
        <w:t xml:space="preserve"> </w:t>
      </w:r>
      <w:r>
        <w:rPr>
          <w:sz w:val="28"/>
        </w:rPr>
        <w:t>a</w:t>
      </w:r>
      <w:r>
        <w:rPr>
          <w:spacing w:val="-1"/>
          <w:sz w:val="28"/>
        </w:rPr>
        <w:t xml:space="preserve"> </w:t>
      </w:r>
      <w:r>
        <w:rPr>
          <w:sz w:val="28"/>
        </w:rPr>
        <w:t>year.</w:t>
      </w:r>
    </w:p>
    <w:p w14:paraId="2F4E6C46" w14:textId="77777777" w:rsidR="00D50063" w:rsidRDefault="00B559DE">
      <w:pPr>
        <w:pStyle w:val="ListParagraph"/>
        <w:numPr>
          <w:ilvl w:val="0"/>
          <w:numId w:val="1"/>
        </w:numPr>
        <w:tabs>
          <w:tab w:val="left" w:pos="1513"/>
        </w:tabs>
        <w:spacing w:before="156" w:line="276" w:lineRule="auto"/>
        <w:ind w:right="1239" w:firstLine="0"/>
        <w:rPr>
          <w:sz w:val="28"/>
        </w:rPr>
      </w:pPr>
      <w:r>
        <w:rPr>
          <w:sz w:val="28"/>
        </w:rPr>
        <w:t>Members of judgment and evaluation must meet the requirements of impartiality</w:t>
      </w:r>
      <w:r>
        <w:rPr>
          <w:spacing w:val="1"/>
          <w:sz w:val="28"/>
        </w:rPr>
        <w:t xml:space="preserve"> </w:t>
      </w:r>
      <w:r>
        <w:rPr>
          <w:sz w:val="28"/>
        </w:rPr>
        <w:t>and</w:t>
      </w:r>
      <w:r>
        <w:rPr>
          <w:spacing w:val="-3"/>
          <w:sz w:val="28"/>
        </w:rPr>
        <w:t xml:space="preserve"> </w:t>
      </w:r>
      <w:r>
        <w:rPr>
          <w:sz w:val="28"/>
        </w:rPr>
        <w:t>independence.</w:t>
      </w:r>
    </w:p>
    <w:p w14:paraId="6E9C9836" w14:textId="77777777" w:rsidR="00D50063" w:rsidRDefault="00B559DE">
      <w:pPr>
        <w:pStyle w:val="ListParagraph"/>
        <w:numPr>
          <w:ilvl w:val="0"/>
          <w:numId w:val="1"/>
        </w:numPr>
        <w:tabs>
          <w:tab w:val="left" w:pos="1513"/>
        </w:tabs>
        <w:spacing w:before="159" w:line="276" w:lineRule="auto"/>
        <w:ind w:right="1238" w:firstLine="0"/>
        <w:rPr>
          <w:sz w:val="28"/>
        </w:rPr>
      </w:pPr>
      <w:r>
        <w:rPr>
          <w:sz w:val="28"/>
        </w:rPr>
        <w:t>The committee for judging and evaluating the research project has the right to</w:t>
      </w:r>
      <w:r>
        <w:rPr>
          <w:spacing w:val="1"/>
          <w:sz w:val="28"/>
        </w:rPr>
        <w:t xml:space="preserve"> </w:t>
      </w:r>
      <w:r>
        <w:rPr>
          <w:sz w:val="28"/>
        </w:rPr>
        <w:t>recommend, if the project is accepted, that some amendments be made to it. In this</w:t>
      </w:r>
      <w:r>
        <w:rPr>
          <w:spacing w:val="1"/>
          <w:sz w:val="28"/>
        </w:rPr>
        <w:t xml:space="preserve"> </w:t>
      </w:r>
      <w:r>
        <w:rPr>
          <w:sz w:val="28"/>
        </w:rPr>
        <w:t>case, the student’s grade will not be approved until the required amendments are</w:t>
      </w:r>
      <w:r>
        <w:rPr>
          <w:spacing w:val="1"/>
          <w:sz w:val="28"/>
        </w:rPr>
        <w:t xml:space="preserve"> </w:t>
      </w:r>
      <w:r>
        <w:rPr>
          <w:sz w:val="28"/>
        </w:rPr>
        <w:t>met and approved by the committee members. If the student does not fulfill the</w:t>
      </w:r>
      <w:r>
        <w:rPr>
          <w:spacing w:val="1"/>
          <w:sz w:val="28"/>
        </w:rPr>
        <w:t xml:space="preserve"> </w:t>
      </w:r>
      <w:r>
        <w:rPr>
          <w:sz w:val="28"/>
        </w:rPr>
        <w:t>required amendments within three months from the date of notifying the student of</w:t>
      </w:r>
      <w:r>
        <w:rPr>
          <w:spacing w:val="1"/>
          <w:sz w:val="28"/>
        </w:rPr>
        <w:t xml:space="preserve"> </w:t>
      </w:r>
      <w:r>
        <w:rPr>
          <w:sz w:val="28"/>
        </w:rPr>
        <w:t>the amendments. required, the student is considered to have failed the research</w:t>
      </w:r>
      <w:r>
        <w:rPr>
          <w:spacing w:val="1"/>
          <w:sz w:val="28"/>
        </w:rPr>
        <w:t xml:space="preserve"> </w:t>
      </w:r>
      <w:r>
        <w:rPr>
          <w:sz w:val="28"/>
        </w:rPr>
        <w:t>project</w:t>
      </w:r>
      <w:r>
        <w:rPr>
          <w:spacing w:val="-1"/>
          <w:sz w:val="28"/>
        </w:rPr>
        <w:t xml:space="preserve"> </w:t>
      </w:r>
      <w:r>
        <w:rPr>
          <w:sz w:val="28"/>
        </w:rPr>
        <w:t>stage.</w:t>
      </w:r>
    </w:p>
    <w:p w14:paraId="08884735" w14:textId="03ECCE61" w:rsidR="00D50063" w:rsidRDefault="00B559DE">
      <w:pPr>
        <w:pStyle w:val="ListParagraph"/>
        <w:numPr>
          <w:ilvl w:val="0"/>
          <w:numId w:val="1"/>
        </w:numPr>
        <w:tabs>
          <w:tab w:val="left" w:pos="1513"/>
        </w:tabs>
        <w:spacing w:before="159" w:line="276" w:lineRule="auto"/>
        <w:ind w:right="1238" w:firstLine="0"/>
        <w:rPr>
          <w:sz w:val="28"/>
        </w:rPr>
      </w:pPr>
      <w:r>
        <w:rPr>
          <w:sz w:val="28"/>
        </w:rPr>
        <w:t>The research project judging and evaluation committee may recommend, in the</w:t>
      </w:r>
      <w:r>
        <w:rPr>
          <w:spacing w:val="1"/>
          <w:sz w:val="28"/>
        </w:rPr>
        <w:t xml:space="preserve"> </w:t>
      </w:r>
      <w:r>
        <w:rPr>
          <w:sz w:val="28"/>
        </w:rPr>
        <w:t>case of a student who has received an excellent grade, that the research project be</w:t>
      </w:r>
      <w:r>
        <w:rPr>
          <w:spacing w:val="1"/>
          <w:sz w:val="28"/>
        </w:rPr>
        <w:t xml:space="preserve"> </w:t>
      </w:r>
      <w:r>
        <w:rPr>
          <w:sz w:val="28"/>
        </w:rPr>
        <w:t xml:space="preserve">printed and a copy of it be placed in the scientific department and the </w:t>
      </w:r>
      <w:r w:rsidR="007C6C24">
        <w:rPr>
          <w:sz w:val="28"/>
        </w:rPr>
        <w:t>Faculty</w:t>
      </w:r>
      <w:r>
        <w:rPr>
          <w:spacing w:val="1"/>
          <w:sz w:val="28"/>
        </w:rPr>
        <w:t xml:space="preserve"> </w:t>
      </w:r>
      <w:r>
        <w:rPr>
          <w:sz w:val="28"/>
        </w:rPr>
        <w:t>library.</w:t>
      </w:r>
    </w:p>
    <w:sectPr w:rsidR="00D50063">
      <w:pgSz w:w="12240" w:h="15840"/>
      <w:pgMar w:top="1340" w:right="200" w:bottom="960" w:left="140" w:header="730" w:footer="7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AD332" w14:textId="77777777" w:rsidR="00A261D9" w:rsidRDefault="00A261D9">
      <w:r>
        <w:separator/>
      </w:r>
    </w:p>
  </w:endnote>
  <w:endnote w:type="continuationSeparator" w:id="0">
    <w:p w14:paraId="431C682C" w14:textId="77777777" w:rsidR="00A261D9" w:rsidRDefault="00A26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3EAC" w14:textId="77777777" w:rsidR="0073711B" w:rsidRDefault="0073711B">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2</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Pr>
        <w:noProof/>
        <w:color w:val="4F81BD" w:themeColor="accent1"/>
      </w:rPr>
      <w:t>2</w:t>
    </w:r>
    <w:r>
      <w:rPr>
        <w:color w:val="4F81BD" w:themeColor="accent1"/>
      </w:rPr>
      <w:fldChar w:fldCharType="end"/>
    </w:r>
  </w:p>
  <w:p w14:paraId="478EF8FE" w14:textId="77777777" w:rsidR="0073711B" w:rsidRDefault="0073711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1FFA6" w14:textId="77777777" w:rsidR="0073711B" w:rsidRDefault="0073711B">
    <w:pPr>
      <w:pStyle w:val="BodyText"/>
      <w:spacing w:line="14" w:lineRule="auto"/>
      <w:rPr>
        <w:sz w:val="20"/>
      </w:rPr>
    </w:pPr>
    <w:r>
      <w:rPr>
        <w:noProof/>
      </w:rPr>
      <mc:AlternateContent>
        <mc:Choice Requires="wps">
          <w:drawing>
            <wp:anchor distT="0" distB="0" distL="114300" distR="114300" simplePos="0" relativeHeight="464761856" behindDoc="1" locked="0" layoutInCell="1" allowOverlap="1" wp14:anchorId="4230D368" wp14:editId="662B2202">
              <wp:simplePos x="0" y="0"/>
              <wp:positionH relativeFrom="page">
                <wp:posOffset>833120</wp:posOffset>
              </wp:positionH>
              <wp:positionV relativeFrom="page">
                <wp:posOffset>9424670</wp:posOffset>
              </wp:positionV>
              <wp:extent cx="6182360" cy="368300"/>
              <wp:effectExtent l="0" t="0" r="0" b="0"/>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F23B" w14:textId="77777777" w:rsidR="0073711B" w:rsidRDefault="0073711B">
                          <w:pPr>
                            <w:tabs>
                              <w:tab w:val="left" w:pos="4368"/>
                              <w:tab w:val="left" w:pos="5266"/>
                              <w:tab w:val="left" w:pos="9635"/>
                            </w:tabs>
                            <w:spacing w:before="10" w:line="275" w:lineRule="exact"/>
                            <w:ind w:right="58"/>
                            <w:jc w:val="center"/>
                            <w:rPr>
                              <w:sz w:val="24"/>
                            </w:rPr>
                          </w:pPr>
                          <w:r>
                            <w:rPr>
                              <w:sz w:val="24"/>
                              <w:u w:val="single" w:color="4F81BC"/>
                            </w:rPr>
                            <w:t xml:space="preserve"> </w:t>
                          </w:r>
                          <w:r>
                            <w:rPr>
                              <w:sz w:val="24"/>
                              <w:u w:val="single" w:color="4F81BC"/>
                            </w:rPr>
                            <w:tab/>
                          </w:r>
                          <w:r>
                            <w:rPr>
                              <w:sz w:val="24"/>
                            </w:rPr>
                            <w:t xml:space="preserve">  </w:t>
                          </w:r>
                          <w:r>
                            <w:rPr>
                              <w:spacing w:val="-8"/>
                              <w:sz w:val="24"/>
                            </w:rPr>
                            <w:t xml:space="preserve"> </w:t>
                          </w:r>
                          <w:r>
                            <w:rPr>
                              <w:b/>
                              <w:sz w:val="24"/>
                            </w:rPr>
                            <w:t>Page</w:t>
                          </w:r>
                          <w:r>
                            <w:rPr>
                              <w:b/>
                              <w:sz w:val="24"/>
                            </w:rPr>
                            <w:tab/>
                          </w:r>
                          <w:r>
                            <w:rPr>
                              <w:sz w:val="24"/>
                              <w:u w:val="single" w:color="4F81BC"/>
                            </w:rPr>
                            <w:t xml:space="preserve"> </w:t>
                          </w:r>
                          <w:r>
                            <w:rPr>
                              <w:sz w:val="24"/>
                              <w:u w:val="single" w:color="4F81BC"/>
                            </w:rPr>
                            <w:tab/>
                          </w:r>
                        </w:p>
                        <w:p w14:paraId="7993A9BB" w14:textId="77777777" w:rsidR="0073711B" w:rsidRDefault="0073711B">
                          <w:pPr>
                            <w:spacing w:line="275" w:lineRule="exact"/>
                            <w:ind w:right="117"/>
                            <w:jc w:val="center"/>
                            <w:rPr>
                              <w:b/>
                              <w:sz w:val="24"/>
                            </w:rPr>
                          </w:pPr>
                          <w:r>
                            <w:fldChar w:fldCharType="begin"/>
                          </w:r>
                          <w:r>
                            <w:rPr>
                              <w:b/>
                              <w:sz w:val="24"/>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0D368" id="_x0000_t202" coordsize="21600,21600" o:spt="202" path="m,l,21600r21600,l21600,xe">
              <v:stroke joinstyle="miter"/>
              <v:path gradientshapeok="t" o:connecttype="rect"/>
            </v:shapetype>
            <v:shape id="Text Box 1" o:spid="_x0000_s1033" type="#_x0000_t202" style="position:absolute;margin-left:65.6pt;margin-top:742.1pt;width:486.8pt;height:29pt;z-index:-385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dWsgIAALE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" filled="f" stroked="f">
              <v:textbox inset="0,0,0,0">
                <w:txbxContent>
                  <w:p w14:paraId="4B82F23B" w14:textId="77777777" w:rsidR="0073711B" w:rsidRDefault="0073711B">
                    <w:pPr>
                      <w:tabs>
                        <w:tab w:val="left" w:pos="4368"/>
                        <w:tab w:val="left" w:pos="5266"/>
                        <w:tab w:val="left" w:pos="9635"/>
                      </w:tabs>
                      <w:spacing w:before="10" w:line="275" w:lineRule="exact"/>
                      <w:ind w:right="58"/>
                      <w:jc w:val="center"/>
                      <w:rPr>
                        <w:sz w:val="24"/>
                      </w:rPr>
                    </w:pPr>
                    <w:r>
                      <w:rPr>
                        <w:sz w:val="24"/>
                        <w:u w:val="single" w:color="4F81BC"/>
                      </w:rPr>
                      <w:t xml:space="preserve"> </w:t>
                    </w:r>
                    <w:r>
                      <w:rPr>
                        <w:sz w:val="24"/>
                        <w:u w:val="single" w:color="4F81BC"/>
                      </w:rPr>
                      <w:tab/>
                    </w:r>
                    <w:r>
                      <w:rPr>
                        <w:sz w:val="24"/>
                      </w:rPr>
                      <w:t xml:space="preserve">  </w:t>
                    </w:r>
                    <w:r>
                      <w:rPr>
                        <w:spacing w:val="-8"/>
                        <w:sz w:val="24"/>
                      </w:rPr>
                      <w:t xml:space="preserve"> </w:t>
                    </w:r>
                    <w:r>
                      <w:rPr>
                        <w:b/>
                        <w:sz w:val="24"/>
                      </w:rPr>
                      <w:t>Page</w:t>
                    </w:r>
                    <w:r>
                      <w:rPr>
                        <w:b/>
                        <w:sz w:val="24"/>
                      </w:rPr>
                      <w:tab/>
                    </w:r>
                    <w:r>
                      <w:rPr>
                        <w:sz w:val="24"/>
                        <w:u w:val="single" w:color="4F81BC"/>
                      </w:rPr>
                      <w:t xml:space="preserve"> </w:t>
                    </w:r>
                    <w:r>
                      <w:rPr>
                        <w:sz w:val="24"/>
                        <w:u w:val="single" w:color="4F81BC"/>
                      </w:rPr>
                      <w:tab/>
                    </w:r>
                  </w:p>
                  <w:p w14:paraId="7993A9BB" w14:textId="77777777" w:rsidR="0073711B" w:rsidRDefault="0073711B">
                    <w:pPr>
                      <w:spacing w:line="275" w:lineRule="exact"/>
                      <w:ind w:right="117"/>
                      <w:jc w:val="center"/>
                      <w:rPr>
                        <w:b/>
                        <w:sz w:val="24"/>
                      </w:rPr>
                    </w:pPr>
                    <w:r>
                      <w:fldChar w:fldCharType="begin"/>
                    </w:r>
                    <w:r>
                      <w:rPr>
                        <w:b/>
                        <w:sz w:val="24"/>
                      </w:rPr>
                      <w:instrText xml:space="preserve"> PAGE </w:instrText>
                    </w:r>
                    <w:r>
                      <w:fldChar w:fldCharType="separate"/>
                    </w:r>
                    <w:r>
                      <w:t>100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A425C" w14:textId="77777777" w:rsidR="0073711B" w:rsidRDefault="0073711B">
    <w:pPr>
      <w:pStyle w:val="BodyText"/>
      <w:spacing w:line="14" w:lineRule="auto"/>
      <w:rPr>
        <w:sz w:val="20"/>
      </w:rPr>
    </w:pPr>
    <w:r>
      <w:rPr>
        <w:noProof/>
      </w:rPr>
      <mc:AlternateContent>
        <mc:Choice Requires="wps">
          <w:drawing>
            <wp:anchor distT="0" distB="0" distL="114300" distR="114300" simplePos="0" relativeHeight="464756736" behindDoc="1" locked="0" layoutInCell="1" allowOverlap="1" wp14:anchorId="5F42C5C2" wp14:editId="1FA997B1">
              <wp:simplePos x="0" y="0"/>
              <wp:positionH relativeFrom="page">
                <wp:posOffset>833120</wp:posOffset>
              </wp:positionH>
              <wp:positionV relativeFrom="page">
                <wp:posOffset>9424670</wp:posOffset>
              </wp:positionV>
              <wp:extent cx="6182360" cy="3683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C743" w14:textId="77777777" w:rsidR="0073711B" w:rsidRDefault="0073711B">
                          <w:pPr>
                            <w:tabs>
                              <w:tab w:val="left" w:pos="4368"/>
                              <w:tab w:val="left" w:pos="5266"/>
                              <w:tab w:val="left" w:pos="9635"/>
                            </w:tabs>
                            <w:spacing w:before="10" w:line="275" w:lineRule="exact"/>
                            <w:ind w:right="58"/>
                            <w:jc w:val="center"/>
                            <w:rPr>
                              <w:sz w:val="24"/>
                            </w:rPr>
                          </w:pPr>
                          <w:r>
                            <w:rPr>
                              <w:sz w:val="24"/>
                              <w:u w:val="single" w:color="4F81BC"/>
                            </w:rPr>
                            <w:t xml:space="preserve"> </w:t>
                          </w:r>
                          <w:r>
                            <w:rPr>
                              <w:sz w:val="24"/>
                              <w:u w:val="single" w:color="4F81BC"/>
                            </w:rPr>
                            <w:tab/>
                          </w:r>
                          <w:r>
                            <w:rPr>
                              <w:sz w:val="24"/>
                            </w:rPr>
                            <w:t xml:space="preserve">  </w:t>
                          </w:r>
                          <w:r>
                            <w:rPr>
                              <w:spacing w:val="-8"/>
                              <w:sz w:val="24"/>
                            </w:rPr>
                            <w:t xml:space="preserve"> </w:t>
                          </w:r>
                          <w:r>
                            <w:rPr>
                              <w:b/>
                              <w:sz w:val="24"/>
                            </w:rPr>
                            <w:t>Page</w:t>
                          </w:r>
                          <w:r>
                            <w:rPr>
                              <w:b/>
                              <w:sz w:val="24"/>
                            </w:rPr>
                            <w:tab/>
                          </w:r>
                          <w:r>
                            <w:rPr>
                              <w:sz w:val="24"/>
                              <w:u w:val="single" w:color="4F81BC"/>
                            </w:rPr>
                            <w:t xml:space="preserve"> </w:t>
                          </w:r>
                          <w:r>
                            <w:rPr>
                              <w:sz w:val="24"/>
                              <w:u w:val="single" w:color="4F81BC"/>
                            </w:rPr>
                            <w:tab/>
                          </w:r>
                        </w:p>
                        <w:p w14:paraId="182E2537" w14:textId="77777777" w:rsidR="0073711B" w:rsidRDefault="0073711B">
                          <w:pPr>
                            <w:spacing w:line="275" w:lineRule="exact"/>
                            <w:ind w:right="117"/>
                            <w:jc w:val="center"/>
                            <w:rPr>
                              <w:b/>
                              <w:sz w:val="24"/>
                            </w:rPr>
                          </w:pPr>
                          <w:r>
                            <w:fldChar w:fldCharType="begin"/>
                          </w:r>
                          <w:r>
                            <w:rPr>
                              <w:b/>
                              <w:sz w:val="24"/>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2C5C2" id="_x0000_t202" coordsize="21600,21600" o:spt="202" path="m,l,21600r21600,l21600,xe">
              <v:stroke joinstyle="miter"/>
              <v:path gradientshapeok="t" o:connecttype="rect"/>
            </v:shapetype>
            <v:shape id="_x0000_s1036" type="#_x0000_t202" style="position:absolute;margin-left:65.6pt;margin-top:742.1pt;width:486.8pt;height:29pt;z-index:-385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esgIAALA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" filled="f" stroked="f">
              <v:textbox inset="0,0,0,0">
                <w:txbxContent>
                  <w:p w14:paraId="3E09C743" w14:textId="77777777" w:rsidR="0073711B" w:rsidRDefault="0073711B">
                    <w:pPr>
                      <w:tabs>
                        <w:tab w:val="left" w:pos="4368"/>
                        <w:tab w:val="left" w:pos="5266"/>
                        <w:tab w:val="left" w:pos="9635"/>
                      </w:tabs>
                      <w:spacing w:before="10" w:line="275" w:lineRule="exact"/>
                      <w:ind w:right="58"/>
                      <w:jc w:val="center"/>
                      <w:rPr>
                        <w:sz w:val="24"/>
                      </w:rPr>
                    </w:pPr>
                    <w:r>
                      <w:rPr>
                        <w:sz w:val="24"/>
                        <w:u w:val="single" w:color="4F81BC"/>
                      </w:rPr>
                      <w:t xml:space="preserve"> </w:t>
                    </w:r>
                    <w:r>
                      <w:rPr>
                        <w:sz w:val="24"/>
                        <w:u w:val="single" w:color="4F81BC"/>
                      </w:rPr>
                      <w:tab/>
                    </w:r>
                    <w:r>
                      <w:rPr>
                        <w:sz w:val="24"/>
                      </w:rPr>
                      <w:t xml:space="preserve">  </w:t>
                    </w:r>
                    <w:r>
                      <w:rPr>
                        <w:spacing w:val="-8"/>
                        <w:sz w:val="24"/>
                      </w:rPr>
                      <w:t xml:space="preserve"> </w:t>
                    </w:r>
                    <w:r>
                      <w:rPr>
                        <w:b/>
                        <w:sz w:val="24"/>
                      </w:rPr>
                      <w:t>Page</w:t>
                    </w:r>
                    <w:r>
                      <w:rPr>
                        <w:b/>
                        <w:sz w:val="24"/>
                      </w:rPr>
                      <w:tab/>
                    </w:r>
                    <w:r>
                      <w:rPr>
                        <w:sz w:val="24"/>
                        <w:u w:val="single" w:color="4F81BC"/>
                      </w:rPr>
                      <w:t xml:space="preserve"> </w:t>
                    </w:r>
                    <w:r>
                      <w:rPr>
                        <w:sz w:val="24"/>
                        <w:u w:val="single" w:color="4F81BC"/>
                      </w:rPr>
                      <w:tab/>
                    </w:r>
                  </w:p>
                  <w:p w14:paraId="182E2537" w14:textId="77777777" w:rsidR="0073711B" w:rsidRDefault="0073711B">
                    <w:pPr>
                      <w:spacing w:line="275" w:lineRule="exact"/>
                      <w:ind w:right="117"/>
                      <w:jc w:val="center"/>
                      <w:rPr>
                        <w:b/>
                        <w:sz w:val="24"/>
                      </w:rPr>
                    </w:pPr>
                    <w:r>
                      <w:fldChar w:fldCharType="begin"/>
                    </w:r>
                    <w:r>
                      <w:rPr>
                        <w:b/>
                        <w:sz w:val="24"/>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57B4E" w14:textId="77777777" w:rsidR="00A261D9" w:rsidRDefault="00A261D9">
      <w:r>
        <w:separator/>
      </w:r>
    </w:p>
  </w:footnote>
  <w:footnote w:type="continuationSeparator" w:id="0">
    <w:p w14:paraId="7C9DA127" w14:textId="77777777" w:rsidR="00A261D9" w:rsidRDefault="00A26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E6F96" w14:textId="77777777" w:rsidR="0073711B" w:rsidRDefault="0073711B">
    <w:pPr>
      <w:pStyle w:val="BodyText"/>
      <w:spacing w:line="14" w:lineRule="auto"/>
      <w:rPr>
        <w:sz w:val="20"/>
      </w:rPr>
    </w:pPr>
    <w:r>
      <w:rPr>
        <w:noProof/>
      </w:rPr>
      <mc:AlternateContent>
        <mc:Choice Requires="wps">
          <w:drawing>
            <wp:anchor distT="0" distB="0" distL="114300" distR="114300" simplePos="0" relativeHeight="464752128" behindDoc="1" locked="0" layoutInCell="1" allowOverlap="1" wp14:anchorId="03FF98D9" wp14:editId="7F978057">
              <wp:simplePos x="0" y="0"/>
              <wp:positionH relativeFrom="page">
                <wp:posOffset>914400</wp:posOffset>
              </wp:positionH>
              <wp:positionV relativeFrom="page">
                <wp:posOffset>673735</wp:posOffset>
              </wp:positionV>
              <wp:extent cx="5943600" cy="55245"/>
              <wp:effectExtent l="0" t="0" r="0" b="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55245"/>
                      </a:xfrm>
                      <a:custGeom>
                        <a:avLst/>
                        <a:gdLst>
                          <a:gd name="T0" fmla="+- 0 10800 1440"/>
                          <a:gd name="T1" fmla="*/ T0 w 9360"/>
                          <a:gd name="T2" fmla="+- 0 1090 1061"/>
                          <a:gd name="T3" fmla="*/ 1090 h 87"/>
                          <a:gd name="T4" fmla="+- 0 1440 1440"/>
                          <a:gd name="T5" fmla="*/ T4 w 9360"/>
                          <a:gd name="T6" fmla="+- 0 1090 1061"/>
                          <a:gd name="T7" fmla="*/ 1090 h 87"/>
                          <a:gd name="T8" fmla="+- 0 1440 1440"/>
                          <a:gd name="T9" fmla="*/ T8 w 9360"/>
                          <a:gd name="T10" fmla="+- 0 1147 1061"/>
                          <a:gd name="T11" fmla="*/ 1147 h 87"/>
                          <a:gd name="T12" fmla="+- 0 10800 1440"/>
                          <a:gd name="T13" fmla="*/ T12 w 9360"/>
                          <a:gd name="T14" fmla="+- 0 1147 1061"/>
                          <a:gd name="T15" fmla="*/ 1147 h 87"/>
                          <a:gd name="T16" fmla="+- 0 10800 1440"/>
                          <a:gd name="T17" fmla="*/ T16 w 9360"/>
                          <a:gd name="T18" fmla="+- 0 1090 1061"/>
                          <a:gd name="T19" fmla="*/ 1090 h 87"/>
                          <a:gd name="T20" fmla="+- 0 10800 1440"/>
                          <a:gd name="T21" fmla="*/ T20 w 9360"/>
                          <a:gd name="T22" fmla="+- 0 1061 1061"/>
                          <a:gd name="T23" fmla="*/ 1061 h 87"/>
                          <a:gd name="T24" fmla="+- 0 1440 1440"/>
                          <a:gd name="T25" fmla="*/ T24 w 9360"/>
                          <a:gd name="T26" fmla="+- 0 1061 1061"/>
                          <a:gd name="T27" fmla="*/ 1061 h 87"/>
                          <a:gd name="T28" fmla="+- 0 1440 1440"/>
                          <a:gd name="T29" fmla="*/ T28 w 9360"/>
                          <a:gd name="T30" fmla="+- 0 1075 1061"/>
                          <a:gd name="T31" fmla="*/ 1075 h 87"/>
                          <a:gd name="T32" fmla="+- 0 10800 1440"/>
                          <a:gd name="T33" fmla="*/ T32 w 9360"/>
                          <a:gd name="T34" fmla="+- 0 1075 1061"/>
                          <a:gd name="T35" fmla="*/ 1075 h 87"/>
                          <a:gd name="T36" fmla="+- 0 10800 1440"/>
                          <a:gd name="T37" fmla="*/ T36 w 9360"/>
                          <a:gd name="T38" fmla="+- 0 1061 1061"/>
                          <a:gd name="T39" fmla="*/ 10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87">
                            <a:moveTo>
                              <a:pt x="9360" y="29"/>
                            </a:moveTo>
                            <a:lnTo>
                              <a:pt x="0" y="29"/>
                            </a:lnTo>
                            <a:lnTo>
                              <a:pt x="0" y="86"/>
                            </a:lnTo>
                            <a:lnTo>
                              <a:pt x="9360" y="86"/>
                            </a:lnTo>
                            <a:lnTo>
                              <a:pt x="9360" y="29"/>
                            </a:lnTo>
                            <a:close/>
                            <a:moveTo>
                              <a:pt x="9360" y="0"/>
                            </a:moveTo>
                            <a:lnTo>
                              <a:pt x="0" y="0"/>
                            </a:lnTo>
                            <a:lnTo>
                              <a:pt x="0" y="14"/>
                            </a:lnTo>
                            <a:lnTo>
                              <a:pt x="9360" y="14"/>
                            </a:lnTo>
                            <a:lnTo>
                              <a:pt x="936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D1689" id="AutoShape 10" o:spid="_x0000_s1026" style="position:absolute;margin-left:1in;margin-top:53.05pt;width:468pt;height:4.35pt;z-index:-385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" path="m9360,29l,29,,86r9360,l9360,29xm9360,l,,,14r9360,l9360,xe" fillcolor="#612322" stroked="f">
              <v:path arrowok="t" o:connecttype="custom" o:connectlocs="5943600,692150;0,692150;0,728345;5943600,728345;5943600,692150;5943600,673735;0,673735;0,682625;5943600,682625;5943600,673735" o:connectangles="0,0,0,0,0,0,0,0,0,0"/>
              <w10:wrap anchorx="page" anchory="page"/>
            </v:shape>
          </w:pict>
        </mc:Fallback>
      </mc:AlternateContent>
    </w:r>
    <w:r>
      <w:rPr>
        <w:noProof/>
      </w:rPr>
      <mc:AlternateContent>
        <mc:Choice Requires="wps">
          <w:drawing>
            <wp:anchor distT="0" distB="0" distL="114300" distR="114300" simplePos="0" relativeHeight="464752640" behindDoc="1" locked="0" layoutInCell="1" allowOverlap="1" wp14:anchorId="72237CB1" wp14:editId="56739281">
              <wp:simplePos x="0" y="0"/>
              <wp:positionH relativeFrom="page">
                <wp:posOffset>909320</wp:posOffset>
              </wp:positionH>
              <wp:positionV relativeFrom="page">
                <wp:posOffset>450850</wp:posOffset>
              </wp:positionV>
              <wp:extent cx="1463675" cy="22352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6FB8" w14:textId="77777777" w:rsidR="0073711B" w:rsidRDefault="0073711B">
                          <w:pPr>
                            <w:spacing w:before="9"/>
                            <w:ind w:left="20"/>
                            <w:rPr>
                              <w:b/>
                              <w:sz w:val="28"/>
                            </w:rPr>
                          </w:pPr>
                          <w:r>
                            <w:rPr>
                              <w:b/>
                              <w:sz w:val="28"/>
                            </w:rPr>
                            <w:t>Zagazig</w:t>
                          </w:r>
                          <w:r>
                            <w:rPr>
                              <w:b/>
                              <w:spacing w:val="-4"/>
                              <w:sz w:val="28"/>
                            </w:rPr>
                            <w:t xml:space="preserve"> </w:t>
                          </w:r>
                          <w:r>
                            <w:rPr>
                              <w:b/>
                              <w:sz w:val="28"/>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CB1" id="_x0000_t202" coordsize="21600,21600" o:spt="202" path="m,l,21600r21600,l21600,xe">
              <v:stroke joinstyle="miter"/>
              <v:path gradientshapeok="t" o:connecttype="rect"/>
            </v:shapetype>
            <v:shape id="Text Box 9" o:spid="_x0000_s1029" type="#_x0000_t202" style="position:absolute;margin-left:71.6pt;margin-top:35.5pt;width:115.25pt;height:17.6pt;z-index:-385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VbrgIAAKo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" filled="f" stroked="f">
              <v:textbox inset="0,0,0,0">
                <w:txbxContent>
                  <w:p w14:paraId="5FEA6FB8" w14:textId="77777777" w:rsidR="0073711B" w:rsidRDefault="0073711B">
                    <w:pPr>
                      <w:spacing w:before="9"/>
                      <w:ind w:left="20"/>
                      <w:rPr>
                        <w:b/>
                        <w:sz w:val="28"/>
                      </w:rPr>
                    </w:pPr>
                    <w:r>
                      <w:rPr>
                        <w:b/>
                        <w:sz w:val="28"/>
                      </w:rPr>
                      <w:t>Zagazig</w:t>
                    </w:r>
                    <w:r>
                      <w:rPr>
                        <w:b/>
                        <w:spacing w:val="-4"/>
                        <w:sz w:val="28"/>
                      </w:rPr>
                      <w:t xml:space="preserve"> </w:t>
                    </w:r>
                    <w:r>
                      <w:rPr>
                        <w:b/>
                        <w:sz w:val="28"/>
                      </w:rPr>
                      <w:t>University</w:t>
                    </w:r>
                  </w:p>
                </w:txbxContent>
              </v:textbox>
              <w10:wrap anchorx="page" anchory="page"/>
            </v:shape>
          </w:pict>
        </mc:Fallback>
      </mc:AlternateContent>
    </w:r>
    <w:r>
      <w:rPr>
        <w:noProof/>
      </w:rPr>
      <mc:AlternateContent>
        <mc:Choice Requires="wps">
          <w:drawing>
            <wp:anchor distT="0" distB="0" distL="114300" distR="114300" simplePos="0" relativeHeight="464753152" behindDoc="1" locked="0" layoutInCell="1" allowOverlap="1" wp14:anchorId="2AC8309D" wp14:editId="5CFDB107">
              <wp:simplePos x="0" y="0"/>
              <wp:positionH relativeFrom="page">
                <wp:posOffset>5414010</wp:posOffset>
              </wp:positionH>
              <wp:positionV relativeFrom="page">
                <wp:posOffset>450850</wp:posOffset>
              </wp:positionV>
              <wp:extent cx="1448435" cy="22352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221A1" w14:textId="77777777" w:rsidR="0073711B" w:rsidRDefault="0073711B">
                          <w:pPr>
                            <w:spacing w:before="9"/>
                            <w:ind w:left="20"/>
                            <w:rPr>
                              <w:b/>
                              <w:sz w:val="28"/>
                            </w:rPr>
                          </w:pPr>
                          <w:r>
                            <w:rPr>
                              <w:b/>
                              <w:sz w:val="28"/>
                            </w:rPr>
                            <w:t>Faculty</w:t>
                          </w:r>
                          <w:r>
                            <w:rPr>
                              <w:b/>
                              <w:spacing w:val="-3"/>
                              <w:sz w:val="28"/>
                            </w:rPr>
                            <w:t xml:space="preserve"> </w:t>
                          </w:r>
                          <w:r>
                            <w:rPr>
                              <w:b/>
                              <w:sz w:val="28"/>
                            </w:rPr>
                            <w:t>of</w:t>
                          </w:r>
                          <w:r>
                            <w:rPr>
                              <w:b/>
                              <w:spacing w:val="-3"/>
                              <w:sz w:val="28"/>
                            </w:rPr>
                            <w:t xml:space="preserve"> </w:t>
                          </w:r>
                          <w:r>
                            <w:rPr>
                              <w:b/>
                              <w:sz w:val="28"/>
                            </w:rPr>
                            <w:t>Nursing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8309D" id="Text Box 8" o:spid="_x0000_s1030" type="#_x0000_t202" style="position:absolute;margin-left:426.3pt;margin-top:35.5pt;width:114.05pt;height:17.6pt;z-index:-385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cdsQIAALA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" filled="f" stroked="f">
              <v:textbox inset="0,0,0,0">
                <w:txbxContent>
                  <w:p w14:paraId="30C221A1" w14:textId="77777777" w:rsidR="0073711B" w:rsidRDefault="0073711B">
                    <w:pPr>
                      <w:spacing w:before="9"/>
                      <w:ind w:left="20"/>
                      <w:rPr>
                        <w:b/>
                        <w:sz w:val="28"/>
                      </w:rPr>
                    </w:pPr>
                    <w:r>
                      <w:rPr>
                        <w:b/>
                        <w:sz w:val="28"/>
                      </w:rPr>
                      <w:t>Faculty</w:t>
                    </w:r>
                    <w:r>
                      <w:rPr>
                        <w:b/>
                        <w:spacing w:val="-3"/>
                        <w:sz w:val="28"/>
                      </w:rPr>
                      <w:t xml:space="preserve"> </w:t>
                    </w:r>
                    <w:r>
                      <w:rPr>
                        <w:b/>
                        <w:sz w:val="28"/>
                      </w:rPr>
                      <w:t>of</w:t>
                    </w:r>
                    <w:r>
                      <w:rPr>
                        <w:b/>
                        <w:spacing w:val="-3"/>
                        <w:sz w:val="28"/>
                      </w:rPr>
                      <w:t xml:space="preserve"> </w:t>
                    </w:r>
                    <w:r>
                      <w:rPr>
                        <w:b/>
                        <w:sz w:val="28"/>
                      </w:rPr>
                      <w:t>Nursing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9C231" w14:textId="77777777" w:rsidR="0073711B" w:rsidRDefault="0073711B">
    <w:pPr>
      <w:pStyle w:val="BodyText"/>
      <w:spacing w:line="14" w:lineRule="auto"/>
      <w:rPr>
        <w:sz w:val="20"/>
      </w:rPr>
    </w:pPr>
    <w:r>
      <w:rPr>
        <w:noProof/>
      </w:rPr>
      <mc:AlternateContent>
        <mc:Choice Requires="wps">
          <w:drawing>
            <wp:anchor distT="0" distB="0" distL="114300" distR="114300" simplePos="0" relativeHeight="464758784" behindDoc="1" locked="0" layoutInCell="1" allowOverlap="1" wp14:anchorId="12F0409D" wp14:editId="25EB933D">
              <wp:simplePos x="0" y="0"/>
              <wp:positionH relativeFrom="page">
                <wp:posOffset>914400</wp:posOffset>
              </wp:positionH>
              <wp:positionV relativeFrom="page">
                <wp:posOffset>673735</wp:posOffset>
              </wp:positionV>
              <wp:extent cx="5943600" cy="55245"/>
              <wp:effectExtent l="0" t="0" r="0" b="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55245"/>
                      </a:xfrm>
                      <a:custGeom>
                        <a:avLst/>
                        <a:gdLst>
                          <a:gd name="T0" fmla="+- 0 10800 1440"/>
                          <a:gd name="T1" fmla="*/ T0 w 9360"/>
                          <a:gd name="T2" fmla="+- 0 1090 1061"/>
                          <a:gd name="T3" fmla="*/ 1090 h 87"/>
                          <a:gd name="T4" fmla="+- 0 1440 1440"/>
                          <a:gd name="T5" fmla="*/ T4 w 9360"/>
                          <a:gd name="T6" fmla="+- 0 1090 1061"/>
                          <a:gd name="T7" fmla="*/ 1090 h 87"/>
                          <a:gd name="T8" fmla="+- 0 1440 1440"/>
                          <a:gd name="T9" fmla="*/ T8 w 9360"/>
                          <a:gd name="T10" fmla="+- 0 1147 1061"/>
                          <a:gd name="T11" fmla="*/ 1147 h 87"/>
                          <a:gd name="T12" fmla="+- 0 10800 1440"/>
                          <a:gd name="T13" fmla="*/ T12 w 9360"/>
                          <a:gd name="T14" fmla="+- 0 1147 1061"/>
                          <a:gd name="T15" fmla="*/ 1147 h 87"/>
                          <a:gd name="T16" fmla="+- 0 10800 1440"/>
                          <a:gd name="T17" fmla="*/ T16 w 9360"/>
                          <a:gd name="T18" fmla="+- 0 1090 1061"/>
                          <a:gd name="T19" fmla="*/ 1090 h 87"/>
                          <a:gd name="T20" fmla="+- 0 10800 1440"/>
                          <a:gd name="T21" fmla="*/ T20 w 9360"/>
                          <a:gd name="T22" fmla="+- 0 1061 1061"/>
                          <a:gd name="T23" fmla="*/ 1061 h 87"/>
                          <a:gd name="T24" fmla="+- 0 1440 1440"/>
                          <a:gd name="T25" fmla="*/ T24 w 9360"/>
                          <a:gd name="T26" fmla="+- 0 1061 1061"/>
                          <a:gd name="T27" fmla="*/ 1061 h 87"/>
                          <a:gd name="T28" fmla="+- 0 1440 1440"/>
                          <a:gd name="T29" fmla="*/ T28 w 9360"/>
                          <a:gd name="T30" fmla="+- 0 1075 1061"/>
                          <a:gd name="T31" fmla="*/ 1075 h 87"/>
                          <a:gd name="T32" fmla="+- 0 10800 1440"/>
                          <a:gd name="T33" fmla="*/ T32 w 9360"/>
                          <a:gd name="T34" fmla="+- 0 1075 1061"/>
                          <a:gd name="T35" fmla="*/ 1075 h 87"/>
                          <a:gd name="T36" fmla="+- 0 10800 1440"/>
                          <a:gd name="T37" fmla="*/ T36 w 9360"/>
                          <a:gd name="T38" fmla="+- 0 1061 1061"/>
                          <a:gd name="T39" fmla="*/ 10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87">
                            <a:moveTo>
                              <a:pt x="9360" y="29"/>
                            </a:moveTo>
                            <a:lnTo>
                              <a:pt x="0" y="29"/>
                            </a:lnTo>
                            <a:lnTo>
                              <a:pt x="0" y="86"/>
                            </a:lnTo>
                            <a:lnTo>
                              <a:pt x="9360" y="86"/>
                            </a:lnTo>
                            <a:lnTo>
                              <a:pt x="9360" y="29"/>
                            </a:lnTo>
                            <a:close/>
                            <a:moveTo>
                              <a:pt x="9360" y="0"/>
                            </a:moveTo>
                            <a:lnTo>
                              <a:pt x="0" y="0"/>
                            </a:lnTo>
                            <a:lnTo>
                              <a:pt x="0" y="14"/>
                            </a:lnTo>
                            <a:lnTo>
                              <a:pt x="9360" y="14"/>
                            </a:lnTo>
                            <a:lnTo>
                              <a:pt x="936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DF52" id="AutoShape 4" o:spid="_x0000_s1026" style="position:absolute;margin-left:1in;margin-top:53.05pt;width:468pt;height:4.35pt;z-index:-385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" path="m9360,29l,29,,86r9360,l9360,29xm9360,l,,,14r9360,l9360,xe" fillcolor="#612322" stroked="f">
              <v:path arrowok="t" o:connecttype="custom" o:connectlocs="5943600,692150;0,692150;0,728345;5943600,728345;5943600,692150;5943600,673735;0,673735;0,682625;5943600,682625;5943600,673735" o:connectangles="0,0,0,0,0,0,0,0,0,0"/>
              <w10:wrap anchorx="page" anchory="page"/>
            </v:shape>
          </w:pict>
        </mc:Fallback>
      </mc:AlternateContent>
    </w:r>
    <w:r>
      <w:rPr>
        <w:noProof/>
      </w:rPr>
      <mc:AlternateContent>
        <mc:Choice Requires="wps">
          <w:drawing>
            <wp:anchor distT="0" distB="0" distL="114300" distR="114300" simplePos="0" relativeHeight="464759808" behindDoc="1" locked="0" layoutInCell="1" allowOverlap="1" wp14:anchorId="597C5A95" wp14:editId="12ABF4A7">
              <wp:simplePos x="0" y="0"/>
              <wp:positionH relativeFrom="page">
                <wp:posOffset>909320</wp:posOffset>
              </wp:positionH>
              <wp:positionV relativeFrom="page">
                <wp:posOffset>450850</wp:posOffset>
              </wp:positionV>
              <wp:extent cx="1463675" cy="22352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2C7F9" w14:textId="77777777" w:rsidR="0073711B" w:rsidRDefault="0073711B">
                          <w:pPr>
                            <w:spacing w:before="9"/>
                            <w:ind w:left="20"/>
                            <w:rPr>
                              <w:b/>
                              <w:sz w:val="28"/>
                            </w:rPr>
                          </w:pPr>
                          <w:r>
                            <w:rPr>
                              <w:b/>
                              <w:sz w:val="28"/>
                            </w:rPr>
                            <w:t>Zagazig</w:t>
                          </w:r>
                          <w:r>
                            <w:rPr>
                              <w:b/>
                              <w:spacing w:val="-4"/>
                              <w:sz w:val="28"/>
                            </w:rPr>
                            <w:t xml:space="preserve"> </w:t>
                          </w:r>
                          <w:r>
                            <w:rPr>
                              <w:b/>
                              <w:sz w:val="28"/>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C5A95" id="_x0000_t202" coordsize="21600,21600" o:spt="202" path="m,l,21600r21600,l21600,xe">
              <v:stroke joinstyle="miter"/>
              <v:path gradientshapeok="t" o:connecttype="rect"/>
            </v:shapetype>
            <v:shape id="Text Box 3" o:spid="_x0000_s1031" type="#_x0000_t202" style="position:absolute;margin-left:71.6pt;margin-top:35.5pt;width:115.25pt;height:17.6pt;z-index:-385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ROswIAALE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" filled="f" stroked="f">
              <v:textbox inset="0,0,0,0">
                <w:txbxContent>
                  <w:p w14:paraId="2E02C7F9" w14:textId="77777777" w:rsidR="0073711B" w:rsidRDefault="0073711B">
                    <w:pPr>
                      <w:spacing w:before="9"/>
                      <w:ind w:left="20"/>
                      <w:rPr>
                        <w:b/>
                        <w:sz w:val="28"/>
                      </w:rPr>
                    </w:pPr>
                    <w:r>
                      <w:rPr>
                        <w:b/>
                        <w:sz w:val="28"/>
                      </w:rPr>
                      <w:t>Zagazig</w:t>
                    </w:r>
                    <w:r>
                      <w:rPr>
                        <w:b/>
                        <w:spacing w:val="-4"/>
                        <w:sz w:val="28"/>
                      </w:rPr>
                      <w:t xml:space="preserve"> </w:t>
                    </w:r>
                    <w:r>
                      <w:rPr>
                        <w:b/>
                        <w:sz w:val="28"/>
                      </w:rPr>
                      <w:t>University</w:t>
                    </w:r>
                  </w:p>
                </w:txbxContent>
              </v:textbox>
              <w10:wrap anchorx="page" anchory="page"/>
            </v:shape>
          </w:pict>
        </mc:Fallback>
      </mc:AlternateContent>
    </w:r>
    <w:r>
      <w:rPr>
        <w:noProof/>
      </w:rPr>
      <mc:AlternateContent>
        <mc:Choice Requires="wps">
          <w:drawing>
            <wp:anchor distT="0" distB="0" distL="114300" distR="114300" simplePos="0" relativeHeight="464760832" behindDoc="1" locked="0" layoutInCell="1" allowOverlap="1" wp14:anchorId="69D55B12" wp14:editId="3913A86B">
              <wp:simplePos x="0" y="0"/>
              <wp:positionH relativeFrom="page">
                <wp:posOffset>5414010</wp:posOffset>
              </wp:positionH>
              <wp:positionV relativeFrom="page">
                <wp:posOffset>450850</wp:posOffset>
              </wp:positionV>
              <wp:extent cx="1448435" cy="2235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018BE" w14:textId="77777777" w:rsidR="0073711B" w:rsidRDefault="0073711B">
                          <w:pPr>
                            <w:spacing w:before="9"/>
                            <w:ind w:left="20"/>
                            <w:rPr>
                              <w:b/>
                              <w:sz w:val="28"/>
                            </w:rPr>
                          </w:pPr>
                          <w:r>
                            <w:rPr>
                              <w:b/>
                              <w:sz w:val="28"/>
                            </w:rPr>
                            <w:t>Faculty</w:t>
                          </w:r>
                          <w:r>
                            <w:rPr>
                              <w:b/>
                              <w:spacing w:val="-3"/>
                              <w:sz w:val="28"/>
                            </w:rPr>
                            <w:t xml:space="preserve"> </w:t>
                          </w:r>
                          <w:r>
                            <w:rPr>
                              <w:b/>
                              <w:sz w:val="28"/>
                            </w:rPr>
                            <w:t>of</w:t>
                          </w:r>
                          <w:r>
                            <w:rPr>
                              <w:b/>
                              <w:spacing w:val="-3"/>
                              <w:sz w:val="28"/>
                            </w:rPr>
                            <w:t xml:space="preserve"> </w:t>
                          </w:r>
                          <w:r>
                            <w:rPr>
                              <w:b/>
                              <w:sz w:val="28"/>
                            </w:rPr>
                            <w:t>Nursing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55B12" id="Text Box 2" o:spid="_x0000_s1032" type="#_x0000_t202" style="position:absolute;margin-left:426.3pt;margin-top:35.5pt;width:114.05pt;height:17.6pt;z-index:-385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" filled="f" stroked="f">
              <v:textbox inset="0,0,0,0">
                <w:txbxContent>
                  <w:p w14:paraId="147018BE" w14:textId="77777777" w:rsidR="0073711B" w:rsidRDefault="0073711B">
                    <w:pPr>
                      <w:spacing w:before="9"/>
                      <w:ind w:left="20"/>
                      <w:rPr>
                        <w:b/>
                        <w:sz w:val="28"/>
                      </w:rPr>
                    </w:pPr>
                    <w:r>
                      <w:rPr>
                        <w:b/>
                        <w:sz w:val="28"/>
                      </w:rPr>
                      <w:t>Faculty</w:t>
                    </w:r>
                    <w:r>
                      <w:rPr>
                        <w:b/>
                        <w:spacing w:val="-3"/>
                        <w:sz w:val="28"/>
                      </w:rPr>
                      <w:t xml:space="preserve"> </w:t>
                    </w:r>
                    <w:r>
                      <w:rPr>
                        <w:b/>
                        <w:sz w:val="28"/>
                      </w:rPr>
                      <w:t>of</w:t>
                    </w:r>
                    <w:r>
                      <w:rPr>
                        <w:b/>
                        <w:spacing w:val="-3"/>
                        <w:sz w:val="28"/>
                      </w:rPr>
                      <w:t xml:space="preserve"> </w:t>
                    </w:r>
                    <w:r>
                      <w:rPr>
                        <w:b/>
                        <w:sz w:val="28"/>
                      </w:rPr>
                      <w:t>Nursing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85F30" w14:textId="77777777" w:rsidR="0073711B" w:rsidRDefault="0073711B">
    <w:pPr>
      <w:pStyle w:val="BodyText"/>
      <w:spacing w:line="14" w:lineRule="auto"/>
      <w:rPr>
        <w:sz w:val="20"/>
      </w:rPr>
    </w:pPr>
    <w:r>
      <w:rPr>
        <w:noProof/>
      </w:rPr>
      <mc:AlternateContent>
        <mc:Choice Requires="wps">
          <w:drawing>
            <wp:anchor distT="0" distB="0" distL="114300" distR="114300" simplePos="0" relativeHeight="464755200" behindDoc="1" locked="0" layoutInCell="1" allowOverlap="1" wp14:anchorId="1FC48FC7" wp14:editId="52CC9218">
              <wp:simplePos x="0" y="0"/>
              <wp:positionH relativeFrom="page">
                <wp:posOffset>914400</wp:posOffset>
              </wp:positionH>
              <wp:positionV relativeFrom="page">
                <wp:posOffset>673735</wp:posOffset>
              </wp:positionV>
              <wp:extent cx="5943600" cy="55245"/>
              <wp:effectExtent l="0" t="0" r="0"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55245"/>
                      </a:xfrm>
                      <a:custGeom>
                        <a:avLst/>
                        <a:gdLst>
                          <a:gd name="T0" fmla="+- 0 10800 1440"/>
                          <a:gd name="T1" fmla="*/ T0 w 9360"/>
                          <a:gd name="T2" fmla="+- 0 1090 1061"/>
                          <a:gd name="T3" fmla="*/ 1090 h 87"/>
                          <a:gd name="T4" fmla="+- 0 1440 1440"/>
                          <a:gd name="T5" fmla="*/ T4 w 9360"/>
                          <a:gd name="T6" fmla="+- 0 1090 1061"/>
                          <a:gd name="T7" fmla="*/ 1090 h 87"/>
                          <a:gd name="T8" fmla="+- 0 1440 1440"/>
                          <a:gd name="T9" fmla="*/ T8 w 9360"/>
                          <a:gd name="T10" fmla="+- 0 1147 1061"/>
                          <a:gd name="T11" fmla="*/ 1147 h 87"/>
                          <a:gd name="T12" fmla="+- 0 10800 1440"/>
                          <a:gd name="T13" fmla="*/ T12 w 9360"/>
                          <a:gd name="T14" fmla="+- 0 1147 1061"/>
                          <a:gd name="T15" fmla="*/ 1147 h 87"/>
                          <a:gd name="T16" fmla="+- 0 10800 1440"/>
                          <a:gd name="T17" fmla="*/ T16 w 9360"/>
                          <a:gd name="T18" fmla="+- 0 1090 1061"/>
                          <a:gd name="T19" fmla="*/ 1090 h 87"/>
                          <a:gd name="T20" fmla="+- 0 10800 1440"/>
                          <a:gd name="T21" fmla="*/ T20 w 9360"/>
                          <a:gd name="T22" fmla="+- 0 1061 1061"/>
                          <a:gd name="T23" fmla="*/ 1061 h 87"/>
                          <a:gd name="T24" fmla="+- 0 1440 1440"/>
                          <a:gd name="T25" fmla="*/ T24 w 9360"/>
                          <a:gd name="T26" fmla="+- 0 1061 1061"/>
                          <a:gd name="T27" fmla="*/ 1061 h 87"/>
                          <a:gd name="T28" fmla="+- 0 1440 1440"/>
                          <a:gd name="T29" fmla="*/ T28 w 9360"/>
                          <a:gd name="T30" fmla="+- 0 1075 1061"/>
                          <a:gd name="T31" fmla="*/ 1075 h 87"/>
                          <a:gd name="T32" fmla="+- 0 10800 1440"/>
                          <a:gd name="T33" fmla="*/ T32 w 9360"/>
                          <a:gd name="T34" fmla="+- 0 1075 1061"/>
                          <a:gd name="T35" fmla="*/ 1075 h 87"/>
                          <a:gd name="T36" fmla="+- 0 10800 1440"/>
                          <a:gd name="T37" fmla="*/ T36 w 9360"/>
                          <a:gd name="T38" fmla="+- 0 1061 1061"/>
                          <a:gd name="T39" fmla="*/ 10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87">
                            <a:moveTo>
                              <a:pt x="9360" y="29"/>
                            </a:moveTo>
                            <a:lnTo>
                              <a:pt x="0" y="29"/>
                            </a:lnTo>
                            <a:lnTo>
                              <a:pt x="0" y="86"/>
                            </a:lnTo>
                            <a:lnTo>
                              <a:pt x="9360" y="86"/>
                            </a:lnTo>
                            <a:lnTo>
                              <a:pt x="9360" y="29"/>
                            </a:lnTo>
                            <a:close/>
                            <a:moveTo>
                              <a:pt x="9360" y="0"/>
                            </a:moveTo>
                            <a:lnTo>
                              <a:pt x="0" y="0"/>
                            </a:lnTo>
                            <a:lnTo>
                              <a:pt x="0" y="14"/>
                            </a:lnTo>
                            <a:lnTo>
                              <a:pt x="9360" y="14"/>
                            </a:lnTo>
                            <a:lnTo>
                              <a:pt x="936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A9B25" id="AutoShape 4" o:spid="_x0000_s1026" style="position:absolute;margin-left:1in;margin-top:53.05pt;width:468pt;height:4.35pt;z-index:-385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" path="m9360,29l,29,,86r9360,l9360,29xm9360,l,,,14r9360,l9360,xe" fillcolor="#612322" stroked="f">
              <v:path arrowok="t" o:connecttype="custom" o:connectlocs="5943600,692150;0,692150;0,728345;5943600,728345;5943600,692150;5943600,673735;0,673735;0,682625;5943600,682625;5943600,673735" o:connectangles="0,0,0,0,0,0,0,0,0,0"/>
              <w10:wrap anchorx="page" anchory="page"/>
            </v:shape>
          </w:pict>
        </mc:Fallback>
      </mc:AlternateContent>
    </w:r>
    <w:r>
      <w:rPr>
        <w:noProof/>
      </w:rPr>
      <mc:AlternateContent>
        <mc:Choice Requires="wps">
          <w:drawing>
            <wp:anchor distT="0" distB="0" distL="114300" distR="114300" simplePos="0" relativeHeight="464755712" behindDoc="1" locked="0" layoutInCell="1" allowOverlap="1" wp14:anchorId="0D0D8388" wp14:editId="5A7B9F98">
              <wp:simplePos x="0" y="0"/>
              <wp:positionH relativeFrom="page">
                <wp:posOffset>909320</wp:posOffset>
              </wp:positionH>
              <wp:positionV relativeFrom="page">
                <wp:posOffset>450850</wp:posOffset>
              </wp:positionV>
              <wp:extent cx="1463675" cy="22352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BF9CF" w14:textId="77777777" w:rsidR="0073711B" w:rsidRDefault="0073711B">
                          <w:pPr>
                            <w:spacing w:before="9"/>
                            <w:ind w:left="20"/>
                            <w:rPr>
                              <w:b/>
                              <w:sz w:val="28"/>
                            </w:rPr>
                          </w:pPr>
                          <w:r>
                            <w:rPr>
                              <w:b/>
                              <w:sz w:val="28"/>
                            </w:rPr>
                            <w:t>Zagazig</w:t>
                          </w:r>
                          <w:r>
                            <w:rPr>
                              <w:b/>
                              <w:spacing w:val="-4"/>
                              <w:sz w:val="28"/>
                            </w:rPr>
                            <w:t xml:space="preserve"> </w:t>
                          </w:r>
                          <w:r>
                            <w:rPr>
                              <w:b/>
                              <w:sz w:val="28"/>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D8388" id="_x0000_t202" coordsize="21600,21600" o:spt="202" path="m,l,21600r21600,l21600,xe">
              <v:stroke joinstyle="miter"/>
              <v:path gradientshapeok="t" o:connecttype="rect"/>
            </v:shapetype>
            <v:shape id="_x0000_s1034" type="#_x0000_t202" style="position:absolute;margin-left:71.6pt;margin-top:35.5pt;width:115.25pt;height:17.6pt;z-index:-385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" filled="f" stroked="f">
              <v:textbox inset="0,0,0,0">
                <w:txbxContent>
                  <w:p w14:paraId="1EABF9CF" w14:textId="77777777" w:rsidR="0073711B" w:rsidRDefault="0073711B">
                    <w:pPr>
                      <w:spacing w:before="9"/>
                      <w:ind w:left="20"/>
                      <w:rPr>
                        <w:b/>
                        <w:sz w:val="28"/>
                      </w:rPr>
                    </w:pPr>
                    <w:r>
                      <w:rPr>
                        <w:b/>
                        <w:sz w:val="28"/>
                      </w:rPr>
                      <w:t>Zagazig</w:t>
                    </w:r>
                    <w:r>
                      <w:rPr>
                        <w:b/>
                        <w:spacing w:val="-4"/>
                        <w:sz w:val="28"/>
                      </w:rPr>
                      <w:t xml:space="preserve"> </w:t>
                    </w:r>
                    <w:r>
                      <w:rPr>
                        <w:b/>
                        <w:sz w:val="28"/>
                      </w:rPr>
                      <w:t>University</w:t>
                    </w:r>
                  </w:p>
                </w:txbxContent>
              </v:textbox>
              <w10:wrap anchorx="page" anchory="page"/>
            </v:shape>
          </w:pict>
        </mc:Fallback>
      </mc:AlternateContent>
    </w:r>
    <w:r>
      <w:rPr>
        <w:noProof/>
      </w:rPr>
      <mc:AlternateContent>
        <mc:Choice Requires="wps">
          <w:drawing>
            <wp:anchor distT="0" distB="0" distL="114300" distR="114300" simplePos="0" relativeHeight="464756224" behindDoc="1" locked="0" layoutInCell="1" allowOverlap="1" wp14:anchorId="53A663FB" wp14:editId="31568540">
              <wp:simplePos x="0" y="0"/>
              <wp:positionH relativeFrom="page">
                <wp:posOffset>5414010</wp:posOffset>
              </wp:positionH>
              <wp:positionV relativeFrom="page">
                <wp:posOffset>450850</wp:posOffset>
              </wp:positionV>
              <wp:extent cx="1448435" cy="2235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804F4" w14:textId="77777777" w:rsidR="0073711B" w:rsidRDefault="0073711B">
                          <w:pPr>
                            <w:spacing w:before="9"/>
                            <w:ind w:left="20"/>
                            <w:rPr>
                              <w:b/>
                              <w:sz w:val="28"/>
                            </w:rPr>
                          </w:pPr>
                          <w:r>
                            <w:rPr>
                              <w:b/>
                              <w:sz w:val="28"/>
                            </w:rPr>
                            <w:t>Faculty</w:t>
                          </w:r>
                          <w:r>
                            <w:rPr>
                              <w:b/>
                              <w:spacing w:val="-3"/>
                              <w:sz w:val="28"/>
                            </w:rPr>
                            <w:t xml:space="preserve"> </w:t>
                          </w:r>
                          <w:r>
                            <w:rPr>
                              <w:b/>
                              <w:sz w:val="28"/>
                            </w:rPr>
                            <w:t>of</w:t>
                          </w:r>
                          <w:r>
                            <w:rPr>
                              <w:b/>
                              <w:spacing w:val="-3"/>
                              <w:sz w:val="28"/>
                            </w:rPr>
                            <w:t xml:space="preserve"> </w:t>
                          </w:r>
                          <w:r>
                            <w:rPr>
                              <w:b/>
                              <w:sz w:val="28"/>
                            </w:rPr>
                            <w:t>Nursing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663FB" id="_x0000_s1035" type="#_x0000_t202" style="position:absolute;margin-left:426.3pt;margin-top:35.5pt;width:114.05pt;height:17.6pt;z-index:-385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" filled="f" stroked="f">
              <v:textbox inset="0,0,0,0">
                <w:txbxContent>
                  <w:p w14:paraId="4E9804F4" w14:textId="77777777" w:rsidR="0073711B" w:rsidRDefault="0073711B">
                    <w:pPr>
                      <w:spacing w:before="9"/>
                      <w:ind w:left="20"/>
                      <w:rPr>
                        <w:b/>
                        <w:sz w:val="28"/>
                      </w:rPr>
                    </w:pPr>
                    <w:r>
                      <w:rPr>
                        <w:b/>
                        <w:sz w:val="28"/>
                      </w:rPr>
                      <w:t>Faculty</w:t>
                    </w:r>
                    <w:r>
                      <w:rPr>
                        <w:b/>
                        <w:spacing w:val="-3"/>
                        <w:sz w:val="28"/>
                      </w:rPr>
                      <w:t xml:space="preserve"> </w:t>
                    </w:r>
                    <w:r>
                      <w:rPr>
                        <w:b/>
                        <w:sz w:val="28"/>
                      </w:rPr>
                      <w:t>of</w:t>
                    </w:r>
                    <w:r>
                      <w:rPr>
                        <w:b/>
                        <w:spacing w:val="-3"/>
                        <w:sz w:val="28"/>
                      </w:rPr>
                      <w:t xml:space="preserve"> </w:t>
                    </w:r>
                    <w:r>
                      <w:rPr>
                        <w:b/>
                        <w:sz w:val="28"/>
                      </w:rPr>
                      <w:t>Nursing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1pt;height:11.1pt" o:bullet="t">
        <v:imagedata r:id="rId1" o:title="mso3EA6"/>
      </v:shape>
    </w:pict>
  </w:numPicBullet>
  <w:abstractNum w:abstractNumId="0" w15:restartNumberingAfterBreak="0">
    <w:nsid w:val="00902FCD"/>
    <w:multiLevelType w:val="hybridMultilevel"/>
    <w:tmpl w:val="F0BACBD2"/>
    <w:lvl w:ilvl="0" w:tplc="4BC4246C">
      <w:numFmt w:val="bullet"/>
      <w:lvlText w:val=""/>
      <w:lvlJc w:val="left"/>
      <w:pPr>
        <w:ind w:left="720" w:hanging="360"/>
      </w:pPr>
      <w:rPr>
        <w:rFonts w:ascii="Wingdings" w:eastAsia="Wingdings" w:hAnsi="Wingdings" w:cs="Wingdings" w:hint="default"/>
        <w:w w:val="100"/>
        <w:sz w:val="28"/>
        <w:szCs w:val="2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63F48"/>
    <w:multiLevelType w:val="hybridMultilevel"/>
    <w:tmpl w:val="01BCF8F6"/>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7">
      <w:start w:val="1"/>
      <w:numFmt w:val="bullet"/>
      <w:lvlText w:val=""/>
      <w:lvlPicBulletId w:val="0"/>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5687A"/>
    <w:multiLevelType w:val="hybridMultilevel"/>
    <w:tmpl w:val="C7CA24E8"/>
    <w:lvl w:ilvl="0" w:tplc="1E9CBF64">
      <w:start w:val="1"/>
      <w:numFmt w:val="decimal"/>
      <w:lvlText w:val="%1."/>
      <w:lvlJc w:val="left"/>
      <w:pPr>
        <w:ind w:left="1300" w:hanging="213"/>
      </w:pPr>
      <w:rPr>
        <w:rFonts w:ascii="Times New Roman" w:eastAsia="Times New Roman" w:hAnsi="Times New Roman" w:cs="Times New Roman" w:hint="default"/>
        <w:b/>
        <w:bCs/>
        <w:spacing w:val="-4"/>
        <w:w w:val="100"/>
        <w:sz w:val="26"/>
        <w:szCs w:val="26"/>
        <w:lang w:val="en-US" w:eastAsia="en-US" w:bidi="ar-SA"/>
      </w:rPr>
    </w:lvl>
    <w:lvl w:ilvl="1" w:tplc="D666A3E4">
      <w:numFmt w:val="bullet"/>
      <w:lvlText w:val="•"/>
      <w:lvlJc w:val="left"/>
      <w:pPr>
        <w:ind w:left="2360" w:hanging="213"/>
      </w:pPr>
      <w:rPr>
        <w:rFonts w:hint="default"/>
        <w:lang w:val="en-US" w:eastAsia="en-US" w:bidi="ar-SA"/>
      </w:rPr>
    </w:lvl>
    <w:lvl w:ilvl="2" w:tplc="FBA2FB1A">
      <w:numFmt w:val="bullet"/>
      <w:lvlText w:val="•"/>
      <w:lvlJc w:val="left"/>
      <w:pPr>
        <w:ind w:left="3420" w:hanging="213"/>
      </w:pPr>
      <w:rPr>
        <w:rFonts w:hint="default"/>
        <w:lang w:val="en-US" w:eastAsia="en-US" w:bidi="ar-SA"/>
      </w:rPr>
    </w:lvl>
    <w:lvl w:ilvl="3" w:tplc="CB6ED34C">
      <w:numFmt w:val="bullet"/>
      <w:lvlText w:val="•"/>
      <w:lvlJc w:val="left"/>
      <w:pPr>
        <w:ind w:left="4480" w:hanging="213"/>
      </w:pPr>
      <w:rPr>
        <w:rFonts w:hint="default"/>
        <w:lang w:val="en-US" w:eastAsia="en-US" w:bidi="ar-SA"/>
      </w:rPr>
    </w:lvl>
    <w:lvl w:ilvl="4" w:tplc="99968E5A">
      <w:numFmt w:val="bullet"/>
      <w:lvlText w:val="•"/>
      <w:lvlJc w:val="left"/>
      <w:pPr>
        <w:ind w:left="5540" w:hanging="213"/>
      </w:pPr>
      <w:rPr>
        <w:rFonts w:hint="default"/>
        <w:lang w:val="en-US" w:eastAsia="en-US" w:bidi="ar-SA"/>
      </w:rPr>
    </w:lvl>
    <w:lvl w:ilvl="5" w:tplc="7CD6A062">
      <w:numFmt w:val="bullet"/>
      <w:lvlText w:val="•"/>
      <w:lvlJc w:val="left"/>
      <w:pPr>
        <w:ind w:left="6600" w:hanging="213"/>
      </w:pPr>
      <w:rPr>
        <w:rFonts w:hint="default"/>
        <w:lang w:val="en-US" w:eastAsia="en-US" w:bidi="ar-SA"/>
      </w:rPr>
    </w:lvl>
    <w:lvl w:ilvl="6" w:tplc="71F674F6">
      <w:numFmt w:val="bullet"/>
      <w:lvlText w:val="•"/>
      <w:lvlJc w:val="left"/>
      <w:pPr>
        <w:ind w:left="7660" w:hanging="213"/>
      </w:pPr>
      <w:rPr>
        <w:rFonts w:hint="default"/>
        <w:lang w:val="en-US" w:eastAsia="en-US" w:bidi="ar-SA"/>
      </w:rPr>
    </w:lvl>
    <w:lvl w:ilvl="7" w:tplc="6EB470BE">
      <w:numFmt w:val="bullet"/>
      <w:lvlText w:val="•"/>
      <w:lvlJc w:val="left"/>
      <w:pPr>
        <w:ind w:left="8720" w:hanging="213"/>
      </w:pPr>
      <w:rPr>
        <w:rFonts w:hint="default"/>
        <w:lang w:val="en-US" w:eastAsia="en-US" w:bidi="ar-SA"/>
      </w:rPr>
    </w:lvl>
    <w:lvl w:ilvl="8" w:tplc="AC76B44C">
      <w:numFmt w:val="bullet"/>
      <w:lvlText w:val="•"/>
      <w:lvlJc w:val="left"/>
      <w:pPr>
        <w:ind w:left="9780" w:hanging="213"/>
      </w:pPr>
      <w:rPr>
        <w:rFonts w:hint="default"/>
        <w:lang w:val="en-US" w:eastAsia="en-US" w:bidi="ar-SA"/>
      </w:rPr>
    </w:lvl>
  </w:abstractNum>
  <w:abstractNum w:abstractNumId="3" w15:restartNumberingAfterBreak="0">
    <w:nsid w:val="08177C7B"/>
    <w:multiLevelType w:val="hybridMultilevel"/>
    <w:tmpl w:val="8724EB12"/>
    <w:lvl w:ilvl="0" w:tplc="B9823118">
      <w:start w:val="1"/>
      <w:numFmt w:val="decimal"/>
      <w:lvlText w:val="%1."/>
      <w:lvlJc w:val="left"/>
      <w:pPr>
        <w:ind w:left="1512" w:hanging="213"/>
      </w:pPr>
      <w:rPr>
        <w:rFonts w:ascii="Times New Roman" w:eastAsia="Times New Roman" w:hAnsi="Times New Roman" w:cs="Times New Roman" w:hint="default"/>
        <w:b/>
        <w:bCs/>
        <w:spacing w:val="-4"/>
        <w:w w:val="100"/>
        <w:sz w:val="26"/>
        <w:szCs w:val="26"/>
        <w:lang w:val="en-US" w:eastAsia="en-US" w:bidi="ar-SA"/>
      </w:rPr>
    </w:lvl>
    <w:lvl w:ilvl="1" w:tplc="E2B61BEC">
      <w:numFmt w:val="bullet"/>
      <w:lvlText w:val="•"/>
      <w:lvlJc w:val="left"/>
      <w:pPr>
        <w:ind w:left="2558" w:hanging="213"/>
      </w:pPr>
      <w:rPr>
        <w:rFonts w:hint="default"/>
        <w:lang w:val="en-US" w:eastAsia="en-US" w:bidi="ar-SA"/>
      </w:rPr>
    </w:lvl>
    <w:lvl w:ilvl="2" w:tplc="B346239E">
      <w:numFmt w:val="bullet"/>
      <w:lvlText w:val="•"/>
      <w:lvlJc w:val="left"/>
      <w:pPr>
        <w:ind w:left="3596" w:hanging="213"/>
      </w:pPr>
      <w:rPr>
        <w:rFonts w:hint="default"/>
        <w:lang w:val="en-US" w:eastAsia="en-US" w:bidi="ar-SA"/>
      </w:rPr>
    </w:lvl>
    <w:lvl w:ilvl="3" w:tplc="A61638BE">
      <w:numFmt w:val="bullet"/>
      <w:lvlText w:val="•"/>
      <w:lvlJc w:val="left"/>
      <w:pPr>
        <w:ind w:left="4634" w:hanging="213"/>
      </w:pPr>
      <w:rPr>
        <w:rFonts w:hint="default"/>
        <w:lang w:val="en-US" w:eastAsia="en-US" w:bidi="ar-SA"/>
      </w:rPr>
    </w:lvl>
    <w:lvl w:ilvl="4" w:tplc="5C1890AC">
      <w:numFmt w:val="bullet"/>
      <w:lvlText w:val="•"/>
      <w:lvlJc w:val="left"/>
      <w:pPr>
        <w:ind w:left="5672" w:hanging="213"/>
      </w:pPr>
      <w:rPr>
        <w:rFonts w:hint="default"/>
        <w:lang w:val="en-US" w:eastAsia="en-US" w:bidi="ar-SA"/>
      </w:rPr>
    </w:lvl>
    <w:lvl w:ilvl="5" w:tplc="99CC99B0">
      <w:numFmt w:val="bullet"/>
      <w:lvlText w:val="•"/>
      <w:lvlJc w:val="left"/>
      <w:pPr>
        <w:ind w:left="6710" w:hanging="213"/>
      </w:pPr>
      <w:rPr>
        <w:rFonts w:hint="default"/>
        <w:lang w:val="en-US" w:eastAsia="en-US" w:bidi="ar-SA"/>
      </w:rPr>
    </w:lvl>
    <w:lvl w:ilvl="6" w:tplc="8A36C940">
      <w:numFmt w:val="bullet"/>
      <w:lvlText w:val="•"/>
      <w:lvlJc w:val="left"/>
      <w:pPr>
        <w:ind w:left="7748" w:hanging="213"/>
      </w:pPr>
      <w:rPr>
        <w:rFonts w:hint="default"/>
        <w:lang w:val="en-US" w:eastAsia="en-US" w:bidi="ar-SA"/>
      </w:rPr>
    </w:lvl>
    <w:lvl w:ilvl="7" w:tplc="34121066">
      <w:numFmt w:val="bullet"/>
      <w:lvlText w:val="•"/>
      <w:lvlJc w:val="left"/>
      <w:pPr>
        <w:ind w:left="8786" w:hanging="213"/>
      </w:pPr>
      <w:rPr>
        <w:rFonts w:hint="default"/>
        <w:lang w:val="en-US" w:eastAsia="en-US" w:bidi="ar-SA"/>
      </w:rPr>
    </w:lvl>
    <w:lvl w:ilvl="8" w:tplc="8F88C2AE">
      <w:numFmt w:val="bullet"/>
      <w:lvlText w:val="•"/>
      <w:lvlJc w:val="left"/>
      <w:pPr>
        <w:ind w:left="9824" w:hanging="213"/>
      </w:pPr>
      <w:rPr>
        <w:rFonts w:hint="default"/>
        <w:lang w:val="en-US" w:eastAsia="en-US" w:bidi="ar-SA"/>
      </w:rPr>
    </w:lvl>
  </w:abstractNum>
  <w:abstractNum w:abstractNumId="4" w15:restartNumberingAfterBreak="0">
    <w:nsid w:val="09246C00"/>
    <w:multiLevelType w:val="hybridMultilevel"/>
    <w:tmpl w:val="0F48A6D4"/>
    <w:lvl w:ilvl="0" w:tplc="08090007">
      <w:start w:val="1"/>
      <w:numFmt w:val="bullet"/>
      <w:lvlText w:val=""/>
      <w:lvlPicBulletId w:val="0"/>
      <w:lvlJc w:val="left"/>
      <w:pPr>
        <w:ind w:left="2728" w:hanging="360"/>
      </w:pPr>
      <w:rPr>
        <w:rFonts w:ascii="Symbol" w:hAnsi="Symbol" w:hint="default"/>
      </w:rPr>
    </w:lvl>
    <w:lvl w:ilvl="1" w:tplc="08090003" w:tentative="1">
      <w:start w:val="1"/>
      <w:numFmt w:val="bullet"/>
      <w:lvlText w:val="o"/>
      <w:lvlJc w:val="left"/>
      <w:pPr>
        <w:ind w:left="3448" w:hanging="360"/>
      </w:pPr>
      <w:rPr>
        <w:rFonts w:ascii="Courier New" w:hAnsi="Courier New" w:cs="Courier New" w:hint="default"/>
      </w:rPr>
    </w:lvl>
    <w:lvl w:ilvl="2" w:tplc="08090005" w:tentative="1">
      <w:start w:val="1"/>
      <w:numFmt w:val="bullet"/>
      <w:lvlText w:val=""/>
      <w:lvlJc w:val="left"/>
      <w:pPr>
        <w:ind w:left="4168" w:hanging="360"/>
      </w:pPr>
      <w:rPr>
        <w:rFonts w:ascii="Wingdings" w:hAnsi="Wingdings" w:hint="default"/>
      </w:rPr>
    </w:lvl>
    <w:lvl w:ilvl="3" w:tplc="08090001" w:tentative="1">
      <w:start w:val="1"/>
      <w:numFmt w:val="bullet"/>
      <w:lvlText w:val=""/>
      <w:lvlJc w:val="left"/>
      <w:pPr>
        <w:ind w:left="4888" w:hanging="360"/>
      </w:pPr>
      <w:rPr>
        <w:rFonts w:ascii="Symbol" w:hAnsi="Symbol" w:hint="default"/>
      </w:rPr>
    </w:lvl>
    <w:lvl w:ilvl="4" w:tplc="08090003" w:tentative="1">
      <w:start w:val="1"/>
      <w:numFmt w:val="bullet"/>
      <w:lvlText w:val="o"/>
      <w:lvlJc w:val="left"/>
      <w:pPr>
        <w:ind w:left="5608" w:hanging="360"/>
      </w:pPr>
      <w:rPr>
        <w:rFonts w:ascii="Courier New" w:hAnsi="Courier New" w:cs="Courier New" w:hint="default"/>
      </w:rPr>
    </w:lvl>
    <w:lvl w:ilvl="5" w:tplc="08090005" w:tentative="1">
      <w:start w:val="1"/>
      <w:numFmt w:val="bullet"/>
      <w:lvlText w:val=""/>
      <w:lvlJc w:val="left"/>
      <w:pPr>
        <w:ind w:left="6328" w:hanging="360"/>
      </w:pPr>
      <w:rPr>
        <w:rFonts w:ascii="Wingdings" w:hAnsi="Wingdings" w:hint="default"/>
      </w:rPr>
    </w:lvl>
    <w:lvl w:ilvl="6" w:tplc="08090001" w:tentative="1">
      <w:start w:val="1"/>
      <w:numFmt w:val="bullet"/>
      <w:lvlText w:val=""/>
      <w:lvlJc w:val="left"/>
      <w:pPr>
        <w:ind w:left="7048" w:hanging="360"/>
      </w:pPr>
      <w:rPr>
        <w:rFonts w:ascii="Symbol" w:hAnsi="Symbol" w:hint="default"/>
      </w:rPr>
    </w:lvl>
    <w:lvl w:ilvl="7" w:tplc="08090003" w:tentative="1">
      <w:start w:val="1"/>
      <w:numFmt w:val="bullet"/>
      <w:lvlText w:val="o"/>
      <w:lvlJc w:val="left"/>
      <w:pPr>
        <w:ind w:left="7768" w:hanging="360"/>
      </w:pPr>
      <w:rPr>
        <w:rFonts w:ascii="Courier New" w:hAnsi="Courier New" w:cs="Courier New" w:hint="default"/>
      </w:rPr>
    </w:lvl>
    <w:lvl w:ilvl="8" w:tplc="08090005" w:tentative="1">
      <w:start w:val="1"/>
      <w:numFmt w:val="bullet"/>
      <w:lvlText w:val=""/>
      <w:lvlJc w:val="left"/>
      <w:pPr>
        <w:ind w:left="8488" w:hanging="360"/>
      </w:pPr>
      <w:rPr>
        <w:rFonts w:ascii="Wingdings" w:hAnsi="Wingdings" w:hint="default"/>
      </w:rPr>
    </w:lvl>
  </w:abstractNum>
  <w:abstractNum w:abstractNumId="5" w15:restartNumberingAfterBreak="0">
    <w:nsid w:val="0BFD1B5C"/>
    <w:multiLevelType w:val="hybridMultilevel"/>
    <w:tmpl w:val="8BC213BC"/>
    <w:lvl w:ilvl="0" w:tplc="08090005">
      <w:start w:val="1"/>
      <w:numFmt w:val="bullet"/>
      <w:lvlText w:val=""/>
      <w:lvlJc w:val="left"/>
      <w:pPr>
        <w:ind w:left="720" w:hanging="360"/>
      </w:pPr>
      <w:rPr>
        <w:rFonts w:ascii="Wingdings" w:hAnsi="Wingdings" w:hint="default"/>
        <w:w w:val="100"/>
        <w:sz w:val="28"/>
        <w:szCs w:val="2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70BE2"/>
    <w:multiLevelType w:val="hybridMultilevel"/>
    <w:tmpl w:val="12164724"/>
    <w:lvl w:ilvl="0" w:tplc="C2ACF9BA">
      <w:start w:val="1"/>
      <w:numFmt w:val="decimal"/>
      <w:lvlText w:val="%1."/>
      <w:lvlJc w:val="left"/>
      <w:pPr>
        <w:ind w:left="1300" w:hanging="211"/>
      </w:pPr>
      <w:rPr>
        <w:rFonts w:ascii="Times New Roman" w:eastAsia="Times New Roman" w:hAnsi="Times New Roman" w:cs="Times New Roman" w:hint="default"/>
        <w:spacing w:val="-2"/>
        <w:w w:val="100"/>
        <w:sz w:val="26"/>
        <w:szCs w:val="26"/>
        <w:lang w:val="en-US" w:eastAsia="en-US" w:bidi="ar-SA"/>
      </w:rPr>
    </w:lvl>
    <w:lvl w:ilvl="1" w:tplc="FC249A78">
      <w:numFmt w:val="bullet"/>
      <w:lvlText w:val="•"/>
      <w:lvlJc w:val="left"/>
      <w:pPr>
        <w:ind w:left="2360" w:hanging="211"/>
      </w:pPr>
      <w:rPr>
        <w:rFonts w:hint="default"/>
        <w:lang w:val="en-US" w:eastAsia="en-US" w:bidi="ar-SA"/>
      </w:rPr>
    </w:lvl>
    <w:lvl w:ilvl="2" w:tplc="86922EB2">
      <w:numFmt w:val="bullet"/>
      <w:lvlText w:val="•"/>
      <w:lvlJc w:val="left"/>
      <w:pPr>
        <w:ind w:left="3420" w:hanging="211"/>
      </w:pPr>
      <w:rPr>
        <w:rFonts w:hint="default"/>
        <w:lang w:val="en-US" w:eastAsia="en-US" w:bidi="ar-SA"/>
      </w:rPr>
    </w:lvl>
    <w:lvl w:ilvl="3" w:tplc="E8AA6C4A">
      <w:numFmt w:val="bullet"/>
      <w:lvlText w:val="•"/>
      <w:lvlJc w:val="left"/>
      <w:pPr>
        <w:ind w:left="4480" w:hanging="211"/>
      </w:pPr>
      <w:rPr>
        <w:rFonts w:hint="default"/>
        <w:lang w:val="en-US" w:eastAsia="en-US" w:bidi="ar-SA"/>
      </w:rPr>
    </w:lvl>
    <w:lvl w:ilvl="4" w:tplc="D4E4ECDE">
      <w:numFmt w:val="bullet"/>
      <w:lvlText w:val="•"/>
      <w:lvlJc w:val="left"/>
      <w:pPr>
        <w:ind w:left="5540" w:hanging="211"/>
      </w:pPr>
      <w:rPr>
        <w:rFonts w:hint="default"/>
        <w:lang w:val="en-US" w:eastAsia="en-US" w:bidi="ar-SA"/>
      </w:rPr>
    </w:lvl>
    <w:lvl w:ilvl="5" w:tplc="9946A4D0">
      <w:numFmt w:val="bullet"/>
      <w:lvlText w:val="•"/>
      <w:lvlJc w:val="left"/>
      <w:pPr>
        <w:ind w:left="6600" w:hanging="211"/>
      </w:pPr>
      <w:rPr>
        <w:rFonts w:hint="default"/>
        <w:lang w:val="en-US" w:eastAsia="en-US" w:bidi="ar-SA"/>
      </w:rPr>
    </w:lvl>
    <w:lvl w:ilvl="6" w:tplc="5658DC2A">
      <w:numFmt w:val="bullet"/>
      <w:lvlText w:val="•"/>
      <w:lvlJc w:val="left"/>
      <w:pPr>
        <w:ind w:left="7660" w:hanging="211"/>
      </w:pPr>
      <w:rPr>
        <w:rFonts w:hint="default"/>
        <w:lang w:val="en-US" w:eastAsia="en-US" w:bidi="ar-SA"/>
      </w:rPr>
    </w:lvl>
    <w:lvl w:ilvl="7" w:tplc="E3061EDE">
      <w:numFmt w:val="bullet"/>
      <w:lvlText w:val="•"/>
      <w:lvlJc w:val="left"/>
      <w:pPr>
        <w:ind w:left="8720" w:hanging="211"/>
      </w:pPr>
      <w:rPr>
        <w:rFonts w:hint="default"/>
        <w:lang w:val="en-US" w:eastAsia="en-US" w:bidi="ar-SA"/>
      </w:rPr>
    </w:lvl>
    <w:lvl w:ilvl="8" w:tplc="7E20F54A">
      <w:numFmt w:val="bullet"/>
      <w:lvlText w:val="•"/>
      <w:lvlJc w:val="left"/>
      <w:pPr>
        <w:ind w:left="9780" w:hanging="211"/>
      </w:pPr>
      <w:rPr>
        <w:rFonts w:hint="default"/>
        <w:lang w:val="en-US" w:eastAsia="en-US" w:bidi="ar-SA"/>
      </w:rPr>
    </w:lvl>
  </w:abstractNum>
  <w:abstractNum w:abstractNumId="7" w15:restartNumberingAfterBreak="0">
    <w:nsid w:val="0D121729"/>
    <w:multiLevelType w:val="multilevel"/>
    <w:tmpl w:val="8F82FBBE"/>
    <w:lvl w:ilvl="0">
      <w:start w:val="1"/>
      <w:numFmt w:val="decimal"/>
      <w:lvlText w:val="%1."/>
      <w:lvlJc w:val="left"/>
      <w:pPr>
        <w:ind w:left="1657" w:hanging="360"/>
        <w:jc w:val="right"/>
      </w:pPr>
      <w:rPr>
        <w:rFonts w:hint="default"/>
        <w:b/>
        <w:bCs/>
        <w:spacing w:val="0"/>
        <w:w w:val="77"/>
        <w:lang w:val="en-US" w:eastAsia="en-US" w:bidi="ar-SA"/>
      </w:rPr>
    </w:lvl>
    <w:lvl w:ilvl="1">
      <w:numFmt w:val="bullet"/>
      <w:lvlText w:val=""/>
      <w:lvlJc w:val="left"/>
      <w:pPr>
        <w:ind w:left="2008" w:hanging="732"/>
      </w:pPr>
      <w:rPr>
        <w:rFonts w:ascii="Wingdings" w:eastAsia="Wingdings" w:hAnsi="Wingdings" w:cs="Wingdings" w:hint="default"/>
        <w:spacing w:val="-2"/>
        <w:w w:val="100"/>
        <w:sz w:val="28"/>
        <w:szCs w:val="28"/>
        <w:lang w:val="en-US" w:eastAsia="en-US" w:bidi="ar-SA"/>
      </w:rPr>
    </w:lvl>
    <w:lvl w:ilvl="2">
      <w:numFmt w:val="bullet"/>
      <w:lvlText w:val="-"/>
      <w:lvlJc w:val="left"/>
      <w:pPr>
        <w:ind w:left="2718" w:hanging="732"/>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2520" w:hanging="732"/>
      </w:pPr>
      <w:rPr>
        <w:rFonts w:hint="default"/>
        <w:lang w:val="en-US" w:eastAsia="en-US" w:bidi="ar-SA"/>
      </w:rPr>
    </w:lvl>
    <w:lvl w:ilvl="4">
      <w:numFmt w:val="bullet"/>
      <w:lvlText w:val="•"/>
      <w:lvlJc w:val="left"/>
      <w:pPr>
        <w:ind w:left="2720" w:hanging="732"/>
      </w:pPr>
      <w:rPr>
        <w:rFonts w:hint="default"/>
        <w:lang w:val="en-US" w:eastAsia="en-US" w:bidi="ar-SA"/>
      </w:rPr>
    </w:lvl>
    <w:lvl w:ilvl="5">
      <w:numFmt w:val="bullet"/>
      <w:lvlText w:val="•"/>
      <w:lvlJc w:val="left"/>
      <w:pPr>
        <w:ind w:left="2740" w:hanging="732"/>
      </w:pPr>
      <w:rPr>
        <w:rFonts w:hint="default"/>
        <w:lang w:val="en-US" w:eastAsia="en-US" w:bidi="ar-SA"/>
      </w:rPr>
    </w:lvl>
    <w:lvl w:ilvl="6">
      <w:numFmt w:val="bullet"/>
      <w:lvlText w:val="•"/>
      <w:lvlJc w:val="left"/>
      <w:pPr>
        <w:ind w:left="4572" w:hanging="732"/>
      </w:pPr>
      <w:rPr>
        <w:rFonts w:hint="default"/>
        <w:lang w:val="en-US" w:eastAsia="en-US" w:bidi="ar-SA"/>
      </w:rPr>
    </w:lvl>
    <w:lvl w:ilvl="7">
      <w:numFmt w:val="bullet"/>
      <w:lvlText w:val="•"/>
      <w:lvlJc w:val="left"/>
      <w:pPr>
        <w:ind w:left="6404" w:hanging="732"/>
      </w:pPr>
      <w:rPr>
        <w:rFonts w:hint="default"/>
        <w:lang w:val="en-US" w:eastAsia="en-US" w:bidi="ar-SA"/>
      </w:rPr>
    </w:lvl>
    <w:lvl w:ilvl="8">
      <w:numFmt w:val="bullet"/>
      <w:lvlText w:val="•"/>
      <w:lvlJc w:val="left"/>
      <w:pPr>
        <w:ind w:left="8236" w:hanging="732"/>
      </w:pPr>
      <w:rPr>
        <w:rFonts w:hint="default"/>
        <w:lang w:val="en-US" w:eastAsia="en-US" w:bidi="ar-SA"/>
      </w:rPr>
    </w:lvl>
  </w:abstractNum>
  <w:abstractNum w:abstractNumId="8" w15:restartNumberingAfterBreak="0">
    <w:nsid w:val="0F571D5C"/>
    <w:multiLevelType w:val="hybridMultilevel"/>
    <w:tmpl w:val="0B8068C6"/>
    <w:lvl w:ilvl="0" w:tplc="D5082CB6">
      <w:start w:val="1"/>
      <w:numFmt w:val="decimal"/>
      <w:lvlText w:val="%1."/>
      <w:lvlJc w:val="left"/>
      <w:pPr>
        <w:ind w:left="1300" w:hanging="375"/>
      </w:pPr>
      <w:rPr>
        <w:rFonts w:ascii="Times New Roman" w:eastAsia="Times New Roman" w:hAnsi="Times New Roman" w:cs="Times New Roman" w:hint="default"/>
        <w:b/>
        <w:bCs/>
        <w:spacing w:val="0"/>
        <w:w w:val="100"/>
        <w:sz w:val="28"/>
        <w:szCs w:val="28"/>
        <w:lang w:val="en-US" w:eastAsia="en-US" w:bidi="ar-SA"/>
      </w:rPr>
    </w:lvl>
    <w:lvl w:ilvl="1" w:tplc="9614EA50">
      <w:numFmt w:val="bullet"/>
      <w:lvlText w:val="•"/>
      <w:lvlJc w:val="left"/>
      <w:pPr>
        <w:ind w:left="2360" w:hanging="375"/>
      </w:pPr>
      <w:rPr>
        <w:rFonts w:hint="default"/>
        <w:lang w:val="en-US" w:eastAsia="en-US" w:bidi="ar-SA"/>
      </w:rPr>
    </w:lvl>
    <w:lvl w:ilvl="2" w:tplc="94E0EE06">
      <w:numFmt w:val="bullet"/>
      <w:lvlText w:val="•"/>
      <w:lvlJc w:val="left"/>
      <w:pPr>
        <w:ind w:left="3420" w:hanging="375"/>
      </w:pPr>
      <w:rPr>
        <w:rFonts w:hint="default"/>
        <w:lang w:val="en-US" w:eastAsia="en-US" w:bidi="ar-SA"/>
      </w:rPr>
    </w:lvl>
    <w:lvl w:ilvl="3" w:tplc="0D34EB4A">
      <w:numFmt w:val="bullet"/>
      <w:lvlText w:val="•"/>
      <w:lvlJc w:val="left"/>
      <w:pPr>
        <w:ind w:left="4480" w:hanging="375"/>
      </w:pPr>
      <w:rPr>
        <w:rFonts w:hint="default"/>
        <w:lang w:val="en-US" w:eastAsia="en-US" w:bidi="ar-SA"/>
      </w:rPr>
    </w:lvl>
    <w:lvl w:ilvl="4" w:tplc="378A013A">
      <w:numFmt w:val="bullet"/>
      <w:lvlText w:val="•"/>
      <w:lvlJc w:val="left"/>
      <w:pPr>
        <w:ind w:left="5540" w:hanging="375"/>
      </w:pPr>
      <w:rPr>
        <w:rFonts w:hint="default"/>
        <w:lang w:val="en-US" w:eastAsia="en-US" w:bidi="ar-SA"/>
      </w:rPr>
    </w:lvl>
    <w:lvl w:ilvl="5" w:tplc="45AAD5D8">
      <w:numFmt w:val="bullet"/>
      <w:lvlText w:val="•"/>
      <w:lvlJc w:val="left"/>
      <w:pPr>
        <w:ind w:left="6600" w:hanging="375"/>
      </w:pPr>
      <w:rPr>
        <w:rFonts w:hint="default"/>
        <w:lang w:val="en-US" w:eastAsia="en-US" w:bidi="ar-SA"/>
      </w:rPr>
    </w:lvl>
    <w:lvl w:ilvl="6" w:tplc="705C059C">
      <w:numFmt w:val="bullet"/>
      <w:lvlText w:val="•"/>
      <w:lvlJc w:val="left"/>
      <w:pPr>
        <w:ind w:left="7660" w:hanging="375"/>
      </w:pPr>
      <w:rPr>
        <w:rFonts w:hint="default"/>
        <w:lang w:val="en-US" w:eastAsia="en-US" w:bidi="ar-SA"/>
      </w:rPr>
    </w:lvl>
    <w:lvl w:ilvl="7" w:tplc="861E97C4">
      <w:numFmt w:val="bullet"/>
      <w:lvlText w:val="•"/>
      <w:lvlJc w:val="left"/>
      <w:pPr>
        <w:ind w:left="8720" w:hanging="375"/>
      </w:pPr>
      <w:rPr>
        <w:rFonts w:hint="default"/>
        <w:lang w:val="en-US" w:eastAsia="en-US" w:bidi="ar-SA"/>
      </w:rPr>
    </w:lvl>
    <w:lvl w:ilvl="8" w:tplc="AC8624CE">
      <w:numFmt w:val="bullet"/>
      <w:lvlText w:val="•"/>
      <w:lvlJc w:val="left"/>
      <w:pPr>
        <w:ind w:left="9780" w:hanging="375"/>
      </w:pPr>
      <w:rPr>
        <w:rFonts w:hint="default"/>
        <w:lang w:val="en-US" w:eastAsia="en-US" w:bidi="ar-SA"/>
      </w:rPr>
    </w:lvl>
  </w:abstractNum>
  <w:abstractNum w:abstractNumId="9" w15:restartNumberingAfterBreak="0">
    <w:nsid w:val="0F706128"/>
    <w:multiLevelType w:val="hybridMultilevel"/>
    <w:tmpl w:val="23606F8C"/>
    <w:lvl w:ilvl="0" w:tplc="08090005">
      <w:start w:val="1"/>
      <w:numFmt w:val="bullet"/>
      <w:lvlText w:val=""/>
      <w:lvlJc w:val="left"/>
      <w:pPr>
        <w:ind w:left="2437" w:hanging="360"/>
      </w:pPr>
      <w:rPr>
        <w:rFonts w:ascii="Wingdings" w:hAnsi="Wingdings" w:hint="default"/>
        <w:w w:val="100"/>
        <w:lang w:val="en-US" w:eastAsia="en-US" w:bidi="ar-SA"/>
      </w:rPr>
    </w:lvl>
    <w:lvl w:ilvl="1" w:tplc="08090003" w:tentative="1">
      <w:start w:val="1"/>
      <w:numFmt w:val="bullet"/>
      <w:lvlText w:val="o"/>
      <w:lvlJc w:val="left"/>
      <w:pPr>
        <w:ind w:left="3157" w:hanging="360"/>
      </w:pPr>
      <w:rPr>
        <w:rFonts w:ascii="Courier New" w:hAnsi="Courier New" w:cs="Courier New" w:hint="default"/>
      </w:rPr>
    </w:lvl>
    <w:lvl w:ilvl="2" w:tplc="08090005" w:tentative="1">
      <w:start w:val="1"/>
      <w:numFmt w:val="bullet"/>
      <w:lvlText w:val=""/>
      <w:lvlJc w:val="left"/>
      <w:pPr>
        <w:ind w:left="3877" w:hanging="360"/>
      </w:pPr>
      <w:rPr>
        <w:rFonts w:ascii="Wingdings" w:hAnsi="Wingdings" w:hint="default"/>
      </w:rPr>
    </w:lvl>
    <w:lvl w:ilvl="3" w:tplc="08090001" w:tentative="1">
      <w:start w:val="1"/>
      <w:numFmt w:val="bullet"/>
      <w:lvlText w:val=""/>
      <w:lvlJc w:val="left"/>
      <w:pPr>
        <w:ind w:left="4597" w:hanging="360"/>
      </w:pPr>
      <w:rPr>
        <w:rFonts w:ascii="Symbol" w:hAnsi="Symbol" w:hint="default"/>
      </w:rPr>
    </w:lvl>
    <w:lvl w:ilvl="4" w:tplc="08090003" w:tentative="1">
      <w:start w:val="1"/>
      <w:numFmt w:val="bullet"/>
      <w:lvlText w:val="o"/>
      <w:lvlJc w:val="left"/>
      <w:pPr>
        <w:ind w:left="5317" w:hanging="360"/>
      </w:pPr>
      <w:rPr>
        <w:rFonts w:ascii="Courier New" w:hAnsi="Courier New" w:cs="Courier New" w:hint="default"/>
      </w:rPr>
    </w:lvl>
    <w:lvl w:ilvl="5" w:tplc="08090005" w:tentative="1">
      <w:start w:val="1"/>
      <w:numFmt w:val="bullet"/>
      <w:lvlText w:val=""/>
      <w:lvlJc w:val="left"/>
      <w:pPr>
        <w:ind w:left="6037" w:hanging="360"/>
      </w:pPr>
      <w:rPr>
        <w:rFonts w:ascii="Wingdings" w:hAnsi="Wingdings" w:hint="default"/>
      </w:rPr>
    </w:lvl>
    <w:lvl w:ilvl="6" w:tplc="08090001" w:tentative="1">
      <w:start w:val="1"/>
      <w:numFmt w:val="bullet"/>
      <w:lvlText w:val=""/>
      <w:lvlJc w:val="left"/>
      <w:pPr>
        <w:ind w:left="6757" w:hanging="360"/>
      </w:pPr>
      <w:rPr>
        <w:rFonts w:ascii="Symbol" w:hAnsi="Symbol" w:hint="default"/>
      </w:rPr>
    </w:lvl>
    <w:lvl w:ilvl="7" w:tplc="08090003" w:tentative="1">
      <w:start w:val="1"/>
      <w:numFmt w:val="bullet"/>
      <w:lvlText w:val="o"/>
      <w:lvlJc w:val="left"/>
      <w:pPr>
        <w:ind w:left="7477" w:hanging="360"/>
      </w:pPr>
      <w:rPr>
        <w:rFonts w:ascii="Courier New" w:hAnsi="Courier New" w:cs="Courier New" w:hint="default"/>
      </w:rPr>
    </w:lvl>
    <w:lvl w:ilvl="8" w:tplc="08090005" w:tentative="1">
      <w:start w:val="1"/>
      <w:numFmt w:val="bullet"/>
      <w:lvlText w:val=""/>
      <w:lvlJc w:val="left"/>
      <w:pPr>
        <w:ind w:left="8197" w:hanging="360"/>
      </w:pPr>
      <w:rPr>
        <w:rFonts w:ascii="Wingdings" w:hAnsi="Wingdings" w:hint="default"/>
      </w:rPr>
    </w:lvl>
  </w:abstractNum>
  <w:abstractNum w:abstractNumId="10" w15:restartNumberingAfterBreak="0">
    <w:nsid w:val="108C6C74"/>
    <w:multiLevelType w:val="hybridMultilevel"/>
    <w:tmpl w:val="C83AF9C4"/>
    <w:lvl w:ilvl="0" w:tplc="A4004334">
      <w:numFmt w:val="bullet"/>
      <w:lvlText w:val=""/>
      <w:lvlJc w:val="left"/>
      <w:pPr>
        <w:ind w:left="720" w:hanging="360"/>
      </w:pPr>
      <w:rPr>
        <w:rFonts w:ascii="Wingdings" w:eastAsia="Wingdings" w:hAnsi="Wingdings" w:cs="Wingdings" w:hint="default"/>
        <w:w w:val="100"/>
        <w:sz w:val="28"/>
        <w:szCs w:val="28"/>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EE3440"/>
    <w:multiLevelType w:val="hybridMultilevel"/>
    <w:tmpl w:val="7F044A52"/>
    <w:lvl w:ilvl="0" w:tplc="C0EEE51A">
      <w:numFmt w:val="bullet"/>
      <w:lvlText w:val=""/>
      <w:lvlJc w:val="left"/>
      <w:pPr>
        <w:ind w:left="2020" w:hanging="360"/>
      </w:pPr>
      <w:rPr>
        <w:rFonts w:ascii="Wingdings" w:eastAsia="Wingdings" w:hAnsi="Wingdings" w:cs="Wingdings" w:hint="default"/>
        <w:w w:val="100"/>
        <w:sz w:val="28"/>
        <w:szCs w:val="28"/>
        <w:lang w:val="en-US" w:eastAsia="en-US" w:bidi="ar-SA"/>
      </w:rPr>
    </w:lvl>
    <w:lvl w:ilvl="1" w:tplc="A998CADC">
      <w:numFmt w:val="bullet"/>
      <w:lvlText w:val="•"/>
      <w:lvlJc w:val="left"/>
      <w:pPr>
        <w:ind w:left="3008" w:hanging="360"/>
      </w:pPr>
      <w:rPr>
        <w:rFonts w:hint="default"/>
        <w:lang w:val="en-US" w:eastAsia="en-US" w:bidi="ar-SA"/>
      </w:rPr>
    </w:lvl>
    <w:lvl w:ilvl="2" w:tplc="F2681DEE">
      <w:numFmt w:val="bullet"/>
      <w:lvlText w:val="•"/>
      <w:lvlJc w:val="left"/>
      <w:pPr>
        <w:ind w:left="3996" w:hanging="360"/>
      </w:pPr>
      <w:rPr>
        <w:rFonts w:hint="default"/>
        <w:lang w:val="en-US" w:eastAsia="en-US" w:bidi="ar-SA"/>
      </w:rPr>
    </w:lvl>
    <w:lvl w:ilvl="3" w:tplc="B18852DC">
      <w:numFmt w:val="bullet"/>
      <w:lvlText w:val="•"/>
      <w:lvlJc w:val="left"/>
      <w:pPr>
        <w:ind w:left="4984" w:hanging="360"/>
      </w:pPr>
      <w:rPr>
        <w:rFonts w:hint="default"/>
        <w:lang w:val="en-US" w:eastAsia="en-US" w:bidi="ar-SA"/>
      </w:rPr>
    </w:lvl>
    <w:lvl w:ilvl="4" w:tplc="45A06C0E">
      <w:numFmt w:val="bullet"/>
      <w:lvlText w:val="•"/>
      <w:lvlJc w:val="left"/>
      <w:pPr>
        <w:ind w:left="5972" w:hanging="360"/>
      </w:pPr>
      <w:rPr>
        <w:rFonts w:hint="default"/>
        <w:lang w:val="en-US" w:eastAsia="en-US" w:bidi="ar-SA"/>
      </w:rPr>
    </w:lvl>
    <w:lvl w:ilvl="5" w:tplc="CB760E44">
      <w:numFmt w:val="bullet"/>
      <w:lvlText w:val="•"/>
      <w:lvlJc w:val="left"/>
      <w:pPr>
        <w:ind w:left="6960" w:hanging="360"/>
      </w:pPr>
      <w:rPr>
        <w:rFonts w:hint="default"/>
        <w:lang w:val="en-US" w:eastAsia="en-US" w:bidi="ar-SA"/>
      </w:rPr>
    </w:lvl>
    <w:lvl w:ilvl="6" w:tplc="B3207218">
      <w:numFmt w:val="bullet"/>
      <w:lvlText w:val="•"/>
      <w:lvlJc w:val="left"/>
      <w:pPr>
        <w:ind w:left="7948" w:hanging="360"/>
      </w:pPr>
      <w:rPr>
        <w:rFonts w:hint="default"/>
        <w:lang w:val="en-US" w:eastAsia="en-US" w:bidi="ar-SA"/>
      </w:rPr>
    </w:lvl>
    <w:lvl w:ilvl="7" w:tplc="A3FEE340">
      <w:numFmt w:val="bullet"/>
      <w:lvlText w:val="•"/>
      <w:lvlJc w:val="left"/>
      <w:pPr>
        <w:ind w:left="8936" w:hanging="360"/>
      </w:pPr>
      <w:rPr>
        <w:rFonts w:hint="default"/>
        <w:lang w:val="en-US" w:eastAsia="en-US" w:bidi="ar-SA"/>
      </w:rPr>
    </w:lvl>
    <w:lvl w:ilvl="8" w:tplc="D3982D60">
      <w:numFmt w:val="bullet"/>
      <w:lvlText w:val="•"/>
      <w:lvlJc w:val="left"/>
      <w:pPr>
        <w:ind w:left="9924" w:hanging="360"/>
      </w:pPr>
      <w:rPr>
        <w:rFonts w:hint="default"/>
        <w:lang w:val="en-US" w:eastAsia="en-US" w:bidi="ar-SA"/>
      </w:rPr>
    </w:lvl>
  </w:abstractNum>
  <w:abstractNum w:abstractNumId="12" w15:restartNumberingAfterBreak="0">
    <w:nsid w:val="16642BA2"/>
    <w:multiLevelType w:val="hybridMultilevel"/>
    <w:tmpl w:val="501243F6"/>
    <w:lvl w:ilvl="0" w:tplc="0809000B">
      <w:start w:val="1"/>
      <w:numFmt w:val="bullet"/>
      <w:lvlText w:val=""/>
      <w:lvlJc w:val="left"/>
      <w:pPr>
        <w:ind w:left="2437" w:hanging="360"/>
      </w:pPr>
      <w:rPr>
        <w:rFonts w:ascii="Wingdings" w:hAnsi="Wingdings" w:hint="default"/>
      </w:rPr>
    </w:lvl>
    <w:lvl w:ilvl="1" w:tplc="08090003" w:tentative="1">
      <w:start w:val="1"/>
      <w:numFmt w:val="bullet"/>
      <w:lvlText w:val="o"/>
      <w:lvlJc w:val="left"/>
      <w:pPr>
        <w:ind w:left="3157" w:hanging="360"/>
      </w:pPr>
      <w:rPr>
        <w:rFonts w:ascii="Courier New" w:hAnsi="Courier New" w:cs="Courier New" w:hint="default"/>
      </w:rPr>
    </w:lvl>
    <w:lvl w:ilvl="2" w:tplc="08090005" w:tentative="1">
      <w:start w:val="1"/>
      <w:numFmt w:val="bullet"/>
      <w:lvlText w:val=""/>
      <w:lvlJc w:val="left"/>
      <w:pPr>
        <w:ind w:left="3877" w:hanging="360"/>
      </w:pPr>
      <w:rPr>
        <w:rFonts w:ascii="Wingdings" w:hAnsi="Wingdings" w:hint="default"/>
      </w:rPr>
    </w:lvl>
    <w:lvl w:ilvl="3" w:tplc="08090001" w:tentative="1">
      <w:start w:val="1"/>
      <w:numFmt w:val="bullet"/>
      <w:lvlText w:val=""/>
      <w:lvlJc w:val="left"/>
      <w:pPr>
        <w:ind w:left="4597" w:hanging="360"/>
      </w:pPr>
      <w:rPr>
        <w:rFonts w:ascii="Symbol" w:hAnsi="Symbol" w:hint="default"/>
      </w:rPr>
    </w:lvl>
    <w:lvl w:ilvl="4" w:tplc="08090003" w:tentative="1">
      <w:start w:val="1"/>
      <w:numFmt w:val="bullet"/>
      <w:lvlText w:val="o"/>
      <w:lvlJc w:val="left"/>
      <w:pPr>
        <w:ind w:left="5317" w:hanging="360"/>
      </w:pPr>
      <w:rPr>
        <w:rFonts w:ascii="Courier New" w:hAnsi="Courier New" w:cs="Courier New" w:hint="default"/>
      </w:rPr>
    </w:lvl>
    <w:lvl w:ilvl="5" w:tplc="08090005" w:tentative="1">
      <w:start w:val="1"/>
      <w:numFmt w:val="bullet"/>
      <w:lvlText w:val=""/>
      <w:lvlJc w:val="left"/>
      <w:pPr>
        <w:ind w:left="6037" w:hanging="360"/>
      </w:pPr>
      <w:rPr>
        <w:rFonts w:ascii="Wingdings" w:hAnsi="Wingdings" w:hint="default"/>
      </w:rPr>
    </w:lvl>
    <w:lvl w:ilvl="6" w:tplc="08090001" w:tentative="1">
      <w:start w:val="1"/>
      <w:numFmt w:val="bullet"/>
      <w:lvlText w:val=""/>
      <w:lvlJc w:val="left"/>
      <w:pPr>
        <w:ind w:left="6757" w:hanging="360"/>
      </w:pPr>
      <w:rPr>
        <w:rFonts w:ascii="Symbol" w:hAnsi="Symbol" w:hint="default"/>
      </w:rPr>
    </w:lvl>
    <w:lvl w:ilvl="7" w:tplc="08090003" w:tentative="1">
      <w:start w:val="1"/>
      <w:numFmt w:val="bullet"/>
      <w:lvlText w:val="o"/>
      <w:lvlJc w:val="left"/>
      <w:pPr>
        <w:ind w:left="7477" w:hanging="360"/>
      </w:pPr>
      <w:rPr>
        <w:rFonts w:ascii="Courier New" w:hAnsi="Courier New" w:cs="Courier New" w:hint="default"/>
      </w:rPr>
    </w:lvl>
    <w:lvl w:ilvl="8" w:tplc="08090005" w:tentative="1">
      <w:start w:val="1"/>
      <w:numFmt w:val="bullet"/>
      <w:lvlText w:val=""/>
      <w:lvlJc w:val="left"/>
      <w:pPr>
        <w:ind w:left="8197" w:hanging="360"/>
      </w:pPr>
      <w:rPr>
        <w:rFonts w:ascii="Wingdings" w:hAnsi="Wingdings" w:hint="default"/>
      </w:rPr>
    </w:lvl>
  </w:abstractNum>
  <w:abstractNum w:abstractNumId="13" w15:restartNumberingAfterBreak="0">
    <w:nsid w:val="174579F8"/>
    <w:multiLevelType w:val="hybridMultilevel"/>
    <w:tmpl w:val="D8B8955C"/>
    <w:lvl w:ilvl="0" w:tplc="5D760358">
      <w:start w:val="1"/>
      <w:numFmt w:val="decimal"/>
      <w:lvlText w:val="%1."/>
      <w:lvlJc w:val="left"/>
      <w:pPr>
        <w:ind w:left="1300" w:hanging="213"/>
      </w:pPr>
      <w:rPr>
        <w:rFonts w:hint="default"/>
        <w:b/>
        <w:bCs/>
        <w:spacing w:val="-4"/>
        <w:w w:val="100"/>
        <w:u w:val="thick" w:color="000000"/>
        <w:lang w:val="en-US" w:eastAsia="en-US" w:bidi="ar-SA"/>
      </w:rPr>
    </w:lvl>
    <w:lvl w:ilvl="1" w:tplc="B1243F9C">
      <w:numFmt w:val="bullet"/>
      <w:lvlText w:val="•"/>
      <w:lvlJc w:val="left"/>
      <w:pPr>
        <w:ind w:left="2360" w:hanging="213"/>
      </w:pPr>
      <w:rPr>
        <w:rFonts w:hint="default"/>
        <w:lang w:val="en-US" w:eastAsia="en-US" w:bidi="ar-SA"/>
      </w:rPr>
    </w:lvl>
    <w:lvl w:ilvl="2" w:tplc="977AD002">
      <w:numFmt w:val="bullet"/>
      <w:lvlText w:val="•"/>
      <w:lvlJc w:val="left"/>
      <w:pPr>
        <w:ind w:left="3420" w:hanging="213"/>
      </w:pPr>
      <w:rPr>
        <w:rFonts w:hint="default"/>
        <w:lang w:val="en-US" w:eastAsia="en-US" w:bidi="ar-SA"/>
      </w:rPr>
    </w:lvl>
    <w:lvl w:ilvl="3" w:tplc="8C7E400E">
      <w:numFmt w:val="bullet"/>
      <w:lvlText w:val="•"/>
      <w:lvlJc w:val="left"/>
      <w:pPr>
        <w:ind w:left="4480" w:hanging="213"/>
      </w:pPr>
      <w:rPr>
        <w:rFonts w:hint="default"/>
        <w:lang w:val="en-US" w:eastAsia="en-US" w:bidi="ar-SA"/>
      </w:rPr>
    </w:lvl>
    <w:lvl w:ilvl="4" w:tplc="BD249C4E">
      <w:numFmt w:val="bullet"/>
      <w:lvlText w:val="•"/>
      <w:lvlJc w:val="left"/>
      <w:pPr>
        <w:ind w:left="5540" w:hanging="213"/>
      </w:pPr>
      <w:rPr>
        <w:rFonts w:hint="default"/>
        <w:lang w:val="en-US" w:eastAsia="en-US" w:bidi="ar-SA"/>
      </w:rPr>
    </w:lvl>
    <w:lvl w:ilvl="5" w:tplc="C8342994">
      <w:numFmt w:val="bullet"/>
      <w:lvlText w:val="•"/>
      <w:lvlJc w:val="left"/>
      <w:pPr>
        <w:ind w:left="6600" w:hanging="213"/>
      </w:pPr>
      <w:rPr>
        <w:rFonts w:hint="default"/>
        <w:lang w:val="en-US" w:eastAsia="en-US" w:bidi="ar-SA"/>
      </w:rPr>
    </w:lvl>
    <w:lvl w:ilvl="6" w:tplc="72B620E0">
      <w:numFmt w:val="bullet"/>
      <w:lvlText w:val="•"/>
      <w:lvlJc w:val="left"/>
      <w:pPr>
        <w:ind w:left="7660" w:hanging="213"/>
      </w:pPr>
      <w:rPr>
        <w:rFonts w:hint="default"/>
        <w:lang w:val="en-US" w:eastAsia="en-US" w:bidi="ar-SA"/>
      </w:rPr>
    </w:lvl>
    <w:lvl w:ilvl="7" w:tplc="A00A4DFE">
      <w:numFmt w:val="bullet"/>
      <w:lvlText w:val="•"/>
      <w:lvlJc w:val="left"/>
      <w:pPr>
        <w:ind w:left="8720" w:hanging="213"/>
      </w:pPr>
      <w:rPr>
        <w:rFonts w:hint="default"/>
        <w:lang w:val="en-US" w:eastAsia="en-US" w:bidi="ar-SA"/>
      </w:rPr>
    </w:lvl>
    <w:lvl w:ilvl="8" w:tplc="586C87CA">
      <w:numFmt w:val="bullet"/>
      <w:lvlText w:val="•"/>
      <w:lvlJc w:val="left"/>
      <w:pPr>
        <w:ind w:left="9780" w:hanging="213"/>
      </w:pPr>
      <w:rPr>
        <w:rFonts w:hint="default"/>
        <w:lang w:val="en-US" w:eastAsia="en-US" w:bidi="ar-SA"/>
      </w:rPr>
    </w:lvl>
  </w:abstractNum>
  <w:abstractNum w:abstractNumId="14" w15:restartNumberingAfterBreak="0">
    <w:nsid w:val="18C3317E"/>
    <w:multiLevelType w:val="hybridMultilevel"/>
    <w:tmpl w:val="09566494"/>
    <w:lvl w:ilvl="0" w:tplc="52C25D76">
      <w:start w:val="1"/>
      <w:numFmt w:val="decimal"/>
      <w:lvlText w:val="%1."/>
      <w:lvlJc w:val="left"/>
      <w:pPr>
        <w:ind w:left="1300" w:hanging="213"/>
      </w:pPr>
      <w:rPr>
        <w:rFonts w:ascii="Times New Roman" w:eastAsia="Times New Roman" w:hAnsi="Times New Roman" w:cs="Times New Roman" w:hint="default"/>
        <w:spacing w:val="-1"/>
        <w:w w:val="100"/>
        <w:sz w:val="26"/>
        <w:szCs w:val="26"/>
        <w:lang w:val="en-US" w:eastAsia="en-US" w:bidi="ar-SA"/>
      </w:rPr>
    </w:lvl>
    <w:lvl w:ilvl="1" w:tplc="CB9CB808">
      <w:numFmt w:val="bullet"/>
      <w:lvlText w:val="•"/>
      <w:lvlJc w:val="left"/>
      <w:pPr>
        <w:ind w:left="2360" w:hanging="213"/>
      </w:pPr>
      <w:rPr>
        <w:rFonts w:hint="default"/>
        <w:lang w:val="en-US" w:eastAsia="en-US" w:bidi="ar-SA"/>
      </w:rPr>
    </w:lvl>
    <w:lvl w:ilvl="2" w:tplc="BBD8BD9A">
      <w:numFmt w:val="bullet"/>
      <w:lvlText w:val="•"/>
      <w:lvlJc w:val="left"/>
      <w:pPr>
        <w:ind w:left="3420" w:hanging="213"/>
      </w:pPr>
      <w:rPr>
        <w:rFonts w:hint="default"/>
        <w:lang w:val="en-US" w:eastAsia="en-US" w:bidi="ar-SA"/>
      </w:rPr>
    </w:lvl>
    <w:lvl w:ilvl="3" w:tplc="34DEA6C6">
      <w:numFmt w:val="bullet"/>
      <w:lvlText w:val="•"/>
      <w:lvlJc w:val="left"/>
      <w:pPr>
        <w:ind w:left="4480" w:hanging="213"/>
      </w:pPr>
      <w:rPr>
        <w:rFonts w:hint="default"/>
        <w:lang w:val="en-US" w:eastAsia="en-US" w:bidi="ar-SA"/>
      </w:rPr>
    </w:lvl>
    <w:lvl w:ilvl="4" w:tplc="AB50A984">
      <w:numFmt w:val="bullet"/>
      <w:lvlText w:val="•"/>
      <w:lvlJc w:val="left"/>
      <w:pPr>
        <w:ind w:left="5540" w:hanging="213"/>
      </w:pPr>
      <w:rPr>
        <w:rFonts w:hint="default"/>
        <w:lang w:val="en-US" w:eastAsia="en-US" w:bidi="ar-SA"/>
      </w:rPr>
    </w:lvl>
    <w:lvl w:ilvl="5" w:tplc="C8108FA0">
      <w:numFmt w:val="bullet"/>
      <w:lvlText w:val="•"/>
      <w:lvlJc w:val="left"/>
      <w:pPr>
        <w:ind w:left="6600" w:hanging="213"/>
      </w:pPr>
      <w:rPr>
        <w:rFonts w:hint="default"/>
        <w:lang w:val="en-US" w:eastAsia="en-US" w:bidi="ar-SA"/>
      </w:rPr>
    </w:lvl>
    <w:lvl w:ilvl="6" w:tplc="7AC66F50">
      <w:numFmt w:val="bullet"/>
      <w:lvlText w:val="•"/>
      <w:lvlJc w:val="left"/>
      <w:pPr>
        <w:ind w:left="7660" w:hanging="213"/>
      </w:pPr>
      <w:rPr>
        <w:rFonts w:hint="default"/>
        <w:lang w:val="en-US" w:eastAsia="en-US" w:bidi="ar-SA"/>
      </w:rPr>
    </w:lvl>
    <w:lvl w:ilvl="7" w:tplc="DE700692">
      <w:numFmt w:val="bullet"/>
      <w:lvlText w:val="•"/>
      <w:lvlJc w:val="left"/>
      <w:pPr>
        <w:ind w:left="8720" w:hanging="213"/>
      </w:pPr>
      <w:rPr>
        <w:rFonts w:hint="default"/>
        <w:lang w:val="en-US" w:eastAsia="en-US" w:bidi="ar-SA"/>
      </w:rPr>
    </w:lvl>
    <w:lvl w:ilvl="8" w:tplc="6CCEBD5E">
      <w:numFmt w:val="bullet"/>
      <w:lvlText w:val="•"/>
      <w:lvlJc w:val="left"/>
      <w:pPr>
        <w:ind w:left="9780" w:hanging="213"/>
      </w:pPr>
      <w:rPr>
        <w:rFonts w:hint="default"/>
        <w:lang w:val="en-US" w:eastAsia="en-US" w:bidi="ar-SA"/>
      </w:rPr>
    </w:lvl>
  </w:abstractNum>
  <w:abstractNum w:abstractNumId="15" w15:restartNumberingAfterBreak="0">
    <w:nsid w:val="1A031C6F"/>
    <w:multiLevelType w:val="hybridMultilevel"/>
    <w:tmpl w:val="104E00C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7">
      <w:start w:val="1"/>
      <w:numFmt w:val="bullet"/>
      <w:lvlText w:val=""/>
      <w:lvlPicBulletId w:val="0"/>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135B02"/>
    <w:multiLevelType w:val="hybridMultilevel"/>
    <w:tmpl w:val="5276083E"/>
    <w:lvl w:ilvl="0" w:tplc="A4004334">
      <w:numFmt w:val="bullet"/>
      <w:lvlText w:val=""/>
      <w:lvlJc w:val="left"/>
      <w:pPr>
        <w:ind w:left="1720" w:hanging="420"/>
      </w:pPr>
      <w:rPr>
        <w:rFonts w:ascii="Wingdings" w:eastAsia="Wingdings" w:hAnsi="Wingdings" w:cs="Wingdings" w:hint="default"/>
        <w:w w:val="100"/>
        <w:sz w:val="28"/>
        <w:szCs w:val="28"/>
        <w:lang w:val="en-US" w:eastAsia="en-US" w:bidi="ar-SA"/>
      </w:rPr>
    </w:lvl>
    <w:lvl w:ilvl="1" w:tplc="B3FC44EC">
      <w:numFmt w:val="bullet"/>
      <w:lvlText w:val="•"/>
      <w:lvlJc w:val="left"/>
      <w:pPr>
        <w:ind w:left="2738" w:hanging="420"/>
      </w:pPr>
      <w:rPr>
        <w:rFonts w:hint="default"/>
        <w:lang w:val="en-US" w:eastAsia="en-US" w:bidi="ar-SA"/>
      </w:rPr>
    </w:lvl>
    <w:lvl w:ilvl="2" w:tplc="9CC48C6C">
      <w:numFmt w:val="bullet"/>
      <w:lvlText w:val="•"/>
      <w:lvlJc w:val="left"/>
      <w:pPr>
        <w:ind w:left="3756" w:hanging="420"/>
      </w:pPr>
      <w:rPr>
        <w:rFonts w:hint="default"/>
        <w:lang w:val="en-US" w:eastAsia="en-US" w:bidi="ar-SA"/>
      </w:rPr>
    </w:lvl>
    <w:lvl w:ilvl="3" w:tplc="8E46916A">
      <w:numFmt w:val="bullet"/>
      <w:lvlText w:val="•"/>
      <w:lvlJc w:val="left"/>
      <w:pPr>
        <w:ind w:left="4774" w:hanging="420"/>
      </w:pPr>
      <w:rPr>
        <w:rFonts w:hint="default"/>
        <w:lang w:val="en-US" w:eastAsia="en-US" w:bidi="ar-SA"/>
      </w:rPr>
    </w:lvl>
    <w:lvl w:ilvl="4" w:tplc="3A227BF8">
      <w:numFmt w:val="bullet"/>
      <w:lvlText w:val="•"/>
      <w:lvlJc w:val="left"/>
      <w:pPr>
        <w:ind w:left="5792" w:hanging="420"/>
      </w:pPr>
      <w:rPr>
        <w:rFonts w:hint="default"/>
        <w:lang w:val="en-US" w:eastAsia="en-US" w:bidi="ar-SA"/>
      </w:rPr>
    </w:lvl>
    <w:lvl w:ilvl="5" w:tplc="40F67CBA">
      <w:numFmt w:val="bullet"/>
      <w:lvlText w:val="•"/>
      <w:lvlJc w:val="left"/>
      <w:pPr>
        <w:ind w:left="6810" w:hanging="420"/>
      </w:pPr>
      <w:rPr>
        <w:rFonts w:hint="default"/>
        <w:lang w:val="en-US" w:eastAsia="en-US" w:bidi="ar-SA"/>
      </w:rPr>
    </w:lvl>
    <w:lvl w:ilvl="6" w:tplc="58DECA32">
      <w:numFmt w:val="bullet"/>
      <w:lvlText w:val="•"/>
      <w:lvlJc w:val="left"/>
      <w:pPr>
        <w:ind w:left="7828" w:hanging="420"/>
      </w:pPr>
      <w:rPr>
        <w:rFonts w:hint="default"/>
        <w:lang w:val="en-US" w:eastAsia="en-US" w:bidi="ar-SA"/>
      </w:rPr>
    </w:lvl>
    <w:lvl w:ilvl="7" w:tplc="5888BA34">
      <w:numFmt w:val="bullet"/>
      <w:lvlText w:val="•"/>
      <w:lvlJc w:val="left"/>
      <w:pPr>
        <w:ind w:left="8846" w:hanging="420"/>
      </w:pPr>
      <w:rPr>
        <w:rFonts w:hint="default"/>
        <w:lang w:val="en-US" w:eastAsia="en-US" w:bidi="ar-SA"/>
      </w:rPr>
    </w:lvl>
    <w:lvl w:ilvl="8" w:tplc="D6E25A14">
      <w:numFmt w:val="bullet"/>
      <w:lvlText w:val="•"/>
      <w:lvlJc w:val="left"/>
      <w:pPr>
        <w:ind w:left="9864" w:hanging="420"/>
      </w:pPr>
      <w:rPr>
        <w:rFonts w:hint="default"/>
        <w:lang w:val="en-US" w:eastAsia="en-US" w:bidi="ar-SA"/>
      </w:rPr>
    </w:lvl>
  </w:abstractNum>
  <w:abstractNum w:abstractNumId="17" w15:restartNumberingAfterBreak="0">
    <w:nsid w:val="1B780D23"/>
    <w:multiLevelType w:val="hybridMultilevel"/>
    <w:tmpl w:val="5FDA89C0"/>
    <w:lvl w:ilvl="0" w:tplc="0150B5D8">
      <w:start w:val="1"/>
      <w:numFmt w:val="decimal"/>
      <w:lvlText w:val="%1."/>
      <w:lvlJc w:val="left"/>
      <w:pPr>
        <w:ind w:left="1300" w:hanging="213"/>
      </w:pPr>
      <w:rPr>
        <w:rFonts w:hint="default"/>
        <w:b/>
        <w:bCs/>
        <w:spacing w:val="-4"/>
        <w:w w:val="100"/>
        <w:u w:val="thick" w:color="000000"/>
        <w:lang w:val="en-US" w:eastAsia="en-US" w:bidi="ar-SA"/>
      </w:rPr>
    </w:lvl>
    <w:lvl w:ilvl="1" w:tplc="9EAA620C">
      <w:numFmt w:val="bullet"/>
      <w:lvlText w:val="•"/>
      <w:lvlJc w:val="left"/>
      <w:pPr>
        <w:ind w:left="2360" w:hanging="213"/>
      </w:pPr>
      <w:rPr>
        <w:rFonts w:hint="default"/>
        <w:lang w:val="en-US" w:eastAsia="en-US" w:bidi="ar-SA"/>
      </w:rPr>
    </w:lvl>
    <w:lvl w:ilvl="2" w:tplc="CED206B4">
      <w:numFmt w:val="bullet"/>
      <w:lvlText w:val="•"/>
      <w:lvlJc w:val="left"/>
      <w:pPr>
        <w:ind w:left="3420" w:hanging="213"/>
      </w:pPr>
      <w:rPr>
        <w:rFonts w:hint="default"/>
        <w:lang w:val="en-US" w:eastAsia="en-US" w:bidi="ar-SA"/>
      </w:rPr>
    </w:lvl>
    <w:lvl w:ilvl="3" w:tplc="6A32644E">
      <w:numFmt w:val="bullet"/>
      <w:lvlText w:val="•"/>
      <w:lvlJc w:val="left"/>
      <w:pPr>
        <w:ind w:left="4480" w:hanging="213"/>
      </w:pPr>
      <w:rPr>
        <w:rFonts w:hint="default"/>
        <w:lang w:val="en-US" w:eastAsia="en-US" w:bidi="ar-SA"/>
      </w:rPr>
    </w:lvl>
    <w:lvl w:ilvl="4" w:tplc="8F7E5A34">
      <w:numFmt w:val="bullet"/>
      <w:lvlText w:val="•"/>
      <w:lvlJc w:val="left"/>
      <w:pPr>
        <w:ind w:left="5540" w:hanging="213"/>
      </w:pPr>
      <w:rPr>
        <w:rFonts w:hint="default"/>
        <w:lang w:val="en-US" w:eastAsia="en-US" w:bidi="ar-SA"/>
      </w:rPr>
    </w:lvl>
    <w:lvl w:ilvl="5" w:tplc="E62EFBA6">
      <w:numFmt w:val="bullet"/>
      <w:lvlText w:val="•"/>
      <w:lvlJc w:val="left"/>
      <w:pPr>
        <w:ind w:left="6600" w:hanging="213"/>
      </w:pPr>
      <w:rPr>
        <w:rFonts w:hint="default"/>
        <w:lang w:val="en-US" w:eastAsia="en-US" w:bidi="ar-SA"/>
      </w:rPr>
    </w:lvl>
    <w:lvl w:ilvl="6" w:tplc="BAA02B92">
      <w:numFmt w:val="bullet"/>
      <w:lvlText w:val="•"/>
      <w:lvlJc w:val="left"/>
      <w:pPr>
        <w:ind w:left="7660" w:hanging="213"/>
      </w:pPr>
      <w:rPr>
        <w:rFonts w:hint="default"/>
        <w:lang w:val="en-US" w:eastAsia="en-US" w:bidi="ar-SA"/>
      </w:rPr>
    </w:lvl>
    <w:lvl w:ilvl="7" w:tplc="D5907EA8">
      <w:numFmt w:val="bullet"/>
      <w:lvlText w:val="•"/>
      <w:lvlJc w:val="left"/>
      <w:pPr>
        <w:ind w:left="8720" w:hanging="213"/>
      </w:pPr>
      <w:rPr>
        <w:rFonts w:hint="default"/>
        <w:lang w:val="en-US" w:eastAsia="en-US" w:bidi="ar-SA"/>
      </w:rPr>
    </w:lvl>
    <w:lvl w:ilvl="8" w:tplc="6F1AAC9C">
      <w:numFmt w:val="bullet"/>
      <w:lvlText w:val="•"/>
      <w:lvlJc w:val="left"/>
      <w:pPr>
        <w:ind w:left="9780" w:hanging="213"/>
      </w:pPr>
      <w:rPr>
        <w:rFonts w:hint="default"/>
        <w:lang w:val="en-US" w:eastAsia="en-US" w:bidi="ar-SA"/>
      </w:rPr>
    </w:lvl>
  </w:abstractNum>
  <w:abstractNum w:abstractNumId="18" w15:restartNumberingAfterBreak="0">
    <w:nsid w:val="1BBC3965"/>
    <w:multiLevelType w:val="hybridMultilevel"/>
    <w:tmpl w:val="2D081830"/>
    <w:lvl w:ilvl="0" w:tplc="3D00AB7C">
      <w:numFmt w:val="bullet"/>
      <w:lvlText w:val="-"/>
      <w:lvlJc w:val="left"/>
      <w:pPr>
        <w:ind w:left="1300" w:hanging="720"/>
      </w:pPr>
      <w:rPr>
        <w:rFonts w:ascii="Times New Roman" w:eastAsia="Times New Roman" w:hAnsi="Times New Roman" w:cs="Times New Roman" w:hint="default"/>
        <w:w w:val="100"/>
        <w:sz w:val="28"/>
        <w:szCs w:val="28"/>
        <w:lang w:val="en-US" w:eastAsia="en-US" w:bidi="ar-SA"/>
      </w:rPr>
    </w:lvl>
    <w:lvl w:ilvl="1" w:tplc="4D34265C">
      <w:numFmt w:val="bullet"/>
      <w:lvlText w:val="•"/>
      <w:lvlJc w:val="left"/>
      <w:pPr>
        <w:ind w:left="2360" w:hanging="720"/>
      </w:pPr>
      <w:rPr>
        <w:rFonts w:hint="default"/>
        <w:lang w:val="en-US" w:eastAsia="en-US" w:bidi="ar-SA"/>
      </w:rPr>
    </w:lvl>
    <w:lvl w:ilvl="2" w:tplc="FB2C7C50">
      <w:numFmt w:val="bullet"/>
      <w:lvlText w:val="•"/>
      <w:lvlJc w:val="left"/>
      <w:pPr>
        <w:ind w:left="3420" w:hanging="720"/>
      </w:pPr>
      <w:rPr>
        <w:rFonts w:hint="default"/>
        <w:lang w:val="en-US" w:eastAsia="en-US" w:bidi="ar-SA"/>
      </w:rPr>
    </w:lvl>
    <w:lvl w:ilvl="3" w:tplc="A96C21B8">
      <w:numFmt w:val="bullet"/>
      <w:lvlText w:val="•"/>
      <w:lvlJc w:val="left"/>
      <w:pPr>
        <w:ind w:left="4480" w:hanging="720"/>
      </w:pPr>
      <w:rPr>
        <w:rFonts w:hint="default"/>
        <w:lang w:val="en-US" w:eastAsia="en-US" w:bidi="ar-SA"/>
      </w:rPr>
    </w:lvl>
    <w:lvl w:ilvl="4" w:tplc="F6A47EBC">
      <w:numFmt w:val="bullet"/>
      <w:lvlText w:val="•"/>
      <w:lvlJc w:val="left"/>
      <w:pPr>
        <w:ind w:left="5540" w:hanging="720"/>
      </w:pPr>
      <w:rPr>
        <w:rFonts w:hint="default"/>
        <w:lang w:val="en-US" w:eastAsia="en-US" w:bidi="ar-SA"/>
      </w:rPr>
    </w:lvl>
    <w:lvl w:ilvl="5" w:tplc="50BA510C">
      <w:numFmt w:val="bullet"/>
      <w:lvlText w:val="•"/>
      <w:lvlJc w:val="left"/>
      <w:pPr>
        <w:ind w:left="6600" w:hanging="720"/>
      </w:pPr>
      <w:rPr>
        <w:rFonts w:hint="default"/>
        <w:lang w:val="en-US" w:eastAsia="en-US" w:bidi="ar-SA"/>
      </w:rPr>
    </w:lvl>
    <w:lvl w:ilvl="6" w:tplc="9998E3F0">
      <w:numFmt w:val="bullet"/>
      <w:lvlText w:val="•"/>
      <w:lvlJc w:val="left"/>
      <w:pPr>
        <w:ind w:left="7660" w:hanging="720"/>
      </w:pPr>
      <w:rPr>
        <w:rFonts w:hint="default"/>
        <w:lang w:val="en-US" w:eastAsia="en-US" w:bidi="ar-SA"/>
      </w:rPr>
    </w:lvl>
    <w:lvl w:ilvl="7" w:tplc="29506696">
      <w:numFmt w:val="bullet"/>
      <w:lvlText w:val="•"/>
      <w:lvlJc w:val="left"/>
      <w:pPr>
        <w:ind w:left="8720" w:hanging="720"/>
      </w:pPr>
      <w:rPr>
        <w:rFonts w:hint="default"/>
        <w:lang w:val="en-US" w:eastAsia="en-US" w:bidi="ar-SA"/>
      </w:rPr>
    </w:lvl>
    <w:lvl w:ilvl="8" w:tplc="2460C2A0">
      <w:numFmt w:val="bullet"/>
      <w:lvlText w:val="•"/>
      <w:lvlJc w:val="left"/>
      <w:pPr>
        <w:ind w:left="9780" w:hanging="720"/>
      </w:pPr>
      <w:rPr>
        <w:rFonts w:hint="default"/>
        <w:lang w:val="en-US" w:eastAsia="en-US" w:bidi="ar-SA"/>
      </w:rPr>
    </w:lvl>
  </w:abstractNum>
  <w:abstractNum w:abstractNumId="19" w15:restartNumberingAfterBreak="0">
    <w:nsid w:val="1D3E17A6"/>
    <w:multiLevelType w:val="hybridMultilevel"/>
    <w:tmpl w:val="E6F4C4E2"/>
    <w:lvl w:ilvl="0" w:tplc="08090005">
      <w:start w:val="1"/>
      <w:numFmt w:val="bullet"/>
      <w:lvlText w:val=""/>
      <w:lvlJc w:val="left"/>
      <w:pPr>
        <w:ind w:left="720" w:hanging="360"/>
      </w:pPr>
      <w:rPr>
        <w:rFonts w:ascii="Wingdings" w:hAnsi="Wingding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BC4B89"/>
    <w:multiLevelType w:val="hybridMultilevel"/>
    <w:tmpl w:val="02C485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E33E25"/>
    <w:multiLevelType w:val="hybridMultilevel"/>
    <w:tmpl w:val="BD90F092"/>
    <w:lvl w:ilvl="0" w:tplc="D3CE1284">
      <w:start w:val="14"/>
      <w:numFmt w:val="upperLetter"/>
      <w:lvlText w:val="%1"/>
      <w:lvlJc w:val="left"/>
      <w:pPr>
        <w:ind w:left="1158" w:hanging="460"/>
      </w:pPr>
      <w:rPr>
        <w:rFonts w:hint="default"/>
        <w:lang w:val="en-US" w:eastAsia="en-US" w:bidi="ar-SA"/>
      </w:rPr>
    </w:lvl>
    <w:lvl w:ilvl="1" w:tplc="A46C58D0">
      <w:numFmt w:val="bullet"/>
      <w:lvlText w:val="-"/>
      <w:lvlJc w:val="left"/>
      <w:pPr>
        <w:ind w:left="1300" w:hanging="720"/>
      </w:pPr>
      <w:rPr>
        <w:rFonts w:ascii="Times New Roman" w:eastAsia="Times New Roman" w:hAnsi="Times New Roman" w:cs="Times New Roman" w:hint="default"/>
        <w:w w:val="100"/>
        <w:sz w:val="28"/>
        <w:szCs w:val="28"/>
        <w:lang w:val="en-US" w:eastAsia="en-US" w:bidi="ar-SA"/>
      </w:rPr>
    </w:lvl>
    <w:lvl w:ilvl="2" w:tplc="93468816">
      <w:numFmt w:val="bullet"/>
      <w:lvlText w:val="•"/>
      <w:lvlJc w:val="left"/>
      <w:pPr>
        <w:ind w:left="2477" w:hanging="720"/>
      </w:pPr>
      <w:rPr>
        <w:rFonts w:hint="default"/>
        <w:lang w:val="en-US" w:eastAsia="en-US" w:bidi="ar-SA"/>
      </w:rPr>
    </w:lvl>
    <w:lvl w:ilvl="3" w:tplc="263AF882">
      <w:numFmt w:val="bullet"/>
      <w:lvlText w:val="•"/>
      <w:lvlJc w:val="left"/>
      <w:pPr>
        <w:ind w:left="3655" w:hanging="720"/>
      </w:pPr>
      <w:rPr>
        <w:rFonts w:hint="default"/>
        <w:lang w:val="en-US" w:eastAsia="en-US" w:bidi="ar-SA"/>
      </w:rPr>
    </w:lvl>
    <w:lvl w:ilvl="4" w:tplc="150E1AD2">
      <w:numFmt w:val="bullet"/>
      <w:lvlText w:val="•"/>
      <w:lvlJc w:val="left"/>
      <w:pPr>
        <w:ind w:left="4833" w:hanging="720"/>
      </w:pPr>
      <w:rPr>
        <w:rFonts w:hint="default"/>
        <w:lang w:val="en-US" w:eastAsia="en-US" w:bidi="ar-SA"/>
      </w:rPr>
    </w:lvl>
    <w:lvl w:ilvl="5" w:tplc="30408A08">
      <w:numFmt w:val="bullet"/>
      <w:lvlText w:val="•"/>
      <w:lvlJc w:val="left"/>
      <w:pPr>
        <w:ind w:left="6011" w:hanging="720"/>
      </w:pPr>
      <w:rPr>
        <w:rFonts w:hint="default"/>
        <w:lang w:val="en-US" w:eastAsia="en-US" w:bidi="ar-SA"/>
      </w:rPr>
    </w:lvl>
    <w:lvl w:ilvl="6" w:tplc="EA50879E">
      <w:numFmt w:val="bullet"/>
      <w:lvlText w:val="•"/>
      <w:lvlJc w:val="left"/>
      <w:pPr>
        <w:ind w:left="7188" w:hanging="720"/>
      </w:pPr>
      <w:rPr>
        <w:rFonts w:hint="default"/>
        <w:lang w:val="en-US" w:eastAsia="en-US" w:bidi="ar-SA"/>
      </w:rPr>
    </w:lvl>
    <w:lvl w:ilvl="7" w:tplc="4BCC22D0">
      <w:numFmt w:val="bullet"/>
      <w:lvlText w:val="•"/>
      <w:lvlJc w:val="left"/>
      <w:pPr>
        <w:ind w:left="8366" w:hanging="720"/>
      </w:pPr>
      <w:rPr>
        <w:rFonts w:hint="default"/>
        <w:lang w:val="en-US" w:eastAsia="en-US" w:bidi="ar-SA"/>
      </w:rPr>
    </w:lvl>
    <w:lvl w:ilvl="8" w:tplc="EDF8F8E6">
      <w:numFmt w:val="bullet"/>
      <w:lvlText w:val="•"/>
      <w:lvlJc w:val="left"/>
      <w:pPr>
        <w:ind w:left="9544" w:hanging="720"/>
      </w:pPr>
      <w:rPr>
        <w:rFonts w:hint="default"/>
        <w:lang w:val="en-US" w:eastAsia="en-US" w:bidi="ar-SA"/>
      </w:rPr>
    </w:lvl>
  </w:abstractNum>
  <w:abstractNum w:abstractNumId="22" w15:restartNumberingAfterBreak="0">
    <w:nsid w:val="22B95BB2"/>
    <w:multiLevelType w:val="hybridMultilevel"/>
    <w:tmpl w:val="151E8FC0"/>
    <w:lvl w:ilvl="0" w:tplc="2A9AC29C">
      <w:start w:val="1"/>
      <w:numFmt w:val="decimal"/>
      <w:lvlText w:val="%1."/>
      <w:lvlJc w:val="left"/>
      <w:pPr>
        <w:ind w:left="1300" w:hanging="213"/>
      </w:pPr>
      <w:rPr>
        <w:rFonts w:ascii="Times New Roman" w:eastAsia="Times New Roman" w:hAnsi="Times New Roman" w:cs="Times New Roman" w:hint="default"/>
        <w:spacing w:val="-1"/>
        <w:w w:val="100"/>
        <w:sz w:val="26"/>
        <w:szCs w:val="26"/>
        <w:lang w:val="en-US" w:eastAsia="en-US" w:bidi="ar-SA"/>
      </w:rPr>
    </w:lvl>
    <w:lvl w:ilvl="1" w:tplc="8B607824">
      <w:numFmt w:val="bullet"/>
      <w:lvlText w:val=""/>
      <w:lvlJc w:val="left"/>
      <w:pPr>
        <w:ind w:left="2440" w:hanging="360"/>
      </w:pPr>
      <w:rPr>
        <w:rFonts w:ascii="Symbol" w:eastAsia="Symbol" w:hAnsi="Symbol" w:cs="Symbol" w:hint="default"/>
        <w:w w:val="100"/>
        <w:sz w:val="28"/>
        <w:szCs w:val="28"/>
        <w:lang w:val="en-US" w:eastAsia="en-US" w:bidi="ar-SA"/>
      </w:rPr>
    </w:lvl>
    <w:lvl w:ilvl="2" w:tplc="6F0694E4">
      <w:numFmt w:val="bullet"/>
      <w:lvlText w:val="•"/>
      <w:lvlJc w:val="left"/>
      <w:pPr>
        <w:ind w:left="3491" w:hanging="360"/>
      </w:pPr>
      <w:rPr>
        <w:rFonts w:hint="default"/>
        <w:lang w:val="en-US" w:eastAsia="en-US" w:bidi="ar-SA"/>
      </w:rPr>
    </w:lvl>
    <w:lvl w:ilvl="3" w:tplc="5FD25F28">
      <w:numFmt w:val="bullet"/>
      <w:lvlText w:val="•"/>
      <w:lvlJc w:val="left"/>
      <w:pPr>
        <w:ind w:left="4542" w:hanging="360"/>
      </w:pPr>
      <w:rPr>
        <w:rFonts w:hint="default"/>
        <w:lang w:val="en-US" w:eastAsia="en-US" w:bidi="ar-SA"/>
      </w:rPr>
    </w:lvl>
    <w:lvl w:ilvl="4" w:tplc="FD1A5E44">
      <w:numFmt w:val="bullet"/>
      <w:lvlText w:val="•"/>
      <w:lvlJc w:val="left"/>
      <w:pPr>
        <w:ind w:left="5593" w:hanging="360"/>
      </w:pPr>
      <w:rPr>
        <w:rFonts w:hint="default"/>
        <w:lang w:val="en-US" w:eastAsia="en-US" w:bidi="ar-SA"/>
      </w:rPr>
    </w:lvl>
    <w:lvl w:ilvl="5" w:tplc="C0249E8A">
      <w:numFmt w:val="bullet"/>
      <w:lvlText w:val="•"/>
      <w:lvlJc w:val="left"/>
      <w:pPr>
        <w:ind w:left="6644" w:hanging="360"/>
      </w:pPr>
      <w:rPr>
        <w:rFonts w:hint="default"/>
        <w:lang w:val="en-US" w:eastAsia="en-US" w:bidi="ar-SA"/>
      </w:rPr>
    </w:lvl>
    <w:lvl w:ilvl="6" w:tplc="8A14CBF8">
      <w:numFmt w:val="bullet"/>
      <w:lvlText w:val="•"/>
      <w:lvlJc w:val="left"/>
      <w:pPr>
        <w:ind w:left="7695" w:hanging="360"/>
      </w:pPr>
      <w:rPr>
        <w:rFonts w:hint="default"/>
        <w:lang w:val="en-US" w:eastAsia="en-US" w:bidi="ar-SA"/>
      </w:rPr>
    </w:lvl>
    <w:lvl w:ilvl="7" w:tplc="77E289B6">
      <w:numFmt w:val="bullet"/>
      <w:lvlText w:val="•"/>
      <w:lvlJc w:val="left"/>
      <w:pPr>
        <w:ind w:left="8746" w:hanging="360"/>
      </w:pPr>
      <w:rPr>
        <w:rFonts w:hint="default"/>
        <w:lang w:val="en-US" w:eastAsia="en-US" w:bidi="ar-SA"/>
      </w:rPr>
    </w:lvl>
    <w:lvl w:ilvl="8" w:tplc="6B3EB136">
      <w:numFmt w:val="bullet"/>
      <w:lvlText w:val="•"/>
      <w:lvlJc w:val="left"/>
      <w:pPr>
        <w:ind w:left="9797" w:hanging="360"/>
      </w:pPr>
      <w:rPr>
        <w:rFonts w:hint="default"/>
        <w:lang w:val="en-US" w:eastAsia="en-US" w:bidi="ar-SA"/>
      </w:rPr>
    </w:lvl>
  </w:abstractNum>
  <w:abstractNum w:abstractNumId="23" w15:restartNumberingAfterBreak="0">
    <w:nsid w:val="243C4C27"/>
    <w:multiLevelType w:val="hybridMultilevel"/>
    <w:tmpl w:val="59487E80"/>
    <w:lvl w:ilvl="0" w:tplc="766C69EA">
      <w:numFmt w:val="bullet"/>
      <w:lvlText w:val="-"/>
      <w:lvlJc w:val="left"/>
      <w:pPr>
        <w:ind w:left="2296" w:hanging="284"/>
      </w:pPr>
      <w:rPr>
        <w:rFonts w:ascii="Arial MT" w:eastAsia="Arial MT" w:hAnsi="Arial MT" w:cs="Arial MT" w:hint="default"/>
        <w:w w:val="100"/>
        <w:sz w:val="28"/>
        <w:szCs w:val="28"/>
        <w:lang w:val="en-US" w:eastAsia="en-US" w:bidi="ar-SA"/>
      </w:rPr>
    </w:lvl>
    <w:lvl w:ilvl="1" w:tplc="C8F6297E">
      <w:numFmt w:val="bullet"/>
      <w:lvlText w:val="•"/>
      <w:lvlJc w:val="left"/>
      <w:pPr>
        <w:ind w:left="3260" w:hanging="284"/>
      </w:pPr>
      <w:rPr>
        <w:rFonts w:hint="default"/>
        <w:lang w:val="en-US" w:eastAsia="en-US" w:bidi="ar-SA"/>
      </w:rPr>
    </w:lvl>
    <w:lvl w:ilvl="2" w:tplc="314EF5E4">
      <w:numFmt w:val="bullet"/>
      <w:lvlText w:val="•"/>
      <w:lvlJc w:val="left"/>
      <w:pPr>
        <w:ind w:left="4220" w:hanging="284"/>
      </w:pPr>
      <w:rPr>
        <w:rFonts w:hint="default"/>
        <w:lang w:val="en-US" w:eastAsia="en-US" w:bidi="ar-SA"/>
      </w:rPr>
    </w:lvl>
    <w:lvl w:ilvl="3" w:tplc="E55CB418">
      <w:numFmt w:val="bullet"/>
      <w:lvlText w:val="•"/>
      <w:lvlJc w:val="left"/>
      <w:pPr>
        <w:ind w:left="5180" w:hanging="284"/>
      </w:pPr>
      <w:rPr>
        <w:rFonts w:hint="default"/>
        <w:lang w:val="en-US" w:eastAsia="en-US" w:bidi="ar-SA"/>
      </w:rPr>
    </w:lvl>
    <w:lvl w:ilvl="4" w:tplc="6B24BC14">
      <w:numFmt w:val="bullet"/>
      <w:lvlText w:val="•"/>
      <w:lvlJc w:val="left"/>
      <w:pPr>
        <w:ind w:left="6140" w:hanging="284"/>
      </w:pPr>
      <w:rPr>
        <w:rFonts w:hint="default"/>
        <w:lang w:val="en-US" w:eastAsia="en-US" w:bidi="ar-SA"/>
      </w:rPr>
    </w:lvl>
    <w:lvl w:ilvl="5" w:tplc="C8B8D972">
      <w:numFmt w:val="bullet"/>
      <w:lvlText w:val="•"/>
      <w:lvlJc w:val="left"/>
      <w:pPr>
        <w:ind w:left="7100" w:hanging="284"/>
      </w:pPr>
      <w:rPr>
        <w:rFonts w:hint="default"/>
        <w:lang w:val="en-US" w:eastAsia="en-US" w:bidi="ar-SA"/>
      </w:rPr>
    </w:lvl>
    <w:lvl w:ilvl="6" w:tplc="6CFC772E">
      <w:numFmt w:val="bullet"/>
      <w:lvlText w:val="•"/>
      <w:lvlJc w:val="left"/>
      <w:pPr>
        <w:ind w:left="8060" w:hanging="284"/>
      </w:pPr>
      <w:rPr>
        <w:rFonts w:hint="default"/>
        <w:lang w:val="en-US" w:eastAsia="en-US" w:bidi="ar-SA"/>
      </w:rPr>
    </w:lvl>
    <w:lvl w:ilvl="7" w:tplc="A9F25792">
      <w:numFmt w:val="bullet"/>
      <w:lvlText w:val="•"/>
      <w:lvlJc w:val="left"/>
      <w:pPr>
        <w:ind w:left="9020" w:hanging="284"/>
      </w:pPr>
      <w:rPr>
        <w:rFonts w:hint="default"/>
        <w:lang w:val="en-US" w:eastAsia="en-US" w:bidi="ar-SA"/>
      </w:rPr>
    </w:lvl>
    <w:lvl w:ilvl="8" w:tplc="EE26DEB8">
      <w:numFmt w:val="bullet"/>
      <w:lvlText w:val="•"/>
      <w:lvlJc w:val="left"/>
      <w:pPr>
        <w:ind w:left="9980" w:hanging="284"/>
      </w:pPr>
      <w:rPr>
        <w:rFonts w:hint="default"/>
        <w:lang w:val="en-US" w:eastAsia="en-US" w:bidi="ar-SA"/>
      </w:rPr>
    </w:lvl>
  </w:abstractNum>
  <w:abstractNum w:abstractNumId="24" w15:restartNumberingAfterBreak="0">
    <w:nsid w:val="29432D8C"/>
    <w:multiLevelType w:val="hybridMultilevel"/>
    <w:tmpl w:val="14A6679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7">
      <w:start w:val="1"/>
      <w:numFmt w:val="bullet"/>
      <w:lvlText w:val=""/>
      <w:lvlPicBulletId w:val="0"/>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2E644B"/>
    <w:multiLevelType w:val="hybridMultilevel"/>
    <w:tmpl w:val="B8B6C95C"/>
    <w:lvl w:ilvl="0" w:tplc="D3CE1284">
      <w:start w:val="14"/>
      <w:numFmt w:val="upperLetter"/>
      <w:lvlText w:val="%1"/>
      <w:lvlJc w:val="left"/>
      <w:pPr>
        <w:ind w:left="1158" w:hanging="460"/>
      </w:pPr>
      <w:rPr>
        <w:rFonts w:hint="default"/>
        <w:lang w:val="en-US" w:eastAsia="en-US" w:bidi="ar-SA"/>
      </w:rPr>
    </w:lvl>
    <w:lvl w:ilvl="1" w:tplc="C0EEE51A">
      <w:numFmt w:val="bullet"/>
      <w:lvlText w:val=""/>
      <w:lvlJc w:val="left"/>
      <w:pPr>
        <w:ind w:left="1300" w:hanging="720"/>
      </w:pPr>
      <w:rPr>
        <w:rFonts w:ascii="Wingdings" w:eastAsia="Wingdings" w:hAnsi="Wingdings" w:cs="Wingdings" w:hint="default"/>
        <w:w w:val="100"/>
        <w:sz w:val="28"/>
        <w:szCs w:val="28"/>
        <w:lang w:val="en-US" w:eastAsia="en-US" w:bidi="ar-SA"/>
      </w:rPr>
    </w:lvl>
    <w:lvl w:ilvl="2" w:tplc="93468816">
      <w:numFmt w:val="bullet"/>
      <w:lvlText w:val="•"/>
      <w:lvlJc w:val="left"/>
      <w:pPr>
        <w:ind w:left="2477" w:hanging="720"/>
      </w:pPr>
      <w:rPr>
        <w:rFonts w:hint="default"/>
        <w:lang w:val="en-US" w:eastAsia="en-US" w:bidi="ar-SA"/>
      </w:rPr>
    </w:lvl>
    <w:lvl w:ilvl="3" w:tplc="263AF882">
      <w:numFmt w:val="bullet"/>
      <w:lvlText w:val="•"/>
      <w:lvlJc w:val="left"/>
      <w:pPr>
        <w:ind w:left="3655" w:hanging="720"/>
      </w:pPr>
      <w:rPr>
        <w:rFonts w:hint="default"/>
        <w:lang w:val="en-US" w:eastAsia="en-US" w:bidi="ar-SA"/>
      </w:rPr>
    </w:lvl>
    <w:lvl w:ilvl="4" w:tplc="150E1AD2">
      <w:numFmt w:val="bullet"/>
      <w:lvlText w:val="•"/>
      <w:lvlJc w:val="left"/>
      <w:pPr>
        <w:ind w:left="4833" w:hanging="720"/>
      </w:pPr>
      <w:rPr>
        <w:rFonts w:hint="default"/>
        <w:lang w:val="en-US" w:eastAsia="en-US" w:bidi="ar-SA"/>
      </w:rPr>
    </w:lvl>
    <w:lvl w:ilvl="5" w:tplc="30408A08">
      <w:numFmt w:val="bullet"/>
      <w:lvlText w:val="•"/>
      <w:lvlJc w:val="left"/>
      <w:pPr>
        <w:ind w:left="6011" w:hanging="720"/>
      </w:pPr>
      <w:rPr>
        <w:rFonts w:hint="default"/>
        <w:lang w:val="en-US" w:eastAsia="en-US" w:bidi="ar-SA"/>
      </w:rPr>
    </w:lvl>
    <w:lvl w:ilvl="6" w:tplc="EA50879E">
      <w:numFmt w:val="bullet"/>
      <w:lvlText w:val="•"/>
      <w:lvlJc w:val="left"/>
      <w:pPr>
        <w:ind w:left="7188" w:hanging="720"/>
      </w:pPr>
      <w:rPr>
        <w:rFonts w:hint="default"/>
        <w:lang w:val="en-US" w:eastAsia="en-US" w:bidi="ar-SA"/>
      </w:rPr>
    </w:lvl>
    <w:lvl w:ilvl="7" w:tplc="4BCC22D0">
      <w:numFmt w:val="bullet"/>
      <w:lvlText w:val="•"/>
      <w:lvlJc w:val="left"/>
      <w:pPr>
        <w:ind w:left="8366" w:hanging="720"/>
      </w:pPr>
      <w:rPr>
        <w:rFonts w:hint="default"/>
        <w:lang w:val="en-US" w:eastAsia="en-US" w:bidi="ar-SA"/>
      </w:rPr>
    </w:lvl>
    <w:lvl w:ilvl="8" w:tplc="EDF8F8E6">
      <w:numFmt w:val="bullet"/>
      <w:lvlText w:val="•"/>
      <w:lvlJc w:val="left"/>
      <w:pPr>
        <w:ind w:left="9544" w:hanging="720"/>
      </w:pPr>
      <w:rPr>
        <w:rFonts w:hint="default"/>
        <w:lang w:val="en-US" w:eastAsia="en-US" w:bidi="ar-SA"/>
      </w:rPr>
    </w:lvl>
  </w:abstractNum>
  <w:abstractNum w:abstractNumId="26" w15:restartNumberingAfterBreak="0">
    <w:nsid w:val="2A537FEF"/>
    <w:multiLevelType w:val="hybridMultilevel"/>
    <w:tmpl w:val="777A2076"/>
    <w:lvl w:ilvl="0" w:tplc="A4004334">
      <w:numFmt w:val="bullet"/>
      <w:lvlText w:val=""/>
      <w:lvlJc w:val="left"/>
      <w:pPr>
        <w:ind w:left="2019" w:hanging="360"/>
      </w:pPr>
      <w:rPr>
        <w:rFonts w:ascii="Wingdings" w:eastAsia="Wingdings" w:hAnsi="Wingdings" w:cs="Wingdings" w:hint="default"/>
        <w:w w:val="100"/>
        <w:sz w:val="28"/>
        <w:szCs w:val="28"/>
        <w:lang w:val="en-US" w:eastAsia="en-US" w:bidi="ar-SA"/>
      </w:rPr>
    </w:lvl>
    <w:lvl w:ilvl="1" w:tplc="08090003" w:tentative="1">
      <w:start w:val="1"/>
      <w:numFmt w:val="bullet"/>
      <w:lvlText w:val="o"/>
      <w:lvlJc w:val="left"/>
      <w:pPr>
        <w:ind w:left="2739" w:hanging="360"/>
      </w:pPr>
      <w:rPr>
        <w:rFonts w:ascii="Courier New" w:hAnsi="Courier New" w:cs="Courier New" w:hint="default"/>
      </w:rPr>
    </w:lvl>
    <w:lvl w:ilvl="2" w:tplc="08090005" w:tentative="1">
      <w:start w:val="1"/>
      <w:numFmt w:val="bullet"/>
      <w:lvlText w:val=""/>
      <w:lvlJc w:val="left"/>
      <w:pPr>
        <w:ind w:left="3459" w:hanging="360"/>
      </w:pPr>
      <w:rPr>
        <w:rFonts w:ascii="Wingdings" w:hAnsi="Wingdings" w:hint="default"/>
      </w:rPr>
    </w:lvl>
    <w:lvl w:ilvl="3" w:tplc="08090001" w:tentative="1">
      <w:start w:val="1"/>
      <w:numFmt w:val="bullet"/>
      <w:lvlText w:val=""/>
      <w:lvlJc w:val="left"/>
      <w:pPr>
        <w:ind w:left="4179" w:hanging="360"/>
      </w:pPr>
      <w:rPr>
        <w:rFonts w:ascii="Symbol" w:hAnsi="Symbol" w:hint="default"/>
      </w:rPr>
    </w:lvl>
    <w:lvl w:ilvl="4" w:tplc="08090003" w:tentative="1">
      <w:start w:val="1"/>
      <w:numFmt w:val="bullet"/>
      <w:lvlText w:val="o"/>
      <w:lvlJc w:val="left"/>
      <w:pPr>
        <w:ind w:left="4899" w:hanging="360"/>
      </w:pPr>
      <w:rPr>
        <w:rFonts w:ascii="Courier New" w:hAnsi="Courier New" w:cs="Courier New" w:hint="default"/>
      </w:rPr>
    </w:lvl>
    <w:lvl w:ilvl="5" w:tplc="08090005" w:tentative="1">
      <w:start w:val="1"/>
      <w:numFmt w:val="bullet"/>
      <w:lvlText w:val=""/>
      <w:lvlJc w:val="left"/>
      <w:pPr>
        <w:ind w:left="5619" w:hanging="360"/>
      </w:pPr>
      <w:rPr>
        <w:rFonts w:ascii="Wingdings" w:hAnsi="Wingdings" w:hint="default"/>
      </w:rPr>
    </w:lvl>
    <w:lvl w:ilvl="6" w:tplc="08090001" w:tentative="1">
      <w:start w:val="1"/>
      <w:numFmt w:val="bullet"/>
      <w:lvlText w:val=""/>
      <w:lvlJc w:val="left"/>
      <w:pPr>
        <w:ind w:left="6339" w:hanging="360"/>
      </w:pPr>
      <w:rPr>
        <w:rFonts w:ascii="Symbol" w:hAnsi="Symbol" w:hint="default"/>
      </w:rPr>
    </w:lvl>
    <w:lvl w:ilvl="7" w:tplc="08090003" w:tentative="1">
      <w:start w:val="1"/>
      <w:numFmt w:val="bullet"/>
      <w:lvlText w:val="o"/>
      <w:lvlJc w:val="left"/>
      <w:pPr>
        <w:ind w:left="7059" w:hanging="360"/>
      </w:pPr>
      <w:rPr>
        <w:rFonts w:ascii="Courier New" w:hAnsi="Courier New" w:cs="Courier New" w:hint="default"/>
      </w:rPr>
    </w:lvl>
    <w:lvl w:ilvl="8" w:tplc="08090005" w:tentative="1">
      <w:start w:val="1"/>
      <w:numFmt w:val="bullet"/>
      <w:lvlText w:val=""/>
      <w:lvlJc w:val="left"/>
      <w:pPr>
        <w:ind w:left="7779" w:hanging="360"/>
      </w:pPr>
      <w:rPr>
        <w:rFonts w:ascii="Wingdings" w:hAnsi="Wingdings" w:hint="default"/>
      </w:rPr>
    </w:lvl>
  </w:abstractNum>
  <w:abstractNum w:abstractNumId="27" w15:restartNumberingAfterBreak="0">
    <w:nsid w:val="2DED1FEE"/>
    <w:multiLevelType w:val="hybridMultilevel"/>
    <w:tmpl w:val="2CDC5628"/>
    <w:lvl w:ilvl="0" w:tplc="CAC0C606">
      <w:start w:val="1"/>
      <w:numFmt w:val="decimal"/>
      <w:lvlText w:val="%1."/>
      <w:lvlJc w:val="left"/>
      <w:pPr>
        <w:ind w:left="1300" w:hanging="281"/>
      </w:pPr>
      <w:rPr>
        <w:rFonts w:ascii="Times New Roman" w:eastAsia="Times New Roman" w:hAnsi="Times New Roman" w:cs="Times New Roman" w:hint="default"/>
        <w:b/>
        <w:bCs/>
        <w:spacing w:val="0"/>
        <w:w w:val="100"/>
        <w:sz w:val="28"/>
        <w:szCs w:val="28"/>
        <w:lang w:val="en-US" w:eastAsia="en-US" w:bidi="ar-SA"/>
      </w:rPr>
    </w:lvl>
    <w:lvl w:ilvl="1" w:tplc="91EEC83A">
      <w:numFmt w:val="bullet"/>
      <w:lvlText w:val="•"/>
      <w:lvlJc w:val="left"/>
      <w:pPr>
        <w:ind w:left="2360" w:hanging="281"/>
      </w:pPr>
      <w:rPr>
        <w:rFonts w:hint="default"/>
        <w:lang w:val="en-US" w:eastAsia="en-US" w:bidi="ar-SA"/>
      </w:rPr>
    </w:lvl>
    <w:lvl w:ilvl="2" w:tplc="08E0E91A">
      <w:numFmt w:val="bullet"/>
      <w:lvlText w:val="•"/>
      <w:lvlJc w:val="left"/>
      <w:pPr>
        <w:ind w:left="3420" w:hanging="281"/>
      </w:pPr>
      <w:rPr>
        <w:rFonts w:hint="default"/>
        <w:lang w:val="en-US" w:eastAsia="en-US" w:bidi="ar-SA"/>
      </w:rPr>
    </w:lvl>
    <w:lvl w:ilvl="3" w:tplc="2152AC68">
      <w:numFmt w:val="bullet"/>
      <w:lvlText w:val="•"/>
      <w:lvlJc w:val="left"/>
      <w:pPr>
        <w:ind w:left="4480" w:hanging="281"/>
      </w:pPr>
      <w:rPr>
        <w:rFonts w:hint="default"/>
        <w:lang w:val="en-US" w:eastAsia="en-US" w:bidi="ar-SA"/>
      </w:rPr>
    </w:lvl>
    <w:lvl w:ilvl="4" w:tplc="8C2C0F96">
      <w:numFmt w:val="bullet"/>
      <w:lvlText w:val="•"/>
      <w:lvlJc w:val="left"/>
      <w:pPr>
        <w:ind w:left="5540" w:hanging="281"/>
      </w:pPr>
      <w:rPr>
        <w:rFonts w:hint="default"/>
        <w:lang w:val="en-US" w:eastAsia="en-US" w:bidi="ar-SA"/>
      </w:rPr>
    </w:lvl>
    <w:lvl w:ilvl="5" w:tplc="5F64E640">
      <w:numFmt w:val="bullet"/>
      <w:lvlText w:val="•"/>
      <w:lvlJc w:val="left"/>
      <w:pPr>
        <w:ind w:left="6600" w:hanging="281"/>
      </w:pPr>
      <w:rPr>
        <w:rFonts w:hint="default"/>
        <w:lang w:val="en-US" w:eastAsia="en-US" w:bidi="ar-SA"/>
      </w:rPr>
    </w:lvl>
    <w:lvl w:ilvl="6" w:tplc="EAE88D46">
      <w:numFmt w:val="bullet"/>
      <w:lvlText w:val="•"/>
      <w:lvlJc w:val="left"/>
      <w:pPr>
        <w:ind w:left="7660" w:hanging="281"/>
      </w:pPr>
      <w:rPr>
        <w:rFonts w:hint="default"/>
        <w:lang w:val="en-US" w:eastAsia="en-US" w:bidi="ar-SA"/>
      </w:rPr>
    </w:lvl>
    <w:lvl w:ilvl="7" w:tplc="3E325E16">
      <w:numFmt w:val="bullet"/>
      <w:lvlText w:val="•"/>
      <w:lvlJc w:val="left"/>
      <w:pPr>
        <w:ind w:left="8720" w:hanging="281"/>
      </w:pPr>
      <w:rPr>
        <w:rFonts w:hint="default"/>
        <w:lang w:val="en-US" w:eastAsia="en-US" w:bidi="ar-SA"/>
      </w:rPr>
    </w:lvl>
    <w:lvl w:ilvl="8" w:tplc="CCC2C282">
      <w:numFmt w:val="bullet"/>
      <w:lvlText w:val="•"/>
      <w:lvlJc w:val="left"/>
      <w:pPr>
        <w:ind w:left="9780" w:hanging="281"/>
      </w:pPr>
      <w:rPr>
        <w:rFonts w:hint="default"/>
        <w:lang w:val="en-US" w:eastAsia="en-US" w:bidi="ar-SA"/>
      </w:rPr>
    </w:lvl>
  </w:abstractNum>
  <w:abstractNum w:abstractNumId="28" w15:restartNumberingAfterBreak="0">
    <w:nsid w:val="31D45126"/>
    <w:multiLevelType w:val="hybridMultilevel"/>
    <w:tmpl w:val="F072CFF2"/>
    <w:lvl w:ilvl="0" w:tplc="05FAC368">
      <w:start w:val="1"/>
      <w:numFmt w:val="decimal"/>
      <w:lvlText w:val="%1."/>
      <w:lvlJc w:val="left"/>
      <w:pPr>
        <w:ind w:left="1300" w:hanging="308"/>
      </w:pPr>
      <w:rPr>
        <w:rFonts w:ascii="Times New Roman" w:eastAsia="Times New Roman" w:hAnsi="Times New Roman" w:cs="Times New Roman" w:hint="default"/>
        <w:b/>
        <w:bCs/>
        <w:spacing w:val="0"/>
        <w:w w:val="100"/>
        <w:sz w:val="28"/>
        <w:szCs w:val="28"/>
        <w:lang w:val="en-US" w:eastAsia="en-US" w:bidi="ar-SA"/>
      </w:rPr>
    </w:lvl>
    <w:lvl w:ilvl="1" w:tplc="FA6A4BC2">
      <w:numFmt w:val="bullet"/>
      <w:lvlText w:val="•"/>
      <w:lvlJc w:val="left"/>
      <w:pPr>
        <w:ind w:left="2360" w:hanging="308"/>
      </w:pPr>
      <w:rPr>
        <w:rFonts w:hint="default"/>
        <w:lang w:val="en-US" w:eastAsia="en-US" w:bidi="ar-SA"/>
      </w:rPr>
    </w:lvl>
    <w:lvl w:ilvl="2" w:tplc="E4D6A320">
      <w:numFmt w:val="bullet"/>
      <w:lvlText w:val="•"/>
      <w:lvlJc w:val="left"/>
      <w:pPr>
        <w:ind w:left="3420" w:hanging="308"/>
      </w:pPr>
      <w:rPr>
        <w:rFonts w:hint="default"/>
        <w:lang w:val="en-US" w:eastAsia="en-US" w:bidi="ar-SA"/>
      </w:rPr>
    </w:lvl>
    <w:lvl w:ilvl="3" w:tplc="7AF8F842">
      <w:numFmt w:val="bullet"/>
      <w:lvlText w:val="•"/>
      <w:lvlJc w:val="left"/>
      <w:pPr>
        <w:ind w:left="4480" w:hanging="308"/>
      </w:pPr>
      <w:rPr>
        <w:rFonts w:hint="default"/>
        <w:lang w:val="en-US" w:eastAsia="en-US" w:bidi="ar-SA"/>
      </w:rPr>
    </w:lvl>
    <w:lvl w:ilvl="4" w:tplc="9786841E">
      <w:numFmt w:val="bullet"/>
      <w:lvlText w:val="•"/>
      <w:lvlJc w:val="left"/>
      <w:pPr>
        <w:ind w:left="5540" w:hanging="308"/>
      </w:pPr>
      <w:rPr>
        <w:rFonts w:hint="default"/>
        <w:lang w:val="en-US" w:eastAsia="en-US" w:bidi="ar-SA"/>
      </w:rPr>
    </w:lvl>
    <w:lvl w:ilvl="5" w:tplc="046E45B8">
      <w:numFmt w:val="bullet"/>
      <w:lvlText w:val="•"/>
      <w:lvlJc w:val="left"/>
      <w:pPr>
        <w:ind w:left="6600" w:hanging="308"/>
      </w:pPr>
      <w:rPr>
        <w:rFonts w:hint="default"/>
        <w:lang w:val="en-US" w:eastAsia="en-US" w:bidi="ar-SA"/>
      </w:rPr>
    </w:lvl>
    <w:lvl w:ilvl="6" w:tplc="FCA84370">
      <w:numFmt w:val="bullet"/>
      <w:lvlText w:val="•"/>
      <w:lvlJc w:val="left"/>
      <w:pPr>
        <w:ind w:left="7660" w:hanging="308"/>
      </w:pPr>
      <w:rPr>
        <w:rFonts w:hint="default"/>
        <w:lang w:val="en-US" w:eastAsia="en-US" w:bidi="ar-SA"/>
      </w:rPr>
    </w:lvl>
    <w:lvl w:ilvl="7" w:tplc="95C41C94">
      <w:numFmt w:val="bullet"/>
      <w:lvlText w:val="•"/>
      <w:lvlJc w:val="left"/>
      <w:pPr>
        <w:ind w:left="8720" w:hanging="308"/>
      </w:pPr>
      <w:rPr>
        <w:rFonts w:hint="default"/>
        <w:lang w:val="en-US" w:eastAsia="en-US" w:bidi="ar-SA"/>
      </w:rPr>
    </w:lvl>
    <w:lvl w:ilvl="8" w:tplc="C0B0D374">
      <w:numFmt w:val="bullet"/>
      <w:lvlText w:val="•"/>
      <w:lvlJc w:val="left"/>
      <w:pPr>
        <w:ind w:left="9780" w:hanging="308"/>
      </w:pPr>
      <w:rPr>
        <w:rFonts w:hint="default"/>
        <w:lang w:val="en-US" w:eastAsia="en-US" w:bidi="ar-SA"/>
      </w:rPr>
    </w:lvl>
  </w:abstractNum>
  <w:abstractNum w:abstractNumId="29" w15:restartNumberingAfterBreak="0">
    <w:nsid w:val="32E70246"/>
    <w:multiLevelType w:val="hybridMultilevel"/>
    <w:tmpl w:val="EDAEAD2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7">
      <w:start w:val="1"/>
      <w:numFmt w:val="bullet"/>
      <w:lvlText w:val=""/>
      <w:lvlPicBulletId w:val="0"/>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5853EB"/>
    <w:multiLevelType w:val="multilevel"/>
    <w:tmpl w:val="C9926718"/>
    <w:lvl w:ilvl="0">
      <w:numFmt w:val="bullet"/>
      <w:lvlText w:val=""/>
      <w:lvlJc w:val="left"/>
      <w:pPr>
        <w:tabs>
          <w:tab w:val="num" w:pos="720"/>
        </w:tabs>
        <w:ind w:left="720" w:hanging="360"/>
      </w:pPr>
      <w:rPr>
        <w:rFonts w:ascii="Wingdings" w:eastAsia="Wingdings" w:hAnsi="Wingdings" w:cs="Wingdings" w:hint="default"/>
        <w:w w:val="100"/>
        <w:sz w:val="28"/>
        <w:szCs w:val="28"/>
        <w:lang w:val="en-US" w:eastAsia="en-US" w:bidi="ar-SA"/>
      </w:rPr>
    </w:lvl>
    <w:lvl w:ilvl="1">
      <w:start w:val="1"/>
      <w:numFmt w:val="decimal"/>
      <w:lvlText w:val="%2-"/>
      <w:lvlJc w:val="left"/>
      <w:pPr>
        <w:ind w:left="1440" w:hanging="360"/>
      </w:pPr>
      <w:rPr>
        <w:rFonts w:ascii="Trebuchet MS" w:hint="default"/>
        <w:sz w:val="3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97A3A49"/>
    <w:multiLevelType w:val="hybridMultilevel"/>
    <w:tmpl w:val="92404596"/>
    <w:lvl w:ilvl="0" w:tplc="4BC4246C">
      <w:numFmt w:val="bullet"/>
      <w:lvlText w:val=""/>
      <w:lvlJc w:val="left"/>
      <w:pPr>
        <w:ind w:left="2018" w:hanging="360"/>
      </w:pPr>
      <w:rPr>
        <w:rFonts w:ascii="Wingdings" w:eastAsia="Wingdings" w:hAnsi="Wingdings" w:cs="Wingdings" w:hint="default"/>
        <w:w w:val="100"/>
        <w:sz w:val="28"/>
        <w:szCs w:val="28"/>
        <w:lang w:val="en-US" w:eastAsia="en-US" w:bidi="ar-SA"/>
      </w:rPr>
    </w:lvl>
    <w:lvl w:ilvl="1" w:tplc="08090003" w:tentative="1">
      <w:start w:val="1"/>
      <w:numFmt w:val="bullet"/>
      <w:lvlText w:val="o"/>
      <w:lvlJc w:val="left"/>
      <w:pPr>
        <w:ind w:left="2738" w:hanging="360"/>
      </w:pPr>
      <w:rPr>
        <w:rFonts w:ascii="Courier New" w:hAnsi="Courier New" w:cs="Courier New" w:hint="default"/>
      </w:rPr>
    </w:lvl>
    <w:lvl w:ilvl="2" w:tplc="08090005" w:tentative="1">
      <w:start w:val="1"/>
      <w:numFmt w:val="bullet"/>
      <w:lvlText w:val=""/>
      <w:lvlJc w:val="left"/>
      <w:pPr>
        <w:ind w:left="3458" w:hanging="360"/>
      </w:pPr>
      <w:rPr>
        <w:rFonts w:ascii="Wingdings" w:hAnsi="Wingdings" w:hint="default"/>
      </w:rPr>
    </w:lvl>
    <w:lvl w:ilvl="3" w:tplc="08090001" w:tentative="1">
      <w:start w:val="1"/>
      <w:numFmt w:val="bullet"/>
      <w:lvlText w:val=""/>
      <w:lvlJc w:val="left"/>
      <w:pPr>
        <w:ind w:left="4178" w:hanging="360"/>
      </w:pPr>
      <w:rPr>
        <w:rFonts w:ascii="Symbol" w:hAnsi="Symbol" w:hint="default"/>
      </w:rPr>
    </w:lvl>
    <w:lvl w:ilvl="4" w:tplc="08090003" w:tentative="1">
      <w:start w:val="1"/>
      <w:numFmt w:val="bullet"/>
      <w:lvlText w:val="o"/>
      <w:lvlJc w:val="left"/>
      <w:pPr>
        <w:ind w:left="4898" w:hanging="360"/>
      </w:pPr>
      <w:rPr>
        <w:rFonts w:ascii="Courier New" w:hAnsi="Courier New" w:cs="Courier New" w:hint="default"/>
      </w:rPr>
    </w:lvl>
    <w:lvl w:ilvl="5" w:tplc="08090005" w:tentative="1">
      <w:start w:val="1"/>
      <w:numFmt w:val="bullet"/>
      <w:lvlText w:val=""/>
      <w:lvlJc w:val="left"/>
      <w:pPr>
        <w:ind w:left="5618" w:hanging="360"/>
      </w:pPr>
      <w:rPr>
        <w:rFonts w:ascii="Wingdings" w:hAnsi="Wingdings" w:hint="default"/>
      </w:rPr>
    </w:lvl>
    <w:lvl w:ilvl="6" w:tplc="08090001" w:tentative="1">
      <w:start w:val="1"/>
      <w:numFmt w:val="bullet"/>
      <w:lvlText w:val=""/>
      <w:lvlJc w:val="left"/>
      <w:pPr>
        <w:ind w:left="6338" w:hanging="360"/>
      </w:pPr>
      <w:rPr>
        <w:rFonts w:ascii="Symbol" w:hAnsi="Symbol" w:hint="default"/>
      </w:rPr>
    </w:lvl>
    <w:lvl w:ilvl="7" w:tplc="08090003" w:tentative="1">
      <w:start w:val="1"/>
      <w:numFmt w:val="bullet"/>
      <w:lvlText w:val="o"/>
      <w:lvlJc w:val="left"/>
      <w:pPr>
        <w:ind w:left="7058" w:hanging="360"/>
      </w:pPr>
      <w:rPr>
        <w:rFonts w:ascii="Courier New" w:hAnsi="Courier New" w:cs="Courier New" w:hint="default"/>
      </w:rPr>
    </w:lvl>
    <w:lvl w:ilvl="8" w:tplc="08090005" w:tentative="1">
      <w:start w:val="1"/>
      <w:numFmt w:val="bullet"/>
      <w:lvlText w:val=""/>
      <w:lvlJc w:val="left"/>
      <w:pPr>
        <w:ind w:left="7778" w:hanging="360"/>
      </w:pPr>
      <w:rPr>
        <w:rFonts w:ascii="Wingdings" w:hAnsi="Wingdings" w:hint="default"/>
      </w:rPr>
    </w:lvl>
  </w:abstractNum>
  <w:abstractNum w:abstractNumId="32" w15:restartNumberingAfterBreak="0">
    <w:nsid w:val="3CA00BE8"/>
    <w:multiLevelType w:val="hybridMultilevel"/>
    <w:tmpl w:val="F0164540"/>
    <w:lvl w:ilvl="0" w:tplc="2F008874">
      <w:start w:val="1"/>
      <w:numFmt w:val="decimal"/>
      <w:lvlText w:val="%1."/>
      <w:lvlJc w:val="left"/>
      <w:pPr>
        <w:ind w:left="1580" w:hanging="281"/>
      </w:pPr>
      <w:rPr>
        <w:rFonts w:ascii="Times New Roman" w:eastAsia="Times New Roman" w:hAnsi="Times New Roman" w:cs="Times New Roman" w:hint="default"/>
        <w:spacing w:val="0"/>
        <w:w w:val="100"/>
        <w:sz w:val="28"/>
        <w:szCs w:val="28"/>
        <w:lang w:val="en-US" w:eastAsia="en-US" w:bidi="ar-SA"/>
      </w:rPr>
    </w:lvl>
    <w:lvl w:ilvl="1" w:tplc="38DCC89E">
      <w:numFmt w:val="bullet"/>
      <w:lvlText w:val="•"/>
      <w:lvlJc w:val="left"/>
      <w:pPr>
        <w:ind w:left="2612" w:hanging="281"/>
      </w:pPr>
      <w:rPr>
        <w:rFonts w:hint="default"/>
        <w:lang w:val="en-US" w:eastAsia="en-US" w:bidi="ar-SA"/>
      </w:rPr>
    </w:lvl>
    <w:lvl w:ilvl="2" w:tplc="04744FF8">
      <w:numFmt w:val="bullet"/>
      <w:lvlText w:val="•"/>
      <w:lvlJc w:val="left"/>
      <w:pPr>
        <w:ind w:left="3644" w:hanging="281"/>
      </w:pPr>
      <w:rPr>
        <w:rFonts w:hint="default"/>
        <w:lang w:val="en-US" w:eastAsia="en-US" w:bidi="ar-SA"/>
      </w:rPr>
    </w:lvl>
    <w:lvl w:ilvl="3" w:tplc="4B2E991A">
      <w:numFmt w:val="bullet"/>
      <w:lvlText w:val="•"/>
      <w:lvlJc w:val="left"/>
      <w:pPr>
        <w:ind w:left="4676" w:hanging="281"/>
      </w:pPr>
      <w:rPr>
        <w:rFonts w:hint="default"/>
        <w:lang w:val="en-US" w:eastAsia="en-US" w:bidi="ar-SA"/>
      </w:rPr>
    </w:lvl>
    <w:lvl w:ilvl="4" w:tplc="00D64946">
      <w:numFmt w:val="bullet"/>
      <w:lvlText w:val="•"/>
      <w:lvlJc w:val="left"/>
      <w:pPr>
        <w:ind w:left="5708" w:hanging="281"/>
      </w:pPr>
      <w:rPr>
        <w:rFonts w:hint="default"/>
        <w:lang w:val="en-US" w:eastAsia="en-US" w:bidi="ar-SA"/>
      </w:rPr>
    </w:lvl>
    <w:lvl w:ilvl="5" w:tplc="6A885D16">
      <w:numFmt w:val="bullet"/>
      <w:lvlText w:val="•"/>
      <w:lvlJc w:val="left"/>
      <w:pPr>
        <w:ind w:left="6740" w:hanging="281"/>
      </w:pPr>
      <w:rPr>
        <w:rFonts w:hint="default"/>
        <w:lang w:val="en-US" w:eastAsia="en-US" w:bidi="ar-SA"/>
      </w:rPr>
    </w:lvl>
    <w:lvl w:ilvl="6" w:tplc="7C623B20">
      <w:numFmt w:val="bullet"/>
      <w:lvlText w:val="•"/>
      <w:lvlJc w:val="left"/>
      <w:pPr>
        <w:ind w:left="7772" w:hanging="281"/>
      </w:pPr>
      <w:rPr>
        <w:rFonts w:hint="default"/>
        <w:lang w:val="en-US" w:eastAsia="en-US" w:bidi="ar-SA"/>
      </w:rPr>
    </w:lvl>
    <w:lvl w:ilvl="7" w:tplc="8B22016C">
      <w:numFmt w:val="bullet"/>
      <w:lvlText w:val="•"/>
      <w:lvlJc w:val="left"/>
      <w:pPr>
        <w:ind w:left="8804" w:hanging="281"/>
      </w:pPr>
      <w:rPr>
        <w:rFonts w:hint="default"/>
        <w:lang w:val="en-US" w:eastAsia="en-US" w:bidi="ar-SA"/>
      </w:rPr>
    </w:lvl>
    <w:lvl w:ilvl="8" w:tplc="0B92213A">
      <w:numFmt w:val="bullet"/>
      <w:lvlText w:val="•"/>
      <w:lvlJc w:val="left"/>
      <w:pPr>
        <w:ind w:left="9836" w:hanging="281"/>
      </w:pPr>
      <w:rPr>
        <w:rFonts w:hint="default"/>
        <w:lang w:val="en-US" w:eastAsia="en-US" w:bidi="ar-SA"/>
      </w:rPr>
    </w:lvl>
  </w:abstractNum>
  <w:abstractNum w:abstractNumId="33" w15:restartNumberingAfterBreak="0">
    <w:nsid w:val="41326C51"/>
    <w:multiLevelType w:val="hybridMultilevel"/>
    <w:tmpl w:val="3C84F788"/>
    <w:lvl w:ilvl="0" w:tplc="08090005">
      <w:start w:val="1"/>
      <w:numFmt w:val="bullet"/>
      <w:lvlText w:val=""/>
      <w:lvlJc w:val="left"/>
      <w:pPr>
        <w:ind w:left="2020" w:hanging="360"/>
      </w:pPr>
      <w:rPr>
        <w:rFonts w:ascii="Wingdings" w:hAnsi="Wingdings" w:hint="default"/>
        <w:w w:val="100"/>
        <w:lang w:val="en-US" w:eastAsia="en-US" w:bidi="ar-SA"/>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4" w15:restartNumberingAfterBreak="0">
    <w:nsid w:val="44040519"/>
    <w:multiLevelType w:val="multilevel"/>
    <w:tmpl w:val="6A407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4E9648E"/>
    <w:multiLevelType w:val="hybridMultilevel"/>
    <w:tmpl w:val="C4A80C3C"/>
    <w:lvl w:ilvl="0" w:tplc="A46C58D0">
      <w:numFmt w:val="bullet"/>
      <w:lvlText w:val="-"/>
      <w:lvlJc w:val="left"/>
      <w:pPr>
        <w:ind w:left="4926" w:hanging="360"/>
      </w:pPr>
      <w:rPr>
        <w:rFonts w:ascii="Times New Roman" w:eastAsia="Times New Roman" w:hAnsi="Times New Roman" w:cs="Times New Roman" w:hint="default"/>
        <w:w w:val="100"/>
        <w:sz w:val="28"/>
        <w:szCs w:val="28"/>
        <w:lang w:val="en-US" w:eastAsia="en-US" w:bidi="ar-SA"/>
      </w:rPr>
    </w:lvl>
    <w:lvl w:ilvl="1" w:tplc="08090003" w:tentative="1">
      <w:start w:val="1"/>
      <w:numFmt w:val="bullet"/>
      <w:lvlText w:val="o"/>
      <w:lvlJc w:val="left"/>
      <w:pPr>
        <w:ind w:left="5646" w:hanging="360"/>
      </w:pPr>
      <w:rPr>
        <w:rFonts w:ascii="Courier New" w:hAnsi="Courier New" w:cs="Courier New" w:hint="default"/>
      </w:rPr>
    </w:lvl>
    <w:lvl w:ilvl="2" w:tplc="08090005" w:tentative="1">
      <w:start w:val="1"/>
      <w:numFmt w:val="bullet"/>
      <w:lvlText w:val=""/>
      <w:lvlJc w:val="left"/>
      <w:pPr>
        <w:ind w:left="6366" w:hanging="360"/>
      </w:pPr>
      <w:rPr>
        <w:rFonts w:ascii="Wingdings" w:hAnsi="Wingdings" w:hint="default"/>
      </w:rPr>
    </w:lvl>
    <w:lvl w:ilvl="3" w:tplc="08090001" w:tentative="1">
      <w:start w:val="1"/>
      <w:numFmt w:val="bullet"/>
      <w:lvlText w:val=""/>
      <w:lvlJc w:val="left"/>
      <w:pPr>
        <w:ind w:left="7086" w:hanging="360"/>
      </w:pPr>
      <w:rPr>
        <w:rFonts w:ascii="Symbol" w:hAnsi="Symbol" w:hint="default"/>
      </w:rPr>
    </w:lvl>
    <w:lvl w:ilvl="4" w:tplc="08090003" w:tentative="1">
      <w:start w:val="1"/>
      <w:numFmt w:val="bullet"/>
      <w:lvlText w:val="o"/>
      <w:lvlJc w:val="left"/>
      <w:pPr>
        <w:ind w:left="7806" w:hanging="360"/>
      </w:pPr>
      <w:rPr>
        <w:rFonts w:ascii="Courier New" w:hAnsi="Courier New" w:cs="Courier New" w:hint="default"/>
      </w:rPr>
    </w:lvl>
    <w:lvl w:ilvl="5" w:tplc="08090005" w:tentative="1">
      <w:start w:val="1"/>
      <w:numFmt w:val="bullet"/>
      <w:lvlText w:val=""/>
      <w:lvlJc w:val="left"/>
      <w:pPr>
        <w:ind w:left="8526" w:hanging="360"/>
      </w:pPr>
      <w:rPr>
        <w:rFonts w:ascii="Wingdings" w:hAnsi="Wingdings" w:hint="default"/>
      </w:rPr>
    </w:lvl>
    <w:lvl w:ilvl="6" w:tplc="08090001" w:tentative="1">
      <w:start w:val="1"/>
      <w:numFmt w:val="bullet"/>
      <w:lvlText w:val=""/>
      <w:lvlJc w:val="left"/>
      <w:pPr>
        <w:ind w:left="9246" w:hanging="360"/>
      </w:pPr>
      <w:rPr>
        <w:rFonts w:ascii="Symbol" w:hAnsi="Symbol" w:hint="default"/>
      </w:rPr>
    </w:lvl>
    <w:lvl w:ilvl="7" w:tplc="08090003" w:tentative="1">
      <w:start w:val="1"/>
      <w:numFmt w:val="bullet"/>
      <w:lvlText w:val="o"/>
      <w:lvlJc w:val="left"/>
      <w:pPr>
        <w:ind w:left="9966" w:hanging="360"/>
      </w:pPr>
      <w:rPr>
        <w:rFonts w:ascii="Courier New" w:hAnsi="Courier New" w:cs="Courier New" w:hint="default"/>
      </w:rPr>
    </w:lvl>
    <w:lvl w:ilvl="8" w:tplc="08090005" w:tentative="1">
      <w:start w:val="1"/>
      <w:numFmt w:val="bullet"/>
      <w:lvlText w:val=""/>
      <w:lvlJc w:val="left"/>
      <w:pPr>
        <w:ind w:left="10686" w:hanging="360"/>
      </w:pPr>
      <w:rPr>
        <w:rFonts w:ascii="Wingdings" w:hAnsi="Wingdings" w:hint="default"/>
      </w:rPr>
    </w:lvl>
  </w:abstractNum>
  <w:abstractNum w:abstractNumId="36" w15:restartNumberingAfterBreak="0">
    <w:nsid w:val="4A9746A6"/>
    <w:multiLevelType w:val="hybridMultilevel"/>
    <w:tmpl w:val="03E48B22"/>
    <w:lvl w:ilvl="0" w:tplc="1D42EBA6">
      <w:start w:val="1"/>
      <w:numFmt w:val="decimal"/>
      <w:lvlText w:val="%1."/>
      <w:lvlJc w:val="left"/>
      <w:pPr>
        <w:ind w:left="1300" w:hanging="213"/>
      </w:pPr>
      <w:rPr>
        <w:rFonts w:ascii="Times New Roman" w:eastAsia="Times New Roman" w:hAnsi="Times New Roman" w:cs="Times New Roman" w:hint="default"/>
        <w:b/>
        <w:bCs/>
        <w:spacing w:val="-4"/>
        <w:w w:val="100"/>
        <w:sz w:val="26"/>
        <w:szCs w:val="26"/>
        <w:lang w:val="en-US" w:eastAsia="en-US" w:bidi="ar-SA"/>
      </w:rPr>
    </w:lvl>
    <w:lvl w:ilvl="1" w:tplc="FDCC3950">
      <w:numFmt w:val="bullet"/>
      <w:lvlText w:val="•"/>
      <w:lvlJc w:val="left"/>
      <w:pPr>
        <w:ind w:left="2360" w:hanging="213"/>
      </w:pPr>
      <w:rPr>
        <w:rFonts w:hint="default"/>
        <w:lang w:val="en-US" w:eastAsia="en-US" w:bidi="ar-SA"/>
      </w:rPr>
    </w:lvl>
    <w:lvl w:ilvl="2" w:tplc="21BEBF90">
      <w:numFmt w:val="bullet"/>
      <w:lvlText w:val="•"/>
      <w:lvlJc w:val="left"/>
      <w:pPr>
        <w:ind w:left="3420" w:hanging="213"/>
      </w:pPr>
      <w:rPr>
        <w:rFonts w:hint="default"/>
        <w:lang w:val="en-US" w:eastAsia="en-US" w:bidi="ar-SA"/>
      </w:rPr>
    </w:lvl>
    <w:lvl w:ilvl="3" w:tplc="A7643AD6">
      <w:numFmt w:val="bullet"/>
      <w:lvlText w:val="•"/>
      <w:lvlJc w:val="left"/>
      <w:pPr>
        <w:ind w:left="4480" w:hanging="213"/>
      </w:pPr>
      <w:rPr>
        <w:rFonts w:hint="default"/>
        <w:lang w:val="en-US" w:eastAsia="en-US" w:bidi="ar-SA"/>
      </w:rPr>
    </w:lvl>
    <w:lvl w:ilvl="4" w:tplc="709C6B44">
      <w:numFmt w:val="bullet"/>
      <w:lvlText w:val="•"/>
      <w:lvlJc w:val="left"/>
      <w:pPr>
        <w:ind w:left="5540" w:hanging="213"/>
      </w:pPr>
      <w:rPr>
        <w:rFonts w:hint="default"/>
        <w:lang w:val="en-US" w:eastAsia="en-US" w:bidi="ar-SA"/>
      </w:rPr>
    </w:lvl>
    <w:lvl w:ilvl="5" w:tplc="7EB0C260">
      <w:numFmt w:val="bullet"/>
      <w:lvlText w:val="•"/>
      <w:lvlJc w:val="left"/>
      <w:pPr>
        <w:ind w:left="6600" w:hanging="213"/>
      </w:pPr>
      <w:rPr>
        <w:rFonts w:hint="default"/>
        <w:lang w:val="en-US" w:eastAsia="en-US" w:bidi="ar-SA"/>
      </w:rPr>
    </w:lvl>
    <w:lvl w:ilvl="6" w:tplc="8CDC51A0">
      <w:numFmt w:val="bullet"/>
      <w:lvlText w:val="•"/>
      <w:lvlJc w:val="left"/>
      <w:pPr>
        <w:ind w:left="7660" w:hanging="213"/>
      </w:pPr>
      <w:rPr>
        <w:rFonts w:hint="default"/>
        <w:lang w:val="en-US" w:eastAsia="en-US" w:bidi="ar-SA"/>
      </w:rPr>
    </w:lvl>
    <w:lvl w:ilvl="7" w:tplc="D6B2FCA8">
      <w:numFmt w:val="bullet"/>
      <w:lvlText w:val="•"/>
      <w:lvlJc w:val="left"/>
      <w:pPr>
        <w:ind w:left="8720" w:hanging="213"/>
      </w:pPr>
      <w:rPr>
        <w:rFonts w:hint="default"/>
        <w:lang w:val="en-US" w:eastAsia="en-US" w:bidi="ar-SA"/>
      </w:rPr>
    </w:lvl>
    <w:lvl w:ilvl="8" w:tplc="7EE8EE26">
      <w:numFmt w:val="bullet"/>
      <w:lvlText w:val="•"/>
      <w:lvlJc w:val="left"/>
      <w:pPr>
        <w:ind w:left="9780" w:hanging="213"/>
      </w:pPr>
      <w:rPr>
        <w:rFonts w:hint="default"/>
        <w:lang w:val="en-US" w:eastAsia="en-US" w:bidi="ar-SA"/>
      </w:rPr>
    </w:lvl>
  </w:abstractNum>
  <w:abstractNum w:abstractNumId="37" w15:restartNumberingAfterBreak="0">
    <w:nsid w:val="4B8F6BE6"/>
    <w:multiLevelType w:val="hybridMultilevel"/>
    <w:tmpl w:val="6846B2F6"/>
    <w:lvl w:ilvl="0" w:tplc="FDD80220">
      <w:start w:val="1"/>
      <w:numFmt w:val="decimal"/>
      <w:lvlText w:val="%1."/>
      <w:lvlJc w:val="left"/>
      <w:pPr>
        <w:ind w:left="1300" w:hanging="211"/>
      </w:pPr>
      <w:rPr>
        <w:rFonts w:ascii="Times New Roman" w:eastAsia="Times New Roman" w:hAnsi="Times New Roman" w:cs="Times New Roman" w:hint="default"/>
        <w:b/>
        <w:bCs/>
        <w:spacing w:val="-2"/>
        <w:w w:val="100"/>
        <w:sz w:val="26"/>
        <w:szCs w:val="26"/>
        <w:u w:val="thick" w:color="000000"/>
        <w:lang w:val="en-US" w:eastAsia="en-US" w:bidi="ar-SA"/>
      </w:rPr>
    </w:lvl>
    <w:lvl w:ilvl="1" w:tplc="E6443D32">
      <w:numFmt w:val="bullet"/>
      <w:lvlText w:val="•"/>
      <w:lvlJc w:val="left"/>
      <w:pPr>
        <w:ind w:left="2360" w:hanging="211"/>
      </w:pPr>
      <w:rPr>
        <w:rFonts w:hint="default"/>
        <w:lang w:val="en-US" w:eastAsia="en-US" w:bidi="ar-SA"/>
      </w:rPr>
    </w:lvl>
    <w:lvl w:ilvl="2" w:tplc="12302C98">
      <w:numFmt w:val="bullet"/>
      <w:lvlText w:val="•"/>
      <w:lvlJc w:val="left"/>
      <w:pPr>
        <w:ind w:left="3420" w:hanging="211"/>
      </w:pPr>
      <w:rPr>
        <w:rFonts w:hint="default"/>
        <w:lang w:val="en-US" w:eastAsia="en-US" w:bidi="ar-SA"/>
      </w:rPr>
    </w:lvl>
    <w:lvl w:ilvl="3" w:tplc="2A94D272">
      <w:numFmt w:val="bullet"/>
      <w:lvlText w:val="•"/>
      <w:lvlJc w:val="left"/>
      <w:pPr>
        <w:ind w:left="4480" w:hanging="211"/>
      </w:pPr>
      <w:rPr>
        <w:rFonts w:hint="default"/>
        <w:lang w:val="en-US" w:eastAsia="en-US" w:bidi="ar-SA"/>
      </w:rPr>
    </w:lvl>
    <w:lvl w:ilvl="4" w:tplc="F24C0018">
      <w:numFmt w:val="bullet"/>
      <w:lvlText w:val="•"/>
      <w:lvlJc w:val="left"/>
      <w:pPr>
        <w:ind w:left="5540" w:hanging="211"/>
      </w:pPr>
      <w:rPr>
        <w:rFonts w:hint="default"/>
        <w:lang w:val="en-US" w:eastAsia="en-US" w:bidi="ar-SA"/>
      </w:rPr>
    </w:lvl>
    <w:lvl w:ilvl="5" w:tplc="0042316C">
      <w:numFmt w:val="bullet"/>
      <w:lvlText w:val="•"/>
      <w:lvlJc w:val="left"/>
      <w:pPr>
        <w:ind w:left="6600" w:hanging="211"/>
      </w:pPr>
      <w:rPr>
        <w:rFonts w:hint="default"/>
        <w:lang w:val="en-US" w:eastAsia="en-US" w:bidi="ar-SA"/>
      </w:rPr>
    </w:lvl>
    <w:lvl w:ilvl="6" w:tplc="57E09614">
      <w:numFmt w:val="bullet"/>
      <w:lvlText w:val="•"/>
      <w:lvlJc w:val="left"/>
      <w:pPr>
        <w:ind w:left="7660" w:hanging="211"/>
      </w:pPr>
      <w:rPr>
        <w:rFonts w:hint="default"/>
        <w:lang w:val="en-US" w:eastAsia="en-US" w:bidi="ar-SA"/>
      </w:rPr>
    </w:lvl>
    <w:lvl w:ilvl="7" w:tplc="136C5FBE">
      <w:numFmt w:val="bullet"/>
      <w:lvlText w:val="•"/>
      <w:lvlJc w:val="left"/>
      <w:pPr>
        <w:ind w:left="8720" w:hanging="211"/>
      </w:pPr>
      <w:rPr>
        <w:rFonts w:hint="default"/>
        <w:lang w:val="en-US" w:eastAsia="en-US" w:bidi="ar-SA"/>
      </w:rPr>
    </w:lvl>
    <w:lvl w:ilvl="8" w:tplc="66F8ABB2">
      <w:numFmt w:val="bullet"/>
      <w:lvlText w:val="•"/>
      <w:lvlJc w:val="left"/>
      <w:pPr>
        <w:ind w:left="9780" w:hanging="211"/>
      </w:pPr>
      <w:rPr>
        <w:rFonts w:hint="default"/>
        <w:lang w:val="en-US" w:eastAsia="en-US" w:bidi="ar-SA"/>
      </w:rPr>
    </w:lvl>
  </w:abstractNum>
  <w:abstractNum w:abstractNumId="38" w15:restartNumberingAfterBreak="0">
    <w:nsid w:val="4BF54BB1"/>
    <w:multiLevelType w:val="hybridMultilevel"/>
    <w:tmpl w:val="2B0EFBF8"/>
    <w:lvl w:ilvl="0" w:tplc="F51CCC30">
      <w:start w:val="1"/>
      <w:numFmt w:val="decimal"/>
      <w:lvlText w:val="%1."/>
      <w:lvlJc w:val="left"/>
      <w:pPr>
        <w:ind w:left="1300" w:hanging="281"/>
      </w:pPr>
      <w:rPr>
        <w:rFonts w:ascii="Times New Roman" w:eastAsia="Times New Roman" w:hAnsi="Times New Roman" w:cs="Times New Roman" w:hint="default"/>
        <w:b/>
        <w:bCs/>
        <w:spacing w:val="0"/>
        <w:w w:val="100"/>
        <w:sz w:val="28"/>
        <w:szCs w:val="28"/>
        <w:lang w:val="en-US" w:eastAsia="en-US" w:bidi="ar-SA"/>
      </w:rPr>
    </w:lvl>
    <w:lvl w:ilvl="1" w:tplc="F8D6CB12">
      <w:numFmt w:val="bullet"/>
      <w:lvlText w:val="•"/>
      <w:lvlJc w:val="left"/>
      <w:pPr>
        <w:ind w:left="2360" w:hanging="281"/>
      </w:pPr>
      <w:rPr>
        <w:rFonts w:hint="default"/>
        <w:lang w:val="en-US" w:eastAsia="en-US" w:bidi="ar-SA"/>
      </w:rPr>
    </w:lvl>
    <w:lvl w:ilvl="2" w:tplc="E962E888">
      <w:numFmt w:val="bullet"/>
      <w:lvlText w:val="•"/>
      <w:lvlJc w:val="left"/>
      <w:pPr>
        <w:ind w:left="3420" w:hanging="281"/>
      </w:pPr>
      <w:rPr>
        <w:rFonts w:hint="default"/>
        <w:lang w:val="en-US" w:eastAsia="en-US" w:bidi="ar-SA"/>
      </w:rPr>
    </w:lvl>
    <w:lvl w:ilvl="3" w:tplc="65E09FC0">
      <w:numFmt w:val="bullet"/>
      <w:lvlText w:val="•"/>
      <w:lvlJc w:val="left"/>
      <w:pPr>
        <w:ind w:left="4480" w:hanging="281"/>
      </w:pPr>
      <w:rPr>
        <w:rFonts w:hint="default"/>
        <w:lang w:val="en-US" w:eastAsia="en-US" w:bidi="ar-SA"/>
      </w:rPr>
    </w:lvl>
    <w:lvl w:ilvl="4" w:tplc="255C820C">
      <w:numFmt w:val="bullet"/>
      <w:lvlText w:val="•"/>
      <w:lvlJc w:val="left"/>
      <w:pPr>
        <w:ind w:left="5540" w:hanging="281"/>
      </w:pPr>
      <w:rPr>
        <w:rFonts w:hint="default"/>
        <w:lang w:val="en-US" w:eastAsia="en-US" w:bidi="ar-SA"/>
      </w:rPr>
    </w:lvl>
    <w:lvl w:ilvl="5" w:tplc="675A436C">
      <w:numFmt w:val="bullet"/>
      <w:lvlText w:val="•"/>
      <w:lvlJc w:val="left"/>
      <w:pPr>
        <w:ind w:left="6600" w:hanging="281"/>
      </w:pPr>
      <w:rPr>
        <w:rFonts w:hint="default"/>
        <w:lang w:val="en-US" w:eastAsia="en-US" w:bidi="ar-SA"/>
      </w:rPr>
    </w:lvl>
    <w:lvl w:ilvl="6" w:tplc="03762B7C">
      <w:numFmt w:val="bullet"/>
      <w:lvlText w:val="•"/>
      <w:lvlJc w:val="left"/>
      <w:pPr>
        <w:ind w:left="7660" w:hanging="281"/>
      </w:pPr>
      <w:rPr>
        <w:rFonts w:hint="default"/>
        <w:lang w:val="en-US" w:eastAsia="en-US" w:bidi="ar-SA"/>
      </w:rPr>
    </w:lvl>
    <w:lvl w:ilvl="7" w:tplc="A06E0306">
      <w:numFmt w:val="bullet"/>
      <w:lvlText w:val="•"/>
      <w:lvlJc w:val="left"/>
      <w:pPr>
        <w:ind w:left="8720" w:hanging="281"/>
      </w:pPr>
      <w:rPr>
        <w:rFonts w:hint="default"/>
        <w:lang w:val="en-US" w:eastAsia="en-US" w:bidi="ar-SA"/>
      </w:rPr>
    </w:lvl>
    <w:lvl w:ilvl="8" w:tplc="6DA6DE5E">
      <w:numFmt w:val="bullet"/>
      <w:lvlText w:val="•"/>
      <w:lvlJc w:val="left"/>
      <w:pPr>
        <w:ind w:left="9780" w:hanging="281"/>
      </w:pPr>
      <w:rPr>
        <w:rFonts w:hint="default"/>
        <w:lang w:val="en-US" w:eastAsia="en-US" w:bidi="ar-SA"/>
      </w:rPr>
    </w:lvl>
  </w:abstractNum>
  <w:abstractNum w:abstractNumId="39" w15:restartNumberingAfterBreak="0">
    <w:nsid w:val="4C01002D"/>
    <w:multiLevelType w:val="hybridMultilevel"/>
    <w:tmpl w:val="CBDA0CFE"/>
    <w:lvl w:ilvl="0" w:tplc="A46C58D0">
      <w:numFmt w:val="bullet"/>
      <w:lvlText w:val="-"/>
      <w:lvlJc w:val="left"/>
      <w:pPr>
        <w:ind w:left="3472" w:hanging="360"/>
      </w:pPr>
      <w:rPr>
        <w:rFonts w:ascii="Times New Roman" w:eastAsia="Times New Roman" w:hAnsi="Times New Roman" w:cs="Times New Roman" w:hint="default"/>
        <w:w w:val="100"/>
        <w:sz w:val="28"/>
        <w:szCs w:val="28"/>
        <w:lang w:val="en-US" w:eastAsia="en-US" w:bidi="ar-SA"/>
      </w:rPr>
    </w:lvl>
    <w:lvl w:ilvl="1" w:tplc="08090003" w:tentative="1">
      <w:start w:val="1"/>
      <w:numFmt w:val="bullet"/>
      <w:lvlText w:val="o"/>
      <w:lvlJc w:val="left"/>
      <w:pPr>
        <w:ind w:left="4192" w:hanging="360"/>
      </w:pPr>
      <w:rPr>
        <w:rFonts w:ascii="Courier New" w:hAnsi="Courier New" w:cs="Courier New" w:hint="default"/>
      </w:rPr>
    </w:lvl>
    <w:lvl w:ilvl="2" w:tplc="08090005" w:tentative="1">
      <w:start w:val="1"/>
      <w:numFmt w:val="bullet"/>
      <w:lvlText w:val=""/>
      <w:lvlJc w:val="left"/>
      <w:pPr>
        <w:ind w:left="4912" w:hanging="360"/>
      </w:pPr>
      <w:rPr>
        <w:rFonts w:ascii="Wingdings" w:hAnsi="Wingdings" w:hint="default"/>
      </w:rPr>
    </w:lvl>
    <w:lvl w:ilvl="3" w:tplc="08090001" w:tentative="1">
      <w:start w:val="1"/>
      <w:numFmt w:val="bullet"/>
      <w:lvlText w:val=""/>
      <w:lvlJc w:val="left"/>
      <w:pPr>
        <w:ind w:left="5632" w:hanging="360"/>
      </w:pPr>
      <w:rPr>
        <w:rFonts w:ascii="Symbol" w:hAnsi="Symbol" w:hint="default"/>
      </w:rPr>
    </w:lvl>
    <w:lvl w:ilvl="4" w:tplc="08090003" w:tentative="1">
      <w:start w:val="1"/>
      <w:numFmt w:val="bullet"/>
      <w:lvlText w:val="o"/>
      <w:lvlJc w:val="left"/>
      <w:pPr>
        <w:ind w:left="6352" w:hanging="360"/>
      </w:pPr>
      <w:rPr>
        <w:rFonts w:ascii="Courier New" w:hAnsi="Courier New" w:cs="Courier New" w:hint="default"/>
      </w:rPr>
    </w:lvl>
    <w:lvl w:ilvl="5" w:tplc="08090005" w:tentative="1">
      <w:start w:val="1"/>
      <w:numFmt w:val="bullet"/>
      <w:lvlText w:val=""/>
      <w:lvlJc w:val="left"/>
      <w:pPr>
        <w:ind w:left="7072" w:hanging="360"/>
      </w:pPr>
      <w:rPr>
        <w:rFonts w:ascii="Wingdings" w:hAnsi="Wingdings" w:hint="default"/>
      </w:rPr>
    </w:lvl>
    <w:lvl w:ilvl="6" w:tplc="08090001" w:tentative="1">
      <w:start w:val="1"/>
      <w:numFmt w:val="bullet"/>
      <w:lvlText w:val=""/>
      <w:lvlJc w:val="left"/>
      <w:pPr>
        <w:ind w:left="7792" w:hanging="360"/>
      </w:pPr>
      <w:rPr>
        <w:rFonts w:ascii="Symbol" w:hAnsi="Symbol" w:hint="default"/>
      </w:rPr>
    </w:lvl>
    <w:lvl w:ilvl="7" w:tplc="08090003" w:tentative="1">
      <w:start w:val="1"/>
      <w:numFmt w:val="bullet"/>
      <w:lvlText w:val="o"/>
      <w:lvlJc w:val="left"/>
      <w:pPr>
        <w:ind w:left="8512" w:hanging="360"/>
      </w:pPr>
      <w:rPr>
        <w:rFonts w:ascii="Courier New" w:hAnsi="Courier New" w:cs="Courier New" w:hint="default"/>
      </w:rPr>
    </w:lvl>
    <w:lvl w:ilvl="8" w:tplc="08090005" w:tentative="1">
      <w:start w:val="1"/>
      <w:numFmt w:val="bullet"/>
      <w:lvlText w:val=""/>
      <w:lvlJc w:val="left"/>
      <w:pPr>
        <w:ind w:left="9232" w:hanging="360"/>
      </w:pPr>
      <w:rPr>
        <w:rFonts w:ascii="Wingdings" w:hAnsi="Wingdings" w:hint="default"/>
      </w:rPr>
    </w:lvl>
  </w:abstractNum>
  <w:abstractNum w:abstractNumId="40" w15:restartNumberingAfterBreak="0">
    <w:nsid w:val="4FC6372F"/>
    <w:multiLevelType w:val="hybridMultilevel"/>
    <w:tmpl w:val="AE9045F8"/>
    <w:lvl w:ilvl="0" w:tplc="9F2617AC">
      <w:start w:val="1"/>
      <w:numFmt w:val="decimal"/>
      <w:lvlText w:val="%1."/>
      <w:lvlJc w:val="left"/>
      <w:pPr>
        <w:ind w:left="1300" w:hanging="720"/>
      </w:pPr>
      <w:rPr>
        <w:rFonts w:ascii="Times New Roman" w:eastAsia="Times New Roman" w:hAnsi="Times New Roman" w:cs="Times New Roman" w:hint="default"/>
        <w:spacing w:val="0"/>
        <w:w w:val="100"/>
        <w:sz w:val="28"/>
        <w:szCs w:val="28"/>
        <w:lang w:val="en-US" w:eastAsia="en-US" w:bidi="ar-SA"/>
      </w:rPr>
    </w:lvl>
    <w:lvl w:ilvl="1" w:tplc="7354D184">
      <w:numFmt w:val="bullet"/>
      <w:lvlText w:val="•"/>
      <w:lvlJc w:val="left"/>
      <w:pPr>
        <w:ind w:left="2360" w:hanging="720"/>
      </w:pPr>
      <w:rPr>
        <w:rFonts w:hint="default"/>
        <w:lang w:val="en-US" w:eastAsia="en-US" w:bidi="ar-SA"/>
      </w:rPr>
    </w:lvl>
    <w:lvl w:ilvl="2" w:tplc="5B22A2EE">
      <w:numFmt w:val="bullet"/>
      <w:lvlText w:val="•"/>
      <w:lvlJc w:val="left"/>
      <w:pPr>
        <w:ind w:left="3420" w:hanging="720"/>
      </w:pPr>
      <w:rPr>
        <w:rFonts w:hint="default"/>
        <w:lang w:val="en-US" w:eastAsia="en-US" w:bidi="ar-SA"/>
      </w:rPr>
    </w:lvl>
    <w:lvl w:ilvl="3" w:tplc="013A60B2">
      <w:numFmt w:val="bullet"/>
      <w:lvlText w:val="•"/>
      <w:lvlJc w:val="left"/>
      <w:pPr>
        <w:ind w:left="4480" w:hanging="720"/>
      </w:pPr>
      <w:rPr>
        <w:rFonts w:hint="default"/>
        <w:lang w:val="en-US" w:eastAsia="en-US" w:bidi="ar-SA"/>
      </w:rPr>
    </w:lvl>
    <w:lvl w:ilvl="4" w:tplc="16A886DC">
      <w:numFmt w:val="bullet"/>
      <w:lvlText w:val="•"/>
      <w:lvlJc w:val="left"/>
      <w:pPr>
        <w:ind w:left="5540" w:hanging="720"/>
      </w:pPr>
      <w:rPr>
        <w:rFonts w:hint="default"/>
        <w:lang w:val="en-US" w:eastAsia="en-US" w:bidi="ar-SA"/>
      </w:rPr>
    </w:lvl>
    <w:lvl w:ilvl="5" w:tplc="07DCCAE2">
      <w:numFmt w:val="bullet"/>
      <w:lvlText w:val="•"/>
      <w:lvlJc w:val="left"/>
      <w:pPr>
        <w:ind w:left="6600" w:hanging="720"/>
      </w:pPr>
      <w:rPr>
        <w:rFonts w:hint="default"/>
        <w:lang w:val="en-US" w:eastAsia="en-US" w:bidi="ar-SA"/>
      </w:rPr>
    </w:lvl>
    <w:lvl w:ilvl="6" w:tplc="C0261712">
      <w:numFmt w:val="bullet"/>
      <w:lvlText w:val="•"/>
      <w:lvlJc w:val="left"/>
      <w:pPr>
        <w:ind w:left="7660" w:hanging="720"/>
      </w:pPr>
      <w:rPr>
        <w:rFonts w:hint="default"/>
        <w:lang w:val="en-US" w:eastAsia="en-US" w:bidi="ar-SA"/>
      </w:rPr>
    </w:lvl>
    <w:lvl w:ilvl="7" w:tplc="824631EC">
      <w:numFmt w:val="bullet"/>
      <w:lvlText w:val="•"/>
      <w:lvlJc w:val="left"/>
      <w:pPr>
        <w:ind w:left="8720" w:hanging="720"/>
      </w:pPr>
      <w:rPr>
        <w:rFonts w:hint="default"/>
        <w:lang w:val="en-US" w:eastAsia="en-US" w:bidi="ar-SA"/>
      </w:rPr>
    </w:lvl>
    <w:lvl w:ilvl="8" w:tplc="9BE4268E">
      <w:numFmt w:val="bullet"/>
      <w:lvlText w:val="•"/>
      <w:lvlJc w:val="left"/>
      <w:pPr>
        <w:ind w:left="9780" w:hanging="720"/>
      </w:pPr>
      <w:rPr>
        <w:rFonts w:hint="default"/>
        <w:lang w:val="en-US" w:eastAsia="en-US" w:bidi="ar-SA"/>
      </w:rPr>
    </w:lvl>
  </w:abstractNum>
  <w:abstractNum w:abstractNumId="41" w15:restartNumberingAfterBreak="0">
    <w:nsid w:val="5A2B5CCA"/>
    <w:multiLevelType w:val="hybridMultilevel"/>
    <w:tmpl w:val="E228B19C"/>
    <w:lvl w:ilvl="0" w:tplc="08090005">
      <w:start w:val="1"/>
      <w:numFmt w:val="bullet"/>
      <w:lvlText w:val=""/>
      <w:lvlJc w:val="left"/>
      <w:pPr>
        <w:ind w:left="2020" w:hanging="360"/>
      </w:pPr>
      <w:rPr>
        <w:rFonts w:ascii="Wingdings" w:hAnsi="Wingdings" w:hint="default"/>
        <w:w w:val="100"/>
        <w:lang w:val="en-US" w:eastAsia="en-US" w:bidi="ar-SA"/>
      </w:rPr>
    </w:lvl>
    <w:lvl w:ilvl="1" w:tplc="EE2A521E">
      <w:numFmt w:val="bullet"/>
      <w:lvlText w:val="•"/>
      <w:lvlJc w:val="left"/>
      <w:pPr>
        <w:ind w:left="3008" w:hanging="360"/>
      </w:pPr>
      <w:rPr>
        <w:rFonts w:hint="default"/>
        <w:lang w:val="en-US" w:eastAsia="en-US" w:bidi="ar-SA"/>
      </w:rPr>
    </w:lvl>
    <w:lvl w:ilvl="2" w:tplc="DDCA3518">
      <w:numFmt w:val="bullet"/>
      <w:lvlText w:val="•"/>
      <w:lvlJc w:val="left"/>
      <w:pPr>
        <w:ind w:left="3996" w:hanging="360"/>
      </w:pPr>
      <w:rPr>
        <w:rFonts w:hint="default"/>
        <w:lang w:val="en-US" w:eastAsia="en-US" w:bidi="ar-SA"/>
      </w:rPr>
    </w:lvl>
    <w:lvl w:ilvl="3" w:tplc="3C32B950">
      <w:numFmt w:val="bullet"/>
      <w:lvlText w:val="•"/>
      <w:lvlJc w:val="left"/>
      <w:pPr>
        <w:ind w:left="4984" w:hanging="360"/>
      </w:pPr>
      <w:rPr>
        <w:rFonts w:hint="default"/>
        <w:lang w:val="en-US" w:eastAsia="en-US" w:bidi="ar-SA"/>
      </w:rPr>
    </w:lvl>
    <w:lvl w:ilvl="4" w:tplc="C262D20A">
      <w:numFmt w:val="bullet"/>
      <w:lvlText w:val="•"/>
      <w:lvlJc w:val="left"/>
      <w:pPr>
        <w:ind w:left="5972" w:hanging="360"/>
      </w:pPr>
      <w:rPr>
        <w:rFonts w:hint="default"/>
        <w:lang w:val="en-US" w:eastAsia="en-US" w:bidi="ar-SA"/>
      </w:rPr>
    </w:lvl>
    <w:lvl w:ilvl="5" w:tplc="72907E4E">
      <w:numFmt w:val="bullet"/>
      <w:lvlText w:val="•"/>
      <w:lvlJc w:val="left"/>
      <w:pPr>
        <w:ind w:left="6960" w:hanging="360"/>
      </w:pPr>
      <w:rPr>
        <w:rFonts w:hint="default"/>
        <w:lang w:val="en-US" w:eastAsia="en-US" w:bidi="ar-SA"/>
      </w:rPr>
    </w:lvl>
    <w:lvl w:ilvl="6" w:tplc="0DFA9268">
      <w:numFmt w:val="bullet"/>
      <w:lvlText w:val="•"/>
      <w:lvlJc w:val="left"/>
      <w:pPr>
        <w:ind w:left="7948" w:hanging="360"/>
      </w:pPr>
      <w:rPr>
        <w:rFonts w:hint="default"/>
        <w:lang w:val="en-US" w:eastAsia="en-US" w:bidi="ar-SA"/>
      </w:rPr>
    </w:lvl>
    <w:lvl w:ilvl="7" w:tplc="3A6CBD0C">
      <w:numFmt w:val="bullet"/>
      <w:lvlText w:val="•"/>
      <w:lvlJc w:val="left"/>
      <w:pPr>
        <w:ind w:left="8936" w:hanging="360"/>
      </w:pPr>
      <w:rPr>
        <w:rFonts w:hint="default"/>
        <w:lang w:val="en-US" w:eastAsia="en-US" w:bidi="ar-SA"/>
      </w:rPr>
    </w:lvl>
    <w:lvl w:ilvl="8" w:tplc="2EB66A26">
      <w:numFmt w:val="bullet"/>
      <w:lvlText w:val="•"/>
      <w:lvlJc w:val="left"/>
      <w:pPr>
        <w:ind w:left="9924" w:hanging="360"/>
      </w:pPr>
      <w:rPr>
        <w:rFonts w:hint="default"/>
        <w:lang w:val="en-US" w:eastAsia="en-US" w:bidi="ar-SA"/>
      </w:rPr>
    </w:lvl>
  </w:abstractNum>
  <w:abstractNum w:abstractNumId="42" w15:restartNumberingAfterBreak="0">
    <w:nsid w:val="5A9970C4"/>
    <w:multiLevelType w:val="hybridMultilevel"/>
    <w:tmpl w:val="B8809E0E"/>
    <w:lvl w:ilvl="0" w:tplc="F1225DC4">
      <w:start w:val="9"/>
      <w:numFmt w:val="decimal"/>
      <w:lvlText w:val="%1-"/>
      <w:lvlJc w:val="left"/>
      <w:pPr>
        <w:ind w:left="1602" w:hanging="303"/>
      </w:pPr>
      <w:rPr>
        <w:rFonts w:ascii="Times New Roman" w:eastAsia="Times New Roman" w:hAnsi="Times New Roman" w:cs="Times New Roman" w:hint="default"/>
        <w:spacing w:val="-2"/>
        <w:w w:val="100"/>
        <w:sz w:val="28"/>
        <w:szCs w:val="28"/>
        <w:lang w:val="en-US" w:eastAsia="en-US" w:bidi="ar-SA"/>
      </w:rPr>
    </w:lvl>
    <w:lvl w:ilvl="1" w:tplc="BDC24708">
      <w:numFmt w:val="bullet"/>
      <w:lvlText w:val="•"/>
      <w:lvlJc w:val="left"/>
      <w:pPr>
        <w:ind w:left="2630" w:hanging="303"/>
      </w:pPr>
      <w:rPr>
        <w:rFonts w:hint="default"/>
        <w:lang w:val="en-US" w:eastAsia="en-US" w:bidi="ar-SA"/>
      </w:rPr>
    </w:lvl>
    <w:lvl w:ilvl="2" w:tplc="9258B754">
      <w:numFmt w:val="bullet"/>
      <w:lvlText w:val="•"/>
      <w:lvlJc w:val="left"/>
      <w:pPr>
        <w:ind w:left="3660" w:hanging="303"/>
      </w:pPr>
      <w:rPr>
        <w:rFonts w:hint="default"/>
        <w:lang w:val="en-US" w:eastAsia="en-US" w:bidi="ar-SA"/>
      </w:rPr>
    </w:lvl>
    <w:lvl w:ilvl="3" w:tplc="9D427068">
      <w:numFmt w:val="bullet"/>
      <w:lvlText w:val="•"/>
      <w:lvlJc w:val="left"/>
      <w:pPr>
        <w:ind w:left="4690" w:hanging="303"/>
      </w:pPr>
      <w:rPr>
        <w:rFonts w:hint="default"/>
        <w:lang w:val="en-US" w:eastAsia="en-US" w:bidi="ar-SA"/>
      </w:rPr>
    </w:lvl>
    <w:lvl w:ilvl="4" w:tplc="B6626524">
      <w:numFmt w:val="bullet"/>
      <w:lvlText w:val="•"/>
      <w:lvlJc w:val="left"/>
      <w:pPr>
        <w:ind w:left="5720" w:hanging="303"/>
      </w:pPr>
      <w:rPr>
        <w:rFonts w:hint="default"/>
        <w:lang w:val="en-US" w:eastAsia="en-US" w:bidi="ar-SA"/>
      </w:rPr>
    </w:lvl>
    <w:lvl w:ilvl="5" w:tplc="A5C64E72">
      <w:numFmt w:val="bullet"/>
      <w:lvlText w:val="•"/>
      <w:lvlJc w:val="left"/>
      <w:pPr>
        <w:ind w:left="6750" w:hanging="303"/>
      </w:pPr>
      <w:rPr>
        <w:rFonts w:hint="default"/>
        <w:lang w:val="en-US" w:eastAsia="en-US" w:bidi="ar-SA"/>
      </w:rPr>
    </w:lvl>
    <w:lvl w:ilvl="6" w:tplc="E46ECDC0">
      <w:numFmt w:val="bullet"/>
      <w:lvlText w:val="•"/>
      <w:lvlJc w:val="left"/>
      <w:pPr>
        <w:ind w:left="7780" w:hanging="303"/>
      </w:pPr>
      <w:rPr>
        <w:rFonts w:hint="default"/>
        <w:lang w:val="en-US" w:eastAsia="en-US" w:bidi="ar-SA"/>
      </w:rPr>
    </w:lvl>
    <w:lvl w:ilvl="7" w:tplc="DC6E1E96">
      <w:numFmt w:val="bullet"/>
      <w:lvlText w:val="•"/>
      <w:lvlJc w:val="left"/>
      <w:pPr>
        <w:ind w:left="8810" w:hanging="303"/>
      </w:pPr>
      <w:rPr>
        <w:rFonts w:hint="default"/>
        <w:lang w:val="en-US" w:eastAsia="en-US" w:bidi="ar-SA"/>
      </w:rPr>
    </w:lvl>
    <w:lvl w:ilvl="8" w:tplc="BB16C310">
      <w:numFmt w:val="bullet"/>
      <w:lvlText w:val="•"/>
      <w:lvlJc w:val="left"/>
      <w:pPr>
        <w:ind w:left="9840" w:hanging="303"/>
      </w:pPr>
      <w:rPr>
        <w:rFonts w:hint="default"/>
        <w:lang w:val="en-US" w:eastAsia="en-US" w:bidi="ar-SA"/>
      </w:rPr>
    </w:lvl>
  </w:abstractNum>
  <w:abstractNum w:abstractNumId="43" w15:restartNumberingAfterBreak="0">
    <w:nsid w:val="5B773373"/>
    <w:multiLevelType w:val="hybridMultilevel"/>
    <w:tmpl w:val="E5E8BAD4"/>
    <w:lvl w:ilvl="0" w:tplc="08090005">
      <w:start w:val="1"/>
      <w:numFmt w:val="bullet"/>
      <w:lvlText w:val=""/>
      <w:lvlJc w:val="left"/>
      <w:pPr>
        <w:ind w:left="1292" w:hanging="360"/>
      </w:pPr>
      <w:rPr>
        <w:rFonts w:ascii="Wingdings" w:hAnsi="Wingdings" w:hint="default"/>
        <w:w w:val="100"/>
        <w:sz w:val="28"/>
        <w:szCs w:val="28"/>
        <w:lang w:val="en-US" w:eastAsia="en-US" w:bidi="ar-SA"/>
      </w:rPr>
    </w:lvl>
    <w:lvl w:ilvl="1" w:tplc="08090003" w:tentative="1">
      <w:start w:val="1"/>
      <w:numFmt w:val="bullet"/>
      <w:lvlText w:val="o"/>
      <w:lvlJc w:val="left"/>
      <w:pPr>
        <w:ind w:left="2012" w:hanging="360"/>
      </w:pPr>
      <w:rPr>
        <w:rFonts w:ascii="Courier New" w:hAnsi="Courier New" w:cs="Courier New" w:hint="default"/>
      </w:rPr>
    </w:lvl>
    <w:lvl w:ilvl="2" w:tplc="08090005" w:tentative="1">
      <w:start w:val="1"/>
      <w:numFmt w:val="bullet"/>
      <w:lvlText w:val=""/>
      <w:lvlJc w:val="left"/>
      <w:pPr>
        <w:ind w:left="2732" w:hanging="360"/>
      </w:pPr>
      <w:rPr>
        <w:rFonts w:ascii="Wingdings" w:hAnsi="Wingdings" w:hint="default"/>
      </w:rPr>
    </w:lvl>
    <w:lvl w:ilvl="3" w:tplc="08090001" w:tentative="1">
      <w:start w:val="1"/>
      <w:numFmt w:val="bullet"/>
      <w:lvlText w:val=""/>
      <w:lvlJc w:val="left"/>
      <w:pPr>
        <w:ind w:left="3452" w:hanging="360"/>
      </w:pPr>
      <w:rPr>
        <w:rFonts w:ascii="Symbol" w:hAnsi="Symbol" w:hint="default"/>
      </w:rPr>
    </w:lvl>
    <w:lvl w:ilvl="4" w:tplc="08090003" w:tentative="1">
      <w:start w:val="1"/>
      <w:numFmt w:val="bullet"/>
      <w:lvlText w:val="o"/>
      <w:lvlJc w:val="left"/>
      <w:pPr>
        <w:ind w:left="4172" w:hanging="360"/>
      </w:pPr>
      <w:rPr>
        <w:rFonts w:ascii="Courier New" w:hAnsi="Courier New" w:cs="Courier New" w:hint="default"/>
      </w:rPr>
    </w:lvl>
    <w:lvl w:ilvl="5" w:tplc="08090005" w:tentative="1">
      <w:start w:val="1"/>
      <w:numFmt w:val="bullet"/>
      <w:lvlText w:val=""/>
      <w:lvlJc w:val="left"/>
      <w:pPr>
        <w:ind w:left="4892" w:hanging="360"/>
      </w:pPr>
      <w:rPr>
        <w:rFonts w:ascii="Wingdings" w:hAnsi="Wingdings" w:hint="default"/>
      </w:rPr>
    </w:lvl>
    <w:lvl w:ilvl="6" w:tplc="08090001" w:tentative="1">
      <w:start w:val="1"/>
      <w:numFmt w:val="bullet"/>
      <w:lvlText w:val=""/>
      <w:lvlJc w:val="left"/>
      <w:pPr>
        <w:ind w:left="5612" w:hanging="360"/>
      </w:pPr>
      <w:rPr>
        <w:rFonts w:ascii="Symbol" w:hAnsi="Symbol" w:hint="default"/>
      </w:rPr>
    </w:lvl>
    <w:lvl w:ilvl="7" w:tplc="08090003" w:tentative="1">
      <w:start w:val="1"/>
      <w:numFmt w:val="bullet"/>
      <w:lvlText w:val="o"/>
      <w:lvlJc w:val="left"/>
      <w:pPr>
        <w:ind w:left="6332" w:hanging="360"/>
      </w:pPr>
      <w:rPr>
        <w:rFonts w:ascii="Courier New" w:hAnsi="Courier New" w:cs="Courier New" w:hint="default"/>
      </w:rPr>
    </w:lvl>
    <w:lvl w:ilvl="8" w:tplc="08090005" w:tentative="1">
      <w:start w:val="1"/>
      <w:numFmt w:val="bullet"/>
      <w:lvlText w:val=""/>
      <w:lvlJc w:val="left"/>
      <w:pPr>
        <w:ind w:left="7052" w:hanging="360"/>
      </w:pPr>
      <w:rPr>
        <w:rFonts w:ascii="Wingdings" w:hAnsi="Wingdings" w:hint="default"/>
      </w:rPr>
    </w:lvl>
  </w:abstractNum>
  <w:abstractNum w:abstractNumId="44" w15:restartNumberingAfterBreak="0">
    <w:nsid w:val="5E01206E"/>
    <w:multiLevelType w:val="hybridMultilevel"/>
    <w:tmpl w:val="8FECF7CC"/>
    <w:lvl w:ilvl="0" w:tplc="115E8C54">
      <w:start w:val="1"/>
      <w:numFmt w:val="decimal"/>
      <w:lvlText w:val="%1."/>
      <w:lvlJc w:val="left"/>
      <w:pPr>
        <w:ind w:left="1300" w:hanging="281"/>
      </w:pPr>
      <w:rPr>
        <w:rFonts w:ascii="Times New Roman" w:eastAsia="Times New Roman" w:hAnsi="Times New Roman" w:cs="Times New Roman" w:hint="default"/>
        <w:b/>
        <w:bCs/>
        <w:spacing w:val="0"/>
        <w:w w:val="100"/>
        <w:sz w:val="28"/>
        <w:szCs w:val="28"/>
        <w:lang w:val="en-US" w:eastAsia="en-US" w:bidi="ar-SA"/>
      </w:rPr>
    </w:lvl>
    <w:lvl w:ilvl="1" w:tplc="D68664CE">
      <w:numFmt w:val="bullet"/>
      <w:lvlText w:val="•"/>
      <w:lvlJc w:val="left"/>
      <w:pPr>
        <w:ind w:left="2360" w:hanging="281"/>
      </w:pPr>
      <w:rPr>
        <w:rFonts w:hint="default"/>
        <w:lang w:val="en-US" w:eastAsia="en-US" w:bidi="ar-SA"/>
      </w:rPr>
    </w:lvl>
    <w:lvl w:ilvl="2" w:tplc="A01CDE6E">
      <w:numFmt w:val="bullet"/>
      <w:lvlText w:val="•"/>
      <w:lvlJc w:val="left"/>
      <w:pPr>
        <w:ind w:left="3420" w:hanging="281"/>
      </w:pPr>
      <w:rPr>
        <w:rFonts w:hint="default"/>
        <w:lang w:val="en-US" w:eastAsia="en-US" w:bidi="ar-SA"/>
      </w:rPr>
    </w:lvl>
    <w:lvl w:ilvl="3" w:tplc="C6F8AB86">
      <w:numFmt w:val="bullet"/>
      <w:lvlText w:val="•"/>
      <w:lvlJc w:val="left"/>
      <w:pPr>
        <w:ind w:left="4480" w:hanging="281"/>
      </w:pPr>
      <w:rPr>
        <w:rFonts w:hint="default"/>
        <w:lang w:val="en-US" w:eastAsia="en-US" w:bidi="ar-SA"/>
      </w:rPr>
    </w:lvl>
    <w:lvl w:ilvl="4" w:tplc="A5EE4624">
      <w:numFmt w:val="bullet"/>
      <w:lvlText w:val="•"/>
      <w:lvlJc w:val="left"/>
      <w:pPr>
        <w:ind w:left="5540" w:hanging="281"/>
      </w:pPr>
      <w:rPr>
        <w:rFonts w:hint="default"/>
        <w:lang w:val="en-US" w:eastAsia="en-US" w:bidi="ar-SA"/>
      </w:rPr>
    </w:lvl>
    <w:lvl w:ilvl="5" w:tplc="6380AA88">
      <w:numFmt w:val="bullet"/>
      <w:lvlText w:val="•"/>
      <w:lvlJc w:val="left"/>
      <w:pPr>
        <w:ind w:left="6600" w:hanging="281"/>
      </w:pPr>
      <w:rPr>
        <w:rFonts w:hint="default"/>
        <w:lang w:val="en-US" w:eastAsia="en-US" w:bidi="ar-SA"/>
      </w:rPr>
    </w:lvl>
    <w:lvl w:ilvl="6" w:tplc="A4B891E4">
      <w:numFmt w:val="bullet"/>
      <w:lvlText w:val="•"/>
      <w:lvlJc w:val="left"/>
      <w:pPr>
        <w:ind w:left="7660" w:hanging="281"/>
      </w:pPr>
      <w:rPr>
        <w:rFonts w:hint="default"/>
        <w:lang w:val="en-US" w:eastAsia="en-US" w:bidi="ar-SA"/>
      </w:rPr>
    </w:lvl>
    <w:lvl w:ilvl="7" w:tplc="788C33EA">
      <w:numFmt w:val="bullet"/>
      <w:lvlText w:val="•"/>
      <w:lvlJc w:val="left"/>
      <w:pPr>
        <w:ind w:left="8720" w:hanging="281"/>
      </w:pPr>
      <w:rPr>
        <w:rFonts w:hint="default"/>
        <w:lang w:val="en-US" w:eastAsia="en-US" w:bidi="ar-SA"/>
      </w:rPr>
    </w:lvl>
    <w:lvl w:ilvl="8" w:tplc="EE9EA6A4">
      <w:numFmt w:val="bullet"/>
      <w:lvlText w:val="•"/>
      <w:lvlJc w:val="left"/>
      <w:pPr>
        <w:ind w:left="9780" w:hanging="281"/>
      </w:pPr>
      <w:rPr>
        <w:rFonts w:hint="default"/>
        <w:lang w:val="en-US" w:eastAsia="en-US" w:bidi="ar-SA"/>
      </w:rPr>
    </w:lvl>
  </w:abstractNum>
  <w:abstractNum w:abstractNumId="45" w15:restartNumberingAfterBreak="0">
    <w:nsid w:val="655D79F4"/>
    <w:multiLevelType w:val="hybridMultilevel"/>
    <w:tmpl w:val="D1A8C080"/>
    <w:lvl w:ilvl="0" w:tplc="7B46BC78">
      <w:start w:val="1"/>
      <w:numFmt w:val="decimal"/>
      <w:lvlText w:val="%1-"/>
      <w:lvlJc w:val="left"/>
      <w:pPr>
        <w:ind w:left="1300" w:hanging="237"/>
      </w:pPr>
      <w:rPr>
        <w:rFonts w:ascii="Times New Roman" w:eastAsia="Times New Roman" w:hAnsi="Times New Roman" w:cs="Times New Roman" w:hint="default"/>
        <w:b/>
        <w:bCs/>
        <w:spacing w:val="-3"/>
        <w:w w:val="100"/>
        <w:sz w:val="26"/>
        <w:szCs w:val="26"/>
        <w:lang w:val="en-US" w:eastAsia="en-US" w:bidi="ar-SA"/>
      </w:rPr>
    </w:lvl>
    <w:lvl w:ilvl="1" w:tplc="F27E7AE0">
      <w:numFmt w:val="bullet"/>
      <w:lvlText w:val="•"/>
      <w:lvlJc w:val="left"/>
      <w:pPr>
        <w:ind w:left="2360" w:hanging="237"/>
      </w:pPr>
      <w:rPr>
        <w:rFonts w:hint="default"/>
        <w:lang w:val="en-US" w:eastAsia="en-US" w:bidi="ar-SA"/>
      </w:rPr>
    </w:lvl>
    <w:lvl w:ilvl="2" w:tplc="709CB50C">
      <w:numFmt w:val="bullet"/>
      <w:lvlText w:val="•"/>
      <w:lvlJc w:val="left"/>
      <w:pPr>
        <w:ind w:left="3420" w:hanging="237"/>
      </w:pPr>
      <w:rPr>
        <w:rFonts w:hint="default"/>
        <w:lang w:val="en-US" w:eastAsia="en-US" w:bidi="ar-SA"/>
      </w:rPr>
    </w:lvl>
    <w:lvl w:ilvl="3" w:tplc="3EB29252">
      <w:numFmt w:val="bullet"/>
      <w:lvlText w:val="•"/>
      <w:lvlJc w:val="left"/>
      <w:pPr>
        <w:ind w:left="4480" w:hanging="237"/>
      </w:pPr>
      <w:rPr>
        <w:rFonts w:hint="default"/>
        <w:lang w:val="en-US" w:eastAsia="en-US" w:bidi="ar-SA"/>
      </w:rPr>
    </w:lvl>
    <w:lvl w:ilvl="4" w:tplc="DC94A114">
      <w:numFmt w:val="bullet"/>
      <w:lvlText w:val="•"/>
      <w:lvlJc w:val="left"/>
      <w:pPr>
        <w:ind w:left="5540" w:hanging="237"/>
      </w:pPr>
      <w:rPr>
        <w:rFonts w:hint="default"/>
        <w:lang w:val="en-US" w:eastAsia="en-US" w:bidi="ar-SA"/>
      </w:rPr>
    </w:lvl>
    <w:lvl w:ilvl="5" w:tplc="F3B02D6A">
      <w:numFmt w:val="bullet"/>
      <w:lvlText w:val="•"/>
      <w:lvlJc w:val="left"/>
      <w:pPr>
        <w:ind w:left="6600" w:hanging="237"/>
      </w:pPr>
      <w:rPr>
        <w:rFonts w:hint="default"/>
        <w:lang w:val="en-US" w:eastAsia="en-US" w:bidi="ar-SA"/>
      </w:rPr>
    </w:lvl>
    <w:lvl w:ilvl="6" w:tplc="8564E398">
      <w:numFmt w:val="bullet"/>
      <w:lvlText w:val="•"/>
      <w:lvlJc w:val="left"/>
      <w:pPr>
        <w:ind w:left="7660" w:hanging="237"/>
      </w:pPr>
      <w:rPr>
        <w:rFonts w:hint="default"/>
        <w:lang w:val="en-US" w:eastAsia="en-US" w:bidi="ar-SA"/>
      </w:rPr>
    </w:lvl>
    <w:lvl w:ilvl="7" w:tplc="D2A20762">
      <w:numFmt w:val="bullet"/>
      <w:lvlText w:val="•"/>
      <w:lvlJc w:val="left"/>
      <w:pPr>
        <w:ind w:left="8720" w:hanging="237"/>
      </w:pPr>
      <w:rPr>
        <w:rFonts w:hint="default"/>
        <w:lang w:val="en-US" w:eastAsia="en-US" w:bidi="ar-SA"/>
      </w:rPr>
    </w:lvl>
    <w:lvl w:ilvl="8" w:tplc="A6441E40">
      <w:numFmt w:val="bullet"/>
      <w:lvlText w:val="•"/>
      <w:lvlJc w:val="left"/>
      <w:pPr>
        <w:ind w:left="9780" w:hanging="237"/>
      </w:pPr>
      <w:rPr>
        <w:rFonts w:hint="default"/>
        <w:lang w:val="en-US" w:eastAsia="en-US" w:bidi="ar-SA"/>
      </w:rPr>
    </w:lvl>
  </w:abstractNum>
  <w:abstractNum w:abstractNumId="46" w15:restartNumberingAfterBreak="0">
    <w:nsid w:val="664531DD"/>
    <w:multiLevelType w:val="multilevel"/>
    <w:tmpl w:val="777E966A"/>
    <w:lvl w:ilvl="0">
      <w:start w:val="1"/>
      <w:numFmt w:val="decimal"/>
      <w:lvlText w:val="%1."/>
      <w:lvlJc w:val="left"/>
      <w:pPr>
        <w:ind w:left="1657" w:hanging="360"/>
        <w:jc w:val="right"/>
      </w:pPr>
      <w:rPr>
        <w:rFonts w:hint="default"/>
        <w:b/>
        <w:bCs/>
        <w:spacing w:val="0"/>
        <w:w w:val="77"/>
        <w:lang w:val="en-US" w:eastAsia="en-US" w:bidi="ar-SA"/>
      </w:rPr>
    </w:lvl>
    <w:lvl w:ilvl="1">
      <w:start w:val="1"/>
      <w:numFmt w:val="decimal"/>
      <w:lvlText w:val="%1.%2."/>
      <w:lvlJc w:val="left"/>
      <w:pPr>
        <w:ind w:left="2008" w:hanging="732"/>
      </w:pPr>
      <w:rPr>
        <w:rFonts w:hint="default"/>
        <w:spacing w:val="-2"/>
        <w:w w:val="100"/>
        <w:lang w:val="en-US" w:eastAsia="en-US" w:bidi="ar-SA"/>
      </w:rPr>
    </w:lvl>
    <w:lvl w:ilvl="2">
      <w:numFmt w:val="bullet"/>
      <w:lvlText w:val="-"/>
      <w:lvlJc w:val="left"/>
      <w:pPr>
        <w:ind w:left="2718" w:hanging="732"/>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2520" w:hanging="732"/>
      </w:pPr>
      <w:rPr>
        <w:rFonts w:hint="default"/>
        <w:lang w:val="en-US" w:eastAsia="en-US" w:bidi="ar-SA"/>
      </w:rPr>
    </w:lvl>
    <w:lvl w:ilvl="4">
      <w:numFmt w:val="bullet"/>
      <w:lvlText w:val="•"/>
      <w:lvlJc w:val="left"/>
      <w:pPr>
        <w:ind w:left="2720" w:hanging="732"/>
      </w:pPr>
      <w:rPr>
        <w:rFonts w:hint="default"/>
        <w:lang w:val="en-US" w:eastAsia="en-US" w:bidi="ar-SA"/>
      </w:rPr>
    </w:lvl>
    <w:lvl w:ilvl="5">
      <w:numFmt w:val="bullet"/>
      <w:lvlText w:val="•"/>
      <w:lvlJc w:val="left"/>
      <w:pPr>
        <w:ind w:left="2740" w:hanging="732"/>
      </w:pPr>
      <w:rPr>
        <w:rFonts w:hint="default"/>
        <w:lang w:val="en-US" w:eastAsia="en-US" w:bidi="ar-SA"/>
      </w:rPr>
    </w:lvl>
    <w:lvl w:ilvl="6">
      <w:numFmt w:val="bullet"/>
      <w:lvlText w:val="•"/>
      <w:lvlJc w:val="left"/>
      <w:pPr>
        <w:ind w:left="4572" w:hanging="732"/>
      </w:pPr>
      <w:rPr>
        <w:rFonts w:hint="default"/>
        <w:lang w:val="en-US" w:eastAsia="en-US" w:bidi="ar-SA"/>
      </w:rPr>
    </w:lvl>
    <w:lvl w:ilvl="7">
      <w:numFmt w:val="bullet"/>
      <w:lvlText w:val="•"/>
      <w:lvlJc w:val="left"/>
      <w:pPr>
        <w:ind w:left="6404" w:hanging="732"/>
      </w:pPr>
      <w:rPr>
        <w:rFonts w:hint="default"/>
        <w:lang w:val="en-US" w:eastAsia="en-US" w:bidi="ar-SA"/>
      </w:rPr>
    </w:lvl>
    <w:lvl w:ilvl="8">
      <w:numFmt w:val="bullet"/>
      <w:lvlText w:val="•"/>
      <w:lvlJc w:val="left"/>
      <w:pPr>
        <w:ind w:left="8236" w:hanging="732"/>
      </w:pPr>
      <w:rPr>
        <w:rFonts w:hint="default"/>
        <w:lang w:val="en-US" w:eastAsia="en-US" w:bidi="ar-SA"/>
      </w:rPr>
    </w:lvl>
  </w:abstractNum>
  <w:abstractNum w:abstractNumId="47" w15:restartNumberingAfterBreak="0">
    <w:nsid w:val="6A946DB5"/>
    <w:multiLevelType w:val="hybridMultilevel"/>
    <w:tmpl w:val="31AE3648"/>
    <w:lvl w:ilvl="0" w:tplc="D3CE1284">
      <w:start w:val="14"/>
      <w:numFmt w:val="upperLetter"/>
      <w:lvlText w:val="%1"/>
      <w:lvlJc w:val="left"/>
      <w:pPr>
        <w:ind w:left="1158" w:hanging="460"/>
      </w:pPr>
      <w:rPr>
        <w:rFonts w:hint="default"/>
        <w:lang w:val="en-US" w:eastAsia="en-US" w:bidi="ar-SA"/>
      </w:rPr>
    </w:lvl>
    <w:lvl w:ilvl="1" w:tplc="08090005">
      <w:start w:val="1"/>
      <w:numFmt w:val="bullet"/>
      <w:lvlText w:val=""/>
      <w:lvlJc w:val="left"/>
      <w:pPr>
        <w:ind w:left="1300" w:hanging="720"/>
      </w:pPr>
      <w:rPr>
        <w:rFonts w:ascii="Wingdings" w:hAnsi="Wingdings" w:hint="default"/>
        <w:w w:val="100"/>
        <w:sz w:val="28"/>
        <w:szCs w:val="28"/>
        <w:lang w:val="en-US" w:eastAsia="en-US" w:bidi="ar-SA"/>
      </w:rPr>
    </w:lvl>
    <w:lvl w:ilvl="2" w:tplc="93468816">
      <w:numFmt w:val="bullet"/>
      <w:lvlText w:val="•"/>
      <w:lvlJc w:val="left"/>
      <w:pPr>
        <w:ind w:left="2477" w:hanging="720"/>
      </w:pPr>
      <w:rPr>
        <w:rFonts w:hint="default"/>
        <w:lang w:val="en-US" w:eastAsia="en-US" w:bidi="ar-SA"/>
      </w:rPr>
    </w:lvl>
    <w:lvl w:ilvl="3" w:tplc="263AF882">
      <w:numFmt w:val="bullet"/>
      <w:lvlText w:val="•"/>
      <w:lvlJc w:val="left"/>
      <w:pPr>
        <w:ind w:left="3655" w:hanging="720"/>
      </w:pPr>
      <w:rPr>
        <w:rFonts w:hint="default"/>
        <w:lang w:val="en-US" w:eastAsia="en-US" w:bidi="ar-SA"/>
      </w:rPr>
    </w:lvl>
    <w:lvl w:ilvl="4" w:tplc="150E1AD2">
      <w:numFmt w:val="bullet"/>
      <w:lvlText w:val="•"/>
      <w:lvlJc w:val="left"/>
      <w:pPr>
        <w:ind w:left="4833" w:hanging="720"/>
      </w:pPr>
      <w:rPr>
        <w:rFonts w:hint="default"/>
        <w:lang w:val="en-US" w:eastAsia="en-US" w:bidi="ar-SA"/>
      </w:rPr>
    </w:lvl>
    <w:lvl w:ilvl="5" w:tplc="30408A08">
      <w:numFmt w:val="bullet"/>
      <w:lvlText w:val="•"/>
      <w:lvlJc w:val="left"/>
      <w:pPr>
        <w:ind w:left="6011" w:hanging="720"/>
      </w:pPr>
      <w:rPr>
        <w:rFonts w:hint="default"/>
        <w:lang w:val="en-US" w:eastAsia="en-US" w:bidi="ar-SA"/>
      </w:rPr>
    </w:lvl>
    <w:lvl w:ilvl="6" w:tplc="EA50879E">
      <w:numFmt w:val="bullet"/>
      <w:lvlText w:val="•"/>
      <w:lvlJc w:val="left"/>
      <w:pPr>
        <w:ind w:left="7188" w:hanging="720"/>
      </w:pPr>
      <w:rPr>
        <w:rFonts w:hint="default"/>
        <w:lang w:val="en-US" w:eastAsia="en-US" w:bidi="ar-SA"/>
      </w:rPr>
    </w:lvl>
    <w:lvl w:ilvl="7" w:tplc="4BCC22D0">
      <w:numFmt w:val="bullet"/>
      <w:lvlText w:val="•"/>
      <w:lvlJc w:val="left"/>
      <w:pPr>
        <w:ind w:left="8366" w:hanging="720"/>
      </w:pPr>
      <w:rPr>
        <w:rFonts w:hint="default"/>
        <w:lang w:val="en-US" w:eastAsia="en-US" w:bidi="ar-SA"/>
      </w:rPr>
    </w:lvl>
    <w:lvl w:ilvl="8" w:tplc="EDF8F8E6">
      <w:numFmt w:val="bullet"/>
      <w:lvlText w:val="•"/>
      <w:lvlJc w:val="left"/>
      <w:pPr>
        <w:ind w:left="9544" w:hanging="720"/>
      </w:pPr>
      <w:rPr>
        <w:rFonts w:hint="default"/>
        <w:lang w:val="en-US" w:eastAsia="en-US" w:bidi="ar-SA"/>
      </w:rPr>
    </w:lvl>
  </w:abstractNum>
  <w:abstractNum w:abstractNumId="48" w15:restartNumberingAfterBreak="0">
    <w:nsid w:val="6BDE741E"/>
    <w:multiLevelType w:val="hybridMultilevel"/>
    <w:tmpl w:val="D926323C"/>
    <w:lvl w:ilvl="0" w:tplc="AA2008D2">
      <w:start w:val="1"/>
      <w:numFmt w:val="decimal"/>
      <w:lvlText w:val="%1."/>
      <w:lvlJc w:val="left"/>
      <w:pPr>
        <w:ind w:left="1300" w:hanging="720"/>
      </w:pPr>
      <w:rPr>
        <w:rFonts w:ascii="Times New Roman" w:eastAsia="Times New Roman" w:hAnsi="Times New Roman" w:cs="Times New Roman" w:hint="default"/>
        <w:spacing w:val="0"/>
        <w:w w:val="100"/>
        <w:sz w:val="28"/>
        <w:szCs w:val="28"/>
        <w:lang w:val="en-US" w:eastAsia="en-US" w:bidi="ar-SA"/>
      </w:rPr>
    </w:lvl>
    <w:lvl w:ilvl="1" w:tplc="E4CE4A76">
      <w:numFmt w:val="bullet"/>
      <w:lvlText w:val="•"/>
      <w:lvlJc w:val="left"/>
      <w:pPr>
        <w:ind w:left="2360" w:hanging="720"/>
      </w:pPr>
      <w:rPr>
        <w:rFonts w:hint="default"/>
        <w:lang w:val="en-US" w:eastAsia="en-US" w:bidi="ar-SA"/>
      </w:rPr>
    </w:lvl>
    <w:lvl w:ilvl="2" w:tplc="087CD2F0">
      <w:numFmt w:val="bullet"/>
      <w:lvlText w:val="•"/>
      <w:lvlJc w:val="left"/>
      <w:pPr>
        <w:ind w:left="3420" w:hanging="720"/>
      </w:pPr>
      <w:rPr>
        <w:rFonts w:hint="default"/>
        <w:lang w:val="en-US" w:eastAsia="en-US" w:bidi="ar-SA"/>
      </w:rPr>
    </w:lvl>
    <w:lvl w:ilvl="3" w:tplc="F9C6B532">
      <w:numFmt w:val="bullet"/>
      <w:lvlText w:val="•"/>
      <w:lvlJc w:val="left"/>
      <w:pPr>
        <w:ind w:left="4480" w:hanging="720"/>
      </w:pPr>
      <w:rPr>
        <w:rFonts w:hint="default"/>
        <w:lang w:val="en-US" w:eastAsia="en-US" w:bidi="ar-SA"/>
      </w:rPr>
    </w:lvl>
    <w:lvl w:ilvl="4" w:tplc="F56E3430">
      <w:numFmt w:val="bullet"/>
      <w:lvlText w:val="•"/>
      <w:lvlJc w:val="left"/>
      <w:pPr>
        <w:ind w:left="5540" w:hanging="720"/>
      </w:pPr>
      <w:rPr>
        <w:rFonts w:hint="default"/>
        <w:lang w:val="en-US" w:eastAsia="en-US" w:bidi="ar-SA"/>
      </w:rPr>
    </w:lvl>
    <w:lvl w:ilvl="5" w:tplc="5F18A236">
      <w:numFmt w:val="bullet"/>
      <w:lvlText w:val="•"/>
      <w:lvlJc w:val="left"/>
      <w:pPr>
        <w:ind w:left="6600" w:hanging="720"/>
      </w:pPr>
      <w:rPr>
        <w:rFonts w:hint="default"/>
        <w:lang w:val="en-US" w:eastAsia="en-US" w:bidi="ar-SA"/>
      </w:rPr>
    </w:lvl>
    <w:lvl w:ilvl="6" w:tplc="58AC260E">
      <w:numFmt w:val="bullet"/>
      <w:lvlText w:val="•"/>
      <w:lvlJc w:val="left"/>
      <w:pPr>
        <w:ind w:left="7660" w:hanging="720"/>
      </w:pPr>
      <w:rPr>
        <w:rFonts w:hint="default"/>
        <w:lang w:val="en-US" w:eastAsia="en-US" w:bidi="ar-SA"/>
      </w:rPr>
    </w:lvl>
    <w:lvl w:ilvl="7" w:tplc="29B8E3EA">
      <w:numFmt w:val="bullet"/>
      <w:lvlText w:val="•"/>
      <w:lvlJc w:val="left"/>
      <w:pPr>
        <w:ind w:left="8720" w:hanging="720"/>
      </w:pPr>
      <w:rPr>
        <w:rFonts w:hint="default"/>
        <w:lang w:val="en-US" w:eastAsia="en-US" w:bidi="ar-SA"/>
      </w:rPr>
    </w:lvl>
    <w:lvl w:ilvl="8" w:tplc="29AE85F2">
      <w:numFmt w:val="bullet"/>
      <w:lvlText w:val="•"/>
      <w:lvlJc w:val="left"/>
      <w:pPr>
        <w:ind w:left="9780" w:hanging="720"/>
      </w:pPr>
      <w:rPr>
        <w:rFonts w:hint="default"/>
        <w:lang w:val="en-US" w:eastAsia="en-US" w:bidi="ar-SA"/>
      </w:rPr>
    </w:lvl>
  </w:abstractNum>
  <w:abstractNum w:abstractNumId="49" w15:restartNumberingAfterBreak="0">
    <w:nsid w:val="71D84DC5"/>
    <w:multiLevelType w:val="hybridMultilevel"/>
    <w:tmpl w:val="7AE423D8"/>
    <w:lvl w:ilvl="0" w:tplc="84A055A2">
      <w:start w:val="1"/>
      <w:numFmt w:val="decimal"/>
      <w:lvlText w:val="%1."/>
      <w:lvlJc w:val="left"/>
      <w:pPr>
        <w:ind w:left="1300" w:hanging="286"/>
      </w:pPr>
      <w:rPr>
        <w:rFonts w:ascii="Times New Roman" w:eastAsia="Times New Roman" w:hAnsi="Times New Roman" w:cs="Times New Roman" w:hint="default"/>
        <w:b/>
        <w:bCs/>
        <w:spacing w:val="0"/>
        <w:w w:val="100"/>
        <w:sz w:val="28"/>
        <w:szCs w:val="28"/>
        <w:lang w:val="en-US" w:eastAsia="en-US" w:bidi="ar-SA"/>
      </w:rPr>
    </w:lvl>
    <w:lvl w:ilvl="1" w:tplc="9BE88E68">
      <w:numFmt w:val="bullet"/>
      <w:lvlText w:val="•"/>
      <w:lvlJc w:val="left"/>
      <w:pPr>
        <w:ind w:left="2360" w:hanging="286"/>
      </w:pPr>
      <w:rPr>
        <w:rFonts w:hint="default"/>
        <w:lang w:val="en-US" w:eastAsia="en-US" w:bidi="ar-SA"/>
      </w:rPr>
    </w:lvl>
    <w:lvl w:ilvl="2" w:tplc="A83EFAA6">
      <w:numFmt w:val="bullet"/>
      <w:lvlText w:val="•"/>
      <w:lvlJc w:val="left"/>
      <w:pPr>
        <w:ind w:left="3420" w:hanging="286"/>
      </w:pPr>
      <w:rPr>
        <w:rFonts w:hint="default"/>
        <w:lang w:val="en-US" w:eastAsia="en-US" w:bidi="ar-SA"/>
      </w:rPr>
    </w:lvl>
    <w:lvl w:ilvl="3" w:tplc="5A40A7A4">
      <w:numFmt w:val="bullet"/>
      <w:lvlText w:val="•"/>
      <w:lvlJc w:val="left"/>
      <w:pPr>
        <w:ind w:left="4480" w:hanging="286"/>
      </w:pPr>
      <w:rPr>
        <w:rFonts w:hint="default"/>
        <w:lang w:val="en-US" w:eastAsia="en-US" w:bidi="ar-SA"/>
      </w:rPr>
    </w:lvl>
    <w:lvl w:ilvl="4" w:tplc="C1A0941C">
      <w:numFmt w:val="bullet"/>
      <w:lvlText w:val="•"/>
      <w:lvlJc w:val="left"/>
      <w:pPr>
        <w:ind w:left="5540" w:hanging="286"/>
      </w:pPr>
      <w:rPr>
        <w:rFonts w:hint="default"/>
        <w:lang w:val="en-US" w:eastAsia="en-US" w:bidi="ar-SA"/>
      </w:rPr>
    </w:lvl>
    <w:lvl w:ilvl="5" w:tplc="912E1F10">
      <w:numFmt w:val="bullet"/>
      <w:lvlText w:val="•"/>
      <w:lvlJc w:val="left"/>
      <w:pPr>
        <w:ind w:left="6600" w:hanging="286"/>
      </w:pPr>
      <w:rPr>
        <w:rFonts w:hint="default"/>
        <w:lang w:val="en-US" w:eastAsia="en-US" w:bidi="ar-SA"/>
      </w:rPr>
    </w:lvl>
    <w:lvl w:ilvl="6" w:tplc="30F8EB24">
      <w:numFmt w:val="bullet"/>
      <w:lvlText w:val="•"/>
      <w:lvlJc w:val="left"/>
      <w:pPr>
        <w:ind w:left="7660" w:hanging="286"/>
      </w:pPr>
      <w:rPr>
        <w:rFonts w:hint="default"/>
        <w:lang w:val="en-US" w:eastAsia="en-US" w:bidi="ar-SA"/>
      </w:rPr>
    </w:lvl>
    <w:lvl w:ilvl="7" w:tplc="471C8D5E">
      <w:numFmt w:val="bullet"/>
      <w:lvlText w:val="•"/>
      <w:lvlJc w:val="left"/>
      <w:pPr>
        <w:ind w:left="8720" w:hanging="286"/>
      </w:pPr>
      <w:rPr>
        <w:rFonts w:hint="default"/>
        <w:lang w:val="en-US" w:eastAsia="en-US" w:bidi="ar-SA"/>
      </w:rPr>
    </w:lvl>
    <w:lvl w:ilvl="8" w:tplc="B224B27E">
      <w:numFmt w:val="bullet"/>
      <w:lvlText w:val="•"/>
      <w:lvlJc w:val="left"/>
      <w:pPr>
        <w:ind w:left="9780" w:hanging="286"/>
      </w:pPr>
      <w:rPr>
        <w:rFonts w:hint="default"/>
        <w:lang w:val="en-US" w:eastAsia="en-US" w:bidi="ar-SA"/>
      </w:rPr>
    </w:lvl>
  </w:abstractNum>
  <w:abstractNum w:abstractNumId="50" w15:restartNumberingAfterBreak="0">
    <w:nsid w:val="750B0069"/>
    <w:multiLevelType w:val="hybridMultilevel"/>
    <w:tmpl w:val="F0DA9F6E"/>
    <w:lvl w:ilvl="0" w:tplc="CB3C4532">
      <w:numFmt w:val="bullet"/>
      <w:lvlText w:val=""/>
      <w:lvlJc w:val="left"/>
      <w:pPr>
        <w:ind w:left="2020" w:hanging="360"/>
      </w:pPr>
      <w:rPr>
        <w:rFonts w:hint="default"/>
        <w:w w:val="100"/>
        <w:lang w:val="en-US" w:eastAsia="en-US" w:bidi="ar-SA"/>
      </w:rPr>
    </w:lvl>
    <w:lvl w:ilvl="1" w:tplc="EE2A521E">
      <w:numFmt w:val="bullet"/>
      <w:lvlText w:val="•"/>
      <w:lvlJc w:val="left"/>
      <w:pPr>
        <w:ind w:left="3008" w:hanging="360"/>
      </w:pPr>
      <w:rPr>
        <w:rFonts w:hint="default"/>
        <w:lang w:val="en-US" w:eastAsia="en-US" w:bidi="ar-SA"/>
      </w:rPr>
    </w:lvl>
    <w:lvl w:ilvl="2" w:tplc="DDCA3518">
      <w:numFmt w:val="bullet"/>
      <w:lvlText w:val="•"/>
      <w:lvlJc w:val="left"/>
      <w:pPr>
        <w:ind w:left="3996" w:hanging="360"/>
      </w:pPr>
      <w:rPr>
        <w:rFonts w:hint="default"/>
        <w:lang w:val="en-US" w:eastAsia="en-US" w:bidi="ar-SA"/>
      </w:rPr>
    </w:lvl>
    <w:lvl w:ilvl="3" w:tplc="3C32B950">
      <w:numFmt w:val="bullet"/>
      <w:lvlText w:val="•"/>
      <w:lvlJc w:val="left"/>
      <w:pPr>
        <w:ind w:left="4984" w:hanging="360"/>
      </w:pPr>
      <w:rPr>
        <w:rFonts w:hint="default"/>
        <w:lang w:val="en-US" w:eastAsia="en-US" w:bidi="ar-SA"/>
      </w:rPr>
    </w:lvl>
    <w:lvl w:ilvl="4" w:tplc="C262D20A">
      <w:numFmt w:val="bullet"/>
      <w:lvlText w:val="•"/>
      <w:lvlJc w:val="left"/>
      <w:pPr>
        <w:ind w:left="5972" w:hanging="360"/>
      </w:pPr>
      <w:rPr>
        <w:rFonts w:hint="default"/>
        <w:lang w:val="en-US" w:eastAsia="en-US" w:bidi="ar-SA"/>
      </w:rPr>
    </w:lvl>
    <w:lvl w:ilvl="5" w:tplc="72907E4E">
      <w:numFmt w:val="bullet"/>
      <w:lvlText w:val="•"/>
      <w:lvlJc w:val="left"/>
      <w:pPr>
        <w:ind w:left="6960" w:hanging="360"/>
      </w:pPr>
      <w:rPr>
        <w:rFonts w:hint="default"/>
        <w:lang w:val="en-US" w:eastAsia="en-US" w:bidi="ar-SA"/>
      </w:rPr>
    </w:lvl>
    <w:lvl w:ilvl="6" w:tplc="0DFA9268">
      <w:numFmt w:val="bullet"/>
      <w:lvlText w:val="•"/>
      <w:lvlJc w:val="left"/>
      <w:pPr>
        <w:ind w:left="7948" w:hanging="360"/>
      </w:pPr>
      <w:rPr>
        <w:rFonts w:hint="default"/>
        <w:lang w:val="en-US" w:eastAsia="en-US" w:bidi="ar-SA"/>
      </w:rPr>
    </w:lvl>
    <w:lvl w:ilvl="7" w:tplc="3A6CBD0C">
      <w:numFmt w:val="bullet"/>
      <w:lvlText w:val="•"/>
      <w:lvlJc w:val="left"/>
      <w:pPr>
        <w:ind w:left="8936" w:hanging="360"/>
      </w:pPr>
      <w:rPr>
        <w:rFonts w:hint="default"/>
        <w:lang w:val="en-US" w:eastAsia="en-US" w:bidi="ar-SA"/>
      </w:rPr>
    </w:lvl>
    <w:lvl w:ilvl="8" w:tplc="2EB66A26">
      <w:numFmt w:val="bullet"/>
      <w:lvlText w:val="•"/>
      <w:lvlJc w:val="left"/>
      <w:pPr>
        <w:ind w:left="9924" w:hanging="360"/>
      </w:pPr>
      <w:rPr>
        <w:rFonts w:hint="default"/>
        <w:lang w:val="en-US" w:eastAsia="en-US" w:bidi="ar-SA"/>
      </w:rPr>
    </w:lvl>
  </w:abstractNum>
  <w:abstractNum w:abstractNumId="51" w15:restartNumberingAfterBreak="0">
    <w:nsid w:val="78396BF1"/>
    <w:multiLevelType w:val="multilevel"/>
    <w:tmpl w:val="A49EC674"/>
    <w:lvl w:ilvl="0">
      <w:start w:val="1"/>
      <w:numFmt w:val="decimal"/>
      <w:lvlText w:val="%1."/>
      <w:lvlJc w:val="left"/>
      <w:pPr>
        <w:ind w:left="1657" w:hanging="360"/>
        <w:jc w:val="right"/>
      </w:pPr>
      <w:rPr>
        <w:rFonts w:hint="default"/>
        <w:b/>
        <w:bCs/>
        <w:spacing w:val="0"/>
        <w:w w:val="77"/>
        <w:lang w:val="en-US" w:eastAsia="en-US" w:bidi="ar-SA"/>
      </w:rPr>
    </w:lvl>
    <w:lvl w:ilvl="1">
      <w:start w:val="1"/>
      <w:numFmt w:val="decimal"/>
      <w:lvlText w:val="%1.%2."/>
      <w:lvlJc w:val="left"/>
      <w:pPr>
        <w:ind w:left="2008" w:hanging="732"/>
      </w:pPr>
      <w:rPr>
        <w:rFonts w:hint="default"/>
        <w:spacing w:val="-2"/>
        <w:w w:val="100"/>
        <w:lang w:val="en-US" w:eastAsia="en-US" w:bidi="ar-SA"/>
      </w:rPr>
    </w:lvl>
    <w:lvl w:ilvl="2">
      <w:start w:val="1"/>
      <w:numFmt w:val="bullet"/>
      <w:lvlText w:val=""/>
      <w:lvlJc w:val="left"/>
      <w:pPr>
        <w:ind w:left="2718" w:hanging="732"/>
      </w:pPr>
      <w:rPr>
        <w:rFonts w:ascii="Wingdings" w:hAnsi="Wingdings" w:hint="default"/>
        <w:w w:val="100"/>
        <w:sz w:val="28"/>
        <w:szCs w:val="28"/>
        <w:lang w:val="en-US" w:eastAsia="en-US" w:bidi="ar-SA"/>
      </w:rPr>
    </w:lvl>
    <w:lvl w:ilvl="3">
      <w:numFmt w:val="bullet"/>
      <w:lvlText w:val="•"/>
      <w:lvlJc w:val="left"/>
      <w:pPr>
        <w:ind w:left="2520" w:hanging="732"/>
      </w:pPr>
      <w:rPr>
        <w:rFonts w:hint="default"/>
        <w:lang w:val="en-US" w:eastAsia="en-US" w:bidi="ar-SA"/>
      </w:rPr>
    </w:lvl>
    <w:lvl w:ilvl="4">
      <w:numFmt w:val="bullet"/>
      <w:lvlText w:val="•"/>
      <w:lvlJc w:val="left"/>
      <w:pPr>
        <w:ind w:left="2720" w:hanging="732"/>
      </w:pPr>
      <w:rPr>
        <w:rFonts w:hint="default"/>
        <w:lang w:val="en-US" w:eastAsia="en-US" w:bidi="ar-SA"/>
      </w:rPr>
    </w:lvl>
    <w:lvl w:ilvl="5">
      <w:numFmt w:val="bullet"/>
      <w:lvlText w:val="•"/>
      <w:lvlJc w:val="left"/>
      <w:pPr>
        <w:ind w:left="2740" w:hanging="732"/>
      </w:pPr>
      <w:rPr>
        <w:rFonts w:hint="default"/>
        <w:lang w:val="en-US" w:eastAsia="en-US" w:bidi="ar-SA"/>
      </w:rPr>
    </w:lvl>
    <w:lvl w:ilvl="6">
      <w:numFmt w:val="bullet"/>
      <w:lvlText w:val="•"/>
      <w:lvlJc w:val="left"/>
      <w:pPr>
        <w:ind w:left="4572" w:hanging="732"/>
      </w:pPr>
      <w:rPr>
        <w:rFonts w:hint="default"/>
        <w:lang w:val="en-US" w:eastAsia="en-US" w:bidi="ar-SA"/>
      </w:rPr>
    </w:lvl>
    <w:lvl w:ilvl="7">
      <w:numFmt w:val="bullet"/>
      <w:lvlText w:val="•"/>
      <w:lvlJc w:val="left"/>
      <w:pPr>
        <w:ind w:left="6404" w:hanging="732"/>
      </w:pPr>
      <w:rPr>
        <w:rFonts w:hint="default"/>
        <w:lang w:val="en-US" w:eastAsia="en-US" w:bidi="ar-SA"/>
      </w:rPr>
    </w:lvl>
    <w:lvl w:ilvl="8">
      <w:numFmt w:val="bullet"/>
      <w:lvlText w:val="•"/>
      <w:lvlJc w:val="left"/>
      <w:pPr>
        <w:ind w:left="8236" w:hanging="732"/>
      </w:pPr>
      <w:rPr>
        <w:rFonts w:hint="default"/>
        <w:lang w:val="en-US" w:eastAsia="en-US" w:bidi="ar-SA"/>
      </w:rPr>
    </w:lvl>
  </w:abstractNum>
  <w:abstractNum w:abstractNumId="52" w15:restartNumberingAfterBreak="0">
    <w:nsid w:val="7B122518"/>
    <w:multiLevelType w:val="multilevel"/>
    <w:tmpl w:val="A5A4166A"/>
    <w:lvl w:ilvl="0">
      <w:start w:val="1"/>
      <w:numFmt w:val="decimal"/>
      <w:lvlText w:val="%1."/>
      <w:lvlJc w:val="left"/>
      <w:pPr>
        <w:ind w:left="1657" w:hanging="360"/>
        <w:jc w:val="right"/>
      </w:pPr>
      <w:rPr>
        <w:rFonts w:hint="default"/>
        <w:b/>
        <w:bCs/>
        <w:spacing w:val="0"/>
        <w:w w:val="77"/>
        <w:lang w:val="en-US" w:eastAsia="en-US" w:bidi="ar-SA"/>
      </w:rPr>
    </w:lvl>
    <w:lvl w:ilvl="1">
      <w:start w:val="1"/>
      <w:numFmt w:val="decimal"/>
      <w:lvlText w:val="%1.%2."/>
      <w:lvlJc w:val="left"/>
      <w:pPr>
        <w:ind w:left="2008" w:hanging="732"/>
      </w:pPr>
      <w:rPr>
        <w:rFonts w:hint="default"/>
        <w:spacing w:val="-2"/>
        <w:w w:val="100"/>
        <w:lang w:val="en-US" w:eastAsia="en-US" w:bidi="ar-SA"/>
      </w:rPr>
    </w:lvl>
    <w:lvl w:ilvl="2">
      <w:start w:val="1"/>
      <w:numFmt w:val="bullet"/>
      <w:lvlText w:val=""/>
      <w:lvlJc w:val="left"/>
      <w:pPr>
        <w:ind w:left="2718" w:hanging="732"/>
      </w:pPr>
      <w:rPr>
        <w:rFonts w:ascii="Wingdings" w:hAnsi="Wingdings" w:hint="default"/>
        <w:w w:val="100"/>
        <w:sz w:val="28"/>
        <w:szCs w:val="28"/>
        <w:lang w:val="en-US" w:eastAsia="en-US" w:bidi="ar-SA"/>
      </w:rPr>
    </w:lvl>
    <w:lvl w:ilvl="3">
      <w:numFmt w:val="bullet"/>
      <w:lvlText w:val="•"/>
      <w:lvlJc w:val="left"/>
      <w:pPr>
        <w:ind w:left="2520" w:hanging="732"/>
      </w:pPr>
      <w:rPr>
        <w:rFonts w:hint="default"/>
        <w:lang w:val="en-US" w:eastAsia="en-US" w:bidi="ar-SA"/>
      </w:rPr>
    </w:lvl>
    <w:lvl w:ilvl="4">
      <w:numFmt w:val="bullet"/>
      <w:lvlText w:val="•"/>
      <w:lvlJc w:val="left"/>
      <w:pPr>
        <w:ind w:left="2720" w:hanging="732"/>
      </w:pPr>
      <w:rPr>
        <w:rFonts w:hint="default"/>
        <w:lang w:val="en-US" w:eastAsia="en-US" w:bidi="ar-SA"/>
      </w:rPr>
    </w:lvl>
    <w:lvl w:ilvl="5">
      <w:numFmt w:val="bullet"/>
      <w:lvlText w:val="•"/>
      <w:lvlJc w:val="left"/>
      <w:pPr>
        <w:ind w:left="2740" w:hanging="732"/>
      </w:pPr>
      <w:rPr>
        <w:rFonts w:hint="default"/>
        <w:lang w:val="en-US" w:eastAsia="en-US" w:bidi="ar-SA"/>
      </w:rPr>
    </w:lvl>
    <w:lvl w:ilvl="6">
      <w:numFmt w:val="bullet"/>
      <w:lvlText w:val="•"/>
      <w:lvlJc w:val="left"/>
      <w:pPr>
        <w:ind w:left="4572" w:hanging="732"/>
      </w:pPr>
      <w:rPr>
        <w:rFonts w:hint="default"/>
        <w:lang w:val="en-US" w:eastAsia="en-US" w:bidi="ar-SA"/>
      </w:rPr>
    </w:lvl>
    <w:lvl w:ilvl="7">
      <w:numFmt w:val="bullet"/>
      <w:lvlText w:val="•"/>
      <w:lvlJc w:val="left"/>
      <w:pPr>
        <w:ind w:left="6404" w:hanging="732"/>
      </w:pPr>
      <w:rPr>
        <w:rFonts w:hint="default"/>
        <w:lang w:val="en-US" w:eastAsia="en-US" w:bidi="ar-SA"/>
      </w:rPr>
    </w:lvl>
    <w:lvl w:ilvl="8">
      <w:numFmt w:val="bullet"/>
      <w:lvlText w:val="•"/>
      <w:lvlJc w:val="left"/>
      <w:pPr>
        <w:ind w:left="8236" w:hanging="732"/>
      </w:pPr>
      <w:rPr>
        <w:rFonts w:hint="default"/>
        <w:lang w:val="en-US" w:eastAsia="en-US" w:bidi="ar-SA"/>
      </w:rPr>
    </w:lvl>
  </w:abstractNum>
  <w:abstractNum w:abstractNumId="53" w15:restartNumberingAfterBreak="0">
    <w:nsid w:val="7E1243DF"/>
    <w:multiLevelType w:val="hybridMultilevel"/>
    <w:tmpl w:val="28768FD0"/>
    <w:lvl w:ilvl="0" w:tplc="A46C58D0">
      <w:numFmt w:val="bullet"/>
      <w:lvlText w:val="-"/>
      <w:lvlJc w:val="left"/>
      <w:pPr>
        <w:ind w:left="3472" w:hanging="360"/>
      </w:pPr>
      <w:rPr>
        <w:rFonts w:ascii="Times New Roman" w:eastAsia="Times New Roman" w:hAnsi="Times New Roman" w:cs="Times New Roman" w:hint="default"/>
        <w:w w:val="100"/>
        <w:sz w:val="28"/>
        <w:szCs w:val="28"/>
        <w:lang w:val="en-US" w:eastAsia="en-US" w:bidi="ar-SA"/>
      </w:rPr>
    </w:lvl>
    <w:lvl w:ilvl="1" w:tplc="08090003" w:tentative="1">
      <w:start w:val="1"/>
      <w:numFmt w:val="bullet"/>
      <w:lvlText w:val="o"/>
      <w:lvlJc w:val="left"/>
      <w:pPr>
        <w:ind w:left="4192" w:hanging="360"/>
      </w:pPr>
      <w:rPr>
        <w:rFonts w:ascii="Courier New" w:hAnsi="Courier New" w:cs="Courier New" w:hint="default"/>
      </w:rPr>
    </w:lvl>
    <w:lvl w:ilvl="2" w:tplc="08090005" w:tentative="1">
      <w:start w:val="1"/>
      <w:numFmt w:val="bullet"/>
      <w:lvlText w:val=""/>
      <w:lvlJc w:val="left"/>
      <w:pPr>
        <w:ind w:left="4912" w:hanging="360"/>
      </w:pPr>
      <w:rPr>
        <w:rFonts w:ascii="Wingdings" w:hAnsi="Wingdings" w:hint="default"/>
      </w:rPr>
    </w:lvl>
    <w:lvl w:ilvl="3" w:tplc="08090001" w:tentative="1">
      <w:start w:val="1"/>
      <w:numFmt w:val="bullet"/>
      <w:lvlText w:val=""/>
      <w:lvlJc w:val="left"/>
      <w:pPr>
        <w:ind w:left="5632" w:hanging="360"/>
      </w:pPr>
      <w:rPr>
        <w:rFonts w:ascii="Symbol" w:hAnsi="Symbol" w:hint="default"/>
      </w:rPr>
    </w:lvl>
    <w:lvl w:ilvl="4" w:tplc="08090003" w:tentative="1">
      <w:start w:val="1"/>
      <w:numFmt w:val="bullet"/>
      <w:lvlText w:val="o"/>
      <w:lvlJc w:val="left"/>
      <w:pPr>
        <w:ind w:left="6352" w:hanging="360"/>
      </w:pPr>
      <w:rPr>
        <w:rFonts w:ascii="Courier New" w:hAnsi="Courier New" w:cs="Courier New" w:hint="default"/>
      </w:rPr>
    </w:lvl>
    <w:lvl w:ilvl="5" w:tplc="08090005" w:tentative="1">
      <w:start w:val="1"/>
      <w:numFmt w:val="bullet"/>
      <w:lvlText w:val=""/>
      <w:lvlJc w:val="left"/>
      <w:pPr>
        <w:ind w:left="7072" w:hanging="360"/>
      </w:pPr>
      <w:rPr>
        <w:rFonts w:ascii="Wingdings" w:hAnsi="Wingdings" w:hint="default"/>
      </w:rPr>
    </w:lvl>
    <w:lvl w:ilvl="6" w:tplc="08090001" w:tentative="1">
      <w:start w:val="1"/>
      <w:numFmt w:val="bullet"/>
      <w:lvlText w:val=""/>
      <w:lvlJc w:val="left"/>
      <w:pPr>
        <w:ind w:left="7792" w:hanging="360"/>
      </w:pPr>
      <w:rPr>
        <w:rFonts w:ascii="Symbol" w:hAnsi="Symbol" w:hint="default"/>
      </w:rPr>
    </w:lvl>
    <w:lvl w:ilvl="7" w:tplc="08090003" w:tentative="1">
      <w:start w:val="1"/>
      <w:numFmt w:val="bullet"/>
      <w:lvlText w:val="o"/>
      <w:lvlJc w:val="left"/>
      <w:pPr>
        <w:ind w:left="8512" w:hanging="360"/>
      </w:pPr>
      <w:rPr>
        <w:rFonts w:ascii="Courier New" w:hAnsi="Courier New" w:cs="Courier New" w:hint="default"/>
      </w:rPr>
    </w:lvl>
    <w:lvl w:ilvl="8" w:tplc="08090005" w:tentative="1">
      <w:start w:val="1"/>
      <w:numFmt w:val="bullet"/>
      <w:lvlText w:val=""/>
      <w:lvlJc w:val="left"/>
      <w:pPr>
        <w:ind w:left="9232" w:hanging="360"/>
      </w:pPr>
      <w:rPr>
        <w:rFonts w:ascii="Wingdings" w:hAnsi="Wingdings" w:hint="default"/>
      </w:rPr>
    </w:lvl>
  </w:abstractNum>
  <w:abstractNum w:abstractNumId="54" w15:restartNumberingAfterBreak="0">
    <w:nsid w:val="7FD973B4"/>
    <w:multiLevelType w:val="hybridMultilevel"/>
    <w:tmpl w:val="16225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6"/>
  </w:num>
  <w:num w:numId="3">
    <w:abstractNumId w:val="2"/>
  </w:num>
  <w:num w:numId="4">
    <w:abstractNumId w:val="16"/>
  </w:num>
  <w:num w:numId="5">
    <w:abstractNumId w:val="3"/>
  </w:num>
  <w:num w:numId="6">
    <w:abstractNumId w:val="13"/>
  </w:num>
  <w:num w:numId="7">
    <w:abstractNumId w:val="37"/>
  </w:num>
  <w:num w:numId="8">
    <w:abstractNumId w:val="6"/>
  </w:num>
  <w:num w:numId="9">
    <w:abstractNumId w:val="42"/>
  </w:num>
  <w:num w:numId="10">
    <w:abstractNumId w:val="45"/>
  </w:num>
  <w:num w:numId="11">
    <w:abstractNumId w:val="38"/>
  </w:num>
  <w:num w:numId="12">
    <w:abstractNumId w:val="17"/>
  </w:num>
  <w:num w:numId="13">
    <w:abstractNumId w:val="27"/>
  </w:num>
  <w:num w:numId="14">
    <w:abstractNumId w:val="49"/>
  </w:num>
  <w:num w:numId="15">
    <w:abstractNumId w:val="8"/>
  </w:num>
  <w:num w:numId="16">
    <w:abstractNumId w:val="28"/>
  </w:num>
  <w:num w:numId="17">
    <w:abstractNumId w:val="32"/>
  </w:num>
  <w:num w:numId="18">
    <w:abstractNumId w:val="14"/>
  </w:num>
  <w:num w:numId="19">
    <w:abstractNumId w:val="22"/>
  </w:num>
  <w:num w:numId="20">
    <w:abstractNumId w:val="48"/>
  </w:num>
  <w:num w:numId="21">
    <w:abstractNumId w:val="40"/>
  </w:num>
  <w:num w:numId="22">
    <w:abstractNumId w:val="21"/>
  </w:num>
  <w:num w:numId="23">
    <w:abstractNumId w:val="11"/>
  </w:num>
  <w:num w:numId="24">
    <w:abstractNumId w:val="18"/>
  </w:num>
  <w:num w:numId="25">
    <w:abstractNumId w:val="23"/>
  </w:num>
  <w:num w:numId="26">
    <w:abstractNumId w:val="46"/>
  </w:num>
  <w:num w:numId="27">
    <w:abstractNumId w:val="50"/>
  </w:num>
  <w:num w:numId="28">
    <w:abstractNumId w:val="41"/>
  </w:num>
  <w:num w:numId="29">
    <w:abstractNumId w:val="52"/>
  </w:num>
  <w:num w:numId="30">
    <w:abstractNumId w:val="51"/>
  </w:num>
  <w:num w:numId="31">
    <w:abstractNumId w:val="54"/>
  </w:num>
  <w:num w:numId="32">
    <w:abstractNumId w:val="20"/>
  </w:num>
  <w:num w:numId="33">
    <w:abstractNumId w:val="9"/>
  </w:num>
  <w:num w:numId="34">
    <w:abstractNumId w:val="12"/>
  </w:num>
  <w:num w:numId="35">
    <w:abstractNumId w:val="10"/>
  </w:num>
  <w:num w:numId="36">
    <w:abstractNumId w:val="7"/>
  </w:num>
  <w:num w:numId="37">
    <w:abstractNumId w:val="34"/>
  </w:num>
  <w:num w:numId="38">
    <w:abstractNumId w:val="26"/>
  </w:num>
  <w:num w:numId="39">
    <w:abstractNumId w:val="30"/>
  </w:num>
  <w:num w:numId="40">
    <w:abstractNumId w:val="4"/>
  </w:num>
  <w:num w:numId="41">
    <w:abstractNumId w:val="24"/>
  </w:num>
  <w:num w:numId="42">
    <w:abstractNumId w:val="19"/>
  </w:num>
  <w:num w:numId="43">
    <w:abstractNumId w:val="1"/>
  </w:num>
  <w:num w:numId="44">
    <w:abstractNumId w:val="29"/>
  </w:num>
  <w:num w:numId="45">
    <w:abstractNumId w:val="15"/>
  </w:num>
  <w:num w:numId="46">
    <w:abstractNumId w:val="47"/>
  </w:num>
  <w:num w:numId="47">
    <w:abstractNumId w:val="0"/>
  </w:num>
  <w:num w:numId="48">
    <w:abstractNumId w:val="25"/>
  </w:num>
  <w:num w:numId="49">
    <w:abstractNumId w:val="31"/>
  </w:num>
  <w:num w:numId="50">
    <w:abstractNumId w:val="39"/>
  </w:num>
  <w:num w:numId="51">
    <w:abstractNumId w:val="53"/>
  </w:num>
  <w:num w:numId="52">
    <w:abstractNumId w:val="35"/>
  </w:num>
  <w:num w:numId="53">
    <w:abstractNumId w:val="33"/>
  </w:num>
  <w:num w:numId="54">
    <w:abstractNumId w:val="5"/>
  </w:num>
  <w:num w:numId="55">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063"/>
    <w:rsid w:val="00000FCE"/>
    <w:rsid w:val="00017C7D"/>
    <w:rsid w:val="00017DE9"/>
    <w:rsid w:val="0002180B"/>
    <w:rsid w:val="0002435E"/>
    <w:rsid w:val="00030F6E"/>
    <w:rsid w:val="00031DA2"/>
    <w:rsid w:val="000421F7"/>
    <w:rsid w:val="00052B27"/>
    <w:rsid w:val="000536D7"/>
    <w:rsid w:val="000538EE"/>
    <w:rsid w:val="000570F7"/>
    <w:rsid w:val="0005796C"/>
    <w:rsid w:val="00061DDC"/>
    <w:rsid w:val="00070CF2"/>
    <w:rsid w:val="00073716"/>
    <w:rsid w:val="000768A2"/>
    <w:rsid w:val="0007784D"/>
    <w:rsid w:val="000A183D"/>
    <w:rsid w:val="000A3883"/>
    <w:rsid w:val="000A778B"/>
    <w:rsid w:val="000B6944"/>
    <w:rsid w:val="000C29E6"/>
    <w:rsid w:val="000C56C3"/>
    <w:rsid w:val="000D183D"/>
    <w:rsid w:val="000D5A6D"/>
    <w:rsid w:val="000E24F7"/>
    <w:rsid w:val="000E7322"/>
    <w:rsid w:val="000F166E"/>
    <w:rsid w:val="000F32C8"/>
    <w:rsid w:val="0010100D"/>
    <w:rsid w:val="001173CB"/>
    <w:rsid w:val="00124879"/>
    <w:rsid w:val="00124C0B"/>
    <w:rsid w:val="001315EB"/>
    <w:rsid w:val="00132FF3"/>
    <w:rsid w:val="001408C2"/>
    <w:rsid w:val="001571C0"/>
    <w:rsid w:val="001577A9"/>
    <w:rsid w:val="001660E7"/>
    <w:rsid w:val="0017145C"/>
    <w:rsid w:val="00193AB2"/>
    <w:rsid w:val="00193BF2"/>
    <w:rsid w:val="00196D08"/>
    <w:rsid w:val="001A34A9"/>
    <w:rsid w:val="001A4D5B"/>
    <w:rsid w:val="001B4579"/>
    <w:rsid w:val="001D0913"/>
    <w:rsid w:val="001D73D3"/>
    <w:rsid w:val="001E2630"/>
    <w:rsid w:val="001E6903"/>
    <w:rsid w:val="001E6C85"/>
    <w:rsid w:val="001F55F4"/>
    <w:rsid w:val="0020764E"/>
    <w:rsid w:val="0021134E"/>
    <w:rsid w:val="00232CF6"/>
    <w:rsid w:val="00240CF7"/>
    <w:rsid w:val="00246714"/>
    <w:rsid w:val="00252370"/>
    <w:rsid w:val="00256D7F"/>
    <w:rsid w:val="0028484A"/>
    <w:rsid w:val="00297E80"/>
    <w:rsid w:val="002A0A88"/>
    <w:rsid w:val="002A0F71"/>
    <w:rsid w:val="002A19A0"/>
    <w:rsid w:val="002C3D80"/>
    <w:rsid w:val="002C537B"/>
    <w:rsid w:val="002D0D79"/>
    <w:rsid w:val="002D2FC8"/>
    <w:rsid w:val="002D38F3"/>
    <w:rsid w:val="002E212A"/>
    <w:rsid w:val="002E2C30"/>
    <w:rsid w:val="002F7CD5"/>
    <w:rsid w:val="003017FF"/>
    <w:rsid w:val="00306777"/>
    <w:rsid w:val="0031289A"/>
    <w:rsid w:val="00314F64"/>
    <w:rsid w:val="00323DA3"/>
    <w:rsid w:val="00324015"/>
    <w:rsid w:val="0034099F"/>
    <w:rsid w:val="0034239D"/>
    <w:rsid w:val="00344ED8"/>
    <w:rsid w:val="00362106"/>
    <w:rsid w:val="00372878"/>
    <w:rsid w:val="003A2ACA"/>
    <w:rsid w:val="003A3CCD"/>
    <w:rsid w:val="003B04D3"/>
    <w:rsid w:val="003D3631"/>
    <w:rsid w:val="003E37C1"/>
    <w:rsid w:val="003E635F"/>
    <w:rsid w:val="003E7F97"/>
    <w:rsid w:val="003F6078"/>
    <w:rsid w:val="00401272"/>
    <w:rsid w:val="00407E42"/>
    <w:rsid w:val="0041081A"/>
    <w:rsid w:val="004137FD"/>
    <w:rsid w:val="0041573E"/>
    <w:rsid w:val="0042366F"/>
    <w:rsid w:val="00426689"/>
    <w:rsid w:val="00427039"/>
    <w:rsid w:val="004331F0"/>
    <w:rsid w:val="00444DB4"/>
    <w:rsid w:val="00446CA8"/>
    <w:rsid w:val="00450302"/>
    <w:rsid w:val="00457E34"/>
    <w:rsid w:val="00491192"/>
    <w:rsid w:val="00494B45"/>
    <w:rsid w:val="004955EB"/>
    <w:rsid w:val="004C087C"/>
    <w:rsid w:val="004C2E08"/>
    <w:rsid w:val="004C65A0"/>
    <w:rsid w:val="004D18C7"/>
    <w:rsid w:val="004E243F"/>
    <w:rsid w:val="004E37F0"/>
    <w:rsid w:val="004E4C28"/>
    <w:rsid w:val="004E6958"/>
    <w:rsid w:val="004F3695"/>
    <w:rsid w:val="004F53D3"/>
    <w:rsid w:val="00503362"/>
    <w:rsid w:val="00505730"/>
    <w:rsid w:val="00507B5E"/>
    <w:rsid w:val="0052354A"/>
    <w:rsid w:val="00530FCC"/>
    <w:rsid w:val="005336F1"/>
    <w:rsid w:val="00543229"/>
    <w:rsid w:val="0055436F"/>
    <w:rsid w:val="00570402"/>
    <w:rsid w:val="00574186"/>
    <w:rsid w:val="005759C9"/>
    <w:rsid w:val="00593EEB"/>
    <w:rsid w:val="00594075"/>
    <w:rsid w:val="005A2B43"/>
    <w:rsid w:val="005A5DA6"/>
    <w:rsid w:val="005B03B6"/>
    <w:rsid w:val="005B03C7"/>
    <w:rsid w:val="005B3D20"/>
    <w:rsid w:val="005D421C"/>
    <w:rsid w:val="005D6874"/>
    <w:rsid w:val="005E79BF"/>
    <w:rsid w:val="005F0499"/>
    <w:rsid w:val="005F24A6"/>
    <w:rsid w:val="005F6035"/>
    <w:rsid w:val="00601A83"/>
    <w:rsid w:val="00604438"/>
    <w:rsid w:val="0061093F"/>
    <w:rsid w:val="00612F96"/>
    <w:rsid w:val="00643612"/>
    <w:rsid w:val="00652130"/>
    <w:rsid w:val="006625E4"/>
    <w:rsid w:val="006647B4"/>
    <w:rsid w:val="0066635F"/>
    <w:rsid w:val="006707B5"/>
    <w:rsid w:val="006812EA"/>
    <w:rsid w:val="006B4DC7"/>
    <w:rsid w:val="006C37B5"/>
    <w:rsid w:val="006D2DD3"/>
    <w:rsid w:val="006D7596"/>
    <w:rsid w:val="006E4987"/>
    <w:rsid w:val="00711C36"/>
    <w:rsid w:val="00712684"/>
    <w:rsid w:val="0072073E"/>
    <w:rsid w:val="0072383E"/>
    <w:rsid w:val="00723B35"/>
    <w:rsid w:val="00724BB0"/>
    <w:rsid w:val="00725F58"/>
    <w:rsid w:val="0073109A"/>
    <w:rsid w:val="0073711B"/>
    <w:rsid w:val="00737A37"/>
    <w:rsid w:val="007567FE"/>
    <w:rsid w:val="0076700F"/>
    <w:rsid w:val="007774A9"/>
    <w:rsid w:val="00782D70"/>
    <w:rsid w:val="00794FDF"/>
    <w:rsid w:val="007A2FEB"/>
    <w:rsid w:val="007A38B3"/>
    <w:rsid w:val="007C1CA0"/>
    <w:rsid w:val="007C685D"/>
    <w:rsid w:val="007C6C24"/>
    <w:rsid w:val="00805B2C"/>
    <w:rsid w:val="00812E94"/>
    <w:rsid w:val="008149BB"/>
    <w:rsid w:val="008426AE"/>
    <w:rsid w:val="00842B52"/>
    <w:rsid w:val="008521A4"/>
    <w:rsid w:val="0085543C"/>
    <w:rsid w:val="008566A7"/>
    <w:rsid w:val="008732F8"/>
    <w:rsid w:val="00873731"/>
    <w:rsid w:val="0087628E"/>
    <w:rsid w:val="008803C8"/>
    <w:rsid w:val="0088147A"/>
    <w:rsid w:val="0088255A"/>
    <w:rsid w:val="00884D52"/>
    <w:rsid w:val="0088669E"/>
    <w:rsid w:val="008879BD"/>
    <w:rsid w:val="00892B39"/>
    <w:rsid w:val="00894A6D"/>
    <w:rsid w:val="008A2389"/>
    <w:rsid w:val="008A618D"/>
    <w:rsid w:val="008B2DCD"/>
    <w:rsid w:val="008B4180"/>
    <w:rsid w:val="008C670B"/>
    <w:rsid w:val="008D6CE1"/>
    <w:rsid w:val="008F4AD1"/>
    <w:rsid w:val="009022B7"/>
    <w:rsid w:val="009041E7"/>
    <w:rsid w:val="0090561A"/>
    <w:rsid w:val="00913CF5"/>
    <w:rsid w:val="00931AC0"/>
    <w:rsid w:val="00944F27"/>
    <w:rsid w:val="00945FF5"/>
    <w:rsid w:val="009728F1"/>
    <w:rsid w:val="00977E6C"/>
    <w:rsid w:val="009909BC"/>
    <w:rsid w:val="009A0132"/>
    <w:rsid w:val="009B1956"/>
    <w:rsid w:val="009B2BEB"/>
    <w:rsid w:val="009B594E"/>
    <w:rsid w:val="009C229C"/>
    <w:rsid w:val="009C25FB"/>
    <w:rsid w:val="009C576D"/>
    <w:rsid w:val="009C6E23"/>
    <w:rsid w:val="009D4F25"/>
    <w:rsid w:val="009E06FE"/>
    <w:rsid w:val="009F7A4F"/>
    <w:rsid w:val="00A00BDE"/>
    <w:rsid w:val="00A06926"/>
    <w:rsid w:val="00A116AA"/>
    <w:rsid w:val="00A23A5B"/>
    <w:rsid w:val="00A24C63"/>
    <w:rsid w:val="00A261D9"/>
    <w:rsid w:val="00A31BFF"/>
    <w:rsid w:val="00A44140"/>
    <w:rsid w:val="00A528BB"/>
    <w:rsid w:val="00A66F63"/>
    <w:rsid w:val="00A74D62"/>
    <w:rsid w:val="00A7713C"/>
    <w:rsid w:val="00A8159E"/>
    <w:rsid w:val="00A83CE7"/>
    <w:rsid w:val="00A94405"/>
    <w:rsid w:val="00AA75D0"/>
    <w:rsid w:val="00AC3D71"/>
    <w:rsid w:val="00AC78FF"/>
    <w:rsid w:val="00AE707E"/>
    <w:rsid w:val="00B06287"/>
    <w:rsid w:val="00B3084B"/>
    <w:rsid w:val="00B52598"/>
    <w:rsid w:val="00B559DE"/>
    <w:rsid w:val="00B56103"/>
    <w:rsid w:val="00B663C2"/>
    <w:rsid w:val="00B67607"/>
    <w:rsid w:val="00B70C3A"/>
    <w:rsid w:val="00B73610"/>
    <w:rsid w:val="00B73F93"/>
    <w:rsid w:val="00B74BED"/>
    <w:rsid w:val="00B76321"/>
    <w:rsid w:val="00B90D70"/>
    <w:rsid w:val="00B927F1"/>
    <w:rsid w:val="00B9463B"/>
    <w:rsid w:val="00BB77BE"/>
    <w:rsid w:val="00BC1EE5"/>
    <w:rsid w:val="00BD0834"/>
    <w:rsid w:val="00BD1899"/>
    <w:rsid w:val="00BD21A1"/>
    <w:rsid w:val="00BD757C"/>
    <w:rsid w:val="00BF0703"/>
    <w:rsid w:val="00C04A15"/>
    <w:rsid w:val="00C0508E"/>
    <w:rsid w:val="00C07AE7"/>
    <w:rsid w:val="00C236B8"/>
    <w:rsid w:val="00C47AB5"/>
    <w:rsid w:val="00CA3DB2"/>
    <w:rsid w:val="00CA5D82"/>
    <w:rsid w:val="00CB4A0A"/>
    <w:rsid w:val="00CB5AAB"/>
    <w:rsid w:val="00CC1F1D"/>
    <w:rsid w:val="00CC4334"/>
    <w:rsid w:val="00CC548F"/>
    <w:rsid w:val="00CD1E71"/>
    <w:rsid w:val="00CE31D1"/>
    <w:rsid w:val="00D02065"/>
    <w:rsid w:val="00D147A2"/>
    <w:rsid w:val="00D17C95"/>
    <w:rsid w:val="00D37809"/>
    <w:rsid w:val="00D4279E"/>
    <w:rsid w:val="00D47250"/>
    <w:rsid w:val="00D50063"/>
    <w:rsid w:val="00D66E32"/>
    <w:rsid w:val="00D73398"/>
    <w:rsid w:val="00D7650D"/>
    <w:rsid w:val="00D86489"/>
    <w:rsid w:val="00D9767C"/>
    <w:rsid w:val="00DB3710"/>
    <w:rsid w:val="00DD6133"/>
    <w:rsid w:val="00DD6E88"/>
    <w:rsid w:val="00DD7F59"/>
    <w:rsid w:val="00DE6869"/>
    <w:rsid w:val="00E035F1"/>
    <w:rsid w:val="00E04107"/>
    <w:rsid w:val="00E0563F"/>
    <w:rsid w:val="00E10466"/>
    <w:rsid w:val="00E20799"/>
    <w:rsid w:val="00E21A0C"/>
    <w:rsid w:val="00E269B7"/>
    <w:rsid w:val="00E34027"/>
    <w:rsid w:val="00E5222D"/>
    <w:rsid w:val="00E572E0"/>
    <w:rsid w:val="00E80074"/>
    <w:rsid w:val="00E80622"/>
    <w:rsid w:val="00E85B7C"/>
    <w:rsid w:val="00EA1A84"/>
    <w:rsid w:val="00EA7A77"/>
    <w:rsid w:val="00EB4D96"/>
    <w:rsid w:val="00EC0318"/>
    <w:rsid w:val="00EC12D9"/>
    <w:rsid w:val="00EC15B5"/>
    <w:rsid w:val="00EC5DC2"/>
    <w:rsid w:val="00ED50A4"/>
    <w:rsid w:val="00ED5A07"/>
    <w:rsid w:val="00EE1913"/>
    <w:rsid w:val="00F014EE"/>
    <w:rsid w:val="00F03725"/>
    <w:rsid w:val="00F13975"/>
    <w:rsid w:val="00F30F9F"/>
    <w:rsid w:val="00F456F4"/>
    <w:rsid w:val="00F5237D"/>
    <w:rsid w:val="00F56A23"/>
    <w:rsid w:val="00F8786E"/>
    <w:rsid w:val="00F93181"/>
    <w:rsid w:val="00FA34B9"/>
    <w:rsid w:val="00FB43E4"/>
    <w:rsid w:val="00FB541B"/>
    <w:rsid w:val="00FD6683"/>
    <w:rsid w:val="00FE4E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D8BE72"/>
  <w15:docId w15:val="{5AD3F451-3585-44A1-AE92-0780AF78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851"/>
      <w:jc w:val="center"/>
      <w:outlineLvl w:val="0"/>
    </w:pPr>
    <w:rPr>
      <w:rFonts w:ascii="Trebuchet MS" w:eastAsia="Trebuchet MS" w:hAnsi="Trebuchet MS" w:cs="Trebuchet MS"/>
      <w:b/>
      <w:bCs/>
      <w:sz w:val="36"/>
      <w:szCs w:val="36"/>
      <w:u w:val="single" w:color="000000"/>
    </w:rPr>
  </w:style>
  <w:style w:type="paragraph" w:styleId="Heading2">
    <w:name w:val="heading 2"/>
    <w:basedOn w:val="Normal"/>
    <w:uiPriority w:val="9"/>
    <w:unhideWhenUsed/>
    <w:qFormat/>
    <w:pPr>
      <w:ind w:left="1878" w:hanging="579"/>
      <w:outlineLvl w:val="1"/>
    </w:pPr>
    <w:rPr>
      <w:rFonts w:ascii="Trebuchet MS" w:eastAsia="Trebuchet MS" w:hAnsi="Trebuchet MS" w:cs="Trebuchet MS"/>
      <w:b/>
      <w:bCs/>
      <w:sz w:val="32"/>
      <w:szCs w:val="32"/>
      <w:u w:val="single" w:color="000000"/>
    </w:rPr>
  </w:style>
  <w:style w:type="paragraph" w:styleId="Heading3">
    <w:name w:val="heading 3"/>
    <w:basedOn w:val="Normal"/>
    <w:uiPriority w:val="9"/>
    <w:unhideWhenUsed/>
    <w:qFormat/>
    <w:pPr>
      <w:ind w:left="1300"/>
      <w:outlineLvl w:val="2"/>
    </w:pPr>
    <w:rPr>
      <w:rFonts w:ascii="Trebuchet MS" w:eastAsia="Trebuchet MS" w:hAnsi="Trebuchet MS" w:cs="Trebuchet MS"/>
      <w:b/>
      <w:bCs/>
      <w:sz w:val="30"/>
      <w:szCs w:val="30"/>
    </w:rPr>
  </w:style>
  <w:style w:type="paragraph" w:styleId="Heading4">
    <w:name w:val="heading 4"/>
    <w:basedOn w:val="Normal"/>
    <w:uiPriority w:val="9"/>
    <w:unhideWhenUsed/>
    <w:qFormat/>
    <w:pPr>
      <w:ind w:left="1285"/>
      <w:outlineLvl w:val="3"/>
    </w:pPr>
    <w:rPr>
      <w:rFonts w:ascii="Trebuchet MS" w:eastAsia="Trebuchet MS" w:hAnsi="Trebuchet MS" w:cs="Trebuchet MS"/>
      <w:b/>
      <w:bCs/>
      <w:i/>
      <w:i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30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1573E"/>
    <w:pPr>
      <w:tabs>
        <w:tab w:val="center" w:pos="4680"/>
        <w:tab w:val="right" w:pos="9360"/>
      </w:tabs>
    </w:pPr>
  </w:style>
  <w:style w:type="character" w:customStyle="1" w:styleId="HeaderChar">
    <w:name w:val="Header Char"/>
    <w:basedOn w:val="DefaultParagraphFont"/>
    <w:link w:val="Header"/>
    <w:uiPriority w:val="99"/>
    <w:rsid w:val="0041573E"/>
    <w:rPr>
      <w:rFonts w:ascii="Times New Roman" w:eastAsia="Times New Roman" w:hAnsi="Times New Roman" w:cs="Times New Roman"/>
    </w:rPr>
  </w:style>
  <w:style w:type="paragraph" w:styleId="Footer">
    <w:name w:val="footer"/>
    <w:basedOn w:val="Normal"/>
    <w:link w:val="FooterChar"/>
    <w:uiPriority w:val="99"/>
    <w:unhideWhenUsed/>
    <w:rsid w:val="0041573E"/>
    <w:pPr>
      <w:tabs>
        <w:tab w:val="center" w:pos="4680"/>
        <w:tab w:val="right" w:pos="9360"/>
      </w:tabs>
    </w:pPr>
  </w:style>
  <w:style w:type="character" w:customStyle="1" w:styleId="FooterChar">
    <w:name w:val="Footer Char"/>
    <w:basedOn w:val="DefaultParagraphFont"/>
    <w:link w:val="Footer"/>
    <w:uiPriority w:val="99"/>
    <w:rsid w:val="0041573E"/>
    <w:rPr>
      <w:rFonts w:ascii="Times New Roman" w:eastAsia="Times New Roman" w:hAnsi="Times New Roman" w:cs="Times New Roman"/>
    </w:rPr>
  </w:style>
  <w:style w:type="table" w:styleId="TableGrid">
    <w:name w:val="Table Grid"/>
    <w:basedOn w:val="TableNormal"/>
    <w:uiPriority w:val="39"/>
    <w:rsid w:val="00031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383E"/>
    <w:pPr>
      <w:widowControl/>
      <w:autoSpaceDE/>
      <w:autoSpaceDN/>
      <w:spacing w:before="100" w:beforeAutospacing="1" w:after="100" w:afterAutospacing="1"/>
    </w:pPr>
    <w:rPr>
      <w:sz w:val="24"/>
      <w:szCs w:val="24"/>
      <w:lang w:val="en-GB" w:eastAsia="en-GB"/>
    </w:rPr>
  </w:style>
  <w:style w:type="character" w:customStyle="1" w:styleId="overflow-hidden">
    <w:name w:val="overflow-hidden"/>
    <w:basedOn w:val="DefaultParagraphFont"/>
    <w:rsid w:val="0072383E"/>
  </w:style>
  <w:style w:type="character" w:customStyle="1" w:styleId="Heading1Char">
    <w:name w:val="Heading 1 Char"/>
    <w:basedOn w:val="DefaultParagraphFont"/>
    <w:link w:val="Heading1"/>
    <w:uiPriority w:val="9"/>
    <w:rsid w:val="0017145C"/>
    <w:rPr>
      <w:rFonts w:ascii="Trebuchet MS" w:eastAsia="Trebuchet MS" w:hAnsi="Trebuchet MS" w:cs="Trebuchet MS"/>
      <w:b/>
      <w:bCs/>
      <w:sz w:val="36"/>
      <w:szCs w:val="36"/>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1278">
      <w:bodyDiv w:val="1"/>
      <w:marLeft w:val="0"/>
      <w:marRight w:val="0"/>
      <w:marTop w:val="0"/>
      <w:marBottom w:val="0"/>
      <w:divBdr>
        <w:top w:val="none" w:sz="0" w:space="0" w:color="auto"/>
        <w:left w:val="none" w:sz="0" w:space="0" w:color="auto"/>
        <w:bottom w:val="none" w:sz="0" w:space="0" w:color="auto"/>
        <w:right w:val="none" w:sz="0" w:space="0" w:color="auto"/>
      </w:divBdr>
      <w:divsChild>
        <w:div w:id="1668096491">
          <w:marLeft w:val="0"/>
          <w:marRight w:val="0"/>
          <w:marTop w:val="0"/>
          <w:marBottom w:val="0"/>
          <w:divBdr>
            <w:top w:val="none" w:sz="0" w:space="0" w:color="auto"/>
            <w:left w:val="none" w:sz="0" w:space="0" w:color="auto"/>
            <w:bottom w:val="none" w:sz="0" w:space="0" w:color="auto"/>
            <w:right w:val="none" w:sz="0" w:space="0" w:color="auto"/>
          </w:divBdr>
          <w:divsChild>
            <w:div w:id="355692551">
              <w:marLeft w:val="0"/>
              <w:marRight w:val="0"/>
              <w:marTop w:val="0"/>
              <w:marBottom w:val="0"/>
              <w:divBdr>
                <w:top w:val="none" w:sz="0" w:space="0" w:color="auto"/>
                <w:left w:val="none" w:sz="0" w:space="0" w:color="auto"/>
                <w:bottom w:val="none" w:sz="0" w:space="0" w:color="auto"/>
                <w:right w:val="none" w:sz="0" w:space="0" w:color="auto"/>
              </w:divBdr>
              <w:divsChild>
                <w:div w:id="398022366">
                  <w:marLeft w:val="0"/>
                  <w:marRight w:val="0"/>
                  <w:marTop w:val="0"/>
                  <w:marBottom w:val="0"/>
                  <w:divBdr>
                    <w:top w:val="none" w:sz="0" w:space="0" w:color="auto"/>
                    <w:left w:val="none" w:sz="0" w:space="0" w:color="auto"/>
                    <w:bottom w:val="none" w:sz="0" w:space="0" w:color="auto"/>
                    <w:right w:val="none" w:sz="0" w:space="0" w:color="auto"/>
                  </w:divBdr>
                  <w:divsChild>
                    <w:div w:id="10143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17943">
          <w:marLeft w:val="0"/>
          <w:marRight w:val="0"/>
          <w:marTop w:val="0"/>
          <w:marBottom w:val="0"/>
          <w:divBdr>
            <w:top w:val="none" w:sz="0" w:space="0" w:color="auto"/>
            <w:left w:val="none" w:sz="0" w:space="0" w:color="auto"/>
            <w:bottom w:val="none" w:sz="0" w:space="0" w:color="auto"/>
            <w:right w:val="none" w:sz="0" w:space="0" w:color="auto"/>
          </w:divBdr>
          <w:divsChild>
            <w:div w:id="1108548203">
              <w:marLeft w:val="0"/>
              <w:marRight w:val="0"/>
              <w:marTop w:val="0"/>
              <w:marBottom w:val="0"/>
              <w:divBdr>
                <w:top w:val="none" w:sz="0" w:space="0" w:color="auto"/>
                <w:left w:val="none" w:sz="0" w:space="0" w:color="auto"/>
                <w:bottom w:val="none" w:sz="0" w:space="0" w:color="auto"/>
                <w:right w:val="none" w:sz="0" w:space="0" w:color="auto"/>
              </w:divBdr>
              <w:divsChild>
                <w:div w:id="828713094">
                  <w:marLeft w:val="0"/>
                  <w:marRight w:val="0"/>
                  <w:marTop w:val="0"/>
                  <w:marBottom w:val="0"/>
                  <w:divBdr>
                    <w:top w:val="none" w:sz="0" w:space="0" w:color="auto"/>
                    <w:left w:val="none" w:sz="0" w:space="0" w:color="auto"/>
                    <w:bottom w:val="none" w:sz="0" w:space="0" w:color="auto"/>
                    <w:right w:val="none" w:sz="0" w:space="0" w:color="auto"/>
                  </w:divBdr>
                  <w:divsChild>
                    <w:div w:id="8990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277">
      <w:bodyDiv w:val="1"/>
      <w:marLeft w:val="0"/>
      <w:marRight w:val="0"/>
      <w:marTop w:val="0"/>
      <w:marBottom w:val="0"/>
      <w:divBdr>
        <w:top w:val="none" w:sz="0" w:space="0" w:color="auto"/>
        <w:left w:val="none" w:sz="0" w:space="0" w:color="auto"/>
        <w:bottom w:val="none" w:sz="0" w:space="0" w:color="auto"/>
        <w:right w:val="none" w:sz="0" w:space="0" w:color="auto"/>
      </w:divBdr>
    </w:div>
    <w:div w:id="260991451">
      <w:bodyDiv w:val="1"/>
      <w:marLeft w:val="0"/>
      <w:marRight w:val="0"/>
      <w:marTop w:val="0"/>
      <w:marBottom w:val="0"/>
      <w:divBdr>
        <w:top w:val="none" w:sz="0" w:space="0" w:color="auto"/>
        <w:left w:val="none" w:sz="0" w:space="0" w:color="auto"/>
        <w:bottom w:val="none" w:sz="0" w:space="0" w:color="auto"/>
        <w:right w:val="none" w:sz="0" w:space="0" w:color="auto"/>
      </w:divBdr>
    </w:div>
    <w:div w:id="467163735">
      <w:bodyDiv w:val="1"/>
      <w:marLeft w:val="0"/>
      <w:marRight w:val="0"/>
      <w:marTop w:val="0"/>
      <w:marBottom w:val="0"/>
      <w:divBdr>
        <w:top w:val="none" w:sz="0" w:space="0" w:color="auto"/>
        <w:left w:val="none" w:sz="0" w:space="0" w:color="auto"/>
        <w:bottom w:val="none" w:sz="0" w:space="0" w:color="auto"/>
        <w:right w:val="none" w:sz="0" w:space="0" w:color="auto"/>
      </w:divBdr>
    </w:div>
    <w:div w:id="631519787">
      <w:bodyDiv w:val="1"/>
      <w:marLeft w:val="0"/>
      <w:marRight w:val="0"/>
      <w:marTop w:val="0"/>
      <w:marBottom w:val="0"/>
      <w:divBdr>
        <w:top w:val="none" w:sz="0" w:space="0" w:color="auto"/>
        <w:left w:val="none" w:sz="0" w:space="0" w:color="auto"/>
        <w:bottom w:val="none" w:sz="0" w:space="0" w:color="auto"/>
        <w:right w:val="none" w:sz="0" w:space="0" w:color="auto"/>
      </w:divBdr>
    </w:div>
    <w:div w:id="853495374">
      <w:bodyDiv w:val="1"/>
      <w:marLeft w:val="0"/>
      <w:marRight w:val="0"/>
      <w:marTop w:val="0"/>
      <w:marBottom w:val="0"/>
      <w:divBdr>
        <w:top w:val="none" w:sz="0" w:space="0" w:color="auto"/>
        <w:left w:val="none" w:sz="0" w:space="0" w:color="auto"/>
        <w:bottom w:val="none" w:sz="0" w:space="0" w:color="auto"/>
        <w:right w:val="none" w:sz="0" w:space="0" w:color="auto"/>
      </w:divBdr>
    </w:div>
    <w:div w:id="862354902">
      <w:bodyDiv w:val="1"/>
      <w:marLeft w:val="0"/>
      <w:marRight w:val="0"/>
      <w:marTop w:val="0"/>
      <w:marBottom w:val="0"/>
      <w:divBdr>
        <w:top w:val="none" w:sz="0" w:space="0" w:color="auto"/>
        <w:left w:val="none" w:sz="0" w:space="0" w:color="auto"/>
        <w:bottom w:val="none" w:sz="0" w:space="0" w:color="auto"/>
        <w:right w:val="none" w:sz="0" w:space="0" w:color="auto"/>
      </w:divBdr>
    </w:div>
    <w:div w:id="1292202703">
      <w:bodyDiv w:val="1"/>
      <w:marLeft w:val="0"/>
      <w:marRight w:val="0"/>
      <w:marTop w:val="0"/>
      <w:marBottom w:val="0"/>
      <w:divBdr>
        <w:top w:val="none" w:sz="0" w:space="0" w:color="auto"/>
        <w:left w:val="none" w:sz="0" w:space="0" w:color="auto"/>
        <w:bottom w:val="none" w:sz="0" w:space="0" w:color="auto"/>
        <w:right w:val="none" w:sz="0" w:space="0" w:color="auto"/>
      </w:divBdr>
    </w:div>
    <w:div w:id="1512913158">
      <w:bodyDiv w:val="1"/>
      <w:marLeft w:val="0"/>
      <w:marRight w:val="0"/>
      <w:marTop w:val="0"/>
      <w:marBottom w:val="0"/>
      <w:divBdr>
        <w:top w:val="none" w:sz="0" w:space="0" w:color="auto"/>
        <w:left w:val="none" w:sz="0" w:space="0" w:color="auto"/>
        <w:bottom w:val="none" w:sz="0" w:space="0" w:color="auto"/>
        <w:right w:val="none" w:sz="0" w:space="0" w:color="auto"/>
      </w:divBdr>
    </w:div>
    <w:div w:id="1941595917">
      <w:bodyDiv w:val="1"/>
      <w:marLeft w:val="0"/>
      <w:marRight w:val="0"/>
      <w:marTop w:val="0"/>
      <w:marBottom w:val="0"/>
      <w:divBdr>
        <w:top w:val="none" w:sz="0" w:space="0" w:color="auto"/>
        <w:left w:val="none" w:sz="0" w:space="0" w:color="auto"/>
        <w:bottom w:val="none" w:sz="0" w:space="0" w:color="auto"/>
        <w:right w:val="none" w:sz="0" w:space="0" w:color="auto"/>
      </w:divBdr>
      <w:divsChild>
        <w:div w:id="499975052">
          <w:marLeft w:val="0"/>
          <w:marRight w:val="0"/>
          <w:marTop w:val="0"/>
          <w:marBottom w:val="0"/>
          <w:divBdr>
            <w:top w:val="none" w:sz="0" w:space="0" w:color="auto"/>
            <w:left w:val="none" w:sz="0" w:space="0" w:color="auto"/>
            <w:bottom w:val="none" w:sz="0" w:space="0" w:color="auto"/>
            <w:right w:val="none" w:sz="0" w:space="0" w:color="auto"/>
          </w:divBdr>
          <w:divsChild>
            <w:div w:id="1870219917">
              <w:marLeft w:val="0"/>
              <w:marRight w:val="0"/>
              <w:marTop w:val="0"/>
              <w:marBottom w:val="0"/>
              <w:divBdr>
                <w:top w:val="none" w:sz="0" w:space="0" w:color="auto"/>
                <w:left w:val="none" w:sz="0" w:space="0" w:color="auto"/>
                <w:bottom w:val="none" w:sz="0" w:space="0" w:color="auto"/>
                <w:right w:val="none" w:sz="0" w:space="0" w:color="auto"/>
              </w:divBdr>
              <w:divsChild>
                <w:div w:id="1241717541">
                  <w:marLeft w:val="0"/>
                  <w:marRight w:val="0"/>
                  <w:marTop w:val="0"/>
                  <w:marBottom w:val="0"/>
                  <w:divBdr>
                    <w:top w:val="none" w:sz="0" w:space="0" w:color="auto"/>
                    <w:left w:val="none" w:sz="0" w:space="0" w:color="auto"/>
                    <w:bottom w:val="none" w:sz="0" w:space="0" w:color="auto"/>
                    <w:right w:val="none" w:sz="0" w:space="0" w:color="auto"/>
                  </w:divBdr>
                  <w:divsChild>
                    <w:div w:id="3046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95872">
          <w:marLeft w:val="0"/>
          <w:marRight w:val="0"/>
          <w:marTop w:val="0"/>
          <w:marBottom w:val="0"/>
          <w:divBdr>
            <w:top w:val="none" w:sz="0" w:space="0" w:color="auto"/>
            <w:left w:val="none" w:sz="0" w:space="0" w:color="auto"/>
            <w:bottom w:val="none" w:sz="0" w:space="0" w:color="auto"/>
            <w:right w:val="none" w:sz="0" w:space="0" w:color="auto"/>
          </w:divBdr>
          <w:divsChild>
            <w:div w:id="1336299181">
              <w:marLeft w:val="0"/>
              <w:marRight w:val="0"/>
              <w:marTop w:val="0"/>
              <w:marBottom w:val="0"/>
              <w:divBdr>
                <w:top w:val="none" w:sz="0" w:space="0" w:color="auto"/>
                <w:left w:val="none" w:sz="0" w:space="0" w:color="auto"/>
                <w:bottom w:val="none" w:sz="0" w:space="0" w:color="auto"/>
                <w:right w:val="none" w:sz="0" w:space="0" w:color="auto"/>
              </w:divBdr>
              <w:divsChild>
                <w:div w:id="216431430">
                  <w:marLeft w:val="0"/>
                  <w:marRight w:val="0"/>
                  <w:marTop w:val="0"/>
                  <w:marBottom w:val="0"/>
                  <w:divBdr>
                    <w:top w:val="none" w:sz="0" w:space="0" w:color="auto"/>
                    <w:left w:val="none" w:sz="0" w:space="0" w:color="auto"/>
                    <w:bottom w:val="none" w:sz="0" w:space="0" w:color="auto"/>
                    <w:right w:val="none" w:sz="0" w:space="0" w:color="auto"/>
                  </w:divBdr>
                  <w:divsChild>
                    <w:div w:id="5620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16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7F7AF-19FC-4A7F-8190-7176FFAC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1</Pages>
  <Words>23726</Words>
  <Characters>135244</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Zagazig University                                                                     Faculty of Nursing</vt:lpstr>
    </vt:vector>
  </TitlesOfParts>
  <Company/>
  <LinksUpToDate>false</LinksUpToDate>
  <CharactersWithSpaces>158653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Zagazig University                                                                     Faculty of Nursing</dc:title>
  <dc:creator>harisa elshimy</dc:creator>
  <cp:lastModifiedBy>Hanan Tork</cp:lastModifiedBy>
  <cp:revision>220</cp:revision>
  <cp:lastPrinted>2024-09-15T21:03:00Z</cp:lastPrinted>
  <dcterms:created xsi:type="dcterms:W3CDTF">2024-09-14T07:11:00Z</dcterms:created>
  <dcterms:modified xsi:type="dcterms:W3CDTF">2024-09-15T21:03:00Z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WPS Writer</vt:lpwstr>
  </property>
  <property fmtid="{D5CDD505-2E9C-101B-9397-08002B2CF9AE}" pid="4" name="LastSaved">
    <vt:filetime>2024-09-14T00:00:00Z</vt:filetime>
  </property>
</Properties>
</file>